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7A84EF0" w14:textId="7846AF76" w:rsidR="00257410" w:rsidRDefault="00552B10" w:rsidP="00745616">
      <w:pPr>
        <w:ind w:left="708" w:hanging="708"/>
      </w:pPr>
      <w:r>
        <w:rPr>
          <w:noProof/>
        </w:rPr>
        <w:drawing>
          <wp:anchor distT="0" distB="0" distL="114300" distR="114300" simplePos="0" relativeHeight="251658240" behindDoc="1" locked="0" layoutInCell="1" allowOverlap="1" wp14:anchorId="4AC64092" wp14:editId="18EB5B60">
            <wp:simplePos x="0" y="0"/>
            <wp:positionH relativeFrom="column">
              <wp:posOffset>0</wp:posOffset>
            </wp:positionH>
            <wp:positionV relativeFrom="paragraph">
              <wp:posOffset>-60960</wp:posOffset>
            </wp:positionV>
            <wp:extent cx="7606665" cy="10744200"/>
            <wp:effectExtent l="0" t="0" r="0" b="0"/>
            <wp:wrapNone/>
            <wp:docPr id="462" name="Imagen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n 462"/>
                    <pic:cNvPicPr/>
                  </pic:nvPicPr>
                  <pic:blipFill>
                    <a:blip r:embed="rId8">
                      <a:extLst>
                        <a:ext uri="{28A0092B-C50C-407E-A947-70E740481C1C}">
                          <a14:useLocalDpi xmlns:a14="http://schemas.microsoft.com/office/drawing/2010/main" val="0"/>
                        </a:ext>
                      </a:extLst>
                    </a:blip>
                    <a:stretch>
                      <a:fillRect/>
                    </a:stretch>
                  </pic:blipFill>
                  <pic:spPr>
                    <a:xfrm>
                      <a:off x="0" y="0"/>
                      <a:ext cx="7607030" cy="10744716"/>
                    </a:xfrm>
                    <a:prstGeom prst="rect">
                      <a:avLst/>
                    </a:prstGeom>
                  </pic:spPr>
                </pic:pic>
              </a:graphicData>
            </a:graphic>
            <wp14:sizeRelH relativeFrom="page">
              <wp14:pctWidth>0</wp14:pctWidth>
            </wp14:sizeRelH>
            <wp14:sizeRelV relativeFrom="page">
              <wp14:pctHeight>0</wp14:pctHeight>
            </wp14:sizeRelV>
          </wp:anchor>
        </w:drawing>
      </w:r>
    </w:p>
    <w:p w14:paraId="4A30CD2F" w14:textId="479FDE5B" w:rsidR="00552B10" w:rsidRDefault="00552B10" w:rsidP="00947A03">
      <w:pPr>
        <w:pStyle w:val="Ttulo2"/>
        <w:numPr>
          <w:ilvl w:val="0"/>
          <w:numId w:val="1"/>
        </w:numPr>
        <w:sectPr w:rsidR="00552B10" w:rsidSect="00552B10">
          <w:pgSz w:w="11906" w:h="16838"/>
          <w:pgMar w:top="0" w:right="0" w:bottom="1417" w:left="0" w:header="708" w:footer="708" w:gutter="0"/>
          <w:cols w:space="708"/>
          <w:docGrid w:linePitch="360"/>
        </w:sectPr>
      </w:pPr>
      <w:bookmarkStart w:id="0" w:name="_Toc228278883"/>
      <w:bookmarkStart w:id="1" w:name="_Toc228279182"/>
      <w:bookmarkStart w:id="2" w:name="_Toc228709999"/>
      <w:bookmarkStart w:id="3" w:name="_Toc228780671"/>
      <w:bookmarkStart w:id="4" w:name="_Toc229224855"/>
      <w:bookmarkStart w:id="5" w:name="_Toc229583224"/>
      <w:bookmarkStart w:id="6" w:name="_Toc229862030"/>
      <w:bookmarkStart w:id="7" w:name="_Toc230013424"/>
      <w:bookmarkStart w:id="8" w:name="_Toc230246706"/>
      <w:bookmarkStart w:id="9" w:name="_Toc230248042"/>
    </w:p>
    <w:p w14:paraId="3CC4FC3C" w14:textId="50A0F701" w:rsidR="00E71A83" w:rsidRPr="00E03636" w:rsidRDefault="00421D3F" w:rsidP="00947A03">
      <w:pPr>
        <w:pStyle w:val="Ttulo2"/>
        <w:numPr>
          <w:ilvl w:val="0"/>
          <w:numId w:val="1"/>
        </w:numPr>
      </w:pPr>
      <w:bookmarkStart w:id="10" w:name="_Toc230266715"/>
      <w:bookmarkStart w:id="11" w:name="_Toc230330284"/>
      <w:bookmarkStart w:id="12" w:name="_Toc230352559"/>
      <w:bookmarkStart w:id="13" w:name="_Toc230428626"/>
      <w:bookmarkStart w:id="14" w:name="_Toc230428876"/>
      <w:r w:rsidRPr="00E03636">
        <w:lastRenderedPageBreak/>
        <w:t>Dedicatoria</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48BCDB2E" w14:textId="06448BD6" w:rsidR="00421D3F" w:rsidRPr="00E03636" w:rsidRDefault="00421D3F" w:rsidP="00421D3F">
      <w:pPr>
        <w:jc w:val="left"/>
        <w:rPr>
          <w:rFonts w:ascii="Times New Roman" w:hAnsi="Times New Roman"/>
        </w:rPr>
      </w:pPr>
      <w:r w:rsidRPr="00E03636">
        <w:t xml:space="preserve">A mis hijas </w:t>
      </w:r>
      <w:r w:rsidRPr="00E03636">
        <w:rPr>
          <w:rStyle w:val="Textoennegrita"/>
        </w:rPr>
        <w:t>Ana Lucía</w:t>
      </w:r>
      <w:r w:rsidRPr="00E03636">
        <w:t xml:space="preserve"> y </w:t>
      </w:r>
      <w:r w:rsidRPr="00E03636">
        <w:rPr>
          <w:rStyle w:val="Textoennegrita"/>
        </w:rPr>
        <w:t>Ana Carolina</w:t>
      </w:r>
      <w:r w:rsidRPr="00E03636">
        <w:t>,</w:t>
      </w:r>
      <w:r w:rsidRPr="00E03636">
        <w:br/>
      </w:r>
      <w:r w:rsidR="00F0349C">
        <w:t>mis mayores tesoros y fuente constante de inspiración.</w:t>
      </w:r>
    </w:p>
    <w:p w14:paraId="02189121" w14:textId="1B31973E" w:rsidR="00421D3F" w:rsidRPr="00A85BBC" w:rsidRDefault="00421D3F" w:rsidP="00A85BBC">
      <w:pPr>
        <w:jc w:val="left"/>
      </w:pPr>
      <w:r w:rsidRPr="00E03636">
        <w:t>Y a mi esposa,</w:t>
      </w:r>
      <w:r w:rsidRPr="00E03636">
        <w:br/>
        <w:t>por regalarme los milagros más hermosos de mi vida</w:t>
      </w:r>
      <w:r w:rsidRPr="00E03636">
        <w:br/>
        <w:t>y acompañarme con amor en cada paso de este camino.</w:t>
      </w:r>
    </w:p>
    <w:p w14:paraId="04068BCF" w14:textId="0A2E350C" w:rsidR="00421D3F" w:rsidRPr="00E03636" w:rsidRDefault="00421D3F" w:rsidP="00E71A83">
      <w:pPr>
        <w:spacing w:line="22" w:lineRule="atLeast"/>
        <w:rPr>
          <w:rFonts w:asciiTheme="minorHAnsi" w:hAnsiTheme="minorHAnsi" w:cstheme="minorHAnsi"/>
        </w:rPr>
      </w:pPr>
    </w:p>
    <w:p w14:paraId="29B5C210" w14:textId="3CE2B54C" w:rsidR="00421D3F" w:rsidRPr="00E03636" w:rsidRDefault="00421D3F" w:rsidP="00E71A83">
      <w:pPr>
        <w:spacing w:line="22" w:lineRule="atLeast"/>
        <w:rPr>
          <w:rFonts w:asciiTheme="minorHAnsi" w:hAnsiTheme="minorHAnsi" w:cstheme="minorHAnsi"/>
        </w:rPr>
      </w:pPr>
    </w:p>
    <w:p w14:paraId="6051F8DD" w14:textId="43C52D1F" w:rsidR="00421D3F" w:rsidRPr="00E03636" w:rsidRDefault="00421D3F" w:rsidP="00E71A83">
      <w:pPr>
        <w:spacing w:line="22" w:lineRule="atLeast"/>
        <w:rPr>
          <w:rFonts w:asciiTheme="minorHAnsi" w:hAnsiTheme="minorHAnsi" w:cstheme="minorHAnsi"/>
        </w:rPr>
      </w:pPr>
    </w:p>
    <w:p w14:paraId="7E60DB3F" w14:textId="64C7E9AF" w:rsidR="00421D3F" w:rsidRPr="00E03636" w:rsidRDefault="00421D3F" w:rsidP="00E71A83">
      <w:pPr>
        <w:spacing w:line="22" w:lineRule="atLeast"/>
        <w:rPr>
          <w:rFonts w:asciiTheme="minorHAnsi" w:hAnsiTheme="minorHAnsi" w:cstheme="minorHAnsi"/>
        </w:rPr>
      </w:pPr>
    </w:p>
    <w:p w14:paraId="645CCAB2" w14:textId="56D8ECA0" w:rsidR="00421D3F" w:rsidRPr="00E03636" w:rsidRDefault="00421D3F" w:rsidP="00E71A83">
      <w:pPr>
        <w:spacing w:line="22" w:lineRule="atLeast"/>
        <w:rPr>
          <w:rFonts w:asciiTheme="minorHAnsi" w:hAnsiTheme="minorHAnsi" w:cstheme="minorHAnsi"/>
        </w:rPr>
      </w:pPr>
    </w:p>
    <w:p w14:paraId="5AFA876C" w14:textId="582A1725" w:rsidR="00421D3F" w:rsidRPr="00E03636" w:rsidRDefault="00421D3F" w:rsidP="00E71A83">
      <w:pPr>
        <w:spacing w:line="22" w:lineRule="atLeast"/>
        <w:rPr>
          <w:rFonts w:asciiTheme="minorHAnsi" w:hAnsiTheme="minorHAnsi" w:cstheme="minorHAnsi"/>
        </w:rPr>
      </w:pPr>
    </w:p>
    <w:p w14:paraId="61C6C945" w14:textId="22244C50" w:rsidR="00421D3F" w:rsidRPr="00E03636" w:rsidRDefault="00421D3F" w:rsidP="00E71A83">
      <w:pPr>
        <w:spacing w:line="22" w:lineRule="atLeast"/>
        <w:rPr>
          <w:rFonts w:asciiTheme="minorHAnsi" w:hAnsiTheme="minorHAnsi" w:cstheme="minorHAnsi"/>
        </w:rPr>
      </w:pPr>
    </w:p>
    <w:p w14:paraId="65905048" w14:textId="6C64D556" w:rsidR="00421D3F" w:rsidRPr="00E03636" w:rsidRDefault="00421D3F" w:rsidP="00E71A83">
      <w:pPr>
        <w:spacing w:line="22" w:lineRule="atLeast"/>
        <w:rPr>
          <w:rFonts w:asciiTheme="minorHAnsi" w:hAnsiTheme="minorHAnsi" w:cstheme="minorHAnsi"/>
        </w:rPr>
      </w:pPr>
    </w:p>
    <w:p w14:paraId="735935C1" w14:textId="40703482" w:rsidR="00421D3F" w:rsidRPr="00E03636" w:rsidRDefault="00421D3F" w:rsidP="00E71A83">
      <w:pPr>
        <w:spacing w:line="22" w:lineRule="atLeast"/>
        <w:rPr>
          <w:rFonts w:asciiTheme="minorHAnsi" w:hAnsiTheme="minorHAnsi" w:cstheme="minorHAnsi"/>
        </w:rPr>
      </w:pPr>
    </w:p>
    <w:p w14:paraId="2B9B41C2" w14:textId="7E3683D8" w:rsidR="00421D3F" w:rsidRPr="00E03636" w:rsidRDefault="00421D3F" w:rsidP="00E71A83">
      <w:pPr>
        <w:spacing w:line="22" w:lineRule="atLeast"/>
        <w:rPr>
          <w:rFonts w:asciiTheme="minorHAnsi" w:hAnsiTheme="minorHAnsi" w:cstheme="minorHAnsi"/>
        </w:rPr>
      </w:pPr>
    </w:p>
    <w:p w14:paraId="0C6CE38B" w14:textId="4861F887" w:rsidR="00421D3F" w:rsidRPr="00E03636" w:rsidRDefault="00421D3F" w:rsidP="00E71A83">
      <w:pPr>
        <w:spacing w:line="22" w:lineRule="atLeast"/>
        <w:rPr>
          <w:rFonts w:asciiTheme="minorHAnsi" w:hAnsiTheme="minorHAnsi" w:cstheme="minorHAnsi"/>
        </w:rPr>
      </w:pPr>
    </w:p>
    <w:p w14:paraId="71883340" w14:textId="112300C9" w:rsidR="00421D3F" w:rsidRPr="00E03636" w:rsidRDefault="00421D3F" w:rsidP="00E71A83">
      <w:pPr>
        <w:spacing w:line="22" w:lineRule="atLeast"/>
        <w:rPr>
          <w:rFonts w:asciiTheme="minorHAnsi" w:hAnsiTheme="minorHAnsi" w:cstheme="minorHAnsi"/>
        </w:rPr>
      </w:pPr>
    </w:p>
    <w:p w14:paraId="06E1CD1B" w14:textId="1F862D1F" w:rsidR="00421D3F" w:rsidRPr="00E03636" w:rsidRDefault="00421D3F" w:rsidP="00E71A83">
      <w:pPr>
        <w:spacing w:line="22" w:lineRule="atLeast"/>
        <w:rPr>
          <w:rFonts w:asciiTheme="minorHAnsi" w:hAnsiTheme="minorHAnsi" w:cstheme="minorHAnsi"/>
        </w:rPr>
      </w:pPr>
    </w:p>
    <w:p w14:paraId="797DCD75" w14:textId="6A40017B" w:rsidR="00421D3F" w:rsidRPr="00E03636" w:rsidRDefault="00421D3F" w:rsidP="00E71A83">
      <w:pPr>
        <w:spacing w:line="22" w:lineRule="atLeast"/>
        <w:rPr>
          <w:rFonts w:asciiTheme="minorHAnsi" w:hAnsiTheme="minorHAnsi" w:cstheme="minorHAnsi"/>
        </w:rPr>
      </w:pPr>
    </w:p>
    <w:p w14:paraId="3485AED1" w14:textId="07904752" w:rsidR="00421D3F" w:rsidRPr="00E03636" w:rsidRDefault="00421D3F" w:rsidP="00E71A83">
      <w:pPr>
        <w:spacing w:line="22" w:lineRule="atLeast"/>
        <w:rPr>
          <w:rFonts w:asciiTheme="minorHAnsi" w:hAnsiTheme="minorHAnsi" w:cstheme="minorHAnsi"/>
        </w:rPr>
      </w:pPr>
    </w:p>
    <w:p w14:paraId="450CBB87" w14:textId="1483005D" w:rsidR="00421D3F" w:rsidRPr="00E03636" w:rsidRDefault="00421D3F" w:rsidP="00E71A83">
      <w:pPr>
        <w:spacing w:line="22" w:lineRule="atLeast"/>
        <w:rPr>
          <w:rFonts w:asciiTheme="minorHAnsi" w:hAnsiTheme="minorHAnsi" w:cstheme="minorHAnsi"/>
        </w:rPr>
      </w:pPr>
    </w:p>
    <w:p w14:paraId="00B1ACDB" w14:textId="3B410275" w:rsidR="00421D3F" w:rsidRPr="00E03636" w:rsidRDefault="00421D3F" w:rsidP="00E71A83">
      <w:pPr>
        <w:spacing w:line="22" w:lineRule="atLeast"/>
        <w:rPr>
          <w:rFonts w:asciiTheme="minorHAnsi" w:hAnsiTheme="minorHAnsi" w:cstheme="minorHAnsi"/>
        </w:rPr>
      </w:pPr>
    </w:p>
    <w:p w14:paraId="4808257C" w14:textId="7B92E953" w:rsidR="00421D3F" w:rsidRPr="00E03636" w:rsidRDefault="00421D3F" w:rsidP="00E71A83">
      <w:pPr>
        <w:spacing w:line="22" w:lineRule="atLeast"/>
        <w:rPr>
          <w:rFonts w:asciiTheme="minorHAnsi" w:hAnsiTheme="minorHAnsi" w:cstheme="minorHAnsi"/>
        </w:rPr>
      </w:pPr>
    </w:p>
    <w:p w14:paraId="4E0E08D7" w14:textId="0B760B55" w:rsidR="00421D3F" w:rsidRPr="00E03636" w:rsidRDefault="00421D3F" w:rsidP="00E71A83">
      <w:pPr>
        <w:spacing w:line="22" w:lineRule="atLeast"/>
        <w:rPr>
          <w:rFonts w:asciiTheme="minorHAnsi" w:hAnsiTheme="minorHAnsi" w:cstheme="minorHAnsi"/>
        </w:rPr>
      </w:pPr>
    </w:p>
    <w:p w14:paraId="4A9D6C95" w14:textId="145B6C85" w:rsidR="00421D3F" w:rsidRPr="00E03636" w:rsidRDefault="00421D3F" w:rsidP="00E71A83">
      <w:pPr>
        <w:spacing w:line="22" w:lineRule="atLeast"/>
        <w:rPr>
          <w:rFonts w:asciiTheme="minorHAnsi" w:hAnsiTheme="minorHAnsi" w:cstheme="minorHAnsi"/>
        </w:rPr>
      </w:pPr>
    </w:p>
    <w:p w14:paraId="125EDC5F" w14:textId="5C38E8E0" w:rsidR="00421D3F" w:rsidRPr="00E03636" w:rsidRDefault="00421D3F" w:rsidP="00E71A83">
      <w:pPr>
        <w:spacing w:line="22" w:lineRule="atLeast"/>
        <w:rPr>
          <w:rFonts w:asciiTheme="minorHAnsi" w:hAnsiTheme="minorHAnsi" w:cstheme="minorHAnsi"/>
        </w:rPr>
      </w:pPr>
    </w:p>
    <w:p w14:paraId="0E4AB457" w14:textId="62F534B6" w:rsidR="00421D3F" w:rsidRPr="00E03636" w:rsidRDefault="00421D3F" w:rsidP="00E71A83">
      <w:pPr>
        <w:spacing w:line="22" w:lineRule="atLeast"/>
        <w:rPr>
          <w:rFonts w:asciiTheme="minorHAnsi" w:hAnsiTheme="minorHAnsi" w:cstheme="minorHAnsi"/>
        </w:rPr>
      </w:pPr>
    </w:p>
    <w:p w14:paraId="73F4126A" w14:textId="77777777" w:rsidR="00421D3F" w:rsidRPr="00E03636" w:rsidRDefault="00421D3F" w:rsidP="00E71A83">
      <w:pPr>
        <w:spacing w:line="22" w:lineRule="atLeast"/>
        <w:rPr>
          <w:rFonts w:asciiTheme="minorHAnsi" w:hAnsiTheme="minorHAnsi" w:cstheme="minorHAnsi"/>
        </w:rPr>
      </w:pPr>
    </w:p>
    <w:p w14:paraId="56B76CC7" w14:textId="77777777" w:rsidR="00E71A83" w:rsidRPr="00E03636" w:rsidRDefault="00E71A83" w:rsidP="00E71A83">
      <w:pPr>
        <w:spacing w:line="22" w:lineRule="atLeast"/>
        <w:rPr>
          <w:rFonts w:asciiTheme="minorHAnsi" w:hAnsiTheme="minorHAnsi" w:cstheme="minorHAnsi"/>
        </w:rPr>
      </w:pPr>
    </w:p>
    <w:p w14:paraId="63DFF1C3" w14:textId="77777777" w:rsidR="00E71A83" w:rsidRPr="00E03636" w:rsidRDefault="00E71A83" w:rsidP="00E71A83">
      <w:pPr>
        <w:spacing w:line="22" w:lineRule="atLeast"/>
        <w:rPr>
          <w:rFonts w:asciiTheme="minorHAnsi" w:hAnsiTheme="minorHAnsi" w:cstheme="minorHAnsi"/>
        </w:rPr>
      </w:pPr>
    </w:p>
    <w:p w14:paraId="4B4EF4AB" w14:textId="77777777" w:rsidR="00E71A83" w:rsidRPr="00E03636" w:rsidRDefault="00E71A83" w:rsidP="00E71A83">
      <w:pPr>
        <w:spacing w:line="22" w:lineRule="atLeast"/>
        <w:rPr>
          <w:rFonts w:asciiTheme="minorHAnsi" w:hAnsiTheme="minorHAnsi" w:cstheme="minorHAnsi"/>
        </w:rPr>
      </w:pPr>
    </w:p>
    <w:p w14:paraId="27D85A4C" w14:textId="77777777" w:rsidR="00E71A83" w:rsidRPr="00E03636" w:rsidRDefault="00E71A83" w:rsidP="00A553D6">
      <w:pPr>
        <w:spacing w:line="22" w:lineRule="atLeast"/>
        <w:jc w:val="right"/>
        <w:rPr>
          <w:rFonts w:asciiTheme="minorHAnsi" w:hAnsiTheme="minorHAnsi" w:cstheme="minorHAnsi"/>
        </w:rPr>
      </w:pPr>
    </w:p>
    <w:p w14:paraId="52042FF5" w14:textId="77777777" w:rsidR="006420DD" w:rsidRPr="00E03636" w:rsidRDefault="006420DD" w:rsidP="006420DD">
      <w:pPr>
        <w:pStyle w:val="Ttulo2"/>
        <w:numPr>
          <w:ilvl w:val="0"/>
          <w:numId w:val="1"/>
        </w:numPr>
      </w:pPr>
      <w:bookmarkStart w:id="15" w:name="_Toc225249798"/>
      <w:bookmarkStart w:id="16" w:name="_Toc228278884"/>
      <w:bookmarkStart w:id="17" w:name="_Toc228279183"/>
      <w:bookmarkStart w:id="18" w:name="_Toc228710000"/>
      <w:bookmarkStart w:id="19" w:name="_Toc228780672"/>
      <w:bookmarkStart w:id="20" w:name="_Toc229224856"/>
      <w:bookmarkStart w:id="21" w:name="_Toc229583225"/>
      <w:bookmarkStart w:id="22" w:name="_Toc229862031"/>
      <w:bookmarkStart w:id="23" w:name="_Toc230013425"/>
      <w:bookmarkStart w:id="24" w:name="_Toc230246707"/>
      <w:bookmarkStart w:id="25" w:name="_Toc230248043"/>
      <w:bookmarkStart w:id="26" w:name="_Toc230266716"/>
      <w:bookmarkStart w:id="27" w:name="_Toc230330285"/>
      <w:bookmarkStart w:id="28" w:name="_Toc230352560"/>
      <w:bookmarkStart w:id="29" w:name="_Toc230428627"/>
      <w:bookmarkStart w:id="30" w:name="_Toc230428877"/>
      <w:r w:rsidRPr="00E03636">
        <w:lastRenderedPageBreak/>
        <w:t>Prólogo</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0FE770D5" w14:textId="77777777" w:rsidR="00E5720E" w:rsidRDefault="00E5720E" w:rsidP="00E5720E">
      <w:r>
        <w:t>Aprender programación puede parecer intimidante al inicio, especialmente si vienes del mundo de redes, infraestructura u operación y nunca has escrito código antes.</w:t>
      </w:r>
    </w:p>
    <w:p w14:paraId="04C23349" w14:textId="77777777" w:rsidR="00E5720E" w:rsidRDefault="00E5720E" w:rsidP="00E5720E">
      <w:r>
        <w:t xml:space="preserve">La buena noticia es que </w:t>
      </w:r>
      <w:r w:rsidRPr="00327361">
        <w:rPr>
          <w:b/>
          <w:bCs/>
        </w:rPr>
        <w:t>Python fue diseñado para ser uno de los lenguajes de programación más claros, amigables y accesibles que existen</w:t>
      </w:r>
      <w:r>
        <w:t>.</w:t>
      </w:r>
    </w:p>
    <w:p w14:paraId="1E614735" w14:textId="77777777" w:rsidR="00E5720E" w:rsidRDefault="00E5720E" w:rsidP="00E5720E">
      <w:r>
        <w:t>Actualmente, Python se utiliza en áreas como:</w:t>
      </w:r>
    </w:p>
    <w:p w14:paraId="14F57F78" w14:textId="38904C94" w:rsidR="00E5720E" w:rsidRPr="00E5720E" w:rsidRDefault="00E5720E" w:rsidP="00E5720E">
      <w:pPr>
        <w:pStyle w:val="Vietas"/>
      </w:pPr>
      <w:r w:rsidRPr="00E5720E">
        <w:t>Automatización.</w:t>
      </w:r>
    </w:p>
    <w:p w14:paraId="2927CF73" w14:textId="4D8BF749" w:rsidR="00E5720E" w:rsidRPr="00E5720E" w:rsidRDefault="00E5720E" w:rsidP="00E5720E">
      <w:pPr>
        <w:pStyle w:val="Vietas"/>
      </w:pPr>
      <w:r w:rsidRPr="00E5720E">
        <w:t>Redes y sistemas.</w:t>
      </w:r>
    </w:p>
    <w:p w14:paraId="774E32BC" w14:textId="7B2355CA" w:rsidR="00E5720E" w:rsidRPr="00E5720E" w:rsidRDefault="00E5720E" w:rsidP="00E5720E">
      <w:pPr>
        <w:pStyle w:val="Vietas"/>
      </w:pPr>
      <w:r w:rsidRPr="00E5720E">
        <w:t>Análisis de datos.</w:t>
      </w:r>
    </w:p>
    <w:p w14:paraId="0DFD4CD6" w14:textId="15DA3758" w:rsidR="00E5720E" w:rsidRPr="00E5720E" w:rsidRDefault="00E5720E" w:rsidP="00E5720E">
      <w:pPr>
        <w:pStyle w:val="Vietas"/>
      </w:pPr>
      <w:r w:rsidRPr="00E5720E">
        <w:t>Inteligencia artificial.</w:t>
      </w:r>
    </w:p>
    <w:p w14:paraId="49796F01" w14:textId="167834FA" w:rsidR="00E5720E" w:rsidRPr="00E5720E" w:rsidRDefault="00E5720E" w:rsidP="00E5720E">
      <w:pPr>
        <w:pStyle w:val="Vietas"/>
      </w:pPr>
      <w:r w:rsidRPr="00E5720E">
        <w:t>Ciberseguridad.</w:t>
      </w:r>
    </w:p>
    <w:p w14:paraId="52A45B38" w14:textId="20716755" w:rsidR="00E5720E" w:rsidRPr="00E5720E" w:rsidRDefault="00E5720E" w:rsidP="00E5720E">
      <w:pPr>
        <w:pStyle w:val="Vietas"/>
      </w:pPr>
      <w:r w:rsidRPr="00E5720E">
        <w:t>Desarrollo de aplicaciones.</w:t>
      </w:r>
    </w:p>
    <w:p w14:paraId="39818701" w14:textId="4B86C2A5" w:rsidR="00E5720E" w:rsidRDefault="00E5720E" w:rsidP="00E5720E">
      <w:pPr>
        <w:spacing w:before="0" w:after="160" w:line="259" w:lineRule="auto"/>
        <w:jc w:val="left"/>
      </w:pPr>
      <w:r>
        <w:t>Pero más importante aún:</w:t>
      </w:r>
      <w:r w:rsidRPr="00E5720E">
        <w:rPr>
          <w:b/>
          <w:bCs/>
        </w:rPr>
        <w:t xml:space="preserve"> Python puede convertirse en una herramienta extremadamente poderosa para tu crecimiento profesional</w:t>
      </w:r>
      <w:r w:rsidR="009C6DAF">
        <w:rPr>
          <w:b/>
          <w:bCs/>
        </w:rPr>
        <w:t>.</w:t>
      </w:r>
    </w:p>
    <w:p w14:paraId="5BB02CA2" w14:textId="77777777" w:rsidR="00E5720E" w:rsidRDefault="00E5720E" w:rsidP="00E5720E">
      <w:pPr>
        <w:spacing w:before="0" w:after="160" w:line="259" w:lineRule="auto"/>
        <w:jc w:val="left"/>
      </w:pPr>
      <w:r>
        <w:t>Este libro fue escrito pensando en personas que desean aprender Python de forma práctica, utilizando ejemplos y escenarios reales de automatización desde el inicio.</w:t>
      </w:r>
    </w:p>
    <w:p w14:paraId="5D29B8D9" w14:textId="77777777" w:rsidR="00E5720E" w:rsidRDefault="00E5720E" w:rsidP="00E5720E">
      <w:pPr>
        <w:spacing w:before="0" w:after="160" w:line="259" w:lineRule="auto"/>
        <w:jc w:val="left"/>
      </w:pPr>
      <w:r>
        <w:t>No necesitas experiencia previa en programación. Solo curiosidad, práctica y disposición para aprender algo nuevo.</w:t>
      </w:r>
    </w:p>
    <w:p w14:paraId="757F047E" w14:textId="77777777" w:rsidR="00E5720E" w:rsidRDefault="00E5720E" w:rsidP="00E5720E">
      <w:pPr>
        <w:spacing w:before="0" w:after="160" w:line="259" w:lineRule="auto"/>
        <w:jc w:val="left"/>
      </w:pPr>
      <w:r>
        <w:t>Probablemente cometerás errores, tendrás dudas y encontrarás conceptos nuevos constantemente. Eso es completamente normal. Programar es una habilidad que se desarrolla paso a paso.</w:t>
      </w:r>
    </w:p>
    <w:p w14:paraId="3259FAE6" w14:textId="77777777" w:rsidR="00E5720E" w:rsidRDefault="00E5720E" w:rsidP="00E5720E">
      <w:pPr>
        <w:spacing w:before="0" w:after="160" w:line="259" w:lineRule="auto"/>
        <w:jc w:val="left"/>
      </w:pPr>
      <w:r>
        <w:t>Lo importante no es memorizar todo, sino aprender a pensar, experimentar y resolver problemas utilizando código.</w:t>
      </w:r>
    </w:p>
    <w:p w14:paraId="7B08A833" w14:textId="77777777" w:rsidR="00E5720E" w:rsidRDefault="00E5720E" w:rsidP="00E5720E">
      <w:pPr>
        <w:spacing w:before="0" w:after="160" w:line="259" w:lineRule="auto"/>
        <w:jc w:val="left"/>
      </w:pPr>
      <w:r>
        <w:t>Si decidiste abrir este libro y dar este primer paso, ya comenzaste algo importante.</w:t>
      </w:r>
    </w:p>
    <w:p w14:paraId="0C1EED8A" w14:textId="77777777" w:rsidR="00FC6AE5" w:rsidRDefault="00E5720E" w:rsidP="00E5720E">
      <w:pPr>
        <w:spacing w:before="0" w:after="160" w:line="259" w:lineRule="auto"/>
        <w:jc w:val="left"/>
        <w:rPr>
          <w:b/>
          <w:bCs/>
        </w:rPr>
      </w:pPr>
      <w:r w:rsidRPr="00E5720E">
        <w:rPr>
          <w:b/>
          <w:bCs/>
        </w:rPr>
        <w:t>Bienvenido al Mundo Python.</w:t>
      </w:r>
    </w:p>
    <w:p w14:paraId="53BB12F8" w14:textId="43942672" w:rsidR="00FC6AE5" w:rsidRPr="00E03636" w:rsidRDefault="00FC6AE5" w:rsidP="00FC6AE5">
      <w:pPr>
        <w:pStyle w:val="Ttulo2"/>
        <w:numPr>
          <w:ilvl w:val="0"/>
          <w:numId w:val="1"/>
        </w:numPr>
      </w:pPr>
      <w:bookmarkStart w:id="31" w:name="_Toc230352561"/>
      <w:bookmarkStart w:id="32" w:name="_Toc230428628"/>
      <w:bookmarkStart w:id="33" w:name="_Toc230428878"/>
      <w:r>
        <w:lastRenderedPageBreak/>
        <w:t>Sobre el autor</w:t>
      </w:r>
      <w:bookmarkEnd w:id="31"/>
      <w:bookmarkEnd w:id="32"/>
      <w:bookmarkEnd w:id="33"/>
    </w:p>
    <w:p w14:paraId="5245922D" w14:textId="7876B301" w:rsidR="00373B5B" w:rsidRPr="00373B5B" w:rsidRDefault="00373B5B" w:rsidP="00373B5B">
      <w:r w:rsidRPr="00373B5B">
        <w:t>Daniel Llivipuma es Ingeniero en Electrónica y Telecomunicaciones con más de 1</w:t>
      </w:r>
      <w:r>
        <w:t>7</w:t>
      </w:r>
      <w:r w:rsidRPr="00373B5B">
        <w:t xml:space="preserve"> años de experiencia en operación, monitoreo y automatización de infraestructuras de red.</w:t>
      </w:r>
    </w:p>
    <w:p w14:paraId="3F8781F4" w14:textId="5E9644D0" w:rsidR="00373B5B" w:rsidRPr="00373B5B" w:rsidRDefault="000106C1" w:rsidP="000106C1">
      <w:r w:rsidRPr="000106C1">
        <w:t xml:space="preserve">A lo largo de su carrera ha trabajado directamente con tecnologías </w:t>
      </w:r>
      <w:r w:rsidR="00AA3D23">
        <w:t xml:space="preserve">Alcatel, </w:t>
      </w:r>
      <w:r w:rsidRPr="000106C1">
        <w:t>Cisco, Juniper, Huawei</w:t>
      </w:r>
      <w:r w:rsidR="00AA3D23">
        <w:t>, Mikro</w:t>
      </w:r>
      <w:r w:rsidR="001F4F16">
        <w:t>T</w:t>
      </w:r>
      <w:r w:rsidR="00AA3D23">
        <w:t xml:space="preserve">ik </w:t>
      </w:r>
      <w:r w:rsidRPr="000106C1">
        <w:t xml:space="preserve">y </w:t>
      </w:r>
      <w:r w:rsidR="00AA3D23">
        <w:t>Nokia</w:t>
      </w:r>
      <w:r w:rsidRPr="000106C1">
        <w:t>, desarrollando soluciones de observabilidad, automatización y gestión operativa utilizando Python, Linux, Grafana, SNMP, APIs, bases de datos y desarrollo web aplicado a plataformas de monitoreo y automatización</w:t>
      </w:r>
      <w:r w:rsidR="00373B5B" w:rsidRPr="00373B5B">
        <w:t>.</w:t>
      </w:r>
    </w:p>
    <w:p w14:paraId="7928B11E" w14:textId="653281B6" w:rsidR="00373B5B" w:rsidRPr="00373B5B" w:rsidRDefault="00373B5B" w:rsidP="00373B5B">
      <w:r>
        <w:t>Ha trabajado</w:t>
      </w:r>
      <w:r w:rsidRPr="00373B5B">
        <w:t xml:space="preserve"> en diseño e implementación de plataformas de monitoreo y automatización capaces de supervisar </w:t>
      </w:r>
      <w:r>
        <w:t>miles de</w:t>
      </w:r>
      <w:r w:rsidRPr="00373B5B">
        <w:t xml:space="preserve"> dispositivos de red, integrando métricas, alarmas, APIs y herramientas operativas desarrolladas en Python. </w:t>
      </w:r>
    </w:p>
    <w:p w14:paraId="6F4A8ED7" w14:textId="77777777" w:rsidR="00F12DEF" w:rsidRDefault="00373B5B" w:rsidP="00373B5B">
      <w:r>
        <w:t>Este libro fue escrito pensando especialmente en profesionales de redes que necesitan aprender Python como una herramienta práctica para automatizar tareas reales, construir soluciones reutilizables y simplificar su trabajo diario, utilizando ejemplos y escenarios inspirados en problemas reales de operación y automatización de redes.</w:t>
      </w:r>
    </w:p>
    <w:p w14:paraId="5C3299D8" w14:textId="77777777" w:rsidR="001F2A09" w:rsidRDefault="00373B5B" w:rsidP="00373B5B">
      <w:pPr>
        <w:rPr>
          <w:b/>
          <w:bCs/>
          <w:i/>
          <w:iCs/>
        </w:rPr>
      </w:pPr>
      <w:r w:rsidRPr="001336B5">
        <w:rPr>
          <w:b/>
          <w:bCs/>
          <w:i/>
          <w:iCs/>
        </w:rPr>
        <w:t>Este es el libro que al autor le hubiera gustado tener hace 10 años.</w:t>
      </w:r>
    </w:p>
    <w:p w14:paraId="5087B23F" w14:textId="665D8107" w:rsidR="006420DD" w:rsidRDefault="0023586A" w:rsidP="001F2A09">
      <w:pPr>
        <w:pStyle w:val="Ttulo2"/>
        <w:numPr>
          <w:ilvl w:val="0"/>
          <w:numId w:val="0"/>
        </w:numPr>
      </w:pPr>
      <w:r>
        <w:lastRenderedPageBreak/>
        <w:t>Sobre esta muestra extendida</w:t>
      </w:r>
    </w:p>
    <w:p w14:paraId="0114A11E" w14:textId="77777777" w:rsidR="00A63BA4" w:rsidRDefault="00A63BA4" w:rsidP="00A63BA4">
      <w:pPr>
        <w:rPr>
          <w:rFonts w:ascii="Times New Roman" w:hAnsi="Times New Roman"/>
        </w:rPr>
      </w:pPr>
      <w:bookmarkStart w:id="34" w:name="_Toc230352562"/>
      <w:bookmarkStart w:id="35" w:name="_Toc230330286"/>
      <w:bookmarkStart w:id="36" w:name="_Toc230266717"/>
      <w:bookmarkStart w:id="37" w:name="_Toc230248044"/>
      <w:bookmarkStart w:id="38" w:name="_Toc230246708"/>
      <w:bookmarkStart w:id="39" w:name="_Toc229224857"/>
      <w:bookmarkStart w:id="40" w:name="_Toc225249799"/>
      <w:bookmarkStart w:id="41" w:name="_Toc228278885"/>
      <w:bookmarkStart w:id="42" w:name="_Toc228279184"/>
      <w:bookmarkStart w:id="43" w:name="_Toc228710001"/>
      <w:bookmarkStart w:id="44" w:name="_Toc228780673"/>
      <w:bookmarkStart w:id="45" w:name="_Toc229583226"/>
      <w:bookmarkStart w:id="46" w:name="_Toc229862032"/>
      <w:bookmarkStart w:id="47" w:name="_Toc230013426"/>
      <w:bookmarkStart w:id="48" w:name="_Toc230428629"/>
      <w:bookmarkStart w:id="49" w:name="_Toc230428879"/>
      <w:r>
        <w:t>Este documento corresponde a una muestra gratuita del libro:</w:t>
      </w:r>
    </w:p>
    <w:p w14:paraId="0F75A14A" w14:textId="77777777" w:rsidR="00A63BA4" w:rsidRDefault="00A63BA4" w:rsidP="00A63BA4">
      <w:pPr>
        <w:pStyle w:val="Normal2"/>
      </w:pPr>
      <w:r>
        <w:t>Python para Redes: Programación y automatización con SNMP, SSH, APIs y más desde cero.</w:t>
      </w:r>
    </w:p>
    <w:p w14:paraId="2EB95FDD" w14:textId="77777777" w:rsidR="00A63BA4" w:rsidRDefault="00A63BA4" w:rsidP="00A63BA4">
      <w:r>
        <w:t>Esta edición incluye los primeros 4 capítulos completos del libro, permitiéndote conocer el enfoque práctico, la estructura y el estilo del contenido antes de adquirir la versión completa.</w:t>
      </w:r>
    </w:p>
    <w:p w14:paraId="36C416FB" w14:textId="77777777" w:rsidR="00A807A9" w:rsidRPr="0099617A" w:rsidRDefault="00A807A9" w:rsidP="004D6088">
      <w:pPr>
        <w:pStyle w:val="Normal2"/>
      </w:pPr>
      <w:r w:rsidRPr="0099617A">
        <w:rPr>
          <w:rFonts w:ascii="Segoe UI Emoji" w:hAnsi="Segoe UI Emoji" w:cs="Segoe UI Emoji"/>
        </w:rPr>
        <w:t>📘</w:t>
      </w:r>
      <w:r w:rsidRPr="0099617A">
        <w:t xml:space="preserve"> </w:t>
      </w:r>
      <w:r>
        <w:t>Hotmart</w:t>
      </w:r>
      <w:r w:rsidRPr="0099617A">
        <w:t>:</w:t>
      </w:r>
    </w:p>
    <w:p w14:paraId="1BB26058" w14:textId="77777777" w:rsidR="00A807A9" w:rsidRPr="0099617A" w:rsidRDefault="00A807A9" w:rsidP="00A807A9">
      <w:pPr>
        <w:pStyle w:val="HTMLconformatoprevio"/>
        <w:numPr>
          <w:ilvl w:val="0"/>
          <w:numId w:val="1"/>
        </w:numPr>
        <w:shd w:val="clear" w:color="auto" w:fill="F9F3FD"/>
        <w:rPr>
          <w:b/>
          <w:bCs/>
          <w:color w:val="302A24"/>
        </w:rPr>
      </w:pPr>
      <w:r w:rsidRPr="0099617A">
        <w:rPr>
          <w:b/>
          <w:bCs/>
          <w:color w:val="302A24"/>
        </w:rPr>
        <w:br/>
      </w:r>
      <w:hyperlink r:id="rId9" w:history="1">
        <w:r w:rsidRPr="0099617A">
          <w:rPr>
            <w:rStyle w:val="Hipervnculo"/>
            <w:b/>
            <w:bCs/>
          </w:rPr>
          <w:t>https://hotmart.com/es/club/daniel-francisco-llivipuma-pozo/products</w:t>
        </w:r>
      </w:hyperlink>
    </w:p>
    <w:p w14:paraId="2526DC8C" w14:textId="77777777" w:rsidR="00A807A9" w:rsidRPr="0099617A" w:rsidRDefault="00A807A9" w:rsidP="00A807A9">
      <w:pPr>
        <w:pStyle w:val="HTMLconformatoprevio"/>
        <w:numPr>
          <w:ilvl w:val="0"/>
          <w:numId w:val="1"/>
        </w:numPr>
        <w:shd w:val="clear" w:color="auto" w:fill="F9F3FD"/>
        <w:rPr>
          <w:b/>
          <w:bCs/>
          <w:color w:val="302A24"/>
        </w:rPr>
      </w:pPr>
    </w:p>
    <w:p w14:paraId="5EE7B2C3" w14:textId="77777777" w:rsidR="00A807A9" w:rsidRDefault="00A807A9" w:rsidP="004D6088">
      <w:pPr>
        <w:pStyle w:val="Normal2"/>
      </w:pPr>
      <w:r>
        <w:rPr>
          <w:rFonts w:ascii="Segoe UI Emoji" w:hAnsi="Segoe UI Emoji" w:cs="Segoe UI Emoji"/>
        </w:rPr>
        <w:t>💻</w:t>
      </w:r>
      <w:r>
        <w:t xml:space="preserve"> Repositorio oficial:</w:t>
      </w:r>
    </w:p>
    <w:p w14:paraId="79C1BCC0" w14:textId="77777777" w:rsidR="00A807A9" w:rsidRPr="0018165F" w:rsidRDefault="00A807A9" w:rsidP="00A807A9">
      <w:pPr>
        <w:pStyle w:val="HTMLconformatoprevio"/>
        <w:numPr>
          <w:ilvl w:val="0"/>
          <w:numId w:val="1"/>
        </w:numPr>
        <w:shd w:val="clear" w:color="auto" w:fill="F9F3FD"/>
        <w:rPr>
          <w:b/>
          <w:bCs/>
          <w:color w:val="302A24"/>
        </w:rPr>
      </w:pPr>
      <w:r w:rsidRPr="0099617A">
        <w:rPr>
          <w:b/>
          <w:bCs/>
          <w:color w:val="302A24"/>
        </w:rPr>
        <w:br/>
      </w:r>
      <w:hyperlink r:id="rId10" w:history="1">
        <w:r w:rsidRPr="00825E4C">
          <w:rPr>
            <w:rStyle w:val="Hipervnculo"/>
            <w:b/>
            <w:bCs/>
          </w:rPr>
          <w:t>https://github.com/aniluca-publishing/python_para_redes</w:t>
        </w:r>
      </w:hyperlink>
    </w:p>
    <w:p w14:paraId="187310C2" w14:textId="77777777" w:rsidR="00A807A9" w:rsidRPr="0099617A" w:rsidRDefault="00A807A9" w:rsidP="00A807A9">
      <w:pPr>
        <w:pStyle w:val="HTMLconformatoprevio"/>
        <w:numPr>
          <w:ilvl w:val="0"/>
          <w:numId w:val="1"/>
        </w:numPr>
        <w:shd w:val="clear" w:color="auto" w:fill="F9F3FD"/>
        <w:rPr>
          <w:b/>
          <w:bCs/>
          <w:color w:val="302A24"/>
        </w:rPr>
      </w:pPr>
    </w:p>
    <w:p w14:paraId="11569176" w14:textId="77777777" w:rsidR="00A807A9" w:rsidRPr="0099617A" w:rsidRDefault="00A807A9" w:rsidP="004D6088">
      <w:pPr>
        <w:pStyle w:val="Normal2"/>
      </w:pPr>
      <w:r w:rsidRPr="0099617A">
        <w:rPr>
          <w:rFonts w:ascii="Segoe UI Emoji" w:hAnsi="Segoe UI Emoji" w:cs="Segoe UI Emoji"/>
        </w:rPr>
        <w:t>👨</w:t>
      </w:r>
      <w:r w:rsidRPr="0099617A">
        <w:t>‍</w:t>
      </w:r>
      <w:r w:rsidRPr="0099617A">
        <w:rPr>
          <w:rFonts w:ascii="Segoe UI Emoji" w:hAnsi="Segoe UI Emoji" w:cs="Segoe UI Emoji"/>
        </w:rPr>
        <w:t>💻</w:t>
      </w:r>
      <w:r w:rsidRPr="0099617A">
        <w:t xml:space="preserve"> LinkedIn:</w:t>
      </w:r>
    </w:p>
    <w:p w14:paraId="41170B13" w14:textId="77777777" w:rsidR="00A807A9" w:rsidRPr="0099617A" w:rsidRDefault="00A807A9" w:rsidP="00A807A9">
      <w:pPr>
        <w:pStyle w:val="HTMLconformatoprevio"/>
        <w:numPr>
          <w:ilvl w:val="0"/>
          <w:numId w:val="1"/>
        </w:numPr>
        <w:shd w:val="clear" w:color="auto" w:fill="F9F3FD"/>
        <w:rPr>
          <w:b/>
          <w:bCs/>
          <w:color w:val="302A24"/>
        </w:rPr>
      </w:pPr>
    </w:p>
    <w:p w14:paraId="2C109C04" w14:textId="77777777" w:rsidR="00A807A9" w:rsidRPr="0018165F" w:rsidRDefault="00A807A9" w:rsidP="00A807A9">
      <w:pPr>
        <w:pStyle w:val="HTMLconformatoprevio"/>
        <w:numPr>
          <w:ilvl w:val="0"/>
          <w:numId w:val="1"/>
        </w:numPr>
        <w:shd w:val="clear" w:color="auto" w:fill="F9F3FD"/>
        <w:rPr>
          <w:b/>
          <w:bCs/>
          <w:color w:val="302A24"/>
        </w:rPr>
      </w:pPr>
      <w:hyperlink r:id="rId11" w:history="1">
        <w:r w:rsidRPr="0018165F">
          <w:rPr>
            <w:rStyle w:val="Hipervnculo"/>
            <w:rFonts w:eastAsiaTheme="majorEastAsia"/>
            <w:b/>
            <w:bCs/>
          </w:rPr>
          <w:t>https://www.linkedin.com/in/dllivipuma</w:t>
        </w:r>
      </w:hyperlink>
    </w:p>
    <w:p w14:paraId="143DFD34" w14:textId="77777777" w:rsidR="00A807A9" w:rsidRPr="0099617A" w:rsidRDefault="00A807A9" w:rsidP="00A807A9">
      <w:pPr>
        <w:pStyle w:val="HTMLconformatoprevio"/>
        <w:numPr>
          <w:ilvl w:val="0"/>
          <w:numId w:val="1"/>
        </w:numPr>
        <w:shd w:val="clear" w:color="auto" w:fill="F9F3FD"/>
        <w:rPr>
          <w:b/>
          <w:bCs/>
          <w:color w:val="302A24"/>
        </w:rPr>
      </w:pPr>
    </w:p>
    <w:p w14:paraId="29276CC3" w14:textId="7F7D5229" w:rsidR="00A807A9" w:rsidRPr="0018165F" w:rsidRDefault="00E36CD0" w:rsidP="00A807A9">
      <w:r>
        <w:t>¡</w:t>
      </w:r>
      <w:r w:rsidR="00A807A9">
        <w:t>Gracias por formar parte de este proyecto</w:t>
      </w:r>
      <w:r>
        <w:t>!</w:t>
      </w:r>
    </w:p>
    <w:sdt>
      <w:sdtPr>
        <w:rPr>
          <w:rFonts w:eastAsiaTheme="minorHAnsi" w:cstheme="minorBidi"/>
          <w:b w:val="0"/>
          <w:color w:val="auto"/>
          <w:sz w:val="22"/>
          <w:szCs w:val="22"/>
        </w:rPr>
        <w:id w:val="-879318355"/>
        <w:docPartObj>
          <w:docPartGallery w:val="Table of Contents"/>
          <w:docPartUnique/>
        </w:docPartObj>
      </w:sdtPr>
      <w:sdtEndPr>
        <w:rPr>
          <w:bCs/>
        </w:rPr>
      </w:sdtEndPr>
      <w:sdtContent>
        <w:p w14:paraId="08F18815" w14:textId="7D41F11C" w:rsidR="00E17788" w:rsidRPr="00E03636" w:rsidRDefault="00E17788" w:rsidP="00947A03">
          <w:pPr>
            <w:pStyle w:val="Ttulo2"/>
            <w:numPr>
              <w:ilvl w:val="0"/>
              <w:numId w:val="1"/>
            </w:numPr>
          </w:pPr>
          <w:r w:rsidRPr="00E03636">
            <w:t>Contenido</w:t>
          </w:r>
          <w:bookmarkStart w:id="50" w:name="_Hlk223533501"/>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73BEAD6B" w14:textId="37A102E5" w:rsidR="00251D59" w:rsidRDefault="00E17788">
          <w:pPr>
            <w:pStyle w:val="TDC2"/>
            <w:tabs>
              <w:tab w:val="right" w:leader="dot" w:pos="8494"/>
            </w:tabs>
            <w:rPr>
              <w:rFonts w:asciiTheme="minorHAnsi" w:eastAsiaTheme="minorEastAsia" w:hAnsiTheme="minorHAnsi"/>
              <w:noProof/>
              <w:lang w:eastAsia="es-EC"/>
            </w:rPr>
          </w:pPr>
          <w:r w:rsidRPr="00E03636">
            <w:fldChar w:fldCharType="begin"/>
          </w:r>
          <w:r w:rsidRPr="00E03636">
            <w:instrText xml:space="preserve"> TOC \o "1-3" \h \z \u </w:instrText>
          </w:r>
          <w:r w:rsidRPr="00E03636">
            <w:fldChar w:fldCharType="separate"/>
          </w:r>
          <w:hyperlink w:anchor="_Toc230428880" w:history="1">
            <w:r w:rsidR="00251D59" w:rsidRPr="001A26DD">
              <w:rPr>
                <w:rStyle w:val="Hipervnculo"/>
                <w:noProof/>
              </w:rPr>
              <w:t>Cómo pensar como programador</w:t>
            </w:r>
            <w:r w:rsidR="00251D59">
              <w:rPr>
                <w:noProof/>
                <w:webHidden/>
              </w:rPr>
              <w:tab/>
            </w:r>
            <w:r w:rsidR="00251D59">
              <w:rPr>
                <w:noProof/>
                <w:webHidden/>
              </w:rPr>
              <w:fldChar w:fldCharType="begin"/>
            </w:r>
            <w:r w:rsidR="00251D59">
              <w:rPr>
                <w:noProof/>
                <w:webHidden/>
              </w:rPr>
              <w:instrText xml:space="preserve"> PAGEREF _Toc230428880 \h </w:instrText>
            </w:r>
            <w:r w:rsidR="00251D59">
              <w:rPr>
                <w:noProof/>
                <w:webHidden/>
              </w:rPr>
            </w:r>
            <w:r w:rsidR="00251D59">
              <w:rPr>
                <w:noProof/>
                <w:webHidden/>
              </w:rPr>
              <w:fldChar w:fldCharType="separate"/>
            </w:r>
            <w:r w:rsidR="00734AC1">
              <w:rPr>
                <w:noProof/>
                <w:webHidden/>
              </w:rPr>
              <w:t>1</w:t>
            </w:r>
            <w:r w:rsidR="00251D59">
              <w:rPr>
                <w:noProof/>
                <w:webHidden/>
              </w:rPr>
              <w:fldChar w:fldCharType="end"/>
            </w:r>
          </w:hyperlink>
        </w:p>
        <w:p w14:paraId="750FCAEB" w14:textId="75CE4AC7" w:rsidR="00251D59" w:rsidRDefault="00B6494F">
          <w:pPr>
            <w:pStyle w:val="TDC2"/>
            <w:tabs>
              <w:tab w:val="right" w:leader="dot" w:pos="8494"/>
            </w:tabs>
            <w:rPr>
              <w:rFonts w:asciiTheme="minorHAnsi" w:eastAsiaTheme="minorEastAsia" w:hAnsiTheme="minorHAnsi"/>
              <w:noProof/>
              <w:lang w:eastAsia="es-EC"/>
            </w:rPr>
          </w:pPr>
          <w:hyperlink w:anchor="_Toc230428881" w:history="1">
            <w:r w:rsidR="00251D59" w:rsidRPr="001A26DD">
              <w:rPr>
                <w:rStyle w:val="Hipervnculo"/>
                <w:noProof/>
              </w:rPr>
              <w:t>Cómo utilizar este libro</w:t>
            </w:r>
            <w:r w:rsidR="00251D59">
              <w:rPr>
                <w:noProof/>
                <w:webHidden/>
              </w:rPr>
              <w:tab/>
            </w:r>
            <w:r w:rsidR="00251D59">
              <w:rPr>
                <w:noProof/>
                <w:webHidden/>
              </w:rPr>
              <w:fldChar w:fldCharType="begin"/>
            </w:r>
            <w:r w:rsidR="00251D59">
              <w:rPr>
                <w:noProof/>
                <w:webHidden/>
              </w:rPr>
              <w:instrText xml:space="preserve"> PAGEREF _Toc230428881 \h </w:instrText>
            </w:r>
            <w:r w:rsidR="00251D59">
              <w:rPr>
                <w:noProof/>
                <w:webHidden/>
              </w:rPr>
            </w:r>
            <w:r w:rsidR="00251D59">
              <w:rPr>
                <w:noProof/>
                <w:webHidden/>
              </w:rPr>
              <w:fldChar w:fldCharType="separate"/>
            </w:r>
            <w:r w:rsidR="00734AC1">
              <w:rPr>
                <w:noProof/>
                <w:webHidden/>
              </w:rPr>
              <w:t>5</w:t>
            </w:r>
            <w:r w:rsidR="00251D59">
              <w:rPr>
                <w:noProof/>
                <w:webHidden/>
              </w:rPr>
              <w:fldChar w:fldCharType="end"/>
            </w:r>
          </w:hyperlink>
        </w:p>
        <w:p w14:paraId="79E88CAF" w14:textId="572395EB" w:rsidR="00251D59" w:rsidRDefault="00B6494F">
          <w:pPr>
            <w:pStyle w:val="TDC2"/>
            <w:tabs>
              <w:tab w:val="right" w:leader="dot" w:pos="8494"/>
            </w:tabs>
            <w:rPr>
              <w:rFonts w:asciiTheme="minorHAnsi" w:eastAsiaTheme="minorEastAsia" w:hAnsiTheme="minorHAnsi"/>
              <w:noProof/>
              <w:lang w:eastAsia="es-EC"/>
            </w:rPr>
          </w:pPr>
          <w:hyperlink w:anchor="_Toc230428882" w:history="1">
            <w:r w:rsidR="00251D59" w:rsidRPr="001A26DD">
              <w:rPr>
                <w:rStyle w:val="Hipervnculo"/>
                <w:noProof/>
              </w:rPr>
              <w:t>Convenciones utilizadas en este libro</w:t>
            </w:r>
            <w:r w:rsidR="00251D59">
              <w:rPr>
                <w:noProof/>
                <w:webHidden/>
              </w:rPr>
              <w:tab/>
            </w:r>
            <w:r w:rsidR="00251D59">
              <w:rPr>
                <w:noProof/>
                <w:webHidden/>
              </w:rPr>
              <w:fldChar w:fldCharType="begin"/>
            </w:r>
            <w:r w:rsidR="00251D59">
              <w:rPr>
                <w:noProof/>
                <w:webHidden/>
              </w:rPr>
              <w:instrText xml:space="preserve"> PAGEREF _Toc230428882 \h </w:instrText>
            </w:r>
            <w:r w:rsidR="00251D59">
              <w:rPr>
                <w:noProof/>
                <w:webHidden/>
              </w:rPr>
            </w:r>
            <w:r w:rsidR="00251D59">
              <w:rPr>
                <w:noProof/>
                <w:webHidden/>
              </w:rPr>
              <w:fldChar w:fldCharType="separate"/>
            </w:r>
            <w:r w:rsidR="00734AC1">
              <w:rPr>
                <w:noProof/>
                <w:webHidden/>
              </w:rPr>
              <w:t>7</w:t>
            </w:r>
            <w:r w:rsidR="00251D59">
              <w:rPr>
                <w:noProof/>
                <w:webHidden/>
              </w:rPr>
              <w:fldChar w:fldCharType="end"/>
            </w:r>
          </w:hyperlink>
        </w:p>
        <w:p w14:paraId="696A0464" w14:textId="7B831672" w:rsidR="00251D59" w:rsidRDefault="00B6494F">
          <w:pPr>
            <w:pStyle w:val="TDC2"/>
            <w:tabs>
              <w:tab w:val="right" w:leader="dot" w:pos="8494"/>
            </w:tabs>
            <w:rPr>
              <w:rFonts w:asciiTheme="minorHAnsi" w:eastAsiaTheme="minorEastAsia" w:hAnsiTheme="minorHAnsi"/>
              <w:noProof/>
              <w:lang w:eastAsia="es-EC"/>
            </w:rPr>
          </w:pPr>
          <w:hyperlink w:anchor="_Toc230428883" w:history="1">
            <w:r w:rsidR="00251D59" w:rsidRPr="001A26DD">
              <w:rPr>
                <w:rStyle w:val="Hipervnculo"/>
                <w:noProof/>
              </w:rPr>
              <w:t>Nota sobre seguridad y manejo de credenciales</w:t>
            </w:r>
            <w:r w:rsidR="00251D59">
              <w:rPr>
                <w:noProof/>
                <w:webHidden/>
              </w:rPr>
              <w:tab/>
            </w:r>
            <w:r w:rsidR="00251D59">
              <w:rPr>
                <w:noProof/>
                <w:webHidden/>
              </w:rPr>
              <w:fldChar w:fldCharType="begin"/>
            </w:r>
            <w:r w:rsidR="00251D59">
              <w:rPr>
                <w:noProof/>
                <w:webHidden/>
              </w:rPr>
              <w:instrText xml:space="preserve"> PAGEREF _Toc230428883 \h </w:instrText>
            </w:r>
            <w:r w:rsidR="00251D59">
              <w:rPr>
                <w:noProof/>
                <w:webHidden/>
              </w:rPr>
            </w:r>
            <w:r w:rsidR="00251D59">
              <w:rPr>
                <w:noProof/>
                <w:webHidden/>
              </w:rPr>
              <w:fldChar w:fldCharType="separate"/>
            </w:r>
            <w:r w:rsidR="00734AC1">
              <w:rPr>
                <w:noProof/>
                <w:webHidden/>
              </w:rPr>
              <w:t>9</w:t>
            </w:r>
            <w:r w:rsidR="00251D59">
              <w:rPr>
                <w:noProof/>
                <w:webHidden/>
              </w:rPr>
              <w:fldChar w:fldCharType="end"/>
            </w:r>
          </w:hyperlink>
        </w:p>
        <w:p w14:paraId="2337630C" w14:textId="178B43E0" w:rsidR="00251D59" w:rsidRDefault="00B6494F">
          <w:pPr>
            <w:pStyle w:val="TDC1"/>
            <w:rPr>
              <w:rFonts w:asciiTheme="minorHAnsi" w:eastAsiaTheme="minorEastAsia" w:hAnsiTheme="minorHAnsi"/>
              <w:noProof/>
              <w:lang w:eastAsia="es-EC"/>
            </w:rPr>
          </w:pPr>
          <w:hyperlink w:anchor="_Toc230428884" w:history="1">
            <w:r w:rsidR="00251D59" w:rsidRPr="001A26DD">
              <w:rPr>
                <w:rStyle w:val="Hipervnculo"/>
                <w:noProof/>
              </w:rPr>
              <w:t>PARTE I: Fundamentos de Python aplicados a redes</w:t>
            </w:r>
            <w:r w:rsidR="00251D59">
              <w:rPr>
                <w:noProof/>
                <w:webHidden/>
              </w:rPr>
              <w:tab/>
            </w:r>
            <w:r w:rsidR="00251D59">
              <w:rPr>
                <w:noProof/>
                <w:webHidden/>
              </w:rPr>
              <w:fldChar w:fldCharType="begin"/>
            </w:r>
            <w:r w:rsidR="00251D59">
              <w:rPr>
                <w:noProof/>
                <w:webHidden/>
              </w:rPr>
              <w:instrText xml:space="preserve"> PAGEREF _Toc230428884 \h </w:instrText>
            </w:r>
            <w:r w:rsidR="00251D59">
              <w:rPr>
                <w:noProof/>
                <w:webHidden/>
              </w:rPr>
            </w:r>
            <w:r w:rsidR="00251D59">
              <w:rPr>
                <w:noProof/>
                <w:webHidden/>
              </w:rPr>
              <w:fldChar w:fldCharType="separate"/>
            </w:r>
            <w:r w:rsidR="00734AC1">
              <w:rPr>
                <w:noProof/>
                <w:webHidden/>
              </w:rPr>
              <w:t>10</w:t>
            </w:r>
            <w:r w:rsidR="00251D59">
              <w:rPr>
                <w:noProof/>
                <w:webHidden/>
              </w:rPr>
              <w:fldChar w:fldCharType="end"/>
            </w:r>
          </w:hyperlink>
        </w:p>
        <w:p w14:paraId="1EDF7A5C" w14:textId="23D44101" w:rsidR="00251D59" w:rsidRDefault="00B6494F">
          <w:pPr>
            <w:pStyle w:val="TDC2"/>
            <w:tabs>
              <w:tab w:val="right" w:leader="dot" w:pos="8494"/>
            </w:tabs>
            <w:rPr>
              <w:rFonts w:asciiTheme="minorHAnsi" w:eastAsiaTheme="minorEastAsia" w:hAnsiTheme="minorHAnsi"/>
              <w:noProof/>
              <w:lang w:eastAsia="es-EC"/>
            </w:rPr>
          </w:pPr>
          <w:hyperlink w:anchor="_Toc230428885" w:history="1">
            <w:r w:rsidR="00251D59" w:rsidRPr="001A26DD">
              <w:rPr>
                <w:rStyle w:val="Hipervnculo"/>
                <w:noProof/>
              </w:rPr>
              <w:t>Capítulo 1 - Introducción a Python</w:t>
            </w:r>
            <w:r w:rsidR="00251D59">
              <w:rPr>
                <w:noProof/>
                <w:webHidden/>
              </w:rPr>
              <w:tab/>
            </w:r>
            <w:r w:rsidR="00251D59">
              <w:rPr>
                <w:noProof/>
                <w:webHidden/>
              </w:rPr>
              <w:fldChar w:fldCharType="begin"/>
            </w:r>
            <w:r w:rsidR="00251D59">
              <w:rPr>
                <w:noProof/>
                <w:webHidden/>
              </w:rPr>
              <w:instrText xml:space="preserve"> PAGEREF _Toc230428885 \h </w:instrText>
            </w:r>
            <w:r w:rsidR="00251D59">
              <w:rPr>
                <w:noProof/>
                <w:webHidden/>
              </w:rPr>
            </w:r>
            <w:r w:rsidR="00251D59">
              <w:rPr>
                <w:noProof/>
                <w:webHidden/>
              </w:rPr>
              <w:fldChar w:fldCharType="separate"/>
            </w:r>
            <w:r w:rsidR="00734AC1">
              <w:rPr>
                <w:noProof/>
                <w:webHidden/>
              </w:rPr>
              <w:t>1</w:t>
            </w:r>
            <w:r w:rsidR="00251D59">
              <w:rPr>
                <w:noProof/>
                <w:webHidden/>
              </w:rPr>
              <w:fldChar w:fldCharType="end"/>
            </w:r>
          </w:hyperlink>
        </w:p>
        <w:p w14:paraId="7E65DB55" w14:textId="313DE7E4" w:rsidR="00251D59" w:rsidRDefault="00B6494F">
          <w:pPr>
            <w:pStyle w:val="TDC3"/>
            <w:tabs>
              <w:tab w:val="right" w:leader="dot" w:pos="8494"/>
            </w:tabs>
            <w:rPr>
              <w:rFonts w:asciiTheme="minorHAnsi" w:eastAsiaTheme="minorEastAsia" w:hAnsiTheme="minorHAnsi"/>
              <w:noProof/>
              <w:lang w:eastAsia="es-EC"/>
            </w:rPr>
          </w:pPr>
          <w:hyperlink w:anchor="_Toc230428886" w:history="1">
            <w:r w:rsidR="00251D59" w:rsidRPr="001A26DD">
              <w:rPr>
                <w:rStyle w:val="Hipervnculo"/>
                <w:noProof/>
              </w:rPr>
              <w:t>1.1 ¿Qué es Python?</w:t>
            </w:r>
            <w:r w:rsidR="00251D59">
              <w:rPr>
                <w:noProof/>
                <w:webHidden/>
              </w:rPr>
              <w:tab/>
            </w:r>
            <w:r w:rsidR="00251D59">
              <w:rPr>
                <w:noProof/>
                <w:webHidden/>
              </w:rPr>
              <w:fldChar w:fldCharType="begin"/>
            </w:r>
            <w:r w:rsidR="00251D59">
              <w:rPr>
                <w:noProof/>
                <w:webHidden/>
              </w:rPr>
              <w:instrText xml:space="preserve"> PAGEREF _Toc230428886 \h </w:instrText>
            </w:r>
            <w:r w:rsidR="00251D59">
              <w:rPr>
                <w:noProof/>
                <w:webHidden/>
              </w:rPr>
            </w:r>
            <w:r w:rsidR="00251D59">
              <w:rPr>
                <w:noProof/>
                <w:webHidden/>
              </w:rPr>
              <w:fldChar w:fldCharType="separate"/>
            </w:r>
            <w:r w:rsidR="00734AC1">
              <w:rPr>
                <w:noProof/>
                <w:webHidden/>
              </w:rPr>
              <w:t>2</w:t>
            </w:r>
            <w:r w:rsidR="00251D59">
              <w:rPr>
                <w:noProof/>
                <w:webHidden/>
              </w:rPr>
              <w:fldChar w:fldCharType="end"/>
            </w:r>
          </w:hyperlink>
        </w:p>
        <w:p w14:paraId="249C49C3" w14:textId="2B8549F8" w:rsidR="00251D59" w:rsidRDefault="00B6494F">
          <w:pPr>
            <w:pStyle w:val="TDC3"/>
            <w:tabs>
              <w:tab w:val="right" w:leader="dot" w:pos="8494"/>
            </w:tabs>
            <w:rPr>
              <w:rFonts w:asciiTheme="minorHAnsi" w:eastAsiaTheme="minorEastAsia" w:hAnsiTheme="minorHAnsi"/>
              <w:noProof/>
              <w:lang w:eastAsia="es-EC"/>
            </w:rPr>
          </w:pPr>
          <w:hyperlink w:anchor="_Toc230428887" w:history="1">
            <w:r w:rsidR="00251D59" w:rsidRPr="001A26DD">
              <w:rPr>
                <w:rStyle w:val="Hipervnculo"/>
                <w:noProof/>
              </w:rPr>
              <w:t>1.2 Instalando Python en Linux/macOS</w:t>
            </w:r>
            <w:r w:rsidR="00251D59">
              <w:rPr>
                <w:noProof/>
                <w:webHidden/>
              </w:rPr>
              <w:tab/>
            </w:r>
            <w:r w:rsidR="00251D59">
              <w:rPr>
                <w:noProof/>
                <w:webHidden/>
              </w:rPr>
              <w:fldChar w:fldCharType="begin"/>
            </w:r>
            <w:r w:rsidR="00251D59">
              <w:rPr>
                <w:noProof/>
                <w:webHidden/>
              </w:rPr>
              <w:instrText xml:space="preserve"> PAGEREF _Toc230428887 \h </w:instrText>
            </w:r>
            <w:r w:rsidR="00251D59">
              <w:rPr>
                <w:noProof/>
                <w:webHidden/>
              </w:rPr>
            </w:r>
            <w:r w:rsidR="00251D59">
              <w:rPr>
                <w:noProof/>
                <w:webHidden/>
              </w:rPr>
              <w:fldChar w:fldCharType="separate"/>
            </w:r>
            <w:r w:rsidR="00734AC1">
              <w:rPr>
                <w:noProof/>
                <w:webHidden/>
              </w:rPr>
              <w:t>5</w:t>
            </w:r>
            <w:r w:rsidR="00251D59">
              <w:rPr>
                <w:noProof/>
                <w:webHidden/>
              </w:rPr>
              <w:fldChar w:fldCharType="end"/>
            </w:r>
          </w:hyperlink>
        </w:p>
        <w:p w14:paraId="1AC67750" w14:textId="6E3CF9D4" w:rsidR="00251D59" w:rsidRDefault="00B6494F">
          <w:pPr>
            <w:pStyle w:val="TDC3"/>
            <w:tabs>
              <w:tab w:val="right" w:leader="dot" w:pos="8494"/>
            </w:tabs>
            <w:rPr>
              <w:rFonts w:asciiTheme="minorHAnsi" w:eastAsiaTheme="minorEastAsia" w:hAnsiTheme="minorHAnsi"/>
              <w:noProof/>
              <w:lang w:eastAsia="es-EC"/>
            </w:rPr>
          </w:pPr>
          <w:hyperlink w:anchor="_Toc230428888" w:history="1">
            <w:r w:rsidR="00251D59" w:rsidRPr="001A26DD">
              <w:rPr>
                <w:rStyle w:val="Hipervnculo"/>
                <w:noProof/>
              </w:rPr>
              <w:t>1.3 Instalando Python en Windows</w:t>
            </w:r>
            <w:r w:rsidR="00251D59">
              <w:rPr>
                <w:noProof/>
                <w:webHidden/>
              </w:rPr>
              <w:tab/>
            </w:r>
            <w:r w:rsidR="00251D59">
              <w:rPr>
                <w:noProof/>
                <w:webHidden/>
              </w:rPr>
              <w:fldChar w:fldCharType="begin"/>
            </w:r>
            <w:r w:rsidR="00251D59">
              <w:rPr>
                <w:noProof/>
                <w:webHidden/>
              </w:rPr>
              <w:instrText xml:space="preserve"> PAGEREF _Toc230428888 \h </w:instrText>
            </w:r>
            <w:r w:rsidR="00251D59">
              <w:rPr>
                <w:noProof/>
                <w:webHidden/>
              </w:rPr>
            </w:r>
            <w:r w:rsidR="00251D59">
              <w:rPr>
                <w:noProof/>
                <w:webHidden/>
              </w:rPr>
              <w:fldChar w:fldCharType="separate"/>
            </w:r>
            <w:r w:rsidR="00734AC1">
              <w:rPr>
                <w:noProof/>
                <w:webHidden/>
              </w:rPr>
              <w:t>7</w:t>
            </w:r>
            <w:r w:rsidR="00251D59">
              <w:rPr>
                <w:noProof/>
                <w:webHidden/>
              </w:rPr>
              <w:fldChar w:fldCharType="end"/>
            </w:r>
          </w:hyperlink>
        </w:p>
        <w:p w14:paraId="4ADBF7C0" w14:textId="744BF621" w:rsidR="00251D59" w:rsidRDefault="00B6494F">
          <w:pPr>
            <w:pStyle w:val="TDC3"/>
            <w:tabs>
              <w:tab w:val="right" w:leader="dot" w:pos="8494"/>
            </w:tabs>
            <w:rPr>
              <w:rFonts w:asciiTheme="minorHAnsi" w:eastAsiaTheme="minorEastAsia" w:hAnsiTheme="minorHAnsi"/>
              <w:noProof/>
              <w:lang w:eastAsia="es-EC"/>
            </w:rPr>
          </w:pPr>
          <w:hyperlink w:anchor="_Toc230428889" w:history="1">
            <w:r w:rsidR="00251D59" w:rsidRPr="001A26DD">
              <w:rPr>
                <w:rStyle w:val="Hipervnculo"/>
                <w:noProof/>
              </w:rPr>
              <w:t>1.4 Instalando un IDE en Windows</w:t>
            </w:r>
            <w:r w:rsidR="00251D59">
              <w:rPr>
                <w:noProof/>
                <w:webHidden/>
              </w:rPr>
              <w:tab/>
            </w:r>
            <w:r w:rsidR="00251D59">
              <w:rPr>
                <w:noProof/>
                <w:webHidden/>
              </w:rPr>
              <w:fldChar w:fldCharType="begin"/>
            </w:r>
            <w:r w:rsidR="00251D59">
              <w:rPr>
                <w:noProof/>
                <w:webHidden/>
              </w:rPr>
              <w:instrText xml:space="preserve"> PAGEREF _Toc230428889 \h </w:instrText>
            </w:r>
            <w:r w:rsidR="00251D59">
              <w:rPr>
                <w:noProof/>
                <w:webHidden/>
              </w:rPr>
            </w:r>
            <w:r w:rsidR="00251D59">
              <w:rPr>
                <w:noProof/>
                <w:webHidden/>
              </w:rPr>
              <w:fldChar w:fldCharType="separate"/>
            </w:r>
            <w:r w:rsidR="00734AC1">
              <w:rPr>
                <w:noProof/>
                <w:webHidden/>
              </w:rPr>
              <w:t>10</w:t>
            </w:r>
            <w:r w:rsidR="00251D59">
              <w:rPr>
                <w:noProof/>
                <w:webHidden/>
              </w:rPr>
              <w:fldChar w:fldCharType="end"/>
            </w:r>
          </w:hyperlink>
        </w:p>
        <w:p w14:paraId="73BC69B9" w14:textId="0566008E" w:rsidR="00251D59" w:rsidRDefault="00B6494F">
          <w:pPr>
            <w:pStyle w:val="TDC3"/>
            <w:tabs>
              <w:tab w:val="right" w:leader="dot" w:pos="8494"/>
            </w:tabs>
            <w:rPr>
              <w:rFonts w:asciiTheme="minorHAnsi" w:eastAsiaTheme="minorEastAsia" w:hAnsiTheme="minorHAnsi"/>
              <w:noProof/>
              <w:lang w:eastAsia="es-EC"/>
            </w:rPr>
          </w:pPr>
          <w:hyperlink w:anchor="_Toc230428890" w:history="1">
            <w:r w:rsidR="00251D59" w:rsidRPr="001A26DD">
              <w:rPr>
                <w:rStyle w:val="Hipervnculo"/>
                <w:noProof/>
              </w:rPr>
              <w:t>1.5 Estructura de directorios para trabajar con este libro</w:t>
            </w:r>
            <w:r w:rsidR="00251D59">
              <w:rPr>
                <w:noProof/>
                <w:webHidden/>
              </w:rPr>
              <w:tab/>
            </w:r>
            <w:r w:rsidR="00251D59">
              <w:rPr>
                <w:noProof/>
                <w:webHidden/>
              </w:rPr>
              <w:fldChar w:fldCharType="begin"/>
            </w:r>
            <w:r w:rsidR="00251D59">
              <w:rPr>
                <w:noProof/>
                <w:webHidden/>
              </w:rPr>
              <w:instrText xml:space="preserve"> PAGEREF _Toc230428890 \h </w:instrText>
            </w:r>
            <w:r w:rsidR="00251D59">
              <w:rPr>
                <w:noProof/>
                <w:webHidden/>
              </w:rPr>
            </w:r>
            <w:r w:rsidR="00251D59">
              <w:rPr>
                <w:noProof/>
                <w:webHidden/>
              </w:rPr>
              <w:fldChar w:fldCharType="separate"/>
            </w:r>
            <w:r w:rsidR="00734AC1">
              <w:rPr>
                <w:noProof/>
                <w:webHidden/>
              </w:rPr>
              <w:t>17</w:t>
            </w:r>
            <w:r w:rsidR="00251D59">
              <w:rPr>
                <w:noProof/>
                <w:webHidden/>
              </w:rPr>
              <w:fldChar w:fldCharType="end"/>
            </w:r>
          </w:hyperlink>
        </w:p>
        <w:p w14:paraId="1E30CA68" w14:textId="0AF09B4F" w:rsidR="00251D59" w:rsidRDefault="00B6494F">
          <w:pPr>
            <w:pStyle w:val="TDC3"/>
            <w:tabs>
              <w:tab w:val="right" w:leader="dot" w:pos="8494"/>
            </w:tabs>
            <w:rPr>
              <w:rFonts w:asciiTheme="minorHAnsi" w:eastAsiaTheme="minorEastAsia" w:hAnsiTheme="minorHAnsi"/>
              <w:noProof/>
              <w:lang w:eastAsia="es-EC"/>
            </w:rPr>
          </w:pPr>
          <w:hyperlink w:anchor="_Toc230428891" w:history="1">
            <w:r w:rsidR="00251D59" w:rsidRPr="001A26DD">
              <w:rPr>
                <w:rStyle w:val="Hipervnculo"/>
                <w:noProof/>
              </w:rPr>
              <w:t>1.6 Tu primer programa en Python</w:t>
            </w:r>
            <w:r w:rsidR="00251D59">
              <w:rPr>
                <w:noProof/>
                <w:webHidden/>
              </w:rPr>
              <w:tab/>
            </w:r>
            <w:r w:rsidR="00251D59">
              <w:rPr>
                <w:noProof/>
                <w:webHidden/>
              </w:rPr>
              <w:fldChar w:fldCharType="begin"/>
            </w:r>
            <w:r w:rsidR="00251D59">
              <w:rPr>
                <w:noProof/>
                <w:webHidden/>
              </w:rPr>
              <w:instrText xml:space="preserve"> PAGEREF _Toc230428891 \h </w:instrText>
            </w:r>
            <w:r w:rsidR="00251D59">
              <w:rPr>
                <w:noProof/>
                <w:webHidden/>
              </w:rPr>
            </w:r>
            <w:r w:rsidR="00251D59">
              <w:rPr>
                <w:noProof/>
                <w:webHidden/>
              </w:rPr>
              <w:fldChar w:fldCharType="separate"/>
            </w:r>
            <w:r w:rsidR="00734AC1">
              <w:rPr>
                <w:noProof/>
                <w:webHidden/>
              </w:rPr>
              <w:t>18</w:t>
            </w:r>
            <w:r w:rsidR="00251D59">
              <w:rPr>
                <w:noProof/>
                <w:webHidden/>
              </w:rPr>
              <w:fldChar w:fldCharType="end"/>
            </w:r>
          </w:hyperlink>
        </w:p>
        <w:p w14:paraId="50D1B658" w14:textId="77733244" w:rsidR="00251D59" w:rsidRDefault="00B6494F">
          <w:pPr>
            <w:pStyle w:val="TDC3"/>
            <w:tabs>
              <w:tab w:val="right" w:leader="dot" w:pos="8494"/>
            </w:tabs>
            <w:rPr>
              <w:rFonts w:asciiTheme="minorHAnsi" w:eastAsiaTheme="minorEastAsia" w:hAnsiTheme="minorHAnsi"/>
              <w:noProof/>
              <w:lang w:eastAsia="es-EC"/>
            </w:rPr>
          </w:pPr>
          <w:hyperlink w:anchor="_Toc230428892" w:history="1">
            <w:r w:rsidR="00251D59" w:rsidRPr="001A26DD">
              <w:rPr>
                <w:rStyle w:val="Hipervnculo"/>
                <w:noProof/>
              </w:rPr>
              <w:t xml:space="preserve">1.7 Módulos e </w:t>
            </w:r>
            <w:r w:rsidR="00251D59" w:rsidRPr="001A26DD">
              <w:rPr>
                <w:rStyle w:val="Hipervnculo"/>
                <w:rFonts w:ascii="Courier New" w:hAnsi="Courier New" w:cs="Courier New"/>
                <w:noProof/>
              </w:rPr>
              <w:t>import</w:t>
            </w:r>
            <w:r w:rsidR="00251D59">
              <w:rPr>
                <w:noProof/>
                <w:webHidden/>
              </w:rPr>
              <w:tab/>
            </w:r>
            <w:r w:rsidR="00251D59">
              <w:rPr>
                <w:noProof/>
                <w:webHidden/>
              </w:rPr>
              <w:fldChar w:fldCharType="begin"/>
            </w:r>
            <w:r w:rsidR="00251D59">
              <w:rPr>
                <w:noProof/>
                <w:webHidden/>
              </w:rPr>
              <w:instrText xml:space="preserve"> PAGEREF _Toc230428892 \h </w:instrText>
            </w:r>
            <w:r w:rsidR="00251D59">
              <w:rPr>
                <w:noProof/>
                <w:webHidden/>
              </w:rPr>
            </w:r>
            <w:r w:rsidR="00251D59">
              <w:rPr>
                <w:noProof/>
                <w:webHidden/>
              </w:rPr>
              <w:fldChar w:fldCharType="separate"/>
            </w:r>
            <w:r w:rsidR="00734AC1">
              <w:rPr>
                <w:noProof/>
                <w:webHidden/>
              </w:rPr>
              <w:t>21</w:t>
            </w:r>
            <w:r w:rsidR="00251D59">
              <w:rPr>
                <w:noProof/>
                <w:webHidden/>
              </w:rPr>
              <w:fldChar w:fldCharType="end"/>
            </w:r>
          </w:hyperlink>
        </w:p>
        <w:p w14:paraId="184D4183" w14:textId="03B70F09" w:rsidR="00251D59" w:rsidRDefault="00B6494F">
          <w:pPr>
            <w:pStyle w:val="TDC3"/>
            <w:tabs>
              <w:tab w:val="right" w:leader="dot" w:pos="8494"/>
            </w:tabs>
            <w:rPr>
              <w:rFonts w:asciiTheme="minorHAnsi" w:eastAsiaTheme="minorEastAsia" w:hAnsiTheme="minorHAnsi"/>
              <w:noProof/>
              <w:lang w:eastAsia="es-EC"/>
            </w:rPr>
          </w:pPr>
          <w:hyperlink w:anchor="_Toc230428893" w:history="1">
            <w:r w:rsidR="00251D59" w:rsidRPr="001A26DD">
              <w:rPr>
                <w:rStyle w:val="Hipervnculo"/>
                <w:noProof/>
              </w:rPr>
              <w:t>1.8 Librerías externas: qué son y para qué sirven</w:t>
            </w:r>
            <w:r w:rsidR="00251D59">
              <w:rPr>
                <w:noProof/>
                <w:webHidden/>
              </w:rPr>
              <w:tab/>
            </w:r>
            <w:r w:rsidR="00251D59">
              <w:rPr>
                <w:noProof/>
                <w:webHidden/>
              </w:rPr>
              <w:fldChar w:fldCharType="begin"/>
            </w:r>
            <w:r w:rsidR="00251D59">
              <w:rPr>
                <w:noProof/>
                <w:webHidden/>
              </w:rPr>
              <w:instrText xml:space="preserve"> PAGEREF _Toc230428893 \h </w:instrText>
            </w:r>
            <w:r w:rsidR="00251D59">
              <w:rPr>
                <w:noProof/>
                <w:webHidden/>
              </w:rPr>
            </w:r>
            <w:r w:rsidR="00251D59">
              <w:rPr>
                <w:noProof/>
                <w:webHidden/>
              </w:rPr>
              <w:fldChar w:fldCharType="separate"/>
            </w:r>
            <w:r w:rsidR="00734AC1">
              <w:rPr>
                <w:noProof/>
                <w:webHidden/>
              </w:rPr>
              <w:t>24</w:t>
            </w:r>
            <w:r w:rsidR="00251D59">
              <w:rPr>
                <w:noProof/>
                <w:webHidden/>
              </w:rPr>
              <w:fldChar w:fldCharType="end"/>
            </w:r>
          </w:hyperlink>
        </w:p>
        <w:p w14:paraId="66D6F583" w14:textId="450AC8E1" w:rsidR="00251D59" w:rsidRDefault="00B6494F">
          <w:pPr>
            <w:pStyle w:val="TDC3"/>
            <w:tabs>
              <w:tab w:val="right" w:leader="dot" w:pos="8494"/>
            </w:tabs>
            <w:rPr>
              <w:rFonts w:asciiTheme="minorHAnsi" w:eastAsiaTheme="minorEastAsia" w:hAnsiTheme="minorHAnsi"/>
              <w:noProof/>
              <w:lang w:eastAsia="es-EC"/>
            </w:rPr>
          </w:pPr>
          <w:hyperlink w:anchor="_Toc230428894" w:history="1">
            <w:r w:rsidR="00251D59" w:rsidRPr="001A26DD">
              <w:rPr>
                <w:rStyle w:val="Hipervnculo"/>
                <w:noProof/>
              </w:rPr>
              <w:t xml:space="preserve">1.9 Recomendación: Crear archivos </w:t>
            </w:r>
            <w:r w:rsidR="00251D59" w:rsidRPr="001A26DD">
              <w:rPr>
                <w:rStyle w:val="Hipervnculo"/>
                <w:rFonts w:ascii="Courier New" w:hAnsi="Courier New" w:cstheme="minorHAnsi"/>
                <w:iCs/>
                <w:noProof/>
              </w:rPr>
              <w:t>test.py</w:t>
            </w:r>
            <w:r w:rsidR="00251D59">
              <w:rPr>
                <w:noProof/>
                <w:webHidden/>
              </w:rPr>
              <w:tab/>
            </w:r>
            <w:r w:rsidR="00251D59">
              <w:rPr>
                <w:noProof/>
                <w:webHidden/>
              </w:rPr>
              <w:fldChar w:fldCharType="begin"/>
            </w:r>
            <w:r w:rsidR="00251D59">
              <w:rPr>
                <w:noProof/>
                <w:webHidden/>
              </w:rPr>
              <w:instrText xml:space="preserve"> PAGEREF _Toc230428894 \h </w:instrText>
            </w:r>
            <w:r w:rsidR="00251D59">
              <w:rPr>
                <w:noProof/>
                <w:webHidden/>
              </w:rPr>
            </w:r>
            <w:r w:rsidR="00251D59">
              <w:rPr>
                <w:noProof/>
                <w:webHidden/>
              </w:rPr>
              <w:fldChar w:fldCharType="separate"/>
            </w:r>
            <w:r w:rsidR="00734AC1">
              <w:rPr>
                <w:noProof/>
                <w:webHidden/>
              </w:rPr>
              <w:t>25</w:t>
            </w:r>
            <w:r w:rsidR="00251D59">
              <w:rPr>
                <w:noProof/>
                <w:webHidden/>
              </w:rPr>
              <w:fldChar w:fldCharType="end"/>
            </w:r>
          </w:hyperlink>
        </w:p>
        <w:p w14:paraId="5F9581E6" w14:textId="495381AF" w:rsidR="00251D59" w:rsidRDefault="00B6494F">
          <w:pPr>
            <w:pStyle w:val="TDC3"/>
            <w:tabs>
              <w:tab w:val="right" w:leader="dot" w:pos="8494"/>
            </w:tabs>
            <w:rPr>
              <w:rFonts w:asciiTheme="minorHAnsi" w:eastAsiaTheme="minorEastAsia" w:hAnsiTheme="minorHAnsi"/>
              <w:noProof/>
              <w:lang w:eastAsia="es-EC"/>
            </w:rPr>
          </w:pPr>
          <w:hyperlink w:anchor="_Toc230428895" w:history="1">
            <w:r w:rsidR="00251D59" w:rsidRPr="001A26DD">
              <w:rPr>
                <w:rStyle w:val="Hipervnculo"/>
                <w:noProof/>
              </w:rPr>
              <w:t>1.10 Resumen</w:t>
            </w:r>
            <w:r w:rsidR="00251D59">
              <w:rPr>
                <w:noProof/>
                <w:webHidden/>
              </w:rPr>
              <w:tab/>
            </w:r>
            <w:r w:rsidR="00251D59">
              <w:rPr>
                <w:noProof/>
                <w:webHidden/>
              </w:rPr>
              <w:fldChar w:fldCharType="begin"/>
            </w:r>
            <w:r w:rsidR="00251D59">
              <w:rPr>
                <w:noProof/>
                <w:webHidden/>
              </w:rPr>
              <w:instrText xml:space="preserve"> PAGEREF _Toc230428895 \h </w:instrText>
            </w:r>
            <w:r w:rsidR="00251D59">
              <w:rPr>
                <w:noProof/>
                <w:webHidden/>
              </w:rPr>
            </w:r>
            <w:r w:rsidR="00251D59">
              <w:rPr>
                <w:noProof/>
                <w:webHidden/>
              </w:rPr>
              <w:fldChar w:fldCharType="separate"/>
            </w:r>
            <w:r w:rsidR="00734AC1">
              <w:rPr>
                <w:noProof/>
                <w:webHidden/>
              </w:rPr>
              <w:t>26</w:t>
            </w:r>
            <w:r w:rsidR="00251D59">
              <w:rPr>
                <w:noProof/>
                <w:webHidden/>
              </w:rPr>
              <w:fldChar w:fldCharType="end"/>
            </w:r>
          </w:hyperlink>
        </w:p>
        <w:p w14:paraId="05A53032" w14:textId="3F4C68E4" w:rsidR="00251D59" w:rsidRDefault="00B6494F">
          <w:pPr>
            <w:pStyle w:val="TDC2"/>
            <w:tabs>
              <w:tab w:val="right" w:leader="dot" w:pos="8494"/>
            </w:tabs>
            <w:rPr>
              <w:rFonts w:asciiTheme="minorHAnsi" w:eastAsiaTheme="minorEastAsia" w:hAnsiTheme="minorHAnsi"/>
              <w:noProof/>
              <w:lang w:eastAsia="es-EC"/>
            </w:rPr>
          </w:pPr>
          <w:hyperlink w:anchor="_Toc230428896" w:history="1">
            <w:r w:rsidR="00251D59" w:rsidRPr="001A26DD">
              <w:rPr>
                <w:rStyle w:val="Hipervnculo"/>
                <w:noProof/>
              </w:rPr>
              <w:t>Capítulo 2 - Conceptos fundamentales de Python</w:t>
            </w:r>
            <w:r w:rsidR="00251D59">
              <w:rPr>
                <w:noProof/>
                <w:webHidden/>
              </w:rPr>
              <w:tab/>
            </w:r>
            <w:r w:rsidR="00251D59">
              <w:rPr>
                <w:noProof/>
                <w:webHidden/>
              </w:rPr>
              <w:fldChar w:fldCharType="begin"/>
            </w:r>
            <w:r w:rsidR="00251D59">
              <w:rPr>
                <w:noProof/>
                <w:webHidden/>
              </w:rPr>
              <w:instrText xml:space="preserve"> PAGEREF _Toc230428896 \h </w:instrText>
            </w:r>
            <w:r w:rsidR="00251D59">
              <w:rPr>
                <w:noProof/>
                <w:webHidden/>
              </w:rPr>
            </w:r>
            <w:r w:rsidR="00251D59">
              <w:rPr>
                <w:noProof/>
                <w:webHidden/>
              </w:rPr>
              <w:fldChar w:fldCharType="separate"/>
            </w:r>
            <w:r w:rsidR="00734AC1">
              <w:rPr>
                <w:noProof/>
                <w:webHidden/>
              </w:rPr>
              <w:t>27</w:t>
            </w:r>
            <w:r w:rsidR="00251D59">
              <w:rPr>
                <w:noProof/>
                <w:webHidden/>
              </w:rPr>
              <w:fldChar w:fldCharType="end"/>
            </w:r>
          </w:hyperlink>
        </w:p>
        <w:p w14:paraId="2D36A743" w14:textId="2B72D875" w:rsidR="00251D59" w:rsidRDefault="00B6494F">
          <w:pPr>
            <w:pStyle w:val="TDC3"/>
            <w:tabs>
              <w:tab w:val="right" w:leader="dot" w:pos="8494"/>
            </w:tabs>
            <w:rPr>
              <w:rFonts w:asciiTheme="minorHAnsi" w:eastAsiaTheme="minorEastAsia" w:hAnsiTheme="minorHAnsi"/>
              <w:noProof/>
              <w:lang w:eastAsia="es-EC"/>
            </w:rPr>
          </w:pPr>
          <w:hyperlink w:anchor="_Toc230428897" w:history="1">
            <w:r w:rsidR="00251D59" w:rsidRPr="001A26DD">
              <w:rPr>
                <w:rStyle w:val="Hipervnculo"/>
                <w:noProof/>
              </w:rPr>
              <w:t>2.1 Sintaxis básica</w:t>
            </w:r>
            <w:r w:rsidR="00251D59">
              <w:rPr>
                <w:noProof/>
                <w:webHidden/>
              </w:rPr>
              <w:tab/>
            </w:r>
            <w:r w:rsidR="00251D59">
              <w:rPr>
                <w:noProof/>
                <w:webHidden/>
              </w:rPr>
              <w:fldChar w:fldCharType="begin"/>
            </w:r>
            <w:r w:rsidR="00251D59">
              <w:rPr>
                <w:noProof/>
                <w:webHidden/>
              </w:rPr>
              <w:instrText xml:space="preserve"> PAGEREF _Toc230428897 \h </w:instrText>
            </w:r>
            <w:r w:rsidR="00251D59">
              <w:rPr>
                <w:noProof/>
                <w:webHidden/>
              </w:rPr>
            </w:r>
            <w:r w:rsidR="00251D59">
              <w:rPr>
                <w:noProof/>
                <w:webHidden/>
              </w:rPr>
              <w:fldChar w:fldCharType="separate"/>
            </w:r>
            <w:r w:rsidR="00734AC1">
              <w:rPr>
                <w:noProof/>
                <w:webHidden/>
              </w:rPr>
              <w:t>28</w:t>
            </w:r>
            <w:r w:rsidR="00251D59">
              <w:rPr>
                <w:noProof/>
                <w:webHidden/>
              </w:rPr>
              <w:fldChar w:fldCharType="end"/>
            </w:r>
          </w:hyperlink>
        </w:p>
        <w:p w14:paraId="24BB788D" w14:textId="021A6445" w:rsidR="00251D59" w:rsidRDefault="00B6494F">
          <w:pPr>
            <w:pStyle w:val="TDC3"/>
            <w:tabs>
              <w:tab w:val="right" w:leader="dot" w:pos="8494"/>
            </w:tabs>
            <w:rPr>
              <w:rFonts w:asciiTheme="minorHAnsi" w:eastAsiaTheme="minorEastAsia" w:hAnsiTheme="minorHAnsi"/>
              <w:noProof/>
              <w:lang w:eastAsia="es-EC"/>
            </w:rPr>
          </w:pPr>
          <w:hyperlink w:anchor="_Toc230428898" w:history="1">
            <w:r w:rsidR="00251D59" w:rsidRPr="001A26DD">
              <w:rPr>
                <w:rStyle w:val="Hipervnculo"/>
                <w:noProof/>
              </w:rPr>
              <w:t>2.2 Introducción a variables</w:t>
            </w:r>
            <w:r w:rsidR="00251D59">
              <w:rPr>
                <w:noProof/>
                <w:webHidden/>
              </w:rPr>
              <w:tab/>
            </w:r>
            <w:r w:rsidR="00251D59">
              <w:rPr>
                <w:noProof/>
                <w:webHidden/>
              </w:rPr>
              <w:fldChar w:fldCharType="begin"/>
            </w:r>
            <w:r w:rsidR="00251D59">
              <w:rPr>
                <w:noProof/>
                <w:webHidden/>
              </w:rPr>
              <w:instrText xml:space="preserve"> PAGEREF _Toc230428898 \h </w:instrText>
            </w:r>
            <w:r w:rsidR="00251D59">
              <w:rPr>
                <w:noProof/>
                <w:webHidden/>
              </w:rPr>
            </w:r>
            <w:r w:rsidR="00251D59">
              <w:rPr>
                <w:noProof/>
                <w:webHidden/>
              </w:rPr>
              <w:fldChar w:fldCharType="separate"/>
            </w:r>
            <w:r w:rsidR="00734AC1">
              <w:rPr>
                <w:noProof/>
                <w:webHidden/>
              </w:rPr>
              <w:t>36</w:t>
            </w:r>
            <w:r w:rsidR="00251D59">
              <w:rPr>
                <w:noProof/>
                <w:webHidden/>
              </w:rPr>
              <w:fldChar w:fldCharType="end"/>
            </w:r>
          </w:hyperlink>
        </w:p>
        <w:p w14:paraId="470C9070" w14:textId="1EBC32D3" w:rsidR="00251D59" w:rsidRDefault="00B6494F">
          <w:pPr>
            <w:pStyle w:val="TDC3"/>
            <w:tabs>
              <w:tab w:val="right" w:leader="dot" w:pos="8494"/>
            </w:tabs>
            <w:rPr>
              <w:rFonts w:asciiTheme="minorHAnsi" w:eastAsiaTheme="minorEastAsia" w:hAnsiTheme="minorHAnsi"/>
              <w:noProof/>
              <w:lang w:eastAsia="es-EC"/>
            </w:rPr>
          </w:pPr>
          <w:hyperlink w:anchor="_Toc230428899" w:history="1">
            <w:r w:rsidR="00251D59" w:rsidRPr="001A26DD">
              <w:rPr>
                <w:rStyle w:val="Hipervnculo"/>
                <w:noProof/>
              </w:rPr>
              <w:t>2.3 Palabras reservadas</w:t>
            </w:r>
            <w:r w:rsidR="00251D59">
              <w:rPr>
                <w:noProof/>
                <w:webHidden/>
              </w:rPr>
              <w:tab/>
            </w:r>
            <w:r w:rsidR="00251D59">
              <w:rPr>
                <w:noProof/>
                <w:webHidden/>
              </w:rPr>
              <w:fldChar w:fldCharType="begin"/>
            </w:r>
            <w:r w:rsidR="00251D59">
              <w:rPr>
                <w:noProof/>
                <w:webHidden/>
              </w:rPr>
              <w:instrText xml:space="preserve"> PAGEREF _Toc230428899 \h </w:instrText>
            </w:r>
            <w:r w:rsidR="00251D59">
              <w:rPr>
                <w:noProof/>
                <w:webHidden/>
              </w:rPr>
            </w:r>
            <w:r w:rsidR="00251D59">
              <w:rPr>
                <w:noProof/>
                <w:webHidden/>
              </w:rPr>
              <w:fldChar w:fldCharType="separate"/>
            </w:r>
            <w:r w:rsidR="00734AC1">
              <w:rPr>
                <w:noProof/>
                <w:webHidden/>
              </w:rPr>
              <w:t>38</w:t>
            </w:r>
            <w:r w:rsidR="00251D59">
              <w:rPr>
                <w:noProof/>
                <w:webHidden/>
              </w:rPr>
              <w:fldChar w:fldCharType="end"/>
            </w:r>
          </w:hyperlink>
        </w:p>
        <w:p w14:paraId="480E0303" w14:textId="72158C5A" w:rsidR="00251D59" w:rsidRDefault="00B6494F">
          <w:pPr>
            <w:pStyle w:val="TDC3"/>
            <w:tabs>
              <w:tab w:val="right" w:leader="dot" w:pos="8494"/>
            </w:tabs>
            <w:rPr>
              <w:rFonts w:asciiTheme="minorHAnsi" w:eastAsiaTheme="minorEastAsia" w:hAnsiTheme="minorHAnsi"/>
              <w:noProof/>
              <w:lang w:eastAsia="es-EC"/>
            </w:rPr>
          </w:pPr>
          <w:hyperlink w:anchor="_Toc230428900" w:history="1">
            <w:r w:rsidR="00251D59" w:rsidRPr="001A26DD">
              <w:rPr>
                <w:rStyle w:val="Hipervnculo"/>
                <w:noProof/>
              </w:rPr>
              <w:t>2.4 Introducción a funciones</w:t>
            </w:r>
            <w:r w:rsidR="00251D59">
              <w:rPr>
                <w:noProof/>
                <w:webHidden/>
              </w:rPr>
              <w:tab/>
            </w:r>
            <w:r w:rsidR="00251D59">
              <w:rPr>
                <w:noProof/>
                <w:webHidden/>
              </w:rPr>
              <w:fldChar w:fldCharType="begin"/>
            </w:r>
            <w:r w:rsidR="00251D59">
              <w:rPr>
                <w:noProof/>
                <w:webHidden/>
              </w:rPr>
              <w:instrText xml:space="preserve"> PAGEREF _Toc230428900 \h </w:instrText>
            </w:r>
            <w:r w:rsidR="00251D59">
              <w:rPr>
                <w:noProof/>
                <w:webHidden/>
              </w:rPr>
            </w:r>
            <w:r w:rsidR="00251D59">
              <w:rPr>
                <w:noProof/>
                <w:webHidden/>
              </w:rPr>
              <w:fldChar w:fldCharType="separate"/>
            </w:r>
            <w:r w:rsidR="00734AC1">
              <w:rPr>
                <w:noProof/>
                <w:webHidden/>
              </w:rPr>
              <w:t>39</w:t>
            </w:r>
            <w:r w:rsidR="00251D59">
              <w:rPr>
                <w:noProof/>
                <w:webHidden/>
              </w:rPr>
              <w:fldChar w:fldCharType="end"/>
            </w:r>
          </w:hyperlink>
        </w:p>
        <w:p w14:paraId="5C965A43" w14:textId="4F8BF7C0" w:rsidR="00251D59" w:rsidRDefault="00B6494F">
          <w:pPr>
            <w:pStyle w:val="TDC3"/>
            <w:tabs>
              <w:tab w:val="right" w:leader="dot" w:pos="8494"/>
            </w:tabs>
            <w:rPr>
              <w:rFonts w:asciiTheme="minorHAnsi" w:eastAsiaTheme="minorEastAsia" w:hAnsiTheme="minorHAnsi"/>
              <w:noProof/>
              <w:lang w:eastAsia="es-EC"/>
            </w:rPr>
          </w:pPr>
          <w:hyperlink w:anchor="_Toc230428901" w:history="1">
            <w:r w:rsidR="00251D59" w:rsidRPr="001A26DD">
              <w:rPr>
                <w:rStyle w:val="Hipervnculo"/>
                <w:noProof/>
              </w:rPr>
              <w:t>2.5 Flujo básico de ejecución en Python</w:t>
            </w:r>
            <w:r w:rsidR="00251D59">
              <w:rPr>
                <w:noProof/>
                <w:webHidden/>
              </w:rPr>
              <w:tab/>
            </w:r>
            <w:r w:rsidR="00251D59">
              <w:rPr>
                <w:noProof/>
                <w:webHidden/>
              </w:rPr>
              <w:fldChar w:fldCharType="begin"/>
            </w:r>
            <w:r w:rsidR="00251D59">
              <w:rPr>
                <w:noProof/>
                <w:webHidden/>
              </w:rPr>
              <w:instrText xml:space="preserve"> PAGEREF _Toc230428901 \h </w:instrText>
            </w:r>
            <w:r w:rsidR="00251D59">
              <w:rPr>
                <w:noProof/>
                <w:webHidden/>
              </w:rPr>
            </w:r>
            <w:r w:rsidR="00251D59">
              <w:rPr>
                <w:noProof/>
                <w:webHidden/>
              </w:rPr>
              <w:fldChar w:fldCharType="separate"/>
            </w:r>
            <w:r w:rsidR="00734AC1">
              <w:rPr>
                <w:noProof/>
                <w:webHidden/>
              </w:rPr>
              <w:t>42</w:t>
            </w:r>
            <w:r w:rsidR="00251D59">
              <w:rPr>
                <w:noProof/>
                <w:webHidden/>
              </w:rPr>
              <w:fldChar w:fldCharType="end"/>
            </w:r>
          </w:hyperlink>
        </w:p>
        <w:p w14:paraId="0F11A3D2" w14:textId="39BD48CC" w:rsidR="00251D59" w:rsidRDefault="00B6494F">
          <w:pPr>
            <w:pStyle w:val="TDC3"/>
            <w:tabs>
              <w:tab w:val="right" w:leader="dot" w:pos="8494"/>
            </w:tabs>
            <w:rPr>
              <w:rFonts w:asciiTheme="minorHAnsi" w:eastAsiaTheme="minorEastAsia" w:hAnsiTheme="minorHAnsi"/>
              <w:noProof/>
              <w:lang w:eastAsia="es-EC"/>
            </w:rPr>
          </w:pPr>
          <w:hyperlink w:anchor="_Toc230428902" w:history="1">
            <w:r w:rsidR="00251D59" w:rsidRPr="001A26DD">
              <w:rPr>
                <w:rStyle w:val="Hipervnculo"/>
                <w:noProof/>
              </w:rPr>
              <w:t>2.6 Introducción a estructuras de control</w:t>
            </w:r>
            <w:r w:rsidR="00251D59">
              <w:rPr>
                <w:noProof/>
                <w:webHidden/>
              </w:rPr>
              <w:tab/>
            </w:r>
            <w:r w:rsidR="00251D59">
              <w:rPr>
                <w:noProof/>
                <w:webHidden/>
              </w:rPr>
              <w:fldChar w:fldCharType="begin"/>
            </w:r>
            <w:r w:rsidR="00251D59">
              <w:rPr>
                <w:noProof/>
                <w:webHidden/>
              </w:rPr>
              <w:instrText xml:space="preserve"> PAGEREF _Toc230428902 \h </w:instrText>
            </w:r>
            <w:r w:rsidR="00251D59">
              <w:rPr>
                <w:noProof/>
                <w:webHidden/>
              </w:rPr>
            </w:r>
            <w:r w:rsidR="00251D59">
              <w:rPr>
                <w:noProof/>
                <w:webHidden/>
              </w:rPr>
              <w:fldChar w:fldCharType="separate"/>
            </w:r>
            <w:r w:rsidR="00734AC1">
              <w:rPr>
                <w:noProof/>
                <w:webHidden/>
              </w:rPr>
              <w:t>44</w:t>
            </w:r>
            <w:r w:rsidR="00251D59">
              <w:rPr>
                <w:noProof/>
                <w:webHidden/>
              </w:rPr>
              <w:fldChar w:fldCharType="end"/>
            </w:r>
          </w:hyperlink>
        </w:p>
        <w:p w14:paraId="32C65CD9" w14:textId="34EFA1DC" w:rsidR="00251D59" w:rsidRDefault="00B6494F">
          <w:pPr>
            <w:pStyle w:val="TDC3"/>
            <w:tabs>
              <w:tab w:val="right" w:leader="dot" w:pos="8494"/>
            </w:tabs>
            <w:rPr>
              <w:rFonts w:asciiTheme="minorHAnsi" w:eastAsiaTheme="minorEastAsia" w:hAnsiTheme="minorHAnsi"/>
              <w:noProof/>
              <w:lang w:eastAsia="es-EC"/>
            </w:rPr>
          </w:pPr>
          <w:hyperlink w:anchor="_Toc230428903" w:history="1">
            <w:r w:rsidR="00251D59" w:rsidRPr="001A26DD">
              <w:rPr>
                <w:rStyle w:val="Hipervnculo"/>
                <w:noProof/>
              </w:rPr>
              <w:t>2.7 Introducción a errores y excepciones</w:t>
            </w:r>
            <w:r w:rsidR="00251D59">
              <w:rPr>
                <w:noProof/>
                <w:webHidden/>
              </w:rPr>
              <w:tab/>
            </w:r>
            <w:r w:rsidR="00251D59">
              <w:rPr>
                <w:noProof/>
                <w:webHidden/>
              </w:rPr>
              <w:fldChar w:fldCharType="begin"/>
            </w:r>
            <w:r w:rsidR="00251D59">
              <w:rPr>
                <w:noProof/>
                <w:webHidden/>
              </w:rPr>
              <w:instrText xml:space="preserve"> PAGEREF _Toc230428903 \h </w:instrText>
            </w:r>
            <w:r w:rsidR="00251D59">
              <w:rPr>
                <w:noProof/>
                <w:webHidden/>
              </w:rPr>
            </w:r>
            <w:r w:rsidR="00251D59">
              <w:rPr>
                <w:noProof/>
                <w:webHidden/>
              </w:rPr>
              <w:fldChar w:fldCharType="separate"/>
            </w:r>
            <w:r w:rsidR="00734AC1">
              <w:rPr>
                <w:noProof/>
                <w:webHidden/>
              </w:rPr>
              <w:t>46</w:t>
            </w:r>
            <w:r w:rsidR="00251D59">
              <w:rPr>
                <w:noProof/>
                <w:webHidden/>
              </w:rPr>
              <w:fldChar w:fldCharType="end"/>
            </w:r>
          </w:hyperlink>
        </w:p>
        <w:p w14:paraId="7EE4B517" w14:textId="5EE616E2" w:rsidR="00251D59" w:rsidRDefault="00B6494F">
          <w:pPr>
            <w:pStyle w:val="TDC3"/>
            <w:tabs>
              <w:tab w:val="right" w:leader="dot" w:pos="8494"/>
            </w:tabs>
            <w:rPr>
              <w:rFonts w:asciiTheme="minorHAnsi" w:eastAsiaTheme="minorEastAsia" w:hAnsiTheme="minorHAnsi"/>
              <w:noProof/>
              <w:lang w:eastAsia="es-EC"/>
            </w:rPr>
          </w:pPr>
          <w:hyperlink w:anchor="_Toc230428904" w:history="1">
            <w:r w:rsidR="00251D59" w:rsidRPr="001A26DD">
              <w:rPr>
                <w:rStyle w:val="Hipervnculo"/>
                <w:noProof/>
              </w:rPr>
              <w:t>2.8 Introducción a clases y objetos</w:t>
            </w:r>
            <w:r w:rsidR="00251D59">
              <w:rPr>
                <w:noProof/>
                <w:webHidden/>
              </w:rPr>
              <w:tab/>
            </w:r>
            <w:r w:rsidR="00251D59">
              <w:rPr>
                <w:noProof/>
                <w:webHidden/>
              </w:rPr>
              <w:fldChar w:fldCharType="begin"/>
            </w:r>
            <w:r w:rsidR="00251D59">
              <w:rPr>
                <w:noProof/>
                <w:webHidden/>
              </w:rPr>
              <w:instrText xml:space="preserve"> PAGEREF _Toc230428904 \h </w:instrText>
            </w:r>
            <w:r w:rsidR="00251D59">
              <w:rPr>
                <w:noProof/>
                <w:webHidden/>
              </w:rPr>
            </w:r>
            <w:r w:rsidR="00251D59">
              <w:rPr>
                <w:noProof/>
                <w:webHidden/>
              </w:rPr>
              <w:fldChar w:fldCharType="separate"/>
            </w:r>
            <w:r w:rsidR="00734AC1">
              <w:rPr>
                <w:noProof/>
                <w:webHidden/>
              </w:rPr>
              <w:t>48</w:t>
            </w:r>
            <w:r w:rsidR="00251D59">
              <w:rPr>
                <w:noProof/>
                <w:webHidden/>
              </w:rPr>
              <w:fldChar w:fldCharType="end"/>
            </w:r>
          </w:hyperlink>
        </w:p>
        <w:p w14:paraId="27041F67" w14:textId="3882EA55" w:rsidR="00251D59" w:rsidRDefault="00B6494F">
          <w:pPr>
            <w:pStyle w:val="TDC3"/>
            <w:tabs>
              <w:tab w:val="right" w:leader="dot" w:pos="8494"/>
            </w:tabs>
            <w:rPr>
              <w:rFonts w:asciiTheme="minorHAnsi" w:eastAsiaTheme="minorEastAsia" w:hAnsiTheme="minorHAnsi"/>
              <w:noProof/>
              <w:lang w:eastAsia="es-EC"/>
            </w:rPr>
          </w:pPr>
          <w:hyperlink w:anchor="_Toc230428905" w:history="1">
            <w:r w:rsidR="00251D59" w:rsidRPr="001A26DD">
              <w:rPr>
                <w:rStyle w:val="Hipervnculo"/>
                <w:noProof/>
              </w:rPr>
              <w:t>2.9 Buenas prácticas</w:t>
            </w:r>
            <w:r w:rsidR="00251D59">
              <w:rPr>
                <w:noProof/>
                <w:webHidden/>
              </w:rPr>
              <w:tab/>
            </w:r>
            <w:r w:rsidR="00251D59">
              <w:rPr>
                <w:noProof/>
                <w:webHidden/>
              </w:rPr>
              <w:fldChar w:fldCharType="begin"/>
            </w:r>
            <w:r w:rsidR="00251D59">
              <w:rPr>
                <w:noProof/>
                <w:webHidden/>
              </w:rPr>
              <w:instrText xml:space="preserve"> PAGEREF _Toc230428905 \h </w:instrText>
            </w:r>
            <w:r w:rsidR="00251D59">
              <w:rPr>
                <w:noProof/>
                <w:webHidden/>
              </w:rPr>
            </w:r>
            <w:r w:rsidR="00251D59">
              <w:rPr>
                <w:noProof/>
                <w:webHidden/>
              </w:rPr>
              <w:fldChar w:fldCharType="separate"/>
            </w:r>
            <w:r w:rsidR="00734AC1">
              <w:rPr>
                <w:noProof/>
                <w:webHidden/>
              </w:rPr>
              <w:t>49</w:t>
            </w:r>
            <w:r w:rsidR="00251D59">
              <w:rPr>
                <w:noProof/>
                <w:webHidden/>
              </w:rPr>
              <w:fldChar w:fldCharType="end"/>
            </w:r>
          </w:hyperlink>
        </w:p>
        <w:p w14:paraId="6435898F" w14:textId="5877DCB7" w:rsidR="00251D59" w:rsidRDefault="00B6494F">
          <w:pPr>
            <w:pStyle w:val="TDC3"/>
            <w:tabs>
              <w:tab w:val="right" w:leader="dot" w:pos="8494"/>
            </w:tabs>
            <w:rPr>
              <w:rFonts w:asciiTheme="minorHAnsi" w:eastAsiaTheme="minorEastAsia" w:hAnsiTheme="minorHAnsi"/>
              <w:noProof/>
              <w:lang w:eastAsia="es-EC"/>
            </w:rPr>
          </w:pPr>
          <w:hyperlink w:anchor="_Toc230428906" w:history="1">
            <w:r w:rsidR="00251D59" w:rsidRPr="001A26DD">
              <w:rPr>
                <w:rStyle w:val="Hipervnculo"/>
                <w:noProof/>
              </w:rPr>
              <w:t>2.10 Resumen</w:t>
            </w:r>
            <w:r w:rsidR="00251D59">
              <w:rPr>
                <w:noProof/>
                <w:webHidden/>
              </w:rPr>
              <w:tab/>
            </w:r>
            <w:r w:rsidR="00251D59">
              <w:rPr>
                <w:noProof/>
                <w:webHidden/>
              </w:rPr>
              <w:fldChar w:fldCharType="begin"/>
            </w:r>
            <w:r w:rsidR="00251D59">
              <w:rPr>
                <w:noProof/>
                <w:webHidden/>
              </w:rPr>
              <w:instrText xml:space="preserve"> PAGEREF _Toc230428906 \h </w:instrText>
            </w:r>
            <w:r w:rsidR="00251D59">
              <w:rPr>
                <w:noProof/>
                <w:webHidden/>
              </w:rPr>
            </w:r>
            <w:r w:rsidR="00251D59">
              <w:rPr>
                <w:noProof/>
                <w:webHidden/>
              </w:rPr>
              <w:fldChar w:fldCharType="separate"/>
            </w:r>
            <w:r w:rsidR="00734AC1">
              <w:rPr>
                <w:noProof/>
                <w:webHidden/>
              </w:rPr>
              <w:t>51</w:t>
            </w:r>
            <w:r w:rsidR="00251D59">
              <w:rPr>
                <w:noProof/>
                <w:webHidden/>
              </w:rPr>
              <w:fldChar w:fldCharType="end"/>
            </w:r>
          </w:hyperlink>
        </w:p>
        <w:p w14:paraId="74EB164D" w14:textId="0EE1F4B5" w:rsidR="00251D59" w:rsidRDefault="00B6494F">
          <w:pPr>
            <w:pStyle w:val="TDC2"/>
            <w:tabs>
              <w:tab w:val="right" w:leader="dot" w:pos="8494"/>
            </w:tabs>
            <w:rPr>
              <w:rFonts w:asciiTheme="minorHAnsi" w:eastAsiaTheme="minorEastAsia" w:hAnsiTheme="minorHAnsi"/>
              <w:noProof/>
              <w:lang w:eastAsia="es-EC"/>
            </w:rPr>
          </w:pPr>
          <w:hyperlink w:anchor="_Toc230428907" w:history="1">
            <w:r w:rsidR="00251D59" w:rsidRPr="001A26DD">
              <w:rPr>
                <w:rStyle w:val="Hipervnculo"/>
                <w:noProof/>
              </w:rPr>
              <w:t>Capítulo 3 - Variables y tipos de datos</w:t>
            </w:r>
            <w:r w:rsidR="00251D59">
              <w:rPr>
                <w:noProof/>
                <w:webHidden/>
              </w:rPr>
              <w:tab/>
            </w:r>
            <w:r w:rsidR="00251D59">
              <w:rPr>
                <w:noProof/>
                <w:webHidden/>
              </w:rPr>
              <w:fldChar w:fldCharType="begin"/>
            </w:r>
            <w:r w:rsidR="00251D59">
              <w:rPr>
                <w:noProof/>
                <w:webHidden/>
              </w:rPr>
              <w:instrText xml:space="preserve"> PAGEREF _Toc230428907 \h </w:instrText>
            </w:r>
            <w:r w:rsidR="00251D59">
              <w:rPr>
                <w:noProof/>
                <w:webHidden/>
              </w:rPr>
            </w:r>
            <w:r w:rsidR="00251D59">
              <w:rPr>
                <w:noProof/>
                <w:webHidden/>
              </w:rPr>
              <w:fldChar w:fldCharType="separate"/>
            </w:r>
            <w:r w:rsidR="00734AC1">
              <w:rPr>
                <w:noProof/>
                <w:webHidden/>
              </w:rPr>
              <w:t>52</w:t>
            </w:r>
            <w:r w:rsidR="00251D59">
              <w:rPr>
                <w:noProof/>
                <w:webHidden/>
              </w:rPr>
              <w:fldChar w:fldCharType="end"/>
            </w:r>
          </w:hyperlink>
        </w:p>
        <w:p w14:paraId="79C382A1" w14:textId="713D63A4" w:rsidR="00251D59" w:rsidRDefault="00B6494F">
          <w:pPr>
            <w:pStyle w:val="TDC3"/>
            <w:tabs>
              <w:tab w:val="right" w:leader="dot" w:pos="8494"/>
            </w:tabs>
            <w:rPr>
              <w:rFonts w:asciiTheme="minorHAnsi" w:eastAsiaTheme="minorEastAsia" w:hAnsiTheme="minorHAnsi"/>
              <w:noProof/>
              <w:lang w:eastAsia="es-EC"/>
            </w:rPr>
          </w:pPr>
          <w:hyperlink w:anchor="_Toc230428908" w:history="1">
            <w:r w:rsidR="00251D59" w:rsidRPr="001A26DD">
              <w:rPr>
                <w:rStyle w:val="Hipervnculo"/>
                <w:noProof/>
              </w:rPr>
              <w:t>3.1 Variables</w:t>
            </w:r>
            <w:r w:rsidR="00251D59">
              <w:rPr>
                <w:noProof/>
                <w:webHidden/>
              </w:rPr>
              <w:tab/>
            </w:r>
            <w:r w:rsidR="00251D59">
              <w:rPr>
                <w:noProof/>
                <w:webHidden/>
              </w:rPr>
              <w:fldChar w:fldCharType="begin"/>
            </w:r>
            <w:r w:rsidR="00251D59">
              <w:rPr>
                <w:noProof/>
                <w:webHidden/>
              </w:rPr>
              <w:instrText xml:space="preserve"> PAGEREF _Toc230428908 \h </w:instrText>
            </w:r>
            <w:r w:rsidR="00251D59">
              <w:rPr>
                <w:noProof/>
                <w:webHidden/>
              </w:rPr>
            </w:r>
            <w:r w:rsidR="00251D59">
              <w:rPr>
                <w:noProof/>
                <w:webHidden/>
              </w:rPr>
              <w:fldChar w:fldCharType="separate"/>
            </w:r>
            <w:r w:rsidR="00734AC1">
              <w:rPr>
                <w:noProof/>
                <w:webHidden/>
              </w:rPr>
              <w:t>53</w:t>
            </w:r>
            <w:r w:rsidR="00251D59">
              <w:rPr>
                <w:noProof/>
                <w:webHidden/>
              </w:rPr>
              <w:fldChar w:fldCharType="end"/>
            </w:r>
          </w:hyperlink>
        </w:p>
        <w:p w14:paraId="5C7741AA" w14:textId="24124AA6" w:rsidR="00251D59" w:rsidRDefault="00B6494F">
          <w:pPr>
            <w:pStyle w:val="TDC3"/>
            <w:tabs>
              <w:tab w:val="right" w:leader="dot" w:pos="8494"/>
            </w:tabs>
            <w:rPr>
              <w:rFonts w:asciiTheme="minorHAnsi" w:eastAsiaTheme="minorEastAsia" w:hAnsiTheme="minorHAnsi"/>
              <w:noProof/>
              <w:lang w:eastAsia="es-EC"/>
            </w:rPr>
          </w:pPr>
          <w:hyperlink w:anchor="_Toc230428909" w:history="1">
            <w:r w:rsidR="00251D59" w:rsidRPr="001A26DD">
              <w:rPr>
                <w:rStyle w:val="Hipervnculo"/>
                <w:noProof/>
              </w:rPr>
              <w:t>3.2 Tipos de datos básicos</w:t>
            </w:r>
            <w:r w:rsidR="00251D59">
              <w:rPr>
                <w:noProof/>
                <w:webHidden/>
              </w:rPr>
              <w:tab/>
            </w:r>
            <w:r w:rsidR="00251D59">
              <w:rPr>
                <w:noProof/>
                <w:webHidden/>
              </w:rPr>
              <w:fldChar w:fldCharType="begin"/>
            </w:r>
            <w:r w:rsidR="00251D59">
              <w:rPr>
                <w:noProof/>
                <w:webHidden/>
              </w:rPr>
              <w:instrText xml:space="preserve"> PAGEREF _Toc230428909 \h </w:instrText>
            </w:r>
            <w:r w:rsidR="00251D59">
              <w:rPr>
                <w:noProof/>
                <w:webHidden/>
              </w:rPr>
            </w:r>
            <w:r w:rsidR="00251D59">
              <w:rPr>
                <w:noProof/>
                <w:webHidden/>
              </w:rPr>
              <w:fldChar w:fldCharType="separate"/>
            </w:r>
            <w:r w:rsidR="00734AC1">
              <w:rPr>
                <w:noProof/>
                <w:webHidden/>
              </w:rPr>
              <w:t>54</w:t>
            </w:r>
            <w:r w:rsidR="00251D59">
              <w:rPr>
                <w:noProof/>
                <w:webHidden/>
              </w:rPr>
              <w:fldChar w:fldCharType="end"/>
            </w:r>
          </w:hyperlink>
        </w:p>
        <w:p w14:paraId="661EF53E" w14:textId="18084425" w:rsidR="00251D59" w:rsidRDefault="00B6494F">
          <w:pPr>
            <w:pStyle w:val="TDC3"/>
            <w:tabs>
              <w:tab w:val="right" w:leader="dot" w:pos="8494"/>
            </w:tabs>
            <w:rPr>
              <w:rFonts w:asciiTheme="minorHAnsi" w:eastAsiaTheme="minorEastAsia" w:hAnsiTheme="minorHAnsi"/>
              <w:noProof/>
              <w:lang w:eastAsia="es-EC"/>
            </w:rPr>
          </w:pPr>
          <w:hyperlink w:anchor="_Toc230428910" w:history="1">
            <w:r w:rsidR="00251D59" w:rsidRPr="001A26DD">
              <w:rPr>
                <w:rStyle w:val="Hipervnculo"/>
                <w:noProof/>
              </w:rPr>
              <w:t>3.3 Colecciones</w:t>
            </w:r>
            <w:r w:rsidR="00251D59">
              <w:rPr>
                <w:noProof/>
                <w:webHidden/>
              </w:rPr>
              <w:tab/>
            </w:r>
            <w:r w:rsidR="00251D59">
              <w:rPr>
                <w:noProof/>
                <w:webHidden/>
              </w:rPr>
              <w:fldChar w:fldCharType="begin"/>
            </w:r>
            <w:r w:rsidR="00251D59">
              <w:rPr>
                <w:noProof/>
                <w:webHidden/>
              </w:rPr>
              <w:instrText xml:space="preserve"> PAGEREF _Toc230428910 \h </w:instrText>
            </w:r>
            <w:r w:rsidR="00251D59">
              <w:rPr>
                <w:noProof/>
                <w:webHidden/>
              </w:rPr>
            </w:r>
            <w:r w:rsidR="00251D59">
              <w:rPr>
                <w:noProof/>
                <w:webHidden/>
              </w:rPr>
              <w:fldChar w:fldCharType="separate"/>
            </w:r>
            <w:r w:rsidR="00734AC1">
              <w:rPr>
                <w:noProof/>
                <w:webHidden/>
              </w:rPr>
              <w:t>60</w:t>
            </w:r>
            <w:r w:rsidR="00251D59">
              <w:rPr>
                <w:noProof/>
                <w:webHidden/>
              </w:rPr>
              <w:fldChar w:fldCharType="end"/>
            </w:r>
          </w:hyperlink>
        </w:p>
        <w:p w14:paraId="4CB3273C" w14:textId="5D3F95D0" w:rsidR="00251D59" w:rsidRDefault="00B6494F">
          <w:pPr>
            <w:pStyle w:val="TDC3"/>
            <w:tabs>
              <w:tab w:val="right" w:leader="dot" w:pos="8494"/>
            </w:tabs>
            <w:rPr>
              <w:rFonts w:asciiTheme="minorHAnsi" w:eastAsiaTheme="minorEastAsia" w:hAnsiTheme="minorHAnsi"/>
              <w:noProof/>
              <w:lang w:eastAsia="es-EC"/>
            </w:rPr>
          </w:pPr>
          <w:hyperlink w:anchor="_Toc230428911" w:history="1">
            <w:r w:rsidR="00251D59" w:rsidRPr="001A26DD">
              <w:rPr>
                <w:rStyle w:val="Hipervnculo"/>
                <w:noProof/>
              </w:rPr>
              <w:t>3.4 Operaciones sobre variables</w:t>
            </w:r>
            <w:r w:rsidR="00251D59">
              <w:rPr>
                <w:noProof/>
                <w:webHidden/>
              </w:rPr>
              <w:tab/>
            </w:r>
            <w:r w:rsidR="00251D59">
              <w:rPr>
                <w:noProof/>
                <w:webHidden/>
              </w:rPr>
              <w:fldChar w:fldCharType="begin"/>
            </w:r>
            <w:r w:rsidR="00251D59">
              <w:rPr>
                <w:noProof/>
                <w:webHidden/>
              </w:rPr>
              <w:instrText xml:space="preserve"> PAGEREF _Toc230428911 \h </w:instrText>
            </w:r>
            <w:r w:rsidR="00251D59">
              <w:rPr>
                <w:noProof/>
                <w:webHidden/>
              </w:rPr>
            </w:r>
            <w:r w:rsidR="00251D59">
              <w:rPr>
                <w:noProof/>
                <w:webHidden/>
              </w:rPr>
              <w:fldChar w:fldCharType="separate"/>
            </w:r>
            <w:r w:rsidR="00734AC1">
              <w:rPr>
                <w:noProof/>
                <w:webHidden/>
              </w:rPr>
              <w:t>67</w:t>
            </w:r>
            <w:r w:rsidR="00251D59">
              <w:rPr>
                <w:noProof/>
                <w:webHidden/>
              </w:rPr>
              <w:fldChar w:fldCharType="end"/>
            </w:r>
          </w:hyperlink>
        </w:p>
        <w:p w14:paraId="0FF50F3A" w14:textId="59DB6004" w:rsidR="00251D59" w:rsidRDefault="00B6494F">
          <w:pPr>
            <w:pStyle w:val="TDC3"/>
            <w:tabs>
              <w:tab w:val="right" w:leader="dot" w:pos="8494"/>
            </w:tabs>
            <w:rPr>
              <w:rFonts w:asciiTheme="minorHAnsi" w:eastAsiaTheme="minorEastAsia" w:hAnsiTheme="minorHAnsi"/>
              <w:noProof/>
              <w:lang w:eastAsia="es-EC"/>
            </w:rPr>
          </w:pPr>
          <w:hyperlink w:anchor="_Toc230428912" w:history="1">
            <w:r w:rsidR="00251D59" w:rsidRPr="001A26DD">
              <w:rPr>
                <w:rStyle w:val="Hipervnculo"/>
                <w:noProof/>
              </w:rPr>
              <w:t>3.5 Secuencias</w:t>
            </w:r>
            <w:r w:rsidR="00251D59">
              <w:rPr>
                <w:noProof/>
                <w:webHidden/>
              </w:rPr>
              <w:tab/>
            </w:r>
            <w:r w:rsidR="00251D59">
              <w:rPr>
                <w:noProof/>
                <w:webHidden/>
              </w:rPr>
              <w:fldChar w:fldCharType="begin"/>
            </w:r>
            <w:r w:rsidR="00251D59">
              <w:rPr>
                <w:noProof/>
                <w:webHidden/>
              </w:rPr>
              <w:instrText xml:space="preserve"> PAGEREF _Toc230428912 \h </w:instrText>
            </w:r>
            <w:r w:rsidR="00251D59">
              <w:rPr>
                <w:noProof/>
                <w:webHidden/>
              </w:rPr>
            </w:r>
            <w:r w:rsidR="00251D59">
              <w:rPr>
                <w:noProof/>
                <w:webHidden/>
              </w:rPr>
              <w:fldChar w:fldCharType="separate"/>
            </w:r>
            <w:r w:rsidR="00734AC1">
              <w:rPr>
                <w:noProof/>
                <w:webHidden/>
              </w:rPr>
              <w:t>73</w:t>
            </w:r>
            <w:r w:rsidR="00251D59">
              <w:rPr>
                <w:noProof/>
                <w:webHidden/>
              </w:rPr>
              <w:fldChar w:fldCharType="end"/>
            </w:r>
          </w:hyperlink>
        </w:p>
        <w:p w14:paraId="4755E329" w14:textId="108A3D2A" w:rsidR="00251D59" w:rsidRDefault="00B6494F">
          <w:pPr>
            <w:pStyle w:val="TDC3"/>
            <w:tabs>
              <w:tab w:val="right" w:leader="dot" w:pos="8494"/>
            </w:tabs>
            <w:rPr>
              <w:rFonts w:asciiTheme="minorHAnsi" w:eastAsiaTheme="minorEastAsia" w:hAnsiTheme="minorHAnsi"/>
              <w:noProof/>
              <w:lang w:eastAsia="es-EC"/>
            </w:rPr>
          </w:pPr>
          <w:hyperlink w:anchor="_Toc230428913" w:history="1">
            <w:r w:rsidR="00251D59" w:rsidRPr="001A26DD">
              <w:rPr>
                <w:rStyle w:val="Hipervnculo"/>
                <w:noProof/>
              </w:rPr>
              <w:t>3.6 Iterables</w:t>
            </w:r>
            <w:r w:rsidR="00251D59">
              <w:rPr>
                <w:noProof/>
                <w:webHidden/>
              </w:rPr>
              <w:tab/>
            </w:r>
            <w:r w:rsidR="00251D59">
              <w:rPr>
                <w:noProof/>
                <w:webHidden/>
              </w:rPr>
              <w:fldChar w:fldCharType="begin"/>
            </w:r>
            <w:r w:rsidR="00251D59">
              <w:rPr>
                <w:noProof/>
                <w:webHidden/>
              </w:rPr>
              <w:instrText xml:space="preserve"> PAGEREF _Toc230428913 \h </w:instrText>
            </w:r>
            <w:r w:rsidR="00251D59">
              <w:rPr>
                <w:noProof/>
                <w:webHidden/>
              </w:rPr>
            </w:r>
            <w:r w:rsidR="00251D59">
              <w:rPr>
                <w:noProof/>
                <w:webHidden/>
              </w:rPr>
              <w:fldChar w:fldCharType="separate"/>
            </w:r>
            <w:r w:rsidR="00734AC1">
              <w:rPr>
                <w:noProof/>
                <w:webHidden/>
              </w:rPr>
              <w:t>84</w:t>
            </w:r>
            <w:r w:rsidR="00251D59">
              <w:rPr>
                <w:noProof/>
                <w:webHidden/>
              </w:rPr>
              <w:fldChar w:fldCharType="end"/>
            </w:r>
          </w:hyperlink>
        </w:p>
        <w:p w14:paraId="44F8737C" w14:textId="515BE8B6" w:rsidR="00251D59" w:rsidRDefault="00B6494F">
          <w:pPr>
            <w:pStyle w:val="TDC3"/>
            <w:tabs>
              <w:tab w:val="right" w:leader="dot" w:pos="8494"/>
            </w:tabs>
            <w:rPr>
              <w:rFonts w:asciiTheme="minorHAnsi" w:eastAsiaTheme="minorEastAsia" w:hAnsiTheme="minorHAnsi"/>
              <w:noProof/>
              <w:lang w:eastAsia="es-EC"/>
            </w:rPr>
          </w:pPr>
          <w:hyperlink w:anchor="_Toc230428914" w:history="1">
            <w:r w:rsidR="00251D59" w:rsidRPr="001A26DD">
              <w:rPr>
                <w:rStyle w:val="Hipervnculo"/>
                <w:noProof/>
              </w:rPr>
              <w:t>3.7 Comparación y valores booleanos</w:t>
            </w:r>
            <w:r w:rsidR="00251D59">
              <w:rPr>
                <w:noProof/>
                <w:webHidden/>
              </w:rPr>
              <w:tab/>
            </w:r>
            <w:r w:rsidR="00251D59">
              <w:rPr>
                <w:noProof/>
                <w:webHidden/>
              </w:rPr>
              <w:fldChar w:fldCharType="begin"/>
            </w:r>
            <w:r w:rsidR="00251D59">
              <w:rPr>
                <w:noProof/>
                <w:webHidden/>
              </w:rPr>
              <w:instrText xml:space="preserve"> PAGEREF _Toc230428914 \h </w:instrText>
            </w:r>
            <w:r w:rsidR="00251D59">
              <w:rPr>
                <w:noProof/>
                <w:webHidden/>
              </w:rPr>
            </w:r>
            <w:r w:rsidR="00251D59">
              <w:rPr>
                <w:noProof/>
                <w:webHidden/>
              </w:rPr>
              <w:fldChar w:fldCharType="separate"/>
            </w:r>
            <w:r w:rsidR="00734AC1">
              <w:rPr>
                <w:noProof/>
                <w:webHidden/>
              </w:rPr>
              <w:t>86</w:t>
            </w:r>
            <w:r w:rsidR="00251D59">
              <w:rPr>
                <w:noProof/>
                <w:webHidden/>
              </w:rPr>
              <w:fldChar w:fldCharType="end"/>
            </w:r>
          </w:hyperlink>
        </w:p>
        <w:p w14:paraId="0A7342DA" w14:textId="3F8282AE" w:rsidR="00251D59" w:rsidRDefault="00B6494F">
          <w:pPr>
            <w:pStyle w:val="TDC3"/>
            <w:tabs>
              <w:tab w:val="right" w:leader="dot" w:pos="8494"/>
            </w:tabs>
            <w:rPr>
              <w:rFonts w:asciiTheme="minorHAnsi" w:eastAsiaTheme="minorEastAsia" w:hAnsiTheme="minorHAnsi"/>
              <w:noProof/>
              <w:lang w:eastAsia="es-EC"/>
            </w:rPr>
          </w:pPr>
          <w:hyperlink w:anchor="_Toc230428915" w:history="1">
            <w:r w:rsidR="00251D59" w:rsidRPr="001A26DD">
              <w:rPr>
                <w:rStyle w:val="Hipervnculo"/>
                <w:noProof/>
              </w:rPr>
              <w:t>3.8 Mutabilidad e inmutabilidad</w:t>
            </w:r>
            <w:r w:rsidR="00251D59">
              <w:rPr>
                <w:noProof/>
                <w:webHidden/>
              </w:rPr>
              <w:tab/>
            </w:r>
            <w:r w:rsidR="00251D59">
              <w:rPr>
                <w:noProof/>
                <w:webHidden/>
              </w:rPr>
              <w:fldChar w:fldCharType="begin"/>
            </w:r>
            <w:r w:rsidR="00251D59">
              <w:rPr>
                <w:noProof/>
                <w:webHidden/>
              </w:rPr>
              <w:instrText xml:space="preserve"> PAGEREF _Toc230428915 \h </w:instrText>
            </w:r>
            <w:r w:rsidR="00251D59">
              <w:rPr>
                <w:noProof/>
                <w:webHidden/>
              </w:rPr>
            </w:r>
            <w:r w:rsidR="00251D59">
              <w:rPr>
                <w:noProof/>
                <w:webHidden/>
              </w:rPr>
              <w:fldChar w:fldCharType="separate"/>
            </w:r>
            <w:r w:rsidR="00734AC1">
              <w:rPr>
                <w:noProof/>
                <w:webHidden/>
              </w:rPr>
              <w:t>87</w:t>
            </w:r>
            <w:r w:rsidR="00251D59">
              <w:rPr>
                <w:noProof/>
                <w:webHidden/>
              </w:rPr>
              <w:fldChar w:fldCharType="end"/>
            </w:r>
          </w:hyperlink>
        </w:p>
        <w:p w14:paraId="02D860C4" w14:textId="71A853DD" w:rsidR="00251D59" w:rsidRDefault="00B6494F">
          <w:pPr>
            <w:pStyle w:val="TDC3"/>
            <w:tabs>
              <w:tab w:val="right" w:leader="dot" w:pos="8494"/>
            </w:tabs>
            <w:rPr>
              <w:rFonts w:asciiTheme="minorHAnsi" w:eastAsiaTheme="minorEastAsia" w:hAnsiTheme="minorHAnsi"/>
              <w:noProof/>
              <w:lang w:eastAsia="es-EC"/>
            </w:rPr>
          </w:pPr>
          <w:hyperlink w:anchor="_Toc230428916" w:history="1">
            <w:r w:rsidR="00251D59" w:rsidRPr="001A26DD">
              <w:rPr>
                <w:rStyle w:val="Hipervnculo"/>
                <w:noProof/>
              </w:rPr>
              <w:t>3.9 Objetos hashables</w:t>
            </w:r>
            <w:r w:rsidR="00251D59">
              <w:rPr>
                <w:noProof/>
                <w:webHidden/>
              </w:rPr>
              <w:tab/>
            </w:r>
            <w:r w:rsidR="00251D59">
              <w:rPr>
                <w:noProof/>
                <w:webHidden/>
              </w:rPr>
              <w:fldChar w:fldCharType="begin"/>
            </w:r>
            <w:r w:rsidR="00251D59">
              <w:rPr>
                <w:noProof/>
                <w:webHidden/>
              </w:rPr>
              <w:instrText xml:space="preserve"> PAGEREF _Toc230428916 \h </w:instrText>
            </w:r>
            <w:r w:rsidR="00251D59">
              <w:rPr>
                <w:noProof/>
                <w:webHidden/>
              </w:rPr>
            </w:r>
            <w:r w:rsidR="00251D59">
              <w:rPr>
                <w:noProof/>
                <w:webHidden/>
              </w:rPr>
              <w:fldChar w:fldCharType="separate"/>
            </w:r>
            <w:r w:rsidR="00734AC1">
              <w:rPr>
                <w:noProof/>
                <w:webHidden/>
              </w:rPr>
              <w:t>90</w:t>
            </w:r>
            <w:r w:rsidR="00251D59">
              <w:rPr>
                <w:noProof/>
                <w:webHidden/>
              </w:rPr>
              <w:fldChar w:fldCharType="end"/>
            </w:r>
          </w:hyperlink>
        </w:p>
        <w:p w14:paraId="42050230" w14:textId="3EA2CDC0" w:rsidR="00251D59" w:rsidRDefault="00B6494F">
          <w:pPr>
            <w:pStyle w:val="TDC3"/>
            <w:tabs>
              <w:tab w:val="right" w:leader="dot" w:pos="8494"/>
            </w:tabs>
            <w:rPr>
              <w:rFonts w:asciiTheme="minorHAnsi" w:eastAsiaTheme="minorEastAsia" w:hAnsiTheme="minorHAnsi"/>
              <w:noProof/>
              <w:lang w:eastAsia="es-EC"/>
            </w:rPr>
          </w:pPr>
          <w:hyperlink w:anchor="_Toc230428917" w:history="1">
            <w:r w:rsidR="00251D59" w:rsidRPr="001A26DD">
              <w:rPr>
                <w:rStyle w:val="Hipervnculo"/>
                <w:noProof/>
              </w:rPr>
              <w:t>3.10 Resumen</w:t>
            </w:r>
            <w:r w:rsidR="00251D59">
              <w:rPr>
                <w:noProof/>
                <w:webHidden/>
              </w:rPr>
              <w:tab/>
            </w:r>
            <w:r w:rsidR="00251D59">
              <w:rPr>
                <w:noProof/>
                <w:webHidden/>
              </w:rPr>
              <w:fldChar w:fldCharType="begin"/>
            </w:r>
            <w:r w:rsidR="00251D59">
              <w:rPr>
                <w:noProof/>
                <w:webHidden/>
              </w:rPr>
              <w:instrText xml:space="preserve"> PAGEREF _Toc230428917 \h </w:instrText>
            </w:r>
            <w:r w:rsidR="00251D59">
              <w:rPr>
                <w:noProof/>
                <w:webHidden/>
              </w:rPr>
            </w:r>
            <w:r w:rsidR="00251D59">
              <w:rPr>
                <w:noProof/>
                <w:webHidden/>
              </w:rPr>
              <w:fldChar w:fldCharType="separate"/>
            </w:r>
            <w:r w:rsidR="00734AC1">
              <w:rPr>
                <w:noProof/>
                <w:webHidden/>
              </w:rPr>
              <w:t>92</w:t>
            </w:r>
            <w:r w:rsidR="00251D59">
              <w:rPr>
                <w:noProof/>
                <w:webHidden/>
              </w:rPr>
              <w:fldChar w:fldCharType="end"/>
            </w:r>
          </w:hyperlink>
        </w:p>
        <w:p w14:paraId="5531D41D" w14:textId="77505E50" w:rsidR="00251D59" w:rsidRDefault="00B6494F">
          <w:pPr>
            <w:pStyle w:val="TDC2"/>
            <w:tabs>
              <w:tab w:val="right" w:leader="dot" w:pos="8494"/>
            </w:tabs>
            <w:rPr>
              <w:rFonts w:asciiTheme="minorHAnsi" w:eastAsiaTheme="minorEastAsia" w:hAnsiTheme="minorHAnsi"/>
              <w:noProof/>
              <w:lang w:eastAsia="es-EC"/>
            </w:rPr>
          </w:pPr>
          <w:hyperlink w:anchor="_Toc230428918" w:history="1">
            <w:r w:rsidR="00251D59" w:rsidRPr="001A26DD">
              <w:rPr>
                <w:rStyle w:val="Hipervnculo"/>
                <w:noProof/>
              </w:rPr>
              <w:t>Capítulo 4 - Operaciones y manipulación de datos</w:t>
            </w:r>
            <w:r w:rsidR="00251D59">
              <w:rPr>
                <w:noProof/>
                <w:webHidden/>
              </w:rPr>
              <w:tab/>
            </w:r>
            <w:r w:rsidR="00251D59">
              <w:rPr>
                <w:noProof/>
                <w:webHidden/>
              </w:rPr>
              <w:fldChar w:fldCharType="begin"/>
            </w:r>
            <w:r w:rsidR="00251D59">
              <w:rPr>
                <w:noProof/>
                <w:webHidden/>
              </w:rPr>
              <w:instrText xml:space="preserve"> PAGEREF _Toc230428918 \h </w:instrText>
            </w:r>
            <w:r w:rsidR="00251D59">
              <w:rPr>
                <w:noProof/>
                <w:webHidden/>
              </w:rPr>
            </w:r>
            <w:r w:rsidR="00251D59">
              <w:rPr>
                <w:noProof/>
                <w:webHidden/>
              </w:rPr>
              <w:fldChar w:fldCharType="separate"/>
            </w:r>
            <w:r w:rsidR="00734AC1">
              <w:rPr>
                <w:noProof/>
                <w:webHidden/>
              </w:rPr>
              <w:t>93</w:t>
            </w:r>
            <w:r w:rsidR="00251D59">
              <w:rPr>
                <w:noProof/>
                <w:webHidden/>
              </w:rPr>
              <w:fldChar w:fldCharType="end"/>
            </w:r>
          </w:hyperlink>
        </w:p>
        <w:p w14:paraId="73A343DC" w14:textId="4AE8BF87" w:rsidR="00251D59" w:rsidRDefault="00B6494F">
          <w:pPr>
            <w:pStyle w:val="TDC3"/>
            <w:tabs>
              <w:tab w:val="right" w:leader="dot" w:pos="8494"/>
            </w:tabs>
            <w:rPr>
              <w:rFonts w:asciiTheme="minorHAnsi" w:eastAsiaTheme="minorEastAsia" w:hAnsiTheme="minorHAnsi"/>
              <w:noProof/>
              <w:lang w:eastAsia="es-EC"/>
            </w:rPr>
          </w:pPr>
          <w:hyperlink w:anchor="_Toc230428919" w:history="1">
            <w:r w:rsidR="00251D59" w:rsidRPr="001A26DD">
              <w:rPr>
                <w:rStyle w:val="Hipervnculo"/>
                <w:noProof/>
              </w:rPr>
              <w:t>4.1 Funciones integradas más utilizadas</w:t>
            </w:r>
            <w:r w:rsidR="00251D59">
              <w:rPr>
                <w:noProof/>
                <w:webHidden/>
              </w:rPr>
              <w:tab/>
            </w:r>
            <w:r w:rsidR="00251D59">
              <w:rPr>
                <w:noProof/>
                <w:webHidden/>
              </w:rPr>
              <w:fldChar w:fldCharType="begin"/>
            </w:r>
            <w:r w:rsidR="00251D59">
              <w:rPr>
                <w:noProof/>
                <w:webHidden/>
              </w:rPr>
              <w:instrText xml:space="preserve"> PAGEREF _Toc230428919 \h </w:instrText>
            </w:r>
            <w:r w:rsidR="00251D59">
              <w:rPr>
                <w:noProof/>
                <w:webHidden/>
              </w:rPr>
            </w:r>
            <w:r w:rsidR="00251D59">
              <w:rPr>
                <w:noProof/>
                <w:webHidden/>
              </w:rPr>
              <w:fldChar w:fldCharType="separate"/>
            </w:r>
            <w:r w:rsidR="00734AC1">
              <w:rPr>
                <w:noProof/>
                <w:webHidden/>
              </w:rPr>
              <w:t>94</w:t>
            </w:r>
            <w:r w:rsidR="00251D59">
              <w:rPr>
                <w:noProof/>
                <w:webHidden/>
              </w:rPr>
              <w:fldChar w:fldCharType="end"/>
            </w:r>
          </w:hyperlink>
        </w:p>
        <w:p w14:paraId="596F3B44" w14:textId="0411A01E" w:rsidR="00251D59" w:rsidRDefault="00B6494F">
          <w:pPr>
            <w:pStyle w:val="TDC3"/>
            <w:tabs>
              <w:tab w:val="right" w:leader="dot" w:pos="8494"/>
            </w:tabs>
            <w:rPr>
              <w:rFonts w:asciiTheme="minorHAnsi" w:eastAsiaTheme="minorEastAsia" w:hAnsiTheme="minorHAnsi"/>
              <w:noProof/>
              <w:lang w:eastAsia="es-EC"/>
            </w:rPr>
          </w:pPr>
          <w:hyperlink w:anchor="_Toc230428920" w:history="1">
            <w:r w:rsidR="00251D59" w:rsidRPr="001A26DD">
              <w:rPr>
                <w:rStyle w:val="Hipervnculo"/>
                <w:noProof/>
              </w:rPr>
              <w:t>4.2 Usando métodos</w:t>
            </w:r>
            <w:r w:rsidR="00251D59">
              <w:rPr>
                <w:noProof/>
                <w:webHidden/>
              </w:rPr>
              <w:tab/>
            </w:r>
            <w:r w:rsidR="00251D59">
              <w:rPr>
                <w:noProof/>
                <w:webHidden/>
              </w:rPr>
              <w:fldChar w:fldCharType="begin"/>
            </w:r>
            <w:r w:rsidR="00251D59">
              <w:rPr>
                <w:noProof/>
                <w:webHidden/>
              </w:rPr>
              <w:instrText xml:space="preserve"> PAGEREF _Toc230428920 \h </w:instrText>
            </w:r>
            <w:r w:rsidR="00251D59">
              <w:rPr>
                <w:noProof/>
                <w:webHidden/>
              </w:rPr>
            </w:r>
            <w:r w:rsidR="00251D59">
              <w:rPr>
                <w:noProof/>
                <w:webHidden/>
              </w:rPr>
              <w:fldChar w:fldCharType="separate"/>
            </w:r>
            <w:r w:rsidR="00734AC1">
              <w:rPr>
                <w:noProof/>
                <w:webHidden/>
              </w:rPr>
              <w:t>96</w:t>
            </w:r>
            <w:r w:rsidR="00251D59">
              <w:rPr>
                <w:noProof/>
                <w:webHidden/>
              </w:rPr>
              <w:fldChar w:fldCharType="end"/>
            </w:r>
          </w:hyperlink>
        </w:p>
        <w:p w14:paraId="1B4192B8" w14:textId="11167190" w:rsidR="00251D59" w:rsidRDefault="00B6494F">
          <w:pPr>
            <w:pStyle w:val="TDC3"/>
            <w:tabs>
              <w:tab w:val="right" w:leader="dot" w:pos="8494"/>
            </w:tabs>
            <w:rPr>
              <w:rFonts w:asciiTheme="minorHAnsi" w:eastAsiaTheme="minorEastAsia" w:hAnsiTheme="minorHAnsi"/>
              <w:noProof/>
              <w:lang w:eastAsia="es-EC"/>
            </w:rPr>
          </w:pPr>
          <w:hyperlink w:anchor="_Toc230428921" w:history="1">
            <w:r w:rsidR="00251D59" w:rsidRPr="001A26DD">
              <w:rPr>
                <w:rStyle w:val="Hipervnculo"/>
                <w:noProof/>
              </w:rPr>
              <w:t>4.3 Métodos de strings</w:t>
            </w:r>
            <w:r w:rsidR="00251D59">
              <w:rPr>
                <w:noProof/>
                <w:webHidden/>
              </w:rPr>
              <w:tab/>
            </w:r>
            <w:r w:rsidR="00251D59">
              <w:rPr>
                <w:noProof/>
                <w:webHidden/>
              </w:rPr>
              <w:fldChar w:fldCharType="begin"/>
            </w:r>
            <w:r w:rsidR="00251D59">
              <w:rPr>
                <w:noProof/>
                <w:webHidden/>
              </w:rPr>
              <w:instrText xml:space="preserve"> PAGEREF _Toc230428921 \h </w:instrText>
            </w:r>
            <w:r w:rsidR="00251D59">
              <w:rPr>
                <w:noProof/>
                <w:webHidden/>
              </w:rPr>
            </w:r>
            <w:r w:rsidR="00251D59">
              <w:rPr>
                <w:noProof/>
                <w:webHidden/>
              </w:rPr>
              <w:fldChar w:fldCharType="separate"/>
            </w:r>
            <w:r w:rsidR="00734AC1">
              <w:rPr>
                <w:noProof/>
                <w:webHidden/>
              </w:rPr>
              <w:t>97</w:t>
            </w:r>
            <w:r w:rsidR="00251D59">
              <w:rPr>
                <w:noProof/>
                <w:webHidden/>
              </w:rPr>
              <w:fldChar w:fldCharType="end"/>
            </w:r>
          </w:hyperlink>
        </w:p>
        <w:p w14:paraId="3DA66FB7" w14:textId="56EFC9AB" w:rsidR="00251D59" w:rsidRDefault="00B6494F">
          <w:pPr>
            <w:pStyle w:val="TDC3"/>
            <w:tabs>
              <w:tab w:val="right" w:leader="dot" w:pos="8494"/>
            </w:tabs>
            <w:rPr>
              <w:rFonts w:asciiTheme="minorHAnsi" w:eastAsiaTheme="minorEastAsia" w:hAnsiTheme="minorHAnsi"/>
              <w:noProof/>
              <w:lang w:eastAsia="es-EC"/>
            </w:rPr>
          </w:pPr>
          <w:hyperlink w:anchor="_Toc230428922" w:history="1">
            <w:r w:rsidR="00251D59" w:rsidRPr="001A26DD">
              <w:rPr>
                <w:rStyle w:val="Hipervnculo"/>
                <w:noProof/>
              </w:rPr>
              <w:t>4.4 Métodos de listas</w:t>
            </w:r>
            <w:r w:rsidR="00251D59">
              <w:rPr>
                <w:noProof/>
                <w:webHidden/>
              </w:rPr>
              <w:tab/>
            </w:r>
            <w:r w:rsidR="00251D59">
              <w:rPr>
                <w:noProof/>
                <w:webHidden/>
              </w:rPr>
              <w:fldChar w:fldCharType="begin"/>
            </w:r>
            <w:r w:rsidR="00251D59">
              <w:rPr>
                <w:noProof/>
                <w:webHidden/>
              </w:rPr>
              <w:instrText xml:space="preserve"> PAGEREF _Toc230428922 \h </w:instrText>
            </w:r>
            <w:r w:rsidR="00251D59">
              <w:rPr>
                <w:noProof/>
                <w:webHidden/>
              </w:rPr>
            </w:r>
            <w:r w:rsidR="00251D59">
              <w:rPr>
                <w:noProof/>
                <w:webHidden/>
              </w:rPr>
              <w:fldChar w:fldCharType="separate"/>
            </w:r>
            <w:r w:rsidR="00734AC1">
              <w:rPr>
                <w:noProof/>
                <w:webHidden/>
              </w:rPr>
              <w:t>106</w:t>
            </w:r>
            <w:r w:rsidR="00251D59">
              <w:rPr>
                <w:noProof/>
                <w:webHidden/>
              </w:rPr>
              <w:fldChar w:fldCharType="end"/>
            </w:r>
          </w:hyperlink>
        </w:p>
        <w:p w14:paraId="35189546" w14:textId="6F864CA1" w:rsidR="00251D59" w:rsidRDefault="00B6494F">
          <w:pPr>
            <w:pStyle w:val="TDC3"/>
            <w:tabs>
              <w:tab w:val="right" w:leader="dot" w:pos="8494"/>
            </w:tabs>
            <w:rPr>
              <w:rFonts w:asciiTheme="minorHAnsi" w:eastAsiaTheme="minorEastAsia" w:hAnsiTheme="minorHAnsi"/>
              <w:noProof/>
              <w:lang w:eastAsia="es-EC"/>
            </w:rPr>
          </w:pPr>
          <w:hyperlink w:anchor="_Toc230428923" w:history="1">
            <w:r w:rsidR="00251D59" w:rsidRPr="001A26DD">
              <w:rPr>
                <w:rStyle w:val="Hipervnculo"/>
                <w:noProof/>
              </w:rPr>
              <w:t>4.5 Métodos de sets</w:t>
            </w:r>
            <w:r w:rsidR="00251D59">
              <w:rPr>
                <w:noProof/>
                <w:webHidden/>
              </w:rPr>
              <w:tab/>
            </w:r>
            <w:r w:rsidR="00251D59">
              <w:rPr>
                <w:noProof/>
                <w:webHidden/>
              </w:rPr>
              <w:fldChar w:fldCharType="begin"/>
            </w:r>
            <w:r w:rsidR="00251D59">
              <w:rPr>
                <w:noProof/>
                <w:webHidden/>
              </w:rPr>
              <w:instrText xml:space="preserve"> PAGEREF _Toc230428923 \h </w:instrText>
            </w:r>
            <w:r w:rsidR="00251D59">
              <w:rPr>
                <w:noProof/>
                <w:webHidden/>
              </w:rPr>
            </w:r>
            <w:r w:rsidR="00251D59">
              <w:rPr>
                <w:noProof/>
                <w:webHidden/>
              </w:rPr>
              <w:fldChar w:fldCharType="separate"/>
            </w:r>
            <w:r w:rsidR="00734AC1">
              <w:rPr>
                <w:noProof/>
                <w:webHidden/>
              </w:rPr>
              <w:t>111</w:t>
            </w:r>
            <w:r w:rsidR="00251D59">
              <w:rPr>
                <w:noProof/>
                <w:webHidden/>
              </w:rPr>
              <w:fldChar w:fldCharType="end"/>
            </w:r>
          </w:hyperlink>
        </w:p>
        <w:p w14:paraId="0B237773" w14:textId="64FA43BC" w:rsidR="00251D59" w:rsidRDefault="00B6494F">
          <w:pPr>
            <w:pStyle w:val="TDC3"/>
            <w:tabs>
              <w:tab w:val="right" w:leader="dot" w:pos="8494"/>
            </w:tabs>
            <w:rPr>
              <w:rFonts w:asciiTheme="minorHAnsi" w:eastAsiaTheme="minorEastAsia" w:hAnsiTheme="minorHAnsi"/>
              <w:noProof/>
              <w:lang w:eastAsia="es-EC"/>
            </w:rPr>
          </w:pPr>
          <w:hyperlink w:anchor="_Toc230428924" w:history="1">
            <w:r w:rsidR="00251D59" w:rsidRPr="001A26DD">
              <w:rPr>
                <w:rStyle w:val="Hipervnculo"/>
                <w:noProof/>
              </w:rPr>
              <w:t>4.6 Métodos de diccionarios</w:t>
            </w:r>
            <w:r w:rsidR="00251D59">
              <w:rPr>
                <w:noProof/>
                <w:webHidden/>
              </w:rPr>
              <w:tab/>
            </w:r>
            <w:r w:rsidR="00251D59">
              <w:rPr>
                <w:noProof/>
                <w:webHidden/>
              </w:rPr>
              <w:fldChar w:fldCharType="begin"/>
            </w:r>
            <w:r w:rsidR="00251D59">
              <w:rPr>
                <w:noProof/>
                <w:webHidden/>
              </w:rPr>
              <w:instrText xml:space="preserve"> PAGEREF _Toc230428924 \h </w:instrText>
            </w:r>
            <w:r w:rsidR="00251D59">
              <w:rPr>
                <w:noProof/>
                <w:webHidden/>
              </w:rPr>
            </w:r>
            <w:r w:rsidR="00251D59">
              <w:rPr>
                <w:noProof/>
                <w:webHidden/>
              </w:rPr>
              <w:fldChar w:fldCharType="separate"/>
            </w:r>
            <w:r w:rsidR="00734AC1">
              <w:rPr>
                <w:noProof/>
                <w:webHidden/>
              </w:rPr>
              <w:t>114</w:t>
            </w:r>
            <w:r w:rsidR="00251D59">
              <w:rPr>
                <w:noProof/>
                <w:webHidden/>
              </w:rPr>
              <w:fldChar w:fldCharType="end"/>
            </w:r>
          </w:hyperlink>
        </w:p>
        <w:p w14:paraId="6AAA2229" w14:textId="18FDF773" w:rsidR="00251D59" w:rsidRDefault="00B6494F">
          <w:pPr>
            <w:pStyle w:val="TDC3"/>
            <w:tabs>
              <w:tab w:val="right" w:leader="dot" w:pos="8494"/>
            </w:tabs>
            <w:rPr>
              <w:rFonts w:asciiTheme="minorHAnsi" w:eastAsiaTheme="minorEastAsia" w:hAnsiTheme="minorHAnsi"/>
              <w:noProof/>
              <w:lang w:eastAsia="es-EC"/>
            </w:rPr>
          </w:pPr>
          <w:hyperlink w:anchor="_Toc230428925" w:history="1">
            <w:r w:rsidR="00251D59" w:rsidRPr="001A26DD">
              <w:rPr>
                <w:rStyle w:val="Hipervnculo"/>
                <w:noProof/>
              </w:rPr>
              <w:t>4.7 Encadenando métodos</w:t>
            </w:r>
            <w:r w:rsidR="00251D59">
              <w:rPr>
                <w:noProof/>
                <w:webHidden/>
              </w:rPr>
              <w:tab/>
            </w:r>
            <w:r w:rsidR="00251D59">
              <w:rPr>
                <w:noProof/>
                <w:webHidden/>
              </w:rPr>
              <w:fldChar w:fldCharType="begin"/>
            </w:r>
            <w:r w:rsidR="00251D59">
              <w:rPr>
                <w:noProof/>
                <w:webHidden/>
              </w:rPr>
              <w:instrText xml:space="preserve"> PAGEREF _Toc230428925 \h </w:instrText>
            </w:r>
            <w:r w:rsidR="00251D59">
              <w:rPr>
                <w:noProof/>
                <w:webHidden/>
              </w:rPr>
            </w:r>
            <w:r w:rsidR="00251D59">
              <w:rPr>
                <w:noProof/>
                <w:webHidden/>
              </w:rPr>
              <w:fldChar w:fldCharType="separate"/>
            </w:r>
            <w:r w:rsidR="00734AC1">
              <w:rPr>
                <w:noProof/>
                <w:webHidden/>
              </w:rPr>
              <w:t>119</w:t>
            </w:r>
            <w:r w:rsidR="00251D59">
              <w:rPr>
                <w:noProof/>
                <w:webHidden/>
              </w:rPr>
              <w:fldChar w:fldCharType="end"/>
            </w:r>
          </w:hyperlink>
        </w:p>
        <w:p w14:paraId="1BED5F41" w14:textId="505FF832" w:rsidR="00251D59" w:rsidRDefault="00B6494F">
          <w:pPr>
            <w:pStyle w:val="TDC3"/>
            <w:tabs>
              <w:tab w:val="right" w:leader="dot" w:pos="8494"/>
            </w:tabs>
            <w:rPr>
              <w:rFonts w:asciiTheme="minorHAnsi" w:eastAsiaTheme="minorEastAsia" w:hAnsiTheme="minorHAnsi"/>
              <w:noProof/>
              <w:lang w:eastAsia="es-EC"/>
            </w:rPr>
          </w:pPr>
          <w:hyperlink w:anchor="_Toc230428926" w:history="1">
            <w:r w:rsidR="00251D59" w:rsidRPr="001A26DD">
              <w:rPr>
                <w:rStyle w:val="Hipervnculo"/>
                <w:noProof/>
              </w:rPr>
              <w:t xml:space="preserve">4.8 Trabajar con direcciones IP usando el módulo </w:t>
            </w:r>
            <w:r w:rsidR="00251D59" w:rsidRPr="001A26DD">
              <w:rPr>
                <w:rStyle w:val="Hipervnculo"/>
                <w:rFonts w:ascii="Courier New" w:hAnsi="Courier New" w:cstheme="minorHAnsi"/>
                <w:iCs/>
                <w:noProof/>
              </w:rPr>
              <w:t>ipaddress</w:t>
            </w:r>
            <w:r w:rsidR="00251D59">
              <w:rPr>
                <w:noProof/>
                <w:webHidden/>
              </w:rPr>
              <w:tab/>
            </w:r>
            <w:r w:rsidR="00251D59">
              <w:rPr>
                <w:noProof/>
                <w:webHidden/>
              </w:rPr>
              <w:fldChar w:fldCharType="begin"/>
            </w:r>
            <w:r w:rsidR="00251D59">
              <w:rPr>
                <w:noProof/>
                <w:webHidden/>
              </w:rPr>
              <w:instrText xml:space="preserve"> PAGEREF _Toc230428926 \h </w:instrText>
            </w:r>
            <w:r w:rsidR="00251D59">
              <w:rPr>
                <w:noProof/>
                <w:webHidden/>
              </w:rPr>
            </w:r>
            <w:r w:rsidR="00251D59">
              <w:rPr>
                <w:noProof/>
                <w:webHidden/>
              </w:rPr>
              <w:fldChar w:fldCharType="separate"/>
            </w:r>
            <w:r w:rsidR="00734AC1">
              <w:rPr>
                <w:noProof/>
                <w:webHidden/>
              </w:rPr>
              <w:t>120</w:t>
            </w:r>
            <w:r w:rsidR="00251D59">
              <w:rPr>
                <w:noProof/>
                <w:webHidden/>
              </w:rPr>
              <w:fldChar w:fldCharType="end"/>
            </w:r>
          </w:hyperlink>
        </w:p>
        <w:p w14:paraId="7C6C0AB7" w14:textId="74CD1E34" w:rsidR="00251D59" w:rsidRDefault="00B6494F">
          <w:pPr>
            <w:pStyle w:val="TDC3"/>
            <w:tabs>
              <w:tab w:val="right" w:leader="dot" w:pos="8494"/>
            </w:tabs>
            <w:rPr>
              <w:rFonts w:asciiTheme="minorHAnsi" w:eastAsiaTheme="minorEastAsia" w:hAnsiTheme="minorHAnsi"/>
              <w:noProof/>
              <w:lang w:eastAsia="es-EC"/>
            </w:rPr>
          </w:pPr>
          <w:hyperlink w:anchor="_Toc230428927" w:history="1">
            <w:r w:rsidR="00251D59" w:rsidRPr="001A26DD">
              <w:rPr>
                <w:rStyle w:val="Hipervnculo"/>
                <w:noProof/>
              </w:rPr>
              <w:t>4.9 Ejercicio práctico: Analizando un inventario básico de dispositivos</w:t>
            </w:r>
            <w:r w:rsidR="00251D59">
              <w:rPr>
                <w:noProof/>
                <w:webHidden/>
              </w:rPr>
              <w:tab/>
            </w:r>
            <w:r w:rsidR="00251D59">
              <w:rPr>
                <w:noProof/>
                <w:webHidden/>
              </w:rPr>
              <w:fldChar w:fldCharType="begin"/>
            </w:r>
            <w:r w:rsidR="00251D59">
              <w:rPr>
                <w:noProof/>
                <w:webHidden/>
              </w:rPr>
              <w:instrText xml:space="preserve"> PAGEREF _Toc230428927 \h </w:instrText>
            </w:r>
            <w:r w:rsidR="00251D59">
              <w:rPr>
                <w:noProof/>
                <w:webHidden/>
              </w:rPr>
            </w:r>
            <w:r w:rsidR="00251D59">
              <w:rPr>
                <w:noProof/>
                <w:webHidden/>
              </w:rPr>
              <w:fldChar w:fldCharType="separate"/>
            </w:r>
            <w:r w:rsidR="00734AC1">
              <w:rPr>
                <w:noProof/>
                <w:webHidden/>
              </w:rPr>
              <w:t>123</w:t>
            </w:r>
            <w:r w:rsidR="00251D59">
              <w:rPr>
                <w:noProof/>
                <w:webHidden/>
              </w:rPr>
              <w:fldChar w:fldCharType="end"/>
            </w:r>
          </w:hyperlink>
        </w:p>
        <w:p w14:paraId="57E400F8" w14:textId="0CF0031C" w:rsidR="00251D59" w:rsidRDefault="00B6494F">
          <w:pPr>
            <w:pStyle w:val="TDC3"/>
            <w:tabs>
              <w:tab w:val="right" w:leader="dot" w:pos="8494"/>
            </w:tabs>
            <w:rPr>
              <w:rFonts w:asciiTheme="minorHAnsi" w:eastAsiaTheme="minorEastAsia" w:hAnsiTheme="minorHAnsi"/>
              <w:noProof/>
              <w:lang w:eastAsia="es-EC"/>
            </w:rPr>
          </w:pPr>
          <w:hyperlink w:anchor="_Toc230428928" w:history="1">
            <w:r w:rsidR="00251D59" w:rsidRPr="001A26DD">
              <w:rPr>
                <w:rStyle w:val="Hipervnculo"/>
                <w:noProof/>
              </w:rPr>
              <w:t>4.10 Resumen</w:t>
            </w:r>
            <w:r w:rsidR="00251D59">
              <w:rPr>
                <w:noProof/>
                <w:webHidden/>
              </w:rPr>
              <w:tab/>
            </w:r>
            <w:r w:rsidR="00251D59">
              <w:rPr>
                <w:noProof/>
                <w:webHidden/>
              </w:rPr>
              <w:fldChar w:fldCharType="begin"/>
            </w:r>
            <w:r w:rsidR="00251D59">
              <w:rPr>
                <w:noProof/>
                <w:webHidden/>
              </w:rPr>
              <w:instrText xml:space="preserve"> PAGEREF _Toc230428928 \h </w:instrText>
            </w:r>
            <w:r w:rsidR="00251D59">
              <w:rPr>
                <w:noProof/>
                <w:webHidden/>
              </w:rPr>
            </w:r>
            <w:r w:rsidR="00251D59">
              <w:rPr>
                <w:noProof/>
                <w:webHidden/>
              </w:rPr>
              <w:fldChar w:fldCharType="separate"/>
            </w:r>
            <w:r w:rsidR="00734AC1">
              <w:rPr>
                <w:noProof/>
                <w:webHidden/>
              </w:rPr>
              <w:t>128</w:t>
            </w:r>
            <w:r w:rsidR="00251D59">
              <w:rPr>
                <w:noProof/>
                <w:webHidden/>
              </w:rPr>
              <w:fldChar w:fldCharType="end"/>
            </w:r>
          </w:hyperlink>
        </w:p>
        <w:p w14:paraId="610618E9" w14:textId="09048896" w:rsidR="00251D59" w:rsidRDefault="00B6494F">
          <w:pPr>
            <w:pStyle w:val="TDC2"/>
            <w:tabs>
              <w:tab w:val="right" w:leader="dot" w:pos="8494"/>
            </w:tabs>
            <w:rPr>
              <w:rFonts w:asciiTheme="minorHAnsi" w:eastAsiaTheme="minorEastAsia" w:hAnsiTheme="minorHAnsi"/>
              <w:noProof/>
              <w:lang w:eastAsia="es-EC"/>
            </w:rPr>
          </w:pPr>
          <w:hyperlink w:anchor="_Toc230428929" w:history="1">
            <w:r w:rsidR="00251D59" w:rsidRPr="001A26DD">
              <w:rPr>
                <w:rStyle w:val="Hipervnculo"/>
                <w:noProof/>
              </w:rPr>
              <w:t>Capítulo 5 - Estructuras de control</w:t>
            </w:r>
            <w:r w:rsidR="00251D59">
              <w:rPr>
                <w:noProof/>
                <w:webHidden/>
              </w:rPr>
              <w:tab/>
            </w:r>
            <w:r w:rsidR="00251D59">
              <w:rPr>
                <w:noProof/>
                <w:webHidden/>
              </w:rPr>
              <w:fldChar w:fldCharType="begin"/>
            </w:r>
            <w:r w:rsidR="00251D59">
              <w:rPr>
                <w:noProof/>
                <w:webHidden/>
              </w:rPr>
              <w:instrText xml:space="preserve"> PAGEREF _Toc230428929 \h </w:instrText>
            </w:r>
            <w:r w:rsidR="00251D59">
              <w:rPr>
                <w:noProof/>
                <w:webHidden/>
              </w:rPr>
            </w:r>
            <w:r w:rsidR="00251D59">
              <w:rPr>
                <w:noProof/>
                <w:webHidden/>
              </w:rPr>
              <w:fldChar w:fldCharType="separate"/>
            </w:r>
            <w:r w:rsidR="00734AC1">
              <w:rPr>
                <w:noProof/>
                <w:webHidden/>
              </w:rPr>
              <w:t>130</w:t>
            </w:r>
            <w:r w:rsidR="00251D59">
              <w:rPr>
                <w:noProof/>
                <w:webHidden/>
              </w:rPr>
              <w:fldChar w:fldCharType="end"/>
            </w:r>
          </w:hyperlink>
        </w:p>
        <w:p w14:paraId="41F69549" w14:textId="13732A38" w:rsidR="00251D59" w:rsidRDefault="00B6494F">
          <w:pPr>
            <w:pStyle w:val="TDC3"/>
            <w:tabs>
              <w:tab w:val="right" w:leader="dot" w:pos="8494"/>
            </w:tabs>
            <w:rPr>
              <w:rFonts w:asciiTheme="minorHAnsi" w:eastAsiaTheme="minorEastAsia" w:hAnsiTheme="minorHAnsi"/>
              <w:noProof/>
              <w:lang w:eastAsia="es-EC"/>
            </w:rPr>
          </w:pPr>
          <w:hyperlink w:anchor="_Toc230428930" w:history="1">
            <w:r w:rsidR="00251D59" w:rsidRPr="001A26DD">
              <w:rPr>
                <w:rStyle w:val="Hipervnculo"/>
                <w:noProof/>
              </w:rPr>
              <w:t xml:space="preserve">5.1 Condicionales: </w:t>
            </w:r>
            <w:r w:rsidR="00251D59" w:rsidRPr="001A26DD">
              <w:rPr>
                <w:rStyle w:val="Hipervnculo"/>
                <w:rFonts w:ascii="Courier New" w:hAnsi="Courier New" w:cstheme="minorHAnsi"/>
                <w:iCs/>
                <w:noProof/>
              </w:rPr>
              <w:t>if</w:t>
            </w:r>
            <w:r w:rsidR="00251D59" w:rsidRPr="001A26DD">
              <w:rPr>
                <w:rStyle w:val="Hipervnculo"/>
                <w:noProof/>
              </w:rPr>
              <w:t xml:space="preserve">, </w:t>
            </w:r>
            <w:r w:rsidR="00251D59" w:rsidRPr="001A26DD">
              <w:rPr>
                <w:rStyle w:val="Hipervnculo"/>
                <w:rFonts w:ascii="Courier New" w:hAnsi="Courier New" w:cstheme="minorHAnsi"/>
                <w:iCs/>
                <w:noProof/>
              </w:rPr>
              <w:t>else</w:t>
            </w:r>
            <w:r w:rsidR="00251D59" w:rsidRPr="001A26DD">
              <w:rPr>
                <w:rStyle w:val="Hipervnculo"/>
                <w:noProof/>
              </w:rPr>
              <w:t xml:space="preserve">, </w:t>
            </w:r>
            <w:r w:rsidR="00251D59" w:rsidRPr="001A26DD">
              <w:rPr>
                <w:rStyle w:val="Hipervnculo"/>
                <w:rFonts w:ascii="Courier New" w:hAnsi="Courier New" w:cstheme="minorHAnsi"/>
                <w:iCs/>
                <w:noProof/>
              </w:rPr>
              <w:t>elif</w:t>
            </w:r>
            <w:r w:rsidR="00251D59">
              <w:rPr>
                <w:noProof/>
                <w:webHidden/>
              </w:rPr>
              <w:tab/>
            </w:r>
            <w:r w:rsidR="00251D59">
              <w:rPr>
                <w:noProof/>
                <w:webHidden/>
              </w:rPr>
              <w:fldChar w:fldCharType="begin"/>
            </w:r>
            <w:r w:rsidR="00251D59">
              <w:rPr>
                <w:noProof/>
                <w:webHidden/>
              </w:rPr>
              <w:instrText xml:space="preserve"> PAGEREF _Toc230428930 \h </w:instrText>
            </w:r>
            <w:r w:rsidR="00251D59">
              <w:rPr>
                <w:noProof/>
                <w:webHidden/>
              </w:rPr>
            </w:r>
            <w:r w:rsidR="00251D59">
              <w:rPr>
                <w:noProof/>
                <w:webHidden/>
              </w:rPr>
              <w:fldChar w:fldCharType="separate"/>
            </w:r>
            <w:r w:rsidR="00734AC1">
              <w:rPr>
                <w:noProof/>
                <w:webHidden/>
              </w:rPr>
              <w:t>131</w:t>
            </w:r>
            <w:r w:rsidR="00251D59">
              <w:rPr>
                <w:noProof/>
                <w:webHidden/>
              </w:rPr>
              <w:fldChar w:fldCharType="end"/>
            </w:r>
          </w:hyperlink>
        </w:p>
        <w:p w14:paraId="2BC9E7EA" w14:textId="3599545B" w:rsidR="00251D59" w:rsidRDefault="00B6494F">
          <w:pPr>
            <w:pStyle w:val="TDC3"/>
            <w:tabs>
              <w:tab w:val="right" w:leader="dot" w:pos="8494"/>
            </w:tabs>
            <w:rPr>
              <w:rFonts w:asciiTheme="minorHAnsi" w:eastAsiaTheme="minorEastAsia" w:hAnsiTheme="minorHAnsi"/>
              <w:noProof/>
              <w:lang w:eastAsia="es-EC"/>
            </w:rPr>
          </w:pPr>
          <w:hyperlink w:anchor="_Toc230428931" w:history="1">
            <w:r w:rsidR="00251D59" w:rsidRPr="001A26DD">
              <w:rPr>
                <w:rStyle w:val="Hipervnculo"/>
                <w:noProof/>
              </w:rPr>
              <w:t xml:space="preserve">5.2 Operadores lógicos: </w:t>
            </w:r>
            <w:r w:rsidR="00251D59" w:rsidRPr="001A26DD">
              <w:rPr>
                <w:rStyle w:val="Hipervnculo"/>
                <w:rFonts w:ascii="Courier New" w:hAnsi="Courier New" w:cstheme="minorHAnsi"/>
                <w:iCs/>
                <w:noProof/>
              </w:rPr>
              <w:t>and</w:t>
            </w:r>
            <w:r w:rsidR="00251D59" w:rsidRPr="001A26DD">
              <w:rPr>
                <w:rStyle w:val="Hipervnculo"/>
                <w:noProof/>
              </w:rPr>
              <w:t xml:space="preserve">, </w:t>
            </w:r>
            <w:r w:rsidR="00251D59" w:rsidRPr="001A26DD">
              <w:rPr>
                <w:rStyle w:val="Hipervnculo"/>
                <w:rFonts w:ascii="Courier New" w:hAnsi="Courier New" w:cstheme="minorHAnsi"/>
                <w:iCs/>
                <w:noProof/>
              </w:rPr>
              <w:t>or</w:t>
            </w:r>
            <w:r w:rsidR="00251D59" w:rsidRPr="001A26DD">
              <w:rPr>
                <w:rStyle w:val="Hipervnculo"/>
                <w:noProof/>
              </w:rPr>
              <w:t xml:space="preserve">, </w:t>
            </w:r>
            <w:r w:rsidR="00251D59" w:rsidRPr="001A26DD">
              <w:rPr>
                <w:rStyle w:val="Hipervnculo"/>
                <w:rFonts w:ascii="Courier New" w:hAnsi="Courier New" w:cstheme="minorHAnsi"/>
                <w:iCs/>
                <w:noProof/>
              </w:rPr>
              <w:t>not</w:t>
            </w:r>
            <w:r w:rsidR="00251D59">
              <w:rPr>
                <w:noProof/>
                <w:webHidden/>
              </w:rPr>
              <w:tab/>
            </w:r>
            <w:r w:rsidR="00251D59">
              <w:rPr>
                <w:noProof/>
                <w:webHidden/>
              </w:rPr>
              <w:fldChar w:fldCharType="begin"/>
            </w:r>
            <w:r w:rsidR="00251D59">
              <w:rPr>
                <w:noProof/>
                <w:webHidden/>
              </w:rPr>
              <w:instrText xml:space="preserve"> PAGEREF _Toc230428931 \h </w:instrText>
            </w:r>
            <w:r w:rsidR="00251D59">
              <w:rPr>
                <w:noProof/>
                <w:webHidden/>
              </w:rPr>
            </w:r>
            <w:r w:rsidR="00251D59">
              <w:rPr>
                <w:noProof/>
                <w:webHidden/>
              </w:rPr>
              <w:fldChar w:fldCharType="separate"/>
            </w:r>
            <w:r w:rsidR="00734AC1">
              <w:rPr>
                <w:noProof/>
                <w:webHidden/>
              </w:rPr>
              <w:t>132</w:t>
            </w:r>
            <w:r w:rsidR="00251D59">
              <w:rPr>
                <w:noProof/>
                <w:webHidden/>
              </w:rPr>
              <w:fldChar w:fldCharType="end"/>
            </w:r>
          </w:hyperlink>
        </w:p>
        <w:p w14:paraId="7BD2C00A" w14:textId="57A5BD54" w:rsidR="00251D59" w:rsidRDefault="00B6494F">
          <w:pPr>
            <w:pStyle w:val="TDC3"/>
            <w:tabs>
              <w:tab w:val="right" w:leader="dot" w:pos="8494"/>
            </w:tabs>
            <w:rPr>
              <w:rFonts w:asciiTheme="minorHAnsi" w:eastAsiaTheme="minorEastAsia" w:hAnsiTheme="minorHAnsi"/>
              <w:noProof/>
              <w:lang w:eastAsia="es-EC"/>
            </w:rPr>
          </w:pPr>
          <w:hyperlink w:anchor="_Toc230428932" w:history="1">
            <w:r w:rsidR="00251D59" w:rsidRPr="001A26DD">
              <w:rPr>
                <w:rStyle w:val="Hipervnculo"/>
                <w:noProof/>
              </w:rPr>
              <w:t xml:space="preserve">5.3 Lazos: </w:t>
            </w:r>
            <w:r w:rsidR="00251D59" w:rsidRPr="001A26DD">
              <w:rPr>
                <w:rStyle w:val="Hipervnculo"/>
                <w:rFonts w:ascii="Courier New" w:hAnsi="Courier New" w:cstheme="minorHAnsi"/>
                <w:iCs/>
                <w:noProof/>
              </w:rPr>
              <w:t>for</w:t>
            </w:r>
            <w:r w:rsidR="00251D59" w:rsidRPr="001A26DD">
              <w:rPr>
                <w:rStyle w:val="Hipervnculo"/>
                <w:noProof/>
              </w:rPr>
              <w:t xml:space="preserve"> y </w:t>
            </w:r>
            <w:r w:rsidR="00251D59" w:rsidRPr="001A26DD">
              <w:rPr>
                <w:rStyle w:val="Hipervnculo"/>
                <w:rFonts w:ascii="Courier New" w:hAnsi="Courier New" w:cstheme="minorHAnsi"/>
                <w:iCs/>
                <w:noProof/>
              </w:rPr>
              <w:t>while</w:t>
            </w:r>
            <w:r w:rsidR="00251D59">
              <w:rPr>
                <w:noProof/>
                <w:webHidden/>
              </w:rPr>
              <w:tab/>
            </w:r>
            <w:r w:rsidR="00251D59">
              <w:rPr>
                <w:noProof/>
                <w:webHidden/>
              </w:rPr>
              <w:fldChar w:fldCharType="begin"/>
            </w:r>
            <w:r w:rsidR="00251D59">
              <w:rPr>
                <w:noProof/>
                <w:webHidden/>
              </w:rPr>
              <w:instrText xml:space="preserve"> PAGEREF _Toc230428932 \h </w:instrText>
            </w:r>
            <w:r w:rsidR="00251D59">
              <w:rPr>
                <w:noProof/>
                <w:webHidden/>
              </w:rPr>
            </w:r>
            <w:r w:rsidR="00251D59">
              <w:rPr>
                <w:noProof/>
                <w:webHidden/>
              </w:rPr>
              <w:fldChar w:fldCharType="separate"/>
            </w:r>
            <w:r w:rsidR="00734AC1">
              <w:rPr>
                <w:noProof/>
                <w:webHidden/>
              </w:rPr>
              <w:t>133</w:t>
            </w:r>
            <w:r w:rsidR="00251D59">
              <w:rPr>
                <w:noProof/>
                <w:webHidden/>
              </w:rPr>
              <w:fldChar w:fldCharType="end"/>
            </w:r>
          </w:hyperlink>
        </w:p>
        <w:p w14:paraId="5F1E3D23" w14:textId="6B3DC2BF" w:rsidR="00251D59" w:rsidRDefault="00B6494F">
          <w:pPr>
            <w:pStyle w:val="TDC3"/>
            <w:tabs>
              <w:tab w:val="right" w:leader="dot" w:pos="8494"/>
            </w:tabs>
            <w:rPr>
              <w:rFonts w:asciiTheme="minorHAnsi" w:eastAsiaTheme="minorEastAsia" w:hAnsiTheme="minorHAnsi"/>
              <w:noProof/>
              <w:lang w:eastAsia="es-EC"/>
            </w:rPr>
          </w:pPr>
          <w:hyperlink w:anchor="_Toc230428933" w:history="1">
            <w:r w:rsidR="00251D59" w:rsidRPr="001A26DD">
              <w:rPr>
                <w:rStyle w:val="Hipervnculo"/>
                <w:noProof/>
              </w:rPr>
              <w:t>5.4 Comprehensions (comprensiones)</w:t>
            </w:r>
            <w:r w:rsidR="00251D59">
              <w:rPr>
                <w:noProof/>
                <w:webHidden/>
              </w:rPr>
              <w:tab/>
            </w:r>
            <w:r w:rsidR="00251D59">
              <w:rPr>
                <w:noProof/>
                <w:webHidden/>
              </w:rPr>
              <w:fldChar w:fldCharType="begin"/>
            </w:r>
            <w:r w:rsidR="00251D59">
              <w:rPr>
                <w:noProof/>
                <w:webHidden/>
              </w:rPr>
              <w:instrText xml:space="preserve"> PAGEREF _Toc230428933 \h </w:instrText>
            </w:r>
            <w:r w:rsidR="00251D59">
              <w:rPr>
                <w:noProof/>
                <w:webHidden/>
              </w:rPr>
            </w:r>
            <w:r w:rsidR="00251D59">
              <w:rPr>
                <w:noProof/>
                <w:webHidden/>
              </w:rPr>
              <w:fldChar w:fldCharType="separate"/>
            </w:r>
            <w:r w:rsidR="00734AC1">
              <w:rPr>
                <w:noProof/>
                <w:webHidden/>
              </w:rPr>
              <w:t>134</w:t>
            </w:r>
            <w:r w:rsidR="00251D59">
              <w:rPr>
                <w:noProof/>
                <w:webHidden/>
              </w:rPr>
              <w:fldChar w:fldCharType="end"/>
            </w:r>
          </w:hyperlink>
        </w:p>
        <w:p w14:paraId="261C4B26" w14:textId="2BE7BD67" w:rsidR="00251D59" w:rsidRDefault="00B6494F">
          <w:pPr>
            <w:pStyle w:val="TDC3"/>
            <w:tabs>
              <w:tab w:val="right" w:leader="dot" w:pos="8494"/>
            </w:tabs>
            <w:rPr>
              <w:rFonts w:asciiTheme="minorHAnsi" w:eastAsiaTheme="minorEastAsia" w:hAnsiTheme="minorHAnsi"/>
              <w:noProof/>
              <w:lang w:eastAsia="es-EC"/>
            </w:rPr>
          </w:pPr>
          <w:hyperlink w:anchor="_Toc230428934" w:history="1">
            <w:r w:rsidR="00251D59" w:rsidRPr="001A26DD">
              <w:rPr>
                <w:rStyle w:val="Hipervnculo"/>
                <w:noProof/>
              </w:rPr>
              <w:t>5.5 Controlando el flujo del programa</w:t>
            </w:r>
            <w:r w:rsidR="00251D59">
              <w:rPr>
                <w:noProof/>
                <w:webHidden/>
              </w:rPr>
              <w:tab/>
            </w:r>
            <w:r w:rsidR="00251D59">
              <w:rPr>
                <w:noProof/>
                <w:webHidden/>
              </w:rPr>
              <w:fldChar w:fldCharType="begin"/>
            </w:r>
            <w:r w:rsidR="00251D59">
              <w:rPr>
                <w:noProof/>
                <w:webHidden/>
              </w:rPr>
              <w:instrText xml:space="preserve"> PAGEREF _Toc230428934 \h </w:instrText>
            </w:r>
            <w:r w:rsidR="00251D59">
              <w:rPr>
                <w:noProof/>
                <w:webHidden/>
              </w:rPr>
            </w:r>
            <w:r w:rsidR="00251D59">
              <w:rPr>
                <w:noProof/>
                <w:webHidden/>
              </w:rPr>
              <w:fldChar w:fldCharType="separate"/>
            </w:r>
            <w:r w:rsidR="00734AC1">
              <w:rPr>
                <w:noProof/>
                <w:webHidden/>
              </w:rPr>
              <w:t>135</w:t>
            </w:r>
            <w:r w:rsidR="00251D59">
              <w:rPr>
                <w:noProof/>
                <w:webHidden/>
              </w:rPr>
              <w:fldChar w:fldCharType="end"/>
            </w:r>
          </w:hyperlink>
        </w:p>
        <w:p w14:paraId="267BA5B5" w14:textId="38DDC917" w:rsidR="00251D59" w:rsidRDefault="00B6494F">
          <w:pPr>
            <w:pStyle w:val="TDC3"/>
            <w:tabs>
              <w:tab w:val="right" w:leader="dot" w:pos="8494"/>
            </w:tabs>
            <w:rPr>
              <w:rFonts w:asciiTheme="minorHAnsi" w:eastAsiaTheme="minorEastAsia" w:hAnsiTheme="minorHAnsi"/>
              <w:noProof/>
              <w:lang w:eastAsia="es-EC"/>
            </w:rPr>
          </w:pPr>
          <w:hyperlink w:anchor="_Toc230428935" w:history="1">
            <w:r w:rsidR="00251D59" w:rsidRPr="001A26DD">
              <w:rPr>
                <w:rStyle w:val="Hipervnculo"/>
                <w:noProof/>
              </w:rPr>
              <w:t>5.6 Ejercicio práctico: Validando VLANs y detectando inconsistencias</w:t>
            </w:r>
            <w:r w:rsidR="00251D59">
              <w:rPr>
                <w:noProof/>
                <w:webHidden/>
              </w:rPr>
              <w:tab/>
            </w:r>
            <w:r w:rsidR="00251D59">
              <w:rPr>
                <w:noProof/>
                <w:webHidden/>
              </w:rPr>
              <w:fldChar w:fldCharType="begin"/>
            </w:r>
            <w:r w:rsidR="00251D59">
              <w:rPr>
                <w:noProof/>
                <w:webHidden/>
              </w:rPr>
              <w:instrText xml:space="preserve"> PAGEREF _Toc230428935 \h </w:instrText>
            </w:r>
            <w:r w:rsidR="00251D59">
              <w:rPr>
                <w:noProof/>
                <w:webHidden/>
              </w:rPr>
            </w:r>
            <w:r w:rsidR="00251D59">
              <w:rPr>
                <w:noProof/>
                <w:webHidden/>
              </w:rPr>
              <w:fldChar w:fldCharType="separate"/>
            </w:r>
            <w:r w:rsidR="00734AC1">
              <w:rPr>
                <w:noProof/>
                <w:webHidden/>
              </w:rPr>
              <w:t>136</w:t>
            </w:r>
            <w:r w:rsidR="00251D59">
              <w:rPr>
                <w:noProof/>
                <w:webHidden/>
              </w:rPr>
              <w:fldChar w:fldCharType="end"/>
            </w:r>
          </w:hyperlink>
        </w:p>
        <w:p w14:paraId="7090CD5E" w14:textId="34D887F5" w:rsidR="00251D59" w:rsidRDefault="00B6494F">
          <w:pPr>
            <w:pStyle w:val="TDC3"/>
            <w:tabs>
              <w:tab w:val="right" w:leader="dot" w:pos="8494"/>
            </w:tabs>
            <w:rPr>
              <w:rFonts w:asciiTheme="minorHAnsi" w:eastAsiaTheme="minorEastAsia" w:hAnsiTheme="minorHAnsi"/>
              <w:noProof/>
              <w:lang w:eastAsia="es-EC"/>
            </w:rPr>
          </w:pPr>
          <w:hyperlink w:anchor="_Toc230428936" w:history="1">
            <w:r w:rsidR="00251D59" w:rsidRPr="001A26DD">
              <w:rPr>
                <w:rStyle w:val="Hipervnculo"/>
                <w:noProof/>
              </w:rPr>
              <w:t>5.7 Resumen</w:t>
            </w:r>
            <w:r w:rsidR="00251D59">
              <w:rPr>
                <w:noProof/>
                <w:webHidden/>
              </w:rPr>
              <w:tab/>
            </w:r>
            <w:r w:rsidR="00251D59">
              <w:rPr>
                <w:noProof/>
                <w:webHidden/>
              </w:rPr>
              <w:fldChar w:fldCharType="begin"/>
            </w:r>
            <w:r w:rsidR="00251D59">
              <w:rPr>
                <w:noProof/>
                <w:webHidden/>
              </w:rPr>
              <w:instrText xml:space="preserve"> PAGEREF _Toc230428936 \h </w:instrText>
            </w:r>
            <w:r w:rsidR="00251D59">
              <w:rPr>
                <w:noProof/>
                <w:webHidden/>
              </w:rPr>
            </w:r>
            <w:r w:rsidR="00251D59">
              <w:rPr>
                <w:noProof/>
                <w:webHidden/>
              </w:rPr>
              <w:fldChar w:fldCharType="separate"/>
            </w:r>
            <w:r w:rsidR="00734AC1">
              <w:rPr>
                <w:noProof/>
                <w:webHidden/>
              </w:rPr>
              <w:t>137</w:t>
            </w:r>
            <w:r w:rsidR="00251D59">
              <w:rPr>
                <w:noProof/>
                <w:webHidden/>
              </w:rPr>
              <w:fldChar w:fldCharType="end"/>
            </w:r>
          </w:hyperlink>
        </w:p>
        <w:p w14:paraId="7E238D53" w14:textId="6B88F023" w:rsidR="00251D59" w:rsidRDefault="00B6494F">
          <w:pPr>
            <w:pStyle w:val="TDC2"/>
            <w:tabs>
              <w:tab w:val="right" w:leader="dot" w:pos="8494"/>
            </w:tabs>
            <w:rPr>
              <w:rFonts w:asciiTheme="minorHAnsi" w:eastAsiaTheme="minorEastAsia" w:hAnsiTheme="minorHAnsi"/>
              <w:noProof/>
              <w:lang w:eastAsia="es-EC"/>
            </w:rPr>
          </w:pPr>
          <w:hyperlink w:anchor="_Toc230428937" w:history="1">
            <w:r w:rsidR="00251D59" w:rsidRPr="001A26DD">
              <w:rPr>
                <w:rStyle w:val="Hipervnculo"/>
                <w:noProof/>
              </w:rPr>
              <w:t>Capítulo 6 - Funciones</w:t>
            </w:r>
            <w:r w:rsidR="00251D59">
              <w:rPr>
                <w:noProof/>
                <w:webHidden/>
              </w:rPr>
              <w:tab/>
            </w:r>
            <w:r w:rsidR="00251D59">
              <w:rPr>
                <w:noProof/>
                <w:webHidden/>
              </w:rPr>
              <w:fldChar w:fldCharType="begin"/>
            </w:r>
            <w:r w:rsidR="00251D59">
              <w:rPr>
                <w:noProof/>
                <w:webHidden/>
              </w:rPr>
              <w:instrText xml:space="preserve"> PAGEREF _Toc230428937 \h </w:instrText>
            </w:r>
            <w:r w:rsidR="00251D59">
              <w:rPr>
                <w:noProof/>
                <w:webHidden/>
              </w:rPr>
            </w:r>
            <w:r w:rsidR="00251D59">
              <w:rPr>
                <w:noProof/>
                <w:webHidden/>
              </w:rPr>
              <w:fldChar w:fldCharType="separate"/>
            </w:r>
            <w:r w:rsidR="00734AC1">
              <w:rPr>
                <w:noProof/>
                <w:webHidden/>
              </w:rPr>
              <w:t>138</w:t>
            </w:r>
            <w:r w:rsidR="00251D59">
              <w:rPr>
                <w:noProof/>
                <w:webHidden/>
              </w:rPr>
              <w:fldChar w:fldCharType="end"/>
            </w:r>
          </w:hyperlink>
        </w:p>
        <w:p w14:paraId="34F1A4DC" w14:textId="3B071E28" w:rsidR="00251D59" w:rsidRDefault="00B6494F">
          <w:pPr>
            <w:pStyle w:val="TDC3"/>
            <w:tabs>
              <w:tab w:val="right" w:leader="dot" w:pos="8494"/>
            </w:tabs>
            <w:rPr>
              <w:rFonts w:asciiTheme="minorHAnsi" w:eastAsiaTheme="minorEastAsia" w:hAnsiTheme="minorHAnsi"/>
              <w:noProof/>
              <w:lang w:eastAsia="es-EC"/>
            </w:rPr>
          </w:pPr>
          <w:hyperlink w:anchor="_Toc230428938" w:history="1">
            <w:r w:rsidR="00251D59" w:rsidRPr="001A26DD">
              <w:rPr>
                <w:rStyle w:val="Hipervnculo"/>
                <w:noProof/>
              </w:rPr>
              <w:t>6.1 ¿Qué es una función?</w:t>
            </w:r>
            <w:r w:rsidR="00251D59">
              <w:rPr>
                <w:noProof/>
                <w:webHidden/>
              </w:rPr>
              <w:tab/>
            </w:r>
            <w:r w:rsidR="00251D59">
              <w:rPr>
                <w:noProof/>
                <w:webHidden/>
              </w:rPr>
              <w:fldChar w:fldCharType="begin"/>
            </w:r>
            <w:r w:rsidR="00251D59">
              <w:rPr>
                <w:noProof/>
                <w:webHidden/>
              </w:rPr>
              <w:instrText xml:space="preserve"> PAGEREF _Toc230428938 \h </w:instrText>
            </w:r>
            <w:r w:rsidR="00251D59">
              <w:rPr>
                <w:noProof/>
                <w:webHidden/>
              </w:rPr>
            </w:r>
            <w:r w:rsidR="00251D59">
              <w:rPr>
                <w:noProof/>
                <w:webHidden/>
              </w:rPr>
              <w:fldChar w:fldCharType="separate"/>
            </w:r>
            <w:r w:rsidR="00734AC1">
              <w:rPr>
                <w:noProof/>
                <w:webHidden/>
              </w:rPr>
              <w:t>139</w:t>
            </w:r>
            <w:r w:rsidR="00251D59">
              <w:rPr>
                <w:noProof/>
                <w:webHidden/>
              </w:rPr>
              <w:fldChar w:fldCharType="end"/>
            </w:r>
          </w:hyperlink>
        </w:p>
        <w:p w14:paraId="354E6191" w14:textId="387B174A" w:rsidR="00251D59" w:rsidRDefault="00B6494F">
          <w:pPr>
            <w:pStyle w:val="TDC3"/>
            <w:tabs>
              <w:tab w:val="right" w:leader="dot" w:pos="8494"/>
            </w:tabs>
            <w:rPr>
              <w:rFonts w:asciiTheme="minorHAnsi" w:eastAsiaTheme="minorEastAsia" w:hAnsiTheme="minorHAnsi"/>
              <w:noProof/>
              <w:lang w:eastAsia="es-EC"/>
            </w:rPr>
          </w:pPr>
          <w:hyperlink w:anchor="_Toc230428939" w:history="1">
            <w:r w:rsidR="00251D59" w:rsidRPr="001A26DD">
              <w:rPr>
                <w:rStyle w:val="Hipervnculo"/>
                <w:noProof/>
              </w:rPr>
              <w:t>6.2 ¿Cómo definir una función?</w:t>
            </w:r>
            <w:r w:rsidR="00251D59">
              <w:rPr>
                <w:noProof/>
                <w:webHidden/>
              </w:rPr>
              <w:tab/>
            </w:r>
            <w:r w:rsidR="00251D59">
              <w:rPr>
                <w:noProof/>
                <w:webHidden/>
              </w:rPr>
              <w:fldChar w:fldCharType="begin"/>
            </w:r>
            <w:r w:rsidR="00251D59">
              <w:rPr>
                <w:noProof/>
                <w:webHidden/>
              </w:rPr>
              <w:instrText xml:space="preserve"> PAGEREF _Toc230428939 \h </w:instrText>
            </w:r>
            <w:r w:rsidR="00251D59">
              <w:rPr>
                <w:noProof/>
                <w:webHidden/>
              </w:rPr>
            </w:r>
            <w:r w:rsidR="00251D59">
              <w:rPr>
                <w:noProof/>
                <w:webHidden/>
              </w:rPr>
              <w:fldChar w:fldCharType="separate"/>
            </w:r>
            <w:r w:rsidR="00734AC1">
              <w:rPr>
                <w:noProof/>
                <w:webHidden/>
              </w:rPr>
              <w:t>140</w:t>
            </w:r>
            <w:r w:rsidR="00251D59">
              <w:rPr>
                <w:noProof/>
                <w:webHidden/>
              </w:rPr>
              <w:fldChar w:fldCharType="end"/>
            </w:r>
          </w:hyperlink>
        </w:p>
        <w:p w14:paraId="1B01C2C2" w14:textId="5F9CA696" w:rsidR="00251D59" w:rsidRDefault="00B6494F">
          <w:pPr>
            <w:pStyle w:val="TDC3"/>
            <w:tabs>
              <w:tab w:val="right" w:leader="dot" w:pos="8494"/>
            </w:tabs>
            <w:rPr>
              <w:rFonts w:asciiTheme="minorHAnsi" w:eastAsiaTheme="minorEastAsia" w:hAnsiTheme="minorHAnsi"/>
              <w:noProof/>
              <w:lang w:eastAsia="es-EC"/>
            </w:rPr>
          </w:pPr>
          <w:hyperlink w:anchor="_Toc230428940" w:history="1">
            <w:r w:rsidR="00251D59" w:rsidRPr="001A26DD">
              <w:rPr>
                <w:rStyle w:val="Hipervnculo"/>
                <w:noProof/>
              </w:rPr>
              <w:t>6.3 Pasando argumentos a las funciones</w:t>
            </w:r>
            <w:r w:rsidR="00251D59">
              <w:rPr>
                <w:noProof/>
                <w:webHidden/>
              </w:rPr>
              <w:tab/>
            </w:r>
            <w:r w:rsidR="00251D59">
              <w:rPr>
                <w:noProof/>
                <w:webHidden/>
              </w:rPr>
              <w:fldChar w:fldCharType="begin"/>
            </w:r>
            <w:r w:rsidR="00251D59">
              <w:rPr>
                <w:noProof/>
                <w:webHidden/>
              </w:rPr>
              <w:instrText xml:space="preserve"> PAGEREF _Toc230428940 \h </w:instrText>
            </w:r>
            <w:r w:rsidR="00251D59">
              <w:rPr>
                <w:noProof/>
                <w:webHidden/>
              </w:rPr>
            </w:r>
            <w:r w:rsidR="00251D59">
              <w:rPr>
                <w:noProof/>
                <w:webHidden/>
              </w:rPr>
              <w:fldChar w:fldCharType="separate"/>
            </w:r>
            <w:r w:rsidR="00734AC1">
              <w:rPr>
                <w:noProof/>
                <w:webHidden/>
              </w:rPr>
              <w:t>141</w:t>
            </w:r>
            <w:r w:rsidR="00251D59">
              <w:rPr>
                <w:noProof/>
                <w:webHidden/>
              </w:rPr>
              <w:fldChar w:fldCharType="end"/>
            </w:r>
          </w:hyperlink>
        </w:p>
        <w:p w14:paraId="2D99401B" w14:textId="4CC1B133" w:rsidR="00251D59" w:rsidRDefault="00B6494F">
          <w:pPr>
            <w:pStyle w:val="TDC3"/>
            <w:tabs>
              <w:tab w:val="right" w:leader="dot" w:pos="8494"/>
            </w:tabs>
            <w:rPr>
              <w:rFonts w:asciiTheme="minorHAnsi" w:eastAsiaTheme="minorEastAsia" w:hAnsiTheme="minorHAnsi"/>
              <w:noProof/>
              <w:lang w:eastAsia="es-EC"/>
            </w:rPr>
          </w:pPr>
          <w:hyperlink w:anchor="_Toc230428941" w:history="1">
            <w:r w:rsidR="00251D59" w:rsidRPr="001A26DD">
              <w:rPr>
                <w:rStyle w:val="Hipervnculo"/>
                <w:noProof/>
              </w:rPr>
              <w:t>6.4 Valores de retorno</w:t>
            </w:r>
            <w:r w:rsidR="00251D59">
              <w:rPr>
                <w:noProof/>
                <w:webHidden/>
              </w:rPr>
              <w:tab/>
            </w:r>
            <w:r w:rsidR="00251D59">
              <w:rPr>
                <w:noProof/>
                <w:webHidden/>
              </w:rPr>
              <w:fldChar w:fldCharType="begin"/>
            </w:r>
            <w:r w:rsidR="00251D59">
              <w:rPr>
                <w:noProof/>
                <w:webHidden/>
              </w:rPr>
              <w:instrText xml:space="preserve"> PAGEREF _Toc230428941 \h </w:instrText>
            </w:r>
            <w:r w:rsidR="00251D59">
              <w:rPr>
                <w:noProof/>
                <w:webHidden/>
              </w:rPr>
            </w:r>
            <w:r w:rsidR="00251D59">
              <w:rPr>
                <w:noProof/>
                <w:webHidden/>
              </w:rPr>
              <w:fldChar w:fldCharType="separate"/>
            </w:r>
            <w:r w:rsidR="00734AC1">
              <w:rPr>
                <w:noProof/>
                <w:webHidden/>
              </w:rPr>
              <w:t>142</w:t>
            </w:r>
            <w:r w:rsidR="00251D59">
              <w:rPr>
                <w:noProof/>
                <w:webHidden/>
              </w:rPr>
              <w:fldChar w:fldCharType="end"/>
            </w:r>
          </w:hyperlink>
        </w:p>
        <w:p w14:paraId="6B3D050D" w14:textId="4F12E60B" w:rsidR="00251D59" w:rsidRDefault="00B6494F">
          <w:pPr>
            <w:pStyle w:val="TDC3"/>
            <w:tabs>
              <w:tab w:val="right" w:leader="dot" w:pos="8494"/>
            </w:tabs>
            <w:rPr>
              <w:rFonts w:asciiTheme="minorHAnsi" w:eastAsiaTheme="minorEastAsia" w:hAnsiTheme="minorHAnsi"/>
              <w:noProof/>
              <w:lang w:eastAsia="es-EC"/>
            </w:rPr>
          </w:pPr>
          <w:hyperlink w:anchor="_Toc230428942" w:history="1">
            <w:r w:rsidR="00251D59" w:rsidRPr="001A26DD">
              <w:rPr>
                <w:rStyle w:val="Hipervnculo"/>
                <w:noProof/>
              </w:rPr>
              <w:t xml:space="preserve">6.5 Argumentos variables: </w:t>
            </w:r>
            <w:r w:rsidR="00251D59" w:rsidRPr="001A26DD">
              <w:rPr>
                <w:rStyle w:val="Hipervnculo"/>
                <w:rFonts w:ascii="Courier New" w:hAnsi="Courier New" w:cstheme="minorHAnsi"/>
                <w:iCs/>
                <w:noProof/>
              </w:rPr>
              <w:t>*args</w:t>
            </w:r>
            <w:r w:rsidR="00251D59" w:rsidRPr="001A26DD">
              <w:rPr>
                <w:rStyle w:val="Hipervnculo"/>
                <w:noProof/>
              </w:rPr>
              <w:t xml:space="preserve"> y </w:t>
            </w:r>
            <w:r w:rsidR="00251D59" w:rsidRPr="001A26DD">
              <w:rPr>
                <w:rStyle w:val="Hipervnculo"/>
                <w:rFonts w:ascii="Courier New" w:hAnsi="Courier New" w:cstheme="minorHAnsi"/>
                <w:iCs/>
                <w:noProof/>
              </w:rPr>
              <w:t>**kwargs</w:t>
            </w:r>
            <w:r w:rsidR="00251D59">
              <w:rPr>
                <w:noProof/>
                <w:webHidden/>
              </w:rPr>
              <w:tab/>
            </w:r>
            <w:r w:rsidR="00251D59">
              <w:rPr>
                <w:noProof/>
                <w:webHidden/>
              </w:rPr>
              <w:fldChar w:fldCharType="begin"/>
            </w:r>
            <w:r w:rsidR="00251D59">
              <w:rPr>
                <w:noProof/>
                <w:webHidden/>
              </w:rPr>
              <w:instrText xml:space="preserve"> PAGEREF _Toc230428942 \h </w:instrText>
            </w:r>
            <w:r w:rsidR="00251D59">
              <w:rPr>
                <w:noProof/>
                <w:webHidden/>
              </w:rPr>
            </w:r>
            <w:r w:rsidR="00251D59">
              <w:rPr>
                <w:noProof/>
                <w:webHidden/>
              </w:rPr>
              <w:fldChar w:fldCharType="separate"/>
            </w:r>
            <w:r w:rsidR="00734AC1">
              <w:rPr>
                <w:noProof/>
                <w:webHidden/>
              </w:rPr>
              <w:t>143</w:t>
            </w:r>
            <w:r w:rsidR="00251D59">
              <w:rPr>
                <w:noProof/>
                <w:webHidden/>
              </w:rPr>
              <w:fldChar w:fldCharType="end"/>
            </w:r>
          </w:hyperlink>
        </w:p>
        <w:p w14:paraId="1EF7BB3C" w14:textId="3BE985A7" w:rsidR="00251D59" w:rsidRDefault="00B6494F">
          <w:pPr>
            <w:pStyle w:val="TDC3"/>
            <w:tabs>
              <w:tab w:val="right" w:leader="dot" w:pos="8494"/>
            </w:tabs>
            <w:rPr>
              <w:rFonts w:asciiTheme="minorHAnsi" w:eastAsiaTheme="minorEastAsia" w:hAnsiTheme="minorHAnsi"/>
              <w:noProof/>
              <w:lang w:eastAsia="es-EC"/>
            </w:rPr>
          </w:pPr>
          <w:hyperlink w:anchor="_Toc230428943" w:history="1">
            <w:r w:rsidR="00251D59" w:rsidRPr="001A26DD">
              <w:rPr>
                <w:rStyle w:val="Hipervnculo"/>
                <w:noProof/>
              </w:rPr>
              <w:t>6.6 Funciones recursivas</w:t>
            </w:r>
            <w:r w:rsidR="00251D59">
              <w:rPr>
                <w:noProof/>
                <w:webHidden/>
              </w:rPr>
              <w:tab/>
            </w:r>
            <w:r w:rsidR="00251D59">
              <w:rPr>
                <w:noProof/>
                <w:webHidden/>
              </w:rPr>
              <w:fldChar w:fldCharType="begin"/>
            </w:r>
            <w:r w:rsidR="00251D59">
              <w:rPr>
                <w:noProof/>
                <w:webHidden/>
              </w:rPr>
              <w:instrText xml:space="preserve"> PAGEREF _Toc230428943 \h </w:instrText>
            </w:r>
            <w:r w:rsidR="00251D59">
              <w:rPr>
                <w:noProof/>
                <w:webHidden/>
              </w:rPr>
            </w:r>
            <w:r w:rsidR="00251D59">
              <w:rPr>
                <w:noProof/>
                <w:webHidden/>
              </w:rPr>
              <w:fldChar w:fldCharType="separate"/>
            </w:r>
            <w:r w:rsidR="00734AC1">
              <w:rPr>
                <w:noProof/>
                <w:webHidden/>
              </w:rPr>
              <w:t>144</w:t>
            </w:r>
            <w:r w:rsidR="00251D59">
              <w:rPr>
                <w:noProof/>
                <w:webHidden/>
              </w:rPr>
              <w:fldChar w:fldCharType="end"/>
            </w:r>
          </w:hyperlink>
        </w:p>
        <w:p w14:paraId="20D6BBD9" w14:textId="4425D477" w:rsidR="00251D59" w:rsidRDefault="00B6494F">
          <w:pPr>
            <w:pStyle w:val="TDC3"/>
            <w:tabs>
              <w:tab w:val="right" w:leader="dot" w:pos="8494"/>
            </w:tabs>
            <w:rPr>
              <w:rFonts w:asciiTheme="minorHAnsi" w:eastAsiaTheme="minorEastAsia" w:hAnsiTheme="minorHAnsi"/>
              <w:noProof/>
              <w:lang w:eastAsia="es-EC"/>
            </w:rPr>
          </w:pPr>
          <w:hyperlink w:anchor="_Toc230428944" w:history="1">
            <w:r w:rsidR="00251D59" w:rsidRPr="001A26DD">
              <w:rPr>
                <w:rStyle w:val="Hipervnculo"/>
                <w:noProof/>
              </w:rPr>
              <w:t>6.7 Docstrings: documentando tus funciones</w:t>
            </w:r>
            <w:r w:rsidR="00251D59">
              <w:rPr>
                <w:noProof/>
                <w:webHidden/>
              </w:rPr>
              <w:tab/>
            </w:r>
            <w:r w:rsidR="00251D59">
              <w:rPr>
                <w:noProof/>
                <w:webHidden/>
              </w:rPr>
              <w:fldChar w:fldCharType="begin"/>
            </w:r>
            <w:r w:rsidR="00251D59">
              <w:rPr>
                <w:noProof/>
                <w:webHidden/>
              </w:rPr>
              <w:instrText xml:space="preserve"> PAGEREF _Toc230428944 \h </w:instrText>
            </w:r>
            <w:r w:rsidR="00251D59">
              <w:rPr>
                <w:noProof/>
                <w:webHidden/>
              </w:rPr>
            </w:r>
            <w:r w:rsidR="00251D59">
              <w:rPr>
                <w:noProof/>
                <w:webHidden/>
              </w:rPr>
              <w:fldChar w:fldCharType="separate"/>
            </w:r>
            <w:r w:rsidR="00734AC1">
              <w:rPr>
                <w:noProof/>
                <w:webHidden/>
              </w:rPr>
              <w:t>145</w:t>
            </w:r>
            <w:r w:rsidR="00251D59">
              <w:rPr>
                <w:noProof/>
                <w:webHidden/>
              </w:rPr>
              <w:fldChar w:fldCharType="end"/>
            </w:r>
          </w:hyperlink>
        </w:p>
        <w:p w14:paraId="68F13F82" w14:textId="2123EBA8" w:rsidR="00251D59" w:rsidRDefault="00B6494F">
          <w:pPr>
            <w:pStyle w:val="TDC3"/>
            <w:tabs>
              <w:tab w:val="right" w:leader="dot" w:pos="8494"/>
            </w:tabs>
            <w:rPr>
              <w:rFonts w:asciiTheme="minorHAnsi" w:eastAsiaTheme="minorEastAsia" w:hAnsiTheme="minorHAnsi"/>
              <w:noProof/>
              <w:lang w:eastAsia="es-EC"/>
            </w:rPr>
          </w:pPr>
          <w:hyperlink w:anchor="_Toc230428945" w:history="1">
            <w:r w:rsidR="00251D59" w:rsidRPr="001A26DD">
              <w:rPr>
                <w:rStyle w:val="Hipervnculo"/>
                <w:noProof/>
              </w:rPr>
              <w:t>6.8 Alcance de variables (</w:t>
            </w:r>
            <w:r w:rsidR="00251D59" w:rsidRPr="001A26DD">
              <w:rPr>
                <w:rStyle w:val="Hipervnculo"/>
                <w:rFonts w:ascii="Courier New" w:hAnsi="Courier New" w:cstheme="minorHAnsi"/>
                <w:iCs/>
                <w:noProof/>
              </w:rPr>
              <w:t>scope</w:t>
            </w:r>
            <w:r w:rsidR="00251D59" w:rsidRPr="001A26DD">
              <w:rPr>
                <w:rStyle w:val="Hipervnculo"/>
                <w:noProof/>
              </w:rPr>
              <w:t>)</w:t>
            </w:r>
            <w:r w:rsidR="00251D59">
              <w:rPr>
                <w:noProof/>
                <w:webHidden/>
              </w:rPr>
              <w:tab/>
            </w:r>
            <w:r w:rsidR="00251D59">
              <w:rPr>
                <w:noProof/>
                <w:webHidden/>
              </w:rPr>
              <w:fldChar w:fldCharType="begin"/>
            </w:r>
            <w:r w:rsidR="00251D59">
              <w:rPr>
                <w:noProof/>
                <w:webHidden/>
              </w:rPr>
              <w:instrText xml:space="preserve"> PAGEREF _Toc230428945 \h </w:instrText>
            </w:r>
            <w:r w:rsidR="00251D59">
              <w:rPr>
                <w:noProof/>
                <w:webHidden/>
              </w:rPr>
            </w:r>
            <w:r w:rsidR="00251D59">
              <w:rPr>
                <w:noProof/>
                <w:webHidden/>
              </w:rPr>
              <w:fldChar w:fldCharType="separate"/>
            </w:r>
            <w:r w:rsidR="00734AC1">
              <w:rPr>
                <w:noProof/>
                <w:webHidden/>
              </w:rPr>
              <w:t>146</w:t>
            </w:r>
            <w:r w:rsidR="00251D59">
              <w:rPr>
                <w:noProof/>
                <w:webHidden/>
              </w:rPr>
              <w:fldChar w:fldCharType="end"/>
            </w:r>
          </w:hyperlink>
        </w:p>
        <w:p w14:paraId="0A1E499A" w14:textId="7A52FC2A" w:rsidR="00251D59" w:rsidRDefault="00B6494F">
          <w:pPr>
            <w:pStyle w:val="TDC3"/>
            <w:tabs>
              <w:tab w:val="right" w:leader="dot" w:pos="8494"/>
            </w:tabs>
            <w:rPr>
              <w:rFonts w:asciiTheme="minorHAnsi" w:eastAsiaTheme="minorEastAsia" w:hAnsiTheme="minorHAnsi"/>
              <w:noProof/>
              <w:lang w:eastAsia="es-EC"/>
            </w:rPr>
          </w:pPr>
          <w:hyperlink w:anchor="_Toc230428946" w:history="1">
            <w:r w:rsidR="00251D59" w:rsidRPr="001A26DD">
              <w:rPr>
                <w:rStyle w:val="Hipervnculo"/>
                <w:noProof/>
              </w:rPr>
              <w:t xml:space="preserve">6.9 El bloque </w:t>
            </w:r>
            <w:r w:rsidR="00251D59" w:rsidRPr="001A26DD">
              <w:rPr>
                <w:rStyle w:val="Hipervnculo"/>
                <w:rFonts w:ascii="Courier New" w:hAnsi="Courier New" w:cstheme="minorHAnsi"/>
                <w:iCs/>
                <w:noProof/>
              </w:rPr>
              <w:t>__name__ == '__main__'</w:t>
            </w:r>
            <w:r w:rsidR="00251D59">
              <w:rPr>
                <w:noProof/>
                <w:webHidden/>
              </w:rPr>
              <w:tab/>
            </w:r>
            <w:r w:rsidR="00251D59">
              <w:rPr>
                <w:noProof/>
                <w:webHidden/>
              </w:rPr>
              <w:fldChar w:fldCharType="begin"/>
            </w:r>
            <w:r w:rsidR="00251D59">
              <w:rPr>
                <w:noProof/>
                <w:webHidden/>
              </w:rPr>
              <w:instrText xml:space="preserve"> PAGEREF _Toc230428946 \h </w:instrText>
            </w:r>
            <w:r w:rsidR="00251D59">
              <w:rPr>
                <w:noProof/>
                <w:webHidden/>
              </w:rPr>
            </w:r>
            <w:r w:rsidR="00251D59">
              <w:rPr>
                <w:noProof/>
                <w:webHidden/>
              </w:rPr>
              <w:fldChar w:fldCharType="separate"/>
            </w:r>
            <w:r w:rsidR="00734AC1">
              <w:rPr>
                <w:noProof/>
                <w:webHidden/>
              </w:rPr>
              <w:t>147</w:t>
            </w:r>
            <w:r w:rsidR="00251D59">
              <w:rPr>
                <w:noProof/>
                <w:webHidden/>
              </w:rPr>
              <w:fldChar w:fldCharType="end"/>
            </w:r>
          </w:hyperlink>
        </w:p>
        <w:p w14:paraId="46FA5796" w14:textId="21991A10" w:rsidR="00251D59" w:rsidRDefault="00B6494F">
          <w:pPr>
            <w:pStyle w:val="TDC3"/>
            <w:tabs>
              <w:tab w:val="right" w:leader="dot" w:pos="8494"/>
            </w:tabs>
            <w:rPr>
              <w:rFonts w:asciiTheme="minorHAnsi" w:eastAsiaTheme="minorEastAsia" w:hAnsiTheme="minorHAnsi"/>
              <w:noProof/>
              <w:lang w:eastAsia="es-EC"/>
            </w:rPr>
          </w:pPr>
          <w:hyperlink w:anchor="_Toc230428947" w:history="1">
            <w:r w:rsidR="00251D59" w:rsidRPr="001A26DD">
              <w:rPr>
                <w:rStyle w:val="Hipervnculo"/>
                <w:noProof/>
              </w:rPr>
              <w:t>6.10 Ejercicio práctico: Analizando un inventario básico de dispositivos, utilizando funciones</w:t>
            </w:r>
            <w:r w:rsidR="00251D59">
              <w:rPr>
                <w:noProof/>
                <w:webHidden/>
              </w:rPr>
              <w:tab/>
            </w:r>
            <w:r w:rsidR="00251D59">
              <w:rPr>
                <w:noProof/>
                <w:webHidden/>
              </w:rPr>
              <w:fldChar w:fldCharType="begin"/>
            </w:r>
            <w:r w:rsidR="00251D59">
              <w:rPr>
                <w:noProof/>
                <w:webHidden/>
              </w:rPr>
              <w:instrText xml:space="preserve"> PAGEREF _Toc230428947 \h </w:instrText>
            </w:r>
            <w:r w:rsidR="00251D59">
              <w:rPr>
                <w:noProof/>
                <w:webHidden/>
              </w:rPr>
            </w:r>
            <w:r w:rsidR="00251D59">
              <w:rPr>
                <w:noProof/>
                <w:webHidden/>
              </w:rPr>
              <w:fldChar w:fldCharType="separate"/>
            </w:r>
            <w:r w:rsidR="00734AC1">
              <w:rPr>
                <w:noProof/>
                <w:webHidden/>
              </w:rPr>
              <w:t>148</w:t>
            </w:r>
            <w:r w:rsidR="00251D59">
              <w:rPr>
                <w:noProof/>
                <w:webHidden/>
              </w:rPr>
              <w:fldChar w:fldCharType="end"/>
            </w:r>
          </w:hyperlink>
        </w:p>
        <w:p w14:paraId="0CFEE9A4" w14:textId="01C1CD3C" w:rsidR="00251D59" w:rsidRDefault="00B6494F">
          <w:pPr>
            <w:pStyle w:val="TDC3"/>
            <w:tabs>
              <w:tab w:val="right" w:leader="dot" w:pos="8494"/>
            </w:tabs>
            <w:rPr>
              <w:rFonts w:asciiTheme="minorHAnsi" w:eastAsiaTheme="minorEastAsia" w:hAnsiTheme="minorHAnsi"/>
              <w:noProof/>
              <w:lang w:eastAsia="es-EC"/>
            </w:rPr>
          </w:pPr>
          <w:hyperlink w:anchor="_Toc230428948" w:history="1">
            <w:r w:rsidR="00251D59" w:rsidRPr="001A26DD">
              <w:rPr>
                <w:rStyle w:val="Hipervnculo"/>
                <w:noProof/>
              </w:rPr>
              <w:t>6.11 Ejercicio práctico: Validando VLANs y detectando inconsistencias, utilizando funciones</w:t>
            </w:r>
            <w:r w:rsidR="00251D59">
              <w:rPr>
                <w:noProof/>
                <w:webHidden/>
              </w:rPr>
              <w:tab/>
            </w:r>
            <w:r w:rsidR="00251D59">
              <w:rPr>
                <w:noProof/>
                <w:webHidden/>
              </w:rPr>
              <w:fldChar w:fldCharType="begin"/>
            </w:r>
            <w:r w:rsidR="00251D59">
              <w:rPr>
                <w:noProof/>
                <w:webHidden/>
              </w:rPr>
              <w:instrText xml:space="preserve"> PAGEREF _Toc230428948 \h </w:instrText>
            </w:r>
            <w:r w:rsidR="00251D59">
              <w:rPr>
                <w:noProof/>
                <w:webHidden/>
              </w:rPr>
            </w:r>
            <w:r w:rsidR="00251D59">
              <w:rPr>
                <w:noProof/>
                <w:webHidden/>
              </w:rPr>
              <w:fldChar w:fldCharType="separate"/>
            </w:r>
            <w:r w:rsidR="00734AC1">
              <w:rPr>
                <w:noProof/>
                <w:webHidden/>
              </w:rPr>
              <w:t>149</w:t>
            </w:r>
            <w:r w:rsidR="00251D59">
              <w:rPr>
                <w:noProof/>
                <w:webHidden/>
              </w:rPr>
              <w:fldChar w:fldCharType="end"/>
            </w:r>
          </w:hyperlink>
        </w:p>
        <w:p w14:paraId="2A55EB62" w14:textId="101E0F80" w:rsidR="00251D59" w:rsidRDefault="00B6494F">
          <w:pPr>
            <w:pStyle w:val="TDC3"/>
            <w:tabs>
              <w:tab w:val="right" w:leader="dot" w:pos="8494"/>
            </w:tabs>
            <w:rPr>
              <w:rFonts w:asciiTheme="minorHAnsi" w:eastAsiaTheme="minorEastAsia" w:hAnsiTheme="minorHAnsi"/>
              <w:noProof/>
              <w:lang w:eastAsia="es-EC"/>
            </w:rPr>
          </w:pPr>
          <w:hyperlink w:anchor="_Toc230428949" w:history="1">
            <w:r w:rsidR="00251D59" w:rsidRPr="001A26DD">
              <w:rPr>
                <w:rStyle w:val="Hipervnculo"/>
                <w:noProof/>
              </w:rPr>
              <w:t>6.12 Resumen</w:t>
            </w:r>
            <w:r w:rsidR="00251D59">
              <w:rPr>
                <w:noProof/>
                <w:webHidden/>
              </w:rPr>
              <w:tab/>
            </w:r>
            <w:r w:rsidR="00251D59">
              <w:rPr>
                <w:noProof/>
                <w:webHidden/>
              </w:rPr>
              <w:fldChar w:fldCharType="begin"/>
            </w:r>
            <w:r w:rsidR="00251D59">
              <w:rPr>
                <w:noProof/>
                <w:webHidden/>
              </w:rPr>
              <w:instrText xml:space="preserve"> PAGEREF _Toc230428949 \h </w:instrText>
            </w:r>
            <w:r w:rsidR="00251D59">
              <w:rPr>
                <w:noProof/>
                <w:webHidden/>
              </w:rPr>
            </w:r>
            <w:r w:rsidR="00251D59">
              <w:rPr>
                <w:noProof/>
                <w:webHidden/>
              </w:rPr>
              <w:fldChar w:fldCharType="separate"/>
            </w:r>
            <w:r w:rsidR="00734AC1">
              <w:rPr>
                <w:noProof/>
                <w:webHidden/>
              </w:rPr>
              <w:t>150</w:t>
            </w:r>
            <w:r w:rsidR="00251D59">
              <w:rPr>
                <w:noProof/>
                <w:webHidden/>
              </w:rPr>
              <w:fldChar w:fldCharType="end"/>
            </w:r>
          </w:hyperlink>
        </w:p>
        <w:p w14:paraId="3D33C7EC" w14:textId="39E269A1" w:rsidR="00251D59" w:rsidRDefault="00B6494F">
          <w:pPr>
            <w:pStyle w:val="TDC2"/>
            <w:tabs>
              <w:tab w:val="right" w:leader="dot" w:pos="8494"/>
            </w:tabs>
            <w:rPr>
              <w:rFonts w:asciiTheme="minorHAnsi" w:eastAsiaTheme="minorEastAsia" w:hAnsiTheme="minorHAnsi"/>
              <w:noProof/>
              <w:lang w:eastAsia="es-EC"/>
            </w:rPr>
          </w:pPr>
          <w:hyperlink w:anchor="_Toc230428950" w:history="1">
            <w:r w:rsidR="00251D59" w:rsidRPr="001A26DD">
              <w:rPr>
                <w:rStyle w:val="Hipervnculo"/>
                <w:noProof/>
              </w:rPr>
              <w:t>Capítulo 7 - Herramientas esenciales en Python</w:t>
            </w:r>
            <w:r w:rsidR="00251D59">
              <w:rPr>
                <w:noProof/>
                <w:webHidden/>
              </w:rPr>
              <w:tab/>
            </w:r>
            <w:r w:rsidR="00251D59">
              <w:rPr>
                <w:noProof/>
                <w:webHidden/>
              </w:rPr>
              <w:fldChar w:fldCharType="begin"/>
            </w:r>
            <w:r w:rsidR="00251D59">
              <w:rPr>
                <w:noProof/>
                <w:webHidden/>
              </w:rPr>
              <w:instrText xml:space="preserve"> PAGEREF _Toc230428950 \h </w:instrText>
            </w:r>
            <w:r w:rsidR="00251D59">
              <w:rPr>
                <w:noProof/>
                <w:webHidden/>
              </w:rPr>
            </w:r>
            <w:r w:rsidR="00251D59">
              <w:rPr>
                <w:noProof/>
                <w:webHidden/>
              </w:rPr>
              <w:fldChar w:fldCharType="separate"/>
            </w:r>
            <w:r w:rsidR="00734AC1">
              <w:rPr>
                <w:noProof/>
                <w:webHidden/>
              </w:rPr>
              <w:t>151</w:t>
            </w:r>
            <w:r w:rsidR="00251D59">
              <w:rPr>
                <w:noProof/>
                <w:webHidden/>
              </w:rPr>
              <w:fldChar w:fldCharType="end"/>
            </w:r>
          </w:hyperlink>
        </w:p>
        <w:p w14:paraId="068980DB" w14:textId="63080C8D" w:rsidR="00251D59" w:rsidRDefault="00B6494F">
          <w:pPr>
            <w:pStyle w:val="TDC3"/>
            <w:tabs>
              <w:tab w:val="right" w:leader="dot" w:pos="8494"/>
            </w:tabs>
            <w:rPr>
              <w:rFonts w:asciiTheme="minorHAnsi" w:eastAsiaTheme="minorEastAsia" w:hAnsiTheme="minorHAnsi"/>
              <w:noProof/>
              <w:lang w:eastAsia="es-EC"/>
            </w:rPr>
          </w:pPr>
          <w:hyperlink w:anchor="_Toc230428951" w:history="1">
            <w:r w:rsidR="00251D59" w:rsidRPr="001A26DD">
              <w:rPr>
                <w:rStyle w:val="Hipervnculo"/>
                <w:noProof/>
              </w:rPr>
              <w:t xml:space="preserve">7.1 Gestionando paquetes con </w:t>
            </w:r>
            <w:r w:rsidR="00251D59" w:rsidRPr="001A26DD">
              <w:rPr>
                <w:rStyle w:val="Hipervnculo"/>
                <w:rFonts w:ascii="Courier New" w:hAnsi="Courier New" w:cstheme="minorHAnsi"/>
                <w:iCs/>
                <w:noProof/>
              </w:rPr>
              <w:t>pip</w:t>
            </w:r>
            <w:r w:rsidR="00251D59">
              <w:rPr>
                <w:noProof/>
                <w:webHidden/>
              </w:rPr>
              <w:tab/>
            </w:r>
            <w:r w:rsidR="00251D59">
              <w:rPr>
                <w:noProof/>
                <w:webHidden/>
              </w:rPr>
              <w:fldChar w:fldCharType="begin"/>
            </w:r>
            <w:r w:rsidR="00251D59">
              <w:rPr>
                <w:noProof/>
                <w:webHidden/>
              </w:rPr>
              <w:instrText xml:space="preserve"> PAGEREF _Toc230428951 \h </w:instrText>
            </w:r>
            <w:r w:rsidR="00251D59">
              <w:rPr>
                <w:noProof/>
                <w:webHidden/>
              </w:rPr>
            </w:r>
            <w:r w:rsidR="00251D59">
              <w:rPr>
                <w:noProof/>
                <w:webHidden/>
              </w:rPr>
              <w:fldChar w:fldCharType="separate"/>
            </w:r>
            <w:r w:rsidR="00734AC1">
              <w:rPr>
                <w:noProof/>
                <w:webHidden/>
              </w:rPr>
              <w:t>152</w:t>
            </w:r>
            <w:r w:rsidR="00251D59">
              <w:rPr>
                <w:noProof/>
                <w:webHidden/>
              </w:rPr>
              <w:fldChar w:fldCharType="end"/>
            </w:r>
          </w:hyperlink>
        </w:p>
        <w:p w14:paraId="6420F60C" w14:textId="2BE1A3EE" w:rsidR="00251D59" w:rsidRDefault="00B6494F">
          <w:pPr>
            <w:pStyle w:val="TDC3"/>
            <w:tabs>
              <w:tab w:val="right" w:leader="dot" w:pos="8494"/>
            </w:tabs>
            <w:rPr>
              <w:rFonts w:asciiTheme="minorHAnsi" w:eastAsiaTheme="minorEastAsia" w:hAnsiTheme="minorHAnsi"/>
              <w:noProof/>
              <w:lang w:eastAsia="es-EC"/>
            </w:rPr>
          </w:pPr>
          <w:hyperlink w:anchor="_Toc230428952" w:history="1">
            <w:r w:rsidR="00251D59" w:rsidRPr="001A26DD">
              <w:rPr>
                <w:rStyle w:val="Hipervnculo"/>
                <w:noProof/>
              </w:rPr>
              <w:t>7.2 Procesamiento de datos con Python</w:t>
            </w:r>
            <w:r w:rsidR="00251D59">
              <w:rPr>
                <w:noProof/>
                <w:webHidden/>
              </w:rPr>
              <w:tab/>
            </w:r>
            <w:r w:rsidR="00251D59">
              <w:rPr>
                <w:noProof/>
                <w:webHidden/>
              </w:rPr>
              <w:fldChar w:fldCharType="begin"/>
            </w:r>
            <w:r w:rsidR="00251D59">
              <w:rPr>
                <w:noProof/>
                <w:webHidden/>
              </w:rPr>
              <w:instrText xml:space="preserve"> PAGEREF _Toc230428952 \h </w:instrText>
            </w:r>
            <w:r w:rsidR="00251D59">
              <w:rPr>
                <w:noProof/>
                <w:webHidden/>
              </w:rPr>
            </w:r>
            <w:r w:rsidR="00251D59">
              <w:rPr>
                <w:noProof/>
                <w:webHidden/>
              </w:rPr>
              <w:fldChar w:fldCharType="separate"/>
            </w:r>
            <w:r w:rsidR="00734AC1">
              <w:rPr>
                <w:noProof/>
                <w:webHidden/>
              </w:rPr>
              <w:t>153</w:t>
            </w:r>
            <w:r w:rsidR="00251D59">
              <w:rPr>
                <w:noProof/>
                <w:webHidden/>
              </w:rPr>
              <w:fldChar w:fldCharType="end"/>
            </w:r>
          </w:hyperlink>
        </w:p>
        <w:p w14:paraId="5F8C15CE" w14:textId="51E237E8" w:rsidR="00251D59" w:rsidRDefault="00B6494F">
          <w:pPr>
            <w:pStyle w:val="TDC3"/>
            <w:tabs>
              <w:tab w:val="right" w:leader="dot" w:pos="8494"/>
            </w:tabs>
            <w:rPr>
              <w:rFonts w:asciiTheme="minorHAnsi" w:eastAsiaTheme="minorEastAsia" w:hAnsiTheme="minorHAnsi"/>
              <w:noProof/>
              <w:lang w:eastAsia="es-EC"/>
            </w:rPr>
          </w:pPr>
          <w:hyperlink w:anchor="_Toc230428953" w:history="1">
            <w:r w:rsidR="00251D59" w:rsidRPr="001A26DD">
              <w:rPr>
                <w:rStyle w:val="Hipervnculo"/>
                <w:noProof/>
              </w:rPr>
              <w:t>7.3 Introducción a las expresiones regulares (</w:t>
            </w:r>
            <w:r w:rsidR="00251D59" w:rsidRPr="001A26DD">
              <w:rPr>
                <w:rStyle w:val="Hipervnculo"/>
                <w:rFonts w:ascii="Courier New" w:hAnsi="Courier New" w:cs="Courier New"/>
                <w:noProof/>
              </w:rPr>
              <w:t>regex</w:t>
            </w:r>
            <w:r w:rsidR="00251D59" w:rsidRPr="001A26DD">
              <w:rPr>
                <w:rStyle w:val="Hipervnculo"/>
                <w:noProof/>
              </w:rPr>
              <w:t>)</w:t>
            </w:r>
            <w:r w:rsidR="00251D59">
              <w:rPr>
                <w:noProof/>
                <w:webHidden/>
              </w:rPr>
              <w:tab/>
            </w:r>
            <w:r w:rsidR="00251D59">
              <w:rPr>
                <w:noProof/>
                <w:webHidden/>
              </w:rPr>
              <w:fldChar w:fldCharType="begin"/>
            </w:r>
            <w:r w:rsidR="00251D59">
              <w:rPr>
                <w:noProof/>
                <w:webHidden/>
              </w:rPr>
              <w:instrText xml:space="preserve"> PAGEREF _Toc230428953 \h </w:instrText>
            </w:r>
            <w:r w:rsidR="00251D59">
              <w:rPr>
                <w:noProof/>
                <w:webHidden/>
              </w:rPr>
            </w:r>
            <w:r w:rsidR="00251D59">
              <w:rPr>
                <w:noProof/>
                <w:webHidden/>
              </w:rPr>
              <w:fldChar w:fldCharType="separate"/>
            </w:r>
            <w:r w:rsidR="00734AC1">
              <w:rPr>
                <w:noProof/>
                <w:webHidden/>
              </w:rPr>
              <w:t>154</w:t>
            </w:r>
            <w:r w:rsidR="00251D59">
              <w:rPr>
                <w:noProof/>
                <w:webHidden/>
              </w:rPr>
              <w:fldChar w:fldCharType="end"/>
            </w:r>
          </w:hyperlink>
        </w:p>
        <w:p w14:paraId="1C2D6BCF" w14:textId="66686522" w:rsidR="00251D59" w:rsidRDefault="00B6494F">
          <w:pPr>
            <w:pStyle w:val="TDC3"/>
            <w:tabs>
              <w:tab w:val="right" w:leader="dot" w:pos="8494"/>
            </w:tabs>
            <w:rPr>
              <w:rFonts w:asciiTheme="minorHAnsi" w:eastAsiaTheme="minorEastAsia" w:hAnsiTheme="minorHAnsi"/>
              <w:noProof/>
              <w:lang w:eastAsia="es-EC"/>
            </w:rPr>
          </w:pPr>
          <w:hyperlink w:anchor="_Toc230428954" w:history="1">
            <w:r w:rsidR="00251D59" w:rsidRPr="001A26DD">
              <w:rPr>
                <w:rStyle w:val="Hipervnculo"/>
                <w:noProof/>
              </w:rPr>
              <w:t>7.4 Interactuar con archivos y el sistema operativo</w:t>
            </w:r>
            <w:r w:rsidR="00251D59">
              <w:rPr>
                <w:noProof/>
                <w:webHidden/>
              </w:rPr>
              <w:tab/>
            </w:r>
            <w:r w:rsidR="00251D59">
              <w:rPr>
                <w:noProof/>
                <w:webHidden/>
              </w:rPr>
              <w:fldChar w:fldCharType="begin"/>
            </w:r>
            <w:r w:rsidR="00251D59">
              <w:rPr>
                <w:noProof/>
                <w:webHidden/>
              </w:rPr>
              <w:instrText xml:space="preserve"> PAGEREF _Toc230428954 \h </w:instrText>
            </w:r>
            <w:r w:rsidR="00251D59">
              <w:rPr>
                <w:noProof/>
                <w:webHidden/>
              </w:rPr>
            </w:r>
            <w:r w:rsidR="00251D59">
              <w:rPr>
                <w:noProof/>
                <w:webHidden/>
              </w:rPr>
              <w:fldChar w:fldCharType="separate"/>
            </w:r>
            <w:r w:rsidR="00734AC1">
              <w:rPr>
                <w:noProof/>
                <w:webHidden/>
              </w:rPr>
              <w:t>155</w:t>
            </w:r>
            <w:r w:rsidR="00251D59">
              <w:rPr>
                <w:noProof/>
                <w:webHidden/>
              </w:rPr>
              <w:fldChar w:fldCharType="end"/>
            </w:r>
          </w:hyperlink>
        </w:p>
        <w:p w14:paraId="158DB43A" w14:textId="74742DC6" w:rsidR="00251D59" w:rsidRDefault="00B6494F">
          <w:pPr>
            <w:pStyle w:val="TDC3"/>
            <w:tabs>
              <w:tab w:val="right" w:leader="dot" w:pos="8494"/>
            </w:tabs>
            <w:rPr>
              <w:rFonts w:asciiTheme="minorHAnsi" w:eastAsiaTheme="minorEastAsia" w:hAnsiTheme="minorHAnsi"/>
              <w:noProof/>
              <w:lang w:eastAsia="es-EC"/>
            </w:rPr>
          </w:pPr>
          <w:hyperlink w:anchor="_Toc230428955" w:history="1">
            <w:r w:rsidR="00251D59" w:rsidRPr="001A26DD">
              <w:rPr>
                <w:rStyle w:val="Hipervnculo"/>
                <w:noProof/>
              </w:rPr>
              <w:t>7.5 Manejo básico de errores (</w:t>
            </w:r>
            <w:r w:rsidR="00251D59" w:rsidRPr="001A26DD">
              <w:rPr>
                <w:rStyle w:val="Hipervnculo"/>
                <w:rFonts w:ascii="Courier New" w:hAnsi="Courier New" w:cstheme="minorHAnsi"/>
                <w:iCs/>
                <w:noProof/>
              </w:rPr>
              <w:t>try/except</w:t>
            </w:r>
            <w:r w:rsidR="00251D59" w:rsidRPr="001A26DD">
              <w:rPr>
                <w:rStyle w:val="Hipervnculo"/>
                <w:noProof/>
              </w:rPr>
              <w:t>)</w:t>
            </w:r>
            <w:r w:rsidR="00251D59">
              <w:rPr>
                <w:noProof/>
                <w:webHidden/>
              </w:rPr>
              <w:tab/>
            </w:r>
            <w:r w:rsidR="00251D59">
              <w:rPr>
                <w:noProof/>
                <w:webHidden/>
              </w:rPr>
              <w:fldChar w:fldCharType="begin"/>
            </w:r>
            <w:r w:rsidR="00251D59">
              <w:rPr>
                <w:noProof/>
                <w:webHidden/>
              </w:rPr>
              <w:instrText xml:space="preserve"> PAGEREF _Toc230428955 \h </w:instrText>
            </w:r>
            <w:r w:rsidR="00251D59">
              <w:rPr>
                <w:noProof/>
                <w:webHidden/>
              </w:rPr>
            </w:r>
            <w:r w:rsidR="00251D59">
              <w:rPr>
                <w:noProof/>
                <w:webHidden/>
              </w:rPr>
              <w:fldChar w:fldCharType="separate"/>
            </w:r>
            <w:r w:rsidR="00734AC1">
              <w:rPr>
                <w:noProof/>
                <w:webHidden/>
              </w:rPr>
              <w:t>156</w:t>
            </w:r>
            <w:r w:rsidR="00251D59">
              <w:rPr>
                <w:noProof/>
                <w:webHidden/>
              </w:rPr>
              <w:fldChar w:fldCharType="end"/>
            </w:r>
          </w:hyperlink>
        </w:p>
        <w:p w14:paraId="7847C83E" w14:textId="15D8831F" w:rsidR="00251D59" w:rsidRDefault="00B6494F">
          <w:pPr>
            <w:pStyle w:val="TDC3"/>
            <w:tabs>
              <w:tab w:val="right" w:leader="dot" w:pos="8494"/>
            </w:tabs>
            <w:rPr>
              <w:rFonts w:asciiTheme="minorHAnsi" w:eastAsiaTheme="minorEastAsia" w:hAnsiTheme="minorHAnsi"/>
              <w:noProof/>
              <w:lang w:eastAsia="es-EC"/>
            </w:rPr>
          </w:pPr>
          <w:hyperlink w:anchor="_Toc230428956" w:history="1">
            <w:r w:rsidR="00251D59" w:rsidRPr="001A26DD">
              <w:rPr>
                <w:rStyle w:val="Hipervnculo"/>
                <w:noProof/>
              </w:rPr>
              <w:t>7.6 Trabajar con archivos CSV (datos estructurados)</w:t>
            </w:r>
            <w:r w:rsidR="00251D59">
              <w:rPr>
                <w:noProof/>
                <w:webHidden/>
              </w:rPr>
              <w:tab/>
            </w:r>
            <w:r w:rsidR="00251D59">
              <w:rPr>
                <w:noProof/>
                <w:webHidden/>
              </w:rPr>
              <w:fldChar w:fldCharType="begin"/>
            </w:r>
            <w:r w:rsidR="00251D59">
              <w:rPr>
                <w:noProof/>
                <w:webHidden/>
              </w:rPr>
              <w:instrText xml:space="preserve"> PAGEREF _Toc230428956 \h </w:instrText>
            </w:r>
            <w:r w:rsidR="00251D59">
              <w:rPr>
                <w:noProof/>
                <w:webHidden/>
              </w:rPr>
            </w:r>
            <w:r w:rsidR="00251D59">
              <w:rPr>
                <w:noProof/>
                <w:webHidden/>
              </w:rPr>
              <w:fldChar w:fldCharType="separate"/>
            </w:r>
            <w:r w:rsidR="00734AC1">
              <w:rPr>
                <w:noProof/>
                <w:webHidden/>
              </w:rPr>
              <w:t>157</w:t>
            </w:r>
            <w:r w:rsidR="00251D59">
              <w:rPr>
                <w:noProof/>
                <w:webHidden/>
              </w:rPr>
              <w:fldChar w:fldCharType="end"/>
            </w:r>
          </w:hyperlink>
        </w:p>
        <w:p w14:paraId="74D9F50C" w14:textId="3F41E295" w:rsidR="00251D59" w:rsidRDefault="00B6494F">
          <w:pPr>
            <w:pStyle w:val="TDC3"/>
            <w:tabs>
              <w:tab w:val="right" w:leader="dot" w:pos="8494"/>
            </w:tabs>
            <w:rPr>
              <w:rFonts w:asciiTheme="minorHAnsi" w:eastAsiaTheme="minorEastAsia" w:hAnsiTheme="minorHAnsi"/>
              <w:noProof/>
              <w:lang w:eastAsia="es-EC"/>
            </w:rPr>
          </w:pPr>
          <w:hyperlink w:anchor="_Toc230428957" w:history="1">
            <w:r w:rsidR="00251D59" w:rsidRPr="001A26DD">
              <w:rPr>
                <w:rStyle w:val="Hipervnculo"/>
                <w:noProof/>
              </w:rPr>
              <w:t>7.7 Manejo de tiempo y fechas</w:t>
            </w:r>
            <w:r w:rsidR="00251D59">
              <w:rPr>
                <w:noProof/>
                <w:webHidden/>
              </w:rPr>
              <w:tab/>
            </w:r>
            <w:r w:rsidR="00251D59">
              <w:rPr>
                <w:noProof/>
                <w:webHidden/>
              </w:rPr>
              <w:fldChar w:fldCharType="begin"/>
            </w:r>
            <w:r w:rsidR="00251D59">
              <w:rPr>
                <w:noProof/>
                <w:webHidden/>
              </w:rPr>
              <w:instrText xml:space="preserve"> PAGEREF _Toc230428957 \h </w:instrText>
            </w:r>
            <w:r w:rsidR="00251D59">
              <w:rPr>
                <w:noProof/>
                <w:webHidden/>
              </w:rPr>
            </w:r>
            <w:r w:rsidR="00251D59">
              <w:rPr>
                <w:noProof/>
                <w:webHidden/>
              </w:rPr>
              <w:fldChar w:fldCharType="separate"/>
            </w:r>
            <w:r w:rsidR="00734AC1">
              <w:rPr>
                <w:noProof/>
                <w:webHidden/>
              </w:rPr>
              <w:t>158</w:t>
            </w:r>
            <w:r w:rsidR="00251D59">
              <w:rPr>
                <w:noProof/>
                <w:webHidden/>
              </w:rPr>
              <w:fldChar w:fldCharType="end"/>
            </w:r>
          </w:hyperlink>
        </w:p>
        <w:p w14:paraId="689AB761" w14:textId="1E2750A7" w:rsidR="00251D59" w:rsidRDefault="00B6494F">
          <w:pPr>
            <w:pStyle w:val="TDC3"/>
            <w:tabs>
              <w:tab w:val="right" w:leader="dot" w:pos="8494"/>
            </w:tabs>
            <w:rPr>
              <w:rFonts w:asciiTheme="minorHAnsi" w:eastAsiaTheme="minorEastAsia" w:hAnsiTheme="minorHAnsi"/>
              <w:noProof/>
              <w:lang w:eastAsia="es-EC"/>
            </w:rPr>
          </w:pPr>
          <w:hyperlink w:anchor="_Toc230428958" w:history="1">
            <w:r w:rsidR="00251D59" w:rsidRPr="001A26DD">
              <w:rPr>
                <w:rStyle w:val="Hipervnculo"/>
                <w:noProof/>
              </w:rPr>
              <w:t>7.8 Ejecutar comandos y comunicarse por la red</w:t>
            </w:r>
            <w:r w:rsidR="00251D59">
              <w:rPr>
                <w:noProof/>
                <w:webHidden/>
              </w:rPr>
              <w:tab/>
            </w:r>
            <w:r w:rsidR="00251D59">
              <w:rPr>
                <w:noProof/>
                <w:webHidden/>
              </w:rPr>
              <w:fldChar w:fldCharType="begin"/>
            </w:r>
            <w:r w:rsidR="00251D59">
              <w:rPr>
                <w:noProof/>
                <w:webHidden/>
              </w:rPr>
              <w:instrText xml:space="preserve"> PAGEREF _Toc230428958 \h </w:instrText>
            </w:r>
            <w:r w:rsidR="00251D59">
              <w:rPr>
                <w:noProof/>
                <w:webHidden/>
              </w:rPr>
            </w:r>
            <w:r w:rsidR="00251D59">
              <w:rPr>
                <w:noProof/>
                <w:webHidden/>
              </w:rPr>
              <w:fldChar w:fldCharType="separate"/>
            </w:r>
            <w:r w:rsidR="00734AC1">
              <w:rPr>
                <w:noProof/>
                <w:webHidden/>
              </w:rPr>
              <w:t>159</w:t>
            </w:r>
            <w:r w:rsidR="00251D59">
              <w:rPr>
                <w:noProof/>
                <w:webHidden/>
              </w:rPr>
              <w:fldChar w:fldCharType="end"/>
            </w:r>
          </w:hyperlink>
        </w:p>
        <w:p w14:paraId="127A0558" w14:textId="77DFF61D" w:rsidR="00251D59" w:rsidRDefault="00B6494F">
          <w:pPr>
            <w:pStyle w:val="TDC3"/>
            <w:tabs>
              <w:tab w:val="right" w:leader="dot" w:pos="8494"/>
            </w:tabs>
            <w:rPr>
              <w:rFonts w:asciiTheme="minorHAnsi" w:eastAsiaTheme="minorEastAsia" w:hAnsiTheme="minorHAnsi"/>
              <w:noProof/>
              <w:lang w:eastAsia="es-EC"/>
            </w:rPr>
          </w:pPr>
          <w:hyperlink w:anchor="_Toc230428959" w:history="1">
            <w:r w:rsidR="00251D59" w:rsidRPr="001A26DD">
              <w:rPr>
                <w:rStyle w:val="Hipervnculo"/>
                <w:noProof/>
              </w:rPr>
              <w:t>7.9 Ejercicio práctico: Analizador simple de interfaces</w:t>
            </w:r>
            <w:r w:rsidR="00251D59">
              <w:rPr>
                <w:noProof/>
                <w:webHidden/>
              </w:rPr>
              <w:tab/>
            </w:r>
            <w:r w:rsidR="00251D59">
              <w:rPr>
                <w:noProof/>
                <w:webHidden/>
              </w:rPr>
              <w:fldChar w:fldCharType="begin"/>
            </w:r>
            <w:r w:rsidR="00251D59">
              <w:rPr>
                <w:noProof/>
                <w:webHidden/>
              </w:rPr>
              <w:instrText xml:space="preserve"> PAGEREF _Toc230428959 \h </w:instrText>
            </w:r>
            <w:r w:rsidR="00251D59">
              <w:rPr>
                <w:noProof/>
                <w:webHidden/>
              </w:rPr>
            </w:r>
            <w:r w:rsidR="00251D59">
              <w:rPr>
                <w:noProof/>
                <w:webHidden/>
              </w:rPr>
              <w:fldChar w:fldCharType="separate"/>
            </w:r>
            <w:r w:rsidR="00734AC1">
              <w:rPr>
                <w:noProof/>
                <w:webHidden/>
              </w:rPr>
              <w:t>160</w:t>
            </w:r>
            <w:r w:rsidR="00251D59">
              <w:rPr>
                <w:noProof/>
                <w:webHidden/>
              </w:rPr>
              <w:fldChar w:fldCharType="end"/>
            </w:r>
          </w:hyperlink>
        </w:p>
        <w:p w14:paraId="6E2BB32B" w14:textId="049D66C1" w:rsidR="00251D59" w:rsidRDefault="00B6494F">
          <w:pPr>
            <w:pStyle w:val="TDC3"/>
            <w:tabs>
              <w:tab w:val="right" w:leader="dot" w:pos="8494"/>
            </w:tabs>
            <w:rPr>
              <w:rFonts w:asciiTheme="minorHAnsi" w:eastAsiaTheme="minorEastAsia" w:hAnsiTheme="minorHAnsi"/>
              <w:noProof/>
              <w:lang w:eastAsia="es-EC"/>
            </w:rPr>
          </w:pPr>
          <w:hyperlink w:anchor="_Toc230428960" w:history="1">
            <w:r w:rsidR="00251D59" w:rsidRPr="001A26DD">
              <w:rPr>
                <w:rStyle w:val="Hipervnculo"/>
                <w:noProof/>
              </w:rPr>
              <w:t>7.10 Resumen</w:t>
            </w:r>
            <w:r w:rsidR="00251D59">
              <w:rPr>
                <w:noProof/>
                <w:webHidden/>
              </w:rPr>
              <w:tab/>
            </w:r>
            <w:r w:rsidR="00251D59">
              <w:rPr>
                <w:noProof/>
                <w:webHidden/>
              </w:rPr>
              <w:fldChar w:fldCharType="begin"/>
            </w:r>
            <w:r w:rsidR="00251D59">
              <w:rPr>
                <w:noProof/>
                <w:webHidden/>
              </w:rPr>
              <w:instrText xml:space="preserve"> PAGEREF _Toc230428960 \h </w:instrText>
            </w:r>
            <w:r w:rsidR="00251D59">
              <w:rPr>
                <w:noProof/>
                <w:webHidden/>
              </w:rPr>
            </w:r>
            <w:r w:rsidR="00251D59">
              <w:rPr>
                <w:noProof/>
                <w:webHidden/>
              </w:rPr>
              <w:fldChar w:fldCharType="separate"/>
            </w:r>
            <w:r w:rsidR="00734AC1">
              <w:rPr>
                <w:noProof/>
                <w:webHidden/>
              </w:rPr>
              <w:t>161</w:t>
            </w:r>
            <w:r w:rsidR="00251D59">
              <w:rPr>
                <w:noProof/>
                <w:webHidden/>
              </w:rPr>
              <w:fldChar w:fldCharType="end"/>
            </w:r>
          </w:hyperlink>
        </w:p>
        <w:p w14:paraId="1D856D49" w14:textId="1426F262" w:rsidR="00251D59" w:rsidRDefault="00B6494F">
          <w:pPr>
            <w:pStyle w:val="TDC2"/>
            <w:tabs>
              <w:tab w:val="right" w:leader="dot" w:pos="8494"/>
            </w:tabs>
            <w:rPr>
              <w:rFonts w:asciiTheme="minorHAnsi" w:eastAsiaTheme="minorEastAsia" w:hAnsiTheme="minorHAnsi"/>
              <w:noProof/>
              <w:lang w:eastAsia="es-EC"/>
            </w:rPr>
          </w:pPr>
          <w:hyperlink w:anchor="_Toc230428961" w:history="1">
            <w:r w:rsidR="00251D59" w:rsidRPr="001A26DD">
              <w:rPr>
                <w:rStyle w:val="Hipervnculo"/>
                <w:noProof/>
              </w:rPr>
              <w:t>Capítulo 8 - Manejo de Errores</w:t>
            </w:r>
            <w:r w:rsidR="00251D59">
              <w:rPr>
                <w:noProof/>
                <w:webHidden/>
              </w:rPr>
              <w:tab/>
            </w:r>
            <w:r w:rsidR="00251D59">
              <w:rPr>
                <w:noProof/>
                <w:webHidden/>
              </w:rPr>
              <w:fldChar w:fldCharType="begin"/>
            </w:r>
            <w:r w:rsidR="00251D59">
              <w:rPr>
                <w:noProof/>
                <w:webHidden/>
              </w:rPr>
              <w:instrText xml:space="preserve"> PAGEREF _Toc230428961 \h </w:instrText>
            </w:r>
            <w:r w:rsidR="00251D59">
              <w:rPr>
                <w:noProof/>
                <w:webHidden/>
              </w:rPr>
            </w:r>
            <w:r w:rsidR="00251D59">
              <w:rPr>
                <w:noProof/>
                <w:webHidden/>
              </w:rPr>
              <w:fldChar w:fldCharType="separate"/>
            </w:r>
            <w:r w:rsidR="00734AC1">
              <w:rPr>
                <w:noProof/>
                <w:webHidden/>
              </w:rPr>
              <w:t>162</w:t>
            </w:r>
            <w:r w:rsidR="00251D59">
              <w:rPr>
                <w:noProof/>
                <w:webHidden/>
              </w:rPr>
              <w:fldChar w:fldCharType="end"/>
            </w:r>
          </w:hyperlink>
        </w:p>
        <w:p w14:paraId="22BE5C51" w14:textId="29DDFCCE" w:rsidR="00251D59" w:rsidRDefault="00B6494F">
          <w:pPr>
            <w:pStyle w:val="TDC3"/>
            <w:tabs>
              <w:tab w:val="right" w:leader="dot" w:pos="8494"/>
            </w:tabs>
            <w:rPr>
              <w:rFonts w:asciiTheme="minorHAnsi" w:eastAsiaTheme="minorEastAsia" w:hAnsiTheme="minorHAnsi"/>
              <w:noProof/>
              <w:lang w:eastAsia="es-EC"/>
            </w:rPr>
          </w:pPr>
          <w:hyperlink w:anchor="_Toc230428962" w:history="1">
            <w:r w:rsidR="00251D59" w:rsidRPr="001A26DD">
              <w:rPr>
                <w:rStyle w:val="Hipervnculo"/>
                <w:noProof/>
              </w:rPr>
              <w:t>8.1 ¿Por qué es importante manejar los errores?</w:t>
            </w:r>
            <w:r w:rsidR="00251D59">
              <w:rPr>
                <w:noProof/>
                <w:webHidden/>
              </w:rPr>
              <w:tab/>
            </w:r>
            <w:r w:rsidR="00251D59">
              <w:rPr>
                <w:noProof/>
                <w:webHidden/>
              </w:rPr>
              <w:fldChar w:fldCharType="begin"/>
            </w:r>
            <w:r w:rsidR="00251D59">
              <w:rPr>
                <w:noProof/>
                <w:webHidden/>
              </w:rPr>
              <w:instrText xml:space="preserve"> PAGEREF _Toc230428962 \h </w:instrText>
            </w:r>
            <w:r w:rsidR="00251D59">
              <w:rPr>
                <w:noProof/>
                <w:webHidden/>
              </w:rPr>
            </w:r>
            <w:r w:rsidR="00251D59">
              <w:rPr>
                <w:noProof/>
                <w:webHidden/>
              </w:rPr>
              <w:fldChar w:fldCharType="separate"/>
            </w:r>
            <w:r w:rsidR="00734AC1">
              <w:rPr>
                <w:noProof/>
                <w:webHidden/>
              </w:rPr>
              <w:t>163</w:t>
            </w:r>
            <w:r w:rsidR="00251D59">
              <w:rPr>
                <w:noProof/>
                <w:webHidden/>
              </w:rPr>
              <w:fldChar w:fldCharType="end"/>
            </w:r>
          </w:hyperlink>
        </w:p>
        <w:p w14:paraId="7BE85E3F" w14:textId="3ACCB3C2" w:rsidR="00251D59" w:rsidRDefault="00B6494F">
          <w:pPr>
            <w:pStyle w:val="TDC3"/>
            <w:tabs>
              <w:tab w:val="right" w:leader="dot" w:pos="8494"/>
            </w:tabs>
            <w:rPr>
              <w:rFonts w:asciiTheme="minorHAnsi" w:eastAsiaTheme="minorEastAsia" w:hAnsiTheme="minorHAnsi"/>
              <w:noProof/>
              <w:lang w:eastAsia="es-EC"/>
            </w:rPr>
          </w:pPr>
          <w:hyperlink w:anchor="_Toc230428963" w:history="1">
            <w:r w:rsidR="00251D59" w:rsidRPr="001A26DD">
              <w:rPr>
                <w:rStyle w:val="Hipervnculo"/>
                <w:noProof/>
              </w:rPr>
              <w:t>8.2 Cómo interpretar los errores en la consola (tracebacks)</w:t>
            </w:r>
            <w:r w:rsidR="00251D59">
              <w:rPr>
                <w:noProof/>
                <w:webHidden/>
              </w:rPr>
              <w:tab/>
            </w:r>
            <w:r w:rsidR="00251D59">
              <w:rPr>
                <w:noProof/>
                <w:webHidden/>
              </w:rPr>
              <w:fldChar w:fldCharType="begin"/>
            </w:r>
            <w:r w:rsidR="00251D59">
              <w:rPr>
                <w:noProof/>
                <w:webHidden/>
              </w:rPr>
              <w:instrText xml:space="preserve"> PAGEREF _Toc230428963 \h </w:instrText>
            </w:r>
            <w:r w:rsidR="00251D59">
              <w:rPr>
                <w:noProof/>
                <w:webHidden/>
              </w:rPr>
            </w:r>
            <w:r w:rsidR="00251D59">
              <w:rPr>
                <w:noProof/>
                <w:webHidden/>
              </w:rPr>
              <w:fldChar w:fldCharType="separate"/>
            </w:r>
            <w:r w:rsidR="00734AC1">
              <w:rPr>
                <w:noProof/>
                <w:webHidden/>
              </w:rPr>
              <w:t>164</w:t>
            </w:r>
            <w:r w:rsidR="00251D59">
              <w:rPr>
                <w:noProof/>
                <w:webHidden/>
              </w:rPr>
              <w:fldChar w:fldCharType="end"/>
            </w:r>
          </w:hyperlink>
        </w:p>
        <w:p w14:paraId="1C749A63" w14:textId="07E836DF" w:rsidR="00251D59" w:rsidRDefault="00B6494F">
          <w:pPr>
            <w:pStyle w:val="TDC3"/>
            <w:tabs>
              <w:tab w:val="right" w:leader="dot" w:pos="8494"/>
            </w:tabs>
            <w:rPr>
              <w:rFonts w:asciiTheme="minorHAnsi" w:eastAsiaTheme="minorEastAsia" w:hAnsiTheme="minorHAnsi"/>
              <w:noProof/>
              <w:lang w:eastAsia="es-EC"/>
            </w:rPr>
          </w:pPr>
          <w:hyperlink w:anchor="_Toc230428964" w:history="1">
            <w:r w:rsidR="00251D59" w:rsidRPr="001A26DD">
              <w:rPr>
                <w:rStyle w:val="Hipervnculo"/>
                <w:noProof/>
              </w:rPr>
              <w:t>8.3 Debugging de tracebacks complejos</w:t>
            </w:r>
            <w:r w:rsidR="00251D59">
              <w:rPr>
                <w:noProof/>
                <w:webHidden/>
              </w:rPr>
              <w:tab/>
            </w:r>
            <w:r w:rsidR="00251D59">
              <w:rPr>
                <w:noProof/>
                <w:webHidden/>
              </w:rPr>
              <w:fldChar w:fldCharType="begin"/>
            </w:r>
            <w:r w:rsidR="00251D59">
              <w:rPr>
                <w:noProof/>
                <w:webHidden/>
              </w:rPr>
              <w:instrText xml:space="preserve"> PAGEREF _Toc230428964 \h </w:instrText>
            </w:r>
            <w:r w:rsidR="00251D59">
              <w:rPr>
                <w:noProof/>
                <w:webHidden/>
              </w:rPr>
            </w:r>
            <w:r w:rsidR="00251D59">
              <w:rPr>
                <w:noProof/>
                <w:webHidden/>
              </w:rPr>
              <w:fldChar w:fldCharType="separate"/>
            </w:r>
            <w:r w:rsidR="00734AC1">
              <w:rPr>
                <w:noProof/>
                <w:webHidden/>
              </w:rPr>
              <w:t>165</w:t>
            </w:r>
            <w:r w:rsidR="00251D59">
              <w:rPr>
                <w:noProof/>
                <w:webHidden/>
              </w:rPr>
              <w:fldChar w:fldCharType="end"/>
            </w:r>
          </w:hyperlink>
        </w:p>
        <w:p w14:paraId="4053996A" w14:textId="43CF6A36" w:rsidR="00251D59" w:rsidRDefault="00B6494F">
          <w:pPr>
            <w:pStyle w:val="TDC3"/>
            <w:tabs>
              <w:tab w:val="right" w:leader="dot" w:pos="8494"/>
            </w:tabs>
            <w:rPr>
              <w:rFonts w:asciiTheme="minorHAnsi" w:eastAsiaTheme="minorEastAsia" w:hAnsiTheme="minorHAnsi"/>
              <w:noProof/>
              <w:lang w:eastAsia="es-EC"/>
            </w:rPr>
          </w:pPr>
          <w:hyperlink w:anchor="_Toc230428965" w:history="1">
            <w:r w:rsidR="00251D59" w:rsidRPr="001A26DD">
              <w:rPr>
                <w:rStyle w:val="Hipervnculo"/>
                <w:noProof/>
              </w:rPr>
              <w:t>8.4 Estructura de manejo de errores en Python</w:t>
            </w:r>
            <w:r w:rsidR="00251D59">
              <w:rPr>
                <w:noProof/>
                <w:webHidden/>
              </w:rPr>
              <w:tab/>
            </w:r>
            <w:r w:rsidR="00251D59">
              <w:rPr>
                <w:noProof/>
                <w:webHidden/>
              </w:rPr>
              <w:fldChar w:fldCharType="begin"/>
            </w:r>
            <w:r w:rsidR="00251D59">
              <w:rPr>
                <w:noProof/>
                <w:webHidden/>
              </w:rPr>
              <w:instrText xml:space="preserve"> PAGEREF _Toc230428965 \h </w:instrText>
            </w:r>
            <w:r w:rsidR="00251D59">
              <w:rPr>
                <w:noProof/>
                <w:webHidden/>
              </w:rPr>
            </w:r>
            <w:r w:rsidR="00251D59">
              <w:rPr>
                <w:noProof/>
                <w:webHidden/>
              </w:rPr>
              <w:fldChar w:fldCharType="separate"/>
            </w:r>
            <w:r w:rsidR="00734AC1">
              <w:rPr>
                <w:noProof/>
                <w:webHidden/>
              </w:rPr>
              <w:t>166</w:t>
            </w:r>
            <w:r w:rsidR="00251D59">
              <w:rPr>
                <w:noProof/>
                <w:webHidden/>
              </w:rPr>
              <w:fldChar w:fldCharType="end"/>
            </w:r>
          </w:hyperlink>
        </w:p>
        <w:p w14:paraId="62313BFE" w14:textId="0085793C" w:rsidR="00251D59" w:rsidRDefault="00B6494F">
          <w:pPr>
            <w:pStyle w:val="TDC3"/>
            <w:tabs>
              <w:tab w:val="right" w:leader="dot" w:pos="8494"/>
            </w:tabs>
            <w:rPr>
              <w:rFonts w:asciiTheme="minorHAnsi" w:eastAsiaTheme="minorEastAsia" w:hAnsiTheme="minorHAnsi"/>
              <w:noProof/>
              <w:lang w:eastAsia="es-EC"/>
            </w:rPr>
          </w:pPr>
          <w:hyperlink w:anchor="_Toc230428966" w:history="1">
            <w:r w:rsidR="00251D59" w:rsidRPr="001A26DD">
              <w:rPr>
                <w:rStyle w:val="Hipervnculo"/>
                <w:noProof/>
              </w:rPr>
              <w:t xml:space="preserve">8.5 La instrucción </w:t>
            </w:r>
            <w:r w:rsidR="00251D59" w:rsidRPr="001A26DD">
              <w:rPr>
                <w:rStyle w:val="Hipervnculo"/>
                <w:rFonts w:ascii="Courier New" w:hAnsi="Courier New" w:cstheme="minorHAnsi"/>
                <w:iCs/>
                <w:noProof/>
              </w:rPr>
              <w:t>raise</w:t>
            </w:r>
            <w:r w:rsidR="00251D59">
              <w:rPr>
                <w:noProof/>
                <w:webHidden/>
              </w:rPr>
              <w:tab/>
            </w:r>
            <w:r w:rsidR="00251D59">
              <w:rPr>
                <w:noProof/>
                <w:webHidden/>
              </w:rPr>
              <w:fldChar w:fldCharType="begin"/>
            </w:r>
            <w:r w:rsidR="00251D59">
              <w:rPr>
                <w:noProof/>
                <w:webHidden/>
              </w:rPr>
              <w:instrText xml:space="preserve"> PAGEREF _Toc230428966 \h </w:instrText>
            </w:r>
            <w:r w:rsidR="00251D59">
              <w:rPr>
                <w:noProof/>
                <w:webHidden/>
              </w:rPr>
            </w:r>
            <w:r w:rsidR="00251D59">
              <w:rPr>
                <w:noProof/>
                <w:webHidden/>
              </w:rPr>
              <w:fldChar w:fldCharType="separate"/>
            </w:r>
            <w:r w:rsidR="00734AC1">
              <w:rPr>
                <w:noProof/>
                <w:webHidden/>
              </w:rPr>
              <w:t>167</w:t>
            </w:r>
            <w:r w:rsidR="00251D59">
              <w:rPr>
                <w:noProof/>
                <w:webHidden/>
              </w:rPr>
              <w:fldChar w:fldCharType="end"/>
            </w:r>
          </w:hyperlink>
        </w:p>
        <w:p w14:paraId="15D759DD" w14:textId="64319F2C" w:rsidR="00251D59" w:rsidRDefault="00B6494F">
          <w:pPr>
            <w:pStyle w:val="TDC3"/>
            <w:tabs>
              <w:tab w:val="right" w:leader="dot" w:pos="8494"/>
            </w:tabs>
            <w:rPr>
              <w:rFonts w:asciiTheme="minorHAnsi" w:eastAsiaTheme="minorEastAsia" w:hAnsiTheme="minorHAnsi"/>
              <w:noProof/>
              <w:lang w:eastAsia="es-EC"/>
            </w:rPr>
          </w:pPr>
          <w:hyperlink w:anchor="_Toc230428967" w:history="1">
            <w:r w:rsidR="00251D59" w:rsidRPr="001A26DD">
              <w:rPr>
                <w:rStyle w:val="Hipervnculo"/>
                <w:noProof/>
              </w:rPr>
              <w:t>8.6 Creación de excepciones personalizadas</w:t>
            </w:r>
            <w:r w:rsidR="00251D59">
              <w:rPr>
                <w:noProof/>
                <w:webHidden/>
              </w:rPr>
              <w:tab/>
            </w:r>
            <w:r w:rsidR="00251D59">
              <w:rPr>
                <w:noProof/>
                <w:webHidden/>
              </w:rPr>
              <w:fldChar w:fldCharType="begin"/>
            </w:r>
            <w:r w:rsidR="00251D59">
              <w:rPr>
                <w:noProof/>
                <w:webHidden/>
              </w:rPr>
              <w:instrText xml:space="preserve"> PAGEREF _Toc230428967 \h </w:instrText>
            </w:r>
            <w:r w:rsidR="00251D59">
              <w:rPr>
                <w:noProof/>
                <w:webHidden/>
              </w:rPr>
            </w:r>
            <w:r w:rsidR="00251D59">
              <w:rPr>
                <w:noProof/>
                <w:webHidden/>
              </w:rPr>
              <w:fldChar w:fldCharType="separate"/>
            </w:r>
            <w:r w:rsidR="00734AC1">
              <w:rPr>
                <w:noProof/>
                <w:webHidden/>
              </w:rPr>
              <w:t>168</w:t>
            </w:r>
            <w:r w:rsidR="00251D59">
              <w:rPr>
                <w:noProof/>
                <w:webHidden/>
              </w:rPr>
              <w:fldChar w:fldCharType="end"/>
            </w:r>
          </w:hyperlink>
        </w:p>
        <w:p w14:paraId="019F3DEB" w14:textId="426563E9" w:rsidR="00251D59" w:rsidRDefault="00B6494F">
          <w:pPr>
            <w:pStyle w:val="TDC3"/>
            <w:tabs>
              <w:tab w:val="right" w:leader="dot" w:pos="8494"/>
            </w:tabs>
            <w:rPr>
              <w:rFonts w:asciiTheme="minorHAnsi" w:eastAsiaTheme="minorEastAsia" w:hAnsiTheme="minorHAnsi"/>
              <w:noProof/>
              <w:lang w:eastAsia="es-EC"/>
            </w:rPr>
          </w:pPr>
          <w:hyperlink w:anchor="_Toc230428968" w:history="1">
            <w:r w:rsidR="00251D59" w:rsidRPr="001A26DD">
              <w:rPr>
                <w:rStyle w:val="Hipervnculo"/>
                <w:noProof/>
              </w:rPr>
              <w:t>8.7 Ejercicio práctico: Procesador robusto de inventarios</w:t>
            </w:r>
            <w:r w:rsidR="00251D59">
              <w:rPr>
                <w:noProof/>
                <w:webHidden/>
              </w:rPr>
              <w:tab/>
            </w:r>
            <w:r w:rsidR="00251D59">
              <w:rPr>
                <w:noProof/>
                <w:webHidden/>
              </w:rPr>
              <w:fldChar w:fldCharType="begin"/>
            </w:r>
            <w:r w:rsidR="00251D59">
              <w:rPr>
                <w:noProof/>
                <w:webHidden/>
              </w:rPr>
              <w:instrText xml:space="preserve"> PAGEREF _Toc230428968 \h </w:instrText>
            </w:r>
            <w:r w:rsidR="00251D59">
              <w:rPr>
                <w:noProof/>
                <w:webHidden/>
              </w:rPr>
            </w:r>
            <w:r w:rsidR="00251D59">
              <w:rPr>
                <w:noProof/>
                <w:webHidden/>
              </w:rPr>
              <w:fldChar w:fldCharType="separate"/>
            </w:r>
            <w:r w:rsidR="00734AC1">
              <w:rPr>
                <w:noProof/>
                <w:webHidden/>
              </w:rPr>
              <w:t>169</w:t>
            </w:r>
            <w:r w:rsidR="00251D59">
              <w:rPr>
                <w:noProof/>
                <w:webHidden/>
              </w:rPr>
              <w:fldChar w:fldCharType="end"/>
            </w:r>
          </w:hyperlink>
        </w:p>
        <w:p w14:paraId="5517108D" w14:textId="698E6960" w:rsidR="00251D59" w:rsidRDefault="00B6494F">
          <w:pPr>
            <w:pStyle w:val="TDC3"/>
            <w:tabs>
              <w:tab w:val="right" w:leader="dot" w:pos="8494"/>
            </w:tabs>
            <w:rPr>
              <w:rFonts w:asciiTheme="minorHAnsi" w:eastAsiaTheme="minorEastAsia" w:hAnsiTheme="minorHAnsi"/>
              <w:noProof/>
              <w:lang w:eastAsia="es-EC"/>
            </w:rPr>
          </w:pPr>
          <w:hyperlink w:anchor="_Toc230428969" w:history="1">
            <w:r w:rsidR="00251D59" w:rsidRPr="001A26DD">
              <w:rPr>
                <w:rStyle w:val="Hipervnculo"/>
                <w:noProof/>
              </w:rPr>
              <w:t>8.8 Resumen</w:t>
            </w:r>
            <w:r w:rsidR="00251D59">
              <w:rPr>
                <w:noProof/>
                <w:webHidden/>
              </w:rPr>
              <w:tab/>
            </w:r>
            <w:r w:rsidR="00251D59">
              <w:rPr>
                <w:noProof/>
                <w:webHidden/>
              </w:rPr>
              <w:fldChar w:fldCharType="begin"/>
            </w:r>
            <w:r w:rsidR="00251D59">
              <w:rPr>
                <w:noProof/>
                <w:webHidden/>
              </w:rPr>
              <w:instrText xml:space="preserve"> PAGEREF _Toc230428969 \h </w:instrText>
            </w:r>
            <w:r w:rsidR="00251D59">
              <w:rPr>
                <w:noProof/>
                <w:webHidden/>
              </w:rPr>
            </w:r>
            <w:r w:rsidR="00251D59">
              <w:rPr>
                <w:noProof/>
                <w:webHidden/>
              </w:rPr>
              <w:fldChar w:fldCharType="separate"/>
            </w:r>
            <w:r w:rsidR="00734AC1">
              <w:rPr>
                <w:noProof/>
                <w:webHidden/>
              </w:rPr>
              <w:t>170</w:t>
            </w:r>
            <w:r w:rsidR="00251D59">
              <w:rPr>
                <w:noProof/>
                <w:webHidden/>
              </w:rPr>
              <w:fldChar w:fldCharType="end"/>
            </w:r>
          </w:hyperlink>
        </w:p>
        <w:p w14:paraId="70E2C331" w14:textId="5C1C2633" w:rsidR="00251D59" w:rsidRDefault="00B6494F">
          <w:pPr>
            <w:pStyle w:val="TDC2"/>
            <w:tabs>
              <w:tab w:val="right" w:leader="dot" w:pos="8494"/>
            </w:tabs>
            <w:rPr>
              <w:rFonts w:asciiTheme="minorHAnsi" w:eastAsiaTheme="minorEastAsia" w:hAnsiTheme="minorHAnsi"/>
              <w:noProof/>
              <w:lang w:eastAsia="es-EC"/>
            </w:rPr>
          </w:pPr>
          <w:hyperlink w:anchor="_Toc230428970" w:history="1">
            <w:r w:rsidR="00251D59" w:rsidRPr="001A26DD">
              <w:rPr>
                <w:rStyle w:val="Hipervnculo"/>
                <w:noProof/>
              </w:rPr>
              <w:t>Capítulo 9 - Clases y Objetos en Python</w:t>
            </w:r>
            <w:r w:rsidR="00251D59">
              <w:rPr>
                <w:noProof/>
                <w:webHidden/>
              </w:rPr>
              <w:tab/>
            </w:r>
            <w:r w:rsidR="00251D59">
              <w:rPr>
                <w:noProof/>
                <w:webHidden/>
              </w:rPr>
              <w:fldChar w:fldCharType="begin"/>
            </w:r>
            <w:r w:rsidR="00251D59">
              <w:rPr>
                <w:noProof/>
                <w:webHidden/>
              </w:rPr>
              <w:instrText xml:space="preserve"> PAGEREF _Toc230428970 \h </w:instrText>
            </w:r>
            <w:r w:rsidR="00251D59">
              <w:rPr>
                <w:noProof/>
                <w:webHidden/>
              </w:rPr>
            </w:r>
            <w:r w:rsidR="00251D59">
              <w:rPr>
                <w:noProof/>
                <w:webHidden/>
              </w:rPr>
              <w:fldChar w:fldCharType="separate"/>
            </w:r>
            <w:r w:rsidR="00734AC1">
              <w:rPr>
                <w:noProof/>
                <w:webHidden/>
              </w:rPr>
              <w:t>171</w:t>
            </w:r>
            <w:r w:rsidR="00251D59">
              <w:rPr>
                <w:noProof/>
                <w:webHidden/>
              </w:rPr>
              <w:fldChar w:fldCharType="end"/>
            </w:r>
          </w:hyperlink>
        </w:p>
        <w:p w14:paraId="46672F87" w14:textId="73C6DD05" w:rsidR="00251D59" w:rsidRDefault="00B6494F">
          <w:pPr>
            <w:pStyle w:val="TDC3"/>
            <w:tabs>
              <w:tab w:val="right" w:leader="dot" w:pos="8494"/>
            </w:tabs>
            <w:rPr>
              <w:rFonts w:asciiTheme="minorHAnsi" w:eastAsiaTheme="minorEastAsia" w:hAnsiTheme="minorHAnsi"/>
              <w:noProof/>
              <w:lang w:eastAsia="es-EC"/>
            </w:rPr>
          </w:pPr>
          <w:hyperlink w:anchor="_Toc230428971" w:history="1">
            <w:r w:rsidR="00251D59" w:rsidRPr="001A26DD">
              <w:rPr>
                <w:rStyle w:val="Hipervnculo"/>
                <w:noProof/>
              </w:rPr>
              <w:t>9.1 Programación orientada a objetos (POO)</w:t>
            </w:r>
            <w:r w:rsidR="00251D59">
              <w:rPr>
                <w:noProof/>
                <w:webHidden/>
              </w:rPr>
              <w:tab/>
            </w:r>
            <w:r w:rsidR="00251D59">
              <w:rPr>
                <w:noProof/>
                <w:webHidden/>
              </w:rPr>
              <w:fldChar w:fldCharType="begin"/>
            </w:r>
            <w:r w:rsidR="00251D59">
              <w:rPr>
                <w:noProof/>
                <w:webHidden/>
              </w:rPr>
              <w:instrText xml:space="preserve"> PAGEREF _Toc230428971 \h </w:instrText>
            </w:r>
            <w:r w:rsidR="00251D59">
              <w:rPr>
                <w:noProof/>
                <w:webHidden/>
              </w:rPr>
            </w:r>
            <w:r w:rsidR="00251D59">
              <w:rPr>
                <w:noProof/>
                <w:webHidden/>
              </w:rPr>
              <w:fldChar w:fldCharType="separate"/>
            </w:r>
            <w:r w:rsidR="00734AC1">
              <w:rPr>
                <w:noProof/>
                <w:webHidden/>
              </w:rPr>
              <w:t>172</w:t>
            </w:r>
            <w:r w:rsidR="00251D59">
              <w:rPr>
                <w:noProof/>
                <w:webHidden/>
              </w:rPr>
              <w:fldChar w:fldCharType="end"/>
            </w:r>
          </w:hyperlink>
        </w:p>
        <w:p w14:paraId="7F972A47" w14:textId="137A2658" w:rsidR="00251D59" w:rsidRDefault="00B6494F">
          <w:pPr>
            <w:pStyle w:val="TDC3"/>
            <w:tabs>
              <w:tab w:val="right" w:leader="dot" w:pos="8494"/>
            </w:tabs>
            <w:rPr>
              <w:rFonts w:asciiTheme="minorHAnsi" w:eastAsiaTheme="minorEastAsia" w:hAnsiTheme="minorHAnsi"/>
              <w:noProof/>
              <w:lang w:eastAsia="es-EC"/>
            </w:rPr>
          </w:pPr>
          <w:hyperlink w:anchor="_Toc230428972" w:history="1">
            <w:r w:rsidR="00251D59" w:rsidRPr="001A26DD">
              <w:rPr>
                <w:rStyle w:val="Hipervnculo"/>
                <w:noProof/>
              </w:rPr>
              <w:t>9.2 Clases y objetos</w:t>
            </w:r>
            <w:r w:rsidR="00251D59">
              <w:rPr>
                <w:noProof/>
                <w:webHidden/>
              </w:rPr>
              <w:tab/>
            </w:r>
            <w:r w:rsidR="00251D59">
              <w:rPr>
                <w:noProof/>
                <w:webHidden/>
              </w:rPr>
              <w:fldChar w:fldCharType="begin"/>
            </w:r>
            <w:r w:rsidR="00251D59">
              <w:rPr>
                <w:noProof/>
                <w:webHidden/>
              </w:rPr>
              <w:instrText xml:space="preserve"> PAGEREF _Toc230428972 \h </w:instrText>
            </w:r>
            <w:r w:rsidR="00251D59">
              <w:rPr>
                <w:noProof/>
                <w:webHidden/>
              </w:rPr>
            </w:r>
            <w:r w:rsidR="00251D59">
              <w:rPr>
                <w:noProof/>
                <w:webHidden/>
              </w:rPr>
              <w:fldChar w:fldCharType="separate"/>
            </w:r>
            <w:r w:rsidR="00734AC1">
              <w:rPr>
                <w:noProof/>
                <w:webHidden/>
              </w:rPr>
              <w:t>173</w:t>
            </w:r>
            <w:r w:rsidR="00251D59">
              <w:rPr>
                <w:noProof/>
                <w:webHidden/>
              </w:rPr>
              <w:fldChar w:fldCharType="end"/>
            </w:r>
          </w:hyperlink>
        </w:p>
        <w:p w14:paraId="653DD6A2" w14:textId="03FC5BF8" w:rsidR="00251D59" w:rsidRDefault="00B6494F">
          <w:pPr>
            <w:pStyle w:val="TDC3"/>
            <w:tabs>
              <w:tab w:val="right" w:leader="dot" w:pos="8494"/>
            </w:tabs>
            <w:rPr>
              <w:rFonts w:asciiTheme="minorHAnsi" w:eastAsiaTheme="minorEastAsia" w:hAnsiTheme="minorHAnsi"/>
              <w:noProof/>
              <w:lang w:eastAsia="es-EC"/>
            </w:rPr>
          </w:pPr>
          <w:hyperlink w:anchor="_Toc230428973" w:history="1">
            <w:r w:rsidR="00251D59" w:rsidRPr="001A26DD">
              <w:rPr>
                <w:rStyle w:val="Hipervnculo"/>
                <w:noProof/>
              </w:rPr>
              <w:t>9.2.3 El constructor</w:t>
            </w:r>
            <w:r w:rsidR="00251D59">
              <w:rPr>
                <w:noProof/>
                <w:webHidden/>
              </w:rPr>
              <w:tab/>
            </w:r>
            <w:r w:rsidR="00251D59">
              <w:rPr>
                <w:noProof/>
                <w:webHidden/>
              </w:rPr>
              <w:fldChar w:fldCharType="begin"/>
            </w:r>
            <w:r w:rsidR="00251D59">
              <w:rPr>
                <w:noProof/>
                <w:webHidden/>
              </w:rPr>
              <w:instrText xml:space="preserve"> PAGEREF _Toc230428973 \h </w:instrText>
            </w:r>
            <w:r w:rsidR="00251D59">
              <w:rPr>
                <w:noProof/>
                <w:webHidden/>
              </w:rPr>
              <w:fldChar w:fldCharType="separate"/>
            </w:r>
            <w:r w:rsidR="00734AC1">
              <w:rPr>
                <w:b/>
                <w:bCs/>
                <w:noProof/>
                <w:webHidden/>
                <w:lang w:val="es-ES"/>
              </w:rPr>
              <w:t>¡Error! Marcador no definido.</w:t>
            </w:r>
            <w:r w:rsidR="00251D59">
              <w:rPr>
                <w:noProof/>
                <w:webHidden/>
              </w:rPr>
              <w:fldChar w:fldCharType="end"/>
            </w:r>
          </w:hyperlink>
        </w:p>
        <w:p w14:paraId="105FF3F9" w14:textId="38CDA9CC" w:rsidR="00251D59" w:rsidRDefault="00B6494F">
          <w:pPr>
            <w:pStyle w:val="TDC3"/>
            <w:tabs>
              <w:tab w:val="right" w:leader="dot" w:pos="8494"/>
            </w:tabs>
            <w:rPr>
              <w:rFonts w:asciiTheme="minorHAnsi" w:eastAsiaTheme="minorEastAsia" w:hAnsiTheme="minorHAnsi"/>
              <w:noProof/>
              <w:lang w:eastAsia="es-EC"/>
            </w:rPr>
          </w:pPr>
          <w:hyperlink w:anchor="_Toc230428974" w:history="1">
            <w:r w:rsidR="00251D59" w:rsidRPr="001A26DD">
              <w:rPr>
                <w:rStyle w:val="Hipervnculo"/>
                <w:noProof/>
              </w:rPr>
              <w:t>9.3 Herencia</w:t>
            </w:r>
            <w:r w:rsidR="00251D59">
              <w:rPr>
                <w:noProof/>
                <w:webHidden/>
              </w:rPr>
              <w:tab/>
            </w:r>
            <w:r w:rsidR="00251D59">
              <w:rPr>
                <w:noProof/>
                <w:webHidden/>
              </w:rPr>
              <w:fldChar w:fldCharType="begin"/>
            </w:r>
            <w:r w:rsidR="00251D59">
              <w:rPr>
                <w:noProof/>
                <w:webHidden/>
              </w:rPr>
              <w:instrText xml:space="preserve"> PAGEREF _Toc230428974 \h </w:instrText>
            </w:r>
            <w:r w:rsidR="00251D59">
              <w:rPr>
                <w:noProof/>
                <w:webHidden/>
              </w:rPr>
            </w:r>
            <w:r w:rsidR="00251D59">
              <w:rPr>
                <w:noProof/>
                <w:webHidden/>
              </w:rPr>
              <w:fldChar w:fldCharType="separate"/>
            </w:r>
            <w:r w:rsidR="00734AC1">
              <w:rPr>
                <w:noProof/>
                <w:webHidden/>
              </w:rPr>
              <w:t>174</w:t>
            </w:r>
            <w:r w:rsidR="00251D59">
              <w:rPr>
                <w:noProof/>
                <w:webHidden/>
              </w:rPr>
              <w:fldChar w:fldCharType="end"/>
            </w:r>
          </w:hyperlink>
        </w:p>
        <w:p w14:paraId="4C1F593E" w14:textId="718DD227" w:rsidR="00251D59" w:rsidRDefault="00B6494F">
          <w:pPr>
            <w:pStyle w:val="TDC3"/>
            <w:tabs>
              <w:tab w:val="right" w:leader="dot" w:pos="8494"/>
            </w:tabs>
            <w:rPr>
              <w:rFonts w:asciiTheme="minorHAnsi" w:eastAsiaTheme="minorEastAsia" w:hAnsiTheme="minorHAnsi"/>
              <w:noProof/>
              <w:lang w:eastAsia="es-EC"/>
            </w:rPr>
          </w:pPr>
          <w:hyperlink w:anchor="_Toc230428975" w:history="1">
            <w:r w:rsidR="00251D59" w:rsidRPr="001A26DD">
              <w:rPr>
                <w:rStyle w:val="Hipervnculo"/>
                <w:noProof/>
              </w:rPr>
              <w:t xml:space="preserve">9.4 La función </w:t>
            </w:r>
            <w:r w:rsidR="00251D59" w:rsidRPr="001A26DD">
              <w:rPr>
                <w:rStyle w:val="Hipervnculo"/>
                <w:rFonts w:ascii="Courier New" w:hAnsi="Courier New" w:cs="Courier New"/>
                <w:noProof/>
              </w:rPr>
              <w:t>isinstance()</w:t>
            </w:r>
            <w:r w:rsidR="00251D59">
              <w:rPr>
                <w:noProof/>
                <w:webHidden/>
              </w:rPr>
              <w:tab/>
            </w:r>
            <w:r w:rsidR="00251D59">
              <w:rPr>
                <w:noProof/>
                <w:webHidden/>
              </w:rPr>
              <w:fldChar w:fldCharType="begin"/>
            </w:r>
            <w:r w:rsidR="00251D59">
              <w:rPr>
                <w:noProof/>
                <w:webHidden/>
              </w:rPr>
              <w:instrText xml:space="preserve"> PAGEREF _Toc230428975 \h </w:instrText>
            </w:r>
            <w:r w:rsidR="00251D59">
              <w:rPr>
                <w:noProof/>
                <w:webHidden/>
              </w:rPr>
            </w:r>
            <w:r w:rsidR="00251D59">
              <w:rPr>
                <w:noProof/>
                <w:webHidden/>
              </w:rPr>
              <w:fldChar w:fldCharType="separate"/>
            </w:r>
            <w:r w:rsidR="00734AC1">
              <w:rPr>
                <w:noProof/>
                <w:webHidden/>
              </w:rPr>
              <w:t>175</w:t>
            </w:r>
            <w:r w:rsidR="00251D59">
              <w:rPr>
                <w:noProof/>
                <w:webHidden/>
              </w:rPr>
              <w:fldChar w:fldCharType="end"/>
            </w:r>
          </w:hyperlink>
        </w:p>
        <w:p w14:paraId="69AF8BCB" w14:textId="483C1EB0" w:rsidR="00251D59" w:rsidRDefault="00B6494F">
          <w:pPr>
            <w:pStyle w:val="TDC3"/>
            <w:tabs>
              <w:tab w:val="right" w:leader="dot" w:pos="8494"/>
            </w:tabs>
            <w:rPr>
              <w:rFonts w:asciiTheme="minorHAnsi" w:eastAsiaTheme="minorEastAsia" w:hAnsiTheme="minorHAnsi"/>
              <w:noProof/>
              <w:lang w:eastAsia="es-EC"/>
            </w:rPr>
          </w:pPr>
          <w:hyperlink w:anchor="_Toc230428976" w:history="1">
            <w:r w:rsidR="00251D59" w:rsidRPr="001A26DD">
              <w:rPr>
                <w:rStyle w:val="Hipervnculo"/>
                <w:noProof/>
              </w:rPr>
              <w:t>9.5 ¿Qué es importante entender en este capítulo?</w:t>
            </w:r>
            <w:r w:rsidR="00251D59">
              <w:rPr>
                <w:noProof/>
                <w:webHidden/>
              </w:rPr>
              <w:tab/>
            </w:r>
            <w:r w:rsidR="00251D59">
              <w:rPr>
                <w:noProof/>
                <w:webHidden/>
              </w:rPr>
              <w:fldChar w:fldCharType="begin"/>
            </w:r>
            <w:r w:rsidR="00251D59">
              <w:rPr>
                <w:noProof/>
                <w:webHidden/>
              </w:rPr>
              <w:instrText xml:space="preserve"> PAGEREF _Toc230428976 \h </w:instrText>
            </w:r>
            <w:r w:rsidR="00251D59">
              <w:rPr>
                <w:noProof/>
                <w:webHidden/>
              </w:rPr>
            </w:r>
            <w:r w:rsidR="00251D59">
              <w:rPr>
                <w:noProof/>
                <w:webHidden/>
              </w:rPr>
              <w:fldChar w:fldCharType="separate"/>
            </w:r>
            <w:r w:rsidR="00734AC1">
              <w:rPr>
                <w:noProof/>
                <w:webHidden/>
              </w:rPr>
              <w:t>176</w:t>
            </w:r>
            <w:r w:rsidR="00251D59">
              <w:rPr>
                <w:noProof/>
                <w:webHidden/>
              </w:rPr>
              <w:fldChar w:fldCharType="end"/>
            </w:r>
          </w:hyperlink>
        </w:p>
        <w:p w14:paraId="0E92D6A5" w14:textId="477EB85A" w:rsidR="00251D59" w:rsidRDefault="00B6494F">
          <w:pPr>
            <w:pStyle w:val="TDC3"/>
            <w:tabs>
              <w:tab w:val="right" w:leader="dot" w:pos="8494"/>
            </w:tabs>
            <w:rPr>
              <w:rFonts w:asciiTheme="minorHAnsi" w:eastAsiaTheme="minorEastAsia" w:hAnsiTheme="minorHAnsi"/>
              <w:noProof/>
              <w:lang w:eastAsia="es-EC"/>
            </w:rPr>
          </w:pPr>
          <w:hyperlink w:anchor="_Toc230428977" w:history="1">
            <w:r w:rsidR="00251D59" w:rsidRPr="001A26DD">
              <w:rPr>
                <w:rStyle w:val="Hipervnculo"/>
                <w:noProof/>
              </w:rPr>
              <w:t>9.6 Ejercicio práctico: Aplicando POO a redes</w:t>
            </w:r>
            <w:r w:rsidR="00251D59">
              <w:rPr>
                <w:noProof/>
                <w:webHidden/>
              </w:rPr>
              <w:tab/>
            </w:r>
            <w:r w:rsidR="00251D59">
              <w:rPr>
                <w:noProof/>
                <w:webHidden/>
              </w:rPr>
              <w:fldChar w:fldCharType="begin"/>
            </w:r>
            <w:r w:rsidR="00251D59">
              <w:rPr>
                <w:noProof/>
                <w:webHidden/>
              </w:rPr>
              <w:instrText xml:space="preserve"> PAGEREF _Toc230428977 \h </w:instrText>
            </w:r>
            <w:r w:rsidR="00251D59">
              <w:rPr>
                <w:noProof/>
                <w:webHidden/>
              </w:rPr>
            </w:r>
            <w:r w:rsidR="00251D59">
              <w:rPr>
                <w:noProof/>
                <w:webHidden/>
              </w:rPr>
              <w:fldChar w:fldCharType="separate"/>
            </w:r>
            <w:r w:rsidR="00734AC1">
              <w:rPr>
                <w:noProof/>
                <w:webHidden/>
              </w:rPr>
              <w:t>177</w:t>
            </w:r>
            <w:r w:rsidR="00251D59">
              <w:rPr>
                <w:noProof/>
                <w:webHidden/>
              </w:rPr>
              <w:fldChar w:fldCharType="end"/>
            </w:r>
          </w:hyperlink>
        </w:p>
        <w:p w14:paraId="324140FF" w14:textId="53EFB966" w:rsidR="00251D59" w:rsidRDefault="00B6494F">
          <w:pPr>
            <w:pStyle w:val="TDC3"/>
            <w:tabs>
              <w:tab w:val="right" w:leader="dot" w:pos="8494"/>
            </w:tabs>
            <w:rPr>
              <w:rFonts w:asciiTheme="minorHAnsi" w:eastAsiaTheme="minorEastAsia" w:hAnsiTheme="minorHAnsi"/>
              <w:noProof/>
              <w:lang w:eastAsia="es-EC"/>
            </w:rPr>
          </w:pPr>
          <w:hyperlink w:anchor="_Toc230428978" w:history="1">
            <w:r w:rsidR="00251D59" w:rsidRPr="001A26DD">
              <w:rPr>
                <w:rStyle w:val="Hipervnculo"/>
                <w:noProof/>
              </w:rPr>
              <w:t>9.7 Resumen</w:t>
            </w:r>
            <w:r w:rsidR="00251D59">
              <w:rPr>
                <w:noProof/>
                <w:webHidden/>
              </w:rPr>
              <w:tab/>
            </w:r>
            <w:r w:rsidR="00251D59">
              <w:rPr>
                <w:noProof/>
                <w:webHidden/>
              </w:rPr>
              <w:fldChar w:fldCharType="begin"/>
            </w:r>
            <w:r w:rsidR="00251D59">
              <w:rPr>
                <w:noProof/>
                <w:webHidden/>
              </w:rPr>
              <w:instrText xml:space="preserve"> PAGEREF _Toc230428978 \h </w:instrText>
            </w:r>
            <w:r w:rsidR="00251D59">
              <w:rPr>
                <w:noProof/>
                <w:webHidden/>
              </w:rPr>
            </w:r>
            <w:r w:rsidR="00251D59">
              <w:rPr>
                <w:noProof/>
                <w:webHidden/>
              </w:rPr>
              <w:fldChar w:fldCharType="separate"/>
            </w:r>
            <w:r w:rsidR="00734AC1">
              <w:rPr>
                <w:noProof/>
                <w:webHidden/>
              </w:rPr>
              <w:t>178</w:t>
            </w:r>
            <w:r w:rsidR="00251D59">
              <w:rPr>
                <w:noProof/>
                <w:webHidden/>
              </w:rPr>
              <w:fldChar w:fldCharType="end"/>
            </w:r>
          </w:hyperlink>
        </w:p>
        <w:p w14:paraId="0C67544D" w14:textId="0CBF0CAB" w:rsidR="00251D59" w:rsidRDefault="00B6494F">
          <w:pPr>
            <w:pStyle w:val="TDC2"/>
            <w:tabs>
              <w:tab w:val="right" w:leader="dot" w:pos="8494"/>
            </w:tabs>
            <w:rPr>
              <w:rFonts w:asciiTheme="minorHAnsi" w:eastAsiaTheme="minorEastAsia" w:hAnsiTheme="minorHAnsi"/>
              <w:noProof/>
              <w:lang w:eastAsia="es-EC"/>
            </w:rPr>
          </w:pPr>
          <w:hyperlink w:anchor="_Toc230428979" w:history="1">
            <w:r w:rsidR="00251D59" w:rsidRPr="001A26DD">
              <w:rPr>
                <w:rStyle w:val="Hipervnculo"/>
                <w:noProof/>
              </w:rPr>
              <w:t>Capítulo 10 - Leer y escribir archivos</w:t>
            </w:r>
            <w:r w:rsidR="00251D59">
              <w:rPr>
                <w:noProof/>
                <w:webHidden/>
              </w:rPr>
              <w:tab/>
            </w:r>
            <w:r w:rsidR="00251D59">
              <w:rPr>
                <w:noProof/>
                <w:webHidden/>
              </w:rPr>
              <w:fldChar w:fldCharType="begin"/>
            </w:r>
            <w:r w:rsidR="00251D59">
              <w:rPr>
                <w:noProof/>
                <w:webHidden/>
              </w:rPr>
              <w:instrText xml:space="preserve"> PAGEREF _Toc230428979 \h </w:instrText>
            </w:r>
            <w:r w:rsidR="00251D59">
              <w:rPr>
                <w:noProof/>
                <w:webHidden/>
              </w:rPr>
            </w:r>
            <w:r w:rsidR="00251D59">
              <w:rPr>
                <w:noProof/>
                <w:webHidden/>
              </w:rPr>
              <w:fldChar w:fldCharType="separate"/>
            </w:r>
            <w:r w:rsidR="00734AC1">
              <w:rPr>
                <w:noProof/>
                <w:webHidden/>
              </w:rPr>
              <w:t>179</w:t>
            </w:r>
            <w:r w:rsidR="00251D59">
              <w:rPr>
                <w:noProof/>
                <w:webHidden/>
              </w:rPr>
              <w:fldChar w:fldCharType="end"/>
            </w:r>
          </w:hyperlink>
        </w:p>
        <w:p w14:paraId="7319C365" w14:textId="2886860B" w:rsidR="00251D59" w:rsidRDefault="00B6494F">
          <w:pPr>
            <w:pStyle w:val="TDC3"/>
            <w:tabs>
              <w:tab w:val="right" w:leader="dot" w:pos="8494"/>
            </w:tabs>
            <w:rPr>
              <w:rFonts w:asciiTheme="minorHAnsi" w:eastAsiaTheme="minorEastAsia" w:hAnsiTheme="minorHAnsi"/>
              <w:noProof/>
              <w:lang w:eastAsia="es-EC"/>
            </w:rPr>
          </w:pPr>
          <w:hyperlink w:anchor="_Toc230428980" w:history="1">
            <w:r w:rsidR="00251D59" w:rsidRPr="001A26DD">
              <w:rPr>
                <w:rStyle w:val="Hipervnculo"/>
                <w:noProof/>
              </w:rPr>
              <w:t>10.1 Introducción al manejo de archivos</w:t>
            </w:r>
            <w:r w:rsidR="00251D59">
              <w:rPr>
                <w:noProof/>
                <w:webHidden/>
              </w:rPr>
              <w:tab/>
            </w:r>
            <w:r w:rsidR="00251D59">
              <w:rPr>
                <w:noProof/>
                <w:webHidden/>
              </w:rPr>
              <w:fldChar w:fldCharType="begin"/>
            </w:r>
            <w:r w:rsidR="00251D59">
              <w:rPr>
                <w:noProof/>
                <w:webHidden/>
              </w:rPr>
              <w:instrText xml:space="preserve"> PAGEREF _Toc230428980 \h </w:instrText>
            </w:r>
            <w:r w:rsidR="00251D59">
              <w:rPr>
                <w:noProof/>
                <w:webHidden/>
              </w:rPr>
            </w:r>
            <w:r w:rsidR="00251D59">
              <w:rPr>
                <w:noProof/>
                <w:webHidden/>
              </w:rPr>
              <w:fldChar w:fldCharType="separate"/>
            </w:r>
            <w:r w:rsidR="00734AC1">
              <w:rPr>
                <w:noProof/>
                <w:webHidden/>
              </w:rPr>
              <w:t>180</w:t>
            </w:r>
            <w:r w:rsidR="00251D59">
              <w:rPr>
                <w:noProof/>
                <w:webHidden/>
              </w:rPr>
              <w:fldChar w:fldCharType="end"/>
            </w:r>
          </w:hyperlink>
        </w:p>
        <w:p w14:paraId="3E69E716" w14:textId="2F884291" w:rsidR="00251D59" w:rsidRDefault="00B6494F">
          <w:pPr>
            <w:pStyle w:val="TDC3"/>
            <w:tabs>
              <w:tab w:val="right" w:leader="dot" w:pos="8494"/>
            </w:tabs>
            <w:rPr>
              <w:rFonts w:asciiTheme="minorHAnsi" w:eastAsiaTheme="minorEastAsia" w:hAnsiTheme="minorHAnsi"/>
              <w:noProof/>
              <w:lang w:eastAsia="es-EC"/>
            </w:rPr>
          </w:pPr>
          <w:hyperlink w:anchor="_Toc230428981" w:history="1">
            <w:r w:rsidR="00251D59" w:rsidRPr="001A26DD">
              <w:rPr>
                <w:rStyle w:val="Hipervnculo"/>
                <w:noProof/>
              </w:rPr>
              <w:t>10.2 Rutas de archivos: relativas y absolutas</w:t>
            </w:r>
            <w:r w:rsidR="00251D59">
              <w:rPr>
                <w:noProof/>
                <w:webHidden/>
              </w:rPr>
              <w:tab/>
            </w:r>
            <w:r w:rsidR="00251D59">
              <w:rPr>
                <w:noProof/>
                <w:webHidden/>
              </w:rPr>
              <w:fldChar w:fldCharType="begin"/>
            </w:r>
            <w:r w:rsidR="00251D59">
              <w:rPr>
                <w:noProof/>
                <w:webHidden/>
              </w:rPr>
              <w:instrText xml:space="preserve"> PAGEREF _Toc230428981 \h </w:instrText>
            </w:r>
            <w:r w:rsidR="00251D59">
              <w:rPr>
                <w:noProof/>
                <w:webHidden/>
              </w:rPr>
            </w:r>
            <w:r w:rsidR="00251D59">
              <w:rPr>
                <w:noProof/>
                <w:webHidden/>
              </w:rPr>
              <w:fldChar w:fldCharType="separate"/>
            </w:r>
            <w:r w:rsidR="00734AC1">
              <w:rPr>
                <w:noProof/>
                <w:webHidden/>
              </w:rPr>
              <w:t>181</w:t>
            </w:r>
            <w:r w:rsidR="00251D59">
              <w:rPr>
                <w:noProof/>
                <w:webHidden/>
              </w:rPr>
              <w:fldChar w:fldCharType="end"/>
            </w:r>
          </w:hyperlink>
        </w:p>
        <w:p w14:paraId="7FD31852" w14:textId="3F83E4F7" w:rsidR="00251D59" w:rsidRDefault="00B6494F">
          <w:pPr>
            <w:pStyle w:val="TDC3"/>
            <w:tabs>
              <w:tab w:val="right" w:leader="dot" w:pos="8494"/>
            </w:tabs>
            <w:rPr>
              <w:rFonts w:asciiTheme="minorHAnsi" w:eastAsiaTheme="minorEastAsia" w:hAnsiTheme="minorHAnsi"/>
              <w:noProof/>
              <w:lang w:eastAsia="es-EC"/>
            </w:rPr>
          </w:pPr>
          <w:hyperlink w:anchor="_Toc230428982" w:history="1">
            <w:r w:rsidR="00251D59" w:rsidRPr="001A26DD">
              <w:rPr>
                <w:rStyle w:val="Hipervnculo"/>
                <w:noProof/>
              </w:rPr>
              <w:t>10.3 Leer archivos</w:t>
            </w:r>
            <w:r w:rsidR="00251D59">
              <w:rPr>
                <w:noProof/>
                <w:webHidden/>
              </w:rPr>
              <w:tab/>
            </w:r>
            <w:r w:rsidR="00251D59">
              <w:rPr>
                <w:noProof/>
                <w:webHidden/>
              </w:rPr>
              <w:fldChar w:fldCharType="begin"/>
            </w:r>
            <w:r w:rsidR="00251D59">
              <w:rPr>
                <w:noProof/>
                <w:webHidden/>
              </w:rPr>
              <w:instrText xml:space="preserve"> PAGEREF _Toc230428982 \h </w:instrText>
            </w:r>
            <w:r w:rsidR="00251D59">
              <w:rPr>
                <w:noProof/>
                <w:webHidden/>
              </w:rPr>
            </w:r>
            <w:r w:rsidR="00251D59">
              <w:rPr>
                <w:noProof/>
                <w:webHidden/>
              </w:rPr>
              <w:fldChar w:fldCharType="separate"/>
            </w:r>
            <w:r w:rsidR="00734AC1">
              <w:rPr>
                <w:noProof/>
                <w:webHidden/>
              </w:rPr>
              <w:t>182</w:t>
            </w:r>
            <w:r w:rsidR="00251D59">
              <w:rPr>
                <w:noProof/>
                <w:webHidden/>
              </w:rPr>
              <w:fldChar w:fldCharType="end"/>
            </w:r>
          </w:hyperlink>
        </w:p>
        <w:p w14:paraId="6059001E" w14:textId="3B4972B9" w:rsidR="00251D59" w:rsidRDefault="00B6494F">
          <w:pPr>
            <w:pStyle w:val="TDC3"/>
            <w:tabs>
              <w:tab w:val="right" w:leader="dot" w:pos="8494"/>
            </w:tabs>
            <w:rPr>
              <w:rFonts w:asciiTheme="minorHAnsi" w:eastAsiaTheme="minorEastAsia" w:hAnsiTheme="minorHAnsi"/>
              <w:noProof/>
              <w:lang w:eastAsia="es-EC"/>
            </w:rPr>
          </w:pPr>
          <w:hyperlink w:anchor="_Toc230428983" w:history="1">
            <w:r w:rsidR="00251D59" w:rsidRPr="001A26DD">
              <w:rPr>
                <w:rStyle w:val="Hipervnculo"/>
                <w:noProof/>
              </w:rPr>
              <w:t>10.4 Escribir en archivos</w:t>
            </w:r>
            <w:r w:rsidR="00251D59">
              <w:rPr>
                <w:noProof/>
                <w:webHidden/>
              </w:rPr>
              <w:tab/>
            </w:r>
            <w:r w:rsidR="00251D59">
              <w:rPr>
                <w:noProof/>
                <w:webHidden/>
              </w:rPr>
              <w:fldChar w:fldCharType="begin"/>
            </w:r>
            <w:r w:rsidR="00251D59">
              <w:rPr>
                <w:noProof/>
                <w:webHidden/>
              </w:rPr>
              <w:instrText xml:space="preserve"> PAGEREF _Toc230428983 \h </w:instrText>
            </w:r>
            <w:r w:rsidR="00251D59">
              <w:rPr>
                <w:noProof/>
                <w:webHidden/>
              </w:rPr>
            </w:r>
            <w:r w:rsidR="00251D59">
              <w:rPr>
                <w:noProof/>
                <w:webHidden/>
              </w:rPr>
              <w:fldChar w:fldCharType="separate"/>
            </w:r>
            <w:r w:rsidR="00734AC1">
              <w:rPr>
                <w:noProof/>
                <w:webHidden/>
              </w:rPr>
              <w:t>183</w:t>
            </w:r>
            <w:r w:rsidR="00251D59">
              <w:rPr>
                <w:noProof/>
                <w:webHidden/>
              </w:rPr>
              <w:fldChar w:fldCharType="end"/>
            </w:r>
          </w:hyperlink>
        </w:p>
        <w:p w14:paraId="51666254" w14:textId="619E59A6" w:rsidR="00251D59" w:rsidRDefault="00B6494F">
          <w:pPr>
            <w:pStyle w:val="TDC3"/>
            <w:tabs>
              <w:tab w:val="right" w:leader="dot" w:pos="8494"/>
            </w:tabs>
            <w:rPr>
              <w:rFonts w:asciiTheme="minorHAnsi" w:eastAsiaTheme="minorEastAsia" w:hAnsiTheme="minorHAnsi"/>
              <w:noProof/>
              <w:lang w:eastAsia="es-EC"/>
            </w:rPr>
          </w:pPr>
          <w:hyperlink w:anchor="_Toc230428984" w:history="1">
            <w:r w:rsidR="00251D59" w:rsidRPr="001A26DD">
              <w:rPr>
                <w:rStyle w:val="Hipervnculo"/>
                <w:noProof/>
              </w:rPr>
              <w:t>10.5 Codificación de caracteres (encoding)</w:t>
            </w:r>
            <w:r w:rsidR="00251D59">
              <w:rPr>
                <w:noProof/>
                <w:webHidden/>
              </w:rPr>
              <w:tab/>
            </w:r>
            <w:r w:rsidR="00251D59">
              <w:rPr>
                <w:noProof/>
                <w:webHidden/>
              </w:rPr>
              <w:fldChar w:fldCharType="begin"/>
            </w:r>
            <w:r w:rsidR="00251D59">
              <w:rPr>
                <w:noProof/>
                <w:webHidden/>
              </w:rPr>
              <w:instrText xml:space="preserve"> PAGEREF _Toc230428984 \h </w:instrText>
            </w:r>
            <w:r w:rsidR="00251D59">
              <w:rPr>
                <w:noProof/>
                <w:webHidden/>
              </w:rPr>
              <w:fldChar w:fldCharType="separate"/>
            </w:r>
            <w:r w:rsidR="00734AC1">
              <w:rPr>
                <w:b/>
                <w:bCs/>
                <w:noProof/>
                <w:webHidden/>
                <w:lang w:val="es-ES"/>
              </w:rPr>
              <w:t>¡Error! Marcador no definido.</w:t>
            </w:r>
            <w:r w:rsidR="00251D59">
              <w:rPr>
                <w:noProof/>
                <w:webHidden/>
              </w:rPr>
              <w:fldChar w:fldCharType="end"/>
            </w:r>
          </w:hyperlink>
        </w:p>
        <w:p w14:paraId="5FD70BC7" w14:textId="08D5A8CD" w:rsidR="00251D59" w:rsidRDefault="00B6494F">
          <w:pPr>
            <w:pStyle w:val="TDC3"/>
            <w:tabs>
              <w:tab w:val="right" w:leader="dot" w:pos="8494"/>
            </w:tabs>
            <w:rPr>
              <w:rFonts w:asciiTheme="minorHAnsi" w:eastAsiaTheme="minorEastAsia" w:hAnsiTheme="minorHAnsi"/>
              <w:noProof/>
              <w:lang w:eastAsia="es-EC"/>
            </w:rPr>
          </w:pPr>
          <w:hyperlink w:anchor="_Toc230428985" w:history="1">
            <w:r w:rsidR="00251D59" w:rsidRPr="001A26DD">
              <w:rPr>
                <w:rStyle w:val="Hipervnculo"/>
                <w:noProof/>
              </w:rPr>
              <w:t>10.6 Leer y escribir archivos binarios</w:t>
            </w:r>
            <w:r w:rsidR="00251D59">
              <w:rPr>
                <w:noProof/>
                <w:webHidden/>
              </w:rPr>
              <w:tab/>
            </w:r>
            <w:r w:rsidR="00251D59">
              <w:rPr>
                <w:noProof/>
                <w:webHidden/>
              </w:rPr>
              <w:fldChar w:fldCharType="begin"/>
            </w:r>
            <w:r w:rsidR="00251D59">
              <w:rPr>
                <w:noProof/>
                <w:webHidden/>
              </w:rPr>
              <w:instrText xml:space="preserve"> PAGEREF _Toc230428985 \h </w:instrText>
            </w:r>
            <w:r w:rsidR="00251D59">
              <w:rPr>
                <w:noProof/>
                <w:webHidden/>
              </w:rPr>
            </w:r>
            <w:r w:rsidR="00251D59">
              <w:rPr>
                <w:noProof/>
                <w:webHidden/>
              </w:rPr>
              <w:fldChar w:fldCharType="separate"/>
            </w:r>
            <w:r w:rsidR="00734AC1">
              <w:rPr>
                <w:noProof/>
                <w:webHidden/>
              </w:rPr>
              <w:t>184</w:t>
            </w:r>
            <w:r w:rsidR="00251D59">
              <w:rPr>
                <w:noProof/>
                <w:webHidden/>
              </w:rPr>
              <w:fldChar w:fldCharType="end"/>
            </w:r>
          </w:hyperlink>
        </w:p>
        <w:p w14:paraId="57EBB446" w14:textId="728AACF6" w:rsidR="00251D59" w:rsidRDefault="00B6494F">
          <w:pPr>
            <w:pStyle w:val="TDC3"/>
            <w:tabs>
              <w:tab w:val="right" w:leader="dot" w:pos="8494"/>
            </w:tabs>
            <w:rPr>
              <w:rFonts w:asciiTheme="minorHAnsi" w:eastAsiaTheme="minorEastAsia" w:hAnsiTheme="minorHAnsi"/>
              <w:noProof/>
              <w:lang w:eastAsia="es-EC"/>
            </w:rPr>
          </w:pPr>
          <w:hyperlink w:anchor="_Toc230428986" w:history="1">
            <w:r w:rsidR="00251D59" w:rsidRPr="001A26DD">
              <w:rPr>
                <w:rStyle w:val="Hipervnculo"/>
                <w:noProof/>
              </w:rPr>
              <w:t>10.7 Manejo de errores al trabajar con archivos</w:t>
            </w:r>
            <w:r w:rsidR="00251D59">
              <w:rPr>
                <w:noProof/>
                <w:webHidden/>
              </w:rPr>
              <w:tab/>
            </w:r>
            <w:r w:rsidR="00251D59">
              <w:rPr>
                <w:noProof/>
                <w:webHidden/>
              </w:rPr>
              <w:fldChar w:fldCharType="begin"/>
            </w:r>
            <w:r w:rsidR="00251D59">
              <w:rPr>
                <w:noProof/>
                <w:webHidden/>
              </w:rPr>
              <w:instrText xml:space="preserve"> PAGEREF _Toc230428986 \h </w:instrText>
            </w:r>
            <w:r w:rsidR="00251D59">
              <w:rPr>
                <w:noProof/>
                <w:webHidden/>
              </w:rPr>
            </w:r>
            <w:r w:rsidR="00251D59">
              <w:rPr>
                <w:noProof/>
                <w:webHidden/>
              </w:rPr>
              <w:fldChar w:fldCharType="separate"/>
            </w:r>
            <w:r w:rsidR="00734AC1">
              <w:rPr>
                <w:noProof/>
                <w:webHidden/>
              </w:rPr>
              <w:t>185</w:t>
            </w:r>
            <w:r w:rsidR="00251D59">
              <w:rPr>
                <w:noProof/>
                <w:webHidden/>
              </w:rPr>
              <w:fldChar w:fldCharType="end"/>
            </w:r>
          </w:hyperlink>
        </w:p>
        <w:p w14:paraId="086FB940" w14:textId="055899E5" w:rsidR="00251D59" w:rsidRDefault="00B6494F">
          <w:pPr>
            <w:pStyle w:val="TDC3"/>
            <w:tabs>
              <w:tab w:val="right" w:leader="dot" w:pos="8494"/>
            </w:tabs>
            <w:rPr>
              <w:rFonts w:asciiTheme="minorHAnsi" w:eastAsiaTheme="minorEastAsia" w:hAnsiTheme="minorHAnsi"/>
              <w:noProof/>
              <w:lang w:eastAsia="es-EC"/>
            </w:rPr>
          </w:pPr>
          <w:hyperlink w:anchor="_Toc230428987" w:history="1">
            <w:r w:rsidR="00251D59" w:rsidRPr="001A26DD">
              <w:rPr>
                <w:rStyle w:val="Hipervnculo"/>
                <w:noProof/>
              </w:rPr>
              <w:t>10.8 Buenas prácticas al trabajar con archivos</w:t>
            </w:r>
            <w:r w:rsidR="00251D59">
              <w:rPr>
                <w:noProof/>
                <w:webHidden/>
              </w:rPr>
              <w:tab/>
            </w:r>
            <w:r w:rsidR="00251D59">
              <w:rPr>
                <w:noProof/>
                <w:webHidden/>
              </w:rPr>
              <w:fldChar w:fldCharType="begin"/>
            </w:r>
            <w:r w:rsidR="00251D59">
              <w:rPr>
                <w:noProof/>
                <w:webHidden/>
              </w:rPr>
              <w:instrText xml:space="preserve"> PAGEREF _Toc230428987 \h </w:instrText>
            </w:r>
            <w:r w:rsidR="00251D59">
              <w:rPr>
                <w:noProof/>
                <w:webHidden/>
              </w:rPr>
            </w:r>
            <w:r w:rsidR="00251D59">
              <w:rPr>
                <w:noProof/>
                <w:webHidden/>
              </w:rPr>
              <w:fldChar w:fldCharType="separate"/>
            </w:r>
            <w:r w:rsidR="00734AC1">
              <w:rPr>
                <w:noProof/>
                <w:webHidden/>
              </w:rPr>
              <w:t>186</w:t>
            </w:r>
            <w:r w:rsidR="00251D59">
              <w:rPr>
                <w:noProof/>
                <w:webHidden/>
              </w:rPr>
              <w:fldChar w:fldCharType="end"/>
            </w:r>
          </w:hyperlink>
        </w:p>
        <w:p w14:paraId="41227B3B" w14:textId="398B98F5" w:rsidR="00251D59" w:rsidRDefault="00B6494F">
          <w:pPr>
            <w:pStyle w:val="TDC3"/>
            <w:tabs>
              <w:tab w:val="right" w:leader="dot" w:pos="8494"/>
            </w:tabs>
            <w:rPr>
              <w:rFonts w:asciiTheme="minorHAnsi" w:eastAsiaTheme="minorEastAsia" w:hAnsiTheme="minorHAnsi"/>
              <w:noProof/>
              <w:lang w:eastAsia="es-EC"/>
            </w:rPr>
          </w:pPr>
          <w:hyperlink w:anchor="_Toc230428988" w:history="1">
            <w:r w:rsidR="00251D59" w:rsidRPr="001A26DD">
              <w:rPr>
                <w:rStyle w:val="Hipervnculo"/>
                <w:noProof/>
              </w:rPr>
              <w:t>10.9 Ejercicio práctico: Simulador de respaldo SSH</w:t>
            </w:r>
            <w:r w:rsidR="00251D59">
              <w:rPr>
                <w:noProof/>
                <w:webHidden/>
              </w:rPr>
              <w:tab/>
            </w:r>
            <w:r w:rsidR="00251D59">
              <w:rPr>
                <w:noProof/>
                <w:webHidden/>
              </w:rPr>
              <w:fldChar w:fldCharType="begin"/>
            </w:r>
            <w:r w:rsidR="00251D59">
              <w:rPr>
                <w:noProof/>
                <w:webHidden/>
              </w:rPr>
              <w:instrText xml:space="preserve"> PAGEREF _Toc230428988 \h </w:instrText>
            </w:r>
            <w:r w:rsidR="00251D59">
              <w:rPr>
                <w:noProof/>
                <w:webHidden/>
              </w:rPr>
            </w:r>
            <w:r w:rsidR="00251D59">
              <w:rPr>
                <w:noProof/>
                <w:webHidden/>
              </w:rPr>
              <w:fldChar w:fldCharType="separate"/>
            </w:r>
            <w:r w:rsidR="00734AC1">
              <w:rPr>
                <w:noProof/>
                <w:webHidden/>
              </w:rPr>
              <w:t>187</w:t>
            </w:r>
            <w:r w:rsidR="00251D59">
              <w:rPr>
                <w:noProof/>
                <w:webHidden/>
              </w:rPr>
              <w:fldChar w:fldCharType="end"/>
            </w:r>
          </w:hyperlink>
        </w:p>
        <w:p w14:paraId="62DE5C00" w14:textId="7A7859A2" w:rsidR="00251D59" w:rsidRDefault="00B6494F">
          <w:pPr>
            <w:pStyle w:val="TDC3"/>
            <w:tabs>
              <w:tab w:val="right" w:leader="dot" w:pos="8494"/>
            </w:tabs>
            <w:rPr>
              <w:rFonts w:asciiTheme="minorHAnsi" w:eastAsiaTheme="minorEastAsia" w:hAnsiTheme="minorHAnsi"/>
              <w:noProof/>
              <w:lang w:eastAsia="es-EC"/>
            </w:rPr>
          </w:pPr>
          <w:hyperlink w:anchor="_Toc230428989" w:history="1">
            <w:r w:rsidR="00251D59" w:rsidRPr="001A26DD">
              <w:rPr>
                <w:rStyle w:val="Hipervnculo"/>
                <w:noProof/>
              </w:rPr>
              <w:t>10.10 Resumen</w:t>
            </w:r>
            <w:r w:rsidR="00251D59">
              <w:rPr>
                <w:noProof/>
                <w:webHidden/>
              </w:rPr>
              <w:tab/>
            </w:r>
            <w:r w:rsidR="00251D59">
              <w:rPr>
                <w:noProof/>
                <w:webHidden/>
              </w:rPr>
              <w:fldChar w:fldCharType="begin"/>
            </w:r>
            <w:r w:rsidR="00251D59">
              <w:rPr>
                <w:noProof/>
                <w:webHidden/>
              </w:rPr>
              <w:instrText xml:space="preserve"> PAGEREF _Toc230428989 \h </w:instrText>
            </w:r>
            <w:r w:rsidR="00251D59">
              <w:rPr>
                <w:noProof/>
                <w:webHidden/>
              </w:rPr>
            </w:r>
            <w:r w:rsidR="00251D59">
              <w:rPr>
                <w:noProof/>
                <w:webHidden/>
              </w:rPr>
              <w:fldChar w:fldCharType="separate"/>
            </w:r>
            <w:r w:rsidR="00734AC1">
              <w:rPr>
                <w:noProof/>
                <w:webHidden/>
              </w:rPr>
              <w:t>188</w:t>
            </w:r>
            <w:r w:rsidR="00251D59">
              <w:rPr>
                <w:noProof/>
                <w:webHidden/>
              </w:rPr>
              <w:fldChar w:fldCharType="end"/>
            </w:r>
          </w:hyperlink>
        </w:p>
        <w:p w14:paraId="077C567A" w14:textId="683FC373" w:rsidR="00251D59" w:rsidRDefault="00B6494F">
          <w:pPr>
            <w:pStyle w:val="TDC2"/>
            <w:tabs>
              <w:tab w:val="right" w:leader="dot" w:pos="8494"/>
            </w:tabs>
            <w:rPr>
              <w:rFonts w:asciiTheme="minorHAnsi" w:eastAsiaTheme="minorEastAsia" w:hAnsiTheme="minorHAnsi"/>
              <w:noProof/>
              <w:lang w:eastAsia="es-EC"/>
            </w:rPr>
          </w:pPr>
          <w:hyperlink w:anchor="_Toc230428990" w:history="1">
            <w:r w:rsidR="00251D59" w:rsidRPr="001A26DD">
              <w:rPr>
                <w:rStyle w:val="Hipervnculo"/>
                <w:noProof/>
              </w:rPr>
              <w:t>Resumen de la PARTE I</w:t>
            </w:r>
            <w:r w:rsidR="00251D59">
              <w:rPr>
                <w:noProof/>
                <w:webHidden/>
              </w:rPr>
              <w:tab/>
            </w:r>
            <w:r w:rsidR="00251D59">
              <w:rPr>
                <w:noProof/>
                <w:webHidden/>
              </w:rPr>
              <w:fldChar w:fldCharType="begin"/>
            </w:r>
            <w:r w:rsidR="00251D59">
              <w:rPr>
                <w:noProof/>
                <w:webHidden/>
              </w:rPr>
              <w:instrText xml:space="preserve"> PAGEREF _Toc230428990 \h </w:instrText>
            </w:r>
            <w:r w:rsidR="00251D59">
              <w:rPr>
                <w:noProof/>
                <w:webHidden/>
              </w:rPr>
            </w:r>
            <w:r w:rsidR="00251D59">
              <w:rPr>
                <w:noProof/>
                <w:webHidden/>
              </w:rPr>
              <w:fldChar w:fldCharType="separate"/>
            </w:r>
            <w:r w:rsidR="00734AC1">
              <w:rPr>
                <w:noProof/>
                <w:webHidden/>
              </w:rPr>
              <w:t>189</w:t>
            </w:r>
            <w:r w:rsidR="00251D59">
              <w:rPr>
                <w:noProof/>
                <w:webHidden/>
              </w:rPr>
              <w:fldChar w:fldCharType="end"/>
            </w:r>
          </w:hyperlink>
        </w:p>
        <w:p w14:paraId="480E3E11" w14:textId="5AA987DB" w:rsidR="00251D59" w:rsidRDefault="00B6494F">
          <w:pPr>
            <w:pStyle w:val="TDC2"/>
            <w:tabs>
              <w:tab w:val="right" w:leader="dot" w:pos="8494"/>
            </w:tabs>
            <w:rPr>
              <w:rFonts w:asciiTheme="minorHAnsi" w:eastAsiaTheme="minorEastAsia" w:hAnsiTheme="minorHAnsi"/>
              <w:noProof/>
              <w:lang w:eastAsia="es-EC"/>
            </w:rPr>
          </w:pPr>
          <w:hyperlink w:anchor="_Toc230428991" w:history="1">
            <w:r w:rsidR="00251D59" w:rsidRPr="001A26DD">
              <w:rPr>
                <w:rStyle w:val="Hipervnculo"/>
                <w:noProof/>
              </w:rPr>
              <w:t>Antes de continuar</w:t>
            </w:r>
            <w:r w:rsidR="00251D59">
              <w:rPr>
                <w:noProof/>
                <w:webHidden/>
              </w:rPr>
              <w:tab/>
            </w:r>
            <w:r w:rsidR="00251D59">
              <w:rPr>
                <w:noProof/>
                <w:webHidden/>
              </w:rPr>
              <w:fldChar w:fldCharType="begin"/>
            </w:r>
            <w:r w:rsidR="00251D59">
              <w:rPr>
                <w:noProof/>
                <w:webHidden/>
              </w:rPr>
              <w:instrText xml:space="preserve"> PAGEREF _Toc230428991 \h </w:instrText>
            </w:r>
            <w:r w:rsidR="00251D59">
              <w:rPr>
                <w:noProof/>
                <w:webHidden/>
              </w:rPr>
            </w:r>
            <w:r w:rsidR="00251D59">
              <w:rPr>
                <w:noProof/>
                <w:webHidden/>
              </w:rPr>
              <w:fldChar w:fldCharType="separate"/>
            </w:r>
            <w:r w:rsidR="00734AC1">
              <w:rPr>
                <w:noProof/>
                <w:webHidden/>
              </w:rPr>
              <w:t>190</w:t>
            </w:r>
            <w:r w:rsidR="00251D59">
              <w:rPr>
                <w:noProof/>
                <w:webHidden/>
              </w:rPr>
              <w:fldChar w:fldCharType="end"/>
            </w:r>
          </w:hyperlink>
        </w:p>
        <w:p w14:paraId="656FF168" w14:textId="55761AB9" w:rsidR="00251D59" w:rsidRDefault="00B6494F">
          <w:pPr>
            <w:pStyle w:val="TDC3"/>
            <w:tabs>
              <w:tab w:val="right" w:leader="dot" w:pos="8494"/>
            </w:tabs>
            <w:rPr>
              <w:rFonts w:asciiTheme="minorHAnsi" w:eastAsiaTheme="minorEastAsia" w:hAnsiTheme="minorHAnsi"/>
              <w:noProof/>
              <w:lang w:eastAsia="es-EC"/>
            </w:rPr>
          </w:pPr>
          <w:hyperlink w:anchor="_Toc230428992" w:history="1">
            <w:r w:rsidR="00251D59" w:rsidRPr="001A26DD">
              <w:rPr>
                <w:rStyle w:val="Hipervnculo"/>
                <w:noProof/>
                <w:lang w:eastAsia="es-EC"/>
              </w:rPr>
              <w:t>1. Ejercicios de Strings y métodos básicos</w:t>
            </w:r>
            <w:r w:rsidR="00251D59">
              <w:rPr>
                <w:noProof/>
                <w:webHidden/>
              </w:rPr>
              <w:tab/>
            </w:r>
            <w:r w:rsidR="00251D59">
              <w:rPr>
                <w:noProof/>
                <w:webHidden/>
              </w:rPr>
              <w:fldChar w:fldCharType="begin"/>
            </w:r>
            <w:r w:rsidR="00251D59">
              <w:rPr>
                <w:noProof/>
                <w:webHidden/>
              </w:rPr>
              <w:instrText xml:space="preserve"> PAGEREF _Toc230428992 \h </w:instrText>
            </w:r>
            <w:r w:rsidR="00251D59">
              <w:rPr>
                <w:noProof/>
                <w:webHidden/>
              </w:rPr>
            </w:r>
            <w:r w:rsidR="00251D59">
              <w:rPr>
                <w:noProof/>
                <w:webHidden/>
              </w:rPr>
              <w:fldChar w:fldCharType="separate"/>
            </w:r>
            <w:r w:rsidR="00734AC1">
              <w:rPr>
                <w:noProof/>
                <w:webHidden/>
              </w:rPr>
              <w:t>191</w:t>
            </w:r>
            <w:r w:rsidR="00251D59">
              <w:rPr>
                <w:noProof/>
                <w:webHidden/>
              </w:rPr>
              <w:fldChar w:fldCharType="end"/>
            </w:r>
          </w:hyperlink>
        </w:p>
        <w:p w14:paraId="128D1DD1" w14:textId="2FEC2AA3" w:rsidR="00251D59" w:rsidRDefault="00B6494F">
          <w:pPr>
            <w:pStyle w:val="TDC3"/>
            <w:tabs>
              <w:tab w:val="right" w:leader="dot" w:pos="8494"/>
            </w:tabs>
            <w:rPr>
              <w:rFonts w:asciiTheme="minorHAnsi" w:eastAsiaTheme="minorEastAsia" w:hAnsiTheme="minorHAnsi"/>
              <w:noProof/>
              <w:lang w:eastAsia="es-EC"/>
            </w:rPr>
          </w:pPr>
          <w:hyperlink w:anchor="_Toc230428993" w:history="1">
            <w:r w:rsidR="00251D59" w:rsidRPr="001A26DD">
              <w:rPr>
                <w:rStyle w:val="Hipervnculo"/>
                <w:noProof/>
                <w:lang w:eastAsia="es-EC"/>
              </w:rPr>
              <w:t>2. Ejercicios de Listas y comprensión de listas</w:t>
            </w:r>
            <w:r w:rsidR="00251D59">
              <w:rPr>
                <w:noProof/>
                <w:webHidden/>
              </w:rPr>
              <w:tab/>
            </w:r>
            <w:r w:rsidR="00251D59">
              <w:rPr>
                <w:noProof/>
                <w:webHidden/>
              </w:rPr>
              <w:fldChar w:fldCharType="begin"/>
            </w:r>
            <w:r w:rsidR="00251D59">
              <w:rPr>
                <w:noProof/>
                <w:webHidden/>
              </w:rPr>
              <w:instrText xml:space="preserve"> PAGEREF _Toc230428993 \h </w:instrText>
            </w:r>
            <w:r w:rsidR="00251D59">
              <w:rPr>
                <w:noProof/>
                <w:webHidden/>
              </w:rPr>
            </w:r>
            <w:r w:rsidR="00251D59">
              <w:rPr>
                <w:noProof/>
                <w:webHidden/>
              </w:rPr>
              <w:fldChar w:fldCharType="separate"/>
            </w:r>
            <w:r w:rsidR="00734AC1">
              <w:rPr>
                <w:noProof/>
                <w:webHidden/>
              </w:rPr>
              <w:t>192</w:t>
            </w:r>
            <w:r w:rsidR="00251D59">
              <w:rPr>
                <w:noProof/>
                <w:webHidden/>
              </w:rPr>
              <w:fldChar w:fldCharType="end"/>
            </w:r>
          </w:hyperlink>
        </w:p>
        <w:p w14:paraId="4ABD9824" w14:textId="4DC15BBA" w:rsidR="00251D59" w:rsidRDefault="00B6494F">
          <w:pPr>
            <w:pStyle w:val="TDC3"/>
            <w:tabs>
              <w:tab w:val="right" w:leader="dot" w:pos="8494"/>
            </w:tabs>
            <w:rPr>
              <w:rFonts w:asciiTheme="minorHAnsi" w:eastAsiaTheme="minorEastAsia" w:hAnsiTheme="minorHAnsi"/>
              <w:noProof/>
              <w:lang w:eastAsia="es-EC"/>
            </w:rPr>
          </w:pPr>
          <w:hyperlink w:anchor="_Toc230428994" w:history="1">
            <w:r w:rsidR="00251D59" w:rsidRPr="001A26DD">
              <w:rPr>
                <w:rStyle w:val="Hipervnculo"/>
                <w:noProof/>
                <w:lang w:eastAsia="es-EC"/>
              </w:rPr>
              <w:t>3. Ejercicios de Diccionarios y comprensión de diccionarios</w:t>
            </w:r>
            <w:r w:rsidR="00251D59">
              <w:rPr>
                <w:noProof/>
                <w:webHidden/>
              </w:rPr>
              <w:tab/>
            </w:r>
            <w:r w:rsidR="00251D59">
              <w:rPr>
                <w:noProof/>
                <w:webHidden/>
              </w:rPr>
              <w:fldChar w:fldCharType="begin"/>
            </w:r>
            <w:r w:rsidR="00251D59">
              <w:rPr>
                <w:noProof/>
                <w:webHidden/>
              </w:rPr>
              <w:instrText xml:space="preserve"> PAGEREF _Toc230428994 \h </w:instrText>
            </w:r>
            <w:r w:rsidR="00251D59">
              <w:rPr>
                <w:noProof/>
                <w:webHidden/>
              </w:rPr>
            </w:r>
            <w:r w:rsidR="00251D59">
              <w:rPr>
                <w:noProof/>
                <w:webHidden/>
              </w:rPr>
              <w:fldChar w:fldCharType="separate"/>
            </w:r>
            <w:r w:rsidR="00734AC1">
              <w:rPr>
                <w:noProof/>
                <w:webHidden/>
              </w:rPr>
              <w:t>193</w:t>
            </w:r>
            <w:r w:rsidR="00251D59">
              <w:rPr>
                <w:noProof/>
                <w:webHidden/>
              </w:rPr>
              <w:fldChar w:fldCharType="end"/>
            </w:r>
          </w:hyperlink>
        </w:p>
        <w:p w14:paraId="66828647" w14:textId="394E53EF" w:rsidR="00251D59" w:rsidRDefault="00B6494F">
          <w:pPr>
            <w:pStyle w:val="TDC3"/>
            <w:tabs>
              <w:tab w:val="right" w:leader="dot" w:pos="8494"/>
            </w:tabs>
            <w:rPr>
              <w:rFonts w:asciiTheme="minorHAnsi" w:eastAsiaTheme="minorEastAsia" w:hAnsiTheme="minorHAnsi"/>
              <w:noProof/>
              <w:lang w:eastAsia="es-EC"/>
            </w:rPr>
          </w:pPr>
          <w:hyperlink w:anchor="_Toc230428995" w:history="1">
            <w:r w:rsidR="00251D59" w:rsidRPr="001A26DD">
              <w:rPr>
                <w:rStyle w:val="Hipervnculo"/>
                <w:noProof/>
                <w:lang w:eastAsia="es-EC"/>
              </w:rPr>
              <w:t>4. Ejercicios de Iteración</w:t>
            </w:r>
            <w:r w:rsidR="00251D59">
              <w:rPr>
                <w:noProof/>
                <w:webHidden/>
              </w:rPr>
              <w:tab/>
            </w:r>
            <w:r w:rsidR="00251D59">
              <w:rPr>
                <w:noProof/>
                <w:webHidden/>
              </w:rPr>
              <w:fldChar w:fldCharType="begin"/>
            </w:r>
            <w:r w:rsidR="00251D59">
              <w:rPr>
                <w:noProof/>
                <w:webHidden/>
              </w:rPr>
              <w:instrText xml:space="preserve"> PAGEREF _Toc230428995 \h </w:instrText>
            </w:r>
            <w:r w:rsidR="00251D59">
              <w:rPr>
                <w:noProof/>
                <w:webHidden/>
              </w:rPr>
            </w:r>
            <w:r w:rsidR="00251D59">
              <w:rPr>
                <w:noProof/>
                <w:webHidden/>
              </w:rPr>
              <w:fldChar w:fldCharType="separate"/>
            </w:r>
            <w:r w:rsidR="00734AC1">
              <w:rPr>
                <w:noProof/>
                <w:webHidden/>
              </w:rPr>
              <w:t>194</w:t>
            </w:r>
            <w:r w:rsidR="00251D59">
              <w:rPr>
                <w:noProof/>
                <w:webHidden/>
              </w:rPr>
              <w:fldChar w:fldCharType="end"/>
            </w:r>
          </w:hyperlink>
        </w:p>
        <w:p w14:paraId="38662C88" w14:textId="72F042C6" w:rsidR="00251D59" w:rsidRDefault="00B6494F">
          <w:pPr>
            <w:pStyle w:val="TDC3"/>
            <w:tabs>
              <w:tab w:val="right" w:leader="dot" w:pos="8494"/>
            </w:tabs>
            <w:rPr>
              <w:rFonts w:asciiTheme="minorHAnsi" w:eastAsiaTheme="minorEastAsia" w:hAnsiTheme="minorHAnsi"/>
              <w:noProof/>
              <w:lang w:eastAsia="es-EC"/>
            </w:rPr>
          </w:pPr>
          <w:hyperlink w:anchor="_Toc230428996" w:history="1">
            <w:r w:rsidR="00251D59" w:rsidRPr="001A26DD">
              <w:rPr>
                <w:rStyle w:val="Hipervnculo"/>
                <w:noProof/>
                <w:lang w:eastAsia="es-EC"/>
              </w:rPr>
              <w:t>5. Ejercicios de Condicionales</w:t>
            </w:r>
            <w:r w:rsidR="00251D59">
              <w:rPr>
                <w:noProof/>
                <w:webHidden/>
              </w:rPr>
              <w:tab/>
            </w:r>
            <w:r w:rsidR="00251D59">
              <w:rPr>
                <w:noProof/>
                <w:webHidden/>
              </w:rPr>
              <w:fldChar w:fldCharType="begin"/>
            </w:r>
            <w:r w:rsidR="00251D59">
              <w:rPr>
                <w:noProof/>
                <w:webHidden/>
              </w:rPr>
              <w:instrText xml:space="preserve"> PAGEREF _Toc230428996 \h </w:instrText>
            </w:r>
            <w:r w:rsidR="00251D59">
              <w:rPr>
                <w:noProof/>
                <w:webHidden/>
              </w:rPr>
            </w:r>
            <w:r w:rsidR="00251D59">
              <w:rPr>
                <w:noProof/>
                <w:webHidden/>
              </w:rPr>
              <w:fldChar w:fldCharType="separate"/>
            </w:r>
            <w:r w:rsidR="00734AC1">
              <w:rPr>
                <w:noProof/>
                <w:webHidden/>
              </w:rPr>
              <w:t>195</w:t>
            </w:r>
            <w:r w:rsidR="00251D59">
              <w:rPr>
                <w:noProof/>
                <w:webHidden/>
              </w:rPr>
              <w:fldChar w:fldCharType="end"/>
            </w:r>
          </w:hyperlink>
        </w:p>
        <w:p w14:paraId="42C735F9" w14:textId="2A1113C7" w:rsidR="00251D59" w:rsidRDefault="00B6494F">
          <w:pPr>
            <w:pStyle w:val="TDC3"/>
            <w:tabs>
              <w:tab w:val="right" w:leader="dot" w:pos="8494"/>
            </w:tabs>
            <w:rPr>
              <w:rFonts w:asciiTheme="minorHAnsi" w:eastAsiaTheme="minorEastAsia" w:hAnsiTheme="minorHAnsi"/>
              <w:noProof/>
              <w:lang w:eastAsia="es-EC"/>
            </w:rPr>
          </w:pPr>
          <w:hyperlink w:anchor="_Toc230428997" w:history="1">
            <w:r w:rsidR="00251D59" w:rsidRPr="001A26DD">
              <w:rPr>
                <w:rStyle w:val="Hipervnculo"/>
                <w:noProof/>
                <w:lang w:eastAsia="es-EC"/>
              </w:rPr>
              <w:t>6. Ejercicios de Funciones</w:t>
            </w:r>
            <w:r w:rsidR="00251D59">
              <w:rPr>
                <w:noProof/>
                <w:webHidden/>
              </w:rPr>
              <w:tab/>
            </w:r>
            <w:r w:rsidR="00251D59">
              <w:rPr>
                <w:noProof/>
                <w:webHidden/>
              </w:rPr>
              <w:fldChar w:fldCharType="begin"/>
            </w:r>
            <w:r w:rsidR="00251D59">
              <w:rPr>
                <w:noProof/>
                <w:webHidden/>
              </w:rPr>
              <w:instrText xml:space="preserve"> PAGEREF _Toc230428997 \h </w:instrText>
            </w:r>
            <w:r w:rsidR="00251D59">
              <w:rPr>
                <w:noProof/>
                <w:webHidden/>
              </w:rPr>
            </w:r>
            <w:r w:rsidR="00251D59">
              <w:rPr>
                <w:noProof/>
                <w:webHidden/>
              </w:rPr>
              <w:fldChar w:fldCharType="separate"/>
            </w:r>
            <w:r w:rsidR="00734AC1">
              <w:rPr>
                <w:noProof/>
                <w:webHidden/>
              </w:rPr>
              <w:t>196</w:t>
            </w:r>
            <w:r w:rsidR="00251D59">
              <w:rPr>
                <w:noProof/>
                <w:webHidden/>
              </w:rPr>
              <w:fldChar w:fldCharType="end"/>
            </w:r>
          </w:hyperlink>
        </w:p>
        <w:p w14:paraId="6F6E5FC1" w14:textId="19B268C4" w:rsidR="00251D59" w:rsidRDefault="00B6494F">
          <w:pPr>
            <w:pStyle w:val="TDC3"/>
            <w:tabs>
              <w:tab w:val="right" w:leader="dot" w:pos="8494"/>
            </w:tabs>
            <w:rPr>
              <w:rFonts w:asciiTheme="minorHAnsi" w:eastAsiaTheme="minorEastAsia" w:hAnsiTheme="minorHAnsi"/>
              <w:noProof/>
              <w:lang w:eastAsia="es-EC"/>
            </w:rPr>
          </w:pPr>
          <w:hyperlink w:anchor="_Toc230428998" w:history="1">
            <w:r w:rsidR="00251D59" w:rsidRPr="001A26DD">
              <w:rPr>
                <w:rStyle w:val="Hipervnculo"/>
                <w:noProof/>
                <w:lang w:eastAsia="es-EC"/>
              </w:rPr>
              <w:t>7. Ejercicios de Slicing</w:t>
            </w:r>
            <w:r w:rsidR="00251D59">
              <w:rPr>
                <w:noProof/>
                <w:webHidden/>
              </w:rPr>
              <w:tab/>
            </w:r>
            <w:r w:rsidR="00251D59">
              <w:rPr>
                <w:noProof/>
                <w:webHidden/>
              </w:rPr>
              <w:fldChar w:fldCharType="begin"/>
            </w:r>
            <w:r w:rsidR="00251D59">
              <w:rPr>
                <w:noProof/>
                <w:webHidden/>
              </w:rPr>
              <w:instrText xml:space="preserve"> PAGEREF _Toc230428998 \h </w:instrText>
            </w:r>
            <w:r w:rsidR="00251D59">
              <w:rPr>
                <w:noProof/>
                <w:webHidden/>
              </w:rPr>
            </w:r>
            <w:r w:rsidR="00251D59">
              <w:rPr>
                <w:noProof/>
                <w:webHidden/>
              </w:rPr>
              <w:fldChar w:fldCharType="separate"/>
            </w:r>
            <w:r w:rsidR="00734AC1">
              <w:rPr>
                <w:noProof/>
                <w:webHidden/>
              </w:rPr>
              <w:t>197</w:t>
            </w:r>
            <w:r w:rsidR="00251D59">
              <w:rPr>
                <w:noProof/>
                <w:webHidden/>
              </w:rPr>
              <w:fldChar w:fldCharType="end"/>
            </w:r>
          </w:hyperlink>
        </w:p>
        <w:p w14:paraId="785C6832" w14:textId="35A083BE" w:rsidR="00251D59" w:rsidRDefault="00B6494F">
          <w:pPr>
            <w:pStyle w:val="TDC3"/>
            <w:tabs>
              <w:tab w:val="right" w:leader="dot" w:pos="8494"/>
            </w:tabs>
            <w:rPr>
              <w:rFonts w:asciiTheme="minorHAnsi" w:eastAsiaTheme="minorEastAsia" w:hAnsiTheme="minorHAnsi"/>
              <w:noProof/>
              <w:lang w:eastAsia="es-EC"/>
            </w:rPr>
          </w:pPr>
          <w:hyperlink w:anchor="_Toc230428999" w:history="1">
            <w:r w:rsidR="00251D59" w:rsidRPr="001A26DD">
              <w:rPr>
                <w:rStyle w:val="Hipervnculo"/>
                <w:noProof/>
                <w:lang w:eastAsia="es-EC"/>
              </w:rPr>
              <w:t>8. Ejercicios de Manejo básico de errores</w:t>
            </w:r>
            <w:r w:rsidR="00251D59">
              <w:rPr>
                <w:noProof/>
                <w:webHidden/>
              </w:rPr>
              <w:tab/>
            </w:r>
            <w:r w:rsidR="00251D59">
              <w:rPr>
                <w:noProof/>
                <w:webHidden/>
              </w:rPr>
              <w:fldChar w:fldCharType="begin"/>
            </w:r>
            <w:r w:rsidR="00251D59">
              <w:rPr>
                <w:noProof/>
                <w:webHidden/>
              </w:rPr>
              <w:instrText xml:space="preserve"> PAGEREF _Toc230428999 \h </w:instrText>
            </w:r>
            <w:r w:rsidR="00251D59">
              <w:rPr>
                <w:noProof/>
                <w:webHidden/>
              </w:rPr>
            </w:r>
            <w:r w:rsidR="00251D59">
              <w:rPr>
                <w:noProof/>
                <w:webHidden/>
              </w:rPr>
              <w:fldChar w:fldCharType="separate"/>
            </w:r>
            <w:r w:rsidR="00734AC1">
              <w:rPr>
                <w:noProof/>
                <w:webHidden/>
              </w:rPr>
              <w:t>198</w:t>
            </w:r>
            <w:r w:rsidR="00251D59">
              <w:rPr>
                <w:noProof/>
                <w:webHidden/>
              </w:rPr>
              <w:fldChar w:fldCharType="end"/>
            </w:r>
          </w:hyperlink>
        </w:p>
        <w:p w14:paraId="0C163463" w14:textId="74A48EBF" w:rsidR="00251D59" w:rsidRDefault="00B6494F">
          <w:pPr>
            <w:pStyle w:val="TDC1"/>
            <w:rPr>
              <w:rFonts w:asciiTheme="minorHAnsi" w:eastAsiaTheme="minorEastAsia" w:hAnsiTheme="minorHAnsi"/>
              <w:noProof/>
              <w:lang w:eastAsia="es-EC"/>
            </w:rPr>
          </w:pPr>
          <w:hyperlink w:anchor="_Toc230429000" w:history="1">
            <w:r w:rsidR="00251D59" w:rsidRPr="001A26DD">
              <w:rPr>
                <w:rStyle w:val="Hipervnculo"/>
                <w:noProof/>
              </w:rPr>
              <w:t>PARTE II: Aplicando Python a problemas reales de redes</w:t>
            </w:r>
            <w:r w:rsidR="00251D59">
              <w:rPr>
                <w:noProof/>
                <w:webHidden/>
              </w:rPr>
              <w:tab/>
            </w:r>
            <w:r w:rsidR="00251D59">
              <w:rPr>
                <w:noProof/>
                <w:webHidden/>
              </w:rPr>
              <w:fldChar w:fldCharType="begin"/>
            </w:r>
            <w:r w:rsidR="00251D59">
              <w:rPr>
                <w:noProof/>
                <w:webHidden/>
              </w:rPr>
              <w:instrText xml:space="preserve"> PAGEREF _Toc230429000 \h </w:instrText>
            </w:r>
            <w:r w:rsidR="00251D59">
              <w:rPr>
                <w:noProof/>
                <w:webHidden/>
              </w:rPr>
            </w:r>
            <w:r w:rsidR="00251D59">
              <w:rPr>
                <w:noProof/>
                <w:webHidden/>
              </w:rPr>
              <w:fldChar w:fldCharType="separate"/>
            </w:r>
            <w:r w:rsidR="00734AC1">
              <w:rPr>
                <w:noProof/>
                <w:webHidden/>
              </w:rPr>
              <w:t>199</w:t>
            </w:r>
            <w:r w:rsidR="00251D59">
              <w:rPr>
                <w:noProof/>
                <w:webHidden/>
              </w:rPr>
              <w:fldChar w:fldCharType="end"/>
            </w:r>
          </w:hyperlink>
        </w:p>
        <w:p w14:paraId="4AE474EF" w14:textId="29EE7EBA" w:rsidR="00251D59" w:rsidRDefault="00B6494F">
          <w:pPr>
            <w:pStyle w:val="TDC2"/>
            <w:tabs>
              <w:tab w:val="right" w:leader="dot" w:pos="8494"/>
            </w:tabs>
            <w:rPr>
              <w:rFonts w:asciiTheme="minorHAnsi" w:eastAsiaTheme="minorEastAsia" w:hAnsiTheme="minorHAnsi"/>
              <w:noProof/>
              <w:lang w:eastAsia="es-EC"/>
            </w:rPr>
          </w:pPr>
          <w:hyperlink w:anchor="_Toc230429001" w:history="1">
            <w:r w:rsidR="00251D59" w:rsidRPr="001A26DD">
              <w:rPr>
                <w:rStyle w:val="Hipervnculo"/>
                <w:noProof/>
              </w:rPr>
              <w:t>Antes de continuar</w:t>
            </w:r>
            <w:r w:rsidR="00251D59">
              <w:rPr>
                <w:noProof/>
                <w:webHidden/>
              </w:rPr>
              <w:tab/>
            </w:r>
            <w:r w:rsidR="00251D59">
              <w:rPr>
                <w:noProof/>
                <w:webHidden/>
              </w:rPr>
              <w:fldChar w:fldCharType="begin"/>
            </w:r>
            <w:r w:rsidR="00251D59">
              <w:rPr>
                <w:noProof/>
                <w:webHidden/>
              </w:rPr>
              <w:instrText xml:space="preserve"> PAGEREF _Toc230429001 \h </w:instrText>
            </w:r>
            <w:r w:rsidR="00251D59">
              <w:rPr>
                <w:noProof/>
                <w:webHidden/>
              </w:rPr>
            </w:r>
            <w:r w:rsidR="00251D59">
              <w:rPr>
                <w:noProof/>
                <w:webHidden/>
              </w:rPr>
              <w:fldChar w:fldCharType="separate"/>
            </w:r>
            <w:r w:rsidR="00734AC1">
              <w:rPr>
                <w:noProof/>
                <w:webHidden/>
              </w:rPr>
              <w:t>200</w:t>
            </w:r>
            <w:r w:rsidR="00251D59">
              <w:rPr>
                <w:noProof/>
                <w:webHidden/>
              </w:rPr>
              <w:fldChar w:fldCharType="end"/>
            </w:r>
          </w:hyperlink>
        </w:p>
        <w:p w14:paraId="3966CCCA" w14:textId="023DB802" w:rsidR="00251D59" w:rsidRDefault="00B6494F">
          <w:pPr>
            <w:pStyle w:val="TDC2"/>
            <w:tabs>
              <w:tab w:val="right" w:leader="dot" w:pos="8494"/>
            </w:tabs>
            <w:rPr>
              <w:rFonts w:asciiTheme="minorHAnsi" w:eastAsiaTheme="minorEastAsia" w:hAnsiTheme="minorHAnsi"/>
              <w:noProof/>
              <w:lang w:eastAsia="es-EC"/>
            </w:rPr>
          </w:pPr>
          <w:hyperlink w:anchor="_Toc230429002" w:history="1">
            <w:r w:rsidR="00251D59" w:rsidRPr="001A26DD">
              <w:rPr>
                <w:rStyle w:val="Hipervnculo"/>
                <w:noProof/>
              </w:rPr>
              <w:t>Capítulo 11 - Analizando configuraciones de red con expresiones regulares (</w:t>
            </w:r>
            <w:r w:rsidR="00251D59" w:rsidRPr="001A26DD">
              <w:rPr>
                <w:rStyle w:val="Hipervnculo"/>
                <w:rFonts w:ascii="Courier New" w:hAnsi="Courier New" w:cstheme="minorHAnsi"/>
                <w:iCs/>
                <w:noProof/>
              </w:rPr>
              <w:t>regex</w:t>
            </w:r>
            <w:r w:rsidR="00251D59" w:rsidRPr="001A26DD">
              <w:rPr>
                <w:rStyle w:val="Hipervnculo"/>
                <w:noProof/>
              </w:rPr>
              <w:t>)</w:t>
            </w:r>
            <w:r w:rsidR="00251D59">
              <w:rPr>
                <w:noProof/>
                <w:webHidden/>
              </w:rPr>
              <w:tab/>
            </w:r>
            <w:r w:rsidR="00251D59">
              <w:rPr>
                <w:noProof/>
                <w:webHidden/>
              </w:rPr>
              <w:fldChar w:fldCharType="begin"/>
            </w:r>
            <w:r w:rsidR="00251D59">
              <w:rPr>
                <w:noProof/>
                <w:webHidden/>
              </w:rPr>
              <w:instrText xml:space="preserve"> PAGEREF _Toc230429002 \h </w:instrText>
            </w:r>
            <w:r w:rsidR="00251D59">
              <w:rPr>
                <w:noProof/>
                <w:webHidden/>
              </w:rPr>
            </w:r>
            <w:r w:rsidR="00251D59">
              <w:rPr>
                <w:noProof/>
                <w:webHidden/>
              </w:rPr>
              <w:fldChar w:fldCharType="separate"/>
            </w:r>
            <w:r w:rsidR="00734AC1">
              <w:rPr>
                <w:noProof/>
                <w:webHidden/>
              </w:rPr>
              <w:t>201</w:t>
            </w:r>
            <w:r w:rsidR="00251D59">
              <w:rPr>
                <w:noProof/>
                <w:webHidden/>
              </w:rPr>
              <w:fldChar w:fldCharType="end"/>
            </w:r>
          </w:hyperlink>
        </w:p>
        <w:p w14:paraId="37CB44AA" w14:textId="7571D336" w:rsidR="00251D59" w:rsidRDefault="00B6494F">
          <w:pPr>
            <w:pStyle w:val="TDC3"/>
            <w:tabs>
              <w:tab w:val="right" w:leader="dot" w:pos="8494"/>
            </w:tabs>
            <w:rPr>
              <w:rFonts w:asciiTheme="minorHAnsi" w:eastAsiaTheme="minorEastAsia" w:hAnsiTheme="minorHAnsi"/>
              <w:noProof/>
              <w:lang w:eastAsia="es-EC"/>
            </w:rPr>
          </w:pPr>
          <w:hyperlink w:anchor="_Toc230429003" w:history="1">
            <w:r w:rsidR="00251D59" w:rsidRPr="001A26DD">
              <w:rPr>
                <w:rStyle w:val="Hipervnculo"/>
                <w:noProof/>
                <w:lang w:eastAsia="es-EC"/>
              </w:rPr>
              <w:t>11.1 Comprendiendo expresiones regulares (</w:t>
            </w:r>
            <w:r w:rsidR="00251D59" w:rsidRPr="001A26DD">
              <w:rPr>
                <w:rStyle w:val="Hipervnculo"/>
                <w:rFonts w:ascii="Courier New" w:hAnsi="Courier New" w:cstheme="minorHAnsi"/>
                <w:iCs/>
                <w:noProof/>
              </w:rPr>
              <w:t>regex</w:t>
            </w:r>
            <w:r w:rsidR="00251D59" w:rsidRPr="001A26DD">
              <w:rPr>
                <w:rStyle w:val="Hipervnculo"/>
                <w:noProof/>
                <w:lang w:eastAsia="es-EC"/>
              </w:rPr>
              <w:t>)</w:t>
            </w:r>
            <w:r w:rsidR="00251D59">
              <w:rPr>
                <w:noProof/>
                <w:webHidden/>
              </w:rPr>
              <w:tab/>
            </w:r>
            <w:r w:rsidR="00251D59">
              <w:rPr>
                <w:noProof/>
                <w:webHidden/>
              </w:rPr>
              <w:fldChar w:fldCharType="begin"/>
            </w:r>
            <w:r w:rsidR="00251D59">
              <w:rPr>
                <w:noProof/>
                <w:webHidden/>
              </w:rPr>
              <w:instrText xml:space="preserve"> PAGEREF _Toc230429003 \h </w:instrText>
            </w:r>
            <w:r w:rsidR="00251D59">
              <w:rPr>
                <w:noProof/>
                <w:webHidden/>
              </w:rPr>
            </w:r>
            <w:r w:rsidR="00251D59">
              <w:rPr>
                <w:noProof/>
                <w:webHidden/>
              </w:rPr>
              <w:fldChar w:fldCharType="separate"/>
            </w:r>
            <w:r w:rsidR="00734AC1">
              <w:rPr>
                <w:noProof/>
                <w:webHidden/>
              </w:rPr>
              <w:t>202</w:t>
            </w:r>
            <w:r w:rsidR="00251D59">
              <w:rPr>
                <w:noProof/>
                <w:webHidden/>
              </w:rPr>
              <w:fldChar w:fldCharType="end"/>
            </w:r>
          </w:hyperlink>
        </w:p>
        <w:p w14:paraId="0C15FB16" w14:textId="3FAA4CEF" w:rsidR="00251D59" w:rsidRDefault="00B6494F">
          <w:pPr>
            <w:pStyle w:val="TDC3"/>
            <w:tabs>
              <w:tab w:val="right" w:leader="dot" w:pos="8494"/>
            </w:tabs>
            <w:rPr>
              <w:rFonts w:asciiTheme="minorHAnsi" w:eastAsiaTheme="minorEastAsia" w:hAnsiTheme="minorHAnsi"/>
              <w:noProof/>
              <w:lang w:eastAsia="es-EC"/>
            </w:rPr>
          </w:pPr>
          <w:hyperlink w:anchor="_Toc230429004" w:history="1">
            <w:r w:rsidR="00251D59" w:rsidRPr="001A26DD">
              <w:rPr>
                <w:rStyle w:val="Hipervnculo"/>
                <w:noProof/>
              </w:rPr>
              <w:t xml:space="preserve">11.2 Metacaracteres esenciales en </w:t>
            </w:r>
            <w:r w:rsidR="00251D59" w:rsidRPr="001A26DD">
              <w:rPr>
                <w:rStyle w:val="Hipervnculo"/>
                <w:rFonts w:ascii="Courier New" w:hAnsi="Courier New" w:cs="Courier New"/>
                <w:noProof/>
              </w:rPr>
              <w:t>regex</w:t>
            </w:r>
            <w:r w:rsidR="00251D59">
              <w:rPr>
                <w:noProof/>
                <w:webHidden/>
              </w:rPr>
              <w:tab/>
            </w:r>
            <w:r w:rsidR="00251D59">
              <w:rPr>
                <w:noProof/>
                <w:webHidden/>
              </w:rPr>
              <w:fldChar w:fldCharType="begin"/>
            </w:r>
            <w:r w:rsidR="00251D59">
              <w:rPr>
                <w:noProof/>
                <w:webHidden/>
              </w:rPr>
              <w:instrText xml:space="preserve"> PAGEREF _Toc230429004 \h </w:instrText>
            </w:r>
            <w:r w:rsidR="00251D59">
              <w:rPr>
                <w:noProof/>
                <w:webHidden/>
              </w:rPr>
            </w:r>
            <w:r w:rsidR="00251D59">
              <w:rPr>
                <w:noProof/>
                <w:webHidden/>
              </w:rPr>
              <w:fldChar w:fldCharType="separate"/>
            </w:r>
            <w:r w:rsidR="00734AC1">
              <w:rPr>
                <w:noProof/>
                <w:webHidden/>
              </w:rPr>
              <w:t>203</w:t>
            </w:r>
            <w:r w:rsidR="00251D59">
              <w:rPr>
                <w:noProof/>
                <w:webHidden/>
              </w:rPr>
              <w:fldChar w:fldCharType="end"/>
            </w:r>
          </w:hyperlink>
        </w:p>
        <w:p w14:paraId="424E3FDA" w14:textId="1D88F476" w:rsidR="00251D59" w:rsidRDefault="00B6494F">
          <w:pPr>
            <w:pStyle w:val="TDC3"/>
            <w:tabs>
              <w:tab w:val="right" w:leader="dot" w:pos="8494"/>
            </w:tabs>
            <w:rPr>
              <w:rFonts w:asciiTheme="minorHAnsi" w:eastAsiaTheme="minorEastAsia" w:hAnsiTheme="minorHAnsi"/>
              <w:noProof/>
              <w:lang w:eastAsia="es-EC"/>
            </w:rPr>
          </w:pPr>
          <w:hyperlink w:anchor="_Toc230429005" w:history="1">
            <w:r w:rsidR="00251D59" w:rsidRPr="001A26DD">
              <w:rPr>
                <w:rStyle w:val="Hipervnculo"/>
                <w:noProof/>
              </w:rPr>
              <w:t xml:space="preserve">11.3 La clase </w:t>
            </w:r>
            <w:r w:rsidR="00251D59" w:rsidRPr="001A26DD">
              <w:rPr>
                <w:rStyle w:val="Hipervnculo"/>
                <w:rFonts w:ascii="Courier New" w:hAnsi="Courier New" w:cs="Courier New"/>
                <w:noProof/>
              </w:rPr>
              <w:t>Match</w:t>
            </w:r>
            <w:r w:rsidR="00251D59">
              <w:rPr>
                <w:noProof/>
                <w:webHidden/>
              </w:rPr>
              <w:tab/>
            </w:r>
            <w:r w:rsidR="00251D59">
              <w:rPr>
                <w:noProof/>
                <w:webHidden/>
              </w:rPr>
              <w:fldChar w:fldCharType="begin"/>
            </w:r>
            <w:r w:rsidR="00251D59">
              <w:rPr>
                <w:noProof/>
                <w:webHidden/>
              </w:rPr>
              <w:instrText xml:space="preserve"> PAGEREF _Toc230429005 \h </w:instrText>
            </w:r>
            <w:r w:rsidR="00251D59">
              <w:rPr>
                <w:noProof/>
                <w:webHidden/>
              </w:rPr>
            </w:r>
            <w:r w:rsidR="00251D59">
              <w:rPr>
                <w:noProof/>
                <w:webHidden/>
              </w:rPr>
              <w:fldChar w:fldCharType="separate"/>
            </w:r>
            <w:r w:rsidR="00734AC1">
              <w:rPr>
                <w:noProof/>
                <w:webHidden/>
              </w:rPr>
              <w:t>204</w:t>
            </w:r>
            <w:r w:rsidR="00251D59">
              <w:rPr>
                <w:noProof/>
                <w:webHidden/>
              </w:rPr>
              <w:fldChar w:fldCharType="end"/>
            </w:r>
          </w:hyperlink>
        </w:p>
        <w:p w14:paraId="4EF46543" w14:textId="52E1F28B" w:rsidR="00251D59" w:rsidRDefault="00B6494F">
          <w:pPr>
            <w:pStyle w:val="TDC3"/>
            <w:tabs>
              <w:tab w:val="right" w:leader="dot" w:pos="8494"/>
            </w:tabs>
            <w:rPr>
              <w:rFonts w:asciiTheme="minorHAnsi" w:eastAsiaTheme="minorEastAsia" w:hAnsiTheme="minorHAnsi"/>
              <w:noProof/>
              <w:lang w:eastAsia="es-EC"/>
            </w:rPr>
          </w:pPr>
          <w:hyperlink w:anchor="_Toc230429006" w:history="1">
            <w:r w:rsidR="00251D59" w:rsidRPr="001A26DD">
              <w:rPr>
                <w:rStyle w:val="Hipervnculo"/>
                <w:noProof/>
              </w:rPr>
              <w:t xml:space="preserve">11.4 Herramientas esenciales de </w:t>
            </w:r>
            <w:r w:rsidR="00251D59" w:rsidRPr="001A26DD">
              <w:rPr>
                <w:rStyle w:val="Hipervnculo"/>
                <w:rFonts w:ascii="Courier New" w:hAnsi="Courier New" w:cstheme="minorHAnsi"/>
                <w:iCs/>
                <w:noProof/>
              </w:rPr>
              <w:t>regex</w:t>
            </w:r>
            <w:r w:rsidR="00251D59" w:rsidRPr="001A26DD">
              <w:rPr>
                <w:rStyle w:val="Hipervnculo"/>
                <w:noProof/>
              </w:rPr>
              <w:t xml:space="preserve"> en Python</w:t>
            </w:r>
            <w:r w:rsidR="00251D59">
              <w:rPr>
                <w:noProof/>
                <w:webHidden/>
              </w:rPr>
              <w:tab/>
            </w:r>
            <w:r w:rsidR="00251D59">
              <w:rPr>
                <w:noProof/>
                <w:webHidden/>
              </w:rPr>
              <w:fldChar w:fldCharType="begin"/>
            </w:r>
            <w:r w:rsidR="00251D59">
              <w:rPr>
                <w:noProof/>
                <w:webHidden/>
              </w:rPr>
              <w:instrText xml:space="preserve"> PAGEREF _Toc230429006 \h </w:instrText>
            </w:r>
            <w:r w:rsidR="00251D59">
              <w:rPr>
                <w:noProof/>
                <w:webHidden/>
              </w:rPr>
            </w:r>
            <w:r w:rsidR="00251D59">
              <w:rPr>
                <w:noProof/>
                <w:webHidden/>
              </w:rPr>
              <w:fldChar w:fldCharType="separate"/>
            </w:r>
            <w:r w:rsidR="00734AC1">
              <w:rPr>
                <w:noProof/>
                <w:webHidden/>
              </w:rPr>
              <w:t>205</w:t>
            </w:r>
            <w:r w:rsidR="00251D59">
              <w:rPr>
                <w:noProof/>
                <w:webHidden/>
              </w:rPr>
              <w:fldChar w:fldCharType="end"/>
            </w:r>
          </w:hyperlink>
        </w:p>
        <w:p w14:paraId="10DD97BB" w14:textId="662F98F0" w:rsidR="00251D59" w:rsidRDefault="00B6494F">
          <w:pPr>
            <w:pStyle w:val="TDC3"/>
            <w:tabs>
              <w:tab w:val="right" w:leader="dot" w:pos="8494"/>
            </w:tabs>
            <w:rPr>
              <w:rFonts w:asciiTheme="minorHAnsi" w:eastAsiaTheme="minorEastAsia" w:hAnsiTheme="minorHAnsi"/>
              <w:noProof/>
              <w:lang w:eastAsia="es-EC"/>
            </w:rPr>
          </w:pPr>
          <w:hyperlink w:anchor="_Toc230429007" w:history="1">
            <w:r w:rsidR="00251D59" w:rsidRPr="001A26DD">
              <w:rPr>
                <w:rStyle w:val="Hipervnculo"/>
                <w:noProof/>
                <w:lang w:eastAsia="es-EC"/>
              </w:rPr>
              <w:t>11.5 Uso de flags</w:t>
            </w:r>
            <w:r w:rsidR="00251D59">
              <w:rPr>
                <w:noProof/>
                <w:webHidden/>
              </w:rPr>
              <w:tab/>
            </w:r>
            <w:r w:rsidR="00251D59">
              <w:rPr>
                <w:noProof/>
                <w:webHidden/>
              </w:rPr>
              <w:fldChar w:fldCharType="begin"/>
            </w:r>
            <w:r w:rsidR="00251D59">
              <w:rPr>
                <w:noProof/>
                <w:webHidden/>
              </w:rPr>
              <w:instrText xml:space="preserve"> PAGEREF _Toc230429007 \h </w:instrText>
            </w:r>
            <w:r w:rsidR="00251D59">
              <w:rPr>
                <w:noProof/>
                <w:webHidden/>
              </w:rPr>
            </w:r>
            <w:r w:rsidR="00251D59">
              <w:rPr>
                <w:noProof/>
                <w:webHidden/>
              </w:rPr>
              <w:fldChar w:fldCharType="separate"/>
            </w:r>
            <w:r w:rsidR="00734AC1">
              <w:rPr>
                <w:noProof/>
                <w:webHidden/>
              </w:rPr>
              <w:t>206</w:t>
            </w:r>
            <w:r w:rsidR="00251D59">
              <w:rPr>
                <w:noProof/>
                <w:webHidden/>
              </w:rPr>
              <w:fldChar w:fldCharType="end"/>
            </w:r>
          </w:hyperlink>
        </w:p>
        <w:p w14:paraId="201292FD" w14:textId="0706426D" w:rsidR="00251D59" w:rsidRDefault="00B6494F">
          <w:pPr>
            <w:pStyle w:val="TDC3"/>
            <w:tabs>
              <w:tab w:val="right" w:leader="dot" w:pos="8494"/>
            </w:tabs>
            <w:rPr>
              <w:rFonts w:asciiTheme="minorHAnsi" w:eastAsiaTheme="minorEastAsia" w:hAnsiTheme="minorHAnsi"/>
              <w:noProof/>
              <w:lang w:eastAsia="es-EC"/>
            </w:rPr>
          </w:pPr>
          <w:hyperlink w:anchor="_Toc230429008" w:history="1">
            <w:r w:rsidR="00251D59" w:rsidRPr="001A26DD">
              <w:rPr>
                <w:rStyle w:val="Hipervnculo"/>
                <w:noProof/>
              </w:rPr>
              <w:t xml:space="preserve">11.6 Grupos sin captura </w:t>
            </w:r>
            <w:r w:rsidR="00251D59" w:rsidRPr="001A26DD">
              <w:rPr>
                <w:rStyle w:val="Hipervnculo"/>
                <w:rFonts w:ascii="Courier New" w:hAnsi="Courier New" w:cs="Courier New"/>
                <w:noProof/>
              </w:rPr>
              <w:t>(?: )</w:t>
            </w:r>
            <w:r w:rsidR="00251D59">
              <w:rPr>
                <w:noProof/>
                <w:webHidden/>
              </w:rPr>
              <w:tab/>
            </w:r>
            <w:r w:rsidR="00251D59">
              <w:rPr>
                <w:noProof/>
                <w:webHidden/>
              </w:rPr>
              <w:fldChar w:fldCharType="begin"/>
            </w:r>
            <w:r w:rsidR="00251D59">
              <w:rPr>
                <w:noProof/>
                <w:webHidden/>
              </w:rPr>
              <w:instrText xml:space="preserve"> PAGEREF _Toc230429008 \h </w:instrText>
            </w:r>
            <w:r w:rsidR="00251D59">
              <w:rPr>
                <w:noProof/>
                <w:webHidden/>
              </w:rPr>
            </w:r>
            <w:r w:rsidR="00251D59">
              <w:rPr>
                <w:noProof/>
                <w:webHidden/>
              </w:rPr>
              <w:fldChar w:fldCharType="separate"/>
            </w:r>
            <w:r w:rsidR="00734AC1">
              <w:rPr>
                <w:noProof/>
                <w:webHidden/>
              </w:rPr>
              <w:t>207</w:t>
            </w:r>
            <w:r w:rsidR="00251D59">
              <w:rPr>
                <w:noProof/>
                <w:webHidden/>
              </w:rPr>
              <w:fldChar w:fldCharType="end"/>
            </w:r>
          </w:hyperlink>
        </w:p>
        <w:p w14:paraId="039DB447" w14:textId="258FD653" w:rsidR="00251D59" w:rsidRDefault="00B6494F">
          <w:pPr>
            <w:pStyle w:val="TDC3"/>
            <w:tabs>
              <w:tab w:val="right" w:leader="dot" w:pos="8494"/>
            </w:tabs>
            <w:rPr>
              <w:rFonts w:asciiTheme="minorHAnsi" w:eastAsiaTheme="minorEastAsia" w:hAnsiTheme="minorHAnsi"/>
              <w:noProof/>
              <w:lang w:eastAsia="es-EC"/>
            </w:rPr>
          </w:pPr>
          <w:hyperlink w:anchor="_Toc230429009" w:history="1">
            <w:r w:rsidR="00251D59" w:rsidRPr="001A26DD">
              <w:rPr>
                <w:rStyle w:val="Hipervnculo"/>
                <w:noProof/>
                <w:lang w:eastAsia="es-EC"/>
              </w:rPr>
              <w:t>11.7 Expresiones regulares comunes en redes</w:t>
            </w:r>
            <w:r w:rsidR="00251D59">
              <w:rPr>
                <w:noProof/>
                <w:webHidden/>
              </w:rPr>
              <w:tab/>
            </w:r>
            <w:r w:rsidR="00251D59">
              <w:rPr>
                <w:noProof/>
                <w:webHidden/>
              </w:rPr>
              <w:fldChar w:fldCharType="begin"/>
            </w:r>
            <w:r w:rsidR="00251D59">
              <w:rPr>
                <w:noProof/>
                <w:webHidden/>
              </w:rPr>
              <w:instrText xml:space="preserve"> PAGEREF _Toc230429009 \h </w:instrText>
            </w:r>
            <w:r w:rsidR="00251D59">
              <w:rPr>
                <w:noProof/>
                <w:webHidden/>
              </w:rPr>
            </w:r>
            <w:r w:rsidR="00251D59">
              <w:rPr>
                <w:noProof/>
                <w:webHidden/>
              </w:rPr>
              <w:fldChar w:fldCharType="separate"/>
            </w:r>
            <w:r w:rsidR="00734AC1">
              <w:rPr>
                <w:noProof/>
                <w:webHidden/>
              </w:rPr>
              <w:t>208</w:t>
            </w:r>
            <w:r w:rsidR="00251D59">
              <w:rPr>
                <w:noProof/>
                <w:webHidden/>
              </w:rPr>
              <w:fldChar w:fldCharType="end"/>
            </w:r>
          </w:hyperlink>
        </w:p>
        <w:p w14:paraId="5419BC64" w14:textId="0B17649E" w:rsidR="00251D59" w:rsidRDefault="00B6494F">
          <w:pPr>
            <w:pStyle w:val="TDC3"/>
            <w:tabs>
              <w:tab w:val="right" w:leader="dot" w:pos="8494"/>
            </w:tabs>
            <w:rPr>
              <w:rFonts w:asciiTheme="minorHAnsi" w:eastAsiaTheme="minorEastAsia" w:hAnsiTheme="minorHAnsi"/>
              <w:noProof/>
              <w:lang w:eastAsia="es-EC"/>
            </w:rPr>
          </w:pPr>
          <w:hyperlink w:anchor="_Toc230429010" w:history="1">
            <w:r w:rsidR="00251D59" w:rsidRPr="001A26DD">
              <w:rPr>
                <w:rStyle w:val="Hipervnculo"/>
                <w:noProof/>
              </w:rPr>
              <w:t xml:space="preserve">11.8 Aplicando </w:t>
            </w:r>
            <w:r w:rsidR="00251D59" w:rsidRPr="001A26DD">
              <w:rPr>
                <w:rStyle w:val="Hipervnculo"/>
                <w:rFonts w:ascii="Courier New" w:hAnsi="Courier New" w:cs="Courier New"/>
                <w:noProof/>
              </w:rPr>
              <w:t>regex</w:t>
            </w:r>
            <w:r w:rsidR="00251D59" w:rsidRPr="001A26DD">
              <w:rPr>
                <w:rStyle w:val="Hipervnculo"/>
                <w:noProof/>
              </w:rPr>
              <w:t xml:space="preserve"> a redes</w:t>
            </w:r>
            <w:r w:rsidR="00251D59">
              <w:rPr>
                <w:noProof/>
                <w:webHidden/>
              </w:rPr>
              <w:tab/>
            </w:r>
            <w:r w:rsidR="00251D59">
              <w:rPr>
                <w:noProof/>
                <w:webHidden/>
              </w:rPr>
              <w:fldChar w:fldCharType="begin"/>
            </w:r>
            <w:r w:rsidR="00251D59">
              <w:rPr>
                <w:noProof/>
                <w:webHidden/>
              </w:rPr>
              <w:instrText xml:space="preserve"> PAGEREF _Toc230429010 \h </w:instrText>
            </w:r>
            <w:r w:rsidR="00251D59">
              <w:rPr>
                <w:noProof/>
                <w:webHidden/>
              </w:rPr>
            </w:r>
            <w:r w:rsidR="00251D59">
              <w:rPr>
                <w:noProof/>
                <w:webHidden/>
              </w:rPr>
              <w:fldChar w:fldCharType="separate"/>
            </w:r>
            <w:r w:rsidR="00734AC1">
              <w:rPr>
                <w:noProof/>
                <w:webHidden/>
              </w:rPr>
              <w:t>209</w:t>
            </w:r>
            <w:r w:rsidR="00251D59">
              <w:rPr>
                <w:noProof/>
                <w:webHidden/>
              </w:rPr>
              <w:fldChar w:fldCharType="end"/>
            </w:r>
          </w:hyperlink>
        </w:p>
        <w:p w14:paraId="7A5D35CC" w14:textId="71CE7E74" w:rsidR="00251D59" w:rsidRDefault="00B6494F">
          <w:pPr>
            <w:pStyle w:val="TDC3"/>
            <w:tabs>
              <w:tab w:val="right" w:leader="dot" w:pos="8494"/>
            </w:tabs>
            <w:rPr>
              <w:rFonts w:asciiTheme="minorHAnsi" w:eastAsiaTheme="minorEastAsia" w:hAnsiTheme="minorHAnsi"/>
              <w:noProof/>
              <w:lang w:eastAsia="es-EC"/>
            </w:rPr>
          </w:pPr>
          <w:hyperlink w:anchor="_Toc230429011" w:history="1">
            <w:r w:rsidR="00251D59" w:rsidRPr="001A26DD">
              <w:rPr>
                <w:rStyle w:val="Hipervnculo"/>
                <w:noProof/>
              </w:rPr>
              <w:t xml:space="preserve">11.9 Ejercicio práctico: Extraer VLANs de un comando </w:t>
            </w:r>
            <w:r w:rsidR="00251D59" w:rsidRPr="001A26DD">
              <w:rPr>
                <w:rStyle w:val="Hipervnculo"/>
                <w:rFonts w:ascii="Courier New" w:hAnsi="Courier New" w:cstheme="minorHAnsi"/>
                <w:iCs/>
                <w:noProof/>
              </w:rPr>
              <w:t>"show vlan"</w:t>
            </w:r>
            <w:r w:rsidR="00251D59">
              <w:rPr>
                <w:noProof/>
                <w:webHidden/>
              </w:rPr>
              <w:tab/>
            </w:r>
            <w:r w:rsidR="00251D59">
              <w:rPr>
                <w:noProof/>
                <w:webHidden/>
              </w:rPr>
              <w:fldChar w:fldCharType="begin"/>
            </w:r>
            <w:r w:rsidR="00251D59">
              <w:rPr>
                <w:noProof/>
                <w:webHidden/>
              </w:rPr>
              <w:instrText xml:space="preserve"> PAGEREF _Toc230429011 \h </w:instrText>
            </w:r>
            <w:r w:rsidR="00251D59">
              <w:rPr>
                <w:noProof/>
                <w:webHidden/>
              </w:rPr>
            </w:r>
            <w:r w:rsidR="00251D59">
              <w:rPr>
                <w:noProof/>
                <w:webHidden/>
              </w:rPr>
              <w:fldChar w:fldCharType="separate"/>
            </w:r>
            <w:r w:rsidR="00734AC1">
              <w:rPr>
                <w:noProof/>
                <w:webHidden/>
              </w:rPr>
              <w:t>210</w:t>
            </w:r>
            <w:r w:rsidR="00251D59">
              <w:rPr>
                <w:noProof/>
                <w:webHidden/>
              </w:rPr>
              <w:fldChar w:fldCharType="end"/>
            </w:r>
          </w:hyperlink>
        </w:p>
        <w:p w14:paraId="64E5BB68" w14:textId="44920F46" w:rsidR="00251D59" w:rsidRDefault="00B6494F">
          <w:pPr>
            <w:pStyle w:val="TDC3"/>
            <w:tabs>
              <w:tab w:val="right" w:leader="dot" w:pos="8494"/>
            </w:tabs>
            <w:rPr>
              <w:rFonts w:asciiTheme="minorHAnsi" w:eastAsiaTheme="minorEastAsia" w:hAnsiTheme="minorHAnsi"/>
              <w:noProof/>
              <w:lang w:eastAsia="es-EC"/>
            </w:rPr>
          </w:pPr>
          <w:hyperlink w:anchor="_Toc230429012" w:history="1">
            <w:r w:rsidR="00251D59" w:rsidRPr="001A26DD">
              <w:rPr>
                <w:rStyle w:val="Hipervnculo"/>
                <w:noProof/>
              </w:rPr>
              <w:t xml:space="preserve">11.10 Ejercicio práctico: Extraer estado de interfaces de un </w:t>
            </w:r>
            <w:r w:rsidR="00251D59" w:rsidRPr="001A26DD">
              <w:rPr>
                <w:rStyle w:val="Hipervnculo"/>
                <w:rFonts w:ascii="Courier New" w:hAnsi="Courier New" w:cstheme="minorHAnsi"/>
                <w:iCs/>
                <w:noProof/>
              </w:rPr>
              <w:t>show ip interface brief</w:t>
            </w:r>
            <w:r w:rsidR="00251D59">
              <w:rPr>
                <w:noProof/>
                <w:webHidden/>
              </w:rPr>
              <w:tab/>
            </w:r>
            <w:r w:rsidR="00251D59">
              <w:rPr>
                <w:noProof/>
                <w:webHidden/>
              </w:rPr>
              <w:fldChar w:fldCharType="begin"/>
            </w:r>
            <w:r w:rsidR="00251D59">
              <w:rPr>
                <w:noProof/>
                <w:webHidden/>
              </w:rPr>
              <w:instrText xml:space="preserve"> PAGEREF _Toc230429012 \h </w:instrText>
            </w:r>
            <w:r w:rsidR="00251D59">
              <w:rPr>
                <w:noProof/>
                <w:webHidden/>
              </w:rPr>
            </w:r>
            <w:r w:rsidR="00251D59">
              <w:rPr>
                <w:noProof/>
                <w:webHidden/>
              </w:rPr>
              <w:fldChar w:fldCharType="separate"/>
            </w:r>
            <w:r w:rsidR="00734AC1">
              <w:rPr>
                <w:noProof/>
                <w:webHidden/>
              </w:rPr>
              <w:t>211</w:t>
            </w:r>
            <w:r w:rsidR="00251D59">
              <w:rPr>
                <w:noProof/>
                <w:webHidden/>
              </w:rPr>
              <w:fldChar w:fldCharType="end"/>
            </w:r>
          </w:hyperlink>
        </w:p>
        <w:p w14:paraId="5C537EFD" w14:textId="47A99A50" w:rsidR="00251D59" w:rsidRDefault="00B6494F">
          <w:pPr>
            <w:pStyle w:val="TDC3"/>
            <w:tabs>
              <w:tab w:val="right" w:leader="dot" w:pos="8494"/>
            </w:tabs>
            <w:rPr>
              <w:rFonts w:asciiTheme="minorHAnsi" w:eastAsiaTheme="minorEastAsia" w:hAnsiTheme="minorHAnsi"/>
              <w:noProof/>
              <w:lang w:eastAsia="es-EC"/>
            </w:rPr>
          </w:pPr>
          <w:hyperlink w:anchor="_Toc230429013" w:history="1">
            <w:r w:rsidR="00251D59" w:rsidRPr="001A26DD">
              <w:rPr>
                <w:rStyle w:val="Hipervnculo"/>
                <w:noProof/>
              </w:rPr>
              <w:t xml:space="preserve">11.11 Nota avanzada: compilar patrones con </w:t>
            </w:r>
            <w:r w:rsidR="00251D59" w:rsidRPr="001A26DD">
              <w:rPr>
                <w:rStyle w:val="Hipervnculo"/>
                <w:rFonts w:ascii="Courier New" w:hAnsi="Courier New" w:cstheme="minorHAnsi"/>
                <w:iCs/>
                <w:noProof/>
              </w:rPr>
              <w:t>re.compile</w:t>
            </w:r>
            <w:r w:rsidR="00251D59" w:rsidRPr="001A26DD">
              <w:rPr>
                <w:rStyle w:val="Hipervnculo"/>
                <w:noProof/>
              </w:rPr>
              <w:t xml:space="preserve"> (eficiencia y diseño avanzado)</w:t>
            </w:r>
            <w:r w:rsidR="00251D59">
              <w:rPr>
                <w:noProof/>
                <w:webHidden/>
              </w:rPr>
              <w:tab/>
            </w:r>
            <w:r w:rsidR="00251D59">
              <w:rPr>
                <w:noProof/>
                <w:webHidden/>
              </w:rPr>
              <w:fldChar w:fldCharType="begin"/>
            </w:r>
            <w:r w:rsidR="00251D59">
              <w:rPr>
                <w:noProof/>
                <w:webHidden/>
              </w:rPr>
              <w:instrText xml:space="preserve"> PAGEREF _Toc230429013 \h </w:instrText>
            </w:r>
            <w:r w:rsidR="00251D59">
              <w:rPr>
                <w:noProof/>
                <w:webHidden/>
              </w:rPr>
            </w:r>
            <w:r w:rsidR="00251D59">
              <w:rPr>
                <w:noProof/>
                <w:webHidden/>
              </w:rPr>
              <w:fldChar w:fldCharType="separate"/>
            </w:r>
            <w:r w:rsidR="00734AC1">
              <w:rPr>
                <w:noProof/>
                <w:webHidden/>
              </w:rPr>
              <w:t>212</w:t>
            </w:r>
            <w:r w:rsidR="00251D59">
              <w:rPr>
                <w:noProof/>
                <w:webHidden/>
              </w:rPr>
              <w:fldChar w:fldCharType="end"/>
            </w:r>
          </w:hyperlink>
        </w:p>
        <w:p w14:paraId="0A3B9392" w14:textId="05D1E0B4" w:rsidR="00251D59" w:rsidRDefault="00B6494F">
          <w:pPr>
            <w:pStyle w:val="TDC3"/>
            <w:tabs>
              <w:tab w:val="right" w:leader="dot" w:pos="8494"/>
            </w:tabs>
            <w:rPr>
              <w:rFonts w:asciiTheme="minorHAnsi" w:eastAsiaTheme="minorEastAsia" w:hAnsiTheme="minorHAnsi"/>
              <w:noProof/>
              <w:lang w:eastAsia="es-EC"/>
            </w:rPr>
          </w:pPr>
          <w:hyperlink w:anchor="_Toc230429014" w:history="1">
            <w:r w:rsidR="00251D59" w:rsidRPr="001A26DD">
              <w:rPr>
                <w:rStyle w:val="Hipervnculo"/>
                <w:rFonts w:ascii="Times New Roman" w:hAnsi="Times New Roman"/>
                <w:noProof/>
              </w:rPr>
              <w:t>11.12</w:t>
            </w:r>
            <w:r w:rsidR="00251D59" w:rsidRPr="001A26DD">
              <w:rPr>
                <w:rStyle w:val="Hipervnculo"/>
                <w:noProof/>
              </w:rPr>
              <w:t xml:space="preserve"> Resumen</w:t>
            </w:r>
            <w:r w:rsidR="00251D59">
              <w:rPr>
                <w:noProof/>
                <w:webHidden/>
              </w:rPr>
              <w:tab/>
            </w:r>
            <w:r w:rsidR="00251D59">
              <w:rPr>
                <w:noProof/>
                <w:webHidden/>
              </w:rPr>
              <w:fldChar w:fldCharType="begin"/>
            </w:r>
            <w:r w:rsidR="00251D59">
              <w:rPr>
                <w:noProof/>
                <w:webHidden/>
              </w:rPr>
              <w:instrText xml:space="preserve"> PAGEREF _Toc230429014 \h </w:instrText>
            </w:r>
            <w:r w:rsidR="00251D59">
              <w:rPr>
                <w:noProof/>
                <w:webHidden/>
              </w:rPr>
            </w:r>
            <w:r w:rsidR="00251D59">
              <w:rPr>
                <w:noProof/>
                <w:webHidden/>
              </w:rPr>
              <w:fldChar w:fldCharType="separate"/>
            </w:r>
            <w:r w:rsidR="00734AC1">
              <w:rPr>
                <w:noProof/>
                <w:webHidden/>
              </w:rPr>
              <w:t>213</w:t>
            </w:r>
            <w:r w:rsidR="00251D59">
              <w:rPr>
                <w:noProof/>
                <w:webHidden/>
              </w:rPr>
              <w:fldChar w:fldCharType="end"/>
            </w:r>
          </w:hyperlink>
        </w:p>
        <w:p w14:paraId="2A98EB7B" w14:textId="00231401" w:rsidR="00251D59" w:rsidRDefault="00B6494F">
          <w:pPr>
            <w:pStyle w:val="TDC2"/>
            <w:tabs>
              <w:tab w:val="right" w:leader="dot" w:pos="8494"/>
            </w:tabs>
            <w:rPr>
              <w:rFonts w:asciiTheme="minorHAnsi" w:eastAsiaTheme="minorEastAsia" w:hAnsiTheme="minorHAnsi"/>
              <w:noProof/>
              <w:lang w:eastAsia="es-EC"/>
            </w:rPr>
          </w:pPr>
          <w:hyperlink w:anchor="_Toc230429015" w:history="1">
            <w:r w:rsidR="00251D59" w:rsidRPr="001A26DD">
              <w:rPr>
                <w:rStyle w:val="Hipervnculo"/>
                <w:noProof/>
              </w:rPr>
              <w:t xml:space="preserve">Capítulo 12 - Pruebas de conectividad: </w:t>
            </w:r>
            <w:r w:rsidR="00251D59" w:rsidRPr="001A26DD">
              <w:rPr>
                <w:rStyle w:val="Hipervnculo"/>
                <w:rFonts w:ascii="Courier New" w:hAnsi="Courier New" w:cstheme="minorHAnsi"/>
                <w:iCs/>
                <w:noProof/>
              </w:rPr>
              <w:t>ping</w:t>
            </w:r>
            <w:r w:rsidR="00251D59" w:rsidRPr="001A26DD">
              <w:rPr>
                <w:rStyle w:val="Hipervnculo"/>
                <w:noProof/>
              </w:rPr>
              <w:t xml:space="preserve"> y </w:t>
            </w:r>
            <w:r w:rsidR="00251D59" w:rsidRPr="001A26DD">
              <w:rPr>
                <w:rStyle w:val="Hipervnculo"/>
                <w:rFonts w:ascii="Courier New" w:hAnsi="Courier New" w:cstheme="minorHAnsi"/>
                <w:iCs/>
                <w:noProof/>
              </w:rPr>
              <w:t>traceroute</w:t>
            </w:r>
            <w:r w:rsidR="00251D59">
              <w:rPr>
                <w:noProof/>
                <w:webHidden/>
              </w:rPr>
              <w:tab/>
            </w:r>
            <w:r w:rsidR="00251D59">
              <w:rPr>
                <w:noProof/>
                <w:webHidden/>
              </w:rPr>
              <w:fldChar w:fldCharType="begin"/>
            </w:r>
            <w:r w:rsidR="00251D59">
              <w:rPr>
                <w:noProof/>
                <w:webHidden/>
              </w:rPr>
              <w:instrText xml:space="preserve"> PAGEREF _Toc230429015 \h </w:instrText>
            </w:r>
            <w:r w:rsidR="00251D59">
              <w:rPr>
                <w:noProof/>
                <w:webHidden/>
              </w:rPr>
            </w:r>
            <w:r w:rsidR="00251D59">
              <w:rPr>
                <w:noProof/>
                <w:webHidden/>
              </w:rPr>
              <w:fldChar w:fldCharType="separate"/>
            </w:r>
            <w:r w:rsidR="00734AC1">
              <w:rPr>
                <w:noProof/>
                <w:webHidden/>
              </w:rPr>
              <w:t>214</w:t>
            </w:r>
            <w:r w:rsidR="00251D59">
              <w:rPr>
                <w:noProof/>
                <w:webHidden/>
              </w:rPr>
              <w:fldChar w:fldCharType="end"/>
            </w:r>
          </w:hyperlink>
        </w:p>
        <w:p w14:paraId="478EA44D" w14:textId="4692D94D" w:rsidR="00251D59" w:rsidRDefault="00B6494F">
          <w:pPr>
            <w:pStyle w:val="TDC3"/>
            <w:tabs>
              <w:tab w:val="right" w:leader="dot" w:pos="8494"/>
            </w:tabs>
            <w:rPr>
              <w:rFonts w:asciiTheme="minorHAnsi" w:eastAsiaTheme="minorEastAsia" w:hAnsiTheme="minorHAnsi"/>
              <w:noProof/>
              <w:lang w:eastAsia="es-EC"/>
            </w:rPr>
          </w:pPr>
          <w:hyperlink w:anchor="_Toc230429016" w:history="1">
            <w:r w:rsidR="00251D59" w:rsidRPr="001A26DD">
              <w:rPr>
                <w:rStyle w:val="Hipervnculo"/>
                <w:noProof/>
              </w:rPr>
              <w:t>12.1 Ping con Python</w:t>
            </w:r>
            <w:r w:rsidR="00251D59">
              <w:rPr>
                <w:noProof/>
                <w:webHidden/>
              </w:rPr>
              <w:tab/>
            </w:r>
            <w:r w:rsidR="00251D59">
              <w:rPr>
                <w:noProof/>
                <w:webHidden/>
              </w:rPr>
              <w:fldChar w:fldCharType="begin"/>
            </w:r>
            <w:r w:rsidR="00251D59">
              <w:rPr>
                <w:noProof/>
                <w:webHidden/>
              </w:rPr>
              <w:instrText xml:space="preserve"> PAGEREF _Toc230429016 \h </w:instrText>
            </w:r>
            <w:r w:rsidR="00251D59">
              <w:rPr>
                <w:noProof/>
                <w:webHidden/>
              </w:rPr>
            </w:r>
            <w:r w:rsidR="00251D59">
              <w:rPr>
                <w:noProof/>
                <w:webHidden/>
              </w:rPr>
              <w:fldChar w:fldCharType="separate"/>
            </w:r>
            <w:r w:rsidR="00734AC1">
              <w:rPr>
                <w:noProof/>
                <w:webHidden/>
              </w:rPr>
              <w:t>215</w:t>
            </w:r>
            <w:r w:rsidR="00251D59">
              <w:rPr>
                <w:noProof/>
                <w:webHidden/>
              </w:rPr>
              <w:fldChar w:fldCharType="end"/>
            </w:r>
          </w:hyperlink>
        </w:p>
        <w:p w14:paraId="4641F6EA" w14:textId="4D6367EA" w:rsidR="00251D59" w:rsidRDefault="00B6494F">
          <w:pPr>
            <w:pStyle w:val="TDC3"/>
            <w:tabs>
              <w:tab w:val="right" w:leader="dot" w:pos="8494"/>
            </w:tabs>
            <w:rPr>
              <w:rFonts w:asciiTheme="minorHAnsi" w:eastAsiaTheme="minorEastAsia" w:hAnsiTheme="minorHAnsi"/>
              <w:noProof/>
              <w:lang w:eastAsia="es-EC"/>
            </w:rPr>
          </w:pPr>
          <w:hyperlink w:anchor="_Toc230429017" w:history="1">
            <w:r w:rsidR="00251D59" w:rsidRPr="001A26DD">
              <w:rPr>
                <w:rStyle w:val="Hipervnculo"/>
                <w:noProof/>
              </w:rPr>
              <w:t>12.2 Traceroute con Python</w:t>
            </w:r>
            <w:r w:rsidR="00251D59">
              <w:rPr>
                <w:noProof/>
                <w:webHidden/>
              </w:rPr>
              <w:tab/>
            </w:r>
            <w:r w:rsidR="00251D59">
              <w:rPr>
                <w:noProof/>
                <w:webHidden/>
              </w:rPr>
              <w:fldChar w:fldCharType="begin"/>
            </w:r>
            <w:r w:rsidR="00251D59">
              <w:rPr>
                <w:noProof/>
                <w:webHidden/>
              </w:rPr>
              <w:instrText xml:space="preserve"> PAGEREF _Toc230429017 \h </w:instrText>
            </w:r>
            <w:r w:rsidR="00251D59">
              <w:rPr>
                <w:noProof/>
                <w:webHidden/>
              </w:rPr>
            </w:r>
            <w:r w:rsidR="00251D59">
              <w:rPr>
                <w:noProof/>
                <w:webHidden/>
              </w:rPr>
              <w:fldChar w:fldCharType="separate"/>
            </w:r>
            <w:r w:rsidR="00734AC1">
              <w:rPr>
                <w:noProof/>
                <w:webHidden/>
              </w:rPr>
              <w:t>216</w:t>
            </w:r>
            <w:r w:rsidR="00251D59">
              <w:rPr>
                <w:noProof/>
                <w:webHidden/>
              </w:rPr>
              <w:fldChar w:fldCharType="end"/>
            </w:r>
          </w:hyperlink>
        </w:p>
        <w:p w14:paraId="6BAA39C9" w14:textId="16F81C8D" w:rsidR="00251D59" w:rsidRDefault="00B6494F">
          <w:pPr>
            <w:pStyle w:val="TDC3"/>
            <w:tabs>
              <w:tab w:val="right" w:leader="dot" w:pos="8494"/>
            </w:tabs>
            <w:rPr>
              <w:rFonts w:asciiTheme="minorHAnsi" w:eastAsiaTheme="minorEastAsia" w:hAnsiTheme="minorHAnsi"/>
              <w:noProof/>
              <w:lang w:eastAsia="es-EC"/>
            </w:rPr>
          </w:pPr>
          <w:hyperlink w:anchor="_Toc230429018" w:history="1">
            <w:r w:rsidR="00251D59" w:rsidRPr="001A26DD">
              <w:rPr>
                <w:rStyle w:val="Hipervnculo"/>
                <w:noProof/>
              </w:rPr>
              <w:t>12.3 Resumen</w:t>
            </w:r>
            <w:r w:rsidR="00251D59">
              <w:rPr>
                <w:noProof/>
                <w:webHidden/>
              </w:rPr>
              <w:tab/>
            </w:r>
            <w:r w:rsidR="00251D59">
              <w:rPr>
                <w:noProof/>
                <w:webHidden/>
              </w:rPr>
              <w:fldChar w:fldCharType="begin"/>
            </w:r>
            <w:r w:rsidR="00251D59">
              <w:rPr>
                <w:noProof/>
                <w:webHidden/>
              </w:rPr>
              <w:instrText xml:space="preserve"> PAGEREF _Toc230429018 \h </w:instrText>
            </w:r>
            <w:r w:rsidR="00251D59">
              <w:rPr>
                <w:noProof/>
                <w:webHidden/>
              </w:rPr>
            </w:r>
            <w:r w:rsidR="00251D59">
              <w:rPr>
                <w:noProof/>
                <w:webHidden/>
              </w:rPr>
              <w:fldChar w:fldCharType="separate"/>
            </w:r>
            <w:r w:rsidR="00734AC1">
              <w:rPr>
                <w:noProof/>
                <w:webHidden/>
              </w:rPr>
              <w:t>217</w:t>
            </w:r>
            <w:r w:rsidR="00251D59">
              <w:rPr>
                <w:noProof/>
                <w:webHidden/>
              </w:rPr>
              <w:fldChar w:fldCharType="end"/>
            </w:r>
          </w:hyperlink>
        </w:p>
        <w:p w14:paraId="7C77B87F" w14:textId="166C18CE" w:rsidR="00251D59" w:rsidRDefault="00B6494F">
          <w:pPr>
            <w:pStyle w:val="TDC2"/>
            <w:tabs>
              <w:tab w:val="right" w:leader="dot" w:pos="8494"/>
            </w:tabs>
            <w:rPr>
              <w:rFonts w:asciiTheme="minorHAnsi" w:eastAsiaTheme="minorEastAsia" w:hAnsiTheme="minorHAnsi"/>
              <w:noProof/>
              <w:lang w:eastAsia="es-EC"/>
            </w:rPr>
          </w:pPr>
          <w:hyperlink w:anchor="_Toc230429019" w:history="1">
            <w:r w:rsidR="00251D59" w:rsidRPr="001A26DD">
              <w:rPr>
                <w:rStyle w:val="Hipervnculo"/>
                <w:noProof/>
              </w:rPr>
              <w:t>Capítulo 13 - Auditorías de seguridad: escaneo de puertos</w:t>
            </w:r>
            <w:r w:rsidR="00251D59">
              <w:rPr>
                <w:noProof/>
                <w:webHidden/>
              </w:rPr>
              <w:tab/>
            </w:r>
            <w:r w:rsidR="00251D59">
              <w:rPr>
                <w:noProof/>
                <w:webHidden/>
              </w:rPr>
              <w:fldChar w:fldCharType="begin"/>
            </w:r>
            <w:r w:rsidR="00251D59">
              <w:rPr>
                <w:noProof/>
                <w:webHidden/>
              </w:rPr>
              <w:instrText xml:space="preserve"> PAGEREF _Toc230429019 \h </w:instrText>
            </w:r>
            <w:r w:rsidR="00251D59">
              <w:rPr>
                <w:noProof/>
                <w:webHidden/>
              </w:rPr>
            </w:r>
            <w:r w:rsidR="00251D59">
              <w:rPr>
                <w:noProof/>
                <w:webHidden/>
              </w:rPr>
              <w:fldChar w:fldCharType="separate"/>
            </w:r>
            <w:r w:rsidR="00734AC1">
              <w:rPr>
                <w:noProof/>
                <w:webHidden/>
              </w:rPr>
              <w:t>218</w:t>
            </w:r>
            <w:r w:rsidR="00251D59">
              <w:rPr>
                <w:noProof/>
                <w:webHidden/>
              </w:rPr>
              <w:fldChar w:fldCharType="end"/>
            </w:r>
          </w:hyperlink>
        </w:p>
        <w:p w14:paraId="17EDD04F" w14:textId="42CAE9C0" w:rsidR="00251D59" w:rsidRDefault="00B6494F">
          <w:pPr>
            <w:pStyle w:val="TDC3"/>
            <w:tabs>
              <w:tab w:val="right" w:leader="dot" w:pos="8494"/>
            </w:tabs>
            <w:rPr>
              <w:rFonts w:asciiTheme="minorHAnsi" w:eastAsiaTheme="minorEastAsia" w:hAnsiTheme="minorHAnsi"/>
              <w:noProof/>
              <w:lang w:eastAsia="es-EC"/>
            </w:rPr>
          </w:pPr>
          <w:hyperlink w:anchor="_Toc230429020" w:history="1">
            <w:r w:rsidR="00251D59" w:rsidRPr="001A26DD">
              <w:rPr>
                <w:rStyle w:val="Hipervnculo"/>
                <w:noProof/>
              </w:rPr>
              <w:t>13.1 Escáner de puertos con Python</w:t>
            </w:r>
            <w:r w:rsidR="00251D59">
              <w:rPr>
                <w:noProof/>
                <w:webHidden/>
              </w:rPr>
              <w:tab/>
            </w:r>
            <w:r w:rsidR="00251D59">
              <w:rPr>
                <w:noProof/>
                <w:webHidden/>
              </w:rPr>
              <w:fldChar w:fldCharType="begin"/>
            </w:r>
            <w:r w:rsidR="00251D59">
              <w:rPr>
                <w:noProof/>
                <w:webHidden/>
              </w:rPr>
              <w:instrText xml:space="preserve"> PAGEREF _Toc230429020 \h </w:instrText>
            </w:r>
            <w:r w:rsidR="00251D59">
              <w:rPr>
                <w:noProof/>
                <w:webHidden/>
              </w:rPr>
            </w:r>
            <w:r w:rsidR="00251D59">
              <w:rPr>
                <w:noProof/>
                <w:webHidden/>
              </w:rPr>
              <w:fldChar w:fldCharType="separate"/>
            </w:r>
            <w:r w:rsidR="00734AC1">
              <w:rPr>
                <w:noProof/>
                <w:webHidden/>
              </w:rPr>
              <w:t>219</w:t>
            </w:r>
            <w:r w:rsidR="00251D59">
              <w:rPr>
                <w:noProof/>
                <w:webHidden/>
              </w:rPr>
              <w:fldChar w:fldCharType="end"/>
            </w:r>
          </w:hyperlink>
        </w:p>
        <w:p w14:paraId="195D1708" w14:textId="3E461A1D" w:rsidR="00251D59" w:rsidRDefault="00B6494F">
          <w:pPr>
            <w:pStyle w:val="TDC3"/>
            <w:tabs>
              <w:tab w:val="right" w:leader="dot" w:pos="8494"/>
            </w:tabs>
            <w:rPr>
              <w:rFonts w:asciiTheme="minorHAnsi" w:eastAsiaTheme="minorEastAsia" w:hAnsiTheme="minorHAnsi"/>
              <w:noProof/>
              <w:lang w:eastAsia="es-EC"/>
            </w:rPr>
          </w:pPr>
          <w:hyperlink w:anchor="_Toc230429021" w:history="1">
            <w:r w:rsidR="00251D59" w:rsidRPr="001A26DD">
              <w:rPr>
                <w:rStyle w:val="Hipervnculo"/>
                <w:noProof/>
              </w:rPr>
              <w:t>13.2 Resumen</w:t>
            </w:r>
            <w:r w:rsidR="00251D59">
              <w:rPr>
                <w:noProof/>
                <w:webHidden/>
              </w:rPr>
              <w:tab/>
            </w:r>
            <w:r w:rsidR="00251D59">
              <w:rPr>
                <w:noProof/>
                <w:webHidden/>
              </w:rPr>
              <w:fldChar w:fldCharType="begin"/>
            </w:r>
            <w:r w:rsidR="00251D59">
              <w:rPr>
                <w:noProof/>
                <w:webHidden/>
              </w:rPr>
              <w:instrText xml:space="preserve"> PAGEREF _Toc230429021 \h </w:instrText>
            </w:r>
            <w:r w:rsidR="00251D59">
              <w:rPr>
                <w:noProof/>
                <w:webHidden/>
              </w:rPr>
            </w:r>
            <w:r w:rsidR="00251D59">
              <w:rPr>
                <w:noProof/>
                <w:webHidden/>
              </w:rPr>
              <w:fldChar w:fldCharType="separate"/>
            </w:r>
            <w:r w:rsidR="00734AC1">
              <w:rPr>
                <w:noProof/>
                <w:webHidden/>
              </w:rPr>
              <w:t>220</w:t>
            </w:r>
            <w:r w:rsidR="00251D59">
              <w:rPr>
                <w:noProof/>
                <w:webHidden/>
              </w:rPr>
              <w:fldChar w:fldCharType="end"/>
            </w:r>
          </w:hyperlink>
        </w:p>
        <w:p w14:paraId="23494774" w14:textId="082B5DC3" w:rsidR="00251D59" w:rsidRDefault="00B6494F">
          <w:pPr>
            <w:pStyle w:val="TDC2"/>
            <w:tabs>
              <w:tab w:val="right" w:leader="dot" w:pos="8494"/>
            </w:tabs>
            <w:rPr>
              <w:rFonts w:asciiTheme="minorHAnsi" w:eastAsiaTheme="minorEastAsia" w:hAnsiTheme="minorHAnsi"/>
              <w:noProof/>
              <w:lang w:eastAsia="es-EC"/>
            </w:rPr>
          </w:pPr>
          <w:hyperlink w:anchor="_Toc230429022" w:history="1">
            <w:r w:rsidR="00251D59" w:rsidRPr="001A26DD">
              <w:rPr>
                <w:rStyle w:val="Hipervnculo"/>
                <w:noProof/>
              </w:rPr>
              <w:t>Capítulo 14 - SSH y SFTP: conectando a dispositivos de red</w:t>
            </w:r>
            <w:r w:rsidR="00251D59">
              <w:rPr>
                <w:noProof/>
                <w:webHidden/>
              </w:rPr>
              <w:tab/>
            </w:r>
            <w:r w:rsidR="00251D59">
              <w:rPr>
                <w:noProof/>
                <w:webHidden/>
              </w:rPr>
              <w:fldChar w:fldCharType="begin"/>
            </w:r>
            <w:r w:rsidR="00251D59">
              <w:rPr>
                <w:noProof/>
                <w:webHidden/>
              </w:rPr>
              <w:instrText xml:space="preserve"> PAGEREF _Toc230429022 \h </w:instrText>
            </w:r>
            <w:r w:rsidR="00251D59">
              <w:rPr>
                <w:noProof/>
                <w:webHidden/>
              </w:rPr>
            </w:r>
            <w:r w:rsidR="00251D59">
              <w:rPr>
                <w:noProof/>
                <w:webHidden/>
              </w:rPr>
              <w:fldChar w:fldCharType="separate"/>
            </w:r>
            <w:r w:rsidR="00734AC1">
              <w:rPr>
                <w:noProof/>
                <w:webHidden/>
              </w:rPr>
              <w:t>221</w:t>
            </w:r>
            <w:r w:rsidR="00251D59">
              <w:rPr>
                <w:noProof/>
                <w:webHidden/>
              </w:rPr>
              <w:fldChar w:fldCharType="end"/>
            </w:r>
          </w:hyperlink>
        </w:p>
        <w:p w14:paraId="4D46F3CC" w14:textId="00CC103A" w:rsidR="00251D59" w:rsidRDefault="00B6494F">
          <w:pPr>
            <w:pStyle w:val="TDC3"/>
            <w:tabs>
              <w:tab w:val="right" w:leader="dot" w:pos="8494"/>
            </w:tabs>
            <w:rPr>
              <w:rFonts w:asciiTheme="minorHAnsi" w:eastAsiaTheme="minorEastAsia" w:hAnsiTheme="minorHAnsi"/>
              <w:noProof/>
              <w:lang w:eastAsia="es-EC"/>
            </w:rPr>
          </w:pPr>
          <w:hyperlink w:anchor="_Toc230429023" w:history="1">
            <w:r w:rsidR="00251D59" w:rsidRPr="001A26DD">
              <w:rPr>
                <w:rStyle w:val="Hipervnculo"/>
                <w:noProof/>
              </w:rPr>
              <w:t>14.1 SSH con Python</w:t>
            </w:r>
            <w:r w:rsidR="00251D59">
              <w:rPr>
                <w:noProof/>
                <w:webHidden/>
              </w:rPr>
              <w:tab/>
            </w:r>
            <w:r w:rsidR="00251D59">
              <w:rPr>
                <w:noProof/>
                <w:webHidden/>
              </w:rPr>
              <w:fldChar w:fldCharType="begin"/>
            </w:r>
            <w:r w:rsidR="00251D59">
              <w:rPr>
                <w:noProof/>
                <w:webHidden/>
              </w:rPr>
              <w:instrText xml:space="preserve"> PAGEREF _Toc230429023 \h </w:instrText>
            </w:r>
            <w:r w:rsidR="00251D59">
              <w:rPr>
                <w:noProof/>
                <w:webHidden/>
              </w:rPr>
            </w:r>
            <w:r w:rsidR="00251D59">
              <w:rPr>
                <w:noProof/>
                <w:webHidden/>
              </w:rPr>
              <w:fldChar w:fldCharType="separate"/>
            </w:r>
            <w:r w:rsidR="00734AC1">
              <w:rPr>
                <w:noProof/>
                <w:webHidden/>
              </w:rPr>
              <w:t>222</w:t>
            </w:r>
            <w:r w:rsidR="00251D59">
              <w:rPr>
                <w:noProof/>
                <w:webHidden/>
              </w:rPr>
              <w:fldChar w:fldCharType="end"/>
            </w:r>
          </w:hyperlink>
        </w:p>
        <w:p w14:paraId="3603BDF7" w14:textId="54FBDC38" w:rsidR="00251D59" w:rsidRDefault="00B6494F">
          <w:pPr>
            <w:pStyle w:val="TDC3"/>
            <w:tabs>
              <w:tab w:val="right" w:leader="dot" w:pos="8494"/>
            </w:tabs>
            <w:rPr>
              <w:rFonts w:asciiTheme="minorHAnsi" w:eastAsiaTheme="minorEastAsia" w:hAnsiTheme="minorHAnsi"/>
              <w:noProof/>
              <w:lang w:eastAsia="es-EC"/>
            </w:rPr>
          </w:pPr>
          <w:hyperlink w:anchor="_Toc230429024" w:history="1">
            <w:r w:rsidR="00251D59" w:rsidRPr="001A26DD">
              <w:rPr>
                <w:rStyle w:val="Hipervnculo"/>
                <w:noProof/>
              </w:rPr>
              <w:t>14.2 SFTP con Python</w:t>
            </w:r>
            <w:r w:rsidR="00251D59">
              <w:rPr>
                <w:noProof/>
                <w:webHidden/>
              </w:rPr>
              <w:tab/>
            </w:r>
            <w:r w:rsidR="00251D59">
              <w:rPr>
                <w:noProof/>
                <w:webHidden/>
              </w:rPr>
              <w:fldChar w:fldCharType="begin"/>
            </w:r>
            <w:r w:rsidR="00251D59">
              <w:rPr>
                <w:noProof/>
                <w:webHidden/>
              </w:rPr>
              <w:instrText xml:space="preserve"> PAGEREF _Toc230429024 \h </w:instrText>
            </w:r>
            <w:r w:rsidR="00251D59">
              <w:rPr>
                <w:noProof/>
                <w:webHidden/>
              </w:rPr>
            </w:r>
            <w:r w:rsidR="00251D59">
              <w:rPr>
                <w:noProof/>
                <w:webHidden/>
              </w:rPr>
              <w:fldChar w:fldCharType="separate"/>
            </w:r>
            <w:r w:rsidR="00734AC1">
              <w:rPr>
                <w:noProof/>
                <w:webHidden/>
              </w:rPr>
              <w:t>223</w:t>
            </w:r>
            <w:r w:rsidR="00251D59">
              <w:rPr>
                <w:noProof/>
                <w:webHidden/>
              </w:rPr>
              <w:fldChar w:fldCharType="end"/>
            </w:r>
          </w:hyperlink>
        </w:p>
        <w:p w14:paraId="489B72F0" w14:textId="6AB3519E" w:rsidR="00251D59" w:rsidRDefault="00B6494F">
          <w:pPr>
            <w:pStyle w:val="TDC3"/>
            <w:tabs>
              <w:tab w:val="right" w:leader="dot" w:pos="8494"/>
            </w:tabs>
            <w:rPr>
              <w:rFonts w:asciiTheme="minorHAnsi" w:eastAsiaTheme="minorEastAsia" w:hAnsiTheme="minorHAnsi"/>
              <w:noProof/>
              <w:lang w:eastAsia="es-EC"/>
            </w:rPr>
          </w:pPr>
          <w:hyperlink w:anchor="_Toc230429025" w:history="1">
            <w:r w:rsidR="00251D59" w:rsidRPr="001A26DD">
              <w:rPr>
                <w:rStyle w:val="Hipervnculo"/>
                <w:noProof/>
              </w:rPr>
              <w:t>14.3 Resumen</w:t>
            </w:r>
            <w:r w:rsidR="00251D59">
              <w:rPr>
                <w:noProof/>
                <w:webHidden/>
              </w:rPr>
              <w:tab/>
            </w:r>
            <w:r w:rsidR="00251D59">
              <w:rPr>
                <w:noProof/>
                <w:webHidden/>
              </w:rPr>
              <w:fldChar w:fldCharType="begin"/>
            </w:r>
            <w:r w:rsidR="00251D59">
              <w:rPr>
                <w:noProof/>
                <w:webHidden/>
              </w:rPr>
              <w:instrText xml:space="preserve"> PAGEREF _Toc230429025 \h </w:instrText>
            </w:r>
            <w:r w:rsidR="00251D59">
              <w:rPr>
                <w:noProof/>
                <w:webHidden/>
              </w:rPr>
            </w:r>
            <w:r w:rsidR="00251D59">
              <w:rPr>
                <w:noProof/>
                <w:webHidden/>
              </w:rPr>
              <w:fldChar w:fldCharType="separate"/>
            </w:r>
            <w:r w:rsidR="00734AC1">
              <w:rPr>
                <w:noProof/>
                <w:webHidden/>
              </w:rPr>
              <w:t>224</w:t>
            </w:r>
            <w:r w:rsidR="00251D59">
              <w:rPr>
                <w:noProof/>
                <w:webHidden/>
              </w:rPr>
              <w:fldChar w:fldCharType="end"/>
            </w:r>
          </w:hyperlink>
        </w:p>
        <w:p w14:paraId="0E954299" w14:textId="00E7A131" w:rsidR="00251D59" w:rsidRDefault="00B6494F">
          <w:pPr>
            <w:pStyle w:val="TDC2"/>
            <w:tabs>
              <w:tab w:val="right" w:leader="dot" w:pos="8494"/>
            </w:tabs>
            <w:rPr>
              <w:rFonts w:asciiTheme="minorHAnsi" w:eastAsiaTheme="minorEastAsia" w:hAnsiTheme="minorHAnsi"/>
              <w:noProof/>
              <w:lang w:eastAsia="es-EC"/>
            </w:rPr>
          </w:pPr>
          <w:hyperlink w:anchor="_Toc230429026" w:history="1">
            <w:r w:rsidR="00251D59" w:rsidRPr="001A26DD">
              <w:rPr>
                <w:rStyle w:val="Hipervnculo"/>
                <w:noProof/>
              </w:rPr>
              <w:t>Capítulo 15 - Obtención y modificación de datos con SNMP</w:t>
            </w:r>
            <w:r w:rsidR="00251D59">
              <w:rPr>
                <w:noProof/>
                <w:webHidden/>
              </w:rPr>
              <w:tab/>
            </w:r>
            <w:r w:rsidR="00251D59">
              <w:rPr>
                <w:noProof/>
                <w:webHidden/>
              </w:rPr>
              <w:fldChar w:fldCharType="begin"/>
            </w:r>
            <w:r w:rsidR="00251D59">
              <w:rPr>
                <w:noProof/>
                <w:webHidden/>
              </w:rPr>
              <w:instrText xml:space="preserve"> PAGEREF _Toc230429026 \h </w:instrText>
            </w:r>
            <w:r w:rsidR="00251D59">
              <w:rPr>
                <w:noProof/>
                <w:webHidden/>
              </w:rPr>
            </w:r>
            <w:r w:rsidR="00251D59">
              <w:rPr>
                <w:noProof/>
                <w:webHidden/>
              </w:rPr>
              <w:fldChar w:fldCharType="separate"/>
            </w:r>
            <w:r w:rsidR="00734AC1">
              <w:rPr>
                <w:noProof/>
                <w:webHidden/>
              </w:rPr>
              <w:t>225</w:t>
            </w:r>
            <w:r w:rsidR="00251D59">
              <w:rPr>
                <w:noProof/>
                <w:webHidden/>
              </w:rPr>
              <w:fldChar w:fldCharType="end"/>
            </w:r>
          </w:hyperlink>
        </w:p>
        <w:p w14:paraId="0F28A028" w14:textId="415FE19B" w:rsidR="00251D59" w:rsidRDefault="00B6494F">
          <w:pPr>
            <w:pStyle w:val="TDC3"/>
            <w:tabs>
              <w:tab w:val="right" w:leader="dot" w:pos="8494"/>
            </w:tabs>
            <w:rPr>
              <w:rFonts w:asciiTheme="minorHAnsi" w:eastAsiaTheme="minorEastAsia" w:hAnsiTheme="minorHAnsi"/>
              <w:noProof/>
              <w:lang w:eastAsia="es-EC"/>
            </w:rPr>
          </w:pPr>
          <w:hyperlink w:anchor="_Toc230429027" w:history="1">
            <w:r w:rsidR="00251D59" w:rsidRPr="001A26DD">
              <w:rPr>
                <w:rStyle w:val="Hipervnculo"/>
                <w:noProof/>
              </w:rPr>
              <w:t>15.1 OIDs numéricos y OIDs con nombre</w:t>
            </w:r>
            <w:r w:rsidR="00251D59">
              <w:rPr>
                <w:noProof/>
                <w:webHidden/>
              </w:rPr>
              <w:tab/>
            </w:r>
            <w:r w:rsidR="00251D59">
              <w:rPr>
                <w:noProof/>
                <w:webHidden/>
              </w:rPr>
              <w:fldChar w:fldCharType="begin"/>
            </w:r>
            <w:r w:rsidR="00251D59">
              <w:rPr>
                <w:noProof/>
                <w:webHidden/>
              </w:rPr>
              <w:instrText xml:space="preserve"> PAGEREF _Toc230429027 \h </w:instrText>
            </w:r>
            <w:r w:rsidR="00251D59">
              <w:rPr>
                <w:noProof/>
                <w:webHidden/>
              </w:rPr>
            </w:r>
            <w:r w:rsidR="00251D59">
              <w:rPr>
                <w:noProof/>
                <w:webHidden/>
              </w:rPr>
              <w:fldChar w:fldCharType="separate"/>
            </w:r>
            <w:r w:rsidR="00734AC1">
              <w:rPr>
                <w:noProof/>
                <w:webHidden/>
              </w:rPr>
              <w:t>226</w:t>
            </w:r>
            <w:r w:rsidR="00251D59">
              <w:rPr>
                <w:noProof/>
                <w:webHidden/>
              </w:rPr>
              <w:fldChar w:fldCharType="end"/>
            </w:r>
          </w:hyperlink>
        </w:p>
        <w:p w14:paraId="2494D754" w14:textId="4CF522B6" w:rsidR="00251D59" w:rsidRDefault="00B6494F">
          <w:pPr>
            <w:pStyle w:val="TDC3"/>
            <w:tabs>
              <w:tab w:val="right" w:leader="dot" w:pos="8494"/>
            </w:tabs>
            <w:rPr>
              <w:rFonts w:asciiTheme="minorHAnsi" w:eastAsiaTheme="minorEastAsia" w:hAnsiTheme="minorHAnsi"/>
              <w:noProof/>
              <w:lang w:eastAsia="es-EC"/>
            </w:rPr>
          </w:pPr>
          <w:hyperlink w:anchor="_Toc230429028" w:history="1">
            <w:r w:rsidR="00251D59" w:rsidRPr="001A26DD">
              <w:rPr>
                <w:rStyle w:val="Hipervnculo"/>
                <w:noProof/>
              </w:rPr>
              <w:t>15.2 Concepto de índices en SNMP</w:t>
            </w:r>
            <w:r w:rsidR="00251D59">
              <w:rPr>
                <w:noProof/>
                <w:webHidden/>
              </w:rPr>
              <w:tab/>
            </w:r>
            <w:r w:rsidR="00251D59">
              <w:rPr>
                <w:noProof/>
                <w:webHidden/>
              </w:rPr>
              <w:fldChar w:fldCharType="begin"/>
            </w:r>
            <w:r w:rsidR="00251D59">
              <w:rPr>
                <w:noProof/>
                <w:webHidden/>
              </w:rPr>
              <w:instrText xml:space="preserve"> PAGEREF _Toc230429028 \h </w:instrText>
            </w:r>
            <w:r w:rsidR="00251D59">
              <w:rPr>
                <w:noProof/>
                <w:webHidden/>
              </w:rPr>
            </w:r>
            <w:r w:rsidR="00251D59">
              <w:rPr>
                <w:noProof/>
                <w:webHidden/>
              </w:rPr>
              <w:fldChar w:fldCharType="separate"/>
            </w:r>
            <w:r w:rsidR="00734AC1">
              <w:rPr>
                <w:noProof/>
                <w:webHidden/>
              </w:rPr>
              <w:t>227</w:t>
            </w:r>
            <w:r w:rsidR="00251D59">
              <w:rPr>
                <w:noProof/>
                <w:webHidden/>
              </w:rPr>
              <w:fldChar w:fldCharType="end"/>
            </w:r>
          </w:hyperlink>
        </w:p>
        <w:p w14:paraId="7D157F36" w14:textId="32B6D4C1" w:rsidR="00251D59" w:rsidRDefault="00B6494F">
          <w:pPr>
            <w:pStyle w:val="TDC3"/>
            <w:tabs>
              <w:tab w:val="right" w:leader="dot" w:pos="8494"/>
            </w:tabs>
            <w:rPr>
              <w:rFonts w:asciiTheme="minorHAnsi" w:eastAsiaTheme="minorEastAsia" w:hAnsiTheme="minorHAnsi"/>
              <w:noProof/>
              <w:lang w:eastAsia="es-EC"/>
            </w:rPr>
          </w:pPr>
          <w:hyperlink w:anchor="_Toc230429029" w:history="1">
            <w:r w:rsidR="00251D59" w:rsidRPr="001A26DD">
              <w:rPr>
                <w:rStyle w:val="Hipervnculo"/>
                <w:noProof/>
              </w:rPr>
              <w:t>15.3 Relación de índices entre distintos OIDs</w:t>
            </w:r>
            <w:r w:rsidR="00251D59">
              <w:rPr>
                <w:noProof/>
                <w:webHidden/>
              </w:rPr>
              <w:tab/>
            </w:r>
            <w:r w:rsidR="00251D59">
              <w:rPr>
                <w:noProof/>
                <w:webHidden/>
              </w:rPr>
              <w:fldChar w:fldCharType="begin"/>
            </w:r>
            <w:r w:rsidR="00251D59">
              <w:rPr>
                <w:noProof/>
                <w:webHidden/>
              </w:rPr>
              <w:instrText xml:space="preserve"> PAGEREF _Toc230429029 \h </w:instrText>
            </w:r>
            <w:r w:rsidR="00251D59">
              <w:rPr>
                <w:noProof/>
                <w:webHidden/>
              </w:rPr>
            </w:r>
            <w:r w:rsidR="00251D59">
              <w:rPr>
                <w:noProof/>
                <w:webHidden/>
              </w:rPr>
              <w:fldChar w:fldCharType="separate"/>
            </w:r>
            <w:r w:rsidR="00734AC1">
              <w:rPr>
                <w:noProof/>
                <w:webHidden/>
              </w:rPr>
              <w:t>228</w:t>
            </w:r>
            <w:r w:rsidR="00251D59">
              <w:rPr>
                <w:noProof/>
                <w:webHidden/>
              </w:rPr>
              <w:fldChar w:fldCharType="end"/>
            </w:r>
          </w:hyperlink>
        </w:p>
        <w:p w14:paraId="3CBE48AF" w14:textId="223F8340" w:rsidR="00251D59" w:rsidRDefault="00B6494F">
          <w:pPr>
            <w:pStyle w:val="TDC3"/>
            <w:tabs>
              <w:tab w:val="right" w:leader="dot" w:pos="8494"/>
            </w:tabs>
            <w:rPr>
              <w:rFonts w:asciiTheme="minorHAnsi" w:eastAsiaTheme="minorEastAsia" w:hAnsiTheme="minorHAnsi"/>
              <w:noProof/>
              <w:lang w:eastAsia="es-EC"/>
            </w:rPr>
          </w:pPr>
          <w:hyperlink w:anchor="_Toc230429030" w:history="1">
            <w:r w:rsidR="00251D59" w:rsidRPr="001A26DD">
              <w:rPr>
                <w:rStyle w:val="Hipervnculo"/>
                <w:noProof/>
              </w:rPr>
              <w:t>15.4 Formato de comandos SNMP</w:t>
            </w:r>
            <w:r w:rsidR="00251D59">
              <w:rPr>
                <w:noProof/>
                <w:webHidden/>
              </w:rPr>
              <w:tab/>
            </w:r>
            <w:r w:rsidR="00251D59">
              <w:rPr>
                <w:noProof/>
                <w:webHidden/>
              </w:rPr>
              <w:fldChar w:fldCharType="begin"/>
            </w:r>
            <w:r w:rsidR="00251D59">
              <w:rPr>
                <w:noProof/>
                <w:webHidden/>
              </w:rPr>
              <w:instrText xml:space="preserve"> PAGEREF _Toc230429030 \h </w:instrText>
            </w:r>
            <w:r w:rsidR="00251D59">
              <w:rPr>
                <w:noProof/>
                <w:webHidden/>
              </w:rPr>
            </w:r>
            <w:r w:rsidR="00251D59">
              <w:rPr>
                <w:noProof/>
                <w:webHidden/>
              </w:rPr>
              <w:fldChar w:fldCharType="separate"/>
            </w:r>
            <w:r w:rsidR="00734AC1">
              <w:rPr>
                <w:noProof/>
                <w:webHidden/>
              </w:rPr>
              <w:t>229</w:t>
            </w:r>
            <w:r w:rsidR="00251D59">
              <w:rPr>
                <w:noProof/>
                <w:webHidden/>
              </w:rPr>
              <w:fldChar w:fldCharType="end"/>
            </w:r>
          </w:hyperlink>
        </w:p>
        <w:p w14:paraId="6AF72409" w14:textId="46EC2191" w:rsidR="00251D59" w:rsidRDefault="00B6494F">
          <w:pPr>
            <w:pStyle w:val="TDC3"/>
            <w:tabs>
              <w:tab w:val="right" w:leader="dot" w:pos="8494"/>
            </w:tabs>
            <w:rPr>
              <w:rFonts w:asciiTheme="minorHAnsi" w:eastAsiaTheme="minorEastAsia" w:hAnsiTheme="minorHAnsi"/>
              <w:noProof/>
              <w:lang w:eastAsia="es-EC"/>
            </w:rPr>
          </w:pPr>
          <w:hyperlink w:anchor="_Toc230429031" w:history="1">
            <w:r w:rsidR="00251D59" w:rsidRPr="001A26DD">
              <w:rPr>
                <w:rStyle w:val="Hipervnculo"/>
                <w:noProof/>
              </w:rPr>
              <w:t>15.5 SNMP GET con Python</w:t>
            </w:r>
            <w:r w:rsidR="00251D59">
              <w:rPr>
                <w:noProof/>
                <w:webHidden/>
              </w:rPr>
              <w:tab/>
            </w:r>
            <w:r w:rsidR="00251D59">
              <w:rPr>
                <w:noProof/>
                <w:webHidden/>
              </w:rPr>
              <w:fldChar w:fldCharType="begin"/>
            </w:r>
            <w:r w:rsidR="00251D59">
              <w:rPr>
                <w:noProof/>
                <w:webHidden/>
              </w:rPr>
              <w:instrText xml:space="preserve"> PAGEREF _Toc230429031 \h </w:instrText>
            </w:r>
            <w:r w:rsidR="00251D59">
              <w:rPr>
                <w:noProof/>
                <w:webHidden/>
              </w:rPr>
            </w:r>
            <w:r w:rsidR="00251D59">
              <w:rPr>
                <w:noProof/>
                <w:webHidden/>
              </w:rPr>
              <w:fldChar w:fldCharType="separate"/>
            </w:r>
            <w:r w:rsidR="00734AC1">
              <w:rPr>
                <w:noProof/>
                <w:webHidden/>
              </w:rPr>
              <w:t>230</w:t>
            </w:r>
            <w:r w:rsidR="00251D59">
              <w:rPr>
                <w:noProof/>
                <w:webHidden/>
              </w:rPr>
              <w:fldChar w:fldCharType="end"/>
            </w:r>
          </w:hyperlink>
        </w:p>
        <w:p w14:paraId="262E4B88" w14:textId="3E11A81B" w:rsidR="00251D59" w:rsidRDefault="00B6494F">
          <w:pPr>
            <w:pStyle w:val="TDC3"/>
            <w:tabs>
              <w:tab w:val="right" w:leader="dot" w:pos="8494"/>
            </w:tabs>
            <w:rPr>
              <w:rFonts w:asciiTheme="minorHAnsi" w:eastAsiaTheme="minorEastAsia" w:hAnsiTheme="minorHAnsi"/>
              <w:noProof/>
              <w:lang w:eastAsia="es-EC"/>
            </w:rPr>
          </w:pPr>
          <w:hyperlink w:anchor="_Toc230429032" w:history="1">
            <w:r w:rsidR="00251D59" w:rsidRPr="001A26DD">
              <w:rPr>
                <w:rStyle w:val="Hipervnculo"/>
                <w:noProof/>
              </w:rPr>
              <w:t>15.6 SNMP WALK / BULKWALK con Python</w:t>
            </w:r>
            <w:r w:rsidR="00251D59">
              <w:rPr>
                <w:noProof/>
                <w:webHidden/>
              </w:rPr>
              <w:tab/>
            </w:r>
            <w:r w:rsidR="00251D59">
              <w:rPr>
                <w:noProof/>
                <w:webHidden/>
              </w:rPr>
              <w:fldChar w:fldCharType="begin"/>
            </w:r>
            <w:r w:rsidR="00251D59">
              <w:rPr>
                <w:noProof/>
                <w:webHidden/>
              </w:rPr>
              <w:instrText xml:space="preserve"> PAGEREF _Toc230429032 \h </w:instrText>
            </w:r>
            <w:r w:rsidR="00251D59">
              <w:rPr>
                <w:noProof/>
                <w:webHidden/>
              </w:rPr>
            </w:r>
            <w:r w:rsidR="00251D59">
              <w:rPr>
                <w:noProof/>
                <w:webHidden/>
              </w:rPr>
              <w:fldChar w:fldCharType="separate"/>
            </w:r>
            <w:r w:rsidR="00734AC1">
              <w:rPr>
                <w:noProof/>
                <w:webHidden/>
              </w:rPr>
              <w:t>231</w:t>
            </w:r>
            <w:r w:rsidR="00251D59">
              <w:rPr>
                <w:noProof/>
                <w:webHidden/>
              </w:rPr>
              <w:fldChar w:fldCharType="end"/>
            </w:r>
          </w:hyperlink>
        </w:p>
        <w:p w14:paraId="5914675D" w14:textId="0D1AE2C7" w:rsidR="00251D59" w:rsidRDefault="00B6494F">
          <w:pPr>
            <w:pStyle w:val="TDC3"/>
            <w:tabs>
              <w:tab w:val="right" w:leader="dot" w:pos="8494"/>
            </w:tabs>
            <w:rPr>
              <w:rFonts w:asciiTheme="minorHAnsi" w:eastAsiaTheme="minorEastAsia" w:hAnsiTheme="minorHAnsi"/>
              <w:noProof/>
              <w:lang w:eastAsia="es-EC"/>
            </w:rPr>
          </w:pPr>
          <w:hyperlink w:anchor="_Toc230429033" w:history="1">
            <w:r w:rsidR="00251D59" w:rsidRPr="001A26DD">
              <w:rPr>
                <w:rStyle w:val="Hipervnculo"/>
                <w:noProof/>
              </w:rPr>
              <w:t>15.7 SNMP SET con Python</w:t>
            </w:r>
            <w:r w:rsidR="00251D59">
              <w:rPr>
                <w:noProof/>
                <w:webHidden/>
              </w:rPr>
              <w:tab/>
            </w:r>
            <w:r w:rsidR="00251D59">
              <w:rPr>
                <w:noProof/>
                <w:webHidden/>
              </w:rPr>
              <w:fldChar w:fldCharType="begin"/>
            </w:r>
            <w:r w:rsidR="00251D59">
              <w:rPr>
                <w:noProof/>
                <w:webHidden/>
              </w:rPr>
              <w:instrText xml:space="preserve"> PAGEREF _Toc230429033 \h </w:instrText>
            </w:r>
            <w:r w:rsidR="00251D59">
              <w:rPr>
                <w:noProof/>
                <w:webHidden/>
              </w:rPr>
            </w:r>
            <w:r w:rsidR="00251D59">
              <w:rPr>
                <w:noProof/>
                <w:webHidden/>
              </w:rPr>
              <w:fldChar w:fldCharType="separate"/>
            </w:r>
            <w:r w:rsidR="00734AC1">
              <w:rPr>
                <w:noProof/>
                <w:webHidden/>
              </w:rPr>
              <w:t>232</w:t>
            </w:r>
            <w:r w:rsidR="00251D59">
              <w:rPr>
                <w:noProof/>
                <w:webHidden/>
              </w:rPr>
              <w:fldChar w:fldCharType="end"/>
            </w:r>
          </w:hyperlink>
        </w:p>
        <w:p w14:paraId="7ECE3525" w14:textId="08E5EA89" w:rsidR="00251D59" w:rsidRDefault="00B6494F">
          <w:pPr>
            <w:pStyle w:val="TDC3"/>
            <w:tabs>
              <w:tab w:val="right" w:leader="dot" w:pos="8494"/>
            </w:tabs>
            <w:rPr>
              <w:rFonts w:asciiTheme="minorHAnsi" w:eastAsiaTheme="minorEastAsia" w:hAnsiTheme="minorHAnsi"/>
              <w:noProof/>
              <w:lang w:eastAsia="es-EC"/>
            </w:rPr>
          </w:pPr>
          <w:hyperlink w:anchor="_Toc230429034" w:history="1">
            <w:r w:rsidR="00251D59" w:rsidRPr="001A26DD">
              <w:rPr>
                <w:rStyle w:val="Hipervnculo"/>
                <w:noProof/>
              </w:rPr>
              <w:t>15.8 Decisiones de diseño en este capítulo</w:t>
            </w:r>
            <w:r w:rsidR="00251D59">
              <w:rPr>
                <w:noProof/>
                <w:webHidden/>
              </w:rPr>
              <w:tab/>
            </w:r>
            <w:r w:rsidR="00251D59">
              <w:rPr>
                <w:noProof/>
                <w:webHidden/>
              </w:rPr>
              <w:fldChar w:fldCharType="begin"/>
            </w:r>
            <w:r w:rsidR="00251D59">
              <w:rPr>
                <w:noProof/>
                <w:webHidden/>
              </w:rPr>
              <w:instrText xml:space="preserve"> PAGEREF _Toc230429034 \h </w:instrText>
            </w:r>
            <w:r w:rsidR="00251D59">
              <w:rPr>
                <w:noProof/>
                <w:webHidden/>
              </w:rPr>
            </w:r>
            <w:r w:rsidR="00251D59">
              <w:rPr>
                <w:noProof/>
                <w:webHidden/>
              </w:rPr>
              <w:fldChar w:fldCharType="separate"/>
            </w:r>
            <w:r w:rsidR="00734AC1">
              <w:rPr>
                <w:noProof/>
                <w:webHidden/>
              </w:rPr>
              <w:t>233</w:t>
            </w:r>
            <w:r w:rsidR="00251D59">
              <w:rPr>
                <w:noProof/>
                <w:webHidden/>
              </w:rPr>
              <w:fldChar w:fldCharType="end"/>
            </w:r>
          </w:hyperlink>
        </w:p>
        <w:p w14:paraId="47D9CEE4" w14:textId="3833C8E6" w:rsidR="00251D59" w:rsidRDefault="00B6494F">
          <w:pPr>
            <w:pStyle w:val="TDC3"/>
            <w:tabs>
              <w:tab w:val="right" w:leader="dot" w:pos="8494"/>
            </w:tabs>
            <w:rPr>
              <w:rFonts w:asciiTheme="minorHAnsi" w:eastAsiaTheme="minorEastAsia" w:hAnsiTheme="minorHAnsi"/>
              <w:noProof/>
              <w:lang w:eastAsia="es-EC"/>
            </w:rPr>
          </w:pPr>
          <w:hyperlink w:anchor="_Toc230429035" w:history="1">
            <w:r w:rsidR="00251D59" w:rsidRPr="001A26DD">
              <w:rPr>
                <w:rStyle w:val="Hipervnculo"/>
                <w:noProof/>
              </w:rPr>
              <w:t>15.9 Resumen</w:t>
            </w:r>
            <w:r w:rsidR="00251D59">
              <w:rPr>
                <w:noProof/>
                <w:webHidden/>
              </w:rPr>
              <w:tab/>
            </w:r>
            <w:r w:rsidR="00251D59">
              <w:rPr>
                <w:noProof/>
                <w:webHidden/>
              </w:rPr>
              <w:fldChar w:fldCharType="begin"/>
            </w:r>
            <w:r w:rsidR="00251D59">
              <w:rPr>
                <w:noProof/>
                <w:webHidden/>
              </w:rPr>
              <w:instrText xml:space="preserve"> PAGEREF _Toc230429035 \h </w:instrText>
            </w:r>
            <w:r w:rsidR="00251D59">
              <w:rPr>
                <w:noProof/>
                <w:webHidden/>
              </w:rPr>
            </w:r>
            <w:r w:rsidR="00251D59">
              <w:rPr>
                <w:noProof/>
                <w:webHidden/>
              </w:rPr>
              <w:fldChar w:fldCharType="separate"/>
            </w:r>
            <w:r w:rsidR="00734AC1">
              <w:rPr>
                <w:noProof/>
                <w:webHidden/>
              </w:rPr>
              <w:t>234</w:t>
            </w:r>
            <w:r w:rsidR="00251D59">
              <w:rPr>
                <w:noProof/>
                <w:webHidden/>
              </w:rPr>
              <w:fldChar w:fldCharType="end"/>
            </w:r>
          </w:hyperlink>
        </w:p>
        <w:p w14:paraId="09E2E3D0" w14:textId="15CD5BEB" w:rsidR="00251D59" w:rsidRDefault="00B6494F">
          <w:pPr>
            <w:pStyle w:val="TDC2"/>
            <w:tabs>
              <w:tab w:val="right" w:leader="dot" w:pos="8494"/>
            </w:tabs>
            <w:rPr>
              <w:rFonts w:asciiTheme="minorHAnsi" w:eastAsiaTheme="minorEastAsia" w:hAnsiTheme="minorHAnsi"/>
              <w:noProof/>
              <w:lang w:eastAsia="es-EC"/>
            </w:rPr>
          </w:pPr>
          <w:hyperlink w:anchor="_Toc230429036" w:history="1">
            <w:r w:rsidR="00251D59" w:rsidRPr="001A26DD">
              <w:rPr>
                <w:rStyle w:val="Hipervnculo"/>
                <w:noProof/>
              </w:rPr>
              <w:t>Capítulo 16 - Introducción práctica a APIs</w:t>
            </w:r>
            <w:r w:rsidR="00251D59">
              <w:rPr>
                <w:noProof/>
                <w:webHidden/>
              </w:rPr>
              <w:tab/>
            </w:r>
            <w:r w:rsidR="00251D59">
              <w:rPr>
                <w:noProof/>
                <w:webHidden/>
              </w:rPr>
              <w:fldChar w:fldCharType="begin"/>
            </w:r>
            <w:r w:rsidR="00251D59">
              <w:rPr>
                <w:noProof/>
                <w:webHidden/>
              </w:rPr>
              <w:instrText xml:space="preserve"> PAGEREF _Toc230429036 \h </w:instrText>
            </w:r>
            <w:r w:rsidR="00251D59">
              <w:rPr>
                <w:noProof/>
                <w:webHidden/>
              </w:rPr>
            </w:r>
            <w:r w:rsidR="00251D59">
              <w:rPr>
                <w:noProof/>
                <w:webHidden/>
              </w:rPr>
              <w:fldChar w:fldCharType="separate"/>
            </w:r>
            <w:r w:rsidR="00734AC1">
              <w:rPr>
                <w:noProof/>
                <w:webHidden/>
              </w:rPr>
              <w:t>235</w:t>
            </w:r>
            <w:r w:rsidR="00251D59">
              <w:rPr>
                <w:noProof/>
                <w:webHidden/>
              </w:rPr>
              <w:fldChar w:fldCharType="end"/>
            </w:r>
          </w:hyperlink>
        </w:p>
        <w:p w14:paraId="604A5403" w14:textId="36AE97A9" w:rsidR="00251D59" w:rsidRDefault="00B6494F">
          <w:pPr>
            <w:pStyle w:val="TDC3"/>
            <w:tabs>
              <w:tab w:val="right" w:leader="dot" w:pos="8494"/>
            </w:tabs>
            <w:rPr>
              <w:rFonts w:asciiTheme="minorHAnsi" w:eastAsiaTheme="minorEastAsia" w:hAnsiTheme="minorHAnsi"/>
              <w:noProof/>
              <w:lang w:eastAsia="es-EC"/>
            </w:rPr>
          </w:pPr>
          <w:hyperlink w:anchor="_Toc230429037" w:history="1">
            <w:r w:rsidR="00251D59" w:rsidRPr="001A26DD">
              <w:rPr>
                <w:rStyle w:val="Hipervnculo"/>
                <w:noProof/>
              </w:rPr>
              <w:t>16.1 ¿Qué es una API?</w:t>
            </w:r>
            <w:r w:rsidR="00251D59">
              <w:rPr>
                <w:noProof/>
                <w:webHidden/>
              </w:rPr>
              <w:tab/>
            </w:r>
            <w:r w:rsidR="00251D59">
              <w:rPr>
                <w:noProof/>
                <w:webHidden/>
              </w:rPr>
              <w:fldChar w:fldCharType="begin"/>
            </w:r>
            <w:r w:rsidR="00251D59">
              <w:rPr>
                <w:noProof/>
                <w:webHidden/>
              </w:rPr>
              <w:instrText xml:space="preserve"> PAGEREF _Toc230429037 \h </w:instrText>
            </w:r>
            <w:r w:rsidR="00251D59">
              <w:rPr>
                <w:noProof/>
                <w:webHidden/>
              </w:rPr>
            </w:r>
            <w:r w:rsidR="00251D59">
              <w:rPr>
                <w:noProof/>
                <w:webHidden/>
              </w:rPr>
              <w:fldChar w:fldCharType="separate"/>
            </w:r>
            <w:r w:rsidR="00734AC1">
              <w:rPr>
                <w:noProof/>
                <w:webHidden/>
              </w:rPr>
              <w:t>236</w:t>
            </w:r>
            <w:r w:rsidR="00251D59">
              <w:rPr>
                <w:noProof/>
                <w:webHidden/>
              </w:rPr>
              <w:fldChar w:fldCharType="end"/>
            </w:r>
          </w:hyperlink>
        </w:p>
        <w:p w14:paraId="1E85F2CC" w14:textId="20B048C9" w:rsidR="00251D59" w:rsidRDefault="00B6494F">
          <w:pPr>
            <w:pStyle w:val="TDC3"/>
            <w:tabs>
              <w:tab w:val="right" w:leader="dot" w:pos="8494"/>
            </w:tabs>
            <w:rPr>
              <w:rFonts w:asciiTheme="minorHAnsi" w:eastAsiaTheme="minorEastAsia" w:hAnsiTheme="minorHAnsi"/>
              <w:noProof/>
              <w:lang w:eastAsia="es-EC"/>
            </w:rPr>
          </w:pPr>
          <w:hyperlink w:anchor="_Toc230429038" w:history="1">
            <w:r w:rsidR="00251D59" w:rsidRPr="001A26DD">
              <w:rPr>
                <w:rStyle w:val="Hipervnculo"/>
                <w:noProof/>
              </w:rPr>
              <w:t>16.2 ¿Qué es JSON y por qué ya sabes usarlo?</w:t>
            </w:r>
            <w:r w:rsidR="00251D59">
              <w:rPr>
                <w:noProof/>
                <w:webHidden/>
              </w:rPr>
              <w:tab/>
            </w:r>
            <w:r w:rsidR="00251D59">
              <w:rPr>
                <w:noProof/>
                <w:webHidden/>
              </w:rPr>
              <w:fldChar w:fldCharType="begin"/>
            </w:r>
            <w:r w:rsidR="00251D59">
              <w:rPr>
                <w:noProof/>
                <w:webHidden/>
              </w:rPr>
              <w:instrText xml:space="preserve"> PAGEREF _Toc230429038 \h </w:instrText>
            </w:r>
            <w:r w:rsidR="00251D59">
              <w:rPr>
                <w:noProof/>
                <w:webHidden/>
              </w:rPr>
            </w:r>
            <w:r w:rsidR="00251D59">
              <w:rPr>
                <w:noProof/>
                <w:webHidden/>
              </w:rPr>
              <w:fldChar w:fldCharType="separate"/>
            </w:r>
            <w:r w:rsidR="00734AC1">
              <w:rPr>
                <w:noProof/>
                <w:webHidden/>
              </w:rPr>
              <w:t>237</w:t>
            </w:r>
            <w:r w:rsidR="00251D59">
              <w:rPr>
                <w:noProof/>
                <w:webHidden/>
              </w:rPr>
              <w:fldChar w:fldCharType="end"/>
            </w:r>
          </w:hyperlink>
        </w:p>
        <w:p w14:paraId="13C051AE" w14:textId="5C900A20" w:rsidR="00251D59" w:rsidRDefault="00B6494F">
          <w:pPr>
            <w:pStyle w:val="TDC3"/>
            <w:tabs>
              <w:tab w:val="right" w:leader="dot" w:pos="8494"/>
            </w:tabs>
            <w:rPr>
              <w:rFonts w:asciiTheme="minorHAnsi" w:eastAsiaTheme="minorEastAsia" w:hAnsiTheme="minorHAnsi"/>
              <w:noProof/>
              <w:lang w:eastAsia="es-EC"/>
            </w:rPr>
          </w:pPr>
          <w:hyperlink w:anchor="_Toc230429039" w:history="1">
            <w:r w:rsidR="00251D59" w:rsidRPr="001A26DD">
              <w:rPr>
                <w:rStyle w:val="Hipervnculo"/>
                <w:noProof/>
              </w:rPr>
              <w:t>16.3 Consumir una API desde Python (lo más básico)</w:t>
            </w:r>
            <w:r w:rsidR="00251D59">
              <w:rPr>
                <w:noProof/>
                <w:webHidden/>
              </w:rPr>
              <w:tab/>
            </w:r>
            <w:r w:rsidR="00251D59">
              <w:rPr>
                <w:noProof/>
                <w:webHidden/>
              </w:rPr>
              <w:fldChar w:fldCharType="begin"/>
            </w:r>
            <w:r w:rsidR="00251D59">
              <w:rPr>
                <w:noProof/>
                <w:webHidden/>
              </w:rPr>
              <w:instrText xml:space="preserve"> PAGEREF _Toc230429039 \h </w:instrText>
            </w:r>
            <w:r w:rsidR="00251D59">
              <w:rPr>
                <w:noProof/>
                <w:webHidden/>
              </w:rPr>
            </w:r>
            <w:r w:rsidR="00251D59">
              <w:rPr>
                <w:noProof/>
                <w:webHidden/>
              </w:rPr>
              <w:fldChar w:fldCharType="separate"/>
            </w:r>
            <w:r w:rsidR="00734AC1">
              <w:rPr>
                <w:noProof/>
                <w:webHidden/>
              </w:rPr>
              <w:t>238</w:t>
            </w:r>
            <w:r w:rsidR="00251D59">
              <w:rPr>
                <w:noProof/>
                <w:webHidden/>
              </w:rPr>
              <w:fldChar w:fldCharType="end"/>
            </w:r>
          </w:hyperlink>
        </w:p>
        <w:p w14:paraId="540A4452" w14:textId="0CE66AB8" w:rsidR="00251D59" w:rsidRDefault="00B6494F">
          <w:pPr>
            <w:pStyle w:val="TDC3"/>
            <w:tabs>
              <w:tab w:val="right" w:leader="dot" w:pos="8494"/>
            </w:tabs>
            <w:rPr>
              <w:rFonts w:asciiTheme="minorHAnsi" w:eastAsiaTheme="minorEastAsia" w:hAnsiTheme="minorHAnsi"/>
              <w:noProof/>
              <w:lang w:eastAsia="es-EC"/>
            </w:rPr>
          </w:pPr>
          <w:hyperlink w:anchor="_Toc230429040" w:history="1">
            <w:r w:rsidR="00251D59" w:rsidRPr="001A26DD">
              <w:rPr>
                <w:rStyle w:val="Hipervnculo"/>
                <w:noProof/>
              </w:rPr>
              <w:t>16.4 APIs útiles para administración de redes</w:t>
            </w:r>
            <w:r w:rsidR="00251D59">
              <w:rPr>
                <w:noProof/>
                <w:webHidden/>
              </w:rPr>
              <w:tab/>
            </w:r>
            <w:r w:rsidR="00251D59">
              <w:rPr>
                <w:noProof/>
                <w:webHidden/>
              </w:rPr>
              <w:fldChar w:fldCharType="begin"/>
            </w:r>
            <w:r w:rsidR="00251D59">
              <w:rPr>
                <w:noProof/>
                <w:webHidden/>
              </w:rPr>
              <w:instrText xml:space="preserve"> PAGEREF _Toc230429040 \h </w:instrText>
            </w:r>
            <w:r w:rsidR="00251D59">
              <w:rPr>
                <w:noProof/>
                <w:webHidden/>
              </w:rPr>
            </w:r>
            <w:r w:rsidR="00251D59">
              <w:rPr>
                <w:noProof/>
                <w:webHidden/>
              </w:rPr>
              <w:fldChar w:fldCharType="separate"/>
            </w:r>
            <w:r w:rsidR="00734AC1">
              <w:rPr>
                <w:noProof/>
                <w:webHidden/>
              </w:rPr>
              <w:t>239</w:t>
            </w:r>
            <w:r w:rsidR="00251D59">
              <w:rPr>
                <w:noProof/>
                <w:webHidden/>
              </w:rPr>
              <w:fldChar w:fldCharType="end"/>
            </w:r>
          </w:hyperlink>
        </w:p>
        <w:p w14:paraId="28EBDBE7" w14:textId="48D0865D" w:rsidR="00251D59" w:rsidRDefault="00B6494F">
          <w:pPr>
            <w:pStyle w:val="TDC3"/>
            <w:tabs>
              <w:tab w:val="right" w:leader="dot" w:pos="8494"/>
            </w:tabs>
            <w:rPr>
              <w:rFonts w:asciiTheme="minorHAnsi" w:eastAsiaTheme="minorEastAsia" w:hAnsiTheme="minorHAnsi"/>
              <w:noProof/>
              <w:lang w:eastAsia="es-EC"/>
            </w:rPr>
          </w:pPr>
          <w:hyperlink w:anchor="_Toc230429041" w:history="1">
            <w:r w:rsidR="00251D59" w:rsidRPr="001A26DD">
              <w:rPr>
                <w:rStyle w:val="Hipervnculo"/>
                <w:noProof/>
              </w:rPr>
              <w:t>16.5 NETCONF, RESTCONF y las APIs que configuran dispositivos de red</w:t>
            </w:r>
            <w:r w:rsidR="00251D59">
              <w:rPr>
                <w:noProof/>
                <w:webHidden/>
              </w:rPr>
              <w:tab/>
            </w:r>
            <w:r w:rsidR="00251D59">
              <w:rPr>
                <w:noProof/>
                <w:webHidden/>
              </w:rPr>
              <w:fldChar w:fldCharType="begin"/>
            </w:r>
            <w:r w:rsidR="00251D59">
              <w:rPr>
                <w:noProof/>
                <w:webHidden/>
              </w:rPr>
              <w:instrText xml:space="preserve"> PAGEREF _Toc230429041 \h </w:instrText>
            </w:r>
            <w:r w:rsidR="00251D59">
              <w:rPr>
                <w:noProof/>
                <w:webHidden/>
              </w:rPr>
            </w:r>
            <w:r w:rsidR="00251D59">
              <w:rPr>
                <w:noProof/>
                <w:webHidden/>
              </w:rPr>
              <w:fldChar w:fldCharType="separate"/>
            </w:r>
            <w:r w:rsidR="00734AC1">
              <w:rPr>
                <w:noProof/>
                <w:webHidden/>
              </w:rPr>
              <w:t>240</w:t>
            </w:r>
            <w:r w:rsidR="00251D59">
              <w:rPr>
                <w:noProof/>
                <w:webHidden/>
              </w:rPr>
              <w:fldChar w:fldCharType="end"/>
            </w:r>
          </w:hyperlink>
        </w:p>
        <w:p w14:paraId="7B5FE5C9" w14:textId="055492B3" w:rsidR="00251D59" w:rsidRDefault="00B6494F">
          <w:pPr>
            <w:pStyle w:val="TDC3"/>
            <w:tabs>
              <w:tab w:val="right" w:leader="dot" w:pos="8494"/>
            </w:tabs>
            <w:rPr>
              <w:rFonts w:asciiTheme="minorHAnsi" w:eastAsiaTheme="minorEastAsia" w:hAnsiTheme="minorHAnsi"/>
              <w:noProof/>
              <w:lang w:eastAsia="es-EC"/>
            </w:rPr>
          </w:pPr>
          <w:hyperlink w:anchor="_Toc230429042" w:history="1">
            <w:r w:rsidR="00251D59" w:rsidRPr="001A26DD">
              <w:rPr>
                <w:rStyle w:val="Hipervnculo"/>
                <w:noProof/>
              </w:rPr>
              <w:t>16.6 Ejercicio práctico: Analizador de URLs e IPs públicas</w:t>
            </w:r>
            <w:r w:rsidR="00251D59">
              <w:rPr>
                <w:noProof/>
                <w:webHidden/>
              </w:rPr>
              <w:tab/>
            </w:r>
            <w:r w:rsidR="00251D59">
              <w:rPr>
                <w:noProof/>
                <w:webHidden/>
              </w:rPr>
              <w:fldChar w:fldCharType="begin"/>
            </w:r>
            <w:r w:rsidR="00251D59">
              <w:rPr>
                <w:noProof/>
                <w:webHidden/>
              </w:rPr>
              <w:instrText xml:space="preserve"> PAGEREF _Toc230429042 \h </w:instrText>
            </w:r>
            <w:r w:rsidR="00251D59">
              <w:rPr>
                <w:noProof/>
                <w:webHidden/>
              </w:rPr>
            </w:r>
            <w:r w:rsidR="00251D59">
              <w:rPr>
                <w:noProof/>
                <w:webHidden/>
              </w:rPr>
              <w:fldChar w:fldCharType="separate"/>
            </w:r>
            <w:r w:rsidR="00734AC1">
              <w:rPr>
                <w:noProof/>
                <w:webHidden/>
              </w:rPr>
              <w:t>241</w:t>
            </w:r>
            <w:r w:rsidR="00251D59">
              <w:rPr>
                <w:noProof/>
                <w:webHidden/>
              </w:rPr>
              <w:fldChar w:fldCharType="end"/>
            </w:r>
          </w:hyperlink>
        </w:p>
        <w:p w14:paraId="28FF4B0E" w14:textId="62D2D610" w:rsidR="00251D59" w:rsidRDefault="00B6494F">
          <w:pPr>
            <w:pStyle w:val="TDC3"/>
            <w:tabs>
              <w:tab w:val="right" w:leader="dot" w:pos="8494"/>
            </w:tabs>
            <w:rPr>
              <w:rFonts w:asciiTheme="minorHAnsi" w:eastAsiaTheme="minorEastAsia" w:hAnsiTheme="minorHAnsi"/>
              <w:noProof/>
              <w:lang w:eastAsia="es-EC"/>
            </w:rPr>
          </w:pPr>
          <w:hyperlink w:anchor="_Toc230429043" w:history="1">
            <w:r w:rsidR="00251D59" w:rsidRPr="001A26DD">
              <w:rPr>
                <w:rStyle w:val="Hipervnculo"/>
                <w:noProof/>
              </w:rPr>
              <w:t>16.7 Ejercicio práctico con token: Consulta básica a AbuseIPDB</w:t>
            </w:r>
            <w:r w:rsidR="00251D59">
              <w:rPr>
                <w:noProof/>
                <w:webHidden/>
              </w:rPr>
              <w:tab/>
            </w:r>
            <w:r w:rsidR="00251D59">
              <w:rPr>
                <w:noProof/>
                <w:webHidden/>
              </w:rPr>
              <w:fldChar w:fldCharType="begin"/>
            </w:r>
            <w:r w:rsidR="00251D59">
              <w:rPr>
                <w:noProof/>
                <w:webHidden/>
              </w:rPr>
              <w:instrText xml:space="preserve"> PAGEREF _Toc230429043 \h </w:instrText>
            </w:r>
            <w:r w:rsidR="00251D59">
              <w:rPr>
                <w:noProof/>
                <w:webHidden/>
              </w:rPr>
            </w:r>
            <w:r w:rsidR="00251D59">
              <w:rPr>
                <w:noProof/>
                <w:webHidden/>
              </w:rPr>
              <w:fldChar w:fldCharType="separate"/>
            </w:r>
            <w:r w:rsidR="00734AC1">
              <w:rPr>
                <w:noProof/>
                <w:webHidden/>
              </w:rPr>
              <w:t>242</w:t>
            </w:r>
            <w:r w:rsidR="00251D59">
              <w:rPr>
                <w:noProof/>
                <w:webHidden/>
              </w:rPr>
              <w:fldChar w:fldCharType="end"/>
            </w:r>
          </w:hyperlink>
        </w:p>
        <w:p w14:paraId="64EF1573" w14:textId="1F1FB3F5" w:rsidR="00251D59" w:rsidRDefault="00B6494F">
          <w:pPr>
            <w:pStyle w:val="TDC3"/>
            <w:tabs>
              <w:tab w:val="right" w:leader="dot" w:pos="8494"/>
            </w:tabs>
            <w:rPr>
              <w:rFonts w:asciiTheme="minorHAnsi" w:eastAsiaTheme="minorEastAsia" w:hAnsiTheme="minorHAnsi"/>
              <w:noProof/>
              <w:lang w:eastAsia="es-EC"/>
            </w:rPr>
          </w:pPr>
          <w:hyperlink w:anchor="_Toc230429044" w:history="1">
            <w:r w:rsidR="00251D59" w:rsidRPr="001A26DD">
              <w:rPr>
                <w:rStyle w:val="Hipervnculo"/>
                <w:noProof/>
              </w:rPr>
              <w:t>16.8 Resumen</w:t>
            </w:r>
            <w:r w:rsidR="00251D59">
              <w:rPr>
                <w:noProof/>
                <w:webHidden/>
              </w:rPr>
              <w:tab/>
            </w:r>
            <w:r w:rsidR="00251D59">
              <w:rPr>
                <w:noProof/>
                <w:webHidden/>
              </w:rPr>
              <w:fldChar w:fldCharType="begin"/>
            </w:r>
            <w:r w:rsidR="00251D59">
              <w:rPr>
                <w:noProof/>
                <w:webHidden/>
              </w:rPr>
              <w:instrText xml:space="preserve"> PAGEREF _Toc230429044 \h </w:instrText>
            </w:r>
            <w:r w:rsidR="00251D59">
              <w:rPr>
                <w:noProof/>
                <w:webHidden/>
              </w:rPr>
            </w:r>
            <w:r w:rsidR="00251D59">
              <w:rPr>
                <w:noProof/>
                <w:webHidden/>
              </w:rPr>
              <w:fldChar w:fldCharType="separate"/>
            </w:r>
            <w:r w:rsidR="00734AC1">
              <w:rPr>
                <w:noProof/>
                <w:webHidden/>
              </w:rPr>
              <w:t>243</w:t>
            </w:r>
            <w:r w:rsidR="00251D59">
              <w:rPr>
                <w:noProof/>
                <w:webHidden/>
              </w:rPr>
              <w:fldChar w:fldCharType="end"/>
            </w:r>
          </w:hyperlink>
        </w:p>
        <w:p w14:paraId="4316D3EA" w14:textId="398822F0" w:rsidR="00251D59" w:rsidRDefault="00B6494F">
          <w:pPr>
            <w:pStyle w:val="TDC2"/>
            <w:tabs>
              <w:tab w:val="right" w:leader="dot" w:pos="8494"/>
            </w:tabs>
            <w:rPr>
              <w:rFonts w:asciiTheme="minorHAnsi" w:eastAsiaTheme="minorEastAsia" w:hAnsiTheme="minorHAnsi"/>
              <w:noProof/>
              <w:lang w:eastAsia="es-EC"/>
            </w:rPr>
          </w:pPr>
          <w:hyperlink w:anchor="_Toc230429045" w:history="1">
            <w:r w:rsidR="00251D59" w:rsidRPr="001A26DD">
              <w:rPr>
                <w:rStyle w:val="Hipervnculo"/>
                <w:noProof/>
              </w:rPr>
              <w:t>Capítulo 17 - Notificaciones automáticas: Correo (SMTP) y Slack (Webhooks)</w:t>
            </w:r>
            <w:r w:rsidR="00251D59">
              <w:rPr>
                <w:noProof/>
                <w:webHidden/>
              </w:rPr>
              <w:tab/>
            </w:r>
            <w:r w:rsidR="00251D59">
              <w:rPr>
                <w:noProof/>
                <w:webHidden/>
              </w:rPr>
              <w:fldChar w:fldCharType="begin"/>
            </w:r>
            <w:r w:rsidR="00251D59">
              <w:rPr>
                <w:noProof/>
                <w:webHidden/>
              </w:rPr>
              <w:instrText xml:space="preserve"> PAGEREF _Toc230429045 \h </w:instrText>
            </w:r>
            <w:r w:rsidR="00251D59">
              <w:rPr>
                <w:noProof/>
                <w:webHidden/>
              </w:rPr>
            </w:r>
            <w:r w:rsidR="00251D59">
              <w:rPr>
                <w:noProof/>
                <w:webHidden/>
              </w:rPr>
              <w:fldChar w:fldCharType="separate"/>
            </w:r>
            <w:r w:rsidR="00734AC1">
              <w:rPr>
                <w:noProof/>
                <w:webHidden/>
              </w:rPr>
              <w:t>244</w:t>
            </w:r>
            <w:r w:rsidR="00251D59">
              <w:rPr>
                <w:noProof/>
                <w:webHidden/>
              </w:rPr>
              <w:fldChar w:fldCharType="end"/>
            </w:r>
          </w:hyperlink>
        </w:p>
        <w:p w14:paraId="5DCC8A81" w14:textId="44624D83" w:rsidR="00251D59" w:rsidRDefault="00B6494F">
          <w:pPr>
            <w:pStyle w:val="TDC3"/>
            <w:tabs>
              <w:tab w:val="right" w:leader="dot" w:pos="8494"/>
            </w:tabs>
            <w:rPr>
              <w:rFonts w:asciiTheme="minorHAnsi" w:eastAsiaTheme="minorEastAsia" w:hAnsiTheme="minorHAnsi"/>
              <w:noProof/>
              <w:lang w:eastAsia="es-EC"/>
            </w:rPr>
          </w:pPr>
          <w:hyperlink w:anchor="_Toc230429046" w:history="1">
            <w:r w:rsidR="00251D59" w:rsidRPr="001A26DD">
              <w:rPr>
                <w:rStyle w:val="Hipervnculo"/>
                <w:noProof/>
              </w:rPr>
              <w:t>17.1 Enviar correos con SMTP</w:t>
            </w:r>
            <w:r w:rsidR="00251D59">
              <w:rPr>
                <w:noProof/>
                <w:webHidden/>
              </w:rPr>
              <w:tab/>
            </w:r>
            <w:r w:rsidR="00251D59">
              <w:rPr>
                <w:noProof/>
                <w:webHidden/>
              </w:rPr>
              <w:fldChar w:fldCharType="begin"/>
            </w:r>
            <w:r w:rsidR="00251D59">
              <w:rPr>
                <w:noProof/>
                <w:webHidden/>
              </w:rPr>
              <w:instrText xml:space="preserve"> PAGEREF _Toc230429046 \h </w:instrText>
            </w:r>
            <w:r w:rsidR="00251D59">
              <w:rPr>
                <w:noProof/>
                <w:webHidden/>
              </w:rPr>
            </w:r>
            <w:r w:rsidR="00251D59">
              <w:rPr>
                <w:noProof/>
                <w:webHidden/>
              </w:rPr>
              <w:fldChar w:fldCharType="separate"/>
            </w:r>
            <w:r w:rsidR="00734AC1">
              <w:rPr>
                <w:noProof/>
                <w:webHidden/>
              </w:rPr>
              <w:t>245</w:t>
            </w:r>
            <w:r w:rsidR="00251D59">
              <w:rPr>
                <w:noProof/>
                <w:webHidden/>
              </w:rPr>
              <w:fldChar w:fldCharType="end"/>
            </w:r>
          </w:hyperlink>
        </w:p>
        <w:p w14:paraId="0AEA502E" w14:textId="7C76112F" w:rsidR="00251D59" w:rsidRDefault="00B6494F">
          <w:pPr>
            <w:pStyle w:val="TDC3"/>
            <w:tabs>
              <w:tab w:val="right" w:leader="dot" w:pos="8494"/>
            </w:tabs>
            <w:rPr>
              <w:rFonts w:asciiTheme="minorHAnsi" w:eastAsiaTheme="minorEastAsia" w:hAnsiTheme="minorHAnsi"/>
              <w:noProof/>
              <w:lang w:eastAsia="es-EC"/>
            </w:rPr>
          </w:pPr>
          <w:hyperlink w:anchor="_Toc230429047" w:history="1">
            <w:r w:rsidR="00251D59" w:rsidRPr="001A26DD">
              <w:rPr>
                <w:rStyle w:val="Hipervnculo"/>
                <w:noProof/>
              </w:rPr>
              <w:t>17.2 Enviar mensajes por Slack usando Webhooks</w:t>
            </w:r>
            <w:r w:rsidR="00251D59">
              <w:rPr>
                <w:noProof/>
                <w:webHidden/>
              </w:rPr>
              <w:tab/>
            </w:r>
            <w:r w:rsidR="00251D59">
              <w:rPr>
                <w:noProof/>
                <w:webHidden/>
              </w:rPr>
              <w:fldChar w:fldCharType="begin"/>
            </w:r>
            <w:r w:rsidR="00251D59">
              <w:rPr>
                <w:noProof/>
                <w:webHidden/>
              </w:rPr>
              <w:instrText xml:space="preserve"> PAGEREF _Toc230429047 \h </w:instrText>
            </w:r>
            <w:r w:rsidR="00251D59">
              <w:rPr>
                <w:noProof/>
                <w:webHidden/>
              </w:rPr>
            </w:r>
            <w:r w:rsidR="00251D59">
              <w:rPr>
                <w:noProof/>
                <w:webHidden/>
              </w:rPr>
              <w:fldChar w:fldCharType="separate"/>
            </w:r>
            <w:r w:rsidR="00734AC1">
              <w:rPr>
                <w:noProof/>
                <w:webHidden/>
              </w:rPr>
              <w:t>246</w:t>
            </w:r>
            <w:r w:rsidR="00251D59">
              <w:rPr>
                <w:noProof/>
                <w:webHidden/>
              </w:rPr>
              <w:fldChar w:fldCharType="end"/>
            </w:r>
          </w:hyperlink>
        </w:p>
        <w:p w14:paraId="5A12BBF7" w14:textId="7E670058" w:rsidR="00251D59" w:rsidRDefault="00B6494F">
          <w:pPr>
            <w:pStyle w:val="TDC3"/>
            <w:tabs>
              <w:tab w:val="right" w:leader="dot" w:pos="8494"/>
            </w:tabs>
            <w:rPr>
              <w:rFonts w:asciiTheme="minorHAnsi" w:eastAsiaTheme="minorEastAsia" w:hAnsiTheme="minorHAnsi"/>
              <w:noProof/>
              <w:lang w:eastAsia="es-EC"/>
            </w:rPr>
          </w:pPr>
          <w:hyperlink w:anchor="_Toc230429048" w:history="1">
            <w:r w:rsidR="00251D59" w:rsidRPr="001A26DD">
              <w:rPr>
                <w:rStyle w:val="Hipervnculo"/>
                <w:noProof/>
                <w:lang w:eastAsia="es-EC"/>
              </w:rPr>
              <w:t>17.3 Resumen</w:t>
            </w:r>
            <w:r w:rsidR="00251D59">
              <w:rPr>
                <w:noProof/>
                <w:webHidden/>
              </w:rPr>
              <w:tab/>
            </w:r>
            <w:r w:rsidR="00251D59">
              <w:rPr>
                <w:noProof/>
                <w:webHidden/>
              </w:rPr>
              <w:fldChar w:fldCharType="begin"/>
            </w:r>
            <w:r w:rsidR="00251D59">
              <w:rPr>
                <w:noProof/>
                <w:webHidden/>
              </w:rPr>
              <w:instrText xml:space="preserve"> PAGEREF _Toc230429048 \h </w:instrText>
            </w:r>
            <w:r w:rsidR="00251D59">
              <w:rPr>
                <w:noProof/>
                <w:webHidden/>
              </w:rPr>
            </w:r>
            <w:r w:rsidR="00251D59">
              <w:rPr>
                <w:noProof/>
                <w:webHidden/>
              </w:rPr>
              <w:fldChar w:fldCharType="separate"/>
            </w:r>
            <w:r w:rsidR="00734AC1">
              <w:rPr>
                <w:noProof/>
                <w:webHidden/>
              </w:rPr>
              <w:t>247</w:t>
            </w:r>
            <w:r w:rsidR="00251D59">
              <w:rPr>
                <w:noProof/>
                <w:webHidden/>
              </w:rPr>
              <w:fldChar w:fldCharType="end"/>
            </w:r>
          </w:hyperlink>
        </w:p>
        <w:p w14:paraId="1BC1E8F8" w14:textId="21CF2B90" w:rsidR="00251D59" w:rsidRDefault="00B6494F">
          <w:pPr>
            <w:pStyle w:val="TDC2"/>
            <w:tabs>
              <w:tab w:val="right" w:leader="dot" w:pos="8494"/>
            </w:tabs>
            <w:rPr>
              <w:rFonts w:asciiTheme="minorHAnsi" w:eastAsiaTheme="minorEastAsia" w:hAnsiTheme="minorHAnsi"/>
              <w:noProof/>
              <w:lang w:eastAsia="es-EC"/>
            </w:rPr>
          </w:pPr>
          <w:hyperlink w:anchor="_Toc230429049" w:history="1">
            <w:r w:rsidR="00251D59" w:rsidRPr="001A26DD">
              <w:rPr>
                <w:rStyle w:val="Hipervnculo"/>
                <w:noProof/>
              </w:rPr>
              <w:t>Capítulo 18 - Usando concurrencia en Python</w:t>
            </w:r>
            <w:r w:rsidR="00251D59">
              <w:rPr>
                <w:noProof/>
                <w:webHidden/>
              </w:rPr>
              <w:tab/>
            </w:r>
            <w:r w:rsidR="00251D59">
              <w:rPr>
                <w:noProof/>
                <w:webHidden/>
              </w:rPr>
              <w:fldChar w:fldCharType="begin"/>
            </w:r>
            <w:r w:rsidR="00251D59">
              <w:rPr>
                <w:noProof/>
                <w:webHidden/>
              </w:rPr>
              <w:instrText xml:space="preserve"> PAGEREF _Toc230429049 \h </w:instrText>
            </w:r>
            <w:r w:rsidR="00251D59">
              <w:rPr>
                <w:noProof/>
                <w:webHidden/>
              </w:rPr>
            </w:r>
            <w:r w:rsidR="00251D59">
              <w:rPr>
                <w:noProof/>
                <w:webHidden/>
              </w:rPr>
              <w:fldChar w:fldCharType="separate"/>
            </w:r>
            <w:r w:rsidR="00734AC1">
              <w:rPr>
                <w:noProof/>
                <w:webHidden/>
              </w:rPr>
              <w:t>248</w:t>
            </w:r>
            <w:r w:rsidR="00251D59">
              <w:rPr>
                <w:noProof/>
                <w:webHidden/>
              </w:rPr>
              <w:fldChar w:fldCharType="end"/>
            </w:r>
          </w:hyperlink>
        </w:p>
        <w:p w14:paraId="79133DB1" w14:textId="222BB290" w:rsidR="00251D59" w:rsidRDefault="00B6494F">
          <w:pPr>
            <w:pStyle w:val="TDC3"/>
            <w:tabs>
              <w:tab w:val="right" w:leader="dot" w:pos="8494"/>
            </w:tabs>
            <w:rPr>
              <w:rFonts w:asciiTheme="minorHAnsi" w:eastAsiaTheme="minorEastAsia" w:hAnsiTheme="minorHAnsi"/>
              <w:noProof/>
              <w:lang w:eastAsia="es-EC"/>
            </w:rPr>
          </w:pPr>
          <w:hyperlink w:anchor="_Toc230429050" w:history="1">
            <w:r w:rsidR="00251D59" w:rsidRPr="001A26DD">
              <w:rPr>
                <w:rStyle w:val="Hipervnculo"/>
                <w:noProof/>
              </w:rPr>
              <w:t>18.1 Qué es concurrencia, y por qué importa en redes</w:t>
            </w:r>
            <w:r w:rsidR="00251D59">
              <w:rPr>
                <w:noProof/>
                <w:webHidden/>
              </w:rPr>
              <w:tab/>
            </w:r>
            <w:r w:rsidR="00251D59">
              <w:rPr>
                <w:noProof/>
                <w:webHidden/>
              </w:rPr>
              <w:fldChar w:fldCharType="begin"/>
            </w:r>
            <w:r w:rsidR="00251D59">
              <w:rPr>
                <w:noProof/>
                <w:webHidden/>
              </w:rPr>
              <w:instrText xml:space="preserve"> PAGEREF _Toc230429050 \h </w:instrText>
            </w:r>
            <w:r w:rsidR="00251D59">
              <w:rPr>
                <w:noProof/>
                <w:webHidden/>
              </w:rPr>
            </w:r>
            <w:r w:rsidR="00251D59">
              <w:rPr>
                <w:noProof/>
                <w:webHidden/>
              </w:rPr>
              <w:fldChar w:fldCharType="separate"/>
            </w:r>
            <w:r w:rsidR="00734AC1">
              <w:rPr>
                <w:noProof/>
                <w:webHidden/>
              </w:rPr>
              <w:t>249</w:t>
            </w:r>
            <w:r w:rsidR="00251D59">
              <w:rPr>
                <w:noProof/>
                <w:webHidden/>
              </w:rPr>
              <w:fldChar w:fldCharType="end"/>
            </w:r>
          </w:hyperlink>
        </w:p>
        <w:p w14:paraId="7232BA11" w14:textId="757C5A8A" w:rsidR="00251D59" w:rsidRDefault="00B6494F">
          <w:pPr>
            <w:pStyle w:val="TDC3"/>
            <w:tabs>
              <w:tab w:val="right" w:leader="dot" w:pos="8494"/>
            </w:tabs>
            <w:rPr>
              <w:rFonts w:asciiTheme="minorHAnsi" w:eastAsiaTheme="minorEastAsia" w:hAnsiTheme="minorHAnsi"/>
              <w:noProof/>
              <w:lang w:eastAsia="es-EC"/>
            </w:rPr>
          </w:pPr>
          <w:hyperlink w:anchor="_Toc230429051" w:history="1">
            <w:r w:rsidR="00251D59" w:rsidRPr="001A26DD">
              <w:rPr>
                <w:rStyle w:val="Hipervnculo"/>
                <w:noProof/>
              </w:rPr>
              <w:t>18.2 ¿Qué es un thread?</w:t>
            </w:r>
            <w:r w:rsidR="00251D59">
              <w:rPr>
                <w:noProof/>
                <w:webHidden/>
              </w:rPr>
              <w:tab/>
            </w:r>
            <w:r w:rsidR="00251D59">
              <w:rPr>
                <w:noProof/>
                <w:webHidden/>
              </w:rPr>
              <w:fldChar w:fldCharType="begin"/>
            </w:r>
            <w:r w:rsidR="00251D59">
              <w:rPr>
                <w:noProof/>
                <w:webHidden/>
              </w:rPr>
              <w:instrText xml:space="preserve"> PAGEREF _Toc230429051 \h </w:instrText>
            </w:r>
            <w:r w:rsidR="00251D59">
              <w:rPr>
                <w:noProof/>
                <w:webHidden/>
              </w:rPr>
            </w:r>
            <w:r w:rsidR="00251D59">
              <w:rPr>
                <w:noProof/>
                <w:webHidden/>
              </w:rPr>
              <w:fldChar w:fldCharType="separate"/>
            </w:r>
            <w:r w:rsidR="00734AC1">
              <w:rPr>
                <w:noProof/>
                <w:webHidden/>
              </w:rPr>
              <w:t>250</w:t>
            </w:r>
            <w:r w:rsidR="00251D59">
              <w:rPr>
                <w:noProof/>
                <w:webHidden/>
              </w:rPr>
              <w:fldChar w:fldCharType="end"/>
            </w:r>
          </w:hyperlink>
        </w:p>
        <w:p w14:paraId="1F19074D" w14:textId="2667612D" w:rsidR="00251D59" w:rsidRDefault="00B6494F">
          <w:pPr>
            <w:pStyle w:val="TDC3"/>
            <w:tabs>
              <w:tab w:val="right" w:leader="dot" w:pos="8494"/>
            </w:tabs>
            <w:rPr>
              <w:rFonts w:asciiTheme="minorHAnsi" w:eastAsiaTheme="minorEastAsia" w:hAnsiTheme="minorHAnsi"/>
              <w:noProof/>
              <w:lang w:eastAsia="es-EC"/>
            </w:rPr>
          </w:pPr>
          <w:hyperlink w:anchor="_Toc230429052" w:history="1">
            <w:r w:rsidR="00251D59" w:rsidRPr="001A26DD">
              <w:rPr>
                <w:rStyle w:val="Hipervnculo"/>
                <w:noProof/>
              </w:rPr>
              <w:t>18.3 Conceptos clave antes de continuar</w:t>
            </w:r>
            <w:r w:rsidR="00251D59">
              <w:rPr>
                <w:noProof/>
                <w:webHidden/>
              </w:rPr>
              <w:tab/>
            </w:r>
            <w:r w:rsidR="00251D59">
              <w:rPr>
                <w:noProof/>
                <w:webHidden/>
              </w:rPr>
              <w:fldChar w:fldCharType="begin"/>
            </w:r>
            <w:r w:rsidR="00251D59">
              <w:rPr>
                <w:noProof/>
                <w:webHidden/>
              </w:rPr>
              <w:instrText xml:space="preserve"> PAGEREF _Toc230429052 \h </w:instrText>
            </w:r>
            <w:r w:rsidR="00251D59">
              <w:rPr>
                <w:noProof/>
                <w:webHidden/>
              </w:rPr>
            </w:r>
            <w:r w:rsidR="00251D59">
              <w:rPr>
                <w:noProof/>
                <w:webHidden/>
              </w:rPr>
              <w:fldChar w:fldCharType="separate"/>
            </w:r>
            <w:r w:rsidR="00734AC1">
              <w:rPr>
                <w:noProof/>
                <w:webHidden/>
              </w:rPr>
              <w:t>251</w:t>
            </w:r>
            <w:r w:rsidR="00251D59">
              <w:rPr>
                <w:noProof/>
                <w:webHidden/>
              </w:rPr>
              <w:fldChar w:fldCharType="end"/>
            </w:r>
          </w:hyperlink>
        </w:p>
        <w:p w14:paraId="1E39E8D2" w14:textId="2D96BD25" w:rsidR="00251D59" w:rsidRDefault="00B6494F">
          <w:pPr>
            <w:pStyle w:val="TDC3"/>
            <w:tabs>
              <w:tab w:val="right" w:leader="dot" w:pos="8494"/>
            </w:tabs>
            <w:rPr>
              <w:rFonts w:asciiTheme="minorHAnsi" w:eastAsiaTheme="minorEastAsia" w:hAnsiTheme="minorHAnsi"/>
              <w:noProof/>
              <w:lang w:eastAsia="es-EC"/>
            </w:rPr>
          </w:pPr>
          <w:hyperlink w:anchor="_Toc230429053" w:history="1">
            <w:r w:rsidR="00251D59" w:rsidRPr="001A26DD">
              <w:rPr>
                <w:rStyle w:val="Hipervnculo"/>
                <w:noProof/>
              </w:rPr>
              <w:t>18.4 Creando un módulo para concurrencia</w:t>
            </w:r>
            <w:r w:rsidR="00251D59">
              <w:rPr>
                <w:noProof/>
                <w:webHidden/>
              </w:rPr>
              <w:tab/>
            </w:r>
            <w:r w:rsidR="00251D59">
              <w:rPr>
                <w:noProof/>
                <w:webHidden/>
              </w:rPr>
              <w:fldChar w:fldCharType="begin"/>
            </w:r>
            <w:r w:rsidR="00251D59">
              <w:rPr>
                <w:noProof/>
                <w:webHidden/>
              </w:rPr>
              <w:instrText xml:space="preserve"> PAGEREF _Toc230429053 \h </w:instrText>
            </w:r>
            <w:r w:rsidR="00251D59">
              <w:rPr>
                <w:noProof/>
                <w:webHidden/>
              </w:rPr>
            </w:r>
            <w:r w:rsidR="00251D59">
              <w:rPr>
                <w:noProof/>
                <w:webHidden/>
              </w:rPr>
              <w:fldChar w:fldCharType="separate"/>
            </w:r>
            <w:r w:rsidR="00734AC1">
              <w:rPr>
                <w:noProof/>
                <w:webHidden/>
              </w:rPr>
              <w:t>252</w:t>
            </w:r>
            <w:r w:rsidR="00251D59">
              <w:rPr>
                <w:noProof/>
                <w:webHidden/>
              </w:rPr>
              <w:fldChar w:fldCharType="end"/>
            </w:r>
          </w:hyperlink>
        </w:p>
        <w:p w14:paraId="2EA57D95" w14:textId="3FFBBC1E" w:rsidR="00251D59" w:rsidRDefault="00B6494F">
          <w:pPr>
            <w:pStyle w:val="TDC3"/>
            <w:tabs>
              <w:tab w:val="right" w:leader="dot" w:pos="8494"/>
            </w:tabs>
            <w:rPr>
              <w:rFonts w:asciiTheme="minorHAnsi" w:eastAsiaTheme="minorEastAsia" w:hAnsiTheme="minorHAnsi"/>
              <w:noProof/>
              <w:lang w:eastAsia="es-EC"/>
            </w:rPr>
          </w:pPr>
          <w:hyperlink w:anchor="_Toc230429054" w:history="1">
            <w:r w:rsidR="00251D59" w:rsidRPr="001A26DD">
              <w:rPr>
                <w:rStyle w:val="Hipervnculo"/>
                <w:noProof/>
              </w:rPr>
              <w:t xml:space="preserve">18.5 Por qué a veces necesitamos una función </w:t>
            </w:r>
            <w:r w:rsidR="00251D59" w:rsidRPr="001A26DD">
              <w:rPr>
                <w:rStyle w:val="Hipervnculo"/>
                <w:rFonts w:ascii="Courier New" w:hAnsi="Courier New" w:cstheme="minorHAnsi"/>
                <w:iCs/>
                <w:noProof/>
              </w:rPr>
              <w:t>worker</w:t>
            </w:r>
            <w:r w:rsidR="00251D59">
              <w:rPr>
                <w:noProof/>
                <w:webHidden/>
              </w:rPr>
              <w:tab/>
            </w:r>
            <w:r w:rsidR="00251D59">
              <w:rPr>
                <w:noProof/>
                <w:webHidden/>
              </w:rPr>
              <w:fldChar w:fldCharType="begin"/>
            </w:r>
            <w:r w:rsidR="00251D59">
              <w:rPr>
                <w:noProof/>
                <w:webHidden/>
              </w:rPr>
              <w:instrText xml:space="preserve"> PAGEREF _Toc230429054 \h </w:instrText>
            </w:r>
            <w:r w:rsidR="00251D59">
              <w:rPr>
                <w:noProof/>
                <w:webHidden/>
              </w:rPr>
            </w:r>
            <w:r w:rsidR="00251D59">
              <w:rPr>
                <w:noProof/>
                <w:webHidden/>
              </w:rPr>
              <w:fldChar w:fldCharType="separate"/>
            </w:r>
            <w:r w:rsidR="00734AC1">
              <w:rPr>
                <w:noProof/>
                <w:webHidden/>
              </w:rPr>
              <w:t>253</w:t>
            </w:r>
            <w:r w:rsidR="00251D59">
              <w:rPr>
                <w:noProof/>
                <w:webHidden/>
              </w:rPr>
              <w:fldChar w:fldCharType="end"/>
            </w:r>
          </w:hyperlink>
        </w:p>
        <w:p w14:paraId="1DCF86F0" w14:textId="5EA250B3" w:rsidR="00251D59" w:rsidRDefault="00B6494F">
          <w:pPr>
            <w:pStyle w:val="TDC3"/>
            <w:tabs>
              <w:tab w:val="right" w:leader="dot" w:pos="8494"/>
            </w:tabs>
            <w:rPr>
              <w:rFonts w:asciiTheme="minorHAnsi" w:eastAsiaTheme="minorEastAsia" w:hAnsiTheme="minorHAnsi"/>
              <w:noProof/>
              <w:lang w:eastAsia="es-EC"/>
            </w:rPr>
          </w:pPr>
          <w:hyperlink w:anchor="_Toc230429055" w:history="1">
            <w:r w:rsidR="00251D59" w:rsidRPr="001A26DD">
              <w:rPr>
                <w:rStyle w:val="Hipervnculo"/>
                <w:noProof/>
              </w:rPr>
              <w:t>18.6 Ping concurrente</w:t>
            </w:r>
            <w:r w:rsidR="00251D59">
              <w:rPr>
                <w:noProof/>
                <w:webHidden/>
              </w:rPr>
              <w:tab/>
            </w:r>
            <w:r w:rsidR="00251D59">
              <w:rPr>
                <w:noProof/>
                <w:webHidden/>
              </w:rPr>
              <w:fldChar w:fldCharType="begin"/>
            </w:r>
            <w:r w:rsidR="00251D59">
              <w:rPr>
                <w:noProof/>
                <w:webHidden/>
              </w:rPr>
              <w:instrText xml:space="preserve"> PAGEREF _Toc230429055 \h </w:instrText>
            </w:r>
            <w:r w:rsidR="00251D59">
              <w:rPr>
                <w:noProof/>
                <w:webHidden/>
              </w:rPr>
            </w:r>
            <w:r w:rsidR="00251D59">
              <w:rPr>
                <w:noProof/>
                <w:webHidden/>
              </w:rPr>
              <w:fldChar w:fldCharType="separate"/>
            </w:r>
            <w:r w:rsidR="00734AC1">
              <w:rPr>
                <w:noProof/>
                <w:webHidden/>
              </w:rPr>
              <w:t>254</w:t>
            </w:r>
            <w:r w:rsidR="00251D59">
              <w:rPr>
                <w:noProof/>
                <w:webHidden/>
              </w:rPr>
              <w:fldChar w:fldCharType="end"/>
            </w:r>
          </w:hyperlink>
        </w:p>
        <w:p w14:paraId="3D785571" w14:textId="325D9742" w:rsidR="00251D59" w:rsidRDefault="00B6494F">
          <w:pPr>
            <w:pStyle w:val="TDC3"/>
            <w:tabs>
              <w:tab w:val="right" w:leader="dot" w:pos="8494"/>
            </w:tabs>
            <w:rPr>
              <w:rFonts w:asciiTheme="minorHAnsi" w:eastAsiaTheme="minorEastAsia" w:hAnsiTheme="minorHAnsi"/>
              <w:noProof/>
              <w:lang w:eastAsia="es-EC"/>
            </w:rPr>
          </w:pPr>
          <w:hyperlink w:anchor="_Toc230429056" w:history="1">
            <w:r w:rsidR="00251D59" w:rsidRPr="001A26DD">
              <w:rPr>
                <w:rStyle w:val="Hipervnculo"/>
                <w:noProof/>
              </w:rPr>
              <w:t>18.7 SSH concurrente</w:t>
            </w:r>
            <w:r w:rsidR="00251D59">
              <w:rPr>
                <w:noProof/>
                <w:webHidden/>
              </w:rPr>
              <w:tab/>
            </w:r>
            <w:r w:rsidR="00251D59">
              <w:rPr>
                <w:noProof/>
                <w:webHidden/>
              </w:rPr>
              <w:fldChar w:fldCharType="begin"/>
            </w:r>
            <w:r w:rsidR="00251D59">
              <w:rPr>
                <w:noProof/>
                <w:webHidden/>
              </w:rPr>
              <w:instrText xml:space="preserve"> PAGEREF _Toc230429056 \h </w:instrText>
            </w:r>
            <w:r w:rsidR="00251D59">
              <w:rPr>
                <w:noProof/>
                <w:webHidden/>
              </w:rPr>
            </w:r>
            <w:r w:rsidR="00251D59">
              <w:rPr>
                <w:noProof/>
                <w:webHidden/>
              </w:rPr>
              <w:fldChar w:fldCharType="separate"/>
            </w:r>
            <w:r w:rsidR="00734AC1">
              <w:rPr>
                <w:noProof/>
                <w:webHidden/>
              </w:rPr>
              <w:t>255</w:t>
            </w:r>
            <w:r w:rsidR="00251D59">
              <w:rPr>
                <w:noProof/>
                <w:webHidden/>
              </w:rPr>
              <w:fldChar w:fldCharType="end"/>
            </w:r>
          </w:hyperlink>
        </w:p>
        <w:p w14:paraId="4C72A8FD" w14:textId="1AF2AF76" w:rsidR="00251D59" w:rsidRDefault="00B6494F">
          <w:pPr>
            <w:pStyle w:val="TDC3"/>
            <w:tabs>
              <w:tab w:val="right" w:leader="dot" w:pos="8494"/>
            </w:tabs>
            <w:rPr>
              <w:rFonts w:asciiTheme="minorHAnsi" w:eastAsiaTheme="minorEastAsia" w:hAnsiTheme="minorHAnsi"/>
              <w:noProof/>
              <w:lang w:eastAsia="es-EC"/>
            </w:rPr>
          </w:pPr>
          <w:hyperlink w:anchor="_Toc230429057" w:history="1">
            <w:r w:rsidR="00251D59" w:rsidRPr="001A26DD">
              <w:rPr>
                <w:rStyle w:val="Hipervnculo"/>
                <w:noProof/>
              </w:rPr>
              <w:t>18.8 SNMP concurrente</w:t>
            </w:r>
            <w:r w:rsidR="00251D59">
              <w:rPr>
                <w:noProof/>
                <w:webHidden/>
              </w:rPr>
              <w:tab/>
            </w:r>
            <w:r w:rsidR="00251D59">
              <w:rPr>
                <w:noProof/>
                <w:webHidden/>
              </w:rPr>
              <w:fldChar w:fldCharType="begin"/>
            </w:r>
            <w:r w:rsidR="00251D59">
              <w:rPr>
                <w:noProof/>
                <w:webHidden/>
              </w:rPr>
              <w:instrText xml:space="preserve"> PAGEREF _Toc230429057 \h </w:instrText>
            </w:r>
            <w:r w:rsidR="00251D59">
              <w:rPr>
                <w:noProof/>
                <w:webHidden/>
              </w:rPr>
            </w:r>
            <w:r w:rsidR="00251D59">
              <w:rPr>
                <w:noProof/>
                <w:webHidden/>
              </w:rPr>
              <w:fldChar w:fldCharType="separate"/>
            </w:r>
            <w:r w:rsidR="00734AC1">
              <w:rPr>
                <w:noProof/>
                <w:webHidden/>
              </w:rPr>
              <w:t>256</w:t>
            </w:r>
            <w:r w:rsidR="00251D59">
              <w:rPr>
                <w:noProof/>
                <w:webHidden/>
              </w:rPr>
              <w:fldChar w:fldCharType="end"/>
            </w:r>
          </w:hyperlink>
        </w:p>
        <w:p w14:paraId="65C9E30D" w14:textId="5CCCDE5F" w:rsidR="00251D59" w:rsidRDefault="00B6494F">
          <w:pPr>
            <w:pStyle w:val="TDC3"/>
            <w:tabs>
              <w:tab w:val="right" w:leader="dot" w:pos="8494"/>
            </w:tabs>
            <w:rPr>
              <w:rFonts w:asciiTheme="minorHAnsi" w:eastAsiaTheme="minorEastAsia" w:hAnsiTheme="minorHAnsi"/>
              <w:noProof/>
              <w:lang w:eastAsia="es-EC"/>
            </w:rPr>
          </w:pPr>
          <w:hyperlink w:anchor="_Toc230429058" w:history="1">
            <w:r w:rsidR="00251D59" w:rsidRPr="001A26DD">
              <w:rPr>
                <w:rStyle w:val="Hipervnculo"/>
                <w:noProof/>
              </w:rPr>
              <w:t xml:space="preserve">18.9 Qué tomar en cuenta al escoger </w:t>
            </w:r>
            <w:r w:rsidR="00251D59" w:rsidRPr="001A26DD">
              <w:rPr>
                <w:rStyle w:val="Hipervnculo"/>
                <w:rFonts w:ascii="Courier New" w:hAnsi="Courier New" w:cstheme="minorHAnsi"/>
                <w:iCs/>
                <w:noProof/>
              </w:rPr>
              <w:t>max_workers</w:t>
            </w:r>
            <w:r w:rsidR="00251D59">
              <w:rPr>
                <w:noProof/>
                <w:webHidden/>
              </w:rPr>
              <w:tab/>
            </w:r>
            <w:r w:rsidR="00251D59">
              <w:rPr>
                <w:noProof/>
                <w:webHidden/>
              </w:rPr>
              <w:fldChar w:fldCharType="begin"/>
            </w:r>
            <w:r w:rsidR="00251D59">
              <w:rPr>
                <w:noProof/>
                <w:webHidden/>
              </w:rPr>
              <w:instrText xml:space="preserve"> PAGEREF _Toc230429058 \h </w:instrText>
            </w:r>
            <w:r w:rsidR="00251D59">
              <w:rPr>
                <w:noProof/>
                <w:webHidden/>
              </w:rPr>
            </w:r>
            <w:r w:rsidR="00251D59">
              <w:rPr>
                <w:noProof/>
                <w:webHidden/>
              </w:rPr>
              <w:fldChar w:fldCharType="separate"/>
            </w:r>
            <w:r w:rsidR="00734AC1">
              <w:rPr>
                <w:noProof/>
                <w:webHidden/>
              </w:rPr>
              <w:t>257</w:t>
            </w:r>
            <w:r w:rsidR="00251D59">
              <w:rPr>
                <w:noProof/>
                <w:webHidden/>
              </w:rPr>
              <w:fldChar w:fldCharType="end"/>
            </w:r>
          </w:hyperlink>
        </w:p>
        <w:p w14:paraId="0D184E34" w14:textId="3A84FCE2" w:rsidR="00251D59" w:rsidRDefault="00B6494F">
          <w:pPr>
            <w:pStyle w:val="TDC3"/>
            <w:tabs>
              <w:tab w:val="right" w:leader="dot" w:pos="8494"/>
            </w:tabs>
            <w:rPr>
              <w:rFonts w:asciiTheme="minorHAnsi" w:eastAsiaTheme="minorEastAsia" w:hAnsiTheme="minorHAnsi"/>
              <w:noProof/>
              <w:lang w:eastAsia="es-EC"/>
            </w:rPr>
          </w:pPr>
          <w:hyperlink w:anchor="_Toc230429059" w:history="1">
            <w:r w:rsidR="00251D59" w:rsidRPr="001A26DD">
              <w:rPr>
                <w:rStyle w:val="Hipervnculo"/>
                <w:noProof/>
              </w:rPr>
              <w:t>18.10 Resumen</w:t>
            </w:r>
            <w:r w:rsidR="00251D59">
              <w:rPr>
                <w:noProof/>
                <w:webHidden/>
              </w:rPr>
              <w:tab/>
            </w:r>
            <w:r w:rsidR="00251D59">
              <w:rPr>
                <w:noProof/>
                <w:webHidden/>
              </w:rPr>
              <w:fldChar w:fldCharType="begin"/>
            </w:r>
            <w:r w:rsidR="00251D59">
              <w:rPr>
                <w:noProof/>
                <w:webHidden/>
              </w:rPr>
              <w:instrText xml:space="preserve"> PAGEREF _Toc230429059 \h </w:instrText>
            </w:r>
            <w:r w:rsidR="00251D59">
              <w:rPr>
                <w:noProof/>
                <w:webHidden/>
              </w:rPr>
            </w:r>
            <w:r w:rsidR="00251D59">
              <w:rPr>
                <w:noProof/>
                <w:webHidden/>
              </w:rPr>
              <w:fldChar w:fldCharType="separate"/>
            </w:r>
            <w:r w:rsidR="00734AC1">
              <w:rPr>
                <w:noProof/>
                <w:webHidden/>
              </w:rPr>
              <w:t>258</w:t>
            </w:r>
            <w:r w:rsidR="00251D59">
              <w:rPr>
                <w:noProof/>
                <w:webHidden/>
              </w:rPr>
              <w:fldChar w:fldCharType="end"/>
            </w:r>
          </w:hyperlink>
        </w:p>
        <w:p w14:paraId="787CEA9E" w14:textId="0BE3A798" w:rsidR="00251D59" w:rsidRDefault="00B6494F">
          <w:pPr>
            <w:pStyle w:val="TDC1"/>
            <w:rPr>
              <w:rFonts w:asciiTheme="minorHAnsi" w:eastAsiaTheme="minorEastAsia" w:hAnsiTheme="minorHAnsi"/>
              <w:noProof/>
              <w:lang w:eastAsia="es-EC"/>
            </w:rPr>
          </w:pPr>
          <w:hyperlink w:anchor="_Toc230429060" w:history="1">
            <w:r w:rsidR="00251D59" w:rsidRPr="001A26DD">
              <w:rPr>
                <w:rStyle w:val="Hipervnculo"/>
                <w:noProof/>
              </w:rPr>
              <w:t>PARTE III: Automatización y proyectos reales de redes con Python</w:t>
            </w:r>
            <w:r w:rsidR="00251D59">
              <w:rPr>
                <w:noProof/>
                <w:webHidden/>
              </w:rPr>
              <w:tab/>
            </w:r>
            <w:r w:rsidR="00251D59">
              <w:rPr>
                <w:noProof/>
                <w:webHidden/>
              </w:rPr>
              <w:fldChar w:fldCharType="begin"/>
            </w:r>
            <w:r w:rsidR="00251D59">
              <w:rPr>
                <w:noProof/>
                <w:webHidden/>
              </w:rPr>
              <w:instrText xml:space="preserve"> PAGEREF _Toc230429060 \h </w:instrText>
            </w:r>
            <w:r w:rsidR="00251D59">
              <w:rPr>
                <w:noProof/>
                <w:webHidden/>
              </w:rPr>
            </w:r>
            <w:r w:rsidR="00251D59">
              <w:rPr>
                <w:noProof/>
                <w:webHidden/>
              </w:rPr>
              <w:fldChar w:fldCharType="separate"/>
            </w:r>
            <w:r w:rsidR="00734AC1">
              <w:rPr>
                <w:noProof/>
                <w:webHidden/>
              </w:rPr>
              <w:t>259</w:t>
            </w:r>
            <w:r w:rsidR="00251D59">
              <w:rPr>
                <w:noProof/>
                <w:webHidden/>
              </w:rPr>
              <w:fldChar w:fldCharType="end"/>
            </w:r>
          </w:hyperlink>
        </w:p>
        <w:p w14:paraId="6B41A568" w14:textId="3A7B02FE" w:rsidR="00251D59" w:rsidRDefault="00B6494F">
          <w:pPr>
            <w:pStyle w:val="TDC2"/>
            <w:tabs>
              <w:tab w:val="right" w:leader="dot" w:pos="8494"/>
            </w:tabs>
            <w:rPr>
              <w:rFonts w:asciiTheme="minorHAnsi" w:eastAsiaTheme="minorEastAsia" w:hAnsiTheme="minorHAnsi"/>
              <w:noProof/>
              <w:lang w:eastAsia="es-EC"/>
            </w:rPr>
          </w:pPr>
          <w:hyperlink w:anchor="_Toc230429061" w:history="1">
            <w:r w:rsidR="00251D59" w:rsidRPr="001A26DD">
              <w:rPr>
                <w:rStyle w:val="Hipervnculo"/>
                <w:noProof/>
              </w:rPr>
              <w:t>Introducción</w:t>
            </w:r>
            <w:r w:rsidR="00251D59">
              <w:rPr>
                <w:noProof/>
                <w:webHidden/>
              </w:rPr>
              <w:tab/>
            </w:r>
            <w:r w:rsidR="00251D59">
              <w:rPr>
                <w:noProof/>
                <w:webHidden/>
              </w:rPr>
              <w:fldChar w:fldCharType="begin"/>
            </w:r>
            <w:r w:rsidR="00251D59">
              <w:rPr>
                <w:noProof/>
                <w:webHidden/>
              </w:rPr>
              <w:instrText xml:space="preserve"> PAGEREF _Toc230429061 \h </w:instrText>
            </w:r>
            <w:r w:rsidR="00251D59">
              <w:rPr>
                <w:noProof/>
                <w:webHidden/>
              </w:rPr>
            </w:r>
            <w:r w:rsidR="00251D59">
              <w:rPr>
                <w:noProof/>
                <w:webHidden/>
              </w:rPr>
              <w:fldChar w:fldCharType="separate"/>
            </w:r>
            <w:r w:rsidR="00734AC1">
              <w:rPr>
                <w:noProof/>
                <w:webHidden/>
              </w:rPr>
              <w:t>260</w:t>
            </w:r>
            <w:r w:rsidR="00251D59">
              <w:rPr>
                <w:noProof/>
                <w:webHidden/>
              </w:rPr>
              <w:fldChar w:fldCharType="end"/>
            </w:r>
          </w:hyperlink>
        </w:p>
        <w:p w14:paraId="50738A48" w14:textId="462C6942" w:rsidR="00251D59" w:rsidRDefault="00B6494F">
          <w:pPr>
            <w:pStyle w:val="TDC2"/>
            <w:tabs>
              <w:tab w:val="right" w:leader="dot" w:pos="8494"/>
            </w:tabs>
            <w:rPr>
              <w:rFonts w:asciiTheme="minorHAnsi" w:eastAsiaTheme="minorEastAsia" w:hAnsiTheme="minorHAnsi"/>
              <w:noProof/>
              <w:lang w:eastAsia="es-EC"/>
            </w:rPr>
          </w:pPr>
          <w:hyperlink w:anchor="_Toc230429062" w:history="1">
            <w:r w:rsidR="00251D59" w:rsidRPr="001A26DD">
              <w:rPr>
                <w:rStyle w:val="Hipervnculo"/>
                <w:noProof/>
              </w:rPr>
              <w:t>Capítulo 19 - De script funcional a herramienta robusta</w:t>
            </w:r>
            <w:r w:rsidR="00251D59">
              <w:rPr>
                <w:noProof/>
                <w:webHidden/>
              </w:rPr>
              <w:tab/>
            </w:r>
            <w:r w:rsidR="00251D59">
              <w:rPr>
                <w:noProof/>
                <w:webHidden/>
              </w:rPr>
              <w:fldChar w:fldCharType="begin"/>
            </w:r>
            <w:r w:rsidR="00251D59">
              <w:rPr>
                <w:noProof/>
                <w:webHidden/>
              </w:rPr>
              <w:instrText xml:space="preserve"> PAGEREF _Toc230429062 \h </w:instrText>
            </w:r>
            <w:r w:rsidR="00251D59">
              <w:rPr>
                <w:noProof/>
                <w:webHidden/>
              </w:rPr>
            </w:r>
            <w:r w:rsidR="00251D59">
              <w:rPr>
                <w:noProof/>
                <w:webHidden/>
              </w:rPr>
              <w:fldChar w:fldCharType="separate"/>
            </w:r>
            <w:r w:rsidR="00734AC1">
              <w:rPr>
                <w:noProof/>
                <w:webHidden/>
              </w:rPr>
              <w:t>262</w:t>
            </w:r>
            <w:r w:rsidR="00251D59">
              <w:rPr>
                <w:noProof/>
                <w:webHidden/>
              </w:rPr>
              <w:fldChar w:fldCharType="end"/>
            </w:r>
          </w:hyperlink>
        </w:p>
        <w:p w14:paraId="7B8CBD9A" w14:textId="097ED905" w:rsidR="00251D59" w:rsidRDefault="00B6494F">
          <w:pPr>
            <w:pStyle w:val="TDC3"/>
            <w:tabs>
              <w:tab w:val="right" w:leader="dot" w:pos="8494"/>
            </w:tabs>
            <w:rPr>
              <w:rFonts w:asciiTheme="minorHAnsi" w:eastAsiaTheme="minorEastAsia" w:hAnsiTheme="minorHAnsi"/>
              <w:noProof/>
              <w:lang w:eastAsia="es-EC"/>
            </w:rPr>
          </w:pPr>
          <w:hyperlink w:anchor="_Toc230429063" w:history="1">
            <w:r w:rsidR="00251D59" w:rsidRPr="001A26DD">
              <w:rPr>
                <w:rStyle w:val="Hipervnculo"/>
                <w:noProof/>
              </w:rPr>
              <w:t>19.1 Gestión segura de credenciales usando variables de entorno</w:t>
            </w:r>
            <w:r w:rsidR="00251D59">
              <w:rPr>
                <w:noProof/>
                <w:webHidden/>
              </w:rPr>
              <w:tab/>
            </w:r>
            <w:r w:rsidR="00251D59">
              <w:rPr>
                <w:noProof/>
                <w:webHidden/>
              </w:rPr>
              <w:fldChar w:fldCharType="begin"/>
            </w:r>
            <w:r w:rsidR="00251D59">
              <w:rPr>
                <w:noProof/>
                <w:webHidden/>
              </w:rPr>
              <w:instrText xml:space="preserve"> PAGEREF _Toc230429063 \h </w:instrText>
            </w:r>
            <w:r w:rsidR="00251D59">
              <w:rPr>
                <w:noProof/>
                <w:webHidden/>
              </w:rPr>
            </w:r>
            <w:r w:rsidR="00251D59">
              <w:rPr>
                <w:noProof/>
                <w:webHidden/>
              </w:rPr>
              <w:fldChar w:fldCharType="separate"/>
            </w:r>
            <w:r w:rsidR="00734AC1">
              <w:rPr>
                <w:noProof/>
                <w:webHidden/>
              </w:rPr>
              <w:t>263</w:t>
            </w:r>
            <w:r w:rsidR="00251D59">
              <w:rPr>
                <w:noProof/>
                <w:webHidden/>
              </w:rPr>
              <w:fldChar w:fldCharType="end"/>
            </w:r>
          </w:hyperlink>
        </w:p>
        <w:p w14:paraId="6152A7CB" w14:textId="6E7B86B1" w:rsidR="00251D59" w:rsidRDefault="00B6494F">
          <w:pPr>
            <w:pStyle w:val="TDC3"/>
            <w:tabs>
              <w:tab w:val="right" w:leader="dot" w:pos="8494"/>
            </w:tabs>
            <w:rPr>
              <w:rFonts w:asciiTheme="minorHAnsi" w:eastAsiaTheme="minorEastAsia" w:hAnsiTheme="minorHAnsi"/>
              <w:noProof/>
              <w:lang w:eastAsia="es-EC"/>
            </w:rPr>
          </w:pPr>
          <w:hyperlink w:anchor="_Toc230429064" w:history="1">
            <w:r w:rsidR="00251D59" w:rsidRPr="001A26DD">
              <w:rPr>
                <w:rStyle w:val="Hipervnculo"/>
                <w:noProof/>
              </w:rPr>
              <w:t>19.2 Tipado y contratos explícitos en funciones</w:t>
            </w:r>
            <w:r w:rsidR="00251D59">
              <w:rPr>
                <w:noProof/>
                <w:webHidden/>
              </w:rPr>
              <w:tab/>
            </w:r>
            <w:r w:rsidR="00251D59">
              <w:rPr>
                <w:noProof/>
                <w:webHidden/>
              </w:rPr>
              <w:fldChar w:fldCharType="begin"/>
            </w:r>
            <w:r w:rsidR="00251D59">
              <w:rPr>
                <w:noProof/>
                <w:webHidden/>
              </w:rPr>
              <w:instrText xml:space="preserve"> PAGEREF _Toc230429064 \h </w:instrText>
            </w:r>
            <w:r w:rsidR="00251D59">
              <w:rPr>
                <w:noProof/>
                <w:webHidden/>
              </w:rPr>
            </w:r>
            <w:r w:rsidR="00251D59">
              <w:rPr>
                <w:noProof/>
                <w:webHidden/>
              </w:rPr>
              <w:fldChar w:fldCharType="separate"/>
            </w:r>
            <w:r w:rsidR="00734AC1">
              <w:rPr>
                <w:noProof/>
                <w:webHidden/>
              </w:rPr>
              <w:t>264</w:t>
            </w:r>
            <w:r w:rsidR="00251D59">
              <w:rPr>
                <w:noProof/>
                <w:webHidden/>
              </w:rPr>
              <w:fldChar w:fldCharType="end"/>
            </w:r>
          </w:hyperlink>
        </w:p>
        <w:p w14:paraId="3AFBF17C" w14:textId="41D40467" w:rsidR="00251D59" w:rsidRDefault="00B6494F">
          <w:pPr>
            <w:pStyle w:val="TDC3"/>
            <w:tabs>
              <w:tab w:val="right" w:leader="dot" w:pos="8494"/>
            </w:tabs>
            <w:rPr>
              <w:rFonts w:asciiTheme="minorHAnsi" w:eastAsiaTheme="minorEastAsia" w:hAnsiTheme="minorHAnsi"/>
              <w:noProof/>
              <w:lang w:eastAsia="es-EC"/>
            </w:rPr>
          </w:pPr>
          <w:hyperlink w:anchor="_Toc230429065" w:history="1">
            <w:r w:rsidR="00251D59" w:rsidRPr="001A26DD">
              <w:rPr>
                <w:rStyle w:val="Hipervnculo"/>
                <w:noProof/>
              </w:rPr>
              <w:t xml:space="preserve">19.3 Logging estructurado en lugar de </w:t>
            </w:r>
            <w:r w:rsidR="00251D59" w:rsidRPr="001A26DD">
              <w:rPr>
                <w:rStyle w:val="Hipervnculo"/>
                <w:rFonts w:ascii="Courier New" w:hAnsi="Courier New" w:cstheme="minorHAnsi"/>
                <w:iCs/>
                <w:noProof/>
              </w:rPr>
              <w:t>print()</w:t>
            </w:r>
            <w:r w:rsidR="00251D59">
              <w:rPr>
                <w:noProof/>
                <w:webHidden/>
              </w:rPr>
              <w:tab/>
            </w:r>
            <w:r w:rsidR="00251D59">
              <w:rPr>
                <w:noProof/>
                <w:webHidden/>
              </w:rPr>
              <w:fldChar w:fldCharType="begin"/>
            </w:r>
            <w:r w:rsidR="00251D59">
              <w:rPr>
                <w:noProof/>
                <w:webHidden/>
              </w:rPr>
              <w:instrText xml:space="preserve"> PAGEREF _Toc230429065 \h </w:instrText>
            </w:r>
            <w:r w:rsidR="00251D59">
              <w:rPr>
                <w:noProof/>
                <w:webHidden/>
              </w:rPr>
            </w:r>
            <w:r w:rsidR="00251D59">
              <w:rPr>
                <w:noProof/>
                <w:webHidden/>
              </w:rPr>
              <w:fldChar w:fldCharType="separate"/>
            </w:r>
            <w:r w:rsidR="00734AC1">
              <w:rPr>
                <w:noProof/>
                <w:webHidden/>
              </w:rPr>
              <w:t>265</w:t>
            </w:r>
            <w:r w:rsidR="00251D59">
              <w:rPr>
                <w:noProof/>
                <w:webHidden/>
              </w:rPr>
              <w:fldChar w:fldCharType="end"/>
            </w:r>
          </w:hyperlink>
        </w:p>
        <w:p w14:paraId="6E6BFA9C" w14:textId="59B27DBE" w:rsidR="00251D59" w:rsidRDefault="00B6494F">
          <w:pPr>
            <w:pStyle w:val="TDC3"/>
            <w:tabs>
              <w:tab w:val="right" w:leader="dot" w:pos="8494"/>
            </w:tabs>
            <w:rPr>
              <w:rFonts w:asciiTheme="minorHAnsi" w:eastAsiaTheme="minorEastAsia" w:hAnsiTheme="minorHAnsi"/>
              <w:noProof/>
              <w:lang w:eastAsia="es-EC"/>
            </w:rPr>
          </w:pPr>
          <w:hyperlink w:anchor="_Toc230429066" w:history="1">
            <w:r w:rsidR="00251D59" w:rsidRPr="001A26DD">
              <w:rPr>
                <w:rStyle w:val="Hipervnculo"/>
                <w:noProof/>
              </w:rPr>
              <w:t>19.4 Estructura y organización de proyectos</w:t>
            </w:r>
            <w:r w:rsidR="00251D59">
              <w:rPr>
                <w:noProof/>
                <w:webHidden/>
              </w:rPr>
              <w:tab/>
            </w:r>
            <w:r w:rsidR="00251D59">
              <w:rPr>
                <w:noProof/>
                <w:webHidden/>
              </w:rPr>
              <w:fldChar w:fldCharType="begin"/>
            </w:r>
            <w:r w:rsidR="00251D59">
              <w:rPr>
                <w:noProof/>
                <w:webHidden/>
              </w:rPr>
              <w:instrText xml:space="preserve"> PAGEREF _Toc230429066 \h </w:instrText>
            </w:r>
            <w:r w:rsidR="00251D59">
              <w:rPr>
                <w:noProof/>
                <w:webHidden/>
              </w:rPr>
            </w:r>
            <w:r w:rsidR="00251D59">
              <w:rPr>
                <w:noProof/>
                <w:webHidden/>
              </w:rPr>
              <w:fldChar w:fldCharType="separate"/>
            </w:r>
            <w:r w:rsidR="00734AC1">
              <w:rPr>
                <w:noProof/>
                <w:webHidden/>
              </w:rPr>
              <w:t>266</w:t>
            </w:r>
            <w:r w:rsidR="00251D59">
              <w:rPr>
                <w:noProof/>
                <w:webHidden/>
              </w:rPr>
              <w:fldChar w:fldCharType="end"/>
            </w:r>
          </w:hyperlink>
        </w:p>
        <w:p w14:paraId="3F7A2756" w14:textId="13288F2F" w:rsidR="00251D59" w:rsidRDefault="00B6494F">
          <w:pPr>
            <w:pStyle w:val="TDC3"/>
            <w:tabs>
              <w:tab w:val="right" w:leader="dot" w:pos="8494"/>
            </w:tabs>
            <w:rPr>
              <w:rFonts w:asciiTheme="minorHAnsi" w:eastAsiaTheme="minorEastAsia" w:hAnsiTheme="minorHAnsi"/>
              <w:noProof/>
              <w:lang w:eastAsia="es-EC"/>
            </w:rPr>
          </w:pPr>
          <w:hyperlink w:anchor="_Toc230429067" w:history="1">
            <w:r w:rsidR="00251D59" w:rsidRPr="001A26DD">
              <w:rPr>
                <w:rStyle w:val="Hipervnculo"/>
                <w:noProof/>
              </w:rPr>
              <w:t>19.5 Resumen</w:t>
            </w:r>
            <w:r w:rsidR="00251D59">
              <w:rPr>
                <w:noProof/>
                <w:webHidden/>
              </w:rPr>
              <w:tab/>
            </w:r>
            <w:r w:rsidR="00251D59">
              <w:rPr>
                <w:noProof/>
                <w:webHidden/>
              </w:rPr>
              <w:fldChar w:fldCharType="begin"/>
            </w:r>
            <w:r w:rsidR="00251D59">
              <w:rPr>
                <w:noProof/>
                <w:webHidden/>
              </w:rPr>
              <w:instrText xml:space="preserve"> PAGEREF _Toc230429067 \h </w:instrText>
            </w:r>
            <w:r w:rsidR="00251D59">
              <w:rPr>
                <w:noProof/>
                <w:webHidden/>
              </w:rPr>
            </w:r>
            <w:r w:rsidR="00251D59">
              <w:rPr>
                <w:noProof/>
                <w:webHidden/>
              </w:rPr>
              <w:fldChar w:fldCharType="separate"/>
            </w:r>
            <w:r w:rsidR="00734AC1">
              <w:rPr>
                <w:noProof/>
                <w:webHidden/>
              </w:rPr>
              <w:t>267</w:t>
            </w:r>
            <w:r w:rsidR="00251D59">
              <w:rPr>
                <w:noProof/>
                <w:webHidden/>
              </w:rPr>
              <w:fldChar w:fldCharType="end"/>
            </w:r>
          </w:hyperlink>
        </w:p>
        <w:p w14:paraId="4C43E10A" w14:textId="0C40C7A8" w:rsidR="00251D59" w:rsidRDefault="00B6494F">
          <w:pPr>
            <w:pStyle w:val="TDC2"/>
            <w:tabs>
              <w:tab w:val="right" w:leader="dot" w:pos="8494"/>
            </w:tabs>
            <w:rPr>
              <w:rFonts w:asciiTheme="minorHAnsi" w:eastAsiaTheme="minorEastAsia" w:hAnsiTheme="minorHAnsi"/>
              <w:noProof/>
              <w:lang w:eastAsia="es-EC"/>
            </w:rPr>
          </w:pPr>
          <w:hyperlink w:anchor="_Toc230429068" w:history="1">
            <w:r w:rsidR="00251D59" w:rsidRPr="001A26DD">
              <w:rPr>
                <w:rStyle w:val="Hipervnculo"/>
                <w:noProof/>
              </w:rPr>
              <w:t>Capítulo 20 - Respaldo automático de configuraciones de red</w:t>
            </w:r>
            <w:r w:rsidR="00251D59">
              <w:rPr>
                <w:noProof/>
                <w:webHidden/>
              </w:rPr>
              <w:tab/>
            </w:r>
            <w:r w:rsidR="00251D59">
              <w:rPr>
                <w:noProof/>
                <w:webHidden/>
              </w:rPr>
              <w:fldChar w:fldCharType="begin"/>
            </w:r>
            <w:r w:rsidR="00251D59">
              <w:rPr>
                <w:noProof/>
                <w:webHidden/>
              </w:rPr>
              <w:instrText xml:space="preserve"> PAGEREF _Toc230429068 \h </w:instrText>
            </w:r>
            <w:r w:rsidR="00251D59">
              <w:rPr>
                <w:noProof/>
                <w:webHidden/>
              </w:rPr>
            </w:r>
            <w:r w:rsidR="00251D59">
              <w:rPr>
                <w:noProof/>
                <w:webHidden/>
              </w:rPr>
              <w:fldChar w:fldCharType="separate"/>
            </w:r>
            <w:r w:rsidR="00734AC1">
              <w:rPr>
                <w:noProof/>
                <w:webHidden/>
              </w:rPr>
              <w:t>268</w:t>
            </w:r>
            <w:r w:rsidR="00251D59">
              <w:rPr>
                <w:noProof/>
                <w:webHidden/>
              </w:rPr>
              <w:fldChar w:fldCharType="end"/>
            </w:r>
          </w:hyperlink>
        </w:p>
        <w:p w14:paraId="631D0B75" w14:textId="04680F31" w:rsidR="00251D59" w:rsidRDefault="00B6494F">
          <w:pPr>
            <w:pStyle w:val="TDC3"/>
            <w:tabs>
              <w:tab w:val="right" w:leader="dot" w:pos="8494"/>
            </w:tabs>
            <w:rPr>
              <w:rFonts w:asciiTheme="minorHAnsi" w:eastAsiaTheme="minorEastAsia" w:hAnsiTheme="minorHAnsi"/>
              <w:noProof/>
              <w:lang w:eastAsia="es-EC"/>
            </w:rPr>
          </w:pPr>
          <w:hyperlink w:anchor="_Toc230429069" w:history="1">
            <w:r w:rsidR="00251D59" w:rsidRPr="001A26DD">
              <w:rPr>
                <w:rStyle w:val="Hipervnculo"/>
                <w:noProof/>
              </w:rPr>
              <w:t>20.1 Objetivos</w:t>
            </w:r>
            <w:r w:rsidR="00251D59">
              <w:rPr>
                <w:noProof/>
                <w:webHidden/>
              </w:rPr>
              <w:tab/>
            </w:r>
            <w:r w:rsidR="00251D59">
              <w:rPr>
                <w:noProof/>
                <w:webHidden/>
              </w:rPr>
              <w:fldChar w:fldCharType="begin"/>
            </w:r>
            <w:r w:rsidR="00251D59">
              <w:rPr>
                <w:noProof/>
                <w:webHidden/>
              </w:rPr>
              <w:instrText xml:space="preserve"> PAGEREF _Toc230429069 \h </w:instrText>
            </w:r>
            <w:r w:rsidR="00251D59">
              <w:rPr>
                <w:noProof/>
                <w:webHidden/>
              </w:rPr>
            </w:r>
            <w:r w:rsidR="00251D59">
              <w:rPr>
                <w:noProof/>
                <w:webHidden/>
              </w:rPr>
              <w:fldChar w:fldCharType="separate"/>
            </w:r>
            <w:r w:rsidR="00734AC1">
              <w:rPr>
                <w:noProof/>
                <w:webHidden/>
              </w:rPr>
              <w:t>269</w:t>
            </w:r>
            <w:r w:rsidR="00251D59">
              <w:rPr>
                <w:noProof/>
                <w:webHidden/>
              </w:rPr>
              <w:fldChar w:fldCharType="end"/>
            </w:r>
          </w:hyperlink>
        </w:p>
        <w:p w14:paraId="6C4D64A3" w14:textId="65973227" w:rsidR="00251D59" w:rsidRDefault="00B6494F">
          <w:pPr>
            <w:pStyle w:val="TDC3"/>
            <w:tabs>
              <w:tab w:val="right" w:leader="dot" w:pos="8494"/>
            </w:tabs>
            <w:rPr>
              <w:rFonts w:asciiTheme="minorHAnsi" w:eastAsiaTheme="minorEastAsia" w:hAnsiTheme="minorHAnsi"/>
              <w:noProof/>
              <w:lang w:eastAsia="es-EC"/>
            </w:rPr>
          </w:pPr>
          <w:hyperlink w:anchor="_Toc230429070" w:history="1">
            <w:r w:rsidR="00251D59" w:rsidRPr="001A26DD">
              <w:rPr>
                <w:rStyle w:val="Hipervnculo"/>
                <w:noProof/>
              </w:rPr>
              <w:t>20.2 Lo que tenemos</w:t>
            </w:r>
            <w:r w:rsidR="00251D59">
              <w:rPr>
                <w:noProof/>
                <w:webHidden/>
              </w:rPr>
              <w:tab/>
            </w:r>
            <w:r w:rsidR="00251D59">
              <w:rPr>
                <w:noProof/>
                <w:webHidden/>
              </w:rPr>
              <w:fldChar w:fldCharType="begin"/>
            </w:r>
            <w:r w:rsidR="00251D59">
              <w:rPr>
                <w:noProof/>
                <w:webHidden/>
              </w:rPr>
              <w:instrText xml:space="preserve"> PAGEREF _Toc230429070 \h </w:instrText>
            </w:r>
            <w:r w:rsidR="00251D59">
              <w:rPr>
                <w:noProof/>
                <w:webHidden/>
              </w:rPr>
            </w:r>
            <w:r w:rsidR="00251D59">
              <w:rPr>
                <w:noProof/>
                <w:webHidden/>
              </w:rPr>
              <w:fldChar w:fldCharType="separate"/>
            </w:r>
            <w:r w:rsidR="00734AC1">
              <w:rPr>
                <w:noProof/>
                <w:webHidden/>
              </w:rPr>
              <w:t>270</w:t>
            </w:r>
            <w:r w:rsidR="00251D59">
              <w:rPr>
                <w:noProof/>
                <w:webHidden/>
              </w:rPr>
              <w:fldChar w:fldCharType="end"/>
            </w:r>
          </w:hyperlink>
        </w:p>
        <w:p w14:paraId="701AB8F3" w14:textId="6A59B995" w:rsidR="00251D59" w:rsidRDefault="00B6494F">
          <w:pPr>
            <w:pStyle w:val="TDC3"/>
            <w:tabs>
              <w:tab w:val="right" w:leader="dot" w:pos="8494"/>
            </w:tabs>
            <w:rPr>
              <w:rFonts w:asciiTheme="minorHAnsi" w:eastAsiaTheme="minorEastAsia" w:hAnsiTheme="minorHAnsi"/>
              <w:noProof/>
              <w:lang w:eastAsia="es-EC"/>
            </w:rPr>
          </w:pPr>
          <w:hyperlink w:anchor="_Toc230429071" w:history="1">
            <w:r w:rsidR="00251D59" w:rsidRPr="001A26DD">
              <w:rPr>
                <w:rStyle w:val="Hipervnculo"/>
                <w:noProof/>
              </w:rPr>
              <w:t>20.3 Paso a paso</w:t>
            </w:r>
            <w:r w:rsidR="00251D59">
              <w:rPr>
                <w:noProof/>
                <w:webHidden/>
              </w:rPr>
              <w:tab/>
            </w:r>
            <w:r w:rsidR="00251D59">
              <w:rPr>
                <w:noProof/>
                <w:webHidden/>
              </w:rPr>
              <w:fldChar w:fldCharType="begin"/>
            </w:r>
            <w:r w:rsidR="00251D59">
              <w:rPr>
                <w:noProof/>
                <w:webHidden/>
              </w:rPr>
              <w:instrText xml:space="preserve"> PAGEREF _Toc230429071 \h </w:instrText>
            </w:r>
            <w:r w:rsidR="00251D59">
              <w:rPr>
                <w:noProof/>
                <w:webHidden/>
              </w:rPr>
            </w:r>
            <w:r w:rsidR="00251D59">
              <w:rPr>
                <w:noProof/>
                <w:webHidden/>
              </w:rPr>
              <w:fldChar w:fldCharType="separate"/>
            </w:r>
            <w:r w:rsidR="00734AC1">
              <w:rPr>
                <w:noProof/>
                <w:webHidden/>
              </w:rPr>
              <w:t>271</w:t>
            </w:r>
            <w:r w:rsidR="00251D59">
              <w:rPr>
                <w:noProof/>
                <w:webHidden/>
              </w:rPr>
              <w:fldChar w:fldCharType="end"/>
            </w:r>
          </w:hyperlink>
        </w:p>
        <w:p w14:paraId="4C36264E" w14:textId="7A90D1FF" w:rsidR="00251D59" w:rsidRDefault="00B6494F">
          <w:pPr>
            <w:pStyle w:val="TDC3"/>
            <w:tabs>
              <w:tab w:val="right" w:leader="dot" w:pos="8494"/>
            </w:tabs>
            <w:rPr>
              <w:rFonts w:asciiTheme="minorHAnsi" w:eastAsiaTheme="minorEastAsia" w:hAnsiTheme="minorHAnsi"/>
              <w:noProof/>
              <w:lang w:eastAsia="es-EC"/>
            </w:rPr>
          </w:pPr>
          <w:hyperlink w:anchor="_Toc230429072" w:history="1">
            <w:r w:rsidR="00251D59" w:rsidRPr="001A26DD">
              <w:rPr>
                <w:rStyle w:val="Hipervnculo"/>
                <w:noProof/>
              </w:rPr>
              <w:t>20.4 Integración final del código</w:t>
            </w:r>
            <w:r w:rsidR="00251D59">
              <w:rPr>
                <w:noProof/>
                <w:webHidden/>
              </w:rPr>
              <w:tab/>
            </w:r>
            <w:r w:rsidR="00251D59">
              <w:rPr>
                <w:noProof/>
                <w:webHidden/>
              </w:rPr>
              <w:fldChar w:fldCharType="begin"/>
            </w:r>
            <w:r w:rsidR="00251D59">
              <w:rPr>
                <w:noProof/>
                <w:webHidden/>
              </w:rPr>
              <w:instrText xml:space="preserve"> PAGEREF _Toc230429072 \h </w:instrText>
            </w:r>
            <w:r w:rsidR="00251D59">
              <w:rPr>
                <w:noProof/>
                <w:webHidden/>
              </w:rPr>
            </w:r>
            <w:r w:rsidR="00251D59">
              <w:rPr>
                <w:noProof/>
                <w:webHidden/>
              </w:rPr>
              <w:fldChar w:fldCharType="separate"/>
            </w:r>
            <w:r w:rsidR="00734AC1">
              <w:rPr>
                <w:noProof/>
                <w:webHidden/>
              </w:rPr>
              <w:t>272</w:t>
            </w:r>
            <w:r w:rsidR="00251D59">
              <w:rPr>
                <w:noProof/>
                <w:webHidden/>
              </w:rPr>
              <w:fldChar w:fldCharType="end"/>
            </w:r>
          </w:hyperlink>
        </w:p>
        <w:p w14:paraId="54686B0E" w14:textId="2A1214C5" w:rsidR="00251D59" w:rsidRDefault="00B6494F">
          <w:pPr>
            <w:pStyle w:val="TDC3"/>
            <w:tabs>
              <w:tab w:val="right" w:leader="dot" w:pos="8494"/>
            </w:tabs>
            <w:rPr>
              <w:rFonts w:asciiTheme="minorHAnsi" w:eastAsiaTheme="minorEastAsia" w:hAnsiTheme="minorHAnsi"/>
              <w:noProof/>
              <w:lang w:eastAsia="es-EC"/>
            </w:rPr>
          </w:pPr>
          <w:hyperlink w:anchor="_Toc230429073" w:history="1">
            <w:r w:rsidR="00251D59" w:rsidRPr="001A26DD">
              <w:rPr>
                <w:rStyle w:val="Hipervnculo"/>
                <w:noProof/>
              </w:rPr>
              <w:t>20.5 Posibles mejoras y consideraciones</w:t>
            </w:r>
            <w:r w:rsidR="00251D59">
              <w:rPr>
                <w:noProof/>
                <w:webHidden/>
              </w:rPr>
              <w:tab/>
            </w:r>
            <w:r w:rsidR="00251D59">
              <w:rPr>
                <w:noProof/>
                <w:webHidden/>
              </w:rPr>
              <w:fldChar w:fldCharType="begin"/>
            </w:r>
            <w:r w:rsidR="00251D59">
              <w:rPr>
                <w:noProof/>
                <w:webHidden/>
              </w:rPr>
              <w:instrText xml:space="preserve"> PAGEREF _Toc230429073 \h </w:instrText>
            </w:r>
            <w:r w:rsidR="00251D59">
              <w:rPr>
                <w:noProof/>
                <w:webHidden/>
              </w:rPr>
            </w:r>
            <w:r w:rsidR="00251D59">
              <w:rPr>
                <w:noProof/>
                <w:webHidden/>
              </w:rPr>
              <w:fldChar w:fldCharType="separate"/>
            </w:r>
            <w:r w:rsidR="00734AC1">
              <w:rPr>
                <w:noProof/>
                <w:webHidden/>
              </w:rPr>
              <w:t>273</w:t>
            </w:r>
            <w:r w:rsidR="00251D59">
              <w:rPr>
                <w:noProof/>
                <w:webHidden/>
              </w:rPr>
              <w:fldChar w:fldCharType="end"/>
            </w:r>
          </w:hyperlink>
        </w:p>
        <w:p w14:paraId="44DFE76E" w14:textId="0EEA1178" w:rsidR="00251D59" w:rsidRDefault="00B6494F">
          <w:pPr>
            <w:pStyle w:val="TDC3"/>
            <w:tabs>
              <w:tab w:val="right" w:leader="dot" w:pos="8494"/>
            </w:tabs>
            <w:rPr>
              <w:rFonts w:asciiTheme="minorHAnsi" w:eastAsiaTheme="minorEastAsia" w:hAnsiTheme="minorHAnsi"/>
              <w:noProof/>
              <w:lang w:eastAsia="es-EC"/>
            </w:rPr>
          </w:pPr>
          <w:hyperlink w:anchor="_Toc230429074" w:history="1">
            <w:r w:rsidR="00251D59" w:rsidRPr="001A26DD">
              <w:rPr>
                <w:rStyle w:val="Hipervnculo"/>
                <w:noProof/>
              </w:rPr>
              <w:t>20.6 Resumen</w:t>
            </w:r>
            <w:r w:rsidR="00251D59">
              <w:rPr>
                <w:noProof/>
                <w:webHidden/>
              </w:rPr>
              <w:tab/>
            </w:r>
            <w:r w:rsidR="00251D59">
              <w:rPr>
                <w:noProof/>
                <w:webHidden/>
              </w:rPr>
              <w:fldChar w:fldCharType="begin"/>
            </w:r>
            <w:r w:rsidR="00251D59">
              <w:rPr>
                <w:noProof/>
                <w:webHidden/>
              </w:rPr>
              <w:instrText xml:space="preserve"> PAGEREF _Toc230429074 \h </w:instrText>
            </w:r>
            <w:r w:rsidR="00251D59">
              <w:rPr>
                <w:noProof/>
                <w:webHidden/>
              </w:rPr>
            </w:r>
            <w:r w:rsidR="00251D59">
              <w:rPr>
                <w:noProof/>
                <w:webHidden/>
              </w:rPr>
              <w:fldChar w:fldCharType="separate"/>
            </w:r>
            <w:r w:rsidR="00734AC1">
              <w:rPr>
                <w:noProof/>
                <w:webHidden/>
              </w:rPr>
              <w:t>274</w:t>
            </w:r>
            <w:r w:rsidR="00251D59">
              <w:rPr>
                <w:noProof/>
                <w:webHidden/>
              </w:rPr>
              <w:fldChar w:fldCharType="end"/>
            </w:r>
          </w:hyperlink>
        </w:p>
        <w:p w14:paraId="5CBE3DA7" w14:textId="353E9ED3" w:rsidR="00251D59" w:rsidRDefault="00B6494F">
          <w:pPr>
            <w:pStyle w:val="TDC2"/>
            <w:tabs>
              <w:tab w:val="right" w:leader="dot" w:pos="8494"/>
            </w:tabs>
            <w:rPr>
              <w:rFonts w:asciiTheme="minorHAnsi" w:eastAsiaTheme="minorEastAsia" w:hAnsiTheme="minorHAnsi"/>
              <w:noProof/>
              <w:lang w:eastAsia="es-EC"/>
            </w:rPr>
          </w:pPr>
          <w:hyperlink w:anchor="_Toc230429075" w:history="1">
            <w:r w:rsidR="00251D59" w:rsidRPr="001A26DD">
              <w:rPr>
                <w:rStyle w:val="Hipervnculo"/>
                <w:rFonts w:eastAsia="Times New Roman"/>
                <w:noProof/>
                <w:lang w:eastAsia="es-EC"/>
              </w:rPr>
              <w:t>Capítulo 21 -</w:t>
            </w:r>
            <w:r w:rsidR="00251D59" w:rsidRPr="001A26DD">
              <w:rPr>
                <w:rStyle w:val="Hipervnculo"/>
                <w:noProof/>
              </w:rPr>
              <w:t xml:space="preserve"> Inventario automático de dispositivos de red</w:t>
            </w:r>
            <w:r w:rsidR="00251D59">
              <w:rPr>
                <w:noProof/>
                <w:webHidden/>
              </w:rPr>
              <w:tab/>
            </w:r>
            <w:r w:rsidR="00251D59">
              <w:rPr>
                <w:noProof/>
                <w:webHidden/>
              </w:rPr>
              <w:fldChar w:fldCharType="begin"/>
            </w:r>
            <w:r w:rsidR="00251D59">
              <w:rPr>
                <w:noProof/>
                <w:webHidden/>
              </w:rPr>
              <w:instrText xml:space="preserve"> PAGEREF _Toc230429075 \h </w:instrText>
            </w:r>
            <w:r w:rsidR="00251D59">
              <w:rPr>
                <w:noProof/>
                <w:webHidden/>
              </w:rPr>
            </w:r>
            <w:r w:rsidR="00251D59">
              <w:rPr>
                <w:noProof/>
                <w:webHidden/>
              </w:rPr>
              <w:fldChar w:fldCharType="separate"/>
            </w:r>
            <w:r w:rsidR="00734AC1">
              <w:rPr>
                <w:noProof/>
                <w:webHidden/>
              </w:rPr>
              <w:t>275</w:t>
            </w:r>
            <w:r w:rsidR="00251D59">
              <w:rPr>
                <w:noProof/>
                <w:webHidden/>
              </w:rPr>
              <w:fldChar w:fldCharType="end"/>
            </w:r>
          </w:hyperlink>
        </w:p>
        <w:p w14:paraId="09500F94" w14:textId="7FA23109" w:rsidR="00251D59" w:rsidRDefault="00B6494F">
          <w:pPr>
            <w:pStyle w:val="TDC3"/>
            <w:tabs>
              <w:tab w:val="right" w:leader="dot" w:pos="8494"/>
            </w:tabs>
            <w:rPr>
              <w:rFonts w:asciiTheme="minorHAnsi" w:eastAsiaTheme="minorEastAsia" w:hAnsiTheme="minorHAnsi"/>
              <w:noProof/>
              <w:lang w:eastAsia="es-EC"/>
            </w:rPr>
          </w:pPr>
          <w:hyperlink w:anchor="_Toc230429076" w:history="1">
            <w:r w:rsidR="00251D59" w:rsidRPr="001A26DD">
              <w:rPr>
                <w:rStyle w:val="Hipervnculo"/>
                <w:noProof/>
              </w:rPr>
              <w:t>21.1 Objetivos</w:t>
            </w:r>
            <w:r w:rsidR="00251D59">
              <w:rPr>
                <w:noProof/>
                <w:webHidden/>
              </w:rPr>
              <w:tab/>
            </w:r>
            <w:r w:rsidR="00251D59">
              <w:rPr>
                <w:noProof/>
                <w:webHidden/>
              </w:rPr>
              <w:fldChar w:fldCharType="begin"/>
            </w:r>
            <w:r w:rsidR="00251D59">
              <w:rPr>
                <w:noProof/>
                <w:webHidden/>
              </w:rPr>
              <w:instrText xml:space="preserve"> PAGEREF _Toc230429076 \h </w:instrText>
            </w:r>
            <w:r w:rsidR="00251D59">
              <w:rPr>
                <w:noProof/>
                <w:webHidden/>
              </w:rPr>
            </w:r>
            <w:r w:rsidR="00251D59">
              <w:rPr>
                <w:noProof/>
                <w:webHidden/>
              </w:rPr>
              <w:fldChar w:fldCharType="separate"/>
            </w:r>
            <w:r w:rsidR="00734AC1">
              <w:rPr>
                <w:noProof/>
                <w:webHidden/>
              </w:rPr>
              <w:t>276</w:t>
            </w:r>
            <w:r w:rsidR="00251D59">
              <w:rPr>
                <w:noProof/>
                <w:webHidden/>
              </w:rPr>
              <w:fldChar w:fldCharType="end"/>
            </w:r>
          </w:hyperlink>
        </w:p>
        <w:p w14:paraId="5F72676C" w14:textId="14196165" w:rsidR="00251D59" w:rsidRDefault="00B6494F">
          <w:pPr>
            <w:pStyle w:val="TDC3"/>
            <w:tabs>
              <w:tab w:val="right" w:leader="dot" w:pos="8494"/>
            </w:tabs>
            <w:rPr>
              <w:rFonts w:asciiTheme="minorHAnsi" w:eastAsiaTheme="minorEastAsia" w:hAnsiTheme="minorHAnsi"/>
              <w:noProof/>
              <w:lang w:eastAsia="es-EC"/>
            </w:rPr>
          </w:pPr>
          <w:hyperlink w:anchor="_Toc230429077" w:history="1">
            <w:r w:rsidR="00251D59" w:rsidRPr="001A26DD">
              <w:rPr>
                <w:rStyle w:val="Hipervnculo"/>
                <w:noProof/>
              </w:rPr>
              <w:t>21.2 Lo que tenemos</w:t>
            </w:r>
            <w:r w:rsidR="00251D59">
              <w:rPr>
                <w:noProof/>
                <w:webHidden/>
              </w:rPr>
              <w:tab/>
            </w:r>
            <w:r w:rsidR="00251D59">
              <w:rPr>
                <w:noProof/>
                <w:webHidden/>
              </w:rPr>
              <w:fldChar w:fldCharType="begin"/>
            </w:r>
            <w:r w:rsidR="00251D59">
              <w:rPr>
                <w:noProof/>
                <w:webHidden/>
              </w:rPr>
              <w:instrText xml:space="preserve"> PAGEREF _Toc230429077 \h </w:instrText>
            </w:r>
            <w:r w:rsidR="00251D59">
              <w:rPr>
                <w:noProof/>
                <w:webHidden/>
              </w:rPr>
            </w:r>
            <w:r w:rsidR="00251D59">
              <w:rPr>
                <w:noProof/>
                <w:webHidden/>
              </w:rPr>
              <w:fldChar w:fldCharType="separate"/>
            </w:r>
            <w:r w:rsidR="00734AC1">
              <w:rPr>
                <w:noProof/>
                <w:webHidden/>
              </w:rPr>
              <w:t>277</w:t>
            </w:r>
            <w:r w:rsidR="00251D59">
              <w:rPr>
                <w:noProof/>
                <w:webHidden/>
              </w:rPr>
              <w:fldChar w:fldCharType="end"/>
            </w:r>
          </w:hyperlink>
        </w:p>
        <w:p w14:paraId="42F67F17" w14:textId="79A9485A" w:rsidR="00251D59" w:rsidRDefault="00B6494F">
          <w:pPr>
            <w:pStyle w:val="TDC3"/>
            <w:tabs>
              <w:tab w:val="right" w:leader="dot" w:pos="8494"/>
            </w:tabs>
            <w:rPr>
              <w:rFonts w:asciiTheme="minorHAnsi" w:eastAsiaTheme="minorEastAsia" w:hAnsiTheme="minorHAnsi"/>
              <w:noProof/>
              <w:lang w:eastAsia="es-EC"/>
            </w:rPr>
          </w:pPr>
          <w:hyperlink w:anchor="_Toc230429078" w:history="1">
            <w:r w:rsidR="00251D59" w:rsidRPr="001A26DD">
              <w:rPr>
                <w:rStyle w:val="Hipervnculo"/>
                <w:noProof/>
              </w:rPr>
              <w:t>21.3 Paso a paso</w:t>
            </w:r>
            <w:r w:rsidR="00251D59">
              <w:rPr>
                <w:noProof/>
                <w:webHidden/>
              </w:rPr>
              <w:tab/>
            </w:r>
            <w:r w:rsidR="00251D59">
              <w:rPr>
                <w:noProof/>
                <w:webHidden/>
              </w:rPr>
              <w:fldChar w:fldCharType="begin"/>
            </w:r>
            <w:r w:rsidR="00251D59">
              <w:rPr>
                <w:noProof/>
                <w:webHidden/>
              </w:rPr>
              <w:instrText xml:space="preserve"> PAGEREF _Toc230429078 \h </w:instrText>
            </w:r>
            <w:r w:rsidR="00251D59">
              <w:rPr>
                <w:noProof/>
                <w:webHidden/>
              </w:rPr>
            </w:r>
            <w:r w:rsidR="00251D59">
              <w:rPr>
                <w:noProof/>
                <w:webHidden/>
              </w:rPr>
              <w:fldChar w:fldCharType="separate"/>
            </w:r>
            <w:r w:rsidR="00734AC1">
              <w:rPr>
                <w:noProof/>
                <w:webHidden/>
              </w:rPr>
              <w:t>278</w:t>
            </w:r>
            <w:r w:rsidR="00251D59">
              <w:rPr>
                <w:noProof/>
                <w:webHidden/>
              </w:rPr>
              <w:fldChar w:fldCharType="end"/>
            </w:r>
          </w:hyperlink>
        </w:p>
        <w:p w14:paraId="05765B91" w14:textId="16B2E67C" w:rsidR="00251D59" w:rsidRDefault="00B6494F">
          <w:pPr>
            <w:pStyle w:val="TDC3"/>
            <w:tabs>
              <w:tab w:val="right" w:leader="dot" w:pos="8494"/>
            </w:tabs>
            <w:rPr>
              <w:rFonts w:asciiTheme="minorHAnsi" w:eastAsiaTheme="minorEastAsia" w:hAnsiTheme="minorHAnsi"/>
              <w:noProof/>
              <w:lang w:eastAsia="es-EC"/>
            </w:rPr>
          </w:pPr>
          <w:hyperlink w:anchor="_Toc230429079" w:history="1">
            <w:r w:rsidR="00251D59" w:rsidRPr="001A26DD">
              <w:rPr>
                <w:rStyle w:val="Hipervnculo"/>
                <w:noProof/>
              </w:rPr>
              <w:t>21.4 Integración final del código</w:t>
            </w:r>
            <w:r w:rsidR="00251D59">
              <w:rPr>
                <w:noProof/>
                <w:webHidden/>
              </w:rPr>
              <w:tab/>
            </w:r>
            <w:r w:rsidR="00251D59">
              <w:rPr>
                <w:noProof/>
                <w:webHidden/>
              </w:rPr>
              <w:fldChar w:fldCharType="begin"/>
            </w:r>
            <w:r w:rsidR="00251D59">
              <w:rPr>
                <w:noProof/>
                <w:webHidden/>
              </w:rPr>
              <w:instrText xml:space="preserve"> PAGEREF _Toc230429079 \h </w:instrText>
            </w:r>
            <w:r w:rsidR="00251D59">
              <w:rPr>
                <w:noProof/>
                <w:webHidden/>
              </w:rPr>
            </w:r>
            <w:r w:rsidR="00251D59">
              <w:rPr>
                <w:noProof/>
                <w:webHidden/>
              </w:rPr>
              <w:fldChar w:fldCharType="separate"/>
            </w:r>
            <w:r w:rsidR="00734AC1">
              <w:rPr>
                <w:noProof/>
                <w:webHidden/>
              </w:rPr>
              <w:t>279</w:t>
            </w:r>
            <w:r w:rsidR="00251D59">
              <w:rPr>
                <w:noProof/>
                <w:webHidden/>
              </w:rPr>
              <w:fldChar w:fldCharType="end"/>
            </w:r>
          </w:hyperlink>
        </w:p>
        <w:p w14:paraId="28A384B9" w14:textId="1BEE1348" w:rsidR="00251D59" w:rsidRDefault="00B6494F">
          <w:pPr>
            <w:pStyle w:val="TDC3"/>
            <w:tabs>
              <w:tab w:val="right" w:leader="dot" w:pos="8494"/>
            </w:tabs>
            <w:rPr>
              <w:rFonts w:asciiTheme="minorHAnsi" w:eastAsiaTheme="minorEastAsia" w:hAnsiTheme="minorHAnsi"/>
              <w:noProof/>
              <w:lang w:eastAsia="es-EC"/>
            </w:rPr>
          </w:pPr>
          <w:hyperlink w:anchor="_Toc230429080" w:history="1">
            <w:r w:rsidR="00251D59" w:rsidRPr="001A26DD">
              <w:rPr>
                <w:rStyle w:val="Hipervnculo"/>
                <w:noProof/>
              </w:rPr>
              <w:t>21.5 Resumen</w:t>
            </w:r>
            <w:r w:rsidR="00251D59">
              <w:rPr>
                <w:noProof/>
                <w:webHidden/>
              </w:rPr>
              <w:tab/>
            </w:r>
            <w:r w:rsidR="00251D59">
              <w:rPr>
                <w:noProof/>
                <w:webHidden/>
              </w:rPr>
              <w:fldChar w:fldCharType="begin"/>
            </w:r>
            <w:r w:rsidR="00251D59">
              <w:rPr>
                <w:noProof/>
                <w:webHidden/>
              </w:rPr>
              <w:instrText xml:space="preserve"> PAGEREF _Toc230429080 \h </w:instrText>
            </w:r>
            <w:r w:rsidR="00251D59">
              <w:rPr>
                <w:noProof/>
                <w:webHidden/>
              </w:rPr>
            </w:r>
            <w:r w:rsidR="00251D59">
              <w:rPr>
                <w:noProof/>
                <w:webHidden/>
              </w:rPr>
              <w:fldChar w:fldCharType="separate"/>
            </w:r>
            <w:r w:rsidR="00734AC1">
              <w:rPr>
                <w:noProof/>
                <w:webHidden/>
              </w:rPr>
              <w:t>280</w:t>
            </w:r>
            <w:r w:rsidR="00251D59">
              <w:rPr>
                <w:noProof/>
                <w:webHidden/>
              </w:rPr>
              <w:fldChar w:fldCharType="end"/>
            </w:r>
          </w:hyperlink>
        </w:p>
        <w:p w14:paraId="242765C8" w14:textId="52D576FB" w:rsidR="00251D59" w:rsidRDefault="00B6494F">
          <w:pPr>
            <w:pStyle w:val="TDC1"/>
            <w:rPr>
              <w:rFonts w:asciiTheme="minorHAnsi" w:eastAsiaTheme="minorEastAsia" w:hAnsiTheme="minorHAnsi"/>
              <w:noProof/>
              <w:lang w:eastAsia="es-EC"/>
            </w:rPr>
          </w:pPr>
          <w:hyperlink w:anchor="_Toc230429081" w:history="1">
            <w:r w:rsidR="00251D59" w:rsidRPr="001A26DD">
              <w:rPr>
                <w:rStyle w:val="Hipervnculo"/>
                <w:noProof/>
              </w:rPr>
              <w:t>PARTE IV: Anexos técnicos</w:t>
            </w:r>
            <w:r w:rsidR="00251D59">
              <w:rPr>
                <w:noProof/>
                <w:webHidden/>
              </w:rPr>
              <w:tab/>
            </w:r>
            <w:r w:rsidR="00251D59">
              <w:rPr>
                <w:noProof/>
                <w:webHidden/>
              </w:rPr>
              <w:fldChar w:fldCharType="begin"/>
            </w:r>
            <w:r w:rsidR="00251D59">
              <w:rPr>
                <w:noProof/>
                <w:webHidden/>
              </w:rPr>
              <w:instrText xml:space="preserve"> PAGEREF _Toc230429081 \h </w:instrText>
            </w:r>
            <w:r w:rsidR="00251D59">
              <w:rPr>
                <w:noProof/>
                <w:webHidden/>
              </w:rPr>
            </w:r>
            <w:r w:rsidR="00251D59">
              <w:rPr>
                <w:noProof/>
                <w:webHidden/>
              </w:rPr>
              <w:fldChar w:fldCharType="separate"/>
            </w:r>
            <w:r w:rsidR="00734AC1">
              <w:rPr>
                <w:noProof/>
                <w:webHidden/>
              </w:rPr>
              <w:t>281</w:t>
            </w:r>
            <w:r w:rsidR="00251D59">
              <w:rPr>
                <w:noProof/>
                <w:webHidden/>
              </w:rPr>
              <w:fldChar w:fldCharType="end"/>
            </w:r>
          </w:hyperlink>
        </w:p>
        <w:p w14:paraId="16786274" w14:textId="28BB76B6" w:rsidR="00251D59" w:rsidRDefault="00B6494F">
          <w:pPr>
            <w:pStyle w:val="TDC2"/>
            <w:tabs>
              <w:tab w:val="right" w:leader="dot" w:pos="8494"/>
            </w:tabs>
            <w:rPr>
              <w:rFonts w:asciiTheme="minorHAnsi" w:eastAsiaTheme="minorEastAsia" w:hAnsiTheme="minorHAnsi"/>
              <w:noProof/>
              <w:lang w:eastAsia="es-EC"/>
            </w:rPr>
          </w:pPr>
          <w:hyperlink w:anchor="_Toc230429082" w:history="1">
            <w:r w:rsidR="00251D59" w:rsidRPr="001A26DD">
              <w:rPr>
                <w:rStyle w:val="Hipervnculo"/>
                <w:noProof/>
              </w:rPr>
              <w:t>Introducción</w:t>
            </w:r>
            <w:r w:rsidR="00251D59">
              <w:rPr>
                <w:noProof/>
                <w:webHidden/>
              </w:rPr>
              <w:tab/>
            </w:r>
            <w:r w:rsidR="00251D59">
              <w:rPr>
                <w:noProof/>
                <w:webHidden/>
              </w:rPr>
              <w:fldChar w:fldCharType="begin"/>
            </w:r>
            <w:r w:rsidR="00251D59">
              <w:rPr>
                <w:noProof/>
                <w:webHidden/>
              </w:rPr>
              <w:instrText xml:space="preserve"> PAGEREF _Toc230429082 \h </w:instrText>
            </w:r>
            <w:r w:rsidR="00251D59">
              <w:rPr>
                <w:noProof/>
                <w:webHidden/>
              </w:rPr>
            </w:r>
            <w:r w:rsidR="00251D59">
              <w:rPr>
                <w:noProof/>
                <w:webHidden/>
              </w:rPr>
              <w:fldChar w:fldCharType="separate"/>
            </w:r>
            <w:r w:rsidR="00734AC1">
              <w:rPr>
                <w:noProof/>
                <w:webHidden/>
              </w:rPr>
              <w:t>282</w:t>
            </w:r>
            <w:r w:rsidR="00251D59">
              <w:rPr>
                <w:noProof/>
                <w:webHidden/>
              </w:rPr>
              <w:fldChar w:fldCharType="end"/>
            </w:r>
          </w:hyperlink>
        </w:p>
        <w:p w14:paraId="2365C9D8" w14:textId="568A4A3F" w:rsidR="00251D59" w:rsidRDefault="00B6494F">
          <w:pPr>
            <w:pStyle w:val="TDC2"/>
            <w:tabs>
              <w:tab w:val="right" w:leader="dot" w:pos="8494"/>
            </w:tabs>
            <w:rPr>
              <w:rFonts w:asciiTheme="minorHAnsi" w:eastAsiaTheme="minorEastAsia" w:hAnsiTheme="minorHAnsi"/>
              <w:noProof/>
              <w:lang w:eastAsia="es-EC"/>
            </w:rPr>
          </w:pPr>
          <w:hyperlink w:anchor="_Toc230429083" w:history="1">
            <w:r w:rsidR="00251D59" w:rsidRPr="001A26DD">
              <w:rPr>
                <w:rStyle w:val="Hipervnculo"/>
                <w:noProof/>
              </w:rPr>
              <w:t>Anexo A - Documentación Técnica de las Funciones</w:t>
            </w:r>
            <w:r w:rsidR="00251D59">
              <w:rPr>
                <w:noProof/>
                <w:webHidden/>
              </w:rPr>
              <w:tab/>
            </w:r>
            <w:r w:rsidR="00251D59">
              <w:rPr>
                <w:noProof/>
                <w:webHidden/>
              </w:rPr>
              <w:fldChar w:fldCharType="begin"/>
            </w:r>
            <w:r w:rsidR="00251D59">
              <w:rPr>
                <w:noProof/>
                <w:webHidden/>
              </w:rPr>
              <w:instrText xml:space="preserve"> PAGEREF _Toc230429083 \h </w:instrText>
            </w:r>
            <w:r w:rsidR="00251D59">
              <w:rPr>
                <w:noProof/>
                <w:webHidden/>
              </w:rPr>
            </w:r>
            <w:r w:rsidR="00251D59">
              <w:rPr>
                <w:noProof/>
                <w:webHidden/>
              </w:rPr>
              <w:fldChar w:fldCharType="separate"/>
            </w:r>
            <w:r w:rsidR="00734AC1">
              <w:rPr>
                <w:noProof/>
                <w:webHidden/>
              </w:rPr>
              <w:t>283</w:t>
            </w:r>
            <w:r w:rsidR="00251D59">
              <w:rPr>
                <w:noProof/>
                <w:webHidden/>
              </w:rPr>
              <w:fldChar w:fldCharType="end"/>
            </w:r>
          </w:hyperlink>
        </w:p>
        <w:p w14:paraId="12FD24CF" w14:textId="04BE12DD" w:rsidR="00251D59" w:rsidRDefault="00B6494F">
          <w:pPr>
            <w:pStyle w:val="TDC3"/>
            <w:tabs>
              <w:tab w:val="right" w:leader="dot" w:pos="8494"/>
            </w:tabs>
            <w:rPr>
              <w:rFonts w:asciiTheme="minorHAnsi" w:eastAsiaTheme="minorEastAsia" w:hAnsiTheme="minorHAnsi"/>
              <w:noProof/>
              <w:lang w:eastAsia="es-EC"/>
            </w:rPr>
          </w:pPr>
          <w:hyperlink w:anchor="_Toc230429084" w:history="1">
            <w:r w:rsidR="00251D59" w:rsidRPr="001A26DD">
              <w:rPr>
                <w:rStyle w:val="Hipervnculo"/>
                <w:noProof/>
              </w:rPr>
              <w:t>A.1 Funciones de conectividad</w:t>
            </w:r>
            <w:r w:rsidR="00251D59">
              <w:rPr>
                <w:noProof/>
                <w:webHidden/>
              </w:rPr>
              <w:tab/>
            </w:r>
            <w:r w:rsidR="00251D59">
              <w:rPr>
                <w:noProof/>
                <w:webHidden/>
              </w:rPr>
              <w:fldChar w:fldCharType="begin"/>
            </w:r>
            <w:r w:rsidR="00251D59">
              <w:rPr>
                <w:noProof/>
                <w:webHidden/>
              </w:rPr>
              <w:instrText xml:space="preserve"> PAGEREF _Toc230429084 \h </w:instrText>
            </w:r>
            <w:r w:rsidR="00251D59">
              <w:rPr>
                <w:noProof/>
                <w:webHidden/>
              </w:rPr>
            </w:r>
            <w:r w:rsidR="00251D59">
              <w:rPr>
                <w:noProof/>
                <w:webHidden/>
              </w:rPr>
              <w:fldChar w:fldCharType="separate"/>
            </w:r>
            <w:r w:rsidR="00734AC1">
              <w:rPr>
                <w:noProof/>
                <w:webHidden/>
              </w:rPr>
              <w:t>284</w:t>
            </w:r>
            <w:r w:rsidR="00251D59">
              <w:rPr>
                <w:noProof/>
                <w:webHidden/>
              </w:rPr>
              <w:fldChar w:fldCharType="end"/>
            </w:r>
          </w:hyperlink>
        </w:p>
        <w:p w14:paraId="1479DBAA" w14:textId="42C85499" w:rsidR="00251D59" w:rsidRDefault="00B6494F">
          <w:pPr>
            <w:pStyle w:val="TDC3"/>
            <w:tabs>
              <w:tab w:val="right" w:leader="dot" w:pos="8494"/>
            </w:tabs>
            <w:rPr>
              <w:rFonts w:asciiTheme="minorHAnsi" w:eastAsiaTheme="minorEastAsia" w:hAnsiTheme="minorHAnsi"/>
              <w:noProof/>
              <w:lang w:eastAsia="es-EC"/>
            </w:rPr>
          </w:pPr>
          <w:hyperlink w:anchor="_Toc230429085" w:history="1">
            <w:r w:rsidR="00251D59" w:rsidRPr="001A26DD">
              <w:rPr>
                <w:rStyle w:val="Hipervnculo"/>
                <w:noProof/>
              </w:rPr>
              <w:t>A.2 Funciones de seguridad</w:t>
            </w:r>
            <w:r w:rsidR="00251D59">
              <w:rPr>
                <w:noProof/>
                <w:webHidden/>
              </w:rPr>
              <w:tab/>
            </w:r>
            <w:r w:rsidR="00251D59">
              <w:rPr>
                <w:noProof/>
                <w:webHidden/>
              </w:rPr>
              <w:fldChar w:fldCharType="begin"/>
            </w:r>
            <w:r w:rsidR="00251D59">
              <w:rPr>
                <w:noProof/>
                <w:webHidden/>
              </w:rPr>
              <w:instrText xml:space="preserve"> PAGEREF _Toc230429085 \h </w:instrText>
            </w:r>
            <w:r w:rsidR="00251D59">
              <w:rPr>
                <w:noProof/>
                <w:webHidden/>
              </w:rPr>
            </w:r>
            <w:r w:rsidR="00251D59">
              <w:rPr>
                <w:noProof/>
                <w:webHidden/>
              </w:rPr>
              <w:fldChar w:fldCharType="separate"/>
            </w:r>
            <w:r w:rsidR="00734AC1">
              <w:rPr>
                <w:noProof/>
                <w:webHidden/>
              </w:rPr>
              <w:t>285</w:t>
            </w:r>
            <w:r w:rsidR="00251D59">
              <w:rPr>
                <w:noProof/>
                <w:webHidden/>
              </w:rPr>
              <w:fldChar w:fldCharType="end"/>
            </w:r>
          </w:hyperlink>
        </w:p>
        <w:p w14:paraId="21ECC0A8" w14:textId="476A461D" w:rsidR="00251D59" w:rsidRDefault="00B6494F">
          <w:pPr>
            <w:pStyle w:val="TDC3"/>
            <w:tabs>
              <w:tab w:val="right" w:leader="dot" w:pos="8494"/>
            </w:tabs>
            <w:rPr>
              <w:rFonts w:asciiTheme="minorHAnsi" w:eastAsiaTheme="minorEastAsia" w:hAnsiTheme="minorHAnsi"/>
              <w:noProof/>
              <w:lang w:eastAsia="es-EC"/>
            </w:rPr>
          </w:pPr>
          <w:hyperlink w:anchor="_Toc230429086" w:history="1">
            <w:r w:rsidR="00251D59" w:rsidRPr="001A26DD">
              <w:rPr>
                <w:rStyle w:val="Hipervnculo"/>
                <w:noProof/>
              </w:rPr>
              <w:t>A.3 Funciones SSH/SFTP</w:t>
            </w:r>
            <w:r w:rsidR="00251D59">
              <w:rPr>
                <w:noProof/>
                <w:webHidden/>
              </w:rPr>
              <w:tab/>
            </w:r>
            <w:r w:rsidR="00251D59">
              <w:rPr>
                <w:noProof/>
                <w:webHidden/>
              </w:rPr>
              <w:fldChar w:fldCharType="begin"/>
            </w:r>
            <w:r w:rsidR="00251D59">
              <w:rPr>
                <w:noProof/>
                <w:webHidden/>
              </w:rPr>
              <w:instrText xml:space="preserve"> PAGEREF _Toc230429086 \h </w:instrText>
            </w:r>
            <w:r w:rsidR="00251D59">
              <w:rPr>
                <w:noProof/>
                <w:webHidden/>
              </w:rPr>
            </w:r>
            <w:r w:rsidR="00251D59">
              <w:rPr>
                <w:noProof/>
                <w:webHidden/>
              </w:rPr>
              <w:fldChar w:fldCharType="separate"/>
            </w:r>
            <w:r w:rsidR="00734AC1">
              <w:rPr>
                <w:noProof/>
                <w:webHidden/>
              </w:rPr>
              <w:t>286</w:t>
            </w:r>
            <w:r w:rsidR="00251D59">
              <w:rPr>
                <w:noProof/>
                <w:webHidden/>
              </w:rPr>
              <w:fldChar w:fldCharType="end"/>
            </w:r>
          </w:hyperlink>
        </w:p>
        <w:p w14:paraId="12A7B3D7" w14:textId="40BA0AFA" w:rsidR="00251D59" w:rsidRDefault="00B6494F">
          <w:pPr>
            <w:pStyle w:val="TDC3"/>
            <w:tabs>
              <w:tab w:val="right" w:leader="dot" w:pos="8494"/>
            </w:tabs>
            <w:rPr>
              <w:rFonts w:asciiTheme="minorHAnsi" w:eastAsiaTheme="minorEastAsia" w:hAnsiTheme="minorHAnsi"/>
              <w:noProof/>
              <w:lang w:eastAsia="es-EC"/>
            </w:rPr>
          </w:pPr>
          <w:hyperlink w:anchor="_Toc230429087" w:history="1">
            <w:r w:rsidR="00251D59" w:rsidRPr="001A26DD">
              <w:rPr>
                <w:rStyle w:val="Hipervnculo"/>
                <w:noProof/>
              </w:rPr>
              <w:t>A.4 Funciones SNMP</w:t>
            </w:r>
            <w:r w:rsidR="00251D59">
              <w:rPr>
                <w:noProof/>
                <w:webHidden/>
              </w:rPr>
              <w:tab/>
            </w:r>
            <w:r w:rsidR="00251D59">
              <w:rPr>
                <w:noProof/>
                <w:webHidden/>
              </w:rPr>
              <w:fldChar w:fldCharType="begin"/>
            </w:r>
            <w:r w:rsidR="00251D59">
              <w:rPr>
                <w:noProof/>
                <w:webHidden/>
              </w:rPr>
              <w:instrText xml:space="preserve"> PAGEREF _Toc230429087 \h </w:instrText>
            </w:r>
            <w:r w:rsidR="00251D59">
              <w:rPr>
                <w:noProof/>
                <w:webHidden/>
              </w:rPr>
            </w:r>
            <w:r w:rsidR="00251D59">
              <w:rPr>
                <w:noProof/>
                <w:webHidden/>
              </w:rPr>
              <w:fldChar w:fldCharType="separate"/>
            </w:r>
            <w:r w:rsidR="00734AC1">
              <w:rPr>
                <w:noProof/>
                <w:webHidden/>
              </w:rPr>
              <w:t>287</w:t>
            </w:r>
            <w:r w:rsidR="00251D59">
              <w:rPr>
                <w:noProof/>
                <w:webHidden/>
              </w:rPr>
              <w:fldChar w:fldCharType="end"/>
            </w:r>
          </w:hyperlink>
        </w:p>
        <w:p w14:paraId="46AB0B88" w14:textId="15FA8C7C" w:rsidR="00251D59" w:rsidRDefault="00B6494F">
          <w:pPr>
            <w:pStyle w:val="TDC3"/>
            <w:tabs>
              <w:tab w:val="right" w:leader="dot" w:pos="8494"/>
            </w:tabs>
            <w:rPr>
              <w:rFonts w:asciiTheme="minorHAnsi" w:eastAsiaTheme="minorEastAsia" w:hAnsiTheme="minorHAnsi"/>
              <w:noProof/>
              <w:lang w:eastAsia="es-EC"/>
            </w:rPr>
          </w:pPr>
          <w:hyperlink w:anchor="_Toc230429088" w:history="1">
            <w:r w:rsidR="00251D59" w:rsidRPr="001A26DD">
              <w:rPr>
                <w:rStyle w:val="Hipervnculo"/>
                <w:noProof/>
                <w:lang w:eastAsia="es-EC"/>
              </w:rPr>
              <w:t>A.5 Funciones para interactuar con APIs</w:t>
            </w:r>
            <w:r w:rsidR="00251D59">
              <w:rPr>
                <w:noProof/>
                <w:webHidden/>
              </w:rPr>
              <w:tab/>
            </w:r>
            <w:r w:rsidR="00251D59">
              <w:rPr>
                <w:noProof/>
                <w:webHidden/>
              </w:rPr>
              <w:fldChar w:fldCharType="begin"/>
            </w:r>
            <w:r w:rsidR="00251D59">
              <w:rPr>
                <w:noProof/>
                <w:webHidden/>
              </w:rPr>
              <w:instrText xml:space="preserve"> PAGEREF _Toc230429088 \h </w:instrText>
            </w:r>
            <w:r w:rsidR="00251D59">
              <w:rPr>
                <w:noProof/>
                <w:webHidden/>
              </w:rPr>
            </w:r>
            <w:r w:rsidR="00251D59">
              <w:rPr>
                <w:noProof/>
                <w:webHidden/>
              </w:rPr>
              <w:fldChar w:fldCharType="separate"/>
            </w:r>
            <w:r w:rsidR="00734AC1">
              <w:rPr>
                <w:noProof/>
                <w:webHidden/>
              </w:rPr>
              <w:t>288</w:t>
            </w:r>
            <w:r w:rsidR="00251D59">
              <w:rPr>
                <w:noProof/>
                <w:webHidden/>
              </w:rPr>
              <w:fldChar w:fldCharType="end"/>
            </w:r>
          </w:hyperlink>
        </w:p>
        <w:p w14:paraId="2AE644BD" w14:textId="485644F5" w:rsidR="00251D59" w:rsidRDefault="00B6494F">
          <w:pPr>
            <w:pStyle w:val="TDC3"/>
            <w:tabs>
              <w:tab w:val="right" w:leader="dot" w:pos="8494"/>
            </w:tabs>
            <w:rPr>
              <w:rFonts w:asciiTheme="minorHAnsi" w:eastAsiaTheme="minorEastAsia" w:hAnsiTheme="minorHAnsi"/>
              <w:noProof/>
              <w:lang w:eastAsia="es-EC"/>
            </w:rPr>
          </w:pPr>
          <w:hyperlink w:anchor="_Toc230429089" w:history="1">
            <w:r w:rsidR="00251D59" w:rsidRPr="001A26DD">
              <w:rPr>
                <w:rStyle w:val="Hipervnculo"/>
                <w:noProof/>
                <w:lang w:eastAsia="es-EC"/>
              </w:rPr>
              <w:t>A.6 Funciones para notificaciones</w:t>
            </w:r>
            <w:r w:rsidR="00251D59">
              <w:rPr>
                <w:noProof/>
                <w:webHidden/>
              </w:rPr>
              <w:tab/>
            </w:r>
            <w:r w:rsidR="00251D59">
              <w:rPr>
                <w:noProof/>
                <w:webHidden/>
              </w:rPr>
              <w:fldChar w:fldCharType="begin"/>
            </w:r>
            <w:r w:rsidR="00251D59">
              <w:rPr>
                <w:noProof/>
                <w:webHidden/>
              </w:rPr>
              <w:instrText xml:space="preserve"> PAGEREF _Toc230429089 \h </w:instrText>
            </w:r>
            <w:r w:rsidR="00251D59">
              <w:rPr>
                <w:noProof/>
                <w:webHidden/>
              </w:rPr>
            </w:r>
            <w:r w:rsidR="00251D59">
              <w:rPr>
                <w:noProof/>
                <w:webHidden/>
              </w:rPr>
              <w:fldChar w:fldCharType="separate"/>
            </w:r>
            <w:r w:rsidR="00734AC1">
              <w:rPr>
                <w:noProof/>
                <w:webHidden/>
              </w:rPr>
              <w:t>289</w:t>
            </w:r>
            <w:r w:rsidR="00251D59">
              <w:rPr>
                <w:noProof/>
                <w:webHidden/>
              </w:rPr>
              <w:fldChar w:fldCharType="end"/>
            </w:r>
          </w:hyperlink>
        </w:p>
        <w:p w14:paraId="5EE7C274" w14:textId="0E52F198" w:rsidR="00251D59" w:rsidRDefault="00B6494F">
          <w:pPr>
            <w:pStyle w:val="TDC3"/>
            <w:tabs>
              <w:tab w:val="right" w:leader="dot" w:pos="8494"/>
            </w:tabs>
            <w:rPr>
              <w:rFonts w:asciiTheme="minorHAnsi" w:eastAsiaTheme="minorEastAsia" w:hAnsiTheme="minorHAnsi"/>
              <w:noProof/>
              <w:lang w:eastAsia="es-EC"/>
            </w:rPr>
          </w:pPr>
          <w:hyperlink w:anchor="_Toc230429090" w:history="1">
            <w:r w:rsidR="00251D59" w:rsidRPr="001A26DD">
              <w:rPr>
                <w:rStyle w:val="Hipervnculo"/>
                <w:noProof/>
                <w:lang w:eastAsia="es-EC"/>
              </w:rPr>
              <w:t>A.7 Funciones para registrar logs</w:t>
            </w:r>
            <w:r w:rsidR="00251D59">
              <w:rPr>
                <w:noProof/>
                <w:webHidden/>
              </w:rPr>
              <w:tab/>
            </w:r>
            <w:r w:rsidR="00251D59">
              <w:rPr>
                <w:noProof/>
                <w:webHidden/>
              </w:rPr>
              <w:fldChar w:fldCharType="begin"/>
            </w:r>
            <w:r w:rsidR="00251D59">
              <w:rPr>
                <w:noProof/>
                <w:webHidden/>
              </w:rPr>
              <w:instrText xml:space="preserve"> PAGEREF _Toc230429090 \h </w:instrText>
            </w:r>
            <w:r w:rsidR="00251D59">
              <w:rPr>
                <w:noProof/>
                <w:webHidden/>
              </w:rPr>
            </w:r>
            <w:r w:rsidR="00251D59">
              <w:rPr>
                <w:noProof/>
                <w:webHidden/>
              </w:rPr>
              <w:fldChar w:fldCharType="separate"/>
            </w:r>
            <w:r w:rsidR="00734AC1">
              <w:rPr>
                <w:noProof/>
                <w:webHidden/>
              </w:rPr>
              <w:t>290</w:t>
            </w:r>
            <w:r w:rsidR="00251D59">
              <w:rPr>
                <w:noProof/>
                <w:webHidden/>
              </w:rPr>
              <w:fldChar w:fldCharType="end"/>
            </w:r>
          </w:hyperlink>
        </w:p>
        <w:p w14:paraId="7C1BB407" w14:textId="061EBEBC" w:rsidR="00251D59" w:rsidRDefault="00B6494F">
          <w:pPr>
            <w:pStyle w:val="TDC3"/>
            <w:tabs>
              <w:tab w:val="right" w:leader="dot" w:pos="8494"/>
            </w:tabs>
            <w:rPr>
              <w:rFonts w:asciiTheme="minorHAnsi" w:eastAsiaTheme="minorEastAsia" w:hAnsiTheme="minorHAnsi"/>
              <w:noProof/>
              <w:lang w:eastAsia="es-EC"/>
            </w:rPr>
          </w:pPr>
          <w:hyperlink w:anchor="_Toc230429091" w:history="1">
            <w:r w:rsidR="00251D59" w:rsidRPr="001A26DD">
              <w:rPr>
                <w:rStyle w:val="Hipervnculo"/>
                <w:noProof/>
                <w:lang w:eastAsia="es-EC"/>
              </w:rPr>
              <w:t>A.8 Funciones para concurrencia</w:t>
            </w:r>
            <w:r w:rsidR="00251D59">
              <w:rPr>
                <w:noProof/>
                <w:webHidden/>
              </w:rPr>
              <w:tab/>
            </w:r>
            <w:r w:rsidR="00251D59">
              <w:rPr>
                <w:noProof/>
                <w:webHidden/>
              </w:rPr>
              <w:fldChar w:fldCharType="begin"/>
            </w:r>
            <w:r w:rsidR="00251D59">
              <w:rPr>
                <w:noProof/>
                <w:webHidden/>
              </w:rPr>
              <w:instrText xml:space="preserve"> PAGEREF _Toc230429091 \h </w:instrText>
            </w:r>
            <w:r w:rsidR="00251D59">
              <w:rPr>
                <w:noProof/>
                <w:webHidden/>
              </w:rPr>
            </w:r>
            <w:r w:rsidR="00251D59">
              <w:rPr>
                <w:noProof/>
                <w:webHidden/>
              </w:rPr>
              <w:fldChar w:fldCharType="separate"/>
            </w:r>
            <w:r w:rsidR="00734AC1">
              <w:rPr>
                <w:noProof/>
                <w:webHidden/>
              </w:rPr>
              <w:t>291</w:t>
            </w:r>
            <w:r w:rsidR="00251D59">
              <w:rPr>
                <w:noProof/>
                <w:webHidden/>
              </w:rPr>
              <w:fldChar w:fldCharType="end"/>
            </w:r>
          </w:hyperlink>
        </w:p>
        <w:p w14:paraId="4DD67338" w14:textId="4D8F22B4" w:rsidR="00251D59" w:rsidRDefault="00B6494F">
          <w:pPr>
            <w:pStyle w:val="TDC2"/>
            <w:tabs>
              <w:tab w:val="right" w:leader="dot" w:pos="8494"/>
            </w:tabs>
            <w:rPr>
              <w:rFonts w:asciiTheme="minorHAnsi" w:eastAsiaTheme="minorEastAsia" w:hAnsiTheme="minorHAnsi"/>
              <w:noProof/>
              <w:lang w:eastAsia="es-EC"/>
            </w:rPr>
          </w:pPr>
          <w:hyperlink w:anchor="_Toc230429092" w:history="1">
            <w:r w:rsidR="00251D59" w:rsidRPr="001A26DD">
              <w:rPr>
                <w:rStyle w:val="Hipervnculo"/>
                <w:noProof/>
              </w:rPr>
              <w:t>Anexo B - Criterios y Buenas Prácticas</w:t>
            </w:r>
            <w:r w:rsidR="00251D59">
              <w:rPr>
                <w:noProof/>
                <w:webHidden/>
              </w:rPr>
              <w:tab/>
            </w:r>
            <w:r w:rsidR="00251D59">
              <w:rPr>
                <w:noProof/>
                <w:webHidden/>
              </w:rPr>
              <w:fldChar w:fldCharType="begin"/>
            </w:r>
            <w:r w:rsidR="00251D59">
              <w:rPr>
                <w:noProof/>
                <w:webHidden/>
              </w:rPr>
              <w:instrText xml:space="preserve"> PAGEREF _Toc230429092 \h </w:instrText>
            </w:r>
            <w:r w:rsidR="00251D59">
              <w:rPr>
                <w:noProof/>
                <w:webHidden/>
              </w:rPr>
            </w:r>
            <w:r w:rsidR="00251D59">
              <w:rPr>
                <w:noProof/>
                <w:webHidden/>
              </w:rPr>
              <w:fldChar w:fldCharType="separate"/>
            </w:r>
            <w:r w:rsidR="00734AC1">
              <w:rPr>
                <w:noProof/>
                <w:webHidden/>
              </w:rPr>
              <w:t>292</w:t>
            </w:r>
            <w:r w:rsidR="00251D59">
              <w:rPr>
                <w:noProof/>
                <w:webHidden/>
              </w:rPr>
              <w:fldChar w:fldCharType="end"/>
            </w:r>
          </w:hyperlink>
        </w:p>
        <w:p w14:paraId="370EFCCB" w14:textId="51F63B1F" w:rsidR="00251D59" w:rsidRDefault="00B6494F">
          <w:pPr>
            <w:pStyle w:val="TDC3"/>
            <w:tabs>
              <w:tab w:val="right" w:leader="dot" w:pos="8494"/>
            </w:tabs>
            <w:rPr>
              <w:rFonts w:asciiTheme="minorHAnsi" w:eastAsiaTheme="minorEastAsia" w:hAnsiTheme="minorHAnsi"/>
              <w:noProof/>
              <w:lang w:eastAsia="es-EC"/>
            </w:rPr>
          </w:pPr>
          <w:hyperlink w:anchor="_Toc230429093" w:history="1">
            <w:r w:rsidR="00251D59" w:rsidRPr="001A26DD">
              <w:rPr>
                <w:rStyle w:val="Hipervnculo"/>
                <w:noProof/>
              </w:rPr>
              <w:t>B.1 Estilo y legibilidad (PEP 8 mínimo viable)</w:t>
            </w:r>
            <w:r w:rsidR="00251D59">
              <w:rPr>
                <w:noProof/>
                <w:webHidden/>
              </w:rPr>
              <w:tab/>
            </w:r>
            <w:r w:rsidR="00251D59">
              <w:rPr>
                <w:noProof/>
                <w:webHidden/>
              </w:rPr>
              <w:fldChar w:fldCharType="begin"/>
            </w:r>
            <w:r w:rsidR="00251D59">
              <w:rPr>
                <w:noProof/>
                <w:webHidden/>
              </w:rPr>
              <w:instrText xml:space="preserve"> PAGEREF _Toc230429093 \h </w:instrText>
            </w:r>
            <w:r w:rsidR="00251D59">
              <w:rPr>
                <w:noProof/>
                <w:webHidden/>
              </w:rPr>
            </w:r>
            <w:r w:rsidR="00251D59">
              <w:rPr>
                <w:noProof/>
                <w:webHidden/>
              </w:rPr>
              <w:fldChar w:fldCharType="separate"/>
            </w:r>
            <w:r w:rsidR="00734AC1">
              <w:rPr>
                <w:noProof/>
                <w:webHidden/>
              </w:rPr>
              <w:t>293</w:t>
            </w:r>
            <w:r w:rsidR="00251D59">
              <w:rPr>
                <w:noProof/>
                <w:webHidden/>
              </w:rPr>
              <w:fldChar w:fldCharType="end"/>
            </w:r>
          </w:hyperlink>
        </w:p>
        <w:p w14:paraId="5504BC3B" w14:textId="333D20B4" w:rsidR="00251D59" w:rsidRDefault="00B6494F">
          <w:pPr>
            <w:pStyle w:val="TDC3"/>
            <w:tabs>
              <w:tab w:val="right" w:leader="dot" w:pos="8494"/>
            </w:tabs>
            <w:rPr>
              <w:rFonts w:asciiTheme="minorHAnsi" w:eastAsiaTheme="minorEastAsia" w:hAnsiTheme="minorHAnsi"/>
              <w:noProof/>
              <w:lang w:eastAsia="es-EC"/>
            </w:rPr>
          </w:pPr>
          <w:hyperlink w:anchor="_Toc230429094" w:history="1">
            <w:r w:rsidR="00251D59" w:rsidRPr="001A26DD">
              <w:rPr>
                <w:rStyle w:val="Hipervnculo"/>
                <w:noProof/>
              </w:rPr>
              <w:t>B.2 Gestión segura de credenciales y variables de entorno</w:t>
            </w:r>
            <w:r w:rsidR="00251D59">
              <w:rPr>
                <w:noProof/>
                <w:webHidden/>
              </w:rPr>
              <w:tab/>
            </w:r>
            <w:r w:rsidR="00251D59">
              <w:rPr>
                <w:noProof/>
                <w:webHidden/>
              </w:rPr>
              <w:fldChar w:fldCharType="begin"/>
            </w:r>
            <w:r w:rsidR="00251D59">
              <w:rPr>
                <w:noProof/>
                <w:webHidden/>
              </w:rPr>
              <w:instrText xml:space="preserve"> PAGEREF _Toc230429094 \h </w:instrText>
            </w:r>
            <w:r w:rsidR="00251D59">
              <w:rPr>
                <w:noProof/>
                <w:webHidden/>
              </w:rPr>
            </w:r>
            <w:r w:rsidR="00251D59">
              <w:rPr>
                <w:noProof/>
                <w:webHidden/>
              </w:rPr>
              <w:fldChar w:fldCharType="separate"/>
            </w:r>
            <w:r w:rsidR="00734AC1">
              <w:rPr>
                <w:noProof/>
                <w:webHidden/>
              </w:rPr>
              <w:t>294</w:t>
            </w:r>
            <w:r w:rsidR="00251D59">
              <w:rPr>
                <w:noProof/>
                <w:webHidden/>
              </w:rPr>
              <w:fldChar w:fldCharType="end"/>
            </w:r>
          </w:hyperlink>
        </w:p>
        <w:p w14:paraId="31B5FE06" w14:textId="1BA60551" w:rsidR="00251D59" w:rsidRDefault="00B6494F">
          <w:pPr>
            <w:pStyle w:val="TDC3"/>
            <w:tabs>
              <w:tab w:val="right" w:leader="dot" w:pos="8494"/>
            </w:tabs>
            <w:rPr>
              <w:rFonts w:asciiTheme="minorHAnsi" w:eastAsiaTheme="minorEastAsia" w:hAnsiTheme="minorHAnsi"/>
              <w:noProof/>
              <w:lang w:eastAsia="es-EC"/>
            </w:rPr>
          </w:pPr>
          <w:hyperlink w:anchor="_Toc230429095" w:history="1">
            <w:r w:rsidR="00251D59" w:rsidRPr="001A26DD">
              <w:rPr>
                <w:rStyle w:val="Hipervnculo"/>
                <w:noProof/>
              </w:rPr>
              <w:t>B.3 Estandarización de retornos de funciones</w:t>
            </w:r>
            <w:r w:rsidR="00251D59">
              <w:rPr>
                <w:noProof/>
                <w:webHidden/>
              </w:rPr>
              <w:tab/>
            </w:r>
            <w:r w:rsidR="00251D59">
              <w:rPr>
                <w:noProof/>
                <w:webHidden/>
              </w:rPr>
              <w:fldChar w:fldCharType="begin"/>
            </w:r>
            <w:r w:rsidR="00251D59">
              <w:rPr>
                <w:noProof/>
                <w:webHidden/>
              </w:rPr>
              <w:instrText xml:space="preserve"> PAGEREF _Toc230429095 \h </w:instrText>
            </w:r>
            <w:r w:rsidR="00251D59">
              <w:rPr>
                <w:noProof/>
                <w:webHidden/>
              </w:rPr>
            </w:r>
            <w:r w:rsidR="00251D59">
              <w:rPr>
                <w:noProof/>
                <w:webHidden/>
              </w:rPr>
              <w:fldChar w:fldCharType="separate"/>
            </w:r>
            <w:r w:rsidR="00734AC1">
              <w:rPr>
                <w:noProof/>
                <w:webHidden/>
              </w:rPr>
              <w:t>295</w:t>
            </w:r>
            <w:r w:rsidR="00251D59">
              <w:rPr>
                <w:noProof/>
                <w:webHidden/>
              </w:rPr>
              <w:fldChar w:fldCharType="end"/>
            </w:r>
          </w:hyperlink>
        </w:p>
        <w:p w14:paraId="2DDEF6CF" w14:textId="287F3280" w:rsidR="00251D59" w:rsidRDefault="00B6494F">
          <w:pPr>
            <w:pStyle w:val="TDC3"/>
            <w:tabs>
              <w:tab w:val="right" w:leader="dot" w:pos="8494"/>
            </w:tabs>
            <w:rPr>
              <w:rFonts w:asciiTheme="minorHAnsi" w:eastAsiaTheme="minorEastAsia" w:hAnsiTheme="minorHAnsi"/>
              <w:noProof/>
              <w:lang w:eastAsia="es-EC"/>
            </w:rPr>
          </w:pPr>
          <w:hyperlink w:anchor="_Toc230429096" w:history="1">
            <w:r w:rsidR="00251D59" w:rsidRPr="001A26DD">
              <w:rPr>
                <w:rStyle w:val="Hipervnculo"/>
                <w:noProof/>
              </w:rPr>
              <w:t>B.4 Logging y trazabilidad</w:t>
            </w:r>
            <w:r w:rsidR="00251D59">
              <w:rPr>
                <w:noProof/>
                <w:webHidden/>
              </w:rPr>
              <w:tab/>
            </w:r>
            <w:r w:rsidR="00251D59">
              <w:rPr>
                <w:noProof/>
                <w:webHidden/>
              </w:rPr>
              <w:fldChar w:fldCharType="begin"/>
            </w:r>
            <w:r w:rsidR="00251D59">
              <w:rPr>
                <w:noProof/>
                <w:webHidden/>
              </w:rPr>
              <w:instrText xml:space="preserve"> PAGEREF _Toc230429096 \h </w:instrText>
            </w:r>
            <w:r w:rsidR="00251D59">
              <w:rPr>
                <w:noProof/>
                <w:webHidden/>
              </w:rPr>
            </w:r>
            <w:r w:rsidR="00251D59">
              <w:rPr>
                <w:noProof/>
                <w:webHidden/>
              </w:rPr>
              <w:fldChar w:fldCharType="separate"/>
            </w:r>
            <w:r w:rsidR="00734AC1">
              <w:rPr>
                <w:noProof/>
                <w:webHidden/>
              </w:rPr>
              <w:t>296</w:t>
            </w:r>
            <w:r w:rsidR="00251D59">
              <w:rPr>
                <w:noProof/>
                <w:webHidden/>
              </w:rPr>
              <w:fldChar w:fldCharType="end"/>
            </w:r>
          </w:hyperlink>
        </w:p>
        <w:p w14:paraId="5DAF39BD" w14:textId="36E919F8" w:rsidR="00251D59" w:rsidRDefault="00B6494F">
          <w:pPr>
            <w:pStyle w:val="TDC3"/>
            <w:tabs>
              <w:tab w:val="right" w:leader="dot" w:pos="8494"/>
            </w:tabs>
            <w:rPr>
              <w:rFonts w:asciiTheme="minorHAnsi" w:eastAsiaTheme="minorEastAsia" w:hAnsiTheme="minorHAnsi"/>
              <w:noProof/>
              <w:lang w:eastAsia="es-EC"/>
            </w:rPr>
          </w:pPr>
          <w:hyperlink w:anchor="_Toc230429097" w:history="1">
            <w:r w:rsidR="00251D59" w:rsidRPr="001A26DD">
              <w:rPr>
                <w:rStyle w:val="Hipervnculo"/>
                <w:noProof/>
              </w:rPr>
              <w:t>B.5 Separación de responsabilidades y estructura de proyecto</w:t>
            </w:r>
            <w:r w:rsidR="00251D59">
              <w:rPr>
                <w:noProof/>
                <w:webHidden/>
              </w:rPr>
              <w:tab/>
            </w:r>
            <w:r w:rsidR="00251D59">
              <w:rPr>
                <w:noProof/>
                <w:webHidden/>
              </w:rPr>
              <w:fldChar w:fldCharType="begin"/>
            </w:r>
            <w:r w:rsidR="00251D59">
              <w:rPr>
                <w:noProof/>
                <w:webHidden/>
              </w:rPr>
              <w:instrText xml:space="preserve"> PAGEREF _Toc230429097 \h </w:instrText>
            </w:r>
            <w:r w:rsidR="00251D59">
              <w:rPr>
                <w:noProof/>
                <w:webHidden/>
              </w:rPr>
            </w:r>
            <w:r w:rsidR="00251D59">
              <w:rPr>
                <w:noProof/>
                <w:webHidden/>
              </w:rPr>
              <w:fldChar w:fldCharType="separate"/>
            </w:r>
            <w:r w:rsidR="00734AC1">
              <w:rPr>
                <w:noProof/>
                <w:webHidden/>
              </w:rPr>
              <w:t>297</w:t>
            </w:r>
            <w:r w:rsidR="00251D59">
              <w:rPr>
                <w:noProof/>
                <w:webHidden/>
              </w:rPr>
              <w:fldChar w:fldCharType="end"/>
            </w:r>
          </w:hyperlink>
        </w:p>
        <w:p w14:paraId="2646FFFF" w14:textId="454A0EDB" w:rsidR="00251D59" w:rsidRDefault="00B6494F">
          <w:pPr>
            <w:pStyle w:val="TDC3"/>
            <w:tabs>
              <w:tab w:val="right" w:leader="dot" w:pos="8494"/>
            </w:tabs>
            <w:rPr>
              <w:rFonts w:asciiTheme="minorHAnsi" w:eastAsiaTheme="minorEastAsia" w:hAnsiTheme="minorHAnsi"/>
              <w:noProof/>
              <w:lang w:eastAsia="es-EC"/>
            </w:rPr>
          </w:pPr>
          <w:hyperlink w:anchor="_Toc230429098" w:history="1">
            <w:r w:rsidR="00251D59" w:rsidRPr="001A26DD">
              <w:rPr>
                <w:rStyle w:val="Hipervnculo"/>
                <w:noProof/>
              </w:rPr>
              <w:t>B.6 Timeouts, reintentos y fallos transitorios</w:t>
            </w:r>
            <w:r w:rsidR="00251D59">
              <w:rPr>
                <w:noProof/>
                <w:webHidden/>
              </w:rPr>
              <w:tab/>
            </w:r>
            <w:r w:rsidR="00251D59">
              <w:rPr>
                <w:noProof/>
                <w:webHidden/>
              </w:rPr>
              <w:fldChar w:fldCharType="begin"/>
            </w:r>
            <w:r w:rsidR="00251D59">
              <w:rPr>
                <w:noProof/>
                <w:webHidden/>
              </w:rPr>
              <w:instrText xml:space="preserve"> PAGEREF _Toc230429098 \h </w:instrText>
            </w:r>
            <w:r w:rsidR="00251D59">
              <w:rPr>
                <w:noProof/>
                <w:webHidden/>
              </w:rPr>
            </w:r>
            <w:r w:rsidR="00251D59">
              <w:rPr>
                <w:noProof/>
                <w:webHidden/>
              </w:rPr>
              <w:fldChar w:fldCharType="separate"/>
            </w:r>
            <w:r w:rsidR="00734AC1">
              <w:rPr>
                <w:noProof/>
                <w:webHidden/>
              </w:rPr>
              <w:t>298</w:t>
            </w:r>
            <w:r w:rsidR="00251D59">
              <w:rPr>
                <w:noProof/>
                <w:webHidden/>
              </w:rPr>
              <w:fldChar w:fldCharType="end"/>
            </w:r>
          </w:hyperlink>
        </w:p>
        <w:p w14:paraId="0CD7A88A" w14:textId="4967A284" w:rsidR="00251D59" w:rsidRDefault="00B6494F">
          <w:pPr>
            <w:pStyle w:val="TDC3"/>
            <w:tabs>
              <w:tab w:val="right" w:leader="dot" w:pos="8494"/>
            </w:tabs>
            <w:rPr>
              <w:rFonts w:asciiTheme="minorHAnsi" w:eastAsiaTheme="minorEastAsia" w:hAnsiTheme="minorHAnsi"/>
              <w:noProof/>
              <w:lang w:eastAsia="es-EC"/>
            </w:rPr>
          </w:pPr>
          <w:hyperlink w:anchor="_Toc230429099" w:history="1">
            <w:r w:rsidR="00251D59" w:rsidRPr="001A26DD">
              <w:rPr>
                <w:rStyle w:val="Hipervnculo"/>
                <w:noProof/>
              </w:rPr>
              <w:t>B.7 Validación de argumentos y errores previsibles</w:t>
            </w:r>
            <w:r w:rsidR="00251D59">
              <w:rPr>
                <w:noProof/>
                <w:webHidden/>
              </w:rPr>
              <w:tab/>
            </w:r>
            <w:r w:rsidR="00251D59">
              <w:rPr>
                <w:noProof/>
                <w:webHidden/>
              </w:rPr>
              <w:fldChar w:fldCharType="begin"/>
            </w:r>
            <w:r w:rsidR="00251D59">
              <w:rPr>
                <w:noProof/>
                <w:webHidden/>
              </w:rPr>
              <w:instrText xml:space="preserve"> PAGEREF _Toc230429099 \h </w:instrText>
            </w:r>
            <w:r w:rsidR="00251D59">
              <w:rPr>
                <w:noProof/>
                <w:webHidden/>
              </w:rPr>
            </w:r>
            <w:r w:rsidR="00251D59">
              <w:rPr>
                <w:noProof/>
                <w:webHidden/>
              </w:rPr>
              <w:fldChar w:fldCharType="separate"/>
            </w:r>
            <w:r w:rsidR="00734AC1">
              <w:rPr>
                <w:noProof/>
                <w:webHidden/>
              </w:rPr>
              <w:t>299</w:t>
            </w:r>
            <w:r w:rsidR="00251D59">
              <w:rPr>
                <w:noProof/>
                <w:webHidden/>
              </w:rPr>
              <w:fldChar w:fldCharType="end"/>
            </w:r>
          </w:hyperlink>
        </w:p>
        <w:p w14:paraId="486973E0" w14:textId="530613D8" w:rsidR="00251D59" w:rsidRDefault="00B6494F">
          <w:pPr>
            <w:pStyle w:val="TDC2"/>
            <w:tabs>
              <w:tab w:val="right" w:leader="dot" w:pos="8494"/>
            </w:tabs>
            <w:rPr>
              <w:rFonts w:asciiTheme="minorHAnsi" w:eastAsiaTheme="minorEastAsia" w:hAnsiTheme="minorHAnsi"/>
              <w:noProof/>
              <w:lang w:eastAsia="es-EC"/>
            </w:rPr>
          </w:pPr>
          <w:hyperlink w:anchor="_Toc230429100" w:history="1">
            <w:r w:rsidR="00251D59" w:rsidRPr="001A26DD">
              <w:rPr>
                <w:rStyle w:val="Hipervnculo"/>
                <w:noProof/>
              </w:rPr>
              <w:t>Anexo C - Ideas para proyectos futuros</w:t>
            </w:r>
            <w:r w:rsidR="00251D59">
              <w:rPr>
                <w:noProof/>
                <w:webHidden/>
              </w:rPr>
              <w:tab/>
            </w:r>
            <w:r w:rsidR="00251D59">
              <w:rPr>
                <w:noProof/>
                <w:webHidden/>
              </w:rPr>
              <w:fldChar w:fldCharType="begin"/>
            </w:r>
            <w:r w:rsidR="00251D59">
              <w:rPr>
                <w:noProof/>
                <w:webHidden/>
              </w:rPr>
              <w:instrText xml:space="preserve"> PAGEREF _Toc230429100 \h </w:instrText>
            </w:r>
            <w:r w:rsidR="00251D59">
              <w:rPr>
                <w:noProof/>
                <w:webHidden/>
              </w:rPr>
            </w:r>
            <w:r w:rsidR="00251D59">
              <w:rPr>
                <w:noProof/>
                <w:webHidden/>
              </w:rPr>
              <w:fldChar w:fldCharType="separate"/>
            </w:r>
            <w:r w:rsidR="00734AC1">
              <w:rPr>
                <w:noProof/>
                <w:webHidden/>
              </w:rPr>
              <w:t>300</w:t>
            </w:r>
            <w:r w:rsidR="00251D59">
              <w:rPr>
                <w:noProof/>
                <w:webHidden/>
              </w:rPr>
              <w:fldChar w:fldCharType="end"/>
            </w:r>
          </w:hyperlink>
        </w:p>
        <w:p w14:paraId="108F25A1" w14:textId="0CF4C518" w:rsidR="00251D59" w:rsidRDefault="00B6494F">
          <w:pPr>
            <w:pStyle w:val="TDC3"/>
            <w:tabs>
              <w:tab w:val="right" w:leader="dot" w:pos="8494"/>
            </w:tabs>
            <w:rPr>
              <w:rFonts w:asciiTheme="minorHAnsi" w:eastAsiaTheme="minorEastAsia" w:hAnsiTheme="minorHAnsi"/>
              <w:noProof/>
              <w:lang w:eastAsia="es-EC"/>
            </w:rPr>
          </w:pPr>
          <w:hyperlink w:anchor="_Toc230429101" w:history="1">
            <w:r w:rsidR="00251D59" w:rsidRPr="001A26DD">
              <w:rPr>
                <w:rStyle w:val="Hipervnculo"/>
                <w:noProof/>
              </w:rPr>
              <w:t xml:space="preserve">C.1 Automatizaciones basadas en </w:t>
            </w:r>
            <w:r w:rsidR="00251D59" w:rsidRPr="001A26DD">
              <w:rPr>
                <w:rStyle w:val="Hipervnculo"/>
                <w:rFonts w:ascii="Courier New" w:hAnsi="Courier New" w:cstheme="minorHAnsi"/>
                <w:iCs/>
                <w:noProof/>
              </w:rPr>
              <w:t>execute_ssh()</w:t>
            </w:r>
            <w:r w:rsidR="00251D59">
              <w:rPr>
                <w:noProof/>
                <w:webHidden/>
              </w:rPr>
              <w:tab/>
            </w:r>
            <w:r w:rsidR="00251D59">
              <w:rPr>
                <w:noProof/>
                <w:webHidden/>
              </w:rPr>
              <w:fldChar w:fldCharType="begin"/>
            </w:r>
            <w:r w:rsidR="00251D59">
              <w:rPr>
                <w:noProof/>
                <w:webHidden/>
              </w:rPr>
              <w:instrText xml:space="preserve"> PAGEREF _Toc230429101 \h </w:instrText>
            </w:r>
            <w:r w:rsidR="00251D59">
              <w:rPr>
                <w:noProof/>
                <w:webHidden/>
              </w:rPr>
            </w:r>
            <w:r w:rsidR="00251D59">
              <w:rPr>
                <w:noProof/>
                <w:webHidden/>
              </w:rPr>
              <w:fldChar w:fldCharType="separate"/>
            </w:r>
            <w:r w:rsidR="00734AC1">
              <w:rPr>
                <w:noProof/>
                <w:webHidden/>
              </w:rPr>
              <w:t>301</w:t>
            </w:r>
            <w:r w:rsidR="00251D59">
              <w:rPr>
                <w:noProof/>
                <w:webHidden/>
              </w:rPr>
              <w:fldChar w:fldCharType="end"/>
            </w:r>
          </w:hyperlink>
        </w:p>
        <w:p w14:paraId="5EA34F61" w14:textId="39014C2A" w:rsidR="00251D59" w:rsidRDefault="00B6494F">
          <w:pPr>
            <w:pStyle w:val="TDC3"/>
            <w:tabs>
              <w:tab w:val="right" w:leader="dot" w:pos="8494"/>
            </w:tabs>
            <w:rPr>
              <w:rFonts w:asciiTheme="minorHAnsi" w:eastAsiaTheme="minorEastAsia" w:hAnsiTheme="minorHAnsi"/>
              <w:noProof/>
              <w:lang w:eastAsia="es-EC"/>
            </w:rPr>
          </w:pPr>
          <w:hyperlink w:anchor="_Toc230429102" w:history="1">
            <w:r w:rsidR="00251D59" w:rsidRPr="001A26DD">
              <w:rPr>
                <w:rStyle w:val="Hipervnculo"/>
                <w:noProof/>
              </w:rPr>
              <w:t xml:space="preserve">C.2 Automatizaciones basadas en </w:t>
            </w:r>
            <w:r w:rsidR="00251D59" w:rsidRPr="001A26DD">
              <w:rPr>
                <w:rStyle w:val="Hipervnculo"/>
                <w:rFonts w:ascii="Courier New" w:hAnsi="Courier New" w:cs="Courier New"/>
                <w:noProof/>
              </w:rPr>
              <w:t>snmp_walk()</w:t>
            </w:r>
            <w:r w:rsidR="00251D59" w:rsidRPr="001A26DD">
              <w:rPr>
                <w:rStyle w:val="Hipervnculo"/>
                <w:noProof/>
              </w:rPr>
              <w:t xml:space="preserve"> y </w:t>
            </w:r>
            <w:r w:rsidR="00251D59" w:rsidRPr="001A26DD">
              <w:rPr>
                <w:rStyle w:val="Hipervnculo"/>
                <w:rFonts w:ascii="Courier New" w:hAnsi="Courier New" w:cs="Courier New"/>
                <w:noProof/>
              </w:rPr>
              <w:t>snmp_get()</w:t>
            </w:r>
            <w:r w:rsidR="00251D59">
              <w:rPr>
                <w:noProof/>
                <w:webHidden/>
              </w:rPr>
              <w:tab/>
            </w:r>
            <w:r w:rsidR="00251D59">
              <w:rPr>
                <w:noProof/>
                <w:webHidden/>
              </w:rPr>
              <w:fldChar w:fldCharType="begin"/>
            </w:r>
            <w:r w:rsidR="00251D59">
              <w:rPr>
                <w:noProof/>
                <w:webHidden/>
              </w:rPr>
              <w:instrText xml:space="preserve"> PAGEREF _Toc230429102 \h </w:instrText>
            </w:r>
            <w:r w:rsidR="00251D59">
              <w:rPr>
                <w:noProof/>
                <w:webHidden/>
              </w:rPr>
            </w:r>
            <w:r w:rsidR="00251D59">
              <w:rPr>
                <w:noProof/>
                <w:webHidden/>
              </w:rPr>
              <w:fldChar w:fldCharType="separate"/>
            </w:r>
            <w:r w:rsidR="00734AC1">
              <w:rPr>
                <w:noProof/>
                <w:webHidden/>
              </w:rPr>
              <w:t>302</w:t>
            </w:r>
            <w:r w:rsidR="00251D59">
              <w:rPr>
                <w:noProof/>
                <w:webHidden/>
              </w:rPr>
              <w:fldChar w:fldCharType="end"/>
            </w:r>
          </w:hyperlink>
        </w:p>
        <w:p w14:paraId="3A29176D" w14:textId="308A5173" w:rsidR="00251D59" w:rsidRDefault="00B6494F">
          <w:pPr>
            <w:pStyle w:val="TDC3"/>
            <w:tabs>
              <w:tab w:val="right" w:leader="dot" w:pos="8494"/>
            </w:tabs>
            <w:rPr>
              <w:rFonts w:asciiTheme="minorHAnsi" w:eastAsiaTheme="minorEastAsia" w:hAnsiTheme="minorHAnsi"/>
              <w:noProof/>
              <w:lang w:eastAsia="es-EC"/>
            </w:rPr>
          </w:pPr>
          <w:hyperlink w:anchor="_Toc230429103" w:history="1">
            <w:r w:rsidR="00251D59" w:rsidRPr="001A26DD">
              <w:rPr>
                <w:rStyle w:val="Hipervnculo"/>
                <w:noProof/>
              </w:rPr>
              <w:t xml:space="preserve">C.3 Automatizaciones basadas en </w:t>
            </w:r>
            <w:r w:rsidR="00251D59" w:rsidRPr="001A26DD">
              <w:rPr>
                <w:rStyle w:val="Hipervnculo"/>
                <w:rFonts w:ascii="Courier New" w:hAnsi="Courier New" w:cs="Courier New"/>
                <w:noProof/>
              </w:rPr>
              <w:t>scan_port()</w:t>
            </w:r>
            <w:r w:rsidR="00251D59" w:rsidRPr="001A26DD">
              <w:rPr>
                <w:rStyle w:val="Hipervnculo"/>
                <w:noProof/>
              </w:rPr>
              <w:t xml:space="preserve"> y </w:t>
            </w:r>
            <w:r w:rsidR="00251D59" w:rsidRPr="001A26DD">
              <w:rPr>
                <w:rStyle w:val="Hipervnculo"/>
                <w:rFonts w:ascii="Courier New" w:hAnsi="Courier New" w:cs="Courier New"/>
                <w:noProof/>
              </w:rPr>
              <w:t>scan_ports()</w:t>
            </w:r>
            <w:r w:rsidR="00251D59">
              <w:rPr>
                <w:noProof/>
                <w:webHidden/>
              </w:rPr>
              <w:tab/>
            </w:r>
            <w:r w:rsidR="00251D59">
              <w:rPr>
                <w:noProof/>
                <w:webHidden/>
              </w:rPr>
              <w:fldChar w:fldCharType="begin"/>
            </w:r>
            <w:r w:rsidR="00251D59">
              <w:rPr>
                <w:noProof/>
                <w:webHidden/>
              </w:rPr>
              <w:instrText xml:space="preserve"> PAGEREF _Toc230429103 \h </w:instrText>
            </w:r>
            <w:r w:rsidR="00251D59">
              <w:rPr>
                <w:noProof/>
                <w:webHidden/>
              </w:rPr>
            </w:r>
            <w:r w:rsidR="00251D59">
              <w:rPr>
                <w:noProof/>
                <w:webHidden/>
              </w:rPr>
              <w:fldChar w:fldCharType="separate"/>
            </w:r>
            <w:r w:rsidR="00734AC1">
              <w:rPr>
                <w:noProof/>
                <w:webHidden/>
              </w:rPr>
              <w:t>303</w:t>
            </w:r>
            <w:r w:rsidR="00251D59">
              <w:rPr>
                <w:noProof/>
                <w:webHidden/>
              </w:rPr>
              <w:fldChar w:fldCharType="end"/>
            </w:r>
          </w:hyperlink>
        </w:p>
        <w:p w14:paraId="55748C9C" w14:textId="13802822" w:rsidR="00251D59" w:rsidRDefault="00B6494F">
          <w:pPr>
            <w:pStyle w:val="TDC3"/>
            <w:tabs>
              <w:tab w:val="right" w:leader="dot" w:pos="8494"/>
            </w:tabs>
            <w:rPr>
              <w:rFonts w:asciiTheme="minorHAnsi" w:eastAsiaTheme="minorEastAsia" w:hAnsiTheme="minorHAnsi"/>
              <w:noProof/>
              <w:lang w:eastAsia="es-EC"/>
            </w:rPr>
          </w:pPr>
          <w:hyperlink w:anchor="_Toc230429104" w:history="1">
            <w:r w:rsidR="00251D59" w:rsidRPr="001A26DD">
              <w:rPr>
                <w:rStyle w:val="Hipervnculo"/>
                <w:noProof/>
              </w:rPr>
              <w:t xml:space="preserve">C.4 Automatizaciones con </w:t>
            </w:r>
            <w:r w:rsidR="00251D59" w:rsidRPr="001A26DD">
              <w:rPr>
                <w:rStyle w:val="Hipervnculo"/>
                <w:rFonts w:ascii="Courier New" w:hAnsi="Courier New" w:cs="Courier New"/>
                <w:noProof/>
              </w:rPr>
              <w:t>execute_ping()</w:t>
            </w:r>
            <w:r w:rsidR="00251D59" w:rsidRPr="001A26DD">
              <w:rPr>
                <w:rStyle w:val="Hipervnculo"/>
                <w:noProof/>
              </w:rPr>
              <w:t xml:space="preserve"> y </w:t>
            </w:r>
            <w:r w:rsidR="00251D59" w:rsidRPr="001A26DD">
              <w:rPr>
                <w:rStyle w:val="Hipervnculo"/>
                <w:rFonts w:ascii="Courier New" w:hAnsi="Courier New" w:cs="Courier New"/>
                <w:noProof/>
              </w:rPr>
              <w:t>execute_traceroute()</w:t>
            </w:r>
            <w:r w:rsidR="00251D59">
              <w:rPr>
                <w:noProof/>
                <w:webHidden/>
              </w:rPr>
              <w:tab/>
            </w:r>
            <w:r w:rsidR="00251D59">
              <w:rPr>
                <w:noProof/>
                <w:webHidden/>
              </w:rPr>
              <w:fldChar w:fldCharType="begin"/>
            </w:r>
            <w:r w:rsidR="00251D59">
              <w:rPr>
                <w:noProof/>
                <w:webHidden/>
              </w:rPr>
              <w:instrText xml:space="preserve"> PAGEREF _Toc230429104 \h </w:instrText>
            </w:r>
            <w:r w:rsidR="00251D59">
              <w:rPr>
                <w:noProof/>
                <w:webHidden/>
              </w:rPr>
            </w:r>
            <w:r w:rsidR="00251D59">
              <w:rPr>
                <w:noProof/>
                <w:webHidden/>
              </w:rPr>
              <w:fldChar w:fldCharType="separate"/>
            </w:r>
            <w:r w:rsidR="00734AC1">
              <w:rPr>
                <w:noProof/>
                <w:webHidden/>
              </w:rPr>
              <w:t>304</w:t>
            </w:r>
            <w:r w:rsidR="00251D59">
              <w:rPr>
                <w:noProof/>
                <w:webHidden/>
              </w:rPr>
              <w:fldChar w:fldCharType="end"/>
            </w:r>
          </w:hyperlink>
        </w:p>
        <w:p w14:paraId="7343189B" w14:textId="5862EF67" w:rsidR="00251D59" w:rsidRDefault="00B6494F">
          <w:pPr>
            <w:pStyle w:val="TDC3"/>
            <w:tabs>
              <w:tab w:val="right" w:leader="dot" w:pos="8494"/>
            </w:tabs>
            <w:rPr>
              <w:rFonts w:asciiTheme="minorHAnsi" w:eastAsiaTheme="minorEastAsia" w:hAnsiTheme="minorHAnsi"/>
              <w:noProof/>
              <w:lang w:eastAsia="es-EC"/>
            </w:rPr>
          </w:pPr>
          <w:hyperlink w:anchor="_Toc230429105" w:history="1">
            <w:r w:rsidR="00251D59" w:rsidRPr="001A26DD">
              <w:rPr>
                <w:rStyle w:val="Hipervnculo"/>
                <w:noProof/>
              </w:rPr>
              <w:t xml:space="preserve">C.5 Automatizaciones basadas en </w:t>
            </w:r>
            <w:r w:rsidR="00251D59" w:rsidRPr="001A26DD">
              <w:rPr>
                <w:rStyle w:val="Hipervnculo"/>
                <w:rFonts w:ascii="Courier New" w:hAnsi="Courier New" w:cstheme="minorHAnsi"/>
                <w:iCs/>
                <w:noProof/>
              </w:rPr>
              <w:t>api_tools.py</w:t>
            </w:r>
            <w:r w:rsidR="00251D59">
              <w:rPr>
                <w:noProof/>
                <w:webHidden/>
              </w:rPr>
              <w:tab/>
            </w:r>
            <w:r w:rsidR="00251D59">
              <w:rPr>
                <w:noProof/>
                <w:webHidden/>
              </w:rPr>
              <w:fldChar w:fldCharType="begin"/>
            </w:r>
            <w:r w:rsidR="00251D59">
              <w:rPr>
                <w:noProof/>
                <w:webHidden/>
              </w:rPr>
              <w:instrText xml:space="preserve"> PAGEREF _Toc230429105 \h </w:instrText>
            </w:r>
            <w:r w:rsidR="00251D59">
              <w:rPr>
                <w:noProof/>
                <w:webHidden/>
              </w:rPr>
            </w:r>
            <w:r w:rsidR="00251D59">
              <w:rPr>
                <w:noProof/>
                <w:webHidden/>
              </w:rPr>
              <w:fldChar w:fldCharType="separate"/>
            </w:r>
            <w:r w:rsidR="00734AC1">
              <w:rPr>
                <w:noProof/>
                <w:webHidden/>
              </w:rPr>
              <w:t>305</w:t>
            </w:r>
            <w:r w:rsidR="00251D59">
              <w:rPr>
                <w:noProof/>
                <w:webHidden/>
              </w:rPr>
              <w:fldChar w:fldCharType="end"/>
            </w:r>
          </w:hyperlink>
        </w:p>
        <w:p w14:paraId="7013EDA3" w14:textId="6C6192F6" w:rsidR="00251D59" w:rsidRDefault="00B6494F">
          <w:pPr>
            <w:pStyle w:val="TDC3"/>
            <w:tabs>
              <w:tab w:val="right" w:leader="dot" w:pos="8494"/>
            </w:tabs>
            <w:rPr>
              <w:rFonts w:asciiTheme="minorHAnsi" w:eastAsiaTheme="minorEastAsia" w:hAnsiTheme="minorHAnsi"/>
              <w:noProof/>
              <w:lang w:eastAsia="es-EC"/>
            </w:rPr>
          </w:pPr>
          <w:hyperlink w:anchor="_Toc230429106" w:history="1">
            <w:r w:rsidR="00251D59" w:rsidRPr="001A26DD">
              <w:rPr>
                <w:rStyle w:val="Hipervnculo"/>
                <w:noProof/>
              </w:rPr>
              <w:t xml:space="preserve">C.6 Automatizaciones basadas en </w:t>
            </w:r>
            <w:r w:rsidR="00251D59" w:rsidRPr="001A26DD">
              <w:rPr>
                <w:rStyle w:val="Hipervnculo"/>
                <w:rFonts w:ascii="Courier New" w:hAnsi="Courier New" w:cstheme="minorHAnsi"/>
                <w:iCs/>
                <w:noProof/>
              </w:rPr>
              <w:t>notification_tools.py</w:t>
            </w:r>
            <w:r w:rsidR="00251D59">
              <w:rPr>
                <w:noProof/>
                <w:webHidden/>
              </w:rPr>
              <w:tab/>
            </w:r>
            <w:r w:rsidR="00251D59">
              <w:rPr>
                <w:noProof/>
                <w:webHidden/>
              </w:rPr>
              <w:fldChar w:fldCharType="begin"/>
            </w:r>
            <w:r w:rsidR="00251D59">
              <w:rPr>
                <w:noProof/>
                <w:webHidden/>
              </w:rPr>
              <w:instrText xml:space="preserve"> PAGEREF _Toc230429106 \h </w:instrText>
            </w:r>
            <w:r w:rsidR="00251D59">
              <w:rPr>
                <w:noProof/>
                <w:webHidden/>
              </w:rPr>
            </w:r>
            <w:r w:rsidR="00251D59">
              <w:rPr>
                <w:noProof/>
                <w:webHidden/>
              </w:rPr>
              <w:fldChar w:fldCharType="separate"/>
            </w:r>
            <w:r w:rsidR="00734AC1">
              <w:rPr>
                <w:noProof/>
                <w:webHidden/>
              </w:rPr>
              <w:t>306</w:t>
            </w:r>
            <w:r w:rsidR="00251D59">
              <w:rPr>
                <w:noProof/>
                <w:webHidden/>
              </w:rPr>
              <w:fldChar w:fldCharType="end"/>
            </w:r>
          </w:hyperlink>
        </w:p>
        <w:p w14:paraId="479085D1" w14:textId="6DE7723C" w:rsidR="00251D59" w:rsidRDefault="00B6494F">
          <w:pPr>
            <w:pStyle w:val="TDC2"/>
            <w:tabs>
              <w:tab w:val="right" w:leader="dot" w:pos="8494"/>
            </w:tabs>
            <w:rPr>
              <w:rFonts w:asciiTheme="minorHAnsi" w:eastAsiaTheme="minorEastAsia" w:hAnsiTheme="minorHAnsi"/>
              <w:noProof/>
              <w:lang w:eastAsia="es-EC"/>
            </w:rPr>
          </w:pPr>
          <w:hyperlink w:anchor="_Toc230429107" w:history="1">
            <w:r w:rsidR="00251D59" w:rsidRPr="001A26DD">
              <w:rPr>
                <w:rStyle w:val="Hipervnculo"/>
                <w:noProof/>
              </w:rPr>
              <w:t>Anexo D - Glosario Técnico</w:t>
            </w:r>
            <w:r w:rsidR="00251D59">
              <w:rPr>
                <w:noProof/>
                <w:webHidden/>
              </w:rPr>
              <w:tab/>
            </w:r>
            <w:r w:rsidR="00251D59">
              <w:rPr>
                <w:noProof/>
                <w:webHidden/>
              </w:rPr>
              <w:fldChar w:fldCharType="begin"/>
            </w:r>
            <w:r w:rsidR="00251D59">
              <w:rPr>
                <w:noProof/>
                <w:webHidden/>
              </w:rPr>
              <w:instrText xml:space="preserve"> PAGEREF _Toc230429107 \h </w:instrText>
            </w:r>
            <w:r w:rsidR="00251D59">
              <w:rPr>
                <w:noProof/>
                <w:webHidden/>
              </w:rPr>
            </w:r>
            <w:r w:rsidR="00251D59">
              <w:rPr>
                <w:noProof/>
                <w:webHidden/>
              </w:rPr>
              <w:fldChar w:fldCharType="separate"/>
            </w:r>
            <w:r w:rsidR="00734AC1">
              <w:rPr>
                <w:noProof/>
                <w:webHidden/>
              </w:rPr>
              <w:t>307</w:t>
            </w:r>
            <w:r w:rsidR="00251D59">
              <w:rPr>
                <w:noProof/>
                <w:webHidden/>
              </w:rPr>
              <w:fldChar w:fldCharType="end"/>
            </w:r>
          </w:hyperlink>
        </w:p>
        <w:p w14:paraId="0E6A89A8" w14:textId="6CD1A30E" w:rsidR="00251D59" w:rsidRDefault="00B6494F">
          <w:pPr>
            <w:pStyle w:val="TDC3"/>
            <w:tabs>
              <w:tab w:val="right" w:leader="dot" w:pos="8494"/>
            </w:tabs>
            <w:rPr>
              <w:rFonts w:asciiTheme="minorHAnsi" w:eastAsiaTheme="minorEastAsia" w:hAnsiTheme="minorHAnsi"/>
              <w:noProof/>
              <w:lang w:eastAsia="es-EC"/>
            </w:rPr>
          </w:pPr>
          <w:hyperlink w:anchor="_Toc230429108" w:history="1">
            <w:r w:rsidR="00251D59" w:rsidRPr="001A26DD">
              <w:rPr>
                <w:rStyle w:val="Hipervnculo"/>
                <w:noProof/>
              </w:rPr>
              <w:t>D.1 Redes y automatización</w:t>
            </w:r>
            <w:r w:rsidR="00251D59">
              <w:rPr>
                <w:noProof/>
                <w:webHidden/>
              </w:rPr>
              <w:tab/>
            </w:r>
            <w:r w:rsidR="00251D59">
              <w:rPr>
                <w:noProof/>
                <w:webHidden/>
              </w:rPr>
              <w:fldChar w:fldCharType="begin"/>
            </w:r>
            <w:r w:rsidR="00251D59">
              <w:rPr>
                <w:noProof/>
                <w:webHidden/>
              </w:rPr>
              <w:instrText xml:space="preserve"> PAGEREF _Toc230429108 \h </w:instrText>
            </w:r>
            <w:r w:rsidR="00251D59">
              <w:rPr>
                <w:noProof/>
                <w:webHidden/>
              </w:rPr>
            </w:r>
            <w:r w:rsidR="00251D59">
              <w:rPr>
                <w:noProof/>
                <w:webHidden/>
              </w:rPr>
              <w:fldChar w:fldCharType="separate"/>
            </w:r>
            <w:r w:rsidR="00734AC1">
              <w:rPr>
                <w:noProof/>
                <w:webHidden/>
              </w:rPr>
              <w:t>308</w:t>
            </w:r>
            <w:r w:rsidR="00251D59">
              <w:rPr>
                <w:noProof/>
                <w:webHidden/>
              </w:rPr>
              <w:fldChar w:fldCharType="end"/>
            </w:r>
          </w:hyperlink>
        </w:p>
        <w:p w14:paraId="282FA6A2" w14:textId="7FAD1F0A" w:rsidR="00251D59" w:rsidRDefault="00B6494F">
          <w:pPr>
            <w:pStyle w:val="TDC3"/>
            <w:tabs>
              <w:tab w:val="right" w:leader="dot" w:pos="8494"/>
            </w:tabs>
            <w:rPr>
              <w:rFonts w:asciiTheme="minorHAnsi" w:eastAsiaTheme="minorEastAsia" w:hAnsiTheme="minorHAnsi"/>
              <w:noProof/>
              <w:lang w:eastAsia="es-EC"/>
            </w:rPr>
          </w:pPr>
          <w:hyperlink w:anchor="_Toc230429109" w:history="1">
            <w:r w:rsidR="00251D59" w:rsidRPr="001A26DD">
              <w:rPr>
                <w:rStyle w:val="Hipervnculo"/>
                <w:noProof/>
              </w:rPr>
              <w:t>D.2 Python y programación</w:t>
            </w:r>
            <w:r w:rsidR="00251D59">
              <w:rPr>
                <w:noProof/>
                <w:webHidden/>
              </w:rPr>
              <w:tab/>
            </w:r>
            <w:r w:rsidR="00251D59">
              <w:rPr>
                <w:noProof/>
                <w:webHidden/>
              </w:rPr>
              <w:fldChar w:fldCharType="begin"/>
            </w:r>
            <w:r w:rsidR="00251D59">
              <w:rPr>
                <w:noProof/>
                <w:webHidden/>
              </w:rPr>
              <w:instrText xml:space="preserve"> PAGEREF _Toc230429109 \h </w:instrText>
            </w:r>
            <w:r w:rsidR="00251D59">
              <w:rPr>
                <w:noProof/>
                <w:webHidden/>
              </w:rPr>
            </w:r>
            <w:r w:rsidR="00251D59">
              <w:rPr>
                <w:noProof/>
                <w:webHidden/>
              </w:rPr>
              <w:fldChar w:fldCharType="separate"/>
            </w:r>
            <w:r w:rsidR="00734AC1">
              <w:rPr>
                <w:noProof/>
                <w:webHidden/>
              </w:rPr>
              <w:t>309</w:t>
            </w:r>
            <w:r w:rsidR="00251D59">
              <w:rPr>
                <w:noProof/>
                <w:webHidden/>
              </w:rPr>
              <w:fldChar w:fldCharType="end"/>
            </w:r>
          </w:hyperlink>
        </w:p>
        <w:p w14:paraId="47185BF5" w14:textId="43E5170B" w:rsidR="00251D59" w:rsidRDefault="00B6494F">
          <w:pPr>
            <w:pStyle w:val="TDC2"/>
            <w:tabs>
              <w:tab w:val="right" w:leader="dot" w:pos="8494"/>
            </w:tabs>
            <w:rPr>
              <w:rFonts w:asciiTheme="minorHAnsi" w:eastAsiaTheme="minorEastAsia" w:hAnsiTheme="minorHAnsi"/>
              <w:noProof/>
              <w:lang w:eastAsia="es-EC"/>
            </w:rPr>
          </w:pPr>
          <w:hyperlink w:anchor="_Toc230429110" w:history="1">
            <w:r w:rsidR="00251D59" w:rsidRPr="001A26DD">
              <w:rPr>
                <w:rStyle w:val="Hipervnculo"/>
                <w:noProof/>
              </w:rPr>
              <w:t>Anexo E - Soluciones a los ejercicios de la PARTE I</w:t>
            </w:r>
            <w:r w:rsidR="00251D59">
              <w:rPr>
                <w:noProof/>
                <w:webHidden/>
              </w:rPr>
              <w:tab/>
            </w:r>
            <w:r w:rsidR="00251D59">
              <w:rPr>
                <w:noProof/>
                <w:webHidden/>
              </w:rPr>
              <w:fldChar w:fldCharType="begin"/>
            </w:r>
            <w:r w:rsidR="00251D59">
              <w:rPr>
                <w:noProof/>
                <w:webHidden/>
              </w:rPr>
              <w:instrText xml:space="preserve"> PAGEREF _Toc230429110 \h </w:instrText>
            </w:r>
            <w:r w:rsidR="00251D59">
              <w:rPr>
                <w:noProof/>
                <w:webHidden/>
              </w:rPr>
            </w:r>
            <w:r w:rsidR="00251D59">
              <w:rPr>
                <w:noProof/>
                <w:webHidden/>
              </w:rPr>
              <w:fldChar w:fldCharType="separate"/>
            </w:r>
            <w:r w:rsidR="00734AC1">
              <w:rPr>
                <w:noProof/>
                <w:webHidden/>
              </w:rPr>
              <w:t>310</w:t>
            </w:r>
            <w:r w:rsidR="00251D59">
              <w:rPr>
                <w:noProof/>
                <w:webHidden/>
              </w:rPr>
              <w:fldChar w:fldCharType="end"/>
            </w:r>
          </w:hyperlink>
        </w:p>
        <w:p w14:paraId="0C8CAE4F" w14:textId="2D59559E" w:rsidR="00251D59" w:rsidRDefault="00B6494F">
          <w:pPr>
            <w:pStyle w:val="TDC3"/>
            <w:tabs>
              <w:tab w:val="right" w:leader="dot" w:pos="8494"/>
            </w:tabs>
            <w:rPr>
              <w:rFonts w:asciiTheme="minorHAnsi" w:eastAsiaTheme="minorEastAsia" w:hAnsiTheme="minorHAnsi"/>
              <w:noProof/>
              <w:lang w:eastAsia="es-EC"/>
            </w:rPr>
          </w:pPr>
          <w:hyperlink w:anchor="_Toc230429111" w:history="1">
            <w:r w:rsidR="00251D59" w:rsidRPr="001A26DD">
              <w:rPr>
                <w:rStyle w:val="Hipervnculo"/>
                <w:noProof/>
              </w:rPr>
              <w:t>E.1 Soluciones a ejercicios de Strings y métodos básicos</w:t>
            </w:r>
            <w:r w:rsidR="00251D59">
              <w:rPr>
                <w:noProof/>
                <w:webHidden/>
              </w:rPr>
              <w:tab/>
            </w:r>
            <w:r w:rsidR="00251D59">
              <w:rPr>
                <w:noProof/>
                <w:webHidden/>
              </w:rPr>
              <w:fldChar w:fldCharType="begin"/>
            </w:r>
            <w:r w:rsidR="00251D59">
              <w:rPr>
                <w:noProof/>
                <w:webHidden/>
              </w:rPr>
              <w:instrText xml:space="preserve"> PAGEREF _Toc230429111 \h </w:instrText>
            </w:r>
            <w:r w:rsidR="00251D59">
              <w:rPr>
                <w:noProof/>
                <w:webHidden/>
              </w:rPr>
            </w:r>
            <w:r w:rsidR="00251D59">
              <w:rPr>
                <w:noProof/>
                <w:webHidden/>
              </w:rPr>
              <w:fldChar w:fldCharType="separate"/>
            </w:r>
            <w:r w:rsidR="00734AC1">
              <w:rPr>
                <w:noProof/>
                <w:webHidden/>
              </w:rPr>
              <w:t>311</w:t>
            </w:r>
            <w:r w:rsidR="00251D59">
              <w:rPr>
                <w:noProof/>
                <w:webHidden/>
              </w:rPr>
              <w:fldChar w:fldCharType="end"/>
            </w:r>
          </w:hyperlink>
        </w:p>
        <w:p w14:paraId="0C07BA2F" w14:textId="5BC5AF4A" w:rsidR="00251D59" w:rsidRDefault="00B6494F">
          <w:pPr>
            <w:pStyle w:val="TDC3"/>
            <w:tabs>
              <w:tab w:val="right" w:leader="dot" w:pos="8494"/>
            </w:tabs>
            <w:rPr>
              <w:rFonts w:asciiTheme="minorHAnsi" w:eastAsiaTheme="minorEastAsia" w:hAnsiTheme="minorHAnsi"/>
              <w:noProof/>
              <w:lang w:eastAsia="es-EC"/>
            </w:rPr>
          </w:pPr>
          <w:hyperlink w:anchor="_Toc230429112" w:history="1">
            <w:r w:rsidR="00251D59" w:rsidRPr="001A26DD">
              <w:rPr>
                <w:rStyle w:val="Hipervnculo"/>
                <w:noProof/>
              </w:rPr>
              <w:t>E.2 Soluciones a ejercicios de Listas y comprensión de listas</w:t>
            </w:r>
            <w:r w:rsidR="00251D59">
              <w:rPr>
                <w:noProof/>
                <w:webHidden/>
              </w:rPr>
              <w:tab/>
            </w:r>
            <w:r w:rsidR="00251D59">
              <w:rPr>
                <w:noProof/>
                <w:webHidden/>
              </w:rPr>
              <w:fldChar w:fldCharType="begin"/>
            </w:r>
            <w:r w:rsidR="00251D59">
              <w:rPr>
                <w:noProof/>
                <w:webHidden/>
              </w:rPr>
              <w:instrText xml:space="preserve"> PAGEREF _Toc230429112 \h </w:instrText>
            </w:r>
            <w:r w:rsidR="00251D59">
              <w:rPr>
                <w:noProof/>
                <w:webHidden/>
              </w:rPr>
            </w:r>
            <w:r w:rsidR="00251D59">
              <w:rPr>
                <w:noProof/>
                <w:webHidden/>
              </w:rPr>
              <w:fldChar w:fldCharType="separate"/>
            </w:r>
            <w:r w:rsidR="00734AC1">
              <w:rPr>
                <w:noProof/>
                <w:webHidden/>
              </w:rPr>
              <w:t>312</w:t>
            </w:r>
            <w:r w:rsidR="00251D59">
              <w:rPr>
                <w:noProof/>
                <w:webHidden/>
              </w:rPr>
              <w:fldChar w:fldCharType="end"/>
            </w:r>
          </w:hyperlink>
        </w:p>
        <w:p w14:paraId="1F7E5A5E" w14:textId="14B5A16C" w:rsidR="00251D59" w:rsidRDefault="00B6494F">
          <w:pPr>
            <w:pStyle w:val="TDC3"/>
            <w:tabs>
              <w:tab w:val="right" w:leader="dot" w:pos="8494"/>
            </w:tabs>
            <w:rPr>
              <w:rFonts w:asciiTheme="minorHAnsi" w:eastAsiaTheme="minorEastAsia" w:hAnsiTheme="minorHAnsi"/>
              <w:noProof/>
              <w:lang w:eastAsia="es-EC"/>
            </w:rPr>
          </w:pPr>
          <w:hyperlink w:anchor="_Toc230429113" w:history="1">
            <w:r w:rsidR="00251D59" w:rsidRPr="001A26DD">
              <w:rPr>
                <w:rStyle w:val="Hipervnculo"/>
                <w:noProof/>
              </w:rPr>
              <w:t>E.3 Soluciones a ejercicios de Diccionarios y comprensión de diccionarios</w:t>
            </w:r>
            <w:r w:rsidR="00251D59">
              <w:rPr>
                <w:noProof/>
                <w:webHidden/>
              </w:rPr>
              <w:tab/>
            </w:r>
            <w:r w:rsidR="00251D59">
              <w:rPr>
                <w:noProof/>
                <w:webHidden/>
              </w:rPr>
              <w:fldChar w:fldCharType="begin"/>
            </w:r>
            <w:r w:rsidR="00251D59">
              <w:rPr>
                <w:noProof/>
                <w:webHidden/>
              </w:rPr>
              <w:instrText xml:space="preserve"> PAGEREF _Toc230429113 \h </w:instrText>
            </w:r>
            <w:r w:rsidR="00251D59">
              <w:rPr>
                <w:noProof/>
                <w:webHidden/>
              </w:rPr>
            </w:r>
            <w:r w:rsidR="00251D59">
              <w:rPr>
                <w:noProof/>
                <w:webHidden/>
              </w:rPr>
              <w:fldChar w:fldCharType="separate"/>
            </w:r>
            <w:r w:rsidR="00734AC1">
              <w:rPr>
                <w:noProof/>
                <w:webHidden/>
              </w:rPr>
              <w:t>313</w:t>
            </w:r>
            <w:r w:rsidR="00251D59">
              <w:rPr>
                <w:noProof/>
                <w:webHidden/>
              </w:rPr>
              <w:fldChar w:fldCharType="end"/>
            </w:r>
          </w:hyperlink>
        </w:p>
        <w:p w14:paraId="4D5D91F4" w14:textId="37CFF91C" w:rsidR="00251D59" w:rsidRDefault="00B6494F">
          <w:pPr>
            <w:pStyle w:val="TDC3"/>
            <w:tabs>
              <w:tab w:val="right" w:leader="dot" w:pos="8494"/>
            </w:tabs>
            <w:rPr>
              <w:rFonts w:asciiTheme="minorHAnsi" w:eastAsiaTheme="minorEastAsia" w:hAnsiTheme="minorHAnsi"/>
              <w:noProof/>
              <w:lang w:eastAsia="es-EC"/>
            </w:rPr>
          </w:pPr>
          <w:hyperlink w:anchor="_Toc230429114" w:history="1">
            <w:r w:rsidR="00251D59" w:rsidRPr="001A26DD">
              <w:rPr>
                <w:rStyle w:val="Hipervnculo"/>
                <w:noProof/>
              </w:rPr>
              <w:t>E.4 Soluciones a ejercicios de Iteración</w:t>
            </w:r>
            <w:r w:rsidR="00251D59">
              <w:rPr>
                <w:noProof/>
                <w:webHidden/>
              </w:rPr>
              <w:tab/>
            </w:r>
            <w:r w:rsidR="00251D59">
              <w:rPr>
                <w:noProof/>
                <w:webHidden/>
              </w:rPr>
              <w:fldChar w:fldCharType="begin"/>
            </w:r>
            <w:r w:rsidR="00251D59">
              <w:rPr>
                <w:noProof/>
                <w:webHidden/>
              </w:rPr>
              <w:instrText xml:space="preserve"> PAGEREF _Toc230429114 \h </w:instrText>
            </w:r>
            <w:r w:rsidR="00251D59">
              <w:rPr>
                <w:noProof/>
                <w:webHidden/>
              </w:rPr>
            </w:r>
            <w:r w:rsidR="00251D59">
              <w:rPr>
                <w:noProof/>
                <w:webHidden/>
              </w:rPr>
              <w:fldChar w:fldCharType="separate"/>
            </w:r>
            <w:r w:rsidR="00734AC1">
              <w:rPr>
                <w:noProof/>
                <w:webHidden/>
              </w:rPr>
              <w:t>314</w:t>
            </w:r>
            <w:r w:rsidR="00251D59">
              <w:rPr>
                <w:noProof/>
                <w:webHidden/>
              </w:rPr>
              <w:fldChar w:fldCharType="end"/>
            </w:r>
          </w:hyperlink>
        </w:p>
        <w:p w14:paraId="19B51443" w14:textId="19CD5CCB" w:rsidR="00251D59" w:rsidRDefault="00B6494F">
          <w:pPr>
            <w:pStyle w:val="TDC3"/>
            <w:tabs>
              <w:tab w:val="right" w:leader="dot" w:pos="8494"/>
            </w:tabs>
            <w:rPr>
              <w:rFonts w:asciiTheme="minorHAnsi" w:eastAsiaTheme="minorEastAsia" w:hAnsiTheme="minorHAnsi"/>
              <w:noProof/>
              <w:lang w:eastAsia="es-EC"/>
            </w:rPr>
          </w:pPr>
          <w:hyperlink w:anchor="_Toc230429115" w:history="1">
            <w:r w:rsidR="00251D59" w:rsidRPr="001A26DD">
              <w:rPr>
                <w:rStyle w:val="Hipervnculo"/>
                <w:noProof/>
              </w:rPr>
              <w:t>E.5 Soluciones a ejercicios de Condicionales</w:t>
            </w:r>
            <w:r w:rsidR="00251D59">
              <w:rPr>
                <w:noProof/>
                <w:webHidden/>
              </w:rPr>
              <w:tab/>
            </w:r>
            <w:r w:rsidR="00251D59">
              <w:rPr>
                <w:noProof/>
                <w:webHidden/>
              </w:rPr>
              <w:fldChar w:fldCharType="begin"/>
            </w:r>
            <w:r w:rsidR="00251D59">
              <w:rPr>
                <w:noProof/>
                <w:webHidden/>
              </w:rPr>
              <w:instrText xml:space="preserve"> PAGEREF _Toc230429115 \h </w:instrText>
            </w:r>
            <w:r w:rsidR="00251D59">
              <w:rPr>
                <w:noProof/>
                <w:webHidden/>
              </w:rPr>
            </w:r>
            <w:r w:rsidR="00251D59">
              <w:rPr>
                <w:noProof/>
                <w:webHidden/>
              </w:rPr>
              <w:fldChar w:fldCharType="separate"/>
            </w:r>
            <w:r w:rsidR="00734AC1">
              <w:rPr>
                <w:noProof/>
                <w:webHidden/>
              </w:rPr>
              <w:t>315</w:t>
            </w:r>
            <w:r w:rsidR="00251D59">
              <w:rPr>
                <w:noProof/>
                <w:webHidden/>
              </w:rPr>
              <w:fldChar w:fldCharType="end"/>
            </w:r>
          </w:hyperlink>
        </w:p>
        <w:p w14:paraId="52D700EA" w14:textId="66099E47" w:rsidR="00251D59" w:rsidRDefault="00B6494F">
          <w:pPr>
            <w:pStyle w:val="TDC3"/>
            <w:tabs>
              <w:tab w:val="right" w:leader="dot" w:pos="8494"/>
            </w:tabs>
            <w:rPr>
              <w:rFonts w:asciiTheme="minorHAnsi" w:eastAsiaTheme="minorEastAsia" w:hAnsiTheme="minorHAnsi"/>
              <w:noProof/>
              <w:lang w:eastAsia="es-EC"/>
            </w:rPr>
          </w:pPr>
          <w:hyperlink w:anchor="_Toc230429116" w:history="1">
            <w:r w:rsidR="00251D59" w:rsidRPr="001A26DD">
              <w:rPr>
                <w:rStyle w:val="Hipervnculo"/>
                <w:noProof/>
              </w:rPr>
              <w:t>E.6 Soluciones a ejercicios de Funciones</w:t>
            </w:r>
            <w:r w:rsidR="00251D59">
              <w:rPr>
                <w:noProof/>
                <w:webHidden/>
              </w:rPr>
              <w:tab/>
            </w:r>
            <w:r w:rsidR="00251D59">
              <w:rPr>
                <w:noProof/>
                <w:webHidden/>
              </w:rPr>
              <w:fldChar w:fldCharType="begin"/>
            </w:r>
            <w:r w:rsidR="00251D59">
              <w:rPr>
                <w:noProof/>
                <w:webHidden/>
              </w:rPr>
              <w:instrText xml:space="preserve"> PAGEREF _Toc230429116 \h </w:instrText>
            </w:r>
            <w:r w:rsidR="00251D59">
              <w:rPr>
                <w:noProof/>
                <w:webHidden/>
              </w:rPr>
            </w:r>
            <w:r w:rsidR="00251D59">
              <w:rPr>
                <w:noProof/>
                <w:webHidden/>
              </w:rPr>
              <w:fldChar w:fldCharType="separate"/>
            </w:r>
            <w:r w:rsidR="00734AC1">
              <w:rPr>
                <w:noProof/>
                <w:webHidden/>
              </w:rPr>
              <w:t>316</w:t>
            </w:r>
            <w:r w:rsidR="00251D59">
              <w:rPr>
                <w:noProof/>
                <w:webHidden/>
              </w:rPr>
              <w:fldChar w:fldCharType="end"/>
            </w:r>
          </w:hyperlink>
        </w:p>
        <w:p w14:paraId="1D4B0227" w14:textId="0D25D936" w:rsidR="00251D59" w:rsidRDefault="00B6494F">
          <w:pPr>
            <w:pStyle w:val="TDC3"/>
            <w:tabs>
              <w:tab w:val="right" w:leader="dot" w:pos="8494"/>
            </w:tabs>
            <w:rPr>
              <w:rFonts w:asciiTheme="minorHAnsi" w:eastAsiaTheme="minorEastAsia" w:hAnsiTheme="minorHAnsi"/>
              <w:noProof/>
              <w:lang w:eastAsia="es-EC"/>
            </w:rPr>
          </w:pPr>
          <w:hyperlink w:anchor="_Toc230429117" w:history="1">
            <w:r w:rsidR="00251D59" w:rsidRPr="001A26DD">
              <w:rPr>
                <w:rStyle w:val="Hipervnculo"/>
                <w:noProof/>
              </w:rPr>
              <w:t>E.7 Soluciones a ejercicios de Slicing</w:t>
            </w:r>
            <w:r w:rsidR="00251D59">
              <w:rPr>
                <w:noProof/>
                <w:webHidden/>
              </w:rPr>
              <w:tab/>
            </w:r>
            <w:r w:rsidR="00251D59">
              <w:rPr>
                <w:noProof/>
                <w:webHidden/>
              </w:rPr>
              <w:fldChar w:fldCharType="begin"/>
            </w:r>
            <w:r w:rsidR="00251D59">
              <w:rPr>
                <w:noProof/>
                <w:webHidden/>
              </w:rPr>
              <w:instrText xml:space="preserve"> PAGEREF _Toc230429117 \h </w:instrText>
            </w:r>
            <w:r w:rsidR="00251D59">
              <w:rPr>
                <w:noProof/>
                <w:webHidden/>
              </w:rPr>
            </w:r>
            <w:r w:rsidR="00251D59">
              <w:rPr>
                <w:noProof/>
                <w:webHidden/>
              </w:rPr>
              <w:fldChar w:fldCharType="separate"/>
            </w:r>
            <w:r w:rsidR="00734AC1">
              <w:rPr>
                <w:noProof/>
                <w:webHidden/>
              </w:rPr>
              <w:t>317</w:t>
            </w:r>
            <w:r w:rsidR="00251D59">
              <w:rPr>
                <w:noProof/>
                <w:webHidden/>
              </w:rPr>
              <w:fldChar w:fldCharType="end"/>
            </w:r>
          </w:hyperlink>
        </w:p>
        <w:p w14:paraId="619E5048" w14:textId="31EED2ED" w:rsidR="00251D59" w:rsidRDefault="00B6494F">
          <w:pPr>
            <w:pStyle w:val="TDC3"/>
            <w:tabs>
              <w:tab w:val="right" w:leader="dot" w:pos="8494"/>
            </w:tabs>
            <w:rPr>
              <w:rFonts w:asciiTheme="minorHAnsi" w:eastAsiaTheme="minorEastAsia" w:hAnsiTheme="minorHAnsi"/>
              <w:noProof/>
              <w:lang w:eastAsia="es-EC"/>
            </w:rPr>
          </w:pPr>
          <w:hyperlink w:anchor="_Toc230429118" w:history="1">
            <w:r w:rsidR="00251D59" w:rsidRPr="001A26DD">
              <w:rPr>
                <w:rStyle w:val="Hipervnculo"/>
                <w:noProof/>
              </w:rPr>
              <w:t>E.8 Soluciones a ejercicios de Manejo básico de errores</w:t>
            </w:r>
            <w:r w:rsidR="00251D59">
              <w:rPr>
                <w:noProof/>
                <w:webHidden/>
              </w:rPr>
              <w:tab/>
            </w:r>
            <w:r w:rsidR="00251D59">
              <w:rPr>
                <w:noProof/>
                <w:webHidden/>
              </w:rPr>
              <w:fldChar w:fldCharType="begin"/>
            </w:r>
            <w:r w:rsidR="00251D59">
              <w:rPr>
                <w:noProof/>
                <w:webHidden/>
              </w:rPr>
              <w:instrText xml:space="preserve"> PAGEREF _Toc230429118 \h </w:instrText>
            </w:r>
            <w:r w:rsidR="00251D59">
              <w:rPr>
                <w:noProof/>
                <w:webHidden/>
              </w:rPr>
            </w:r>
            <w:r w:rsidR="00251D59">
              <w:rPr>
                <w:noProof/>
                <w:webHidden/>
              </w:rPr>
              <w:fldChar w:fldCharType="separate"/>
            </w:r>
            <w:r w:rsidR="00734AC1">
              <w:rPr>
                <w:noProof/>
                <w:webHidden/>
              </w:rPr>
              <w:t>318</w:t>
            </w:r>
            <w:r w:rsidR="00251D59">
              <w:rPr>
                <w:noProof/>
                <w:webHidden/>
              </w:rPr>
              <w:fldChar w:fldCharType="end"/>
            </w:r>
          </w:hyperlink>
        </w:p>
        <w:p w14:paraId="117ACA41" w14:textId="5D907C52" w:rsidR="00251D59" w:rsidRDefault="00B6494F">
          <w:pPr>
            <w:pStyle w:val="TDC2"/>
            <w:tabs>
              <w:tab w:val="right" w:leader="dot" w:pos="8494"/>
            </w:tabs>
            <w:rPr>
              <w:rFonts w:asciiTheme="minorHAnsi" w:eastAsiaTheme="minorEastAsia" w:hAnsiTheme="minorHAnsi"/>
              <w:noProof/>
              <w:lang w:eastAsia="es-EC"/>
            </w:rPr>
          </w:pPr>
          <w:hyperlink w:anchor="_Toc230429119" w:history="1">
            <w:r w:rsidR="00251D59" w:rsidRPr="001A26DD">
              <w:rPr>
                <w:rStyle w:val="Hipervnculo"/>
                <w:noProof/>
              </w:rPr>
              <w:t>Anexo F - Introducción rápida a PyCharm</w:t>
            </w:r>
            <w:r w:rsidR="00251D59">
              <w:rPr>
                <w:noProof/>
                <w:webHidden/>
              </w:rPr>
              <w:tab/>
            </w:r>
            <w:r w:rsidR="00251D59">
              <w:rPr>
                <w:noProof/>
                <w:webHidden/>
              </w:rPr>
              <w:fldChar w:fldCharType="begin"/>
            </w:r>
            <w:r w:rsidR="00251D59">
              <w:rPr>
                <w:noProof/>
                <w:webHidden/>
              </w:rPr>
              <w:instrText xml:space="preserve"> PAGEREF _Toc230429119 \h </w:instrText>
            </w:r>
            <w:r w:rsidR="00251D59">
              <w:rPr>
                <w:noProof/>
                <w:webHidden/>
              </w:rPr>
            </w:r>
            <w:r w:rsidR="00251D59">
              <w:rPr>
                <w:noProof/>
                <w:webHidden/>
              </w:rPr>
              <w:fldChar w:fldCharType="separate"/>
            </w:r>
            <w:r w:rsidR="00734AC1">
              <w:rPr>
                <w:noProof/>
                <w:webHidden/>
              </w:rPr>
              <w:t>319</w:t>
            </w:r>
            <w:r w:rsidR="00251D59">
              <w:rPr>
                <w:noProof/>
                <w:webHidden/>
              </w:rPr>
              <w:fldChar w:fldCharType="end"/>
            </w:r>
          </w:hyperlink>
        </w:p>
        <w:p w14:paraId="2EADC8E6" w14:textId="58C5D37F" w:rsidR="00251D59" w:rsidRDefault="00B6494F">
          <w:pPr>
            <w:pStyle w:val="TDC3"/>
            <w:tabs>
              <w:tab w:val="right" w:leader="dot" w:pos="8494"/>
            </w:tabs>
            <w:rPr>
              <w:rFonts w:asciiTheme="minorHAnsi" w:eastAsiaTheme="minorEastAsia" w:hAnsiTheme="minorHAnsi"/>
              <w:noProof/>
              <w:lang w:eastAsia="es-EC"/>
            </w:rPr>
          </w:pPr>
          <w:hyperlink w:anchor="_Toc230429120" w:history="1">
            <w:r w:rsidR="00251D59" w:rsidRPr="001A26DD">
              <w:rPr>
                <w:rStyle w:val="Hipervnculo"/>
                <w:noProof/>
              </w:rPr>
              <w:t>F.1 Interfaz básica de PyCharm</w:t>
            </w:r>
            <w:r w:rsidR="00251D59">
              <w:rPr>
                <w:noProof/>
                <w:webHidden/>
              </w:rPr>
              <w:tab/>
            </w:r>
            <w:r w:rsidR="00251D59">
              <w:rPr>
                <w:noProof/>
                <w:webHidden/>
              </w:rPr>
              <w:fldChar w:fldCharType="begin"/>
            </w:r>
            <w:r w:rsidR="00251D59">
              <w:rPr>
                <w:noProof/>
                <w:webHidden/>
              </w:rPr>
              <w:instrText xml:space="preserve"> PAGEREF _Toc230429120 \h </w:instrText>
            </w:r>
            <w:r w:rsidR="00251D59">
              <w:rPr>
                <w:noProof/>
                <w:webHidden/>
              </w:rPr>
            </w:r>
            <w:r w:rsidR="00251D59">
              <w:rPr>
                <w:noProof/>
                <w:webHidden/>
              </w:rPr>
              <w:fldChar w:fldCharType="separate"/>
            </w:r>
            <w:r w:rsidR="00734AC1">
              <w:rPr>
                <w:noProof/>
                <w:webHidden/>
              </w:rPr>
              <w:t>320</w:t>
            </w:r>
            <w:r w:rsidR="00251D59">
              <w:rPr>
                <w:noProof/>
                <w:webHidden/>
              </w:rPr>
              <w:fldChar w:fldCharType="end"/>
            </w:r>
          </w:hyperlink>
        </w:p>
        <w:p w14:paraId="5C00FC9D" w14:textId="62853F9B" w:rsidR="00251D59" w:rsidRDefault="00B6494F">
          <w:pPr>
            <w:pStyle w:val="TDC3"/>
            <w:tabs>
              <w:tab w:val="right" w:leader="dot" w:pos="8494"/>
            </w:tabs>
            <w:rPr>
              <w:rFonts w:asciiTheme="minorHAnsi" w:eastAsiaTheme="minorEastAsia" w:hAnsiTheme="minorHAnsi"/>
              <w:noProof/>
              <w:lang w:eastAsia="es-EC"/>
            </w:rPr>
          </w:pPr>
          <w:hyperlink w:anchor="_Toc230429121" w:history="1">
            <w:r w:rsidR="00251D59" w:rsidRPr="001A26DD">
              <w:rPr>
                <w:rStyle w:val="Hipervnculo"/>
                <w:noProof/>
              </w:rPr>
              <w:t>F.2 Trabajar con archivos en PyCharm</w:t>
            </w:r>
            <w:r w:rsidR="00251D59">
              <w:rPr>
                <w:noProof/>
                <w:webHidden/>
              </w:rPr>
              <w:tab/>
            </w:r>
            <w:r w:rsidR="00251D59">
              <w:rPr>
                <w:noProof/>
                <w:webHidden/>
              </w:rPr>
              <w:fldChar w:fldCharType="begin"/>
            </w:r>
            <w:r w:rsidR="00251D59">
              <w:rPr>
                <w:noProof/>
                <w:webHidden/>
              </w:rPr>
              <w:instrText xml:space="preserve"> PAGEREF _Toc230429121 \h </w:instrText>
            </w:r>
            <w:r w:rsidR="00251D59">
              <w:rPr>
                <w:noProof/>
                <w:webHidden/>
              </w:rPr>
            </w:r>
            <w:r w:rsidR="00251D59">
              <w:rPr>
                <w:noProof/>
                <w:webHidden/>
              </w:rPr>
              <w:fldChar w:fldCharType="separate"/>
            </w:r>
            <w:r w:rsidR="00734AC1">
              <w:rPr>
                <w:noProof/>
                <w:webHidden/>
              </w:rPr>
              <w:t>321</w:t>
            </w:r>
            <w:r w:rsidR="00251D59">
              <w:rPr>
                <w:noProof/>
                <w:webHidden/>
              </w:rPr>
              <w:fldChar w:fldCharType="end"/>
            </w:r>
          </w:hyperlink>
        </w:p>
        <w:p w14:paraId="2CE803CE" w14:textId="0F7AA522" w:rsidR="00251D59" w:rsidRDefault="00B6494F">
          <w:pPr>
            <w:pStyle w:val="TDC3"/>
            <w:tabs>
              <w:tab w:val="right" w:leader="dot" w:pos="8494"/>
            </w:tabs>
            <w:rPr>
              <w:rFonts w:asciiTheme="minorHAnsi" w:eastAsiaTheme="minorEastAsia" w:hAnsiTheme="minorHAnsi"/>
              <w:noProof/>
              <w:lang w:eastAsia="es-EC"/>
            </w:rPr>
          </w:pPr>
          <w:hyperlink w:anchor="_Toc230429122" w:history="1">
            <w:r w:rsidR="00251D59" w:rsidRPr="001A26DD">
              <w:rPr>
                <w:rStyle w:val="Hipervnculo"/>
                <w:noProof/>
              </w:rPr>
              <w:t>F.3 Autocompletado y ayuda inteligente</w:t>
            </w:r>
            <w:r w:rsidR="00251D59">
              <w:rPr>
                <w:noProof/>
                <w:webHidden/>
              </w:rPr>
              <w:tab/>
            </w:r>
            <w:r w:rsidR="00251D59">
              <w:rPr>
                <w:noProof/>
                <w:webHidden/>
              </w:rPr>
              <w:fldChar w:fldCharType="begin"/>
            </w:r>
            <w:r w:rsidR="00251D59">
              <w:rPr>
                <w:noProof/>
                <w:webHidden/>
              </w:rPr>
              <w:instrText xml:space="preserve"> PAGEREF _Toc230429122 \h </w:instrText>
            </w:r>
            <w:r w:rsidR="00251D59">
              <w:rPr>
                <w:noProof/>
                <w:webHidden/>
              </w:rPr>
            </w:r>
            <w:r w:rsidR="00251D59">
              <w:rPr>
                <w:noProof/>
                <w:webHidden/>
              </w:rPr>
              <w:fldChar w:fldCharType="separate"/>
            </w:r>
            <w:r w:rsidR="00734AC1">
              <w:rPr>
                <w:noProof/>
                <w:webHidden/>
              </w:rPr>
              <w:t>322</w:t>
            </w:r>
            <w:r w:rsidR="00251D59">
              <w:rPr>
                <w:noProof/>
                <w:webHidden/>
              </w:rPr>
              <w:fldChar w:fldCharType="end"/>
            </w:r>
          </w:hyperlink>
        </w:p>
        <w:p w14:paraId="5BE6B779" w14:textId="62802715" w:rsidR="00251D59" w:rsidRDefault="00B6494F">
          <w:pPr>
            <w:pStyle w:val="TDC3"/>
            <w:tabs>
              <w:tab w:val="right" w:leader="dot" w:pos="8494"/>
            </w:tabs>
            <w:rPr>
              <w:rFonts w:asciiTheme="minorHAnsi" w:eastAsiaTheme="minorEastAsia" w:hAnsiTheme="minorHAnsi"/>
              <w:noProof/>
              <w:lang w:eastAsia="es-EC"/>
            </w:rPr>
          </w:pPr>
          <w:hyperlink w:anchor="_Toc230429123" w:history="1">
            <w:r w:rsidR="00251D59" w:rsidRPr="001A26DD">
              <w:rPr>
                <w:rStyle w:val="Hipervnculo"/>
                <w:noProof/>
              </w:rPr>
              <w:t>F.4 Advertencias y detección de errores</w:t>
            </w:r>
            <w:r w:rsidR="00251D59">
              <w:rPr>
                <w:noProof/>
                <w:webHidden/>
              </w:rPr>
              <w:tab/>
            </w:r>
            <w:r w:rsidR="00251D59">
              <w:rPr>
                <w:noProof/>
                <w:webHidden/>
              </w:rPr>
              <w:fldChar w:fldCharType="begin"/>
            </w:r>
            <w:r w:rsidR="00251D59">
              <w:rPr>
                <w:noProof/>
                <w:webHidden/>
              </w:rPr>
              <w:instrText xml:space="preserve"> PAGEREF _Toc230429123 \h </w:instrText>
            </w:r>
            <w:r w:rsidR="00251D59">
              <w:rPr>
                <w:noProof/>
                <w:webHidden/>
              </w:rPr>
            </w:r>
            <w:r w:rsidR="00251D59">
              <w:rPr>
                <w:noProof/>
                <w:webHidden/>
              </w:rPr>
              <w:fldChar w:fldCharType="separate"/>
            </w:r>
            <w:r w:rsidR="00734AC1">
              <w:rPr>
                <w:noProof/>
                <w:webHidden/>
              </w:rPr>
              <w:t>323</w:t>
            </w:r>
            <w:r w:rsidR="00251D59">
              <w:rPr>
                <w:noProof/>
                <w:webHidden/>
              </w:rPr>
              <w:fldChar w:fldCharType="end"/>
            </w:r>
          </w:hyperlink>
        </w:p>
        <w:p w14:paraId="3D197B4B" w14:textId="5FE0E4D8" w:rsidR="00251D59" w:rsidRDefault="00B6494F">
          <w:pPr>
            <w:pStyle w:val="TDC3"/>
            <w:tabs>
              <w:tab w:val="right" w:leader="dot" w:pos="8494"/>
            </w:tabs>
            <w:rPr>
              <w:rFonts w:asciiTheme="minorHAnsi" w:eastAsiaTheme="minorEastAsia" w:hAnsiTheme="minorHAnsi"/>
              <w:noProof/>
              <w:lang w:eastAsia="es-EC"/>
            </w:rPr>
          </w:pPr>
          <w:hyperlink w:anchor="_Toc230429124" w:history="1">
            <w:r w:rsidR="00251D59" w:rsidRPr="001A26DD">
              <w:rPr>
                <w:rStyle w:val="Hipervnculo"/>
                <w:noProof/>
              </w:rPr>
              <w:t>F.5 Navegación y edición rápida</w:t>
            </w:r>
            <w:r w:rsidR="00251D59">
              <w:rPr>
                <w:noProof/>
                <w:webHidden/>
              </w:rPr>
              <w:tab/>
            </w:r>
            <w:r w:rsidR="00251D59">
              <w:rPr>
                <w:noProof/>
                <w:webHidden/>
              </w:rPr>
              <w:fldChar w:fldCharType="begin"/>
            </w:r>
            <w:r w:rsidR="00251D59">
              <w:rPr>
                <w:noProof/>
                <w:webHidden/>
              </w:rPr>
              <w:instrText xml:space="preserve"> PAGEREF _Toc230429124 \h </w:instrText>
            </w:r>
            <w:r w:rsidR="00251D59">
              <w:rPr>
                <w:noProof/>
                <w:webHidden/>
              </w:rPr>
            </w:r>
            <w:r w:rsidR="00251D59">
              <w:rPr>
                <w:noProof/>
                <w:webHidden/>
              </w:rPr>
              <w:fldChar w:fldCharType="separate"/>
            </w:r>
            <w:r w:rsidR="00734AC1">
              <w:rPr>
                <w:noProof/>
                <w:webHidden/>
              </w:rPr>
              <w:t>324</w:t>
            </w:r>
            <w:r w:rsidR="00251D59">
              <w:rPr>
                <w:noProof/>
                <w:webHidden/>
              </w:rPr>
              <w:fldChar w:fldCharType="end"/>
            </w:r>
          </w:hyperlink>
        </w:p>
        <w:p w14:paraId="159BBA06" w14:textId="21129274" w:rsidR="00251D59" w:rsidRDefault="00B6494F">
          <w:pPr>
            <w:pStyle w:val="TDC3"/>
            <w:tabs>
              <w:tab w:val="right" w:leader="dot" w:pos="8494"/>
            </w:tabs>
            <w:rPr>
              <w:rFonts w:asciiTheme="minorHAnsi" w:eastAsiaTheme="minorEastAsia" w:hAnsiTheme="minorHAnsi"/>
              <w:noProof/>
              <w:lang w:eastAsia="es-EC"/>
            </w:rPr>
          </w:pPr>
          <w:hyperlink w:anchor="_Toc230429125" w:history="1">
            <w:r w:rsidR="00251D59" w:rsidRPr="001A26DD">
              <w:rPr>
                <w:rStyle w:val="Hipervnculo"/>
                <w:noProof/>
              </w:rPr>
              <w:t>F.6 Funciones útiles adicionales de PyCharm</w:t>
            </w:r>
            <w:r w:rsidR="00251D59">
              <w:rPr>
                <w:noProof/>
                <w:webHidden/>
              </w:rPr>
              <w:tab/>
            </w:r>
            <w:r w:rsidR="00251D59">
              <w:rPr>
                <w:noProof/>
                <w:webHidden/>
              </w:rPr>
              <w:fldChar w:fldCharType="begin"/>
            </w:r>
            <w:r w:rsidR="00251D59">
              <w:rPr>
                <w:noProof/>
                <w:webHidden/>
              </w:rPr>
              <w:instrText xml:space="preserve"> PAGEREF _Toc230429125 \h </w:instrText>
            </w:r>
            <w:r w:rsidR="00251D59">
              <w:rPr>
                <w:noProof/>
                <w:webHidden/>
              </w:rPr>
            </w:r>
            <w:r w:rsidR="00251D59">
              <w:rPr>
                <w:noProof/>
                <w:webHidden/>
              </w:rPr>
              <w:fldChar w:fldCharType="separate"/>
            </w:r>
            <w:r w:rsidR="00734AC1">
              <w:rPr>
                <w:noProof/>
                <w:webHidden/>
              </w:rPr>
              <w:t>325</w:t>
            </w:r>
            <w:r w:rsidR="00251D59">
              <w:rPr>
                <w:noProof/>
                <w:webHidden/>
              </w:rPr>
              <w:fldChar w:fldCharType="end"/>
            </w:r>
          </w:hyperlink>
        </w:p>
        <w:p w14:paraId="34FE48F9" w14:textId="123C407D" w:rsidR="00E17788" w:rsidRPr="00E03636" w:rsidRDefault="00E17788">
          <w:r w:rsidRPr="00E03636">
            <w:rPr>
              <w:b/>
              <w:bCs/>
            </w:rPr>
            <w:fldChar w:fldCharType="end"/>
          </w:r>
        </w:p>
      </w:sdtContent>
    </w:sdt>
    <w:bookmarkEnd w:id="50" w:displacedByCustomXml="prev"/>
    <w:p w14:paraId="77C523D6" w14:textId="77777777" w:rsidR="00E71A83" w:rsidRPr="00E03636" w:rsidRDefault="00E71A83" w:rsidP="00E71A83">
      <w:pPr>
        <w:spacing w:line="22" w:lineRule="atLeast"/>
        <w:rPr>
          <w:rFonts w:asciiTheme="minorHAnsi" w:hAnsiTheme="minorHAnsi" w:cstheme="minorHAnsi"/>
        </w:rPr>
      </w:pPr>
    </w:p>
    <w:p w14:paraId="0BB8BD1B" w14:textId="493B7563" w:rsidR="004C7A3F" w:rsidRPr="00E03636" w:rsidRDefault="004C7A3F" w:rsidP="00E71A83">
      <w:pPr>
        <w:spacing w:line="22" w:lineRule="atLeast"/>
        <w:rPr>
          <w:rFonts w:asciiTheme="minorHAnsi" w:hAnsiTheme="minorHAnsi" w:cstheme="minorHAnsi"/>
        </w:rPr>
      </w:pPr>
    </w:p>
    <w:p w14:paraId="09133794" w14:textId="095E91E0" w:rsidR="004C7A3F" w:rsidRPr="00E03636" w:rsidRDefault="004C7A3F" w:rsidP="00E71A83">
      <w:pPr>
        <w:spacing w:line="22" w:lineRule="atLeast"/>
        <w:rPr>
          <w:rFonts w:asciiTheme="minorHAnsi" w:hAnsiTheme="minorHAnsi" w:cstheme="minorHAnsi"/>
        </w:rPr>
      </w:pPr>
    </w:p>
    <w:p w14:paraId="0C0EE5B7" w14:textId="37CD8403" w:rsidR="00FF4A3E" w:rsidRPr="00E03636" w:rsidRDefault="00FF4A3E" w:rsidP="00FF4A3E">
      <w:pPr>
        <w:rPr>
          <w:rFonts w:asciiTheme="minorHAnsi" w:hAnsiTheme="minorHAnsi" w:cstheme="minorHAnsi"/>
        </w:rPr>
      </w:pPr>
    </w:p>
    <w:p w14:paraId="624E2DE5" w14:textId="6C439CFB" w:rsidR="00FF4A3E" w:rsidRPr="00E03636" w:rsidRDefault="00FF4A3E" w:rsidP="00FF4A3E">
      <w:pPr>
        <w:rPr>
          <w:rFonts w:asciiTheme="minorHAnsi" w:hAnsiTheme="minorHAnsi" w:cstheme="minorHAnsi"/>
        </w:rPr>
      </w:pPr>
    </w:p>
    <w:p w14:paraId="04012087" w14:textId="77777777" w:rsidR="00E40D43" w:rsidRPr="00E03636" w:rsidRDefault="00EC6ED9">
      <w:pPr>
        <w:spacing w:before="0" w:after="160" w:line="259" w:lineRule="auto"/>
        <w:jc w:val="left"/>
        <w:rPr>
          <w:rFonts w:asciiTheme="minorHAnsi" w:hAnsiTheme="minorHAnsi" w:cstheme="minorHAnsi"/>
        </w:rPr>
        <w:sectPr w:rsidR="00E40D43" w:rsidRPr="00E03636" w:rsidSect="00AB24EB">
          <w:headerReference w:type="default" r:id="rId12"/>
          <w:footerReference w:type="default" r:id="rId13"/>
          <w:pgSz w:w="11906" w:h="16838"/>
          <w:pgMar w:top="1417" w:right="1701" w:bottom="1417" w:left="1701" w:header="708" w:footer="708" w:gutter="0"/>
          <w:pgNumType w:start="0"/>
          <w:cols w:space="708"/>
          <w:titlePg/>
          <w:docGrid w:linePitch="360"/>
        </w:sectPr>
      </w:pPr>
      <w:r w:rsidRPr="00E03636">
        <w:rPr>
          <w:rFonts w:asciiTheme="minorHAnsi" w:hAnsiTheme="minorHAnsi" w:cstheme="minorHAnsi"/>
        </w:rPr>
        <w:br w:type="page"/>
      </w:r>
    </w:p>
    <w:p w14:paraId="7A830637" w14:textId="05662823" w:rsidR="00EF201F" w:rsidRPr="00E03636" w:rsidRDefault="009A5AEA" w:rsidP="00947A03">
      <w:pPr>
        <w:pStyle w:val="Ttulo2"/>
        <w:numPr>
          <w:ilvl w:val="0"/>
          <w:numId w:val="0"/>
        </w:numPr>
        <w:rPr>
          <w:rFonts w:ascii="Times New Roman" w:hAnsi="Times New Roman"/>
        </w:rPr>
      </w:pPr>
      <w:bookmarkStart w:id="51" w:name="_Toc230428880"/>
      <w:r>
        <w:lastRenderedPageBreak/>
        <w:t>Cómo p</w:t>
      </w:r>
      <w:r w:rsidR="00EF201F" w:rsidRPr="00E03636">
        <w:t>ensar como programador</w:t>
      </w:r>
      <w:bookmarkEnd w:id="51"/>
    </w:p>
    <w:p w14:paraId="0F925436" w14:textId="77777777" w:rsidR="00EF201F" w:rsidRPr="00E03636" w:rsidRDefault="00EF201F" w:rsidP="00EF201F">
      <w:r w:rsidRPr="00E03636">
        <w:t xml:space="preserve">Antes de aprender a escribir código, es necesario aprender a </w:t>
      </w:r>
      <w:r w:rsidRPr="00E03636">
        <w:rPr>
          <w:rStyle w:val="Textoennegrita"/>
        </w:rPr>
        <w:t>pensar correctamente sobre los problemas</w:t>
      </w:r>
      <w:r w:rsidRPr="00E03636">
        <w:t>.</w:t>
      </w:r>
    </w:p>
    <w:p w14:paraId="430D6914" w14:textId="394CC735" w:rsidR="00F831DE" w:rsidRDefault="00EF201F" w:rsidP="00EF201F">
      <w:r w:rsidRPr="00E03636">
        <w:t xml:space="preserve">Uno de los errores más comunes al comenzar a programar es creer que programar consiste en abrir un editor y empezar a escribir líneas de código hasta que algo </w:t>
      </w:r>
      <w:r w:rsidRPr="001D3972">
        <w:rPr>
          <w:b/>
          <w:bCs/>
        </w:rPr>
        <w:t>funcione</w:t>
      </w:r>
      <w:r w:rsidRPr="00E03636">
        <w:t>.</w:t>
      </w:r>
    </w:p>
    <w:p w14:paraId="7BB54234" w14:textId="1909C542" w:rsidR="00EF201F" w:rsidRPr="00E03636" w:rsidRDefault="00EF201F" w:rsidP="00EF201F">
      <w:r w:rsidRPr="00E03636">
        <w:t>En entornos reales, ese enfoque casi siempre termina en frustración, soluciones frágiles y scripts imposibles de mantener.</w:t>
      </w:r>
    </w:p>
    <w:p w14:paraId="73B9B3A2" w14:textId="77777777" w:rsidR="00EF201F" w:rsidRPr="00E03636" w:rsidRDefault="00EF201F" w:rsidP="00EF201F">
      <w:r w:rsidRPr="00E03636">
        <w:t>Programar no es escribir código.</w:t>
      </w:r>
    </w:p>
    <w:p w14:paraId="362D39AD" w14:textId="77777777" w:rsidR="00EF201F" w:rsidRPr="00E03636" w:rsidRDefault="00EF201F" w:rsidP="00EF201F">
      <w:r w:rsidRPr="00E03636">
        <w:t xml:space="preserve">Programar es </w:t>
      </w:r>
      <w:r w:rsidRPr="00E03636">
        <w:rPr>
          <w:rStyle w:val="Textoennegrita"/>
        </w:rPr>
        <w:t>resolver problemas de forma estructurada</w:t>
      </w:r>
      <w:r w:rsidRPr="00E03636">
        <w:t>.</w:t>
      </w:r>
    </w:p>
    <w:p w14:paraId="01B907C8" w14:textId="1BCF2FAF" w:rsidR="00D847E7" w:rsidRDefault="00EF201F" w:rsidP="00D847E7">
      <w:r w:rsidRPr="00E03636">
        <w:t>En este libro no solo aprenderás Python. Aprenderás el proceso mental que usaremos de forma consistente para construir soluciones reales en automatización de redes.</w:t>
      </w:r>
    </w:p>
    <w:p w14:paraId="34C5E49D" w14:textId="3AF4B106" w:rsidR="00EF201F" w:rsidRPr="00E03636" w:rsidRDefault="004E2738" w:rsidP="00EF201F">
      <w:pPr>
        <w:pStyle w:val="Normal2"/>
      </w:pPr>
      <w:r>
        <w:rPr>
          <w:rFonts w:ascii="Segoe UI Emoji" w:hAnsi="Segoe UI Emoji" w:cs="Segoe UI Emoji"/>
        </w:rPr>
        <w:t xml:space="preserve">📌 </w:t>
      </w:r>
      <w:r w:rsidR="00EF201F" w:rsidRPr="00E03636">
        <w:t xml:space="preserve">Programar </w:t>
      </w:r>
      <w:r w:rsidR="00FD553D">
        <w:t>es resolver problemas</w:t>
      </w:r>
    </w:p>
    <w:p w14:paraId="26E0339A" w14:textId="77777777" w:rsidR="00EF201F" w:rsidRPr="00E03636" w:rsidRDefault="00EF201F" w:rsidP="00EF201F">
      <w:r w:rsidRPr="00E03636">
        <w:t>Un lenguaje de programación no entiende intenciones, ideas ni contextos.</w:t>
      </w:r>
      <w:r w:rsidRPr="00E03636">
        <w:br/>
        <w:t>Solo ejecuta instrucciones muy concretas, en un orden preciso.</w:t>
      </w:r>
    </w:p>
    <w:p w14:paraId="02286940" w14:textId="77777777" w:rsidR="00EF201F" w:rsidRPr="00E03636" w:rsidRDefault="00EF201F" w:rsidP="00EF201F">
      <w:r w:rsidRPr="00E03636">
        <w:t xml:space="preserve">Por eso, el verdadero trabajo del programador ocurre </w:t>
      </w:r>
      <w:r w:rsidRPr="00E03636">
        <w:rPr>
          <w:rStyle w:val="Textoennegrita"/>
        </w:rPr>
        <w:t>antes</w:t>
      </w:r>
      <w:r w:rsidRPr="00E03636">
        <w:t xml:space="preserve"> de escribir la primera línea de código.</w:t>
      </w:r>
    </w:p>
    <w:p w14:paraId="635A689B" w14:textId="79D237F1" w:rsidR="00EF201F" w:rsidRPr="00E03636" w:rsidRDefault="007F3054" w:rsidP="00EF201F">
      <w:r>
        <w:t>Cuando un problema parece difícil, casi nunca se debe a la sintaxis.</w:t>
      </w:r>
      <w:r w:rsidR="00EF201F" w:rsidRPr="00E03636">
        <w:t xml:space="preserve"> Normalmente ocurre porque:</w:t>
      </w:r>
    </w:p>
    <w:p w14:paraId="1E6BF088" w14:textId="77777777" w:rsidR="00EF201F" w:rsidRPr="00E03636" w:rsidRDefault="00EF201F" w:rsidP="0027645A">
      <w:pPr>
        <w:pStyle w:val="Vietas"/>
      </w:pPr>
      <w:r w:rsidRPr="00E03636">
        <w:t>El objetivo no está claramente definido.</w:t>
      </w:r>
    </w:p>
    <w:p w14:paraId="2DF7634E" w14:textId="77777777" w:rsidR="00EF201F" w:rsidRPr="00E03636" w:rsidRDefault="00EF201F" w:rsidP="0027645A">
      <w:pPr>
        <w:pStyle w:val="Vietas"/>
      </w:pPr>
      <w:r w:rsidRPr="00E03636">
        <w:t>No se tiene claridad sobre la información disponible.</w:t>
      </w:r>
    </w:p>
    <w:p w14:paraId="06A96F45" w14:textId="77777777" w:rsidR="00EF201F" w:rsidRPr="00E03636" w:rsidRDefault="00EF201F" w:rsidP="0027645A">
      <w:pPr>
        <w:pStyle w:val="Vietas"/>
      </w:pPr>
      <w:r w:rsidRPr="00E03636">
        <w:t>El problema no ha sido dividido en pasos simples.</w:t>
      </w:r>
    </w:p>
    <w:p w14:paraId="7E348EE4" w14:textId="77777777" w:rsidR="00EF201F" w:rsidRPr="00E03636" w:rsidRDefault="00EF201F" w:rsidP="00EF201F">
      <w:r w:rsidRPr="00E03636">
        <w:t>Python no resuelve eso por ti.</w:t>
      </w:r>
    </w:p>
    <w:p w14:paraId="1E88280C" w14:textId="5837FD35" w:rsidR="00D847E7" w:rsidRDefault="00EF201F" w:rsidP="00EF201F">
      <w:r w:rsidRPr="00E03636">
        <w:t>Ese trabajo te corresponde a ti como programador.</w:t>
      </w:r>
    </w:p>
    <w:p w14:paraId="64400904" w14:textId="73F86CB7" w:rsidR="00EF201F" w:rsidRPr="00E03636" w:rsidRDefault="004E2738" w:rsidP="00EF201F">
      <w:pPr>
        <w:pStyle w:val="Normal2"/>
      </w:pPr>
      <w:r>
        <w:rPr>
          <w:rFonts w:ascii="Segoe UI Emoji" w:hAnsi="Segoe UI Emoji" w:cs="Segoe UI Emoji"/>
        </w:rPr>
        <w:t xml:space="preserve">📌 </w:t>
      </w:r>
      <w:r w:rsidR="00EF201F" w:rsidRPr="00E03636">
        <w:t>Qué significa pensar como programador</w:t>
      </w:r>
    </w:p>
    <w:p w14:paraId="07A6CE41" w14:textId="2063223F" w:rsidR="00EF201F" w:rsidRPr="00E03636" w:rsidRDefault="00EF201F" w:rsidP="00EF201F">
      <w:r w:rsidRPr="00E03636">
        <w:t>Pensar como programador significa adoptar hábito</w:t>
      </w:r>
      <w:r w:rsidR="005664EE">
        <w:t>s</w:t>
      </w:r>
      <w:r w:rsidRPr="00E03636">
        <w:t xml:space="preserve"> muy concreto</w:t>
      </w:r>
      <w:r w:rsidR="005664EE">
        <w:t>s</w:t>
      </w:r>
      <w:r w:rsidRPr="00E03636">
        <w:t>:</w:t>
      </w:r>
    </w:p>
    <w:p w14:paraId="25433808" w14:textId="77777777" w:rsidR="00EF201F" w:rsidRPr="00E03636" w:rsidRDefault="00EF201F" w:rsidP="0027645A">
      <w:pPr>
        <w:pStyle w:val="Vietas"/>
      </w:pPr>
      <w:r w:rsidRPr="00E03636">
        <w:t>Definir claramente qué se quiere lograr.</w:t>
      </w:r>
    </w:p>
    <w:p w14:paraId="1EC94906" w14:textId="77777777" w:rsidR="00EF201F" w:rsidRPr="00E03636" w:rsidRDefault="00EF201F" w:rsidP="0027645A">
      <w:pPr>
        <w:pStyle w:val="Vietas"/>
      </w:pPr>
      <w:r w:rsidRPr="00E03636">
        <w:t>Identificar con qué información y recursos se cuenta.</w:t>
      </w:r>
    </w:p>
    <w:p w14:paraId="2B0334E9" w14:textId="77777777" w:rsidR="00EF201F" w:rsidRPr="00E03636" w:rsidRDefault="00EF201F" w:rsidP="0027645A">
      <w:pPr>
        <w:pStyle w:val="Vietas"/>
      </w:pPr>
      <w:r w:rsidRPr="00E03636">
        <w:t>Describir los pasos necesarios para llegar al resultado.</w:t>
      </w:r>
    </w:p>
    <w:p w14:paraId="35119E4B" w14:textId="7B173B79" w:rsidR="00EF201F" w:rsidRPr="00E03636" w:rsidRDefault="00404A22" w:rsidP="0027645A">
      <w:pPr>
        <w:pStyle w:val="Vietas"/>
      </w:pPr>
      <w:r>
        <w:t>Solo entonces</w:t>
      </w:r>
      <w:r w:rsidR="00EF201F" w:rsidRPr="00E03636">
        <w:t>, traducir esos pasos a código.</w:t>
      </w:r>
    </w:p>
    <w:p w14:paraId="7FF2804E" w14:textId="6E46954C" w:rsidR="00EF201F" w:rsidRDefault="00EF201F" w:rsidP="00EF201F">
      <w:r w:rsidRPr="00E03636">
        <w:t>Este enfoque no es exclusivo de Python. Es la misma forma de pensar que utilizan quienes automatizan redes, sistemas, procesos de negocio o análisis de datos en el mundo real.</w:t>
      </w:r>
    </w:p>
    <w:p w14:paraId="4C2CB33C" w14:textId="77777777" w:rsidR="00C27843" w:rsidRDefault="00C27843" w:rsidP="00C27843">
      <w:pPr>
        <w:rPr>
          <w:rFonts w:ascii="Times New Roman" w:hAnsi="Times New Roman"/>
        </w:rPr>
      </w:pPr>
      <w:r>
        <w:t>Con el tiempo descubrirás que los programadores más efectivos no son necesariamente quienes escriben código más rápido, sino quienes entienden mejor el problema antes de empezar.</w:t>
      </w:r>
    </w:p>
    <w:p w14:paraId="69E4E334" w14:textId="77777777" w:rsidR="00C27843" w:rsidRDefault="00C27843" w:rsidP="00C27843">
      <w:r>
        <w:t>Muchas veces, dedicar unos minutos a pensar correctamente la lógica ahorra horas de errores, reescrituras y depuración innecesaria.</w:t>
      </w:r>
    </w:p>
    <w:p w14:paraId="0CED3D00" w14:textId="77777777" w:rsidR="00C27843" w:rsidRDefault="00C27843" w:rsidP="00C27843">
      <w:r>
        <w:lastRenderedPageBreak/>
        <w:t>Precisamente por eso, antes de profundizar en Python, primero vamos a entender cómo descomponer problemas y construir soluciones paso a paso.</w:t>
      </w:r>
    </w:p>
    <w:p w14:paraId="18CFCA86" w14:textId="218FC6A8" w:rsidR="00EF201F" w:rsidRPr="00E03636" w:rsidRDefault="004E2738" w:rsidP="00EF201F">
      <w:pPr>
        <w:pStyle w:val="Normal2"/>
      </w:pPr>
      <w:r>
        <w:rPr>
          <w:rFonts w:ascii="Segoe UI Emoji" w:hAnsi="Segoe UI Emoji" w:cs="Segoe UI Emoji"/>
        </w:rPr>
        <w:t xml:space="preserve">📌 </w:t>
      </w:r>
      <w:r w:rsidR="00EF201F" w:rsidRPr="00E03636">
        <w:t>El flujo que usaremos en todo el libro</w:t>
      </w:r>
    </w:p>
    <w:p w14:paraId="7699359E" w14:textId="225FA2B8" w:rsidR="00EF201F" w:rsidRPr="00E03636" w:rsidRDefault="00404A22" w:rsidP="00EF201F">
      <w:r>
        <w:t>L</w:t>
      </w:r>
      <w:r w:rsidR="00EF201F" w:rsidRPr="00E03636">
        <w:t>os ejemplos importantes del libro seguirán siempre el mismo esquema:</w:t>
      </w:r>
    </w:p>
    <w:p w14:paraId="6EAADE6A" w14:textId="1EA6D968" w:rsidR="00EF201F" w:rsidRPr="00E03636" w:rsidRDefault="003C6C1F" w:rsidP="00404A22">
      <w:pPr>
        <w:pStyle w:val="Vietas"/>
      </w:pPr>
      <w:r>
        <w:rPr>
          <w:b/>
          <w:bCs/>
        </w:rPr>
        <w:t>Objetivos</w:t>
      </w:r>
      <w:r w:rsidR="00EF201F" w:rsidRPr="00E03636">
        <w:rPr>
          <w:b/>
          <w:bCs/>
        </w:rPr>
        <w:br/>
      </w:r>
      <w:r w:rsidR="00EF201F" w:rsidRPr="00E03636">
        <w:t>Qué queremos lograr exactamente.</w:t>
      </w:r>
    </w:p>
    <w:p w14:paraId="293471F5" w14:textId="31D1A2A5" w:rsidR="0079284F" w:rsidRPr="00E03636" w:rsidRDefault="003C6C1F" w:rsidP="00404A22">
      <w:pPr>
        <w:pStyle w:val="Vietas"/>
        <w:rPr>
          <w:rStyle w:val="Textoennegrita"/>
        </w:rPr>
      </w:pPr>
      <w:r>
        <w:rPr>
          <w:rStyle w:val="Textoennegrita"/>
        </w:rPr>
        <w:t>Lo que tenemos</w:t>
      </w:r>
    </w:p>
    <w:p w14:paraId="2C2377A1" w14:textId="3E068830" w:rsidR="00EF201F" w:rsidRPr="00E03636" w:rsidRDefault="00EF201F" w:rsidP="00404A22">
      <w:pPr>
        <w:pStyle w:val="Vietas"/>
        <w:numPr>
          <w:ilvl w:val="0"/>
          <w:numId w:val="0"/>
        </w:numPr>
        <w:ind w:left="567"/>
      </w:pPr>
      <w:r w:rsidRPr="00E03636">
        <w:t>Qué información, recursos y limitaciones existen.</w:t>
      </w:r>
    </w:p>
    <w:p w14:paraId="4A5730E4" w14:textId="0EB74DA3" w:rsidR="0079284F" w:rsidRPr="00E03636" w:rsidRDefault="003C6C1F" w:rsidP="00404A22">
      <w:pPr>
        <w:pStyle w:val="Vietas"/>
        <w:rPr>
          <w:rStyle w:val="Textoennegrita"/>
          <w:b w:val="0"/>
          <w:bCs w:val="0"/>
        </w:rPr>
      </w:pPr>
      <w:r>
        <w:rPr>
          <w:rStyle w:val="Textoennegrita"/>
        </w:rPr>
        <w:t>Paso a paso</w:t>
      </w:r>
    </w:p>
    <w:p w14:paraId="67B11D59" w14:textId="0549DB0F" w:rsidR="00EF201F" w:rsidRPr="00E03636" w:rsidRDefault="00EF201F" w:rsidP="00404A22">
      <w:pPr>
        <w:pStyle w:val="Vietas"/>
        <w:numPr>
          <w:ilvl w:val="0"/>
          <w:numId w:val="0"/>
        </w:numPr>
        <w:ind w:left="567"/>
      </w:pPr>
      <w:r w:rsidRPr="00E03636">
        <w:t>Qué pasos son necesarios para alcanzar el objetivo.</w:t>
      </w:r>
    </w:p>
    <w:p w14:paraId="16D4F80D" w14:textId="53A43532" w:rsidR="0079284F" w:rsidRPr="00E03636" w:rsidRDefault="003C6C1F" w:rsidP="00404A22">
      <w:pPr>
        <w:pStyle w:val="Vietas"/>
        <w:rPr>
          <w:rStyle w:val="Textoennegrita"/>
          <w:b w:val="0"/>
          <w:bCs w:val="0"/>
        </w:rPr>
      </w:pPr>
      <w:r>
        <w:rPr>
          <w:rStyle w:val="Textoennegrita"/>
        </w:rPr>
        <w:t>Código final y resultados</w:t>
      </w:r>
    </w:p>
    <w:p w14:paraId="10BFD293" w14:textId="7C1A5277" w:rsidR="00EF201F" w:rsidRPr="00E03636" w:rsidRDefault="00EF201F" w:rsidP="00404A22">
      <w:pPr>
        <w:pStyle w:val="Vietas"/>
        <w:numPr>
          <w:ilvl w:val="0"/>
          <w:numId w:val="0"/>
        </w:numPr>
        <w:ind w:left="567"/>
      </w:pPr>
      <w:r w:rsidRPr="00E03636">
        <w:t>La implementación completa en Python.</w:t>
      </w:r>
    </w:p>
    <w:p w14:paraId="29FE12D1" w14:textId="77777777" w:rsidR="00EF201F" w:rsidRPr="00E03636" w:rsidRDefault="00EF201F" w:rsidP="00EF201F">
      <w:r w:rsidRPr="00E03636">
        <w:t>Este flujo no es teórico.</w:t>
      </w:r>
    </w:p>
    <w:p w14:paraId="38ED66D3" w14:textId="409E3064" w:rsidR="00EF201F" w:rsidRPr="00E03636" w:rsidRDefault="00EF201F" w:rsidP="00EF201F">
      <w:r w:rsidRPr="00E03636">
        <w:t>Es una herramienta práctica para evitar improvisación y construir soluciones claras y mantenibles.</w:t>
      </w:r>
      <w:r w:rsidR="00B6494F">
        <w:pict w14:anchorId="49321536">
          <v:rect id="_x0000_i1025" style="width:425.2pt;height:1pt" o:hralign="center" o:hrstd="t" o:hr="t" fillcolor="#a0a0a0" stroked="f"/>
        </w:pict>
      </w:r>
    </w:p>
    <w:p w14:paraId="12D861B6" w14:textId="615EC101" w:rsidR="00EF201F" w:rsidRPr="00E03636" w:rsidRDefault="004E2738" w:rsidP="00EF201F">
      <w:pPr>
        <w:pStyle w:val="Normal2"/>
      </w:pPr>
      <w:r>
        <w:rPr>
          <w:rFonts w:ascii="Segoe UI Emoji" w:hAnsi="Segoe UI Emoji" w:cs="Segoe UI Emoji"/>
        </w:rPr>
        <w:t xml:space="preserve">🎯 </w:t>
      </w:r>
      <w:r w:rsidR="000A0A1A">
        <w:t>Objetivo</w:t>
      </w:r>
      <w:r w:rsidR="003C6C1F">
        <w:t>s</w:t>
      </w:r>
      <w:r w:rsidR="000A0A1A">
        <w:t xml:space="preserve">: </w:t>
      </w:r>
      <w:r w:rsidR="00EF201F" w:rsidRPr="00E03636">
        <w:t xml:space="preserve">Definir bien </w:t>
      </w:r>
      <w:r w:rsidR="000A0A1A">
        <w:t>las metas</w:t>
      </w:r>
    </w:p>
    <w:p w14:paraId="12294C2D" w14:textId="77777777" w:rsidR="00EF201F" w:rsidRPr="00E03636" w:rsidRDefault="00EF201F" w:rsidP="00EF201F">
      <w:r w:rsidRPr="00E03636">
        <w:t xml:space="preserve">Un buen objetivo debe ser </w:t>
      </w:r>
      <w:r w:rsidRPr="00E03636">
        <w:rPr>
          <w:rStyle w:val="Textoennegrita"/>
        </w:rPr>
        <w:t>claro y verificable</w:t>
      </w:r>
      <w:r w:rsidRPr="00E03636">
        <w:t>.</w:t>
      </w:r>
    </w:p>
    <w:p w14:paraId="555C11A5" w14:textId="77777777" w:rsidR="00EF201F" w:rsidRPr="00E03636" w:rsidRDefault="00EF201F" w:rsidP="00EF201F">
      <w:r w:rsidRPr="00E03636">
        <w:t>Mal objetivo:</w:t>
      </w:r>
    </w:p>
    <w:p w14:paraId="481DC2BA" w14:textId="67531D91" w:rsidR="00EF201F" w:rsidRPr="00E03636" w:rsidRDefault="00EF201F" w:rsidP="0027645A">
      <w:pPr>
        <w:pStyle w:val="Vietas"/>
      </w:pPr>
      <w:r w:rsidRPr="00E03636">
        <w:t xml:space="preserve">“Hacer un script de </w:t>
      </w:r>
      <w:r w:rsidR="009160BF">
        <w:t>respaldos</w:t>
      </w:r>
      <w:r w:rsidRPr="00E03636">
        <w:t>”.</w:t>
      </w:r>
    </w:p>
    <w:p w14:paraId="38C446F7" w14:textId="77777777" w:rsidR="00EF201F" w:rsidRPr="00E03636" w:rsidRDefault="00EF201F" w:rsidP="00EF201F">
      <w:r w:rsidRPr="00E03636">
        <w:t>Buen objetivo:</w:t>
      </w:r>
    </w:p>
    <w:p w14:paraId="5CE35310" w14:textId="77777777" w:rsidR="00EF201F" w:rsidRPr="00E03636" w:rsidRDefault="00EF201F" w:rsidP="0027645A">
      <w:pPr>
        <w:pStyle w:val="Vietas"/>
      </w:pPr>
      <w:r w:rsidRPr="00E03636">
        <w:t>“Crear un script que se conecte por SSH a una lista de dispositivos y guarde su configuración en archivos separados”.</w:t>
      </w:r>
    </w:p>
    <w:p w14:paraId="2CA8C087" w14:textId="684EEF10" w:rsidR="000A0A1A" w:rsidRPr="00E03636" w:rsidRDefault="00EF201F" w:rsidP="00EF201F">
      <w:r w:rsidRPr="00E03636">
        <w:t>Si no puedes describir el objetivo en una o dos frases claras, todavía no estás listo para escribir código.</w:t>
      </w:r>
    </w:p>
    <w:p w14:paraId="24CD19BB" w14:textId="6253906A" w:rsidR="00EF201F" w:rsidRPr="004E2738" w:rsidRDefault="004E2738" w:rsidP="004E2738">
      <w:pPr>
        <w:pStyle w:val="Normal2"/>
      </w:pPr>
      <w:r w:rsidRPr="004E2738">
        <w:rPr>
          <w:rFonts w:ascii="Segoe UI Emoji" w:hAnsi="Segoe UI Emoji" w:cs="Segoe UI Emoji"/>
        </w:rPr>
        <w:t>📋</w:t>
      </w:r>
      <w:r w:rsidRPr="004E2738">
        <w:t xml:space="preserve"> </w:t>
      </w:r>
      <w:r w:rsidR="000A0A1A" w:rsidRPr="004E2738">
        <w:t xml:space="preserve">Lo que tenemos: </w:t>
      </w:r>
      <w:r w:rsidR="00EF201F" w:rsidRPr="004E2738">
        <w:t>Entender con qué contamos</w:t>
      </w:r>
    </w:p>
    <w:p w14:paraId="6B60DFCA" w14:textId="77777777" w:rsidR="00EF201F" w:rsidRPr="00E03636" w:rsidRDefault="00EF201F" w:rsidP="00EF201F">
      <w:r w:rsidRPr="00E03636">
        <w:t>Antes de pensar en soluciones, es fundamental listar lo que realmente tenemos:</w:t>
      </w:r>
    </w:p>
    <w:p w14:paraId="7E7645CF" w14:textId="77777777" w:rsidR="00EF201F" w:rsidRPr="00E03636" w:rsidRDefault="00EF201F" w:rsidP="0027645A">
      <w:pPr>
        <w:pStyle w:val="Vietas"/>
      </w:pPr>
      <w:r w:rsidRPr="00E03636">
        <w:t>Archivos (CSV, JSON, texto).</w:t>
      </w:r>
    </w:p>
    <w:p w14:paraId="1A61191A" w14:textId="77777777" w:rsidR="00EF201F" w:rsidRPr="00E03636" w:rsidRDefault="00EF201F" w:rsidP="0027645A">
      <w:pPr>
        <w:pStyle w:val="Vietas"/>
      </w:pPr>
      <w:r w:rsidRPr="00E03636">
        <w:t>Direcciones IP.</w:t>
      </w:r>
    </w:p>
    <w:p w14:paraId="1A0CBA83" w14:textId="77777777" w:rsidR="00EF201F" w:rsidRPr="00E03636" w:rsidRDefault="00EF201F" w:rsidP="0027645A">
      <w:pPr>
        <w:pStyle w:val="Vietas"/>
      </w:pPr>
      <w:r w:rsidRPr="00E03636">
        <w:t>Credenciales.</w:t>
      </w:r>
    </w:p>
    <w:p w14:paraId="755BF2AD" w14:textId="77777777" w:rsidR="00EF201F" w:rsidRPr="00E03636" w:rsidRDefault="00EF201F" w:rsidP="0027645A">
      <w:pPr>
        <w:pStyle w:val="Vietas"/>
      </w:pPr>
      <w:r w:rsidRPr="00E03636">
        <w:t>Comandos disponibles.</w:t>
      </w:r>
    </w:p>
    <w:p w14:paraId="6379D4CD" w14:textId="77777777" w:rsidR="00EF201F" w:rsidRPr="00E03636" w:rsidRDefault="00EF201F" w:rsidP="0027645A">
      <w:pPr>
        <w:pStyle w:val="Vietas"/>
      </w:pPr>
      <w:r w:rsidRPr="00E03636">
        <w:t>Restricciones reales: tiempo, permisos, posibles errores.</w:t>
      </w:r>
    </w:p>
    <w:p w14:paraId="7B65336A" w14:textId="77777777" w:rsidR="00EF201F" w:rsidRPr="00E03636" w:rsidRDefault="00EF201F" w:rsidP="00EF201F">
      <w:r w:rsidRPr="00E03636">
        <w:t>Este paso evita suposiciones falsas.</w:t>
      </w:r>
    </w:p>
    <w:p w14:paraId="53E5A359" w14:textId="5D2649CF" w:rsidR="00EF201F" w:rsidRDefault="00EF201F" w:rsidP="00EF201F">
      <w:r w:rsidRPr="00E03636">
        <w:t xml:space="preserve">En automatización real, asumir que </w:t>
      </w:r>
      <w:r w:rsidRPr="005664EE">
        <w:rPr>
          <w:i/>
          <w:iCs/>
        </w:rPr>
        <w:t>todo va a salir bien</w:t>
      </w:r>
      <w:r w:rsidRPr="00E03636">
        <w:t xml:space="preserve"> es una de las causas más comunes de fall</w:t>
      </w:r>
      <w:r w:rsidR="005664EE">
        <w:t>a</w:t>
      </w:r>
      <w:r w:rsidRPr="00E03636">
        <w:t>s.</w:t>
      </w:r>
    </w:p>
    <w:p w14:paraId="20EA7426" w14:textId="77777777" w:rsidR="00C27843" w:rsidRDefault="00C27843" w:rsidP="00EF201F"/>
    <w:p w14:paraId="5E9C9AA9" w14:textId="280332EC" w:rsidR="00EF201F" w:rsidRPr="00E03636" w:rsidRDefault="004E2738" w:rsidP="00EF201F">
      <w:pPr>
        <w:pStyle w:val="Normal2"/>
      </w:pPr>
      <w:r>
        <w:rPr>
          <w:rFonts w:ascii="Segoe UI Emoji" w:hAnsi="Segoe UI Emoji" w:cs="Segoe UI Emoji"/>
        </w:rPr>
        <w:lastRenderedPageBreak/>
        <w:t>⚙</w:t>
      </w:r>
      <w:r>
        <w:t>️</w:t>
      </w:r>
      <w:r>
        <w:rPr>
          <w:rFonts w:ascii="Segoe UI Emoji" w:hAnsi="Segoe UI Emoji" w:cs="Segoe UI Emoji"/>
        </w:rPr>
        <w:t xml:space="preserve"> </w:t>
      </w:r>
      <w:r w:rsidR="000A0A1A">
        <w:t xml:space="preserve">Paso a paso: </w:t>
      </w:r>
      <w:r w:rsidR="00EF201F" w:rsidRPr="00E03636">
        <w:t>Descomponer el problema</w:t>
      </w:r>
    </w:p>
    <w:p w14:paraId="38E62E72" w14:textId="77777777" w:rsidR="00EF201F" w:rsidRPr="00E03636" w:rsidRDefault="00EF201F" w:rsidP="00EF201F">
      <w:r w:rsidRPr="00E03636">
        <w:t>Por ejemplo:</w:t>
      </w:r>
    </w:p>
    <w:p w14:paraId="71909836" w14:textId="77777777" w:rsidR="00EF201F" w:rsidRPr="00E03636" w:rsidRDefault="00EF201F" w:rsidP="003C6C1F">
      <w:pPr>
        <w:pStyle w:val="Vietas"/>
      </w:pPr>
      <w:r w:rsidRPr="00E03636">
        <w:t>Leer el archivo con la lista de dispositivos.</w:t>
      </w:r>
    </w:p>
    <w:p w14:paraId="532C56C9" w14:textId="77777777" w:rsidR="00EF201F" w:rsidRPr="00E03636" w:rsidRDefault="00EF201F" w:rsidP="003C6C1F">
      <w:pPr>
        <w:pStyle w:val="Vietas"/>
      </w:pPr>
      <w:r w:rsidRPr="00E03636">
        <w:t>Conectarse a cada dispositivo.</w:t>
      </w:r>
    </w:p>
    <w:p w14:paraId="670A50EE" w14:textId="77777777" w:rsidR="00EF201F" w:rsidRPr="00E03636" w:rsidRDefault="00EF201F" w:rsidP="003C6C1F">
      <w:pPr>
        <w:pStyle w:val="Vietas"/>
      </w:pPr>
      <w:r w:rsidRPr="00E03636">
        <w:t>Ejecutar los comandos necesarios.</w:t>
      </w:r>
    </w:p>
    <w:p w14:paraId="11CFBA97" w14:textId="77777777" w:rsidR="00EF201F" w:rsidRPr="00E03636" w:rsidRDefault="00EF201F" w:rsidP="003C6C1F">
      <w:pPr>
        <w:pStyle w:val="Vietas"/>
      </w:pPr>
      <w:r w:rsidRPr="00E03636">
        <w:t>Guardar la salida en archivos.</w:t>
      </w:r>
    </w:p>
    <w:p w14:paraId="6935FD8F" w14:textId="77777777" w:rsidR="00EF201F" w:rsidRPr="00E03636" w:rsidRDefault="00EF201F" w:rsidP="003C6C1F">
      <w:pPr>
        <w:pStyle w:val="Vietas"/>
      </w:pPr>
      <w:r w:rsidRPr="00E03636">
        <w:t>Manejar errores de conexión.</w:t>
      </w:r>
    </w:p>
    <w:p w14:paraId="574D3475" w14:textId="205DAAE7" w:rsidR="00EF201F" w:rsidRPr="00E03636" w:rsidRDefault="00EF201F" w:rsidP="00EF201F">
      <w:r w:rsidRPr="00E03636">
        <w:t>Si no puedes escribir estos pasos en lenguaje natural, el código tampoco va a salir bien.</w:t>
      </w:r>
    </w:p>
    <w:p w14:paraId="3A7C0003" w14:textId="0D6C7B95" w:rsidR="000A0A1A" w:rsidRPr="00E03636" w:rsidRDefault="00FD553D" w:rsidP="00EF201F">
      <w:r w:rsidRPr="00FD553D">
        <w:t>A partir de estos pasos, puedes desarrollar el código de forma progresiva.</w:t>
      </w:r>
    </w:p>
    <w:p w14:paraId="52A5421E" w14:textId="708A8711" w:rsidR="00EF201F" w:rsidRPr="00E03636" w:rsidRDefault="004E2738" w:rsidP="004E2738">
      <w:pPr>
        <w:pStyle w:val="Normal2"/>
      </w:pPr>
      <w:r>
        <w:rPr>
          <w:rFonts w:ascii="Segoe UI Emoji" w:hAnsi="Segoe UI Emoji" w:cs="Segoe UI Emoji"/>
        </w:rPr>
        <w:t>▶</w:t>
      </w:r>
      <w:r>
        <w:t xml:space="preserve">️ </w:t>
      </w:r>
      <w:r w:rsidR="003C6C1F">
        <w:t>C</w:t>
      </w:r>
      <w:r w:rsidR="00381007" w:rsidRPr="00E03636">
        <w:t>ódigo final y resultados</w:t>
      </w:r>
    </w:p>
    <w:p w14:paraId="34B2ED6B" w14:textId="77777777" w:rsidR="00381007" w:rsidRPr="00E03636" w:rsidRDefault="00381007" w:rsidP="0044271D">
      <w:r w:rsidRPr="00E03636">
        <w:t>Primero definimos el objetivo y los pasos. Luego construimos el código en partes. Al final, presentamos la versión completa y ordenada.</w:t>
      </w:r>
    </w:p>
    <w:p w14:paraId="5D9E76DD" w14:textId="7CB2D824" w:rsidR="00381007" w:rsidRPr="00E03636" w:rsidRDefault="00381007" w:rsidP="0044271D">
      <w:r w:rsidRPr="00E03636">
        <w:t>El código es simplemente la traducción de los pasos anteriores a instrucciones que el computador puede ejecutar.</w:t>
      </w:r>
    </w:p>
    <w:p w14:paraId="49EBB38A" w14:textId="52ECBBA9" w:rsidR="00EF201F" w:rsidRDefault="00381007" w:rsidP="0044271D">
      <w:r w:rsidRPr="00E03636">
        <w:t xml:space="preserve">En este punto final ya tienes todo completo y puedes verificar que los resultados sean los mismos definidos como </w:t>
      </w:r>
      <w:r w:rsidR="0079284F" w:rsidRPr="00E03636">
        <w:t>objetivos.</w:t>
      </w:r>
      <w:r w:rsidR="002F6A2E" w:rsidRPr="002F6A2E">
        <w:t xml:space="preserve"> </w:t>
      </w:r>
    </w:p>
    <w:p w14:paraId="5EE81663" w14:textId="6137303B" w:rsidR="00C27843" w:rsidRPr="00E03636" w:rsidRDefault="00B6494F" w:rsidP="00EF201F">
      <w:r>
        <w:pict w14:anchorId="69BBB5B8">
          <v:rect id="_x0000_i1026" style="width:425.2pt;height:1pt" o:hralign="center" o:hrstd="t" o:hr="t" fillcolor="#a0a0a0" stroked="f"/>
        </w:pict>
      </w:r>
    </w:p>
    <w:p w14:paraId="72539D35" w14:textId="48BF276A" w:rsidR="00EF201F" w:rsidRPr="004E2738" w:rsidRDefault="004E2738" w:rsidP="004E2738">
      <w:pPr>
        <w:pStyle w:val="Normal2"/>
        <w:rPr>
          <w:bCs/>
        </w:rPr>
      </w:pPr>
      <w:r w:rsidRPr="00996448">
        <w:rPr>
          <w:rFonts w:ascii="Segoe UI Emoji" w:hAnsi="Segoe UI Emoji" w:cs="Segoe UI Emoji"/>
          <w:bCs/>
        </w:rPr>
        <w:t>⚠</w:t>
      </w:r>
      <w:r w:rsidRPr="00996448">
        <w:rPr>
          <w:bCs/>
        </w:rPr>
        <w:t>️</w:t>
      </w:r>
      <w:r>
        <w:rPr>
          <w:bCs/>
        </w:rPr>
        <w:t xml:space="preserve"> </w:t>
      </w:r>
      <w:r w:rsidR="00EF201F" w:rsidRPr="00E03636">
        <w:t>Un error común (y cómo evitarlo)</w:t>
      </w:r>
    </w:p>
    <w:p w14:paraId="0CC2DF8F" w14:textId="77777777" w:rsidR="00EF201F" w:rsidRPr="00E03636" w:rsidRDefault="00EF201F" w:rsidP="00EF201F">
      <w:r w:rsidRPr="00E03636">
        <w:t>Un error típico es empezar escribiendo código y luego ajustar el objetivo sobre la marcha.</w:t>
      </w:r>
      <w:r w:rsidRPr="00E03636">
        <w:br/>
        <w:t>Eso produce scripts difíciles de entender, modificar o reutilizar.</w:t>
      </w:r>
    </w:p>
    <w:p w14:paraId="2B073A9B" w14:textId="77777777" w:rsidR="00EF201F" w:rsidRPr="00E03636" w:rsidRDefault="00EF201F" w:rsidP="00EF201F">
      <w:r w:rsidRPr="00E03636">
        <w:t>La solución es simple: respeta el flujo.</w:t>
      </w:r>
    </w:p>
    <w:p w14:paraId="4F6014FD" w14:textId="77777777" w:rsidR="00EF201F" w:rsidRPr="00E03636" w:rsidRDefault="00EF201F" w:rsidP="00EF201F">
      <w:r w:rsidRPr="00E03636">
        <w:t>Si algo no funciona, vuelve atrás:</w:t>
      </w:r>
    </w:p>
    <w:p w14:paraId="34120F18" w14:textId="77777777" w:rsidR="00EF201F" w:rsidRPr="00E03636" w:rsidRDefault="00EF201F" w:rsidP="0027645A">
      <w:pPr>
        <w:pStyle w:val="Vietas"/>
      </w:pPr>
      <w:r w:rsidRPr="00E03636">
        <w:t>¿El objetivo estaba bien definido?</w:t>
      </w:r>
    </w:p>
    <w:p w14:paraId="33D9D5C0" w14:textId="77777777" w:rsidR="00EF201F" w:rsidRPr="00E03636" w:rsidRDefault="00EF201F" w:rsidP="0027645A">
      <w:pPr>
        <w:pStyle w:val="Vietas"/>
      </w:pPr>
      <w:r w:rsidRPr="00E03636">
        <w:t>¿Faltaba información?</w:t>
      </w:r>
    </w:p>
    <w:p w14:paraId="46E9EBE9" w14:textId="77777777" w:rsidR="00EF201F" w:rsidRPr="00E03636" w:rsidRDefault="00EF201F" w:rsidP="0027645A">
      <w:pPr>
        <w:pStyle w:val="Vietas"/>
      </w:pPr>
      <w:r w:rsidRPr="00E03636">
        <w:t>¿Algún paso no estaba claro?</w:t>
      </w:r>
    </w:p>
    <w:p w14:paraId="68172085" w14:textId="591BD1A0" w:rsidR="000A0A1A" w:rsidRPr="00E03636" w:rsidRDefault="00EF201F" w:rsidP="00EF201F">
      <w:r w:rsidRPr="00E03636">
        <w:t>Depurar no es solo corregir errores en el código.</w:t>
      </w:r>
      <w:r w:rsidR="00D847E7">
        <w:t xml:space="preserve"> </w:t>
      </w:r>
      <w:r w:rsidRPr="00E03636">
        <w:t>Es corregir errores en el razonamiento.</w:t>
      </w:r>
    </w:p>
    <w:p w14:paraId="0C935923" w14:textId="190424D7" w:rsidR="00EF201F" w:rsidRPr="004E2738" w:rsidRDefault="004E2738" w:rsidP="004E2738">
      <w:pPr>
        <w:pStyle w:val="Normal2"/>
      </w:pPr>
      <w:r w:rsidRPr="004E2738">
        <w:rPr>
          <w:rFonts w:ascii="Segoe UI Emoji" w:hAnsi="Segoe UI Emoji" w:cs="Segoe UI Emoji"/>
        </w:rPr>
        <w:t>📝</w:t>
      </w:r>
      <w:r w:rsidRPr="004E2738">
        <w:t xml:space="preserve"> </w:t>
      </w:r>
      <w:r>
        <w:t>Qué debes recordar</w:t>
      </w:r>
    </w:p>
    <w:p w14:paraId="293B9C5D" w14:textId="713048B5" w:rsidR="00EF201F" w:rsidRPr="00E03636" w:rsidRDefault="00EF201F" w:rsidP="0044271D">
      <w:r w:rsidRPr="00E03636">
        <w:t>No necesitas memorizar este capítulo.</w:t>
      </w:r>
      <w:r w:rsidR="0044271D">
        <w:t xml:space="preserve"> </w:t>
      </w:r>
      <w:r w:rsidRPr="00E03636">
        <w:t xml:space="preserve">Necesitas </w:t>
      </w:r>
      <w:r w:rsidRPr="00E03636">
        <w:rPr>
          <w:rStyle w:val="Textoennegrita"/>
        </w:rPr>
        <w:t>usarlo</w:t>
      </w:r>
      <w:r w:rsidRPr="00E03636">
        <w:t>.</w:t>
      </w:r>
    </w:p>
    <w:p w14:paraId="6EEA6403" w14:textId="77777777" w:rsidR="00EF201F" w:rsidRPr="00E03636" w:rsidRDefault="00EF201F" w:rsidP="0044271D">
      <w:r w:rsidRPr="00E03636">
        <w:t>Cada vez que empieces un nuevo ejemplo o proyecto en este libro, pregúntate:</w:t>
      </w:r>
    </w:p>
    <w:p w14:paraId="310BCB31" w14:textId="77777777" w:rsidR="00EF201F" w:rsidRPr="00E03636" w:rsidRDefault="00EF201F" w:rsidP="0044271D">
      <w:pPr>
        <w:pStyle w:val="Vietas"/>
      </w:pPr>
      <w:r w:rsidRPr="00E03636">
        <w:t>¿Cuál es el objetivo?</w:t>
      </w:r>
    </w:p>
    <w:p w14:paraId="2C7ED345" w14:textId="77777777" w:rsidR="00EF201F" w:rsidRPr="00E03636" w:rsidRDefault="00EF201F" w:rsidP="0044271D">
      <w:pPr>
        <w:pStyle w:val="Vietas"/>
      </w:pPr>
      <w:r w:rsidRPr="00E03636">
        <w:t>¿Qué es lo que realmente tengo?</w:t>
      </w:r>
    </w:p>
    <w:p w14:paraId="187BC7F3" w14:textId="77777777" w:rsidR="00EF201F" w:rsidRPr="00E03636" w:rsidRDefault="00EF201F" w:rsidP="0044271D">
      <w:pPr>
        <w:pStyle w:val="Vietas"/>
      </w:pPr>
      <w:r w:rsidRPr="00E03636">
        <w:t>¿Cuáles son los pasos necesarios?</w:t>
      </w:r>
    </w:p>
    <w:p w14:paraId="5FB26C7F" w14:textId="77777777" w:rsidR="00EF201F" w:rsidRPr="00E03636" w:rsidRDefault="00EF201F" w:rsidP="0044271D">
      <w:pPr>
        <w:pStyle w:val="Vietas"/>
      </w:pPr>
      <w:r w:rsidRPr="00E03636">
        <w:t>¿Recién ahora escribo el código?</w:t>
      </w:r>
    </w:p>
    <w:p w14:paraId="371A9BFD" w14:textId="77777777" w:rsidR="0044271D" w:rsidRDefault="00EF201F" w:rsidP="00EF201F">
      <w:r w:rsidRPr="00E03636">
        <w:t>Si adoptas esta forma de pensar, no solo aprenderás Python.</w:t>
      </w:r>
    </w:p>
    <w:p w14:paraId="26FEF7F2" w14:textId="5C0140AA" w:rsidR="00EF201F" w:rsidRPr="00E03636" w:rsidRDefault="00EF201F" w:rsidP="00EF201F">
      <w:r w:rsidRPr="00E03636">
        <w:lastRenderedPageBreak/>
        <w:t>Aprenderás a resolver problemas de forma sistemática, que es la habilidad más valiosa en automatización.</w:t>
      </w:r>
    </w:p>
    <w:p w14:paraId="25AEBF0A" w14:textId="059E4EC7" w:rsidR="00EA0F60" w:rsidRDefault="00EA0F60" w:rsidP="00EA0F60">
      <w:pPr>
        <w:pStyle w:val="Ttulo2"/>
        <w:numPr>
          <w:ilvl w:val="0"/>
          <w:numId w:val="0"/>
        </w:numPr>
      </w:pPr>
      <w:bookmarkStart w:id="52" w:name="_Toc230428881"/>
      <w:r w:rsidRPr="00E03636">
        <w:lastRenderedPageBreak/>
        <w:t>Cómo utiliza</w:t>
      </w:r>
      <w:r w:rsidR="009D3B97">
        <w:t xml:space="preserve">r </w:t>
      </w:r>
      <w:r w:rsidRPr="00E03636">
        <w:t>este libro</w:t>
      </w:r>
      <w:bookmarkEnd w:id="52"/>
    </w:p>
    <w:p w14:paraId="6BF4E06E" w14:textId="6F565C3E" w:rsidR="009D3B97" w:rsidRDefault="009D3B97" w:rsidP="009D3B97">
      <w:pPr>
        <w:rPr>
          <w:rFonts w:ascii="Times New Roman" w:hAnsi="Times New Roman"/>
        </w:rPr>
      </w:pPr>
      <w:r>
        <w:t>Todos los ejemplos de este libro han sido probados y ejecutados.</w:t>
      </w:r>
    </w:p>
    <w:p w14:paraId="2C52BCFF" w14:textId="77777777" w:rsidR="009D3B97" w:rsidRDefault="009D3B97" w:rsidP="009D3B97">
      <w:r>
        <w:t>Dependiendo del visor de PDF que utilices, es posible que la sangría del código no se muestre exactamente igual a como fue escrita originalmente. Esto es una limitación conocida de algunos lectores PDF y no afecta el funcionamiento del código.</w:t>
      </w:r>
    </w:p>
    <w:p w14:paraId="7D293ECD" w14:textId="77777777" w:rsidR="009D3B97" w:rsidRDefault="009D3B97" w:rsidP="009D3B97">
      <w:r>
        <w:t>Para una mejor experiencia, así como para acceder a versiones actualizadas de los ejemplos, se recomienda utilizar el repositorio oficial del libro en GitHub:</w:t>
      </w:r>
    </w:p>
    <w:p w14:paraId="54C3E51D" w14:textId="6AE585B3" w:rsidR="00A74EEC" w:rsidRDefault="00A74EEC" w:rsidP="00A74EEC">
      <w:pPr>
        <w:pStyle w:val="HTMLconformatoprevio"/>
        <w:shd w:val="clear" w:color="auto" w:fill="F9F3FD"/>
        <w:rPr>
          <w:color w:val="302A24"/>
        </w:rPr>
      </w:pPr>
      <w:r>
        <w:rPr>
          <w:color w:val="302A24"/>
        </w:rPr>
        <w:br/>
      </w:r>
      <w:hyperlink r:id="rId14" w:history="1">
        <w:r w:rsidRPr="00FE6C31">
          <w:rPr>
            <w:rStyle w:val="Hipervnculo"/>
            <w:b/>
            <w:bCs/>
          </w:rPr>
          <w:t>https://github.com/aniluca-publishing/python_para_redes</w:t>
        </w:r>
      </w:hyperlink>
    </w:p>
    <w:p w14:paraId="6CBE99A1" w14:textId="701EDBDC" w:rsidR="00A74EEC" w:rsidRDefault="00A74EEC" w:rsidP="00A74EEC">
      <w:pPr>
        <w:pStyle w:val="HTMLconformatoprevio"/>
        <w:shd w:val="clear" w:color="auto" w:fill="F9F3FD"/>
        <w:rPr>
          <w:color w:val="302A24"/>
        </w:rPr>
      </w:pPr>
    </w:p>
    <w:p w14:paraId="19C0F326" w14:textId="77777777" w:rsidR="006C3D87" w:rsidRDefault="006C3D87" w:rsidP="006C3D87">
      <w:pPr>
        <w:rPr>
          <w:rFonts w:ascii="Times New Roman" w:hAnsi="Times New Roman"/>
        </w:rPr>
      </w:pPr>
      <w:r>
        <w:t>Este libro fue diseñado para ser trabajado de forma progresiva.</w:t>
      </w:r>
    </w:p>
    <w:p w14:paraId="4F0D6670" w14:textId="7C549F18" w:rsidR="00413990" w:rsidRDefault="00871A6C" w:rsidP="006C3D87">
      <w:pPr>
        <w:rPr>
          <w:rStyle w:val="Normal2Car"/>
        </w:rPr>
      </w:pPr>
      <w:r w:rsidRPr="00871A6C">
        <w:rPr>
          <w:rFonts w:ascii="Segoe UI Emoji" w:hAnsi="Segoe UI Emoji" w:cs="Segoe UI Emoji"/>
          <w:sz w:val="24"/>
          <w:szCs w:val="24"/>
        </w:rPr>
        <w:t>💡</w:t>
      </w:r>
      <w:r w:rsidR="00413990" w:rsidRPr="00871A6C">
        <w:rPr>
          <w:rStyle w:val="Normal2Car"/>
          <w:szCs w:val="24"/>
        </w:rPr>
        <w:t xml:space="preserve"> </w:t>
      </w:r>
      <w:r w:rsidR="00413990" w:rsidRPr="00413990">
        <w:rPr>
          <w:rStyle w:val="Normal2Car"/>
        </w:rPr>
        <w:t>PARTE I – Fundamentos de Python</w:t>
      </w:r>
    </w:p>
    <w:p w14:paraId="6FEA2150" w14:textId="5E832386" w:rsidR="00413990" w:rsidRDefault="00413990" w:rsidP="006C3D87">
      <w:r>
        <w:t>Aprenderás las bases necesarias para programar en Python desde cero:</w:t>
      </w:r>
    </w:p>
    <w:p w14:paraId="3FC693CB" w14:textId="77777777" w:rsidR="00C656EB" w:rsidRPr="00C656EB" w:rsidRDefault="00C656EB" w:rsidP="00C656EB">
      <w:pPr>
        <w:pStyle w:val="Vietas"/>
        <w:rPr>
          <w:b/>
          <w:sz w:val="24"/>
        </w:rPr>
      </w:pPr>
      <w:r>
        <w:t>Instalación y entorno de trabajo.</w:t>
      </w:r>
    </w:p>
    <w:p w14:paraId="53B274EF" w14:textId="77777777" w:rsidR="00C656EB" w:rsidRPr="00C656EB" w:rsidRDefault="00C656EB" w:rsidP="00C656EB">
      <w:pPr>
        <w:pStyle w:val="Vietas"/>
        <w:rPr>
          <w:b/>
          <w:sz w:val="24"/>
        </w:rPr>
      </w:pPr>
      <w:r>
        <w:t>Variables y tipos de datos.</w:t>
      </w:r>
    </w:p>
    <w:p w14:paraId="37C54AA2" w14:textId="77777777" w:rsidR="00C656EB" w:rsidRPr="00C656EB" w:rsidRDefault="00C656EB" w:rsidP="00C656EB">
      <w:pPr>
        <w:pStyle w:val="Vietas"/>
        <w:rPr>
          <w:b/>
          <w:sz w:val="24"/>
        </w:rPr>
      </w:pPr>
      <w:r>
        <w:t>Strings, listas, diccionarios y métodos.</w:t>
      </w:r>
    </w:p>
    <w:p w14:paraId="66469684" w14:textId="77777777" w:rsidR="00C656EB" w:rsidRPr="00C656EB" w:rsidRDefault="00C656EB" w:rsidP="00C656EB">
      <w:pPr>
        <w:pStyle w:val="Vietas"/>
        <w:rPr>
          <w:b/>
          <w:sz w:val="24"/>
        </w:rPr>
      </w:pPr>
      <w:r>
        <w:t>Condicionales y lazos.</w:t>
      </w:r>
    </w:p>
    <w:p w14:paraId="43FA1F58" w14:textId="77777777" w:rsidR="00C656EB" w:rsidRPr="00C656EB" w:rsidRDefault="00C656EB" w:rsidP="00C656EB">
      <w:pPr>
        <w:pStyle w:val="Vietas"/>
        <w:rPr>
          <w:b/>
          <w:sz w:val="24"/>
        </w:rPr>
      </w:pPr>
      <w:r>
        <w:t>Funciones.</w:t>
      </w:r>
    </w:p>
    <w:p w14:paraId="73709777" w14:textId="77777777" w:rsidR="00C656EB" w:rsidRPr="00C656EB" w:rsidRDefault="00C656EB" w:rsidP="00C656EB">
      <w:pPr>
        <w:pStyle w:val="Vietas"/>
        <w:rPr>
          <w:b/>
          <w:sz w:val="24"/>
        </w:rPr>
      </w:pPr>
      <w:r>
        <w:t>Manejo de errores.</w:t>
      </w:r>
    </w:p>
    <w:p w14:paraId="64BA7287" w14:textId="77777777" w:rsidR="00C656EB" w:rsidRPr="00C656EB" w:rsidRDefault="00C656EB" w:rsidP="00C656EB">
      <w:pPr>
        <w:pStyle w:val="Vietas"/>
        <w:rPr>
          <w:b/>
          <w:sz w:val="24"/>
        </w:rPr>
      </w:pPr>
      <w:r>
        <w:t>Expresiones regulares (</w:t>
      </w:r>
      <w:r w:rsidRPr="00C656EB">
        <w:rPr>
          <w:rStyle w:val="CdigoInlineCar"/>
        </w:rPr>
        <w:t>regex</w:t>
      </w:r>
      <w:r>
        <w:t>).</w:t>
      </w:r>
    </w:p>
    <w:p w14:paraId="0F40F385" w14:textId="77777777" w:rsidR="00C656EB" w:rsidRPr="00C656EB" w:rsidRDefault="00C656EB" w:rsidP="00C656EB">
      <w:pPr>
        <w:pStyle w:val="Vietas"/>
        <w:rPr>
          <w:b/>
          <w:sz w:val="24"/>
        </w:rPr>
      </w:pPr>
      <w:r>
        <w:t>Clases y objetos.</w:t>
      </w:r>
    </w:p>
    <w:p w14:paraId="5F928D65" w14:textId="77777777" w:rsidR="00C656EB" w:rsidRPr="00C656EB" w:rsidRDefault="00C656EB" w:rsidP="00C656EB">
      <w:pPr>
        <w:pStyle w:val="Vietas"/>
        <w:rPr>
          <w:b/>
          <w:sz w:val="24"/>
        </w:rPr>
      </w:pPr>
      <w:r>
        <w:t>Lectura y escritura de archivos.</w:t>
      </w:r>
    </w:p>
    <w:p w14:paraId="35EC2A97" w14:textId="6A371E4E" w:rsidR="00413990" w:rsidRPr="00C656EB" w:rsidRDefault="00413990" w:rsidP="00C656EB">
      <w:pPr>
        <w:pStyle w:val="Normal2"/>
        <w:rPr>
          <w:rStyle w:val="Normal2Car"/>
          <w:b/>
        </w:rPr>
      </w:pPr>
      <w:r w:rsidRPr="00C656EB">
        <w:rPr>
          <w:rStyle w:val="Normal2Car"/>
          <w:rFonts w:ascii="Segoe UI Emoji" w:hAnsi="Segoe UI Emoji" w:cs="Segoe UI Emoji"/>
          <w:b/>
        </w:rPr>
        <w:t>🛠</w:t>
      </w:r>
      <w:r w:rsidRPr="00C656EB">
        <w:rPr>
          <w:rStyle w:val="Normal2Car"/>
          <w:b/>
        </w:rPr>
        <w:t>️ PARTE II – Automatización y redes</w:t>
      </w:r>
    </w:p>
    <w:p w14:paraId="61467531" w14:textId="0592459F" w:rsidR="00FB18DC" w:rsidRDefault="00C656EB" w:rsidP="00413990">
      <w:r>
        <w:t>Aplicarás Python a tareas reales de automatización y operación de redes:</w:t>
      </w:r>
    </w:p>
    <w:p w14:paraId="707DFE0D" w14:textId="77777777" w:rsidR="00C656EB" w:rsidRDefault="00C656EB" w:rsidP="00FB18DC">
      <w:pPr>
        <w:pStyle w:val="Vietas"/>
      </w:pPr>
      <w:r>
        <w:t xml:space="preserve">Análisis de configuraciones con </w:t>
      </w:r>
      <w:r w:rsidRPr="00C656EB">
        <w:rPr>
          <w:rStyle w:val="CdigoInlineCar"/>
        </w:rPr>
        <w:t>regex</w:t>
      </w:r>
      <w:r>
        <w:t>.</w:t>
      </w:r>
    </w:p>
    <w:p w14:paraId="79566B4C" w14:textId="77777777" w:rsidR="00C656EB" w:rsidRDefault="00C656EB" w:rsidP="00FB18DC">
      <w:pPr>
        <w:pStyle w:val="Vietas"/>
      </w:pPr>
      <w:r>
        <w:t>Ping y traceroute.</w:t>
      </w:r>
    </w:p>
    <w:p w14:paraId="3B84F2E8" w14:textId="77777777" w:rsidR="00C656EB" w:rsidRDefault="00C656EB" w:rsidP="00FB18DC">
      <w:pPr>
        <w:pStyle w:val="Vietas"/>
      </w:pPr>
      <w:r>
        <w:t>Escaneo de puertos.</w:t>
      </w:r>
    </w:p>
    <w:p w14:paraId="1FE45AF3" w14:textId="77777777" w:rsidR="00C656EB" w:rsidRDefault="00C656EB" w:rsidP="00FB18DC">
      <w:pPr>
        <w:pStyle w:val="Vietas"/>
      </w:pPr>
      <w:r>
        <w:t>SSH y SFTP.</w:t>
      </w:r>
    </w:p>
    <w:p w14:paraId="45B5A16B" w14:textId="77777777" w:rsidR="00C656EB" w:rsidRDefault="00C656EB" w:rsidP="00FB18DC">
      <w:pPr>
        <w:pStyle w:val="Vietas"/>
      </w:pPr>
      <w:r>
        <w:t>Obtención y modificación de datos con SNMP.</w:t>
      </w:r>
    </w:p>
    <w:p w14:paraId="1F9C9CED" w14:textId="77777777" w:rsidR="00C656EB" w:rsidRDefault="00C656EB" w:rsidP="00FB18DC">
      <w:pPr>
        <w:pStyle w:val="Vietas"/>
      </w:pPr>
      <w:r>
        <w:t>APIs y procesamiento de datos externos.</w:t>
      </w:r>
    </w:p>
    <w:p w14:paraId="190B7B64" w14:textId="77777777" w:rsidR="00C656EB" w:rsidRDefault="00C656EB" w:rsidP="00FB18DC">
      <w:pPr>
        <w:pStyle w:val="Vietas"/>
      </w:pPr>
      <w:r>
        <w:t>Notificaciones automáticas.</w:t>
      </w:r>
    </w:p>
    <w:p w14:paraId="22F73BEB" w14:textId="33C08466" w:rsidR="00413990" w:rsidRDefault="00C656EB" w:rsidP="00FB18DC">
      <w:pPr>
        <w:pStyle w:val="Vietas"/>
      </w:pPr>
      <w:r>
        <w:t>Concurrencia y automatización masiva.</w:t>
      </w:r>
    </w:p>
    <w:p w14:paraId="272CD116" w14:textId="77777777" w:rsidR="00FB18DC" w:rsidRDefault="00FB18DC" w:rsidP="00413990">
      <w:pPr>
        <w:rPr>
          <w:rStyle w:val="Normal2Car"/>
        </w:rPr>
      </w:pPr>
      <w:r w:rsidRPr="00FB18DC">
        <w:rPr>
          <w:rStyle w:val="Normal2Car"/>
          <w:rFonts w:ascii="Segoe UI Emoji" w:hAnsi="Segoe UI Emoji" w:cs="Segoe UI Emoji"/>
        </w:rPr>
        <w:t>🚀</w:t>
      </w:r>
      <w:r w:rsidRPr="00FB18DC">
        <w:rPr>
          <w:rStyle w:val="Normal2Car"/>
        </w:rPr>
        <w:t xml:space="preserve"> PARTE III – Proyectos integrados</w:t>
      </w:r>
    </w:p>
    <w:p w14:paraId="145AFE6F" w14:textId="77777777" w:rsidR="00C656EB" w:rsidRDefault="00C656EB" w:rsidP="00C656EB">
      <w:r w:rsidRPr="00C656EB">
        <w:t>Integrarás lo aprendido en herramientas más completas y estructuradas:</w:t>
      </w:r>
    </w:p>
    <w:p w14:paraId="242D4239" w14:textId="77777777" w:rsidR="00C656EB" w:rsidRDefault="00C656EB" w:rsidP="00C656EB">
      <w:pPr>
        <w:pStyle w:val="Vietas"/>
      </w:pPr>
      <w:r>
        <w:t>Gestión segura de credenciales.</w:t>
      </w:r>
    </w:p>
    <w:p w14:paraId="3AD2B790" w14:textId="77777777" w:rsidR="00C656EB" w:rsidRDefault="00C656EB" w:rsidP="00C656EB">
      <w:pPr>
        <w:pStyle w:val="Vietas"/>
      </w:pPr>
      <w:r>
        <w:t>Logging y organización de proyectos.</w:t>
      </w:r>
    </w:p>
    <w:p w14:paraId="78AE2B6D" w14:textId="0F8C5DAB" w:rsidR="00C656EB" w:rsidRDefault="00C656EB" w:rsidP="00C33478">
      <w:pPr>
        <w:pStyle w:val="Vietas"/>
      </w:pPr>
      <w:r>
        <w:t>Respaldo automático de configuraciones</w:t>
      </w:r>
      <w:r w:rsidR="00C21A7F">
        <w:t xml:space="preserve"> e i</w:t>
      </w:r>
      <w:r>
        <w:t>nventario automático de dispositivos.</w:t>
      </w:r>
    </w:p>
    <w:p w14:paraId="037EAEE9" w14:textId="12379079" w:rsidR="006C3D87" w:rsidRDefault="006C3D87" w:rsidP="00C656EB">
      <w:r>
        <w:lastRenderedPageBreak/>
        <w:t>Además, el libro incluye anexos técnicos que pueden utilizarse como material de consulta rápida durante el aprendizaje:</w:t>
      </w:r>
    </w:p>
    <w:p w14:paraId="567D2A0B" w14:textId="62506FDB" w:rsidR="006C3D87" w:rsidRPr="006C3D87" w:rsidRDefault="00B6494F" w:rsidP="006C3D87">
      <w:pPr>
        <w:pStyle w:val="Vietas"/>
        <w:rPr>
          <w:rFonts w:ascii="Times New Roman" w:hAnsi="Times New Roman"/>
        </w:rPr>
      </w:pPr>
      <w:hyperlink w:anchor="_Anexo_A_-" w:history="1">
        <w:r w:rsidR="007D3F96" w:rsidRPr="007D3F96">
          <w:rPr>
            <w:rStyle w:val="Hipervnculo"/>
            <w:b/>
            <w:bCs/>
          </w:rPr>
          <w:t>ANEXO</w:t>
        </w:r>
        <w:r w:rsidR="006C3D87" w:rsidRPr="007D3F96">
          <w:rPr>
            <w:rStyle w:val="Hipervnculo"/>
            <w:b/>
            <w:bCs/>
          </w:rPr>
          <w:t xml:space="preserve"> A</w:t>
        </w:r>
      </w:hyperlink>
      <w:r w:rsidR="006C3D87" w:rsidRPr="006C3D87">
        <w:rPr>
          <w:b/>
          <w:bCs/>
        </w:rPr>
        <w:t>:</w:t>
      </w:r>
      <w:r w:rsidR="006C3D87">
        <w:t xml:space="preserve"> Documentación técnica resumida de las funciones desarrolladas en el libro.</w:t>
      </w:r>
    </w:p>
    <w:p w14:paraId="4309FE27" w14:textId="0698C2D0" w:rsidR="006C3D87" w:rsidRPr="006C3D87" w:rsidRDefault="00B6494F" w:rsidP="006C3D87">
      <w:pPr>
        <w:pStyle w:val="Vietas"/>
        <w:rPr>
          <w:rFonts w:ascii="Times New Roman" w:hAnsi="Times New Roman"/>
        </w:rPr>
      </w:pPr>
      <w:hyperlink w:anchor="_Anexo_B_-" w:history="1">
        <w:r w:rsidR="007D3F96" w:rsidRPr="007D3F96">
          <w:rPr>
            <w:rStyle w:val="Hipervnculo"/>
            <w:b/>
            <w:bCs/>
          </w:rPr>
          <w:t xml:space="preserve">ANEXO </w:t>
        </w:r>
        <w:r w:rsidR="006C3D87" w:rsidRPr="007D3F96">
          <w:rPr>
            <w:rStyle w:val="Hipervnculo"/>
            <w:b/>
            <w:bCs/>
          </w:rPr>
          <w:t>B</w:t>
        </w:r>
      </w:hyperlink>
      <w:r w:rsidR="006C3D87" w:rsidRPr="006C3D87">
        <w:rPr>
          <w:b/>
          <w:bCs/>
        </w:rPr>
        <w:t>:</w:t>
      </w:r>
      <w:r w:rsidR="006C3D87">
        <w:t xml:space="preserve"> Buenas prácticas y criterios utilizados en los ejemplos y proyectos.</w:t>
      </w:r>
    </w:p>
    <w:p w14:paraId="4EB3BBDE" w14:textId="01E9F6C2" w:rsidR="006C3D87" w:rsidRPr="006C3D87" w:rsidRDefault="00B6494F" w:rsidP="006C3D87">
      <w:pPr>
        <w:pStyle w:val="Vietas"/>
        <w:rPr>
          <w:rFonts w:ascii="Times New Roman" w:hAnsi="Times New Roman"/>
        </w:rPr>
      </w:pPr>
      <w:hyperlink w:anchor="_Anexo_C_-" w:history="1">
        <w:r w:rsidR="007D3F96" w:rsidRPr="007D3F96">
          <w:rPr>
            <w:rStyle w:val="Hipervnculo"/>
            <w:b/>
            <w:bCs/>
          </w:rPr>
          <w:t xml:space="preserve">ANEXO </w:t>
        </w:r>
        <w:r w:rsidR="006C3D87" w:rsidRPr="007D3F96">
          <w:rPr>
            <w:rStyle w:val="Hipervnculo"/>
            <w:b/>
            <w:bCs/>
          </w:rPr>
          <w:t>C</w:t>
        </w:r>
      </w:hyperlink>
      <w:r w:rsidR="006C3D87" w:rsidRPr="006C3D87">
        <w:rPr>
          <w:b/>
          <w:bCs/>
        </w:rPr>
        <w:t>:</w:t>
      </w:r>
      <w:r w:rsidR="006C3D87">
        <w:t xml:space="preserve"> Ideas para extender lo aprendido hacia automatizaciones más avanzadas.</w:t>
      </w:r>
    </w:p>
    <w:p w14:paraId="59500286" w14:textId="5408AE03" w:rsidR="006C3D87" w:rsidRPr="006C3D87" w:rsidRDefault="00B6494F" w:rsidP="006C3D87">
      <w:pPr>
        <w:pStyle w:val="Vietas"/>
        <w:rPr>
          <w:rFonts w:ascii="Times New Roman" w:hAnsi="Times New Roman"/>
        </w:rPr>
      </w:pPr>
      <w:hyperlink w:anchor="_Anexo_D_-" w:history="1">
        <w:r w:rsidR="007D3F96" w:rsidRPr="007D3F96">
          <w:rPr>
            <w:rStyle w:val="Hipervnculo"/>
            <w:b/>
            <w:bCs/>
          </w:rPr>
          <w:t xml:space="preserve">ANEXO </w:t>
        </w:r>
        <w:r w:rsidR="006C3D87" w:rsidRPr="007D3F96">
          <w:rPr>
            <w:rStyle w:val="Hipervnculo"/>
            <w:b/>
            <w:bCs/>
          </w:rPr>
          <w:t>D</w:t>
        </w:r>
      </w:hyperlink>
      <w:r w:rsidR="006C3D87" w:rsidRPr="006C3D87">
        <w:rPr>
          <w:b/>
          <w:bCs/>
        </w:rPr>
        <w:t>:</w:t>
      </w:r>
      <w:r w:rsidR="006C3D87">
        <w:t xml:space="preserve"> Glosario técnico de Python, redes y automatización.</w:t>
      </w:r>
    </w:p>
    <w:p w14:paraId="21E26B9F" w14:textId="01FE21DC" w:rsidR="006C3D87" w:rsidRPr="006C3D87" w:rsidRDefault="00B6494F" w:rsidP="006C3D87">
      <w:pPr>
        <w:pStyle w:val="Vietas"/>
        <w:rPr>
          <w:rFonts w:ascii="Times New Roman" w:hAnsi="Times New Roman"/>
        </w:rPr>
      </w:pPr>
      <w:hyperlink w:anchor="_Anexo_E_-" w:history="1">
        <w:r w:rsidR="007D3F96" w:rsidRPr="007D3F96">
          <w:rPr>
            <w:rStyle w:val="Hipervnculo"/>
            <w:b/>
            <w:bCs/>
          </w:rPr>
          <w:t xml:space="preserve">ANEXO </w:t>
        </w:r>
        <w:r w:rsidR="006C3D87" w:rsidRPr="007D3F96">
          <w:rPr>
            <w:rStyle w:val="Hipervnculo"/>
            <w:b/>
            <w:bCs/>
          </w:rPr>
          <w:t>E</w:t>
        </w:r>
      </w:hyperlink>
      <w:r w:rsidR="006C3D87" w:rsidRPr="006C3D87">
        <w:rPr>
          <w:b/>
          <w:bCs/>
        </w:rPr>
        <w:t>:</w:t>
      </w:r>
      <w:r w:rsidR="006C3D87">
        <w:t xml:space="preserve"> Soluciones de ejercicios de la </w:t>
      </w:r>
      <w:r w:rsidR="006C3D87" w:rsidRPr="006C3D87">
        <w:rPr>
          <w:b/>
          <w:bCs/>
        </w:rPr>
        <w:t>PARTE I</w:t>
      </w:r>
      <w:r w:rsidR="006C3D87">
        <w:t>.</w:t>
      </w:r>
    </w:p>
    <w:p w14:paraId="1CCA91A4" w14:textId="4357FBC1" w:rsidR="006C3D87" w:rsidRDefault="00B6494F" w:rsidP="006C3D87">
      <w:pPr>
        <w:pStyle w:val="Vietas"/>
        <w:rPr>
          <w:rFonts w:ascii="Times New Roman" w:hAnsi="Times New Roman"/>
        </w:rPr>
      </w:pPr>
      <w:hyperlink w:anchor="_Anexo_F_-" w:history="1">
        <w:r w:rsidR="007D3F96" w:rsidRPr="007D3F96">
          <w:rPr>
            <w:rStyle w:val="Hipervnculo"/>
            <w:b/>
            <w:bCs/>
          </w:rPr>
          <w:t xml:space="preserve">ANEXO </w:t>
        </w:r>
        <w:r w:rsidR="006C3D87" w:rsidRPr="007D3F96">
          <w:rPr>
            <w:rStyle w:val="Hipervnculo"/>
            <w:b/>
            <w:bCs/>
          </w:rPr>
          <w:t>F</w:t>
        </w:r>
      </w:hyperlink>
      <w:r w:rsidR="006C3D87" w:rsidRPr="006C3D87">
        <w:rPr>
          <w:b/>
          <w:bCs/>
        </w:rPr>
        <w:t>:</w:t>
      </w:r>
      <w:r w:rsidR="006C3D87">
        <w:t xml:space="preserve"> Introducción rápida a PyCharm y herramientas básicas del entorno de desarrollo.</w:t>
      </w:r>
    </w:p>
    <w:p w14:paraId="2242133A" w14:textId="77777777" w:rsidR="006C3D87" w:rsidRDefault="006C3D87" w:rsidP="006C3D87">
      <w:r>
        <w:t>No es necesario memorizar todo en la primera lectura. Python y la automatización se aprenden principalmente practicando, ejecutando ejemplos y construyendo proyectos progresivamente.</w:t>
      </w:r>
    </w:p>
    <w:p w14:paraId="59018427" w14:textId="77777777" w:rsidR="006C3D87" w:rsidRDefault="006C3D87" w:rsidP="00A32E98"/>
    <w:p w14:paraId="5184252F" w14:textId="7B355715" w:rsidR="000C79C9" w:rsidRDefault="000C79C9" w:rsidP="000C79C9">
      <w:pPr>
        <w:pStyle w:val="Ttulo2"/>
        <w:numPr>
          <w:ilvl w:val="0"/>
          <w:numId w:val="0"/>
        </w:numPr>
      </w:pPr>
      <w:bookmarkStart w:id="53" w:name="_Toc230428882"/>
      <w:r>
        <w:lastRenderedPageBreak/>
        <w:t>Convenciones utilizadas en este libro</w:t>
      </w:r>
      <w:bookmarkEnd w:id="53"/>
    </w:p>
    <w:p w14:paraId="485AAA0E" w14:textId="1A4DB07B" w:rsidR="000C79C9" w:rsidRPr="000C79C9" w:rsidRDefault="000C79C9" w:rsidP="000C79C9">
      <w:r>
        <w:t>Para mantener los ejemplos simples y consistentes, este libro utiliza algunas convenciones que es importante entender desde el inicio.</w:t>
      </w:r>
    </w:p>
    <w:p w14:paraId="4E766003" w14:textId="36647DDE" w:rsidR="000C79C9" w:rsidRPr="0044271D" w:rsidRDefault="009D159D" w:rsidP="0044271D">
      <w:pPr>
        <w:pStyle w:val="Normal2"/>
      </w:pPr>
      <w:r w:rsidRPr="0044271D">
        <w:rPr>
          <w:rFonts w:ascii="Segoe UI Emoji" w:hAnsi="Segoe UI Emoji" w:cs="Segoe UI Emoji"/>
        </w:rPr>
        <w:t>📌</w:t>
      </w:r>
      <w:r w:rsidRPr="0044271D">
        <w:t xml:space="preserve"> </w:t>
      </w:r>
      <w:r w:rsidR="000C79C9" w:rsidRPr="0044271D">
        <w:t>Nombres de dispositivos (</w:t>
      </w:r>
      <w:r w:rsidR="000C79C9" w:rsidRPr="0044271D">
        <w:rPr>
          <w:rStyle w:val="CdigoInlineCar"/>
          <w:rFonts w:ascii="Calibri" w:hAnsi="Calibri" w:cstheme="minorBidi"/>
          <w:b/>
          <w:bCs w:val="0"/>
          <w:iCs w:val="0"/>
          <w:sz w:val="24"/>
        </w:rPr>
        <w:t>hostname</w:t>
      </w:r>
      <w:r w:rsidR="0044271D">
        <w:rPr>
          <w:rStyle w:val="CdigoInlineCar"/>
          <w:rFonts w:ascii="Calibri" w:hAnsi="Calibri" w:cstheme="minorBidi"/>
          <w:b/>
          <w:bCs w:val="0"/>
          <w:iCs w:val="0"/>
          <w:sz w:val="24"/>
        </w:rPr>
        <w:t>s</w:t>
      </w:r>
      <w:r w:rsidR="000C79C9" w:rsidRPr="0044271D">
        <w:t xml:space="preserve">)  </w:t>
      </w:r>
    </w:p>
    <w:p w14:paraId="501F911D" w14:textId="77777777" w:rsidR="000C79C9" w:rsidRDefault="000C79C9" w:rsidP="000C79C9">
      <w:r>
        <w:t>Se utilizan nombres como:</w:t>
      </w:r>
    </w:p>
    <w:p w14:paraId="11A03374" w14:textId="77777777" w:rsidR="000C79C9" w:rsidRDefault="000C79C9" w:rsidP="000C79C9">
      <w:pPr>
        <w:pStyle w:val="HTMLconformatoprevio"/>
        <w:shd w:val="clear" w:color="auto" w:fill="F9F3FD"/>
        <w:rPr>
          <w:b/>
          <w:bCs/>
          <w:color w:val="302A24"/>
        </w:rPr>
      </w:pPr>
    </w:p>
    <w:p w14:paraId="6EF1598E" w14:textId="098D6D21" w:rsidR="000C79C9" w:rsidRDefault="000C79C9" w:rsidP="000C79C9">
      <w:pPr>
        <w:pStyle w:val="HTMLconformatoprevio"/>
        <w:shd w:val="clear" w:color="auto" w:fill="F9F3FD"/>
        <w:rPr>
          <w:b/>
          <w:bCs/>
          <w:color w:val="302A24"/>
        </w:rPr>
      </w:pPr>
      <w:r w:rsidRPr="000C79C9">
        <w:rPr>
          <w:b/>
          <w:bCs/>
          <w:color w:val="302A24"/>
        </w:rPr>
        <w:t>R1-GYE, R2-UIO, R1-CUE</w:t>
      </w:r>
    </w:p>
    <w:p w14:paraId="26223664" w14:textId="77777777" w:rsidR="000C79C9" w:rsidRPr="000C79C9" w:rsidRDefault="000C79C9" w:rsidP="000C79C9">
      <w:pPr>
        <w:pStyle w:val="HTMLconformatoprevio"/>
        <w:shd w:val="clear" w:color="auto" w:fill="F9F3FD"/>
        <w:rPr>
          <w:b/>
          <w:bCs/>
          <w:color w:val="302A24"/>
        </w:rPr>
      </w:pPr>
    </w:p>
    <w:p w14:paraId="3F8ECF32" w14:textId="77777777" w:rsidR="000C79C9" w:rsidRDefault="000C79C9" w:rsidP="000C79C9">
      <w:r>
        <w:t>Estos nombres siguen una estructura simple:</w:t>
      </w:r>
    </w:p>
    <w:p w14:paraId="64AF8515" w14:textId="1E4744DB" w:rsidR="000C79C9" w:rsidRDefault="000C79C9" w:rsidP="000C79C9">
      <w:pPr>
        <w:pStyle w:val="Vietas"/>
      </w:pPr>
      <w:r w:rsidRPr="000C79C9">
        <w:rPr>
          <w:rStyle w:val="CdigoInlineCar"/>
        </w:rPr>
        <w:t>R1</w:t>
      </w:r>
      <w:r>
        <w:t xml:space="preserve">, </w:t>
      </w:r>
      <w:r w:rsidRPr="000C79C9">
        <w:rPr>
          <w:rStyle w:val="CdigoInlineCar"/>
        </w:rPr>
        <w:t>R2</w:t>
      </w:r>
      <w:r w:rsidR="002E796D">
        <w:t>: I</w:t>
      </w:r>
      <w:r>
        <w:t>dentificador del equipo (por ejemplo, Router 1, Router 2)</w:t>
      </w:r>
      <w:r w:rsidR="002E796D">
        <w:t>.</w:t>
      </w:r>
    </w:p>
    <w:p w14:paraId="3C916141" w14:textId="3651ABA7" w:rsidR="000C79C9" w:rsidRDefault="000C79C9" w:rsidP="000C79C9">
      <w:pPr>
        <w:pStyle w:val="Vietas"/>
      </w:pPr>
      <w:r w:rsidRPr="000C79C9">
        <w:rPr>
          <w:rStyle w:val="CdigoInlineCar"/>
        </w:rPr>
        <w:t>GYE</w:t>
      </w:r>
      <w:r>
        <w:t xml:space="preserve">, </w:t>
      </w:r>
      <w:r w:rsidRPr="000C79C9">
        <w:rPr>
          <w:rStyle w:val="CdigoInlineCar"/>
        </w:rPr>
        <w:t>UIO</w:t>
      </w:r>
      <w:r>
        <w:t xml:space="preserve">, </w:t>
      </w:r>
      <w:r w:rsidRPr="000C79C9">
        <w:rPr>
          <w:rStyle w:val="CdigoInlineCar"/>
        </w:rPr>
        <w:t>CUE</w:t>
      </w:r>
      <w:r w:rsidR="002E796D">
        <w:t>:</w:t>
      </w:r>
      <w:r>
        <w:t xml:space="preserve"> </w:t>
      </w:r>
      <w:r w:rsidR="002E796D">
        <w:t>C</w:t>
      </w:r>
      <w:r>
        <w:t>ódigo de la ciudad en la que se encuentra el equipo</w:t>
      </w:r>
      <w:r w:rsidR="002E796D">
        <w:t>.</w:t>
      </w:r>
    </w:p>
    <w:p w14:paraId="3EF59578" w14:textId="77777777" w:rsidR="002E796D" w:rsidRDefault="002E796D" w:rsidP="002E796D">
      <w:r>
        <w:t>Algunos códigos de ciudad utilizados:</w:t>
      </w:r>
    </w:p>
    <w:p w14:paraId="6E73E9B2" w14:textId="64D27E08" w:rsidR="002E796D" w:rsidRDefault="002E796D" w:rsidP="002E796D">
      <w:pPr>
        <w:pStyle w:val="Vietas"/>
      </w:pPr>
      <w:r w:rsidRPr="002E796D">
        <w:rPr>
          <w:rStyle w:val="CdigoInlineCar"/>
        </w:rPr>
        <w:t>GYE</w:t>
      </w:r>
      <w:r>
        <w:t>: Guayaquil</w:t>
      </w:r>
    </w:p>
    <w:p w14:paraId="6FD93EFB" w14:textId="745629DA" w:rsidR="002E796D" w:rsidRDefault="002E796D" w:rsidP="002E796D">
      <w:pPr>
        <w:pStyle w:val="Vietas"/>
      </w:pPr>
      <w:r w:rsidRPr="002E796D">
        <w:rPr>
          <w:rStyle w:val="CdigoInlineCar"/>
        </w:rPr>
        <w:t>UIO</w:t>
      </w:r>
      <w:r>
        <w:t>: Quito</w:t>
      </w:r>
    </w:p>
    <w:p w14:paraId="7C5223FB" w14:textId="70E0859C" w:rsidR="002E796D" w:rsidRDefault="002E796D" w:rsidP="002E796D">
      <w:pPr>
        <w:pStyle w:val="Vietas"/>
      </w:pPr>
      <w:r w:rsidRPr="002E796D">
        <w:rPr>
          <w:rStyle w:val="CdigoInlineCar"/>
        </w:rPr>
        <w:t>CUE</w:t>
      </w:r>
      <w:r>
        <w:t>: Cuenca</w:t>
      </w:r>
    </w:p>
    <w:p w14:paraId="763B5DAD" w14:textId="10F49CB8" w:rsidR="002E796D" w:rsidRDefault="002E796D" w:rsidP="002E796D">
      <w:pPr>
        <w:pStyle w:val="Vietas"/>
      </w:pPr>
      <w:r w:rsidRPr="002E796D">
        <w:rPr>
          <w:rStyle w:val="CdigoInlineCar"/>
        </w:rPr>
        <w:t>LOJ</w:t>
      </w:r>
      <w:r>
        <w:t>: Loja</w:t>
      </w:r>
    </w:p>
    <w:p w14:paraId="5E859BAC" w14:textId="1FD112F8" w:rsidR="002E796D" w:rsidRDefault="002E796D" w:rsidP="002E796D">
      <w:pPr>
        <w:pStyle w:val="Vietas"/>
      </w:pPr>
      <w:r w:rsidRPr="002E796D">
        <w:rPr>
          <w:rStyle w:val="CdigoInlineCar"/>
        </w:rPr>
        <w:t>PVJ</w:t>
      </w:r>
      <w:r>
        <w:t>: Portoviejo</w:t>
      </w:r>
    </w:p>
    <w:p w14:paraId="381C5C70" w14:textId="77777777" w:rsidR="002E796D" w:rsidRDefault="002E796D" w:rsidP="002E796D">
      <w:r>
        <w:t>Algunos tipos de dispositivos utilizados:</w:t>
      </w:r>
    </w:p>
    <w:p w14:paraId="4394200A" w14:textId="69E63912" w:rsidR="002E796D" w:rsidRDefault="002E796D" w:rsidP="002E796D">
      <w:pPr>
        <w:pStyle w:val="Vietas"/>
      </w:pPr>
      <w:r w:rsidRPr="002E796D">
        <w:rPr>
          <w:rStyle w:val="CdigoInlineCar"/>
        </w:rPr>
        <w:t>FW</w:t>
      </w:r>
      <w:r>
        <w:t>: Firewall</w:t>
      </w:r>
    </w:p>
    <w:p w14:paraId="3313145F" w14:textId="5237D931" w:rsidR="002E796D" w:rsidRDefault="002E796D" w:rsidP="002E796D">
      <w:pPr>
        <w:pStyle w:val="Vietas"/>
      </w:pPr>
      <w:r w:rsidRPr="002E796D">
        <w:rPr>
          <w:rStyle w:val="CdigoInlineCar"/>
        </w:rPr>
        <w:t>R</w:t>
      </w:r>
      <w:r>
        <w:t>: Router</w:t>
      </w:r>
    </w:p>
    <w:p w14:paraId="7E0158A0" w14:textId="74E52B23" w:rsidR="002E796D" w:rsidRDefault="002E796D" w:rsidP="002E796D">
      <w:pPr>
        <w:pStyle w:val="Vietas"/>
      </w:pPr>
      <w:r w:rsidRPr="002E796D">
        <w:rPr>
          <w:rStyle w:val="CdigoInlineCar"/>
        </w:rPr>
        <w:t>SW</w:t>
      </w:r>
      <w:r>
        <w:t>: Switch</w:t>
      </w:r>
    </w:p>
    <w:p w14:paraId="6DDD606F" w14:textId="4120FBFB" w:rsidR="002E796D" w:rsidRDefault="002E796D" w:rsidP="002E796D">
      <w:pPr>
        <w:pStyle w:val="Vietas"/>
      </w:pPr>
      <w:r w:rsidRPr="002E796D">
        <w:rPr>
          <w:rStyle w:val="CdigoInlineCar"/>
        </w:rPr>
        <w:t>SRV</w:t>
      </w:r>
      <w:r>
        <w:t>: Servidor</w:t>
      </w:r>
    </w:p>
    <w:p w14:paraId="7054C9C2" w14:textId="7535D698" w:rsidR="000C79C9" w:rsidRDefault="0044271D" w:rsidP="0044271D">
      <w:r>
        <w:t>Estos nombres son únicamente ejemplos didácticos y no afectan la lógica del código.</w:t>
      </w:r>
    </w:p>
    <w:p w14:paraId="79C1C393" w14:textId="76E66CB2" w:rsidR="000C79C9" w:rsidRDefault="009D159D" w:rsidP="009D159D">
      <w:pPr>
        <w:pStyle w:val="Normal2"/>
      </w:pPr>
      <w:r w:rsidRPr="00313395">
        <w:rPr>
          <w:rFonts w:ascii="Segoe UI Emoji" w:hAnsi="Segoe UI Emoji" w:cs="Segoe UI Emoji"/>
          <w:szCs w:val="24"/>
        </w:rPr>
        <w:t>📌</w:t>
      </w:r>
      <w:r>
        <w:rPr>
          <w:rFonts w:ascii="Segoe UI Emoji" w:hAnsi="Segoe UI Emoji" w:cs="Segoe UI Emoji"/>
          <w:szCs w:val="24"/>
        </w:rPr>
        <w:t xml:space="preserve"> </w:t>
      </w:r>
      <w:r w:rsidR="0044271D">
        <w:t>Direcciones IP utilizadas</w:t>
      </w:r>
      <w:r w:rsidR="000C79C9">
        <w:t xml:space="preserve"> </w:t>
      </w:r>
    </w:p>
    <w:p w14:paraId="34A8891D" w14:textId="77777777" w:rsidR="0044271D" w:rsidRDefault="0044271D" w:rsidP="0044271D">
      <w:r>
        <w:t xml:space="preserve">Las direcciones IP utilizadas en los ejemplos pertenecen a rangos privados (por ejemplo: </w:t>
      </w:r>
      <w:r w:rsidRPr="0044271D">
        <w:rPr>
          <w:rStyle w:val="CdigoInlineCar"/>
        </w:rPr>
        <w:t>10.X.X.X</w:t>
      </w:r>
      <w:r>
        <w:t>) y se utilizan únicamente con fines de laboratorio y aprendizaje.</w:t>
      </w:r>
    </w:p>
    <w:p w14:paraId="59224992" w14:textId="52D52645" w:rsidR="009D159D" w:rsidRDefault="0044271D" w:rsidP="0044271D">
      <w:r>
        <w:t>En entornos reales, los nombres de dispositivos y los esquemas de direccionamiento pueden variar dependiendo de la organización y el diseño de la red.</w:t>
      </w:r>
    </w:p>
    <w:p w14:paraId="3BA48432" w14:textId="677B84CD" w:rsidR="00304B95" w:rsidRDefault="003130E0" w:rsidP="003130E0">
      <w:pPr>
        <w:pStyle w:val="Normal2"/>
      </w:pPr>
      <w:r w:rsidRPr="00313395">
        <w:rPr>
          <w:rFonts w:ascii="Segoe UI Emoji" w:hAnsi="Segoe UI Emoji" w:cs="Segoe UI Emoji"/>
          <w:szCs w:val="24"/>
        </w:rPr>
        <w:t>📌</w:t>
      </w:r>
      <w:r>
        <w:rPr>
          <w:rFonts w:ascii="Segoe UI Emoji" w:hAnsi="Segoe UI Emoji" w:cs="Segoe UI Emoji"/>
          <w:szCs w:val="24"/>
        </w:rPr>
        <w:t xml:space="preserve"> </w:t>
      </w:r>
      <w:r w:rsidR="00304B95">
        <w:t>Datos simplificados</w:t>
      </w:r>
    </w:p>
    <w:p w14:paraId="0BE10681" w14:textId="77777777" w:rsidR="000C79C9" w:rsidRDefault="000C79C9" w:rsidP="000C79C9">
      <w:r>
        <w:t>En los ejemplos:</w:t>
      </w:r>
    </w:p>
    <w:p w14:paraId="52C32A33" w14:textId="5CD3E346" w:rsidR="000C79C9" w:rsidRDefault="000C79C9" w:rsidP="00304B95">
      <w:pPr>
        <w:pStyle w:val="Vietas"/>
      </w:pPr>
      <w:r>
        <w:t>Los inventarios son pequeños</w:t>
      </w:r>
      <w:r w:rsidR="00304B95">
        <w:t>.</w:t>
      </w:r>
    </w:p>
    <w:p w14:paraId="2436CE3B" w14:textId="47C2D935" w:rsidR="000C79C9" w:rsidRDefault="000C79C9" w:rsidP="00304B95">
      <w:pPr>
        <w:pStyle w:val="Vietas"/>
      </w:pPr>
      <w:r>
        <w:t>Los datos están controlados</w:t>
      </w:r>
      <w:r w:rsidR="00304B95">
        <w:t>.</w:t>
      </w:r>
    </w:p>
    <w:p w14:paraId="65926FE5" w14:textId="1913ABDC" w:rsidR="000C79C9" w:rsidRDefault="000C79C9" w:rsidP="00304B95">
      <w:pPr>
        <w:pStyle w:val="Vietas"/>
      </w:pPr>
      <w:r>
        <w:t>Las estructuras son simples</w:t>
      </w:r>
      <w:r w:rsidR="00304B95">
        <w:t>.</w:t>
      </w:r>
    </w:p>
    <w:p w14:paraId="55810405" w14:textId="31CF69B1" w:rsidR="000C79C9" w:rsidRDefault="000C79C9" w:rsidP="000C79C9">
      <w:r>
        <w:t xml:space="preserve">En entornos reales, los datos pueden ser más </w:t>
      </w:r>
      <w:r w:rsidR="00304B95">
        <w:t>c</w:t>
      </w:r>
      <w:r>
        <w:t>omplejos, inconsistentes o incompletos. A lo largo del libro aprenderás a manejar estos escenarios.</w:t>
      </w:r>
    </w:p>
    <w:p w14:paraId="756D6FA8" w14:textId="6514926D" w:rsidR="007D7FF1" w:rsidRDefault="003130E0" w:rsidP="003130E0">
      <w:pPr>
        <w:pStyle w:val="Normal2"/>
        <w:rPr>
          <w:rFonts w:ascii="Times New Roman" w:hAnsi="Times New Roman"/>
        </w:rPr>
      </w:pPr>
      <w:r w:rsidRPr="00313395">
        <w:rPr>
          <w:rFonts w:ascii="Segoe UI Emoji" w:hAnsi="Segoe UI Emoji" w:cs="Segoe UI Emoji"/>
          <w:szCs w:val="24"/>
        </w:rPr>
        <w:lastRenderedPageBreak/>
        <w:t>📌</w:t>
      </w:r>
      <w:r>
        <w:rPr>
          <w:rFonts w:ascii="Segoe UI Emoji" w:hAnsi="Segoe UI Emoji" w:cs="Segoe UI Emoji"/>
          <w:szCs w:val="24"/>
        </w:rPr>
        <w:t xml:space="preserve"> </w:t>
      </w:r>
      <w:r w:rsidR="007D7FF1">
        <w:t>Idioma utilizado en el código</w:t>
      </w:r>
    </w:p>
    <w:p w14:paraId="02616796" w14:textId="77777777" w:rsidR="007D7FF1" w:rsidRDefault="007D7FF1" w:rsidP="007D7FF1">
      <w:r>
        <w:t>Aunque el contenido del libro está escrito en español, los ejemplos de código utilizan nombres de variables, funciones, archivos y módulos en inglés.</w:t>
      </w:r>
    </w:p>
    <w:p w14:paraId="6DCF9A2A" w14:textId="77777777" w:rsidR="007D7FF1" w:rsidRDefault="007D7FF1" w:rsidP="007D7FF1">
      <w:r>
        <w:t>Esto se hace por varias razones:</w:t>
      </w:r>
    </w:p>
    <w:p w14:paraId="6B7CA0CD" w14:textId="77777777" w:rsidR="007D7FF1" w:rsidRDefault="007D7FF1" w:rsidP="007D7FF1">
      <w:pPr>
        <w:pStyle w:val="Vietas"/>
      </w:pPr>
      <w:r>
        <w:t xml:space="preserve">Python utiliza palabras clave en inglés, como </w:t>
      </w:r>
      <w:r w:rsidRPr="007D7FF1">
        <w:rPr>
          <w:rStyle w:val="CdigoInlineCar"/>
        </w:rPr>
        <w:t>if</w:t>
      </w:r>
      <w:r w:rsidRPr="007D7FF1">
        <w:t xml:space="preserve">, </w:t>
      </w:r>
      <w:r w:rsidRPr="007D7FF1">
        <w:rPr>
          <w:rStyle w:val="CdigoInlineCar"/>
        </w:rPr>
        <w:t>else</w:t>
      </w:r>
      <w:r w:rsidRPr="007D7FF1">
        <w:t xml:space="preserve">, </w:t>
      </w:r>
      <w:r w:rsidRPr="007D7FF1">
        <w:rPr>
          <w:rStyle w:val="CdigoInlineCar"/>
        </w:rPr>
        <w:t>for</w:t>
      </w:r>
      <w:r w:rsidRPr="007D7FF1">
        <w:t xml:space="preserve">, </w:t>
      </w:r>
      <w:r w:rsidRPr="007D7FF1">
        <w:rPr>
          <w:rStyle w:val="CdigoInlineCar"/>
        </w:rPr>
        <w:t>while</w:t>
      </w:r>
      <w:r>
        <w:t>,</w:t>
      </w:r>
      <w:r w:rsidRPr="007D7FF1">
        <w:t xml:space="preserve"> </w:t>
      </w:r>
      <w:r w:rsidRPr="007D7FF1">
        <w:rPr>
          <w:rStyle w:val="CdigoInlineCar"/>
        </w:rPr>
        <w:t>def</w:t>
      </w:r>
      <w:r w:rsidRPr="007D7FF1">
        <w:t xml:space="preserve">, </w:t>
      </w:r>
      <w:r w:rsidRPr="007D7FF1">
        <w:rPr>
          <w:rStyle w:val="CdigoInlineCar"/>
        </w:rPr>
        <w:t>return</w:t>
      </w:r>
      <w:r w:rsidRPr="007D7FF1">
        <w:t xml:space="preserve">, </w:t>
      </w:r>
      <w:r w:rsidRPr="007D7FF1">
        <w:rPr>
          <w:rStyle w:val="CdigoInlineCar"/>
        </w:rPr>
        <w:t>try</w:t>
      </w:r>
      <w:r>
        <w:t xml:space="preserve"> y </w:t>
      </w:r>
      <w:r w:rsidRPr="007D7FF1">
        <w:rPr>
          <w:rStyle w:val="CdigoInlineCar"/>
        </w:rPr>
        <w:t>except</w:t>
      </w:r>
      <w:r w:rsidRPr="007D7FF1">
        <w:t>.</w:t>
      </w:r>
    </w:p>
    <w:p w14:paraId="226D7285" w14:textId="77777777" w:rsidR="007D7FF1" w:rsidRDefault="007D7FF1" w:rsidP="007D7FF1">
      <w:pPr>
        <w:pStyle w:val="Vietas"/>
      </w:pPr>
      <w:r w:rsidRPr="007D7FF1">
        <w:t>La mayoría de librerías, documentación técnica y ejemplos profesionales también</w:t>
      </w:r>
      <w:r>
        <w:t xml:space="preserve"> utilizan inglés.</w:t>
      </w:r>
    </w:p>
    <w:p w14:paraId="7D2EC8A6" w14:textId="77777777" w:rsidR="007D7FF1" w:rsidRDefault="007D7FF1" w:rsidP="007D7FF1">
      <w:pPr>
        <w:pStyle w:val="Vietas"/>
      </w:pPr>
      <w:r>
        <w:t>Usar nombres en inglés facilita la lectura del código junto con herramientas, documentación y buenas prácticas del ecosistema Python.</w:t>
      </w:r>
    </w:p>
    <w:p w14:paraId="505A31B3" w14:textId="473CA555" w:rsidR="007D7FF1" w:rsidRDefault="007D7FF1" w:rsidP="007D7FF1">
      <w:pPr>
        <w:pStyle w:val="Vietas"/>
      </w:pPr>
      <w:r>
        <w:t>Mantiene el código más alineado con estándares comunes de desarrollo.</w:t>
      </w:r>
    </w:p>
    <w:p w14:paraId="2F3174EC" w14:textId="4773735B" w:rsidR="007D7FF1" w:rsidRDefault="007D7FF1" w:rsidP="007D7FF1">
      <w:r>
        <w:t>Por ejemplo, en lugar de escribir:</w:t>
      </w:r>
    </w:p>
    <w:p w14:paraId="139D75C1" w14:textId="77777777" w:rsidR="001F751B" w:rsidRDefault="001F751B" w:rsidP="001F751B">
      <w:pPr>
        <w:pStyle w:val="HTMLconformatoprevio"/>
        <w:shd w:val="clear" w:color="auto" w:fill="F9F3FD"/>
        <w:rPr>
          <w:b/>
          <w:bCs/>
          <w:color w:val="302A24"/>
        </w:rPr>
      </w:pPr>
    </w:p>
    <w:p w14:paraId="36D05B58" w14:textId="662AD0E9" w:rsidR="001F751B" w:rsidRDefault="001F751B" w:rsidP="001F751B">
      <w:pPr>
        <w:pStyle w:val="HTMLconformatoprevio"/>
        <w:shd w:val="clear" w:color="auto" w:fill="F9F3FD"/>
        <w:rPr>
          <w:b/>
          <w:bCs/>
          <w:color w:val="486830"/>
        </w:rPr>
      </w:pPr>
      <w:r w:rsidRPr="001F751B">
        <w:rPr>
          <w:b/>
          <w:bCs/>
          <w:color w:val="302A24"/>
        </w:rPr>
        <w:t xml:space="preserve">nombre_dispositivo = </w:t>
      </w:r>
      <w:r w:rsidRPr="001F751B">
        <w:rPr>
          <w:b/>
          <w:bCs/>
          <w:color w:val="486830"/>
        </w:rPr>
        <w:t>'R1-GYE'</w:t>
      </w:r>
      <w:r w:rsidRPr="001F751B">
        <w:rPr>
          <w:b/>
          <w:bCs/>
          <w:color w:val="486830"/>
        </w:rPr>
        <w:br/>
      </w:r>
      <w:r w:rsidRPr="001F751B">
        <w:rPr>
          <w:b/>
          <w:bCs/>
          <w:color w:val="302A24"/>
        </w:rPr>
        <w:t xml:space="preserve">estado_interfaz = </w:t>
      </w:r>
      <w:r w:rsidRPr="001F751B">
        <w:rPr>
          <w:b/>
          <w:bCs/>
          <w:color w:val="486830"/>
        </w:rPr>
        <w:t>'UP'</w:t>
      </w:r>
    </w:p>
    <w:p w14:paraId="15E969FD" w14:textId="77777777" w:rsidR="001F751B" w:rsidRPr="001F751B" w:rsidRDefault="001F751B" w:rsidP="001F751B">
      <w:pPr>
        <w:pStyle w:val="HTMLconformatoprevio"/>
        <w:shd w:val="clear" w:color="auto" w:fill="F9F3FD"/>
        <w:rPr>
          <w:b/>
          <w:bCs/>
          <w:color w:val="302A24"/>
        </w:rPr>
      </w:pPr>
    </w:p>
    <w:p w14:paraId="1FD020F5" w14:textId="14F90F60" w:rsidR="001F751B" w:rsidRDefault="001F751B" w:rsidP="001F751B">
      <w:pPr>
        <w:rPr>
          <w:rFonts w:ascii="Times New Roman" w:hAnsi="Times New Roman"/>
        </w:rPr>
      </w:pPr>
      <w:r>
        <w:t>En este libro se prefiere:</w:t>
      </w:r>
    </w:p>
    <w:p w14:paraId="27DD9434" w14:textId="77777777" w:rsidR="001F751B" w:rsidRDefault="001F751B" w:rsidP="001F751B">
      <w:pPr>
        <w:pStyle w:val="HTMLconformatoprevio"/>
        <w:shd w:val="clear" w:color="auto" w:fill="F9F3FD"/>
        <w:rPr>
          <w:b/>
          <w:bCs/>
          <w:color w:val="302A24"/>
        </w:rPr>
      </w:pPr>
    </w:p>
    <w:p w14:paraId="5EBBBDA0" w14:textId="34F14B2C" w:rsidR="001F751B" w:rsidRDefault="001F751B" w:rsidP="001F751B">
      <w:pPr>
        <w:pStyle w:val="HTMLconformatoprevio"/>
        <w:shd w:val="clear" w:color="auto" w:fill="F9F3FD"/>
        <w:rPr>
          <w:b/>
          <w:bCs/>
          <w:color w:val="486830"/>
        </w:rPr>
      </w:pPr>
      <w:r w:rsidRPr="001F751B">
        <w:rPr>
          <w:b/>
          <w:bCs/>
          <w:color w:val="302A24"/>
        </w:rPr>
        <w:t xml:space="preserve">hostname = </w:t>
      </w:r>
      <w:r w:rsidRPr="001F751B">
        <w:rPr>
          <w:b/>
          <w:bCs/>
          <w:color w:val="486830"/>
        </w:rPr>
        <w:t>'R1-GYE'</w:t>
      </w:r>
      <w:r w:rsidRPr="001F751B">
        <w:rPr>
          <w:b/>
          <w:bCs/>
          <w:color w:val="486830"/>
        </w:rPr>
        <w:br/>
      </w:r>
      <w:r w:rsidRPr="001F751B">
        <w:rPr>
          <w:b/>
          <w:bCs/>
          <w:color w:val="302A24"/>
        </w:rPr>
        <w:t xml:space="preserve">interface_status = </w:t>
      </w:r>
      <w:r w:rsidRPr="001F751B">
        <w:rPr>
          <w:b/>
          <w:bCs/>
          <w:color w:val="486830"/>
        </w:rPr>
        <w:t>'UP'</w:t>
      </w:r>
    </w:p>
    <w:p w14:paraId="3CF9FF35" w14:textId="77777777" w:rsidR="001F751B" w:rsidRPr="001F751B" w:rsidRDefault="001F751B" w:rsidP="001F751B">
      <w:pPr>
        <w:pStyle w:val="HTMLconformatoprevio"/>
        <w:shd w:val="clear" w:color="auto" w:fill="F9F3FD"/>
        <w:rPr>
          <w:b/>
          <w:bCs/>
          <w:color w:val="302A24"/>
        </w:rPr>
      </w:pPr>
    </w:p>
    <w:p w14:paraId="6E46B693" w14:textId="471232D8" w:rsidR="00B30FB0" w:rsidRDefault="00B30FB0" w:rsidP="00B30FB0">
      <w:r w:rsidRPr="00B30FB0">
        <w:t>Esto no implica que sea incorrecto utilizar nombres en español. Sin embargo, para mantener consistencia, claridad técnica y alineación con las prácticas habituales del ecosistema Python, en este libro se utilizarán nombres en inglés.</w:t>
      </w:r>
    </w:p>
    <w:p w14:paraId="46B3F40E" w14:textId="10EFEDD8" w:rsidR="001F751B" w:rsidRDefault="00AA30AB" w:rsidP="00AA30AB">
      <w:pPr>
        <w:pStyle w:val="Normal2"/>
        <w:rPr>
          <w:rFonts w:ascii="Times New Roman" w:hAnsi="Times New Roman"/>
        </w:rPr>
      </w:pPr>
      <w:r w:rsidRPr="00313395">
        <w:rPr>
          <w:rFonts w:ascii="Segoe UI Emoji" w:hAnsi="Segoe UI Emoji" w:cs="Segoe UI Emoji"/>
          <w:szCs w:val="24"/>
        </w:rPr>
        <w:t>📌</w:t>
      </w:r>
      <w:r>
        <w:rPr>
          <w:rFonts w:ascii="Segoe UI Emoji" w:hAnsi="Segoe UI Emoji" w:cs="Segoe UI Emoji"/>
          <w:szCs w:val="24"/>
        </w:rPr>
        <w:t xml:space="preserve"> </w:t>
      </w:r>
      <w:r w:rsidR="001F751B">
        <w:t>Valores de estado utilizados en los ejemplos</w:t>
      </w:r>
    </w:p>
    <w:p w14:paraId="1A99189C" w14:textId="77777777" w:rsidR="001F751B" w:rsidRDefault="001F751B" w:rsidP="001F751B">
      <w:pPr>
        <w:rPr>
          <w:rFonts w:ascii="Times New Roman" w:hAnsi="Times New Roman"/>
        </w:rPr>
      </w:pPr>
      <w:r>
        <w:t>En varios ejercicios se utilizan valores simples para representar estados:</w:t>
      </w:r>
    </w:p>
    <w:p w14:paraId="6DB54044" w14:textId="77777777" w:rsidR="001F751B" w:rsidRDefault="001F751B" w:rsidP="001F751B">
      <w:pPr>
        <w:pStyle w:val="HTMLconformatoprevio"/>
        <w:shd w:val="clear" w:color="auto" w:fill="F9F3FD"/>
        <w:rPr>
          <w:b/>
          <w:bCs/>
          <w:color w:val="4868FF"/>
        </w:rPr>
      </w:pPr>
    </w:p>
    <w:p w14:paraId="3B90486E" w14:textId="41EB5EA2" w:rsidR="001F751B" w:rsidRDefault="001F751B" w:rsidP="001F751B">
      <w:pPr>
        <w:pStyle w:val="HTMLconformatoprevio"/>
        <w:shd w:val="clear" w:color="auto" w:fill="F9F3FD"/>
        <w:rPr>
          <w:b/>
          <w:bCs/>
          <w:color w:val="A0A0A0"/>
        </w:rPr>
      </w:pPr>
      <w:r>
        <w:rPr>
          <w:b/>
          <w:bCs/>
          <w:color w:val="4868FF"/>
        </w:rPr>
        <w:t xml:space="preserve"> </w:t>
      </w:r>
      <w:r w:rsidRPr="001F751B">
        <w:rPr>
          <w:b/>
          <w:bCs/>
          <w:color w:val="4868FF"/>
        </w:rPr>
        <w:t>1</w:t>
      </w:r>
      <w:r>
        <w:rPr>
          <w:b/>
          <w:bCs/>
          <w:color w:val="4868FF"/>
        </w:rPr>
        <w:t>:</w:t>
      </w:r>
      <w:r w:rsidRPr="001F751B">
        <w:rPr>
          <w:b/>
          <w:bCs/>
          <w:color w:val="A0A0A0"/>
        </w:rPr>
        <w:t xml:space="preserve"> Operativo</w:t>
      </w:r>
      <w:r w:rsidRPr="001F751B">
        <w:rPr>
          <w:b/>
          <w:bCs/>
          <w:color w:val="A0A0A0"/>
        </w:rPr>
        <w:br/>
      </w:r>
      <w:r>
        <w:rPr>
          <w:b/>
          <w:bCs/>
          <w:color w:val="4868FF"/>
        </w:rPr>
        <w:t xml:space="preserve"> </w:t>
      </w:r>
      <w:r w:rsidRPr="001F751B">
        <w:rPr>
          <w:b/>
          <w:bCs/>
          <w:color w:val="4868FF"/>
        </w:rPr>
        <w:t>0</w:t>
      </w:r>
      <w:r>
        <w:rPr>
          <w:b/>
          <w:bCs/>
          <w:color w:val="4868FF"/>
        </w:rPr>
        <w:t>:</w:t>
      </w:r>
      <w:r w:rsidRPr="001F751B">
        <w:rPr>
          <w:b/>
          <w:bCs/>
          <w:color w:val="A0A0A0"/>
        </w:rPr>
        <w:t xml:space="preserve"> Caído o inactivo</w:t>
      </w:r>
      <w:r w:rsidRPr="001F751B">
        <w:rPr>
          <w:b/>
          <w:bCs/>
          <w:color w:val="A0A0A0"/>
        </w:rPr>
        <w:br/>
      </w:r>
      <w:r w:rsidRPr="001F751B">
        <w:rPr>
          <w:b/>
          <w:bCs/>
          <w:color w:val="302A24"/>
        </w:rPr>
        <w:t>-</w:t>
      </w:r>
      <w:r w:rsidRPr="001F751B">
        <w:rPr>
          <w:b/>
          <w:bCs/>
          <w:color w:val="4868FF"/>
        </w:rPr>
        <w:t>1</w:t>
      </w:r>
      <w:r>
        <w:rPr>
          <w:b/>
          <w:bCs/>
          <w:color w:val="4868FF"/>
        </w:rPr>
        <w:t>:</w:t>
      </w:r>
      <w:r w:rsidRPr="001F751B">
        <w:rPr>
          <w:b/>
          <w:bCs/>
          <w:color w:val="A0A0A0"/>
        </w:rPr>
        <w:t xml:space="preserve"> Desconocido, inválido o no disponible</w:t>
      </w:r>
    </w:p>
    <w:p w14:paraId="33E49CDF" w14:textId="77777777" w:rsidR="001F751B" w:rsidRPr="001F751B" w:rsidRDefault="001F751B" w:rsidP="001F751B">
      <w:pPr>
        <w:pStyle w:val="HTMLconformatoprevio"/>
        <w:shd w:val="clear" w:color="auto" w:fill="F9F3FD"/>
        <w:rPr>
          <w:b/>
          <w:bCs/>
          <w:color w:val="302A24"/>
        </w:rPr>
      </w:pPr>
    </w:p>
    <w:p w14:paraId="17B560D1" w14:textId="014D48A5" w:rsidR="001F751B" w:rsidRDefault="001F751B" w:rsidP="007D7FF1">
      <w:r>
        <w:t>Estos valores son convenciones didácticas usadas para simplificar los ejemplos. En entornos reales, los sistemas pueden usar otros códigos, textos o estructuras más complejas.</w:t>
      </w:r>
    </w:p>
    <w:p w14:paraId="43ADDB65" w14:textId="5516C1E9" w:rsidR="00EA0F60" w:rsidRPr="00E03636" w:rsidRDefault="00EA0F60" w:rsidP="00EA0F60">
      <w:pPr>
        <w:pStyle w:val="Ttulo2"/>
        <w:numPr>
          <w:ilvl w:val="0"/>
          <w:numId w:val="0"/>
        </w:numPr>
      </w:pPr>
      <w:bookmarkStart w:id="54" w:name="_Toc230428883"/>
      <w:r>
        <w:lastRenderedPageBreak/>
        <w:t>Nota sobre seguridad y manejo de credenciales</w:t>
      </w:r>
      <w:bookmarkEnd w:id="54"/>
    </w:p>
    <w:p w14:paraId="09DB4518" w14:textId="77777777" w:rsidR="00EA0F60" w:rsidRDefault="00EA0F60" w:rsidP="00C9122D">
      <w:pPr>
        <w:rPr>
          <w:rFonts w:ascii="Times New Roman" w:hAnsi="Times New Roman"/>
        </w:rPr>
      </w:pPr>
      <w:r>
        <w:t>A lo largo de este libro encontrarás ejemplos que incluyen usuarios, contraseñas, comunidades SNMP, tokens o claves directamente dentro del código.</w:t>
      </w:r>
    </w:p>
    <w:p w14:paraId="3BF66031" w14:textId="77777777" w:rsidR="00EA0F60" w:rsidRDefault="00EA0F60" w:rsidP="00C9122D">
      <w:r>
        <w:t>Esto se hace únicamente con fines didácticos.</w:t>
      </w:r>
    </w:p>
    <w:p w14:paraId="75D513A9" w14:textId="77777777" w:rsidR="00EA0F60" w:rsidRDefault="00EA0F60" w:rsidP="00C9122D">
      <w:r>
        <w:t>Durante las primeras partes nos enfocamos en comprender la lógica de programación, la estructura de los scripts y el funcionamiento de los protocolos, sin añadir complejidad adicional que distraiga de los conceptos fundamentales.</w:t>
      </w:r>
    </w:p>
    <w:p w14:paraId="2CB91B0A" w14:textId="77777777" w:rsidR="00510FEA" w:rsidRDefault="00EA0F60" w:rsidP="00C9122D">
      <w:r>
        <w:t>Sin embargo, es importante dejar algo claro:</w:t>
      </w:r>
      <w:r w:rsidR="00510FEA">
        <w:t xml:space="preserve"> </w:t>
      </w:r>
    </w:p>
    <w:p w14:paraId="26EEA5C4" w14:textId="3CBCA956" w:rsidR="00EA0F60" w:rsidRPr="00510FEA" w:rsidRDefault="00EA0F60" w:rsidP="00C9122D">
      <w:pPr>
        <w:rPr>
          <w:b/>
          <w:bCs/>
        </w:rPr>
      </w:pPr>
      <w:r w:rsidRPr="00510FEA">
        <w:rPr>
          <w:b/>
          <w:bCs/>
        </w:rPr>
        <w:t>No es una práctica segura almacenar credenciales en texto plano dentro del código en entornos reales.</w:t>
      </w:r>
    </w:p>
    <w:p w14:paraId="2C5A0926" w14:textId="77777777" w:rsidR="00EA0F60" w:rsidRDefault="00EA0F60" w:rsidP="00C9122D">
      <w:r>
        <w:t>En escenarios profesionales, la configuración y las credenciales deben separarse del código, comúnmente mediante el uso de variables de entorno u otros mecanismos de configuración externa.</w:t>
      </w:r>
    </w:p>
    <w:p w14:paraId="151DD272" w14:textId="24ECD686" w:rsidR="00EA0F60" w:rsidRDefault="00EA0F60" w:rsidP="00C9122D">
      <w:r>
        <w:t xml:space="preserve">En la </w:t>
      </w:r>
      <w:r w:rsidR="00436198" w:rsidRPr="00436198">
        <w:rPr>
          <w:b/>
          <w:bCs/>
        </w:rPr>
        <w:t>PARTE</w:t>
      </w:r>
      <w:r w:rsidRPr="00436198">
        <w:rPr>
          <w:b/>
          <w:bCs/>
        </w:rPr>
        <w:t xml:space="preserve"> III</w:t>
      </w:r>
      <w:r>
        <w:t xml:space="preserve"> del libro aprenderás cómo implementar correctamente este enfoque.</w:t>
      </w:r>
    </w:p>
    <w:p w14:paraId="341F1883" w14:textId="77777777" w:rsidR="00EA0F60" w:rsidRDefault="00EA0F60" w:rsidP="00C9122D">
      <w:r>
        <w:t>Por ahora, el uso de credenciales en texto plano tiene un propósito pedagógico: facilitar el aprendizaje progresivo sin introducir complejidad innecesaria.</w:t>
      </w:r>
    </w:p>
    <w:p w14:paraId="27FC1CCD" w14:textId="77777777" w:rsidR="00EA0F60" w:rsidRDefault="00EA0F60" w:rsidP="00C9122D">
      <w:r>
        <w:t>A medida que avances, el enfoque evolucionará hacia prácticas más profesionales.</w:t>
      </w:r>
    </w:p>
    <w:p w14:paraId="318F70E9" w14:textId="77777777" w:rsidR="00A32E98" w:rsidRPr="00E03636" w:rsidRDefault="00A32E98" w:rsidP="00A32E98"/>
    <w:p w14:paraId="692CDD95" w14:textId="697B82CC" w:rsidR="009E3FBF" w:rsidRPr="002C7458" w:rsidRDefault="002C7458" w:rsidP="002C7458">
      <w:pPr>
        <w:pStyle w:val="Ttulo1"/>
      </w:pPr>
      <w:r w:rsidRPr="002C7458">
        <w:lastRenderedPageBreak/>
        <w:br/>
      </w:r>
      <w:bookmarkStart w:id="55" w:name="_Toc230428884"/>
      <w:r w:rsidR="00BE300C" w:rsidRPr="002C7458">
        <w:t>F</w:t>
      </w:r>
      <w:r w:rsidRPr="002C7458">
        <w:t>undamentos de Python aplicados a redes</w:t>
      </w:r>
      <w:bookmarkEnd w:id="55"/>
    </w:p>
    <w:p w14:paraId="35E79A9C" w14:textId="77777777" w:rsidR="00472FFF" w:rsidRDefault="00472FFF" w:rsidP="00CF24AA">
      <w:pPr>
        <w:pStyle w:val="Ttulo2"/>
        <w:sectPr w:rsidR="00472FFF" w:rsidSect="006420DD">
          <w:headerReference w:type="default" r:id="rId15"/>
          <w:footerReference w:type="default" r:id="rId16"/>
          <w:pgSz w:w="11906" w:h="16838"/>
          <w:pgMar w:top="1417" w:right="1701" w:bottom="1417" w:left="1701" w:header="708" w:footer="708" w:gutter="0"/>
          <w:pgNumType w:start="1"/>
          <w:cols w:space="708"/>
          <w:docGrid w:linePitch="360"/>
        </w:sectPr>
      </w:pPr>
    </w:p>
    <w:p w14:paraId="20425BC3" w14:textId="019C7543" w:rsidR="00E71A83" w:rsidRDefault="00E71A83" w:rsidP="00CF24AA">
      <w:pPr>
        <w:pStyle w:val="Ttulo2"/>
      </w:pPr>
      <w:bookmarkStart w:id="56" w:name="_Toc230428885"/>
      <w:r w:rsidRPr="00E03636">
        <w:lastRenderedPageBreak/>
        <w:t>Introducción a Python</w:t>
      </w:r>
      <w:bookmarkEnd w:id="56"/>
    </w:p>
    <w:p w14:paraId="558F53B8" w14:textId="77777777" w:rsidR="00752D38" w:rsidRDefault="00752D38" w:rsidP="00752D38">
      <w:r>
        <w:t>Python es uno de los lenguajes más utilizados actualmente en automatización, desarrollo de software, análisis de datos, inteligencia artificial y redes.</w:t>
      </w:r>
    </w:p>
    <w:p w14:paraId="66063737" w14:textId="77777777" w:rsidR="00752D38" w:rsidRDefault="00752D38" w:rsidP="00752D38">
      <w:r>
        <w:t>Su sintaxis clara y su enorme ecosistema de librerías lo convierten en una herramienta ideal para automatizar tareas repetitivas y construir soluciones escalables de forma relativamente simple.</w:t>
      </w:r>
    </w:p>
    <w:p w14:paraId="71D71E02" w14:textId="7830E100" w:rsidR="004B40B7" w:rsidRDefault="00752D38" w:rsidP="00752D38">
      <w:r>
        <w:t>En este capítulo prepararemos el entorno de trabajo que utilizaremos a lo largo del libro y comenzaremos a familiarizarnos con la forma en que Python ejecuta programas.</w:t>
      </w:r>
    </w:p>
    <w:p w14:paraId="48CA67AE" w14:textId="5956C6A1" w:rsidR="0025375A" w:rsidRPr="003B11B1" w:rsidRDefault="00D661C7" w:rsidP="003B11B1">
      <w:pPr>
        <w:pStyle w:val="Normal2"/>
      </w:pPr>
      <w:r w:rsidRPr="003B11B1">
        <w:rPr>
          <w:rFonts w:ascii="Segoe UI Emoji" w:hAnsi="Segoe UI Emoji" w:cs="Segoe UI Emoji"/>
        </w:rPr>
        <w:t>📌</w:t>
      </w:r>
      <w:r w:rsidR="0025375A" w:rsidRPr="003B11B1">
        <w:t xml:space="preserve"> ¿Qué aprenderás en este capítulo?</w:t>
      </w:r>
    </w:p>
    <w:p w14:paraId="658E8323" w14:textId="77777777" w:rsidR="004B3E44" w:rsidRDefault="004B3E44" w:rsidP="003B11B1">
      <w:r>
        <w:t>Al finalizar este capítulo podrás:</w:t>
      </w:r>
    </w:p>
    <w:p w14:paraId="47B4D441" w14:textId="7F1793C7" w:rsidR="004B3E44" w:rsidRDefault="004B3E44" w:rsidP="004B3E44">
      <w:pPr>
        <w:pStyle w:val="Vietas"/>
      </w:pPr>
      <w:r>
        <w:t>Comprender qué es Python y por qué se utiliza tanto en automatización.</w:t>
      </w:r>
    </w:p>
    <w:p w14:paraId="7F3FA6D6" w14:textId="6828772B" w:rsidR="004B3E44" w:rsidRDefault="004B3E44" w:rsidP="004B3E44">
      <w:pPr>
        <w:pStyle w:val="Vietas"/>
      </w:pPr>
      <w:r>
        <w:t>Instalar Python y preparar tu entorno de trabajo.</w:t>
      </w:r>
    </w:p>
    <w:p w14:paraId="47F06F28" w14:textId="383330E5" w:rsidR="004B3E44" w:rsidRDefault="004B3E44" w:rsidP="004B3E44">
      <w:pPr>
        <w:pStyle w:val="Vietas"/>
      </w:pPr>
      <w:r>
        <w:t>Ejecutar tus primeros programas en Python.</w:t>
      </w:r>
    </w:p>
    <w:p w14:paraId="6DE51E7B" w14:textId="56641DFF" w:rsidR="004B3E44" w:rsidRDefault="004B3E44" w:rsidP="004B3E44">
      <w:pPr>
        <w:pStyle w:val="Vietas"/>
      </w:pPr>
      <w:r>
        <w:t>Importar y utilizar módulos básicos.</w:t>
      </w:r>
    </w:p>
    <w:p w14:paraId="6892EC23" w14:textId="0620C69D" w:rsidR="0025375A" w:rsidRDefault="004B3E44" w:rsidP="004B3E44">
      <w:pPr>
        <w:pStyle w:val="Vietas"/>
      </w:pPr>
      <w:r>
        <w:t>Diferenciar módulos estándar y librerías externas.</w:t>
      </w:r>
    </w:p>
    <w:p w14:paraId="2CC70D60" w14:textId="5CCEF523" w:rsidR="00E71A83" w:rsidRPr="00E03636" w:rsidRDefault="00E71A83" w:rsidP="00CF24AA">
      <w:pPr>
        <w:pStyle w:val="Ttulo3"/>
      </w:pPr>
      <w:bookmarkStart w:id="57" w:name="_Toc230428886"/>
      <w:r w:rsidRPr="00E03636">
        <w:lastRenderedPageBreak/>
        <w:t>¿Qué es Python</w:t>
      </w:r>
      <w:r w:rsidR="004C7A3F" w:rsidRPr="00E03636">
        <w:t>?</w:t>
      </w:r>
      <w:bookmarkEnd w:id="57"/>
    </w:p>
    <w:p w14:paraId="01F1D420" w14:textId="6D43A54C" w:rsidR="00D432CE" w:rsidRDefault="00D432CE" w:rsidP="00D432CE">
      <w:pPr>
        <w:rPr>
          <w:lang w:eastAsia="es-EC"/>
        </w:rPr>
      </w:pPr>
      <w:r w:rsidRPr="00D432CE">
        <w:rPr>
          <w:lang w:eastAsia="es-EC"/>
        </w:rPr>
        <w:t>Python es un lenguaje de programación de alto nivel, interpretado y multipropósito, diseñado para ser claro, legible y fácil de aprender. Fue creado con la idea de permitir que las personas se concentren más en resolver problemas reales y menos en la complejidad del lenguaje.</w:t>
      </w:r>
    </w:p>
    <w:p w14:paraId="65BC4E00" w14:textId="77777777" w:rsidR="00413D59" w:rsidRDefault="00413D59" w:rsidP="00413D59">
      <w:pPr>
        <w:rPr>
          <w:rFonts w:ascii="Times New Roman" w:hAnsi="Times New Roman"/>
        </w:rPr>
      </w:pPr>
      <w:r>
        <w:t>Esto significa que Python ejecuta el código mediante un intérprete, sin necesidad de compilar manualmente el programa antes de ejecutarlo.</w:t>
      </w:r>
    </w:p>
    <w:p w14:paraId="040939A9" w14:textId="77777777" w:rsidR="00413D59" w:rsidRDefault="00413D59" w:rsidP="00413D59">
      <w:r>
        <w:t>En otros lenguajes, conocidos como lenguajes compilados, normalmente es necesario transformar primero el código fuente en un archivo ejecutable antes de poder ejecutar el programa. Python simplifica este proceso, permitiendo desarrollar y probar código de forma más rápida e interactiva.</w:t>
      </w:r>
    </w:p>
    <w:p w14:paraId="35637B9C" w14:textId="77777777" w:rsidR="00D432CE" w:rsidRPr="00D432CE" w:rsidRDefault="00D432CE" w:rsidP="00D432CE">
      <w:pPr>
        <w:rPr>
          <w:lang w:eastAsia="es-EC"/>
        </w:rPr>
      </w:pPr>
      <w:r w:rsidRPr="00D432CE">
        <w:rPr>
          <w:lang w:eastAsia="es-EC"/>
        </w:rPr>
        <w:t>Gracias a su sintaxis simple y expresiva, Python se ha convertido en uno de los lenguajes de programación más utilizados del mundo, tanto por personas que recién comienzan como por grandes empresas tecnológicas, ingenieros, científicos y especialistas en automatización.</w:t>
      </w:r>
    </w:p>
    <w:p w14:paraId="4489DB0D" w14:textId="77777777" w:rsidR="00D432CE" w:rsidRPr="00D432CE" w:rsidRDefault="00D432CE" w:rsidP="00D432CE">
      <w:pPr>
        <w:rPr>
          <w:lang w:eastAsia="es-EC"/>
        </w:rPr>
      </w:pPr>
      <w:r w:rsidRPr="00D432CE">
        <w:rPr>
          <w:lang w:eastAsia="es-EC"/>
        </w:rPr>
        <w:t>Actualmente, Python se utiliza en áreas como:</w:t>
      </w:r>
    </w:p>
    <w:p w14:paraId="77A56839" w14:textId="77777777" w:rsidR="00D432CE" w:rsidRPr="00D432CE" w:rsidRDefault="00D432CE" w:rsidP="00D432CE">
      <w:pPr>
        <w:pStyle w:val="Vietas"/>
        <w:rPr>
          <w:lang w:eastAsia="es-EC"/>
        </w:rPr>
      </w:pPr>
      <w:r w:rsidRPr="00D432CE">
        <w:rPr>
          <w:lang w:eastAsia="es-EC"/>
        </w:rPr>
        <w:t xml:space="preserve">Automatización de redes y sistemas. </w:t>
      </w:r>
    </w:p>
    <w:p w14:paraId="1F9C3F21" w14:textId="77777777" w:rsidR="00D432CE" w:rsidRPr="00D432CE" w:rsidRDefault="00D432CE" w:rsidP="00D432CE">
      <w:pPr>
        <w:pStyle w:val="Vietas"/>
        <w:rPr>
          <w:lang w:eastAsia="es-EC"/>
        </w:rPr>
      </w:pPr>
      <w:r w:rsidRPr="00D432CE">
        <w:rPr>
          <w:lang w:eastAsia="es-EC"/>
        </w:rPr>
        <w:t xml:space="preserve">Desarrollo web. </w:t>
      </w:r>
    </w:p>
    <w:p w14:paraId="482EA888" w14:textId="77777777" w:rsidR="00D432CE" w:rsidRPr="00D432CE" w:rsidRDefault="00D432CE" w:rsidP="00D432CE">
      <w:pPr>
        <w:pStyle w:val="Vietas"/>
        <w:rPr>
          <w:lang w:eastAsia="es-EC"/>
        </w:rPr>
      </w:pPr>
      <w:r w:rsidRPr="00D432CE">
        <w:rPr>
          <w:lang w:eastAsia="es-EC"/>
        </w:rPr>
        <w:t xml:space="preserve">Inteligencia artificial y machine learning. </w:t>
      </w:r>
    </w:p>
    <w:p w14:paraId="4104578D" w14:textId="77777777" w:rsidR="00D432CE" w:rsidRPr="00D432CE" w:rsidRDefault="00D432CE" w:rsidP="00D432CE">
      <w:pPr>
        <w:pStyle w:val="Vietas"/>
        <w:rPr>
          <w:lang w:eastAsia="es-EC"/>
        </w:rPr>
      </w:pPr>
      <w:r w:rsidRPr="00D432CE">
        <w:rPr>
          <w:lang w:eastAsia="es-EC"/>
        </w:rPr>
        <w:t xml:space="preserve">Análisis de datos. </w:t>
      </w:r>
    </w:p>
    <w:p w14:paraId="5E9F9682" w14:textId="77777777" w:rsidR="00D432CE" w:rsidRPr="00D432CE" w:rsidRDefault="00D432CE" w:rsidP="00D432CE">
      <w:pPr>
        <w:pStyle w:val="Vietas"/>
        <w:rPr>
          <w:lang w:eastAsia="es-EC"/>
        </w:rPr>
      </w:pPr>
      <w:r w:rsidRPr="00D432CE">
        <w:rPr>
          <w:lang w:eastAsia="es-EC"/>
        </w:rPr>
        <w:t xml:space="preserve">Ciberseguridad. </w:t>
      </w:r>
    </w:p>
    <w:p w14:paraId="4E81AAC8" w14:textId="77777777" w:rsidR="00D432CE" w:rsidRPr="00D432CE" w:rsidRDefault="00D432CE" w:rsidP="00D432CE">
      <w:pPr>
        <w:pStyle w:val="Vietas"/>
        <w:rPr>
          <w:lang w:eastAsia="es-EC"/>
        </w:rPr>
      </w:pPr>
      <w:r w:rsidRPr="00D432CE">
        <w:rPr>
          <w:lang w:eastAsia="es-EC"/>
        </w:rPr>
        <w:t xml:space="preserve">Desarrollo de APIs y aplicaciones. </w:t>
      </w:r>
    </w:p>
    <w:p w14:paraId="5F818B21" w14:textId="77777777" w:rsidR="00D432CE" w:rsidRPr="00D432CE" w:rsidRDefault="00D432CE" w:rsidP="00D432CE">
      <w:pPr>
        <w:rPr>
          <w:lang w:eastAsia="es-EC"/>
        </w:rPr>
      </w:pPr>
      <w:r w:rsidRPr="00D432CE">
        <w:rPr>
          <w:lang w:eastAsia="es-EC"/>
        </w:rPr>
        <w:t>Una de las razones de su popularidad es que permite crear soluciones reales con relativamente poco código. Muchas tareas que en otros lenguajes requieren decenas de líneas complejas, en Python pueden resolverse de forma mucho más simple y legible.</w:t>
      </w:r>
    </w:p>
    <w:p w14:paraId="07C34DFA" w14:textId="77777777" w:rsidR="00D432CE" w:rsidRPr="00D432CE" w:rsidRDefault="00D432CE" w:rsidP="00FE3CF2">
      <w:pPr>
        <w:rPr>
          <w:lang w:eastAsia="es-EC"/>
        </w:rPr>
      </w:pPr>
      <w:r w:rsidRPr="00D432CE">
        <w:rPr>
          <w:lang w:eastAsia="es-EC"/>
        </w:rPr>
        <w:t>Por ejemplo, más adelante en este libro podrás:</w:t>
      </w:r>
    </w:p>
    <w:p w14:paraId="6A933341" w14:textId="77777777" w:rsidR="00D432CE" w:rsidRPr="00D432CE" w:rsidRDefault="00D432CE" w:rsidP="00FE3CF2">
      <w:pPr>
        <w:pStyle w:val="Vietas"/>
        <w:rPr>
          <w:lang w:eastAsia="es-EC"/>
        </w:rPr>
      </w:pPr>
      <w:r w:rsidRPr="00D432CE">
        <w:rPr>
          <w:lang w:eastAsia="es-EC"/>
        </w:rPr>
        <w:t xml:space="preserve">Conectarte por SSH a routers y switches. </w:t>
      </w:r>
    </w:p>
    <w:p w14:paraId="2C2230BD" w14:textId="77777777" w:rsidR="00D432CE" w:rsidRPr="00D432CE" w:rsidRDefault="00D432CE" w:rsidP="00FE3CF2">
      <w:pPr>
        <w:pStyle w:val="Vietas"/>
        <w:rPr>
          <w:lang w:eastAsia="es-EC"/>
        </w:rPr>
      </w:pPr>
      <w:r w:rsidRPr="00D432CE">
        <w:rPr>
          <w:lang w:eastAsia="es-EC"/>
        </w:rPr>
        <w:t xml:space="preserve">Obtener métricas mediante SNMP. </w:t>
      </w:r>
    </w:p>
    <w:p w14:paraId="36B47A42" w14:textId="77777777" w:rsidR="00D432CE" w:rsidRPr="00D432CE" w:rsidRDefault="00D432CE" w:rsidP="00FE3CF2">
      <w:pPr>
        <w:pStyle w:val="Vietas"/>
        <w:rPr>
          <w:lang w:eastAsia="es-EC"/>
        </w:rPr>
      </w:pPr>
      <w:r w:rsidRPr="00D432CE">
        <w:rPr>
          <w:lang w:eastAsia="es-EC"/>
        </w:rPr>
        <w:t xml:space="preserve">Consumir APIs REST. </w:t>
      </w:r>
    </w:p>
    <w:p w14:paraId="44C30746" w14:textId="77777777" w:rsidR="00D432CE" w:rsidRPr="00D432CE" w:rsidRDefault="00D432CE" w:rsidP="00FE3CF2">
      <w:pPr>
        <w:pStyle w:val="Vietas"/>
        <w:rPr>
          <w:lang w:eastAsia="es-EC"/>
        </w:rPr>
      </w:pPr>
      <w:r w:rsidRPr="00D432CE">
        <w:rPr>
          <w:lang w:eastAsia="es-EC"/>
        </w:rPr>
        <w:t xml:space="preserve">Procesar archivos y logs. </w:t>
      </w:r>
    </w:p>
    <w:p w14:paraId="08FAE558" w14:textId="77777777" w:rsidR="00D432CE" w:rsidRPr="00D432CE" w:rsidRDefault="00D432CE" w:rsidP="00FE3CF2">
      <w:pPr>
        <w:pStyle w:val="Vietas"/>
        <w:rPr>
          <w:lang w:eastAsia="es-EC"/>
        </w:rPr>
      </w:pPr>
      <w:r w:rsidRPr="00D432CE">
        <w:rPr>
          <w:lang w:eastAsia="es-EC"/>
        </w:rPr>
        <w:t xml:space="preserve">Automatizar respaldos. </w:t>
      </w:r>
    </w:p>
    <w:p w14:paraId="1C3D1D70" w14:textId="77777777" w:rsidR="00D432CE" w:rsidRPr="00D432CE" w:rsidRDefault="00D432CE" w:rsidP="00FE3CF2">
      <w:pPr>
        <w:pStyle w:val="Vietas"/>
        <w:rPr>
          <w:lang w:eastAsia="es-EC"/>
        </w:rPr>
      </w:pPr>
      <w:r w:rsidRPr="00D432CE">
        <w:rPr>
          <w:lang w:eastAsia="es-EC"/>
        </w:rPr>
        <w:t xml:space="preserve">Analizar configuraciones de red. </w:t>
      </w:r>
    </w:p>
    <w:p w14:paraId="6F9F1B90" w14:textId="77777777" w:rsidR="00D432CE" w:rsidRPr="00D432CE" w:rsidRDefault="00D432CE" w:rsidP="00FE3CF2">
      <w:pPr>
        <w:pStyle w:val="Vietas"/>
        <w:rPr>
          <w:lang w:eastAsia="es-EC"/>
        </w:rPr>
      </w:pPr>
      <w:r w:rsidRPr="00D432CE">
        <w:rPr>
          <w:lang w:eastAsia="es-EC"/>
        </w:rPr>
        <w:t xml:space="preserve">Crear herramientas reutilizables para operación y monitoreo. </w:t>
      </w:r>
    </w:p>
    <w:p w14:paraId="45F16743" w14:textId="77777777" w:rsidR="00D432CE" w:rsidRPr="00D432CE" w:rsidRDefault="00D432CE" w:rsidP="00FE3CF2">
      <w:pPr>
        <w:rPr>
          <w:lang w:eastAsia="es-EC"/>
        </w:rPr>
      </w:pPr>
      <w:r w:rsidRPr="00D432CE">
        <w:rPr>
          <w:lang w:eastAsia="es-EC"/>
        </w:rPr>
        <w:t>Todo esto utilizando un lenguaje cuya sintaxis es cercana al inglés y mucho más fácil de leer que la de muchos otros lenguajes tradicionales.</w:t>
      </w:r>
    </w:p>
    <w:p w14:paraId="59134A3B" w14:textId="77777777" w:rsidR="00D432CE" w:rsidRPr="00D432CE" w:rsidRDefault="00D432CE" w:rsidP="00FE3CF2">
      <w:pPr>
        <w:rPr>
          <w:lang w:eastAsia="es-EC"/>
        </w:rPr>
      </w:pPr>
      <w:r w:rsidRPr="00D432CE">
        <w:rPr>
          <w:lang w:eastAsia="es-EC"/>
        </w:rPr>
        <w:t>Python también se destaca por su enorme ecosistema de librerías. Existen miles de herramientas ya desarrolladas que permiten extender fácilmente las capacidades del lenguaje. Gracias a esto, Python no solo es fácil de aprender, sino también extremadamente práctico en entornos reales.</w:t>
      </w:r>
    </w:p>
    <w:p w14:paraId="5413B1EB" w14:textId="77777777" w:rsidR="00D432CE" w:rsidRPr="00D432CE" w:rsidRDefault="00D432CE" w:rsidP="00FE3CF2">
      <w:pPr>
        <w:rPr>
          <w:lang w:eastAsia="es-EC"/>
        </w:rPr>
      </w:pPr>
      <w:r w:rsidRPr="00D432CE">
        <w:rPr>
          <w:lang w:eastAsia="es-EC"/>
        </w:rPr>
        <w:lastRenderedPageBreak/>
        <w:t>Otro punto importante es su legibilidad. Python fue diseñado con la idea de que el código debe ser claro y fácil de entender. Por eso utiliza sangría (espacios en blanco) para estructurar bloques de código, promoviendo automáticamente un estilo más limpio y mantenible.</w:t>
      </w:r>
    </w:p>
    <w:p w14:paraId="129D6136" w14:textId="77777777" w:rsidR="00D432CE" w:rsidRPr="00D432CE" w:rsidRDefault="00D432CE" w:rsidP="00FE3CF2">
      <w:pPr>
        <w:rPr>
          <w:lang w:eastAsia="es-EC"/>
        </w:rPr>
      </w:pPr>
      <w:r w:rsidRPr="00D432CE">
        <w:rPr>
          <w:lang w:eastAsia="es-EC"/>
        </w:rPr>
        <w:t>Esto permite que el programador se enfoque más en resolver problemas reales y menos en lidiar con complejidades innecesarias del lenguaje.</w:t>
      </w:r>
    </w:p>
    <w:p w14:paraId="3AA70A1E" w14:textId="77777777" w:rsidR="00D432CE" w:rsidRPr="00D432CE" w:rsidRDefault="00D432CE" w:rsidP="002D6729">
      <w:pPr>
        <w:pStyle w:val="Ttulo4"/>
        <w:rPr>
          <w:rFonts w:eastAsia="Times New Roman"/>
          <w:lang w:eastAsia="es-EC"/>
        </w:rPr>
      </w:pPr>
      <w:r w:rsidRPr="00D432CE">
        <w:rPr>
          <w:rFonts w:eastAsia="Times New Roman"/>
          <w:lang w:eastAsia="es-EC"/>
        </w:rPr>
        <w:t>Versiones de Python</w:t>
      </w:r>
    </w:p>
    <w:p w14:paraId="353BEEE6" w14:textId="77777777" w:rsidR="00D432CE" w:rsidRPr="00D432CE" w:rsidRDefault="00D432CE" w:rsidP="00FE3CF2">
      <w:pPr>
        <w:rPr>
          <w:lang w:eastAsia="es-EC"/>
        </w:rPr>
      </w:pPr>
      <w:r w:rsidRPr="00D432CE">
        <w:rPr>
          <w:lang w:eastAsia="es-EC"/>
        </w:rPr>
        <w:t xml:space="preserve">Este libro está basado en </w:t>
      </w:r>
      <w:r w:rsidRPr="00A222FC">
        <w:rPr>
          <w:rStyle w:val="CdigoInlineCar"/>
        </w:rPr>
        <w:t>Python 3</w:t>
      </w:r>
      <w:r w:rsidRPr="00D432CE">
        <w:rPr>
          <w:lang w:eastAsia="es-EC"/>
        </w:rPr>
        <w:t>.</w:t>
      </w:r>
    </w:p>
    <w:p w14:paraId="5748CAC4" w14:textId="77777777" w:rsidR="00D432CE" w:rsidRPr="00D432CE" w:rsidRDefault="00D432CE" w:rsidP="00FE3CF2">
      <w:pPr>
        <w:rPr>
          <w:lang w:eastAsia="es-EC"/>
        </w:rPr>
      </w:pPr>
      <w:r w:rsidRPr="00D432CE">
        <w:rPr>
          <w:lang w:eastAsia="es-EC"/>
        </w:rPr>
        <w:t xml:space="preserve">Python evoluciona constantemente, y dentro de </w:t>
      </w:r>
      <w:r w:rsidRPr="00A222FC">
        <w:rPr>
          <w:rStyle w:val="CdigoInlineCar"/>
        </w:rPr>
        <w:t>Python 3</w:t>
      </w:r>
      <w:r w:rsidRPr="00D432CE">
        <w:rPr>
          <w:lang w:eastAsia="es-EC"/>
        </w:rPr>
        <w:t xml:space="preserve"> existen múltiples subversiones, por ejemplo:</w:t>
      </w:r>
    </w:p>
    <w:p w14:paraId="38EA4941" w14:textId="73A094C3" w:rsidR="00D432CE" w:rsidRPr="00D432CE" w:rsidRDefault="00D432CE" w:rsidP="00FE3CF2">
      <w:pPr>
        <w:pStyle w:val="Vietas"/>
        <w:rPr>
          <w:lang w:eastAsia="es-EC"/>
        </w:rPr>
      </w:pPr>
      <w:r w:rsidRPr="00A222FC">
        <w:rPr>
          <w:rStyle w:val="CdigoInlineCar"/>
        </w:rPr>
        <w:t>Python 3.9</w:t>
      </w:r>
      <w:r w:rsidRPr="00D432CE">
        <w:rPr>
          <w:lang w:eastAsia="es-EC"/>
        </w:rPr>
        <w:t xml:space="preserve"> </w:t>
      </w:r>
    </w:p>
    <w:p w14:paraId="0F0921B3" w14:textId="639C3D06" w:rsidR="00D432CE" w:rsidRPr="00D432CE" w:rsidRDefault="00D432CE" w:rsidP="00FE3CF2">
      <w:pPr>
        <w:pStyle w:val="Vietas"/>
        <w:rPr>
          <w:lang w:eastAsia="es-EC"/>
        </w:rPr>
      </w:pPr>
      <w:r w:rsidRPr="00A222FC">
        <w:rPr>
          <w:rStyle w:val="CdigoInlineCar"/>
        </w:rPr>
        <w:t>Python 3.10</w:t>
      </w:r>
      <w:r w:rsidRPr="00D432CE">
        <w:rPr>
          <w:lang w:eastAsia="es-EC"/>
        </w:rPr>
        <w:t xml:space="preserve"> </w:t>
      </w:r>
    </w:p>
    <w:p w14:paraId="6C5E96C2" w14:textId="3A6340BE" w:rsidR="00D432CE" w:rsidRPr="00D432CE" w:rsidRDefault="00D432CE" w:rsidP="00FE3CF2">
      <w:pPr>
        <w:pStyle w:val="Vietas"/>
        <w:rPr>
          <w:lang w:eastAsia="es-EC"/>
        </w:rPr>
      </w:pPr>
      <w:r w:rsidRPr="00A222FC">
        <w:rPr>
          <w:rStyle w:val="CdigoInlineCar"/>
        </w:rPr>
        <w:t>Python 3.11</w:t>
      </w:r>
      <w:r w:rsidRPr="00D432CE">
        <w:rPr>
          <w:lang w:eastAsia="es-EC"/>
        </w:rPr>
        <w:t xml:space="preserve"> </w:t>
      </w:r>
    </w:p>
    <w:p w14:paraId="09B4F91B" w14:textId="185AE95B" w:rsidR="00D432CE" w:rsidRDefault="00D432CE" w:rsidP="00FE3CF2">
      <w:pPr>
        <w:rPr>
          <w:lang w:eastAsia="es-EC"/>
        </w:rPr>
      </w:pPr>
      <w:r w:rsidRPr="00D432CE">
        <w:rPr>
          <w:lang w:eastAsia="es-EC"/>
        </w:rPr>
        <w:t xml:space="preserve">Estas versiones pueden introducir mejoras, optimizaciones o nuevas funcionalidades. Sin embargo, los conceptos fundamentales que aprenderás en este libro funcionan prácticamente igual entre versiones modernas de </w:t>
      </w:r>
      <w:r w:rsidRPr="00A222FC">
        <w:rPr>
          <w:rStyle w:val="CdigoInlineCar"/>
        </w:rPr>
        <w:t>Python 3</w:t>
      </w:r>
      <w:r w:rsidRPr="00D432CE">
        <w:rPr>
          <w:lang w:eastAsia="es-EC"/>
        </w:rPr>
        <w:t>.</w:t>
      </w:r>
    </w:p>
    <w:p w14:paraId="5F78AC69" w14:textId="53B1F06A" w:rsidR="00CC1C42" w:rsidRPr="002D6729" w:rsidRDefault="00413D59" w:rsidP="002D6729">
      <w:pPr>
        <w:pStyle w:val="Ttulo4"/>
      </w:pPr>
      <w:r>
        <w:t xml:space="preserve">Archivos Python y extensión </w:t>
      </w:r>
      <w:r w:rsidRPr="00413D59">
        <w:rPr>
          <w:rStyle w:val="CdigoInlineCar"/>
          <w:b/>
          <w:bCs w:val="0"/>
          <w:sz w:val="24"/>
          <w:szCs w:val="24"/>
        </w:rPr>
        <w:t>.py</w:t>
      </w:r>
    </w:p>
    <w:p w14:paraId="110DA809" w14:textId="77777777" w:rsidR="00CC1C42" w:rsidRDefault="00CC1C42" w:rsidP="00CC1C42">
      <w:pPr>
        <w:rPr>
          <w:rFonts w:ascii="Times New Roman" w:hAnsi="Times New Roman"/>
        </w:rPr>
      </w:pPr>
      <w:r>
        <w:t>Los archivos de Python normalmente utilizan la extensión:</w:t>
      </w:r>
    </w:p>
    <w:p w14:paraId="0D63366A" w14:textId="30682B75" w:rsidR="00CC1C42" w:rsidRDefault="00CC1C42" w:rsidP="00CC1C42">
      <w:pPr>
        <w:pStyle w:val="HTMLconformatoprevio"/>
        <w:shd w:val="clear" w:color="auto" w:fill="F9F3FD"/>
        <w:rPr>
          <w:color w:val="302A24"/>
        </w:rPr>
      </w:pPr>
      <w:r>
        <w:rPr>
          <w:color w:val="302A24"/>
        </w:rPr>
        <w:br/>
      </w:r>
      <w:r w:rsidRPr="00CC1C42">
        <w:rPr>
          <w:b/>
          <w:bCs/>
          <w:color w:val="302A24"/>
        </w:rPr>
        <w:t>.py</w:t>
      </w:r>
      <w:r w:rsidRPr="00CC1C42">
        <w:rPr>
          <w:b/>
          <w:bCs/>
          <w:color w:val="302A24"/>
        </w:rPr>
        <w:br/>
      </w:r>
    </w:p>
    <w:p w14:paraId="18D1D14C" w14:textId="77777777" w:rsidR="00CC1C42" w:rsidRDefault="00CC1C42" w:rsidP="00CC1C42">
      <w:pPr>
        <w:rPr>
          <w:rFonts w:ascii="Times New Roman" w:hAnsi="Times New Roman"/>
        </w:rPr>
      </w:pPr>
      <w:r>
        <w:t>Por ejemplo:</w:t>
      </w:r>
    </w:p>
    <w:p w14:paraId="7F325552" w14:textId="653E3EAC" w:rsidR="000613FB" w:rsidRDefault="00CC1C42" w:rsidP="00CC1C42">
      <w:pPr>
        <w:pStyle w:val="HTMLconformatoprevio"/>
        <w:shd w:val="clear" w:color="auto" w:fill="F9F3FD"/>
        <w:rPr>
          <w:b/>
          <w:bCs/>
          <w:color w:val="302A24"/>
        </w:rPr>
      </w:pPr>
      <w:r>
        <w:rPr>
          <w:color w:val="302A24"/>
        </w:rPr>
        <w:br/>
      </w:r>
      <w:r w:rsidR="000613FB">
        <w:rPr>
          <w:b/>
          <w:bCs/>
          <w:color w:val="302A24"/>
        </w:rPr>
        <w:t>example.py</w:t>
      </w:r>
    </w:p>
    <w:p w14:paraId="60633975" w14:textId="7A3269FD" w:rsidR="00CC1C42" w:rsidRDefault="00CC1C42" w:rsidP="00CC1C42">
      <w:pPr>
        <w:pStyle w:val="HTMLconformatoprevio"/>
        <w:shd w:val="clear" w:color="auto" w:fill="F9F3FD"/>
        <w:rPr>
          <w:color w:val="302A24"/>
        </w:rPr>
      </w:pPr>
      <w:r w:rsidRPr="00CC1C42">
        <w:rPr>
          <w:b/>
          <w:bCs/>
          <w:color w:val="302A24"/>
        </w:rPr>
        <w:t>backup_routers.py</w:t>
      </w:r>
      <w:r w:rsidRPr="00CC1C42">
        <w:rPr>
          <w:b/>
          <w:bCs/>
          <w:color w:val="302A24"/>
        </w:rPr>
        <w:br/>
        <w:t>snmp_monitor.py</w:t>
      </w:r>
      <w:r w:rsidRPr="00CC1C42">
        <w:rPr>
          <w:b/>
          <w:bCs/>
          <w:color w:val="302A24"/>
        </w:rPr>
        <w:br/>
      </w:r>
    </w:p>
    <w:p w14:paraId="4542F6A7" w14:textId="641CFC37" w:rsidR="00CC1C42" w:rsidRDefault="001641DE" w:rsidP="000613FB">
      <w:pPr>
        <w:rPr>
          <w:rFonts w:ascii="Times New Roman" w:hAnsi="Times New Roman"/>
        </w:rPr>
      </w:pPr>
      <w:r>
        <w:t xml:space="preserve">La extensión </w:t>
      </w:r>
      <w:r w:rsidRPr="001641DE">
        <w:rPr>
          <w:rStyle w:val="CdigoInlineCar"/>
        </w:rPr>
        <w:t>.py</w:t>
      </w:r>
      <w:r>
        <w:t xml:space="preserve"> le indica al sistema operativo y a las herramientas de desarrollo que el archivo contiene código escrito en Python</w:t>
      </w:r>
      <w:r w:rsidR="00CC1C42">
        <w:t>.</w:t>
      </w:r>
    </w:p>
    <w:p w14:paraId="34FD2F26" w14:textId="6B401D5B" w:rsidR="00CC1C42" w:rsidRDefault="00CC1C42" w:rsidP="000613FB">
      <w:r>
        <w:t xml:space="preserve">Aunque técnicamente un archivo Python podría tener otro nombre o extensión, utilizar </w:t>
      </w:r>
      <w:r w:rsidRPr="000613FB">
        <w:rPr>
          <w:rStyle w:val="CdigoInlineCar"/>
        </w:rPr>
        <w:t>.py</w:t>
      </w:r>
      <w:r>
        <w:t xml:space="preserve"> es el estándar utilizado prácticamente en todos los proyectos y herramientas del ecosistema Python.</w:t>
      </w:r>
    </w:p>
    <w:p w14:paraId="592E77D6" w14:textId="3C01B168" w:rsidR="000613FB" w:rsidRDefault="00413D59" w:rsidP="002D6729">
      <w:pPr>
        <w:pStyle w:val="Ttulo4"/>
      </w:pPr>
      <w:r>
        <w:t>Ejecutar</w:t>
      </w:r>
      <w:r w:rsidR="000613FB">
        <w:t xml:space="preserve"> programas </w:t>
      </w:r>
      <w:r>
        <w:t>en</w:t>
      </w:r>
      <w:r w:rsidR="000613FB">
        <w:t xml:space="preserve"> Python</w:t>
      </w:r>
    </w:p>
    <w:p w14:paraId="07C7C7B9" w14:textId="39A75311" w:rsidR="00413D59" w:rsidRDefault="00413D59" w:rsidP="00413D59">
      <w:r>
        <w:t>Un programa es simplemente un conjunto de instrucciones escritas para que el computador realice una tarea específica.</w:t>
      </w:r>
      <w:r w:rsidR="00BB4F2E">
        <w:t xml:space="preserve"> </w:t>
      </w:r>
      <w:r>
        <w:t>Por ejemplo, un programa puede:</w:t>
      </w:r>
    </w:p>
    <w:p w14:paraId="1645C27A" w14:textId="77777777" w:rsidR="00413D59" w:rsidRDefault="00413D59" w:rsidP="00413D59">
      <w:pPr>
        <w:pStyle w:val="Vietas"/>
      </w:pPr>
      <w:r>
        <w:t>Mostrar información en pantalla.</w:t>
      </w:r>
    </w:p>
    <w:p w14:paraId="0D4273A0" w14:textId="77777777" w:rsidR="00413D59" w:rsidRDefault="00413D59" w:rsidP="00413D59">
      <w:pPr>
        <w:pStyle w:val="Vietas"/>
      </w:pPr>
      <w:r>
        <w:t>Conectarse a un router.</w:t>
      </w:r>
    </w:p>
    <w:p w14:paraId="495A8888" w14:textId="77777777" w:rsidR="00413D59" w:rsidRDefault="00413D59" w:rsidP="00413D59">
      <w:pPr>
        <w:pStyle w:val="Vietas"/>
      </w:pPr>
      <w:r>
        <w:t>Analizar un archivo.</w:t>
      </w:r>
    </w:p>
    <w:p w14:paraId="3134A738" w14:textId="77777777" w:rsidR="00413D59" w:rsidRDefault="00413D59" w:rsidP="00413D59">
      <w:pPr>
        <w:pStyle w:val="Vietas"/>
      </w:pPr>
      <w:r>
        <w:t xml:space="preserve">Automatizar respaldos. </w:t>
      </w:r>
    </w:p>
    <w:p w14:paraId="4BFFD2B4" w14:textId="77777777" w:rsidR="00413D59" w:rsidRDefault="00413D59" w:rsidP="00413D59">
      <w:pPr>
        <w:pStyle w:val="Vietas"/>
      </w:pPr>
      <w:r>
        <w:t xml:space="preserve">Monitorear dispositivos de red. </w:t>
      </w:r>
    </w:p>
    <w:p w14:paraId="3043288C" w14:textId="77777777" w:rsidR="00413D59" w:rsidRDefault="00413D59" w:rsidP="00413D59">
      <w:pPr>
        <w:rPr>
          <w:rStyle w:val="CdigoHTML"/>
          <w:rFonts w:eastAsiaTheme="majorEastAsia"/>
        </w:rPr>
      </w:pPr>
      <w:r>
        <w:lastRenderedPageBreak/>
        <w:t xml:space="preserve">En Python, estas instrucciones normalmente se guardan dentro de archivos de texto con extensión </w:t>
      </w:r>
      <w:r w:rsidRPr="00413D59">
        <w:rPr>
          <w:rStyle w:val="CdigoInlineCar"/>
        </w:rPr>
        <w:t>.py</w:t>
      </w:r>
      <w:r>
        <w:rPr>
          <w:rStyle w:val="CdigoInlineCar"/>
        </w:rPr>
        <w:t>.</w:t>
      </w:r>
    </w:p>
    <w:p w14:paraId="1B773E94" w14:textId="77777777" w:rsidR="00413D59" w:rsidRDefault="00413D59" w:rsidP="00413D59">
      <w:r>
        <w:t xml:space="preserve">También es común que estos archivos sean llamados </w:t>
      </w:r>
      <w:r w:rsidRPr="00413D59">
        <w:rPr>
          <w:b/>
          <w:bCs/>
        </w:rPr>
        <w:t>scripts Python</w:t>
      </w:r>
      <w:r>
        <w:t>. En la práctica, para este libro puedes pensar que un script es simplemente un programa escrito en Python.</w:t>
      </w:r>
    </w:p>
    <w:p w14:paraId="48A884B0" w14:textId="77777777" w:rsidR="00413D59" w:rsidRDefault="00413D59" w:rsidP="00413D59">
      <w:r>
        <w:t>Muchas veces el término script se utiliza para programas pequeños o tareas de automatización, aunque técnicamente sigue siendo un programa.</w:t>
      </w:r>
    </w:p>
    <w:p w14:paraId="4C6DF978" w14:textId="77777777" w:rsidR="000613FB" w:rsidRDefault="000613FB" w:rsidP="000613FB">
      <w:pPr>
        <w:rPr>
          <w:rFonts w:ascii="Times New Roman" w:hAnsi="Times New Roman"/>
        </w:rPr>
      </w:pPr>
      <w:r>
        <w:t xml:space="preserve">Cuando ejecutas un programa en Python, lo que realmente ocurre es que Python lee el archivo </w:t>
      </w:r>
      <w:r w:rsidRPr="000613FB">
        <w:rPr>
          <w:rStyle w:val="CdigoInlineCar"/>
        </w:rPr>
        <w:t>.py</w:t>
      </w:r>
      <w:r>
        <w:t>, interpreta el código y ejecuta las instrucciones contenidas dentro del script.</w:t>
      </w:r>
    </w:p>
    <w:p w14:paraId="32085EBD" w14:textId="77777777" w:rsidR="000613FB" w:rsidRDefault="000613FB" w:rsidP="000613FB">
      <w:r>
        <w:t>La forma general de ejecutar un archivo Python es:</w:t>
      </w:r>
    </w:p>
    <w:p w14:paraId="73EF7EDD" w14:textId="4F9CA6C5" w:rsidR="000613FB" w:rsidRDefault="000613FB" w:rsidP="000613FB">
      <w:pPr>
        <w:pStyle w:val="HTMLconformatoprevio"/>
        <w:shd w:val="clear" w:color="auto" w:fill="F9F3FD"/>
        <w:rPr>
          <w:color w:val="302A24"/>
        </w:rPr>
      </w:pPr>
      <w:r>
        <w:rPr>
          <w:color w:val="302A24"/>
        </w:rPr>
        <w:br/>
      </w:r>
      <w:r w:rsidRPr="000613FB">
        <w:rPr>
          <w:b/>
          <w:bCs/>
          <w:color w:val="302A24"/>
        </w:rPr>
        <w:t xml:space="preserve">python3 </w:t>
      </w:r>
      <w:r w:rsidR="00413D59">
        <w:rPr>
          <w:b/>
          <w:bCs/>
          <w:color w:val="302A24"/>
        </w:rPr>
        <w:t>nombre_del_archivo</w:t>
      </w:r>
      <w:r w:rsidRPr="000613FB">
        <w:rPr>
          <w:b/>
          <w:bCs/>
          <w:color w:val="302A24"/>
        </w:rPr>
        <w:t>.py</w:t>
      </w:r>
      <w:r w:rsidRPr="000613FB">
        <w:rPr>
          <w:b/>
          <w:bCs/>
          <w:color w:val="302A24"/>
        </w:rPr>
        <w:br/>
      </w:r>
    </w:p>
    <w:p w14:paraId="4A869027" w14:textId="77777777" w:rsidR="000613FB" w:rsidRDefault="000613FB" w:rsidP="000613FB">
      <w:pPr>
        <w:rPr>
          <w:rFonts w:ascii="Times New Roman" w:hAnsi="Times New Roman"/>
        </w:rPr>
      </w:pPr>
      <w:r>
        <w:t>Por ejemplo:</w:t>
      </w:r>
    </w:p>
    <w:p w14:paraId="1AAB9A24" w14:textId="2AC0B0FE" w:rsidR="000613FB" w:rsidRDefault="000613FB" w:rsidP="000613FB">
      <w:pPr>
        <w:pStyle w:val="HTMLconformatoprevio"/>
        <w:shd w:val="clear" w:color="auto" w:fill="F9F3FD"/>
        <w:rPr>
          <w:color w:val="302A24"/>
        </w:rPr>
      </w:pPr>
      <w:r>
        <w:rPr>
          <w:color w:val="302A24"/>
        </w:rPr>
        <w:br/>
      </w:r>
      <w:r w:rsidRPr="000613FB">
        <w:rPr>
          <w:b/>
          <w:bCs/>
          <w:color w:val="302A24"/>
        </w:rPr>
        <w:t xml:space="preserve">python3 </w:t>
      </w:r>
      <w:r>
        <w:rPr>
          <w:b/>
          <w:bCs/>
          <w:color w:val="302A24"/>
        </w:rPr>
        <w:t>example</w:t>
      </w:r>
      <w:r w:rsidRPr="000613FB">
        <w:rPr>
          <w:b/>
          <w:bCs/>
          <w:color w:val="302A24"/>
        </w:rPr>
        <w:t>.py</w:t>
      </w:r>
      <w:r w:rsidRPr="000613FB">
        <w:rPr>
          <w:b/>
          <w:bCs/>
          <w:color w:val="302A24"/>
        </w:rPr>
        <w:br/>
      </w:r>
    </w:p>
    <w:p w14:paraId="22D3A895" w14:textId="77777777" w:rsidR="000613FB" w:rsidRDefault="000613FB" w:rsidP="000613FB">
      <w:pPr>
        <w:rPr>
          <w:rFonts w:ascii="Times New Roman" w:hAnsi="Times New Roman"/>
        </w:rPr>
      </w:pPr>
      <w:r>
        <w:t>En algunas instalaciones de Windows también puedes utilizar:</w:t>
      </w:r>
    </w:p>
    <w:p w14:paraId="4CA59F3D" w14:textId="76DD58BA" w:rsidR="000613FB" w:rsidRDefault="000613FB" w:rsidP="000613FB">
      <w:pPr>
        <w:pStyle w:val="HTMLconformatoprevio"/>
        <w:shd w:val="clear" w:color="auto" w:fill="F9F3FD"/>
        <w:rPr>
          <w:color w:val="302A24"/>
        </w:rPr>
      </w:pPr>
      <w:r>
        <w:rPr>
          <w:color w:val="302A24"/>
        </w:rPr>
        <w:br/>
      </w:r>
      <w:r w:rsidRPr="000613FB">
        <w:rPr>
          <w:b/>
          <w:bCs/>
          <w:color w:val="302A24"/>
        </w:rPr>
        <w:t xml:space="preserve">py </w:t>
      </w:r>
      <w:r>
        <w:rPr>
          <w:b/>
          <w:bCs/>
          <w:color w:val="302A24"/>
        </w:rPr>
        <w:t>example</w:t>
      </w:r>
      <w:r w:rsidRPr="000613FB">
        <w:rPr>
          <w:b/>
          <w:bCs/>
          <w:color w:val="302A24"/>
        </w:rPr>
        <w:t>.py</w:t>
      </w:r>
      <w:r w:rsidRPr="000613FB">
        <w:rPr>
          <w:b/>
          <w:bCs/>
          <w:color w:val="302A24"/>
        </w:rPr>
        <w:br/>
      </w:r>
    </w:p>
    <w:p w14:paraId="1ABD863C" w14:textId="520EEAFD" w:rsidR="005641C8" w:rsidRDefault="005641C8" w:rsidP="005641C8">
      <w:pPr>
        <w:rPr>
          <w:rFonts w:ascii="Times New Roman" w:hAnsi="Times New Roman"/>
        </w:rPr>
      </w:pPr>
      <w:r>
        <w:t xml:space="preserve">Para que este comando funcione, el archivo </w:t>
      </w:r>
      <w:r w:rsidRPr="005641C8">
        <w:rPr>
          <w:rStyle w:val="CdigoInlineCar"/>
        </w:rPr>
        <w:t>example.py</w:t>
      </w:r>
      <w:r>
        <w:t xml:space="preserve"> debe encontrarse dentro de</w:t>
      </w:r>
      <w:r w:rsidR="00F4748E">
        <w:t xml:space="preserve">l directorio </w:t>
      </w:r>
      <w:r>
        <w:t>actual desde donde estás ejecutando el comando.</w:t>
      </w:r>
    </w:p>
    <w:p w14:paraId="0ACFBC2A" w14:textId="29F0B966" w:rsidR="005641C8" w:rsidRDefault="005641C8" w:rsidP="005641C8">
      <w:pPr>
        <w:rPr>
          <w:rFonts w:ascii="Times New Roman" w:hAnsi="Times New Roman"/>
        </w:rPr>
      </w:pPr>
      <w:r>
        <w:t>Caso contrario, será necesario indicar la ruta completa hacia el archivo.</w:t>
      </w:r>
    </w:p>
    <w:p w14:paraId="0FAD0A16" w14:textId="69AC694E" w:rsidR="005641C8" w:rsidRDefault="005641C8" w:rsidP="005641C8">
      <w:r>
        <w:t>Por ejemplo, en Linux:</w:t>
      </w:r>
    </w:p>
    <w:p w14:paraId="5F8148D0" w14:textId="540F2620" w:rsidR="005641C8" w:rsidRDefault="005641C8" w:rsidP="005641C8">
      <w:pPr>
        <w:pStyle w:val="HTMLconformatoprevio"/>
        <w:shd w:val="clear" w:color="auto" w:fill="F9F3FD"/>
        <w:rPr>
          <w:color w:val="302A24"/>
        </w:rPr>
      </w:pPr>
      <w:r>
        <w:rPr>
          <w:color w:val="302A24"/>
        </w:rPr>
        <w:br/>
      </w:r>
      <w:r w:rsidRPr="005641C8">
        <w:rPr>
          <w:b/>
          <w:bCs/>
          <w:color w:val="302A24"/>
        </w:rPr>
        <w:t>python3 /home/user/python_networking/example.py</w:t>
      </w:r>
      <w:r w:rsidRPr="005641C8">
        <w:rPr>
          <w:b/>
          <w:bCs/>
          <w:color w:val="302A24"/>
        </w:rPr>
        <w:br/>
      </w:r>
    </w:p>
    <w:p w14:paraId="35043120" w14:textId="19325112" w:rsidR="005641C8" w:rsidRDefault="005641C8" w:rsidP="000613FB">
      <w:r>
        <w:t>O en Windows:</w:t>
      </w:r>
    </w:p>
    <w:p w14:paraId="4C2F1992" w14:textId="073F9D2D" w:rsidR="005641C8" w:rsidRPr="005641C8" w:rsidRDefault="005641C8" w:rsidP="005641C8">
      <w:pPr>
        <w:pStyle w:val="HTMLconformatoprevio"/>
        <w:shd w:val="clear" w:color="auto" w:fill="F9F3FD"/>
        <w:rPr>
          <w:b/>
          <w:bCs/>
          <w:color w:val="302A24"/>
        </w:rPr>
      </w:pPr>
      <w:r>
        <w:rPr>
          <w:color w:val="302A24"/>
        </w:rPr>
        <w:br/>
      </w:r>
      <w:r w:rsidRPr="005641C8">
        <w:rPr>
          <w:b/>
          <w:bCs/>
          <w:color w:val="302A24"/>
        </w:rPr>
        <w:t>python3 C:\Users\usuario\python_networking\example.py</w:t>
      </w:r>
    </w:p>
    <w:p w14:paraId="2E7D7FD8" w14:textId="77777777" w:rsidR="005641C8" w:rsidRDefault="005641C8" w:rsidP="005641C8">
      <w:pPr>
        <w:pStyle w:val="HTMLconformatoprevio"/>
        <w:shd w:val="clear" w:color="auto" w:fill="F9F3FD"/>
        <w:rPr>
          <w:color w:val="302A24"/>
        </w:rPr>
      </w:pPr>
    </w:p>
    <w:p w14:paraId="549F9893" w14:textId="5DA95AAD" w:rsidR="000613FB" w:rsidRDefault="000613FB" w:rsidP="000613FB">
      <w:r>
        <w:t xml:space="preserve">Más adelante </w:t>
      </w:r>
      <w:r w:rsidR="005641C8">
        <w:t xml:space="preserve">aprenderemos a trabajar con rutas y directorios con mayor detalle y </w:t>
      </w:r>
      <w:r>
        <w:t>veremos que los IDEs como PyCharm también ejecutan internamente comandos similares, pero de forma gráfica y automatizada.</w:t>
      </w:r>
    </w:p>
    <w:p w14:paraId="375C6663" w14:textId="76C380B2" w:rsidR="00E71A83" w:rsidRPr="00E03636" w:rsidRDefault="00E71A83" w:rsidP="00947A03">
      <w:pPr>
        <w:pStyle w:val="Ttulo3"/>
      </w:pPr>
      <w:bookmarkStart w:id="58" w:name="_Toc230428887"/>
      <w:r w:rsidRPr="00E03636">
        <w:lastRenderedPageBreak/>
        <w:t xml:space="preserve">Instalando Python en </w:t>
      </w:r>
      <w:r w:rsidR="0030353A">
        <w:t>Linux/macO</w:t>
      </w:r>
      <w:r w:rsidR="00C90645">
        <w:t>S</w:t>
      </w:r>
      <w:bookmarkEnd w:id="58"/>
    </w:p>
    <w:p w14:paraId="6491E169" w14:textId="77777777" w:rsidR="00A0026C" w:rsidRDefault="00A0026C" w:rsidP="00A0026C">
      <w:pPr>
        <w:rPr>
          <w:rFonts w:ascii="Times New Roman" w:hAnsi="Times New Roman"/>
        </w:rPr>
      </w:pPr>
      <w:r>
        <w:t>Antes de comenzar a escribir y ejecutar programas en Python, necesitamos verificar si Python ya está disponible en el sistema o instalarlo en caso contrario.</w:t>
      </w:r>
    </w:p>
    <w:p w14:paraId="4B815A7A" w14:textId="77777777" w:rsidR="00A0026C" w:rsidRDefault="00A0026C" w:rsidP="00A0026C">
      <w:r>
        <w:t>Python es gratuito, de código abierto y compatible con Linux, macOS y Windows.</w:t>
      </w:r>
    </w:p>
    <w:p w14:paraId="3C78D249" w14:textId="77777777" w:rsidR="00A0026C" w:rsidRDefault="00A0026C" w:rsidP="00A0026C">
      <w:r>
        <w:t>En muchos sistemas Linux y macOS, Python ya viene instalado o parcialmente integrado con el sistema operativo, aunque la versión puede variar dependiendo de la distribución o versión utilizada.</w:t>
      </w:r>
    </w:p>
    <w:p w14:paraId="02281DCE" w14:textId="77777777" w:rsidR="00A0026C" w:rsidRDefault="00A0026C" w:rsidP="00A0026C">
      <w:r>
        <w:t>En esta sección verificaremos si Python ya se encuentra disponible y, de ser necesario, veremos cómo instalarlo de forma básica para comenzar a trabajar con los ejemplos del libro.</w:t>
      </w:r>
    </w:p>
    <w:p w14:paraId="580C0ECC" w14:textId="77777777" w:rsidR="00A0026C" w:rsidRDefault="00A0026C" w:rsidP="00A0026C">
      <w:r>
        <w:t>Si vas a utilizar Windows, puedes omitir esta sección y continuar con la siguiente.</w:t>
      </w:r>
    </w:p>
    <w:p w14:paraId="3A0875C8" w14:textId="77777777" w:rsidR="0030353A" w:rsidRPr="00E03636" w:rsidRDefault="0030353A" w:rsidP="0030353A">
      <w:pPr>
        <w:pStyle w:val="Ttulo4"/>
      </w:pPr>
      <w:r w:rsidRPr="00E03636">
        <w:t>Linux</w:t>
      </w:r>
    </w:p>
    <w:p w14:paraId="6CCD37B7" w14:textId="63FE1C5A" w:rsidR="0030353A" w:rsidRPr="00E03636" w:rsidRDefault="0030353A" w:rsidP="0030353A">
      <w:pPr>
        <w:spacing w:line="22" w:lineRule="atLeast"/>
        <w:rPr>
          <w:rFonts w:asciiTheme="minorHAnsi" w:hAnsiTheme="minorHAnsi" w:cstheme="minorHAnsi"/>
        </w:rPr>
      </w:pPr>
      <w:r>
        <w:t>En la mayoría de las distribuciones de Linux, Python ya viene instalado de forma predeterminada. Para verificar si lo tienes y qué versión es, abre la terminal y escribe</w:t>
      </w:r>
      <w:r w:rsidRPr="00E03636">
        <w:rPr>
          <w:rFonts w:asciiTheme="minorHAnsi" w:hAnsiTheme="minorHAnsi" w:cstheme="minorHAnsi"/>
        </w:rPr>
        <w:t>:</w:t>
      </w:r>
    </w:p>
    <w:p w14:paraId="17DF4990" w14:textId="77777777" w:rsidR="0030353A" w:rsidRPr="00E03636" w:rsidRDefault="0030353A" w:rsidP="0030353A">
      <w:pPr>
        <w:pStyle w:val="Terminal"/>
      </w:pPr>
    </w:p>
    <w:p w14:paraId="6C15EA4F" w14:textId="3F63661F" w:rsidR="0030353A" w:rsidRPr="00E03636" w:rsidRDefault="0030353A" w:rsidP="0030353A">
      <w:pPr>
        <w:pStyle w:val="Terminal"/>
        <w:rPr>
          <w:sz w:val="20"/>
          <w:szCs w:val="20"/>
        </w:rPr>
      </w:pPr>
      <w:r w:rsidRPr="00E03636">
        <w:rPr>
          <w:sz w:val="20"/>
          <w:szCs w:val="20"/>
        </w:rPr>
        <w:t xml:space="preserve">python3 </w:t>
      </w:r>
      <w:r>
        <w:rPr>
          <w:sz w:val="20"/>
          <w:szCs w:val="20"/>
        </w:rPr>
        <w:t>-V</w:t>
      </w:r>
    </w:p>
    <w:p w14:paraId="1FCAC01A" w14:textId="77777777" w:rsidR="0030353A" w:rsidRPr="00E03636" w:rsidRDefault="0030353A" w:rsidP="0030353A">
      <w:pPr>
        <w:pStyle w:val="Terminal"/>
      </w:pPr>
    </w:p>
    <w:p w14:paraId="0BC5E472" w14:textId="7E262594" w:rsidR="0030353A" w:rsidRDefault="0030353A" w:rsidP="0030353A">
      <w:pPr>
        <w:spacing w:line="22" w:lineRule="atLeast"/>
        <w:rPr>
          <w:rFonts w:asciiTheme="minorHAnsi" w:hAnsiTheme="minorHAnsi" w:cstheme="minorHAnsi"/>
        </w:rPr>
      </w:pPr>
      <w:r>
        <w:t>Deberías ver una respuesta similar a</w:t>
      </w:r>
      <w:r>
        <w:rPr>
          <w:rFonts w:asciiTheme="minorHAnsi" w:hAnsiTheme="minorHAnsi" w:cstheme="minorHAnsi"/>
        </w:rPr>
        <w:t>:</w:t>
      </w:r>
    </w:p>
    <w:p w14:paraId="1B410F84" w14:textId="77777777" w:rsidR="0030353A" w:rsidRPr="00E03636" w:rsidRDefault="0030353A" w:rsidP="0030353A">
      <w:pPr>
        <w:pStyle w:val="Terminal"/>
      </w:pPr>
    </w:p>
    <w:p w14:paraId="29FD080E" w14:textId="58DC1580" w:rsidR="0030353A" w:rsidRPr="00E03636" w:rsidRDefault="0030353A" w:rsidP="0030353A">
      <w:pPr>
        <w:pStyle w:val="Terminal"/>
        <w:rPr>
          <w:sz w:val="20"/>
          <w:szCs w:val="20"/>
        </w:rPr>
      </w:pPr>
      <w:r>
        <w:rPr>
          <w:sz w:val="20"/>
          <w:szCs w:val="20"/>
        </w:rPr>
        <w:t>Python 3.10.12</w:t>
      </w:r>
    </w:p>
    <w:p w14:paraId="6B2AD767" w14:textId="77777777" w:rsidR="0030353A" w:rsidRPr="00E03636" w:rsidRDefault="0030353A" w:rsidP="0030353A">
      <w:pPr>
        <w:pStyle w:val="Terminal"/>
      </w:pPr>
    </w:p>
    <w:p w14:paraId="273E999B" w14:textId="7EF6F858" w:rsidR="0030353A" w:rsidRDefault="00FE2632" w:rsidP="0030353A">
      <w:pPr>
        <w:pStyle w:val="Normal2"/>
      </w:pPr>
      <w:r w:rsidRPr="00313395">
        <w:rPr>
          <w:rFonts w:ascii="Segoe UI Emoji" w:hAnsi="Segoe UI Emoji" w:cs="Segoe UI Emoji"/>
          <w:szCs w:val="24"/>
        </w:rPr>
        <w:t>📌</w:t>
      </w:r>
      <w:r>
        <w:rPr>
          <w:rFonts w:ascii="Segoe UI Emoji" w:hAnsi="Segoe UI Emoji" w:cs="Segoe UI Emoji"/>
          <w:szCs w:val="24"/>
        </w:rPr>
        <w:t xml:space="preserve"> </w:t>
      </w:r>
      <w:r w:rsidR="0030353A">
        <w:t>Instalación básica</w:t>
      </w:r>
    </w:p>
    <w:p w14:paraId="6D1E94FB" w14:textId="023BAA6A" w:rsidR="0030353A" w:rsidRPr="00E03636" w:rsidRDefault="0030353A" w:rsidP="0030353A">
      <w:pPr>
        <w:spacing w:line="22" w:lineRule="atLeast"/>
        <w:rPr>
          <w:rFonts w:asciiTheme="minorHAnsi" w:hAnsiTheme="minorHAnsi" w:cstheme="minorHAnsi"/>
        </w:rPr>
      </w:pPr>
      <w:r>
        <w:t>Si el sistema te indica que el comando no existe, instálalo con el gestor de paquetes.</w:t>
      </w:r>
      <w:r w:rsidR="005625D8">
        <w:t xml:space="preserve"> </w:t>
      </w:r>
      <w:r>
        <w:t>Por ejemplo, en Ubuntu/Debian</w:t>
      </w:r>
      <w:r w:rsidRPr="00E03636">
        <w:rPr>
          <w:rFonts w:asciiTheme="minorHAnsi" w:hAnsiTheme="minorHAnsi" w:cstheme="minorHAnsi"/>
        </w:rPr>
        <w:t>:</w:t>
      </w:r>
    </w:p>
    <w:p w14:paraId="494657CB" w14:textId="77777777" w:rsidR="0030353A" w:rsidRPr="00E03636" w:rsidRDefault="0030353A" w:rsidP="0030353A">
      <w:pPr>
        <w:pStyle w:val="CdigoPython"/>
      </w:pPr>
    </w:p>
    <w:p w14:paraId="2AA2F544" w14:textId="77777777" w:rsidR="0030353A" w:rsidRPr="00E03636" w:rsidRDefault="0030353A" w:rsidP="0030353A">
      <w:pPr>
        <w:pStyle w:val="CdigoPython"/>
      </w:pPr>
      <w:r w:rsidRPr="00E03636">
        <w:t>sudo apt update</w:t>
      </w:r>
    </w:p>
    <w:p w14:paraId="48A80878" w14:textId="77777777" w:rsidR="0030353A" w:rsidRPr="00E03636" w:rsidRDefault="0030353A" w:rsidP="0030353A">
      <w:pPr>
        <w:pStyle w:val="CdigoPython"/>
      </w:pPr>
      <w:r w:rsidRPr="00E03636">
        <w:t>sudo apt install python3</w:t>
      </w:r>
    </w:p>
    <w:p w14:paraId="7159CA78" w14:textId="77777777" w:rsidR="0030353A" w:rsidRPr="00E03636" w:rsidRDefault="0030353A" w:rsidP="0030353A">
      <w:pPr>
        <w:pStyle w:val="CdigoPython"/>
      </w:pPr>
    </w:p>
    <w:p w14:paraId="7BF23F17" w14:textId="7F3B2013" w:rsidR="005625D8" w:rsidRDefault="00FE2632" w:rsidP="0030353A">
      <w:r w:rsidRPr="00FE2632">
        <w:rPr>
          <w:rFonts w:ascii="Segoe UI Emoji" w:hAnsi="Segoe UI Emoji" w:cs="Segoe UI Emoji"/>
          <w:b/>
          <w:bCs/>
        </w:rPr>
        <w:t>⚠</w:t>
      </w:r>
      <w:r w:rsidRPr="00FE2632">
        <w:rPr>
          <w:b/>
          <w:bCs/>
        </w:rPr>
        <w:t xml:space="preserve">️ </w:t>
      </w:r>
      <w:r w:rsidR="005625D8" w:rsidRPr="00FE2632">
        <w:rPr>
          <w:b/>
          <w:bCs/>
        </w:rPr>
        <w:t>Nota</w:t>
      </w:r>
      <w:r w:rsidR="005368A4">
        <w:rPr>
          <w:b/>
          <w:bCs/>
        </w:rPr>
        <w:t xml:space="preserve"> importante</w:t>
      </w:r>
      <w:r w:rsidR="005625D8">
        <w:rPr>
          <w:b/>
          <w:bCs/>
        </w:rPr>
        <w:t>:</w:t>
      </w:r>
      <w:r w:rsidR="005625D8">
        <w:t xml:space="preserve"> </w:t>
      </w:r>
      <w:r w:rsidR="005625D8" w:rsidRPr="005625D8">
        <w:rPr>
          <w:rStyle w:val="CdigoInlineCar"/>
        </w:rPr>
        <w:t>apt install python3</w:t>
      </w:r>
      <w:r w:rsidR="005625D8">
        <w:t xml:space="preserve"> instalará la versión que </w:t>
      </w:r>
      <w:r w:rsidR="005A75B2">
        <w:t>se</w:t>
      </w:r>
      <w:r w:rsidR="005625D8">
        <w:t xml:space="preserve"> considere estable y estándar para </w:t>
      </w:r>
      <w:r w:rsidR="005A75B2">
        <w:t>el</w:t>
      </w:r>
      <w:r w:rsidR="005625D8">
        <w:t xml:space="preserve"> sistema, la cual puede no ser la última versión lanzada oficialmente por Python.</w:t>
      </w:r>
    </w:p>
    <w:p w14:paraId="7B5E6348" w14:textId="70EDA8FB" w:rsidR="005625D8" w:rsidRDefault="004F0E82" w:rsidP="005625D8">
      <w:pPr>
        <w:pStyle w:val="Normal2"/>
      </w:pPr>
      <w:r w:rsidRPr="00313395">
        <w:rPr>
          <w:rFonts w:ascii="Segoe UI Emoji" w:hAnsi="Segoe UI Emoji" w:cs="Segoe UI Emoji"/>
          <w:szCs w:val="24"/>
        </w:rPr>
        <w:t>📌</w:t>
      </w:r>
      <w:r>
        <w:rPr>
          <w:rFonts w:ascii="Segoe UI Emoji" w:hAnsi="Segoe UI Emoji" w:cs="Segoe UI Emoji"/>
          <w:szCs w:val="24"/>
        </w:rPr>
        <w:t xml:space="preserve"> </w:t>
      </w:r>
      <w:r w:rsidR="005625D8">
        <w:t>Actualizaciones de seguridad</w:t>
      </w:r>
    </w:p>
    <w:p w14:paraId="1EC54C04" w14:textId="77C46B1B" w:rsidR="005625D8" w:rsidRDefault="005625D8" w:rsidP="0030353A">
      <w:r>
        <w:t>Para asegurarte de tener los últimos parches de seguridad de la versión que ya tienes instalada, utiliza:</w:t>
      </w:r>
    </w:p>
    <w:p w14:paraId="08B42942" w14:textId="77777777" w:rsidR="0030353A" w:rsidRPr="00E03636" w:rsidRDefault="0030353A" w:rsidP="0030353A">
      <w:pPr>
        <w:pStyle w:val="CdigoPython"/>
      </w:pPr>
    </w:p>
    <w:p w14:paraId="029F7E2E" w14:textId="77777777" w:rsidR="0030353A" w:rsidRPr="00E03636" w:rsidRDefault="0030353A" w:rsidP="0030353A">
      <w:pPr>
        <w:pStyle w:val="CdigoPython"/>
      </w:pPr>
      <w:r w:rsidRPr="00E03636">
        <w:t>sudo apt update</w:t>
      </w:r>
    </w:p>
    <w:p w14:paraId="3BB85CD7" w14:textId="1FA3952F" w:rsidR="0030353A" w:rsidRPr="00E03636" w:rsidRDefault="0030353A" w:rsidP="0030353A">
      <w:pPr>
        <w:pStyle w:val="CdigoPython"/>
      </w:pPr>
      <w:r w:rsidRPr="00E03636">
        <w:t xml:space="preserve">sudo apt </w:t>
      </w:r>
      <w:r>
        <w:t>upgrade</w:t>
      </w:r>
      <w:r w:rsidRPr="00E03636">
        <w:t xml:space="preserve"> python3</w:t>
      </w:r>
    </w:p>
    <w:p w14:paraId="2ACE6B71" w14:textId="77777777" w:rsidR="0030353A" w:rsidRPr="00E03636" w:rsidRDefault="0030353A" w:rsidP="0030353A">
      <w:pPr>
        <w:pStyle w:val="CdigoPython"/>
      </w:pPr>
    </w:p>
    <w:p w14:paraId="4D4C8A5F" w14:textId="3601D6F8" w:rsidR="005625D8" w:rsidRDefault="005625D8" w:rsidP="005625D8">
      <w:pPr>
        <w:rPr>
          <w:rFonts w:ascii="Times New Roman" w:hAnsi="Times New Roman"/>
        </w:rPr>
      </w:pPr>
      <w:r>
        <w:t>Finalmente, confirma que todo esté en orden verificando la versión nuevamente:</w:t>
      </w:r>
    </w:p>
    <w:p w14:paraId="2F5A9B17" w14:textId="77777777" w:rsidR="005A75B2" w:rsidRDefault="005A75B2" w:rsidP="0030353A">
      <w:pPr>
        <w:pStyle w:val="Terminal"/>
        <w:rPr>
          <w:sz w:val="20"/>
          <w:szCs w:val="20"/>
        </w:rPr>
      </w:pPr>
    </w:p>
    <w:p w14:paraId="14820187" w14:textId="61757C84" w:rsidR="0030353A" w:rsidRDefault="0030353A" w:rsidP="0030353A">
      <w:pPr>
        <w:pStyle w:val="Terminal"/>
        <w:rPr>
          <w:sz w:val="20"/>
          <w:szCs w:val="20"/>
        </w:rPr>
      </w:pPr>
      <w:r w:rsidRPr="00E03636">
        <w:rPr>
          <w:sz w:val="20"/>
          <w:szCs w:val="20"/>
        </w:rPr>
        <w:t xml:space="preserve">python3 </w:t>
      </w:r>
      <w:r w:rsidR="001607B6">
        <w:rPr>
          <w:sz w:val="20"/>
          <w:szCs w:val="20"/>
        </w:rPr>
        <w:t>-V</w:t>
      </w:r>
    </w:p>
    <w:p w14:paraId="73BA1850" w14:textId="77777777" w:rsidR="005A75B2" w:rsidRPr="00E03636" w:rsidRDefault="005A75B2" w:rsidP="005A75B2">
      <w:pPr>
        <w:pStyle w:val="CdigoPython"/>
      </w:pPr>
    </w:p>
    <w:p w14:paraId="2D60B4B2" w14:textId="77777777" w:rsidR="00E71A83" w:rsidRPr="00E03636" w:rsidRDefault="00060113" w:rsidP="00947A03">
      <w:pPr>
        <w:pStyle w:val="Ttulo4"/>
      </w:pPr>
      <w:r w:rsidRPr="00E03636">
        <w:lastRenderedPageBreak/>
        <w:t>m</w:t>
      </w:r>
      <w:r w:rsidR="00E71A83" w:rsidRPr="00E03636">
        <w:t>acOS</w:t>
      </w:r>
    </w:p>
    <w:p w14:paraId="22C4B579" w14:textId="77777777" w:rsidR="001607B6" w:rsidRDefault="001607B6" w:rsidP="001607B6">
      <w:pPr>
        <w:rPr>
          <w:rFonts w:ascii="Times New Roman" w:hAnsi="Times New Roman"/>
        </w:rPr>
      </w:pPr>
      <w:r>
        <w:t>Al igual que en Linux, macOS suele incluir una versión de Python instalada por el sistema. Sin embargo, para desarrollo profesional, lo más recomendable es instalar una versión gestionada por el usuario.</w:t>
      </w:r>
    </w:p>
    <w:p w14:paraId="6F72A0EC" w14:textId="77777777" w:rsidR="001607B6" w:rsidRDefault="001607B6" w:rsidP="001607B6">
      <w:r>
        <w:t xml:space="preserve">Para verificar si ya tienes Python instalado, abre la </w:t>
      </w:r>
      <w:r>
        <w:rPr>
          <w:b/>
          <w:bCs/>
        </w:rPr>
        <w:t>Terminal</w:t>
      </w:r>
      <w:r>
        <w:t xml:space="preserve"> (puedes buscarla en </w:t>
      </w:r>
      <w:r w:rsidRPr="001607B6">
        <w:rPr>
          <w:b/>
          <w:bCs/>
        </w:rPr>
        <w:t>Spotlight</w:t>
      </w:r>
      <w:r>
        <w:t xml:space="preserve"> con </w:t>
      </w:r>
      <w:r w:rsidRPr="001607B6">
        <w:rPr>
          <w:rStyle w:val="CdigoInlineCar"/>
        </w:rPr>
        <w:t>Cmd + Espacio</w:t>
      </w:r>
      <w:r>
        <w:t>) y escribe:</w:t>
      </w:r>
    </w:p>
    <w:p w14:paraId="09972E5A" w14:textId="77777777" w:rsidR="001607B6" w:rsidRPr="00E03636" w:rsidRDefault="001607B6" w:rsidP="001607B6">
      <w:pPr>
        <w:pStyle w:val="Terminal"/>
      </w:pPr>
    </w:p>
    <w:p w14:paraId="07D9EE1E" w14:textId="77777777" w:rsidR="001607B6" w:rsidRPr="00E03636" w:rsidRDefault="001607B6" w:rsidP="001607B6">
      <w:pPr>
        <w:pStyle w:val="Terminal"/>
        <w:rPr>
          <w:sz w:val="20"/>
          <w:szCs w:val="20"/>
        </w:rPr>
      </w:pPr>
      <w:r w:rsidRPr="00E03636">
        <w:rPr>
          <w:sz w:val="20"/>
          <w:szCs w:val="20"/>
        </w:rPr>
        <w:t xml:space="preserve">python3 </w:t>
      </w:r>
      <w:r>
        <w:rPr>
          <w:sz w:val="20"/>
          <w:szCs w:val="20"/>
        </w:rPr>
        <w:t>-V</w:t>
      </w:r>
    </w:p>
    <w:p w14:paraId="4E90A9F2" w14:textId="77777777" w:rsidR="001607B6" w:rsidRPr="00E03636" w:rsidRDefault="001607B6" w:rsidP="001607B6">
      <w:pPr>
        <w:pStyle w:val="Terminal"/>
      </w:pPr>
    </w:p>
    <w:p w14:paraId="1ED499D5" w14:textId="77777777" w:rsidR="001607B6" w:rsidRDefault="001607B6" w:rsidP="001607B6">
      <w:pPr>
        <w:spacing w:line="22" w:lineRule="atLeast"/>
        <w:rPr>
          <w:rFonts w:asciiTheme="minorHAnsi" w:hAnsiTheme="minorHAnsi" w:cstheme="minorHAnsi"/>
        </w:rPr>
      </w:pPr>
      <w:r>
        <w:t>Deberías ver una respuesta similar a</w:t>
      </w:r>
      <w:r>
        <w:rPr>
          <w:rFonts w:asciiTheme="minorHAnsi" w:hAnsiTheme="minorHAnsi" w:cstheme="minorHAnsi"/>
        </w:rPr>
        <w:t>:</w:t>
      </w:r>
    </w:p>
    <w:p w14:paraId="5D1E4FF4" w14:textId="77777777" w:rsidR="001607B6" w:rsidRPr="00E03636" w:rsidRDefault="001607B6" w:rsidP="001607B6">
      <w:pPr>
        <w:pStyle w:val="Terminal"/>
      </w:pPr>
    </w:p>
    <w:p w14:paraId="6EEE19BB" w14:textId="3C49EB15" w:rsidR="001607B6" w:rsidRPr="00E03636" w:rsidRDefault="007600A4" w:rsidP="001607B6">
      <w:pPr>
        <w:pStyle w:val="Terminal"/>
        <w:rPr>
          <w:sz w:val="20"/>
          <w:szCs w:val="20"/>
        </w:rPr>
      </w:pPr>
      <w:r>
        <w:rPr>
          <w:sz w:val="20"/>
          <w:szCs w:val="20"/>
        </w:rPr>
        <w:t>P</w:t>
      </w:r>
      <w:r w:rsidR="001607B6">
        <w:rPr>
          <w:sz w:val="20"/>
          <w:szCs w:val="20"/>
        </w:rPr>
        <w:t>ython 3.10.12</w:t>
      </w:r>
    </w:p>
    <w:p w14:paraId="3F5E0FD2" w14:textId="77777777" w:rsidR="001607B6" w:rsidRPr="00E03636" w:rsidRDefault="001607B6" w:rsidP="001607B6">
      <w:pPr>
        <w:pStyle w:val="Terminal"/>
      </w:pPr>
    </w:p>
    <w:p w14:paraId="1691D2EB" w14:textId="17644F16" w:rsidR="001607B6" w:rsidRDefault="008979A6" w:rsidP="001607B6">
      <w:pPr>
        <w:pStyle w:val="Normal2"/>
      </w:pPr>
      <w:r w:rsidRPr="00313395">
        <w:rPr>
          <w:rFonts w:ascii="Segoe UI Emoji" w:hAnsi="Segoe UI Emoji" w:cs="Segoe UI Emoji"/>
          <w:szCs w:val="24"/>
        </w:rPr>
        <w:t>📌</w:t>
      </w:r>
      <w:r>
        <w:rPr>
          <w:rFonts w:ascii="Segoe UI Emoji" w:hAnsi="Segoe UI Emoji" w:cs="Segoe UI Emoji"/>
          <w:szCs w:val="24"/>
        </w:rPr>
        <w:t xml:space="preserve"> </w:t>
      </w:r>
      <w:r w:rsidR="001607B6">
        <w:t>Instalación básica</w:t>
      </w:r>
    </w:p>
    <w:p w14:paraId="280CCCAB" w14:textId="736D66B0" w:rsidR="001607B6" w:rsidRDefault="001607B6" w:rsidP="001607B6">
      <w:r>
        <w:t xml:space="preserve">Si necesitas instalarlo o quieres una versión más reciente, el método estándar en macOS es utilizar </w:t>
      </w:r>
      <w:r>
        <w:rPr>
          <w:b/>
          <w:bCs/>
        </w:rPr>
        <w:t>Homebrew</w:t>
      </w:r>
      <w:r>
        <w:t>, el gestor de paquetes más popular para Mac:</w:t>
      </w:r>
    </w:p>
    <w:p w14:paraId="47096539" w14:textId="6FE50B53" w:rsidR="001607B6" w:rsidRDefault="001607B6" w:rsidP="001607B6">
      <w:pPr>
        <w:pStyle w:val="Vietas2"/>
      </w:pPr>
      <w:r w:rsidRPr="001607B6">
        <w:t>Instala Homebrew</w:t>
      </w:r>
      <w:r>
        <w:t xml:space="preserve"> (si no lo tienes) desde </w:t>
      </w:r>
      <w:hyperlink r:id="rId17" w:tgtFrame="_blank" w:history="1">
        <w:r>
          <w:rPr>
            <w:rStyle w:val="Hipervnculo"/>
          </w:rPr>
          <w:t>brew.sh</w:t>
        </w:r>
      </w:hyperlink>
      <w:r>
        <w:t xml:space="preserve"> o pegando su comando de instalación en la terminal.</w:t>
      </w:r>
    </w:p>
    <w:p w14:paraId="40F06191" w14:textId="3BA77C24" w:rsidR="001607B6" w:rsidRPr="001607B6" w:rsidRDefault="001607B6" w:rsidP="001607B6">
      <w:pPr>
        <w:pStyle w:val="Vietas2"/>
      </w:pPr>
      <w:r w:rsidRPr="001607B6">
        <w:t>Instala Python</w:t>
      </w:r>
      <w:r w:rsidR="00652349">
        <w:t>:</w:t>
      </w:r>
    </w:p>
    <w:p w14:paraId="5C2E502F" w14:textId="77777777" w:rsidR="001607B6" w:rsidRDefault="001607B6" w:rsidP="001607B6">
      <w:pPr>
        <w:pStyle w:val="CdigoPython"/>
        <w:ind w:left="426"/>
      </w:pPr>
    </w:p>
    <w:p w14:paraId="0E1482A2" w14:textId="6FB1BF94" w:rsidR="001607B6" w:rsidRPr="00E03636" w:rsidRDefault="001607B6" w:rsidP="001607B6">
      <w:pPr>
        <w:pStyle w:val="CdigoPython"/>
        <w:ind w:left="426"/>
      </w:pPr>
      <w:r>
        <w:t>brew install python</w:t>
      </w:r>
    </w:p>
    <w:p w14:paraId="2448313C" w14:textId="77777777" w:rsidR="001607B6" w:rsidRPr="00E03636" w:rsidRDefault="001607B6" w:rsidP="001607B6">
      <w:pPr>
        <w:pStyle w:val="CdigoPython"/>
        <w:ind w:left="426"/>
      </w:pPr>
    </w:p>
    <w:p w14:paraId="00958518" w14:textId="2CB80CD9" w:rsidR="001607B6" w:rsidRDefault="008979A6" w:rsidP="001607B6">
      <w:r w:rsidRPr="006A5A78">
        <w:rPr>
          <w:rFonts w:ascii="Segoe UI Emoji" w:hAnsi="Segoe UI Emoji" w:cs="Segoe UI Emoji"/>
          <w:b/>
          <w:bCs/>
        </w:rPr>
        <w:t>⚠</w:t>
      </w:r>
      <w:r w:rsidRPr="006A5A78">
        <w:rPr>
          <w:b/>
          <w:bCs/>
        </w:rPr>
        <w:t xml:space="preserve">️ </w:t>
      </w:r>
      <w:r w:rsidR="001607B6">
        <w:rPr>
          <w:b/>
          <w:bCs/>
        </w:rPr>
        <w:t>Nota</w:t>
      </w:r>
      <w:r>
        <w:rPr>
          <w:b/>
          <w:bCs/>
        </w:rPr>
        <w:t xml:space="preserve"> importante</w:t>
      </w:r>
      <w:r w:rsidR="001607B6">
        <w:rPr>
          <w:b/>
          <w:bCs/>
        </w:rPr>
        <w:t>:</w:t>
      </w:r>
      <w:r w:rsidR="001607B6">
        <w:t xml:space="preserve"> A diferencia de Linux, al usar </w:t>
      </w:r>
      <w:r w:rsidR="001607B6" w:rsidRPr="001607B6">
        <w:rPr>
          <w:rStyle w:val="CdigoInlineCar"/>
        </w:rPr>
        <w:t>brew install python</w:t>
      </w:r>
      <w:r w:rsidR="001607B6">
        <w:t xml:space="preserve">, Homebrew siempre intentará instalar la versión estable </w:t>
      </w:r>
      <w:r w:rsidR="001607B6">
        <w:rPr>
          <w:b/>
          <w:bCs/>
        </w:rPr>
        <w:t>más reciente</w:t>
      </w:r>
      <w:r w:rsidR="001607B6">
        <w:t xml:space="preserve"> disponible </w:t>
      </w:r>
      <w:r w:rsidR="00365455">
        <w:t>oficialmente</w:t>
      </w:r>
      <w:r w:rsidR="001607B6">
        <w:t>, no la del sistema operativo.</w:t>
      </w:r>
    </w:p>
    <w:p w14:paraId="7554DB9A" w14:textId="0C6551F2" w:rsidR="001607B6" w:rsidRDefault="008979A6" w:rsidP="001607B6">
      <w:pPr>
        <w:pStyle w:val="Normal2"/>
        <w:rPr>
          <w:rFonts w:ascii="Times New Roman" w:hAnsi="Times New Roman"/>
        </w:rPr>
      </w:pPr>
      <w:r w:rsidRPr="00313395">
        <w:rPr>
          <w:rFonts w:ascii="Segoe UI Emoji" w:hAnsi="Segoe UI Emoji" w:cs="Segoe UI Emoji"/>
          <w:szCs w:val="24"/>
        </w:rPr>
        <w:t>📌</w:t>
      </w:r>
      <w:r>
        <w:rPr>
          <w:rFonts w:ascii="Segoe UI Emoji" w:hAnsi="Segoe UI Emoji" w:cs="Segoe UI Emoji"/>
          <w:szCs w:val="24"/>
        </w:rPr>
        <w:t xml:space="preserve"> </w:t>
      </w:r>
      <w:r w:rsidR="001607B6">
        <w:t>Actualizaciones</w:t>
      </w:r>
    </w:p>
    <w:p w14:paraId="53798DF1" w14:textId="77777777" w:rsidR="001607B6" w:rsidRDefault="001607B6" w:rsidP="001607B6">
      <w:r>
        <w:t>Para mantener Python y todos tus paquetes de Homebrew al día con las últimas mejoras y parches de seguridad, solo necesitas ejecutar:</w:t>
      </w:r>
    </w:p>
    <w:p w14:paraId="07B8C17F" w14:textId="77777777" w:rsidR="001607B6" w:rsidRDefault="001607B6" w:rsidP="001607B6">
      <w:pPr>
        <w:pStyle w:val="CdigoPython"/>
      </w:pPr>
    </w:p>
    <w:p w14:paraId="646F8BEA" w14:textId="77777777" w:rsidR="001607B6" w:rsidRDefault="001607B6" w:rsidP="001607B6">
      <w:pPr>
        <w:pStyle w:val="CdigoPython"/>
      </w:pPr>
      <w:r>
        <w:t>brew update</w:t>
      </w:r>
    </w:p>
    <w:p w14:paraId="1E3161FF" w14:textId="6D800C94" w:rsidR="001607B6" w:rsidRPr="001607B6" w:rsidRDefault="001607B6" w:rsidP="001607B6">
      <w:pPr>
        <w:pStyle w:val="CdigoPython"/>
      </w:pPr>
      <w:r>
        <w:t>brew upgrade python</w:t>
      </w:r>
    </w:p>
    <w:p w14:paraId="214D2CF5" w14:textId="77777777" w:rsidR="001607B6" w:rsidRPr="00E03636" w:rsidRDefault="001607B6" w:rsidP="001607B6">
      <w:pPr>
        <w:pStyle w:val="CdigoPython"/>
      </w:pPr>
    </w:p>
    <w:p w14:paraId="748AAEB5" w14:textId="77777777" w:rsidR="001607B6" w:rsidRDefault="001607B6" w:rsidP="001607B6">
      <w:pPr>
        <w:rPr>
          <w:rFonts w:ascii="Times New Roman" w:hAnsi="Times New Roman"/>
        </w:rPr>
      </w:pPr>
      <w:r>
        <w:t>Finalmente, confirma la instalación verificando la versión:</w:t>
      </w:r>
    </w:p>
    <w:p w14:paraId="4B2F0C6B" w14:textId="77777777" w:rsidR="001607B6" w:rsidRPr="00E03636" w:rsidRDefault="001607B6" w:rsidP="001607B6">
      <w:pPr>
        <w:pStyle w:val="Terminal"/>
      </w:pPr>
    </w:p>
    <w:p w14:paraId="66FC3F62" w14:textId="2C890709" w:rsidR="001607B6" w:rsidRPr="00E03636" w:rsidRDefault="001607B6" w:rsidP="001607B6">
      <w:pPr>
        <w:pStyle w:val="Terminal"/>
        <w:rPr>
          <w:sz w:val="20"/>
          <w:szCs w:val="20"/>
        </w:rPr>
      </w:pPr>
      <w:r>
        <w:rPr>
          <w:sz w:val="20"/>
          <w:szCs w:val="20"/>
        </w:rPr>
        <w:t>python3 -V</w:t>
      </w:r>
    </w:p>
    <w:p w14:paraId="76187C9F" w14:textId="1FD68DA8" w:rsidR="001607B6" w:rsidRDefault="001607B6" w:rsidP="001607B6">
      <w:pPr>
        <w:pStyle w:val="Terminal"/>
      </w:pPr>
    </w:p>
    <w:p w14:paraId="29DABA9A" w14:textId="230FCA97" w:rsidR="00B843FA" w:rsidRDefault="00B843FA" w:rsidP="00947A03">
      <w:pPr>
        <w:pStyle w:val="Ttulo3"/>
      </w:pPr>
      <w:bookmarkStart w:id="59" w:name="_Toc230428888"/>
      <w:r>
        <w:lastRenderedPageBreak/>
        <w:t>Instalando Python en Windows</w:t>
      </w:r>
      <w:bookmarkEnd w:id="59"/>
    </w:p>
    <w:p w14:paraId="77D89AB9" w14:textId="61C69DBA" w:rsidR="00614213" w:rsidRDefault="00614213" w:rsidP="00614213">
      <w:pPr>
        <w:rPr>
          <w:rFonts w:ascii="Times New Roman" w:hAnsi="Times New Roman"/>
        </w:rPr>
      </w:pPr>
      <w:r>
        <w:t xml:space="preserve">En Windows, Python puede instalarse mediante el </w:t>
      </w:r>
      <w:r w:rsidRPr="00614213">
        <w:rPr>
          <w:b/>
          <w:bCs/>
        </w:rPr>
        <w:t xml:space="preserve">Python </w:t>
      </w:r>
      <w:r>
        <w:rPr>
          <w:b/>
          <w:bCs/>
        </w:rPr>
        <w:t>I</w:t>
      </w:r>
      <w:r w:rsidRPr="00614213">
        <w:rPr>
          <w:b/>
          <w:bCs/>
        </w:rPr>
        <w:t xml:space="preserve">nstall </w:t>
      </w:r>
      <w:r>
        <w:rPr>
          <w:b/>
          <w:bCs/>
        </w:rPr>
        <w:t>M</w:t>
      </w:r>
      <w:r w:rsidRPr="00614213">
        <w:rPr>
          <w:b/>
          <w:bCs/>
        </w:rPr>
        <w:t>anager</w:t>
      </w:r>
      <w:r>
        <w:t xml:space="preserve">, que ahora se distribuye como </w:t>
      </w:r>
      <w:r w:rsidRPr="00614213">
        <w:rPr>
          <w:b/>
          <w:bCs/>
        </w:rPr>
        <w:t>MSIX</w:t>
      </w:r>
      <w:r>
        <w:t>.</w:t>
      </w:r>
    </w:p>
    <w:p w14:paraId="4BB49468" w14:textId="77777777" w:rsidR="00614213" w:rsidRDefault="00614213" w:rsidP="00614213">
      <w:r w:rsidRPr="00614213">
        <w:rPr>
          <w:b/>
          <w:bCs/>
        </w:rPr>
        <w:t>MSIX</w:t>
      </w:r>
      <w:r>
        <w:t xml:space="preserve"> es un formato moderno de instalación utilizado por Windows para distribuir aplicaciones de forma más segura, organizada y fácil de actualizar. En la práctica, funciona como un instalador, similar a un </w:t>
      </w:r>
      <w:r w:rsidRPr="00614213">
        <w:rPr>
          <w:rStyle w:val="CdigoInlineCar"/>
        </w:rPr>
        <w:t>.exe</w:t>
      </w:r>
      <w:r>
        <w:t xml:space="preserve"> o </w:t>
      </w:r>
      <w:r w:rsidRPr="00614213">
        <w:rPr>
          <w:rStyle w:val="CdigoInlineCar"/>
        </w:rPr>
        <w:t>.msi</w:t>
      </w:r>
      <w:r>
        <w:t>, pero con un modelo más moderno de administración e integración con el sistema operativo.</w:t>
      </w:r>
    </w:p>
    <w:p w14:paraId="2FDBD01C" w14:textId="348FD290" w:rsidR="00B843FA" w:rsidRDefault="00B843FA" w:rsidP="00B843FA">
      <w:pPr>
        <w:rPr>
          <w:rStyle w:val="CdigoInlineCar"/>
        </w:rPr>
      </w:pPr>
      <w:r>
        <w:t>Según fuentes oficiales, esta es la herramienta</w:t>
      </w:r>
      <w:r w:rsidR="004B051B">
        <w:t xml:space="preserve"> recomendada</w:t>
      </w:r>
      <w:r>
        <w:t xml:space="preserve"> para instalar y administrar versiones de Python en Windows</w:t>
      </w:r>
      <w:r>
        <w:rPr>
          <w:rStyle w:val="CdigoInlineCar"/>
        </w:rPr>
        <w:t>.</w:t>
      </w:r>
    </w:p>
    <w:p w14:paraId="0C6ABC6A" w14:textId="77777777" w:rsidR="00F05CE3" w:rsidRDefault="00F05CE3" w:rsidP="00F05CE3">
      <w:pPr>
        <w:rPr>
          <w:rFonts w:ascii="Times New Roman" w:hAnsi="Times New Roman"/>
        </w:rPr>
      </w:pPr>
      <w:r>
        <w:t>En equipos o versiones anteriores de Windows también puedes encontrar instaladores tradicionales. El objetivo práctico es el mismo: dejar Python correctamente instalado y disponible desde la terminal.</w:t>
      </w:r>
    </w:p>
    <w:p w14:paraId="75CAD5FF" w14:textId="77777777" w:rsidR="00F05CE3" w:rsidRDefault="00F05CE3" w:rsidP="00F05CE3">
      <w:r>
        <w:t>Puedes encontrar diferentes instaladores y versiones anteriores en:</w:t>
      </w:r>
    </w:p>
    <w:p w14:paraId="28E7D1E4" w14:textId="1C205F61" w:rsidR="00261D5B" w:rsidRPr="0023736F" w:rsidRDefault="00261D5B" w:rsidP="00230511">
      <w:pPr>
        <w:pStyle w:val="HTMLconformatoprevio"/>
        <w:shd w:val="clear" w:color="auto" w:fill="F9F3FD"/>
        <w:rPr>
          <w:b/>
          <w:bCs/>
          <w:color w:val="302A24"/>
        </w:rPr>
      </w:pPr>
      <w:r>
        <w:rPr>
          <w:color w:val="302A24"/>
        </w:rPr>
        <w:br/>
      </w:r>
      <w:hyperlink r:id="rId18" w:history="1">
        <w:r w:rsidRPr="0023736F">
          <w:rPr>
            <w:rStyle w:val="Hipervnculo"/>
            <w:b/>
            <w:bCs/>
          </w:rPr>
          <w:t>https://www.python.org/downloads/windows</w:t>
        </w:r>
      </w:hyperlink>
    </w:p>
    <w:p w14:paraId="1F27F4DE" w14:textId="0FC93CB4" w:rsidR="00261D5B" w:rsidRDefault="00261D5B" w:rsidP="00261D5B">
      <w:pPr>
        <w:pStyle w:val="HTMLconformatoprevio"/>
        <w:shd w:val="clear" w:color="auto" w:fill="F9F3FD"/>
        <w:rPr>
          <w:color w:val="302A24"/>
        </w:rPr>
      </w:pPr>
    </w:p>
    <w:p w14:paraId="6A218B78" w14:textId="421A1EC0" w:rsidR="00B843FA" w:rsidRPr="00B843FA" w:rsidRDefault="00265BDB" w:rsidP="00B843FA">
      <w:pPr>
        <w:pStyle w:val="Normal2"/>
      </w:pPr>
      <w:r w:rsidRPr="00313395">
        <w:rPr>
          <w:rFonts w:ascii="Segoe UI Emoji" w:hAnsi="Segoe UI Emoji" w:cs="Segoe UI Emoji"/>
          <w:szCs w:val="24"/>
        </w:rPr>
        <w:t>📌</w:t>
      </w:r>
      <w:r>
        <w:rPr>
          <w:rFonts w:ascii="Segoe UI Emoji" w:hAnsi="Segoe UI Emoji" w:cs="Segoe UI Emoji"/>
          <w:szCs w:val="24"/>
        </w:rPr>
        <w:t xml:space="preserve"> </w:t>
      </w:r>
      <w:r w:rsidR="00B843FA" w:rsidRPr="00B843FA">
        <w:t>Instalando con Python Install Manager</w:t>
      </w:r>
    </w:p>
    <w:p w14:paraId="5362AAFC" w14:textId="726BEE2C" w:rsidR="00B843FA" w:rsidRDefault="00B843FA" w:rsidP="004675E6">
      <w:r>
        <w:t xml:space="preserve">Descarga el archivo desde </w:t>
      </w:r>
      <w:r w:rsidR="00F47898">
        <w:t>la</w:t>
      </w:r>
      <w:r w:rsidR="00F36B8E">
        <w:t xml:space="preserve"> URL oficial de Python</w:t>
      </w:r>
      <w:r>
        <w:t>, por ejemplo:</w:t>
      </w:r>
    </w:p>
    <w:p w14:paraId="34565D8E" w14:textId="0383A661" w:rsidR="00261D5B" w:rsidRPr="0023736F" w:rsidRDefault="00261D5B" w:rsidP="00261D5B">
      <w:pPr>
        <w:pStyle w:val="HTMLconformatoprevio"/>
        <w:shd w:val="clear" w:color="auto" w:fill="F9F3FD"/>
        <w:rPr>
          <w:b/>
          <w:bCs/>
          <w:color w:val="302A24"/>
        </w:rPr>
      </w:pPr>
      <w:r>
        <w:rPr>
          <w:color w:val="302A24"/>
        </w:rPr>
        <w:br/>
      </w:r>
      <w:hyperlink r:id="rId19" w:history="1">
        <w:r w:rsidRPr="0023736F">
          <w:rPr>
            <w:rStyle w:val="Hipervnculo"/>
            <w:b/>
            <w:bCs/>
          </w:rPr>
          <w:t>https://www.python.org/ftp/python/pymanager/python-manager-26.2.msix</w:t>
        </w:r>
      </w:hyperlink>
    </w:p>
    <w:p w14:paraId="17A8AF3F" w14:textId="42020CE2" w:rsidR="00261D5B" w:rsidRDefault="00261D5B" w:rsidP="00261D5B">
      <w:pPr>
        <w:pStyle w:val="HTMLconformatoprevio"/>
        <w:shd w:val="clear" w:color="auto" w:fill="F9F3FD"/>
        <w:rPr>
          <w:color w:val="302A24"/>
        </w:rPr>
      </w:pPr>
    </w:p>
    <w:p w14:paraId="59B7770F" w14:textId="05B8C532" w:rsidR="00B843FA" w:rsidRDefault="00B843FA" w:rsidP="004675E6">
      <w:r>
        <w:t>Al ejecutarlo, deberás ver una pantalla similar a:</w:t>
      </w:r>
    </w:p>
    <w:p w14:paraId="3A1B7B4F" w14:textId="62D03AAA" w:rsidR="00B843FA" w:rsidRDefault="00B843FA" w:rsidP="002A0947">
      <w:pPr>
        <w:ind w:left="426"/>
        <w:jc w:val="center"/>
      </w:pPr>
      <w:r>
        <w:rPr>
          <w:noProof/>
        </w:rPr>
        <w:drawing>
          <wp:inline distT="0" distB="0" distL="0" distR="0" wp14:anchorId="0CD3C5F3" wp14:editId="5D663AF5">
            <wp:extent cx="3461123" cy="2689860"/>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34679" cy="2747025"/>
                    </a:xfrm>
                    <a:prstGeom prst="rect">
                      <a:avLst/>
                    </a:prstGeom>
                    <a:noFill/>
                    <a:ln>
                      <a:noFill/>
                    </a:ln>
                  </pic:spPr>
                </pic:pic>
              </a:graphicData>
            </a:graphic>
          </wp:inline>
        </w:drawing>
      </w:r>
    </w:p>
    <w:p w14:paraId="6D843D05" w14:textId="23F0F0EF" w:rsidR="004675E6" w:rsidRDefault="004675E6" w:rsidP="004675E6">
      <w:r>
        <w:t xml:space="preserve">El instalador puede consultarte si deseas modificar configuraciones internas. Para este libro, puedes dejar las opciones por defecto y continuar presionando </w:t>
      </w:r>
      <w:r w:rsidRPr="004675E6">
        <w:rPr>
          <w:rStyle w:val="CdigoInlineCar"/>
        </w:rPr>
        <w:t>ENTER</w:t>
      </w:r>
      <w:r w:rsidRPr="004675E6">
        <w:t xml:space="preserve"> en cada paso</w:t>
      </w:r>
      <w:r>
        <w:t>:</w:t>
      </w:r>
    </w:p>
    <w:p w14:paraId="6967769B" w14:textId="56D2BC07" w:rsidR="00B843FA" w:rsidRDefault="003556AA" w:rsidP="002A0947">
      <w:r>
        <w:rPr>
          <w:noProof/>
        </w:rPr>
        <w:lastRenderedPageBreak/>
        <w:drawing>
          <wp:inline distT="0" distB="0" distL="0" distR="0" wp14:anchorId="551F2624" wp14:editId="0588C4A1">
            <wp:extent cx="5394960" cy="272796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4960" cy="2727960"/>
                    </a:xfrm>
                    <a:prstGeom prst="rect">
                      <a:avLst/>
                    </a:prstGeom>
                    <a:noFill/>
                    <a:ln>
                      <a:noFill/>
                    </a:ln>
                  </pic:spPr>
                </pic:pic>
              </a:graphicData>
            </a:graphic>
          </wp:inline>
        </w:drawing>
      </w:r>
    </w:p>
    <w:p w14:paraId="4E8D6FF8" w14:textId="4426B8CB" w:rsidR="003556AA" w:rsidRDefault="004675E6" w:rsidP="003556AA">
      <w:r>
        <w:t>Una vez finalizada la instalación, abre una terminal (</w:t>
      </w:r>
      <w:r w:rsidRPr="002A0947">
        <w:rPr>
          <w:rStyle w:val="CdigoInlineCar"/>
        </w:rPr>
        <w:t>cmd</w:t>
      </w:r>
      <w:r>
        <w:t xml:space="preserve"> o </w:t>
      </w:r>
      <w:r w:rsidRPr="002A0947">
        <w:rPr>
          <w:rStyle w:val="CdigoInlineCar"/>
        </w:rPr>
        <w:t>PowerShell</w:t>
      </w:r>
      <w:r>
        <w:t>) y ejecuta:</w:t>
      </w:r>
    </w:p>
    <w:p w14:paraId="15BBE7BE" w14:textId="77777777" w:rsidR="003556AA" w:rsidRDefault="003556AA" w:rsidP="003556AA">
      <w:pPr>
        <w:pStyle w:val="Terminal"/>
        <w:rPr>
          <w:sz w:val="20"/>
          <w:szCs w:val="20"/>
        </w:rPr>
      </w:pPr>
    </w:p>
    <w:p w14:paraId="230D56C9" w14:textId="56F6D9EF" w:rsidR="003556AA" w:rsidRPr="00E03636" w:rsidRDefault="003556AA" w:rsidP="003556AA">
      <w:pPr>
        <w:pStyle w:val="Terminal"/>
        <w:rPr>
          <w:sz w:val="20"/>
          <w:szCs w:val="20"/>
        </w:rPr>
      </w:pPr>
      <w:r w:rsidRPr="00E03636">
        <w:rPr>
          <w:sz w:val="20"/>
          <w:szCs w:val="20"/>
        </w:rPr>
        <w:t xml:space="preserve">python3 </w:t>
      </w:r>
      <w:r>
        <w:rPr>
          <w:sz w:val="20"/>
          <w:szCs w:val="20"/>
        </w:rPr>
        <w:t>-V</w:t>
      </w:r>
    </w:p>
    <w:p w14:paraId="51C720C1" w14:textId="77777777" w:rsidR="003556AA" w:rsidRPr="00E03636" w:rsidRDefault="003556AA" w:rsidP="003556AA">
      <w:pPr>
        <w:pStyle w:val="Terminal"/>
      </w:pPr>
    </w:p>
    <w:p w14:paraId="5F406DBE" w14:textId="77777777" w:rsidR="003556AA" w:rsidRDefault="003556AA" w:rsidP="003556AA">
      <w:pPr>
        <w:spacing w:line="22" w:lineRule="atLeast"/>
        <w:rPr>
          <w:rFonts w:asciiTheme="minorHAnsi" w:hAnsiTheme="minorHAnsi" w:cstheme="minorHAnsi"/>
        </w:rPr>
      </w:pPr>
      <w:r>
        <w:t>Deberías ver una respuesta similar a</w:t>
      </w:r>
      <w:r>
        <w:rPr>
          <w:rFonts w:asciiTheme="minorHAnsi" w:hAnsiTheme="minorHAnsi" w:cstheme="minorHAnsi"/>
        </w:rPr>
        <w:t>:</w:t>
      </w:r>
    </w:p>
    <w:p w14:paraId="45BF05DD" w14:textId="77777777" w:rsidR="003556AA" w:rsidRPr="00E03636" w:rsidRDefault="003556AA" w:rsidP="003556AA">
      <w:pPr>
        <w:pStyle w:val="Terminal"/>
      </w:pPr>
    </w:p>
    <w:p w14:paraId="4C50C215" w14:textId="1EC3E9BB" w:rsidR="003556AA" w:rsidRPr="00E03636" w:rsidRDefault="007600A4" w:rsidP="003556AA">
      <w:pPr>
        <w:pStyle w:val="Terminal"/>
        <w:rPr>
          <w:sz w:val="20"/>
          <w:szCs w:val="20"/>
        </w:rPr>
      </w:pPr>
      <w:r>
        <w:rPr>
          <w:sz w:val="20"/>
          <w:szCs w:val="20"/>
        </w:rPr>
        <w:t>P</w:t>
      </w:r>
      <w:r w:rsidR="003556AA">
        <w:rPr>
          <w:sz w:val="20"/>
          <w:szCs w:val="20"/>
        </w:rPr>
        <w:t>ython 3.1</w:t>
      </w:r>
      <w:r w:rsidR="00E51B34">
        <w:rPr>
          <w:sz w:val="20"/>
          <w:szCs w:val="20"/>
        </w:rPr>
        <w:t>4</w:t>
      </w:r>
      <w:r w:rsidR="003556AA">
        <w:rPr>
          <w:sz w:val="20"/>
          <w:szCs w:val="20"/>
        </w:rPr>
        <w:t>.</w:t>
      </w:r>
      <w:r w:rsidR="00DF4218">
        <w:rPr>
          <w:sz w:val="20"/>
          <w:szCs w:val="20"/>
        </w:rPr>
        <w:t>1</w:t>
      </w:r>
    </w:p>
    <w:p w14:paraId="51326E74" w14:textId="77777777" w:rsidR="003556AA" w:rsidRPr="00E03636" w:rsidRDefault="003556AA" w:rsidP="003556AA">
      <w:pPr>
        <w:pStyle w:val="Terminal"/>
      </w:pPr>
    </w:p>
    <w:p w14:paraId="43A47647" w14:textId="6813D1B1" w:rsidR="004675E6" w:rsidRDefault="00265BDB" w:rsidP="004675E6">
      <w:pPr>
        <w:pStyle w:val="Normal2"/>
      </w:pPr>
      <w:r w:rsidRPr="00313395">
        <w:rPr>
          <w:rFonts w:ascii="Segoe UI Emoji" w:hAnsi="Segoe UI Emoji" w:cs="Segoe UI Emoji"/>
          <w:szCs w:val="24"/>
        </w:rPr>
        <w:t>📌</w:t>
      </w:r>
      <w:r>
        <w:rPr>
          <w:rFonts w:ascii="Segoe UI Emoji" w:hAnsi="Segoe UI Emoji" w:cs="Segoe UI Emoji"/>
          <w:szCs w:val="24"/>
        </w:rPr>
        <w:t xml:space="preserve"> </w:t>
      </w:r>
      <w:r w:rsidR="004675E6">
        <w:t>Instalando con instaladores tradicionales</w:t>
      </w:r>
    </w:p>
    <w:p w14:paraId="1C95D090" w14:textId="77777777" w:rsidR="004675E6" w:rsidRPr="004675E6" w:rsidRDefault="004675E6" w:rsidP="004675E6">
      <w:pPr>
        <w:rPr>
          <w:lang w:eastAsia="es-EC"/>
        </w:rPr>
      </w:pPr>
      <w:r w:rsidRPr="004675E6">
        <w:rPr>
          <w:lang w:eastAsia="es-EC"/>
        </w:rPr>
        <w:t xml:space="preserve">Dependiendo de tu versión de Windows, también puedes encontrar instaladores tradicionales con extensión </w:t>
      </w:r>
      <w:r w:rsidRPr="004675E6">
        <w:rPr>
          <w:rStyle w:val="CdigoInlineCar"/>
        </w:rPr>
        <w:t>.exe</w:t>
      </w:r>
      <w:r w:rsidRPr="004675E6">
        <w:rPr>
          <w:lang w:eastAsia="es-EC"/>
        </w:rPr>
        <w:t>.</w:t>
      </w:r>
    </w:p>
    <w:p w14:paraId="3A6EE2BA" w14:textId="77777777" w:rsidR="004675E6" w:rsidRPr="004675E6" w:rsidRDefault="004675E6" w:rsidP="004675E6">
      <w:pPr>
        <w:rPr>
          <w:lang w:eastAsia="es-EC"/>
        </w:rPr>
      </w:pPr>
      <w:r w:rsidRPr="004675E6">
        <w:rPr>
          <w:lang w:eastAsia="es-EC"/>
        </w:rPr>
        <w:t>Aunque visualmente son diferentes, el proceso general es prácticamente el mismo:</w:t>
      </w:r>
    </w:p>
    <w:p w14:paraId="4AFCDF2C" w14:textId="286592D9" w:rsidR="004675E6" w:rsidRPr="00542D6D" w:rsidRDefault="004675E6" w:rsidP="00542D6D">
      <w:pPr>
        <w:pStyle w:val="Vietas"/>
      </w:pPr>
      <w:r w:rsidRPr="00542D6D">
        <w:t>Descargar el instalador.</w:t>
      </w:r>
    </w:p>
    <w:p w14:paraId="620A8083" w14:textId="2FB3C08D" w:rsidR="004675E6" w:rsidRPr="00542D6D" w:rsidRDefault="004675E6" w:rsidP="00542D6D">
      <w:pPr>
        <w:pStyle w:val="Vietas"/>
      </w:pPr>
      <w:r w:rsidRPr="00542D6D">
        <w:t>Ejecutarlo.</w:t>
      </w:r>
    </w:p>
    <w:p w14:paraId="47F10026" w14:textId="1EBA1642" w:rsidR="004675E6" w:rsidRPr="00542D6D" w:rsidRDefault="004675E6" w:rsidP="00542D6D">
      <w:pPr>
        <w:pStyle w:val="Vietas"/>
      </w:pPr>
      <w:r w:rsidRPr="00542D6D">
        <w:t>Completar el asistente.</w:t>
      </w:r>
    </w:p>
    <w:p w14:paraId="039F947D" w14:textId="2B1075FF" w:rsidR="004675E6" w:rsidRPr="00542D6D" w:rsidRDefault="004675E6" w:rsidP="00542D6D">
      <w:pPr>
        <w:pStyle w:val="Vietas"/>
      </w:pPr>
      <w:r w:rsidRPr="00542D6D">
        <w:t>Verificar que Python funcione correctamente desde la terminal.</w:t>
      </w:r>
    </w:p>
    <w:p w14:paraId="1C103B5B" w14:textId="39A57272" w:rsidR="004675E6" w:rsidRPr="004675E6" w:rsidRDefault="004675E6" w:rsidP="004675E6">
      <w:pPr>
        <w:rPr>
          <w:lang w:eastAsia="es-EC"/>
        </w:rPr>
      </w:pPr>
      <w:r w:rsidRPr="004675E6">
        <w:rPr>
          <w:lang w:eastAsia="es-EC"/>
        </w:rPr>
        <w:t>Durante la instalación, es importante habilitar la opción</w:t>
      </w:r>
      <w:r w:rsidR="00977E06">
        <w:rPr>
          <w:lang w:eastAsia="es-EC"/>
        </w:rPr>
        <w:t xml:space="preserve"> </w:t>
      </w:r>
      <w:r w:rsidR="00977E06" w:rsidRPr="00977E06">
        <w:rPr>
          <w:b/>
          <w:bCs/>
          <w:lang w:eastAsia="es-EC"/>
        </w:rPr>
        <w:t>Add Python to PATH</w:t>
      </w:r>
      <w:r w:rsidRPr="004675E6">
        <w:rPr>
          <w:lang w:eastAsia="es-EC"/>
        </w:rPr>
        <w:t>:</w:t>
      </w:r>
    </w:p>
    <w:p w14:paraId="0A966AAC" w14:textId="492C80C6" w:rsidR="008A034D" w:rsidRDefault="008A034D" w:rsidP="008A034D">
      <w:pPr>
        <w:jc w:val="center"/>
      </w:pPr>
      <w:r>
        <w:rPr>
          <w:noProof/>
        </w:rPr>
        <w:drawing>
          <wp:inline distT="0" distB="0" distL="0" distR="0" wp14:anchorId="269F9F78" wp14:editId="20F8A341">
            <wp:extent cx="3417429" cy="2133600"/>
            <wp:effectExtent l="0" t="0" r="0" b="0"/>
            <wp:docPr id="452" name="Imagen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rotWithShape="1">
                    <a:blip r:embed="rId22">
                      <a:extLst>
                        <a:ext uri="{28A0092B-C50C-407E-A947-70E740481C1C}">
                          <a14:useLocalDpi xmlns:a14="http://schemas.microsoft.com/office/drawing/2010/main" val="0"/>
                        </a:ext>
                      </a:extLst>
                    </a:blip>
                    <a:srcRect r="2443"/>
                    <a:stretch/>
                  </pic:blipFill>
                  <pic:spPr bwMode="auto">
                    <a:xfrm>
                      <a:off x="0" y="0"/>
                      <a:ext cx="3425122" cy="2138403"/>
                    </a:xfrm>
                    <a:prstGeom prst="rect">
                      <a:avLst/>
                    </a:prstGeom>
                    <a:noFill/>
                    <a:ln>
                      <a:noFill/>
                    </a:ln>
                    <a:extLst>
                      <a:ext uri="{53640926-AAD7-44D8-BBD7-CCE9431645EC}">
                        <a14:shadowObscured xmlns:a14="http://schemas.microsoft.com/office/drawing/2010/main"/>
                      </a:ext>
                    </a:extLst>
                  </pic:spPr>
                </pic:pic>
              </a:graphicData>
            </a:graphic>
          </wp:inline>
        </w:drawing>
      </w:r>
    </w:p>
    <w:p w14:paraId="195680DB" w14:textId="72C8F339" w:rsidR="004675E6" w:rsidRDefault="004675E6" w:rsidP="004675E6">
      <w:pPr>
        <w:rPr>
          <w:rFonts w:ascii="Times New Roman" w:hAnsi="Times New Roman"/>
        </w:rPr>
      </w:pPr>
      <w:r>
        <w:lastRenderedPageBreak/>
        <w:t xml:space="preserve">Esto permitirá ejecutar comandos de Python desde cualquier </w:t>
      </w:r>
      <w:r w:rsidR="00F4748E">
        <w:t>directorio</w:t>
      </w:r>
      <w:r>
        <w:t xml:space="preserve"> del sistema, sin necesidad de navegar </w:t>
      </w:r>
      <w:r w:rsidR="00C24728">
        <w:t>hasta el directorio</w:t>
      </w:r>
      <w:r>
        <w:t xml:space="preserve"> donde Python fue instalado:</w:t>
      </w:r>
    </w:p>
    <w:p w14:paraId="043F39A7" w14:textId="77777777" w:rsidR="004675E6" w:rsidRPr="00E03636" w:rsidRDefault="004675E6" w:rsidP="004675E6">
      <w:pPr>
        <w:pStyle w:val="Terminal"/>
      </w:pPr>
    </w:p>
    <w:p w14:paraId="49CB8CE3" w14:textId="361394D1" w:rsidR="004675E6" w:rsidRDefault="004675E6" w:rsidP="004675E6">
      <w:pPr>
        <w:pStyle w:val="Terminal"/>
        <w:rPr>
          <w:sz w:val="20"/>
          <w:szCs w:val="20"/>
        </w:rPr>
      </w:pPr>
      <w:r>
        <w:rPr>
          <w:sz w:val="20"/>
          <w:szCs w:val="20"/>
        </w:rPr>
        <w:t>python</w:t>
      </w:r>
    </w:p>
    <w:p w14:paraId="3EF2D429" w14:textId="7FCA9F09" w:rsidR="004675E6" w:rsidRDefault="004675E6" w:rsidP="004675E6">
      <w:pPr>
        <w:pStyle w:val="Terminal"/>
        <w:rPr>
          <w:sz w:val="20"/>
          <w:szCs w:val="20"/>
        </w:rPr>
      </w:pPr>
      <w:r>
        <w:rPr>
          <w:sz w:val="20"/>
          <w:szCs w:val="20"/>
        </w:rPr>
        <w:t>python3</w:t>
      </w:r>
    </w:p>
    <w:p w14:paraId="0893766A" w14:textId="0155D547" w:rsidR="004675E6" w:rsidRPr="00E03636" w:rsidRDefault="004675E6" w:rsidP="004675E6">
      <w:pPr>
        <w:pStyle w:val="Terminal"/>
        <w:rPr>
          <w:sz w:val="20"/>
          <w:szCs w:val="20"/>
        </w:rPr>
      </w:pPr>
      <w:r>
        <w:rPr>
          <w:sz w:val="20"/>
          <w:szCs w:val="20"/>
        </w:rPr>
        <w:t>py</w:t>
      </w:r>
    </w:p>
    <w:p w14:paraId="1C328392" w14:textId="77777777" w:rsidR="004675E6" w:rsidRPr="00E03636" w:rsidRDefault="004675E6" w:rsidP="004675E6">
      <w:pPr>
        <w:pStyle w:val="Terminal"/>
      </w:pPr>
    </w:p>
    <w:p w14:paraId="06E2334E" w14:textId="53BBC264" w:rsidR="005212CB" w:rsidRDefault="00265BDB" w:rsidP="005212CB">
      <w:pPr>
        <w:pStyle w:val="Normal2"/>
        <w:rPr>
          <w:rFonts w:ascii="Times New Roman" w:hAnsi="Times New Roman"/>
        </w:rPr>
      </w:pPr>
      <w:r w:rsidRPr="00313395">
        <w:rPr>
          <w:rFonts w:ascii="Segoe UI Emoji" w:hAnsi="Segoe UI Emoji" w:cs="Segoe UI Emoji"/>
          <w:szCs w:val="24"/>
        </w:rPr>
        <w:t>📌</w:t>
      </w:r>
      <w:r w:rsidR="007600A4">
        <w:rPr>
          <w:rFonts w:ascii="Segoe UI Emoji" w:hAnsi="Segoe UI Emoji" w:cs="Segoe UI Emoji"/>
          <w:szCs w:val="24"/>
        </w:rPr>
        <w:t xml:space="preserve"> </w:t>
      </w:r>
      <w:r w:rsidR="005212CB">
        <w:t>¿Qué es PATH?</w:t>
      </w:r>
    </w:p>
    <w:p w14:paraId="5ECE4F5D" w14:textId="15607295" w:rsidR="005212CB" w:rsidRDefault="005212CB" w:rsidP="005212CB">
      <w:pPr>
        <w:rPr>
          <w:rFonts w:ascii="Times New Roman" w:hAnsi="Times New Roman"/>
        </w:rPr>
      </w:pPr>
      <w:r w:rsidRPr="005212CB">
        <w:rPr>
          <w:rStyle w:val="CdigoInlineCar"/>
        </w:rPr>
        <w:t>PATH</w:t>
      </w:r>
      <w:r>
        <w:t xml:space="preserve"> es una variable del sistema operativo que contiene una lista de directorios donde se buscan programas ejecutables.</w:t>
      </w:r>
    </w:p>
    <w:p w14:paraId="2BC78611" w14:textId="77777777" w:rsidR="005212CB" w:rsidRDefault="005212CB" w:rsidP="005212CB">
      <w:r>
        <w:t>Cuando escribes un comando como:</w:t>
      </w:r>
    </w:p>
    <w:p w14:paraId="6977F021" w14:textId="77777777" w:rsidR="005212CB" w:rsidRDefault="005212CB" w:rsidP="005212CB">
      <w:pPr>
        <w:pStyle w:val="Terminal"/>
        <w:rPr>
          <w:sz w:val="20"/>
          <w:szCs w:val="20"/>
        </w:rPr>
      </w:pPr>
    </w:p>
    <w:p w14:paraId="0BA36F61" w14:textId="3DB525CD" w:rsidR="005212CB" w:rsidRDefault="005212CB" w:rsidP="005212CB">
      <w:pPr>
        <w:pStyle w:val="Terminal"/>
        <w:rPr>
          <w:sz w:val="20"/>
          <w:szCs w:val="20"/>
        </w:rPr>
      </w:pPr>
      <w:r>
        <w:rPr>
          <w:sz w:val="20"/>
          <w:szCs w:val="20"/>
        </w:rPr>
        <w:t>python3</w:t>
      </w:r>
    </w:p>
    <w:p w14:paraId="17F4859A" w14:textId="6CB54483" w:rsidR="005212CB" w:rsidRPr="00E03636" w:rsidRDefault="005212CB" w:rsidP="005212CB">
      <w:pPr>
        <w:pStyle w:val="Terminal"/>
        <w:rPr>
          <w:sz w:val="20"/>
          <w:szCs w:val="20"/>
        </w:rPr>
      </w:pPr>
    </w:p>
    <w:p w14:paraId="3690CFB2" w14:textId="1FEE63AF" w:rsidR="005212CB" w:rsidRDefault="005212CB" w:rsidP="00973D75">
      <w:pPr>
        <w:rPr>
          <w:rFonts w:ascii="Times New Roman" w:hAnsi="Times New Roman"/>
        </w:rPr>
      </w:pPr>
      <w:r>
        <w:t xml:space="preserve">Windows, Linux o </w:t>
      </w:r>
      <w:r w:rsidR="00C90645">
        <w:t>m</w:t>
      </w:r>
      <w:r>
        <w:t xml:space="preserve">acOS revisan automáticamente las rutas definidas en </w:t>
      </w:r>
      <w:r w:rsidRPr="00AB064B">
        <w:rPr>
          <w:rStyle w:val="CdigoInlineCar"/>
        </w:rPr>
        <w:t>PATH</w:t>
      </w:r>
      <w:r>
        <w:t xml:space="preserve"> para encontrar el ejecutable correspondiente.</w:t>
      </w:r>
    </w:p>
    <w:p w14:paraId="6C7C9FBA" w14:textId="77777777" w:rsidR="005212CB" w:rsidRDefault="005212CB" w:rsidP="00973D75">
      <w:r>
        <w:t xml:space="preserve">Si Python no fue agregado al </w:t>
      </w:r>
      <w:r w:rsidRPr="00AB064B">
        <w:rPr>
          <w:rStyle w:val="CdigoInlineCar"/>
        </w:rPr>
        <w:t>PATH</w:t>
      </w:r>
      <w:r>
        <w:t>, normalmente aparecerá un error indicando que el comando no existe o no fue encontrado.</w:t>
      </w:r>
    </w:p>
    <w:p w14:paraId="04088807" w14:textId="08A13FDC" w:rsidR="005212CB" w:rsidRDefault="005212CB" w:rsidP="00973D75">
      <w:r>
        <w:t xml:space="preserve">Por eso, en instalaciones tradicionales, es importante habilitar la opción Add Python to </w:t>
      </w:r>
      <w:r w:rsidRPr="00AB064B">
        <w:rPr>
          <w:rStyle w:val="CdigoInlineCar"/>
        </w:rPr>
        <w:t>PATH</w:t>
      </w:r>
      <w:r>
        <w:t xml:space="preserve"> durante la instalación.</w:t>
      </w:r>
    </w:p>
    <w:p w14:paraId="1D1BB586" w14:textId="3949EB35" w:rsidR="00696D33" w:rsidRDefault="00265BDB" w:rsidP="00696D33">
      <w:pPr>
        <w:pStyle w:val="Normal2"/>
        <w:rPr>
          <w:rFonts w:ascii="Times New Roman" w:hAnsi="Times New Roman"/>
        </w:rPr>
      </w:pPr>
      <w:r w:rsidRPr="00313395">
        <w:rPr>
          <w:rFonts w:ascii="Segoe UI Emoji" w:hAnsi="Segoe UI Emoji" w:cs="Segoe UI Emoji"/>
          <w:szCs w:val="24"/>
        </w:rPr>
        <w:t>📌</w:t>
      </w:r>
      <w:r>
        <w:rPr>
          <w:rFonts w:ascii="Segoe UI Emoji" w:hAnsi="Segoe UI Emoji" w:cs="Segoe UI Emoji"/>
          <w:szCs w:val="24"/>
        </w:rPr>
        <w:t xml:space="preserve"> </w:t>
      </w:r>
      <w:r w:rsidR="00696D33">
        <w:t>Verificando la instalación</w:t>
      </w:r>
    </w:p>
    <w:p w14:paraId="07B121B0" w14:textId="77777777" w:rsidR="00696D33" w:rsidRDefault="00696D33" w:rsidP="00696D33">
      <w:pPr>
        <w:rPr>
          <w:rFonts w:ascii="Times New Roman" w:hAnsi="Times New Roman"/>
        </w:rPr>
      </w:pPr>
      <w:r>
        <w:t>Finalmente, confirma que Python quedó correctamente instalado ejecutando alguno de estos comandos:</w:t>
      </w:r>
    </w:p>
    <w:p w14:paraId="442170AC" w14:textId="77777777" w:rsidR="00696D33" w:rsidRPr="00E03636" w:rsidRDefault="00696D33" w:rsidP="00696D33">
      <w:pPr>
        <w:pStyle w:val="Terminal"/>
      </w:pPr>
    </w:p>
    <w:p w14:paraId="51EC4169" w14:textId="66EE2F2C" w:rsidR="00696D33" w:rsidRDefault="00696D33" w:rsidP="00696D33">
      <w:pPr>
        <w:pStyle w:val="Terminal"/>
        <w:rPr>
          <w:sz w:val="20"/>
          <w:szCs w:val="20"/>
        </w:rPr>
      </w:pPr>
      <w:r>
        <w:rPr>
          <w:sz w:val="20"/>
          <w:szCs w:val="20"/>
        </w:rPr>
        <w:t>python -V</w:t>
      </w:r>
    </w:p>
    <w:p w14:paraId="6F964B8F" w14:textId="1122D2F9" w:rsidR="00696D33" w:rsidRDefault="00696D33" w:rsidP="00696D33">
      <w:pPr>
        <w:pStyle w:val="Terminal"/>
        <w:rPr>
          <w:sz w:val="20"/>
          <w:szCs w:val="20"/>
        </w:rPr>
      </w:pPr>
      <w:r>
        <w:rPr>
          <w:sz w:val="20"/>
          <w:szCs w:val="20"/>
        </w:rPr>
        <w:t>python3 -V</w:t>
      </w:r>
    </w:p>
    <w:p w14:paraId="73DD94CC" w14:textId="5C9FEABF" w:rsidR="00696D33" w:rsidRPr="00E03636" w:rsidRDefault="00696D33" w:rsidP="00696D33">
      <w:pPr>
        <w:pStyle w:val="Terminal"/>
        <w:rPr>
          <w:sz w:val="20"/>
          <w:szCs w:val="20"/>
        </w:rPr>
      </w:pPr>
      <w:r>
        <w:rPr>
          <w:sz w:val="20"/>
          <w:szCs w:val="20"/>
        </w:rPr>
        <w:t>py -V</w:t>
      </w:r>
    </w:p>
    <w:p w14:paraId="16A24D06" w14:textId="77777777" w:rsidR="00696D33" w:rsidRPr="00E03636" w:rsidRDefault="00696D33" w:rsidP="00696D33">
      <w:pPr>
        <w:pStyle w:val="Terminal"/>
      </w:pPr>
    </w:p>
    <w:p w14:paraId="5B632FA2" w14:textId="1107EC29" w:rsidR="00696D33" w:rsidRDefault="00696D33" w:rsidP="00696D33">
      <w:r>
        <w:t>Si todo está correcto, deberías ver la versión instalada de Python</w:t>
      </w:r>
      <w:r w:rsidR="001242C4">
        <w:t>:</w:t>
      </w:r>
    </w:p>
    <w:p w14:paraId="23F82F91" w14:textId="556053B4" w:rsidR="001242C4" w:rsidRDefault="001242C4" w:rsidP="001242C4">
      <w:pPr>
        <w:pStyle w:val="Terminal"/>
      </w:pPr>
    </w:p>
    <w:p w14:paraId="207AB8AC" w14:textId="4AC20718" w:rsidR="001242C4" w:rsidRDefault="007600A4" w:rsidP="001242C4">
      <w:pPr>
        <w:pStyle w:val="Terminal"/>
      </w:pPr>
      <w:r>
        <w:t>P</w:t>
      </w:r>
      <w:r w:rsidR="001242C4" w:rsidRPr="00973D75">
        <w:t>ython 3.X.Y</w:t>
      </w:r>
    </w:p>
    <w:p w14:paraId="7BB8D233" w14:textId="77777777" w:rsidR="00973D75" w:rsidRPr="00973D75" w:rsidRDefault="00973D75" w:rsidP="00973D75">
      <w:pPr>
        <w:pStyle w:val="Terminal"/>
        <w:rPr>
          <w:sz w:val="20"/>
          <w:szCs w:val="20"/>
        </w:rPr>
      </w:pPr>
    </w:p>
    <w:p w14:paraId="4A686A1F" w14:textId="3AA1D5DA" w:rsidR="00AE2432" w:rsidRPr="00AE2432" w:rsidRDefault="00AE2432" w:rsidP="00AE2432">
      <w:pPr>
        <w:pStyle w:val="Ttulo3"/>
      </w:pPr>
      <w:bookmarkStart w:id="60" w:name="_Toc230428889"/>
      <w:r w:rsidRPr="00AE2432">
        <w:lastRenderedPageBreak/>
        <w:t>Instalando</w:t>
      </w:r>
      <w:r w:rsidR="003165B2">
        <w:t xml:space="preserve"> un IDE en Windows</w:t>
      </w:r>
      <w:bookmarkEnd w:id="60"/>
    </w:p>
    <w:p w14:paraId="06BC2220" w14:textId="77777777" w:rsidR="003165B2" w:rsidRPr="00E03636" w:rsidRDefault="003165B2" w:rsidP="003165B2">
      <w:pPr>
        <w:rPr>
          <w:rFonts w:ascii="Times New Roman" w:hAnsi="Times New Roman"/>
        </w:rPr>
      </w:pPr>
      <w:r w:rsidRPr="00E03636">
        <w:t xml:space="preserve">Aunque puedes escribir código Python en cualquier editor de texto, lo más recomendable es usar un </w:t>
      </w:r>
      <w:r w:rsidRPr="00E03636">
        <w:rPr>
          <w:rStyle w:val="Textoennegrita"/>
        </w:rPr>
        <w:t>IDE (Integrated Development Environment)</w:t>
      </w:r>
      <w:r w:rsidRPr="00E03636">
        <w:t>. Un IDE facilita el trabajo al ofrecer:</w:t>
      </w:r>
    </w:p>
    <w:p w14:paraId="7A75DC2B" w14:textId="1FB836EA" w:rsidR="003165B2" w:rsidRPr="00E03636" w:rsidRDefault="003165B2" w:rsidP="003165B2">
      <w:pPr>
        <w:pStyle w:val="Vietas"/>
      </w:pPr>
      <w:r w:rsidRPr="00E03636">
        <w:t>Resaltado de sintaxis</w:t>
      </w:r>
      <w:r w:rsidR="00F4748E">
        <w:t>.</w:t>
      </w:r>
    </w:p>
    <w:p w14:paraId="168C66D1" w14:textId="2A44C96C" w:rsidR="003165B2" w:rsidRPr="00E03636" w:rsidRDefault="003165B2" w:rsidP="003165B2">
      <w:pPr>
        <w:pStyle w:val="Vietas"/>
      </w:pPr>
      <w:r w:rsidRPr="00E03636">
        <w:t>Autocompletado inteligente</w:t>
      </w:r>
      <w:r w:rsidR="00F4748E">
        <w:t>.</w:t>
      </w:r>
    </w:p>
    <w:p w14:paraId="235129E2" w14:textId="06E1AE06" w:rsidR="003165B2" w:rsidRPr="00E03636" w:rsidRDefault="003165B2" w:rsidP="003165B2">
      <w:pPr>
        <w:pStyle w:val="Vietas"/>
      </w:pPr>
      <w:r w:rsidRPr="00E03636">
        <w:t>Detección de errores</w:t>
      </w:r>
      <w:r w:rsidR="00F4748E">
        <w:t>.</w:t>
      </w:r>
    </w:p>
    <w:p w14:paraId="7BC0814A" w14:textId="7ED28135" w:rsidR="003165B2" w:rsidRPr="00E03636" w:rsidRDefault="003165B2" w:rsidP="003165B2">
      <w:pPr>
        <w:pStyle w:val="Vietas"/>
      </w:pPr>
      <w:r w:rsidRPr="00E03636">
        <w:t>Ejecutar scripts con un clic</w:t>
      </w:r>
      <w:r w:rsidR="00F4748E">
        <w:t>.</w:t>
      </w:r>
    </w:p>
    <w:p w14:paraId="232CEAF2" w14:textId="2A5174B3" w:rsidR="003165B2" w:rsidRPr="00E03636" w:rsidRDefault="003165B2" w:rsidP="003165B2">
      <w:pPr>
        <w:pStyle w:val="Vietas"/>
      </w:pPr>
      <w:r w:rsidRPr="00E03636">
        <w:t xml:space="preserve">Organización automática de archivos y </w:t>
      </w:r>
      <w:r w:rsidR="00F4748E">
        <w:t>directorios.</w:t>
      </w:r>
    </w:p>
    <w:p w14:paraId="0D3E1185" w14:textId="337C97AF" w:rsidR="003165B2" w:rsidRPr="00E03636" w:rsidRDefault="003165B2" w:rsidP="003165B2">
      <w:pPr>
        <w:pStyle w:val="Vietas"/>
      </w:pPr>
      <w:r w:rsidRPr="00E03636">
        <w:t>Terminal integrada</w:t>
      </w:r>
      <w:r w:rsidR="00F4748E">
        <w:t>.</w:t>
      </w:r>
    </w:p>
    <w:p w14:paraId="2132D95C" w14:textId="77777777" w:rsidR="003165B2" w:rsidRDefault="003165B2" w:rsidP="003165B2">
      <w:pPr>
        <w:rPr>
          <w:rFonts w:ascii="Times New Roman" w:hAnsi="Times New Roman"/>
        </w:rPr>
      </w:pPr>
      <w:r>
        <w:t xml:space="preserve">Para este libro, te recomiendo utilizar </w:t>
      </w:r>
      <w:r>
        <w:rPr>
          <w:rStyle w:val="Textoennegrita"/>
        </w:rPr>
        <w:t>PyCharm</w:t>
      </w:r>
      <w:r>
        <w:t xml:space="preserve">, desarrollado por </w:t>
      </w:r>
      <w:r>
        <w:rPr>
          <w:rStyle w:val="whitespace-normal"/>
        </w:rPr>
        <w:t>JetBrains</w:t>
      </w:r>
      <w:r>
        <w:t>. Se trata de un IDE muy completo, diseñado específicamente para trabajar con Python.</w:t>
      </w:r>
    </w:p>
    <w:p w14:paraId="36C9612F" w14:textId="77777777" w:rsidR="003165B2" w:rsidRDefault="003165B2" w:rsidP="003165B2">
      <w:r>
        <w:t>PyCharm facilita significativamente el proceso de escritura de código gracias a funcionalidades como el autocompletado inteligente, la detección de errores en tiempo real y herramientas integradas para depuración. Además, permite organizar proyectos de manera estructurada, lo cual resulta especialmente útil a medida que los scripts crecen en complejidad.</w:t>
      </w:r>
    </w:p>
    <w:p w14:paraId="66A21BD8" w14:textId="11A2E820" w:rsidR="003165B2" w:rsidRDefault="003165B2" w:rsidP="003165B2">
      <w:r>
        <w:t>Otra ventaja importante es su integración con entornos virtuales, lo que te permitirá gestionar dependencias de forma ordenada y evitar conflictos entre proyectos. Asimismo, cuenta con soporte integrado para control de versiones, lo que facilita el seguimiento de cambios en el código.</w:t>
      </w:r>
    </w:p>
    <w:p w14:paraId="23A13185" w14:textId="77777777" w:rsidR="007D141D" w:rsidRPr="007D141D" w:rsidRDefault="007D141D" w:rsidP="007D141D">
      <w:pPr>
        <w:rPr>
          <w:lang w:eastAsia="es-EC"/>
        </w:rPr>
      </w:pPr>
      <w:r w:rsidRPr="007D141D">
        <w:rPr>
          <w:lang w:eastAsia="es-EC"/>
        </w:rPr>
        <w:t>Todo esto hace que escribir y ejecutar código sea mucho más cómodo, especialmente cuando recién estás comenzando.</w:t>
      </w:r>
    </w:p>
    <w:p w14:paraId="74130A27" w14:textId="0BB08410" w:rsidR="003165B2" w:rsidRDefault="003165B2" w:rsidP="003165B2">
      <w:r>
        <w:t>Aunque existen otras alternativas válidas, PyCharm ofrece una experiencia sólida y consistente, especialmente adecuada para quienes están comenzando y desean enfocarse en aprender Python sin preocuparse por configuraciones adicionales.</w:t>
      </w:r>
    </w:p>
    <w:p w14:paraId="121C6DF6" w14:textId="036DFD99" w:rsidR="00F45710" w:rsidRPr="00F45710" w:rsidRDefault="00F45710" w:rsidP="00F45710">
      <w:pPr>
        <w:rPr>
          <w:b/>
          <w:bCs/>
        </w:rPr>
      </w:pPr>
      <w:r w:rsidRPr="00F45710">
        <w:rPr>
          <w:rFonts w:ascii="Segoe UI Emoji" w:hAnsi="Segoe UI Emoji" w:cs="Segoe UI Emoji"/>
          <w:b/>
          <w:bCs/>
        </w:rPr>
        <w:t>ℹ</w:t>
      </w:r>
      <w:r w:rsidRPr="00F45710">
        <w:rPr>
          <w:b/>
          <w:bCs/>
        </w:rPr>
        <w:t>️</w:t>
      </w:r>
      <w:r w:rsidRPr="00F45710">
        <w:rPr>
          <w:rStyle w:val="CdigoHTML"/>
          <w:rFonts w:ascii="Calibri" w:eastAsiaTheme="minorHAnsi" w:hAnsi="Calibri" w:cstheme="minorBidi"/>
          <w:b/>
          <w:bCs/>
          <w:sz w:val="22"/>
          <w:szCs w:val="22"/>
        </w:rPr>
        <w:t xml:space="preserve"> </w:t>
      </w:r>
      <w:r w:rsidRPr="00F45710">
        <w:rPr>
          <w:b/>
          <w:bCs/>
        </w:rPr>
        <w:t>Nota editorial:</w:t>
      </w:r>
      <w:r>
        <w:t xml:space="preserve"> </w:t>
      </w:r>
      <w:r w:rsidRPr="00F45710">
        <w:rPr>
          <w:rStyle w:val="CdigoHTML"/>
          <w:rFonts w:ascii="Calibri" w:eastAsiaTheme="minorHAnsi" w:hAnsi="Calibri" w:cstheme="minorBidi"/>
          <w:sz w:val="22"/>
          <w:szCs w:val="22"/>
        </w:rPr>
        <w:t>PyCharm es una marca registrada de JetBrains s.r.o.</w:t>
      </w:r>
    </w:p>
    <w:p w14:paraId="4EBE89B8" w14:textId="0E9DECD6" w:rsidR="00AE2432" w:rsidRPr="0087256E" w:rsidRDefault="0087256E" w:rsidP="0087256E">
      <w:pPr>
        <w:pStyle w:val="Ttulo4"/>
      </w:pPr>
      <w:r w:rsidRPr="0087256E">
        <w:rPr>
          <w:rStyle w:val="Textoennegrita"/>
          <w:b/>
          <w:bCs w:val="0"/>
        </w:rPr>
        <w:t>Descargar Py</w:t>
      </w:r>
      <w:r w:rsidR="00C90645">
        <w:rPr>
          <w:rStyle w:val="Textoennegrita"/>
          <w:b/>
          <w:bCs w:val="0"/>
        </w:rPr>
        <w:t>C</w:t>
      </w:r>
      <w:r w:rsidRPr="0087256E">
        <w:rPr>
          <w:rStyle w:val="Textoennegrita"/>
          <w:b/>
          <w:bCs w:val="0"/>
        </w:rPr>
        <w:t>harm</w:t>
      </w:r>
    </w:p>
    <w:p w14:paraId="7EB6295D" w14:textId="072B16D5" w:rsidR="00AE2432" w:rsidRDefault="0087256E" w:rsidP="0087256E">
      <w:r>
        <w:t>Puedes descargar Py</w:t>
      </w:r>
      <w:r w:rsidR="00C90645">
        <w:t>C</w:t>
      </w:r>
      <w:r>
        <w:t xml:space="preserve">harm desde </w:t>
      </w:r>
      <w:r w:rsidR="00AE2432">
        <w:t xml:space="preserve">el </w:t>
      </w:r>
      <w:r>
        <w:t>sitio</w:t>
      </w:r>
      <w:r w:rsidR="00AE2432">
        <w:t xml:space="preserve"> oficial de JetBrains</w:t>
      </w:r>
      <w:r>
        <w:t>:</w:t>
      </w:r>
    </w:p>
    <w:p w14:paraId="4C84973A" w14:textId="395040EA" w:rsidR="007D141D" w:rsidRPr="001242C4" w:rsidRDefault="007D141D" w:rsidP="007D141D">
      <w:pPr>
        <w:pStyle w:val="HTMLconformatoprevio"/>
        <w:shd w:val="clear" w:color="auto" w:fill="F9F3FD"/>
        <w:rPr>
          <w:b/>
          <w:bCs/>
          <w:color w:val="302A24"/>
        </w:rPr>
      </w:pPr>
      <w:r>
        <w:rPr>
          <w:color w:val="302A24"/>
        </w:rPr>
        <w:br/>
      </w:r>
      <w:hyperlink r:id="rId23" w:history="1">
        <w:r w:rsidRPr="001242C4">
          <w:rPr>
            <w:rStyle w:val="Hipervnculo"/>
            <w:b/>
            <w:bCs/>
          </w:rPr>
          <w:t>https://www.jetbrains.com/pycharm/download/other.html</w:t>
        </w:r>
      </w:hyperlink>
    </w:p>
    <w:p w14:paraId="4E0D24C4" w14:textId="0C4F573F" w:rsidR="007D141D" w:rsidRDefault="007D141D" w:rsidP="007D141D">
      <w:pPr>
        <w:pStyle w:val="HTMLconformatoprevio"/>
        <w:shd w:val="clear" w:color="auto" w:fill="F9F3FD"/>
        <w:rPr>
          <w:color w:val="302A24"/>
        </w:rPr>
      </w:pPr>
    </w:p>
    <w:p w14:paraId="341127AF" w14:textId="77777777" w:rsidR="007D141D" w:rsidRPr="007D141D" w:rsidRDefault="007D141D" w:rsidP="007D141D">
      <w:pPr>
        <w:rPr>
          <w:lang w:eastAsia="es-EC"/>
        </w:rPr>
      </w:pPr>
      <w:r w:rsidRPr="007D141D">
        <w:rPr>
          <w:lang w:eastAsia="es-EC"/>
        </w:rPr>
        <w:t>PyCharm es uno de los IDEs más utilizados para desarrollar en Python y está disponible para Windows, macOS y Linux.</w:t>
      </w:r>
    </w:p>
    <w:p w14:paraId="112C40BD" w14:textId="77777777" w:rsidR="007D141D" w:rsidRPr="007D141D" w:rsidRDefault="007D141D" w:rsidP="007D141D">
      <w:pPr>
        <w:rPr>
          <w:lang w:eastAsia="es-EC"/>
        </w:rPr>
      </w:pPr>
      <w:r w:rsidRPr="007D141D">
        <w:rPr>
          <w:lang w:eastAsia="es-EC"/>
        </w:rPr>
        <w:t>Actualmente, JetBrains distribuye PyCharm como un producto unificado. Al instalarlo, obtendrás automáticamente una prueba gratuita de 30 días con funciones avanzadas (</w:t>
      </w:r>
      <w:r w:rsidRPr="007D141D">
        <w:rPr>
          <w:b/>
          <w:bCs/>
          <w:lang w:eastAsia="es-EC"/>
        </w:rPr>
        <w:t>PyCharm Pro</w:t>
      </w:r>
      <w:r w:rsidRPr="007D141D">
        <w:rPr>
          <w:lang w:eastAsia="es-EC"/>
        </w:rPr>
        <w:t xml:space="preserve">). </w:t>
      </w:r>
    </w:p>
    <w:p w14:paraId="69BC562B" w14:textId="77777777" w:rsidR="007D141D" w:rsidRPr="007D141D" w:rsidRDefault="007D141D" w:rsidP="007D141D">
      <w:pPr>
        <w:rPr>
          <w:lang w:eastAsia="es-EC"/>
        </w:rPr>
      </w:pPr>
      <w:r w:rsidRPr="007D141D">
        <w:rPr>
          <w:lang w:eastAsia="es-EC"/>
        </w:rPr>
        <w:t>Una vez finalizada la prueba, puedes:</w:t>
      </w:r>
    </w:p>
    <w:p w14:paraId="7942A2B5" w14:textId="54E6EFBA" w:rsidR="007D141D" w:rsidRPr="007D141D" w:rsidRDefault="007D141D" w:rsidP="007D141D">
      <w:pPr>
        <w:pStyle w:val="Vietas"/>
        <w:rPr>
          <w:lang w:eastAsia="es-EC"/>
        </w:rPr>
      </w:pPr>
      <w:r>
        <w:rPr>
          <w:lang w:eastAsia="es-EC"/>
        </w:rPr>
        <w:t>C</w:t>
      </w:r>
      <w:r w:rsidRPr="007D141D">
        <w:rPr>
          <w:lang w:eastAsia="es-EC"/>
        </w:rPr>
        <w:t xml:space="preserve">ontinuar usando gratuitamente las funciones principales de </w:t>
      </w:r>
      <w:r w:rsidRPr="007D141D">
        <w:rPr>
          <w:b/>
          <w:bCs/>
          <w:lang w:eastAsia="es-EC"/>
        </w:rPr>
        <w:t>PyCharm</w:t>
      </w:r>
      <w:r>
        <w:rPr>
          <w:lang w:eastAsia="es-EC"/>
        </w:rPr>
        <w:t>.</w:t>
      </w:r>
    </w:p>
    <w:p w14:paraId="0C68F9F6" w14:textId="7D4E7B73" w:rsidR="007D141D" w:rsidRPr="007D141D" w:rsidRDefault="007D141D" w:rsidP="007D141D">
      <w:pPr>
        <w:pStyle w:val="Vietas"/>
        <w:rPr>
          <w:lang w:eastAsia="es-EC"/>
        </w:rPr>
      </w:pPr>
      <w:r>
        <w:rPr>
          <w:lang w:eastAsia="es-EC"/>
        </w:rPr>
        <w:t xml:space="preserve">O </w:t>
      </w:r>
      <w:r w:rsidRPr="007D141D">
        <w:rPr>
          <w:lang w:eastAsia="es-EC"/>
        </w:rPr>
        <w:t xml:space="preserve">adquirir una suscripción </w:t>
      </w:r>
      <w:r w:rsidRPr="007D141D">
        <w:rPr>
          <w:b/>
          <w:bCs/>
          <w:lang w:eastAsia="es-EC"/>
        </w:rPr>
        <w:t>Pro</w:t>
      </w:r>
      <w:r w:rsidRPr="007D141D">
        <w:rPr>
          <w:lang w:eastAsia="es-EC"/>
        </w:rPr>
        <w:t xml:space="preserve"> si necesitas herramientas más avanzadas. </w:t>
      </w:r>
    </w:p>
    <w:p w14:paraId="2B9DA5F8" w14:textId="16C1EF46" w:rsidR="00A11D45" w:rsidRDefault="007D141D" w:rsidP="007D141D">
      <w:pPr>
        <w:rPr>
          <w:lang w:eastAsia="es-EC"/>
        </w:rPr>
      </w:pPr>
      <w:r w:rsidRPr="007D141D">
        <w:rPr>
          <w:lang w:eastAsia="es-EC"/>
        </w:rPr>
        <w:t>Para este libro, las funciones gratuitas son más que suficientes.</w:t>
      </w:r>
    </w:p>
    <w:p w14:paraId="2D5DC69A" w14:textId="39CEE02E" w:rsidR="00AE2432" w:rsidRPr="0087256E" w:rsidRDefault="00AE2432" w:rsidP="0087256E">
      <w:pPr>
        <w:pStyle w:val="Ttulo4"/>
      </w:pPr>
      <w:r w:rsidRPr="0087256E">
        <w:rPr>
          <w:rStyle w:val="Textoennegrita"/>
          <w:b/>
          <w:bCs w:val="0"/>
        </w:rPr>
        <w:lastRenderedPageBreak/>
        <w:t>Instalar PyCharm</w:t>
      </w:r>
    </w:p>
    <w:p w14:paraId="0198D87E" w14:textId="50C6717F" w:rsidR="00AE2432" w:rsidRDefault="00605EEE" w:rsidP="00605EEE">
      <w:r>
        <w:t>Al ejecutar el instalador deberás ver una pantalla similar a la siguiente</w:t>
      </w:r>
      <w:r w:rsidR="008D356B">
        <w:t xml:space="preserve">. Presiona </w:t>
      </w:r>
      <w:r w:rsidR="008D356B" w:rsidRPr="00A300A5">
        <w:rPr>
          <w:b/>
          <w:bCs/>
        </w:rPr>
        <w:t>Next</w:t>
      </w:r>
      <w:r w:rsidR="008D356B">
        <w:t xml:space="preserve"> para continuar con el proceso de instalación:</w:t>
      </w:r>
    </w:p>
    <w:p w14:paraId="46E55FD3" w14:textId="4DAAF083" w:rsidR="00605EEE" w:rsidRDefault="00605EEE" w:rsidP="00605EEE">
      <w:pPr>
        <w:pStyle w:val="NormalWeb"/>
        <w:jc w:val="center"/>
      </w:pPr>
      <w:r>
        <w:rPr>
          <w:noProof/>
        </w:rPr>
        <w:drawing>
          <wp:inline distT="0" distB="0" distL="0" distR="0" wp14:anchorId="7CE31E24" wp14:editId="2F83C6CB">
            <wp:extent cx="3947160" cy="3235714"/>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47160" cy="3235714"/>
                    </a:xfrm>
                    <a:prstGeom prst="rect">
                      <a:avLst/>
                    </a:prstGeom>
                    <a:noFill/>
                    <a:ln>
                      <a:noFill/>
                    </a:ln>
                  </pic:spPr>
                </pic:pic>
              </a:graphicData>
            </a:graphic>
          </wp:inline>
        </w:drawing>
      </w:r>
    </w:p>
    <w:p w14:paraId="7B8BDE94" w14:textId="53B58F9A" w:rsidR="00605EEE" w:rsidRDefault="00605EEE" w:rsidP="00605EEE">
      <w:r>
        <w:t xml:space="preserve">En </w:t>
      </w:r>
      <w:r w:rsidR="008D356B">
        <w:t xml:space="preserve">la pantalla de </w:t>
      </w:r>
      <w:r w:rsidRPr="008D356B">
        <w:rPr>
          <w:b/>
          <w:bCs/>
        </w:rPr>
        <w:t>Destination Folder</w:t>
      </w:r>
      <w:r>
        <w:t xml:space="preserve"> puedes </w:t>
      </w:r>
      <w:r w:rsidR="008D356B">
        <w:t xml:space="preserve">cambiar el directorio donde se va a instalar </w:t>
      </w:r>
      <w:r w:rsidR="008D356B" w:rsidRPr="000821CA">
        <w:rPr>
          <w:b/>
          <w:bCs/>
        </w:rPr>
        <w:t>Py</w:t>
      </w:r>
      <w:r w:rsidR="00C90645">
        <w:rPr>
          <w:b/>
          <w:bCs/>
        </w:rPr>
        <w:t>C</w:t>
      </w:r>
      <w:r w:rsidR="008D356B" w:rsidRPr="000821CA">
        <w:rPr>
          <w:b/>
          <w:bCs/>
        </w:rPr>
        <w:t>ha</w:t>
      </w:r>
      <w:r w:rsidR="000821CA" w:rsidRPr="000821CA">
        <w:rPr>
          <w:b/>
          <w:bCs/>
        </w:rPr>
        <w:t>rm</w:t>
      </w:r>
      <w:r w:rsidR="008D356B">
        <w:t xml:space="preserve">. Puedes cambiar </w:t>
      </w:r>
      <w:r w:rsidR="00F4748E">
        <w:t xml:space="preserve">el directorio </w:t>
      </w:r>
      <w:r w:rsidR="008D356B">
        <w:t xml:space="preserve">según tu preferencia. Para continuar, presiona </w:t>
      </w:r>
      <w:r w:rsidR="008D356B" w:rsidRPr="000821CA">
        <w:rPr>
          <w:b/>
          <w:bCs/>
        </w:rPr>
        <w:t>Next</w:t>
      </w:r>
      <w:r>
        <w:t>:</w:t>
      </w:r>
    </w:p>
    <w:p w14:paraId="1D8F5F60" w14:textId="1050E15A" w:rsidR="00605EEE" w:rsidRDefault="00605EEE" w:rsidP="008D356B">
      <w:pPr>
        <w:jc w:val="center"/>
      </w:pPr>
      <w:r>
        <w:rPr>
          <w:noProof/>
        </w:rPr>
        <w:drawing>
          <wp:inline distT="0" distB="0" distL="0" distR="0" wp14:anchorId="09E1EB00" wp14:editId="2C1C8C10">
            <wp:extent cx="3939540" cy="3212761"/>
            <wp:effectExtent l="0" t="0" r="381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57872" cy="3227711"/>
                    </a:xfrm>
                    <a:prstGeom prst="rect">
                      <a:avLst/>
                    </a:prstGeom>
                    <a:noFill/>
                    <a:ln>
                      <a:noFill/>
                    </a:ln>
                  </pic:spPr>
                </pic:pic>
              </a:graphicData>
            </a:graphic>
          </wp:inline>
        </w:drawing>
      </w:r>
    </w:p>
    <w:p w14:paraId="35AD36BB" w14:textId="3724C7B8" w:rsidR="006D65D9" w:rsidRDefault="00605EEE" w:rsidP="006D65D9">
      <w:r>
        <w:t xml:space="preserve">En </w:t>
      </w:r>
      <w:r w:rsidRPr="008D356B">
        <w:rPr>
          <w:b/>
          <w:bCs/>
        </w:rPr>
        <w:t>Installation Option</w:t>
      </w:r>
      <w:r w:rsidR="008D356B" w:rsidRPr="008D356B">
        <w:rPr>
          <w:b/>
          <w:bCs/>
        </w:rPr>
        <w:t>s</w:t>
      </w:r>
      <w:r>
        <w:t xml:space="preserve"> puedes dejar todo por defecto, per</w:t>
      </w:r>
      <w:r w:rsidR="008D356B">
        <w:t>o</w:t>
      </w:r>
      <w:r>
        <w:t xml:space="preserve"> te recomiend</w:t>
      </w:r>
      <w:r w:rsidR="008D356B">
        <w:t>o</w:t>
      </w:r>
      <w:r>
        <w:t xml:space="preserve"> agregar el ícono en Escritorio</w:t>
      </w:r>
      <w:r w:rsidR="008D356B">
        <w:t xml:space="preserve"> (selecciona </w:t>
      </w:r>
      <w:r w:rsidR="008D356B" w:rsidRPr="008D356B">
        <w:rPr>
          <w:b/>
          <w:bCs/>
        </w:rPr>
        <w:t>Create Desktop Shor</w:t>
      </w:r>
      <w:r w:rsidR="00C90645">
        <w:rPr>
          <w:b/>
          <w:bCs/>
        </w:rPr>
        <w:t>t</w:t>
      </w:r>
      <w:r w:rsidR="008D356B" w:rsidRPr="008D356B">
        <w:rPr>
          <w:b/>
          <w:bCs/>
        </w:rPr>
        <w:t>cut</w:t>
      </w:r>
      <w:r w:rsidR="008D356B">
        <w:t>)</w:t>
      </w:r>
      <w:r w:rsidR="006D65D9">
        <w:t xml:space="preserve">. </w:t>
      </w:r>
      <w:r w:rsidR="008D356B">
        <w:t xml:space="preserve">La opción </w:t>
      </w:r>
      <w:r w:rsidR="006D65D9" w:rsidRPr="008D356B">
        <w:rPr>
          <w:b/>
          <w:bCs/>
        </w:rPr>
        <w:t>Add “bin” folder to the PATH</w:t>
      </w:r>
      <w:r w:rsidR="006D65D9">
        <w:t xml:space="preserve"> no es indispensable para este libro, porque ejecutaremos </w:t>
      </w:r>
      <w:r w:rsidR="006D65D9" w:rsidRPr="008D356B">
        <w:rPr>
          <w:b/>
          <w:bCs/>
        </w:rPr>
        <w:t>PyCharm</w:t>
      </w:r>
      <w:r w:rsidR="006D65D9">
        <w:t xml:space="preserve"> desde su interfaz gráfica</w:t>
      </w:r>
      <w:r w:rsidR="008D356B">
        <w:t>:</w:t>
      </w:r>
    </w:p>
    <w:p w14:paraId="1643A052" w14:textId="14FDA842" w:rsidR="00605EEE" w:rsidRDefault="00605EEE" w:rsidP="008D356B">
      <w:pPr>
        <w:jc w:val="center"/>
      </w:pPr>
      <w:r>
        <w:rPr>
          <w:noProof/>
        </w:rPr>
        <w:lastRenderedPageBreak/>
        <w:drawing>
          <wp:inline distT="0" distB="0" distL="0" distR="0" wp14:anchorId="5299DF64" wp14:editId="0A269C91">
            <wp:extent cx="3954780" cy="3243885"/>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66870" cy="3253802"/>
                    </a:xfrm>
                    <a:prstGeom prst="rect">
                      <a:avLst/>
                    </a:prstGeom>
                    <a:noFill/>
                    <a:ln>
                      <a:noFill/>
                    </a:ln>
                  </pic:spPr>
                </pic:pic>
              </a:graphicData>
            </a:graphic>
          </wp:inline>
        </w:drawing>
      </w:r>
    </w:p>
    <w:p w14:paraId="13BD362A" w14:textId="0DA6EEE3" w:rsidR="008D356B" w:rsidRDefault="00C47F40" w:rsidP="00605EEE">
      <w:r>
        <w:t xml:space="preserve">En la </w:t>
      </w:r>
      <w:r w:rsidR="008D356B">
        <w:t>opción de</w:t>
      </w:r>
      <w:r>
        <w:t xml:space="preserve"> </w:t>
      </w:r>
      <w:r w:rsidRPr="008D356B">
        <w:rPr>
          <w:b/>
          <w:bCs/>
        </w:rPr>
        <w:t>Choose Star</w:t>
      </w:r>
      <w:r w:rsidR="008D356B" w:rsidRPr="008D356B">
        <w:rPr>
          <w:b/>
          <w:bCs/>
        </w:rPr>
        <w:t>t</w:t>
      </w:r>
      <w:r w:rsidRPr="008D356B">
        <w:rPr>
          <w:b/>
          <w:bCs/>
        </w:rPr>
        <w:t xml:space="preserve"> Menu Folder</w:t>
      </w:r>
      <w:r w:rsidR="008D356B">
        <w:t xml:space="preserve"> puedes dejar por defecto o escoger </w:t>
      </w:r>
      <w:r w:rsidR="00F4748E">
        <w:t xml:space="preserve">el directorio </w:t>
      </w:r>
      <w:r w:rsidR="008D356B">
        <w:t xml:space="preserve">donde </w:t>
      </w:r>
      <w:r w:rsidR="000821CA">
        <w:t>quieras que se muestren</w:t>
      </w:r>
      <w:r w:rsidR="008D356B">
        <w:t xml:space="preserve"> las aplicaciones de Jet</w:t>
      </w:r>
      <w:r w:rsidR="00C90645">
        <w:t>B</w:t>
      </w:r>
      <w:r w:rsidR="008D356B">
        <w:t xml:space="preserve">rains en el </w:t>
      </w:r>
      <w:r w:rsidR="008D356B" w:rsidRPr="008D356B">
        <w:rPr>
          <w:b/>
          <w:bCs/>
        </w:rPr>
        <w:t>Start Menu</w:t>
      </w:r>
      <w:r w:rsidR="008D356B">
        <w:t xml:space="preserve"> de Windows. </w:t>
      </w:r>
    </w:p>
    <w:p w14:paraId="72AED73C" w14:textId="092E88EC" w:rsidR="008D356B" w:rsidRDefault="008D356B" w:rsidP="00605EEE">
      <w:r>
        <w:t xml:space="preserve">Para empezar con la instalación, presiona </w:t>
      </w:r>
      <w:r w:rsidRPr="008D356B">
        <w:rPr>
          <w:b/>
          <w:bCs/>
        </w:rPr>
        <w:t>Install</w:t>
      </w:r>
      <w:r>
        <w:t>:</w:t>
      </w:r>
    </w:p>
    <w:p w14:paraId="0AB880DB" w14:textId="249491EC" w:rsidR="00C47F40" w:rsidRDefault="00C47F40" w:rsidP="008D356B">
      <w:pPr>
        <w:jc w:val="center"/>
      </w:pPr>
      <w:r>
        <w:rPr>
          <w:noProof/>
        </w:rPr>
        <w:drawing>
          <wp:inline distT="0" distB="0" distL="0" distR="0" wp14:anchorId="720266EF" wp14:editId="1E56E299">
            <wp:extent cx="3901440" cy="3220559"/>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12724" cy="3229873"/>
                    </a:xfrm>
                    <a:prstGeom prst="rect">
                      <a:avLst/>
                    </a:prstGeom>
                    <a:noFill/>
                    <a:ln>
                      <a:noFill/>
                    </a:ln>
                  </pic:spPr>
                </pic:pic>
              </a:graphicData>
            </a:graphic>
          </wp:inline>
        </w:drawing>
      </w:r>
    </w:p>
    <w:p w14:paraId="6448DDAB" w14:textId="60A9DFA6" w:rsidR="00FE678F" w:rsidRDefault="00C47F40" w:rsidP="00FE678F">
      <w:r>
        <w:t xml:space="preserve">Al </w:t>
      </w:r>
      <w:r w:rsidR="008D356B">
        <w:t xml:space="preserve">completar el proceso, deberás </w:t>
      </w:r>
      <w:r w:rsidR="00FE678F">
        <w:t xml:space="preserve">ver la pantalla de </w:t>
      </w:r>
      <w:r w:rsidR="00FE678F" w:rsidRPr="00FE678F">
        <w:rPr>
          <w:b/>
          <w:bCs/>
        </w:rPr>
        <w:t>Completing Py</w:t>
      </w:r>
      <w:r w:rsidR="00C90645">
        <w:rPr>
          <w:b/>
          <w:bCs/>
        </w:rPr>
        <w:t>C</w:t>
      </w:r>
      <w:r w:rsidR="00FE678F" w:rsidRPr="00FE678F">
        <w:rPr>
          <w:b/>
          <w:bCs/>
        </w:rPr>
        <w:t>harm Setup</w:t>
      </w:r>
      <w:r w:rsidR="00FE678F">
        <w:t xml:space="preserve">. </w:t>
      </w:r>
      <w:r w:rsidR="008D356B">
        <w:t xml:space="preserve"> </w:t>
      </w:r>
      <w:r w:rsidR="00FE678F">
        <w:t xml:space="preserve">Selecciona </w:t>
      </w:r>
      <w:r w:rsidR="00FE678F" w:rsidRPr="008D356B">
        <w:rPr>
          <w:b/>
          <w:bCs/>
        </w:rPr>
        <w:t>Run Py</w:t>
      </w:r>
      <w:r w:rsidR="00C90645">
        <w:rPr>
          <w:b/>
          <w:bCs/>
        </w:rPr>
        <w:t>C</w:t>
      </w:r>
      <w:r w:rsidR="00FE678F" w:rsidRPr="008D356B">
        <w:rPr>
          <w:b/>
          <w:bCs/>
        </w:rPr>
        <w:t>harm</w:t>
      </w:r>
      <w:r w:rsidR="00FE678F">
        <w:t xml:space="preserve"> y presiona </w:t>
      </w:r>
      <w:r w:rsidR="00FE678F" w:rsidRPr="008D356B">
        <w:rPr>
          <w:b/>
          <w:bCs/>
        </w:rPr>
        <w:t>Finish</w:t>
      </w:r>
      <w:r w:rsidR="00FE678F">
        <w:t xml:space="preserve">. </w:t>
      </w:r>
    </w:p>
    <w:p w14:paraId="742ED452" w14:textId="241FC468" w:rsidR="00C47F40" w:rsidRDefault="00FE678F" w:rsidP="00FE678F">
      <w:r>
        <w:t xml:space="preserve">Al iniciar PyCharm por primera vez, acepta los términos de uso. Si aparece la pantalla de </w:t>
      </w:r>
      <w:r w:rsidRPr="00FE678F">
        <w:rPr>
          <w:b/>
          <w:bCs/>
        </w:rPr>
        <w:t>Data Sharing</w:t>
      </w:r>
      <w:r>
        <w:t xml:space="preserve">, puedes seleccionar </w:t>
      </w:r>
      <w:r w:rsidRPr="00FE678F">
        <w:rPr>
          <w:b/>
          <w:bCs/>
        </w:rPr>
        <w:t>Don’t Send</w:t>
      </w:r>
      <w:r>
        <w:t xml:space="preserve"> si prefieres no enviar estadísticas anónimas. Esto no afecta el funcionamiento de PyCharm.</w:t>
      </w:r>
    </w:p>
    <w:p w14:paraId="55416D24" w14:textId="4C4870F7" w:rsidR="001B71DD" w:rsidRDefault="008D356B" w:rsidP="00FE678F">
      <w:r>
        <w:t xml:space="preserve">Finalmente, después de todo el proceso </w:t>
      </w:r>
      <w:r w:rsidR="00173C0A">
        <w:t>podrás ver</w:t>
      </w:r>
      <w:r>
        <w:t xml:space="preserve"> la siguiente pantalla</w:t>
      </w:r>
      <w:r w:rsidR="001B71DD">
        <w:t>:</w:t>
      </w:r>
    </w:p>
    <w:p w14:paraId="677CC905" w14:textId="09B59341" w:rsidR="001B71DD" w:rsidRDefault="001B71DD" w:rsidP="00EE0582">
      <w:pPr>
        <w:spacing w:before="100" w:beforeAutospacing="1" w:after="100" w:afterAutospacing="1" w:line="240" w:lineRule="auto"/>
        <w:ind w:right="-1"/>
        <w:jc w:val="left"/>
      </w:pPr>
      <w:r>
        <w:rPr>
          <w:noProof/>
        </w:rPr>
        <w:lastRenderedPageBreak/>
        <w:drawing>
          <wp:inline distT="0" distB="0" distL="0" distR="0" wp14:anchorId="6F179262" wp14:editId="280A2874">
            <wp:extent cx="5326380" cy="2840232"/>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47800" cy="2851654"/>
                    </a:xfrm>
                    <a:prstGeom prst="rect">
                      <a:avLst/>
                    </a:prstGeom>
                    <a:noFill/>
                    <a:ln>
                      <a:noFill/>
                    </a:ln>
                  </pic:spPr>
                </pic:pic>
              </a:graphicData>
            </a:graphic>
          </wp:inline>
        </w:drawing>
      </w:r>
    </w:p>
    <w:p w14:paraId="09AF236A" w14:textId="0852E17E" w:rsidR="0035334F" w:rsidRPr="00961288" w:rsidRDefault="0035334F" w:rsidP="00961288">
      <w:pPr>
        <w:pStyle w:val="Ttulo4"/>
        <w:rPr>
          <w:rStyle w:val="CdigoInlineCar"/>
          <w:rFonts w:ascii="Calibri" w:hAnsi="Calibri" w:cstheme="majorBidi"/>
          <w:b/>
          <w:bCs w:val="0"/>
          <w:iCs w:val="0"/>
          <w:sz w:val="26"/>
        </w:rPr>
      </w:pPr>
      <w:r w:rsidRPr="00961288">
        <w:t xml:space="preserve">Crear </w:t>
      </w:r>
      <w:r w:rsidR="00961288" w:rsidRPr="00961288">
        <w:t xml:space="preserve">el </w:t>
      </w:r>
      <w:r w:rsidRPr="00961288">
        <w:t>proyecto</w:t>
      </w:r>
      <w:r w:rsidR="00961288" w:rsidRPr="00961288">
        <w:t xml:space="preserve"> </w:t>
      </w:r>
      <w:r w:rsidR="00961288" w:rsidRPr="00961288">
        <w:rPr>
          <w:rStyle w:val="CdigoInlineCar"/>
          <w:b/>
          <w:bCs w:val="0"/>
          <w:sz w:val="24"/>
          <w:szCs w:val="24"/>
        </w:rPr>
        <w:t>python_networking</w:t>
      </w:r>
    </w:p>
    <w:p w14:paraId="44FBAB12" w14:textId="175B5DF2" w:rsidR="00961288" w:rsidRDefault="00961288" w:rsidP="00961288">
      <w:pPr>
        <w:rPr>
          <w:rFonts w:ascii="Times New Roman" w:hAnsi="Times New Roman"/>
        </w:rPr>
      </w:pPr>
      <w:r>
        <w:t xml:space="preserve">La mayoría de IDEs modernos trabajan utilizando proyectos. </w:t>
      </w:r>
      <w:r w:rsidR="00C24728">
        <w:t>Un proyecto es simplemente un directorio organizado que contiene archivos, configuraciones y recursos relacionados con un trabajo específico</w:t>
      </w:r>
      <w:r>
        <w:t>.</w:t>
      </w:r>
    </w:p>
    <w:p w14:paraId="7003FA84" w14:textId="362AEDFA" w:rsidR="006A0284" w:rsidRDefault="006A0284" w:rsidP="00961288">
      <w:r>
        <w:t xml:space="preserve">Por ejemplo, podrías tener un proyecto para automatización de una red corporativa y otro completamente distinto para desarrollar herramientas personales o laboratorios de prueba, </w:t>
      </w:r>
      <w:r w:rsidR="00C24728">
        <w:t>manteniendo separados y organizados los archivos, librerías y configuraciones de cada proyecto</w:t>
      </w:r>
      <w:r>
        <w:t>.</w:t>
      </w:r>
    </w:p>
    <w:p w14:paraId="483F527B" w14:textId="450BC7FC" w:rsidR="00961288" w:rsidRDefault="00961288" w:rsidP="00961288">
      <w:r>
        <w:t>Para este libro utilizaremos un proyecto llamado:</w:t>
      </w:r>
    </w:p>
    <w:p w14:paraId="61377009" w14:textId="2B1267A7" w:rsidR="00961288" w:rsidRDefault="00961288" w:rsidP="00961288">
      <w:pPr>
        <w:pStyle w:val="HTMLconformatoprevio"/>
        <w:shd w:val="clear" w:color="auto" w:fill="F9F3FD"/>
        <w:rPr>
          <w:color w:val="302A24"/>
        </w:rPr>
      </w:pPr>
      <w:r>
        <w:rPr>
          <w:color w:val="302A24"/>
        </w:rPr>
        <w:br/>
      </w:r>
      <w:r w:rsidRPr="00961288">
        <w:rPr>
          <w:b/>
          <w:bCs/>
          <w:color w:val="302A24"/>
        </w:rPr>
        <w:t>python_networking</w:t>
      </w:r>
      <w:r w:rsidRPr="00961288">
        <w:rPr>
          <w:b/>
          <w:bCs/>
          <w:color w:val="302A24"/>
        </w:rPr>
        <w:br/>
      </w:r>
    </w:p>
    <w:p w14:paraId="18BD1C86" w14:textId="1A7C539B" w:rsidR="00B2065B" w:rsidRDefault="00B2065B" w:rsidP="00B2065B">
      <w:pPr>
        <w:rPr>
          <w:rFonts w:ascii="Times New Roman" w:hAnsi="Times New Roman"/>
        </w:rPr>
      </w:pPr>
      <w:r>
        <w:t xml:space="preserve">En la sección de </w:t>
      </w:r>
      <w:r w:rsidRPr="00B2065B">
        <w:rPr>
          <w:b/>
          <w:bCs/>
        </w:rPr>
        <w:t>Projects and Files</w:t>
      </w:r>
      <w:r>
        <w:t xml:space="preserve"> (esquina superior izquierda) </w:t>
      </w:r>
      <w:r w:rsidR="006539B0">
        <w:t>haz</w:t>
      </w:r>
      <w:r>
        <w:t xml:space="preserve"> clic en </w:t>
      </w:r>
      <w:r w:rsidRPr="00B2065B">
        <w:rPr>
          <w:b/>
          <w:bCs/>
        </w:rPr>
        <w:t>New</w:t>
      </w:r>
      <w:r>
        <w:t xml:space="preserve"> y luego en </w:t>
      </w:r>
      <w:r w:rsidRPr="00B2065B">
        <w:rPr>
          <w:b/>
          <w:bCs/>
        </w:rPr>
        <w:t>New Project</w:t>
      </w:r>
      <w:r>
        <w:t>:</w:t>
      </w:r>
    </w:p>
    <w:p w14:paraId="12B703BE" w14:textId="10C9693C" w:rsidR="0035334F" w:rsidRDefault="0035334F" w:rsidP="00B2065B">
      <w:pPr>
        <w:jc w:val="center"/>
      </w:pPr>
      <w:r>
        <w:rPr>
          <w:noProof/>
        </w:rPr>
        <w:drawing>
          <wp:inline distT="0" distB="0" distL="0" distR="0" wp14:anchorId="1560B7A6" wp14:editId="1B81D9AE">
            <wp:extent cx="2841625" cy="181356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29">
                      <a:extLst>
                        <a:ext uri="{28A0092B-C50C-407E-A947-70E740481C1C}">
                          <a14:useLocalDpi xmlns:a14="http://schemas.microsoft.com/office/drawing/2010/main" val="0"/>
                        </a:ext>
                      </a:extLst>
                    </a:blip>
                    <a:srcRect b="38493"/>
                    <a:stretch/>
                  </pic:blipFill>
                  <pic:spPr bwMode="auto">
                    <a:xfrm>
                      <a:off x="0" y="0"/>
                      <a:ext cx="2852325" cy="1820389"/>
                    </a:xfrm>
                    <a:prstGeom prst="rect">
                      <a:avLst/>
                    </a:prstGeom>
                    <a:noFill/>
                    <a:ln>
                      <a:noFill/>
                    </a:ln>
                    <a:extLst>
                      <a:ext uri="{53640926-AAD7-44D8-BBD7-CCE9431645EC}">
                        <a14:shadowObscured xmlns:a14="http://schemas.microsoft.com/office/drawing/2010/main"/>
                      </a:ext>
                    </a:extLst>
                  </pic:spPr>
                </pic:pic>
              </a:graphicData>
            </a:graphic>
          </wp:inline>
        </w:drawing>
      </w:r>
    </w:p>
    <w:p w14:paraId="19D6EEDA" w14:textId="50348303" w:rsidR="0035334F" w:rsidRDefault="0035334F" w:rsidP="0035334F">
      <w:r>
        <w:t xml:space="preserve">Crea el proyecto con el nombre </w:t>
      </w:r>
      <w:r w:rsidRPr="00B2065B">
        <w:rPr>
          <w:rStyle w:val="CdigoInlineCar"/>
        </w:rPr>
        <w:t>python_networking</w:t>
      </w:r>
      <w:r>
        <w:t xml:space="preserve"> y </w:t>
      </w:r>
      <w:r w:rsidR="006539B0">
        <w:t>presiona</w:t>
      </w:r>
      <w:r>
        <w:t xml:space="preserve"> </w:t>
      </w:r>
      <w:r w:rsidRPr="00B2065B">
        <w:rPr>
          <w:b/>
          <w:bCs/>
        </w:rPr>
        <w:t>Create</w:t>
      </w:r>
      <w:r>
        <w:t>:</w:t>
      </w:r>
    </w:p>
    <w:p w14:paraId="2C389281" w14:textId="351D78D5" w:rsidR="0035334F" w:rsidRPr="0035334F" w:rsidRDefault="0035334F" w:rsidP="00B2065B">
      <w:pPr>
        <w:jc w:val="center"/>
      </w:pPr>
      <w:r>
        <w:rPr>
          <w:noProof/>
        </w:rPr>
        <w:lastRenderedPageBreak/>
        <w:drawing>
          <wp:inline distT="0" distB="0" distL="0" distR="0" wp14:anchorId="03930CBA" wp14:editId="2A4506AA">
            <wp:extent cx="5394960" cy="1310640"/>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1310640"/>
                    </a:xfrm>
                    <a:prstGeom prst="rect">
                      <a:avLst/>
                    </a:prstGeom>
                    <a:noFill/>
                    <a:ln>
                      <a:noFill/>
                    </a:ln>
                  </pic:spPr>
                </pic:pic>
              </a:graphicData>
            </a:graphic>
          </wp:inline>
        </w:drawing>
      </w:r>
    </w:p>
    <w:p w14:paraId="683C497E" w14:textId="1D813A84" w:rsidR="00F72FDA" w:rsidRDefault="00C24728" w:rsidP="00836927">
      <w:r>
        <w:t xml:space="preserve">Ahora debería aparecer el nombre del proyecto en la sección </w:t>
      </w:r>
      <w:r w:rsidRPr="00C24728">
        <w:rPr>
          <w:b/>
          <w:bCs/>
        </w:rPr>
        <w:t>Project</w:t>
      </w:r>
      <w:r w:rsidR="00B2065B">
        <w:t>:</w:t>
      </w:r>
    </w:p>
    <w:p w14:paraId="38BDA6F6" w14:textId="13EAE1A3" w:rsidR="00F72FDA" w:rsidRPr="00F72FDA" w:rsidRDefault="00F72FDA" w:rsidP="00F72FDA">
      <w:pPr>
        <w:jc w:val="center"/>
      </w:pPr>
      <w:r>
        <w:rPr>
          <w:noProof/>
        </w:rPr>
        <w:drawing>
          <wp:inline distT="0" distB="0" distL="0" distR="0" wp14:anchorId="755ECF77" wp14:editId="3BA3AD71">
            <wp:extent cx="5413950" cy="20193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1352" cy="2025791"/>
                    </a:xfrm>
                    <a:prstGeom prst="rect">
                      <a:avLst/>
                    </a:prstGeom>
                    <a:noFill/>
                    <a:ln>
                      <a:noFill/>
                    </a:ln>
                  </pic:spPr>
                </pic:pic>
              </a:graphicData>
            </a:graphic>
          </wp:inline>
        </w:drawing>
      </w:r>
    </w:p>
    <w:p w14:paraId="3183E5B0" w14:textId="086A5506" w:rsidR="006539B0" w:rsidRDefault="00A11D45" w:rsidP="006539B0">
      <w:bookmarkStart w:id="61" w:name="_Hlk230074452"/>
      <w:r w:rsidRPr="006A5A78">
        <w:rPr>
          <w:rFonts w:ascii="Segoe UI Emoji" w:hAnsi="Segoe UI Emoji" w:cs="Segoe UI Emoji"/>
          <w:b/>
          <w:bCs/>
        </w:rPr>
        <w:t>⚠</w:t>
      </w:r>
      <w:r w:rsidRPr="006A5A78">
        <w:rPr>
          <w:b/>
          <w:bCs/>
        </w:rPr>
        <w:t xml:space="preserve">️ </w:t>
      </w:r>
      <w:bookmarkEnd w:id="61"/>
      <w:r w:rsidR="009730AE" w:rsidRPr="00A11D45">
        <w:rPr>
          <w:b/>
          <w:bCs/>
        </w:rPr>
        <w:t>Nota</w:t>
      </w:r>
      <w:r w:rsidRPr="00A11D45">
        <w:rPr>
          <w:b/>
          <w:bCs/>
        </w:rPr>
        <w:t xml:space="preserve"> importante</w:t>
      </w:r>
      <w:r w:rsidR="009730AE" w:rsidRPr="00A11D45">
        <w:rPr>
          <w:b/>
          <w:bCs/>
        </w:rPr>
        <w:t>:</w:t>
      </w:r>
      <w:r w:rsidR="009730AE" w:rsidRPr="009730AE">
        <w:t xml:space="preserve"> Como puedes observar,</w:t>
      </w:r>
      <w:r w:rsidR="006539B0">
        <w:t xml:space="preserve"> PyCharm crea automáticamente un </w:t>
      </w:r>
      <w:r w:rsidR="006539B0" w:rsidRPr="009730AE">
        <w:rPr>
          <w:b/>
          <w:bCs/>
        </w:rPr>
        <w:t>environment</w:t>
      </w:r>
      <w:r w:rsidR="006539B0">
        <w:t xml:space="preserve"> o </w:t>
      </w:r>
      <w:r w:rsidR="006539B0" w:rsidRPr="009730AE">
        <w:rPr>
          <w:b/>
          <w:bCs/>
        </w:rPr>
        <w:t>entorno virtual</w:t>
      </w:r>
      <w:r w:rsidR="006539B0">
        <w:t xml:space="preserve"> (</w:t>
      </w:r>
      <w:r w:rsidR="00F4748E">
        <w:t>directorio</w:t>
      </w:r>
      <w:r w:rsidR="006539B0">
        <w:t xml:space="preserve"> .</w:t>
      </w:r>
      <w:r w:rsidR="006539B0" w:rsidRPr="00961288">
        <w:rPr>
          <w:rStyle w:val="CdigoInlineCar"/>
        </w:rPr>
        <w:t>venv</w:t>
      </w:r>
      <w:r w:rsidR="006539B0">
        <w:t>). Esto permite mantener las librerías y configuraciones de cada proyecto separadas y organizadas, sin afectar otros proyectos del sistema.</w:t>
      </w:r>
    </w:p>
    <w:p w14:paraId="07272C8B" w14:textId="21BC475F" w:rsidR="00836927" w:rsidRDefault="006539B0" w:rsidP="00836927">
      <w:r>
        <w:t>A continuación, haz</w:t>
      </w:r>
      <w:r w:rsidR="00836927">
        <w:t xml:space="preserve"> clic</w:t>
      </w:r>
      <w:r w:rsidR="00F4748E">
        <w:t xml:space="preserve"> en </w:t>
      </w:r>
      <w:r w:rsidR="00836927" w:rsidRPr="00B2065B">
        <w:rPr>
          <w:rStyle w:val="CdigoInlineCar"/>
        </w:rPr>
        <w:t>python_networking</w:t>
      </w:r>
      <w:r w:rsidR="00836927">
        <w:t xml:space="preserve"> y en el signo </w:t>
      </w:r>
      <w:r w:rsidR="00836927" w:rsidRPr="00B2065B">
        <w:rPr>
          <w:rStyle w:val="CdigoInlineCar"/>
        </w:rPr>
        <w:t>+</w:t>
      </w:r>
      <w:r w:rsidR="00836927">
        <w:t xml:space="preserve"> para crear un</w:t>
      </w:r>
      <w:r w:rsidR="00F4748E">
        <w:t xml:space="preserve"> nuevo directorio</w:t>
      </w:r>
      <w:r w:rsidR="00836927">
        <w:t>, llamad</w:t>
      </w:r>
      <w:r w:rsidR="00F4748E">
        <w:t>o</w:t>
      </w:r>
      <w:r w:rsidR="00836927">
        <w:t xml:space="preserve"> </w:t>
      </w:r>
      <w:r w:rsidR="00836927" w:rsidRPr="00B2065B">
        <w:rPr>
          <w:rStyle w:val="CdigoInlineCar"/>
        </w:rPr>
        <w:t>part_1</w:t>
      </w:r>
      <w:r w:rsidR="00836927">
        <w:t>:</w:t>
      </w:r>
    </w:p>
    <w:p w14:paraId="2959CD4B" w14:textId="7AE83B6D" w:rsidR="00836927" w:rsidRDefault="00836927" w:rsidP="00B2065B">
      <w:r>
        <w:rPr>
          <w:noProof/>
        </w:rPr>
        <w:drawing>
          <wp:inline distT="0" distB="0" distL="0" distR="0" wp14:anchorId="1B5F43A9" wp14:editId="3567150A">
            <wp:extent cx="5394960" cy="1463040"/>
            <wp:effectExtent l="0" t="0" r="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4960" cy="1463040"/>
                    </a:xfrm>
                    <a:prstGeom prst="rect">
                      <a:avLst/>
                    </a:prstGeom>
                    <a:noFill/>
                    <a:ln>
                      <a:noFill/>
                    </a:ln>
                  </pic:spPr>
                </pic:pic>
              </a:graphicData>
            </a:graphic>
          </wp:inline>
        </w:drawing>
      </w:r>
    </w:p>
    <w:p w14:paraId="3A3CC134" w14:textId="7A30EC29" w:rsidR="00836927" w:rsidRDefault="00836927" w:rsidP="00836927">
      <w:r>
        <w:t xml:space="preserve">Vas a </w:t>
      </w:r>
      <w:r w:rsidR="00B2065B">
        <w:t xml:space="preserve">poder observar que se creó </w:t>
      </w:r>
      <w:r w:rsidR="00B2065B" w:rsidRPr="00B2065B">
        <w:rPr>
          <w:rStyle w:val="CdigoInlineCar"/>
        </w:rPr>
        <w:t>part_1</w:t>
      </w:r>
      <w:r w:rsidR="00B2065B">
        <w:t xml:space="preserve">, dentro de </w:t>
      </w:r>
      <w:r w:rsidR="00B2065B" w:rsidRPr="00B2065B">
        <w:rPr>
          <w:rStyle w:val="CdigoInlineCar"/>
        </w:rPr>
        <w:t>python_networking</w:t>
      </w:r>
      <w:r>
        <w:t>:</w:t>
      </w:r>
    </w:p>
    <w:p w14:paraId="4572DCF7" w14:textId="6530D6A5" w:rsidR="00836927" w:rsidRDefault="00836927" w:rsidP="00B2065B">
      <w:pPr>
        <w:jc w:val="center"/>
      </w:pPr>
      <w:r>
        <w:rPr>
          <w:noProof/>
        </w:rPr>
        <w:drawing>
          <wp:inline distT="0" distB="0" distL="0" distR="0" wp14:anchorId="5E1D8099" wp14:editId="5B23EEFA">
            <wp:extent cx="4747260" cy="1859280"/>
            <wp:effectExtent l="0" t="0" r="0" b="762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47260" cy="1859280"/>
                    </a:xfrm>
                    <a:prstGeom prst="rect">
                      <a:avLst/>
                    </a:prstGeom>
                    <a:noFill/>
                    <a:ln>
                      <a:noFill/>
                    </a:ln>
                  </pic:spPr>
                </pic:pic>
              </a:graphicData>
            </a:graphic>
          </wp:inline>
        </w:drawing>
      </w:r>
    </w:p>
    <w:p w14:paraId="1DA76CAF" w14:textId="70D436CA" w:rsidR="00836927" w:rsidRDefault="00836927" w:rsidP="00836927">
      <w:r>
        <w:lastRenderedPageBreak/>
        <w:t xml:space="preserve">Vamos a crear ahora dentro de </w:t>
      </w:r>
      <w:r w:rsidRPr="00B2065B">
        <w:rPr>
          <w:rStyle w:val="CdigoInlineCar"/>
        </w:rPr>
        <w:t>part_1</w:t>
      </w:r>
      <w:r>
        <w:t xml:space="preserve"> otr</w:t>
      </w:r>
      <w:r w:rsidR="00F4748E">
        <w:t>o</w:t>
      </w:r>
      <w:r>
        <w:t xml:space="preserve"> </w:t>
      </w:r>
      <w:r w:rsidR="00F4748E">
        <w:t>directorio</w:t>
      </w:r>
      <w:r>
        <w:t xml:space="preserve"> llamad</w:t>
      </w:r>
      <w:r w:rsidR="00C24728">
        <w:t>o</w:t>
      </w:r>
      <w:r>
        <w:t xml:space="preserve"> </w:t>
      </w:r>
      <w:r w:rsidRPr="00B2065B">
        <w:rPr>
          <w:rStyle w:val="CdigoInlineCar"/>
        </w:rPr>
        <w:t>code</w:t>
      </w:r>
      <w:r>
        <w:t xml:space="preserve">. Dentro de </w:t>
      </w:r>
      <w:r w:rsidRPr="00B2065B">
        <w:rPr>
          <w:rStyle w:val="CdigoInlineCar"/>
        </w:rPr>
        <w:t>code</w:t>
      </w:r>
      <w:r>
        <w:t xml:space="preserve"> vamos a crear un archivo llamado </w:t>
      </w:r>
      <w:r w:rsidRPr="00B2065B">
        <w:rPr>
          <w:rStyle w:val="CdigoInlineCar"/>
        </w:rPr>
        <w:t>chapter_1_example.py</w:t>
      </w:r>
      <w:r>
        <w:t xml:space="preserve"> para llegar a la siguiente estructura:</w:t>
      </w:r>
    </w:p>
    <w:p w14:paraId="6A59A969" w14:textId="6E3F401C" w:rsidR="00836927" w:rsidRDefault="00836927" w:rsidP="00B2065B">
      <w:pPr>
        <w:jc w:val="center"/>
      </w:pPr>
      <w:r>
        <w:rPr>
          <w:noProof/>
        </w:rPr>
        <w:drawing>
          <wp:inline distT="0" distB="0" distL="0" distR="0" wp14:anchorId="235982F9" wp14:editId="62DD770E">
            <wp:extent cx="4739640" cy="1607820"/>
            <wp:effectExtent l="0" t="0" r="381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39640" cy="1607820"/>
                    </a:xfrm>
                    <a:prstGeom prst="rect">
                      <a:avLst/>
                    </a:prstGeom>
                    <a:noFill/>
                    <a:ln>
                      <a:noFill/>
                    </a:ln>
                  </pic:spPr>
                </pic:pic>
              </a:graphicData>
            </a:graphic>
          </wp:inline>
        </w:drawing>
      </w:r>
    </w:p>
    <w:p w14:paraId="0B8B63C4" w14:textId="027A8700" w:rsidR="00836927" w:rsidRDefault="006A0284" w:rsidP="00A222FC">
      <w:r>
        <w:t xml:space="preserve">El archivo </w:t>
      </w:r>
      <w:r w:rsidRPr="006A0284">
        <w:rPr>
          <w:rStyle w:val="CdigoInlineCar"/>
        </w:rPr>
        <w:t>chapter_1_example.py</w:t>
      </w:r>
      <w:r>
        <w:t xml:space="preserve"> es el que vas a utilizar en los ejemplos de este capítulo para que puedas empezar a utilizar Python.</w:t>
      </w:r>
    </w:p>
    <w:p w14:paraId="3199B530" w14:textId="681A3183" w:rsidR="003C7564" w:rsidRDefault="008F3709" w:rsidP="003C7564">
      <w:pPr>
        <w:pStyle w:val="Ttulo4"/>
      </w:pPr>
      <w:r>
        <w:t>Configurar</w:t>
      </w:r>
      <w:r w:rsidR="00AA2F59">
        <w:t xml:space="preserve"> español como </w:t>
      </w:r>
      <w:r>
        <w:t>l</w:t>
      </w:r>
      <w:r w:rsidR="00AA2F59">
        <w:t xml:space="preserve">enguaje </w:t>
      </w:r>
      <w:r>
        <w:t>n</w:t>
      </w:r>
      <w:r w:rsidR="00AA2F59">
        <w:t>atural</w:t>
      </w:r>
    </w:p>
    <w:p w14:paraId="56EFE19E" w14:textId="77777777" w:rsidR="008F3709" w:rsidRDefault="008F3709" w:rsidP="008F3709">
      <w:pPr>
        <w:rPr>
          <w:rFonts w:ascii="Times New Roman" w:hAnsi="Times New Roman"/>
        </w:rPr>
      </w:pPr>
      <w:r>
        <w:t>Una de las características de los IDEs modernos es que pueden validar automáticamente la ortografía y detectar posibles errores de escritura dentro del código y los comentarios.</w:t>
      </w:r>
    </w:p>
    <w:p w14:paraId="4BAF43B6" w14:textId="77777777" w:rsidR="008F3709" w:rsidRDefault="008F3709" w:rsidP="008F3709">
      <w:r>
        <w:t>Por defecto, PyCharm normalmente utiliza diccionarios en inglés. Debido a esto, algunas palabras en español pueden aparecer marcadas como errores ortográficos, incluso cuando están correctamente escritas.</w:t>
      </w:r>
    </w:p>
    <w:p w14:paraId="1DC58ABD" w14:textId="77777777" w:rsidR="008F3709" w:rsidRDefault="008F3709" w:rsidP="008F3709">
      <w:r>
        <w:t>Por ejemplo, si escribimos el siguiente código:</w:t>
      </w:r>
    </w:p>
    <w:p w14:paraId="44FD414F" w14:textId="77777777" w:rsidR="00AA2F59" w:rsidRDefault="00AA2F59" w:rsidP="00AA2F59">
      <w:pPr>
        <w:pStyle w:val="HTMLconformatoprevio"/>
        <w:shd w:val="clear" w:color="auto" w:fill="F9F3FD"/>
        <w:rPr>
          <w:color w:val="9C7028"/>
        </w:rPr>
      </w:pPr>
    </w:p>
    <w:p w14:paraId="5350BA12" w14:textId="79EF81D6" w:rsidR="00AA2F59" w:rsidRPr="00A31127" w:rsidRDefault="00AA2F59" w:rsidP="00AA2F59">
      <w:pPr>
        <w:pStyle w:val="HTMLconformatoprevio"/>
        <w:shd w:val="clear" w:color="auto" w:fill="F9F3FD"/>
        <w:rPr>
          <w:b/>
          <w:bCs/>
          <w:color w:val="302A24"/>
        </w:rPr>
      </w:pPr>
      <w:r w:rsidRPr="00A31127">
        <w:rPr>
          <w:b/>
          <w:bCs/>
          <w:color w:val="9C7028"/>
        </w:rPr>
        <w:t>print</w:t>
      </w:r>
      <w:r w:rsidRPr="00A31127">
        <w:rPr>
          <w:b/>
          <w:bCs/>
          <w:color w:val="302A24"/>
        </w:rPr>
        <w:t>(</w:t>
      </w:r>
      <w:r w:rsidRPr="00A31127">
        <w:rPr>
          <w:b/>
          <w:bCs/>
          <w:color w:val="486830"/>
        </w:rPr>
        <w:t>'Bienvenido al Mundo Python!'</w:t>
      </w:r>
      <w:r w:rsidRPr="00A31127">
        <w:rPr>
          <w:b/>
          <w:bCs/>
          <w:color w:val="302A24"/>
        </w:rPr>
        <w:t>)</w:t>
      </w:r>
    </w:p>
    <w:p w14:paraId="7454EC9E" w14:textId="77777777" w:rsidR="00AA2F59" w:rsidRDefault="00AA2F59" w:rsidP="00AA2F59">
      <w:pPr>
        <w:pStyle w:val="HTMLconformatoprevio"/>
        <w:shd w:val="clear" w:color="auto" w:fill="F9F3FD"/>
        <w:rPr>
          <w:color w:val="302A24"/>
        </w:rPr>
      </w:pPr>
    </w:p>
    <w:p w14:paraId="30969596" w14:textId="77777777" w:rsidR="008F3709" w:rsidRDefault="008F3709" w:rsidP="008F3709">
      <w:pPr>
        <w:rPr>
          <w:rFonts w:ascii="Times New Roman" w:hAnsi="Times New Roman"/>
        </w:rPr>
      </w:pPr>
      <w:r>
        <w:t xml:space="preserve">Es posible que PyCharm marque la palabra </w:t>
      </w:r>
      <w:r w:rsidRPr="008F3709">
        <w:rPr>
          <w:rStyle w:val="CdigoInlineCar"/>
        </w:rPr>
        <w:t>Mundo</w:t>
      </w:r>
      <w:r>
        <w:t xml:space="preserve"> como un supuesto error ortográfico:</w:t>
      </w:r>
    </w:p>
    <w:p w14:paraId="5D8809E0" w14:textId="3D042DE0" w:rsidR="00AA2F59" w:rsidRDefault="00AA2F59" w:rsidP="00AA2F59">
      <w:r>
        <w:rPr>
          <w:noProof/>
        </w:rPr>
        <w:drawing>
          <wp:inline distT="0" distB="0" distL="0" distR="0" wp14:anchorId="238EC55C" wp14:editId="39FD1465">
            <wp:extent cx="5394960" cy="929640"/>
            <wp:effectExtent l="0" t="0" r="0"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4960" cy="929640"/>
                    </a:xfrm>
                    <a:prstGeom prst="rect">
                      <a:avLst/>
                    </a:prstGeom>
                    <a:noFill/>
                    <a:ln>
                      <a:noFill/>
                    </a:ln>
                  </pic:spPr>
                </pic:pic>
              </a:graphicData>
            </a:graphic>
          </wp:inline>
        </w:drawing>
      </w:r>
    </w:p>
    <w:p w14:paraId="2CB1CDB2" w14:textId="77777777" w:rsidR="008F3709" w:rsidRDefault="008F3709" w:rsidP="008F3709">
      <w:pPr>
        <w:rPr>
          <w:rFonts w:ascii="Times New Roman" w:hAnsi="Times New Roman"/>
        </w:rPr>
      </w:pPr>
      <w:r>
        <w:t>Para evitar estos falsos positivos, vamos a agregar el idioma español a la configuración de PyCharm.</w:t>
      </w:r>
    </w:p>
    <w:p w14:paraId="3C2CF9A9" w14:textId="1172D561" w:rsidR="008F3709" w:rsidRDefault="008F3709" w:rsidP="008F3709">
      <w:r>
        <w:t>En la esquina superior izquierda, haz clic en los tres puntos y luego selecciona</w:t>
      </w:r>
      <w:r w:rsidR="00FA2D90">
        <w:t xml:space="preserve"> </w:t>
      </w:r>
      <w:r w:rsidR="00FA2D90" w:rsidRPr="00FA2D90">
        <w:rPr>
          <w:b/>
          <w:bCs/>
        </w:rPr>
        <w:t>File -&gt; Settings</w:t>
      </w:r>
      <w:r w:rsidR="00FA2D90">
        <w:t>.</w:t>
      </w:r>
    </w:p>
    <w:p w14:paraId="47FB70FB" w14:textId="0573A9E5" w:rsidR="008F3709" w:rsidRDefault="008F3709" w:rsidP="008F3709">
      <w:r>
        <w:t>Alternativamente, puedes abrir la configuración utilizando:</w:t>
      </w:r>
    </w:p>
    <w:p w14:paraId="569481BE" w14:textId="30A6BF1A" w:rsidR="008F3709" w:rsidRDefault="008F3709" w:rsidP="008F3709">
      <w:pPr>
        <w:pStyle w:val="HTMLconformatoprevio"/>
        <w:shd w:val="clear" w:color="auto" w:fill="F9F3FD"/>
        <w:rPr>
          <w:color w:val="302A24"/>
        </w:rPr>
      </w:pPr>
      <w:r>
        <w:rPr>
          <w:color w:val="302A24"/>
        </w:rPr>
        <w:br/>
      </w:r>
      <w:r>
        <w:rPr>
          <w:b/>
          <w:bCs/>
          <w:color w:val="302A24"/>
        </w:rPr>
        <w:t>CTRL + ALT + S</w:t>
      </w:r>
      <w:r w:rsidRPr="008F3709">
        <w:rPr>
          <w:b/>
          <w:bCs/>
          <w:color w:val="302A24"/>
        </w:rPr>
        <w:br/>
      </w:r>
    </w:p>
    <w:p w14:paraId="7FF020E5" w14:textId="7EB505FD" w:rsidR="008F3709" w:rsidRDefault="008F3709" w:rsidP="008F3709">
      <w:pPr>
        <w:rPr>
          <w:rFonts w:ascii="Times New Roman" w:hAnsi="Times New Roman"/>
        </w:rPr>
      </w:pPr>
      <w:r>
        <w:t>Dentro de la ventana de configuración, selecciona</w:t>
      </w:r>
      <w:r w:rsidR="00FA2D90">
        <w:t xml:space="preserve"> </w:t>
      </w:r>
      <w:r w:rsidR="00FA2D90" w:rsidRPr="00FA2D90">
        <w:rPr>
          <w:b/>
          <w:bCs/>
        </w:rPr>
        <w:t>Editor -&gt; Natural Languages</w:t>
      </w:r>
      <w:r w:rsidR="00FA2D90">
        <w:t>:</w:t>
      </w:r>
    </w:p>
    <w:p w14:paraId="66536262" w14:textId="1D09FD86" w:rsidR="00AA2F59" w:rsidRDefault="00AA2F59" w:rsidP="00AA2F59">
      <w:pPr>
        <w:jc w:val="center"/>
      </w:pPr>
      <w:r>
        <w:rPr>
          <w:noProof/>
        </w:rPr>
        <w:lastRenderedPageBreak/>
        <w:drawing>
          <wp:inline distT="0" distB="0" distL="0" distR="0" wp14:anchorId="336927E6" wp14:editId="61E679B7">
            <wp:extent cx="4617720" cy="3463290"/>
            <wp:effectExtent l="0" t="0" r="0" b="38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17720" cy="3463290"/>
                    </a:xfrm>
                    <a:prstGeom prst="rect">
                      <a:avLst/>
                    </a:prstGeom>
                    <a:noFill/>
                    <a:ln>
                      <a:noFill/>
                    </a:ln>
                  </pic:spPr>
                </pic:pic>
              </a:graphicData>
            </a:graphic>
          </wp:inline>
        </w:drawing>
      </w:r>
    </w:p>
    <w:p w14:paraId="502798B6" w14:textId="77777777" w:rsidR="008F3709" w:rsidRDefault="008F3709" w:rsidP="008F3709">
      <w:pPr>
        <w:rPr>
          <w:rFonts w:ascii="Times New Roman" w:hAnsi="Times New Roman"/>
        </w:rPr>
      </w:pPr>
      <w:r>
        <w:t xml:space="preserve">Dentro del cuadro </w:t>
      </w:r>
      <w:r w:rsidRPr="008F3709">
        <w:rPr>
          <w:rStyle w:val="CdigoInlineCar"/>
        </w:rPr>
        <w:t>Languages</w:t>
      </w:r>
      <w:r>
        <w:t xml:space="preserve">, haz clic en el botón </w:t>
      </w:r>
      <w:r w:rsidRPr="008F3709">
        <w:rPr>
          <w:rStyle w:val="CdigoInlineCar"/>
        </w:rPr>
        <w:t>+</w:t>
      </w:r>
      <w:r>
        <w:t xml:space="preserve"> y selecciona </w:t>
      </w:r>
      <w:r w:rsidRPr="008F3709">
        <w:rPr>
          <w:rStyle w:val="CdigoInlineCar"/>
        </w:rPr>
        <w:t>Español</w:t>
      </w:r>
      <w:r>
        <w:t>.</w:t>
      </w:r>
    </w:p>
    <w:p w14:paraId="1A1A6452" w14:textId="77777777" w:rsidR="008F3709" w:rsidRDefault="008F3709" w:rsidP="008F3709">
      <w:r>
        <w:t xml:space="preserve">Finalmente, presiona </w:t>
      </w:r>
      <w:r w:rsidRPr="008F3709">
        <w:rPr>
          <w:rStyle w:val="CdigoInlineCar"/>
        </w:rPr>
        <w:t>OK</w:t>
      </w:r>
      <w:r>
        <w:t xml:space="preserve"> para guardar los cambios.</w:t>
      </w:r>
    </w:p>
    <w:p w14:paraId="01876E57" w14:textId="77777777" w:rsidR="008F3709" w:rsidRDefault="008F3709" w:rsidP="008F3709">
      <w:r>
        <w:t>A partir de este momento, PyCharm reconocerá palabras en español y dejará de mostrar advertencias ortográficas innecesarias para muchos términos utilizados en comentarios, strings o documentación del código.</w:t>
      </w:r>
    </w:p>
    <w:p w14:paraId="049C81C0" w14:textId="62817EFC" w:rsidR="00AA2F59" w:rsidRDefault="008F3709" w:rsidP="008F3709">
      <w:pPr>
        <w:jc w:val="center"/>
      </w:pPr>
      <w:r>
        <w:rPr>
          <w:noProof/>
        </w:rPr>
        <w:drawing>
          <wp:inline distT="0" distB="0" distL="0" distR="0" wp14:anchorId="1E927D2A" wp14:editId="6C2FBA5A">
            <wp:extent cx="3482341" cy="914400"/>
            <wp:effectExtent l="0" t="0" r="381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88505" cy="916019"/>
                    </a:xfrm>
                    <a:prstGeom prst="rect">
                      <a:avLst/>
                    </a:prstGeom>
                    <a:noFill/>
                    <a:ln>
                      <a:noFill/>
                    </a:ln>
                  </pic:spPr>
                </pic:pic>
              </a:graphicData>
            </a:graphic>
          </wp:inline>
        </w:drawing>
      </w:r>
    </w:p>
    <w:p w14:paraId="76EAB9F1" w14:textId="326ED05A" w:rsidR="00663EF2" w:rsidRDefault="009E4E93" w:rsidP="009E4E93">
      <w:pPr>
        <w:pStyle w:val="Ttulo4"/>
      </w:pPr>
      <w:r>
        <w:t>Guía rápida de PyCharm</w:t>
      </w:r>
    </w:p>
    <w:p w14:paraId="7243B61B" w14:textId="77777777" w:rsidR="009E4E93" w:rsidRDefault="009E4E93" w:rsidP="009E4E93">
      <w:pPr>
        <w:rPr>
          <w:rFonts w:ascii="Times New Roman" w:hAnsi="Times New Roman"/>
        </w:rPr>
      </w:pPr>
      <w:r>
        <w:t>En esta sección solamente vimos la instalación y configuración inicial de PyCharm para comenzar a trabajar con Python.</w:t>
      </w:r>
    </w:p>
    <w:p w14:paraId="2AAE14A8" w14:textId="00945496" w:rsidR="009E4E93" w:rsidRDefault="009E4E93" w:rsidP="009E4E93">
      <w:r>
        <w:t xml:space="preserve">El objetivo principal de este capítulo es aprender Python, no aprender todas las funciones del IDE. Por esta razón, se recomienda revisar también el </w:t>
      </w:r>
      <w:hyperlink w:anchor="_Anexo_F_-" w:history="1">
        <w:r w:rsidRPr="009E4E93">
          <w:rPr>
            <w:rStyle w:val="Hipervnculo"/>
          </w:rPr>
          <w:t>Anexo F</w:t>
        </w:r>
      </w:hyperlink>
      <w:r>
        <w:t>, donde encontrarás una guía rápida con herramientas útiles de PyCharm, incluyendo:</w:t>
      </w:r>
    </w:p>
    <w:p w14:paraId="338AC486" w14:textId="77777777" w:rsidR="009E4E93" w:rsidRDefault="009E4E93" w:rsidP="009E4E93">
      <w:pPr>
        <w:pStyle w:val="Vietas"/>
      </w:pPr>
      <w:r>
        <w:t>Autocompletado.</w:t>
      </w:r>
    </w:p>
    <w:p w14:paraId="6ED7D0D5" w14:textId="77777777" w:rsidR="009E4E93" w:rsidRDefault="009E4E93" w:rsidP="009E4E93">
      <w:pPr>
        <w:pStyle w:val="Vietas"/>
      </w:pPr>
      <w:r>
        <w:t>Detección de errores y advertencias.</w:t>
      </w:r>
    </w:p>
    <w:p w14:paraId="5C01146E" w14:textId="77777777" w:rsidR="009E4E93" w:rsidRDefault="009E4E93" w:rsidP="009E4E93">
      <w:pPr>
        <w:pStyle w:val="Vietas"/>
      </w:pPr>
      <w:r>
        <w:t>Instalación gráfica de paquetes.</w:t>
      </w:r>
    </w:p>
    <w:p w14:paraId="2A07F60A" w14:textId="77777777" w:rsidR="009E4E93" w:rsidRDefault="009E4E93" w:rsidP="009E4E93">
      <w:pPr>
        <w:pStyle w:val="Vietas"/>
      </w:pPr>
      <w:r>
        <w:t>Refactorización básica.</w:t>
      </w:r>
    </w:p>
    <w:p w14:paraId="735B4BC4" w14:textId="5ABC3CBC" w:rsidR="009E4E93" w:rsidRDefault="009E4E93" w:rsidP="009E4E93">
      <w:pPr>
        <w:pStyle w:val="Vietas"/>
      </w:pPr>
      <w:r>
        <w:t>Herramientas del editor y navegación entre archivos.</w:t>
      </w:r>
    </w:p>
    <w:p w14:paraId="10769D23" w14:textId="60111B73" w:rsidR="009E4E93" w:rsidRDefault="00730EE7" w:rsidP="009E4E93">
      <w:r>
        <w:t>Estas herramientas no son obligatorias para aprender Python, pero sí pueden facilitar significativamente el desarrollo</w:t>
      </w:r>
      <w:r w:rsidR="009E4E93">
        <w:t>.</w:t>
      </w:r>
    </w:p>
    <w:p w14:paraId="2CAD9938" w14:textId="7EBAAD72" w:rsidR="00943A15" w:rsidRDefault="00943A15" w:rsidP="00947A03">
      <w:pPr>
        <w:pStyle w:val="Ttulo3"/>
      </w:pPr>
      <w:bookmarkStart w:id="62" w:name="_Toc230428890"/>
      <w:r>
        <w:lastRenderedPageBreak/>
        <w:t>Estructura de directorios para trabajar con este libro</w:t>
      </w:r>
      <w:bookmarkEnd w:id="62"/>
    </w:p>
    <w:p w14:paraId="5A9CFAC1" w14:textId="172F26B5" w:rsidR="00A4123F" w:rsidRPr="00A4123F" w:rsidRDefault="00A4123F" w:rsidP="00A4123F">
      <w:r>
        <w:t xml:space="preserve">Aunque acabamos de crear un proyecto utilizando PyCharm, la estructura de </w:t>
      </w:r>
      <w:r w:rsidR="00F4748E">
        <w:t>directorios</w:t>
      </w:r>
      <w:r>
        <w:t xml:space="preserve"> que utilizaremos en este libro es independiente del IDE y puede recrearse manualmente en Linux, macOS o Windows utilizando cualquier editor o terminal.</w:t>
      </w:r>
    </w:p>
    <w:p w14:paraId="56FF6ECB" w14:textId="7827308F" w:rsidR="00943A15" w:rsidRDefault="00943A15" w:rsidP="00943A15">
      <w:r>
        <w:t xml:space="preserve">Si estás usando un IDE (recomendado), puedes crear </w:t>
      </w:r>
      <w:r w:rsidR="00F4748E">
        <w:t>directorios</w:t>
      </w:r>
      <w:r>
        <w:t xml:space="preserve"> y archivos en la parte izquierda de la ventana, </w:t>
      </w:r>
      <w:r w:rsidR="00445358">
        <w:t>tal como acabamos de ver en la sección anterior.</w:t>
      </w:r>
    </w:p>
    <w:p w14:paraId="0E6B1A79" w14:textId="203DCB6B" w:rsidR="00764FE9" w:rsidRDefault="00764FE9" w:rsidP="00943A15">
      <w:r>
        <w:t xml:space="preserve">Si estás usando la </w:t>
      </w:r>
      <w:r w:rsidR="00790082">
        <w:t>consola</w:t>
      </w:r>
      <w:r>
        <w:t>, tendrás que crear l</w:t>
      </w:r>
      <w:r w:rsidR="00F4748E">
        <w:t xml:space="preserve">os directorios </w:t>
      </w:r>
      <w:r>
        <w:t xml:space="preserve">usando </w:t>
      </w:r>
      <w:r w:rsidRPr="00764FE9">
        <w:rPr>
          <w:rStyle w:val="CdigoInlineCar"/>
        </w:rPr>
        <w:t>mkdir</w:t>
      </w:r>
      <w:r>
        <w:t xml:space="preserve"> o su equivalente.</w:t>
      </w:r>
    </w:p>
    <w:p w14:paraId="1F9DCD27" w14:textId="47D478DC" w:rsidR="00943A15" w:rsidRDefault="0017768B" w:rsidP="00943A15">
      <w:r>
        <w:t xml:space="preserve">El directorio </w:t>
      </w:r>
      <w:r w:rsidR="00943A15">
        <w:t xml:space="preserve">raíz es </w:t>
      </w:r>
      <w:r w:rsidR="00943A15" w:rsidRPr="00943A15">
        <w:rPr>
          <w:rStyle w:val="CdigoInlineCar"/>
        </w:rPr>
        <w:t>python_networking</w:t>
      </w:r>
      <w:r w:rsidR="00943A15">
        <w:t xml:space="preserve">. Dentro de </w:t>
      </w:r>
      <w:r w:rsidR="00F4748E">
        <w:t>este</w:t>
      </w:r>
      <w:r w:rsidR="00943A15">
        <w:t xml:space="preserve"> </w:t>
      </w:r>
      <w:r w:rsidR="00F4748E">
        <w:t>directorio</w:t>
      </w:r>
      <w:r w:rsidR="00943A15">
        <w:t xml:space="preserve"> crea la siguiente estructura. Tienes que dar clic izquierdo y luego dar clic en </w:t>
      </w:r>
      <w:r w:rsidR="00943A15" w:rsidRPr="0068420C">
        <w:rPr>
          <w:b/>
          <w:bCs/>
        </w:rPr>
        <w:t>New -&gt; Directory</w:t>
      </w:r>
      <w:r w:rsidR="00943A15">
        <w:t>:</w:t>
      </w:r>
    </w:p>
    <w:p w14:paraId="4B96FA24" w14:textId="77777777" w:rsidR="00943A15" w:rsidRDefault="00943A15" w:rsidP="00943A15">
      <w:pPr>
        <w:pStyle w:val="HTMLconformatoprevio"/>
        <w:shd w:val="clear" w:color="auto" w:fill="F9F3FD"/>
        <w:rPr>
          <w:color w:val="302A24"/>
        </w:rPr>
      </w:pPr>
    </w:p>
    <w:p w14:paraId="62E76C99" w14:textId="77777777" w:rsidR="00943A15" w:rsidRDefault="00943A15" w:rsidP="00943A15">
      <w:pPr>
        <w:pStyle w:val="HTMLconformatoprevio"/>
        <w:shd w:val="clear" w:color="auto" w:fill="F9F3FD"/>
        <w:rPr>
          <w:b/>
          <w:bCs/>
          <w:color w:val="302A24"/>
        </w:rPr>
      </w:pPr>
      <w:r w:rsidRPr="00943A15">
        <w:rPr>
          <w:b/>
          <w:bCs/>
          <w:color w:val="302A24"/>
        </w:rPr>
        <w:t>python_networking/</w:t>
      </w:r>
      <w:r w:rsidRPr="00943A15">
        <w:rPr>
          <w:b/>
          <w:bCs/>
          <w:color w:val="302A24"/>
        </w:rPr>
        <w:br/>
        <w:t>├── network_lib/</w:t>
      </w:r>
      <w:r w:rsidRPr="00943A15">
        <w:rPr>
          <w:b/>
          <w:bCs/>
          <w:color w:val="302A24"/>
        </w:rPr>
        <w:br/>
        <w:t>├── part_1/</w:t>
      </w:r>
      <w:r w:rsidRPr="00943A15">
        <w:rPr>
          <w:b/>
          <w:bCs/>
          <w:color w:val="302A24"/>
        </w:rPr>
        <w:br/>
        <w:t>│   ├── code/</w:t>
      </w:r>
      <w:r w:rsidRPr="00943A15">
        <w:rPr>
          <w:b/>
          <w:bCs/>
          <w:color w:val="302A24"/>
        </w:rPr>
        <w:br/>
        <w:t>│   └── data/</w:t>
      </w:r>
    </w:p>
    <w:p w14:paraId="27DAF76B" w14:textId="0C67D5BD" w:rsidR="00943A15" w:rsidRDefault="00943A15" w:rsidP="00943A15">
      <w:pPr>
        <w:pStyle w:val="HTMLconformatoprevio"/>
        <w:shd w:val="clear" w:color="auto" w:fill="F9F3FD"/>
        <w:rPr>
          <w:b/>
          <w:bCs/>
          <w:color w:val="302A24"/>
        </w:rPr>
      </w:pPr>
      <w:r w:rsidRPr="00943A15">
        <w:rPr>
          <w:b/>
          <w:bCs/>
          <w:color w:val="302A24"/>
        </w:rPr>
        <w:t>├── part_</w:t>
      </w:r>
      <w:r>
        <w:rPr>
          <w:b/>
          <w:bCs/>
          <w:color w:val="302A24"/>
        </w:rPr>
        <w:t>2</w:t>
      </w:r>
      <w:r w:rsidRPr="00943A15">
        <w:rPr>
          <w:b/>
          <w:bCs/>
          <w:color w:val="302A24"/>
        </w:rPr>
        <w:t>/</w:t>
      </w:r>
      <w:r w:rsidRPr="00943A15">
        <w:rPr>
          <w:b/>
          <w:bCs/>
          <w:color w:val="302A24"/>
        </w:rPr>
        <w:br/>
        <w:t>│   ├── code/</w:t>
      </w:r>
      <w:r w:rsidRPr="00943A15">
        <w:rPr>
          <w:b/>
          <w:bCs/>
          <w:color w:val="302A24"/>
        </w:rPr>
        <w:br/>
        <w:t>│   └── data/</w:t>
      </w:r>
    </w:p>
    <w:p w14:paraId="07D70BFB" w14:textId="233845B5" w:rsidR="00943A15" w:rsidRPr="00943A15" w:rsidRDefault="00EB797F" w:rsidP="00943A15">
      <w:pPr>
        <w:pStyle w:val="HTMLconformatoprevio"/>
        <w:shd w:val="clear" w:color="auto" w:fill="F9F3FD"/>
        <w:rPr>
          <w:b/>
          <w:bCs/>
          <w:color w:val="302A24"/>
        </w:rPr>
      </w:pPr>
      <w:r w:rsidRPr="00943A15">
        <w:rPr>
          <w:b/>
          <w:bCs/>
          <w:color w:val="302A24"/>
        </w:rPr>
        <w:t>└──</w:t>
      </w:r>
      <w:r>
        <w:rPr>
          <w:b/>
          <w:bCs/>
          <w:color w:val="302A24"/>
        </w:rPr>
        <w:t xml:space="preserve"> </w:t>
      </w:r>
      <w:r w:rsidR="00943A15" w:rsidRPr="00943A15">
        <w:rPr>
          <w:b/>
          <w:bCs/>
          <w:color w:val="302A24"/>
        </w:rPr>
        <w:t>part_</w:t>
      </w:r>
      <w:r w:rsidR="00943A15">
        <w:rPr>
          <w:b/>
          <w:bCs/>
          <w:color w:val="302A24"/>
        </w:rPr>
        <w:t>3</w:t>
      </w:r>
      <w:r w:rsidR="00943A15" w:rsidRPr="00943A15">
        <w:rPr>
          <w:b/>
          <w:bCs/>
          <w:color w:val="302A24"/>
        </w:rPr>
        <w:t>/</w:t>
      </w:r>
      <w:r w:rsidR="00943A15" w:rsidRPr="00943A15">
        <w:rPr>
          <w:b/>
          <w:bCs/>
          <w:color w:val="302A24"/>
        </w:rPr>
        <w:br/>
      </w:r>
      <w:r w:rsidR="00943A15">
        <w:rPr>
          <w:b/>
          <w:bCs/>
          <w:color w:val="302A24"/>
        </w:rPr>
        <w:t xml:space="preserve"> </w:t>
      </w:r>
      <w:r w:rsidR="00943A15" w:rsidRPr="00943A15">
        <w:rPr>
          <w:b/>
          <w:bCs/>
          <w:color w:val="302A24"/>
        </w:rPr>
        <w:t xml:space="preserve">   ├── </w:t>
      </w:r>
      <w:r w:rsidR="00943A15">
        <w:rPr>
          <w:b/>
          <w:bCs/>
          <w:color w:val="302A24"/>
        </w:rPr>
        <w:t>backups_project</w:t>
      </w:r>
      <w:r w:rsidR="00943A15" w:rsidRPr="00943A15">
        <w:rPr>
          <w:b/>
          <w:bCs/>
          <w:color w:val="302A24"/>
        </w:rPr>
        <w:t>/</w:t>
      </w:r>
      <w:r w:rsidR="00943A15" w:rsidRPr="00943A15">
        <w:rPr>
          <w:b/>
          <w:bCs/>
          <w:color w:val="302A24"/>
        </w:rPr>
        <w:br/>
        <w:t xml:space="preserve"> </w:t>
      </w:r>
      <w:r w:rsidR="00943A15">
        <w:rPr>
          <w:b/>
          <w:bCs/>
          <w:color w:val="302A24"/>
        </w:rPr>
        <w:t xml:space="preserve"> </w:t>
      </w:r>
      <w:r w:rsidR="00943A15" w:rsidRPr="00943A15">
        <w:rPr>
          <w:b/>
          <w:bCs/>
          <w:color w:val="302A24"/>
        </w:rPr>
        <w:t xml:space="preserve">  └── </w:t>
      </w:r>
      <w:r w:rsidR="00943A15">
        <w:rPr>
          <w:b/>
          <w:bCs/>
          <w:color w:val="302A24"/>
        </w:rPr>
        <w:t>inventory_project</w:t>
      </w:r>
      <w:r w:rsidR="00943A15" w:rsidRPr="00943A15">
        <w:rPr>
          <w:b/>
          <w:bCs/>
          <w:color w:val="302A24"/>
        </w:rPr>
        <w:t>/</w:t>
      </w:r>
      <w:r w:rsidR="00943A15" w:rsidRPr="00943A15">
        <w:rPr>
          <w:b/>
          <w:bCs/>
          <w:color w:val="302A24"/>
        </w:rPr>
        <w:br/>
      </w:r>
    </w:p>
    <w:p w14:paraId="56C8A5A2" w14:textId="2E334F68" w:rsidR="00077B2F" w:rsidRDefault="00077B2F" w:rsidP="0037448F">
      <w:r>
        <w:t>En Py</w:t>
      </w:r>
      <w:r w:rsidR="00C90645">
        <w:t>C</w:t>
      </w:r>
      <w:r>
        <w:t xml:space="preserve">harm tendrías </w:t>
      </w:r>
      <w:r w:rsidR="00977E06">
        <w:t>algo parecido a</w:t>
      </w:r>
      <w:r>
        <w:t>:</w:t>
      </w:r>
    </w:p>
    <w:p w14:paraId="017A1DD4" w14:textId="5EDB3D63" w:rsidR="00977E06" w:rsidRDefault="00977E06" w:rsidP="00977E06">
      <w:pPr>
        <w:jc w:val="center"/>
      </w:pPr>
      <w:r w:rsidRPr="0036653E">
        <w:rPr>
          <w:noProof/>
        </w:rPr>
        <w:drawing>
          <wp:inline distT="0" distB="0" distL="0" distR="0" wp14:anchorId="1BCEEDC9" wp14:editId="0682B18D">
            <wp:extent cx="3653891" cy="3413759"/>
            <wp:effectExtent l="0" t="0" r="3810" b="0"/>
            <wp:docPr id="453" name="Imagen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54208" cy="3414055"/>
                    </a:xfrm>
                    <a:prstGeom prst="rect">
                      <a:avLst/>
                    </a:prstGeom>
                  </pic:spPr>
                </pic:pic>
              </a:graphicData>
            </a:graphic>
          </wp:inline>
        </w:drawing>
      </w:r>
    </w:p>
    <w:p w14:paraId="5C72E4E2" w14:textId="64E8EC93" w:rsidR="0037448F" w:rsidRDefault="0037448F" w:rsidP="0037448F">
      <w:r>
        <w:t>Esta estructura nos permitirá trabajar de forma ordenada al momento de crear todos nuestros scripts.</w:t>
      </w:r>
    </w:p>
    <w:p w14:paraId="2B8E1A6C" w14:textId="70E00028" w:rsidR="00E71A83" w:rsidRPr="00E03636" w:rsidRDefault="0005776D" w:rsidP="00947A03">
      <w:pPr>
        <w:pStyle w:val="Ttulo3"/>
      </w:pPr>
      <w:bookmarkStart w:id="63" w:name="_Toc230428891"/>
      <w:r w:rsidRPr="00E03636">
        <w:lastRenderedPageBreak/>
        <w:t>Tu primer programa</w:t>
      </w:r>
      <w:r w:rsidR="00E71A83" w:rsidRPr="00E03636">
        <w:t xml:space="preserve"> en Python</w:t>
      </w:r>
      <w:bookmarkEnd w:id="63"/>
    </w:p>
    <w:p w14:paraId="011B1573" w14:textId="4F7D35A6" w:rsidR="00540551" w:rsidRPr="00E03636" w:rsidRDefault="00540551" w:rsidP="00540551">
      <w:pPr>
        <w:rPr>
          <w:lang w:eastAsia="es-EC"/>
        </w:rPr>
      </w:pPr>
      <w:r w:rsidRPr="00E03636">
        <w:rPr>
          <w:lang w:eastAsia="es-EC"/>
        </w:rPr>
        <w:t xml:space="preserve">Ahora que Python y tu entorno de desarrollo están listos, es momento de ejecutar tu primer programa. </w:t>
      </w:r>
      <w:r w:rsidR="00E331A8">
        <w:t>Crearemos un programa extremadamente simple para verificar rápidamente que todo funciona correctamente.</w:t>
      </w:r>
    </w:p>
    <w:p w14:paraId="07127AFA" w14:textId="44365607" w:rsidR="00540551" w:rsidRDefault="00540551" w:rsidP="00540551">
      <w:pPr>
        <w:rPr>
          <w:lang w:eastAsia="es-EC"/>
        </w:rPr>
      </w:pPr>
      <w:r w:rsidRPr="00E03636">
        <w:rPr>
          <w:lang w:eastAsia="es-EC"/>
        </w:rPr>
        <w:t xml:space="preserve">Aunque en teoría puedes escribir código en cualquier editor de texto, para este libro </w:t>
      </w:r>
      <w:r w:rsidRPr="00E03636">
        <w:rPr>
          <w:b/>
          <w:bCs/>
          <w:lang w:eastAsia="es-EC"/>
        </w:rPr>
        <w:t xml:space="preserve">recomendamos usar </w:t>
      </w:r>
      <w:r w:rsidR="00E02857">
        <w:rPr>
          <w:b/>
          <w:bCs/>
          <w:lang w:eastAsia="es-EC"/>
        </w:rPr>
        <w:t>un</w:t>
      </w:r>
      <w:r w:rsidRPr="00E03636">
        <w:rPr>
          <w:b/>
          <w:bCs/>
          <w:lang w:eastAsia="es-EC"/>
        </w:rPr>
        <w:t xml:space="preserve"> IDE</w:t>
      </w:r>
      <w:r w:rsidRPr="00E03636">
        <w:rPr>
          <w:lang w:eastAsia="es-EC"/>
        </w:rPr>
        <w:t xml:space="preserve">, como </w:t>
      </w:r>
      <w:r w:rsidRPr="0068420C">
        <w:rPr>
          <w:lang w:eastAsia="es-EC"/>
        </w:rPr>
        <w:t>PyCharm</w:t>
      </w:r>
      <w:r w:rsidRPr="00E03636">
        <w:rPr>
          <w:lang w:eastAsia="es-EC"/>
        </w:rPr>
        <w:t>, ya que facilitan enormemente el proceso de escribir</w:t>
      </w:r>
      <w:r w:rsidR="00CC2611">
        <w:rPr>
          <w:lang w:eastAsia="es-EC"/>
        </w:rPr>
        <w:t xml:space="preserve"> </w:t>
      </w:r>
      <w:r w:rsidRPr="00E03636">
        <w:rPr>
          <w:lang w:eastAsia="es-EC"/>
        </w:rPr>
        <w:t>y ejecutar programas.</w:t>
      </w:r>
    </w:p>
    <w:p w14:paraId="3BC671E0" w14:textId="17C07038" w:rsidR="003751E7" w:rsidRDefault="003751E7" w:rsidP="003751E7">
      <w:r>
        <w:rPr>
          <w:lang w:eastAsia="es-EC"/>
        </w:rPr>
        <w:t xml:space="preserve">Para este primer ejemplo, utilizaremos la función </w:t>
      </w:r>
      <w:r w:rsidRPr="003751E7">
        <w:rPr>
          <w:rStyle w:val="CdigoInlineCar"/>
        </w:rPr>
        <w:t>print()</w:t>
      </w:r>
      <w:r>
        <w:t xml:space="preserve">, que permite </w:t>
      </w:r>
      <w:r w:rsidR="00CC2611">
        <w:t>mostrar la información</w:t>
      </w:r>
      <w:r>
        <w:t xml:space="preserve"> en pantalla</w:t>
      </w:r>
      <w:r w:rsidR="00CC2611">
        <w:t xml:space="preserve"> (salida estándar o </w:t>
      </w:r>
      <w:r w:rsidR="00CC2611" w:rsidRPr="00CC2611">
        <w:rPr>
          <w:rStyle w:val="CdigoInlineCar"/>
        </w:rPr>
        <w:t>stdout</w:t>
      </w:r>
      <w:r w:rsidR="00CC2611">
        <w:t>)</w:t>
      </w:r>
      <w:r>
        <w:t>.</w:t>
      </w:r>
    </w:p>
    <w:p w14:paraId="3F3F449E" w14:textId="0FD32320" w:rsidR="00540551" w:rsidRPr="005641C8" w:rsidRDefault="00540551" w:rsidP="005641C8">
      <w:pPr>
        <w:pStyle w:val="Ttulo4"/>
      </w:pPr>
      <w:r w:rsidRPr="005641C8">
        <w:rPr>
          <w:rStyle w:val="Textoennegrita"/>
          <w:b/>
          <w:bCs w:val="0"/>
        </w:rPr>
        <w:t>Opción recomendada: Usar un IDE</w:t>
      </w:r>
    </w:p>
    <w:p w14:paraId="793830D2" w14:textId="24B1E287" w:rsidR="00540551" w:rsidRPr="00E03636" w:rsidRDefault="00540551" w:rsidP="0027645A">
      <w:pPr>
        <w:pStyle w:val="Vietas"/>
      </w:pPr>
      <w:r w:rsidRPr="00E03636">
        <w:t>Abre tu IDE.</w:t>
      </w:r>
    </w:p>
    <w:p w14:paraId="07685F8E" w14:textId="7372607E" w:rsidR="00540551" w:rsidRPr="00E03636" w:rsidRDefault="0070138A" w:rsidP="003C7564">
      <w:pPr>
        <w:pStyle w:val="Vietas"/>
      </w:pPr>
      <w:r>
        <w:t xml:space="preserve">Haz clic en el archivo </w:t>
      </w:r>
      <w:r w:rsidRPr="0070138A">
        <w:rPr>
          <w:rStyle w:val="CdigoInlineCar"/>
        </w:rPr>
        <w:t>python_networking</w:t>
      </w:r>
      <w:r w:rsidR="004B051B">
        <w:rPr>
          <w:rStyle w:val="CdigoInlineCar"/>
        </w:rPr>
        <w:t>/</w:t>
      </w:r>
      <w:r w:rsidRPr="0070138A">
        <w:rPr>
          <w:rStyle w:val="CdigoInlineCar"/>
        </w:rPr>
        <w:t>part_1</w:t>
      </w:r>
      <w:r w:rsidR="004B051B">
        <w:rPr>
          <w:rStyle w:val="CdigoInlineCar"/>
        </w:rPr>
        <w:t>/</w:t>
      </w:r>
      <w:r w:rsidRPr="0070138A">
        <w:rPr>
          <w:rStyle w:val="CdigoInlineCar"/>
        </w:rPr>
        <w:t>code</w:t>
      </w:r>
      <w:r w:rsidR="004B051B">
        <w:rPr>
          <w:rStyle w:val="CdigoInlineCar"/>
        </w:rPr>
        <w:t>/</w:t>
      </w:r>
      <w:r w:rsidRPr="0070138A">
        <w:rPr>
          <w:rStyle w:val="CdigoInlineCar"/>
        </w:rPr>
        <w:t>chapter_1_example.py</w:t>
      </w:r>
      <w:r>
        <w:t>. En el editor que se abrirá en la parte derecha, escribe el siguiente código</w:t>
      </w:r>
      <w:r w:rsidR="00540551" w:rsidRPr="00E03636">
        <w:t>:</w:t>
      </w:r>
    </w:p>
    <w:p w14:paraId="4C227930" w14:textId="6F4B2D28" w:rsidR="00540551" w:rsidRDefault="00540551" w:rsidP="00CA382F">
      <w:pPr>
        <w:pStyle w:val="HTMLconformatoprevio"/>
        <w:shd w:val="clear" w:color="auto" w:fill="F9F3FD"/>
        <w:ind w:left="567"/>
        <w:rPr>
          <w:b/>
          <w:bCs/>
          <w:color w:val="302A24"/>
        </w:rPr>
      </w:pPr>
      <w:r w:rsidRPr="00E03636">
        <w:rPr>
          <w:b/>
          <w:bCs/>
          <w:color w:val="302A24"/>
        </w:rPr>
        <w:br/>
      </w:r>
      <w:r w:rsidRPr="00E03636">
        <w:rPr>
          <w:b/>
          <w:bCs/>
          <w:color w:val="9C7028"/>
        </w:rPr>
        <w:t>print</w:t>
      </w:r>
      <w:r w:rsidRPr="00E03636">
        <w:rPr>
          <w:b/>
          <w:bCs/>
          <w:color w:val="302A24"/>
        </w:rPr>
        <w:t>(</w:t>
      </w:r>
      <w:r w:rsidRPr="00E03636">
        <w:rPr>
          <w:b/>
          <w:bCs/>
          <w:color w:val="486830"/>
        </w:rPr>
        <w:t>'</w:t>
      </w:r>
      <w:r w:rsidR="004A033B" w:rsidRPr="00E03636">
        <w:rPr>
          <w:b/>
          <w:bCs/>
          <w:color w:val="486830"/>
        </w:rPr>
        <w:t>Bienvenido al</w:t>
      </w:r>
      <w:r w:rsidRPr="00E03636">
        <w:rPr>
          <w:b/>
          <w:bCs/>
          <w:color w:val="486830"/>
        </w:rPr>
        <w:t xml:space="preserve"> Mundo Python!'</w:t>
      </w:r>
      <w:r w:rsidRPr="00E03636">
        <w:rPr>
          <w:b/>
          <w:bCs/>
          <w:color w:val="302A24"/>
        </w:rPr>
        <w:t>)</w:t>
      </w:r>
      <w:r w:rsidRPr="00E03636">
        <w:rPr>
          <w:b/>
          <w:bCs/>
          <w:color w:val="302A24"/>
        </w:rPr>
        <w:br/>
        <w:t xml:space="preserve"> </w:t>
      </w:r>
    </w:p>
    <w:p w14:paraId="03B0F467" w14:textId="77777777" w:rsidR="00A85BBC" w:rsidRDefault="00A85BBC" w:rsidP="00A85BBC">
      <w:pPr>
        <w:pStyle w:val="Vietas"/>
        <w:numPr>
          <w:ilvl w:val="0"/>
          <w:numId w:val="0"/>
        </w:numPr>
        <w:ind w:left="567"/>
      </w:pPr>
      <w:r>
        <w:t xml:space="preserve">La función </w:t>
      </w:r>
      <w:r w:rsidRPr="005641C8">
        <w:rPr>
          <w:rStyle w:val="CdigoInlineCar"/>
        </w:rPr>
        <w:t>print()</w:t>
      </w:r>
      <w:r>
        <w:t xml:space="preserve"> es una de las funciones más utilizadas en Python y permite mostrar información en pantalla. Más adelante aprenderemos a utilizarla con distintos tipos de datos y variables.</w:t>
      </w:r>
    </w:p>
    <w:p w14:paraId="32103857" w14:textId="17C62EC9" w:rsidR="00A85BBC" w:rsidRDefault="00A85BBC" w:rsidP="00A85BBC">
      <w:pPr>
        <w:pStyle w:val="Vietas"/>
        <w:numPr>
          <w:ilvl w:val="0"/>
          <w:numId w:val="0"/>
        </w:numPr>
        <w:ind w:left="567"/>
      </w:pPr>
      <w:r>
        <w:t>En Py</w:t>
      </w:r>
      <w:r w:rsidR="001F4F16">
        <w:t>C</w:t>
      </w:r>
      <w:r>
        <w:t>harm deberías poder ver algo similar a:</w:t>
      </w:r>
    </w:p>
    <w:p w14:paraId="44814B4B" w14:textId="3A17E55A" w:rsidR="00A85BBC" w:rsidRPr="00A85BBC" w:rsidRDefault="00A85BBC" w:rsidP="00A85BBC">
      <w:pPr>
        <w:ind w:left="567"/>
      </w:pPr>
      <w:r w:rsidRPr="00A85BBC">
        <w:rPr>
          <w:noProof/>
        </w:rPr>
        <w:drawing>
          <wp:inline distT="0" distB="0" distL="0" distR="0" wp14:anchorId="41C676E7" wp14:editId="75CC4126">
            <wp:extent cx="3543607" cy="845893"/>
            <wp:effectExtent l="0" t="0" r="0" b="0"/>
            <wp:docPr id="454" name="Imagen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43607" cy="845893"/>
                    </a:xfrm>
                    <a:prstGeom prst="rect">
                      <a:avLst/>
                    </a:prstGeom>
                  </pic:spPr>
                </pic:pic>
              </a:graphicData>
            </a:graphic>
          </wp:inline>
        </w:drawing>
      </w:r>
    </w:p>
    <w:p w14:paraId="20CEB847" w14:textId="07A6097D" w:rsidR="00540551" w:rsidRDefault="003C7564" w:rsidP="0027645A">
      <w:pPr>
        <w:pStyle w:val="Vietas"/>
      </w:pPr>
      <w:r>
        <w:t>No es necesario que g</w:t>
      </w:r>
      <w:r w:rsidR="00540551" w:rsidRPr="00E03636">
        <w:t>uard</w:t>
      </w:r>
      <w:r>
        <w:t>es</w:t>
      </w:r>
      <w:r w:rsidR="00540551" w:rsidRPr="00E03636">
        <w:t xml:space="preserve"> el archivo</w:t>
      </w:r>
      <w:r>
        <w:t>, pues el IDE guarda automáticamente tus cambios.</w:t>
      </w:r>
    </w:p>
    <w:p w14:paraId="3580442D" w14:textId="2DA056A7" w:rsidR="00540551" w:rsidRDefault="00A91517" w:rsidP="00AE61F8">
      <w:pPr>
        <w:pStyle w:val="Vietas"/>
      </w:pPr>
      <w:r>
        <w:t xml:space="preserve">Asegúrate de que en la barra de herramientas esté seleccionada la opción </w:t>
      </w:r>
      <w:r w:rsidRPr="0099488E">
        <w:rPr>
          <w:b/>
          <w:bCs/>
        </w:rPr>
        <w:t>Current File</w:t>
      </w:r>
      <w:r>
        <w:t>, para asegurarte de ejecutar el archivo que estás editando</w:t>
      </w:r>
      <w:r w:rsidR="00A85BBC">
        <w:t>.</w:t>
      </w:r>
      <w:r w:rsidR="0099488E">
        <w:t xml:space="preserve"> A continuación, e</w:t>
      </w:r>
      <w:r w:rsidR="00540551" w:rsidRPr="00E03636">
        <w:t xml:space="preserve">jecuta el script usando el botón </w:t>
      </w:r>
      <w:r w:rsidR="00540551" w:rsidRPr="0099488E">
        <w:rPr>
          <w:rFonts w:ascii="Segoe UI Emoji" w:hAnsi="Segoe UI Emoji" w:cs="Segoe UI Emoji"/>
          <w:color w:val="00B050"/>
        </w:rPr>
        <w:t>▶</w:t>
      </w:r>
      <w:r w:rsidR="00540551" w:rsidRPr="0099488E">
        <w:rPr>
          <w:color w:val="00B050"/>
        </w:rPr>
        <w:t xml:space="preserve"> </w:t>
      </w:r>
      <w:r w:rsidR="00540551" w:rsidRPr="0099488E">
        <w:rPr>
          <w:b/>
          <w:bCs/>
        </w:rPr>
        <w:t>Run</w:t>
      </w:r>
      <w:r w:rsidR="00540551" w:rsidRPr="00E03636">
        <w:t xml:space="preserve"> del IDE</w:t>
      </w:r>
      <w:r w:rsidR="0092211B">
        <w:t xml:space="preserve"> que </w:t>
      </w:r>
      <w:r w:rsidR="0099488E">
        <w:t xml:space="preserve">se encuentra junto a </w:t>
      </w:r>
      <w:r w:rsidR="0099488E" w:rsidRPr="0099488E">
        <w:rPr>
          <w:b/>
          <w:bCs/>
        </w:rPr>
        <w:t>Current File</w:t>
      </w:r>
      <w:r w:rsidR="0092211B">
        <w:t>:</w:t>
      </w:r>
    </w:p>
    <w:p w14:paraId="15B097B4" w14:textId="0C0B4857" w:rsidR="003C7564" w:rsidRPr="003C7564" w:rsidRDefault="003C7564" w:rsidP="003C7564">
      <w:pPr>
        <w:ind w:left="567"/>
      </w:pPr>
      <w:r>
        <w:rPr>
          <w:noProof/>
        </w:rPr>
        <w:drawing>
          <wp:inline distT="0" distB="0" distL="0" distR="0" wp14:anchorId="746B955C" wp14:editId="26F12453">
            <wp:extent cx="3756660" cy="906780"/>
            <wp:effectExtent l="0" t="0" r="0" b="762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56660" cy="906780"/>
                    </a:xfrm>
                    <a:prstGeom prst="rect">
                      <a:avLst/>
                    </a:prstGeom>
                    <a:noFill/>
                    <a:ln>
                      <a:noFill/>
                    </a:ln>
                  </pic:spPr>
                </pic:pic>
              </a:graphicData>
            </a:graphic>
          </wp:inline>
        </w:drawing>
      </w:r>
    </w:p>
    <w:p w14:paraId="1EEBF51B" w14:textId="61D3F33A" w:rsidR="00656B55" w:rsidRPr="00E03636" w:rsidRDefault="00656B55" w:rsidP="00656B55">
      <w:r w:rsidRPr="00E03636">
        <w:t>En la parte inferior del IDE, deberías ver el mensaje que se muestra en la consola:</w:t>
      </w:r>
    </w:p>
    <w:p w14:paraId="677F5ABC" w14:textId="2F986F5D" w:rsidR="003C7564" w:rsidRDefault="003C7564" w:rsidP="003C7564">
      <w:pPr>
        <w:pStyle w:val="Normal2"/>
        <w:jc w:val="center"/>
      </w:pPr>
      <w:r>
        <w:rPr>
          <w:noProof/>
        </w:rPr>
        <w:lastRenderedPageBreak/>
        <w:drawing>
          <wp:inline distT="0" distB="0" distL="0" distR="0" wp14:anchorId="5D25ECEC" wp14:editId="1B409168">
            <wp:extent cx="4450080" cy="2567354"/>
            <wp:effectExtent l="0" t="0" r="7620" b="444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57095" cy="2571401"/>
                    </a:xfrm>
                    <a:prstGeom prst="rect">
                      <a:avLst/>
                    </a:prstGeom>
                    <a:noFill/>
                    <a:ln>
                      <a:noFill/>
                    </a:ln>
                  </pic:spPr>
                </pic:pic>
              </a:graphicData>
            </a:graphic>
          </wp:inline>
        </w:drawing>
      </w:r>
    </w:p>
    <w:p w14:paraId="7AF326E3" w14:textId="7BD8DC45" w:rsidR="00CC1C42" w:rsidRPr="00F31417" w:rsidRDefault="00A11D45" w:rsidP="00CC1C42">
      <w:pPr>
        <w:rPr>
          <w:b/>
          <w:bCs/>
        </w:rPr>
      </w:pPr>
      <w:r w:rsidRPr="006A5A78">
        <w:rPr>
          <w:rFonts w:ascii="Segoe UI Emoji" w:hAnsi="Segoe UI Emoji" w:cs="Segoe UI Emoji"/>
          <w:b/>
          <w:bCs/>
        </w:rPr>
        <w:t>⚠</w:t>
      </w:r>
      <w:r w:rsidRPr="006A5A78">
        <w:rPr>
          <w:b/>
          <w:bCs/>
        </w:rPr>
        <w:t xml:space="preserve">️ </w:t>
      </w:r>
      <w:r w:rsidR="00BF36C4" w:rsidRPr="005641C8">
        <w:rPr>
          <w:b/>
          <w:bCs/>
        </w:rPr>
        <w:t>Nota</w:t>
      </w:r>
      <w:r>
        <w:rPr>
          <w:b/>
          <w:bCs/>
        </w:rPr>
        <w:t xml:space="preserve"> importante</w:t>
      </w:r>
      <w:r w:rsidR="00BF36C4" w:rsidRPr="005641C8">
        <w:rPr>
          <w:b/>
          <w:bCs/>
        </w:rPr>
        <w:t>:</w:t>
      </w:r>
      <w:r w:rsidR="00BF36C4">
        <w:t xml:space="preserve"> El IDE también está ejecutando el programa tal cual vimos al inicio del capítulo, es decir:</w:t>
      </w:r>
    </w:p>
    <w:p w14:paraId="53379F0C" w14:textId="08C6F2CF" w:rsidR="00BF36C4" w:rsidRDefault="00BF36C4" w:rsidP="00BF36C4">
      <w:pPr>
        <w:pStyle w:val="HTMLconformatoprevio"/>
        <w:shd w:val="clear" w:color="auto" w:fill="F9F3FD"/>
        <w:rPr>
          <w:color w:val="302A24"/>
        </w:rPr>
      </w:pPr>
      <w:r>
        <w:rPr>
          <w:color w:val="302A24"/>
        </w:rPr>
        <w:br/>
      </w:r>
      <w:r w:rsidRPr="000613FB">
        <w:rPr>
          <w:b/>
          <w:bCs/>
          <w:color w:val="302A24"/>
        </w:rPr>
        <w:t xml:space="preserve">python3 </w:t>
      </w:r>
      <w:r w:rsidR="005641C8">
        <w:rPr>
          <w:b/>
          <w:bCs/>
          <w:color w:val="302A24"/>
        </w:rPr>
        <w:t>nombre_del_archivo</w:t>
      </w:r>
      <w:r>
        <w:rPr>
          <w:b/>
          <w:bCs/>
          <w:color w:val="302A24"/>
        </w:rPr>
        <w:t>.py</w:t>
      </w:r>
      <w:r w:rsidRPr="000613FB">
        <w:rPr>
          <w:b/>
          <w:bCs/>
          <w:color w:val="302A24"/>
        </w:rPr>
        <w:br/>
      </w:r>
    </w:p>
    <w:p w14:paraId="62ACC79A" w14:textId="40F52A8D" w:rsidR="00BF36C4" w:rsidRDefault="00BF36C4" w:rsidP="00CC1C42">
      <w:r>
        <w:t xml:space="preserve">Pero lo ejecuta con las rutas completas </w:t>
      </w:r>
      <w:r w:rsidR="005641C8">
        <w:t>hacia</w:t>
      </w:r>
      <w:r>
        <w:t xml:space="preserve"> </w:t>
      </w:r>
      <w:r w:rsidR="005641C8">
        <w:t>Python</w:t>
      </w:r>
      <w:r>
        <w:t xml:space="preserve"> y </w:t>
      </w:r>
      <w:r w:rsidR="005641C8">
        <w:t>hacia el</w:t>
      </w:r>
      <w:r>
        <w:t xml:space="preserve"> archivo, tal como puedes ver en la consola:</w:t>
      </w:r>
    </w:p>
    <w:p w14:paraId="7236058D" w14:textId="26883689" w:rsidR="00BF36C4" w:rsidRDefault="00BF36C4" w:rsidP="00CC1C42">
      <w:r>
        <w:rPr>
          <w:noProof/>
        </w:rPr>
        <w:drawing>
          <wp:inline distT="0" distB="0" distL="0" distR="0" wp14:anchorId="50BD78B0" wp14:editId="2C28711D">
            <wp:extent cx="5394960" cy="97536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94960" cy="975360"/>
                    </a:xfrm>
                    <a:prstGeom prst="rect">
                      <a:avLst/>
                    </a:prstGeom>
                    <a:noFill/>
                    <a:ln>
                      <a:noFill/>
                    </a:ln>
                  </pic:spPr>
                </pic:pic>
              </a:graphicData>
            </a:graphic>
          </wp:inline>
        </w:drawing>
      </w:r>
    </w:p>
    <w:p w14:paraId="3B173D90" w14:textId="717C3917" w:rsidR="00BF36C4" w:rsidRDefault="00BF36C4" w:rsidP="00BF36C4">
      <w:r>
        <w:t>La salida va a cambiar dependiendo de tu implementación, pero básicamente, debería ser algo similar a:</w:t>
      </w:r>
    </w:p>
    <w:p w14:paraId="01A464C2" w14:textId="0B0CE3D3" w:rsidR="00BF36C4" w:rsidRDefault="00BF36C4" w:rsidP="00D232DF">
      <w:pPr>
        <w:pStyle w:val="HTMLconformatoprevio"/>
        <w:shd w:val="clear" w:color="auto" w:fill="F9F3FD"/>
        <w:ind w:right="-568"/>
        <w:rPr>
          <w:color w:val="302A24"/>
        </w:rPr>
      </w:pPr>
      <w:r>
        <w:rPr>
          <w:color w:val="302A24"/>
        </w:rPr>
        <w:br/>
      </w:r>
      <w:r>
        <w:rPr>
          <w:b/>
          <w:bCs/>
          <w:color w:val="302A24"/>
        </w:rPr>
        <w:t>C:\Users\analuca\PycharmProjects\python_networking\.venv\Scripts\python.exe C:\Users\analuca\PycharmProjects\python_networking\part_1\code\chapter_1_example.py</w:t>
      </w:r>
      <w:r w:rsidRPr="000613FB">
        <w:rPr>
          <w:b/>
          <w:bCs/>
          <w:color w:val="302A24"/>
        </w:rPr>
        <w:br/>
      </w:r>
    </w:p>
    <w:p w14:paraId="54AFBF8C" w14:textId="5E943D1B" w:rsidR="00112839" w:rsidRDefault="005641C8" w:rsidP="005641C8">
      <w:r>
        <w:t>Observa que las rutas corresponden al proyecto y al entorno virtual creados por PyCharm.</w:t>
      </w:r>
    </w:p>
    <w:p w14:paraId="5BD669C0" w14:textId="391E264A" w:rsidR="00540551" w:rsidRPr="00E03636" w:rsidRDefault="00540551" w:rsidP="005641C8">
      <w:pPr>
        <w:pStyle w:val="Ttulo4"/>
        <w:rPr>
          <w:rFonts w:asciiTheme="minorHAnsi" w:hAnsiTheme="minorHAnsi" w:cstheme="minorHAnsi"/>
        </w:rPr>
      </w:pPr>
      <w:r w:rsidRPr="00E03636">
        <w:t>Opción alternativa: Usar un editor básico</w:t>
      </w:r>
    </w:p>
    <w:p w14:paraId="07787F99" w14:textId="60F2F196" w:rsidR="00540551" w:rsidRPr="00E03636" w:rsidRDefault="0068420C" w:rsidP="00540551">
      <w:pPr>
        <w:rPr>
          <w:rFonts w:ascii="Times New Roman" w:hAnsi="Times New Roman"/>
        </w:rPr>
      </w:pPr>
      <w:r>
        <w:t>T</w:t>
      </w:r>
      <w:r w:rsidR="006852CF" w:rsidRPr="00E03636">
        <w:t>ambién es posible utilizar un editor básico</w:t>
      </w:r>
      <w:r w:rsidR="00540551" w:rsidRPr="00E03636">
        <w:t xml:space="preserve">, como </w:t>
      </w:r>
      <w:r w:rsidR="00540551" w:rsidRPr="0068420C">
        <w:rPr>
          <w:b/>
          <w:bCs/>
        </w:rPr>
        <w:t>Notepad</w:t>
      </w:r>
      <w:r w:rsidR="00540551" w:rsidRPr="00E03636">
        <w:t xml:space="preserve"> (Windows), </w:t>
      </w:r>
      <w:r w:rsidR="00540551" w:rsidRPr="0068420C">
        <w:rPr>
          <w:b/>
          <w:bCs/>
        </w:rPr>
        <w:t>TextEdit</w:t>
      </w:r>
      <w:r w:rsidR="00540551" w:rsidRPr="00E03636">
        <w:t xml:space="preserve"> (macOS) o cualquier editor de texto en Linux.</w:t>
      </w:r>
    </w:p>
    <w:p w14:paraId="34C3C7A8" w14:textId="4D3B4D61" w:rsidR="00540551" w:rsidRPr="00E03636" w:rsidRDefault="00112839" w:rsidP="00540551">
      <w:r>
        <w:t>Los pasos son similares a los que ya ejecutamos</w:t>
      </w:r>
      <w:r w:rsidR="00540551" w:rsidRPr="00E03636">
        <w:t>:</w:t>
      </w:r>
    </w:p>
    <w:p w14:paraId="1CF6FCD9" w14:textId="3D767981" w:rsidR="0068420C" w:rsidRDefault="0068420C" w:rsidP="0027645A">
      <w:pPr>
        <w:pStyle w:val="Vietas"/>
      </w:pPr>
      <w:r>
        <w:t>Abre el editor de texto escogido.</w:t>
      </w:r>
    </w:p>
    <w:p w14:paraId="55CF3EEA" w14:textId="45587445" w:rsidR="00540551" w:rsidRPr="00E03636" w:rsidRDefault="00540551" w:rsidP="0027645A">
      <w:pPr>
        <w:pStyle w:val="Vietas"/>
      </w:pPr>
      <w:r w:rsidRPr="00E03636">
        <w:t xml:space="preserve">Escribe </w:t>
      </w:r>
      <w:r w:rsidR="0068420C">
        <w:t>la siguiente línea de código</w:t>
      </w:r>
    </w:p>
    <w:p w14:paraId="022FFC66" w14:textId="22B5AA85" w:rsidR="00540551" w:rsidRPr="00E03636" w:rsidRDefault="00540551" w:rsidP="0068420C">
      <w:pPr>
        <w:pStyle w:val="HTMLconformatoprevio"/>
        <w:shd w:val="clear" w:color="auto" w:fill="F9F3FD"/>
        <w:ind w:left="567"/>
        <w:rPr>
          <w:b/>
          <w:bCs/>
          <w:color w:val="302A24"/>
        </w:rPr>
      </w:pPr>
      <w:r w:rsidRPr="00E03636">
        <w:rPr>
          <w:b/>
          <w:bCs/>
          <w:color w:val="302A24"/>
        </w:rPr>
        <w:br/>
      </w:r>
      <w:r w:rsidRPr="00E03636">
        <w:rPr>
          <w:b/>
          <w:bCs/>
          <w:color w:val="9C7028"/>
        </w:rPr>
        <w:t>print</w:t>
      </w:r>
      <w:r w:rsidRPr="00E03636">
        <w:rPr>
          <w:b/>
          <w:bCs/>
          <w:color w:val="302A24"/>
        </w:rPr>
        <w:t>(</w:t>
      </w:r>
      <w:r w:rsidR="00790082" w:rsidRPr="00E03636">
        <w:rPr>
          <w:b/>
          <w:bCs/>
          <w:color w:val="486830"/>
        </w:rPr>
        <w:t>'</w:t>
      </w:r>
      <w:r w:rsidR="004A033B" w:rsidRPr="00E03636">
        <w:rPr>
          <w:b/>
          <w:bCs/>
          <w:color w:val="486830"/>
        </w:rPr>
        <w:t>Bienvenido al</w:t>
      </w:r>
      <w:r w:rsidRPr="00E03636">
        <w:rPr>
          <w:b/>
          <w:bCs/>
          <w:color w:val="486830"/>
        </w:rPr>
        <w:t xml:space="preserve"> Mundo Python!</w:t>
      </w:r>
      <w:r w:rsidR="00790082" w:rsidRPr="00E03636">
        <w:rPr>
          <w:b/>
          <w:bCs/>
          <w:color w:val="486830"/>
        </w:rPr>
        <w:t>'</w:t>
      </w:r>
      <w:r w:rsidRPr="00E03636">
        <w:rPr>
          <w:b/>
          <w:bCs/>
          <w:color w:val="302A24"/>
        </w:rPr>
        <w:t>)</w:t>
      </w:r>
      <w:r w:rsidRPr="00E03636">
        <w:rPr>
          <w:b/>
          <w:bCs/>
          <w:color w:val="302A24"/>
        </w:rPr>
        <w:br/>
        <w:t xml:space="preserve"> </w:t>
      </w:r>
    </w:p>
    <w:p w14:paraId="36B1C2BE" w14:textId="6807B5C7" w:rsidR="00CA382F" w:rsidRPr="003B2E28" w:rsidRDefault="003B2E28" w:rsidP="003B2E28">
      <w:pPr>
        <w:pStyle w:val="Vietas"/>
      </w:pPr>
      <w:r w:rsidRPr="003B2E28">
        <w:lastRenderedPageBreak/>
        <w:t xml:space="preserve">Guarda el archivo con el nombre </w:t>
      </w:r>
      <w:r w:rsidRPr="003B2E28">
        <w:rPr>
          <w:rStyle w:val="CdigoInlineCar"/>
        </w:rPr>
        <w:t>chapter_1_example.py</w:t>
      </w:r>
      <w:r w:rsidRPr="003B2E28">
        <w:t xml:space="preserve"> </w:t>
      </w:r>
      <w:r>
        <w:t>d</w:t>
      </w:r>
      <w:r w:rsidR="00CA382F" w:rsidRPr="003B2E28">
        <w:t xml:space="preserve">entro de </w:t>
      </w:r>
      <w:r w:rsidR="00CA382F" w:rsidRPr="003B2E28">
        <w:rPr>
          <w:rStyle w:val="CdigoInlineCar"/>
        </w:rPr>
        <w:t>python_networking</w:t>
      </w:r>
      <w:r w:rsidR="00070B73">
        <w:rPr>
          <w:rStyle w:val="CdigoInlineCar"/>
        </w:rPr>
        <w:t>/</w:t>
      </w:r>
      <w:r w:rsidR="00CA382F" w:rsidRPr="003B2E28">
        <w:rPr>
          <w:rStyle w:val="CdigoInlineCar"/>
        </w:rPr>
        <w:t>part_1</w:t>
      </w:r>
      <w:r w:rsidR="00070B73">
        <w:rPr>
          <w:rStyle w:val="CdigoInlineCar"/>
        </w:rPr>
        <w:t>/</w:t>
      </w:r>
      <w:r w:rsidR="00CA382F" w:rsidRPr="003B2E28">
        <w:rPr>
          <w:rStyle w:val="CdigoInlineCar"/>
        </w:rPr>
        <w:t>code</w:t>
      </w:r>
      <w:r>
        <w:t>.</w:t>
      </w:r>
    </w:p>
    <w:p w14:paraId="587D6C23" w14:textId="574CB2E2" w:rsidR="00E13E48" w:rsidRPr="00E03636" w:rsidRDefault="00E13E48" w:rsidP="0027645A">
      <w:pPr>
        <w:pStyle w:val="Vietas"/>
      </w:pPr>
      <w:r w:rsidRPr="00E03636">
        <w:t>Abre una terminal (cmd, PowerShell, Terminal).</w:t>
      </w:r>
    </w:p>
    <w:p w14:paraId="5EAA4F0C" w14:textId="39285AFC" w:rsidR="00E13E48" w:rsidRPr="00E03636" w:rsidRDefault="00E13E48" w:rsidP="0027645A">
      <w:pPr>
        <w:pStyle w:val="Vietas"/>
      </w:pPr>
      <w:r w:rsidRPr="00E03636">
        <w:t xml:space="preserve">Navega hacia </w:t>
      </w:r>
      <w:r w:rsidR="00ED2E62">
        <w:t xml:space="preserve">el directorio </w:t>
      </w:r>
      <w:r w:rsidRPr="00E03636">
        <w:t>donde guardaste el archivo:</w:t>
      </w:r>
    </w:p>
    <w:p w14:paraId="7515C7D3" w14:textId="77777777" w:rsidR="00E13E48" w:rsidRPr="00E03636" w:rsidRDefault="00E13E48" w:rsidP="003B2E28">
      <w:pPr>
        <w:pStyle w:val="Terminal"/>
        <w:ind w:left="567"/>
      </w:pPr>
    </w:p>
    <w:p w14:paraId="4990B8CB" w14:textId="573FA192" w:rsidR="00E13E48" w:rsidRPr="00E03636" w:rsidRDefault="00E13E48" w:rsidP="003B2E28">
      <w:pPr>
        <w:pStyle w:val="Terminal"/>
        <w:ind w:left="567"/>
        <w:rPr>
          <w:sz w:val="20"/>
          <w:szCs w:val="20"/>
        </w:rPr>
      </w:pPr>
      <w:r w:rsidRPr="00E03636">
        <w:rPr>
          <w:sz w:val="20"/>
          <w:szCs w:val="20"/>
        </w:rPr>
        <w:t xml:space="preserve">cd </w:t>
      </w:r>
      <w:r w:rsidR="00112839">
        <w:rPr>
          <w:sz w:val="20"/>
          <w:szCs w:val="20"/>
        </w:rPr>
        <w:t>r</w:t>
      </w:r>
      <w:r w:rsidRPr="00E03636">
        <w:rPr>
          <w:sz w:val="20"/>
          <w:szCs w:val="20"/>
        </w:rPr>
        <w:t>uta/</w:t>
      </w:r>
      <w:r w:rsidR="00112839">
        <w:rPr>
          <w:sz w:val="20"/>
          <w:szCs w:val="20"/>
        </w:rPr>
        <w:t>d</w:t>
      </w:r>
      <w:r w:rsidRPr="00E03636">
        <w:rPr>
          <w:sz w:val="20"/>
          <w:szCs w:val="20"/>
        </w:rPr>
        <w:t>e/</w:t>
      </w:r>
      <w:r w:rsidR="00790082">
        <w:rPr>
          <w:sz w:val="20"/>
          <w:szCs w:val="20"/>
        </w:rPr>
        <w:t>p</w:t>
      </w:r>
      <w:r w:rsidR="00CA382F">
        <w:rPr>
          <w:sz w:val="20"/>
          <w:szCs w:val="20"/>
        </w:rPr>
        <w:t>ython_networking</w:t>
      </w:r>
    </w:p>
    <w:p w14:paraId="10E775D5" w14:textId="77777777" w:rsidR="00E13E48" w:rsidRPr="00E03636" w:rsidRDefault="00E13E48" w:rsidP="003B2E28">
      <w:pPr>
        <w:pStyle w:val="Terminal"/>
        <w:ind w:left="567"/>
      </w:pPr>
    </w:p>
    <w:p w14:paraId="7C9FCAC3" w14:textId="6668C2CE" w:rsidR="00E13E48" w:rsidRPr="00E03636" w:rsidRDefault="00E13E48" w:rsidP="0027645A">
      <w:pPr>
        <w:pStyle w:val="Vietas"/>
      </w:pPr>
      <w:r w:rsidRPr="00E03636">
        <w:t>Ejecuta el programa</w:t>
      </w:r>
    </w:p>
    <w:p w14:paraId="73CFD3B8" w14:textId="77777777" w:rsidR="00E13E48" w:rsidRPr="00E03636" w:rsidRDefault="00E13E48" w:rsidP="003B2E28">
      <w:pPr>
        <w:pStyle w:val="Terminal"/>
        <w:ind w:left="567"/>
      </w:pPr>
    </w:p>
    <w:p w14:paraId="07516A72" w14:textId="34F9921C" w:rsidR="00E13E48" w:rsidRPr="00E03636" w:rsidRDefault="00F33AC6" w:rsidP="003B2E28">
      <w:pPr>
        <w:pStyle w:val="Terminal"/>
        <w:ind w:left="567"/>
        <w:rPr>
          <w:sz w:val="20"/>
          <w:szCs w:val="20"/>
        </w:rPr>
      </w:pPr>
      <w:r>
        <w:rPr>
          <w:sz w:val="20"/>
          <w:szCs w:val="20"/>
        </w:rPr>
        <w:t>p</w:t>
      </w:r>
      <w:r w:rsidR="00E13E48" w:rsidRPr="00E03636">
        <w:rPr>
          <w:sz w:val="20"/>
          <w:szCs w:val="20"/>
        </w:rPr>
        <w:t>ython</w:t>
      </w:r>
      <w:r>
        <w:rPr>
          <w:sz w:val="20"/>
          <w:szCs w:val="20"/>
        </w:rPr>
        <w:t>3</w:t>
      </w:r>
      <w:r w:rsidR="00E13E48" w:rsidRPr="00E03636">
        <w:rPr>
          <w:sz w:val="20"/>
          <w:szCs w:val="20"/>
        </w:rPr>
        <w:t xml:space="preserve"> </w:t>
      </w:r>
      <w:r w:rsidR="00CA382F">
        <w:rPr>
          <w:sz w:val="20"/>
          <w:szCs w:val="20"/>
        </w:rPr>
        <w:t>chapter_1_example</w:t>
      </w:r>
      <w:r w:rsidR="00E13E48" w:rsidRPr="00E03636">
        <w:rPr>
          <w:sz w:val="20"/>
          <w:szCs w:val="20"/>
        </w:rPr>
        <w:t>.py</w:t>
      </w:r>
    </w:p>
    <w:p w14:paraId="06FA243F" w14:textId="5DF3AEAE" w:rsidR="00E13E48" w:rsidRPr="00E03636" w:rsidRDefault="00E13E48" w:rsidP="003B2E28">
      <w:pPr>
        <w:pStyle w:val="Terminal"/>
        <w:ind w:left="567"/>
        <w:rPr>
          <w:sz w:val="20"/>
          <w:szCs w:val="20"/>
        </w:rPr>
      </w:pPr>
    </w:p>
    <w:p w14:paraId="358AA6FE" w14:textId="77777777" w:rsidR="00E13E48" w:rsidRPr="00E03636" w:rsidRDefault="00E13E48" w:rsidP="005641C8">
      <w:pPr>
        <w:pStyle w:val="Ttulo4"/>
        <w:rPr>
          <w:rFonts w:ascii="Times New Roman" w:hAnsi="Times New Roman"/>
        </w:rPr>
      </w:pPr>
      <w:r w:rsidRPr="00E03636">
        <w:rPr>
          <w:rStyle w:val="Textoennegrita"/>
          <w:b/>
          <w:bCs w:val="0"/>
        </w:rPr>
        <w:t>Opción rápida: usar una herramienta online</w:t>
      </w:r>
    </w:p>
    <w:p w14:paraId="43B17DA3" w14:textId="77777777" w:rsidR="005641C8" w:rsidRDefault="00E13E48" w:rsidP="00E13E48">
      <w:r w:rsidRPr="00E03636">
        <w:t xml:space="preserve">Si quieres probar Python sin instalar nada, existen muchas páginas que permiten escribir y ejecutar código directamente desde el navegador. </w:t>
      </w:r>
      <w:r w:rsidR="005641C8">
        <w:t>Funcionan bien para ejemplos simples y pruebas rápidas, aunque normalmente tienen limitaciones respecto a librerías externas o acceso al sistema operativo.</w:t>
      </w:r>
    </w:p>
    <w:p w14:paraId="02EA9BFB" w14:textId="67F468CF" w:rsidR="00E13E48" w:rsidRPr="00E03636" w:rsidRDefault="00E13E48" w:rsidP="00E13E48">
      <w:r w:rsidRPr="00E03636">
        <w:t xml:space="preserve">Busca en internet: </w:t>
      </w:r>
      <w:r w:rsidRPr="00E03636">
        <w:rPr>
          <w:b/>
          <w:bCs/>
          <w:i/>
          <w:iCs/>
        </w:rPr>
        <w:t>Python online editor</w:t>
      </w:r>
      <w:r w:rsidR="00F31417">
        <w:rPr>
          <w:b/>
          <w:bCs/>
          <w:i/>
          <w:iCs/>
        </w:rPr>
        <w:t>.</w:t>
      </w:r>
    </w:p>
    <w:p w14:paraId="4E40D871" w14:textId="798C3543" w:rsidR="00E13E48" w:rsidRDefault="00E13E48" w:rsidP="00E13E48">
      <w:r w:rsidRPr="00E03636">
        <w:t xml:space="preserve">Solo escribes tu código en la página y haces clic en </w:t>
      </w:r>
      <w:r w:rsidRPr="00E03636">
        <w:rPr>
          <w:rStyle w:val="Textoennegrita"/>
        </w:rPr>
        <w:t>Run</w:t>
      </w:r>
      <w:r w:rsidRPr="00E03636">
        <w:t>.</w:t>
      </w:r>
    </w:p>
    <w:p w14:paraId="32A3E51B" w14:textId="1D049A7F" w:rsidR="00FA41CB" w:rsidRPr="00E03636" w:rsidRDefault="00FA41CB" w:rsidP="00FA41CB">
      <w:pPr>
        <w:pStyle w:val="HTMLconformatoprevio"/>
        <w:shd w:val="clear" w:color="auto" w:fill="F9F3FD"/>
        <w:ind w:firstLine="567"/>
        <w:rPr>
          <w:b/>
          <w:bCs/>
          <w:color w:val="302A24"/>
        </w:rPr>
      </w:pPr>
      <w:r w:rsidRPr="00E03636">
        <w:rPr>
          <w:b/>
          <w:bCs/>
          <w:color w:val="302A24"/>
        </w:rPr>
        <w:br/>
      </w:r>
      <w:r w:rsidRPr="00E03636">
        <w:rPr>
          <w:b/>
          <w:bCs/>
          <w:color w:val="9C7028"/>
        </w:rPr>
        <w:t>print</w:t>
      </w:r>
      <w:r w:rsidRPr="00E03636">
        <w:rPr>
          <w:b/>
          <w:bCs/>
          <w:color w:val="302A24"/>
        </w:rPr>
        <w:t>(</w:t>
      </w:r>
      <w:r w:rsidR="00790082" w:rsidRPr="00E03636">
        <w:rPr>
          <w:b/>
          <w:bCs/>
          <w:color w:val="486830"/>
        </w:rPr>
        <w:t>'</w:t>
      </w:r>
      <w:r w:rsidRPr="00E03636">
        <w:rPr>
          <w:b/>
          <w:bCs/>
          <w:color w:val="486830"/>
        </w:rPr>
        <w:t>Bienvenido al Mundo Python!</w:t>
      </w:r>
      <w:r w:rsidR="00790082" w:rsidRPr="00E03636">
        <w:rPr>
          <w:b/>
          <w:bCs/>
          <w:color w:val="486830"/>
        </w:rPr>
        <w:t>'</w:t>
      </w:r>
      <w:r w:rsidRPr="00E03636">
        <w:rPr>
          <w:b/>
          <w:bCs/>
          <w:color w:val="302A24"/>
        </w:rPr>
        <w:t>)</w:t>
      </w:r>
      <w:r w:rsidRPr="00E03636">
        <w:rPr>
          <w:b/>
          <w:bCs/>
          <w:color w:val="302A24"/>
        </w:rPr>
        <w:br/>
        <w:t xml:space="preserve"> </w:t>
      </w:r>
    </w:p>
    <w:p w14:paraId="6F1E00A1" w14:textId="7F01738F" w:rsidR="00E13E48" w:rsidRPr="00E03636" w:rsidRDefault="00E13E48" w:rsidP="00656B55">
      <w:pPr>
        <w:rPr>
          <w:lang w:eastAsia="es-EC"/>
        </w:rPr>
      </w:pPr>
      <w:r w:rsidRPr="00E03636">
        <w:rPr>
          <w:lang w:eastAsia="es-EC"/>
        </w:rPr>
        <w:t>Resultado:</w:t>
      </w:r>
    </w:p>
    <w:p w14:paraId="5EC6C882" w14:textId="77777777" w:rsidR="00E13E48" w:rsidRPr="00E03636" w:rsidRDefault="00E13E48" w:rsidP="00E13E48">
      <w:pPr>
        <w:pStyle w:val="Terminal"/>
      </w:pPr>
    </w:p>
    <w:p w14:paraId="0B070DDA" w14:textId="6E4851C6" w:rsidR="00E13E48" w:rsidRPr="00E03636" w:rsidRDefault="004A033B" w:rsidP="00E13E48">
      <w:pPr>
        <w:pStyle w:val="Terminal"/>
        <w:rPr>
          <w:sz w:val="20"/>
          <w:szCs w:val="20"/>
        </w:rPr>
      </w:pPr>
      <w:r w:rsidRPr="00E03636">
        <w:rPr>
          <w:sz w:val="20"/>
          <w:szCs w:val="20"/>
        </w:rPr>
        <w:t>Bienvenido al</w:t>
      </w:r>
      <w:r w:rsidR="00E13E48" w:rsidRPr="00E03636">
        <w:rPr>
          <w:sz w:val="20"/>
          <w:szCs w:val="20"/>
        </w:rPr>
        <w:t xml:space="preserve"> Mundo Python!</w:t>
      </w:r>
    </w:p>
    <w:p w14:paraId="28AB29E1" w14:textId="77777777" w:rsidR="00E13E48" w:rsidRPr="00E03636" w:rsidRDefault="00E13E48" w:rsidP="00E13E48">
      <w:pPr>
        <w:pStyle w:val="Terminal"/>
        <w:rPr>
          <w:sz w:val="20"/>
          <w:szCs w:val="20"/>
        </w:rPr>
      </w:pPr>
    </w:p>
    <w:p w14:paraId="721C586F" w14:textId="0AD87DE1" w:rsidR="00E71A83" w:rsidRDefault="00E71A83" w:rsidP="00E71A83">
      <w:pPr>
        <w:spacing w:line="22" w:lineRule="atLeast"/>
        <w:rPr>
          <w:rFonts w:asciiTheme="minorHAnsi" w:hAnsiTheme="minorHAnsi" w:cstheme="minorHAnsi"/>
        </w:rPr>
      </w:pPr>
      <w:r w:rsidRPr="00E03636">
        <w:rPr>
          <w:rFonts w:asciiTheme="minorHAnsi" w:hAnsiTheme="minorHAnsi" w:cstheme="minorHAnsi"/>
        </w:rPr>
        <w:t>¡Felicidades! Has ejecutado tu primer programa en Python.</w:t>
      </w:r>
    </w:p>
    <w:p w14:paraId="5B97A32F" w14:textId="432F6D9B" w:rsidR="005948E5" w:rsidRPr="00E03636" w:rsidRDefault="0005776D" w:rsidP="00947A03">
      <w:pPr>
        <w:pStyle w:val="Ttulo3"/>
        <w:rPr>
          <w:rStyle w:val="Textoennegrita"/>
          <w:b/>
          <w:bCs w:val="0"/>
        </w:rPr>
      </w:pPr>
      <w:bookmarkStart w:id="64" w:name="_Toc230428892"/>
      <w:r w:rsidRPr="00E03636">
        <w:lastRenderedPageBreak/>
        <w:t>Módulos e</w:t>
      </w:r>
      <w:r w:rsidR="00540551" w:rsidRPr="00E03636">
        <w:t xml:space="preserve"> </w:t>
      </w:r>
      <w:r w:rsidR="00540551" w:rsidRPr="00E03636">
        <w:rPr>
          <w:rStyle w:val="CdigoHTML"/>
          <w:rFonts w:eastAsiaTheme="majorEastAsia"/>
          <w:sz w:val="24"/>
          <w:szCs w:val="24"/>
        </w:rPr>
        <w:t>import</w:t>
      </w:r>
      <w:bookmarkEnd w:id="64"/>
    </w:p>
    <w:p w14:paraId="74856AFA" w14:textId="49C19351" w:rsidR="009436C3" w:rsidRPr="00E03636" w:rsidRDefault="009436C3" w:rsidP="009C3C4F">
      <w:pPr>
        <w:rPr>
          <w:lang w:eastAsia="es-EC"/>
        </w:rPr>
      </w:pPr>
      <w:r w:rsidRPr="00E03636">
        <w:rPr>
          <w:lang w:eastAsia="es-EC"/>
        </w:rPr>
        <w:t xml:space="preserve">Python incluye muchas funciones básicas listas para usar, como imprimir en pantalla, trabajar con datos o realizar operaciones matemáticas. </w:t>
      </w:r>
      <w:r w:rsidR="00060113" w:rsidRPr="00E03636">
        <w:t xml:space="preserve">Sin embargo, muchas herramientas avanzadas se encuentran dentro de </w:t>
      </w:r>
      <w:r w:rsidR="00060113" w:rsidRPr="00E03636">
        <w:rPr>
          <w:rStyle w:val="Textoennegrita"/>
        </w:rPr>
        <w:t>módulos</w:t>
      </w:r>
      <w:r w:rsidR="00060113" w:rsidRPr="00E03636">
        <w:t>, que amplían las capacidades del lenguaje.</w:t>
      </w:r>
    </w:p>
    <w:p w14:paraId="4F241D1D" w14:textId="77777777" w:rsidR="00456C6E" w:rsidRDefault="009436C3" w:rsidP="009C3C4F">
      <w:pPr>
        <w:rPr>
          <w:lang w:eastAsia="es-EC"/>
        </w:rPr>
      </w:pPr>
      <w:r w:rsidRPr="00E03636">
        <w:rPr>
          <w:lang w:eastAsia="es-EC"/>
        </w:rPr>
        <w:t xml:space="preserve">Un </w:t>
      </w:r>
      <w:r w:rsidRPr="00E03636">
        <w:rPr>
          <w:b/>
          <w:bCs/>
          <w:lang w:eastAsia="es-EC"/>
        </w:rPr>
        <w:t>módulo</w:t>
      </w:r>
      <w:r w:rsidRPr="00E03636">
        <w:rPr>
          <w:lang w:eastAsia="es-EC"/>
        </w:rPr>
        <w:t xml:space="preserve"> es simplemente un archivo </w:t>
      </w:r>
      <w:r w:rsidR="00656B55" w:rsidRPr="00E03636">
        <w:rPr>
          <w:lang w:eastAsia="es-EC"/>
        </w:rPr>
        <w:t xml:space="preserve">con extensión </w:t>
      </w:r>
      <w:r w:rsidRPr="00E03636">
        <w:rPr>
          <w:rStyle w:val="CdigoInlineCar"/>
        </w:rPr>
        <w:t>.py</w:t>
      </w:r>
      <w:r w:rsidRPr="00E03636">
        <w:rPr>
          <w:lang w:eastAsia="es-EC"/>
        </w:rPr>
        <w:t xml:space="preserve"> que contiene funciones y clases ya preparadas para ser utilizadas. </w:t>
      </w:r>
    </w:p>
    <w:p w14:paraId="265EC078" w14:textId="77777777" w:rsidR="00456C6E" w:rsidRDefault="009436C3" w:rsidP="009C3C4F">
      <w:pPr>
        <w:rPr>
          <w:lang w:eastAsia="es-EC"/>
        </w:rPr>
      </w:pPr>
      <w:r w:rsidRPr="00E03636">
        <w:rPr>
          <w:lang w:eastAsia="es-EC"/>
        </w:rPr>
        <w:t xml:space="preserve">Python trae cientos de módulos preinstalados (la </w:t>
      </w:r>
      <w:r w:rsidRPr="00731544">
        <w:rPr>
          <w:b/>
          <w:bCs/>
          <w:lang w:eastAsia="es-EC"/>
        </w:rPr>
        <w:t>librería</w:t>
      </w:r>
      <w:r w:rsidRPr="00E03636">
        <w:rPr>
          <w:i/>
          <w:iCs/>
          <w:lang w:eastAsia="es-EC"/>
        </w:rPr>
        <w:t xml:space="preserve"> </w:t>
      </w:r>
      <w:r w:rsidRPr="00731544">
        <w:rPr>
          <w:b/>
          <w:bCs/>
          <w:lang w:eastAsia="es-EC"/>
        </w:rPr>
        <w:t>estándar</w:t>
      </w:r>
      <w:r w:rsidRPr="00E03636">
        <w:rPr>
          <w:lang w:eastAsia="es-EC"/>
        </w:rPr>
        <w:t>), como</w:t>
      </w:r>
      <w:r w:rsidR="00456C6E">
        <w:rPr>
          <w:lang w:eastAsia="es-EC"/>
        </w:rPr>
        <w:t>:</w:t>
      </w:r>
    </w:p>
    <w:p w14:paraId="04AD289B" w14:textId="3AAB4AAF" w:rsidR="00456C6E" w:rsidRPr="00456C6E" w:rsidRDefault="00456C6E" w:rsidP="00456C6E">
      <w:pPr>
        <w:pStyle w:val="Vietas"/>
        <w:rPr>
          <w:rStyle w:val="CdigoInlineCar"/>
          <w:rFonts w:ascii="Calibri" w:hAnsi="Calibri" w:cstheme="minorBidi"/>
          <w:b w:val="0"/>
          <w:bCs w:val="0"/>
          <w:iCs w:val="0"/>
          <w:sz w:val="22"/>
          <w:lang w:eastAsia="es-EC"/>
        </w:rPr>
      </w:pPr>
      <w:r>
        <w:rPr>
          <w:rStyle w:val="CdigoInlineCar"/>
        </w:rPr>
        <w:t>m</w:t>
      </w:r>
      <w:r w:rsidR="009436C3" w:rsidRPr="00E03636">
        <w:rPr>
          <w:rStyle w:val="CdigoInlineCar"/>
        </w:rPr>
        <w:t>ath</w:t>
      </w:r>
    </w:p>
    <w:p w14:paraId="03790E5F" w14:textId="4DC2A87D" w:rsidR="00456C6E" w:rsidRPr="00456C6E" w:rsidRDefault="00456C6E" w:rsidP="00456C6E">
      <w:pPr>
        <w:pStyle w:val="Vietas"/>
        <w:rPr>
          <w:rStyle w:val="CdigoInlineCar"/>
          <w:rFonts w:ascii="Calibri" w:hAnsi="Calibri" w:cstheme="minorBidi"/>
          <w:b w:val="0"/>
          <w:bCs w:val="0"/>
          <w:iCs w:val="0"/>
          <w:sz w:val="22"/>
          <w:lang w:eastAsia="es-EC"/>
        </w:rPr>
      </w:pPr>
      <w:r>
        <w:rPr>
          <w:rStyle w:val="CdigoInlineCar"/>
        </w:rPr>
        <w:t>o</w:t>
      </w:r>
      <w:r w:rsidR="009436C3" w:rsidRPr="00E03636">
        <w:rPr>
          <w:rStyle w:val="CdigoInlineCar"/>
        </w:rPr>
        <w:t>s</w:t>
      </w:r>
    </w:p>
    <w:p w14:paraId="063F054B" w14:textId="77777777" w:rsidR="00456C6E" w:rsidRPr="00456C6E" w:rsidRDefault="009436C3" w:rsidP="00456C6E">
      <w:pPr>
        <w:pStyle w:val="Vietas"/>
        <w:rPr>
          <w:rStyle w:val="CdigoInlineCar"/>
          <w:rFonts w:ascii="Calibri" w:hAnsi="Calibri" w:cstheme="minorBidi"/>
          <w:b w:val="0"/>
          <w:bCs w:val="0"/>
          <w:iCs w:val="0"/>
          <w:sz w:val="22"/>
          <w:lang w:eastAsia="es-EC"/>
        </w:rPr>
      </w:pPr>
      <w:r w:rsidRPr="00E03636">
        <w:rPr>
          <w:rStyle w:val="CdigoInlineCar"/>
        </w:rPr>
        <w:t>datetime</w:t>
      </w:r>
    </w:p>
    <w:p w14:paraId="7A6DAF27" w14:textId="77777777" w:rsidR="00456C6E" w:rsidRDefault="00456C6E" w:rsidP="00456C6E">
      <w:pPr>
        <w:pStyle w:val="Vietas"/>
        <w:rPr>
          <w:lang w:eastAsia="es-EC"/>
        </w:rPr>
      </w:pPr>
      <w:r>
        <w:rPr>
          <w:rStyle w:val="CdigoInlineCar"/>
        </w:rPr>
        <w:t>i</w:t>
      </w:r>
      <w:r w:rsidR="009436C3" w:rsidRPr="00E03636">
        <w:rPr>
          <w:rStyle w:val="CdigoInlineCar"/>
        </w:rPr>
        <w:t>paddress</w:t>
      </w:r>
    </w:p>
    <w:p w14:paraId="3D65F9B3" w14:textId="67AD1C06" w:rsidR="009436C3" w:rsidRPr="00E03636" w:rsidRDefault="00456C6E" w:rsidP="00456C6E">
      <w:pPr>
        <w:rPr>
          <w:lang w:eastAsia="es-EC"/>
        </w:rPr>
      </w:pPr>
      <w:r>
        <w:rPr>
          <w:lang w:eastAsia="es-EC"/>
        </w:rPr>
        <w:t xml:space="preserve">Estos módulos </w:t>
      </w:r>
      <w:r w:rsidR="009436C3" w:rsidRPr="00E03636">
        <w:rPr>
          <w:lang w:eastAsia="es-EC"/>
        </w:rPr>
        <w:t xml:space="preserve">permiten trabajar con números, archivos, fechas, </w:t>
      </w:r>
      <w:r w:rsidR="00731544">
        <w:rPr>
          <w:lang w:eastAsia="es-EC"/>
        </w:rPr>
        <w:t>direcciones IP</w:t>
      </w:r>
      <w:r w:rsidR="009436C3" w:rsidRPr="00E03636">
        <w:rPr>
          <w:lang w:eastAsia="es-EC"/>
        </w:rPr>
        <w:t xml:space="preserve"> y muchas otras tareas.</w:t>
      </w:r>
    </w:p>
    <w:p w14:paraId="0C290BB1" w14:textId="01722C39" w:rsidR="009436C3" w:rsidRPr="00E03636" w:rsidRDefault="009436C3" w:rsidP="009C3C4F">
      <w:pPr>
        <w:rPr>
          <w:lang w:eastAsia="es-EC"/>
        </w:rPr>
      </w:pPr>
      <w:r w:rsidRPr="00E03636">
        <w:rPr>
          <w:lang w:eastAsia="es-EC"/>
        </w:rPr>
        <w:t xml:space="preserve">Para usar un módulo, primero debes importarlo </w:t>
      </w:r>
      <w:r w:rsidR="00E44176">
        <w:rPr>
          <w:lang w:eastAsia="es-EC"/>
        </w:rPr>
        <w:t>utilizando</w:t>
      </w:r>
      <w:r w:rsidRPr="00E03636">
        <w:rPr>
          <w:lang w:eastAsia="es-EC"/>
        </w:rPr>
        <w:t xml:space="preserve"> la palabra clave </w:t>
      </w:r>
      <w:r w:rsidRPr="00E03636">
        <w:rPr>
          <w:rStyle w:val="CdigoInlineCar"/>
        </w:rPr>
        <w:t>import</w:t>
      </w:r>
      <w:r w:rsidR="00456C6E">
        <w:rPr>
          <w:lang w:eastAsia="es-EC"/>
        </w:rPr>
        <w:t>.</w:t>
      </w:r>
      <w:r w:rsidR="00ED5E9B" w:rsidRPr="00ED5E9B">
        <w:t xml:space="preserve"> </w:t>
      </w:r>
      <w:r w:rsidR="00456C6E">
        <w:rPr>
          <w:lang w:eastAsia="es-EC"/>
        </w:rPr>
        <w:t>La forma general es:</w:t>
      </w:r>
    </w:p>
    <w:p w14:paraId="51C58F94" w14:textId="79CBD6C5" w:rsidR="00553A10" w:rsidRDefault="005948E5" w:rsidP="005948E5">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color w:val="302A24"/>
          <w:sz w:val="20"/>
          <w:szCs w:val="20"/>
          <w:lang w:eastAsia="es-EC"/>
        </w:rPr>
        <w:br/>
      </w:r>
      <w:r w:rsidRPr="00E03636">
        <w:rPr>
          <w:rFonts w:ascii="Courier New" w:eastAsia="Times New Roman" w:hAnsi="Courier New" w:cs="Courier New"/>
          <w:b/>
          <w:bCs/>
          <w:color w:val="704080"/>
          <w:sz w:val="20"/>
          <w:szCs w:val="20"/>
          <w:lang w:eastAsia="es-EC"/>
        </w:rPr>
        <w:t xml:space="preserve">import </w:t>
      </w:r>
      <w:r w:rsidR="00456C6E">
        <w:rPr>
          <w:rFonts w:ascii="Courier New" w:eastAsia="Times New Roman" w:hAnsi="Courier New" w:cs="Courier New"/>
          <w:b/>
          <w:bCs/>
          <w:color w:val="302A24"/>
          <w:sz w:val="20"/>
          <w:szCs w:val="20"/>
          <w:lang w:eastAsia="es-EC"/>
        </w:rPr>
        <w:t>módulo</w:t>
      </w:r>
      <w:r w:rsidR="0005776D" w:rsidRPr="00E03636">
        <w:rPr>
          <w:rFonts w:ascii="Courier New" w:eastAsia="Times New Roman" w:hAnsi="Courier New" w:cs="Courier New"/>
          <w:b/>
          <w:bCs/>
          <w:color w:val="302A24"/>
          <w:sz w:val="20"/>
          <w:szCs w:val="20"/>
          <w:lang w:eastAsia="es-EC"/>
        </w:rPr>
        <w:t xml:space="preserve">  </w:t>
      </w:r>
    </w:p>
    <w:p w14:paraId="618D2220" w14:textId="77777777" w:rsidR="00553A10" w:rsidRDefault="00553A10" w:rsidP="005948E5">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p>
    <w:p w14:paraId="0E366447" w14:textId="77777777" w:rsidR="00456C6E" w:rsidRDefault="00456C6E" w:rsidP="009436C3">
      <w:r>
        <w:t>Aquí:</w:t>
      </w:r>
    </w:p>
    <w:p w14:paraId="102841C4" w14:textId="1417765B" w:rsidR="00456C6E" w:rsidRDefault="00456C6E" w:rsidP="00456C6E">
      <w:pPr>
        <w:pStyle w:val="Vietas"/>
        <w:rPr>
          <w:lang w:eastAsia="es-EC"/>
        </w:rPr>
      </w:pPr>
      <w:r w:rsidRPr="00456C6E">
        <w:rPr>
          <w:rStyle w:val="CdigoInlineCar"/>
        </w:rPr>
        <w:t>import</w:t>
      </w:r>
      <w:r>
        <w:t xml:space="preserve"> permite importar </w:t>
      </w:r>
      <w:r w:rsidRPr="00456C6E">
        <w:t xml:space="preserve">el </w:t>
      </w:r>
      <w:r>
        <w:rPr>
          <w:rStyle w:val="CdigoInlineCar"/>
        </w:rPr>
        <w:t xml:space="preserve">módulo </w:t>
      </w:r>
      <w:r w:rsidRPr="00456C6E">
        <w:t>para poder usar sus funciones</w:t>
      </w:r>
      <w:r w:rsidR="00E44176">
        <w:t xml:space="preserve"> y clases</w:t>
      </w:r>
      <w:r>
        <w:t>.</w:t>
      </w:r>
    </w:p>
    <w:p w14:paraId="58CE7D39" w14:textId="225ED33F" w:rsidR="00456C6E" w:rsidRDefault="00456C6E" w:rsidP="00456C6E">
      <w:pPr>
        <w:pStyle w:val="Vietas"/>
        <w:rPr>
          <w:lang w:eastAsia="es-EC"/>
        </w:rPr>
      </w:pPr>
      <w:r>
        <w:rPr>
          <w:rStyle w:val="CdigoInlineCar"/>
        </w:rPr>
        <w:t>módulo</w:t>
      </w:r>
      <w:r>
        <w:t xml:space="preserve"> </w:t>
      </w:r>
      <w:r w:rsidR="00E44176">
        <w:t>corresponde al</w:t>
      </w:r>
      <w:r>
        <w:t xml:space="preserve"> nombre del módulo que vamos a importar.</w:t>
      </w:r>
    </w:p>
    <w:p w14:paraId="0A0DBEFF" w14:textId="51B199CA" w:rsidR="00456C6E" w:rsidRDefault="00E44176" w:rsidP="00456C6E">
      <w:r>
        <w:t>Después de importar un módulo, normalmente accedemos a sus funciones utilizando la sintaxis</w:t>
      </w:r>
      <w:r w:rsidR="00456C6E">
        <w:t>:</w:t>
      </w:r>
    </w:p>
    <w:p w14:paraId="4C272A3B" w14:textId="77777777" w:rsidR="00456C6E" w:rsidRDefault="00456C6E" w:rsidP="00456C6E">
      <w:pPr>
        <w:pStyle w:val="HTMLconformatoprevio"/>
        <w:shd w:val="clear" w:color="auto" w:fill="F9F3FD"/>
        <w:rPr>
          <w:b/>
          <w:bCs/>
          <w:color w:val="302A24"/>
        </w:rPr>
      </w:pPr>
    </w:p>
    <w:p w14:paraId="6C5A25E8" w14:textId="746DA6F6" w:rsidR="00456C6E" w:rsidRDefault="00456C6E" w:rsidP="00456C6E">
      <w:pPr>
        <w:pStyle w:val="HTMLconformatoprevio"/>
        <w:shd w:val="clear" w:color="auto" w:fill="F9F3FD"/>
        <w:rPr>
          <w:b/>
          <w:bCs/>
          <w:color w:val="302A24"/>
        </w:rPr>
      </w:pPr>
      <w:r>
        <w:rPr>
          <w:b/>
          <w:bCs/>
          <w:color w:val="302A24"/>
        </w:rPr>
        <w:t>m</w:t>
      </w:r>
      <w:r w:rsidRPr="00456C6E">
        <w:rPr>
          <w:b/>
          <w:bCs/>
          <w:color w:val="302A24"/>
        </w:rPr>
        <w:t>ódulo.</w:t>
      </w:r>
      <w:r>
        <w:rPr>
          <w:b/>
          <w:bCs/>
          <w:color w:val="9C7028"/>
        </w:rPr>
        <w:t>función</w:t>
      </w:r>
      <w:r w:rsidRPr="00456C6E">
        <w:rPr>
          <w:b/>
          <w:bCs/>
          <w:color w:val="302A24"/>
        </w:rPr>
        <w:t>()</w:t>
      </w:r>
    </w:p>
    <w:p w14:paraId="033E87AA" w14:textId="77777777" w:rsidR="00456C6E" w:rsidRPr="00456C6E" w:rsidRDefault="00456C6E" w:rsidP="00456C6E">
      <w:pPr>
        <w:pStyle w:val="HTMLconformatoprevio"/>
        <w:shd w:val="clear" w:color="auto" w:fill="F9F3FD"/>
        <w:rPr>
          <w:b/>
          <w:bCs/>
          <w:color w:val="302A24"/>
        </w:rPr>
      </w:pPr>
    </w:p>
    <w:p w14:paraId="35ACB928" w14:textId="176A94E4" w:rsidR="00456C6E" w:rsidRDefault="00456C6E" w:rsidP="00456C6E">
      <w:r>
        <w:t xml:space="preserve">Por ejemplo, podemos importar </w:t>
      </w:r>
      <w:r w:rsidRPr="00F52F2C">
        <w:rPr>
          <w:rStyle w:val="CdigoInlineCar"/>
        </w:rPr>
        <w:t>math</w:t>
      </w:r>
      <w:r>
        <w:t xml:space="preserve"> para usar la función </w:t>
      </w:r>
      <w:r w:rsidRPr="00F52F2C">
        <w:rPr>
          <w:rStyle w:val="CdigoInlineCar"/>
        </w:rPr>
        <w:t>sqrt()</w:t>
      </w:r>
      <w:r>
        <w:t xml:space="preserve">, la cual </w:t>
      </w:r>
      <w:r w:rsidR="00FF0BBC">
        <w:t>calcula</w:t>
      </w:r>
      <w:r>
        <w:t xml:space="preserve"> la raíz cuadrada de un número:</w:t>
      </w:r>
    </w:p>
    <w:p w14:paraId="05A1CCAF" w14:textId="77777777" w:rsidR="00456C6E" w:rsidRDefault="00456C6E" w:rsidP="00456C6E">
      <w:pPr>
        <w:pStyle w:val="HTMLconformatoprevio"/>
        <w:shd w:val="clear" w:color="auto" w:fill="F9F3FD"/>
        <w:rPr>
          <w:b/>
          <w:bCs/>
          <w:color w:val="704080"/>
        </w:rPr>
      </w:pPr>
    </w:p>
    <w:p w14:paraId="779221EA" w14:textId="77777777" w:rsidR="00456C6E" w:rsidRDefault="00456C6E" w:rsidP="00456C6E">
      <w:pPr>
        <w:pStyle w:val="HTMLconformatoprevio"/>
        <w:shd w:val="clear" w:color="auto" w:fill="F9F3FD"/>
        <w:rPr>
          <w:b/>
          <w:bCs/>
          <w:color w:val="302A24"/>
        </w:rPr>
      </w:pPr>
      <w:r w:rsidRPr="007F269A">
        <w:rPr>
          <w:b/>
          <w:bCs/>
          <w:color w:val="704080"/>
        </w:rPr>
        <w:t xml:space="preserve">import </w:t>
      </w:r>
      <w:r w:rsidRPr="007F269A">
        <w:rPr>
          <w:b/>
          <w:bCs/>
          <w:color w:val="302A24"/>
        </w:rPr>
        <w:t>math</w:t>
      </w:r>
      <w:r w:rsidRPr="007F269A">
        <w:rPr>
          <w:b/>
          <w:bCs/>
          <w:color w:val="302A24"/>
        </w:rPr>
        <w:br/>
      </w:r>
    </w:p>
    <w:p w14:paraId="4CCAEFD9" w14:textId="77777777" w:rsidR="00E44176" w:rsidRDefault="00456C6E" w:rsidP="00456C6E">
      <w:pPr>
        <w:pStyle w:val="HTMLconformatoprevio"/>
        <w:shd w:val="clear" w:color="auto" w:fill="F9F3FD"/>
        <w:rPr>
          <w:b/>
          <w:bCs/>
          <w:color w:val="302A24"/>
        </w:rPr>
      </w:pPr>
      <w:r w:rsidRPr="007F269A">
        <w:rPr>
          <w:b/>
          <w:bCs/>
          <w:color w:val="302A24"/>
        </w:rPr>
        <w:br/>
      </w:r>
      <w:r w:rsidRPr="007F269A">
        <w:rPr>
          <w:b/>
          <w:bCs/>
          <w:color w:val="9C7028"/>
        </w:rPr>
        <w:t>print</w:t>
      </w:r>
      <w:r w:rsidRPr="007F269A">
        <w:rPr>
          <w:b/>
          <w:bCs/>
          <w:color w:val="302A24"/>
        </w:rPr>
        <w:t>(</w:t>
      </w:r>
      <w:r>
        <w:rPr>
          <w:b/>
          <w:bCs/>
          <w:color w:val="302A24"/>
        </w:rPr>
        <w:t>math.</w:t>
      </w:r>
      <w:r w:rsidRPr="007F269A">
        <w:rPr>
          <w:b/>
          <w:bCs/>
          <w:color w:val="9C7028"/>
        </w:rPr>
        <w:t>sqrt</w:t>
      </w:r>
      <w:r w:rsidRPr="007F269A">
        <w:rPr>
          <w:b/>
          <w:bCs/>
          <w:color w:val="302A24"/>
        </w:rPr>
        <w:t>(</w:t>
      </w:r>
      <w:r w:rsidRPr="007F269A">
        <w:rPr>
          <w:b/>
          <w:bCs/>
          <w:color w:val="4868FF"/>
        </w:rPr>
        <w:t>25</w:t>
      </w:r>
      <w:r w:rsidRPr="007F269A">
        <w:rPr>
          <w:b/>
          <w:bCs/>
          <w:color w:val="302A24"/>
        </w:rPr>
        <w:t>))</w:t>
      </w:r>
    </w:p>
    <w:p w14:paraId="420C534C" w14:textId="77777777" w:rsidR="00E44176" w:rsidRDefault="00E44176" w:rsidP="00456C6E">
      <w:pPr>
        <w:pStyle w:val="HTMLconformatoprevio"/>
        <w:shd w:val="clear" w:color="auto" w:fill="F9F3FD"/>
        <w:rPr>
          <w:b/>
          <w:bCs/>
          <w:color w:val="302A24"/>
        </w:rPr>
      </w:pPr>
    </w:p>
    <w:p w14:paraId="36E6F1BE" w14:textId="77777777" w:rsidR="00E44176" w:rsidRDefault="00E44176" w:rsidP="00E44176">
      <w:r>
        <w:t>Resultado:</w:t>
      </w:r>
    </w:p>
    <w:p w14:paraId="6A59C02B" w14:textId="64EDF014" w:rsidR="00E44176" w:rsidRDefault="00E44176" w:rsidP="00E44176">
      <w:pPr>
        <w:pStyle w:val="HTMLconformatoprevio"/>
        <w:shd w:val="clear" w:color="auto" w:fill="F9F3FD"/>
        <w:rPr>
          <w:color w:val="302A24"/>
        </w:rPr>
      </w:pPr>
      <w:r>
        <w:rPr>
          <w:color w:val="302A24"/>
        </w:rPr>
        <w:br/>
      </w:r>
      <w:r w:rsidRPr="00E44176">
        <w:rPr>
          <w:b/>
          <w:bCs/>
          <w:color w:val="302A24"/>
        </w:rPr>
        <w:t>5.0</w:t>
      </w:r>
      <w:r w:rsidRPr="00E44176">
        <w:rPr>
          <w:b/>
          <w:bCs/>
          <w:color w:val="302A24"/>
        </w:rPr>
        <w:br/>
      </w:r>
    </w:p>
    <w:p w14:paraId="42041976" w14:textId="19485A04" w:rsidR="00E44176" w:rsidRDefault="00E44176" w:rsidP="00E44176">
      <w:r>
        <w:t>En este caso:</w:t>
      </w:r>
    </w:p>
    <w:p w14:paraId="535170FA" w14:textId="0EA98C77" w:rsidR="00E44176" w:rsidRDefault="00E44176" w:rsidP="00E44176">
      <w:pPr>
        <w:pStyle w:val="Vietas"/>
        <w:rPr>
          <w:rStyle w:val="VietasCar"/>
        </w:rPr>
      </w:pPr>
      <w:r w:rsidRPr="00E44176">
        <w:rPr>
          <w:rStyle w:val="CdigoInlineCar"/>
        </w:rPr>
        <w:t>math</w:t>
      </w:r>
      <w:r w:rsidRPr="00E44176">
        <w:rPr>
          <w:rStyle w:val="VietasCar"/>
        </w:rPr>
        <w:t xml:space="preserve"> </w:t>
      </w:r>
      <w:r>
        <w:rPr>
          <w:rStyle w:val="VietasCar"/>
        </w:rPr>
        <w:t>es el</w:t>
      </w:r>
      <w:r w:rsidRPr="00E44176">
        <w:rPr>
          <w:rStyle w:val="VietasCar"/>
        </w:rPr>
        <w:t xml:space="preserve"> módulo importado.</w:t>
      </w:r>
    </w:p>
    <w:p w14:paraId="654AC67E" w14:textId="51B385E5" w:rsidR="00E44176" w:rsidRDefault="00E44176" w:rsidP="00E44176">
      <w:pPr>
        <w:pStyle w:val="Vietas"/>
      </w:pPr>
      <w:r w:rsidRPr="00E44176">
        <w:rPr>
          <w:rStyle w:val="CdigoInlineCar"/>
        </w:rPr>
        <w:t>sqrt()</w:t>
      </w:r>
      <w:r>
        <w:t xml:space="preserve"> es una función definida dentro del módulo </w:t>
      </w:r>
      <w:r w:rsidRPr="00E44176">
        <w:rPr>
          <w:rStyle w:val="CdigoInlineCar"/>
        </w:rPr>
        <w:t>math</w:t>
      </w:r>
      <w:r>
        <w:t>.</w:t>
      </w:r>
    </w:p>
    <w:p w14:paraId="6F247549" w14:textId="77777777" w:rsidR="00E44176" w:rsidRPr="00E44176" w:rsidRDefault="00E44176" w:rsidP="00E44176"/>
    <w:p w14:paraId="6F4B13B8" w14:textId="177F5AFC" w:rsidR="009436C3" w:rsidRDefault="009436C3" w:rsidP="009436C3">
      <w:pPr>
        <w:rPr>
          <w:lang w:eastAsia="es-EC"/>
        </w:rPr>
      </w:pPr>
      <w:r w:rsidRPr="00E03636">
        <w:rPr>
          <w:lang w:eastAsia="es-EC"/>
        </w:rPr>
        <w:lastRenderedPageBreak/>
        <w:t>También puedes importar solo una parte específica de un módulo</w:t>
      </w:r>
      <w:r w:rsidR="00E264CF">
        <w:rPr>
          <w:lang w:eastAsia="es-EC"/>
        </w:rPr>
        <w:t>. La forma general es:</w:t>
      </w:r>
    </w:p>
    <w:p w14:paraId="29AA15B5" w14:textId="24C59325" w:rsidR="00E264CF" w:rsidRDefault="00E264CF" w:rsidP="00E264CF">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A0A0A0"/>
          <w:sz w:val="20"/>
          <w:szCs w:val="20"/>
          <w:lang w:eastAsia="es-EC"/>
        </w:rPr>
      </w:pPr>
      <w:r w:rsidRPr="00E03636">
        <w:rPr>
          <w:rFonts w:ascii="Courier New" w:eastAsia="Times New Roman" w:hAnsi="Courier New" w:cs="Courier New"/>
          <w:b/>
          <w:bCs/>
          <w:color w:val="302A24"/>
          <w:sz w:val="20"/>
          <w:szCs w:val="20"/>
          <w:lang w:eastAsia="es-EC"/>
        </w:rPr>
        <w:br/>
      </w:r>
      <w:r w:rsidRPr="00E03636">
        <w:rPr>
          <w:rFonts w:ascii="Courier New" w:eastAsia="Times New Roman" w:hAnsi="Courier New" w:cs="Courier New"/>
          <w:b/>
          <w:bCs/>
          <w:color w:val="704080"/>
          <w:sz w:val="20"/>
          <w:szCs w:val="20"/>
          <w:lang w:eastAsia="es-EC"/>
        </w:rPr>
        <w:t xml:space="preserve">from </w:t>
      </w:r>
      <w:r>
        <w:rPr>
          <w:rFonts w:ascii="Courier New" w:eastAsia="Times New Roman" w:hAnsi="Courier New" w:cs="Courier New"/>
          <w:b/>
          <w:bCs/>
          <w:color w:val="302A24"/>
          <w:sz w:val="20"/>
          <w:szCs w:val="20"/>
          <w:lang w:eastAsia="es-EC"/>
        </w:rPr>
        <w:t>módulo</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704080"/>
          <w:sz w:val="20"/>
          <w:szCs w:val="20"/>
          <w:lang w:eastAsia="es-EC"/>
        </w:rPr>
        <w:t xml:space="preserve">import </w:t>
      </w:r>
      <w:r>
        <w:rPr>
          <w:rFonts w:ascii="Courier New" w:eastAsia="Times New Roman" w:hAnsi="Courier New" w:cs="Courier New"/>
          <w:b/>
          <w:bCs/>
          <w:color w:val="302A24"/>
          <w:sz w:val="20"/>
          <w:szCs w:val="20"/>
          <w:lang w:eastAsia="es-EC"/>
        </w:rPr>
        <w:t>elemento</w:t>
      </w:r>
    </w:p>
    <w:p w14:paraId="7D0F7FEA" w14:textId="77777777" w:rsidR="00E264CF" w:rsidRPr="00E03636" w:rsidRDefault="00E264CF" w:rsidP="00E264CF">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A0A0A0"/>
          <w:sz w:val="20"/>
          <w:szCs w:val="20"/>
          <w:lang w:eastAsia="es-EC"/>
        </w:rPr>
      </w:pPr>
    </w:p>
    <w:p w14:paraId="64390880" w14:textId="1E7D1147" w:rsidR="00E264CF" w:rsidRDefault="00E264CF" w:rsidP="009436C3">
      <w:pPr>
        <w:rPr>
          <w:lang w:eastAsia="es-EC"/>
        </w:rPr>
      </w:pPr>
      <w:r>
        <w:t>Esto permite importar directamente una función o clase específica, sin necesidad de escribir el nombre completo del módulo cada vez.</w:t>
      </w:r>
    </w:p>
    <w:p w14:paraId="4222178D" w14:textId="2E573FD8" w:rsidR="00E264CF" w:rsidRPr="00E03636" w:rsidRDefault="00E264CF" w:rsidP="009436C3">
      <w:pPr>
        <w:rPr>
          <w:lang w:eastAsia="es-EC"/>
        </w:rPr>
      </w:pPr>
      <w:r>
        <w:rPr>
          <w:lang w:eastAsia="es-EC"/>
        </w:rPr>
        <w:t>Por ejemplo:</w:t>
      </w:r>
    </w:p>
    <w:p w14:paraId="3F9C6D24" w14:textId="74780F5C" w:rsidR="0005776D" w:rsidRDefault="005948E5" w:rsidP="005948E5">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A0A0A0"/>
          <w:sz w:val="20"/>
          <w:szCs w:val="20"/>
          <w:lang w:eastAsia="es-EC"/>
        </w:rPr>
      </w:pPr>
      <w:r w:rsidRPr="00E03636">
        <w:rPr>
          <w:rFonts w:ascii="Courier New" w:eastAsia="Times New Roman" w:hAnsi="Courier New" w:cs="Courier New"/>
          <w:b/>
          <w:bCs/>
          <w:color w:val="302A24"/>
          <w:sz w:val="20"/>
          <w:szCs w:val="20"/>
          <w:lang w:eastAsia="es-EC"/>
        </w:rPr>
        <w:br/>
      </w:r>
      <w:r w:rsidRPr="00E03636">
        <w:rPr>
          <w:rFonts w:ascii="Courier New" w:eastAsia="Times New Roman" w:hAnsi="Courier New" w:cs="Courier New"/>
          <w:b/>
          <w:bCs/>
          <w:color w:val="704080"/>
          <w:sz w:val="20"/>
          <w:szCs w:val="20"/>
          <w:lang w:eastAsia="es-EC"/>
        </w:rPr>
        <w:t xml:space="preserve">from </w:t>
      </w:r>
      <w:r w:rsidRPr="00E03636">
        <w:rPr>
          <w:rFonts w:ascii="Courier New" w:eastAsia="Times New Roman" w:hAnsi="Courier New" w:cs="Courier New"/>
          <w:b/>
          <w:bCs/>
          <w:color w:val="302A24"/>
          <w:sz w:val="20"/>
          <w:szCs w:val="20"/>
          <w:lang w:eastAsia="es-EC"/>
        </w:rPr>
        <w:t xml:space="preserve">datetime </w:t>
      </w:r>
      <w:r w:rsidRPr="00E03636">
        <w:rPr>
          <w:rFonts w:ascii="Courier New" w:eastAsia="Times New Roman" w:hAnsi="Courier New" w:cs="Courier New"/>
          <w:b/>
          <w:bCs/>
          <w:color w:val="704080"/>
          <w:sz w:val="20"/>
          <w:szCs w:val="20"/>
          <w:lang w:eastAsia="es-EC"/>
        </w:rPr>
        <w:t xml:space="preserve">import </w:t>
      </w:r>
      <w:r w:rsidRPr="00E03636">
        <w:rPr>
          <w:rFonts w:ascii="Courier New" w:eastAsia="Times New Roman" w:hAnsi="Courier New" w:cs="Courier New"/>
          <w:b/>
          <w:bCs/>
          <w:color w:val="302A24"/>
          <w:sz w:val="20"/>
          <w:szCs w:val="20"/>
          <w:lang w:eastAsia="es-EC"/>
        </w:rPr>
        <w:t>datetime</w:t>
      </w:r>
      <w:r w:rsidR="0005776D" w:rsidRPr="00E03636">
        <w:rPr>
          <w:rFonts w:ascii="Courier New" w:eastAsia="Times New Roman" w:hAnsi="Courier New" w:cs="Courier New"/>
          <w:b/>
          <w:bCs/>
          <w:color w:val="302A24"/>
          <w:sz w:val="20"/>
          <w:szCs w:val="20"/>
          <w:lang w:eastAsia="es-EC"/>
        </w:rPr>
        <w:t xml:space="preserve">  </w:t>
      </w:r>
      <w:r w:rsidR="0005776D" w:rsidRPr="00E03636">
        <w:rPr>
          <w:rFonts w:ascii="Courier New" w:eastAsia="Times New Roman" w:hAnsi="Courier New" w:cs="Courier New"/>
          <w:b/>
          <w:bCs/>
          <w:color w:val="A0A0A0"/>
          <w:sz w:val="20"/>
          <w:szCs w:val="20"/>
          <w:lang w:eastAsia="es-EC"/>
        </w:rPr>
        <w:t xml:space="preserve"># Importa </w:t>
      </w:r>
      <w:r w:rsidR="009436C3" w:rsidRPr="00E03636">
        <w:rPr>
          <w:rFonts w:ascii="Courier New" w:eastAsia="Times New Roman" w:hAnsi="Courier New" w:cs="Courier New"/>
          <w:b/>
          <w:bCs/>
          <w:color w:val="A0A0A0"/>
          <w:sz w:val="20"/>
          <w:szCs w:val="20"/>
          <w:lang w:eastAsia="es-EC"/>
        </w:rPr>
        <w:t xml:space="preserve">solo </w:t>
      </w:r>
      <w:r w:rsidR="0005776D" w:rsidRPr="00E03636">
        <w:rPr>
          <w:rFonts w:ascii="Courier New" w:eastAsia="Times New Roman" w:hAnsi="Courier New" w:cs="Courier New"/>
          <w:b/>
          <w:bCs/>
          <w:color w:val="A0A0A0"/>
          <w:sz w:val="20"/>
          <w:szCs w:val="20"/>
          <w:lang w:eastAsia="es-EC"/>
        </w:rPr>
        <w:t>datetime</w:t>
      </w:r>
    </w:p>
    <w:p w14:paraId="3CF22300" w14:textId="77777777" w:rsidR="00553A10" w:rsidRPr="00E03636" w:rsidRDefault="00553A10" w:rsidP="005948E5">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A0A0A0"/>
          <w:sz w:val="20"/>
          <w:szCs w:val="20"/>
          <w:lang w:eastAsia="es-EC"/>
        </w:rPr>
      </w:pPr>
    </w:p>
    <w:p w14:paraId="49340738" w14:textId="312CEFE1" w:rsidR="005948E5" w:rsidRPr="00E03636" w:rsidRDefault="005948E5" w:rsidP="005948E5">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9C7028"/>
          <w:sz w:val="20"/>
          <w:szCs w:val="20"/>
          <w:lang w:eastAsia="es-EC"/>
        </w:rPr>
        <w:t>print</w:t>
      </w:r>
      <w:r w:rsidRPr="00E03636">
        <w:rPr>
          <w:rFonts w:ascii="Courier New" w:eastAsia="Times New Roman" w:hAnsi="Courier New" w:cs="Courier New"/>
          <w:b/>
          <w:bCs/>
          <w:color w:val="302A24"/>
          <w:sz w:val="20"/>
          <w:szCs w:val="20"/>
          <w:lang w:eastAsia="es-EC"/>
        </w:rPr>
        <w:t>(datetime.</w:t>
      </w:r>
      <w:r w:rsidRPr="00E03636">
        <w:rPr>
          <w:rFonts w:ascii="Courier New" w:eastAsia="Times New Roman" w:hAnsi="Courier New" w:cs="Courier New"/>
          <w:b/>
          <w:bCs/>
          <w:color w:val="9C7028"/>
          <w:sz w:val="20"/>
          <w:szCs w:val="20"/>
          <w:lang w:eastAsia="es-EC"/>
        </w:rPr>
        <w:t>now</w:t>
      </w:r>
      <w:r w:rsidRPr="00E03636">
        <w:rPr>
          <w:rFonts w:ascii="Courier New" w:eastAsia="Times New Roman" w:hAnsi="Courier New" w:cs="Courier New"/>
          <w:b/>
          <w:bCs/>
          <w:color w:val="302A24"/>
          <w:sz w:val="20"/>
          <w:szCs w:val="20"/>
          <w:lang w:eastAsia="es-EC"/>
        </w:rPr>
        <w:t>())</w:t>
      </w:r>
      <w:r w:rsidRPr="00E03636">
        <w:rPr>
          <w:rFonts w:ascii="Courier New" w:eastAsia="Times New Roman" w:hAnsi="Courier New" w:cs="Courier New"/>
          <w:b/>
          <w:bCs/>
          <w:color w:val="A0A0A0"/>
          <w:sz w:val="20"/>
          <w:szCs w:val="20"/>
          <w:lang w:eastAsia="es-EC"/>
        </w:rPr>
        <w:br/>
      </w:r>
    </w:p>
    <w:p w14:paraId="25EC4D0E" w14:textId="7ADEE86A" w:rsidR="00E264CF" w:rsidRDefault="00E264CF" w:rsidP="005948E5">
      <w:r>
        <w:t>Resultado:</w:t>
      </w:r>
    </w:p>
    <w:p w14:paraId="48A30152" w14:textId="6C48DAF0" w:rsidR="00E264CF" w:rsidRDefault="00E264CF" w:rsidP="00E264CF">
      <w:pPr>
        <w:pStyle w:val="HTMLconformatoprevio"/>
        <w:shd w:val="clear" w:color="auto" w:fill="F9F3FD"/>
        <w:rPr>
          <w:color w:val="302A24"/>
        </w:rPr>
      </w:pPr>
      <w:r>
        <w:rPr>
          <w:color w:val="302A24"/>
        </w:rPr>
        <w:br/>
      </w:r>
      <w:r w:rsidRPr="00E264CF">
        <w:rPr>
          <w:b/>
          <w:bCs/>
          <w:color w:val="302A24"/>
        </w:rPr>
        <w:t>2026-05-20 08:39:04.191691</w:t>
      </w:r>
      <w:r w:rsidRPr="00E264CF">
        <w:rPr>
          <w:b/>
          <w:bCs/>
          <w:color w:val="302A24"/>
        </w:rPr>
        <w:br/>
      </w:r>
    </w:p>
    <w:p w14:paraId="34D7A66B" w14:textId="3F5473D3" w:rsidR="007F269A" w:rsidRDefault="007F269A" w:rsidP="005948E5">
      <w:r>
        <w:t xml:space="preserve">También es posible importar un módulo utilizando un alias con la palabra clave </w:t>
      </w:r>
      <w:r w:rsidRPr="007F269A">
        <w:rPr>
          <w:rStyle w:val="CdigoInlineCar"/>
        </w:rPr>
        <w:t>as</w:t>
      </w:r>
      <w:r>
        <w:t>. Esto permite usar nombres más cortos o más cómodos dentro del código:</w:t>
      </w:r>
    </w:p>
    <w:p w14:paraId="7D3283DF" w14:textId="77777777" w:rsidR="007F269A" w:rsidRDefault="007F269A" w:rsidP="007F269A">
      <w:pPr>
        <w:pStyle w:val="HTMLconformatoprevio"/>
        <w:shd w:val="clear" w:color="auto" w:fill="F9F3FD"/>
        <w:rPr>
          <w:b/>
          <w:bCs/>
          <w:color w:val="704080"/>
        </w:rPr>
      </w:pPr>
    </w:p>
    <w:p w14:paraId="2A1ECEC8" w14:textId="39A9F80E" w:rsidR="007F269A" w:rsidRDefault="007F269A" w:rsidP="007F269A">
      <w:pPr>
        <w:pStyle w:val="HTMLconformatoprevio"/>
        <w:shd w:val="clear" w:color="auto" w:fill="F9F3FD"/>
        <w:rPr>
          <w:b/>
          <w:bCs/>
          <w:color w:val="302A24"/>
        </w:rPr>
      </w:pPr>
      <w:r w:rsidRPr="007F269A">
        <w:rPr>
          <w:b/>
          <w:bCs/>
          <w:color w:val="704080"/>
        </w:rPr>
        <w:t xml:space="preserve">import </w:t>
      </w:r>
      <w:r w:rsidRPr="007F269A">
        <w:rPr>
          <w:b/>
          <w:bCs/>
          <w:color w:val="302A24"/>
        </w:rPr>
        <w:t xml:space="preserve">math </w:t>
      </w:r>
      <w:r w:rsidRPr="007F269A">
        <w:rPr>
          <w:b/>
          <w:bCs/>
          <w:color w:val="704080"/>
        </w:rPr>
        <w:t xml:space="preserve">as </w:t>
      </w:r>
      <w:r w:rsidRPr="007F269A">
        <w:rPr>
          <w:b/>
          <w:bCs/>
          <w:color w:val="302A24"/>
        </w:rPr>
        <w:t>m</w:t>
      </w:r>
      <w:r w:rsidRPr="007F269A">
        <w:rPr>
          <w:b/>
          <w:bCs/>
          <w:color w:val="302A24"/>
        </w:rPr>
        <w:br/>
      </w:r>
      <w:r w:rsidRPr="007F269A">
        <w:rPr>
          <w:b/>
          <w:bCs/>
          <w:color w:val="302A24"/>
        </w:rPr>
        <w:br/>
      </w:r>
      <w:r w:rsidRPr="007F269A">
        <w:rPr>
          <w:b/>
          <w:bCs/>
          <w:color w:val="9C7028"/>
        </w:rPr>
        <w:t>print</w:t>
      </w:r>
      <w:r w:rsidRPr="007F269A">
        <w:rPr>
          <w:b/>
          <w:bCs/>
          <w:color w:val="302A24"/>
        </w:rPr>
        <w:t>(m.</w:t>
      </w:r>
      <w:r w:rsidRPr="007F269A">
        <w:rPr>
          <w:b/>
          <w:bCs/>
          <w:color w:val="9C7028"/>
        </w:rPr>
        <w:t>sqrt</w:t>
      </w:r>
      <w:r w:rsidRPr="007F269A">
        <w:rPr>
          <w:b/>
          <w:bCs/>
          <w:color w:val="302A24"/>
        </w:rPr>
        <w:t>(</w:t>
      </w:r>
      <w:r w:rsidRPr="007F269A">
        <w:rPr>
          <w:b/>
          <w:bCs/>
          <w:color w:val="4868FF"/>
        </w:rPr>
        <w:t>25</w:t>
      </w:r>
      <w:r w:rsidRPr="007F269A">
        <w:rPr>
          <w:b/>
          <w:bCs/>
          <w:color w:val="302A24"/>
        </w:rPr>
        <w:t>))</w:t>
      </w:r>
    </w:p>
    <w:p w14:paraId="1461BDB6" w14:textId="77777777" w:rsidR="007F269A" w:rsidRPr="007F269A" w:rsidRDefault="007F269A" w:rsidP="007F269A">
      <w:pPr>
        <w:pStyle w:val="HTMLconformatoprevio"/>
        <w:shd w:val="clear" w:color="auto" w:fill="F9F3FD"/>
        <w:rPr>
          <w:b/>
          <w:bCs/>
          <w:color w:val="302A24"/>
        </w:rPr>
      </w:pPr>
    </w:p>
    <w:p w14:paraId="3C205172" w14:textId="77777777" w:rsidR="00E264CF" w:rsidRDefault="00E264CF" w:rsidP="00E264CF">
      <w:r>
        <w:t>Resultado:</w:t>
      </w:r>
    </w:p>
    <w:p w14:paraId="3EE160D3" w14:textId="77777777" w:rsidR="00E264CF" w:rsidRDefault="00E264CF" w:rsidP="00E264CF">
      <w:pPr>
        <w:pStyle w:val="HTMLconformatoprevio"/>
        <w:shd w:val="clear" w:color="auto" w:fill="F9F3FD"/>
        <w:rPr>
          <w:color w:val="302A24"/>
        </w:rPr>
      </w:pPr>
      <w:r>
        <w:rPr>
          <w:color w:val="302A24"/>
        </w:rPr>
        <w:br/>
      </w:r>
      <w:r w:rsidRPr="00E44176">
        <w:rPr>
          <w:b/>
          <w:bCs/>
          <w:color w:val="302A24"/>
        </w:rPr>
        <w:t>5.0</w:t>
      </w:r>
      <w:r w:rsidRPr="00E44176">
        <w:rPr>
          <w:b/>
          <w:bCs/>
          <w:color w:val="302A24"/>
        </w:rPr>
        <w:br/>
      </w:r>
    </w:p>
    <w:p w14:paraId="656C0FE0" w14:textId="77777777" w:rsidR="00E264CF" w:rsidRDefault="00E264CF" w:rsidP="00F52F2C">
      <w:r w:rsidRPr="00E264CF">
        <w:t>En este caso:</w:t>
      </w:r>
    </w:p>
    <w:p w14:paraId="72338CDD" w14:textId="77777777" w:rsidR="00E264CF" w:rsidRDefault="00E264CF" w:rsidP="00E264CF">
      <w:pPr>
        <w:pStyle w:val="Vietas"/>
      </w:pPr>
      <w:r w:rsidRPr="00E264CF">
        <w:rPr>
          <w:rStyle w:val="CdigoInlineCar"/>
        </w:rPr>
        <w:t>m</w:t>
      </w:r>
      <w:r>
        <w:t xml:space="preserve"> es simplemente un alias del módulo </w:t>
      </w:r>
      <w:r w:rsidRPr="00E264CF">
        <w:rPr>
          <w:rStyle w:val="CdigoInlineCar"/>
        </w:rPr>
        <w:t>math</w:t>
      </w:r>
      <w:r>
        <w:t>.</w:t>
      </w:r>
    </w:p>
    <w:p w14:paraId="35CF0949" w14:textId="5FA13A65" w:rsidR="00E264CF" w:rsidRDefault="00E264CF" w:rsidP="00E264CF">
      <w:pPr>
        <w:pStyle w:val="Vietas"/>
      </w:pPr>
      <w:r>
        <w:t xml:space="preserve">Después del </w:t>
      </w:r>
      <w:r w:rsidRPr="00E264CF">
        <w:rPr>
          <w:rStyle w:val="CdigoInlineCar"/>
        </w:rPr>
        <w:t>import</w:t>
      </w:r>
      <w:r>
        <w:t>, podemos u</w:t>
      </w:r>
      <w:r w:rsidR="00FF0BBC">
        <w:t>tiliza</w:t>
      </w:r>
      <w:r>
        <w:t xml:space="preserve">r </w:t>
      </w:r>
      <w:r w:rsidRPr="00E264CF">
        <w:rPr>
          <w:rStyle w:val="CdigoInlineCar"/>
        </w:rPr>
        <w:t>m</w:t>
      </w:r>
      <w:r>
        <w:t xml:space="preserve"> en lugar de escribir </w:t>
      </w:r>
      <w:r w:rsidRPr="00E264CF">
        <w:rPr>
          <w:rStyle w:val="CdigoInlineCar"/>
        </w:rPr>
        <w:t>math</w:t>
      </w:r>
      <w:r>
        <w:t>.</w:t>
      </w:r>
    </w:p>
    <w:p w14:paraId="1624E90F" w14:textId="77777777" w:rsidR="00FF0BBC" w:rsidRDefault="00FF0BBC" w:rsidP="00FF0BBC">
      <w:r>
        <w:t>Esto es muy común en Python, especialmente cuando:</w:t>
      </w:r>
    </w:p>
    <w:p w14:paraId="210D9F92" w14:textId="65E4ADA2" w:rsidR="00FF0BBC" w:rsidRDefault="00FF0BBC" w:rsidP="00FF0BBC">
      <w:pPr>
        <w:pStyle w:val="Vietas"/>
      </w:pPr>
      <w:r>
        <w:t>Los nombres de los módulos son largos.</w:t>
      </w:r>
    </w:p>
    <w:p w14:paraId="700F6C2D" w14:textId="10B50487" w:rsidR="007F269A" w:rsidRDefault="00FF0BBC" w:rsidP="00FF0BBC">
      <w:pPr>
        <w:pStyle w:val="Vietas"/>
        <w:rPr>
          <w:rFonts w:ascii="Times New Roman" w:hAnsi="Times New Roman"/>
        </w:rPr>
      </w:pPr>
      <w:r>
        <w:t>El módulo se utiliza frecuentemente dentro del programa.</w:t>
      </w:r>
    </w:p>
    <w:p w14:paraId="35180874" w14:textId="30332322" w:rsidR="009436C3" w:rsidRPr="00E03636" w:rsidRDefault="009436C3" w:rsidP="00FF0BBC">
      <w:r w:rsidRPr="00E03636">
        <w:t xml:space="preserve">En automatización de redes, el uso de módulos es fundamental. Por ejemplo, el módulo </w:t>
      </w:r>
      <w:r w:rsidRPr="00E03636">
        <w:rPr>
          <w:rStyle w:val="CdigoInlineCar"/>
        </w:rPr>
        <w:t>ipaddress</w:t>
      </w:r>
      <w:r w:rsidRPr="00E03636">
        <w:t xml:space="preserve"> facilita el manejo de redes y direcciones IP:</w:t>
      </w:r>
    </w:p>
    <w:p w14:paraId="2616B1A5" w14:textId="77777777" w:rsidR="00E264CF" w:rsidRDefault="005948E5" w:rsidP="00F52F2C">
      <w:pPr>
        <w:pStyle w:val="HTMLconformatoprevio"/>
        <w:shd w:val="clear" w:color="auto" w:fill="F9F3FD"/>
        <w:rPr>
          <w:b/>
          <w:bCs/>
          <w:color w:val="9C7028"/>
        </w:rPr>
      </w:pPr>
      <w:r w:rsidRPr="00E44176">
        <w:rPr>
          <w:b/>
          <w:bCs/>
          <w:color w:val="302A24"/>
        </w:rPr>
        <w:br/>
      </w:r>
      <w:r w:rsidR="00F52F2C" w:rsidRPr="00E44176">
        <w:rPr>
          <w:b/>
          <w:bCs/>
          <w:color w:val="704080"/>
        </w:rPr>
        <w:t xml:space="preserve">from </w:t>
      </w:r>
      <w:r w:rsidR="00F52F2C" w:rsidRPr="00E44176">
        <w:rPr>
          <w:b/>
          <w:bCs/>
          <w:color w:val="302A24"/>
        </w:rPr>
        <w:t xml:space="preserve">ipaddress </w:t>
      </w:r>
      <w:r w:rsidR="00F52F2C" w:rsidRPr="00E44176">
        <w:rPr>
          <w:b/>
          <w:bCs/>
          <w:color w:val="704080"/>
        </w:rPr>
        <w:t xml:space="preserve">import </w:t>
      </w:r>
      <w:r w:rsidR="00F52F2C" w:rsidRPr="00E44176">
        <w:rPr>
          <w:b/>
          <w:bCs/>
          <w:color w:val="302A24"/>
        </w:rPr>
        <w:t>ip_network</w:t>
      </w:r>
      <w:r w:rsidR="00F52F2C" w:rsidRPr="00E44176">
        <w:rPr>
          <w:b/>
          <w:bCs/>
          <w:color w:val="302A24"/>
        </w:rPr>
        <w:br/>
      </w:r>
      <w:r w:rsidR="00F52F2C" w:rsidRPr="00E44176">
        <w:rPr>
          <w:b/>
          <w:bCs/>
          <w:color w:val="302A24"/>
        </w:rPr>
        <w:br/>
        <w:t xml:space="preserve">network = </w:t>
      </w:r>
      <w:r w:rsidR="00F52F2C" w:rsidRPr="00E44176">
        <w:rPr>
          <w:b/>
          <w:bCs/>
          <w:color w:val="9C7028"/>
        </w:rPr>
        <w:t>ip_network</w:t>
      </w:r>
      <w:r w:rsidR="00F52F2C" w:rsidRPr="00E44176">
        <w:rPr>
          <w:b/>
          <w:bCs/>
          <w:color w:val="302A24"/>
        </w:rPr>
        <w:t>(</w:t>
      </w:r>
      <w:r w:rsidR="00F52F2C" w:rsidRPr="00E44176">
        <w:rPr>
          <w:b/>
          <w:bCs/>
          <w:color w:val="486830"/>
        </w:rPr>
        <w:t>'10.0.0.0/24'</w:t>
      </w:r>
      <w:r w:rsidR="00F52F2C" w:rsidRPr="00E44176">
        <w:rPr>
          <w:b/>
          <w:bCs/>
          <w:color w:val="302A24"/>
        </w:rPr>
        <w:t>)</w:t>
      </w:r>
      <w:r w:rsidR="00F52F2C" w:rsidRPr="00E44176">
        <w:rPr>
          <w:b/>
          <w:bCs/>
          <w:color w:val="302A24"/>
        </w:rPr>
        <w:br/>
      </w:r>
    </w:p>
    <w:p w14:paraId="46565E23" w14:textId="450D30D2" w:rsidR="00F52F2C" w:rsidRPr="00E44176" w:rsidRDefault="00F52F2C" w:rsidP="00F52F2C">
      <w:pPr>
        <w:pStyle w:val="HTMLconformatoprevio"/>
        <w:shd w:val="clear" w:color="auto" w:fill="F9F3FD"/>
        <w:rPr>
          <w:b/>
          <w:bCs/>
          <w:color w:val="302A24"/>
        </w:rPr>
      </w:pPr>
      <w:r w:rsidRPr="00E44176">
        <w:rPr>
          <w:b/>
          <w:bCs/>
          <w:color w:val="9C7028"/>
        </w:rPr>
        <w:t>print</w:t>
      </w:r>
      <w:r w:rsidRPr="00E44176">
        <w:rPr>
          <w:b/>
          <w:bCs/>
          <w:color w:val="302A24"/>
        </w:rPr>
        <w:t>(network.num_addresses)</w:t>
      </w:r>
    </w:p>
    <w:p w14:paraId="3996770B" w14:textId="076F5144" w:rsidR="005948E5" w:rsidRDefault="005948E5" w:rsidP="00F52F2C">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p>
    <w:p w14:paraId="5FA88171" w14:textId="77777777" w:rsidR="00FF0BBC" w:rsidRDefault="00FF0BBC" w:rsidP="00E264CF"/>
    <w:p w14:paraId="31BD9908" w14:textId="77777777" w:rsidR="00FF0BBC" w:rsidRDefault="00FF0BBC" w:rsidP="00E264CF"/>
    <w:p w14:paraId="57BDAE1B" w14:textId="29D028E5" w:rsidR="00E264CF" w:rsidRDefault="00E264CF" w:rsidP="00E264CF">
      <w:r>
        <w:lastRenderedPageBreak/>
        <w:t>Resultado:</w:t>
      </w:r>
    </w:p>
    <w:p w14:paraId="22CD1787" w14:textId="3E4F9778" w:rsidR="00E264CF" w:rsidRDefault="00E264CF" w:rsidP="00E264CF">
      <w:pPr>
        <w:pStyle w:val="HTMLconformatoprevio"/>
        <w:shd w:val="clear" w:color="auto" w:fill="F9F3FD"/>
        <w:rPr>
          <w:color w:val="302A24"/>
        </w:rPr>
      </w:pPr>
      <w:r>
        <w:rPr>
          <w:color w:val="302A24"/>
        </w:rPr>
        <w:br/>
      </w:r>
      <w:r>
        <w:rPr>
          <w:b/>
          <w:bCs/>
          <w:color w:val="302A24"/>
        </w:rPr>
        <w:t>256</w:t>
      </w:r>
      <w:r w:rsidRPr="00E44176">
        <w:rPr>
          <w:b/>
          <w:bCs/>
          <w:color w:val="302A24"/>
        </w:rPr>
        <w:br/>
      </w:r>
    </w:p>
    <w:p w14:paraId="533E4276" w14:textId="77777777" w:rsidR="00E264CF" w:rsidRDefault="00E264CF" w:rsidP="00E264CF">
      <w:r>
        <w:t>A lo largo de este libro utilizaremos muchos módulos distintos.</w:t>
      </w:r>
    </w:p>
    <w:p w14:paraId="0E729995" w14:textId="7944682A" w:rsidR="00E264CF" w:rsidRDefault="00E264CF" w:rsidP="00E264CF">
      <w:r>
        <w:t>Aprender a importar y utilizar módulos correctamente es una de las bases más importantes de la programación en Python.</w:t>
      </w:r>
    </w:p>
    <w:p w14:paraId="548D5693" w14:textId="77777777" w:rsidR="00E264CF" w:rsidRPr="00E44176" w:rsidRDefault="00E264CF" w:rsidP="00E264CF">
      <w:pPr>
        <w:rPr>
          <w:lang w:eastAsia="es-EC"/>
        </w:rPr>
      </w:pPr>
    </w:p>
    <w:p w14:paraId="1ED0F7F4" w14:textId="06C43306" w:rsidR="00E71A83" w:rsidRPr="00E03636" w:rsidRDefault="0005776D" w:rsidP="00947A03">
      <w:pPr>
        <w:pStyle w:val="Ttulo3"/>
      </w:pPr>
      <w:bookmarkStart w:id="65" w:name="_Toc230428893"/>
      <w:r w:rsidRPr="00E03636">
        <w:lastRenderedPageBreak/>
        <w:t>Librerías externas</w:t>
      </w:r>
      <w:r w:rsidR="00060113" w:rsidRPr="00E03636">
        <w:t>: qué son y para qué sirven</w:t>
      </w:r>
      <w:bookmarkEnd w:id="65"/>
    </w:p>
    <w:p w14:paraId="11B7A2D1" w14:textId="77777777" w:rsidR="00E71A83" w:rsidRPr="00E03636" w:rsidRDefault="00E71A83" w:rsidP="00AE3684">
      <w:r w:rsidRPr="00E03636">
        <w:t>Una de las características más poderosas de Python es su ecosistema de librerías. Las librerías son paquetes de código predefinido que puedes usar para realizar tareas específicas de manera más eficiente, sin tener que escribir todo desde cero. Esto es especialmente útil en la automatización de redes, ya que permite interactuar con dispositivos, enviar comandos y procesar datos de forma rápida y confiable.</w:t>
      </w:r>
    </w:p>
    <w:p w14:paraId="5F71C3A1" w14:textId="457286A1" w:rsidR="00E71A83" w:rsidRPr="00E03636" w:rsidRDefault="00E71A83" w:rsidP="00AE3684">
      <w:r w:rsidRPr="00E03636">
        <w:t>Algunas de las librerías</w:t>
      </w:r>
      <w:r w:rsidR="0005776D" w:rsidRPr="00E03636">
        <w:t xml:space="preserve"> externas</w:t>
      </w:r>
      <w:r w:rsidRPr="00E03636">
        <w:t xml:space="preserve"> más importantes para la automatización de redes que exploraremos en este libro son:</w:t>
      </w:r>
    </w:p>
    <w:p w14:paraId="466CF026" w14:textId="02FB7C12" w:rsidR="00E71A83" w:rsidRPr="00E03636" w:rsidRDefault="00C87BE7" w:rsidP="0027645A">
      <w:pPr>
        <w:pStyle w:val="Vietas"/>
      </w:pPr>
      <w:r w:rsidRPr="00E03636">
        <w:rPr>
          <w:rStyle w:val="CdigoInlineCar"/>
        </w:rPr>
        <w:t>r</w:t>
      </w:r>
      <w:r w:rsidR="00E71A83" w:rsidRPr="00E03636">
        <w:rPr>
          <w:rStyle w:val="CdigoInlineCar"/>
        </w:rPr>
        <w:t>equests</w:t>
      </w:r>
      <w:r w:rsidR="00E71A83" w:rsidRPr="00E03636">
        <w:rPr>
          <w:b/>
          <w:bCs/>
        </w:rPr>
        <w:t>:</w:t>
      </w:r>
      <w:r w:rsidR="00E71A83" w:rsidRPr="00E03636">
        <w:t xml:space="preserve"> Facilita la interacción con dispositivos web o APIs.</w:t>
      </w:r>
    </w:p>
    <w:p w14:paraId="5C45B56C" w14:textId="245B8EA8" w:rsidR="00E71A83" w:rsidRPr="00E03636" w:rsidRDefault="00C87BE7" w:rsidP="0027645A">
      <w:pPr>
        <w:pStyle w:val="Vietas"/>
      </w:pPr>
      <w:r w:rsidRPr="00E03636">
        <w:rPr>
          <w:rStyle w:val="CdigoInlineCar"/>
        </w:rPr>
        <w:t>p</w:t>
      </w:r>
      <w:r w:rsidR="00E71A83" w:rsidRPr="00E03636">
        <w:rPr>
          <w:rStyle w:val="CdigoInlineCar"/>
        </w:rPr>
        <w:t>aramiko</w:t>
      </w:r>
      <w:r w:rsidR="00E71A83" w:rsidRPr="00E03636">
        <w:rPr>
          <w:b/>
          <w:bCs/>
        </w:rPr>
        <w:t>:</w:t>
      </w:r>
      <w:r w:rsidR="00E71A83" w:rsidRPr="00E03636">
        <w:t xml:space="preserve"> Es esencial para establecer conexiones SSH y ejecutar comandos en dispositivos remotos.</w:t>
      </w:r>
    </w:p>
    <w:p w14:paraId="1CC1CF86" w14:textId="47C12E8F" w:rsidR="00E71A83" w:rsidRPr="00E03636" w:rsidRDefault="00E71A83" w:rsidP="009C3C4F">
      <w:r w:rsidRPr="00E03636">
        <w:t xml:space="preserve">Estas herramientas son la base para llevar a cabo tareas más complejas en la gestión y automatización de redes. </w:t>
      </w:r>
    </w:p>
    <w:p w14:paraId="5924026F" w14:textId="38984325" w:rsidR="006852CF" w:rsidRPr="00E03636" w:rsidRDefault="006852CF" w:rsidP="009C3C4F">
      <w:r w:rsidRPr="00E03636">
        <w:t xml:space="preserve">A diferencia de módulos como </w:t>
      </w:r>
      <w:r w:rsidRPr="00E03636">
        <w:rPr>
          <w:rStyle w:val="CdigoInlineCar"/>
        </w:rPr>
        <w:t>os</w:t>
      </w:r>
      <w:r w:rsidRPr="00E03636">
        <w:t xml:space="preserve">, </w:t>
      </w:r>
      <w:r w:rsidRPr="00E03636">
        <w:rPr>
          <w:rStyle w:val="CdigoInlineCar"/>
        </w:rPr>
        <w:t>math</w:t>
      </w:r>
      <w:r w:rsidRPr="00E03636">
        <w:t xml:space="preserve"> o </w:t>
      </w:r>
      <w:r w:rsidRPr="00E03636">
        <w:rPr>
          <w:rStyle w:val="CdigoInlineCar"/>
        </w:rPr>
        <w:t>ipaddress</w:t>
      </w:r>
      <w:r w:rsidRPr="00E03636">
        <w:t xml:space="preserve">, estas librerías </w:t>
      </w:r>
      <w:r w:rsidRPr="00E03636">
        <w:rPr>
          <w:b/>
          <w:bCs/>
        </w:rPr>
        <w:t>NO</w:t>
      </w:r>
      <w:r w:rsidRPr="00E03636">
        <w:t xml:space="preserve"> vienen incluidas con Python y deben instalarse con </w:t>
      </w:r>
      <w:r w:rsidRPr="00E03636">
        <w:rPr>
          <w:rStyle w:val="CdigoInlineCar"/>
        </w:rPr>
        <w:t>pip</w:t>
      </w:r>
      <w:r w:rsidRPr="00E03636">
        <w:t>.</w:t>
      </w:r>
    </w:p>
    <w:p w14:paraId="4454C2B9" w14:textId="75EC4040" w:rsidR="00060113" w:rsidRDefault="00060113" w:rsidP="009C3C4F">
      <w:r w:rsidRPr="00E03636">
        <w:t>Más adelante aprenderás a instalarlas y utilizarlas dentro de proyectos reales.</w:t>
      </w:r>
    </w:p>
    <w:p w14:paraId="5212AE1E" w14:textId="58E3405B" w:rsidR="003410C9" w:rsidRDefault="00543DB8" w:rsidP="003410C9">
      <w:pPr>
        <w:rPr>
          <w:rFonts w:ascii="Times New Roman" w:hAnsi="Times New Roman"/>
        </w:rPr>
      </w:pPr>
      <w:r w:rsidRPr="006A5A78">
        <w:rPr>
          <w:rFonts w:ascii="Segoe UI Emoji" w:hAnsi="Segoe UI Emoji" w:cs="Segoe UI Emoji"/>
          <w:b/>
          <w:bCs/>
        </w:rPr>
        <w:t>⚠</w:t>
      </w:r>
      <w:r w:rsidRPr="006A5A78">
        <w:rPr>
          <w:b/>
          <w:bCs/>
        </w:rPr>
        <w:t>️</w:t>
      </w:r>
      <w:r>
        <w:rPr>
          <w:b/>
          <w:bCs/>
        </w:rPr>
        <w:t xml:space="preserve"> </w:t>
      </w:r>
      <w:r w:rsidRPr="00D13251">
        <w:rPr>
          <w:b/>
          <w:bCs/>
          <w:lang w:eastAsia="es-EC"/>
        </w:rPr>
        <w:t>Nota</w:t>
      </w:r>
      <w:r>
        <w:rPr>
          <w:b/>
          <w:bCs/>
          <w:lang w:eastAsia="es-EC"/>
        </w:rPr>
        <w:t xml:space="preserve"> importante</w:t>
      </w:r>
      <w:r w:rsidRPr="00D13251">
        <w:rPr>
          <w:b/>
          <w:bCs/>
          <w:lang w:eastAsia="es-EC"/>
        </w:rPr>
        <w:t>:</w:t>
      </w:r>
      <w:r>
        <w:rPr>
          <w:b/>
          <w:bCs/>
          <w:lang w:eastAsia="es-EC"/>
        </w:rPr>
        <w:t xml:space="preserve"> </w:t>
      </w:r>
      <w:r w:rsidR="003410C9" w:rsidRPr="003410C9">
        <w:t>Python tiene miles de librerías adicionales para prácticamente cualquier área</w:t>
      </w:r>
      <w:r w:rsidR="003410C9">
        <w:t xml:space="preserve"> tecnológica. Aunque muchas de ellas están fuera del alcance de este libro, es útil conocer algunas de las más populares:</w:t>
      </w:r>
    </w:p>
    <w:p w14:paraId="31AE909D" w14:textId="691AD714" w:rsidR="003410C9" w:rsidRDefault="003410C9" w:rsidP="003410C9">
      <w:pPr>
        <w:pStyle w:val="Vietas"/>
      </w:pPr>
      <w:r w:rsidRPr="003410C9">
        <w:rPr>
          <w:rStyle w:val="CdigoInlineCar"/>
        </w:rPr>
        <w:t>pandas</w:t>
      </w:r>
      <w:r>
        <w:t>: Procesamiento y análisis de datos tabulares. Muy utilizada para trabajar con CSV, Excel y grandes volúmenes de información.</w:t>
      </w:r>
    </w:p>
    <w:p w14:paraId="10EE971A" w14:textId="11DF6A7A" w:rsidR="003410C9" w:rsidRDefault="003410C9" w:rsidP="003410C9">
      <w:pPr>
        <w:pStyle w:val="Vietas"/>
      </w:pPr>
      <w:r w:rsidRPr="003410C9">
        <w:rPr>
          <w:rStyle w:val="CdigoInlineCar"/>
        </w:rPr>
        <w:t>matplotlib</w:t>
      </w:r>
      <w:r>
        <w:t>: Permite generar gráficos y visualizaciones de datos.</w:t>
      </w:r>
    </w:p>
    <w:p w14:paraId="2C277F89" w14:textId="18CA7F93" w:rsidR="003410C9" w:rsidRDefault="003410C9" w:rsidP="003410C9">
      <w:pPr>
        <w:pStyle w:val="Vietas"/>
      </w:pPr>
      <w:r w:rsidRPr="003410C9">
        <w:rPr>
          <w:rStyle w:val="CdigoInlineCar"/>
        </w:rPr>
        <w:t>numpy</w:t>
      </w:r>
      <w:r>
        <w:t>: Librería especializada en operaciones matemáticas y procesamiento numérico.</w:t>
      </w:r>
    </w:p>
    <w:p w14:paraId="0254825D" w14:textId="74022CCF" w:rsidR="003410C9" w:rsidRDefault="003410C9" w:rsidP="003410C9">
      <w:pPr>
        <w:pStyle w:val="Vietas"/>
      </w:pPr>
      <w:r w:rsidRPr="003410C9">
        <w:rPr>
          <w:rStyle w:val="CdigoInlineCar"/>
        </w:rPr>
        <w:t>torch</w:t>
      </w:r>
      <w:r>
        <w:t xml:space="preserve"> y </w:t>
      </w:r>
      <w:r w:rsidRPr="003410C9">
        <w:rPr>
          <w:rStyle w:val="CdigoInlineCar"/>
        </w:rPr>
        <w:t>tensorflow</w:t>
      </w:r>
      <w:r>
        <w:t>: Utilizadas en inteligencia artificial y machine learning.</w:t>
      </w:r>
    </w:p>
    <w:p w14:paraId="7F19EA38" w14:textId="4E3EE38C" w:rsidR="003410C9" w:rsidRDefault="003410C9" w:rsidP="003410C9">
      <w:pPr>
        <w:pStyle w:val="Vietas"/>
      </w:pPr>
      <w:r w:rsidRPr="003410C9">
        <w:rPr>
          <w:rStyle w:val="CdigoInlineCar"/>
        </w:rPr>
        <w:t>flask</w:t>
      </w:r>
      <w:r>
        <w:t xml:space="preserve"> y </w:t>
      </w:r>
      <w:r w:rsidRPr="003410C9">
        <w:rPr>
          <w:rStyle w:val="CdigoInlineCar"/>
        </w:rPr>
        <w:t>fastapi</w:t>
      </w:r>
      <w:r>
        <w:t>: Frameworks para desarrollar APIs y aplicaciones web.</w:t>
      </w:r>
    </w:p>
    <w:p w14:paraId="57AE4A56" w14:textId="01740CF3" w:rsidR="00F31417" w:rsidRDefault="003410C9" w:rsidP="00AE3684">
      <w:r>
        <w:t>El ecosistema de Python es enorme y continúa creciendo constantemente. Una de las mayores fortalezas del lenguaje es que existen herramientas listas para resolver prácticamente cualquier tipo de problema.</w:t>
      </w:r>
    </w:p>
    <w:p w14:paraId="0824022C" w14:textId="2A6880B5" w:rsidR="00F31417" w:rsidRDefault="00F31417" w:rsidP="00E71A83">
      <w:pPr>
        <w:spacing w:line="22" w:lineRule="atLeast"/>
      </w:pPr>
    </w:p>
    <w:p w14:paraId="061E6BA9" w14:textId="74BD6927" w:rsidR="00F31417" w:rsidRDefault="00F31417" w:rsidP="00E71A83">
      <w:pPr>
        <w:spacing w:line="22" w:lineRule="atLeast"/>
      </w:pPr>
    </w:p>
    <w:p w14:paraId="2177EB2A" w14:textId="7129702A" w:rsidR="00F31417" w:rsidRDefault="00F31417" w:rsidP="00E71A83">
      <w:pPr>
        <w:spacing w:line="22" w:lineRule="atLeast"/>
      </w:pPr>
    </w:p>
    <w:p w14:paraId="5DC0E85A" w14:textId="2A03AF31" w:rsidR="00F31417" w:rsidRDefault="00F31417" w:rsidP="00E71A83">
      <w:pPr>
        <w:spacing w:line="22" w:lineRule="atLeast"/>
      </w:pPr>
    </w:p>
    <w:p w14:paraId="6A64B008" w14:textId="237C90B2" w:rsidR="00F31417" w:rsidRDefault="00F31417" w:rsidP="00E71A83">
      <w:pPr>
        <w:spacing w:line="22" w:lineRule="atLeast"/>
        <w:rPr>
          <w:rFonts w:asciiTheme="minorHAnsi" w:hAnsiTheme="minorHAnsi" w:cstheme="minorHAnsi"/>
        </w:rPr>
      </w:pPr>
    </w:p>
    <w:p w14:paraId="7CC7C09F" w14:textId="3DE5FEE7" w:rsidR="00F31417" w:rsidRDefault="00F31417" w:rsidP="00E71A83">
      <w:pPr>
        <w:spacing w:line="22" w:lineRule="atLeast"/>
        <w:rPr>
          <w:rFonts w:asciiTheme="minorHAnsi" w:hAnsiTheme="minorHAnsi" w:cstheme="minorHAnsi"/>
        </w:rPr>
      </w:pPr>
    </w:p>
    <w:p w14:paraId="3B70B5F7" w14:textId="77777777" w:rsidR="00F31417" w:rsidRPr="00E03636" w:rsidRDefault="00F31417" w:rsidP="00E71A83">
      <w:pPr>
        <w:spacing w:line="22" w:lineRule="atLeast"/>
        <w:rPr>
          <w:rFonts w:asciiTheme="minorHAnsi" w:hAnsiTheme="minorHAnsi" w:cstheme="minorHAnsi"/>
        </w:rPr>
      </w:pPr>
    </w:p>
    <w:p w14:paraId="57D0C909" w14:textId="7093BB4F" w:rsidR="00146546" w:rsidRPr="00146546" w:rsidRDefault="00146546" w:rsidP="00146546">
      <w:pPr>
        <w:pStyle w:val="Ttulo3"/>
        <w:rPr>
          <w:rStyle w:val="CdigoInlineCar"/>
          <w:rFonts w:ascii="Calibri" w:hAnsi="Calibri" w:cstheme="majorBidi"/>
          <w:b/>
          <w:bCs w:val="0"/>
          <w:iCs w:val="0"/>
          <w:sz w:val="26"/>
        </w:rPr>
      </w:pPr>
      <w:bookmarkStart w:id="66" w:name="_Toc230428894"/>
      <w:r w:rsidRPr="00146546">
        <w:lastRenderedPageBreak/>
        <w:t xml:space="preserve">Recomendación: Crear archivos </w:t>
      </w:r>
      <w:r w:rsidRPr="00D92A18">
        <w:rPr>
          <w:rStyle w:val="CdigoInlineCar"/>
          <w:b/>
          <w:bCs w:val="0"/>
          <w:sz w:val="22"/>
          <w:szCs w:val="22"/>
        </w:rPr>
        <w:t>test.py</w:t>
      </w:r>
      <w:bookmarkEnd w:id="66"/>
      <w:r w:rsidRPr="00146546">
        <w:rPr>
          <w:rStyle w:val="CdigoInlineCar"/>
          <w:rFonts w:ascii="Calibri" w:hAnsi="Calibri" w:cstheme="majorBidi"/>
          <w:b/>
          <w:bCs w:val="0"/>
          <w:iCs w:val="0"/>
          <w:sz w:val="26"/>
        </w:rPr>
        <w:t xml:space="preserve">  </w:t>
      </w:r>
    </w:p>
    <w:p w14:paraId="3735B9ED" w14:textId="77777777" w:rsidR="00356126" w:rsidRDefault="00356126" w:rsidP="00356126">
      <w:pPr>
        <w:rPr>
          <w:rFonts w:ascii="Times New Roman" w:hAnsi="Times New Roman"/>
        </w:rPr>
      </w:pPr>
      <w:r>
        <w:t>A lo largo de este libro encontrarás una gran cantidad de ejemplos pequeños y fragmentos de código.</w:t>
      </w:r>
    </w:p>
    <w:p w14:paraId="232A9317" w14:textId="77777777" w:rsidR="00356126" w:rsidRDefault="00356126" w:rsidP="00356126">
      <w:r>
        <w:t>Aunque muchos ejemplos muestran únicamente partes específicas del código para facilitar la explicación, es altamente recomendable que ejecutes y modifiques los ejemplos por tu cuenta mientras avanzas.</w:t>
      </w:r>
    </w:p>
    <w:p w14:paraId="3359929A" w14:textId="1C18891D" w:rsidR="00356126" w:rsidRDefault="00356126" w:rsidP="00356126">
      <w:r>
        <w:t xml:space="preserve">Una práctica muy útil es crear un archivo llamado </w:t>
      </w:r>
      <w:r w:rsidRPr="00D92A18">
        <w:rPr>
          <w:rStyle w:val="CdigoInlineCar"/>
        </w:rPr>
        <w:t>test.py</w:t>
      </w:r>
      <w:r>
        <w:t xml:space="preserve"> dentro de cada </w:t>
      </w:r>
      <w:r w:rsidR="00ED2E62">
        <w:t>directorio</w:t>
      </w:r>
      <w:r>
        <w:t xml:space="preserve"> </w:t>
      </w:r>
      <w:r w:rsidRPr="00ED2E62">
        <w:rPr>
          <w:rStyle w:val="CdigoInlineCar"/>
        </w:rPr>
        <w:t>code</w:t>
      </w:r>
      <w:r>
        <w:t xml:space="preserve"> correspondiente al capítulo:</w:t>
      </w:r>
    </w:p>
    <w:p w14:paraId="51356538" w14:textId="77777777" w:rsidR="00356126" w:rsidRDefault="00356126" w:rsidP="00356126">
      <w:pPr>
        <w:pStyle w:val="HTMLconformatoprevio"/>
        <w:shd w:val="clear" w:color="auto" w:fill="F9F3FD"/>
        <w:rPr>
          <w:b/>
          <w:bCs/>
          <w:color w:val="302A24"/>
        </w:rPr>
      </w:pPr>
    </w:p>
    <w:p w14:paraId="05AF2A88" w14:textId="2F937E95" w:rsidR="00356126" w:rsidRDefault="00356126" w:rsidP="00356126">
      <w:pPr>
        <w:pStyle w:val="HTMLconformatoprevio"/>
        <w:shd w:val="clear" w:color="auto" w:fill="F9F3FD"/>
        <w:rPr>
          <w:b/>
          <w:bCs/>
          <w:color w:val="302A24"/>
        </w:rPr>
      </w:pPr>
      <w:r>
        <w:rPr>
          <w:b/>
          <w:bCs/>
          <w:color w:val="302A24"/>
        </w:rPr>
        <w:t>part_1/code/</w:t>
      </w:r>
      <w:r w:rsidRPr="00356126">
        <w:rPr>
          <w:b/>
          <w:bCs/>
          <w:color w:val="302A24"/>
        </w:rPr>
        <w:t>test.py</w:t>
      </w:r>
    </w:p>
    <w:p w14:paraId="6CD89442" w14:textId="4DFD1E45" w:rsidR="00356126" w:rsidRDefault="00356126" w:rsidP="00356126">
      <w:pPr>
        <w:pStyle w:val="HTMLconformatoprevio"/>
        <w:shd w:val="clear" w:color="auto" w:fill="F9F3FD"/>
        <w:rPr>
          <w:b/>
          <w:bCs/>
          <w:color w:val="302A24"/>
        </w:rPr>
      </w:pPr>
      <w:r>
        <w:rPr>
          <w:b/>
          <w:bCs/>
          <w:color w:val="302A24"/>
        </w:rPr>
        <w:t>part_2/code/</w:t>
      </w:r>
      <w:r w:rsidRPr="00356126">
        <w:rPr>
          <w:b/>
          <w:bCs/>
          <w:color w:val="302A24"/>
        </w:rPr>
        <w:t>test.py</w:t>
      </w:r>
    </w:p>
    <w:p w14:paraId="5064F59F" w14:textId="77EB0FD7" w:rsidR="00356126" w:rsidRDefault="00356126" w:rsidP="00356126">
      <w:pPr>
        <w:pStyle w:val="HTMLconformatoprevio"/>
        <w:shd w:val="clear" w:color="auto" w:fill="F9F3FD"/>
        <w:rPr>
          <w:b/>
          <w:bCs/>
          <w:color w:val="302A24"/>
        </w:rPr>
      </w:pPr>
      <w:r>
        <w:rPr>
          <w:b/>
          <w:bCs/>
          <w:color w:val="302A24"/>
        </w:rPr>
        <w:t>part_3/code/</w:t>
      </w:r>
      <w:r w:rsidRPr="00356126">
        <w:rPr>
          <w:b/>
          <w:bCs/>
          <w:color w:val="302A24"/>
        </w:rPr>
        <w:t>test.py</w:t>
      </w:r>
    </w:p>
    <w:p w14:paraId="283812D5" w14:textId="718A34EE" w:rsidR="00356126" w:rsidRDefault="00356126" w:rsidP="00356126">
      <w:pPr>
        <w:pStyle w:val="HTMLconformatoprevio"/>
        <w:shd w:val="clear" w:color="auto" w:fill="F9F3FD"/>
        <w:rPr>
          <w:b/>
          <w:bCs/>
          <w:color w:val="302A24"/>
        </w:rPr>
      </w:pPr>
    </w:p>
    <w:p w14:paraId="56C51B0C" w14:textId="77777777" w:rsidR="00356126" w:rsidRDefault="00356126" w:rsidP="00356126">
      <w:r w:rsidRPr="00356126">
        <w:t>De esta manera puedes:</w:t>
      </w:r>
    </w:p>
    <w:p w14:paraId="5A5068F4" w14:textId="77777777" w:rsidR="00356126" w:rsidRPr="00356126" w:rsidRDefault="00356126" w:rsidP="00356126">
      <w:pPr>
        <w:pStyle w:val="Vietas"/>
        <w:rPr>
          <w:rFonts w:ascii="Times New Roman" w:hAnsi="Times New Roman"/>
        </w:rPr>
      </w:pPr>
      <w:r>
        <w:t>Copiar ejemplos del libro.</w:t>
      </w:r>
    </w:p>
    <w:p w14:paraId="7958C8E2" w14:textId="77777777" w:rsidR="00356126" w:rsidRPr="00356126" w:rsidRDefault="00356126" w:rsidP="00356126">
      <w:pPr>
        <w:pStyle w:val="Vietas"/>
        <w:rPr>
          <w:rFonts w:ascii="Times New Roman" w:hAnsi="Times New Roman"/>
        </w:rPr>
      </w:pPr>
      <w:r>
        <w:t>Modificar variables y valores.</w:t>
      </w:r>
    </w:p>
    <w:p w14:paraId="38F9EE1F" w14:textId="77777777" w:rsidR="00356126" w:rsidRPr="00356126" w:rsidRDefault="00356126" w:rsidP="00356126">
      <w:pPr>
        <w:pStyle w:val="Vietas"/>
        <w:rPr>
          <w:rFonts w:ascii="Times New Roman" w:hAnsi="Times New Roman"/>
        </w:rPr>
      </w:pPr>
      <w:r>
        <w:t>Experimentar con distintas entradas.</w:t>
      </w:r>
    </w:p>
    <w:p w14:paraId="3BE8EC2B" w14:textId="77777777" w:rsidR="00356126" w:rsidRPr="00356126" w:rsidRDefault="00356126" w:rsidP="00356126">
      <w:pPr>
        <w:pStyle w:val="Vietas"/>
        <w:rPr>
          <w:rFonts w:ascii="Times New Roman" w:hAnsi="Times New Roman"/>
        </w:rPr>
      </w:pPr>
      <w:r>
        <w:t>Probar variantes del código.</w:t>
      </w:r>
    </w:p>
    <w:p w14:paraId="1B789780" w14:textId="0E8AA275" w:rsidR="00356126" w:rsidRDefault="00356126" w:rsidP="00356126">
      <w:pPr>
        <w:pStyle w:val="Vietas"/>
        <w:rPr>
          <w:rFonts w:ascii="Times New Roman" w:hAnsi="Times New Roman"/>
        </w:rPr>
      </w:pPr>
      <w:r>
        <w:t>Entender mejor cómo funciona cada concepto.</w:t>
      </w:r>
    </w:p>
    <w:p w14:paraId="4DB535CB" w14:textId="77777777" w:rsidR="00356126" w:rsidRDefault="00356126" w:rsidP="00356126">
      <w:r>
        <w:t>Programar no se aprende únicamente leyendo código.</w:t>
      </w:r>
    </w:p>
    <w:p w14:paraId="7C58C849" w14:textId="25FC4827" w:rsidR="00356126" w:rsidRDefault="00356126" w:rsidP="00356126">
      <w:r>
        <w:t xml:space="preserve">La mejor forma de aprender Python es ejecutando, probando y experimentando </w:t>
      </w:r>
      <w:r w:rsidR="002E7403">
        <w:t>de forma constante</w:t>
      </w:r>
      <w:r>
        <w:t>.</w:t>
      </w:r>
    </w:p>
    <w:p w14:paraId="44B83AD3" w14:textId="77777777" w:rsidR="00146546" w:rsidRPr="00146546" w:rsidRDefault="00146546" w:rsidP="00146546"/>
    <w:p w14:paraId="5F149AA9" w14:textId="7F1A8072" w:rsidR="00146546" w:rsidRPr="00146546" w:rsidRDefault="00146546" w:rsidP="00146546">
      <w:r>
        <w:tab/>
      </w:r>
    </w:p>
    <w:p w14:paraId="34DCA445" w14:textId="45476502" w:rsidR="00E71A83" w:rsidRPr="00E03636" w:rsidRDefault="00E71A83" w:rsidP="00947A03">
      <w:pPr>
        <w:pStyle w:val="Ttulo3"/>
      </w:pPr>
      <w:bookmarkStart w:id="67" w:name="_Toc230428895"/>
      <w:r w:rsidRPr="00E03636">
        <w:lastRenderedPageBreak/>
        <w:t>Resumen</w:t>
      </w:r>
      <w:bookmarkEnd w:id="67"/>
    </w:p>
    <w:p w14:paraId="3F10506F" w14:textId="77777777" w:rsidR="00AC1BD1" w:rsidRPr="00E03636" w:rsidRDefault="00AC1BD1" w:rsidP="00AC1BD1">
      <w:pPr>
        <w:rPr>
          <w:lang w:eastAsia="es-EC"/>
        </w:rPr>
      </w:pPr>
      <w:r w:rsidRPr="00E03636">
        <w:rPr>
          <w:lang w:eastAsia="es-EC"/>
        </w:rPr>
        <w:t>En este capítulo aprendiste:</w:t>
      </w:r>
    </w:p>
    <w:p w14:paraId="6FEA7AA1" w14:textId="77777777" w:rsidR="00AC1BD1" w:rsidRPr="00E03636" w:rsidRDefault="00AC1BD1" w:rsidP="0027645A">
      <w:pPr>
        <w:pStyle w:val="Vietas"/>
        <w:rPr>
          <w:lang w:eastAsia="es-EC"/>
        </w:rPr>
      </w:pPr>
      <w:r w:rsidRPr="00E03636">
        <w:rPr>
          <w:lang w:eastAsia="es-EC"/>
        </w:rPr>
        <w:t>Qué es Python y por qué es una excelente opción para automatización de redes.</w:t>
      </w:r>
    </w:p>
    <w:p w14:paraId="116F5732" w14:textId="77777777" w:rsidR="00AC1BD1" w:rsidRPr="00E03636" w:rsidRDefault="00AC1BD1" w:rsidP="0027645A">
      <w:pPr>
        <w:pStyle w:val="Vietas"/>
        <w:rPr>
          <w:lang w:eastAsia="es-EC"/>
        </w:rPr>
      </w:pPr>
      <w:r w:rsidRPr="00E03636">
        <w:rPr>
          <w:lang w:eastAsia="es-EC"/>
        </w:rPr>
        <w:t>Cómo instalar Python en Windows, macOS y Linux.</w:t>
      </w:r>
    </w:p>
    <w:p w14:paraId="7770D16F" w14:textId="77777777" w:rsidR="00AC1BD1" w:rsidRPr="00E03636" w:rsidRDefault="00AC1BD1" w:rsidP="0027645A">
      <w:pPr>
        <w:pStyle w:val="Vietas"/>
        <w:rPr>
          <w:lang w:eastAsia="es-EC"/>
        </w:rPr>
      </w:pPr>
      <w:r w:rsidRPr="00E03636">
        <w:rPr>
          <w:lang w:eastAsia="es-EC"/>
        </w:rPr>
        <w:t>Cómo configurar un entorno de desarrollo (IDE).</w:t>
      </w:r>
    </w:p>
    <w:p w14:paraId="3E1F78F9" w14:textId="77777777" w:rsidR="00AC1BD1" w:rsidRPr="00E03636" w:rsidRDefault="00AC1BD1" w:rsidP="0027645A">
      <w:pPr>
        <w:pStyle w:val="Vietas"/>
        <w:rPr>
          <w:lang w:eastAsia="es-EC"/>
        </w:rPr>
      </w:pPr>
      <w:r w:rsidRPr="00E03636">
        <w:rPr>
          <w:lang w:eastAsia="es-EC"/>
        </w:rPr>
        <w:t>Cómo ejecutar tu primer programa con diferentes métodos.</w:t>
      </w:r>
    </w:p>
    <w:p w14:paraId="5870C6CA" w14:textId="77777777" w:rsidR="00AC1BD1" w:rsidRPr="00E03636" w:rsidRDefault="00AC1BD1" w:rsidP="0027645A">
      <w:pPr>
        <w:pStyle w:val="Vietas"/>
        <w:rPr>
          <w:lang w:eastAsia="es-EC"/>
        </w:rPr>
      </w:pPr>
      <w:r w:rsidRPr="00E03636">
        <w:rPr>
          <w:lang w:eastAsia="es-EC"/>
        </w:rPr>
        <w:t xml:space="preserve">Qué son los módulos y cómo funciona </w:t>
      </w:r>
      <w:r w:rsidRPr="00E03636">
        <w:rPr>
          <w:rStyle w:val="CdigoInlineCar"/>
        </w:rPr>
        <w:t>import</w:t>
      </w:r>
      <w:r w:rsidRPr="00E03636">
        <w:rPr>
          <w:lang w:eastAsia="es-EC"/>
        </w:rPr>
        <w:t>.</w:t>
      </w:r>
    </w:p>
    <w:p w14:paraId="79872785" w14:textId="77777777" w:rsidR="00AC1BD1" w:rsidRPr="00E03636" w:rsidRDefault="00AC1BD1" w:rsidP="0027645A">
      <w:pPr>
        <w:pStyle w:val="Vietas"/>
        <w:rPr>
          <w:lang w:eastAsia="es-EC"/>
        </w:rPr>
      </w:pPr>
      <w:r w:rsidRPr="00E03636">
        <w:rPr>
          <w:lang w:eastAsia="es-EC"/>
        </w:rPr>
        <w:t>Qué son las librerías externas y para qué sirven.</w:t>
      </w:r>
    </w:p>
    <w:p w14:paraId="55C7FF13" w14:textId="68545B5C" w:rsidR="00AC1BD1" w:rsidRPr="00E03636" w:rsidRDefault="00AC1BD1" w:rsidP="00AC1BD1">
      <w:pPr>
        <w:rPr>
          <w:lang w:eastAsia="es-EC"/>
        </w:rPr>
      </w:pPr>
      <w:r w:rsidRPr="00E03636">
        <w:t>Este capítulo estableció los fundamentos necesarios para comenzar a programar en Python: instalaste las herramientas esenciales, ejecutaste tu primer script y conociste los conceptos básicos que forman la base del desarrollo en este lenguaje. Con este punto de partida, ya estás listo para avanzar hacia temas más profundos y comenzar a aplicar Python en tareas reales de automatización de redes.</w:t>
      </w:r>
    </w:p>
    <w:p w14:paraId="713980A0" w14:textId="3655DA00" w:rsidR="00E71A83" w:rsidRPr="00E03636" w:rsidRDefault="00EC25DF" w:rsidP="00922344">
      <w:pPr>
        <w:pStyle w:val="Ttulo2"/>
        <w:numPr>
          <w:ilvl w:val="1"/>
          <w:numId w:val="5"/>
        </w:numPr>
      </w:pPr>
      <w:bookmarkStart w:id="68" w:name="_Toc230428896"/>
      <w:r w:rsidRPr="00E03636">
        <w:lastRenderedPageBreak/>
        <w:t>Conceptos fundamentales</w:t>
      </w:r>
      <w:r w:rsidR="00AC1BD1" w:rsidRPr="00E03636">
        <w:t xml:space="preserve"> de Python</w:t>
      </w:r>
      <w:bookmarkEnd w:id="68"/>
    </w:p>
    <w:p w14:paraId="361369CB" w14:textId="77777777" w:rsidR="002700F5" w:rsidRDefault="002700F5" w:rsidP="002700F5">
      <w:r>
        <w:t>A partir de este capítulo comenzaremos a trabajar directamente con la sintaxis y estructura del lenguaje.</w:t>
      </w:r>
    </w:p>
    <w:p w14:paraId="057A3E13" w14:textId="77777777" w:rsidR="002700F5" w:rsidRDefault="002700F5" w:rsidP="002700F5">
      <w:r>
        <w:t>Python se caracteriza por tener una sintaxis clara y relativamente simple, pero existen varias reglas y convenciones importantes que es necesario comprender desde el inicio para poder escribir código legible, consistente y fácil de mantener.</w:t>
      </w:r>
    </w:p>
    <w:p w14:paraId="28C64DF0" w14:textId="77777777" w:rsidR="002700F5" w:rsidRDefault="002700F5" w:rsidP="002700F5">
      <w:r>
        <w:t>Muchos de los conceptos que veremos aquí aparecerán constantemente a lo largo del libro, ya que forman parte de la base sobre la que se construyen programas y automatizaciones más complejas.</w:t>
      </w:r>
    </w:p>
    <w:p w14:paraId="4EDBED79" w14:textId="52F1FEBC" w:rsidR="00CF7217" w:rsidRPr="002700F5" w:rsidRDefault="00CF7217" w:rsidP="002700F5">
      <w:pPr>
        <w:pStyle w:val="Normal2"/>
        <w:rPr>
          <w:rStyle w:val="Normal2Car"/>
          <w:b/>
        </w:rPr>
      </w:pPr>
      <w:r w:rsidRPr="002700F5">
        <w:rPr>
          <w:rStyle w:val="Normal2Car"/>
          <w:rFonts w:ascii="Segoe UI Emoji" w:hAnsi="Segoe UI Emoji" w:cs="Segoe UI Emoji"/>
          <w:b/>
        </w:rPr>
        <w:t>📌</w:t>
      </w:r>
      <w:r w:rsidRPr="002700F5">
        <w:rPr>
          <w:rStyle w:val="Normal2Car"/>
          <w:b/>
        </w:rPr>
        <w:t xml:space="preserve"> ¿Qué aprenderás en este capítulo?</w:t>
      </w:r>
    </w:p>
    <w:p w14:paraId="01FB1558" w14:textId="4D7D5ACE" w:rsidR="00CF7217" w:rsidRDefault="00CF7217" w:rsidP="003B11B1">
      <w:pPr>
        <w:rPr>
          <w:rFonts w:ascii="Times New Roman" w:hAnsi="Times New Roman"/>
        </w:rPr>
      </w:pPr>
      <w:r>
        <w:t>Al finalizar este capítulo podrás:</w:t>
      </w:r>
    </w:p>
    <w:p w14:paraId="740989D4" w14:textId="77777777" w:rsidR="00CF7217" w:rsidRDefault="00CF7217" w:rsidP="00CF7217">
      <w:pPr>
        <w:pStyle w:val="Vietas"/>
      </w:pPr>
      <w:r>
        <w:t>Comprender los elementos fundamentales de la sintaxis de Python.</w:t>
      </w:r>
    </w:p>
    <w:p w14:paraId="2DA2C69C" w14:textId="77777777" w:rsidR="00CF7217" w:rsidRDefault="00CF7217" w:rsidP="00CF7217">
      <w:pPr>
        <w:pStyle w:val="Vietas"/>
      </w:pPr>
      <w:r>
        <w:t>Utilizar correctamente la sangría, espacios y saltos de línea.</w:t>
      </w:r>
    </w:p>
    <w:p w14:paraId="0C483AFC" w14:textId="77777777" w:rsidR="00CF7217" w:rsidRDefault="00CF7217" w:rsidP="00CF7217">
      <w:pPr>
        <w:pStyle w:val="Vietas"/>
      </w:pPr>
      <w:r>
        <w:t>Escribir y documentar código usando comentarios.</w:t>
      </w:r>
    </w:p>
    <w:p w14:paraId="16152AF5" w14:textId="77777777" w:rsidR="00CF7217" w:rsidRDefault="00CF7217" w:rsidP="00CF7217">
      <w:pPr>
        <w:pStyle w:val="Vietas"/>
      </w:pPr>
      <w:r>
        <w:t>Trabajar con variables y distintos tipos de datos básicos.</w:t>
      </w:r>
    </w:p>
    <w:p w14:paraId="0E0047B0" w14:textId="77777777" w:rsidR="00CF7217" w:rsidRDefault="00CF7217" w:rsidP="00CF7217">
      <w:pPr>
        <w:pStyle w:val="Vietas"/>
      </w:pPr>
      <w:r>
        <w:t>Comprender cómo Python ejecuta el código paso a paso.</w:t>
      </w:r>
    </w:p>
    <w:p w14:paraId="52D5FE62" w14:textId="77777777" w:rsidR="00CF7217" w:rsidRDefault="00CF7217" w:rsidP="00CF7217">
      <w:pPr>
        <w:pStyle w:val="Vietas"/>
      </w:pPr>
      <w:r>
        <w:t xml:space="preserve">Utilizar funciones básicas como </w:t>
      </w:r>
      <w:r w:rsidRPr="00CF7217">
        <w:rPr>
          <w:rStyle w:val="CdigoInlineCar"/>
        </w:rPr>
        <w:t>print()</w:t>
      </w:r>
      <w:r>
        <w:t xml:space="preserve"> e </w:t>
      </w:r>
      <w:r w:rsidRPr="00CF7217">
        <w:rPr>
          <w:rStyle w:val="CdigoInlineCar"/>
        </w:rPr>
        <w:t>input()</w:t>
      </w:r>
      <w:r>
        <w:t>.</w:t>
      </w:r>
    </w:p>
    <w:p w14:paraId="452CBC9F" w14:textId="77777777" w:rsidR="00CF7217" w:rsidRDefault="00CF7217" w:rsidP="00CF7217">
      <w:pPr>
        <w:pStyle w:val="Vietas"/>
      </w:pPr>
      <w:r>
        <w:t xml:space="preserve">Reconocer estructuras de control como </w:t>
      </w:r>
      <w:r w:rsidRPr="005670CB">
        <w:rPr>
          <w:rStyle w:val="CdigoInlineCar"/>
        </w:rPr>
        <w:t>if</w:t>
      </w:r>
      <w:r>
        <w:t xml:space="preserve"> y </w:t>
      </w:r>
      <w:r w:rsidRPr="005670CB">
        <w:rPr>
          <w:rStyle w:val="CdigoInlineCar"/>
        </w:rPr>
        <w:t>for</w:t>
      </w:r>
      <w:r>
        <w:t>.</w:t>
      </w:r>
    </w:p>
    <w:p w14:paraId="0BDDA89F" w14:textId="77777777" w:rsidR="00CF7217" w:rsidRDefault="00CF7217" w:rsidP="00CF7217">
      <w:pPr>
        <w:pStyle w:val="Vietas"/>
      </w:pPr>
      <w:r>
        <w:t>Interpretar errores y excepciones comunes en Python.</w:t>
      </w:r>
    </w:p>
    <w:p w14:paraId="45C28206" w14:textId="77777777" w:rsidR="00CF7217" w:rsidRDefault="00CF7217" w:rsidP="00CF7217">
      <w:pPr>
        <w:pStyle w:val="Vietas"/>
      </w:pPr>
      <w:r>
        <w:t>Comprender qué son las clases y los objetos.</w:t>
      </w:r>
    </w:p>
    <w:p w14:paraId="186E7BD5" w14:textId="223D3659" w:rsidR="00CF7217" w:rsidRDefault="00CF7217" w:rsidP="00CF7217">
      <w:pPr>
        <w:pStyle w:val="Vietas"/>
      </w:pPr>
      <w:r>
        <w:t>Aplicar buenas prácticas y convenciones básicas de PEP 8.</w:t>
      </w:r>
    </w:p>
    <w:p w14:paraId="7A03A61C" w14:textId="77777777" w:rsidR="00CF7217" w:rsidRPr="00E03636" w:rsidRDefault="00CF7217" w:rsidP="00034886"/>
    <w:p w14:paraId="4E3E3AC7" w14:textId="643F1A7B" w:rsidR="00E71A83" w:rsidRPr="00E03636" w:rsidRDefault="00AC1BD1" w:rsidP="00947A03">
      <w:pPr>
        <w:pStyle w:val="Ttulo3"/>
      </w:pPr>
      <w:bookmarkStart w:id="69" w:name="_Toc230428897"/>
      <w:r w:rsidRPr="00E03636">
        <w:lastRenderedPageBreak/>
        <w:t>Sintaxis</w:t>
      </w:r>
      <w:r w:rsidR="00D64804">
        <w:t xml:space="preserve"> básica</w:t>
      </w:r>
      <w:bookmarkEnd w:id="69"/>
    </w:p>
    <w:p w14:paraId="551842C2" w14:textId="77777777" w:rsidR="00C51782" w:rsidRPr="00E03636" w:rsidRDefault="00C51782" w:rsidP="00C51782">
      <w:pPr>
        <w:rPr>
          <w:lang w:eastAsia="es-EC"/>
        </w:rPr>
      </w:pPr>
      <w:r w:rsidRPr="00E03636">
        <w:rPr>
          <w:lang w:eastAsia="es-EC"/>
        </w:rPr>
        <w:t>La sintaxis es el conjunto de reglas que indica cómo debe escribirse el código para que Python pueda interpretarlo correctamente. Cada lenguaje tiene sus propias normas, y en Python estas reglas son conocidas por ser simples, limpias y muy estrictas.</w:t>
      </w:r>
    </w:p>
    <w:p w14:paraId="216AA2FC" w14:textId="50A348FB" w:rsidR="00D13FD3" w:rsidRDefault="00C51782" w:rsidP="00C51782">
      <w:pPr>
        <w:rPr>
          <w:lang w:eastAsia="es-EC"/>
        </w:rPr>
      </w:pPr>
      <w:r w:rsidRPr="00E03636">
        <w:rPr>
          <w:lang w:eastAsia="es-EC"/>
        </w:rPr>
        <w:t xml:space="preserve">A diferencia de otros lenguajes, </w:t>
      </w:r>
      <w:r w:rsidR="0090732F">
        <w:rPr>
          <w:rStyle w:val="bzpyqfadein"/>
        </w:rPr>
        <w:t xml:space="preserve">en Python, la sintaxis no solo organiza el código, </w:t>
      </w:r>
      <w:r w:rsidR="00E4207A">
        <w:rPr>
          <w:rStyle w:val="bzpyqfadein"/>
        </w:rPr>
        <w:t xml:space="preserve">sino que </w:t>
      </w:r>
      <w:r w:rsidR="0090732F">
        <w:rPr>
          <w:rStyle w:val="bzpyqfadein"/>
        </w:rPr>
        <w:t>también define la estructura lógica del programa.</w:t>
      </w:r>
    </w:p>
    <w:p w14:paraId="1EC5E4E5" w14:textId="3C40EA55" w:rsidR="00C51782" w:rsidRPr="00E03636" w:rsidRDefault="00C51782" w:rsidP="00C51782">
      <w:pPr>
        <w:rPr>
          <w:lang w:eastAsia="es-EC"/>
        </w:rPr>
      </w:pPr>
      <w:r w:rsidRPr="00E03636">
        <w:rPr>
          <w:lang w:eastAsia="es-EC"/>
        </w:rPr>
        <w:t>Por eso es tan importante respetarla: incluso pequeños detalles como los espacios, la sangría o el uso correcto de símbolos pueden cambiar completamente el significado del programa.</w:t>
      </w:r>
    </w:p>
    <w:p w14:paraId="28EAE58E" w14:textId="77777777" w:rsidR="00C51782" w:rsidRPr="00E03636" w:rsidRDefault="00C51782" w:rsidP="00C51782">
      <w:pPr>
        <w:rPr>
          <w:lang w:eastAsia="es-EC"/>
        </w:rPr>
      </w:pPr>
      <w:r w:rsidRPr="00E03636">
        <w:rPr>
          <w:lang w:eastAsia="es-EC"/>
        </w:rPr>
        <w:t>En Python, una buena sintaxis garantiza que el código sea:</w:t>
      </w:r>
    </w:p>
    <w:p w14:paraId="1F6DF130" w14:textId="5B81C60B" w:rsidR="007C7151" w:rsidRPr="00E03636" w:rsidRDefault="00C51782" w:rsidP="0027645A">
      <w:pPr>
        <w:pStyle w:val="Vietas"/>
      </w:pPr>
      <w:r w:rsidRPr="00E03636">
        <w:rPr>
          <w:b/>
          <w:bCs/>
        </w:rPr>
        <w:t>Legible:</w:t>
      </w:r>
      <w:r w:rsidRPr="00E03636">
        <w:t xml:space="preserve"> </w:t>
      </w:r>
      <w:r w:rsidR="00714324" w:rsidRPr="00E03636">
        <w:t>F</w:t>
      </w:r>
      <w:r w:rsidRPr="00E03636">
        <w:t>ácil de entender para otros programadores (y para ti en el futuro)</w:t>
      </w:r>
      <w:r w:rsidR="00D13FD3">
        <w:t>.</w:t>
      </w:r>
    </w:p>
    <w:p w14:paraId="6E130F54" w14:textId="4661DCBA" w:rsidR="00C51782" w:rsidRPr="00E03636" w:rsidRDefault="00C51782" w:rsidP="0027645A">
      <w:pPr>
        <w:pStyle w:val="Vietas"/>
      </w:pPr>
      <w:r w:rsidRPr="00E03636">
        <w:rPr>
          <w:b/>
          <w:bCs/>
        </w:rPr>
        <w:t>Predecible:</w:t>
      </w:r>
      <w:r w:rsidRPr="00E03636">
        <w:t xml:space="preserve"> </w:t>
      </w:r>
      <w:r w:rsidR="00714324" w:rsidRPr="00E03636">
        <w:t>E</w:t>
      </w:r>
      <w:r w:rsidRPr="00E03636">
        <w:t>vita errores difíciles de detectar</w:t>
      </w:r>
      <w:r w:rsidR="00D13FD3">
        <w:t>.</w:t>
      </w:r>
    </w:p>
    <w:p w14:paraId="6C3FF1D0" w14:textId="3F6532D3" w:rsidR="00C51782" w:rsidRPr="00E03636" w:rsidRDefault="00C51782" w:rsidP="0027645A">
      <w:pPr>
        <w:pStyle w:val="Vietas"/>
      </w:pPr>
      <w:r w:rsidRPr="00E03636">
        <w:rPr>
          <w:b/>
          <w:bCs/>
        </w:rPr>
        <w:t>Ordenado:</w:t>
      </w:r>
      <w:r w:rsidRPr="00E03636">
        <w:t xml:space="preserve"> </w:t>
      </w:r>
      <w:r w:rsidR="00714324" w:rsidRPr="00E03636">
        <w:t>O</w:t>
      </w:r>
      <w:r w:rsidRPr="00E03636">
        <w:t>bliga a mantener un estilo limpio y consistente</w:t>
      </w:r>
      <w:r w:rsidR="00D13FD3">
        <w:t>.</w:t>
      </w:r>
    </w:p>
    <w:p w14:paraId="6C2CB2C5" w14:textId="1F812FA3" w:rsidR="00C51782" w:rsidRPr="00E03636" w:rsidRDefault="00C51782" w:rsidP="00C51782">
      <w:pPr>
        <w:rPr>
          <w:lang w:eastAsia="es-EC"/>
        </w:rPr>
      </w:pPr>
      <w:r w:rsidRPr="00E03636">
        <w:rPr>
          <w:lang w:eastAsia="es-EC"/>
        </w:rPr>
        <w:t>A lo largo de este capítulo verás los elementos más importantes de la sintaxis de Python:</w:t>
      </w:r>
      <w:r w:rsidRPr="00E03636">
        <w:rPr>
          <w:lang w:eastAsia="es-EC"/>
        </w:rPr>
        <w:br/>
        <w:t xml:space="preserve">la sangría, los comentarios, las reglas para nombrar variables, el uso de espacios en blanco y otros conceptos básicos que forman la </w:t>
      </w:r>
      <w:r w:rsidRPr="00E03636">
        <w:rPr>
          <w:i/>
          <w:iCs/>
          <w:lang w:eastAsia="es-EC"/>
        </w:rPr>
        <w:t>gramática</w:t>
      </w:r>
      <w:r w:rsidRPr="00E03636">
        <w:rPr>
          <w:lang w:eastAsia="es-EC"/>
        </w:rPr>
        <w:t xml:space="preserve"> del lenguaje.</w:t>
      </w:r>
    </w:p>
    <w:p w14:paraId="233B0EA2" w14:textId="7FA40FCF" w:rsidR="00E71A83" w:rsidRPr="00E03636" w:rsidRDefault="00917A25" w:rsidP="00D64804">
      <w:pPr>
        <w:pStyle w:val="Ttulo4"/>
      </w:pPr>
      <w:r w:rsidRPr="00E03636">
        <w:t>Sangría</w:t>
      </w:r>
    </w:p>
    <w:p w14:paraId="29C0DFF9" w14:textId="77777777" w:rsidR="00C17C07" w:rsidRDefault="00C17C07" w:rsidP="00C17C07">
      <w:r>
        <w:t xml:space="preserve">En Python, la sangría es esencial para definir bloques de código. A diferencia de otros lenguajes, no se utilizan llaves </w:t>
      </w:r>
      <w:r w:rsidRPr="00C17C07">
        <w:rPr>
          <w:rStyle w:val="CdigoInlineCar"/>
        </w:rPr>
        <w:t>{}</w:t>
      </w:r>
      <w:r>
        <w:t>, sino espacios en blanco al inicio de cada línea. Esto hace que el código sea más limpio y fácil de leer, pero también implica que la sangría tiene un significado sintáctico.</w:t>
      </w:r>
      <w:r>
        <w:br/>
        <w:t>Un bloque de código corresponde a un conjunto de instrucciones que pertenecen a una misma estructura. La sangría indica exactamente dónde comienza y termina ese bloque.</w:t>
      </w:r>
    </w:p>
    <w:p w14:paraId="3A88D432" w14:textId="77777777" w:rsidR="00C17C07" w:rsidRDefault="00C17C07" w:rsidP="00344183">
      <w:r>
        <w:t xml:space="preserve">La guía oficial de Python, </w:t>
      </w:r>
      <w:r w:rsidRPr="00C17C07">
        <w:rPr>
          <w:b/>
          <w:bCs/>
        </w:rPr>
        <w:t>PEP 8</w:t>
      </w:r>
      <w:r>
        <w:t xml:space="preserve">, recomienda usar </w:t>
      </w:r>
      <w:r w:rsidRPr="00C17C07">
        <w:rPr>
          <w:b/>
          <w:bCs/>
        </w:rPr>
        <w:t>4 espacios por nivel de sangría</w:t>
      </w:r>
      <w:r>
        <w:t xml:space="preserve">. Cuando utilizas un editor de código (como PyCharm), normalmente puedes presionar la tecla </w:t>
      </w:r>
      <w:r w:rsidRPr="00C17C07">
        <w:rPr>
          <w:rStyle w:val="CdigoInlineCar"/>
        </w:rPr>
        <w:t>Tab</w:t>
      </w:r>
      <w:r>
        <w:t xml:space="preserve"> para insertar automáticamente la sangría. La mayoría de los editores modernos convierten automáticamente la tabulación en 4 espacios, siguiendo esta recomendación.</w:t>
      </w:r>
    </w:p>
    <w:p w14:paraId="47F3F58C" w14:textId="77777777" w:rsidR="00C17C07" w:rsidRDefault="00C17C07" w:rsidP="00344183">
      <w:r>
        <w:t>Es importante mantener un formato consistente y no mezclar espacios y tabulaciones dentro del mismo bloque de código, ya que Python puede interpretarlos de forma distinta y generar errores de sangría.</w:t>
      </w:r>
    </w:p>
    <w:p w14:paraId="39440A0E" w14:textId="71092F0A" w:rsidR="00C87BE7" w:rsidRPr="00E03636" w:rsidRDefault="00C17C07" w:rsidP="00344183">
      <w:r>
        <w:t>Ejemplo de sangría correcta:</w:t>
      </w:r>
    </w:p>
    <w:p w14:paraId="6CDA6B7F" w14:textId="77777777" w:rsidR="00572622" w:rsidRPr="00E03636" w:rsidRDefault="00572622" w:rsidP="00572622">
      <w:pPr>
        <w:pStyle w:val="HTMLconformatoprevio"/>
        <w:shd w:val="clear" w:color="auto" w:fill="F9F3FD"/>
        <w:rPr>
          <w:b/>
          <w:bCs/>
          <w:color w:val="302A24"/>
        </w:rPr>
      </w:pPr>
      <w:r w:rsidRPr="00E03636">
        <w:rPr>
          <w:color w:val="302A24"/>
        </w:rPr>
        <w:br/>
      </w:r>
      <w:r w:rsidRPr="00E03636">
        <w:rPr>
          <w:b/>
          <w:bCs/>
          <w:color w:val="302A24"/>
        </w:rPr>
        <w:t xml:space="preserve">x = </w:t>
      </w:r>
      <w:r w:rsidRPr="00E03636">
        <w:rPr>
          <w:b/>
          <w:bCs/>
          <w:color w:val="4868FF"/>
        </w:rPr>
        <w:t>1</w:t>
      </w:r>
      <w:r w:rsidRPr="00E03636">
        <w:rPr>
          <w:b/>
          <w:bCs/>
          <w:color w:val="4868FF"/>
        </w:rPr>
        <w:br/>
      </w:r>
      <w:r w:rsidRPr="00E03636">
        <w:rPr>
          <w:b/>
          <w:bCs/>
          <w:color w:val="704080"/>
        </w:rPr>
        <w:t xml:space="preserve">if </w:t>
      </w:r>
      <w:r w:rsidRPr="00E03636">
        <w:rPr>
          <w:b/>
          <w:bCs/>
          <w:color w:val="302A24"/>
        </w:rPr>
        <w:t xml:space="preserve">x &gt; </w:t>
      </w:r>
      <w:r w:rsidRPr="00E03636">
        <w:rPr>
          <w:b/>
          <w:bCs/>
          <w:color w:val="4868FF"/>
        </w:rPr>
        <w:t>0</w:t>
      </w:r>
      <w:r w:rsidRPr="00E03636">
        <w:rPr>
          <w:b/>
          <w:bCs/>
          <w:color w:val="302A24"/>
        </w:rPr>
        <w:t>:</w:t>
      </w:r>
      <w:r w:rsidRPr="00E03636">
        <w:rPr>
          <w:b/>
          <w:bCs/>
          <w:color w:val="302A24"/>
        </w:rPr>
        <w:br/>
        <w:t xml:space="preserve">    </w:t>
      </w:r>
      <w:r w:rsidRPr="00E03636">
        <w:rPr>
          <w:b/>
          <w:bCs/>
          <w:color w:val="9C7028"/>
        </w:rPr>
        <w:t>print</w:t>
      </w:r>
      <w:r w:rsidRPr="00E03636">
        <w:rPr>
          <w:b/>
          <w:bCs/>
          <w:color w:val="302A24"/>
        </w:rPr>
        <w:t>(</w:t>
      </w:r>
      <w:r w:rsidRPr="00E03636">
        <w:rPr>
          <w:b/>
          <w:bCs/>
          <w:color w:val="486830"/>
        </w:rPr>
        <w:t>'El valor de x es positivo'</w:t>
      </w:r>
      <w:r w:rsidRPr="00E03636">
        <w:rPr>
          <w:b/>
          <w:bCs/>
          <w:color w:val="302A24"/>
        </w:rPr>
        <w:t>)</w:t>
      </w:r>
      <w:r w:rsidRPr="00E03636">
        <w:rPr>
          <w:b/>
          <w:bCs/>
          <w:color w:val="302A24"/>
        </w:rPr>
        <w:br/>
      </w:r>
      <w:r w:rsidRPr="00E03636">
        <w:rPr>
          <w:b/>
          <w:bCs/>
          <w:color w:val="704080"/>
        </w:rPr>
        <w:t>else</w:t>
      </w:r>
      <w:r w:rsidRPr="00E03636">
        <w:rPr>
          <w:b/>
          <w:bCs/>
          <w:color w:val="302A24"/>
        </w:rPr>
        <w:t>:</w:t>
      </w:r>
      <w:r w:rsidRPr="00E03636">
        <w:rPr>
          <w:b/>
          <w:bCs/>
          <w:color w:val="302A24"/>
        </w:rPr>
        <w:br/>
        <w:t xml:space="preserve">    </w:t>
      </w:r>
      <w:r w:rsidRPr="00E03636">
        <w:rPr>
          <w:b/>
          <w:bCs/>
          <w:color w:val="9C7028"/>
        </w:rPr>
        <w:t>print</w:t>
      </w:r>
      <w:r w:rsidRPr="00E03636">
        <w:rPr>
          <w:b/>
          <w:bCs/>
          <w:color w:val="302A24"/>
        </w:rPr>
        <w:t>(</w:t>
      </w:r>
      <w:r w:rsidRPr="00E03636">
        <w:rPr>
          <w:b/>
          <w:bCs/>
          <w:color w:val="486830"/>
        </w:rPr>
        <w:t>'El valor de x es negativo o cero'</w:t>
      </w:r>
      <w:r w:rsidRPr="00E03636">
        <w:rPr>
          <w:b/>
          <w:bCs/>
          <w:color w:val="302A24"/>
        </w:rPr>
        <w:t>)</w:t>
      </w:r>
      <w:r w:rsidRPr="00E03636">
        <w:rPr>
          <w:b/>
          <w:bCs/>
          <w:color w:val="302A24"/>
        </w:rPr>
        <w:br/>
        <w:t xml:space="preserve">    </w:t>
      </w:r>
    </w:p>
    <w:p w14:paraId="401BE784" w14:textId="3FC0A390" w:rsidR="00426FAC" w:rsidRPr="00E03636" w:rsidRDefault="007F385C" w:rsidP="00344183">
      <w:r w:rsidRPr="007F385C">
        <w:rPr>
          <w:rStyle w:val="Normal2Car"/>
          <w:rFonts w:ascii="Segoe UI Emoji" w:hAnsi="Segoe UI Emoji" w:cs="Segoe UI Emoji"/>
        </w:rPr>
        <w:t>⚠</w:t>
      </w:r>
      <w:r w:rsidRPr="007F385C">
        <w:rPr>
          <w:rStyle w:val="Normal2Car"/>
        </w:rPr>
        <w:t>️</w:t>
      </w:r>
      <w:r w:rsidR="00E4207A">
        <w:rPr>
          <w:rStyle w:val="Normal2Car"/>
        </w:rPr>
        <w:t xml:space="preserve"> </w:t>
      </w:r>
      <w:r w:rsidR="003B3B91" w:rsidRPr="007F385C">
        <w:rPr>
          <w:b/>
          <w:bCs/>
        </w:rPr>
        <w:t>Nota</w:t>
      </w:r>
      <w:r w:rsidR="003D2645">
        <w:rPr>
          <w:b/>
          <w:bCs/>
        </w:rPr>
        <w:t xml:space="preserve"> importante</w:t>
      </w:r>
      <w:r w:rsidR="003B3B91" w:rsidRPr="007F385C">
        <w:rPr>
          <w:b/>
          <w:bCs/>
        </w:rPr>
        <w:t>:</w:t>
      </w:r>
      <w:r w:rsidR="003B3B91">
        <w:t xml:space="preserve"> </w:t>
      </w:r>
      <w:r>
        <w:t>E</w:t>
      </w:r>
      <w:r w:rsidR="003B3B91">
        <w:t xml:space="preserve">n este ejemplo se utiliza una estructura </w:t>
      </w:r>
      <w:r w:rsidR="003B3B91" w:rsidRPr="003B3B91">
        <w:rPr>
          <w:rStyle w:val="CdigoInlineCar"/>
        </w:rPr>
        <w:t>if/else</w:t>
      </w:r>
      <w:r w:rsidR="003B3B91">
        <w:t>, que es un tipo de condicional. No es necesario entender todavía su funcionamiento; lo importante aquí es observar cómo las líneas con sangría pertenecen a un mismo bloque de código. Las estructuras condicionales se explicarán más adelante.</w:t>
      </w:r>
    </w:p>
    <w:p w14:paraId="0BBF3FBD" w14:textId="7C099498" w:rsidR="00E71A83" w:rsidRPr="00E03636" w:rsidRDefault="00E71A83" w:rsidP="00344183">
      <w:r w:rsidRPr="00E03636">
        <w:lastRenderedPageBreak/>
        <w:t xml:space="preserve">Ejemplo de </w:t>
      </w:r>
      <w:r w:rsidR="00917A25" w:rsidRPr="00E03636">
        <w:t>sangría</w:t>
      </w:r>
      <w:r w:rsidRPr="00E03636">
        <w:t xml:space="preserve"> incorrecta:</w:t>
      </w:r>
    </w:p>
    <w:p w14:paraId="30B29131" w14:textId="5224A302" w:rsidR="00E71A83" w:rsidRPr="00E03636" w:rsidRDefault="00572622" w:rsidP="00572622">
      <w:pPr>
        <w:pStyle w:val="HTMLconformatoprevio"/>
        <w:shd w:val="clear" w:color="auto" w:fill="F9F3FD"/>
        <w:rPr>
          <w:b/>
          <w:bCs/>
        </w:rPr>
      </w:pPr>
      <w:r w:rsidRPr="00E03636">
        <w:rPr>
          <w:color w:val="302A24"/>
        </w:rPr>
        <w:br/>
      </w:r>
      <w:r w:rsidRPr="00E03636">
        <w:rPr>
          <w:b/>
          <w:bCs/>
          <w:color w:val="302A24"/>
        </w:rPr>
        <w:t xml:space="preserve">x = </w:t>
      </w:r>
      <w:r w:rsidRPr="00E03636">
        <w:rPr>
          <w:b/>
          <w:bCs/>
          <w:color w:val="4868FF"/>
        </w:rPr>
        <w:t>1</w:t>
      </w:r>
      <w:r w:rsidRPr="00E03636">
        <w:rPr>
          <w:b/>
          <w:bCs/>
          <w:color w:val="4868FF"/>
        </w:rPr>
        <w:br/>
      </w:r>
      <w:r w:rsidRPr="00E03636">
        <w:rPr>
          <w:b/>
          <w:bCs/>
          <w:color w:val="704080"/>
        </w:rPr>
        <w:t xml:space="preserve">if </w:t>
      </w:r>
      <w:r w:rsidRPr="00E03636">
        <w:rPr>
          <w:b/>
          <w:bCs/>
          <w:color w:val="302A24"/>
        </w:rPr>
        <w:t xml:space="preserve">x &gt; </w:t>
      </w:r>
      <w:r w:rsidRPr="00E03636">
        <w:rPr>
          <w:b/>
          <w:bCs/>
          <w:color w:val="4868FF"/>
        </w:rPr>
        <w:t>0</w:t>
      </w:r>
      <w:r w:rsidRPr="00E03636">
        <w:rPr>
          <w:b/>
          <w:bCs/>
          <w:color w:val="302A24"/>
        </w:rPr>
        <w:t>:</w:t>
      </w:r>
      <w:r w:rsidRPr="00E03636">
        <w:rPr>
          <w:b/>
          <w:bCs/>
          <w:color w:val="302A24"/>
        </w:rPr>
        <w:br/>
      </w:r>
      <w:r w:rsidRPr="00E03636">
        <w:rPr>
          <w:b/>
          <w:bCs/>
          <w:color w:val="9C7028"/>
        </w:rPr>
        <w:t>print</w:t>
      </w:r>
      <w:r w:rsidRPr="00E03636">
        <w:rPr>
          <w:b/>
          <w:bCs/>
          <w:color w:val="302A24"/>
        </w:rPr>
        <w:t>(</w:t>
      </w:r>
      <w:r w:rsidRPr="00E03636">
        <w:rPr>
          <w:b/>
          <w:bCs/>
          <w:color w:val="486830"/>
        </w:rPr>
        <w:t>'El valor de x es positivo'</w:t>
      </w:r>
      <w:r w:rsidRPr="00E03636">
        <w:rPr>
          <w:b/>
          <w:bCs/>
          <w:color w:val="302A24"/>
        </w:rPr>
        <w:t>)</w:t>
      </w:r>
      <w:r w:rsidRPr="00E03636">
        <w:rPr>
          <w:b/>
          <w:bCs/>
          <w:color w:val="302A24"/>
        </w:rPr>
        <w:br/>
      </w:r>
      <w:r w:rsidRPr="00E03636">
        <w:rPr>
          <w:b/>
          <w:bCs/>
          <w:color w:val="704080"/>
        </w:rPr>
        <w:t>else</w:t>
      </w:r>
      <w:r w:rsidRPr="00E03636">
        <w:rPr>
          <w:b/>
          <w:bCs/>
          <w:color w:val="302A24"/>
        </w:rPr>
        <w:t>:</w:t>
      </w:r>
      <w:r w:rsidRPr="00E03636">
        <w:rPr>
          <w:b/>
          <w:bCs/>
          <w:color w:val="302A24"/>
        </w:rPr>
        <w:br/>
      </w:r>
      <w:r w:rsidRPr="00E03636">
        <w:rPr>
          <w:b/>
          <w:bCs/>
          <w:color w:val="9C7028"/>
        </w:rPr>
        <w:t>print</w:t>
      </w:r>
      <w:r w:rsidRPr="00E03636">
        <w:rPr>
          <w:b/>
          <w:bCs/>
          <w:color w:val="302A24"/>
        </w:rPr>
        <w:t>(</w:t>
      </w:r>
      <w:r w:rsidRPr="00E03636">
        <w:rPr>
          <w:b/>
          <w:bCs/>
          <w:color w:val="486830"/>
        </w:rPr>
        <w:t>'El valor de x es negativo o cero'</w:t>
      </w:r>
      <w:r w:rsidRPr="00E03636">
        <w:rPr>
          <w:b/>
          <w:bCs/>
          <w:color w:val="302A24"/>
        </w:rPr>
        <w:t>)</w:t>
      </w:r>
      <w:r w:rsidRPr="00E03636">
        <w:rPr>
          <w:b/>
          <w:bCs/>
          <w:color w:val="302A24"/>
        </w:rPr>
        <w:br/>
      </w:r>
    </w:p>
    <w:p w14:paraId="6C5B2239" w14:textId="77777777" w:rsidR="00D13FD3" w:rsidRDefault="00E71A83" w:rsidP="00E71A83">
      <w:pPr>
        <w:spacing w:line="22" w:lineRule="atLeast"/>
        <w:rPr>
          <w:rFonts w:asciiTheme="minorHAnsi" w:hAnsiTheme="minorHAnsi" w:cstheme="minorHAnsi"/>
        </w:rPr>
      </w:pPr>
      <w:r w:rsidRPr="00E03636">
        <w:rPr>
          <w:rFonts w:asciiTheme="minorHAnsi" w:hAnsiTheme="minorHAnsi" w:cstheme="minorHAnsi"/>
        </w:rPr>
        <w:t xml:space="preserve">Si no se sigue la </w:t>
      </w:r>
      <w:r w:rsidR="00917A25" w:rsidRPr="00E03636">
        <w:rPr>
          <w:rFonts w:asciiTheme="minorHAnsi" w:hAnsiTheme="minorHAnsi" w:cstheme="minorHAnsi"/>
        </w:rPr>
        <w:t>sangría</w:t>
      </w:r>
      <w:r w:rsidRPr="00E03636">
        <w:rPr>
          <w:rFonts w:asciiTheme="minorHAnsi" w:hAnsiTheme="minorHAnsi" w:cstheme="minorHAnsi"/>
        </w:rPr>
        <w:t xml:space="preserve"> correcta, Python </w:t>
      </w:r>
      <w:r w:rsidR="0076166B" w:rsidRPr="00E03636">
        <w:rPr>
          <w:rFonts w:asciiTheme="minorHAnsi" w:hAnsiTheme="minorHAnsi" w:cstheme="minorHAnsi"/>
        </w:rPr>
        <w:t>generará</w:t>
      </w:r>
      <w:r w:rsidRPr="00E03636">
        <w:rPr>
          <w:rFonts w:asciiTheme="minorHAnsi" w:hAnsiTheme="minorHAnsi" w:cstheme="minorHAnsi"/>
        </w:rPr>
        <w:t xml:space="preserve"> un error de </w:t>
      </w:r>
      <w:r w:rsidR="00CA781A" w:rsidRPr="00E03636">
        <w:rPr>
          <w:rFonts w:asciiTheme="minorHAnsi" w:hAnsiTheme="minorHAnsi" w:cstheme="minorHAnsi"/>
        </w:rPr>
        <w:t xml:space="preserve">tipo </w:t>
      </w:r>
      <w:r w:rsidR="00CA781A" w:rsidRPr="00E03636">
        <w:rPr>
          <w:rStyle w:val="CdigoInlineCar"/>
        </w:rPr>
        <w:t>IndentationError</w:t>
      </w:r>
      <w:r w:rsidRPr="00E03636">
        <w:rPr>
          <w:rFonts w:asciiTheme="minorHAnsi" w:hAnsiTheme="minorHAnsi" w:cstheme="minorHAnsi"/>
        </w:rPr>
        <w:t xml:space="preserve">. </w:t>
      </w:r>
    </w:p>
    <w:p w14:paraId="707388D6" w14:textId="770AF8AC" w:rsidR="00E71A83" w:rsidRPr="00E03636" w:rsidRDefault="00E71A83" w:rsidP="00D64804">
      <w:pPr>
        <w:pStyle w:val="Ttulo4"/>
      </w:pPr>
      <w:r w:rsidRPr="00E03636">
        <w:t>Comentarios</w:t>
      </w:r>
    </w:p>
    <w:p w14:paraId="52342E1B" w14:textId="77777777" w:rsidR="00AB7A34" w:rsidRDefault="00AB7A34" w:rsidP="00AB7A34">
      <w:pPr>
        <w:rPr>
          <w:rFonts w:ascii="Times New Roman" w:hAnsi="Times New Roman"/>
        </w:rPr>
      </w:pPr>
      <w:r>
        <w:t>Los comentarios sirven para hacer anotaciones sobre el código y no afectan su ejecución. En Python, existen dos tipos principales de comentarios: de una sola línea y multilínea.</w:t>
      </w:r>
    </w:p>
    <w:p w14:paraId="36D9A5B0" w14:textId="77777777" w:rsidR="00AB7A34" w:rsidRDefault="00AB7A34" w:rsidP="00AB7A34">
      <w:r>
        <w:t xml:space="preserve">Además, los comentarios forman parte de lo que se conoce como </w:t>
      </w:r>
      <w:r>
        <w:rPr>
          <w:rStyle w:val="Textoennegrita"/>
        </w:rPr>
        <w:t>documentación del código</w:t>
      </w:r>
      <w:r>
        <w:t>. La documentación consiste en explicaciones escritas que describen qué hace el código, cómo funciona o por qué se tomó cierta decisión. Una buena documentación facilita la comprensión del programa, tanto para otras personas como para el propio desarrollador en el futuro.</w:t>
      </w:r>
    </w:p>
    <w:p w14:paraId="47A7E16A" w14:textId="437D59CB" w:rsidR="000602A8" w:rsidRPr="000602A8" w:rsidRDefault="00D14D64" w:rsidP="00D14D64">
      <w:pPr>
        <w:pStyle w:val="Normal2"/>
      </w:pPr>
      <w:bookmarkStart w:id="70" w:name="_Hlk230073780"/>
      <w:r w:rsidRPr="00313395">
        <w:rPr>
          <w:rFonts w:ascii="Segoe UI Emoji" w:hAnsi="Segoe UI Emoji" w:cs="Segoe UI Emoji"/>
          <w:szCs w:val="24"/>
        </w:rPr>
        <w:t>📌</w:t>
      </w:r>
      <w:bookmarkEnd w:id="70"/>
      <w:r w:rsidRPr="00E03636">
        <w:t xml:space="preserve"> </w:t>
      </w:r>
      <w:r w:rsidR="00E71A83" w:rsidRPr="00E03636">
        <w:t>Comentarios de una sola línea</w:t>
      </w:r>
    </w:p>
    <w:p w14:paraId="5058F04F" w14:textId="3C2A8E75" w:rsidR="00E71A83" w:rsidRPr="00E03636" w:rsidRDefault="00E71A83" w:rsidP="00D14D64">
      <w:r w:rsidRPr="00E03636">
        <w:t xml:space="preserve">Para un comentario de una sola línea, usa el símbolo </w:t>
      </w:r>
      <w:r w:rsidRPr="00E03636">
        <w:rPr>
          <w:rStyle w:val="CdigoInlineCar"/>
        </w:rPr>
        <w:t>#</w:t>
      </w:r>
      <w:r w:rsidR="00D13FD3">
        <w:t>. Python ignorará el código a la derecha del símbolo</w:t>
      </w:r>
      <w:r w:rsidRPr="00E03636">
        <w:t>:</w:t>
      </w:r>
    </w:p>
    <w:p w14:paraId="418D0FA3" w14:textId="230AEE08" w:rsidR="00E71A83" w:rsidRPr="00E03636" w:rsidRDefault="00572622" w:rsidP="00D14D64">
      <w:pPr>
        <w:pStyle w:val="HTMLconformatoprevio"/>
        <w:shd w:val="clear" w:color="auto" w:fill="F9F3FD"/>
        <w:rPr>
          <w:b/>
          <w:bCs/>
        </w:rPr>
      </w:pPr>
      <w:r w:rsidRPr="00E03636">
        <w:rPr>
          <w:b/>
          <w:bCs/>
          <w:color w:val="302A24"/>
        </w:rPr>
        <w:br/>
      </w:r>
      <w:r w:rsidRPr="00E03636">
        <w:rPr>
          <w:b/>
          <w:bCs/>
          <w:color w:val="A0A0A0"/>
        </w:rPr>
        <w:t># Este es un comentario</w:t>
      </w:r>
      <w:r w:rsidRPr="00E03636">
        <w:rPr>
          <w:b/>
          <w:bCs/>
          <w:color w:val="A0A0A0"/>
        </w:rPr>
        <w:br/>
      </w:r>
      <w:r w:rsidRPr="00E03636">
        <w:rPr>
          <w:b/>
          <w:bCs/>
          <w:color w:val="9C7028"/>
        </w:rPr>
        <w:t>print</w:t>
      </w:r>
      <w:r w:rsidRPr="00E03636">
        <w:rPr>
          <w:b/>
          <w:bCs/>
          <w:color w:val="302A24"/>
        </w:rPr>
        <w:t>(</w:t>
      </w:r>
      <w:r w:rsidRPr="00E03636">
        <w:rPr>
          <w:b/>
          <w:bCs/>
          <w:color w:val="486830"/>
        </w:rPr>
        <w:t>'</w:t>
      </w:r>
      <w:r w:rsidR="004A033B" w:rsidRPr="00E03636">
        <w:rPr>
          <w:b/>
          <w:bCs/>
          <w:color w:val="486830"/>
        </w:rPr>
        <w:t>Bienvenido al</w:t>
      </w:r>
      <w:r w:rsidRPr="00E03636">
        <w:rPr>
          <w:b/>
          <w:bCs/>
          <w:color w:val="486830"/>
        </w:rPr>
        <w:t xml:space="preserve"> Mundo Python!'</w:t>
      </w:r>
      <w:r w:rsidRPr="00E03636">
        <w:rPr>
          <w:b/>
          <w:bCs/>
          <w:color w:val="302A24"/>
        </w:rPr>
        <w:t xml:space="preserve">)  </w:t>
      </w:r>
      <w:r w:rsidRPr="00E03636">
        <w:rPr>
          <w:b/>
          <w:bCs/>
          <w:color w:val="A0A0A0"/>
        </w:rPr>
        <w:t># Esto imprime un mensaje</w:t>
      </w:r>
      <w:r w:rsidRPr="00E03636">
        <w:rPr>
          <w:b/>
          <w:bCs/>
          <w:color w:val="A0A0A0"/>
        </w:rPr>
        <w:br/>
      </w:r>
    </w:p>
    <w:p w14:paraId="0D9AC321" w14:textId="51594C88" w:rsidR="000602A8" w:rsidRPr="00D14D64" w:rsidRDefault="00D14D64" w:rsidP="00D14D64">
      <w:pPr>
        <w:pStyle w:val="Normal2"/>
      </w:pPr>
      <w:r w:rsidRPr="00D14D64">
        <w:rPr>
          <w:rFonts w:ascii="Segoe UI Emoji" w:hAnsi="Segoe UI Emoji" w:cs="Segoe UI Emoji"/>
        </w:rPr>
        <w:t>📌</w:t>
      </w:r>
      <w:r w:rsidRPr="00D14D64">
        <w:t xml:space="preserve"> </w:t>
      </w:r>
      <w:r w:rsidR="00E71A83" w:rsidRPr="00D14D64">
        <w:t>Comentarios multilínea</w:t>
      </w:r>
    </w:p>
    <w:p w14:paraId="23F4C823" w14:textId="5C34512D" w:rsidR="00E71A83" w:rsidRDefault="00E71A83" w:rsidP="00D14D64">
      <w:r w:rsidRPr="00E03636">
        <w:t xml:space="preserve">Para comentarios que ocupan varias líneas, usa el símbolo </w:t>
      </w:r>
      <w:r w:rsidRPr="00E03636">
        <w:rPr>
          <w:rStyle w:val="CdigoInlineCar"/>
        </w:rPr>
        <w:t>#</w:t>
      </w:r>
      <w:r w:rsidRPr="00E03636">
        <w:t xml:space="preserve"> al principio de cada línea:</w:t>
      </w:r>
    </w:p>
    <w:p w14:paraId="69CED4C1" w14:textId="77777777" w:rsidR="007F385C" w:rsidRDefault="007F385C" w:rsidP="00D14D64">
      <w:pPr>
        <w:pStyle w:val="HTMLconformatoprevio"/>
        <w:shd w:val="clear" w:color="auto" w:fill="F9F3FD"/>
        <w:rPr>
          <w:b/>
          <w:bCs/>
          <w:color w:val="A0A0A0"/>
        </w:rPr>
      </w:pPr>
    </w:p>
    <w:p w14:paraId="6277C481" w14:textId="37D7B887" w:rsidR="00E71A83" w:rsidRPr="00E03636" w:rsidRDefault="00572622" w:rsidP="00D14D64">
      <w:pPr>
        <w:pStyle w:val="HTMLconformatoprevio"/>
        <w:shd w:val="clear" w:color="auto" w:fill="F9F3FD"/>
        <w:rPr>
          <w:b/>
          <w:bCs/>
        </w:rPr>
      </w:pPr>
      <w:r w:rsidRPr="00E03636">
        <w:rPr>
          <w:b/>
          <w:bCs/>
          <w:color w:val="A0A0A0"/>
        </w:rPr>
        <w:t># Este es un comentario que ocupa varias líneas.</w:t>
      </w:r>
      <w:r w:rsidRPr="00E03636">
        <w:rPr>
          <w:b/>
          <w:bCs/>
          <w:color w:val="A0A0A0"/>
        </w:rPr>
        <w:br/>
        <w:t># Puedes usar esta técnica para explicar en detalle</w:t>
      </w:r>
      <w:r w:rsidRPr="00E03636">
        <w:rPr>
          <w:b/>
          <w:bCs/>
          <w:color w:val="A0A0A0"/>
        </w:rPr>
        <w:br/>
        <w:t># lo que hace una sección en tu código.</w:t>
      </w:r>
      <w:r w:rsidRPr="00E03636">
        <w:rPr>
          <w:b/>
          <w:bCs/>
          <w:color w:val="A0A0A0"/>
        </w:rPr>
        <w:br/>
      </w:r>
    </w:p>
    <w:p w14:paraId="388D9CEE" w14:textId="77777777" w:rsidR="004A3C18" w:rsidRPr="004A3C18" w:rsidRDefault="004A3C18" w:rsidP="00593441">
      <w:r w:rsidRPr="004A3C18">
        <w:t>También puedes encontrar cadenas de texto multilínea (usando comillas triples).</w:t>
      </w:r>
    </w:p>
    <w:p w14:paraId="393A8D95" w14:textId="6253F7A2" w:rsidR="00E71A83" w:rsidRPr="00E03636" w:rsidRDefault="005B5845" w:rsidP="00593441">
      <w:pPr>
        <w:rPr>
          <w:rFonts w:asciiTheme="minorHAnsi" w:hAnsiTheme="minorHAnsi" w:cstheme="minorHAnsi"/>
        </w:rPr>
      </w:pPr>
      <w:r w:rsidRPr="00E03636">
        <w:t xml:space="preserve">Técnicamente no son comentarios, sino </w:t>
      </w:r>
      <w:r w:rsidRPr="00D13FD3">
        <w:rPr>
          <w:rStyle w:val="CdigoInlineCar"/>
        </w:rPr>
        <w:t>strings</w:t>
      </w:r>
      <w:r w:rsidRPr="00E03636">
        <w:t xml:space="preserve">. Cuando no se asignan a ninguna variable, Python </w:t>
      </w:r>
      <w:r w:rsidR="00061BEC" w:rsidRPr="00E03636">
        <w:t xml:space="preserve">no las </w:t>
      </w:r>
      <w:r w:rsidR="004A3C18">
        <w:t>utiliza</w:t>
      </w:r>
      <w:r w:rsidRPr="00E03636">
        <w:t xml:space="preserve"> </w:t>
      </w:r>
      <w:r w:rsidR="004A3C18">
        <w:t>durante</w:t>
      </w:r>
      <w:r w:rsidRPr="00E03636">
        <w:t xml:space="preserve"> la ejecución, por lo que a veces se usan con fines explicativos</w:t>
      </w:r>
      <w:r w:rsidR="00E71A83" w:rsidRPr="00E03636">
        <w:rPr>
          <w:rFonts w:asciiTheme="minorHAnsi" w:hAnsiTheme="minorHAnsi" w:cstheme="minorHAnsi"/>
        </w:rPr>
        <w:t>:</w:t>
      </w:r>
    </w:p>
    <w:p w14:paraId="1B6B9147" w14:textId="77777777" w:rsidR="00084E23" w:rsidRDefault="00084E23" w:rsidP="00D14D64">
      <w:pPr>
        <w:pStyle w:val="HTMLconformatoprevio"/>
        <w:shd w:val="clear" w:color="auto" w:fill="F9F3FD"/>
        <w:rPr>
          <w:b/>
          <w:bCs/>
          <w:color w:val="A0A0A0"/>
        </w:rPr>
      </w:pPr>
    </w:p>
    <w:p w14:paraId="4709B902" w14:textId="2CA7AB8A" w:rsidR="00D12CFB" w:rsidRDefault="00D12CFB" w:rsidP="00D14D64">
      <w:pPr>
        <w:pStyle w:val="HTMLconformatoprevio"/>
        <w:shd w:val="clear" w:color="auto" w:fill="F9F3FD"/>
        <w:rPr>
          <w:b/>
          <w:bCs/>
          <w:color w:val="A0A0A0"/>
        </w:rPr>
      </w:pPr>
      <w:r w:rsidRPr="00E03636">
        <w:rPr>
          <w:b/>
          <w:bCs/>
          <w:color w:val="A0A0A0"/>
        </w:rPr>
        <w:t>"""</w:t>
      </w:r>
      <w:r w:rsidRPr="00E03636">
        <w:rPr>
          <w:b/>
          <w:bCs/>
          <w:color w:val="A0A0A0"/>
        </w:rPr>
        <w:br/>
      </w:r>
      <w:r w:rsidR="007C01F6" w:rsidRPr="00E03636">
        <w:rPr>
          <w:b/>
          <w:bCs/>
          <w:color w:val="A0A0A0"/>
        </w:rPr>
        <w:t>Este es un comentario de varias líneas</w:t>
      </w:r>
      <w:r w:rsidR="007C01F6">
        <w:rPr>
          <w:b/>
          <w:bCs/>
          <w:color w:val="A0A0A0"/>
        </w:rPr>
        <w:t>.</w:t>
      </w:r>
      <w:r w:rsidRPr="00E03636">
        <w:rPr>
          <w:b/>
          <w:bCs/>
          <w:color w:val="A0A0A0"/>
        </w:rPr>
        <w:br/>
      </w:r>
      <w:r w:rsidR="00AB7A34">
        <w:rPr>
          <w:b/>
          <w:bCs/>
          <w:color w:val="A0A0A0"/>
        </w:rPr>
        <w:t>Puede utilizarse como documentación o como comentario extendido.</w:t>
      </w:r>
      <w:r w:rsidRPr="00E03636">
        <w:rPr>
          <w:b/>
          <w:bCs/>
          <w:color w:val="A0A0A0"/>
        </w:rPr>
        <w:br/>
        <w:t>"""</w:t>
      </w:r>
    </w:p>
    <w:p w14:paraId="376C9E81" w14:textId="77777777" w:rsidR="00084E23" w:rsidRPr="00E03636" w:rsidRDefault="00084E23" w:rsidP="00D14D64">
      <w:pPr>
        <w:pStyle w:val="HTMLconformatoprevio"/>
        <w:shd w:val="clear" w:color="auto" w:fill="F9F3FD"/>
        <w:rPr>
          <w:b/>
          <w:bCs/>
          <w:color w:val="302A24"/>
        </w:rPr>
      </w:pPr>
    </w:p>
    <w:p w14:paraId="5EE0E586" w14:textId="77777777" w:rsidR="00D64804" w:rsidRPr="00E03636" w:rsidRDefault="00D64804" w:rsidP="00D64804">
      <w:pPr>
        <w:pStyle w:val="Ttulo4"/>
      </w:pPr>
      <w:r w:rsidRPr="00E03636">
        <w:t>Espacios</w:t>
      </w:r>
    </w:p>
    <w:p w14:paraId="74D228A8" w14:textId="77777777" w:rsidR="00D64804" w:rsidRPr="00E03636" w:rsidRDefault="00D64804" w:rsidP="00D64804">
      <w:pPr>
        <w:spacing w:line="22" w:lineRule="atLeast"/>
        <w:rPr>
          <w:rFonts w:asciiTheme="minorHAnsi" w:hAnsiTheme="minorHAnsi" w:cstheme="minorHAnsi"/>
        </w:rPr>
      </w:pPr>
      <w:r w:rsidRPr="00E03636">
        <w:rPr>
          <w:rFonts w:asciiTheme="minorHAnsi" w:hAnsiTheme="minorHAnsi" w:cstheme="minorHAnsi"/>
        </w:rPr>
        <w:t>En Python, los espacios en blanco (espacios y tabulaciones) no solo se utilizan para la sangría, sino también para separar los operadores, variables y otros elementos dentro de una línea de código.</w:t>
      </w:r>
    </w:p>
    <w:p w14:paraId="3D6EB336" w14:textId="77777777" w:rsidR="00D64804" w:rsidRPr="00E03636" w:rsidRDefault="00D64804" w:rsidP="00D64804">
      <w:r w:rsidRPr="00E03636">
        <w:lastRenderedPageBreak/>
        <w:t>Ejemplo de buen uso de los espacios:</w:t>
      </w:r>
    </w:p>
    <w:p w14:paraId="5ADDF3F6" w14:textId="59261B11" w:rsidR="00D64804" w:rsidRPr="00E03636" w:rsidRDefault="00D64804" w:rsidP="00D64804">
      <w:pPr>
        <w:pStyle w:val="HTMLconformatoprevio"/>
        <w:shd w:val="clear" w:color="auto" w:fill="F9F3FD"/>
        <w:rPr>
          <w:b/>
          <w:bCs/>
          <w:color w:val="302A24"/>
        </w:rPr>
      </w:pPr>
      <w:r w:rsidRPr="00E03636">
        <w:rPr>
          <w:b/>
          <w:bCs/>
          <w:color w:val="302A24"/>
        </w:rPr>
        <w:br/>
      </w:r>
      <w:r w:rsidR="007F385C">
        <w:rPr>
          <w:b/>
          <w:bCs/>
          <w:color w:val="302A24"/>
        </w:rPr>
        <w:t>total_</w:t>
      </w:r>
      <w:r w:rsidRPr="00E03636">
        <w:rPr>
          <w:b/>
          <w:bCs/>
          <w:color w:val="302A24"/>
        </w:rPr>
        <w:t xml:space="preserve">interfaces = </w:t>
      </w:r>
      <w:r w:rsidRPr="00E03636">
        <w:rPr>
          <w:b/>
          <w:bCs/>
          <w:color w:val="4868FF"/>
        </w:rPr>
        <w:t xml:space="preserve">24 </w:t>
      </w:r>
      <w:r w:rsidRPr="00E03636">
        <w:rPr>
          <w:b/>
          <w:bCs/>
          <w:color w:val="302A24"/>
        </w:rPr>
        <w:t xml:space="preserve">+ </w:t>
      </w:r>
      <w:r w:rsidRPr="00E03636">
        <w:rPr>
          <w:b/>
          <w:bCs/>
          <w:color w:val="4868FF"/>
        </w:rPr>
        <w:t xml:space="preserve">24  </w:t>
      </w:r>
      <w:r w:rsidRPr="00E03636">
        <w:rPr>
          <w:b/>
          <w:bCs/>
          <w:color w:val="A0A0A0"/>
        </w:rPr>
        <w:t># Un espacio alrededor del operador</w:t>
      </w:r>
      <w:r w:rsidRPr="00E03636">
        <w:rPr>
          <w:b/>
          <w:bCs/>
          <w:color w:val="A0A0A0"/>
        </w:rPr>
        <w:br/>
      </w:r>
    </w:p>
    <w:p w14:paraId="0FE4F9F0" w14:textId="77777777" w:rsidR="00D64804" w:rsidRPr="00E03636" w:rsidRDefault="00D64804" w:rsidP="00D64804">
      <w:r w:rsidRPr="00E03636">
        <w:t>Ejemplo de mal uso de los espacios:</w:t>
      </w:r>
    </w:p>
    <w:p w14:paraId="5E55304C" w14:textId="283419D5" w:rsidR="00D64804" w:rsidRPr="00E03636" w:rsidRDefault="00D64804" w:rsidP="00D64804">
      <w:pPr>
        <w:pStyle w:val="HTMLconformatoprevio"/>
        <w:shd w:val="clear" w:color="auto" w:fill="F9F3FD"/>
        <w:rPr>
          <w:b/>
          <w:bCs/>
          <w:color w:val="A0A0A0"/>
        </w:rPr>
      </w:pPr>
      <w:r w:rsidRPr="00E03636">
        <w:rPr>
          <w:b/>
          <w:bCs/>
          <w:color w:val="302A24"/>
        </w:rPr>
        <w:br/>
      </w:r>
      <w:r w:rsidR="007F385C">
        <w:rPr>
          <w:b/>
          <w:bCs/>
          <w:color w:val="302A24"/>
        </w:rPr>
        <w:t>total_</w:t>
      </w:r>
      <w:r w:rsidRPr="00E03636">
        <w:rPr>
          <w:b/>
          <w:bCs/>
          <w:color w:val="302A24"/>
        </w:rPr>
        <w:t>interfaces=</w:t>
      </w:r>
      <w:r w:rsidRPr="00E03636">
        <w:rPr>
          <w:b/>
          <w:bCs/>
          <w:color w:val="4868FF"/>
        </w:rPr>
        <w:t>24</w:t>
      </w:r>
      <w:r w:rsidRPr="00E03636">
        <w:rPr>
          <w:b/>
          <w:bCs/>
          <w:color w:val="302A24"/>
        </w:rPr>
        <w:t>+</w:t>
      </w:r>
      <w:r w:rsidRPr="00E03636">
        <w:rPr>
          <w:b/>
          <w:bCs/>
          <w:color w:val="4868FF"/>
        </w:rPr>
        <w:t xml:space="preserve">24  </w:t>
      </w:r>
      <w:r w:rsidRPr="00E03636">
        <w:rPr>
          <w:b/>
          <w:bCs/>
          <w:color w:val="A0A0A0"/>
        </w:rPr>
        <w:t># Sin espacios, es más difícil de leer</w:t>
      </w:r>
      <w:r w:rsidRPr="00E03636">
        <w:rPr>
          <w:b/>
          <w:bCs/>
          <w:color w:val="A0A0A0"/>
        </w:rPr>
        <w:br/>
      </w:r>
    </w:p>
    <w:p w14:paraId="052AB1B9" w14:textId="77777777" w:rsidR="00D64804" w:rsidRDefault="00D64804" w:rsidP="00D64804">
      <w:pPr>
        <w:spacing w:line="22" w:lineRule="atLeast"/>
        <w:rPr>
          <w:rFonts w:asciiTheme="minorHAnsi" w:hAnsiTheme="minorHAnsi" w:cstheme="minorHAnsi"/>
        </w:rPr>
      </w:pPr>
      <w:r w:rsidRPr="00E03636">
        <w:rPr>
          <w:rFonts w:asciiTheme="minorHAnsi" w:hAnsiTheme="minorHAnsi" w:cstheme="minorHAnsi"/>
        </w:rPr>
        <w:t>Usar espacios en blanco correctamente mejora la legibilidad del código y es una buena práctica.</w:t>
      </w:r>
    </w:p>
    <w:p w14:paraId="51F0BF14" w14:textId="77777777" w:rsidR="00D64804" w:rsidRDefault="00D64804" w:rsidP="00D64804">
      <w:pPr>
        <w:spacing w:line="22" w:lineRule="atLeast"/>
        <w:rPr>
          <w:rFonts w:asciiTheme="minorHAnsi" w:hAnsiTheme="minorHAnsi" w:cstheme="minorHAnsi"/>
        </w:rPr>
      </w:pPr>
      <w:r>
        <w:rPr>
          <w:rStyle w:val="bzpyqfadein"/>
        </w:rPr>
        <w:t>La mayoría de los IDEs advertirá automáticamente cuando los espacios o la sangría no sigan las convenciones recomendadas.</w:t>
      </w:r>
    </w:p>
    <w:p w14:paraId="170D45E5" w14:textId="77777777" w:rsidR="00D64804" w:rsidRPr="00E03636" w:rsidRDefault="00D64804" w:rsidP="00D64804">
      <w:pPr>
        <w:pStyle w:val="Ttulo4"/>
      </w:pPr>
      <w:r w:rsidRPr="00E03636">
        <w:t>Saltos de línea y continuación implícita</w:t>
      </w:r>
    </w:p>
    <w:p w14:paraId="733F325D" w14:textId="77777777" w:rsidR="00D64804" w:rsidRPr="00E03636" w:rsidRDefault="00D64804" w:rsidP="00D64804">
      <w:r w:rsidRPr="00E03636">
        <w:t>En Python, los saltos de línea no siempre indican el final de una instrucción.</w:t>
      </w:r>
    </w:p>
    <w:p w14:paraId="5A7C0143" w14:textId="128B088C" w:rsidR="00D64804" w:rsidRPr="00E03636" w:rsidRDefault="00E4207A" w:rsidP="00D64804">
      <w:r>
        <w:t>Python</w:t>
      </w:r>
      <w:r w:rsidR="00D64804" w:rsidRPr="00E03636">
        <w:t xml:space="preserve"> permite </w:t>
      </w:r>
      <w:r w:rsidR="00D64804" w:rsidRPr="00E03636">
        <w:rPr>
          <w:rStyle w:val="Textoennegrita"/>
        </w:rPr>
        <w:t>dividir una misma expresión en varias líneas</w:t>
      </w:r>
      <w:r w:rsidR="00D64804" w:rsidRPr="00E03636">
        <w:t xml:space="preserve"> para mejorar la legibilidad, </w:t>
      </w:r>
      <w:r w:rsidR="00E06D55">
        <w:t xml:space="preserve">siempre que la expresión esté dentro de paréntesis </w:t>
      </w:r>
      <w:r w:rsidR="00E06D55" w:rsidRPr="00E06D55">
        <w:rPr>
          <w:rStyle w:val="CdigoInlineCar"/>
        </w:rPr>
        <w:t>()</w:t>
      </w:r>
      <w:r w:rsidR="00E06D55">
        <w:t xml:space="preserve">, corchetes </w:t>
      </w:r>
      <w:r w:rsidR="00E06D55" w:rsidRPr="00E06D55">
        <w:rPr>
          <w:rStyle w:val="CdigoInlineCar"/>
        </w:rPr>
        <w:t>[]</w:t>
      </w:r>
      <w:r w:rsidR="00E06D55">
        <w:t xml:space="preserve"> o llaves </w:t>
      </w:r>
      <w:r w:rsidR="00E06D55" w:rsidRPr="00E06D55">
        <w:rPr>
          <w:rStyle w:val="CdigoInlineCar"/>
        </w:rPr>
        <w:t>{}</w:t>
      </w:r>
      <w:r w:rsidR="00E06D55">
        <w:t>.</w:t>
      </w:r>
    </w:p>
    <w:p w14:paraId="62493B55" w14:textId="6F726C86" w:rsidR="00D64804" w:rsidRPr="00E03636" w:rsidRDefault="00084E23" w:rsidP="00D64804">
      <w:pPr>
        <w:pStyle w:val="Normal2"/>
      </w:pPr>
      <w:r w:rsidRPr="00313395">
        <w:rPr>
          <w:rFonts w:ascii="Segoe UI Emoji" w:hAnsi="Segoe UI Emoji" w:cs="Segoe UI Emoji"/>
          <w:szCs w:val="24"/>
        </w:rPr>
        <w:t>📌</w:t>
      </w:r>
      <w:r w:rsidRPr="00E03636">
        <w:t xml:space="preserve"> </w:t>
      </w:r>
      <w:r w:rsidR="00D64804" w:rsidRPr="00E03636">
        <w:t>Continuación implícita con paréntesis, corchetes y llaves</w:t>
      </w:r>
    </w:p>
    <w:p w14:paraId="2E761D79" w14:textId="05A957F8" w:rsidR="00D64804" w:rsidRDefault="00D64804" w:rsidP="00D64804">
      <w:r w:rsidRPr="00E03636">
        <w:t xml:space="preserve">Cuando una expresión está dentro de paréntesis </w:t>
      </w:r>
      <w:r w:rsidRPr="00E03636">
        <w:rPr>
          <w:rStyle w:val="CdigoInlineCar"/>
        </w:rPr>
        <w:t>()</w:t>
      </w:r>
      <w:r w:rsidRPr="00E03636">
        <w:t xml:space="preserve">, corchetes </w:t>
      </w:r>
      <w:r w:rsidRPr="00E03636">
        <w:rPr>
          <w:rStyle w:val="CdigoInlineCar"/>
        </w:rPr>
        <w:t>[]</w:t>
      </w:r>
      <w:r w:rsidRPr="00E03636">
        <w:t xml:space="preserve"> o llaves </w:t>
      </w:r>
      <w:r w:rsidRPr="00E03636">
        <w:rPr>
          <w:rStyle w:val="CdigoInlineCar"/>
        </w:rPr>
        <w:t>{}</w:t>
      </w:r>
      <w:r w:rsidRPr="00E03636">
        <w:t xml:space="preserve">, </w:t>
      </w:r>
      <w:r w:rsidR="00657D0D">
        <w:t>Python permite dividirla en varias líneas sin generar error.</w:t>
      </w:r>
    </w:p>
    <w:p w14:paraId="4CA065C3" w14:textId="75725F12" w:rsidR="00657D0D" w:rsidRDefault="00657D0D" w:rsidP="00D64804">
      <w:r>
        <w:t>Por ejemplo, podemos declarar una lista de hostnames en una sola línea:</w:t>
      </w:r>
    </w:p>
    <w:p w14:paraId="72184604" w14:textId="77777777" w:rsidR="00657D0D" w:rsidRPr="00E03636" w:rsidRDefault="00657D0D" w:rsidP="00657D0D">
      <w:pPr>
        <w:pStyle w:val="HTMLconformatoprevio"/>
        <w:shd w:val="clear" w:color="auto" w:fill="F9F3FD"/>
        <w:rPr>
          <w:b/>
          <w:bCs/>
          <w:color w:val="302A24"/>
        </w:rPr>
      </w:pPr>
      <w:r w:rsidRPr="00E03636">
        <w:rPr>
          <w:color w:val="A0A0A0"/>
        </w:rPr>
        <w:br/>
      </w:r>
      <w:r w:rsidRPr="00E03636">
        <w:rPr>
          <w:b/>
          <w:bCs/>
          <w:color w:val="302A24"/>
        </w:rPr>
        <w:t>devices = [</w:t>
      </w:r>
      <w:r w:rsidRPr="00E03636">
        <w:rPr>
          <w:b/>
          <w:bCs/>
          <w:color w:val="486830"/>
        </w:rPr>
        <w:t>'R1-GYE'</w:t>
      </w:r>
      <w:r w:rsidRPr="00E03636">
        <w:rPr>
          <w:b/>
          <w:bCs/>
          <w:color w:val="302A24"/>
        </w:rPr>
        <w:t xml:space="preserve">, </w:t>
      </w:r>
      <w:r w:rsidRPr="00E03636">
        <w:rPr>
          <w:b/>
          <w:bCs/>
          <w:color w:val="486830"/>
        </w:rPr>
        <w:t>'SW1-GYE'</w:t>
      </w:r>
      <w:r w:rsidRPr="00E03636">
        <w:rPr>
          <w:b/>
          <w:bCs/>
          <w:color w:val="302A24"/>
        </w:rPr>
        <w:t xml:space="preserve">, </w:t>
      </w:r>
      <w:r w:rsidRPr="00E03636">
        <w:rPr>
          <w:b/>
          <w:bCs/>
          <w:color w:val="486830"/>
        </w:rPr>
        <w:t>'R1-UIO'</w:t>
      </w:r>
      <w:r w:rsidRPr="00E03636">
        <w:rPr>
          <w:b/>
          <w:bCs/>
          <w:color w:val="302A24"/>
        </w:rPr>
        <w:t>]</w:t>
      </w:r>
    </w:p>
    <w:p w14:paraId="28430808" w14:textId="77777777" w:rsidR="00657D0D" w:rsidRPr="00E03636" w:rsidRDefault="00657D0D" w:rsidP="00657D0D">
      <w:pPr>
        <w:pStyle w:val="HTMLconformatoprevio"/>
        <w:shd w:val="clear" w:color="auto" w:fill="F9F3FD"/>
        <w:rPr>
          <w:b/>
          <w:bCs/>
          <w:color w:val="302A24"/>
        </w:rPr>
      </w:pPr>
    </w:p>
    <w:p w14:paraId="7E5FE84B" w14:textId="00335191" w:rsidR="00E06D55" w:rsidRDefault="00E06D55" w:rsidP="00E06D55">
      <w:r w:rsidRPr="00E06D55">
        <w:t>Pero también podemos escribir la misma lista en varias líneas:</w:t>
      </w:r>
    </w:p>
    <w:p w14:paraId="4E8339B1" w14:textId="77777777" w:rsidR="00D64804" w:rsidRPr="00E03636" w:rsidRDefault="00D64804" w:rsidP="00D64804">
      <w:pPr>
        <w:pStyle w:val="HTMLconformatoprevio"/>
        <w:shd w:val="clear" w:color="auto" w:fill="F9F3FD"/>
        <w:rPr>
          <w:b/>
          <w:bCs/>
          <w:color w:val="302A24"/>
        </w:rPr>
      </w:pPr>
      <w:r w:rsidRPr="00E03636">
        <w:rPr>
          <w:color w:val="302A24"/>
        </w:rPr>
        <w:br/>
      </w:r>
      <w:r w:rsidRPr="00E03636">
        <w:rPr>
          <w:b/>
          <w:bCs/>
          <w:color w:val="302A24"/>
        </w:rPr>
        <w:t>devices = [</w:t>
      </w:r>
      <w:r w:rsidRPr="00E03636">
        <w:rPr>
          <w:b/>
          <w:bCs/>
          <w:color w:val="302A24"/>
        </w:rPr>
        <w:br/>
        <w:t xml:space="preserve">    </w:t>
      </w:r>
      <w:r w:rsidRPr="00E03636">
        <w:rPr>
          <w:b/>
          <w:bCs/>
          <w:color w:val="486830"/>
        </w:rPr>
        <w:t>'R1-GYE'</w:t>
      </w:r>
      <w:r w:rsidRPr="00E03636">
        <w:rPr>
          <w:b/>
          <w:bCs/>
          <w:color w:val="302A24"/>
        </w:rPr>
        <w:t>,</w:t>
      </w:r>
      <w:r w:rsidRPr="00E03636">
        <w:rPr>
          <w:b/>
          <w:bCs/>
          <w:color w:val="302A24"/>
        </w:rPr>
        <w:br/>
        <w:t xml:space="preserve">    </w:t>
      </w:r>
      <w:r w:rsidRPr="00E03636">
        <w:rPr>
          <w:b/>
          <w:bCs/>
          <w:color w:val="486830"/>
        </w:rPr>
        <w:t>'SW1-GYE'</w:t>
      </w:r>
      <w:r w:rsidRPr="00E03636">
        <w:rPr>
          <w:b/>
          <w:bCs/>
          <w:color w:val="302A24"/>
        </w:rPr>
        <w:t>,</w:t>
      </w:r>
      <w:r w:rsidRPr="00E03636">
        <w:rPr>
          <w:b/>
          <w:bCs/>
          <w:color w:val="302A24"/>
        </w:rPr>
        <w:br/>
        <w:t xml:space="preserve">    </w:t>
      </w:r>
      <w:r w:rsidRPr="00E03636">
        <w:rPr>
          <w:b/>
          <w:bCs/>
          <w:color w:val="486830"/>
        </w:rPr>
        <w:t>'R1-UIO'</w:t>
      </w:r>
      <w:r w:rsidRPr="00E03636">
        <w:rPr>
          <w:b/>
          <w:bCs/>
          <w:color w:val="486830"/>
        </w:rPr>
        <w:br/>
      </w:r>
      <w:r w:rsidRPr="00E03636">
        <w:rPr>
          <w:b/>
          <w:bCs/>
          <w:color w:val="302A24"/>
        </w:rPr>
        <w:t>]</w:t>
      </w:r>
    </w:p>
    <w:p w14:paraId="1B49082E" w14:textId="77777777" w:rsidR="00D64804" w:rsidRPr="00E03636" w:rsidRDefault="00D64804" w:rsidP="00D64804">
      <w:pPr>
        <w:pStyle w:val="HTMLconformatoprevio"/>
        <w:shd w:val="clear" w:color="auto" w:fill="F9F3FD"/>
        <w:rPr>
          <w:b/>
          <w:bCs/>
          <w:color w:val="302A24"/>
        </w:rPr>
      </w:pPr>
    </w:p>
    <w:p w14:paraId="5BCB8E1F" w14:textId="77777777" w:rsidR="00D64804" w:rsidRPr="00E03636" w:rsidRDefault="00D64804" w:rsidP="00D64804">
      <w:r w:rsidRPr="00E03636">
        <w:t>Ambas crean exactamente la misma lista.</w:t>
      </w:r>
    </w:p>
    <w:p w14:paraId="2B182B0E" w14:textId="77777777" w:rsidR="00D64804" w:rsidRPr="00E03636" w:rsidRDefault="00D64804" w:rsidP="00D64804">
      <w:pPr>
        <w:rPr>
          <w:rFonts w:ascii="Times New Roman" w:hAnsi="Times New Roman"/>
        </w:rPr>
      </w:pPr>
      <w:r w:rsidRPr="00E03636">
        <w:t xml:space="preserve">La diferencia es únicamente </w:t>
      </w:r>
      <w:r w:rsidRPr="00E03636">
        <w:rPr>
          <w:rStyle w:val="Textoennegrita"/>
        </w:rPr>
        <w:t>visual y de estilo</w:t>
      </w:r>
      <w:r w:rsidRPr="00E03636">
        <w:t>, no funcional.</w:t>
      </w:r>
    </w:p>
    <w:p w14:paraId="59389239" w14:textId="77777777" w:rsidR="00D64804" w:rsidRPr="00E03636" w:rsidRDefault="00D64804" w:rsidP="00D64804">
      <w:r w:rsidRPr="00E03636">
        <w:t>Este comportamiento es muy útil cuando:</w:t>
      </w:r>
    </w:p>
    <w:p w14:paraId="6A4E8240" w14:textId="5A01FA3F" w:rsidR="00D64804" w:rsidRPr="00E03636" w:rsidRDefault="00D64804" w:rsidP="00D64804">
      <w:pPr>
        <w:pStyle w:val="Vietas"/>
        <w:rPr>
          <w:rStyle w:val="VietasCar"/>
        </w:rPr>
      </w:pPr>
      <w:r w:rsidRPr="00E03636">
        <w:rPr>
          <w:rStyle w:val="VietasCar"/>
        </w:rPr>
        <w:t>La línea es larga</w:t>
      </w:r>
      <w:r w:rsidR="00657D0D">
        <w:rPr>
          <w:rStyle w:val="VietasCar"/>
        </w:rPr>
        <w:t>.</w:t>
      </w:r>
    </w:p>
    <w:p w14:paraId="60E7C084" w14:textId="683275AD" w:rsidR="00D64804" w:rsidRPr="00E03636" w:rsidRDefault="00D64804" w:rsidP="00D64804">
      <w:pPr>
        <w:pStyle w:val="Vietas"/>
        <w:rPr>
          <w:rStyle w:val="VietasCar"/>
        </w:rPr>
      </w:pPr>
      <w:r w:rsidRPr="00E03636">
        <w:rPr>
          <w:rStyle w:val="VietasCar"/>
        </w:rPr>
        <w:t>La estructura tiene muchos elementos</w:t>
      </w:r>
      <w:r w:rsidR="00657D0D">
        <w:rPr>
          <w:rStyle w:val="VietasCar"/>
        </w:rPr>
        <w:t>.</w:t>
      </w:r>
    </w:p>
    <w:p w14:paraId="35D17E0B" w14:textId="7918D239" w:rsidR="00D64804" w:rsidRPr="00E03636" w:rsidRDefault="00D64804" w:rsidP="00D64804">
      <w:pPr>
        <w:pStyle w:val="Vietas"/>
        <w:rPr>
          <w:rStyle w:val="VietasCar"/>
        </w:rPr>
      </w:pPr>
      <w:r w:rsidRPr="00E03636">
        <w:rPr>
          <w:rStyle w:val="VietasCar"/>
        </w:rPr>
        <w:t>Quieres que el código sea más legible y mantenible</w:t>
      </w:r>
      <w:r w:rsidR="00657D0D">
        <w:rPr>
          <w:rStyle w:val="VietasCar"/>
        </w:rPr>
        <w:t>.</w:t>
      </w:r>
    </w:p>
    <w:p w14:paraId="40DD29AA" w14:textId="58CB71BE" w:rsidR="00D64804" w:rsidRDefault="00E4207A" w:rsidP="00D64804">
      <w:r>
        <w:t>Esto también aplica al contenido dentro de</w:t>
      </w:r>
      <w:r w:rsidR="00D64804" w:rsidRPr="00E03636">
        <w:t xml:space="preserve"> </w:t>
      </w:r>
      <w:r w:rsidR="00D64804" w:rsidRPr="00E03636">
        <w:rPr>
          <w:rStyle w:val="CdigoInlineCar"/>
        </w:rPr>
        <w:t>()</w:t>
      </w:r>
      <w:r w:rsidR="00D64804" w:rsidRPr="00E03636">
        <w:t xml:space="preserve"> y </w:t>
      </w:r>
      <w:r w:rsidR="00D64804" w:rsidRPr="00E03636">
        <w:rPr>
          <w:rStyle w:val="CdigoInlineCar"/>
        </w:rPr>
        <w:t>{}</w:t>
      </w:r>
      <w:r w:rsidR="00657D0D">
        <w:t xml:space="preserve">. Por ejemplo, estas dos funciones </w:t>
      </w:r>
      <w:r w:rsidR="00657D0D" w:rsidRPr="00657D0D">
        <w:rPr>
          <w:rStyle w:val="CdigoInlineCar"/>
        </w:rPr>
        <w:t>print()</w:t>
      </w:r>
      <w:r w:rsidR="00657D0D">
        <w:t xml:space="preserve"> imprimen lo mismo en pantalla:</w:t>
      </w:r>
    </w:p>
    <w:p w14:paraId="41ED696D" w14:textId="77777777" w:rsidR="00593441" w:rsidRDefault="00D64804" w:rsidP="00657D0D">
      <w:pPr>
        <w:pStyle w:val="HTMLconformatoprevio"/>
        <w:shd w:val="clear" w:color="auto" w:fill="F9F3FD"/>
        <w:ind w:right="-143"/>
        <w:rPr>
          <w:b/>
          <w:bCs/>
          <w:color w:val="302A24"/>
        </w:rPr>
      </w:pPr>
      <w:r w:rsidRPr="00657D0D">
        <w:rPr>
          <w:b/>
          <w:bCs/>
          <w:color w:val="A0A0A0"/>
        </w:rPr>
        <w:br/>
      </w:r>
      <w:r w:rsidR="00657D0D" w:rsidRPr="00657D0D">
        <w:rPr>
          <w:b/>
          <w:bCs/>
          <w:color w:val="9C7028"/>
        </w:rPr>
        <w:t>print</w:t>
      </w:r>
      <w:r w:rsidR="00657D0D" w:rsidRPr="00657D0D">
        <w:rPr>
          <w:b/>
          <w:bCs/>
          <w:color w:val="302A24"/>
        </w:rPr>
        <w:t>(</w:t>
      </w:r>
      <w:r w:rsidR="00657D0D" w:rsidRPr="00657D0D">
        <w:rPr>
          <w:b/>
          <w:bCs/>
          <w:color w:val="486830"/>
        </w:rPr>
        <w:t>'Los siguientes routers están alarmados: R1-AMB, R1-PVJ y R1-LOJ'</w:t>
      </w:r>
      <w:r w:rsidR="00657D0D" w:rsidRPr="00657D0D">
        <w:rPr>
          <w:b/>
          <w:bCs/>
          <w:color w:val="302A24"/>
        </w:rPr>
        <w:t>)</w:t>
      </w:r>
    </w:p>
    <w:p w14:paraId="0A04153E" w14:textId="1C4C9B45" w:rsidR="00657D0D" w:rsidRPr="00657D0D" w:rsidRDefault="00657D0D" w:rsidP="00657D0D">
      <w:pPr>
        <w:pStyle w:val="HTMLconformatoprevio"/>
        <w:shd w:val="clear" w:color="auto" w:fill="F9F3FD"/>
        <w:ind w:right="-143"/>
        <w:rPr>
          <w:b/>
          <w:bCs/>
          <w:color w:val="302A24"/>
        </w:rPr>
      </w:pPr>
      <w:r w:rsidRPr="00657D0D">
        <w:rPr>
          <w:b/>
          <w:bCs/>
          <w:color w:val="302A24"/>
        </w:rPr>
        <w:lastRenderedPageBreak/>
        <w:br/>
      </w:r>
      <w:r w:rsidRPr="00657D0D">
        <w:rPr>
          <w:b/>
          <w:bCs/>
          <w:color w:val="9C7028"/>
        </w:rPr>
        <w:t>print</w:t>
      </w:r>
      <w:r w:rsidRPr="00657D0D">
        <w:rPr>
          <w:b/>
          <w:bCs/>
          <w:color w:val="302A24"/>
        </w:rPr>
        <w:t>(</w:t>
      </w:r>
      <w:r w:rsidRPr="00657D0D">
        <w:rPr>
          <w:b/>
          <w:bCs/>
          <w:color w:val="486830"/>
        </w:rPr>
        <w:t>'Los siguientes routers están alarmados: '</w:t>
      </w:r>
      <w:r w:rsidRPr="00657D0D">
        <w:rPr>
          <w:b/>
          <w:bCs/>
          <w:color w:val="486830"/>
        </w:rPr>
        <w:br/>
        <w:t xml:space="preserve">      'R1-AMB, '</w:t>
      </w:r>
      <w:r w:rsidRPr="00657D0D">
        <w:rPr>
          <w:b/>
          <w:bCs/>
          <w:color w:val="486830"/>
        </w:rPr>
        <w:br/>
        <w:t xml:space="preserve">      'R1-PVJ '</w:t>
      </w:r>
      <w:r w:rsidRPr="00657D0D">
        <w:rPr>
          <w:b/>
          <w:bCs/>
          <w:color w:val="486830"/>
        </w:rPr>
        <w:br/>
        <w:t xml:space="preserve">      'y R1-LOJ'</w:t>
      </w:r>
      <w:r w:rsidRPr="00657D0D">
        <w:rPr>
          <w:b/>
          <w:bCs/>
          <w:color w:val="302A24"/>
        </w:rPr>
        <w:t>)</w:t>
      </w:r>
    </w:p>
    <w:p w14:paraId="7F942509" w14:textId="59AFAA2A" w:rsidR="00D64804" w:rsidRPr="00657D0D" w:rsidRDefault="00D64804" w:rsidP="00657D0D">
      <w:pPr>
        <w:pStyle w:val="HTMLconformatoprevio"/>
        <w:shd w:val="clear" w:color="auto" w:fill="F9F3FD"/>
        <w:ind w:right="-143"/>
        <w:rPr>
          <w:b/>
          <w:bCs/>
          <w:color w:val="302A24"/>
        </w:rPr>
      </w:pPr>
      <w:r w:rsidRPr="00657D0D">
        <w:rPr>
          <w:b/>
          <w:bCs/>
          <w:color w:val="302A24"/>
        </w:rPr>
        <w:br/>
      </w:r>
    </w:p>
    <w:p w14:paraId="715DD901" w14:textId="77777777" w:rsidR="00D64804" w:rsidRPr="00E03636" w:rsidRDefault="00D64804" w:rsidP="00D64804">
      <w:r w:rsidRPr="00E03636">
        <w:t>Resultado:</w:t>
      </w:r>
    </w:p>
    <w:p w14:paraId="1292AEA4" w14:textId="77777777" w:rsidR="00657D0D" w:rsidRPr="00657D0D" w:rsidRDefault="00D64804" w:rsidP="00657D0D">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color w:val="302A24"/>
          <w:sz w:val="20"/>
          <w:szCs w:val="20"/>
          <w:lang w:eastAsia="es-EC"/>
        </w:rPr>
        <w:br/>
      </w:r>
      <w:r w:rsidR="00657D0D" w:rsidRPr="00657D0D">
        <w:rPr>
          <w:rFonts w:ascii="Courier New" w:eastAsia="Times New Roman" w:hAnsi="Courier New" w:cs="Courier New"/>
          <w:b/>
          <w:bCs/>
          <w:color w:val="302A24"/>
          <w:sz w:val="20"/>
          <w:szCs w:val="20"/>
          <w:lang w:eastAsia="es-EC"/>
        </w:rPr>
        <w:t>Los siguientes routers están alarmados: R1-AMB, R1-PVJ y R1-LOJ</w:t>
      </w:r>
    </w:p>
    <w:p w14:paraId="385AFC9E" w14:textId="4B5F15B4" w:rsidR="00D64804" w:rsidRDefault="00657D0D" w:rsidP="00657D0D">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657D0D">
        <w:rPr>
          <w:rFonts w:ascii="Courier New" w:eastAsia="Times New Roman" w:hAnsi="Courier New" w:cs="Courier New"/>
          <w:b/>
          <w:bCs/>
          <w:color w:val="302A24"/>
          <w:sz w:val="20"/>
          <w:szCs w:val="20"/>
          <w:lang w:eastAsia="es-EC"/>
        </w:rPr>
        <w:t>Los siguientes routers están alarmados: R1-AMB, R1-PVJ y R1-LOJ</w:t>
      </w:r>
    </w:p>
    <w:p w14:paraId="19D07282" w14:textId="77777777" w:rsidR="00657D0D" w:rsidRPr="00E03636" w:rsidRDefault="00657D0D" w:rsidP="00657D0D">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302A24"/>
          <w:sz w:val="20"/>
          <w:szCs w:val="20"/>
          <w:lang w:eastAsia="es-EC"/>
        </w:rPr>
      </w:pPr>
    </w:p>
    <w:p w14:paraId="3E41A394" w14:textId="3E434B03" w:rsidR="004A3C18" w:rsidRDefault="00657D0D" w:rsidP="00D64804">
      <w:r w:rsidRPr="00657D0D">
        <w:t xml:space="preserve">Python une automáticamente </w:t>
      </w:r>
      <w:r>
        <w:t xml:space="preserve">las cadenas de </w:t>
      </w:r>
      <w:r w:rsidR="0068728F">
        <w:t>texto</w:t>
      </w:r>
      <w:r>
        <w:t xml:space="preserve"> </w:t>
      </w:r>
      <w:r w:rsidRPr="00657D0D">
        <w:t>consecutiv</w:t>
      </w:r>
      <w:r>
        <w:t>a</w:t>
      </w:r>
      <w:r w:rsidRPr="00657D0D">
        <w:t>s dentro de los paréntesis, por lo que el resultado final es exactamente el mismo.</w:t>
      </w:r>
    </w:p>
    <w:p w14:paraId="56CA9AC6" w14:textId="10A08E1C" w:rsidR="006C6A2F" w:rsidRDefault="00084E23" w:rsidP="006C6A2F">
      <w:pPr>
        <w:pStyle w:val="Normal2"/>
        <w:rPr>
          <w:rFonts w:ascii="Times New Roman" w:hAnsi="Times New Roman"/>
        </w:rPr>
      </w:pPr>
      <w:r w:rsidRPr="00313395">
        <w:rPr>
          <w:rFonts w:ascii="Segoe UI Emoji" w:hAnsi="Segoe UI Emoji" w:cs="Segoe UI Emoji"/>
          <w:szCs w:val="24"/>
        </w:rPr>
        <w:t>📌</w:t>
      </w:r>
      <w:r w:rsidRPr="00E03636">
        <w:t xml:space="preserve"> </w:t>
      </w:r>
      <w:r w:rsidR="006C6A2F">
        <w:t>Uso de saltos de línea para mejorar la legibilidad</w:t>
      </w:r>
    </w:p>
    <w:p w14:paraId="17D1BA47" w14:textId="70D5A319" w:rsidR="006C6A2F" w:rsidRDefault="006C6A2F" w:rsidP="006C6A2F">
      <w:r>
        <w:t>Además de dividir expresiones largas, en Python también es común utilizar saltos de línea simplemente para mejorar la legibilidad del código.</w:t>
      </w:r>
      <w:r w:rsidR="00084E23">
        <w:t xml:space="preserve"> </w:t>
      </w:r>
      <w:r>
        <w:t>Por ejemplo, es completamente válido escribir:</w:t>
      </w:r>
    </w:p>
    <w:p w14:paraId="04F74392" w14:textId="77777777" w:rsidR="006C6A2F" w:rsidRDefault="006C6A2F" w:rsidP="006C6A2F">
      <w:pPr>
        <w:pStyle w:val="HTMLconformatoprevio"/>
        <w:shd w:val="clear" w:color="auto" w:fill="F9F3FD"/>
        <w:rPr>
          <w:b/>
          <w:bCs/>
          <w:color w:val="9C7028"/>
        </w:rPr>
      </w:pPr>
    </w:p>
    <w:p w14:paraId="5F38F523" w14:textId="4984C145" w:rsidR="006C6A2F" w:rsidRDefault="006C6A2F" w:rsidP="006C6A2F">
      <w:pPr>
        <w:pStyle w:val="HTMLconformatoprevio"/>
        <w:shd w:val="clear" w:color="auto" w:fill="F9F3FD"/>
        <w:rPr>
          <w:b/>
          <w:bCs/>
          <w:color w:val="302A24"/>
        </w:rPr>
      </w:pPr>
      <w:r w:rsidRPr="006C6A2F">
        <w:rPr>
          <w:b/>
          <w:bCs/>
          <w:color w:val="9C7028"/>
        </w:rPr>
        <w:t>print</w:t>
      </w:r>
      <w:r w:rsidRPr="006C6A2F">
        <w:rPr>
          <w:b/>
          <w:bCs/>
          <w:color w:val="302A24"/>
        </w:rPr>
        <w:t>(</w:t>
      </w:r>
      <w:r w:rsidRPr="006C6A2F">
        <w:rPr>
          <w:b/>
          <w:bCs/>
          <w:color w:val="486830"/>
        </w:rPr>
        <w:t>'Iniciando proceso...'</w:t>
      </w:r>
      <w:r w:rsidRPr="006C6A2F">
        <w:rPr>
          <w:b/>
          <w:bCs/>
          <w:color w:val="302A24"/>
        </w:rPr>
        <w:t>)</w:t>
      </w:r>
      <w:r w:rsidRPr="006C6A2F">
        <w:rPr>
          <w:b/>
          <w:bCs/>
          <w:color w:val="302A24"/>
        </w:rPr>
        <w:br/>
      </w:r>
      <w:r w:rsidRPr="006C6A2F">
        <w:rPr>
          <w:b/>
          <w:bCs/>
          <w:color w:val="302A24"/>
        </w:rPr>
        <w:br/>
      </w:r>
      <w:r w:rsidRPr="006C6A2F">
        <w:rPr>
          <w:b/>
          <w:bCs/>
          <w:color w:val="9C7028"/>
        </w:rPr>
        <w:t>print</w:t>
      </w:r>
      <w:r w:rsidRPr="006C6A2F">
        <w:rPr>
          <w:b/>
          <w:bCs/>
          <w:color w:val="302A24"/>
        </w:rPr>
        <w:t>(</w:t>
      </w:r>
      <w:r w:rsidRPr="006C6A2F">
        <w:rPr>
          <w:b/>
          <w:bCs/>
          <w:color w:val="486830"/>
        </w:rPr>
        <w:t>'Conectando a dispositivos...'</w:t>
      </w:r>
      <w:r w:rsidRPr="006C6A2F">
        <w:rPr>
          <w:b/>
          <w:bCs/>
          <w:color w:val="302A24"/>
        </w:rPr>
        <w:t>)</w:t>
      </w:r>
      <w:r w:rsidRPr="006C6A2F">
        <w:rPr>
          <w:b/>
          <w:bCs/>
          <w:color w:val="302A24"/>
        </w:rPr>
        <w:br/>
      </w:r>
      <w:r w:rsidRPr="006C6A2F">
        <w:rPr>
          <w:b/>
          <w:bCs/>
          <w:color w:val="302A24"/>
        </w:rPr>
        <w:br/>
      </w:r>
      <w:r w:rsidRPr="006C6A2F">
        <w:rPr>
          <w:b/>
          <w:bCs/>
          <w:color w:val="9C7028"/>
        </w:rPr>
        <w:t>print</w:t>
      </w:r>
      <w:r w:rsidRPr="006C6A2F">
        <w:rPr>
          <w:b/>
          <w:bCs/>
          <w:color w:val="302A24"/>
        </w:rPr>
        <w:t>(</w:t>
      </w:r>
      <w:r w:rsidRPr="006C6A2F">
        <w:rPr>
          <w:b/>
          <w:bCs/>
          <w:color w:val="486830"/>
        </w:rPr>
        <w:t>'Proceso finalizado'</w:t>
      </w:r>
      <w:r w:rsidRPr="006C6A2F">
        <w:rPr>
          <w:b/>
          <w:bCs/>
          <w:color w:val="302A24"/>
        </w:rPr>
        <w:t>)</w:t>
      </w:r>
    </w:p>
    <w:p w14:paraId="1D58DE78" w14:textId="77777777" w:rsidR="006C6A2F" w:rsidRPr="006C6A2F" w:rsidRDefault="006C6A2F" w:rsidP="006C6A2F">
      <w:pPr>
        <w:pStyle w:val="HTMLconformatoprevio"/>
        <w:shd w:val="clear" w:color="auto" w:fill="F9F3FD"/>
        <w:rPr>
          <w:b/>
          <w:bCs/>
          <w:color w:val="302A24"/>
        </w:rPr>
      </w:pPr>
    </w:p>
    <w:p w14:paraId="278F44E5" w14:textId="39401AD8" w:rsidR="006C6A2F" w:rsidRDefault="003748CA" w:rsidP="00D64804">
      <w:r>
        <w:t>Y</w:t>
      </w:r>
      <w:r w:rsidR="006C6A2F">
        <w:t xml:space="preserve"> también</w:t>
      </w:r>
      <w:r>
        <w:t xml:space="preserve"> es válido escribir</w:t>
      </w:r>
      <w:r w:rsidR="006C6A2F">
        <w:t>:</w:t>
      </w:r>
    </w:p>
    <w:p w14:paraId="7AA1C20E" w14:textId="77777777" w:rsidR="006C6A2F" w:rsidRDefault="006C6A2F" w:rsidP="006C6A2F">
      <w:pPr>
        <w:pStyle w:val="HTMLconformatoprevio"/>
        <w:shd w:val="clear" w:color="auto" w:fill="F9F3FD"/>
        <w:rPr>
          <w:b/>
          <w:bCs/>
          <w:color w:val="9C7028"/>
        </w:rPr>
      </w:pPr>
    </w:p>
    <w:p w14:paraId="1A6CCC50" w14:textId="171ACFC7" w:rsidR="006C6A2F" w:rsidRDefault="006C6A2F" w:rsidP="006C6A2F">
      <w:pPr>
        <w:pStyle w:val="HTMLconformatoprevio"/>
        <w:shd w:val="clear" w:color="auto" w:fill="F9F3FD"/>
        <w:rPr>
          <w:b/>
          <w:bCs/>
          <w:color w:val="302A24"/>
        </w:rPr>
      </w:pPr>
      <w:r w:rsidRPr="006C6A2F">
        <w:rPr>
          <w:b/>
          <w:bCs/>
          <w:color w:val="9C7028"/>
        </w:rPr>
        <w:t>print</w:t>
      </w:r>
      <w:r w:rsidRPr="006C6A2F">
        <w:rPr>
          <w:b/>
          <w:bCs/>
          <w:color w:val="302A24"/>
        </w:rPr>
        <w:t>(</w:t>
      </w:r>
      <w:r w:rsidRPr="006C6A2F">
        <w:rPr>
          <w:b/>
          <w:bCs/>
          <w:color w:val="486830"/>
        </w:rPr>
        <w:t>'Iniciando proceso...'</w:t>
      </w:r>
      <w:r w:rsidRPr="006C6A2F">
        <w:rPr>
          <w:b/>
          <w:bCs/>
          <w:color w:val="302A24"/>
        </w:rPr>
        <w:t>)</w:t>
      </w:r>
      <w:r w:rsidRPr="006C6A2F">
        <w:rPr>
          <w:b/>
          <w:bCs/>
          <w:color w:val="302A24"/>
        </w:rPr>
        <w:br/>
      </w:r>
      <w:r w:rsidRPr="006C6A2F">
        <w:rPr>
          <w:b/>
          <w:bCs/>
          <w:color w:val="9C7028"/>
        </w:rPr>
        <w:t>print</w:t>
      </w:r>
      <w:r w:rsidRPr="006C6A2F">
        <w:rPr>
          <w:b/>
          <w:bCs/>
          <w:color w:val="302A24"/>
        </w:rPr>
        <w:t>(</w:t>
      </w:r>
      <w:r w:rsidRPr="006C6A2F">
        <w:rPr>
          <w:b/>
          <w:bCs/>
          <w:color w:val="486830"/>
        </w:rPr>
        <w:t>'Conectando a dispositivos...'</w:t>
      </w:r>
      <w:r w:rsidRPr="006C6A2F">
        <w:rPr>
          <w:b/>
          <w:bCs/>
          <w:color w:val="302A24"/>
        </w:rPr>
        <w:t>)</w:t>
      </w:r>
      <w:r w:rsidRPr="006C6A2F">
        <w:rPr>
          <w:b/>
          <w:bCs/>
          <w:color w:val="302A24"/>
        </w:rPr>
        <w:br/>
      </w:r>
      <w:r w:rsidRPr="006C6A2F">
        <w:rPr>
          <w:b/>
          <w:bCs/>
          <w:color w:val="9C7028"/>
        </w:rPr>
        <w:t>print</w:t>
      </w:r>
      <w:r w:rsidRPr="006C6A2F">
        <w:rPr>
          <w:b/>
          <w:bCs/>
          <w:color w:val="302A24"/>
        </w:rPr>
        <w:t>(</w:t>
      </w:r>
      <w:r w:rsidRPr="006C6A2F">
        <w:rPr>
          <w:b/>
          <w:bCs/>
          <w:color w:val="486830"/>
        </w:rPr>
        <w:t>'Proceso finalizado'</w:t>
      </w:r>
      <w:r w:rsidRPr="006C6A2F">
        <w:rPr>
          <w:b/>
          <w:bCs/>
          <w:color w:val="302A24"/>
        </w:rPr>
        <w:t>)</w:t>
      </w:r>
    </w:p>
    <w:p w14:paraId="450BE3AE" w14:textId="77777777" w:rsidR="006C6A2F" w:rsidRPr="006C6A2F" w:rsidRDefault="006C6A2F" w:rsidP="006C6A2F">
      <w:pPr>
        <w:pStyle w:val="HTMLconformatoprevio"/>
        <w:shd w:val="clear" w:color="auto" w:fill="F9F3FD"/>
        <w:rPr>
          <w:b/>
          <w:bCs/>
          <w:color w:val="302A24"/>
        </w:rPr>
      </w:pPr>
    </w:p>
    <w:p w14:paraId="67123E64" w14:textId="09C2CE7B" w:rsidR="006C6A2F" w:rsidRDefault="006C6A2F" w:rsidP="00D64804">
      <w:r>
        <w:t>Ambas formas son equivalentes y producen el mismo resultado:</w:t>
      </w:r>
    </w:p>
    <w:p w14:paraId="674A1913" w14:textId="3E22AD9C" w:rsidR="006C6A2F" w:rsidRDefault="006C6A2F" w:rsidP="006C6A2F">
      <w:pPr>
        <w:pStyle w:val="HTMLconformatoprevio"/>
        <w:shd w:val="clear" w:color="auto" w:fill="F9F3FD"/>
        <w:rPr>
          <w:color w:val="302A24"/>
        </w:rPr>
      </w:pPr>
      <w:r>
        <w:rPr>
          <w:color w:val="302A24"/>
        </w:rPr>
        <w:br/>
      </w:r>
      <w:r w:rsidRPr="006C6A2F">
        <w:rPr>
          <w:b/>
          <w:bCs/>
          <w:color w:val="302A24"/>
        </w:rPr>
        <w:t>Iniciando proceso...</w:t>
      </w:r>
      <w:r w:rsidRPr="006C6A2F">
        <w:rPr>
          <w:b/>
          <w:bCs/>
          <w:color w:val="302A24"/>
        </w:rPr>
        <w:br/>
        <w:t>Conectando a dispositivos...</w:t>
      </w:r>
      <w:r w:rsidRPr="006C6A2F">
        <w:rPr>
          <w:b/>
          <w:bCs/>
          <w:color w:val="302A24"/>
        </w:rPr>
        <w:br/>
        <w:t>Proceso finalizado</w:t>
      </w:r>
      <w:r w:rsidRPr="006C6A2F">
        <w:rPr>
          <w:b/>
          <w:bCs/>
          <w:color w:val="302A24"/>
        </w:rPr>
        <w:br/>
      </w:r>
    </w:p>
    <w:p w14:paraId="32689B6D" w14:textId="3DFE070B" w:rsidR="006C6A2F" w:rsidRDefault="006C6A2F" w:rsidP="006C6A2F">
      <w:pPr>
        <w:rPr>
          <w:rFonts w:ascii="Times New Roman" w:hAnsi="Times New Roman"/>
        </w:rPr>
      </w:pPr>
      <w:r>
        <w:t>Estos espacios ayudan a:</w:t>
      </w:r>
    </w:p>
    <w:p w14:paraId="1212F33E" w14:textId="77777777" w:rsidR="006C6A2F" w:rsidRDefault="006C6A2F" w:rsidP="006C6A2F">
      <w:pPr>
        <w:pStyle w:val="Vietas"/>
      </w:pPr>
      <w:r>
        <w:t>Separar visualmente bloques de código.</w:t>
      </w:r>
    </w:p>
    <w:p w14:paraId="5B0742CB" w14:textId="77777777" w:rsidR="006C6A2F" w:rsidRDefault="006C6A2F" w:rsidP="006C6A2F">
      <w:pPr>
        <w:pStyle w:val="Vietas"/>
      </w:pPr>
      <w:r>
        <w:t>Hacer el código más fácil de leer.</w:t>
      </w:r>
    </w:p>
    <w:p w14:paraId="721F69FB" w14:textId="3AC49D60" w:rsidR="006C6A2F" w:rsidRDefault="006C6A2F" w:rsidP="006C6A2F">
      <w:pPr>
        <w:pStyle w:val="Vietas"/>
      </w:pPr>
      <w:r>
        <w:t>Mejorar la organización lógica del programa.</w:t>
      </w:r>
    </w:p>
    <w:p w14:paraId="3A31A3AA" w14:textId="7F7A6BA5" w:rsidR="006C6A2F" w:rsidRDefault="006C6A2F" w:rsidP="006C6A2F">
      <w:r>
        <w:t>En general, es recomendable utilizarlos cuando ayudan a entender mejor lo que hace el código.</w:t>
      </w:r>
    </w:p>
    <w:p w14:paraId="4F09C910" w14:textId="1E8F27AA" w:rsidR="00D64804" w:rsidRPr="00E03636" w:rsidRDefault="00084E23" w:rsidP="00D64804">
      <w:pPr>
        <w:pStyle w:val="Normal2"/>
        <w:rPr>
          <w:rFonts w:ascii="Times New Roman" w:hAnsi="Times New Roman"/>
        </w:rPr>
      </w:pPr>
      <w:r w:rsidRPr="00313395">
        <w:rPr>
          <w:rFonts w:ascii="Segoe UI Emoji" w:hAnsi="Segoe UI Emoji" w:cs="Segoe UI Emoji"/>
          <w:szCs w:val="24"/>
        </w:rPr>
        <w:t>📌</w:t>
      </w:r>
      <w:r w:rsidRPr="00E03636">
        <w:t xml:space="preserve"> </w:t>
      </w:r>
      <w:r w:rsidR="00D64804" w:rsidRPr="00E03636">
        <w:t>Caso adicional: uso de</w:t>
      </w:r>
      <w:r w:rsidR="0048326B">
        <w:t xml:space="preserve"> la barra invertida </w:t>
      </w:r>
      <w:r w:rsidR="00D64804" w:rsidRPr="00D64804">
        <w:t>(</w:t>
      </w:r>
      <w:r w:rsidR="00D64804" w:rsidRPr="00D64804">
        <w:rPr>
          <w:rStyle w:val="CdigoInlineCar"/>
          <w:b/>
          <w:bCs w:val="0"/>
          <w:sz w:val="24"/>
          <w:szCs w:val="24"/>
        </w:rPr>
        <w:t>\</w:t>
      </w:r>
      <w:r w:rsidR="00D64804" w:rsidRPr="00D64804">
        <w:t>)</w:t>
      </w:r>
      <w:r w:rsidR="00D64804" w:rsidRPr="00E03636">
        <w:t xml:space="preserve"> </w:t>
      </w:r>
      <w:r w:rsidR="003549B0">
        <w:t>en cadenas de texto</w:t>
      </w:r>
    </w:p>
    <w:p w14:paraId="45733A29" w14:textId="4DCE8BA5" w:rsidR="00D64804" w:rsidRPr="00E03636" w:rsidRDefault="00D64804" w:rsidP="00D64804">
      <w:r w:rsidRPr="00E03636">
        <w:t xml:space="preserve">Como acabamos de ver, podemos introducir saltos de línea dentro de un paréntesis, por lo que estas </w:t>
      </w:r>
      <w:r w:rsidR="003549B0">
        <w:t>tres</w:t>
      </w:r>
      <w:r w:rsidRPr="00E03636">
        <w:t xml:space="preserve"> formas son equivalentes:</w:t>
      </w:r>
    </w:p>
    <w:p w14:paraId="708B1E71" w14:textId="73D3C9CA" w:rsidR="00D64804" w:rsidRPr="00E03636" w:rsidRDefault="00D64804" w:rsidP="00D64804">
      <w:pPr>
        <w:pStyle w:val="HTMLconformatoprevio"/>
        <w:shd w:val="clear" w:color="auto" w:fill="F9F3FD"/>
        <w:rPr>
          <w:color w:val="302A24"/>
        </w:rPr>
      </w:pPr>
      <w:r w:rsidRPr="00E03636">
        <w:rPr>
          <w:color w:val="A0A0A0"/>
        </w:rPr>
        <w:lastRenderedPageBreak/>
        <w:br/>
      </w:r>
      <w:r w:rsidRPr="00E03636">
        <w:rPr>
          <w:b/>
          <w:bCs/>
          <w:color w:val="302A24"/>
        </w:rPr>
        <w:t xml:space="preserve">alarm_message = </w:t>
      </w:r>
      <w:r w:rsidRPr="00E03636">
        <w:rPr>
          <w:b/>
          <w:bCs/>
          <w:color w:val="486830"/>
        </w:rPr>
        <w:t>'R1-GYE DOWN!'</w:t>
      </w:r>
      <w:r w:rsidRPr="00E03636">
        <w:rPr>
          <w:b/>
          <w:bCs/>
          <w:color w:val="486830"/>
        </w:rPr>
        <w:br/>
      </w:r>
      <w:r w:rsidRPr="00E03636">
        <w:rPr>
          <w:b/>
          <w:bCs/>
          <w:color w:val="302A24"/>
        </w:rPr>
        <w:t>alarm_message = (</w:t>
      </w:r>
      <w:r w:rsidRPr="00E03636">
        <w:rPr>
          <w:b/>
          <w:bCs/>
          <w:color w:val="486830"/>
        </w:rPr>
        <w:t>'R1-GYE DOWN</w:t>
      </w:r>
      <w:r w:rsidR="003748CA">
        <w:rPr>
          <w:b/>
          <w:bCs/>
          <w:color w:val="486830"/>
        </w:rPr>
        <w:t>!</w:t>
      </w:r>
      <w:r w:rsidRPr="00E03636">
        <w:rPr>
          <w:b/>
          <w:bCs/>
          <w:color w:val="486830"/>
        </w:rPr>
        <w:t>'</w:t>
      </w:r>
      <w:r w:rsidRPr="00E03636">
        <w:rPr>
          <w:b/>
          <w:bCs/>
          <w:color w:val="302A24"/>
        </w:rPr>
        <w:t>)</w:t>
      </w:r>
      <w:r w:rsidRPr="00E03636">
        <w:rPr>
          <w:b/>
          <w:bCs/>
          <w:color w:val="302A24"/>
        </w:rPr>
        <w:br/>
        <w:t>alarm_message = (</w:t>
      </w:r>
      <w:r w:rsidRPr="00E03636">
        <w:rPr>
          <w:b/>
          <w:bCs/>
          <w:color w:val="486830"/>
        </w:rPr>
        <w:t>'R1-GYE '</w:t>
      </w:r>
      <w:r w:rsidRPr="00E03636">
        <w:rPr>
          <w:b/>
          <w:bCs/>
          <w:color w:val="486830"/>
        </w:rPr>
        <w:br/>
        <w:t xml:space="preserve">                 'DOWN</w:t>
      </w:r>
      <w:r w:rsidR="003748CA">
        <w:rPr>
          <w:b/>
          <w:bCs/>
          <w:color w:val="486830"/>
        </w:rPr>
        <w:t>!</w:t>
      </w:r>
      <w:r w:rsidRPr="00E03636">
        <w:rPr>
          <w:b/>
          <w:bCs/>
          <w:color w:val="486830"/>
        </w:rPr>
        <w:t>'</w:t>
      </w:r>
      <w:r w:rsidRPr="00E03636">
        <w:rPr>
          <w:b/>
          <w:bCs/>
          <w:color w:val="302A24"/>
        </w:rPr>
        <w:t>)</w:t>
      </w:r>
      <w:r w:rsidRPr="00E03636">
        <w:rPr>
          <w:b/>
          <w:bCs/>
          <w:color w:val="302A24"/>
        </w:rPr>
        <w:br/>
      </w:r>
    </w:p>
    <w:p w14:paraId="241BD64E" w14:textId="4390DD8A" w:rsidR="00D64804" w:rsidRPr="00E03636" w:rsidRDefault="00D64804" w:rsidP="00D64804">
      <w:r w:rsidRPr="00E03636">
        <w:t xml:space="preserve">También es válido continuar una instrucción </w:t>
      </w:r>
      <w:r w:rsidR="003748CA">
        <w:t xml:space="preserve">(que no está dentro de paréntesis) </w:t>
      </w:r>
      <w:r w:rsidRPr="00E03636">
        <w:t xml:space="preserve">en la siguiente línea usando </w:t>
      </w:r>
      <w:r w:rsidR="001D05AB">
        <w:t>la barra invertida (</w:t>
      </w:r>
      <w:r w:rsidR="001D05AB" w:rsidRPr="001D05AB">
        <w:rPr>
          <w:b/>
          <w:bCs/>
        </w:rPr>
        <w:t>backslash</w:t>
      </w:r>
      <w:r w:rsidR="001D05AB">
        <w:t xml:space="preserve">) </w:t>
      </w:r>
      <w:r w:rsidRPr="00E03636">
        <w:rPr>
          <w:rStyle w:val="CdigoInlineCar"/>
        </w:rPr>
        <w:t>\</w:t>
      </w:r>
      <w:r w:rsidRPr="00E03636">
        <w:t>. Por ejemplo:</w:t>
      </w:r>
    </w:p>
    <w:p w14:paraId="5AF92E8C" w14:textId="77777777" w:rsidR="00D64804" w:rsidRPr="00E03636" w:rsidRDefault="00D64804" w:rsidP="00D64804">
      <w:pPr>
        <w:pStyle w:val="HTMLconformatoprevio"/>
        <w:shd w:val="clear" w:color="auto" w:fill="F9F3FD"/>
        <w:rPr>
          <w:color w:val="302A24"/>
        </w:rPr>
      </w:pPr>
      <w:r w:rsidRPr="00E03636">
        <w:rPr>
          <w:color w:val="A0A0A0"/>
        </w:rPr>
        <w:br/>
      </w:r>
      <w:r w:rsidRPr="00E03636">
        <w:rPr>
          <w:b/>
          <w:bCs/>
          <w:color w:val="302A24"/>
        </w:rPr>
        <w:t xml:space="preserve">alarm_message = </w:t>
      </w:r>
      <w:r w:rsidRPr="00E03636">
        <w:rPr>
          <w:b/>
          <w:bCs/>
          <w:color w:val="486830"/>
        </w:rPr>
        <w:t xml:space="preserve">'R1-GYE ' </w:t>
      </w:r>
      <w:r w:rsidRPr="00E03636">
        <w:rPr>
          <w:b/>
          <w:bCs/>
          <w:color w:val="302A24"/>
        </w:rPr>
        <w:t>\</w:t>
      </w:r>
      <w:r w:rsidRPr="00E03636">
        <w:rPr>
          <w:b/>
          <w:bCs/>
          <w:color w:val="302A24"/>
        </w:rPr>
        <w:br/>
        <w:t xml:space="preserve">                </w:t>
      </w:r>
      <w:r w:rsidRPr="00E03636">
        <w:rPr>
          <w:b/>
          <w:bCs/>
          <w:color w:val="486830"/>
        </w:rPr>
        <w:t>'DOWN!'</w:t>
      </w:r>
      <w:r w:rsidRPr="00E03636">
        <w:rPr>
          <w:b/>
          <w:bCs/>
          <w:color w:val="486830"/>
        </w:rPr>
        <w:br/>
      </w:r>
    </w:p>
    <w:p w14:paraId="247BA440" w14:textId="547C1C1F" w:rsidR="00D64804" w:rsidRDefault="00D64804" w:rsidP="00D64804">
      <w:r w:rsidRPr="00E03636">
        <w:t>Python concatena automáticamente las cadenas adyacentes, por lo que el resultado es el mismo</w:t>
      </w:r>
      <w:r w:rsidR="003748CA">
        <w:t>:</w:t>
      </w:r>
    </w:p>
    <w:p w14:paraId="0D7AE22F" w14:textId="77777777" w:rsidR="003748CA" w:rsidRDefault="003748CA" w:rsidP="003748CA">
      <w:pPr>
        <w:pStyle w:val="HTMLconformatoprevio"/>
        <w:shd w:val="clear" w:color="auto" w:fill="F9F3FD"/>
        <w:rPr>
          <w:b/>
          <w:bCs/>
          <w:color w:val="9C7028"/>
        </w:rPr>
      </w:pPr>
    </w:p>
    <w:p w14:paraId="5CEE0DCC" w14:textId="23B3E273" w:rsidR="003748CA" w:rsidRDefault="003748CA" w:rsidP="003748CA">
      <w:pPr>
        <w:pStyle w:val="HTMLconformatoprevio"/>
        <w:shd w:val="clear" w:color="auto" w:fill="F9F3FD"/>
        <w:rPr>
          <w:b/>
          <w:bCs/>
          <w:color w:val="302A24"/>
        </w:rPr>
      </w:pPr>
      <w:r w:rsidRPr="003748CA">
        <w:rPr>
          <w:b/>
          <w:bCs/>
          <w:color w:val="9C7028"/>
        </w:rPr>
        <w:t>print</w:t>
      </w:r>
      <w:r w:rsidRPr="003748CA">
        <w:rPr>
          <w:b/>
          <w:bCs/>
          <w:color w:val="302A24"/>
        </w:rPr>
        <w:t>(</w:t>
      </w:r>
      <w:r w:rsidRPr="003748CA">
        <w:rPr>
          <w:b/>
          <w:bCs/>
          <w:color w:val="486830"/>
        </w:rPr>
        <w:t>'R1-GYE DOWN!'</w:t>
      </w:r>
      <w:r w:rsidRPr="003748CA">
        <w:rPr>
          <w:b/>
          <w:bCs/>
          <w:color w:val="302A24"/>
        </w:rPr>
        <w:t>)</w:t>
      </w:r>
      <w:r w:rsidRPr="003748CA">
        <w:rPr>
          <w:b/>
          <w:bCs/>
          <w:color w:val="302A24"/>
        </w:rPr>
        <w:br/>
      </w:r>
      <w:r w:rsidRPr="003748CA">
        <w:rPr>
          <w:b/>
          <w:bCs/>
          <w:color w:val="9C7028"/>
        </w:rPr>
        <w:t>print</w:t>
      </w:r>
      <w:r w:rsidRPr="003748CA">
        <w:rPr>
          <w:b/>
          <w:bCs/>
          <w:color w:val="302A24"/>
        </w:rPr>
        <w:t>((</w:t>
      </w:r>
      <w:r w:rsidRPr="003748CA">
        <w:rPr>
          <w:b/>
          <w:bCs/>
          <w:color w:val="486830"/>
        </w:rPr>
        <w:t>'R1-GYE DOWN</w:t>
      </w:r>
      <w:r w:rsidR="00E06D55">
        <w:rPr>
          <w:b/>
          <w:bCs/>
          <w:color w:val="486830"/>
        </w:rPr>
        <w:t>!</w:t>
      </w:r>
      <w:r w:rsidRPr="003748CA">
        <w:rPr>
          <w:b/>
          <w:bCs/>
          <w:color w:val="486830"/>
        </w:rPr>
        <w:t>'</w:t>
      </w:r>
      <w:r w:rsidRPr="003748CA">
        <w:rPr>
          <w:b/>
          <w:bCs/>
          <w:color w:val="302A24"/>
        </w:rPr>
        <w:t>))</w:t>
      </w:r>
      <w:r w:rsidRPr="003748CA">
        <w:rPr>
          <w:b/>
          <w:bCs/>
          <w:color w:val="302A24"/>
        </w:rPr>
        <w:br/>
      </w:r>
      <w:r w:rsidRPr="003748CA">
        <w:rPr>
          <w:b/>
          <w:bCs/>
          <w:color w:val="9C7028"/>
        </w:rPr>
        <w:t>print</w:t>
      </w:r>
      <w:r w:rsidRPr="003748CA">
        <w:rPr>
          <w:b/>
          <w:bCs/>
          <w:color w:val="302A24"/>
        </w:rPr>
        <w:t>((</w:t>
      </w:r>
      <w:r w:rsidRPr="003748CA">
        <w:rPr>
          <w:b/>
          <w:bCs/>
          <w:color w:val="486830"/>
        </w:rPr>
        <w:t>'R1-GYE '</w:t>
      </w:r>
      <w:r w:rsidRPr="003748CA">
        <w:rPr>
          <w:b/>
          <w:bCs/>
          <w:color w:val="486830"/>
        </w:rPr>
        <w:br/>
        <w:t xml:space="preserve">       'DOWN!'</w:t>
      </w:r>
      <w:r w:rsidRPr="003748CA">
        <w:rPr>
          <w:b/>
          <w:bCs/>
          <w:color w:val="302A24"/>
        </w:rPr>
        <w:t>))</w:t>
      </w:r>
      <w:r w:rsidRPr="003748CA">
        <w:rPr>
          <w:b/>
          <w:bCs/>
          <w:color w:val="302A24"/>
        </w:rPr>
        <w:br/>
      </w:r>
      <w:r w:rsidRPr="003748CA">
        <w:rPr>
          <w:b/>
          <w:bCs/>
          <w:color w:val="9C7028"/>
        </w:rPr>
        <w:t>print</w:t>
      </w:r>
      <w:r w:rsidRPr="003748CA">
        <w:rPr>
          <w:b/>
          <w:bCs/>
          <w:color w:val="302A24"/>
        </w:rPr>
        <w:t>(</w:t>
      </w:r>
      <w:r w:rsidRPr="003748CA">
        <w:rPr>
          <w:b/>
          <w:bCs/>
          <w:color w:val="486830"/>
        </w:rPr>
        <w:t xml:space="preserve">'R1-GYE ' </w:t>
      </w:r>
      <w:r w:rsidRPr="003748CA">
        <w:rPr>
          <w:b/>
          <w:bCs/>
          <w:color w:val="302A24"/>
        </w:rPr>
        <w:t>\</w:t>
      </w:r>
      <w:r w:rsidRPr="003748CA">
        <w:rPr>
          <w:b/>
          <w:bCs/>
          <w:color w:val="302A24"/>
        </w:rPr>
        <w:br/>
        <w:t xml:space="preserve">      </w:t>
      </w:r>
      <w:r w:rsidRPr="003748CA">
        <w:rPr>
          <w:b/>
          <w:bCs/>
          <w:color w:val="486830"/>
        </w:rPr>
        <w:t>'DOWN!'</w:t>
      </w:r>
      <w:r w:rsidRPr="003748CA">
        <w:rPr>
          <w:b/>
          <w:bCs/>
          <w:color w:val="302A24"/>
        </w:rPr>
        <w:t>)</w:t>
      </w:r>
    </w:p>
    <w:p w14:paraId="30D7E981" w14:textId="77777777" w:rsidR="003748CA" w:rsidRPr="003748CA" w:rsidRDefault="003748CA" w:rsidP="003748CA">
      <w:pPr>
        <w:pStyle w:val="HTMLconformatoprevio"/>
        <w:shd w:val="clear" w:color="auto" w:fill="F9F3FD"/>
        <w:rPr>
          <w:b/>
          <w:bCs/>
          <w:color w:val="302A24"/>
        </w:rPr>
      </w:pPr>
    </w:p>
    <w:p w14:paraId="384FACE6" w14:textId="60121683" w:rsidR="003748CA" w:rsidRDefault="003748CA" w:rsidP="00D64804">
      <w:r>
        <w:t>En pantalla se muestra:</w:t>
      </w:r>
    </w:p>
    <w:p w14:paraId="7B51AF37" w14:textId="6D924152" w:rsidR="003748CA" w:rsidRDefault="003748CA" w:rsidP="003748CA">
      <w:pPr>
        <w:pStyle w:val="HTMLconformatoprevio"/>
        <w:shd w:val="clear" w:color="auto" w:fill="F9F3FD"/>
        <w:rPr>
          <w:color w:val="302A24"/>
        </w:rPr>
      </w:pPr>
      <w:r>
        <w:rPr>
          <w:color w:val="302A24"/>
        </w:rPr>
        <w:br/>
      </w:r>
      <w:r w:rsidRPr="003748CA">
        <w:rPr>
          <w:b/>
          <w:bCs/>
          <w:color w:val="302A24"/>
        </w:rPr>
        <w:t>R1-GYE DOWN!</w:t>
      </w:r>
      <w:r w:rsidRPr="003748CA">
        <w:rPr>
          <w:b/>
          <w:bCs/>
          <w:color w:val="302A24"/>
        </w:rPr>
        <w:br/>
        <w:t>R1-GYE DOWN</w:t>
      </w:r>
      <w:r w:rsidR="00AB079F">
        <w:rPr>
          <w:b/>
          <w:bCs/>
          <w:color w:val="302A24"/>
        </w:rPr>
        <w:t>!</w:t>
      </w:r>
      <w:r w:rsidRPr="003748CA">
        <w:rPr>
          <w:b/>
          <w:bCs/>
          <w:color w:val="302A24"/>
        </w:rPr>
        <w:br/>
        <w:t>R1-GYE DOWN!</w:t>
      </w:r>
      <w:r w:rsidRPr="003748CA">
        <w:rPr>
          <w:b/>
          <w:bCs/>
          <w:color w:val="302A24"/>
        </w:rPr>
        <w:br/>
        <w:t>R1-GYE DOWN!</w:t>
      </w:r>
      <w:r>
        <w:rPr>
          <w:color w:val="302A24"/>
        </w:rPr>
        <w:br/>
      </w:r>
    </w:p>
    <w:p w14:paraId="3658FA9A" w14:textId="77777777" w:rsidR="00D64804" w:rsidRPr="00E03636" w:rsidRDefault="00D64804" w:rsidP="00D64804">
      <w:pPr>
        <w:rPr>
          <w:rFonts w:ascii="Times New Roman" w:hAnsi="Times New Roman"/>
        </w:rPr>
      </w:pPr>
      <w:r w:rsidRPr="00E03636">
        <w:t xml:space="preserve">Este comportamiento es específico de literales de texto y no debe confundirse con el carácter </w:t>
      </w:r>
      <w:r w:rsidRPr="00E03636">
        <w:rPr>
          <w:rStyle w:val="CdigoInlineCar"/>
        </w:rPr>
        <w:t>\n</w:t>
      </w:r>
      <w:r w:rsidRPr="00E03636">
        <w:t>, que representa un salto de línea dentro del contenido de la cadena.</w:t>
      </w:r>
    </w:p>
    <w:p w14:paraId="0E92A723" w14:textId="01526C1E" w:rsidR="00D64804" w:rsidRDefault="00D64804" w:rsidP="00D64804">
      <w:r w:rsidRPr="00E03636">
        <w:t>Aunque funciona correctamente, en la práctica se suele preferir el uso de paréntesis para evitar errores y mejorar la legibilidad.</w:t>
      </w:r>
    </w:p>
    <w:p w14:paraId="2B229E3E" w14:textId="490BF143" w:rsidR="00D64804" w:rsidRPr="00316669" w:rsidRDefault="00084E23" w:rsidP="00D64804">
      <w:pPr>
        <w:pStyle w:val="Normal2"/>
      </w:pPr>
      <w:r w:rsidRPr="00313395">
        <w:rPr>
          <w:rFonts w:ascii="Segoe UI Emoji" w:hAnsi="Segoe UI Emoji" w:cs="Segoe UI Emoji"/>
          <w:szCs w:val="24"/>
        </w:rPr>
        <w:t>📌</w:t>
      </w:r>
      <w:r w:rsidRPr="00E03636">
        <w:t xml:space="preserve"> </w:t>
      </w:r>
      <w:r w:rsidR="00D64804" w:rsidRPr="00316669">
        <w:t xml:space="preserve">El carácter de salto de línea </w:t>
      </w:r>
      <w:r w:rsidR="00D64804" w:rsidRPr="00316669">
        <w:rPr>
          <w:rStyle w:val="CdigoInlineCar"/>
          <w:b/>
          <w:bCs w:val="0"/>
          <w:sz w:val="24"/>
          <w:szCs w:val="24"/>
        </w:rPr>
        <w:t>\n</w:t>
      </w:r>
    </w:p>
    <w:p w14:paraId="0DB7AD6D" w14:textId="77777777" w:rsidR="00AD21F5" w:rsidRDefault="0068728F" w:rsidP="00E53966">
      <w:r>
        <w:t xml:space="preserve">El carácter especial </w:t>
      </w:r>
      <w:r w:rsidRPr="00AD21F5">
        <w:rPr>
          <w:rStyle w:val="CdigoInlineCar"/>
        </w:rPr>
        <w:t>\n</w:t>
      </w:r>
      <w:r>
        <w:t xml:space="preserve"> no debe confundirse con escribir código en varias líneas.</w:t>
      </w:r>
      <w:r w:rsidR="00AD21F5">
        <w:t xml:space="preserve"> </w:t>
      </w:r>
    </w:p>
    <w:p w14:paraId="24DA557E" w14:textId="1B46FF2A" w:rsidR="00E53966" w:rsidRPr="00E53966" w:rsidRDefault="00E53966" w:rsidP="00E53966">
      <w:r w:rsidRPr="00E53966">
        <w:rPr>
          <w:b/>
          <w:bCs/>
          <w:iCs/>
        </w:rPr>
        <w:t xml:space="preserve">\n </w:t>
      </w:r>
      <w:r w:rsidRPr="00E53966">
        <w:t xml:space="preserve">representa un salto de línea dentro de una cadena de texto, no en la estructura del código. Es similar a presionar </w:t>
      </w:r>
      <w:r w:rsidRPr="00E53966">
        <w:rPr>
          <w:rStyle w:val="CdigoInlineCar"/>
        </w:rPr>
        <w:t>Enter</w:t>
      </w:r>
      <w:r w:rsidRPr="00E53966">
        <w:t xml:space="preserve"> dentro de un editor de texto.</w:t>
      </w:r>
    </w:p>
    <w:p w14:paraId="0677EFD2" w14:textId="617D740F" w:rsidR="00D64804" w:rsidRPr="00E03636" w:rsidRDefault="00D64804" w:rsidP="00D64804">
      <w:r w:rsidRPr="00E03636">
        <w:t>Ejemplo:</w:t>
      </w:r>
    </w:p>
    <w:p w14:paraId="4237F865" w14:textId="77777777" w:rsidR="00D64804" w:rsidRPr="00E03636" w:rsidRDefault="00D64804" w:rsidP="00D64804">
      <w:pPr>
        <w:pStyle w:val="HTMLconformatoprevio"/>
        <w:shd w:val="clear" w:color="auto" w:fill="F9F3FD"/>
        <w:rPr>
          <w:color w:val="302A24"/>
        </w:rPr>
      </w:pPr>
      <w:r w:rsidRPr="00E03636">
        <w:rPr>
          <w:color w:val="A0A0A0"/>
        </w:rPr>
        <w:br/>
      </w:r>
      <w:r w:rsidRPr="00E03636">
        <w:rPr>
          <w:b/>
          <w:bCs/>
          <w:color w:val="302A24"/>
        </w:rPr>
        <w:t xml:space="preserve">message = </w:t>
      </w:r>
      <w:r w:rsidRPr="00E03636">
        <w:rPr>
          <w:color w:val="302A24"/>
        </w:rPr>
        <w:t>'</w:t>
      </w:r>
      <w:r w:rsidRPr="00E03636">
        <w:rPr>
          <w:b/>
          <w:bCs/>
          <w:color w:val="486830"/>
        </w:rPr>
        <w:t>Router R1-GYE</w:t>
      </w:r>
      <w:r w:rsidRPr="00E03636">
        <w:rPr>
          <w:b/>
          <w:bCs/>
          <w:color w:val="174BE6"/>
        </w:rPr>
        <w:t>\n</w:t>
      </w:r>
      <w:r w:rsidRPr="00E03636">
        <w:rPr>
          <w:b/>
          <w:bCs/>
          <w:color w:val="486830"/>
        </w:rPr>
        <w:t>Estado: UP</w:t>
      </w:r>
      <w:r w:rsidRPr="00E03636">
        <w:rPr>
          <w:b/>
          <w:bCs/>
          <w:color w:val="174BE6"/>
        </w:rPr>
        <w:t>\n</w:t>
      </w:r>
      <w:r w:rsidRPr="00E03636">
        <w:rPr>
          <w:b/>
          <w:bCs/>
          <w:color w:val="486830"/>
        </w:rPr>
        <w:t>CPU: 85%</w:t>
      </w:r>
      <w:r w:rsidRPr="00E03636">
        <w:rPr>
          <w:color w:val="302A24"/>
        </w:rPr>
        <w:t>'</w:t>
      </w:r>
      <w:r w:rsidRPr="00E03636">
        <w:rPr>
          <w:b/>
          <w:bCs/>
          <w:color w:val="486830"/>
        </w:rPr>
        <w:br/>
      </w:r>
      <w:r w:rsidRPr="00E03636">
        <w:rPr>
          <w:b/>
          <w:bCs/>
          <w:color w:val="9C7028"/>
        </w:rPr>
        <w:t>print</w:t>
      </w:r>
      <w:r w:rsidRPr="00E03636">
        <w:rPr>
          <w:b/>
          <w:bCs/>
          <w:color w:val="302A24"/>
        </w:rPr>
        <w:t>(message)</w:t>
      </w:r>
      <w:r w:rsidRPr="00E03636">
        <w:rPr>
          <w:color w:val="302A24"/>
        </w:rPr>
        <w:br/>
      </w:r>
    </w:p>
    <w:p w14:paraId="784121DD" w14:textId="2B657C32" w:rsidR="00D64804" w:rsidRDefault="00D64804" w:rsidP="00D64804">
      <w:r w:rsidRPr="00E03636">
        <w:t>Resultado:</w:t>
      </w:r>
    </w:p>
    <w:p w14:paraId="6F5A4475" w14:textId="1826AD9E" w:rsidR="009C1526" w:rsidRDefault="009C1526" w:rsidP="00D64804"/>
    <w:p w14:paraId="1EDF3528" w14:textId="77777777" w:rsidR="009C1526" w:rsidRDefault="009C1526" w:rsidP="00D64804"/>
    <w:p w14:paraId="3E6A5C91" w14:textId="77777777" w:rsidR="009C1526" w:rsidRDefault="00D64804" w:rsidP="00D64804">
      <w:pPr>
        <w:pStyle w:val="HTMLconformatoprevio"/>
        <w:shd w:val="clear" w:color="auto" w:fill="F9F3FD"/>
        <w:rPr>
          <w:b/>
          <w:bCs/>
          <w:color w:val="9C7028"/>
        </w:rPr>
      </w:pPr>
      <w:r w:rsidRPr="00E03636">
        <w:rPr>
          <w:color w:val="A0A0A0"/>
        </w:rPr>
        <w:lastRenderedPageBreak/>
        <w:br/>
      </w:r>
      <w:r w:rsidRPr="00E03636">
        <w:rPr>
          <w:b/>
          <w:bCs/>
          <w:color w:val="302A24"/>
        </w:rPr>
        <w:t>Router R1-GYE</w:t>
      </w:r>
      <w:r w:rsidRPr="00E03636">
        <w:rPr>
          <w:b/>
          <w:bCs/>
          <w:color w:val="302A24"/>
        </w:rPr>
        <w:br/>
        <w:t xml:space="preserve">Estado: </w:t>
      </w:r>
      <w:r w:rsidRPr="00E03636">
        <w:rPr>
          <w:b/>
          <w:bCs/>
          <w:color w:val="9C7028"/>
        </w:rPr>
        <w:t>UP</w:t>
      </w:r>
    </w:p>
    <w:p w14:paraId="75BD200E" w14:textId="3BC98E71" w:rsidR="00D64804" w:rsidRPr="00E03636" w:rsidRDefault="00D64804" w:rsidP="00D64804">
      <w:pPr>
        <w:pStyle w:val="HTMLconformatoprevio"/>
        <w:shd w:val="clear" w:color="auto" w:fill="F9F3FD"/>
        <w:rPr>
          <w:color w:val="302A24"/>
        </w:rPr>
      </w:pPr>
      <w:r w:rsidRPr="00E03636">
        <w:rPr>
          <w:b/>
          <w:bCs/>
          <w:color w:val="302A24"/>
        </w:rPr>
        <w:t xml:space="preserve">CPU: </w:t>
      </w:r>
      <w:r w:rsidRPr="00E03636">
        <w:rPr>
          <w:b/>
          <w:bCs/>
          <w:color w:val="9C7028"/>
        </w:rPr>
        <w:t>85%</w:t>
      </w:r>
      <w:r w:rsidRPr="00E03636">
        <w:rPr>
          <w:color w:val="9C7028"/>
        </w:rPr>
        <w:br/>
      </w:r>
    </w:p>
    <w:p w14:paraId="7383B431" w14:textId="439B1AE4" w:rsidR="00D64804" w:rsidRDefault="00D64804" w:rsidP="00D64804">
      <w:r w:rsidRPr="00E03636">
        <w:t xml:space="preserve">En este caso, </w:t>
      </w:r>
      <w:r w:rsidRPr="00E03636">
        <w:rPr>
          <w:rStyle w:val="CdigoHTML"/>
          <w:rFonts w:eastAsiaTheme="majorEastAsia"/>
          <w:b/>
          <w:bCs/>
        </w:rPr>
        <w:t>\n</w:t>
      </w:r>
      <w:r w:rsidRPr="00E03636">
        <w:t xml:space="preserve"> controla </w:t>
      </w:r>
      <w:r w:rsidRPr="00E03636">
        <w:rPr>
          <w:rStyle w:val="Textoennegrita"/>
          <w:b w:val="0"/>
          <w:bCs w:val="0"/>
        </w:rPr>
        <w:t>cómo se muestra el texto</w:t>
      </w:r>
      <w:r w:rsidRPr="00E03636">
        <w:t>, no cómo se escribe el programa.</w:t>
      </w:r>
    </w:p>
    <w:p w14:paraId="7883FD8D" w14:textId="1F6B2987" w:rsidR="00A83243" w:rsidRDefault="0060799E" w:rsidP="00A83243">
      <w:pPr>
        <w:pStyle w:val="Normal2"/>
      </w:pPr>
      <w:r w:rsidRPr="00313395">
        <w:rPr>
          <w:rFonts w:ascii="Segoe UI Emoji" w:hAnsi="Segoe UI Emoji" w:cs="Segoe UI Emoji"/>
          <w:szCs w:val="24"/>
        </w:rPr>
        <w:t>📌</w:t>
      </w:r>
      <w:r w:rsidRPr="00E03636">
        <w:t xml:space="preserve"> </w:t>
      </w:r>
      <w:r w:rsidR="00A83243">
        <w:t>Otros caracteres especiales comunes</w:t>
      </w:r>
    </w:p>
    <w:p w14:paraId="6F8B8B58" w14:textId="77777777" w:rsidR="00A83243" w:rsidRDefault="00A83243" w:rsidP="00A83243">
      <w:r>
        <w:t xml:space="preserve">Existen otros caracteres especiales similares a </w:t>
      </w:r>
      <w:r w:rsidRPr="00A83243">
        <w:rPr>
          <w:rStyle w:val="CdigoInlineCar"/>
        </w:rPr>
        <w:t>\n</w:t>
      </w:r>
      <w:r>
        <w:t xml:space="preserve"> que también aparecen frecuentemente en programación:</w:t>
      </w:r>
    </w:p>
    <w:p w14:paraId="0FDB256E" w14:textId="77777777" w:rsidR="00A83243" w:rsidRDefault="00A83243" w:rsidP="0009200A">
      <w:pPr>
        <w:pStyle w:val="Vietas"/>
      </w:pPr>
      <w:r w:rsidRPr="00A83243">
        <w:rPr>
          <w:rStyle w:val="CdigoInlineCar"/>
        </w:rPr>
        <w:t>\t</w:t>
      </w:r>
      <w:r>
        <w:t xml:space="preserve"> → Tabulación horizontal</w:t>
      </w:r>
    </w:p>
    <w:p w14:paraId="0ADAFF87" w14:textId="5EBFAFE4" w:rsidR="00A83243" w:rsidRDefault="00A83243" w:rsidP="00A83243">
      <w:pPr>
        <w:pStyle w:val="Vietas"/>
        <w:numPr>
          <w:ilvl w:val="0"/>
          <w:numId w:val="0"/>
        </w:numPr>
        <w:ind w:left="567"/>
      </w:pPr>
      <w:r>
        <w:t xml:space="preserve">Inserta un espacio amplio similar a presionar </w:t>
      </w:r>
      <w:r w:rsidRPr="00A83243">
        <w:rPr>
          <w:rStyle w:val="CdigoInlineCar"/>
        </w:rPr>
        <w:t>TAB</w:t>
      </w:r>
      <w:r>
        <w:t xml:space="preserve"> en un editor de texto.</w:t>
      </w:r>
    </w:p>
    <w:p w14:paraId="5E3E6830" w14:textId="77777777" w:rsidR="00A83243" w:rsidRDefault="00A83243" w:rsidP="00EB6E3D">
      <w:pPr>
        <w:pStyle w:val="Vietas"/>
      </w:pPr>
      <w:r w:rsidRPr="00A83243">
        <w:rPr>
          <w:rStyle w:val="CdigoInlineCar"/>
        </w:rPr>
        <w:t>\r</w:t>
      </w:r>
      <w:r>
        <w:t xml:space="preserve"> → Retorno de carro (</w:t>
      </w:r>
      <w:r w:rsidRPr="009C79E0">
        <w:rPr>
          <w:b/>
          <w:bCs/>
        </w:rPr>
        <w:t>carriage return</w:t>
      </w:r>
      <w:r>
        <w:t>).</w:t>
      </w:r>
    </w:p>
    <w:p w14:paraId="6861A73D" w14:textId="51F33361" w:rsidR="00A83243" w:rsidRDefault="00A83243" w:rsidP="00A83243">
      <w:pPr>
        <w:pStyle w:val="Vietas"/>
        <w:numPr>
          <w:ilvl w:val="0"/>
          <w:numId w:val="0"/>
        </w:numPr>
        <w:ind w:left="567"/>
      </w:pPr>
      <w:r>
        <w:t>Mueve el cursor al inicio de la línea actual. Es común en protocolos antiguos, terminales y algunos formatos de texto.</w:t>
      </w:r>
    </w:p>
    <w:p w14:paraId="7A06FFF4" w14:textId="083579E0" w:rsidR="00A83243" w:rsidRDefault="00A83243" w:rsidP="00A83243">
      <w:r>
        <w:t>Ejemplo:</w:t>
      </w:r>
    </w:p>
    <w:p w14:paraId="5CC7DE23" w14:textId="77777777" w:rsidR="00A83243" w:rsidRDefault="00A83243" w:rsidP="00A83243">
      <w:pPr>
        <w:pStyle w:val="HTMLconformatoprevio"/>
        <w:shd w:val="clear" w:color="auto" w:fill="F9F3FD"/>
        <w:rPr>
          <w:b/>
          <w:bCs/>
          <w:color w:val="9C7028"/>
        </w:rPr>
      </w:pPr>
    </w:p>
    <w:p w14:paraId="2438D999" w14:textId="77777777" w:rsidR="00A83243" w:rsidRPr="00A83243" w:rsidRDefault="00A83243" w:rsidP="00A83243">
      <w:pPr>
        <w:pStyle w:val="HTMLconformatoprevio"/>
        <w:shd w:val="clear" w:color="auto" w:fill="F9F3FD"/>
        <w:rPr>
          <w:b/>
          <w:bCs/>
          <w:color w:val="302A24"/>
        </w:rPr>
      </w:pPr>
      <w:r w:rsidRPr="00A83243">
        <w:rPr>
          <w:b/>
          <w:bCs/>
          <w:color w:val="9C7028"/>
        </w:rPr>
        <w:t>print</w:t>
      </w:r>
      <w:r w:rsidRPr="00A83243">
        <w:rPr>
          <w:b/>
          <w:bCs/>
          <w:color w:val="302A24"/>
        </w:rPr>
        <w:t>(</w:t>
      </w:r>
      <w:r w:rsidRPr="00A83243">
        <w:rPr>
          <w:b/>
          <w:bCs/>
          <w:color w:val="486830"/>
        </w:rPr>
        <w:t>'Hostname:</w:t>
      </w:r>
      <w:r w:rsidRPr="00A83243">
        <w:rPr>
          <w:b/>
          <w:bCs/>
          <w:color w:val="174BE6"/>
        </w:rPr>
        <w:t>\t</w:t>
      </w:r>
      <w:r w:rsidRPr="00A83243">
        <w:rPr>
          <w:b/>
          <w:bCs/>
          <w:color w:val="486830"/>
        </w:rPr>
        <w:t>R1-GYE'</w:t>
      </w:r>
      <w:r w:rsidRPr="00A83243">
        <w:rPr>
          <w:b/>
          <w:bCs/>
          <w:color w:val="302A24"/>
        </w:rPr>
        <w:t>)</w:t>
      </w:r>
      <w:r w:rsidRPr="00A83243">
        <w:rPr>
          <w:b/>
          <w:bCs/>
          <w:color w:val="302A24"/>
        </w:rPr>
        <w:br/>
      </w:r>
      <w:r w:rsidRPr="00A83243">
        <w:rPr>
          <w:b/>
          <w:bCs/>
          <w:color w:val="9C7028"/>
        </w:rPr>
        <w:t>print</w:t>
      </w:r>
      <w:r w:rsidRPr="00A83243">
        <w:rPr>
          <w:b/>
          <w:bCs/>
          <w:color w:val="302A24"/>
        </w:rPr>
        <w:t>(</w:t>
      </w:r>
      <w:r w:rsidRPr="00A83243">
        <w:rPr>
          <w:b/>
          <w:bCs/>
          <w:color w:val="486830"/>
        </w:rPr>
        <w:t>'</w:t>
      </w:r>
      <w:r w:rsidRPr="00A83243">
        <w:rPr>
          <w:b/>
          <w:bCs/>
          <w:color w:val="174BE6"/>
        </w:rPr>
        <w:t>\r</w:t>
      </w:r>
      <w:r w:rsidRPr="00A83243">
        <w:rPr>
          <w:b/>
          <w:bCs/>
          <w:color w:val="486830"/>
        </w:rPr>
        <w:t>'</w:t>
      </w:r>
      <w:r w:rsidRPr="00A83243">
        <w:rPr>
          <w:b/>
          <w:bCs/>
          <w:color w:val="302A24"/>
        </w:rPr>
        <w:t>)</w:t>
      </w:r>
      <w:r w:rsidRPr="00A83243">
        <w:rPr>
          <w:b/>
          <w:bCs/>
          <w:color w:val="302A24"/>
        </w:rPr>
        <w:br/>
      </w:r>
      <w:r w:rsidRPr="00A83243">
        <w:rPr>
          <w:b/>
          <w:bCs/>
          <w:color w:val="9C7028"/>
        </w:rPr>
        <w:t>print</w:t>
      </w:r>
      <w:r w:rsidRPr="00A83243">
        <w:rPr>
          <w:b/>
          <w:bCs/>
          <w:color w:val="302A24"/>
        </w:rPr>
        <w:t>(</w:t>
      </w:r>
      <w:r w:rsidRPr="00A83243">
        <w:rPr>
          <w:b/>
          <w:bCs/>
          <w:color w:val="486830"/>
        </w:rPr>
        <w:t>'Estado:</w:t>
      </w:r>
      <w:r w:rsidRPr="00A83243">
        <w:rPr>
          <w:b/>
          <w:bCs/>
          <w:color w:val="174BE6"/>
        </w:rPr>
        <w:t>\t\t</w:t>
      </w:r>
      <w:r w:rsidRPr="00A83243">
        <w:rPr>
          <w:b/>
          <w:bCs/>
          <w:color w:val="486830"/>
        </w:rPr>
        <w:t>UP'</w:t>
      </w:r>
      <w:r w:rsidRPr="00A83243">
        <w:rPr>
          <w:b/>
          <w:bCs/>
          <w:color w:val="302A24"/>
        </w:rPr>
        <w:t>)</w:t>
      </w:r>
    </w:p>
    <w:p w14:paraId="5BCA6917" w14:textId="77777777" w:rsidR="00A83243" w:rsidRPr="00A83243" w:rsidRDefault="00A83243" w:rsidP="00A83243">
      <w:pPr>
        <w:pStyle w:val="HTMLconformatoprevio"/>
        <w:shd w:val="clear" w:color="auto" w:fill="F9F3FD"/>
        <w:rPr>
          <w:b/>
          <w:bCs/>
          <w:color w:val="302A24"/>
        </w:rPr>
      </w:pPr>
    </w:p>
    <w:p w14:paraId="069149F7" w14:textId="6F43FBD5" w:rsidR="00A83243" w:rsidRDefault="00A83243" w:rsidP="00A83243">
      <w:r>
        <w:t>Resultado:</w:t>
      </w:r>
    </w:p>
    <w:p w14:paraId="6E29A04E" w14:textId="2802B7B5" w:rsidR="00A83243" w:rsidRDefault="00A83243" w:rsidP="00A83243">
      <w:pPr>
        <w:pStyle w:val="HTMLconformatoprevio"/>
        <w:shd w:val="clear" w:color="auto" w:fill="F9F3FD"/>
        <w:rPr>
          <w:color w:val="302A24"/>
        </w:rPr>
      </w:pPr>
      <w:r>
        <w:rPr>
          <w:color w:val="302A24"/>
        </w:rPr>
        <w:br/>
      </w:r>
      <w:r w:rsidRPr="00A83243">
        <w:rPr>
          <w:b/>
          <w:bCs/>
          <w:color w:val="302A24"/>
        </w:rPr>
        <w:t>Hostname:  R1-GYE</w:t>
      </w:r>
      <w:r w:rsidRPr="00A83243">
        <w:rPr>
          <w:b/>
          <w:bCs/>
          <w:color w:val="302A24"/>
        </w:rPr>
        <w:br/>
      </w:r>
      <w:r w:rsidRPr="00A83243">
        <w:rPr>
          <w:b/>
          <w:bCs/>
          <w:color w:val="302A24"/>
        </w:rPr>
        <w:br/>
        <w:t>Estado:       UP</w:t>
      </w:r>
      <w:r w:rsidRPr="00A83243">
        <w:rPr>
          <w:b/>
          <w:bCs/>
          <w:color w:val="302A24"/>
        </w:rPr>
        <w:br/>
      </w:r>
    </w:p>
    <w:p w14:paraId="3F7B2386" w14:textId="3870CFAC" w:rsidR="00003D5E" w:rsidRDefault="00761C5F" w:rsidP="0060799E">
      <w:r w:rsidRPr="00761C5F">
        <w:rPr>
          <w:rFonts w:ascii="Segoe UI Emoji" w:hAnsi="Segoe UI Emoji" w:cs="Segoe UI Emoji"/>
          <w:b/>
          <w:bCs/>
        </w:rPr>
        <w:t>⚠</w:t>
      </w:r>
      <w:r w:rsidRPr="00761C5F">
        <w:rPr>
          <w:b/>
          <w:bCs/>
        </w:rPr>
        <w:t>️ Nota</w:t>
      </w:r>
      <w:r w:rsidR="0060799E">
        <w:rPr>
          <w:b/>
          <w:bCs/>
        </w:rPr>
        <w:t xml:space="preserve"> importante</w:t>
      </w:r>
      <w:r w:rsidRPr="00761C5F">
        <w:rPr>
          <w:b/>
          <w:bCs/>
        </w:rPr>
        <w:t xml:space="preserve">: </w:t>
      </w:r>
      <w:r w:rsidRPr="00761C5F">
        <w:t xml:space="preserve">En automatización de redes es común encontrar el carácter </w:t>
      </w:r>
      <w:r w:rsidRPr="00761C5F">
        <w:rPr>
          <w:rStyle w:val="CdigoInlineCar"/>
        </w:rPr>
        <w:t>\r</w:t>
      </w:r>
      <w:r w:rsidRPr="00761C5F">
        <w:t xml:space="preserve"> al procesar configuraciones, logs o salidas capturadas por SSH. Dependiendo del sistema o dispositivo, puede aparecer junto con </w:t>
      </w:r>
      <w:r w:rsidRPr="00761C5F">
        <w:rPr>
          <w:rStyle w:val="CdigoInlineCar"/>
        </w:rPr>
        <w:t>\n</w:t>
      </w:r>
      <w:r w:rsidRPr="00761C5F">
        <w:t xml:space="preserve"> como parte de los saltos de línea. En muchos casos, estos caracteres se eliminan o se reemplazan para normalizar el texto antes de procesarlo.</w:t>
      </w:r>
    </w:p>
    <w:p w14:paraId="24A32707" w14:textId="57D91EB0" w:rsidR="00D64804" w:rsidRPr="00E03636" w:rsidRDefault="00D64804" w:rsidP="00D64804">
      <w:pPr>
        <w:pStyle w:val="Ttulo4"/>
      </w:pPr>
      <w:r w:rsidRPr="00E03636">
        <w:t>Uso de comillas</w:t>
      </w:r>
    </w:p>
    <w:p w14:paraId="221CEF71" w14:textId="3F12BC5B" w:rsidR="00D64804" w:rsidRPr="00E03636" w:rsidRDefault="00D64804" w:rsidP="00D64804">
      <w:pPr>
        <w:spacing w:line="22" w:lineRule="atLeast"/>
        <w:rPr>
          <w:rFonts w:asciiTheme="minorHAnsi" w:hAnsiTheme="minorHAnsi" w:cstheme="minorHAnsi"/>
        </w:rPr>
      </w:pPr>
      <w:r w:rsidRPr="00E03636">
        <w:rPr>
          <w:rFonts w:asciiTheme="minorHAnsi" w:hAnsiTheme="minorHAnsi" w:cstheme="minorHAnsi"/>
        </w:rPr>
        <w:t xml:space="preserve">En Python, las comillas simples </w:t>
      </w:r>
      <w:r w:rsidRPr="00E03636">
        <w:rPr>
          <w:rStyle w:val="CdigoInlineCar"/>
        </w:rPr>
        <w:t>(')</w:t>
      </w:r>
      <w:r w:rsidRPr="00E03636">
        <w:rPr>
          <w:rFonts w:asciiTheme="minorHAnsi" w:hAnsiTheme="minorHAnsi" w:cstheme="minorHAnsi"/>
          <w:b/>
          <w:bCs/>
          <w:i/>
          <w:iCs/>
        </w:rPr>
        <w:t xml:space="preserve"> </w:t>
      </w:r>
      <w:r w:rsidRPr="00E03636">
        <w:rPr>
          <w:rFonts w:asciiTheme="minorHAnsi" w:hAnsiTheme="minorHAnsi" w:cstheme="minorHAnsi"/>
        </w:rPr>
        <w:t xml:space="preserve">o dobles </w:t>
      </w:r>
      <w:r w:rsidRPr="00E03636">
        <w:rPr>
          <w:rStyle w:val="CdigoInlineCar"/>
        </w:rPr>
        <w:t xml:space="preserve">(") </w:t>
      </w:r>
      <w:r w:rsidRPr="00E03636">
        <w:t>se utilizan para definir cadenas de texto</w:t>
      </w:r>
      <w:r w:rsidRPr="00E03636">
        <w:rPr>
          <w:rFonts w:asciiTheme="minorHAnsi" w:hAnsiTheme="minorHAnsi" w:cstheme="minorHAnsi"/>
        </w:rPr>
        <w:t xml:space="preserve">. Estos dos tipos de comillas son equivalentes, </w:t>
      </w:r>
      <w:r w:rsidR="004944F9" w:rsidRPr="004944F9">
        <w:rPr>
          <w:rFonts w:asciiTheme="minorHAnsi" w:hAnsiTheme="minorHAnsi" w:cstheme="minorHAnsi"/>
        </w:rPr>
        <w:t>pero se recomienda ser consistente en su uso, es decir, mantener el mismo estilo a lo largo del código para que sea más claro y fácil de leer</w:t>
      </w:r>
      <w:r w:rsidRPr="00E03636">
        <w:rPr>
          <w:rFonts w:asciiTheme="minorHAnsi" w:hAnsiTheme="minorHAnsi" w:cstheme="minorHAnsi"/>
        </w:rPr>
        <w:t>.</w:t>
      </w:r>
    </w:p>
    <w:p w14:paraId="4B1A88DC" w14:textId="77777777" w:rsidR="00D64804" w:rsidRPr="00E03636" w:rsidRDefault="00D64804" w:rsidP="00D64804">
      <w:pPr>
        <w:pStyle w:val="HTMLconformatoprevio"/>
        <w:shd w:val="clear" w:color="auto" w:fill="F9F3FD"/>
        <w:rPr>
          <w:b/>
          <w:bCs/>
          <w:color w:val="486830"/>
        </w:rPr>
      </w:pPr>
      <w:r w:rsidRPr="00E03636">
        <w:rPr>
          <w:b/>
          <w:bCs/>
          <w:color w:val="302A24"/>
        </w:rPr>
        <w:br/>
        <w:t xml:space="preserve">router = </w:t>
      </w:r>
      <w:r w:rsidRPr="00E03636">
        <w:rPr>
          <w:b/>
          <w:bCs/>
          <w:color w:val="486830"/>
        </w:rPr>
        <w:t>'R1-GYE'</w:t>
      </w:r>
      <w:r w:rsidRPr="00E03636">
        <w:rPr>
          <w:b/>
          <w:bCs/>
          <w:color w:val="486830"/>
        </w:rPr>
        <w:br/>
      </w:r>
      <w:r w:rsidRPr="00E03636">
        <w:rPr>
          <w:b/>
          <w:bCs/>
          <w:color w:val="302A24"/>
        </w:rPr>
        <w:t xml:space="preserve">switch = </w:t>
      </w:r>
      <w:r w:rsidRPr="00E03636">
        <w:rPr>
          <w:b/>
          <w:bCs/>
          <w:color w:val="486830"/>
        </w:rPr>
        <w:t>"SW1-UIO"</w:t>
      </w:r>
    </w:p>
    <w:p w14:paraId="54012C59" w14:textId="77777777" w:rsidR="00D64804" w:rsidRPr="00E03636" w:rsidRDefault="00D64804" w:rsidP="00D64804">
      <w:pPr>
        <w:pStyle w:val="HTMLconformatoprevio"/>
        <w:shd w:val="clear" w:color="auto" w:fill="F9F3FD"/>
        <w:rPr>
          <w:color w:val="302A24"/>
        </w:rPr>
      </w:pPr>
    </w:p>
    <w:p w14:paraId="4A3B7649" w14:textId="2FD5127C" w:rsidR="0080023F" w:rsidRDefault="00D64804" w:rsidP="00FD0862">
      <w:pPr>
        <w:spacing w:line="22" w:lineRule="atLeast"/>
        <w:rPr>
          <w:rFonts w:asciiTheme="minorHAnsi" w:hAnsiTheme="minorHAnsi" w:cstheme="minorHAnsi"/>
        </w:rPr>
      </w:pPr>
      <w:r w:rsidRPr="00E03636">
        <w:rPr>
          <w:rFonts w:asciiTheme="minorHAnsi" w:hAnsiTheme="minorHAnsi" w:cstheme="minorHAnsi"/>
        </w:rPr>
        <w:t xml:space="preserve">Para incluir comillas dentro de una cadena, utiliza el tipo opuesto o el carácter de escape </w:t>
      </w:r>
      <w:r w:rsidRPr="00E03636">
        <w:rPr>
          <w:rFonts w:asciiTheme="minorHAnsi" w:hAnsiTheme="minorHAnsi" w:cstheme="minorHAnsi"/>
          <w:b/>
          <w:bCs/>
        </w:rPr>
        <w:t>backslash</w:t>
      </w:r>
      <w:r w:rsidR="00AB079F">
        <w:rPr>
          <w:rFonts w:asciiTheme="minorHAnsi" w:hAnsiTheme="minorHAnsi" w:cstheme="minorHAnsi"/>
          <w:b/>
          <w:bCs/>
        </w:rPr>
        <w:t xml:space="preserve"> </w:t>
      </w:r>
      <w:r w:rsidRPr="00E03636">
        <w:rPr>
          <w:rStyle w:val="CdigoInlineCar"/>
        </w:rPr>
        <w:t>(\)</w:t>
      </w:r>
      <w:r w:rsidR="003751E7">
        <w:rPr>
          <w:rFonts w:asciiTheme="minorHAnsi" w:hAnsiTheme="minorHAnsi" w:cstheme="minorHAnsi"/>
        </w:rPr>
        <w:t>.</w:t>
      </w:r>
    </w:p>
    <w:p w14:paraId="1C32EDE0" w14:textId="3DD62428" w:rsidR="00F474F3" w:rsidRDefault="00F474F3" w:rsidP="00FD0862">
      <w:pPr>
        <w:spacing w:line="22" w:lineRule="atLeast"/>
        <w:rPr>
          <w:rFonts w:asciiTheme="minorHAnsi" w:hAnsiTheme="minorHAnsi" w:cstheme="minorHAnsi"/>
        </w:rPr>
      </w:pPr>
      <w:r>
        <w:rPr>
          <w:rFonts w:asciiTheme="minorHAnsi" w:hAnsiTheme="minorHAnsi" w:cstheme="minorHAnsi"/>
        </w:rPr>
        <w:t xml:space="preserve">A continuación, vamos a ver </w:t>
      </w:r>
      <w:r w:rsidR="006E3103">
        <w:rPr>
          <w:rFonts w:asciiTheme="minorHAnsi" w:hAnsiTheme="minorHAnsi" w:cstheme="minorHAnsi"/>
        </w:rPr>
        <w:t>algunos</w:t>
      </w:r>
      <w:r>
        <w:rPr>
          <w:rFonts w:asciiTheme="minorHAnsi" w:hAnsiTheme="minorHAnsi" w:cstheme="minorHAnsi"/>
        </w:rPr>
        <w:t xml:space="preserve"> ejemplos</w:t>
      </w:r>
      <w:r w:rsidR="006E3103">
        <w:rPr>
          <w:rFonts w:asciiTheme="minorHAnsi" w:hAnsiTheme="minorHAnsi" w:cstheme="minorHAnsi"/>
        </w:rPr>
        <w:t xml:space="preserve"> de cómo utilizar correctamente las comillas:</w:t>
      </w:r>
    </w:p>
    <w:p w14:paraId="1AA10475" w14:textId="1AA9BB30" w:rsidR="00F474F3" w:rsidRDefault="00F474F3" w:rsidP="00FD0862">
      <w:pPr>
        <w:spacing w:line="22" w:lineRule="atLeast"/>
        <w:rPr>
          <w:rFonts w:asciiTheme="minorHAnsi" w:hAnsiTheme="minorHAnsi" w:cstheme="minorHAnsi"/>
        </w:rPr>
      </w:pPr>
    </w:p>
    <w:p w14:paraId="7C7EE392" w14:textId="06AAA940" w:rsidR="00F474F3" w:rsidRDefault="00F474F3" w:rsidP="00FD0862">
      <w:pPr>
        <w:spacing w:line="22" w:lineRule="atLeast"/>
        <w:rPr>
          <w:rFonts w:asciiTheme="minorHAnsi" w:hAnsiTheme="minorHAnsi" w:cstheme="minorHAnsi"/>
        </w:rPr>
      </w:pPr>
    </w:p>
    <w:p w14:paraId="79029EC5" w14:textId="582519E0" w:rsidR="003751E7" w:rsidRDefault="00544E88" w:rsidP="00544E88">
      <w:pPr>
        <w:pStyle w:val="Normal2"/>
      </w:pPr>
      <w:r>
        <w:rPr>
          <w:rFonts w:ascii="Segoe UI Emoji" w:hAnsi="Segoe UI Emoji" w:cs="Segoe UI Emoji"/>
        </w:rPr>
        <w:lastRenderedPageBreak/>
        <w:t>▶</w:t>
      </w:r>
      <w:r>
        <w:t xml:space="preserve">️ </w:t>
      </w:r>
      <w:r w:rsidR="00C924DE">
        <w:t>String con comillas dobles externas y comillas simples internas</w:t>
      </w:r>
    </w:p>
    <w:p w14:paraId="67001342" w14:textId="7F02911E" w:rsidR="00DE64D9" w:rsidRDefault="00DE64D9" w:rsidP="00DE64D9">
      <w:pPr>
        <w:rPr>
          <w:rFonts w:ascii="Times New Roman" w:hAnsi="Times New Roman"/>
        </w:rPr>
      </w:pPr>
      <w:r>
        <w:t>Cuando las comillas internas son diferentes a las externas, no es necesario utilizar caracteres de escape</w:t>
      </w:r>
      <w:r w:rsidR="00C924DE">
        <w:t>:</w:t>
      </w:r>
    </w:p>
    <w:p w14:paraId="42B37E5F" w14:textId="12858FB2" w:rsidR="00D64804" w:rsidRPr="00E03636" w:rsidRDefault="00D64804" w:rsidP="00D64804">
      <w:pPr>
        <w:pStyle w:val="HTMLconformatoprevio"/>
        <w:shd w:val="clear" w:color="auto" w:fill="F9F3FD"/>
        <w:rPr>
          <w:b/>
          <w:bCs/>
          <w:color w:val="A0A0A0"/>
        </w:rPr>
      </w:pPr>
      <w:r w:rsidRPr="00E03636">
        <w:rPr>
          <w:b/>
          <w:bCs/>
          <w:color w:val="302A24"/>
        </w:rPr>
        <w:br/>
        <w:t xml:space="preserve">message = </w:t>
      </w:r>
      <w:r w:rsidRPr="00E03636">
        <w:rPr>
          <w:b/>
          <w:bCs/>
          <w:color w:val="486830"/>
        </w:rPr>
        <w:t>"Alarmas: 'R1-GYE con temperatura elevada'"</w:t>
      </w:r>
      <w:r w:rsidRPr="00E03636">
        <w:rPr>
          <w:b/>
          <w:bCs/>
          <w:color w:val="486830"/>
        </w:rPr>
        <w:br/>
      </w:r>
      <w:r w:rsidRPr="00E03636">
        <w:rPr>
          <w:b/>
          <w:bCs/>
          <w:color w:val="9C7028"/>
        </w:rPr>
        <w:t>print</w:t>
      </w:r>
      <w:r w:rsidRPr="00E03636">
        <w:rPr>
          <w:b/>
          <w:bCs/>
          <w:color w:val="302A24"/>
        </w:rPr>
        <w:t>(message)</w:t>
      </w:r>
      <w:r w:rsidRPr="00E03636">
        <w:rPr>
          <w:b/>
          <w:bCs/>
          <w:color w:val="302A24"/>
        </w:rPr>
        <w:br/>
      </w:r>
    </w:p>
    <w:p w14:paraId="1ADDEE1F" w14:textId="17A97249" w:rsidR="003751E7" w:rsidRDefault="003751E7" w:rsidP="00D64804">
      <w:r>
        <w:t>Resultado:</w:t>
      </w:r>
    </w:p>
    <w:p w14:paraId="38E5ED0D" w14:textId="46AA8EDB" w:rsidR="00A63813" w:rsidRDefault="00A63813" w:rsidP="00A63813">
      <w:pPr>
        <w:pStyle w:val="HTMLconformatoprevio"/>
        <w:shd w:val="clear" w:color="auto" w:fill="F9F3FD"/>
        <w:rPr>
          <w:color w:val="302A24"/>
        </w:rPr>
      </w:pPr>
      <w:r>
        <w:rPr>
          <w:color w:val="302A24"/>
        </w:rPr>
        <w:br/>
      </w:r>
      <w:r w:rsidRPr="00A63813">
        <w:rPr>
          <w:b/>
          <w:bCs/>
          <w:color w:val="302A24"/>
        </w:rPr>
        <w:t>Alarmas: 'R1-GYE con temperatura elevada'</w:t>
      </w:r>
      <w:r w:rsidRPr="00A63813">
        <w:rPr>
          <w:b/>
          <w:bCs/>
          <w:color w:val="302A24"/>
        </w:rPr>
        <w:br/>
      </w:r>
    </w:p>
    <w:p w14:paraId="2CCC726E" w14:textId="77777777" w:rsidR="00C924DE" w:rsidRDefault="00544E88" w:rsidP="00C924DE">
      <w:pPr>
        <w:pStyle w:val="Normal2"/>
      </w:pPr>
      <w:r w:rsidRPr="00544E88">
        <w:rPr>
          <w:rFonts w:ascii="Segoe UI Emoji" w:hAnsi="Segoe UI Emoji" w:cs="Segoe UI Emoji"/>
        </w:rPr>
        <w:t>▶</w:t>
      </w:r>
      <w:r w:rsidRPr="00544E88">
        <w:t xml:space="preserve">️ </w:t>
      </w:r>
      <w:r w:rsidR="00C924DE">
        <w:t>String con comillas simples externas y escape de comillas simples</w:t>
      </w:r>
    </w:p>
    <w:p w14:paraId="5FFE6EBB" w14:textId="6BBD2591" w:rsidR="00A63813" w:rsidRPr="00544E88" w:rsidRDefault="00A63813" w:rsidP="00C924DE">
      <w:r>
        <w:t>También es posible utilizar el carácter de escape backslash (</w:t>
      </w:r>
      <w:r w:rsidRPr="00A63813">
        <w:rPr>
          <w:rStyle w:val="CdigoInlineCar"/>
        </w:rPr>
        <w:t>\</w:t>
      </w:r>
      <w:r>
        <w:t>) para incluir comillas dentro del texto</w:t>
      </w:r>
      <w:r w:rsidR="001374DF">
        <w:t>:</w:t>
      </w:r>
    </w:p>
    <w:p w14:paraId="6639E6D1" w14:textId="4549C628" w:rsidR="003751E7" w:rsidRPr="00E03636" w:rsidRDefault="003751E7" w:rsidP="003751E7">
      <w:pPr>
        <w:pStyle w:val="HTMLconformatoprevio"/>
        <w:shd w:val="clear" w:color="auto" w:fill="F9F3FD"/>
        <w:rPr>
          <w:b/>
          <w:bCs/>
          <w:color w:val="A0A0A0"/>
        </w:rPr>
      </w:pPr>
      <w:r w:rsidRPr="00E03636">
        <w:rPr>
          <w:b/>
          <w:bCs/>
          <w:color w:val="302A24"/>
        </w:rPr>
        <w:br/>
        <w:t xml:space="preserve">message = </w:t>
      </w:r>
      <w:r w:rsidRPr="00E03636">
        <w:rPr>
          <w:b/>
          <w:bCs/>
          <w:color w:val="486830"/>
        </w:rPr>
        <w:t xml:space="preserve">'Alarmas: </w:t>
      </w:r>
      <w:r>
        <w:rPr>
          <w:b/>
          <w:bCs/>
          <w:color w:val="486830"/>
        </w:rPr>
        <w:t>\</w:t>
      </w:r>
      <w:r w:rsidRPr="00E03636">
        <w:rPr>
          <w:b/>
          <w:bCs/>
          <w:color w:val="486830"/>
        </w:rPr>
        <w:t>'R1-GYE con temperatura elevada</w:t>
      </w:r>
      <w:r>
        <w:rPr>
          <w:b/>
          <w:bCs/>
          <w:color w:val="486830"/>
        </w:rPr>
        <w:t>\</w:t>
      </w:r>
      <w:r w:rsidRPr="00E03636">
        <w:rPr>
          <w:b/>
          <w:bCs/>
          <w:color w:val="486830"/>
        </w:rPr>
        <w:t>''</w:t>
      </w:r>
      <w:r w:rsidRPr="00E03636">
        <w:rPr>
          <w:b/>
          <w:bCs/>
          <w:color w:val="486830"/>
        </w:rPr>
        <w:br/>
      </w:r>
      <w:r w:rsidRPr="00E03636">
        <w:rPr>
          <w:b/>
          <w:bCs/>
          <w:color w:val="9C7028"/>
        </w:rPr>
        <w:t>print</w:t>
      </w:r>
      <w:r w:rsidRPr="00E03636">
        <w:rPr>
          <w:b/>
          <w:bCs/>
          <w:color w:val="302A24"/>
        </w:rPr>
        <w:t>(message)</w:t>
      </w:r>
      <w:r w:rsidRPr="00E03636">
        <w:rPr>
          <w:b/>
          <w:bCs/>
          <w:color w:val="302A24"/>
        </w:rPr>
        <w:br/>
      </w:r>
    </w:p>
    <w:p w14:paraId="5658C0BB" w14:textId="77777777" w:rsidR="003751E7" w:rsidRDefault="003751E7" w:rsidP="003751E7">
      <w:r>
        <w:t>Resultado:</w:t>
      </w:r>
    </w:p>
    <w:p w14:paraId="25E6B9D9" w14:textId="1C00D316" w:rsidR="003751E7" w:rsidRPr="00E03636" w:rsidRDefault="003751E7" w:rsidP="003751E7">
      <w:pPr>
        <w:pStyle w:val="HTMLconformatoprevio"/>
        <w:shd w:val="clear" w:color="auto" w:fill="F9F3FD"/>
        <w:rPr>
          <w:b/>
          <w:bCs/>
          <w:color w:val="A0A0A0"/>
        </w:rPr>
      </w:pPr>
      <w:r w:rsidRPr="00E03636">
        <w:rPr>
          <w:b/>
          <w:bCs/>
          <w:color w:val="302A24"/>
        </w:rPr>
        <w:br/>
      </w:r>
      <w:r w:rsidRPr="00A63813">
        <w:rPr>
          <w:b/>
          <w:bCs/>
          <w:color w:val="302A24"/>
        </w:rPr>
        <w:t>Alarmas: 'R1-GYE con temperatura elevada'</w:t>
      </w:r>
      <w:r w:rsidRPr="00A63813">
        <w:rPr>
          <w:b/>
          <w:bCs/>
          <w:color w:val="302A24"/>
        </w:rPr>
        <w:br/>
      </w:r>
    </w:p>
    <w:p w14:paraId="68F01D8A" w14:textId="1027585B" w:rsidR="003751E7" w:rsidRDefault="00544E88" w:rsidP="00544E88">
      <w:pPr>
        <w:pStyle w:val="Normal2"/>
      </w:pPr>
      <w:r w:rsidRPr="00544E88">
        <w:rPr>
          <w:rFonts w:ascii="Segoe UI Emoji" w:hAnsi="Segoe UI Emoji" w:cs="Segoe UI Emoji"/>
        </w:rPr>
        <w:t>▶</w:t>
      </w:r>
      <w:r w:rsidRPr="00544E88">
        <w:t xml:space="preserve">️ </w:t>
      </w:r>
      <w:r w:rsidR="001374DF">
        <w:t>String con comillas simples externas y comillas dobles internas</w:t>
      </w:r>
    </w:p>
    <w:p w14:paraId="71861026" w14:textId="535FFC14" w:rsidR="003751E7" w:rsidRDefault="00A63813" w:rsidP="00DF4AD0">
      <w:pPr>
        <w:rPr>
          <w:b/>
          <w:bCs/>
          <w:color w:val="302A24"/>
        </w:rPr>
      </w:pPr>
      <w:r>
        <w:t>Al igual que con las comillas simples, puedes usar comillas dobles dentro del texto si las externas son diferentes:</w:t>
      </w:r>
    </w:p>
    <w:p w14:paraId="199D532D" w14:textId="77777777" w:rsidR="00A63813" w:rsidRDefault="00A63813" w:rsidP="003751E7">
      <w:pPr>
        <w:pStyle w:val="HTMLconformatoprevio"/>
        <w:shd w:val="clear" w:color="auto" w:fill="F9F3FD"/>
        <w:rPr>
          <w:b/>
          <w:bCs/>
          <w:color w:val="302A24"/>
        </w:rPr>
      </w:pPr>
    </w:p>
    <w:p w14:paraId="42AE8BF4" w14:textId="74EF40FE" w:rsidR="003751E7" w:rsidRPr="00E03636" w:rsidRDefault="003751E7" w:rsidP="003751E7">
      <w:pPr>
        <w:pStyle w:val="HTMLconformatoprevio"/>
        <w:shd w:val="clear" w:color="auto" w:fill="F9F3FD"/>
        <w:rPr>
          <w:b/>
          <w:bCs/>
          <w:color w:val="A0A0A0"/>
        </w:rPr>
      </w:pPr>
      <w:r w:rsidRPr="00E03636">
        <w:rPr>
          <w:b/>
          <w:bCs/>
          <w:color w:val="302A24"/>
        </w:rPr>
        <w:t xml:space="preserve">message = </w:t>
      </w:r>
      <w:r w:rsidRPr="00E03636">
        <w:rPr>
          <w:b/>
          <w:bCs/>
          <w:color w:val="486830"/>
        </w:rPr>
        <w:t>'Alarmas: "R1-GYE con temperatura elevada"'</w:t>
      </w:r>
      <w:r w:rsidRPr="00E03636">
        <w:rPr>
          <w:b/>
          <w:bCs/>
          <w:color w:val="486830"/>
        </w:rPr>
        <w:br/>
      </w:r>
      <w:r w:rsidRPr="00E03636">
        <w:rPr>
          <w:b/>
          <w:bCs/>
          <w:color w:val="9C7028"/>
        </w:rPr>
        <w:t>print</w:t>
      </w:r>
      <w:r w:rsidRPr="00E03636">
        <w:rPr>
          <w:b/>
          <w:bCs/>
          <w:color w:val="302A24"/>
        </w:rPr>
        <w:t>(message)</w:t>
      </w:r>
      <w:r w:rsidRPr="00E03636">
        <w:rPr>
          <w:b/>
          <w:bCs/>
          <w:color w:val="A0A0A0"/>
        </w:rPr>
        <w:br/>
      </w:r>
    </w:p>
    <w:p w14:paraId="78CE310A" w14:textId="0E917B00" w:rsidR="003751E7" w:rsidRDefault="003751E7" w:rsidP="00D64804">
      <w:r>
        <w:t>Resultado:</w:t>
      </w:r>
    </w:p>
    <w:p w14:paraId="6BB196CA" w14:textId="3783391C" w:rsidR="003751E7" w:rsidRPr="00E03636" w:rsidRDefault="003751E7" w:rsidP="003751E7">
      <w:pPr>
        <w:pStyle w:val="HTMLconformatoprevio"/>
        <w:shd w:val="clear" w:color="auto" w:fill="F9F3FD"/>
        <w:rPr>
          <w:b/>
          <w:bCs/>
          <w:color w:val="A0A0A0"/>
        </w:rPr>
      </w:pPr>
      <w:r w:rsidRPr="00E03636">
        <w:rPr>
          <w:b/>
          <w:bCs/>
          <w:color w:val="302A24"/>
        </w:rPr>
        <w:br/>
      </w:r>
      <w:r w:rsidRPr="00A63813">
        <w:rPr>
          <w:b/>
          <w:bCs/>
          <w:color w:val="302A24"/>
        </w:rPr>
        <w:t>Alarmas: "R1-GYE con temperatura elevada"</w:t>
      </w:r>
      <w:r w:rsidRPr="00A63813">
        <w:rPr>
          <w:b/>
          <w:bCs/>
          <w:color w:val="302A24"/>
        </w:rPr>
        <w:br/>
      </w:r>
    </w:p>
    <w:p w14:paraId="2C89A41D" w14:textId="0F229AA2" w:rsidR="0006005F" w:rsidRDefault="00544E88" w:rsidP="0006005F">
      <w:pPr>
        <w:pStyle w:val="Normal2"/>
      </w:pPr>
      <w:r>
        <w:rPr>
          <w:rFonts w:ascii="Segoe UI Emoji" w:hAnsi="Segoe UI Emoji" w:cs="Segoe UI Emoji"/>
        </w:rPr>
        <w:t>▶</w:t>
      </w:r>
      <w:r>
        <w:t xml:space="preserve">️ </w:t>
      </w:r>
      <w:r w:rsidR="001374DF">
        <w:t>String con comillas dobles externas y escape de comillas dobles</w:t>
      </w:r>
    </w:p>
    <w:p w14:paraId="23A07266" w14:textId="7745A794" w:rsidR="00DF4AD0" w:rsidRPr="00E03636" w:rsidRDefault="00DF4AD0" w:rsidP="00DF4AD0">
      <w:r>
        <w:t>Las comillas dobles también pueden escaparse utilizando el carácter backslash (</w:t>
      </w:r>
      <w:r w:rsidRPr="00DF4AD0">
        <w:rPr>
          <w:rStyle w:val="CdigoInlineCar"/>
        </w:rPr>
        <w:t>\</w:t>
      </w:r>
      <w:r>
        <w:t>)</w:t>
      </w:r>
      <w:r w:rsidR="00776B76">
        <w:t>:</w:t>
      </w:r>
    </w:p>
    <w:p w14:paraId="3769B2F8" w14:textId="77777777" w:rsidR="0006005F" w:rsidRDefault="0006005F" w:rsidP="0006005F">
      <w:pPr>
        <w:pStyle w:val="HTMLconformatoprevio"/>
        <w:shd w:val="clear" w:color="auto" w:fill="F9F3FD"/>
        <w:rPr>
          <w:b/>
          <w:bCs/>
          <w:color w:val="302A24"/>
        </w:rPr>
      </w:pPr>
    </w:p>
    <w:p w14:paraId="6D03A40A" w14:textId="79133713" w:rsidR="0006005F" w:rsidRPr="00E03636" w:rsidRDefault="0006005F" w:rsidP="0006005F">
      <w:pPr>
        <w:pStyle w:val="HTMLconformatoprevio"/>
        <w:shd w:val="clear" w:color="auto" w:fill="F9F3FD"/>
        <w:rPr>
          <w:b/>
          <w:bCs/>
          <w:color w:val="A0A0A0"/>
        </w:rPr>
      </w:pPr>
      <w:r w:rsidRPr="00E03636">
        <w:rPr>
          <w:b/>
          <w:bCs/>
          <w:color w:val="302A24"/>
        </w:rPr>
        <w:t xml:space="preserve">message = </w:t>
      </w:r>
      <w:r w:rsidRPr="00E03636">
        <w:rPr>
          <w:b/>
          <w:bCs/>
          <w:color w:val="486830"/>
        </w:rPr>
        <w:t xml:space="preserve">"Alarmas: </w:t>
      </w:r>
      <w:r>
        <w:rPr>
          <w:b/>
          <w:bCs/>
          <w:color w:val="486830"/>
        </w:rPr>
        <w:t>\</w:t>
      </w:r>
      <w:r w:rsidRPr="00E03636">
        <w:rPr>
          <w:b/>
          <w:bCs/>
          <w:color w:val="486830"/>
        </w:rPr>
        <w:t>"R1-GYE con temperatura elevada</w:t>
      </w:r>
      <w:r>
        <w:rPr>
          <w:b/>
          <w:bCs/>
          <w:color w:val="486830"/>
        </w:rPr>
        <w:t>\</w:t>
      </w:r>
      <w:r w:rsidRPr="00E03636">
        <w:rPr>
          <w:b/>
          <w:bCs/>
          <w:color w:val="486830"/>
        </w:rPr>
        <w:t>""</w:t>
      </w:r>
      <w:r w:rsidRPr="00E03636">
        <w:rPr>
          <w:b/>
          <w:bCs/>
          <w:color w:val="486830"/>
        </w:rPr>
        <w:br/>
      </w:r>
      <w:r w:rsidRPr="00E03636">
        <w:rPr>
          <w:b/>
          <w:bCs/>
          <w:color w:val="9C7028"/>
        </w:rPr>
        <w:t>print</w:t>
      </w:r>
      <w:r w:rsidRPr="00E03636">
        <w:rPr>
          <w:b/>
          <w:bCs/>
          <w:color w:val="302A24"/>
        </w:rPr>
        <w:t>(message)</w:t>
      </w:r>
      <w:r w:rsidRPr="00E03636">
        <w:rPr>
          <w:b/>
          <w:bCs/>
          <w:color w:val="A0A0A0"/>
        </w:rPr>
        <w:br/>
      </w:r>
    </w:p>
    <w:p w14:paraId="725818A9" w14:textId="77777777" w:rsidR="009C1526" w:rsidRDefault="009C1526" w:rsidP="0006005F"/>
    <w:p w14:paraId="6B0C48E4" w14:textId="77777777" w:rsidR="00577BEE" w:rsidRDefault="00577BEE" w:rsidP="0006005F"/>
    <w:p w14:paraId="33671D9D" w14:textId="77777777" w:rsidR="00577BEE" w:rsidRDefault="00577BEE" w:rsidP="0006005F"/>
    <w:p w14:paraId="3FB90C91" w14:textId="2C32C973" w:rsidR="0006005F" w:rsidRDefault="0006005F" w:rsidP="0006005F">
      <w:r>
        <w:lastRenderedPageBreak/>
        <w:t>Resultado:</w:t>
      </w:r>
    </w:p>
    <w:p w14:paraId="3923F71C" w14:textId="09638A92" w:rsidR="0006005F" w:rsidRPr="00E03636" w:rsidRDefault="0006005F" w:rsidP="0006005F">
      <w:pPr>
        <w:pStyle w:val="HTMLconformatoprevio"/>
        <w:shd w:val="clear" w:color="auto" w:fill="F9F3FD"/>
        <w:rPr>
          <w:b/>
          <w:bCs/>
          <w:color w:val="A0A0A0"/>
        </w:rPr>
      </w:pPr>
      <w:r w:rsidRPr="00E03636">
        <w:rPr>
          <w:b/>
          <w:bCs/>
          <w:color w:val="302A24"/>
        </w:rPr>
        <w:br/>
      </w:r>
      <w:r w:rsidRPr="00A63813">
        <w:rPr>
          <w:b/>
          <w:bCs/>
          <w:color w:val="302A24"/>
        </w:rPr>
        <w:t>Alarmas: "R1-GYE con temperatura elevada"</w:t>
      </w:r>
      <w:r w:rsidRPr="00A63813">
        <w:rPr>
          <w:b/>
          <w:bCs/>
          <w:color w:val="302A24"/>
        </w:rPr>
        <w:br/>
      </w:r>
    </w:p>
    <w:p w14:paraId="547D5A8E" w14:textId="494A1C67" w:rsidR="003751E7" w:rsidRPr="00FD0862" w:rsidRDefault="00543DB8" w:rsidP="0006005F">
      <w:pPr>
        <w:rPr>
          <w:b/>
          <w:bCs/>
        </w:rPr>
      </w:pPr>
      <w:r w:rsidRPr="006A5A78">
        <w:rPr>
          <w:rFonts w:ascii="Segoe UI Emoji" w:hAnsi="Segoe UI Emoji" w:cs="Segoe UI Emoji"/>
          <w:b/>
          <w:bCs/>
        </w:rPr>
        <w:t>⚠</w:t>
      </w:r>
      <w:r w:rsidRPr="006A5A78">
        <w:rPr>
          <w:b/>
          <w:bCs/>
        </w:rPr>
        <w:t>️</w:t>
      </w:r>
      <w:r>
        <w:rPr>
          <w:b/>
          <w:bCs/>
        </w:rPr>
        <w:t xml:space="preserve"> </w:t>
      </w:r>
      <w:r w:rsidRPr="00D13251">
        <w:rPr>
          <w:b/>
          <w:bCs/>
          <w:lang w:eastAsia="es-EC"/>
        </w:rPr>
        <w:t>Nota</w:t>
      </w:r>
      <w:r>
        <w:rPr>
          <w:b/>
          <w:bCs/>
          <w:lang w:eastAsia="es-EC"/>
        </w:rPr>
        <w:t xml:space="preserve"> importante</w:t>
      </w:r>
      <w:r w:rsidRPr="00D13251">
        <w:rPr>
          <w:b/>
          <w:bCs/>
          <w:lang w:eastAsia="es-EC"/>
        </w:rPr>
        <w:t>:</w:t>
      </w:r>
      <w:r>
        <w:rPr>
          <w:b/>
          <w:bCs/>
          <w:lang w:eastAsia="es-EC"/>
        </w:rPr>
        <w:t xml:space="preserve"> </w:t>
      </w:r>
      <w:r w:rsidR="0006005F">
        <w:t xml:space="preserve">Si intentas ejecutar código sin escapar correctamente las comillas, vas a generar un error de tipo </w:t>
      </w:r>
      <w:r w:rsidR="0006005F" w:rsidRPr="0006005F">
        <w:rPr>
          <w:rStyle w:val="CdigoInlineCar"/>
        </w:rPr>
        <w:t>SyntaxError</w:t>
      </w:r>
      <w:r w:rsidR="0006005F">
        <w:rPr>
          <w:rStyle w:val="CdigoInlineCar"/>
        </w:rPr>
        <w:t xml:space="preserve"> </w:t>
      </w:r>
      <w:r w:rsidR="0006005F" w:rsidRPr="0006005F">
        <w:t>y el programa no se ejecutará exitosamente</w:t>
      </w:r>
      <w:r w:rsidR="0006005F">
        <w:t>:</w:t>
      </w:r>
    </w:p>
    <w:p w14:paraId="66B09E0C" w14:textId="2EDA981B" w:rsidR="003751E7" w:rsidRPr="00E03636" w:rsidRDefault="003751E7" w:rsidP="003751E7">
      <w:pPr>
        <w:pStyle w:val="HTMLconformatoprevio"/>
        <w:shd w:val="clear" w:color="auto" w:fill="F9F3FD"/>
        <w:rPr>
          <w:b/>
          <w:bCs/>
          <w:color w:val="486830"/>
        </w:rPr>
      </w:pPr>
      <w:r w:rsidRPr="00E03636">
        <w:rPr>
          <w:b/>
          <w:bCs/>
          <w:color w:val="302A24"/>
        </w:rPr>
        <w:br/>
        <w:t xml:space="preserve">message = </w:t>
      </w:r>
      <w:r w:rsidRPr="00E03636">
        <w:rPr>
          <w:b/>
          <w:bCs/>
          <w:color w:val="486830"/>
        </w:rPr>
        <w:t>"Alarmas: "</w:t>
      </w:r>
      <w:r w:rsidRPr="00E03636">
        <w:rPr>
          <w:b/>
          <w:bCs/>
          <w:color w:val="302A24"/>
        </w:rPr>
        <w:t>R1-GYE con temperatura elevada</w:t>
      </w:r>
      <w:r w:rsidRPr="00E03636">
        <w:rPr>
          <w:b/>
          <w:bCs/>
          <w:color w:val="486830"/>
        </w:rPr>
        <w:t>""</w:t>
      </w:r>
    </w:p>
    <w:p w14:paraId="20AC26A6" w14:textId="7D89FF82" w:rsidR="003751E7" w:rsidRPr="00E03636" w:rsidRDefault="0006005F" w:rsidP="003751E7">
      <w:pPr>
        <w:pStyle w:val="HTMLconformatoprevio"/>
        <w:shd w:val="clear" w:color="auto" w:fill="F9F3FD"/>
        <w:rPr>
          <w:b/>
          <w:bCs/>
          <w:color w:val="486830"/>
        </w:rPr>
      </w:pPr>
      <w:r w:rsidRPr="00E03636">
        <w:rPr>
          <w:b/>
          <w:bCs/>
          <w:color w:val="9C7028"/>
        </w:rPr>
        <w:t>print</w:t>
      </w:r>
      <w:r w:rsidRPr="00E03636">
        <w:rPr>
          <w:b/>
          <w:bCs/>
          <w:color w:val="302A24"/>
        </w:rPr>
        <w:t>(message)</w:t>
      </w:r>
    </w:p>
    <w:p w14:paraId="6154E82C" w14:textId="77777777" w:rsidR="003751E7" w:rsidRPr="00E03636" w:rsidRDefault="003751E7" w:rsidP="003751E7">
      <w:pPr>
        <w:pStyle w:val="HTMLconformatoprevio"/>
        <w:shd w:val="clear" w:color="auto" w:fill="F9F3FD"/>
        <w:rPr>
          <w:b/>
          <w:bCs/>
          <w:color w:val="A0A0A0"/>
        </w:rPr>
      </w:pPr>
    </w:p>
    <w:p w14:paraId="12F996AB" w14:textId="1FC89031" w:rsidR="003751E7" w:rsidRDefault="0006005F" w:rsidP="00D64804">
      <w:r>
        <w:t>Resultado:</w:t>
      </w:r>
    </w:p>
    <w:p w14:paraId="3C57F636" w14:textId="086C4205" w:rsidR="0006005F" w:rsidRDefault="0006005F" w:rsidP="0006005F">
      <w:pPr>
        <w:pStyle w:val="HTMLconformatoprevio"/>
        <w:shd w:val="clear" w:color="auto" w:fill="F9F3FD"/>
        <w:rPr>
          <w:color w:val="302A24"/>
        </w:rPr>
      </w:pPr>
      <w:r>
        <w:rPr>
          <w:color w:val="302A24"/>
        </w:rPr>
        <w:br/>
      </w:r>
      <w:r w:rsidRPr="0006005F">
        <w:rPr>
          <w:b/>
          <w:bCs/>
          <w:color w:val="302A24"/>
        </w:rPr>
        <w:t xml:space="preserve">  File "test.py", line 2</w:t>
      </w:r>
      <w:r w:rsidRPr="0006005F">
        <w:rPr>
          <w:b/>
          <w:bCs/>
          <w:color w:val="302A24"/>
        </w:rPr>
        <w:br/>
        <w:t xml:space="preserve">    message = "Alarmas: "R1-GYE con temperatura elevada""</w:t>
      </w:r>
      <w:r w:rsidRPr="0006005F">
        <w:rPr>
          <w:b/>
          <w:bCs/>
          <w:color w:val="302A24"/>
        </w:rPr>
        <w:br/>
        <w:t xml:space="preserve">                         ^^</w:t>
      </w:r>
      <w:r w:rsidRPr="0006005F">
        <w:rPr>
          <w:b/>
          <w:bCs/>
          <w:color w:val="302A24"/>
        </w:rPr>
        <w:br/>
        <w:t>SyntaxError: invalid syntax</w:t>
      </w:r>
      <w:r w:rsidRPr="0006005F">
        <w:rPr>
          <w:b/>
          <w:bCs/>
          <w:color w:val="302A24"/>
        </w:rPr>
        <w:br/>
      </w:r>
    </w:p>
    <w:p w14:paraId="7B03C99E" w14:textId="4CFD9CB2" w:rsidR="00D64804" w:rsidRPr="00E03636" w:rsidRDefault="00D64804" w:rsidP="00D64804">
      <w:r w:rsidRPr="00E03636">
        <w:t xml:space="preserve">Más adelante, veremos que las cadenas también pueden formarse usando </w:t>
      </w:r>
      <w:r w:rsidRPr="00E03636">
        <w:rPr>
          <w:rStyle w:val="CdigoInlineCar"/>
        </w:rPr>
        <w:t>f-strings</w:t>
      </w:r>
      <w:r w:rsidRPr="00E03636">
        <w:t>, una técnica para insertar variables dentro de un texto.</w:t>
      </w:r>
    </w:p>
    <w:p w14:paraId="3B56E336" w14:textId="51BE511D" w:rsidR="00E71A83" w:rsidRPr="00E03636" w:rsidRDefault="00D64804" w:rsidP="00947A03">
      <w:pPr>
        <w:pStyle w:val="Ttulo3"/>
      </w:pPr>
      <w:bookmarkStart w:id="71" w:name="_Toc230428898"/>
      <w:r>
        <w:lastRenderedPageBreak/>
        <w:t>Introducción a v</w:t>
      </w:r>
      <w:r w:rsidR="00034886" w:rsidRPr="00E03636">
        <w:t>ariables</w:t>
      </w:r>
      <w:bookmarkEnd w:id="71"/>
    </w:p>
    <w:p w14:paraId="43147CFF" w14:textId="77777777" w:rsidR="00EF57BD" w:rsidRDefault="00EF57BD" w:rsidP="00EF57BD">
      <w:r>
        <w:t>Más adelante veremos en mayor profundidad el uso de las variables. Sin embargo, en esta sección veremos lo mínimo necesario para poder comprender otros conceptos fundamentales.</w:t>
      </w:r>
    </w:p>
    <w:p w14:paraId="17C42E38" w14:textId="5245DCA9" w:rsidR="00EF57BD" w:rsidRDefault="00656B7A" w:rsidP="00EF57BD">
      <w:r w:rsidRPr="00656B7A">
        <w:t>Aunque todavía no las hemos explicado formalmente, ya hemos utilizado variables en ejemplos anteriores. Por ejemplo, cuando vimos el uso de comillas, almacenamos un texto dentro de una variable:</w:t>
      </w:r>
    </w:p>
    <w:p w14:paraId="3C5A81A6" w14:textId="77777777" w:rsidR="00EF57BD" w:rsidRDefault="00EF57BD" w:rsidP="00EF57BD">
      <w:pPr>
        <w:pStyle w:val="HTMLconformatoprevio"/>
        <w:shd w:val="clear" w:color="auto" w:fill="F9F3FD"/>
        <w:rPr>
          <w:b/>
          <w:bCs/>
          <w:color w:val="302A24"/>
        </w:rPr>
      </w:pPr>
    </w:p>
    <w:p w14:paraId="195B79EC" w14:textId="2BFA4CA1" w:rsidR="00EF57BD" w:rsidRDefault="00EF57BD" w:rsidP="00EF57BD">
      <w:pPr>
        <w:pStyle w:val="HTMLconformatoprevio"/>
        <w:shd w:val="clear" w:color="auto" w:fill="F9F3FD"/>
        <w:rPr>
          <w:b/>
          <w:bCs/>
          <w:color w:val="486830"/>
        </w:rPr>
      </w:pPr>
      <w:r w:rsidRPr="00EF57BD">
        <w:rPr>
          <w:b/>
          <w:bCs/>
          <w:color w:val="302A24"/>
        </w:rPr>
        <w:t xml:space="preserve">alarm_message = </w:t>
      </w:r>
      <w:r w:rsidRPr="00EF57BD">
        <w:rPr>
          <w:b/>
          <w:bCs/>
          <w:color w:val="486830"/>
        </w:rPr>
        <w:t>'R1-GYE DOWN!'</w:t>
      </w:r>
    </w:p>
    <w:p w14:paraId="550BABEE" w14:textId="77777777" w:rsidR="00EF57BD" w:rsidRPr="00EF57BD" w:rsidRDefault="00EF57BD" w:rsidP="00EF57BD">
      <w:pPr>
        <w:pStyle w:val="HTMLconformatoprevio"/>
        <w:shd w:val="clear" w:color="auto" w:fill="F9F3FD"/>
        <w:rPr>
          <w:b/>
          <w:bCs/>
          <w:color w:val="302A24"/>
        </w:rPr>
      </w:pPr>
    </w:p>
    <w:p w14:paraId="246C636A" w14:textId="0D8A9008" w:rsidR="00E71A83" w:rsidRPr="00E03636" w:rsidRDefault="00E71A83" w:rsidP="00E71A83">
      <w:pPr>
        <w:spacing w:line="22" w:lineRule="atLeast"/>
        <w:rPr>
          <w:rFonts w:asciiTheme="minorHAnsi" w:hAnsiTheme="minorHAnsi" w:cstheme="minorHAnsi"/>
        </w:rPr>
      </w:pPr>
      <w:r w:rsidRPr="00E03636">
        <w:rPr>
          <w:rFonts w:asciiTheme="minorHAnsi" w:hAnsiTheme="minorHAnsi" w:cstheme="minorHAnsi"/>
        </w:rPr>
        <w:t>Las variables</w:t>
      </w:r>
      <w:r w:rsidR="00034886" w:rsidRPr="00E03636">
        <w:rPr>
          <w:rFonts w:asciiTheme="minorHAnsi" w:hAnsiTheme="minorHAnsi" w:cstheme="minorHAnsi"/>
          <w:b/>
          <w:bCs/>
        </w:rPr>
        <w:t xml:space="preserve"> </w:t>
      </w:r>
      <w:r w:rsidR="00034886" w:rsidRPr="00E03636">
        <w:rPr>
          <w:rFonts w:asciiTheme="minorHAnsi" w:hAnsiTheme="minorHAnsi" w:cstheme="minorHAnsi"/>
        </w:rPr>
        <w:t>permiten almacenar y trabajar con valores</w:t>
      </w:r>
      <w:r w:rsidR="00034886" w:rsidRPr="00E03636">
        <w:rPr>
          <w:rFonts w:asciiTheme="minorHAnsi" w:hAnsiTheme="minorHAnsi" w:cstheme="minorHAnsi"/>
          <w:b/>
          <w:bCs/>
        </w:rPr>
        <w:t>.</w:t>
      </w:r>
      <w:r w:rsidRPr="00E03636">
        <w:rPr>
          <w:rFonts w:asciiTheme="minorHAnsi" w:hAnsiTheme="minorHAnsi" w:cstheme="minorHAnsi"/>
        </w:rPr>
        <w:t xml:space="preserve"> </w:t>
      </w:r>
      <w:r w:rsidR="0090732F">
        <w:rPr>
          <w:rStyle w:val="bzpyqfadein"/>
        </w:rPr>
        <w:t xml:space="preserve">En Python deben seguir ciertas reglas de nomenclatura. A </w:t>
      </w:r>
      <w:r w:rsidR="004B7C56">
        <w:rPr>
          <w:rStyle w:val="bzpyqfadein"/>
        </w:rPr>
        <w:t>continuación,</w:t>
      </w:r>
      <w:r w:rsidR="0090732F">
        <w:rPr>
          <w:rStyle w:val="bzpyqfadein"/>
        </w:rPr>
        <w:t xml:space="preserve"> se muestran las principales</w:t>
      </w:r>
      <w:r w:rsidRPr="00E03636">
        <w:rPr>
          <w:rFonts w:asciiTheme="minorHAnsi" w:hAnsiTheme="minorHAnsi" w:cstheme="minorHAnsi"/>
        </w:rPr>
        <w:t>:</w:t>
      </w:r>
    </w:p>
    <w:p w14:paraId="1FFDDFE1" w14:textId="588C1B29" w:rsidR="007C01F6" w:rsidRDefault="007C01F6" w:rsidP="0027645A">
      <w:pPr>
        <w:pStyle w:val="Vietas2"/>
      </w:pPr>
      <w:r>
        <w:t xml:space="preserve">Para asignar el nombre a una variable, se usa el operador </w:t>
      </w:r>
      <w:r w:rsidRPr="007C01F6">
        <w:rPr>
          <w:rStyle w:val="CdigoInlineCar"/>
        </w:rPr>
        <w:t>=</w:t>
      </w:r>
      <w:r>
        <w:t xml:space="preserve">. El nombre de la variable es el de la izquierda y el valor asignado está a la derecha del </w:t>
      </w:r>
      <w:r w:rsidRPr="007C01F6">
        <w:rPr>
          <w:rStyle w:val="CdigoInlineCar"/>
        </w:rPr>
        <w:t>=</w:t>
      </w:r>
      <w:r>
        <w:t>:</w:t>
      </w:r>
    </w:p>
    <w:p w14:paraId="31ED2AF8" w14:textId="42146948" w:rsidR="007C01F6" w:rsidRPr="007C01F6" w:rsidRDefault="007C01F6" w:rsidP="007C01F6">
      <w:pPr>
        <w:pStyle w:val="HTMLconformatoprevio"/>
        <w:shd w:val="clear" w:color="auto" w:fill="F9F3FD"/>
        <w:ind w:left="426"/>
        <w:rPr>
          <w:b/>
          <w:bCs/>
          <w:color w:val="302A24"/>
        </w:rPr>
      </w:pPr>
      <w:r w:rsidRPr="007C01F6">
        <w:rPr>
          <w:b/>
          <w:bCs/>
          <w:color w:val="A0A0A0"/>
        </w:rPr>
        <w:br/>
      </w:r>
      <w:r w:rsidR="00DD5210">
        <w:rPr>
          <w:b/>
          <w:bCs/>
          <w:color w:val="302A24"/>
        </w:rPr>
        <w:t>nombre_variable</w:t>
      </w:r>
      <w:r w:rsidRPr="007C01F6">
        <w:rPr>
          <w:b/>
          <w:bCs/>
          <w:color w:val="302A24"/>
        </w:rPr>
        <w:t xml:space="preserve"> = </w:t>
      </w:r>
      <w:r w:rsidRPr="007C01F6">
        <w:rPr>
          <w:b/>
          <w:bCs/>
          <w:color w:val="486830"/>
        </w:rPr>
        <w:t>'va</w:t>
      </w:r>
      <w:r w:rsidR="00DD5210">
        <w:rPr>
          <w:b/>
          <w:bCs/>
          <w:color w:val="486830"/>
        </w:rPr>
        <w:t>lor de la variable</w:t>
      </w:r>
      <w:r w:rsidRPr="007C01F6">
        <w:rPr>
          <w:b/>
          <w:bCs/>
          <w:color w:val="486830"/>
        </w:rPr>
        <w:t>'</w:t>
      </w:r>
      <w:r w:rsidRPr="007C01F6">
        <w:rPr>
          <w:b/>
          <w:bCs/>
          <w:color w:val="486830"/>
        </w:rPr>
        <w:br/>
      </w:r>
    </w:p>
    <w:p w14:paraId="315029C7" w14:textId="2661A9F9" w:rsidR="00E71A83" w:rsidRDefault="00DD5210" w:rsidP="0027645A">
      <w:pPr>
        <w:pStyle w:val="Vietas2"/>
      </w:pPr>
      <w:r>
        <w:t>Los nombres</w:t>
      </w:r>
      <w:r w:rsidR="00F834F4">
        <w:t xml:space="preserve"> de variables c</w:t>
      </w:r>
      <w:r w:rsidR="00E71A83" w:rsidRPr="00E03636">
        <w:t>omienzan con una letra o gui</w:t>
      </w:r>
      <w:r w:rsidR="00F90B98" w:rsidRPr="00E03636">
        <w:t>o</w:t>
      </w:r>
      <w:r w:rsidR="00E71A83" w:rsidRPr="00E03636">
        <w:t>n bajo</w:t>
      </w:r>
      <w:r w:rsidR="00D348EB" w:rsidRPr="00E03636">
        <w:t xml:space="preserve"> (</w:t>
      </w:r>
      <w:r w:rsidR="00E71A83" w:rsidRPr="00E03636">
        <w:rPr>
          <w:rStyle w:val="CdigoInlineCar"/>
          <w:rFonts w:ascii="Calibri" w:hAnsi="Calibri" w:cstheme="minorBidi"/>
          <w:iCs w:val="0"/>
          <w:sz w:val="22"/>
        </w:rPr>
        <w:t>_</w:t>
      </w:r>
      <w:r w:rsidR="00D348EB" w:rsidRPr="00E03636">
        <w:t>)</w:t>
      </w:r>
      <w:r w:rsidR="00034886" w:rsidRPr="00E03636">
        <w:t>.</w:t>
      </w:r>
      <w:r w:rsidR="00E71A83" w:rsidRPr="00E03636">
        <w:t xml:space="preserve"> No pueden comenzar con un número</w:t>
      </w:r>
      <w:r w:rsidR="00614AE8">
        <w:t>:</w:t>
      </w:r>
    </w:p>
    <w:p w14:paraId="288B509A" w14:textId="2B5AD1FF" w:rsidR="00344183" w:rsidRPr="00E03636" w:rsidRDefault="00D12CFB" w:rsidP="00764C3D">
      <w:pPr>
        <w:pStyle w:val="HTMLconformatoprevio"/>
        <w:shd w:val="clear" w:color="auto" w:fill="F9F3FD"/>
        <w:ind w:left="426"/>
        <w:rPr>
          <w:b/>
          <w:bCs/>
          <w:color w:val="302A24"/>
        </w:rPr>
      </w:pPr>
      <w:r w:rsidRPr="00E03636">
        <w:rPr>
          <w:sz w:val="22"/>
          <w:szCs w:val="22"/>
        </w:rPr>
        <w:br/>
      </w:r>
      <w:r w:rsidR="00344183" w:rsidRPr="00E03636">
        <w:rPr>
          <w:b/>
          <w:bCs/>
          <w:color w:val="302A24"/>
        </w:rPr>
        <w:t xml:space="preserve">variable = </w:t>
      </w:r>
      <w:r w:rsidR="00344183" w:rsidRPr="00E03636">
        <w:rPr>
          <w:b/>
          <w:bCs/>
          <w:color w:val="4868FF"/>
        </w:rPr>
        <w:t xml:space="preserve">5  </w:t>
      </w:r>
      <w:r w:rsidR="00DD7387">
        <w:rPr>
          <w:b/>
          <w:bCs/>
          <w:color w:val="4868FF"/>
        </w:rPr>
        <w:t xml:space="preserve">  </w:t>
      </w:r>
      <w:r w:rsidR="00344183" w:rsidRPr="00E03636">
        <w:rPr>
          <w:b/>
          <w:bCs/>
          <w:color w:val="A0A0A0"/>
        </w:rPr>
        <w:t># Correcto (empieza con una letra)</w:t>
      </w:r>
      <w:r w:rsidR="00344183" w:rsidRPr="00E03636">
        <w:rPr>
          <w:b/>
          <w:bCs/>
          <w:color w:val="A0A0A0"/>
        </w:rPr>
        <w:br/>
      </w:r>
      <w:r w:rsidR="00344183" w:rsidRPr="00E03636">
        <w:rPr>
          <w:b/>
          <w:bCs/>
          <w:color w:val="302A24"/>
        </w:rPr>
        <w:t xml:space="preserve">_variable = </w:t>
      </w:r>
      <w:r w:rsidR="00344183" w:rsidRPr="00E03636">
        <w:rPr>
          <w:b/>
          <w:bCs/>
          <w:color w:val="4868FF"/>
        </w:rPr>
        <w:t xml:space="preserve">5  </w:t>
      </w:r>
      <w:r w:rsidR="00DD7387">
        <w:rPr>
          <w:b/>
          <w:bCs/>
          <w:color w:val="4868FF"/>
        </w:rPr>
        <w:t xml:space="preserve"> </w:t>
      </w:r>
      <w:r w:rsidR="00344183" w:rsidRPr="00E03636">
        <w:rPr>
          <w:b/>
          <w:bCs/>
          <w:color w:val="A0A0A0"/>
        </w:rPr>
        <w:t># Correcto (empieza con un guion</w:t>
      </w:r>
      <w:r w:rsidR="00AA3CA5" w:rsidRPr="00E03636">
        <w:rPr>
          <w:b/>
          <w:bCs/>
          <w:color w:val="A0A0A0"/>
        </w:rPr>
        <w:t xml:space="preserve"> bajo</w:t>
      </w:r>
      <w:r w:rsidR="00344183" w:rsidRPr="00E03636">
        <w:rPr>
          <w:b/>
          <w:bCs/>
          <w:color w:val="A0A0A0"/>
        </w:rPr>
        <w:t>)</w:t>
      </w:r>
      <w:r w:rsidR="00344183" w:rsidRPr="00E03636">
        <w:rPr>
          <w:b/>
          <w:bCs/>
          <w:color w:val="A0A0A0"/>
        </w:rPr>
        <w:br/>
      </w:r>
      <w:r w:rsidR="00344183" w:rsidRPr="00E03636">
        <w:rPr>
          <w:b/>
          <w:bCs/>
          <w:color w:val="4868FF"/>
        </w:rPr>
        <w:t>1</w:t>
      </w:r>
      <w:r w:rsidR="00344183" w:rsidRPr="00E03636">
        <w:rPr>
          <w:b/>
          <w:bCs/>
          <w:color w:val="302A24"/>
        </w:rPr>
        <w:t xml:space="preserve">variable = </w:t>
      </w:r>
      <w:r w:rsidR="00344183" w:rsidRPr="00E03636">
        <w:rPr>
          <w:b/>
          <w:bCs/>
          <w:color w:val="4868FF"/>
        </w:rPr>
        <w:t xml:space="preserve">10  </w:t>
      </w:r>
      <w:r w:rsidR="00344183" w:rsidRPr="00E03636">
        <w:rPr>
          <w:b/>
          <w:bCs/>
          <w:color w:val="A0A0A0"/>
        </w:rPr>
        <w:t># Incorrecto (no puede empezar con un número)</w:t>
      </w:r>
    </w:p>
    <w:p w14:paraId="29415864" w14:textId="0E88C1A7" w:rsidR="00D12CFB" w:rsidRPr="00E03636" w:rsidRDefault="00D12CFB" w:rsidP="00764C3D">
      <w:pPr>
        <w:pStyle w:val="CdigoPython"/>
        <w:ind w:left="426"/>
      </w:pPr>
    </w:p>
    <w:p w14:paraId="1E1D9B76" w14:textId="7E5BF6D0" w:rsidR="00E71A83" w:rsidRDefault="00F834F4" w:rsidP="0027645A">
      <w:pPr>
        <w:pStyle w:val="Vietas2"/>
      </w:pPr>
      <w:r>
        <w:t>Los nombres de variables p</w:t>
      </w:r>
      <w:r w:rsidR="00E71A83" w:rsidRPr="00E03636">
        <w:t>ueden contener letras, números y guiones bajos</w:t>
      </w:r>
      <w:r w:rsidR="00544E88">
        <w:t>:</w:t>
      </w:r>
    </w:p>
    <w:p w14:paraId="67B52D2A" w14:textId="0FEF8055" w:rsidR="00FF4E80" w:rsidRDefault="00D12CFB" w:rsidP="00764C3D">
      <w:pPr>
        <w:pStyle w:val="CdigoPython"/>
        <w:ind w:left="426"/>
        <w:rPr>
          <w:color w:val="A0A0A0"/>
        </w:rPr>
      </w:pPr>
      <w:r w:rsidRPr="00E03636">
        <w:br/>
        <w:t xml:space="preserve">variable_1 = </w:t>
      </w:r>
      <w:r w:rsidRPr="00E03636">
        <w:rPr>
          <w:color w:val="4868FF"/>
        </w:rPr>
        <w:t xml:space="preserve">7  </w:t>
      </w:r>
      <w:r w:rsidR="00DD7387">
        <w:rPr>
          <w:color w:val="4868FF"/>
        </w:rPr>
        <w:t xml:space="preserve">    </w:t>
      </w:r>
      <w:r w:rsidRPr="00E03636">
        <w:rPr>
          <w:color w:val="A0A0A0"/>
        </w:rPr>
        <w:t># Correcto</w:t>
      </w:r>
    </w:p>
    <w:p w14:paraId="456E918B" w14:textId="0816CFC7" w:rsidR="00FF4E80" w:rsidRDefault="00FF4E80" w:rsidP="00764C3D">
      <w:pPr>
        <w:pStyle w:val="CdigoPython"/>
        <w:ind w:left="426"/>
        <w:rPr>
          <w:color w:val="A0A0A0"/>
        </w:rPr>
      </w:pPr>
      <w:r w:rsidRPr="00E03636">
        <w:t xml:space="preserve">my_variable_1 = </w:t>
      </w:r>
      <w:r w:rsidRPr="00E03636">
        <w:rPr>
          <w:color w:val="4868FF"/>
        </w:rPr>
        <w:t xml:space="preserve">10  </w:t>
      </w:r>
      <w:r w:rsidRPr="00E03636">
        <w:rPr>
          <w:color w:val="A0A0A0"/>
        </w:rPr>
        <w:t># Correcto</w:t>
      </w:r>
    </w:p>
    <w:p w14:paraId="64D128E3" w14:textId="5D696F21" w:rsidR="00E71A83" w:rsidRPr="00E03636" w:rsidRDefault="00E71A83" w:rsidP="00764C3D">
      <w:pPr>
        <w:pStyle w:val="CdigoPython"/>
        <w:ind w:left="426"/>
      </w:pPr>
    </w:p>
    <w:p w14:paraId="471A79DC" w14:textId="13634351" w:rsidR="00E71A83" w:rsidRPr="00E03636" w:rsidRDefault="00E71A83" w:rsidP="0027645A">
      <w:pPr>
        <w:pStyle w:val="Vietas2"/>
      </w:pPr>
      <w:r w:rsidRPr="00E03636">
        <w:t>No pueden ser palabras reservadas</w:t>
      </w:r>
      <w:r w:rsidR="00034886" w:rsidRPr="00E03636">
        <w:t>.</w:t>
      </w:r>
      <w:r w:rsidRPr="00E03636">
        <w:t xml:space="preserve"> Algunas palabras están reservadas por Python, y no puedes usarlas como nombres de variables. Estas palabras son clave para el lenguaje y tienen un significado especial (más detalles en la siguiente sección).</w:t>
      </w:r>
    </w:p>
    <w:p w14:paraId="6F126B94" w14:textId="3CE6132E" w:rsidR="00E71A83" w:rsidRPr="00E03636" w:rsidRDefault="00E71A83" w:rsidP="0027645A">
      <w:pPr>
        <w:pStyle w:val="Vietas2"/>
      </w:pPr>
      <w:r w:rsidRPr="00E03636">
        <w:t>Por convención, los nombres de variables se escriben en minúsculas, y si se usan varias palabras, se separan con guiones bajos</w:t>
      </w:r>
      <w:r w:rsidR="00436F0E" w:rsidRPr="00E03636">
        <w:t>. Esta convención de nomenclatura se denomina</w:t>
      </w:r>
      <w:r w:rsidRPr="00E03636">
        <w:t xml:space="preserve"> </w:t>
      </w:r>
      <w:r w:rsidRPr="00E03636">
        <w:rPr>
          <w:b/>
          <w:bCs/>
        </w:rPr>
        <w:t>snake_case</w:t>
      </w:r>
      <w:r w:rsidRPr="00E03636">
        <w:t>.</w:t>
      </w:r>
    </w:p>
    <w:p w14:paraId="139796B7" w14:textId="5579B78C" w:rsidR="00560A8F" w:rsidRPr="00E03636" w:rsidRDefault="00D12CFB" w:rsidP="00764C3D">
      <w:pPr>
        <w:pStyle w:val="HTMLconformatoprevio"/>
        <w:shd w:val="clear" w:color="auto" w:fill="F9F3FD"/>
        <w:ind w:left="426"/>
        <w:rPr>
          <w:b/>
          <w:bCs/>
          <w:color w:val="302A24"/>
        </w:rPr>
      </w:pPr>
      <w:r w:rsidRPr="00E03636">
        <w:rPr>
          <w:b/>
          <w:bCs/>
        </w:rPr>
        <w:br/>
      </w:r>
      <w:r w:rsidR="00560A8F" w:rsidRPr="00E03636">
        <w:rPr>
          <w:b/>
          <w:bCs/>
          <w:color w:val="302A24"/>
        </w:rPr>
        <w:t>router</w:t>
      </w:r>
      <w:r w:rsidR="00D348EB" w:rsidRPr="00E03636">
        <w:rPr>
          <w:b/>
          <w:bCs/>
          <w:color w:val="302A24"/>
        </w:rPr>
        <w:t>_hostname</w:t>
      </w:r>
      <w:r w:rsidR="00560A8F" w:rsidRPr="00E03636">
        <w:rPr>
          <w:b/>
          <w:bCs/>
          <w:color w:val="302A24"/>
        </w:rPr>
        <w:t xml:space="preserve"> = </w:t>
      </w:r>
      <w:r w:rsidR="00560A8F" w:rsidRPr="00E03636">
        <w:rPr>
          <w:b/>
          <w:bCs/>
          <w:color w:val="486830"/>
        </w:rPr>
        <w:t xml:space="preserve">'R1-GYE' </w:t>
      </w:r>
      <w:r w:rsidR="007C01F6">
        <w:rPr>
          <w:b/>
          <w:bCs/>
          <w:color w:val="486830"/>
        </w:rPr>
        <w:t xml:space="preserve"> </w:t>
      </w:r>
      <w:r w:rsidR="00560A8F" w:rsidRPr="00E03636">
        <w:rPr>
          <w:b/>
          <w:bCs/>
          <w:color w:val="A0A0A0"/>
        </w:rPr>
        <w:t># Correcto</w:t>
      </w:r>
      <w:r w:rsidR="00560A8F" w:rsidRPr="00E03636">
        <w:rPr>
          <w:b/>
          <w:bCs/>
          <w:color w:val="A0A0A0"/>
        </w:rPr>
        <w:br/>
      </w:r>
      <w:r w:rsidR="00D348EB" w:rsidRPr="00E03636">
        <w:rPr>
          <w:b/>
          <w:bCs/>
          <w:color w:val="302A24"/>
        </w:rPr>
        <w:t>RouterHostname</w:t>
      </w:r>
      <w:r w:rsidR="00560A8F" w:rsidRPr="00E03636">
        <w:rPr>
          <w:b/>
          <w:bCs/>
          <w:color w:val="302A24"/>
        </w:rPr>
        <w:t xml:space="preserve"> = </w:t>
      </w:r>
      <w:r w:rsidR="00560A8F" w:rsidRPr="00E03636">
        <w:rPr>
          <w:b/>
          <w:bCs/>
          <w:color w:val="486830"/>
        </w:rPr>
        <w:t xml:space="preserve">'R1-GYE'  </w:t>
      </w:r>
      <w:r w:rsidR="004B34E4">
        <w:rPr>
          <w:b/>
          <w:bCs/>
          <w:color w:val="486830"/>
        </w:rPr>
        <w:t xml:space="preserve"> </w:t>
      </w:r>
      <w:r w:rsidR="00560A8F" w:rsidRPr="00E03636">
        <w:rPr>
          <w:b/>
          <w:bCs/>
          <w:color w:val="A0A0A0"/>
        </w:rPr>
        <w:t># Se recomienda minúsculas</w:t>
      </w:r>
      <w:r w:rsidR="00D348EB" w:rsidRPr="00E03636">
        <w:rPr>
          <w:b/>
          <w:bCs/>
          <w:color w:val="A0A0A0"/>
        </w:rPr>
        <w:t xml:space="preserve"> en variables</w:t>
      </w:r>
    </w:p>
    <w:p w14:paraId="58199D42" w14:textId="2C05999F" w:rsidR="00D12CFB" w:rsidRPr="00E03636" w:rsidRDefault="00D12CFB" w:rsidP="00764C3D">
      <w:pPr>
        <w:pStyle w:val="CdigoPython"/>
        <w:ind w:left="426"/>
        <w:rPr>
          <w:color w:val="A0A0A0"/>
        </w:rPr>
      </w:pPr>
    </w:p>
    <w:p w14:paraId="681853C0" w14:textId="33CD8C66" w:rsidR="00E71A83" w:rsidRPr="00E03636" w:rsidRDefault="00E71A83" w:rsidP="0027645A">
      <w:pPr>
        <w:pStyle w:val="Vietas2"/>
      </w:pPr>
      <w:r w:rsidRPr="00E03636">
        <w:t>Evita usar nombres demasiado cortos</w:t>
      </w:r>
      <w:r w:rsidR="00D348EB" w:rsidRPr="00E03636">
        <w:t>.</w:t>
      </w:r>
      <w:r w:rsidRPr="00E03636">
        <w:t xml:space="preserve"> Usa nombres descriptivos para que tu código sea fácil de leer y entender.</w:t>
      </w:r>
    </w:p>
    <w:p w14:paraId="72F826E4" w14:textId="2EED5035" w:rsidR="00D12CFB" w:rsidRDefault="00D12CFB" w:rsidP="00764C3D">
      <w:pPr>
        <w:pStyle w:val="HTMLconformatoprevio"/>
        <w:shd w:val="clear" w:color="auto" w:fill="F9F3FD"/>
        <w:ind w:left="426"/>
        <w:rPr>
          <w:b/>
          <w:bCs/>
          <w:color w:val="302A24"/>
        </w:rPr>
      </w:pPr>
      <w:r w:rsidRPr="00E03636">
        <w:rPr>
          <w:color w:val="302A24"/>
        </w:rPr>
        <w:br/>
      </w:r>
      <w:r w:rsidR="00D348EB" w:rsidRPr="00E03636">
        <w:rPr>
          <w:b/>
          <w:bCs/>
          <w:color w:val="302A24"/>
        </w:rPr>
        <w:t>response_time</w:t>
      </w:r>
      <w:r w:rsidRPr="00E03636">
        <w:rPr>
          <w:b/>
          <w:bCs/>
          <w:color w:val="302A24"/>
        </w:rPr>
        <w:t xml:space="preserve"> = </w:t>
      </w:r>
      <w:r w:rsidRPr="00E03636">
        <w:rPr>
          <w:b/>
          <w:bCs/>
          <w:color w:val="4868FF"/>
        </w:rPr>
        <w:t xml:space="preserve">200  </w:t>
      </w:r>
      <w:r w:rsidRPr="00E03636">
        <w:rPr>
          <w:b/>
          <w:bCs/>
          <w:color w:val="A0A0A0"/>
        </w:rPr>
        <w:t># Correcto</w:t>
      </w:r>
      <w:r w:rsidRPr="00E03636">
        <w:rPr>
          <w:b/>
          <w:bCs/>
          <w:color w:val="A0A0A0"/>
        </w:rPr>
        <w:br/>
      </w:r>
      <w:r w:rsidR="00D348EB" w:rsidRPr="00E03636">
        <w:rPr>
          <w:b/>
          <w:bCs/>
          <w:color w:val="302A24"/>
        </w:rPr>
        <w:t>rt</w:t>
      </w:r>
      <w:r w:rsidRPr="00E03636">
        <w:rPr>
          <w:b/>
          <w:bCs/>
          <w:color w:val="302A24"/>
        </w:rPr>
        <w:t xml:space="preserve"> = </w:t>
      </w:r>
      <w:r w:rsidRPr="00E03636">
        <w:rPr>
          <w:b/>
          <w:bCs/>
          <w:color w:val="4868FF"/>
        </w:rPr>
        <w:t xml:space="preserve">200 </w:t>
      </w:r>
      <w:r w:rsidR="004B34E4">
        <w:rPr>
          <w:b/>
          <w:bCs/>
          <w:color w:val="4868FF"/>
        </w:rPr>
        <w:t xml:space="preserve"> </w:t>
      </w:r>
      <w:r w:rsidRPr="00E03636">
        <w:rPr>
          <w:b/>
          <w:bCs/>
          <w:color w:val="4868FF"/>
        </w:rPr>
        <w:t xml:space="preserve"> </w:t>
      </w:r>
      <w:r w:rsidR="004B34E4">
        <w:rPr>
          <w:b/>
          <w:bCs/>
          <w:color w:val="4868FF"/>
        </w:rPr>
        <w:t xml:space="preserve">          </w:t>
      </w:r>
      <w:r w:rsidRPr="00E03636">
        <w:rPr>
          <w:b/>
          <w:bCs/>
          <w:color w:val="A0A0A0"/>
        </w:rPr>
        <w:t># Menos claro, pero válido</w:t>
      </w:r>
      <w:r w:rsidRPr="00E03636">
        <w:rPr>
          <w:b/>
          <w:bCs/>
          <w:color w:val="A0A0A0"/>
        </w:rPr>
        <w:br/>
      </w:r>
    </w:p>
    <w:p w14:paraId="612AC549" w14:textId="77777777" w:rsidR="000D3743" w:rsidRPr="00E03636" w:rsidRDefault="000D3743" w:rsidP="000D3743"/>
    <w:p w14:paraId="31957CD9" w14:textId="21854C06" w:rsidR="007C01F6" w:rsidRDefault="00593631" w:rsidP="007C01F6">
      <w:pPr>
        <w:pStyle w:val="Normal2"/>
        <w:rPr>
          <w:rStyle w:val="bzpyqfadein"/>
        </w:rPr>
      </w:pPr>
      <w:r w:rsidRPr="00313395">
        <w:rPr>
          <w:rFonts w:ascii="Segoe UI Emoji" w:hAnsi="Segoe UI Emoji" w:cs="Segoe UI Emoji"/>
          <w:szCs w:val="24"/>
        </w:rPr>
        <w:lastRenderedPageBreak/>
        <w:t>📌</w:t>
      </w:r>
      <w:r>
        <w:rPr>
          <w:rStyle w:val="bzpyqfadein"/>
        </w:rPr>
        <w:t xml:space="preserve"> </w:t>
      </w:r>
      <w:r w:rsidR="007C01F6">
        <w:rPr>
          <w:rStyle w:val="bzpyqfadein"/>
        </w:rPr>
        <w:t>Sensibilidad a mayúsculas (case-sensitive)</w:t>
      </w:r>
    </w:p>
    <w:p w14:paraId="5E63F4E4" w14:textId="561C8014" w:rsidR="007C01F6" w:rsidRDefault="007C01F6" w:rsidP="007C01F6">
      <w:pPr>
        <w:rPr>
          <w:rStyle w:val="bzpyqfadein"/>
        </w:rPr>
      </w:pPr>
      <w:r>
        <w:rPr>
          <w:rStyle w:val="bzpyqfadein"/>
        </w:rPr>
        <w:t>Python distingue mayúsculas de minúsculas.</w:t>
      </w:r>
    </w:p>
    <w:p w14:paraId="1E6A50A4" w14:textId="7EBE5427" w:rsidR="007C01F6" w:rsidRDefault="007C01F6" w:rsidP="007C01F6">
      <w:pPr>
        <w:rPr>
          <w:rStyle w:val="bzpyqfadein"/>
        </w:rPr>
      </w:pPr>
      <w:r>
        <w:rPr>
          <w:rStyle w:val="bzpyqfadein"/>
        </w:rPr>
        <w:t>Estas dos variables son diferentes:</w:t>
      </w:r>
    </w:p>
    <w:p w14:paraId="66AF546D" w14:textId="1BA2D160" w:rsidR="007C01F6" w:rsidRPr="007C01F6" w:rsidRDefault="007C01F6" w:rsidP="007C01F6">
      <w:pPr>
        <w:pStyle w:val="HTMLconformatoprevio"/>
        <w:shd w:val="clear" w:color="auto" w:fill="F9F3FD"/>
        <w:rPr>
          <w:b/>
          <w:bCs/>
        </w:rPr>
      </w:pPr>
      <w:r>
        <w:rPr>
          <w:color w:val="A0A0A0"/>
        </w:rPr>
        <w:br/>
      </w:r>
      <w:r w:rsidRPr="007C01F6">
        <w:rPr>
          <w:b/>
          <w:bCs/>
          <w:color w:val="302A24"/>
        </w:rPr>
        <w:t xml:space="preserve">hostname = </w:t>
      </w:r>
      <w:r w:rsidRPr="007C01F6">
        <w:rPr>
          <w:b/>
          <w:bCs/>
          <w:color w:val="486830"/>
        </w:rPr>
        <w:t>'R1-GYE'</w:t>
      </w:r>
      <w:r w:rsidRPr="007C01F6">
        <w:rPr>
          <w:b/>
          <w:bCs/>
          <w:color w:val="486830"/>
        </w:rPr>
        <w:br/>
      </w:r>
      <w:r w:rsidRPr="007C01F6">
        <w:rPr>
          <w:b/>
          <w:bCs/>
          <w:color w:val="302A24"/>
        </w:rPr>
        <w:t xml:space="preserve">Hostname = </w:t>
      </w:r>
      <w:r w:rsidRPr="007C01F6">
        <w:rPr>
          <w:b/>
          <w:bCs/>
          <w:color w:val="486830"/>
        </w:rPr>
        <w:t>'R2-UIO'</w:t>
      </w:r>
      <w:r w:rsidRPr="007C01F6">
        <w:rPr>
          <w:b/>
          <w:bCs/>
          <w:color w:val="486830"/>
        </w:rPr>
        <w:br/>
      </w:r>
    </w:p>
    <w:p w14:paraId="5C0519E4" w14:textId="411EAEF7" w:rsidR="002C0875" w:rsidRDefault="002C0875" w:rsidP="002C0875">
      <w:pPr>
        <w:rPr>
          <w:rStyle w:val="bzpyqfadein"/>
        </w:rPr>
      </w:pPr>
      <w:r w:rsidRPr="002C0875">
        <w:rPr>
          <w:rStyle w:val="bzpyqfadein"/>
        </w:rPr>
        <w:t>Aunque los nombres se parecen visualmente, Python los interpreta como variables completamente distintas. Por esta razón, es importante mantener un estilo consistente al nombrar variables para evitar errores difíciles de detectar.</w:t>
      </w:r>
    </w:p>
    <w:p w14:paraId="60111B73" w14:textId="5375D7A7" w:rsidR="00F834F4" w:rsidRDefault="004F1304" w:rsidP="00F834F4">
      <w:pPr>
        <w:pStyle w:val="Normal2"/>
        <w:rPr>
          <w:rStyle w:val="bzpyqfadein"/>
        </w:rPr>
      </w:pPr>
      <w:r w:rsidRPr="00313395">
        <w:rPr>
          <w:rFonts w:ascii="Segoe UI Emoji" w:hAnsi="Segoe UI Emoji" w:cs="Segoe UI Emoji"/>
          <w:szCs w:val="24"/>
        </w:rPr>
        <w:t>📌</w:t>
      </w:r>
      <w:r>
        <w:rPr>
          <w:rStyle w:val="bzpyqfadein"/>
        </w:rPr>
        <w:t xml:space="preserve"> </w:t>
      </w:r>
      <w:r w:rsidR="00F834F4">
        <w:rPr>
          <w:rStyle w:val="bzpyqfadein"/>
        </w:rPr>
        <w:t xml:space="preserve">Tipos de </w:t>
      </w:r>
      <w:r w:rsidR="008C1AB6">
        <w:rPr>
          <w:rStyle w:val="bzpyqfadein"/>
        </w:rPr>
        <w:t>datos</w:t>
      </w:r>
    </w:p>
    <w:p w14:paraId="46306CD1" w14:textId="77777777" w:rsidR="004C5AA1" w:rsidRDefault="008C1AB6" w:rsidP="00F834F4">
      <w:r>
        <w:t>Los valores que almacenamos en variables tienen un tipo de dato. El tipo de dato define qué clase de información contiene la variable y cómo Python puede trabajar con ella.</w:t>
      </w:r>
    </w:p>
    <w:p w14:paraId="6FF20FDF" w14:textId="67499AB9" w:rsidR="00F834F4" w:rsidRDefault="008C1AB6" w:rsidP="00F834F4">
      <w:pPr>
        <w:rPr>
          <w:rStyle w:val="bzpyqfadein"/>
        </w:rPr>
      </w:pPr>
      <w:r>
        <w:t>Python maneja muchos tipos de datos. Algunos de los más comunes son</w:t>
      </w:r>
      <w:r w:rsidR="00F834F4">
        <w:rPr>
          <w:rStyle w:val="bzpyqfadein"/>
        </w:rPr>
        <w:t>:</w:t>
      </w:r>
    </w:p>
    <w:p w14:paraId="305222F1" w14:textId="77777777" w:rsidR="00DD5210" w:rsidRDefault="00F834F4" w:rsidP="00F834F4">
      <w:pPr>
        <w:pStyle w:val="Vietas"/>
        <w:rPr>
          <w:rStyle w:val="bzpyqfadein"/>
        </w:rPr>
      </w:pPr>
      <w:r w:rsidRPr="00DD5210">
        <w:rPr>
          <w:rStyle w:val="bzpyqfadein"/>
          <w:b/>
          <w:bCs/>
        </w:rPr>
        <w:t>Tipo entero</w:t>
      </w:r>
      <w:r>
        <w:rPr>
          <w:rStyle w:val="bzpyqfadein"/>
        </w:rPr>
        <w:t xml:space="preserve"> (</w:t>
      </w:r>
      <w:r w:rsidRPr="00F834F4">
        <w:rPr>
          <w:rStyle w:val="CdigoInlineCar"/>
        </w:rPr>
        <w:t>int</w:t>
      </w:r>
      <w:r>
        <w:rPr>
          <w:rStyle w:val="bzpyqfadein"/>
        </w:rPr>
        <w:t>)</w:t>
      </w:r>
    </w:p>
    <w:p w14:paraId="2DB5EA0B" w14:textId="2D816A1E" w:rsidR="00F834F4" w:rsidRDefault="00F834F4" w:rsidP="00DD5210">
      <w:pPr>
        <w:pStyle w:val="Vietas"/>
        <w:numPr>
          <w:ilvl w:val="0"/>
          <w:numId w:val="0"/>
        </w:numPr>
        <w:ind w:left="567"/>
        <w:rPr>
          <w:rStyle w:val="bzpyqfadein"/>
        </w:rPr>
      </w:pPr>
      <w:r>
        <w:rPr>
          <w:rStyle w:val="bzpyqfadein"/>
        </w:rPr>
        <w:t xml:space="preserve">Almacena valores enteros, como </w:t>
      </w:r>
      <w:r w:rsidRPr="00DD5210">
        <w:rPr>
          <w:rStyle w:val="CdigoInlineCar"/>
        </w:rPr>
        <w:t>1</w:t>
      </w:r>
      <w:r>
        <w:rPr>
          <w:rStyle w:val="bzpyqfadein"/>
        </w:rPr>
        <w:t xml:space="preserve">, </w:t>
      </w:r>
      <w:r w:rsidRPr="00DD5210">
        <w:rPr>
          <w:rStyle w:val="CdigoInlineCar"/>
        </w:rPr>
        <w:t>2</w:t>
      </w:r>
      <w:r w:rsidR="00321346" w:rsidRPr="00321346">
        <w:t xml:space="preserve"> o</w:t>
      </w:r>
      <w:r w:rsidRPr="00321346">
        <w:t xml:space="preserve"> </w:t>
      </w:r>
      <w:r w:rsidRPr="00DD5210">
        <w:rPr>
          <w:rStyle w:val="CdigoInlineCar"/>
        </w:rPr>
        <w:t>10</w:t>
      </w:r>
      <w:r w:rsidR="00DD5210">
        <w:rPr>
          <w:rStyle w:val="bzpyqfadein"/>
        </w:rPr>
        <w:t>.</w:t>
      </w:r>
    </w:p>
    <w:p w14:paraId="1457B9BD" w14:textId="66975B99" w:rsidR="00DD5210" w:rsidRDefault="00F834F4" w:rsidP="00F834F4">
      <w:pPr>
        <w:pStyle w:val="Vietas"/>
      </w:pPr>
      <w:r w:rsidRPr="00DD5210">
        <w:rPr>
          <w:b/>
          <w:bCs/>
        </w:rPr>
        <w:t>Tipo texto</w:t>
      </w:r>
      <w:r>
        <w:t xml:space="preserve"> (</w:t>
      </w:r>
      <w:r w:rsidRPr="00F834F4">
        <w:rPr>
          <w:rStyle w:val="CdigoInlineCar"/>
        </w:rPr>
        <w:t>str</w:t>
      </w:r>
      <w:r>
        <w:t>)</w:t>
      </w:r>
    </w:p>
    <w:p w14:paraId="7EACCD76" w14:textId="45A4097A" w:rsidR="00F834F4" w:rsidRDefault="00F834F4" w:rsidP="00DD5210">
      <w:pPr>
        <w:pStyle w:val="Vietas"/>
        <w:numPr>
          <w:ilvl w:val="0"/>
          <w:numId w:val="0"/>
        </w:numPr>
        <w:ind w:left="567"/>
      </w:pPr>
      <w:r>
        <w:t xml:space="preserve">Almacena texto, por ejemplo: </w:t>
      </w:r>
      <w:r w:rsidRPr="00F834F4">
        <w:rPr>
          <w:rStyle w:val="CdigoInlineCar"/>
        </w:rPr>
        <w:t>'Gi0/1'</w:t>
      </w:r>
      <w:r w:rsidRPr="00F834F4">
        <w:t xml:space="preserve"> o </w:t>
      </w:r>
      <w:r w:rsidRPr="00F834F4">
        <w:rPr>
          <w:rStyle w:val="CdigoInlineCar"/>
        </w:rPr>
        <w:t>'Equipo alarmado'</w:t>
      </w:r>
      <w:r w:rsidRPr="00F834F4">
        <w:t>.</w:t>
      </w:r>
    </w:p>
    <w:p w14:paraId="6F4ABE0E" w14:textId="694D5F3D" w:rsidR="000C17D5" w:rsidRDefault="000C17D5" w:rsidP="000C17D5">
      <w:pPr>
        <w:pStyle w:val="Vietas"/>
      </w:pPr>
      <w:r w:rsidRPr="006B4605">
        <w:rPr>
          <w:b/>
          <w:bCs/>
        </w:rPr>
        <w:t>Tipo lista</w:t>
      </w:r>
      <w:r>
        <w:t xml:space="preserve"> (</w:t>
      </w:r>
      <w:r w:rsidRPr="000C17D5">
        <w:rPr>
          <w:rStyle w:val="CdigoInlineCar"/>
        </w:rPr>
        <w:t>list</w:t>
      </w:r>
      <w:r>
        <w:t>)</w:t>
      </w:r>
    </w:p>
    <w:p w14:paraId="584B8B7D" w14:textId="683594C2" w:rsidR="000C17D5" w:rsidRPr="000C17D5" w:rsidRDefault="000C17D5" w:rsidP="000C17D5">
      <w:pPr>
        <w:pStyle w:val="Vietas"/>
        <w:numPr>
          <w:ilvl w:val="0"/>
          <w:numId w:val="0"/>
        </w:numPr>
        <w:ind w:left="567"/>
      </w:pPr>
      <w:r>
        <w:t xml:space="preserve">Almacena </w:t>
      </w:r>
      <w:r w:rsidR="006B4605">
        <w:t>múltiples</w:t>
      </w:r>
      <w:r>
        <w:t xml:space="preserve"> valores</w:t>
      </w:r>
      <w:r w:rsidR="006B4605">
        <w:t xml:space="preserve"> en una misma variable</w:t>
      </w:r>
      <w:r>
        <w:t xml:space="preserve">, por ejemplo: </w:t>
      </w:r>
      <w:r w:rsidRPr="00321346">
        <w:rPr>
          <w:rStyle w:val="CdigoInlineCar"/>
        </w:rPr>
        <w:t>[</w:t>
      </w:r>
      <w:r w:rsidR="00321346">
        <w:rPr>
          <w:rStyle w:val="CdigoInlineCar"/>
        </w:rPr>
        <w:t>1</w:t>
      </w:r>
      <w:r w:rsidRPr="00321346">
        <w:rPr>
          <w:rStyle w:val="CdigoInlineCar"/>
        </w:rPr>
        <w:t>,</w:t>
      </w:r>
      <w:r w:rsidR="00321346">
        <w:rPr>
          <w:rStyle w:val="CdigoInlineCar"/>
        </w:rPr>
        <w:t xml:space="preserve"> 2, 10</w:t>
      </w:r>
      <w:r w:rsidRPr="00321346">
        <w:rPr>
          <w:rStyle w:val="CdigoInlineCar"/>
        </w:rPr>
        <w:t>]</w:t>
      </w:r>
    </w:p>
    <w:p w14:paraId="4B0AF94D" w14:textId="0FD2DFF2" w:rsidR="00E71A83" w:rsidRPr="00E03636" w:rsidRDefault="00E71A83" w:rsidP="00947A03">
      <w:pPr>
        <w:pStyle w:val="Ttulo3"/>
      </w:pPr>
      <w:bookmarkStart w:id="72" w:name="_Toc230428899"/>
      <w:r w:rsidRPr="00E03636">
        <w:lastRenderedPageBreak/>
        <w:t>Palabras reservadas</w:t>
      </w:r>
      <w:bookmarkEnd w:id="72"/>
    </w:p>
    <w:p w14:paraId="1E342488" w14:textId="77777777" w:rsidR="009157BF" w:rsidRDefault="009157BF" w:rsidP="009157BF">
      <w:pPr>
        <w:rPr>
          <w:rFonts w:ascii="Times New Roman" w:hAnsi="Times New Roman"/>
        </w:rPr>
      </w:pPr>
      <w:r>
        <w:t>En Python, algunas palabras tienen un significado especial y forman parte de la sintaxis oficial del lenguaje. Estas palabras se conocen como palabras reservadas (</w:t>
      </w:r>
      <w:r>
        <w:rPr>
          <w:rStyle w:val="nfasis"/>
        </w:rPr>
        <w:t>keywords</w:t>
      </w:r>
      <w:r>
        <w:t>), y no pueden utilizarse como nombres de variables, funciones o clases.</w:t>
      </w:r>
    </w:p>
    <w:p w14:paraId="516A4521" w14:textId="77777777" w:rsidR="009157BF" w:rsidRDefault="009157BF" w:rsidP="009157BF">
      <w:r>
        <w:t>Esto ocurre porque Python ya utiliza estas palabras internamente como instrucciones dentro del código. Si estuviera permitido reutilizarlas como nombres de variables, habría confusión entre las instrucciones de Python y los nombres creados por el programador.</w:t>
      </w:r>
    </w:p>
    <w:p w14:paraId="46FBB399" w14:textId="2BDDEF3F" w:rsidR="006C5ADB" w:rsidRPr="006C5ADB" w:rsidRDefault="009157BF" w:rsidP="006C5ADB">
      <w:pPr>
        <w:rPr>
          <w:lang w:eastAsia="es-EC"/>
        </w:rPr>
      </w:pPr>
      <w:r>
        <w:t>Python utiliza estas palabras para construir diferentes partes del código, por ejemplo</w:t>
      </w:r>
      <w:r w:rsidR="006C5ADB" w:rsidRPr="006C5ADB">
        <w:rPr>
          <w:lang w:eastAsia="es-EC"/>
        </w:rPr>
        <w:t>:</w:t>
      </w:r>
    </w:p>
    <w:p w14:paraId="4125D132" w14:textId="77777777" w:rsidR="006C5ADB" w:rsidRPr="006C5ADB" w:rsidRDefault="006C5ADB" w:rsidP="006C5ADB">
      <w:pPr>
        <w:pStyle w:val="Vietas"/>
        <w:rPr>
          <w:lang w:eastAsia="es-EC"/>
        </w:rPr>
      </w:pPr>
      <w:r w:rsidRPr="006C5ADB">
        <w:rPr>
          <w:lang w:eastAsia="es-EC"/>
        </w:rPr>
        <w:t>Condicionales (</w:t>
      </w:r>
      <w:r w:rsidRPr="006C5ADB">
        <w:rPr>
          <w:rStyle w:val="CdigoInlineCar"/>
        </w:rPr>
        <w:t>if</w:t>
      </w:r>
      <w:r w:rsidRPr="006C5ADB">
        <w:rPr>
          <w:lang w:eastAsia="es-EC"/>
        </w:rPr>
        <w:t xml:space="preserve">, </w:t>
      </w:r>
      <w:r w:rsidRPr="006C5ADB">
        <w:rPr>
          <w:rStyle w:val="CdigoInlineCar"/>
        </w:rPr>
        <w:t>else</w:t>
      </w:r>
      <w:r w:rsidRPr="006C5ADB">
        <w:rPr>
          <w:lang w:eastAsia="es-EC"/>
        </w:rPr>
        <w:t xml:space="preserve">) </w:t>
      </w:r>
    </w:p>
    <w:p w14:paraId="62D7321F" w14:textId="77777777" w:rsidR="006C5ADB" w:rsidRPr="006C5ADB" w:rsidRDefault="006C5ADB" w:rsidP="006C5ADB">
      <w:pPr>
        <w:pStyle w:val="Vietas"/>
        <w:rPr>
          <w:lang w:eastAsia="es-EC"/>
        </w:rPr>
      </w:pPr>
      <w:r w:rsidRPr="006C5ADB">
        <w:rPr>
          <w:lang w:eastAsia="es-EC"/>
        </w:rPr>
        <w:t>Bucles (</w:t>
      </w:r>
      <w:r w:rsidRPr="006C5ADB">
        <w:rPr>
          <w:rStyle w:val="CdigoInlineCar"/>
        </w:rPr>
        <w:t>for</w:t>
      </w:r>
      <w:r w:rsidRPr="006C5ADB">
        <w:rPr>
          <w:lang w:eastAsia="es-EC"/>
        </w:rPr>
        <w:t xml:space="preserve">, </w:t>
      </w:r>
      <w:r w:rsidRPr="006C5ADB">
        <w:rPr>
          <w:rStyle w:val="CdigoInlineCar"/>
        </w:rPr>
        <w:t>while</w:t>
      </w:r>
      <w:r w:rsidRPr="006C5ADB">
        <w:rPr>
          <w:lang w:eastAsia="es-EC"/>
        </w:rPr>
        <w:t xml:space="preserve">) </w:t>
      </w:r>
    </w:p>
    <w:p w14:paraId="74AAA99F" w14:textId="77777777" w:rsidR="006C5ADB" w:rsidRPr="006C5ADB" w:rsidRDefault="006C5ADB" w:rsidP="006C5ADB">
      <w:pPr>
        <w:pStyle w:val="Vietas"/>
        <w:rPr>
          <w:lang w:eastAsia="es-EC"/>
        </w:rPr>
      </w:pPr>
      <w:r w:rsidRPr="006C5ADB">
        <w:rPr>
          <w:lang w:eastAsia="es-EC"/>
        </w:rPr>
        <w:t>Funciones (</w:t>
      </w:r>
      <w:r w:rsidRPr="006C5ADB">
        <w:rPr>
          <w:rStyle w:val="CdigoInlineCar"/>
        </w:rPr>
        <w:t>def</w:t>
      </w:r>
      <w:r w:rsidRPr="006C5ADB">
        <w:rPr>
          <w:lang w:eastAsia="es-EC"/>
        </w:rPr>
        <w:t xml:space="preserve">, </w:t>
      </w:r>
      <w:r w:rsidRPr="006C5ADB">
        <w:rPr>
          <w:rStyle w:val="CdigoInlineCar"/>
        </w:rPr>
        <w:t>return</w:t>
      </w:r>
      <w:r w:rsidRPr="006C5ADB">
        <w:rPr>
          <w:lang w:eastAsia="es-EC"/>
        </w:rPr>
        <w:t xml:space="preserve">) </w:t>
      </w:r>
    </w:p>
    <w:p w14:paraId="523A3B36" w14:textId="77777777" w:rsidR="006C5ADB" w:rsidRPr="006C5ADB" w:rsidRDefault="006C5ADB" w:rsidP="006C5ADB">
      <w:pPr>
        <w:pStyle w:val="Vietas"/>
        <w:rPr>
          <w:lang w:eastAsia="es-EC"/>
        </w:rPr>
      </w:pPr>
      <w:r w:rsidRPr="006C5ADB">
        <w:rPr>
          <w:lang w:eastAsia="es-EC"/>
        </w:rPr>
        <w:t>Manejo de errores (</w:t>
      </w:r>
      <w:r w:rsidRPr="006C5ADB">
        <w:rPr>
          <w:rStyle w:val="CdigoInlineCar"/>
        </w:rPr>
        <w:t>try</w:t>
      </w:r>
      <w:r w:rsidRPr="006C5ADB">
        <w:rPr>
          <w:lang w:eastAsia="es-EC"/>
        </w:rPr>
        <w:t xml:space="preserve">, </w:t>
      </w:r>
      <w:r w:rsidRPr="006C5ADB">
        <w:rPr>
          <w:rStyle w:val="CdigoInlineCar"/>
        </w:rPr>
        <w:t>except</w:t>
      </w:r>
      <w:r w:rsidRPr="006C5ADB">
        <w:rPr>
          <w:lang w:eastAsia="es-EC"/>
        </w:rPr>
        <w:t xml:space="preserve">) </w:t>
      </w:r>
    </w:p>
    <w:p w14:paraId="1EFE699A" w14:textId="77777777" w:rsidR="006C5ADB" w:rsidRPr="006C5ADB" w:rsidRDefault="006C5ADB" w:rsidP="006C5ADB">
      <w:pPr>
        <w:pStyle w:val="Vietas"/>
        <w:rPr>
          <w:lang w:eastAsia="es-EC"/>
        </w:rPr>
      </w:pPr>
      <w:r w:rsidRPr="006C5ADB">
        <w:rPr>
          <w:lang w:eastAsia="es-EC"/>
        </w:rPr>
        <w:t>Operadores lógicos (</w:t>
      </w:r>
      <w:r w:rsidRPr="006C5ADB">
        <w:rPr>
          <w:rStyle w:val="CdigoInlineCar"/>
        </w:rPr>
        <w:t>and</w:t>
      </w:r>
      <w:r w:rsidRPr="006C5ADB">
        <w:rPr>
          <w:lang w:eastAsia="es-EC"/>
        </w:rPr>
        <w:t xml:space="preserve">, </w:t>
      </w:r>
      <w:r w:rsidRPr="006C5ADB">
        <w:rPr>
          <w:rStyle w:val="CdigoInlineCar"/>
        </w:rPr>
        <w:t>or</w:t>
      </w:r>
      <w:r w:rsidRPr="006C5ADB">
        <w:rPr>
          <w:lang w:eastAsia="es-EC"/>
        </w:rPr>
        <w:t xml:space="preserve">, </w:t>
      </w:r>
      <w:r w:rsidRPr="006C5ADB">
        <w:rPr>
          <w:rStyle w:val="CdigoInlineCar"/>
        </w:rPr>
        <w:t>not</w:t>
      </w:r>
      <w:r w:rsidRPr="006C5ADB">
        <w:rPr>
          <w:lang w:eastAsia="es-EC"/>
        </w:rPr>
        <w:t xml:space="preserve">) </w:t>
      </w:r>
    </w:p>
    <w:p w14:paraId="2125EA66" w14:textId="77777777" w:rsidR="006C5ADB" w:rsidRPr="006C5ADB" w:rsidRDefault="006C5ADB" w:rsidP="006C5ADB">
      <w:pPr>
        <w:rPr>
          <w:lang w:eastAsia="es-EC"/>
        </w:rPr>
      </w:pPr>
      <w:r w:rsidRPr="006C5ADB">
        <w:rPr>
          <w:lang w:eastAsia="es-EC"/>
        </w:rPr>
        <w:t>Algunas de las palabras reservadas más comunes son:</w:t>
      </w:r>
    </w:p>
    <w:p w14:paraId="058420DD" w14:textId="3021E037" w:rsidR="00A449CE" w:rsidRPr="00E03636" w:rsidRDefault="00A449CE" w:rsidP="00A449CE">
      <w:pPr>
        <w:pStyle w:val="HTMLconformatoprevio"/>
        <w:shd w:val="clear" w:color="auto" w:fill="F9F3FD"/>
        <w:rPr>
          <w:b/>
          <w:bCs/>
          <w:color w:val="302A24"/>
        </w:rPr>
      </w:pPr>
      <w:r w:rsidRPr="00E03636">
        <w:rPr>
          <w:color w:val="302A24"/>
        </w:rPr>
        <w:br/>
      </w:r>
      <w:r w:rsidRPr="00E03636">
        <w:rPr>
          <w:b/>
          <w:bCs/>
          <w:color w:val="704080"/>
        </w:rPr>
        <w:t>False  await  else  import  pass</w:t>
      </w:r>
      <w:r w:rsidR="002230D4" w:rsidRPr="00E03636">
        <w:rPr>
          <w:b/>
          <w:bCs/>
          <w:color w:val="704080"/>
        </w:rPr>
        <w:t xml:space="preserve"> </w:t>
      </w:r>
      <w:r w:rsidRPr="00E03636">
        <w:rPr>
          <w:b/>
          <w:bCs/>
          <w:color w:val="704080"/>
        </w:rPr>
        <w:t>None  break  except  in  raise</w:t>
      </w:r>
      <w:r w:rsidRPr="00E03636">
        <w:rPr>
          <w:b/>
          <w:bCs/>
          <w:color w:val="704080"/>
        </w:rPr>
        <w:br/>
        <w:t>True  class  finally  is  return</w:t>
      </w:r>
      <w:r w:rsidR="002230D4" w:rsidRPr="00E03636">
        <w:rPr>
          <w:b/>
          <w:bCs/>
          <w:color w:val="704080"/>
        </w:rPr>
        <w:t xml:space="preserve"> </w:t>
      </w:r>
      <w:r w:rsidRPr="00E03636">
        <w:rPr>
          <w:b/>
          <w:bCs/>
          <w:color w:val="704080"/>
        </w:rPr>
        <w:t>and  continue  for  lambda  try</w:t>
      </w:r>
      <w:r w:rsidRPr="00E03636">
        <w:rPr>
          <w:b/>
          <w:bCs/>
          <w:color w:val="704080"/>
        </w:rPr>
        <w:br/>
        <w:t xml:space="preserve">as  def </w:t>
      </w:r>
      <w:r w:rsidR="002230D4" w:rsidRPr="00E03636">
        <w:rPr>
          <w:b/>
          <w:bCs/>
          <w:color w:val="704080"/>
        </w:rPr>
        <w:t xml:space="preserve"> </w:t>
      </w:r>
      <w:r w:rsidRPr="00E03636">
        <w:rPr>
          <w:b/>
          <w:bCs/>
          <w:color w:val="704080"/>
        </w:rPr>
        <w:t>from  nonlocal  while</w:t>
      </w:r>
      <w:r w:rsidR="002230D4" w:rsidRPr="00E03636">
        <w:rPr>
          <w:b/>
          <w:bCs/>
          <w:color w:val="704080"/>
        </w:rPr>
        <w:t xml:space="preserve"> </w:t>
      </w:r>
      <w:r w:rsidRPr="00E03636">
        <w:rPr>
          <w:b/>
          <w:bCs/>
          <w:color w:val="704080"/>
        </w:rPr>
        <w:t>assert  del  global  not  with</w:t>
      </w:r>
      <w:r w:rsidRPr="00E03636">
        <w:rPr>
          <w:b/>
          <w:bCs/>
          <w:color w:val="704080"/>
        </w:rPr>
        <w:br/>
        <w:t xml:space="preserve">async </w:t>
      </w:r>
      <w:r w:rsidR="002230D4" w:rsidRPr="00E03636">
        <w:rPr>
          <w:b/>
          <w:bCs/>
          <w:color w:val="704080"/>
        </w:rPr>
        <w:t xml:space="preserve"> </w:t>
      </w:r>
      <w:r w:rsidRPr="00E03636">
        <w:rPr>
          <w:b/>
          <w:bCs/>
          <w:color w:val="704080"/>
        </w:rPr>
        <w:t xml:space="preserve">elif </w:t>
      </w:r>
      <w:r w:rsidR="002230D4" w:rsidRPr="00E03636">
        <w:rPr>
          <w:b/>
          <w:bCs/>
          <w:color w:val="704080"/>
        </w:rPr>
        <w:t xml:space="preserve"> </w:t>
      </w:r>
      <w:r w:rsidRPr="00E03636">
        <w:rPr>
          <w:b/>
          <w:bCs/>
          <w:color w:val="704080"/>
        </w:rPr>
        <w:t>if  or  yield</w:t>
      </w:r>
      <w:r w:rsidRPr="00E03636">
        <w:rPr>
          <w:b/>
          <w:bCs/>
          <w:color w:val="704080"/>
        </w:rPr>
        <w:br/>
      </w:r>
    </w:p>
    <w:p w14:paraId="59E82866" w14:textId="0C9F6E08" w:rsidR="006C5ADB" w:rsidRDefault="006C5ADB" w:rsidP="006C5ADB">
      <w:r>
        <w:t>Si intentas utilizar una palabra reservada como nombre de variable, Python generará un error</w:t>
      </w:r>
      <w:r w:rsidR="007E58D2">
        <w:t xml:space="preserve"> de tipo </w:t>
      </w:r>
      <w:r w:rsidR="007E58D2" w:rsidRPr="007E58D2">
        <w:rPr>
          <w:rStyle w:val="CdigoInlineCar"/>
        </w:rPr>
        <w:t>SyntaxError</w:t>
      </w:r>
      <w:r w:rsidR="00213D1F">
        <w:rPr>
          <w:rStyle w:val="CdigoInlineCar"/>
        </w:rPr>
        <w:t xml:space="preserve"> </w:t>
      </w:r>
      <w:r w:rsidR="00213D1F" w:rsidRPr="00213D1F">
        <w:t>cuando ejecutes el código</w:t>
      </w:r>
      <w:r w:rsidR="00213D1F">
        <w:t>.</w:t>
      </w:r>
    </w:p>
    <w:p w14:paraId="5B4CF029" w14:textId="11E03521" w:rsidR="00213D1F" w:rsidRDefault="00213D1F" w:rsidP="006C5ADB">
      <w:r>
        <w:t>Por ejemplo:</w:t>
      </w:r>
    </w:p>
    <w:p w14:paraId="5C7C9FE7" w14:textId="77777777" w:rsidR="007E58D2" w:rsidRDefault="007E58D2" w:rsidP="007E58D2">
      <w:pPr>
        <w:pStyle w:val="HTMLconformatoprevio"/>
        <w:shd w:val="clear" w:color="auto" w:fill="F9F3FD"/>
        <w:rPr>
          <w:b/>
          <w:bCs/>
          <w:color w:val="704080"/>
        </w:rPr>
      </w:pPr>
    </w:p>
    <w:p w14:paraId="09B75498" w14:textId="604BF180" w:rsidR="007E58D2" w:rsidRDefault="007E58D2" w:rsidP="007E58D2">
      <w:pPr>
        <w:pStyle w:val="HTMLconformatoprevio"/>
        <w:shd w:val="clear" w:color="auto" w:fill="F9F3FD"/>
        <w:rPr>
          <w:b/>
          <w:bCs/>
          <w:color w:val="486830"/>
        </w:rPr>
      </w:pPr>
      <w:r w:rsidRPr="007E58D2">
        <w:rPr>
          <w:b/>
          <w:bCs/>
          <w:color w:val="704080"/>
        </w:rPr>
        <w:t xml:space="preserve">class </w:t>
      </w:r>
      <w:r w:rsidRPr="007E58D2">
        <w:rPr>
          <w:b/>
          <w:bCs/>
          <w:color w:val="302A24"/>
        </w:rPr>
        <w:t xml:space="preserve">= </w:t>
      </w:r>
      <w:r w:rsidRPr="007E58D2">
        <w:rPr>
          <w:b/>
          <w:bCs/>
          <w:color w:val="486830"/>
        </w:rPr>
        <w:t>'Router'</w:t>
      </w:r>
    </w:p>
    <w:p w14:paraId="50C313E3" w14:textId="77777777" w:rsidR="007E58D2" w:rsidRPr="007E58D2" w:rsidRDefault="007E58D2" w:rsidP="007E58D2">
      <w:pPr>
        <w:pStyle w:val="HTMLconformatoprevio"/>
        <w:shd w:val="clear" w:color="auto" w:fill="F9F3FD"/>
        <w:rPr>
          <w:b/>
          <w:bCs/>
          <w:color w:val="302A24"/>
        </w:rPr>
      </w:pPr>
    </w:p>
    <w:p w14:paraId="4907483F" w14:textId="5C82641F" w:rsidR="007E58D2" w:rsidRDefault="007E58D2" w:rsidP="007E58D2">
      <w:r>
        <w:t>Resultado:</w:t>
      </w:r>
    </w:p>
    <w:p w14:paraId="008D02FE" w14:textId="0A9F1B5E" w:rsidR="007E58D2" w:rsidRPr="007E58D2" w:rsidRDefault="007E58D2" w:rsidP="007E58D2">
      <w:pPr>
        <w:pStyle w:val="HTMLconformatoprevio"/>
        <w:shd w:val="clear" w:color="auto" w:fill="F9F3FD"/>
        <w:rPr>
          <w:b/>
          <w:bCs/>
          <w:color w:val="302A24"/>
        </w:rPr>
      </w:pPr>
      <w:r>
        <w:rPr>
          <w:color w:val="302A24"/>
        </w:rPr>
        <w:br/>
      </w:r>
      <w:r w:rsidRPr="007E58D2">
        <w:rPr>
          <w:b/>
          <w:bCs/>
          <w:color w:val="302A24"/>
        </w:rPr>
        <w:t xml:space="preserve">  File "test.py", line 1</w:t>
      </w:r>
      <w:r w:rsidRPr="007E58D2">
        <w:rPr>
          <w:b/>
          <w:bCs/>
          <w:color w:val="302A24"/>
        </w:rPr>
        <w:br/>
        <w:t xml:space="preserve">    class = 'Router'</w:t>
      </w:r>
      <w:r w:rsidRPr="007E58D2">
        <w:rPr>
          <w:b/>
          <w:bCs/>
          <w:color w:val="302A24"/>
        </w:rPr>
        <w:br/>
        <w:t xml:space="preserve">          ^</w:t>
      </w:r>
      <w:r w:rsidRPr="007E58D2">
        <w:rPr>
          <w:b/>
          <w:bCs/>
          <w:color w:val="302A24"/>
        </w:rPr>
        <w:br/>
        <w:t>SyntaxError: invalid syntax</w:t>
      </w:r>
      <w:r w:rsidRPr="007E58D2">
        <w:rPr>
          <w:b/>
          <w:bCs/>
          <w:color w:val="302A24"/>
        </w:rPr>
        <w:br/>
      </w:r>
    </w:p>
    <w:p w14:paraId="0D66279E" w14:textId="77777777" w:rsidR="00F77EA2" w:rsidRDefault="00F77EA2" w:rsidP="00F77EA2">
      <w:pPr>
        <w:rPr>
          <w:rFonts w:ascii="Times New Roman" w:hAnsi="Times New Roman"/>
        </w:rPr>
      </w:pPr>
      <w:r w:rsidRPr="00F77EA2">
        <w:rPr>
          <w:rFonts w:ascii="Segoe UI Emoji" w:hAnsi="Segoe UI Emoji" w:cs="Segoe UI Emoji"/>
          <w:b/>
          <w:bCs/>
        </w:rPr>
        <w:t>⚠</w:t>
      </w:r>
      <w:r w:rsidRPr="00F77EA2">
        <w:rPr>
          <w:b/>
          <w:bCs/>
        </w:rPr>
        <w:t>️ Nota importante:</w:t>
      </w:r>
      <w:r>
        <w:t xml:space="preserve"> La lista exacta de palabras reservadas puede variar ligeramente entre versiones de Python, aunque la mayoría se mantiene estable entre versiones modernas.</w:t>
      </w:r>
    </w:p>
    <w:p w14:paraId="230A970A" w14:textId="77777777" w:rsidR="00F77EA2" w:rsidRDefault="00F77EA2" w:rsidP="00F77EA2">
      <w:r>
        <w:t>A medida que avances en el libro, iremos utilizando muchas de estas palabras reservadas de manera natural dentro del código.</w:t>
      </w:r>
    </w:p>
    <w:p w14:paraId="1147D068" w14:textId="77777777" w:rsidR="007E58D2" w:rsidRDefault="007E58D2" w:rsidP="006C5ADB">
      <w:pPr>
        <w:rPr>
          <w:rFonts w:ascii="Times New Roman" w:hAnsi="Times New Roman"/>
        </w:rPr>
      </w:pPr>
    </w:p>
    <w:p w14:paraId="5049DD06" w14:textId="77777777" w:rsidR="00D64804" w:rsidRDefault="00D64804" w:rsidP="00D64804">
      <w:pPr>
        <w:pStyle w:val="Ttulo3"/>
        <w:rPr>
          <w:rStyle w:val="CdigoInlineCar"/>
          <w:rFonts w:ascii="Calibri" w:hAnsi="Calibri" w:cstheme="majorBidi"/>
          <w:b/>
          <w:bCs w:val="0"/>
          <w:iCs w:val="0"/>
          <w:sz w:val="26"/>
        </w:rPr>
      </w:pPr>
      <w:bookmarkStart w:id="73" w:name="_Toc230428900"/>
      <w:r>
        <w:rPr>
          <w:rStyle w:val="CdigoInlineCar"/>
          <w:rFonts w:ascii="Calibri" w:hAnsi="Calibri" w:cstheme="majorBidi"/>
          <w:b/>
          <w:bCs w:val="0"/>
          <w:iCs w:val="0"/>
          <w:sz w:val="26"/>
        </w:rPr>
        <w:lastRenderedPageBreak/>
        <w:t>Introducción a funciones</w:t>
      </w:r>
      <w:bookmarkEnd w:id="73"/>
    </w:p>
    <w:p w14:paraId="7D5A7FAB" w14:textId="77777777" w:rsidR="004869F0" w:rsidRDefault="00D64804" w:rsidP="00D64804">
      <w:pPr>
        <w:rPr>
          <w:rStyle w:val="bzpyqfadein"/>
        </w:rPr>
      </w:pPr>
      <w:r>
        <w:rPr>
          <w:rStyle w:val="bzpyqfadein"/>
        </w:rPr>
        <w:t xml:space="preserve">Las </w:t>
      </w:r>
      <w:r w:rsidRPr="00697CB2">
        <w:rPr>
          <w:rStyle w:val="bzpyqfadein"/>
        </w:rPr>
        <w:t>funciones</w:t>
      </w:r>
      <w:r>
        <w:rPr>
          <w:rStyle w:val="bzpyqfadein"/>
        </w:rPr>
        <w:t xml:space="preserve"> en Python nos permiten ejecutar tareas específicas dentro de un programa.</w:t>
      </w:r>
    </w:p>
    <w:p w14:paraId="3CB10739" w14:textId="21DF6643" w:rsidR="00D64804" w:rsidRDefault="00B6494F" w:rsidP="00D64804">
      <w:pPr>
        <w:rPr>
          <w:rStyle w:val="bzpyqfadein"/>
        </w:rPr>
      </w:pPr>
      <w:hyperlink w:anchor="_Funciones" w:history="1">
        <w:r w:rsidR="00167E49">
          <w:rPr>
            <w:rStyle w:val="Hipervnculo"/>
          </w:rPr>
          <w:t>En un capítulo posterior</w:t>
        </w:r>
      </w:hyperlink>
      <w:r w:rsidR="00D64804">
        <w:rPr>
          <w:rStyle w:val="bzpyqfadein"/>
        </w:rPr>
        <w:t xml:space="preserve"> </w:t>
      </w:r>
      <w:r w:rsidR="00E32620">
        <w:rPr>
          <w:rStyle w:val="bzpyqfadein"/>
        </w:rPr>
        <w:t>las estudiaremos</w:t>
      </w:r>
      <w:r w:rsidR="00D64804">
        <w:rPr>
          <w:rStyle w:val="bzpyqfadein"/>
        </w:rPr>
        <w:t xml:space="preserve"> en detalle, pero por ahora es suficiente comprender su uso básico.</w:t>
      </w:r>
    </w:p>
    <w:p w14:paraId="675920F4" w14:textId="77777777" w:rsidR="004869F0" w:rsidRDefault="004869F0" w:rsidP="004869F0">
      <w:r>
        <w:t xml:space="preserve">En programación, utilizar una función se conoce como </w:t>
      </w:r>
      <w:r w:rsidRPr="004869F0">
        <w:rPr>
          <w:b/>
          <w:bCs/>
        </w:rPr>
        <w:t>llamar la función</w:t>
      </w:r>
      <w:r>
        <w:t xml:space="preserve">. También es común utilizar términos como </w:t>
      </w:r>
      <w:r w:rsidRPr="004869F0">
        <w:rPr>
          <w:b/>
          <w:bCs/>
        </w:rPr>
        <w:t>invocarla</w:t>
      </w:r>
      <w:r>
        <w:t xml:space="preserve"> o </w:t>
      </w:r>
      <w:r w:rsidRPr="004869F0">
        <w:rPr>
          <w:b/>
          <w:bCs/>
        </w:rPr>
        <w:t>ejecutarla</w:t>
      </w:r>
      <w:r>
        <w:t>.</w:t>
      </w:r>
    </w:p>
    <w:p w14:paraId="511CE67F" w14:textId="38155911" w:rsidR="004869F0" w:rsidRDefault="00D64804" w:rsidP="004869F0">
      <w:pPr>
        <w:rPr>
          <w:rStyle w:val="bzpyqfadein"/>
        </w:rPr>
      </w:pPr>
      <w:r>
        <w:rPr>
          <w:rStyle w:val="bzpyqfadein"/>
        </w:rPr>
        <w:t xml:space="preserve">Para utilizar una función en Python, simplemente </w:t>
      </w:r>
      <w:r w:rsidR="004869F0">
        <w:rPr>
          <w:rStyle w:val="bzpyqfadein"/>
          <w:b/>
          <w:bCs/>
        </w:rPr>
        <w:t xml:space="preserve">la </w:t>
      </w:r>
      <w:r w:rsidR="007037EC">
        <w:rPr>
          <w:rStyle w:val="bzpyqfadein"/>
          <w:b/>
          <w:bCs/>
        </w:rPr>
        <w:t>llamamos</w:t>
      </w:r>
      <w:r>
        <w:rPr>
          <w:rStyle w:val="bzpyqfadein"/>
        </w:rPr>
        <w:t xml:space="preserve"> y le pasamos los </w:t>
      </w:r>
      <w:r>
        <w:rPr>
          <w:rStyle w:val="bzpyqfadein"/>
          <w:b/>
          <w:bCs/>
        </w:rPr>
        <w:t>argumentos</w:t>
      </w:r>
      <w:r>
        <w:rPr>
          <w:rStyle w:val="bzpyqfadein"/>
        </w:rPr>
        <w:t xml:space="preserve"> que necesita.</w:t>
      </w:r>
    </w:p>
    <w:p w14:paraId="6E6ED997" w14:textId="2FA4F3B6" w:rsidR="00D64804" w:rsidRDefault="00D64804" w:rsidP="004869F0">
      <w:r>
        <w:rPr>
          <w:rStyle w:val="bzpyqfadein"/>
        </w:rPr>
        <w:t>Los argumentos son valores o información que la función utiliza para realizar su tarea.</w:t>
      </w:r>
    </w:p>
    <w:p w14:paraId="2D9E656D" w14:textId="77777777" w:rsidR="00D64804" w:rsidRDefault="00D64804" w:rsidP="004869F0">
      <w:r>
        <w:rPr>
          <w:rStyle w:val="bzpyqfadein"/>
        </w:rPr>
        <w:t>La forma general de llamar una función es la siguiente:</w:t>
      </w:r>
    </w:p>
    <w:p w14:paraId="30A5CBE8" w14:textId="77777777" w:rsidR="00D64804" w:rsidRDefault="00D64804" w:rsidP="00D64804">
      <w:pPr>
        <w:pStyle w:val="HTMLconformatoprevio"/>
        <w:shd w:val="clear" w:color="auto" w:fill="F9F3FD"/>
        <w:rPr>
          <w:b/>
          <w:bCs/>
          <w:color w:val="9C7028"/>
        </w:rPr>
      </w:pPr>
    </w:p>
    <w:p w14:paraId="638C5DCB" w14:textId="77777777" w:rsidR="00D64804" w:rsidRDefault="00D64804" w:rsidP="00D64804">
      <w:pPr>
        <w:pStyle w:val="HTMLconformatoprevio"/>
        <w:shd w:val="clear" w:color="auto" w:fill="F9F3FD"/>
        <w:rPr>
          <w:b/>
          <w:bCs/>
          <w:color w:val="302A24"/>
        </w:rPr>
      </w:pPr>
      <w:r w:rsidRPr="00B17778">
        <w:rPr>
          <w:b/>
          <w:bCs/>
          <w:color w:val="9C7028"/>
        </w:rPr>
        <w:t>nombre_funcion</w:t>
      </w:r>
      <w:r w:rsidRPr="00B17778">
        <w:rPr>
          <w:b/>
          <w:bCs/>
          <w:color w:val="302A24"/>
        </w:rPr>
        <w:t>(argumento1, argumento2, ...)</w:t>
      </w:r>
    </w:p>
    <w:p w14:paraId="1AF71EC6" w14:textId="77777777" w:rsidR="00D64804" w:rsidRPr="00B17778" w:rsidRDefault="00D64804" w:rsidP="00D64804">
      <w:pPr>
        <w:pStyle w:val="HTMLconformatoprevio"/>
        <w:shd w:val="clear" w:color="auto" w:fill="F9F3FD"/>
        <w:rPr>
          <w:b/>
          <w:bCs/>
          <w:color w:val="302A24"/>
        </w:rPr>
      </w:pPr>
    </w:p>
    <w:p w14:paraId="1564463C" w14:textId="77777777" w:rsidR="00D64804" w:rsidRDefault="00D64804" w:rsidP="00D64804">
      <w:pPr>
        <w:rPr>
          <w:rFonts w:ascii="Times New Roman" w:hAnsi="Times New Roman"/>
        </w:rPr>
      </w:pPr>
      <w:r>
        <w:rPr>
          <w:rStyle w:val="bzpyqfadein"/>
        </w:rPr>
        <w:t>Python incluye muchas funciones listas para usar. Algunas de las más fundamentales son:</w:t>
      </w:r>
    </w:p>
    <w:p w14:paraId="42E71708" w14:textId="77777777" w:rsidR="00D64804" w:rsidRDefault="00D64804" w:rsidP="00D64804">
      <w:pPr>
        <w:pStyle w:val="Vietas"/>
      </w:pPr>
      <w:r w:rsidRPr="00B17778">
        <w:rPr>
          <w:rStyle w:val="CdigoInlineCar"/>
        </w:rPr>
        <w:t>print():</w:t>
      </w:r>
      <w:r>
        <w:t xml:space="preserve"> Te permite imprimir mensajes en pantalla.</w:t>
      </w:r>
    </w:p>
    <w:p w14:paraId="366B6054" w14:textId="777C40C9" w:rsidR="00D64804" w:rsidRPr="00B17778" w:rsidRDefault="00D64804" w:rsidP="00D64804">
      <w:pPr>
        <w:pStyle w:val="Vietas"/>
      </w:pPr>
      <w:r w:rsidRPr="00B17778">
        <w:rPr>
          <w:rStyle w:val="CdigoInlineCar"/>
        </w:rPr>
        <w:t>input():</w:t>
      </w:r>
      <w:r>
        <w:t xml:space="preserve"> </w:t>
      </w:r>
      <w:r w:rsidR="00AB079F" w:rsidRPr="00AB079F">
        <w:t xml:space="preserve">Te permite ingresar información por teclado </w:t>
      </w:r>
      <w:r w:rsidR="00651975">
        <w:t>para que tu script pueda utilizarla posteriormente.</w:t>
      </w:r>
    </w:p>
    <w:p w14:paraId="505B48DC" w14:textId="77777777" w:rsidR="00D64804" w:rsidRPr="00E03636" w:rsidRDefault="00D64804" w:rsidP="00D64804">
      <w:pPr>
        <w:pStyle w:val="Ttulo4"/>
      </w:pPr>
      <w:r w:rsidRPr="00E03636">
        <w:rPr>
          <w:rStyle w:val="CdigoInlineCar"/>
          <w:rFonts w:ascii="Calibri" w:hAnsi="Calibri" w:cstheme="majorBidi"/>
          <w:b/>
          <w:bCs w:val="0"/>
          <w:iCs w:val="0"/>
          <w:sz w:val="26"/>
        </w:rPr>
        <w:t xml:space="preserve">La función </w:t>
      </w:r>
      <w:r w:rsidRPr="00E03636">
        <w:rPr>
          <w:rStyle w:val="CdigoInlineCar"/>
          <w:rFonts w:cs="Courier New"/>
          <w:b/>
          <w:bCs w:val="0"/>
          <w:iCs w:val="0"/>
          <w:sz w:val="24"/>
          <w:szCs w:val="24"/>
        </w:rPr>
        <w:t>print</w:t>
      </w:r>
      <w:r w:rsidRPr="00E03636">
        <w:rPr>
          <w:rStyle w:val="CdigoHTML"/>
          <w:rFonts w:eastAsiaTheme="majorEastAsia"/>
          <w:sz w:val="24"/>
          <w:szCs w:val="24"/>
        </w:rPr>
        <w:t>()</w:t>
      </w:r>
    </w:p>
    <w:p w14:paraId="590711A9" w14:textId="77777777" w:rsidR="00D64804" w:rsidRPr="00E03636" w:rsidRDefault="00D64804" w:rsidP="00D64804">
      <w:r w:rsidRPr="00E03636">
        <w:t xml:space="preserve">La función </w:t>
      </w:r>
      <w:r w:rsidRPr="00E03636">
        <w:rPr>
          <w:rStyle w:val="CdigoInlineCar"/>
        </w:rPr>
        <w:t>print()</w:t>
      </w:r>
      <w:r w:rsidRPr="00E03636">
        <w:t xml:space="preserve"> es una de las herramientas más utilizadas al comenzar con Python.</w:t>
      </w:r>
      <w:r w:rsidRPr="00E03636">
        <w:br/>
        <w:t>Su uso básico es imprimir contenido en pantalla, pero también tiene varias opciones que vale la pena conocer.</w:t>
      </w:r>
    </w:p>
    <w:p w14:paraId="7F3D7641" w14:textId="77777777" w:rsidR="00D64804" w:rsidRPr="00E03636" w:rsidRDefault="00D64804" w:rsidP="00D64804">
      <w:r w:rsidRPr="00E03636">
        <w:rPr>
          <w:rStyle w:val="Textoennegrita"/>
          <w:b w:val="0"/>
          <w:bCs w:val="0"/>
        </w:rPr>
        <w:t xml:space="preserve">El uso básico de </w:t>
      </w:r>
      <w:r w:rsidRPr="00E03636">
        <w:rPr>
          <w:rStyle w:val="CdigoInlineCar"/>
        </w:rPr>
        <w:t>print()</w:t>
      </w:r>
      <w:r w:rsidRPr="00E03636">
        <w:rPr>
          <w:rStyle w:val="Textoennegrita"/>
          <w:b w:val="0"/>
          <w:bCs w:val="0"/>
        </w:rPr>
        <w:t xml:space="preserve"> es el siguiente:</w:t>
      </w:r>
    </w:p>
    <w:p w14:paraId="73EE9119" w14:textId="77777777" w:rsidR="00D64804" w:rsidRPr="00E03636" w:rsidRDefault="00D64804" w:rsidP="00D64804">
      <w:pPr>
        <w:pStyle w:val="HTMLconformatoprevio"/>
        <w:shd w:val="clear" w:color="auto" w:fill="F9F3FD"/>
        <w:rPr>
          <w:b/>
          <w:bCs/>
          <w:color w:val="302A24"/>
        </w:rPr>
      </w:pPr>
      <w:r w:rsidRPr="00E03636">
        <w:rPr>
          <w:b/>
          <w:bCs/>
          <w:color w:val="302A24"/>
        </w:rPr>
        <w:br/>
      </w:r>
      <w:r w:rsidRPr="00E03636">
        <w:rPr>
          <w:b/>
          <w:bCs/>
          <w:color w:val="9C7028"/>
        </w:rPr>
        <w:t>print</w:t>
      </w:r>
      <w:r w:rsidRPr="00E03636">
        <w:rPr>
          <w:b/>
          <w:bCs/>
          <w:color w:val="302A24"/>
        </w:rPr>
        <w:t>(</w:t>
      </w:r>
      <w:r w:rsidRPr="00E03636">
        <w:rPr>
          <w:b/>
          <w:bCs/>
          <w:color w:val="486830"/>
        </w:rPr>
        <w:t>'El router R1-GYE presenta alto consumo de CPU!'</w:t>
      </w:r>
      <w:r w:rsidRPr="00E03636">
        <w:rPr>
          <w:b/>
          <w:bCs/>
          <w:color w:val="302A24"/>
        </w:rPr>
        <w:t>)</w:t>
      </w:r>
      <w:r w:rsidRPr="00E03636">
        <w:rPr>
          <w:b/>
          <w:bCs/>
          <w:color w:val="302A24"/>
        </w:rPr>
        <w:br/>
      </w:r>
    </w:p>
    <w:p w14:paraId="22416518" w14:textId="0C988358" w:rsidR="00D64804" w:rsidRDefault="00D64804" w:rsidP="00D64804">
      <w:pPr>
        <w:rPr>
          <w:rStyle w:val="Textoennegrita"/>
          <w:b w:val="0"/>
          <w:bCs w:val="0"/>
        </w:rPr>
      </w:pPr>
      <w:r w:rsidRPr="00E03636">
        <w:rPr>
          <w:rStyle w:val="Textoennegrita"/>
          <w:b w:val="0"/>
          <w:bCs w:val="0"/>
        </w:rPr>
        <w:t>Sin embargo, también tenemos argumentos que nos permiten cambiar lo que se presenta en pantalla:</w:t>
      </w:r>
    </w:p>
    <w:p w14:paraId="4FB89D45" w14:textId="6B2A97C0" w:rsidR="00467145" w:rsidRPr="00467145" w:rsidRDefault="00467145" w:rsidP="00467145">
      <w:pPr>
        <w:pStyle w:val="Normal2"/>
        <w:rPr>
          <w:rStyle w:val="CdigoInlineCar"/>
          <w:rFonts w:ascii="Calibri" w:hAnsi="Calibri" w:cstheme="minorBidi"/>
          <w:b/>
          <w:bCs w:val="0"/>
          <w:iCs w:val="0"/>
          <w:sz w:val="24"/>
        </w:rPr>
      </w:pPr>
      <w:r w:rsidRPr="00467145">
        <w:rPr>
          <w:rFonts w:ascii="Segoe UI Emoji" w:hAnsi="Segoe UI Emoji" w:cs="Segoe UI Emoji"/>
        </w:rPr>
        <w:t>📌</w:t>
      </w:r>
      <w:r w:rsidRPr="00467145">
        <w:rPr>
          <w:rStyle w:val="CdigoInlineCar"/>
          <w:rFonts w:ascii="Calibri" w:hAnsi="Calibri" w:cstheme="minorBidi"/>
          <w:b/>
          <w:bCs w:val="0"/>
          <w:iCs w:val="0"/>
          <w:sz w:val="24"/>
        </w:rPr>
        <w:t xml:space="preserve"> El argumento </w:t>
      </w:r>
      <w:r w:rsidR="00BA6716" w:rsidRPr="00467145">
        <w:rPr>
          <w:rStyle w:val="CdigoInlineCar"/>
          <w:rFonts w:cs="Courier New"/>
          <w:b/>
          <w:bCs w:val="0"/>
          <w:iCs w:val="0"/>
          <w:sz w:val="22"/>
        </w:rPr>
        <w:t>s</w:t>
      </w:r>
      <w:r w:rsidR="00D64804" w:rsidRPr="00467145">
        <w:rPr>
          <w:rStyle w:val="CdigoInlineCar"/>
          <w:rFonts w:cs="Courier New"/>
          <w:b/>
          <w:bCs w:val="0"/>
          <w:iCs w:val="0"/>
          <w:sz w:val="22"/>
        </w:rPr>
        <w:t>ep</w:t>
      </w:r>
      <w:r w:rsidR="004A0745" w:rsidRPr="00467145">
        <w:rPr>
          <w:rStyle w:val="CdigoInlineCar"/>
          <w:rFonts w:ascii="Calibri" w:hAnsi="Calibri" w:cstheme="minorBidi"/>
          <w:b/>
          <w:bCs w:val="0"/>
          <w:iCs w:val="0"/>
          <w:sz w:val="24"/>
        </w:rPr>
        <w:t xml:space="preserve"> </w:t>
      </w:r>
      <w:r w:rsidR="00166786">
        <w:rPr>
          <w:rStyle w:val="CdigoInlineCar"/>
          <w:rFonts w:ascii="Calibri" w:hAnsi="Calibri" w:cstheme="minorBidi"/>
          <w:b/>
          <w:bCs w:val="0"/>
          <w:iCs w:val="0"/>
          <w:sz w:val="24"/>
        </w:rPr>
        <w:t xml:space="preserve"> </w:t>
      </w:r>
    </w:p>
    <w:p w14:paraId="41D00AAF" w14:textId="137381E2" w:rsidR="00D64804" w:rsidRPr="00E03636" w:rsidRDefault="00166786" w:rsidP="00166786">
      <w:r w:rsidRPr="00166786">
        <w:rPr>
          <w:rStyle w:val="CdigoInlineCar"/>
        </w:rPr>
        <w:t>sep</w:t>
      </w:r>
      <w:r>
        <w:t xml:space="preserve"> es el c</w:t>
      </w:r>
      <w:r w:rsidR="00BA6716" w:rsidRPr="004A0745">
        <w:t>arácter se</w:t>
      </w:r>
      <w:r w:rsidR="00D64804" w:rsidRPr="004A0745">
        <w:t>parador. Define qué se coloca entre los elementos impresos.</w:t>
      </w:r>
      <w:r w:rsidR="00BA6716" w:rsidRPr="004A0745">
        <w:t xml:space="preserve"> Si no lo especificamos</w:t>
      </w:r>
      <w:r w:rsidR="00BA6716">
        <w:t>, se utiliza un espacio en blanco por defecto:</w:t>
      </w:r>
    </w:p>
    <w:p w14:paraId="76EAA212" w14:textId="55CD1F44" w:rsidR="00D64804" w:rsidRDefault="00D64804" w:rsidP="00166786">
      <w:pPr>
        <w:pStyle w:val="HTMLconformatoprevio"/>
        <w:shd w:val="clear" w:color="auto" w:fill="F9F3FD"/>
        <w:rPr>
          <w:b/>
          <w:bCs/>
          <w:color w:val="302A24"/>
        </w:rPr>
      </w:pPr>
      <w:r w:rsidRPr="00E03636">
        <w:rPr>
          <w:color w:val="302A24"/>
        </w:rPr>
        <w:br/>
      </w:r>
      <w:r w:rsidRPr="00E03636">
        <w:rPr>
          <w:b/>
          <w:bCs/>
          <w:color w:val="9C7028"/>
        </w:rPr>
        <w:t>print</w:t>
      </w:r>
      <w:r w:rsidRPr="00E03636">
        <w:rPr>
          <w:b/>
          <w:bCs/>
          <w:color w:val="302A24"/>
        </w:rPr>
        <w:t>(</w:t>
      </w:r>
      <w:r w:rsidRPr="00E03636">
        <w:rPr>
          <w:b/>
          <w:bCs/>
          <w:color w:val="486830"/>
        </w:rPr>
        <w:t>'R1'</w:t>
      </w:r>
      <w:r w:rsidRPr="00E03636">
        <w:rPr>
          <w:b/>
          <w:bCs/>
          <w:color w:val="302A24"/>
        </w:rPr>
        <w:t xml:space="preserve">, </w:t>
      </w:r>
      <w:r w:rsidRPr="00E03636">
        <w:rPr>
          <w:b/>
          <w:bCs/>
          <w:color w:val="486830"/>
        </w:rPr>
        <w:t>'UP'</w:t>
      </w:r>
      <w:r w:rsidRPr="00E03636">
        <w:rPr>
          <w:b/>
          <w:bCs/>
          <w:color w:val="302A24"/>
        </w:rPr>
        <w:t xml:space="preserve">, </w:t>
      </w:r>
      <w:r w:rsidRPr="00E03636">
        <w:rPr>
          <w:b/>
          <w:bCs/>
          <w:color w:val="486830"/>
        </w:rPr>
        <w:t>'10.0.0.1'</w:t>
      </w:r>
      <w:r w:rsidRPr="00E03636">
        <w:rPr>
          <w:b/>
          <w:bCs/>
          <w:color w:val="302A24"/>
        </w:rPr>
        <w:t>)</w:t>
      </w:r>
      <w:r w:rsidRPr="00E03636">
        <w:rPr>
          <w:b/>
          <w:bCs/>
          <w:color w:val="302A24"/>
        </w:rPr>
        <w:br/>
      </w:r>
    </w:p>
    <w:p w14:paraId="2D6B70BA" w14:textId="730A5023" w:rsidR="00BA6716" w:rsidRDefault="00BA6716" w:rsidP="00166786">
      <w:pPr>
        <w:rPr>
          <w:lang w:eastAsia="es-EC"/>
        </w:rPr>
      </w:pPr>
      <w:r>
        <w:rPr>
          <w:lang w:eastAsia="es-EC"/>
        </w:rPr>
        <w:t>Resultado:</w:t>
      </w:r>
    </w:p>
    <w:p w14:paraId="66FF2F85" w14:textId="6659CBE9" w:rsidR="00BA6716" w:rsidRDefault="00BA6716" w:rsidP="00166786">
      <w:pPr>
        <w:pStyle w:val="HTMLconformatoprevio"/>
        <w:shd w:val="clear" w:color="auto" w:fill="F9F3FD"/>
        <w:rPr>
          <w:color w:val="302A24"/>
        </w:rPr>
      </w:pPr>
      <w:r>
        <w:rPr>
          <w:color w:val="302A24"/>
        </w:rPr>
        <w:br/>
      </w:r>
      <w:r w:rsidRPr="00BA6716">
        <w:rPr>
          <w:b/>
          <w:bCs/>
          <w:color w:val="302A24"/>
        </w:rPr>
        <w:t>R1 UP 10.0.0.1</w:t>
      </w:r>
      <w:r w:rsidRPr="00BA6716">
        <w:rPr>
          <w:b/>
          <w:bCs/>
          <w:color w:val="302A24"/>
        </w:rPr>
        <w:br/>
      </w:r>
    </w:p>
    <w:p w14:paraId="69CB7AE0" w14:textId="77777777" w:rsidR="00AD7C6E" w:rsidRDefault="00AD7C6E" w:rsidP="00AD7C6E">
      <w:pPr>
        <w:rPr>
          <w:rFonts w:ascii="Times New Roman" w:hAnsi="Times New Roman"/>
        </w:rPr>
      </w:pPr>
      <w:r>
        <w:t>Observa que Python agregó automáticamente un espacio entre cada elemento.</w:t>
      </w:r>
    </w:p>
    <w:p w14:paraId="3E35CC94" w14:textId="77777777" w:rsidR="00AD7C6E" w:rsidRDefault="00AD7C6E" w:rsidP="00AD7C6E">
      <w:r>
        <w:lastRenderedPageBreak/>
        <w:t xml:space="preserve">Si especificamos el separador utilizando </w:t>
      </w:r>
      <w:r w:rsidRPr="00AD7C6E">
        <w:rPr>
          <w:rStyle w:val="CdigoInlineCar"/>
        </w:rPr>
        <w:t>sep</w:t>
      </w:r>
      <w:r>
        <w:t>, el espacio por defecto es reemplazado por el valor indicado:</w:t>
      </w:r>
    </w:p>
    <w:p w14:paraId="0F2E2814" w14:textId="4428893A" w:rsidR="00BA6716" w:rsidRDefault="00BA6716" w:rsidP="00166786">
      <w:pPr>
        <w:pStyle w:val="HTMLconformatoprevio"/>
        <w:shd w:val="clear" w:color="auto" w:fill="F9F3FD"/>
        <w:rPr>
          <w:color w:val="302A24"/>
        </w:rPr>
      </w:pPr>
      <w:r w:rsidRPr="00E03636">
        <w:rPr>
          <w:color w:val="302A24"/>
        </w:rPr>
        <w:br/>
      </w:r>
      <w:r w:rsidRPr="00E03636">
        <w:rPr>
          <w:b/>
          <w:bCs/>
          <w:color w:val="9C7028"/>
        </w:rPr>
        <w:t>print</w:t>
      </w:r>
      <w:r w:rsidRPr="00E03636">
        <w:rPr>
          <w:b/>
          <w:bCs/>
          <w:color w:val="302A24"/>
        </w:rPr>
        <w:t>(</w:t>
      </w:r>
      <w:r w:rsidRPr="00E03636">
        <w:rPr>
          <w:b/>
          <w:bCs/>
          <w:color w:val="486830"/>
        </w:rPr>
        <w:t>'R1'</w:t>
      </w:r>
      <w:r w:rsidRPr="00E03636">
        <w:rPr>
          <w:b/>
          <w:bCs/>
          <w:color w:val="302A24"/>
        </w:rPr>
        <w:t xml:space="preserve">, </w:t>
      </w:r>
      <w:r w:rsidRPr="00E03636">
        <w:rPr>
          <w:b/>
          <w:bCs/>
          <w:color w:val="486830"/>
        </w:rPr>
        <w:t>'UP'</w:t>
      </w:r>
      <w:r w:rsidRPr="00E03636">
        <w:rPr>
          <w:b/>
          <w:bCs/>
          <w:color w:val="302A24"/>
        </w:rPr>
        <w:t xml:space="preserve">, </w:t>
      </w:r>
      <w:r w:rsidRPr="00E03636">
        <w:rPr>
          <w:b/>
          <w:bCs/>
          <w:color w:val="486830"/>
        </w:rPr>
        <w:t>'10.0.0.1'</w:t>
      </w:r>
      <w:r w:rsidRPr="00E03636">
        <w:rPr>
          <w:b/>
          <w:bCs/>
          <w:color w:val="302A24"/>
        </w:rPr>
        <w:t xml:space="preserve">, </w:t>
      </w:r>
      <w:r w:rsidRPr="00E03636">
        <w:rPr>
          <w:b/>
          <w:bCs/>
          <w:color w:val="B45050"/>
        </w:rPr>
        <w:t>sep</w:t>
      </w:r>
      <w:r w:rsidRPr="00E03636">
        <w:rPr>
          <w:b/>
          <w:bCs/>
          <w:color w:val="302A24"/>
        </w:rPr>
        <w:t>=</w:t>
      </w:r>
      <w:r w:rsidRPr="00E03636">
        <w:rPr>
          <w:b/>
          <w:bCs/>
          <w:color w:val="486830"/>
        </w:rPr>
        <w:t>','</w:t>
      </w:r>
      <w:r w:rsidRPr="00E03636">
        <w:rPr>
          <w:b/>
          <w:bCs/>
          <w:color w:val="302A24"/>
        </w:rPr>
        <w:t>)</w:t>
      </w:r>
      <w:r w:rsidRPr="00E03636">
        <w:rPr>
          <w:b/>
          <w:bCs/>
          <w:color w:val="302A24"/>
        </w:rPr>
        <w:br/>
      </w:r>
    </w:p>
    <w:p w14:paraId="4BF05120" w14:textId="47F16155" w:rsidR="00BA6716" w:rsidRDefault="00BA6716" w:rsidP="00166786">
      <w:pPr>
        <w:rPr>
          <w:lang w:eastAsia="es-EC"/>
        </w:rPr>
      </w:pPr>
      <w:r>
        <w:rPr>
          <w:lang w:eastAsia="es-EC"/>
        </w:rPr>
        <w:t>Resultado:</w:t>
      </w:r>
    </w:p>
    <w:p w14:paraId="25BC6870" w14:textId="3299C306" w:rsidR="00BA6716" w:rsidRDefault="00BA6716" w:rsidP="00166786">
      <w:pPr>
        <w:pStyle w:val="HTMLconformatoprevio"/>
        <w:shd w:val="clear" w:color="auto" w:fill="F9F3FD"/>
        <w:rPr>
          <w:color w:val="302A24"/>
        </w:rPr>
      </w:pPr>
      <w:r>
        <w:rPr>
          <w:color w:val="302A24"/>
        </w:rPr>
        <w:br/>
      </w:r>
      <w:r w:rsidRPr="00BA6716">
        <w:rPr>
          <w:b/>
          <w:bCs/>
          <w:color w:val="302A24"/>
        </w:rPr>
        <w:t>R1,UP,10.0.0.1</w:t>
      </w:r>
      <w:r w:rsidRPr="00BA6716">
        <w:rPr>
          <w:b/>
          <w:bCs/>
          <w:color w:val="302A24"/>
        </w:rPr>
        <w:br/>
      </w:r>
    </w:p>
    <w:p w14:paraId="4D6DD66A" w14:textId="77777777" w:rsidR="00AD7C6E" w:rsidRDefault="00AD7C6E" w:rsidP="00AD7C6E">
      <w:pPr>
        <w:rPr>
          <w:rFonts w:ascii="Times New Roman" w:hAnsi="Times New Roman"/>
        </w:rPr>
      </w:pPr>
      <w:r>
        <w:t>En este caso, las comas reemplazan los espacios entre los elementos impresos.</w:t>
      </w:r>
    </w:p>
    <w:p w14:paraId="26A26A16" w14:textId="14F8C20E" w:rsidR="00166786" w:rsidRPr="00467145" w:rsidRDefault="00166786" w:rsidP="00166786">
      <w:pPr>
        <w:pStyle w:val="Normal2"/>
        <w:rPr>
          <w:rStyle w:val="CdigoInlineCar"/>
          <w:rFonts w:ascii="Calibri" w:hAnsi="Calibri" w:cstheme="minorBidi"/>
          <w:b/>
          <w:bCs w:val="0"/>
          <w:iCs w:val="0"/>
          <w:sz w:val="24"/>
        </w:rPr>
      </w:pPr>
      <w:r w:rsidRPr="00467145">
        <w:rPr>
          <w:rFonts w:ascii="Segoe UI Emoji" w:hAnsi="Segoe UI Emoji" w:cs="Segoe UI Emoji"/>
        </w:rPr>
        <w:t>📌</w:t>
      </w:r>
      <w:r w:rsidRPr="00467145">
        <w:rPr>
          <w:rStyle w:val="CdigoInlineCar"/>
          <w:rFonts w:ascii="Calibri" w:hAnsi="Calibri" w:cstheme="minorBidi"/>
          <w:b/>
          <w:bCs w:val="0"/>
          <w:iCs w:val="0"/>
          <w:sz w:val="24"/>
        </w:rPr>
        <w:t xml:space="preserve"> El argumento </w:t>
      </w:r>
      <w:r>
        <w:rPr>
          <w:rStyle w:val="CdigoInlineCar"/>
          <w:rFonts w:cs="Courier New"/>
          <w:b/>
          <w:bCs w:val="0"/>
          <w:iCs w:val="0"/>
          <w:sz w:val="22"/>
        </w:rPr>
        <w:t>end</w:t>
      </w:r>
      <w:r w:rsidRPr="00467145">
        <w:rPr>
          <w:rStyle w:val="CdigoInlineCar"/>
          <w:rFonts w:ascii="Calibri" w:hAnsi="Calibri" w:cstheme="minorBidi"/>
          <w:b/>
          <w:bCs w:val="0"/>
          <w:iCs w:val="0"/>
          <w:sz w:val="24"/>
        </w:rPr>
        <w:t xml:space="preserve"> </w:t>
      </w:r>
      <w:r>
        <w:rPr>
          <w:rStyle w:val="CdigoInlineCar"/>
          <w:rFonts w:ascii="Calibri" w:hAnsi="Calibri" w:cstheme="minorBidi"/>
          <w:b/>
          <w:bCs w:val="0"/>
          <w:iCs w:val="0"/>
          <w:sz w:val="24"/>
        </w:rPr>
        <w:t xml:space="preserve"> </w:t>
      </w:r>
    </w:p>
    <w:p w14:paraId="225890F1" w14:textId="3CBD9690" w:rsidR="00D64804" w:rsidRDefault="00166786" w:rsidP="00166786">
      <w:r>
        <w:rPr>
          <w:rStyle w:val="CdigoInlineCar"/>
        </w:rPr>
        <w:t>e</w:t>
      </w:r>
      <w:r w:rsidR="00D64804" w:rsidRPr="00E03636">
        <w:rPr>
          <w:rStyle w:val="CdigoInlineCar"/>
        </w:rPr>
        <w:t>nd</w:t>
      </w:r>
      <w:r>
        <w:rPr>
          <w:rStyle w:val="Textoennegrita"/>
          <w:b w:val="0"/>
          <w:bCs w:val="0"/>
        </w:rPr>
        <w:t xml:space="preserve"> </w:t>
      </w:r>
      <w:r w:rsidR="00AD7C6E">
        <w:t xml:space="preserve">define cómo termina lo que se imprime en pantalla. Por defecto, </w:t>
      </w:r>
      <w:r w:rsidR="00AD7C6E" w:rsidRPr="00AD7C6E">
        <w:rPr>
          <w:rStyle w:val="CdigoInlineCar"/>
        </w:rPr>
        <w:t>print()</w:t>
      </w:r>
      <w:r w:rsidR="00AD7C6E">
        <w:t xml:space="preserve"> finaliza con un salto de línea (</w:t>
      </w:r>
      <w:r w:rsidR="00AD7C6E" w:rsidRPr="00AD7C6E">
        <w:rPr>
          <w:rStyle w:val="CdigoInlineCar"/>
        </w:rPr>
        <w:t>\n</w:t>
      </w:r>
      <w:r w:rsidR="00AD7C6E">
        <w:t xml:space="preserve">), por lo que el siguiente </w:t>
      </w:r>
      <w:r w:rsidR="00AD7C6E" w:rsidRPr="00AD7C6E">
        <w:rPr>
          <w:rStyle w:val="CdigoInlineCar"/>
        </w:rPr>
        <w:t>print()</w:t>
      </w:r>
      <w:r w:rsidR="00AD7C6E">
        <w:t xml:space="preserve"> normalmente aparecería en una nueva línea:</w:t>
      </w:r>
    </w:p>
    <w:p w14:paraId="6542CE45" w14:textId="77777777" w:rsidR="00AD7C6E" w:rsidRPr="00AD7C6E" w:rsidRDefault="00D64804" w:rsidP="00AD7C6E">
      <w:pPr>
        <w:pStyle w:val="HTMLconformatoprevio"/>
        <w:shd w:val="clear" w:color="auto" w:fill="F9F3FD"/>
        <w:rPr>
          <w:b/>
          <w:bCs/>
          <w:color w:val="302A24"/>
        </w:rPr>
      </w:pPr>
      <w:r w:rsidRPr="00E03636">
        <w:rPr>
          <w:b/>
          <w:bCs/>
          <w:color w:val="302A24"/>
        </w:rPr>
        <w:br/>
      </w:r>
      <w:r w:rsidR="00AD7C6E" w:rsidRPr="00AD7C6E">
        <w:rPr>
          <w:b/>
          <w:bCs/>
          <w:color w:val="9C7028"/>
        </w:rPr>
        <w:t>print</w:t>
      </w:r>
      <w:r w:rsidR="00AD7C6E" w:rsidRPr="00AD7C6E">
        <w:rPr>
          <w:b/>
          <w:bCs/>
          <w:color w:val="302A24"/>
        </w:rPr>
        <w:t>(</w:t>
      </w:r>
      <w:r w:rsidR="00AD7C6E" w:rsidRPr="00AD7C6E">
        <w:rPr>
          <w:b/>
          <w:bCs/>
          <w:color w:val="486830"/>
        </w:rPr>
        <w:t>'R1-GYE'</w:t>
      </w:r>
      <w:r w:rsidR="00AD7C6E" w:rsidRPr="00AD7C6E">
        <w:rPr>
          <w:b/>
          <w:bCs/>
          <w:color w:val="302A24"/>
        </w:rPr>
        <w:t>)</w:t>
      </w:r>
      <w:r w:rsidR="00AD7C6E" w:rsidRPr="00AD7C6E">
        <w:rPr>
          <w:b/>
          <w:bCs/>
          <w:color w:val="302A24"/>
        </w:rPr>
        <w:br/>
      </w:r>
      <w:r w:rsidR="00AD7C6E" w:rsidRPr="00AD7C6E">
        <w:rPr>
          <w:b/>
          <w:bCs/>
          <w:color w:val="9C7028"/>
        </w:rPr>
        <w:t>print</w:t>
      </w:r>
      <w:r w:rsidR="00AD7C6E" w:rsidRPr="00AD7C6E">
        <w:rPr>
          <w:b/>
          <w:bCs/>
          <w:color w:val="302A24"/>
        </w:rPr>
        <w:t>(</w:t>
      </w:r>
      <w:r w:rsidR="00AD7C6E" w:rsidRPr="00AD7C6E">
        <w:rPr>
          <w:b/>
          <w:bCs/>
          <w:color w:val="486830"/>
        </w:rPr>
        <w:t>'R1-UIO'</w:t>
      </w:r>
      <w:r w:rsidR="00AD7C6E" w:rsidRPr="00AD7C6E">
        <w:rPr>
          <w:b/>
          <w:bCs/>
          <w:color w:val="302A24"/>
        </w:rPr>
        <w:t>)</w:t>
      </w:r>
    </w:p>
    <w:p w14:paraId="046F5DCE" w14:textId="4EF00CF9" w:rsidR="00D64804" w:rsidRDefault="00D64804" w:rsidP="00166786">
      <w:pPr>
        <w:pStyle w:val="HTMLconformatoprevio"/>
        <w:shd w:val="clear" w:color="auto" w:fill="F9F3FD"/>
        <w:rPr>
          <w:color w:val="302A24"/>
        </w:rPr>
      </w:pPr>
    </w:p>
    <w:p w14:paraId="5C21A26E" w14:textId="42FC7A28" w:rsidR="004A0745" w:rsidRDefault="004A0745" w:rsidP="00BC10E7">
      <w:pPr>
        <w:rPr>
          <w:lang w:eastAsia="es-EC"/>
        </w:rPr>
      </w:pPr>
      <w:r>
        <w:rPr>
          <w:lang w:eastAsia="es-EC"/>
        </w:rPr>
        <w:t>Resultado:</w:t>
      </w:r>
    </w:p>
    <w:p w14:paraId="0A19B6CC" w14:textId="2E0A7F66" w:rsidR="00AD7C6E" w:rsidRPr="00AD7C6E" w:rsidRDefault="00AD7C6E" w:rsidP="00AD7C6E">
      <w:pPr>
        <w:pStyle w:val="HTMLconformatoprevio"/>
        <w:shd w:val="clear" w:color="auto" w:fill="F9F3FD"/>
        <w:rPr>
          <w:b/>
          <w:bCs/>
          <w:color w:val="302A24"/>
        </w:rPr>
      </w:pPr>
      <w:r>
        <w:rPr>
          <w:color w:val="302A24"/>
        </w:rPr>
        <w:br/>
      </w:r>
      <w:r w:rsidRPr="00AD7C6E">
        <w:rPr>
          <w:b/>
          <w:bCs/>
          <w:color w:val="302A24"/>
        </w:rPr>
        <w:t>R1-GYE</w:t>
      </w:r>
      <w:r w:rsidRPr="00AD7C6E">
        <w:rPr>
          <w:b/>
          <w:bCs/>
          <w:color w:val="302A24"/>
        </w:rPr>
        <w:br/>
        <w:t>R1-UIO</w:t>
      </w:r>
    </w:p>
    <w:p w14:paraId="61E0521A" w14:textId="1786550D" w:rsidR="004A0745" w:rsidRDefault="004A0745" w:rsidP="00166786">
      <w:pPr>
        <w:pStyle w:val="HTMLconformatoprevio"/>
        <w:shd w:val="clear" w:color="auto" w:fill="F9F3FD"/>
        <w:rPr>
          <w:color w:val="302A24"/>
        </w:rPr>
      </w:pPr>
    </w:p>
    <w:p w14:paraId="0AE79AB0" w14:textId="5AD8069A" w:rsidR="004A0745" w:rsidRDefault="004A0745" w:rsidP="00BC10E7">
      <w:pPr>
        <w:rPr>
          <w:lang w:eastAsia="es-EC"/>
        </w:rPr>
      </w:pPr>
      <w:r>
        <w:rPr>
          <w:lang w:eastAsia="es-EC"/>
        </w:rPr>
        <w:t xml:space="preserve">Utilizando el argumento </w:t>
      </w:r>
      <w:r w:rsidRPr="00BC10E7">
        <w:rPr>
          <w:rStyle w:val="CdigoInlineCar"/>
        </w:rPr>
        <w:t>end</w:t>
      </w:r>
      <w:r>
        <w:rPr>
          <w:lang w:eastAsia="es-EC"/>
        </w:rPr>
        <w:t>:</w:t>
      </w:r>
    </w:p>
    <w:p w14:paraId="5A426716" w14:textId="77777777" w:rsidR="001271A2" w:rsidRPr="001271A2" w:rsidRDefault="004A0745" w:rsidP="001271A2">
      <w:pPr>
        <w:pStyle w:val="HTMLconformatoprevio"/>
        <w:shd w:val="clear" w:color="auto" w:fill="F9F3FD"/>
        <w:rPr>
          <w:b/>
          <w:bCs/>
          <w:color w:val="302A24"/>
        </w:rPr>
      </w:pPr>
      <w:r w:rsidRPr="00E03636">
        <w:rPr>
          <w:b/>
          <w:bCs/>
          <w:color w:val="302A24"/>
        </w:rPr>
        <w:br/>
      </w:r>
      <w:r w:rsidR="001271A2" w:rsidRPr="001271A2">
        <w:rPr>
          <w:b/>
          <w:bCs/>
          <w:color w:val="9C7028"/>
        </w:rPr>
        <w:t>print</w:t>
      </w:r>
      <w:r w:rsidR="001271A2" w:rsidRPr="001271A2">
        <w:rPr>
          <w:b/>
          <w:bCs/>
          <w:color w:val="302A24"/>
        </w:rPr>
        <w:t>(</w:t>
      </w:r>
      <w:r w:rsidR="001271A2" w:rsidRPr="001271A2">
        <w:rPr>
          <w:b/>
          <w:bCs/>
          <w:color w:val="486830"/>
        </w:rPr>
        <w:t>'R1-GYE'</w:t>
      </w:r>
      <w:r w:rsidR="001271A2" w:rsidRPr="001271A2">
        <w:rPr>
          <w:b/>
          <w:bCs/>
          <w:color w:val="302A24"/>
        </w:rPr>
        <w:t xml:space="preserve">, </w:t>
      </w:r>
      <w:r w:rsidR="001271A2" w:rsidRPr="001271A2">
        <w:rPr>
          <w:b/>
          <w:bCs/>
          <w:color w:val="B45050"/>
        </w:rPr>
        <w:t>end</w:t>
      </w:r>
      <w:r w:rsidR="001271A2" w:rsidRPr="001271A2">
        <w:rPr>
          <w:b/>
          <w:bCs/>
          <w:color w:val="302A24"/>
        </w:rPr>
        <w:t>=</w:t>
      </w:r>
      <w:r w:rsidR="001271A2" w:rsidRPr="001271A2">
        <w:rPr>
          <w:b/>
          <w:bCs/>
          <w:color w:val="486830"/>
        </w:rPr>
        <w:t>' --&gt; '</w:t>
      </w:r>
      <w:r w:rsidR="001271A2" w:rsidRPr="001271A2">
        <w:rPr>
          <w:b/>
          <w:bCs/>
          <w:color w:val="302A24"/>
        </w:rPr>
        <w:t>)</w:t>
      </w:r>
      <w:r w:rsidR="001271A2" w:rsidRPr="001271A2">
        <w:rPr>
          <w:b/>
          <w:bCs/>
          <w:color w:val="302A24"/>
        </w:rPr>
        <w:br/>
      </w:r>
      <w:r w:rsidR="001271A2" w:rsidRPr="001271A2">
        <w:rPr>
          <w:b/>
          <w:bCs/>
          <w:color w:val="9C7028"/>
        </w:rPr>
        <w:t>print</w:t>
      </w:r>
      <w:r w:rsidR="001271A2" w:rsidRPr="001271A2">
        <w:rPr>
          <w:b/>
          <w:bCs/>
          <w:color w:val="302A24"/>
        </w:rPr>
        <w:t>(</w:t>
      </w:r>
      <w:r w:rsidR="001271A2" w:rsidRPr="001271A2">
        <w:rPr>
          <w:b/>
          <w:bCs/>
          <w:color w:val="486830"/>
        </w:rPr>
        <w:t>'R2-UIO'</w:t>
      </w:r>
      <w:r w:rsidR="001271A2" w:rsidRPr="001271A2">
        <w:rPr>
          <w:b/>
          <w:bCs/>
          <w:color w:val="302A24"/>
        </w:rPr>
        <w:t>)</w:t>
      </w:r>
    </w:p>
    <w:p w14:paraId="71B7F142" w14:textId="40799746" w:rsidR="004A0745" w:rsidRPr="00E03636" w:rsidRDefault="004A0745" w:rsidP="00166786">
      <w:pPr>
        <w:pStyle w:val="HTMLconformatoprevio"/>
        <w:shd w:val="clear" w:color="auto" w:fill="F9F3FD"/>
        <w:rPr>
          <w:color w:val="302A24"/>
        </w:rPr>
      </w:pPr>
    </w:p>
    <w:p w14:paraId="4742D937" w14:textId="0773BF9F" w:rsidR="004A0745" w:rsidRDefault="004A0745" w:rsidP="00BC10E7">
      <w:pPr>
        <w:rPr>
          <w:lang w:eastAsia="es-EC"/>
        </w:rPr>
      </w:pPr>
      <w:r>
        <w:rPr>
          <w:lang w:eastAsia="es-EC"/>
        </w:rPr>
        <w:t>Resultado:</w:t>
      </w:r>
    </w:p>
    <w:p w14:paraId="45C21B2A" w14:textId="13C7A99B" w:rsidR="004A0745" w:rsidRPr="00057A9B" w:rsidRDefault="004A0745" w:rsidP="00166786">
      <w:pPr>
        <w:pStyle w:val="HTMLconformatoprevio"/>
        <w:shd w:val="clear" w:color="auto" w:fill="F9F3FD"/>
        <w:rPr>
          <w:b/>
          <w:bCs/>
          <w:color w:val="302A24"/>
        </w:rPr>
      </w:pPr>
      <w:r w:rsidRPr="00E03636">
        <w:rPr>
          <w:b/>
          <w:bCs/>
          <w:color w:val="302A24"/>
        </w:rPr>
        <w:br/>
      </w:r>
      <w:r w:rsidR="00057A9B" w:rsidRPr="00057A9B">
        <w:rPr>
          <w:b/>
          <w:bCs/>
          <w:color w:val="302A24"/>
        </w:rPr>
        <w:t>R1-GYE --&gt; R2-UIO</w:t>
      </w:r>
      <w:r w:rsidR="00057A9B" w:rsidRPr="00057A9B">
        <w:rPr>
          <w:b/>
          <w:bCs/>
          <w:color w:val="302A24"/>
        </w:rPr>
        <w:br/>
      </w:r>
    </w:p>
    <w:p w14:paraId="3AAEA4BA" w14:textId="0CB0DAEC" w:rsidR="001271A2" w:rsidRDefault="001271A2" w:rsidP="001271A2">
      <w:pPr>
        <w:rPr>
          <w:rFonts w:ascii="Times New Roman" w:hAnsi="Times New Roman"/>
        </w:rPr>
      </w:pPr>
      <w:r>
        <w:t xml:space="preserve">En este caso, el salto de línea por defecto fue reemplazado por el texto </w:t>
      </w:r>
      <w:r w:rsidR="00D96833" w:rsidRPr="00D96833">
        <w:rPr>
          <w:rStyle w:val="CdigoInlineCar"/>
        </w:rPr>
        <w:t>'</w:t>
      </w:r>
      <w:r w:rsidRPr="00D96833">
        <w:rPr>
          <w:rStyle w:val="CdigoInlineCar"/>
        </w:rPr>
        <w:t>--&gt;</w:t>
      </w:r>
      <w:r w:rsidR="00D96833" w:rsidRPr="00D96833">
        <w:rPr>
          <w:rStyle w:val="CdigoInlineCar"/>
        </w:rPr>
        <w:t>'</w:t>
      </w:r>
      <w:r>
        <w:t>.</w:t>
      </w:r>
    </w:p>
    <w:p w14:paraId="3F6E608F" w14:textId="658AA368" w:rsidR="00D64804" w:rsidRPr="00E03636" w:rsidRDefault="00D64804" w:rsidP="00D64804">
      <w:pPr>
        <w:pStyle w:val="Ttulo4"/>
      </w:pPr>
      <w:r w:rsidRPr="00E03636">
        <w:t xml:space="preserve">La función </w:t>
      </w:r>
      <w:r w:rsidRPr="00E03636">
        <w:rPr>
          <w:rFonts w:ascii="Courier New" w:hAnsi="Courier New" w:cs="Courier New"/>
          <w:sz w:val="24"/>
          <w:szCs w:val="24"/>
        </w:rPr>
        <w:t>input()</w:t>
      </w:r>
    </w:p>
    <w:p w14:paraId="087B14AF" w14:textId="77777777" w:rsidR="00D64804" w:rsidRPr="00E03636" w:rsidRDefault="00D64804" w:rsidP="00D64804">
      <w:r w:rsidRPr="00E03636">
        <w:t>En capítulos posteriores trabajaremos principalmente con archivos, APIs y dispositivos reales; es decir, tu código obtendrá datos automáticamente.</w:t>
      </w:r>
    </w:p>
    <w:p w14:paraId="74D54308" w14:textId="77777777" w:rsidR="00D64804" w:rsidRPr="00E03636" w:rsidRDefault="00D64804" w:rsidP="00D64804">
      <w:pPr>
        <w:rPr>
          <w:rFonts w:ascii="Times New Roman" w:hAnsi="Times New Roman"/>
        </w:rPr>
      </w:pPr>
      <w:r w:rsidRPr="00E03636">
        <w:t xml:space="preserve">Pero para practicar conceptos básicos, es útil poder </w:t>
      </w:r>
      <w:r w:rsidRPr="00E03636">
        <w:rPr>
          <w:rStyle w:val="Textoennegrita"/>
          <w:b w:val="0"/>
          <w:bCs w:val="0"/>
        </w:rPr>
        <w:t>pedir datos al usuario</w:t>
      </w:r>
      <w:r w:rsidRPr="00E03636">
        <w:t xml:space="preserve">, y para eso existe la función </w:t>
      </w:r>
      <w:r w:rsidRPr="00E03636">
        <w:rPr>
          <w:rStyle w:val="CdigoInlineCar"/>
        </w:rPr>
        <w:t>input()</w:t>
      </w:r>
      <w:r w:rsidRPr="00E03636">
        <w:t>.</w:t>
      </w:r>
    </w:p>
    <w:p w14:paraId="3479725B" w14:textId="77777777" w:rsidR="00D64804" w:rsidRPr="00E03636" w:rsidRDefault="00D64804" w:rsidP="00D64804">
      <w:r w:rsidRPr="00E03636">
        <w:rPr>
          <w:rStyle w:val="CdigoInlineCar"/>
        </w:rPr>
        <w:t>input()</w:t>
      </w:r>
      <w:r w:rsidRPr="00E03636">
        <w:t xml:space="preserve"> </w:t>
      </w:r>
      <w:r w:rsidRPr="00E03636">
        <w:rPr>
          <w:rStyle w:val="Textoennegrita"/>
          <w:b w:val="0"/>
          <w:bCs w:val="0"/>
        </w:rPr>
        <w:t>siempre devuelve una cadena de caracteres</w:t>
      </w:r>
      <w:r w:rsidRPr="00E03636">
        <w:t>, incluso si el usuario escribe un número:</w:t>
      </w:r>
    </w:p>
    <w:p w14:paraId="3224EEFE" w14:textId="77777777" w:rsidR="00D64804" w:rsidRPr="00E03636" w:rsidRDefault="00D64804" w:rsidP="00D64804">
      <w:pPr>
        <w:pStyle w:val="HTMLconformatoprevio"/>
        <w:shd w:val="clear" w:color="auto" w:fill="F9F3FD"/>
        <w:rPr>
          <w:color w:val="302A24"/>
        </w:rPr>
      </w:pPr>
    </w:p>
    <w:p w14:paraId="4DF14942" w14:textId="303B7CE8" w:rsidR="00D64804" w:rsidRPr="00E03636" w:rsidRDefault="00D64804" w:rsidP="00D64804">
      <w:pPr>
        <w:pStyle w:val="HTMLconformatoprevio"/>
        <w:shd w:val="clear" w:color="auto" w:fill="F9F3FD"/>
        <w:rPr>
          <w:b/>
          <w:bCs/>
          <w:color w:val="302A24"/>
        </w:rPr>
      </w:pPr>
      <w:r w:rsidRPr="00E03636">
        <w:rPr>
          <w:b/>
          <w:bCs/>
          <w:color w:val="302A24"/>
        </w:rPr>
        <w:t xml:space="preserve">name = </w:t>
      </w:r>
      <w:r w:rsidRPr="00E03636">
        <w:rPr>
          <w:b/>
          <w:bCs/>
          <w:color w:val="9C7028"/>
        </w:rPr>
        <w:t>input</w:t>
      </w:r>
      <w:r w:rsidRPr="00E03636">
        <w:rPr>
          <w:b/>
          <w:bCs/>
          <w:color w:val="302A24"/>
        </w:rPr>
        <w:t>(</w:t>
      </w:r>
      <w:r w:rsidRPr="00E03636">
        <w:rPr>
          <w:b/>
          <w:bCs/>
          <w:color w:val="486830"/>
        </w:rPr>
        <w:t>'Ingresa tu nombre: '</w:t>
      </w:r>
      <w:r w:rsidRPr="00E03636">
        <w:rPr>
          <w:b/>
          <w:bCs/>
          <w:color w:val="302A24"/>
        </w:rPr>
        <w:t>)</w:t>
      </w:r>
      <w:r w:rsidRPr="00E03636">
        <w:rPr>
          <w:b/>
          <w:bCs/>
          <w:color w:val="302A24"/>
        </w:rPr>
        <w:br/>
      </w:r>
      <w:r w:rsidRPr="00E03636">
        <w:rPr>
          <w:b/>
          <w:bCs/>
          <w:color w:val="9C7028"/>
        </w:rPr>
        <w:t>print</w:t>
      </w:r>
      <w:r w:rsidRPr="00E03636">
        <w:rPr>
          <w:b/>
          <w:bCs/>
          <w:color w:val="302A24"/>
        </w:rPr>
        <w:t>(</w:t>
      </w:r>
      <w:r w:rsidRPr="00E03636">
        <w:rPr>
          <w:b/>
          <w:bCs/>
          <w:color w:val="486830"/>
        </w:rPr>
        <w:t xml:space="preserve">'Hola, ' </w:t>
      </w:r>
      <w:r w:rsidRPr="00E03636">
        <w:rPr>
          <w:b/>
          <w:bCs/>
          <w:color w:val="302A24"/>
        </w:rPr>
        <w:t>+ name)</w:t>
      </w:r>
      <w:r w:rsidRPr="00E03636">
        <w:rPr>
          <w:b/>
          <w:bCs/>
          <w:color w:val="302A24"/>
        </w:rPr>
        <w:br/>
      </w:r>
    </w:p>
    <w:p w14:paraId="0CC6C732" w14:textId="77777777" w:rsidR="007037EC" w:rsidRDefault="007037EC" w:rsidP="00D64804"/>
    <w:p w14:paraId="3C9451A7" w14:textId="71ACC9CE" w:rsidR="00D64804" w:rsidRPr="00E03636" w:rsidRDefault="00D64804" w:rsidP="00D64804">
      <w:r w:rsidRPr="00E03636">
        <w:lastRenderedPageBreak/>
        <w:t>Resultado:</w:t>
      </w:r>
    </w:p>
    <w:p w14:paraId="210D43FE" w14:textId="02DCB03C" w:rsidR="00D64804" w:rsidRPr="00E03636" w:rsidRDefault="00D64804" w:rsidP="00D64804">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302A24"/>
          <w:sz w:val="20"/>
          <w:szCs w:val="20"/>
          <w:lang w:eastAsia="es-EC"/>
        </w:rPr>
      </w:pPr>
      <w:r w:rsidRPr="00E03636">
        <w:rPr>
          <w:rFonts w:ascii="Courier New" w:eastAsia="Times New Roman" w:hAnsi="Courier New" w:cs="Courier New"/>
          <w:color w:val="302A24"/>
          <w:sz w:val="20"/>
          <w:szCs w:val="20"/>
          <w:lang w:eastAsia="es-EC"/>
        </w:rPr>
        <w:br/>
      </w:r>
      <w:r w:rsidRPr="00E03636">
        <w:rPr>
          <w:rFonts w:ascii="Courier New" w:eastAsia="Times New Roman" w:hAnsi="Courier New" w:cs="Courier New"/>
          <w:b/>
          <w:bCs/>
          <w:color w:val="302A24"/>
          <w:sz w:val="20"/>
          <w:szCs w:val="20"/>
          <w:lang w:eastAsia="es-EC"/>
        </w:rPr>
        <w:t xml:space="preserve">Ingresa tu nombre: </w:t>
      </w:r>
      <w:r w:rsidR="003A71CE">
        <w:rPr>
          <w:rFonts w:ascii="Courier New" w:eastAsia="Times New Roman" w:hAnsi="Courier New" w:cs="Courier New"/>
          <w:b/>
          <w:bCs/>
          <w:color w:val="302A24"/>
          <w:sz w:val="20"/>
          <w:szCs w:val="20"/>
          <w:lang w:eastAsia="es-EC"/>
        </w:rPr>
        <w:t>AniLuCa</w:t>
      </w:r>
      <w:r w:rsidRPr="00E03636">
        <w:rPr>
          <w:rFonts w:ascii="Courier New" w:eastAsia="Times New Roman" w:hAnsi="Courier New" w:cs="Courier New"/>
          <w:b/>
          <w:bCs/>
          <w:color w:val="302A24"/>
          <w:sz w:val="20"/>
          <w:szCs w:val="20"/>
          <w:lang w:eastAsia="es-EC"/>
        </w:rPr>
        <w:br/>
        <w:t xml:space="preserve">Hola, </w:t>
      </w:r>
      <w:r w:rsidR="003A71CE">
        <w:rPr>
          <w:rFonts w:ascii="Courier New" w:eastAsia="Times New Roman" w:hAnsi="Courier New" w:cs="Courier New"/>
          <w:b/>
          <w:bCs/>
          <w:color w:val="302A24"/>
          <w:sz w:val="20"/>
          <w:szCs w:val="20"/>
          <w:lang w:eastAsia="es-EC"/>
        </w:rPr>
        <w:t>AniLuCa</w:t>
      </w:r>
      <w:r w:rsidRPr="00E03636">
        <w:rPr>
          <w:rFonts w:ascii="Courier New" w:eastAsia="Times New Roman" w:hAnsi="Courier New" w:cs="Courier New"/>
          <w:color w:val="302A24"/>
          <w:sz w:val="20"/>
          <w:szCs w:val="20"/>
          <w:lang w:eastAsia="es-EC"/>
        </w:rPr>
        <w:br/>
      </w:r>
    </w:p>
    <w:p w14:paraId="14F63653" w14:textId="22A5B001" w:rsidR="00D64804" w:rsidRDefault="00D64804" w:rsidP="00D64804">
      <w:pPr>
        <w:rPr>
          <w:b/>
          <w:bCs/>
        </w:rPr>
      </w:pPr>
      <w:r w:rsidRPr="00E03636">
        <w:t xml:space="preserve">Más adelante verás que </w:t>
      </w:r>
      <w:r w:rsidRPr="00E03636">
        <w:rPr>
          <w:rStyle w:val="CdigoInlineCar"/>
        </w:rPr>
        <w:t>input()</w:t>
      </w:r>
      <w:r w:rsidRPr="00E03636">
        <w:t xml:space="preserve"> no </w:t>
      </w:r>
      <w:r w:rsidR="0008439D">
        <w:t>suele usarse</w:t>
      </w:r>
      <w:r w:rsidRPr="00E03636">
        <w:t xml:space="preserve"> en automatización real (los scripts no </w:t>
      </w:r>
      <w:r w:rsidR="0008439D">
        <w:t>deberían</w:t>
      </w:r>
      <w:r w:rsidRPr="00E03636">
        <w:t xml:space="preserve"> depender de interacción humana), pero </w:t>
      </w:r>
      <w:r w:rsidRPr="00E03636">
        <w:rPr>
          <w:rStyle w:val="Textoennegrita"/>
          <w:b w:val="0"/>
          <w:bCs w:val="0"/>
        </w:rPr>
        <w:t>es una herramienta excelente para practicar lógica y estructura de programas</w:t>
      </w:r>
      <w:r w:rsidRPr="00E03636">
        <w:rPr>
          <w:b/>
          <w:bCs/>
        </w:rPr>
        <w:t>.</w:t>
      </w:r>
    </w:p>
    <w:p w14:paraId="506C9194" w14:textId="77777777" w:rsidR="00D64804" w:rsidRPr="00E03636" w:rsidRDefault="00D64804" w:rsidP="00D64804">
      <w:pPr>
        <w:pStyle w:val="Ttulo3"/>
      </w:pPr>
      <w:bookmarkStart w:id="74" w:name="_Toc230428901"/>
      <w:r w:rsidRPr="00E03636">
        <w:lastRenderedPageBreak/>
        <w:t>Flujo básico de ejecución en Python</w:t>
      </w:r>
      <w:bookmarkEnd w:id="74"/>
    </w:p>
    <w:p w14:paraId="7019BC9F" w14:textId="7B25EDAF" w:rsidR="00D64804" w:rsidRPr="00E03636" w:rsidRDefault="00D64804" w:rsidP="00D64804">
      <w:pPr>
        <w:rPr>
          <w:rFonts w:ascii="Times New Roman" w:hAnsi="Times New Roman"/>
        </w:rPr>
      </w:pPr>
      <w:r w:rsidRPr="00E03636">
        <w:t>Uno de los conceptos más importantes (y a la vez más fáciles de pasar por alt</w:t>
      </w:r>
      <w:r>
        <w:t>o</w:t>
      </w:r>
      <w:r w:rsidRPr="00E03636">
        <w:t xml:space="preserve">) es entender </w:t>
      </w:r>
      <w:r w:rsidRPr="00E03636">
        <w:rPr>
          <w:rStyle w:val="Textoennegrita"/>
        </w:rPr>
        <w:t>cómo se ejecuta un programa en Python</w:t>
      </w:r>
      <w:r w:rsidR="00965DAA">
        <w:t>:</w:t>
      </w:r>
    </w:p>
    <w:p w14:paraId="26660225" w14:textId="77777777" w:rsidR="00D64804" w:rsidRPr="00E03636" w:rsidRDefault="00D64804" w:rsidP="00965DAA">
      <w:pPr>
        <w:pStyle w:val="Vietas"/>
      </w:pPr>
      <w:r w:rsidRPr="00E03636">
        <w:t xml:space="preserve">Python ejecuta el código de forma </w:t>
      </w:r>
      <w:r w:rsidRPr="00E03636">
        <w:rPr>
          <w:rStyle w:val="Textoennegrita"/>
        </w:rPr>
        <w:t>secuencial</w:t>
      </w:r>
      <w:r w:rsidRPr="00E03636">
        <w:t xml:space="preserve">, </w:t>
      </w:r>
      <w:r w:rsidRPr="00E03636">
        <w:rPr>
          <w:rStyle w:val="Textoennegrita"/>
        </w:rPr>
        <w:t>línea por línea</w:t>
      </w:r>
      <w:r w:rsidRPr="00E03636">
        <w:t xml:space="preserve">, </w:t>
      </w:r>
      <w:r w:rsidRPr="00E03636">
        <w:rPr>
          <w:rStyle w:val="Textoennegrita"/>
        </w:rPr>
        <w:t>de arriba hacia abajo</w:t>
      </w:r>
      <w:r w:rsidRPr="00E03636">
        <w:t>.</w:t>
      </w:r>
    </w:p>
    <w:p w14:paraId="2425E7D2" w14:textId="77777777" w:rsidR="003A71CE" w:rsidRDefault="00D64804" w:rsidP="00965DAA">
      <w:pPr>
        <w:pStyle w:val="Vietas"/>
      </w:pPr>
      <w:r w:rsidRPr="00E03636">
        <w:t xml:space="preserve">No </w:t>
      </w:r>
      <w:r w:rsidRPr="00800D82">
        <w:t>analiza todo el archivo primero</w:t>
      </w:r>
      <w:r w:rsidRPr="00E03636">
        <w:t xml:space="preserve"> ni </w:t>
      </w:r>
      <w:r w:rsidRPr="00800D82">
        <w:t>adivina lo que vendrá después</w:t>
      </w:r>
      <w:r w:rsidRPr="00E03636">
        <w:t>.</w:t>
      </w:r>
    </w:p>
    <w:p w14:paraId="326D0BF3" w14:textId="62AC9C11" w:rsidR="00D64804" w:rsidRPr="00E03636" w:rsidRDefault="00D64804" w:rsidP="00965DAA">
      <w:pPr>
        <w:pStyle w:val="Vietas"/>
      </w:pPr>
      <w:r w:rsidRPr="00E03636">
        <w:t>Simplemente ejecuta cada línea en el orden en que aparece.</w:t>
      </w:r>
    </w:p>
    <w:p w14:paraId="1C704032" w14:textId="656D47C0" w:rsidR="00D64804" w:rsidRPr="00E03636" w:rsidRDefault="003B1F69" w:rsidP="0086776B">
      <w:pPr>
        <w:pStyle w:val="Normal2"/>
        <w:rPr>
          <w:rFonts w:ascii="Times New Roman" w:hAnsi="Times New Roman"/>
        </w:rPr>
      </w:pPr>
      <w:r w:rsidRPr="00996448">
        <w:rPr>
          <w:rFonts w:ascii="Segoe UI Emoji" w:hAnsi="Segoe UI Emoji" w:cs="Segoe UI Emoji"/>
          <w:bCs/>
        </w:rPr>
        <w:t>📌</w:t>
      </w:r>
      <w:r>
        <w:rPr>
          <w:rFonts w:ascii="Segoe UI Emoji" w:hAnsi="Segoe UI Emoji" w:cs="Segoe UI Emoji"/>
          <w:bCs/>
        </w:rPr>
        <w:t xml:space="preserve"> </w:t>
      </w:r>
      <w:r w:rsidR="00D64804" w:rsidRPr="00E03636">
        <w:t>Ejecución secuencial: de arriba hacia abajo</w:t>
      </w:r>
    </w:p>
    <w:p w14:paraId="195B8C9E" w14:textId="77777777" w:rsidR="00D64804" w:rsidRPr="00E03636" w:rsidRDefault="00D64804" w:rsidP="00D64804">
      <w:r w:rsidRPr="00E03636">
        <w:t>Observa el siguiente ejemplo:</w:t>
      </w:r>
    </w:p>
    <w:p w14:paraId="682E43B1" w14:textId="77777777" w:rsidR="00D64804" w:rsidRPr="00E03636" w:rsidRDefault="00D64804" w:rsidP="00D64804">
      <w:pPr>
        <w:pStyle w:val="HTMLconformatoprevio"/>
        <w:shd w:val="clear" w:color="auto" w:fill="F9F3FD"/>
        <w:rPr>
          <w:color w:val="302A24"/>
        </w:rPr>
      </w:pPr>
      <w:r w:rsidRPr="00E03636">
        <w:rPr>
          <w:color w:val="A0A0A0"/>
        </w:rPr>
        <w:br/>
      </w:r>
      <w:r w:rsidRPr="00E03636">
        <w:rPr>
          <w:b/>
          <w:bCs/>
          <w:color w:val="9C7028"/>
        </w:rPr>
        <w:t>print</w:t>
      </w:r>
      <w:r w:rsidRPr="00E03636">
        <w:rPr>
          <w:b/>
          <w:bCs/>
          <w:color w:val="302A24"/>
        </w:rPr>
        <w:t>(</w:t>
      </w:r>
      <w:r w:rsidRPr="00E03636">
        <w:rPr>
          <w:b/>
          <w:bCs/>
          <w:color w:val="486830"/>
        </w:rPr>
        <w:t>'Inicio del programa'</w:t>
      </w:r>
      <w:r w:rsidRPr="00E03636">
        <w:rPr>
          <w:b/>
          <w:bCs/>
          <w:color w:val="302A24"/>
        </w:rPr>
        <w:t>)</w:t>
      </w:r>
      <w:r w:rsidRPr="00E03636">
        <w:rPr>
          <w:b/>
          <w:bCs/>
          <w:color w:val="302A24"/>
        </w:rPr>
        <w:br/>
      </w:r>
      <w:r w:rsidRPr="00E03636">
        <w:rPr>
          <w:b/>
          <w:bCs/>
          <w:color w:val="302A24"/>
        </w:rPr>
        <w:br/>
        <w:t xml:space="preserve">x = </w:t>
      </w:r>
      <w:r w:rsidRPr="00E03636">
        <w:rPr>
          <w:b/>
          <w:bCs/>
          <w:color w:val="4868FF"/>
        </w:rPr>
        <w:t>5</w:t>
      </w:r>
      <w:r w:rsidRPr="00E03636">
        <w:rPr>
          <w:b/>
          <w:bCs/>
          <w:color w:val="4868FF"/>
        </w:rPr>
        <w:br/>
      </w:r>
      <w:r w:rsidRPr="00E03636">
        <w:rPr>
          <w:b/>
          <w:bCs/>
          <w:color w:val="9C7028"/>
        </w:rPr>
        <w:t>print</w:t>
      </w:r>
      <w:r w:rsidRPr="00E03636">
        <w:rPr>
          <w:b/>
          <w:bCs/>
          <w:color w:val="302A24"/>
        </w:rPr>
        <w:t>(x)</w:t>
      </w:r>
      <w:r w:rsidRPr="00E03636">
        <w:rPr>
          <w:b/>
          <w:bCs/>
          <w:color w:val="302A24"/>
        </w:rPr>
        <w:br/>
      </w:r>
      <w:r w:rsidRPr="00E03636">
        <w:rPr>
          <w:b/>
          <w:bCs/>
          <w:color w:val="302A24"/>
        </w:rPr>
        <w:br/>
        <w:t xml:space="preserve">x = x + </w:t>
      </w:r>
      <w:r w:rsidRPr="00E03636">
        <w:rPr>
          <w:b/>
          <w:bCs/>
          <w:color w:val="4868FF"/>
        </w:rPr>
        <w:t>1</w:t>
      </w:r>
      <w:r w:rsidRPr="00E03636">
        <w:rPr>
          <w:b/>
          <w:bCs/>
          <w:color w:val="4868FF"/>
        </w:rPr>
        <w:br/>
      </w:r>
      <w:r w:rsidRPr="00E03636">
        <w:rPr>
          <w:b/>
          <w:bCs/>
          <w:color w:val="9C7028"/>
        </w:rPr>
        <w:t>print</w:t>
      </w:r>
      <w:r w:rsidRPr="00E03636">
        <w:rPr>
          <w:b/>
          <w:bCs/>
          <w:color w:val="302A24"/>
        </w:rPr>
        <w:t>(x)</w:t>
      </w:r>
      <w:r w:rsidRPr="00E03636">
        <w:rPr>
          <w:b/>
          <w:bCs/>
          <w:color w:val="302A24"/>
        </w:rPr>
        <w:br/>
      </w:r>
      <w:r w:rsidRPr="00E03636">
        <w:rPr>
          <w:b/>
          <w:bCs/>
          <w:color w:val="302A24"/>
        </w:rPr>
        <w:br/>
      </w:r>
      <w:r w:rsidRPr="00E03636">
        <w:rPr>
          <w:b/>
          <w:bCs/>
          <w:color w:val="9C7028"/>
        </w:rPr>
        <w:t>print</w:t>
      </w:r>
      <w:r w:rsidRPr="00E03636">
        <w:rPr>
          <w:b/>
          <w:bCs/>
          <w:color w:val="302A24"/>
        </w:rPr>
        <w:t>(</w:t>
      </w:r>
      <w:r w:rsidRPr="00E03636">
        <w:rPr>
          <w:b/>
          <w:bCs/>
          <w:color w:val="486830"/>
        </w:rPr>
        <w:t>'Fin del programa'</w:t>
      </w:r>
      <w:r w:rsidRPr="00E03636">
        <w:rPr>
          <w:b/>
          <w:bCs/>
          <w:color w:val="302A24"/>
        </w:rPr>
        <w:t>)</w:t>
      </w:r>
      <w:r w:rsidRPr="00E03636">
        <w:rPr>
          <w:b/>
          <w:bCs/>
          <w:color w:val="302A24"/>
        </w:rPr>
        <w:br/>
      </w:r>
    </w:p>
    <w:p w14:paraId="51E7C347" w14:textId="77777777" w:rsidR="00D64804" w:rsidRPr="00E03636" w:rsidRDefault="00D64804" w:rsidP="00D64804">
      <w:pPr>
        <w:rPr>
          <w:lang w:eastAsia="es-EC"/>
        </w:rPr>
      </w:pPr>
      <w:r w:rsidRPr="00E03636">
        <w:rPr>
          <w:lang w:eastAsia="es-EC"/>
        </w:rPr>
        <w:t>La ejecución ocurre exactamente en este orden:</w:t>
      </w:r>
    </w:p>
    <w:p w14:paraId="433B5CCD" w14:textId="77777777" w:rsidR="00D64804" w:rsidRPr="00E03636" w:rsidRDefault="00D64804" w:rsidP="00D64804">
      <w:pPr>
        <w:pStyle w:val="Vietas"/>
      </w:pPr>
      <w:r w:rsidRPr="00E03636">
        <w:t xml:space="preserve">Se imprime </w:t>
      </w:r>
      <w:r w:rsidRPr="00E03636">
        <w:rPr>
          <w:rStyle w:val="CdigoInlineCar"/>
        </w:rPr>
        <w:t>Inicio del programa</w:t>
      </w:r>
      <w:r>
        <w:rPr>
          <w:rStyle w:val="CdigoInlineCar"/>
        </w:rPr>
        <w:t>.</w:t>
      </w:r>
    </w:p>
    <w:p w14:paraId="5763EE6D" w14:textId="77777777" w:rsidR="00D64804" w:rsidRPr="00E03636" w:rsidRDefault="00D64804" w:rsidP="00D64804">
      <w:pPr>
        <w:pStyle w:val="Vietas"/>
      </w:pPr>
      <w:r w:rsidRPr="00E03636">
        <w:t xml:space="preserve">Se asigna el valor 5 a la variable </w:t>
      </w:r>
      <w:r w:rsidRPr="00F91313">
        <w:rPr>
          <w:rStyle w:val="CdigoInlineCar"/>
        </w:rPr>
        <w:t>x</w:t>
      </w:r>
      <w:r>
        <w:rPr>
          <w:rStyle w:val="CdigoInlineCar"/>
        </w:rPr>
        <w:t>.</w:t>
      </w:r>
    </w:p>
    <w:p w14:paraId="2FBEB027" w14:textId="77777777" w:rsidR="00D64804" w:rsidRPr="00E03636" w:rsidRDefault="00D64804" w:rsidP="00D64804">
      <w:pPr>
        <w:pStyle w:val="Vietas"/>
      </w:pPr>
      <w:r w:rsidRPr="00E03636">
        <w:t xml:space="preserve">Se imprime </w:t>
      </w:r>
      <w:r w:rsidRPr="00E03636">
        <w:rPr>
          <w:rStyle w:val="CdigoInlineCar"/>
        </w:rPr>
        <w:t>5</w:t>
      </w:r>
      <w:r>
        <w:rPr>
          <w:rStyle w:val="CdigoInlineCar"/>
        </w:rPr>
        <w:t>.</w:t>
      </w:r>
    </w:p>
    <w:p w14:paraId="417898DE" w14:textId="77777777" w:rsidR="00D64804" w:rsidRPr="00E03636" w:rsidRDefault="00D64804" w:rsidP="00D64804">
      <w:pPr>
        <w:pStyle w:val="Vietas"/>
      </w:pPr>
      <w:r w:rsidRPr="00E03636">
        <w:t xml:space="preserve">Se actualiza el valor de </w:t>
      </w:r>
      <w:r w:rsidRPr="00F91313">
        <w:rPr>
          <w:rStyle w:val="CdigoInlineCar"/>
        </w:rPr>
        <w:t>x</w:t>
      </w:r>
      <w:r w:rsidRPr="00E03636">
        <w:t xml:space="preserve"> a </w:t>
      </w:r>
      <w:r w:rsidRPr="00F91313">
        <w:rPr>
          <w:rStyle w:val="CdigoInlineCar"/>
        </w:rPr>
        <w:t>6</w:t>
      </w:r>
      <w:r>
        <w:t>.</w:t>
      </w:r>
    </w:p>
    <w:p w14:paraId="4A8D482D" w14:textId="77777777" w:rsidR="00D64804" w:rsidRPr="00E03636" w:rsidRDefault="00D64804" w:rsidP="00D64804">
      <w:pPr>
        <w:pStyle w:val="Vietas"/>
      </w:pPr>
      <w:r w:rsidRPr="00E03636">
        <w:t xml:space="preserve">Se imprime </w:t>
      </w:r>
      <w:r w:rsidRPr="00E03636">
        <w:rPr>
          <w:rStyle w:val="CdigoInlineCar"/>
        </w:rPr>
        <w:t>6</w:t>
      </w:r>
      <w:r>
        <w:rPr>
          <w:rStyle w:val="CdigoInlineCar"/>
        </w:rPr>
        <w:t>.</w:t>
      </w:r>
    </w:p>
    <w:p w14:paraId="2916C3C9" w14:textId="77777777" w:rsidR="00D64804" w:rsidRPr="00E03636" w:rsidRDefault="00D64804" w:rsidP="00D64804">
      <w:pPr>
        <w:pStyle w:val="Vietas"/>
      </w:pPr>
      <w:r w:rsidRPr="00E03636">
        <w:t xml:space="preserve">Se imprime </w:t>
      </w:r>
      <w:r w:rsidRPr="00E03636">
        <w:rPr>
          <w:rStyle w:val="CdigoInlineCar"/>
        </w:rPr>
        <w:t>Fin del programa</w:t>
      </w:r>
      <w:r>
        <w:rPr>
          <w:rStyle w:val="CdigoInlineCar"/>
        </w:rPr>
        <w:t>.</w:t>
      </w:r>
    </w:p>
    <w:p w14:paraId="6961BCE6" w14:textId="77777777" w:rsidR="00D64804" w:rsidRPr="00E03636" w:rsidRDefault="00D64804" w:rsidP="00D64804">
      <w:pPr>
        <w:rPr>
          <w:lang w:eastAsia="es-EC"/>
        </w:rPr>
      </w:pPr>
      <w:r w:rsidRPr="00E03636">
        <w:rPr>
          <w:lang w:eastAsia="es-EC"/>
        </w:rPr>
        <w:t xml:space="preserve">Python </w:t>
      </w:r>
      <w:r w:rsidRPr="00E03636">
        <w:rPr>
          <w:b/>
          <w:bCs/>
          <w:lang w:eastAsia="es-EC"/>
        </w:rPr>
        <w:t>no salta líneas</w:t>
      </w:r>
      <w:r w:rsidRPr="00E03636">
        <w:rPr>
          <w:lang w:eastAsia="es-EC"/>
        </w:rPr>
        <w:t xml:space="preserve"> ni ejecuta nada fuera de este orden.</w:t>
      </w:r>
    </w:p>
    <w:p w14:paraId="6598BD50" w14:textId="63967ABB" w:rsidR="00D64804" w:rsidRPr="008F780C" w:rsidRDefault="008F780C" w:rsidP="008F780C">
      <w:pPr>
        <w:pStyle w:val="Normal2"/>
        <w:rPr>
          <w:bCs/>
        </w:rPr>
      </w:pPr>
      <w:r w:rsidRPr="00996448">
        <w:rPr>
          <w:rFonts w:ascii="Segoe UI Emoji" w:hAnsi="Segoe UI Emoji" w:cs="Segoe UI Emoji"/>
          <w:bCs/>
        </w:rPr>
        <w:t>📌</w:t>
      </w:r>
      <w:r>
        <w:rPr>
          <w:rFonts w:ascii="Segoe UI Emoji" w:hAnsi="Segoe UI Emoji" w:cs="Segoe UI Emoji"/>
          <w:bCs/>
        </w:rPr>
        <w:t xml:space="preserve"> </w:t>
      </w:r>
      <w:r w:rsidR="00D64804" w:rsidRPr="00E03636">
        <w:t xml:space="preserve">Python </w:t>
      </w:r>
      <w:r w:rsidR="00D64804" w:rsidRPr="002E00AD">
        <w:rPr>
          <w:i/>
          <w:iCs/>
        </w:rPr>
        <w:t>no adivina el futuro</w:t>
      </w:r>
    </w:p>
    <w:p w14:paraId="2FA38646" w14:textId="77777777" w:rsidR="00D64804" w:rsidRPr="00E03636" w:rsidRDefault="00D64804" w:rsidP="00D64804">
      <w:pPr>
        <w:rPr>
          <w:rFonts w:ascii="Times New Roman" w:hAnsi="Times New Roman"/>
        </w:rPr>
      </w:pPr>
      <w:r w:rsidRPr="00E03636">
        <w:t>Este ejemplo suele causar confusión al inicio:</w:t>
      </w:r>
    </w:p>
    <w:p w14:paraId="2F62E799" w14:textId="77777777" w:rsidR="00D64804" w:rsidRPr="00E03636" w:rsidRDefault="00D64804" w:rsidP="00D64804">
      <w:pPr>
        <w:pStyle w:val="HTMLconformatoprevio"/>
        <w:shd w:val="clear" w:color="auto" w:fill="F9F3FD"/>
        <w:rPr>
          <w:color w:val="302A24"/>
        </w:rPr>
      </w:pPr>
      <w:r w:rsidRPr="00E03636">
        <w:rPr>
          <w:color w:val="A0A0A0"/>
        </w:rPr>
        <w:br/>
      </w:r>
      <w:r w:rsidRPr="00E03636">
        <w:rPr>
          <w:b/>
          <w:bCs/>
          <w:color w:val="9C7028"/>
        </w:rPr>
        <w:t>print</w:t>
      </w:r>
      <w:r w:rsidRPr="00E03636">
        <w:rPr>
          <w:b/>
          <w:bCs/>
          <w:color w:val="302A24"/>
        </w:rPr>
        <w:t>(y)</w:t>
      </w:r>
      <w:r w:rsidRPr="00E03636">
        <w:rPr>
          <w:b/>
          <w:bCs/>
          <w:color w:val="302A24"/>
        </w:rPr>
        <w:br/>
        <w:t xml:space="preserve">y = </w:t>
      </w:r>
      <w:r w:rsidRPr="00E03636">
        <w:rPr>
          <w:b/>
          <w:bCs/>
          <w:color w:val="4868FF"/>
        </w:rPr>
        <w:t>10</w:t>
      </w:r>
      <w:r w:rsidRPr="00E03636">
        <w:rPr>
          <w:b/>
          <w:bCs/>
          <w:color w:val="4868FF"/>
        </w:rPr>
        <w:br/>
      </w:r>
    </w:p>
    <w:p w14:paraId="005BACF5" w14:textId="77777777" w:rsidR="00D64804" w:rsidRPr="00E03636" w:rsidRDefault="00D64804" w:rsidP="00D64804">
      <w:pPr>
        <w:rPr>
          <w:rFonts w:ascii="Times New Roman" w:hAnsi="Times New Roman"/>
        </w:rPr>
      </w:pPr>
      <w:r w:rsidRPr="00E03636">
        <w:t xml:space="preserve">Este código produce un error, porque cuando Python llega a la primera línea </w:t>
      </w:r>
      <w:r w:rsidRPr="00E03636">
        <w:rPr>
          <w:rStyle w:val="CdigoInlineCar"/>
        </w:rPr>
        <w:t>print(y)</w:t>
      </w:r>
      <w:r w:rsidRPr="001A2897">
        <w:t xml:space="preserve"> </w:t>
      </w:r>
      <w:r w:rsidRPr="00E03636">
        <w:t xml:space="preserve">la variable </w:t>
      </w:r>
      <w:r w:rsidRPr="00E03636">
        <w:rPr>
          <w:rStyle w:val="CdigoInlineCar"/>
        </w:rPr>
        <w:t>y</w:t>
      </w:r>
      <w:r w:rsidRPr="00E03636">
        <w:t xml:space="preserve"> </w:t>
      </w:r>
      <w:r w:rsidRPr="001A2897">
        <w:rPr>
          <w:rStyle w:val="Textoennegrita"/>
          <w:b w:val="0"/>
          <w:bCs w:val="0"/>
        </w:rPr>
        <w:t>todavía no existe</w:t>
      </w:r>
      <w:r w:rsidRPr="00E03636">
        <w:t>.</w:t>
      </w:r>
    </w:p>
    <w:p w14:paraId="5806D459" w14:textId="77777777" w:rsidR="00D64804" w:rsidRPr="00E03636" w:rsidRDefault="00D64804" w:rsidP="00D64804">
      <w:r w:rsidRPr="00E03636">
        <w:t>Python no sabe que más abajo se le asignará un valor.</w:t>
      </w:r>
    </w:p>
    <w:p w14:paraId="190D2DA8" w14:textId="250C9249" w:rsidR="00D64804" w:rsidRDefault="00D64804" w:rsidP="00D64804">
      <w:r w:rsidRPr="00E03636">
        <w:t>Solo conoce lo que ya se ejecutó.</w:t>
      </w:r>
    </w:p>
    <w:p w14:paraId="6E54D209" w14:textId="76D286EA" w:rsidR="00EC1D29" w:rsidRDefault="00EC1D29" w:rsidP="00D64804"/>
    <w:p w14:paraId="058EC1C3" w14:textId="227B38E1" w:rsidR="00EC1D29" w:rsidRDefault="00EC1D29" w:rsidP="00D64804"/>
    <w:p w14:paraId="6C41C77C" w14:textId="77777777" w:rsidR="00EC1D29" w:rsidRDefault="00EC1D29" w:rsidP="00D64804"/>
    <w:p w14:paraId="299D474C" w14:textId="6EC390FE" w:rsidR="00D64804" w:rsidRPr="008F780C" w:rsidRDefault="008F780C" w:rsidP="008F780C">
      <w:pPr>
        <w:pStyle w:val="Normal2"/>
        <w:rPr>
          <w:bCs/>
        </w:rPr>
      </w:pPr>
      <w:r w:rsidRPr="00996448">
        <w:rPr>
          <w:rFonts w:ascii="Segoe UI Emoji" w:hAnsi="Segoe UI Emoji" w:cs="Segoe UI Emoji"/>
          <w:bCs/>
        </w:rPr>
        <w:lastRenderedPageBreak/>
        <w:t>📌</w:t>
      </w:r>
      <w:r>
        <w:rPr>
          <w:rFonts w:ascii="Segoe UI Emoji" w:hAnsi="Segoe UI Emoji" w:cs="Segoe UI Emoji"/>
          <w:bCs/>
        </w:rPr>
        <w:t xml:space="preserve"> </w:t>
      </w:r>
      <w:r w:rsidR="00D64804" w:rsidRPr="00E03636">
        <w:t>Las variables cambian con el flujo del programa</w:t>
      </w:r>
    </w:p>
    <w:p w14:paraId="4A55C9D3" w14:textId="589CD999" w:rsidR="00D64804" w:rsidRPr="00E03636" w:rsidRDefault="00D64804" w:rsidP="00D64804">
      <w:r w:rsidRPr="00E03636">
        <w:t xml:space="preserve">Una variable </w:t>
      </w:r>
      <w:r w:rsidRPr="001A2897">
        <w:rPr>
          <w:rStyle w:val="Textoennegrita"/>
          <w:b w:val="0"/>
          <w:bCs w:val="0"/>
        </w:rPr>
        <w:t>no conserva versiones anteriores</w:t>
      </w:r>
      <w:r w:rsidRPr="00E03636">
        <w:t>.</w:t>
      </w:r>
      <w:r w:rsidR="001A2897">
        <w:t xml:space="preserve"> </w:t>
      </w:r>
      <w:r w:rsidRPr="00E03636">
        <w:t xml:space="preserve">Solo tiene </w:t>
      </w:r>
      <w:r w:rsidRPr="001A2897">
        <w:rPr>
          <w:rStyle w:val="Textoennegrita"/>
          <w:b w:val="0"/>
          <w:bCs w:val="0"/>
        </w:rPr>
        <w:t>un valor en cada momento del flujo</w:t>
      </w:r>
      <w:r w:rsidR="001A2897">
        <w:t>:</w:t>
      </w:r>
    </w:p>
    <w:p w14:paraId="582C9072" w14:textId="77777777" w:rsidR="00D64804" w:rsidRPr="00E03636" w:rsidRDefault="00D64804" w:rsidP="00D64804">
      <w:pPr>
        <w:pStyle w:val="HTMLconformatoprevio"/>
        <w:shd w:val="clear" w:color="auto" w:fill="F9F3FD"/>
        <w:rPr>
          <w:color w:val="302A24"/>
        </w:rPr>
      </w:pPr>
      <w:r w:rsidRPr="00E03636">
        <w:rPr>
          <w:color w:val="A0A0A0"/>
        </w:rPr>
        <w:br/>
      </w:r>
      <w:r w:rsidRPr="00E03636">
        <w:rPr>
          <w:b/>
          <w:bCs/>
          <w:color w:val="302A24"/>
        </w:rPr>
        <w:t xml:space="preserve">status = </w:t>
      </w:r>
      <w:r w:rsidRPr="00E03636">
        <w:rPr>
          <w:b/>
          <w:bCs/>
          <w:color w:val="486830"/>
        </w:rPr>
        <w:t>'UP'</w:t>
      </w:r>
      <w:r w:rsidRPr="00E03636">
        <w:rPr>
          <w:b/>
          <w:bCs/>
          <w:color w:val="486830"/>
        </w:rPr>
        <w:br/>
      </w:r>
      <w:r w:rsidRPr="00E03636">
        <w:rPr>
          <w:b/>
          <w:bCs/>
          <w:color w:val="9C7028"/>
        </w:rPr>
        <w:t>print</w:t>
      </w:r>
      <w:r w:rsidRPr="00E03636">
        <w:rPr>
          <w:b/>
          <w:bCs/>
          <w:color w:val="302A24"/>
        </w:rPr>
        <w:t>(status)</w:t>
      </w:r>
      <w:r w:rsidRPr="00E03636">
        <w:rPr>
          <w:b/>
          <w:bCs/>
          <w:color w:val="302A24"/>
        </w:rPr>
        <w:br/>
      </w:r>
      <w:r w:rsidRPr="00E03636">
        <w:rPr>
          <w:b/>
          <w:bCs/>
          <w:color w:val="302A24"/>
        </w:rPr>
        <w:br/>
        <w:t xml:space="preserve">status = </w:t>
      </w:r>
      <w:r w:rsidRPr="00E03636">
        <w:rPr>
          <w:b/>
          <w:bCs/>
          <w:color w:val="486830"/>
        </w:rPr>
        <w:t>'DOWN'</w:t>
      </w:r>
      <w:r w:rsidRPr="00E03636">
        <w:rPr>
          <w:b/>
          <w:bCs/>
          <w:color w:val="486830"/>
        </w:rPr>
        <w:br/>
      </w:r>
      <w:r w:rsidRPr="00E03636">
        <w:rPr>
          <w:b/>
          <w:bCs/>
          <w:color w:val="9C7028"/>
        </w:rPr>
        <w:t>print</w:t>
      </w:r>
      <w:r w:rsidRPr="00E03636">
        <w:rPr>
          <w:b/>
          <w:bCs/>
          <w:color w:val="302A24"/>
        </w:rPr>
        <w:t>(status)</w:t>
      </w:r>
      <w:r w:rsidRPr="00E03636">
        <w:rPr>
          <w:b/>
          <w:bCs/>
          <w:color w:val="302A24"/>
        </w:rPr>
        <w:br/>
      </w:r>
    </w:p>
    <w:p w14:paraId="40AE5BBA" w14:textId="3D01AF4E" w:rsidR="00D64804" w:rsidRPr="00E03636" w:rsidRDefault="00D64804" w:rsidP="00D64804">
      <w:r w:rsidRPr="00E03636">
        <w:t>Resultado:</w:t>
      </w:r>
    </w:p>
    <w:p w14:paraId="7C01C123" w14:textId="77777777" w:rsidR="00D64804" w:rsidRPr="00E03636" w:rsidRDefault="00D64804" w:rsidP="00D64804">
      <w:pPr>
        <w:pStyle w:val="HTMLconformatoprevio"/>
        <w:shd w:val="clear" w:color="auto" w:fill="F9F3FD"/>
        <w:rPr>
          <w:color w:val="302A24"/>
        </w:rPr>
      </w:pPr>
      <w:r w:rsidRPr="00E03636">
        <w:rPr>
          <w:color w:val="302A24"/>
        </w:rPr>
        <w:br/>
      </w:r>
      <w:r w:rsidRPr="00E03636">
        <w:rPr>
          <w:b/>
          <w:bCs/>
          <w:color w:val="302A24"/>
        </w:rPr>
        <w:t>UP</w:t>
      </w:r>
      <w:r w:rsidRPr="00E03636">
        <w:rPr>
          <w:b/>
          <w:bCs/>
          <w:color w:val="302A24"/>
        </w:rPr>
        <w:br/>
        <w:t>DOWN</w:t>
      </w:r>
      <w:r w:rsidRPr="00E03636">
        <w:rPr>
          <w:b/>
          <w:bCs/>
          <w:color w:val="302A24"/>
        </w:rPr>
        <w:br/>
      </w:r>
    </w:p>
    <w:p w14:paraId="6A5B625C" w14:textId="2F819126" w:rsidR="00D64804" w:rsidRDefault="00D64804" w:rsidP="00D64804">
      <w:r w:rsidRPr="00E03636">
        <w:t>El valor anterior se reemplaza completamente.</w:t>
      </w:r>
    </w:p>
    <w:p w14:paraId="4ED94CFF" w14:textId="574AA158" w:rsidR="00D64804" w:rsidRPr="00052DBE" w:rsidRDefault="00052DBE" w:rsidP="00052DBE">
      <w:pPr>
        <w:pStyle w:val="Normal2"/>
        <w:rPr>
          <w:bCs/>
        </w:rPr>
      </w:pPr>
      <w:r w:rsidRPr="00996448">
        <w:rPr>
          <w:rFonts w:ascii="Segoe UI Emoji" w:hAnsi="Segoe UI Emoji" w:cs="Segoe UI Emoji"/>
          <w:bCs/>
        </w:rPr>
        <w:t>📌</w:t>
      </w:r>
      <w:r>
        <w:rPr>
          <w:rFonts w:ascii="Segoe UI Emoji" w:hAnsi="Segoe UI Emoji" w:cs="Segoe UI Emoji"/>
          <w:bCs/>
        </w:rPr>
        <w:t xml:space="preserve"> </w:t>
      </w:r>
      <w:r w:rsidR="00D64804" w:rsidRPr="00E03636">
        <w:t>El flujo solo cambia con estructuras de control</w:t>
      </w:r>
    </w:p>
    <w:p w14:paraId="016BA9DB" w14:textId="77777777" w:rsidR="00D64804" w:rsidRPr="00E03636" w:rsidRDefault="00D64804" w:rsidP="00D64804">
      <w:pPr>
        <w:rPr>
          <w:lang w:eastAsia="es-EC"/>
        </w:rPr>
      </w:pPr>
      <w:r w:rsidRPr="00E03636">
        <w:rPr>
          <w:lang w:eastAsia="es-EC"/>
        </w:rPr>
        <w:t xml:space="preserve">El orden </w:t>
      </w:r>
      <w:r w:rsidRPr="00630C9B">
        <w:rPr>
          <w:lang w:eastAsia="es-EC"/>
        </w:rPr>
        <w:t>de arriba hacia abajo</w:t>
      </w:r>
      <w:r w:rsidRPr="00E03636">
        <w:rPr>
          <w:lang w:eastAsia="es-EC"/>
        </w:rPr>
        <w:t xml:space="preserve"> </w:t>
      </w:r>
      <w:r w:rsidRPr="00CD1AEC">
        <w:rPr>
          <w:lang w:eastAsia="es-EC"/>
        </w:rPr>
        <w:t>solo se modifica</w:t>
      </w:r>
      <w:r w:rsidRPr="00E03636">
        <w:rPr>
          <w:lang w:eastAsia="es-EC"/>
        </w:rPr>
        <w:t xml:space="preserve"> cuando usamos estructuras especiales (entraremos en detalle en futuros capítulos), como:</w:t>
      </w:r>
    </w:p>
    <w:p w14:paraId="1A5FFA85" w14:textId="67D0A892" w:rsidR="00D64804" w:rsidRPr="00E03636" w:rsidRDefault="009614D0" w:rsidP="00D64804">
      <w:pPr>
        <w:pStyle w:val="Vietas"/>
        <w:rPr>
          <w:rFonts w:ascii="Times New Roman" w:hAnsi="Times New Roman" w:cs="Times New Roman"/>
          <w:sz w:val="24"/>
          <w:szCs w:val="24"/>
          <w:lang w:eastAsia="es-EC"/>
        </w:rPr>
      </w:pPr>
      <w:r w:rsidRPr="009614D0">
        <w:t>Condicionales</w:t>
      </w:r>
      <w:r>
        <w:rPr>
          <w:rStyle w:val="CdigoInlineCar"/>
        </w:rPr>
        <w:t xml:space="preserve"> </w:t>
      </w:r>
      <w:r w:rsidR="00D64804" w:rsidRPr="00E03636">
        <w:rPr>
          <w:rStyle w:val="CdigoInlineCar"/>
        </w:rPr>
        <w:t>if</w:t>
      </w:r>
      <w:r w:rsidR="00D64804" w:rsidRPr="00E03636">
        <w:rPr>
          <w:lang w:eastAsia="es-EC"/>
        </w:rPr>
        <w:t>/</w:t>
      </w:r>
      <w:r w:rsidR="00D64804" w:rsidRPr="00E03636">
        <w:rPr>
          <w:rStyle w:val="CdigoInlineCar"/>
        </w:rPr>
        <w:t>else</w:t>
      </w:r>
    </w:p>
    <w:p w14:paraId="6925FE63" w14:textId="4F3820F9" w:rsidR="00D64804" w:rsidRPr="009614D0" w:rsidRDefault="009614D0" w:rsidP="006F7BD8">
      <w:pPr>
        <w:pStyle w:val="Vietas"/>
        <w:rPr>
          <w:rFonts w:ascii="Times New Roman" w:hAnsi="Times New Roman" w:cs="Times New Roman"/>
          <w:sz w:val="24"/>
          <w:szCs w:val="24"/>
          <w:lang w:eastAsia="es-EC"/>
        </w:rPr>
      </w:pPr>
      <w:r w:rsidRPr="009614D0">
        <w:t>Lazos</w:t>
      </w:r>
      <w:r>
        <w:rPr>
          <w:rStyle w:val="CdigoInlineCar"/>
        </w:rPr>
        <w:t xml:space="preserve"> </w:t>
      </w:r>
      <w:r w:rsidR="00D64804" w:rsidRPr="00E03636">
        <w:rPr>
          <w:rStyle w:val="CdigoInlineCar"/>
        </w:rPr>
        <w:t>for</w:t>
      </w:r>
      <w:r>
        <w:rPr>
          <w:lang w:eastAsia="es-EC"/>
        </w:rPr>
        <w:t>/</w:t>
      </w:r>
      <w:r w:rsidR="00D64804" w:rsidRPr="00E03636">
        <w:rPr>
          <w:rStyle w:val="CdigoInlineCar"/>
        </w:rPr>
        <w:t>while</w:t>
      </w:r>
      <w:r w:rsidR="00D64804" w:rsidRPr="00E03636">
        <w:rPr>
          <w:lang w:eastAsia="es-EC"/>
        </w:rPr>
        <w:t xml:space="preserve"> </w:t>
      </w:r>
    </w:p>
    <w:p w14:paraId="719CFEA5" w14:textId="02D6A23B" w:rsidR="00D64804" w:rsidRPr="00E03636" w:rsidRDefault="009614D0" w:rsidP="00D64804">
      <w:pPr>
        <w:pStyle w:val="Vietas"/>
      </w:pPr>
      <w:r>
        <w:t>F</w:t>
      </w:r>
      <w:r w:rsidR="00D64804" w:rsidRPr="00E03636">
        <w:t>unciones</w:t>
      </w:r>
    </w:p>
    <w:p w14:paraId="2EE1E240" w14:textId="6C52181C" w:rsidR="00D64804" w:rsidRPr="00E03636" w:rsidRDefault="00D64804" w:rsidP="00D64804">
      <w:pPr>
        <w:rPr>
          <w:rFonts w:ascii="Times New Roman" w:hAnsi="Times New Roman"/>
        </w:rPr>
      </w:pPr>
      <w:r w:rsidRPr="00E03636">
        <w:t xml:space="preserve">Ejemplo con </w:t>
      </w:r>
      <w:r w:rsidRPr="00E03636">
        <w:rPr>
          <w:rStyle w:val="CdigoInlineCar"/>
        </w:rPr>
        <w:t>if</w:t>
      </w:r>
      <w:r w:rsidRPr="00E03636">
        <w:t>:</w:t>
      </w:r>
    </w:p>
    <w:p w14:paraId="2AB170B7" w14:textId="7F32C579" w:rsidR="00D64804" w:rsidRPr="00E03636" w:rsidRDefault="00D64804" w:rsidP="00D64804">
      <w:pPr>
        <w:pStyle w:val="HTMLconformatoprevio"/>
        <w:shd w:val="clear" w:color="auto" w:fill="F9F3FD"/>
        <w:rPr>
          <w:color w:val="302A24"/>
        </w:rPr>
      </w:pPr>
      <w:r w:rsidRPr="00E03636">
        <w:rPr>
          <w:b/>
          <w:bCs/>
          <w:color w:val="A0A0A0"/>
        </w:rPr>
        <w:br/>
      </w:r>
      <w:r w:rsidRPr="00E03636">
        <w:rPr>
          <w:b/>
          <w:bCs/>
          <w:color w:val="302A24"/>
        </w:rPr>
        <w:t xml:space="preserve">x = </w:t>
      </w:r>
      <w:r w:rsidRPr="00E03636">
        <w:rPr>
          <w:b/>
          <w:bCs/>
          <w:color w:val="4868FF"/>
        </w:rPr>
        <w:t>3</w:t>
      </w:r>
      <w:r w:rsidRPr="00E03636">
        <w:rPr>
          <w:b/>
          <w:bCs/>
          <w:color w:val="4868FF"/>
        </w:rPr>
        <w:br/>
      </w:r>
      <w:r w:rsidRPr="00E03636">
        <w:rPr>
          <w:b/>
          <w:bCs/>
          <w:color w:val="704080"/>
        </w:rPr>
        <w:t xml:space="preserve">if </w:t>
      </w:r>
      <w:r w:rsidRPr="00E03636">
        <w:rPr>
          <w:b/>
          <w:bCs/>
          <w:color w:val="302A24"/>
        </w:rPr>
        <w:t xml:space="preserve">x &gt; </w:t>
      </w:r>
      <w:r w:rsidRPr="00E03636">
        <w:rPr>
          <w:b/>
          <w:bCs/>
          <w:color w:val="4868FF"/>
        </w:rPr>
        <w:t>5</w:t>
      </w:r>
      <w:r w:rsidRPr="00E03636">
        <w:rPr>
          <w:b/>
          <w:bCs/>
          <w:color w:val="302A24"/>
        </w:rPr>
        <w:t>:</w:t>
      </w:r>
      <w:r w:rsidRPr="00E03636">
        <w:rPr>
          <w:b/>
          <w:bCs/>
          <w:color w:val="302A24"/>
        </w:rPr>
        <w:br/>
        <w:t xml:space="preserve">    </w:t>
      </w:r>
      <w:r w:rsidRPr="00E03636">
        <w:rPr>
          <w:b/>
          <w:bCs/>
          <w:color w:val="9C7028"/>
        </w:rPr>
        <w:t>print</w:t>
      </w:r>
      <w:r w:rsidRPr="00E03636">
        <w:rPr>
          <w:b/>
          <w:bCs/>
          <w:color w:val="302A24"/>
        </w:rPr>
        <w:t>(</w:t>
      </w:r>
      <w:r w:rsidRPr="00E03636">
        <w:rPr>
          <w:b/>
          <w:bCs/>
          <w:color w:val="486830"/>
        </w:rPr>
        <w:t>'Mayor que 5'</w:t>
      </w:r>
      <w:r w:rsidRPr="00E03636">
        <w:rPr>
          <w:b/>
          <w:bCs/>
          <w:color w:val="302A24"/>
        </w:rPr>
        <w:t>)</w:t>
      </w:r>
      <w:r w:rsidRPr="00E03636">
        <w:rPr>
          <w:b/>
          <w:bCs/>
          <w:color w:val="302A24"/>
        </w:rPr>
        <w:br/>
      </w:r>
      <w:r w:rsidRPr="00E03636">
        <w:rPr>
          <w:b/>
          <w:bCs/>
          <w:color w:val="9C7028"/>
        </w:rPr>
        <w:t>print</w:t>
      </w:r>
      <w:r w:rsidRPr="00E03636">
        <w:rPr>
          <w:b/>
          <w:bCs/>
          <w:color w:val="302A24"/>
        </w:rPr>
        <w:t>(</w:t>
      </w:r>
      <w:r w:rsidRPr="00E03636">
        <w:rPr>
          <w:b/>
          <w:bCs/>
          <w:color w:val="486830"/>
        </w:rPr>
        <w:t>'Esto siempre se ejecuta'</w:t>
      </w:r>
      <w:r w:rsidRPr="00E03636">
        <w:rPr>
          <w:b/>
          <w:bCs/>
          <w:color w:val="302A24"/>
        </w:rPr>
        <w:t>)</w:t>
      </w:r>
      <w:r w:rsidRPr="00E03636">
        <w:rPr>
          <w:b/>
          <w:bCs/>
          <w:color w:val="302A24"/>
        </w:rPr>
        <w:br/>
      </w:r>
    </w:p>
    <w:p w14:paraId="743DF08C" w14:textId="77777777" w:rsidR="00D64804" w:rsidRPr="00E03636" w:rsidRDefault="00D64804" w:rsidP="00D64804">
      <w:r w:rsidRPr="00E03636">
        <w:t xml:space="preserve">Si la condición no se cumple, Python </w:t>
      </w:r>
      <w:r w:rsidRPr="00E03636">
        <w:rPr>
          <w:rStyle w:val="Textoennegrita"/>
        </w:rPr>
        <w:t>simplemente salta ese bloque</w:t>
      </w:r>
      <w:r w:rsidRPr="00E03636">
        <w:t xml:space="preserve"> y continúa con la siguiente línea válida.</w:t>
      </w:r>
    </w:p>
    <w:p w14:paraId="0742236C" w14:textId="02F7DD46" w:rsidR="00D64804" w:rsidRPr="00E03636" w:rsidRDefault="003D2D27" w:rsidP="003D2D27">
      <w:r>
        <w:t>En resumen:</w:t>
      </w:r>
    </w:p>
    <w:p w14:paraId="0F55A3C1" w14:textId="77777777" w:rsidR="00D64804" w:rsidRPr="00E03636" w:rsidRDefault="00D64804" w:rsidP="00D64804">
      <w:pPr>
        <w:pStyle w:val="Vietas"/>
      </w:pPr>
      <w:r w:rsidRPr="00E03636">
        <w:t xml:space="preserve">Python ejecuta el código </w:t>
      </w:r>
      <w:r w:rsidRPr="00E03636">
        <w:rPr>
          <w:rStyle w:val="Textoennegrita"/>
          <w:b w:val="0"/>
          <w:bCs w:val="0"/>
        </w:rPr>
        <w:t>en orden</w:t>
      </w:r>
    </w:p>
    <w:p w14:paraId="6377DB75" w14:textId="77777777" w:rsidR="00D64804" w:rsidRPr="00E03636" w:rsidRDefault="00D64804" w:rsidP="00D64804">
      <w:pPr>
        <w:pStyle w:val="Vietas"/>
      </w:pPr>
      <w:r w:rsidRPr="00E03636">
        <w:t xml:space="preserve">Cada línea se ejecuta </w:t>
      </w:r>
      <w:r w:rsidRPr="00E03636">
        <w:rPr>
          <w:rStyle w:val="Textoennegrita"/>
          <w:b w:val="0"/>
          <w:bCs w:val="0"/>
        </w:rPr>
        <w:t>una sola vez</w:t>
      </w:r>
    </w:p>
    <w:p w14:paraId="082B0820" w14:textId="77777777" w:rsidR="00D64804" w:rsidRPr="00E03636" w:rsidRDefault="00D64804" w:rsidP="00D64804">
      <w:pPr>
        <w:pStyle w:val="Vietas"/>
      </w:pPr>
      <w:r w:rsidRPr="00E03636">
        <w:t>Las variables cambian conforme avanza el programa</w:t>
      </w:r>
    </w:p>
    <w:p w14:paraId="75E36753" w14:textId="77777777" w:rsidR="00D64804" w:rsidRPr="00E03636" w:rsidRDefault="00D64804" w:rsidP="00D64804">
      <w:pPr>
        <w:pStyle w:val="Vietas"/>
      </w:pPr>
      <w:r w:rsidRPr="00E03636">
        <w:t>Python no anticipa líneas futuras</w:t>
      </w:r>
    </w:p>
    <w:p w14:paraId="2FFFC1BB" w14:textId="77777777" w:rsidR="00D64804" w:rsidRPr="00E03636" w:rsidRDefault="00D64804" w:rsidP="00D64804">
      <w:pPr>
        <w:pStyle w:val="Vietas"/>
      </w:pPr>
      <w:r w:rsidRPr="00E03636">
        <w:t>El flujo solo cambia con estructuras de control</w:t>
      </w:r>
    </w:p>
    <w:p w14:paraId="456A4FF2" w14:textId="77777777" w:rsidR="00D64804" w:rsidRDefault="00D64804" w:rsidP="00D64804">
      <w:pPr>
        <w:pStyle w:val="Ttulo3"/>
        <w:rPr>
          <w:rStyle w:val="CdigoInlineCar"/>
          <w:rFonts w:ascii="Calibri" w:hAnsi="Calibri" w:cstheme="majorBidi"/>
          <w:b/>
          <w:bCs w:val="0"/>
          <w:iCs w:val="0"/>
          <w:sz w:val="26"/>
        </w:rPr>
      </w:pPr>
      <w:bookmarkStart w:id="75" w:name="_Toc230428902"/>
      <w:r>
        <w:rPr>
          <w:rStyle w:val="CdigoInlineCar"/>
          <w:rFonts w:ascii="Calibri" w:hAnsi="Calibri" w:cstheme="majorBidi"/>
          <w:b/>
          <w:bCs w:val="0"/>
          <w:iCs w:val="0"/>
          <w:sz w:val="26"/>
        </w:rPr>
        <w:lastRenderedPageBreak/>
        <w:t>Introducción a estructuras de control</w:t>
      </w:r>
      <w:bookmarkEnd w:id="75"/>
    </w:p>
    <w:p w14:paraId="1A89D567" w14:textId="77777777" w:rsidR="00D64804" w:rsidRDefault="00D64804" w:rsidP="00D64804">
      <w:r>
        <w:rPr>
          <w:rStyle w:val="bzpyqfadein"/>
        </w:rPr>
        <w:t>Cuando estamos desarrollando nuestros scripts, en muchos casos necesitamos que el programa pueda:</w:t>
      </w:r>
    </w:p>
    <w:p w14:paraId="34CC85C5" w14:textId="77777777" w:rsidR="00D64804" w:rsidRDefault="00D64804" w:rsidP="00D64804">
      <w:pPr>
        <w:pStyle w:val="Vietas"/>
        <w:rPr>
          <w:rStyle w:val="bzpyqfadein"/>
        </w:rPr>
      </w:pPr>
      <w:r>
        <w:rPr>
          <w:rStyle w:val="bzpyqfadein"/>
        </w:rPr>
        <w:t>Tomar decisiones.</w:t>
      </w:r>
    </w:p>
    <w:p w14:paraId="253496A2" w14:textId="77777777" w:rsidR="00D64804" w:rsidRDefault="00D64804" w:rsidP="00D64804">
      <w:pPr>
        <w:pStyle w:val="Vietas"/>
        <w:rPr>
          <w:rStyle w:val="bzpyqfadein"/>
        </w:rPr>
      </w:pPr>
      <w:r>
        <w:rPr>
          <w:rStyle w:val="bzpyqfadein"/>
        </w:rPr>
        <w:t>Repetir acciones varias veces.</w:t>
      </w:r>
    </w:p>
    <w:p w14:paraId="6D8383F0" w14:textId="77777777" w:rsidR="00D64804" w:rsidRDefault="00D64804" w:rsidP="00D64804">
      <w:pPr>
        <w:pStyle w:val="Vietas"/>
      </w:pPr>
      <w:r>
        <w:rPr>
          <w:rStyle w:val="bzpyqfadein"/>
        </w:rPr>
        <w:t>Ejecutar código solo cuando se cumpla una condición.</w:t>
      </w:r>
    </w:p>
    <w:p w14:paraId="69698C24" w14:textId="77777777" w:rsidR="00D64804" w:rsidRDefault="00D64804" w:rsidP="00D64804">
      <w:r>
        <w:rPr>
          <w:rStyle w:val="bzpyqfadein"/>
        </w:rPr>
        <w:t xml:space="preserve">Para lograr esto, los lenguajes de programación utilizan </w:t>
      </w:r>
      <w:r>
        <w:rPr>
          <w:rStyle w:val="bzpyqfadein"/>
          <w:b/>
          <w:bCs/>
        </w:rPr>
        <w:t>estructuras de control</w:t>
      </w:r>
      <w:r>
        <w:rPr>
          <w:rStyle w:val="bzpyqfadein"/>
        </w:rPr>
        <w:t>.</w:t>
      </w:r>
    </w:p>
    <w:p w14:paraId="113227F5" w14:textId="77777777" w:rsidR="00D64804" w:rsidRDefault="00D64804" w:rsidP="00D64804">
      <w:r>
        <w:rPr>
          <w:rStyle w:val="bzpyqfadein"/>
        </w:rPr>
        <w:t xml:space="preserve">Las estructuras de control permiten modificar el flujo normal de ejecución del programa, que normalmente ocurre </w:t>
      </w:r>
      <w:r>
        <w:rPr>
          <w:rStyle w:val="bzpyqfadein"/>
          <w:b/>
          <w:bCs/>
        </w:rPr>
        <w:t>de arriba hacia abajo</w:t>
      </w:r>
      <w:r>
        <w:rPr>
          <w:rStyle w:val="bzpyqfadein"/>
        </w:rPr>
        <w:t>.</w:t>
      </w:r>
    </w:p>
    <w:p w14:paraId="4C33A48A" w14:textId="77777777" w:rsidR="00D64804" w:rsidRDefault="00D64804" w:rsidP="00D64804">
      <w:r>
        <w:rPr>
          <w:rStyle w:val="bzpyqfadein"/>
        </w:rPr>
        <w:t>En Python, dos de las estructuras de control más comunes son:</w:t>
      </w:r>
    </w:p>
    <w:p w14:paraId="743C275C" w14:textId="77777777" w:rsidR="00D64804" w:rsidRDefault="00D64804" w:rsidP="00D64804">
      <w:pPr>
        <w:pStyle w:val="Vietas"/>
        <w:rPr>
          <w:rStyle w:val="bzpyqfadein"/>
        </w:rPr>
      </w:pPr>
      <w:r w:rsidRPr="00AB6C35">
        <w:rPr>
          <w:rStyle w:val="CdigoInlineCar"/>
        </w:rPr>
        <w:t>if</w:t>
      </w:r>
      <w:r>
        <w:rPr>
          <w:rStyle w:val="bzpyqfadein"/>
        </w:rPr>
        <w:t>, que permite tomar decisiones.</w:t>
      </w:r>
    </w:p>
    <w:p w14:paraId="42BEDD79" w14:textId="4E75BEF6" w:rsidR="00D64804" w:rsidRDefault="00D64804" w:rsidP="00D64804">
      <w:pPr>
        <w:pStyle w:val="Vietas"/>
      </w:pPr>
      <w:r w:rsidRPr="00AB6C35">
        <w:rPr>
          <w:rStyle w:val="CdigoInlineCar"/>
        </w:rPr>
        <w:t>for</w:t>
      </w:r>
      <w:r>
        <w:rPr>
          <w:rStyle w:val="bzpyqfadein"/>
        </w:rPr>
        <w:t>, que permite repetir una acción sobre múltiples elementos</w:t>
      </w:r>
      <w:r w:rsidR="00AB079F">
        <w:rPr>
          <w:rStyle w:val="bzpyqfadein"/>
        </w:rPr>
        <w:t>.</w:t>
      </w:r>
    </w:p>
    <w:p w14:paraId="2F4337E9" w14:textId="77777777" w:rsidR="00D64804" w:rsidRDefault="00D64804" w:rsidP="00D64804">
      <w:r>
        <w:rPr>
          <w:rStyle w:val="bzpyqfadein"/>
        </w:rPr>
        <w:t>En este punto no estudiaremos estas estructuras en detalle, pero veremos un ejemplo sencillo de cada una para que puedas reconocerlas cuando aparezcan en los próximos capítulos.</w:t>
      </w:r>
    </w:p>
    <w:p w14:paraId="40C4AE07" w14:textId="4994F128" w:rsidR="00D64804" w:rsidRDefault="009D2E17" w:rsidP="00052DBE">
      <w:pPr>
        <w:pStyle w:val="Normal2"/>
      </w:pPr>
      <w:r w:rsidRPr="00313395">
        <w:rPr>
          <w:rFonts w:ascii="Segoe UI Emoji" w:hAnsi="Segoe UI Emoji" w:cs="Segoe UI Emoji"/>
          <w:szCs w:val="24"/>
        </w:rPr>
        <w:t>📌</w:t>
      </w:r>
      <w:r w:rsidR="00052DBE">
        <w:t xml:space="preserve"> Uso</w:t>
      </w:r>
      <w:r w:rsidR="00D64804">
        <w:rPr>
          <w:rStyle w:val="bzpyqfadein"/>
        </w:rPr>
        <w:t xml:space="preserve"> básico de </w:t>
      </w:r>
      <w:r w:rsidR="00D64804" w:rsidRPr="00AB6C35">
        <w:rPr>
          <w:rStyle w:val="CdigoInlineCar"/>
          <w:b/>
          <w:bCs w:val="0"/>
          <w:sz w:val="22"/>
        </w:rPr>
        <w:t>if</w:t>
      </w:r>
    </w:p>
    <w:p w14:paraId="545507DA" w14:textId="77777777" w:rsidR="00D64804" w:rsidRDefault="00D64804" w:rsidP="00D64804">
      <w:r>
        <w:rPr>
          <w:rStyle w:val="bzpyqfadein"/>
        </w:rPr>
        <w:t xml:space="preserve">La estructura </w:t>
      </w:r>
      <w:r w:rsidRPr="00AB6C35">
        <w:rPr>
          <w:rStyle w:val="CdigoInlineCar"/>
        </w:rPr>
        <w:t>if</w:t>
      </w:r>
      <w:r>
        <w:rPr>
          <w:rStyle w:val="bzpyqfadein"/>
        </w:rPr>
        <w:t xml:space="preserve"> permite ejecutar código solo cuando se cumple una condición.</w:t>
      </w:r>
    </w:p>
    <w:p w14:paraId="5D1B10B5" w14:textId="6EC5B9A9" w:rsidR="00D64804" w:rsidRDefault="00D64804" w:rsidP="00D64804">
      <w:pPr>
        <w:pStyle w:val="HTMLconformatoprevio"/>
        <w:shd w:val="clear" w:color="auto" w:fill="F9F3FD"/>
        <w:rPr>
          <w:color w:val="302A24"/>
        </w:rPr>
      </w:pPr>
      <w:r>
        <w:rPr>
          <w:color w:val="A0A0A0"/>
        </w:rPr>
        <w:br/>
      </w:r>
      <w:r w:rsidRPr="00AB6C35">
        <w:rPr>
          <w:b/>
          <w:bCs/>
          <w:color w:val="302A24"/>
        </w:rPr>
        <w:t xml:space="preserve">cpu_usage = </w:t>
      </w:r>
      <w:r w:rsidRPr="00AB6C35">
        <w:rPr>
          <w:b/>
          <w:bCs/>
          <w:color w:val="4868FF"/>
        </w:rPr>
        <w:t>85</w:t>
      </w:r>
      <w:r w:rsidRPr="00AB6C35">
        <w:rPr>
          <w:b/>
          <w:bCs/>
          <w:color w:val="4868FF"/>
        </w:rPr>
        <w:br/>
      </w:r>
      <w:r w:rsidRPr="00AB6C35">
        <w:rPr>
          <w:b/>
          <w:bCs/>
          <w:color w:val="704080"/>
        </w:rPr>
        <w:t xml:space="preserve">if </w:t>
      </w:r>
      <w:r w:rsidRPr="00AB6C35">
        <w:rPr>
          <w:b/>
          <w:bCs/>
          <w:color w:val="302A24"/>
        </w:rPr>
        <w:t xml:space="preserve">cpu_usage &gt; </w:t>
      </w:r>
      <w:r w:rsidRPr="00AB6C35">
        <w:rPr>
          <w:b/>
          <w:bCs/>
          <w:color w:val="4868FF"/>
        </w:rPr>
        <w:t>80</w:t>
      </w:r>
      <w:r w:rsidRPr="00AB6C35">
        <w:rPr>
          <w:b/>
          <w:bCs/>
          <w:color w:val="302A24"/>
        </w:rPr>
        <w:t>:</w:t>
      </w:r>
      <w:r w:rsidRPr="00AB6C35">
        <w:rPr>
          <w:b/>
          <w:bCs/>
          <w:color w:val="302A24"/>
        </w:rPr>
        <w:br/>
        <w:t xml:space="preserve">    </w:t>
      </w:r>
      <w:r w:rsidRPr="00AB6C35">
        <w:rPr>
          <w:b/>
          <w:bCs/>
          <w:color w:val="9C7028"/>
        </w:rPr>
        <w:t>print</w:t>
      </w:r>
      <w:r w:rsidRPr="00AB6C35">
        <w:rPr>
          <w:b/>
          <w:bCs/>
          <w:color w:val="302A24"/>
        </w:rPr>
        <w:t>(</w:t>
      </w:r>
      <w:r w:rsidRPr="00AB6C35">
        <w:rPr>
          <w:b/>
          <w:bCs/>
          <w:color w:val="486830"/>
        </w:rPr>
        <w:t>'Alto uso de CPU!'</w:t>
      </w:r>
      <w:r w:rsidRPr="00AB6C35">
        <w:rPr>
          <w:b/>
          <w:bCs/>
          <w:color w:val="302A24"/>
        </w:rPr>
        <w:t>)</w:t>
      </w:r>
      <w:r>
        <w:rPr>
          <w:color w:val="302A24"/>
        </w:rPr>
        <w:br/>
      </w:r>
    </w:p>
    <w:p w14:paraId="725CD9C6" w14:textId="77777777" w:rsidR="00D64804" w:rsidRDefault="00D64804" w:rsidP="00D64804">
      <w:r>
        <w:rPr>
          <w:rStyle w:val="bzpyqfadein"/>
        </w:rPr>
        <w:t xml:space="preserve">En este ejemplo, el mensaje se imprime en pantalla únicamente si la condición </w:t>
      </w:r>
      <w:r w:rsidRPr="00AB6C35">
        <w:rPr>
          <w:rStyle w:val="CdigoInlineCar"/>
        </w:rPr>
        <w:t>cpu_usage &gt; 80</w:t>
      </w:r>
      <w:r>
        <w:rPr>
          <w:rStyle w:val="bzpyqfadein"/>
        </w:rPr>
        <w:t xml:space="preserve"> es verdadera.</w:t>
      </w:r>
    </w:p>
    <w:p w14:paraId="6F1B81F4" w14:textId="45A740C5" w:rsidR="00D64804" w:rsidRDefault="009D2E17" w:rsidP="00052DBE">
      <w:pPr>
        <w:pStyle w:val="Normal2"/>
      </w:pPr>
      <w:r w:rsidRPr="00313395">
        <w:rPr>
          <w:rFonts w:ascii="Segoe UI Emoji" w:hAnsi="Segoe UI Emoji" w:cs="Segoe UI Emoji"/>
          <w:szCs w:val="24"/>
        </w:rPr>
        <w:t>📌</w:t>
      </w:r>
      <w:r w:rsidR="00052DBE">
        <w:t xml:space="preserve"> </w:t>
      </w:r>
      <w:r w:rsidR="00052DBE">
        <w:rPr>
          <w:rStyle w:val="bzpyqfadein"/>
        </w:rPr>
        <w:t>Uso</w:t>
      </w:r>
      <w:r w:rsidR="00D64804">
        <w:rPr>
          <w:rStyle w:val="bzpyqfadein"/>
        </w:rPr>
        <w:t xml:space="preserve"> básico de </w:t>
      </w:r>
      <w:r w:rsidR="00D64804" w:rsidRPr="00AB6C35">
        <w:rPr>
          <w:rStyle w:val="CdigoHTML"/>
          <w:rFonts w:eastAsiaTheme="minorHAnsi"/>
          <w:sz w:val="22"/>
          <w:szCs w:val="22"/>
        </w:rPr>
        <w:t>for</w:t>
      </w:r>
    </w:p>
    <w:p w14:paraId="0D5565C1" w14:textId="77777777" w:rsidR="00D64804" w:rsidRDefault="00D64804" w:rsidP="00D64804">
      <w:r>
        <w:rPr>
          <w:rStyle w:val="bzpyqfadein"/>
        </w:rPr>
        <w:t xml:space="preserve">La estructura </w:t>
      </w:r>
      <w:r w:rsidRPr="00AB6C35">
        <w:rPr>
          <w:rStyle w:val="CdigoInlineCar"/>
        </w:rPr>
        <w:t>for</w:t>
      </w:r>
      <w:r>
        <w:rPr>
          <w:rStyle w:val="bzpyqfadein"/>
        </w:rPr>
        <w:t xml:space="preserve"> permite recorrer una colección de elementos y ejecutar una acción para cada uno.</w:t>
      </w:r>
    </w:p>
    <w:p w14:paraId="202D572F" w14:textId="2C2AD672" w:rsidR="00D64804" w:rsidRDefault="00D64804" w:rsidP="00D64804">
      <w:pPr>
        <w:pStyle w:val="HTMLconformatoprevio"/>
        <w:shd w:val="clear" w:color="auto" w:fill="F9F3FD"/>
        <w:rPr>
          <w:color w:val="302A24"/>
        </w:rPr>
      </w:pPr>
      <w:r>
        <w:rPr>
          <w:color w:val="A0A0A0"/>
        </w:rPr>
        <w:br/>
      </w:r>
      <w:r w:rsidRPr="00AB6C35">
        <w:rPr>
          <w:b/>
          <w:bCs/>
          <w:color w:val="302A24"/>
        </w:rPr>
        <w:t>routers = [</w:t>
      </w:r>
      <w:r w:rsidRPr="00AB6C35">
        <w:rPr>
          <w:b/>
          <w:bCs/>
          <w:color w:val="486830"/>
        </w:rPr>
        <w:t>'R1-GYE'</w:t>
      </w:r>
      <w:r w:rsidRPr="00AB6C35">
        <w:rPr>
          <w:b/>
          <w:bCs/>
          <w:color w:val="302A24"/>
        </w:rPr>
        <w:t xml:space="preserve">, </w:t>
      </w:r>
      <w:r w:rsidRPr="00AB6C35">
        <w:rPr>
          <w:b/>
          <w:bCs/>
          <w:color w:val="486830"/>
        </w:rPr>
        <w:t>'R1-UIO'</w:t>
      </w:r>
      <w:r w:rsidRPr="00AB6C35">
        <w:rPr>
          <w:b/>
          <w:bCs/>
          <w:color w:val="302A24"/>
        </w:rPr>
        <w:t xml:space="preserve">, </w:t>
      </w:r>
      <w:r w:rsidRPr="00AB6C35">
        <w:rPr>
          <w:b/>
          <w:bCs/>
          <w:color w:val="486830"/>
        </w:rPr>
        <w:t>'R2-GYE'</w:t>
      </w:r>
      <w:r w:rsidRPr="00AB6C35">
        <w:rPr>
          <w:b/>
          <w:bCs/>
          <w:color w:val="302A24"/>
        </w:rPr>
        <w:t>]</w:t>
      </w:r>
      <w:r w:rsidRPr="00AB6C35">
        <w:rPr>
          <w:b/>
          <w:bCs/>
          <w:color w:val="302A24"/>
        </w:rPr>
        <w:br/>
      </w:r>
      <w:r w:rsidRPr="00AB6C35">
        <w:rPr>
          <w:b/>
          <w:bCs/>
          <w:color w:val="704080"/>
        </w:rPr>
        <w:t xml:space="preserve">for </w:t>
      </w:r>
      <w:r w:rsidRPr="00AB6C35">
        <w:rPr>
          <w:b/>
          <w:bCs/>
          <w:color w:val="302A24"/>
        </w:rPr>
        <w:t xml:space="preserve">router </w:t>
      </w:r>
      <w:r w:rsidRPr="00AB6C35">
        <w:rPr>
          <w:b/>
          <w:bCs/>
          <w:color w:val="704080"/>
        </w:rPr>
        <w:t xml:space="preserve">in </w:t>
      </w:r>
      <w:r w:rsidRPr="00AB6C35">
        <w:rPr>
          <w:b/>
          <w:bCs/>
          <w:color w:val="302A24"/>
        </w:rPr>
        <w:t>routers:</w:t>
      </w:r>
      <w:r w:rsidRPr="00AB6C35">
        <w:rPr>
          <w:b/>
          <w:bCs/>
          <w:color w:val="302A24"/>
        </w:rPr>
        <w:br/>
        <w:t xml:space="preserve">    </w:t>
      </w:r>
      <w:r w:rsidRPr="00AB6C35">
        <w:rPr>
          <w:b/>
          <w:bCs/>
          <w:color w:val="9C7028"/>
        </w:rPr>
        <w:t>print</w:t>
      </w:r>
      <w:r w:rsidRPr="00AB6C35">
        <w:rPr>
          <w:b/>
          <w:bCs/>
          <w:color w:val="302A24"/>
        </w:rPr>
        <w:t>(router)</w:t>
      </w:r>
      <w:r w:rsidRPr="00AB6C35">
        <w:rPr>
          <w:b/>
          <w:bCs/>
          <w:color w:val="302A24"/>
        </w:rPr>
        <w:br/>
      </w:r>
    </w:p>
    <w:p w14:paraId="06767727" w14:textId="77777777" w:rsidR="00D64804" w:rsidRDefault="00D64804" w:rsidP="00D64804">
      <w:r>
        <w:rPr>
          <w:rStyle w:val="bzpyqfadein"/>
          <w:rFonts w:eastAsiaTheme="majorEastAsia"/>
        </w:rPr>
        <w:t>Resultado:</w:t>
      </w:r>
    </w:p>
    <w:p w14:paraId="09C5B4D0" w14:textId="77777777" w:rsidR="00D64804" w:rsidRDefault="00D64804" w:rsidP="00D64804">
      <w:pPr>
        <w:pStyle w:val="HTMLconformatoprevio"/>
        <w:shd w:val="clear" w:color="auto" w:fill="F9F3FD"/>
        <w:rPr>
          <w:color w:val="302A24"/>
        </w:rPr>
      </w:pPr>
      <w:r>
        <w:rPr>
          <w:color w:val="302A24"/>
        </w:rPr>
        <w:br/>
      </w:r>
      <w:r w:rsidRPr="00AB6C35">
        <w:rPr>
          <w:b/>
          <w:bCs/>
          <w:color w:val="302A24"/>
        </w:rPr>
        <w:t>R1-GYE</w:t>
      </w:r>
      <w:r w:rsidRPr="00AB6C35">
        <w:rPr>
          <w:b/>
          <w:bCs/>
          <w:color w:val="302A24"/>
        </w:rPr>
        <w:br/>
        <w:t>R1-UIO</w:t>
      </w:r>
      <w:r w:rsidRPr="00AB6C35">
        <w:rPr>
          <w:b/>
          <w:bCs/>
          <w:color w:val="302A24"/>
        </w:rPr>
        <w:br/>
        <w:t>R2-GYE</w:t>
      </w:r>
      <w:r>
        <w:rPr>
          <w:color w:val="302A24"/>
        </w:rPr>
        <w:br/>
      </w:r>
    </w:p>
    <w:p w14:paraId="00B65866" w14:textId="77777777" w:rsidR="00D64804" w:rsidRDefault="00D64804" w:rsidP="00D64804">
      <w:pPr>
        <w:rPr>
          <w:rStyle w:val="bzpyqfadein"/>
        </w:rPr>
      </w:pPr>
      <w:r>
        <w:rPr>
          <w:rStyle w:val="bzpyqfadein"/>
        </w:rPr>
        <w:t xml:space="preserve">Aquí Python toma cada elemento de la lista </w:t>
      </w:r>
      <w:r w:rsidRPr="00AB6C35">
        <w:rPr>
          <w:rStyle w:val="CdigoInlineCar"/>
        </w:rPr>
        <w:t>routers</w:t>
      </w:r>
      <w:r>
        <w:rPr>
          <w:rStyle w:val="bzpyqfadein"/>
        </w:rPr>
        <w:t xml:space="preserve"> y lo asigna temporalmente a la variable </w:t>
      </w:r>
      <w:r w:rsidRPr="00AB6C35">
        <w:rPr>
          <w:rStyle w:val="CdigoInlineCar"/>
        </w:rPr>
        <w:t>router</w:t>
      </w:r>
      <w:r>
        <w:rPr>
          <w:rStyle w:val="bzpyqfadein"/>
        </w:rPr>
        <w:t>, ejecutando el bloque de código para cada uno.</w:t>
      </w:r>
    </w:p>
    <w:p w14:paraId="6F477490" w14:textId="75E23123" w:rsidR="00D64804" w:rsidRDefault="00D64804" w:rsidP="00D64804">
      <w:r>
        <w:rPr>
          <w:rStyle w:val="bzpyqfadein"/>
        </w:rPr>
        <w:lastRenderedPageBreak/>
        <w:t xml:space="preserve">En </w:t>
      </w:r>
      <w:r w:rsidR="003A71CE">
        <w:rPr>
          <w:rStyle w:val="bzpyqfadein"/>
        </w:rPr>
        <w:t>un</w:t>
      </w:r>
      <w:r>
        <w:rPr>
          <w:rStyle w:val="bzpyqfadein"/>
        </w:rPr>
        <w:t xml:space="preserve"> </w:t>
      </w:r>
      <w:hyperlink w:anchor="_Estructuras_de_control" w:history="1">
        <w:r w:rsidR="003A71CE">
          <w:rPr>
            <w:rStyle w:val="Hipervnculo"/>
          </w:rPr>
          <w:t>capítulo posterior</w:t>
        </w:r>
      </w:hyperlink>
      <w:r>
        <w:rPr>
          <w:rStyle w:val="bzpyqfadein"/>
        </w:rPr>
        <w:t xml:space="preserve"> estudiaremos estas estructuras con mayor detalle y veremos cómo utilizarlas para construir scripts más completos.</w:t>
      </w:r>
    </w:p>
    <w:p w14:paraId="234FB020" w14:textId="77777777" w:rsidR="00D64804" w:rsidRDefault="00D64804" w:rsidP="00533EA7">
      <w:r>
        <w:rPr>
          <w:rStyle w:val="bzpyqfadein"/>
          <w:rFonts w:eastAsiaTheme="majorEastAsia"/>
        </w:rPr>
        <w:t xml:space="preserve">Por ahora, lo importante es reconocer </w:t>
      </w:r>
      <w:r w:rsidRPr="00533EA7">
        <w:rPr>
          <w:rStyle w:val="bzpyqfadein"/>
          <w:rFonts w:eastAsiaTheme="majorEastAsia"/>
        </w:rPr>
        <w:t>que las estructuras de control permiten que nuestros programas tomen decisiones y trabajen con múltiples datos.</w:t>
      </w:r>
    </w:p>
    <w:p w14:paraId="5DC9A9DF" w14:textId="77777777" w:rsidR="00D64804" w:rsidRDefault="00D64804" w:rsidP="00D64804">
      <w:pPr>
        <w:pStyle w:val="Ttulo3"/>
      </w:pPr>
      <w:bookmarkStart w:id="76" w:name="_Toc230428903"/>
      <w:r>
        <w:lastRenderedPageBreak/>
        <w:t>Introducción a errores y excepciones</w:t>
      </w:r>
      <w:bookmarkEnd w:id="76"/>
    </w:p>
    <w:p w14:paraId="1C86C9C6" w14:textId="77777777" w:rsidR="00D64804" w:rsidRDefault="00D64804" w:rsidP="00D64804">
      <w:pPr>
        <w:rPr>
          <w:rFonts w:ascii="Times New Roman" w:hAnsi="Times New Roman"/>
        </w:rPr>
      </w:pPr>
      <w:r>
        <w:t>Al comenzar a programar, es completamente normal que el código produzca errores.</w:t>
      </w:r>
      <w:r>
        <w:br/>
        <w:t xml:space="preserve">Un error no significa que el programa esté </w:t>
      </w:r>
      <w:r w:rsidRPr="00137F96">
        <w:rPr>
          <w:b/>
          <w:bCs/>
        </w:rPr>
        <w:t>mal diseñado</w:t>
      </w:r>
      <w:r>
        <w:t>. Significa que Python detectó algo que no puede ejecutar.</w:t>
      </w:r>
    </w:p>
    <w:p w14:paraId="5FB2A9C9" w14:textId="6845009A" w:rsidR="00346637" w:rsidRDefault="00D64804" w:rsidP="00D64804">
      <w:r>
        <w:rPr>
          <w:rStyle w:val="bzpyqfadein"/>
        </w:rPr>
        <w:t>Cuando Python encuentra un problema durante la ejecución del programa, genera una excepción</w:t>
      </w:r>
      <w:r w:rsidR="00596EAA">
        <w:rPr>
          <w:rStyle w:val="bzpyqfadein"/>
        </w:rPr>
        <w:t xml:space="preserve"> y </w:t>
      </w:r>
      <w:r w:rsidR="00346637">
        <w:t xml:space="preserve">muestra información detallada del error en pantalla. A esta salida se le conoce como </w:t>
      </w:r>
      <w:r w:rsidR="00346637" w:rsidRPr="000F5BF2">
        <w:rPr>
          <w:b/>
          <w:bCs/>
        </w:rPr>
        <w:t>traceback</w:t>
      </w:r>
      <w:r w:rsidR="00346637">
        <w:t>.</w:t>
      </w:r>
      <w:r w:rsidR="009864F1">
        <w:t xml:space="preserve"> </w:t>
      </w:r>
    </w:p>
    <w:p w14:paraId="78D3BBD2" w14:textId="424F8529" w:rsidR="00346637" w:rsidRDefault="00346637" w:rsidP="00D64804">
      <w:r>
        <w:t xml:space="preserve">El </w:t>
      </w:r>
      <w:r w:rsidRPr="000F5BF2">
        <w:t>traceback</w:t>
      </w:r>
      <w:r>
        <w:t xml:space="preserve"> muestra:</w:t>
      </w:r>
    </w:p>
    <w:p w14:paraId="3D5419C0" w14:textId="77777777" w:rsidR="00346637" w:rsidRDefault="00346637" w:rsidP="00346637">
      <w:pPr>
        <w:pStyle w:val="Vietas"/>
        <w:rPr>
          <w:rStyle w:val="VietasCar"/>
        </w:rPr>
      </w:pPr>
      <w:r w:rsidRPr="00346637">
        <w:rPr>
          <w:rStyle w:val="VietasCar"/>
        </w:rPr>
        <w:t>Dónde ocurrió el error.</w:t>
      </w:r>
    </w:p>
    <w:p w14:paraId="3CFE635C" w14:textId="77777777" w:rsidR="00346637" w:rsidRDefault="00346637" w:rsidP="00346637">
      <w:pPr>
        <w:pStyle w:val="Vietas"/>
      </w:pPr>
      <w:r>
        <w:t>Qué línea produjo el problema.</w:t>
      </w:r>
    </w:p>
    <w:p w14:paraId="1027305B" w14:textId="554E6844" w:rsidR="00346637" w:rsidRDefault="00346637" w:rsidP="00346637">
      <w:pPr>
        <w:pStyle w:val="Vietas"/>
        <w:rPr>
          <w:rStyle w:val="bzpyqfadein"/>
        </w:rPr>
      </w:pPr>
      <w:r>
        <w:t>Qué tipo de excepción fue generada.</w:t>
      </w:r>
    </w:p>
    <w:p w14:paraId="23C81076" w14:textId="77777777" w:rsidR="00D64804" w:rsidRDefault="00D64804" w:rsidP="00D64804">
      <w:r>
        <w:t>Por ejemplo:</w:t>
      </w:r>
    </w:p>
    <w:p w14:paraId="4D2C5350" w14:textId="77777777" w:rsidR="00D64804" w:rsidRDefault="00D64804" w:rsidP="00D64804">
      <w:pPr>
        <w:pStyle w:val="HTMLconformatoprevio"/>
        <w:shd w:val="clear" w:color="auto" w:fill="F9F3FD"/>
        <w:rPr>
          <w:b/>
          <w:bCs/>
          <w:color w:val="9C7028"/>
        </w:rPr>
      </w:pPr>
    </w:p>
    <w:p w14:paraId="3884F2BD" w14:textId="77777777" w:rsidR="00D64804" w:rsidRDefault="00D64804" w:rsidP="00D64804">
      <w:pPr>
        <w:pStyle w:val="HTMLconformatoprevio"/>
        <w:shd w:val="clear" w:color="auto" w:fill="F9F3FD"/>
        <w:rPr>
          <w:b/>
          <w:bCs/>
          <w:color w:val="302A24"/>
        </w:rPr>
      </w:pPr>
      <w:r w:rsidRPr="00D513E2">
        <w:rPr>
          <w:b/>
          <w:bCs/>
          <w:color w:val="9C7028"/>
        </w:rPr>
        <w:t>print</w:t>
      </w:r>
      <w:r w:rsidRPr="00D513E2">
        <w:rPr>
          <w:b/>
          <w:bCs/>
          <w:color w:val="302A24"/>
        </w:rPr>
        <w:t>(variable_no_definida)</w:t>
      </w:r>
    </w:p>
    <w:p w14:paraId="5F610BDC" w14:textId="77777777" w:rsidR="00D64804" w:rsidRPr="00D513E2" w:rsidRDefault="00D64804" w:rsidP="00D64804">
      <w:pPr>
        <w:pStyle w:val="HTMLconformatoprevio"/>
        <w:shd w:val="clear" w:color="auto" w:fill="F9F3FD"/>
        <w:rPr>
          <w:b/>
          <w:bCs/>
          <w:color w:val="302A24"/>
        </w:rPr>
      </w:pPr>
    </w:p>
    <w:p w14:paraId="2910D08A" w14:textId="77777777" w:rsidR="00D64804" w:rsidRDefault="00D64804" w:rsidP="00D64804">
      <w:r>
        <w:t>Resultado:</w:t>
      </w:r>
    </w:p>
    <w:p w14:paraId="051CFAE7" w14:textId="77777777" w:rsidR="00D64804" w:rsidRDefault="00D64804" w:rsidP="00D64804">
      <w:pPr>
        <w:pStyle w:val="HTMLconformatoprevio"/>
        <w:shd w:val="clear" w:color="auto" w:fill="F9F3FD"/>
        <w:rPr>
          <w:color w:val="302A24"/>
        </w:rPr>
      </w:pPr>
      <w:r>
        <w:rPr>
          <w:color w:val="302A24"/>
        </w:rPr>
        <w:br/>
      </w:r>
      <w:r w:rsidRPr="00D513E2">
        <w:rPr>
          <w:b/>
          <w:bCs/>
          <w:color w:val="302A24"/>
        </w:rPr>
        <w:t>Traceback (most recent call last):</w:t>
      </w:r>
      <w:r w:rsidRPr="00D513E2">
        <w:rPr>
          <w:b/>
          <w:bCs/>
          <w:color w:val="302A24"/>
        </w:rPr>
        <w:br/>
        <w:t xml:space="preserve">  File "test.py", line 1, in &lt;module&gt;</w:t>
      </w:r>
      <w:r w:rsidRPr="00D513E2">
        <w:rPr>
          <w:b/>
          <w:bCs/>
          <w:color w:val="302A24"/>
        </w:rPr>
        <w:br/>
        <w:t xml:space="preserve">    print(variable_no_definida)</w:t>
      </w:r>
      <w:r w:rsidRPr="00D513E2">
        <w:rPr>
          <w:b/>
          <w:bCs/>
          <w:color w:val="302A24"/>
        </w:rPr>
        <w:br/>
        <w:t xml:space="preserve">          ^^^^^^^^^^^^^^^^^^^^</w:t>
      </w:r>
      <w:r w:rsidRPr="00D513E2">
        <w:rPr>
          <w:b/>
          <w:bCs/>
          <w:color w:val="302A24"/>
        </w:rPr>
        <w:br/>
        <w:t>NameError: name 'variable_no_definida' is not defined</w:t>
      </w:r>
      <w:r w:rsidRPr="00D513E2">
        <w:rPr>
          <w:b/>
          <w:bCs/>
          <w:color w:val="302A24"/>
        </w:rPr>
        <w:br/>
      </w:r>
    </w:p>
    <w:p w14:paraId="43D22F4F" w14:textId="77777777" w:rsidR="00D64804" w:rsidRDefault="00D64804" w:rsidP="00D64804">
      <w:r>
        <w:t>Se generó una excepción porque tratamos de imprimir una variable que no ha sido definida anteriormente.</w:t>
      </w:r>
    </w:p>
    <w:p w14:paraId="716DB6CC" w14:textId="77777777" w:rsidR="00D64804" w:rsidRDefault="00D64804" w:rsidP="00D64804">
      <w:r>
        <w:t>O este otro caso:</w:t>
      </w:r>
    </w:p>
    <w:p w14:paraId="190AACCB" w14:textId="77777777" w:rsidR="00D64804" w:rsidRDefault="00D64804" w:rsidP="00D64804">
      <w:pPr>
        <w:pStyle w:val="HTMLconformatoprevio"/>
        <w:shd w:val="clear" w:color="auto" w:fill="F9F3FD"/>
        <w:rPr>
          <w:b/>
          <w:bCs/>
          <w:color w:val="9C7028"/>
        </w:rPr>
      </w:pPr>
    </w:p>
    <w:p w14:paraId="4993A4D0" w14:textId="77777777" w:rsidR="00D64804" w:rsidRDefault="00D64804" w:rsidP="00D64804">
      <w:pPr>
        <w:pStyle w:val="HTMLconformatoprevio"/>
        <w:shd w:val="clear" w:color="auto" w:fill="F9F3FD"/>
        <w:rPr>
          <w:b/>
          <w:bCs/>
          <w:color w:val="302A24"/>
        </w:rPr>
      </w:pPr>
      <w:r w:rsidRPr="00D513E2">
        <w:rPr>
          <w:b/>
          <w:bCs/>
          <w:color w:val="9C7028"/>
        </w:rPr>
        <w:t>print</w:t>
      </w:r>
      <w:r w:rsidRPr="00D513E2">
        <w:rPr>
          <w:b/>
          <w:bCs/>
          <w:color w:val="302A24"/>
        </w:rPr>
        <w:t>(</w:t>
      </w:r>
      <w:r w:rsidRPr="00D513E2">
        <w:rPr>
          <w:b/>
          <w:bCs/>
          <w:color w:val="4868FF"/>
        </w:rPr>
        <w:t>5</w:t>
      </w:r>
      <w:r w:rsidRPr="00D513E2">
        <w:rPr>
          <w:b/>
          <w:bCs/>
          <w:color w:val="302A24"/>
        </w:rPr>
        <w:t>/</w:t>
      </w:r>
      <w:r w:rsidRPr="00D513E2">
        <w:rPr>
          <w:b/>
          <w:bCs/>
          <w:color w:val="4868FF"/>
        </w:rPr>
        <w:t>0</w:t>
      </w:r>
      <w:r w:rsidRPr="00D513E2">
        <w:rPr>
          <w:b/>
          <w:bCs/>
          <w:color w:val="302A24"/>
        </w:rPr>
        <w:t>)</w:t>
      </w:r>
    </w:p>
    <w:p w14:paraId="40269AD3" w14:textId="77777777" w:rsidR="00D64804" w:rsidRPr="00D513E2" w:rsidRDefault="00D64804" w:rsidP="00D64804">
      <w:pPr>
        <w:pStyle w:val="HTMLconformatoprevio"/>
        <w:shd w:val="clear" w:color="auto" w:fill="F9F3FD"/>
        <w:rPr>
          <w:b/>
          <w:bCs/>
          <w:color w:val="302A24"/>
        </w:rPr>
      </w:pPr>
    </w:p>
    <w:p w14:paraId="240E73A2" w14:textId="77777777" w:rsidR="00D64804" w:rsidRDefault="00D64804" w:rsidP="00D64804">
      <w:r>
        <w:t>Resultado:</w:t>
      </w:r>
    </w:p>
    <w:p w14:paraId="5976E5AB" w14:textId="77777777" w:rsidR="00D64804" w:rsidRDefault="00D64804" w:rsidP="00D64804">
      <w:pPr>
        <w:pStyle w:val="HTMLconformatoprevio"/>
        <w:shd w:val="clear" w:color="auto" w:fill="F9F3FD"/>
        <w:rPr>
          <w:color w:val="302A24"/>
        </w:rPr>
      </w:pPr>
      <w:r>
        <w:rPr>
          <w:color w:val="302A24"/>
        </w:rPr>
        <w:br/>
      </w:r>
      <w:r w:rsidRPr="00D513E2">
        <w:rPr>
          <w:b/>
          <w:bCs/>
          <w:color w:val="302A24"/>
        </w:rPr>
        <w:t>Traceback (most recent call last):</w:t>
      </w:r>
      <w:r w:rsidRPr="00D513E2">
        <w:rPr>
          <w:b/>
          <w:bCs/>
          <w:color w:val="302A24"/>
        </w:rPr>
        <w:br/>
        <w:t xml:space="preserve">  File "test.py", line 1, in &lt;module&gt;</w:t>
      </w:r>
      <w:r w:rsidRPr="00D513E2">
        <w:rPr>
          <w:b/>
          <w:bCs/>
          <w:color w:val="302A24"/>
        </w:rPr>
        <w:br/>
        <w:t xml:space="preserve">    print(5/0)</w:t>
      </w:r>
      <w:r w:rsidRPr="00D513E2">
        <w:rPr>
          <w:b/>
          <w:bCs/>
          <w:color w:val="302A24"/>
        </w:rPr>
        <w:br/>
        <w:t xml:space="preserve">          ~^~</w:t>
      </w:r>
      <w:r w:rsidRPr="00D513E2">
        <w:rPr>
          <w:b/>
          <w:bCs/>
          <w:color w:val="302A24"/>
        </w:rPr>
        <w:br/>
        <w:t>ZeroDivisionError: division by zero</w:t>
      </w:r>
      <w:r w:rsidRPr="00D513E2">
        <w:rPr>
          <w:b/>
          <w:bCs/>
          <w:color w:val="302A24"/>
        </w:rPr>
        <w:br/>
      </w:r>
    </w:p>
    <w:p w14:paraId="4155A677" w14:textId="68D80BA0" w:rsidR="00D64804" w:rsidRDefault="00D64804" w:rsidP="00D64804">
      <w:r>
        <w:t>La división p</w:t>
      </w:r>
      <w:r w:rsidR="00F33AC6">
        <w:t>or</w:t>
      </w:r>
      <w:r>
        <w:t xml:space="preserve"> </w:t>
      </w:r>
      <w:r w:rsidRPr="009D2E17">
        <w:rPr>
          <w:rStyle w:val="CdigoInlineCar"/>
        </w:rPr>
        <w:t>0</w:t>
      </w:r>
      <w:r>
        <w:t xml:space="preserve"> no está definida en Matemáticas, por lo que también se genera un error.</w:t>
      </w:r>
    </w:p>
    <w:p w14:paraId="0DDFF8CD" w14:textId="77777777" w:rsidR="00D64804" w:rsidRDefault="00D64804" w:rsidP="00D64804">
      <w:pPr>
        <w:rPr>
          <w:rFonts w:ascii="Times New Roman" w:hAnsi="Times New Roman"/>
        </w:rPr>
      </w:pPr>
      <w:r>
        <w:t>Estos mensajes pueden parecer intimidantes al inicio, pero en realidad son información valiosa.</w:t>
      </w:r>
      <w:r>
        <w:br/>
        <w:t>Le indican al programador:</w:t>
      </w:r>
    </w:p>
    <w:p w14:paraId="64589495" w14:textId="77777777" w:rsidR="00D64804" w:rsidRDefault="00D64804" w:rsidP="00D64804">
      <w:pPr>
        <w:pStyle w:val="Vietas"/>
      </w:pPr>
      <w:r>
        <w:t>Qué tipo de error ocurrió.</w:t>
      </w:r>
    </w:p>
    <w:p w14:paraId="3548F63D" w14:textId="77777777" w:rsidR="00D64804" w:rsidRDefault="00D64804" w:rsidP="00D64804">
      <w:pPr>
        <w:pStyle w:val="Vietas"/>
      </w:pPr>
      <w:r>
        <w:t>En qué línea ocurrió.</w:t>
      </w:r>
    </w:p>
    <w:p w14:paraId="4B1B6165" w14:textId="77777777" w:rsidR="00D64804" w:rsidRDefault="00D64804" w:rsidP="00D64804">
      <w:pPr>
        <w:pStyle w:val="Vietas"/>
      </w:pPr>
      <w:r>
        <w:t>Qué parte del código lo causó.</w:t>
      </w:r>
    </w:p>
    <w:p w14:paraId="7474345C" w14:textId="77777777" w:rsidR="00D64804" w:rsidRDefault="00D64804" w:rsidP="00D64804">
      <w:r>
        <w:lastRenderedPageBreak/>
        <w:t>En los próximos capítulos seguiremos viendo errores de forma natural.</w:t>
      </w:r>
    </w:p>
    <w:p w14:paraId="29099101" w14:textId="5417292A" w:rsidR="00D64804" w:rsidRDefault="00B6494F" w:rsidP="00D64804">
      <w:hyperlink w:anchor="_Manejo_de_Errores" w:history="1">
        <w:r w:rsidR="003A71CE">
          <w:rPr>
            <w:rStyle w:val="Hipervnculo"/>
          </w:rPr>
          <w:t>Más adelante</w:t>
        </w:r>
      </w:hyperlink>
      <w:r w:rsidR="00D64804">
        <w:t xml:space="preserve"> aprenderás cómo capturarlos y manejarlos correctamente usando estructuras como </w:t>
      </w:r>
      <w:r w:rsidR="00D64804" w:rsidRPr="00D513E2">
        <w:rPr>
          <w:rStyle w:val="CdigoInlineCar"/>
        </w:rPr>
        <w:t>try</w:t>
      </w:r>
      <w:r w:rsidR="00D64804">
        <w:t xml:space="preserve"> y </w:t>
      </w:r>
      <w:r w:rsidR="00D64804" w:rsidRPr="00D513E2">
        <w:rPr>
          <w:rStyle w:val="CdigoInlineCar"/>
        </w:rPr>
        <w:t>except</w:t>
      </w:r>
      <w:r w:rsidR="00D64804">
        <w:t>.</w:t>
      </w:r>
    </w:p>
    <w:p w14:paraId="6F0C9646" w14:textId="77777777" w:rsidR="00D64804" w:rsidRDefault="00D64804" w:rsidP="00D64804">
      <w:r>
        <w:t>Por ahora, lo importante es entender que:</w:t>
      </w:r>
    </w:p>
    <w:p w14:paraId="50EDDD23" w14:textId="77777777" w:rsidR="00D64804" w:rsidRDefault="00D64804" w:rsidP="00D64804">
      <w:pPr>
        <w:pStyle w:val="Vietas"/>
      </w:pPr>
      <w:r>
        <w:t>Los errores son parte normal del proceso.</w:t>
      </w:r>
    </w:p>
    <w:p w14:paraId="50495C29" w14:textId="77777777" w:rsidR="00D64804" w:rsidRDefault="00D64804" w:rsidP="00D64804">
      <w:pPr>
        <w:pStyle w:val="Vietas"/>
      </w:pPr>
      <w:r>
        <w:t>Leer el mensaje completo es fundamental.</w:t>
      </w:r>
    </w:p>
    <w:p w14:paraId="29615F92" w14:textId="77777777" w:rsidR="00D64804" w:rsidRDefault="00D64804" w:rsidP="00D64804">
      <w:pPr>
        <w:pStyle w:val="Vietas"/>
      </w:pPr>
      <w:r>
        <w:t>Cada excepción tiene un nombre y un significado específico.</w:t>
      </w:r>
    </w:p>
    <w:p w14:paraId="179C333E" w14:textId="77777777" w:rsidR="00D64804" w:rsidRPr="00137F96" w:rsidRDefault="00D64804" w:rsidP="00D64804">
      <w:pPr>
        <w:pStyle w:val="Vietas"/>
      </w:pPr>
      <w:r>
        <w:t xml:space="preserve">Cuando Python detecta un error, </w:t>
      </w:r>
      <w:r w:rsidRPr="00137F96">
        <w:rPr>
          <w:b/>
          <w:bCs/>
        </w:rPr>
        <w:t>el programa deja de ejecutarse en ese momento</w:t>
      </w:r>
      <w:r>
        <w:t>.</w:t>
      </w:r>
    </w:p>
    <w:p w14:paraId="5E6684C6" w14:textId="77777777" w:rsidR="00D64804" w:rsidRDefault="00D64804" w:rsidP="00D64804">
      <w:r>
        <w:t>Aprender a interpretar errores es una de las habilidades más importantes en programación.</w:t>
      </w:r>
    </w:p>
    <w:p w14:paraId="6ADE894E" w14:textId="6043E45A" w:rsidR="00310EF9" w:rsidRDefault="00310EF9" w:rsidP="00947A03">
      <w:pPr>
        <w:pStyle w:val="Ttulo3"/>
        <w:rPr>
          <w:rStyle w:val="CdigoInlineCar"/>
          <w:rFonts w:ascii="Calibri" w:hAnsi="Calibri" w:cstheme="majorBidi"/>
          <w:b/>
          <w:bCs w:val="0"/>
          <w:iCs w:val="0"/>
          <w:sz w:val="26"/>
        </w:rPr>
      </w:pPr>
      <w:bookmarkStart w:id="77" w:name="_Toc230428904"/>
      <w:r>
        <w:rPr>
          <w:rStyle w:val="CdigoInlineCar"/>
          <w:rFonts w:ascii="Calibri" w:hAnsi="Calibri" w:cstheme="majorBidi"/>
          <w:b/>
          <w:bCs w:val="0"/>
          <w:iCs w:val="0"/>
          <w:sz w:val="26"/>
        </w:rPr>
        <w:lastRenderedPageBreak/>
        <w:t>Introducción a clases y objetos</w:t>
      </w:r>
      <w:bookmarkEnd w:id="77"/>
    </w:p>
    <w:p w14:paraId="3E2BBE21" w14:textId="7C486CA8" w:rsidR="00310EF9" w:rsidRDefault="00A25949" w:rsidP="00310EF9">
      <w:r>
        <w:t xml:space="preserve">En Python, casi todo lo que manipulamos es un </w:t>
      </w:r>
      <w:r w:rsidRPr="00E62671">
        <w:rPr>
          <w:b/>
          <w:bCs/>
        </w:rPr>
        <w:t>objeto</w:t>
      </w:r>
      <w:r>
        <w:t>. Por ejemplo, al asignar un número a una variable:</w:t>
      </w:r>
    </w:p>
    <w:p w14:paraId="4747C757" w14:textId="2C3A1F3B" w:rsidR="00310EF9" w:rsidRPr="00310EF9" w:rsidRDefault="00310EF9" w:rsidP="00310EF9">
      <w:pPr>
        <w:pStyle w:val="HTMLconformatoprevio"/>
        <w:shd w:val="clear" w:color="auto" w:fill="F9F3FD"/>
        <w:rPr>
          <w:b/>
          <w:bCs/>
          <w:color w:val="302A24"/>
        </w:rPr>
      </w:pPr>
      <w:r>
        <w:rPr>
          <w:color w:val="A0A0A0"/>
        </w:rPr>
        <w:br/>
      </w:r>
      <w:r w:rsidRPr="00310EF9">
        <w:rPr>
          <w:b/>
          <w:bCs/>
          <w:color w:val="302A24"/>
        </w:rPr>
        <w:t xml:space="preserve">total_interfaces = </w:t>
      </w:r>
      <w:r w:rsidRPr="00310EF9">
        <w:rPr>
          <w:b/>
          <w:bCs/>
          <w:color w:val="4868FF"/>
        </w:rPr>
        <w:t>24</w:t>
      </w:r>
      <w:r w:rsidRPr="00310EF9">
        <w:rPr>
          <w:b/>
          <w:bCs/>
          <w:color w:val="4868FF"/>
        </w:rPr>
        <w:br/>
      </w:r>
    </w:p>
    <w:p w14:paraId="279C2956" w14:textId="5CD6DB92" w:rsidR="00310EF9" w:rsidRDefault="00310EF9" w:rsidP="00310EF9">
      <w:r>
        <w:t xml:space="preserve">El valor </w:t>
      </w:r>
      <w:r w:rsidRPr="00310EF9">
        <w:rPr>
          <w:rStyle w:val="CdigoInlineCar"/>
        </w:rPr>
        <w:t>24</w:t>
      </w:r>
      <w:r>
        <w:t xml:space="preserve"> es un </w:t>
      </w:r>
      <w:r w:rsidRPr="00F834F4">
        <w:rPr>
          <w:b/>
          <w:bCs/>
        </w:rPr>
        <w:t>objeto</w:t>
      </w:r>
      <w:r>
        <w:t xml:space="preserve"> de tipo entero (</w:t>
      </w:r>
      <w:r w:rsidRPr="00310EF9">
        <w:rPr>
          <w:rStyle w:val="CdigoInlineCar"/>
        </w:rPr>
        <w:t>int</w:t>
      </w:r>
      <w:r>
        <w:t>).</w:t>
      </w:r>
    </w:p>
    <w:p w14:paraId="39B255DE" w14:textId="0E5FD8C2" w:rsidR="00310EF9" w:rsidRDefault="00310EF9" w:rsidP="00310EF9">
      <w:r>
        <w:t>De la misma forma, cuando creamos una cadena de texto:</w:t>
      </w:r>
    </w:p>
    <w:p w14:paraId="5C842E42" w14:textId="04704BA3" w:rsidR="00310EF9" w:rsidRDefault="00310EF9" w:rsidP="00310EF9">
      <w:pPr>
        <w:pStyle w:val="HTMLconformatoprevio"/>
        <w:shd w:val="clear" w:color="auto" w:fill="F9F3FD"/>
        <w:rPr>
          <w:color w:val="302A24"/>
        </w:rPr>
      </w:pPr>
      <w:r>
        <w:rPr>
          <w:color w:val="A0A0A0"/>
        </w:rPr>
        <w:br/>
      </w:r>
      <w:r w:rsidRPr="00310EF9">
        <w:rPr>
          <w:b/>
          <w:bCs/>
          <w:color w:val="302A24"/>
        </w:rPr>
        <w:t xml:space="preserve">hostname = </w:t>
      </w:r>
      <w:r w:rsidRPr="00310EF9">
        <w:rPr>
          <w:b/>
          <w:bCs/>
          <w:color w:val="486830"/>
        </w:rPr>
        <w:t>'R1-GYE'</w:t>
      </w:r>
      <w:r w:rsidRPr="00310EF9">
        <w:rPr>
          <w:b/>
          <w:bCs/>
          <w:color w:val="486830"/>
        </w:rPr>
        <w:br/>
      </w:r>
    </w:p>
    <w:p w14:paraId="02B0CE2A" w14:textId="5F3DCC26" w:rsidR="00310EF9" w:rsidRDefault="00310EF9" w:rsidP="00310EF9">
      <w:pPr>
        <w:rPr>
          <w:rFonts w:ascii="Times New Roman" w:hAnsi="Times New Roman"/>
        </w:rPr>
      </w:pPr>
      <w:r w:rsidRPr="00310EF9">
        <w:rPr>
          <w:rStyle w:val="CdigoInlineCar"/>
        </w:rPr>
        <w:t>'R1-GYE'</w:t>
      </w:r>
      <w:r>
        <w:rPr>
          <w:rStyle w:val="bzpyqfadein"/>
        </w:rPr>
        <w:t xml:space="preserve"> es un </w:t>
      </w:r>
      <w:r>
        <w:rPr>
          <w:rStyle w:val="bzpyqfadein"/>
          <w:b/>
          <w:bCs/>
        </w:rPr>
        <w:t>objeto</w:t>
      </w:r>
      <w:r>
        <w:rPr>
          <w:rStyle w:val="bzpyqfadein"/>
        </w:rPr>
        <w:t xml:space="preserve"> de tipo string (</w:t>
      </w:r>
      <w:r w:rsidRPr="00310EF9">
        <w:rPr>
          <w:rStyle w:val="CdigoInlineCar"/>
        </w:rPr>
        <w:t>str</w:t>
      </w:r>
      <w:r>
        <w:rPr>
          <w:rStyle w:val="CdigoHTML"/>
          <w:rFonts w:eastAsiaTheme="majorEastAsia"/>
        </w:rPr>
        <w:t>)</w:t>
      </w:r>
      <w:r w:rsidRPr="00310EF9">
        <w:t>.</w:t>
      </w:r>
    </w:p>
    <w:p w14:paraId="31F82F87" w14:textId="1054326C" w:rsidR="00310EF9" w:rsidRDefault="00902C23" w:rsidP="00310EF9">
      <w:pPr>
        <w:pStyle w:val="Normal2"/>
        <w:rPr>
          <w:rFonts w:ascii="Times New Roman" w:hAnsi="Times New Roman"/>
        </w:rPr>
      </w:pPr>
      <w:r w:rsidRPr="00313395">
        <w:rPr>
          <w:rFonts w:ascii="Segoe UI Emoji" w:hAnsi="Segoe UI Emoji" w:cs="Segoe UI Emoji"/>
          <w:szCs w:val="24"/>
        </w:rPr>
        <w:t>📌</w:t>
      </w:r>
      <w:r>
        <w:rPr>
          <w:rFonts w:ascii="Segoe UI Emoji" w:hAnsi="Segoe UI Emoji" w:cs="Segoe UI Emoji"/>
          <w:szCs w:val="24"/>
        </w:rPr>
        <w:t xml:space="preserve"> </w:t>
      </w:r>
      <w:r w:rsidR="00310EF9">
        <w:rPr>
          <w:rStyle w:val="bzpyqfadein"/>
        </w:rPr>
        <w:t>¿Qué es una clase?</w:t>
      </w:r>
    </w:p>
    <w:p w14:paraId="64F78F13" w14:textId="7DEBEDD8" w:rsidR="00310EF9" w:rsidRDefault="00310EF9" w:rsidP="00F834F4">
      <w:r>
        <w:rPr>
          <w:rStyle w:val="bzpyqfadein"/>
        </w:rPr>
        <w:t xml:space="preserve">Una </w:t>
      </w:r>
      <w:r>
        <w:rPr>
          <w:rStyle w:val="bzpyqfadein"/>
          <w:b/>
          <w:bCs/>
        </w:rPr>
        <w:t>clase</w:t>
      </w:r>
      <w:r>
        <w:rPr>
          <w:rStyle w:val="bzpyqfadein"/>
        </w:rPr>
        <w:t xml:space="preserve"> es </w:t>
      </w:r>
      <w:r w:rsidR="00F834F4">
        <w:rPr>
          <w:rStyle w:val="bzpyqfadein"/>
        </w:rPr>
        <w:t xml:space="preserve">un </w:t>
      </w:r>
      <w:r>
        <w:rPr>
          <w:rStyle w:val="bzpyqfadein"/>
          <w:b/>
          <w:bCs/>
        </w:rPr>
        <w:t>molde</w:t>
      </w:r>
      <w:r>
        <w:rPr>
          <w:rStyle w:val="bzpyqfadein"/>
        </w:rPr>
        <w:t xml:space="preserve"> o </w:t>
      </w:r>
      <w:r>
        <w:rPr>
          <w:rStyle w:val="bzpyqfadein"/>
          <w:b/>
          <w:bCs/>
        </w:rPr>
        <w:t>plantilla</w:t>
      </w:r>
      <w:r w:rsidR="00F834F4">
        <w:rPr>
          <w:rStyle w:val="bzpyqfadein"/>
        </w:rPr>
        <w:t>. Los objetos se crean a partir de ese molde.</w:t>
      </w:r>
    </w:p>
    <w:p w14:paraId="0838C67D" w14:textId="77777777" w:rsidR="00310EF9" w:rsidRDefault="00310EF9" w:rsidP="00310EF9">
      <w:r>
        <w:rPr>
          <w:rStyle w:val="bzpyqfadein"/>
        </w:rPr>
        <w:t>Por ejemplo:</w:t>
      </w:r>
    </w:p>
    <w:tbl>
      <w:tblPr>
        <w:tblStyle w:val="Tabladelista3-nfasis4"/>
        <w:tblW w:w="0" w:type="auto"/>
        <w:jc w:val="center"/>
        <w:tblLook w:val="04A0" w:firstRow="1" w:lastRow="0" w:firstColumn="1" w:lastColumn="0" w:noHBand="0" w:noVBand="1"/>
      </w:tblPr>
      <w:tblGrid>
        <w:gridCol w:w="1062"/>
        <w:gridCol w:w="3660"/>
        <w:gridCol w:w="3772"/>
      </w:tblGrid>
      <w:tr w:rsidR="003F1A53" w14:paraId="549846AD" w14:textId="77777777" w:rsidTr="003F1A5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62" w:type="dxa"/>
            <w:vAlign w:val="center"/>
          </w:tcPr>
          <w:p w14:paraId="2D5630F3" w14:textId="7DA442AC" w:rsidR="003F1A53" w:rsidRDefault="003F1A53" w:rsidP="004F57B9">
            <w:pPr>
              <w:jc w:val="center"/>
            </w:pPr>
            <w:r>
              <w:t>Clase</w:t>
            </w:r>
          </w:p>
        </w:tc>
        <w:tc>
          <w:tcPr>
            <w:tcW w:w="3660" w:type="dxa"/>
          </w:tcPr>
          <w:p w14:paraId="25FA1B28" w14:textId="6403F269" w:rsidR="003F1A53" w:rsidRDefault="003F1A53" w:rsidP="004F57B9">
            <w:pPr>
              <w:jc w:val="center"/>
              <w:cnfStyle w:val="100000000000" w:firstRow="1" w:lastRow="0" w:firstColumn="0" w:lastColumn="0" w:oddVBand="0" w:evenVBand="0" w:oddHBand="0" w:evenHBand="0" w:firstRowFirstColumn="0" w:firstRowLastColumn="0" w:lastRowFirstColumn="0" w:lastRowLastColumn="0"/>
            </w:pPr>
            <w:r>
              <w:t>Descripción</w:t>
            </w:r>
          </w:p>
        </w:tc>
        <w:tc>
          <w:tcPr>
            <w:tcW w:w="3772" w:type="dxa"/>
            <w:vAlign w:val="center"/>
          </w:tcPr>
          <w:p w14:paraId="5EA0A9A0" w14:textId="2B38329A" w:rsidR="003F1A53" w:rsidRDefault="003F1A53" w:rsidP="004F57B9">
            <w:pPr>
              <w:jc w:val="center"/>
              <w:cnfStyle w:val="100000000000" w:firstRow="1" w:lastRow="0" w:firstColumn="0" w:lastColumn="0" w:oddVBand="0" w:evenVBand="0" w:oddHBand="0" w:evenHBand="0" w:firstRowFirstColumn="0" w:firstRowLastColumn="0" w:lastRowFirstColumn="0" w:lastRowLastColumn="0"/>
            </w:pPr>
            <w:r>
              <w:t>Objetos</w:t>
            </w:r>
          </w:p>
        </w:tc>
      </w:tr>
      <w:tr w:rsidR="003F1A53" w14:paraId="4CC9A588" w14:textId="77777777" w:rsidTr="003F1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70DC35BC" w14:textId="7CF4988A" w:rsidR="003F1A53" w:rsidRPr="003F1A53" w:rsidRDefault="003F1A53" w:rsidP="004F57B9">
            <w:pPr>
              <w:pStyle w:val="CdigoInline"/>
              <w:jc w:val="center"/>
              <w:rPr>
                <w:b/>
                <w:bCs/>
              </w:rPr>
            </w:pPr>
            <w:r w:rsidRPr="003F1A53">
              <w:rPr>
                <w:b/>
                <w:bCs/>
              </w:rPr>
              <w:t>int</w:t>
            </w:r>
          </w:p>
        </w:tc>
        <w:tc>
          <w:tcPr>
            <w:tcW w:w="3660" w:type="dxa"/>
          </w:tcPr>
          <w:p w14:paraId="59183BC5" w14:textId="5101E6BD" w:rsidR="003F1A53" w:rsidRPr="00310EF9" w:rsidRDefault="003F1A53" w:rsidP="004F57B9">
            <w:pPr>
              <w:jc w:val="center"/>
              <w:cnfStyle w:val="000000100000" w:firstRow="0" w:lastRow="0" w:firstColumn="0" w:lastColumn="0" w:oddVBand="0" w:evenVBand="0" w:oddHBand="1" w:evenHBand="0" w:firstRowFirstColumn="0" w:firstRowLastColumn="0" w:lastRowFirstColumn="0" w:lastRowLastColumn="0"/>
              <w:rPr>
                <w:rStyle w:val="CdigoInlineCar"/>
              </w:rPr>
            </w:pPr>
            <w:r>
              <w:t>Permite almacenar números enteros.</w:t>
            </w:r>
          </w:p>
        </w:tc>
        <w:tc>
          <w:tcPr>
            <w:tcW w:w="3772" w:type="dxa"/>
            <w:vAlign w:val="center"/>
          </w:tcPr>
          <w:p w14:paraId="4B0653CC" w14:textId="06F0A5E0" w:rsidR="003F1A53" w:rsidRDefault="003F1A53" w:rsidP="004F57B9">
            <w:pPr>
              <w:jc w:val="center"/>
              <w:cnfStyle w:val="000000100000" w:firstRow="0" w:lastRow="0" w:firstColumn="0" w:lastColumn="0" w:oddVBand="0" w:evenVBand="0" w:oddHBand="1" w:evenHBand="0" w:firstRowFirstColumn="0" w:firstRowLastColumn="0" w:lastRowFirstColumn="0" w:lastRowLastColumn="0"/>
            </w:pPr>
            <w:r w:rsidRPr="00310EF9">
              <w:rPr>
                <w:rStyle w:val="CdigoInlineCar"/>
              </w:rPr>
              <w:t>10</w:t>
            </w:r>
            <w:r>
              <w:t xml:space="preserve">, </w:t>
            </w:r>
            <w:r w:rsidRPr="00310EF9">
              <w:rPr>
                <w:rStyle w:val="CdigoInlineCar"/>
              </w:rPr>
              <w:t>20</w:t>
            </w:r>
            <w:r>
              <w:t xml:space="preserve">, </w:t>
            </w:r>
            <w:r w:rsidRPr="00310EF9">
              <w:rPr>
                <w:rStyle w:val="CdigoInlineCar"/>
              </w:rPr>
              <w:t>864</w:t>
            </w:r>
            <w:r>
              <w:t>, etc.</w:t>
            </w:r>
          </w:p>
        </w:tc>
      </w:tr>
      <w:tr w:rsidR="003F1A53" w14:paraId="0521A4B6" w14:textId="77777777" w:rsidTr="003F1A53">
        <w:trPr>
          <w:jc w:val="center"/>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6EE025E0" w14:textId="6754C999" w:rsidR="003F1A53" w:rsidRPr="003F1A53" w:rsidRDefault="003F1A53" w:rsidP="004F57B9">
            <w:pPr>
              <w:pStyle w:val="CdigoInline"/>
              <w:jc w:val="center"/>
              <w:rPr>
                <w:b/>
                <w:bCs/>
              </w:rPr>
            </w:pPr>
            <w:r w:rsidRPr="003F1A53">
              <w:rPr>
                <w:b/>
                <w:bCs/>
              </w:rPr>
              <w:t>str</w:t>
            </w:r>
          </w:p>
        </w:tc>
        <w:tc>
          <w:tcPr>
            <w:tcW w:w="3660" w:type="dxa"/>
          </w:tcPr>
          <w:p w14:paraId="20F97467" w14:textId="3C6FD8E8" w:rsidR="003F1A53" w:rsidRPr="004F57B9" w:rsidRDefault="003F1A53" w:rsidP="004F57B9">
            <w:pPr>
              <w:jc w:val="center"/>
              <w:cnfStyle w:val="000000000000" w:firstRow="0" w:lastRow="0" w:firstColumn="0" w:lastColumn="0" w:oddVBand="0" w:evenVBand="0" w:oddHBand="0" w:evenHBand="0" w:firstRowFirstColumn="0" w:firstRowLastColumn="0" w:lastRowFirstColumn="0" w:lastRowLastColumn="0"/>
              <w:rPr>
                <w:rStyle w:val="CdigoInlineCar"/>
              </w:rPr>
            </w:pPr>
            <w:r>
              <w:t>Permite almacenar cadenas de texto.</w:t>
            </w:r>
          </w:p>
        </w:tc>
        <w:tc>
          <w:tcPr>
            <w:tcW w:w="3772" w:type="dxa"/>
            <w:vAlign w:val="center"/>
          </w:tcPr>
          <w:p w14:paraId="2819E98E" w14:textId="11B9D3A7" w:rsidR="003F1A53" w:rsidRDefault="003F1A53" w:rsidP="004F57B9">
            <w:pPr>
              <w:jc w:val="center"/>
              <w:cnfStyle w:val="000000000000" w:firstRow="0" w:lastRow="0" w:firstColumn="0" w:lastColumn="0" w:oddVBand="0" w:evenVBand="0" w:oddHBand="0" w:evenHBand="0" w:firstRowFirstColumn="0" w:firstRowLastColumn="0" w:lastRowFirstColumn="0" w:lastRowLastColumn="0"/>
            </w:pPr>
            <w:r w:rsidRPr="004F57B9">
              <w:rPr>
                <w:rStyle w:val="CdigoInlineCar"/>
              </w:rPr>
              <w:t>'R1-GYE'</w:t>
            </w:r>
            <w:r>
              <w:t xml:space="preserve">, </w:t>
            </w:r>
            <w:r w:rsidRPr="004F57B9">
              <w:rPr>
                <w:rStyle w:val="CdigoInlineCar"/>
              </w:rPr>
              <w:t>'R2-GYE'</w:t>
            </w:r>
            <w:r>
              <w:t xml:space="preserve">, </w:t>
            </w:r>
            <w:r w:rsidRPr="004F57B9">
              <w:rPr>
                <w:rStyle w:val="CdigoInlineCar"/>
              </w:rPr>
              <w:t>'R1-UIO'</w:t>
            </w:r>
            <w:r>
              <w:t>, etc.</w:t>
            </w:r>
          </w:p>
        </w:tc>
      </w:tr>
      <w:tr w:rsidR="003F1A53" w14:paraId="2E8D488F" w14:textId="77777777" w:rsidTr="003F1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76B88F77" w14:textId="2B2F2CC0" w:rsidR="003F1A53" w:rsidRPr="003F1A53" w:rsidRDefault="003F1A53" w:rsidP="004F57B9">
            <w:pPr>
              <w:pStyle w:val="CdigoInline"/>
              <w:jc w:val="center"/>
              <w:rPr>
                <w:b/>
                <w:bCs/>
              </w:rPr>
            </w:pPr>
            <w:r w:rsidRPr="003F1A53">
              <w:rPr>
                <w:b/>
                <w:bCs/>
              </w:rPr>
              <w:t>list</w:t>
            </w:r>
          </w:p>
        </w:tc>
        <w:tc>
          <w:tcPr>
            <w:tcW w:w="3660" w:type="dxa"/>
          </w:tcPr>
          <w:p w14:paraId="3EA571D3" w14:textId="7F34C811" w:rsidR="003F1A53" w:rsidRDefault="003F1A53" w:rsidP="004F57B9">
            <w:pPr>
              <w:jc w:val="center"/>
              <w:cnfStyle w:val="000000100000" w:firstRow="0" w:lastRow="0" w:firstColumn="0" w:lastColumn="0" w:oddVBand="0" w:evenVBand="0" w:oddHBand="1" w:evenHBand="0" w:firstRowFirstColumn="0" w:firstRowLastColumn="0" w:lastRowFirstColumn="0" w:lastRowLastColumn="0"/>
              <w:rPr>
                <w:rStyle w:val="CdigoInlineCar"/>
              </w:rPr>
            </w:pPr>
            <w:r>
              <w:t>Permite almacenar múltiples elementos en una lista.</w:t>
            </w:r>
          </w:p>
        </w:tc>
        <w:tc>
          <w:tcPr>
            <w:tcW w:w="3772" w:type="dxa"/>
            <w:vAlign w:val="center"/>
          </w:tcPr>
          <w:p w14:paraId="2164AEA9" w14:textId="1CF358E1" w:rsidR="003F1A53" w:rsidRDefault="003F1A53" w:rsidP="004F57B9">
            <w:pPr>
              <w:jc w:val="center"/>
              <w:cnfStyle w:val="000000100000" w:firstRow="0" w:lastRow="0" w:firstColumn="0" w:lastColumn="0" w:oddVBand="0" w:evenVBand="0" w:oddHBand="1" w:evenHBand="0" w:firstRowFirstColumn="0" w:firstRowLastColumn="0" w:lastRowFirstColumn="0" w:lastRowLastColumn="0"/>
            </w:pPr>
            <w:r>
              <w:rPr>
                <w:rStyle w:val="CdigoInlineCar"/>
              </w:rPr>
              <w:t>[</w:t>
            </w:r>
            <w:r w:rsidRPr="004F57B9">
              <w:rPr>
                <w:rStyle w:val="CdigoInlineCar"/>
              </w:rPr>
              <w:t>'R1-GYE'</w:t>
            </w:r>
            <w:r>
              <w:t xml:space="preserve">, </w:t>
            </w:r>
            <w:r w:rsidRPr="004F57B9">
              <w:rPr>
                <w:rStyle w:val="CdigoInlineCar"/>
              </w:rPr>
              <w:t>'R2-GYE'</w:t>
            </w:r>
            <w:r>
              <w:rPr>
                <w:rStyle w:val="CdigoInlineCar"/>
              </w:rPr>
              <w:t>], [10, 20, 864],</w:t>
            </w:r>
            <w:r w:rsidRPr="004F57B9">
              <w:t xml:space="preserve"> etc</w:t>
            </w:r>
            <w:r>
              <w:t>.</w:t>
            </w:r>
          </w:p>
        </w:tc>
      </w:tr>
    </w:tbl>
    <w:p w14:paraId="0E24753C" w14:textId="77777777" w:rsidR="00AB6DEB" w:rsidRDefault="00AB6DEB" w:rsidP="00AB6DEB">
      <w:pPr>
        <w:rPr>
          <w:rFonts w:ascii="Times New Roman" w:hAnsi="Times New Roman"/>
        </w:rPr>
      </w:pPr>
      <w:r>
        <w:t>Por ahora, lo importante es entender que los distintos tipos de datos en Python son objetos creados a partir de una clase. Más adelante aprenderemos cómo crear nuestras propias clases y utilizar objetos en programas más complejos.</w:t>
      </w:r>
    </w:p>
    <w:p w14:paraId="1788AB3B" w14:textId="3FEE71A7" w:rsidR="00902C23" w:rsidRPr="00E03636" w:rsidRDefault="00902C23" w:rsidP="00902C23">
      <w:pPr>
        <w:pStyle w:val="Ttulo3"/>
      </w:pPr>
      <w:bookmarkStart w:id="78" w:name="_Toc230428905"/>
      <w:r w:rsidRPr="00E03636">
        <w:lastRenderedPageBreak/>
        <w:t>Buenas prácticas</w:t>
      </w:r>
      <w:bookmarkEnd w:id="78"/>
    </w:p>
    <w:p w14:paraId="711DA962" w14:textId="77777777" w:rsidR="00902C23" w:rsidRDefault="00902C23" w:rsidP="00902C23">
      <w:r>
        <w:t>Además de seguir las reglas de sintaxis, es importante adoptar ciertos hábitos que ayuden a mantener el código claro, ordenado y fácil de entender. Estas prácticas mejoran la legibilidad y facilitan el mantenimiento de los programas a medida que crecen en complejidad:</w:t>
      </w:r>
    </w:p>
    <w:p w14:paraId="19F80239" w14:textId="77777777" w:rsidR="00902C23" w:rsidRPr="00A94EF3" w:rsidRDefault="00902C23" w:rsidP="00902C23">
      <w:pPr>
        <w:pStyle w:val="Vietas"/>
        <w:rPr>
          <w:rFonts w:ascii="Times New Roman" w:hAnsi="Times New Roman"/>
          <w:b/>
          <w:bCs/>
        </w:rPr>
      </w:pPr>
      <w:r w:rsidRPr="00A94EF3">
        <w:rPr>
          <w:b/>
          <w:bCs/>
        </w:rPr>
        <w:t>Usar nombres descriptivos:</w:t>
      </w:r>
    </w:p>
    <w:p w14:paraId="5A7A14A7" w14:textId="77777777" w:rsidR="00902C23" w:rsidRDefault="00902C23" w:rsidP="00902C23">
      <w:pPr>
        <w:pStyle w:val="Vietas"/>
        <w:numPr>
          <w:ilvl w:val="0"/>
          <w:numId w:val="0"/>
        </w:numPr>
        <w:ind w:left="567"/>
        <w:rPr>
          <w:rFonts w:ascii="Times New Roman" w:hAnsi="Times New Roman"/>
        </w:rPr>
      </w:pPr>
      <w:r>
        <w:t xml:space="preserve">Nombres como </w:t>
      </w:r>
      <w:r w:rsidRPr="00A94EF3">
        <w:rPr>
          <w:rStyle w:val="CdigoInlineCar"/>
        </w:rPr>
        <w:t>packet_loss</w:t>
      </w:r>
      <w:r>
        <w:t xml:space="preserve"> o </w:t>
      </w:r>
      <w:r w:rsidRPr="00A94EF3">
        <w:rPr>
          <w:rStyle w:val="CdigoInlineCar"/>
        </w:rPr>
        <w:t>cpu_usage</w:t>
      </w:r>
      <w:r>
        <w:t xml:space="preserve"> son más claros que </w:t>
      </w:r>
      <w:r w:rsidRPr="00A94EF3">
        <w:rPr>
          <w:rStyle w:val="CdigoInlineCar"/>
        </w:rPr>
        <w:t>x</w:t>
      </w:r>
      <w:r>
        <w:t xml:space="preserve"> o </w:t>
      </w:r>
      <w:r w:rsidRPr="00A94EF3">
        <w:rPr>
          <w:rStyle w:val="CdigoInlineCar"/>
        </w:rPr>
        <w:t>y</w:t>
      </w:r>
      <w:r>
        <w:t>.</w:t>
      </w:r>
    </w:p>
    <w:p w14:paraId="1877439B" w14:textId="77777777" w:rsidR="00902C23" w:rsidRPr="00A94EF3" w:rsidRDefault="00902C23" w:rsidP="00902C23">
      <w:pPr>
        <w:pStyle w:val="Vietas"/>
        <w:rPr>
          <w:b/>
          <w:bCs/>
        </w:rPr>
      </w:pPr>
      <w:r w:rsidRPr="00A94EF3">
        <w:rPr>
          <w:b/>
          <w:bCs/>
        </w:rPr>
        <w:t>Consistencia en la sangría:</w:t>
      </w:r>
    </w:p>
    <w:p w14:paraId="32694B3B" w14:textId="77777777" w:rsidR="00902C23" w:rsidRDefault="00902C23" w:rsidP="00902C23">
      <w:pPr>
        <w:pStyle w:val="Vietas"/>
        <w:numPr>
          <w:ilvl w:val="0"/>
          <w:numId w:val="0"/>
        </w:numPr>
        <w:ind w:left="567"/>
      </w:pPr>
      <w:r>
        <w:t>Usa 4 espacios para cada nivel de sangría.</w:t>
      </w:r>
    </w:p>
    <w:p w14:paraId="0C77D993" w14:textId="77777777" w:rsidR="00902C23" w:rsidRPr="00A94EF3" w:rsidRDefault="00902C23" w:rsidP="00902C23">
      <w:pPr>
        <w:pStyle w:val="Vietas"/>
        <w:rPr>
          <w:b/>
          <w:bCs/>
        </w:rPr>
      </w:pPr>
      <w:r w:rsidRPr="00A94EF3">
        <w:rPr>
          <w:b/>
          <w:bCs/>
        </w:rPr>
        <w:t>Mantener una estructura consistente en el código:</w:t>
      </w:r>
    </w:p>
    <w:p w14:paraId="6CE28649" w14:textId="77777777" w:rsidR="00902C23" w:rsidRDefault="00902C23" w:rsidP="00902C23">
      <w:pPr>
        <w:pStyle w:val="Vietas"/>
        <w:numPr>
          <w:ilvl w:val="0"/>
          <w:numId w:val="0"/>
        </w:numPr>
        <w:ind w:left="567"/>
      </w:pPr>
      <w:r>
        <w:t>Organiza el código de forma ordenada y mantén un estilo similar entre diferentes scripts y funciones.</w:t>
      </w:r>
    </w:p>
    <w:p w14:paraId="49468CF7" w14:textId="77777777" w:rsidR="00902C23" w:rsidRPr="00A94EF3" w:rsidRDefault="00902C23" w:rsidP="00902C23">
      <w:pPr>
        <w:pStyle w:val="Vietas"/>
        <w:rPr>
          <w:b/>
          <w:bCs/>
        </w:rPr>
      </w:pPr>
      <w:r w:rsidRPr="00A94EF3">
        <w:rPr>
          <w:b/>
          <w:bCs/>
        </w:rPr>
        <w:t>Añadir comentarios:</w:t>
      </w:r>
    </w:p>
    <w:p w14:paraId="329AAFAE" w14:textId="77777777" w:rsidR="00902C23" w:rsidRDefault="00902C23" w:rsidP="00902C23">
      <w:pPr>
        <w:pStyle w:val="Vietas"/>
        <w:numPr>
          <w:ilvl w:val="0"/>
          <w:numId w:val="0"/>
        </w:numPr>
        <w:ind w:left="567"/>
      </w:pPr>
      <w:r>
        <w:t>Usa comentarios cuando el propósito de una sección de código no sea claro de inmediato.</w:t>
      </w:r>
    </w:p>
    <w:p w14:paraId="735278C7" w14:textId="77777777" w:rsidR="00902C23" w:rsidRPr="00A94EF3" w:rsidRDefault="00902C23" w:rsidP="00902C23">
      <w:pPr>
        <w:pStyle w:val="Vietas"/>
        <w:rPr>
          <w:b/>
          <w:bCs/>
        </w:rPr>
      </w:pPr>
      <w:r w:rsidRPr="00A94EF3">
        <w:rPr>
          <w:b/>
          <w:bCs/>
        </w:rPr>
        <w:t>Mantener las líneas de código dentro de un límite razonable:</w:t>
      </w:r>
    </w:p>
    <w:p w14:paraId="3DF070F1" w14:textId="77777777" w:rsidR="00902C23" w:rsidRDefault="00902C23" w:rsidP="00902C23">
      <w:pPr>
        <w:pStyle w:val="Vietas"/>
        <w:numPr>
          <w:ilvl w:val="0"/>
          <w:numId w:val="0"/>
        </w:numPr>
        <w:ind w:left="567"/>
      </w:pPr>
      <w:r>
        <w:t>Una línea de código larga puede ser difícil de leer.</w:t>
      </w:r>
    </w:p>
    <w:p w14:paraId="4C2990C3" w14:textId="77777777" w:rsidR="00902C23" w:rsidRPr="00A94EF3" w:rsidRDefault="00902C23" w:rsidP="00902C23">
      <w:pPr>
        <w:pStyle w:val="Vietas"/>
        <w:rPr>
          <w:b/>
          <w:bCs/>
        </w:rPr>
      </w:pPr>
      <w:r w:rsidRPr="00A94EF3">
        <w:rPr>
          <w:b/>
          <w:bCs/>
        </w:rPr>
        <w:t>Evitar duplicar código innecesariamente:</w:t>
      </w:r>
    </w:p>
    <w:p w14:paraId="71A3600E" w14:textId="77777777" w:rsidR="00902C23" w:rsidRDefault="00902C23" w:rsidP="00902C23">
      <w:pPr>
        <w:pStyle w:val="Vietas"/>
        <w:numPr>
          <w:ilvl w:val="0"/>
          <w:numId w:val="0"/>
        </w:numPr>
        <w:ind w:left="567"/>
      </w:pPr>
      <w:r>
        <w:t>Si una misma lógica se repite muchas veces, normalmente es mejor convertirla en una función.</w:t>
      </w:r>
    </w:p>
    <w:p w14:paraId="23A8E369" w14:textId="77777777" w:rsidR="00902C23" w:rsidRPr="00A94EF3" w:rsidRDefault="00902C23" w:rsidP="00902C23">
      <w:pPr>
        <w:pStyle w:val="Vietas"/>
        <w:rPr>
          <w:b/>
          <w:bCs/>
        </w:rPr>
      </w:pPr>
      <w:r w:rsidRPr="00A94EF3">
        <w:rPr>
          <w:b/>
          <w:bCs/>
        </w:rPr>
        <w:t>Probar el código en partes pequeñas:</w:t>
      </w:r>
    </w:p>
    <w:p w14:paraId="21290365" w14:textId="77777777" w:rsidR="00902C23" w:rsidRDefault="00902C23" w:rsidP="00902C23">
      <w:pPr>
        <w:pStyle w:val="Vietas"/>
        <w:numPr>
          <w:ilvl w:val="0"/>
          <w:numId w:val="0"/>
        </w:numPr>
        <w:ind w:left="567"/>
      </w:pPr>
      <w:r>
        <w:t>Ejecutar y validar pequeñas secciones de código facilita detectar errores más rápidamente.</w:t>
      </w:r>
    </w:p>
    <w:p w14:paraId="3D7401C6" w14:textId="77777777" w:rsidR="00902C23" w:rsidRPr="009D2E17" w:rsidRDefault="00902C23" w:rsidP="00902C23">
      <w:r>
        <w:t>Seguir estas buenas prácticas desde el inicio facilita la lectura, el mantenimiento y la depuración del código. En proyectos reales, un código claro y consistente es tan importante como que el programa funcione correctamente.</w:t>
      </w:r>
    </w:p>
    <w:p w14:paraId="2674D8BB" w14:textId="77777777" w:rsidR="00902C23" w:rsidRPr="00E03636" w:rsidRDefault="00902C23" w:rsidP="00902C23">
      <w:pPr>
        <w:pStyle w:val="Ttulo4"/>
      </w:pPr>
      <w:r w:rsidRPr="00E03636">
        <w:t>PEP 8: Guía oficial de estilo en Python</w:t>
      </w:r>
    </w:p>
    <w:p w14:paraId="6BAB4291" w14:textId="77777777" w:rsidR="00902C23" w:rsidRDefault="00902C23" w:rsidP="00902C23">
      <w:r w:rsidRPr="00E03636">
        <w:t xml:space="preserve">Python tiene una guía de estilo oficial llamada </w:t>
      </w:r>
      <w:r w:rsidRPr="00E03636">
        <w:rPr>
          <w:rStyle w:val="Textoennegrita"/>
        </w:rPr>
        <w:t>PEP 8</w:t>
      </w:r>
      <w:r w:rsidRPr="00E03636">
        <w:t xml:space="preserve">, que define cómo debe escribirse el código para que sea claro, uniforme y fácil de mantener. </w:t>
      </w:r>
    </w:p>
    <w:p w14:paraId="24259D34" w14:textId="77777777" w:rsidR="00902C23" w:rsidRPr="00E03636" w:rsidRDefault="00902C23" w:rsidP="00902C23">
      <w:pPr>
        <w:rPr>
          <w:rFonts w:ascii="Times New Roman" w:hAnsi="Times New Roman"/>
        </w:rPr>
      </w:pPr>
      <w:r w:rsidRPr="00E03636">
        <w:t>No es obligatorio seguirla al 100%, pero sí es altamente recomendable, especialmente cuando varios desarrolladores trabajan en el mismo proyecto.</w:t>
      </w:r>
    </w:p>
    <w:p w14:paraId="520C965A" w14:textId="77777777" w:rsidR="00902C23" w:rsidRPr="00E03636" w:rsidRDefault="00902C23" w:rsidP="00902C23">
      <w:r w:rsidRPr="00E03636">
        <w:t>Aquí resumimos las reglas más importantes que usarás desde este libro en adelante:</w:t>
      </w:r>
    </w:p>
    <w:p w14:paraId="47F0D8F4" w14:textId="77777777" w:rsidR="00902C23" w:rsidRPr="00E03636" w:rsidRDefault="00902C23" w:rsidP="00902C23">
      <w:pPr>
        <w:pStyle w:val="Vietas2"/>
      </w:pPr>
      <w:r w:rsidRPr="00E03636">
        <w:rPr>
          <w:rStyle w:val="VietasCar"/>
        </w:rPr>
        <w:t xml:space="preserve">Usa 4 espacios por nivel de sangría. </w:t>
      </w:r>
      <w:r w:rsidRPr="00E03636">
        <w:t>Python no utiliza llaves como otros lenguajes; la sangría define los bloques de código.</w:t>
      </w:r>
    </w:p>
    <w:p w14:paraId="7DBFF5CF" w14:textId="77777777" w:rsidR="00902C23" w:rsidRPr="00E03636" w:rsidRDefault="00902C23" w:rsidP="00902C23">
      <w:pPr>
        <w:pStyle w:val="HTMLconformatoprevio"/>
        <w:shd w:val="clear" w:color="auto" w:fill="F9F3FD"/>
        <w:ind w:left="426"/>
        <w:rPr>
          <w:b/>
          <w:bCs/>
          <w:color w:val="302A24"/>
        </w:rPr>
      </w:pPr>
      <w:r w:rsidRPr="00E03636">
        <w:rPr>
          <w:color w:val="302A24"/>
        </w:rPr>
        <w:br/>
      </w:r>
      <w:r w:rsidRPr="00E03636">
        <w:rPr>
          <w:b/>
          <w:bCs/>
          <w:color w:val="704080"/>
        </w:rPr>
        <w:t xml:space="preserve">if </w:t>
      </w:r>
      <w:r w:rsidRPr="00E03636">
        <w:rPr>
          <w:b/>
          <w:bCs/>
          <w:color w:val="302A24"/>
        </w:rPr>
        <w:t xml:space="preserve">interface_status == </w:t>
      </w:r>
      <w:r w:rsidRPr="00E03636">
        <w:rPr>
          <w:b/>
          <w:bCs/>
          <w:color w:val="486830"/>
        </w:rPr>
        <w:t>'up'</w:t>
      </w:r>
      <w:r w:rsidRPr="00E03636">
        <w:rPr>
          <w:b/>
          <w:bCs/>
          <w:color w:val="302A24"/>
        </w:rPr>
        <w:t>:</w:t>
      </w:r>
      <w:r w:rsidRPr="00E03636">
        <w:rPr>
          <w:b/>
          <w:bCs/>
          <w:color w:val="302A24"/>
        </w:rPr>
        <w:br/>
        <w:t xml:space="preserve">    </w:t>
      </w:r>
      <w:r w:rsidRPr="00E03636">
        <w:rPr>
          <w:b/>
          <w:bCs/>
          <w:color w:val="9C7028"/>
        </w:rPr>
        <w:t>print</w:t>
      </w:r>
      <w:r w:rsidRPr="00E03636">
        <w:rPr>
          <w:b/>
          <w:bCs/>
          <w:color w:val="302A24"/>
        </w:rPr>
        <w:t>(</w:t>
      </w:r>
      <w:r w:rsidRPr="00E03636">
        <w:rPr>
          <w:b/>
          <w:bCs/>
          <w:color w:val="486830"/>
        </w:rPr>
        <w:t>'Interfaz operativa'</w:t>
      </w:r>
      <w:r w:rsidRPr="00E03636">
        <w:rPr>
          <w:b/>
          <w:bCs/>
          <w:color w:val="302A24"/>
        </w:rPr>
        <w:t>)</w:t>
      </w:r>
    </w:p>
    <w:p w14:paraId="4845F8FD" w14:textId="77777777" w:rsidR="00902C23" w:rsidRPr="00E03636" w:rsidRDefault="00902C23" w:rsidP="00902C23">
      <w:pPr>
        <w:pStyle w:val="HTMLconformatoprevio"/>
        <w:shd w:val="clear" w:color="auto" w:fill="F9F3FD"/>
        <w:ind w:left="426"/>
        <w:rPr>
          <w:b/>
          <w:bCs/>
          <w:color w:val="302A24"/>
        </w:rPr>
      </w:pPr>
    </w:p>
    <w:p w14:paraId="3F6DE63D" w14:textId="77777777" w:rsidR="00902C23" w:rsidRPr="00E03636" w:rsidRDefault="00902C23" w:rsidP="00902C23">
      <w:pPr>
        <w:pStyle w:val="Vietas2"/>
        <w:rPr>
          <w:lang w:eastAsia="es-EC"/>
        </w:rPr>
      </w:pPr>
      <w:r w:rsidRPr="00E03636">
        <w:t>Líneas de máximo (aproximado) 79 caracteres.</w:t>
      </w:r>
      <w:r w:rsidRPr="00E03636">
        <w:rPr>
          <w:b/>
          <w:bCs/>
        </w:rPr>
        <w:t xml:space="preserve"> </w:t>
      </w:r>
      <w:r w:rsidRPr="00E03636">
        <w:rPr>
          <w:lang w:eastAsia="es-EC"/>
        </w:rPr>
        <w:t xml:space="preserve">Esto facilita la lectura en pantallas pequeñas y herramientas como </w:t>
      </w:r>
      <w:r w:rsidRPr="00E03636">
        <w:rPr>
          <w:rStyle w:val="CdigoInlineCar"/>
        </w:rPr>
        <w:t>diffs</w:t>
      </w:r>
      <w:r w:rsidRPr="00E03636">
        <w:rPr>
          <w:lang w:eastAsia="es-EC"/>
        </w:rPr>
        <w:t xml:space="preserve"> o revisores de código.</w:t>
      </w:r>
    </w:p>
    <w:p w14:paraId="76269450" w14:textId="77777777" w:rsidR="00902C23" w:rsidRDefault="00902C23" w:rsidP="00902C23">
      <w:pPr>
        <w:pStyle w:val="Vietas2"/>
        <w:rPr>
          <w:lang w:eastAsia="es-EC"/>
        </w:rPr>
      </w:pPr>
      <w:r w:rsidRPr="00E03636">
        <w:rPr>
          <w:lang w:eastAsia="es-EC"/>
        </w:rPr>
        <w:t>Deja dos líneas en blanco entre funciones y clases a nivel superior. Esto ayuda a separar visualmente los bloques principales del archivo:</w:t>
      </w:r>
    </w:p>
    <w:p w14:paraId="4114BF51" w14:textId="77777777" w:rsidR="00902C23" w:rsidRPr="00E03636" w:rsidRDefault="00902C23" w:rsidP="00902C23">
      <w:pPr>
        <w:pStyle w:val="HTMLconformatoprevio"/>
        <w:shd w:val="clear" w:color="auto" w:fill="F9F3FD"/>
        <w:ind w:left="426"/>
        <w:rPr>
          <w:b/>
          <w:bCs/>
          <w:color w:val="302A24"/>
        </w:rPr>
      </w:pPr>
      <w:r w:rsidRPr="00E03636">
        <w:rPr>
          <w:color w:val="302A24"/>
        </w:rPr>
        <w:lastRenderedPageBreak/>
        <w:br/>
      </w:r>
      <w:r w:rsidRPr="00E03636">
        <w:rPr>
          <w:b/>
          <w:bCs/>
          <w:color w:val="704080"/>
        </w:rPr>
        <w:t xml:space="preserve">def </w:t>
      </w:r>
      <w:r w:rsidRPr="00E03636">
        <w:rPr>
          <w:b/>
          <w:bCs/>
          <w:color w:val="9C7028"/>
        </w:rPr>
        <w:t>function_1</w:t>
      </w:r>
      <w:r w:rsidRPr="00E03636">
        <w:rPr>
          <w:b/>
          <w:bCs/>
          <w:color w:val="302A24"/>
        </w:rPr>
        <w:t>():</w:t>
      </w:r>
      <w:r w:rsidRPr="00E03636">
        <w:rPr>
          <w:b/>
          <w:bCs/>
          <w:color w:val="302A24"/>
        </w:rPr>
        <w:br/>
        <w:t xml:space="preserve">    </w:t>
      </w:r>
      <w:r w:rsidRPr="00E03636">
        <w:rPr>
          <w:b/>
          <w:bCs/>
          <w:color w:val="704080"/>
        </w:rPr>
        <w:t>pass</w:t>
      </w:r>
      <w:r w:rsidRPr="00E03636">
        <w:rPr>
          <w:b/>
          <w:bCs/>
          <w:color w:val="704080"/>
        </w:rPr>
        <w:br/>
      </w:r>
      <w:r w:rsidRPr="00E03636">
        <w:rPr>
          <w:b/>
          <w:bCs/>
          <w:color w:val="704080"/>
        </w:rPr>
        <w:br/>
      </w:r>
      <w:r w:rsidRPr="00E03636">
        <w:rPr>
          <w:b/>
          <w:bCs/>
          <w:color w:val="704080"/>
        </w:rPr>
        <w:br/>
        <w:t xml:space="preserve">def </w:t>
      </w:r>
      <w:r w:rsidRPr="00E03636">
        <w:rPr>
          <w:b/>
          <w:bCs/>
          <w:color w:val="9C7028"/>
        </w:rPr>
        <w:t>function_2</w:t>
      </w:r>
      <w:r w:rsidRPr="00E03636">
        <w:rPr>
          <w:b/>
          <w:bCs/>
          <w:color w:val="302A24"/>
        </w:rPr>
        <w:t>():</w:t>
      </w:r>
      <w:r w:rsidRPr="00E03636">
        <w:rPr>
          <w:b/>
          <w:bCs/>
          <w:color w:val="302A24"/>
        </w:rPr>
        <w:br/>
        <w:t xml:space="preserve">    </w:t>
      </w:r>
      <w:r w:rsidRPr="00E03636">
        <w:rPr>
          <w:b/>
          <w:bCs/>
          <w:color w:val="704080"/>
        </w:rPr>
        <w:t>pass</w:t>
      </w:r>
    </w:p>
    <w:p w14:paraId="53FC62D0" w14:textId="77777777" w:rsidR="00902C23" w:rsidRPr="00E03636" w:rsidRDefault="00902C23" w:rsidP="00902C23">
      <w:pPr>
        <w:pStyle w:val="Vietas2"/>
      </w:pPr>
      <w:r w:rsidRPr="00E03636">
        <w:rPr>
          <w:rStyle w:val="Normal2Car"/>
          <w:b w:val="0"/>
          <w:sz w:val="22"/>
        </w:rPr>
        <w:t xml:space="preserve">Deja una línea en blanco entre métodos dentro de una clase. </w:t>
      </w:r>
      <w:r w:rsidRPr="00E03636">
        <w:t>Esto diferencia claramente cada comportamiento del objeto.</w:t>
      </w:r>
    </w:p>
    <w:p w14:paraId="14679DFB" w14:textId="77777777" w:rsidR="00902C23" w:rsidRPr="00E03636" w:rsidRDefault="00902C23" w:rsidP="00902C23">
      <w:pPr>
        <w:pStyle w:val="Vietas2"/>
      </w:pPr>
      <w:r w:rsidRPr="00E03636">
        <w:rPr>
          <w:rStyle w:val="Normal2Car"/>
          <w:b w:val="0"/>
          <w:sz w:val="22"/>
        </w:rPr>
        <w:t xml:space="preserve">Usa nombres en </w:t>
      </w:r>
      <w:r w:rsidRPr="00E03636">
        <w:rPr>
          <w:rStyle w:val="Normal2Car"/>
          <w:bCs/>
          <w:sz w:val="22"/>
        </w:rPr>
        <w:t>snake_case</w:t>
      </w:r>
      <w:r w:rsidRPr="00E03636">
        <w:rPr>
          <w:rStyle w:val="Normal2Car"/>
          <w:b w:val="0"/>
          <w:sz w:val="22"/>
        </w:rPr>
        <w:t xml:space="preserve"> para variables y funciones. </w:t>
      </w:r>
      <w:r w:rsidRPr="00E03636">
        <w:t xml:space="preserve">El estándar </w:t>
      </w:r>
      <w:r w:rsidRPr="00E03636">
        <w:rPr>
          <w:b/>
          <w:bCs/>
        </w:rPr>
        <w:t>snake_case</w:t>
      </w:r>
      <w:r w:rsidRPr="00E03636">
        <w:t xml:space="preserve"> especifica el uso de minúsculas, separados por </w:t>
      </w:r>
      <w:r>
        <w:t>guiones bajos</w:t>
      </w:r>
      <w:r w:rsidRPr="00E03636">
        <w:t xml:space="preserve">, por ejemplo: </w:t>
      </w:r>
    </w:p>
    <w:p w14:paraId="6624668C" w14:textId="77777777" w:rsidR="00902C23" w:rsidRPr="00E03636" w:rsidRDefault="00902C23" w:rsidP="00902C23">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426"/>
        <w:jc w:val="left"/>
        <w:rPr>
          <w:rFonts w:ascii="Courier New" w:eastAsia="Times New Roman" w:hAnsi="Courier New" w:cs="Courier New"/>
          <w:color w:val="302A24"/>
          <w:sz w:val="20"/>
          <w:szCs w:val="20"/>
          <w:lang w:eastAsia="es-EC"/>
        </w:rPr>
      </w:pPr>
      <w:r w:rsidRPr="00E03636">
        <w:rPr>
          <w:rFonts w:ascii="Courier New" w:eastAsia="Times New Roman" w:hAnsi="Courier New" w:cs="Courier New"/>
          <w:color w:val="302A24"/>
          <w:sz w:val="20"/>
          <w:szCs w:val="20"/>
          <w:lang w:eastAsia="es-EC"/>
        </w:rPr>
        <w:br/>
      </w:r>
      <w:r w:rsidRPr="00E03636">
        <w:rPr>
          <w:rFonts w:ascii="Courier New" w:eastAsia="Times New Roman" w:hAnsi="Courier New" w:cs="Courier New"/>
          <w:b/>
          <w:bCs/>
          <w:color w:val="302A24"/>
          <w:sz w:val="20"/>
          <w:szCs w:val="20"/>
          <w:lang w:eastAsia="es-EC"/>
        </w:rPr>
        <w:t>total_traffic, load_interfaces(), validate_vlan()</w:t>
      </w:r>
      <w:r w:rsidRPr="00E03636">
        <w:rPr>
          <w:rFonts w:ascii="Courier New" w:eastAsia="Times New Roman" w:hAnsi="Courier New" w:cs="Courier New"/>
          <w:color w:val="302A24"/>
          <w:sz w:val="20"/>
          <w:szCs w:val="20"/>
          <w:lang w:eastAsia="es-EC"/>
        </w:rPr>
        <w:br/>
      </w:r>
    </w:p>
    <w:p w14:paraId="1D7EE3D3" w14:textId="77777777" w:rsidR="00902C23" w:rsidRPr="00E03636" w:rsidRDefault="00902C23" w:rsidP="00902C23">
      <w:pPr>
        <w:pStyle w:val="Vietas2"/>
        <w:rPr>
          <w:rFonts w:ascii="Times New Roman" w:eastAsia="Times New Roman" w:hAnsi="Times New Roman" w:cs="Times New Roman"/>
          <w:sz w:val="24"/>
          <w:szCs w:val="24"/>
          <w:lang w:eastAsia="es-EC"/>
        </w:rPr>
      </w:pPr>
      <w:r w:rsidRPr="00E03636">
        <w:rPr>
          <w:rStyle w:val="Normal2Car"/>
          <w:b w:val="0"/>
          <w:sz w:val="22"/>
        </w:rPr>
        <w:t xml:space="preserve">Usa nombres en </w:t>
      </w:r>
      <w:r w:rsidRPr="00E03636">
        <w:rPr>
          <w:rStyle w:val="Normal2Car"/>
          <w:bCs/>
          <w:sz w:val="22"/>
        </w:rPr>
        <w:t>PascalCase</w:t>
      </w:r>
      <w:r w:rsidRPr="00E03636">
        <w:rPr>
          <w:rStyle w:val="Normal2Car"/>
          <w:b w:val="0"/>
          <w:sz w:val="22"/>
        </w:rPr>
        <w:t xml:space="preserve"> para clases. </w:t>
      </w:r>
      <w:r w:rsidRPr="00E03636">
        <w:t xml:space="preserve">El estándar </w:t>
      </w:r>
      <w:r w:rsidRPr="00E03636">
        <w:rPr>
          <w:b/>
          <w:bCs/>
        </w:rPr>
        <w:t>PascalCase</w:t>
      </w:r>
      <w:r w:rsidRPr="00E03636">
        <w:t xml:space="preserve"> especifica el uso de mayúsculas, sin separadores, por ejemplo: </w:t>
      </w:r>
    </w:p>
    <w:p w14:paraId="27F6DCC3" w14:textId="77777777" w:rsidR="00902C23" w:rsidRPr="00E03636" w:rsidRDefault="00902C23" w:rsidP="00902C23">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426"/>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br/>
        <w:t>CiscoRouter, InventoryParser, TrafficReport</w:t>
      </w:r>
      <w:r w:rsidRPr="00E03636">
        <w:rPr>
          <w:rFonts w:ascii="Courier New" w:eastAsia="Times New Roman" w:hAnsi="Courier New" w:cs="Courier New"/>
          <w:b/>
          <w:bCs/>
          <w:color w:val="302A24"/>
          <w:sz w:val="20"/>
          <w:szCs w:val="20"/>
          <w:lang w:eastAsia="es-EC"/>
        </w:rPr>
        <w:br/>
      </w:r>
    </w:p>
    <w:p w14:paraId="447FE6C7" w14:textId="77777777" w:rsidR="00902C23" w:rsidRPr="00E03636" w:rsidRDefault="00902C23" w:rsidP="00902C23">
      <w:pPr>
        <w:pStyle w:val="Vietas2"/>
        <w:rPr>
          <w:lang w:eastAsia="es-EC"/>
        </w:rPr>
      </w:pPr>
      <w:r>
        <w:rPr>
          <w:lang w:eastAsia="es-EC"/>
        </w:rPr>
        <w:t>Las importaciones deben estar siempre en la parte superior del archivo</w:t>
      </w:r>
      <w:r w:rsidRPr="00E03636">
        <w:rPr>
          <w:lang w:eastAsia="es-EC"/>
        </w:rPr>
        <w:t>:</w:t>
      </w:r>
    </w:p>
    <w:p w14:paraId="79C53422" w14:textId="77777777" w:rsidR="00902C23" w:rsidRPr="002A463D" w:rsidRDefault="00902C23" w:rsidP="00902C23">
      <w:pPr>
        <w:pStyle w:val="HTMLconformatoprevio"/>
        <w:shd w:val="clear" w:color="auto" w:fill="F9F3FD"/>
        <w:ind w:left="426"/>
        <w:rPr>
          <w:b/>
          <w:bCs/>
          <w:color w:val="302A24"/>
        </w:rPr>
      </w:pPr>
      <w:r w:rsidRPr="00E03636">
        <w:rPr>
          <w:color w:val="302A24"/>
        </w:rPr>
        <w:br/>
      </w:r>
      <w:r w:rsidRPr="00E03636">
        <w:rPr>
          <w:b/>
          <w:bCs/>
          <w:color w:val="704080"/>
        </w:rPr>
        <w:t xml:space="preserve">import </w:t>
      </w:r>
      <w:r>
        <w:rPr>
          <w:b/>
          <w:bCs/>
          <w:color w:val="302A24"/>
        </w:rPr>
        <w:t>time</w:t>
      </w:r>
      <w:r w:rsidRPr="00E03636">
        <w:rPr>
          <w:b/>
          <w:bCs/>
          <w:color w:val="302A24"/>
        </w:rPr>
        <w:br/>
      </w:r>
      <w:r w:rsidRPr="00E03636">
        <w:rPr>
          <w:b/>
          <w:bCs/>
          <w:color w:val="704080"/>
        </w:rPr>
        <w:t xml:space="preserve">import </w:t>
      </w:r>
      <w:r w:rsidRPr="00E03636">
        <w:rPr>
          <w:b/>
          <w:bCs/>
          <w:color w:val="302A24"/>
        </w:rPr>
        <w:t>requests</w:t>
      </w:r>
      <w:r w:rsidRPr="00E03636">
        <w:rPr>
          <w:b/>
          <w:bCs/>
          <w:color w:val="302A24"/>
        </w:rPr>
        <w:br/>
      </w:r>
      <w:r w:rsidRPr="00E03636">
        <w:rPr>
          <w:b/>
          <w:bCs/>
          <w:color w:val="302A24"/>
        </w:rPr>
        <w:br/>
      </w:r>
      <w:r w:rsidRPr="002A463D">
        <w:rPr>
          <w:b/>
          <w:bCs/>
          <w:color w:val="A0A0A0"/>
        </w:rPr>
        <w:t># Resto del código</w:t>
      </w:r>
    </w:p>
    <w:p w14:paraId="1D6E065F" w14:textId="77777777" w:rsidR="00902C23" w:rsidRPr="00E03636" w:rsidRDefault="00902C23" w:rsidP="00902C23">
      <w:pPr>
        <w:pStyle w:val="HTMLconformatoprevio"/>
        <w:shd w:val="clear" w:color="auto" w:fill="F9F3FD"/>
        <w:ind w:left="426"/>
        <w:rPr>
          <w:b/>
          <w:bCs/>
          <w:color w:val="302A24"/>
        </w:rPr>
      </w:pPr>
    </w:p>
    <w:p w14:paraId="7B63765E" w14:textId="77777777" w:rsidR="00902C23" w:rsidRPr="00E03636" w:rsidRDefault="00902C23" w:rsidP="00902C23">
      <w:pPr>
        <w:pStyle w:val="Vietas2"/>
        <w:rPr>
          <w:lang w:eastAsia="es-EC"/>
        </w:rPr>
      </w:pPr>
      <w:r w:rsidRPr="00E03636">
        <w:rPr>
          <w:lang w:eastAsia="es-EC"/>
        </w:rPr>
        <w:t>Usa mayúsculas para valores o constantes que no deban cambiar:</w:t>
      </w:r>
    </w:p>
    <w:p w14:paraId="31C0F7F3" w14:textId="77777777" w:rsidR="00902C23" w:rsidRPr="00E03636" w:rsidRDefault="00902C23" w:rsidP="00902C23">
      <w:pPr>
        <w:pStyle w:val="HTMLconformatoprevio"/>
        <w:shd w:val="clear" w:color="auto" w:fill="F9F3FD"/>
        <w:ind w:left="426"/>
        <w:rPr>
          <w:b/>
          <w:bCs/>
          <w:color w:val="302A24"/>
        </w:rPr>
      </w:pPr>
    </w:p>
    <w:p w14:paraId="52F4EC3C" w14:textId="77777777" w:rsidR="00902C23" w:rsidRPr="00E03636" w:rsidRDefault="00902C23" w:rsidP="00902C23">
      <w:pPr>
        <w:pStyle w:val="HTMLconformatoprevio"/>
        <w:shd w:val="clear" w:color="auto" w:fill="F9F3FD"/>
        <w:ind w:left="426"/>
        <w:rPr>
          <w:b/>
          <w:bCs/>
          <w:color w:val="302A24"/>
        </w:rPr>
      </w:pPr>
      <w:r w:rsidRPr="00E03636">
        <w:rPr>
          <w:b/>
          <w:bCs/>
          <w:color w:val="302A24"/>
        </w:rPr>
        <w:t xml:space="preserve">DEFAULT_TIMEOUT = </w:t>
      </w:r>
      <w:r w:rsidRPr="00E03636">
        <w:rPr>
          <w:b/>
          <w:bCs/>
          <w:color w:val="4868FF"/>
        </w:rPr>
        <w:t>5</w:t>
      </w:r>
      <w:r w:rsidRPr="00E03636">
        <w:rPr>
          <w:b/>
          <w:bCs/>
          <w:color w:val="4868FF"/>
        </w:rPr>
        <w:br/>
      </w:r>
      <w:r w:rsidRPr="00E03636">
        <w:rPr>
          <w:b/>
          <w:bCs/>
          <w:color w:val="302A24"/>
        </w:rPr>
        <w:t xml:space="preserve">MAX_HOPS = </w:t>
      </w:r>
      <w:r w:rsidRPr="00E03636">
        <w:rPr>
          <w:b/>
          <w:bCs/>
          <w:color w:val="4868FF"/>
        </w:rPr>
        <w:t>30</w:t>
      </w:r>
      <w:r w:rsidRPr="00E03636">
        <w:rPr>
          <w:b/>
          <w:bCs/>
          <w:color w:val="4868FF"/>
        </w:rPr>
        <w:br/>
      </w:r>
      <w:r w:rsidRPr="00E03636">
        <w:rPr>
          <w:b/>
          <w:bCs/>
          <w:color w:val="302A24"/>
        </w:rPr>
        <w:t>IPV4_RE = re.</w:t>
      </w:r>
      <w:r w:rsidRPr="00E03636">
        <w:rPr>
          <w:b/>
          <w:bCs/>
          <w:color w:val="9C7028"/>
        </w:rPr>
        <w:t>compile</w:t>
      </w:r>
      <w:r w:rsidRPr="00E03636">
        <w:rPr>
          <w:b/>
          <w:bCs/>
          <w:color w:val="302A24"/>
        </w:rPr>
        <w:t>(</w:t>
      </w:r>
      <w:r w:rsidRPr="004A3C18">
        <w:rPr>
          <w:b/>
          <w:bCs/>
          <w:color w:val="486830"/>
        </w:rPr>
        <w:t>r'\b\d+\.\d+\.\d+\.\d+\b'</w:t>
      </w:r>
      <w:r w:rsidRPr="00E03636">
        <w:rPr>
          <w:b/>
          <w:bCs/>
          <w:color w:val="302A24"/>
        </w:rPr>
        <w:t>)</w:t>
      </w:r>
    </w:p>
    <w:p w14:paraId="1917942A" w14:textId="77777777" w:rsidR="00902C23" w:rsidRPr="00E03636" w:rsidRDefault="00902C23" w:rsidP="00902C23">
      <w:pPr>
        <w:pStyle w:val="HTMLconformatoprevio"/>
        <w:shd w:val="clear" w:color="auto" w:fill="F9F3FD"/>
        <w:ind w:left="426"/>
        <w:rPr>
          <w:b/>
          <w:bCs/>
          <w:color w:val="302A24"/>
        </w:rPr>
      </w:pPr>
    </w:p>
    <w:p w14:paraId="389BC4FB" w14:textId="77777777" w:rsidR="00902C23" w:rsidRPr="00E03636" w:rsidRDefault="00902C23" w:rsidP="00902C23">
      <w:pPr>
        <w:pStyle w:val="Vietas2"/>
        <w:numPr>
          <w:ilvl w:val="0"/>
          <w:numId w:val="0"/>
        </w:numPr>
        <w:ind w:left="426"/>
        <w:rPr>
          <w:lang w:eastAsia="es-EC"/>
        </w:rPr>
      </w:pPr>
      <w:r w:rsidRPr="00E03636">
        <w:t>Python no impone constantes reales.</w:t>
      </w:r>
      <w:r>
        <w:t xml:space="preserve"> </w:t>
      </w:r>
      <w:r w:rsidRPr="00E03636">
        <w:t>Usar mayúsculas es una convención para comunicar intención.</w:t>
      </w:r>
    </w:p>
    <w:p w14:paraId="4AE0B417" w14:textId="77777777" w:rsidR="00902C23" w:rsidRDefault="00902C23" w:rsidP="00902C23">
      <w:pPr>
        <w:rPr>
          <w:lang w:eastAsia="es-EC"/>
        </w:rPr>
      </w:pPr>
      <w:r w:rsidRPr="00E03636">
        <w:rPr>
          <w:lang w:eastAsia="es-EC"/>
        </w:rPr>
        <w:t xml:space="preserve">Seguir estas reglas te permitirá escribir código más limpio, profesional y compatible con herramientas como </w:t>
      </w:r>
      <w:r w:rsidRPr="00E03636">
        <w:rPr>
          <w:b/>
          <w:bCs/>
          <w:lang w:eastAsia="es-EC"/>
        </w:rPr>
        <w:t>PyCharm</w:t>
      </w:r>
      <w:r w:rsidRPr="00E03636">
        <w:rPr>
          <w:lang w:eastAsia="es-EC"/>
        </w:rPr>
        <w:t xml:space="preserve">. </w:t>
      </w:r>
    </w:p>
    <w:p w14:paraId="2969A734" w14:textId="47504BA7" w:rsidR="00902C23" w:rsidRDefault="00902C23" w:rsidP="00902C23">
      <w:pPr>
        <w:rPr>
          <w:lang w:eastAsia="es-EC"/>
        </w:rPr>
      </w:pPr>
      <w:r>
        <w:rPr>
          <w:lang w:eastAsia="es-EC"/>
        </w:rPr>
        <w:t>Conforme avances en tu camino de aprendizaje con Python,</w:t>
      </w:r>
      <w:r w:rsidRPr="00E03636">
        <w:rPr>
          <w:lang w:eastAsia="es-EC"/>
        </w:rPr>
        <w:t xml:space="preserve"> verás cómo estas buenas prácticas ayudan a mantener tus scripts organizados incluso cuando crezcan en complejidad.</w:t>
      </w:r>
    </w:p>
    <w:p w14:paraId="6E7312FE" w14:textId="3B7B79E9" w:rsidR="00AE7684" w:rsidRDefault="00AE7684" w:rsidP="00902C23">
      <w:pPr>
        <w:rPr>
          <w:lang w:eastAsia="es-EC"/>
        </w:rPr>
      </w:pPr>
    </w:p>
    <w:p w14:paraId="0B00AEC6" w14:textId="77777777" w:rsidR="00AE7684" w:rsidRPr="00E03636" w:rsidRDefault="00AE7684" w:rsidP="00902C23">
      <w:pPr>
        <w:rPr>
          <w:lang w:eastAsia="es-EC"/>
        </w:rPr>
      </w:pPr>
    </w:p>
    <w:p w14:paraId="6F54674A" w14:textId="62ABC1AA" w:rsidR="00E71A83" w:rsidRPr="00E03636" w:rsidRDefault="00E71A83" w:rsidP="00947A03">
      <w:pPr>
        <w:pStyle w:val="Ttulo3"/>
      </w:pPr>
      <w:bookmarkStart w:id="79" w:name="_Toc230428906"/>
      <w:r w:rsidRPr="00E03636">
        <w:lastRenderedPageBreak/>
        <w:t>Resumen</w:t>
      </w:r>
      <w:bookmarkEnd w:id="79"/>
    </w:p>
    <w:p w14:paraId="7E10D6BC" w14:textId="77777777" w:rsidR="00AB079F" w:rsidRDefault="00AB079F" w:rsidP="00AB079F">
      <w:r>
        <w:t>En este capítulo aprendiste los conceptos fundamentales necesarios para escribir código claro y correcto en Python. Viste la importancia de la sangría como parte esencial de la estructura del lenguaje, cómo usar comentarios para documentar tu código, cómo manejar espacios y saltos de línea, y cómo trabajar con comillas y caracteres especiales dentro de cadenas de texto.</w:t>
      </w:r>
    </w:p>
    <w:p w14:paraId="29FB1501" w14:textId="77777777" w:rsidR="00AB079F" w:rsidRDefault="00AB079F" w:rsidP="00AB079F">
      <w:r>
        <w:t xml:space="preserve">También revisaste las reglas básicas para nombrar variables, la sensibilidad de Python a mayúsculas y minúsculas, las palabras reservadas del lenguaje y el uso inicial de funciones como </w:t>
      </w:r>
      <w:r w:rsidRPr="00AB079F">
        <w:rPr>
          <w:rStyle w:val="CdigoInlineCar"/>
        </w:rPr>
        <w:t>print()</w:t>
      </w:r>
      <w:r>
        <w:t xml:space="preserve"> e </w:t>
      </w:r>
      <w:r w:rsidRPr="00AB079F">
        <w:rPr>
          <w:rStyle w:val="CdigoInlineCar"/>
        </w:rPr>
        <w:t>input()</w:t>
      </w:r>
      <w:r>
        <w:t>. Además, comprendiste cómo Python ejecuta el código línea por línea, cómo cambian las variables durante el flujo del programa y por qué los errores forman parte normal del proceso de aprendizaje.</w:t>
      </w:r>
    </w:p>
    <w:p w14:paraId="5858E8C4" w14:textId="77777777" w:rsidR="00AB079F" w:rsidRDefault="00AB079F" w:rsidP="00AB079F">
      <w:r>
        <w:t xml:space="preserve">Finalmente, conociste buenas prácticas basadas en </w:t>
      </w:r>
      <w:r w:rsidRPr="00AB079F">
        <w:rPr>
          <w:b/>
          <w:bCs/>
        </w:rPr>
        <w:t>PEP 8</w:t>
      </w:r>
      <w:r>
        <w:t xml:space="preserve"> y una primera introducción a clases y objetos, una idea clave para entender cómo Python representa valores como números, textos y listas.</w:t>
      </w:r>
    </w:p>
    <w:p w14:paraId="42D399D7" w14:textId="279B9637" w:rsidR="0029686D" w:rsidRPr="00E03636" w:rsidRDefault="00AB079F" w:rsidP="00AB079F">
      <w:r>
        <w:t>Con estos conocimientos, ya tienes una base sólida para continuar hacia temas más avanzados, como tipos de datos, estructuras de control y la creación de tus propias funciones.</w:t>
      </w:r>
    </w:p>
    <w:p w14:paraId="44833BF9" w14:textId="6BF8375A" w:rsidR="00E71A83" w:rsidRPr="00E03636" w:rsidRDefault="00E71A83" w:rsidP="00947A03">
      <w:pPr>
        <w:pStyle w:val="Ttulo2"/>
      </w:pPr>
      <w:bookmarkStart w:id="80" w:name="_Toc230428907"/>
      <w:r w:rsidRPr="00E03636">
        <w:lastRenderedPageBreak/>
        <w:t>Variables y tipos de datos</w:t>
      </w:r>
      <w:bookmarkEnd w:id="80"/>
    </w:p>
    <w:p w14:paraId="7B3099CE" w14:textId="77777777" w:rsidR="001E1AF4" w:rsidRDefault="001E1AF4" w:rsidP="001E1AF4">
      <w:r>
        <w:t>En los capítulos anteriores aprendiste la sintaxis básica de Python y cómo estructurar un programa correctamente.</w:t>
      </w:r>
    </w:p>
    <w:p w14:paraId="036F5867" w14:textId="59594C2B" w:rsidR="001E1AF4" w:rsidRDefault="001E1AF4" w:rsidP="001E1AF4">
      <w:pPr>
        <w:rPr>
          <w:rFonts w:ascii="Times New Roman" w:hAnsi="Times New Roman"/>
        </w:rPr>
      </w:pPr>
      <w:r>
        <w:t>Ahora es momento de entender qué es lo que realmente manipulamos cuando programamos: los datos.</w:t>
      </w:r>
    </w:p>
    <w:p w14:paraId="619F1B91" w14:textId="77777777" w:rsidR="001E1AF4" w:rsidRDefault="001E1AF4" w:rsidP="001E1AF4">
      <w:r>
        <w:t>En este capítulo exploraremos cómo Python representa la información a través de variables y distintos tipos de datos. Verás cómo almacenar valores, cómo se comportan internamente y qué implicaciones tiene su uso en la práctica.</w:t>
      </w:r>
    </w:p>
    <w:p w14:paraId="2FF173B3" w14:textId="77777777" w:rsidR="001E1AF4" w:rsidRDefault="001E1AF4" w:rsidP="001E1AF4">
      <w:r>
        <w:t>Más allá de memorizar tipos o definiciones, el objetivo es que desarrolles un modelo mental claro sobre cómo funcionan los datos en Python. Este entendimiento será clave para todo lo que viene después, especialmente cuando trabajemos con automatización real, donde los datos no siempre son simples ni están bien estructurados.</w:t>
      </w:r>
    </w:p>
    <w:p w14:paraId="5CF074B0" w14:textId="02BDE2F5" w:rsidR="001E1AF4" w:rsidRDefault="001E1AF4" w:rsidP="001E1AF4">
      <w:r>
        <w:t>Este capítulo es conceptual. No se trata todavía de hacer cosas complejas, sino de comprender bien la base sobre la cual construiremos todo lo demás.</w:t>
      </w:r>
    </w:p>
    <w:p w14:paraId="7113D301" w14:textId="77777777" w:rsidR="00B92C2A" w:rsidRPr="00AD5D2C" w:rsidRDefault="00B92C2A" w:rsidP="00AD5D2C">
      <w:pPr>
        <w:pStyle w:val="Normal2"/>
        <w:rPr>
          <w:rStyle w:val="Normal2Car"/>
          <w:b/>
        </w:rPr>
      </w:pPr>
      <w:r w:rsidRPr="00AD5D2C">
        <w:rPr>
          <w:rFonts w:ascii="Segoe UI Emoji" w:hAnsi="Segoe UI Emoji" w:cs="Segoe UI Emoji"/>
        </w:rPr>
        <w:t>📌</w:t>
      </w:r>
      <w:r w:rsidRPr="00AD5D2C">
        <w:t xml:space="preserve"> ¿Qué aprenderás en este capítulo?</w:t>
      </w:r>
    </w:p>
    <w:p w14:paraId="655E2931" w14:textId="778938B8" w:rsidR="00B92C2A" w:rsidRPr="00B92C2A" w:rsidRDefault="00B92C2A" w:rsidP="00B92C2A">
      <w:r w:rsidRPr="00B92C2A">
        <w:t>Al finalizar este capítulo podrás:</w:t>
      </w:r>
    </w:p>
    <w:p w14:paraId="49F8C48E" w14:textId="77777777" w:rsidR="00B92C2A" w:rsidRDefault="00B92C2A" w:rsidP="00B92C2A">
      <w:pPr>
        <w:pStyle w:val="Vietas"/>
      </w:pPr>
      <w:r>
        <w:t>Comprender cómo Python representa y almacena los datos.</w:t>
      </w:r>
    </w:p>
    <w:p w14:paraId="7E340123" w14:textId="77777777" w:rsidR="00B92C2A" w:rsidRDefault="00B92C2A" w:rsidP="00B92C2A">
      <w:pPr>
        <w:pStyle w:val="Vietas"/>
      </w:pPr>
      <w:r>
        <w:t>Trabajar con variables y distintos tipos de datos básicos.</w:t>
      </w:r>
    </w:p>
    <w:p w14:paraId="1741261C" w14:textId="77777777" w:rsidR="00B92C2A" w:rsidRDefault="00B92C2A" w:rsidP="00B92C2A">
      <w:pPr>
        <w:pStyle w:val="Vietas"/>
      </w:pPr>
      <w:r>
        <w:t>Diferenciar entre listas, tuplas, sets y diccionarios.</w:t>
      </w:r>
    </w:p>
    <w:p w14:paraId="7926B2D3" w14:textId="77777777" w:rsidR="00B92C2A" w:rsidRDefault="00B92C2A" w:rsidP="00B92C2A">
      <w:pPr>
        <w:pStyle w:val="Vietas"/>
      </w:pPr>
      <w:r>
        <w:t>Acceder y manipular elementos mediante índices y slicing.</w:t>
      </w:r>
    </w:p>
    <w:p w14:paraId="2065A2E3" w14:textId="77777777" w:rsidR="00B92C2A" w:rsidRDefault="00B92C2A" w:rsidP="00B92C2A">
      <w:pPr>
        <w:pStyle w:val="Vietas"/>
      </w:pPr>
      <w:r>
        <w:t>Utilizar estructuras anidadas con listas y diccionarios complejos.</w:t>
      </w:r>
    </w:p>
    <w:p w14:paraId="7E1FDD0C" w14:textId="77777777" w:rsidR="00B92C2A" w:rsidRDefault="00B92C2A" w:rsidP="00B92C2A">
      <w:pPr>
        <w:pStyle w:val="Vietas"/>
      </w:pPr>
      <w:r>
        <w:t>Aplicar conversiones de tipos y operaciones matemáticas básicas.</w:t>
      </w:r>
    </w:p>
    <w:p w14:paraId="0E6D0E11" w14:textId="77777777" w:rsidR="00B92C2A" w:rsidRDefault="00B92C2A" w:rsidP="00B92C2A">
      <w:pPr>
        <w:pStyle w:val="Vietas"/>
      </w:pPr>
      <w:r>
        <w:t>Construir cadenas dinámicas utilizando f-strings.</w:t>
      </w:r>
    </w:p>
    <w:p w14:paraId="128C872D" w14:textId="77777777" w:rsidR="00B92C2A" w:rsidRDefault="00B92C2A" w:rsidP="00B92C2A">
      <w:pPr>
        <w:pStyle w:val="Vietas"/>
      </w:pPr>
      <w:r>
        <w:t>Comprender conceptos como iterables, mutabilidad e inmutabilidad.</w:t>
      </w:r>
    </w:p>
    <w:p w14:paraId="30EA1E0F" w14:textId="77777777" w:rsidR="00B92C2A" w:rsidRDefault="00B92C2A" w:rsidP="00B92C2A">
      <w:pPr>
        <w:pStyle w:val="Vietas"/>
      </w:pPr>
      <w:r>
        <w:t>Utilizar operadores como in, == e is correctamente.</w:t>
      </w:r>
    </w:p>
    <w:p w14:paraId="685F3043" w14:textId="42C5AD00" w:rsidR="00B92C2A" w:rsidRDefault="00B92C2A" w:rsidP="00B92C2A">
      <w:pPr>
        <w:pStyle w:val="Vietas"/>
      </w:pPr>
      <w:r>
        <w:t>Entender qué son los objetos hashables y por qué son importantes.</w:t>
      </w:r>
    </w:p>
    <w:p w14:paraId="49B87485" w14:textId="77777777" w:rsidR="00B92C2A" w:rsidRDefault="00B92C2A" w:rsidP="001E1AF4"/>
    <w:p w14:paraId="690620D4" w14:textId="26B3D13E" w:rsidR="00E71A83" w:rsidRPr="00E03636" w:rsidRDefault="00D64804" w:rsidP="00947A03">
      <w:pPr>
        <w:pStyle w:val="Ttulo3"/>
      </w:pPr>
      <w:bookmarkStart w:id="81" w:name="_Toc230428908"/>
      <w:r>
        <w:lastRenderedPageBreak/>
        <w:t>Variables</w:t>
      </w:r>
      <w:bookmarkEnd w:id="81"/>
    </w:p>
    <w:p w14:paraId="76C19828" w14:textId="722A9B27" w:rsidR="00E71A83" w:rsidRDefault="00E71A83" w:rsidP="00E71A83">
      <w:pPr>
        <w:spacing w:line="22" w:lineRule="atLeast"/>
        <w:rPr>
          <w:rFonts w:asciiTheme="minorHAnsi" w:hAnsiTheme="minorHAnsi" w:cstheme="minorHAnsi"/>
        </w:rPr>
      </w:pPr>
      <w:r w:rsidRPr="00E03636">
        <w:rPr>
          <w:rFonts w:asciiTheme="minorHAnsi" w:hAnsiTheme="minorHAnsi" w:cstheme="minorHAnsi"/>
        </w:rPr>
        <w:t xml:space="preserve">Una variable en programación es un espacio de almacenamiento donde se puede guardar un valor o dato. </w:t>
      </w:r>
    </w:p>
    <w:p w14:paraId="13006636" w14:textId="77777777" w:rsidR="00F8415A" w:rsidRPr="00F8415A" w:rsidRDefault="00F8415A" w:rsidP="00F8415A">
      <w:r w:rsidRPr="00F8415A">
        <w:t>Las variables permiten trabajar con datos de forma flexible, evitando repetir valores directamente en el código.</w:t>
      </w:r>
    </w:p>
    <w:p w14:paraId="54E1E8B7" w14:textId="6A3E0CE5" w:rsidR="00E71A83" w:rsidRDefault="00E71A83" w:rsidP="00E71A83">
      <w:pPr>
        <w:spacing w:line="22" w:lineRule="atLeast"/>
        <w:rPr>
          <w:rFonts w:asciiTheme="minorHAnsi" w:hAnsiTheme="minorHAnsi" w:cstheme="minorHAnsi"/>
        </w:rPr>
      </w:pPr>
      <w:r w:rsidRPr="00E03636">
        <w:rPr>
          <w:rFonts w:asciiTheme="minorHAnsi" w:hAnsiTheme="minorHAnsi" w:cstheme="minorHAnsi"/>
        </w:rPr>
        <w:t>En Python, puedes declarar una variable simplemente asignándole un valor</w:t>
      </w:r>
      <w:r w:rsidR="00392DAF">
        <w:rPr>
          <w:rFonts w:asciiTheme="minorHAnsi" w:hAnsiTheme="minorHAnsi" w:cstheme="minorHAnsi"/>
        </w:rPr>
        <w:t xml:space="preserve">, usando el operador </w:t>
      </w:r>
      <w:r w:rsidR="00161296">
        <w:rPr>
          <w:rFonts w:asciiTheme="minorHAnsi" w:hAnsiTheme="minorHAnsi" w:cstheme="minorHAnsi"/>
        </w:rPr>
        <w:t>igual (</w:t>
      </w:r>
      <w:r w:rsidR="00392DAF" w:rsidRPr="00392DAF">
        <w:rPr>
          <w:rStyle w:val="CdigoInlineCar"/>
        </w:rPr>
        <w:t>=</w:t>
      </w:r>
      <w:r w:rsidR="00161296">
        <w:rPr>
          <w:rStyle w:val="CdigoInlineCar"/>
        </w:rPr>
        <w:t>)</w:t>
      </w:r>
      <w:r w:rsidR="00F05D2F">
        <w:rPr>
          <w:rFonts w:asciiTheme="minorHAnsi" w:hAnsiTheme="minorHAnsi" w:cstheme="minorHAnsi"/>
        </w:rPr>
        <w:t>. La forma general es:</w:t>
      </w:r>
    </w:p>
    <w:p w14:paraId="53F4EBAE" w14:textId="4C6EDAE8" w:rsidR="00F05D2F" w:rsidRPr="00E03636" w:rsidRDefault="00F05D2F" w:rsidP="00F05D2F">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br/>
      </w:r>
      <w:r>
        <w:rPr>
          <w:rFonts w:ascii="Courier New" w:eastAsia="Times New Roman" w:hAnsi="Courier New" w:cs="Courier New"/>
          <w:b/>
          <w:bCs/>
          <w:color w:val="302A24"/>
          <w:sz w:val="20"/>
          <w:szCs w:val="20"/>
          <w:lang w:eastAsia="es-EC"/>
        </w:rPr>
        <w:t>nombre_variable</w:t>
      </w:r>
      <w:r w:rsidRPr="00E03636">
        <w:rPr>
          <w:rFonts w:ascii="Courier New" w:eastAsia="Times New Roman" w:hAnsi="Courier New" w:cs="Courier New"/>
          <w:b/>
          <w:bCs/>
          <w:color w:val="302A24"/>
          <w:sz w:val="20"/>
          <w:szCs w:val="20"/>
          <w:lang w:eastAsia="es-EC"/>
        </w:rPr>
        <w:t xml:space="preserve"> = </w:t>
      </w:r>
      <w:r>
        <w:rPr>
          <w:rFonts w:ascii="Courier New" w:eastAsia="Times New Roman" w:hAnsi="Courier New" w:cs="Courier New"/>
          <w:b/>
          <w:bCs/>
          <w:color w:val="4868FF"/>
          <w:sz w:val="20"/>
          <w:szCs w:val="20"/>
          <w:lang w:eastAsia="es-EC"/>
        </w:rPr>
        <w:t>valor</w:t>
      </w:r>
      <w:r w:rsidRPr="00E03636">
        <w:rPr>
          <w:rFonts w:ascii="Courier New" w:eastAsia="Times New Roman" w:hAnsi="Courier New" w:cs="Courier New"/>
          <w:b/>
          <w:bCs/>
          <w:color w:val="4868FF"/>
          <w:sz w:val="20"/>
          <w:szCs w:val="20"/>
          <w:lang w:eastAsia="es-EC"/>
        </w:rPr>
        <w:br/>
      </w:r>
    </w:p>
    <w:p w14:paraId="69818EE5" w14:textId="1B7332FA" w:rsidR="00F05D2F" w:rsidRPr="00E03636" w:rsidRDefault="00F05D2F" w:rsidP="00E71A83">
      <w:pPr>
        <w:spacing w:line="22" w:lineRule="atLeast"/>
        <w:rPr>
          <w:rFonts w:asciiTheme="minorHAnsi" w:hAnsiTheme="minorHAnsi" w:cstheme="minorHAnsi"/>
        </w:rPr>
      </w:pPr>
      <w:r>
        <w:rPr>
          <w:rFonts w:asciiTheme="minorHAnsi" w:hAnsiTheme="minorHAnsi" w:cstheme="minorHAnsi"/>
        </w:rPr>
        <w:t>Por ejemplo:</w:t>
      </w:r>
    </w:p>
    <w:p w14:paraId="47A2AE32" w14:textId="1ACFA465" w:rsidR="00FC3D21" w:rsidRPr="00E03636" w:rsidRDefault="00FC3D21" w:rsidP="00FC3D21">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br/>
      </w:r>
      <w:r w:rsidR="00161296">
        <w:rPr>
          <w:rFonts w:ascii="Courier New" w:eastAsia="Times New Roman" w:hAnsi="Courier New" w:cs="Courier New"/>
          <w:b/>
          <w:bCs/>
          <w:color w:val="302A24"/>
          <w:sz w:val="20"/>
          <w:szCs w:val="20"/>
          <w:lang w:eastAsia="es-EC"/>
        </w:rPr>
        <w:t>cpu_usage</w:t>
      </w:r>
      <w:r w:rsidRPr="00E03636">
        <w:rPr>
          <w:rFonts w:ascii="Courier New" w:eastAsia="Times New Roman" w:hAnsi="Courier New" w:cs="Courier New"/>
          <w:b/>
          <w:bCs/>
          <w:color w:val="302A24"/>
          <w:sz w:val="20"/>
          <w:szCs w:val="20"/>
          <w:lang w:eastAsia="es-EC"/>
        </w:rPr>
        <w:t xml:space="preserve"> = </w:t>
      </w:r>
      <w:r w:rsidR="00161296">
        <w:rPr>
          <w:rFonts w:ascii="Courier New" w:eastAsia="Times New Roman" w:hAnsi="Courier New" w:cs="Courier New"/>
          <w:b/>
          <w:bCs/>
          <w:color w:val="4868FF"/>
          <w:sz w:val="20"/>
          <w:szCs w:val="20"/>
          <w:lang w:eastAsia="es-EC"/>
        </w:rPr>
        <w:t>1</w:t>
      </w:r>
      <w:r w:rsidR="00480D90" w:rsidRPr="00E03636">
        <w:rPr>
          <w:rFonts w:ascii="Courier New" w:eastAsia="Times New Roman" w:hAnsi="Courier New" w:cs="Courier New"/>
          <w:b/>
          <w:bCs/>
          <w:color w:val="4868FF"/>
          <w:sz w:val="20"/>
          <w:szCs w:val="20"/>
          <w:lang w:eastAsia="es-EC"/>
        </w:rPr>
        <w:t>5</w:t>
      </w:r>
      <w:r w:rsidR="00161296">
        <w:rPr>
          <w:rFonts w:ascii="Courier New" w:eastAsia="Times New Roman" w:hAnsi="Courier New" w:cs="Courier New"/>
          <w:b/>
          <w:bCs/>
          <w:color w:val="4868FF"/>
          <w:sz w:val="20"/>
          <w:szCs w:val="20"/>
          <w:lang w:eastAsia="es-EC"/>
        </w:rPr>
        <w:t>.1</w:t>
      </w:r>
      <w:r w:rsidRPr="00E03636">
        <w:rPr>
          <w:rFonts w:ascii="Courier New" w:eastAsia="Times New Roman" w:hAnsi="Courier New" w:cs="Courier New"/>
          <w:b/>
          <w:bCs/>
          <w:color w:val="4868FF"/>
          <w:sz w:val="20"/>
          <w:szCs w:val="20"/>
          <w:lang w:eastAsia="es-EC"/>
        </w:rPr>
        <w:br/>
      </w:r>
    </w:p>
    <w:p w14:paraId="78B7B0EE" w14:textId="4907C7D3" w:rsidR="00FB5F76" w:rsidRDefault="00F05D2F" w:rsidP="00E71A83">
      <w:pPr>
        <w:spacing w:line="22" w:lineRule="atLeast"/>
        <w:rPr>
          <w:rFonts w:asciiTheme="minorHAnsi" w:hAnsiTheme="minorHAnsi" w:cstheme="minorHAnsi"/>
        </w:rPr>
      </w:pPr>
      <w:r>
        <w:rPr>
          <w:rFonts w:asciiTheme="minorHAnsi" w:hAnsiTheme="minorHAnsi" w:cstheme="minorHAnsi"/>
        </w:rPr>
        <w:t>En este código</w:t>
      </w:r>
      <w:r w:rsidR="00E71A83" w:rsidRPr="00E03636">
        <w:rPr>
          <w:rFonts w:asciiTheme="minorHAnsi" w:hAnsiTheme="minorHAnsi" w:cstheme="minorHAnsi"/>
        </w:rPr>
        <w:t xml:space="preserve">, la variable </w:t>
      </w:r>
      <w:r w:rsidR="00161296">
        <w:rPr>
          <w:rStyle w:val="CdigoInlineCar"/>
          <w:bCs w:val="0"/>
        </w:rPr>
        <w:t>cpu_usage</w:t>
      </w:r>
      <w:r w:rsidR="001C5A18" w:rsidRPr="00E03636">
        <w:rPr>
          <w:rFonts w:ascii="Courier New" w:eastAsia="Times New Roman" w:hAnsi="Courier New" w:cs="Courier New"/>
          <w:b/>
          <w:bCs/>
          <w:color w:val="302A24"/>
          <w:sz w:val="20"/>
          <w:szCs w:val="20"/>
          <w:lang w:eastAsia="es-EC"/>
        </w:rPr>
        <w:t xml:space="preserve"> </w:t>
      </w:r>
      <w:r w:rsidR="00E71A83" w:rsidRPr="00E03636">
        <w:rPr>
          <w:rFonts w:asciiTheme="minorHAnsi" w:hAnsiTheme="minorHAnsi" w:cstheme="minorHAnsi"/>
        </w:rPr>
        <w:t xml:space="preserve">almacena el valor </w:t>
      </w:r>
      <w:r w:rsidR="00480D90" w:rsidRPr="00E03636">
        <w:rPr>
          <w:rFonts w:asciiTheme="minorHAnsi" w:hAnsiTheme="minorHAnsi" w:cstheme="minorHAnsi"/>
          <w:b/>
          <w:bCs/>
        </w:rPr>
        <w:t>15</w:t>
      </w:r>
      <w:r w:rsidR="00161296">
        <w:rPr>
          <w:rFonts w:asciiTheme="minorHAnsi" w:hAnsiTheme="minorHAnsi" w:cstheme="minorHAnsi"/>
          <w:b/>
          <w:bCs/>
        </w:rPr>
        <w:t>.1</w:t>
      </w:r>
      <w:r w:rsidR="00E71A83" w:rsidRPr="00E03636">
        <w:rPr>
          <w:rFonts w:asciiTheme="minorHAnsi" w:hAnsiTheme="minorHAnsi" w:cstheme="minorHAnsi"/>
        </w:rPr>
        <w:t xml:space="preserve">. </w:t>
      </w:r>
    </w:p>
    <w:p w14:paraId="3BF5557E" w14:textId="052F0AA3" w:rsidR="00E71A83" w:rsidRPr="00E03636" w:rsidRDefault="00E71A83" w:rsidP="00E71A83">
      <w:pPr>
        <w:spacing w:line="22" w:lineRule="atLeast"/>
        <w:rPr>
          <w:rFonts w:asciiTheme="minorHAnsi" w:hAnsiTheme="minorHAnsi" w:cstheme="minorHAnsi"/>
        </w:rPr>
      </w:pPr>
      <w:r w:rsidRPr="00E03636">
        <w:rPr>
          <w:rFonts w:asciiTheme="minorHAnsi" w:hAnsiTheme="minorHAnsi" w:cstheme="minorHAnsi"/>
        </w:rPr>
        <w:t xml:space="preserve">A partir de este momento, puedes usar esa variable en el código en lugar de escribir </w:t>
      </w:r>
      <w:r w:rsidR="00480D90" w:rsidRPr="00E03636">
        <w:rPr>
          <w:rFonts w:asciiTheme="minorHAnsi" w:hAnsiTheme="minorHAnsi" w:cstheme="minorHAnsi"/>
          <w:b/>
          <w:bCs/>
        </w:rPr>
        <w:t>15</w:t>
      </w:r>
      <w:r w:rsidR="00161296">
        <w:rPr>
          <w:rFonts w:asciiTheme="minorHAnsi" w:hAnsiTheme="minorHAnsi" w:cstheme="minorHAnsi"/>
          <w:b/>
          <w:bCs/>
        </w:rPr>
        <w:t>.1</w:t>
      </w:r>
      <w:r w:rsidR="001C5A18" w:rsidRPr="00E03636">
        <w:rPr>
          <w:rFonts w:asciiTheme="minorHAnsi" w:hAnsiTheme="minorHAnsi" w:cstheme="minorHAnsi"/>
          <w:b/>
          <w:bCs/>
          <w:i/>
          <w:iCs/>
        </w:rPr>
        <w:t xml:space="preserve"> </w:t>
      </w:r>
      <w:r w:rsidRPr="00E03636">
        <w:rPr>
          <w:rFonts w:asciiTheme="minorHAnsi" w:hAnsiTheme="minorHAnsi" w:cstheme="minorHAnsi"/>
        </w:rPr>
        <w:t>cada vez que lo necesites.</w:t>
      </w:r>
    </w:p>
    <w:p w14:paraId="330FE775" w14:textId="18AD59EF" w:rsidR="00F8415A" w:rsidRDefault="00E71A83" w:rsidP="00F8415A">
      <w:pPr>
        <w:rPr>
          <w:rFonts w:asciiTheme="minorHAnsi" w:hAnsiTheme="minorHAnsi" w:cstheme="minorHAnsi"/>
        </w:rPr>
      </w:pPr>
      <w:r w:rsidRPr="00E03636">
        <w:rPr>
          <w:rFonts w:asciiTheme="minorHAnsi" w:hAnsiTheme="minorHAnsi" w:cstheme="minorHAnsi"/>
        </w:rPr>
        <w:t>Las variables en Python no requieren una declaración explícita del tipo de dato</w:t>
      </w:r>
      <w:r w:rsidR="00F8415A">
        <w:rPr>
          <w:rFonts w:asciiTheme="minorHAnsi" w:hAnsiTheme="minorHAnsi" w:cstheme="minorHAnsi"/>
        </w:rPr>
        <w:t xml:space="preserve">. </w:t>
      </w:r>
      <w:r w:rsidR="00F8415A" w:rsidRPr="00F8415A">
        <w:rPr>
          <w:rFonts w:asciiTheme="minorHAnsi" w:hAnsiTheme="minorHAnsi" w:cstheme="minorHAnsi"/>
        </w:rPr>
        <w:t>Python es un lenguaje dinámicamente tipado, lo que significa que el tipo de dato se determina automáticamente según el valor asignado.</w:t>
      </w:r>
    </w:p>
    <w:p w14:paraId="6F00CB29" w14:textId="77777777" w:rsidR="00F05D2F" w:rsidRDefault="00F05D2F" w:rsidP="00F05D2F">
      <w:r>
        <w:t>Sin variables, los programas serían extremadamente limitados y difíciles de mantener.</w:t>
      </w:r>
      <w:r>
        <w:br/>
        <w:t>Imagina un script donde una dirección IP, un hostname o un valor de temperatura tuviera que escribirse manualmente cada vez que se necesita.</w:t>
      </w:r>
    </w:p>
    <w:p w14:paraId="77E4797A" w14:textId="77777777" w:rsidR="00F05D2F" w:rsidRDefault="00F05D2F" w:rsidP="00F05D2F">
      <w:r>
        <w:t>Si el valor cambia, habría que modificarlo en múltiples partes del código.</w:t>
      </w:r>
    </w:p>
    <w:p w14:paraId="0C29D526" w14:textId="6932AF8B" w:rsidR="00F05D2F" w:rsidRPr="00F05D2F" w:rsidRDefault="00F05D2F" w:rsidP="00F05D2F">
      <w:pPr>
        <w:rPr>
          <w:rFonts w:asciiTheme="minorHAnsi" w:hAnsiTheme="minorHAnsi" w:cstheme="minorHAnsi"/>
        </w:rPr>
      </w:pPr>
      <w:r>
        <w:t>En automatización de redes, las variables se utilizan constantemente para almacenar:</w:t>
      </w:r>
    </w:p>
    <w:p w14:paraId="6B61C928" w14:textId="68011259" w:rsidR="00F05D2F" w:rsidRPr="00F05D2F" w:rsidRDefault="00F05D2F" w:rsidP="00F05D2F">
      <w:pPr>
        <w:pStyle w:val="Vietas"/>
        <w:rPr>
          <w:rStyle w:val="VietasCar"/>
          <w:rFonts w:asciiTheme="minorHAnsi" w:hAnsiTheme="minorHAnsi" w:cstheme="minorHAnsi"/>
        </w:rPr>
      </w:pPr>
      <w:r w:rsidRPr="00F05D2F">
        <w:rPr>
          <w:rStyle w:val="VietasCar"/>
        </w:rPr>
        <w:t>Hostnames.</w:t>
      </w:r>
    </w:p>
    <w:p w14:paraId="3B9052E2" w14:textId="77777777" w:rsidR="00F05D2F" w:rsidRPr="00F05D2F" w:rsidRDefault="00F05D2F" w:rsidP="00F05D2F">
      <w:pPr>
        <w:pStyle w:val="Vietas"/>
        <w:rPr>
          <w:rStyle w:val="VietasCar"/>
          <w:rFonts w:asciiTheme="minorHAnsi" w:hAnsiTheme="minorHAnsi" w:cstheme="minorHAnsi"/>
        </w:rPr>
      </w:pPr>
      <w:r w:rsidRPr="00F05D2F">
        <w:rPr>
          <w:rStyle w:val="VietasCar"/>
        </w:rPr>
        <w:t>Direcciones IP.</w:t>
      </w:r>
    </w:p>
    <w:p w14:paraId="3C300A27" w14:textId="77777777" w:rsidR="00F05D2F" w:rsidRPr="00F05D2F" w:rsidRDefault="00F05D2F" w:rsidP="00F05D2F">
      <w:pPr>
        <w:pStyle w:val="Vietas"/>
        <w:rPr>
          <w:rStyle w:val="VietasCar"/>
          <w:rFonts w:asciiTheme="minorHAnsi" w:hAnsiTheme="minorHAnsi" w:cstheme="minorHAnsi"/>
        </w:rPr>
      </w:pPr>
      <w:r w:rsidRPr="00F05D2F">
        <w:rPr>
          <w:rStyle w:val="VietasCar"/>
        </w:rPr>
        <w:t>Estados de interfaces.</w:t>
      </w:r>
    </w:p>
    <w:p w14:paraId="45A020FD" w14:textId="77777777" w:rsidR="00F05D2F" w:rsidRPr="00F05D2F" w:rsidRDefault="00F05D2F" w:rsidP="00F05D2F">
      <w:pPr>
        <w:pStyle w:val="Vietas"/>
        <w:rPr>
          <w:rStyle w:val="VietasCar"/>
          <w:rFonts w:asciiTheme="minorHAnsi" w:hAnsiTheme="minorHAnsi" w:cstheme="minorHAnsi"/>
        </w:rPr>
      </w:pPr>
      <w:r w:rsidRPr="00F05D2F">
        <w:rPr>
          <w:rStyle w:val="VietasCar"/>
        </w:rPr>
        <w:t>Métricas de CPU y memoria.</w:t>
      </w:r>
    </w:p>
    <w:p w14:paraId="50CDACE2" w14:textId="77777777" w:rsidR="00F05D2F" w:rsidRPr="00F05D2F" w:rsidRDefault="00F05D2F" w:rsidP="00F05D2F">
      <w:pPr>
        <w:pStyle w:val="Vietas"/>
        <w:rPr>
          <w:rStyle w:val="VietasCar"/>
          <w:rFonts w:asciiTheme="minorHAnsi" w:hAnsiTheme="minorHAnsi" w:cstheme="minorHAnsi"/>
        </w:rPr>
      </w:pPr>
      <w:r w:rsidRPr="00F05D2F">
        <w:rPr>
          <w:rStyle w:val="VietasCar"/>
        </w:rPr>
        <w:t>VLANs.</w:t>
      </w:r>
    </w:p>
    <w:p w14:paraId="79E76A5D" w14:textId="77777777" w:rsidR="00F05D2F" w:rsidRPr="00F05D2F" w:rsidRDefault="00F05D2F" w:rsidP="00F05D2F">
      <w:pPr>
        <w:pStyle w:val="Vietas"/>
        <w:rPr>
          <w:rStyle w:val="VietasCar"/>
          <w:rFonts w:asciiTheme="minorHAnsi" w:hAnsiTheme="minorHAnsi" w:cstheme="minorHAnsi"/>
        </w:rPr>
      </w:pPr>
      <w:r w:rsidRPr="00F05D2F">
        <w:rPr>
          <w:rStyle w:val="VietasCar"/>
        </w:rPr>
        <w:t>Resultados de comandos.</w:t>
      </w:r>
    </w:p>
    <w:p w14:paraId="33AD0B4F" w14:textId="77777777" w:rsidR="00F05D2F" w:rsidRPr="00F05D2F" w:rsidRDefault="00F05D2F" w:rsidP="00F05D2F">
      <w:pPr>
        <w:pStyle w:val="Vietas"/>
        <w:rPr>
          <w:rStyle w:val="VietasCar"/>
          <w:rFonts w:asciiTheme="minorHAnsi" w:hAnsiTheme="minorHAnsi" w:cstheme="minorHAnsi"/>
        </w:rPr>
      </w:pPr>
      <w:r w:rsidRPr="00F05D2F">
        <w:rPr>
          <w:rStyle w:val="VietasCar"/>
        </w:rPr>
        <w:t>Datos obtenidos desde APIs o SNMP.</w:t>
      </w:r>
    </w:p>
    <w:p w14:paraId="0421D9D0" w14:textId="77777777" w:rsidR="00F05D2F" w:rsidRDefault="00F05D2F" w:rsidP="00F05D2F">
      <w:r>
        <w:t>Prácticamente todo lo que procesa un programa termina almacenándose temporalmente en variables.</w:t>
      </w:r>
    </w:p>
    <w:p w14:paraId="02FB20F1" w14:textId="364B5C54" w:rsidR="00E71A83" w:rsidRPr="00E03636" w:rsidRDefault="00E71A83" w:rsidP="00F05D2F">
      <w:pPr>
        <w:pStyle w:val="Ttulo3"/>
      </w:pPr>
      <w:bookmarkStart w:id="82" w:name="_Toc230428909"/>
      <w:r w:rsidRPr="00E03636">
        <w:lastRenderedPageBreak/>
        <w:t xml:space="preserve">Tipos </w:t>
      </w:r>
      <w:r w:rsidR="00E6486D">
        <w:t>de datos básicos</w:t>
      </w:r>
      <w:bookmarkEnd w:id="82"/>
    </w:p>
    <w:p w14:paraId="5B241E0E" w14:textId="77777777" w:rsidR="00E71A83" w:rsidRPr="00E03636" w:rsidRDefault="00E71A83" w:rsidP="00E71A83">
      <w:pPr>
        <w:spacing w:line="22" w:lineRule="atLeast"/>
        <w:rPr>
          <w:rFonts w:asciiTheme="minorHAnsi" w:hAnsiTheme="minorHAnsi" w:cstheme="minorHAnsi"/>
        </w:rPr>
      </w:pPr>
      <w:r w:rsidRPr="00E03636">
        <w:rPr>
          <w:rFonts w:asciiTheme="minorHAnsi" w:hAnsiTheme="minorHAnsi" w:cstheme="minorHAnsi"/>
        </w:rPr>
        <w:t>En Python, existen varios tipos de datos que puedes utilizar para almacenar información. A continuación, veremos algunos de los más comunes.</w:t>
      </w:r>
    </w:p>
    <w:p w14:paraId="42485690" w14:textId="4AF2198A" w:rsidR="00E71A83" w:rsidRPr="00E03636" w:rsidRDefault="00E71A83" w:rsidP="00947A03">
      <w:pPr>
        <w:pStyle w:val="Ttulo4"/>
      </w:pPr>
      <w:r w:rsidRPr="00E03636">
        <w:t>Enteros (</w:t>
      </w:r>
      <w:r w:rsidR="00380F14" w:rsidRPr="00E03636">
        <w:rPr>
          <w:rStyle w:val="CdigoInlineCar"/>
          <w:b/>
          <w:bCs w:val="0"/>
          <w:sz w:val="24"/>
          <w:szCs w:val="24"/>
        </w:rPr>
        <w:t>int</w:t>
      </w:r>
      <w:r w:rsidRPr="00E03636">
        <w:t>)</w:t>
      </w:r>
    </w:p>
    <w:p w14:paraId="30E15271" w14:textId="27EC2EFD" w:rsidR="00E71A83" w:rsidRPr="00E03636" w:rsidRDefault="00E71A83" w:rsidP="00E71A83">
      <w:pPr>
        <w:spacing w:line="22" w:lineRule="atLeast"/>
        <w:rPr>
          <w:rFonts w:asciiTheme="minorHAnsi" w:hAnsiTheme="minorHAnsi" w:cstheme="minorHAnsi"/>
        </w:rPr>
      </w:pPr>
      <w:r w:rsidRPr="00E03636">
        <w:rPr>
          <w:rFonts w:asciiTheme="minorHAnsi" w:hAnsiTheme="minorHAnsi" w:cstheme="minorHAnsi"/>
        </w:rPr>
        <w:t xml:space="preserve">Un entero </w:t>
      </w:r>
      <w:r w:rsidR="00436F0E" w:rsidRPr="00E03636">
        <w:rPr>
          <w:rFonts w:asciiTheme="minorHAnsi" w:hAnsiTheme="minorHAnsi" w:cstheme="minorHAnsi"/>
        </w:rPr>
        <w:t xml:space="preserve">o </w:t>
      </w:r>
      <w:r w:rsidR="00436F0E" w:rsidRPr="00E03636">
        <w:rPr>
          <w:rStyle w:val="CdigoInlineCar"/>
        </w:rPr>
        <w:t>int</w:t>
      </w:r>
      <w:r w:rsidR="00436F0E" w:rsidRPr="00E03636">
        <w:rPr>
          <w:rFonts w:asciiTheme="minorHAnsi" w:hAnsiTheme="minorHAnsi" w:cstheme="minorHAnsi"/>
        </w:rPr>
        <w:t xml:space="preserve"> </w:t>
      </w:r>
      <w:r w:rsidRPr="00E03636">
        <w:rPr>
          <w:rFonts w:asciiTheme="minorHAnsi" w:hAnsiTheme="minorHAnsi" w:cstheme="minorHAnsi"/>
        </w:rPr>
        <w:t>es un número sin decimales. En Python, los números enteros pueden ser positivos, negativos o cero.</w:t>
      </w:r>
    </w:p>
    <w:p w14:paraId="558E220B" w14:textId="330A988F" w:rsidR="002F208D" w:rsidRPr="00E03636" w:rsidRDefault="00FC3D21" w:rsidP="00FC3D21">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A0A0A0"/>
          <w:sz w:val="20"/>
          <w:szCs w:val="20"/>
          <w:lang w:eastAsia="es-EC"/>
        </w:rPr>
      </w:pPr>
      <w:r w:rsidRPr="00E03636">
        <w:rPr>
          <w:rFonts w:ascii="Courier New" w:eastAsia="Times New Roman" w:hAnsi="Courier New" w:cs="Courier New"/>
          <w:b/>
          <w:bCs/>
          <w:color w:val="302A24"/>
          <w:sz w:val="20"/>
          <w:szCs w:val="20"/>
          <w:lang w:eastAsia="es-EC"/>
        </w:rPr>
        <w:br/>
      </w:r>
      <w:r w:rsidR="007611CC" w:rsidRPr="00E03636">
        <w:rPr>
          <w:rFonts w:ascii="Courier New" w:eastAsia="Times New Roman" w:hAnsi="Courier New" w:cs="Courier New"/>
          <w:b/>
          <w:bCs/>
          <w:color w:val="302A24"/>
          <w:sz w:val="20"/>
          <w:szCs w:val="20"/>
          <w:lang w:eastAsia="es-EC"/>
        </w:rPr>
        <w:t>interfaces_</w:t>
      </w:r>
      <w:r w:rsidR="0093396C" w:rsidRPr="00E03636">
        <w:rPr>
          <w:rFonts w:ascii="Courier New" w:eastAsia="Times New Roman" w:hAnsi="Courier New" w:cs="Courier New"/>
          <w:b/>
          <w:bCs/>
          <w:color w:val="302A24"/>
          <w:sz w:val="20"/>
          <w:szCs w:val="20"/>
          <w:lang w:eastAsia="es-EC"/>
        </w:rPr>
        <w:t>up</w:t>
      </w:r>
      <w:r w:rsidRPr="00E03636">
        <w:rPr>
          <w:rFonts w:ascii="Courier New" w:eastAsia="Times New Roman" w:hAnsi="Courier New" w:cs="Courier New"/>
          <w:b/>
          <w:bCs/>
          <w:color w:val="302A24"/>
          <w:sz w:val="20"/>
          <w:szCs w:val="20"/>
          <w:lang w:eastAsia="es-EC"/>
        </w:rPr>
        <w:t xml:space="preserve"> = </w:t>
      </w:r>
      <w:r w:rsidR="007611CC" w:rsidRPr="00E03636">
        <w:rPr>
          <w:rFonts w:ascii="Courier New" w:eastAsia="Times New Roman" w:hAnsi="Courier New" w:cs="Courier New"/>
          <w:b/>
          <w:bCs/>
          <w:color w:val="4868FF"/>
          <w:sz w:val="20"/>
          <w:szCs w:val="20"/>
          <w:lang w:eastAsia="es-EC"/>
        </w:rPr>
        <w:t>24</w:t>
      </w:r>
      <w:r w:rsidRPr="00E03636">
        <w:rPr>
          <w:rFonts w:ascii="Courier New" w:eastAsia="Times New Roman" w:hAnsi="Courier New" w:cs="Courier New"/>
          <w:b/>
          <w:bCs/>
          <w:color w:val="4868FF"/>
          <w:sz w:val="20"/>
          <w:szCs w:val="20"/>
          <w:lang w:eastAsia="es-EC"/>
        </w:rPr>
        <w:br/>
      </w:r>
    </w:p>
    <w:p w14:paraId="590296C6" w14:textId="1A7D5763" w:rsidR="00E71A83" w:rsidRPr="00E03636" w:rsidRDefault="00E71A83" w:rsidP="002F208D">
      <w:r w:rsidRPr="00E03636">
        <w:t>Puedes realizar operaciones matemáticas básicas con enteros, como sumas, restas, multiplicaciones y divisiones.</w:t>
      </w:r>
    </w:p>
    <w:p w14:paraId="2D4C7792" w14:textId="0AC78096" w:rsidR="00FC3D21" w:rsidRPr="00A55F81" w:rsidRDefault="00FC3D21" w:rsidP="00A55F81">
      <w:pPr>
        <w:pStyle w:val="HTMLconformatoprevio"/>
        <w:shd w:val="clear" w:color="auto" w:fill="F9F3FD"/>
        <w:rPr>
          <w:color w:val="302A24"/>
        </w:rPr>
      </w:pPr>
      <w:r w:rsidRPr="00E03636">
        <w:rPr>
          <w:b/>
          <w:bCs/>
          <w:color w:val="302A24"/>
        </w:rPr>
        <w:br/>
      </w:r>
      <w:r w:rsidR="007611CC" w:rsidRPr="00E03636">
        <w:rPr>
          <w:b/>
          <w:bCs/>
          <w:color w:val="302A24"/>
        </w:rPr>
        <w:t xml:space="preserve">interfaces_giga = </w:t>
      </w:r>
      <w:r w:rsidR="007611CC" w:rsidRPr="00E03636">
        <w:rPr>
          <w:b/>
          <w:bCs/>
          <w:color w:val="4868FF"/>
        </w:rPr>
        <w:t>6</w:t>
      </w:r>
      <w:r w:rsidR="007611CC" w:rsidRPr="00E03636">
        <w:rPr>
          <w:b/>
          <w:bCs/>
          <w:color w:val="4868FF"/>
        </w:rPr>
        <w:br/>
      </w:r>
      <w:r w:rsidR="007611CC" w:rsidRPr="00E03636">
        <w:rPr>
          <w:b/>
          <w:bCs/>
          <w:color w:val="302A24"/>
        </w:rPr>
        <w:t xml:space="preserve">interfaces_tengiga = </w:t>
      </w:r>
      <w:r w:rsidR="007611CC" w:rsidRPr="00E03636">
        <w:rPr>
          <w:b/>
          <w:bCs/>
          <w:color w:val="4868FF"/>
        </w:rPr>
        <w:t>7</w:t>
      </w:r>
      <w:r w:rsidR="007611CC" w:rsidRPr="00E03636">
        <w:rPr>
          <w:b/>
          <w:bCs/>
          <w:color w:val="4868FF"/>
        </w:rPr>
        <w:br/>
      </w:r>
      <w:r w:rsidR="00A55F81" w:rsidRPr="00A55F81">
        <w:rPr>
          <w:b/>
          <w:bCs/>
          <w:color w:val="9C7028"/>
        </w:rPr>
        <w:t>print</w:t>
      </w:r>
      <w:r w:rsidR="00A55F81" w:rsidRPr="00A55F81">
        <w:rPr>
          <w:b/>
          <w:bCs/>
          <w:color w:val="302A24"/>
        </w:rPr>
        <w:t>(interfaces_giga + interfaces_tengiga)</w:t>
      </w:r>
      <w:r w:rsidR="007611CC" w:rsidRPr="00A55F81">
        <w:rPr>
          <w:b/>
          <w:bCs/>
          <w:color w:val="A0A0A0"/>
        </w:rPr>
        <w:br/>
      </w:r>
    </w:p>
    <w:p w14:paraId="19FEB817" w14:textId="35F62A81" w:rsidR="00956433" w:rsidRDefault="00956433" w:rsidP="00956433">
      <w:r>
        <w:t>Resultado:</w:t>
      </w:r>
    </w:p>
    <w:p w14:paraId="111D2B2E" w14:textId="76B3E55F" w:rsidR="00956433" w:rsidRPr="00956433" w:rsidRDefault="00956433" w:rsidP="00956433">
      <w:pPr>
        <w:pStyle w:val="HTMLconformatoprevio"/>
        <w:shd w:val="clear" w:color="auto" w:fill="F9F3FD"/>
        <w:rPr>
          <w:b/>
          <w:bCs/>
          <w:color w:val="302A24"/>
        </w:rPr>
      </w:pPr>
      <w:r>
        <w:rPr>
          <w:color w:val="302A24"/>
        </w:rPr>
        <w:br/>
      </w:r>
      <w:r w:rsidRPr="00956433">
        <w:rPr>
          <w:b/>
          <w:bCs/>
          <w:color w:val="302A24"/>
        </w:rPr>
        <w:t>13</w:t>
      </w:r>
    </w:p>
    <w:p w14:paraId="6C25E115" w14:textId="0AD41D63" w:rsidR="00956433" w:rsidRDefault="00956433" w:rsidP="00956433">
      <w:pPr>
        <w:pStyle w:val="HTMLconformatoprevio"/>
        <w:shd w:val="clear" w:color="auto" w:fill="F9F3FD"/>
        <w:rPr>
          <w:color w:val="302A24"/>
        </w:rPr>
      </w:pPr>
    </w:p>
    <w:p w14:paraId="2CDC66B8" w14:textId="421D68D9" w:rsidR="00956433" w:rsidRPr="00E03636" w:rsidRDefault="00956433" w:rsidP="00956433">
      <w:r>
        <w:t>En automatización de redes, los enteros se utilizan constantemente para representar cantidades, VLANs, puertos, métricas, IDs o contadores obtenidos desde dispositivos y sistemas de monitoreo.</w:t>
      </w:r>
    </w:p>
    <w:p w14:paraId="600D85BC" w14:textId="450301A3" w:rsidR="00E71A83" w:rsidRPr="00E03636" w:rsidRDefault="00E71A83" w:rsidP="00947A03">
      <w:pPr>
        <w:pStyle w:val="Ttulo4"/>
      </w:pPr>
      <w:r w:rsidRPr="00E03636">
        <w:t>Flotantes (</w:t>
      </w:r>
      <w:r w:rsidRPr="00E03636">
        <w:rPr>
          <w:rStyle w:val="CdigoInlineCar"/>
          <w:b/>
          <w:bCs w:val="0"/>
          <w:sz w:val="24"/>
          <w:szCs w:val="24"/>
        </w:rPr>
        <w:t>float</w:t>
      </w:r>
      <w:r w:rsidRPr="00E03636">
        <w:t>)</w:t>
      </w:r>
    </w:p>
    <w:p w14:paraId="340444D9" w14:textId="48B79447" w:rsidR="00E71A83" w:rsidRPr="00E03636" w:rsidRDefault="00E71A83" w:rsidP="00E71A83">
      <w:pPr>
        <w:spacing w:line="22" w:lineRule="atLeast"/>
        <w:rPr>
          <w:rFonts w:asciiTheme="minorHAnsi" w:hAnsiTheme="minorHAnsi" w:cstheme="minorHAnsi"/>
        </w:rPr>
      </w:pPr>
      <w:r w:rsidRPr="00E03636">
        <w:rPr>
          <w:rFonts w:asciiTheme="minorHAnsi" w:hAnsiTheme="minorHAnsi" w:cstheme="minorHAnsi"/>
        </w:rPr>
        <w:t xml:space="preserve">Un </w:t>
      </w:r>
      <w:r w:rsidR="00436F0E" w:rsidRPr="00E03636">
        <w:rPr>
          <w:rStyle w:val="CdigoInlineCar"/>
        </w:rPr>
        <w:t>float</w:t>
      </w:r>
      <w:r w:rsidRPr="00E03636">
        <w:rPr>
          <w:rFonts w:asciiTheme="minorHAnsi" w:hAnsiTheme="minorHAnsi" w:cstheme="minorHAnsi"/>
        </w:rPr>
        <w:t xml:space="preserve"> es un número con decimales. A diferencia de los enteros, los flotantes pueden tener una parte decimal, lo que los hace útiles para representar valores como precios, temperaturas o métricas de rendimiento.</w:t>
      </w:r>
    </w:p>
    <w:p w14:paraId="04568FA6" w14:textId="26B8DD86" w:rsidR="00F35D4E" w:rsidRPr="00E03636" w:rsidRDefault="00F35D4E" w:rsidP="00F35D4E">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A0A0A0"/>
          <w:sz w:val="20"/>
          <w:szCs w:val="20"/>
          <w:lang w:eastAsia="es-EC"/>
        </w:rPr>
      </w:pPr>
      <w:r w:rsidRPr="00E03636">
        <w:rPr>
          <w:rFonts w:ascii="Courier New" w:eastAsia="Times New Roman" w:hAnsi="Courier New" w:cs="Courier New"/>
          <w:b/>
          <w:bCs/>
          <w:color w:val="302A24"/>
          <w:sz w:val="20"/>
          <w:szCs w:val="20"/>
          <w:lang w:eastAsia="es-EC"/>
        </w:rPr>
        <w:br/>
        <w:t>temperatur</w:t>
      </w:r>
      <w:r w:rsidR="0093396C" w:rsidRPr="00E03636">
        <w:rPr>
          <w:rFonts w:ascii="Courier New" w:eastAsia="Times New Roman" w:hAnsi="Courier New" w:cs="Courier New"/>
          <w:b/>
          <w:bCs/>
          <w:color w:val="302A24"/>
          <w:sz w:val="20"/>
          <w:szCs w:val="20"/>
          <w:lang w:eastAsia="es-EC"/>
        </w:rPr>
        <w:t>e</w:t>
      </w:r>
      <w:r w:rsidRPr="00E03636">
        <w:rPr>
          <w:rFonts w:ascii="Courier New" w:eastAsia="Times New Roman" w:hAnsi="Courier New" w:cs="Courier New"/>
          <w:b/>
          <w:bCs/>
          <w:color w:val="302A24"/>
          <w:sz w:val="20"/>
          <w:szCs w:val="20"/>
          <w:lang w:eastAsia="es-EC"/>
        </w:rPr>
        <w:t xml:space="preserve"> = </w:t>
      </w:r>
      <w:r w:rsidRPr="00E03636">
        <w:rPr>
          <w:rFonts w:ascii="Courier New" w:eastAsia="Times New Roman" w:hAnsi="Courier New" w:cs="Courier New"/>
          <w:b/>
          <w:bCs/>
          <w:color w:val="4868FF"/>
          <w:sz w:val="20"/>
          <w:szCs w:val="20"/>
          <w:lang w:eastAsia="es-EC"/>
        </w:rPr>
        <w:t>23.5</w:t>
      </w:r>
      <w:r w:rsidRPr="00E03636">
        <w:rPr>
          <w:rFonts w:ascii="Courier New" w:eastAsia="Times New Roman" w:hAnsi="Courier New" w:cs="Courier New"/>
          <w:b/>
          <w:bCs/>
          <w:color w:val="4868FF"/>
          <w:sz w:val="20"/>
          <w:szCs w:val="20"/>
          <w:lang w:eastAsia="es-EC"/>
        </w:rPr>
        <w:br/>
      </w:r>
    </w:p>
    <w:p w14:paraId="1287D578" w14:textId="5618CA89" w:rsidR="00E71A83" w:rsidRPr="00E03636" w:rsidRDefault="00E71A83" w:rsidP="00E71A83">
      <w:pPr>
        <w:spacing w:line="22" w:lineRule="atLeast"/>
        <w:rPr>
          <w:rFonts w:asciiTheme="minorHAnsi" w:hAnsiTheme="minorHAnsi" w:cstheme="minorHAnsi"/>
        </w:rPr>
      </w:pPr>
      <w:r w:rsidRPr="00E03636">
        <w:rPr>
          <w:rFonts w:asciiTheme="minorHAnsi" w:hAnsiTheme="minorHAnsi" w:cstheme="minorHAnsi"/>
        </w:rPr>
        <w:t>Las operaciones matemáticas con flotantes son similares a las que se realizan con enteros</w:t>
      </w:r>
      <w:r w:rsidR="00127AC9" w:rsidRPr="00E03636">
        <w:rPr>
          <w:rFonts w:asciiTheme="minorHAnsi" w:hAnsiTheme="minorHAnsi" w:cstheme="minorHAnsi"/>
        </w:rPr>
        <w:t>, pero</w:t>
      </w:r>
      <w:r w:rsidRPr="00E03636">
        <w:rPr>
          <w:rFonts w:asciiTheme="minorHAnsi" w:hAnsiTheme="minorHAnsi" w:cstheme="minorHAnsi"/>
        </w:rPr>
        <w:t xml:space="preserve"> pueden incluir decimales.</w:t>
      </w:r>
    </w:p>
    <w:p w14:paraId="00091025" w14:textId="77777777" w:rsidR="00956433" w:rsidRPr="00956433" w:rsidRDefault="004F686B" w:rsidP="00956433">
      <w:pPr>
        <w:pStyle w:val="HTMLconformatoprevio"/>
        <w:shd w:val="clear" w:color="auto" w:fill="F9F3FD"/>
        <w:rPr>
          <w:b/>
          <w:bCs/>
          <w:color w:val="302A24"/>
        </w:rPr>
      </w:pPr>
      <w:r w:rsidRPr="00E03636">
        <w:rPr>
          <w:b/>
          <w:bCs/>
          <w:color w:val="302A24"/>
        </w:rPr>
        <w:br/>
      </w:r>
      <w:r w:rsidR="00956433" w:rsidRPr="00956433">
        <w:rPr>
          <w:b/>
          <w:bCs/>
          <w:color w:val="302A24"/>
        </w:rPr>
        <w:t xml:space="preserve">temperature_sensor1 = </w:t>
      </w:r>
      <w:r w:rsidR="00956433" w:rsidRPr="00956433">
        <w:rPr>
          <w:b/>
          <w:bCs/>
          <w:color w:val="4868FF"/>
        </w:rPr>
        <w:t>26.7</w:t>
      </w:r>
      <w:r w:rsidR="00956433" w:rsidRPr="00956433">
        <w:rPr>
          <w:b/>
          <w:bCs/>
          <w:color w:val="4868FF"/>
        </w:rPr>
        <w:br/>
      </w:r>
      <w:r w:rsidR="00956433" w:rsidRPr="00956433">
        <w:rPr>
          <w:b/>
          <w:bCs/>
          <w:color w:val="302A24"/>
        </w:rPr>
        <w:t xml:space="preserve">temperature_sensor2 = </w:t>
      </w:r>
      <w:r w:rsidR="00956433" w:rsidRPr="00956433">
        <w:rPr>
          <w:b/>
          <w:bCs/>
          <w:color w:val="4868FF"/>
        </w:rPr>
        <w:t>37.6</w:t>
      </w:r>
      <w:r w:rsidR="00956433" w:rsidRPr="00956433">
        <w:rPr>
          <w:b/>
          <w:bCs/>
          <w:color w:val="4868FF"/>
        </w:rPr>
        <w:br/>
      </w:r>
      <w:r w:rsidR="00956433" w:rsidRPr="00956433">
        <w:rPr>
          <w:b/>
          <w:bCs/>
          <w:color w:val="302A24"/>
        </w:rPr>
        <w:t xml:space="preserve">temperature_mean = (temperature_sensor1 + temperature_sensor2) / </w:t>
      </w:r>
      <w:r w:rsidR="00956433" w:rsidRPr="00956433">
        <w:rPr>
          <w:b/>
          <w:bCs/>
          <w:color w:val="4868FF"/>
        </w:rPr>
        <w:t>2</w:t>
      </w:r>
      <w:r w:rsidR="00956433" w:rsidRPr="00956433">
        <w:rPr>
          <w:b/>
          <w:bCs/>
          <w:color w:val="4868FF"/>
        </w:rPr>
        <w:br/>
      </w:r>
      <w:r w:rsidR="00956433" w:rsidRPr="00956433">
        <w:rPr>
          <w:b/>
          <w:bCs/>
          <w:color w:val="9C7028"/>
        </w:rPr>
        <w:t>print</w:t>
      </w:r>
      <w:r w:rsidR="00956433" w:rsidRPr="00956433">
        <w:rPr>
          <w:b/>
          <w:bCs/>
          <w:color w:val="302A24"/>
        </w:rPr>
        <w:t>(temperature_mean)</w:t>
      </w:r>
    </w:p>
    <w:p w14:paraId="6963F7A5" w14:textId="2E52BBF0" w:rsidR="004F686B" w:rsidRDefault="004F686B" w:rsidP="0093396C">
      <w:pPr>
        <w:pStyle w:val="HTMLconformatoprevio"/>
        <w:shd w:val="clear" w:color="auto" w:fill="F9F3FD"/>
        <w:tabs>
          <w:tab w:val="clear" w:pos="9160"/>
        </w:tabs>
        <w:ind w:right="-1"/>
        <w:rPr>
          <w:b/>
          <w:bCs/>
          <w:color w:val="302A24"/>
        </w:rPr>
      </w:pPr>
    </w:p>
    <w:p w14:paraId="7E8169D5" w14:textId="77777777" w:rsidR="00956433" w:rsidRDefault="00956433" w:rsidP="00956433">
      <w:r>
        <w:t>Resultado:</w:t>
      </w:r>
    </w:p>
    <w:p w14:paraId="45C6106E" w14:textId="0E3B6C67" w:rsidR="00956433" w:rsidRPr="00956433" w:rsidRDefault="00956433" w:rsidP="00956433">
      <w:pPr>
        <w:pStyle w:val="HTMLconformatoprevio"/>
        <w:shd w:val="clear" w:color="auto" w:fill="F9F3FD"/>
        <w:rPr>
          <w:b/>
          <w:bCs/>
          <w:color w:val="302A24"/>
        </w:rPr>
      </w:pPr>
      <w:r>
        <w:rPr>
          <w:color w:val="302A24"/>
        </w:rPr>
        <w:br/>
      </w:r>
      <w:r>
        <w:rPr>
          <w:b/>
          <w:bCs/>
          <w:color w:val="302A24"/>
        </w:rPr>
        <w:t>32.15</w:t>
      </w:r>
    </w:p>
    <w:p w14:paraId="3700AEF2" w14:textId="5CECCE7F" w:rsidR="00956433" w:rsidRDefault="00956433" w:rsidP="0093396C">
      <w:pPr>
        <w:pStyle w:val="HTMLconformatoprevio"/>
        <w:shd w:val="clear" w:color="auto" w:fill="F9F3FD"/>
        <w:tabs>
          <w:tab w:val="clear" w:pos="9160"/>
        </w:tabs>
        <w:ind w:right="-1"/>
        <w:rPr>
          <w:b/>
          <w:bCs/>
          <w:color w:val="302A24"/>
        </w:rPr>
      </w:pPr>
    </w:p>
    <w:p w14:paraId="03BAC5D7" w14:textId="7F46FA0A" w:rsidR="00765091" w:rsidRPr="00E03636" w:rsidRDefault="00765091" w:rsidP="00765091">
      <w:pPr>
        <w:rPr>
          <w:b/>
          <w:bCs/>
          <w:color w:val="302A24"/>
        </w:rPr>
      </w:pPr>
      <w:r>
        <w:t>Los valores flotantes son comunes en métricas de rendimiento, temperatura, utilización de CPU, latencia, throughput y otras mediciones obtenidas desde equipos de red.</w:t>
      </w:r>
    </w:p>
    <w:p w14:paraId="0093CB86" w14:textId="56161A69" w:rsidR="00E71A83" w:rsidRPr="00E03636" w:rsidRDefault="00E71A83" w:rsidP="00947A03">
      <w:pPr>
        <w:pStyle w:val="Ttulo4"/>
      </w:pPr>
      <w:r w:rsidRPr="00E03636">
        <w:lastRenderedPageBreak/>
        <w:t>Cadenas de texto (</w:t>
      </w:r>
      <w:r w:rsidRPr="00E03636">
        <w:rPr>
          <w:rStyle w:val="CdigoInlineCar"/>
          <w:b/>
          <w:bCs w:val="0"/>
          <w:sz w:val="24"/>
          <w:szCs w:val="24"/>
        </w:rPr>
        <w:t>strings</w:t>
      </w:r>
      <w:r w:rsidRPr="00E03636">
        <w:t>)</w:t>
      </w:r>
    </w:p>
    <w:p w14:paraId="5647C13A" w14:textId="6A593191" w:rsidR="00E71A83" w:rsidRPr="00E03636" w:rsidRDefault="00F8415A" w:rsidP="00E71A83">
      <w:pPr>
        <w:spacing w:line="22" w:lineRule="atLeast"/>
        <w:rPr>
          <w:rFonts w:asciiTheme="minorHAnsi" w:hAnsiTheme="minorHAnsi" w:cstheme="minorHAnsi"/>
        </w:rPr>
      </w:pPr>
      <w:r w:rsidRPr="00F8415A">
        <w:rPr>
          <w:rFonts w:asciiTheme="minorHAnsi" w:hAnsiTheme="minorHAnsi" w:cstheme="minorHAnsi"/>
        </w:rPr>
        <w:t>Una cadena de texto (</w:t>
      </w:r>
      <w:r w:rsidRPr="00F8415A">
        <w:rPr>
          <w:rStyle w:val="CdigoInlineCar"/>
        </w:rPr>
        <w:t>string</w:t>
      </w:r>
      <w:r w:rsidRPr="00F8415A">
        <w:rPr>
          <w:rFonts w:asciiTheme="minorHAnsi" w:hAnsiTheme="minorHAnsi" w:cstheme="minorHAnsi"/>
        </w:rPr>
        <w:t>) es una secuencia de caracteres</w:t>
      </w:r>
      <w:r w:rsidR="00E71A83" w:rsidRPr="00E03636">
        <w:rPr>
          <w:rFonts w:asciiTheme="minorHAnsi" w:hAnsiTheme="minorHAnsi" w:cstheme="minorHAnsi"/>
        </w:rPr>
        <w:t>. En Python, l</w:t>
      </w:r>
      <w:r w:rsidR="00127AC9" w:rsidRPr="00E03636">
        <w:rPr>
          <w:rFonts w:asciiTheme="minorHAnsi" w:hAnsiTheme="minorHAnsi" w:cstheme="minorHAnsi"/>
        </w:rPr>
        <w:t xml:space="preserve">os </w:t>
      </w:r>
      <w:r w:rsidR="00127AC9" w:rsidRPr="00E03636">
        <w:rPr>
          <w:rStyle w:val="CdigoInlineCar"/>
        </w:rPr>
        <w:t>strings</w:t>
      </w:r>
      <w:r w:rsidR="00127AC9" w:rsidRPr="00E03636">
        <w:rPr>
          <w:rFonts w:asciiTheme="minorHAnsi" w:hAnsiTheme="minorHAnsi" w:cstheme="minorHAnsi"/>
        </w:rPr>
        <w:t xml:space="preserve"> </w:t>
      </w:r>
      <w:r w:rsidR="00E71A83" w:rsidRPr="00E03636">
        <w:rPr>
          <w:rFonts w:asciiTheme="minorHAnsi" w:hAnsiTheme="minorHAnsi" w:cstheme="minorHAnsi"/>
        </w:rPr>
        <w:t>se pueden definir utilizando comillas simples o dobles.</w:t>
      </w:r>
    </w:p>
    <w:p w14:paraId="33F6441F" w14:textId="77777777" w:rsidR="00161296" w:rsidRDefault="00161296" w:rsidP="00161296">
      <w:pPr>
        <w:pStyle w:val="HTMLconformatoprevio"/>
        <w:shd w:val="clear" w:color="auto" w:fill="F9F3FD"/>
        <w:rPr>
          <w:color w:val="A0A0A0"/>
        </w:rPr>
      </w:pPr>
    </w:p>
    <w:p w14:paraId="15A236C4" w14:textId="77777777" w:rsidR="00161296" w:rsidRPr="00161296" w:rsidRDefault="00161296" w:rsidP="00161296">
      <w:pPr>
        <w:pStyle w:val="HTMLconformatoprevio"/>
        <w:shd w:val="clear" w:color="auto" w:fill="F9F3FD"/>
        <w:rPr>
          <w:b/>
          <w:bCs/>
          <w:color w:val="302A24"/>
        </w:rPr>
      </w:pPr>
      <w:r w:rsidRPr="00161296">
        <w:rPr>
          <w:b/>
          <w:bCs/>
          <w:color w:val="A0A0A0"/>
        </w:rPr>
        <w:t># Usando comillas simples:</w:t>
      </w:r>
    </w:p>
    <w:p w14:paraId="4773E7FD" w14:textId="26951461" w:rsidR="00161296" w:rsidRDefault="00161296" w:rsidP="00161296">
      <w:pPr>
        <w:pStyle w:val="HTMLconformatoprevio"/>
        <w:shd w:val="clear" w:color="auto" w:fill="F9F3FD"/>
        <w:rPr>
          <w:color w:val="302A24"/>
        </w:rPr>
      </w:pPr>
      <w:r w:rsidRPr="00161296">
        <w:rPr>
          <w:b/>
          <w:bCs/>
          <w:color w:val="302A24"/>
        </w:rPr>
        <w:t xml:space="preserve">alarms_message = </w:t>
      </w:r>
      <w:r w:rsidRPr="00161296">
        <w:rPr>
          <w:b/>
          <w:bCs/>
          <w:color w:val="486830"/>
        </w:rPr>
        <w:t>'No hay equipos alarmados!'</w:t>
      </w:r>
      <w:r w:rsidRPr="00161296">
        <w:rPr>
          <w:b/>
          <w:bCs/>
          <w:color w:val="486830"/>
        </w:rPr>
        <w:br/>
      </w:r>
      <w:r w:rsidRPr="00161296">
        <w:rPr>
          <w:b/>
          <w:bCs/>
          <w:color w:val="9C7028"/>
        </w:rPr>
        <w:t>print</w:t>
      </w:r>
      <w:r w:rsidRPr="00161296">
        <w:rPr>
          <w:b/>
          <w:bCs/>
          <w:color w:val="302A24"/>
        </w:rPr>
        <w:t>(alarms_message)</w:t>
      </w:r>
    </w:p>
    <w:p w14:paraId="18620E9E" w14:textId="4497B857" w:rsidR="00B83364" w:rsidRPr="00E03636" w:rsidRDefault="00B83364" w:rsidP="00B83364">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p>
    <w:p w14:paraId="7F7C9F20" w14:textId="2C440D99" w:rsidR="00161296" w:rsidRDefault="00161296" w:rsidP="00E71A83">
      <w:pPr>
        <w:spacing w:line="22" w:lineRule="atLeast"/>
        <w:rPr>
          <w:rFonts w:asciiTheme="minorHAnsi" w:hAnsiTheme="minorHAnsi" w:cstheme="minorHAnsi"/>
        </w:rPr>
      </w:pPr>
      <w:r>
        <w:rPr>
          <w:rFonts w:asciiTheme="minorHAnsi" w:hAnsiTheme="minorHAnsi" w:cstheme="minorHAnsi"/>
        </w:rPr>
        <w:t>Resultado:</w:t>
      </w:r>
    </w:p>
    <w:p w14:paraId="0157DA75" w14:textId="2940ABEA" w:rsidR="00161296" w:rsidRDefault="00161296" w:rsidP="00161296">
      <w:pPr>
        <w:pStyle w:val="HTMLconformatoprevio"/>
        <w:shd w:val="clear" w:color="auto" w:fill="F9F3FD"/>
        <w:rPr>
          <w:color w:val="302A24"/>
        </w:rPr>
      </w:pPr>
      <w:r>
        <w:rPr>
          <w:color w:val="302A24"/>
        </w:rPr>
        <w:br/>
      </w:r>
      <w:r w:rsidRPr="00161296">
        <w:rPr>
          <w:b/>
          <w:bCs/>
          <w:color w:val="302A24"/>
        </w:rPr>
        <w:t>No hay equipos alarmados!</w:t>
      </w:r>
      <w:r w:rsidRPr="00161296">
        <w:rPr>
          <w:b/>
          <w:bCs/>
          <w:color w:val="302A24"/>
        </w:rPr>
        <w:br/>
      </w:r>
    </w:p>
    <w:p w14:paraId="67947ECF" w14:textId="4C524351" w:rsidR="00161296" w:rsidRDefault="00161296" w:rsidP="00E71A83">
      <w:pPr>
        <w:spacing w:line="22" w:lineRule="atLeast"/>
        <w:rPr>
          <w:rFonts w:asciiTheme="minorHAnsi" w:hAnsiTheme="minorHAnsi" w:cstheme="minorHAnsi"/>
        </w:rPr>
      </w:pPr>
      <w:r>
        <w:rPr>
          <w:rFonts w:asciiTheme="minorHAnsi" w:hAnsiTheme="minorHAnsi" w:cstheme="minorHAnsi"/>
        </w:rPr>
        <w:t>Obtenemos el mismo resultado si usamos comillas dobles en lugar de simples:</w:t>
      </w:r>
    </w:p>
    <w:p w14:paraId="452F6956" w14:textId="545619D5" w:rsidR="00161296" w:rsidRDefault="00161296" w:rsidP="00161296">
      <w:pPr>
        <w:pStyle w:val="HTMLconformatoprevio"/>
        <w:shd w:val="clear" w:color="auto" w:fill="F9F3FD"/>
        <w:rPr>
          <w:color w:val="A0A0A0"/>
        </w:rPr>
      </w:pPr>
    </w:p>
    <w:p w14:paraId="45539668" w14:textId="2F5A3EC7" w:rsidR="00161296" w:rsidRDefault="00161296" w:rsidP="00161296">
      <w:pPr>
        <w:pStyle w:val="HTMLconformatoprevio"/>
        <w:shd w:val="clear" w:color="auto" w:fill="F9F3FD"/>
        <w:rPr>
          <w:color w:val="302A24"/>
        </w:rPr>
      </w:pPr>
      <w:r w:rsidRPr="00161296">
        <w:rPr>
          <w:b/>
          <w:bCs/>
          <w:color w:val="A0A0A0"/>
        </w:rPr>
        <w:t># Usando comillas dobles:</w:t>
      </w:r>
      <w:r w:rsidRPr="00161296">
        <w:rPr>
          <w:b/>
          <w:bCs/>
          <w:color w:val="A0A0A0"/>
        </w:rPr>
        <w:br/>
      </w:r>
      <w:r w:rsidRPr="00161296">
        <w:rPr>
          <w:b/>
          <w:bCs/>
          <w:color w:val="302A24"/>
        </w:rPr>
        <w:t xml:space="preserve">alarms_message = </w:t>
      </w:r>
      <w:r w:rsidRPr="00161296">
        <w:rPr>
          <w:b/>
          <w:bCs/>
          <w:color w:val="486830"/>
        </w:rPr>
        <w:t>"No hay equipos alarmados!"</w:t>
      </w:r>
      <w:r w:rsidRPr="00161296">
        <w:rPr>
          <w:b/>
          <w:bCs/>
          <w:color w:val="486830"/>
        </w:rPr>
        <w:br/>
      </w:r>
      <w:r w:rsidRPr="00161296">
        <w:rPr>
          <w:b/>
          <w:bCs/>
          <w:color w:val="9C7028"/>
        </w:rPr>
        <w:t>print</w:t>
      </w:r>
      <w:r w:rsidRPr="00161296">
        <w:rPr>
          <w:b/>
          <w:bCs/>
          <w:color w:val="302A24"/>
        </w:rPr>
        <w:t>(alarms_message)</w:t>
      </w:r>
      <w:r w:rsidRPr="00161296">
        <w:rPr>
          <w:b/>
          <w:bCs/>
          <w:color w:val="302A24"/>
        </w:rPr>
        <w:br/>
      </w:r>
    </w:p>
    <w:p w14:paraId="0AED5744" w14:textId="1730EA6A" w:rsidR="00161296" w:rsidRDefault="00161296" w:rsidP="00E71A83">
      <w:pPr>
        <w:spacing w:line="22" w:lineRule="atLeast"/>
        <w:rPr>
          <w:rFonts w:asciiTheme="minorHAnsi" w:hAnsiTheme="minorHAnsi" w:cstheme="minorHAnsi"/>
        </w:rPr>
      </w:pPr>
      <w:r>
        <w:rPr>
          <w:rFonts w:asciiTheme="minorHAnsi" w:hAnsiTheme="minorHAnsi" w:cstheme="minorHAnsi"/>
        </w:rPr>
        <w:t>Resultado:</w:t>
      </w:r>
    </w:p>
    <w:p w14:paraId="51346BBB" w14:textId="77777777" w:rsidR="00161296" w:rsidRDefault="00161296" w:rsidP="00161296">
      <w:pPr>
        <w:pStyle w:val="HTMLconformatoprevio"/>
        <w:shd w:val="clear" w:color="auto" w:fill="F9F3FD"/>
        <w:rPr>
          <w:color w:val="302A24"/>
        </w:rPr>
      </w:pPr>
      <w:r>
        <w:rPr>
          <w:color w:val="302A24"/>
        </w:rPr>
        <w:br/>
      </w:r>
      <w:r w:rsidRPr="00161296">
        <w:rPr>
          <w:b/>
          <w:bCs/>
          <w:color w:val="302A24"/>
        </w:rPr>
        <w:t>No hay equipos alarmados!</w:t>
      </w:r>
      <w:r w:rsidRPr="00161296">
        <w:rPr>
          <w:b/>
          <w:bCs/>
          <w:color w:val="302A24"/>
        </w:rPr>
        <w:br/>
      </w:r>
    </w:p>
    <w:p w14:paraId="4472369F" w14:textId="1BBCFD04" w:rsidR="002B741E" w:rsidRDefault="002A466B" w:rsidP="00E71A83">
      <w:pPr>
        <w:spacing w:line="22" w:lineRule="atLeast"/>
        <w:rPr>
          <w:rFonts w:asciiTheme="minorHAnsi" w:hAnsiTheme="minorHAnsi" w:cstheme="minorHAnsi"/>
        </w:rPr>
      </w:pPr>
      <w:r w:rsidRPr="002A466B">
        <w:rPr>
          <w:rFonts w:asciiTheme="minorHAnsi" w:hAnsiTheme="minorHAnsi" w:cstheme="minorHAnsi"/>
        </w:rPr>
        <w:t>Las cadenas de texto son útiles cuando necesitas trabajar con texto, como letras, números, palabras o frases</w:t>
      </w:r>
      <w:r>
        <w:rPr>
          <w:rFonts w:asciiTheme="minorHAnsi" w:hAnsiTheme="minorHAnsi" w:cstheme="minorHAnsi"/>
        </w:rPr>
        <w:t>.</w:t>
      </w:r>
    </w:p>
    <w:p w14:paraId="2ADB73A7" w14:textId="0F5F5C7F" w:rsidR="00E71A83" w:rsidRPr="00E03636" w:rsidRDefault="002B741E" w:rsidP="00E71A83">
      <w:pPr>
        <w:spacing w:line="22" w:lineRule="atLeast"/>
        <w:rPr>
          <w:rFonts w:asciiTheme="minorHAnsi" w:hAnsiTheme="minorHAnsi" w:cstheme="minorHAnsi"/>
        </w:rPr>
      </w:pPr>
      <w:r>
        <w:rPr>
          <w:rFonts w:asciiTheme="minorHAnsi" w:hAnsiTheme="minorHAnsi" w:cstheme="minorHAnsi"/>
        </w:rPr>
        <w:t xml:space="preserve">Para concatenar cadenas, se utiliza el operador </w:t>
      </w:r>
      <w:r w:rsidRPr="002B741E">
        <w:rPr>
          <w:rStyle w:val="CdigoInlineCar"/>
        </w:rPr>
        <w:t>+</w:t>
      </w:r>
      <w:r>
        <w:rPr>
          <w:rFonts w:asciiTheme="minorHAnsi" w:hAnsiTheme="minorHAnsi" w:cstheme="minorHAnsi"/>
        </w:rPr>
        <w:t>:</w:t>
      </w:r>
    </w:p>
    <w:p w14:paraId="0835E8C2" w14:textId="77777777" w:rsidR="002B741E" w:rsidRDefault="00B83364" w:rsidP="007611CC">
      <w:pPr>
        <w:pStyle w:val="HTMLconformatoprevio"/>
        <w:shd w:val="clear" w:color="auto" w:fill="F9F3FD"/>
        <w:rPr>
          <w:b/>
          <w:bCs/>
          <w:color w:val="486830"/>
        </w:rPr>
      </w:pPr>
      <w:r w:rsidRPr="00E03636">
        <w:rPr>
          <w:b/>
          <w:bCs/>
          <w:color w:val="302A24"/>
        </w:rPr>
        <w:br/>
      </w:r>
      <w:r w:rsidR="007611CC" w:rsidRPr="00E03636">
        <w:rPr>
          <w:b/>
          <w:bCs/>
          <w:color w:val="302A24"/>
        </w:rPr>
        <w:t xml:space="preserve">hostname = </w:t>
      </w:r>
      <w:r w:rsidR="007611CC" w:rsidRPr="00E03636">
        <w:rPr>
          <w:b/>
          <w:bCs/>
          <w:color w:val="486830"/>
        </w:rPr>
        <w:t>'R1-GYE'</w:t>
      </w:r>
    </w:p>
    <w:p w14:paraId="518F1F6D" w14:textId="77777777" w:rsidR="002B741E" w:rsidRDefault="002B741E" w:rsidP="007611CC">
      <w:pPr>
        <w:pStyle w:val="HTMLconformatoprevio"/>
        <w:shd w:val="clear" w:color="auto" w:fill="F9F3FD"/>
        <w:rPr>
          <w:b/>
          <w:bCs/>
          <w:color w:val="486830"/>
        </w:rPr>
      </w:pPr>
    </w:p>
    <w:p w14:paraId="2244E229" w14:textId="07D8AED5" w:rsidR="002B741E" w:rsidRDefault="002B741E" w:rsidP="007611CC">
      <w:pPr>
        <w:pStyle w:val="HTMLconformatoprevio"/>
        <w:shd w:val="clear" w:color="auto" w:fill="F9F3FD"/>
        <w:rPr>
          <w:b/>
          <w:bCs/>
          <w:color w:val="A0A0A0"/>
        </w:rPr>
      </w:pPr>
      <w:r w:rsidRPr="00E03636">
        <w:rPr>
          <w:b/>
          <w:bCs/>
          <w:color w:val="A0A0A0"/>
        </w:rPr>
        <w:t xml:space="preserve"># </w:t>
      </w:r>
      <w:r>
        <w:rPr>
          <w:b/>
          <w:bCs/>
          <w:color w:val="A0A0A0"/>
        </w:rPr>
        <w:t>Para con</w:t>
      </w:r>
      <w:r w:rsidRPr="00E03636">
        <w:rPr>
          <w:b/>
          <w:bCs/>
          <w:color w:val="A0A0A0"/>
        </w:rPr>
        <w:t>catenar</w:t>
      </w:r>
      <w:r>
        <w:rPr>
          <w:b/>
          <w:bCs/>
          <w:color w:val="A0A0A0"/>
        </w:rPr>
        <w:t xml:space="preserve"> strings usamos +:</w:t>
      </w:r>
      <w:r w:rsidR="007611CC" w:rsidRPr="00E03636">
        <w:rPr>
          <w:b/>
          <w:bCs/>
          <w:color w:val="486830"/>
        </w:rPr>
        <w:br/>
      </w:r>
      <w:r w:rsidR="0093396C" w:rsidRPr="00E03636">
        <w:rPr>
          <w:b/>
          <w:bCs/>
          <w:color w:val="302A24"/>
        </w:rPr>
        <w:t>message</w:t>
      </w:r>
      <w:r w:rsidR="007611CC" w:rsidRPr="00E03636">
        <w:rPr>
          <w:b/>
          <w:bCs/>
          <w:color w:val="302A24"/>
        </w:rPr>
        <w:t xml:space="preserve"> = </w:t>
      </w:r>
      <w:r w:rsidR="007611CC" w:rsidRPr="00E03636">
        <w:rPr>
          <w:b/>
          <w:bCs/>
          <w:color w:val="486830"/>
        </w:rPr>
        <w:t xml:space="preserve">'El router ' </w:t>
      </w:r>
      <w:r w:rsidR="007611CC" w:rsidRPr="00E03636">
        <w:rPr>
          <w:b/>
          <w:bCs/>
          <w:color w:val="302A24"/>
        </w:rPr>
        <w:t xml:space="preserve">+ hostname + </w:t>
      </w:r>
      <w:r w:rsidR="007611CC" w:rsidRPr="00E03636">
        <w:rPr>
          <w:b/>
          <w:bCs/>
          <w:color w:val="486830"/>
        </w:rPr>
        <w:t>' está operativo!!'</w:t>
      </w:r>
      <w:r w:rsidR="00127AC9" w:rsidRPr="00E03636">
        <w:rPr>
          <w:b/>
          <w:bCs/>
          <w:color w:val="486830"/>
        </w:rPr>
        <w:t xml:space="preserve"> </w:t>
      </w:r>
    </w:p>
    <w:p w14:paraId="1B7FA83E" w14:textId="137ABCBD" w:rsidR="00B83364" w:rsidRPr="00E03636" w:rsidRDefault="007611CC" w:rsidP="007611CC">
      <w:pPr>
        <w:pStyle w:val="HTMLconformatoprevio"/>
        <w:shd w:val="clear" w:color="auto" w:fill="F9F3FD"/>
        <w:rPr>
          <w:b/>
          <w:bCs/>
          <w:color w:val="302A24"/>
        </w:rPr>
      </w:pPr>
      <w:r w:rsidRPr="00E03636">
        <w:rPr>
          <w:b/>
          <w:bCs/>
          <w:color w:val="9C7028"/>
        </w:rPr>
        <w:t>print</w:t>
      </w:r>
      <w:r w:rsidRPr="00E03636">
        <w:rPr>
          <w:b/>
          <w:bCs/>
          <w:color w:val="302A24"/>
        </w:rPr>
        <w:t>(</w:t>
      </w:r>
      <w:r w:rsidR="0093396C" w:rsidRPr="00E03636">
        <w:rPr>
          <w:b/>
          <w:bCs/>
          <w:color w:val="302A24"/>
        </w:rPr>
        <w:t>message</w:t>
      </w:r>
      <w:r w:rsidRPr="00E03636">
        <w:rPr>
          <w:b/>
          <w:bCs/>
          <w:color w:val="302A24"/>
        </w:rPr>
        <w:t>)</w:t>
      </w:r>
      <w:r w:rsidRPr="00E03636">
        <w:rPr>
          <w:b/>
          <w:bCs/>
          <w:color w:val="A0A0A0"/>
        </w:rPr>
        <w:br/>
      </w:r>
    </w:p>
    <w:p w14:paraId="5167A640" w14:textId="1D991A01" w:rsidR="002B741E" w:rsidRDefault="002B741E" w:rsidP="004D521B">
      <w:r>
        <w:t xml:space="preserve">En este ejemplo estamos concatenando </w:t>
      </w:r>
      <w:r w:rsidR="002A466B">
        <w:t>tres</w:t>
      </w:r>
      <w:r>
        <w:t xml:space="preserve"> strings:</w:t>
      </w:r>
    </w:p>
    <w:p w14:paraId="25558A19" w14:textId="53C410EA" w:rsidR="002B741E" w:rsidRPr="00B15212" w:rsidRDefault="002B741E" w:rsidP="00B15212">
      <w:pPr>
        <w:pStyle w:val="Vietas"/>
        <w:rPr>
          <w:rStyle w:val="CdigoInlineCar"/>
          <w:rFonts w:ascii="Calibri" w:hAnsi="Calibri" w:cstheme="minorBidi"/>
          <w:b w:val="0"/>
          <w:bCs w:val="0"/>
          <w:iCs w:val="0"/>
          <w:sz w:val="22"/>
        </w:rPr>
      </w:pPr>
      <w:r w:rsidRPr="00B15212">
        <w:rPr>
          <w:rStyle w:val="CdigoInlineCar"/>
        </w:rPr>
        <w:t>'El router '</w:t>
      </w:r>
    </w:p>
    <w:p w14:paraId="2C85F637" w14:textId="6D55787C" w:rsidR="002B741E" w:rsidRPr="00B15212" w:rsidRDefault="002B741E" w:rsidP="00B15212">
      <w:pPr>
        <w:pStyle w:val="Vietas"/>
      </w:pPr>
      <w:r w:rsidRPr="00B15212">
        <w:rPr>
          <w:rStyle w:val="CdigoInlineCar"/>
        </w:rPr>
        <w:t>'R1-GYE'</w:t>
      </w:r>
      <w:r w:rsidR="00642BBA">
        <w:rPr>
          <w:rStyle w:val="CdigoInlineCar"/>
        </w:rPr>
        <w:t xml:space="preserve"> </w:t>
      </w:r>
      <w:r w:rsidR="00642BBA" w:rsidRPr="00642BBA">
        <w:t xml:space="preserve">(valor almacenado en la variable </w:t>
      </w:r>
      <w:r w:rsidR="00642BBA" w:rsidRPr="00642BBA">
        <w:rPr>
          <w:rStyle w:val="CdigoInlineCar"/>
        </w:rPr>
        <w:t>hostname</w:t>
      </w:r>
      <w:r w:rsidR="00642BBA" w:rsidRPr="00642BBA">
        <w:t>)</w:t>
      </w:r>
    </w:p>
    <w:p w14:paraId="40FACAD1" w14:textId="368C7486" w:rsidR="002B741E" w:rsidRPr="00B15212" w:rsidRDefault="002B741E" w:rsidP="00B15212">
      <w:pPr>
        <w:pStyle w:val="Vietas"/>
      </w:pPr>
      <w:r w:rsidRPr="00B15212">
        <w:rPr>
          <w:rStyle w:val="CdigoInlineCar"/>
        </w:rPr>
        <w:t>' está operativo!!'</w:t>
      </w:r>
    </w:p>
    <w:p w14:paraId="47F37749" w14:textId="6E647D3C" w:rsidR="002B741E" w:rsidRDefault="002B741E" w:rsidP="002B741E">
      <w:r>
        <w:t>El resultado en pantalla es:</w:t>
      </w:r>
    </w:p>
    <w:p w14:paraId="0DDE3243" w14:textId="1E0FA11C" w:rsidR="002B741E" w:rsidRPr="002B741E" w:rsidRDefault="002B741E" w:rsidP="002B741E">
      <w:pPr>
        <w:pStyle w:val="HTMLconformatoprevio"/>
        <w:shd w:val="clear" w:color="auto" w:fill="F9F3FD"/>
        <w:rPr>
          <w:b/>
          <w:bCs/>
          <w:color w:val="302A24"/>
        </w:rPr>
      </w:pPr>
      <w:r>
        <w:rPr>
          <w:color w:val="302A24"/>
        </w:rPr>
        <w:br/>
      </w:r>
      <w:r w:rsidRPr="002B741E">
        <w:rPr>
          <w:b/>
          <w:bCs/>
          <w:color w:val="302A24"/>
        </w:rPr>
        <w:t>El router R1-GYE está operativo!!</w:t>
      </w:r>
      <w:r w:rsidRPr="002B741E">
        <w:rPr>
          <w:b/>
          <w:bCs/>
          <w:color w:val="302A24"/>
        </w:rPr>
        <w:br/>
      </w:r>
    </w:p>
    <w:p w14:paraId="260785CE" w14:textId="6271D86B" w:rsidR="00D578B4" w:rsidRDefault="00D578B4" w:rsidP="00D578B4">
      <w:r>
        <w:t>En redes, las cadenas de texto se utilizan constantemente para representar hostnames, direcciones IP, estados de interfaces, comandos CLI, logs y mensajes de monitoreo.</w:t>
      </w:r>
    </w:p>
    <w:p w14:paraId="44887CCD" w14:textId="76FD004A" w:rsidR="00395B88" w:rsidRDefault="00395B88" w:rsidP="00D578B4"/>
    <w:p w14:paraId="630118A8" w14:textId="498609AC" w:rsidR="00395B88" w:rsidRDefault="00395B88" w:rsidP="00D578B4"/>
    <w:p w14:paraId="362DDD62" w14:textId="77777777" w:rsidR="00395B88" w:rsidRDefault="00395B88" w:rsidP="00D578B4">
      <w:pPr>
        <w:rPr>
          <w:rFonts w:ascii="Segoe UI Emoji" w:hAnsi="Segoe UI Emoji" w:cs="Segoe UI Emoji"/>
        </w:rPr>
      </w:pPr>
    </w:p>
    <w:p w14:paraId="158B65F7" w14:textId="3555576B" w:rsidR="00905B23" w:rsidRDefault="00905B23" w:rsidP="00905B23">
      <w:pPr>
        <w:pStyle w:val="Normal2"/>
      </w:pPr>
      <w:r w:rsidRPr="00313395">
        <w:rPr>
          <w:rFonts w:ascii="Segoe UI Emoji" w:hAnsi="Segoe UI Emoji" w:cs="Segoe UI Emoji"/>
        </w:rPr>
        <w:lastRenderedPageBreak/>
        <w:t>📌</w:t>
      </w:r>
      <w:r>
        <w:t xml:space="preserve"> Índices en un </w:t>
      </w:r>
      <w:r w:rsidRPr="00905B23">
        <w:rPr>
          <w:rStyle w:val="CdigoInlineCar"/>
          <w:b/>
          <w:bCs w:val="0"/>
          <w:sz w:val="22"/>
        </w:rPr>
        <w:t>string</w:t>
      </w:r>
    </w:p>
    <w:p w14:paraId="4B19652A" w14:textId="77777777" w:rsidR="00F17C38" w:rsidRDefault="00F17C38" w:rsidP="00905B23">
      <w:r>
        <w:t>P</w:t>
      </w:r>
      <w:r w:rsidR="00905B23">
        <w:t>uedes acceder a los elementos de un string utilizando un índice.</w:t>
      </w:r>
      <w:r w:rsidR="005532D6">
        <w:t xml:space="preserve"> </w:t>
      </w:r>
    </w:p>
    <w:p w14:paraId="3CA15245" w14:textId="397315EB" w:rsidR="00905B23" w:rsidRDefault="00905B23" w:rsidP="00905B23">
      <w:pPr>
        <w:rPr>
          <w:rFonts w:ascii="Times New Roman" w:hAnsi="Times New Roman"/>
        </w:rPr>
      </w:pPr>
      <w:r>
        <w:t xml:space="preserve">Un índice es la posición de un elemento dentro de una secuencia. </w:t>
      </w:r>
      <w:r w:rsidRPr="005532D6">
        <w:t xml:space="preserve">En Python, los índices empiezan desde </w:t>
      </w:r>
      <w:r w:rsidRPr="005532D6">
        <w:rPr>
          <w:rStyle w:val="CdigoInlineCar"/>
        </w:rPr>
        <w:t>0</w:t>
      </w:r>
      <w:r>
        <w:t>.</w:t>
      </w:r>
      <w:r w:rsidR="00395B88">
        <w:t xml:space="preserve"> </w:t>
      </w:r>
      <w:r>
        <w:t xml:space="preserve">Por ejemplo, en el </w:t>
      </w:r>
      <w:r w:rsidR="00395B88">
        <w:t xml:space="preserve">siguiente </w:t>
      </w:r>
      <w:r>
        <w:t>string:</w:t>
      </w:r>
    </w:p>
    <w:p w14:paraId="594303AD" w14:textId="77777777" w:rsidR="00905B23" w:rsidRPr="00E03636" w:rsidRDefault="00905B23" w:rsidP="004D521B">
      <w:pPr>
        <w:pStyle w:val="HTMLconformatoprevio"/>
        <w:shd w:val="clear" w:color="auto" w:fill="F9F3FD"/>
        <w:rPr>
          <w:color w:val="302A24"/>
        </w:rPr>
      </w:pPr>
    </w:p>
    <w:p w14:paraId="0F6737A9" w14:textId="53FB5CC9" w:rsidR="004D521B" w:rsidRPr="00E03636" w:rsidRDefault="004D521B" w:rsidP="004D521B">
      <w:pPr>
        <w:pStyle w:val="HTMLconformatoprevio"/>
        <w:shd w:val="clear" w:color="auto" w:fill="F9F3FD"/>
        <w:rPr>
          <w:color w:val="302A24"/>
        </w:rPr>
      </w:pPr>
      <w:r w:rsidRPr="00E03636">
        <w:rPr>
          <w:b/>
          <w:bCs/>
          <w:color w:val="302A24"/>
        </w:rPr>
        <w:t xml:space="preserve">hostname = </w:t>
      </w:r>
      <w:r w:rsidRPr="00E03636">
        <w:rPr>
          <w:b/>
          <w:bCs/>
          <w:color w:val="486830"/>
        </w:rPr>
        <w:t>'R1-GYE'</w:t>
      </w:r>
      <w:r w:rsidRPr="00E03636">
        <w:rPr>
          <w:b/>
          <w:bCs/>
          <w:color w:val="486830"/>
        </w:rPr>
        <w:br/>
      </w:r>
    </w:p>
    <w:p w14:paraId="08E8F68A" w14:textId="6903558D" w:rsidR="00905B23" w:rsidRDefault="00905B23" w:rsidP="00905B23">
      <w:pPr>
        <w:rPr>
          <w:rFonts w:ascii="Times New Roman" w:hAnsi="Times New Roman"/>
        </w:rPr>
      </w:pPr>
      <w:r>
        <w:t>Las posiciones son:</w:t>
      </w:r>
    </w:p>
    <w:p w14:paraId="49298C09" w14:textId="77777777" w:rsidR="00672716" w:rsidRPr="00672716" w:rsidRDefault="000C118A" w:rsidP="00672716">
      <w:pPr>
        <w:pStyle w:val="HTMLconformatoprevio"/>
        <w:shd w:val="clear" w:color="auto" w:fill="F9F3FD"/>
        <w:rPr>
          <w:rStyle w:val="m"/>
          <w:rFonts w:eastAsiaTheme="majorEastAsia"/>
          <w:b/>
          <w:bCs/>
        </w:rPr>
      </w:pPr>
      <w:r>
        <w:rPr>
          <w:color w:val="302A24"/>
        </w:rPr>
        <w:br/>
      </w:r>
      <w:r w:rsidR="00672716" w:rsidRPr="00672716">
        <w:rPr>
          <w:rStyle w:val="m"/>
          <w:rFonts w:eastAsiaTheme="majorEastAsia"/>
          <w:b/>
          <w:bCs/>
        </w:rPr>
        <w:t>R   1   -   G   Y   E</w:t>
      </w:r>
    </w:p>
    <w:p w14:paraId="5367AF3D" w14:textId="6196BB63" w:rsidR="00672716" w:rsidRDefault="00672716" w:rsidP="00672716">
      <w:pPr>
        <w:pStyle w:val="HTMLconformatoprevio"/>
        <w:shd w:val="clear" w:color="auto" w:fill="F9F3FD"/>
        <w:rPr>
          <w:rStyle w:val="m"/>
          <w:rFonts w:eastAsiaTheme="majorEastAsia"/>
          <w:b/>
          <w:bCs/>
        </w:rPr>
      </w:pPr>
      <w:r w:rsidRPr="00672716">
        <w:rPr>
          <w:rStyle w:val="m"/>
          <w:rFonts w:eastAsiaTheme="majorEastAsia"/>
          <w:b/>
          <w:bCs/>
        </w:rPr>
        <w:t>0   1   2   3   4   5</w:t>
      </w:r>
    </w:p>
    <w:p w14:paraId="6E9FA8C4" w14:textId="77777777" w:rsidR="00672716" w:rsidRPr="002B741E" w:rsidRDefault="00672716" w:rsidP="00672716">
      <w:pPr>
        <w:pStyle w:val="HTMLconformatoprevio"/>
        <w:shd w:val="clear" w:color="auto" w:fill="F9F3FD"/>
        <w:rPr>
          <w:b/>
          <w:bCs/>
          <w:color w:val="302A24"/>
        </w:rPr>
      </w:pPr>
    </w:p>
    <w:p w14:paraId="51D43CB8" w14:textId="753425C4" w:rsidR="00E241E1" w:rsidRDefault="00E241E1" w:rsidP="00905B23">
      <w:pPr>
        <w:rPr>
          <w:lang w:eastAsia="es-EC"/>
        </w:rPr>
      </w:pPr>
      <w:r>
        <w:rPr>
          <w:lang w:eastAsia="es-EC"/>
        </w:rPr>
        <w:t xml:space="preserve">Para acceder a un elemento, se utilizan corchetes </w:t>
      </w:r>
      <w:r w:rsidRPr="00E61230">
        <w:rPr>
          <w:rStyle w:val="CdigoInlineCar"/>
        </w:rPr>
        <w:t>[]</w:t>
      </w:r>
      <w:r>
        <w:rPr>
          <w:lang w:eastAsia="es-EC"/>
        </w:rPr>
        <w:t>:</w:t>
      </w:r>
    </w:p>
    <w:p w14:paraId="40C41FB1" w14:textId="77777777" w:rsidR="00E241E1" w:rsidRDefault="00E241E1" w:rsidP="00E241E1">
      <w:pPr>
        <w:pStyle w:val="HTMLconformatoprevio"/>
        <w:shd w:val="clear" w:color="auto" w:fill="F9F3FD"/>
        <w:rPr>
          <w:b/>
          <w:bCs/>
          <w:color w:val="302A24"/>
        </w:rPr>
      </w:pPr>
    </w:p>
    <w:p w14:paraId="5E09BC5D" w14:textId="631BEEA1" w:rsidR="00E241E1" w:rsidRDefault="00E241E1" w:rsidP="00E241E1">
      <w:pPr>
        <w:pStyle w:val="HTMLconformatoprevio"/>
        <w:shd w:val="clear" w:color="auto" w:fill="F9F3FD"/>
        <w:rPr>
          <w:b/>
          <w:bCs/>
          <w:color w:val="302A24"/>
        </w:rPr>
      </w:pPr>
      <w:r w:rsidRPr="00E241E1">
        <w:rPr>
          <w:b/>
          <w:bCs/>
          <w:color w:val="302A24"/>
        </w:rPr>
        <w:t>elemento = cadena_de_texto[índice]</w:t>
      </w:r>
    </w:p>
    <w:p w14:paraId="673FBB41" w14:textId="77777777" w:rsidR="00E241E1" w:rsidRPr="00E241E1" w:rsidRDefault="00E241E1" w:rsidP="00E241E1">
      <w:pPr>
        <w:pStyle w:val="HTMLconformatoprevio"/>
        <w:shd w:val="clear" w:color="auto" w:fill="F9F3FD"/>
        <w:rPr>
          <w:b/>
          <w:bCs/>
          <w:color w:val="302A24"/>
        </w:rPr>
      </w:pPr>
    </w:p>
    <w:p w14:paraId="76FEFF34" w14:textId="30B2AE44" w:rsidR="00905B23" w:rsidRPr="00905B23" w:rsidRDefault="00905B23" w:rsidP="00905B23">
      <w:pPr>
        <w:rPr>
          <w:lang w:eastAsia="es-EC"/>
        </w:rPr>
      </w:pPr>
      <w:r w:rsidRPr="00905B23">
        <w:rPr>
          <w:lang w:eastAsia="es-EC"/>
        </w:rPr>
        <w:t>Por ejemplo:</w:t>
      </w:r>
    </w:p>
    <w:p w14:paraId="2809F160" w14:textId="77777777" w:rsidR="00905B23" w:rsidRDefault="00905B23" w:rsidP="00905B23">
      <w:pPr>
        <w:pStyle w:val="HTMLconformatoprevio"/>
        <w:shd w:val="clear" w:color="auto" w:fill="F9F3FD"/>
        <w:rPr>
          <w:b/>
          <w:bCs/>
          <w:color w:val="9C7028"/>
        </w:rPr>
      </w:pPr>
    </w:p>
    <w:p w14:paraId="56BEEB6F" w14:textId="77777777" w:rsidR="00905B23" w:rsidRPr="00905B23" w:rsidRDefault="00905B23" w:rsidP="00905B23">
      <w:pPr>
        <w:pStyle w:val="HTMLconformatoprevio"/>
        <w:shd w:val="clear" w:color="auto" w:fill="F9F3FD"/>
        <w:rPr>
          <w:b/>
          <w:bCs/>
          <w:color w:val="302A24"/>
        </w:rPr>
      </w:pPr>
      <w:r w:rsidRPr="00905B23">
        <w:rPr>
          <w:b/>
          <w:bCs/>
          <w:color w:val="9C7028"/>
        </w:rPr>
        <w:t>print</w:t>
      </w:r>
      <w:r w:rsidRPr="00905B23">
        <w:rPr>
          <w:b/>
          <w:bCs/>
          <w:color w:val="302A24"/>
        </w:rPr>
        <w:t>(hostname[</w:t>
      </w:r>
      <w:r w:rsidRPr="00905B23">
        <w:rPr>
          <w:b/>
          <w:bCs/>
          <w:color w:val="4868FF"/>
        </w:rPr>
        <w:t>0</w:t>
      </w:r>
      <w:r w:rsidRPr="00905B23">
        <w:rPr>
          <w:b/>
          <w:bCs/>
          <w:color w:val="302A24"/>
        </w:rPr>
        <w:t xml:space="preserve">])  </w:t>
      </w:r>
      <w:r w:rsidRPr="00905B23">
        <w:rPr>
          <w:b/>
          <w:bCs/>
          <w:color w:val="A0A0A0"/>
        </w:rPr>
        <w:t># Resultado: R</w:t>
      </w:r>
      <w:r w:rsidRPr="00905B23">
        <w:rPr>
          <w:b/>
          <w:bCs/>
          <w:color w:val="A0A0A0"/>
        </w:rPr>
        <w:br/>
      </w:r>
      <w:r w:rsidRPr="00905B23">
        <w:rPr>
          <w:b/>
          <w:bCs/>
          <w:color w:val="9C7028"/>
        </w:rPr>
        <w:t>print</w:t>
      </w:r>
      <w:r w:rsidRPr="00905B23">
        <w:rPr>
          <w:b/>
          <w:bCs/>
          <w:color w:val="302A24"/>
        </w:rPr>
        <w:t>(hostname[</w:t>
      </w:r>
      <w:r w:rsidRPr="00905B23">
        <w:rPr>
          <w:b/>
          <w:bCs/>
          <w:color w:val="4868FF"/>
        </w:rPr>
        <w:t>1</w:t>
      </w:r>
      <w:r w:rsidRPr="00905B23">
        <w:rPr>
          <w:b/>
          <w:bCs/>
          <w:color w:val="302A24"/>
        </w:rPr>
        <w:t xml:space="preserve">])  </w:t>
      </w:r>
      <w:r w:rsidRPr="00905B23">
        <w:rPr>
          <w:b/>
          <w:bCs/>
          <w:color w:val="A0A0A0"/>
        </w:rPr>
        <w:t># Resultado: 1</w:t>
      </w:r>
      <w:r w:rsidRPr="00905B23">
        <w:rPr>
          <w:b/>
          <w:bCs/>
          <w:color w:val="A0A0A0"/>
        </w:rPr>
        <w:br/>
      </w:r>
      <w:r w:rsidRPr="00905B23">
        <w:rPr>
          <w:b/>
          <w:bCs/>
          <w:color w:val="9C7028"/>
        </w:rPr>
        <w:t>print</w:t>
      </w:r>
      <w:r w:rsidRPr="00905B23">
        <w:rPr>
          <w:b/>
          <w:bCs/>
          <w:color w:val="302A24"/>
        </w:rPr>
        <w:t>(hostname[</w:t>
      </w:r>
      <w:r w:rsidRPr="00905B23">
        <w:rPr>
          <w:b/>
          <w:bCs/>
          <w:color w:val="4868FF"/>
        </w:rPr>
        <w:t>2</w:t>
      </w:r>
      <w:r w:rsidRPr="00905B23">
        <w:rPr>
          <w:b/>
          <w:bCs/>
          <w:color w:val="302A24"/>
        </w:rPr>
        <w:t xml:space="preserve">])  </w:t>
      </w:r>
      <w:r w:rsidRPr="00905B23">
        <w:rPr>
          <w:b/>
          <w:bCs/>
          <w:color w:val="A0A0A0"/>
        </w:rPr>
        <w:t># Resultado: -</w:t>
      </w:r>
    </w:p>
    <w:p w14:paraId="7FC74B3B" w14:textId="77777777" w:rsidR="00905B23" w:rsidRPr="00905B23" w:rsidRDefault="00905B23" w:rsidP="00905B23">
      <w:pPr>
        <w:pStyle w:val="HTMLconformatoprevio"/>
        <w:shd w:val="clear" w:color="auto" w:fill="F9F3FD"/>
        <w:rPr>
          <w:b/>
          <w:bCs/>
          <w:color w:val="302A24"/>
        </w:rPr>
      </w:pPr>
    </w:p>
    <w:p w14:paraId="100CCC90" w14:textId="7821FC8D" w:rsidR="00905B23" w:rsidRDefault="00905B23" w:rsidP="00905B23">
      <w:r>
        <w:t>Es decir:</w:t>
      </w:r>
    </w:p>
    <w:p w14:paraId="6A42960B" w14:textId="77777777" w:rsidR="00905B23" w:rsidRPr="00905B23" w:rsidRDefault="00905B23" w:rsidP="00905B23">
      <w:pPr>
        <w:pStyle w:val="Vietas"/>
        <w:rPr>
          <w:lang w:eastAsia="es-EC"/>
        </w:rPr>
      </w:pPr>
      <w:r w:rsidRPr="00905B23">
        <w:rPr>
          <w:rStyle w:val="CdigoInlineCar"/>
        </w:rPr>
        <w:t>hostname[0]</w:t>
      </w:r>
      <w:r w:rsidRPr="00905B23">
        <w:rPr>
          <w:lang w:eastAsia="es-EC"/>
        </w:rPr>
        <w:t xml:space="preserve"> devuelve </w:t>
      </w:r>
      <w:r w:rsidRPr="00905B23">
        <w:rPr>
          <w:rStyle w:val="CdigoInlineCar"/>
        </w:rPr>
        <w:t>R</w:t>
      </w:r>
      <w:r w:rsidRPr="00905B23">
        <w:rPr>
          <w:lang w:eastAsia="es-EC"/>
        </w:rPr>
        <w:t xml:space="preserve"> </w:t>
      </w:r>
    </w:p>
    <w:p w14:paraId="17831CEF" w14:textId="77777777" w:rsidR="00905B23" w:rsidRPr="00905B23" w:rsidRDefault="00905B23" w:rsidP="00905B23">
      <w:pPr>
        <w:pStyle w:val="Vietas"/>
        <w:rPr>
          <w:lang w:eastAsia="es-EC"/>
        </w:rPr>
      </w:pPr>
      <w:r w:rsidRPr="00905B23">
        <w:rPr>
          <w:rStyle w:val="CdigoInlineCar"/>
        </w:rPr>
        <w:t>hostname[1]</w:t>
      </w:r>
      <w:r w:rsidRPr="00905B23">
        <w:rPr>
          <w:lang w:eastAsia="es-EC"/>
        </w:rPr>
        <w:t xml:space="preserve"> devuelve </w:t>
      </w:r>
      <w:r w:rsidRPr="00905B23">
        <w:rPr>
          <w:rStyle w:val="CdigoInlineCar"/>
        </w:rPr>
        <w:t xml:space="preserve">1 </w:t>
      </w:r>
    </w:p>
    <w:p w14:paraId="1BF9B6BF" w14:textId="77777777" w:rsidR="00905B23" w:rsidRDefault="00905B23" w:rsidP="00905B23">
      <w:pPr>
        <w:pStyle w:val="Vietas"/>
        <w:rPr>
          <w:rStyle w:val="CdigoInlineCar"/>
        </w:rPr>
      </w:pPr>
      <w:r w:rsidRPr="00905B23">
        <w:rPr>
          <w:rStyle w:val="CdigoInlineCar"/>
        </w:rPr>
        <w:t>hostname[2]</w:t>
      </w:r>
      <w:r w:rsidRPr="00905B23">
        <w:rPr>
          <w:lang w:eastAsia="es-EC"/>
        </w:rPr>
        <w:t xml:space="preserve"> devuelve </w:t>
      </w:r>
      <w:r>
        <w:rPr>
          <w:rStyle w:val="CdigoInlineCar"/>
        </w:rPr>
        <w:t>–</w:t>
      </w:r>
    </w:p>
    <w:p w14:paraId="16DB5E08" w14:textId="77777777" w:rsidR="00905B23" w:rsidRDefault="00905B23" w:rsidP="00905B23">
      <w:pPr>
        <w:rPr>
          <w:rFonts w:ascii="Times New Roman" w:hAnsi="Times New Roman"/>
        </w:rPr>
      </w:pPr>
      <w:r>
        <w:t>También es posible utilizar índices negativos. En este caso, Python empieza a contar desde el final del string:</w:t>
      </w:r>
    </w:p>
    <w:p w14:paraId="033E946A" w14:textId="105CC4E4" w:rsidR="00905B23" w:rsidRPr="00905B23" w:rsidRDefault="00905B23" w:rsidP="00905B23">
      <w:pPr>
        <w:pStyle w:val="HTMLconformatoprevio"/>
        <w:shd w:val="clear" w:color="auto" w:fill="F9F3FD"/>
        <w:rPr>
          <w:b/>
          <w:bCs/>
          <w:color w:val="302A24"/>
        </w:rPr>
      </w:pPr>
      <w:r>
        <w:rPr>
          <w:color w:val="302A24"/>
        </w:rPr>
        <w:br/>
      </w:r>
      <w:r w:rsidR="00E61230">
        <w:rPr>
          <w:rStyle w:val="m"/>
          <w:rFonts w:eastAsiaTheme="majorEastAsia"/>
          <w:b/>
          <w:bCs/>
        </w:rPr>
        <w:t xml:space="preserve"> </w:t>
      </w:r>
      <w:r w:rsidR="00E61230" w:rsidRPr="00672716">
        <w:rPr>
          <w:rStyle w:val="m"/>
          <w:rFonts w:eastAsiaTheme="majorEastAsia"/>
          <w:b/>
          <w:bCs/>
        </w:rPr>
        <w:t>R   1   -   G   Y   E</w:t>
      </w:r>
      <w:r w:rsidRPr="00905B23">
        <w:rPr>
          <w:b/>
          <w:bCs/>
        </w:rPr>
        <w:br/>
      </w:r>
      <w:r>
        <w:rPr>
          <w:rStyle w:val="j"/>
          <w:rFonts w:eastAsiaTheme="majorEastAsia"/>
          <w:b/>
          <w:bCs/>
        </w:rPr>
        <w:t>-6</w:t>
      </w:r>
      <w:r w:rsidRPr="00905B23">
        <w:rPr>
          <w:b/>
          <w:bCs/>
        </w:rPr>
        <w:t xml:space="preserve"> </w:t>
      </w:r>
      <w:r>
        <w:rPr>
          <w:b/>
          <w:bCs/>
        </w:rPr>
        <w:t xml:space="preserve"> </w:t>
      </w:r>
      <w:r>
        <w:rPr>
          <w:rStyle w:val="j"/>
          <w:rFonts w:eastAsiaTheme="majorEastAsia"/>
          <w:b/>
          <w:bCs/>
        </w:rPr>
        <w:t>-5</w:t>
      </w:r>
      <w:r w:rsidRPr="00905B23">
        <w:rPr>
          <w:b/>
          <w:bCs/>
        </w:rPr>
        <w:t xml:space="preserve"> </w:t>
      </w:r>
      <w:r>
        <w:rPr>
          <w:b/>
          <w:bCs/>
        </w:rPr>
        <w:t xml:space="preserve"> </w:t>
      </w:r>
      <w:r>
        <w:rPr>
          <w:rStyle w:val="j"/>
          <w:rFonts w:eastAsiaTheme="majorEastAsia"/>
          <w:b/>
          <w:bCs/>
        </w:rPr>
        <w:t>-4</w:t>
      </w:r>
      <w:r w:rsidRPr="00905B23">
        <w:rPr>
          <w:b/>
          <w:bCs/>
        </w:rPr>
        <w:t xml:space="preserve"> </w:t>
      </w:r>
      <w:r>
        <w:rPr>
          <w:b/>
          <w:bCs/>
        </w:rPr>
        <w:t xml:space="preserve"> </w:t>
      </w:r>
      <w:r>
        <w:rPr>
          <w:rStyle w:val="j"/>
          <w:rFonts w:eastAsiaTheme="majorEastAsia"/>
          <w:b/>
          <w:bCs/>
        </w:rPr>
        <w:t>-3</w:t>
      </w:r>
      <w:r w:rsidRPr="00905B23">
        <w:rPr>
          <w:b/>
          <w:bCs/>
        </w:rPr>
        <w:t xml:space="preserve"> </w:t>
      </w:r>
      <w:r>
        <w:rPr>
          <w:b/>
          <w:bCs/>
        </w:rPr>
        <w:t xml:space="preserve"> </w:t>
      </w:r>
      <w:r>
        <w:rPr>
          <w:rStyle w:val="j"/>
          <w:rFonts w:eastAsiaTheme="majorEastAsia"/>
          <w:b/>
          <w:bCs/>
        </w:rPr>
        <w:t>-2</w:t>
      </w:r>
      <w:r w:rsidRPr="00905B23">
        <w:rPr>
          <w:b/>
          <w:bCs/>
        </w:rPr>
        <w:t xml:space="preserve"> </w:t>
      </w:r>
      <w:r>
        <w:rPr>
          <w:b/>
          <w:bCs/>
        </w:rPr>
        <w:t xml:space="preserve"> </w:t>
      </w:r>
      <w:r>
        <w:rPr>
          <w:rStyle w:val="j"/>
          <w:rFonts w:eastAsiaTheme="majorEastAsia"/>
          <w:b/>
          <w:bCs/>
        </w:rPr>
        <w:t>-1</w:t>
      </w:r>
    </w:p>
    <w:p w14:paraId="12D06467" w14:textId="77777777" w:rsidR="00905B23" w:rsidRPr="002B741E" w:rsidRDefault="00905B23" w:rsidP="00905B23">
      <w:pPr>
        <w:pStyle w:val="HTMLconformatoprevio"/>
        <w:shd w:val="clear" w:color="auto" w:fill="F9F3FD"/>
        <w:rPr>
          <w:b/>
          <w:bCs/>
          <w:color w:val="302A24"/>
        </w:rPr>
      </w:pPr>
    </w:p>
    <w:p w14:paraId="1F7EFE1B" w14:textId="013D1980" w:rsidR="00905B23" w:rsidRDefault="00905B23" w:rsidP="00905B23">
      <w:r>
        <w:t>Por ejemplo:</w:t>
      </w:r>
    </w:p>
    <w:p w14:paraId="5468B699" w14:textId="77777777" w:rsidR="00905B23" w:rsidRDefault="00905B23" w:rsidP="00905B23">
      <w:pPr>
        <w:pStyle w:val="HTMLconformatoprevio"/>
        <w:shd w:val="clear" w:color="auto" w:fill="F9F3FD"/>
        <w:rPr>
          <w:b/>
          <w:bCs/>
          <w:color w:val="9C7028"/>
        </w:rPr>
      </w:pPr>
    </w:p>
    <w:p w14:paraId="2B0F46EA" w14:textId="77777777" w:rsidR="00E241E1" w:rsidRPr="00E241E1" w:rsidRDefault="00E241E1" w:rsidP="00E241E1">
      <w:pPr>
        <w:pStyle w:val="HTMLconformatoprevio"/>
        <w:shd w:val="clear" w:color="auto" w:fill="F9F3FD"/>
        <w:rPr>
          <w:b/>
          <w:bCs/>
          <w:color w:val="302A24"/>
        </w:rPr>
      </w:pPr>
      <w:r w:rsidRPr="00E241E1">
        <w:rPr>
          <w:b/>
          <w:bCs/>
          <w:color w:val="9C7028"/>
        </w:rPr>
        <w:t>print</w:t>
      </w:r>
      <w:r w:rsidRPr="00E241E1">
        <w:rPr>
          <w:b/>
          <w:bCs/>
          <w:color w:val="302A24"/>
        </w:rPr>
        <w:t>(hostname[-</w:t>
      </w:r>
      <w:r w:rsidRPr="00E241E1">
        <w:rPr>
          <w:b/>
          <w:bCs/>
          <w:color w:val="4868FF"/>
        </w:rPr>
        <w:t>1</w:t>
      </w:r>
      <w:r w:rsidRPr="00E241E1">
        <w:rPr>
          <w:b/>
          <w:bCs/>
          <w:color w:val="302A24"/>
        </w:rPr>
        <w:t xml:space="preserve">])  </w:t>
      </w:r>
      <w:r w:rsidRPr="00E241E1">
        <w:rPr>
          <w:b/>
          <w:bCs/>
          <w:color w:val="A0A0A0"/>
        </w:rPr>
        <w:t># Resultado: E</w:t>
      </w:r>
      <w:r w:rsidRPr="00E241E1">
        <w:rPr>
          <w:b/>
          <w:bCs/>
          <w:color w:val="A0A0A0"/>
        </w:rPr>
        <w:br/>
      </w:r>
      <w:r w:rsidRPr="00E241E1">
        <w:rPr>
          <w:b/>
          <w:bCs/>
          <w:color w:val="9C7028"/>
        </w:rPr>
        <w:t>print</w:t>
      </w:r>
      <w:r w:rsidRPr="00E241E1">
        <w:rPr>
          <w:b/>
          <w:bCs/>
          <w:color w:val="302A24"/>
        </w:rPr>
        <w:t>(hostname[-</w:t>
      </w:r>
      <w:r w:rsidRPr="00E241E1">
        <w:rPr>
          <w:b/>
          <w:bCs/>
          <w:color w:val="4868FF"/>
        </w:rPr>
        <w:t>2</w:t>
      </w:r>
      <w:r w:rsidRPr="00E241E1">
        <w:rPr>
          <w:b/>
          <w:bCs/>
          <w:color w:val="302A24"/>
        </w:rPr>
        <w:t xml:space="preserve">])  </w:t>
      </w:r>
      <w:r w:rsidRPr="00E241E1">
        <w:rPr>
          <w:b/>
          <w:bCs/>
          <w:color w:val="A0A0A0"/>
        </w:rPr>
        <w:t># Resultado: Y</w:t>
      </w:r>
      <w:r w:rsidRPr="00E241E1">
        <w:rPr>
          <w:b/>
          <w:bCs/>
          <w:color w:val="A0A0A0"/>
        </w:rPr>
        <w:br/>
      </w:r>
      <w:r w:rsidRPr="00E241E1">
        <w:rPr>
          <w:b/>
          <w:bCs/>
          <w:color w:val="9C7028"/>
        </w:rPr>
        <w:t>print</w:t>
      </w:r>
      <w:r w:rsidRPr="00E241E1">
        <w:rPr>
          <w:b/>
          <w:bCs/>
          <w:color w:val="302A24"/>
        </w:rPr>
        <w:t>(hostname[-</w:t>
      </w:r>
      <w:r w:rsidRPr="00E241E1">
        <w:rPr>
          <w:b/>
          <w:bCs/>
          <w:color w:val="4868FF"/>
        </w:rPr>
        <w:t>3</w:t>
      </w:r>
      <w:r w:rsidRPr="00E241E1">
        <w:rPr>
          <w:b/>
          <w:bCs/>
          <w:color w:val="302A24"/>
        </w:rPr>
        <w:t xml:space="preserve">])  </w:t>
      </w:r>
      <w:r w:rsidRPr="00E241E1">
        <w:rPr>
          <w:b/>
          <w:bCs/>
          <w:color w:val="A0A0A0"/>
        </w:rPr>
        <w:t># Resultado: G</w:t>
      </w:r>
    </w:p>
    <w:p w14:paraId="37D2ABDA" w14:textId="77777777" w:rsidR="00905B23" w:rsidRPr="00905B23" w:rsidRDefault="00905B23" w:rsidP="00905B23">
      <w:pPr>
        <w:pStyle w:val="HTMLconformatoprevio"/>
        <w:shd w:val="clear" w:color="auto" w:fill="F9F3FD"/>
        <w:rPr>
          <w:b/>
          <w:bCs/>
          <w:color w:val="302A24"/>
        </w:rPr>
      </w:pPr>
    </w:p>
    <w:p w14:paraId="2007EE23" w14:textId="38A01303" w:rsidR="00905B23" w:rsidRPr="00905B23" w:rsidRDefault="00E241E1" w:rsidP="00905B23">
      <w:r w:rsidRPr="00E241E1">
        <w:rPr>
          <w:rFonts w:ascii="Segoe UI Emoji" w:hAnsi="Segoe UI Emoji" w:cs="Segoe UI Emoji"/>
          <w:b/>
          <w:bCs/>
        </w:rPr>
        <w:t>⚠</w:t>
      </w:r>
      <w:r w:rsidRPr="00E241E1">
        <w:rPr>
          <w:b/>
          <w:bCs/>
        </w:rPr>
        <w:t>️ Nota importante:</w:t>
      </w:r>
      <w:r>
        <w:t xml:space="preserve"> Si intentas acceder a un índice que no existe (ya sea positivo o negativo), Python generará un error de tipo </w:t>
      </w:r>
      <w:r w:rsidRPr="00E241E1">
        <w:rPr>
          <w:rStyle w:val="CdigoInlineCar"/>
        </w:rPr>
        <w:t>IndexError</w:t>
      </w:r>
      <w:r>
        <w:t>.</w:t>
      </w:r>
    </w:p>
    <w:p w14:paraId="3F7C0E83" w14:textId="77777777" w:rsidR="00E241E1" w:rsidRDefault="00E241E1" w:rsidP="00E241E1">
      <w:pPr>
        <w:pStyle w:val="HTMLconformatoprevio"/>
        <w:shd w:val="clear" w:color="auto" w:fill="F9F3FD"/>
        <w:rPr>
          <w:b/>
          <w:bCs/>
          <w:color w:val="302A24"/>
        </w:rPr>
      </w:pPr>
    </w:p>
    <w:p w14:paraId="26B4067E" w14:textId="795EA8BB" w:rsidR="00E241E1" w:rsidRDefault="00E241E1" w:rsidP="00E241E1">
      <w:pPr>
        <w:pStyle w:val="HTMLconformatoprevio"/>
        <w:shd w:val="clear" w:color="auto" w:fill="F9F3FD"/>
        <w:rPr>
          <w:b/>
          <w:bCs/>
          <w:color w:val="302A24"/>
        </w:rPr>
      </w:pPr>
      <w:r w:rsidRPr="00E241E1">
        <w:rPr>
          <w:b/>
          <w:bCs/>
          <w:color w:val="302A24"/>
        </w:rPr>
        <w:t xml:space="preserve">hostname = </w:t>
      </w:r>
      <w:r w:rsidRPr="00E241E1">
        <w:rPr>
          <w:b/>
          <w:bCs/>
          <w:color w:val="486830"/>
        </w:rPr>
        <w:t>'R1-GYE'</w:t>
      </w:r>
      <w:r w:rsidRPr="00E241E1">
        <w:rPr>
          <w:b/>
          <w:bCs/>
          <w:color w:val="486830"/>
        </w:rPr>
        <w:br/>
      </w:r>
      <w:r w:rsidRPr="00E241E1">
        <w:rPr>
          <w:b/>
          <w:bCs/>
          <w:color w:val="9C7028"/>
        </w:rPr>
        <w:t>print</w:t>
      </w:r>
      <w:r w:rsidRPr="00E241E1">
        <w:rPr>
          <w:b/>
          <w:bCs/>
          <w:color w:val="302A24"/>
        </w:rPr>
        <w:t>(hostname[</w:t>
      </w:r>
      <w:r w:rsidRPr="00E241E1">
        <w:rPr>
          <w:b/>
          <w:bCs/>
          <w:color w:val="4868FF"/>
        </w:rPr>
        <w:t>100</w:t>
      </w:r>
      <w:r w:rsidRPr="00E241E1">
        <w:rPr>
          <w:b/>
          <w:bCs/>
          <w:color w:val="302A24"/>
        </w:rPr>
        <w:t xml:space="preserve">]) </w:t>
      </w:r>
    </w:p>
    <w:p w14:paraId="1BD61080" w14:textId="2B869216" w:rsidR="00E241E1" w:rsidRDefault="00E241E1" w:rsidP="00E241E1">
      <w:pPr>
        <w:pStyle w:val="HTMLconformatoprevio"/>
        <w:shd w:val="clear" w:color="auto" w:fill="F9F3FD"/>
        <w:rPr>
          <w:b/>
          <w:bCs/>
          <w:color w:val="302A24"/>
        </w:rPr>
      </w:pPr>
    </w:p>
    <w:p w14:paraId="4B614A1D" w14:textId="77777777" w:rsidR="00264B42" w:rsidRDefault="00264B42" w:rsidP="00E241E1"/>
    <w:p w14:paraId="649F1049" w14:textId="0952DFD3" w:rsidR="00E241E1" w:rsidRPr="00E241E1" w:rsidRDefault="00E241E1" w:rsidP="00E241E1">
      <w:r>
        <w:lastRenderedPageBreak/>
        <w:t>Resultado:</w:t>
      </w:r>
    </w:p>
    <w:p w14:paraId="60661399" w14:textId="4284FE5F" w:rsidR="00E241E1" w:rsidRDefault="00E241E1" w:rsidP="00E241E1">
      <w:pPr>
        <w:pStyle w:val="HTMLconformatoprevio"/>
        <w:shd w:val="clear" w:color="auto" w:fill="F9F3FD"/>
        <w:rPr>
          <w:color w:val="302A24"/>
        </w:rPr>
      </w:pPr>
      <w:r w:rsidRPr="00E241E1">
        <w:rPr>
          <w:b/>
          <w:bCs/>
          <w:color w:val="302A24"/>
        </w:rPr>
        <w:br/>
        <w:t>Traceback (most recent call last):</w:t>
      </w:r>
      <w:r w:rsidRPr="00E241E1">
        <w:rPr>
          <w:b/>
          <w:bCs/>
          <w:color w:val="302A24"/>
        </w:rPr>
        <w:br/>
        <w:t xml:space="preserve">  File "test.py", line 2, in &lt;module&gt;</w:t>
      </w:r>
      <w:r w:rsidRPr="00E241E1">
        <w:rPr>
          <w:b/>
          <w:bCs/>
          <w:color w:val="302A24"/>
        </w:rPr>
        <w:br/>
        <w:t xml:space="preserve">    print(hostname[100])</w:t>
      </w:r>
      <w:r w:rsidRPr="00E241E1">
        <w:rPr>
          <w:b/>
          <w:bCs/>
          <w:color w:val="302A24"/>
        </w:rPr>
        <w:br/>
        <w:t xml:space="preserve">          ~~~~~~~~^^^^^</w:t>
      </w:r>
      <w:r w:rsidRPr="00E241E1">
        <w:rPr>
          <w:b/>
          <w:bCs/>
          <w:color w:val="302A24"/>
        </w:rPr>
        <w:br/>
        <w:t>IndexError: string index out of range</w:t>
      </w:r>
      <w:r w:rsidRPr="00E241E1">
        <w:rPr>
          <w:b/>
          <w:bCs/>
          <w:color w:val="302A24"/>
        </w:rPr>
        <w:br/>
      </w:r>
    </w:p>
    <w:p w14:paraId="504125B2" w14:textId="4CF6D3E3" w:rsidR="00F17C38" w:rsidRPr="00905B23" w:rsidRDefault="00F17C38" w:rsidP="00F17C38">
      <w:r w:rsidRPr="00E241E1">
        <w:rPr>
          <w:rFonts w:ascii="Segoe UI Emoji" w:hAnsi="Segoe UI Emoji" w:cs="Segoe UI Emoji"/>
          <w:b/>
          <w:bCs/>
        </w:rPr>
        <w:t>⚠</w:t>
      </w:r>
      <w:r w:rsidRPr="00E241E1">
        <w:rPr>
          <w:b/>
          <w:bCs/>
        </w:rPr>
        <w:t>️ Nota importante:</w:t>
      </w:r>
      <w:r>
        <w:t xml:space="preserve"> Los strings no soportan modificación de sus elementos. Si intentas modificar uno, utilizando índices, vas a generar un error de tipo </w:t>
      </w:r>
      <w:r w:rsidRPr="00F17C38">
        <w:rPr>
          <w:rStyle w:val="CdigoInlineCar"/>
        </w:rPr>
        <w:t>TypeError</w:t>
      </w:r>
      <w:r>
        <w:t>:</w:t>
      </w:r>
    </w:p>
    <w:p w14:paraId="6E4FFADF" w14:textId="77777777" w:rsidR="00F17C38" w:rsidRDefault="00F17C38" w:rsidP="00F17C38">
      <w:pPr>
        <w:pStyle w:val="HTMLconformatoprevio"/>
        <w:shd w:val="clear" w:color="auto" w:fill="F9F3FD"/>
        <w:rPr>
          <w:b/>
          <w:bCs/>
          <w:color w:val="302A24"/>
        </w:rPr>
      </w:pPr>
    </w:p>
    <w:p w14:paraId="2B335D10" w14:textId="77777777" w:rsidR="00F17C38" w:rsidRPr="00F17C38" w:rsidRDefault="00F17C38" w:rsidP="00F17C38">
      <w:pPr>
        <w:pStyle w:val="HTMLconformatoprevio"/>
        <w:shd w:val="clear" w:color="auto" w:fill="F9F3FD"/>
        <w:rPr>
          <w:b/>
          <w:bCs/>
          <w:color w:val="302A24"/>
        </w:rPr>
      </w:pPr>
      <w:r w:rsidRPr="00F17C38">
        <w:rPr>
          <w:b/>
          <w:bCs/>
          <w:color w:val="302A24"/>
        </w:rPr>
        <w:t xml:space="preserve">hostname = </w:t>
      </w:r>
      <w:r w:rsidRPr="00F17C38">
        <w:rPr>
          <w:b/>
          <w:bCs/>
          <w:color w:val="486830"/>
        </w:rPr>
        <w:t>'R1-GYE'</w:t>
      </w:r>
      <w:r w:rsidRPr="00F17C38">
        <w:rPr>
          <w:b/>
          <w:bCs/>
          <w:color w:val="486830"/>
        </w:rPr>
        <w:br/>
      </w:r>
      <w:r w:rsidRPr="00F17C38">
        <w:rPr>
          <w:b/>
          <w:bCs/>
          <w:color w:val="302A24"/>
        </w:rPr>
        <w:t>hostname[</w:t>
      </w:r>
      <w:r w:rsidRPr="00F17C38">
        <w:rPr>
          <w:b/>
          <w:bCs/>
          <w:color w:val="4868FF"/>
        </w:rPr>
        <w:t>1</w:t>
      </w:r>
      <w:r w:rsidRPr="00F17C38">
        <w:rPr>
          <w:b/>
          <w:bCs/>
          <w:color w:val="302A24"/>
        </w:rPr>
        <w:t xml:space="preserve">] = </w:t>
      </w:r>
      <w:r w:rsidRPr="00F17C38">
        <w:rPr>
          <w:b/>
          <w:bCs/>
          <w:color w:val="486830"/>
        </w:rPr>
        <w:t>'2'</w:t>
      </w:r>
    </w:p>
    <w:p w14:paraId="0CF7BB51" w14:textId="77777777" w:rsidR="00F17C38" w:rsidRDefault="00F17C38" w:rsidP="00F17C38">
      <w:pPr>
        <w:pStyle w:val="HTMLconformatoprevio"/>
        <w:shd w:val="clear" w:color="auto" w:fill="F9F3FD"/>
        <w:rPr>
          <w:b/>
          <w:bCs/>
          <w:color w:val="302A24"/>
        </w:rPr>
      </w:pPr>
    </w:p>
    <w:p w14:paraId="16D9D21E" w14:textId="77777777" w:rsidR="00F17C38" w:rsidRPr="00E241E1" w:rsidRDefault="00F17C38" w:rsidP="00F17C38">
      <w:r>
        <w:t>Resultado:</w:t>
      </w:r>
    </w:p>
    <w:p w14:paraId="391492C5" w14:textId="77777777" w:rsidR="00EE105E" w:rsidRPr="00EE105E" w:rsidRDefault="00F17C38" w:rsidP="00EE105E">
      <w:pPr>
        <w:pStyle w:val="HTMLconformatoprevio"/>
        <w:shd w:val="clear" w:color="auto" w:fill="F9F3FD"/>
        <w:rPr>
          <w:b/>
          <w:bCs/>
          <w:color w:val="302A24"/>
        </w:rPr>
      </w:pPr>
      <w:r w:rsidRPr="00E241E1">
        <w:rPr>
          <w:b/>
          <w:bCs/>
          <w:color w:val="302A24"/>
        </w:rPr>
        <w:br/>
      </w:r>
      <w:r w:rsidR="00EE105E" w:rsidRPr="00EE105E">
        <w:rPr>
          <w:b/>
          <w:bCs/>
          <w:color w:val="302A24"/>
        </w:rPr>
        <w:t>Traceback (most recent call last):</w:t>
      </w:r>
    </w:p>
    <w:p w14:paraId="654F5B51" w14:textId="0E19E284" w:rsidR="00EE105E" w:rsidRPr="00EE105E" w:rsidRDefault="00EE105E" w:rsidP="00EE105E">
      <w:pPr>
        <w:pStyle w:val="HTMLconformatoprevio"/>
        <w:shd w:val="clear" w:color="auto" w:fill="F9F3FD"/>
        <w:rPr>
          <w:b/>
          <w:bCs/>
          <w:color w:val="302A24"/>
        </w:rPr>
      </w:pPr>
      <w:r w:rsidRPr="00EE105E">
        <w:rPr>
          <w:b/>
          <w:bCs/>
          <w:color w:val="302A24"/>
        </w:rPr>
        <w:t xml:space="preserve">  File "test.py", line 2, in &lt;module&gt;</w:t>
      </w:r>
    </w:p>
    <w:p w14:paraId="306F24C5" w14:textId="77777777" w:rsidR="00EE105E" w:rsidRPr="00EE105E" w:rsidRDefault="00EE105E" w:rsidP="00EE105E">
      <w:pPr>
        <w:pStyle w:val="HTMLconformatoprevio"/>
        <w:shd w:val="clear" w:color="auto" w:fill="F9F3FD"/>
        <w:rPr>
          <w:b/>
          <w:bCs/>
          <w:color w:val="302A24"/>
        </w:rPr>
      </w:pPr>
      <w:r w:rsidRPr="00EE105E">
        <w:rPr>
          <w:b/>
          <w:bCs/>
          <w:color w:val="302A24"/>
        </w:rPr>
        <w:t xml:space="preserve">    hostname[1] = '2'</w:t>
      </w:r>
    </w:p>
    <w:p w14:paraId="32E25416" w14:textId="77777777" w:rsidR="00EE105E" w:rsidRPr="00EE105E" w:rsidRDefault="00EE105E" w:rsidP="00EE105E">
      <w:pPr>
        <w:pStyle w:val="HTMLconformatoprevio"/>
        <w:shd w:val="clear" w:color="auto" w:fill="F9F3FD"/>
        <w:rPr>
          <w:b/>
          <w:bCs/>
          <w:color w:val="302A24"/>
        </w:rPr>
      </w:pPr>
      <w:r w:rsidRPr="00EE105E">
        <w:rPr>
          <w:b/>
          <w:bCs/>
          <w:color w:val="302A24"/>
        </w:rPr>
        <w:t xml:space="preserve">    ~~~~~~~~^^^</w:t>
      </w:r>
    </w:p>
    <w:p w14:paraId="3D5E8B83" w14:textId="1825FD72" w:rsidR="00F17C38" w:rsidRDefault="00EE105E" w:rsidP="00EE105E">
      <w:pPr>
        <w:pStyle w:val="HTMLconformatoprevio"/>
        <w:shd w:val="clear" w:color="auto" w:fill="F9F3FD"/>
        <w:rPr>
          <w:b/>
          <w:bCs/>
          <w:color w:val="302A24"/>
        </w:rPr>
      </w:pPr>
      <w:r w:rsidRPr="00EE105E">
        <w:rPr>
          <w:b/>
          <w:bCs/>
          <w:color w:val="302A24"/>
        </w:rPr>
        <w:t>TypeError: 'str' object does not support item assignment</w:t>
      </w:r>
    </w:p>
    <w:p w14:paraId="0478B4F7" w14:textId="77777777" w:rsidR="00EE105E" w:rsidRDefault="00EE105E" w:rsidP="00EE105E">
      <w:pPr>
        <w:pStyle w:val="HTMLconformatoprevio"/>
        <w:shd w:val="clear" w:color="auto" w:fill="F9F3FD"/>
        <w:rPr>
          <w:color w:val="302A24"/>
        </w:rPr>
      </w:pPr>
    </w:p>
    <w:p w14:paraId="5BAC8AF3" w14:textId="6C4D0323" w:rsidR="00D64804" w:rsidRDefault="00D578B4" w:rsidP="00D64804">
      <w:pPr>
        <w:pStyle w:val="Ttulo4"/>
        <w:rPr>
          <w:rStyle w:val="CdigoHTML"/>
          <w:rFonts w:ascii="Calibri" w:eastAsiaTheme="majorEastAsia" w:hAnsi="Calibri" w:cstheme="majorBidi"/>
          <w:sz w:val="26"/>
          <w:szCs w:val="32"/>
        </w:rPr>
      </w:pPr>
      <w:r>
        <w:t>B</w:t>
      </w:r>
      <w:r w:rsidR="00D64804" w:rsidRPr="00D64804">
        <w:t>oolean</w:t>
      </w:r>
      <w:r w:rsidR="007838E4">
        <w:t>o</w:t>
      </w:r>
      <w:r w:rsidR="00D64804" w:rsidRPr="00D64804">
        <w:t xml:space="preserve">s </w:t>
      </w:r>
      <w:r w:rsidR="00D64804">
        <w:rPr>
          <w:rStyle w:val="CdigoInlineCar"/>
          <w:b/>
          <w:bCs w:val="0"/>
          <w:sz w:val="24"/>
          <w:szCs w:val="24"/>
        </w:rPr>
        <w:t>(bool)</w:t>
      </w:r>
      <w:r w:rsidR="00D64804">
        <w:rPr>
          <w:rStyle w:val="CdigoHTML"/>
          <w:rFonts w:ascii="Calibri" w:eastAsiaTheme="majorEastAsia" w:hAnsi="Calibri" w:cstheme="majorBidi"/>
          <w:sz w:val="26"/>
          <w:szCs w:val="32"/>
        </w:rPr>
        <w:t xml:space="preserve"> </w:t>
      </w:r>
    </w:p>
    <w:p w14:paraId="5649C90D" w14:textId="77777777" w:rsidR="00157E85" w:rsidRDefault="00157E85" w:rsidP="00157E85">
      <w:r>
        <w:t>Un valor booleano representa únicamente dos posibles estados:</w:t>
      </w:r>
    </w:p>
    <w:p w14:paraId="2EF89BBC" w14:textId="64DC7423" w:rsidR="00157E85" w:rsidRDefault="00157E85" w:rsidP="00157E85">
      <w:pPr>
        <w:pStyle w:val="Vietas"/>
        <w:rPr>
          <w:rStyle w:val="VietasCar"/>
        </w:rPr>
      </w:pPr>
      <w:r>
        <w:rPr>
          <w:rStyle w:val="VietasCar"/>
        </w:rPr>
        <w:t>V</w:t>
      </w:r>
      <w:r w:rsidRPr="00157E85">
        <w:rPr>
          <w:rStyle w:val="VietasCar"/>
        </w:rPr>
        <w:t>erdadero (</w:t>
      </w:r>
      <w:r w:rsidRPr="00157E85">
        <w:rPr>
          <w:rStyle w:val="CdigoInlineCar"/>
        </w:rPr>
        <w:t>True</w:t>
      </w:r>
      <w:r w:rsidRPr="00157E85">
        <w:rPr>
          <w:rStyle w:val="VietasCar"/>
        </w:rPr>
        <w:t>)</w:t>
      </w:r>
    </w:p>
    <w:p w14:paraId="2BAF1789" w14:textId="77777777" w:rsidR="00157E85" w:rsidRDefault="00157E85" w:rsidP="00A91C02">
      <w:pPr>
        <w:pStyle w:val="Vietas"/>
        <w:rPr>
          <w:rStyle w:val="VietasCar"/>
        </w:rPr>
      </w:pPr>
      <w:r w:rsidRPr="00157E85">
        <w:rPr>
          <w:rStyle w:val="VietasCar"/>
        </w:rPr>
        <w:t>Falso (</w:t>
      </w:r>
      <w:r w:rsidRPr="00157E85">
        <w:rPr>
          <w:rStyle w:val="CdigoInlineCar"/>
          <w:rFonts w:eastAsiaTheme="majorEastAsia"/>
        </w:rPr>
        <w:t>False</w:t>
      </w:r>
      <w:r w:rsidRPr="00157E85">
        <w:rPr>
          <w:rStyle w:val="VietasCar"/>
        </w:rPr>
        <w:t>)</w:t>
      </w:r>
    </w:p>
    <w:p w14:paraId="38E716F9" w14:textId="77777777" w:rsidR="00157E85" w:rsidRDefault="00157E85" w:rsidP="00157E85">
      <w:r w:rsidRPr="00157E85">
        <w:t>En programación, estos valores se utilizan para representar condiciones lógicas, como:</w:t>
      </w:r>
    </w:p>
    <w:p w14:paraId="080053B2" w14:textId="77777777" w:rsidR="00157E85" w:rsidRDefault="00157E85" w:rsidP="00157E85">
      <w:pPr>
        <w:pStyle w:val="Vietas"/>
        <w:rPr>
          <w:rStyle w:val="VietasCar"/>
        </w:rPr>
      </w:pPr>
      <w:r w:rsidRPr="00157E85">
        <w:rPr>
          <w:rStyle w:val="VietasCar"/>
        </w:rPr>
        <w:t>Sí / No</w:t>
      </w:r>
    </w:p>
    <w:p w14:paraId="0CC0B312" w14:textId="77777777" w:rsidR="00157E85" w:rsidRDefault="00157E85" w:rsidP="00157E85">
      <w:pPr>
        <w:pStyle w:val="Vietas"/>
        <w:rPr>
          <w:rStyle w:val="VietasCar"/>
        </w:rPr>
      </w:pPr>
      <w:r w:rsidRPr="00157E85">
        <w:rPr>
          <w:rStyle w:val="VietasCar"/>
        </w:rPr>
        <w:t>Encendido / Apagado</w:t>
      </w:r>
    </w:p>
    <w:p w14:paraId="37ACF0A5" w14:textId="77777777" w:rsidR="00157E85" w:rsidRDefault="00157E85" w:rsidP="00157E85">
      <w:pPr>
        <w:pStyle w:val="Vietas"/>
        <w:rPr>
          <w:rStyle w:val="VietasCar"/>
        </w:rPr>
      </w:pPr>
      <w:r w:rsidRPr="00157E85">
        <w:rPr>
          <w:rStyle w:val="VietasCar"/>
        </w:rPr>
        <w:t>Correcto / Incorrecto</w:t>
      </w:r>
    </w:p>
    <w:p w14:paraId="727A2B23" w14:textId="4184FAC0" w:rsidR="00157E85" w:rsidRPr="00157E85" w:rsidRDefault="00157E85" w:rsidP="00157E85">
      <w:pPr>
        <w:pStyle w:val="Vietas"/>
        <w:rPr>
          <w:rStyle w:val="VietasCar"/>
        </w:rPr>
      </w:pPr>
      <w:r w:rsidRPr="00157E85">
        <w:rPr>
          <w:rStyle w:val="VietasCar"/>
        </w:rPr>
        <w:t>Disponible / No disponible</w:t>
      </w:r>
    </w:p>
    <w:p w14:paraId="1043DA4B" w14:textId="77777777" w:rsidR="00482818" w:rsidRDefault="00482818" w:rsidP="00482818">
      <w:pPr>
        <w:rPr>
          <w:rFonts w:ascii="Times New Roman" w:hAnsi="Times New Roman"/>
        </w:rPr>
      </w:pPr>
      <w:r>
        <w:t xml:space="preserve">En Python, los valores booleanos se representan utilizando </w:t>
      </w:r>
      <w:r w:rsidRPr="00482818">
        <w:rPr>
          <w:rStyle w:val="CdigoInlineCar"/>
        </w:rPr>
        <w:t>True</w:t>
      </w:r>
      <w:r>
        <w:t xml:space="preserve"> y </w:t>
      </w:r>
      <w:r w:rsidRPr="00482818">
        <w:rPr>
          <w:rStyle w:val="CdigoInlineCar"/>
        </w:rPr>
        <w:t>False</w:t>
      </w:r>
      <w:r>
        <w:t>:</w:t>
      </w:r>
    </w:p>
    <w:p w14:paraId="1F4C745B" w14:textId="77777777" w:rsidR="00D64804" w:rsidRPr="00E03636" w:rsidRDefault="00D64804" w:rsidP="00D64804">
      <w:pPr>
        <w:pStyle w:val="HTMLconformatoprevio"/>
        <w:shd w:val="clear" w:color="auto" w:fill="F9F3FD"/>
        <w:rPr>
          <w:color w:val="302A24"/>
        </w:rPr>
      </w:pPr>
      <w:r w:rsidRPr="00E03636">
        <w:rPr>
          <w:color w:val="A0A0A0"/>
        </w:rPr>
        <w:br/>
      </w:r>
      <w:r w:rsidRPr="00E03636">
        <w:rPr>
          <w:b/>
          <w:bCs/>
          <w:color w:val="302A24"/>
        </w:rPr>
        <w:t xml:space="preserve">router_down = </w:t>
      </w:r>
      <w:r w:rsidRPr="00E03636">
        <w:rPr>
          <w:b/>
          <w:bCs/>
          <w:color w:val="704080"/>
        </w:rPr>
        <w:t>True</w:t>
      </w:r>
      <w:r w:rsidRPr="00E03636">
        <w:rPr>
          <w:b/>
          <w:bCs/>
          <w:color w:val="704080"/>
        </w:rPr>
        <w:br/>
      </w:r>
      <w:r w:rsidRPr="00E03636">
        <w:rPr>
          <w:b/>
          <w:bCs/>
          <w:color w:val="302A24"/>
        </w:rPr>
        <w:t xml:space="preserve">router_up = </w:t>
      </w:r>
      <w:r w:rsidRPr="00E03636">
        <w:rPr>
          <w:b/>
          <w:bCs/>
          <w:color w:val="704080"/>
        </w:rPr>
        <w:t>False</w:t>
      </w:r>
      <w:r w:rsidRPr="00E03636">
        <w:rPr>
          <w:b/>
          <w:bCs/>
          <w:color w:val="704080"/>
        </w:rPr>
        <w:br/>
      </w:r>
    </w:p>
    <w:p w14:paraId="53188DCA" w14:textId="77777777" w:rsidR="00D64804" w:rsidRPr="00E03636" w:rsidRDefault="00D64804" w:rsidP="00D64804">
      <w:pPr>
        <w:rPr>
          <w:lang w:eastAsia="es-EC"/>
        </w:rPr>
      </w:pPr>
      <w:r w:rsidRPr="00E03636">
        <w:rPr>
          <w:lang w:eastAsia="es-EC"/>
        </w:rPr>
        <w:t>Se usan principalmente en:</w:t>
      </w:r>
    </w:p>
    <w:p w14:paraId="70046A34" w14:textId="11154302" w:rsidR="00D64804" w:rsidRPr="00E03636" w:rsidRDefault="00D64804" w:rsidP="00D64804">
      <w:pPr>
        <w:pStyle w:val="Vietas"/>
        <w:rPr>
          <w:lang w:eastAsia="es-EC"/>
        </w:rPr>
      </w:pPr>
      <w:r w:rsidRPr="00E03636">
        <w:rPr>
          <w:lang w:eastAsia="es-EC"/>
        </w:rPr>
        <w:t>Condicionales (</w:t>
      </w:r>
      <w:r w:rsidRPr="00E03636">
        <w:rPr>
          <w:rStyle w:val="CdigoInlineCar"/>
        </w:rPr>
        <w:t>if</w:t>
      </w:r>
      <w:r w:rsidR="007D127E">
        <w:rPr>
          <w:rStyle w:val="CdigoInlineCar"/>
        </w:rPr>
        <w:t>/else</w:t>
      </w:r>
      <w:r w:rsidRPr="00E03636">
        <w:rPr>
          <w:lang w:eastAsia="es-EC"/>
        </w:rPr>
        <w:t>)</w:t>
      </w:r>
    </w:p>
    <w:p w14:paraId="746B3556" w14:textId="1A614CB8" w:rsidR="00D64804" w:rsidRPr="00E03636" w:rsidRDefault="00D64804" w:rsidP="00D64804">
      <w:pPr>
        <w:pStyle w:val="Vietas"/>
        <w:rPr>
          <w:lang w:eastAsia="es-EC"/>
        </w:rPr>
      </w:pPr>
      <w:r w:rsidRPr="00E03636">
        <w:rPr>
          <w:lang w:eastAsia="es-EC"/>
        </w:rPr>
        <w:t>Resultados de comparaciones</w:t>
      </w:r>
    </w:p>
    <w:p w14:paraId="4FEA2C89" w14:textId="0792E7AD" w:rsidR="00D64804" w:rsidRPr="00E03636" w:rsidRDefault="00D64804" w:rsidP="00D64804">
      <w:pPr>
        <w:pStyle w:val="Vietas"/>
        <w:rPr>
          <w:lang w:eastAsia="es-EC"/>
        </w:rPr>
      </w:pPr>
      <w:r w:rsidRPr="00E03636">
        <w:rPr>
          <w:lang w:eastAsia="es-EC"/>
        </w:rPr>
        <w:t>Funciones que indican éxito o fallo</w:t>
      </w:r>
    </w:p>
    <w:p w14:paraId="0621E222" w14:textId="5C41A96F" w:rsidR="002856A8" w:rsidRDefault="007C0444" w:rsidP="007C0444">
      <w:r>
        <w:t>Muchas operaciones en Python no producen números ni texto, sino valores booleanos. Esto ocurre, por ejemplo, cuando comparamos dos valores:</w:t>
      </w:r>
    </w:p>
    <w:p w14:paraId="5E0DF77E" w14:textId="77777777" w:rsidR="00915F4B" w:rsidRDefault="00915F4B" w:rsidP="007C0444"/>
    <w:p w14:paraId="53437CD7" w14:textId="77777777" w:rsidR="007C0444" w:rsidRDefault="007C0444" w:rsidP="002856A8">
      <w:pPr>
        <w:pStyle w:val="HTMLconformatoprevio"/>
        <w:shd w:val="clear" w:color="auto" w:fill="F9F3FD"/>
        <w:rPr>
          <w:b/>
          <w:bCs/>
          <w:color w:val="302A24"/>
        </w:rPr>
      </w:pPr>
    </w:p>
    <w:p w14:paraId="55C0870F" w14:textId="7B51A488" w:rsidR="002856A8" w:rsidRDefault="002856A8" w:rsidP="002856A8">
      <w:pPr>
        <w:pStyle w:val="HTMLconformatoprevio"/>
        <w:shd w:val="clear" w:color="auto" w:fill="F9F3FD"/>
        <w:rPr>
          <w:b/>
          <w:bCs/>
          <w:color w:val="302A24"/>
        </w:rPr>
      </w:pPr>
      <w:r w:rsidRPr="002856A8">
        <w:rPr>
          <w:b/>
          <w:bCs/>
          <w:color w:val="302A24"/>
        </w:rPr>
        <w:t xml:space="preserve">x = </w:t>
      </w:r>
      <w:r w:rsidRPr="002856A8">
        <w:rPr>
          <w:b/>
          <w:bCs/>
          <w:color w:val="4868FF"/>
        </w:rPr>
        <w:t>0</w:t>
      </w:r>
      <w:r w:rsidRPr="002856A8">
        <w:rPr>
          <w:b/>
          <w:bCs/>
          <w:color w:val="4868FF"/>
        </w:rPr>
        <w:br/>
      </w:r>
      <w:r w:rsidRPr="002856A8">
        <w:rPr>
          <w:b/>
          <w:bCs/>
          <w:color w:val="704080"/>
        </w:rPr>
        <w:t xml:space="preserve">if </w:t>
      </w:r>
      <w:r w:rsidRPr="002856A8">
        <w:rPr>
          <w:b/>
          <w:bCs/>
          <w:color w:val="302A24"/>
        </w:rPr>
        <w:t xml:space="preserve">x == </w:t>
      </w:r>
      <w:r w:rsidRPr="002856A8">
        <w:rPr>
          <w:b/>
          <w:bCs/>
          <w:color w:val="4868FF"/>
        </w:rPr>
        <w:t>0</w:t>
      </w:r>
      <w:r w:rsidRPr="002856A8">
        <w:rPr>
          <w:b/>
          <w:bCs/>
          <w:color w:val="302A24"/>
        </w:rPr>
        <w:t xml:space="preserve">:  </w:t>
      </w:r>
      <w:r w:rsidRPr="002856A8">
        <w:rPr>
          <w:b/>
          <w:bCs/>
          <w:color w:val="A0A0A0"/>
        </w:rPr>
        <w:t># Esta comparación produce True</w:t>
      </w:r>
      <w:r w:rsidRPr="002856A8">
        <w:rPr>
          <w:b/>
          <w:bCs/>
          <w:color w:val="A0A0A0"/>
        </w:rPr>
        <w:br/>
        <w:t xml:space="preserve">    </w:t>
      </w:r>
      <w:r w:rsidRPr="002856A8">
        <w:rPr>
          <w:b/>
          <w:bCs/>
          <w:color w:val="9C7028"/>
        </w:rPr>
        <w:t>print</w:t>
      </w:r>
      <w:r w:rsidRPr="002856A8">
        <w:rPr>
          <w:b/>
          <w:bCs/>
          <w:color w:val="302A24"/>
        </w:rPr>
        <w:t>(</w:t>
      </w:r>
      <w:r w:rsidRPr="002856A8">
        <w:rPr>
          <w:b/>
          <w:bCs/>
          <w:color w:val="486830"/>
        </w:rPr>
        <w:t>'x tiene un valor igual a 0'</w:t>
      </w:r>
      <w:r w:rsidRPr="002856A8">
        <w:rPr>
          <w:b/>
          <w:bCs/>
          <w:color w:val="302A24"/>
        </w:rPr>
        <w:t>)</w:t>
      </w:r>
    </w:p>
    <w:p w14:paraId="7D2844F1" w14:textId="77777777" w:rsidR="002856A8" w:rsidRPr="002856A8" w:rsidRDefault="002856A8" w:rsidP="002856A8">
      <w:pPr>
        <w:pStyle w:val="HTMLconformatoprevio"/>
        <w:shd w:val="clear" w:color="auto" w:fill="F9F3FD"/>
        <w:rPr>
          <w:b/>
          <w:bCs/>
          <w:color w:val="302A24"/>
        </w:rPr>
      </w:pPr>
    </w:p>
    <w:p w14:paraId="36D8A7FD" w14:textId="1AD457F6" w:rsidR="00D578B4" w:rsidRDefault="00564E15" w:rsidP="00D578B4">
      <w:r>
        <w:t>Los valores booleanos son fundamentales en automatización, ya que permiten validar condiciones y controlar el flujo de ejecución de los programas.</w:t>
      </w:r>
    </w:p>
    <w:p w14:paraId="4D307332" w14:textId="36CECE9A" w:rsidR="00B17DDB" w:rsidRPr="00E03636" w:rsidRDefault="00B17DDB" w:rsidP="00B17DDB">
      <w:pPr>
        <w:pStyle w:val="Ttulo4"/>
      </w:pPr>
      <w:r>
        <w:t xml:space="preserve">Ausencia de valor </w:t>
      </w:r>
      <w:r w:rsidRPr="00E6486D">
        <w:rPr>
          <w:rStyle w:val="CdigoInlineCar"/>
          <w:b/>
          <w:bCs w:val="0"/>
          <w:sz w:val="24"/>
          <w:szCs w:val="24"/>
        </w:rPr>
        <w:t>(None)</w:t>
      </w:r>
    </w:p>
    <w:p w14:paraId="59D74C95" w14:textId="469E6CC7" w:rsidR="00FC33F9" w:rsidRDefault="00FC33F9" w:rsidP="00B17DDB">
      <w:r w:rsidRPr="00FC33F9">
        <w:rPr>
          <w:rStyle w:val="CdigoInlineCar"/>
        </w:rPr>
        <w:t>None</w:t>
      </w:r>
      <w:r>
        <w:t xml:space="preserve"> es un tipo especial que se utiliza para representar la ausencia de un valor. No significa un texto vacío ni el número cero. Significa literalmente: no hay valor:</w:t>
      </w:r>
    </w:p>
    <w:p w14:paraId="7F1E4FD3" w14:textId="77777777" w:rsidR="00B17DDB" w:rsidRPr="00E03636" w:rsidRDefault="00B17DDB" w:rsidP="00B17DDB">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br/>
        <w:t xml:space="preserve">value = </w:t>
      </w:r>
      <w:r w:rsidRPr="00E03636">
        <w:rPr>
          <w:rFonts w:ascii="Courier New" w:eastAsia="Times New Roman" w:hAnsi="Courier New" w:cs="Courier New"/>
          <w:b/>
          <w:bCs/>
          <w:color w:val="704080"/>
          <w:sz w:val="20"/>
          <w:szCs w:val="20"/>
          <w:lang w:eastAsia="es-EC"/>
        </w:rPr>
        <w:t>None</w:t>
      </w:r>
      <w:r w:rsidRPr="00E03636">
        <w:rPr>
          <w:rFonts w:ascii="Courier New" w:eastAsia="Times New Roman" w:hAnsi="Courier New" w:cs="Courier New"/>
          <w:b/>
          <w:bCs/>
          <w:color w:val="704080"/>
          <w:sz w:val="20"/>
          <w:szCs w:val="20"/>
          <w:lang w:eastAsia="es-EC"/>
        </w:rPr>
        <w:br/>
      </w:r>
    </w:p>
    <w:p w14:paraId="48E94A83" w14:textId="77777777" w:rsidR="00B17DDB" w:rsidRPr="00E03636" w:rsidRDefault="00B17DDB" w:rsidP="00B17DDB">
      <w:pPr>
        <w:rPr>
          <w:lang w:eastAsia="es-EC"/>
        </w:rPr>
      </w:pPr>
      <w:r w:rsidRPr="00E03636">
        <w:rPr>
          <w:lang w:eastAsia="es-EC"/>
        </w:rPr>
        <w:t xml:space="preserve">En automatización de redes, </w:t>
      </w:r>
      <w:r w:rsidRPr="00E03636">
        <w:rPr>
          <w:rStyle w:val="CdigoInlineCar"/>
        </w:rPr>
        <w:t>None</w:t>
      </w:r>
      <w:r w:rsidRPr="00E03636">
        <w:rPr>
          <w:lang w:eastAsia="es-EC"/>
        </w:rPr>
        <w:t xml:space="preserve"> aparece con frecuencia cuando:</w:t>
      </w:r>
    </w:p>
    <w:p w14:paraId="38DC5CFB" w14:textId="77777777" w:rsidR="00B17DDB" w:rsidRPr="00E03636" w:rsidRDefault="00B17DDB" w:rsidP="00B17DDB">
      <w:pPr>
        <w:pStyle w:val="Vietas"/>
        <w:rPr>
          <w:lang w:eastAsia="es-EC"/>
        </w:rPr>
      </w:pPr>
      <w:r w:rsidRPr="00E03636">
        <w:rPr>
          <w:lang w:eastAsia="es-EC"/>
        </w:rPr>
        <w:t>Una función no pudo obtener información</w:t>
      </w:r>
      <w:r>
        <w:rPr>
          <w:lang w:eastAsia="es-EC"/>
        </w:rPr>
        <w:t>.</w:t>
      </w:r>
    </w:p>
    <w:p w14:paraId="78E7D768" w14:textId="77777777" w:rsidR="00B17DDB" w:rsidRPr="00E03636" w:rsidRDefault="00B17DDB" w:rsidP="00B17DDB">
      <w:pPr>
        <w:pStyle w:val="Vietas"/>
        <w:rPr>
          <w:lang w:eastAsia="es-EC"/>
        </w:rPr>
      </w:pPr>
      <w:r w:rsidRPr="00E03636">
        <w:rPr>
          <w:lang w:eastAsia="es-EC"/>
        </w:rPr>
        <w:t>Una búsqueda no encontró resultados</w:t>
      </w:r>
      <w:r>
        <w:rPr>
          <w:lang w:eastAsia="es-EC"/>
        </w:rPr>
        <w:t>.</w:t>
      </w:r>
    </w:p>
    <w:p w14:paraId="713FA2E5" w14:textId="6101B4F7" w:rsidR="00B17DDB" w:rsidRDefault="00B17DDB" w:rsidP="00B17DDB">
      <w:pPr>
        <w:pStyle w:val="Vietas"/>
        <w:rPr>
          <w:lang w:eastAsia="es-EC"/>
        </w:rPr>
      </w:pPr>
      <w:r w:rsidRPr="00E03636">
        <w:rPr>
          <w:lang w:eastAsia="es-EC"/>
        </w:rPr>
        <w:t>Un dato aún no ha sido definido</w:t>
      </w:r>
      <w:r>
        <w:rPr>
          <w:lang w:eastAsia="es-EC"/>
        </w:rPr>
        <w:t>.</w:t>
      </w:r>
    </w:p>
    <w:p w14:paraId="31591D9C" w14:textId="4F0E5330" w:rsidR="00B17DDB" w:rsidRPr="00E03636" w:rsidRDefault="0092130E" w:rsidP="00B17DDB">
      <w:pPr>
        <w:rPr>
          <w:rFonts w:ascii="Times New Roman" w:hAnsi="Times New Roman"/>
        </w:rPr>
      </w:pPr>
      <w:bookmarkStart w:id="83" w:name="_Hlk230075566"/>
      <w:r w:rsidRPr="006A5A78">
        <w:rPr>
          <w:rFonts w:ascii="Segoe UI Emoji" w:hAnsi="Segoe UI Emoji" w:cs="Segoe UI Emoji"/>
          <w:b/>
          <w:bCs/>
        </w:rPr>
        <w:t>⚠</w:t>
      </w:r>
      <w:r w:rsidRPr="006A5A78">
        <w:rPr>
          <w:b/>
          <w:bCs/>
        </w:rPr>
        <w:t>️</w:t>
      </w:r>
      <w:bookmarkEnd w:id="83"/>
      <w:r w:rsidRPr="006A5A78">
        <w:rPr>
          <w:b/>
          <w:bCs/>
        </w:rPr>
        <w:t xml:space="preserve"> </w:t>
      </w:r>
      <w:r>
        <w:rPr>
          <w:b/>
          <w:bCs/>
        </w:rPr>
        <w:t xml:space="preserve">Nota importante: </w:t>
      </w:r>
      <w:r w:rsidR="00B17DDB" w:rsidRPr="00E03636">
        <w:rPr>
          <w:rStyle w:val="CdigoInlineCar"/>
        </w:rPr>
        <w:t>None</w:t>
      </w:r>
      <w:r w:rsidR="00B17DDB" w:rsidRPr="00E03636">
        <w:t xml:space="preserve"> no es lo mismo que vacío. Esta distinción es muy importante:</w:t>
      </w:r>
    </w:p>
    <w:p w14:paraId="42D1AB3C" w14:textId="77777777" w:rsidR="00B17DDB" w:rsidRPr="00E03636" w:rsidRDefault="00B17DDB" w:rsidP="00B17DDB">
      <w:pPr>
        <w:pStyle w:val="HTMLconformatoprevio"/>
        <w:shd w:val="clear" w:color="auto" w:fill="F9F3FD"/>
        <w:rPr>
          <w:color w:val="302A24"/>
        </w:rPr>
      </w:pPr>
      <w:r w:rsidRPr="00E03636">
        <w:rPr>
          <w:color w:val="A0A0A0"/>
        </w:rPr>
        <w:br/>
      </w:r>
      <w:r w:rsidRPr="00E03636">
        <w:rPr>
          <w:b/>
          <w:bCs/>
          <w:color w:val="302A24"/>
        </w:rPr>
        <w:t xml:space="preserve">text = </w:t>
      </w:r>
      <w:r w:rsidRPr="00E03636">
        <w:rPr>
          <w:b/>
          <w:bCs/>
          <w:color w:val="486830"/>
        </w:rPr>
        <w:t>''</w:t>
      </w:r>
      <w:r w:rsidRPr="00E03636">
        <w:rPr>
          <w:b/>
          <w:bCs/>
          <w:color w:val="486830"/>
        </w:rPr>
        <w:br/>
      </w:r>
      <w:r w:rsidRPr="00E03636">
        <w:rPr>
          <w:b/>
          <w:bCs/>
          <w:color w:val="302A24"/>
        </w:rPr>
        <w:t xml:space="preserve">number = </w:t>
      </w:r>
      <w:r w:rsidRPr="00E03636">
        <w:rPr>
          <w:b/>
          <w:bCs/>
          <w:color w:val="4868FF"/>
        </w:rPr>
        <w:t>0</w:t>
      </w:r>
      <w:r w:rsidRPr="00E03636">
        <w:rPr>
          <w:b/>
          <w:bCs/>
          <w:color w:val="4868FF"/>
        </w:rPr>
        <w:br/>
      </w:r>
      <w:r w:rsidRPr="00E03636">
        <w:rPr>
          <w:b/>
          <w:bCs/>
          <w:color w:val="302A24"/>
        </w:rPr>
        <w:t xml:space="preserve">value = </w:t>
      </w:r>
      <w:r w:rsidRPr="00E03636">
        <w:rPr>
          <w:b/>
          <w:bCs/>
          <w:color w:val="704080"/>
        </w:rPr>
        <w:t>None</w:t>
      </w:r>
      <w:r w:rsidRPr="00E03636">
        <w:rPr>
          <w:b/>
          <w:bCs/>
          <w:color w:val="704080"/>
        </w:rPr>
        <w:br/>
      </w:r>
    </w:p>
    <w:p w14:paraId="00A2F42B" w14:textId="5B90189C" w:rsidR="00B17DDB" w:rsidRPr="00980C0F" w:rsidRDefault="00FE2498" w:rsidP="00B17DDB">
      <w:pPr>
        <w:rPr>
          <w:lang w:eastAsia="es-EC"/>
        </w:rPr>
      </w:pPr>
      <w:r>
        <w:t xml:space="preserve">Aunque estos valores son diferentes entre sí, muchas veces se utilizan para representar estados </w:t>
      </w:r>
      <w:r w:rsidRPr="00FE2498">
        <w:rPr>
          <w:i/>
          <w:iCs/>
        </w:rPr>
        <w:t>vacíos</w:t>
      </w:r>
      <w:r>
        <w:t xml:space="preserve"> o ausencia de información</w:t>
      </w:r>
      <w:r w:rsidR="00B17DDB">
        <w:rPr>
          <w:lang w:eastAsia="es-EC"/>
        </w:rPr>
        <w:t>:</w:t>
      </w:r>
    </w:p>
    <w:tbl>
      <w:tblPr>
        <w:tblStyle w:val="Tabladelista3-nfasis4"/>
        <w:tblW w:w="0" w:type="auto"/>
        <w:jc w:val="center"/>
        <w:tblLook w:val="04A0" w:firstRow="1" w:lastRow="0" w:firstColumn="1" w:lastColumn="0" w:noHBand="0" w:noVBand="1"/>
      </w:tblPr>
      <w:tblGrid>
        <w:gridCol w:w="1770"/>
        <w:gridCol w:w="3078"/>
      </w:tblGrid>
      <w:tr w:rsidR="00B17DDB" w14:paraId="298E1997" w14:textId="77777777" w:rsidTr="00A1160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067DC129" w14:textId="77777777" w:rsidR="00B17DDB" w:rsidRDefault="00B17DDB" w:rsidP="00A11609">
            <w:pPr>
              <w:jc w:val="center"/>
              <w:rPr>
                <w:lang w:eastAsia="es-EC"/>
              </w:rPr>
            </w:pPr>
            <w:r>
              <w:rPr>
                <w:lang w:eastAsia="es-EC"/>
              </w:rPr>
              <w:t>Valor de variable</w:t>
            </w:r>
          </w:p>
        </w:tc>
        <w:tc>
          <w:tcPr>
            <w:tcW w:w="0" w:type="auto"/>
            <w:vAlign w:val="center"/>
          </w:tcPr>
          <w:p w14:paraId="2167E377" w14:textId="77777777" w:rsidR="00B17DDB" w:rsidRDefault="00B17DDB" w:rsidP="00A11609">
            <w:pPr>
              <w:jc w:val="center"/>
              <w:cnfStyle w:val="100000000000" w:firstRow="1" w:lastRow="0" w:firstColumn="0" w:lastColumn="0" w:oddVBand="0" w:evenVBand="0" w:oddHBand="0" w:evenHBand="0" w:firstRowFirstColumn="0" w:firstRowLastColumn="0" w:lastRowFirstColumn="0" w:lastRowLastColumn="0"/>
              <w:rPr>
                <w:lang w:eastAsia="es-EC"/>
              </w:rPr>
            </w:pPr>
            <w:r>
              <w:rPr>
                <w:lang w:eastAsia="es-EC"/>
              </w:rPr>
              <w:t>Explicación</w:t>
            </w:r>
          </w:p>
        </w:tc>
      </w:tr>
      <w:tr w:rsidR="00B17DDB" w14:paraId="0A83E75D" w14:textId="77777777" w:rsidTr="001323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7889BD" w14:textId="77777777" w:rsidR="00B17DDB" w:rsidRPr="00B9414B" w:rsidRDefault="00B17DDB" w:rsidP="00132372">
            <w:pPr>
              <w:pStyle w:val="CdigoInline"/>
              <w:jc w:val="center"/>
            </w:pPr>
            <w:r w:rsidRPr="00B9414B">
              <w:rPr>
                <w:rStyle w:val="CdigoInlineCar"/>
                <w:iCs/>
              </w:rPr>
              <w:t>''</w:t>
            </w:r>
          </w:p>
        </w:tc>
        <w:tc>
          <w:tcPr>
            <w:tcW w:w="0" w:type="auto"/>
            <w:vAlign w:val="center"/>
          </w:tcPr>
          <w:p w14:paraId="6A48EB9D" w14:textId="77777777" w:rsidR="00B17DDB" w:rsidRDefault="00B17DDB" w:rsidP="00A11609">
            <w:pPr>
              <w:jc w:val="center"/>
              <w:cnfStyle w:val="000000100000" w:firstRow="0" w:lastRow="0" w:firstColumn="0" w:lastColumn="0" w:oddVBand="0" w:evenVBand="0" w:oddHBand="1" w:evenHBand="0" w:firstRowFirstColumn="0" w:firstRowLastColumn="0" w:lastRowFirstColumn="0" w:lastRowLastColumn="0"/>
              <w:rPr>
                <w:lang w:eastAsia="es-EC"/>
              </w:rPr>
            </w:pPr>
            <w:r>
              <w:rPr>
                <w:lang w:eastAsia="es-EC"/>
              </w:rPr>
              <w:t>E</w:t>
            </w:r>
            <w:r w:rsidRPr="00E03636">
              <w:rPr>
                <w:lang w:eastAsia="es-EC"/>
              </w:rPr>
              <w:t>xiste texto, pero está vacío</w:t>
            </w:r>
            <w:r>
              <w:rPr>
                <w:lang w:eastAsia="es-EC"/>
              </w:rPr>
              <w:t>.</w:t>
            </w:r>
          </w:p>
        </w:tc>
      </w:tr>
      <w:tr w:rsidR="00B17DDB" w14:paraId="686015D5" w14:textId="77777777" w:rsidTr="0013237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14FA1E5" w14:textId="77777777" w:rsidR="00B17DDB" w:rsidRPr="00B9414B" w:rsidRDefault="00B17DDB" w:rsidP="00132372">
            <w:pPr>
              <w:pStyle w:val="CdigoInline"/>
              <w:jc w:val="center"/>
              <w:rPr>
                <w:b/>
                <w:bCs/>
              </w:rPr>
            </w:pPr>
            <w:r w:rsidRPr="00B9414B">
              <w:rPr>
                <w:b/>
                <w:bCs/>
              </w:rPr>
              <w:t>0</w:t>
            </w:r>
          </w:p>
        </w:tc>
        <w:tc>
          <w:tcPr>
            <w:tcW w:w="0" w:type="auto"/>
            <w:vAlign w:val="center"/>
          </w:tcPr>
          <w:p w14:paraId="67029020" w14:textId="77777777" w:rsidR="00B17DDB" w:rsidRDefault="00B17DDB" w:rsidP="00A11609">
            <w:pPr>
              <w:jc w:val="center"/>
              <w:cnfStyle w:val="000000000000" w:firstRow="0" w:lastRow="0" w:firstColumn="0" w:lastColumn="0" w:oddVBand="0" w:evenVBand="0" w:oddHBand="0" w:evenHBand="0" w:firstRowFirstColumn="0" w:firstRowLastColumn="0" w:lastRowFirstColumn="0" w:lastRowLastColumn="0"/>
              <w:rPr>
                <w:lang w:eastAsia="es-EC"/>
              </w:rPr>
            </w:pPr>
            <w:r>
              <w:rPr>
                <w:lang w:eastAsia="es-EC"/>
              </w:rPr>
              <w:t>E</w:t>
            </w:r>
            <w:r w:rsidRPr="00E03636">
              <w:rPr>
                <w:lang w:eastAsia="es-EC"/>
              </w:rPr>
              <w:t>xiste número</w:t>
            </w:r>
            <w:r>
              <w:rPr>
                <w:lang w:eastAsia="es-EC"/>
              </w:rPr>
              <w:t>.</w:t>
            </w:r>
            <w:r w:rsidRPr="00E03636">
              <w:rPr>
                <w:lang w:eastAsia="es-EC"/>
              </w:rPr>
              <w:t xml:space="preserve"> </w:t>
            </w:r>
            <w:r>
              <w:rPr>
                <w:lang w:eastAsia="es-EC"/>
              </w:rPr>
              <w:t>V</w:t>
            </w:r>
            <w:r w:rsidRPr="00E03636">
              <w:rPr>
                <w:lang w:eastAsia="es-EC"/>
              </w:rPr>
              <w:t>ale cero</w:t>
            </w:r>
            <w:r>
              <w:rPr>
                <w:lang w:eastAsia="es-EC"/>
              </w:rPr>
              <w:t>.</w:t>
            </w:r>
          </w:p>
        </w:tc>
      </w:tr>
      <w:tr w:rsidR="00B17DDB" w14:paraId="35C39FCB" w14:textId="77777777" w:rsidTr="001323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327B7F" w14:textId="77777777" w:rsidR="00B17DDB" w:rsidRPr="00B9414B" w:rsidRDefault="00B17DDB" w:rsidP="00132372">
            <w:pPr>
              <w:pStyle w:val="CdigoInline"/>
              <w:jc w:val="center"/>
              <w:rPr>
                <w:b/>
                <w:bCs/>
              </w:rPr>
            </w:pPr>
            <w:r w:rsidRPr="00B9414B">
              <w:rPr>
                <w:b/>
                <w:bCs/>
              </w:rPr>
              <w:t>[]</w:t>
            </w:r>
          </w:p>
        </w:tc>
        <w:tc>
          <w:tcPr>
            <w:tcW w:w="0" w:type="auto"/>
            <w:vAlign w:val="center"/>
          </w:tcPr>
          <w:p w14:paraId="30B89F4A" w14:textId="77777777" w:rsidR="00B17DDB" w:rsidRDefault="00B17DDB" w:rsidP="00A11609">
            <w:pPr>
              <w:jc w:val="center"/>
              <w:cnfStyle w:val="000000100000" w:firstRow="0" w:lastRow="0" w:firstColumn="0" w:lastColumn="0" w:oddVBand="0" w:evenVBand="0" w:oddHBand="1" w:evenHBand="0" w:firstRowFirstColumn="0" w:firstRowLastColumn="0" w:lastRowFirstColumn="0" w:lastRowLastColumn="0"/>
              <w:rPr>
                <w:lang w:eastAsia="es-EC"/>
              </w:rPr>
            </w:pPr>
            <w:r>
              <w:rPr>
                <w:lang w:eastAsia="es-EC"/>
              </w:rPr>
              <w:t>Existe lista. No tiene elementos.</w:t>
            </w:r>
          </w:p>
        </w:tc>
      </w:tr>
      <w:tr w:rsidR="00B17DDB" w14:paraId="2797F048" w14:textId="77777777" w:rsidTr="0013237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D5F448" w14:textId="77777777" w:rsidR="00B17DDB" w:rsidRPr="00B9414B" w:rsidRDefault="00B17DDB" w:rsidP="00132372">
            <w:pPr>
              <w:pStyle w:val="CdigoInline"/>
              <w:jc w:val="center"/>
              <w:rPr>
                <w:b/>
                <w:bCs/>
              </w:rPr>
            </w:pPr>
            <w:r w:rsidRPr="00B9414B">
              <w:rPr>
                <w:b/>
                <w:bCs/>
              </w:rPr>
              <w:t>None</w:t>
            </w:r>
          </w:p>
        </w:tc>
        <w:tc>
          <w:tcPr>
            <w:tcW w:w="0" w:type="auto"/>
            <w:vAlign w:val="center"/>
          </w:tcPr>
          <w:p w14:paraId="27093737" w14:textId="77777777" w:rsidR="00B17DDB" w:rsidRDefault="00B17DDB" w:rsidP="00A11609">
            <w:pPr>
              <w:jc w:val="center"/>
              <w:cnfStyle w:val="000000000000" w:firstRow="0" w:lastRow="0" w:firstColumn="0" w:lastColumn="0" w:oddVBand="0" w:evenVBand="0" w:oddHBand="0" w:evenHBand="0" w:firstRowFirstColumn="0" w:firstRowLastColumn="0" w:lastRowFirstColumn="0" w:lastRowLastColumn="0"/>
              <w:rPr>
                <w:lang w:eastAsia="es-EC"/>
              </w:rPr>
            </w:pPr>
            <w:r>
              <w:rPr>
                <w:lang w:eastAsia="es-EC"/>
              </w:rPr>
              <w:t>No hay valor.</w:t>
            </w:r>
          </w:p>
        </w:tc>
      </w:tr>
    </w:tbl>
    <w:p w14:paraId="464E1749" w14:textId="77777777" w:rsidR="00D2425B" w:rsidRDefault="00D2425B" w:rsidP="00D2425B">
      <w:pPr>
        <w:rPr>
          <w:rFonts w:ascii="Times New Roman" w:hAnsi="Times New Roman"/>
        </w:rPr>
      </w:pPr>
      <w:r w:rsidRPr="00D2425B">
        <w:rPr>
          <w:rStyle w:val="CdigoInlineCar"/>
        </w:rPr>
        <w:t>None</w:t>
      </w:r>
      <w:r>
        <w:t xml:space="preserve"> representa la ausencia real de un valor. No significa texto vacío, lista vacía ni el número cero.</w:t>
      </w:r>
    </w:p>
    <w:p w14:paraId="0AE9AF95" w14:textId="6FE9F2AB" w:rsidR="00B17DDB" w:rsidRPr="00E03636" w:rsidRDefault="00B17DDB" w:rsidP="00591A58">
      <w:pPr>
        <w:rPr>
          <w:rFonts w:ascii="Times New Roman" w:hAnsi="Times New Roman"/>
        </w:rPr>
      </w:pPr>
      <w:r w:rsidRPr="00E03636">
        <w:t xml:space="preserve">Para verificar si una variable es </w:t>
      </w:r>
      <w:r w:rsidRPr="00E03636">
        <w:rPr>
          <w:rStyle w:val="CdigoInlineCar"/>
        </w:rPr>
        <w:t>None</w:t>
      </w:r>
      <w:r w:rsidRPr="00E03636">
        <w:t xml:space="preserve">, se usa el operador </w:t>
      </w:r>
      <w:r w:rsidRPr="00E03636">
        <w:rPr>
          <w:rStyle w:val="CdigoInlineCar"/>
        </w:rPr>
        <w:t>is</w:t>
      </w:r>
      <w:r w:rsidRPr="00E03636">
        <w:t>:</w:t>
      </w:r>
    </w:p>
    <w:p w14:paraId="4201AE29" w14:textId="7997A679" w:rsidR="00B17DDB" w:rsidRDefault="00B17DDB" w:rsidP="00B17DDB">
      <w:pPr>
        <w:pStyle w:val="HTMLconformatoprevio"/>
        <w:shd w:val="clear" w:color="auto" w:fill="F9F3FD"/>
        <w:rPr>
          <w:color w:val="302A24"/>
        </w:rPr>
      </w:pPr>
      <w:r w:rsidRPr="00E03636">
        <w:rPr>
          <w:color w:val="A0A0A0"/>
        </w:rPr>
        <w:br/>
      </w:r>
      <w:r w:rsidRPr="00E03636">
        <w:rPr>
          <w:b/>
          <w:bCs/>
          <w:color w:val="704080"/>
        </w:rPr>
        <w:t xml:space="preserve">if </w:t>
      </w:r>
      <w:r w:rsidRPr="00E03636">
        <w:rPr>
          <w:b/>
          <w:bCs/>
          <w:color w:val="302A24"/>
        </w:rPr>
        <w:t xml:space="preserve">value </w:t>
      </w:r>
      <w:r w:rsidRPr="00E03636">
        <w:rPr>
          <w:b/>
          <w:bCs/>
          <w:color w:val="704080"/>
        </w:rPr>
        <w:t>is None</w:t>
      </w:r>
      <w:r w:rsidRPr="00E03636">
        <w:rPr>
          <w:b/>
          <w:bCs/>
          <w:color w:val="302A24"/>
        </w:rPr>
        <w:t>:</w:t>
      </w:r>
      <w:r w:rsidRPr="00E03636">
        <w:rPr>
          <w:b/>
          <w:bCs/>
          <w:color w:val="302A24"/>
        </w:rPr>
        <w:br/>
        <w:t xml:space="preserve">    </w:t>
      </w:r>
      <w:r w:rsidRPr="00E03636">
        <w:rPr>
          <w:b/>
          <w:bCs/>
          <w:color w:val="9C7028"/>
        </w:rPr>
        <w:t>print</w:t>
      </w:r>
      <w:r w:rsidRPr="00E03636">
        <w:rPr>
          <w:b/>
          <w:bCs/>
          <w:color w:val="302A24"/>
        </w:rPr>
        <w:t>(</w:t>
      </w:r>
      <w:r w:rsidRPr="00E03636">
        <w:rPr>
          <w:b/>
          <w:bCs/>
          <w:color w:val="486830"/>
        </w:rPr>
        <w:t>'No hay valor disponible'</w:t>
      </w:r>
      <w:r w:rsidRPr="00E03636">
        <w:rPr>
          <w:b/>
          <w:bCs/>
          <w:color w:val="302A24"/>
        </w:rPr>
        <w:t>)</w:t>
      </w:r>
      <w:r w:rsidRPr="00E03636">
        <w:rPr>
          <w:color w:val="302A24"/>
        </w:rPr>
        <w:br/>
      </w:r>
    </w:p>
    <w:p w14:paraId="49DA56FC" w14:textId="77777777" w:rsidR="005E430D" w:rsidRPr="00E03636" w:rsidRDefault="005E430D" w:rsidP="005E430D"/>
    <w:p w14:paraId="55833C3A" w14:textId="29EE39C1" w:rsidR="00B17DDB" w:rsidRPr="00D202EA" w:rsidRDefault="00D202EA" w:rsidP="00D202EA">
      <w:pPr>
        <w:pStyle w:val="Normal2"/>
        <w:rPr>
          <w:bCs/>
        </w:rPr>
      </w:pPr>
      <w:r w:rsidRPr="00996448">
        <w:rPr>
          <w:rFonts w:ascii="Segoe UI Emoji" w:hAnsi="Segoe UI Emoji" w:cs="Segoe UI Emoji"/>
          <w:bCs/>
        </w:rPr>
        <w:lastRenderedPageBreak/>
        <w:t>📌</w:t>
      </w:r>
      <w:r>
        <w:rPr>
          <w:rFonts w:ascii="Segoe UI Emoji" w:hAnsi="Segoe UI Emoji" w:cs="Segoe UI Emoji"/>
          <w:bCs/>
        </w:rPr>
        <w:t xml:space="preserve"> </w:t>
      </w:r>
      <w:r w:rsidR="00B17DDB">
        <w:rPr>
          <w:rStyle w:val="bzpyqfadein"/>
        </w:rPr>
        <w:t xml:space="preserve">Nota sobre </w:t>
      </w:r>
      <w:r w:rsidR="009F4042">
        <w:rPr>
          <w:rStyle w:val="bzpyqfadein"/>
        </w:rPr>
        <w:t xml:space="preserve">el operador </w:t>
      </w:r>
      <w:r w:rsidR="00B17DDB">
        <w:rPr>
          <w:rStyle w:val="CdigoHTML"/>
          <w:rFonts w:eastAsiaTheme="minorHAnsi"/>
        </w:rPr>
        <w:t>is</w:t>
      </w:r>
      <w:r w:rsidR="00B17DDB">
        <w:rPr>
          <w:rStyle w:val="bzpyqfadein"/>
        </w:rPr>
        <w:t xml:space="preserve"> </w:t>
      </w:r>
      <w:r w:rsidR="009F4042">
        <w:rPr>
          <w:rStyle w:val="bzpyqfadein"/>
        </w:rPr>
        <w:t>y el operador</w:t>
      </w:r>
      <w:r w:rsidR="00B17DDB">
        <w:rPr>
          <w:rStyle w:val="bzpyqfadein"/>
        </w:rPr>
        <w:t xml:space="preserve"> </w:t>
      </w:r>
      <w:r w:rsidR="00B17DDB">
        <w:rPr>
          <w:rStyle w:val="CdigoHTML"/>
          <w:rFonts w:eastAsiaTheme="minorHAnsi"/>
        </w:rPr>
        <w:t>==</w:t>
      </w:r>
    </w:p>
    <w:p w14:paraId="26AA550A" w14:textId="77777777" w:rsidR="00B17DDB" w:rsidRDefault="00B17DDB" w:rsidP="00B17DDB">
      <w:pPr>
        <w:rPr>
          <w:rFonts w:ascii="Times New Roman" w:hAnsi="Times New Roman"/>
        </w:rPr>
      </w:pPr>
      <w:r>
        <w:rPr>
          <w:rStyle w:val="bzpyqfadein"/>
        </w:rPr>
        <w:t>En Python existen dos formas comunes de comparar valores:</w:t>
      </w:r>
    </w:p>
    <w:p w14:paraId="6F8D1D8C" w14:textId="77777777" w:rsidR="00B17DDB" w:rsidRPr="00AF1CEC" w:rsidRDefault="00B17DDB" w:rsidP="00B17DDB">
      <w:pPr>
        <w:pStyle w:val="Vietas"/>
        <w:rPr>
          <w:rStyle w:val="bzpyqfadein"/>
        </w:rPr>
      </w:pPr>
      <w:r w:rsidRPr="00AF1CEC">
        <w:rPr>
          <w:rStyle w:val="CdigoInlineCar"/>
        </w:rPr>
        <w:t>==</w:t>
      </w:r>
      <w:r>
        <w:rPr>
          <w:rStyle w:val="bzpyqfadein"/>
        </w:rPr>
        <w:t xml:space="preserve"> compara </w:t>
      </w:r>
      <w:r w:rsidRPr="00AF1CEC">
        <w:rPr>
          <w:rStyle w:val="bzpyqfadein"/>
        </w:rPr>
        <w:t>si dos valores son iguales</w:t>
      </w:r>
      <w:r>
        <w:rPr>
          <w:rStyle w:val="bzpyqfadein"/>
        </w:rPr>
        <w:t>.</w:t>
      </w:r>
    </w:p>
    <w:p w14:paraId="13B3778D" w14:textId="77777777" w:rsidR="00B17DDB" w:rsidRDefault="00B17DDB" w:rsidP="00B17DDB">
      <w:pPr>
        <w:pStyle w:val="Vietas"/>
      </w:pPr>
      <w:r w:rsidRPr="00AF1CEC">
        <w:rPr>
          <w:rStyle w:val="CdigoInlineCar"/>
        </w:rPr>
        <w:t>is</w:t>
      </w:r>
      <w:r>
        <w:rPr>
          <w:rStyle w:val="bzpyqfadein"/>
        </w:rPr>
        <w:t xml:space="preserve"> compara </w:t>
      </w:r>
      <w:r w:rsidRPr="00AF1CEC">
        <w:rPr>
          <w:rStyle w:val="bzpyqfadein"/>
        </w:rPr>
        <w:t>si dos variables apuntan al mismo objeto en memoria</w:t>
      </w:r>
      <w:r>
        <w:rPr>
          <w:rStyle w:val="bzpyqfadein"/>
        </w:rPr>
        <w:t>.</w:t>
      </w:r>
    </w:p>
    <w:p w14:paraId="3E47F9B2" w14:textId="7D2408BF" w:rsidR="00B17DDB" w:rsidRDefault="00B17DDB" w:rsidP="00B17DDB">
      <w:pPr>
        <w:pStyle w:val="HTMLconformatoprevio"/>
        <w:shd w:val="clear" w:color="auto" w:fill="F9F3FD"/>
        <w:rPr>
          <w:color w:val="302A24"/>
        </w:rPr>
      </w:pPr>
      <w:r>
        <w:rPr>
          <w:color w:val="A0A0A0"/>
        </w:rPr>
        <w:br/>
      </w:r>
      <w:r w:rsidRPr="00AF1CEC">
        <w:rPr>
          <w:b/>
          <w:bCs/>
          <w:color w:val="302A24"/>
        </w:rPr>
        <w:t>a = [</w:t>
      </w:r>
      <w:r w:rsidRPr="00AF1CEC">
        <w:rPr>
          <w:b/>
          <w:bCs/>
          <w:color w:val="4868FF"/>
        </w:rPr>
        <w:t>1</w:t>
      </w:r>
      <w:r w:rsidRPr="00AF1CEC">
        <w:rPr>
          <w:b/>
          <w:bCs/>
          <w:color w:val="302A24"/>
        </w:rPr>
        <w:t xml:space="preserve">, </w:t>
      </w:r>
      <w:r w:rsidRPr="00AF1CEC">
        <w:rPr>
          <w:b/>
          <w:bCs/>
          <w:color w:val="4868FF"/>
        </w:rPr>
        <w:t>2</w:t>
      </w:r>
      <w:r w:rsidRPr="00AF1CEC">
        <w:rPr>
          <w:b/>
          <w:bCs/>
          <w:color w:val="302A24"/>
        </w:rPr>
        <w:t>]</w:t>
      </w:r>
      <w:r w:rsidRPr="00AF1CEC">
        <w:rPr>
          <w:b/>
          <w:bCs/>
          <w:color w:val="302A24"/>
        </w:rPr>
        <w:br/>
        <w:t>b = [</w:t>
      </w:r>
      <w:r w:rsidRPr="00AF1CEC">
        <w:rPr>
          <w:b/>
          <w:bCs/>
          <w:color w:val="4868FF"/>
        </w:rPr>
        <w:t>1</w:t>
      </w:r>
      <w:r w:rsidRPr="00AF1CEC">
        <w:rPr>
          <w:b/>
          <w:bCs/>
          <w:color w:val="302A24"/>
        </w:rPr>
        <w:t xml:space="preserve">, </w:t>
      </w:r>
      <w:r w:rsidRPr="00AF1CEC">
        <w:rPr>
          <w:b/>
          <w:bCs/>
          <w:color w:val="4868FF"/>
        </w:rPr>
        <w:t>2</w:t>
      </w:r>
      <w:r w:rsidRPr="00AF1CEC">
        <w:rPr>
          <w:b/>
          <w:bCs/>
          <w:color w:val="302A24"/>
        </w:rPr>
        <w:t>]</w:t>
      </w:r>
      <w:r w:rsidRPr="00AF1CEC">
        <w:rPr>
          <w:b/>
          <w:bCs/>
          <w:color w:val="302A24"/>
        </w:rPr>
        <w:br/>
      </w:r>
      <w:r w:rsidRPr="00AF1CEC">
        <w:rPr>
          <w:b/>
          <w:bCs/>
          <w:color w:val="9C7028"/>
        </w:rPr>
        <w:t>print</w:t>
      </w:r>
      <w:r w:rsidRPr="00AF1CEC">
        <w:rPr>
          <w:b/>
          <w:bCs/>
          <w:color w:val="302A24"/>
        </w:rPr>
        <w:t xml:space="preserve">(a == b)  </w:t>
      </w:r>
      <w:r w:rsidRPr="00AF1CEC">
        <w:rPr>
          <w:b/>
          <w:bCs/>
          <w:color w:val="A0A0A0"/>
        </w:rPr>
        <w:t># True</w:t>
      </w:r>
      <w:r w:rsidRPr="00AF1CEC">
        <w:rPr>
          <w:b/>
          <w:bCs/>
          <w:color w:val="A0A0A0"/>
        </w:rPr>
        <w:br/>
      </w:r>
      <w:r w:rsidRPr="00AF1CEC">
        <w:rPr>
          <w:b/>
          <w:bCs/>
          <w:color w:val="9C7028"/>
        </w:rPr>
        <w:t>print</w:t>
      </w:r>
      <w:r w:rsidRPr="00AF1CEC">
        <w:rPr>
          <w:b/>
          <w:bCs/>
          <w:color w:val="302A24"/>
        </w:rPr>
        <w:t xml:space="preserve">(a </w:t>
      </w:r>
      <w:r w:rsidRPr="00AF1CEC">
        <w:rPr>
          <w:b/>
          <w:bCs/>
          <w:color w:val="704080"/>
        </w:rPr>
        <w:t xml:space="preserve">is </w:t>
      </w:r>
      <w:r w:rsidRPr="00AF1CEC">
        <w:rPr>
          <w:b/>
          <w:bCs/>
          <w:color w:val="302A24"/>
        </w:rPr>
        <w:t xml:space="preserve">b)  </w:t>
      </w:r>
      <w:r w:rsidRPr="00AF1CEC">
        <w:rPr>
          <w:b/>
          <w:bCs/>
          <w:color w:val="A0A0A0"/>
        </w:rPr>
        <w:t># False</w:t>
      </w:r>
      <w:r w:rsidRPr="00AF1CEC">
        <w:rPr>
          <w:b/>
          <w:bCs/>
          <w:color w:val="A0A0A0"/>
        </w:rPr>
        <w:br/>
      </w:r>
    </w:p>
    <w:p w14:paraId="6A42FE0C" w14:textId="77777777" w:rsidR="00B17DDB" w:rsidRDefault="00B17DDB" w:rsidP="00B17DDB">
      <w:pPr>
        <w:rPr>
          <w:rFonts w:ascii="Times New Roman" w:hAnsi="Times New Roman"/>
        </w:rPr>
      </w:pPr>
      <w:r>
        <w:rPr>
          <w:rStyle w:val="bzpyqfadein"/>
        </w:rPr>
        <w:t>Las listas tienen el mismo contenido, pero son objetos diferentes en memoria.</w:t>
      </w:r>
    </w:p>
    <w:p w14:paraId="27191124" w14:textId="77777777" w:rsidR="00B17DDB" w:rsidRDefault="00B17DDB" w:rsidP="00B17DDB">
      <w:r>
        <w:rPr>
          <w:rStyle w:val="bzpyqfadein"/>
        </w:rPr>
        <w:t xml:space="preserve">Por esta razón, cuando se trabaja con </w:t>
      </w:r>
      <w:r w:rsidRPr="00AF1CEC">
        <w:rPr>
          <w:rStyle w:val="CdigoInlineCar"/>
        </w:rPr>
        <w:t>None</w:t>
      </w:r>
      <w:r>
        <w:rPr>
          <w:rStyle w:val="bzpyqfadein"/>
        </w:rPr>
        <w:t xml:space="preserve">, la recomendación en Python es usar </w:t>
      </w:r>
      <w:r w:rsidRPr="00AF1CEC">
        <w:rPr>
          <w:rStyle w:val="CdigoInlineCar"/>
        </w:rPr>
        <w:t>is</w:t>
      </w:r>
      <w:r>
        <w:rPr>
          <w:rStyle w:val="bzpyqfadein"/>
        </w:rPr>
        <w:t>:</w:t>
      </w:r>
    </w:p>
    <w:p w14:paraId="07B35272" w14:textId="77777777" w:rsidR="00B17DDB" w:rsidRPr="00E03636" w:rsidRDefault="00B17DDB" w:rsidP="00B17DDB">
      <w:pPr>
        <w:pStyle w:val="HTMLconformatoprevio"/>
        <w:shd w:val="clear" w:color="auto" w:fill="F9F3FD"/>
        <w:rPr>
          <w:color w:val="302A24"/>
        </w:rPr>
      </w:pPr>
      <w:r w:rsidRPr="00E03636">
        <w:rPr>
          <w:color w:val="A0A0A0"/>
        </w:rPr>
        <w:br/>
      </w:r>
      <w:r w:rsidRPr="00E03636">
        <w:rPr>
          <w:b/>
          <w:bCs/>
          <w:color w:val="704080"/>
        </w:rPr>
        <w:t xml:space="preserve">if </w:t>
      </w:r>
      <w:r w:rsidRPr="00E03636">
        <w:rPr>
          <w:b/>
          <w:bCs/>
          <w:color w:val="302A24"/>
        </w:rPr>
        <w:t xml:space="preserve">value </w:t>
      </w:r>
      <w:r w:rsidRPr="00E03636">
        <w:rPr>
          <w:b/>
          <w:bCs/>
          <w:color w:val="704080"/>
        </w:rPr>
        <w:t>is None</w:t>
      </w:r>
      <w:r w:rsidRPr="00E03636">
        <w:rPr>
          <w:b/>
          <w:bCs/>
          <w:color w:val="302A24"/>
        </w:rPr>
        <w:t>:</w:t>
      </w:r>
      <w:r w:rsidRPr="00E03636">
        <w:rPr>
          <w:b/>
          <w:bCs/>
          <w:color w:val="302A24"/>
        </w:rPr>
        <w:br/>
        <w:t xml:space="preserve">    </w:t>
      </w:r>
      <w:r w:rsidRPr="00E03636">
        <w:rPr>
          <w:b/>
          <w:bCs/>
          <w:color w:val="9C7028"/>
        </w:rPr>
        <w:t>print</w:t>
      </w:r>
      <w:r w:rsidRPr="00E03636">
        <w:rPr>
          <w:b/>
          <w:bCs/>
          <w:color w:val="302A24"/>
        </w:rPr>
        <w:t>(</w:t>
      </w:r>
      <w:r w:rsidRPr="00E03636">
        <w:rPr>
          <w:b/>
          <w:bCs/>
          <w:color w:val="486830"/>
        </w:rPr>
        <w:t>'No hay valor disponible'</w:t>
      </w:r>
      <w:r w:rsidRPr="00E03636">
        <w:rPr>
          <w:b/>
          <w:bCs/>
          <w:color w:val="302A24"/>
        </w:rPr>
        <w:t>)</w:t>
      </w:r>
      <w:r w:rsidRPr="00E03636">
        <w:rPr>
          <w:color w:val="302A24"/>
        </w:rPr>
        <w:br/>
      </w:r>
    </w:p>
    <w:p w14:paraId="056E9405" w14:textId="2A286D39" w:rsidR="00B17DDB" w:rsidRDefault="00B17DDB" w:rsidP="00B17DDB">
      <w:pPr>
        <w:rPr>
          <w:rStyle w:val="bzpyqfadein"/>
        </w:rPr>
      </w:pPr>
      <w:r>
        <w:rPr>
          <w:rStyle w:val="bzpyqfadein"/>
        </w:rPr>
        <w:t xml:space="preserve">Esto verifica si la variable realmente hace referencia al objeto especial </w:t>
      </w:r>
      <w:r w:rsidRPr="00AF1CEC">
        <w:rPr>
          <w:rStyle w:val="CdigoInlineCar"/>
        </w:rPr>
        <w:t>None</w:t>
      </w:r>
      <w:r>
        <w:rPr>
          <w:rStyle w:val="bzpyqfadein"/>
        </w:rPr>
        <w:t>.</w:t>
      </w:r>
    </w:p>
    <w:p w14:paraId="142F412D" w14:textId="1D1E4FD7" w:rsidR="00480D90" w:rsidRPr="00E03636" w:rsidRDefault="00480D90" w:rsidP="003537E7">
      <w:pPr>
        <w:pStyle w:val="Ttulo3"/>
      </w:pPr>
      <w:bookmarkStart w:id="84" w:name="_Toc230428910"/>
      <w:r w:rsidRPr="00E03636">
        <w:lastRenderedPageBreak/>
        <w:t>Colecciones</w:t>
      </w:r>
      <w:bookmarkEnd w:id="84"/>
    </w:p>
    <w:p w14:paraId="2C9182F3" w14:textId="2C5CEADE" w:rsidR="00480D90" w:rsidRPr="00E03636" w:rsidRDefault="003D2D27" w:rsidP="003D2D27">
      <w:r>
        <w:rPr>
          <w:rStyle w:val="bzpyqfadein"/>
        </w:rPr>
        <w:t>Python incluye estructuras que permiten agrupar múltiples valores dentro de una sola variable. Estos tipos de datos se denominan colecciones.</w:t>
      </w:r>
    </w:p>
    <w:p w14:paraId="32F9D5C9" w14:textId="2E3D54A8" w:rsidR="00480D90" w:rsidRPr="00E03636" w:rsidRDefault="00480D90" w:rsidP="00480D90">
      <w:pPr>
        <w:rPr>
          <w:rFonts w:ascii="Times New Roman" w:hAnsi="Times New Roman"/>
        </w:rPr>
      </w:pPr>
      <w:r w:rsidRPr="00E03636">
        <w:t xml:space="preserve">A diferencia de los tipos simples (como </w:t>
      </w:r>
      <w:r w:rsidRPr="00E03636">
        <w:rPr>
          <w:rStyle w:val="CdigoInlineCar"/>
        </w:rPr>
        <w:t>int</w:t>
      </w:r>
      <w:r w:rsidRPr="00E03636">
        <w:t xml:space="preserve">, </w:t>
      </w:r>
      <w:r w:rsidRPr="00E03636">
        <w:rPr>
          <w:rStyle w:val="CdigoInlineCar"/>
        </w:rPr>
        <w:t>float</w:t>
      </w:r>
      <w:r w:rsidRPr="00E03636">
        <w:t xml:space="preserve"> o </w:t>
      </w:r>
      <w:r w:rsidRPr="00E03636">
        <w:rPr>
          <w:rStyle w:val="CdigoInlineCar"/>
        </w:rPr>
        <w:t>str</w:t>
      </w:r>
      <w:r w:rsidRPr="00E03636">
        <w:t>), las colecciones permiten agrupar información relacionada y trabajar con ella de forma estructurada.</w:t>
      </w:r>
    </w:p>
    <w:p w14:paraId="6A7710FD" w14:textId="77777777" w:rsidR="00480D90" w:rsidRPr="00E03636" w:rsidRDefault="00480D90" w:rsidP="00480D90">
      <w:r w:rsidRPr="00E03636">
        <w:t>Python incluye varias colecciones integradas, cada una con características distintas:</w:t>
      </w:r>
    </w:p>
    <w:p w14:paraId="1AFC8740" w14:textId="2E87A97B" w:rsidR="00480D90" w:rsidRPr="00E03636" w:rsidRDefault="00480D90" w:rsidP="0027645A">
      <w:pPr>
        <w:pStyle w:val="Vietas"/>
        <w:rPr>
          <w:rStyle w:val="VietasCar"/>
        </w:rPr>
      </w:pPr>
      <w:r w:rsidRPr="00E03636">
        <w:rPr>
          <w:rStyle w:val="VietasCar"/>
          <w:b/>
          <w:bCs/>
        </w:rPr>
        <w:t>Listas:</w:t>
      </w:r>
      <w:r w:rsidRPr="00E03636">
        <w:rPr>
          <w:rStyle w:val="VietasCar"/>
        </w:rPr>
        <w:t xml:space="preserve"> colecciones ordenadas </w:t>
      </w:r>
      <w:r w:rsidR="00D95A93">
        <w:rPr>
          <w:rStyle w:val="VietasCar"/>
        </w:rPr>
        <w:t>que pueden cambiar su contenido (</w:t>
      </w:r>
      <w:r w:rsidRPr="00E03636">
        <w:rPr>
          <w:rStyle w:val="VietasCar"/>
        </w:rPr>
        <w:t>mutables</w:t>
      </w:r>
      <w:r w:rsidR="00D95A93">
        <w:rPr>
          <w:rStyle w:val="VietasCar"/>
        </w:rPr>
        <w:t>).</w:t>
      </w:r>
    </w:p>
    <w:p w14:paraId="783C0D1F" w14:textId="5B4AC59F" w:rsidR="00480D90" w:rsidRPr="00E03636" w:rsidRDefault="00480D90" w:rsidP="0027645A">
      <w:pPr>
        <w:pStyle w:val="Vietas"/>
        <w:rPr>
          <w:rStyle w:val="VietasCar"/>
        </w:rPr>
      </w:pPr>
      <w:r w:rsidRPr="00E03636">
        <w:rPr>
          <w:rStyle w:val="VietasCar"/>
          <w:b/>
          <w:bCs/>
        </w:rPr>
        <w:t>Tuplas:</w:t>
      </w:r>
      <w:r w:rsidRPr="00E03636">
        <w:rPr>
          <w:rStyle w:val="VietasCar"/>
        </w:rPr>
        <w:t xml:space="preserve"> colecciones ordenadas </w:t>
      </w:r>
      <w:r w:rsidR="00D95A93">
        <w:rPr>
          <w:rStyle w:val="VietasCar"/>
        </w:rPr>
        <w:t>cuyo contenido no puede cambiar (</w:t>
      </w:r>
      <w:r w:rsidRPr="00E03636">
        <w:rPr>
          <w:rStyle w:val="VietasCar"/>
        </w:rPr>
        <w:t>inmutables</w:t>
      </w:r>
      <w:r w:rsidR="00D95A93">
        <w:rPr>
          <w:rStyle w:val="VietasCar"/>
        </w:rPr>
        <w:t>).</w:t>
      </w:r>
    </w:p>
    <w:p w14:paraId="4026159E" w14:textId="40BCDF85" w:rsidR="00480D90" w:rsidRPr="00E03636" w:rsidRDefault="00480D90" w:rsidP="0027645A">
      <w:pPr>
        <w:pStyle w:val="Vietas"/>
        <w:rPr>
          <w:rStyle w:val="VietasCar"/>
        </w:rPr>
      </w:pPr>
      <w:r w:rsidRPr="00E03636">
        <w:rPr>
          <w:rStyle w:val="VietasCar"/>
          <w:b/>
          <w:bCs/>
        </w:rPr>
        <w:t>Sets:</w:t>
      </w:r>
      <w:r w:rsidRPr="00E03636">
        <w:rPr>
          <w:rStyle w:val="VietasCar"/>
        </w:rPr>
        <w:t xml:space="preserve"> colecciones desordenadas sin elementos duplicados</w:t>
      </w:r>
      <w:r w:rsidR="00D95A93">
        <w:rPr>
          <w:rStyle w:val="VietasCar"/>
        </w:rPr>
        <w:t>.</w:t>
      </w:r>
    </w:p>
    <w:p w14:paraId="358B5A89" w14:textId="0B355922" w:rsidR="00480D90" w:rsidRPr="00E03636" w:rsidRDefault="00480D90" w:rsidP="0027645A">
      <w:pPr>
        <w:pStyle w:val="Vietas"/>
        <w:rPr>
          <w:rStyle w:val="VietasCar"/>
        </w:rPr>
      </w:pPr>
      <w:r w:rsidRPr="00E03636">
        <w:rPr>
          <w:rStyle w:val="VietasCar"/>
          <w:b/>
          <w:bCs/>
        </w:rPr>
        <w:t>Diccionarios:</w:t>
      </w:r>
      <w:r w:rsidRPr="00E03636">
        <w:rPr>
          <w:rStyle w:val="VietasCar"/>
        </w:rPr>
        <w:t xml:space="preserve"> colecciones de pares clave</w:t>
      </w:r>
      <w:r w:rsidR="00D95A93">
        <w:rPr>
          <w:rStyle w:val="VietasCar"/>
        </w:rPr>
        <w:t>/</w:t>
      </w:r>
      <w:r w:rsidRPr="00E03636">
        <w:rPr>
          <w:rStyle w:val="VietasCar"/>
        </w:rPr>
        <w:t>valor</w:t>
      </w:r>
      <w:r w:rsidR="00D95A93">
        <w:rPr>
          <w:rStyle w:val="VietasCar"/>
        </w:rPr>
        <w:t>.</w:t>
      </w:r>
    </w:p>
    <w:p w14:paraId="3E1CFD6E" w14:textId="77777777" w:rsidR="00480D90" w:rsidRPr="00E03636" w:rsidRDefault="00480D90" w:rsidP="00480D90">
      <w:r w:rsidRPr="00E03636">
        <w:t>Elegir la colección adecuada es una de las decisiones más importantes al programar, especialmente en automatización, donde trabajamos constantemente con listas de equipos, interfaces, VLANs o direcciones IP.</w:t>
      </w:r>
    </w:p>
    <w:p w14:paraId="6153BFF3" w14:textId="4DC4DBC0" w:rsidR="00E71A83" w:rsidRPr="00E03636" w:rsidRDefault="00E71A83" w:rsidP="00947A03">
      <w:pPr>
        <w:pStyle w:val="Ttulo4"/>
      </w:pPr>
      <w:r w:rsidRPr="00E03636">
        <w:t>Listas (</w:t>
      </w:r>
      <w:r w:rsidRPr="00E03636">
        <w:rPr>
          <w:rStyle w:val="CdigoInlineCar"/>
          <w:b/>
          <w:bCs w:val="0"/>
          <w:sz w:val="24"/>
          <w:szCs w:val="40"/>
        </w:rPr>
        <w:t>lists</w:t>
      </w:r>
      <w:r w:rsidRPr="00E03636">
        <w:t>)</w:t>
      </w:r>
    </w:p>
    <w:p w14:paraId="4E773455" w14:textId="77777777" w:rsidR="00D41C7A" w:rsidRDefault="00D41C7A" w:rsidP="00E71A83">
      <w:pPr>
        <w:spacing w:line="22" w:lineRule="atLeast"/>
      </w:pPr>
      <w:r>
        <w:t>Una lista es una colección ordenada de elementos. Estos pueden ser de distintos tipos, aunque en contextos de automatización se recomienda que todos representen el mismo tipo de información para mantener consistencia y facilitar su procesamiento.</w:t>
      </w:r>
    </w:p>
    <w:p w14:paraId="0CFB0E41" w14:textId="6CC83A54" w:rsidR="00E71A83" w:rsidRPr="00E03636" w:rsidRDefault="00E71A83" w:rsidP="00E71A83">
      <w:pPr>
        <w:spacing w:line="22" w:lineRule="atLeast"/>
        <w:rPr>
          <w:rFonts w:asciiTheme="minorHAnsi" w:hAnsiTheme="minorHAnsi" w:cstheme="minorHAnsi"/>
        </w:rPr>
      </w:pPr>
      <w:r w:rsidRPr="00E03636">
        <w:rPr>
          <w:rFonts w:asciiTheme="minorHAnsi" w:hAnsiTheme="minorHAnsi" w:cstheme="minorHAnsi"/>
        </w:rPr>
        <w:t xml:space="preserve">Las listas en Python se definen utilizando corchetes </w:t>
      </w:r>
      <w:r w:rsidRPr="00E03636">
        <w:rPr>
          <w:rStyle w:val="CdigoInlineCar"/>
        </w:rPr>
        <w:t>[]</w:t>
      </w:r>
      <w:r w:rsidRPr="00E03636">
        <w:rPr>
          <w:rFonts w:asciiTheme="minorHAnsi" w:hAnsiTheme="minorHAnsi" w:cstheme="minorHAnsi"/>
        </w:rPr>
        <w:t>, y sus elementos están separados por comas</w:t>
      </w:r>
      <w:r w:rsidR="007D7E29">
        <w:rPr>
          <w:rFonts w:asciiTheme="minorHAnsi" w:hAnsiTheme="minorHAnsi" w:cstheme="minorHAnsi"/>
        </w:rPr>
        <w:t>:</w:t>
      </w:r>
    </w:p>
    <w:p w14:paraId="764CF973" w14:textId="77777777" w:rsidR="008877F8" w:rsidRPr="00E03636" w:rsidRDefault="00B83364" w:rsidP="0018147A">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br/>
      </w:r>
      <w:r w:rsidR="0018147A" w:rsidRPr="00E03636">
        <w:rPr>
          <w:rFonts w:ascii="Courier New" w:eastAsia="Times New Roman" w:hAnsi="Courier New" w:cs="Courier New"/>
          <w:b/>
          <w:bCs/>
          <w:color w:val="302A24"/>
          <w:sz w:val="20"/>
          <w:szCs w:val="20"/>
          <w:lang w:eastAsia="es-EC"/>
        </w:rPr>
        <w:t>temperatur</w:t>
      </w:r>
      <w:r w:rsidR="0093396C" w:rsidRPr="00E03636">
        <w:rPr>
          <w:rFonts w:ascii="Courier New" w:eastAsia="Times New Roman" w:hAnsi="Courier New" w:cs="Courier New"/>
          <w:b/>
          <w:bCs/>
          <w:color w:val="302A24"/>
          <w:sz w:val="20"/>
          <w:szCs w:val="20"/>
          <w:lang w:eastAsia="es-EC"/>
        </w:rPr>
        <w:t>es</w:t>
      </w:r>
      <w:r w:rsidRPr="00E03636">
        <w:rPr>
          <w:rFonts w:ascii="Courier New" w:eastAsia="Times New Roman" w:hAnsi="Courier New" w:cs="Courier New"/>
          <w:b/>
          <w:bCs/>
          <w:color w:val="302A24"/>
          <w:sz w:val="20"/>
          <w:szCs w:val="20"/>
          <w:lang w:eastAsia="es-EC"/>
        </w:rPr>
        <w:t xml:space="preserve"> = [</w:t>
      </w:r>
      <w:r w:rsidR="0018147A" w:rsidRPr="00E03636">
        <w:rPr>
          <w:rFonts w:ascii="Courier New" w:eastAsia="Times New Roman" w:hAnsi="Courier New" w:cs="Courier New"/>
          <w:b/>
          <w:bCs/>
          <w:color w:val="4868FF"/>
          <w:sz w:val="20"/>
          <w:szCs w:val="20"/>
          <w:lang w:eastAsia="es-EC"/>
        </w:rPr>
        <w:t>25.4</w:t>
      </w:r>
      <w:r w:rsidRPr="00E03636">
        <w:rPr>
          <w:rFonts w:ascii="Courier New" w:eastAsia="Times New Roman" w:hAnsi="Courier New" w:cs="Courier New"/>
          <w:b/>
          <w:bCs/>
          <w:color w:val="302A24"/>
          <w:sz w:val="20"/>
          <w:szCs w:val="20"/>
          <w:lang w:eastAsia="es-EC"/>
        </w:rPr>
        <w:t xml:space="preserve">, </w:t>
      </w:r>
      <w:r w:rsidR="0018147A" w:rsidRPr="00E03636">
        <w:rPr>
          <w:rFonts w:ascii="Courier New" w:eastAsia="Times New Roman" w:hAnsi="Courier New" w:cs="Courier New"/>
          <w:b/>
          <w:bCs/>
          <w:color w:val="4868FF"/>
          <w:sz w:val="20"/>
          <w:szCs w:val="20"/>
          <w:lang w:eastAsia="es-EC"/>
        </w:rPr>
        <w:t>32.8</w:t>
      </w:r>
      <w:r w:rsidRPr="00E03636">
        <w:rPr>
          <w:rFonts w:ascii="Courier New" w:eastAsia="Times New Roman" w:hAnsi="Courier New" w:cs="Courier New"/>
          <w:b/>
          <w:bCs/>
          <w:color w:val="302A24"/>
          <w:sz w:val="20"/>
          <w:szCs w:val="20"/>
          <w:lang w:eastAsia="es-EC"/>
        </w:rPr>
        <w:t xml:space="preserve">, </w:t>
      </w:r>
      <w:r w:rsidR="0018147A" w:rsidRPr="00E03636">
        <w:rPr>
          <w:rFonts w:ascii="Courier New" w:eastAsia="Times New Roman" w:hAnsi="Courier New" w:cs="Courier New"/>
          <w:b/>
          <w:bCs/>
          <w:color w:val="4868FF"/>
          <w:sz w:val="20"/>
          <w:szCs w:val="20"/>
          <w:lang w:eastAsia="es-EC"/>
        </w:rPr>
        <w:t>54.9</w:t>
      </w:r>
      <w:r w:rsidRPr="00E03636">
        <w:rPr>
          <w:rFonts w:ascii="Courier New" w:eastAsia="Times New Roman" w:hAnsi="Courier New" w:cs="Courier New"/>
          <w:b/>
          <w:bCs/>
          <w:color w:val="302A24"/>
          <w:sz w:val="20"/>
          <w:szCs w:val="20"/>
          <w:lang w:eastAsia="es-EC"/>
        </w:rPr>
        <w:t xml:space="preserve">, </w:t>
      </w:r>
      <w:r w:rsidR="0018147A" w:rsidRPr="00E03636">
        <w:rPr>
          <w:rFonts w:ascii="Courier New" w:eastAsia="Times New Roman" w:hAnsi="Courier New" w:cs="Courier New"/>
          <w:b/>
          <w:bCs/>
          <w:color w:val="4868FF"/>
          <w:sz w:val="20"/>
          <w:szCs w:val="20"/>
          <w:lang w:eastAsia="es-EC"/>
        </w:rPr>
        <w:t>15.2</w:t>
      </w:r>
      <w:r w:rsidRPr="00E03636">
        <w:rPr>
          <w:rFonts w:ascii="Courier New" w:eastAsia="Times New Roman" w:hAnsi="Courier New" w:cs="Courier New"/>
          <w:b/>
          <w:bCs/>
          <w:color w:val="302A24"/>
          <w:sz w:val="20"/>
          <w:szCs w:val="20"/>
          <w:lang w:eastAsia="es-EC"/>
        </w:rPr>
        <w:t xml:space="preserve">, </w:t>
      </w:r>
      <w:r w:rsidR="0018147A" w:rsidRPr="00E03636">
        <w:rPr>
          <w:rFonts w:ascii="Courier New" w:eastAsia="Times New Roman" w:hAnsi="Courier New" w:cs="Courier New"/>
          <w:b/>
          <w:bCs/>
          <w:color w:val="4868FF"/>
          <w:sz w:val="20"/>
          <w:szCs w:val="20"/>
          <w:lang w:eastAsia="es-EC"/>
        </w:rPr>
        <w:t>20.4</w:t>
      </w:r>
      <w:r w:rsidRPr="00E03636">
        <w:rPr>
          <w:rFonts w:ascii="Courier New" w:eastAsia="Times New Roman" w:hAnsi="Courier New" w:cs="Courier New"/>
          <w:b/>
          <w:bCs/>
          <w:color w:val="302A24"/>
          <w:sz w:val="20"/>
          <w:szCs w:val="20"/>
          <w:lang w:eastAsia="es-EC"/>
        </w:rPr>
        <w:t>]</w:t>
      </w:r>
    </w:p>
    <w:p w14:paraId="0B2C3571" w14:textId="570C910B" w:rsidR="0018147A" w:rsidRPr="00E03636" w:rsidRDefault="0018147A" w:rsidP="0018147A">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t>hostnames</w:t>
      </w:r>
      <w:r w:rsidR="00B83364" w:rsidRPr="00E03636">
        <w:rPr>
          <w:rFonts w:ascii="Courier New" w:eastAsia="Times New Roman" w:hAnsi="Courier New" w:cs="Courier New"/>
          <w:b/>
          <w:bCs/>
          <w:color w:val="302A24"/>
          <w:sz w:val="20"/>
          <w:szCs w:val="20"/>
          <w:lang w:eastAsia="es-EC"/>
        </w:rPr>
        <w:t xml:space="preserve"> = [</w:t>
      </w:r>
      <w:r w:rsidR="00B83364" w:rsidRPr="00E03636">
        <w:rPr>
          <w:rFonts w:ascii="Courier New" w:eastAsia="Times New Roman" w:hAnsi="Courier New" w:cs="Courier New"/>
          <w:b/>
          <w:bCs/>
          <w:color w:val="486830"/>
          <w:sz w:val="20"/>
          <w:szCs w:val="20"/>
          <w:lang w:eastAsia="es-EC"/>
        </w:rPr>
        <w:t>'</w:t>
      </w:r>
      <w:r w:rsidRPr="00E03636">
        <w:rPr>
          <w:rFonts w:ascii="Courier New" w:eastAsia="Times New Roman" w:hAnsi="Courier New" w:cs="Courier New"/>
          <w:b/>
          <w:bCs/>
          <w:color w:val="486830"/>
          <w:sz w:val="20"/>
          <w:szCs w:val="20"/>
          <w:lang w:eastAsia="es-EC"/>
        </w:rPr>
        <w:t>R1-GYE</w:t>
      </w:r>
      <w:r w:rsidR="00B83364" w:rsidRPr="00E03636">
        <w:rPr>
          <w:rFonts w:ascii="Courier New" w:eastAsia="Times New Roman" w:hAnsi="Courier New" w:cs="Courier New"/>
          <w:b/>
          <w:bCs/>
          <w:color w:val="486830"/>
          <w:sz w:val="20"/>
          <w:szCs w:val="20"/>
          <w:lang w:eastAsia="es-EC"/>
        </w:rPr>
        <w:t>'</w:t>
      </w:r>
      <w:r w:rsidR="00B83364" w:rsidRPr="00E03636">
        <w:rPr>
          <w:rFonts w:ascii="Courier New" w:eastAsia="Times New Roman" w:hAnsi="Courier New" w:cs="Courier New"/>
          <w:b/>
          <w:bCs/>
          <w:color w:val="302A24"/>
          <w:sz w:val="20"/>
          <w:szCs w:val="20"/>
          <w:lang w:eastAsia="es-EC"/>
        </w:rPr>
        <w:t xml:space="preserve">, </w:t>
      </w:r>
      <w:r w:rsidR="00B83364" w:rsidRPr="00E03636">
        <w:rPr>
          <w:rFonts w:ascii="Courier New" w:eastAsia="Times New Roman" w:hAnsi="Courier New" w:cs="Courier New"/>
          <w:b/>
          <w:bCs/>
          <w:color w:val="486830"/>
          <w:sz w:val="20"/>
          <w:szCs w:val="20"/>
          <w:lang w:eastAsia="es-EC"/>
        </w:rPr>
        <w:t>'</w:t>
      </w:r>
      <w:r w:rsidRPr="00E03636">
        <w:rPr>
          <w:rFonts w:ascii="Courier New" w:eastAsia="Times New Roman" w:hAnsi="Courier New" w:cs="Courier New"/>
          <w:b/>
          <w:bCs/>
          <w:color w:val="486830"/>
          <w:sz w:val="20"/>
          <w:szCs w:val="20"/>
          <w:lang w:eastAsia="es-EC"/>
        </w:rPr>
        <w:t>R1-UIO</w:t>
      </w:r>
      <w:r w:rsidR="00B83364" w:rsidRPr="00E03636">
        <w:rPr>
          <w:rFonts w:ascii="Courier New" w:eastAsia="Times New Roman" w:hAnsi="Courier New" w:cs="Courier New"/>
          <w:b/>
          <w:bCs/>
          <w:color w:val="486830"/>
          <w:sz w:val="20"/>
          <w:szCs w:val="20"/>
          <w:lang w:eastAsia="es-EC"/>
        </w:rPr>
        <w:t>'</w:t>
      </w:r>
      <w:r w:rsidR="00B83364" w:rsidRPr="00E03636">
        <w:rPr>
          <w:rFonts w:ascii="Courier New" w:eastAsia="Times New Roman" w:hAnsi="Courier New" w:cs="Courier New"/>
          <w:b/>
          <w:bCs/>
          <w:color w:val="302A24"/>
          <w:sz w:val="20"/>
          <w:szCs w:val="20"/>
          <w:lang w:eastAsia="es-EC"/>
        </w:rPr>
        <w:t xml:space="preserve">, </w:t>
      </w:r>
      <w:r w:rsidR="00B83364" w:rsidRPr="00E03636">
        <w:rPr>
          <w:rFonts w:ascii="Courier New" w:eastAsia="Times New Roman" w:hAnsi="Courier New" w:cs="Courier New"/>
          <w:b/>
          <w:bCs/>
          <w:color w:val="486830"/>
          <w:sz w:val="20"/>
          <w:szCs w:val="20"/>
          <w:lang w:eastAsia="es-EC"/>
        </w:rPr>
        <w:t>'</w:t>
      </w:r>
      <w:r w:rsidRPr="00E03636">
        <w:rPr>
          <w:rFonts w:ascii="Courier New" w:eastAsia="Times New Roman" w:hAnsi="Courier New" w:cs="Courier New"/>
          <w:b/>
          <w:bCs/>
          <w:color w:val="486830"/>
          <w:sz w:val="20"/>
          <w:szCs w:val="20"/>
          <w:lang w:eastAsia="es-EC"/>
        </w:rPr>
        <w:t>R3-CUE</w:t>
      </w:r>
      <w:r w:rsidR="00B83364" w:rsidRPr="00E03636">
        <w:rPr>
          <w:rFonts w:ascii="Courier New" w:eastAsia="Times New Roman" w:hAnsi="Courier New" w:cs="Courier New"/>
          <w:b/>
          <w:bCs/>
          <w:color w:val="486830"/>
          <w:sz w:val="20"/>
          <w:szCs w:val="20"/>
          <w:lang w:eastAsia="es-EC"/>
        </w:rPr>
        <w:t>'</w:t>
      </w:r>
      <w:r w:rsidR="00B83364" w:rsidRPr="00E03636">
        <w:rPr>
          <w:rFonts w:ascii="Courier New" w:eastAsia="Times New Roman" w:hAnsi="Courier New" w:cs="Courier New"/>
          <w:b/>
          <w:bCs/>
          <w:color w:val="302A24"/>
          <w:sz w:val="20"/>
          <w:szCs w:val="20"/>
          <w:lang w:eastAsia="es-EC"/>
        </w:rPr>
        <w:t>]</w:t>
      </w:r>
    </w:p>
    <w:p w14:paraId="4BF420FD" w14:textId="77777777" w:rsidR="008877F8" w:rsidRPr="00E03636" w:rsidRDefault="008877F8" w:rsidP="0018147A">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p>
    <w:p w14:paraId="700F0170" w14:textId="6389EF80" w:rsidR="00B83364" w:rsidRPr="00E03636" w:rsidRDefault="0018147A" w:rsidP="0018147A">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A0A0A0"/>
          <w:sz w:val="20"/>
          <w:szCs w:val="20"/>
          <w:lang w:eastAsia="es-EC"/>
        </w:rPr>
        <w:t># Los elementos no necesariamente deben ser del mismo tipo:</w:t>
      </w:r>
      <w:r w:rsidR="00B83364" w:rsidRPr="00E03636">
        <w:rPr>
          <w:rFonts w:ascii="Courier New" w:eastAsia="Times New Roman" w:hAnsi="Courier New" w:cs="Courier New"/>
          <w:b/>
          <w:bCs/>
          <w:color w:val="302A24"/>
          <w:sz w:val="20"/>
          <w:szCs w:val="20"/>
          <w:lang w:eastAsia="es-EC"/>
        </w:rPr>
        <w:br/>
      </w:r>
      <w:r w:rsidR="0093396C" w:rsidRPr="00E03636">
        <w:rPr>
          <w:rFonts w:ascii="Courier New" w:eastAsia="Times New Roman" w:hAnsi="Courier New" w:cs="Courier New"/>
          <w:b/>
          <w:bCs/>
          <w:color w:val="302A24"/>
          <w:sz w:val="20"/>
          <w:szCs w:val="20"/>
          <w:lang w:eastAsia="es-EC"/>
        </w:rPr>
        <w:t>example_list</w:t>
      </w:r>
      <w:r w:rsidR="00B83364" w:rsidRPr="00E03636">
        <w:rPr>
          <w:rFonts w:ascii="Courier New" w:eastAsia="Times New Roman" w:hAnsi="Courier New" w:cs="Courier New"/>
          <w:b/>
          <w:bCs/>
          <w:color w:val="302A24"/>
          <w:sz w:val="20"/>
          <w:szCs w:val="20"/>
          <w:lang w:eastAsia="es-EC"/>
        </w:rPr>
        <w:t xml:space="preserve"> = [</w:t>
      </w:r>
      <w:r w:rsidRPr="00E03636">
        <w:rPr>
          <w:rFonts w:ascii="Courier New" w:eastAsia="Times New Roman" w:hAnsi="Courier New" w:cs="Courier New"/>
          <w:b/>
          <w:bCs/>
          <w:color w:val="4868FF"/>
          <w:sz w:val="20"/>
          <w:szCs w:val="20"/>
          <w:lang w:eastAsia="es-EC"/>
        </w:rPr>
        <w:t>34.1</w:t>
      </w:r>
      <w:r w:rsidR="00B83364" w:rsidRPr="00E03636">
        <w:rPr>
          <w:rFonts w:ascii="Courier New" w:eastAsia="Times New Roman" w:hAnsi="Courier New" w:cs="Courier New"/>
          <w:b/>
          <w:bCs/>
          <w:color w:val="302A24"/>
          <w:sz w:val="20"/>
          <w:szCs w:val="20"/>
          <w:lang w:eastAsia="es-EC"/>
        </w:rPr>
        <w:t xml:space="preserve">, </w:t>
      </w:r>
      <w:r w:rsidR="00B83364" w:rsidRPr="00E03636">
        <w:rPr>
          <w:rFonts w:ascii="Courier New" w:eastAsia="Times New Roman" w:hAnsi="Courier New" w:cs="Courier New"/>
          <w:b/>
          <w:bCs/>
          <w:color w:val="4868FF"/>
          <w:sz w:val="20"/>
          <w:szCs w:val="20"/>
          <w:lang w:eastAsia="es-EC"/>
        </w:rPr>
        <w:t>2</w:t>
      </w:r>
      <w:r w:rsidRPr="00E03636">
        <w:rPr>
          <w:rFonts w:ascii="Courier New" w:eastAsia="Times New Roman" w:hAnsi="Courier New" w:cs="Courier New"/>
          <w:b/>
          <w:bCs/>
          <w:color w:val="4868FF"/>
          <w:sz w:val="20"/>
          <w:szCs w:val="20"/>
          <w:lang w:eastAsia="es-EC"/>
        </w:rPr>
        <w:t>7.8</w:t>
      </w:r>
      <w:r w:rsidR="00B83364" w:rsidRPr="00E03636">
        <w:rPr>
          <w:rFonts w:ascii="Courier New" w:eastAsia="Times New Roman" w:hAnsi="Courier New" w:cs="Courier New"/>
          <w:b/>
          <w:bCs/>
          <w:color w:val="302A24"/>
          <w:sz w:val="20"/>
          <w:szCs w:val="20"/>
          <w:lang w:eastAsia="es-EC"/>
        </w:rPr>
        <w:t xml:space="preserve">, </w:t>
      </w:r>
      <w:r w:rsidR="00B83364" w:rsidRPr="00E03636">
        <w:rPr>
          <w:rFonts w:ascii="Courier New" w:eastAsia="Times New Roman" w:hAnsi="Courier New" w:cs="Courier New"/>
          <w:b/>
          <w:bCs/>
          <w:color w:val="486830"/>
          <w:sz w:val="20"/>
          <w:szCs w:val="20"/>
          <w:lang w:eastAsia="es-EC"/>
        </w:rPr>
        <w:t>'</w:t>
      </w:r>
      <w:r w:rsidRPr="00E03636">
        <w:rPr>
          <w:rFonts w:ascii="Courier New" w:eastAsia="Times New Roman" w:hAnsi="Courier New" w:cs="Courier New"/>
          <w:b/>
          <w:bCs/>
          <w:color w:val="486830"/>
          <w:sz w:val="20"/>
          <w:szCs w:val="20"/>
          <w:lang w:eastAsia="es-EC"/>
        </w:rPr>
        <w:t>R2-GYE</w:t>
      </w:r>
      <w:r w:rsidR="00B83364" w:rsidRPr="00E03636">
        <w:rPr>
          <w:rFonts w:ascii="Courier New" w:eastAsia="Times New Roman" w:hAnsi="Courier New" w:cs="Courier New"/>
          <w:b/>
          <w:bCs/>
          <w:color w:val="486830"/>
          <w:sz w:val="20"/>
          <w:szCs w:val="20"/>
          <w:lang w:eastAsia="es-EC"/>
        </w:rPr>
        <w:t>'</w:t>
      </w:r>
      <w:r w:rsidR="00B83364" w:rsidRPr="00E03636">
        <w:rPr>
          <w:rFonts w:ascii="Courier New" w:eastAsia="Times New Roman" w:hAnsi="Courier New" w:cs="Courier New"/>
          <w:b/>
          <w:bCs/>
          <w:color w:val="302A24"/>
          <w:sz w:val="20"/>
          <w:szCs w:val="20"/>
          <w:lang w:eastAsia="es-EC"/>
        </w:rPr>
        <w:t xml:space="preserve">, </w:t>
      </w:r>
      <w:r w:rsidR="00B83364" w:rsidRPr="00E03636">
        <w:rPr>
          <w:rFonts w:ascii="Courier New" w:eastAsia="Times New Roman" w:hAnsi="Courier New" w:cs="Courier New"/>
          <w:b/>
          <w:bCs/>
          <w:color w:val="486830"/>
          <w:sz w:val="20"/>
          <w:szCs w:val="20"/>
          <w:lang w:eastAsia="es-EC"/>
        </w:rPr>
        <w:t>'</w:t>
      </w:r>
      <w:r w:rsidRPr="00E03636">
        <w:rPr>
          <w:rFonts w:ascii="Courier New" w:eastAsia="Times New Roman" w:hAnsi="Courier New" w:cs="Courier New"/>
          <w:b/>
          <w:bCs/>
          <w:color w:val="486830"/>
          <w:sz w:val="20"/>
          <w:szCs w:val="20"/>
          <w:lang w:eastAsia="es-EC"/>
        </w:rPr>
        <w:t>R2-UIO</w:t>
      </w:r>
      <w:r w:rsidR="00B83364" w:rsidRPr="00E03636">
        <w:rPr>
          <w:rFonts w:ascii="Courier New" w:eastAsia="Times New Roman" w:hAnsi="Courier New" w:cs="Courier New"/>
          <w:b/>
          <w:bCs/>
          <w:color w:val="486830"/>
          <w:sz w:val="20"/>
          <w:szCs w:val="20"/>
          <w:lang w:eastAsia="es-EC"/>
        </w:rPr>
        <w:t>'</w:t>
      </w:r>
      <w:r w:rsidR="00B83364" w:rsidRPr="00E03636">
        <w:rPr>
          <w:rFonts w:ascii="Courier New" w:eastAsia="Times New Roman" w:hAnsi="Courier New" w:cs="Courier New"/>
          <w:b/>
          <w:bCs/>
          <w:color w:val="302A24"/>
          <w:sz w:val="20"/>
          <w:szCs w:val="20"/>
          <w:lang w:eastAsia="es-EC"/>
        </w:rPr>
        <w:t>]</w:t>
      </w:r>
      <w:r w:rsidR="00B83364" w:rsidRPr="00E03636">
        <w:rPr>
          <w:rFonts w:ascii="Courier New" w:eastAsia="Times New Roman" w:hAnsi="Courier New" w:cs="Courier New"/>
          <w:b/>
          <w:bCs/>
          <w:color w:val="302A24"/>
          <w:sz w:val="20"/>
          <w:szCs w:val="20"/>
          <w:lang w:eastAsia="es-EC"/>
        </w:rPr>
        <w:br/>
      </w:r>
    </w:p>
    <w:p w14:paraId="0F0FE2D1" w14:textId="77777777" w:rsidR="00DB3A83" w:rsidRDefault="00DB3A83" w:rsidP="00DB3A83">
      <w:pPr>
        <w:rPr>
          <w:rFonts w:ascii="Times New Roman" w:hAnsi="Times New Roman"/>
        </w:rPr>
      </w:pPr>
      <w:r>
        <w:t>Las listas son extremadamente útiles cuando necesitas almacenar múltiples valores en una sola variable.</w:t>
      </w:r>
      <w:r>
        <w:br/>
        <w:t xml:space="preserve">Puedes acceder a sus elementos utilizando índices (empezando desde </w:t>
      </w:r>
      <w:r>
        <w:rPr>
          <w:rStyle w:val="CdigoHTML"/>
          <w:rFonts w:eastAsiaTheme="majorEastAsia"/>
        </w:rPr>
        <w:t>0</w:t>
      </w:r>
      <w:r>
        <w:t>), de forma similar a como lo hicimos anteriormente con los strings.</w:t>
      </w:r>
    </w:p>
    <w:p w14:paraId="6F7D2D8F" w14:textId="3F8E5261" w:rsidR="00DB3A83" w:rsidRDefault="00DB3A83" w:rsidP="00DB3A83">
      <w:r>
        <w:t>Sin embargo, a diferencia de los strings, las listas permiten modificar el valor correspondiente a cada índice.</w:t>
      </w:r>
    </w:p>
    <w:p w14:paraId="441CC371" w14:textId="77777777" w:rsidR="008877F8" w:rsidRPr="00E03636" w:rsidRDefault="00AB1A04" w:rsidP="00FF40F1">
      <w:pPr>
        <w:pStyle w:val="HTMLconformatoprevio"/>
        <w:shd w:val="clear" w:color="auto" w:fill="F9F3FD"/>
        <w:rPr>
          <w:b/>
          <w:bCs/>
          <w:color w:val="302A24"/>
        </w:rPr>
      </w:pPr>
      <w:r w:rsidRPr="00E03636">
        <w:rPr>
          <w:b/>
          <w:bCs/>
          <w:color w:val="302A24"/>
        </w:rPr>
        <w:br/>
      </w:r>
      <w:r w:rsidR="00FF40F1" w:rsidRPr="00E03636">
        <w:rPr>
          <w:b/>
          <w:bCs/>
          <w:color w:val="302A24"/>
        </w:rPr>
        <w:t>hostnames = [</w:t>
      </w:r>
      <w:r w:rsidR="00FF40F1" w:rsidRPr="00E03636">
        <w:rPr>
          <w:b/>
          <w:bCs/>
          <w:color w:val="486830"/>
        </w:rPr>
        <w:t>'R1-GYE'</w:t>
      </w:r>
      <w:r w:rsidR="00FF40F1" w:rsidRPr="00E03636">
        <w:rPr>
          <w:b/>
          <w:bCs/>
          <w:color w:val="302A24"/>
        </w:rPr>
        <w:t xml:space="preserve">, </w:t>
      </w:r>
      <w:r w:rsidR="00FF40F1" w:rsidRPr="00E03636">
        <w:rPr>
          <w:b/>
          <w:bCs/>
          <w:color w:val="486830"/>
        </w:rPr>
        <w:t>'R1-UIO'</w:t>
      </w:r>
      <w:r w:rsidR="00FF40F1" w:rsidRPr="00E03636">
        <w:rPr>
          <w:b/>
          <w:bCs/>
          <w:color w:val="302A24"/>
        </w:rPr>
        <w:t xml:space="preserve">, </w:t>
      </w:r>
      <w:r w:rsidR="00FF40F1" w:rsidRPr="00E03636">
        <w:rPr>
          <w:b/>
          <w:bCs/>
          <w:color w:val="486830"/>
        </w:rPr>
        <w:t>'R1-CUE'</w:t>
      </w:r>
      <w:r w:rsidR="00FF40F1" w:rsidRPr="00E03636">
        <w:rPr>
          <w:b/>
          <w:bCs/>
          <w:color w:val="302A24"/>
        </w:rPr>
        <w:t>]</w:t>
      </w:r>
    </w:p>
    <w:p w14:paraId="33C44034" w14:textId="6651F6E6" w:rsidR="008877F8" w:rsidRPr="00E03636" w:rsidRDefault="00FF40F1" w:rsidP="00FF40F1">
      <w:pPr>
        <w:pStyle w:val="HTMLconformatoprevio"/>
        <w:shd w:val="clear" w:color="auto" w:fill="F9F3FD"/>
        <w:rPr>
          <w:b/>
          <w:bCs/>
          <w:color w:val="A0A0A0"/>
        </w:rPr>
      </w:pPr>
      <w:r w:rsidRPr="00E03636">
        <w:rPr>
          <w:b/>
          <w:bCs/>
          <w:color w:val="302A24"/>
        </w:rPr>
        <w:br/>
      </w:r>
      <w:r w:rsidRPr="00E03636">
        <w:rPr>
          <w:b/>
          <w:bCs/>
          <w:color w:val="A0A0A0"/>
        </w:rPr>
        <w:t xml:space="preserve"># </w:t>
      </w:r>
      <w:r w:rsidR="009F5D2F">
        <w:rPr>
          <w:b/>
          <w:bCs/>
          <w:color w:val="A0A0A0"/>
        </w:rPr>
        <w:t>Para a</w:t>
      </w:r>
      <w:r w:rsidRPr="00E03636">
        <w:rPr>
          <w:b/>
          <w:bCs/>
          <w:color w:val="A0A0A0"/>
        </w:rPr>
        <w:t>cceder al primer elemento</w:t>
      </w:r>
      <w:r w:rsidR="009F5D2F">
        <w:rPr>
          <w:b/>
          <w:bCs/>
          <w:color w:val="A0A0A0"/>
        </w:rPr>
        <w:t>, usamos el índice 0:</w:t>
      </w:r>
      <w:r w:rsidRPr="00E03636">
        <w:rPr>
          <w:b/>
          <w:bCs/>
          <w:color w:val="A0A0A0"/>
        </w:rPr>
        <w:br/>
      </w:r>
      <w:r w:rsidRPr="00E03636">
        <w:rPr>
          <w:b/>
          <w:bCs/>
          <w:color w:val="9C7028"/>
        </w:rPr>
        <w:t>print</w:t>
      </w:r>
      <w:r w:rsidRPr="00E03636">
        <w:rPr>
          <w:b/>
          <w:bCs/>
          <w:color w:val="302A24"/>
        </w:rPr>
        <w:t>(hostnames[</w:t>
      </w:r>
      <w:r w:rsidRPr="00E03636">
        <w:rPr>
          <w:b/>
          <w:bCs/>
          <w:color w:val="4868FF"/>
        </w:rPr>
        <w:t>0</w:t>
      </w:r>
      <w:r w:rsidRPr="00E03636">
        <w:rPr>
          <w:b/>
          <w:bCs/>
          <w:color w:val="302A24"/>
        </w:rPr>
        <w:t xml:space="preserve">])  </w:t>
      </w:r>
      <w:r w:rsidRPr="00E03636">
        <w:rPr>
          <w:b/>
          <w:bCs/>
          <w:color w:val="A0A0A0"/>
        </w:rPr>
        <w:t># R1-GYE</w:t>
      </w:r>
    </w:p>
    <w:p w14:paraId="757249D6" w14:textId="77777777" w:rsidR="00DB3A83" w:rsidRDefault="00FF40F1" w:rsidP="00FF40F1">
      <w:pPr>
        <w:pStyle w:val="HTMLconformatoprevio"/>
        <w:shd w:val="clear" w:color="auto" w:fill="F9F3FD"/>
        <w:rPr>
          <w:b/>
          <w:bCs/>
          <w:color w:val="A0A0A0"/>
        </w:rPr>
      </w:pPr>
      <w:r w:rsidRPr="00E03636">
        <w:rPr>
          <w:b/>
          <w:bCs/>
          <w:color w:val="A0A0A0"/>
        </w:rPr>
        <w:br/>
        <w:t xml:space="preserve"># </w:t>
      </w:r>
      <w:r w:rsidR="009F5D2F">
        <w:rPr>
          <w:b/>
          <w:bCs/>
          <w:color w:val="A0A0A0"/>
        </w:rPr>
        <w:t>Para a</w:t>
      </w:r>
      <w:r w:rsidRPr="00E03636">
        <w:rPr>
          <w:b/>
          <w:bCs/>
          <w:color w:val="A0A0A0"/>
        </w:rPr>
        <w:t>cceder al último elemento</w:t>
      </w:r>
      <w:r w:rsidR="009F5D2F">
        <w:rPr>
          <w:b/>
          <w:bCs/>
          <w:color w:val="A0A0A0"/>
        </w:rPr>
        <w:t xml:space="preserve"> usamos el índice -1:</w:t>
      </w:r>
      <w:r w:rsidRPr="00E03636">
        <w:rPr>
          <w:b/>
          <w:bCs/>
          <w:color w:val="A0A0A0"/>
        </w:rPr>
        <w:br/>
      </w:r>
      <w:r w:rsidRPr="00E03636">
        <w:rPr>
          <w:b/>
          <w:bCs/>
          <w:color w:val="9C7028"/>
        </w:rPr>
        <w:t>print</w:t>
      </w:r>
      <w:r w:rsidRPr="00E03636">
        <w:rPr>
          <w:b/>
          <w:bCs/>
          <w:color w:val="302A24"/>
        </w:rPr>
        <w:t>(hostnames[-</w:t>
      </w:r>
      <w:r w:rsidRPr="00E03636">
        <w:rPr>
          <w:b/>
          <w:bCs/>
          <w:color w:val="4868FF"/>
        </w:rPr>
        <w:t>1</w:t>
      </w:r>
      <w:r w:rsidRPr="00E03636">
        <w:rPr>
          <w:b/>
          <w:bCs/>
          <w:color w:val="302A24"/>
        </w:rPr>
        <w:t xml:space="preserve">])  </w:t>
      </w:r>
      <w:r w:rsidRPr="00E03636">
        <w:rPr>
          <w:b/>
          <w:bCs/>
          <w:color w:val="A0A0A0"/>
        </w:rPr>
        <w:t># R1-CUE</w:t>
      </w:r>
      <w:r w:rsidRPr="00E03636">
        <w:rPr>
          <w:b/>
          <w:bCs/>
          <w:color w:val="A0A0A0"/>
        </w:rPr>
        <w:br/>
      </w:r>
    </w:p>
    <w:p w14:paraId="6D3CB08F" w14:textId="1268800A" w:rsidR="008877F8" w:rsidRPr="00E03636" w:rsidRDefault="00DB3A83" w:rsidP="00FF40F1">
      <w:pPr>
        <w:pStyle w:val="HTMLconformatoprevio"/>
        <w:shd w:val="clear" w:color="auto" w:fill="F9F3FD"/>
        <w:rPr>
          <w:b/>
          <w:bCs/>
          <w:color w:val="A0A0A0"/>
        </w:rPr>
      </w:pPr>
      <w:r w:rsidRPr="00E03636">
        <w:rPr>
          <w:b/>
          <w:bCs/>
          <w:color w:val="A0A0A0"/>
        </w:rPr>
        <w:t xml:space="preserve"># </w:t>
      </w:r>
      <w:r>
        <w:rPr>
          <w:b/>
          <w:bCs/>
          <w:color w:val="A0A0A0"/>
        </w:rPr>
        <w:t>C</w:t>
      </w:r>
      <w:r w:rsidRPr="00E03636">
        <w:rPr>
          <w:b/>
          <w:bCs/>
          <w:color w:val="A0A0A0"/>
        </w:rPr>
        <w:t>ambia</w:t>
      </w:r>
      <w:r>
        <w:rPr>
          <w:b/>
          <w:bCs/>
          <w:color w:val="A0A0A0"/>
        </w:rPr>
        <w:t>r</w:t>
      </w:r>
      <w:r w:rsidRPr="00E03636">
        <w:rPr>
          <w:b/>
          <w:bCs/>
          <w:color w:val="A0A0A0"/>
        </w:rPr>
        <w:t xml:space="preserve"> el valor del elemento 3 (índice 2</w:t>
      </w:r>
      <w:r w:rsidR="00FF40F1" w:rsidRPr="00E03636">
        <w:rPr>
          <w:b/>
          <w:bCs/>
          <w:color w:val="A0A0A0"/>
        </w:rPr>
        <w:br/>
      </w:r>
      <w:r w:rsidR="00FF40F1" w:rsidRPr="00E03636">
        <w:rPr>
          <w:b/>
          <w:bCs/>
          <w:color w:val="302A24"/>
        </w:rPr>
        <w:t>hostnames[</w:t>
      </w:r>
      <w:r w:rsidR="00FF40F1" w:rsidRPr="00E03636">
        <w:rPr>
          <w:b/>
          <w:bCs/>
          <w:color w:val="4868FF"/>
        </w:rPr>
        <w:t>2</w:t>
      </w:r>
      <w:r w:rsidR="00FF40F1" w:rsidRPr="00E03636">
        <w:rPr>
          <w:b/>
          <w:bCs/>
          <w:color w:val="302A24"/>
        </w:rPr>
        <w:t xml:space="preserve">] = </w:t>
      </w:r>
      <w:r w:rsidR="00FF40F1" w:rsidRPr="00E03636">
        <w:rPr>
          <w:b/>
          <w:bCs/>
          <w:color w:val="486830"/>
        </w:rPr>
        <w:t xml:space="preserve">'R1-LOJ'  </w:t>
      </w:r>
    </w:p>
    <w:p w14:paraId="59649A6C" w14:textId="7A10CA70" w:rsidR="00AB1A04" w:rsidRDefault="00FF40F1" w:rsidP="00FF40F1">
      <w:pPr>
        <w:pStyle w:val="HTMLconformatoprevio"/>
        <w:shd w:val="clear" w:color="auto" w:fill="F9F3FD"/>
        <w:rPr>
          <w:color w:val="302A24"/>
        </w:rPr>
      </w:pPr>
      <w:r w:rsidRPr="00E03636">
        <w:rPr>
          <w:b/>
          <w:bCs/>
          <w:color w:val="A0A0A0"/>
        </w:rPr>
        <w:br/>
      </w:r>
      <w:r w:rsidRPr="00E03636">
        <w:rPr>
          <w:b/>
          <w:bCs/>
          <w:color w:val="9C7028"/>
        </w:rPr>
        <w:t>print</w:t>
      </w:r>
      <w:r w:rsidRPr="00E03636">
        <w:rPr>
          <w:b/>
          <w:bCs/>
          <w:color w:val="302A24"/>
        </w:rPr>
        <w:t xml:space="preserve">(hostnames)  </w:t>
      </w:r>
      <w:r w:rsidRPr="00E03636">
        <w:rPr>
          <w:b/>
          <w:bCs/>
          <w:color w:val="A0A0A0"/>
        </w:rPr>
        <w:t># ['R1-GYE', 'R1-UIO', 'R1-LOJ']</w:t>
      </w:r>
    </w:p>
    <w:p w14:paraId="1102542D" w14:textId="2C312A82" w:rsidR="00D860E3" w:rsidRPr="00E03636" w:rsidRDefault="00D860E3" w:rsidP="00D860E3">
      <w:r>
        <w:lastRenderedPageBreak/>
        <w:t>En automatización de redes, las listas se utilizan constantemente para almacenar hostnames, direcciones IP, VLANs, interfaces, alarmas o resultados obtenidos desde dispositivos.</w:t>
      </w:r>
    </w:p>
    <w:p w14:paraId="59ADE137" w14:textId="77777777" w:rsidR="00480D90" w:rsidRPr="00E03636" w:rsidRDefault="00480D90" w:rsidP="00947A03">
      <w:pPr>
        <w:pStyle w:val="Ttulo4"/>
      </w:pPr>
      <w:r w:rsidRPr="00E03636">
        <w:t>Tuplas (</w:t>
      </w:r>
      <w:r w:rsidRPr="00E03636">
        <w:rPr>
          <w:rStyle w:val="CdigoInlineCar"/>
          <w:b/>
          <w:bCs w:val="0"/>
          <w:sz w:val="24"/>
          <w:szCs w:val="24"/>
        </w:rPr>
        <w:t>tuples</w:t>
      </w:r>
      <w:r w:rsidRPr="00E03636">
        <w:t>)</w:t>
      </w:r>
    </w:p>
    <w:p w14:paraId="7EA5D08C" w14:textId="2B16B013" w:rsidR="00480D90" w:rsidRPr="00E03636" w:rsidRDefault="00480D90" w:rsidP="00480D90">
      <w:pPr>
        <w:rPr>
          <w:rFonts w:ascii="Times New Roman" w:hAnsi="Times New Roman"/>
        </w:rPr>
      </w:pPr>
      <w:r w:rsidRPr="00E03636">
        <w:t>Una tupla es una colección ordenada e inmutable (es decir, no se puede alterar).</w:t>
      </w:r>
      <w:r w:rsidRPr="00E03636">
        <w:br/>
        <w:t xml:space="preserve">Se define </w:t>
      </w:r>
      <w:r w:rsidR="009F5D2F">
        <w:t>de manera similar a las li</w:t>
      </w:r>
      <w:r w:rsidR="007164F3">
        <w:t>s</w:t>
      </w:r>
      <w:r w:rsidR="009F5D2F">
        <w:t xml:space="preserve">tas, pero usando </w:t>
      </w:r>
      <w:r w:rsidRPr="00E03636">
        <w:t>paréntesis:</w:t>
      </w:r>
    </w:p>
    <w:p w14:paraId="3A3E7555" w14:textId="77777777" w:rsidR="00480D90" w:rsidRPr="00E03636" w:rsidRDefault="00480D90" w:rsidP="00480D90">
      <w:pPr>
        <w:pStyle w:val="HTMLconformatoprevio"/>
        <w:shd w:val="clear" w:color="auto" w:fill="F9F3FD"/>
        <w:rPr>
          <w:b/>
          <w:bCs/>
          <w:color w:val="302A24"/>
        </w:rPr>
      </w:pPr>
      <w:r w:rsidRPr="00E03636">
        <w:rPr>
          <w:color w:val="302A24"/>
        </w:rPr>
        <w:br/>
      </w:r>
      <w:r w:rsidRPr="00E03636">
        <w:rPr>
          <w:b/>
          <w:bCs/>
          <w:color w:val="302A24"/>
        </w:rPr>
        <w:t>router_coordinates = (-</w:t>
      </w:r>
      <w:r w:rsidRPr="00E03636">
        <w:rPr>
          <w:b/>
          <w:bCs/>
          <w:color w:val="4868FF"/>
        </w:rPr>
        <w:t>2.170997</w:t>
      </w:r>
      <w:r w:rsidRPr="00E03636">
        <w:rPr>
          <w:b/>
          <w:bCs/>
          <w:color w:val="302A24"/>
        </w:rPr>
        <w:t>, -</w:t>
      </w:r>
      <w:r w:rsidRPr="00E03636">
        <w:rPr>
          <w:b/>
          <w:bCs/>
          <w:color w:val="4868FF"/>
        </w:rPr>
        <w:t>79.922359</w:t>
      </w:r>
      <w:r w:rsidRPr="00E03636">
        <w:rPr>
          <w:b/>
          <w:bCs/>
          <w:color w:val="302A24"/>
        </w:rPr>
        <w:t>)</w:t>
      </w:r>
    </w:p>
    <w:p w14:paraId="09281C11" w14:textId="77777777" w:rsidR="00480D90" w:rsidRPr="00E03636" w:rsidRDefault="00480D90" w:rsidP="00480D90">
      <w:pPr>
        <w:pStyle w:val="HTMLconformatoprevio"/>
        <w:shd w:val="clear" w:color="auto" w:fill="F9F3FD"/>
        <w:rPr>
          <w:b/>
          <w:bCs/>
          <w:color w:val="302A24"/>
        </w:rPr>
      </w:pPr>
    </w:p>
    <w:p w14:paraId="62C97803" w14:textId="77777777" w:rsidR="00480D90" w:rsidRPr="00E03636" w:rsidRDefault="00480D90" w:rsidP="00480D90">
      <w:pPr>
        <w:rPr>
          <w:lang w:eastAsia="es-EC"/>
        </w:rPr>
      </w:pPr>
      <w:r w:rsidRPr="00E03636">
        <w:rPr>
          <w:lang w:eastAsia="es-EC"/>
        </w:rPr>
        <w:t>A diferencia de las listas:</w:t>
      </w:r>
    </w:p>
    <w:p w14:paraId="660E0200" w14:textId="50F54EC8" w:rsidR="00480D90" w:rsidRPr="00E03636" w:rsidRDefault="00480D90" w:rsidP="0027645A">
      <w:pPr>
        <w:pStyle w:val="Vietas"/>
      </w:pPr>
      <w:r w:rsidRPr="00E03636">
        <w:t>No pueden modificarse</w:t>
      </w:r>
      <w:r w:rsidR="00DB3A83">
        <w:t>.</w:t>
      </w:r>
    </w:p>
    <w:p w14:paraId="426F9DF4" w14:textId="0B8452C5" w:rsidR="00480D90" w:rsidRPr="00E03636" w:rsidRDefault="00480D90" w:rsidP="0027645A">
      <w:pPr>
        <w:pStyle w:val="Vietas"/>
      </w:pPr>
      <w:r w:rsidRPr="00E03636">
        <w:t>Son más rápidas</w:t>
      </w:r>
      <w:r w:rsidR="00DB3A83">
        <w:t>.</w:t>
      </w:r>
    </w:p>
    <w:p w14:paraId="4F0B7F51" w14:textId="2FD2C402" w:rsidR="00480D90" w:rsidRDefault="00480D90" w:rsidP="0027645A">
      <w:pPr>
        <w:pStyle w:val="Vietas"/>
      </w:pPr>
      <w:r w:rsidRPr="00E03636">
        <w:t>Se usan cuando un valor no debe cambiar</w:t>
      </w:r>
      <w:r w:rsidR="00DB3A83">
        <w:t>.</w:t>
      </w:r>
    </w:p>
    <w:p w14:paraId="61835A23" w14:textId="3675E5A9" w:rsidR="00DB3A83" w:rsidRPr="00DB3A83" w:rsidRDefault="00DB3A83" w:rsidP="00DB3A83">
      <w:r>
        <w:t>En redes suelen utilizarse para representar coordenadas geográficas, pares de valores o configuraciones que no deberían modificarse accidentalmente durante la ejecución del programa.</w:t>
      </w:r>
    </w:p>
    <w:p w14:paraId="4361045A" w14:textId="0D5F92DF" w:rsidR="00E71A83" w:rsidRPr="00E03636" w:rsidRDefault="00E71A83" w:rsidP="00947A03">
      <w:pPr>
        <w:pStyle w:val="Ttulo4"/>
      </w:pPr>
      <w:r w:rsidRPr="00E03636">
        <w:t>Conjuntos (</w:t>
      </w:r>
      <w:r w:rsidRPr="00E03636">
        <w:rPr>
          <w:rStyle w:val="CdigoInlineCar"/>
          <w:b/>
          <w:bCs w:val="0"/>
          <w:sz w:val="24"/>
          <w:szCs w:val="40"/>
        </w:rPr>
        <w:t>sets</w:t>
      </w:r>
      <w:r w:rsidRPr="00E03636">
        <w:t>)</w:t>
      </w:r>
    </w:p>
    <w:p w14:paraId="5C9FDD95" w14:textId="26796DBE" w:rsidR="00E71A83" w:rsidRPr="00E03636" w:rsidRDefault="00E71A83" w:rsidP="00E71A83">
      <w:pPr>
        <w:spacing w:line="22" w:lineRule="atLeast"/>
        <w:rPr>
          <w:rFonts w:asciiTheme="minorHAnsi" w:hAnsiTheme="minorHAnsi" w:cstheme="minorHAnsi"/>
        </w:rPr>
      </w:pPr>
      <w:r w:rsidRPr="00E03636">
        <w:rPr>
          <w:rFonts w:asciiTheme="minorHAnsi" w:hAnsiTheme="minorHAnsi" w:cstheme="minorHAnsi"/>
        </w:rPr>
        <w:t xml:space="preserve">Un set es una colección </w:t>
      </w:r>
      <w:r w:rsidRPr="00E03636">
        <w:rPr>
          <w:rFonts w:asciiTheme="minorHAnsi" w:hAnsiTheme="minorHAnsi" w:cstheme="minorHAnsi"/>
          <w:b/>
          <w:bCs/>
        </w:rPr>
        <w:t>desordenada</w:t>
      </w:r>
      <w:r w:rsidRPr="00E03636">
        <w:rPr>
          <w:rFonts w:asciiTheme="minorHAnsi" w:hAnsiTheme="minorHAnsi" w:cstheme="minorHAnsi"/>
        </w:rPr>
        <w:t xml:space="preserve"> de elementos únicos.</w:t>
      </w:r>
    </w:p>
    <w:p w14:paraId="545A427C" w14:textId="47B97FA4" w:rsidR="00E71A83" w:rsidRPr="00E03636" w:rsidRDefault="00E71A83" w:rsidP="00E71A83">
      <w:pPr>
        <w:spacing w:line="22" w:lineRule="atLeast"/>
        <w:rPr>
          <w:rFonts w:asciiTheme="minorHAnsi" w:hAnsiTheme="minorHAnsi" w:cstheme="minorHAnsi"/>
        </w:rPr>
      </w:pPr>
      <w:r w:rsidRPr="00E03636">
        <w:rPr>
          <w:rFonts w:asciiTheme="minorHAnsi" w:hAnsiTheme="minorHAnsi" w:cstheme="minorHAnsi"/>
        </w:rPr>
        <w:t>Esto significa que no permite duplicados, lo cual es extremadamente útil en automatización de redes cuando quieres:</w:t>
      </w:r>
    </w:p>
    <w:p w14:paraId="3F4B72AF" w14:textId="36E42BF9" w:rsidR="00E71A83" w:rsidRPr="00E03636" w:rsidRDefault="00E71A83" w:rsidP="0027645A">
      <w:pPr>
        <w:pStyle w:val="Vietas"/>
      </w:pPr>
      <w:r w:rsidRPr="00E03636">
        <w:t>Eliminar interfaces repetidas</w:t>
      </w:r>
      <w:r w:rsidR="007D37B3" w:rsidRPr="00E03636">
        <w:t>.</w:t>
      </w:r>
    </w:p>
    <w:p w14:paraId="37EBE42A" w14:textId="1E57DB22" w:rsidR="00E71A83" w:rsidRPr="00E03636" w:rsidRDefault="00E71A83" w:rsidP="0027645A">
      <w:pPr>
        <w:pStyle w:val="Vietas"/>
      </w:pPr>
      <w:r w:rsidRPr="00E03636">
        <w:t>Comparar listas de VLANs</w:t>
      </w:r>
      <w:r w:rsidR="007D37B3" w:rsidRPr="00E03636">
        <w:t>.</w:t>
      </w:r>
    </w:p>
    <w:p w14:paraId="72D693B8" w14:textId="538D562A" w:rsidR="00E71A83" w:rsidRPr="00E03636" w:rsidRDefault="00E71A83" w:rsidP="0027645A">
      <w:pPr>
        <w:pStyle w:val="Vietas"/>
      </w:pPr>
      <w:r w:rsidRPr="00E03636">
        <w:t>Detectar IPs duplicadas</w:t>
      </w:r>
      <w:r w:rsidR="0038286D">
        <w:t>.</w:t>
      </w:r>
    </w:p>
    <w:p w14:paraId="3E488B02" w14:textId="28F2745F" w:rsidR="00E71A83" w:rsidRPr="00E03636" w:rsidRDefault="00E71A83" w:rsidP="0027645A">
      <w:pPr>
        <w:pStyle w:val="Vietas"/>
      </w:pPr>
      <w:r w:rsidRPr="00E03636">
        <w:t xml:space="preserve">Encontrar qué elementos están en un </w:t>
      </w:r>
      <w:r w:rsidR="00B54423" w:rsidRPr="00E03636">
        <w:t>grupo,</w:t>
      </w:r>
      <w:r w:rsidRPr="00E03636">
        <w:t xml:space="preserve"> pero no en otro.</w:t>
      </w:r>
    </w:p>
    <w:p w14:paraId="0A55BD8E" w14:textId="6CC8C1DF" w:rsidR="00E71A83" w:rsidRDefault="00E71A83" w:rsidP="00380F14">
      <w:r w:rsidRPr="00E03636">
        <w:t xml:space="preserve">Los </w:t>
      </w:r>
      <w:r w:rsidRPr="00B750FF">
        <w:rPr>
          <w:rStyle w:val="CdigoInlineCar"/>
        </w:rPr>
        <w:t>sets</w:t>
      </w:r>
      <w:r w:rsidRPr="00E03636">
        <w:t xml:space="preserve"> se definen usando llaves</w:t>
      </w:r>
      <w:r w:rsidRPr="00E03636">
        <w:rPr>
          <w:b/>
          <w:bCs/>
        </w:rPr>
        <w:t xml:space="preserve"> </w:t>
      </w:r>
      <w:r w:rsidRPr="00E03636">
        <w:rPr>
          <w:rStyle w:val="CdigoInlineCar"/>
        </w:rPr>
        <w:t>{}</w:t>
      </w:r>
      <w:r w:rsidR="00872324" w:rsidRPr="00872324">
        <w:t xml:space="preserve">. Los elementos del </w:t>
      </w:r>
      <w:r w:rsidR="00872324" w:rsidRPr="008D554D">
        <w:rPr>
          <w:rStyle w:val="CdigoInlineCar"/>
        </w:rPr>
        <w:t>set</w:t>
      </w:r>
      <w:r w:rsidR="00872324" w:rsidRPr="00872324">
        <w:t xml:space="preserve"> se separan con comas:</w:t>
      </w:r>
    </w:p>
    <w:p w14:paraId="6975B46D" w14:textId="0C5CF358" w:rsidR="000B5B46" w:rsidRPr="00E03636" w:rsidRDefault="008F15A4" w:rsidP="00872324">
      <w:pPr>
        <w:pStyle w:val="HTMLconformatoprevio"/>
        <w:shd w:val="clear" w:color="auto" w:fill="F9F3FD"/>
        <w:rPr>
          <w:b/>
          <w:bCs/>
          <w:color w:val="302A24"/>
        </w:rPr>
      </w:pPr>
      <w:r>
        <w:rPr>
          <w:color w:val="A0A0A0"/>
        </w:rPr>
        <w:br/>
      </w:r>
      <w:r w:rsidRPr="008F15A4">
        <w:rPr>
          <w:b/>
          <w:bCs/>
          <w:color w:val="302A24"/>
        </w:rPr>
        <w:t>routers = {</w:t>
      </w:r>
      <w:r w:rsidRPr="008F15A4">
        <w:rPr>
          <w:b/>
          <w:bCs/>
          <w:color w:val="486830"/>
        </w:rPr>
        <w:t>'R1-GYE'</w:t>
      </w:r>
      <w:r w:rsidRPr="008F15A4">
        <w:rPr>
          <w:b/>
          <w:bCs/>
          <w:color w:val="302A24"/>
        </w:rPr>
        <w:t xml:space="preserve">, </w:t>
      </w:r>
      <w:r w:rsidRPr="008F15A4">
        <w:rPr>
          <w:b/>
          <w:bCs/>
          <w:color w:val="486830"/>
        </w:rPr>
        <w:t>'R2-GYE'</w:t>
      </w:r>
      <w:r w:rsidRPr="008F15A4">
        <w:rPr>
          <w:b/>
          <w:bCs/>
          <w:color w:val="302A24"/>
        </w:rPr>
        <w:t xml:space="preserve">, </w:t>
      </w:r>
      <w:r w:rsidRPr="008F15A4">
        <w:rPr>
          <w:b/>
          <w:bCs/>
          <w:color w:val="486830"/>
        </w:rPr>
        <w:t>'R1-UIO'</w:t>
      </w:r>
      <w:r w:rsidRPr="008F15A4">
        <w:rPr>
          <w:b/>
          <w:bCs/>
          <w:color w:val="302A24"/>
        </w:rPr>
        <w:t xml:space="preserve">, </w:t>
      </w:r>
      <w:r w:rsidRPr="008F15A4">
        <w:rPr>
          <w:b/>
          <w:bCs/>
          <w:color w:val="486830"/>
        </w:rPr>
        <w:t>'R1-CUE'</w:t>
      </w:r>
      <w:r w:rsidRPr="008F15A4">
        <w:rPr>
          <w:b/>
          <w:bCs/>
          <w:color w:val="302A24"/>
        </w:rPr>
        <w:t>}</w:t>
      </w:r>
      <w:r w:rsidRPr="008F15A4">
        <w:rPr>
          <w:b/>
          <w:bCs/>
          <w:color w:val="302A24"/>
        </w:rPr>
        <w:br/>
      </w:r>
    </w:p>
    <w:p w14:paraId="5B772C7A" w14:textId="68B30B7A" w:rsidR="00C45C59" w:rsidRDefault="0038286D" w:rsidP="00C45C59">
      <w:r w:rsidRPr="0038286D">
        <w:t xml:space="preserve">Es importante recalcar la palabra </w:t>
      </w:r>
      <w:r w:rsidR="00C45C59" w:rsidRPr="00C45C59">
        <w:rPr>
          <w:b/>
          <w:bCs/>
        </w:rPr>
        <w:t>desordenada</w:t>
      </w:r>
      <w:r w:rsidR="00C45C59">
        <w:t xml:space="preserve">. Si imprimes </w:t>
      </w:r>
      <w:r w:rsidR="00822E91">
        <w:t xml:space="preserve">el contenido del </w:t>
      </w:r>
      <w:r w:rsidR="00822E91" w:rsidRPr="00B750FF">
        <w:rPr>
          <w:rStyle w:val="CdigoInlineCar"/>
        </w:rPr>
        <w:t>set</w:t>
      </w:r>
      <w:r w:rsidR="00822E91">
        <w:t xml:space="preserve">, </w:t>
      </w:r>
      <w:r w:rsidR="00484590">
        <w:t>Python no garantiza que los elementos se muestren en el mismo orden en que fueron declarados:</w:t>
      </w:r>
    </w:p>
    <w:p w14:paraId="42B902EA" w14:textId="41704540" w:rsidR="00C45C59" w:rsidRPr="00E03636" w:rsidRDefault="00C45C59" w:rsidP="00C45C59">
      <w:pPr>
        <w:pStyle w:val="HTMLconformatoprevio"/>
        <w:shd w:val="clear" w:color="auto" w:fill="F9F3FD"/>
        <w:rPr>
          <w:b/>
          <w:bCs/>
          <w:color w:val="302A24"/>
        </w:rPr>
      </w:pPr>
      <w:r>
        <w:rPr>
          <w:color w:val="A0A0A0"/>
        </w:rPr>
        <w:br/>
      </w:r>
      <w:r w:rsidRPr="008F15A4">
        <w:rPr>
          <w:b/>
          <w:bCs/>
          <w:color w:val="9C7028"/>
        </w:rPr>
        <w:t>print</w:t>
      </w:r>
      <w:r w:rsidRPr="008F15A4">
        <w:rPr>
          <w:b/>
          <w:bCs/>
          <w:color w:val="302A24"/>
        </w:rPr>
        <w:t>(routers</w:t>
      </w:r>
      <w:r>
        <w:rPr>
          <w:b/>
          <w:bCs/>
          <w:color w:val="302A24"/>
        </w:rPr>
        <w:t>)</w:t>
      </w:r>
      <w:r w:rsidRPr="008F15A4">
        <w:rPr>
          <w:b/>
          <w:bCs/>
          <w:color w:val="A0A0A0"/>
        </w:rPr>
        <w:br/>
      </w:r>
    </w:p>
    <w:p w14:paraId="4EB192B7" w14:textId="21DD4F5F" w:rsidR="00C45C59" w:rsidRDefault="00C45C59" w:rsidP="00C45C59">
      <w:r>
        <w:t>Resultado</w:t>
      </w:r>
      <w:r w:rsidR="00484590">
        <w:t xml:space="preserve"> posible</w:t>
      </w:r>
      <w:r>
        <w:t>:</w:t>
      </w:r>
    </w:p>
    <w:p w14:paraId="0D5649CE" w14:textId="42F70DB0" w:rsidR="00C45C59" w:rsidRPr="00C45C59" w:rsidRDefault="00C45C59" w:rsidP="00C45C59">
      <w:pPr>
        <w:pStyle w:val="HTMLconformatoprevio"/>
        <w:shd w:val="clear" w:color="auto" w:fill="F9F3FD"/>
        <w:rPr>
          <w:b/>
          <w:bCs/>
          <w:color w:val="302A24"/>
        </w:rPr>
      </w:pPr>
      <w:r w:rsidRPr="00C45C59">
        <w:rPr>
          <w:b/>
          <w:bCs/>
          <w:color w:val="302A24"/>
        </w:rPr>
        <w:br/>
        <w:t>{'R1-CUE', 'R1-GYE', 'R2-GYE', 'R1-UIO'}</w:t>
      </w:r>
      <w:r w:rsidRPr="00C45C59">
        <w:rPr>
          <w:b/>
          <w:bCs/>
          <w:color w:val="302A24"/>
        </w:rPr>
        <w:br/>
      </w:r>
    </w:p>
    <w:p w14:paraId="75B627DA" w14:textId="77777777" w:rsidR="00484590" w:rsidRDefault="00484590" w:rsidP="00484590">
      <w:pPr>
        <w:rPr>
          <w:rFonts w:ascii="Times New Roman" w:hAnsi="Times New Roman"/>
        </w:rPr>
      </w:pPr>
      <w:r>
        <w:t>En otra ejecución, o incluso en otro entorno, el orden podría verse diferente:</w:t>
      </w:r>
    </w:p>
    <w:p w14:paraId="6787A489" w14:textId="77777777" w:rsidR="00822E91" w:rsidRDefault="00822E91" w:rsidP="00822E91">
      <w:pPr>
        <w:pStyle w:val="HTMLconformatoprevio"/>
        <w:shd w:val="clear" w:color="auto" w:fill="F9F3FD"/>
        <w:rPr>
          <w:b/>
          <w:bCs/>
          <w:color w:val="302A24"/>
        </w:rPr>
      </w:pPr>
    </w:p>
    <w:p w14:paraId="30460569" w14:textId="01D5FA6A" w:rsidR="00822E91" w:rsidRDefault="00822E91" w:rsidP="00822E91">
      <w:pPr>
        <w:pStyle w:val="HTMLconformatoprevio"/>
        <w:shd w:val="clear" w:color="auto" w:fill="F9F3FD"/>
        <w:rPr>
          <w:color w:val="302A24"/>
        </w:rPr>
      </w:pPr>
      <w:r w:rsidRPr="00822E91">
        <w:rPr>
          <w:b/>
          <w:bCs/>
          <w:color w:val="302A24"/>
        </w:rPr>
        <w:t>{'R1-GYE', 'R2-GYE', 'R1-CUE', 'R1-UIO'}</w:t>
      </w:r>
      <w:r>
        <w:rPr>
          <w:color w:val="302A24"/>
        </w:rPr>
        <w:br/>
      </w:r>
    </w:p>
    <w:p w14:paraId="08F4618B" w14:textId="71F1C28E" w:rsidR="00484590" w:rsidRDefault="00484590" w:rsidP="00484590">
      <w:r>
        <w:lastRenderedPageBreak/>
        <w:t xml:space="preserve">Por esta razón, no debes usar un </w:t>
      </w:r>
      <w:r w:rsidRPr="00F0220E">
        <w:rPr>
          <w:rStyle w:val="CdigoInlineCar"/>
        </w:rPr>
        <w:t>set</w:t>
      </w:r>
      <w:r>
        <w:t xml:space="preserve"> cuando el orden de los elementos sea importante. Para esos casos, normalmente conviene usar una lista.</w:t>
      </w:r>
    </w:p>
    <w:p w14:paraId="62C1C156" w14:textId="36F865FE" w:rsidR="00F0220E" w:rsidRDefault="00F0220E" w:rsidP="00484590">
      <w:r>
        <w:t xml:space="preserve">También es común utilizar primero un </w:t>
      </w:r>
      <w:r w:rsidRPr="00F0220E">
        <w:rPr>
          <w:rStyle w:val="CdigoInlineCar"/>
        </w:rPr>
        <w:t>set</w:t>
      </w:r>
      <w:r>
        <w:t xml:space="preserve"> para eliminar elementos duplicados y luego convertirlo nuevamente a una lista. Más adelante veremos cómo realizar este tipo de conversiones entre tipos de datos utilizando </w:t>
      </w:r>
      <w:r w:rsidRPr="00CB6C48">
        <w:rPr>
          <w:rStyle w:val="nfasis"/>
          <w:b/>
          <w:bCs/>
          <w:i w:val="0"/>
          <w:iCs w:val="0"/>
        </w:rPr>
        <w:t>casting</w:t>
      </w:r>
      <w:r>
        <w:t>.</w:t>
      </w:r>
    </w:p>
    <w:p w14:paraId="2D4E2422" w14:textId="0134325F" w:rsidR="003A7D53" w:rsidRPr="00E03636" w:rsidRDefault="003A7D53" w:rsidP="003A7D53">
      <w:r>
        <w:t>A diferencia de las listas, no</w:t>
      </w:r>
      <w:r w:rsidRPr="00E03636">
        <w:t xml:space="preserve"> podemos acceder a los elementos de un </w:t>
      </w:r>
      <w:r w:rsidRPr="00E03636">
        <w:rPr>
          <w:rStyle w:val="CdigoInlineCar"/>
        </w:rPr>
        <w:t>set</w:t>
      </w:r>
      <w:r w:rsidRPr="00E03636">
        <w:t xml:space="preserve"> utilizando índices, porque </w:t>
      </w:r>
      <w:r>
        <w:t xml:space="preserve">los elementos de un set </w:t>
      </w:r>
      <w:r w:rsidRPr="00E03636">
        <w:t>no están ordenados como en una lista:</w:t>
      </w:r>
    </w:p>
    <w:p w14:paraId="29CCE9F2" w14:textId="77777777" w:rsidR="003A7D53" w:rsidRPr="00E03636" w:rsidRDefault="003A7D53" w:rsidP="003A7D53">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302A24"/>
          <w:sz w:val="20"/>
          <w:szCs w:val="20"/>
          <w:lang w:eastAsia="es-EC"/>
        </w:rPr>
        <w:t>vlans = {</w:t>
      </w:r>
      <w:r w:rsidRPr="00E03636">
        <w:rPr>
          <w:rFonts w:ascii="Courier New" w:eastAsia="Times New Roman" w:hAnsi="Courier New" w:cs="Courier New"/>
          <w:b/>
          <w:bCs/>
          <w:color w:val="4868FF"/>
          <w:sz w:val="20"/>
          <w:szCs w:val="20"/>
          <w:lang w:eastAsia="es-EC"/>
        </w:rPr>
        <w:t>10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20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30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40</w:t>
      </w:r>
      <w:r w:rsidRPr="00E03636">
        <w:rPr>
          <w:rFonts w:ascii="Courier New" w:eastAsia="Times New Roman" w:hAnsi="Courier New" w:cs="Courier New"/>
          <w:b/>
          <w:bCs/>
          <w:color w:val="302A24"/>
          <w:sz w:val="20"/>
          <w:szCs w:val="20"/>
          <w:lang w:eastAsia="es-EC"/>
        </w:rPr>
        <w:t>}</w:t>
      </w:r>
      <w:r w:rsidRPr="00E03636">
        <w:rPr>
          <w:rFonts w:ascii="Courier New" w:eastAsia="Times New Roman" w:hAnsi="Courier New" w:cs="Courier New"/>
          <w:b/>
          <w:bCs/>
          <w:color w:val="302A24"/>
          <w:sz w:val="20"/>
          <w:szCs w:val="20"/>
          <w:lang w:eastAsia="es-EC"/>
        </w:rPr>
        <w:br/>
        <w:t>vlans[</w:t>
      </w:r>
      <w:r w:rsidRPr="00E03636">
        <w:rPr>
          <w:rFonts w:ascii="Courier New" w:eastAsia="Times New Roman" w:hAnsi="Courier New" w:cs="Courier New"/>
          <w:b/>
          <w:bCs/>
          <w:color w:val="4868FF"/>
          <w:sz w:val="20"/>
          <w:szCs w:val="20"/>
          <w:lang w:eastAsia="es-EC"/>
        </w:rPr>
        <w:t>0</w:t>
      </w:r>
      <w:r w:rsidRPr="00E03636">
        <w:rPr>
          <w:rFonts w:ascii="Courier New" w:eastAsia="Times New Roman" w:hAnsi="Courier New" w:cs="Courier New"/>
          <w:b/>
          <w:bCs/>
          <w:color w:val="302A24"/>
          <w:sz w:val="20"/>
          <w:szCs w:val="20"/>
          <w:lang w:eastAsia="es-EC"/>
        </w:rPr>
        <w:t>]</w:t>
      </w:r>
      <w:r w:rsidRPr="00E03636">
        <w:rPr>
          <w:rFonts w:ascii="Courier New" w:eastAsia="Times New Roman" w:hAnsi="Courier New" w:cs="Courier New"/>
          <w:b/>
          <w:bCs/>
          <w:color w:val="302A24"/>
          <w:sz w:val="20"/>
          <w:szCs w:val="20"/>
          <w:lang w:eastAsia="es-EC"/>
        </w:rPr>
        <w:br/>
      </w:r>
    </w:p>
    <w:p w14:paraId="3537A83B" w14:textId="4528CCD7" w:rsidR="003A7D53" w:rsidRPr="00E03636" w:rsidRDefault="003A7D53" w:rsidP="003A7D53">
      <w:r w:rsidRPr="00E03636">
        <w:t>Al ejecutar el código, Python genera un error de tipo</w:t>
      </w:r>
      <w:r>
        <w:t xml:space="preserve"> </w:t>
      </w:r>
      <w:r w:rsidRPr="003A7D53">
        <w:rPr>
          <w:rStyle w:val="CdigoInlineCar"/>
        </w:rPr>
        <w:t>TypeError</w:t>
      </w:r>
      <w:r w:rsidRPr="00E03636">
        <w:t>:</w:t>
      </w:r>
    </w:p>
    <w:p w14:paraId="333DA591" w14:textId="7AF03DF9" w:rsidR="003A7D53" w:rsidRPr="00E03636" w:rsidRDefault="003A7D53" w:rsidP="003A7D53">
      <w:pPr>
        <w:pStyle w:val="HTMLconformatoprevio"/>
        <w:shd w:val="clear" w:color="auto" w:fill="F9F3FD"/>
        <w:rPr>
          <w:color w:val="302A24"/>
        </w:rPr>
      </w:pPr>
      <w:r>
        <w:rPr>
          <w:color w:val="302A24"/>
        </w:rPr>
        <w:br/>
      </w:r>
      <w:r w:rsidRPr="003A7D53">
        <w:rPr>
          <w:b/>
          <w:bCs/>
          <w:color w:val="302A24"/>
        </w:rPr>
        <w:t>Traceback (most recent call last):</w:t>
      </w:r>
      <w:r w:rsidRPr="003A7D53">
        <w:rPr>
          <w:b/>
          <w:bCs/>
          <w:color w:val="302A24"/>
        </w:rPr>
        <w:br/>
        <w:t xml:space="preserve">  File "test.py", line 3, in &lt;module&gt;</w:t>
      </w:r>
      <w:r w:rsidRPr="003A7D53">
        <w:rPr>
          <w:b/>
          <w:bCs/>
          <w:color w:val="302A24"/>
        </w:rPr>
        <w:br/>
        <w:t xml:space="preserve">    vlans[0]</w:t>
      </w:r>
      <w:r w:rsidRPr="003A7D53">
        <w:rPr>
          <w:b/>
          <w:bCs/>
          <w:color w:val="302A24"/>
        </w:rPr>
        <w:br/>
        <w:t xml:space="preserve">    ~~~~~^^^</w:t>
      </w:r>
      <w:r w:rsidRPr="003A7D53">
        <w:rPr>
          <w:b/>
          <w:bCs/>
          <w:color w:val="302A24"/>
        </w:rPr>
        <w:br/>
        <w:t>TypeError: 'set' object is not subscriptable</w:t>
      </w:r>
      <w:r w:rsidRPr="003A7D53">
        <w:rPr>
          <w:b/>
          <w:bCs/>
          <w:color w:val="302A24"/>
        </w:rPr>
        <w:br/>
      </w:r>
    </w:p>
    <w:p w14:paraId="40A17551" w14:textId="69F53378" w:rsidR="00E71A83" w:rsidRDefault="00D85BD4" w:rsidP="00082D06">
      <w:pPr>
        <w:pStyle w:val="Normal2"/>
      </w:pPr>
      <w:r w:rsidRPr="00313395">
        <w:rPr>
          <w:rFonts w:ascii="Segoe UI Emoji" w:hAnsi="Segoe UI Emoji" w:cs="Segoe UI Emoji"/>
          <w:szCs w:val="24"/>
        </w:rPr>
        <w:t>📌</w:t>
      </w:r>
      <w:r w:rsidRPr="00E03636">
        <w:t xml:space="preserve"> </w:t>
      </w:r>
      <w:r w:rsidR="00E71A83" w:rsidRPr="00E03636">
        <w:t>Operaciones de conjuntos (muy útiles en redes)</w:t>
      </w:r>
    </w:p>
    <w:p w14:paraId="26B172FF" w14:textId="657DA27D" w:rsidR="00822E91" w:rsidRPr="00E03636" w:rsidRDefault="00822E91" w:rsidP="00822E91">
      <w:r>
        <w:t>Las operaciones con sets son extremadamente útiles para comparar información entre dispositivos, inventarios, VLANs, rutas o configuraciones.</w:t>
      </w:r>
    </w:p>
    <w:p w14:paraId="631BA830" w14:textId="1145A599" w:rsidR="00E71A83" w:rsidRDefault="00E71A83" w:rsidP="0027645A">
      <w:pPr>
        <w:pStyle w:val="Vietas2"/>
      </w:pPr>
      <w:r w:rsidRPr="00E03636">
        <w:rPr>
          <w:b/>
          <w:bCs/>
        </w:rPr>
        <w:t>Unión</w:t>
      </w:r>
      <w:r w:rsidR="00716044">
        <w:t xml:space="preserve"> </w:t>
      </w:r>
    </w:p>
    <w:p w14:paraId="5DB2998C" w14:textId="1D6F610C" w:rsidR="002C5DB1" w:rsidRDefault="002C5DB1" w:rsidP="00F377AE">
      <w:pPr>
        <w:pStyle w:val="Vietas2"/>
        <w:numPr>
          <w:ilvl w:val="0"/>
          <w:numId w:val="0"/>
        </w:numPr>
        <w:ind w:left="426"/>
      </w:pPr>
      <w:r>
        <w:t>La unión combina todos los elementos de ambos conjuntos y elimina automáticamente los duplicados. Esto es útil, por ejemplo, cuando quieres obtener todas las VLANs utilizadas en diferentes grupos o dispositivos</w:t>
      </w:r>
      <w:r w:rsidR="00F71F22">
        <w:t>.</w:t>
      </w:r>
    </w:p>
    <w:p w14:paraId="54EAC5E7" w14:textId="07CDD098" w:rsidR="00F71F22" w:rsidRPr="00E03636" w:rsidRDefault="00F71F22" w:rsidP="00F377AE">
      <w:pPr>
        <w:pStyle w:val="Vietas2"/>
        <w:numPr>
          <w:ilvl w:val="0"/>
          <w:numId w:val="0"/>
        </w:numPr>
        <w:ind w:left="426"/>
      </w:pPr>
      <w:r>
        <w:t>Se utiliza el operador</w:t>
      </w:r>
      <w:r w:rsidRPr="00F71F22">
        <w:t xml:space="preserve"> </w:t>
      </w:r>
      <w:r w:rsidRPr="00F71F22">
        <w:rPr>
          <w:rStyle w:val="CdigoInlineCar"/>
        </w:rPr>
        <w:t>|</w:t>
      </w:r>
      <w:r>
        <w:t>.</w:t>
      </w:r>
    </w:p>
    <w:p w14:paraId="781DC748" w14:textId="77777777" w:rsidR="00716044" w:rsidRDefault="000B5B46" w:rsidP="001F7C7B">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426"/>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br/>
        <w:t>vlans_client</w:t>
      </w:r>
      <w:r w:rsidR="00082D06" w:rsidRPr="00E03636">
        <w:rPr>
          <w:rFonts w:ascii="Courier New" w:eastAsia="Times New Roman" w:hAnsi="Courier New" w:cs="Courier New"/>
          <w:b/>
          <w:bCs/>
          <w:color w:val="302A24"/>
          <w:sz w:val="20"/>
          <w:szCs w:val="20"/>
          <w:lang w:eastAsia="es-EC"/>
        </w:rPr>
        <w:t>s</w:t>
      </w:r>
      <w:r w:rsidRPr="00E03636">
        <w:rPr>
          <w:rFonts w:ascii="Courier New" w:eastAsia="Times New Roman" w:hAnsi="Courier New" w:cs="Courier New"/>
          <w:b/>
          <w:bCs/>
          <w:color w:val="302A24"/>
          <w:sz w:val="20"/>
          <w:szCs w:val="20"/>
          <w:lang w:eastAsia="es-EC"/>
        </w:rPr>
        <w:t xml:space="preserve"> = {</w:t>
      </w:r>
      <w:r w:rsidRPr="00E03636">
        <w:rPr>
          <w:rFonts w:ascii="Courier New" w:eastAsia="Times New Roman" w:hAnsi="Courier New" w:cs="Courier New"/>
          <w:b/>
          <w:bCs/>
          <w:color w:val="4868FF"/>
          <w:sz w:val="20"/>
          <w:szCs w:val="20"/>
          <w:lang w:eastAsia="es-EC"/>
        </w:rPr>
        <w:t>100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200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300</w:t>
      </w:r>
      <w:r w:rsidRPr="00E03636">
        <w:rPr>
          <w:rFonts w:ascii="Courier New" w:eastAsia="Times New Roman" w:hAnsi="Courier New" w:cs="Courier New"/>
          <w:b/>
          <w:bCs/>
          <w:color w:val="302A24"/>
          <w:sz w:val="20"/>
          <w:szCs w:val="20"/>
          <w:lang w:eastAsia="es-EC"/>
        </w:rPr>
        <w:t>}</w:t>
      </w:r>
      <w:r w:rsidRPr="00E03636">
        <w:rPr>
          <w:rFonts w:ascii="Courier New" w:eastAsia="Times New Roman" w:hAnsi="Courier New" w:cs="Courier New"/>
          <w:b/>
          <w:bCs/>
          <w:color w:val="302A24"/>
          <w:sz w:val="20"/>
          <w:szCs w:val="20"/>
          <w:lang w:eastAsia="es-EC"/>
        </w:rPr>
        <w:br/>
        <w:t>vlans_</w:t>
      </w:r>
      <w:r w:rsidR="00082D06" w:rsidRPr="00E03636">
        <w:rPr>
          <w:rFonts w:ascii="Courier New" w:eastAsia="Times New Roman" w:hAnsi="Courier New" w:cs="Courier New"/>
          <w:b/>
          <w:bCs/>
          <w:color w:val="302A24"/>
          <w:sz w:val="20"/>
          <w:szCs w:val="20"/>
          <w:lang w:eastAsia="es-EC"/>
        </w:rPr>
        <w:t>admin</w:t>
      </w:r>
      <w:r w:rsidRPr="00E03636">
        <w:rPr>
          <w:rFonts w:ascii="Courier New" w:eastAsia="Times New Roman" w:hAnsi="Courier New" w:cs="Courier New"/>
          <w:b/>
          <w:bCs/>
          <w:color w:val="302A24"/>
          <w:sz w:val="20"/>
          <w:szCs w:val="20"/>
          <w:lang w:eastAsia="es-EC"/>
        </w:rPr>
        <w:t xml:space="preserve"> = {</w:t>
      </w:r>
      <w:r w:rsidRPr="00E03636">
        <w:rPr>
          <w:rFonts w:ascii="Courier New" w:eastAsia="Times New Roman" w:hAnsi="Courier New" w:cs="Courier New"/>
          <w:b/>
          <w:bCs/>
          <w:color w:val="4868FF"/>
          <w:sz w:val="20"/>
          <w:szCs w:val="20"/>
          <w:lang w:eastAsia="es-EC"/>
        </w:rPr>
        <w:t>10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20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30</w:t>
      </w:r>
      <w:r w:rsidRPr="00E03636">
        <w:rPr>
          <w:rFonts w:ascii="Courier New" w:eastAsia="Times New Roman" w:hAnsi="Courier New" w:cs="Courier New"/>
          <w:b/>
          <w:bCs/>
          <w:color w:val="302A24"/>
          <w:sz w:val="20"/>
          <w:szCs w:val="20"/>
          <w:lang w:eastAsia="es-EC"/>
        </w:rPr>
        <w:t>}</w:t>
      </w:r>
    </w:p>
    <w:p w14:paraId="250D03CF" w14:textId="4A429A14" w:rsidR="000B5B46" w:rsidRPr="00E03636" w:rsidRDefault="000B5B46" w:rsidP="001F7C7B">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426"/>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br/>
      </w:r>
      <w:r w:rsidRPr="00E03636">
        <w:rPr>
          <w:rFonts w:ascii="Courier New" w:eastAsia="Times New Roman" w:hAnsi="Courier New" w:cs="Courier New"/>
          <w:b/>
          <w:bCs/>
          <w:color w:val="9C7028"/>
          <w:sz w:val="20"/>
          <w:szCs w:val="20"/>
          <w:lang w:eastAsia="es-EC"/>
        </w:rPr>
        <w:t>print</w:t>
      </w:r>
      <w:r w:rsidRPr="00E03636">
        <w:rPr>
          <w:rFonts w:ascii="Courier New" w:eastAsia="Times New Roman" w:hAnsi="Courier New" w:cs="Courier New"/>
          <w:b/>
          <w:bCs/>
          <w:color w:val="302A24"/>
          <w:sz w:val="20"/>
          <w:szCs w:val="20"/>
          <w:lang w:eastAsia="es-EC"/>
        </w:rPr>
        <w:t>(vlans_client</w:t>
      </w:r>
      <w:r w:rsidR="00082D06" w:rsidRPr="00E03636">
        <w:rPr>
          <w:rFonts w:ascii="Courier New" w:eastAsia="Times New Roman" w:hAnsi="Courier New" w:cs="Courier New"/>
          <w:b/>
          <w:bCs/>
          <w:color w:val="302A24"/>
          <w:sz w:val="20"/>
          <w:szCs w:val="20"/>
          <w:lang w:eastAsia="es-EC"/>
        </w:rPr>
        <w:t>s</w:t>
      </w:r>
      <w:r w:rsidRPr="00E03636">
        <w:rPr>
          <w:rFonts w:ascii="Courier New" w:eastAsia="Times New Roman" w:hAnsi="Courier New" w:cs="Courier New"/>
          <w:b/>
          <w:bCs/>
          <w:color w:val="302A24"/>
          <w:sz w:val="20"/>
          <w:szCs w:val="20"/>
          <w:lang w:eastAsia="es-EC"/>
        </w:rPr>
        <w:t xml:space="preserve"> | vlans_</w:t>
      </w:r>
      <w:r w:rsidR="00082D06" w:rsidRPr="00E03636">
        <w:rPr>
          <w:rFonts w:ascii="Courier New" w:eastAsia="Times New Roman" w:hAnsi="Courier New" w:cs="Courier New"/>
          <w:b/>
          <w:bCs/>
          <w:color w:val="302A24"/>
          <w:sz w:val="20"/>
          <w:szCs w:val="20"/>
          <w:lang w:eastAsia="es-EC"/>
        </w:rPr>
        <w:t>admin</w:t>
      </w:r>
      <w:r w:rsidRPr="00E03636">
        <w:rPr>
          <w:rFonts w:ascii="Courier New" w:eastAsia="Times New Roman" w:hAnsi="Courier New" w:cs="Courier New"/>
          <w:b/>
          <w:bCs/>
          <w:color w:val="302A24"/>
          <w:sz w:val="20"/>
          <w:szCs w:val="20"/>
          <w:lang w:eastAsia="es-EC"/>
        </w:rPr>
        <w:t xml:space="preserve">)  </w:t>
      </w:r>
    </w:p>
    <w:p w14:paraId="1ED1323F" w14:textId="4509521B" w:rsidR="000B5B46" w:rsidRDefault="000B5B46" w:rsidP="001F7C7B">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426"/>
        <w:jc w:val="left"/>
        <w:rPr>
          <w:rFonts w:ascii="Courier New" w:eastAsia="Times New Roman" w:hAnsi="Courier New" w:cs="Courier New"/>
          <w:color w:val="302A24"/>
          <w:sz w:val="20"/>
          <w:szCs w:val="20"/>
          <w:lang w:eastAsia="es-EC"/>
        </w:rPr>
      </w:pPr>
      <w:r w:rsidRPr="00E03636">
        <w:rPr>
          <w:rFonts w:ascii="Courier New" w:eastAsia="Times New Roman" w:hAnsi="Courier New" w:cs="Courier New"/>
          <w:b/>
          <w:bCs/>
          <w:color w:val="A0A0A0"/>
          <w:sz w:val="20"/>
          <w:szCs w:val="20"/>
          <w:lang w:eastAsia="es-EC"/>
        </w:rPr>
        <w:t># Resultado: {100, 20, 200, 10, 300, 30}</w:t>
      </w:r>
      <w:r w:rsidRPr="00E03636">
        <w:rPr>
          <w:rFonts w:ascii="Courier New" w:eastAsia="Times New Roman" w:hAnsi="Courier New" w:cs="Courier New"/>
          <w:color w:val="A0A0A0"/>
          <w:sz w:val="20"/>
          <w:szCs w:val="20"/>
          <w:lang w:eastAsia="es-EC"/>
        </w:rPr>
        <w:br/>
      </w:r>
    </w:p>
    <w:p w14:paraId="4014874B" w14:textId="412284C2" w:rsidR="00E71A83" w:rsidRDefault="00E71A83" w:rsidP="0027645A">
      <w:pPr>
        <w:pStyle w:val="Vietas2"/>
      </w:pPr>
      <w:r w:rsidRPr="00E03636">
        <w:rPr>
          <w:b/>
          <w:bCs/>
        </w:rPr>
        <w:t>Intersección</w:t>
      </w:r>
      <w:r w:rsidR="00716044">
        <w:t xml:space="preserve"> </w:t>
      </w:r>
    </w:p>
    <w:p w14:paraId="7516ACBA" w14:textId="2B1A2A6B" w:rsidR="00474C4A" w:rsidRDefault="00474C4A" w:rsidP="00474C4A">
      <w:pPr>
        <w:pStyle w:val="Vietas2"/>
        <w:numPr>
          <w:ilvl w:val="0"/>
          <w:numId w:val="0"/>
        </w:numPr>
        <w:ind w:left="426"/>
      </w:pPr>
      <w:r>
        <w:t>La intersección devuelve únicamente los elementos que existen en ambos conjuntos. Esto es extremadamente útil para comparar configuraciones y encontrar coincidencias entre dispositivos o servicios.</w:t>
      </w:r>
    </w:p>
    <w:p w14:paraId="25DA02EB" w14:textId="45B0B4CB" w:rsidR="00F71F22" w:rsidRPr="00E03636" w:rsidRDefault="00F71F22" w:rsidP="00474C4A">
      <w:pPr>
        <w:pStyle w:val="Vietas2"/>
        <w:numPr>
          <w:ilvl w:val="0"/>
          <w:numId w:val="0"/>
        </w:numPr>
        <w:ind w:left="426"/>
      </w:pPr>
      <w:r>
        <w:t xml:space="preserve">Se utiliza el operador </w:t>
      </w:r>
      <w:r w:rsidRPr="00716044">
        <w:rPr>
          <w:rStyle w:val="CdigoInlineCar"/>
        </w:rPr>
        <w:t>&amp;</w:t>
      </w:r>
      <w:r>
        <w:t>:</w:t>
      </w:r>
    </w:p>
    <w:p w14:paraId="03D5283E" w14:textId="77777777" w:rsidR="00716044" w:rsidRDefault="0098766C" w:rsidP="001F7C7B">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426"/>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br/>
        <w:t>vlans_isp1 = {</w:t>
      </w:r>
      <w:r w:rsidRPr="00E03636">
        <w:rPr>
          <w:rFonts w:ascii="Courier New" w:eastAsia="Times New Roman" w:hAnsi="Courier New" w:cs="Courier New"/>
          <w:b/>
          <w:bCs/>
          <w:color w:val="4868FF"/>
          <w:sz w:val="20"/>
          <w:szCs w:val="20"/>
          <w:lang w:eastAsia="es-EC"/>
        </w:rPr>
        <w:t>10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200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300</w:t>
      </w:r>
      <w:r w:rsidRPr="00E03636">
        <w:rPr>
          <w:rFonts w:ascii="Courier New" w:eastAsia="Times New Roman" w:hAnsi="Courier New" w:cs="Courier New"/>
          <w:b/>
          <w:bCs/>
          <w:color w:val="302A24"/>
          <w:sz w:val="20"/>
          <w:szCs w:val="20"/>
          <w:lang w:eastAsia="es-EC"/>
        </w:rPr>
        <w:t>}</w:t>
      </w:r>
      <w:r w:rsidRPr="00E03636">
        <w:rPr>
          <w:rFonts w:ascii="Courier New" w:eastAsia="Times New Roman" w:hAnsi="Courier New" w:cs="Courier New"/>
          <w:b/>
          <w:bCs/>
          <w:color w:val="302A24"/>
          <w:sz w:val="20"/>
          <w:szCs w:val="20"/>
          <w:lang w:eastAsia="es-EC"/>
        </w:rPr>
        <w:br/>
        <w:t>vlans_isp2 = {</w:t>
      </w:r>
      <w:r w:rsidRPr="00E03636">
        <w:rPr>
          <w:rFonts w:ascii="Courier New" w:eastAsia="Times New Roman" w:hAnsi="Courier New" w:cs="Courier New"/>
          <w:b/>
          <w:bCs/>
          <w:color w:val="4868FF"/>
          <w:sz w:val="20"/>
          <w:szCs w:val="20"/>
          <w:lang w:eastAsia="es-EC"/>
        </w:rPr>
        <w:t>10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20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30</w:t>
      </w:r>
      <w:r w:rsidRPr="00E03636">
        <w:rPr>
          <w:rFonts w:ascii="Courier New" w:eastAsia="Times New Roman" w:hAnsi="Courier New" w:cs="Courier New"/>
          <w:b/>
          <w:bCs/>
          <w:color w:val="302A24"/>
          <w:sz w:val="20"/>
          <w:szCs w:val="20"/>
          <w:lang w:eastAsia="es-EC"/>
        </w:rPr>
        <w:t>}</w:t>
      </w:r>
    </w:p>
    <w:p w14:paraId="3BE24BD6" w14:textId="1D91F79E" w:rsidR="00082D06" w:rsidRPr="00E03636" w:rsidRDefault="0098766C" w:rsidP="001F7C7B">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426"/>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br/>
      </w:r>
      <w:r w:rsidRPr="00E03636">
        <w:rPr>
          <w:rFonts w:ascii="Courier New" w:eastAsia="Times New Roman" w:hAnsi="Courier New" w:cs="Courier New"/>
          <w:b/>
          <w:bCs/>
          <w:color w:val="9C7028"/>
          <w:sz w:val="20"/>
          <w:szCs w:val="20"/>
          <w:lang w:eastAsia="es-EC"/>
        </w:rPr>
        <w:t>print</w:t>
      </w:r>
      <w:r w:rsidRPr="00E03636">
        <w:rPr>
          <w:rFonts w:ascii="Courier New" w:eastAsia="Times New Roman" w:hAnsi="Courier New" w:cs="Courier New"/>
          <w:b/>
          <w:bCs/>
          <w:color w:val="302A24"/>
          <w:sz w:val="20"/>
          <w:szCs w:val="20"/>
          <w:lang w:eastAsia="es-EC"/>
        </w:rPr>
        <w:t xml:space="preserve">(vlans_isp1 &amp; vlans_isp2)  </w:t>
      </w:r>
    </w:p>
    <w:p w14:paraId="4D1A1AAF" w14:textId="3EE39545" w:rsidR="0098766C" w:rsidRPr="00E03636" w:rsidRDefault="0098766C" w:rsidP="001F7C7B">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426"/>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A0A0A0"/>
          <w:sz w:val="20"/>
          <w:szCs w:val="20"/>
          <w:lang w:eastAsia="es-EC"/>
        </w:rPr>
        <w:t># Resultado: {10}</w:t>
      </w:r>
      <w:r w:rsidRPr="00E03636">
        <w:rPr>
          <w:rFonts w:ascii="Courier New" w:eastAsia="Times New Roman" w:hAnsi="Courier New" w:cs="Courier New"/>
          <w:b/>
          <w:bCs/>
          <w:color w:val="A0A0A0"/>
          <w:sz w:val="20"/>
          <w:szCs w:val="20"/>
          <w:lang w:eastAsia="es-EC"/>
        </w:rPr>
        <w:br/>
      </w:r>
    </w:p>
    <w:p w14:paraId="2196E79E" w14:textId="73E73478" w:rsidR="00E71A83" w:rsidRDefault="00E71A83" w:rsidP="0027645A">
      <w:pPr>
        <w:pStyle w:val="Vietas2"/>
      </w:pPr>
      <w:r w:rsidRPr="00E03636">
        <w:rPr>
          <w:b/>
          <w:bCs/>
        </w:rPr>
        <w:lastRenderedPageBreak/>
        <w:t>Diferenci</w:t>
      </w:r>
      <w:r w:rsidR="00082D06" w:rsidRPr="00E03636">
        <w:rPr>
          <w:b/>
          <w:bCs/>
        </w:rPr>
        <w:t>a</w:t>
      </w:r>
      <w:r w:rsidR="00716044">
        <w:t xml:space="preserve"> </w:t>
      </w:r>
    </w:p>
    <w:p w14:paraId="601E6A40" w14:textId="43105194" w:rsidR="00F14793" w:rsidRDefault="00F14793" w:rsidP="00F14793">
      <w:pPr>
        <w:pStyle w:val="Vietas2"/>
        <w:numPr>
          <w:ilvl w:val="0"/>
          <w:numId w:val="0"/>
        </w:numPr>
        <w:ind w:left="426"/>
      </w:pPr>
      <w:r>
        <w:t>La diferencia devuelve los elementos que existen en el primer conjunto, pero no en el segundo. Esto es útil para detectar configuraciones faltantes o diferencias entre dispositivos.</w:t>
      </w:r>
    </w:p>
    <w:p w14:paraId="64167C3F" w14:textId="50EC8235" w:rsidR="00DA4713" w:rsidRPr="00E03636" w:rsidRDefault="00DA4713" w:rsidP="00F14793">
      <w:pPr>
        <w:pStyle w:val="Vietas2"/>
        <w:numPr>
          <w:ilvl w:val="0"/>
          <w:numId w:val="0"/>
        </w:numPr>
        <w:ind w:left="426"/>
      </w:pPr>
      <w:r>
        <w:t xml:space="preserve">Se utiliza el operador </w:t>
      </w:r>
      <w:r w:rsidRPr="00716044">
        <w:rPr>
          <w:rStyle w:val="CdigoInlineCar"/>
        </w:rPr>
        <w:t>-</w:t>
      </w:r>
      <w:r>
        <w:t>:</w:t>
      </w:r>
    </w:p>
    <w:p w14:paraId="36CB1074" w14:textId="77777777" w:rsidR="00716044" w:rsidRDefault="0098766C" w:rsidP="001F7C7B">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426"/>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br/>
        <w:t>vlans_isp1 = {</w:t>
      </w:r>
      <w:r w:rsidRPr="00E03636">
        <w:rPr>
          <w:rFonts w:ascii="Courier New" w:eastAsia="Times New Roman" w:hAnsi="Courier New" w:cs="Courier New"/>
          <w:b/>
          <w:bCs/>
          <w:color w:val="4868FF"/>
          <w:sz w:val="20"/>
          <w:szCs w:val="20"/>
          <w:lang w:eastAsia="es-EC"/>
        </w:rPr>
        <w:t>10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200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300</w:t>
      </w:r>
      <w:r w:rsidRPr="00E03636">
        <w:rPr>
          <w:rFonts w:ascii="Courier New" w:eastAsia="Times New Roman" w:hAnsi="Courier New" w:cs="Courier New"/>
          <w:b/>
          <w:bCs/>
          <w:color w:val="302A24"/>
          <w:sz w:val="20"/>
          <w:szCs w:val="20"/>
          <w:lang w:eastAsia="es-EC"/>
        </w:rPr>
        <w:t>}</w:t>
      </w:r>
      <w:r w:rsidRPr="00E03636">
        <w:rPr>
          <w:rFonts w:ascii="Courier New" w:eastAsia="Times New Roman" w:hAnsi="Courier New" w:cs="Courier New"/>
          <w:b/>
          <w:bCs/>
          <w:color w:val="302A24"/>
          <w:sz w:val="20"/>
          <w:szCs w:val="20"/>
          <w:lang w:eastAsia="es-EC"/>
        </w:rPr>
        <w:br/>
        <w:t>vlans_isp2 = {</w:t>
      </w:r>
      <w:r w:rsidRPr="00E03636">
        <w:rPr>
          <w:rFonts w:ascii="Courier New" w:eastAsia="Times New Roman" w:hAnsi="Courier New" w:cs="Courier New"/>
          <w:b/>
          <w:bCs/>
          <w:color w:val="4868FF"/>
          <w:sz w:val="20"/>
          <w:szCs w:val="20"/>
          <w:lang w:eastAsia="es-EC"/>
        </w:rPr>
        <w:t>10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20</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30</w:t>
      </w:r>
      <w:r w:rsidRPr="00E03636">
        <w:rPr>
          <w:rFonts w:ascii="Courier New" w:eastAsia="Times New Roman" w:hAnsi="Courier New" w:cs="Courier New"/>
          <w:b/>
          <w:bCs/>
          <w:color w:val="302A24"/>
          <w:sz w:val="20"/>
          <w:szCs w:val="20"/>
          <w:lang w:eastAsia="es-EC"/>
        </w:rPr>
        <w:t>}</w:t>
      </w:r>
    </w:p>
    <w:p w14:paraId="5F179EB9" w14:textId="4264F9AC" w:rsidR="00082D06" w:rsidRPr="00E03636" w:rsidRDefault="0098766C" w:rsidP="001F7C7B">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426"/>
        <w:jc w:val="left"/>
        <w:rPr>
          <w:rFonts w:ascii="Courier New" w:eastAsia="Times New Roman" w:hAnsi="Courier New" w:cs="Courier New"/>
          <w:b/>
          <w:bCs/>
          <w:color w:val="302A24"/>
          <w:lang w:eastAsia="es-EC"/>
        </w:rPr>
      </w:pPr>
      <w:r w:rsidRPr="00E03636">
        <w:rPr>
          <w:rFonts w:ascii="Courier New" w:eastAsia="Times New Roman" w:hAnsi="Courier New" w:cs="Courier New"/>
          <w:b/>
          <w:bCs/>
          <w:color w:val="302A24"/>
          <w:lang w:eastAsia="es-EC"/>
        </w:rPr>
        <w:br/>
      </w:r>
      <w:r w:rsidRPr="00E03636">
        <w:rPr>
          <w:rFonts w:ascii="Courier New" w:eastAsia="Times New Roman" w:hAnsi="Courier New" w:cs="Courier New"/>
          <w:b/>
          <w:bCs/>
          <w:color w:val="9C7028"/>
          <w:lang w:eastAsia="es-EC"/>
        </w:rPr>
        <w:t>print</w:t>
      </w:r>
      <w:r w:rsidRPr="00E03636">
        <w:rPr>
          <w:rFonts w:ascii="Courier New" w:eastAsia="Times New Roman" w:hAnsi="Courier New" w:cs="Courier New"/>
          <w:b/>
          <w:bCs/>
          <w:color w:val="302A24"/>
          <w:lang w:eastAsia="es-EC"/>
        </w:rPr>
        <w:t xml:space="preserve">(vlans_isp1 - vlans_isp2)  </w:t>
      </w:r>
    </w:p>
    <w:p w14:paraId="6040F72D" w14:textId="6BE58476" w:rsidR="0098766C" w:rsidRPr="00E03636" w:rsidRDefault="0098766C" w:rsidP="001F7C7B">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426"/>
        <w:jc w:val="left"/>
        <w:rPr>
          <w:rFonts w:ascii="Courier New" w:eastAsia="Times New Roman" w:hAnsi="Courier New" w:cs="Courier New"/>
          <w:b/>
          <w:bCs/>
          <w:color w:val="302A24"/>
          <w:lang w:eastAsia="es-EC"/>
        </w:rPr>
      </w:pPr>
      <w:r w:rsidRPr="00E03636">
        <w:rPr>
          <w:rFonts w:ascii="Courier New" w:eastAsia="Times New Roman" w:hAnsi="Courier New" w:cs="Courier New"/>
          <w:b/>
          <w:bCs/>
          <w:color w:val="A0A0A0"/>
          <w:lang w:eastAsia="es-EC"/>
        </w:rPr>
        <w:t># Resultado: {200, 300}</w:t>
      </w:r>
      <w:r w:rsidRPr="00E03636">
        <w:rPr>
          <w:rFonts w:ascii="Courier New" w:eastAsia="Times New Roman" w:hAnsi="Courier New" w:cs="Courier New"/>
          <w:b/>
          <w:bCs/>
          <w:color w:val="A0A0A0"/>
          <w:lang w:eastAsia="es-EC"/>
        </w:rPr>
        <w:br/>
      </w:r>
    </w:p>
    <w:p w14:paraId="3D6548A2" w14:textId="77777777" w:rsidR="00480D90" w:rsidRPr="00E03636" w:rsidRDefault="00480D90" w:rsidP="00947A03">
      <w:pPr>
        <w:pStyle w:val="Ttulo4"/>
      </w:pPr>
      <w:r w:rsidRPr="00E03636">
        <w:t>Diccionarios (</w:t>
      </w:r>
      <w:r w:rsidRPr="00E03636">
        <w:rPr>
          <w:rStyle w:val="CdigoInlineCar"/>
          <w:b/>
          <w:bCs w:val="0"/>
          <w:sz w:val="24"/>
          <w:szCs w:val="24"/>
        </w:rPr>
        <w:t>dict</w:t>
      </w:r>
      <w:r w:rsidRPr="00E03636">
        <w:t>)</w:t>
      </w:r>
    </w:p>
    <w:p w14:paraId="71A03595" w14:textId="7A38B5F5" w:rsidR="00480D90" w:rsidRDefault="00480D90" w:rsidP="00480D90">
      <w:pPr>
        <w:spacing w:line="22" w:lineRule="atLeast"/>
        <w:rPr>
          <w:rFonts w:asciiTheme="minorHAnsi" w:hAnsiTheme="minorHAnsi" w:cstheme="minorHAnsi"/>
        </w:rPr>
      </w:pPr>
      <w:r w:rsidRPr="00E03636">
        <w:rPr>
          <w:rFonts w:asciiTheme="minorHAnsi" w:hAnsiTheme="minorHAnsi" w:cstheme="minorHAnsi"/>
        </w:rPr>
        <w:t>Un diccionario es un tipo de colección que almacena pares de claves (</w:t>
      </w:r>
      <w:r w:rsidRPr="00E03636">
        <w:rPr>
          <w:rStyle w:val="CdigoInlineCar"/>
        </w:rPr>
        <w:t>keys</w:t>
      </w:r>
      <w:r w:rsidRPr="00E03636">
        <w:rPr>
          <w:rFonts w:asciiTheme="minorHAnsi" w:hAnsiTheme="minorHAnsi" w:cstheme="minorHAnsi"/>
        </w:rPr>
        <w:t>) y valores (</w:t>
      </w:r>
      <w:r w:rsidRPr="00E03636">
        <w:rPr>
          <w:rStyle w:val="CdigoInlineCar"/>
        </w:rPr>
        <w:t>values</w:t>
      </w:r>
      <w:r w:rsidRPr="00E03636">
        <w:rPr>
          <w:rFonts w:asciiTheme="minorHAnsi" w:hAnsiTheme="minorHAnsi" w:cstheme="minorHAnsi"/>
        </w:rPr>
        <w:t>)</w:t>
      </w:r>
      <w:r w:rsidR="00917877">
        <w:rPr>
          <w:rFonts w:asciiTheme="minorHAnsi" w:hAnsiTheme="minorHAnsi" w:cstheme="minorHAnsi"/>
        </w:rPr>
        <w:t>.</w:t>
      </w:r>
    </w:p>
    <w:p w14:paraId="090A57BA" w14:textId="77777777" w:rsidR="00005823" w:rsidRPr="00005823" w:rsidRDefault="00005823" w:rsidP="00005823">
      <w:pPr>
        <w:rPr>
          <w:lang w:eastAsia="es-EC"/>
        </w:rPr>
      </w:pPr>
      <w:r w:rsidRPr="00005823">
        <w:rPr>
          <w:lang w:eastAsia="es-EC"/>
        </w:rPr>
        <w:t>La idea es similar a un diccionario real:</w:t>
      </w:r>
    </w:p>
    <w:p w14:paraId="6CD438D5" w14:textId="77777777" w:rsidR="00005823" w:rsidRPr="00005823" w:rsidRDefault="00005823" w:rsidP="00005823">
      <w:pPr>
        <w:pStyle w:val="Vietas"/>
        <w:rPr>
          <w:lang w:eastAsia="es-EC"/>
        </w:rPr>
      </w:pPr>
      <w:r w:rsidRPr="00005823">
        <w:rPr>
          <w:lang w:eastAsia="es-EC"/>
        </w:rPr>
        <w:t xml:space="preserve">La palabra que buscas sería la clave. </w:t>
      </w:r>
    </w:p>
    <w:p w14:paraId="24954169" w14:textId="77777777" w:rsidR="00005823" w:rsidRPr="00005823" w:rsidRDefault="00005823" w:rsidP="00005823">
      <w:pPr>
        <w:pStyle w:val="Vietas"/>
        <w:rPr>
          <w:lang w:eastAsia="es-EC"/>
        </w:rPr>
      </w:pPr>
      <w:r w:rsidRPr="00005823">
        <w:rPr>
          <w:lang w:eastAsia="es-EC"/>
        </w:rPr>
        <w:t xml:space="preserve">La definición asociada sería el valor. </w:t>
      </w:r>
    </w:p>
    <w:p w14:paraId="0CFB20B4" w14:textId="77777777" w:rsidR="00005823" w:rsidRPr="00005823" w:rsidRDefault="00005823" w:rsidP="00005823">
      <w:pPr>
        <w:rPr>
          <w:lang w:eastAsia="es-EC"/>
        </w:rPr>
      </w:pPr>
      <w:r w:rsidRPr="00005823">
        <w:rPr>
          <w:lang w:eastAsia="es-EC"/>
        </w:rPr>
        <w:t>Por ejemplo:</w:t>
      </w:r>
    </w:p>
    <w:tbl>
      <w:tblPr>
        <w:tblStyle w:val="Tabladelista3-nfasis4"/>
        <w:tblW w:w="0" w:type="auto"/>
        <w:jc w:val="center"/>
        <w:tblLayout w:type="fixed"/>
        <w:tblLook w:val="04A0" w:firstRow="1" w:lastRow="0" w:firstColumn="1" w:lastColumn="0" w:noHBand="0" w:noVBand="1"/>
      </w:tblPr>
      <w:tblGrid>
        <w:gridCol w:w="1980"/>
        <w:gridCol w:w="2268"/>
      </w:tblGrid>
      <w:tr w:rsidR="00005823" w14:paraId="49616630" w14:textId="77777777" w:rsidTr="0000582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980" w:type="dxa"/>
            <w:vAlign w:val="center"/>
          </w:tcPr>
          <w:p w14:paraId="6BA517EF" w14:textId="53ECA224" w:rsidR="00005823" w:rsidRDefault="00005823" w:rsidP="00005823">
            <w:pPr>
              <w:spacing w:line="22" w:lineRule="atLeast"/>
              <w:jc w:val="center"/>
              <w:rPr>
                <w:rFonts w:asciiTheme="minorHAnsi" w:hAnsiTheme="minorHAnsi" w:cstheme="minorHAnsi"/>
              </w:rPr>
            </w:pPr>
            <w:r>
              <w:rPr>
                <w:rFonts w:asciiTheme="minorHAnsi" w:hAnsiTheme="minorHAnsi" w:cstheme="minorHAnsi"/>
              </w:rPr>
              <w:t>Clave</w:t>
            </w:r>
          </w:p>
        </w:tc>
        <w:tc>
          <w:tcPr>
            <w:tcW w:w="2268" w:type="dxa"/>
            <w:vAlign w:val="center"/>
          </w:tcPr>
          <w:p w14:paraId="37942522" w14:textId="2515DE69" w:rsidR="00005823" w:rsidRDefault="00005823" w:rsidP="00005823">
            <w:pPr>
              <w:spacing w:line="22" w:lineRule="atLeas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Valor</w:t>
            </w:r>
          </w:p>
        </w:tc>
      </w:tr>
      <w:tr w:rsidR="00005823" w14:paraId="6BE1FBAA" w14:textId="77777777" w:rsidTr="000058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89A1B4D" w14:textId="59CE1BEF" w:rsidR="00005823" w:rsidRPr="00005823" w:rsidRDefault="00005823" w:rsidP="00005823">
            <w:pPr>
              <w:pStyle w:val="CdigoInline"/>
              <w:jc w:val="center"/>
              <w:rPr>
                <w:b/>
                <w:bCs/>
              </w:rPr>
            </w:pPr>
            <w:r>
              <w:rPr>
                <w:b/>
                <w:bCs/>
              </w:rPr>
              <w:t>h</w:t>
            </w:r>
            <w:r w:rsidRPr="00005823">
              <w:rPr>
                <w:b/>
                <w:bCs/>
              </w:rPr>
              <w:t>ostname</w:t>
            </w:r>
          </w:p>
        </w:tc>
        <w:tc>
          <w:tcPr>
            <w:tcW w:w="2268" w:type="dxa"/>
            <w:vAlign w:val="center"/>
          </w:tcPr>
          <w:p w14:paraId="0B1626FA" w14:textId="3991CF4C" w:rsidR="00005823" w:rsidRPr="006363A0" w:rsidRDefault="00005823" w:rsidP="006363A0">
            <w:pPr>
              <w:pStyle w:val="CdigoInline"/>
              <w:jc w:val="center"/>
              <w:cnfStyle w:val="000000100000" w:firstRow="0" w:lastRow="0" w:firstColumn="0" w:lastColumn="0" w:oddVBand="0" w:evenVBand="0" w:oddHBand="1" w:evenHBand="0" w:firstRowFirstColumn="0" w:firstRowLastColumn="0" w:lastRowFirstColumn="0" w:lastRowLastColumn="0"/>
            </w:pPr>
            <w:r w:rsidRPr="006363A0">
              <w:t>R1-GYE</w:t>
            </w:r>
          </w:p>
        </w:tc>
      </w:tr>
      <w:tr w:rsidR="00005823" w14:paraId="46A36E14" w14:textId="77777777" w:rsidTr="00005823">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780A776" w14:textId="726BD8B8" w:rsidR="00005823" w:rsidRPr="00005823" w:rsidRDefault="00005823" w:rsidP="00005823">
            <w:pPr>
              <w:pStyle w:val="CdigoInline"/>
              <w:jc w:val="center"/>
              <w:rPr>
                <w:b/>
                <w:bCs/>
              </w:rPr>
            </w:pPr>
            <w:r w:rsidRPr="00005823">
              <w:rPr>
                <w:b/>
                <w:bCs/>
              </w:rPr>
              <w:t>ip</w:t>
            </w:r>
          </w:p>
        </w:tc>
        <w:tc>
          <w:tcPr>
            <w:tcW w:w="2268" w:type="dxa"/>
            <w:vAlign w:val="center"/>
          </w:tcPr>
          <w:p w14:paraId="7DA539B2" w14:textId="27ED038E" w:rsidR="00005823" w:rsidRPr="006363A0" w:rsidRDefault="00005823" w:rsidP="006363A0">
            <w:pPr>
              <w:pStyle w:val="CdigoInline"/>
              <w:jc w:val="center"/>
              <w:cnfStyle w:val="000000000000" w:firstRow="0" w:lastRow="0" w:firstColumn="0" w:lastColumn="0" w:oddVBand="0" w:evenVBand="0" w:oddHBand="0" w:evenHBand="0" w:firstRowFirstColumn="0" w:firstRowLastColumn="0" w:lastRowFirstColumn="0" w:lastRowLastColumn="0"/>
            </w:pPr>
            <w:r w:rsidRPr="006363A0">
              <w:t>10.1.1.1</w:t>
            </w:r>
          </w:p>
        </w:tc>
      </w:tr>
    </w:tbl>
    <w:p w14:paraId="5C32A13A" w14:textId="77777777" w:rsidR="00D4498E" w:rsidRPr="00D4498E" w:rsidRDefault="00D4498E" w:rsidP="00480D90">
      <w:pPr>
        <w:spacing w:line="22" w:lineRule="atLeast"/>
        <w:rPr>
          <w:rFonts w:asciiTheme="minorHAnsi" w:hAnsiTheme="minorHAnsi" w:cstheme="minorHAnsi"/>
          <w:sz w:val="2"/>
          <w:szCs w:val="2"/>
        </w:rPr>
      </w:pPr>
    </w:p>
    <w:p w14:paraId="198D1DD5" w14:textId="0C7AC05F" w:rsidR="008F15A4" w:rsidRDefault="00480D90" w:rsidP="00480D90">
      <w:pPr>
        <w:spacing w:line="22" w:lineRule="atLeast"/>
        <w:rPr>
          <w:rFonts w:asciiTheme="minorHAnsi" w:hAnsiTheme="minorHAnsi" w:cstheme="minorHAnsi"/>
        </w:rPr>
      </w:pPr>
      <w:r w:rsidRPr="00E03636">
        <w:rPr>
          <w:rFonts w:asciiTheme="minorHAnsi" w:hAnsiTheme="minorHAnsi" w:cstheme="minorHAnsi"/>
        </w:rPr>
        <w:t xml:space="preserve">Este tipo de dato es útil cuando necesitas asociar información relacionada, como el nombre de un dispositivo y su dirección IP. </w:t>
      </w:r>
    </w:p>
    <w:p w14:paraId="2A3480F4" w14:textId="3529A434" w:rsidR="00480D90" w:rsidRPr="00E03636" w:rsidRDefault="00480D90" w:rsidP="00480D90">
      <w:pPr>
        <w:spacing w:line="22" w:lineRule="atLeast"/>
        <w:rPr>
          <w:rFonts w:asciiTheme="minorHAnsi" w:hAnsiTheme="minorHAnsi" w:cstheme="minorHAnsi"/>
        </w:rPr>
      </w:pPr>
      <w:r w:rsidRPr="00E03636">
        <w:rPr>
          <w:rFonts w:asciiTheme="minorHAnsi" w:hAnsiTheme="minorHAnsi" w:cstheme="minorHAnsi"/>
        </w:rPr>
        <w:t xml:space="preserve">Los diccionarios se definen utilizando llaves </w:t>
      </w:r>
      <w:r w:rsidRPr="00E03636">
        <w:rPr>
          <w:rStyle w:val="CdigoInlineCar"/>
        </w:rPr>
        <w:t>{}</w:t>
      </w:r>
      <w:r w:rsidRPr="00E03636">
        <w:rPr>
          <w:rFonts w:asciiTheme="minorHAnsi" w:hAnsiTheme="minorHAnsi" w:cstheme="minorHAnsi"/>
        </w:rPr>
        <w:t xml:space="preserve"> y sus elementos están separados por comas. Cada elemento consta de una clave y un valor, separados por dos puntos.</w:t>
      </w:r>
    </w:p>
    <w:p w14:paraId="3B43D2CE" w14:textId="77777777" w:rsidR="00480D90" w:rsidRPr="00E03636" w:rsidRDefault="00480D90"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A0A0A0"/>
          <w:sz w:val="20"/>
          <w:szCs w:val="20"/>
          <w:lang w:eastAsia="es-EC"/>
        </w:rPr>
      </w:pPr>
    </w:p>
    <w:p w14:paraId="33FAEB39" w14:textId="5678D591" w:rsidR="00480D90" w:rsidRPr="00E03636" w:rsidRDefault="00480D90"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t>router = {</w:t>
      </w:r>
      <w:r w:rsidRPr="00E03636">
        <w:rPr>
          <w:rFonts w:ascii="Courier New" w:eastAsia="Times New Roman" w:hAnsi="Courier New" w:cs="Courier New"/>
          <w:b/>
          <w:bCs/>
          <w:color w:val="486830"/>
          <w:sz w:val="20"/>
          <w:szCs w:val="20"/>
          <w:lang w:eastAsia="es-EC"/>
        </w:rPr>
        <w:t>'hostname'</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30"/>
          <w:sz w:val="20"/>
          <w:szCs w:val="20"/>
          <w:lang w:eastAsia="es-EC"/>
        </w:rPr>
        <w:t>'R1-GYE'</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30"/>
          <w:sz w:val="20"/>
          <w:szCs w:val="20"/>
          <w:lang w:eastAsia="es-EC"/>
        </w:rPr>
        <w:t>'ip'</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30"/>
          <w:sz w:val="20"/>
          <w:szCs w:val="20"/>
          <w:lang w:eastAsia="es-EC"/>
        </w:rPr>
        <w:t>'</w:t>
      </w:r>
      <w:r w:rsidR="007A577C">
        <w:rPr>
          <w:rFonts w:ascii="Courier New" w:eastAsia="Times New Roman" w:hAnsi="Courier New" w:cs="Courier New"/>
          <w:b/>
          <w:bCs/>
          <w:color w:val="486830"/>
          <w:sz w:val="20"/>
          <w:szCs w:val="20"/>
          <w:lang w:eastAsia="es-EC"/>
        </w:rPr>
        <w:t>10</w:t>
      </w:r>
      <w:r w:rsidRPr="00E03636">
        <w:rPr>
          <w:rFonts w:ascii="Courier New" w:eastAsia="Times New Roman" w:hAnsi="Courier New" w:cs="Courier New"/>
          <w:b/>
          <w:bCs/>
          <w:color w:val="486830"/>
          <w:sz w:val="20"/>
          <w:szCs w:val="20"/>
          <w:lang w:eastAsia="es-EC"/>
        </w:rPr>
        <w:t>.</w:t>
      </w:r>
      <w:r w:rsidR="007A577C">
        <w:rPr>
          <w:rFonts w:ascii="Courier New" w:eastAsia="Times New Roman" w:hAnsi="Courier New" w:cs="Courier New"/>
          <w:b/>
          <w:bCs/>
          <w:color w:val="486830"/>
          <w:sz w:val="20"/>
          <w:szCs w:val="20"/>
          <w:lang w:eastAsia="es-EC"/>
        </w:rPr>
        <w:t>1</w:t>
      </w:r>
      <w:r w:rsidRPr="00E03636">
        <w:rPr>
          <w:rFonts w:ascii="Courier New" w:eastAsia="Times New Roman" w:hAnsi="Courier New" w:cs="Courier New"/>
          <w:b/>
          <w:bCs/>
          <w:color w:val="486830"/>
          <w:sz w:val="20"/>
          <w:szCs w:val="20"/>
          <w:lang w:eastAsia="es-EC"/>
        </w:rPr>
        <w:t>.1.1'</w:t>
      </w:r>
      <w:r w:rsidRPr="00E03636">
        <w:rPr>
          <w:rFonts w:ascii="Courier New" w:eastAsia="Times New Roman" w:hAnsi="Courier New" w:cs="Courier New"/>
          <w:b/>
          <w:bCs/>
          <w:color w:val="302A24"/>
          <w:sz w:val="20"/>
          <w:szCs w:val="20"/>
          <w:lang w:eastAsia="es-EC"/>
        </w:rPr>
        <w:t>}</w:t>
      </w:r>
      <w:r w:rsidRPr="00E03636">
        <w:rPr>
          <w:rFonts w:ascii="Courier New" w:eastAsia="Times New Roman" w:hAnsi="Courier New" w:cs="Courier New"/>
          <w:b/>
          <w:bCs/>
          <w:color w:val="302A24"/>
          <w:sz w:val="20"/>
          <w:szCs w:val="20"/>
          <w:lang w:eastAsia="es-EC"/>
        </w:rPr>
        <w:br/>
      </w:r>
    </w:p>
    <w:p w14:paraId="2F2477CD" w14:textId="3A4E4A69" w:rsidR="000C5AF0" w:rsidRDefault="00480D90" w:rsidP="00480D90">
      <w:pPr>
        <w:spacing w:line="22" w:lineRule="atLeast"/>
        <w:rPr>
          <w:rFonts w:asciiTheme="minorHAnsi" w:hAnsiTheme="minorHAnsi" w:cstheme="minorHAnsi"/>
        </w:rPr>
      </w:pPr>
      <w:r w:rsidRPr="00E03636">
        <w:rPr>
          <w:rFonts w:asciiTheme="minorHAnsi" w:hAnsiTheme="minorHAnsi" w:cstheme="minorHAnsi"/>
        </w:rPr>
        <w:t>En este ejemplo</w:t>
      </w:r>
      <w:r w:rsidR="000C5AF0">
        <w:rPr>
          <w:rFonts w:asciiTheme="minorHAnsi" w:hAnsiTheme="minorHAnsi" w:cstheme="minorHAnsi"/>
        </w:rPr>
        <w:t>:</w:t>
      </w:r>
    </w:p>
    <w:p w14:paraId="2D0B773A" w14:textId="157F6B37" w:rsidR="000C5AF0" w:rsidRDefault="000C5AF0" w:rsidP="000C5AF0">
      <w:pPr>
        <w:pStyle w:val="Vietas"/>
      </w:pPr>
      <w:r w:rsidRPr="000C5AF0">
        <w:rPr>
          <w:rStyle w:val="CdigoInlineCar"/>
        </w:rPr>
        <w:t>'</w:t>
      </w:r>
      <w:r w:rsidR="00480D90" w:rsidRPr="00E03636">
        <w:rPr>
          <w:rStyle w:val="CdigoInlineCar"/>
        </w:rPr>
        <w:t>hostname</w:t>
      </w:r>
      <w:r w:rsidRPr="000C5AF0">
        <w:rPr>
          <w:rStyle w:val="CdigoInlineCar"/>
        </w:rPr>
        <w:t>'</w:t>
      </w:r>
      <w:r w:rsidR="00480D90" w:rsidRPr="000C5AF0">
        <w:t xml:space="preserve"> e </w:t>
      </w:r>
      <w:r w:rsidRPr="000C5AF0">
        <w:rPr>
          <w:rStyle w:val="CdigoInlineCar"/>
        </w:rPr>
        <w:t>'</w:t>
      </w:r>
      <w:r w:rsidR="00480D90" w:rsidRPr="00E03636">
        <w:rPr>
          <w:rStyle w:val="CdigoInlineCar"/>
        </w:rPr>
        <w:t>ip</w:t>
      </w:r>
      <w:r w:rsidRPr="000C5AF0">
        <w:rPr>
          <w:rStyle w:val="CdigoInlineCar"/>
        </w:rPr>
        <w:t>'</w:t>
      </w:r>
      <w:r w:rsidR="00480D90" w:rsidRPr="00E03636">
        <w:t xml:space="preserve"> son las claves</w:t>
      </w:r>
      <w:r>
        <w:t>.</w:t>
      </w:r>
    </w:p>
    <w:p w14:paraId="3C1EC100" w14:textId="34A725D7" w:rsidR="00480D90" w:rsidRDefault="000C5AF0" w:rsidP="000C5AF0">
      <w:pPr>
        <w:pStyle w:val="Vietas"/>
      </w:pPr>
      <w:r w:rsidRPr="000C5AF0">
        <w:rPr>
          <w:rStyle w:val="CdigoInlineCar"/>
        </w:rPr>
        <w:t>'</w:t>
      </w:r>
      <w:r w:rsidR="00480D90" w:rsidRPr="00E03636">
        <w:rPr>
          <w:rStyle w:val="CdigoInlineCar"/>
        </w:rPr>
        <w:t>R1</w:t>
      </w:r>
      <w:r w:rsidR="00917877">
        <w:rPr>
          <w:rStyle w:val="CdigoInlineCar"/>
        </w:rPr>
        <w:t>-GYE</w:t>
      </w:r>
      <w:r w:rsidRPr="000C5AF0">
        <w:rPr>
          <w:rStyle w:val="CdigoInlineCar"/>
        </w:rPr>
        <w:t>'</w:t>
      </w:r>
      <w:r w:rsidR="00480D90" w:rsidRPr="00E03636">
        <w:t xml:space="preserve"> y </w:t>
      </w:r>
      <w:r w:rsidRPr="000C5AF0">
        <w:rPr>
          <w:rStyle w:val="CdigoInlineCar"/>
        </w:rPr>
        <w:t>'</w:t>
      </w:r>
      <w:r w:rsidR="007164F3">
        <w:rPr>
          <w:rStyle w:val="CdigoInlineCar"/>
        </w:rPr>
        <w:t>10</w:t>
      </w:r>
      <w:r w:rsidR="00480D90" w:rsidRPr="00E03636">
        <w:rPr>
          <w:rStyle w:val="CdigoInlineCar"/>
        </w:rPr>
        <w:t>.</w:t>
      </w:r>
      <w:r w:rsidR="007164F3">
        <w:rPr>
          <w:rStyle w:val="CdigoInlineCar"/>
        </w:rPr>
        <w:t>1</w:t>
      </w:r>
      <w:r w:rsidR="00480D90" w:rsidRPr="00E03636">
        <w:rPr>
          <w:rStyle w:val="CdigoInlineCar"/>
        </w:rPr>
        <w:t>.1.1</w:t>
      </w:r>
      <w:r w:rsidRPr="000C5AF0">
        <w:rPr>
          <w:rStyle w:val="CdigoInlineCar"/>
        </w:rPr>
        <w:t>'</w:t>
      </w:r>
      <w:r>
        <w:rPr>
          <w:rStyle w:val="CdigoInlineCar"/>
        </w:rPr>
        <w:t xml:space="preserve"> </w:t>
      </w:r>
      <w:r w:rsidRPr="000C5AF0">
        <w:t>son los valores asociados a esas claves</w:t>
      </w:r>
      <w:r w:rsidR="00480D90" w:rsidRPr="000C5AF0">
        <w:t>.</w:t>
      </w:r>
    </w:p>
    <w:p w14:paraId="02DEE7EF" w14:textId="27494D68" w:rsidR="00480D90" w:rsidRPr="00E03636" w:rsidRDefault="00D13629" w:rsidP="00480D90">
      <w:pPr>
        <w:spacing w:line="22" w:lineRule="atLeast"/>
        <w:rPr>
          <w:rFonts w:asciiTheme="minorHAnsi" w:hAnsiTheme="minorHAnsi" w:cstheme="minorHAnsi"/>
        </w:rPr>
      </w:pPr>
      <w:r>
        <w:t xml:space="preserve">Puedes acceder a los valores de un diccionario utilizando su clave y corchetes </w:t>
      </w:r>
      <w:r w:rsidRPr="00D13629">
        <w:rPr>
          <w:rStyle w:val="CdigoInlineCar"/>
        </w:rPr>
        <w:t>[]</w:t>
      </w:r>
      <w:r>
        <w:t>:</w:t>
      </w:r>
    </w:p>
    <w:p w14:paraId="19A20119" w14:textId="77777777" w:rsidR="00C96DC8" w:rsidRDefault="00C96DC8"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302A24"/>
          <w:sz w:val="20"/>
          <w:szCs w:val="20"/>
          <w:lang w:eastAsia="es-EC"/>
        </w:rPr>
      </w:pPr>
    </w:p>
    <w:p w14:paraId="3C746184" w14:textId="331D7353" w:rsidR="00480D90" w:rsidRPr="00E03636" w:rsidRDefault="00C96DC8"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A0A0A0"/>
          <w:sz w:val="20"/>
          <w:szCs w:val="20"/>
          <w:lang w:eastAsia="es-EC"/>
        </w:rPr>
      </w:pPr>
      <w:r w:rsidRPr="00E03636">
        <w:rPr>
          <w:rFonts w:ascii="Courier New" w:eastAsia="Times New Roman" w:hAnsi="Courier New" w:cs="Courier New"/>
          <w:b/>
          <w:bCs/>
          <w:color w:val="A0A0A0"/>
          <w:sz w:val="20"/>
          <w:szCs w:val="20"/>
          <w:lang w:eastAsia="es-EC"/>
        </w:rPr>
        <w:t># A</w:t>
      </w:r>
      <w:r>
        <w:rPr>
          <w:rFonts w:ascii="Courier New" w:eastAsia="Times New Roman" w:hAnsi="Courier New" w:cs="Courier New"/>
          <w:b/>
          <w:bCs/>
          <w:color w:val="A0A0A0"/>
          <w:sz w:val="20"/>
          <w:szCs w:val="20"/>
          <w:lang w:eastAsia="es-EC"/>
        </w:rPr>
        <w:t>cceder al valor de la clave hostname:</w:t>
      </w:r>
      <w:r w:rsidR="00480D90" w:rsidRPr="00E03636">
        <w:rPr>
          <w:rFonts w:ascii="Courier New" w:eastAsia="Times New Roman" w:hAnsi="Courier New" w:cs="Courier New"/>
          <w:color w:val="302A24"/>
          <w:sz w:val="20"/>
          <w:szCs w:val="20"/>
          <w:lang w:eastAsia="es-EC"/>
        </w:rPr>
        <w:br/>
      </w:r>
      <w:r w:rsidR="00480D90" w:rsidRPr="00E03636">
        <w:rPr>
          <w:rFonts w:ascii="Courier New" w:eastAsia="Times New Roman" w:hAnsi="Courier New" w:cs="Courier New"/>
          <w:b/>
          <w:bCs/>
          <w:color w:val="302A24"/>
          <w:sz w:val="20"/>
          <w:szCs w:val="20"/>
          <w:lang w:eastAsia="es-EC"/>
        </w:rPr>
        <w:t>hostname = router[</w:t>
      </w:r>
      <w:r w:rsidR="00480D90" w:rsidRPr="00E03636">
        <w:rPr>
          <w:rFonts w:ascii="Courier New" w:eastAsia="Times New Roman" w:hAnsi="Courier New" w:cs="Courier New"/>
          <w:b/>
          <w:bCs/>
          <w:color w:val="486830"/>
          <w:sz w:val="20"/>
          <w:szCs w:val="20"/>
          <w:lang w:eastAsia="es-EC"/>
        </w:rPr>
        <w:t>'hostname'</w:t>
      </w:r>
      <w:r w:rsidR="00480D90" w:rsidRPr="00E03636">
        <w:rPr>
          <w:rFonts w:ascii="Courier New" w:eastAsia="Times New Roman" w:hAnsi="Courier New" w:cs="Courier New"/>
          <w:b/>
          <w:bCs/>
          <w:color w:val="302A24"/>
          <w:sz w:val="20"/>
          <w:szCs w:val="20"/>
          <w:lang w:eastAsia="es-EC"/>
        </w:rPr>
        <w:t>]</w:t>
      </w:r>
      <w:r w:rsidR="00480D90" w:rsidRPr="00E03636">
        <w:rPr>
          <w:rFonts w:ascii="Courier New" w:eastAsia="Times New Roman" w:hAnsi="Courier New" w:cs="Courier New"/>
          <w:b/>
          <w:bCs/>
          <w:color w:val="302A24"/>
          <w:sz w:val="20"/>
          <w:szCs w:val="20"/>
          <w:lang w:eastAsia="es-EC"/>
        </w:rPr>
        <w:br/>
      </w:r>
      <w:r w:rsidR="00480D90" w:rsidRPr="00E03636">
        <w:rPr>
          <w:rFonts w:ascii="Courier New" w:eastAsia="Times New Roman" w:hAnsi="Courier New" w:cs="Courier New"/>
          <w:b/>
          <w:bCs/>
          <w:color w:val="9C7028"/>
          <w:sz w:val="20"/>
          <w:szCs w:val="20"/>
          <w:lang w:eastAsia="es-EC"/>
        </w:rPr>
        <w:t>print</w:t>
      </w:r>
      <w:r w:rsidR="00480D90" w:rsidRPr="00E03636">
        <w:rPr>
          <w:rFonts w:ascii="Courier New" w:eastAsia="Times New Roman" w:hAnsi="Courier New" w:cs="Courier New"/>
          <w:b/>
          <w:bCs/>
          <w:color w:val="302A24"/>
          <w:sz w:val="20"/>
          <w:szCs w:val="20"/>
          <w:lang w:eastAsia="es-EC"/>
        </w:rPr>
        <w:t xml:space="preserve">(hostname)  </w:t>
      </w:r>
      <w:r w:rsidR="00480D90" w:rsidRPr="00E03636">
        <w:rPr>
          <w:rFonts w:ascii="Courier New" w:eastAsia="Times New Roman" w:hAnsi="Courier New" w:cs="Courier New"/>
          <w:b/>
          <w:bCs/>
          <w:color w:val="A0A0A0"/>
          <w:sz w:val="20"/>
          <w:szCs w:val="20"/>
          <w:lang w:eastAsia="es-EC"/>
        </w:rPr>
        <w:t># R1-GYE</w:t>
      </w:r>
    </w:p>
    <w:p w14:paraId="717EE6BF" w14:textId="77777777" w:rsidR="00C96DC8" w:rsidRDefault="00C96DC8"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A0A0A0"/>
          <w:sz w:val="20"/>
          <w:szCs w:val="20"/>
          <w:lang w:eastAsia="es-EC"/>
        </w:rPr>
      </w:pPr>
    </w:p>
    <w:p w14:paraId="57CDC671" w14:textId="0096DDD3" w:rsidR="00480D90" w:rsidRPr="00E03636" w:rsidRDefault="00C96DC8"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A0A0A0"/>
          <w:sz w:val="20"/>
          <w:szCs w:val="20"/>
          <w:lang w:eastAsia="es-EC"/>
        </w:rPr>
        <w:t># A</w:t>
      </w:r>
      <w:r>
        <w:rPr>
          <w:rFonts w:ascii="Courier New" w:eastAsia="Times New Roman" w:hAnsi="Courier New" w:cs="Courier New"/>
          <w:b/>
          <w:bCs/>
          <w:color w:val="A0A0A0"/>
          <w:sz w:val="20"/>
          <w:szCs w:val="20"/>
          <w:lang w:eastAsia="es-EC"/>
        </w:rPr>
        <w:t>cceder al valor de la clave ip:</w:t>
      </w:r>
      <w:r w:rsidR="00480D90" w:rsidRPr="00E03636">
        <w:rPr>
          <w:rFonts w:ascii="Courier New" w:eastAsia="Times New Roman" w:hAnsi="Courier New" w:cs="Courier New"/>
          <w:b/>
          <w:bCs/>
          <w:color w:val="A0A0A0"/>
          <w:sz w:val="20"/>
          <w:szCs w:val="20"/>
          <w:lang w:eastAsia="es-EC"/>
        </w:rPr>
        <w:br/>
      </w:r>
      <w:r w:rsidR="00480D90" w:rsidRPr="00E03636">
        <w:rPr>
          <w:rFonts w:ascii="Courier New" w:eastAsia="Times New Roman" w:hAnsi="Courier New" w:cs="Courier New"/>
          <w:b/>
          <w:bCs/>
          <w:color w:val="302A24"/>
          <w:sz w:val="20"/>
          <w:szCs w:val="20"/>
          <w:lang w:eastAsia="es-EC"/>
        </w:rPr>
        <w:t>ip = router[</w:t>
      </w:r>
      <w:r w:rsidR="00480D90" w:rsidRPr="00E03636">
        <w:rPr>
          <w:rFonts w:ascii="Courier New" w:eastAsia="Times New Roman" w:hAnsi="Courier New" w:cs="Courier New"/>
          <w:b/>
          <w:bCs/>
          <w:color w:val="486830"/>
          <w:sz w:val="20"/>
          <w:szCs w:val="20"/>
          <w:lang w:eastAsia="es-EC"/>
        </w:rPr>
        <w:t>'ip'</w:t>
      </w:r>
      <w:r w:rsidR="00480D90" w:rsidRPr="00E03636">
        <w:rPr>
          <w:rFonts w:ascii="Courier New" w:eastAsia="Times New Roman" w:hAnsi="Courier New" w:cs="Courier New"/>
          <w:b/>
          <w:bCs/>
          <w:color w:val="302A24"/>
          <w:sz w:val="20"/>
          <w:szCs w:val="20"/>
          <w:lang w:eastAsia="es-EC"/>
        </w:rPr>
        <w:t>]</w:t>
      </w:r>
      <w:r w:rsidR="00480D90" w:rsidRPr="00E03636">
        <w:rPr>
          <w:rFonts w:ascii="Courier New" w:eastAsia="Times New Roman" w:hAnsi="Courier New" w:cs="Courier New"/>
          <w:b/>
          <w:bCs/>
          <w:color w:val="302A24"/>
          <w:sz w:val="20"/>
          <w:szCs w:val="20"/>
          <w:lang w:eastAsia="es-EC"/>
        </w:rPr>
        <w:br/>
      </w:r>
      <w:r w:rsidR="00480D90" w:rsidRPr="00E03636">
        <w:rPr>
          <w:rFonts w:ascii="Courier New" w:eastAsia="Times New Roman" w:hAnsi="Courier New" w:cs="Courier New"/>
          <w:b/>
          <w:bCs/>
          <w:color w:val="9C7028"/>
          <w:sz w:val="20"/>
          <w:szCs w:val="20"/>
          <w:lang w:eastAsia="es-EC"/>
        </w:rPr>
        <w:t>print</w:t>
      </w:r>
      <w:r w:rsidR="00480D90" w:rsidRPr="00E03636">
        <w:rPr>
          <w:rFonts w:ascii="Courier New" w:eastAsia="Times New Roman" w:hAnsi="Courier New" w:cs="Courier New"/>
          <w:b/>
          <w:bCs/>
          <w:color w:val="302A24"/>
          <w:sz w:val="20"/>
          <w:szCs w:val="20"/>
          <w:lang w:eastAsia="es-EC"/>
        </w:rPr>
        <w:t xml:space="preserve">(ip)  </w:t>
      </w:r>
      <w:r w:rsidR="00480D90" w:rsidRPr="00E03636">
        <w:rPr>
          <w:rFonts w:ascii="Courier New" w:eastAsia="Times New Roman" w:hAnsi="Courier New" w:cs="Courier New"/>
          <w:b/>
          <w:bCs/>
          <w:color w:val="A0A0A0"/>
          <w:sz w:val="20"/>
          <w:szCs w:val="20"/>
          <w:lang w:eastAsia="es-EC"/>
        </w:rPr>
        <w:t xml:space="preserve"># </w:t>
      </w:r>
      <w:r w:rsidR="007A577C">
        <w:rPr>
          <w:rFonts w:ascii="Courier New" w:eastAsia="Times New Roman" w:hAnsi="Courier New" w:cs="Courier New"/>
          <w:b/>
          <w:bCs/>
          <w:color w:val="A0A0A0"/>
          <w:sz w:val="20"/>
          <w:szCs w:val="20"/>
          <w:lang w:eastAsia="es-EC"/>
        </w:rPr>
        <w:t>10</w:t>
      </w:r>
      <w:r w:rsidR="00480D90" w:rsidRPr="00E03636">
        <w:rPr>
          <w:rFonts w:ascii="Courier New" w:eastAsia="Times New Roman" w:hAnsi="Courier New" w:cs="Courier New"/>
          <w:b/>
          <w:bCs/>
          <w:color w:val="A0A0A0"/>
          <w:sz w:val="20"/>
          <w:szCs w:val="20"/>
          <w:lang w:eastAsia="es-EC"/>
        </w:rPr>
        <w:t>.1.1.1</w:t>
      </w:r>
      <w:r w:rsidR="00480D90" w:rsidRPr="00E03636">
        <w:rPr>
          <w:rFonts w:ascii="Courier New" w:eastAsia="Times New Roman" w:hAnsi="Courier New" w:cs="Courier New"/>
          <w:b/>
          <w:bCs/>
          <w:color w:val="A0A0A0"/>
          <w:sz w:val="20"/>
          <w:szCs w:val="20"/>
          <w:lang w:eastAsia="es-EC"/>
        </w:rPr>
        <w:br/>
      </w:r>
    </w:p>
    <w:p w14:paraId="0C42C475" w14:textId="552692CA" w:rsidR="00480D90" w:rsidRPr="00E03636" w:rsidRDefault="008F15A4" w:rsidP="00480D90">
      <w:pPr>
        <w:spacing w:line="22" w:lineRule="atLeast"/>
        <w:rPr>
          <w:rFonts w:asciiTheme="minorHAnsi" w:hAnsiTheme="minorHAnsi" w:cstheme="minorHAnsi"/>
        </w:rPr>
      </w:pPr>
      <w:r>
        <w:rPr>
          <w:rFonts w:asciiTheme="minorHAnsi" w:hAnsiTheme="minorHAnsi" w:cstheme="minorHAnsi"/>
        </w:rPr>
        <w:lastRenderedPageBreak/>
        <w:t>Los</w:t>
      </w:r>
      <w:r w:rsidR="00480D90" w:rsidRPr="00E03636">
        <w:rPr>
          <w:rFonts w:asciiTheme="minorHAnsi" w:hAnsiTheme="minorHAnsi" w:cstheme="minorHAnsi"/>
        </w:rPr>
        <w:t xml:space="preserve"> diccionarios permiten agregar, </w:t>
      </w:r>
      <w:r w:rsidR="00917877">
        <w:t>modificar o eliminar elementos de manera eficiente</w:t>
      </w:r>
      <w:r w:rsidR="00480D90" w:rsidRPr="00E03636">
        <w:rPr>
          <w:rFonts w:asciiTheme="minorHAnsi" w:hAnsiTheme="minorHAnsi" w:cstheme="minorHAnsi"/>
        </w:rPr>
        <w:t>.</w:t>
      </w:r>
      <w:r w:rsidR="003D5165">
        <w:rPr>
          <w:rFonts w:asciiTheme="minorHAnsi" w:hAnsiTheme="minorHAnsi" w:cstheme="minorHAnsi"/>
        </w:rPr>
        <w:t xml:space="preserve"> </w:t>
      </w:r>
      <w:r w:rsidR="003D5165">
        <w:t>Esto hace que sean extremadamente útiles cuando la información de un dispositivo puede cambiar o crecer dinámicamente durante la ejecución del programa</w:t>
      </w:r>
      <w:r w:rsidR="002F65ED">
        <w:t>:</w:t>
      </w:r>
    </w:p>
    <w:p w14:paraId="78776317" w14:textId="77777777" w:rsidR="00480D90" w:rsidRPr="00E03636" w:rsidRDefault="00480D90"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A0A0A0"/>
          <w:sz w:val="20"/>
          <w:szCs w:val="20"/>
          <w:lang w:eastAsia="es-EC"/>
        </w:rPr>
      </w:pPr>
    </w:p>
    <w:p w14:paraId="1721581A" w14:textId="064024E6" w:rsidR="00480D90" w:rsidRPr="00E03636" w:rsidRDefault="00480D90"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t>router = {</w:t>
      </w:r>
      <w:r w:rsidRPr="00E03636">
        <w:rPr>
          <w:rFonts w:ascii="Courier New" w:eastAsia="Times New Roman" w:hAnsi="Courier New" w:cs="Courier New"/>
          <w:b/>
          <w:bCs/>
          <w:color w:val="486830"/>
          <w:sz w:val="20"/>
          <w:szCs w:val="20"/>
          <w:lang w:eastAsia="es-EC"/>
        </w:rPr>
        <w:t>'hostname'</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30"/>
          <w:sz w:val="20"/>
          <w:szCs w:val="20"/>
          <w:lang w:eastAsia="es-EC"/>
        </w:rPr>
        <w:t>'R</w:t>
      </w:r>
      <w:r w:rsidR="002B7593">
        <w:rPr>
          <w:rFonts w:ascii="Courier New" w:eastAsia="Times New Roman" w:hAnsi="Courier New" w:cs="Courier New"/>
          <w:b/>
          <w:bCs/>
          <w:color w:val="486830"/>
          <w:sz w:val="20"/>
          <w:szCs w:val="20"/>
          <w:lang w:eastAsia="es-EC"/>
        </w:rPr>
        <w:t>2</w:t>
      </w:r>
      <w:r w:rsidRPr="00E03636">
        <w:rPr>
          <w:rFonts w:ascii="Courier New" w:eastAsia="Times New Roman" w:hAnsi="Courier New" w:cs="Courier New"/>
          <w:b/>
          <w:bCs/>
          <w:color w:val="486830"/>
          <w:sz w:val="20"/>
          <w:szCs w:val="20"/>
          <w:lang w:eastAsia="es-EC"/>
        </w:rPr>
        <w:t>_</w:t>
      </w:r>
      <w:r w:rsidR="002B7593">
        <w:rPr>
          <w:rFonts w:ascii="Courier New" w:eastAsia="Times New Roman" w:hAnsi="Courier New" w:cs="Courier New"/>
          <w:b/>
          <w:bCs/>
          <w:color w:val="486830"/>
          <w:sz w:val="20"/>
          <w:szCs w:val="20"/>
          <w:lang w:eastAsia="es-EC"/>
        </w:rPr>
        <w:t>UIO</w:t>
      </w:r>
      <w:r w:rsidRPr="00E03636">
        <w:rPr>
          <w:rFonts w:ascii="Courier New" w:eastAsia="Times New Roman" w:hAnsi="Courier New" w:cs="Courier New"/>
          <w:b/>
          <w:bCs/>
          <w:color w:val="486830"/>
          <w:sz w:val="20"/>
          <w:szCs w:val="20"/>
          <w:lang w:eastAsia="es-EC"/>
        </w:rPr>
        <w:t>'</w:t>
      </w:r>
      <w:r w:rsidRPr="00E03636">
        <w:rPr>
          <w:rFonts w:ascii="Courier New" w:eastAsia="Times New Roman" w:hAnsi="Courier New" w:cs="Courier New"/>
          <w:b/>
          <w:bCs/>
          <w:color w:val="302A24"/>
          <w:sz w:val="20"/>
          <w:szCs w:val="20"/>
          <w:lang w:eastAsia="es-EC"/>
        </w:rPr>
        <w:t>}</w:t>
      </w:r>
    </w:p>
    <w:p w14:paraId="209231EA" w14:textId="77777777" w:rsidR="002B7593" w:rsidRDefault="002B7593"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p>
    <w:p w14:paraId="34902B1F" w14:textId="77777777" w:rsidR="002B7593" w:rsidRDefault="002B7593"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486830"/>
          <w:sz w:val="20"/>
          <w:szCs w:val="20"/>
          <w:lang w:eastAsia="es-EC"/>
        </w:rPr>
      </w:pPr>
      <w:r w:rsidRPr="00E03636">
        <w:rPr>
          <w:rFonts w:ascii="Courier New" w:eastAsia="Times New Roman" w:hAnsi="Courier New" w:cs="Courier New"/>
          <w:b/>
          <w:bCs/>
          <w:color w:val="A0A0A0"/>
          <w:sz w:val="20"/>
          <w:szCs w:val="20"/>
          <w:lang w:eastAsia="es-EC"/>
        </w:rPr>
        <w:t># Agregar nueva clave y valor</w:t>
      </w:r>
      <w:r>
        <w:rPr>
          <w:rFonts w:ascii="Courier New" w:eastAsia="Times New Roman" w:hAnsi="Courier New" w:cs="Courier New"/>
          <w:b/>
          <w:bCs/>
          <w:color w:val="A0A0A0"/>
          <w:sz w:val="20"/>
          <w:szCs w:val="20"/>
          <w:lang w:eastAsia="es-EC"/>
        </w:rPr>
        <w:t>:</w:t>
      </w:r>
      <w:r w:rsidR="00480D90" w:rsidRPr="00E03636">
        <w:rPr>
          <w:rFonts w:ascii="Courier New" w:eastAsia="Times New Roman" w:hAnsi="Courier New" w:cs="Courier New"/>
          <w:b/>
          <w:bCs/>
          <w:color w:val="302A24"/>
          <w:sz w:val="20"/>
          <w:szCs w:val="20"/>
          <w:lang w:eastAsia="es-EC"/>
        </w:rPr>
        <w:br/>
        <w:t>router[</w:t>
      </w:r>
      <w:r w:rsidR="00480D90" w:rsidRPr="00E03636">
        <w:rPr>
          <w:rFonts w:ascii="Courier New" w:eastAsia="Times New Roman" w:hAnsi="Courier New" w:cs="Courier New"/>
          <w:b/>
          <w:bCs/>
          <w:color w:val="486830"/>
          <w:sz w:val="20"/>
          <w:szCs w:val="20"/>
          <w:lang w:eastAsia="es-EC"/>
        </w:rPr>
        <w:t>'uplink_interface'</w:t>
      </w:r>
      <w:r w:rsidR="00480D90" w:rsidRPr="00E03636">
        <w:rPr>
          <w:rFonts w:ascii="Courier New" w:eastAsia="Times New Roman" w:hAnsi="Courier New" w:cs="Courier New"/>
          <w:b/>
          <w:bCs/>
          <w:color w:val="302A24"/>
          <w:sz w:val="20"/>
          <w:szCs w:val="20"/>
          <w:lang w:eastAsia="es-EC"/>
        </w:rPr>
        <w:t xml:space="preserve">] = </w:t>
      </w:r>
      <w:r w:rsidR="00480D90" w:rsidRPr="00E03636">
        <w:rPr>
          <w:rFonts w:ascii="Courier New" w:eastAsia="Times New Roman" w:hAnsi="Courier New" w:cs="Courier New"/>
          <w:b/>
          <w:bCs/>
          <w:color w:val="486830"/>
          <w:sz w:val="20"/>
          <w:szCs w:val="20"/>
          <w:lang w:eastAsia="es-EC"/>
        </w:rPr>
        <w:t xml:space="preserve">'Gi0/1'  </w:t>
      </w:r>
    </w:p>
    <w:p w14:paraId="14A57CEE" w14:textId="77777777" w:rsidR="002B7593" w:rsidRDefault="002B7593"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486830"/>
          <w:sz w:val="20"/>
          <w:szCs w:val="20"/>
          <w:lang w:eastAsia="es-EC"/>
        </w:rPr>
      </w:pPr>
    </w:p>
    <w:p w14:paraId="753DA2E7" w14:textId="4B48B8F7" w:rsidR="00480D90" w:rsidRDefault="002B7593"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486830"/>
          <w:sz w:val="20"/>
          <w:szCs w:val="20"/>
          <w:lang w:eastAsia="es-EC"/>
        </w:rPr>
      </w:pPr>
      <w:r w:rsidRPr="00E03636">
        <w:rPr>
          <w:rFonts w:ascii="Courier New" w:eastAsia="Times New Roman" w:hAnsi="Courier New" w:cs="Courier New"/>
          <w:b/>
          <w:bCs/>
          <w:color w:val="A0A0A0"/>
          <w:sz w:val="20"/>
          <w:szCs w:val="20"/>
          <w:lang w:eastAsia="es-EC"/>
        </w:rPr>
        <w:t xml:space="preserve"># Modificar </w:t>
      </w:r>
      <w:r>
        <w:rPr>
          <w:rFonts w:ascii="Courier New" w:eastAsia="Times New Roman" w:hAnsi="Courier New" w:cs="Courier New"/>
          <w:b/>
          <w:bCs/>
          <w:color w:val="A0A0A0"/>
          <w:sz w:val="20"/>
          <w:szCs w:val="20"/>
          <w:lang w:eastAsia="es-EC"/>
        </w:rPr>
        <w:t xml:space="preserve">un </w:t>
      </w:r>
      <w:r w:rsidRPr="00E03636">
        <w:rPr>
          <w:rFonts w:ascii="Courier New" w:eastAsia="Times New Roman" w:hAnsi="Courier New" w:cs="Courier New"/>
          <w:b/>
          <w:bCs/>
          <w:color w:val="A0A0A0"/>
          <w:sz w:val="20"/>
          <w:szCs w:val="20"/>
          <w:lang w:eastAsia="es-EC"/>
        </w:rPr>
        <w:t>valor existente</w:t>
      </w:r>
      <w:r>
        <w:rPr>
          <w:rFonts w:ascii="Courier New" w:eastAsia="Times New Roman" w:hAnsi="Courier New" w:cs="Courier New"/>
          <w:b/>
          <w:bCs/>
          <w:color w:val="A0A0A0"/>
          <w:sz w:val="20"/>
          <w:szCs w:val="20"/>
          <w:lang w:eastAsia="es-EC"/>
        </w:rPr>
        <w:t>:</w:t>
      </w:r>
      <w:r w:rsidR="00480D90" w:rsidRPr="00E03636">
        <w:rPr>
          <w:rFonts w:ascii="Courier New" w:eastAsia="Times New Roman" w:hAnsi="Courier New" w:cs="Courier New"/>
          <w:b/>
          <w:bCs/>
          <w:color w:val="A0A0A0"/>
          <w:sz w:val="20"/>
          <w:szCs w:val="20"/>
          <w:lang w:eastAsia="es-EC"/>
        </w:rPr>
        <w:br/>
      </w:r>
      <w:r w:rsidR="00480D90" w:rsidRPr="00E03636">
        <w:rPr>
          <w:rFonts w:ascii="Courier New" w:eastAsia="Times New Roman" w:hAnsi="Courier New" w:cs="Courier New"/>
          <w:b/>
          <w:bCs/>
          <w:color w:val="302A24"/>
          <w:sz w:val="20"/>
          <w:szCs w:val="20"/>
          <w:lang w:eastAsia="es-EC"/>
        </w:rPr>
        <w:t>router[</w:t>
      </w:r>
      <w:r w:rsidR="00480D90" w:rsidRPr="00E03636">
        <w:rPr>
          <w:rFonts w:ascii="Courier New" w:eastAsia="Times New Roman" w:hAnsi="Courier New" w:cs="Courier New"/>
          <w:b/>
          <w:bCs/>
          <w:color w:val="486830"/>
          <w:sz w:val="20"/>
          <w:szCs w:val="20"/>
          <w:lang w:eastAsia="es-EC"/>
        </w:rPr>
        <w:t>'hostname'</w:t>
      </w:r>
      <w:r w:rsidR="00480D90" w:rsidRPr="00E03636">
        <w:rPr>
          <w:rFonts w:ascii="Courier New" w:eastAsia="Times New Roman" w:hAnsi="Courier New" w:cs="Courier New"/>
          <w:b/>
          <w:bCs/>
          <w:color w:val="302A24"/>
          <w:sz w:val="20"/>
          <w:szCs w:val="20"/>
          <w:lang w:eastAsia="es-EC"/>
        </w:rPr>
        <w:t xml:space="preserve">] = </w:t>
      </w:r>
      <w:r w:rsidR="00480D90" w:rsidRPr="00E03636">
        <w:rPr>
          <w:rFonts w:ascii="Courier New" w:eastAsia="Times New Roman" w:hAnsi="Courier New" w:cs="Courier New"/>
          <w:b/>
          <w:bCs/>
          <w:color w:val="486830"/>
          <w:sz w:val="20"/>
          <w:szCs w:val="20"/>
          <w:lang w:eastAsia="es-EC"/>
        </w:rPr>
        <w:t xml:space="preserve">'R1-GYE'  </w:t>
      </w:r>
    </w:p>
    <w:p w14:paraId="3FECBF16" w14:textId="77777777" w:rsidR="002B7593" w:rsidRPr="00E03636" w:rsidRDefault="002B7593"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A0A0A0"/>
          <w:sz w:val="20"/>
          <w:szCs w:val="20"/>
          <w:lang w:eastAsia="es-EC"/>
        </w:rPr>
      </w:pPr>
    </w:p>
    <w:p w14:paraId="66A4F29D" w14:textId="14B7948E" w:rsidR="00480D90" w:rsidRPr="00E03636" w:rsidRDefault="00480D90"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A0A0A0"/>
          <w:sz w:val="20"/>
          <w:szCs w:val="20"/>
          <w:lang w:eastAsia="es-EC"/>
        </w:rPr>
      </w:pPr>
      <w:r w:rsidRPr="00E03636">
        <w:rPr>
          <w:rFonts w:ascii="Courier New" w:eastAsia="Times New Roman" w:hAnsi="Courier New" w:cs="Courier New"/>
          <w:b/>
          <w:bCs/>
          <w:color w:val="9C7028"/>
          <w:sz w:val="20"/>
          <w:szCs w:val="20"/>
          <w:lang w:eastAsia="es-EC"/>
        </w:rPr>
        <w:t>print</w:t>
      </w:r>
      <w:r w:rsidRPr="00E03636">
        <w:rPr>
          <w:rFonts w:ascii="Courier New" w:eastAsia="Times New Roman" w:hAnsi="Courier New" w:cs="Courier New"/>
          <w:b/>
          <w:bCs/>
          <w:color w:val="302A24"/>
          <w:sz w:val="20"/>
          <w:szCs w:val="20"/>
          <w:lang w:eastAsia="es-EC"/>
        </w:rPr>
        <w:t>(router)</w:t>
      </w:r>
    </w:p>
    <w:p w14:paraId="5BB08F4B" w14:textId="77777777" w:rsidR="00480D90" w:rsidRPr="00E03636" w:rsidRDefault="00480D90" w:rsidP="00480D90">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A0A0A0"/>
          <w:sz w:val="20"/>
          <w:szCs w:val="20"/>
          <w:lang w:eastAsia="es-EC"/>
        </w:rPr>
      </w:pPr>
    </w:p>
    <w:p w14:paraId="1B50BC4D" w14:textId="344DCE20" w:rsidR="002F65ED" w:rsidRDefault="002F65ED" w:rsidP="007A577C">
      <w:pPr>
        <w:spacing w:line="22" w:lineRule="atLeast"/>
        <w:rPr>
          <w:rFonts w:asciiTheme="minorHAnsi" w:hAnsiTheme="minorHAnsi" w:cstheme="minorHAnsi"/>
        </w:rPr>
      </w:pPr>
      <w:r>
        <w:rPr>
          <w:rFonts w:asciiTheme="minorHAnsi" w:hAnsiTheme="minorHAnsi" w:cstheme="minorHAnsi"/>
        </w:rPr>
        <w:t>Resultado:</w:t>
      </w:r>
    </w:p>
    <w:p w14:paraId="3605DBB6" w14:textId="1A46AB0F" w:rsidR="00453367" w:rsidRDefault="00453367" w:rsidP="00453367">
      <w:pPr>
        <w:pStyle w:val="HTMLconformatoprevio"/>
        <w:shd w:val="clear" w:color="auto" w:fill="F9F3FD"/>
        <w:rPr>
          <w:color w:val="302A24"/>
        </w:rPr>
      </w:pPr>
      <w:r>
        <w:rPr>
          <w:color w:val="302A24"/>
        </w:rPr>
        <w:br/>
      </w:r>
      <w:r w:rsidRPr="00453367">
        <w:rPr>
          <w:b/>
          <w:bCs/>
          <w:color w:val="302A24"/>
        </w:rPr>
        <w:t>{'hostname': 'R1-GYE', 'uplink_interface': 'Gi0/1'}</w:t>
      </w:r>
      <w:r w:rsidRPr="00453367">
        <w:rPr>
          <w:b/>
          <w:bCs/>
          <w:color w:val="302A24"/>
        </w:rPr>
        <w:br/>
      </w:r>
    </w:p>
    <w:p w14:paraId="7F48FE42" w14:textId="77777777" w:rsidR="00917877" w:rsidRDefault="00917877" w:rsidP="005D43C2">
      <w:r>
        <w:t>Podemos ver que el diccionario fue modificado y ahora contiene un nuevo par clave/valor.</w:t>
      </w:r>
    </w:p>
    <w:p w14:paraId="7CF84DED" w14:textId="156FDB9E" w:rsidR="007A577C" w:rsidRDefault="003D5165" w:rsidP="005D43C2">
      <w:pPr>
        <w:rPr>
          <w:rFonts w:asciiTheme="minorHAnsi" w:hAnsiTheme="minorHAnsi" w:cstheme="minorHAnsi"/>
        </w:rPr>
      </w:pPr>
      <w:r>
        <w:t>Con diccionarios podemos representar información mucho más completa sobre un dispositivo, agrupando múltiples datos relacionados dentro de una sola estructura:</w:t>
      </w:r>
    </w:p>
    <w:p w14:paraId="5CD27C8D" w14:textId="77777777" w:rsidR="007A577C" w:rsidRDefault="007A577C" w:rsidP="007A577C">
      <w:pPr>
        <w:pStyle w:val="HTMLconformatoprevio"/>
        <w:shd w:val="clear" w:color="auto" w:fill="F9F3FD"/>
        <w:rPr>
          <w:color w:val="302A24"/>
        </w:rPr>
      </w:pPr>
    </w:p>
    <w:p w14:paraId="12010604" w14:textId="77777777" w:rsidR="007A577C" w:rsidRPr="007A577C" w:rsidRDefault="007A577C" w:rsidP="007A577C">
      <w:pPr>
        <w:pStyle w:val="HTMLconformatoprevio"/>
        <w:shd w:val="clear" w:color="auto" w:fill="F9F3FD"/>
        <w:rPr>
          <w:b/>
          <w:bCs/>
          <w:color w:val="302A24"/>
        </w:rPr>
      </w:pPr>
      <w:r w:rsidRPr="007A577C">
        <w:rPr>
          <w:b/>
          <w:bCs/>
          <w:color w:val="302A24"/>
        </w:rPr>
        <w:t>router = {</w:t>
      </w:r>
      <w:r w:rsidRPr="007A577C">
        <w:rPr>
          <w:b/>
          <w:bCs/>
          <w:color w:val="302A24"/>
        </w:rPr>
        <w:br/>
        <w:t xml:space="preserve">    </w:t>
      </w:r>
      <w:r w:rsidRPr="007A577C">
        <w:rPr>
          <w:b/>
          <w:bCs/>
          <w:color w:val="486830"/>
        </w:rPr>
        <w:t>'hostname'</w:t>
      </w:r>
      <w:r w:rsidRPr="007A577C">
        <w:rPr>
          <w:b/>
          <w:bCs/>
          <w:color w:val="302A24"/>
        </w:rPr>
        <w:t xml:space="preserve">: </w:t>
      </w:r>
      <w:r w:rsidRPr="007A577C">
        <w:rPr>
          <w:b/>
          <w:bCs/>
          <w:color w:val="486830"/>
        </w:rPr>
        <w:t>'R1-GYE'</w:t>
      </w:r>
      <w:r w:rsidRPr="007A577C">
        <w:rPr>
          <w:b/>
          <w:bCs/>
          <w:color w:val="302A24"/>
        </w:rPr>
        <w:t>,</w:t>
      </w:r>
      <w:r w:rsidRPr="007A577C">
        <w:rPr>
          <w:b/>
          <w:bCs/>
          <w:color w:val="302A24"/>
        </w:rPr>
        <w:br/>
        <w:t xml:space="preserve">    </w:t>
      </w:r>
      <w:r w:rsidRPr="007A577C">
        <w:rPr>
          <w:b/>
          <w:bCs/>
          <w:color w:val="486830"/>
        </w:rPr>
        <w:t>'ip'</w:t>
      </w:r>
      <w:r w:rsidRPr="007A577C">
        <w:rPr>
          <w:b/>
          <w:bCs/>
          <w:color w:val="302A24"/>
        </w:rPr>
        <w:t xml:space="preserve">: </w:t>
      </w:r>
      <w:r w:rsidRPr="007A577C">
        <w:rPr>
          <w:b/>
          <w:bCs/>
          <w:color w:val="486830"/>
        </w:rPr>
        <w:t>'10.1.1.1'</w:t>
      </w:r>
      <w:r w:rsidRPr="007A577C">
        <w:rPr>
          <w:b/>
          <w:bCs/>
          <w:color w:val="302A24"/>
        </w:rPr>
        <w:t>,</w:t>
      </w:r>
      <w:r w:rsidRPr="007A577C">
        <w:rPr>
          <w:b/>
          <w:bCs/>
          <w:color w:val="302A24"/>
        </w:rPr>
        <w:br/>
        <w:t xml:space="preserve">    </w:t>
      </w:r>
      <w:r w:rsidRPr="007A577C">
        <w:rPr>
          <w:b/>
          <w:bCs/>
          <w:color w:val="486830"/>
        </w:rPr>
        <w:t>'sys_model'</w:t>
      </w:r>
      <w:r w:rsidRPr="007A577C">
        <w:rPr>
          <w:b/>
          <w:bCs/>
          <w:color w:val="302A24"/>
        </w:rPr>
        <w:t xml:space="preserve">: </w:t>
      </w:r>
      <w:r w:rsidRPr="007A577C">
        <w:rPr>
          <w:b/>
          <w:bCs/>
          <w:color w:val="486830"/>
        </w:rPr>
        <w:t>'C810'</w:t>
      </w:r>
      <w:r w:rsidRPr="007A577C">
        <w:rPr>
          <w:b/>
          <w:bCs/>
          <w:color w:val="302A24"/>
        </w:rPr>
        <w:t>,</w:t>
      </w:r>
      <w:r w:rsidRPr="007A577C">
        <w:rPr>
          <w:b/>
          <w:bCs/>
          <w:color w:val="302A24"/>
        </w:rPr>
        <w:br/>
        <w:t xml:space="preserve">    </w:t>
      </w:r>
      <w:r w:rsidRPr="007A577C">
        <w:rPr>
          <w:b/>
          <w:bCs/>
          <w:color w:val="486830"/>
        </w:rPr>
        <w:t>'vendor'</w:t>
      </w:r>
      <w:r w:rsidRPr="007A577C">
        <w:rPr>
          <w:b/>
          <w:bCs/>
          <w:color w:val="302A24"/>
        </w:rPr>
        <w:t xml:space="preserve">: </w:t>
      </w:r>
      <w:r w:rsidRPr="007A577C">
        <w:rPr>
          <w:b/>
          <w:bCs/>
          <w:color w:val="486830"/>
        </w:rPr>
        <w:t>'Cisco'</w:t>
      </w:r>
      <w:r w:rsidRPr="007A577C">
        <w:rPr>
          <w:b/>
          <w:bCs/>
          <w:color w:val="302A24"/>
        </w:rPr>
        <w:t>,</w:t>
      </w:r>
      <w:r w:rsidRPr="007A577C">
        <w:rPr>
          <w:b/>
          <w:bCs/>
          <w:color w:val="302A24"/>
        </w:rPr>
        <w:br/>
        <w:t xml:space="preserve">    </w:t>
      </w:r>
      <w:r w:rsidRPr="007A577C">
        <w:rPr>
          <w:b/>
          <w:bCs/>
          <w:color w:val="486830"/>
        </w:rPr>
        <w:t>'city'</w:t>
      </w:r>
      <w:r w:rsidRPr="007A577C">
        <w:rPr>
          <w:b/>
          <w:bCs/>
          <w:color w:val="302A24"/>
        </w:rPr>
        <w:t xml:space="preserve">: </w:t>
      </w:r>
      <w:r w:rsidRPr="007A577C">
        <w:rPr>
          <w:b/>
          <w:bCs/>
          <w:color w:val="486830"/>
        </w:rPr>
        <w:t>'Guayaquil'</w:t>
      </w:r>
      <w:r w:rsidRPr="007A577C">
        <w:rPr>
          <w:b/>
          <w:bCs/>
          <w:color w:val="302A24"/>
        </w:rPr>
        <w:t>,</w:t>
      </w:r>
      <w:r w:rsidRPr="007A577C">
        <w:rPr>
          <w:b/>
          <w:bCs/>
          <w:color w:val="302A24"/>
        </w:rPr>
        <w:br/>
        <w:t xml:space="preserve">    </w:t>
      </w:r>
      <w:r w:rsidRPr="007A577C">
        <w:rPr>
          <w:b/>
          <w:bCs/>
          <w:color w:val="486830"/>
        </w:rPr>
        <w:t>'province'</w:t>
      </w:r>
      <w:r w:rsidRPr="007A577C">
        <w:rPr>
          <w:b/>
          <w:bCs/>
          <w:color w:val="302A24"/>
        </w:rPr>
        <w:t xml:space="preserve">: </w:t>
      </w:r>
      <w:r w:rsidRPr="007A577C">
        <w:rPr>
          <w:b/>
          <w:bCs/>
          <w:color w:val="486830"/>
        </w:rPr>
        <w:t>'Guayas'</w:t>
      </w:r>
      <w:r w:rsidRPr="007A577C">
        <w:rPr>
          <w:b/>
          <w:bCs/>
          <w:color w:val="302A24"/>
        </w:rPr>
        <w:t>,</w:t>
      </w:r>
      <w:r w:rsidRPr="007A577C">
        <w:rPr>
          <w:b/>
          <w:bCs/>
          <w:color w:val="302A24"/>
        </w:rPr>
        <w:br/>
        <w:t xml:space="preserve">    </w:t>
      </w:r>
      <w:r w:rsidRPr="007A577C">
        <w:rPr>
          <w:b/>
          <w:bCs/>
          <w:color w:val="486830"/>
        </w:rPr>
        <w:t>'country'</w:t>
      </w:r>
      <w:r w:rsidRPr="007A577C">
        <w:rPr>
          <w:b/>
          <w:bCs/>
          <w:color w:val="302A24"/>
        </w:rPr>
        <w:t xml:space="preserve">: </w:t>
      </w:r>
      <w:r w:rsidRPr="007A577C">
        <w:rPr>
          <w:b/>
          <w:bCs/>
          <w:color w:val="486830"/>
        </w:rPr>
        <w:t>'Ecuador'</w:t>
      </w:r>
      <w:r w:rsidRPr="007A577C">
        <w:rPr>
          <w:b/>
          <w:bCs/>
          <w:color w:val="486830"/>
        </w:rPr>
        <w:br/>
      </w:r>
      <w:r w:rsidRPr="007A577C">
        <w:rPr>
          <w:b/>
          <w:bCs/>
          <w:color w:val="302A24"/>
        </w:rPr>
        <w:t>}</w:t>
      </w:r>
    </w:p>
    <w:p w14:paraId="4C50844B" w14:textId="7ABCC37D" w:rsidR="007A577C" w:rsidRDefault="007A577C" w:rsidP="007A577C">
      <w:pPr>
        <w:pStyle w:val="HTMLconformatoprevio"/>
        <w:shd w:val="clear" w:color="auto" w:fill="F9F3FD"/>
        <w:rPr>
          <w:color w:val="302A24"/>
        </w:rPr>
      </w:pPr>
    </w:p>
    <w:p w14:paraId="4C6785C5" w14:textId="286585CF" w:rsidR="006152FC" w:rsidRDefault="003D5165" w:rsidP="006152FC">
      <w:r>
        <w:t>En automatización de redes, los diccionarios son una de las estructuras más utilizadas para representar información de dispositivos, interfaces, métricas, configuraciones y respuestas de APIs. Gran parte de los datos que veremos más adelante en el libro estarán organizados utilizando diccionarios y estructuras similares.</w:t>
      </w:r>
    </w:p>
    <w:p w14:paraId="36A492FD" w14:textId="5A460CD7" w:rsidR="00A23038" w:rsidRDefault="00A23038" w:rsidP="00E905F5">
      <w:pPr>
        <w:pStyle w:val="Ttulo4"/>
        <w:ind w:left="1416" w:hanging="1416"/>
      </w:pPr>
      <w:r>
        <w:t>Estructuras anidadas: listas y diccionarios complejos</w:t>
      </w:r>
    </w:p>
    <w:p w14:paraId="01769B8D" w14:textId="77777777" w:rsidR="00A23038" w:rsidRPr="00A23038" w:rsidRDefault="00A23038" w:rsidP="00A23038">
      <w:pPr>
        <w:rPr>
          <w:lang w:eastAsia="es-EC"/>
        </w:rPr>
      </w:pPr>
      <w:r w:rsidRPr="00A23038">
        <w:rPr>
          <w:lang w:eastAsia="es-EC"/>
        </w:rPr>
        <w:t>En Python es muy común trabajar con estructuras de datos que contienen otras estructuras dentro de ellas.</w:t>
      </w:r>
    </w:p>
    <w:p w14:paraId="3E3A2400" w14:textId="77777777" w:rsidR="00A23038" w:rsidRPr="00A23038" w:rsidRDefault="00A23038" w:rsidP="00A23038">
      <w:pPr>
        <w:rPr>
          <w:lang w:eastAsia="es-EC"/>
        </w:rPr>
      </w:pPr>
      <w:r w:rsidRPr="00A23038">
        <w:rPr>
          <w:lang w:eastAsia="es-EC"/>
        </w:rPr>
        <w:t>Por ejemplo:</w:t>
      </w:r>
    </w:p>
    <w:p w14:paraId="5783DB2F" w14:textId="071D1071" w:rsidR="00A23038" w:rsidRPr="00A23038" w:rsidRDefault="00A23038" w:rsidP="00A23038">
      <w:pPr>
        <w:pStyle w:val="Vietas"/>
        <w:rPr>
          <w:lang w:eastAsia="es-EC"/>
        </w:rPr>
      </w:pPr>
      <w:r>
        <w:rPr>
          <w:lang w:eastAsia="es-EC"/>
        </w:rPr>
        <w:t>L</w:t>
      </w:r>
      <w:r w:rsidRPr="00A23038">
        <w:rPr>
          <w:lang w:eastAsia="es-EC"/>
        </w:rPr>
        <w:t>istas que contienen diccionarios</w:t>
      </w:r>
      <w:r>
        <w:rPr>
          <w:lang w:eastAsia="es-EC"/>
        </w:rPr>
        <w:t>.</w:t>
      </w:r>
    </w:p>
    <w:p w14:paraId="787C6E71" w14:textId="0ADB9BEC" w:rsidR="00A23038" w:rsidRPr="00A23038" w:rsidRDefault="00A23038" w:rsidP="00A23038">
      <w:pPr>
        <w:pStyle w:val="Vietas"/>
        <w:rPr>
          <w:lang w:eastAsia="es-EC"/>
        </w:rPr>
      </w:pPr>
      <w:r>
        <w:rPr>
          <w:lang w:eastAsia="es-EC"/>
        </w:rPr>
        <w:t>D</w:t>
      </w:r>
      <w:r w:rsidRPr="00A23038">
        <w:rPr>
          <w:lang w:eastAsia="es-EC"/>
        </w:rPr>
        <w:t>iccionarios que contienen listas</w:t>
      </w:r>
      <w:r>
        <w:rPr>
          <w:lang w:eastAsia="es-EC"/>
        </w:rPr>
        <w:t>.</w:t>
      </w:r>
    </w:p>
    <w:p w14:paraId="58A5D31F" w14:textId="1C85CFEF" w:rsidR="00A23038" w:rsidRPr="00A23038" w:rsidRDefault="00A23038" w:rsidP="00A23038">
      <w:pPr>
        <w:pStyle w:val="Vietas"/>
        <w:rPr>
          <w:lang w:eastAsia="es-EC"/>
        </w:rPr>
      </w:pPr>
      <w:r>
        <w:rPr>
          <w:lang w:eastAsia="es-EC"/>
        </w:rPr>
        <w:t>Di</w:t>
      </w:r>
      <w:r w:rsidRPr="00A23038">
        <w:rPr>
          <w:lang w:eastAsia="es-EC"/>
        </w:rPr>
        <w:t>ccionarios dentro de otros diccionarios</w:t>
      </w:r>
      <w:r>
        <w:rPr>
          <w:lang w:eastAsia="es-EC"/>
        </w:rPr>
        <w:t>.</w:t>
      </w:r>
    </w:p>
    <w:p w14:paraId="6CA11FA8" w14:textId="47F5B6EA" w:rsidR="00A23038" w:rsidRDefault="00A23038" w:rsidP="00A23038">
      <w:pPr>
        <w:rPr>
          <w:lang w:eastAsia="es-EC"/>
        </w:rPr>
      </w:pPr>
      <w:r w:rsidRPr="00A23038">
        <w:rPr>
          <w:lang w:eastAsia="es-EC"/>
        </w:rPr>
        <w:t>A este tipo de estructuras normalmente se las denomina estructuras anidadas.</w:t>
      </w:r>
    </w:p>
    <w:p w14:paraId="7C48503C" w14:textId="77777777" w:rsidR="00A23038" w:rsidRPr="00A23038" w:rsidRDefault="00A23038" w:rsidP="00A23038">
      <w:pPr>
        <w:rPr>
          <w:lang w:eastAsia="es-EC"/>
        </w:rPr>
      </w:pPr>
      <w:r w:rsidRPr="00A23038">
        <w:rPr>
          <w:lang w:eastAsia="es-EC"/>
        </w:rPr>
        <w:t>En automatización de redes, este tipo de datos aparece constantemente:</w:t>
      </w:r>
    </w:p>
    <w:p w14:paraId="7D3B16B0" w14:textId="4FC1F5E5" w:rsidR="00A23038" w:rsidRPr="00A23038" w:rsidRDefault="00A23038" w:rsidP="00A23038">
      <w:pPr>
        <w:pStyle w:val="Vietas"/>
        <w:rPr>
          <w:lang w:eastAsia="es-EC"/>
        </w:rPr>
      </w:pPr>
      <w:r>
        <w:rPr>
          <w:lang w:eastAsia="es-EC"/>
        </w:rPr>
        <w:t>I</w:t>
      </w:r>
      <w:r w:rsidRPr="00A23038">
        <w:rPr>
          <w:lang w:eastAsia="es-EC"/>
        </w:rPr>
        <w:t>nventarios de dispositivos</w:t>
      </w:r>
      <w:r>
        <w:rPr>
          <w:lang w:eastAsia="es-EC"/>
        </w:rPr>
        <w:t>.</w:t>
      </w:r>
      <w:r w:rsidRPr="00A23038">
        <w:rPr>
          <w:lang w:eastAsia="es-EC"/>
        </w:rPr>
        <w:t xml:space="preserve"> </w:t>
      </w:r>
    </w:p>
    <w:p w14:paraId="5EE258BE" w14:textId="2B5E0F03" w:rsidR="00A23038" w:rsidRPr="00A23038" w:rsidRDefault="00A23038" w:rsidP="00A23038">
      <w:pPr>
        <w:pStyle w:val="Vietas"/>
        <w:rPr>
          <w:lang w:eastAsia="es-EC"/>
        </w:rPr>
      </w:pPr>
      <w:r>
        <w:rPr>
          <w:lang w:eastAsia="es-EC"/>
        </w:rPr>
        <w:lastRenderedPageBreak/>
        <w:t>R</w:t>
      </w:r>
      <w:r w:rsidRPr="00A23038">
        <w:rPr>
          <w:lang w:eastAsia="es-EC"/>
        </w:rPr>
        <w:t>espuestas JSON de API</w:t>
      </w:r>
      <w:r>
        <w:rPr>
          <w:lang w:eastAsia="es-EC"/>
        </w:rPr>
        <w:t>s.</w:t>
      </w:r>
      <w:r w:rsidRPr="00A23038">
        <w:rPr>
          <w:lang w:eastAsia="es-EC"/>
        </w:rPr>
        <w:t xml:space="preserve"> </w:t>
      </w:r>
    </w:p>
    <w:p w14:paraId="2C736623" w14:textId="6B7A2DB6" w:rsidR="00A23038" w:rsidRPr="00A23038" w:rsidRDefault="00A23038" w:rsidP="00A23038">
      <w:pPr>
        <w:pStyle w:val="Vietas"/>
        <w:rPr>
          <w:lang w:eastAsia="es-EC"/>
        </w:rPr>
      </w:pPr>
      <w:r>
        <w:rPr>
          <w:lang w:eastAsia="es-EC"/>
        </w:rPr>
        <w:t>I</w:t>
      </w:r>
      <w:r w:rsidRPr="00A23038">
        <w:rPr>
          <w:lang w:eastAsia="es-EC"/>
        </w:rPr>
        <w:t>nformación SNMP</w:t>
      </w:r>
      <w:r>
        <w:rPr>
          <w:lang w:eastAsia="es-EC"/>
        </w:rPr>
        <w:t>.</w:t>
      </w:r>
    </w:p>
    <w:p w14:paraId="622222E1" w14:textId="294C2358" w:rsidR="00A23038" w:rsidRPr="00A23038" w:rsidRDefault="00A23038" w:rsidP="00A23038">
      <w:pPr>
        <w:pStyle w:val="Vietas"/>
        <w:rPr>
          <w:lang w:eastAsia="es-EC"/>
        </w:rPr>
      </w:pPr>
      <w:r>
        <w:rPr>
          <w:lang w:eastAsia="es-EC"/>
        </w:rPr>
        <w:t>C</w:t>
      </w:r>
      <w:r w:rsidRPr="00A23038">
        <w:rPr>
          <w:lang w:eastAsia="es-EC"/>
        </w:rPr>
        <w:t>onfiguraciones procesadas</w:t>
      </w:r>
      <w:r>
        <w:rPr>
          <w:lang w:eastAsia="es-EC"/>
        </w:rPr>
        <w:t>.</w:t>
      </w:r>
    </w:p>
    <w:p w14:paraId="52A10D98" w14:textId="19F255A2" w:rsidR="00A23038" w:rsidRPr="00A23038" w:rsidRDefault="00A23038" w:rsidP="00A23038">
      <w:pPr>
        <w:pStyle w:val="Vietas"/>
        <w:rPr>
          <w:lang w:eastAsia="es-EC"/>
        </w:rPr>
      </w:pPr>
      <w:r>
        <w:rPr>
          <w:lang w:eastAsia="es-EC"/>
        </w:rPr>
        <w:t>R</w:t>
      </w:r>
      <w:r w:rsidRPr="00A23038">
        <w:rPr>
          <w:lang w:eastAsia="es-EC"/>
        </w:rPr>
        <w:t>esultados de herramientas de monitoreo</w:t>
      </w:r>
      <w:r>
        <w:rPr>
          <w:lang w:eastAsia="es-EC"/>
        </w:rPr>
        <w:t>.</w:t>
      </w:r>
    </w:p>
    <w:p w14:paraId="079363BA" w14:textId="77777777" w:rsidR="00A23038" w:rsidRPr="00A23038" w:rsidRDefault="00A23038" w:rsidP="00A23038">
      <w:pPr>
        <w:rPr>
          <w:lang w:eastAsia="es-EC"/>
        </w:rPr>
      </w:pPr>
      <w:r w:rsidRPr="00A23038">
        <w:rPr>
          <w:lang w:eastAsia="es-EC"/>
        </w:rPr>
        <w:t>Por ejemplo, considera la siguiente estructura:</w:t>
      </w:r>
    </w:p>
    <w:p w14:paraId="093B7645" w14:textId="77777777" w:rsidR="0056375E" w:rsidRDefault="0056375E" w:rsidP="0056375E">
      <w:pPr>
        <w:pStyle w:val="HTMLconformatoprevio"/>
        <w:shd w:val="clear" w:color="auto" w:fill="F9F3FD"/>
        <w:rPr>
          <w:b/>
          <w:bCs/>
          <w:color w:val="302A24"/>
        </w:rPr>
      </w:pPr>
    </w:p>
    <w:p w14:paraId="6B191139" w14:textId="2AB61E00" w:rsidR="0056375E" w:rsidRPr="0056375E" w:rsidRDefault="0056375E" w:rsidP="0056375E">
      <w:pPr>
        <w:pStyle w:val="HTMLconformatoprevio"/>
        <w:shd w:val="clear" w:color="auto" w:fill="F9F3FD"/>
        <w:rPr>
          <w:b/>
          <w:bCs/>
          <w:color w:val="302A24"/>
        </w:rPr>
      </w:pPr>
      <w:r w:rsidRPr="0056375E">
        <w:rPr>
          <w:b/>
          <w:bCs/>
          <w:color w:val="302A24"/>
        </w:rPr>
        <w:t>devices = [</w:t>
      </w:r>
      <w:r w:rsidRPr="0056375E">
        <w:rPr>
          <w:b/>
          <w:bCs/>
          <w:color w:val="302A24"/>
        </w:rPr>
        <w:br/>
        <w:t xml:space="preserve">    {</w:t>
      </w:r>
      <w:r w:rsidRPr="0056375E">
        <w:rPr>
          <w:b/>
          <w:bCs/>
          <w:color w:val="302A24"/>
        </w:rPr>
        <w:br/>
        <w:t xml:space="preserve">        </w:t>
      </w:r>
      <w:r w:rsidRPr="0056375E">
        <w:rPr>
          <w:b/>
          <w:bCs/>
          <w:color w:val="486830"/>
        </w:rPr>
        <w:t>'hostname'</w:t>
      </w:r>
      <w:r w:rsidRPr="0056375E">
        <w:rPr>
          <w:b/>
          <w:bCs/>
          <w:color w:val="302A24"/>
        </w:rPr>
        <w:t xml:space="preserve">: </w:t>
      </w:r>
      <w:r w:rsidRPr="0056375E">
        <w:rPr>
          <w:b/>
          <w:bCs/>
          <w:color w:val="486830"/>
        </w:rPr>
        <w:t>'R1-GYE'</w:t>
      </w:r>
      <w:r w:rsidRPr="0056375E">
        <w:rPr>
          <w:b/>
          <w:bCs/>
          <w:color w:val="302A24"/>
        </w:rPr>
        <w:t>,</w:t>
      </w:r>
      <w:r w:rsidRPr="0056375E">
        <w:rPr>
          <w:b/>
          <w:bCs/>
          <w:color w:val="302A24"/>
        </w:rPr>
        <w:br/>
        <w:t xml:space="preserve">        </w:t>
      </w:r>
      <w:r w:rsidRPr="0056375E">
        <w:rPr>
          <w:b/>
          <w:bCs/>
          <w:color w:val="486830"/>
        </w:rPr>
        <w:t>'interfaces'</w:t>
      </w:r>
      <w:r w:rsidRPr="0056375E">
        <w:rPr>
          <w:b/>
          <w:bCs/>
          <w:color w:val="302A24"/>
        </w:rPr>
        <w:t>: [</w:t>
      </w:r>
      <w:r w:rsidRPr="0056375E">
        <w:rPr>
          <w:b/>
          <w:bCs/>
          <w:color w:val="302A24"/>
        </w:rPr>
        <w:br/>
        <w:t xml:space="preserve">            {</w:t>
      </w:r>
      <w:r w:rsidRPr="0056375E">
        <w:rPr>
          <w:b/>
          <w:bCs/>
          <w:color w:val="486830"/>
        </w:rPr>
        <w:t>'name'</w:t>
      </w:r>
      <w:r w:rsidRPr="0056375E">
        <w:rPr>
          <w:b/>
          <w:bCs/>
          <w:color w:val="302A24"/>
        </w:rPr>
        <w:t xml:space="preserve">: </w:t>
      </w:r>
      <w:r w:rsidRPr="0056375E">
        <w:rPr>
          <w:b/>
          <w:bCs/>
          <w:color w:val="486830"/>
        </w:rPr>
        <w:t>'Gi0/1'</w:t>
      </w:r>
      <w:r w:rsidRPr="0056375E">
        <w:rPr>
          <w:b/>
          <w:bCs/>
          <w:color w:val="302A24"/>
        </w:rPr>
        <w:t xml:space="preserve">, </w:t>
      </w:r>
      <w:r w:rsidRPr="0056375E">
        <w:rPr>
          <w:b/>
          <w:bCs/>
          <w:color w:val="486830"/>
        </w:rPr>
        <w:t>'status'</w:t>
      </w:r>
      <w:r w:rsidRPr="0056375E">
        <w:rPr>
          <w:b/>
          <w:bCs/>
          <w:color w:val="302A24"/>
        </w:rPr>
        <w:t xml:space="preserve">: </w:t>
      </w:r>
      <w:r w:rsidRPr="0056375E">
        <w:rPr>
          <w:b/>
          <w:bCs/>
          <w:color w:val="486830"/>
        </w:rPr>
        <w:t>'UP'</w:t>
      </w:r>
      <w:r w:rsidRPr="0056375E">
        <w:rPr>
          <w:b/>
          <w:bCs/>
          <w:color w:val="302A24"/>
        </w:rPr>
        <w:t>},</w:t>
      </w:r>
      <w:r w:rsidRPr="0056375E">
        <w:rPr>
          <w:b/>
          <w:bCs/>
          <w:color w:val="302A24"/>
        </w:rPr>
        <w:br/>
        <w:t xml:space="preserve">            {</w:t>
      </w:r>
      <w:r w:rsidRPr="0056375E">
        <w:rPr>
          <w:b/>
          <w:bCs/>
          <w:color w:val="486830"/>
        </w:rPr>
        <w:t>'name'</w:t>
      </w:r>
      <w:r w:rsidRPr="0056375E">
        <w:rPr>
          <w:b/>
          <w:bCs/>
          <w:color w:val="302A24"/>
        </w:rPr>
        <w:t xml:space="preserve">: </w:t>
      </w:r>
      <w:r w:rsidRPr="0056375E">
        <w:rPr>
          <w:b/>
          <w:bCs/>
          <w:color w:val="486830"/>
        </w:rPr>
        <w:t>'Gi0/2'</w:t>
      </w:r>
      <w:r w:rsidRPr="0056375E">
        <w:rPr>
          <w:b/>
          <w:bCs/>
          <w:color w:val="302A24"/>
        </w:rPr>
        <w:t xml:space="preserve">, </w:t>
      </w:r>
      <w:r w:rsidRPr="0056375E">
        <w:rPr>
          <w:b/>
          <w:bCs/>
          <w:color w:val="486830"/>
        </w:rPr>
        <w:t>'status'</w:t>
      </w:r>
      <w:r w:rsidRPr="0056375E">
        <w:rPr>
          <w:b/>
          <w:bCs/>
          <w:color w:val="302A24"/>
        </w:rPr>
        <w:t xml:space="preserve">: </w:t>
      </w:r>
      <w:r w:rsidRPr="0056375E">
        <w:rPr>
          <w:b/>
          <w:bCs/>
          <w:color w:val="486830"/>
        </w:rPr>
        <w:t>'DOWN'</w:t>
      </w:r>
      <w:r w:rsidRPr="0056375E">
        <w:rPr>
          <w:b/>
          <w:bCs/>
          <w:color w:val="302A24"/>
        </w:rPr>
        <w:t>}</w:t>
      </w:r>
      <w:r w:rsidRPr="0056375E">
        <w:rPr>
          <w:b/>
          <w:bCs/>
          <w:color w:val="302A24"/>
        </w:rPr>
        <w:br/>
        <w:t xml:space="preserve">        ]</w:t>
      </w:r>
      <w:r w:rsidRPr="0056375E">
        <w:rPr>
          <w:b/>
          <w:bCs/>
          <w:color w:val="302A24"/>
        </w:rPr>
        <w:br/>
        <w:t xml:space="preserve">    },</w:t>
      </w:r>
      <w:r w:rsidRPr="0056375E">
        <w:rPr>
          <w:b/>
          <w:bCs/>
          <w:color w:val="302A24"/>
        </w:rPr>
        <w:br/>
        <w:t xml:space="preserve">    {</w:t>
      </w:r>
      <w:r w:rsidRPr="0056375E">
        <w:rPr>
          <w:b/>
          <w:bCs/>
          <w:color w:val="302A24"/>
        </w:rPr>
        <w:br/>
        <w:t xml:space="preserve">        </w:t>
      </w:r>
      <w:r w:rsidRPr="0056375E">
        <w:rPr>
          <w:b/>
          <w:bCs/>
          <w:color w:val="486830"/>
        </w:rPr>
        <w:t>'hostname'</w:t>
      </w:r>
      <w:r w:rsidRPr="0056375E">
        <w:rPr>
          <w:b/>
          <w:bCs/>
          <w:color w:val="302A24"/>
        </w:rPr>
        <w:t xml:space="preserve">: </w:t>
      </w:r>
      <w:r w:rsidRPr="0056375E">
        <w:rPr>
          <w:b/>
          <w:bCs/>
          <w:color w:val="486830"/>
        </w:rPr>
        <w:t>'R1-UIO'</w:t>
      </w:r>
      <w:r w:rsidRPr="0056375E">
        <w:rPr>
          <w:b/>
          <w:bCs/>
          <w:color w:val="302A24"/>
        </w:rPr>
        <w:t>,</w:t>
      </w:r>
      <w:r w:rsidRPr="0056375E">
        <w:rPr>
          <w:b/>
          <w:bCs/>
          <w:color w:val="302A24"/>
        </w:rPr>
        <w:br/>
        <w:t xml:space="preserve">        </w:t>
      </w:r>
      <w:r w:rsidRPr="0056375E">
        <w:rPr>
          <w:b/>
          <w:bCs/>
          <w:color w:val="486830"/>
        </w:rPr>
        <w:t>'interfaces'</w:t>
      </w:r>
      <w:r w:rsidRPr="0056375E">
        <w:rPr>
          <w:b/>
          <w:bCs/>
          <w:color w:val="302A24"/>
        </w:rPr>
        <w:t>: [</w:t>
      </w:r>
      <w:r w:rsidRPr="0056375E">
        <w:rPr>
          <w:b/>
          <w:bCs/>
          <w:color w:val="302A24"/>
        </w:rPr>
        <w:br/>
        <w:t xml:space="preserve">            {</w:t>
      </w:r>
      <w:r w:rsidRPr="0056375E">
        <w:rPr>
          <w:b/>
          <w:bCs/>
          <w:color w:val="486830"/>
        </w:rPr>
        <w:t>'name'</w:t>
      </w:r>
      <w:r w:rsidRPr="0056375E">
        <w:rPr>
          <w:b/>
          <w:bCs/>
          <w:color w:val="302A24"/>
        </w:rPr>
        <w:t xml:space="preserve">: </w:t>
      </w:r>
      <w:r w:rsidRPr="0056375E">
        <w:rPr>
          <w:b/>
          <w:bCs/>
          <w:color w:val="486830"/>
        </w:rPr>
        <w:t>'Gi0/3'</w:t>
      </w:r>
      <w:r w:rsidRPr="0056375E">
        <w:rPr>
          <w:b/>
          <w:bCs/>
          <w:color w:val="302A24"/>
        </w:rPr>
        <w:t xml:space="preserve">, </w:t>
      </w:r>
      <w:r w:rsidRPr="0056375E">
        <w:rPr>
          <w:b/>
          <w:bCs/>
          <w:color w:val="486830"/>
        </w:rPr>
        <w:t>'status'</w:t>
      </w:r>
      <w:r w:rsidRPr="0056375E">
        <w:rPr>
          <w:b/>
          <w:bCs/>
          <w:color w:val="302A24"/>
        </w:rPr>
        <w:t xml:space="preserve">: </w:t>
      </w:r>
      <w:r w:rsidRPr="0056375E">
        <w:rPr>
          <w:b/>
          <w:bCs/>
          <w:color w:val="486830"/>
        </w:rPr>
        <w:t>'DOWN'</w:t>
      </w:r>
      <w:r w:rsidRPr="0056375E">
        <w:rPr>
          <w:b/>
          <w:bCs/>
          <w:color w:val="302A24"/>
        </w:rPr>
        <w:t>},</w:t>
      </w:r>
      <w:r w:rsidRPr="0056375E">
        <w:rPr>
          <w:b/>
          <w:bCs/>
          <w:color w:val="302A24"/>
        </w:rPr>
        <w:br/>
        <w:t xml:space="preserve">            {</w:t>
      </w:r>
      <w:r w:rsidRPr="0056375E">
        <w:rPr>
          <w:b/>
          <w:bCs/>
          <w:color w:val="486830"/>
        </w:rPr>
        <w:t>'name'</w:t>
      </w:r>
      <w:r w:rsidRPr="0056375E">
        <w:rPr>
          <w:b/>
          <w:bCs/>
          <w:color w:val="302A24"/>
        </w:rPr>
        <w:t xml:space="preserve">: </w:t>
      </w:r>
      <w:r w:rsidRPr="0056375E">
        <w:rPr>
          <w:b/>
          <w:bCs/>
          <w:color w:val="486830"/>
        </w:rPr>
        <w:t>'Gi0/4'</w:t>
      </w:r>
      <w:r w:rsidRPr="0056375E">
        <w:rPr>
          <w:b/>
          <w:bCs/>
          <w:color w:val="302A24"/>
        </w:rPr>
        <w:t xml:space="preserve">, </w:t>
      </w:r>
      <w:r w:rsidRPr="0056375E">
        <w:rPr>
          <w:b/>
          <w:bCs/>
          <w:color w:val="486830"/>
        </w:rPr>
        <w:t>'status'</w:t>
      </w:r>
      <w:r w:rsidRPr="0056375E">
        <w:rPr>
          <w:b/>
          <w:bCs/>
          <w:color w:val="302A24"/>
        </w:rPr>
        <w:t xml:space="preserve">: </w:t>
      </w:r>
      <w:r w:rsidRPr="0056375E">
        <w:rPr>
          <w:b/>
          <w:bCs/>
          <w:color w:val="486830"/>
        </w:rPr>
        <w:t>'UP'</w:t>
      </w:r>
      <w:r w:rsidRPr="0056375E">
        <w:rPr>
          <w:b/>
          <w:bCs/>
          <w:color w:val="302A24"/>
        </w:rPr>
        <w:t>}</w:t>
      </w:r>
      <w:r w:rsidRPr="0056375E">
        <w:rPr>
          <w:b/>
          <w:bCs/>
          <w:color w:val="302A24"/>
        </w:rPr>
        <w:br/>
        <w:t xml:space="preserve">        ]</w:t>
      </w:r>
      <w:r w:rsidRPr="0056375E">
        <w:rPr>
          <w:b/>
          <w:bCs/>
          <w:color w:val="302A24"/>
        </w:rPr>
        <w:br/>
        <w:t xml:space="preserve">    }</w:t>
      </w:r>
      <w:r w:rsidRPr="0056375E">
        <w:rPr>
          <w:b/>
          <w:bCs/>
          <w:color w:val="302A24"/>
        </w:rPr>
        <w:br/>
        <w:t>]</w:t>
      </w:r>
    </w:p>
    <w:p w14:paraId="27A9B8E0" w14:textId="77777777" w:rsidR="0056375E" w:rsidRDefault="0056375E" w:rsidP="0056375E">
      <w:pPr>
        <w:pStyle w:val="HTMLconformatoprevio"/>
        <w:shd w:val="clear" w:color="auto" w:fill="F9F3FD"/>
        <w:rPr>
          <w:color w:val="302A24"/>
        </w:rPr>
      </w:pPr>
    </w:p>
    <w:p w14:paraId="28AE0EDB" w14:textId="77777777" w:rsidR="0056375E" w:rsidRPr="0056375E" w:rsidRDefault="0056375E" w:rsidP="0056375E">
      <w:pPr>
        <w:rPr>
          <w:lang w:eastAsia="es-EC"/>
        </w:rPr>
      </w:pPr>
      <w:r w:rsidRPr="0056375E">
        <w:rPr>
          <w:lang w:eastAsia="es-EC"/>
        </w:rPr>
        <w:t>Aquí tenemos:</w:t>
      </w:r>
    </w:p>
    <w:p w14:paraId="387CA513" w14:textId="6FAA7D24" w:rsidR="0056375E" w:rsidRPr="0056375E" w:rsidRDefault="0056375E" w:rsidP="0056375E">
      <w:pPr>
        <w:pStyle w:val="Vietas"/>
        <w:rPr>
          <w:lang w:eastAsia="es-EC"/>
        </w:rPr>
      </w:pPr>
      <w:r>
        <w:rPr>
          <w:lang w:eastAsia="es-EC"/>
        </w:rPr>
        <w:t>U</w:t>
      </w:r>
      <w:r w:rsidRPr="0056375E">
        <w:rPr>
          <w:lang w:eastAsia="es-EC"/>
        </w:rPr>
        <w:t xml:space="preserve">na lista llamada </w:t>
      </w:r>
      <w:r w:rsidRPr="0056375E">
        <w:rPr>
          <w:rStyle w:val="CdigoInlineCar"/>
        </w:rPr>
        <w:t>devices</w:t>
      </w:r>
      <w:r>
        <w:rPr>
          <w:lang w:eastAsia="es-EC"/>
        </w:rPr>
        <w:t>.</w:t>
      </w:r>
    </w:p>
    <w:p w14:paraId="20D5A89D" w14:textId="41A07234" w:rsidR="0056375E" w:rsidRPr="0056375E" w:rsidRDefault="00E905F5" w:rsidP="0056375E">
      <w:pPr>
        <w:pStyle w:val="Vietas"/>
        <w:rPr>
          <w:lang w:eastAsia="es-EC"/>
        </w:rPr>
      </w:pPr>
      <w:r>
        <w:rPr>
          <w:lang w:eastAsia="es-EC"/>
        </w:rPr>
        <w:t>Esta lista</w:t>
      </w:r>
      <w:r w:rsidR="0056375E" w:rsidRPr="0056375E">
        <w:rPr>
          <w:lang w:eastAsia="es-EC"/>
        </w:rPr>
        <w:t xml:space="preserve"> contiene diccionario</w:t>
      </w:r>
      <w:r w:rsidR="0056375E">
        <w:rPr>
          <w:lang w:eastAsia="es-EC"/>
        </w:rPr>
        <w:t>s.</w:t>
      </w:r>
    </w:p>
    <w:p w14:paraId="3FB2594A" w14:textId="4FCB9605" w:rsidR="0056375E" w:rsidRPr="0056375E" w:rsidRDefault="00E905F5" w:rsidP="0056375E">
      <w:pPr>
        <w:pStyle w:val="Vietas"/>
        <w:rPr>
          <w:lang w:eastAsia="es-EC"/>
        </w:rPr>
      </w:pPr>
      <w:r>
        <w:t xml:space="preserve">Cada diccionario contiene las claves </w:t>
      </w:r>
      <w:r w:rsidRPr="00E905F5">
        <w:rPr>
          <w:rStyle w:val="CdigoInlineCar"/>
        </w:rPr>
        <w:t>hostname</w:t>
      </w:r>
      <w:r>
        <w:t xml:space="preserve"> e </w:t>
      </w:r>
      <w:r w:rsidRPr="00E905F5">
        <w:rPr>
          <w:rStyle w:val="CdigoInlineCar"/>
        </w:rPr>
        <w:t>interfaces</w:t>
      </w:r>
      <w:r w:rsidR="0056375E">
        <w:rPr>
          <w:lang w:eastAsia="es-EC"/>
        </w:rPr>
        <w:t>.</w:t>
      </w:r>
    </w:p>
    <w:p w14:paraId="381845F3" w14:textId="2667A31E" w:rsidR="0056375E" w:rsidRPr="0056375E" w:rsidRDefault="00C014AF" w:rsidP="0056375E">
      <w:pPr>
        <w:pStyle w:val="Vietas"/>
        <w:rPr>
          <w:lang w:eastAsia="es-EC"/>
        </w:rPr>
      </w:pPr>
      <w:r>
        <w:t xml:space="preserve">La clave </w:t>
      </w:r>
      <w:r w:rsidRPr="00C014AF">
        <w:rPr>
          <w:rStyle w:val="CdigoInlineCar"/>
        </w:rPr>
        <w:t>interfaces</w:t>
      </w:r>
      <w:r>
        <w:t xml:space="preserve"> tiene como valor una lista con más diccionarios</w:t>
      </w:r>
      <w:r w:rsidR="0056375E">
        <w:rPr>
          <w:lang w:eastAsia="es-EC"/>
        </w:rPr>
        <w:t>.</w:t>
      </w:r>
    </w:p>
    <w:p w14:paraId="16403B7E" w14:textId="77777777" w:rsidR="0056375E" w:rsidRPr="0056375E" w:rsidRDefault="0056375E" w:rsidP="0056375E">
      <w:pPr>
        <w:rPr>
          <w:lang w:eastAsia="es-EC"/>
        </w:rPr>
      </w:pPr>
      <w:r w:rsidRPr="0056375E">
        <w:rPr>
          <w:lang w:eastAsia="es-EC"/>
        </w:rPr>
        <w:t>Aunque al inicio puede parecer complejo, realmente solo estamos combinando conceptos que ya conocemos:</w:t>
      </w:r>
    </w:p>
    <w:p w14:paraId="39371DCD" w14:textId="526CC291" w:rsidR="0056375E" w:rsidRPr="0056375E" w:rsidRDefault="0056375E" w:rsidP="0056375E">
      <w:pPr>
        <w:pStyle w:val="Vietas"/>
        <w:rPr>
          <w:lang w:eastAsia="es-EC"/>
        </w:rPr>
      </w:pPr>
      <w:r>
        <w:rPr>
          <w:lang w:eastAsia="es-EC"/>
        </w:rPr>
        <w:t>L</w:t>
      </w:r>
      <w:r w:rsidRPr="0056375E">
        <w:rPr>
          <w:lang w:eastAsia="es-EC"/>
        </w:rPr>
        <w:t xml:space="preserve">istas </w:t>
      </w:r>
    </w:p>
    <w:p w14:paraId="127F10D3" w14:textId="6EBB42F6" w:rsidR="0056375E" w:rsidRPr="0056375E" w:rsidRDefault="0056375E" w:rsidP="0056375E">
      <w:pPr>
        <w:pStyle w:val="Vietas"/>
        <w:rPr>
          <w:lang w:eastAsia="es-EC"/>
        </w:rPr>
      </w:pPr>
      <w:r>
        <w:rPr>
          <w:lang w:eastAsia="es-EC"/>
        </w:rPr>
        <w:t>Í</w:t>
      </w:r>
      <w:r w:rsidRPr="0056375E">
        <w:rPr>
          <w:lang w:eastAsia="es-EC"/>
        </w:rPr>
        <w:t xml:space="preserve">ndices </w:t>
      </w:r>
    </w:p>
    <w:p w14:paraId="2FB52FD7" w14:textId="07D88F27" w:rsidR="0056375E" w:rsidRPr="0056375E" w:rsidRDefault="0056375E" w:rsidP="0056375E">
      <w:pPr>
        <w:pStyle w:val="Vietas"/>
        <w:rPr>
          <w:lang w:eastAsia="es-EC"/>
        </w:rPr>
      </w:pPr>
      <w:r>
        <w:rPr>
          <w:lang w:eastAsia="es-EC"/>
        </w:rPr>
        <w:t>D</w:t>
      </w:r>
      <w:r w:rsidRPr="0056375E">
        <w:rPr>
          <w:lang w:eastAsia="es-EC"/>
        </w:rPr>
        <w:t xml:space="preserve">iccionarios </w:t>
      </w:r>
    </w:p>
    <w:p w14:paraId="54F925FE" w14:textId="243EC8D7" w:rsidR="0056375E" w:rsidRPr="0056375E" w:rsidRDefault="0056375E" w:rsidP="0056375E">
      <w:pPr>
        <w:pStyle w:val="Vietas"/>
        <w:rPr>
          <w:lang w:eastAsia="es-EC"/>
        </w:rPr>
      </w:pPr>
      <w:r>
        <w:rPr>
          <w:lang w:eastAsia="es-EC"/>
        </w:rPr>
        <w:t>C</w:t>
      </w:r>
      <w:r w:rsidRPr="0056375E">
        <w:rPr>
          <w:lang w:eastAsia="es-EC"/>
        </w:rPr>
        <w:t xml:space="preserve">laves </w:t>
      </w:r>
    </w:p>
    <w:p w14:paraId="753367C6" w14:textId="6704C528" w:rsidR="0056375E" w:rsidRPr="0056375E" w:rsidRDefault="0056375E" w:rsidP="0056375E">
      <w:pPr>
        <w:rPr>
          <w:lang w:eastAsia="es-EC"/>
        </w:rPr>
      </w:pPr>
      <w:r w:rsidRPr="0056375E">
        <w:rPr>
          <w:lang w:eastAsia="es-EC"/>
        </w:rPr>
        <w:t xml:space="preserve">Por ejemplo, para obtener el estado de la interfaz </w:t>
      </w:r>
      <w:r w:rsidRPr="0056375E">
        <w:rPr>
          <w:rStyle w:val="CdigoInlineCar"/>
        </w:rPr>
        <w:t>Gi0/2</w:t>
      </w:r>
      <w:r w:rsidR="00612AAF">
        <w:rPr>
          <w:rStyle w:val="CdigoInlineCar"/>
        </w:rPr>
        <w:t xml:space="preserve"> </w:t>
      </w:r>
      <w:r w:rsidR="00612AAF" w:rsidRPr="00612AAF">
        <w:t>usaríamos el siguiente código</w:t>
      </w:r>
      <w:r w:rsidRPr="0056375E">
        <w:rPr>
          <w:lang w:eastAsia="es-EC"/>
        </w:rPr>
        <w:t>:</w:t>
      </w:r>
    </w:p>
    <w:p w14:paraId="65F6D670" w14:textId="77777777" w:rsidR="0056375E" w:rsidRDefault="0056375E" w:rsidP="0056375E">
      <w:pPr>
        <w:pStyle w:val="HTMLconformatoprevio"/>
        <w:shd w:val="clear" w:color="auto" w:fill="F9F3FD"/>
        <w:rPr>
          <w:b/>
          <w:bCs/>
          <w:color w:val="9C7028"/>
        </w:rPr>
      </w:pPr>
    </w:p>
    <w:p w14:paraId="5AE43AE6" w14:textId="64CB4A86" w:rsidR="0056375E" w:rsidRDefault="0056375E" w:rsidP="0056375E">
      <w:pPr>
        <w:pStyle w:val="HTMLconformatoprevio"/>
        <w:shd w:val="clear" w:color="auto" w:fill="F9F3FD"/>
        <w:rPr>
          <w:b/>
          <w:bCs/>
          <w:color w:val="302A24"/>
        </w:rPr>
      </w:pPr>
      <w:r w:rsidRPr="0056375E">
        <w:rPr>
          <w:b/>
          <w:bCs/>
          <w:color w:val="9C7028"/>
        </w:rPr>
        <w:t>print</w:t>
      </w:r>
      <w:r w:rsidRPr="0056375E">
        <w:rPr>
          <w:b/>
          <w:bCs/>
          <w:color w:val="302A24"/>
        </w:rPr>
        <w:t>(devices[</w:t>
      </w:r>
      <w:r w:rsidRPr="0056375E">
        <w:rPr>
          <w:b/>
          <w:bCs/>
          <w:color w:val="4868FF"/>
        </w:rPr>
        <w:t>0</w:t>
      </w:r>
      <w:r w:rsidRPr="0056375E">
        <w:rPr>
          <w:b/>
          <w:bCs/>
          <w:color w:val="302A24"/>
        </w:rPr>
        <w:t>][</w:t>
      </w:r>
      <w:r w:rsidRPr="0056375E">
        <w:rPr>
          <w:b/>
          <w:bCs/>
          <w:color w:val="486830"/>
        </w:rPr>
        <w:t>'interfaces'</w:t>
      </w:r>
      <w:r w:rsidRPr="0056375E">
        <w:rPr>
          <w:b/>
          <w:bCs/>
          <w:color w:val="302A24"/>
        </w:rPr>
        <w:t>][</w:t>
      </w:r>
      <w:r w:rsidRPr="0056375E">
        <w:rPr>
          <w:b/>
          <w:bCs/>
          <w:color w:val="4868FF"/>
        </w:rPr>
        <w:t>1</w:t>
      </w:r>
      <w:r w:rsidRPr="0056375E">
        <w:rPr>
          <w:b/>
          <w:bCs/>
          <w:color w:val="302A24"/>
        </w:rPr>
        <w:t>][</w:t>
      </w:r>
      <w:r w:rsidRPr="0056375E">
        <w:rPr>
          <w:b/>
          <w:bCs/>
          <w:color w:val="486830"/>
        </w:rPr>
        <w:t>'status'</w:t>
      </w:r>
      <w:r w:rsidRPr="0056375E">
        <w:rPr>
          <w:b/>
          <w:bCs/>
          <w:color w:val="302A24"/>
        </w:rPr>
        <w:t>])</w:t>
      </w:r>
    </w:p>
    <w:p w14:paraId="7EF19724" w14:textId="77777777" w:rsidR="0056375E" w:rsidRPr="0056375E" w:rsidRDefault="0056375E" w:rsidP="0056375E">
      <w:pPr>
        <w:pStyle w:val="HTMLconformatoprevio"/>
        <w:shd w:val="clear" w:color="auto" w:fill="F9F3FD"/>
        <w:rPr>
          <w:b/>
          <w:bCs/>
          <w:color w:val="302A24"/>
        </w:rPr>
      </w:pPr>
    </w:p>
    <w:p w14:paraId="031C7BFC" w14:textId="2AA7AD3A" w:rsidR="00A23038" w:rsidRDefault="0056375E" w:rsidP="00A23038">
      <w:r>
        <w:t>Resultado:</w:t>
      </w:r>
    </w:p>
    <w:p w14:paraId="113A80A0" w14:textId="348C2F0D" w:rsidR="0056375E" w:rsidRDefault="0056375E" w:rsidP="0056375E">
      <w:pPr>
        <w:pStyle w:val="HTMLconformatoprevio"/>
        <w:shd w:val="clear" w:color="auto" w:fill="F9F3FD"/>
        <w:rPr>
          <w:color w:val="302A24"/>
        </w:rPr>
      </w:pPr>
      <w:r>
        <w:rPr>
          <w:color w:val="302A24"/>
        </w:rPr>
        <w:br/>
      </w:r>
      <w:r w:rsidRPr="0056375E">
        <w:rPr>
          <w:b/>
          <w:bCs/>
          <w:color w:val="302A24"/>
        </w:rPr>
        <w:t>DOWN</w:t>
      </w:r>
      <w:r w:rsidRPr="0056375E">
        <w:rPr>
          <w:b/>
          <w:bCs/>
          <w:color w:val="302A24"/>
        </w:rPr>
        <w:br/>
      </w:r>
    </w:p>
    <w:p w14:paraId="2F801063" w14:textId="77777777" w:rsidR="00832597" w:rsidRDefault="00832597" w:rsidP="0056375E"/>
    <w:p w14:paraId="4AA465F8" w14:textId="77777777" w:rsidR="00832597" w:rsidRDefault="00832597" w:rsidP="0056375E"/>
    <w:p w14:paraId="757B9EFC" w14:textId="77777777" w:rsidR="00832597" w:rsidRDefault="00832597" w:rsidP="0056375E"/>
    <w:p w14:paraId="508C0C66" w14:textId="691F6BE8" w:rsidR="0056375E" w:rsidRDefault="0056375E" w:rsidP="0056375E">
      <w:pPr>
        <w:rPr>
          <w:rFonts w:ascii="Times New Roman" w:hAnsi="Times New Roman"/>
        </w:rPr>
      </w:pPr>
      <w:r>
        <w:lastRenderedPageBreak/>
        <w:t>Veamos paso a paso lo que ocurre:</w:t>
      </w:r>
    </w:p>
    <w:p w14:paraId="6D9C640B" w14:textId="3A45DF3F" w:rsidR="0056375E" w:rsidRPr="0056375E" w:rsidRDefault="0056375E" w:rsidP="0056375E">
      <w:pPr>
        <w:pStyle w:val="Vietas2"/>
        <w:rPr>
          <w:rFonts w:ascii="Times New Roman" w:hAnsi="Times New Roman"/>
        </w:rPr>
      </w:pPr>
      <w:r w:rsidRPr="0056375E">
        <w:rPr>
          <w:rStyle w:val="CdigoInlineCar"/>
        </w:rPr>
        <w:t>devices[0</w:t>
      </w:r>
      <w:r w:rsidRPr="0056375E">
        <w:t>]</w:t>
      </w:r>
    </w:p>
    <w:p w14:paraId="22977ACF" w14:textId="07AEF1B8" w:rsidR="0056375E" w:rsidRDefault="0056375E" w:rsidP="0056375E">
      <w:pPr>
        <w:pStyle w:val="Vietas2"/>
        <w:numPr>
          <w:ilvl w:val="0"/>
          <w:numId w:val="0"/>
        </w:numPr>
        <w:ind w:left="426"/>
      </w:pPr>
      <w:r>
        <w:t xml:space="preserve">Obtiene el primer elemento de la lista </w:t>
      </w:r>
      <w:r w:rsidRPr="0056375E">
        <w:rPr>
          <w:rStyle w:val="CdigoInlineCar"/>
        </w:rPr>
        <w:t>devices</w:t>
      </w:r>
      <w:r>
        <w:t>. Ese elemento es un diccionario:</w:t>
      </w:r>
    </w:p>
    <w:p w14:paraId="0FEC7449" w14:textId="77777777" w:rsidR="0056375E" w:rsidRDefault="0056375E" w:rsidP="0056375E">
      <w:pPr>
        <w:pStyle w:val="HTMLconformatoprevio"/>
        <w:shd w:val="clear" w:color="auto" w:fill="F9F3FD"/>
        <w:ind w:left="426"/>
        <w:rPr>
          <w:b/>
          <w:bCs/>
          <w:color w:val="302A24"/>
        </w:rPr>
      </w:pPr>
    </w:p>
    <w:p w14:paraId="7D8F0294" w14:textId="6E0C279A" w:rsidR="0056375E" w:rsidRDefault="0056375E" w:rsidP="0056375E">
      <w:pPr>
        <w:pStyle w:val="HTMLconformatoprevio"/>
        <w:shd w:val="clear" w:color="auto" w:fill="F9F3FD"/>
        <w:ind w:left="426"/>
        <w:rPr>
          <w:b/>
          <w:bCs/>
          <w:color w:val="302A24"/>
        </w:rPr>
      </w:pPr>
      <w:r w:rsidRPr="0056375E">
        <w:rPr>
          <w:b/>
          <w:bCs/>
          <w:color w:val="302A24"/>
        </w:rPr>
        <w:t>{</w:t>
      </w:r>
      <w:r w:rsidRPr="0056375E">
        <w:rPr>
          <w:b/>
          <w:bCs/>
          <w:color w:val="302A24"/>
        </w:rPr>
        <w:br/>
        <w:t xml:space="preserve">    </w:t>
      </w:r>
      <w:r w:rsidRPr="0056375E">
        <w:rPr>
          <w:b/>
          <w:bCs/>
          <w:color w:val="486830"/>
        </w:rPr>
        <w:t>'hostname'</w:t>
      </w:r>
      <w:r w:rsidRPr="0056375E">
        <w:rPr>
          <w:b/>
          <w:bCs/>
          <w:color w:val="302A24"/>
        </w:rPr>
        <w:t xml:space="preserve">: </w:t>
      </w:r>
      <w:r w:rsidRPr="0056375E">
        <w:rPr>
          <w:b/>
          <w:bCs/>
          <w:color w:val="486830"/>
        </w:rPr>
        <w:t>'R1-GYE'</w:t>
      </w:r>
      <w:r w:rsidRPr="0056375E">
        <w:rPr>
          <w:b/>
          <w:bCs/>
          <w:color w:val="302A24"/>
        </w:rPr>
        <w:t>,</w:t>
      </w:r>
      <w:r w:rsidRPr="0056375E">
        <w:rPr>
          <w:b/>
          <w:bCs/>
          <w:color w:val="302A24"/>
        </w:rPr>
        <w:br/>
        <w:t xml:space="preserve">    </w:t>
      </w:r>
      <w:r w:rsidRPr="0056375E">
        <w:rPr>
          <w:b/>
          <w:bCs/>
          <w:color w:val="486830"/>
        </w:rPr>
        <w:t>'interfaces'</w:t>
      </w:r>
      <w:r w:rsidRPr="0056375E">
        <w:rPr>
          <w:b/>
          <w:bCs/>
          <w:color w:val="302A24"/>
        </w:rPr>
        <w:t>: [</w:t>
      </w:r>
      <w:r w:rsidRPr="0056375E">
        <w:rPr>
          <w:b/>
          <w:bCs/>
          <w:color w:val="302A24"/>
        </w:rPr>
        <w:br/>
        <w:t xml:space="preserve">        {</w:t>
      </w:r>
      <w:r w:rsidRPr="0056375E">
        <w:rPr>
          <w:b/>
          <w:bCs/>
          <w:color w:val="486830"/>
        </w:rPr>
        <w:t>'name'</w:t>
      </w:r>
      <w:r w:rsidRPr="0056375E">
        <w:rPr>
          <w:b/>
          <w:bCs/>
          <w:color w:val="302A24"/>
        </w:rPr>
        <w:t xml:space="preserve">: </w:t>
      </w:r>
      <w:r w:rsidRPr="0056375E">
        <w:rPr>
          <w:b/>
          <w:bCs/>
          <w:color w:val="486830"/>
        </w:rPr>
        <w:t>'Gi0/1'</w:t>
      </w:r>
      <w:r w:rsidRPr="0056375E">
        <w:rPr>
          <w:b/>
          <w:bCs/>
          <w:color w:val="302A24"/>
        </w:rPr>
        <w:t xml:space="preserve">, </w:t>
      </w:r>
      <w:r w:rsidRPr="0056375E">
        <w:rPr>
          <w:b/>
          <w:bCs/>
          <w:color w:val="486830"/>
        </w:rPr>
        <w:t>'status'</w:t>
      </w:r>
      <w:r w:rsidRPr="0056375E">
        <w:rPr>
          <w:b/>
          <w:bCs/>
          <w:color w:val="302A24"/>
        </w:rPr>
        <w:t xml:space="preserve">: </w:t>
      </w:r>
      <w:r w:rsidRPr="0056375E">
        <w:rPr>
          <w:b/>
          <w:bCs/>
          <w:color w:val="486830"/>
        </w:rPr>
        <w:t>'UP'</w:t>
      </w:r>
      <w:r w:rsidRPr="0056375E">
        <w:rPr>
          <w:b/>
          <w:bCs/>
          <w:color w:val="302A24"/>
        </w:rPr>
        <w:t>},</w:t>
      </w:r>
      <w:r w:rsidRPr="0056375E">
        <w:rPr>
          <w:b/>
          <w:bCs/>
          <w:color w:val="302A24"/>
        </w:rPr>
        <w:br/>
        <w:t xml:space="preserve">        {</w:t>
      </w:r>
      <w:r w:rsidRPr="0056375E">
        <w:rPr>
          <w:b/>
          <w:bCs/>
          <w:color w:val="486830"/>
        </w:rPr>
        <w:t>'name'</w:t>
      </w:r>
      <w:r w:rsidRPr="0056375E">
        <w:rPr>
          <w:b/>
          <w:bCs/>
          <w:color w:val="302A24"/>
        </w:rPr>
        <w:t xml:space="preserve">: </w:t>
      </w:r>
      <w:r w:rsidRPr="0056375E">
        <w:rPr>
          <w:b/>
          <w:bCs/>
          <w:color w:val="486830"/>
        </w:rPr>
        <w:t>'Gi0/2'</w:t>
      </w:r>
      <w:r w:rsidRPr="0056375E">
        <w:rPr>
          <w:b/>
          <w:bCs/>
          <w:color w:val="302A24"/>
        </w:rPr>
        <w:t xml:space="preserve">, </w:t>
      </w:r>
      <w:r w:rsidRPr="0056375E">
        <w:rPr>
          <w:b/>
          <w:bCs/>
          <w:color w:val="486830"/>
        </w:rPr>
        <w:t>'status'</w:t>
      </w:r>
      <w:r w:rsidRPr="0056375E">
        <w:rPr>
          <w:b/>
          <w:bCs/>
          <w:color w:val="302A24"/>
        </w:rPr>
        <w:t xml:space="preserve">: </w:t>
      </w:r>
      <w:r w:rsidRPr="0056375E">
        <w:rPr>
          <w:b/>
          <w:bCs/>
          <w:color w:val="486830"/>
        </w:rPr>
        <w:t>'DOWN'</w:t>
      </w:r>
      <w:r w:rsidRPr="0056375E">
        <w:rPr>
          <w:b/>
          <w:bCs/>
          <w:color w:val="302A24"/>
        </w:rPr>
        <w:t>}</w:t>
      </w:r>
      <w:r w:rsidRPr="0056375E">
        <w:rPr>
          <w:b/>
          <w:bCs/>
          <w:color w:val="302A24"/>
        </w:rPr>
        <w:br/>
        <w:t xml:space="preserve">    ]</w:t>
      </w:r>
      <w:r w:rsidRPr="0056375E">
        <w:rPr>
          <w:b/>
          <w:bCs/>
          <w:color w:val="302A24"/>
        </w:rPr>
        <w:br/>
        <w:t>}</w:t>
      </w:r>
    </w:p>
    <w:p w14:paraId="63582FA3" w14:textId="77777777" w:rsidR="0056375E" w:rsidRPr="0056375E" w:rsidRDefault="0056375E" w:rsidP="0056375E">
      <w:pPr>
        <w:pStyle w:val="HTMLconformatoprevio"/>
        <w:shd w:val="clear" w:color="auto" w:fill="F9F3FD"/>
        <w:ind w:left="426"/>
        <w:rPr>
          <w:b/>
          <w:bCs/>
          <w:color w:val="302A24"/>
        </w:rPr>
      </w:pPr>
    </w:p>
    <w:p w14:paraId="7ED6E602" w14:textId="77777777" w:rsidR="0056375E" w:rsidRPr="0056375E" w:rsidRDefault="0056375E" w:rsidP="0056375E">
      <w:pPr>
        <w:pStyle w:val="Vietas2"/>
        <w:rPr>
          <w:rFonts w:ascii="Times New Roman" w:hAnsi="Times New Roman"/>
        </w:rPr>
      </w:pPr>
      <w:r w:rsidRPr="0056375E">
        <w:rPr>
          <w:rStyle w:val="CdigoInlineCar"/>
        </w:rPr>
        <w:t>devices[0]['interfaces']</w:t>
      </w:r>
      <w:r>
        <w:t xml:space="preserve"> </w:t>
      </w:r>
    </w:p>
    <w:p w14:paraId="429986ED" w14:textId="31ECA5B0" w:rsidR="0056375E" w:rsidRDefault="0056375E" w:rsidP="0056375E">
      <w:pPr>
        <w:pStyle w:val="Vietas2"/>
        <w:numPr>
          <w:ilvl w:val="0"/>
          <w:numId w:val="0"/>
        </w:numPr>
        <w:ind w:left="426"/>
      </w:pPr>
      <w:r>
        <w:t xml:space="preserve">Obtiene el valor asociado a la clave </w:t>
      </w:r>
      <w:r w:rsidRPr="0056375E">
        <w:rPr>
          <w:rStyle w:val="CdigoInlineCar"/>
        </w:rPr>
        <w:t>interfaces</w:t>
      </w:r>
      <w:r w:rsidR="00E905F5" w:rsidRPr="00E905F5">
        <w:t xml:space="preserve"> del primer diccionario</w:t>
      </w:r>
      <w:r>
        <w:t>.</w:t>
      </w:r>
      <w:r w:rsidR="0047225B">
        <w:t xml:space="preserve"> El valor asociado a esa clave es una lista:</w:t>
      </w:r>
    </w:p>
    <w:p w14:paraId="6E1970EF" w14:textId="77777777" w:rsidR="0047225B" w:rsidRDefault="0047225B" w:rsidP="0047225B">
      <w:pPr>
        <w:pStyle w:val="HTMLconformatoprevio"/>
        <w:shd w:val="clear" w:color="auto" w:fill="F9F3FD"/>
        <w:ind w:left="426"/>
        <w:rPr>
          <w:b/>
          <w:bCs/>
          <w:color w:val="302A24"/>
        </w:rPr>
      </w:pPr>
    </w:p>
    <w:p w14:paraId="101F4FDC" w14:textId="73CE4FB8" w:rsidR="0047225B" w:rsidRDefault="0047225B" w:rsidP="0047225B">
      <w:pPr>
        <w:pStyle w:val="HTMLconformatoprevio"/>
        <w:shd w:val="clear" w:color="auto" w:fill="F9F3FD"/>
        <w:ind w:left="426"/>
        <w:rPr>
          <w:b/>
          <w:bCs/>
          <w:color w:val="302A24"/>
        </w:rPr>
      </w:pPr>
      <w:r w:rsidRPr="0047225B">
        <w:rPr>
          <w:b/>
          <w:bCs/>
          <w:color w:val="302A24"/>
        </w:rPr>
        <w:t>[</w:t>
      </w:r>
      <w:r w:rsidRPr="0047225B">
        <w:rPr>
          <w:b/>
          <w:bCs/>
          <w:color w:val="302A24"/>
        </w:rPr>
        <w:br/>
        <w:t xml:space="preserve">    {</w:t>
      </w:r>
      <w:r w:rsidRPr="0047225B">
        <w:rPr>
          <w:b/>
          <w:bCs/>
          <w:color w:val="486830"/>
        </w:rPr>
        <w:t>'name'</w:t>
      </w:r>
      <w:r w:rsidRPr="0047225B">
        <w:rPr>
          <w:b/>
          <w:bCs/>
          <w:color w:val="302A24"/>
        </w:rPr>
        <w:t xml:space="preserve">: </w:t>
      </w:r>
      <w:r w:rsidRPr="0047225B">
        <w:rPr>
          <w:b/>
          <w:bCs/>
          <w:color w:val="486830"/>
        </w:rPr>
        <w:t>'Gi0/1'</w:t>
      </w:r>
      <w:r w:rsidRPr="0047225B">
        <w:rPr>
          <w:b/>
          <w:bCs/>
          <w:color w:val="302A24"/>
        </w:rPr>
        <w:t xml:space="preserve">, </w:t>
      </w:r>
      <w:r w:rsidRPr="0047225B">
        <w:rPr>
          <w:b/>
          <w:bCs/>
          <w:color w:val="486830"/>
        </w:rPr>
        <w:t>'status'</w:t>
      </w:r>
      <w:r w:rsidRPr="0047225B">
        <w:rPr>
          <w:b/>
          <w:bCs/>
          <w:color w:val="302A24"/>
        </w:rPr>
        <w:t xml:space="preserve">: </w:t>
      </w:r>
      <w:r w:rsidRPr="0047225B">
        <w:rPr>
          <w:b/>
          <w:bCs/>
          <w:color w:val="486830"/>
        </w:rPr>
        <w:t>'UP'</w:t>
      </w:r>
      <w:r w:rsidRPr="0047225B">
        <w:rPr>
          <w:b/>
          <w:bCs/>
          <w:color w:val="302A24"/>
        </w:rPr>
        <w:t>},</w:t>
      </w:r>
      <w:r w:rsidRPr="0047225B">
        <w:rPr>
          <w:b/>
          <w:bCs/>
          <w:color w:val="302A24"/>
        </w:rPr>
        <w:br/>
        <w:t xml:space="preserve">    {</w:t>
      </w:r>
      <w:r w:rsidRPr="0047225B">
        <w:rPr>
          <w:b/>
          <w:bCs/>
          <w:color w:val="486830"/>
        </w:rPr>
        <w:t>'name'</w:t>
      </w:r>
      <w:r w:rsidRPr="0047225B">
        <w:rPr>
          <w:b/>
          <w:bCs/>
          <w:color w:val="302A24"/>
        </w:rPr>
        <w:t xml:space="preserve">: </w:t>
      </w:r>
      <w:r w:rsidRPr="0047225B">
        <w:rPr>
          <w:b/>
          <w:bCs/>
          <w:color w:val="486830"/>
        </w:rPr>
        <w:t>'Gi0/2'</w:t>
      </w:r>
      <w:r w:rsidRPr="0047225B">
        <w:rPr>
          <w:b/>
          <w:bCs/>
          <w:color w:val="302A24"/>
        </w:rPr>
        <w:t xml:space="preserve">, </w:t>
      </w:r>
      <w:r w:rsidRPr="0047225B">
        <w:rPr>
          <w:b/>
          <w:bCs/>
          <w:color w:val="486830"/>
        </w:rPr>
        <w:t>'status'</w:t>
      </w:r>
      <w:r w:rsidRPr="0047225B">
        <w:rPr>
          <w:b/>
          <w:bCs/>
          <w:color w:val="302A24"/>
        </w:rPr>
        <w:t xml:space="preserve">: </w:t>
      </w:r>
      <w:r w:rsidRPr="0047225B">
        <w:rPr>
          <w:b/>
          <w:bCs/>
          <w:color w:val="486830"/>
        </w:rPr>
        <w:t>'DOWN'</w:t>
      </w:r>
      <w:r w:rsidRPr="0047225B">
        <w:rPr>
          <w:b/>
          <w:bCs/>
          <w:color w:val="302A24"/>
        </w:rPr>
        <w:t>}</w:t>
      </w:r>
      <w:r w:rsidRPr="0047225B">
        <w:rPr>
          <w:b/>
          <w:bCs/>
          <w:color w:val="302A24"/>
        </w:rPr>
        <w:br/>
        <w:t>]</w:t>
      </w:r>
    </w:p>
    <w:p w14:paraId="4CD53D0E" w14:textId="77777777" w:rsidR="0047225B" w:rsidRPr="0047225B" w:rsidRDefault="0047225B" w:rsidP="0047225B">
      <w:pPr>
        <w:pStyle w:val="HTMLconformatoprevio"/>
        <w:shd w:val="clear" w:color="auto" w:fill="F9F3FD"/>
        <w:ind w:left="426"/>
        <w:rPr>
          <w:b/>
          <w:bCs/>
          <w:color w:val="302A24"/>
        </w:rPr>
      </w:pPr>
    </w:p>
    <w:p w14:paraId="75C5EA31" w14:textId="77777777" w:rsidR="0056375E" w:rsidRDefault="0056375E" w:rsidP="0056375E">
      <w:pPr>
        <w:pStyle w:val="Vietas2"/>
      </w:pPr>
      <w:r w:rsidRPr="0056375E">
        <w:rPr>
          <w:rStyle w:val="CdigoInlineCar"/>
        </w:rPr>
        <w:t>devices[0]['interfaces'][1]</w:t>
      </w:r>
      <w:r w:rsidRPr="0056375E">
        <w:t xml:space="preserve"> </w:t>
      </w:r>
    </w:p>
    <w:p w14:paraId="7D188D64" w14:textId="2ED134FE" w:rsidR="0056375E" w:rsidRDefault="0056375E" w:rsidP="0056375E">
      <w:pPr>
        <w:pStyle w:val="Vietas2"/>
        <w:numPr>
          <w:ilvl w:val="0"/>
          <w:numId w:val="0"/>
        </w:numPr>
        <w:ind w:left="426"/>
      </w:pPr>
      <w:r w:rsidRPr="0056375E">
        <w:t>Obtiene el segundo elemento de la lista</w:t>
      </w:r>
      <w:r w:rsidR="0047225B">
        <w:t xml:space="preserve"> asociada a la clave</w:t>
      </w:r>
      <w:r w:rsidRPr="0056375E">
        <w:t xml:space="preserve"> </w:t>
      </w:r>
      <w:r w:rsidRPr="0056375E">
        <w:rPr>
          <w:rStyle w:val="CdigoInlineCar"/>
        </w:rPr>
        <w:t>interfaces</w:t>
      </w:r>
      <w:r w:rsidRPr="0056375E">
        <w:t>.</w:t>
      </w:r>
      <w:r w:rsidR="0047225B">
        <w:t xml:space="preserve"> Ese elemento es un diccionario:</w:t>
      </w:r>
    </w:p>
    <w:p w14:paraId="6EC3858B" w14:textId="77777777" w:rsidR="0047225B" w:rsidRDefault="0047225B" w:rsidP="0047225B">
      <w:pPr>
        <w:pStyle w:val="HTMLconformatoprevio"/>
        <w:shd w:val="clear" w:color="auto" w:fill="F9F3FD"/>
        <w:ind w:left="426"/>
        <w:rPr>
          <w:b/>
          <w:bCs/>
          <w:color w:val="302A24"/>
        </w:rPr>
      </w:pPr>
    </w:p>
    <w:p w14:paraId="2129EF89" w14:textId="17C80063" w:rsidR="0047225B" w:rsidRDefault="0047225B" w:rsidP="0047225B">
      <w:pPr>
        <w:pStyle w:val="HTMLconformatoprevio"/>
        <w:shd w:val="clear" w:color="auto" w:fill="F9F3FD"/>
        <w:ind w:left="426"/>
        <w:rPr>
          <w:b/>
          <w:bCs/>
          <w:color w:val="302A24"/>
        </w:rPr>
      </w:pPr>
      <w:r w:rsidRPr="0047225B">
        <w:rPr>
          <w:b/>
          <w:bCs/>
          <w:color w:val="302A24"/>
        </w:rPr>
        <w:t>{</w:t>
      </w:r>
      <w:r w:rsidRPr="0047225B">
        <w:rPr>
          <w:b/>
          <w:bCs/>
          <w:color w:val="486830"/>
        </w:rPr>
        <w:t>'name'</w:t>
      </w:r>
      <w:r w:rsidRPr="0047225B">
        <w:rPr>
          <w:b/>
          <w:bCs/>
          <w:color w:val="302A24"/>
        </w:rPr>
        <w:t xml:space="preserve">: </w:t>
      </w:r>
      <w:r w:rsidRPr="0047225B">
        <w:rPr>
          <w:b/>
          <w:bCs/>
          <w:color w:val="486830"/>
        </w:rPr>
        <w:t>'Gi0/2'</w:t>
      </w:r>
      <w:r w:rsidRPr="0047225B">
        <w:rPr>
          <w:b/>
          <w:bCs/>
          <w:color w:val="302A24"/>
        </w:rPr>
        <w:t xml:space="preserve">, </w:t>
      </w:r>
      <w:r w:rsidRPr="0047225B">
        <w:rPr>
          <w:b/>
          <w:bCs/>
          <w:color w:val="486830"/>
        </w:rPr>
        <w:t>'status'</w:t>
      </w:r>
      <w:r w:rsidRPr="0047225B">
        <w:rPr>
          <w:b/>
          <w:bCs/>
          <w:color w:val="302A24"/>
        </w:rPr>
        <w:t xml:space="preserve">: </w:t>
      </w:r>
      <w:r w:rsidRPr="0047225B">
        <w:rPr>
          <w:b/>
          <w:bCs/>
          <w:color w:val="486830"/>
        </w:rPr>
        <w:t>'DOWN'</w:t>
      </w:r>
      <w:r w:rsidRPr="0047225B">
        <w:rPr>
          <w:b/>
          <w:bCs/>
          <w:color w:val="302A24"/>
        </w:rPr>
        <w:t>}</w:t>
      </w:r>
    </w:p>
    <w:p w14:paraId="35C717D8" w14:textId="77777777" w:rsidR="0047225B" w:rsidRPr="0047225B" w:rsidRDefault="0047225B" w:rsidP="0047225B">
      <w:pPr>
        <w:pStyle w:val="HTMLconformatoprevio"/>
        <w:shd w:val="clear" w:color="auto" w:fill="F9F3FD"/>
        <w:ind w:left="426"/>
        <w:rPr>
          <w:b/>
          <w:bCs/>
          <w:color w:val="302A24"/>
        </w:rPr>
      </w:pPr>
    </w:p>
    <w:p w14:paraId="34BDCF8B" w14:textId="77777777" w:rsidR="0056375E" w:rsidRPr="0056375E" w:rsidRDefault="0056375E" w:rsidP="0056375E">
      <w:pPr>
        <w:pStyle w:val="Vietas2"/>
        <w:rPr>
          <w:rFonts w:ascii="Times New Roman" w:hAnsi="Times New Roman"/>
        </w:rPr>
      </w:pPr>
      <w:r w:rsidRPr="0056375E">
        <w:rPr>
          <w:rStyle w:val="CdigoInlineCar"/>
        </w:rPr>
        <w:t>devices[0]['interfaces'][1]['status']</w:t>
      </w:r>
      <w:r>
        <w:t xml:space="preserve"> </w:t>
      </w:r>
    </w:p>
    <w:p w14:paraId="4F06CEDD" w14:textId="424A1FD8" w:rsidR="0056375E" w:rsidRDefault="0056375E" w:rsidP="0056375E">
      <w:pPr>
        <w:pStyle w:val="Vietas2"/>
        <w:numPr>
          <w:ilvl w:val="0"/>
          <w:numId w:val="0"/>
        </w:numPr>
        <w:ind w:left="426"/>
      </w:pPr>
      <w:r>
        <w:t xml:space="preserve">Obtiene el valor asociado a la clave </w:t>
      </w:r>
      <w:r w:rsidRPr="0056375E">
        <w:rPr>
          <w:rStyle w:val="CdigoInlineCar"/>
        </w:rPr>
        <w:t>status</w:t>
      </w:r>
      <w:r w:rsidR="0047225B">
        <w:t xml:space="preserve"> de ese diccionario. El valor final obtenido es:</w:t>
      </w:r>
    </w:p>
    <w:p w14:paraId="118584C2" w14:textId="77777777" w:rsidR="0047225B" w:rsidRDefault="0047225B" w:rsidP="0047225B">
      <w:pPr>
        <w:pStyle w:val="HTMLconformatoprevio"/>
        <w:shd w:val="clear" w:color="auto" w:fill="F9F3FD"/>
        <w:ind w:left="426"/>
        <w:rPr>
          <w:b/>
          <w:bCs/>
          <w:color w:val="486830"/>
        </w:rPr>
      </w:pPr>
    </w:p>
    <w:p w14:paraId="0160591D" w14:textId="5C2EFBFA" w:rsidR="0047225B" w:rsidRDefault="0047225B" w:rsidP="0047225B">
      <w:pPr>
        <w:pStyle w:val="HTMLconformatoprevio"/>
        <w:shd w:val="clear" w:color="auto" w:fill="F9F3FD"/>
        <w:ind w:left="426"/>
        <w:rPr>
          <w:b/>
          <w:bCs/>
          <w:color w:val="486830"/>
        </w:rPr>
      </w:pPr>
      <w:r w:rsidRPr="0047225B">
        <w:rPr>
          <w:b/>
          <w:bCs/>
          <w:color w:val="486830"/>
        </w:rPr>
        <w:t>DOWN</w:t>
      </w:r>
    </w:p>
    <w:p w14:paraId="32D44CE3" w14:textId="77777777" w:rsidR="0047225B" w:rsidRPr="0047225B" w:rsidRDefault="0047225B" w:rsidP="0047225B">
      <w:pPr>
        <w:pStyle w:val="HTMLconformatoprevio"/>
        <w:shd w:val="clear" w:color="auto" w:fill="F9F3FD"/>
        <w:ind w:left="426"/>
        <w:rPr>
          <w:b/>
          <w:bCs/>
          <w:color w:val="302A24"/>
        </w:rPr>
      </w:pPr>
    </w:p>
    <w:p w14:paraId="359AAF32" w14:textId="77777777" w:rsidR="0056375E" w:rsidRDefault="0056375E" w:rsidP="0056375E">
      <w:pPr>
        <w:rPr>
          <w:rFonts w:ascii="Times New Roman" w:hAnsi="Times New Roman"/>
        </w:rPr>
      </w:pPr>
      <w:r>
        <w:t>Este tipo de acceso es extremadamente común en Python moderno, especialmente al trabajar con APIs REST y datos JSON.</w:t>
      </w:r>
    </w:p>
    <w:p w14:paraId="0A3FDB0C" w14:textId="75A37BCB" w:rsidR="0056375E" w:rsidRDefault="0056375E" w:rsidP="0056375E">
      <w:r>
        <w:t>Más adelante en el libro veremos muchas estructuras similares, por lo que es importante acostumbrarse a leerlas paso a paso y entender cómo navegar entre listas y diccionarios anidados.</w:t>
      </w:r>
    </w:p>
    <w:p w14:paraId="1BD105F9" w14:textId="6FD7FE06" w:rsidR="00612AAF" w:rsidRDefault="00612AAF" w:rsidP="0056375E"/>
    <w:p w14:paraId="7259B7C1" w14:textId="77777777" w:rsidR="006B79C1" w:rsidRPr="00E03636" w:rsidRDefault="006B79C1" w:rsidP="006B79C1">
      <w:pPr>
        <w:pStyle w:val="Ttulo3"/>
      </w:pPr>
      <w:bookmarkStart w:id="85" w:name="_Toc230428911"/>
      <w:r w:rsidRPr="00E03636">
        <w:lastRenderedPageBreak/>
        <w:t xml:space="preserve">Operaciones </w:t>
      </w:r>
      <w:r>
        <w:t>sobre</w:t>
      </w:r>
      <w:r w:rsidRPr="00E03636">
        <w:t xml:space="preserve"> variables</w:t>
      </w:r>
      <w:bookmarkEnd w:id="85"/>
    </w:p>
    <w:p w14:paraId="76EB649D" w14:textId="2DA2A390" w:rsidR="006B79C1" w:rsidRPr="00E03636" w:rsidRDefault="006B79C1" w:rsidP="006B79C1">
      <w:pPr>
        <w:spacing w:line="22" w:lineRule="atLeast"/>
        <w:rPr>
          <w:rFonts w:asciiTheme="minorHAnsi" w:hAnsiTheme="minorHAnsi" w:cstheme="minorHAnsi"/>
        </w:rPr>
      </w:pPr>
      <w:r w:rsidRPr="00E03636">
        <w:rPr>
          <w:rFonts w:asciiTheme="minorHAnsi" w:hAnsiTheme="minorHAnsi" w:cstheme="minorHAnsi"/>
        </w:rPr>
        <w:t xml:space="preserve">Una vez que </w:t>
      </w:r>
      <w:r w:rsidR="004C613E">
        <w:rPr>
          <w:rFonts w:asciiTheme="minorHAnsi" w:hAnsiTheme="minorHAnsi" w:cstheme="minorHAnsi"/>
        </w:rPr>
        <w:t>hemos aprendido sobre</w:t>
      </w:r>
      <w:r w:rsidRPr="00E03636">
        <w:rPr>
          <w:rFonts w:asciiTheme="minorHAnsi" w:hAnsiTheme="minorHAnsi" w:cstheme="minorHAnsi"/>
        </w:rPr>
        <w:t xml:space="preserve"> los diferentes tipos de datos en Python, es importante saber cómo realizar operaciones con ellos. Algunas operaciones básicas incluyen:</w:t>
      </w:r>
    </w:p>
    <w:p w14:paraId="3F7FE4D4" w14:textId="77777777" w:rsidR="006B79C1" w:rsidRPr="00E03636" w:rsidRDefault="006B79C1" w:rsidP="006B79C1">
      <w:pPr>
        <w:pStyle w:val="Ttulo4"/>
      </w:pPr>
      <w:r w:rsidRPr="00E03636">
        <w:t>Conversión de tipos (casting)</w:t>
      </w:r>
    </w:p>
    <w:p w14:paraId="287A745B" w14:textId="77777777" w:rsidR="006B79C1" w:rsidRPr="00E03636" w:rsidRDefault="006B79C1" w:rsidP="006B79C1">
      <w:pPr>
        <w:rPr>
          <w:lang w:eastAsia="es-EC"/>
        </w:rPr>
      </w:pPr>
      <w:r w:rsidRPr="00E03636">
        <w:rPr>
          <w:lang w:eastAsia="es-EC"/>
        </w:rPr>
        <w:t xml:space="preserve">En Python, casting significa convertir un dato de un tipo a otro: de </w:t>
      </w:r>
      <w:r>
        <w:rPr>
          <w:lang w:eastAsia="es-EC"/>
        </w:rPr>
        <w:t>texto</w:t>
      </w:r>
      <w:r w:rsidRPr="00E03636">
        <w:rPr>
          <w:lang w:eastAsia="es-EC"/>
        </w:rPr>
        <w:t xml:space="preserve"> a entero, de entero a </w:t>
      </w:r>
      <w:r>
        <w:rPr>
          <w:lang w:eastAsia="es-EC"/>
        </w:rPr>
        <w:t>texto</w:t>
      </w:r>
      <w:r w:rsidRPr="00E03636">
        <w:rPr>
          <w:lang w:eastAsia="es-EC"/>
        </w:rPr>
        <w:t>, de lista a set, etc.</w:t>
      </w:r>
    </w:p>
    <w:p w14:paraId="7CCE8AA4" w14:textId="77777777" w:rsidR="006B79C1" w:rsidRPr="00E03636" w:rsidRDefault="006B79C1" w:rsidP="006B79C1">
      <w:r w:rsidRPr="00E03636">
        <w:t>Esto es fundamental cuando procesas información que proviene de archivos, SNMP, APIs o configuraciones de dispositivos, ya que casi siempre los valores llegan como texto.</w:t>
      </w:r>
    </w:p>
    <w:p w14:paraId="1AA9AFA4" w14:textId="77777777" w:rsidR="006B79C1" w:rsidRPr="00E03636" w:rsidRDefault="006B79C1" w:rsidP="006B79C1">
      <w:pPr>
        <w:rPr>
          <w:lang w:eastAsia="es-EC"/>
        </w:rPr>
      </w:pPr>
      <w:r w:rsidRPr="00E03636">
        <w:rPr>
          <w:lang w:eastAsia="es-EC"/>
        </w:rPr>
        <w:t>Las funciones más comunes para conversión son:</w:t>
      </w:r>
    </w:p>
    <w:p w14:paraId="7AC3D601" w14:textId="66E44D31" w:rsidR="006B79C1" w:rsidRPr="00E03636" w:rsidRDefault="006B79C1" w:rsidP="006B79C1">
      <w:pPr>
        <w:pStyle w:val="Vietas"/>
      </w:pPr>
      <w:r w:rsidRPr="00E03636">
        <w:rPr>
          <w:rStyle w:val="CdigoInlineCar"/>
        </w:rPr>
        <w:t>int()</w:t>
      </w:r>
      <w:r w:rsidRPr="00E03636">
        <w:t>: Convierte a entero</w:t>
      </w:r>
      <w:r w:rsidR="00E50452">
        <w:t>.</w:t>
      </w:r>
    </w:p>
    <w:p w14:paraId="45F5E3BE" w14:textId="30339929" w:rsidR="006B79C1" w:rsidRPr="00E03636" w:rsidRDefault="006B79C1" w:rsidP="006B79C1">
      <w:pPr>
        <w:pStyle w:val="Vietas"/>
      </w:pPr>
      <w:r w:rsidRPr="00E03636">
        <w:rPr>
          <w:rStyle w:val="CdigoInlineCar"/>
        </w:rPr>
        <w:t>float()</w:t>
      </w:r>
      <w:r w:rsidRPr="00E03636">
        <w:t>: Convierte a número decimal</w:t>
      </w:r>
      <w:r w:rsidR="00E50452">
        <w:t>.</w:t>
      </w:r>
    </w:p>
    <w:p w14:paraId="052EC1C6" w14:textId="76580661" w:rsidR="006B79C1" w:rsidRPr="00E03636" w:rsidRDefault="006B79C1" w:rsidP="006B79C1">
      <w:pPr>
        <w:pStyle w:val="Vietas"/>
      </w:pPr>
      <w:r w:rsidRPr="00E03636">
        <w:rPr>
          <w:rStyle w:val="CdigoInlineCar"/>
        </w:rPr>
        <w:t>str()</w:t>
      </w:r>
      <w:r w:rsidRPr="00E03636">
        <w:t>: Convierte a cadena de texto</w:t>
      </w:r>
      <w:r w:rsidR="00E50452">
        <w:t>.</w:t>
      </w:r>
    </w:p>
    <w:p w14:paraId="6DCC82EC" w14:textId="47C16720" w:rsidR="006B79C1" w:rsidRPr="00E03636" w:rsidRDefault="006B79C1" w:rsidP="006B79C1">
      <w:pPr>
        <w:pStyle w:val="Vietas"/>
      </w:pPr>
      <w:r w:rsidRPr="00E03636">
        <w:rPr>
          <w:rStyle w:val="CdigoInlineCar"/>
        </w:rPr>
        <w:t>list()</w:t>
      </w:r>
      <w:r w:rsidRPr="00E03636">
        <w:t>:  Convierte a lista</w:t>
      </w:r>
      <w:r w:rsidR="00E50452">
        <w:t>.</w:t>
      </w:r>
    </w:p>
    <w:p w14:paraId="59C78833" w14:textId="4CDFE2E9" w:rsidR="006B79C1" w:rsidRPr="00E03636" w:rsidRDefault="006B79C1" w:rsidP="006B79C1">
      <w:pPr>
        <w:pStyle w:val="Vietas"/>
      </w:pPr>
      <w:r w:rsidRPr="00E03636">
        <w:rPr>
          <w:rStyle w:val="CdigoInlineCar"/>
        </w:rPr>
        <w:t>set()</w:t>
      </w:r>
      <w:r w:rsidRPr="00E03636">
        <w:t>:  Convierte a conjunto</w:t>
      </w:r>
      <w:r w:rsidR="00E50452">
        <w:t>.</w:t>
      </w:r>
    </w:p>
    <w:p w14:paraId="56C0FF17" w14:textId="7FD2FAFD" w:rsidR="006B79C1" w:rsidRPr="00E03636" w:rsidRDefault="006B79C1" w:rsidP="006B79C1">
      <w:pPr>
        <w:pStyle w:val="Vietas"/>
      </w:pPr>
      <w:r w:rsidRPr="00E03636">
        <w:rPr>
          <w:rStyle w:val="CdigoInlineCar"/>
        </w:rPr>
        <w:t>dict()</w:t>
      </w:r>
      <w:r w:rsidRPr="00E03636">
        <w:t>:  Convierte a diccionario (solo en casos específicos)</w:t>
      </w:r>
      <w:r w:rsidR="00E50452">
        <w:t>.</w:t>
      </w:r>
    </w:p>
    <w:p w14:paraId="45070B25" w14:textId="1C01E192" w:rsidR="006B79C1" w:rsidRPr="002161A4" w:rsidRDefault="002161A4" w:rsidP="002161A4">
      <w:pPr>
        <w:pStyle w:val="Normal2"/>
      </w:pPr>
      <w:r w:rsidRPr="002161A4">
        <w:rPr>
          <w:rFonts w:ascii="Segoe UI Emoji" w:hAnsi="Segoe UI Emoji" w:cs="Segoe UI Emoji"/>
        </w:rPr>
        <w:t>▶</w:t>
      </w:r>
      <w:r w:rsidRPr="002161A4">
        <w:t xml:space="preserve">️ </w:t>
      </w:r>
      <w:r w:rsidR="006B79C1" w:rsidRPr="002161A4">
        <w:t>Ejemplos aplicados al mundo de redes</w:t>
      </w:r>
    </w:p>
    <w:p w14:paraId="3A435299" w14:textId="2B8CCD3E" w:rsidR="006B79C1" w:rsidRPr="00E03636" w:rsidRDefault="00E50452" w:rsidP="006B79C1">
      <w:pPr>
        <w:pStyle w:val="Vietas2"/>
        <w:rPr>
          <w:rFonts w:ascii="Times New Roman" w:hAnsi="Times New Roman"/>
        </w:rPr>
      </w:pPr>
      <w:r>
        <w:t xml:space="preserve">Convertir un valor SNMP (que llega como </w:t>
      </w:r>
      <w:r w:rsidRPr="00E50452">
        <w:rPr>
          <w:rStyle w:val="CdigoInlineCar"/>
        </w:rPr>
        <w:t>string</w:t>
      </w:r>
      <w:r>
        <w:t>) a entero para poder compararlo con un valor umbral (límite definido):</w:t>
      </w:r>
    </w:p>
    <w:p w14:paraId="43C48E59" w14:textId="4FC20A2A" w:rsidR="006B79C1" w:rsidRPr="00E03636" w:rsidRDefault="006B79C1" w:rsidP="006B79C1">
      <w:pPr>
        <w:pStyle w:val="HTMLconformatoprevio"/>
        <w:shd w:val="clear" w:color="auto" w:fill="F9F3FD"/>
        <w:ind w:left="426"/>
        <w:rPr>
          <w:b/>
          <w:bCs/>
          <w:color w:val="302A24"/>
        </w:rPr>
      </w:pPr>
      <w:r w:rsidRPr="00E03636">
        <w:rPr>
          <w:b/>
          <w:bCs/>
          <w:color w:val="302A24"/>
        </w:rPr>
        <w:br/>
        <w:t xml:space="preserve">cpu = </w:t>
      </w:r>
      <w:r w:rsidRPr="00E03636">
        <w:rPr>
          <w:b/>
          <w:bCs/>
          <w:color w:val="486830"/>
        </w:rPr>
        <w:t xml:space="preserve">'85'          </w:t>
      </w:r>
      <w:r w:rsidRPr="00E03636">
        <w:rPr>
          <w:b/>
          <w:bCs/>
          <w:color w:val="A0A0A0"/>
        </w:rPr>
        <w:t xml:space="preserve"># </w:t>
      </w:r>
      <w:r w:rsidR="00E50452">
        <w:rPr>
          <w:b/>
          <w:bCs/>
          <w:color w:val="A0A0A0"/>
        </w:rPr>
        <w:t>cpu es un string</w:t>
      </w:r>
      <w:r w:rsidRPr="00E03636">
        <w:rPr>
          <w:b/>
          <w:bCs/>
          <w:color w:val="A0A0A0"/>
        </w:rPr>
        <w:br/>
      </w:r>
      <w:r w:rsidRPr="00E03636">
        <w:rPr>
          <w:b/>
          <w:bCs/>
          <w:color w:val="302A24"/>
        </w:rPr>
        <w:t xml:space="preserve">cpu = </w:t>
      </w:r>
      <w:r w:rsidRPr="00E03636">
        <w:rPr>
          <w:b/>
          <w:bCs/>
          <w:color w:val="9C7028"/>
        </w:rPr>
        <w:t>int</w:t>
      </w:r>
      <w:r w:rsidRPr="00E03636">
        <w:rPr>
          <w:b/>
          <w:bCs/>
          <w:color w:val="302A24"/>
        </w:rPr>
        <w:t xml:space="preserve">(cpu)      </w:t>
      </w:r>
      <w:r w:rsidRPr="00E03636">
        <w:rPr>
          <w:b/>
          <w:bCs/>
          <w:color w:val="A0A0A0"/>
        </w:rPr>
        <w:t># Lo convertimos a entero</w:t>
      </w:r>
      <w:r w:rsidRPr="00E03636">
        <w:rPr>
          <w:b/>
          <w:bCs/>
          <w:color w:val="A0A0A0"/>
        </w:rPr>
        <w:br/>
      </w:r>
      <w:r w:rsidRPr="00E03636">
        <w:rPr>
          <w:b/>
          <w:bCs/>
          <w:color w:val="704080"/>
        </w:rPr>
        <w:t xml:space="preserve">if </w:t>
      </w:r>
      <w:r w:rsidRPr="00E03636">
        <w:rPr>
          <w:b/>
          <w:bCs/>
          <w:color w:val="302A24"/>
        </w:rPr>
        <w:t xml:space="preserve">cpu &gt; </w:t>
      </w:r>
      <w:r w:rsidRPr="00E03636">
        <w:rPr>
          <w:b/>
          <w:bCs/>
          <w:color w:val="4868FF"/>
        </w:rPr>
        <w:t>80</w:t>
      </w:r>
      <w:r w:rsidRPr="00E03636">
        <w:rPr>
          <w:b/>
          <w:bCs/>
          <w:color w:val="302A24"/>
        </w:rPr>
        <w:t>:</w:t>
      </w:r>
      <w:r w:rsidRPr="00E03636">
        <w:rPr>
          <w:b/>
          <w:bCs/>
          <w:color w:val="302A24"/>
        </w:rPr>
        <w:br/>
        <w:t xml:space="preserve">    </w:t>
      </w:r>
      <w:r w:rsidRPr="00E03636">
        <w:rPr>
          <w:b/>
          <w:bCs/>
          <w:color w:val="9C7028"/>
        </w:rPr>
        <w:t>print</w:t>
      </w:r>
      <w:r w:rsidRPr="00E03636">
        <w:rPr>
          <w:b/>
          <w:bCs/>
          <w:color w:val="302A24"/>
        </w:rPr>
        <w:t>(</w:t>
      </w:r>
      <w:r w:rsidRPr="00E03636">
        <w:rPr>
          <w:b/>
          <w:bCs/>
          <w:color w:val="486830"/>
        </w:rPr>
        <w:t>'¡Alto consumo de CPU!'</w:t>
      </w:r>
      <w:r w:rsidRPr="00E03636">
        <w:rPr>
          <w:b/>
          <w:bCs/>
          <w:color w:val="302A24"/>
        </w:rPr>
        <w:t>)</w:t>
      </w:r>
      <w:r w:rsidRPr="00E03636">
        <w:rPr>
          <w:b/>
          <w:bCs/>
          <w:color w:val="302A24"/>
        </w:rPr>
        <w:br/>
      </w:r>
    </w:p>
    <w:p w14:paraId="6695D335" w14:textId="77777777" w:rsidR="006B79C1" w:rsidRPr="00E03636" w:rsidRDefault="006B79C1" w:rsidP="006B79C1">
      <w:pPr>
        <w:pStyle w:val="Vietas2"/>
      </w:pPr>
      <w:r w:rsidRPr="00E03636">
        <w:t xml:space="preserve">Convertir una VLAN a </w:t>
      </w:r>
      <w:r w:rsidRPr="00872324">
        <w:rPr>
          <w:rStyle w:val="CdigoInlineCar"/>
        </w:rPr>
        <w:t>string</w:t>
      </w:r>
      <w:r w:rsidRPr="00E03636">
        <w:t xml:space="preserve"> para construir nombres</w:t>
      </w:r>
      <w:r>
        <w:t>:</w:t>
      </w:r>
    </w:p>
    <w:p w14:paraId="1CD48128" w14:textId="77777777" w:rsidR="006B79C1" w:rsidRPr="00E03636" w:rsidRDefault="006B79C1" w:rsidP="006B79C1">
      <w:pPr>
        <w:pStyle w:val="HTMLconformatoprevio"/>
        <w:shd w:val="clear" w:color="auto" w:fill="F9F3FD"/>
        <w:ind w:left="426"/>
        <w:rPr>
          <w:b/>
          <w:bCs/>
          <w:color w:val="302A24"/>
        </w:rPr>
      </w:pPr>
      <w:r w:rsidRPr="00E03636">
        <w:rPr>
          <w:b/>
          <w:bCs/>
          <w:color w:val="302A24"/>
        </w:rPr>
        <w:br/>
        <w:t xml:space="preserve">vlan = </w:t>
      </w:r>
      <w:r w:rsidRPr="00E03636">
        <w:rPr>
          <w:b/>
          <w:bCs/>
          <w:color w:val="4868FF"/>
        </w:rPr>
        <w:t>200</w:t>
      </w:r>
      <w:r w:rsidRPr="00E03636">
        <w:rPr>
          <w:b/>
          <w:bCs/>
          <w:color w:val="4868FF"/>
        </w:rPr>
        <w:br/>
      </w:r>
      <w:r w:rsidRPr="00E03636">
        <w:rPr>
          <w:b/>
          <w:bCs/>
          <w:color w:val="302A24"/>
        </w:rPr>
        <w:t xml:space="preserve">vlan_name = </w:t>
      </w:r>
      <w:r w:rsidRPr="00E03636">
        <w:rPr>
          <w:b/>
          <w:bCs/>
          <w:color w:val="486830"/>
        </w:rPr>
        <w:t xml:space="preserve">'VLAN_' </w:t>
      </w:r>
      <w:r w:rsidRPr="00E03636">
        <w:rPr>
          <w:b/>
          <w:bCs/>
          <w:color w:val="302A24"/>
        </w:rPr>
        <w:t xml:space="preserve">+ </w:t>
      </w:r>
      <w:r w:rsidRPr="00E03636">
        <w:rPr>
          <w:b/>
          <w:bCs/>
          <w:color w:val="9C7028"/>
        </w:rPr>
        <w:t>str</w:t>
      </w:r>
      <w:r w:rsidRPr="00E03636">
        <w:rPr>
          <w:b/>
          <w:bCs/>
          <w:color w:val="302A24"/>
        </w:rPr>
        <w:t>(vlan)</w:t>
      </w:r>
      <w:r w:rsidRPr="00E03636">
        <w:rPr>
          <w:b/>
          <w:bCs/>
          <w:color w:val="302A24"/>
        </w:rPr>
        <w:br/>
      </w:r>
      <w:r w:rsidRPr="00E03636">
        <w:rPr>
          <w:b/>
          <w:bCs/>
          <w:color w:val="9C7028"/>
        </w:rPr>
        <w:t>print</w:t>
      </w:r>
      <w:r w:rsidRPr="00E03636">
        <w:rPr>
          <w:b/>
          <w:bCs/>
          <w:color w:val="302A24"/>
        </w:rPr>
        <w:t xml:space="preserve">(vlan_name)  </w:t>
      </w:r>
      <w:r w:rsidRPr="00E03636">
        <w:rPr>
          <w:b/>
          <w:bCs/>
          <w:color w:val="A0A0A0"/>
        </w:rPr>
        <w:t># Resultado: VLAN_200</w:t>
      </w:r>
      <w:r w:rsidRPr="00E03636">
        <w:rPr>
          <w:b/>
          <w:bCs/>
          <w:color w:val="A0A0A0"/>
        </w:rPr>
        <w:br/>
      </w:r>
    </w:p>
    <w:p w14:paraId="1F6B9A66" w14:textId="77777777" w:rsidR="006B79C1" w:rsidRPr="00E03636" w:rsidRDefault="006B79C1" w:rsidP="006B79C1">
      <w:pPr>
        <w:pStyle w:val="Vietas2"/>
      </w:pPr>
      <w:r w:rsidRPr="00E03636">
        <w:t xml:space="preserve">Convertir una lista a </w:t>
      </w:r>
      <w:r w:rsidRPr="00767FBF">
        <w:rPr>
          <w:rStyle w:val="CdigoInlineCar"/>
        </w:rPr>
        <w:t>set</w:t>
      </w:r>
      <w:r w:rsidRPr="00E03636">
        <w:t xml:space="preserve"> para eliminar duplicados</w:t>
      </w:r>
      <w:r>
        <w:t>:</w:t>
      </w:r>
    </w:p>
    <w:p w14:paraId="7E0EFDBD" w14:textId="0775ABDE" w:rsidR="006B79C1" w:rsidRPr="00E03636" w:rsidRDefault="006B79C1" w:rsidP="006B79C1">
      <w:pPr>
        <w:pStyle w:val="HTMLconformatoprevio"/>
        <w:shd w:val="clear" w:color="auto" w:fill="F9F3FD"/>
        <w:ind w:left="426"/>
        <w:rPr>
          <w:b/>
          <w:bCs/>
          <w:color w:val="302A24"/>
        </w:rPr>
      </w:pPr>
      <w:r w:rsidRPr="00E03636">
        <w:rPr>
          <w:color w:val="302A24"/>
        </w:rPr>
        <w:br/>
      </w:r>
      <w:r w:rsidRPr="00E03636">
        <w:rPr>
          <w:b/>
          <w:bCs/>
          <w:color w:val="302A24"/>
        </w:rPr>
        <w:t>vlans = [</w:t>
      </w:r>
      <w:r w:rsidRPr="00E03636">
        <w:rPr>
          <w:b/>
          <w:bCs/>
          <w:color w:val="4868FF"/>
        </w:rPr>
        <w:t>10</w:t>
      </w:r>
      <w:r w:rsidRPr="00E03636">
        <w:rPr>
          <w:b/>
          <w:bCs/>
          <w:color w:val="302A24"/>
        </w:rPr>
        <w:t xml:space="preserve">, </w:t>
      </w:r>
      <w:r w:rsidRPr="00E03636">
        <w:rPr>
          <w:b/>
          <w:bCs/>
          <w:color w:val="4868FF"/>
        </w:rPr>
        <w:t>20</w:t>
      </w:r>
      <w:r w:rsidRPr="00E03636">
        <w:rPr>
          <w:b/>
          <w:bCs/>
          <w:color w:val="302A24"/>
        </w:rPr>
        <w:t xml:space="preserve">, </w:t>
      </w:r>
      <w:r w:rsidRPr="00E03636">
        <w:rPr>
          <w:b/>
          <w:bCs/>
          <w:color w:val="4868FF"/>
        </w:rPr>
        <w:t>20</w:t>
      </w:r>
      <w:r w:rsidRPr="00E03636">
        <w:rPr>
          <w:b/>
          <w:bCs/>
          <w:color w:val="302A24"/>
        </w:rPr>
        <w:t xml:space="preserve">, </w:t>
      </w:r>
      <w:r w:rsidRPr="00E03636">
        <w:rPr>
          <w:b/>
          <w:bCs/>
          <w:color w:val="4868FF"/>
        </w:rPr>
        <w:t>30</w:t>
      </w:r>
      <w:r w:rsidRPr="00E03636">
        <w:rPr>
          <w:b/>
          <w:bCs/>
          <w:color w:val="302A24"/>
        </w:rPr>
        <w:t xml:space="preserve">, </w:t>
      </w:r>
      <w:r w:rsidRPr="00E03636">
        <w:rPr>
          <w:b/>
          <w:bCs/>
          <w:color w:val="4868FF"/>
        </w:rPr>
        <w:t>30</w:t>
      </w:r>
      <w:r w:rsidRPr="00E03636">
        <w:rPr>
          <w:b/>
          <w:bCs/>
          <w:color w:val="302A24"/>
        </w:rPr>
        <w:t xml:space="preserve">, </w:t>
      </w:r>
      <w:r w:rsidRPr="00E03636">
        <w:rPr>
          <w:b/>
          <w:bCs/>
          <w:color w:val="4868FF"/>
        </w:rPr>
        <w:t>30</w:t>
      </w:r>
      <w:r w:rsidRPr="00E03636">
        <w:rPr>
          <w:b/>
          <w:bCs/>
          <w:color w:val="302A24"/>
        </w:rPr>
        <w:t>]</w:t>
      </w:r>
      <w:r w:rsidRPr="00E03636">
        <w:rPr>
          <w:b/>
          <w:bCs/>
          <w:color w:val="302A24"/>
        </w:rPr>
        <w:br/>
        <w:t xml:space="preserve">vlans_unique = </w:t>
      </w:r>
      <w:r w:rsidRPr="00E03636">
        <w:rPr>
          <w:b/>
          <w:bCs/>
          <w:color w:val="9C7028"/>
        </w:rPr>
        <w:t>set</w:t>
      </w:r>
      <w:r w:rsidRPr="00E03636">
        <w:rPr>
          <w:b/>
          <w:bCs/>
          <w:color w:val="302A24"/>
        </w:rPr>
        <w:t>(vlans)</w:t>
      </w:r>
      <w:r w:rsidRPr="00E03636">
        <w:rPr>
          <w:b/>
          <w:bCs/>
          <w:color w:val="302A24"/>
        </w:rPr>
        <w:br/>
      </w:r>
      <w:r w:rsidRPr="00E03636">
        <w:rPr>
          <w:b/>
          <w:bCs/>
          <w:color w:val="9C7028"/>
        </w:rPr>
        <w:t>print</w:t>
      </w:r>
      <w:r w:rsidRPr="00E03636">
        <w:rPr>
          <w:b/>
          <w:bCs/>
          <w:color w:val="302A24"/>
        </w:rPr>
        <w:t xml:space="preserve">(vlans_unique)  </w:t>
      </w:r>
      <w:r w:rsidRPr="00E03636">
        <w:rPr>
          <w:b/>
          <w:bCs/>
          <w:color w:val="A0A0A0"/>
        </w:rPr>
        <w:t># Resultado: {10, 20, 30}</w:t>
      </w:r>
      <w:r w:rsidRPr="00E03636">
        <w:rPr>
          <w:b/>
          <w:bCs/>
          <w:color w:val="A0A0A0"/>
        </w:rPr>
        <w:br/>
      </w:r>
    </w:p>
    <w:p w14:paraId="20292ED4" w14:textId="42D0D85A" w:rsidR="006B79C1" w:rsidRPr="00E03636" w:rsidRDefault="006B79C1" w:rsidP="006B79C1">
      <w:pPr>
        <w:pStyle w:val="Vietas2"/>
      </w:pPr>
      <w:r w:rsidRPr="00E03636">
        <w:t xml:space="preserve">Convertir un </w:t>
      </w:r>
      <w:r w:rsidRPr="00832597">
        <w:rPr>
          <w:rStyle w:val="CdigoInlineCar"/>
        </w:rPr>
        <w:t>set</w:t>
      </w:r>
      <w:r w:rsidRPr="00E03636">
        <w:t xml:space="preserve"> a lista para ordenarlo</w:t>
      </w:r>
      <w:r w:rsidR="00754361">
        <w:t>:</w:t>
      </w:r>
    </w:p>
    <w:p w14:paraId="66F63588" w14:textId="70BA0C76" w:rsidR="006B79C1" w:rsidRPr="00E03636" w:rsidRDefault="006B79C1" w:rsidP="006B79C1">
      <w:pPr>
        <w:pStyle w:val="HTMLconformatoprevio"/>
        <w:shd w:val="clear" w:color="auto" w:fill="F9F3FD"/>
        <w:ind w:left="426"/>
        <w:rPr>
          <w:b/>
          <w:bCs/>
          <w:color w:val="302A24"/>
        </w:rPr>
      </w:pPr>
      <w:r w:rsidRPr="00E03636">
        <w:rPr>
          <w:color w:val="302A24"/>
        </w:rPr>
        <w:br/>
      </w:r>
      <w:r w:rsidRPr="00E03636">
        <w:rPr>
          <w:b/>
          <w:bCs/>
          <w:color w:val="302A24"/>
        </w:rPr>
        <w:t>vlans = {</w:t>
      </w:r>
      <w:r w:rsidRPr="00E03636">
        <w:rPr>
          <w:b/>
          <w:bCs/>
          <w:color w:val="4868FF"/>
        </w:rPr>
        <w:t>30</w:t>
      </w:r>
      <w:r w:rsidRPr="00E03636">
        <w:rPr>
          <w:b/>
          <w:bCs/>
          <w:color w:val="302A24"/>
        </w:rPr>
        <w:t xml:space="preserve">, </w:t>
      </w:r>
      <w:r w:rsidRPr="00E03636">
        <w:rPr>
          <w:b/>
          <w:bCs/>
          <w:color w:val="4868FF"/>
        </w:rPr>
        <w:t>10</w:t>
      </w:r>
      <w:r w:rsidRPr="00E03636">
        <w:rPr>
          <w:b/>
          <w:bCs/>
          <w:color w:val="302A24"/>
        </w:rPr>
        <w:t xml:space="preserve">, </w:t>
      </w:r>
      <w:r w:rsidRPr="00E03636">
        <w:rPr>
          <w:b/>
          <w:bCs/>
          <w:color w:val="4868FF"/>
        </w:rPr>
        <w:t>20</w:t>
      </w:r>
      <w:r w:rsidRPr="00E03636">
        <w:rPr>
          <w:b/>
          <w:bCs/>
          <w:color w:val="302A24"/>
        </w:rPr>
        <w:t>}</w:t>
      </w:r>
      <w:r w:rsidRPr="00E03636">
        <w:rPr>
          <w:b/>
          <w:bCs/>
          <w:color w:val="302A24"/>
        </w:rPr>
        <w:br/>
        <w:t xml:space="preserve">vlans_sorted = </w:t>
      </w:r>
      <w:r w:rsidRPr="00E03636">
        <w:rPr>
          <w:b/>
          <w:bCs/>
          <w:color w:val="9C7028"/>
        </w:rPr>
        <w:t>list</w:t>
      </w:r>
      <w:r w:rsidRPr="00E03636">
        <w:rPr>
          <w:b/>
          <w:bCs/>
          <w:color w:val="302A24"/>
        </w:rPr>
        <w:t>(vlans)</w:t>
      </w:r>
      <w:r w:rsidRPr="00E03636">
        <w:rPr>
          <w:b/>
          <w:bCs/>
          <w:color w:val="302A24"/>
        </w:rPr>
        <w:br/>
        <w:t>vlans_sorted.</w:t>
      </w:r>
      <w:r w:rsidRPr="00E03636">
        <w:rPr>
          <w:b/>
          <w:bCs/>
          <w:color w:val="9C7028"/>
        </w:rPr>
        <w:t>sort</w:t>
      </w:r>
      <w:r w:rsidRPr="00E03636">
        <w:rPr>
          <w:b/>
          <w:bCs/>
          <w:color w:val="302A24"/>
        </w:rPr>
        <w:t>()</w:t>
      </w:r>
      <w:r w:rsidRPr="00E03636">
        <w:rPr>
          <w:b/>
          <w:bCs/>
          <w:color w:val="302A24"/>
        </w:rPr>
        <w:br/>
      </w:r>
      <w:r w:rsidRPr="00E03636">
        <w:rPr>
          <w:b/>
          <w:bCs/>
          <w:color w:val="9C7028"/>
        </w:rPr>
        <w:t>print</w:t>
      </w:r>
      <w:r w:rsidRPr="00E03636">
        <w:rPr>
          <w:b/>
          <w:bCs/>
          <w:color w:val="302A24"/>
        </w:rPr>
        <w:t xml:space="preserve">(vlans_sorted)  </w:t>
      </w:r>
      <w:r w:rsidRPr="00E03636">
        <w:rPr>
          <w:b/>
          <w:bCs/>
          <w:color w:val="A0A0A0"/>
        </w:rPr>
        <w:t># [10, 20, 30]</w:t>
      </w:r>
      <w:r w:rsidRPr="00E03636">
        <w:rPr>
          <w:b/>
          <w:bCs/>
          <w:color w:val="A0A0A0"/>
        </w:rPr>
        <w:br/>
      </w:r>
    </w:p>
    <w:p w14:paraId="114EF587" w14:textId="1175BCA0" w:rsidR="006B79C1" w:rsidRPr="00E03636" w:rsidRDefault="006B79C1" w:rsidP="006B79C1">
      <w:r w:rsidRPr="00291795">
        <w:rPr>
          <w:rFonts w:ascii="Segoe UI Emoji" w:hAnsi="Segoe UI Emoji" w:cs="Segoe UI Emoji"/>
          <w:b/>
          <w:bCs/>
        </w:rPr>
        <w:lastRenderedPageBreak/>
        <w:t>⚠</w:t>
      </w:r>
      <w:r w:rsidRPr="00291795">
        <w:rPr>
          <w:b/>
          <w:bCs/>
        </w:rPr>
        <w:t>️ Nota importante</w:t>
      </w:r>
      <w:r w:rsidR="00291795">
        <w:rPr>
          <w:b/>
          <w:bCs/>
        </w:rPr>
        <w:t xml:space="preserve">: </w:t>
      </w:r>
      <w:r w:rsidRPr="00E03636">
        <w:t>Si intentas convertir un valor inválido, Python generará un error:</w:t>
      </w:r>
    </w:p>
    <w:p w14:paraId="1D2E0720" w14:textId="7ABB4321" w:rsidR="006B79C1" w:rsidRPr="00E03636" w:rsidRDefault="006B79C1" w:rsidP="006B79C1">
      <w:pPr>
        <w:pStyle w:val="HTMLconformatoprevio"/>
        <w:shd w:val="clear" w:color="auto" w:fill="F9F3FD"/>
        <w:rPr>
          <w:b/>
          <w:bCs/>
          <w:color w:val="302A24"/>
        </w:rPr>
      </w:pPr>
      <w:r w:rsidRPr="00E03636">
        <w:rPr>
          <w:b/>
          <w:bCs/>
          <w:color w:val="302A24"/>
        </w:rPr>
        <w:br/>
      </w:r>
      <w:r w:rsidRPr="00E03636">
        <w:rPr>
          <w:b/>
          <w:bCs/>
          <w:color w:val="9C7028"/>
        </w:rPr>
        <w:t>int</w:t>
      </w:r>
      <w:r w:rsidRPr="00E03636">
        <w:rPr>
          <w:b/>
          <w:bCs/>
          <w:color w:val="302A24"/>
        </w:rPr>
        <w:t>(</w:t>
      </w:r>
      <w:r w:rsidRPr="00E03636">
        <w:rPr>
          <w:b/>
          <w:bCs/>
          <w:color w:val="486830"/>
        </w:rPr>
        <w:t>'abc'</w:t>
      </w:r>
      <w:r w:rsidRPr="00E03636">
        <w:rPr>
          <w:b/>
          <w:bCs/>
          <w:color w:val="302A24"/>
        </w:rPr>
        <w:t>)</w:t>
      </w:r>
      <w:r w:rsidRPr="00E03636">
        <w:rPr>
          <w:b/>
          <w:bCs/>
          <w:color w:val="A0A0A0"/>
        </w:rPr>
        <w:br/>
      </w:r>
    </w:p>
    <w:p w14:paraId="70C3D1B5" w14:textId="7523595B" w:rsidR="003E46D6" w:rsidRDefault="003E46D6" w:rsidP="006B79C1">
      <w:r>
        <w:t>Resultado:</w:t>
      </w:r>
    </w:p>
    <w:p w14:paraId="4C2FC5C5" w14:textId="5DCF5657" w:rsidR="003E46D6" w:rsidRDefault="003E46D6" w:rsidP="003E46D6">
      <w:pPr>
        <w:pStyle w:val="HTMLconformatoprevio"/>
        <w:shd w:val="clear" w:color="auto" w:fill="F9F3FD"/>
        <w:rPr>
          <w:color w:val="302A24"/>
        </w:rPr>
      </w:pPr>
      <w:r>
        <w:rPr>
          <w:color w:val="302A24"/>
        </w:rPr>
        <w:br/>
      </w:r>
      <w:r w:rsidRPr="003E46D6">
        <w:rPr>
          <w:b/>
          <w:bCs/>
          <w:color w:val="302A24"/>
        </w:rPr>
        <w:t>Traceback (most recent call last):</w:t>
      </w:r>
      <w:r w:rsidRPr="003E46D6">
        <w:rPr>
          <w:b/>
          <w:bCs/>
          <w:color w:val="302A24"/>
        </w:rPr>
        <w:br/>
        <w:t xml:space="preserve">  File "C:test.py", line 1, in &lt;module&gt;</w:t>
      </w:r>
      <w:r w:rsidRPr="003E46D6">
        <w:rPr>
          <w:b/>
          <w:bCs/>
          <w:color w:val="302A24"/>
        </w:rPr>
        <w:br/>
        <w:t xml:space="preserve">    int('abc')</w:t>
      </w:r>
      <w:r w:rsidRPr="003E46D6">
        <w:rPr>
          <w:b/>
          <w:bCs/>
          <w:color w:val="302A24"/>
        </w:rPr>
        <w:br/>
        <w:t>ValueError: invalid literal for int() with base 10: 'abc'</w:t>
      </w:r>
      <w:r w:rsidRPr="003E46D6">
        <w:rPr>
          <w:b/>
          <w:bCs/>
          <w:color w:val="302A24"/>
        </w:rPr>
        <w:br/>
      </w:r>
    </w:p>
    <w:p w14:paraId="09D40A41" w14:textId="08278FC9" w:rsidR="006B79C1" w:rsidRPr="00E03636" w:rsidRDefault="00B6494F" w:rsidP="006B79C1">
      <w:pPr>
        <w:rPr>
          <w:rFonts w:asciiTheme="minorHAnsi" w:hAnsiTheme="minorHAnsi" w:cstheme="minorHAnsi"/>
        </w:rPr>
      </w:pPr>
      <w:hyperlink w:anchor="_Manejo_de_Errores" w:history="1">
        <w:r w:rsidR="003C5914">
          <w:rPr>
            <w:rStyle w:val="Hipervnculo"/>
          </w:rPr>
          <w:t>Más adelante</w:t>
        </w:r>
      </w:hyperlink>
      <w:r w:rsidR="006B79C1" w:rsidRPr="00E03636">
        <w:t xml:space="preserve"> aprenderás a manejar excepciones con </w:t>
      </w:r>
      <w:r w:rsidR="006B79C1" w:rsidRPr="00E03636">
        <w:rPr>
          <w:rStyle w:val="CdigoInlineCar"/>
        </w:rPr>
        <w:t>try/except</w:t>
      </w:r>
      <w:r w:rsidR="006B79C1" w:rsidRPr="00E03636">
        <w:t xml:space="preserve"> para evitar que tu programa falle.</w:t>
      </w:r>
    </w:p>
    <w:p w14:paraId="269A18DC" w14:textId="77777777" w:rsidR="006B79C1" w:rsidRPr="00E03636" w:rsidRDefault="006B79C1" w:rsidP="006B79C1">
      <w:pPr>
        <w:pStyle w:val="Ttulo4"/>
      </w:pPr>
      <w:r w:rsidRPr="00E03636">
        <w:t>Operaciones matemáticas</w:t>
      </w:r>
    </w:p>
    <w:p w14:paraId="00B88113" w14:textId="77777777" w:rsidR="006B79C1" w:rsidRPr="00E03636" w:rsidRDefault="006B79C1" w:rsidP="006B79C1">
      <w:pPr>
        <w:spacing w:line="22" w:lineRule="atLeast"/>
        <w:rPr>
          <w:rFonts w:asciiTheme="minorHAnsi" w:hAnsiTheme="minorHAnsi" w:cstheme="minorHAnsi"/>
        </w:rPr>
      </w:pPr>
      <w:r w:rsidRPr="00E03636">
        <w:rPr>
          <w:rFonts w:asciiTheme="minorHAnsi" w:hAnsiTheme="minorHAnsi" w:cstheme="minorHAnsi"/>
        </w:rPr>
        <w:t>Puedes realizar operaciones matemáticas con variables que contienen números enteros o flotantes (números con decimales):</w:t>
      </w:r>
    </w:p>
    <w:p w14:paraId="413C5E84" w14:textId="38B63B43" w:rsidR="006B79C1" w:rsidRPr="00E03636" w:rsidRDefault="006B79C1" w:rsidP="006B79C1">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4868FF"/>
          <w:sz w:val="20"/>
          <w:szCs w:val="20"/>
          <w:lang w:eastAsia="es-EC"/>
        </w:rPr>
      </w:pPr>
      <w:r w:rsidRPr="00E03636">
        <w:rPr>
          <w:rFonts w:ascii="Courier New" w:eastAsia="Times New Roman" w:hAnsi="Courier New" w:cs="Courier New"/>
          <w:b/>
          <w:bCs/>
          <w:color w:val="302A24"/>
          <w:lang w:eastAsia="es-EC"/>
        </w:rPr>
        <w:br/>
      </w:r>
      <w:r w:rsidRPr="00E03636">
        <w:rPr>
          <w:rFonts w:ascii="Courier New" w:eastAsia="Times New Roman" w:hAnsi="Courier New" w:cs="Courier New"/>
          <w:b/>
          <w:bCs/>
          <w:color w:val="302A24"/>
          <w:sz w:val="20"/>
          <w:szCs w:val="20"/>
          <w:lang w:eastAsia="es-EC"/>
        </w:rPr>
        <w:t xml:space="preserve">a, b = </w:t>
      </w:r>
      <w:r w:rsidRPr="00E03636">
        <w:rPr>
          <w:rFonts w:ascii="Courier New" w:eastAsia="Times New Roman" w:hAnsi="Courier New" w:cs="Courier New"/>
          <w:b/>
          <w:bCs/>
          <w:color w:val="4868FF"/>
          <w:sz w:val="20"/>
          <w:szCs w:val="20"/>
          <w:lang w:eastAsia="es-EC"/>
        </w:rPr>
        <w:t>6</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4868FF"/>
          <w:sz w:val="20"/>
          <w:szCs w:val="20"/>
          <w:lang w:eastAsia="es-EC"/>
        </w:rPr>
        <w:t>7</w:t>
      </w:r>
      <w:r w:rsidRPr="00E03636">
        <w:rPr>
          <w:rFonts w:ascii="Courier New" w:eastAsia="Times New Roman" w:hAnsi="Courier New" w:cs="Courier New"/>
          <w:b/>
          <w:bCs/>
          <w:color w:val="4868FF"/>
          <w:sz w:val="20"/>
          <w:szCs w:val="20"/>
          <w:lang w:eastAsia="es-EC"/>
        </w:rPr>
        <w:br/>
      </w:r>
    </w:p>
    <w:p w14:paraId="4402B2AA" w14:textId="670B58EB" w:rsidR="006B79C1" w:rsidRDefault="006B79C1" w:rsidP="006B79C1">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9C7028"/>
          <w:sz w:val="20"/>
          <w:szCs w:val="20"/>
          <w:lang w:eastAsia="es-EC"/>
        </w:rPr>
        <w:t>print</w:t>
      </w:r>
      <w:r w:rsidRPr="00E03636">
        <w:rPr>
          <w:rFonts w:ascii="Courier New" w:eastAsia="Times New Roman" w:hAnsi="Courier New" w:cs="Courier New"/>
          <w:b/>
          <w:bCs/>
          <w:color w:val="302A24"/>
          <w:sz w:val="20"/>
          <w:szCs w:val="20"/>
          <w:lang w:eastAsia="es-EC"/>
        </w:rPr>
        <w:t xml:space="preserve">(a + b)  </w:t>
      </w:r>
      <w:r w:rsidRPr="00E03636">
        <w:rPr>
          <w:rFonts w:ascii="Courier New" w:eastAsia="Times New Roman" w:hAnsi="Courier New" w:cs="Courier New"/>
          <w:b/>
          <w:bCs/>
          <w:color w:val="A0A0A0"/>
          <w:sz w:val="20"/>
          <w:szCs w:val="20"/>
          <w:lang w:eastAsia="es-EC"/>
        </w:rPr>
        <w:t># Suma: 13</w:t>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9C7028"/>
          <w:sz w:val="20"/>
          <w:szCs w:val="20"/>
          <w:lang w:eastAsia="es-EC"/>
        </w:rPr>
        <w:t>print</w:t>
      </w:r>
      <w:r w:rsidRPr="00E03636">
        <w:rPr>
          <w:rFonts w:ascii="Courier New" w:eastAsia="Times New Roman" w:hAnsi="Courier New" w:cs="Courier New"/>
          <w:b/>
          <w:bCs/>
          <w:color w:val="302A24"/>
          <w:sz w:val="20"/>
          <w:szCs w:val="20"/>
          <w:lang w:eastAsia="es-EC"/>
        </w:rPr>
        <w:t xml:space="preserve">(a - b)  </w:t>
      </w:r>
      <w:r w:rsidRPr="00E03636">
        <w:rPr>
          <w:rFonts w:ascii="Courier New" w:eastAsia="Times New Roman" w:hAnsi="Courier New" w:cs="Courier New"/>
          <w:b/>
          <w:bCs/>
          <w:color w:val="A0A0A0"/>
          <w:sz w:val="20"/>
          <w:szCs w:val="20"/>
          <w:lang w:eastAsia="es-EC"/>
        </w:rPr>
        <w:t># Resta: -1</w:t>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9C7028"/>
          <w:sz w:val="20"/>
          <w:szCs w:val="20"/>
          <w:lang w:eastAsia="es-EC"/>
        </w:rPr>
        <w:t>print</w:t>
      </w:r>
      <w:r w:rsidRPr="00E03636">
        <w:rPr>
          <w:rFonts w:ascii="Courier New" w:eastAsia="Times New Roman" w:hAnsi="Courier New" w:cs="Courier New"/>
          <w:b/>
          <w:bCs/>
          <w:color w:val="302A24"/>
          <w:sz w:val="20"/>
          <w:szCs w:val="20"/>
          <w:lang w:eastAsia="es-EC"/>
        </w:rPr>
        <w:t xml:space="preserve">(a * b)  </w:t>
      </w:r>
      <w:r w:rsidRPr="00E03636">
        <w:rPr>
          <w:rFonts w:ascii="Courier New" w:eastAsia="Times New Roman" w:hAnsi="Courier New" w:cs="Courier New"/>
          <w:b/>
          <w:bCs/>
          <w:color w:val="A0A0A0"/>
          <w:sz w:val="20"/>
          <w:szCs w:val="20"/>
          <w:lang w:eastAsia="es-EC"/>
        </w:rPr>
        <w:t># Multiplicación: 42</w:t>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9C7028"/>
          <w:sz w:val="20"/>
          <w:szCs w:val="20"/>
          <w:lang w:eastAsia="es-EC"/>
        </w:rPr>
        <w:t>print</w:t>
      </w:r>
      <w:r w:rsidRPr="00E03636">
        <w:rPr>
          <w:rFonts w:ascii="Courier New" w:eastAsia="Times New Roman" w:hAnsi="Courier New" w:cs="Courier New"/>
          <w:b/>
          <w:bCs/>
          <w:color w:val="302A24"/>
          <w:sz w:val="20"/>
          <w:szCs w:val="20"/>
          <w:lang w:eastAsia="es-EC"/>
        </w:rPr>
        <w:t xml:space="preserve">(a / b)  </w:t>
      </w:r>
      <w:r w:rsidRPr="00E03636">
        <w:rPr>
          <w:rFonts w:ascii="Courier New" w:eastAsia="Times New Roman" w:hAnsi="Courier New" w:cs="Courier New"/>
          <w:b/>
          <w:bCs/>
          <w:color w:val="A0A0A0"/>
          <w:sz w:val="20"/>
          <w:szCs w:val="20"/>
          <w:lang w:eastAsia="es-EC"/>
        </w:rPr>
        <w:t># División: 0.8571428571428571</w:t>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9C7028"/>
          <w:sz w:val="20"/>
          <w:szCs w:val="20"/>
          <w:lang w:eastAsia="es-EC"/>
        </w:rPr>
        <w:t>print</w:t>
      </w:r>
      <w:r w:rsidRPr="00E03636">
        <w:rPr>
          <w:rFonts w:ascii="Courier New" w:eastAsia="Times New Roman" w:hAnsi="Courier New" w:cs="Courier New"/>
          <w:b/>
          <w:bCs/>
          <w:color w:val="302A24"/>
          <w:sz w:val="20"/>
          <w:szCs w:val="20"/>
          <w:lang w:eastAsia="es-EC"/>
        </w:rPr>
        <w:t xml:space="preserve">(a // b)  </w:t>
      </w:r>
      <w:r w:rsidRPr="00E03636">
        <w:rPr>
          <w:rFonts w:ascii="Courier New" w:eastAsia="Times New Roman" w:hAnsi="Courier New" w:cs="Courier New"/>
          <w:b/>
          <w:bCs/>
          <w:color w:val="A0A0A0"/>
          <w:sz w:val="20"/>
          <w:szCs w:val="20"/>
          <w:lang w:eastAsia="es-EC"/>
        </w:rPr>
        <w:t># División entera (cociente): 0</w:t>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9C7028"/>
          <w:sz w:val="20"/>
          <w:szCs w:val="20"/>
          <w:lang w:eastAsia="es-EC"/>
        </w:rPr>
        <w:t>print</w:t>
      </w:r>
      <w:r w:rsidRPr="00E03636">
        <w:rPr>
          <w:rFonts w:ascii="Courier New" w:eastAsia="Times New Roman" w:hAnsi="Courier New" w:cs="Courier New"/>
          <w:b/>
          <w:bCs/>
          <w:color w:val="302A24"/>
          <w:sz w:val="20"/>
          <w:szCs w:val="20"/>
          <w:lang w:eastAsia="es-EC"/>
        </w:rPr>
        <w:t xml:space="preserve">(a % b)  </w:t>
      </w:r>
      <w:r w:rsidRPr="00E03636">
        <w:rPr>
          <w:rFonts w:ascii="Courier New" w:eastAsia="Times New Roman" w:hAnsi="Courier New" w:cs="Courier New"/>
          <w:b/>
          <w:bCs/>
          <w:color w:val="A0A0A0"/>
          <w:sz w:val="20"/>
          <w:szCs w:val="20"/>
          <w:lang w:eastAsia="es-EC"/>
        </w:rPr>
        <w:t># Módulo (resto de la división): 6</w:t>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9C7028"/>
          <w:sz w:val="20"/>
          <w:szCs w:val="20"/>
          <w:lang w:eastAsia="es-EC"/>
        </w:rPr>
        <w:t>print</w:t>
      </w:r>
      <w:r w:rsidRPr="00E03636">
        <w:rPr>
          <w:rFonts w:ascii="Courier New" w:eastAsia="Times New Roman" w:hAnsi="Courier New" w:cs="Courier New"/>
          <w:b/>
          <w:bCs/>
          <w:color w:val="302A24"/>
          <w:sz w:val="20"/>
          <w:szCs w:val="20"/>
          <w:lang w:eastAsia="es-EC"/>
        </w:rPr>
        <w:t xml:space="preserve">(a ** </w:t>
      </w:r>
      <w:r w:rsidRPr="00E03636">
        <w:rPr>
          <w:rFonts w:ascii="Courier New" w:eastAsia="Times New Roman" w:hAnsi="Courier New" w:cs="Courier New"/>
          <w:b/>
          <w:bCs/>
          <w:color w:val="4868FF"/>
          <w:sz w:val="20"/>
          <w:szCs w:val="20"/>
          <w:lang w:eastAsia="es-EC"/>
        </w:rPr>
        <w:t>2</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A0A0A0"/>
          <w:sz w:val="20"/>
          <w:szCs w:val="20"/>
          <w:lang w:eastAsia="es-EC"/>
        </w:rPr>
        <w:t># Potencia: 36</w:t>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A0A0A0"/>
          <w:sz w:val="20"/>
          <w:szCs w:val="20"/>
          <w:lang w:eastAsia="es-EC"/>
        </w:rPr>
        <w:br/>
      </w:r>
      <w:r w:rsidRPr="00E03636">
        <w:rPr>
          <w:rFonts w:ascii="Courier New" w:eastAsia="Times New Roman" w:hAnsi="Courier New" w:cs="Courier New"/>
          <w:b/>
          <w:bCs/>
          <w:color w:val="9C7028"/>
          <w:sz w:val="20"/>
          <w:szCs w:val="20"/>
          <w:lang w:eastAsia="es-EC"/>
        </w:rPr>
        <w:t>print</w:t>
      </w:r>
      <w:r w:rsidRPr="00E03636">
        <w:rPr>
          <w:rFonts w:ascii="Courier New" w:eastAsia="Times New Roman" w:hAnsi="Courier New" w:cs="Courier New"/>
          <w:b/>
          <w:bCs/>
          <w:color w:val="302A24"/>
          <w:sz w:val="20"/>
          <w:szCs w:val="20"/>
          <w:lang w:eastAsia="es-EC"/>
        </w:rPr>
        <w:t xml:space="preserve">(a ** </w:t>
      </w:r>
      <w:r w:rsidRPr="00E03636">
        <w:rPr>
          <w:rFonts w:ascii="Courier New" w:eastAsia="Times New Roman" w:hAnsi="Courier New" w:cs="Courier New"/>
          <w:b/>
          <w:bCs/>
          <w:color w:val="4868FF"/>
          <w:sz w:val="20"/>
          <w:szCs w:val="20"/>
          <w:lang w:eastAsia="es-EC"/>
        </w:rPr>
        <w:t>0.5</w:t>
      </w:r>
      <w:r w:rsidRPr="00E03636">
        <w:rPr>
          <w:rFonts w:ascii="Courier New" w:eastAsia="Times New Roman" w:hAnsi="Courier New" w:cs="Courier New"/>
          <w:b/>
          <w:bCs/>
          <w:color w:val="302A24"/>
          <w:sz w:val="20"/>
          <w:szCs w:val="20"/>
          <w:lang w:eastAsia="es-EC"/>
        </w:rPr>
        <w:t xml:space="preserve">)  </w:t>
      </w:r>
      <w:r w:rsidRPr="00E03636">
        <w:rPr>
          <w:rFonts w:ascii="Courier New" w:eastAsia="Times New Roman" w:hAnsi="Courier New" w:cs="Courier New"/>
          <w:b/>
          <w:bCs/>
          <w:color w:val="A0A0A0"/>
          <w:sz w:val="20"/>
          <w:szCs w:val="20"/>
          <w:lang w:eastAsia="es-EC"/>
        </w:rPr>
        <w:t># Raíz cuadrada (con potencia): 2.449489742783178</w:t>
      </w:r>
      <w:r w:rsidRPr="00E03636">
        <w:rPr>
          <w:rFonts w:ascii="Courier New" w:eastAsia="Times New Roman" w:hAnsi="Courier New" w:cs="Courier New"/>
          <w:b/>
          <w:bCs/>
          <w:color w:val="A0A0A0"/>
          <w:sz w:val="20"/>
          <w:szCs w:val="20"/>
          <w:lang w:eastAsia="es-EC"/>
        </w:rPr>
        <w:br/>
      </w:r>
    </w:p>
    <w:p w14:paraId="395F168C" w14:textId="0DFF13C2" w:rsidR="00CB53B3" w:rsidRDefault="00CB53B3" w:rsidP="00CB53B3">
      <w:pPr>
        <w:rPr>
          <w:lang w:eastAsia="es-EC"/>
        </w:rPr>
      </w:pPr>
      <w:r w:rsidRPr="00CB53B3">
        <w:rPr>
          <w:lang w:eastAsia="es-EC"/>
        </w:rPr>
        <w:t xml:space="preserve">Estas operaciones son fundamentales en programación y se utilizan constantemente en escenarios reales, por </w:t>
      </w:r>
      <w:r w:rsidR="004212E1" w:rsidRPr="00CB53B3">
        <w:rPr>
          <w:lang w:eastAsia="es-EC"/>
        </w:rPr>
        <w:t>ejemplo,</w:t>
      </w:r>
      <w:r w:rsidRPr="00CB53B3">
        <w:rPr>
          <w:lang w:eastAsia="es-EC"/>
        </w:rPr>
        <w:t xml:space="preserve"> para convertir unidades, calcular porcentajes, analizar métricas, procesar tráfico de red o trabajar con tiempos y estadísticas.</w:t>
      </w:r>
    </w:p>
    <w:p w14:paraId="4A15BC8C" w14:textId="77777777" w:rsidR="004827F6" w:rsidRDefault="004827F6" w:rsidP="004827F6">
      <w:pPr>
        <w:rPr>
          <w:rFonts w:ascii="Times New Roman" w:hAnsi="Times New Roman"/>
        </w:rPr>
      </w:pPr>
      <w:r>
        <w:t>También es común utilizar operadores abreviados para actualizar variables numéricas.</w:t>
      </w:r>
    </w:p>
    <w:p w14:paraId="0DA5BFD6" w14:textId="1334764F" w:rsidR="004827F6" w:rsidRDefault="004827F6" w:rsidP="00CB53B3">
      <w:pPr>
        <w:rPr>
          <w:lang w:eastAsia="es-EC"/>
        </w:rPr>
      </w:pPr>
      <w:r>
        <w:rPr>
          <w:lang w:eastAsia="es-EC"/>
        </w:rPr>
        <w:t>Por ejemplo:</w:t>
      </w:r>
    </w:p>
    <w:p w14:paraId="7EDCD452" w14:textId="77777777" w:rsidR="004827F6" w:rsidRDefault="004827F6" w:rsidP="004827F6">
      <w:pPr>
        <w:pStyle w:val="HTMLconformatoprevio"/>
        <w:shd w:val="clear" w:color="auto" w:fill="F9F3FD"/>
        <w:rPr>
          <w:b/>
          <w:bCs/>
          <w:color w:val="302A24"/>
        </w:rPr>
      </w:pPr>
    </w:p>
    <w:p w14:paraId="38D17672" w14:textId="3DFBC5B7" w:rsidR="004827F6" w:rsidRDefault="004827F6" w:rsidP="004827F6">
      <w:pPr>
        <w:pStyle w:val="HTMLconformatoprevio"/>
        <w:shd w:val="clear" w:color="auto" w:fill="F9F3FD"/>
        <w:rPr>
          <w:b/>
          <w:bCs/>
          <w:color w:val="A0A0A0"/>
        </w:rPr>
      </w:pPr>
      <w:r w:rsidRPr="004827F6">
        <w:rPr>
          <w:b/>
          <w:bCs/>
          <w:color w:val="302A24"/>
        </w:rPr>
        <w:t xml:space="preserve">counter = </w:t>
      </w:r>
      <w:r w:rsidRPr="004827F6">
        <w:rPr>
          <w:b/>
          <w:bCs/>
          <w:color w:val="4868FF"/>
        </w:rPr>
        <w:t>10</w:t>
      </w:r>
      <w:r w:rsidRPr="004827F6">
        <w:rPr>
          <w:b/>
          <w:bCs/>
          <w:color w:val="4868FF"/>
        </w:rPr>
        <w:br/>
      </w:r>
      <w:r w:rsidRPr="004827F6">
        <w:rPr>
          <w:b/>
          <w:bCs/>
          <w:color w:val="302A24"/>
        </w:rPr>
        <w:t xml:space="preserve">counter += </w:t>
      </w:r>
      <w:r w:rsidRPr="004827F6">
        <w:rPr>
          <w:b/>
          <w:bCs/>
          <w:color w:val="4868FF"/>
        </w:rPr>
        <w:t>1</w:t>
      </w:r>
      <w:r w:rsidRPr="004827F6">
        <w:rPr>
          <w:b/>
          <w:bCs/>
          <w:color w:val="4868FF"/>
        </w:rPr>
        <w:br/>
      </w:r>
      <w:r w:rsidRPr="004827F6">
        <w:rPr>
          <w:b/>
          <w:bCs/>
          <w:color w:val="4868FF"/>
        </w:rPr>
        <w:br/>
      </w:r>
      <w:r w:rsidRPr="004827F6">
        <w:rPr>
          <w:b/>
          <w:bCs/>
          <w:color w:val="9C7028"/>
        </w:rPr>
        <w:t>print</w:t>
      </w:r>
      <w:r w:rsidRPr="004827F6">
        <w:rPr>
          <w:b/>
          <w:bCs/>
          <w:color w:val="302A24"/>
        </w:rPr>
        <w:t>(counter)</w:t>
      </w:r>
      <w:r w:rsidRPr="004827F6">
        <w:rPr>
          <w:b/>
          <w:bCs/>
          <w:color w:val="302A24"/>
        </w:rPr>
        <w:br/>
      </w:r>
      <w:r w:rsidRPr="004827F6">
        <w:rPr>
          <w:b/>
          <w:bCs/>
          <w:color w:val="A0A0A0"/>
        </w:rPr>
        <w:t># Resultado: 11</w:t>
      </w:r>
    </w:p>
    <w:p w14:paraId="35F27A37" w14:textId="77777777" w:rsidR="004827F6" w:rsidRPr="004827F6" w:rsidRDefault="004827F6" w:rsidP="004827F6">
      <w:pPr>
        <w:pStyle w:val="HTMLconformatoprevio"/>
        <w:shd w:val="clear" w:color="auto" w:fill="F9F3FD"/>
        <w:rPr>
          <w:b/>
          <w:bCs/>
          <w:color w:val="302A24"/>
        </w:rPr>
      </w:pPr>
    </w:p>
    <w:p w14:paraId="687B3F02" w14:textId="77777777" w:rsidR="007607CB" w:rsidRDefault="007607CB" w:rsidP="00CB53B3"/>
    <w:p w14:paraId="3B113E83" w14:textId="77777777" w:rsidR="007607CB" w:rsidRDefault="007607CB" w:rsidP="00CB53B3"/>
    <w:p w14:paraId="3F1870EF" w14:textId="58511EA3" w:rsidR="004827F6" w:rsidRDefault="004827F6" w:rsidP="00CB53B3">
      <w:r>
        <w:lastRenderedPageBreak/>
        <w:t>La línea:</w:t>
      </w:r>
    </w:p>
    <w:p w14:paraId="2762551B" w14:textId="77777777" w:rsidR="004827F6" w:rsidRDefault="004827F6" w:rsidP="004827F6">
      <w:pPr>
        <w:pStyle w:val="HTMLconformatoprevio"/>
        <w:shd w:val="clear" w:color="auto" w:fill="F9F3FD"/>
        <w:rPr>
          <w:b/>
          <w:bCs/>
          <w:color w:val="302A24"/>
        </w:rPr>
      </w:pPr>
    </w:p>
    <w:p w14:paraId="1A2029ED" w14:textId="0E9C908E" w:rsidR="004827F6" w:rsidRDefault="004827F6" w:rsidP="004827F6">
      <w:pPr>
        <w:pStyle w:val="HTMLconformatoprevio"/>
        <w:shd w:val="clear" w:color="auto" w:fill="F9F3FD"/>
        <w:rPr>
          <w:b/>
          <w:bCs/>
          <w:color w:val="4868FF"/>
        </w:rPr>
      </w:pPr>
      <w:r w:rsidRPr="004827F6">
        <w:rPr>
          <w:b/>
          <w:bCs/>
          <w:color w:val="302A24"/>
        </w:rPr>
        <w:t xml:space="preserve">counter += </w:t>
      </w:r>
      <w:r w:rsidRPr="004827F6">
        <w:rPr>
          <w:b/>
          <w:bCs/>
          <w:color w:val="4868FF"/>
        </w:rPr>
        <w:t>1</w:t>
      </w:r>
    </w:p>
    <w:p w14:paraId="3ED0397B" w14:textId="77777777" w:rsidR="004827F6" w:rsidRPr="004827F6" w:rsidRDefault="004827F6" w:rsidP="004827F6">
      <w:pPr>
        <w:pStyle w:val="HTMLconformatoprevio"/>
        <w:shd w:val="clear" w:color="auto" w:fill="F9F3FD"/>
        <w:rPr>
          <w:b/>
          <w:bCs/>
          <w:color w:val="302A24"/>
        </w:rPr>
      </w:pPr>
    </w:p>
    <w:p w14:paraId="0AC881A0" w14:textId="59621CC0" w:rsidR="004827F6" w:rsidRDefault="004827F6" w:rsidP="00CB53B3">
      <w:pPr>
        <w:rPr>
          <w:lang w:eastAsia="es-EC"/>
        </w:rPr>
      </w:pPr>
      <w:r>
        <w:rPr>
          <w:lang w:eastAsia="es-EC"/>
        </w:rPr>
        <w:t>equivale a:</w:t>
      </w:r>
    </w:p>
    <w:p w14:paraId="383E481F" w14:textId="77777777" w:rsidR="004827F6" w:rsidRDefault="004827F6" w:rsidP="004827F6">
      <w:pPr>
        <w:pStyle w:val="HTMLconformatoprevio"/>
        <w:shd w:val="clear" w:color="auto" w:fill="F9F3FD"/>
        <w:rPr>
          <w:b/>
          <w:bCs/>
          <w:color w:val="302A24"/>
        </w:rPr>
      </w:pPr>
    </w:p>
    <w:p w14:paraId="020106B0" w14:textId="280739B9" w:rsidR="004827F6" w:rsidRDefault="004827F6" w:rsidP="004827F6">
      <w:pPr>
        <w:pStyle w:val="HTMLconformatoprevio"/>
        <w:shd w:val="clear" w:color="auto" w:fill="F9F3FD"/>
        <w:rPr>
          <w:b/>
          <w:bCs/>
          <w:color w:val="4868FF"/>
        </w:rPr>
      </w:pPr>
      <w:r w:rsidRPr="004827F6">
        <w:rPr>
          <w:b/>
          <w:bCs/>
          <w:color w:val="302A24"/>
        </w:rPr>
        <w:t xml:space="preserve">counter = counter + </w:t>
      </w:r>
      <w:r w:rsidRPr="004827F6">
        <w:rPr>
          <w:b/>
          <w:bCs/>
          <w:color w:val="4868FF"/>
        </w:rPr>
        <w:t>1</w:t>
      </w:r>
    </w:p>
    <w:p w14:paraId="3E10EF96" w14:textId="77777777" w:rsidR="004827F6" w:rsidRPr="004827F6" w:rsidRDefault="004827F6" w:rsidP="004827F6">
      <w:pPr>
        <w:pStyle w:val="HTMLconformatoprevio"/>
        <w:shd w:val="clear" w:color="auto" w:fill="F9F3FD"/>
        <w:rPr>
          <w:b/>
          <w:bCs/>
          <w:color w:val="302A24"/>
        </w:rPr>
      </w:pPr>
    </w:p>
    <w:p w14:paraId="5649F34D" w14:textId="43D24FBE" w:rsidR="004827F6" w:rsidRDefault="004827F6" w:rsidP="001C2422">
      <w:r>
        <w:t>Esta sintaxis es muy utilizada en programación porque hace el código más corto y fácil de leer</w:t>
      </w:r>
      <w:r w:rsidR="001C2422">
        <w:t>:</w:t>
      </w:r>
    </w:p>
    <w:tbl>
      <w:tblPr>
        <w:tblStyle w:val="Tabladelista3-nfasis4"/>
        <w:tblW w:w="0" w:type="auto"/>
        <w:jc w:val="center"/>
        <w:tblLook w:val="04A0" w:firstRow="1" w:lastRow="0" w:firstColumn="1" w:lastColumn="0" w:noHBand="0" w:noVBand="1"/>
      </w:tblPr>
      <w:tblGrid>
        <w:gridCol w:w="2689"/>
        <w:gridCol w:w="2835"/>
      </w:tblGrid>
      <w:tr w:rsidR="004827F6" w14:paraId="68993A4B" w14:textId="77777777" w:rsidTr="004827F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689" w:type="dxa"/>
            <w:vAlign w:val="center"/>
          </w:tcPr>
          <w:p w14:paraId="3FF822BF" w14:textId="60782C9B" w:rsidR="004827F6" w:rsidRDefault="004827F6" w:rsidP="004827F6">
            <w:pPr>
              <w:jc w:val="center"/>
              <w:rPr>
                <w:lang w:eastAsia="es-EC"/>
              </w:rPr>
            </w:pPr>
            <w:r w:rsidRPr="00B84A38">
              <w:t>Forma tradicional</w:t>
            </w:r>
          </w:p>
        </w:tc>
        <w:tc>
          <w:tcPr>
            <w:tcW w:w="2835" w:type="dxa"/>
            <w:vAlign w:val="center"/>
          </w:tcPr>
          <w:p w14:paraId="2D59C9A3" w14:textId="7D5420C7" w:rsidR="004827F6" w:rsidRDefault="004827F6" w:rsidP="004827F6">
            <w:pPr>
              <w:jc w:val="center"/>
              <w:cnfStyle w:val="100000000000" w:firstRow="1" w:lastRow="0" w:firstColumn="0" w:lastColumn="0" w:oddVBand="0" w:evenVBand="0" w:oddHBand="0" w:evenHBand="0" w:firstRowFirstColumn="0" w:firstRowLastColumn="0" w:lastRowFirstColumn="0" w:lastRowLastColumn="0"/>
              <w:rPr>
                <w:lang w:eastAsia="es-EC"/>
              </w:rPr>
            </w:pPr>
            <w:r w:rsidRPr="00B84A38">
              <w:t>Forma abreviada</w:t>
            </w:r>
          </w:p>
        </w:tc>
      </w:tr>
      <w:tr w:rsidR="004827F6" w14:paraId="6E7A67D1" w14:textId="77777777" w:rsidTr="004827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595E4568" w14:textId="1F7A76C5" w:rsidR="004827F6" w:rsidRPr="001C2422" w:rsidRDefault="004827F6" w:rsidP="004827F6">
            <w:pPr>
              <w:pStyle w:val="CdigoInline"/>
              <w:jc w:val="center"/>
              <w:rPr>
                <w:b/>
                <w:bCs/>
                <w:lang w:eastAsia="es-EC"/>
              </w:rPr>
            </w:pPr>
            <w:r w:rsidRPr="001C2422">
              <w:rPr>
                <w:b/>
                <w:bCs/>
              </w:rPr>
              <w:t>x = x + 5</w:t>
            </w:r>
          </w:p>
        </w:tc>
        <w:tc>
          <w:tcPr>
            <w:tcW w:w="2835" w:type="dxa"/>
            <w:vAlign w:val="center"/>
          </w:tcPr>
          <w:p w14:paraId="109991C8" w14:textId="382B1C70" w:rsidR="004827F6" w:rsidRDefault="004827F6" w:rsidP="004827F6">
            <w:pPr>
              <w:pStyle w:val="CdigoInline"/>
              <w:jc w:val="center"/>
              <w:cnfStyle w:val="000000100000" w:firstRow="0" w:lastRow="0" w:firstColumn="0" w:lastColumn="0" w:oddVBand="0" w:evenVBand="0" w:oddHBand="1" w:evenHBand="0" w:firstRowFirstColumn="0" w:firstRowLastColumn="0" w:lastRowFirstColumn="0" w:lastRowLastColumn="0"/>
              <w:rPr>
                <w:lang w:eastAsia="es-EC"/>
              </w:rPr>
            </w:pPr>
            <w:r w:rsidRPr="00B84A38">
              <w:t>x += 5</w:t>
            </w:r>
          </w:p>
        </w:tc>
      </w:tr>
      <w:tr w:rsidR="004827F6" w14:paraId="29ACB0C0" w14:textId="77777777" w:rsidTr="004827F6">
        <w:trPr>
          <w:jc w:val="center"/>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68EDA5AC" w14:textId="68EEC95B" w:rsidR="004827F6" w:rsidRPr="001C2422" w:rsidRDefault="004827F6" w:rsidP="004827F6">
            <w:pPr>
              <w:pStyle w:val="CdigoInline"/>
              <w:jc w:val="center"/>
              <w:rPr>
                <w:b/>
                <w:bCs/>
                <w:lang w:eastAsia="es-EC"/>
              </w:rPr>
            </w:pPr>
            <w:r w:rsidRPr="001C2422">
              <w:rPr>
                <w:b/>
                <w:bCs/>
              </w:rPr>
              <w:t>x = x - 3</w:t>
            </w:r>
          </w:p>
        </w:tc>
        <w:tc>
          <w:tcPr>
            <w:tcW w:w="2835" w:type="dxa"/>
            <w:vAlign w:val="center"/>
          </w:tcPr>
          <w:p w14:paraId="7FF9B549" w14:textId="2BAF8BA4" w:rsidR="004827F6" w:rsidRDefault="004827F6" w:rsidP="004827F6">
            <w:pPr>
              <w:pStyle w:val="CdigoInline"/>
              <w:jc w:val="center"/>
              <w:cnfStyle w:val="000000000000" w:firstRow="0" w:lastRow="0" w:firstColumn="0" w:lastColumn="0" w:oddVBand="0" w:evenVBand="0" w:oddHBand="0" w:evenHBand="0" w:firstRowFirstColumn="0" w:firstRowLastColumn="0" w:lastRowFirstColumn="0" w:lastRowLastColumn="0"/>
              <w:rPr>
                <w:lang w:eastAsia="es-EC"/>
              </w:rPr>
            </w:pPr>
            <w:r w:rsidRPr="00B84A38">
              <w:t>x -= 3</w:t>
            </w:r>
          </w:p>
        </w:tc>
      </w:tr>
      <w:tr w:rsidR="004827F6" w14:paraId="6A8CFD5B" w14:textId="77777777" w:rsidTr="004827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610579B5" w14:textId="088CD56B" w:rsidR="004827F6" w:rsidRPr="001C2422" w:rsidRDefault="004827F6" w:rsidP="004827F6">
            <w:pPr>
              <w:pStyle w:val="CdigoInline"/>
              <w:jc w:val="center"/>
              <w:rPr>
                <w:b/>
                <w:bCs/>
                <w:lang w:eastAsia="es-EC"/>
              </w:rPr>
            </w:pPr>
            <w:r w:rsidRPr="001C2422">
              <w:rPr>
                <w:b/>
                <w:bCs/>
              </w:rPr>
              <w:t>x = x * 2</w:t>
            </w:r>
          </w:p>
        </w:tc>
        <w:tc>
          <w:tcPr>
            <w:tcW w:w="2835" w:type="dxa"/>
            <w:vAlign w:val="center"/>
          </w:tcPr>
          <w:p w14:paraId="2A1B0B4B" w14:textId="1DE41E40" w:rsidR="004827F6" w:rsidRDefault="004827F6" w:rsidP="004827F6">
            <w:pPr>
              <w:pStyle w:val="CdigoInline"/>
              <w:jc w:val="center"/>
              <w:cnfStyle w:val="000000100000" w:firstRow="0" w:lastRow="0" w:firstColumn="0" w:lastColumn="0" w:oddVBand="0" w:evenVBand="0" w:oddHBand="1" w:evenHBand="0" w:firstRowFirstColumn="0" w:firstRowLastColumn="0" w:lastRowFirstColumn="0" w:lastRowLastColumn="0"/>
              <w:rPr>
                <w:lang w:eastAsia="es-EC"/>
              </w:rPr>
            </w:pPr>
            <w:r w:rsidRPr="00B84A38">
              <w:t>x *= 2</w:t>
            </w:r>
          </w:p>
        </w:tc>
      </w:tr>
      <w:tr w:rsidR="004827F6" w14:paraId="1FF2771F" w14:textId="77777777" w:rsidTr="004827F6">
        <w:trPr>
          <w:jc w:val="center"/>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3DE08658" w14:textId="53692F73" w:rsidR="004827F6" w:rsidRPr="001C2422" w:rsidRDefault="004827F6" w:rsidP="004827F6">
            <w:pPr>
              <w:pStyle w:val="CdigoInline"/>
              <w:jc w:val="center"/>
              <w:rPr>
                <w:b/>
                <w:bCs/>
                <w:lang w:eastAsia="es-EC"/>
              </w:rPr>
            </w:pPr>
            <w:r w:rsidRPr="001C2422">
              <w:rPr>
                <w:b/>
                <w:bCs/>
              </w:rPr>
              <w:t>x = x / 4</w:t>
            </w:r>
          </w:p>
        </w:tc>
        <w:tc>
          <w:tcPr>
            <w:tcW w:w="2835" w:type="dxa"/>
            <w:vAlign w:val="center"/>
          </w:tcPr>
          <w:p w14:paraId="698EA23A" w14:textId="054E4372" w:rsidR="004827F6" w:rsidRDefault="004827F6" w:rsidP="004827F6">
            <w:pPr>
              <w:pStyle w:val="CdigoInline"/>
              <w:jc w:val="center"/>
              <w:cnfStyle w:val="000000000000" w:firstRow="0" w:lastRow="0" w:firstColumn="0" w:lastColumn="0" w:oddVBand="0" w:evenVBand="0" w:oddHBand="0" w:evenHBand="0" w:firstRowFirstColumn="0" w:firstRowLastColumn="0" w:lastRowFirstColumn="0" w:lastRowLastColumn="0"/>
              <w:rPr>
                <w:lang w:eastAsia="es-EC"/>
              </w:rPr>
            </w:pPr>
            <w:r w:rsidRPr="00B84A38">
              <w:t>x /= 4</w:t>
            </w:r>
          </w:p>
        </w:tc>
      </w:tr>
    </w:tbl>
    <w:p w14:paraId="368CF85A" w14:textId="1E205C7E" w:rsidR="006B79C1" w:rsidRDefault="00651975" w:rsidP="006B79C1">
      <w:pPr>
        <w:pStyle w:val="Ttulo4"/>
      </w:pPr>
      <w:r>
        <w:t xml:space="preserve">Cadenas con formato </w:t>
      </w:r>
      <w:r w:rsidR="006B79C1">
        <w:t>(</w:t>
      </w:r>
      <w:r w:rsidR="006B79C1" w:rsidRPr="00E05579">
        <w:t>f-string</w:t>
      </w:r>
      <w:r w:rsidR="006B79C1">
        <w:t>)</w:t>
      </w:r>
    </w:p>
    <w:p w14:paraId="5920714E" w14:textId="540483F7" w:rsidR="006B79C1" w:rsidRDefault="006B79C1" w:rsidP="00722D24">
      <w:pPr>
        <w:rPr>
          <w:rStyle w:val="citation-2"/>
        </w:rPr>
      </w:pPr>
      <w:r>
        <w:rPr>
          <w:rStyle w:val="citation-3"/>
        </w:rPr>
        <w:t>Un</w:t>
      </w:r>
      <w:r w:rsidR="00E05579">
        <w:rPr>
          <w:rStyle w:val="citation-3"/>
        </w:rPr>
        <w:t>a cadena con formato</w:t>
      </w:r>
      <w:r>
        <w:rPr>
          <w:rStyle w:val="citation-3"/>
        </w:rPr>
        <w:t xml:space="preserve"> </w:t>
      </w:r>
      <w:r w:rsidR="00E05579">
        <w:rPr>
          <w:rStyle w:val="citation-3"/>
        </w:rPr>
        <w:t>(</w:t>
      </w:r>
      <w:r w:rsidRPr="00325E19">
        <w:rPr>
          <w:rStyle w:val="CdigoInlineCar"/>
        </w:rPr>
        <w:t>f-string</w:t>
      </w:r>
      <w:r w:rsidR="00E05579">
        <w:rPr>
          <w:rStyle w:val="CdigoInlineCar"/>
        </w:rPr>
        <w:t>)</w:t>
      </w:r>
      <w:r>
        <w:rPr>
          <w:rStyle w:val="citation-3"/>
        </w:rPr>
        <w:t xml:space="preserve"> es la forma más moderna, rápida y legible de incluir variables o expresiones dentro de una cadena de texto en Python.</w:t>
      </w:r>
      <w:r>
        <w:t xml:space="preserve"> </w:t>
      </w:r>
      <w:r>
        <w:rPr>
          <w:rStyle w:val="citation-2"/>
        </w:rPr>
        <w:t xml:space="preserve">Se introdujeron en la versión </w:t>
      </w:r>
      <w:r w:rsidRPr="007607CB">
        <w:rPr>
          <w:rStyle w:val="CdigoInlineCar"/>
        </w:rPr>
        <w:t>3.6</w:t>
      </w:r>
      <w:r>
        <w:rPr>
          <w:rStyle w:val="citation-2"/>
        </w:rPr>
        <w:t xml:space="preserve"> </w:t>
      </w:r>
      <w:r w:rsidR="00AA15E0">
        <w:rPr>
          <w:rStyle w:val="citation-2"/>
        </w:rPr>
        <w:t xml:space="preserve">de Python </w:t>
      </w:r>
      <w:r>
        <w:rPr>
          <w:rStyle w:val="citation-2"/>
        </w:rPr>
        <w:t>y se han convertido en el estándar de la industria.</w:t>
      </w:r>
    </w:p>
    <w:p w14:paraId="4CA7AAA8" w14:textId="293CEB9F" w:rsidR="006B79C1" w:rsidRDefault="006B79C1" w:rsidP="00722D24">
      <w:r>
        <w:t xml:space="preserve">Para crear una, simplemente pones una letra </w:t>
      </w:r>
      <w:r w:rsidRPr="00325E19">
        <w:rPr>
          <w:rStyle w:val="CdigoInlineCar"/>
        </w:rPr>
        <w:t xml:space="preserve">f </w:t>
      </w:r>
      <w:r>
        <w:t xml:space="preserve">(o </w:t>
      </w:r>
      <w:r w:rsidRPr="00325E19">
        <w:rPr>
          <w:rStyle w:val="CdigoInlineCar"/>
        </w:rPr>
        <w:t>F</w:t>
      </w:r>
      <w:r>
        <w:t xml:space="preserve">) antes de las comillas de tu texto y encierras entre llaves </w:t>
      </w:r>
      <w:r w:rsidRPr="00325E19">
        <w:rPr>
          <w:rStyle w:val="CdigoInlineCar"/>
        </w:rPr>
        <w:t>{}</w:t>
      </w:r>
      <w:r>
        <w:t xml:space="preserve"> lo que quieras insertar. </w:t>
      </w:r>
      <w:r w:rsidR="00D03D19">
        <w:t>Esto permite reemplazar automáticamente las variables por sus valores dentro de la cadena de texto.</w:t>
      </w:r>
    </w:p>
    <w:p w14:paraId="5377A0C8" w14:textId="77777777" w:rsidR="00D03D19" w:rsidRDefault="00D03D19" w:rsidP="00D03D19">
      <w:pPr>
        <w:rPr>
          <w:rFonts w:ascii="Times New Roman" w:hAnsi="Times New Roman"/>
        </w:rPr>
      </w:pPr>
      <w:r>
        <w:t xml:space="preserve">La estructura general de un </w:t>
      </w:r>
      <w:r w:rsidRPr="00E05579">
        <w:rPr>
          <w:rStyle w:val="nfasis"/>
          <w:i w:val="0"/>
          <w:iCs w:val="0"/>
        </w:rPr>
        <w:t>f-string</w:t>
      </w:r>
      <w:r>
        <w:t xml:space="preserve"> es:</w:t>
      </w:r>
    </w:p>
    <w:p w14:paraId="2DB12153" w14:textId="77777777" w:rsidR="00D03D19" w:rsidRDefault="00D03D19" w:rsidP="00D03D19">
      <w:pPr>
        <w:pStyle w:val="HTMLconformatoprevio"/>
        <w:shd w:val="clear" w:color="auto" w:fill="F9F3FD"/>
        <w:rPr>
          <w:b/>
          <w:bCs/>
          <w:color w:val="486830"/>
        </w:rPr>
      </w:pPr>
    </w:p>
    <w:p w14:paraId="5140C1FB" w14:textId="1B3D8001" w:rsidR="00D03D19" w:rsidRDefault="00D03D19" w:rsidP="00D03D19">
      <w:pPr>
        <w:pStyle w:val="HTMLconformatoprevio"/>
        <w:shd w:val="clear" w:color="auto" w:fill="F9F3FD"/>
        <w:rPr>
          <w:b/>
          <w:bCs/>
          <w:color w:val="486830"/>
        </w:rPr>
      </w:pPr>
      <w:r w:rsidRPr="00D03D19">
        <w:rPr>
          <w:b/>
          <w:bCs/>
          <w:color w:val="486830"/>
        </w:rPr>
        <w:t xml:space="preserve">f'Texto </w:t>
      </w:r>
      <w:r w:rsidRPr="00D03D19">
        <w:rPr>
          <w:b/>
          <w:bCs/>
          <w:color w:val="174BE6"/>
        </w:rPr>
        <w:t>{</w:t>
      </w:r>
      <w:r w:rsidRPr="00D03D19">
        <w:rPr>
          <w:b/>
          <w:bCs/>
          <w:color w:val="302A24"/>
        </w:rPr>
        <w:t>variable</w:t>
      </w:r>
      <w:r w:rsidRPr="00D03D19">
        <w:rPr>
          <w:b/>
          <w:bCs/>
          <w:color w:val="174BE6"/>
        </w:rPr>
        <w:t>}</w:t>
      </w:r>
      <w:r w:rsidRPr="00D03D19">
        <w:rPr>
          <w:b/>
          <w:bCs/>
          <w:color w:val="486830"/>
        </w:rPr>
        <w:t xml:space="preserve"> más texto </w:t>
      </w:r>
      <w:r w:rsidRPr="00D03D19">
        <w:rPr>
          <w:b/>
          <w:bCs/>
          <w:color w:val="174BE6"/>
        </w:rPr>
        <w:t>{</w:t>
      </w:r>
      <w:r w:rsidRPr="00D03D19">
        <w:rPr>
          <w:b/>
          <w:bCs/>
          <w:color w:val="302A24"/>
        </w:rPr>
        <w:t>otra_variable</w:t>
      </w:r>
      <w:r w:rsidRPr="00D03D19">
        <w:rPr>
          <w:b/>
          <w:bCs/>
          <w:color w:val="174BE6"/>
        </w:rPr>
        <w:t>}</w:t>
      </w:r>
      <w:r w:rsidRPr="00D03D19">
        <w:rPr>
          <w:b/>
          <w:bCs/>
          <w:color w:val="486830"/>
        </w:rPr>
        <w:t>'</w:t>
      </w:r>
    </w:p>
    <w:p w14:paraId="63A9DDF1" w14:textId="77777777" w:rsidR="00D03D19" w:rsidRPr="00D03D19" w:rsidRDefault="00D03D19" w:rsidP="00D03D19">
      <w:pPr>
        <w:pStyle w:val="HTMLconformatoprevio"/>
        <w:shd w:val="clear" w:color="auto" w:fill="F9F3FD"/>
        <w:rPr>
          <w:b/>
          <w:bCs/>
          <w:color w:val="302A24"/>
        </w:rPr>
      </w:pPr>
    </w:p>
    <w:p w14:paraId="7F53ED55" w14:textId="71929278" w:rsidR="00D03D19" w:rsidRDefault="00D03D19" w:rsidP="00722D24">
      <w:r>
        <w:t>Se puede</w:t>
      </w:r>
      <w:r w:rsidR="005E3F2E">
        <w:t>n</w:t>
      </w:r>
      <w:r>
        <w:t xml:space="preserve"> usar comillas simples o dobles, al igual que con cualquier otro </w:t>
      </w:r>
      <w:r w:rsidRPr="00D03D19">
        <w:rPr>
          <w:rStyle w:val="CdigoInlineCar"/>
        </w:rPr>
        <w:t>string</w:t>
      </w:r>
      <w:r>
        <w:t xml:space="preserve">.  No hay límite práctico para la cantidad de texto, variables o expresiones que se pueden utilizar dentro de un </w:t>
      </w:r>
      <w:r w:rsidRPr="00E05579">
        <w:t>f-string</w:t>
      </w:r>
      <w:r>
        <w:t>.</w:t>
      </w:r>
    </w:p>
    <w:p w14:paraId="12E01B35" w14:textId="49AAC502" w:rsidR="00D03D19" w:rsidRDefault="00D03D19" w:rsidP="00D03D19">
      <w:r>
        <w:t xml:space="preserve">Si no utilizamos </w:t>
      </w:r>
      <w:r w:rsidRPr="00E05579">
        <w:rPr>
          <w:rStyle w:val="nfasis"/>
          <w:i w:val="0"/>
          <w:iCs w:val="0"/>
        </w:rPr>
        <w:t>f-strings</w:t>
      </w:r>
      <w:r>
        <w:t xml:space="preserve">, Python interpreta el contenido como texto literal. Las variables escritas entre llaves </w:t>
      </w:r>
      <w:r w:rsidRPr="00D03D19">
        <w:rPr>
          <w:rStyle w:val="CdigoInlineCar"/>
        </w:rPr>
        <w:t>{}</w:t>
      </w:r>
      <w:r>
        <w:t xml:space="preserve"> no son reemplazadas por sus valores:</w:t>
      </w:r>
    </w:p>
    <w:p w14:paraId="7626FD90" w14:textId="52E76A26" w:rsidR="0048076A" w:rsidRPr="0048076A" w:rsidRDefault="006B79C1" w:rsidP="0048076A">
      <w:pPr>
        <w:pStyle w:val="HTMLconformatoprevio"/>
        <w:shd w:val="clear" w:color="auto" w:fill="F9F3FD"/>
        <w:rPr>
          <w:b/>
          <w:bCs/>
          <w:color w:val="302A24"/>
        </w:rPr>
      </w:pPr>
      <w:r>
        <w:rPr>
          <w:color w:val="A0A0A0"/>
        </w:rPr>
        <w:br/>
      </w:r>
      <w:r w:rsidR="0048076A" w:rsidRPr="0048076A">
        <w:rPr>
          <w:b/>
          <w:bCs/>
          <w:color w:val="302A24"/>
        </w:rPr>
        <w:t xml:space="preserve">hostname, port = </w:t>
      </w:r>
      <w:r w:rsidR="0048076A" w:rsidRPr="0048076A">
        <w:rPr>
          <w:b/>
          <w:bCs/>
          <w:color w:val="486830"/>
        </w:rPr>
        <w:t>'R1-GYE'</w:t>
      </w:r>
      <w:r w:rsidR="0048076A" w:rsidRPr="0048076A">
        <w:rPr>
          <w:b/>
          <w:bCs/>
          <w:color w:val="302A24"/>
        </w:rPr>
        <w:t xml:space="preserve">, </w:t>
      </w:r>
      <w:r w:rsidR="0048076A" w:rsidRPr="0048076A">
        <w:rPr>
          <w:b/>
          <w:bCs/>
          <w:color w:val="4868FF"/>
        </w:rPr>
        <w:t>22</w:t>
      </w:r>
      <w:r w:rsidR="0048076A" w:rsidRPr="0048076A">
        <w:rPr>
          <w:b/>
          <w:bCs/>
          <w:color w:val="4868FF"/>
        </w:rPr>
        <w:br/>
      </w:r>
      <w:r w:rsidR="0048076A" w:rsidRPr="0048076A">
        <w:rPr>
          <w:b/>
          <w:bCs/>
          <w:color w:val="9C7028"/>
        </w:rPr>
        <w:t>print</w:t>
      </w:r>
      <w:r w:rsidR="0048076A" w:rsidRPr="0048076A">
        <w:rPr>
          <w:b/>
          <w:bCs/>
          <w:color w:val="302A24"/>
        </w:rPr>
        <w:t>(</w:t>
      </w:r>
      <w:r w:rsidR="0048076A" w:rsidRPr="0048076A">
        <w:rPr>
          <w:b/>
          <w:bCs/>
          <w:color w:val="486830"/>
        </w:rPr>
        <w:t>'Conectando a {hostname} por el puerto {port}...'</w:t>
      </w:r>
      <w:r w:rsidR="0048076A" w:rsidRPr="0048076A">
        <w:rPr>
          <w:b/>
          <w:bCs/>
          <w:color w:val="302A24"/>
        </w:rPr>
        <w:t>)</w:t>
      </w:r>
    </w:p>
    <w:p w14:paraId="574AC965" w14:textId="50DA6709" w:rsidR="006B79C1" w:rsidRDefault="006B79C1" w:rsidP="00AA15E0">
      <w:pPr>
        <w:pStyle w:val="HTMLconformatoprevio"/>
        <w:shd w:val="clear" w:color="auto" w:fill="F9F3FD"/>
        <w:rPr>
          <w:color w:val="302A24"/>
        </w:rPr>
      </w:pPr>
    </w:p>
    <w:p w14:paraId="2C0500E6" w14:textId="7D2AAF0F" w:rsidR="00AA15E0" w:rsidRDefault="00AA15E0" w:rsidP="00AA15E0">
      <w:r>
        <w:t>Resultado:</w:t>
      </w:r>
    </w:p>
    <w:p w14:paraId="73D4FDEC" w14:textId="6A120061" w:rsidR="00D03D19" w:rsidRDefault="00AA15E0" w:rsidP="00AA15E0">
      <w:pPr>
        <w:pStyle w:val="HTMLconformatoprevio"/>
        <w:shd w:val="clear" w:color="auto" w:fill="F9F3FD"/>
        <w:rPr>
          <w:b/>
          <w:bCs/>
          <w:color w:val="302A24"/>
        </w:rPr>
      </w:pPr>
      <w:r>
        <w:rPr>
          <w:color w:val="302A24"/>
        </w:rPr>
        <w:br/>
      </w:r>
      <w:r w:rsidRPr="00AA15E0">
        <w:rPr>
          <w:b/>
          <w:bCs/>
          <w:color w:val="302A24"/>
        </w:rPr>
        <w:t>Conectando a {hostname} por el puerto {</w:t>
      </w:r>
      <w:r w:rsidR="00D03D19">
        <w:rPr>
          <w:b/>
          <w:bCs/>
          <w:color w:val="302A24"/>
        </w:rPr>
        <w:t>port</w:t>
      </w:r>
      <w:r w:rsidRPr="00AA15E0">
        <w:rPr>
          <w:b/>
          <w:bCs/>
          <w:color w:val="302A24"/>
        </w:rPr>
        <w:t>}..</w:t>
      </w:r>
      <w:r w:rsidR="00D03D19">
        <w:rPr>
          <w:b/>
          <w:bCs/>
          <w:color w:val="302A24"/>
        </w:rPr>
        <w:t>.</w:t>
      </w:r>
    </w:p>
    <w:p w14:paraId="2A1322D9" w14:textId="77777777" w:rsidR="00D03D19" w:rsidRDefault="00D03D19" w:rsidP="00AA15E0">
      <w:pPr>
        <w:pStyle w:val="HTMLconformatoprevio"/>
        <w:shd w:val="clear" w:color="auto" w:fill="F9F3FD"/>
      </w:pPr>
    </w:p>
    <w:p w14:paraId="4F15AAC0" w14:textId="77777777" w:rsidR="0054417F" w:rsidRDefault="0054417F" w:rsidP="00D03D19"/>
    <w:p w14:paraId="05026293" w14:textId="596D3EF9" w:rsidR="00D03D19" w:rsidRDefault="00D03D19" w:rsidP="00D03D19">
      <w:r>
        <w:lastRenderedPageBreak/>
        <w:t xml:space="preserve">Utilizando </w:t>
      </w:r>
      <w:r w:rsidRPr="00824B89">
        <w:rPr>
          <w:rStyle w:val="nfasis"/>
          <w:i w:val="0"/>
          <w:iCs w:val="0"/>
        </w:rPr>
        <w:t>f-strings</w:t>
      </w:r>
      <w:r>
        <w:t>, Python sí reemplaza automáticamente las variables por sus valores reales:</w:t>
      </w:r>
    </w:p>
    <w:p w14:paraId="227B1CA0" w14:textId="0D5EB2EA" w:rsidR="00AA15E0" w:rsidRDefault="00AA15E0" w:rsidP="00AA15E0">
      <w:pPr>
        <w:pStyle w:val="HTMLconformatoprevio"/>
        <w:shd w:val="clear" w:color="auto" w:fill="F9F3FD"/>
        <w:rPr>
          <w:color w:val="302A24"/>
        </w:rPr>
      </w:pPr>
      <w:r>
        <w:rPr>
          <w:color w:val="A0A0A0"/>
        </w:rPr>
        <w:br/>
      </w:r>
      <w:r w:rsidRPr="00325E19">
        <w:rPr>
          <w:b/>
          <w:bCs/>
          <w:color w:val="9C7028"/>
        </w:rPr>
        <w:t>print</w:t>
      </w:r>
      <w:r w:rsidRPr="00325E19">
        <w:rPr>
          <w:b/>
          <w:bCs/>
          <w:color w:val="302A24"/>
        </w:rPr>
        <w:t>(</w:t>
      </w:r>
      <w:r w:rsidRPr="00325E19">
        <w:rPr>
          <w:b/>
          <w:bCs/>
          <w:color w:val="486830"/>
        </w:rPr>
        <w:t xml:space="preserve">f'Conectando a </w:t>
      </w:r>
      <w:r w:rsidRPr="00325E19">
        <w:rPr>
          <w:b/>
          <w:bCs/>
          <w:color w:val="174BE6"/>
        </w:rPr>
        <w:t>{</w:t>
      </w:r>
      <w:r w:rsidRPr="00325E19">
        <w:rPr>
          <w:b/>
          <w:bCs/>
          <w:color w:val="302A24"/>
        </w:rPr>
        <w:t>hostname</w:t>
      </w:r>
      <w:r w:rsidRPr="00325E19">
        <w:rPr>
          <w:b/>
          <w:bCs/>
          <w:color w:val="174BE6"/>
        </w:rPr>
        <w:t>}</w:t>
      </w:r>
      <w:r w:rsidRPr="00325E19">
        <w:rPr>
          <w:b/>
          <w:bCs/>
          <w:color w:val="486830"/>
        </w:rPr>
        <w:t xml:space="preserve"> por el puerto </w:t>
      </w:r>
      <w:r w:rsidRPr="00325E19">
        <w:rPr>
          <w:b/>
          <w:bCs/>
          <w:color w:val="174BE6"/>
        </w:rPr>
        <w:t>{</w:t>
      </w:r>
      <w:r w:rsidR="00D03D19">
        <w:rPr>
          <w:b/>
          <w:bCs/>
          <w:color w:val="302A24"/>
        </w:rPr>
        <w:t>port</w:t>
      </w:r>
      <w:r w:rsidRPr="00325E19">
        <w:rPr>
          <w:b/>
          <w:bCs/>
          <w:color w:val="174BE6"/>
        </w:rPr>
        <w:t>}</w:t>
      </w:r>
      <w:r w:rsidRPr="00325E19">
        <w:rPr>
          <w:b/>
          <w:bCs/>
          <w:color w:val="486830"/>
        </w:rPr>
        <w:t>...'</w:t>
      </w:r>
      <w:r w:rsidRPr="00325E19">
        <w:rPr>
          <w:b/>
          <w:bCs/>
          <w:color w:val="302A24"/>
        </w:rPr>
        <w:t>)</w:t>
      </w:r>
      <w:r w:rsidRPr="00325E19">
        <w:rPr>
          <w:b/>
          <w:bCs/>
          <w:color w:val="302A24"/>
        </w:rPr>
        <w:br/>
      </w:r>
    </w:p>
    <w:p w14:paraId="3CBD8759" w14:textId="793DB942" w:rsidR="00AA15E0" w:rsidRDefault="00AA15E0" w:rsidP="00AA15E0">
      <w:r>
        <w:t>Resultado:</w:t>
      </w:r>
    </w:p>
    <w:p w14:paraId="4EFD6585" w14:textId="6A6F7828" w:rsidR="00AA15E0" w:rsidRDefault="00AA15E0" w:rsidP="00AA15E0">
      <w:pPr>
        <w:pStyle w:val="HTMLconformatoprevio"/>
        <w:shd w:val="clear" w:color="auto" w:fill="F9F3FD"/>
        <w:rPr>
          <w:color w:val="302A24"/>
        </w:rPr>
      </w:pPr>
      <w:r>
        <w:rPr>
          <w:color w:val="302A24"/>
        </w:rPr>
        <w:br/>
      </w:r>
      <w:r w:rsidRPr="00AA15E0">
        <w:rPr>
          <w:b/>
          <w:bCs/>
          <w:color w:val="302A24"/>
        </w:rPr>
        <w:t>Conectando a R1-GYE por el puerto 22...</w:t>
      </w:r>
      <w:r w:rsidRPr="00AA15E0">
        <w:rPr>
          <w:b/>
          <w:bCs/>
          <w:color w:val="302A24"/>
        </w:rPr>
        <w:br/>
      </w:r>
    </w:p>
    <w:p w14:paraId="51618619" w14:textId="326E3D58" w:rsidR="00D03D19" w:rsidRDefault="00D03D19" w:rsidP="00D03D19">
      <w:r>
        <w:t xml:space="preserve">Los </w:t>
      </w:r>
      <w:r w:rsidRPr="00824B89">
        <w:rPr>
          <w:rStyle w:val="nfasis"/>
          <w:i w:val="0"/>
          <w:iCs w:val="0"/>
        </w:rPr>
        <w:t>f-strings</w:t>
      </w:r>
      <w:r>
        <w:t xml:space="preserve"> son una de las herramientas más utilizadas en Python moderno. A lo largo del libro los utilizaremos constantemente para construir mensajes, logs, comandos, URLs y muchos otros textos dinámicos de forma clara y sencilla.</w:t>
      </w:r>
    </w:p>
    <w:p w14:paraId="6B1D03C7" w14:textId="58C350F6" w:rsidR="006B79C1" w:rsidRPr="003D3C21" w:rsidRDefault="003D3C21" w:rsidP="00D03D19">
      <w:pPr>
        <w:pStyle w:val="Normal2"/>
        <w:ind w:left="708" w:hanging="708"/>
        <w:rPr>
          <w:bCs/>
        </w:rPr>
      </w:pPr>
      <w:r w:rsidRPr="00996448">
        <w:rPr>
          <w:rFonts w:ascii="Segoe UI Emoji" w:hAnsi="Segoe UI Emoji" w:cs="Segoe UI Emoji"/>
          <w:bCs/>
        </w:rPr>
        <w:t>📌</w:t>
      </w:r>
      <w:r>
        <w:rPr>
          <w:rFonts w:ascii="Segoe UI Emoji" w:hAnsi="Segoe UI Emoji" w:cs="Segoe UI Emoji"/>
          <w:bCs/>
        </w:rPr>
        <w:t xml:space="preserve"> </w:t>
      </w:r>
      <w:r w:rsidR="006B79C1">
        <w:t xml:space="preserve">Alineación y ancho fijo </w:t>
      </w:r>
      <w:r w:rsidR="006B79C1" w:rsidRPr="00523824">
        <w:t>con f-strings</w:t>
      </w:r>
    </w:p>
    <w:p w14:paraId="12749161" w14:textId="1F6C41B4" w:rsidR="006B79C1" w:rsidRDefault="006B79C1" w:rsidP="006B79C1">
      <w:pPr>
        <w:rPr>
          <w:rFonts w:ascii="Times New Roman" w:hAnsi="Times New Roman"/>
        </w:rPr>
      </w:pPr>
      <w:r>
        <w:t>L</w:t>
      </w:r>
      <w:r w:rsidR="008611B6">
        <w:t>o</w:t>
      </w:r>
      <w:r>
        <w:t xml:space="preserve">s </w:t>
      </w:r>
      <w:r w:rsidRPr="00824B89">
        <w:t>f-strings</w:t>
      </w:r>
      <w:r>
        <w:t xml:space="preserve"> permiten no solo insertar variables, sino también controlar el formato del texto.</w:t>
      </w:r>
      <w:r w:rsidR="00EF31E7">
        <w:t xml:space="preserve"> </w:t>
      </w:r>
      <w:r>
        <w:t>La estructura general es:</w:t>
      </w:r>
    </w:p>
    <w:p w14:paraId="1CF9E958" w14:textId="77777777" w:rsidR="006B79C1" w:rsidRDefault="006B79C1" w:rsidP="006B79C1">
      <w:pPr>
        <w:pStyle w:val="HTMLconformatoprevio"/>
        <w:shd w:val="clear" w:color="auto" w:fill="F9F3FD"/>
        <w:rPr>
          <w:b/>
          <w:bCs/>
          <w:color w:val="486830"/>
        </w:rPr>
      </w:pPr>
    </w:p>
    <w:p w14:paraId="3A7983CD" w14:textId="77777777" w:rsidR="006B79C1" w:rsidRDefault="006B79C1" w:rsidP="006B79C1">
      <w:pPr>
        <w:pStyle w:val="HTMLconformatoprevio"/>
        <w:shd w:val="clear" w:color="auto" w:fill="F9F3FD"/>
        <w:rPr>
          <w:b/>
          <w:bCs/>
          <w:color w:val="486830"/>
        </w:rPr>
      </w:pPr>
      <w:r w:rsidRPr="00403983">
        <w:rPr>
          <w:b/>
          <w:bCs/>
          <w:color w:val="486830"/>
        </w:rPr>
        <w:t>f'</w:t>
      </w:r>
      <w:r w:rsidRPr="00403983">
        <w:rPr>
          <w:b/>
          <w:bCs/>
          <w:color w:val="174BE6"/>
        </w:rPr>
        <w:t>{</w:t>
      </w:r>
      <w:r w:rsidRPr="00403983">
        <w:rPr>
          <w:b/>
          <w:bCs/>
          <w:color w:val="302A24"/>
        </w:rPr>
        <w:t>valor</w:t>
      </w:r>
      <w:r w:rsidRPr="00403983">
        <w:rPr>
          <w:b/>
          <w:bCs/>
          <w:color w:val="174BE6"/>
        </w:rPr>
        <w:t>:</w:t>
      </w:r>
      <w:r w:rsidRPr="00403983">
        <w:rPr>
          <w:b/>
          <w:bCs/>
          <w:color w:val="486830"/>
        </w:rPr>
        <w:t>formato</w:t>
      </w:r>
      <w:r w:rsidRPr="00403983">
        <w:rPr>
          <w:b/>
          <w:bCs/>
          <w:color w:val="174BE6"/>
        </w:rPr>
        <w:t>}</w:t>
      </w:r>
      <w:r w:rsidRPr="00403983">
        <w:rPr>
          <w:b/>
          <w:bCs/>
          <w:color w:val="486830"/>
        </w:rPr>
        <w:t>'</w:t>
      </w:r>
    </w:p>
    <w:p w14:paraId="62C2171A" w14:textId="77777777" w:rsidR="006B79C1" w:rsidRPr="00403983" w:rsidRDefault="006B79C1" w:rsidP="006B79C1">
      <w:pPr>
        <w:pStyle w:val="HTMLconformatoprevio"/>
        <w:shd w:val="clear" w:color="auto" w:fill="F9F3FD"/>
        <w:rPr>
          <w:b/>
          <w:bCs/>
          <w:color w:val="302A24"/>
        </w:rPr>
      </w:pPr>
    </w:p>
    <w:p w14:paraId="4AFD3329" w14:textId="77777777" w:rsidR="006B79C1" w:rsidRPr="00403983" w:rsidRDefault="006B79C1" w:rsidP="006B79C1">
      <w:pPr>
        <w:rPr>
          <w:lang w:eastAsia="es-EC"/>
        </w:rPr>
      </w:pPr>
      <w:r w:rsidRPr="00403983">
        <w:rPr>
          <w:lang w:eastAsia="es-EC"/>
        </w:rPr>
        <w:t xml:space="preserve">Dentro de las llaves </w:t>
      </w:r>
      <w:r w:rsidRPr="00403983">
        <w:rPr>
          <w:rStyle w:val="CdigoInlineCar"/>
        </w:rPr>
        <w:t>{}</w:t>
      </w:r>
      <w:r w:rsidRPr="00403983">
        <w:rPr>
          <w:lang w:eastAsia="es-EC"/>
        </w:rPr>
        <w:t>:</w:t>
      </w:r>
    </w:p>
    <w:p w14:paraId="6EA08941" w14:textId="77777777" w:rsidR="006B79C1" w:rsidRPr="00403983" w:rsidRDefault="006B79C1" w:rsidP="006B79C1">
      <w:pPr>
        <w:pStyle w:val="Vietas"/>
        <w:rPr>
          <w:lang w:eastAsia="es-EC"/>
        </w:rPr>
      </w:pPr>
      <w:r w:rsidRPr="00403983">
        <w:rPr>
          <w:lang w:eastAsia="es-EC"/>
        </w:rPr>
        <w:t xml:space="preserve">Antes de los dos puntos </w:t>
      </w:r>
      <w:r w:rsidRPr="00403983">
        <w:rPr>
          <w:rStyle w:val="CdigoInlineCar"/>
        </w:rPr>
        <w:t>(:)</w:t>
      </w:r>
      <w:r w:rsidRPr="00403983">
        <w:rPr>
          <w:lang w:eastAsia="es-EC"/>
        </w:rPr>
        <w:t xml:space="preserve"> va el valor o variable que queremos mostrar.</w:t>
      </w:r>
    </w:p>
    <w:p w14:paraId="1FBE68E5" w14:textId="77777777" w:rsidR="006B79C1" w:rsidRPr="00403983" w:rsidRDefault="006B79C1" w:rsidP="006B79C1">
      <w:pPr>
        <w:pStyle w:val="Vietas"/>
        <w:rPr>
          <w:lang w:eastAsia="es-EC"/>
        </w:rPr>
      </w:pPr>
      <w:r w:rsidRPr="00403983">
        <w:rPr>
          <w:lang w:eastAsia="es-EC"/>
        </w:rPr>
        <w:t>Después de los dos puntos va el formato que queremos aplicar.</w:t>
      </w:r>
    </w:p>
    <w:p w14:paraId="66CACA6B" w14:textId="77777777" w:rsidR="006B79C1" w:rsidRDefault="006B79C1" w:rsidP="006B79C1">
      <w:r>
        <w:t>Por ejemplo:</w:t>
      </w:r>
    </w:p>
    <w:p w14:paraId="0CC451AD" w14:textId="77777777" w:rsidR="006B79C1" w:rsidRDefault="006B79C1" w:rsidP="006B79C1">
      <w:pPr>
        <w:pStyle w:val="HTMLconformatoprevio"/>
        <w:shd w:val="clear" w:color="auto" w:fill="F9F3FD"/>
        <w:rPr>
          <w:color w:val="9C7028"/>
        </w:rPr>
      </w:pPr>
    </w:p>
    <w:p w14:paraId="627E156A" w14:textId="680F449E" w:rsidR="006B79C1" w:rsidRPr="00523824" w:rsidRDefault="006B79C1" w:rsidP="006B79C1">
      <w:pPr>
        <w:pStyle w:val="HTMLconformatoprevio"/>
        <w:shd w:val="clear" w:color="auto" w:fill="F9F3FD"/>
        <w:rPr>
          <w:b/>
          <w:bCs/>
          <w:color w:val="302A24"/>
        </w:rPr>
      </w:pPr>
      <w:r w:rsidRPr="00523824">
        <w:rPr>
          <w:b/>
          <w:bCs/>
          <w:color w:val="9C7028"/>
        </w:rPr>
        <w:t>print</w:t>
      </w:r>
      <w:r w:rsidRPr="00523824">
        <w:rPr>
          <w:b/>
          <w:bCs/>
          <w:color w:val="302A24"/>
        </w:rPr>
        <w:t>(</w:t>
      </w:r>
      <w:r w:rsidRPr="00523824">
        <w:rPr>
          <w:b/>
          <w:bCs/>
          <w:color w:val="486830"/>
        </w:rPr>
        <w:t>f"</w:t>
      </w:r>
      <w:r w:rsidRPr="00523824">
        <w:rPr>
          <w:b/>
          <w:bCs/>
          <w:color w:val="174BE6"/>
        </w:rPr>
        <w:t>{</w:t>
      </w:r>
      <w:r w:rsidRPr="00523824">
        <w:rPr>
          <w:b/>
          <w:bCs/>
          <w:color w:val="486830"/>
        </w:rPr>
        <w:t>'</w:t>
      </w:r>
      <w:r w:rsidR="00716AF0">
        <w:rPr>
          <w:b/>
          <w:bCs/>
          <w:color w:val="486830"/>
        </w:rPr>
        <w:t>Hostname</w:t>
      </w:r>
      <w:r w:rsidRPr="00523824">
        <w:rPr>
          <w:b/>
          <w:bCs/>
          <w:color w:val="486830"/>
        </w:rPr>
        <w:t>'</w:t>
      </w:r>
      <w:r w:rsidRPr="00523824">
        <w:rPr>
          <w:b/>
          <w:bCs/>
          <w:color w:val="174BE6"/>
        </w:rPr>
        <w:t>:</w:t>
      </w:r>
      <w:r w:rsidRPr="00523824">
        <w:rPr>
          <w:b/>
          <w:bCs/>
          <w:color w:val="486830"/>
        </w:rPr>
        <w:t>&lt;15</w:t>
      </w:r>
      <w:r w:rsidRPr="00523824">
        <w:rPr>
          <w:b/>
          <w:bCs/>
          <w:color w:val="174BE6"/>
        </w:rPr>
        <w:t>}</w:t>
      </w:r>
      <w:r w:rsidRPr="00523824">
        <w:rPr>
          <w:b/>
          <w:bCs/>
          <w:color w:val="486830"/>
        </w:rPr>
        <w:t>"</w:t>
      </w:r>
      <w:r w:rsidRPr="00523824">
        <w:rPr>
          <w:b/>
          <w:bCs/>
          <w:color w:val="302A24"/>
        </w:rPr>
        <w:t>)</w:t>
      </w:r>
    </w:p>
    <w:p w14:paraId="1A086CDC" w14:textId="77777777" w:rsidR="006B79C1" w:rsidRDefault="006B79C1" w:rsidP="006B79C1">
      <w:pPr>
        <w:pStyle w:val="HTMLconformatoprevio"/>
        <w:shd w:val="clear" w:color="auto" w:fill="F9F3FD"/>
        <w:rPr>
          <w:color w:val="302A24"/>
        </w:rPr>
      </w:pPr>
    </w:p>
    <w:p w14:paraId="5044F63C" w14:textId="76CD87E9" w:rsidR="006B79C1" w:rsidRPr="00403983" w:rsidRDefault="00EF31E7" w:rsidP="006B79C1">
      <w:pPr>
        <w:rPr>
          <w:lang w:eastAsia="es-EC"/>
        </w:rPr>
      </w:pPr>
      <w:r>
        <w:rPr>
          <w:lang w:eastAsia="es-EC"/>
        </w:rPr>
        <w:t>En este caso</w:t>
      </w:r>
      <w:r w:rsidR="006B79C1" w:rsidRPr="00403983">
        <w:rPr>
          <w:lang w:eastAsia="es-EC"/>
        </w:rPr>
        <w:t>:</w:t>
      </w:r>
    </w:p>
    <w:p w14:paraId="00A72C20" w14:textId="6C6BD852" w:rsidR="006B79C1" w:rsidRPr="00403983" w:rsidRDefault="006B79C1" w:rsidP="0050194A">
      <w:pPr>
        <w:pStyle w:val="Vietas2"/>
        <w:rPr>
          <w:lang w:eastAsia="es-EC"/>
        </w:rPr>
      </w:pPr>
      <w:r w:rsidRPr="00403983">
        <w:rPr>
          <w:rStyle w:val="CdigoInlineCar"/>
        </w:rPr>
        <w:t>'</w:t>
      </w:r>
      <w:r w:rsidR="00716AF0">
        <w:rPr>
          <w:rStyle w:val="CdigoInlineCar"/>
        </w:rPr>
        <w:t>Hostname</w:t>
      </w:r>
      <w:r w:rsidRPr="00403983">
        <w:rPr>
          <w:rStyle w:val="CdigoInlineCar"/>
        </w:rPr>
        <w:t>'</w:t>
      </w:r>
      <w:r w:rsidRPr="00403983">
        <w:rPr>
          <w:lang w:eastAsia="es-EC"/>
        </w:rPr>
        <w:t xml:space="preserve"> es el valor que queremos imprimir</w:t>
      </w:r>
      <w:r>
        <w:rPr>
          <w:lang w:eastAsia="es-EC"/>
        </w:rPr>
        <w:t xml:space="preserve"> (si es </w:t>
      </w:r>
      <w:r w:rsidR="00D03D19">
        <w:rPr>
          <w:lang w:eastAsia="es-EC"/>
        </w:rPr>
        <w:t xml:space="preserve">un </w:t>
      </w:r>
      <w:r w:rsidR="00D03D19" w:rsidRPr="00D03D19">
        <w:rPr>
          <w:rStyle w:val="CdigoInlineCar"/>
        </w:rPr>
        <w:t>string</w:t>
      </w:r>
      <w:r>
        <w:rPr>
          <w:lang w:eastAsia="es-EC"/>
        </w:rPr>
        <w:t xml:space="preserve"> debe ir entre comillas dobles o simples)</w:t>
      </w:r>
      <w:r w:rsidRPr="00403983">
        <w:rPr>
          <w:lang w:eastAsia="es-EC"/>
        </w:rPr>
        <w:t>.</w:t>
      </w:r>
    </w:p>
    <w:p w14:paraId="28547050" w14:textId="77777777" w:rsidR="006B79C1" w:rsidRPr="00403983" w:rsidRDefault="006B79C1" w:rsidP="0050194A">
      <w:pPr>
        <w:pStyle w:val="Vietas2"/>
        <w:rPr>
          <w:lang w:eastAsia="es-EC"/>
        </w:rPr>
      </w:pPr>
      <w:r w:rsidRPr="00403983">
        <w:rPr>
          <w:rStyle w:val="CdigoInlineCar"/>
        </w:rPr>
        <w:t>:</w:t>
      </w:r>
      <w:r w:rsidRPr="00403983">
        <w:rPr>
          <w:lang w:eastAsia="es-EC"/>
        </w:rPr>
        <w:t xml:space="preserve"> indica que vamos a aplicar un formato.</w:t>
      </w:r>
    </w:p>
    <w:p w14:paraId="4A6578BE" w14:textId="77777777" w:rsidR="006B79C1" w:rsidRPr="00403983" w:rsidRDefault="006B79C1" w:rsidP="0050194A">
      <w:pPr>
        <w:pStyle w:val="Vietas2"/>
        <w:rPr>
          <w:lang w:eastAsia="es-EC"/>
        </w:rPr>
      </w:pPr>
      <w:r w:rsidRPr="00403983">
        <w:rPr>
          <w:rStyle w:val="CdigoInlineCar"/>
        </w:rPr>
        <w:t xml:space="preserve">&lt; </w:t>
      </w:r>
      <w:r w:rsidRPr="00403983">
        <w:rPr>
          <w:lang w:eastAsia="es-EC"/>
        </w:rPr>
        <w:t>significa alinear a la izquierda.</w:t>
      </w:r>
    </w:p>
    <w:p w14:paraId="31D5E189" w14:textId="77777777" w:rsidR="006B79C1" w:rsidRPr="00403983" w:rsidRDefault="006B79C1" w:rsidP="0050194A">
      <w:pPr>
        <w:pStyle w:val="Vietas2"/>
        <w:rPr>
          <w:lang w:eastAsia="es-EC"/>
        </w:rPr>
      </w:pPr>
      <w:r w:rsidRPr="00403983">
        <w:rPr>
          <w:rStyle w:val="CdigoInlineCar"/>
        </w:rPr>
        <w:t xml:space="preserve">15 </w:t>
      </w:r>
      <w:r w:rsidRPr="00403983">
        <w:rPr>
          <w:lang w:eastAsia="es-EC"/>
        </w:rPr>
        <w:t>indica que se reservarán 15 caracteres de ancho.</w:t>
      </w:r>
    </w:p>
    <w:p w14:paraId="3029662D" w14:textId="15A02003" w:rsidR="00272AE0" w:rsidRDefault="006B79C1" w:rsidP="006B79C1">
      <w:pPr>
        <w:rPr>
          <w:lang w:eastAsia="es-EC"/>
        </w:rPr>
      </w:pPr>
      <w:r w:rsidRPr="00403983">
        <w:rPr>
          <w:lang w:eastAsia="es-EC"/>
        </w:rPr>
        <w:t xml:space="preserve">Es decir, Python imprimirá </w:t>
      </w:r>
      <w:r w:rsidRPr="00403983">
        <w:rPr>
          <w:rStyle w:val="CdigoInlineCar"/>
        </w:rPr>
        <w:t>'</w:t>
      </w:r>
      <w:r w:rsidR="00716AF0">
        <w:rPr>
          <w:rStyle w:val="CdigoInlineCar"/>
        </w:rPr>
        <w:t>Hostname</w:t>
      </w:r>
      <w:r w:rsidRPr="00403983">
        <w:rPr>
          <w:rStyle w:val="CdigoInlineCar"/>
        </w:rPr>
        <w:t>'</w:t>
      </w:r>
      <w:r w:rsidRPr="00403983">
        <w:rPr>
          <w:lang w:eastAsia="es-EC"/>
        </w:rPr>
        <w:t xml:space="preserve"> ocupando un espacio total de 15 posiciones</w:t>
      </w:r>
      <w:r w:rsidR="0029744D">
        <w:rPr>
          <w:lang w:eastAsia="es-EC"/>
        </w:rPr>
        <w:t>.</w:t>
      </w:r>
    </w:p>
    <w:p w14:paraId="0B856AF6" w14:textId="77777777" w:rsidR="00CA04C7" w:rsidRDefault="00CA04C7" w:rsidP="00CA04C7">
      <w:pPr>
        <w:rPr>
          <w:rFonts w:ascii="Times New Roman" w:hAnsi="Times New Roman"/>
        </w:rPr>
      </w:pPr>
      <w:r>
        <w:t>Podemos utilizar este tipo de formato para mostrar información alineada y más fácil de leer:</w:t>
      </w:r>
    </w:p>
    <w:p w14:paraId="2A7C3FD1" w14:textId="77777777" w:rsidR="006170D4" w:rsidRDefault="006170D4" w:rsidP="006B79C1">
      <w:pPr>
        <w:pStyle w:val="HTMLconformatoprevio"/>
        <w:shd w:val="clear" w:color="auto" w:fill="F9F3FD"/>
        <w:rPr>
          <w:b/>
          <w:bCs/>
          <w:color w:val="9C7028"/>
        </w:rPr>
      </w:pPr>
    </w:p>
    <w:p w14:paraId="618FAB49" w14:textId="77777777" w:rsidR="00212908" w:rsidRPr="00212908" w:rsidRDefault="00212908" w:rsidP="00212908">
      <w:pPr>
        <w:pStyle w:val="HTMLconformatoprevio"/>
        <w:shd w:val="clear" w:color="auto" w:fill="F9F3FD"/>
        <w:rPr>
          <w:b/>
          <w:bCs/>
          <w:color w:val="302A24"/>
        </w:rPr>
      </w:pPr>
      <w:r w:rsidRPr="00212908">
        <w:rPr>
          <w:b/>
          <w:bCs/>
          <w:color w:val="9C7028"/>
        </w:rPr>
        <w:t>print</w:t>
      </w:r>
      <w:r w:rsidRPr="00212908">
        <w:rPr>
          <w:b/>
          <w:bCs/>
          <w:color w:val="302A24"/>
        </w:rPr>
        <w:t>(</w:t>
      </w:r>
      <w:r w:rsidRPr="00212908">
        <w:rPr>
          <w:b/>
          <w:bCs/>
          <w:color w:val="486830"/>
        </w:rPr>
        <w:t>f"</w:t>
      </w:r>
      <w:r w:rsidRPr="00212908">
        <w:rPr>
          <w:b/>
          <w:bCs/>
          <w:color w:val="174BE6"/>
        </w:rPr>
        <w:t>{</w:t>
      </w:r>
      <w:r w:rsidRPr="00212908">
        <w:rPr>
          <w:b/>
          <w:bCs/>
          <w:color w:val="486830"/>
        </w:rPr>
        <w:t>'Hostname'</w:t>
      </w:r>
      <w:r w:rsidRPr="00212908">
        <w:rPr>
          <w:b/>
          <w:bCs/>
          <w:color w:val="174BE6"/>
        </w:rPr>
        <w:t>:</w:t>
      </w:r>
      <w:r w:rsidRPr="00212908">
        <w:rPr>
          <w:b/>
          <w:bCs/>
          <w:color w:val="486830"/>
        </w:rPr>
        <w:t>&lt;20</w:t>
      </w:r>
      <w:r w:rsidRPr="00212908">
        <w:rPr>
          <w:b/>
          <w:bCs/>
          <w:color w:val="174BE6"/>
        </w:rPr>
        <w:t>} {</w:t>
      </w:r>
      <w:r w:rsidRPr="00212908">
        <w:rPr>
          <w:b/>
          <w:bCs/>
          <w:color w:val="486830"/>
        </w:rPr>
        <w:t>'IP'</w:t>
      </w:r>
      <w:r w:rsidRPr="00212908">
        <w:rPr>
          <w:b/>
          <w:bCs/>
          <w:color w:val="174BE6"/>
        </w:rPr>
        <w:t>:</w:t>
      </w:r>
      <w:r w:rsidRPr="00212908">
        <w:rPr>
          <w:b/>
          <w:bCs/>
          <w:color w:val="486830"/>
        </w:rPr>
        <w:t>&lt;15</w:t>
      </w:r>
      <w:r w:rsidRPr="00212908">
        <w:rPr>
          <w:b/>
          <w:bCs/>
          <w:color w:val="174BE6"/>
        </w:rPr>
        <w:t>} {</w:t>
      </w:r>
      <w:r w:rsidRPr="00212908">
        <w:rPr>
          <w:b/>
          <w:bCs/>
          <w:color w:val="486830"/>
        </w:rPr>
        <w:t>'Fabricante'</w:t>
      </w:r>
      <w:r w:rsidRPr="00212908">
        <w:rPr>
          <w:b/>
          <w:bCs/>
          <w:color w:val="174BE6"/>
        </w:rPr>
        <w:t>:</w:t>
      </w:r>
      <w:r w:rsidRPr="00212908">
        <w:rPr>
          <w:b/>
          <w:bCs/>
          <w:color w:val="486830"/>
        </w:rPr>
        <w:t>&lt;15</w:t>
      </w:r>
      <w:r w:rsidRPr="00212908">
        <w:rPr>
          <w:b/>
          <w:bCs/>
          <w:color w:val="174BE6"/>
        </w:rPr>
        <w:t>}</w:t>
      </w:r>
      <w:r w:rsidRPr="00212908">
        <w:rPr>
          <w:b/>
          <w:bCs/>
          <w:color w:val="486830"/>
        </w:rPr>
        <w:t>"</w:t>
      </w:r>
      <w:r w:rsidRPr="00212908">
        <w:rPr>
          <w:b/>
          <w:bCs/>
          <w:color w:val="302A24"/>
        </w:rPr>
        <w:t>)</w:t>
      </w:r>
      <w:r w:rsidRPr="00212908">
        <w:rPr>
          <w:b/>
          <w:bCs/>
          <w:color w:val="302A24"/>
        </w:rPr>
        <w:br/>
      </w:r>
      <w:r w:rsidRPr="00212908">
        <w:rPr>
          <w:b/>
          <w:bCs/>
          <w:color w:val="9C7028"/>
        </w:rPr>
        <w:t>print</w:t>
      </w:r>
      <w:r w:rsidRPr="00212908">
        <w:rPr>
          <w:b/>
          <w:bCs/>
          <w:color w:val="302A24"/>
        </w:rPr>
        <w:t>(</w:t>
      </w:r>
      <w:r w:rsidRPr="00212908">
        <w:rPr>
          <w:b/>
          <w:bCs/>
          <w:color w:val="486830"/>
        </w:rPr>
        <w:t>f"</w:t>
      </w:r>
      <w:r w:rsidRPr="00212908">
        <w:rPr>
          <w:b/>
          <w:bCs/>
          <w:color w:val="174BE6"/>
        </w:rPr>
        <w:t>{</w:t>
      </w:r>
      <w:r w:rsidRPr="00212908">
        <w:rPr>
          <w:b/>
          <w:bCs/>
          <w:color w:val="486830"/>
        </w:rPr>
        <w:t>'R1-GYE'</w:t>
      </w:r>
      <w:r w:rsidRPr="00212908">
        <w:rPr>
          <w:b/>
          <w:bCs/>
          <w:color w:val="174BE6"/>
        </w:rPr>
        <w:t>:</w:t>
      </w:r>
      <w:r w:rsidRPr="00212908">
        <w:rPr>
          <w:b/>
          <w:bCs/>
          <w:color w:val="486830"/>
        </w:rPr>
        <w:t>&lt;20</w:t>
      </w:r>
      <w:r w:rsidRPr="00212908">
        <w:rPr>
          <w:b/>
          <w:bCs/>
          <w:color w:val="174BE6"/>
        </w:rPr>
        <w:t>} {</w:t>
      </w:r>
      <w:r w:rsidRPr="00212908">
        <w:rPr>
          <w:b/>
          <w:bCs/>
          <w:color w:val="486830"/>
        </w:rPr>
        <w:t>'10.1.1.1'</w:t>
      </w:r>
      <w:r w:rsidRPr="00212908">
        <w:rPr>
          <w:b/>
          <w:bCs/>
          <w:color w:val="174BE6"/>
        </w:rPr>
        <w:t>:</w:t>
      </w:r>
      <w:r w:rsidRPr="00212908">
        <w:rPr>
          <w:b/>
          <w:bCs/>
          <w:color w:val="486830"/>
        </w:rPr>
        <w:t>&lt;15</w:t>
      </w:r>
      <w:r w:rsidRPr="00212908">
        <w:rPr>
          <w:b/>
          <w:bCs/>
          <w:color w:val="174BE6"/>
        </w:rPr>
        <w:t>} {</w:t>
      </w:r>
      <w:r w:rsidRPr="00212908">
        <w:rPr>
          <w:b/>
          <w:bCs/>
          <w:color w:val="486830"/>
        </w:rPr>
        <w:t>'Cisco'</w:t>
      </w:r>
      <w:r w:rsidRPr="00212908">
        <w:rPr>
          <w:b/>
          <w:bCs/>
          <w:color w:val="174BE6"/>
        </w:rPr>
        <w:t>:</w:t>
      </w:r>
      <w:r w:rsidRPr="00212908">
        <w:rPr>
          <w:b/>
          <w:bCs/>
          <w:color w:val="486830"/>
        </w:rPr>
        <w:t>&lt;15</w:t>
      </w:r>
      <w:r w:rsidRPr="00212908">
        <w:rPr>
          <w:b/>
          <w:bCs/>
          <w:color w:val="174BE6"/>
        </w:rPr>
        <w:t>}</w:t>
      </w:r>
      <w:r w:rsidRPr="00212908">
        <w:rPr>
          <w:b/>
          <w:bCs/>
          <w:color w:val="486830"/>
        </w:rPr>
        <w:t>"</w:t>
      </w:r>
      <w:r w:rsidRPr="00212908">
        <w:rPr>
          <w:b/>
          <w:bCs/>
          <w:color w:val="302A24"/>
        </w:rPr>
        <w:t>)</w:t>
      </w:r>
      <w:r w:rsidRPr="00212908">
        <w:rPr>
          <w:b/>
          <w:bCs/>
          <w:color w:val="302A24"/>
        </w:rPr>
        <w:br/>
      </w:r>
      <w:r w:rsidRPr="00212908">
        <w:rPr>
          <w:b/>
          <w:bCs/>
          <w:color w:val="9C7028"/>
        </w:rPr>
        <w:t>print</w:t>
      </w:r>
      <w:r w:rsidRPr="00212908">
        <w:rPr>
          <w:b/>
          <w:bCs/>
          <w:color w:val="302A24"/>
        </w:rPr>
        <w:t>(</w:t>
      </w:r>
      <w:r w:rsidRPr="00212908">
        <w:rPr>
          <w:b/>
          <w:bCs/>
          <w:color w:val="486830"/>
        </w:rPr>
        <w:t>f"</w:t>
      </w:r>
      <w:r w:rsidRPr="00212908">
        <w:rPr>
          <w:b/>
          <w:bCs/>
          <w:color w:val="174BE6"/>
        </w:rPr>
        <w:t>{</w:t>
      </w:r>
      <w:r w:rsidRPr="00212908">
        <w:rPr>
          <w:b/>
          <w:bCs/>
          <w:color w:val="486830"/>
        </w:rPr>
        <w:t>'R1-UIO'</w:t>
      </w:r>
      <w:r w:rsidRPr="00212908">
        <w:rPr>
          <w:b/>
          <w:bCs/>
          <w:color w:val="174BE6"/>
        </w:rPr>
        <w:t>:</w:t>
      </w:r>
      <w:r w:rsidRPr="00212908">
        <w:rPr>
          <w:b/>
          <w:bCs/>
          <w:color w:val="486830"/>
        </w:rPr>
        <w:t>&lt;20</w:t>
      </w:r>
      <w:r w:rsidRPr="00212908">
        <w:rPr>
          <w:b/>
          <w:bCs/>
          <w:color w:val="174BE6"/>
        </w:rPr>
        <w:t>} {</w:t>
      </w:r>
      <w:r w:rsidRPr="00212908">
        <w:rPr>
          <w:b/>
          <w:bCs/>
          <w:color w:val="486830"/>
        </w:rPr>
        <w:t>'10.2.1.1'</w:t>
      </w:r>
      <w:r w:rsidRPr="00212908">
        <w:rPr>
          <w:b/>
          <w:bCs/>
          <w:color w:val="174BE6"/>
        </w:rPr>
        <w:t>:</w:t>
      </w:r>
      <w:r w:rsidRPr="00212908">
        <w:rPr>
          <w:b/>
          <w:bCs/>
          <w:color w:val="486830"/>
        </w:rPr>
        <w:t>&lt;15</w:t>
      </w:r>
      <w:r w:rsidRPr="00212908">
        <w:rPr>
          <w:b/>
          <w:bCs/>
          <w:color w:val="174BE6"/>
        </w:rPr>
        <w:t>} {</w:t>
      </w:r>
      <w:r w:rsidRPr="00212908">
        <w:rPr>
          <w:b/>
          <w:bCs/>
          <w:color w:val="486830"/>
        </w:rPr>
        <w:t>'Huawei'</w:t>
      </w:r>
      <w:r w:rsidRPr="00212908">
        <w:rPr>
          <w:b/>
          <w:bCs/>
          <w:color w:val="174BE6"/>
        </w:rPr>
        <w:t>:</w:t>
      </w:r>
      <w:r w:rsidRPr="00212908">
        <w:rPr>
          <w:b/>
          <w:bCs/>
          <w:color w:val="486830"/>
        </w:rPr>
        <w:t>&lt;15</w:t>
      </w:r>
      <w:r w:rsidRPr="00212908">
        <w:rPr>
          <w:b/>
          <w:bCs/>
          <w:color w:val="174BE6"/>
        </w:rPr>
        <w:t>}</w:t>
      </w:r>
      <w:r w:rsidRPr="00212908">
        <w:rPr>
          <w:b/>
          <w:bCs/>
          <w:color w:val="486830"/>
        </w:rPr>
        <w:t>"</w:t>
      </w:r>
      <w:r w:rsidRPr="00212908">
        <w:rPr>
          <w:b/>
          <w:bCs/>
          <w:color w:val="302A24"/>
        </w:rPr>
        <w:t>)</w:t>
      </w:r>
      <w:r w:rsidRPr="00212908">
        <w:rPr>
          <w:b/>
          <w:bCs/>
          <w:color w:val="302A24"/>
        </w:rPr>
        <w:br/>
      </w:r>
      <w:r w:rsidRPr="00212908">
        <w:rPr>
          <w:b/>
          <w:bCs/>
          <w:color w:val="9C7028"/>
        </w:rPr>
        <w:t>print</w:t>
      </w:r>
      <w:r w:rsidRPr="00212908">
        <w:rPr>
          <w:b/>
          <w:bCs/>
          <w:color w:val="302A24"/>
        </w:rPr>
        <w:t>(</w:t>
      </w:r>
      <w:r w:rsidRPr="00212908">
        <w:rPr>
          <w:b/>
          <w:bCs/>
          <w:color w:val="486830"/>
        </w:rPr>
        <w:t>f"</w:t>
      </w:r>
      <w:r w:rsidRPr="00212908">
        <w:rPr>
          <w:b/>
          <w:bCs/>
          <w:color w:val="174BE6"/>
        </w:rPr>
        <w:t>{</w:t>
      </w:r>
      <w:r w:rsidRPr="00212908">
        <w:rPr>
          <w:b/>
          <w:bCs/>
          <w:color w:val="486830"/>
        </w:rPr>
        <w:t>'R1-CUE'</w:t>
      </w:r>
      <w:r w:rsidRPr="00212908">
        <w:rPr>
          <w:b/>
          <w:bCs/>
          <w:color w:val="174BE6"/>
        </w:rPr>
        <w:t>:</w:t>
      </w:r>
      <w:r w:rsidRPr="00212908">
        <w:rPr>
          <w:b/>
          <w:bCs/>
          <w:color w:val="486830"/>
        </w:rPr>
        <w:t>&lt;20</w:t>
      </w:r>
      <w:r w:rsidRPr="00212908">
        <w:rPr>
          <w:b/>
          <w:bCs/>
          <w:color w:val="174BE6"/>
        </w:rPr>
        <w:t>} {</w:t>
      </w:r>
      <w:r w:rsidRPr="00212908">
        <w:rPr>
          <w:b/>
          <w:bCs/>
          <w:color w:val="486830"/>
        </w:rPr>
        <w:t>'10.3.1.1'</w:t>
      </w:r>
      <w:r w:rsidRPr="00212908">
        <w:rPr>
          <w:b/>
          <w:bCs/>
          <w:color w:val="174BE6"/>
        </w:rPr>
        <w:t>:</w:t>
      </w:r>
      <w:r w:rsidRPr="00212908">
        <w:rPr>
          <w:b/>
          <w:bCs/>
          <w:color w:val="486830"/>
        </w:rPr>
        <w:t>&lt;15</w:t>
      </w:r>
      <w:r w:rsidRPr="00212908">
        <w:rPr>
          <w:b/>
          <w:bCs/>
          <w:color w:val="174BE6"/>
        </w:rPr>
        <w:t>} {</w:t>
      </w:r>
      <w:r w:rsidRPr="00212908">
        <w:rPr>
          <w:b/>
          <w:bCs/>
          <w:color w:val="486830"/>
        </w:rPr>
        <w:t>'Juniper'</w:t>
      </w:r>
      <w:r w:rsidRPr="00212908">
        <w:rPr>
          <w:b/>
          <w:bCs/>
          <w:color w:val="174BE6"/>
        </w:rPr>
        <w:t>:</w:t>
      </w:r>
      <w:r w:rsidRPr="00212908">
        <w:rPr>
          <w:b/>
          <w:bCs/>
          <w:color w:val="486830"/>
        </w:rPr>
        <w:t>&lt;15</w:t>
      </w:r>
      <w:r w:rsidRPr="00212908">
        <w:rPr>
          <w:b/>
          <w:bCs/>
          <w:color w:val="174BE6"/>
        </w:rPr>
        <w:t>}</w:t>
      </w:r>
      <w:r w:rsidRPr="00212908">
        <w:rPr>
          <w:b/>
          <w:bCs/>
          <w:color w:val="486830"/>
        </w:rPr>
        <w:t>"</w:t>
      </w:r>
      <w:r w:rsidRPr="00212908">
        <w:rPr>
          <w:b/>
          <w:bCs/>
          <w:color w:val="302A24"/>
        </w:rPr>
        <w:t>)</w:t>
      </w:r>
    </w:p>
    <w:p w14:paraId="13F1FB54" w14:textId="77777777" w:rsidR="006B79C1" w:rsidRPr="00AB4B03" w:rsidRDefault="006B79C1" w:rsidP="006B79C1">
      <w:pPr>
        <w:pStyle w:val="HTMLconformatoprevio"/>
        <w:shd w:val="clear" w:color="auto" w:fill="F9F3FD"/>
        <w:rPr>
          <w:b/>
          <w:bCs/>
          <w:color w:val="302A24"/>
        </w:rPr>
      </w:pPr>
    </w:p>
    <w:p w14:paraId="45438654" w14:textId="37FCC55F" w:rsidR="006B79C1" w:rsidRDefault="006C2ADA" w:rsidP="006B79C1">
      <w:r>
        <w:t>Resultado</w:t>
      </w:r>
      <w:r w:rsidR="006B79C1">
        <w:t>:</w:t>
      </w:r>
    </w:p>
    <w:p w14:paraId="783632B7" w14:textId="55A73532" w:rsidR="00212908" w:rsidRDefault="00212908" w:rsidP="00212908">
      <w:pPr>
        <w:pStyle w:val="HTMLconformatoprevio"/>
        <w:shd w:val="clear" w:color="auto" w:fill="F9F3FD"/>
        <w:rPr>
          <w:color w:val="302A24"/>
        </w:rPr>
      </w:pPr>
      <w:r>
        <w:rPr>
          <w:color w:val="302A24"/>
        </w:rPr>
        <w:br/>
      </w:r>
      <w:r w:rsidRPr="00212908">
        <w:rPr>
          <w:b/>
          <w:bCs/>
          <w:color w:val="302A24"/>
        </w:rPr>
        <w:t xml:space="preserve">Hostname             IP              Fabricante     </w:t>
      </w:r>
      <w:r w:rsidRPr="00212908">
        <w:rPr>
          <w:b/>
          <w:bCs/>
          <w:color w:val="302A24"/>
        </w:rPr>
        <w:br/>
        <w:t xml:space="preserve">R1-GYE               10.1.1.1        Cisco          </w:t>
      </w:r>
      <w:r w:rsidRPr="00212908">
        <w:rPr>
          <w:b/>
          <w:bCs/>
          <w:color w:val="302A24"/>
        </w:rPr>
        <w:br/>
        <w:t xml:space="preserve">R1-UIO               10.2.1.1        </w:t>
      </w:r>
      <w:r w:rsidR="006170D4">
        <w:rPr>
          <w:b/>
          <w:bCs/>
          <w:color w:val="302A24"/>
        </w:rPr>
        <w:t>Huawei</w:t>
      </w:r>
      <w:r w:rsidRPr="00212908">
        <w:rPr>
          <w:b/>
          <w:bCs/>
          <w:color w:val="302A24"/>
        </w:rPr>
        <w:t xml:space="preserve">          </w:t>
      </w:r>
      <w:r w:rsidRPr="00212908">
        <w:rPr>
          <w:b/>
          <w:bCs/>
          <w:color w:val="302A24"/>
        </w:rPr>
        <w:br/>
      </w:r>
      <w:r w:rsidRPr="00212908">
        <w:rPr>
          <w:b/>
          <w:bCs/>
          <w:color w:val="302A24"/>
        </w:rPr>
        <w:lastRenderedPageBreak/>
        <w:t xml:space="preserve">R1-CUE               10.3.1.1        </w:t>
      </w:r>
      <w:r w:rsidR="006170D4">
        <w:rPr>
          <w:b/>
          <w:bCs/>
          <w:color w:val="302A24"/>
        </w:rPr>
        <w:t>Juniper</w:t>
      </w:r>
      <w:r w:rsidRPr="00212908">
        <w:rPr>
          <w:b/>
          <w:bCs/>
          <w:color w:val="302A24"/>
        </w:rPr>
        <w:t xml:space="preserve">     </w:t>
      </w:r>
      <w:r w:rsidRPr="00212908">
        <w:rPr>
          <w:b/>
          <w:bCs/>
          <w:color w:val="302A24"/>
        </w:rPr>
        <w:br/>
      </w:r>
    </w:p>
    <w:p w14:paraId="3A9A58EE" w14:textId="6ECB6AEC" w:rsidR="0029744D" w:rsidRDefault="0029744D" w:rsidP="0029744D">
      <w:pPr>
        <w:rPr>
          <w:rFonts w:ascii="Times New Roman" w:hAnsi="Times New Roman"/>
        </w:rPr>
      </w:pPr>
      <w:r>
        <w:t>Este formato también se puede utilizar junto con variables:</w:t>
      </w:r>
    </w:p>
    <w:p w14:paraId="7DF16F4B" w14:textId="77777777" w:rsidR="0029744D" w:rsidRDefault="0029744D" w:rsidP="0029744D">
      <w:pPr>
        <w:pStyle w:val="HTMLconformatoprevio"/>
        <w:shd w:val="clear" w:color="auto" w:fill="F9F3FD"/>
        <w:rPr>
          <w:b/>
          <w:bCs/>
          <w:color w:val="302A24"/>
        </w:rPr>
      </w:pPr>
    </w:p>
    <w:p w14:paraId="09C19E8B" w14:textId="77777777" w:rsidR="00DB2C5C" w:rsidRPr="00DB2C5C" w:rsidRDefault="00DB2C5C" w:rsidP="00DB2C5C">
      <w:pPr>
        <w:pStyle w:val="HTMLconformatoprevio"/>
        <w:shd w:val="clear" w:color="auto" w:fill="F9F3FD"/>
        <w:rPr>
          <w:b/>
          <w:bCs/>
          <w:color w:val="302A24"/>
        </w:rPr>
      </w:pPr>
      <w:r w:rsidRPr="00DB2C5C">
        <w:rPr>
          <w:b/>
          <w:bCs/>
          <w:color w:val="302A24"/>
        </w:rPr>
        <w:t xml:space="preserve">hostname1, hostname2, hostname3 = </w:t>
      </w:r>
      <w:r w:rsidRPr="00DB2C5C">
        <w:rPr>
          <w:b/>
          <w:bCs/>
          <w:color w:val="486830"/>
        </w:rPr>
        <w:t>'R1-GYE'</w:t>
      </w:r>
      <w:r w:rsidRPr="00DB2C5C">
        <w:rPr>
          <w:b/>
          <w:bCs/>
          <w:color w:val="302A24"/>
        </w:rPr>
        <w:t xml:space="preserve">, </w:t>
      </w:r>
      <w:r w:rsidRPr="00DB2C5C">
        <w:rPr>
          <w:b/>
          <w:bCs/>
          <w:color w:val="486830"/>
        </w:rPr>
        <w:t>'R1-UIO'</w:t>
      </w:r>
      <w:r w:rsidRPr="00DB2C5C">
        <w:rPr>
          <w:b/>
          <w:bCs/>
          <w:color w:val="302A24"/>
        </w:rPr>
        <w:t xml:space="preserve">, </w:t>
      </w:r>
      <w:r w:rsidRPr="00DB2C5C">
        <w:rPr>
          <w:b/>
          <w:bCs/>
          <w:color w:val="486830"/>
        </w:rPr>
        <w:t>'R1-CUE'</w:t>
      </w:r>
      <w:r w:rsidRPr="00DB2C5C">
        <w:rPr>
          <w:b/>
          <w:bCs/>
          <w:color w:val="486830"/>
        </w:rPr>
        <w:br/>
      </w:r>
      <w:r w:rsidRPr="00DB2C5C">
        <w:rPr>
          <w:b/>
          <w:bCs/>
          <w:color w:val="302A24"/>
        </w:rPr>
        <w:t xml:space="preserve">ip1, ip2, ip3 = </w:t>
      </w:r>
      <w:r w:rsidRPr="00DB2C5C">
        <w:rPr>
          <w:b/>
          <w:bCs/>
          <w:color w:val="486830"/>
        </w:rPr>
        <w:t>'10.1.1.1'</w:t>
      </w:r>
      <w:r w:rsidRPr="00DB2C5C">
        <w:rPr>
          <w:b/>
          <w:bCs/>
          <w:color w:val="302A24"/>
        </w:rPr>
        <w:t xml:space="preserve">, </w:t>
      </w:r>
      <w:r w:rsidRPr="00DB2C5C">
        <w:rPr>
          <w:b/>
          <w:bCs/>
          <w:color w:val="486830"/>
        </w:rPr>
        <w:t>'10.2.1.1'</w:t>
      </w:r>
      <w:r w:rsidRPr="00DB2C5C">
        <w:rPr>
          <w:b/>
          <w:bCs/>
          <w:color w:val="302A24"/>
        </w:rPr>
        <w:t xml:space="preserve">, </w:t>
      </w:r>
      <w:r w:rsidRPr="00DB2C5C">
        <w:rPr>
          <w:b/>
          <w:bCs/>
          <w:color w:val="486830"/>
        </w:rPr>
        <w:t>'10.3.1.1'</w:t>
      </w:r>
      <w:r w:rsidRPr="00DB2C5C">
        <w:rPr>
          <w:b/>
          <w:bCs/>
          <w:color w:val="486830"/>
        </w:rPr>
        <w:br/>
      </w:r>
      <w:r w:rsidRPr="00DB2C5C">
        <w:rPr>
          <w:b/>
          <w:bCs/>
          <w:color w:val="302A24"/>
        </w:rPr>
        <w:t xml:space="preserve">vendor1 = </w:t>
      </w:r>
      <w:r w:rsidRPr="00DB2C5C">
        <w:rPr>
          <w:b/>
          <w:bCs/>
          <w:color w:val="486830"/>
        </w:rPr>
        <w:t>'Cisco'</w:t>
      </w:r>
      <w:r w:rsidRPr="00DB2C5C">
        <w:rPr>
          <w:b/>
          <w:bCs/>
          <w:color w:val="486830"/>
        </w:rPr>
        <w:br/>
      </w:r>
      <w:r w:rsidRPr="00DB2C5C">
        <w:rPr>
          <w:b/>
          <w:bCs/>
          <w:color w:val="302A24"/>
        </w:rPr>
        <w:t xml:space="preserve">vendor2 = </w:t>
      </w:r>
      <w:r w:rsidRPr="00DB2C5C">
        <w:rPr>
          <w:b/>
          <w:bCs/>
          <w:color w:val="486830"/>
        </w:rPr>
        <w:t>'Huawei'</w:t>
      </w:r>
      <w:r w:rsidRPr="00DB2C5C">
        <w:rPr>
          <w:b/>
          <w:bCs/>
          <w:color w:val="486830"/>
        </w:rPr>
        <w:br/>
      </w:r>
      <w:r w:rsidRPr="00DB2C5C">
        <w:rPr>
          <w:b/>
          <w:bCs/>
          <w:color w:val="302A24"/>
        </w:rPr>
        <w:t xml:space="preserve">vendor3 = </w:t>
      </w:r>
      <w:r w:rsidRPr="00DB2C5C">
        <w:rPr>
          <w:b/>
          <w:bCs/>
          <w:color w:val="486830"/>
        </w:rPr>
        <w:t>'Juniper'</w:t>
      </w:r>
      <w:r w:rsidRPr="00DB2C5C">
        <w:rPr>
          <w:b/>
          <w:bCs/>
          <w:color w:val="486830"/>
        </w:rPr>
        <w:br/>
      </w:r>
      <w:r w:rsidRPr="00DB2C5C">
        <w:rPr>
          <w:b/>
          <w:bCs/>
          <w:color w:val="486830"/>
        </w:rPr>
        <w:br/>
      </w:r>
      <w:r w:rsidRPr="00DB2C5C">
        <w:rPr>
          <w:b/>
          <w:bCs/>
          <w:color w:val="9C7028"/>
        </w:rPr>
        <w:t>print</w:t>
      </w:r>
      <w:r w:rsidRPr="00DB2C5C">
        <w:rPr>
          <w:b/>
          <w:bCs/>
          <w:color w:val="302A24"/>
        </w:rPr>
        <w:t>(</w:t>
      </w:r>
      <w:r w:rsidRPr="00DB2C5C">
        <w:rPr>
          <w:b/>
          <w:bCs/>
          <w:color w:val="486830"/>
        </w:rPr>
        <w:t>f"</w:t>
      </w:r>
      <w:r w:rsidRPr="00DB2C5C">
        <w:rPr>
          <w:b/>
          <w:bCs/>
          <w:color w:val="174BE6"/>
        </w:rPr>
        <w:t>{</w:t>
      </w:r>
      <w:r w:rsidRPr="00DB2C5C">
        <w:rPr>
          <w:b/>
          <w:bCs/>
          <w:color w:val="486830"/>
        </w:rPr>
        <w:t>'Hostname'</w:t>
      </w:r>
      <w:r w:rsidRPr="00DB2C5C">
        <w:rPr>
          <w:b/>
          <w:bCs/>
          <w:color w:val="174BE6"/>
        </w:rPr>
        <w:t>:</w:t>
      </w:r>
      <w:r w:rsidRPr="00DB2C5C">
        <w:rPr>
          <w:b/>
          <w:bCs/>
          <w:color w:val="486830"/>
        </w:rPr>
        <w:t>&lt;20</w:t>
      </w:r>
      <w:r w:rsidRPr="00DB2C5C">
        <w:rPr>
          <w:b/>
          <w:bCs/>
          <w:color w:val="174BE6"/>
        </w:rPr>
        <w:t>} {</w:t>
      </w:r>
      <w:r w:rsidRPr="00DB2C5C">
        <w:rPr>
          <w:b/>
          <w:bCs/>
          <w:color w:val="486830"/>
        </w:rPr>
        <w:t>'IP'</w:t>
      </w:r>
      <w:r w:rsidRPr="00DB2C5C">
        <w:rPr>
          <w:b/>
          <w:bCs/>
          <w:color w:val="174BE6"/>
        </w:rPr>
        <w:t>:</w:t>
      </w:r>
      <w:r w:rsidRPr="00DB2C5C">
        <w:rPr>
          <w:b/>
          <w:bCs/>
          <w:color w:val="486830"/>
        </w:rPr>
        <w:t>&lt;15</w:t>
      </w:r>
      <w:r w:rsidRPr="00DB2C5C">
        <w:rPr>
          <w:b/>
          <w:bCs/>
          <w:color w:val="174BE6"/>
        </w:rPr>
        <w:t>} {</w:t>
      </w:r>
      <w:r w:rsidRPr="00DB2C5C">
        <w:rPr>
          <w:b/>
          <w:bCs/>
          <w:color w:val="486830"/>
        </w:rPr>
        <w:t>'Fabricante'</w:t>
      </w:r>
      <w:r w:rsidRPr="00DB2C5C">
        <w:rPr>
          <w:b/>
          <w:bCs/>
          <w:color w:val="174BE6"/>
        </w:rPr>
        <w:t>:</w:t>
      </w:r>
      <w:r w:rsidRPr="00DB2C5C">
        <w:rPr>
          <w:b/>
          <w:bCs/>
          <w:color w:val="486830"/>
        </w:rPr>
        <w:t>&lt;15</w:t>
      </w:r>
      <w:r w:rsidRPr="00DB2C5C">
        <w:rPr>
          <w:b/>
          <w:bCs/>
          <w:color w:val="174BE6"/>
        </w:rPr>
        <w:t>}</w:t>
      </w:r>
      <w:r w:rsidRPr="00DB2C5C">
        <w:rPr>
          <w:b/>
          <w:bCs/>
          <w:color w:val="486830"/>
        </w:rPr>
        <w:t>"</w:t>
      </w:r>
      <w:r w:rsidRPr="00DB2C5C">
        <w:rPr>
          <w:b/>
          <w:bCs/>
          <w:color w:val="302A24"/>
        </w:rPr>
        <w:t>)</w:t>
      </w:r>
      <w:r w:rsidRPr="00DB2C5C">
        <w:rPr>
          <w:b/>
          <w:bCs/>
          <w:color w:val="302A24"/>
        </w:rPr>
        <w:br/>
      </w:r>
      <w:r w:rsidRPr="00DB2C5C">
        <w:rPr>
          <w:b/>
          <w:bCs/>
          <w:color w:val="9C7028"/>
        </w:rPr>
        <w:t>print</w:t>
      </w:r>
      <w:r w:rsidRPr="00DB2C5C">
        <w:rPr>
          <w:b/>
          <w:bCs/>
          <w:color w:val="302A24"/>
        </w:rPr>
        <w:t>(</w:t>
      </w:r>
      <w:r w:rsidRPr="00DB2C5C">
        <w:rPr>
          <w:b/>
          <w:bCs/>
          <w:color w:val="486830"/>
        </w:rPr>
        <w:t>f"</w:t>
      </w:r>
      <w:r w:rsidRPr="00DB2C5C">
        <w:rPr>
          <w:b/>
          <w:bCs/>
          <w:color w:val="174BE6"/>
        </w:rPr>
        <w:t>{</w:t>
      </w:r>
      <w:r w:rsidRPr="00DB2C5C">
        <w:rPr>
          <w:b/>
          <w:bCs/>
          <w:color w:val="302A24"/>
        </w:rPr>
        <w:t>hostname1</w:t>
      </w:r>
      <w:r w:rsidRPr="00DB2C5C">
        <w:rPr>
          <w:b/>
          <w:bCs/>
          <w:color w:val="174BE6"/>
        </w:rPr>
        <w:t>:</w:t>
      </w:r>
      <w:r w:rsidRPr="00DB2C5C">
        <w:rPr>
          <w:b/>
          <w:bCs/>
          <w:color w:val="486830"/>
        </w:rPr>
        <w:t>&lt;20</w:t>
      </w:r>
      <w:r w:rsidRPr="00DB2C5C">
        <w:rPr>
          <w:b/>
          <w:bCs/>
          <w:color w:val="174BE6"/>
        </w:rPr>
        <w:t>} {</w:t>
      </w:r>
      <w:r w:rsidRPr="00DB2C5C">
        <w:rPr>
          <w:b/>
          <w:bCs/>
          <w:color w:val="302A24"/>
        </w:rPr>
        <w:t>ip1</w:t>
      </w:r>
      <w:r w:rsidRPr="00DB2C5C">
        <w:rPr>
          <w:b/>
          <w:bCs/>
          <w:color w:val="174BE6"/>
        </w:rPr>
        <w:t>:</w:t>
      </w:r>
      <w:r w:rsidRPr="00DB2C5C">
        <w:rPr>
          <w:b/>
          <w:bCs/>
          <w:color w:val="486830"/>
        </w:rPr>
        <w:t>&lt;15</w:t>
      </w:r>
      <w:r w:rsidRPr="00DB2C5C">
        <w:rPr>
          <w:b/>
          <w:bCs/>
          <w:color w:val="174BE6"/>
        </w:rPr>
        <w:t>} {</w:t>
      </w:r>
      <w:r w:rsidRPr="00DB2C5C">
        <w:rPr>
          <w:b/>
          <w:bCs/>
          <w:color w:val="302A24"/>
        </w:rPr>
        <w:t>vendor1</w:t>
      </w:r>
      <w:r w:rsidRPr="00DB2C5C">
        <w:rPr>
          <w:b/>
          <w:bCs/>
          <w:color w:val="174BE6"/>
        </w:rPr>
        <w:t>:</w:t>
      </w:r>
      <w:r w:rsidRPr="00DB2C5C">
        <w:rPr>
          <w:b/>
          <w:bCs/>
          <w:color w:val="486830"/>
        </w:rPr>
        <w:t>&lt;15</w:t>
      </w:r>
      <w:r w:rsidRPr="00DB2C5C">
        <w:rPr>
          <w:b/>
          <w:bCs/>
          <w:color w:val="174BE6"/>
        </w:rPr>
        <w:t>}</w:t>
      </w:r>
      <w:r w:rsidRPr="00DB2C5C">
        <w:rPr>
          <w:b/>
          <w:bCs/>
          <w:color w:val="486830"/>
        </w:rPr>
        <w:t>"</w:t>
      </w:r>
      <w:r w:rsidRPr="00DB2C5C">
        <w:rPr>
          <w:b/>
          <w:bCs/>
          <w:color w:val="302A24"/>
        </w:rPr>
        <w:t>)</w:t>
      </w:r>
      <w:r w:rsidRPr="00DB2C5C">
        <w:rPr>
          <w:b/>
          <w:bCs/>
          <w:color w:val="302A24"/>
        </w:rPr>
        <w:br/>
      </w:r>
      <w:r w:rsidRPr="00DB2C5C">
        <w:rPr>
          <w:b/>
          <w:bCs/>
          <w:color w:val="9C7028"/>
        </w:rPr>
        <w:t>print</w:t>
      </w:r>
      <w:r w:rsidRPr="00DB2C5C">
        <w:rPr>
          <w:b/>
          <w:bCs/>
          <w:color w:val="302A24"/>
        </w:rPr>
        <w:t>(</w:t>
      </w:r>
      <w:r w:rsidRPr="00DB2C5C">
        <w:rPr>
          <w:b/>
          <w:bCs/>
          <w:color w:val="486830"/>
        </w:rPr>
        <w:t>f"</w:t>
      </w:r>
      <w:r w:rsidRPr="00DB2C5C">
        <w:rPr>
          <w:b/>
          <w:bCs/>
          <w:color w:val="174BE6"/>
        </w:rPr>
        <w:t>{</w:t>
      </w:r>
      <w:r w:rsidRPr="00DB2C5C">
        <w:rPr>
          <w:b/>
          <w:bCs/>
          <w:color w:val="302A24"/>
        </w:rPr>
        <w:t>hostname2</w:t>
      </w:r>
      <w:r w:rsidRPr="00DB2C5C">
        <w:rPr>
          <w:b/>
          <w:bCs/>
          <w:color w:val="174BE6"/>
        </w:rPr>
        <w:t>:</w:t>
      </w:r>
      <w:r w:rsidRPr="00DB2C5C">
        <w:rPr>
          <w:b/>
          <w:bCs/>
          <w:color w:val="486830"/>
        </w:rPr>
        <w:t>&lt;20</w:t>
      </w:r>
      <w:r w:rsidRPr="00DB2C5C">
        <w:rPr>
          <w:b/>
          <w:bCs/>
          <w:color w:val="174BE6"/>
        </w:rPr>
        <w:t>} {</w:t>
      </w:r>
      <w:r w:rsidRPr="00DB2C5C">
        <w:rPr>
          <w:b/>
          <w:bCs/>
          <w:color w:val="302A24"/>
        </w:rPr>
        <w:t>ip2</w:t>
      </w:r>
      <w:r w:rsidRPr="00DB2C5C">
        <w:rPr>
          <w:b/>
          <w:bCs/>
          <w:color w:val="174BE6"/>
        </w:rPr>
        <w:t>:</w:t>
      </w:r>
      <w:r w:rsidRPr="00DB2C5C">
        <w:rPr>
          <w:b/>
          <w:bCs/>
          <w:color w:val="486830"/>
        </w:rPr>
        <w:t>&lt;15</w:t>
      </w:r>
      <w:r w:rsidRPr="00DB2C5C">
        <w:rPr>
          <w:b/>
          <w:bCs/>
          <w:color w:val="174BE6"/>
        </w:rPr>
        <w:t>} {</w:t>
      </w:r>
      <w:r w:rsidRPr="00DB2C5C">
        <w:rPr>
          <w:b/>
          <w:bCs/>
          <w:color w:val="302A24"/>
        </w:rPr>
        <w:t>vendor2</w:t>
      </w:r>
      <w:r w:rsidRPr="00DB2C5C">
        <w:rPr>
          <w:b/>
          <w:bCs/>
          <w:color w:val="174BE6"/>
        </w:rPr>
        <w:t>:</w:t>
      </w:r>
      <w:r w:rsidRPr="00DB2C5C">
        <w:rPr>
          <w:b/>
          <w:bCs/>
          <w:color w:val="486830"/>
        </w:rPr>
        <w:t>&lt;15</w:t>
      </w:r>
      <w:r w:rsidRPr="00DB2C5C">
        <w:rPr>
          <w:b/>
          <w:bCs/>
          <w:color w:val="174BE6"/>
        </w:rPr>
        <w:t>}</w:t>
      </w:r>
      <w:r w:rsidRPr="00DB2C5C">
        <w:rPr>
          <w:b/>
          <w:bCs/>
          <w:color w:val="486830"/>
        </w:rPr>
        <w:t>"</w:t>
      </w:r>
      <w:r w:rsidRPr="00DB2C5C">
        <w:rPr>
          <w:b/>
          <w:bCs/>
          <w:color w:val="302A24"/>
        </w:rPr>
        <w:t>)</w:t>
      </w:r>
      <w:r w:rsidRPr="00DB2C5C">
        <w:rPr>
          <w:b/>
          <w:bCs/>
          <w:color w:val="302A24"/>
        </w:rPr>
        <w:br/>
      </w:r>
      <w:r w:rsidRPr="00DB2C5C">
        <w:rPr>
          <w:b/>
          <w:bCs/>
          <w:color w:val="9C7028"/>
        </w:rPr>
        <w:t>print</w:t>
      </w:r>
      <w:r w:rsidRPr="00DB2C5C">
        <w:rPr>
          <w:b/>
          <w:bCs/>
          <w:color w:val="302A24"/>
        </w:rPr>
        <w:t>(</w:t>
      </w:r>
      <w:r w:rsidRPr="00DB2C5C">
        <w:rPr>
          <w:b/>
          <w:bCs/>
          <w:color w:val="486830"/>
        </w:rPr>
        <w:t>f"</w:t>
      </w:r>
      <w:r w:rsidRPr="00DB2C5C">
        <w:rPr>
          <w:b/>
          <w:bCs/>
          <w:color w:val="174BE6"/>
        </w:rPr>
        <w:t>{</w:t>
      </w:r>
      <w:r w:rsidRPr="00DB2C5C">
        <w:rPr>
          <w:b/>
          <w:bCs/>
          <w:color w:val="302A24"/>
        </w:rPr>
        <w:t>hostname3</w:t>
      </w:r>
      <w:r w:rsidRPr="00DB2C5C">
        <w:rPr>
          <w:b/>
          <w:bCs/>
          <w:color w:val="174BE6"/>
        </w:rPr>
        <w:t>:</w:t>
      </w:r>
      <w:r w:rsidRPr="00DB2C5C">
        <w:rPr>
          <w:b/>
          <w:bCs/>
          <w:color w:val="486830"/>
        </w:rPr>
        <w:t>&lt;20</w:t>
      </w:r>
      <w:r w:rsidRPr="00DB2C5C">
        <w:rPr>
          <w:b/>
          <w:bCs/>
          <w:color w:val="174BE6"/>
        </w:rPr>
        <w:t>} {</w:t>
      </w:r>
      <w:r w:rsidRPr="00DB2C5C">
        <w:rPr>
          <w:b/>
          <w:bCs/>
          <w:color w:val="302A24"/>
        </w:rPr>
        <w:t>ip3</w:t>
      </w:r>
      <w:r w:rsidRPr="00DB2C5C">
        <w:rPr>
          <w:b/>
          <w:bCs/>
          <w:color w:val="174BE6"/>
        </w:rPr>
        <w:t>:</w:t>
      </w:r>
      <w:r w:rsidRPr="00DB2C5C">
        <w:rPr>
          <w:b/>
          <w:bCs/>
          <w:color w:val="486830"/>
        </w:rPr>
        <w:t>&lt;15</w:t>
      </w:r>
      <w:r w:rsidRPr="00DB2C5C">
        <w:rPr>
          <w:b/>
          <w:bCs/>
          <w:color w:val="174BE6"/>
        </w:rPr>
        <w:t>} {</w:t>
      </w:r>
      <w:r w:rsidRPr="00DB2C5C">
        <w:rPr>
          <w:b/>
          <w:bCs/>
          <w:color w:val="302A24"/>
        </w:rPr>
        <w:t>vendor3</w:t>
      </w:r>
      <w:r w:rsidRPr="00DB2C5C">
        <w:rPr>
          <w:b/>
          <w:bCs/>
          <w:color w:val="174BE6"/>
        </w:rPr>
        <w:t>:</w:t>
      </w:r>
      <w:r w:rsidRPr="00DB2C5C">
        <w:rPr>
          <w:b/>
          <w:bCs/>
          <w:color w:val="486830"/>
        </w:rPr>
        <w:t>&lt;15</w:t>
      </w:r>
      <w:r w:rsidRPr="00DB2C5C">
        <w:rPr>
          <w:b/>
          <w:bCs/>
          <w:color w:val="174BE6"/>
        </w:rPr>
        <w:t>}</w:t>
      </w:r>
      <w:r w:rsidRPr="00DB2C5C">
        <w:rPr>
          <w:b/>
          <w:bCs/>
          <w:color w:val="486830"/>
        </w:rPr>
        <w:t>"</w:t>
      </w:r>
      <w:r w:rsidRPr="00DB2C5C">
        <w:rPr>
          <w:b/>
          <w:bCs/>
          <w:color w:val="302A24"/>
        </w:rPr>
        <w:t>)</w:t>
      </w:r>
    </w:p>
    <w:p w14:paraId="2C010A0A" w14:textId="77777777" w:rsidR="0029744D" w:rsidRPr="0029744D" w:rsidRDefault="0029744D" w:rsidP="0029744D">
      <w:pPr>
        <w:pStyle w:val="HTMLconformatoprevio"/>
        <w:shd w:val="clear" w:color="auto" w:fill="F9F3FD"/>
        <w:rPr>
          <w:b/>
          <w:bCs/>
          <w:color w:val="302A24"/>
        </w:rPr>
      </w:pPr>
    </w:p>
    <w:p w14:paraId="70DBCD8A" w14:textId="77777777" w:rsidR="0029744D" w:rsidRDefault="0029744D" w:rsidP="0029744D">
      <w:pPr>
        <w:rPr>
          <w:rFonts w:ascii="Times New Roman" w:hAnsi="Times New Roman"/>
        </w:rPr>
      </w:pPr>
      <w:r>
        <w:t>Resultado:</w:t>
      </w:r>
    </w:p>
    <w:p w14:paraId="0CBF2D25" w14:textId="4FD258AE" w:rsidR="0029744D" w:rsidRDefault="0029744D" w:rsidP="0029744D">
      <w:pPr>
        <w:pStyle w:val="HTMLconformatoprevio"/>
        <w:shd w:val="clear" w:color="auto" w:fill="F9F3FD"/>
        <w:rPr>
          <w:color w:val="302A24"/>
        </w:rPr>
      </w:pPr>
      <w:r>
        <w:rPr>
          <w:color w:val="302A24"/>
        </w:rPr>
        <w:br/>
      </w:r>
      <w:r w:rsidR="00DB2C5C" w:rsidRPr="00212908">
        <w:rPr>
          <w:b/>
          <w:bCs/>
          <w:color w:val="302A24"/>
        </w:rPr>
        <w:t xml:space="preserve">Hostname             IP              Fabricante     </w:t>
      </w:r>
      <w:r w:rsidR="00DB2C5C" w:rsidRPr="00212908">
        <w:rPr>
          <w:b/>
          <w:bCs/>
          <w:color w:val="302A24"/>
        </w:rPr>
        <w:br/>
        <w:t xml:space="preserve">R1-GYE               10.1.1.1        Cisco          </w:t>
      </w:r>
      <w:r w:rsidR="00DB2C5C" w:rsidRPr="00212908">
        <w:rPr>
          <w:b/>
          <w:bCs/>
          <w:color w:val="302A24"/>
        </w:rPr>
        <w:br/>
        <w:t xml:space="preserve">R1-UIO               10.2.1.1        </w:t>
      </w:r>
      <w:r w:rsidR="006170D4">
        <w:rPr>
          <w:b/>
          <w:bCs/>
          <w:color w:val="302A24"/>
        </w:rPr>
        <w:t>Huawei</w:t>
      </w:r>
      <w:r w:rsidR="00DB2C5C" w:rsidRPr="00212908">
        <w:rPr>
          <w:b/>
          <w:bCs/>
          <w:color w:val="302A24"/>
        </w:rPr>
        <w:t xml:space="preserve">          </w:t>
      </w:r>
      <w:r w:rsidR="00DB2C5C" w:rsidRPr="00212908">
        <w:rPr>
          <w:b/>
          <w:bCs/>
          <w:color w:val="302A24"/>
        </w:rPr>
        <w:br/>
        <w:t xml:space="preserve">R1-CUE               10.3.1.1        </w:t>
      </w:r>
      <w:r w:rsidR="006170D4">
        <w:rPr>
          <w:b/>
          <w:bCs/>
          <w:color w:val="302A24"/>
        </w:rPr>
        <w:t>Juniper</w:t>
      </w:r>
      <w:r w:rsidR="00DB2C5C" w:rsidRPr="00212908">
        <w:rPr>
          <w:b/>
          <w:bCs/>
          <w:color w:val="302A24"/>
        </w:rPr>
        <w:t xml:space="preserve">     </w:t>
      </w:r>
      <w:r w:rsidR="00DB2C5C" w:rsidRPr="00212908">
        <w:rPr>
          <w:b/>
          <w:bCs/>
          <w:color w:val="302A24"/>
        </w:rPr>
        <w:br/>
      </w:r>
    </w:p>
    <w:p w14:paraId="71636CA0" w14:textId="77777777" w:rsidR="0029744D" w:rsidRDefault="0029744D" w:rsidP="0029744D">
      <w:pPr>
        <w:rPr>
          <w:rFonts w:ascii="Times New Roman" w:hAnsi="Times New Roman"/>
        </w:rPr>
      </w:pPr>
      <w:r>
        <w:t>Esto permite mostrar información alineada y mucho más fácil de leer en consola.</w:t>
      </w:r>
    </w:p>
    <w:p w14:paraId="536ECCA7" w14:textId="5D06B6C7" w:rsidR="006B79C1" w:rsidRDefault="003D3C21" w:rsidP="006B79C1">
      <w:pPr>
        <w:pStyle w:val="Normal2"/>
        <w:rPr>
          <w:lang w:eastAsia="es-EC"/>
        </w:rPr>
      </w:pPr>
      <w:r w:rsidRPr="00996448">
        <w:rPr>
          <w:rFonts w:ascii="Segoe UI Emoji" w:hAnsi="Segoe UI Emoji" w:cs="Segoe UI Emoji"/>
          <w:bCs/>
        </w:rPr>
        <w:t>📌</w:t>
      </w:r>
      <w:r>
        <w:rPr>
          <w:rFonts w:ascii="Segoe UI Emoji" w:hAnsi="Segoe UI Emoji" w:cs="Segoe UI Emoji"/>
          <w:bCs/>
        </w:rPr>
        <w:t xml:space="preserve"> </w:t>
      </w:r>
      <w:r w:rsidR="006B79C1">
        <w:rPr>
          <w:lang w:eastAsia="es-EC"/>
        </w:rPr>
        <w:t>Opciones</w:t>
      </w:r>
      <w:r w:rsidR="006B79C1" w:rsidRPr="00AB4B03">
        <w:rPr>
          <w:lang w:eastAsia="es-EC"/>
        </w:rPr>
        <w:t xml:space="preserve"> de alineación</w:t>
      </w:r>
    </w:p>
    <w:p w14:paraId="7909A943" w14:textId="6AABB7B0" w:rsidR="006C2ADA" w:rsidRPr="00AB4B03" w:rsidRDefault="006C2ADA" w:rsidP="006C2ADA">
      <w:pPr>
        <w:rPr>
          <w:lang w:eastAsia="es-EC"/>
        </w:rPr>
      </w:pPr>
      <w:r>
        <w:rPr>
          <w:lang w:eastAsia="es-EC"/>
        </w:rPr>
        <w:t>Podemos alinear el texto a la izquierda, a la derecha o centrado, utilizando diferentes operadores:</w:t>
      </w:r>
    </w:p>
    <w:p w14:paraId="5CAE07E5" w14:textId="1C3D9D5A" w:rsidR="006B79C1" w:rsidRPr="00AB4B03" w:rsidRDefault="006C2ADA" w:rsidP="006B79C1">
      <w:pPr>
        <w:pStyle w:val="Vietas"/>
        <w:rPr>
          <w:lang w:eastAsia="es-EC"/>
        </w:rPr>
      </w:pPr>
      <w:r w:rsidRPr="006C2ADA">
        <w:rPr>
          <w:rStyle w:val="CdigoInlineCar"/>
        </w:rPr>
        <w:t>&lt;</w:t>
      </w:r>
      <w:r w:rsidRPr="006C2ADA">
        <w:t xml:space="preserve"> alinea a la </w:t>
      </w:r>
      <w:r w:rsidR="006B79C1" w:rsidRPr="006C2ADA">
        <w:t>izquierda</w:t>
      </w:r>
      <w:r>
        <w:rPr>
          <w:lang w:eastAsia="es-EC"/>
        </w:rPr>
        <w:t>.</w:t>
      </w:r>
    </w:p>
    <w:p w14:paraId="1B71C53E" w14:textId="1114002D" w:rsidR="006B79C1" w:rsidRPr="00AB4B03" w:rsidRDefault="006B79C1" w:rsidP="006C2ADA">
      <w:pPr>
        <w:pStyle w:val="Vietas"/>
        <w:rPr>
          <w:lang w:eastAsia="es-EC"/>
        </w:rPr>
      </w:pPr>
      <w:r w:rsidRPr="006C2ADA">
        <w:rPr>
          <w:rStyle w:val="CdigoInlineCar"/>
        </w:rPr>
        <w:t>&gt;</w:t>
      </w:r>
      <w:r w:rsidR="006C2ADA" w:rsidRPr="006C2ADA">
        <w:t xml:space="preserve"> alinea a la</w:t>
      </w:r>
      <w:r w:rsidRPr="006C2ADA">
        <w:t xml:space="preserve"> derech</w:t>
      </w:r>
      <w:r w:rsidRPr="00AB4B03">
        <w:rPr>
          <w:lang w:eastAsia="es-EC"/>
        </w:rPr>
        <w:t>a</w:t>
      </w:r>
      <w:r w:rsidR="006C2ADA">
        <w:rPr>
          <w:lang w:eastAsia="es-EC"/>
        </w:rPr>
        <w:t>.</w:t>
      </w:r>
    </w:p>
    <w:p w14:paraId="76A8A852" w14:textId="02061D81" w:rsidR="006B79C1" w:rsidRPr="006C2ADA" w:rsidRDefault="006B79C1" w:rsidP="006C2ADA">
      <w:pPr>
        <w:pStyle w:val="Vietas"/>
      </w:pPr>
      <w:r w:rsidRPr="006C2ADA">
        <w:rPr>
          <w:rStyle w:val="CdigoInlineCar"/>
        </w:rPr>
        <w:t>^</w:t>
      </w:r>
      <w:r w:rsidR="006C2ADA" w:rsidRPr="006C2ADA">
        <w:rPr>
          <w:rStyle w:val="CdigoInlineCar"/>
          <w:rFonts w:ascii="Calibri" w:hAnsi="Calibri" w:cstheme="minorBidi"/>
          <w:b w:val="0"/>
          <w:bCs w:val="0"/>
          <w:iCs w:val="0"/>
          <w:sz w:val="22"/>
        </w:rPr>
        <w:t xml:space="preserve"> </w:t>
      </w:r>
      <w:r w:rsidRPr="006C2ADA">
        <w:t>centra</w:t>
      </w:r>
      <w:r w:rsidR="006C2ADA" w:rsidRPr="006C2ADA">
        <w:t xml:space="preserve"> el texto.</w:t>
      </w:r>
    </w:p>
    <w:p w14:paraId="3F4E58F6" w14:textId="741541BF" w:rsidR="006B79C1" w:rsidRDefault="006B79C1" w:rsidP="006B79C1">
      <w:r>
        <w:t>Ejemplo:</w:t>
      </w:r>
    </w:p>
    <w:p w14:paraId="3BB7A2EB" w14:textId="77777777" w:rsidR="006B79C1" w:rsidRDefault="006B79C1" w:rsidP="006B79C1">
      <w:pPr>
        <w:pStyle w:val="HTMLconformatoprevio"/>
        <w:shd w:val="clear" w:color="auto" w:fill="F9F3FD"/>
        <w:rPr>
          <w:b/>
          <w:bCs/>
          <w:color w:val="9C7028"/>
        </w:rPr>
      </w:pPr>
    </w:p>
    <w:p w14:paraId="697E62F9" w14:textId="77777777" w:rsidR="00DB2C5C" w:rsidRPr="00DB2C5C" w:rsidRDefault="00DB2C5C" w:rsidP="00DB2C5C">
      <w:pPr>
        <w:pStyle w:val="HTMLconformatoprevio"/>
        <w:shd w:val="clear" w:color="auto" w:fill="F9F3FD"/>
        <w:rPr>
          <w:b/>
          <w:bCs/>
          <w:color w:val="302A24"/>
        </w:rPr>
      </w:pPr>
      <w:r w:rsidRPr="00DB2C5C">
        <w:rPr>
          <w:b/>
          <w:bCs/>
          <w:color w:val="A0A0A0"/>
        </w:rPr>
        <w:t># Alineación a la izquierda</w:t>
      </w:r>
      <w:r w:rsidRPr="00DB2C5C">
        <w:rPr>
          <w:b/>
          <w:bCs/>
          <w:color w:val="A0A0A0"/>
        </w:rPr>
        <w:br/>
      </w:r>
      <w:r w:rsidRPr="00DB2C5C">
        <w:rPr>
          <w:b/>
          <w:bCs/>
          <w:color w:val="9C7028"/>
        </w:rPr>
        <w:t>print</w:t>
      </w:r>
      <w:r w:rsidRPr="00DB2C5C">
        <w:rPr>
          <w:b/>
          <w:bCs/>
          <w:color w:val="302A24"/>
        </w:rPr>
        <w:t>(</w:t>
      </w:r>
      <w:r w:rsidRPr="00DB2C5C">
        <w:rPr>
          <w:b/>
          <w:bCs/>
          <w:color w:val="486830"/>
        </w:rPr>
        <w:t>f"</w:t>
      </w:r>
      <w:r w:rsidRPr="00DB2C5C">
        <w:rPr>
          <w:b/>
          <w:bCs/>
          <w:color w:val="174BE6"/>
        </w:rPr>
        <w:t>{</w:t>
      </w:r>
      <w:r w:rsidRPr="00DB2C5C">
        <w:rPr>
          <w:b/>
          <w:bCs/>
          <w:color w:val="486830"/>
        </w:rPr>
        <w:t>'Hostname'</w:t>
      </w:r>
      <w:r w:rsidRPr="00DB2C5C">
        <w:rPr>
          <w:b/>
          <w:bCs/>
          <w:color w:val="174BE6"/>
        </w:rPr>
        <w:t>:</w:t>
      </w:r>
      <w:r w:rsidRPr="00DB2C5C">
        <w:rPr>
          <w:b/>
          <w:bCs/>
          <w:color w:val="486830"/>
        </w:rPr>
        <w:t>&lt;20</w:t>
      </w:r>
      <w:r w:rsidRPr="00DB2C5C">
        <w:rPr>
          <w:b/>
          <w:bCs/>
          <w:color w:val="174BE6"/>
        </w:rPr>
        <w:t>} {</w:t>
      </w:r>
      <w:r w:rsidRPr="00DB2C5C">
        <w:rPr>
          <w:b/>
          <w:bCs/>
          <w:color w:val="486830"/>
        </w:rPr>
        <w:t>'IP'</w:t>
      </w:r>
      <w:r w:rsidRPr="00DB2C5C">
        <w:rPr>
          <w:b/>
          <w:bCs/>
          <w:color w:val="174BE6"/>
        </w:rPr>
        <w:t>:</w:t>
      </w:r>
      <w:r w:rsidRPr="00DB2C5C">
        <w:rPr>
          <w:b/>
          <w:bCs/>
          <w:color w:val="486830"/>
        </w:rPr>
        <w:t>&lt;15</w:t>
      </w:r>
      <w:r w:rsidRPr="00DB2C5C">
        <w:rPr>
          <w:b/>
          <w:bCs/>
          <w:color w:val="174BE6"/>
        </w:rPr>
        <w:t>} {</w:t>
      </w:r>
      <w:r w:rsidRPr="00DB2C5C">
        <w:rPr>
          <w:b/>
          <w:bCs/>
          <w:color w:val="486830"/>
        </w:rPr>
        <w:t>'Fabricante'</w:t>
      </w:r>
      <w:r w:rsidRPr="00DB2C5C">
        <w:rPr>
          <w:b/>
          <w:bCs/>
          <w:color w:val="174BE6"/>
        </w:rPr>
        <w:t>:</w:t>
      </w:r>
      <w:r w:rsidRPr="00DB2C5C">
        <w:rPr>
          <w:b/>
          <w:bCs/>
          <w:color w:val="486830"/>
        </w:rPr>
        <w:t>&lt;15</w:t>
      </w:r>
      <w:r w:rsidRPr="00DB2C5C">
        <w:rPr>
          <w:b/>
          <w:bCs/>
          <w:color w:val="174BE6"/>
        </w:rPr>
        <w:t>}</w:t>
      </w:r>
      <w:r w:rsidRPr="00DB2C5C">
        <w:rPr>
          <w:b/>
          <w:bCs/>
          <w:color w:val="486830"/>
        </w:rPr>
        <w:t>"</w:t>
      </w:r>
      <w:r w:rsidRPr="00DB2C5C">
        <w:rPr>
          <w:b/>
          <w:bCs/>
          <w:color w:val="302A24"/>
        </w:rPr>
        <w:t>)</w:t>
      </w:r>
      <w:r w:rsidRPr="00DB2C5C">
        <w:rPr>
          <w:b/>
          <w:bCs/>
          <w:color w:val="302A24"/>
        </w:rPr>
        <w:br/>
      </w:r>
      <w:r w:rsidRPr="00DB2C5C">
        <w:rPr>
          <w:b/>
          <w:bCs/>
          <w:color w:val="9C7028"/>
        </w:rPr>
        <w:t>print</w:t>
      </w:r>
      <w:r w:rsidRPr="00DB2C5C">
        <w:rPr>
          <w:b/>
          <w:bCs/>
          <w:color w:val="302A24"/>
        </w:rPr>
        <w:t>(</w:t>
      </w:r>
      <w:r w:rsidRPr="00DB2C5C">
        <w:rPr>
          <w:b/>
          <w:bCs/>
          <w:color w:val="486830"/>
        </w:rPr>
        <w:t>f"</w:t>
      </w:r>
      <w:r w:rsidRPr="00DB2C5C">
        <w:rPr>
          <w:b/>
          <w:bCs/>
          <w:color w:val="174BE6"/>
        </w:rPr>
        <w:t>{</w:t>
      </w:r>
      <w:r w:rsidRPr="00DB2C5C">
        <w:rPr>
          <w:b/>
          <w:bCs/>
          <w:color w:val="486830"/>
        </w:rPr>
        <w:t>'R1-GYE'</w:t>
      </w:r>
      <w:r w:rsidRPr="00DB2C5C">
        <w:rPr>
          <w:b/>
          <w:bCs/>
          <w:color w:val="174BE6"/>
        </w:rPr>
        <w:t>:</w:t>
      </w:r>
      <w:r w:rsidRPr="00DB2C5C">
        <w:rPr>
          <w:b/>
          <w:bCs/>
          <w:color w:val="486830"/>
        </w:rPr>
        <w:t>&lt;20</w:t>
      </w:r>
      <w:r w:rsidRPr="00DB2C5C">
        <w:rPr>
          <w:b/>
          <w:bCs/>
          <w:color w:val="174BE6"/>
        </w:rPr>
        <w:t>} {</w:t>
      </w:r>
      <w:r w:rsidRPr="00DB2C5C">
        <w:rPr>
          <w:b/>
          <w:bCs/>
          <w:color w:val="486830"/>
        </w:rPr>
        <w:t>'10.1.1.1'</w:t>
      </w:r>
      <w:r w:rsidRPr="00DB2C5C">
        <w:rPr>
          <w:b/>
          <w:bCs/>
          <w:color w:val="174BE6"/>
        </w:rPr>
        <w:t>:</w:t>
      </w:r>
      <w:r w:rsidRPr="00DB2C5C">
        <w:rPr>
          <w:b/>
          <w:bCs/>
          <w:color w:val="486830"/>
        </w:rPr>
        <w:t>&lt;15</w:t>
      </w:r>
      <w:r w:rsidRPr="00DB2C5C">
        <w:rPr>
          <w:b/>
          <w:bCs/>
          <w:color w:val="174BE6"/>
        </w:rPr>
        <w:t>} {</w:t>
      </w:r>
      <w:r w:rsidRPr="00DB2C5C">
        <w:rPr>
          <w:b/>
          <w:bCs/>
          <w:color w:val="486830"/>
        </w:rPr>
        <w:t>'Cisco'</w:t>
      </w:r>
      <w:r w:rsidRPr="00DB2C5C">
        <w:rPr>
          <w:b/>
          <w:bCs/>
          <w:color w:val="174BE6"/>
        </w:rPr>
        <w:t>:</w:t>
      </w:r>
      <w:r w:rsidRPr="00DB2C5C">
        <w:rPr>
          <w:b/>
          <w:bCs/>
          <w:color w:val="486830"/>
        </w:rPr>
        <w:t>&lt;15</w:t>
      </w:r>
      <w:r w:rsidRPr="00DB2C5C">
        <w:rPr>
          <w:b/>
          <w:bCs/>
          <w:color w:val="174BE6"/>
        </w:rPr>
        <w:t>}</w:t>
      </w:r>
      <w:r w:rsidRPr="00DB2C5C">
        <w:rPr>
          <w:b/>
          <w:bCs/>
          <w:color w:val="486830"/>
        </w:rPr>
        <w:t>"</w:t>
      </w:r>
      <w:r w:rsidRPr="00DB2C5C">
        <w:rPr>
          <w:b/>
          <w:bCs/>
          <w:color w:val="302A24"/>
        </w:rPr>
        <w:t>)</w:t>
      </w:r>
      <w:r w:rsidRPr="00DB2C5C">
        <w:rPr>
          <w:b/>
          <w:bCs/>
          <w:color w:val="302A24"/>
        </w:rPr>
        <w:br/>
      </w:r>
      <w:r w:rsidRPr="00DB2C5C">
        <w:rPr>
          <w:b/>
          <w:bCs/>
          <w:color w:val="302A24"/>
        </w:rPr>
        <w:br/>
      </w:r>
      <w:r w:rsidRPr="00DB2C5C">
        <w:rPr>
          <w:b/>
          <w:bCs/>
          <w:color w:val="9C7028"/>
        </w:rPr>
        <w:t>print</w:t>
      </w:r>
      <w:r w:rsidRPr="00DB2C5C">
        <w:rPr>
          <w:b/>
          <w:bCs/>
          <w:color w:val="302A24"/>
        </w:rPr>
        <w:t>()</w:t>
      </w:r>
      <w:r w:rsidRPr="00DB2C5C">
        <w:rPr>
          <w:b/>
          <w:bCs/>
          <w:color w:val="302A24"/>
        </w:rPr>
        <w:br/>
      </w:r>
      <w:r w:rsidRPr="00DB2C5C">
        <w:rPr>
          <w:b/>
          <w:bCs/>
          <w:color w:val="302A24"/>
        </w:rPr>
        <w:br/>
      </w:r>
      <w:r w:rsidRPr="00DB2C5C">
        <w:rPr>
          <w:b/>
          <w:bCs/>
          <w:color w:val="A0A0A0"/>
        </w:rPr>
        <w:t># Alineación a la derecha</w:t>
      </w:r>
      <w:r w:rsidRPr="00DB2C5C">
        <w:rPr>
          <w:b/>
          <w:bCs/>
          <w:color w:val="A0A0A0"/>
        </w:rPr>
        <w:br/>
      </w:r>
      <w:r w:rsidRPr="00DB2C5C">
        <w:rPr>
          <w:b/>
          <w:bCs/>
          <w:color w:val="9C7028"/>
        </w:rPr>
        <w:t>print</w:t>
      </w:r>
      <w:r w:rsidRPr="00DB2C5C">
        <w:rPr>
          <w:b/>
          <w:bCs/>
          <w:color w:val="302A24"/>
        </w:rPr>
        <w:t>(</w:t>
      </w:r>
      <w:r w:rsidRPr="00DB2C5C">
        <w:rPr>
          <w:b/>
          <w:bCs/>
          <w:color w:val="486830"/>
        </w:rPr>
        <w:t>f"</w:t>
      </w:r>
      <w:r w:rsidRPr="00DB2C5C">
        <w:rPr>
          <w:b/>
          <w:bCs/>
          <w:color w:val="174BE6"/>
        </w:rPr>
        <w:t>{</w:t>
      </w:r>
      <w:r w:rsidRPr="00DB2C5C">
        <w:rPr>
          <w:b/>
          <w:bCs/>
          <w:color w:val="486830"/>
        </w:rPr>
        <w:t>'Hostname'</w:t>
      </w:r>
      <w:r w:rsidRPr="00DB2C5C">
        <w:rPr>
          <w:b/>
          <w:bCs/>
          <w:color w:val="174BE6"/>
        </w:rPr>
        <w:t>:</w:t>
      </w:r>
      <w:r w:rsidRPr="00DB2C5C">
        <w:rPr>
          <w:b/>
          <w:bCs/>
          <w:color w:val="486830"/>
        </w:rPr>
        <w:t>&gt;20</w:t>
      </w:r>
      <w:r w:rsidRPr="00DB2C5C">
        <w:rPr>
          <w:b/>
          <w:bCs/>
          <w:color w:val="174BE6"/>
        </w:rPr>
        <w:t>} {</w:t>
      </w:r>
      <w:r w:rsidRPr="00DB2C5C">
        <w:rPr>
          <w:b/>
          <w:bCs/>
          <w:color w:val="486830"/>
        </w:rPr>
        <w:t>'IP'</w:t>
      </w:r>
      <w:r w:rsidRPr="00DB2C5C">
        <w:rPr>
          <w:b/>
          <w:bCs/>
          <w:color w:val="174BE6"/>
        </w:rPr>
        <w:t>:</w:t>
      </w:r>
      <w:r w:rsidRPr="00DB2C5C">
        <w:rPr>
          <w:b/>
          <w:bCs/>
          <w:color w:val="486830"/>
        </w:rPr>
        <w:t>&gt;15</w:t>
      </w:r>
      <w:r w:rsidRPr="00DB2C5C">
        <w:rPr>
          <w:b/>
          <w:bCs/>
          <w:color w:val="174BE6"/>
        </w:rPr>
        <w:t>} {</w:t>
      </w:r>
      <w:r w:rsidRPr="00DB2C5C">
        <w:rPr>
          <w:b/>
          <w:bCs/>
          <w:color w:val="486830"/>
        </w:rPr>
        <w:t>'Fabricante'</w:t>
      </w:r>
      <w:r w:rsidRPr="00DB2C5C">
        <w:rPr>
          <w:b/>
          <w:bCs/>
          <w:color w:val="174BE6"/>
        </w:rPr>
        <w:t>:</w:t>
      </w:r>
      <w:r w:rsidRPr="00DB2C5C">
        <w:rPr>
          <w:b/>
          <w:bCs/>
          <w:color w:val="486830"/>
        </w:rPr>
        <w:t>&gt;15</w:t>
      </w:r>
      <w:r w:rsidRPr="00DB2C5C">
        <w:rPr>
          <w:b/>
          <w:bCs/>
          <w:color w:val="174BE6"/>
        </w:rPr>
        <w:t>}</w:t>
      </w:r>
      <w:r w:rsidRPr="00DB2C5C">
        <w:rPr>
          <w:b/>
          <w:bCs/>
          <w:color w:val="486830"/>
        </w:rPr>
        <w:t>"</w:t>
      </w:r>
      <w:r w:rsidRPr="00DB2C5C">
        <w:rPr>
          <w:b/>
          <w:bCs/>
          <w:color w:val="302A24"/>
        </w:rPr>
        <w:t>)</w:t>
      </w:r>
      <w:r w:rsidRPr="00DB2C5C">
        <w:rPr>
          <w:b/>
          <w:bCs/>
          <w:color w:val="302A24"/>
        </w:rPr>
        <w:br/>
      </w:r>
      <w:r w:rsidRPr="00DB2C5C">
        <w:rPr>
          <w:b/>
          <w:bCs/>
          <w:color w:val="9C7028"/>
        </w:rPr>
        <w:t>print</w:t>
      </w:r>
      <w:r w:rsidRPr="00DB2C5C">
        <w:rPr>
          <w:b/>
          <w:bCs/>
          <w:color w:val="302A24"/>
        </w:rPr>
        <w:t>(</w:t>
      </w:r>
      <w:r w:rsidRPr="00DB2C5C">
        <w:rPr>
          <w:b/>
          <w:bCs/>
          <w:color w:val="486830"/>
        </w:rPr>
        <w:t>f"</w:t>
      </w:r>
      <w:r w:rsidRPr="00DB2C5C">
        <w:rPr>
          <w:b/>
          <w:bCs/>
          <w:color w:val="174BE6"/>
        </w:rPr>
        <w:t>{</w:t>
      </w:r>
      <w:r w:rsidRPr="00DB2C5C">
        <w:rPr>
          <w:b/>
          <w:bCs/>
          <w:color w:val="486830"/>
        </w:rPr>
        <w:t>'R1-GYE'</w:t>
      </w:r>
      <w:r w:rsidRPr="00DB2C5C">
        <w:rPr>
          <w:b/>
          <w:bCs/>
          <w:color w:val="174BE6"/>
        </w:rPr>
        <w:t>:</w:t>
      </w:r>
      <w:r w:rsidRPr="00DB2C5C">
        <w:rPr>
          <w:b/>
          <w:bCs/>
          <w:color w:val="486830"/>
        </w:rPr>
        <w:t>&gt;20</w:t>
      </w:r>
      <w:r w:rsidRPr="00DB2C5C">
        <w:rPr>
          <w:b/>
          <w:bCs/>
          <w:color w:val="174BE6"/>
        </w:rPr>
        <w:t>} {</w:t>
      </w:r>
      <w:r w:rsidRPr="00DB2C5C">
        <w:rPr>
          <w:b/>
          <w:bCs/>
          <w:color w:val="486830"/>
        </w:rPr>
        <w:t>'10.1.1.1'</w:t>
      </w:r>
      <w:r w:rsidRPr="00DB2C5C">
        <w:rPr>
          <w:b/>
          <w:bCs/>
          <w:color w:val="174BE6"/>
        </w:rPr>
        <w:t>:</w:t>
      </w:r>
      <w:r w:rsidRPr="00DB2C5C">
        <w:rPr>
          <w:b/>
          <w:bCs/>
          <w:color w:val="486830"/>
        </w:rPr>
        <w:t>&gt;15</w:t>
      </w:r>
      <w:r w:rsidRPr="00DB2C5C">
        <w:rPr>
          <w:b/>
          <w:bCs/>
          <w:color w:val="174BE6"/>
        </w:rPr>
        <w:t>} {</w:t>
      </w:r>
      <w:r w:rsidRPr="00DB2C5C">
        <w:rPr>
          <w:b/>
          <w:bCs/>
          <w:color w:val="486830"/>
        </w:rPr>
        <w:t>'Cisco'</w:t>
      </w:r>
      <w:r w:rsidRPr="00DB2C5C">
        <w:rPr>
          <w:b/>
          <w:bCs/>
          <w:color w:val="174BE6"/>
        </w:rPr>
        <w:t>:</w:t>
      </w:r>
      <w:r w:rsidRPr="00DB2C5C">
        <w:rPr>
          <w:b/>
          <w:bCs/>
          <w:color w:val="486830"/>
        </w:rPr>
        <w:t>&gt;15</w:t>
      </w:r>
      <w:r w:rsidRPr="00DB2C5C">
        <w:rPr>
          <w:b/>
          <w:bCs/>
          <w:color w:val="174BE6"/>
        </w:rPr>
        <w:t>}</w:t>
      </w:r>
      <w:r w:rsidRPr="00DB2C5C">
        <w:rPr>
          <w:b/>
          <w:bCs/>
          <w:color w:val="486830"/>
        </w:rPr>
        <w:t>"</w:t>
      </w:r>
      <w:r w:rsidRPr="00DB2C5C">
        <w:rPr>
          <w:b/>
          <w:bCs/>
          <w:color w:val="302A24"/>
        </w:rPr>
        <w:t>)</w:t>
      </w:r>
      <w:r w:rsidRPr="00DB2C5C">
        <w:rPr>
          <w:b/>
          <w:bCs/>
          <w:color w:val="302A24"/>
        </w:rPr>
        <w:br/>
      </w:r>
      <w:r w:rsidRPr="00DB2C5C">
        <w:rPr>
          <w:b/>
          <w:bCs/>
          <w:color w:val="302A24"/>
        </w:rPr>
        <w:br/>
      </w:r>
      <w:r w:rsidRPr="00DB2C5C">
        <w:rPr>
          <w:b/>
          <w:bCs/>
          <w:color w:val="9C7028"/>
        </w:rPr>
        <w:t>print</w:t>
      </w:r>
      <w:r w:rsidRPr="00DB2C5C">
        <w:rPr>
          <w:b/>
          <w:bCs/>
          <w:color w:val="302A24"/>
        </w:rPr>
        <w:t>()</w:t>
      </w:r>
      <w:r w:rsidRPr="00DB2C5C">
        <w:rPr>
          <w:b/>
          <w:bCs/>
          <w:color w:val="302A24"/>
        </w:rPr>
        <w:br/>
      </w:r>
      <w:r w:rsidRPr="00DB2C5C">
        <w:rPr>
          <w:b/>
          <w:bCs/>
          <w:color w:val="302A24"/>
        </w:rPr>
        <w:br/>
      </w:r>
      <w:r w:rsidRPr="00DB2C5C">
        <w:rPr>
          <w:b/>
          <w:bCs/>
          <w:color w:val="A0A0A0"/>
        </w:rPr>
        <w:t># Alineación centrada</w:t>
      </w:r>
      <w:r w:rsidRPr="00DB2C5C">
        <w:rPr>
          <w:b/>
          <w:bCs/>
          <w:color w:val="A0A0A0"/>
        </w:rPr>
        <w:br/>
      </w:r>
      <w:r w:rsidRPr="00DB2C5C">
        <w:rPr>
          <w:b/>
          <w:bCs/>
          <w:color w:val="9C7028"/>
        </w:rPr>
        <w:t>print</w:t>
      </w:r>
      <w:r w:rsidRPr="00DB2C5C">
        <w:rPr>
          <w:b/>
          <w:bCs/>
          <w:color w:val="302A24"/>
        </w:rPr>
        <w:t>(</w:t>
      </w:r>
      <w:r w:rsidRPr="00DB2C5C">
        <w:rPr>
          <w:b/>
          <w:bCs/>
          <w:color w:val="486830"/>
        </w:rPr>
        <w:t>f"</w:t>
      </w:r>
      <w:r w:rsidRPr="00DB2C5C">
        <w:rPr>
          <w:b/>
          <w:bCs/>
          <w:color w:val="174BE6"/>
        </w:rPr>
        <w:t>{</w:t>
      </w:r>
      <w:r w:rsidRPr="00DB2C5C">
        <w:rPr>
          <w:b/>
          <w:bCs/>
          <w:color w:val="486830"/>
        </w:rPr>
        <w:t>'Hostname'</w:t>
      </w:r>
      <w:r w:rsidRPr="00DB2C5C">
        <w:rPr>
          <w:b/>
          <w:bCs/>
          <w:color w:val="174BE6"/>
        </w:rPr>
        <w:t>:</w:t>
      </w:r>
      <w:r w:rsidRPr="00DB2C5C">
        <w:rPr>
          <w:b/>
          <w:bCs/>
          <w:color w:val="486830"/>
        </w:rPr>
        <w:t>^20</w:t>
      </w:r>
      <w:r w:rsidRPr="00DB2C5C">
        <w:rPr>
          <w:b/>
          <w:bCs/>
          <w:color w:val="174BE6"/>
        </w:rPr>
        <w:t>} {</w:t>
      </w:r>
      <w:r w:rsidRPr="00DB2C5C">
        <w:rPr>
          <w:b/>
          <w:bCs/>
          <w:color w:val="486830"/>
        </w:rPr>
        <w:t>'IP'</w:t>
      </w:r>
      <w:r w:rsidRPr="00DB2C5C">
        <w:rPr>
          <w:b/>
          <w:bCs/>
          <w:color w:val="174BE6"/>
        </w:rPr>
        <w:t>:</w:t>
      </w:r>
      <w:r w:rsidRPr="00DB2C5C">
        <w:rPr>
          <w:b/>
          <w:bCs/>
          <w:color w:val="486830"/>
        </w:rPr>
        <w:t>^15</w:t>
      </w:r>
      <w:r w:rsidRPr="00DB2C5C">
        <w:rPr>
          <w:b/>
          <w:bCs/>
          <w:color w:val="174BE6"/>
        </w:rPr>
        <w:t>} {</w:t>
      </w:r>
      <w:r w:rsidRPr="00DB2C5C">
        <w:rPr>
          <w:b/>
          <w:bCs/>
          <w:color w:val="486830"/>
        </w:rPr>
        <w:t>'Fabricante'</w:t>
      </w:r>
      <w:r w:rsidRPr="00DB2C5C">
        <w:rPr>
          <w:b/>
          <w:bCs/>
          <w:color w:val="174BE6"/>
        </w:rPr>
        <w:t>:</w:t>
      </w:r>
      <w:r w:rsidRPr="00DB2C5C">
        <w:rPr>
          <w:b/>
          <w:bCs/>
          <w:color w:val="486830"/>
        </w:rPr>
        <w:t>^15</w:t>
      </w:r>
      <w:r w:rsidRPr="00DB2C5C">
        <w:rPr>
          <w:b/>
          <w:bCs/>
          <w:color w:val="174BE6"/>
        </w:rPr>
        <w:t>}</w:t>
      </w:r>
      <w:r w:rsidRPr="00DB2C5C">
        <w:rPr>
          <w:b/>
          <w:bCs/>
          <w:color w:val="486830"/>
        </w:rPr>
        <w:t>"</w:t>
      </w:r>
      <w:r w:rsidRPr="00DB2C5C">
        <w:rPr>
          <w:b/>
          <w:bCs/>
          <w:color w:val="302A24"/>
        </w:rPr>
        <w:t>)</w:t>
      </w:r>
      <w:r w:rsidRPr="00DB2C5C">
        <w:rPr>
          <w:b/>
          <w:bCs/>
          <w:color w:val="302A24"/>
        </w:rPr>
        <w:br/>
      </w:r>
      <w:r w:rsidRPr="00DB2C5C">
        <w:rPr>
          <w:b/>
          <w:bCs/>
          <w:color w:val="9C7028"/>
        </w:rPr>
        <w:t>print</w:t>
      </w:r>
      <w:r w:rsidRPr="00DB2C5C">
        <w:rPr>
          <w:b/>
          <w:bCs/>
          <w:color w:val="302A24"/>
        </w:rPr>
        <w:t>(</w:t>
      </w:r>
      <w:r w:rsidRPr="00DB2C5C">
        <w:rPr>
          <w:b/>
          <w:bCs/>
          <w:color w:val="486830"/>
        </w:rPr>
        <w:t>f"</w:t>
      </w:r>
      <w:r w:rsidRPr="00DB2C5C">
        <w:rPr>
          <w:b/>
          <w:bCs/>
          <w:color w:val="174BE6"/>
        </w:rPr>
        <w:t>{</w:t>
      </w:r>
      <w:r w:rsidRPr="00DB2C5C">
        <w:rPr>
          <w:b/>
          <w:bCs/>
          <w:color w:val="486830"/>
        </w:rPr>
        <w:t>'R1-GYE'</w:t>
      </w:r>
      <w:r w:rsidRPr="00DB2C5C">
        <w:rPr>
          <w:b/>
          <w:bCs/>
          <w:color w:val="174BE6"/>
        </w:rPr>
        <w:t>:</w:t>
      </w:r>
      <w:r w:rsidRPr="00DB2C5C">
        <w:rPr>
          <w:b/>
          <w:bCs/>
          <w:color w:val="486830"/>
        </w:rPr>
        <w:t>^20</w:t>
      </w:r>
      <w:r w:rsidRPr="00DB2C5C">
        <w:rPr>
          <w:b/>
          <w:bCs/>
          <w:color w:val="174BE6"/>
        </w:rPr>
        <w:t>} {</w:t>
      </w:r>
      <w:r w:rsidRPr="00DB2C5C">
        <w:rPr>
          <w:b/>
          <w:bCs/>
          <w:color w:val="486830"/>
        </w:rPr>
        <w:t>'10.1.1.1'</w:t>
      </w:r>
      <w:r w:rsidRPr="00DB2C5C">
        <w:rPr>
          <w:b/>
          <w:bCs/>
          <w:color w:val="174BE6"/>
        </w:rPr>
        <w:t>:</w:t>
      </w:r>
      <w:r w:rsidRPr="00DB2C5C">
        <w:rPr>
          <w:b/>
          <w:bCs/>
          <w:color w:val="486830"/>
        </w:rPr>
        <w:t>^15</w:t>
      </w:r>
      <w:r w:rsidRPr="00DB2C5C">
        <w:rPr>
          <w:b/>
          <w:bCs/>
          <w:color w:val="174BE6"/>
        </w:rPr>
        <w:t>} {</w:t>
      </w:r>
      <w:r w:rsidRPr="00DB2C5C">
        <w:rPr>
          <w:b/>
          <w:bCs/>
          <w:color w:val="486830"/>
        </w:rPr>
        <w:t>'Cisco'</w:t>
      </w:r>
      <w:r w:rsidRPr="00DB2C5C">
        <w:rPr>
          <w:b/>
          <w:bCs/>
          <w:color w:val="174BE6"/>
        </w:rPr>
        <w:t>:</w:t>
      </w:r>
      <w:r w:rsidRPr="00DB2C5C">
        <w:rPr>
          <w:b/>
          <w:bCs/>
          <w:color w:val="486830"/>
        </w:rPr>
        <w:t>^15</w:t>
      </w:r>
      <w:r w:rsidRPr="00DB2C5C">
        <w:rPr>
          <w:b/>
          <w:bCs/>
          <w:color w:val="174BE6"/>
        </w:rPr>
        <w:t>}</w:t>
      </w:r>
      <w:r w:rsidRPr="00DB2C5C">
        <w:rPr>
          <w:b/>
          <w:bCs/>
          <w:color w:val="486830"/>
        </w:rPr>
        <w:t>"</w:t>
      </w:r>
      <w:r w:rsidRPr="00DB2C5C">
        <w:rPr>
          <w:b/>
          <w:bCs/>
          <w:color w:val="302A24"/>
        </w:rPr>
        <w:t>)</w:t>
      </w:r>
    </w:p>
    <w:p w14:paraId="5996F1E1" w14:textId="77777777" w:rsidR="003D3C21" w:rsidRPr="00AB4B03" w:rsidRDefault="003D3C21" w:rsidP="006B79C1">
      <w:pPr>
        <w:pStyle w:val="HTMLconformatoprevio"/>
        <w:shd w:val="clear" w:color="auto" w:fill="F9F3FD"/>
        <w:rPr>
          <w:b/>
          <w:bCs/>
          <w:color w:val="302A24"/>
        </w:rPr>
      </w:pPr>
    </w:p>
    <w:p w14:paraId="44050543" w14:textId="77777777" w:rsidR="00DB2C5C" w:rsidRDefault="00DB2C5C" w:rsidP="006B79C1"/>
    <w:p w14:paraId="526A2181" w14:textId="77777777" w:rsidR="00DB2C5C" w:rsidRDefault="00DB2C5C" w:rsidP="006B79C1"/>
    <w:p w14:paraId="4970AE62" w14:textId="2E74D05C" w:rsidR="006B79C1" w:rsidRDefault="006B79C1" w:rsidP="006B79C1">
      <w:r>
        <w:lastRenderedPageBreak/>
        <w:t>Resultado:</w:t>
      </w:r>
    </w:p>
    <w:p w14:paraId="02DEB375" w14:textId="35F49E29" w:rsidR="006B79C1" w:rsidRPr="00325E19" w:rsidRDefault="006B79C1" w:rsidP="006B79C1">
      <w:pPr>
        <w:pStyle w:val="HTMLconformatoprevio"/>
        <w:shd w:val="clear" w:color="auto" w:fill="F9F3FD"/>
        <w:rPr>
          <w:b/>
          <w:bCs/>
          <w:color w:val="302A24"/>
        </w:rPr>
      </w:pPr>
      <w:r w:rsidRPr="00325E19">
        <w:rPr>
          <w:b/>
          <w:bCs/>
          <w:color w:val="302A24"/>
        </w:rPr>
        <w:br/>
      </w:r>
      <w:r w:rsidR="00DB2C5C" w:rsidRPr="00DB2C5C">
        <w:rPr>
          <w:b/>
          <w:bCs/>
          <w:color w:val="302A24"/>
        </w:rPr>
        <w:t xml:space="preserve">Hostname             IP              Fabricante     </w:t>
      </w:r>
      <w:r w:rsidR="00DB2C5C" w:rsidRPr="00DB2C5C">
        <w:rPr>
          <w:b/>
          <w:bCs/>
          <w:color w:val="302A24"/>
        </w:rPr>
        <w:br/>
        <w:t xml:space="preserve">R1-GYE               10.1.1.1        Cisco          </w:t>
      </w:r>
      <w:r w:rsidR="00DB2C5C" w:rsidRPr="00DB2C5C">
        <w:rPr>
          <w:b/>
          <w:bCs/>
          <w:color w:val="302A24"/>
        </w:rPr>
        <w:br/>
      </w:r>
      <w:r w:rsidR="00DB2C5C" w:rsidRPr="00DB2C5C">
        <w:rPr>
          <w:b/>
          <w:bCs/>
          <w:color w:val="302A24"/>
        </w:rPr>
        <w:br/>
        <w:t xml:space="preserve">            Hostname              IP      Fabricante</w:t>
      </w:r>
      <w:r w:rsidR="00DB2C5C" w:rsidRPr="00DB2C5C">
        <w:rPr>
          <w:b/>
          <w:bCs/>
          <w:color w:val="302A24"/>
        </w:rPr>
        <w:br/>
        <w:t xml:space="preserve">              R1-GYE        10.1.1.1           Cisco</w:t>
      </w:r>
      <w:r w:rsidR="00DB2C5C" w:rsidRPr="00DB2C5C">
        <w:rPr>
          <w:b/>
          <w:bCs/>
          <w:color w:val="302A24"/>
        </w:rPr>
        <w:br/>
      </w:r>
      <w:r w:rsidR="00DB2C5C" w:rsidRPr="00DB2C5C">
        <w:rPr>
          <w:b/>
          <w:bCs/>
          <w:color w:val="302A24"/>
        </w:rPr>
        <w:br/>
        <w:t xml:space="preserve">      Hostname             IP          Fabricante   </w:t>
      </w:r>
      <w:r w:rsidR="00DB2C5C" w:rsidRPr="00DB2C5C">
        <w:rPr>
          <w:b/>
          <w:bCs/>
          <w:color w:val="302A24"/>
        </w:rPr>
        <w:br/>
        <w:t xml:space="preserve">       R1-GYE           10.1.1.1          Cisco     </w:t>
      </w:r>
      <w:r w:rsidR="00DB2C5C" w:rsidRPr="00DB2C5C">
        <w:rPr>
          <w:b/>
          <w:bCs/>
          <w:color w:val="302A24"/>
        </w:rPr>
        <w:br/>
      </w:r>
    </w:p>
    <w:p w14:paraId="285C1B18" w14:textId="038F785D" w:rsidR="006B79C1" w:rsidRDefault="006B79C1" w:rsidP="006B79C1">
      <w:r>
        <w:t>Este tipo de formato es muy útil en automatización cuando necesitas presentar resultados estructurados en pantalla sin utilizar librerías externas.</w:t>
      </w:r>
    </w:p>
    <w:p w14:paraId="264D7ADA" w14:textId="77777777" w:rsidR="00621F4D" w:rsidRPr="00621F4D" w:rsidRDefault="00621F4D" w:rsidP="00621F4D">
      <w:pPr>
        <w:pStyle w:val="Ttulo4"/>
      </w:pPr>
      <w:r w:rsidRPr="00621F4D">
        <w:t>Repetición de strings y listas con el operador *</w:t>
      </w:r>
    </w:p>
    <w:p w14:paraId="469B1E22" w14:textId="77777777" w:rsidR="00621F4D" w:rsidRDefault="00621F4D" w:rsidP="00621F4D">
      <w:pPr>
        <w:rPr>
          <w:rFonts w:ascii="Times New Roman" w:hAnsi="Times New Roman"/>
        </w:rPr>
      </w:pPr>
      <w:r>
        <w:t xml:space="preserve">El operador </w:t>
      </w:r>
      <w:r w:rsidRPr="00621F4D">
        <w:rPr>
          <w:rStyle w:val="CdigoInlineCar"/>
        </w:rPr>
        <w:t>*</w:t>
      </w:r>
      <w:r>
        <w:t xml:space="preserve"> no solo se utiliza para multiplicaciones matemáticas.</w:t>
      </w:r>
    </w:p>
    <w:p w14:paraId="47DFE05C" w14:textId="77777777" w:rsidR="00621F4D" w:rsidRDefault="00621F4D" w:rsidP="00621F4D">
      <w:r>
        <w:t>En Python, también puede utilizarse con strings y listas para repetir su contenido múltiples veces.</w:t>
      </w:r>
    </w:p>
    <w:p w14:paraId="72AEF360" w14:textId="3746796A" w:rsidR="00621F4D" w:rsidRDefault="00621F4D" w:rsidP="00C90079">
      <w:r>
        <w:t>Ejemplo con strings</w:t>
      </w:r>
      <w:r w:rsidR="00C90079">
        <w:t>:</w:t>
      </w:r>
    </w:p>
    <w:p w14:paraId="62CFA134" w14:textId="77777777" w:rsidR="00621F4D" w:rsidRDefault="00621F4D" w:rsidP="00621F4D">
      <w:pPr>
        <w:pStyle w:val="HTMLconformatoprevio"/>
        <w:shd w:val="clear" w:color="auto" w:fill="F9F3FD"/>
        <w:rPr>
          <w:b/>
          <w:bCs/>
          <w:color w:val="9C7028"/>
        </w:rPr>
      </w:pPr>
    </w:p>
    <w:p w14:paraId="7578E224" w14:textId="3FA2C796" w:rsidR="00621F4D" w:rsidRDefault="00621F4D" w:rsidP="00621F4D">
      <w:pPr>
        <w:pStyle w:val="HTMLconformatoprevio"/>
        <w:shd w:val="clear" w:color="auto" w:fill="F9F3FD"/>
        <w:rPr>
          <w:b/>
          <w:bCs/>
          <w:color w:val="302A24"/>
        </w:rPr>
      </w:pPr>
      <w:r w:rsidRPr="00621F4D">
        <w:rPr>
          <w:b/>
          <w:bCs/>
          <w:color w:val="9C7028"/>
        </w:rPr>
        <w:t>print</w:t>
      </w:r>
      <w:r w:rsidRPr="00621F4D">
        <w:rPr>
          <w:b/>
          <w:bCs/>
          <w:color w:val="302A24"/>
        </w:rPr>
        <w:t>(</w:t>
      </w:r>
      <w:r w:rsidRPr="00621F4D">
        <w:rPr>
          <w:b/>
          <w:bCs/>
          <w:color w:val="486830"/>
        </w:rPr>
        <w:t xml:space="preserve">'=-' </w:t>
      </w:r>
      <w:r w:rsidRPr="00621F4D">
        <w:rPr>
          <w:b/>
          <w:bCs/>
          <w:color w:val="302A24"/>
        </w:rPr>
        <w:t xml:space="preserve">* </w:t>
      </w:r>
      <w:r w:rsidRPr="00621F4D">
        <w:rPr>
          <w:b/>
          <w:bCs/>
          <w:color w:val="4868FF"/>
        </w:rPr>
        <w:t>5</w:t>
      </w:r>
      <w:r w:rsidRPr="00621F4D">
        <w:rPr>
          <w:b/>
          <w:bCs/>
          <w:color w:val="302A24"/>
        </w:rPr>
        <w:t>)</w:t>
      </w:r>
    </w:p>
    <w:p w14:paraId="002B50CE" w14:textId="77777777" w:rsidR="00621F4D" w:rsidRPr="00621F4D" w:rsidRDefault="00621F4D" w:rsidP="00621F4D">
      <w:pPr>
        <w:pStyle w:val="HTMLconformatoprevio"/>
        <w:shd w:val="clear" w:color="auto" w:fill="F9F3FD"/>
        <w:rPr>
          <w:b/>
          <w:bCs/>
          <w:color w:val="302A24"/>
        </w:rPr>
      </w:pPr>
    </w:p>
    <w:p w14:paraId="32093FAF" w14:textId="3778667C" w:rsidR="00621F4D" w:rsidRDefault="00621F4D" w:rsidP="00621F4D">
      <w:r>
        <w:t>Resultado:</w:t>
      </w:r>
    </w:p>
    <w:p w14:paraId="6BF3908A" w14:textId="03228CA9" w:rsidR="00621F4D" w:rsidRDefault="00621F4D" w:rsidP="00621F4D">
      <w:pPr>
        <w:pStyle w:val="HTMLconformatoprevio"/>
        <w:shd w:val="clear" w:color="auto" w:fill="F9F3FD"/>
        <w:rPr>
          <w:color w:val="302A24"/>
        </w:rPr>
      </w:pPr>
      <w:r>
        <w:rPr>
          <w:color w:val="302A24"/>
        </w:rPr>
        <w:br/>
      </w:r>
      <w:r w:rsidRPr="00621F4D">
        <w:rPr>
          <w:b/>
          <w:bCs/>
          <w:color w:val="302A24"/>
        </w:rPr>
        <w:t>=-=-=-=-=-</w:t>
      </w:r>
      <w:r w:rsidRPr="00621F4D">
        <w:rPr>
          <w:b/>
          <w:bCs/>
          <w:color w:val="302A24"/>
        </w:rPr>
        <w:br/>
      </w:r>
    </w:p>
    <w:p w14:paraId="66B25A23" w14:textId="77777777" w:rsidR="005773E9" w:rsidRDefault="005773E9" w:rsidP="005773E9">
      <w:pPr>
        <w:rPr>
          <w:rFonts w:ascii="Times New Roman" w:hAnsi="Times New Roman"/>
        </w:rPr>
      </w:pPr>
      <w:r>
        <w:t>Esto es útil, por ejemplo, para generar separadores visuales en reportes o salidas de consola.</w:t>
      </w:r>
    </w:p>
    <w:p w14:paraId="6338E933" w14:textId="191B752F" w:rsidR="005773E9" w:rsidRDefault="005773E9" w:rsidP="00C90079">
      <w:r>
        <w:t>Ejemplo con listas</w:t>
      </w:r>
      <w:r w:rsidR="00C90079">
        <w:t>:</w:t>
      </w:r>
    </w:p>
    <w:p w14:paraId="4BEA6939" w14:textId="77777777" w:rsidR="005773E9" w:rsidRDefault="005773E9" w:rsidP="005773E9">
      <w:pPr>
        <w:pStyle w:val="HTMLconformatoprevio"/>
        <w:shd w:val="clear" w:color="auto" w:fill="F9F3FD"/>
        <w:rPr>
          <w:b/>
          <w:bCs/>
          <w:color w:val="302A24"/>
        </w:rPr>
      </w:pPr>
    </w:p>
    <w:p w14:paraId="2330178A" w14:textId="42E21A21" w:rsidR="005773E9" w:rsidRDefault="005773E9" w:rsidP="005773E9">
      <w:pPr>
        <w:pStyle w:val="HTMLconformatoprevio"/>
        <w:shd w:val="clear" w:color="auto" w:fill="F9F3FD"/>
        <w:rPr>
          <w:b/>
          <w:bCs/>
          <w:color w:val="302A24"/>
        </w:rPr>
      </w:pPr>
      <w:r w:rsidRPr="005773E9">
        <w:rPr>
          <w:b/>
          <w:bCs/>
          <w:color w:val="302A24"/>
        </w:rPr>
        <w:t>interfaces = [</w:t>
      </w:r>
      <w:r w:rsidRPr="005773E9">
        <w:rPr>
          <w:b/>
          <w:bCs/>
          <w:color w:val="486830"/>
        </w:rPr>
        <w:t>'Gi0/0'</w:t>
      </w:r>
      <w:r w:rsidRPr="005773E9">
        <w:rPr>
          <w:b/>
          <w:bCs/>
          <w:color w:val="302A24"/>
        </w:rPr>
        <w:t xml:space="preserve">, </w:t>
      </w:r>
      <w:r w:rsidRPr="005773E9">
        <w:rPr>
          <w:b/>
          <w:bCs/>
          <w:color w:val="486830"/>
        </w:rPr>
        <w:t>'Gi0/1'</w:t>
      </w:r>
      <w:r w:rsidRPr="005773E9">
        <w:rPr>
          <w:b/>
          <w:bCs/>
          <w:color w:val="302A24"/>
        </w:rPr>
        <w:t>]</w:t>
      </w:r>
      <w:r w:rsidRPr="005773E9">
        <w:rPr>
          <w:b/>
          <w:bCs/>
          <w:color w:val="302A24"/>
        </w:rPr>
        <w:br/>
      </w:r>
      <w:r w:rsidRPr="005773E9">
        <w:rPr>
          <w:b/>
          <w:bCs/>
          <w:color w:val="9C7028"/>
        </w:rPr>
        <w:t>print</w:t>
      </w:r>
      <w:r w:rsidRPr="005773E9">
        <w:rPr>
          <w:b/>
          <w:bCs/>
          <w:color w:val="302A24"/>
        </w:rPr>
        <w:t xml:space="preserve">(interfaces * </w:t>
      </w:r>
      <w:r w:rsidRPr="005773E9">
        <w:rPr>
          <w:b/>
          <w:bCs/>
          <w:color w:val="4868FF"/>
        </w:rPr>
        <w:t>2</w:t>
      </w:r>
      <w:r w:rsidRPr="005773E9">
        <w:rPr>
          <w:b/>
          <w:bCs/>
          <w:color w:val="302A24"/>
        </w:rPr>
        <w:t>)</w:t>
      </w:r>
    </w:p>
    <w:p w14:paraId="7C0AEAA7" w14:textId="77777777" w:rsidR="005773E9" w:rsidRPr="005773E9" w:rsidRDefault="005773E9" w:rsidP="005773E9">
      <w:pPr>
        <w:pStyle w:val="HTMLconformatoprevio"/>
        <w:shd w:val="clear" w:color="auto" w:fill="F9F3FD"/>
        <w:rPr>
          <w:b/>
          <w:bCs/>
          <w:color w:val="302A24"/>
        </w:rPr>
      </w:pPr>
    </w:p>
    <w:p w14:paraId="19914979" w14:textId="5A9BD60E" w:rsidR="005773E9" w:rsidRDefault="005773E9" w:rsidP="005773E9">
      <w:r>
        <w:t>Resultado:</w:t>
      </w:r>
    </w:p>
    <w:p w14:paraId="1DAB9064" w14:textId="790A738D" w:rsidR="005773E9" w:rsidRDefault="005773E9" w:rsidP="005773E9">
      <w:pPr>
        <w:pStyle w:val="HTMLconformatoprevio"/>
        <w:shd w:val="clear" w:color="auto" w:fill="F9F3FD"/>
        <w:rPr>
          <w:color w:val="302A24"/>
        </w:rPr>
      </w:pPr>
      <w:r>
        <w:rPr>
          <w:color w:val="302A24"/>
        </w:rPr>
        <w:br/>
      </w:r>
      <w:r w:rsidRPr="005773E9">
        <w:rPr>
          <w:b/>
          <w:bCs/>
          <w:color w:val="302A24"/>
        </w:rPr>
        <w:t>['Gi0/0', 'Gi0/1', 'Gi0/0', 'Gi0/1']</w:t>
      </w:r>
      <w:r w:rsidRPr="005773E9">
        <w:rPr>
          <w:b/>
          <w:bCs/>
          <w:color w:val="302A24"/>
        </w:rPr>
        <w:br/>
      </w:r>
    </w:p>
    <w:p w14:paraId="7BF1ED44" w14:textId="1C036EEE" w:rsidR="005773E9" w:rsidRDefault="005773E9" w:rsidP="005773E9">
      <w:r>
        <w:t>En este caso, Python repite el contenido de la lista dos veces.</w:t>
      </w:r>
    </w:p>
    <w:p w14:paraId="4BF96693" w14:textId="0466A19F" w:rsidR="00BB4547" w:rsidRDefault="00BB4547" w:rsidP="005773E9"/>
    <w:p w14:paraId="70530941" w14:textId="3AB0345B" w:rsidR="00BB4547" w:rsidRDefault="00BB4547" w:rsidP="005773E9"/>
    <w:p w14:paraId="14D566F8" w14:textId="0B54BF72" w:rsidR="00BB4547" w:rsidRDefault="00BB4547" w:rsidP="005773E9"/>
    <w:p w14:paraId="4D412B4A" w14:textId="3B34C000" w:rsidR="00BB4547" w:rsidRDefault="00BB4547" w:rsidP="005773E9"/>
    <w:p w14:paraId="0DBC84DE" w14:textId="31D06BC5" w:rsidR="00BB4547" w:rsidRDefault="00BB4547" w:rsidP="005773E9"/>
    <w:p w14:paraId="23C3332B" w14:textId="77777777" w:rsidR="00BB4547" w:rsidRDefault="00BB4547" w:rsidP="005773E9">
      <w:pPr>
        <w:rPr>
          <w:rFonts w:ascii="Times New Roman" w:hAnsi="Times New Roman"/>
        </w:rPr>
      </w:pPr>
    </w:p>
    <w:p w14:paraId="117925F9" w14:textId="77777777" w:rsidR="003D2D27" w:rsidRDefault="003D2D27" w:rsidP="003D2D27">
      <w:pPr>
        <w:pStyle w:val="Ttulo3"/>
      </w:pPr>
      <w:bookmarkStart w:id="86" w:name="_Toc230428912"/>
      <w:r>
        <w:lastRenderedPageBreak/>
        <w:t>Secuencias</w:t>
      </w:r>
      <w:bookmarkEnd w:id="86"/>
    </w:p>
    <w:p w14:paraId="6FB275AE" w14:textId="77777777" w:rsidR="003D2D27" w:rsidRDefault="003D2D27" w:rsidP="003D2D27">
      <w:pPr>
        <w:rPr>
          <w:lang w:eastAsia="es-EC"/>
        </w:rPr>
      </w:pPr>
      <w:r w:rsidRPr="00600099">
        <w:rPr>
          <w:lang w:eastAsia="es-EC"/>
        </w:rPr>
        <w:t xml:space="preserve">En Python, algunos tipos de datos almacenan elementos en un </w:t>
      </w:r>
      <w:r w:rsidRPr="00B24EBE">
        <w:rPr>
          <w:b/>
          <w:bCs/>
          <w:lang w:eastAsia="es-EC"/>
        </w:rPr>
        <w:t>orden definido</w:t>
      </w:r>
      <w:r w:rsidRPr="00600099">
        <w:rPr>
          <w:lang w:eastAsia="es-EC"/>
        </w:rPr>
        <w:t xml:space="preserve">. </w:t>
      </w:r>
      <w:r>
        <w:rPr>
          <w:lang w:eastAsia="es-EC"/>
        </w:rPr>
        <w:t>Es decir, el orden de los elementos no cambia.</w:t>
      </w:r>
    </w:p>
    <w:p w14:paraId="2C598534" w14:textId="3489E9F0" w:rsidR="003D2D27" w:rsidRDefault="003D2D27" w:rsidP="003D2D27">
      <w:pPr>
        <w:rPr>
          <w:lang w:eastAsia="es-EC"/>
        </w:rPr>
      </w:pPr>
      <w:r w:rsidRPr="00600099">
        <w:rPr>
          <w:lang w:eastAsia="es-EC"/>
        </w:rPr>
        <w:t>A estos tipos se los puede tratar como secuencias.</w:t>
      </w:r>
      <w:r>
        <w:rPr>
          <w:lang w:eastAsia="es-EC"/>
        </w:rPr>
        <w:t xml:space="preserve"> </w:t>
      </w:r>
      <w:r w:rsidRPr="00600099">
        <w:rPr>
          <w:lang w:eastAsia="es-EC"/>
        </w:rPr>
        <w:t>Entre los más comunes están</w:t>
      </w:r>
      <w:r w:rsidR="00DD0DE1">
        <w:rPr>
          <w:lang w:eastAsia="es-EC"/>
        </w:rPr>
        <w:t xml:space="preserve"> </w:t>
      </w:r>
      <w:r w:rsidR="00DD0DE1" w:rsidRPr="00DD0DE1">
        <w:rPr>
          <w:rStyle w:val="CdigoInlineCar"/>
        </w:rPr>
        <w:t>str</w:t>
      </w:r>
      <w:r w:rsidR="00DD0DE1">
        <w:rPr>
          <w:lang w:eastAsia="es-EC"/>
        </w:rPr>
        <w:t xml:space="preserve">, </w:t>
      </w:r>
      <w:r w:rsidR="00DD0DE1" w:rsidRPr="00DD0DE1">
        <w:rPr>
          <w:rStyle w:val="CdigoInlineCar"/>
        </w:rPr>
        <w:t>list</w:t>
      </w:r>
      <w:r w:rsidR="00DD0DE1">
        <w:rPr>
          <w:lang w:eastAsia="es-EC"/>
        </w:rPr>
        <w:t xml:space="preserve"> y </w:t>
      </w:r>
      <w:r w:rsidR="00DD0DE1" w:rsidRPr="00DD0DE1">
        <w:rPr>
          <w:rStyle w:val="CdigoInlineCar"/>
        </w:rPr>
        <w:t>tuple</w:t>
      </w:r>
      <w:r w:rsidR="00DD0DE1">
        <w:rPr>
          <w:lang w:eastAsia="es-EC"/>
        </w:rPr>
        <w:t>.</w:t>
      </w:r>
    </w:p>
    <w:p w14:paraId="50E262D5" w14:textId="77777777" w:rsidR="003D2D27" w:rsidRPr="00600099" w:rsidRDefault="003D2D27" w:rsidP="003D2D27">
      <w:pPr>
        <w:rPr>
          <w:lang w:eastAsia="es-EC"/>
        </w:rPr>
      </w:pPr>
      <w:r>
        <w:rPr>
          <w:lang w:eastAsia="es-EC"/>
        </w:rPr>
        <w:t>Podemos ejecutar operaciones muy útiles con las secuencias:</w:t>
      </w:r>
    </w:p>
    <w:p w14:paraId="78E25125" w14:textId="1095D188" w:rsidR="003D2D27" w:rsidRDefault="003D2D27" w:rsidP="003D2D27">
      <w:pPr>
        <w:pStyle w:val="Vietas"/>
        <w:rPr>
          <w:lang w:eastAsia="es-EC"/>
        </w:rPr>
      </w:pPr>
      <w:r>
        <w:rPr>
          <w:lang w:eastAsia="es-EC"/>
        </w:rPr>
        <w:t>Validar la longitud</w:t>
      </w:r>
      <w:r w:rsidR="003D3C21">
        <w:rPr>
          <w:lang w:eastAsia="es-EC"/>
        </w:rPr>
        <w:t>.</w:t>
      </w:r>
    </w:p>
    <w:p w14:paraId="17F6613E" w14:textId="08EFF6F9" w:rsidR="003D2D27" w:rsidRDefault="003D2D27" w:rsidP="003D2D27">
      <w:pPr>
        <w:pStyle w:val="Vietas"/>
        <w:rPr>
          <w:lang w:eastAsia="es-EC"/>
        </w:rPr>
      </w:pPr>
      <w:r>
        <w:rPr>
          <w:lang w:eastAsia="es-EC"/>
        </w:rPr>
        <w:t>A</w:t>
      </w:r>
      <w:r w:rsidRPr="00600099">
        <w:rPr>
          <w:lang w:eastAsia="es-EC"/>
        </w:rPr>
        <w:t>cceder por índice</w:t>
      </w:r>
      <w:r>
        <w:rPr>
          <w:lang w:eastAsia="es-EC"/>
        </w:rPr>
        <w:t>.</w:t>
      </w:r>
    </w:p>
    <w:p w14:paraId="61FD5586" w14:textId="77777777" w:rsidR="003D2D27" w:rsidRDefault="003D2D27" w:rsidP="003D2D27">
      <w:pPr>
        <w:pStyle w:val="Vietas"/>
        <w:rPr>
          <w:lang w:eastAsia="es-EC"/>
        </w:rPr>
      </w:pPr>
      <w:r>
        <w:rPr>
          <w:lang w:eastAsia="es-EC"/>
        </w:rPr>
        <w:t>A</w:t>
      </w:r>
      <w:r w:rsidRPr="00600099">
        <w:rPr>
          <w:lang w:eastAsia="es-EC"/>
        </w:rPr>
        <w:t>plicar slicing</w:t>
      </w:r>
      <w:r>
        <w:rPr>
          <w:lang w:eastAsia="es-EC"/>
        </w:rPr>
        <w:t>.</w:t>
      </w:r>
    </w:p>
    <w:p w14:paraId="4EC6D2E4" w14:textId="77777777" w:rsidR="003D2D27" w:rsidRPr="00600099" w:rsidRDefault="003D2D27" w:rsidP="003D2D27">
      <w:pPr>
        <w:pStyle w:val="Vietas"/>
        <w:rPr>
          <w:lang w:eastAsia="es-EC"/>
        </w:rPr>
      </w:pPr>
      <w:r>
        <w:rPr>
          <w:lang w:eastAsia="es-EC"/>
        </w:rPr>
        <w:t>U</w:t>
      </w:r>
      <w:r w:rsidRPr="00600099">
        <w:rPr>
          <w:lang w:eastAsia="es-EC"/>
        </w:rPr>
        <w:t>sar</w:t>
      </w:r>
      <w:r>
        <w:rPr>
          <w:lang w:eastAsia="es-EC"/>
        </w:rPr>
        <w:t xml:space="preserve"> el operador</w:t>
      </w:r>
      <w:r w:rsidRPr="00600099">
        <w:rPr>
          <w:lang w:eastAsia="es-EC"/>
        </w:rPr>
        <w:t xml:space="preserve"> </w:t>
      </w:r>
      <w:r w:rsidRPr="00F83043">
        <w:rPr>
          <w:rStyle w:val="CdigoInlineCar"/>
        </w:rPr>
        <w:t>in</w:t>
      </w:r>
      <w:r>
        <w:rPr>
          <w:rFonts w:ascii="Courier New" w:hAnsi="Courier New" w:cs="Courier New"/>
          <w:sz w:val="20"/>
          <w:szCs w:val="20"/>
          <w:lang w:eastAsia="es-EC"/>
        </w:rPr>
        <w:t>.</w:t>
      </w:r>
    </w:p>
    <w:p w14:paraId="3C954D2B" w14:textId="460ED001" w:rsidR="003D2D27" w:rsidRPr="00600099" w:rsidRDefault="003D2D27" w:rsidP="003D2D27">
      <w:pPr>
        <w:pStyle w:val="Vietas"/>
        <w:rPr>
          <w:lang w:eastAsia="es-EC"/>
        </w:rPr>
      </w:pPr>
      <w:r>
        <w:rPr>
          <w:lang w:eastAsia="es-EC"/>
        </w:rPr>
        <w:t>Desempaquetar variables (unpacking)</w:t>
      </w:r>
      <w:r w:rsidR="003D3C21">
        <w:rPr>
          <w:lang w:eastAsia="es-EC"/>
        </w:rPr>
        <w:t>.</w:t>
      </w:r>
    </w:p>
    <w:p w14:paraId="0DF4739E" w14:textId="77777777" w:rsidR="007164F3" w:rsidRPr="007164F3" w:rsidRDefault="007164F3" w:rsidP="007164F3">
      <w:pPr>
        <w:pStyle w:val="Ttulo4"/>
      </w:pPr>
      <w:r w:rsidRPr="007164F3">
        <w:rPr>
          <w:rStyle w:val="bzpyqfadein"/>
        </w:rPr>
        <w:t>Validar la longitud</w:t>
      </w:r>
    </w:p>
    <w:p w14:paraId="76043968" w14:textId="367DF9C2" w:rsidR="007164F3" w:rsidRDefault="007164F3" w:rsidP="007164F3">
      <w:pPr>
        <w:rPr>
          <w:rStyle w:val="bzpyqfadein"/>
        </w:rPr>
      </w:pPr>
      <w:r>
        <w:rPr>
          <w:rStyle w:val="bzpyqfadein"/>
        </w:rPr>
        <w:t xml:space="preserve">La función </w:t>
      </w:r>
      <w:r w:rsidRPr="0044593E">
        <w:rPr>
          <w:rStyle w:val="CdigoInlineCar"/>
        </w:rPr>
        <w:t>len()</w:t>
      </w:r>
      <w:r w:rsidR="003C5914">
        <w:rPr>
          <w:rStyle w:val="CdigoInlineCar"/>
        </w:rPr>
        <w:t xml:space="preserve"> </w:t>
      </w:r>
      <w:r>
        <w:rPr>
          <w:rStyle w:val="bzpyqfadein"/>
        </w:rPr>
        <w:t>permite obtener la longitud de una secuencia.</w:t>
      </w:r>
    </w:p>
    <w:p w14:paraId="1B1B2FCA" w14:textId="77777777" w:rsidR="007164F3" w:rsidRDefault="007164F3" w:rsidP="007164F3">
      <w:pPr>
        <w:rPr>
          <w:rStyle w:val="bzpyqfadein"/>
        </w:rPr>
      </w:pPr>
      <w:r>
        <w:rPr>
          <w:rStyle w:val="bzpyqfadein"/>
        </w:rPr>
        <w:t>La forma general de la función es:</w:t>
      </w:r>
    </w:p>
    <w:p w14:paraId="7D050629" w14:textId="77777777" w:rsidR="007164F3" w:rsidRPr="005C43F1" w:rsidRDefault="007164F3" w:rsidP="007164F3">
      <w:pPr>
        <w:pStyle w:val="HTMLconformatoprevio"/>
        <w:shd w:val="clear" w:color="auto" w:fill="F9F3FD"/>
        <w:rPr>
          <w:b/>
          <w:bCs/>
          <w:color w:val="302A24"/>
        </w:rPr>
      </w:pPr>
      <w:r w:rsidRPr="005C43F1">
        <w:rPr>
          <w:b/>
          <w:bCs/>
          <w:color w:val="A0A0A0"/>
        </w:rPr>
        <w:br/>
      </w:r>
      <w:r w:rsidRPr="005C43F1">
        <w:rPr>
          <w:b/>
          <w:bCs/>
          <w:color w:val="9C7028"/>
        </w:rPr>
        <w:t>len</w:t>
      </w:r>
      <w:r w:rsidRPr="005C43F1">
        <w:rPr>
          <w:b/>
          <w:bCs/>
          <w:color w:val="302A24"/>
        </w:rPr>
        <w:t>(coleccion)</w:t>
      </w:r>
    </w:p>
    <w:p w14:paraId="44CA526C" w14:textId="77777777" w:rsidR="007164F3" w:rsidRDefault="007164F3" w:rsidP="007164F3">
      <w:pPr>
        <w:pStyle w:val="HTMLconformatoprevio"/>
        <w:shd w:val="clear" w:color="auto" w:fill="F9F3FD"/>
        <w:rPr>
          <w:color w:val="302A24"/>
        </w:rPr>
      </w:pPr>
    </w:p>
    <w:p w14:paraId="543C473A" w14:textId="77777777" w:rsidR="007164F3" w:rsidRDefault="007164F3" w:rsidP="007164F3">
      <w:pPr>
        <w:rPr>
          <w:rStyle w:val="bzpyqfadein"/>
        </w:rPr>
      </w:pPr>
      <w:r>
        <w:rPr>
          <w:rStyle w:val="bzpyqfadein"/>
        </w:rPr>
        <w:t xml:space="preserve">Si utilizamos </w:t>
      </w:r>
      <w:r w:rsidRPr="005C43F1">
        <w:rPr>
          <w:rStyle w:val="CdigoInlineCar"/>
        </w:rPr>
        <w:t>len()</w:t>
      </w:r>
      <w:r>
        <w:rPr>
          <w:rStyle w:val="bzpyqfadein"/>
        </w:rPr>
        <w:t xml:space="preserve"> con una lista, vamos a obtener la cantidad de elementos:</w:t>
      </w:r>
    </w:p>
    <w:p w14:paraId="2785650C" w14:textId="77777777" w:rsidR="007164F3" w:rsidRDefault="007164F3" w:rsidP="007164F3">
      <w:pPr>
        <w:pStyle w:val="HTMLconformatoprevio"/>
        <w:shd w:val="clear" w:color="auto" w:fill="F9F3FD"/>
        <w:rPr>
          <w:color w:val="302A24"/>
        </w:rPr>
      </w:pPr>
    </w:p>
    <w:p w14:paraId="43824331" w14:textId="6849203B" w:rsidR="007164F3" w:rsidRDefault="007164F3" w:rsidP="007164F3">
      <w:pPr>
        <w:pStyle w:val="HTMLconformatoprevio"/>
        <w:shd w:val="clear" w:color="auto" w:fill="F9F3FD"/>
        <w:rPr>
          <w:b/>
          <w:bCs/>
          <w:color w:val="302A24"/>
        </w:rPr>
      </w:pPr>
      <w:r w:rsidRPr="00D83356">
        <w:rPr>
          <w:b/>
          <w:bCs/>
          <w:color w:val="302A24"/>
        </w:rPr>
        <w:t>routers = [</w:t>
      </w:r>
      <w:r w:rsidRPr="00D83356">
        <w:rPr>
          <w:b/>
          <w:bCs/>
          <w:color w:val="486830"/>
        </w:rPr>
        <w:t>'R1-GYE'</w:t>
      </w:r>
      <w:r w:rsidRPr="00D83356">
        <w:rPr>
          <w:b/>
          <w:bCs/>
          <w:color w:val="302A24"/>
        </w:rPr>
        <w:t xml:space="preserve">, </w:t>
      </w:r>
      <w:r w:rsidRPr="00D83356">
        <w:rPr>
          <w:b/>
          <w:bCs/>
          <w:color w:val="486830"/>
        </w:rPr>
        <w:t>'R1-UIO'</w:t>
      </w:r>
      <w:r w:rsidRPr="00D83356">
        <w:rPr>
          <w:b/>
          <w:bCs/>
          <w:color w:val="302A24"/>
        </w:rPr>
        <w:t xml:space="preserve">, </w:t>
      </w:r>
      <w:r w:rsidRPr="00D83356">
        <w:rPr>
          <w:b/>
          <w:bCs/>
          <w:color w:val="486830"/>
        </w:rPr>
        <w:t>'R2-GYE'</w:t>
      </w:r>
      <w:r w:rsidRPr="00D83356">
        <w:rPr>
          <w:b/>
          <w:bCs/>
          <w:color w:val="302A24"/>
        </w:rPr>
        <w:t>]</w:t>
      </w:r>
      <w:r w:rsidRPr="00D83356">
        <w:rPr>
          <w:b/>
          <w:bCs/>
          <w:color w:val="302A24"/>
        </w:rPr>
        <w:br/>
      </w:r>
      <w:r w:rsidRPr="00D83356">
        <w:rPr>
          <w:b/>
          <w:bCs/>
          <w:color w:val="9C7028"/>
        </w:rPr>
        <w:t>print</w:t>
      </w:r>
      <w:r w:rsidRPr="00D83356">
        <w:rPr>
          <w:b/>
          <w:bCs/>
          <w:color w:val="302A24"/>
        </w:rPr>
        <w:t>(</w:t>
      </w:r>
      <w:r w:rsidRPr="00D83356">
        <w:rPr>
          <w:b/>
          <w:bCs/>
          <w:color w:val="9C7028"/>
        </w:rPr>
        <w:t>len</w:t>
      </w:r>
      <w:r w:rsidRPr="00D83356">
        <w:rPr>
          <w:b/>
          <w:bCs/>
          <w:color w:val="302A24"/>
        </w:rPr>
        <w:t>(routers))</w:t>
      </w:r>
    </w:p>
    <w:p w14:paraId="775893BA" w14:textId="0C5ADABC" w:rsidR="007164F3" w:rsidRDefault="003F5EC8" w:rsidP="007164F3">
      <w:pPr>
        <w:pStyle w:val="HTMLconformatoprevio"/>
        <w:shd w:val="clear" w:color="auto" w:fill="F9F3FD"/>
        <w:rPr>
          <w:color w:val="302A24"/>
        </w:rPr>
      </w:pPr>
      <w:r w:rsidRPr="00DB2C5C">
        <w:rPr>
          <w:b/>
          <w:bCs/>
          <w:color w:val="A0A0A0"/>
        </w:rPr>
        <w:t xml:space="preserve"># </w:t>
      </w:r>
      <w:r>
        <w:rPr>
          <w:b/>
          <w:bCs/>
          <w:color w:val="A0A0A0"/>
        </w:rPr>
        <w:t>Resultado: 3</w:t>
      </w:r>
    </w:p>
    <w:p w14:paraId="269F2EFC" w14:textId="44AB2242" w:rsidR="007164F3" w:rsidRDefault="007164F3" w:rsidP="007164F3">
      <w:pPr>
        <w:rPr>
          <w:rStyle w:val="bzpyqfadein"/>
        </w:rPr>
      </w:pPr>
      <w:r>
        <w:rPr>
          <w:rStyle w:val="bzpyqfadein"/>
        </w:rPr>
        <w:t xml:space="preserve">Si lo utilizamos con un diccionario, </w:t>
      </w:r>
      <w:r w:rsidRPr="005C43F1">
        <w:rPr>
          <w:rStyle w:val="CdigoInlineCar"/>
        </w:rPr>
        <w:t>len()</w:t>
      </w:r>
      <w:r>
        <w:rPr>
          <w:rStyle w:val="bzpyqfadein"/>
        </w:rPr>
        <w:t xml:space="preserve"> devuelve la cantidad de pares clave</w:t>
      </w:r>
      <w:r w:rsidR="00F4273D">
        <w:rPr>
          <w:rStyle w:val="bzpyqfadein"/>
        </w:rPr>
        <w:t>/</w:t>
      </w:r>
      <w:r>
        <w:rPr>
          <w:rStyle w:val="bzpyqfadein"/>
        </w:rPr>
        <w:t>valor:</w:t>
      </w:r>
    </w:p>
    <w:p w14:paraId="213701F9" w14:textId="77777777" w:rsidR="003F5EC8" w:rsidRDefault="007164F3" w:rsidP="007164F3">
      <w:pPr>
        <w:pStyle w:val="HTMLconformatoprevio"/>
        <w:shd w:val="clear" w:color="auto" w:fill="F9F3FD"/>
        <w:rPr>
          <w:b/>
          <w:bCs/>
          <w:color w:val="302A24"/>
        </w:rPr>
      </w:pPr>
      <w:r>
        <w:rPr>
          <w:color w:val="A0A0A0"/>
        </w:rPr>
        <w:br/>
      </w:r>
      <w:r w:rsidRPr="005C43F1">
        <w:rPr>
          <w:b/>
          <w:bCs/>
          <w:color w:val="302A24"/>
        </w:rPr>
        <w:t>router = {</w:t>
      </w:r>
      <w:r w:rsidRPr="005C43F1">
        <w:rPr>
          <w:b/>
          <w:bCs/>
          <w:color w:val="486830"/>
        </w:rPr>
        <w:t>'hostname'</w:t>
      </w:r>
      <w:r w:rsidRPr="005C43F1">
        <w:rPr>
          <w:b/>
          <w:bCs/>
          <w:color w:val="302A24"/>
        </w:rPr>
        <w:t xml:space="preserve">: </w:t>
      </w:r>
      <w:r w:rsidRPr="005C43F1">
        <w:rPr>
          <w:b/>
          <w:bCs/>
          <w:color w:val="486830"/>
        </w:rPr>
        <w:t>'R1-GYE'</w:t>
      </w:r>
      <w:r w:rsidRPr="005C43F1">
        <w:rPr>
          <w:b/>
          <w:bCs/>
          <w:color w:val="302A24"/>
        </w:rPr>
        <w:t xml:space="preserve">, </w:t>
      </w:r>
      <w:r w:rsidRPr="005C43F1">
        <w:rPr>
          <w:b/>
          <w:bCs/>
          <w:color w:val="486830"/>
        </w:rPr>
        <w:t>'ip'</w:t>
      </w:r>
      <w:r w:rsidRPr="005C43F1">
        <w:rPr>
          <w:b/>
          <w:bCs/>
          <w:color w:val="302A24"/>
        </w:rPr>
        <w:t xml:space="preserve">: </w:t>
      </w:r>
      <w:r w:rsidRPr="005C43F1">
        <w:rPr>
          <w:b/>
          <w:bCs/>
          <w:color w:val="486830"/>
        </w:rPr>
        <w:t>'10.1.1.1'</w:t>
      </w:r>
      <w:r w:rsidRPr="005C43F1">
        <w:rPr>
          <w:b/>
          <w:bCs/>
          <w:color w:val="302A24"/>
        </w:rPr>
        <w:t>}</w:t>
      </w:r>
      <w:r w:rsidRPr="005C43F1">
        <w:rPr>
          <w:b/>
          <w:bCs/>
          <w:color w:val="302A24"/>
        </w:rPr>
        <w:br/>
      </w:r>
      <w:r w:rsidRPr="005C43F1">
        <w:rPr>
          <w:b/>
          <w:bCs/>
          <w:color w:val="9C7028"/>
        </w:rPr>
        <w:t>print</w:t>
      </w:r>
      <w:r w:rsidRPr="005C43F1">
        <w:rPr>
          <w:b/>
          <w:bCs/>
          <w:color w:val="302A24"/>
        </w:rPr>
        <w:t>(</w:t>
      </w:r>
      <w:r w:rsidRPr="005C43F1">
        <w:rPr>
          <w:b/>
          <w:bCs/>
          <w:color w:val="9C7028"/>
        </w:rPr>
        <w:t>len</w:t>
      </w:r>
      <w:r w:rsidRPr="005C43F1">
        <w:rPr>
          <w:b/>
          <w:bCs/>
          <w:color w:val="302A24"/>
        </w:rPr>
        <w:t>(router))</w:t>
      </w:r>
    </w:p>
    <w:p w14:paraId="43DA3364" w14:textId="638F1873" w:rsidR="007164F3" w:rsidRDefault="003F5EC8" w:rsidP="007164F3">
      <w:pPr>
        <w:pStyle w:val="HTMLconformatoprevio"/>
        <w:shd w:val="clear" w:color="auto" w:fill="F9F3FD"/>
        <w:rPr>
          <w:color w:val="302A24"/>
        </w:rPr>
      </w:pPr>
      <w:r w:rsidRPr="00DB2C5C">
        <w:rPr>
          <w:b/>
          <w:bCs/>
          <w:color w:val="A0A0A0"/>
        </w:rPr>
        <w:t xml:space="preserve"># </w:t>
      </w:r>
      <w:r>
        <w:rPr>
          <w:b/>
          <w:bCs/>
          <w:color w:val="A0A0A0"/>
        </w:rPr>
        <w:t>Resultado: 2</w:t>
      </w:r>
      <w:r w:rsidR="007164F3" w:rsidRPr="005C43F1">
        <w:rPr>
          <w:b/>
          <w:bCs/>
          <w:color w:val="302A24"/>
        </w:rPr>
        <w:br/>
      </w:r>
    </w:p>
    <w:p w14:paraId="1B7B042E" w14:textId="28BA308A" w:rsidR="00160EBE" w:rsidRPr="00160EBE" w:rsidRDefault="00160EBE" w:rsidP="00160EBE">
      <w:r w:rsidRPr="00160EBE">
        <w:t>También puede utilizarse con strings</w:t>
      </w:r>
      <w:r w:rsidR="003F5EC8">
        <w:t xml:space="preserve">. En este caso, </w:t>
      </w:r>
      <w:r w:rsidR="003F5EC8" w:rsidRPr="003F5EC8">
        <w:rPr>
          <w:rStyle w:val="CdigoInlineCar"/>
        </w:rPr>
        <w:t>len()</w:t>
      </w:r>
      <w:r w:rsidR="003F5EC8">
        <w:t xml:space="preserve"> retorna </w:t>
      </w:r>
      <w:r w:rsidRPr="00160EBE">
        <w:t>la cantidad de caracteres:</w:t>
      </w:r>
    </w:p>
    <w:p w14:paraId="17CA538F" w14:textId="77777777" w:rsidR="003F5EC8" w:rsidRDefault="007164F3" w:rsidP="007164F3">
      <w:pPr>
        <w:pStyle w:val="HTMLconformatoprevio"/>
        <w:shd w:val="clear" w:color="auto" w:fill="F9F3FD"/>
        <w:rPr>
          <w:b/>
          <w:bCs/>
          <w:color w:val="302A24"/>
        </w:rPr>
      </w:pPr>
      <w:r>
        <w:rPr>
          <w:color w:val="302A24"/>
        </w:rPr>
        <w:br/>
      </w:r>
      <w:r w:rsidRPr="00D83356">
        <w:rPr>
          <w:b/>
          <w:bCs/>
          <w:color w:val="302A24"/>
        </w:rPr>
        <w:t>hostname = 'R1-GYE'</w:t>
      </w:r>
      <w:r w:rsidRPr="00D83356">
        <w:rPr>
          <w:b/>
          <w:bCs/>
          <w:color w:val="302A24"/>
        </w:rPr>
        <w:br/>
      </w:r>
      <w:r w:rsidRPr="005C43F1">
        <w:rPr>
          <w:b/>
          <w:bCs/>
          <w:color w:val="9C7028"/>
        </w:rPr>
        <w:t>print</w:t>
      </w:r>
      <w:r w:rsidRPr="005C43F1">
        <w:rPr>
          <w:b/>
          <w:bCs/>
          <w:color w:val="302A24"/>
        </w:rPr>
        <w:t>(</w:t>
      </w:r>
      <w:r w:rsidRPr="005C43F1">
        <w:rPr>
          <w:b/>
          <w:bCs/>
          <w:color w:val="9C7028"/>
        </w:rPr>
        <w:t>len</w:t>
      </w:r>
      <w:r w:rsidRPr="005C43F1">
        <w:rPr>
          <w:b/>
          <w:bCs/>
          <w:color w:val="302A24"/>
        </w:rPr>
        <w:t>(</w:t>
      </w:r>
      <w:r>
        <w:rPr>
          <w:b/>
          <w:bCs/>
          <w:color w:val="302A24"/>
        </w:rPr>
        <w:t>hostname</w:t>
      </w:r>
      <w:r w:rsidRPr="005C43F1">
        <w:rPr>
          <w:b/>
          <w:bCs/>
          <w:color w:val="302A24"/>
        </w:rPr>
        <w:t>))</w:t>
      </w:r>
    </w:p>
    <w:p w14:paraId="1170599D" w14:textId="102A431D" w:rsidR="007164F3" w:rsidRPr="003F5EC8" w:rsidRDefault="003F5EC8" w:rsidP="007164F3">
      <w:pPr>
        <w:pStyle w:val="HTMLconformatoprevio"/>
        <w:shd w:val="clear" w:color="auto" w:fill="F9F3FD"/>
        <w:rPr>
          <w:b/>
          <w:bCs/>
          <w:color w:val="302A24"/>
        </w:rPr>
      </w:pPr>
      <w:r w:rsidRPr="00DB2C5C">
        <w:rPr>
          <w:b/>
          <w:bCs/>
          <w:color w:val="A0A0A0"/>
        </w:rPr>
        <w:t xml:space="preserve"># </w:t>
      </w:r>
      <w:r>
        <w:rPr>
          <w:b/>
          <w:bCs/>
          <w:color w:val="A0A0A0"/>
        </w:rPr>
        <w:t>Resultado: 6</w:t>
      </w:r>
      <w:r w:rsidR="007164F3">
        <w:rPr>
          <w:color w:val="302A24"/>
        </w:rPr>
        <w:br/>
      </w:r>
    </w:p>
    <w:p w14:paraId="46BE4A61" w14:textId="120C4496" w:rsidR="003D2D27" w:rsidRDefault="003D2D27" w:rsidP="007164F3">
      <w:pPr>
        <w:pStyle w:val="Ttulo4"/>
      </w:pPr>
      <w:r>
        <w:t>Acceder por índice</w:t>
      </w:r>
    </w:p>
    <w:p w14:paraId="400DD1D0" w14:textId="77777777" w:rsidR="00BB4547" w:rsidRDefault="00BB4547" w:rsidP="00BB4547">
      <w:r>
        <w:t>Anteriormente ya vimos cómo utilizar índices en strings y listas. Aunque el concepto pueda parecer repetitivo, es importante reforzarlo porque el acceso por índice es una de las operaciones más utilizadas en Python.</w:t>
      </w:r>
    </w:p>
    <w:p w14:paraId="15CD542D" w14:textId="3ABCDA2D" w:rsidR="00BB4547" w:rsidRDefault="00BB4547" w:rsidP="00BB4547">
      <w:r>
        <w:t>Ahora ampliaremos ese concepto para trabajar de manera más general con todas las secuencias.</w:t>
      </w:r>
    </w:p>
    <w:p w14:paraId="7A0AC53D" w14:textId="77777777" w:rsidR="004817FE" w:rsidRDefault="004817FE" w:rsidP="00BB4547">
      <w:pPr>
        <w:rPr>
          <w:rFonts w:ascii="Times New Roman" w:hAnsi="Times New Roman"/>
        </w:rPr>
      </w:pPr>
    </w:p>
    <w:p w14:paraId="20672E8D" w14:textId="77777777" w:rsidR="009607F4" w:rsidRDefault="009607F4" w:rsidP="009607F4">
      <w:r>
        <w:lastRenderedPageBreak/>
        <w:t>Como ya definimos al inicio de la sección, l</w:t>
      </w:r>
      <w:r w:rsidRPr="009607F4">
        <w:t>as secuencias son estructuras que mantienen un orden estricto en sus elementos, como:</w:t>
      </w:r>
    </w:p>
    <w:p w14:paraId="13285A9F" w14:textId="77777777" w:rsidR="009607F4" w:rsidRDefault="009607F4" w:rsidP="009607F4">
      <w:pPr>
        <w:pStyle w:val="Vietas"/>
      </w:pPr>
      <w:r>
        <w:t>Strings</w:t>
      </w:r>
    </w:p>
    <w:p w14:paraId="44E1CFD8" w14:textId="77777777" w:rsidR="009607F4" w:rsidRDefault="009607F4" w:rsidP="009607F4">
      <w:pPr>
        <w:pStyle w:val="Vietas"/>
      </w:pPr>
      <w:r>
        <w:t>Listas</w:t>
      </w:r>
    </w:p>
    <w:p w14:paraId="012A0EC1" w14:textId="23A7DF09" w:rsidR="009607F4" w:rsidRPr="009607F4" w:rsidRDefault="009607F4" w:rsidP="009607F4">
      <w:pPr>
        <w:pStyle w:val="Vietas"/>
      </w:pPr>
      <w:r>
        <w:t>Tuplas</w:t>
      </w:r>
    </w:p>
    <w:p w14:paraId="4584B6A3" w14:textId="77777777" w:rsidR="009607F4" w:rsidRDefault="009607F4" w:rsidP="009607F4">
      <w:r>
        <w:t>Cada posición dentro de una secuencia tiene un número asignado llamado índice.</w:t>
      </w:r>
    </w:p>
    <w:p w14:paraId="0F5F71B9" w14:textId="77777777" w:rsidR="009607F4" w:rsidRDefault="009607F4" w:rsidP="009607F4">
      <w:r w:rsidRPr="009607F4">
        <w:rPr>
          <w:rFonts w:ascii="Segoe UI Emoji" w:hAnsi="Segoe UI Emoji" w:cs="Segoe UI Emoji"/>
          <w:b/>
          <w:bCs/>
        </w:rPr>
        <w:t>⚠</w:t>
      </w:r>
      <w:r w:rsidRPr="009607F4">
        <w:rPr>
          <w:b/>
          <w:bCs/>
        </w:rPr>
        <w:t>️ Nota importante:</w:t>
      </w:r>
      <w:r>
        <w:t xml:space="preserve"> No todas las colecciones permiten acceso por </w:t>
      </w:r>
      <w:r w:rsidRPr="009607F4">
        <w:t>í</w:t>
      </w:r>
      <w:r>
        <w:t xml:space="preserve">ndice. Por ejemplo, los </w:t>
      </w:r>
      <w:r w:rsidRPr="009607F4">
        <w:rPr>
          <w:rStyle w:val="CdigoInlineCar"/>
        </w:rPr>
        <w:t>sets</w:t>
      </w:r>
      <w:r>
        <w:t xml:space="preserve"> no tienen un orden definido, por lo que no es posible acceder a sus elementos utilizando </w:t>
      </w:r>
      <w:r w:rsidRPr="009607F4">
        <w:t>í</w:t>
      </w:r>
      <w:r>
        <w:t>ndices.</w:t>
      </w:r>
    </w:p>
    <w:p w14:paraId="52E56569" w14:textId="77777777" w:rsidR="00BB4547" w:rsidRDefault="00BB4547" w:rsidP="00BB4547">
      <w:r w:rsidRPr="00BB4547">
        <w:t>En Python, el indexado funciona de dos maneras:</w:t>
      </w:r>
    </w:p>
    <w:p w14:paraId="7E186C2C" w14:textId="60C183F0" w:rsidR="00BB4547" w:rsidRDefault="00BB4547" w:rsidP="00BB4547">
      <w:pPr>
        <w:pStyle w:val="Vietas"/>
      </w:pPr>
      <w:r w:rsidRPr="00BB4547">
        <w:rPr>
          <w:b/>
          <w:bCs/>
        </w:rPr>
        <w:t>Índices positivos:</w:t>
      </w:r>
      <w:r>
        <w:t xml:space="preserve"> Empiezan desde </w:t>
      </w:r>
      <w:r w:rsidRPr="00BB4547">
        <w:rPr>
          <w:rStyle w:val="CdigoInlineCar"/>
        </w:rPr>
        <w:t>0</w:t>
      </w:r>
      <w:r>
        <w:t xml:space="preserve"> (primer elemento) y avanzan hacia la derecha.</w:t>
      </w:r>
    </w:p>
    <w:p w14:paraId="3962219B" w14:textId="735CF5FD" w:rsidR="00BB4547" w:rsidRDefault="00BB4547" w:rsidP="00BB4547">
      <w:pPr>
        <w:pStyle w:val="Vietas"/>
      </w:pPr>
      <w:r w:rsidRPr="00BB4547">
        <w:rPr>
          <w:b/>
          <w:bCs/>
        </w:rPr>
        <w:t>Índices negativos:</w:t>
      </w:r>
      <w:r>
        <w:t xml:space="preserve"> Empiezan desde </w:t>
      </w:r>
      <w:r w:rsidRPr="00BB4547">
        <w:rPr>
          <w:rStyle w:val="CdigoInlineCar"/>
        </w:rPr>
        <w:t>-1</w:t>
      </w:r>
      <w:r>
        <w:t xml:space="preserve"> (último elemento) y avanzan hacia la izquierda.</w:t>
      </w:r>
    </w:p>
    <w:p w14:paraId="04AFF834" w14:textId="77777777" w:rsidR="00BB4547" w:rsidRDefault="00BB4547" w:rsidP="00BB4547">
      <w:r>
        <w:t xml:space="preserve">Para acceder a un elemento mediante su índice, utilizamos corchetes </w:t>
      </w:r>
      <w:r w:rsidRPr="00BB4547">
        <w:rPr>
          <w:rStyle w:val="CdigoInlineCar"/>
        </w:rPr>
        <w:t>[]</w:t>
      </w:r>
      <w:r>
        <w:t>:</w:t>
      </w:r>
    </w:p>
    <w:p w14:paraId="40BCE3F9" w14:textId="6AFFDE46" w:rsidR="003D2D27" w:rsidRDefault="003D2D27" w:rsidP="003D2D27">
      <w:pPr>
        <w:pStyle w:val="HTMLconformatoprevio"/>
        <w:shd w:val="clear" w:color="auto" w:fill="F9F3FD"/>
        <w:rPr>
          <w:color w:val="302A24"/>
        </w:rPr>
      </w:pPr>
      <w:r>
        <w:rPr>
          <w:color w:val="A0A0A0"/>
        </w:rPr>
        <w:br/>
      </w:r>
      <w:r w:rsidRPr="00B87576">
        <w:rPr>
          <w:b/>
          <w:bCs/>
          <w:color w:val="302A24"/>
        </w:rPr>
        <w:t>variable[</w:t>
      </w:r>
      <w:r w:rsidR="00797EB9">
        <w:rPr>
          <w:b/>
          <w:bCs/>
          <w:color w:val="302A24"/>
        </w:rPr>
        <w:t>í</w:t>
      </w:r>
      <w:r w:rsidRPr="00B87576">
        <w:rPr>
          <w:b/>
          <w:bCs/>
          <w:color w:val="302A24"/>
        </w:rPr>
        <w:t>ndice]</w:t>
      </w:r>
      <w:r w:rsidRPr="00B87576">
        <w:rPr>
          <w:b/>
          <w:bCs/>
          <w:color w:val="302A24"/>
        </w:rPr>
        <w:br/>
      </w:r>
    </w:p>
    <w:p w14:paraId="29829203" w14:textId="60971CB1" w:rsidR="003D2D27" w:rsidRPr="00FD5FFD" w:rsidRDefault="00FD5FFD" w:rsidP="00FD5FFD">
      <w:pPr>
        <w:pStyle w:val="Normal2"/>
        <w:rPr>
          <w:bCs/>
        </w:rPr>
      </w:pPr>
      <w:r w:rsidRPr="00996448">
        <w:rPr>
          <w:rFonts w:ascii="Segoe UI Emoji" w:hAnsi="Segoe UI Emoji" w:cs="Segoe UI Emoji"/>
          <w:bCs/>
        </w:rPr>
        <w:t>📌</w:t>
      </w:r>
      <w:r>
        <w:rPr>
          <w:rFonts w:ascii="Segoe UI Emoji" w:hAnsi="Segoe UI Emoji" w:cs="Segoe UI Emoji"/>
          <w:bCs/>
        </w:rPr>
        <w:t xml:space="preserve"> </w:t>
      </w:r>
      <w:r w:rsidR="003D2D27">
        <w:rPr>
          <w:lang w:eastAsia="es-EC"/>
        </w:rPr>
        <w:t>Acceso en strings</w:t>
      </w:r>
    </w:p>
    <w:p w14:paraId="11284CAB" w14:textId="77777777" w:rsidR="003D2D27" w:rsidRDefault="003D2D27" w:rsidP="003D2D27">
      <w:pPr>
        <w:rPr>
          <w:lang w:eastAsia="es-EC"/>
        </w:rPr>
      </w:pPr>
      <w:r>
        <w:rPr>
          <w:lang w:eastAsia="es-EC"/>
        </w:rPr>
        <w:t>En un string, podemos acceder a caracteres específicos:</w:t>
      </w:r>
    </w:p>
    <w:p w14:paraId="68A13267" w14:textId="77777777" w:rsidR="00D402F0" w:rsidRDefault="003D2D27" w:rsidP="003C5914">
      <w:pPr>
        <w:pStyle w:val="HTMLconformatoprevio"/>
        <w:shd w:val="clear" w:color="auto" w:fill="F9F3FD"/>
        <w:rPr>
          <w:b/>
          <w:bCs/>
          <w:color w:val="302A24"/>
        </w:rPr>
      </w:pPr>
      <w:r>
        <w:rPr>
          <w:color w:val="A0A0A0"/>
        </w:rPr>
        <w:br/>
      </w:r>
      <w:r w:rsidR="003C5914" w:rsidRPr="003C5914">
        <w:rPr>
          <w:b/>
          <w:bCs/>
          <w:color w:val="302A24"/>
        </w:rPr>
        <w:t>interface_status = (</w:t>
      </w:r>
      <w:r w:rsidR="003C5914" w:rsidRPr="003C5914">
        <w:rPr>
          <w:b/>
          <w:bCs/>
          <w:color w:val="486830"/>
        </w:rPr>
        <w:t>'GigabitEthernet0/1 is down, '</w:t>
      </w:r>
      <w:r w:rsidR="003C5914" w:rsidRPr="003C5914">
        <w:rPr>
          <w:b/>
          <w:bCs/>
          <w:color w:val="486830"/>
        </w:rPr>
        <w:br/>
        <w:t xml:space="preserve">                    'line protocol is down (notconnect)'</w:t>
      </w:r>
      <w:r w:rsidR="003C5914" w:rsidRPr="003C5914">
        <w:rPr>
          <w:b/>
          <w:bCs/>
          <w:color w:val="302A24"/>
        </w:rPr>
        <w:t>)</w:t>
      </w:r>
      <w:r w:rsidR="003C5914" w:rsidRPr="003C5914">
        <w:rPr>
          <w:b/>
          <w:bCs/>
          <w:color w:val="302A24"/>
        </w:rPr>
        <w:br/>
      </w:r>
      <w:r w:rsidR="003C5914" w:rsidRPr="003C5914">
        <w:rPr>
          <w:b/>
          <w:bCs/>
          <w:color w:val="9C7028"/>
        </w:rPr>
        <w:t>print</w:t>
      </w:r>
      <w:r w:rsidR="003C5914" w:rsidRPr="003C5914">
        <w:rPr>
          <w:b/>
          <w:bCs/>
          <w:color w:val="302A24"/>
        </w:rPr>
        <w:t>(</w:t>
      </w:r>
      <w:r w:rsidR="003C5914" w:rsidRPr="003C5914">
        <w:rPr>
          <w:b/>
          <w:bCs/>
          <w:color w:val="486830"/>
        </w:rPr>
        <w:t xml:space="preserve">f'String: </w:t>
      </w:r>
      <w:r w:rsidR="003C5914" w:rsidRPr="003C5914">
        <w:rPr>
          <w:b/>
          <w:bCs/>
          <w:color w:val="174BE6"/>
        </w:rPr>
        <w:t>{</w:t>
      </w:r>
      <w:r w:rsidR="003C5914" w:rsidRPr="003C5914">
        <w:rPr>
          <w:b/>
          <w:bCs/>
          <w:color w:val="302A24"/>
        </w:rPr>
        <w:t>interface_status</w:t>
      </w:r>
      <w:r w:rsidR="003C5914" w:rsidRPr="003C5914">
        <w:rPr>
          <w:b/>
          <w:bCs/>
          <w:color w:val="174BE6"/>
        </w:rPr>
        <w:t>}</w:t>
      </w:r>
      <w:r w:rsidR="003C5914" w:rsidRPr="003C5914">
        <w:rPr>
          <w:b/>
          <w:bCs/>
          <w:color w:val="486830"/>
        </w:rPr>
        <w:t>'</w:t>
      </w:r>
      <w:r w:rsidR="003C5914" w:rsidRPr="003C5914">
        <w:rPr>
          <w:b/>
          <w:bCs/>
          <w:color w:val="302A24"/>
        </w:rPr>
        <w:t>)</w:t>
      </w:r>
      <w:r w:rsidR="003C5914" w:rsidRPr="003C5914">
        <w:rPr>
          <w:b/>
          <w:bCs/>
          <w:color w:val="302A24"/>
        </w:rPr>
        <w:br/>
      </w:r>
    </w:p>
    <w:p w14:paraId="6573D327" w14:textId="4D2F7AE8" w:rsidR="003C5914" w:rsidRPr="003C5914" w:rsidRDefault="003C5914" w:rsidP="003C5914">
      <w:pPr>
        <w:pStyle w:val="HTMLconformatoprevio"/>
        <w:shd w:val="clear" w:color="auto" w:fill="F9F3FD"/>
        <w:rPr>
          <w:b/>
          <w:bCs/>
          <w:color w:val="302A24"/>
        </w:rPr>
      </w:pPr>
      <w:r w:rsidRPr="003C5914">
        <w:rPr>
          <w:b/>
          <w:bCs/>
          <w:color w:val="A0A0A0"/>
        </w:rPr>
        <w:t># El primer carácter (índice 0)</w:t>
      </w:r>
      <w:r w:rsidRPr="003C5914">
        <w:rPr>
          <w:b/>
          <w:bCs/>
          <w:color w:val="A0A0A0"/>
        </w:rPr>
        <w:br/>
      </w:r>
      <w:r w:rsidRPr="003C5914">
        <w:rPr>
          <w:b/>
          <w:bCs/>
          <w:color w:val="302A24"/>
        </w:rPr>
        <w:t>first_char = interface_status[</w:t>
      </w:r>
      <w:r w:rsidRPr="003C5914">
        <w:rPr>
          <w:b/>
          <w:bCs/>
          <w:color w:val="4868FF"/>
        </w:rPr>
        <w:t>0</w:t>
      </w:r>
      <w:r w:rsidRPr="003C5914">
        <w:rPr>
          <w:b/>
          <w:bCs/>
          <w:color w:val="302A24"/>
        </w:rPr>
        <w:t>]</w:t>
      </w:r>
      <w:r w:rsidRPr="003C5914">
        <w:rPr>
          <w:b/>
          <w:bCs/>
          <w:color w:val="302A24"/>
        </w:rPr>
        <w:br/>
      </w:r>
      <w:r w:rsidRPr="003C5914">
        <w:rPr>
          <w:b/>
          <w:bCs/>
          <w:color w:val="9C7028"/>
        </w:rPr>
        <w:t>print</w:t>
      </w:r>
      <w:r w:rsidRPr="003C5914">
        <w:rPr>
          <w:b/>
          <w:bCs/>
          <w:color w:val="302A24"/>
        </w:rPr>
        <w:t>(</w:t>
      </w:r>
      <w:r w:rsidRPr="003C5914">
        <w:rPr>
          <w:b/>
          <w:bCs/>
          <w:color w:val="486830"/>
        </w:rPr>
        <w:t>f'Primer carácter: "</w:t>
      </w:r>
      <w:r w:rsidRPr="003C5914">
        <w:rPr>
          <w:b/>
          <w:bCs/>
          <w:color w:val="174BE6"/>
        </w:rPr>
        <w:t>{</w:t>
      </w:r>
      <w:r w:rsidRPr="003C5914">
        <w:rPr>
          <w:b/>
          <w:bCs/>
          <w:color w:val="302A24"/>
        </w:rPr>
        <w:t>first_char</w:t>
      </w:r>
      <w:r w:rsidRPr="003C5914">
        <w:rPr>
          <w:b/>
          <w:bCs/>
          <w:color w:val="174BE6"/>
        </w:rPr>
        <w:t>}</w:t>
      </w:r>
      <w:r w:rsidRPr="003C5914">
        <w:rPr>
          <w:b/>
          <w:bCs/>
          <w:color w:val="486830"/>
        </w:rPr>
        <w:t>"'</w:t>
      </w:r>
      <w:r w:rsidRPr="003C5914">
        <w:rPr>
          <w:b/>
          <w:bCs/>
          <w:color w:val="302A24"/>
        </w:rPr>
        <w:t>)</w:t>
      </w:r>
      <w:r w:rsidRPr="003C5914">
        <w:rPr>
          <w:b/>
          <w:bCs/>
          <w:color w:val="302A24"/>
        </w:rPr>
        <w:br/>
      </w:r>
      <w:r w:rsidRPr="003C5914">
        <w:rPr>
          <w:b/>
          <w:bCs/>
          <w:color w:val="302A24"/>
        </w:rPr>
        <w:br/>
      </w:r>
      <w:r w:rsidRPr="003C5914">
        <w:rPr>
          <w:b/>
          <w:bCs/>
          <w:color w:val="A0A0A0"/>
        </w:rPr>
        <w:t># El último carácter (índice -1)</w:t>
      </w:r>
      <w:r w:rsidRPr="003C5914">
        <w:rPr>
          <w:b/>
          <w:bCs/>
          <w:color w:val="A0A0A0"/>
        </w:rPr>
        <w:br/>
      </w:r>
      <w:r w:rsidRPr="003C5914">
        <w:rPr>
          <w:b/>
          <w:bCs/>
          <w:color w:val="302A24"/>
        </w:rPr>
        <w:t>last_char = interface_status[-</w:t>
      </w:r>
      <w:r w:rsidRPr="003C5914">
        <w:rPr>
          <w:b/>
          <w:bCs/>
          <w:color w:val="4868FF"/>
        </w:rPr>
        <w:t>1</w:t>
      </w:r>
      <w:r w:rsidRPr="003C5914">
        <w:rPr>
          <w:b/>
          <w:bCs/>
          <w:color w:val="302A24"/>
        </w:rPr>
        <w:t>]</w:t>
      </w:r>
      <w:r w:rsidRPr="003C5914">
        <w:rPr>
          <w:b/>
          <w:bCs/>
          <w:color w:val="302A24"/>
        </w:rPr>
        <w:br/>
      </w:r>
      <w:r w:rsidRPr="003C5914">
        <w:rPr>
          <w:b/>
          <w:bCs/>
          <w:color w:val="9C7028"/>
        </w:rPr>
        <w:t>print</w:t>
      </w:r>
      <w:r w:rsidRPr="003C5914">
        <w:rPr>
          <w:b/>
          <w:bCs/>
          <w:color w:val="302A24"/>
        </w:rPr>
        <w:t>(</w:t>
      </w:r>
      <w:r w:rsidRPr="003C5914">
        <w:rPr>
          <w:b/>
          <w:bCs/>
          <w:color w:val="486830"/>
        </w:rPr>
        <w:t>f'Último carácter: "</w:t>
      </w:r>
      <w:r w:rsidRPr="003C5914">
        <w:rPr>
          <w:b/>
          <w:bCs/>
          <w:color w:val="174BE6"/>
        </w:rPr>
        <w:t>{</w:t>
      </w:r>
      <w:r w:rsidRPr="003C5914">
        <w:rPr>
          <w:b/>
          <w:bCs/>
          <w:color w:val="302A24"/>
        </w:rPr>
        <w:t>last_char</w:t>
      </w:r>
      <w:r w:rsidRPr="003C5914">
        <w:rPr>
          <w:b/>
          <w:bCs/>
          <w:color w:val="174BE6"/>
        </w:rPr>
        <w:t>}</w:t>
      </w:r>
      <w:r w:rsidRPr="003C5914">
        <w:rPr>
          <w:b/>
          <w:bCs/>
          <w:color w:val="486830"/>
        </w:rPr>
        <w:t>"'</w:t>
      </w:r>
      <w:r w:rsidRPr="003C5914">
        <w:rPr>
          <w:b/>
          <w:bCs/>
          <w:color w:val="302A24"/>
        </w:rPr>
        <w:t>)</w:t>
      </w:r>
    </w:p>
    <w:p w14:paraId="5211EBDA" w14:textId="1CD4F5F0" w:rsidR="003D2D27" w:rsidRDefault="003D2D27" w:rsidP="003D2D27">
      <w:pPr>
        <w:pStyle w:val="HTMLconformatoprevio"/>
        <w:shd w:val="clear" w:color="auto" w:fill="F9F3FD"/>
        <w:rPr>
          <w:color w:val="302A24"/>
        </w:rPr>
      </w:pPr>
    </w:p>
    <w:p w14:paraId="1491D8B9" w14:textId="5019C8D1" w:rsidR="003D2D27" w:rsidRPr="00B87576" w:rsidRDefault="003D2D27" w:rsidP="003D2D27">
      <w:pPr>
        <w:rPr>
          <w:lang w:eastAsia="es-EC"/>
        </w:rPr>
      </w:pPr>
      <w:r w:rsidRPr="00B87576">
        <w:rPr>
          <w:lang w:eastAsia="es-EC"/>
        </w:rPr>
        <w:t>Resultado:</w:t>
      </w:r>
    </w:p>
    <w:p w14:paraId="77E9041B" w14:textId="77777777" w:rsidR="003C5914" w:rsidRPr="003C5914" w:rsidRDefault="003D2D27" w:rsidP="003C5914">
      <w:pPr>
        <w:pStyle w:val="HTMLconformatoprevio"/>
        <w:shd w:val="clear" w:color="auto" w:fill="F9F3FD"/>
        <w:rPr>
          <w:b/>
          <w:bCs/>
          <w:color w:val="302A24"/>
        </w:rPr>
      </w:pPr>
      <w:r>
        <w:rPr>
          <w:color w:val="302A24"/>
        </w:rPr>
        <w:br/>
      </w:r>
      <w:r w:rsidR="003C5914" w:rsidRPr="003C5914">
        <w:rPr>
          <w:b/>
          <w:bCs/>
          <w:color w:val="302A24"/>
        </w:rPr>
        <w:t>String: GigabitEthernet0/1 is down, line protocol is down (notconnect)</w:t>
      </w:r>
    </w:p>
    <w:p w14:paraId="414F681C" w14:textId="77777777" w:rsidR="003C5914" w:rsidRPr="003C5914" w:rsidRDefault="003C5914" w:rsidP="003C5914">
      <w:pPr>
        <w:pStyle w:val="HTMLconformatoprevio"/>
        <w:shd w:val="clear" w:color="auto" w:fill="F9F3FD"/>
        <w:rPr>
          <w:b/>
          <w:bCs/>
          <w:color w:val="302A24"/>
        </w:rPr>
      </w:pPr>
      <w:r w:rsidRPr="003C5914">
        <w:rPr>
          <w:b/>
          <w:bCs/>
          <w:color w:val="302A24"/>
        </w:rPr>
        <w:t>Primer carácter: "G"</w:t>
      </w:r>
    </w:p>
    <w:p w14:paraId="3A33F278" w14:textId="1E926442" w:rsidR="003D2D27" w:rsidRDefault="003C5914" w:rsidP="003C5914">
      <w:pPr>
        <w:pStyle w:val="HTMLconformatoprevio"/>
        <w:shd w:val="clear" w:color="auto" w:fill="F9F3FD"/>
        <w:rPr>
          <w:b/>
          <w:bCs/>
          <w:color w:val="302A24"/>
        </w:rPr>
      </w:pPr>
      <w:r w:rsidRPr="003C5914">
        <w:rPr>
          <w:b/>
          <w:bCs/>
          <w:color w:val="302A24"/>
        </w:rPr>
        <w:t>Último carácter: ")"</w:t>
      </w:r>
    </w:p>
    <w:p w14:paraId="711D08E5" w14:textId="76A6EF2B" w:rsidR="003C5914" w:rsidRDefault="003C5914" w:rsidP="003C5914">
      <w:pPr>
        <w:pStyle w:val="HTMLconformatoprevio"/>
        <w:shd w:val="clear" w:color="auto" w:fill="F9F3FD"/>
        <w:rPr>
          <w:color w:val="302A24"/>
        </w:rPr>
      </w:pPr>
    </w:p>
    <w:p w14:paraId="7D32311D" w14:textId="4301D702" w:rsidR="009607F4" w:rsidRDefault="009607F4" w:rsidP="009607F4">
      <w:r>
        <w:t>Recuerda que, con los strings, s</w:t>
      </w:r>
      <w:r w:rsidR="00C71373">
        <w:t>o</w:t>
      </w:r>
      <w:r>
        <w:t xml:space="preserve">lo podemos leer los elementos, no </w:t>
      </w:r>
      <w:r w:rsidR="00723955">
        <w:t>modificarlos</w:t>
      </w:r>
      <w:r>
        <w:t xml:space="preserve"> individualmente, o se generará un error de tipo </w:t>
      </w:r>
      <w:r w:rsidR="008140C7" w:rsidRPr="008140C7">
        <w:rPr>
          <w:rStyle w:val="CdigoInlineCar"/>
        </w:rPr>
        <w:t>TypeError</w:t>
      </w:r>
      <w:r w:rsidR="00723955">
        <w:t>.</w:t>
      </w:r>
    </w:p>
    <w:p w14:paraId="75E9C772" w14:textId="3A3B6D55" w:rsidR="003D2D27" w:rsidRPr="00FD5FFD" w:rsidRDefault="00FD5FFD" w:rsidP="00FD5FFD">
      <w:pPr>
        <w:pStyle w:val="Normal2"/>
        <w:rPr>
          <w:bCs/>
        </w:rPr>
      </w:pPr>
      <w:r w:rsidRPr="00996448">
        <w:rPr>
          <w:rFonts w:ascii="Segoe UI Emoji" w:hAnsi="Segoe UI Emoji" w:cs="Segoe UI Emoji"/>
          <w:bCs/>
        </w:rPr>
        <w:t>📌</w:t>
      </w:r>
      <w:r>
        <w:rPr>
          <w:rFonts w:ascii="Segoe UI Emoji" w:hAnsi="Segoe UI Emoji" w:cs="Segoe UI Emoji"/>
          <w:bCs/>
        </w:rPr>
        <w:t xml:space="preserve"> </w:t>
      </w:r>
      <w:r w:rsidR="003D2D27">
        <w:rPr>
          <w:lang w:eastAsia="es-EC"/>
        </w:rPr>
        <w:t>Acceso en listas</w:t>
      </w:r>
    </w:p>
    <w:p w14:paraId="24956929" w14:textId="77777777" w:rsidR="003D2D27" w:rsidRDefault="003D2D27" w:rsidP="003D2D27">
      <w:pPr>
        <w:rPr>
          <w:lang w:eastAsia="es-EC"/>
        </w:rPr>
      </w:pPr>
      <w:r>
        <w:rPr>
          <w:lang w:eastAsia="es-EC"/>
        </w:rPr>
        <w:t>En una lista, podemos acceder a cualquier elemento:</w:t>
      </w:r>
    </w:p>
    <w:p w14:paraId="43C57E3E" w14:textId="1030C81F" w:rsidR="00334F01" w:rsidRDefault="003D2D27" w:rsidP="003D2D27">
      <w:pPr>
        <w:pStyle w:val="HTMLconformatoprevio"/>
        <w:shd w:val="clear" w:color="auto" w:fill="F9F3FD"/>
        <w:rPr>
          <w:b/>
          <w:bCs/>
          <w:color w:val="302A24"/>
        </w:rPr>
      </w:pPr>
      <w:r>
        <w:rPr>
          <w:color w:val="A0A0A0"/>
        </w:rPr>
        <w:br/>
      </w:r>
      <w:r w:rsidRPr="006B4507">
        <w:rPr>
          <w:b/>
          <w:bCs/>
          <w:color w:val="302A24"/>
        </w:rPr>
        <w:t>routers = [</w:t>
      </w:r>
      <w:r w:rsidRPr="006B4507">
        <w:rPr>
          <w:b/>
          <w:bCs/>
          <w:color w:val="486830"/>
        </w:rPr>
        <w:t>'R1-GYE'</w:t>
      </w:r>
      <w:r w:rsidRPr="006B4507">
        <w:rPr>
          <w:b/>
          <w:bCs/>
          <w:color w:val="302A24"/>
        </w:rPr>
        <w:t xml:space="preserve">, </w:t>
      </w:r>
      <w:r w:rsidRPr="006B4507">
        <w:rPr>
          <w:b/>
          <w:bCs/>
          <w:color w:val="486830"/>
        </w:rPr>
        <w:t>'R2-GYE'</w:t>
      </w:r>
      <w:r w:rsidRPr="006B4507">
        <w:rPr>
          <w:b/>
          <w:bCs/>
          <w:color w:val="302A24"/>
        </w:rPr>
        <w:t xml:space="preserve">, </w:t>
      </w:r>
      <w:r w:rsidRPr="006B4507">
        <w:rPr>
          <w:b/>
          <w:bCs/>
          <w:color w:val="486830"/>
        </w:rPr>
        <w:t>'R1-UIO'</w:t>
      </w:r>
      <w:r w:rsidRPr="006B4507">
        <w:rPr>
          <w:b/>
          <w:bCs/>
          <w:color w:val="302A24"/>
        </w:rPr>
        <w:t xml:space="preserve">, </w:t>
      </w:r>
      <w:r w:rsidRPr="006B4507">
        <w:rPr>
          <w:b/>
          <w:bCs/>
          <w:color w:val="486830"/>
        </w:rPr>
        <w:t>'R2-UIO'</w:t>
      </w:r>
      <w:r w:rsidRPr="006B4507">
        <w:rPr>
          <w:b/>
          <w:bCs/>
          <w:color w:val="302A24"/>
        </w:rPr>
        <w:t>]</w:t>
      </w:r>
      <w:r w:rsidRPr="006B4507">
        <w:rPr>
          <w:b/>
          <w:bCs/>
          <w:color w:val="302A24"/>
        </w:rPr>
        <w:br/>
      </w:r>
      <w:r w:rsidRPr="006B4507">
        <w:rPr>
          <w:b/>
          <w:bCs/>
          <w:color w:val="9C7028"/>
        </w:rPr>
        <w:t>print</w:t>
      </w:r>
      <w:r w:rsidRPr="006B4507">
        <w:rPr>
          <w:b/>
          <w:bCs/>
          <w:color w:val="302A24"/>
        </w:rPr>
        <w:t>(</w:t>
      </w:r>
      <w:r w:rsidRPr="006B4507">
        <w:rPr>
          <w:b/>
          <w:bCs/>
          <w:color w:val="486830"/>
        </w:rPr>
        <w:t xml:space="preserve">f'Lista: </w:t>
      </w:r>
      <w:r w:rsidRPr="006B4507">
        <w:rPr>
          <w:b/>
          <w:bCs/>
          <w:color w:val="174BE6"/>
        </w:rPr>
        <w:t>{</w:t>
      </w:r>
      <w:r w:rsidRPr="006B4507">
        <w:rPr>
          <w:b/>
          <w:bCs/>
          <w:color w:val="302A24"/>
        </w:rPr>
        <w:t>routers</w:t>
      </w:r>
      <w:r w:rsidRPr="006B4507">
        <w:rPr>
          <w:b/>
          <w:bCs/>
          <w:color w:val="174BE6"/>
        </w:rPr>
        <w:t>}</w:t>
      </w:r>
      <w:r w:rsidRPr="006B4507">
        <w:rPr>
          <w:b/>
          <w:bCs/>
          <w:color w:val="486830"/>
        </w:rPr>
        <w:t>'</w:t>
      </w:r>
      <w:r w:rsidRPr="006B4507">
        <w:rPr>
          <w:b/>
          <w:bCs/>
          <w:color w:val="302A24"/>
        </w:rPr>
        <w:t>)</w:t>
      </w:r>
      <w:r w:rsidRPr="006B4507">
        <w:rPr>
          <w:b/>
          <w:bCs/>
          <w:color w:val="302A24"/>
        </w:rPr>
        <w:br/>
      </w:r>
      <w:r w:rsidRPr="006B4507">
        <w:rPr>
          <w:b/>
          <w:bCs/>
          <w:color w:val="302A24"/>
        </w:rPr>
        <w:lastRenderedPageBreak/>
        <w:br/>
      </w:r>
      <w:r w:rsidRPr="006B4507">
        <w:rPr>
          <w:b/>
          <w:bCs/>
          <w:color w:val="A0A0A0"/>
        </w:rPr>
        <w:t># El segundo elemento (índice 1)</w:t>
      </w:r>
      <w:r w:rsidRPr="006B4507">
        <w:rPr>
          <w:b/>
          <w:bCs/>
          <w:color w:val="A0A0A0"/>
        </w:rPr>
        <w:br/>
      </w:r>
      <w:r w:rsidRPr="006B4507">
        <w:rPr>
          <w:b/>
          <w:bCs/>
          <w:color w:val="302A24"/>
        </w:rPr>
        <w:t>second_router = routers[</w:t>
      </w:r>
      <w:r w:rsidRPr="006B4507">
        <w:rPr>
          <w:b/>
          <w:bCs/>
          <w:color w:val="4868FF"/>
        </w:rPr>
        <w:t>1</w:t>
      </w:r>
      <w:r w:rsidRPr="006B4507">
        <w:rPr>
          <w:b/>
          <w:bCs/>
          <w:color w:val="302A24"/>
        </w:rPr>
        <w:t>]</w:t>
      </w:r>
    </w:p>
    <w:p w14:paraId="12F01068" w14:textId="001514A4" w:rsidR="003D2D27" w:rsidRDefault="003D2D27" w:rsidP="003D2D27">
      <w:pPr>
        <w:pStyle w:val="HTMLconformatoprevio"/>
        <w:shd w:val="clear" w:color="auto" w:fill="F9F3FD"/>
        <w:rPr>
          <w:color w:val="302A24"/>
        </w:rPr>
      </w:pPr>
      <w:r w:rsidRPr="006B4507">
        <w:rPr>
          <w:b/>
          <w:bCs/>
          <w:color w:val="302A24"/>
        </w:rPr>
        <w:br/>
      </w:r>
      <w:r w:rsidRPr="006B4507">
        <w:rPr>
          <w:b/>
          <w:bCs/>
          <w:color w:val="9C7028"/>
        </w:rPr>
        <w:t>print</w:t>
      </w:r>
      <w:r w:rsidRPr="006B4507">
        <w:rPr>
          <w:b/>
          <w:bCs/>
          <w:color w:val="302A24"/>
        </w:rPr>
        <w:t>(</w:t>
      </w:r>
      <w:r w:rsidRPr="006B4507">
        <w:rPr>
          <w:b/>
          <w:bCs/>
          <w:color w:val="486830"/>
        </w:rPr>
        <w:t xml:space="preserve">f'Segundo router: </w:t>
      </w:r>
      <w:r w:rsidRPr="006B4507">
        <w:rPr>
          <w:b/>
          <w:bCs/>
          <w:color w:val="174BE6"/>
        </w:rPr>
        <w:t>{</w:t>
      </w:r>
      <w:r w:rsidRPr="006B4507">
        <w:rPr>
          <w:b/>
          <w:bCs/>
          <w:color w:val="302A24"/>
        </w:rPr>
        <w:t>second_router</w:t>
      </w:r>
      <w:r w:rsidRPr="006B4507">
        <w:rPr>
          <w:b/>
          <w:bCs/>
          <w:color w:val="174BE6"/>
        </w:rPr>
        <w:t>}</w:t>
      </w:r>
      <w:r w:rsidRPr="006B4507">
        <w:rPr>
          <w:b/>
          <w:bCs/>
          <w:color w:val="486830"/>
        </w:rPr>
        <w:t>'</w:t>
      </w:r>
      <w:r w:rsidRPr="006B4507">
        <w:rPr>
          <w:b/>
          <w:bCs/>
          <w:color w:val="302A24"/>
        </w:rPr>
        <w:t>)</w:t>
      </w:r>
      <w:r w:rsidRPr="006B4507">
        <w:rPr>
          <w:b/>
          <w:bCs/>
          <w:color w:val="302A24"/>
        </w:rPr>
        <w:br/>
      </w:r>
    </w:p>
    <w:p w14:paraId="1EB21656" w14:textId="501EF1BA" w:rsidR="003D2D27" w:rsidRDefault="003D2D27" w:rsidP="003D2D27">
      <w:pPr>
        <w:rPr>
          <w:lang w:eastAsia="es-EC"/>
        </w:rPr>
      </w:pPr>
      <w:r>
        <w:rPr>
          <w:lang w:eastAsia="es-EC"/>
        </w:rPr>
        <w:t>Resultado:</w:t>
      </w:r>
    </w:p>
    <w:p w14:paraId="310FAFB1" w14:textId="28704C59" w:rsidR="003D2D27" w:rsidRDefault="003D2D27" w:rsidP="003D2D27">
      <w:pPr>
        <w:pStyle w:val="HTMLconformatoprevio"/>
        <w:shd w:val="clear" w:color="auto" w:fill="F9F3FD"/>
        <w:rPr>
          <w:color w:val="302A24"/>
        </w:rPr>
      </w:pPr>
      <w:r>
        <w:rPr>
          <w:color w:val="302A24"/>
        </w:rPr>
        <w:br/>
      </w:r>
      <w:r w:rsidRPr="006B4507">
        <w:rPr>
          <w:b/>
          <w:bCs/>
          <w:color w:val="302A24"/>
        </w:rPr>
        <w:t>Lista: ['R1-GYE', 'R2-GYE', 'R1-UIO', 'R2-UIO']</w:t>
      </w:r>
      <w:r w:rsidRPr="006B4507">
        <w:rPr>
          <w:b/>
          <w:bCs/>
          <w:color w:val="302A24"/>
        </w:rPr>
        <w:br/>
        <w:t>Segundo router: R2-GYE</w:t>
      </w:r>
      <w:r w:rsidRPr="006B4507">
        <w:rPr>
          <w:b/>
          <w:bCs/>
          <w:color w:val="302A24"/>
        </w:rPr>
        <w:br/>
      </w:r>
    </w:p>
    <w:p w14:paraId="772DBB16" w14:textId="3B58BA46" w:rsidR="00723955" w:rsidRDefault="00723955" w:rsidP="00723955">
      <w:r>
        <w:t>Las listas, a diferencia de los strings, sí soportan modificación de elementos individuales mediante índice.</w:t>
      </w:r>
    </w:p>
    <w:p w14:paraId="41D3F9F5" w14:textId="5049CE35" w:rsidR="003D2D27" w:rsidRPr="00FD5FFD" w:rsidRDefault="00FD5FFD" w:rsidP="00FD5FFD">
      <w:pPr>
        <w:pStyle w:val="Normal2"/>
        <w:rPr>
          <w:bCs/>
        </w:rPr>
      </w:pPr>
      <w:r w:rsidRPr="00996448">
        <w:rPr>
          <w:rFonts w:ascii="Segoe UI Emoji" w:hAnsi="Segoe UI Emoji" w:cs="Segoe UI Emoji"/>
          <w:bCs/>
        </w:rPr>
        <w:t>📌</w:t>
      </w:r>
      <w:r>
        <w:rPr>
          <w:rFonts w:ascii="Segoe UI Emoji" w:hAnsi="Segoe UI Emoji" w:cs="Segoe UI Emoji"/>
          <w:bCs/>
        </w:rPr>
        <w:t xml:space="preserve"> </w:t>
      </w:r>
      <w:r w:rsidR="003D2D27">
        <w:rPr>
          <w:lang w:eastAsia="es-EC"/>
        </w:rPr>
        <w:t>Acceso en listas anidadas</w:t>
      </w:r>
    </w:p>
    <w:p w14:paraId="7C2911FA" w14:textId="77777777" w:rsidR="003D2D27" w:rsidRDefault="003D2D27" w:rsidP="003D2D27">
      <w:pPr>
        <w:rPr>
          <w:lang w:eastAsia="es-EC"/>
        </w:rPr>
      </w:pPr>
      <w:r>
        <w:t>A veces, una lista puede contener otras listas. Para acceder a un dato interno, usamos corchetes consecutivos:</w:t>
      </w:r>
    </w:p>
    <w:p w14:paraId="41BF6856" w14:textId="3190F755" w:rsidR="00C27293" w:rsidRDefault="003D2D27" w:rsidP="003D2D27">
      <w:pPr>
        <w:pStyle w:val="HTMLconformatoprevio"/>
        <w:shd w:val="clear" w:color="auto" w:fill="F9F3FD"/>
        <w:rPr>
          <w:b/>
          <w:bCs/>
          <w:color w:val="302A24"/>
        </w:rPr>
      </w:pPr>
      <w:r>
        <w:rPr>
          <w:color w:val="A0A0A0"/>
        </w:rPr>
        <w:br/>
      </w:r>
      <w:r w:rsidRPr="001064A9">
        <w:rPr>
          <w:b/>
          <w:bCs/>
          <w:color w:val="A0A0A0"/>
        </w:rPr>
        <w:t xml:space="preserve"># Una lista </w:t>
      </w:r>
      <w:r w:rsidR="00C27293">
        <w:rPr>
          <w:b/>
          <w:bCs/>
          <w:color w:val="A0A0A0"/>
        </w:rPr>
        <w:t>de li</w:t>
      </w:r>
      <w:r w:rsidR="003C5914">
        <w:rPr>
          <w:b/>
          <w:bCs/>
          <w:color w:val="A0A0A0"/>
        </w:rPr>
        <w:t>s</w:t>
      </w:r>
      <w:r w:rsidR="00C27293">
        <w:rPr>
          <w:b/>
          <w:bCs/>
          <w:color w:val="A0A0A0"/>
        </w:rPr>
        <w:t xml:space="preserve">tas </w:t>
      </w:r>
      <w:r w:rsidRPr="001064A9">
        <w:rPr>
          <w:b/>
          <w:bCs/>
          <w:color w:val="A0A0A0"/>
        </w:rPr>
        <w:t>que contiene [Hostname, IP]</w:t>
      </w:r>
      <w:r w:rsidRPr="001064A9">
        <w:rPr>
          <w:b/>
          <w:bCs/>
          <w:color w:val="A0A0A0"/>
        </w:rPr>
        <w:br/>
      </w:r>
      <w:r w:rsidR="00C27293">
        <w:rPr>
          <w:b/>
          <w:bCs/>
          <w:color w:val="302A24"/>
        </w:rPr>
        <w:t>devices</w:t>
      </w:r>
      <w:r w:rsidRPr="001064A9">
        <w:rPr>
          <w:b/>
          <w:bCs/>
          <w:color w:val="302A24"/>
        </w:rPr>
        <w:t xml:space="preserve"> = [[</w:t>
      </w:r>
      <w:r w:rsidRPr="001064A9">
        <w:rPr>
          <w:b/>
          <w:bCs/>
          <w:color w:val="486830"/>
        </w:rPr>
        <w:t>'R1'</w:t>
      </w:r>
      <w:r w:rsidRPr="001064A9">
        <w:rPr>
          <w:b/>
          <w:bCs/>
          <w:color w:val="302A24"/>
        </w:rPr>
        <w:t xml:space="preserve">, </w:t>
      </w:r>
      <w:r w:rsidRPr="001064A9">
        <w:rPr>
          <w:b/>
          <w:bCs/>
          <w:color w:val="486830"/>
        </w:rPr>
        <w:t>'10.1.1.1'</w:t>
      </w:r>
      <w:r w:rsidRPr="001064A9">
        <w:rPr>
          <w:b/>
          <w:bCs/>
          <w:color w:val="302A24"/>
        </w:rPr>
        <w:t>], [</w:t>
      </w:r>
      <w:r w:rsidRPr="001064A9">
        <w:rPr>
          <w:b/>
          <w:bCs/>
          <w:color w:val="486830"/>
        </w:rPr>
        <w:t>'R2'</w:t>
      </w:r>
      <w:r w:rsidRPr="001064A9">
        <w:rPr>
          <w:b/>
          <w:bCs/>
          <w:color w:val="302A24"/>
        </w:rPr>
        <w:t xml:space="preserve">, </w:t>
      </w:r>
      <w:r w:rsidRPr="001064A9">
        <w:rPr>
          <w:b/>
          <w:bCs/>
          <w:color w:val="486830"/>
        </w:rPr>
        <w:t>'10.1.1.2'</w:t>
      </w:r>
      <w:r w:rsidRPr="001064A9">
        <w:rPr>
          <w:b/>
          <w:bCs/>
          <w:color w:val="302A24"/>
        </w:rPr>
        <w:t>]]</w:t>
      </w:r>
      <w:r w:rsidRPr="001064A9">
        <w:rPr>
          <w:b/>
          <w:bCs/>
          <w:color w:val="302A24"/>
        </w:rPr>
        <w:br/>
      </w:r>
    </w:p>
    <w:p w14:paraId="4EA3AC30" w14:textId="49BFC399" w:rsidR="003D2D27" w:rsidRDefault="003D2D27" w:rsidP="003D2D27">
      <w:pPr>
        <w:pStyle w:val="HTMLconformatoprevio"/>
        <w:shd w:val="clear" w:color="auto" w:fill="F9F3FD"/>
        <w:rPr>
          <w:color w:val="302A24"/>
        </w:rPr>
      </w:pPr>
      <w:r w:rsidRPr="001064A9">
        <w:rPr>
          <w:b/>
          <w:bCs/>
          <w:color w:val="302A24"/>
        </w:rPr>
        <w:br/>
      </w:r>
      <w:r w:rsidRPr="001064A9">
        <w:rPr>
          <w:b/>
          <w:bCs/>
          <w:color w:val="A0A0A0"/>
        </w:rPr>
        <w:t># Acceder a la IP del primer router (R1)</w:t>
      </w:r>
      <w:r w:rsidRPr="001064A9">
        <w:rPr>
          <w:b/>
          <w:bCs/>
          <w:color w:val="A0A0A0"/>
        </w:rPr>
        <w:br/>
        <w:t># [0] elige el primer par, [1] elige la IP dentro de ese par</w:t>
      </w:r>
      <w:r w:rsidRPr="001064A9">
        <w:rPr>
          <w:b/>
          <w:bCs/>
          <w:color w:val="A0A0A0"/>
        </w:rPr>
        <w:br/>
      </w:r>
      <w:r w:rsidRPr="001064A9">
        <w:rPr>
          <w:b/>
          <w:bCs/>
          <w:color w:val="9C7028"/>
        </w:rPr>
        <w:t>print</w:t>
      </w:r>
      <w:r w:rsidRPr="001064A9">
        <w:rPr>
          <w:b/>
          <w:bCs/>
          <w:color w:val="302A24"/>
        </w:rPr>
        <w:t>(</w:t>
      </w:r>
      <w:r w:rsidR="00C27293">
        <w:rPr>
          <w:b/>
          <w:bCs/>
          <w:color w:val="302A24"/>
        </w:rPr>
        <w:t>devices</w:t>
      </w:r>
      <w:r w:rsidRPr="001064A9">
        <w:rPr>
          <w:b/>
          <w:bCs/>
          <w:color w:val="302A24"/>
        </w:rPr>
        <w:t>[</w:t>
      </w:r>
      <w:r w:rsidRPr="001064A9">
        <w:rPr>
          <w:b/>
          <w:bCs/>
          <w:color w:val="4868FF"/>
        </w:rPr>
        <w:t>0</w:t>
      </w:r>
      <w:r w:rsidRPr="001064A9">
        <w:rPr>
          <w:b/>
          <w:bCs/>
          <w:color w:val="302A24"/>
        </w:rPr>
        <w:t>][</w:t>
      </w:r>
      <w:r w:rsidRPr="001064A9">
        <w:rPr>
          <w:b/>
          <w:bCs/>
          <w:color w:val="4868FF"/>
        </w:rPr>
        <w:t>1</w:t>
      </w:r>
      <w:r w:rsidRPr="001064A9">
        <w:rPr>
          <w:b/>
          <w:bCs/>
          <w:color w:val="302A24"/>
        </w:rPr>
        <w:t>])</w:t>
      </w:r>
      <w:r w:rsidRPr="001064A9">
        <w:rPr>
          <w:b/>
          <w:bCs/>
          <w:color w:val="302A24"/>
        </w:rPr>
        <w:br/>
      </w:r>
    </w:p>
    <w:p w14:paraId="78119DC0" w14:textId="77777777" w:rsidR="003D2D27" w:rsidRDefault="003D2D27" w:rsidP="003D2D27">
      <w:pPr>
        <w:rPr>
          <w:lang w:eastAsia="es-EC"/>
        </w:rPr>
      </w:pPr>
      <w:r>
        <w:rPr>
          <w:lang w:eastAsia="es-EC"/>
        </w:rPr>
        <w:t>Resultado:</w:t>
      </w:r>
    </w:p>
    <w:p w14:paraId="56DDD9AA" w14:textId="77777777" w:rsidR="003D2D27" w:rsidRDefault="003D2D27" w:rsidP="003D2D27">
      <w:pPr>
        <w:pStyle w:val="HTMLconformatoprevio"/>
        <w:shd w:val="clear" w:color="auto" w:fill="F9F3FD"/>
        <w:rPr>
          <w:color w:val="302A24"/>
        </w:rPr>
      </w:pPr>
      <w:r>
        <w:rPr>
          <w:color w:val="302A24"/>
        </w:rPr>
        <w:br/>
      </w:r>
      <w:r w:rsidRPr="001064A9">
        <w:rPr>
          <w:b/>
          <w:bCs/>
          <w:color w:val="302A24"/>
        </w:rPr>
        <w:t>10.1.1.1</w:t>
      </w:r>
      <w:r w:rsidRPr="001064A9">
        <w:rPr>
          <w:b/>
          <w:bCs/>
          <w:color w:val="302A24"/>
        </w:rPr>
        <w:br/>
      </w:r>
    </w:p>
    <w:p w14:paraId="7FCCF2C1" w14:textId="10BD7A7D" w:rsidR="00723955" w:rsidRPr="00FD5FFD" w:rsidRDefault="00723955" w:rsidP="00723955">
      <w:pPr>
        <w:pStyle w:val="Normal2"/>
        <w:rPr>
          <w:bCs/>
        </w:rPr>
      </w:pPr>
      <w:bookmarkStart w:id="87" w:name="_Hlk230016194"/>
      <w:r w:rsidRPr="00996448">
        <w:rPr>
          <w:rFonts w:ascii="Segoe UI Emoji" w:hAnsi="Segoe UI Emoji" w:cs="Segoe UI Emoji"/>
          <w:bCs/>
        </w:rPr>
        <w:t>📌</w:t>
      </w:r>
      <w:r>
        <w:rPr>
          <w:rFonts w:ascii="Segoe UI Emoji" w:hAnsi="Segoe UI Emoji" w:cs="Segoe UI Emoji"/>
          <w:bCs/>
        </w:rPr>
        <w:t xml:space="preserve"> </w:t>
      </w:r>
      <w:r>
        <w:rPr>
          <w:lang w:eastAsia="es-EC"/>
        </w:rPr>
        <w:t>Acceso en tuplas</w:t>
      </w:r>
    </w:p>
    <w:p w14:paraId="7489E2E7" w14:textId="09EB325C" w:rsidR="00723955" w:rsidRDefault="00723955" w:rsidP="00723955">
      <w:pPr>
        <w:rPr>
          <w:lang w:eastAsia="es-EC"/>
        </w:rPr>
      </w:pPr>
      <w:r>
        <w:rPr>
          <w:lang w:eastAsia="es-EC"/>
        </w:rPr>
        <w:t>En una tupla, podemos también acceder a cualquier elemento:</w:t>
      </w:r>
    </w:p>
    <w:p w14:paraId="141362D0" w14:textId="52C944DB" w:rsidR="00723955" w:rsidRPr="00723955" w:rsidRDefault="00723955" w:rsidP="00723955">
      <w:pPr>
        <w:pStyle w:val="HTMLconformatoprevio"/>
        <w:shd w:val="clear" w:color="auto" w:fill="F9F3FD"/>
        <w:rPr>
          <w:b/>
          <w:bCs/>
          <w:color w:val="302A24"/>
        </w:rPr>
      </w:pPr>
      <w:r>
        <w:rPr>
          <w:color w:val="A0A0A0"/>
        </w:rPr>
        <w:br/>
      </w:r>
      <w:r w:rsidRPr="00723955">
        <w:rPr>
          <w:b/>
          <w:bCs/>
          <w:color w:val="302A24"/>
        </w:rPr>
        <w:t xml:space="preserve">tcp_ports = </w:t>
      </w:r>
      <w:r w:rsidR="008140C7">
        <w:rPr>
          <w:b/>
          <w:bCs/>
          <w:color w:val="302A24"/>
        </w:rPr>
        <w:t>(</w:t>
      </w:r>
      <w:r w:rsidRPr="00723955">
        <w:rPr>
          <w:b/>
          <w:bCs/>
          <w:color w:val="4868FF"/>
        </w:rPr>
        <w:t>22</w:t>
      </w:r>
      <w:r w:rsidRPr="00723955">
        <w:rPr>
          <w:b/>
          <w:bCs/>
          <w:color w:val="302A24"/>
        </w:rPr>
        <w:t xml:space="preserve">, </w:t>
      </w:r>
      <w:r w:rsidRPr="00723955">
        <w:rPr>
          <w:b/>
          <w:bCs/>
          <w:color w:val="4868FF"/>
        </w:rPr>
        <w:t>23</w:t>
      </w:r>
      <w:r w:rsidRPr="00723955">
        <w:rPr>
          <w:b/>
          <w:bCs/>
          <w:color w:val="302A24"/>
        </w:rPr>
        <w:t xml:space="preserve">, </w:t>
      </w:r>
      <w:r w:rsidRPr="00723955">
        <w:rPr>
          <w:b/>
          <w:bCs/>
          <w:color w:val="4868FF"/>
        </w:rPr>
        <w:t>80</w:t>
      </w:r>
      <w:r w:rsidRPr="00723955">
        <w:rPr>
          <w:b/>
          <w:bCs/>
          <w:color w:val="302A24"/>
        </w:rPr>
        <w:t xml:space="preserve">, </w:t>
      </w:r>
      <w:r w:rsidRPr="00723955">
        <w:rPr>
          <w:b/>
          <w:bCs/>
          <w:color w:val="4868FF"/>
        </w:rPr>
        <w:t>8080</w:t>
      </w:r>
      <w:r w:rsidR="008140C7">
        <w:rPr>
          <w:b/>
          <w:bCs/>
          <w:color w:val="302A24"/>
        </w:rPr>
        <w:t>)</w:t>
      </w:r>
      <w:r w:rsidRPr="00723955">
        <w:rPr>
          <w:b/>
          <w:bCs/>
          <w:color w:val="302A24"/>
        </w:rPr>
        <w:br/>
      </w:r>
      <w:r w:rsidRPr="00723955">
        <w:rPr>
          <w:b/>
          <w:bCs/>
          <w:color w:val="302A24"/>
        </w:rPr>
        <w:br/>
      </w:r>
      <w:r w:rsidRPr="00723955">
        <w:rPr>
          <w:b/>
          <w:bCs/>
          <w:color w:val="9C7028"/>
        </w:rPr>
        <w:t>print</w:t>
      </w:r>
      <w:r w:rsidRPr="00723955">
        <w:rPr>
          <w:b/>
          <w:bCs/>
          <w:color w:val="302A24"/>
        </w:rPr>
        <w:t>(</w:t>
      </w:r>
      <w:r w:rsidRPr="00723955">
        <w:rPr>
          <w:b/>
          <w:bCs/>
          <w:color w:val="486830"/>
        </w:rPr>
        <w:t xml:space="preserve">f'Tupla: </w:t>
      </w:r>
      <w:r w:rsidRPr="00723955">
        <w:rPr>
          <w:b/>
          <w:bCs/>
          <w:color w:val="174BE6"/>
        </w:rPr>
        <w:t>{</w:t>
      </w:r>
      <w:r w:rsidRPr="00723955">
        <w:rPr>
          <w:b/>
          <w:bCs/>
          <w:color w:val="302A24"/>
        </w:rPr>
        <w:t>tcp_ports</w:t>
      </w:r>
      <w:r w:rsidRPr="00723955">
        <w:rPr>
          <w:b/>
          <w:bCs/>
          <w:color w:val="174BE6"/>
        </w:rPr>
        <w:t>}</w:t>
      </w:r>
      <w:r w:rsidRPr="00723955">
        <w:rPr>
          <w:b/>
          <w:bCs/>
          <w:color w:val="486830"/>
        </w:rPr>
        <w:t>'</w:t>
      </w:r>
      <w:r w:rsidRPr="00723955">
        <w:rPr>
          <w:b/>
          <w:bCs/>
          <w:color w:val="302A24"/>
        </w:rPr>
        <w:t>)</w:t>
      </w:r>
      <w:r w:rsidRPr="00723955">
        <w:rPr>
          <w:b/>
          <w:bCs/>
          <w:color w:val="302A24"/>
        </w:rPr>
        <w:br/>
      </w:r>
      <w:r w:rsidRPr="00723955">
        <w:rPr>
          <w:b/>
          <w:bCs/>
          <w:color w:val="302A24"/>
        </w:rPr>
        <w:br/>
      </w:r>
      <w:r w:rsidRPr="00723955">
        <w:rPr>
          <w:b/>
          <w:bCs/>
          <w:color w:val="A0A0A0"/>
        </w:rPr>
        <w:t># El último elemento (índice -1)</w:t>
      </w:r>
      <w:r w:rsidRPr="00723955">
        <w:rPr>
          <w:b/>
          <w:bCs/>
          <w:color w:val="A0A0A0"/>
        </w:rPr>
        <w:br/>
      </w:r>
      <w:r w:rsidRPr="00723955">
        <w:rPr>
          <w:b/>
          <w:bCs/>
          <w:color w:val="9C7028"/>
        </w:rPr>
        <w:t>print</w:t>
      </w:r>
      <w:r w:rsidRPr="00723955">
        <w:rPr>
          <w:b/>
          <w:bCs/>
          <w:color w:val="302A24"/>
        </w:rPr>
        <w:t>(</w:t>
      </w:r>
      <w:r w:rsidRPr="00723955">
        <w:rPr>
          <w:b/>
          <w:bCs/>
          <w:color w:val="486830"/>
        </w:rPr>
        <w:t>f'Ú</w:t>
      </w:r>
      <w:r>
        <w:rPr>
          <w:b/>
          <w:bCs/>
          <w:color w:val="486830"/>
        </w:rPr>
        <w:t>l</w:t>
      </w:r>
      <w:r w:rsidRPr="00723955">
        <w:rPr>
          <w:b/>
          <w:bCs/>
          <w:color w:val="486830"/>
        </w:rPr>
        <w:t xml:space="preserve">timo elemento: </w:t>
      </w:r>
      <w:r w:rsidRPr="00723955">
        <w:rPr>
          <w:b/>
          <w:bCs/>
          <w:color w:val="174BE6"/>
        </w:rPr>
        <w:t>{</w:t>
      </w:r>
      <w:r w:rsidRPr="00723955">
        <w:rPr>
          <w:b/>
          <w:bCs/>
          <w:color w:val="302A24"/>
        </w:rPr>
        <w:t>tcp_ports[-</w:t>
      </w:r>
      <w:r w:rsidRPr="00723955">
        <w:rPr>
          <w:b/>
          <w:bCs/>
          <w:color w:val="4868FF"/>
        </w:rPr>
        <w:t>1</w:t>
      </w:r>
      <w:r w:rsidRPr="00723955">
        <w:rPr>
          <w:b/>
          <w:bCs/>
          <w:color w:val="302A24"/>
        </w:rPr>
        <w:t>]</w:t>
      </w:r>
      <w:r w:rsidRPr="00723955">
        <w:rPr>
          <w:b/>
          <w:bCs/>
          <w:color w:val="174BE6"/>
        </w:rPr>
        <w:t>}</w:t>
      </w:r>
      <w:r w:rsidRPr="00723955">
        <w:rPr>
          <w:b/>
          <w:bCs/>
          <w:color w:val="486830"/>
        </w:rPr>
        <w:t>'</w:t>
      </w:r>
      <w:r w:rsidRPr="00723955">
        <w:rPr>
          <w:b/>
          <w:bCs/>
          <w:color w:val="302A24"/>
        </w:rPr>
        <w:t>)</w:t>
      </w:r>
    </w:p>
    <w:p w14:paraId="351EC82A" w14:textId="77777777" w:rsidR="00723955" w:rsidRDefault="00723955" w:rsidP="00723955">
      <w:pPr>
        <w:pStyle w:val="HTMLconformatoprevio"/>
        <w:shd w:val="clear" w:color="auto" w:fill="F9F3FD"/>
      </w:pPr>
    </w:p>
    <w:p w14:paraId="556E9F02" w14:textId="1729AEAC" w:rsidR="00723955" w:rsidRDefault="00723955" w:rsidP="00723955">
      <w:r>
        <w:t>Resultado:</w:t>
      </w:r>
    </w:p>
    <w:p w14:paraId="236FFB21" w14:textId="77777777" w:rsidR="00723955" w:rsidRDefault="00723955" w:rsidP="00723955">
      <w:pPr>
        <w:pStyle w:val="HTMLconformatoprevio"/>
        <w:shd w:val="clear" w:color="auto" w:fill="F9F3FD"/>
        <w:rPr>
          <w:color w:val="302A24"/>
        </w:rPr>
      </w:pPr>
    </w:p>
    <w:p w14:paraId="0FD6EE11" w14:textId="0CECA9D3" w:rsidR="00723955" w:rsidRPr="00723955" w:rsidRDefault="00723955" w:rsidP="00723955">
      <w:pPr>
        <w:pStyle w:val="HTMLconformatoprevio"/>
        <w:shd w:val="clear" w:color="auto" w:fill="F9F3FD"/>
        <w:rPr>
          <w:b/>
          <w:bCs/>
          <w:color w:val="302A24"/>
        </w:rPr>
      </w:pPr>
      <w:r w:rsidRPr="00723955">
        <w:rPr>
          <w:b/>
          <w:bCs/>
          <w:color w:val="302A24"/>
        </w:rPr>
        <w:t xml:space="preserve">Tupla: </w:t>
      </w:r>
      <w:r w:rsidR="008140C7">
        <w:rPr>
          <w:b/>
          <w:bCs/>
          <w:color w:val="302A24"/>
        </w:rPr>
        <w:t>(</w:t>
      </w:r>
      <w:r w:rsidRPr="00723955">
        <w:rPr>
          <w:b/>
          <w:bCs/>
          <w:color w:val="302A24"/>
        </w:rPr>
        <w:t>22, 23, 80, 8080</w:t>
      </w:r>
      <w:r w:rsidR="008140C7">
        <w:rPr>
          <w:b/>
          <w:bCs/>
          <w:color w:val="302A24"/>
        </w:rPr>
        <w:t>)</w:t>
      </w:r>
      <w:r w:rsidRPr="00723955">
        <w:rPr>
          <w:b/>
          <w:bCs/>
          <w:color w:val="302A24"/>
        </w:rPr>
        <w:br/>
        <w:t>Ú</w:t>
      </w:r>
      <w:r>
        <w:rPr>
          <w:b/>
          <w:bCs/>
          <w:color w:val="302A24"/>
        </w:rPr>
        <w:t>l</w:t>
      </w:r>
      <w:r w:rsidRPr="00723955">
        <w:rPr>
          <w:b/>
          <w:bCs/>
          <w:color w:val="302A24"/>
        </w:rPr>
        <w:t>timo elemento: 8080</w:t>
      </w:r>
      <w:r w:rsidRPr="00723955">
        <w:rPr>
          <w:b/>
          <w:bCs/>
          <w:color w:val="302A24"/>
        </w:rPr>
        <w:br/>
      </w:r>
    </w:p>
    <w:p w14:paraId="3AE4D866" w14:textId="3DE38CBA" w:rsidR="00723955" w:rsidRDefault="00723955" w:rsidP="00723955">
      <w:r>
        <w:t>Las tuplas, por definición, no se pueden modificar luego de haber sido creadas.</w:t>
      </w:r>
    </w:p>
    <w:p w14:paraId="5D9AA3F2" w14:textId="77777777" w:rsidR="004817FE" w:rsidRDefault="004817FE" w:rsidP="00723955">
      <w:pPr>
        <w:rPr>
          <w:rFonts w:ascii="Segoe UI Emoji" w:hAnsi="Segoe UI Emoji" w:cs="Segoe UI Emoji"/>
          <w:bCs/>
        </w:rPr>
      </w:pPr>
    </w:p>
    <w:p w14:paraId="17F445F9" w14:textId="50BE9848" w:rsidR="003D2D27" w:rsidRPr="00FD5FFD" w:rsidRDefault="00FD5FFD" w:rsidP="00FD5FFD">
      <w:pPr>
        <w:pStyle w:val="Normal2"/>
        <w:rPr>
          <w:bCs/>
        </w:rPr>
      </w:pPr>
      <w:r w:rsidRPr="00996448">
        <w:rPr>
          <w:rFonts w:ascii="Segoe UI Emoji" w:hAnsi="Segoe UI Emoji" w:cs="Segoe UI Emoji"/>
          <w:bCs/>
        </w:rPr>
        <w:lastRenderedPageBreak/>
        <w:t>⚠</w:t>
      </w:r>
      <w:r w:rsidRPr="00996448">
        <w:rPr>
          <w:bCs/>
        </w:rPr>
        <w:t>️</w:t>
      </w:r>
      <w:bookmarkEnd w:id="87"/>
      <w:r>
        <w:rPr>
          <w:bCs/>
        </w:rPr>
        <w:t xml:space="preserve"> </w:t>
      </w:r>
      <w:r w:rsidR="003D2D27">
        <w:rPr>
          <w:lang w:eastAsia="es-EC"/>
        </w:rPr>
        <w:t xml:space="preserve">La excepción </w:t>
      </w:r>
      <w:r w:rsidR="003D2D27" w:rsidRPr="001064A9">
        <w:rPr>
          <w:rStyle w:val="CdigoInlineCar"/>
          <w:b/>
          <w:bCs w:val="0"/>
          <w:sz w:val="22"/>
        </w:rPr>
        <w:t>IndexError</w:t>
      </w:r>
    </w:p>
    <w:p w14:paraId="112D1490" w14:textId="77777777" w:rsidR="003D2D27" w:rsidRDefault="003D2D27" w:rsidP="003D2D27">
      <w:r>
        <w:t xml:space="preserve">Es importante recordar que si intentas acceder a un índice que no existe (por ejemplo, el índice </w:t>
      </w:r>
      <w:r w:rsidRPr="00344EF4">
        <w:rPr>
          <w:rStyle w:val="CdigoInlineCar"/>
        </w:rPr>
        <w:t>5</w:t>
      </w:r>
      <w:r>
        <w:t xml:space="preserve"> en una lista de solo 3 elementos), Python detendrá el programa con un error:</w:t>
      </w:r>
    </w:p>
    <w:p w14:paraId="097A8725" w14:textId="77777777" w:rsidR="003D2D27" w:rsidRDefault="003D2D27" w:rsidP="003D2D27">
      <w:pPr>
        <w:pStyle w:val="HTMLconformatoprevio"/>
        <w:shd w:val="clear" w:color="auto" w:fill="F9F3FD"/>
        <w:rPr>
          <w:color w:val="302A24"/>
        </w:rPr>
      </w:pPr>
      <w:r>
        <w:rPr>
          <w:color w:val="A0A0A0"/>
        </w:rPr>
        <w:br/>
      </w:r>
      <w:r w:rsidRPr="001064A9">
        <w:rPr>
          <w:b/>
          <w:bCs/>
          <w:color w:val="302A24"/>
        </w:rPr>
        <w:t>vlans = [</w:t>
      </w:r>
      <w:r w:rsidRPr="001064A9">
        <w:rPr>
          <w:b/>
          <w:bCs/>
          <w:color w:val="4868FF"/>
        </w:rPr>
        <w:t>10</w:t>
      </w:r>
      <w:r w:rsidRPr="001064A9">
        <w:rPr>
          <w:b/>
          <w:bCs/>
          <w:color w:val="302A24"/>
        </w:rPr>
        <w:t xml:space="preserve">, </w:t>
      </w:r>
      <w:r w:rsidRPr="001064A9">
        <w:rPr>
          <w:b/>
          <w:bCs/>
          <w:color w:val="4868FF"/>
        </w:rPr>
        <w:t>20</w:t>
      </w:r>
      <w:r w:rsidRPr="001064A9">
        <w:rPr>
          <w:b/>
          <w:bCs/>
          <w:color w:val="302A24"/>
        </w:rPr>
        <w:t xml:space="preserve">, </w:t>
      </w:r>
      <w:r w:rsidRPr="001064A9">
        <w:rPr>
          <w:b/>
          <w:bCs/>
          <w:color w:val="4868FF"/>
        </w:rPr>
        <w:t>30</w:t>
      </w:r>
      <w:r w:rsidRPr="001064A9">
        <w:rPr>
          <w:b/>
          <w:bCs/>
          <w:color w:val="302A24"/>
        </w:rPr>
        <w:t>]</w:t>
      </w:r>
      <w:r w:rsidRPr="001064A9">
        <w:rPr>
          <w:b/>
          <w:bCs/>
          <w:color w:val="302A24"/>
        </w:rPr>
        <w:br/>
      </w:r>
      <w:r w:rsidRPr="001064A9">
        <w:rPr>
          <w:b/>
          <w:bCs/>
          <w:color w:val="9C7028"/>
        </w:rPr>
        <w:t>print</w:t>
      </w:r>
      <w:r w:rsidRPr="001064A9">
        <w:rPr>
          <w:b/>
          <w:bCs/>
          <w:color w:val="302A24"/>
        </w:rPr>
        <w:t>(vlans[</w:t>
      </w:r>
      <w:r w:rsidRPr="001064A9">
        <w:rPr>
          <w:b/>
          <w:bCs/>
          <w:color w:val="4868FF"/>
        </w:rPr>
        <w:t>5</w:t>
      </w:r>
      <w:r w:rsidRPr="001064A9">
        <w:rPr>
          <w:b/>
          <w:bCs/>
          <w:color w:val="302A24"/>
        </w:rPr>
        <w:t xml:space="preserve">]) </w:t>
      </w:r>
      <w:r w:rsidRPr="001064A9">
        <w:rPr>
          <w:b/>
          <w:bCs/>
          <w:color w:val="302A24"/>
        </w:rPr>
        <w:br/>
      </w:r>
    </w:p>
    <w:p w14:paraId="3C9F5E13" w14:textId="45C1C717" w:rsidR="003D2D27" w:rsidRDefault="003D2D27" w:rsidP="003D2D27">
      <w:pPr>
        <w:rPr>
          <w:lang w:eastAsia="es-EC"/>
        </w:rPr>
      </w:pPr>
      <w:r>
        <w:rPr>
          <w:lang w:eastAsia="es-EC"/>
        </w:rPr>
        <w:t>Resultado:</w:t>
      </w:r>
    </w:p>
    <w:p w14:paraId="48E8CB41" w14:textId="77777777" w:rsidR="003D2D27" w:rsidRDefault="003D2D27" w:rsidP="003D2D27">
      <w:pPr>
        <w:pStyle w:val="HTMLconformatoprevio"/>
        <w:shd w:val="clear" w:color="auto" w:fill="F9F3FD"/>
        <w:rPr>
          <w:color w:val="302A24"/>
        </w:rPr>
      </w:pPr>
      <w:r>
        <w:rPr>
          <w:color w:val="302A24"/>
        </w:rPr>
        <w:br/>
      </w:r>
      <w:r w:rsidRPr="001064A9">
        <w:rPr>
          <w:b/>
          <w:bCs/>
          <w:color w:val="302A24"/>
        </w:rPr>
        <w:t>Traceback (most recent call last):</w:t>
      </w:r>
      <w:r w:rsidRPr="001064A9">
        <w:rPr>
          <w:b/>
          <w:bCs/>
          <w:color w:val="302A24"/>
        </w:rPr>
        <w:br/>
        <w:t xml:space="preserve">  File "test.py", line 3, in &lt;module&gt;</w:t>
      </w:r>
      <w:r w:rsidRPr="001064A9">
        <w:rPr>
          <w:b/>
          <w:bCs/>
          <w:color w:val="302A24"/>
        </w:rPr>
        <w:br/>
        <w:t xml:space="preserve">    print(vlans[5]) </w:t>
      </w:r>
      <w:r w:rsidRPr="001064A9">
        <w:rPr>
          <w:b/>
          <w:bCs/>
          <w:color w:val="302A24"/>
        </w:rPr>
        <w:br/>
        <w:t xml:space="preserve">          ~~~~~^^^</w:t>
      </w:r>
      <w:r w:rsidRPr="001064A9">
        <w:rPr>
          <w:b/>
          <w:bCs/>
          <w:color w:val="302A24"/>
        </w:rPr>
        <w:br/>
        <w:t>IndexError: list index out of range</w:t>
      </w:r>
      <w:r w:rsidRPr="001064A9">
        <w:rPr>
          <w:b/>
          <w:bCs/>
          <w:color w:val="302A24"/>
        </w:rPr>
        <w:br/>
      </w:r>
    </w:p>
    <w:p w14:paraId="25CA59FA" w14:textId="6CAF9D6D" w:rsidR="003D2D27" w:rsidRDefault="003D2D27" w:rsidP="003D2D27">
      <w:r>
        <w:rPr>
          <w:lang w:eastAsia="es-EC"/>
        </w:rPr>
        <w:t>Para evitar este tipo de error, s</w:t>
      </w:r>
      <w:r>
        <w:t xml:space="preserve">iempre verifica el tamaño de tu colección con la función </w:t>
      </w:r>
      <w:r w:rsidRPr="001064A9">
        <w:rPr>
          <w:rStyle w:val="CdigoInlineCar"/>
        </w:rPr>
        <w:t>len()</w:t>
      </w:r>
      <w:r>
        <w:t>antes de intentar acceder a índices:</w:t>
      </w:r>
    </w:p>
    <w:p w14:paraId="5EEA8BBC" w14:textId="45001F55" w:rsidR="003D2D27" w:rsidRPr="007164F3" w:rsidRDefault="003D2D27" w:rsidP="003D2D27">
      <w:pPr>
        <w:pStyle w:val="HTMLconformatoprevio"/>
        <w:shd w:val="clear" w:color="auto" w:fill="F9F3FD"/>
        <w:rPr>
          <w:b/>
          <w:bCs/>
          <w:color w:val="302A24"/>
        </w:rPr>
      </w:pPr>
      <w:r>
        <w:rPr>
          <w:color w:val="A0A0A0"/>
        </w:rPr>
        <w:br/>
      </w:r>
      <w:r w:rsidRPr="001064A9">
        <w:rPr>
          <w:b/>
          <w:bCs/>
          <w:color w:val="302A24"/>
        </w:rPr>
        <w:t>vlans = [</w:t>
      </w:r>
      <w:r w:rsidRPr="001064A9">
        <w:rPr>
          <w:b/>
          <w:bCs/>
          <w:color w:val="4868FF"/>
        </w:rPr>
        <w:t>10</w:t>
      </w:r>
      <w:r w:rsidRPr="001064A9">
        <w:rPr>
          <w:b/>
          <w:bCs/>
          <w:color w:val="302A24"/>
        </w:rPr>
        <w:t xml:space="preserve">, </w:t>
      </w:r>
      <w:r w:rsidRPr="001064A9">
        <w:rPr>
          <w:b/>
          <w:bCs/>
          <w:color w:val="4868FF"/>
        </w:rPr>
        <w:t>20</w:t>
      </w:r>
      <w:r w:rsidRPr="001064A9">
        <w:rPr>
          <w:b/>
          <w:bCs/>
          <w:color w:val="302A24"/>
        </w:rPr>
        <w:t xml:space="preserve">, </w:t>
      </w:r>
      <w:r w:rsidRPr="001064A9">
        <w:rPr>
          <w:b/>
          <w:bCs/>
          <w:color w:val="4868FF"/>
        </w:rPr>
        <w:t>30</w:t>
      </w:r>
      <w:r w:rsidRPr="001064A9">
        <w:rPr>
          <w:b/>
          <w:bCs/>
          <w:color w:val="302A24"/>
        </w:rPr>
        <w:t>]</w:t>
      </w:r>
      <w:r w:rsidRPr="001064A9">
        <w:rPr>
          <w:b/>
          <w:bCs/>
          <w:color w:val="302A24"/>
        </w:rPr>
        <w:br/>
        <w:t xml:space="preserve">index = </w:t>
      </w:r>
      <w:r w:rsidRPr="001064A9">
        <w:rPr>
          <w:b/>
          <w:bCs/>
          <w:color w:val="4868FF"/>
        </w:rPr>
        <w:t>5</w:t>
      </w:r>
      <w:r w:rsidRPr="001064A9">
        <w:rPr>
          <w:b/>
          <w:bCs/>
          <w:color w:val="4868FF"/>
        </w:rPr>
        <w:br/>
      </w:r>
      <w:r w:rsidRPr="001064A9">
        <w:rPr>
          <w:b/>
          <w:bCs/>
          <w:color w:val="4868FF"/>
        </w:rPr>
        <w:br/>
      </w:r>
      <w:r w:rsidR="007164F3" w:rsidRPr="007164F3">
        <w:rPr>
          <w:b/>
          <w:bCs/>
          <w:color w:val="704080"/>
        </w:rPr>
        <w:t xml:space="preserve">if </w:t>
      </w:r>
      <w:r w:rsidR="007164F3" w:rsidRPr="007164F3">
        <w:rPr>
          <w:b/>
          <w:bCs/>
          <w:color w:val="302A24"/>
        </w:rPr>
        <w:t xml:space="preserve">index &lt; </w:t>
      </w:r>
      <w:r w:rsidR="007164F3" w:rsidRPr="007164F3">
        <w:rPr>
          <w:b/>
          <w:bCs/>
          <w:color w:val="9C7028"/>
        </w:rPr>
        <w:t>len</w:t>
      </w:r>
      <w:r w:rsidR="007164F3" w:rsidRPr="007164F3">
        <w:rPr>
          <w:b/>
          <w:bCs/>
          <w:color w:val="302A24"/>
        </w:rPr>
        <w:t>(vlans):</w:t>
      </w:r>
      <w:r w:rsidRPr="001064A9">
        <w:rPr>
          <w:b/>
          <w:bCs/>
          <w:color w:val="302A24"/>
        </w:rPr>
        <w:br/>
        <w:t xml:space="preserve">    </w:t>
      </w:r>
      <w:r w:rsidRPr="001064A9">
        <w:rPr>
          <w:b/>
          <w:bCs/>
          <w:color w:val="9C7028"/>
        </w:rPr>
        <w:t>print</w:t>
      </w:r>
      <w:r w:rsidRPr="001064A9">
        <w:rPr>
          <w:b/>
          <w:bCs/>
          <w:color w:val="302A24"/>
        </w:rPr>
        <w:t xml:space="preserve">(vlans[index]) </w:t>
      </w:r>
      <w:r w:rsidRPr="001064A9">
        <w:rPr>
          <w:b/>
          <w:bCs/>
          <w:color w:val="302A24"/>
        </w:rPr>
        <w:br/>
      </w:r>
      <w:r w:rsidRPr="001064A9">
        <w:rPr>
          <w:b/>
          <w:bCs/>
          <w:color w:val="704080"/>
        </w:rPr>
        <w:t>else</w:t>
      </w:r>
      <w:r w:rsidRPr="001064A9">
        <w:rPr>
          <w:b/>
          <w:bCs/>
          <w:color w:val="302A24"/>
        </w:rPr>
        <w:t>:</w:t>
      </w:r>
      <w:r w:rsidRPr="001064A9">
        <w:rPr>
          <w:b/>
          <w:bCs/>
          <w:color w:val="302A24"/>
        </w:rPr>
        <w:br/>
        <w:t xml:space="preserve">    </w:t>
      </w:r>
      <w:r w:rsidRPr="001064A9">
        <w:rPr>
          <w:b/>
          <w:bCs/>
          <w:color w:val="9C7028"/>
        </w:rPr>
        <w:t>print</w:t>
      </w:r>
      <w:r w:rsidRPr="001064A9">
        <w:rPr>
          <w:b/>
          <w:bCs/>
          <w:color w:val="302A24"/>
        </w:rPr>
        <w:t>(</w:t>
      </w:r>
      <w:r w:rsidRPr="001064A9">
        <w:rPr>
          <w:b/>
          <w:bCs/>
          <w:color w:val="486830"/>
        </w:rPr>
        <w:t xml:space="preserve">f'No se puede acceder al índice </w:t>
      </w:r>
      <w:r w:rsidRPr="001064A9">
        <w:rPr>
          <w:b/>
          <w:bCs/>
          <w:color w:val="174BE6"/>
        </w:rPr>
        <w:t>{</w:t>
      </w:r>
      <w:r w:rsidRPr="001064A9">
        <w:rPr>
          <w:b/>
          <w:bCs/>
          <w:color w:val="302A24"/>
        </w:rPr>
        <w:t>index</w:t>
      </w:r>
      <w:r w:rsidRPr="001064A9">
        <w:rPr>
          <w:b/>
          <w:bCs/>
          <w:color w:val="174BE6"/>
        </w:rPr>
        <w:t xml:space="preserve">} </w:t>
      </w:r>
      <w:r w:rsidRPr="001064A9">
        <w:rPr>
          <w:b/>
          <w:bCs/>
          <w:color w:val="486830"/>
        </w:rPr>
        <w:t>'</w:t>
      </w:r>
      <w:r w:rsidRPr="001064A9">
        <w:rPr>
          <w:b/>
          <w:bCs/>
          <w:color w:val="486830"/>
        </w:rPr>
        <w:br/>
        <w:t xml:space="preserve">          f'porque la colección tiene solo </w:t>
      </w:r>
      <w:r w:rsidRPr="001064A9">
        <w:rPr>
          <w:b/>
          <w:bCs/>
          <w:color w:val="174BE6"/>
        </w:rPr>
        <w:t>{</w:t>
      </w:r>
      <w:r w:rsidRPr="001064A9">
        <w:rPr>
          <w:b/>
          <w:bCs/>
          <w:color w:val="9C7028"/>
        </w:rPr>
        <w:t>len</w:t>
      </w:r>
      <w:r w:rsidRPr="001064A9">
        <w:rPr>
          <w:b/>
          <w:bCs/>
          <w:color w:val="302A24"/>
        </w:rPr>
        <w:t>(vlans)</w:t>
      </w:r>
      <w:r w:rsidRPr="001064A9">
        <w:rPr>
          <w:b/>
          <w:bCs/>
          <w:color w:val="174BE6"/>
        </w:rPr>
        <w:t xml:space="preserve">} </w:t>
      </w:r>
      <w:r w:rsidRPr="001064A9">
        <w:rPr>
          <w:b/>
          <w:bCs/>
          <w:color w:val="486830"/>
        </w:rPr>
        <w:t>'</w:t>
      </w:r>
      <w:r w:rsidRPr="001064A9">
        <w:rPr>
          <w:b/>
          <w:bCs/>
          <w:color w:val="486830"/>
        </w:rPr>
        <w:br/>
        <w:t xml:space="preserve">          f'elementos.'</w:t>
      </w:r>
      <w:r w:rsidRPr="001064A9">
        <w:rPr>
          <w:b/>
          <w:bCs/>
          <w:color w:val="302A24"/>
        </w:rPr>
        <w:t>)</w:t>
      </w:r>
      <w:r>
        <w:rPr>
          <w:color w:val="302A24"/>
        </w:rPr>
        <w:br/>
      </w:r>
    </w:p>
    <w:p w14:paraId="66FF82D0" w14:textId="32A9D2F8" w:rsidR="003D2D27" w:rsidRDefault="003D2D27" w:rsidP="003D2D27">
      <w:pPr>
        <w:rPr>
          <w:lang w:eastAsia="es-EC"/>
        </w:rPr>
      </w:pPr>
      <w:r>
        <w:rPr>
          <w:lang w:eastAsia="es-EC"/>
        </w:rPr>
        <w:t>Resultado:</w:t>
      </w:r>
    </w:p>
    <w:p w14:paraId="734A4565" w14:textId="3DB3DA56" w:rsidR="003D2D27" w:rsidRDefault="003D2D27" w:rsidP="003D2D27">
      <w:pPr>
        <w:pStyle w:val="HTMLconformatoprevio"/>
        <w:shd w:val="clear" w:color="auto" w:fill="F9F3FD"/>
        <w:rPr>
          <w:color w:val="302A24"/>
        </w:rPr>
      </w:pPr>
      <w:r>
        <w:rPr>
          <w:color w:val="302A24"/>
        </w:rPr>
        <w:br/>
      </w:r>
      <w:r w:rsidRPr="001064A9">
        <w:rPr>
          <w:b/>
          <w:bCs/>
          <w:color w:val="302A24"/>
        </w:rPr>
        <w:t>No se puede acceder al índice 5 porque la colección tiene solo 3 elementos.</w:t>
      </w:r>
      <w:r w:rsidRPr="001064A9">
        <w:rPr>
          <w:b/>
          <w:bCs/>
          <w:color w:val="302A24"/>
        </w:rPr>
        <w:br/>
      </w:r>
    </w:p>
    <w:p w14:paraId="035519BF" w14:textId="5F875B64" w:rsidR="003D2D27" w:rsidRDefault="003D2D27" w:rsidP="003D2D27">
      <w:pPr>
        <w:pStyle w:val="Ttulo4"/>
      </w:pPr>
      <w:r>
        <w:t>Slicing</w:t>
      </w:r>
    </w:p>
    <w:p w14:paraId="35ECC094" w14:textId="3AC61EAA" w:rsidR="003D2D27" w:rsidRDefault="000257CE" w:rsidP="003D2D27">
      <w:pPr>
        <w:rPr>
          <w:rFonts w:ascii="Times New Roman" w:hAnsi="Times New Roman"/>
        </w:rPr>
      </w:pPr>
      <w:r>
        <w:rPr>
          <w:rStyle w:val="bzpyqfadein"/>
        </w:rPr>
        <w:t>En Python, m</w:t>
      </w:r>
      <w:r w:rsidR="003D2D27">
        <w:rPr>
          <w:rStyle w:val="bzpyqfadein"/>
        </w:rPr>
        <w:t xml:space="preserve">uchas estructuras de datos permiten acceder no solo a un elemento específico, sino también a </w:t>
      </w:r>
      <w:r w:rsidR="003D2D27">
        <w:rPr>
          <w:rStyle w:val="bzpyqfadein"/>
          <w:b/>
          <w:bCs/>
        </w:rPr>
        <w:t>un subconjunto de elementos</w:t>
      </w:r>
      <w:r w:rsidR="003D2D27">
        <w:rPr>
          <w:rStyle w:val="bzpyqfadein"/>
        </w:rPr>
        <w:t>.</w:t>
      </w:r>
      <w:r w:rsidR="00053B2D">
        <w:rPr>
          <w:rStyle w:val="bzpyqfadein"/>
        </w:rPr>
        <w:t xml:space="preserve"> </w:t>
      </w:r>
      <w:r w:rsidR="003D2D27">
        <w:rPr>
          <w:rStyle w:val="bzpyqfadein"/>
        </w:rPr>
        <w:t xml:space="preserve">A esta operación se le conoce como </w:t>
      </w:r>
      <w:r w:rsidR="003D2D27" w:rsidRPr="0095194D">
        <w:rPr>
          <w:rStyle w:val="bzpyqfadein"/>
          <w:b/>
          <w:bCs/>
        </w:rPr>
        <w:t>slicing</w:t>
      </w:r>
      <w:r w:rsidR="003D2D27">
        <w:rPr>
          <w:rStyle w:val="bzpyqfadein"/>
        </w:rPr>
        <w:t>.</w:t>
      </w:r>
    </w:p>
    <w:p w14:paraId="56A4BB2A" w14:textId="77777777" w:rsidR="003D2D27" w:rsidRDefault="003D2D27" w:rsidP="003D2D27">
      <w:pPr>
        <w:rPr>
          <w:rStyle w:val="bzpyqfadein"/>
        </w:rPr>
      </w:pPr>
      <w:r>
        <w:rPr>
          <w:rStyle w:val="bzpyqfadein"/>
        </w:rPr>
        <w:t>El slicing permite seleccionar una parte de una secuencia utilizando la siguiente sintaxis:</w:t>
      </w:r>
    </w:p>
    <w:p w14:paraId="08AD2C74" w14:textId="77777777" w:rsidR="003D2D27" w:rsidRDefault="003D2D27" w:rsidP="003D2D27">
      <w:pPr>
        <w:pStyle w:val="HTMLconformatoprevio"/>
        <w:shd w:val="clear" w:color="auto" w:fill="F9F3FD"/>
        <w:rPr>
          <w:color w:val="302A24"/>
        </w:rPr>
      </w:pPr>
      <w:r>
        <w:rPr>
          <w:color w:val="302A24"/>
        </w:rPr>
        <w:br/>
      </w:r>
      <w:r w:rsidRPr="008C543E">
        <w:rPr>
          <w:b/>
          <w:bCs/>
          <w:color w:val="302A24"/>
        </w:rPr>
        <w:t>secuencia[inicio:fin:incremento]</w:t>
      </w:r>
      <w:r w:rsidRPr="008C543E">
        <w:rPr>
          <w:b/>
          <w:bCs/>
          <w:color w:val="302A24"/>
        </w:rPr>
        <w:br/>
      </w:r>
    </w:p>
    <w:p w14:paraId="768F0AB8" w14:textId="77777777" w:rsidR="003D2D27" w:rsidRDefault="003D2D27" w:rsidP="003D2D27">
      <w:pPr>
        <w:rPr>
          <w:rFonts w:ascii="Times New Roman" w:hAnsi="Times New Roman"/>
        </w:rPr>
      </w:pPr>
      <w:r>
        <w:rPr>
          <w:rStyle w:val="bzpyqfadein"/>
        </w:rPr>
        <w:t>Donde:</w:t>
      </w:r>
    </w:p>
    <w:p w14:paraId="689B37F7" w14:textId="77777777" w:rsidR="003D2D27" w:rsidRDefault="003D2D27" w:rsidP="003D2D27">
      <w:pPr>
        <w:pStyle w:val="Vietas"/>
        <w:rPr>
          <w:rStyle w:val="bzpyqfadein"/>
        </w:rPr>
      </w:pPr>
      <w:r w:rsidRPr="008C543E">
        <w:rPr>
          <w:rStyle w:val="CdigoInlineCar"/>
        </w:rPr>
        <w:t>inicio</w:t>
      </w:r>
      <w:r>
        <w:rPr>
          <w:rStyle w:val="VietasCar"/>
        </w:rPr>
        <w:t xml:space="preserve">: </w:t>
      </w:r>
      <w:r>
        <w:rPr>
          <w:rStyle w:val="bzpyqfadein"/>
        </w:rPr>
        <w:t xml:space="preserve">Índice donde comienza la selección. Si no se especifica, se usa </w:t>
      </w:r>
      <w:r w:rsidRPr="004C67EF">
        <w:rPr>
          <w:rStyle w:val="CdigoInlineCar"/>
        </w:rPr>
        <w:t>0</w:t>
      </w:r>
      <w:r>
        <w:rPr>
          <w:rStyle w:val="bzpyqfadein"/>
        </w:rPr>
        <w:t xml:space="preserve"> por defecto.</w:t>
      </w:r>
    </w:p>
    <w:p w14:paraId="25BEFA24" w14:textId="77777777" w:rsidR="003D2D27" w:rsidRDefault="003D2D27" w:rsidP="003D2D27">
      <w:pPr>
        <w:pStyle w:val="Vietas"/>
        <w:rPr>
          <w:rStyle w:val="bzpyqfadein"/>
        </w:rPr>
      </w:pPr>
      <w:r w:rsidRPr="008C543E">
        <w:rPr>
          <w:rStyle w:val="CdigoInlineCar"/>
        </w:rPr>
        <w:t>fin</w:t>
      </w:r>
      <w:r>
        <w:rPr>
          <w:rStyle w:val="bzpyqfadein"/>
        </w:rPr>
        <w:t>: Índice donde termina la selección (sin incluir ese elemento). Si no se especifica, se usa la longitud de la secuencia por defecto.</w:t>
      </w:r>
    </w:p>
    <w:p w14:paraId="2A8EF0C6" w14:textId="77777777" w:rsidR="003D2D27" w:rsidRDefault="003D2D27" w:rsidP="003D2D27">
      <w:pPr>
        <w:pStyle w:val="Vietas"/>
        <w:rPr>
          <w:rStyle w:val="bzpyqfadein"/>
        </w:rPr>
      </w:pPr>
      <w:r>
        <w:rPr>
          <w:rStyle w:val="CdigoInlineCar"/>
        </w:rPr>
        <w:t>i</w:t>
      </w:r>
      <w:r w:rsidRPr="008C543E">
        <w:rPr>
          <w:rStyle w:val="CdigoInlineCar"/>
        </w:rPr>
        <w:t>ncremento</w:t>
      </w:r>
      <w:r>
        <w:rPr>
          <w:rStyle w:val="CdigoInlineCar"/>
        </w:rPr>
        <w:t>:</w:t>
      </w:r>
      <w:r w:rsidRPr="004C67EF">
        <w:t xml:space="preserve"> </w:t>
      </w:r>
      <w:r>
        <w:rPr>
          <w:rStyle w:val="bzpyqfadein"/>
        </w:rPr>
        <w:t xml:space="preserve">Indica cada cuántos elementos avanzar dentro de la secuencia. Si no se especifica, se usa </w:t>
      </w:r>
      <w:r w:rsidRPr="004C67EF">
        <w:rPr>
          <w:rStyle w:val="CdigoInlineCar"/>
        </w:rPr>
        <w:t>1</w:t>
      </w:r>
      <w:r>
        <w:rPr>
          <w:rStyle w:val="bzpyqfadein"/>
        </w:rPr>
        <w:t xml:space="preserve"> por defecto.</w:t>
      </w:r>
    </w:p>
    <w:p w14:paraId="49FBE14A" w14:textId="2C9966C7" w:rsidR="003D2D27" w:rsidRDefault="003D2D27" w:rsidP="00344EF4">
      <w:r>
        <w:rPr>
          <w:rStyle w:val="bzpyqfadein"/>
        </w:rPr>
        <w:lastRenderedPageBreak/>
        <w:t xml:space="preserve">En la mayoría de los casos se utilizan únicamente los parámetros </w:t>
      </w:r>
      <w:r>
        <w:rPr>
          <w:rStyle w:val="bzpyqfadein"/>
          <w:b/>
          <w:bCs/>
        </w:rPr>
        <w:t>inicio</w:t>
      </w:r>
      <w:r>
        <w:rPr>
          <w:rStyle w:val="bzpyqfadein"/>
        </w:rPr>
        <w:t xml:space="preserve"> y </w:t>
      </w:r>
      <w:r>
        <w:rPr>
          <w:rStyle w:val="bzpyqfadein"/>
          <w:b/>
          <w:bCs/>
        </w:rPr>
        <w:t>fin</w:t>
      </w:r>
      <w:r>
        <w:rPr>
          <w:rStyle w:val="bzpyqfadein"/>
        </w:rPr>
        <w:t>.</w:t>
      </w:r>
    </w:p>
    <w:p w14:paraId="5EFEC134" w14:textId="77777777" w:rsidR="003D2D27" w:rsidRDefault="003D2D27" w:rsidP="00344EF4">
      <w:r>
        <w:rPr>
          <w:rStyle w:val="bzpyqfadein"/>
        </w:rPr>
        <w:t>El slicing funciona con varios tipos de datos en Python, entre ellos:</w:t>
      </w:r>
    </w:p>
    <w:p w14:paraId="6E46C240" w14:textId="77777777" w:rsidR="003D2D27" w:rsidRPr="008C543E" w:rsidRDefault="003D2D27" w:rsidP="003D2D27">
      <w:pPr>
        <w:pStyle w:val="Vietas"/>
        <w:rPr>
          <w:rStyle w:val="bzpyqfadein"/>
          <w:rFonts w:ascii="Times New Roman" w:hAnsi="Times New Roman"/>
        </w:rPr>
      </w:pPr>
      <w:r>
        <w:rPr>
          <w:rStyle w:val="bzpyqfadein"/>
        </w:rPr>
        <w:t>strings</w:t>
      </w:r>
    </w:p>
    <w:p w14:paraId="2B9713B4" w14:textId="77777777" w:rsidR="003D2D27" w:rsidRPr="008C543E" w:rsidRDefault="003D2D27" w:rsidP="003D2D27">
      <w:pPr>
        <w:pStyle w:val="Vietas"/>
        <w:rPr>
          <w:rStyle w:val="bzpyqfadein"/>
          <w:rFonts w:ascii="Times New Roman" w:hAnsi="Times New Roman"/>
        </w:rPr>
      </w:pPr>
      <w:r>
        <w:rPr>
          <w:rStyle w:val="bzpyqfadein"/>
        </w:rPr>
        <w:t>listas</w:t>
      </w:r>
    </w:p>
    <w:p w14:paraId="5DDB9D02" w14:textId="77777777" w:rsidR="003D2D27" w:rsidRDefault="003D2D27" w:rsidP="003D2D27">
      <w:pPr>
        <w:pStyle w:val="Vietas"/>
        <w:rPr>
          <w:rFonts w:ascii="Times New Roman" w:hAnsi="Times New Roman"/>
        </w:rPr>
      </w:pPr>
      <w:r>
        <w:rPr>
          <w:rStyle w:val="bzpyqfadein"/>
        </w:rPr>
        <w:t>tuplas</w:t>
      </w:r>
    </w:p>
    <w:p w14:paraId="4D232D8B" w14:textId="77777777" w:rsidR="003D2D27" w:rsidRDefault="003D2D27" w:rsidP="003D2D27">
      <w:r>
        <w:rPr>
          <w:rStyle w:val="bzpyqfadein"/>
        </w:rPr>
        <w:t>Esto lo convierte en una herramienta muy útil para procesar información en scripts de automatización.</w:t>
      </w:r>
    </w:p>
    <w:p w14:paraId="599702D7" w14:textId="1C4249A5" w:rsidR="003D2D27" w:rsidRDefault="00600C55" w:rsidP="00600C55">
      <w:pPr>
        <w:pStyle w:val="Normal2"/>
      </w:pPr>
      <w:r>
        <w:rPr>
          <w:rFonts w:ascii="Segoe UI Emoji" w:hAnsi="Segoe UI Emoji" w:cs="Segoe UI Emoji"/>
        </w:rPr>
        <w:t>▶</w:t>
      </w:r>
      <w:r>
        <w:t xml:space="preserve">️ </w:t>
      </w:r>
      <w:r w:rsidR="003D2D27">
        <w:t>Ejemplo con strings</w:t>
      </w:r>
    </w:p>
    <w:p w14:paraId="1154C7AD" w14:textId="77777777" w:rsidR="003D2D27" w:rsidRDefault="003D2D27" w:rsidP="003D2D27">
      <w:pPr>
        <w:pStyle w:val="HTMLconformatoprevio"/>
        <w:shd w:val="clear" w:color="auto" w:fill="F9F3FD"/>
        <w:rPr>
          <w:b/>
          <w:bCs/>
          <w:color w:val="302A24"/>
        </w:rPr>
      </w:pPr>
    </w:p>
    <w:p w14:paraId="7C7CFBF4" w14:textId="77777777" w:rsidR="003D2D27" w:rsidRDefault="003D2D27" w:rsidP="003D2D27">
      <w:pPr>
        <w:pStyle w:val="HTMLconformatoprevio"/>
        <w:shd w:val="clear" w:color="auto" w:fill="F9F3FD"/>
        <w:rPr>
          <w:b/>
          <w:bCs/>
          <w:color w:val="302A24"/>
        </w:rPr>
      </w:pPr>
      <w:r w:rsidRPr="008C543E">
        <w:rPr>
          <w:b/>
          <w:bCs/>
          <w:color w:val="302A24"/>
        </w:rPr>
        <w:t xml:space="preserve">ip_address = </w:t>
      </w:r>
      <w:r w:rsidRPr="008C543E">
        <w:rPr>
          <w:b/>
          <w:bCs/>
          <w:color w:val="486830"/>
        </w:rPr>
        <w:t>'192.168.1.100'</w:t>
      </w:r>
      <w:r w:rsidRPr="008C543E">
        <w:rPr>
          <w:b/>
          <w:bCs/>
          <w:color w:val="486830"/>
        </w:rPr>
        <w:br/>
      </w:r>
      <w:r w:rsidRPr="008C543E">
        <w:rPr>
          <w:b/>
          <w:bCs/>
          <w:color w:val="486830"/>
        </w:rPr>
        <w:br/>
      </w:r>
      <w:r w:rsidRPr="008C543E">
        <w:rPr>
          <w:b/>
          <w:bCs/>
          <w:color w:val="A0A0A0"/>
        </w:rPr>
        <w:t># Todos los caracteres</w:t>
      </w:r>
      <w:r w:rsidRPr="008C543E">
        <w:rPr>
          <w:b/>
          <w:bCs/>
          <w:color w:val="A0A0A0"/>
        </w:rPr>
        <w:br/>
      </w:r>
      <w:r w:rsidRPr="008C543E">
        <w:rPr>
          <w:b/>
          <w:bCs/>
          <w:color w:val="9C7028"/>
        </w:rPr>
        <w:t>print</w:t>
      </w:r>
      <w:r w:rsidRPr="008C543E">
        <w:rPr>
          <w:b/>
          <w:bCs/>
          <w:color w:val="302A24"/>
        </w:rPr>
        <w:t xml:space="preserve">(ip_address[:])  </w:t>
      </w:r>
      <w:r w:rsidRPr="008C543E">
        <w:rPr>
          <w:b/>
          <w:bCs/>
          <w:color w:val="302A24"/>
        </w:rPr>
        <w:br/>
      </w:r>
      <w:r w:rsidRPr="008C543E">
        <w:rPr>
          <w:b/>
          <w:bCs/>
          <w:color w:val="302A24"/>
        </w:rPr>
        <w:br/>
      </w:r>
      <w:r w:rsidRPr="008C543E">
        <w:rPr>
          <w:b/>
          <w:bCs/>
          <w:color w:val="A0A0A0"/>
        </w:rPr>
        <w:t># Desde el índice 4 hasta el final</w:t>
      </w:r>
      <w:r w:rsidRPr="008C543E">
        <w:rPr>
          <w:b/>
          <w:bCs/>
          <w:color w:val="A0A0A0"/>
        </w:rPr>
        <w:br/>
      </w:r>
      <w:r w:rsidRPr="008C543E">
        <w:rPr>
          <w:b/>
          <w:bCs/>
          <w:color w:val="9C7028"/>
        </w:rPr>
        <w:t>print</w:t>
      </w:r>
      <w:r w:rsidRPr="008C543E">
        <w:rPr>
          <w:b/>
          <w:bCs/>
          <w:color w:val="302A24"/>
        </w:rPr>
        <w:t>(ip_address[</w:t>
      </w:r>
      <w:r w:rsidRPr="008C543E">
        <w:rPr>
          <w:b/>
          <w:bCs/>
          <w:color w:val="4868FF"/>
        </w:rPr>
        <w:t>4</w:t>
      </w:r>
      <w:r w:rsidRPr="008C543E">
        <w:rPr>
          <w:b/>
          <w:bCs/>
          <w:color w:val="302A24"/>
        </w:rPr>
        <w:t xml:space="preserve">:])  </w:t>
      </w:r>
      <w:r w:rsidRPr="008C543E">
        <w:rPr>
          <w:b/>
          <w:bCs/>
          <w:color w:val="302A24"/>
        </w:rPr>
        <w:br/>
      </w:r>
      <w:r w:rsidRPr="008C543E">
        <w:rPr>
          <w:b/>
          <w:bCs/>
          <w:color w:val="302A24"/>
        </w:rPr>
        <w:br/>
      </w:r>
      <w:r w:rsidRPr="008C543E">
        <w:rPr>
          <w:b/>
          <w:bCs/>
          <w:color w:val="A0A0A0"/>
        </w:rPr>
        <w:t># Desde el inicio hasta el índice 3 (sin incluirlo)</w:t>
      </w:r>
      <w:r w:rsidRPr="008C543E">
        <w:rPr>
          <w:b/>
          <w:bCs/>
          <w:color w:val="A0A0A0"/>
        </w:rPr>
        <w:br/>
      </w:r>
      <w:r w:rsidRPr="008C543E">
        <w:rPr>
          <w:b/>
          <w:bCs/>
          <w:color w:val="9C7028"/>
        </w:rPr>
        <w:t>print</w:t>
      </w:r>
      <w:r w:rsidRPr="008C543E">
        <w:rPr>
          <w:b/>
          <w:bCs/>
          <w:color w:val="302A24"/>
        </w:rPr>
        <w:t>(ip_address[:</w:t>
      </w:r>
      <w:r w:rsidRPr="008C543E">
        <w:rPr>
          <w:b/>
          <w:bCs/>
          <w:color w:val="4868FF"/>
        </w:rPr>
        <w:t>3</w:t>
      </w:r>
      <w:r w:rsidRPr="008C543E">
        <w:rPr>
          <w:b/>
          <w:bCs/>
          <w:color w:val="302A24"/>
        </w:rPr>
        <w:t xml:space="preserve">])  </w:t>
      </w:r>
      <w:r w:rsidRPr="008C543E">
        <w:rPr>
          <w:b/>
          <w:bCs/>
          <w:color w:val="302A24"/>
        </w:rPr>
        <w:br/>
      </w:r>
      <w:r w:rsidRPr="008C543E">
        <w:rPr>
          <w:b/>
          <w:bCs/>
          <w:color w:val="302A24"/>
        </w:rPr>
        <w:br/>
      </w:r>
      <w:r w:rsidRPr="008C543E">
        <w:rPr>
          <w:b/>
          <w:bCs/>
          <w:color w:val="A0A0A0"/>
        </w:rPr>
        <w:t># Desde el índice 4 hasta el 7</w:t>
      </w:r>
      <w:r>
        <w:rPr>
          <w:b/>
          <w:bCs/>
          <w:color w:val="A0A0A0"/>
        </w:rPr>
        <w:t xml:space="preserve"> (cuarto octeto)</w:t>
      </w:r>
      <w:r w:rsidRPr="008C543E">
        <w:rPr>
          <w:b/>
          <w:bCs/>
          <w:color w:val="A0A0A0"/>
        </w:rPr>
        <w:br/>
      </w:r>
      <w:r w:rsidRPr="008C543E">
        <w:rPr>
          <w:b/>
          <w:bCs/>
          <w:color w:val="9C7028"/>
        </w:rPr>
        <w:t>print</w:t>
      </w:r>
      <w:r w:rsidRPr="008C543E">
        <w:rPr>
          <w:b/>
          <w:bCs/>
          <w:color w:val="302A24"/>
        </w:rPr>
        <w:t>(ip_address[</w:t>
      </w:r>
      <w:r w:rsidRPr="008C543E">
        <w:rPr>
          <w:b/>
          <w:bCs/>
          <w:color w:val="4868FF"/>
        </w:rPr>
        <w:t>4</w:t>
      </w:r>
      <w:r w:rsidRPr="008C543E">
        <w:rPr>
          <w:b/>
          <w:bCs/>
          <w:color w:val="302A24"/>
        </w:rPr>
        <w:t>:</w:t>
      </w:r>
      <w:r w:rsidRPr="008C543E">
        <w:rPr>
          <w:b/>
          <w:bCs/>
          <w:color w:val="4868FF"/>
        </w:rPr>
        <w:t>7</w:t>
      </w:r>
      <w:r w:rsidRPr="008C543E">
        <w:rPr>
          <w:b/>
          <w:bCs/>
          <w:color w:val="302A24"/>
        </w:rPr>
        <w:t>])</w:t>
      </w:r>
    </w:p>
    <w:p w14:paraId="61DAC41D" w14:textId="77777777" w:rsidR="003D2D27" w:rsidRPr="008C543E" w:rsidRDefault="003D2D27" w:rsidP="003D2D27">
      <w:pPr>
        <w:pStyle w:val="HTMLconformatoprevio"/>
        <w:shd w:val="clear" w:color="auto" w:fill="F9F3FD"/>
        <w:rPr>
          <w:b/>
          <w:bCs/>
          <w:color w:val="302A24"/>
        </w:rPr>
      </w:pPr>
    </w:p>
    <w:p w14:paraId="20A26BC5" w14:textId="5902FCDC" w:rsidR="003D2D27" w:rsidRDefault="003D2D27" w:rsidP="003D2D27">
      <w:r>
        <w:t>Resultado:</w:t>
      </w:r>
    </w:p>
    <w:p w14:paraId="120D393D" w14:textId="77777777" w:rsidR="003D2D27" w:rsidRDefault="003D2D27" w:rsidP="003D2D27">
      <w:pPr>
        <w:pStyle w:val="HTMLconformatoprevio"/>
        <w:shd w:val="clear" w:color="auto" w:fill="F9F3FD"/>
        <w:rPr>
          <w:color w:val="302A24"/>
        </w:rPr>
      </w:pPr>
      <w:r>
        <w:rPr>
          <w:color w:val="302A24"/>
        </w:rPr>
        <w:br/>
      </w:r>
      <w:r w:rsidRPr="008C543E">
        <w:rPr>
          <w:b/>
          <w:bCs/>
          <w:color w:val="302A24"/>
        </w:rPr>
        <w:t>192.168.1.100</w:t>
      </w:r>
      <w:r w:rsidRPr="008C543E">
        <w:rPr>
          <w:b/>
          <w:bCs/>
          <w:color w:val="302A24"/>
        </w:rPr>
        <w:br/>
        <w:t>168.1.100</w:t>
      </w:r>
      <w:r w:rsidRPr="008C543E">
        <w:rPr>
          <w:b/>
          <w:bCs/>
          <w:color w:val="302A24"/>
        </w:rPr>
        <w:br/>
        <w:t>192</w:t>
      </w:r>
      <w:r w:rsidRPr="008C543E">
        <w:rPr>
          <w:b/>
          <w:bCs/>
          <w:color w:val="302A24"/>
        </w:rPr>
        <w:br/>
        <w:t>168</w:t>
      </w:r>
      <w:r w:rsidRPr="008C543E">
        <w:rPr>
          <w:b/>
          <w:bCs/>
          <w:color w:val="302A24"/>
        </w:rPr>
        <w:br/>
      </w:r>
    </w:p>
    <w:p w14:paraId="20599661" w14:textId="77777777" w:rsidR="003D2D27" w:rsidRDefault="003D2D27" w:rsidP="003D2D27">
      <w:pPr>
        <w:rPr>
          <w:rFonts w:ascii="Times New Roman" w:hAnsi="Times New Roman"/>
        </w:rPr>
      </w:pPr>
      <w:r>
        <w:rPr>
          <w:rStyle w:val="bzpyqfadein"/>
        </w:rPr>
        <w:t>En este caso estamos seleccionando diferentes partes de la dirección IP utilizando posiciones dentro de la cadena.</w:t>
      </w:r>
    </w:p>
    <w:p w14:paraId="27EACA13" w14:textId="77777777" w:rsidR="003D2D27" w:rsidRDefault="003D2D27" w:rsidP="003D2D27">
      <w:r>
        <w:rPr>
          <w:rStyle w:val="bzpyqfadein"/>
        </w:rPr>
        <w:t xml:space="preserve">Este tipo de operación es común cuando se necesita </w:t>
      </w:r>
      <w:r>
        <w:rPr>
          <w:rStyle w:val="bzpyqfadein"/>
          <w:b/>
          <w:bCs/>
        </w:rPr>
        <w:t>extraer partes específicas de un texto</w:t>
      </w:r>
      <w:r>
        <w:rPr>
          <w:rStyle w:val="bzpyqfadein"/>
        </w:rPr>
        <w:t>, como segmentos de una dirección IP, identificadores dentro de un hostname o fragmentos de una salida de comandos.</w:t>
      </w:r>
    </w:p>
    <w:p w14:paraId="755715A3" w14:textId="171D20F1" w:rsidR="003D2D27" w:rsidRDefault="00600C55" w:rsidP="00600C55">
      <w:pPr>
        <w:pStyle w:val="Normal2"/>
      </w:pPr>
      <w:r>
        <w:rPr>
          <w:rFonts w:ascii="Segoe UI Emoji" w:hAnsi="Segoe UI Emoji" w:cs="Segoe UI Emoji"/>
        </w:rPr>
        <w:t>▶</w:t>
      </w:r>
      <w:r>
        <w:t xml:space="preserve">️ </w:t>
      </w:r>
      <w:r w:rsidR="003D2D27">
        <w:t>Ejemplo con listas</w:t>
      </w:r>
    </w:p>
    <w:p w14:paraId="28E60D25" w14:textId="582E9A50" w:rsidR="003D2D27" w:rsidRDefault="003D2D27" w:rsidP="003D2D27">
      <w:pPr>
        <w:rPr>
          <w:rFonts w:ascii="Times New Roman" w:hAnsi="Times New Roman"/>
        </w:rPr>
      </w:pPr>
      <w:r>
        <w:rPr>
          <w:rStyle w:val="bzpyqfadein"/>
        </w:rPr>
        <w:t>El slicing también puede utilizarse con listas</w:t>
      </w:r>
      <w:r w:rsidR="00600C55">
        <w:rPr>
          <w:rStyle w:val="bzpyqfadein"/>
        </w:rPr>
        <w:t>:</w:t>
      </w:r>
    </w:p>
    <w:p w14:paraId="1C9312E5" w14:textId="77777777" w:rsidR="003D2D27" w:rsidRDefault="003D2D27" w:rsidP="003D2D27">
      <w:pPr>
        <w:pStyle w:val="HTMLconformatoprevio"/>
        <w:shd w:val="clear" w:color="auto" w:fill="F9F3FD"/>
        <w:rPr>
          <w:color w:val="302A24"/>
        </w:rPr>
      </w:pPr>
    </w:p>
    <w:p w14:paraId="742760C4" w14:textId="77777777" w:rsidR="008B0E68" w:rsidRDefault="003D2D27" w:rsidP="003D2D27">
      <w:pPr>
        <w:pStyle w:val="HTMLconformatoprevio"/>
        <w:shd w:val="clear" w:color="auto" w:fill="F9F3FD"/>
        <w:rPr>
          <w:b/>
          <w:bCs/>
          <w:color w:val="302A24"/>
        </w:rPr>
      </w:pPr>
      <w:r w:rsidRPr="00231E15">
        <w:rPr>
          <w:b/>
          <w:bCs/>
          <w:color w:val="302A24"/>
        </w:rPr>
        <w:t>routers = [</w:t>
      </w:r>
      <w:r w:rsidRPr="00231E15">
        <w:rPr>
          <w:b/>
          <w:bCs/>
          <w:color w:val="486830"/>
        </w:rPr>
        <w:t>'R1-GYE'</w:t>
      </w:r>
      <w:r w:rsidRPr="00231E15">
        <w:rPr>
          <w:b/>
          <w:bCs/>
          <w:color w:val="302A24"/>
        </w:rPr>
        <w:t xml:space="preserve">, </w:t>
      </w:r>
      <w:r w:rsidRPr="00231E15">
        <w:rPr>
          <w:b/>
          <w:bCs/>
          <w:color w:val="486830"/>
        </w:rPr>
        <w:t>'R2-GYE'</w:t>
      </w:r>
      <w:r w:rsidRPr="00231E15">
        <w:rPr>
          <w:b/>
          <w:bCs/>
          <w:color w:val="302A24"/>
        </w:rPr>
        <w:t xml:space="preserve">, </w:t>
      </w:r>
      <w:r w:rsidRPr="00231E15">
        <w:rPr>
          <w:b/>
          <w:bCs/>
          <w:color w:val="486830"/>
        </w:rPr>
        <w:t>'R1-UIO'</w:t>
      </w:r>
      <w:r w:rsidRPr="00231E15">
        <w:rPr>
          <w:b/>
          <w:bCs/>
          <w:color w:val="302A24"/>
        </w:rPr>
        <w:t xml:space="preserve">, </w:t>
      </w:r>
      <w:r w:rsidRPr="00231E15">
        <w:rPr>
          <w:b/>
          <w:bCs/>
          <w:color w:val="486830"/>
        </w:rPr>
        <w:t>'R1-CUE'</w:t>
      </w:r>
      <w:r w:rsidRPr="00231E15">
        <w:rPr>
          <w:b/>
          <w:bCs/>
          <w:color w:val="302A24"/>
        </w:rPr>
        <w:t>]</w:t>
      </w:r>
      <w:r w:rsidRPr="00231E15">
        <w:rPr>
          <w:b/>
          <w:bCs/>
          <w:color w:val="302A24"/>
        </w:rPr>
        <w:br/>
      </w:r>
      <w:r w:rsidRPr="00231E15">
        <w:rPr>
          <w:b/>
          <w:bCs/>
          <w:color w:val="302A24"/>
        </w:rPr>
        <w:br/>
      </w:r>
      <w:r w:rsidRPr="00231E15">
        <w:rPr>
          <w:b/>
          <w:bCs/>
          <w:color w:val="A0A0A0"/>
        </w:rPr>
        <w:t># Desde el primer elemento hasta el índice 2, sin incluirlo</w:t>
      </w:r>
      <w:r w:rsidRPr="00231E15">
        <w:rPr>
          <w:b/>
          <w:bCs/>
          <w:color w:val="A0A0A0"/>
        </w:rPr>
        <w:br/>
      </w:r>
      <w:r w:rsidRPr="00231E15">
        <w:rPr>
          <w:b/>
          <w:bCs/>
          <w:color w:val="9C7028"/>
        </w:rPr>
        <w:t>print</w:t>
      </w:r>
      <w:r w:rsidRPr="00231E15">
        <w:rPr>
          <w:b/>
          <w:bCs/>
          <w:color w:val="302A24"/>
        </w:rPr>
        <w:t>(routers[:</w:t>
      </w:r>
      <w:r w:rsidRPr="00231E15">
        <w:rPr>
          <w:b/>
          <w:bCs/>
          <w:color w:val="4868FF"/>
        </w:rPr>
        <w:t>2</w:t>
      </w:r>
      <w:r w:rsidRPr="00231E15">
        <w:rPr>
          <w:b/>
          <w:bCs/>
          <w:color w:val="302A24"/>
        </w:rPr>
        <w:t>])</w:t>
      </w:r>
      <w:r w:rsidRPr="00231E15">
        <w:rPr>
          <w:b/>
          <w:bCs/>
          <w:color w:val="302A24"/>
        </w:rPr>
        <w:br/>
      </w:r>
      <w:r w:rsidRPr="00231E15">
        <w:rPr>
          <w:b/>
          <w:bCs/>
          <w:color w:val="302A24"/>
        </w:rPr>
        <w:br/>
      </w:r>
      <w:r w:rsidRPr="00231E15">
        <w:rPr>
          <w:b/>
          <w:bCs/>
          <w:color w:val="A0A0A0"/>
        </w:rPr>
        <w:t># Desde el elemento 1 hasta el índice 3, sin incluirlo</w:t>
      </w:r>
      <w:r w:rsidRPr="00231E15">
        <w:rPr>
          <w:b/>
          <w:bCs/>
          <w:color w:val="A0A0A0"/>
        </w:rPr>
        <w:br/>
      </w:r>
      <w:r w:rsidRPr="00231E15">
        <w:rPr>
          <w:b/>
          <w:bCs/>
          <w:color w:val="9C7028"/>
        </w:rPr>
        <w:t>print</w:t>
      </w:r>
      <w:r w:rsidRPr="00231E15">
        <w:rPr>
          <w:b/>
          <w:bCs/>
          <w:color w:val="302A24"/>
        </w:rPr>
        <w:t>(routers[</w:t>
      </w:r>
      <w:r w:rsidRPr="00231E15">
        <w:rPr>
          <w:b/>
          <w:bCs/>
          <w:color w:val="4868FF"/>
        </w:rPr>
        <w:t>1</w:t>
      </w:r>
      <w:r w:rsidRPr="00231E15">
        <w:rPr>
          <w:b/>
          <w:bCs/>
          <w:color w:val="302A24"/>
        </w:rPr>
        <w:t>:</w:t>
      </w:r>
      <w:r w:rsidRPr="00231E15">
        <w:rPr>
          <w:b/>
          <w:bCs/>
          <w:color w:val="4868FF"/>
        </w:rPr>
        <w:t>3</w:t>
      </w:r>
      <w:r w:rsidRPr="00231E15">
        <w:rPr>
          <w:b/>
          <w:bCs/>
          <w:color w:val="302A24"/>
        </w:rPr>
        <w:t>])</w:t>
      </w:r>
      <w:r w:rsidRPr="00231E15">
        <w:rPr>
          <w:b/>
          <w:bCs/>
          <w:color w:val="302A24"/>
        </w:rPr>
        <w:br/>
      </w:r>
    </w:p>
    <w:p w14:paraId="5148957C" w14:textId="74EAF0DE" w:rsidR="003D2D27" w:rsidRPr="00231E15" w:rsidRDefault="003D2D27" w:rsidP="003D2D27">
      <w:pPr>
        <w:pStyle w:val="HTMLconformatoprevio"/>
        <w:shd w:val="clear" w:color="auto" w:fill="F9F3FD"/>
        <w:rPr>
          <w:b/>
          <w:bCs/>
          <w:color w:val="302A24"/>
        </w:rPr>
      </w:pPr>
      <w:r w:rsidRPr="00231E15">
        <w:rPr>
          <w:b/>
          <w:bCs/>
          <w:color w:val="302A24"/>
        </w:rPr>
        <w:lastRenderedPageBreak/>
        <w:br/>
      </w:r>
      <w:r w:rsidRPr="00231E15">
        <w:rPr>
          <w:b/>
          <w:bCs/>
          <w:color w:val="A0A0A0"/>
        </w:rPr>
        <w:t># Del índice 1 al 7, no importa si no existe:</w:t>
      </w:r>
      <w:r w:rsidRPr="00231E15">
        <w:rPr>
          <w:b/>
          <w:bCs/>
          <w:color w:val="A0A0A0"/>
        </w:rPr>
        <w:br/>
      </w:r>
      <w:r w:rsidRPr="00231E15">
        <w:rPr>
          <w:b/>
          <w:bCs/>
          <w:color w:val="9C7028"/>
        </w:rPr>
        <w:t>print</w:t>
      </w:r>
      <w:r w:rsidRPr="00231E15">
        <w:rPr>
          <w:b/>
          <w:bCs/>
          <w:color w:val="302A24"/>
        </w:rPr>
        <w:t>(routers[</w:t>
      </w:r>
      <w:r w:rsidRPr="00231E15">
        <w:rPr>
          <w:b/>
          <w:bCs/>
          <w:color w:val="4868FF"/>
        </w:rPr>
        <w:t>1</w:t>
      </w:r>
      <w:r w:rsidRPr="00231E15">
        <w:rPr>
          <w:b/>
          <w:bCs/>
          <w:color w:val="302A24"/>
        </w:rPr>
        <w:t>:</w:t>
      </w:r>
      <w:r w:rsidRPr="00231E15">
        <w:rPr>
          <w:b/>
          <w:bCs/>
          <w:color w:val="4868FF"/>
        </w:rPr>
        <w:t>7</w:t>
      </w:r>
      <w:r w:rsidRPr="00231E15">
        <w:rPr>
          <w:b/>
          <w:bCs/>
          <w:color w:val="302A24"/>
        </w:rPr>
        <w:t>])</w:t>
      </w:r>
      <w:r w:rsidRPr="00231E15">
        <w:rPr>
          <w:b/>
          <w:bCs/>
          <w:color w:val="302A24"/>
        </w:rPr>
        <w:br/>
      </w:r>
      <w:r w:rsidRPr="00231E15">
        <w:rPr>
          <w:b/>
          <w:bCs/>
          <w:color w:val="302A24"/>
        </w:rPr>
        <w:br/>
      </w:r>
      <w:r w:rsidRPr="00231E15">
        <w:rPr>
          <w:b/>
          <w:bCs/>
          <w:color w:val="A0A0A0"/>
        </w:rPr>
        <w:t># Toda la lista, al revés</w:t>
      </w:r>
      <w:r w:rsidRPr="00231E15">
        <w:rPr>
          <w:b/>
          <w:bCs/>
          <w:color w:val="A0A0A0"/>
        </w:rPr>
        <w:br/>
      </w:r>
      <w:r w:rsidRPr="00231E15">
        <w:rPr>
          <w:b/>
          <w:bCs/>
          <w:color w:val="9C7028"/>
        </w:rPr>
        <w:t>print</w:t>
      </w:r>
      <w:r w:rsidRPr="00231E15">
        <w:rPr>
          <w:b/>
          <w:bCs/>
          <w:color w:val="302A24"/>
        </w:rPr>
        <w:t>(routers[::-</w:t>
      </w:r>
      <w:r w:rsidRPr="00231E15">
        <w:rPr>
          <w:b/>
          <w:bCs/>
          <w:color w:val="4868FF"/>
        </w:rPr>
        <w:t>1</w:t>
      </w:r>
      <w:r w:rsidRPr="00231E15">
        <w:rPr>
          <w:b/>
          <w:bCs/>
          <w:color w:val="302A24"/>
        </w:rPr>
        <w:t>])</w:t>
      </w:r>
    </w:p>
    <w:p w14:paraId="689B9C06" w14:textId="77777777" w:rsidR="003D2D27" w:rsidRDefault="003D2D27" w:rsidP="003D2D27">
      <w:pPr>
        <w:pStyle w:val="HTMLconformatoprevio"/>
        <w:shd w:val="clear" w:color="auto" w:fill="F9F3FD"/>
        <w:rPr>
          <w:color w:val="302A24"/>
        </w:rPr>
      </w:pPr>
    </w:p>
    <w:p w14:paraId="34BD7430" w14:textId="23717888" w:rsidR="003D2D27" w:rsidRDefault="003D2D27" w:rsidP="003D2D27">
      <w:pPr>
        <w:rPr>
          <w:rFonts w:ascii="Times New Roman" w:hAnsi="Times New Roman"/>
        </w:rPr>
      </w:pPr>
      <w:r>
        <w:rPr>
          <w:rStyle w:val="bzpyqfadein"/>
        </w:rPr>
        <w:t>Resultado:</w:t>
      </w:r>
    </w:p>
    <w:p w14:paraId="631F1F64" w14:textId="77777777" w:rsidR="003D2D27" w:rsidRDefault="003D2D27" w:rsidP="003D2D27">
      <w:pPr>
        <w:pStyle w:val="HTMLconformatoprevio"/>
        <w:shd w:val="clear" w:color="auto" w:fill="F9F3FD"/>
        <w:rPr>
          <w:b/>
          <w:bCs/>
          <w:color w:val="302A24"/>
        </w:rPr>
      </w:pPr>
      <w:r>
        <w:rPr>
          <w:color w:val="302A24"/>
        </w:rPr>
        <w:br/>
      </w:r>
      <w:r w:rsidRPr="002871AF">
        <w:rPr>
          <w:b/>
          <w:bCs/>
          <w:color w:val="302A24"/>
        </w:rPr>
        <w:t>['R1-GYE', 'R2-GYE']</w:t>
      </w:r>
      <w:r w:rsidRPr="002871AF">
        <w:rPr>
          <w:b/>
          <w:bCs/>
          <w:color w:val="302A24"/>
        </w:rPr>
        <w:br/>
        <w:t>['R2-GYE', 'R1-UIO']</w:t>
      </w:r>
    </w:p>
    <w:p w14:paraId="3C0423E2" w14:textId="77777777" w:rsidR="003D2D27" w:rsidRPr="00231E15" w:rsidRDefault="003D2D27" w:rsidP="003D2D27">
      <w:pPr>
        <w:pStyle w:val="HTMLconformatoprevio"/>
        <w:shd w:val="clear" w:color="auto" w:fill="F9F3FD"/>
        <w:rPr>
          <w:b/>
          <w:bCs/>
          <w:color w:val="302A24"/>
        </w:rPr>
      </w:pPr>
      <w:r w:rsidRPr="00231E15">
        <w:rPr>
          <w:b/>
          <w:bCs/>
          <w:color w:val="302A24"/>
        </w:rPr>
        <w:t>['R2-GYE', 'R1-UIO', 'R1-CUE']</w:t>
      </w:r>
    </w:p>
    <w:p w14:paraId="05E165CE" w14:textId="77777777" w:rsidR="003D2D27" w:rsidRDefault="003D2D27" w:rsidP="003D2D27">
      <w:pPr>
        <w:pStyle w:val="HTMLconformatoprevio"/>
        <w:shd w:val="clear" w:color="auto" w:fill="F9F3FD"/>
        <w:rPr>
          <w:color w:val="302A24"/>
        </w:rPr>
      </w:pPr>
      <w:r w:rsidRPr="00231E15">
        <w:rPr>
          <w:b/>
          <w:bCs/>
          <w:color w:val="302A24"/>
        </w:rPr>
        <w:t>['R1-CUE', 'R1-UIO', 'R2-GYE', 'R1-GYE']</w:t>
      </w:r>
      <w:r w:rsidRPr="002871AF">
        <w:rPr>
          <w:b/>
          <w:bCs/>
          <w:color w:val="302A24"/>
        </w:rPr>
        <w:br/>
      </w:r>
    </w:p>
    <w:p w14:paraId="330B3500" w14:textId="77777777" w:rsidR="003D2D27" w:rsidRDefault="003D2D27" w:rsidP="003D2D27">
      <w:r>
        <w:rPr>
          <w:rStyle w:val="bzpyqfadein"/>
        </w:rPr>
        <w:t xml:space="preserve">Esto permite trabajar con </w:t>
      </w:r>
      <w:r>
        <w:rPr>
          <w:rStyle w:val="bzpyqfadein"/>
          <w:b/>
          <w:bCs/>
        </w:rPr>
        <w:t>subconjuntos de datos</w:t>
      </w:r>
      <w:r>
        <w:rPr>
          <w:rStyle w:val="bzpyqfadein"/>
        </w:rPr>
        <w:t>, algo muy útil cuando se procesan listas grandes de dispositivos, interfaces o direcciones IP.</w:t>
      </w:r>
    </w:p>
    <w:p w14:paraId="4FFD1E6F" w14:textId="1F0EA1F2" w:rsidR="003D2D27" w:rsidRDefault="00985440" w:rsidP="004C601F">
      <w:pPr>
        <w:pStyle w:val="Normal2"/>
      </w:pPr>
      <w:r w:rsidRPr="00996448">
        <w:rPr>
          <w:rFonts w:ascii="Segoe UI Emoji" w:hAnsi="Segoe UI Emoji" w:cs="Segoe UI Emoji"/>
          <w:bCs/>
        </w:rPr>
        <w:t>📌</w:t>
      </w:r>
      <w:r w:rsidR="004C601F">
        <w:t xml:space="preserve"> </w:t>
      </w:r>
      <w:r w:rsidR="003D2D27">
        <w:t>Uso del incremento</w:t>
      </w:r>
    </w:p>
    <w:p w14:paraId="3C857592" w14:textId="77777777" w:rsidR="003D2D27" w:rsidRDefault="003D2D27" w:rsidP="003D2D27">
      <w:pPr>
        <w:rPr>
          <w:rFonts w:ascii="Times New Roman" w:hAnsi="Times New Roman"/>
        </w:rPr>
      </w:pPr>
      <w:r>
        <w:rPr>
          <w:rStyle w:val="bzpyqfadein"/>
        </w:rPr>
        <w:t xml:space="preserve">El tercer parámetro permite indicar el </w:t>
      </w:r>
      <w:r>
        <w:rPr>
          <w:rStyle w:val="bzpyqfadein"/>
          <w:b/>
          <w:bCs/>
        </w:rPr>
        <w:t>paso</w:t>
      </w:r>
      <w:r>
        <w:rPr>
          <w:rStyle w:val="bzpyqfadein"/>
        </w:rPr>
        <w:t xml:space="preserve"> entre elementos.</w:t>
      </w:r>
    </w:p>
    <w:p w14:paraId="66FC356F" w14:textId="77777777" w:rsidR="003D2D27" w:rsidRDefault="003D2D27" w:rsidP="003D2D27">
      <w:pPr>
        <w:pStyle w:val="HTMLconformatoprevio"/>
        <w:shd w:val="clear" w:color="auto" w:fill="F9F3FD"/>
        <w:rPr>
          <w:b/>
          <w:bCs/>
          <w:color w:val="302A24"/>
        </w:rPr>
      </w:pPr>
    </w:p>
    <w:p w14:paraId="749AC387" w14:textId="6759BF9B" w:rsidR="003D2D27" w:rsidRDefault="003D2D27" w:rsidP="003D2D27">
      <w:pPr>
        <w:pStyle w:val="HTMLconformatoprevio"/>
        <w:shd w:val="clear" w:color="auto" w:fill="F9F3FD"/>
        <w:rPr>
          <w:b/>
          <w:bCs/>
          <w:color w:val="302A24"/>
        </w:rPr>
      </w:pPr>
      <w:r w:rsidRPr="002871AF">
        <w:rPr>
          <w:b/>
          <w:bCs/>
          <w:color w:val="302A24"/>
        </w:rPr>
        <w:t>routers = [</w:t>
      </w:r>
      <w:r w:rsidRPr="002871AF">
        <w:rPr>
          <w:b/>
          <w:bCs/>
          <w:color w:val="486830"/>
        </w:rPr>
        <w:t>'R1-GYE'</w:t>
      </w:r>
      <w:r w:rsidRPr="002871AF">
        <w:rPr>
          <w:b/>
          <w:bCs/>
          <w:color w:val="302A24"/>
        </w:rPr>
        <w:t xml:space="preserve">, </w:t>
      </w:r>
      <w:r w:rsidRPr="002871AF">
        <w:rPr>
          <w:b/>
          <w:bCs/>
          <w:color w:val="486830"/>
        </w:rPr>
        <w:t>'R2-GYE'</w:t>
      </w:r>
      <w:r w:rsidRPr="002871AF">
        <w:rPr>
          <w:b/>
          <w:bCs/>
          <w:color w:val="302A24"/>
        </w:rPr>
        <w:t xml:space="preserve">, </w:t>
      </w:r>
      <w:r w:rsidRPr="002871AF">
        <w:rPr>
          <w:b/>
          <w:bCs/>
          <w:color w:val="486830"/>
        </w:rPr>
        <w:t>'R1-UIO'</w:t>
      </w:r>
      <w:r w:rsidRPr="002871AF">
        <w:rPr>
          <w:b/>
          <w:bCs/>
          <w:color w:val="302A24"/>
        </w:rPr>
        <w:t xml:space="preserve">, </w:t>
      </w:r>
      <w:r w:rsidRPr="002871AF">
        <w:rPr>
          <w:b/>
          <w:bCs/>
          <w:color w:val="486830"/>
        </w:rPr>
        <w:t>'R1-CUE'</w:t>
      </w:r>
      <w:r w:rsidRPr="002871AF">
        <w:rPr>
          <w:b/>
          <w:bCs/>
          <w:color w:val="302A24"/>
        </w:rPr>
        <w:t>]</w:t>
      </w:r>
      <w:r w:rsidRPr="002871AF">
        <w:rPr>
          <w:b/>
          <w:bCs/>
          <w:color w:val="302A24"/>
        </w:rPr>
        <w:br/>
      </w:r>
      <w:r w:rsidRPr="002871AF">
        <w:rPr>
          <w:b/>
          <w:bCs/>
          <w:color w:val="9C7028"/>
        </w:rPr>
        <w:t>print</w:t>
      </w:r>
      <w:r w:rsidRPr="002871AF">
        <w:rPr>
          <w:b/>
          <w:bCs/>
          <w:color w:val="302A24"/>
        </w:rPr>
        <w:t>(routers[::</w:t>
      </w:r>
      <w:r w:rsidRPr="002871AF">
        <w:rPr>
          <w:b/>
          <w:bCs/>
          <w:color w:val="4868FF"/>
        </w:rPr>
        <w:t>2</w:t>
      </w:r>
      <w:r w:rsidRPr="002871AF">
        <w:rPr>
          <w:b/>
          <w:bCs/>
          <w:color w:val="302A24"/>
        </w:rPr>
        <w:t>])</w:t>
      </w:r>
    </w:p>
    <w:p w14:paraId="704C1AEF" w14:textId="77777777" w:rsidR="003D2D27" w:rsidRPr="002871AF" w:rsidRDefault="003D2D27" w:rsidP="003D2D27">
      <w:pPr>
        <w:pStyle w:val="HTMLconformatoprevio"/>
        <w:shd w:val="clear" w:color="auto" w:fill="F9F3FD"/>
        <w:rPr>
          <w:b/>
          <w:bCs/>
          <w:color w:val="302A24"/>
        </w:rPr>
      </w:pPr>
    </w:p>
    <w:p w14:paraId="32B23DA2" w14:textId="69F0BA9E" w:rsidR="003D2D27" w:rsidRDefault="003D2D27" w:rsidP="003D2D27">
      <w:r>
        <w:t>Resultado:</w:t>
      </w:r>
    </w:p>
    <w:p w14:paraId="7AF33E99" w14:textId="77777777" w:rsidR="003D2D27" w:rsidRDefault="003D2D27" w:rsidP="003D2D27">
      <w:pPr>
        <w:pStyle w:val="HTMLconformatoprevio"/>
        <w:shd w:val="clear" w:color="auto" w:fill="F9F3FD"/>
        <w:rPr>
          <w:color w:val="302A24"/>
        </w:rPr>
      </w:pPr>
      <w:r>
        <w:rPr>
          <w:color w:val="302A24"/>
        </w:rPr>
        <w:br/>
      </w:r>
      <w:r w:rsidRPr="002871AF">
        <w:rPr>
          <w:b/>
          <w:bCs/>
          <w:color w:val="302A24"/>
        </w:rPr>
        <w:t>['R1-GYE', 'R1-UIO']</w:t>
      </w:r>
      <w:r w:rsidRPr="002871AF">
        <w:rPr>
          <w:b/>
          <w:bCs/>
          <w:color w:val="302A24"/>
        </w:rPr>
        <w:br/>
      </w:r>
    </w:p>
    <w:p w14:paraId="60B5701C" w14:textId="77777777" w:rsidR="003D2D27" w:rsidRDefault="003D2D27" w:rsidP="003D2D27">
      <w:pPr>
        <w:rPr>
          <w:rFonts w:ascii="Times New Roman" w:hAnsi="Times New Roman"/>
        </w:rPr>
      </w:pPr>
      <w:r>
        <w:rPr>
          <w:rStyle w:val="bzpyqfadein"/>
        </w:rPr>
        <w:t xml:space="preserve">En este ejemplo se selecciona </w:t>
      </w:r>
      <w:r>
        <w:rPr>
          <w:rStyle w:val="bzpyqfadein"/>
          <w:b/>
          <w:bCs/>
        </w:rPr>
        <w:t>cada dos elementos</w:t>
      </w:r>
      <w:r>
        <w:rPr>
          <w:rStyle w:val="bzpyqfadein"/>
        </w:rPr>
        <w:t xml:space="preserve"> de la lista.</w:t>
      </w:r>
    </w:p>
    <w:p w14:paraId="6F4A55C9" w14:textId="74FBD23D" w:rsidR="003D2D27" w:rsidRDefault="00600C55" w:rsidP="00330A9F">
      <w:pPr>
        <w:rPr>
          <w:rStyle w:val="bzpyqfadein"/>
        </w:rPr>
      </w:pPr>
      <w:r w:rsidRPr="00CB1A57">
        <w:rPr>
          <w:rFonts w:ascii="Segoe UI Emoji" w:hAnsi="Segoe UI Emoji" w:cs="Segoe UI Emoji"/>
          <w:b/>
          <w:bCs/>
        </w:rPr>
        <w:t xml:space="preserve">📌 </w:t>
      </w:r>
      <w:r w:rsidR="003D2D27" w:rsidRPr="00CB1A57">
        <w:rPr>
          <w:rStyle w:val="bzpyqfadein"/>
          <w:b/>
          <w:bCs/>
        </w:rPr>
        <w:t>Nota práctica</w:t>
      </w:r>
      <w:r w:rsidR="00CB1A57" w:rsidRPr="00CB1A57">
        <w:rPr>
          <w:rStyle w:val="bzpyqfadein"/>
          <w:b/>
          <w:bCs/>
        </w:rPr>
        <w:t>:</w:t>
      </w:r>
      <w:r w:rsidR="00CB1A57">
        <w:rPr>
          <w:rStyle w:val="bzpyqfadein"/>
        </w:rPr>
        <w:t xml:space="preserve"> </w:t>
      </w:r>
      <w:r w:rsidR="003D2D27">
        <w:rPr>
          <w:rStyle w:val="bzpyqfadein"/>
        </w:rPr>
        <w:t>No es necesario memorizar todas las combinaciones posibles de slicing.</w:t>
      </w:r>
    </w:p>
    <w:p w14:paraId="11CA0060" w14:textId="77777777" w:rsidR="003D2D27" w:rsidRDefault="003D2D27" w:rsidP="00330A9F">
      <w:r>
        <w:rPr>
          <w:rStyle w:val="bzpyqfadein"/>
        </w:rPr>
        <w:t xml:space="preserve">Lo importante es entender que Python permite </w:t>
      </w:r>
      <w:r>
        <w:rPr>
          <w:rStyle w:val="bzpyqfadein"/>
          <w:b/>
          <w:bCs/>
        </w:rPr>
        <w:t>trabajar con fragmentos de una secuencia de forma sencilla</w:t>
      </w:r>
      <w:r>
        <w:rPr>
          <w:rStyle w:val="bzpyqfadein"/>
        </w:rPr>
        <w:t>, lo cual resulta muy útil al procesar datos provenientes de configuraciones de red, archivos o resultados de comandos.</w:t>
      </w:r>
    </w:p>
    <w:p w14:paraId="0D7D1C33" w14:textId="77777777" w:rsidR="003D2D27" w:rsidRDefault="003D2D27" w:rsidP="003D2D27">
      <w:pPr>
        <w:pStyle w:val="Ttulo4"/>
      </w:pPr>
      <w:r>
        <w:t xml:space="preserve">El operador </w:t>
      </w:r>
      <w:r w:rsidRPr="00837E9A">
        <w:rPr>
          <w:rStyle w:val="CdigoInlineCar"/>
          <w:b/>
          <w:bCs w:val="0"/>
          <w:sz w:val="24"/>
          <w:szCs w:val="24"/>
        </w:rPr>
        <w:t>in</w:t>
      </w:r>
    </w:p>
    <w:p w14:paraId="13AF8248" w14:textId="77777777" w:rsidR="003D2D27" w:rsidRDefault="003D2D27" w:rsidP="003D2D27">
      <w:pPr>
        <w:rPr>
          <w:rStyle w:val="bzpyqfadein"/>
        </w:rPr>
      </w:pPr>
      <w:r>
        <w:rPr>
          <w:rStyle w:val="bzpyqfadein"/>
        </w:rPr>
        <w:t xml:space="preserve">Ya hemos utilizado </w:t>
      </w:r>
      <w:r w:rsidRPr="00837E9A">
        <w:rPr>
          <w:rStyle w:val="CdigoInlineCar"/>
        </w:rPr>
        <w:t>in</w:t>
      </w:r>
      <w:r>
        <w:rPr>
          <w:rStyle w:val="bzpyqfadein"/>
        </w:rPr>
        <w:t xml:space="preserve"> cuando hemos usado el lazo </w:t>
      </w:r>
      <w:r w:rsidRPr="00837E9A">
        <w:rPr>
          <w:rStyle w:val="CdigoInlineCar"/>
        </w:rPr>
        <w:t>for</w:t>
      </w:r>
      <w:r>
        <w:rPr>
          <w:rStyle w:val="bzpyqfadein"/>
        </w:rPr>
        <w:t>. Sin embargo, aquí lo definimos formalmente.</w:t>
      </w:r>
    </w:p>
    <w:p w14:paraId="4F25CF02" w14:textId="77777777" w:rsidR="003D2D27" w:rsidRDefault="003D2D27" w:rsidP="003D2D27">
      <w:pPr>
        <w:rPr>
          <w:rStyle w:val="bzpyqfadein"/>
        </w:rPr>
      </w:pPr>
      <w:r>
        <w:rPr>
          <w:rStyle w:val="bzpyqfadein"/>
        </w:rPr>
        <w:t xml:space="preserve">El operador </w:t>
      </w:r>
      <w:r w:rsidRPr="00EB2C2E">
        <w:rPr>
          <w:rStyle w:val="CdigoInlineCar"/>
        </w:rPr>
        <w:t>in</w:t>
      </w:r>
      <w:r>
        <w:rPr>
          <w:rStyle w:val="bzpyqfadein"/>
        </w:rPr>
        <w:t xml:space="preserve"> es un operador de pertenencia.</w:t>
      </w:r>
    </w:p>
    <w:p w14:paraId="78836B2C" w14:textId="77777777" w:rsidR="003D2D27" w:rsidRDefault="003D2D27" w:rsidP="003D2D27">
      <w:pPr>
        <w:rPr>
          <w:rStyle w:val="bzpyqfadein"/>
        </w:rPr>
      </w:pPr>
      <w:r>
        <w:rPr>
          <w:rStyle w:val="bzpyqfadein"/>
        </w:rPr>
        <w:t>Se utiliza para comprobar si un elemento está contenido dentro de una colección o si una subcadena aparece dentro de una cadena de texto.</w:t>
      </w:r>
    </w:p>
    <w:p w14:paraId="64B362F4" w14:textId="77777777" w:rsidR="003D2D27" w:rsidRDefault="003D2D27" w:rsidP="003D2D27">
      <w:r>
        <w:rPr>
          <w:rStyle w:val="bzpyqfadein"/>
        </w:rPr>
        <w:t>Este operador devuelve un valor booleano:</w:t>
      </w:r>
    </w:p>
    <w:p w14:paraId="50E8211A" w14:textId="77777777" w:rsidR="003D2D27" w:rsidRDefault="003D2D27" w:rsidP="003D2D27">
      <w:pPr>
        <w:pStyle w:val="Vietas"/>
        <w:rPr>
          <w:rStyle w:val="bzpyqfadein"/>
        </w:rPr>
      </w:pPr>
      <w:r w:rsidRPr="00837E9A">
        <w:rPr>
          <w:rStyle w:val="CdigoInlineCar"/>
        </w:rPr>
        <w:t>True</w:t>
      </w:r>
      <w:r>
        <w:rPr>
          <w:rStyle w:val="bzpyqfadein"/>
        </w:rPr>
        <w:t xml:space="preserve"> </w:t>
      </w:r>
      <w:r w:rsidRPr="00837E9A">
        <w:rPr>
          <w:rStyle w:val="bzpyqfadein"/>
        </w:rPr>
        <w:t>si el elemento está presente</w:t>
      </w:r>
      <w:r>
        <w:rPr>
          <w:rStyle w:val="bzpyqfadein"/>
        </w:rPr>
        <w:t>.</w:t>
      </w:r>
    </w:p>
    <w:p w14:paraId="744AC2F3" w14:textId="611C350B" w:rsidR="003D2D27" w:rsidRDefault="003D2D27" w:rsidP="003D2D27">
      <w:pPr>
        <w:pStyle w:val="Vietas"/>
        <w:rPr>
          <w:rStyle w:val="bzpyqfadein"/>
        </w:rPr>
      </w:pPr>
      <w:r w:rsidRPr="00837E9A">
        <w:rPr>
          <w:rStyle w:val="CdigoInlineCar"/>
        </w:rPr>
        <w:t>False</w:t>
      </w:r>
      <w:r w:rsidRPr="00837E9A">
        <w:rPr>
          <w:rStyle w:val="bzpyqfadein"/>
        </w:rPr>
        <w:t xml:space="preserve"> si el elemento no está presente</w:t>
      </w:r>
      <w:r>
        <w:rPr>
          <w:rStyle w:val="bzpyqfadein"/>
        </w:rPr>
        <w:t>.</w:t>
      </w:r>
    </w:p>
    <w:p w14:paraId="122BC350" w14:textId="36B9DDF2" w:rsidR="00560CE1" w:rsidRDefault="00560CE1" w:rsidP="00560CE1"/>
    <w:p w14:paraId="13846ACD" w14:textId="77777777" w:rsidR="00560CE1" w:rsidRPr="00560CE1" w:rsidRDefault="00560CE1" w:rsidP="00560CE1"/>
    <w:p w14:paraId="7325E2AE" w14:textId="77777777" w:rsidR="003D2D27" w:rsidRDefault="003D2D27" w:rsidP="003D2D27">
      <w:r>
        <w:rPr>
          <w:rStyle w:val="bzpyqfadein"/>
        </w:rPr>
        <w:lastRenderedPageBreak/>
        <w:t>La forma general de usarlo es:</w:t>
      </w:r>
    </w:p>
    <w:p w14:paraId="0F76178A" w14:textId="5382D881" w:rsidR="003D2D27" w:rsidRDefault="003D2D27" w:rsidP="003D2D27">
      <w:pPr>
        <w:pStyle w:val="HTMLconformatoprevio"/>
        <w:shd w:val="clear" w:color="auto" w:fill="F9F3FD"/>
        <w:rPr>
          <w:color w:val="302A24"/>
        </w:rPr>
      </w:pPr>
      <w:r>
        <w:rPr>
          <w:color w:val="A0A0A0"/>
        </w:rPr>
        <w:br/>
      </w:r>
      <w:r w:rsidRPr="00837E9A">
        <w:rPr>
          <w:b/>
          <w:bCs/>
          <w:color w:val="302A24"/>
        </w:rPr>
        <w:t xml:space="preserve">valor </w:t>
      </w:r>
      <w:r w:rsidRPr="00837E9A">
        <w:rPr>
          <w:b/>
          <w:bCs/>
          <w:color w:val="704080"/>
        </w:rPr>
        <w:t xml:space="preserve">in </w:t>
      </w:r>
      <w:r w:rsidRPr="00837E9A">
        <w:rPr>
          <w:b/>
          <w:bCs/>
          <w:color w:val="302A24"/>
        </w:rPr>
        <w:t>colecci</w:t>
      </w:r>
      <w:r w:rsidR="0067078B">
        <w:rPr>
          <w:b/>
          <w:bCs/>
          <w:color w:val="302A24"/>
        </w:rPr>
        <w:t>ó</w:t>
      </w:r>
      <w:r w:rsidRPr="00837E9A">
        <w:rPr>
          <w:b/>
          <w:bCs/>
          <w:color w:val="302A24"/>
        </w:rPr>
        <w:t>n</w:t>
      </w:r>
      <w:r w:rsidRPr="00837E9A">
        <w:rPr>
          <w:b/>
          <w:bCs/>
          <w:color w:val="302A24"/>
        </w:rPr>
        <w:br/>
      </w:r>
    </w:p>
    <w:p w14:paraId="4071B305" w14:textId="47CA51A2" w:rsidR="003D2D27" w:rsidRPr="00985440" w:rsidRDefault="00985440" w:rsidP="00985440">
      <w:pPr>
        <w:pStyle w:val="Normal2"/>
      </w:pPr>
      <w:r>
        <w:rPr>
          <w:rFonts w:ascii="Segoe UI Emoji" w:hAnsi="Segoe UI Emoji" w:cs="Segoe UI Emoji"/>
        </w:rPr>
        <w:t>▶</w:t>
      </w:r>
      <w:r>
        <w:t xml:space="preserve">️ </w:t>
      </w:r>
      <w:r w:rsidR="003D2D27">
        <w:t xml:space="preserve">Utilizando el operador </w:t>
      </w:r>
      <w:r w:rsidR="003D2D27" w:rsidRPr="00DB7AFD">
        <w:rPr>
          <w:rStyle w:val="CdigoInlineCar"/>
          <w:b/>
          <w:bCs w:val="0"/>
          <w:sz w:val="22"/>
        </w:rPr>
        <w:t>in</w:t>
      </w:r>
      <w:r w:rsidR="003D2D27">
        <w:t xml:space="preserve"> con listas</w:t>
      </w:r>
    </w:p>
    <w:p w14:paraId="64ED8EE5" w14:textId="54E44804" w:rsidR="003D2D27" w:rsidRDefault="003D2D27" w:rsidP="003D2D27">
      <w:pPr>
        <w:pStyle w:val="HTMLconformatoprevio"/>
        <w:shd w:val="clear" w:color="auto" w:fill="F9F3FD"/>
        <w:rPr>
          <w:color w:val="302A24"/>
        </w:rPr>
      </w:pPr>
      <w:r>
        <w:rPr>
          <w:color w:val="A0A0A0"/>
        </w:rPr>
        <w:br/>
      </w:r>
      <w:r w:rsidRPr="00837E9A">
        <w:rPr>
          <w:b/>
          <w:bCs/>
          <w:color w:val="302A24"/>
        </w:rPr>
        <w:t>routers = [</w:t>
      </w:r>
      <w:r w:rsidRPr="00837E9A">
        <w:rPr>
          <w:b/>
          <w:bCs/>
          <w:color w:val="486830"/>
        </w:rPr>
        <w:t>'R1-GYE'</w:t>
      </w:r>
      <w:r w:rsidRPr="00837E9A">
        <w:rPr>
          <w:b/>
          <w:bCs/>
          <w:color w:val="302A24"/>
        </w:rPr>
        <w:t xml:space="preserve">, </w:t>
      </w:r>
      <w:r w:rsidRPr="00837E9A">
        <w:rPr>
          <w:b/>
          <w:bCs/>
          <w:color w:val="486830"/>
        </w:rPr>
        <w:t>'R1-UIO'</w:t>
      </w:r>
      <w:r w:rsidRPr="00837E9A">
        <w:rPr>
          <w:b/>
          <w:bCs/>
          <w:color w:val="302A24"/>
        </w:rPr>
        <w:t xml:space="preserve">, </w:t>
      </w:r>
      <w:r w:rsidRPr="00837E9A">
        <w:rPr>
          <w:b/>
          <w:bCs/>
          <w:color w:val="486830"/>
        </w:rPr>
        <w:t>'R2-GYE'</w:t>
      </w:r>
      <w:r w:rsidRPr="00837E9A">
        <w:rPr>
          <w:b/>
          <w:bCs/>
          <w:color w:val="302A24"/>
        </w:rPr>
        <w:t>]</w:t>
      </w:r>
      <w:r w:rsidRPr="00837E9A">
        <w:rPr>
          <w:b/>
          <w:bCs/>
          <w:color w:val="302A24"/>
        </w:rPr>
        <w:br/>
      </w:r>
      <w:r w:rsidRPr="00837E9A">
        <w:rPr>
          <w:b/>
          <w:bCs/>
          <w:color w:val="9C7028"/>
        </w:rPr>
        <w:t>print</w:t>
      </w:r>
      <w:r w:rsidRPr="00837E9A">
        <w:rPr>
          <w:b/>
          <w:bCs/>
          <w:color w:val="302A24"/>
        </w:rPr>
        <w:t>(</w:t>
      </w:r>
      <w:r w:rsidRPr="00837E9A">
        <w:rPr>
          <w:b/>
          <w:bCs/>
          <w:color w:val="486830"/>
        </w:rPr>
        <w:t xml:space="preserve">'R1-GYE' </w:t>
      </w:r>
      <w:r w:rsidRPr="00837E9A">
        <w:rPr>
          <w:b/>
          <w:bCs/>
          <w:color w:val="704080"/>
        </w:rPr>
        <w:t xml:space="preserve">in </w:t>
      </w:r>
      <w:r w:rsidRPr="00837E9A">
        <w:rPr>
          <w:b/>
          <w:bCs/>
          <w:color w:val="302A24"/>
        </w:rPr>
        <w:t>routers)</w:t>
      </w:r>
      <w:r w:rsidRPr="00837E9A">
        <w:rPr>
          <w:b/>
          <w:bCs/>
          <w:color w:val="302A24"/>
        </w:rPr>
        <w:br/>
      </w:r>
    </w:p>
    <w:p w14:paraId="088FDD5B" w14:textId="77777777" w:rsidR="003D2D27" w:rsidRDefault="003D2D27" w:rsidP="003D2D27">
      <w:r>
        <w:t>Resultado:</w:t>
      </w:r>
    </w:p>
    <w:p w14:paraId="122BB0B2" w14:textId="77777777" w:rsidR="003D2D27" w:rsidRDefault="003D2D27" w:rsidP="003D2D27">
      <w:pPr>
        <w:pStyle w:val="HTMLconformatoprevio"/>
        <w:shd w:val="clear" w:color="auto" w:fill="F9F3FD"/>
        <w:rPr>
          <w:color w:val="302A24"/>
        </w:rPr>
      </w:pPr>
      <w:r>
        <w:rPr>
          <w:color w:val="302A24"/>
        </w:rPr>
        <w:br/>
      </w:r>
      <w:r w:rsidRPr="00837E9A">
        <w:rPr>
          <w:b/>
          <w:bCs/>
          <w:color w:val="302A24"/>
        </w:rPr>
        <w:t>True</w:t>
      </w:r>
      <w:r w:rsidRPr="00837E9A">
        <w:rPr>
          <w:b/>
          <w:bCs/>
          <w:color w:val="302A24"/>
        </w:rPr>
        <w:br/>
      </w:r>
    </w:p>
    <w:p w14:paraId="460965B0" w14:textId="007CED84" w:rsidR="0067078B" w:rsidRDefault="003D2D27" w:rsidP="008C1DA3">
      <w:r>
        <w:rPr>
          <w:rStyle w:val="bzpyqfadein"/>
        </w:rPr>
        <w:t xml:space="preserve">Python verifica si el valor </w:t>
      </w:r>
      <w:r w:rsidRPr="00837E9A">
        <w:rPr>
          <w:rStyle w:val="CdigoInlineCar"/>
        </w:rPr>
        <w:t>'R1-GYE'</w:t>
      </w:r>
      <w:r>
        <w:rPr>
          <w:rStyle w:val="bzpyqfadein"/>
        </w:rPr>
        <w:t xml:space="preserve"> se encuentra dentro de la lista </w:t>
      </w:r>
      <w:r w:rsidRPr="00837E9A">
        <w:rPr>
          <w:rStyle w:val="CdigoInlineCar"/>
        </w:rPr>
        <w:t>routers</w:t>
      </w:r>
      <w:r>
        <w:rPr>
          <w:rStyle w:val="bzpyqfadein"/>
        </w:rPr>
        <w:t>.</w:t>
      </w:r>
    </w:p>
    <w:p w14:paraId="2810AD67" w14:textId="210838B0" w:rsidR="003D2D27" w:rsidRPr="00985440" w:rsidRDefault="00985440" w:rsidP="00985440">
      <w:pPr>
        <w:pStyle w:val="Normal2"/>
        <w:rPr>
          <w:bCs/>
        </w:rPr>
      </w:pPr>
      <w:r>
        <w:rPr>
          <w:rFonts w:ascii="Segoe UI Emoji" w:hAnsi="Segoe UI Emoji" w:cs="Segoe UI Emoji"/>
        </w:rPr>
        <w:t>▶</w:t>
      </w:r>
      <w:r>
        <w:t xml:space="preserve">️ </w:t>
      </w:r>
      <w:r w:rsidR="003D2D27">
        <w:t xml:space="preserve">Utilizando el operador </w:t>
      </w:r>
      <w:r w:rsidR="003D2D27" w:rsidRPr="00DB7AFD">
        <w:rPr>
          <w:rStyle w:val="CdigoInlineCar"/>
          <w:b/>
          <w:bCs w:val="0"/>
          <w:sz w:val="22"/>
        </w:rPr>
        <w:t>in</w:t>
      </w:r>
      <w:r w:rsidR="003D2D27">
        <w:t xml:space="preserve"> con sets</w:t>
      </w:r>
    </w:p>
    <w:p w14:paraId="22D91FB6" w14:textId="77777777" w:rsidR="003D2D27" w:rsidRDefault="003D2D27" w:rsidP="003D2D27">
      <w:r>
        <w:t>Es muy parecido al utilizado con listas:</w:t>
      </w:r>
    </w:p>
    <w:p w14:paraId="4CBC5334" w14:textId="77777777" w:rsidR="00CB1A57" w:rsidRDefault="003D2D27" w:rsidP="003D2D27">
      <w:pPr>
        <w:pStyle w:val="HTMLconformatoprevio"/>
        <w:shd w:val="clear" w:color="auto" w:fill="F9F3FD"/>
        <w:rPr>
          <w:b/>
          <w:bCs/>
          <w:color w:val="302A24"/>
        </w:rPr>
      </w:pPr>
      <w:r>
        <w:rPr>
          <w:color w:val="A0A0A0"/>
        </w:rPr>
        <w:br/>
      </w:r>
      <w:r w:rsidRPr="00DB7AFD">
        <w:rPr>
          <w:b/>
          <w:bCs/>
          <w:color w:val="302A24"/>
        </w:rPr>
        <w:t>vlans = {</w:t>
      </w:r>
      <w:r w:rsidRPr="00DB7AFD">
        <w:rPr>
          <w:b/>
          <w:bCs/>
          <w:color w:val="4868FF"/>
        </w:rPr>
        <w:t>10</w:t>
      </w:r>
      <w:r w:rsidRPr="00DB7AFD">
        <w:rPr>
          <w:b/>
          <w:bCs/>
          <w:color w:val="302A24"/>
        </w:rPr>
        <w:t xml:space="preserve">, </w:t>
      </w:r>
      <w:r w:rsidRPr="00DB7AFD">
        <w:rPr>
          <w:b/>
          <w:bCs/>
          <w:color w:val="4868FF"/>
        </w:rPr>
        <w:t>20</w:t>
      </w:r>
      <w:r w:rsidRPr="00DB7AFD">
        <w:rPr>
          <w:b/>
          <w:bCs/>
          <w:color w:val="302A24"/>
        </w:rPr>
        <w:t xml:space="preserve">, </w:t>
      </w:r>
      <w:r w:rsidRPr="00DB7AFD">
        <w:rPr>
          <w:b/>
          <w:bCs/>
          <w:color w:val="4868FF"/>
        </w:rPr>
        <w:t>30</w:t>
      </w:r>
      <w:r w:rsidRPr="00DB7AFD">
        <w:rPr>
          <w:b/>
          <w:bCs/>
          <w:color w:val="302A24"/>
        </w:rPr>
        <w:t>}</w:t>
      </w:r>
      <w:r w:rsidRPr="00DB7AFD">
        <w:rPr>
          <w:b/>
          <w:bCs/>
          <w:color w:val="302A24"/>
        </w:rPr>
        <w:br/>
      </w:r>
      <w:r w:rsidRPr="00DB7AFD">
        <w:rPr>
          <w:b/>
          <w:bCs/>
          <w:color w:val="9C7028"/>
        </w:rPr>
        <w:t>print</w:t>
      </w:r>
      <w:r w:rsidRPr="00DB7AFD">
        <w:rPr>
          <w:b/>
          <w:bCs/>
          <w:color w:val="302A24"/>
        </w:rPr>
        <w:t>(</w:t>
      </w:r>
      <w:r w:rsidRPr="00DB7AFD">
        <w:rPr>
          <w:b/>
          <w:bCs/>
          <w:color w:val="4868FF"/>
        </w:rPr>
        <w:t xml:space="preserve">20 </w:t>
      </w:r>
      <w:r w:rsidRPr="00DB7AFD">
        <w:rPr>
          <w:b/>
          <w:bCs/>
          <w:color w:val="704080"/>
        </w:rPr>
        <w:t xml:space="preserve">in </w:t>
      </w:r>
      <w:r w:rsidRPr="00DB7AFD">
        <w:rPr>
          <w:b/>
          <w:bCs/>
          <w:color w:val="302A24"/>
        </w:rPr>
        <w:t>vlans)</w:t>
      </w:r>
    </w:p>
    <w:p w14:paraId="7EA2540B" w14:textId="5CF8B81F" w:rsidR="003D2D27" w:rsidRDefault="003D2D27" w:rsidP="003D2D27">
      <w:pPr>
        <w:pStyle w:val="HTMLconformatoprevio"/>
        <w:shd w:val="clear" w:color="auto" w:fill="F9F3FD"/>
        <w:rPr>
          <w:color w:val="302A24"/>
        </w:rPr>
      </w:pPr>
      <w:r w:rsidRPr="00DB7AFD">
        <w:rPr>
          <w:b/>
          <w:bCs/>
          <w:color w:val="9C7028"/>
        </w:rPr>
        <w:t>print</w:t>
      </w:r>
      <w:r w:rsidRPr="00DB7AFD">
        <w:rPr>
          <w:b/>
          <w:bCs/>
          <w:color w:val="302A24"/>
        </w:rPr>
        <w:t>(</w:t>
      </w:r>
      <w:r w:rsidRPr="00DB7AFD">
        <w:rPr>
          <w:b/>
          <w:bCs/>
          <w:color w:val="4868FF"/>
        </w:rPr>
        <w:t xml:space="preserve">40 </w:t>
      </w:r>
      <w:r w:rsidRPr="00DB7AFD">
        <w:rPr>
          <w:b/>
          <w:bCs/>
          <w:color w:val="704080"/>
        </w:rPr>
        <w:t xml:space="preserve">in </w:t>
      </w:r>
      <w:r w:rsidRPr="00DB7AFD">
        <w:rPr>
          <w:b/>
          <w:bCs/>
          <w:color w:val="302A24"/>
        </w:rPr>
        <w:t>vlans)</w:t>
      </w:r>
      <w:r w:rsidRPr="00DB7AFD">
        <w:rPr>
          <w:b/>
          <w:bCs/>
          <w:color w:val="302A24"/>
        </w:rPr>
        <w:br/>
      </w:r>
    </w:p>
    <w:p w14:paraId="347F1C6A" w14:textId="616ED909" w:rsidR="003D2D27" w:rsidRDefault="003D2D27" w:rsidP="003D2D27">
      <w:r>
        <w:t>Resultado:</w:t>
      </w:r>
    </w:p>
    <w:p w14:paraId="0B71D013" w14:textId="77777777" w:rsidR="003D2D27" w:rsidRDefault="003D2D27" w:rsidP="003D2D27">
      <w:pPr>
        <w:pStyle w:val="HTMLconformatoprevio"/>
        <w:shd w:val="clear" w:color="auto" w:fill="F9F3FD"/>
        <w:rPr>
          <w:b/>
          <w:bCs/>
          <w:color w:val="302A24"/>
        </w:rPr>
      </w:pPr>
      <w:r>
        <w:rPr>
          <w:color w:val="302A24"/>
        </w:rPr>
        <w:br/>
      </w:r>
      <w:r w:rsidRPr="00837E9A">
        <w:rPr>
          <w:b/>
          <w:bCs/>
          <w:color w:val="302A24"/>
        </w:rPr>
        <w:t>True</w:t>
      </w:r>
    </w:p>
    <w:p w14:paraId="284819E8" w14:textId="33902DFC" w:rsidR="003D2D27" w:rsidRDefault="003D2D27" w:rsidP="003D2D27">
      <w:pPr>
        <w:pStyle w:val="HTMLconformatoprevio"/>
        <w:shd w:val="clear" w:color="auto" w:fill="F9F3FD"/>
        <w:rPr>
          <w:color w:val="302A24"/>
        </w:rPr>
      </w:pPr>
      <w:r>
        <w:rPr>
          <w:b/>
          <w:bCs/>
          <w:color w:val="302A24"/>
        </w:rPr>
        <w:t>False</w:t>
      </w:r>
      <w:r w:rsidRPr="00837E9A">
        <w:rPr>
          <w:b/>
          <w:bCs/>
          <w:color w:val="302A24"/>
        </w:rPr>
        <w:br/>
      </w:r>
    </w:p>
    <w:p w14:paraId="7116AB2D" w14:textId="4DFB7327" w:rsidR="003D2D27" w:rsidRDefault="00985440" w:rsidP="003D2D27">
      <w:pPr>
        <w:pStyle w:val="Normal2"/>
      </w:pPr>
      <w:r>
        <w:rPr>
          <w:rFonts w:ascii="Segoe UI Emoji" w:hAnsi="Segoe UI Emoji" w:cs="Segoe UI Emoji"/>
        </w:rPr>
        <w:t>▶</w:t>
      </w:r>
      <w:r>
        <w:t xml:space="preserve">️ </w:t>
      </w:r>
      <w:r w:rsidR="003D2D27">
        <w:t xml:space="preserve">Utilizando el operador </w:t>
      </w:r>
      <w:r w:rsidR="003D2D27" w:rsidRPr="00DB7AFD">
        <w:rPr>
          <w:rStyle w:val="CdigoInlineCar"/>
          <w:b/>
          <w:bCs w:val="0"/>
          <w:sz w:val="22"/>
        </w:rPr>
        <w:t>in</w:t>
      </w:r>
      <w:r w:rsidR="003D2D27">
        <w:t xml:space="preserve"> con strings</w:t>
      </w:r>
    </w:p>
    <w:p w14:paraId="0DB1CBA5" w14:textId="77777777" w:rsidR="003D2D27" w:rsidRDefault="003D2D27" w:rsidP="003D2D27">
      <w:pPr>
        <w:rPr>
          <w:rFonts w:ascii="Times New Roman" w:hAnsi="Times New Roman"/>
        </w:rPr>
      </w:pPr>
      <w:r>
        <w:rPr>
          <w:rStyle w:val="bzpyqfadein"/>
        </w:rPr>
        <w:t xml:space="preserve">El operador </w:t>
      </w:r>
      <w:r w:rsidRPr="00837E9A">
        <w:rPr>
          <w:rStyle w:val="CdigoInlineCar"/>
        </w:rPr>
        <w:t>in</w:t>
      </w:r>
      <w:r>
        <w:rPr>
          <w:rStyle w:val="bzpyqfadein"/>
        </w:rPr>
        <w:t xml:space="preserve"> también puede utilizarse con cadenas de texto:</w:t>
      </w:r>
    </w:p>
    <w:p w14:paraId="78DE3ACD" w14:textId="4D1447E1" w:rsidR="003D2D27" w:rsidRDefault="003D2D27" w:rsidP="003D2D27">
      <w:pPr>
        <w:pStyle w:val="HTMLconformatoprevio"/>
        <w:shd w:val="clear" w:color="auto" w:fill="F9F3FD"/>
        <w:rPr>
          <w:color w:val="302A24"/>
        </w:rPr>
      </w:pPr>
      <w:r>
        <w:rPr>
          <w:color w:val="A0A0A0"/>
        </w:rPr>
        <w:br/>
      </w:r>
      <w:r w:rsidRPr="00837E9A">
        <w:rPr>
          <w:b/>
          <w:bCs/>
          <w:color w:val="302A24"/>
        </w:rPr>
        <w:t xml:space="preserve">hostname = </w:t>
      </w:r>
      <w:r w:rsidRPr="00837E9A">
        <w:rPr>
          <w:b/>
          <w:bCs/>
          <w:color w:val="486830"/>
        </w:rPr>
        <w:t>'R1-GYE'</w:t>
      </w:r>
      <w:r w:rsidRPr="00837E9A">
        <w:rPr>
          <w:b/>
          <w:bCs/>
          <w:color w:val="486830"/>
        </w:rPr>
        <w:br/>
      </w:r>
      <w:r w:rsidRPr="00837E9A">
        <w:rPr>
          <w:b/>
          <w:bCs/>
          <w:color w:val="704080"/>
        </w:rPr>
        <w:t xml:space="preserve">if </w:t>
      </w:r>
      <w:r w:rsidRPr="00837E9A">
        <w:rPr>
          <w:b/>
          <w:bCs/>
          <w:color w:val="486830"/>
        </w:rPr>
        <w:t xml:space="preserve">'GYE' </w:t>
      </w:r>
      <w:r w:rsidRPr="00837E9A">
        <w:rPr>
          <w:b/>
          <w:bCs/>
          <w:color w:val="704080"/>
        </w:rPr>
        <w:t xml:space="preserve">in </w:t>
      </w:r>
      <w:r w:rsidRPr="00837E9A">
        <w:rPr>
          <w:b/>
          <w:bCs/>
          <w:color w:val="302A24"/>
        </w:rPr>
        <w:t>hostname:</w:t>
      </w:r>
      <w:r w:rsidRPr="00837E9A">
        <w:rPr>
          <w:b/>
          <w:bCs/>
          <w:color w:val="302A24"/>
        </w:rPr>
        <w:br/>
        <w:t xml:space="preserve">    </w:t>
      </w:r>
      <w:r w:rsidRPr="00837E9A">
        <w:rPr>
          <w:b/>
          <w:bCs/>
          <w:color w:val="9C7028"/>
        </w:rPr>
        <w:t>print</w:t>
      </w:r>
      <w:r w:rsidRPr="00837E9A">
        <w:rPr>
          <w:b/>
          <w:bCs/>
          <w:color w:val="302A24"/>
        </w:rPr>
        <w:t>(</w:t>
      </w:r>
      <w:r w:rsidRPr="00837E9A">
        <w:rPr>
          <w:b/>
          <w:bCs/>
          <w:color w:val="486830"/>
        </w:rPr>
        <w:t>'El equipo pertenece a Guayaquil'</w:t>
      </w:r>
      <w:r w:rsidRPr="00837E9A">
        <w:rPr>
          <w:b/>
          <w:bCs/>
          <w:color w:val="302A24"/>
        </w:rPr>
        <w:t>)</w:t>
      </w:r>
      <w:r w:rsidRPr="00837E9A">
        <w:rPr>
          <w:b/>
          <w:bCs/>
          <w:color w:val="302A24"/>
        </w:rPr>
        <w:br/>
      </w:r>
    </w:p>
    <w:p w14:paraId="0082BDB7" w14:textId="77777777" w:rsidR="003D2D27" w:rsidRDefault="003D2D27" w:rsidP="003D2D27">
      <w:pPr>
        <w:rPr>
          <w:rStyle w:val="bzpyqfadein"/>
          <w:rFonts w:eastAsiaTheme="majorEastAsia"/>
        </w:rPr>
      </w:pPr>
      <w:r>
        <w:rPr>
          <w:rStyle w:val="bzpyqfadein"/>
          <w:rFonts w:eastAsiaTheme="majorEastAsia"/>
        </w:rPr>
        <w:t>Resultado:</w:t>
      </w:r>
    </w:p>
    <w:p w14:paraId="32B4D70B" w14:textId="77777777" w:rsidR="003D2D27" w:rsidRDefault="003D2D27" w:rsidP="003D2D27">
      <w:pPr>
        <w:pStyle w:val="HTMLconformatoprevio"/>
        <w:shd w:val="clear" w:color="auto" w:fill="F9F3FD"/>
        <w:rPr>
          <w:color w:val="302A24"/>
        </w:rPr>
      </w:pPr>
      <w:r>
        <w:rPr>
          <w:color w:val="302A24"/>
        </w:rPr>
        <w:br/>
      </w:r>
      <w:r w:rsidRPr="00837E9A">
        <w:rPr>
          <w:b/>
          <w:bCs/>
          <w:color w:val="302A24"/>
        </w:rPr>
        <w:t>El equipo pertenece a Guayaquil</w:t>
      </w:r>
      <w:r w:rsidRPr="00837E9A">
        <w:rPr>
          <w:b/>
          <w:bCs/>
          <w:color w:val="302A24"/>
        </w:rPr>
        <w:br/>
      </w:r>
    </w:p>
    <w:p w14:paraId="3ECC7AA9" w14:textId="3EB60B09" w:rsidR="0067078B" w:rsidRDefault="003D2D27" w:rsidP="00665280">
      <w:pPr>
        <w:rPr>
          <w:rStyle w:val="bzpyqfadein"/>
        </w:rPr>
      </w:pPr>
      <w:r>
        <w:rPr>
          <w:rStyle w:val="bzpyqfadein"/>
        </w:rPr>
        <w:t xml:space="preserve">En este caso, Python verifica si la cadena </w:t>
      </w:r>
      <w:r w:rsidRPr="00837E9A">
        <w:rPr>
          <w:rStyle w:val="CdigoInlineCar"/>
        </w:rPr>
        <w:t>'GYE'</w:t>
      </w:r>
      <w:r>
        <w:rPr>
          <w:rStyle w:val="bzpyqfadein"/>
        </w:rPr>
        <w:t xml:space="preserve"> aparece dentro del texto almacenado en </w:t>
      </w:r>
      <w:r w:rsidRPr="00837E9A">
        <w:rPr>
          <w:rStyle w:val="CdigoInlineCar"/>
        </w:rPr>
        <w:t>hostname</w:t>
      </w:r>
      <w:r>
        <w:rPr>
          <w:rStyle w:val="bzpyqfadein"/>
        </w:rPr>
        <w:t>.</w:t>
      </w:r>
    </w:p>
    <w:p w14:paraId="68D23D7F" w14:textId="0B6511FA" w:rsidR="00560CE1" w:rsidRDefault="00560CE1" w:rsidP="00665280">
      <w:pPr>
        <w:rPr>
          <w:rStyle w:val="bzpyqfadein"/>
        </w:rPr>
      </w:pPr>
    </w:p>
    <w:p w14:paraId="3F6F5E0A" w14:textId="2AB90AB9" w:rsidR="00560CE1" w:rsidRDefault="00560CE1" w:rsidP="00665280">
      <w:pPr>
        <w:rPr>
          <w:rStyle w:val="bzpyqfadein"/>
        </w:rPr>
      </w:pPr>
    </w:p>
    <w:p w14:paraId="17DD289C" w14:textId="77777777" w:rsidR="00560CE1" w:rsidRDefault="00560CE1" w:rsidP="00665280"/>
    <w:p w14:paraId="51A4052F" w14:textId="08C13321" w:rsidR="003D2D27" w:rsidRDefault="00985440" w:rsidP="003D2D27">
      <w:pPr>
        <w:pStyle w:val="Normal2"/>
      </w:pPr>
      <w:r>
        <w:rPr>
          <w:rFonts w:ascii="Segoe UI Emoji" w:hAnsi="Segoe UI Emoji" w:cs="Segoe UI Emoji"/>
        </w:rPr>
        <w:lastRenderedPageBreak/>
        <w:t>▶</w:t>
      </w:r>
      <w:r>
        <w:t xml:space="preserve">️ </w:t>
      </w:r>
      <w:r w:rsidR="003D2D27">
        <w:t xml:space="preserve">Utilizando el operador </w:t>
      </w:r>
      <w:r w:rsidR="003D2D27" w:rsidRPr="00DB7AFD">
        <w:rPr>
          <w:rStyle w:val="CdigoInlineCar"/>
          <w:b/>
          <w:bCs w:val="0"/>
          <w:sz w:val="22"/>
        </w:rPr>
        <w:t>in</w:t>
      </w:r>
      <w:r w:rsidR="003D2D27">
        <w:t xml:space="preserve"> con diccionarios</w:t>
      </w:r>
    </w:p>
    <w:p w14:paraId="1C67B2B2" w14:textId="77777777" w:rsidR="003D2D27" w:rsidRDefault="003D2D27" w:rsidP="003D2D27">
      <w:r>
        <w:rPr>
          <w:rStyle w:val="bzpyqfadein"/>
        </w:rPr>
        <w:t xml:space="preserve">En un diccionario, </w:t>
      </w:r>
      <w:r w:rsidRPr="00DB7AFD">
        <w:rPr>
          <w:rStyle w:val="CdigoInlineCar"/>
        </w:rPr>
        <w:t>in</w:t>
      </w:r>
      <w:r>
        <w:rPr>
          <w:rStyle w:val="bzpyqfadein"/>
        </w:rPr>
        <w:t xml:space="preserve"> verifica si la clave existe, no si el valor existe.</w:t>
      </w:r>
    </w:p>
    <w:p w14:paraId="513F093D" w14:textId="77777777" w:rsidR="003D2D27" w:rsidRDefault="003D2D27" w:rsidP="003D2D27">
      <w:pPr>
        <w:pStyle w:val="HTMLconformatoprevio"/>
        <w:shd w:val="clear" w:color="auto" w:fill="F9F3FD"/>
        <w:rPr>
          <w:color w:val="302A24"/>
        </w:rPr>
      </w:pPr>
      <w:r>
        <w:rPr>
          <w:color w:val="A0A0A0"/>
        </w:rPr>
        <w:br/>
      </w:r>
      <w:r w:rsidRPr="00DB7AFD">
        <w:rPr>
          <w:b/>
          <w:bCs/>
          <w:color w:val="302A24"/>
        </w:rPr>
        <w:t>router = {</w:t>
      </w:r>
      <w:r w:rsidRPr="00DB7AFD">
        <w:rPr>
          <w:b/>
          <w:bCs/>
          <w:color w:val="486830"/>
        </w:rPr>
        <w:t>'hostname'</w:t>
      </w:r>
      <w:r w:rsidRPr="00DB7AFD">
        <w:rPr>
          <w:b/>
          <w:bCs/>
          <w:color w:val="302A24"/>
        </w:rPr>
        <w:t xml:space="preserve">: </w:t>
      </w:r>
      <w:r w:rsidRPr="00DB7AFD">
        <w:rPr>
          <w:b/>
          <w:bCs/>
          <w:color w:val="486830"/>
        </w:rPr>
        <w:t>'R1-GYE'</w:t>
      </w:r>
      <w:r w:rsidRPr="00DB7AFD">
        <w:rPr>
          <w:b/>
          <w:bCs/>
          <w:color w:val="302A24"/>
        </w:rPr>
        <w:t xml:space="preserve">, </w:t>
      </w:r>
      <w:r w:rsidRPr="00DB7AFD">
        <w:rPr>
          <w:b/>
          <w:bCs/>
          <w:color w:val="486830"/>
        </w:rPr>
        <w:t>'ip'</w:t>
      </w:r>
      <w:r w:rsidRPr="00DB7AFD">
        <w:rPr>
          <w:b/>
          <w:bCs/>
          <w:color w:val="302A24"/>
        </w:rPr>
        <w:t xml:space="preserve">: </w:t>
      </w:r>
      <w:r w:rsidRPr="00DB7AFD">
        <w:rPr>
          <w:b/>
          <w:bCs/>
          <w:color w:val="486830"/>
        </w:rPr>
        <w:t>'10.1.1.1'</w:t>
      </w:r>
      <w:r w:rsidRPr="00DB7AFD">
        <w:rPr>
          <w:b/>
          <w:bCs/>
          <w:color w:val="302A24"/>
        </w:rPr>
        <w:t>}</w:t>
      </w:r>
      <w:r w:rsidRPr="00DB7AFD">
        <w:rPr>
          <w:b/>
          <w:bCs/>
          <w:color w:val="302A24"/>
        </w:rPr>
        <w:br/>
      </w:r>
      <w:r w:rsidRPr="00DB7AFD">
        <w:rPr>
          <w:b/>
          <w:bCs/>
          <w:color w:val="302A24"/>
        </w:rPr>
        <w:br/>
      </w:r>
      <w:r w:rsidRPr="00DB7AFD">
        <w:rPr>
          <w:b/>
          <w:bCs/>
          <w:color w:val="9C7028"/>
        </w:rPr>
        <w:t>print</w:t>
      </w:r>
      <w:r w:rsidRPr="00DB7AFD">
        <w:rPr>
          <w:b/>
          <w:bCs/>
          <w:color w:val="302A24"/>
        </w:rPr>
        <w:t>(</w:t>
      </w:r>
      <w:r w:rsidRPr="00DB7AFD">
        <w:rPr>
          <w:b/>
          <w:bCs/>
          <w:color w:val="486830"/>
        </w:rPr>
        <w:t xml:space="preserve">'hostname' </w:t>
      </w:r>
      <w:r w:rsidRPr="00DB7AFD">
        <w:rPr>
          <w:b/>
          <w:bCs/>
          <w:color w:val="704080"/>
        </w:rPr>
        <w:t xml:space="preserve">in </w:t>
      </w:r>
      <w:r w:rsidRPr="00DB7AFD">
        <w:rPr>
          <w:b/>
          <w:bCs/>
          <w:color w:val="302A24"/>
        </w:rPr>
        <w:t>router)</w:t>
      </w:r>
      <w:r w:rsidRPr="00DB7AFD">
        <w:rPr>
          <w:b/>
          <w:bCs/>
          <w:color w:val="302A24"/>
        </w:rPr>
        <w:br/>
      </w:r>
      <w:r w:rsidRPr="00DB7AFD">
        <w:rPr>
          <w:b/>
          <w:bCs/>
          <w:color w:val="9C7028"/>
        </w:rPr>
        <w:t>print</w:t>
      </w:r>
      <w:r w:rsidRPr="00DB7AFD">
        <w:rPr>
          <w:b/>
          <w:bCs/>
          <w:color w:val="302A24"/>
        </w:rPr>
        <w:t>(</w:t>
      </w:r>
      <w:r w:rsidRPr="00DB7AFD">
        <w:rPr>
          <w:b/>
          <w:bCs/>
          <w:color w:val="486830"/>
        </w:rPr>
        <w:t xml:space="preserve">'R1-GYE' </w:t>
      </w:r>
      <w:r w:rsidRPr="00DB7AFD">
        <w:rPr>
          <w:b/>
          <w:bCs/>
          <w:color w:val="704080"/>
        </w:rPr>
        <w:t xml:space="preserve">in </w:t>
      </w:r>
      <w:r w:rsidRPr="00DB7AFD">
        <w:rPr>
          <w:b/>
          <w:bCs/>
          <w:color w:val="302A24"/>
        </w:rPr>
        <w:t>router)</w:t>
      </w:r>
      <w:r w:rsidRPr="00DB7AFD">
        <w:rPr>
          <w:b/>
          <w:bCs/>
          <w:color w:val="302A24"/>
        </w:rPr>
        <w:br/>
      </w:r>
      <w:r w:rsidRPr="00DB7AFD">
        <w:rPr>
          <w:b/>
          <w:bCs/>
          <w:color w:val="9C7028"/>
        </w:rPr>
        <w:t>print</w:t>
      </w:r>
      <w:r w:rsidRPr="00DB7AFD">
        <w:rPr>
          <w:b/>
          <w:bCs/>
          <w:color w:val="302A24"/>
        </w:rPr>
        <w:t>(</w:t>
      </w:r>
      <w:r w:rsidRPr="00DB7AFD">
        <w:rPr>
          <w:b/>
          <w:bCs/>
          <w:color w:val="486830"/>
        </w:rPr>
        <w:t xml:space="preserve">'ip' </w:t>
      </w:r>
      <w:r w:rsidRPr="00DB7AFD">
        <w:rPr>
          <w:b/>
          <w:bCs/>
          <w:color w:val="704080"/>
        </w:rPr>
        <w:t xml:space="preserve">in </w:t>
      </w:r>
      <w:r w:rsidRPr="00DB7AFD">
        <w:rPr>
          <w:b/>
          <w:bCs/>
          <w:color w:val="302A24"/>
        </w:rPr>
        <w:t>router)</w:t>
      </w:r>
      <w:r w:rsidRPr="00DB7AFD">
        <w:rPr>
          <w:b/>
          <w:bCs/>
          <w:color w:val="302A24"/>
        </w:rPr>
        <w:br/>
      </w:r>
      <w:r w:rsidRPr="00DB7AFD">
        <w:rPr>
          <w:b/>
          <w:bCs/>
          <w:color w:val="9C7028"/>
        </w:rPr>
        <w:t>print</w:t>
      </w:r>
      <w:r w:rsidRPr="00DB7AFD">
        <w:rPr>
          <w:b/>
          <w:bCs/>
          <w:color w:val="302A24"/>
        </w:rPr>
        <w:t>(</w:t>
      </w:r>
      <w:r w:rsidRPr="00DB7AFD">
        <w:rPr>
          <w:b/>
          <w:bCs/>
          <w:color w:val="486830"/>
        </w:rPr>
        <w:t xml:space="preserve">'10.1.1.1' </w:t>
      </w:r>
      <w:r w:rsidRPr="00DB7AFD">
        <w:rPr>
          <w:b/>
          <w:bCs/>
          <w:color w:val="704080"/>
        </w:rPr>
        <w:t xml:space="preserve">in </w:t>
      </w:r>
      <w:r w:rsidRPr="00DB7AFD">
        <w:rPr>
          <w:b/>
          <w:bCs/>
          <w:color w:val="302A24"/>
        </w:rPr>
        <w:t>router)</w:t>
      </w:r>
      <w:r w:rsidRPr="00DB7AFD">
        <w:rPr>
          <w:b/>
          <w:bCs/>
          <w:color w:val="302A24"/>
        </w:rPr>
        <w:br/>
      </w:r>
    </w:p>
    <w:p w14:paraId="7A525A4C" w14:textId="77777777" w:rsidR="003D2D27" w:rsidRDefault="003D2D27" w:rsidP="003D2D27">
      <w:r>
        <w:t>Resultado:</w:t>
      </w:r>
    </w:p>
    <w:p w14:paraId="445F2074" w14:textId="77777777" w:rsidR="003D2D27" w:rsidRPr="00280FA9" w:rsidRDefault="003D2D27" w:rsidP="003D2D27">
      <w:pPr>
        <w:pStyle w:val="HTMLconformatoprevio"/>
        <w:shd w:val="clear" w:color="auto" w:fill="F9F3FD"/>
        <w:rPr>
          <w:rStyle w:val="bzpyqfadein"/>
          <w:color w:val="302A24"/>
        </w:rPr>
      </w:pPr>
      <w:r>
        <w:rPr>
          <w:color w:val="302A24"/>
        </w:rPr>
        <w:br/>
      </w:r>
      <w:r w:rsidRPr="00DB7AFD">
        <w:rPr>
          <w:b/>
          <w:bCs/>
          <w:color w:val="302A24"/>
        </w:rPr>
        <w:t>True</w:t>
      </w:r>
      <w:r w:rsidRPr="00DB7AFD">
        <w:rPr>
          <w:b/>
          <w:bCs/>
          <w:color w:val="302A24"/>
        </w:rPr>
        <w:br/>
        <w:t>False</w:t>
      </w:r>
      <w:r w:rsidRPr="00DB7AFD">
        <w:rPr>
          <w:b/>
          <w:bCs/>
          <w:color w:val="302A24"/>
        </w:rPr>
        <w:br/>
        <w:t>True</w:t>
      </w:r>
      <w:r w:rsidRPr="00DB7AFD">
        <w:rPr>
          <w:b/>
          <w:bCs/>
          <w:color w:val="302A24"/>
        </w:rPr>
        <w:br/>
        <w:t>False</w:t>
      </w:r>
      <w:r w:rsidRPr="00DB7AFD">
        <w:rPr>
          <w:b/>
          <w:bCs/>
          <w:color w:val="302A24"/>
        </w:rPr>
        <w:br/>
      </w:r>
    </w:p>
    <w:p w14:paraId="106CCBF3" w14:textId="4A8BE298" w:rsidR="003D2D27" w:rsidRDefault="00985440" w:rsidP="003D2D27">
      <w:pPr>
        <w:pStyle w:val="Normal2"/>
        <w:rPr>
          <w:rStyle w:val="CdigoInlineCar"/>
          <w:b/>
          <w:bCs w:val="0"/>
          <w:sz w:val="22"/>
        </w:rPr>
      </w:pPr>
      <w:r>
        <w:rPr>
          <w:rFonts w:ascii="Segoe UI Emoji" w:hAnsi="Segoe UI Emoji" w:cs="Segoe UI Emoji"/>
        </w:rPr>
        <w:t>▶</w:t>
      </w:r>
      <w:r>
        <w:t xml:space="preserve">️ </w:t>
      </w:r>
      <w:r w:rsidR="003D2D27">
        <w:rPr>
          <w:rStyle w:val="bzpyqfadein"/>
        </w:rPr>
        <w:t xml:space="preserve">Invirtiendo la lógica con </w:t>
      </w:r>
      <w:r w:rsidR="003D2D27" w:rsidRPr="00280FA9">
        <w:rPr>
          <w:rStyle w:val="CdigoInlineCar"/>
          <w:b/>
          <w:bCs w:val="0"/>
          <w:sz w:val="22"/>
        </w:rPr>
        <w:t>not</w:t>
      </w:r>
      <w:r w:rsidR="003D2D27">
        <w:rPr>
          <w:rStyle w:val="bzpyqfadein"/>
        </w:rPr>
        <w:t xml:space="preserve"> </w:t>
      </w:r>
      <w:r w:rsidR="003D2D27" w:rsidRPr="00280FA9">
        <w:rPr>
          <w:rStyle w:val="CdigoInlineCar"/>
          <w:b/>
          <w:bCs w:val="0"/>
          <w:sz w:val="22"/>
        </w:rPr>
        <w:t>in</w:t>
      </w:r>
    </w:p>
    <w:p w14:paraId="38D8D988" w14:textId="77777777" w:rsidR="003D2D27" w:rsidRPr="00280FA9" w:rsidRDefault="003D2D27" w:rsidP="003D2D27">
      <w:pPr>
        <w:rPr>
          <w:rStyle w:val="bzpyqfadein"/>
          <w:iCs/>
        </w:rPr>
      </w:pPr>
      <w:r w:rsidRPr="00280FA9">
        <w:rPr>
          <w:rStyle w:val="bzpyqfadein"/>
          <w:iCs/>
        </w:rPr>
        <w:t xml:space="preserve">Para verificar pertenencia utilizamos </w:t>
      </w:r>
      <w:r w:rsidRPr="00280FA9">
        <w:rPr>
          <w:rStyle w:val="CdigoInlineCar"/>
        </w:rPr>
        <w:t>in</w:t>
      </w:r>
      <w:r w:rsidRPr="00280FA9">
        <w:rPr>
          <w:rStyle w:val="bzpyqfadein"/>
          <w:iCs/>
        </w:rPr>
        <w:t xml:space="preserve">. Pero si necesitamos validar si </w:t>
      </w:r>
      <w:r>
        <w:rPr>
          <w:rStyle w:val="bzpyqfadein"/>
          <w:iCs/>
        </w:rPr>
        <w:t xml:space="preserve">un elemento </w:t>
      </w:r>
      <w:r w:rsidRPr="0067078B">
        <w:rPr>
          <w:rStyle w:val="bzpyqfadein"/>
          <w:b/>
          <w:bCs/>
          <w:iCs/>
        </w:rPr>
        <w:t>no</w:t>
      </w:r>
      <w:r w:rsidRPr="00280FA9">
        <w:rPr>
          <w:rStyle w:val="bzpyqfadein"/>
          <w:iCs/>
        </w:rPr>
        <w:t xml:space="preserve"> </w:t>
      </w:r>
      <w:r w:rsidRPr="0067078B">
        <w:rPr>
          <w:rStyle w:val="bzpyqfadein"/>
          <w:b/>
          <w:bCs/>
          <w:iCs/>
        </w:rPr>
        <w:t>pertenece</w:t>
      </w:r>
      <w:r>
        <w:rPr>
          <w:rStyle w:val="bzpyqfadein"/>
          <w:iCs/>
        </w:rPr>
        <w:t xml:space="preserve"> a la colección</w:t>
      </w:r>
      <w:r w:rsidRPr="00280FA9">
        <w:rPr>
          <w:rStyle w:val="bzpyqfadein"/>
          <w:iCs/>
        </w:rPr>
        <w:t xml:space="preserve">, usamos </w:t>
      </w:r>
      <w:r w:rsidRPr="00280FA9">
        <w:rPr>
          <w:rStyle w:val="CdigoInlineCar"/>
        </w:rPr>
        <w:t>not</w:t>
      </w:r>
      <w:r w:rsidRPr="00280FA9">
        <w:rPr>
          <w:rStyle w:val="bzpyqfadein"/>
          <w:iCs/>
        </w:rPr>
        <w:t xml:space="preserve"> antes de </w:t>
      </w:r>
      <w:r w:rsidRPr="00280FA9">
        <w:rPr>
          <w:rStyle w:val="CdigoInlineCar"/>
        </w:rPr>
        <w:t>in</w:t>
      </w:r>
      <w:r w:rsidRPr="00280FA9">
        <w:rPr>
          <w:rStyle w:val="bzpyqfadein"/>
          <w:iCs/>
        </w:rPr>
        <w:t>:</w:t>
      </w:r>
    </w:p>
    <w:p w14:paraId="721E0F58" w14:textId="33C45AB0" w:rsidR="003D2D27" w:rsidRDefault="003D2D27" w:rsidP="003D2D27">
      <w:pPr>
        <w:pStyle w:val="HTMLconformatoprevio"/>
        <w:shd w:val="clear" w:color="auto" w:fill="F9F3FD"/>
        <w:rPr>
          <w:color w:val="302A24"/>
        </w:rPr>
      </w:pPr>
      <w:r>
        <w:rPr>
          <w:color w:val="A0A0A0"/>
        </w:rPr>
        <w:br/>
      </w:r>
      <w:r w:rsidRPr="00837E9A">
        <w:rPr>
          <w:b/>
          <w:bCs/>
          <w:color w:val="302A24"/>
        </w:rPr>
        <w:t xml:space="preserve">valor </w:t>
      </w:r>
      <w:r>
        <w:rPr>
          <w:b/>
          <w:bCs/>
          <w:color w:val="704080"/>
        </w:rPr>
        <w:t>not i</w:t>
      </w:r>
      <w:r w:rsidRPr="00837E9A">
        <w:rPr>
          <w:b/>
          <w:bCs/>
          <w:color w:val="704080"/>
        </w:rPr>
        <w:t xml:space="preserve">n </w:t>
      </w:r>
      <w:r w:rsidRPr="00837E9A">
        <w:rPr>
          <w:b/>
          <w:bCs/>
          <w:color w:val="302A24"/>
        </w:rPr>
        <w:t>colecci</w:t>
      </w:r>
      <w:r w:rsidR="0067078B">
        <w:rPr>
          <w:b/>
          <w:bCs/>
          <w:color w:val="302A24"/>
        </w:rPr>
        <w:t>ó</w:t>
      </w:r>
      <w:r w:rsidRPr="00837E9A">
        <w:rPr>
          <w:b/>
          <w:bCs/>
          <w:color w:val="302A24"/>
        </w:rPr>
        <w:t>n</w:t>
      </w:r>
      <w:r w:rsidRPr="00837E9A">
        <w:rPr>
          <w:b/>
          <w:bCs/>
          <w:color w:val="302A24"/>
        </w:rPr>
        <w:br/>
      </w:r>
    </w:p>
    <w:p w14:paraId="063F941D" w14:textId="5EA967A2" w:rsidR="003D2D27" w:rsidRDefault="003D2D27" w:rsidP="003D2D27">
      <w:pPr>
        <w:rPr>
          <w:rStyle w:val="bzpyqfadein"/>
        </w:rPr>
      </w:pPr>
      <w:r>
        <w:rPr>
          <w:rStyle w:val="bzpyqfadein"/>
        </w:rPr>
        <w:t>Ejemplo:</w:t>
      </w:r>
    </w:p>
    <w:p w14:paraId="5021DACD" w14:textId="77777777" w:rsidR="003D2D27" w:rsidRPr="00280FA9" w:rsidRDefault="003D2D27" w:rsidP="003D2D27">
      <w:pPr>
        <w:pStyle w:val="HTMLconformatoprevio"/>
        <w:shd w:val="clear" w:color="auto" w:fill="F9F3FD"/>
        <w:rPr>
          <w:b/>
          <w:bCs/>
          <w:color w:val="302A24"/>
        </w:rPr>
      </w:pPr>
      <w:r>
        <w:rPr>
          <w:color w:val="A0A0A0"/>
        </w:rPr>
        <w:br/>
      </w:r>
      <w:r w:rsidRPr="00280FA9">
        <w:rPr>
          <w:b/>
          <w:bCs/>
          <w:color w:val="302A24"/>
        </w:rPr>
        <w:t>vlans = {</w:t>
      </w:r>
      <w:r w:rsidRPr="00280FA9">
        <w:rPr>
          <w:b/>
          <w:bCs/>
          <w:color w:val="4868FF"/>
        </w:rPr>
        <w:t>10</w:t>
      </w:r>
      <w:r w:rsidRPr="00280FA9">
        <w:rPr>
          <w:b/>
          <w:bCs/>
          <w:color w:val="302A24"/>
        </w:rPr>
        <w:t xml:space="preserve">, </w:t>
      </w:r>
      <w:r w:rsidRPr="00280FA9">
        <w:rPr>
          <w:b/>
          <w:bCs/>
          <w:color w:val="4868FF"/>
        </w:rPr>
        <w:t>20</w:t>
      </w:r>
      <w:r w:rsidRPr="00280FA9">
        <w:rPr>
          <w:b/>
          <w:bCs/>
          <w:color w:val="302A24"/>
        </w:rPr>
        <w:t xml:space="preserve">, </w:t>
      </w:r>
      <w:r w:rsidRPr="00280FA9">
        <w:rPr>
          <w:b/>
          <w:bCs/>
          <w:color w:val="4868FF"/>
        </w:rPr>
        <w:t>30</w:t>
      </w:r>
      <w:r w:rsidRPr="00280FA9">
        <w:rPr>
          <w:b/>
          <w:bCs/>
          <w:color w:val="302A24"/>
        </w:rPr>
        <w:t>}</w:t>
      </w:r>
      <w:r w:rsidRPr="00280FA9">
        <w:rPr>
          <w:b/>
          <w:bCs/>
          <w:color w:val="302A24"/>
        </w:rPr>
        <w:br/>
      </w:r>
      <w:r w:rsidRPr="00280FA9">
        <w:rPr>
          <w:b/>
          <w:bCs/>
          <w:color w:val="9C7028"/>
        </w:rPr>
        <w:t>print</w:t>
      </w:r>
      <w:r w:rsidRPr="00280FA9">
        <w:rPr>
          <w:b/>
          <w:bCs/>
          <w:color w:val="302A24"/>
        </w:rPr>
        <w:t>(</w:t>
      </w:r>
      <w:r w:rsidRPr="00280FA9">
        <w:rPr>
          <w:b/>
          <w:bCs/>
          <w:color w:val="4868FF"/>
        </w:rPr>
        <w:t xml:space="preserve">40 </w:t>
      </w:r>
      <w:r w:rsidRPr="00280FA9">
        <w:rPr>
          <w:b/>
          <w:bCs/>
          <w:color w:val="704080"/>
        </w:rPr>
        <w:t xml:space="preserve">not in </w:t>
      </w:r>
      <w:r w:rsidRPr="00280FA9">
        <w:rPr>
          <w:b/>
          <w:bCs/>
          <w:color w:val="302A24"/>
        </w:rPr>
        <w:t>vlans)</w:t>
      </w:r>
      <w:r w:rsidRPr="00280FA9">
        <w:rPr>
          <w:b/>
          <w:bCs/>
          <w:color w:val="302A24"/>
        </w:rPr>
        <w:br/>
      </w:r>
      <w:r w:rsidRPr="00280FA9">
        <w:rPr>
          <w:b/>
          <w:bCs/>
          <w:color w:val="9C7028"/>
        </w:rPr>
        <w:t>print</w:t>
      </w:r>
      <w:r w:rsidRPr="00280FA9">
        <w:rPr>
          <w:b/>
          <w:bCs/>
          <w:color w:val="302A24"/>
        </w:rPr>
        <w:t>(</w:t>
      </w:r>
      <w:r w:rsidRPr="00280FA9">
        <w:rPr>
          <w:b/>
          <w:bCs/>
          <w:color w:val="4868FF"/>
        </w:rPr>
        <w:t xml:space="preserve">40 </w:t>
      </w:r>
      <w:r w:rsidRPr="00280FA9">
        <w:rPr>
          <w:b/>
          <w:bCs/>
          <w:color w:val="704080"/>
        </w:rPr>
        <w:t xml:space="preserve">in </w:t>
      </w:r>
      <w:r w:rsidRPr="00280FA9">
        <w:rPr>
          <w:b/>
          <w:bCs/>
          <w:color w:val="302A24"/>
        </w:rPr>
        <w:t>vlans)</w:t>
      </w:r>
      <w:r w:rsidRPr="00280FA9">
        <w:rPr>
          <w:b/>
          <w:bCs/>
          <w:color w:val="302A24"/>
        </w:rPr>
        <w:br/>
      </w:r>
    </w:p>
    <w:p w14:paraId="3DD3C224" w14:textId="77777777" w:rsidR="003D2D27" w:rsidRPr="00254A6D" w:rsidRDefault="003D2D27" w:rsidP="003D2D27">
      <w:pPr>
        <w:rPr>
          <w:rStyle w:val="bzpyqfadein"/>
        </w:rPr>
      </w:pPr>
      <w:r w:rsidRPr="00254A6D">
        <w:rPr>
          <w:rStyle w:val="bzpyqfadein"/>
        </w:rPr>
        <w:t>Resultado:</w:t>
      </w:r>
    </w:p>
    <w:p w14:paraId="7FCBA67B" w14:textId="77777777" w:rsidR="003D2D27" w:rsidRPr="00280FA9" w:rsidRDefault="003D2D27" w:rsidP="003D2D27">
      <w:pPr>
        <w:pStyle w:val="HTMLconformatoprevio"/>
        <w:shd w:val="clear" w:color="auto" w:fill="F9F3FD"/>
        <w:rPr>
          <w:rStyle w:val="bzpyqfadein"/>
          <w:color w:val="302A24"/>
        </w:rPr>
      </w:pPr>
      <w:r w:rsidRPr="00DB7AFD">
        <w:rPr>
          <w:b/>
          <w:bCs/>
          <w:color w:val="302A24"/>
        </w:rPr>
        <w:br/>
        <w:t>True</w:t>
      </w:r>
      <w:r w:rsidRPr="00DB7AFD">
        <w:rPr>
          <w:b/>
          <w:bCs/>
          <w:color w:val="302A24"/>
        </w:rPr>
        <w:br/>
        <w:t>False</w:t>
      </w:r>
      <w:r w:rsidRPr="00DB7AFD">
        <w:rPr>
          <w:b/>
          <w:bCs/>
          <w:color w:val="302A24"/>
        </w:rPr>
        <w:br/>
      </w:r>
    </w:p>
    <w:p w14:paraId="42BEC0DB" w14:textId="5B7285F6" w:rsidR="003D2D27" w:rsidRPr="00985440" w:rsidRDefault="00985440" w:rsidP="00985440">
      <w:pPr>
        <w:pStyle w:val="Normal2"/>
        <w:rPr>
          <w:bCs/>
        </w:rPr>
      </w:pPr>
      <w:r w:rsidRPr="00996448">
        <w:rPr>
          <w:rFonts w:ascii="Segoe UI Emoji" w:hAnsi="Segoe UI Emoji" w:cs="Segoe UI Emoji"/>
          <w:bCs/>
        </w:rPr>
        <w:t>📌</w:t>
      </w:r>
      <w:r>
        <w:rPr>
          <w:rFonts w:ascii="Segoe UI Emoji" w:hAnsi="Segoe UI Emoji" w:cs="Segoe UI Emoji"/>
          <w:bCs/>
        </w:rPr>
        <w:t xml:space="preserve"> </w:t>
      </w:r>
      <w:r w:rsidR="003D2D27">
        <w:rPr>
          <w:rStyle w:val="bzpyqfadein"/>
        </w:rPr>
        <w:t>Uso en automatización de redes</w:t>
      </w:r>
    </w:p>
    <w:p w14:paraId="2AF97B49" w14:textId="77777777" w:rsidR="003D2D27" w:rsidRDefault="003D2D27" w:rsidP="003D2D27">
      <w:r>
        <w:rPr>
          <w:rStyle w:val="bzpyqfadein"/>
        </w:rPr>
        <w:t xml:space="preserve">El operador </w:t>
      </w:r>
      <w:r w:rsidRPr="00837E9A">
        <w:rPr>
          <w:rStyle w:val="CdigoInlineCar"/>
        </w:rPr>
        <w:t>in</w:t>
      </w:r>
      <w:r>
        <w:rPr>
          <w:rStyle w:val="bzpyqfadein"/>
        </w:rPr>
        <w:t xml:space="preserve"> es muy útil cuando necesitamos:</w:t>
      </w:r>
    </w:p>
    <w:p w14:paraId="3FFB5E4F" w14:textId="77777777" w:rsidR="003D2D27" w:rsidRDefault="003D2D27" w:rsidP="003D2D27">
      <w:pPr>
        <w:pStyle w:val="Vietas"/>
        <w:rPr>
          <w:rStyle w:val="bzpyqfadein"/>
        </w:rPr>
      </w:pPr>
      <w:r>
        <w:rPr>
          <w:rStyle w:val="bzpyqfadein"/>
        </w:rPr>
        <w:t>Verificar si un dispositivo está en una lista de inventario.</w:t>
      </w:r>
    </w:p>
    <w:p w14:paraId="295DDEC8" w14:textId="77777777" w:rsidR="003D2D27" w:rsidRDefault="003D2D27" w:rsidP="003D2D27">
      <w:pPr>
        <w:pStyle w:val="Vietas"/>
        <w:rPr>
          <w:rStyle w:val="bzpyqfadein"/>
        </w:rPr>
      </w:pPr>
      <w:r>
        <w:rPr>
          <w:rStyle w:val="bzpyqfadein"/>
        </w:rPr>
        <w:t>Buscar un patrón dentro de un hostname.</w:t>
      </w:r>
    </w:p>
    <w:p w14:paraId="11386F95" w14:textId="77777777" w:rsidR="003D2D27" w:rsidRDefault="003D2D27" w:rsidP="003D2D27">
      <w:pPr>
        <w:pStyle w:val="Vietas"/>
      </w:pPr>
      <w:r>
        <w:rPr>
          <w:rStyle w:val="bzpyqfadein"/>
        </w:rPr>
        <w:t>Comprobar si una VLAN o interfaz aparece en un conjunto de datos.</w:t>
      </w:r>
    </w:p>
    <w:p w14:paraId="3D1D6133" w14:textId="77777777" w:rsidR="003D2D27" w:rsidRDefault="003D2D27" w:rsidP="003D2D27">
      <w:r>
        <w:rPr>
          <w:rStyle w:val="bzpyqfadein"/>
        </w:rPr>
        <w:t>A lo largo del libro veremos este operador con frecuencia al trabajar con listas de dispositivos, configuraciones y resultados de comandos.</w:t>
      </w:r>
    </w:p>
    <w:p w14:paraId="2B26B29A" w14:textId="4CB3CDDC" w:rsidR="003D2D27" w:rsidRDefault="003D2D27" w:rsidP="003D2D27">
      <w:pPr>
        <w:pStyle w:val="Ttulo4"/>
      </w:pPr>
      <w:r>
        <w:lastRenderedPageBreak/>
        <w:t>Desempaqueta</w:t>
      </w:r>
      <w:r w:rsidR="00F15FEE">
        <w:t>miento de</w:t>
      </w:r>
      <w:r>
        <w:t xml:space="preserve"> variables (</w:t>
      </w:r>
      <w:r w:rsidRPr="002242D4">
        <w:t>unpacking</w:t>
      </w:r>
      <w:r>
        <w:t>)</w:t>
      </w:r>
    </w:p>
    <w:p w14:paraId="2E693335" w14:textId="686AB7B8" w:rsidR="00F15FEE" w:rsidRDefault="003D2D27" w:rsidP="003D2D27">
      <w:r w:rsidRPr="00F15FEE">
        <w:rPr>
          <w:rStyle w:val="bzpyqfadein"/>
        </w:rPr>
        <w:t>En Python es posible asignar múltiples valores a varias variables en una sola instrucción.</w:t>
      </w:r>
      <w:r w:rsidRPr="00F15FEE">
        <w:br/>
      </w:r>
      <w:r w:rsidR="00F15FEE">
        <w:t>A esta técnica se le conoce como desempaquetamiento de variables (</w:t>
      </w:r>
      <w:r w:rsidR="00F15FEE" w:rsidRPr="00F15FEE">
        <w:rPr>
          <w:b/>
          <w:bCs/>
        </w:rPr>
        <w:t>unpacking</w:t>
      </w:r>
      <w:r w:rsidR="00F15FEE">
        <w:t>).</w:t>
      </w:r>
    </w:p>
    <w:p w14:paraId="6F047966" w14:textId="77777777" w:rsidR="00F15FEE" w:rsidRDefault="00F15FEE" w:rsidP="00F15FEE">
      <w:pPr>
        <w:rPr>
          <w:rFonts w:ascii="Times New Roman" w:hAnsi="Times New Roman"/>
        </w:rPr>
      </w:pPr>
      <w:r>
        <w:t>Por ejemplo:</w:t>
      </w:r>
    </w:p>
    <w:p w14:paraId="5E375AC1" w14:textId="77777777" w:rsidR="00F15FEE" w:rsidRDefault="00F15FEE" w:rsidP="00F15FEE">
      <w:pPr>
        <w:pStyle w:val="HTMLconformatoprevio"/>
        <w:shd w:val="clear" w:color="auto" w:fill="F9F3FD"/>
        <w:rPr>
          <w:color w:val="302A24"/>
        </w:rPr>
      </w:pPr>
    </w:p>
    <w:p w14:paraId="05A3CA8D" w14:textId="1CB95DBC" w:rsidR="00F15FEE" w:rsidRPr="00F15FEE" w:rsidRDefault="00F15FEE" w:rsidP="00F15FEE">
      <w:pPr>
        <w:pStyle w:val="HTMLconformatoprevio"/>
        <w:shd w:val="clear" w:color="auto" w:fill="F9F3FD"/>
        <w:rPr>
          <w:b/>
          <w:bCs/>
          <w:color w:val="302A24"/>
        </w:rPr>
      </w:pPr>
      <w:r w:rsidRPr="00F15FEE">
        <w:rPr>
          <w:b/>
          <w:bCs/>
          <w:color w:val="302A24"/>
        </w:rPr>
        <w:t xml:space="preserve">x, y, z = </w:t>
      </w:r>
      <w:r w:rsidRPr="00F15FEE">
        <w:rPr>
          <w:b/>
          <w:bCs/>
          <w:color w:val="4868FF"/>
        </w:rPr>
        <w:t>1</w:t>
      </w:r>
      <w:r w:rsidRPr="00F15FEE">
        <w:rPr>
          <w:b/>
          <w:bCs/>
          <w:color w:val="302A24"/>
        </w:rPr>
        <w:t xml:space="preserve">, </w:t>
      </w:r>
      <w:r w:rsidRPr="00F15FEE">
        <w:rPr>
          <w:b/>
          <w:bCs/>
          <w:color w:val="4868FF"/>
        </w:rPr>
        <w:t>2</w:t>
      </w:r>
      <w:r w:rsidRPr="00F15FEE">
        <w:rPr>
          <w:b/>
          <w:bCs/>
          <w:color w:val="302A24"/>
        </w:rPr>
        <w:t xml:space="preserve">, </w:t>
      </w:r>
      <w:r w:rsidRPr="00F15FEE">
        <w:rPr>
          <w:b/>
          <w:bCs/>
          <w:color w:val="4868FF"/>
        </w:rPr>
        <w:t>3</w:t>
      </w:r>
      <w:r w:rsidRPr="00F15FEE">
        <w:rPr>
          <w:b/>
          <w:bCs/>
          <w:color w:val="4868FF"/>
        </w:rPr>
        <w:br/>
      </w:r>
      <w:r w:rsidRPr="00F15FEE">
        <w:rPr>
          <w:b/>
          <w:bCs/>
          <w:color w:val="4868FF"/>
        </w:rPr>
        <w:br/>
      </w:r>
      <w:r w:rsidRPr="00F15FEE">
        <w:rPr>
          <w:b/>
          <w:bCs/>
          <w:color w:val="9C7028"/>
        </w:rPr>
        <w:t>print</w:t>
      </w:r>
      <w:r w:rsidRPr="00F15FEE">
        <w:rPr>
          <w:b/>
          <w:bCs/>
          <w:color w:val="302A24"/>
        </w:rPr>
        <w:t>(x)</w:t>
      </w:r>
      <w:r w:rsidRPr="00F15FEE">
        <w:rPr>
          <w:b/>
          <w:bCs/>
          <w:color w:val="302A24"/>
        </w:rPr>
        <w:br/>
      </w:r>
      <w:r w:rsidRPr="00F15FEE">
        <w:rPr>
          <w:b/>
          <w:bCs/>
          <w:color w:val="9C7028"/>
        </w:rPr>
        <w:t>print</w:t>
      </w:r>
      <w:r w:rsidRPr="00F15FEE">
        <w:rPr>
          <w:b/>
          <w:bCs/>
          <w:color w:val="302A24"/>
        </w:rPr>
        <w:t>(y)</w:t>
      </w:r>
      <w:r w:rsidRPr="00F15FEE">
        <w:rPr>
          <w:b/>
          <w:bCs/>
          <w:color w:val="302A24"/>
        </w:rPr>
        <w:br/>
      </w:r>
      <w:r w:rsidRPr="00F15FEE">
        <w:rPr>
          <w:b/>
          <w:bCs/>
          <w:color w:val="9C7028"/>
        </w:rPr>
        <w:t>print</w:t>
      </w:r>
      <w:r w:rsidRPr="00F15FEE">
        <w:rPr>
          <w:b/>
          <w:bCs/>
          <w:color w:val="302A24"/>
        </w:rPr>
        <w:t>(z)</w:t>
      </w:r>
    </w:p>
    <w:p w14:paraId="0E4DA4E1" w14:textId="77777777" w:rsidR="00F15FEE" w:rsidRDefault="00F15FEE" w:rsidP="00F15FEE">
      <w:pPr>
        <w:pStyle w:val="HTMLconformatoprevio"/>
        <w:shd w:val="clear" w:color="auto" w:fill="F9F3FD"/>
        <w:rPr>
          <w:color w:val="302A24"/>
        </w:rPr>
      </w:pPr>
    </w:p>
    <w:p w14:paraId="61170042" w14:textId="13DB6FC5" w:rsidR="00F15FEE" w:rsidRDefault="00F15FEE" w:rsidP="003D2D27">
      <w:r>
        <w:t>Resultado:</w:t>
      </w:r>
    </w:p>
    <w:p w14:paraId="74C6F464" w14:textId="5E0BCA3B" w:rsidR="00F15FEE" w:rsidRPr="00F15FEE" w:rsidRDefault="00F15FEE" w:rsidP="00F15FEE">
      <w:pPr>
        <w:pStyle w:val="HTMLconformatoprevio"/>
        <w:shd w:val="clear" w:color="auto" w:fill="F9F3FD"/>
        <w:rPr>
          <w:b/>
          <w:bCs/>
          <w:color w:val="302A24"/>
        </w:rPr>
      </w:pPr>
      <w:r>
        <w:rPr>
          <w:color w:val="302A24"/>
        </w:rPr>
        <w:br/>
      </w:r>
      <w:r w:rsidRPr="00F15FEE">
        <w:rPr>
          <w:b/>
          <w:bCs/>
          <w:color w:val="302A24"/>
        </w:rPr>
        <w:t>1</w:t>
      </w:r>
      <w:r w:rsidRPr="00F15FEE">
        <w:rPr>
          <w:b/>
          <w:bCs/>
          <w:color w:val="302A24"/>
        </w:rPr>
        <w:br/>
        <w:t>2</w:t>
      </w:r>
      <w:r w:rsidRPr="00F15FEE">
        <w:rPr>
          <w:b/>
          <w:bCs/>
          <w:color w:val="302A24"/>
        </w:rPr>
        <w:br/>
        <w:t>3</w:t>
      </w:r>
      <w:r w:rsidRPr="00F15FEE">
        <w:rPr>
          <w:b/>
          <w:bCs/>
          <w:color w:val="302A24"/>
        </w:rPr>
        <w:br/>
      </w:r>
    </w:p>
    <w:p w14:paraId="1E23DC7E" w14:textId="09E4C15B" w:rsidR="00F15FEE" w:rsidRPr="00F15FEE" w:rsidRDefault="00F15FEE" w:rsidP="00F15FEE">
      <w:pPr>
        <w:rPr>
          <w:lang w:eastAsia="es-EC"/>
        </w:rPr>
      </w:pPr>
      <w:r w:rsidRPr="00F15FEE">
        <w:rPr>
          <w:lang w:eastAsia="es-EC"/>
        </w:rPr>
        <w:t>En este caso:</w:t>
      </w:r>
    </w:p>
    <w:p w14:paraId="60CE981A" w14:textId="67B969D2" w:rsidR="00F15FEE" w:rsidRPr="00F15FEE" w:rsidRDefault="00F15FEE" w:rsidP="00F15FEE">
      <w:pPr>
        <w:pStyle w:val="Vietas"/>
        <w:rPr>
          <w:lang w:eastAsia="es-EC"/>
        </w:rPr>
      </w:pPr>
      <w:r w:rsidRPr="00F15FEE">
        <w:rPr>
          <w:rStyle w:val="CdigoInlineCar"/>
        </w:rPr>
        <w:t>x</w:t>
      </w:r>
      <w:r w:rsidRPr="00F15FEE">
        <w:rPr>
          <w:lang w:eastAsia="es-EC"/>
        </w:rPr>
        <w:t xml:space="preserve"> </w:t>
      </w:r>
      <w:r w:rsidR="0091483E">
        <w:rPr>
          <w:lang w:eastAsia="es-EC"/>
        </w:rPr>
        <w:t>toma el valor de</w:t>
      </w:r>
      <w:r w:rsidRPr="00F15FEE">
        <w:rPr>
          <w:lang w:eastAsia="es-EC"/>
        </w:rPr>
        <w:t xml:space="preserve"> </w:t>
      </w:r>
      <w:r w:rsidRPr="00F15FEE">
        <w:rPr>
          <w:rStyle w:val="CdigoInlineCar"/>
        </w:rPr>
        <w:t>1</w:t>
      </w:r>
      <w:r w:rsidR="0091483E" w:rsidRPr="0091483E">
        <w:t>.</w:t>
      </w:r>
    </w:p>
    <w:p w14:paraId="70ADFE7A" w14:textId="4454DD6E" w:rsidR="00F15FEE" w:rsidRPr="00F15FEE" w:rsidRDefault="00F15FEE" w:rsidP="00F15FEE">
      <w:pPr>
        <w:pStyle w:val="Vietas"/>
        <w:rPr>
          <w:lang w:eastAsia="es-EC"/>
        </w:rPr>
      </w:pPr>
      <w:r w:rsidRPr="00F15FEE">
        <w:rPr>
          <w:rStyle w:val="CdigoInlineCar"/>
        </w:rPr>
        <w:t>y</w:t>
      </w:r>
      <w:r w:rsidRPr="00F15FEE">
        <w:rPr>
          <w:lang w:eastAsia="es-EC"/>
        </w:rPr>
        <w:t xml:space="preserve"> </w:t>
      </w:r>
      <w:r w:rsidR="0091483E">
        <w:rPr>
          <w:lang w:eastAsia="es-EC"/>
        </w:rPr>
        <w:t>tomar el valor de</w:t>
      </w:r>
      <w:r w:rsidRPr="00F15FEE">
        <w:rPr>
          <w:lang w:eastAsia="es-EC"/>
        </w:rPr>
        <w:t xml:space="preserve"> </w:t>
      </w:r>
      <w:r w:rsidRPr="00F15FEE">
        <w:rPr>
          <w:rStyle w:val="CdigoInlineCar"/>
        </w:rPr>
        <w:t>2</w:t>
      </w:r>
      <w:r w:rsidR="0091483E" w:rsidRPr="0091483E">
        <w:t>.</w:t>
      </w:r>
    </w:p>
    <w:p w14:paraId="5E0870C6" w14:textId="1AA893D9" w:rsidR="00F15FEE" w:rsidRPr="00F15FEE" w:rsidRDefault="00F15FEE" w:rsidP="00F15FEE">
      <w:pPr>
        <w:pStyle w:val="Vietas"/>
        <w:rPr>
          <w:lang w:eastAsia="es-EC"/>
        </w:rPr>
      </w:pPr>
      <w:r w:rsidRPr="00F15FEE">
        <w:rPr>
          <w:rStyle w:val="CdigoInlineCar"/>
        </w:rPr>
        <w:t>z</w:t>
      </w:r>
      <w:r w:rsidRPr="00F15FEE">
        <w:rPr>
          <w:lang w:eastAsia="es-EC"/>
        </w:rPr>
        <w:t xml:space="preserve"> </w:t>
      </w:r>
      <w:r w:rsidR="0091483E">
        <w:rPr>
          <w:lang w:eastAsia="es-EC"/>
        </w:rPr>
        <w:t>toma el valor de</w:t>
      </w:r>
      <w:r w:rsidRPr="00F15FEE">
        <w:rPr>
          <w:lang w:eastAsia="es-EC"/>
        </w:rPr>
        <w:t xml:space="preserve"> </w:t>
      </w:r>
      <w:r w:rsidRPr="00F15FEE">
        <w:rPr>
          <w:rStyle w:val="CdigoInlineCar"/>
        </w:rPr>
        <w:t>3</w:t>
      </w:r>
      <w:r w:rsidR="0091483E" w:rsidRPr="0091483E">
        <w:t>.</w:t>
      </w:r>
      <w:r w:rsidRPr="00F15FEE">
        <w:rPr>
          <w:lang w:eastAsia="es-EC"/>
        </w:rPr>
        <w:t xml:space="preserve"> </w:t>
      </w:r>
    </w:p>
    <w:p w14:paraId="04DB4FD9" w14:textId="77777777" w:rsidR="00F15FEE" w:rsidRPr="00F15FEE" w:rsidRDefault="00F15FEE" w:rsidP="000B2A24">
      <w:pPr>
        <w:rPr>
          <w:lang w:eastAsia="es-EC"/>
        </w:rPr>
      </w:pPr>
      <w:r w:rsidRPr="00F15FEE">
        <w:rPr>
          <w:lang w:eastAsia="es-EC"/>
        </w:rPr>
        <w:t>Aunque no lo parezca a simple vista, Python interpreta los valores del lado derecho como una colección temporal y asigna automáticamente cada elemento a su variable correspondiente.</w:t>
      </w:r>
    </w:p>
    <w:p w14:paraId="0A85AA79" w14:textId="3EFB9A1B" w:rsidR="003D2D27" w:rsidRDefault="003D2D27" w:rsidP="003D2D27">
      <w:r>
        <w:rPr>
          <w:rStyle w:val="bzpyqfadein"/>
        </w:rPr>
        <w:t xml:space="preserve">La idea es simple: </w:t>
      </w:r>
      <w:r w:rsidR="00F15FEE">
        <w:t>Python toma los elementos de una colección y los asigna automáticamente a múltiples variables</w:t>
      </w:r>
      <w:r>
        <w:rPr>
          <w:rStyle w:val="bzpyqfadein"/>
        </w:rPr>
        <w:t>.</w:t>
      </w:r>
    </w:p>
    <w:p w14:paraId="44E9ACB6" w14:textId="77777777" w:rsidR="003D2D27" w:rsidRDefault="003D2D27" w:rsidP="003D2D27">
      <w:r>
        <w:rPr>
          <w:rStyle w:val="bzpyqfadein"/>
        </w:rPr>
        <w:t>La forma general es la siguiente:</w:t>
      </w:r>
    </w:p>
    <w:p w14:paraId="5393AA44" w14:textId="59BB8BE2" w:rsidR="003D2D27" w:rsidRDefault="003D2D27" w:rsidP="003D2D27">
      <w:pPr>
        <w:pStyle w:val="HTMLconformatoprevio"/>
        <w:shd w:val="clear" w:color="auto" w:fill="F9F3FD"/>
        <w:rPr>
          <w:color w:val="302A24"/>
        </w:rPr>
      </w:pPr>
      <w:r>
        <w:rPr>
          <w:color w:val="A0A0A0"/>
        </w:rPr>
        <w:br/>
      </w:r>
      <w:r w:rsidRPr="007517F4">
        <w:rPr>
          <w:b/>
          <w:bCs/>
          <w:color w:val="302A24"/>
        </w:rPr>
        <w:t xml:space="preserve">variable1, variable2 = </w:t>
      </w:r>
      <w:r w:rsidR="00F15FEE">
        <w:rPr>
          <w:b/>
          <w:bCs/>
          <w:color w:val="302A24"/>
        </w:rPr>
        <w:t>valores</w:t>
      </w:r>
      <w:r w:rsidRPr="007517F4">
        <w:rPr>
          <w:b/>
          <w:bCs/>
          <w:color w:val="302A24"/>
        </w:rPr>
        <w:br/>
      </w:r>
    </w:p>
    <w:p w14:paraId="62F7DEF9" w14:textId="3FC0E92C" w:rsidR="003D2D27" w:rsidRDefault="003D2D27" w:rsidP="003D2D27">
      <w:pPr>
        <w:rPr>
          <w:rStyle w:val="bzpyqfadein"/>
        </w:rPr>
      </w:pPr>
      <w:r>
        <w:rPr>
          <w:rStyle w:val="bzpyqfadein"/>
        </w:rPr>
        <w:t>Python asigna el primer elemento de la colección a la primera variable, el segundo elemento a la segunda variable, y así sucesivamente.</w:t>
      </w:r>
    </w:p>
    <w:p w14:paraId="5A31E25A" w14:textId="37369E65" w:rsidR="003D2D27" w:rsidRDefault="009B049D" w:rsidP="009B049D">
      <w:pPr>
        <w:pStyle w:val="Normal2"/>
        <w:rPr>
          <w:rStyle w:val="bzpyqfadein"/>
        </w:rPr>
      </w:pPr>
      <w:r>
        <w:rPr>
          <w:rFonts w:ascii="Segoe UI Emoji" w:hAnsi="Segoe UI Emoji" w:cs="Segoe UI Emoji"/>
        </w:rPr>
        <w:t>▶</w:t>
      </w:r>
      <w:r>
        <w:t xml:space="preserve">️ </w:t>
      </w:r>
      <w:r w:rsidR="003D2D27">
        <w:rPr>
          <w:rStyle w:val="bzpyqfadein"/>
        </w:rPr>
        <w:t>Ejemplo con tuplas</w:t>
      </w:r>
    </w:p>
    <w:p w14:paraId="46C5861D" w14:textId="77777777" w:rsidR="003D2D27" w:rsidRDefault="003D2D27" w:rsidP="003D2D27">
      <w:pPr>
        <w:rPr>
          <w:rFonts w:ascii="Times New Roman" w:hAnsi="Times New Roman"/>
        </w:rPr>
      </w:pPr>
      <w:r>
        <w:rPr>
          <w:rStyle w:val="bzpyqfadein"/>
        </w:rPr>
        <w:t xml:space="preserve">Un caso muy común ocurre con </w:t>
      </w:r>
      <w:r w:rsidRPr="007517F4">
        <w:rPr>
          <w:rStyle w:val="bzpyqfadein"/>
        </w:rPr>
        <w:t>tuplas</w:t>
      </w:r>
      <w:r>
        <w:rPr>
          <w:rStyle w:val="bzpyqfadein"/>
        </w:rPr>
        <w:t>:</w:t>
      </w:r>
    </w:p>
    <w:p w14:paraId="22B6E433" w14:textId="3CF5F9A9" w:rsidR="003D2D27" w:rsidRDefault="003D2D27" w:rsidP="003D2D27">
      <w:pPr>
        <w:pStyle w:val="HTMLconformatoprevio"/>
        <w:shd w:val="clear" w:color="auto" w:fill="F9F3FD"/>
        <w:rPr>
          <w:color w:val="302A24"/>
        </w:rPr>
      </w:pPr>
      <w:r>
        <w:rPr>
          <w:color w:val="A0A0A0"/>
        </w:rPr>
        <w:br/>
      </w:r>
      <w:r w:rsidRPr="00C16E31">
        <w:rPr>
          <w:b/>
          <w:bCs/>
          <w:color w:val="302A24"/>
        </w:rPr>
        <w:t>router = (</w:t>
      </w:r>
      <w:r w:rsidRPr="00C16E31">
        <w:rPr>
          <w:b/>
          <w:bCs/>
          <w:color w:val="486830"/>
        </w:rPr>
        <w:t>'R1-GYE'</w:t>
      </w:r>
      <w:r w:rsidRPr="00C16E31">
        <w:rPr>
          <w:b/>
          <w:bCs/>
          <w:color w:val="302A24"/>
        </w:rPr>
        <w:t xml:space="preserve">, </w:t>
      </w:r>
      <w:r w:rsidRPr="00C16E31">
        <w:rPr>
          <w:b/>
          <w:bCs/>
          <w:color w:val="486830"/>
        </w:rPr>
        <w:t>'10.0.0.1'</w:t>
      </w:r>
      <w:r w:rsidRPr="00C16E31">
        <w:rPr>
          <w:b/>
          <w:bCs/>
          <w:color w:val="302A24"/>
        </w:rPr>
        <w:t>)</w:t>
      </w:r>
      <w:r w:rsidRPr="00C16E31">
        <w:rPr>
          <w:b/>
          <w:bCs/>
          <w:color w:val="302A24"/>
        </w:rPr>
        <w:br/>
        <w:t>hostname, ip = router</w:t>
      </w:r>
      <w:r w:rsidRPr="00C16E31">
        <w:rPr>
          <w:b/>
          <w:bCs/>
          <w:color w:val="302A24"/>
        </w:rPr>
        <w:br/>
      </w:r>
      <w:r w:rsidRPr="00C16E31">
        <w:rPr>
          <w:b/>
          <w:bCs/>
          <w:color w:val="9C7028"/>
        </w:rPr>
        <w:t>print</w:t>
      </w:r>
      <w:r w:rsidRPr="00C16E31">
        <w:rPr>
          <w:b/>
          <w:bCs/>
          <w:color w:val="302A24"/>
        </w:rPr>
        <w:t>(hostname)</w:t>
      </w:r>
      <w:r w:rsidRPr="00C16E31">
        <w:rPr>
          <w:b/>
          <w:bCs/>
          <w:color w:val="302A24"/>
        </w:rPr>
        <w:br/>
      </w:r>
      <w:r w:rsidRPr="00C16E31">
        <w:rPr>
          <w:b/>
          <w:bCs/>
          <w:color w:val="9C7028"/>
        </w:rPr>
        <w:t>print</w:t>
      </w:r>
      <w:r w:rsidRPr="00C16E31">
        <w:rPr>
          <w:b/>
          <w:bCs/>
          <w:color w:val="302A24"/>
        </w:rPr>
        <w:t>(ip)</w:t>
      </w:r>
      <w:r w:rsidRPr="00C16E31">
        <w:rPr>
          <w:b/>
          <w:bCs/>
          <w:color w:val="302A24"/>
        </w:rPr>
        <w:br/>
      </w:r>
    </w:p>
    <w:p w14:paraId="5D5D2DF3" w14:textId="77777777" w:rsidR="003D2D27" w:rsidRDefault="003D2D27" w:rsidP="003D2D27">
      <w:r>
        <w:t>Resultado:</w:t>
      </w:r>
    </w:p>
    <w:p w14:paraId="5AB8B0AC" w14:textId="77777777" w:rsidR="003D2D27" w:rsidRDefault="003D2D27" w:rsidP="003D2D27">
      <w:pPr>
        <w:pStyle w:val="HTMLconformatoprevio"/>
        <w:shd w:val="clear" w:color="auto" w:fill="F9F3FD"/>
        <w:rPr>
          <w:color w:val="302A24"/>
        </w:rPr>
      </w:pPr>
      <w:r>
        <w:rPr>
          <w:color w:val="302A24"/>
        </w:rPr>
        <w:br/>
      </w:r>
      <w:r w:rsidRPr="00C16E31">
        <w:rPr>
          <w:b/>
          <w:bCs/>
          <w:color w:val="302A24"/>
        </w:rPr>
        <w:t>R1-GYE</w:t>
      </w:r>
      <w:r w:rsidRPr="00C16E31">
        <w:rPr>
          <w:b/>
          <w:bCs/>
          <w:color w:val="302A24"/>
        </w:rPr>
        <w:br/>
        <w:t>10.0.0.1</w:t>
      </w:r>
      <w:r w:rsidRPr="00C16E31">
        <w:rPr>
          <w:b/>
          <w:bCs/>
          <w:color w:val="302A24"/>
        </w:rPr>
        <w:br/>
      </w:r>
    </w:p>
    <w:p w14:paraId="7A5E97D0" w14:textId="77777777" w:rsidR="003D2D27" w:rsidRDefault="003D2D27" w:rsidP="003D2D27">
      <w:pPr>
        <w:rPr>
          <w:rFonts w:ascii="Times New Roman" w:hAnsi="Times New Roman"/>
        </w:rPr>
      </w:pPr>
      <w:r>
        <w:rPr>
          <w:rStyle w:val="bzpyqfadein"/>
        </w:rPr>
        <w:lastRenderedPageBreak/>
        <w:t>En este ejemplo:</w:t>
      </w:r>
    </w:p>
    <w:p w14:paraId="19F304E5" w14:textId="77777777" w:rsidR="003D2D27" w:rsidRDefault="003D2D27" w:rsidP="003D2D27">
      <w:pPr>
        <w:pStyle w:val="Vietas"/>
        <w:rPr>
          <w:rStyle w:val="bzpyqfadein"/>
        </w:rPr>
      </w:pPr>
      <w:r w:rsidRPr="00C16E31">
        <w:rPr>
          <w:rStyle w:val="CdigoInlineCar"/>
        </w:rPr>
        <w:t>hostname</w:t>
      </w:r>
      <w:r>
        <w:rPr>
          <w:rStyle w:val="bzpyqfadein"/>
        </w:rPr>
        <w:t xml:space="preserve"> recibe el primer elemento de la tupla.</w:t>
      </w:r>
    </w:p>
    <w:p w14:paraId="1B0F8243" w14:textId="77777777" w:rsidR="003D2D27" w:rsidRDefault="003D2D27" w:rsidP="003D2D27">
      <w:pPr>
        <w:pStyle w:val="Vietas"/>
      </w:pPr>
      <w:r w:rsidRPr="00C16E31">
        <w:rPr>
          <w:rStyle w:val="CdigoInlineCar"/>
        </w:rPr>
        <w:t>ip</w:t>
      </w:r>
      <w:r>
        <w:rPr>
          <w:rStyle w:val="bzpyqfadein"/>
        </w:rPr>
        <w:t xml:space="preserve"> recibe el segundo elemento.</w:t>
      </w:r>
    </w:p>
    <w:p w14:paraId="3D04F93D" w14:textId="2D88C3AA" w:rsidR="003D2D27" w:rsidRDefault="003D2D27" w:rsidP="003D2D27">
      <w:r>
        <w:rPr>
          <w:rStyle w:val="bzpyqfadein"/>
        </w:rPr>
        <w:t xml:space="preserve">Este mecanismo hace que el código sea </w:t>
      </w:r>
      <w:r>
        <w:rPr>
          <w:rStyle w:val="bzpyqfadein"/>
          <w:b/>
          <w:bCs/>
        </w:rPr>
        <w:t>más limpio y fácil de leer</w:t>
      </w:r>
      <w:r>
        <w:rPr>
          <w:rStyle w:val="bzpyqfadein"/>
        </w:rPr>
        <w:t xml:space="preserve">, evitando acceder a los valores </w:t>
      </w:r>
      <w:r w:rsidR="00F15FEE">
        <w:rPr>
          <w:rStyle w:val="bzpyqfadein"/>
        </w:rPr>
        <w:t xml:space="preserve">manualmente </w:t>
      </w:r>
      <w:r>
        <w:rPr>
          <w:rStyle w:val="bzpyqfadein"/>
        </w:rPr>
        <w:t>mediante índices.</w:t>
      </w:r>
    </w:p>
    <w:p w14:paraId="02DA7C25" w14:textId="77777777" w:rsidR="003D2D27" w:rsidRDefault="003D2D27" w:rsidP="003D2D27">
      <w:r>
        <w:rPr>
          <w:rStyle w:val="bzpyqfadein"/>
        </w:rPr>
        <w:t xml:space="preserve">Por ejemplo, sin </w:t>
      </w:r>
      <w:r w:rsidRPr="00E231BC">
        <w:rPr>
          <w:rStyle w:val="bzpyqfadein"/>
          <w:b/>
          <w:bCs/>
        </w:rPr>
        <w:t>unpacking</w:t>
      </w:r>
      <w:r>
        <w:rPr>
          <w:rStyle w:val="bzpyqfadein"/>
        </w:rPr>
        <w:t xml:space="preserve"> tendríamos que escribir:</w:t>
      </w:r>
    </w:p>
    <w:p w14:paraId="12D948E6" w14:textId="77777777" w:rsidR="003D2D27" w:rsidRDefault="003D2D27" w:rsidP="003D2D27">
      <w:pPr>
        <w:pStyle w:val="HTMLconformatoprevio"/>
        <w:shd w:val="clear" w:color="auto" w:fill="F9F3FD"/>
        <w:rPr>
          <w:color w:val="302A24"/>
        </w:rPr>
      </w:pPr>
      <w:r>
        <w:rPr>
          <w:color w:val="302A24"/>
        </w:rPr>
        <w:br/>
      </w:r>
      <w:r w:rsidRPr="00C16E31">
        <w:rPr>
          <w:b/>
          <w:bCs/>
          <w:color w:val="302A24"/>
        </w:rPr>
        <w:t>hostname = router[</w:t>
      </w:r>
      <w:r w:rsidRPr="00C16E31">
        <w:rPr>
          <w:b/>
          <w:bCs/>
          <w:color w:val="4868FF"/>
        </w:rPr>
        <w:t>0</w:t>
      </w:r>
      <w:r w:rsidRPr="00C16E31">
        <w:rPr>
          <w:b/>
          <w:bCs/>
          <w:color w:val="302A24"/>
        </w:rPr>
        <w:t>]</w:t>
      </w:r>
      <w:r w:rsidRPr="00C16E31">
        <w:rPr>
          <w:b/>
          <w:bCs/>
          <w:color w:val="302A24"/>
        </w:rPr>
        <w:br/>
        <w:t>ip = router[</w:t>
      </w:r>
      <w:r w:rsidRPr="00C16E31">
        <w:rPr>
          <w:b/>
          <w:bCs/>
          <w:color w:val="4868FF"/>
        </w:rPr>
        <w:t>1</w:t>
      </w:r>
      <w:r w:rsidRPr="00C16E31">
        <w:rPr>
          <w:b/>
          <w:bCs/>
          <w:color w:val="302A24"/>
        </w:rPr>
        <w:t>]</w:t>
      </w:r>
      <w:r w:rsidRPr="00C16E31">
        <w:rPr>
          <w:b/>
          <w:bCs/>
          <w:color w:val="302A24"/>
        </w:rPr>
        <w:br/>
      </w:r>
    </w:p>
    <w:p w14:paraId="34CE4E8A" w14:textId="10ED5FD5" w:rsidR="003D2D27" w:rsidRPr="00C16E31" w:rsidRDefault="009B049D" w:rsidP="003D2D27">
      <w:pPr>
        <w:pStyle w:val="Normal2"/>
      </w:pPr>
      <w:r>
        <w:rPr>
          <w:rFonts w:ascii="Segoe UI Emoji" w:hAnsi="Segoe UI Emoji" w:cs="Segoe UI Emoji"/>
        </w:rPr>
        <w:t>▶</w:t>
      </w:r>
      <w:r>
        <w:t xml:space="preserve">️ </w:t>
      </w:r>
      <w:r w:rsidR="003D2D27" w:rsidRPr="00C16E31">
        <w:t>Ejemplo con listas</w:t>
      </w:r>
    </w:p>
    <w:p w14:paraId="69A7CA57" w14:textId="77777777" w:rsidR="003D2D27" w:rsidRDefault="003D2D27" w:rsidP="003D2D27">
      <w:pPr>
        <w:rPr>
          <w:rStyle w:val="bzpyqfadein"/>
        </w:rPr>
      </w:pPr>
      <w:r>
        <w:rPr>
          <w:rStyle w:val="bzpyqfadein"/>
        </w:rPr>
        <w:t xml:space="preserve">También podemos usar unpacking con </w:t>
      </w:r>
      <w:r>
        <w:rPr>
          <w:rStyle w:val="bzpyqfadein"/>
          <w:b/>
          <w:bCs/>
        </w:rPr>
        <w:t>listas</w:t>
      </w:r>
      <w:r>
        <w:rPr>
          <w:rStyle w:val="bzpyqfadein"/>
        </w:rPr>
        <w:t>:</w:t>
      </w:r>
    </w:p>
    <w:p w14:paraId="650A4D03" w14:textId="77777777" w:rsidR="003D2D27" w:rsidRDefault="003D2D27" w:rsidP="003D2D27">
      <w:pPr>
        <w:pStyle w:val="HTMLconformatoprevio"/>
        <w:shd w:val="clear" w:color="auto" w:fill="F9F3FD"/>
        <w:rPr>
          <w:color w:val="302A24"/>
        </w:rPr>
      </w:pPr>
      <w:r>
        <w:rPr>
          <w:color w:val="A0A0A0"/>
        </w:rPr>
        <w:br/>
      </w:r>
      <w:r w:rsidRPr="00C16E31">
        <w:rPr>
          <w:b/>
          <w:bCs/>
          <w:color w:val="302A24"/>
        </w:rPr>
        <w:t>data = [</w:t>
      </w:r>
      <w:r w:rsidRPr="00C16E31">
        <w:rPr>
          <w:b/>
          <w:bCs/>
          <w:color w:val="486830"/>
        </w:rPr>
        <w:t>'R1-GYE'</w:t>
      </w:r>
      <w:r w:rsidRPr="00C16E31">
        <w:rPr>
          <w:b/>
          <w:bCs/>
          <w:color w:val="302A24"/>
        </w:rPr>
        <w:t xml:space="preserve">, </w:t>
      </w:r>
      <w:r w:rsidRPr="00C16E31">
        <w:rPr>
          <w:b/>
          <w:bCs/>
          <w:color w:val="486830"/>
        </w:rPr>
        <w:t>'10.0.0.1'</w:t>
      </w:r>
      <w:r w:rsidRPr="00C16E31">
        <w:rPr>
          <w:b/>
          <w:bCs/>
          <w:color w:val="302A24"/>
        </w:rPr>
        <w:t>]</w:t>
      </w:r>
      <w:r w:rsidRPr="00C16E31">
        <w:rPr>
          <w:b/>
          <w:bCs/>
          <w:color w:val="302A24"/>
        </w:rPr>
        <w:br/>
        <w:t>hostname, ip = data</w:t>
      </w:r>
      <w:r w:rsidRPr="00C16E31">
        <w:rPr>
          <w:b/>
          <w:bCs/>
          <w:color w:val="302A24"/>
        </w:rPr>
        <w:br/>
      </w:r>
      <w:r w:rsidRPr="00C16E31">
        <w:rPr>
          <w:b/>
          <w:bCs/>
          <w:color w:val="302A24"/>
        </w:rPr>
        <w:br/>
      </w:r>
      <w:r w:rsidRPr="00C16E31">
        <w:rPr>
          <w:b/>
          <w:bCs/>
          <w:color w:val="9C7028"/>
        </w:rPr>
        <w:t>print</w:t>
      </w:r>
      <w:r w:rsidRPr="00C16E31">
        <w:rPr>
          <w:b/>
          <w:bCs/>
          <w:color w:val="302A24"/>
        </w:rPr>
        <w:t>(hostname)</w:t>
      </w:r>
      <w:r w:rsidRPr="00C16E31">
        <w:rPr>
          <w:b/>
          <w:bCs/>
          <w:color w:val="302A24"/>
        </w:rPr>
        <w:br/>
      </w:r>
      <w:r w:rsidRPr="00C16E31">
        <w:rPr>
          <w:b/>
          <w:bCs/>
          <w:color w:val="9C7028"/>
        </w:rPr>
        <w:t>print</w:t>
      </w:r>
      <w:r w:rsidRPr="00C16E31">
        <w:rPr>
          <w:b/>
          <w:bCs/>
          <w:color w:val="302A24"/>
        </w:rPr>
        <w:t>(ip)</w:t>
      </w:r>
      <w:r w:rsidRPr="00C16E31">
        <w:rPr>
          <w:b/>
          <w:bCs/>
          <w:color w:val="302A24"/>
        </w:rPr>
        <w:br/>
      </w:r>
    </w:p>
    <w:p w14:paraId="57394B06" w14:textId="77777777" w:rsidR="003D2D27" w:rsidRDefault="003D2D27" w:rsidP="003D2D27">
      <w:r>
        <w:t>Resultado:</w:t>
      </w:r>
    </w:p>
    <w:p w14:paraId="4C000457" w14:textId="77777777" w:rsidR="003D2D27" w:rsidRPr="00C16E31" w:rsidRDefault="003D2D27" w:rsidP="003D2D27">
      <w:pPr>
        <w:pStyle w:val="HTMLconformatoprevio"/>
        <w:shd w:val="clear" w:color="auto" w:fill="F9F3FD"/>
        <w:rPr>
          <w:b/>
          <w:bCs/>
          <w:color w:val="302A24"/>
        </w:rPr>
      </w:pPr>
      <w:r>
        <w:rPr>
          <w:color w:val="302A24"/>
        </w:rPr>
        <w:br/>
      </w:r>
      <w:r w:rsidRPr="00C16E31">
        <w:rPr>
          <w:b/>
          <w:bCs/>
          <w:color w:val="302A24"/>
        </w:rPr>
        <w:t>R1-GYE</w:t>
      </w:r>
      <w:r w:rsidRPr="00C16E31">
        <w:rPr>
          <w:b/>
          <w:bCs/>
          <w:color w:val="302A24"/>
        </w:rPr>
        <w:br/>
        <w:t>10.0.0.1</w:t>
      </w:r>
      <w:r w:rsidRPr="00C16E31">
        <w:rPr>
          <w:b/>
          <w:bCs/>
          <w:color w:val="302A24"/>
        </w:rPr>
        <w:br/>
      </w:r>
    </w:p>
    <w:p w14:paraId="37B34B4F" w14:textId="77777777" w:rsidR="003D2D27" w:rsidRDefault="003D2D27" w:rsidP="003D2D27">
      <w:pPr>
        <w:rPr>
          <w:rFonts w:ascii="Times New Roman" w:hAnsi="Times New Roman"/>
        </w:rPr>
      </w:pPr>
      <w:r>
        <w:rPr>
          <w:rStyle w:val="bzpyqfadein"/>
        </w:rPr>
        <w:t>Mientras el número de variables coincida con el número de elementos de la colección, Python realizará la asignación automáticamente.</w:t>
      </w:r>
    </w:p>
    <w:p w14:paraId="745CD709" w14:textId="226DB254" w:rsidR="003D2D27" w:rsidRDefault="009B049D" w:rsidP="003D2D27">
      <w:pPr>
        <w:pStyle w:val="Normal2"/>
      </w:pPr>
      <w:r>
        <w:rPr>
          <w:rFonts w:ascii="Segoe UI Emoji" w:hAnsi="Segoe UI Emoji" w:cs="Segoe UI Emoji"/>
        </w:rPr>
        <w:t>▶</w:t>
      </w:r>
      <w:r>
        <w:t xml:space="preserve">️ </w:t>
      </w:r>
      <w:r w:rsidR="003D2D27">
        <w:t>Ejemplo con diccionarios</w:t>
      </w:r>
    </w:p>
    <w:p w14:paraId="28B25D19" w14:textId="00C22113" w:rsidR="003D2D27" w:rsidRDefault="003D2D27" w:rsidP="003D2D27">
      <w:pPr>
        <w:rPr>
          <w:rFonts w:ascii="Times New Roman" w:hAnsi="Times New Roman"/>
        </w:rPr>
      </w:pPr>
      <w:r>
        <w:rPr>
          <w:rStyle w:val="bzpyqfadein"/>
          <w:rFonts w:eastAsiaTheme="majorEastAsia"/>
        </w:rPr>
        <w:t>También</w:t>
      </w:r>
      <w:r>
        <w:rPr>
          <w:rStyle w:val="bzpyqfadein"/>
        </w:rPr>
        <w:t xml:space="preserve"> es muy común usar unpacking cuando recorremos diccionarios utilizando </w:t>
      </w:r>
      <w:r w:rsidRPr="00C16E31">
        <w:rPr>
          <w:rStyle w:val="CdigoInlineCar"/>
        </w:rPr>
        <w:t>items()</w:t>
      </w:r>
      <w:r>
        <w:rPr>
          <w:rStyle w:val="bzpyqfadein"/>
        </w:rPr>
        <w:t>.</w:t>
      </w:r>
    </w:p>
    <w:p w14:paraId="5DAA400D" w14:textId="77777777" w:rsidR="003D2D27" w:rsidRDefault="003D2D27" w:rsidP="003D2D27">
      <w:r>
        <w:rPr>
          <w:rStyle w:val="bzpyqfadein"/>
          <w:rFonts w:eastAsiaTheme="majorEastAsia"/>
        </w:rPr>
        <w:t xml:space="preserve">El método </w:t>
      </w:r>
      <w:r w:rsidRPr="00C16E31">
        <w:rPr>
          <w:rStyle w:val="CdigoInlineCar"/>
        </w:rPr>
        <w:t>items()</w:t>
      </w:r>
      <w:r>
        <w:rPr>
          <w:rStyle w:val="bzpyqfadein"/>
        </w:rPr>
        <w:t xml:space="preserve"> </w:t>
      </w:r>
      <w:r>
        <w:rPr>
          <w:rStyle w:val="bzpyqfadein"/>
          <w:rFonts w:eastAsiaTheme="majorEastAsia"/>
        </w:rPr>
        <w:t xml:space="preserve">de los diccionarios </w:t>
      </w:r>
      <w:r>
        <w:rPr>
          <w:rStyle w:val="bzpyqfadein"/>
        </w:rPr>
        <w:t xml:space="preserve">devuelve pares </w:t>
      </w:r>
      <w:r>
        <w:rPr>
          <w:rStyle w:val="bzpyqfadein"/>
          <w:b/>
          <w:bCs/>
        </w:rPr>
        <w:t>clave–valor</w:t>
      </w:r>
      <w:r>
        <w:rPr>
          <w:rStyle w:val="bzpyqfadein"/>
        </w:rPr>
        <w:t>:</w:t>
      </w:r>
    </w:p>
    <w:p w14:paraId="676826DC" w14:textId="77777777" w:rsidR="003D2D27" w:rsidRDefault="003D2D27" w:rsidP="003D2D27">
      <w:pPr>
        <w:pStyle w:val="HTMLconformatoprevio"/>
        <w:shd w:val="clear" w:color="auto" w:fill="F9F3FD"/>
        <w:rPr>
          <w:color w:val="302A24"/>
        </w:rPr>
      </w:pPr>
      <w:r>
        <w:rPr>
          <w:color w:val="A0A0A0"/>
        </w:rPr>
        <w:br/>
      </w:r>
      <w:r w:rsidRPr="00C16E31">
        <w:rPr>
          <w:b/>
          <w:bCs/>
          <w:color w:val="302A24"/>
        </w:rPr>
        <w:t>router = {</w:t>
      </w:r>
      <w:r w:rsidRPr="00C16E31">
        <w:rPr>
          <w:b/>
          <w:bCs/>
          <w:color w:val="486830"/>
        </w:rPr>
        <w:t>'hostname'</w:t>
      </w:r>
      <w:r w:rsidRPr="00C16E31">
        <w:rPr>
          <w:b/>
          <w:bCs/>
          <w:color w:val="302A24"/>
        </w:rPr>
        <w:t xml:space="preserve">: </w:t>
      </w:r>
      <w:r w:rsidRPr="00C16E31">
        <w:rPr>
          <w:b/>
          <w:bCs/>
          <w:color w:val="486830"/>
        </w:rPr>
        <w:t>'R1-GYE'</w:t>
      </w:r>
      <w:r w:rsidRPr="00C16E31">
        <w:rPr>
          <w:b/>
          <w:bCs/>
          <w:color w:val="302A24"/>
        </w:rPr>
        <w:t xml:space="preserve">, </w:t>
      </w:r>
      <w:r w:rsidRPr="00C16E31">
        <w:rPr>
          <w:b/>
          <w:bCs/>
          <w:color w:val="486830"/>
        </w:rPr>
        <w:t>'ip'</w:t>
      </w:r>
      <w:r w:rsidRPr="00C16E31">
        <w:rPr>
          <w:b/>
          <w:bCs/>
          <w:color w:val="302A24"/>
        </w:rPr>
        <w:t xml:space="preserve">: </w:t>
      </w:r>
      <w:r w:rsidRPr="00C16E31">
        <w:rPr>
          <w:b/>
          <w:bCs/>
          <w:color w:val="486830"/>
        </w:rPr>
        <w:t>'192.168.1.1'</w:t>
      </w:r>
      <w:r w:rsidRPr="00C16E31">
        <w:rPr>
          <w:b/>
          <w:bCs/>
          <w:color w:val="302A24"/>
        </w:rPr>
        <w:t>}</w:t>
      </w:r>
      <w:r w:rsidRPr="00C16E31">
        <w:rPr>
          <w:b/>
          <w:bCs/>
          <w:color w:val="302A24"/>
        </w:rPr>
        <w:br/>
      </w:r>
      <w:r w:rsidRPr="00C16E31">
        <w:rPr>
          <w:b/>
          <w:bCs/>
          <w:color w:val="302A24"/>
        </w:rPr>
        <w:br/>
      </w:r>
      <w:r w:rsidRPr="00C16E31">
        <w:rPr>
          <w:b/>
          <w:bCs/>
          <w:color w:val="704080"/>
        </w:rPr>
        <w:t xml:space="preserve">for </w:t>
      </w:r>
      <w:r w:rsidRPr="00C16E31">
        <w:rPr>
          <w:b/>
          <w:bCs/>
          <w:color w:val="302A24"/>
        </w:rPr>
        <w:t xml:space="preserve">key, value </w:t>
      </w:r>
      <w:r w:rsidRPr="00C16E31">
        <w:rPr>
          <w:b/>
          <w:bCs/>
          <w:color w:val="704080"/>
        </w:rPr>
        <w:t xml:space="preserve">in </w:t>
      </w:r>
      <w:r w:rsidRPr="00C16E31">
        <w:rPr>
          <w:b/>
          <w:bCs/>
          <w:color w:val="302A24"/>
        </w:rPr>
        <w:t>router.</w:t>
      </w:r>
      <w:r w:rsidRPr="00C16E31">
        <w:rPr>
          <w:b/>
          <w:bCs/>
          <w:color w:val="9C7028"/>
        </w:rPr>
        <w:t>items</w:t>
      </w:r>
      <w:r w:rsidRPr="00C16E31">
        <w:rPr>
          <w:b/>
          <w:bCs/>
          <w:color w:val="302A24"/>
        </w:rPr>
        <w:t>():</w:t>
      </w:r>
      <w:r w:rsidRPr="00C16E31">
        <w:rPr>
          <w:b/>
          <w:bCs/>
          <w:color w:val="302A24"/>
        </w:rPr>
        <w:br/>
        <w:t xml:space="preserve">    </w:t>
      </w:r>
      <w:r w:rsidRPr="00C16E31">
        <w:rPr>
          <w:b/>
          <w:bCs/>
          <w:color w:val="9C7028"/>
        </w:rPr>
        <w:t>print</w:t>
      </w:r>
      <w:r w:rsidRPr="00C16E31">
        <w:rPr>
          <w:b/>
          <w:bCs/>
          <w:color w:val="302A24"/>
        </w:rPr>
        <w:t>(</w:t>
      </w:r>
      <w:r w:rsidRPr="00C16E31">
        <w:rPr>
          <w:b/>
          <w:bCs/>
          <w:color w:val="486830"/>
        </w:rPr>
        <w:t>f'La clave "</w:t>
      </w:r>
      <w:r w:rsidRPr="00C16E31">
        <w:rPr>
          <w:b/>
          <w:bCs/>
          <w:color w:val="174BE6"/>
        </w:rPr>
        <w:t>{</w:t>
      </w:r>
      <w:r w:rsidRPr="00C16E31">
        <w:rPr>
          <w:b/>
          <w:bCs/>
          <w:color w:val="302A24"/>
        </w:rPr>
        <w:t>key</w:t>
      </w:r>
      <w:r w:rsidRPr="00C16E31">
        <w:rPr>
          <w:b/>
          <w:bCs/>
          <w:color w:val="174BE6"/>
        </w:rPr>
        <w:t>}</w:t>
      </w:r>
      <w:r w:rsidRPr="00C16E31">
        <w:rPr>
          <w:b/>
          <w:bCs/>
          <w:color w:val="486830"/>
        </w:rPr>
        <w:t xml:space="preserve">" tiene el valor: </w:t>
      </w:r>
      <w:r w:rsidRPr="00C16E31">
        <w:rPr>
          <w:b/>
          <w:bCs/>
          <w:color w:val="174BE6"/>
        </w:rPr>
        <w:t>{</w:t>
      </w:r>
      <w:r w:rsidRPr="00C16E31">
        <w:rPr>
          <w:b/>
          <w:bCs/>
          <w:color w:val="302A24"/>
        </w:rPr>
        <w:t>value</w:t>
      </w:r>
      <w:r w:rsidRPr="00C16E31">
        <w:rPr>
          <w:b/>
          <w:bCs/>
          <w:color w:val="174BE6"/>
        </w:rPr>
        <w:t>}</w:t>
      </w:r>
      <w:r w:rsidRPr="00C16E31">
        <w:rPr>
          <w:b/>
          <w:bCs/>
          <w:color w:val="486830"/>
        </w:rPr>
        <w:t>'</w:t>
      </w:r>
      <w:r w:rsidRPr="00C16E31">
        <w:rPr>
          <w:b/>
          <w:bCs/>
          <w:color w:val="302A24"/>
        </w:rPr>
        <w:t>)</w:t>
      </w:r>
      <w:r w:rsidRPr="00C16E31">
        <w:rPr>
          <w:b/>
          <w:bCs/>
          <w:color w:val="302A24"/>
        </w:rPr>
        <w:br/>
      </w:r>
    </w:p>
    <w:p w14:paraId="21A7B498" w14:textId="77777777" w:rsidR="003D2D27" w:rsidRDefault="003D2D27" w:rsidP="003D2D27">
      <w:pPr>
        <w:rPr>
          <w:rFonts w:ascii="Times New Roman" w:hAnsi="Times New Roman"/>
        </w:rPr>
      </w:pPr>
      <w:r>
        <w:rPr>
          <w:rStyle w:val="bzpyqfadein"/>
        </w:rPr>
        <w:t>Resultado:</w:t>
      </w:r>
    </w:p>
    <w:p w14:paraId="39C7E98F" w14:textId="77777777" w:rsidR="003D2D27" w:rsidRDefault="003D2D27" w:rsidP="003D2D27">
      <w:pPr>
        <w:pStyle w:val="HTMLconformatoprevio"/>
        <w:shd w:val="clear" w:color="auto" w:fill="F9F3FD"/>
        <w:rPr>
          <w:color w:val="302A24"/>
        </w:rPr>
      </w:pPr>
      <w:r>
        <w:rPr>
          <w:color w:val="302A24"/>
        </w:rPr>
        <w:br/>
      </w:r>
      <w:r w:rsidRPr="00D33E10">
        <w:rPr>
          <w:b/>
          <w:bCs/>
          <w:color w:val="302A24"/>
        </w:rPr>
        <w:t>La clave "hostname" tiene el valor: R1-GYE</w:t>
      </w:r>
      <w:r w:rsidRPr="00D33E10">
        <w:rPr>
          <w:b/>
          <w:bCs/>
          <w:color w:val="302A24"/>
        </w:rPr>
        <w:br/>
        <w:t>La clave "ip" tiene el valor: 192.168.1.1</w:t>
      </w:r>
      <w:r w:rsidRPr="00D33E10">
        <w:rPr>
          <w:b/>
          <w:bCs/>
          <w:color w:val="302A24"/>
        </w:rPr>
        <w:br/>
      </w:r>
    </w:p>
    <w:p w14:paraId="4557F195" w14:textId="77777777" w:rsidR="003D2D27" w:rsidRDefault="003D2D27" w:rsidP="003D2D27">
      <w:pPr>
        <w:rPr>
          <w:rFonts w:ascii="Times New Roman" w:hAnsi="Times New Roman"/>
        </w:rPr>
      </w:pPr>
      <w:r>
        <w:rPr>
          <w:rStyle w:val="bzpyqfadein"/>
        </w:rPr>
        <w:t xml:space="preserve">En cada iteración del ciclo </w:t>
      </w:r>
      <w:r w:rsidRPr="00D33E10">
        <w:rPr>
          <w:rStyle w:val="CdigoInlineCar"/>
        </w:rPr>
        <w:t>for</w:t>
      </w:r>
      <w:r>
        <w:rPr>
          <w:rStyle w:val="bzpyqfadein"/>
        </w:rPr>
        <w:t xml:space="preserve">, Python desempaqueta automáticamente el par </w:t>
      </w:r>
      <w:r w:rsidRPr="00D33E10">
        <w:rPr>
          <w:rStyle w:val="CdigoInlineCar"/>
        </w:rPr>
        <w:t>clave–valor</w:t>
      </w:r>
      <w:r>
        <w:rPr>
          <w:rStyle w:val="bzpyqfadein"/>
        </w:rPr>
        <w:t xml:space="preserve"> en las variables </w:t>
      </w:r>
      <w:r w:rsidRPr="00D33E10">
        <w:rPr>
          <w:rStyle w:val="CdigoInlineCar"/>
        </w:rPr>
        <w:t>key</w:t>
      </w:r>
      <w:r>
        <w:rPr>
          <w:rStyle w:val="bzpyqfadein"/>
        </w:rPr>
        <w:t xml:space="preserve"> y </w:t>
      </w:r>
      <w:r w:rsidRPr="00D33E10">
        <w:rPr>
          <w:rStyle w:val="CdigoInlineCar"/>
        </w:rPr>
        <w:t>value</w:t>
      </w:r>
      <w:r>
        <w:rPr>
          <w:rStyle w:val="bzpyqfadein"/>
        </w:rPr>
        <w:t>.</w:t>
      </w:r>
    </w:p>
    <w:p w14:paraId="59DBCAC7" w14:textId="77777777" w:rsidR="003D2D27" w:rsidRDefault="003D2D27" w:rsidP="003D2D27">
      <w:r>
        <w:rPr>
          <w:rStyle w:val="bzpyqfadein"/>
        </w:rPr>
        <w:lastRenderedPageBreak/>
        <w:t>Este patrón es muy común cuando se procesan inventarios de dispositivos, configuraciones o datos estructurados.</w:t>
      </w:r>
    </w:p>
    <w:p w14:paraId="5774B885" w14:textId="4664BCE5" w:rsidR="003D2D27" w:rsidRDefault="0029133E" w:rsidP="003D2D27">
      <w:r w:rsidRPr="00797EB9">
        <w:rPr>
          <w:rFonts w:ascii="Segoe UI Emoji" w:hAnsi="Segoe UI Emoji" w:cs="Segoe UI Emoji"/>
          <w:b/>
          <w:bCs/>
        </w:rPr>
        <w:t>⚠</w:t>
      </w:r>
      <w:r w:rsidRPr="00797EB9">
        <w:rPr>
          <w:b/>
          <w:bCs/>
        </w:rPr>
        <w:t xml:space="preserve">️ </w:t>
      </w:r>
      <w:r w:rsidR="003D2D27" w:rsidRPr="00797EB9">
        <w:rPr>
          <w:rStyle w:val="bzpyqfadein"/>
          <w:b/>
          <w:bCs/>
        </w:rPr>
        <w:t>Nota importante</w:t>
      </w:r>
      <w:r w:rsidR="00797EB9" w:rsidRPr="00797EB9">
        <w:rPr>
          <w:rStyle w:val="bzpyqfadein"/>
          <w:b/>
          <w:bCs/>
        </w:rPr>
        <w:t>:</w:t>
      </w:r>
      <w:r w:rsidR="00797EB9">
        <w:rPr>
          <w:rStyle w:val="bzpyqfadein"/>
        </w:rPr>
        <w:t xml:space="preserve"> </w:t>
      </w:r>
      <w:r w:rsidR="003D2D27">
        <w:rPr>
          <w:rStyle w:val="bzpyqfadein"/>
        </w:rPr>
        <w:t>Para que el unpacking funcione correctamente, el número de variables debe coincidir con el número de elementos de la colección.</w:t>
      </w:r>
    </w:p>
    <w:p w14:paraId="33D7BD3B" w14:textId="77777777" w:rsidR="003D2D27" w:rsidRDefault="003D2D27" w:rsidP="003D2D27">
      <w:r>
        <w:rPr>
          <w:rStyle w:val="bzpyqfadein"/>
        </w:rPr>
        <w:t>Por ejemplo, el siguiente código generará un error:</w:t>
      </w:r>
    </w:p>
    <w:p w14:paraId="76833E06" w14:textId="77777777" w:rsidR="003D2D27" w:rsidRDefault="003D2D27" w:rsidP="003D2D27">
      <w:pPr>
        <w:pStyle w:val="HTMLconformatoprevio"/>
        <w:shd w:val="clear" w:color="auto" w:fill="F9F3FD"/>
        <w:rPr>
          <w:color w:val="302A24"/>
        </w:rPr>
      </w:pPr>
      <w:r>
        <w:rPr>
          <w:color w:val="A0A0A0"/>
        </w:rPr>
        <w:br/>
      </w:r>
      <w:r w:rsidRPr="00D33E10">
        <w:rPr>
          <w:b/>
          <w:bCs/>
          <w:color w:val="302A24"/>
        </w:rPr>
        <w:t>router = (</w:t>
      </w:r>
      <w:r w:rsidRPr="00D33E10">
        <w:rPr>
          <w:b/>
          <w:bCs/>
          <w:color w:val="486830"/>
        </w:rPr>
        <w:t>'R1-GYE'</w:t>
      </w:r>
      <w:r w:rsidRPr="00D33E10">
        <w:rPr>
          <w:b/>
          <w:bCs/>
          <w:color w:val="302A24"/>
        </w:rPr>
        <w:t xml:space="preserve">, </w:t>
      </w:r>
      <w:r w:rsidRPr="00D33E10">
        <w:rPr>
          <w:b/>
          <w:bCs/>
          <w:color w:val="486830"/>
        </w:rPr>
        <w:t>'10.0.0.1'</w:t>
      </w:r>
      <w:r w:rsidRPr="00D33E10">
        <w:rPr>
          <w:b/>
          <w:bCs/>
          <w:color w:val="302A24"/>
        </w:rPr>
        <w:t>)</w:t>
      </w:r>
      <w:r w:rsidRPr="00D33E10">
        <w:rPr>
          <w:b/>
          <w:bCs/>
          <w:color w:val="302A24"/>
        </w:rPr>
        <w:br/>
      </w:r>
      <w:r w:rsidRPr="00D33E10">
        <w:rPr>
          <w:b/>
          <w:bCs/>
          <w:color w:val="302A24"/>
        </w:rPr>
        <w:br/>
        <w:t>hostname, ip, vendor = router</w:t>
      </w:r>
      <w:r w:rsidRPr="00D33E10">
        <w:rPr>
          <w:b/>
          <w:bCs/>
          <w:color w:val="302A24"/>
        </w:rPr>
        <w:br/>
      </w:r>
    </w:p>
    <w:p w14:paraId="23EF51DC" w14:textId="7C024BE6" w:rsidR="003D2D27" w:rsidRDefault="003D2D27" w:rsidP="003D2D27">
      <w:pPr>
        <w:rPr>
          <w:rStyle w:val="bzpyqfadein"/>
          <w:rFonts w:eastAsiaTheme="majorEastAsia"/>
        </w:rPr>
      </w:pPr>
      <w:r>
        <w:rPr>
          <w:rStyle w:val="bzpyqfadein"/>
        </w:rPr>
        <w:t xml:space="preserve">Python producirá una excepción porque hay </w:t>
      </w:r>
      <w:r>
        <w:rPr>
          <w:rStyle w:val="bzpyqfadein"/>
          <w:b/>
          <w:bCs/>
        </w:rPr>
        <w:t>más variables que valores disponibles</w:t>
      </w:r>
      <w:r>
        <w:rPr>
          <w:rStyle w:val="bzpyqfadein"/>
          <w:rFonts w:eastAsiaTheme="majorEastAsia"/>
        </w:rPr>
        <w:t>:</w:t>
      </w:r>
    </w:p>
    <w:p w14:paraId="2F242B22" w14:textId="77777777" w:rsidR="003D2D27" w:rsidRDefault="003D2D27" w:rsidP="003D2D27">
      <w:pPr>
        <w:pStyle w:val="HTMLconformatoprevio"/>
        <w:shd w:val="clear" w:color="auto" w:fill="F9F3FD"/>
        <w:rPr>
          <w:color w:val="302A24"/>
        </w:rPr>
      </w:pPr>
      <w:r>
        <w:rPr>
          <w:color w:val="302A24"/>
        </w:rPr>
        <w:br/>
      </w:r>
      <w:r w:rsidRPr="00D33E10">
        <w:rPr>
          <w:b/>
          <w:bCs/>
          <w:color w:val="302A24"/>
        </w:rPr>
        <w:t>Traceback (most recent call last):</w:t>
      </w:r>
      <w:r w:rsidRPr="00D33E10">
        <w:rPr>
          <w:b/>
          <w:bCs/>
          <w:color w:val="302A24"/>
        </w:rPr>
        <w:br/>
        <w:t xml:space="preserve">  File "C:test.py", line 4, in &lt;module&gt;</w:t>
      </w:r>
      <w:r w:rsidRPr="00D33E10">
        <w:rPr>
          <w:b/>
          <w:bCs/>
          <w:color w:val="302A24"/>
        </w:rPr>
        <w:br/>
        <w:t xml:space="preserve">    hostname, ip, vendor = router</w:t>
      </w:r>
      <w:r w:rsidRPr="00D33E10">
        <w:rPr>
          <w:b/>
          <w:bCs/>
          <w:color w:val="302A24"/>
        </w:rPr>
        <w:br/>
        <w:t xml:space="preserve">    ^^^^^^^^^^^^^^^^^^^^</w:t>
      </w:r>
      <w:r w:rsidRPr="00D33E10">
        <w:rPr>
          <w:b/>
          <w:bCs/>
          <w:color w:val="302A24"/>
        </w:rPr>
        <w:br/>
      </w:r>
      <w:r w:rsidRPr="00D33E10">
        <w:rPr>
          <w:b/>
          <w:bCs/>
          <w:color w:val="302A24"/>
          <w:highlight w:val="yellow"/>
        </w:rPr>
        <w:t>ValueError: not enough values to unpack (expected 3, got 2)</w:t>
      </w:r>
      <w:r w:rsidRPr="00D33E10">
        <w:rPr>
          <w:b/>
          <w:bCs/>
          <w:color w:val="302A24"/>
        </w:rPr>
        <w:br/>
      </w:r>
    </w:p>
    <w:p w14:paraId="19977266" w14:textId="6C13C04F" w:rsidR="003D2D27" w:rsidRPr="009B049D" w:rsidRDefault="009B049D" w:rsidP="009B049D">
      <w:pPr>
        <w:pStyle w:val="Normal2"/>
        <w:rPr>
          <w:bCs/>
        </w:rPr>
      </w:pPr>
      <w:r w:rsidRPr="00996448">
        <w:rPr>
          <w:rFonts w:ascii="Segoe UI Emoji" w:hAnsi="Segoe UI Emoji" w:cs="Segoe UI Emoji"/>
          <w:bCs/>
        </w:rPr>
        <w:t>📌</w:t>
      </w:r>
      <w:r>
        <w:rPr>
          <w:rFonts w:ascii="Segoe UI Emoji" w:hAnsi="Segoe UI Emoji" w:cs="Segoe UI Emoji"/>
          <w:bCs/>
        </w:rPr>
        <w:t xml:space="preserve"> </w:t>
      </w:r>
      <w:r w:rsidR="003D2D27">
        <w:rPr>
          <w:rStyle w:val="bzpyqfadein"/>
        </w:rPr>
        <w:t>En automatización de redes</w:t>
      </w:r>
    </w:p>
    <w:p w14:paraId="620C6BA0" w14:textId="77777777" w:rsidR="003D2D27" w:rsidRDefault="003D2D27" w:rsidP="003D2D27">
      <w:r>
        <w:rPr>
          <w:rStyle w:val="bzpyqfadein"/>
        </w:rPr>
        <w:t>Utilizamos unpacking con frecuencia cuando:</w:t>
      </w:r>
    </w:p>
    <w:p w14:paraId="1189B849" w14:textId="77777777" w:rsidR="003D2D27" w:rsidRDefault="003D2D27" w:rsidP="003D2D27">
      <w:pPr>
        <w:pStyle w:val="Vietas"/>
        <w:rPr>
          <w:rStyle w:val="bzpyqfadein"/>
        </w:rPr>
      </w:pPr>
      <w:r>
        <w:rPr>
          <w:rStyle w:val="bzpyqfadein"/>
        </w:rPr>
        <w:t>Recorremos diccionarios de inventarios.</w:t>
      </w:r>
    </w:p>
    <w:p w14:paraId="6B6F9638" w14:textId="77777777" w:rsidR="003D2D27" w:rsidRDefault="003D2D27" w:rsidP="003D2D27">
      <w:pPr>
        <w:pStyle w:val="Vietas"/>
        <w:rPr>
          <w:rStyle w:val="bzpyqfadein"/>
        </w:rPr>
      </w:pPr>
      <w:r>
        <w:rPr>
          <w:rStyle w:val="bzpyqfadein"/>
        </w:rPr>
        <w:t>Procesamos resultados estructurados.</w:t>
      </w:r>
    </w:p>
    <w:p w14:paraId="32E2CA0C" w14:textId="3DF0C9D8" w:rsidR="003D2D27" w:rsidRDefault="003D2D27" w:rsidP="003D2D27">
      <w:pPr>
        <w:pStyle w:val="Vietas"/>
      </w:pPr>
      <w:r>
        <w:rPr>
          <w:rStyle w:val="bzpyqfadein"/>
        </w:rPr>
        <w:t>Trabajamos con funciones que devuelven múltiples valores</w:t>
      </w:r>
      <w:r w:rsidR="0038286D">
        <w:rPr>
          <w:rStyle w:val="bzpyqfadein"/>
        </w:rPr>
        <w:t>.</w:t>
      </w:r>
    </w:p>
    <w:p w14:paraId="416DF0D2" w14:textId="77777777" w:rsidR="003D2D27" w:rsidRDefault="003D2D27" w:rsidP="003D2D27">
      <w:r>
        <w:rPr>
          <w:rStyle w:val="bzpyqfadein"/>
        </w:rPr>
        <w:t xml:space="preserve">A lo largo del libro verás este patrón en varios scripts, ya que permite escribir código </w:t>
      </w:r>
      <w:r>
        <w:rPr>
          <w:rStyle w:val="bzpyqfadein"/>
          <w:b/>
          <w:bCs/>
        </w:rPr>
        <w:t>más claro y expresivo</w:t>
      </w:r>
      <w:r>
        <w:rPr>
          <w:rStyle w:val="bzpyqfadein"/>
        </w:rPr>
        <w:t>.</w:t>
      </w:r>
    </w:p>
    <w:p w14:paraId="3F2AE3BB" w14:textId="77777777" w:rsidR="007838E4" w:rsidRPr="00E03636" w:rsidRDefault="007838E4" w:rsidP="007838E4">
      <w:pPr>
        <w:pStyle w:val="Ttulo3"/>
      </w:pPr>
      <w:bookmarkStart w:id="88" w:name="_Toc230428913"/>
      <w:r w:rsidRPr="00E03636">
        <w:rPr>
          <w:rStyle w:val="Textoennegrita"/>
          <w:b/>
          <w:bCs w:val="0"/>
        </w:rPr>
        <w:lastRenderedPageBreak/>
        <w:t>Iterables</w:t>
      </w:r>
      <w:bookmarkEnd w:id="88"/>
    </w:p>
    <w:p w14:paraId="2F0453E3" w14:textId="0150A0F3" w:rsidR="00E70CC1" w:rsidRDefault="007838E4" w:rsidP="007838E4">
      <w:r w:rsidRPr="00E03636">
        <w:t xml:space="preserve">En Python, un </w:t>
      </w:r>
      <w:r w:rsidRPr="00E03636">
        <w:rPr>
          <w:rFonts w:eastAsia="Times New Roman"/>
        </w:rPr>
        <w:t>iterable</w:t>
      </w:r>
      <w:r w:rsidRPr="00E03636">
        <w:t xml:space="preserve"> es cualquier objeto que puede recorrerse elemento por elemento, normalmente usando un lazo como </w:t>
      </w:r>
      <w:r w:rsidRPr="00E03636">
        <w:rPr>
          <w:rStyle w:val="CdigoInlineCar"/>
        </w:rPr>
        <w:t>for</w:t>
      </w:r>
      <w:r w:rsidRPr="00E03636">
        <w:t xml:space="preserve">. </w:t>
      </w:r>
    </w:p>
    <w:p w14:paraId="53733F0E" w14:textId="77777777" w:rsidR="00E70CC1" w:rsidRDefault="00E70CC1" w:rsidP="007838E4">
      <w:r>
        <w:t xml:space="preserve">A este proceso se le conoce como </w:t>
      </w:r>
      <w:r w:rsidRPr="00E70CC1">
        <w:rPr>
          <w:b/>
          <w:bCs/>
        </w:rPr>
        <w:t>iterar</w:t>
      </w:r>
      <w:r>
        <w:t>: es decir, recorrer cada elemento de una colección uno por uno.</w:t>
      </w:r>
    </w:p>
    <w:p w14:paraId="2B1E478F" w14:textId="741DF6D8" w:rsidR="007838E4" w:rsidRPr="00F54A5D" w:rsidRDefault="00081109" w:rsidP="007838E4">
      <w:pPr>
        <w:pStyle w:val="Normal2"/>
      </w:pPr>
      <w:r w:rsidRPr="00313395">
        <w:rPr>
          <w:rFonts w:ascii="Segoe UI Emoji" w:hAnsi="Segoe UI Emoji" w:cs="Segoe UI Emoji"/>
          <w:szCs w:val="24"/>
        </w:rPr>
        <w:t>📌</w:t>
      </w:r>
      <w:r w:rsidRPr="00F54A5D">
        <w:t xml:space="preserve"> </w:t>
      </w:r>
      <w:r w:rsidR="007838E4" w:rsidRPr="00F54A5D">
        <w:t>Iterables más comunes</w:t>
      </w:r>
    </w:p>
    <w:p w14:paraId="43ABF976" w14:textId="77777777" w:rsidR="007838E4" w:rsidRDefault="007838E4" w:rsidP="007838E4">
      <w:r w:rsidRPr="00E03636">
        <w:t xml:space="preserve">Los tipos más comunes de iterables son: </w:t>
      </w:r>
    </w:p>
    <w:p w14:paraId="378E0CC5" w14:textId="77777777" w:rsidR="007838E4" w:rsidRDefault="007838E4" w:rsidP="007838E4">
      <w:pPr>
        <w:pStyle w:val="Vietas"/>
      </w:pPr>
      <w:r>
        <w:t>L</w:t>
      </w:r>
      <w:r w:rsidRPr="00E03636">
        <w:t>istas (</w:t>
      </w:r>
      <w:r w:rsidRPr="00E03636">
        <w:rPr>
          <w:rStyle w:val="CdigoInlineCar"/>
        </w:rPr>
        <w:t>list</w:t>
      </w:r>
      <w:r w:rsidRPr="00E03636">
        <w:t>)</w:t>
      </w:r>
      <w:r>
        <w:t>.</w:t>
      </w:r>
    </w:p>
    <w:p w14:paraId="5F8CA06E" w14:textId="77777777" w:rsidR="007838E4" w:rsidRDefault="007838E4" w:rsidP="007838E4">
      <w:pPr>
        <w:pStyle w:val="Vietas"/>
      </w:pPr>
      <w:r>
        <w:t>C</w:t>
      </w:r>
      <w:r w:rsidRPr="00E03636">
        <w:t>adenas de caracteres (</w:t>
      </w:r>
      <w:r w:rsidRPr="00E03636">
        <w:rPr>
          <w:rStyle w:val="CdigoInlineCar"/>
        </w:rPr>
        <w:t>str</w:t>
      </w:r>
      <w:r w:rsidRPr="00E03636">
        <w:t>)</w:t>
      </w:r>
      <w:r>
        <w:t>.</w:t>
      </w:r>
    </w:p>
    <w:p w14:paraId="30F38503" w14:textId="77777777" w:rsidR="007838E4" w:rsidRDefault="007838E4" w:rsidP="007838E4">
      <w:pPr>
        <w:pStyle w:val="Vietas"/>
      </w:pPr>
      <w:r>
        <w:t>R</w:t>
      </w:r>
      <w:r w:rsidRPr="00E03636">
        <w:t>angos (</w:t>
      </w:r>
      <w:r w:rsidRPr="00E03636">
        <w:rPr>
          <w:rStyle w:val="CdigoInlineCar"/>
        </w:rPr>
        <w:t>range</w:t>
      </w:r>
      <w:r w:rsidRPr="00E03636">
        <w:t>)</w:t>
      </w:r>
      <w:r>
        <w:t>.</w:t>
      </w:r>
    </w:p>
    <w:p w14:paraId="094290E5" w14:textId="77777777" w:rsidR="007838E4" w:rsidRDefault="007838E4" w:rsidP="007838E4">
      <w:pPr>
        <w:pStyle w:val="Vietas"/>
      </w:pPr>
      <w:r>
        <w:t>D</w:t>
      </w:r>
      <w:r w:rsidRPr="00E03636">
        <w:t>iccionarios (</w:t>
      </w:r>
      <w:r w:rsidRPr="00E03636">
        <w:rPr>
          <w:rStyle w:val="CdigoInlineCar"/>
        </w:rPr>
        <w:t>dict</w:t>
      </w:r>
      <w:r w:rsidRPr="00E03636">
        <w:t>)</w:t>
      </w:r>
      <w:r>
        <w:t>.</w:t>
      </w:r>
    </w:p>
    <w:p w14:paraId="59BD5BA2" w14:textId="77777777" w:rsidR="007838E4" w:rsidRPr="00E03636" w:rsidRDefault="007838E4" w:rsidP="007838E4">
      <w:pPr>
        <w:pStyle w:val="Vietas"/>
      </w:pPr>
      <w:r>
        <w:t>C</w:t>
      </w:r>
      <w:r w:rsidRPr="00E03636">
        <w:t>onjuntos (</w:t>
      </w:r>
      <w:r w:rsidRPr="00E03636">
        <w:rPr>
          <w:rStyle w:val="CdigoInlineCar"/>
        </w:rPr>
        <w:t>set</w:t>
      </w:r>
      <w:r w:rsidRPr="00E03636">
        <w:t>).</w:t>
      </w:r>
    </w:p>
    <w:p w14:paraId="507149C4" w14:textId="1E358CD3" w:rsidR="007838E4" w:rsidRPr="00E03636" w:rsidRDefault="00B6494F" w:rsidP="007838E4">
      <w:hyperlink w:anchor="_range()" w:history="1">
        <w:r w:rsidR="003C5914">
          <w:rPr>
            <w:rStyle w:val="Hipervnculo"/>
          </w:rPr>
          <w:t>Más adelante</w:t>
        </w:r>
      </w:hyperlink>
      <w:r w:rsidR="007838E4" w:rsidRPr="00E03636">
        <w:t xml:space="preserve"> explicaremos </w:t>
      </w:r>
      <w:r w:rsidR="007838E4">
        <w:t xml:space="preserve">en detalle la función </w:t>
      </w:r>
      <w:r w:rsidR="007838E4" w:rsidRPr="00E03636">
        <w:rPr>
          <w:rStyle w:val="CdigoInlineCar"/>
        </w:rPr>
        <w:t>range</w:t>
      </w:r>
      <w:r w:rsidR="007838E4" w:rsidRPr="00E03636">
        <w:t>().</w:t>
      </w:r>
    </w:p>
    <w:p w14:paraId="2527BDF8" w14:textId="77777777" w:rsidR="007838E4" w:rsidRPr="00E03636" w:rsidRDefault="007838E4" w:rsidP="007838E4">
      <w:r>
        <w:t>E</w:t>
      </w:r>
      <w:r w:rsidRPr="00E03636">
        <w:t>jemplo sencillo del uso de un iterable:</w:t>
      </w:r>
    </w:p>
    <w:p w14:paraId="00AF9DCD" w14:textId="77777777" w:rsidR="007838E4" w:rsidRPr="00E03636" w:rsidRDefault="007838E4" w:rsidP="007838E4">
      <w:pPr>
        <w:pStyle w:val="HTMLconformatoprevio"/>
        <w:shd w:val="clear" w:color="auto" w:fill="F9F3FD"/>
        <w:rPr>
          <w:b/>
          <w:bCs/>
          <w:color w:val="302A24"/>
        </w:rPr>
      </w:pPr>
      <w:r w:rsidRPr="00E03636">
        <w:rPr>
          <w:b/>
          <w:bCs/>
          <w:color w:val="302A24"/>
        </w:rPr>
        <w:br/>
      </w:r>
      <w:r w:rsidRPr="00E03636">
        <w:rPr>
          <w:b/>
          <w:bCs/>
          <w:color w:val="704080"/>
        </w:rPr>
        <w:t xml:space="preserve">for </w:t>
      </w:r>
      <w:r w:rsidRPr="00E03636">
        <w:rPr>
          <w:b/>
          <w:bCs/>
          <w:color w:val="302A24"/>
        </w:rPr>
        <w:t xml:space="preserve">hostname </w:t>
      </w:r>
      <w:r w:rsidRPr="00E03636">
        <w:rPr>
          <w:b/>
          <w:bCs/>
          <w:color w:val="704080"/>
        </w:rPr>
        <w:t xml:space="preserve">in </w:t>
      </w:r>
      <w:r w:rsidRPr="00E03636">
        <w:rPr>
          <w:b/>
          <w:bCs/>
          <w:color w:val="302A24"/>
        </w:rPr>
        <w:t>[</w:t>
      </w:r>
      <w:r w:rsidRPr="00E03636">
        <w:rPr>
          <w:b/>
          <w:bCs/>
          <w:color w:val="486830"/>
        </w:rPr>
        <w:t>'R1-GYE'</w:t>
      </w:r>
      <w:r w:rsidRPr="00E03636">
        <w:rPr>
          <w:b/>
          <w:bCs/>
          <w:color w:val="302A24"/>
        </w:rPr>
        <w:t xml:space="preserve">, </w:t>
      </w:r>
      <w:r w:rsidRPr="00E03636">
        <w:rPr>
          <w:b/>
          <w:bCs/>
          <w:color w:val="486830"/>
        </w:rPr>
        <w:t>'R2-UIO'</w:t>
      </w:r>
      <w:r w:rsidRPr="00E03636">
        <w:rPr>
          <w:b/>
          <w:bCs/>
          <w:color w:val="302A24"/>
        </w:rPr>
        <w:t>]:</w:t>
      </w:r>
      <w:r w:rsidRPr="00E03636">
        <w:rPr>
          <w:b/>
          <w:bCs/>
          <w:color w:val="302A24"/>
        </w:rPr>
        <w:br/>
        <w:t xml:space="preserve">    </w:t>
      </w:r>
      <w:r w:rsidRPr="00E03636">
        <w:rPr>
          <w:b/>
          <w:bCs/>
          <w:color w:val="9C7028"/>
        </w:rPr>
        <w:t>print</w:t>
      </w:r>
      <w:r w:rsidRPr="00E03636">
        <w:rPr>
          <w:b/>
          <w:bCs/>
          <w:color w:val="302A24"/>
        </w:rPr>
        <w:t>(hostname)</w:t>
      </w:r>
      <w:r w:rsidRPr="00E03636">
        <w:rPr>
          <w:b/>
          <w:bCs/>
          <w:color w:val="302A24"/>
        </w:rPr>
        <w:br/>
      </w:r>
    </w:p>
    <w:p w14:paraId="6C45789E" w14:textId="77777777" w:rsidR="007838E4" w:rsidRPr="00E03636" w:rsidRDefault="007838E4" w:rsidP="007838E4">
      <w:pPr>
        <w:rPr>
          <w:rStyle w:val="CdigoInlineCar"/>
        </w:rPr>
      </w:pPr>
      <w:r w:rsidRPr="00E03636">
        <w:t>Al ejecutar el código, se imprimirá lo siguiente en pantalla:</w:t>
      </w:r>
    </w:p>
    <w:p w14:paraId="4031399D" w14:textId="77777777" w:rsidR="007838E4" w:rsidRPr="00E03636" w:rsidRDefault="007838E4" w:rsidP="007838E4">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p>
    <w:p w14:paraId="3B7C16EC" w14:textId="77777777" w:rsidR="007838E4" w:rsidRPr="00E03636" w:rsidRDefault="007838E4" w:rsidP="007838E4">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302A24"/>
          <w:sz w:val="20"/>
          <w:szCs w:val="20"/>
          <w:lang w:eastAsia="es-EC"/>
        </w:rPr>
        <w:t>R1-GYE</w:t>
      </w:r>
    </w:p>
    <w:p w14:paraId="2288423D" w14:textId="77777777" w:rsidR="007838E4" w:rsidRPr="00E03636" w:rsidRDefault="007838E4" w:rsidP="007838E4">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302A24"/>
          <w:sz w:val="20"/>
          <w:szCs w:val="20"/>
          <w:lang w:eastAsia="es-EC"/>
        </w:rPr>
      </w:pPr>
      <w:r w:rsidRPr="00E03636">
        <w:rPr>
          <w:rFonts w:ascii="Courier New" w:eastAsia="Times New Roman" w:hAnsi="Courier New" w:cs="Courier New"/>
          <w:b/>
          <w:bCs/>
          <w:color w:val="302A24"/>
          <w:sz w:val="20"/>
          <w:szCs w:val="20"/>
          <w:lang w:eastAsia="es-EC"/>
        </w:rPr>
        <w:t>R2-UIO</w:t>
      </w:r>
      <w:r w:rsidRPr="00E03636">
        <w:rPr>
          <w:rFonts w:ascii="Courier New" w:eastAsia="Times New Roman" w:hAnsi="Courier New" w:cs="Courier New"/>
          <w:color w:val="302A24"/>
          <w:sz w:val="20"/>
          <w:szCs w:val="20"/>
          <w:lang w:eastAsia="es-EC"/>
        </w:rPr>
        <w:br/>
      </w:r>
    </w:p>
    <w:p w14:paraId="6061E437" w14:textId="6E6A06B8" w:rsidR="007838E4" w:rsidRPr="00F54A5D" w:rsidRDefault="008A68FF" w:rsidP="007838E4">
      <w:pPr>
        <w:pStyle w:val="Normal2"/>
        <w:rPr>
          <w:rStyle w:val="CdigoInlineCar"/>
          <w:rFonts w:ascii="Calibri" w:hAnsi="Calibri" w:cstheme="minorBidi"/>
          <w:b/>
          <w:bCs w:val="0"/>
          <w:iCs w:val="0"/>
          <w:sz w:val="24"/>
        </w:rPr>
      </w:pPr>
      <w:r w:rsidRPr="00313395">
        <w:rPr>
          <w:rFonts w:ascii="Segoe UI Emoji" w:hAnsi="Segoe UI Emoji" w:cs="Segoe UI Emoji"/>
          <w:szCs w:val="24"/>
        </w:rPr>
        <w:t>📌</w:t>
      </w:r>
      <w:r w:rsidR="007838E4" w:rsidRPr="00F54A5D">
        <w:rPr>
          <w:rStyle w:val="CdigoInlineCar"/>
          <w:rFonts w:ascii="Calibri" w:hAnsi="Calibri" w:cstheme="minorBidi"/>
          <w:b/>
          <w:bCs w:val="0"/>
          <w:iCs w:val="0"/>
          <w:sz w:val="24"/>
        </w:rPr>
        <w:t>¿Qué es un generador?</w:t>
      </w:r>
    </w:p>
    <w:p w14:paraId="267D0BD1" w14:textId="77777777" w:rsidR="007838E4" w:rsidRDefault="007838E4" w:rsidP="007838E4">
      <w:pPr>
        <w:rPr>
          <w:rStyle w:val="bzpyqfadein"/>
        </w:rPr>
      </w:pPr>
      <w:r>
        <w:rPr>
          <w:rStyle w:val="bzpyqfadein"/>
        </w:rPr>
        <w:t>Un generador es un iterable que no almacena todos los valores en memoria, sino que los produce uno a uno cuando se necesitan.</w:t>
      </w:r>
    </w:p>
    <w:p w14:paraId="263B11BE" w14:textId="77777777" w:rsidR="007838E4" w:rsidRDefault="007838E4" w:rsidP="007838E4">
      <w:pPr>
        <w:rPr>
          <w:rFonts w:ascii="Times New Roman" w:hAnsi="Times New Roman"/>
        </w:rPr>
      </w:pPr>
      <w:r>
        <w:rPr>
          <w:rStyle w:val="bzpyqfadein"/>
        </w:rPr>
        <w:t xml:space="preserve">En Python, los generadores se crean comúnmente mediante expresiones generadoras o funciones que utilizan la palabra clave </w:t>
      </w:r>
      <w:r w:rsidRPr="0090732F">
        <w:rPr>
          <w:rStyle w:val="CdigoInlineCar"/>
        </w:rPr>
        <w:t>yield</w:t>
      </w:r>
      <w:r>
        <w:rPr>
          <w:rStyle w:val="bzpyqfadein"/>
        </w:rPr>
        <w:t>.</w:t>
      </w:r>
    </w:p>
    <w:p w14:paraId="43245E12" w14:textId="77777777" w:rsidR="007838E4" w:rsidRDefault="007838E4" w:rsidP="007838E4">
      <w:r>
        <w:rPr>
          <w:rStyle w:val="bzpyqfadein"/>
        </w:rPr>
        <w:t xml:space="preserve">Algunos objetos del lenguaje, como </w:t>
      </w:r>
      <w:r w:rsidRPr="0090732F">
        <w:rPr>
          <w:rStyle w:val="CdigoInlineCar"/>
        </w:rPr>
        <w:t>range()</w:t>
      </w:r>
      <w:r>
        <w:rPr>
          <w:rStyle w:val="bzpyqfadein"/>
        </w:rPr>
        <w:t>, también producen valores bajo demanda, aunque técnicamente no son generadores.</w:t>
      </w:r>
    </w:p>
    <w:p w14:paraId="6539AD48" w14:textId="77777777" w:rsidR="007838E4" w:rsidRDefault="007838E4" w:rsidP="007838E4">
      <w:pPr>
        <w:rPr>
          <w:rFonts w:ascii="Times New Roman" w:hAnsi="Times New Roman"/>
        </w:rPr>
      </w:pPr>
      <w:r>
        <w:t>Ejemplo simple:</w:t>
      </w:r>
    </w:p>
    <w:p w14:paraId="70B98DB4" w14:textId="77777777" w:rsidR="007838E4" w:rsidRDefault="007838E4" w:rsidP="007838E4">
      <w:pPr>
        <w:pStyle w:val="HTMLconformatoprevio"/>
        <w:shd w:val="clear" w:color="auto" w:fill="F9F3FD"/>
        <w:rPr>
          <w:b/>
          <w:bCs/>
          <w:color w:val="302A24"/>
        </w:rPr>
      </w:pPr>
    </w:p>
    <w:p w14:paraId="197E1779" w14:textId="14F2DDC8" w:rsidR="007838E4" w:rsidRDefault="007838E4" w:rsidP="007838E4">
      <w:pPr>
        <w:pStyle w:val="HTMLconformatoprevio"/>
        <w:shd w:val="clear" w:color="auto" w:fill="F9F3FD"/>
        <w:rPr>
          <w:b/>
          <w:bCs/>
          <w:color w:val="302A24"/>
        </w:rPr>
      </w:pPr>
      <w:r w:rsidRPr="00F54A5D">
        <w:rPr>
          <w:b/>
          <w:bCs/>
          <w:color w:val="302A24"/>
        </w:rPr>
        <w:t xml:space="preserve">numbers = (n * n </w:t>
      </w:r>
      <w:r w:rsidRPr="00F54A5D">
        <w:rPr>
          <w:b/>
          <w:bCs/>
          <w:color w:val="704080"/>
        </w:rPr>
        <w:t xml:space="preserve">for </w:t>
      </w:r>
      <w:r w:rsidRPr="00F54A5D">
        <w:rPr>
          <w:b/>
          <w:bCs/>
          <w:color w:val="302A24"/>
        </w:rPr>
        <w:t xml:space="preserve">n </w:t>
      </w:r>
      <w:r w:rsidRPr="00F54A5D">
        <w:rPr>
          <w:b/>
          <w:bCs/>
          <w:color w:val="704080"/>
        </w:rPr>
        <w:t xml:space="preserve">in </w:t>
      </w:r>
      <w:r w:rsidRPr="00F54A5D">
        <w:rPr>
          <w:b/>
          <w:bCs/>
          <w:color w:val="9C7028"/>
        </w:rPr>
        <w:t>range</w:t>
      </w:r>
      <w:r w:rsidRPr="00F54A5D">
        <w:rPr>
          <w:b/>
          <w:bCs/>
          <w:color w:val="302A24"/>
        </w:rPr>
        <w:t>(</w:t>
      </w:r>
      <w:r w:rsidRPr="00F54A5D">
        <w:rPr>
          <w:b/>
          <w:bCs/>
          <w:color w:val="4868FF"/>
        </w:rPr>
        <w:t>5</w:t>
      </w:r>
      <w:r w:rsidRPr="00F54A5D">
        <w:rPr>
          <w:b/>
          <w:bCs/>
          <w:color w:val="302A24"/>
        </w:rPr>
        <w:t>))</w:t>
      </w:r>
      <w:r w:rsidRPr="00F54A5D">
        <w:rPr>
          <w:b/>
          <w:bCs/>
          <w:color w:val="302A24"/>
        </w:rPr>
        <w:br/>
      </w:r>
      <w:r w:rsidRPr="00F54A5D">
        <w:rPr>
          <w:b/>
          <w:bCs/>
          <w:color w:val="704080"/>
        </w:rPr>
        <w:t xml:space="preserve">for </w:t>
      </w:r>
      <w:r w:rsidRPr="00F54A5D">
        <w:rPr>
          <w:b/>
          <w:bCs/>
          <w:color w:val="302A24"/>
        </w:rPr>
        <w:t xml:space="preserve">n </w:t>
      </w:r>
      <w:r w:rsidRPr="00F54A5D">
        <w:rPr>
          <w:b/>
          <w:bCs/>
          <w:color w:val="704080"/>
        </w:rPr>
        <w:t xml:space="preserve">in </w:t>
      </w:r>
      <w:r w:rsidRPr="00F54A5D">
        <w:rPr>
          <w:b/>
          <w:bCs/>
          <w:color w:val="302A24"/>
        </w:rPr>
        <w:t>numbers:</w:t>
      </w:r>
      <w:r w:rsidRPr="00F54A5D">
        <w:rPr>
          <w:b/>
          <w:bCs/>
          <w:color w:val="302A24"/>
        </w:rPr>
        <w:br/>
        <w:t xml:space="preserve">    </w:t>
      </w:r>
      <w:r w:rsidRPr="00F54A5D">
        <w:rPr>
          <w:b/>
          <w:bCs/>
          <w:color w:val="9C7028"/>
        </w:rPr>
        <w:t>print</w:t>
      </w:r>
      <w:r w:rsidRPr="00F54A5D">
        <w:rPr>
          <w:b/>
          <w:bCs/>
          <w:color w:val="302A24"/>
        </w:rPr>
        <w:t>(n)</w:t>
      </w:r>
    </w:p>
    <w:p w14:paraId="155731C9" w14:textId="77777777" w:rsidR="007838E4" w:rsidRPr="00F54A5D" w:rsidRDefault="007838E4" w:rsidP="007838E4">
      <w:pPr>
        <w:pStyle w:val="HTMLconformatoprevio"/>
        <w:shd w:val="clear" w:color="auto" w:fill="F9F3FD"/>
        <w:rPr>
          <w:b/>
          <w:bCs/>
          <w:color w:val="302A24"/>
        </w:rPr>
      </w:pPr>
    </w:p>
    <w:p w14:paraId="2699DE9F" w14:textId="7054AA96" w:rsidR="00CE1FA0" w:rsidRDefault="00CE1FA0" w:rsidP="00CE1FA0">
      <w:r w:rsidRPr="00CE1FA0">
        <w:rPr>
          <w:rFonts w:ascii="Segoe UI Emoji" w:hAnsi="Segoe UI Emoji" w:cs="Segoe UI Emoji"/>
          <w:b/>
          <w:bCs/>
        </w:rPr>
        <w:t>⚠</w:t>
      </w:r>
      <w:r w:rsidRPr="00CE1FA0">
        <w:rPr>
          <w:b/>
          <w:bCs/>
        </w:rPr>
        <w:t>️ Nota</w:t>
      </w:r>
      <w:r w:rsidR="0017261C">
        <w:rPr>
          <w:b/>
          <w:bCs/>
        </w:rPr>
        <w:t xml:space="preserve"> importante</w:t>
      </w:r>
      <w:r w:rsidRPr="00CE1FA0">
        <w:rPr>
          <w:b/>
          <w:bCs/>
        </w:rPr>
        <w:t>:</w:t>
      </w:r>
      <w:r>
        <w:rPr>
          <w:b/>
          <w:bCs/>
        </w:rPr>
        <w:t xml:space="preserve"> </w:t>
      </w:r>
      <w:r>
        <w:t>Algunos iterables, especialmente generadores e iteradores, producen los elementos uno a uno y se consumen a medida que se recorren.</w:t>
      </w:r>
    </w:p>
    <w:p w14:paraId="77FE4DC1" w14:textId="77777777" w:rsidR="00CE1FA0" w:rsidRDefault="00CE1FA0" w:rsidP="00CE1FA0">
      <w:r>
        <w:t>Por esta razón, después de iterarlos completamente, normalmente ya no tendrán más elementos disponibles a menos que se creen nuevamente.</w:t>
      </w:r>
    </w:p>
    <w:p w14:paraId="18AE9F52" w14:textId="77777777" w:rsidR="00CE1FA0" w:rsidRDefault="00CE1FA0" w:rsidP="00CE1FA0">
      <w:r>
        <w:lastRenderedPageBreak/>
        <w:t xml:space="preserve">En muchos casos, también es posible convertirlos a una lista utilizando </w:t>
      </w:r>
      <w:r w:rsidRPr="00CE1FA0">
        <w:rPr>
          <w:rStyle w:val="CdigoInlineCar"/>
        </w:rPr>
        <w:t>list()</w:t>
      </w:r>
      <w:r>
        <w:t xml:space="preserve"> para mantener todos los elementos disponibles en memoria.</w:t>
      </w:r>
    </w:p>
    <w:p w14:paraId="570C0326" w14:textId="44DD0FB4" w:rsidR="00CE1FA0" w:rsidRDefault="00CE1FA0" w:rsidP="00CE1FA0">
      <w:r>
        <w:t xml:space="preserve">Más adelante veremos ejemplos reales de este comportamiento con herramientas como </w:t>
      </w:r>
      <w:r w:rsidRPr="00CE1FA0">
        <w:rPr>
          <w:rStyle w:val="CdigoInlineCar"/>
        </w:rPr>
        <w:t>re.finditer()</w:t>
      </w:r>
      <w:r>
        <w:t xml:space="preserve"> y </w:t>
      </w:r>
      <w:r w:rsidRPr="00CE1FA0">
        <w:rPr>
          <w:rStyle w:val="CdigoInlineCar"/>
        </w:rPr>
        <w:t>csv.DictReader()</w:t>
      </w:r>
      <w:r>
        <w:t>.</w:t>
      </w:r>
    </w:p>
    <w:p w14:paraId="40CB330B" w14:textId="35108D5D" w:rsidR="007838E4" w:rsidRPr="00E03636" w:rsidRDefault="007838E4" w:rsidP="00CE1FA0">
      <w:pPr>
        <w:pStyle w:val="Ttulo3"/>
      </w:pPr>
      <w:bookmarkStart w:id="89" w:name="_Toc230428914"/>
      <w:r>
        <w:lastRenderedPageBreak/>
        <w:t>Comparación y valores booleanos</w:t>
      </w:r>
      <w:bookmarkEnd w:id="89"/>
    </w:p>
    <w:p w14:paraId="490F3B61" w14:textId="77777777" w:rsidR="000F0425" w:rsidRDefault="007838E4" w:rsidP="000F0425">
      <w:r w:rsidRPr="00E03636">
        <w:t>Los operadores de comparación permiten evaluar si dos valores son iguales, diferentes o si uno es mayor/menor que otro.</w:t>
      </w:r>
    </w:p>
    <w:p w14:paraId="4E71F141" w14:textId="3C955BE1" w:rsidR="007838E4" w:rsidRDefault="007838E4" w:rsidP="000F0425">
      <w:r w:rsidRPr="00E03636">
        <w:t xml:space="preserve">Estas comparaciones devuelven siempre un valor </w:t>
      </w:r>
      <w:r w:rsidRPr="00E03636">
        <w:rPr>
          <w:rStyle w:val="Textoennegrita"/>
          <w:b w:val="0"/>
          <w:bCs w:val="0"/>
        </w:rPr>
        <w:t>booleano</w:t>
      </w:r>
      <w:r w:rsidRPr="00E03636">
        <w:t>.</w:t>
      </w:r>
    </w:p>
    <w:p w14:paraId="54DAC863" w14:textId="60167019" w:rsidR="007838E4" w:rsidRDefault="007838E4" w:rsidP="000F0425">
      <w:pPr>
        <w:rPr>
          <w:rStyle w:val="bzpyqfadein"/>
        </w:rPr>
      </w:pPr>
      <w:r>
        <w:rPr>
          <w:rStyle w:val="bzpyqfadein"/>
        </w:rPr>
        <w:t>Una comparación no modifica variables.</w:t>
      </w:r>
      <w:r w:rsidR="00BC7321">
        <w:rPr>
          <w:rStyle w:val="bzpyqfadein"/>
        </w:rPr>
        <w:t xml:space="preserve"> </w:t>
      </w:r>
      <w:r>
        <w:rPr>
          <w:rStyle w:val="bzpyqfadein"/>
        </w:rPr>
        <w:t xml:space="preserve">Su resultado es simplemente </w:t>
      </w:r>
      <w:r w:rsidRPr="008D73AF">
        <w:rPr>
          <w:rStyle w:val="CdigoInlineCar"/>
        </w:rPr>
        <w:t>True</w:t>
      </w:r>
      <w:r>
        <w:rPr>
          <w:rStyle w:val="bzpyqfadein"/>
        </w:rPr>
        <w:t xml:space="preserve"> o </w:t>
      </w:r>
      <w:r w:rsidRPr="008D73AF">
        <w:rPr>
          <w:rStyle w:val="CdigoInlineCar"/>
        </w:rPr>
        <w:t>False</w:t>
      </w:r>
      <w:r>
        <w:rPr>
          <w:rStyle w:val="bzpyqfadein"/>
        </w:rPr>
        <w:t>.</w:t>
      </w:r>
    </w:p>
    <w:p w14:paraId="57D75D60" w14:textId="0A1FE37C" w:rsidR="0009159B" w:rsidRPr="00E03636" w:rsidRDefault="0009159B" w:rsidP="000F0425">
      <w:r>
        <w:rPr>
          <w:rStyle w:val="bzpyqfadein"/>
        </w:rPr>
        <w:t>A continuación, se presentan los operadores más utilizados:</w:t>
      </w:r>
    </w:p>
    <w:tbl>
      <w:tblPr>
        <w:tblStyle w:val="Tabladelista3-nfasis4"/>
        <w:tblW w:w="0" w:type="auto"/>
        <w:jc w:val="center"/>
        <w:tblLook w:val="04A0" w:firstRow="1" w:lastRow="0" w:firstColumn="1" w:lastColumn="0" w:noHBand="0" w:noVBand="1"/>
      </w:tblPr>
      <w:tblGrid>
        <w:gridCol w:w="1095"/>
        <w:gridCol w:w="1463"/>
        <w:gridCol w:w="960"/>
        <w:gridCol w:w="1132"/>
      </w:tblGrid>
      <w:tr w:rsidR="007838E4" w:rsidRPr="00E03636" w14:paraId="37F5EF05" w14:textId="77777777" w:rsidTr="00A1160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6CF9B323" w14:textId="77777777" w:rsidR="007838E4" w:rsidRPr="00E03636" w:rsidRDefault="007838E4" w:rsidP="00A11609">
            <w:pPr>
              <w:spacing w:line="22" w:lineRule="atLeast"/>
              <w:jc w:val="center"/>
              <w:rPr>
                <w:rFonts w:asciiTheme="minorHAnsi" w:hAnsiTheme="minorHAnsi" w:cstheme="minorHAnsi"/>
              </w:rPr>
            </w:pPr>
            <w:r w:rsidRPr="00E03636">
              <w:rPr>
                <w:rFonts w:asciiTheme="minorHAnsi" w:hAnsiTheme="minorHAnsi" w:cstheme="minorHAnsi"/>
              </w:rPr>
              <w:t>Operador</w:t>
            </w:r>
          </w:p>
        </w:tc>
        <w:tc>
          <w:tcPr>
            <w:tcW w:w="0" w:type="auto"/>
          </w:tcPr>
          <w:p w14:paraId="425A2C11" w14:textId="77777777" w:rsidR="007838E4" w:rsidRPr="00E03636" w:rsidRDefault="007838E4" w:rsidP="00A11609">
            <w:pPr>
              <w:spacing w:line="22" w:lineRule="atLeas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E03636">
              <w:rPr>
                <w:rFonts w:asciiTheme="minorHAnsi" w:hAnsiTheme="minorHAnsi" w:cstheme="minorHAnsi"/>
              </w:rPr>
              <w:t>Significado</w:t>
            </w:r>
          </w:p>
        </w:tc>
        <w:tc>
          <w:tcPr>
            <w:tcW w:w="0" w:type="auto"/>
          </w:tcPr>
          <w:p w14:paraId="185966D0" w14:textId="77777777" w:rsidR="007838E4" w:rsidRPr="00E03636" w:rsidRDefault="007838E4" w:rsidP="00A11609">
            <w:pPr>
              <w:spacing w:line="22" w:lineRule="atLeas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E03636">
              <w:rPr>
                <w:rFonts w:asciiTheme="minorHAnsi" w:hAnsiTheme="minorHAnsi" w:cstheme="minorHAnsi"/>
              </w:rPr>
              <w:t>Ejemplo</w:t>
            </w:r>
          </w:p>
        </w:tc>
        <w:tc>
          <w:tcPr>
            <w:tcW w:w="0" w:type="auto"/>
          </w:tcPr>
          <w:p w14:paraId="38C9FCD9" w14:textId="77777777" w:rsidR="007838E4" w:rsidRPr="00E03636" w:rsidRDefault="007838E4" w:rsidP="00A11609">
            <w:pPr>
              <w:spacing w:line="22" w:lineRule="atLeas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E03636">
              <w:rPr>
                <w:rFonts w:asciiTheme="minorHAnsi" w:hAnsiTheme="minorHAnsi" w:cstheme="minorHAnsi"/>
              </w:rPr>
              <w:t>Resultado</w:t>
            </w:r>
          </w:p>
        </w:tc>
      </w:tr>
      <w:tr w:rsidR="007838E4" w:rsidRPr="00E03636" w14:paraId="46B618B4" w14:textId="77777777" w:rsidTr="00A116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0DF52A7" w14:textId="77777777" w:rsidR="007838E4" w:rsidRPr="000F0425" w:rsidRDefault="007838E4" w:rsidP="00A11609">
            <w:pPr>
              <w:pStyle w:val="CdigoInline"/>
              <w:jc w:val="center"/>
              <w:rPr>
                <w:b/>
                <w:bCs/>
              </w:rPr>
            </w:pPr>
            <w:r w:rsidRPr="000F0425">
              <w:t>==</w:t>
            </w:r>
          </w:p>
        </w:tc>
        <w:tc>
          <w:tcPr>
            <w:tcW w:w="0" w:type="auto"/>
          </w:tcPr>
          <w:p w14:paraId="4272C794" w14:textId="77777777" w:rsidR="007838E4" w:rsidRPr="00E03636" w:rsidRDefault="007838E4" w:rsidP="00A11609">
            <w:pPr>
              <w:spacing w:line="22" w:lineRule="atLeas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03636">
              <w:rPr>
                <w:rFonts w:asciiTheme="minorHAnsi" w:hAnsiTheme="minorHAnsi" w:cstheme="minorHAnsi"/>
              </w:rPr>
              <w:t>Igual a</w:t>
            </w:r>
          </w:p>
        </w:tc>
        <w:tc>
          <w:tcPr>
            <w:tcW w:w="0" w:type="auto"/>
          </w:tcPr>
          <w:p w14:paraId="485F5CCB" w14:textId="77777777" w:rsidR="007838E4" w:rsidRPr="00E03636" w:rsidRDefault="007838E4" w:rsidP="00A11609">
            <w:pPr>
              <w:pStyle w:val="CdigoInline"/>
              <w:cnfStyle w:val="000000100000" w:firstRow="0" w:lastRow="0" w:firstColumn="0" w:lastColumn="0" w:oddVBand="0" w:evenVBand="0" w:oddHBand="1" w:evenHBand="0" w:firstRowFirstColumn="0" w:firstRowLastColumn="0" w:lastRowFirstColumn="0" w:lastRowLastColumn="0"/>
            </w:pPr>
            <w:r w:rsidRPr="00E03636">
              <w:t>5 == 5</w:t>
            </w:r>
          </w:p>
        </w:tc>
        <w:tc>
          <w:tcPr>
            <w:tcW w:w="0" w:type="auto"/>
          </w:tcPr>
          <w:p w14:paraId="0D77C465" w14:textId="77777777" w:rsidR="007838E4" w:rsidRPr="00E03636" w:rsidRDefault="007838E4" w:rsidP="00A11609">
            <w:pPr>
              <w:pStyle w:val="CdigoInline"/>
              <w:jc w:val="center"/>
              <w:cnfStyle w:val="000000100000" w:firstRow="0" w:lastRow="0" w:firstColumn="0" w:lastColumn="0" w:oddVBand="0" w:evenVBand="0" w:oddHBand="1" w:evenHBand="0" w:firstRowFirstColumn="0" w:firstRowLastColumn="0" w:lastRowFirstColumn="0" w:lastRowLastColumn="0"/>
            </w:pPr>
            <w:r w:rsidRPr="00E03636">
              <w:t>True</w:t>
            </w:r>
          </w:p>
        </w:tc>
      </w:tr>
      <w:tr w:rsidR="007838E4" w:rsidRPr="00E03636" w14:paraId="3513A6AA" w14:textId="77777777" w:rsidTr="00A1160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2DE8C34" w14:textId="77777777" w:rsidR="007838E4" w:rsidRPr="000F0425" w:rsidRDefault="007838E4" w:rsidP="00A11609">
            <w:pPr>
              <w:pStyle w:val="CdigoInline"/>
              <w:jc w:val="center"/>
              <w:rPr>
                <w:b/>
                <w:bCs/>
              </w:rPr>
            </w:pPr>
            <w:r w:rsidRPr="000F0425">
              <w:t>!=</w:t>
            </w:r>
          </w:p>
        </w:tc>
        <w:tc>
          <w:tcPr>
            <w:tcW w:w="0" w:type="auto"/>
          </w:tcPr>
          <w:p w14:paraId="3EB5866D" w14:textId="77777777" w:rsidR="007838E4" w:rsidRPr="00E03636" w:rsidRDefault="007838E4" w:rsidP="00A11609">
            <w:pPr>
              <w:spacing w:line="22" w:lineRule="atLeas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03636">
              <w:rPr>
                <w:rFonts w:asciiTheme="minorHAnsi" w:hAnsiTheme="minorHAnsi" w:cstheme="minorHAnsi"/>
              </w:rPr>
              <w:t>Diferente de</w:t>
            </w:r>
          </w:p>
        </w:tc>
        <w:tc>
          <w:tcPr>
            <w:tcW w:w="0" w:type="auto"/>
          </w:tcPr>
          <w:p w14:paraId="54F2CDC7" w14:textId="77777777" w:rsidR="007838E4" w:rsidRPr="00E03636" w:rsidRDefault="007838E4" w:rsidP="00A11609">
            <w:pPr>
              <w:pStyle w:val="CdigoInline"/>
              <w:cnfStyle w:val="000000000000" w:firstRow="0" w:lastRow="0" w:firstColumn="0" w:lastColumn="0" w:oddVBand="0" w:evenVBand="0" w:oddHBand="0" w:evenHBand="0" w:firstRowFirstColumn="0" w:firstRowLastColumn="0" w:lastRowFirstColumn="0" w:lastRowLastColumn="0"/>
            </w:pPr>
            <w:r w:rsidRPr="00E03636">
              <w:t>5 != 3</w:t>
            </w:r>
          </w:p>
        </w:tc>
        <w:tc>
          <w:tcPr>
            <w:tcW w:w="0" w:type="auto"/>
          </w:tcPr>
          <w:p w14:paraId="01CD1E64" w14:textId="77777777" w:rsidR="007838E4" w:rsidRPr="00E03636" w:rsidRDefault="007838E4" w:rsidP="00A11609">
            <w:pPr>
              <w:pStyle w:val="CdigoInline"/>
              <w:jc w:val="center"/>
              <w:cnfStyle w:val="000000000000" w:firstRow="0" w:lastRow="0" w:firstColumn="0" w:lastColumn="0" w:oddVBand="0" w:evenVBand="0" w:oddHBand="0" w:evenHBand="0" w:firstRowFirstColumn="0" w:firstRowLastColumn="0" w:lastRowFirstColumn="0" w:lastRowLastColumn="0"/>
            </w:pPr>
            <w:r w:rsidRPr="00E03636">
              <w:t>True</w:t>
            </w:r>
          </w:p>
        </w:tc>
      </w:tr>
      <w:tr w:rsidR="007838E4" w:rsidRPr="00E03636" w14:paraId="18E9E8EB" w14:textId="77777777" w:rsidTr="00A116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DED9469" w14:textId="77777777" w:rsidR="007838E4" w:rsidRPr="000F0425" w:rsidRDefault="007838E4" w:rsidP="00A11609">
            <w:pPr>
              <w:pStyle w:val="CdigoInline"/>
              <w:jc w:val="center"/>
              <w:rPr>
                <w:b/>
                <w:bCs/>
              </w:rPr>
            </w:pPr>
            <w:r w:rsidRPr="000F0425">
              <w:t>&gt;</w:t>
            </w:r>
          </w:p>
        </w:tc>
        <w:tc>
          <w:tcPr>
            <w:tcW w:w="0" w:type="auto"/>
          </w:tcPr>
          <w:p w14:paraId="2E636A05" w14:textId="77777777" w:rsidR="007838E4" w:rsidRPr="00E03636" w:rsidRDefault="007838E4" w:rsidP="00A11609">
            <w:pPr>
              <w:spacing w:line="22" w:lineRule="atLeas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03636">
              <w:rPr>
                <w:rFonts w:asciiTheme="minorHAnsi" w:hAnsiTheme="minorHAnsi" w:cstheme="minorHAnsi"/>
              </w:rPr>
              <w:t>Mayor que</w:t>
            </w:r>
          </w:p>
        </w:tc>
        <w:tc>
          <w:tcPr>
            <w:tcW w:w="0" w:type="auto"/>
          </w:tcPr>
          <w:p w14:paraId="36E70E8B" w14:textId="77777777" w:rsidR="007838E4" w:rsidRPr="00E03636" w:rsidRDefault="007838E4" w:rsidP="00A11609">
            <w:pPr>
              <w:pStyle w:val="CdigoInline"/>
              <w:cnfStyle w:val="000000100000" w:firstRow="0" w:lastRow="0" w:firstColumn="0" w:lastColumn="0" w:oddVBand="0" w:evenVBand="0" w:oddHBand="1" w:evenHBand="0" w:firstRowFirstColumn="0" w:firstRowLastColumn="0" w:lastRowFirstColumn="0" w:lastRowLastColumn="0"/>
            </w:pPr>
            <w:r w:rsidRPr="00E03636">
              <w:t>10 &gt; 5</w:t>
            </w:r>
          </w:p>
        </w:tc>
        <w:tc>
          <w:tcPr>
            <w:tcW w:w="0" w:type="auto"/>
          </w:tcPr>
          <w:p w14:paraId="5925C455" w14:textId="77777777" w:rsidR="007838E4" w:rsidRPr="00E03636" w:rsidRDefault="007838E4" w:rsidP="00A11609">
            <w:pPr>
              <w:pStyle w:val="CdigoInline"/>
              <w:jc w:val="center"/>
              <w:cnfStyle w:val="000000100000" w:firstRow="0" w:lastRow="0" w:firstColumn="0" w:lastColumn="0" w:oddVBand="0" w:evenVBand="0" w:oddHBand="1" w:evenHBand="0" w:firstRowFirstColumn="0" w:firstRowLastColumn="0" w:lastRowFirstColumn="0" w:lastRowLastColumn="0"/>
            </w:pPr>
            <w:r w:rsidRPr="00E03636">
              <w:t>True</w:t>
            </w:r>
          </w:p>
        </w:tc>
      </w:tr>
      <w:tr w:rsidR="007838E4" w:rsidRPr="00E03636" w14:paraId="18B9F484" w14:textId="77777777" w:rsidTr="00A1160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0993265" w14:textId="77777777" w:rsidR="007838E4" w:rsidRPr="000F0425" w:rsidRDefault="007838E4" w:rsidP="00A11609">
            <w:pPr>
              <w:pStyle w:val="CdigoInline"/>
              <w:jc w:val="center"/>
              <w:rPr>
                <w:b/>
                <w:bCs/>
              </w:rPr>
            </w:pPr>
            <w:r w:rsidRPr="000F0425">
              <w:t>&lt;</w:t>
            </w:r>
          </w:p>
        </w:tc>
        <w:tc>
          <w:tcPr>
            <w:tcW w:w="0" w:type="auto"/>
          </w:tcPr>
          <w:p w14:paraId="702F4147" w14:textId="77777777" w:rsidR="007838E4" w:rsidRPr="00E03636" w:rsidRDefault="007838E4" w:rsidP="00A11609">
            <w:pPr>
              <w:spacing w:line="22" w:lineRule="atLeas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03636">
              <w:rPr>
                <w:rFonts w:asciiTheme="minorHAnsi" w:hAnsiTheme="minorHAnsi" w:cstheme="minorHAnsi"/>
              </w:rPr>
              <w:t>Menor que</w:t>
            </w:r>
          </w:p>
        </w:tc>
        <w:tc>
          <w:tcPr>
            <w:tcW w:w="0" w:type="auto"/>
          </w:tcPr>
          <w:p w14:paraId="5FE832E8" w14:textId="77777777" w:rsidR="007838E4" w:rsidRPr="00E03636" w:rsidRDefault="007838E4" w:rsidP="00A11609">
            <w:pPr>
              <w:pStyle w:val="CdigoInline"/>
              <w:cnfStyle w:val="000000000000" w:firstRow="0" w:lastRow="0" w:firstColumn="0" w:lastColumn="0" w:oddVBand="0" w:evenVBand="0" w:oddHBand="0" w:evenHBand="0" w:firstRowFirstColumn="0" w:firstRowLastColumn="0" w:lastRowFirstColumn="0" w:lastRowLastColumn="0"/>
            </w:pPr>
            <w:r w:rsidRPr="00E03636">
              <w:t>2 &lt; 8</w:t>
            </w:r>
          </w:p>
        </w:tc>
        <w:tc>
          <w:tcPr>
            <w:tcW w:w="0" w:type="auto"/>
          </w:tcPr>
          <w:p w14:paraId="69F5E0B2" w14:textId="77777777" w:rsidR="007838E4" w:rsidRPr="00E03636" w:rsidRDefault="007838E4" w:rsidP="00A11609">
            <w:pPr>
              <w:pStyle w:val="CdigoInline"/>
              <w:jc w:val="center"/>
              <w:cnfStyle w:val="000000000000" w:firstRow="0" w:lastRow="0" w:firstColumn="0" w:lastColumn="0" w:oddVBand="0" w:evenVBand="0" w:oddHBand="0" w:evenHBand="0" w:firstRowFirstColumn="0" w:firstRowLastColumn="0" w:lastRowFirstColumn="0" w:lastRowLastColumn="0"/>
            </w:pPr>
            <w:r w:rsidRPr="00E03636">
              <w:t>True</w:t>
            </w:r>
          </w:p>
        </w:tc>
      </w:tr>
      <w:tr w:rsidR="007838E4" w:rsidRPr="00E03636" w14:paraId="161DF616" w14:textId="77777777" w:rsidTr="00A116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0E63C5A" w14:textId="77777777" w:rsidR="007838E4" w:rsidRPr="000F0425" w:rsidRDefault="007838E4" w:rsidP="00A11609">
            <w:pPr>
              <w:pStyle w:val="CdigoInline"/>
              <w:jc w:val="center"/>
              <w:rPr>
                <w:b/>
                <w:bCs/>
              </w:rPr>
            </w:pPr>
            <w:r w:rsidRPr="000F0425">
              <w:t>&gt;=</w:t>
            </w:r>
          </w:p>
        </w:tc>
        <w:tc>
          <w:tcPr>
            <w:tcW w:w="0" w:type="auto"/>
          </w:tcPr>
          <w:p w14:paraId="0BA61EB7" w14:textId="77777777" w:rsidR="007838E4" w:rsidRPr="00E03636" w:rsidRDefault="007838E4" w:rsidP="00A11609">
            <w:pPr>
              <w:spacing w:line="22" w:lineRule="atLeas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03636">
              <w:rPr>
                <w:rFonts w:asciiTheme="minorHAnsi" w:hAnsiTheme="minorHAnsi" w:cstheme="minorHAnsi"/>
              </w:rPr>
              <w:t>Mayor o igual</w:t>
            </w:r>
          </w:p>
        </w:tc>
        <w:tc>
          <w:tcPr>
            <w:tcW w:w="0" w:type="auto"/>
          </w:tcPr>
          <w:p w14:paraId="7EF51A09" w14:textId="77777777" w:rsidR="007838E4" w:rsidRPr="00E03636" w:rsidRDefault="007838E4" w:rsidP="00A11609">
            <w:pPr>
              <w:pStyle w:val="CdigoInline"/>
              <w:cnfStyle w:val="000000100000" w:firstRow="0" w:lastRow="0" w:firstColumn="0" w:lastColumn="0" w:oddVBand="0" w:evenVBand="0" w:oddHBand="1" w:evenHBand="0" w:firstRowFirstColumn="0" w:firstRowLastColumn="0" w:lastRowFirstColumn="0" w:lastRowLastColumn="0"/>
            </w:pPr>
            <w:r w:rsidRPr="00E03636">
              <w:t>5 &gt;= 5</w:t>
            </w:r>
          </w:p>
        </w:tc>
        <w:tc>
          <w:tcPr>
            <w:tcW w:w="0" w:type="auto"/>
          </w:tcPr>
          <w:p w14:paraId="1BF4B705" w14:textId="77777777" w:rsidR="007838E4" w:rsidRPr="00E03636" w:rsidRDefault="007838E4" w:rsidP="00A11609">
            <w:pPr>
              <w:pStyle w:val="CdigoInline"/>
              <w:jc w:val="center"/>
              <w:cnfStyle w:val="000000100000" w:firstRow="0" w:lastRow="0" w:firstColumn="0" w:lastColumn="0" w:oddVBand="0" w:evenVBand="0" w:oddHBand="1" w:evenHBand="0" w:firstRowFirstColumn="0" w:firstRowLastColumn="0" w:lastRowFirstColumn="0" w:lastRowLastColumn="0"/>
            </w:pPr>
            <w:r w:rsidRPr="00E03636">
              <w:t>True</w:t>
            </w:r>
          </w:p>
        </w:tc>
      </w:tr>
      <w:tr w:rsidR="007838E4" w:rsidRPr="00E03636" w14:paraId="3D95D2B5" w14:textId="77777777" w:rsidTr="00A1160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6767779" w14:textId="77777777" w:rsidR="007838E4" w:rsidRPr="000F0425" w:rsidRDefault="007838E4" w:rsidP="00A11609">
            <w:pPr>
              <w:pStyle w:val="CdigoInline"/>
              <w:jc w:val="center"/>
              <w:rPr>
                <w:b/>
                <w:bCs/>
              </w:rPr>
            </w:pPr>
            <w:r w:rsidRPr="000F0425">
              <w:t>&lt;=</w:t>
            </w:r>
          </w:p>
        </w:tc>
        <w:tc>
          <w:tcPr>
            <w:tcW w:w="0" w:type="auto"/>
          </w:tcPr>
          <w:p w14:paraId="59D20963" w14:textId="77777777" w:rsidR="007838E4" w:rsidRPr="00E03636" w:rsidRDefault="007838E4" w:rsidP="00A11609">
            <w:pPr>
              <w:spacing w:line="22" w:lineRule="atLeas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03636">
              <w:rPr>
                <w:rFonts w:asciiTheme="minorHAnsi" w:hAnsiTheme="minorHAnsi" w:cstheme="minorHAnsi"/>
              </w:rPr>
              <w:t>Menor o igual</w:t>
            </w:r>
          </w:p>
        </w:tc>
        <w:tc>
          <w:tcPr>
            <w:tcW w:w="0" w:type="auto"/>
          </w:tcPr>
          <w:p w14:paraId="69BF1027" w14:textId="77777777" w:rsidR="007838E4" w:rsidRPr="00E03636" w:rsidRDefault="007838E4" w:rsidP="00A11609">
            <w:pPr>
              <w:pStyle w:val="CdigoInline"/>
              <w:cnfStyle w:val="000000000000" w:firstRow="0" w:lastRow="0" w:firstColumn="0" w:lastColumn="0" w:oddVBand="0" w:evenVBand="0" w:oddHBand="0" w:evenHBand="0" w:firstRowFirstColumn="0" w:firstRowLastColumn="0" w:lastRowFirstColumn="0" w:lastRowLastColumn="0"/>
            </w:pPr>
            <w:r w:rsidRPr="00E03636">
              <w:t xml:space="preserve">3 &lt;= 2 </w:t>
            </w:r>
          </w:p>
        </w:tc>
        <w:tc>
          <w:tcPr>
            <w:tcW w:w="0" w:type="auto"/>
          </w:tcPr>
          <w:p w14:paraId="61DB854D" w14:textId="77777777" w:rsidR="007838E4" w:rsidRPr="00E03636" w:rsidRDefault="007838E4" w:rsidP="00A11609">
            <w:pPr>
              <w:pStyle w:val="CdigoInline"/>
              <w:jc w:val="center"/>
              <w:cnfStyle w:val="000000000000" w:firstRow="0" w:lastRow="0" w:firstColumn="0" w:lastColumn="0" w:oddVBand="0" w:evenVBand="0" w:oddHBand="0" w:evenHBand="0" w:firstRowFirstColumn="0" w:firstRowLastColumn="0" w:lastRowFirstColumn="0" w:lastRowLastColumn="0"/>
            </w:pPr>
            <w:r w:rsidRPr="00E03636">
              <w:t>False</w:t>
            </w:r>
          </w:p>
        </w:tc>
      </w:tr>
    </w:tbl>
    <w:p w14:paraId="0DCC1E90" w14:textId="33D4B514" w:rsidR="007838E4" w:rsidRDefault="007838E4" w:rsidP="00A578CB">
      <w:r w:rsidRPr="00A578CB">
        <w:rPr>
          <w:rFonts w:ascii="Segoe UI Emoji" w:hAnsi="Segoe UI Emoji" w:cs="Segoe UI Emoji"/>
        </w:rPr>
        <w:t>⚠</w:t>
      </w:r>
      <w:r w:rsidRPr="00A578CB">
        <w:t>️</w:t>
      </w:r>
      <w:r w:rsidR="00771ABC">
        <w:t xml:space="preserve"> </w:t>
      </w:r>
      <w:r w:rsidRPr="00A578CB">
        <w:rPr>
          <w:rStyle w:val="Textoennegrita"/>
        </w:rPr>
        <w:t>Nota Importante</w:t>
      </w:r>
      <w:r w:rsidR="00A578CB" w:rsidRPr="00A578CB">
        <w:rPr>
          <w:rStyle w:val="Textoennegrita"/>
        </w:rPr>
        <w:t>:</w:t>
      </w:r>
      <w:r w:rsidR="00A578CB">
        <w:rPr>
          <w:rStyle w:val="Textoennegrita"/>
          <w:b w:val="0"/>
          <w:bCs w:val="0"/>
        </w:rPr>
        <w:t xml:space="preserve"> </w:t>
      </w:r>
      <w:r w:rsidRPr="00E03636">
        <w:t xml:space="preserve">Confundir </w:t>
      </w:r>
      <w:r w:rsidRPr="00E03636">
        <w:rPr>
          <w:rStyle w:val="CdigoInlineCar"/>
        </w:rPr>
        <w:t>==</w:t>
      </w:r>
      <w:r w:rsidRPr="00E03636">
        <w:t xml:space="preserve"> con </w:t>
      </w:r>
      <w:r w:rsidRPr="00E03636">
        <w:rPr>
          <w:rStyle w:val="CdigoInlineCar"/>
        </w:rPr>
        <w:t>=</w:t>
      </w:r>
      <w:r w:rsidRPr="00E03636">
        <w:t xml:space="preserve"> es uno de los errores más comunes al empezar a programar con Python. Recuerda siempre:</w:t>
      </w:r>
    </w:p>
    <w:p w14:paraId="6ABD4490" w14:textId="77777777" w:rsidR="007838E4" w:rsidRDefault="007838E4" w:rsidP="007838E4">
      <w:pPr>
        <w:pStyle w:val="Vietas"/>
      </w:pPr>
      <w:r w:rsidRPr="008D73AF">
        <w:rPr>
          <w:rStyle w:val="CdigoInlineCar"/>
        </w:rPr>
        <w:t>=</w:t>
      </w:r>
      <w:r>
        <w:t xml:space="preserve"> asigna una variable (se usa un símbolo igual)</w:t>
      </w:r>
    </w:p>
    <w:p w14:paraId="79FC48BD" w14:textId="4147C5BA" w:rsidR="007838E4" w:rsidRDefault="007838E4" w:rsidP="007838E4">
      <w:pPr>
        <w:pStyle w:val="Vietas"/>
      </w:pPr>
      <w:r w:rsidRPr="008D73AF">
        <w:rPr>
          <w:rStyle w:val="CdigoInlineCar"/>
        </w:rPr>
        <w:t>==</w:t>
      </w:r>
      <w:r>
        <w:t xml:space="preserve"> compara dos valores (se usa dos símbolos igual)</w:t>
      </w:r>
    </w:p>
    <w:p w14:paraId="3434B7B2" w14:textId="77777777" w:rsidR="00881E14" w:rsidRDefault="00881E14" w:rsidP="00881E14">
      <w:r w:rsidRPr="00881E14">
        <w:t>En automatización de redes, las comparaciones permiten validar condiciones y detectar situaciones específicas, como alto uso de CPU, interfaces caídas o diferencias entre estados operativos.</w:t>
      </w:r>
    </w:p>
    <w:p w14:paraId="57C22E43" w14:textId="7E78BA29" w:rsidR="007838E4" w:rsidRDefault="00442C3D" w:rsidP="008A68FF">
      <w:pPr>
        <w:pStyle w:val="Normal2"/>
      </w:pPr>
      <w:r>
        <w:rPr>
          <w:rFonts w:ascii="Segoe UI Emoji" w:hAnsi="Segoe UI Emoji" w:cs="Segoe UI Emoji"/>
        </w:rPr>
        <w:t>▶</w:t>
      </w:r>
      <w:r>
        <w:t xml:space="preserve">️ </w:t>
      </w:r>
      <w:r w:rsidR="007838E4" w:rsidRPr="00E03636">
        <w:t xml:space="preserve">Comparar </w:t>
      </w:r>
      <w:r w:rsidR="00B82EE1">
        <w:t>el uso de CPU</w:t>
      </w:r>
      <w:r w:rsidR="007838E4" w:rsidRPr="00E03636">
        <w:t xml:space="preserve"> de un dispositivo</w:t>
      </w:r>
    </w:p>
    <w:p w14:paraId="2703A3A3" w14:textId="77777777" w:rsidR="002C5768" w:rsidRDefault="002C5768" w:rsidP="002C5768">
      <w:r w:rsidRPr="002C5768">
        <w:t>Por ejemplo, podemos verificar si el uso de CPU supera un valor límite:</w:t>
      </w:r>
    </w:p>
    <w:p w14:paraId="7C3E0951" w14:textId="77777777" w:rsidR="00F9364C" w:rsidRPr="00F9364C" w:rsidRDefault="007838E4" w:rsidP="00F9364C">
      <w:pPr>
        <w:pStyle w:val="HTMLconformatoprevio"/>
        <w:shd w:val="clear" w:color="auto" w:fill="F9F3FD"/>
        <w:rPr>
          <w:b/>
          <w:bCs/>
          <w:color w:val="302A24"/>
        </w:rPr>
      </w:pPr>
      <w:r w:rsidRPr="00E03636">
        <w:rPr>
          <w:color w:val="302A24"/>
        </w:rPr>
        <w:br/>
      </w:r>
      <w:r w:rsidR="00F9364C" w:rsidRPr="00F9364C">
        <w:rPr>
          <w:b/>
          <w:bCs/>
          <w:color w:val="302A24"/>
        </w:rPr>
        <w:t xml:space="preserve">cpu_usage = </w:t>
      </w:r>
      <w:r w:rsidR="00F9364C" w:rsidRPr="00F9364C">
        <w:rPr>
          <w:b/>
          <w:bCs/>
          <w:color w:val="4868FF"/>
        </w:rPr>
        <w:t>70</w:t>
      </w:r>
      <w:r w:rsidR="00F9364C" w:rsidRPr="00F9364C">
        <w:rPr>
          <w:b/>
          <w:bCs/>
          <w:color w:val="4868FF"/>
        </w:rPr>
        <w:br/>
      </w:r>
      <w:r w:rsidR="00F9364C" w:rsidRPr="00F9364C">
        <w:rPr>
          <w:b/>
          <w:bCs/>
          <w:color w:val="704080"/>
        </w:rPr>
        <w:t xml:space="preserve">if </w:t>
      </w:r>
      <w:r w:rsidR="00F9364C" w:rsidRPr="00F9364C">
        <w:rPr>
          <w:b/>
          <w:bCs/>
          <w:color w:val="302A24"/>
        </w:rPr>
        <w:t xml:space="preserve">cpu_usage &gt;= </w:t>
      </w:r>
      <w:r w:rsidR="00F9364C" w:rsidRPr="00F9364C">
        <w:rPr>
          <w:b/>
          <w:bCs/>
          <w:color w:val="4868FF"/>
        </w:rPr>
        <w:t>70</w:t>
      </w:r>
      <w:r w:rsidR="00F9364C" w:rsidRPr="00F9364C">
        <w:rPr>
          <w:b/>
          <w:bCs/>
          <w:color w:val="302A24"/>
        </w:rPr>
        <w:t>:</w:t>
      </w:r>
      <w:r w:rsidR="00F9364C" w:rsidRPr="00F9364C">
        <w:rPr>
          <w:b/>
          <w:bCs/>
          <w:color w:val="302A24"/>
        </w:rPr>
        <w:br/>
        <w:t xml:space="preserve">    </w:t>
      </w:r>
      <w:r w:rsidR="00F9364C" w:rsidRPr="00F9364C">
        <w:rPr>
          <w:b/>
          <w:bCs/>
          <w:color w:val="9C7028"/>
        </w:rPr>
        <w:t>print</w:t>
      </w:r>
      <w:r w:rsidR="00F9364C" w:rsidRPr="00F9364C">
        <w:rPr>
          <w:b/>
          <w:bCs/>
          <w:color w:val="302A24"/>
        </w:rPr>
        <w:t>(</w:t>
      </w:r>
      <w:r w:rsidR="00F9364C" w:rsidRPr="00F9364C">
        <w:rPr>
          <w:b/>
          <w:bCs/>
          <w:color w:val="486830"/>
        </w:rPr>
        <w:t>'¡Alto uso de CPU!'</w:t>
      </w:r>
      <w:r w:rsidR="00F9364C" w:rsidRPr="00F9364C">
        <w:rPr>
          <w:b/>
          <w:bCs/>
          <w:color w:val="302A24"/>
        </w:rPr>
        <w:t>)</w:t>
      </w:r>
    </w:p>
    <w:p w14:paraId="29D7B768" w14:textId="77777777" w:rsidR="00F9364C" w:rsidRDefault="00F9364C" w:rsidP="00F9364C">
      <w:pPr>
        <w:pStyle w:val="HTMLconformatoprevio"/>
        <w:shd w:val="clear" w:color="auto" w:fill="F9F3FD"/>
        <w:rPr>
          <w:b/>
          <w:bCs/>
          <w:color w:val="302A24"/>
        </w:rPr>
      </w:pPr>
    </w:p>
    <w:p w14:paraId="6D218E75" w14:textId="5CB073CE" w:rsidR="007838E4" w:rsidRDefault="008A68FF" w:rsidP="00F9364C">
      <w:pPr>
        <w:pStyle w:val="Normal2"/>
      </w:pPr>
      <w:r>
        <w:rPr>
          <w:rFonts w:ascii="Segoe UI Emoji" w:hAnsi="Segoe UI Emoji" w:cs="Segoe UI Emoji"/>
        </w:rPr>
        <w:t>▶</w:t>
      </w:r>
      <w:r>
        <w:t xml:space="preserve">️ </w:t>
      </w:r>
      <w:r w:rsidR="007838E4" w:rsidRPr="00E03636">
        <w:t>Comparar interfaces activas</w:t>
      </w:r>
    </w:p>
    <w:p w14:paraId="3B774A30" w14:textId="77777777" w:rsidR="002C5768" w:rsidRPr="002C5768" w:rsidRDefault="002C5768" w:rsidP="002C5768">
      <w:r w:rsidRPr="002C5768">
        <w:t>También podemos comparar distintos estados para detectar inconsistencias:</w:t>
      </w:r>
    </w:p>
    <w:p w14:paraId="3B632021" w14:textId="0514B1E6" w:rsidR="007838E4" w:rsidRDefault="007838E4" w:rsidP="002C5768">
      <w:pPr>
        <w:pStyle w:val="HTMLconformatoprevio"/>
        <w:shd w:val="clear" w:color="auto" w:fill="F9F3FD"/>
        <w:rPr>
          <w:b/>
          <w:bCs/>
          <w:color w:val="302A24"/>
        </w:rPr>
      </w:pPr>
      <w:r w:rsidRPr="00E03636">
        <w:rPr>
          <w:b/>
          <w:bCs/>
          <w:color w:val="302A24"/>
        </w:rPr>
        <w:br/>
        <w:t xml:space="preserve">admin_status = </w:t>
      </w:r>
      <w:r w:rsidRPr="00E03636">
        <w:rPr>
          <w:b/>
          <w:bCs/>
          <w:color w:val="486830"/>
        </w:rPr>
        <w:t>'up'</w:t>
      </w:r>
      <w:r w:rsidRPr="00E03636">
        <w:rPr>
          <w:b/>
          <w:bCs/>
          <w:color w:val="486830"/>
        </w:rPr>
        <w:br/>
      </w:r>
      <w:r w:rsidRPr="00E03636">
        <w:rPr>
          <w:b/>
          <w:bCs/>
          <w:color w:val="302A24"/>
        </w:rPr>
        <w:t xml:space="preserve">oper_status = </w:t>
      </w:r>
      <w:r w:rsidRPr="00E03636">
        <w:rPr>
          <w:b/>
          <w:bCs/>
          <w:color w:val="486830"/>
        </w:rPr>
        <w:t>'down'</w:t>
      </w:r>
      <w:r w:rsidRPr="00E03636">
        <w:rPr>
          <w:b/>
          <w:bCs/>
          <w:color w:val="486830"/>
        </w:rPr>
        <w:br/>
      </w:r>
      <w:r w:rsidRPr="00E03636">
        <w:rPr>
          <w:b/>
          <w:bCs/>
          <w:color w:val="486830"/>
        </w:rPr>
        <w:br/>
      </w:r>
      <w:r w:rsidRPr="00E03636">
        <w:rPr>
          <w:b/>
          <w:bCs/>
          <w:color w:val="704080"/>
        </w:rPr>
        <w:t xml:space="preserve">if </w:t>
      </w:r>
      <w:r w:rsidRPr="00E03636">
        <w:rPr>
          <w:b/>
          <w:bCs/>
          <w:color w:val="302A24"/>
        </w:rPr>
        <w:t>admin_status != oper_status:</w:t>
      </w:r>
      <w:r w:rsidRPr="00E03636">
        <w:rPr>
          <w:b/>
          <w:bCs/>
          <w:color w:val="302A24"/>
        </w:rPr>
        <w:br/>
        <w:t xml:space="preserve">    </w:t>
      </w:r>
      <w:r w:rsidRPr="00E03636">
        <w:rPr>
          <w:b/>
          <w:bCs/>
          <w:color w:val="9C7028"/>
        </w:rPr>
        <w:t>print</w:t>
      </w:r>
      <w:r w:rsidRPr="00E03636">
        <w:rPr>
          <w:b/>
          <w:bCs/>
          <w:color w:val="302A24"/>
        </w:rPr>
        <w:t>(</w:t>
      </w:r>
      <w:r w:rsidRPr="00E03636">
        <w:rPr>
          <w:b/>
          <w:bCs/>
          <w:color w:val="486830"/>
        </w:rPr>
        <w:t>'¡Inconsistencia detectada en la interfaz!'</w:t>
      </w:r>
      <w:r w:rsidRPr="00E03636">
        <w:rPr>
          <w:b/>
          <w:bCs/>
          <w:color w:val="302A24"/>
        </w:rPr>
        <w:t>)</w:t>
      </w:r>
      <w:r w:rsidRPr="00E03636">
        <w:rPr>
          <w:b/>
          <w:bCs/>
          <w:color w:val="302A24"/>
        </w:rPr>
        <w:br/>
      </w:r>
    </w:p>
    <w:p w14:paraId="1121516E" w14:textId="77777777" w:rsidR="006D5FF3" w:rsidRDefault="006D5FF3" w:rsidP="006D5FF3">
      <w:pPr>
        <w:pStyle w:val="Ttulo3"/>
      </w:pPr>
      <w:bookmarkStart w:id="90" w:name="_Toc230428915"/>
      <w:r>
        <w:lastRenderedPageBreak/>
        <w:t>Mutabilidad e inmutabilidad</w:t>
      </w:r>
      <w:bookmarkEnd w:id="90"/>
    </w:p>
    <w:p w14:paraId="013C254D" w14:textId="77777777" w:rsidR="00B24EBE" w:rsidRDefault="00B24EBE" w:rsidP="00B24EBE">
      <w:pPr>
        <w:rPr>
          <w:rStyle w:val="bzpyqfadein"/>
        </w:rPr>
      </w:pPr>
      <w:r>
        <w:rPr>
          <w:rStyle w:val="bzpyqfadein"/>
        </w:rPr>
        <w:t>En Python, algunos objetos pueden cambiar su contenido después de haber sido creados, mientras que otros no.</w:t>
      </w:r>
    </w:p>
    <w:p w14:paraId="69505CCB" w14:textId="3390E5A7" w:rsidR="00B24EBE" w:rsidRDefault="00B24EBE" w:rsidP="00B24EBE">
      <w:pPr>
        <w:rPr>
          <w:rFonts w:ascii="Times New Roman" w:hAnsi="Times New Roman"/>
        </w:rPr>
      </w:pPr>
      <w:r>
        <w:rPr>
          <w:rStyle w:val="bzpyqfadein"/>
        </w:rPr>
        <w:t>A esta característica se la conoce como mutabilidad</w:t>
      </w:r>
      <w:r w:rsidR="001F232D">
        <w:rPr>
          <w:rStyle w:val="bzpyqfadein"/>
        </w:rPr>
        <w:t>:</w:t>
      </w:r>
    </w:p>
    <w:p w14:paraId="6FAE4927" w14:textId="77777777" w:rsidR="000A46DB" w:rsidRDefault="00B24EBE" w:rsidP="001F232D">
      <w:pPr>
        <w:pStyle w:val="Vietas"/>
        <w:rPr>
          <w:rStyle w:val="bzpyqfadein"/>
        </w:rPr>
      </w:pPr>
      <w:r>
        <w:rPr>
          <w:rStyle w:val="bzpyqfadein"/>
        </w:rPr>
        <w:t xml:space="preserve">Un objeto </w:t>
      </w:r>
      <w:r>
        <w:rPr>
          <w:rStyle w:val="bzpyqfadein"/>
          <w:b/>
          <w:bCs/>
        </w:rPr>
        <w:t>mutable</w:t>
      </w:r>
      <w:r>
        <w:rPr>
          <w:rStyle w:val="bzpyqfadein"/>
        </w:rPr>
        <w:t xml:space="preserve"> puede modificarse sin crear un objeto nuevo.</w:t>
      </w:r>
    </w:p>
    <w:p w14:paraId="4B04D301" w14:textId="3828EAD5" w:rsidR="00B24EBE" w:rsidRDefault="00B24EBE" w:rsidP="001F232D">
      <w:pPr>
        <w:pStyle w:val="Vietas"/>
      </w:pPr>
      <w:r>
        <w:rPr>
          <w:rStyle w:val="bzpyqfadein"/>
        </w:rPr>
        <w:t xml:space="preserve">Un objeto </w:t>
      </w:r>
      <w:r>
        <w:rPr>
          <w:rStyle w:val="bzpyqfadein"/>
          <w:b/>
          <w:bCs/>
        </w:rPr>
        <w:t>inmutable</w:t>
      </w:r>
      <w:r>
        <w:rPr>
          <w:rStyle w:val="bzpyqfadein"/>
        </w:rPr>
        <w:t xml:space="preserve"> no puede modificarse una vez creado.</w:t>
      </w:r>
    </w:p>
    <w:p w14:paraId="131F9F7D" w14:textId="77777777" w:rsidR="00B24EBE" w:rsidRDefault="00B24EBE" w:rsidP="00B24EBE">
      <w:r>
        <w:rPr>
          <w:rStyle w:val="bzpyqfadein"/>
        </w:rPr>
        <w:t>Por ejemplo, las listas son mutables:</w:t>
      </w:r>
    </w:p>
    <w:p w14:paraId="543707C1" w14:textId="77777777" w:rsidR="00D0373F" w:rsidRDefault="006D5FF3" w:rsidP="006D5FF3">
      <w:pPr>
        <w:pStyle w:val="HTMLconformatoprevio"/>
        <w:shd w:val="clear" w:color="auto" w:fill="F9F3FD"/>
        <w:rPr>
          <w:b/>
          <w:bCs/>
          <w:color w:val="9C7028"/>
        </w:rPr>
      </w:pPr>
      <w:r>
        <w:rPr>
          <w:color w:val="A0A0A0"/>
        </w:rPr>
        <w:br/>
      </w:r>
      <w:r w:rsidRPr="00455C04">
        <w:rPr>
          <w:b/>
          <w:bCs/>
          <w:color w:val="302A24"/>
        </w:rPr>
        <w:t>interfaces = [</w:t>
      </w:r>
      <w:r w:rsidRPr="00455C04">
        <w:rPr>
          <w:b/>
          <w:bCs/>
          <w:color w:val="486830"/>
        </w:rPr>
        <w:t>'</w:t>
      </w:r>
      <w:r>
        <w:rPr>
          <w:b/>
          <w:bCs/>
          <w:color w:val="486830"/>
        </w:rPr>
        <w:t>Te0/1</w:t>
      </w:r>
      <w:r w:rsidRPr="00455C04">
        <w:rPr>
          <w:b/>
          <w:bCs/>
          <w:color w:val="486830"/>
        </w:rPr>
        <w:t>'</w:t>
      </w:r>
      <w:r w:rsidRPr="00455C04">
        <w:rPr>
          <w:b/>
          <w:bCs/>
          <w:color w:val="302A24"/>
        </w:rPr>
        <w:t xml:space="preserve">, </w:t>
      </w:r>
      <w:r w:rsidRPr="00455C04">
        <w:rPr>
          <w:b/>
          <w:bCs/>
          <w:color w:val="486830"/>
        </w:rPr>
        <w:t>'Gi0/1'</w:t>
      </w:r>
      <w:r w:rsidRPr="00455C04">
        <w:rPr>
          <w:b/>
          <w:bCs/>
          <w:color w:val="302A24"/>
        </w:rPr>
        <w:t>]</w:t>
      </w:r>
      <w:r w:rsidRPr="00455C04">
        <w:rPr>
          <w:b/>
          <w:bCs/>
          <w:color w:val="302A24"/>
        </w:rPr>
        <w:br/>
        <w:t>interfaces[</w:t>
      </w:r>
      <w:r w:rsidRPr="00455C04">
        <w:rPr>
          <w:b/>
          <w:bCs/>
          <w:color w:val="4868FF"/>
        </w:rPr>
        <w:t>0</w:t>
      </w:r>
      <w:r w:rsidRPr="00455C04">
        <w:rPr>
          <w:b/>
          <w:bCs/>
          <w:color w:val="302A24"/>
        </w:rPr>
        <w:t xml:space="preserve">] = </w:t>
      </w:r>
      <w:r w:rsidRPr="00455C04">
        <w:rPr>
          <w:b/>
          <w:bCs/>
          <w:color w:val="486830"/>
        </w:rPr>
        <w:t>'Gi0/0'</w:t>
      </w:r>
      <w:r w:rsidRPr="00455C04">
        <w:rPr>
          <w:b/>
          <w:bCs/>
          <w:color w:val="486830"/>
        </w:rPr>
        <w:br/>
      </w:r>
    </w:p>
    <w:p w14:paraId="1376EA81" w14:textId="4DB92E6E" w:rsidR="006D5FF3" w:rsidRDefault="006D5FF3" w:rsidP="006D5FF3">
      <w:pPr>
        <w:pStyle w:val="HTMLconformatoprevio"/>
        <w:shd w:val="clear" w:color="auto" w:fill="F9F3FD"/>
        <w:rPr>
          <w:color w:val="302A24"/>
        </w:rPr>
      </w:pPr>
      <w:r w:rsidRPr="00455C04">
        <w:rPr>
          <w:b/>
          <w:bCs/>
          <w:color w:val="9C7028"/>
        </w:rPr>
        <w:t>print</w:t>
      </w:r>
      <w:r w:rsidRPr="00455C04">
        <w:rPr>
          <w:b/>
          <w:bCs/>
          <w:color w:val="302A24"/>
        </w:rPr>
        <w:t>(interfaces)</w:t>
      </w:r>
      <w:r w:rsidRPr="00455C04">
        <w:rPr>
          <w:b/>
          <w:bCs/>
          <w:color w:val="302A24"/>
        </w:rPr>
        <w:br/>
      </w:r>
    </w:p>
    <w:p w14:paraId="540F1F3E" w14:textId="77777777" w:rsidR="006D5FF3" w:rsidRDefault="006D5FF3" w:rsidP="006D5FF3">
      <w:r>
        <w:t>Resultado:</w:t>
      </w:r>
    </w:p>
    <w:p w14:paraId="632E7932" w14:textId="77777777" w:rsidR="006D5FF3" w:rsidRDefault="006D5FF3" w:rsidP="006D5FF3">
      <w:pPr>
        <w:pStyle w:val="HTMLconformatoprevio"/>
        <w:shd w:val="clear" w:color="auto" w:fill="F9F3FD"/>
        <w:rPr>
          <w:color w:val="302A24"/>
        </w:rPr>
      </w:pPr>
      <w:r>
        <w:rPr>
          <w:color w:val="302A24"/>
        </w:rPr>
        <w:br/>
      </w:r>
      <w:r w:rsidRPr="00E06BEF">
        <w:rPr>
          <w:b/>
          <w:bCs/>
          <w:color w:val="302A24"/>
        </w:rPr>
        <w:t>['Gi0/0', 'Gi0/1']</w:t>
      </w:r>
      <w:r w:rsidRPr="00E06BEF">
        <w:rPr>
          <w:b/>
          <w:bCs/>
          <w:color w:val="302A24"/>
        </w:rPr>
        <w:br/>
      </w:r>
    </w:p>
    <w:p w14:paraId="55D2BD2A" w14:textId="44FA4FBB" w:rsidR="000A46DB" w:rsidRDefault="000A46DB" w:rsidP="000A46DB">
      <w:pPr>
        <w:rPr>
          <w:rStyle w:val="bzpyqfadein"/>
        </w:rPr>
      </w:pPr>
      <w:r>
        <w:rPr>
          <w:rStyle w:val="bzpyqfadein"/>
        </w:rPr>
        <w:t xml:space="preserve">Aquí la lista </w:t>
      </w:r>
      <w:r w:rsidR="00DD17EB">
        <w:rPr>
          <w:rStyle w:val="bzpyqfadein"/>
        </w:rPr>
        <w:t>no cambia de identidad, pero su contenido sí se modificó</w:t>
      </w:r>
      <w:r>
        <w:rPr>
          <w:rStyle w:val="bzpyqfadein"/>
        </w:rPr>
        <w:t>.</w:t>
      </w:r>
    </w:p>
    <w:p w14:paraId="7BB2788A" w14:textId="77777777" w:rsidR="002A466B" w:rsidRPr="002A466B" w:rsidRDefault="002A466B" w:rsidP="002A466B">
      <w:pPr>
        <w:rPr>
          <w:rStyle w:val="bzpyqfadein"/>
        </w:rPr>
      </w:pPr>
      <w:r w:rsidRPr="002A466B">
        <w:rPr>
          <w:rStyle w:val="bzpyqfadein"/>
        </w:rPr>
        <w:t>La lista sigue siendo el mismo objeto en memoria; lo que cambia es su contenido.</w:t>
      </w:r>
    </w:p>
    <w:p w14:paraId="65A0D936" w14:textId="77777777" w:rsidR="00B24EBE" w:rsidRDefault="00B24EBE" w:rsidP="00B24EBE">
      <w:r>
        <w:rPr>
          <w:rStyle w:val="bzpyqfadein"/>
        </w:rPr>
        <w:t>En cambio, las tuplas son inmutables:</w:t>
      </w:r>
    </w:p>
    <w:p w14:paraId="256F78AD" w14:textId="2BA2C36D" w:rsidR="006D5FF3" w:rsidRDefault="006D5FF3" w:rsidP="006D5FF3">
      <w:pPr>
        <w:pStyle w:val="HTMLconformatoprevio"/>
        <w:shd w:val="clear" w:color="auto" w:fill="F9F3FD"/>
        <w:rPr>
          <w:color w:val="302A24"/>
        </w:rPr>
      </w:pPr>
      <w:r>
        <w:rPr>
          <w:color w:val="A0A0A0"/>
        </w:rPr>
        <w:br/>
      </w:r>
      <w:r w:rsidRPr="00E06BEF">
        <w:rPr>
          <w:b/>
          <w:bCs/>
          <w:color w:val="302A24"/>
        </w:rPr>
        <w:t>coordinates = (-</w:t>
      </w:r>
      <w:r w:rsidRPr="00E06BEF">
        <w:rPr>
          <w:b/>
          <w:bCs/>
          <w:color w:val="4868FF"/>
        </w:rPr>
        <w:t>2.17</w:t>
      </w:r>
      <w:r w:rsidRPr="00E06BEF">
        <w:rPr>
          <w:b/>
          <w:bCs/>
          <w:color w:val="302A24"/>
        </w:rPr>
        <w:t>, -</w:t>
      </w:r>
      <w:r w:rsidRPr="00E06BEF">
        <w:rPr>
          <w:b/>
          <w:bCs/>
          <w:color w:val="4868FF"/>
        </w:rPr>
        <w:t>79.92</w:t>
      </w:r>
      <w:r w:rsidRPr="00E06BEF">
        <w:rPr>
          <w:b/>
          <w:bCs/>
          <w:color w:val="302A24"/>
        </w:rPr>
        <w:t>)</w:t>
      </w:r>
      <w:r w:rsidRPr="00E06BEF">
        <w:rPr>
          <w:b/>
          <w:bCs/>
          <w:color w:val="302A24"/>
        </w:rPr>
        <w:br/>
        <w:t>coordinates[</w:t>
      </w:r>
      <w:r w:rsidRPr="00E06BEF">
        <w:rPr>
          <w:b/>
          <w:bCs/>
          <w:color w:val="4868FF"/>
        </w:rPr>
        <w:t>0</w:t>
      </w:r>
      <w:r w:rsidRPr="00E06BEF">
        <w:rPr>
          <w:b/>
          <w:bCs/>
          <w:color w:val="302A24"/>
        </w:rPr>
        <w:t xml:space="preserve">] = </w:t>
      </w:r>
      <w:r w:rsidRPr="00E06BEF">
        <w:rPr>
          <w:b/>
          <w:bCs/>
          <w:color w:val="4868FF"/>
        </w:rPr>
        <w:t>10</w:t>
      </w:r>
      <w:r w:rsidRPr="00E06BEF">
        <w:rPr>
          <w:b/>
          <w:bCs/>
          <w:color w:val="4868FF"/>
        </w:rPr>
        <w:br/>
      </w:r>
    </w:p>
    <w:p w14:paraId="14BABC86" w14:textId="1AB1C76F" w:rsidR="00B24EBE" w:rsidRDefault="00B24EBE" w:rsidP="00B24EBE">
      <w:pPr>
        <w:rPr>
          <w:rStyle w:val="bzpyqfadein"/>
        </w:rPr>
      </w:pPr>
      <w:r>
        <w:rPr>
          <w:rStyle w:val="bzpyqfadein"/>
        </w:rPr>
        <w:t>Esto genera un error, porque no es posible modificar un elemento de una tupla después de haberla creado</w:t>
      </w:r>
      <w:r w:rsidR="002B72A4">
        <w:rPr>
          <w:rStyle w:val="bzpyqfadein"/>
        </w:rPr>
        <w:t>:</w:t>
      </w:r>
    </w:p>
    <w:p w14:paraId="7087E593" w14:textId="77777777" w:rsidR="006D5FF3" w:rsidRDefault="006D5FF3" w:rsidP="006D5FF3">
      <w:pPr>
        <w:pStyle w:val="HTMLconformatoprevio"/>
        <w:shd w:val="clear" w:color="auto" w:fill="F9F3FD"/>
        <w:rPr>
          <w:color w:val="302A24"/>
        </w:rPr>
      </w:pPr>
      <w:r>
        <w:rPr>
          <w:color w:val="302A24"/>
        </w:rPr>
        <w:br/>
      </w:r>
      <w:r w:rsidRPr="00E06BEF">
        <w:rPr>
          <w:b/>
          <w:bCs/>
          <w:color w:val="302A24"/>
        </w:rPr>
        <w:t>Traceback (most recent call last):</w:t>
      </w:r>
      <w:r w:rsidRPr="00E06BEF">
        <w:rPr>
          <w:b/>
          <w:bCs/>
          <w:color w:val="302A24"/>
        </w:rPr>
        <w:br/>
        <w:t xml:space="preserve">  File "test.py", line 4, in &lt;module&gt;</w:t>
      </w:r>
      <w:r w:rsidRPr="00E06BEF">
        <w:rPr>
          <w:b/>
          <w:bCs/>
          <w:color w:val="302A24"/>
        </w:rPr>
        <w:br/>
        <w:t xml:space="preserve">    coordinates[0] = 10</w:t>
      </w:r>
      <w:r w:rsidRPr="00E06BEF">
        <w:rPr>
          <w:b/>
          <w:bCs/>
          <w:color w:val="302A24"/>
        </w:rPr>
        <w:br/>
        <w:t xml:space="preserve">    ~~~~~~~~~~~^^^</w:t>
      </w:r>
      <w:r w:rsidRPr="00E06BEF">
        <w:rPr>
          <w:b/>
          <w:bCs/>
          <w:color w:val="302A24"/>
        </w:rPr>
        <w:br/>
        <w:t>TypeError: 'tuple' object does not support item assignment</w:t>
      </w:r>
      <w:r w:rsidRPr="00E06BEF">
        <w:rPr>
          <w:b/>
          <w:bCs/>
          <w:color w:val="302A24"/>
        </w:rPr>
        <w:br/>
      </w:r>
    </w:p>
    <w:p w14:paraId="735BA686" w14:textId="77777777" w:rsidR="00B24EBE" w:rsidRDefault="00B24EBE" w:rsidP="006D5FF3">
      <w:pPr>
        <w:rPr>
          <w:rStyle w:val="bzpyqfadein"/>
        </w:rPr>
      </w:pPr>
      <w:r>
        <w:rPr>
          <w:rStyle w:val="bzpyqfadein"/>
        </w:rPr>
        <w:t>Los strings también son inmutables. Aunque puedes acceder a sus caracteres por índice, no puedes reemplazarlos directamente:</w:t>
      </w:r>
    </w:p>
    <w:p w14:paraId="7EDF5ADB" w14:textId="39E26F41" w:rsidR="00B24EBE" w:rsidRPr="00B24EBE" w:rsidRDefault="00B24EBE" w:rsidP="00B24EBE">
      <w:pPr>
        <w:pStyle w:val="HTMLconformatoprevio"/>
        <w:shd w:val="clear" w:color="auto" w:fill="F9F3FD"/>
        <w:rPr>
          <w:b/>
          <w:bCs/>
          <w:color w:val="302A24"/>
        </w:rPr>
      </w:pPr>
      <w:r w:rsidRPr="00B24EBE">
        <w:rPr>
          <w:b/>
          <w:bCs/>
          <w:color w:val="A0A0A0"/>
        </w:rPr>
        <w:br/>
      </w:r>
      <w:r w:rsidRPr="00B24EBE">
        <w:rPr>
          <w:b/>
          <w:bCs/>
          <w:color w:val="302A24"/>
        </w:rPr>
        <w:t xml:space="preserve">hostname = </w:t>
      </w:r>
      <w:r w:rsidRPr="00B24EBE">
        <w:rPr>
          <w:b/>
          <w:bCs/>
          <w:color w:val="486830"/>
        </w:rPr>
        <w:t>'R1-GYE'</w:t>
      </w:r>
      <w:r w:rsidRPr="00B24EBE">
        <w:rPr>
          <w:b/>
          <w:bCs/>
          <w:color w:val="486830"/>
        </w:rPr>
        <w:br/>
      </w:r>
      <w:r w:rsidRPr="00B24EBE">
        <w:rPr>
          <w:b/>
          <w:bCs/>
          <w:color w:val="302A24"/>
        </w:rPr>
        <w:t>hostname[</w:t>
      </w:r>
      <w:r w:rsidRPr="00B24EBE">
        <w:rPr>
          <w:b/>
          <w:bCs/>
          <w:color w:val="4868FF"/>
        </w:rPr>
        <w:t>0</w:t>
      </w:r>
      <w:r w:rsidRPr="00B24EBE">
        <w:rPr>
          <w:b/>
          <w:bCs/>
          <w:color w:val="302A24"/>
        </w:rPr>
        <w:t xml:space="preserve">] = </w:t>
      </w:r>
      <w:r w:rsidRPr="00B24EBE">
        <w:rPr>
          <w:b/>
          <w:bCs/>
          <w:color w:val="486830"/>
        </w:rPr>
        <w:t>'S'</w:t>
      </w:r>
      <w:r w:rsidRPr="00B24EBE">
        <w:rPr>
          <w:b/>
          <w:bCs/>
          <w:color w:val="486830"/>
        </w:rPr>
        <w:br/>
      </w:r>
    </w:p>
    <w:p w14:paraId="0915631D" w14:textId="73752AC8" w:rsidR="00B24EBE" w:rsidRDefault="00B24EBE" w:rsidP="00B24EBE">
      <w:pPr>
        <w:rPr>
          <w:rStyle w:val="bzpyqfadein"/>
        </w:rPr>
      </w:pPr>
      <w:r>
        <w:rPr>
          <w:rStyle w:val="bzpyqfadein"/>
        </w:rPr>
        <w:t xml:space="preserve">Esto </w:t>
      </w:r>
      <w:r w:rsidR="002B72A4">
        <w:rPr>
          <w:rStyle w:val="bzpyqfadein"/>
        </w:rPr>
        <w:t xml:space="preserve">también </w:t>
      </w:r>
      <w:r>
        <w:rPr>
          <w:rStyle w:val="bzpyqfadein"/>
        </w:rPr>
        <w:t xml:space="preserve">produce un error, porque </w:t>
      </w:r>
      <w:r w:rsidR="000A46DB">
        <w:rPr>
          <w:rStyle w:val="bzpyqfadein"/>
        </w:rPr>
        <w:t>una vez creada la cadena, su contenido no puede alterarse carácter por carácter</w:t>
      </w:r>
      <w:r w:rsidR="002E1F9A">
        <w:rPr>
          <w:rStyle w:val="bzpyqfadein"/>
        </w:rPr>
        <w:t>:</w:t>
      </w:r>
    </w:p>
    <w:p w14:paraId="70F739E2" w14:textId="64F8AD24" w:rsidR="009B3683" w:rsidRDefault="009B3683" w:rsidP="00B24EBE">
      <w:pPr>
        <w:rPr>
          <w:rStyle w:val="bzpyqfadein"/>
        </w:rPr>
      </w:pPr>
    </w:p>
    <w:p w14:paraId="33172375" w14:textId="77777777" w:rsidR="009B3683" w:rsidRDefault="009B3683" w:rsidP="00B24EBE">
      <w:pPr>
        <w:rPr>
          <w:rStyle w:val="bzpyqfadein"/>
        </w:rPr>
      </w:pPr>
    </w:p>
    <w:p w14:paraId="074A595F" w14:textId="78447B50" w:rsidR="00B24EBE" w:rsidRDefault="00B24EBE" w:rsidP="00B24EBE">
      <w:pPr>
        <w:pStyle w:val="HTMLconformatoprevio"/>
        <w:shd w:val="clear" w:color="auto" w:fill="F9F3FD"/>
        <w:rPr>
          <w:color w:val="302A24"/>
        </w:rPr>
      </w:pPr>
      <w:r>
        <w:rPr>
          <w:color w:val="302A24"/>
        </w:rPr>
        <w:lastRenderedPageBreak/>
        <w:br/>
      </w:r>
      <w:r w:rsidRPr="00B24EBE">
        <w:rPr>
          <w:b/>
          <w:bCs/>
          <w:color w:val="302A24"/>
        </w:rPr>
        <w:t>Traceback (most recent call last):</w:t>
      </w:r>
      <w:r w:rsidRPr="00B24EBE">
        <w:rPr>
          <w:b/>
          <w:bCs/>
          <w:color w:val="302A24"/>
        </w:rPr>
        <w:br/>
        <w:t xml:space="preserve">  File "test.py", line 3, in &lt;module&gt;</w:t>
      </w:r>
      <w:r w:rsidRPr="00B24EBE">
        <w:rPr>
          <w:b/>
          <w:bCs/>
          <w:color w:val="302A24"/>
        </w:rPr>
        <w:br/>
        <w:t xml:space="preserve">    hostname[0] = 'S'</w:t>
      </w:r>
      <w:r w:rsidRPr="00B24EBE">
        <w:rPr>
          <w:b/>
          <w:bCs/>
          <w:color w:val="302A24"/>
        </w:rPr>
        <w:br/>
        <w:t xml:space="preserve">    ~~~~~~~~^^^</w:t>
      </w:r>
      <w:r w:rsidRPr="00B24EBE">
        <w:rPr>
          <w:b/>
          <w:bCs/>
          <w:color w:val="302A24"/>
        </w:rPr>
        <w:br/>
        <w:t>TypeError: 'str' object does not support item assignment</w:t>
      </w:r>
      <w:r w:rsidRPr="00B24EBE">
        <w:rPr>
          <w:b/>
          <w:bCs/>
          <w:color w:val="302A24"/>
        </w:rPr>
        <w:br/>
      </w:r>
    </w:p>
    <w:p w14:paraId="4ECF9634" w14:textId="4236500D" w:rsidR="000A46DB" w:rsidRDefault="000A46DB" w:rsidP="000A46DB">
      <w:pPr>
        <w:rPr>
          <w:rFonts w:ascii="Times New Roman" w:hAnsi="Times New Roman"/>
        </w:rPr>
      </w:pPr>
      <w:r>
        <w:rPr>
          <w:rStyle w:val="bzpyqfadein"/>
        </w:rPr>
        <w:t xml:space="preserve">Si necesitas </w:t>
      </w:r>
      <w:r w:rsidRPr="009B3683">
        <w:rPr>
          <w:rStyle w:val="bzpyqfadein"/>
          <w:i/>
          <w:iCs/>
        </w:rPr>
        <w:t>cambiar</w:t>
      </w:r>
      <w:r>
        <w:rPr>
          <w:rStyle w:val="bzpyqfadein"/>
        </w:rPr>
        <w:t xml:space="preserve"> un string, en realidad debes crear uno nuevo:</w:t>
      </w:r>
    </w:p>
    <w:p w14:paraId="0D2B1F46" w14:textId="6AC40D97" w:rsidR="00F63F88" w:rsidRDefault="00F63F88" w:rsidP="00F63F88">
      <w:pPr>
        <w:pStyle w:val="HTMLconformatoprevio"/>
        <w:shd w:val="clear" w:color="auto" w:fill="F9F3FD"/>
        <w:rPr>
          <w:color w:val="302A24"/>
        </w:rPr>
      </w:pPr>
      <w:r>
        <w:rPr>
          <w:color w:val="A0A0A0"/>
        </w:rPr>
        <w:br/>
      </w:r>
      <w:r w:rsidRPr="00F63F88">
        <w:rPr>
          <w:b/>
          <w:bCs/>
          <w:color w:val="302A24"/>
        </w:rPr>
        <w:t xml:space="preserve">hostname = </w:t>
      </w:r>
      <w:r w:rsidRPr="00F63F88">
        <w:rPr>
          <w:b/>
          <w:bCs/>
          <w:color w:val="486830"/>
        </w:rPr>
        <w:t>'R1-GYE'</w:t>
      </w:r>
      <w:r w:rsidRPr="00F63F88">
        <w:rPr>
          <w:b/>
          <w:bCs/>
          <w:color w:val="486830"/>
        </w:rPr>
        <w:br/>
      </w:r>
      <w:r w:rsidRPr="00F63F88">
        <w:rPr>
          <w:b/>
          <w:bCs/>
          <w:color w:val="302A24"/>
        </w:rPr>
        <w:t xml:space="preserve">hostname = </w:t>
      </w:r>
      <w:r w:rsidRPr="00F63F88">
        <w:rPr>
          <w:b/>
          <w:bCs/>
          <w:color w:val="486830"/>
        </w:rPr>
        <w:t>'R2-UIO'</w:t>
      </w:r>
      <w:r w:rsidRPr="00F63F88">
        <w:rPr>
          <w:b/>
          <w:bCs/>
          <w:color w:val="486830"/>
        </w:rPr>
        <w:br/>
      </w:r>
    </w:p>
    <w:p w14:paraId="2B40F201" w14:textId="77777777" w:rsidR="000A46DB" w:rsidRDefault="000A46DB" w:rsidP="00275892">
      <w:pPr>
        <w:rPr>
          <w:rStyle w:val="bzpyqfadein"/>
        </w:rPr>
      </w:pPr>
      <w:r>
        <w:rPr>
          <w:rStyle w:val="bzpyqfadein"/>
        </w:rPr>
        <w:t>En este caso, Python no modificó la cadena original.</w:t>
      </w:r>
    </w:p>
    <w:p w14:paraId="0FE1DB92" w14:textId="527AF323" w:rsidR="000A46DB" w:rsidRDefault="000A46DB" w:rsidP="00275892">
      <w:pPr>
        <w:rPr>
          <w:rStyle w:val="bzpyqfadein"/>
        </w:rPr>
      </w:pPr>
      <w:r>
        <w:rPr>
          <w:rStyle w:val="bzpyqfadein"/>
        </w:rPr>
        <w:t xml:space="preserve">Lo que hizo fue crear una nueva cadena y asignarla a la variable </w:t>
      </w:r>
      <w:r w:rsidRPr="000A46DB">
        <w:rPr>
          <w:rStyle w:val="CdigoInlineCar"/>
        </w:rPr>
        <w:t>hostname</w:t>
      </w:r>
      <w:r>
        <w:rPr>
          <w:rStyle w:val="bzpyqfadein"/>
        </w:rPr>
        <w:t xml:space="preserve">. </w:t>
      </w:r>
    </w:p>
    <w:p w14:paraId="314AB618" w14:textId="64BE9F74" w:rsidR="00F63F88" w:rsidRDefault="00275892" w:rsidP="00275892">
      <w:r>
        <w:rPr>
          <w:rStyle w:val="bzpyqfadein"/>
        </w:rPr>
        <w:t>Esa distinción es fundamental</w:t>
      </w:r>
      <w:r w:rsidR="00F63F88">
        <w:rPr>
          <w:rStyle w:val="bzpyqfadein"/>
        </w:rPr>
        <w:t xml:space="preserve"> porque muchos comportamientos internos de Python dependen de si un objeto puede cambiar o no después de haber sido creado</w:t>
      </w:r>
      <w:r w:rsidR="002E1F9A">
        <w:rPr>
          <w:rStyle w:val="bzpyqfadein"/>
        </w:rPr>
        <w:t>:</w:t>
      </w:r>
    </w:p>
    <w:p w14:paraId="4B1108D2" w14:textId="254A582C" w:rsidR="000A46DB" w:rsidRDefault="000A46DB" w:rsidP="000A46DB">
      <w:pPr>
        <w:pStyle w:val="HTMLconformatoprevio"/>
        <w:shd w:val="clear" w:color="auto" w:fill="F9F3FD"/>
        <w:rPr>
          <w:color w:val="302A24"/>
        </w:rPr>
      </w:pPr>
      <w:r>
        <w:rPr>
          <w:color w:val="A0A0A0"/>
        </w:rPr>
        <w:br/>
      </w:r>
      <w:r w:rsidRPr="000A46DB">
        <w:rPr>
          <w:b/>
          <w:bCs/>
          <w:color w:val="A0A0A0"/>
        </w:rPr>
        <w:t># Lista: mutable</w:t>
      </w:r>
      <w:r w:rsidRPr="000A46DB">
        <w:rPr>
          <w:b/>
          <w:bCs/>
          <w:color w:val="A0A0A0"/>
        </w:rPr>
        <w:br/>
      </w:r>
      <w:r w:rsidRPr="000A46DB">
        <w:rPr>
          <w:b/>
          <w:bCs/>
          <w:color w:val="302A24"/>
        </w:rPr>
        <w:t>interfaces = [</w:t>
      </w:r>
      <w:r w:rsidRPr="000A46DB">
        <w:rPr>
          <w:b/>
          <w:bCs/>
          <w:color w:val="486830"/>
        </w:rPr>
        <w:t>'Gi0/0'</w:t>
      </w:r>
      <w:r w:rsidRPr="000A46DB">
        <w:rPr>
          <w:b/>
          <w:bCs/>
          <w:color w:val="302A24"/>
        </w:rPr>
        <w:t xml:space="preserve">, </w:t>
      </w:r>
      <w:r w:rsidRPr="000A46DB">
        <w:rPr>
          <w:b/>
          <w:bCs/>
          <w:color w:val="486830"/>
        </w:rPr>
        <w:t>'Gi0/1'</w:t>
      </w:r>
      <w:r w:rsidRPr="000A46DB">
        <w:rPr>
          <w:b/>
          <w:bCs/>
          <w:color w:val="302A24"/>
        </w:rPr>
        <w:t>]</w:t>
      </w:r>
      <w:r w:rsidRPr="000A46DB">
        <w:rPr>
          <w:b/>
          <w:bCs/>
          <w:color w:val="302A24"/>
        </w:rPr>
        <w:br/>
        <w:t>interfaces[</w:t>
      </w:r>
      <w:r w:rsidRPr="000A46DB">
        <w:rPr>
          <w:b/>
          <w:bCs/>
          <w:color w:val="4868FF"/>
        </w:rPr>
        <w:t>0</w:t>
      </w:r>
      <w:r w:rsidRPr="000A46DB">
        <w:rPr>
          <w:b/>
          <w:bCs/>
          <w:color w:val="302A24"/>
        </w:rPr>
        <w:t xml:space="preserve">] = </w:t>
      </w:r>
      <w:r w:rsidRPr="000A46DB">
        <w:rPr>
          <w:b/>
          <w:bCs/>
          <w:color w:val="486830"/>
        </w:rPr>
        <w:t>'Te0/0'</w:t>
      </w:r>
      <w:r w:rsidRPr="000A46DB">
        <w:rPr>
          <w:b/>
          <w:bCs/>
          <w:color w:val="486830"/>
        </w:rPr>
        <w:br/>
      </w:r>
      <w:r w:rsidRPr="000A46DB">
        <w:rPr>
          <w:b/>
          <w:bCs/>
          <w:color w:val="486830"/>
        </w:rPr>
        <w:br/>
      </w:r>
      <w:r w:rsidRPr="000A46DB">
        <w:rPr>
          <w:b/>
          <w:bCs/>
          <w:color w:val="A0A0A0"/>
        </w:rPr>
        <w:t># String: inmutable</w:t>
      </w:r>
      <w:r w:rsidRPr="000A46DB">
        <w:rPr>
          <w:b/>
          <w:bCs/>
          <w:color w:val="A0A0A0"/>
        </w:rPr>
        <w:br/>
      </w:r>
      <w:r w:rsidRPr="000A46DB">
        <w:rPr>
          <w:b/>
          <w:bCs/>
          <w:color w:val="302A24"/>
        </w:rPr>
        <w:t xml:space="preserve">hostname = </w:t>
      </w:r>
      <w:r w:rsidRPr="000A46DB">
        <w:rPr>
          <w:b/>
          <w:bCs/>
          <w:color w:val="486830"/>
        </w:rPr>
        <w:t>'R1-GYE'</w:t>
      </w:r>
      <w:r w:rsidRPr="000A46DB">
        <w:rPr>
          <w:b/>
          <w:bCs/>
          <w:color w:val="486830"/>
        </w:rPr>
        <w:br/>
      </w:r>
      <w:r w:rsidRPr="000A46DB">
        <w:rPr>
          <w:b/>
          <w:bCs/>
          <w:color w:val="302A24"/>
        </w:rPr>
        <w:t>hostname[</w:t>
      </w:r>
      <w:r w:rsidRPr="000A46DB">
        <w:rPr>
          <w:b/>
          <w:bCs/>
          <w:color w:val="4868FF"/>
        </w:rPr>
        <w:t>0</w:t>
      </w:r>
      <w:r w:rsidRPr="000A46DB">
        <w:rPr>
          <w:b/>
          <w:bCs/>
          <w:color w:val="302A24"/>
        </w:rPr>
        <w:t xml:space="preserve">] = </w:t>
      </w:r>
      <w:r w:rsidRPr="000A46DB">
        <w:rPr>
          <w:b/>
          <w:bCs/>
          <w:color w:val="486830"/>
        </w:rPr>
        <w:t xml:space="preserve">'S'   </w:t>
      </w:r>
      <w:r w:rsidRPr="000A46DB">
        <w:rPr>
          <w:b/>
          <w:bCs/>
          <w:color w:val="A0A0A0"/>
        </w:rPr>
        <w:t># Error</w:t>
      </w:r>
      <w:r w:rsidRPr="000A46DB">
        <w:rPr>
          <w:b/>
          <w:bCs/>
          <w:color w:val="A0A0A0"/>
        </w:rPr>
        <w:br/>
      </w:r>
    </w:p>
    <w:p w14:paraId="1F273DF0" w14:textId="0432C3B3" w:rsidR="000A46DB" w:rsidRDefault="000A46DB" w:rsidP="006D5FF3">
      <w:pPr>
        <w:rPr>
          <w:rStyle w:val="bzpyqfadein"/>
        </w:rPr>
      </w:pPr>
      <w:r>
        <w:rPr>
          <w:rStyle w:val="bzpyqfadein"/>
        </w:rPr>
        <w:t>En ambos casos estamos intentando cambiar un elemento por índice</w:t>
      </w:r>
      <w:r w:rsidR="002E1F9A">
        <w:rPr>
          <w:rStyle w:val="bzpyqfadein"/>
        </w:rPr>
        <w:t>:</w:t>
      </w:r>
    </w:p>
    <w:p w14:paraId="5DA6FB3F" w14:textId="77777777" w:rsidR="000A46DB" w:rsidRDefault="000A46DB" w:rsidP="002E1F9A">
      <w:pPr>
        <w:pStyle w:val="Vietas"/>
        <w:rPr>
          <w:rStyle w:val="bzpyqfadein"/>
        </w:rPr>
      </w:pPr>
      <w:r>
        <w:rPr>
          <w:rStyle w:val="bzpyqfadein"/>
        </w:rPr>
        <w:t>En la lista sí se puede, porque es mutable.</w:t>
      </w:r>
    </w:p>
    <w:p w14:paraId="386EFF47" w14:textId="16101629" w:rsidR="00B24EBE" w:rsidRDefault="000A46DB" w:rsidP="002E1F9A">
      <w:pPr>
        <w:pStyle w:val="Vietas"/>
        <w:rPr>
          <w:rStyle w:val="bzpyqfadein"/>
        </w:rPr>
      </w:pPr>
      <w:r>
        <w:rPr>
          <w:rStyle w:val="bzpyqfadein"/>
        </w:rPr>
        <w:t>En el string no se puede, porque es inmutable.</w:t>
      </w:r>
    </w:p>
    <w:p w14:paraId="026B46F8" w14:textId="06A93501" w:rsidR="000A46DB" w:rsidRDefault="000A46DB" w:rsidP="000A46DB">
      <w:pPr>
        <w:pStyle w:val="Ttulo4"/>
        <w:rPr>
          <w:rStyle w:val="bzpyqfadein"/>
        </w:rPr>
      </w:pPr>
      <w:r>
        <w:rPr>
          <w:rStyle w:val="bzpyqfadein"/>
        </w:rPr>
        <w:t>Tipos mutables e inmutables</w:t>
      </w:r>
    </w:p>
    <w:p w14:paraId="287F28DF" w14:textId="5A31F184" w:rsidR="006D5FF3" w:rsidRDefault="000A46DB" w:rsidP="006D5FF3">
      <w:pPr>
        <w:rPr>
          <w:rStyle w:val="bzpyqfadein"/>
        </w:rPr>
      </w:pPr>
      <w:r>
        <w:rPr>
          <w:rStyle w:val="bzpyqfadein"/>
        </w:rPr>
        <w:t>En la siguiente tabla se detallan los tipos de datos que hemos visto, según sean mutables o no:</w:t>
      </w:r>
    </w:p>
    <w:tbl>
      <w:tblPr>
        <w:tblStyle w:val="Tabladelista3-nfasis4"/>
        <w:tblW w:w="8602" w:type="dxa"/>
        <w:jc w:val="center"/>
        <w:tblLook w:val="04A0" w:firstRow="1" w:lastRow="0" w:firstColumn="1" w:lastColumn="0" w:noHBand="0" w:noVBand="1"/>
      </w:tblPr>
      <w:tblGrid>
        <w:gridCol w:w="1246"/>
        <w:gridCol w:w="1386"/>
        <w:gridCol w:w="5970"/>
      </w:tblGrid>
      <w:tr w:rsidR="000A46DB" w14:paraId="2A500DF0" w14:textId="1354C502" w:rsidTr="0080541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314FBF37" w14:textId="4ACC929B" w:rsidR="000A46DB" w:rsidRPr="00E06BEF" w:rsidRDefault="000A46DB" w:rsidP="000A46DB">
            <w:pPr>
              <w:jc w:val="center"/>
              <w:rPr>
                <w:rStyle w:val="bzpyqfadein"/>
              </w:rPr>
            </w:pPr>
            <w:r>
              <w:rPr>
                <w:rStyle w:val="bzpyqfadein"/>
              </w:rPr>
              <w:t>Categoría</w:t>
            </w:r>
          </w:p>
        </w:tc>
        <w:tc>
          <w:tcPr>
            <w:tcW w:w="0" w:type="auto"/>
            <w:vAlign w:val="center"/>
          </w:tcPr>
          <w:p w14:paraId="5B677067" w14:textId="47BD208E" w:rsidR="000A46DB" w:rsidRPr="00E06BEF" w:rsidRDefault="000A46DB" w:rsidP="000A46DB">
            <w:pPr>
              <w:jc w:val="center"/>
              <w:cnfStyle w:val="100000000000" w:firstRow="1" w:lastRow="0" w:firstColumn="0" w:lastColumn="0" w:oddVBand="0" w:evenVBand="0" w:oddHBand="0" w:evenHBand="0" w:firstRowFirstColumn="0" w:firstRowLastColumn="0" w:lastRowFirstColumn="0" w:lastRowLastColumn="0"/>
              <w:rPr>
                <w:rStyle w:val="bzpyqfadein"/>
              </w:rPr>
            </w:pPr>
            <w:r>
              <w:rPr>
                <w:rStyle w:val="bzpyqfadein"/>
              </w:rPr>
              <w:t>Tipo de Dato</w:t>
            </w:r>
          </w:p>
        </w:tc>
        <w:tc>
          <w:tcPr>
            <w:tcW w:w="5970" w:type="dxa"/>
            <w:vAlign w:val="center"/>
          </w:tcPr>
          <w:p w14:paraId="361692ED" w14:textId="7A2F4DFB" w:rsidR="000A46DB" w:rsidRPr="00E06BEF" w:rsidRDefault="000A46DB" w:rsidP="000A46DB">
            <w:pPr>
              <w:jc w:val="center"/>
              <w:cnfStyle w:val="100000000000" w:firstRow="1" w:lastRow="0" w:firstColumn="0" w:lastColumn="0" w:oddVBand="0" w:evenVBand="0" w:oddHBand="0" w:evenHBand="0" w:firstRowFirstColumn="0" w:firstRowLastColumn="0" w:lastRowFirstColumn="0" w:lastRowLastColumn="0"/>
              <w:rPr>
                <w:rStyle w:val="bzpyqfadein"/>
              </w:rPr>
            </w:pPr>
            <w:r>
              <w:rPr>
                <w:rStyle w:val="bzpyqfadein"/>
              </w:rPr>
              <w:t>¿Se puede modificar el contenido original?</w:t>
            </w:r>
          </w:p>
        </w:tc>
      </w:tr>
      <w:tr w:rsidR="000A46DB" w14:paraId="3C2521DA" w14:textId="38DF7630" w:rsidTr="008054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3386F4" w14:textId="397F9867" w:rsidR="000A46DB" w:rsidRPr="00E06BEF" w:rsidRDefault="000A46DB" w:rsidP="000A46DB">
            <w:pPr>
              <w:jc w:val="center"/>
              <w:rPr>
                <w:rStyle w:val="bzpyqfadein"/>
              </w:rPr>
            </w:pPr>
            <w:r>
              <w:rPr>
                <w:rStyle w:val="bzpyqfadein"/>
              </w:rPr>
              <w:t>Inmutables</w:t>
            </w:r>
          </w:p>
        </w:tc>
        <w:tc>
          <w:tcPr>
            <w:tcW w:w="0" w:type="auto"/>
            <w:vAlign w:val="center"/>
          </w:tcPr>
          <w:p w14:paraId="2EA68705" w14:textId="559E9E97" w:rsidR="000A46DB" w:rsidRPr="000A46DB" w:rsidRDefault="000A46DB" w:rsidP="000A46DB">
            <w:pPr>
              <w:pStyle w:val="CdigoInline"/>
              <w:jc w:val="center"/>
              <w:cnfStyle w:val="000000100000" w:firstRow="0" w:lastRow="0" w:firstColumn="0" w:lastColumn="0" w:oddVBand="0" w:evenVBand="0" w:oddHBand="1" w:evenHBand="0" w:firstRowFirstColumn="0" w:firstRowLastColumn="0" w:lastRowFirstColumn="0" w:lastRowLastColumn="0"/>
              <w:rPr>
                <w:rStyle w:val="bzpyqfadein"/>
              </w:rPr>
            </w:pPr>
            <w:r>
              <w:rPr>
                <w:rStyle w:val="bzpyqfadein"/>
              </w:rPr>
              <w:t>i</w:t>
            </w:r>
            <w:r w:rsidRPr="000A46DB">
              <w:rPr>
                <w:rStyle w:val="bzpyqfadein"/>
              </w:rPr>
              <w:t>nt</w:t>
            </w:r>
          </w:p>
          <w:p w14:paraId="4B33E03D" w14:textId="4409EB78" w:rsidR="000A46DB" w:rsidRPr="000A46DB" w:rsidRDefault="000A46DB" w:rsidP="000A46DB">
            <w:pPr>
              <w:pStyle w:val="CdigoInline"/>
              <w:jc w:val="center"/>
              <w:cnfStyle w:val="000000100000" w:firstRow="0" w:lastRow="0" w:firstColumn="0" w:lastColumn="0" w:oddVBand="0" w:evenVBand="0" w:oddHBand="1" w:evenHBand="0" w:firstRowFirstColumn="0" w:firstRowLastColumn="0" w:lastRowFirstColumn="0" w:lastRowLastColumn="0"/>
              <w:rPr>
                <w:rStyle w:val="bzpyqfadein"/>
              </w:rPr>
            </w:pPr>
            <w:r>
              <w:rPr>
                <w:rStyle w:val="bzpyqfadein"/>
              </w:rPr>
              <w:t>f</w:t>
            </w:r>
            <w:r w:rsidRPr="000A46DB">
              <w:rPr>
                <w:rStyle w:val="bzpyqfadein"/>
              </w:rPr>
              <w:t>loat</w:t>
            </w:r>
          </w:p>
          <w:p w14:paraId="34AF290E" w14:textId="0C309E9C" w:rsidR="000A46DB" w:rsidRPr="000A46DB" w:rsidRDefault="000A46DB" w:rsidP="000A46DB">
            <w:pPr>
              <w:pStyle w:val="CdigoInline"/>
              <w:jc w:val="center"/>
              <w:cnfStyle w:val="000000100000" w:firstRow="0" w:lastRow="0" w:firstColumn="0" w:lastColumn="0" w:oddVBand="0" w:evenVBand="0" w:oddHBand="1" w:evenHBand="0" w:firstRowFirstColumn="0" w:firstRowLastColumn="0" w:lastRowFirstColumn="0" w:lastRowLastColumn="0"/>
              <w:rPr>
                <w:rStyle w:val="bzpyqfadein"/>
              </w:rPr>
            </w:pPr>
            <w:r>
              <w:rPr>
                <w:rStyle w:val="bzpyqfadein"/>
              </w:rPr>
              <w:t>s</w:t>
            </w:r>
            <w:r w:rsidRPr="000A46DB">
              <w:rPr>
                <w:rStyle w:val="bzpyqfadein"/>
              </w:rPr>
              <w:t>tr</w:t>
            </w:r>
          </w:p>
          <w:p w14:paraId="3FCD2584" w14:textId="146AE4CB" w:rsidR="000A46DB" w:rsidRPr="00E06BEF" w:rsidRDefault="000A46DB" w:rsidP="000A46DB">
            <w:pPr>
              <w:pStyle w:val="CdigoInline"/>
              <w:jc w:val="center"/>
              <w:cnfStyle w:val="000000100000" w:firstRow="0" w:lastRow="0" w:firstColumn="0" w:lastColumn="0" w:oddVBand="0" w:evenVBand="0" w:oddHBand="1" w:evenHBand="0" w:firstRowFirstColumn="0" w:firstRowLastColumn="0" w:lastRowFirstColumn="0" w:lastRowLastColumn="0"/>
              <w:rPr>
                <w:rStyle w:val="bzpyqfadein"/>
              </w:rPr>
            </w:pPr>
            <w:r>
              <w:rPr>
                <w:rStyle w:val="bzpyqfadein"/>
              </w:rPr>
              <w:t>t</w:t>
            </w:r>
            <w:r w:rsidRPr="000A46DB">
              <w:rPr>
                <w:rStyle w:val="bzpyqfadein"/>
              </w:rPr>
              <w:t>uple</w:t>
            </w:r>
          </w:p>
        </w:tc>
        <w:tc>
          <w:tcPr>
            <w:tcW w:w="5970" w:type="dxa"/>
            <w:vAlign w:val="center"/>
          </w:tcPr>
          <w:p w14:paraId="6FC5E647" w14:textId="519A45DD" w:rsidR="000A46DB" w:rsidRPr="00E06BEF" w:rsidRDefault="00805413" w:rsidP="00805413">
            <w:pPr>
              <w:jc w:val="center"/>
              <w:cnfStyle w:val="000000100000" w:firstRow="0" w:lastRow="0" w:firstColumn="0" w:lastColumn="0" w:oddVBand="0" w:evenVBand="0" w:oddHBand="1" w:evenHBand="0" w:firstRowFirstColumn="0" w:firstRowLastColumn="0" w:lastRowFirstColumn="0" w:lastRowLastColumn="0"/>
              <w:rPr>
                <w:rStyle w:val="bzpyqfadein"/>
              </w:rPr>
            </w:pPr>
            <w:r w:rsidRPr="00805413">
              <w:rPr>
                <w:b/>
                <w:bCs/>
              </w:rPr>
              <w:t xml:space="preserve">No. </w:t>
            </w:r>
            <w:r>
              <w:rPr>
                <w:b/>
                <w:bCs/>
              </w:rPr>
              <w:t xml:space="preserve">                                                                                           </w:t>
            </w:r>
            <w:r w:rsidRPr="00805413">
              <w:t>Cualquier cambio crea un objeto nuevo en memoria.</w:t>
            </w:r>
          </w:p>
        </w:tc>
      </w:tr>
      <w:tr w:rsidR="000A46DB" w14:paraId="11D12A79" w14:textId="696A9524" w:rsidTr="00805413">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908D6C" w14:textId="732B4F87" w:rsidR="000A46DB" w:rsidRPr="00E06BEF" w:rsidRDefault="000A46DB" w:rsidP="000A46DB">
            <w:pPr>
              <w:jc w:val="center"/>
              <w:rPr>
                <w:rStyle w:val="bzpyqfadein"/>
              </w:rPr>
            </w:pPr>
            <w:r>
              <w:rPr>
                <w:rStyle w:val="bzpyqfadein"/>
              </w:rPr>
              <w:t>Mutables</w:t>
            </w:r>
          </w:p>
        </w:tc>
        <w:tc>
          <w:tcPr>
            <w:tcW w:w="0" w:type="auto"/>
            <w:vAlign w:val="center"/>
          </w:tcPr>
          <w:p w14:paraId="6C8B3ADE" w14:textId="3ADE502F" w:rsidR="000A46DB" w:rsidRPr="000A46DB" w:rsidRDefault="000A46DB" w:rsidP="000A46DB">
            <w:pPr>
              <w:pStyle w:val="CdigoInline"/>
              <w:jc w:val="center"/>
              <w:cnfStyle w:val="000000000000" w:firstRow="0" w:lastRow="0" w:firstColumn="0" w:lastColumn="0" w:oddVBand="0" w:evenVBand="0" w:oddHBand="0" w:evenHBand="0" w:firstRowFirstColumn="0" w:firstRowLastColumn="0" w:lastRowFirstColumn="0" w:lastRowLastColumn="0"/>
              <w:rPr>
                <w:rStyle w:val="bzpyqfadein"/>
              </w:rPr>
            </w:pPr>
            <w:r w:rsidRPr="000A46DB">
              <w:rPr>
                <w:rStyle w:val="bzpyqfadein"/>
              </w:rPr>
              <w:t>list</w:t>
            </w:r>
          </w:p>
          <w:p w14:paraId="4044A86C" w14:textId="0406A3DA" w:rsidR="000A46DB" w:rsidRPr="000A46DB" w:rsidRDefault="000A46DB" w:rsidP="000A46DB">
            <w:pPr>
              <w:pStyle w:val="CdigoInline"/>
              <w:jc w:val="center"/>
              <w:cnfStyle w:val="000000000000" w:firstRow="0" w:lastRow="0" w:firstColumn="0" w:lastColumn="0" w:oddVBand="0" w:evenVBand="0" w:oddHBand="0" w:evenHBand="0" w:firstRowFirstColumn="0" w:firstRowLastColumn="0" w:lastRowFirstColumn="0" w:lastRowLastColumn="0"/>
              <w:rPr>
                <w:rStyle w:val="bzpyqfadein"/>
              </w:rPr>
            </w:pPr>
            <w:r w:rsidRPr="000A46DB">
              <w:rPr>
                <w:rStyle w:val="bzpyqfadein"/>
              </w:rPr>
              <w:t>set</w:t>
            </w:r>
          </w:p>
          <w:p w14:paraId="7F8E5148" w14:textId="3F76B55F" w:rsidR="000A46DB" w:rsidRPr="00E06BEF" w:rsidRDefault="000A46DB" w:rsidP="000A46DB">
            <w:pPr>
              <w:pStyle w:val="CdigoInline"/>
              <w:jc w:val="center"/>
              <w:cnfStyle w:val="000000000000" w:firstRow="0" w:lastRow="0" w:firstColumn="0" w:lastColumn="0" w:oddVBand="0" w:evenVBand="0" w:oddHBand="0" w:evenHBand="0" w:firstRowFirstColumn="0" w:firstRowLastColumn="0" w:lastRowFirstColumn="0" w:lastRowLastColumn="0"/>
              <w:rPr>
                <w:rStyle w:val="bzpyqfadein"/>
              </w:rPr>
            </w:pPr>
            <w:r w:rsidRPr="000A46DB">
              <w:rPr>
                <w:rStyle w:val="bzpyqfadein"/>
              </w:rPr>
              <w:t>dict</w:t>
            </w:r>
          </w:p>
        </w:tc>
        <w:tc>
          <w:tcPr>
            <w:tcW w:w="5970" w:type="dxa"/>
            <w:vAlign w:val="center"/>
          </w:tcPr>
          <w:p w14:paraId="38E8799E" w14:textId="05B0539F" w:rsidR="000A46DB" w:rsidRPr="00E06BEF" w:rsidRDefault="000A46DB" w:rsidP="00805413">
            <w:pPr>
              <w:jc w:val="center"/>
              <w:cnfStyle w:val="000000000000" w:firstRow="0" w:lastRow="0" w:firstColumn="0" w:lastColumn="0" w:oddVBand="0" w:evenVBand="0" w:oddHBand="0" w:evenHBand="0" w:firstRowFirstColumn="0" w:firstRowLastColumn="0" w:lastRowFirstColumn="0" w:lastRowLastColumn="0"/>
              <w:rPr>
                <w:rStyle w:val="bzpyqfadein"/>
              </w:rPr>
            </w:pPr>
            <w:r>
              <w:rPr>
                <w:b/>
                <w:bCs/>
              </w:rPr>
              <w:t>Sí.</w:t>
            </w:r>
            <w:r>
              <w:t xml:space="preserve"> </w:t>
            </w:r>
            <w:r w:rsidR="00805413">
              <w:t xml:space="preserve">                                                                                                  </w:t>
            </w:r>
            <w:r>
              <w:t>Puedes añadir, eliminar o cambiar elementos internamente.</w:t>
            </w:r>
          </w:p>
        </w:tc>
      </w:tr>
    </w:tbl>
    <w:p w14:paraId="3EB96A33" w14:textId="3E8DB574" w:rsidR="008D73AF" w:rsidRDefault="008D73AF" w:rsidP="008D73AF">
      <w:pPr>
        <w:rPr>
          <w:rStyle w:val="bzpyqfadein"/>
        </w:rPr>
      </w:pPr>
      <w:r>
        <w:rPr>
          <w:rStyle w:val="bzpyqfadein"/>
        </w:rPr>
        <w:t xml:space="preserve">En tipos como </w:t>
      </w:r>
      <w:r w:rsidRPr="008D73AF">
        <w:rPr>
          <w:rStyle w:val="CdigoInlineCar"/>
        </w:rPr>
        <w:t>int</w:t>
      </w:r>
      <w:r>
        <w:rPr>
          <w:rStyle w:val="bzpyqfadein"/>
        </w:rPr>
        <w:t xml:space="preserve"> y </w:t>
      </w:r>
      <w:r w:rsidRPr="008D73AF">
        <w:rPr>
          <w:rStyle w:val="CdigoInlineCar"/>
        </w:rPr>
        <w:t>float</w:t>
      </w:r>
      <w:r>
        <w:rPr>
          <w:rStyle w:val="bzpyqfadein"/>
        </w:rPr>
        <w:t xml:space="preserve">, no existe una operación que modifique </w:t>
      </w:r>
      <w:r w:rsidRPr="002B72A4">
        <w:rPr>
          <w:rStyle w:val="bzpyqfadein"/>
          <w:i/>
          <w:iCs/>
        </w:rPr>
        <w:t>una parte interna</w:t>
      </w:r>
      <w:r>
        <w:rPr>
          <w:rStyle w:val="bzpyqfadein"/>
        </w:rPr>
        <w:t xml:space="preserve"> del valor</w:t>
      </w:r>
      <w:r w:rsidR="002E1F9A">
        <w:rPr>
          <w:rStyle w:val="bzpyqfadein"/>
        </w:rPr>
        <w:t>:</w:t>
      </w:r>
    </w:p>
    <w:p w14:paraId="5D770080" w14:textId="7B958431" w:rsidR="004A1C1C" w:rsidRDefault="004A1C1C" w:rsidP="008D73AF">
      <w:pPr>
        <w:rPr>
          <w:rStyle w:val="bzpyqfadein"/>
        </w:rPr>
      </w:pPr>
    </w:p>
    <w:p w14:paraId="31FD470F" w14:textId="77777777" w:rsidR="004A1C1C" w:rsidRDefault="004A1C1C" w:rsidP="008D73AF">
      <w:pPr>
        <w:rPr>
          <w:rStyle w:val="bzpyqfadein"/>
        </w:rPr>
      </w:pPr>
    </w:p>
    <w:p w14:paraId="4188A272" w14:textId="2F6FDEA4" w:rsidR="008D73AF" w:rsidRDefault="008D73AF" w:rsidP="008D73AF">
      <w:pPr>
        <w:pStyle w:val="HTMLconformatoprevio"/>
        <w:shd w:val="clear" w:color="auto" w:fill="F9F3FD"/>
        <w:rPr>
          <w:color w:val="302A24"/>
        </w:rPr>
      </w:pPr>
      <w:r>
        <w:rPr>
          <w:color w:val="A0A0A0"/>
        </w:rPr>
        <w:lastRenderedPageBreak/>
        <w:br/>
      </w:r>
      <w:r w:rsidRPr="008D73AF">
        <w:rPr>
          <w:b/>
          <w:bCs/>
          <w:color w:val="302A24"/>
        </w:rPr>
        <w:t xml:space="preserve">temperature = </w:t>
      </w:r>
      <w:r w:rsidRPr="008D73AF">
        <w:rPr>
          <w:b/>
          <w:bCs/>
          <w:color w:val="4868FF"/>
        </w:rPr>
        <w:t>25.1</w:t>
      </w:r>
      <w:r w:rsidRPr="008D73AF">
        <w:rPr>
          <w:b/>
          <w:bCs/>
          <w:color w:val="4868FF"/>
        </w:rPr>
        <w:br/>
      </w:r>
      <w:r w:rsidRPr="008D73AF">
        <w:rPr>
          <w:b/>
          <w:bCs/>
          <w:color w:val="302A24"/>
        </w:rPr>
        <w:t xml:space="preserve">temperature = temperature + </w:t>
      </w:r>
      <w:r w:rsidRPr="008D73AF">
        <w:rPr>
          <w:b/>
          <w:bCs/>
          <w:color w:val="4868FF"/>
        </w:rPr>
        <w:t>1</w:t>
      </w:r>
      <w:r w:rsidRPr="008D73AF">
        <w:rPr>
          <w:b/>
          <w:bCs/>
          <w:color w:val="4868FF"/>
        </w:rPr>
        <w:br/>
      </w:r>
      <w:r w:rsidRPr="008D73AF">
        <w:rPr>
          <w:b/>
          <w:bCs/>
          <w:color w:val="9C7028"/>
        </w:rPr>
        <w:t>print</w:t>
      </w:r>
      <w:r w:rsidRPr="008D73AF">
        <w:rPr>
          <w:b/>
          <w:bCs/>
          <w:color w:val="302A24"/>
        </w:rPr>
        <w:t>(temperature)</w:t>
      </w:r>
      <w:r>
        <w:rPr>
          <w:color w:val="302A24"/>
        </w:rPr>
        <w:br/>
      </w:r>
    </w:p>
    <w:p w14:paraId="374C90B5" w14:textId="77777777" w:rsidR="00026FF8" w:rsidRPr="00026FF8" w:rsidRDefault="00026FF8" w:rsidP="00026FF8">
      <w:pPr>
        <w:rPr>
          <w:rStyle w:val="bzpyqfadein"/>
        </w:rPr>
      </w:pPr>
      <w:r w:rsidRPr="00026FF8">
        <w:rPr>
          <w:rStyle w:val="bzpyqfadein"/>
        </w:rPr>
        <w:t>En Python, las variables no contienen directamente el valor en sí, sino una referencia al objeto almacenado en memoria.</w:t>
      </w:r>
    </w:p>
    <w:p w14:paraId="2B1DEF70" w14:textId="0F584FF7" w:rsidR="00026FF8" w:rsidRDefault="00026FF8" w:rsidP="00026FF8">
      <w:pPr>
        <w:rPr>
          <w:rStyle w:val="bzpyqfadein"/>
        </w:rPr>
      </w:pPr>
      <w:r w:rsidRPr="00026FF8">
        <w:rPr>
          <w:rStyle w:val="bzpyqfadein"/>
        </w:rPr>
        <w:t>De forma simplificada, puedes imaginar que la variable funciona como una etiqueta o nombre que Python utiliza para acceder a un valor.</w:t>
      </w:r>
    </w:p>
    <w:p w14:paraId="065CD572" w14:textId="77777777" w:rsidR="00037D5A" w:rsidRPr="00037D5A" w:rsidRDefault="00037D5A" w:rsidP="00037D5A">
      <w:pPr>
        <w:rPr>
          <w:rStyle w:val="bzpyqfadein"/>
        </w:rPr>
      </w:pPr>
      <w:r w:rsidRPr="00037D5A">
        <w:rPr>
          <w:rStyle w:val="bzpyqfadein"/>
        </w:rPr>
        <w:t xml:space="preserve">Cuando escribes </w:t>
      </w:r>
      <w:r w:rsidRPr="00037D5A">
        <w:rPr>
          <w:rStyle w:val="CdigoInlineCar"/>
        </w:rPr>
        <w:t>temperature = temperature + 1</w:t>
      </w:r>
      <w:r w:rsidRPr="00037D5A">
        <w:rPr>
          <w:rStyle w:val="bzpyqfadein"/>
        </w:rPr>
        <w:t>, Python no modifica el valor anterior:</w:t>
      </w:r>
    </w:p>
    <w:p w14:paraId="32753A86" w14:textId="30AED4FF" w:rsidR="00037D5A" w:rsidRPr="00037D5A" w:rsidRDefault="00037D5A" w:rsidP="00037D5A">
      <w:pPr>
        <w:pStyle w:val="Vietas"/>
        <w:rPr>
          <w:rStyle w:val="bzpyqfadein"/>
        </w:rPr>
      </w:pPr>
      <w:r w:rsidRPr="00037D5A">
        <w:rPr>
          <w:rStyle w:val="bzpyqfadein"/>
        </w:rPr>
        <w:t>Calcula un nuevo valor y crea un nuevo objeto en memoria.</w:t>
      </w:r>
    </w:p>
    <w:p w14:paraId="565304CA" w14:textId="0689C41B" w:rsidR="00037D5A" w:rsidRPr="00037D5A" w:rsidRDefault="00037D5A" w:rsidP="00037D5A">
      <w:pPr>
        <w:pStyle w:val="Vietas"/>
        <w:rPr>
          <w:rStyle w:val="bzpyqfadein"/>
        </w:rPr>
      </w:pPr>
      <w:r w:rsidRPr="00037D5A">
        <w:rPr>
          <w:rStyle w:val="bzpyqfadein"/>
        </w:rPr>
        <w:t xml:space="preserve">El valor </w:t>
      </w:r>
      <w:r w:rsidRPr="00037D5A">
        <w:rPr>
          <w:rStyle w:val="CdigoInlineCar"/>
        </w:rPr>
        <w:t>25.1</w:t>
      </w:r>
      <w:r w:rsidRPr="00037D5A">
        <w:rPr>
          <w:rStyle w:val="bzpyqfadein"/>
        </w:rPr>
        <w:t xml:space="preserve"> no fue modificado para convertirse en </w:t>
      </w:r>
      <w:r w:rsidRPr="00037D5A">
        <w:rPr>
          <w:rStyle w:val="CdigoInlineCar"/>
        </w:rPr>
        <w:t>26.1</w:t>
      </w:r>
      <w:r w:rsidRPr="00037D5A">
        <w:rPr>
          <w:rStyle w:val="bzpyqfadein"/>
        </w:rPr>
        <w:t>.</w:t>
      </w:r>
    </w:p>
    <w:p w14:paraId="5149CC56" w14:textId="657AAAD1" w:rsidR="008D73AF" w:rsidRPr="008D73AF" w:rsidRDefault="00037D5A" w:rsidP="00037D5A">
      <w:pPr>
        <w:pStyle w:val="Vietas"/>
      </w:pPr>
      <w:r w:rsidRPr="00037D5A">
        <w:rPr>
          <w:rStyle w:val="bzpyqfadein"/>
        </w:rPr>
        <w:t xml:space="preserve">Simplemente se creó el valor </w:t>
      </w:r>
      <w:r w:rsidRPr="00811FB0">
        <w:rPr>
          <w:rStyle w:val="CdigoInlineCar"/>
        </w:rPr>
        <w:t>26.1</w:t>
      </w:r>
      <w:r w:rsidRPr="00037D5A">
        <w:rPr>
          <w:rStyle w:val="bzpyqfadein"/>
        </w:rPr>
        <w:t xml:space="preserve"> y la variable </w:t>
      </w:r>
      <w:r w:rsidRPr="00811FB0">
        <w:rPr>
          <w:rStyle w:val="CdigoInlineCar"/>
        </w:rPr>
        <w:t>temperature</w:t>
      </w:r>
      <w:r w:rsidRPr="00037D5A">
        <w:rPr>
          <w:rStyle w:val="bzpyqfadein"/>
        </w:rPr>
        <w:t xml:space="preserve"> pasó a referirse a ese nuevo valor.</w:t>
      </w:r>
    </w:p>
    <w:p w14:paraId="16DFE1BC" w14:textId="067BADA3" w:rsidR="006D5FF3" w:rsidRDefault="006D5FF3" w:rsidP="006D5FF3">
      <w:pPr>
        <w:pStyle w:val="Ttulo3"/>
      </w:pPr>
      <w:bookmarkStart w:id="91" w:name="_Toc230428916"/>
      <w:r>
        <w:lastRenderedPageBreak/>
        <w:t xml:space="preserve">Objetos </w:t>
      </w:r>
      <w:r w:rsidRPr="00465E0D">
        <w:t>hashables</w:t>
      </w:r>
      <w:bookmarkEnd w:id="91"/>
    </w:p>
    <w:p w14:paraId="25E3B786" w14:textId="7D50D014" w:rsidR="006D5FF3" w:rsidRDefault="006D5FF3" w:rsidP="006D5FF3">
      <w:pPr>
        <w:rPr>
          <w:rStyle w:val="bzpyqfadein"/>
        </w:rPr>
      </w:pPr>
      <w:r>
        <w:rPr>
          <w:rStyle w:val="bzpyqfadein"/>
        </w:rPr>
        <w:t xml:space="preserve">En Python, algunos objetos pueden utilizarse como </w:t>
      </w:r>
      <w:r w:rsidRPr="00911265">
        <w:rPr>
          <w:rStyle w:val="bzpyqfadein"/>
        </w:rPr>
        <w:t>identificadores dentro de ciertas colecciones.</w:t>
      </w:r>
      <w:r w:rsidRPr="00911265">
        <w:br/>
      </w:r>
      <w:r>
        <w:rPr>
          <w:rStyle w:val="bzpyqfadein"/>
        </w:rPr>
        <w:t xml:space="preserve">A estos objetos se les llama </w:t>
      </w:r>
      <w:r>
        <w:rPr>
          <w:rStyle w:val="bzpyqfadein"/>
          <w:b/>
          <w:bCs/>
        </w:rPr>
        <w:t xml:space="preserve">objetos hashables. </w:t>
      </w:r>
      <w:r>
        <w:rPr>
          <w:rStyle w:val="bzpyqfadein"/>
        </w:rPr>
        <w:t xml:space="preserve">Es un término en inglés que proviene de la función </w:t>
      </w:r>
      <w:r w:rsidRPr="006D5FF3">
        <w:rPr>
          <w:rStyle w:val="bzpyqfadein"/>
          <w:b/>
          <w:bCs/>
        </w:rPr>
        <w:t>hash</w:t>
      </w:r>
      <w:r>
        <w:rPr>
          <w:rStyle w:val="bzpyqfadein"/>
        </w:rPr>
        <w:t xml:space="preserve"> interna de Python.</w:t>
      </w:r>
    </w:p>
    <w:p w14:paraId="75ACC749" w14:textId="77777777" w:rsidR="008D73AF" w:rsidRDefault="008D73AF" w:rsidP="006D5FF3">
      <w:pPr>
        <w:rPr>
          <w:rStyle w:val="bzpyqfadein"/>
        </w:rPr>
      </w:pPr>
      <w:r>
        <w:rPr>
          <w:rStyle w:val="bzpyqfadein"/>
        </w:rPr>
        <w:t>En Python, para que un objeto pueda usarse como clave de diccionario o como elemento de un set, debe ser hashable.</w:t>
      </w:r>
    </w:p>
    <w:p w14:paraId="016EC146" w14:textId="77777777" w:rsidR="008D73AF" w:rsidRDefault="008D73AF" w:rsidP="006D5FF3">
      <w:pPr>
        <w:rPr>
          <w:rStyle w:val="bzpyqfadein"/>
        </w:rPr>
      </w:pPr>
      <w:r>
        <w:rPr>
          <w:rStyle w:val="bzpyqfadein"/>
        </w:rPr>
        <w:t xml:space="preserve">En la práctica, los objetos mutables como </w:t>
      </w:r>
      <w:r w:rsidRPr="008D73AF">
        <w:rPr>
          <w:rStyle w:val="CdigoInlineCar"/>
        </w:rPr>
        <w:t>list</w:t>
      </w:r>
      <w:r>
        <w:rPr>
          <w:rStyle w:val="bzpyqfadein"/>
        </w:rPr>
        <w:t xml:space="preserve">, </w:t>
      </w:r>
      <w:r w:rsidRPr="008D73AF">
        <w:rPr>
          <w:rStyle w:val="CdigoInlineCar"/>
        </w:rPr>
        <w:t>dict</w:t>
      </w:r>
      <w:r>
        <w:rPr>
          <w:rStyle w:val="bzpyqfadein"/>
        </w:rPr>
        <w:t xml:space="preserve"> y </w:t>
      </w:r>
      <w:r w:rsidRPr="008D73AF">
        <w:rPr>
          <w:rStyle w:val="CdigoInlineCar"/>
        </w:rPr>
        <w:t>set</w:t>
      </w:r>
      <w:r>
        <w:rPr>
          <w:rStyle w:val="bzpyqfadein"/>
        </w:rPr>
        <w:t xml:space="preserve"> no son hashables, porque su contenido puede cambiar.</w:t>
      </w:r>
    </w:p>
    <w:p w14:paraId="34CC3594" w14:textId="3F321EBA" w:rsidR="008D73AF" w:rsidRDefault="008D73AF" w:rsidP="006D5FF3">
      <w:pPr>
        <w:rPr>
          <w:rStyle w:val="bzpyqfadein"/>
        </w:rPr>
      </w:pPr>
      <w:r>
        <w:rPr>
          <w:rStyle w:val="bzpyqfadein"/>
        </w:rPr>
        <w:t xml:space="preserve">Muchos objetos inmutables, como </w:t>
      </w:r>
      <w:r w:rsidRPr="008D73AF">
        <w:rPr>
          <w:rStyle w:val="CdigoInlineCar"/>
        </w:rPr>
        <w:t>int</w:t>
      </w:r>
      <w:r>
        <w:rPr>
          <w:rStyle w:val="bzpyqfadein"/>
        </w:rPr>
        <w:t xml:space="preserve">, </w:t>
      </w:r>
      <w:r w:rsidRPr="008D73AF">
        <w:rPr>
          <w:rStyle w:val="CdigoInlineCar"/>
        </w:rPr>
        <w:t>str</w:t>
      </w:r>
      <w:r>
        <w:rPr>
          <w:rStyle w:val="bzpyqfadein"/>
        </w:rPr>
        <w:t xml:space="preserve"> y </w:t>
      </w:r>
      <w:r w:rsidRPr="008D73AF">
        <w:rPr>
          <w:rStyle w:val="CdigoInlineCar"/>
        </w:rPr>
        <w:t>tuple</w:t>
      </w:r>
      <w:r>
        <w:rPr>
          <w:rStyle w:val="bzpyqfadein"/>
        </w:rPr>
        <w:t>, sí son hashables.</w:t>
      </w:r>
    </w:p>
    <w:p w14:paraId="00D197C5" w14:textId="15192AC9" w:rsidR="008D73AF" w:rsidRDefault="008D73AF" w:rsidP="006D5FF3">
      <w:pPr>
        <w:rPr>
          <w:rStyle w:val="bzpyqfadein"/>
        </w:rPr>
      </w:pPr>
      <w:r>
        <w:rPr>
          <w:rStyle w:val="bzpyqfadein"/>
        </w:rPr>
        <w:t>En general, los objetos usados como claves o elementos de sets deben tener un valor estable. Por eso, normalmente los tipos inmutables son los adecuados.</w:t>
      </w:r>
    </w:p>
    <w:p w14:paraId="6364CDE8" w14:textId="77CDF9B0" w:rsidR="006D5FF3" w:rsidRDefault="008D73AF" w:rsidP="006D5FF3">
      <w:pPr>
        <w:rPr>
          <w:rStyle w:val="bzpyqfadein"/>
        </w:rPr>
      </w:pPr>
      <w:r>
        <w:rPr>
          <w:rStyle w:val="bzpyqfadein"/>
        </w:rPr>
        <w:t>En resumen</w:t>
      </w:r>
      <w:r w:rsidR="006D5FF3">
        <w:rPr>
          <w:rStyle w:val="bzpyqfadein"/>
        </w:rPr>
        <w:t>, si un objeto no es hashable, no puede ser utilizado en un set o como clave de un diccionario:</w:t>
      </w:r>
    </w:p>
    <w:p w14:paraId="2D3C2ECD" w14:textId="77777777" w:rsidR="006D5FF3" w:rsidRDefault="006D5FF3" w:rsidP="006D5FF3">
      <w:pPr>
        <w:pStyle w:val="Vietas"/>
        <w:rPr>
          <w:rStyle w:val="bzpyqfadein"/>
        </w:rPr>
      </w:pPr>
      <w:r>
        <w:rPr>
          <w:rStyle w:val="bzpyqfadein"/>
        </w:rPr>
        <w:t xml:space="preserve">No puedes tener elementos tipo </w:t>
      </w:r>
      <w:r w:rsidRPr="00930E1D">
        <w:rPr>
          <w:rStyle w:val="CdigoInlineCar"/>
        </w:rPr>
        <w:t>dict</w:t>
      </w:r>
      <w:r>
        <w:rPr>
          <w:rStyle w:val="bzpyqfadein"/>
        </w:rPr>
        <w:t xml:space="preserve">, </w:t>
      </w:r>
      <w:r w:rsidRPr="00930E1D">
        <w:rPr>
          <w:rStyle w:val="CdigoInlineCar"/>
        </w:rPr>
        <w:t>list</w:t>
      </w:r>
      <w:r>
        <w:rPr>
          <w:rStyle w:val="bzpyqfadein"/>
        </w:rPr>
        <w:t xml:space="preserve"> o </w:t>
      </w:r>
      <w:r w:rsidRPr="00930E1D">
        <w:rPr>
          <w:rStyle w:val="CdigoInlineCar"/>
        </w:rPr>
        <w:t>set</w:t>
      </w:r>
      <w:r>
        <w:rPr>
          <w:rStyle w:val="bzpyqfadein"/>
        </w:rPr>
        <w:t xml:space="preserve"> dentro de un set.</w:t>
      </w:r>
    </w:p>
    <w:p w14:paraId="78DC2910" w14:textId="77777777" w:rsidR="006D5FF3" w:rsidRPr="00930E1D" w:rsidRDefault="006D5FF3" w:rsidP="006D5FF3">
      <w:pPr>
        <w:pStyle w:val="Vietas"/>
      </w:pPr>
      <w:r>
        <w:t xml:space="preserve">No puedes tener claves tipo </w:t>
      </w:r>
      <w:r w:rsidRPr="00930E1D">
        <w:rPr>
          <w:rStyle w:val="CdigoInlineCar"/>
        </w:rPr>
        <w:t>dict</w:t>
      </w:r>
      <w:r>
        <w:t xml:space="preserve">, </w:t>
      </w:r>
      <w:r w:rsidRPr="00930E1D">
        <w:rPr>
          <w:rStyle w:val="CdigoInlineCar"/>
        </w:rPr>
        <w:t>list</w:t>
      </w:r>
      <w:r>
        <w:t xml:space="preserve"> o </w:t>
      </w:r>
      <w:r w:rsidRPr="00930E1D">
        <w:rPr>
          <w:rStyle w:val="CdigoInlineCar"/>
        </w:rPr>
        <w:t>set</w:t>
      </w:r>
      <w:r>
        <w:t xml:space="preserve"> en un diccionario.</w:t>
      </w:r>
    </w:p>
    <w:p w14:paraId="31204CAA" w14:textId="77777777" w:rsidR="006D5FF3" w:rsidRDefault="006D5FF3" w:rsidP="006D5FF3">
      <w:r>
        <w:t>Ejemplo correcto:</w:t>
      </w:r>
    </w:p>
    <w:p w14:paraId="3F29E75B" w14:textId="77777777" w:rsidR="006D5FF3" w:rsidRDefault="006D5FF3" w:rsidP="006D5FF3">
      <w:pPr>
        <w:pStyle w:val="HTMLconformatoprevio"/>
        <w:shd w:val="clear" w:color="auto" w:fill="F9F3FD"/>
        <w:rPr>
          <w:color w:val="302A24"/>
        </w:rPr>
      </w:pPr>
      <w:r>
        <w:rPr>
          <w:color w:val="A0A0A0"/>
        </w:rPr>
        <w:br/>
      </w:r>
      <w:r w:rsidRPr="00450637">
        <w:rPr>
          <w:b/>
          <w:bCs/>
          <w:color w:val="302A24"/>
        </w:rPr>
        <w:t>vlans = {</w:t>
      </w:r>
      <w:r w:rsidRPr="00450637">
        <w:rPr>
          <w:b/>
          <w:bCs/>
          <w:color w:val="4868FF"/>
        </w:rPr>
        <w:t>10</w:t>
      </w:r>
      <w:r w:rsidRPr="00450637">
        <w:rPr>
          <w:b/>
          <w:bCs/>
          <w:color w:val="302A24"/>
        </w:rPr>
        <w:t xml:space="preserve">, </w:t>
      </w:r>
      <w:r w:rsidRPr="00450637">
        <w:rPr>
          <w:b/>
          <w:bCs/>
          <w:color w:val="4868FF"/>
        </w:rPr>
        <w:t>20</w:t>
      </w:r>
      <w:r w:rsidRPr="00450637">
        <w:rPr>
          <w:b/>
          <w:bCs/>
          <w:color w:val="302A24"/>
        </w:rPr>
        <w:t xml:space="preserve">, </w:t>
      </w:r>
      <w:r w:rsidRPr="00450637">
        <w:rPr>
          <w:b/>
          <w:bCs/>
          <w:color w:val="4868FF"/>
        </w:rPr>
        <w:t>30</w:t>
      </w:r>
      <w:r w:rsidRPr="00450637">
        <w:rPr>
          <w:b/>
          <w:bCs/>
          <w:color w:val="302A24"/>
        </w:rPr>
        <w:t>}</w:t>
      </w:r>
      <w:r w:rsidRPr="00450637">
        <w:rPr>
          <w:b/>
          <w:bCs/>
          <w:color w:val="302A24"/>
        </w:rPr>
        <w:br/>
      </w:r>
      <w:r w:rsidRPr="00450637">
        <w:rPr>
          <w:b/>
          <w:bCs/>
          <w:color w:val="9C7028"/>
        </w:rPr>
        <w:t>print</w:t>
      </w:r>
      <w:r w:rsidRPr="00450637">
        <w:rPr>
          <w:b/>
          <w:bCs/>
          <w:color w:val="302A24"/>
        </w:rPr>
        <w:t>(vlans)</w:t>
      </w:r>
      <w:r w:rsidRPr="00450637">
        <w:rPr>
          <w:b/>
          <w:bCs/>
          <w:color w:val="302A24"/>
        </w:rPr>
        <w:br/>
      </w:r>
    </w:p>
    <w:p w14:paraId="459D607B" w14:textId="77777777" w:rsidR="006D5FF3" w:rsidRDefault="006D5FF3" w:rsidP="006D5FF3">
      <w:r>
        <w:t>Resultado:</w:t>
      </w:r>
    </w:p>
    <w:p w14:paraId="418B2108" w14:textId="77777777" w:rsidR="006D5FF3" w:rsidRPr="00450637" w:rsidRDefault="006D5FF3" w:rsidP="006D5FF3">
      <w:pPr>
        <w:pStyle w:val="HTMLconformatoprevio"/>
        <w:shd w:val="clear" w:color="auto" w:fill="F9F3FD"/>
        <w:rPr>
          <w:b/>
          <w:bCs/>
          <w:color w:val="302A24"/>
        </w:rPr>
      </w:pPr>
      <w:r>
        <w:rPr>
          <w:color w:val="302A24"/>
        </w:rPr>
        <w:br/>
      </w:r>
      <w:r w:rsidRPr="00450637">
        <w:rPr>
          <w:b/>
          <w:bCs/>
          <w:color w:val="302A24"/>
        </w:rPr>
        <w:t>{10, 20, 30}</w:t>
      </w:r>
      <w:r w:rsidRPr="00450637">
        <w:rPr>
          <w:b/>
          <w:bCs/>
          <w:color w:val="302A24"/>
        </w:rPr>
        <w:br/>
      </w:r>
    </w:p>
    <w:p w14:paraId="117EFB4A" w14:textId="373CB649" w:rsidR="006D5FF3" w:rsidRDefault="006D5FF3" w:rsidP="006D5FF3">
      <w:r>
        <w:t>Ejemplo incorrecto usando elementos</w:t>
      </w:r>
      <w:r w:rsidR="0038286D">
        <w:t xml:space="preserve"> no</w:t>
      </w:r>
      <w:r w:rsidR="00AB35FC" w:rsidRPr="00AB35FC">
        <w:t xml:space="preserve"> hashables</w:t>
      </w:r>
      <w:r>
        <w:t>:</w:t>
      </w:r>
    </w:p>
    <w:p w14:paraId="47B6D944" w14:textId="77777777" w:rsidR="00472424" w:rsidRPr="00472424" w:rsidRDefault="006D5FF3" w:rsidP="00472424">
      <w:pPr>
        <w:pStyle w:val="HTMLconformatoprevio"/>
        <w:shd w:val="clear" w:color="auto" w:fill="F9F3FD"/>
        <w:rPr>
          <w:b/>
          <w:bCs/>
          <w:color w:val="302A24"/>
        </w:rPr>
      </w:pPr>
      <w:r>
        <w:rPr>
          <w:color w:val="A0A0A0"/>
        </w:rPr>
        <w:br/>
      </w:r>
      <w:r w:rsidR="00472424" w:rsidRPr="00472424">
        <w:rPr>
          <w:b/>
          <w:bCs/>
          <w:color w:val="302A24"/>
        </w:rPr>
        <w:t>management_vlans, clients_vlans = [</w:t>
      </w:r>
      <w:r w:rsidR="00472424" w:rsidRPr="00472424">
        <w:rPr>
          <w:b/>
          <w:bCs/>
          <w:color w:val="4868FF"/>
        </w:rPr>
        <w:t>1</w:t>
      </w:r>
      <w:r w:rsidR="00472424" w:rsidRPr="00472424">
        <w:rPr>
          <w:b/>
          <w:bCs/>
          <w:color w:val="302A24"/>
        </w:rPr>
        <w:t xml:space="preserve">, </w:t>
      </w:r>
      <w:r w:rsidR="00472424" w:rsidRPr="00472424">
        <w:rPr>
          <w:b/>
          <w:bCs/>
          <w:color w:val="4868FF"/>
        </w:rPr>
        <w:t>10</w:t>
      </w:r>
      <w:r w:rsidR="00472424" w:rsidRPr="00472424">
        <w:rPr>
          <w:b/>
          <w:bCs/>
          <w:color w:val="302A24"/>
        </w:rPr>
        <w:t>], [</w:t>
      </w:r>
      <w:r w:rsidR="00472424" w:rsidRPr="00472424">
        <w:rPr>
          <w:b/>
          <w:bCs/>
          <w:color w:val="4868FF"/>
        </w:rPr>
        <w:t>250</w:t>
      </w:r>
      <w:r w:rsidR="00472424" w:rsidRPr="00472424">
        <w:rPr>
          <w:b/>
          <w:bCs/>
          <w:color w:val="302A24"/>
        </w:rPr>
        <w:t xml:space="preserve">, </w:t>
      </w:r>
      <w:r w:rsidR="00472424" w:rsidRPr="00472424">
        <w:rPr>
          <w:b/>
          <w:bCs/>
          <w:color w:val="4868FF"/>
        </w:rPr>
        <w:t>251</w:t>
      </w:r>
      <w:r w:rsidR="00472424" w:rsidRPr="00472424">
        <w:rPr>
          <w:b/>
          <w:bCs/>
          <w:color w:val="302A24"/>
        </w:rPr>
        <w:t xml:space="preserve">, </w:t>
      </w:r>
      <w:r w:rsidR="00472424" w:rsidRPr="00472424">
        <w:rPr>
          <w:b/>
          <w:bCs/>
          <w:color w:val="4868FF"/>
        </w:rPr>
        <w:t>252</w:t>
      </w:r>
      <w:r w:rsidR="00472424" w:rsidRPr="00472424">
        <w:rPr>
          <w:b/>
          <w:bCs/>
          <w:color w:val="302A24"/>
        </w:rPr>
        <w:t>]</w:t>
      </w:r>
      <w:r w:rsidR="00472424" w:rsidRPr="00472424">
        <w:rPr>
          <w:b/>
          <w:bCs/>
          <w:color w:val="302A24"/>
        </w:rPr>
        <w:br/>
      </w:r>
      <w:r w:rsidR="00472424" w:rsidRPr="00472424">
        <w:rPr>
          <w:b/>
          <w:bCs/>
          <w:color w:val="302A24"/>
        </w:rPr>
        <w:br/>
      </w:r>
      <w:r w:rsidR="00472424" w:rsidRPr="00472424">
        <w:rPr>
          <w:b/>
          <w:bCs/>
          <w:color w:val="A0A0A0"/>
        </w:rPr>
        <w:t># No se pueden crear sets con elementos tipo lista:</w:t>
      </w:r>
      <w:r w:rsidR="00472424" w:rsidRPr="00472424">
        <w:rPr>
          <w:b/>
          <w:bCs/>
          <w:color w:val="A0A0A0"/>
        </w:rPr>
        <w:br/>
      </w:r>
      <w:r w:rsidR="00472424" w:rsidRPr="00472424">
        <w:rPr>
          <w:b/>
          <w:bCs/>
          <w:color w:val="302A24"/>
        </w:rPr>
        <w:t>vlans = {management_vlans, clients_vlans}</w:t>
      </w:r>
      <w:r w:rsidR="00472424" w:rsidRPr="00472424">
        <w:rPr>
          <w:b/>
          <w:bCs/>
          <w:color w:val="302A24"/>
        </w:rPr>
        <w:br/>
      </w:r>
      <w:r w:rsidR="00472424" w:rsidRPr="00472424">
        <w:rPr>
          <w:b/>
          <w:bCs/>
          <w:color w:val="9C7028"/>
        </w:rPr>
        <w:t>print</w:t>
      </w:r>
      <w:r w:rsidR="00472424" w:rsidRPr="00472424">
        <w:rPr>
          <w:b/>
          <w:bCs/>
          <w:color w:val="302A24"/>
        </w:rPr>
        <w:t>(vlans)</w:t>
      </w:r>
    </w:p>
    <w:p w14:paraId="4F7AEF05" w14:textId="4CB9F0A0" w:rsidR="006D5FF3" w:rsidRPr="00450637" w:rsidRDefault="006D5FF3" w:rsidP="006D5FF3">
      <w:pPr>
        <w:pStyle w:val="HTMLconformatoprevio"/>
        <w:shd w:val="clear" w:color="auto" w:fill="F9F3FD"/>
        <w:rPr>
          <w:b/>
          <w:bCs/>
          <w:color w:val="302A24"/>
        </w:rPr>
      </w:pPr>
    </w:p>
    <w:p w14:paraId="3A3061F1" w14:textId="39EAB60D" w:rsidR="006D5FF3" w:rsidRDefault="006D5FF3" w:rsidP="006D5FF3">
      <w:r>
        <w:t>Resultado:</w:t>
      </w:r>
    </w:p>
    <w:p w14:paraId="6D2A2D32" w14:textId="77777777" w:rsidR="006D5FF3" w:rsidRDefault="006D5FF3" w:rsidP="006D5FF3">
      <w:pPr>
        <w:pStyle w:val="HTMLconformatoprevio"/>
        <w:shd w:val="clear" w:color="auto" w:fill="F9F3FD"/>
        <w:rPr>
          <w:color w:val="302A24"/>
        </w:rPr>
      </w:pPr>
      <w:r>
        <w:rPr>
          <w:color w:val="302A24"/>
        </w:rPr>
        <w:br/>
      </w:r>
      <w:r w:rsidRPr="00450637">
        <w:rPr>
          <w:b/>
          <w:bCs/>
          <w:color w:val="302A24"/>
        </w:rPr>
        <w:t>Traceback (most recent call last):</w:t>
      </w:r>
      <w:r w:rsidRPr="00450637">
        <w:rPr>
          <w:b/>
          <w:bCs/>
          <w:color w:val="302A24"/>
        </w:rPr>
        <w:br/>
        <w:t xml:space="preserve">  File "test.py", line 6, in &lt;module&gt;</w:t>
      </w:r>
      <w:r w:rsidRPr="00450637">
        <w:rPr>
          <w:b/>
          <w:bCs/>
          <w:color w:val="302A24"/>
        </w:rPr>
        <w:br/>
        <w:t xml:space="preserve">    vlans = {management_vlans, clients_vlans}</w:t>
      </w:r>
      <w:r w:rsidRPr="00450637">
        <w:rPr>
          <w:b/>
          <w:bCs/>
          <w:color w:val="302A24"/>
        </w:rPr>
        <w:br/>
        <w:t xml:space="preserve">            ^^^^^^^^^^^^^^^^^^^^^^^^^^^^^^^^^</w:t>
      </w:r>
      <w:r w:rsidRPr="00450637">
        <w:rPr>
          <w:b/>
          <w:bCs/>
          <w:color w:val="302A24"/>
        </w:rPr>
        <w:br/>
        <w:t>TypeError: unhashable type: 'list'</w:t>
      </w:r>
      <w:r w:rsidRPr="00450637">
        <w:rPr>
          <w:b/>
          <w:bCs/>
          <w:color w:val="302A24"/>
        </w:rPr>
        <w:br/>
      </w:r>
    </w:p>
    <w:p w14:paraId="0614BE6B" w14:textId="2741EA3A" w:rsidR="006D5FF3" w:rsidRDefault="006D5FF3" w:rsidP="006D5FF3">
      <w:r>
        <w:t xml:space="preserve">En estos casos Python genera una excepción </w:t>
      </w:r>
      <w:r w:rsidRPr="001569F1">
        <w:rPr>
          <w:rStyle w:val="CdigoInlineCar"/>
        </w:rPr>
        <w:t>TypeError</w:t>
      </w:r>
      <w:r>
        <w:t xml:space="preserve"> por usar una variable de tipo unhashable (una lista es un objeto mutable).</w:t>
      </w:r>
    </w:p>
    <w:p w14:paraId="26C3802C" w14:textId="77777777" w:rsidR="00DE47A7" w:rsidRDefault="00DE47A7" w:rsidP="006D5FF3"/>
    <w:p w14:paraId="64D9CE09" w14:textId="6399CC5C" w:rsidR="006D5FF3" w:rsidRDefault="006D5FF3" w:rsidP="006D5FF3">
      <w:r>
        <w:lastRenderedPageBreak/>
        <w:t>Ejemplo con diccionarios:</w:t>
      </w:r>
    </w:p>
    <w:p w14:paraId="12C20DD5" w14:textId="77777777" w:rsidR="006D5FF3" w:rsidRDefault="006D5FF3" w:rsidP="006D5FF3">
      <w:pPr>
        <w:pStyle w:val="HTMLconformatoprevio"/>
        <w:shd w:val="clear" w:color="auto" w:fill="F9F3FD"/>
        <w:rPr>
          <w:color w:val="302A24"/>
        </w:rPr>
      </w:pPr>
      <w:r>
        <w:rPr>
          <w:color w:val="A0A0A0"/>
        </w:rPr>
        <w:br/>
      </w:r>
      <w:r w:rsidRPr="001569F1">
        <w:rPr>
          <w:b/>
          <w:bCs/>
          <w:color w:val="302A24"/>
        </w:rPr>
        <w:t>router = {</w:t>
      </w:r>
      <w:r w:rsidRPr="001569F1">
        <w:rPr>
          <w:b/>
          <w:bCs/>
          <w:color w:val="302A24"/>
        </w:rPr>
        <w:br/>
        <w:t xml:space="preserve">    (</w:t>
      </w:r>
      <w:r w:rsidRPr="001569F1">
        <w:rPr>
          <w:b/>
          <w:bCs/>
          <w:color w:val="486830"/>
        </w:rPr>
        <w:t>'R1-GYE'</w:t>
      </w:r>
      <w:r w:rsidRPr="001569F1">
        <w:rPr>
          <w:b/>
          <w:bCs/>
          <w:color w:val="302A24"/>
        </w:rPr>
        <w:t xml:space="preserve">, </w:t>
      </w:r>
      <w:r w:rsidRPr="001569F1">
        <w:rPr>
          <w:b/>
          <w:bCs/>
          <w:color w:val="486830"/>
        </w:rPr>
        <w:t>'Gi0/0'</w:t>
      </w:r>
      <w:r w:rsidRPr="001569F1">
        <w:rPr>
          <w:b/>
          <w:bCs/>
          <w:color w:val="302A24"/>
        </w:rPr>
        <w:t xml:space="preserve">): </w:t>
      </w:r>
      <w:r w:rsidRPr="001569F1">
        <w:rPr>
          <w:b/>
          <w:bCs/>
          <w:color w:val="486830"/>
        </w:rPr>
        <w:t>'UP'</w:t>
      </w:r>
      <w:r w:rsidRPr="001569F1">
        <w:rPr>
          <w:b/>
          <w:bCs/>
          <w:color w:val="486830"/>
        </w:rPr>
        <w:br/>
      </w:r>
      <w:r w:rsidRPr="001569F1">
        <w:rPr>
          <w:b/>
          <w:bCs/>
          <w:color w:val="302A24"/>
        </w:rPr>
        <w:t>}</w:t>
      </w:r>
      <w:r w:rsidRPr="001569F1">
        <w:rPr>
          <w:b/>
          <w:bCs/>
          <w:color w:val="302A24"/>
        </w:rPr>
        <w:br/>
      </w:r>
      <w:r w:rsidRPr="001569F1">
        <w:rPr>
          <w:b/>
          <w:bCs/>
          <w:color w:val="9C7028"/>
        </w:rPr>
        <w:t>print</w:t>
      </w:r>
      <w:r w:rsidRPr="001569F1">
        <w:rPr>
          <w:b/>
          <w:bCs/>
          <w:color w:val="302A24"/>
        </w:rPr>
        <w:t>(router)</w:t>
      </w:r>
      <w:r w:rsidRPr="001569F1">
        <w:rPr>
          <w:b/>
          <w:bCs/>
          <w:color w:val="302A24"/>
        </w:rPr>
        <w:br/>
      </w:r>
    </w:p>
    <w:p w14:paraId="399960B2" w14:textId="77777777" w:rsidR="006D5FF3" w:rsidRDefault="006D5FF3" w:rsidP="006D5FF3">
      <w:r>
        <w:t>Resultado:</w:t>
      </w:r>
    </w:p>
    <w:p w14:paraId="4C1F6EF8" w14:textId="5A29C2EA" w:rsidR="006D5FF3" w:rsidRDefault="006D5FF3" w:rsidP="006D5FF3">
      <w:pPr>
        <w:pStyle w:val="HTMLconformatoprevio"/>
        <w:shd w:val="clear" w:color="auto" w:fill="F9F3FD"/>
        <w:rPr>
          <w:color w:val="302A24"/>
        </w:rPr>
      </w:pPr>
      <w:r>
        <w:rPr>
          <w:color w:val="302A24"/>
        </w:rPr>
        <w:br/>
      </w:r>
      <w:r w:rsidRPr="001569F1">
        <w:rPr>
          <w:b/>
          <w:bCs/>
          <w:color w:val="302A24"/>
        </w:rPr>
        <w:t>{('R1-GYE', 'Gi0/0'): 'UP'}</w:t>
      </w:r>
      <w:r w:rsidRPr="001569F1">
        <w:rPr>
          <w:b/>
          <w:bCs/>
          <w:color w:val="302A24"/>
        </w:rPr>
        <w:br/>
      </w:r>
    </w:p>
    <w:p w14:paraId="6CF105EB" w14:textId="753E5E92" w:rsidR="006D5FF3" w:rsidRDefault="006D5FF3" w:rsidP="006D5FF3">
      <w:pPr>
        <w:rPr>
          <w:rStyle w:val="bzpyqfadein"/>
        </w:rPr>
      </w:pPr>
      <w:r>
        <w:rPr>
          <w:rStyle w:val="bzpyqfadein"/>
        </w:rPr>
        <w:t xml:space="preserve">En este caso, la clave es una </w:t>
      </w:r>
      <w:r>
        <w:rPr>
          <w:rStyle w:val="bzpyqfadein"/>
          <w:b/>
          <w:bCs/>
        </w:rPr>
        <w:t>tupla</w:t>
      </w:r>
      <w:r>
        <w:rPr>
          <w:rStyle w:val="bzpyqfadein"/>
        </w:rPr>
        <w:t>, que sí es un objeto hashable</w:t>
      </w:r>
      <w:r w:rsidR="004074F7">
        <w:rPr>
          <w:rStyle w:val="bzpyqfadein"/>
        </w:rPr>
        <w:t>, por lo que podemos crear el diccionario sin generar errores.</w:t>
      </w:r>
    </w:p>
    <w:p w14:paraId="74BF09C9" w14:textId="296DA1AE" w:rsidR="007C58A8" w:rsidRDefault="007C58A8" w:rsidP="006D5FF3">
      <w:pPr>
        <w:rPr>
          <w:rStyle w:val="bzpyqfadein"/>
        </w:rPr>
      </w:pPr>
    </w:p>
    <w:p w14:paraId="6DE06866" w14:textId="7C154290" w:rsidR="007C58A8" w:rsidRDefault="007C58A8" w:rsidP="006D5FF3">
      <w:pPr>
        <w:rPr>
          <w:rStyle w:val="bzpyqfadein"/>
        </w:rPr>
      </w:pPr>
    </w:p>
    <w:p w14:paraId="56A77B08" w14:textId="4CEA4889" w:rsidR="007C58A8" w:rsidRDefault="007C58A8" w:rsidP="006D5FF3">
      <w:pPr>
        <w:rPr>
          <w:rStyle w:val="bzpyqfadein"/>
        </w:rPr>
      </w:pPr>
    </w:p>
    <w:p w14:paraId="52ED8C01" w14:textId="02AA8C93" w:rsidR="007C58A8" w:rsidRDefault="007C58A8" w:rsidP="006D5FF3">
      <w:pPr>
        <w:rPr>
          <w:rStyle w:val="bzpyqfadein"/>
        </w:rPr>
      </w:pPr>
    </w:p>
    <w:p w14:paraId="63DF977A" w14:textId="70C62DE9" w:rsidR="007C58A8" w:rsidRDefault="007C58A8" w:rsidP="006D5FF3">
      <w:pPr>
        <w:rPr>
          <w:rStyle w:val="bzpyqfadein"/>
        </w:rPr>
      </w:pPr>
    </w:p>
    <w:p w14:paraId="7DDC3229" w14:textId="6B11EED1" w:rsidR="00D34638" w:rsidRDefault="00D34638" w:rsidP="006D5FF3">
      <w:pPr>
        <w:rPr>
          <w:rStyle w:val="bzpyqfadein"/>
        </w:rPr>
      </w:pPr>
    </w:p>
    <w:p w14:paraId="2A03CB6D" w14:textId="141BF32B" w:rsidR="00D34638" w:rsidRDefault="00D34638" w:rsidP="006D5FF3">
      <w:pPr>
        <w:rPr>
          <w:rStyle w:val="bzpyqfadein"/>
        </w:rPr>
      </w:pPr>
    </w:p>
    <w:p w14:paraId="0F4C6D4D" w14:textId="63427110" w:rsidR="00D34638" w:rsidRDefault="00D34638" w:rsidP="006D5FF3">
      <w:pPr>
        <w:rPr>
          <w:rStyle w:val="bzpyqfadein"/>
        </w:rPr>
      </w:pPr>
    </w:p>
    <w:p w14:paraId="06F8580B" w14:textId="6EBEF03E" w:rsidR="00D34638" w:rsidRDefault="00D34638" w:rsidP="006D5FF3">
      <w:pPr>
        <w:rPr>
          <w:rStyle w:val="bzpyqfadein"/>
        </w:rPr>
      </w:pPr>
    </w:p>
    <w:p w14:paraId="2E136FCA" w14:textId="638BD4FB" w:rsidR="00D34638" w:rsidRDefault="00D34638" w:rsidP="006D5FF3">
      <w:pPr>
        <w:rPr>
          <w:rStyle w:val="bzpyqfadein"/>
        </w:rPr>
      </w:pPr>
    </w:p>
    <w:p w14:paraId="06768032" w14:textId="335BB1DC" w:rsidR="00D34638" w:rsidRDefault="00D34638" w:rsidP="006D5FF3">
      <w:pPr>
        <w:rPr>
          <w:rStyle w:val="bzpyqfadein"/>
        </w:rPr>
      </w:pPr>
    </w:p>
    <w:p w14:paraId="5FC31279" w14:textId="4354A2AB" w:rsidR="00D34638" w:rsidRDefault="00D34638" w:rsidP="006D5FF3">
      <w:pPr>
        <w:rPr>
          <w:rStyle w:val="bzpyqfadein"/>
        </w:rPr>
      </w:pPr>
    </w:p>
    <w:p w14:paraId="20F1565C" w14:textId="69F29EE0" w:rsidR="00D34638" w:rsidRDefault="00D34638" w:rsidP="006D5FF3">
      <w:pPr>
        <w:rPr>
          <w:rStyle w:val="bzpyqfadein"/>
        </w:rPr>
      </w:pPr>
    </w:p>
    <w:p w14:paraId="1BC5D7E3" w14:textId="1BEB3E0F" w:rsidR="00D34638" w:rsidRDefault="00D34638" w:rsidP="006D5FF3">
      <w:pPr>
        <w:rPr>
          <w:rStyle w:val="bzpyqfadein"/>
        </w:rPr>
      </w:pPr>
    </w:p>
    <w:p w14:paraId="2AB888F6" w14:textId="77777777" w:rsidR="00D34638" w:rsidRDefault="00D34638" w:rsidP="006D5FF3">
      <w:pPr>
        <w:rPr>
          <w:rStyle w:val="bzpyqfadein"/>
        </w:rPr>
      </w:pPr>
    </w:p>
    <w:p w14:paraId="2C74D574" w14:textId="6719E31E" w:rsidR="001E1AF4" w:rsidRDefault="001E1AF4" w:rsidP="001E1AF4">
      <w:pPr>
        <w:pStyle w:val="Ttulo3"/>
        <w:rPr>
          <w:rStyle w:val="bzpyqfadein"/>
        </w:rPr>
      </w:pPr>
      <w:bookmarkStart w:id="92" w:name="_Toc230428917"/>
      <w:r>
        <w:rPr>
          <w:rStyle w:val="bzpyqfadein"/>
        </w:rPr>
        <w:lastRenderedPageBreak/>
        <w:t>Resumen</w:t>
      </w:r>
      <w:bookmarkEnd w:id="92"/>
    </w:p>
    <w:p w14:paraId="5DED9E9B" w14:textId="77777777" w:rsidR="0067462F" w:rsidRDefault="0067462F" w:rsidP="0067462F">
      <w:r>
        <w:t>En este capítulo aprendiste cómo Python maneja la información a través de variables y distintos tipos de datos.</w:t>
      </w:r>
    </w:p>
    <w:p w14:paraId="62990740" w14:textId="77777777" w:rsidR="0067462F" w:rsidRDefault="0067462F" w:rsidP="0067462F">
      <w:r>
        <w:t xml:space="preserve">Revisaste tipos básicos como enteros, flotantes, cadenas de texto, booleanos y </w:t>
      </w:r>
      <w:r w:rsidRPr="00E14A51">
        <w:rPr>
          <w:rStyle w:val="CdigoInlineCar"/>
        </w:rPr>
        <w:t>None</w:t>
      </w:r>
      <w:r>
        <w:t>. También entendiste cómo trabajar con colecciones como listas, tuplas, sets y diccionarios, que permiten organizar múltiples valores dentro de una sola variable.</w:t>
      </w:r>
    </w:p>
    <w:p w14:paraId="654BC4A5" w14:textId="77777777" w:rsidR="0067462F" w:rsidRDefault="0067462F" w:rsidP="0067462F">
      <w:r>
        <w:t xml:space="preserve">Además, exploraste operaciones fundamentales como conversión de tipos, operaciones matemáticas, </w:t>
      </w:r>
      <w:r w:rsidRPr="00E14A51">
        <w:rPr>
          <w:rStyle w:val="CdigoInlineCar"/>
        </w:rPr>
        <w:t>f-strings</w:t>
      </w:r>
      <w:r>
        <w:t xml:space="preserve">, acceso por índice, slicing, el operador </w:t>
      </w:r>
      <w:r w:rsidRPr="00E14A51">
        <w:rPr>
          <w:rStyle w:val="CdigoInlineCar"/>
        </w:rPr>
        <w:t>in</w:t>
      </w:r>
      <w:r>
        <w:t xml:space="preserve"> y desempaquetado de variables. Estos conceptos son esenciales para procesar datos provenientes de archivos, APIs, configuraciones y salidas de comandos.</w:t>
      </w:r>
    </w:p>
    <w:p w14:paraId="42E7B1E5" w14:textId="77777777" w:rsidR="0067462F" w:rsidRDefault="0067462F" w:rsidP="0067462F">
      <w:r>
        <w:t>Finalmente, estudiaste conceptos más profundos como iterables, mutabilidad, inmutabilidad y objetos hashables, que explican por qué algunos datos pueden modificarse y otros no, y por qué ciertos objetos pueden utilizarse como claves de diccionarios o elementos de sets.</w:t>
      </w:r>
    </w:p>
    <w:p w14:paraId="1D9A3A11" w14:textId="77777777" w:rsidR="0067462F" w:rsidRDefault="0067462F" w:rsidP="0067462F">
      <w:r>
        <w:t>Con estos conceptos, ya tienes una base sólida para entender cómo Python representa, organiza y transforma la información. Más adelante comenzarás a trabajar activamente con estos datos, utilizando funciones y métodos para manipularlos en escenarios reales de automatización.</w:t>
      </w:r>
    </w:p>
    <w:p w14:paraId="59198ED9" w14:textId="4262C97F" w:rsidR="00F35C7C" w:rsidRDefault="001E1AF4" w:rsidP="00F35C7C">
      <w:pPr>
        <w:pStyle w:val="Ttulo2"/>
      </w:pPr>
      <w:bookmarkStart w:id="93" w:name="_Toc230428918"/>
      <w:r>
        <w:lastRenderedPageBreak/>
        <w:t>Operaciones y manipulación de datos</w:t>
      </w:r>
      <w:bookmarkEnd w:id="93"/>
    </w:p>
    <w:p w14:paraId="6D0E9DC1" w14:textId="77777777" w:rsidR="00AD5D2C" w:rsidRDefault="00AD5D2C" w:rsidP="00AD5D2C">
      <w:r>
        <w:t>Hasta este punto ya conocemos las principales estructuras de datos de Python y cómo almacenar información en ellas. Ahora comenzaremos a utilizarlas para procesar información de forma más dinámica y útil.</w:t>
      </w:r>
    </w:p>
    <w:p w14:paraId="3F6A9A00" w14:textId="77777777" w:rsidR="00AD5D2C" w:rsidRDefault="00AD5D2C" w:rsidP="00AD5D2C">
      <w:r>
        <w:t>Gran parte de la programación consiste precisamente en transformar datos: ordenarlos, filtrarlos, validarlos, combinar información y generar nuevos resultados a partir de ellos.</w:t>
      </w:r>
    </w:p>
    <w:p w14:paraId="71E89CBF" w14:textId="77777777" w:rsidR="00AD5D2C" w:rsidRDefault="00AD5D2C" w:rsidP="00AD5D2C">
      <w:r>
        <w:t>Las herramientas que veremos en este capítulo aparecen constantemente en automatización real, especialmente al trabajar con inventarios, configuraciones, direcciones IP, logs y procesamiento de información proveniente de la red.</w:t>
      </w:r>
    </w:p>
    <w:p w14:paraId="42F33464" w14:textId="5FA5ACF2" w:rsidR="00AD2AA6" w:rsidRPr="00AD5D2C" w:rsidRDefault="00AD2AA6" w:rsidP="00AD5D2C">
      <w:pPr>
        <w:pStyle w:val="Normal2"/>
        <w:rPr>
          <w:rStyle w:val="Normal2Car"/>
          <w:b/>
        </w:rPr>
      </w:pPr>
      <w:r w:rsidRPr="00AD5D2C">
        <w:rPr>
          <w:rFonts w:ascii="Segoe UI Emoji" w:hAnsi="Segoe UI Emoji" w:cs="Segoe UI Emoji"/>
        </w:rPr>
        <w:t>📌</w:t>
      </w:r>
      <w:r w:rsidRPr="00AD5D2C">
        <w:t xml:space="preserve"> ¿Qué aprenderás en este capítulo?</w:t>
      </w:r>
    </w:p>
    <w:p w14:paraId="23C39471" w14:textId="1CECA625" w:rsidR="00AD2AA6" w:rsidRDefault="00AD2AA6" w:rsidP="00AD2AA6">
      <w:pPr>
        <w:rPr>
          <w:rFonts w:ascii="Times New Roman" w:hAnsi="Times New Roman"/>
        </w:rPr>
      </w:pPr>
      <w:r>
        <w:t>Al finalizar este capítulo podrás:</w:t>
      </w:r>
    </w:p>
    <w:p w14:paraId="6D9C4B4B" w14:textId="77777777" w:rsidR="00AD2AA6" w:rsidRDefault="00AD2AA6" w:rsidP="00AD2AA6">
      <w:pPr>
        <w:pStyle w:val="Vietas"/>
      </w:pPr>
      <w:r>
        <w:t xml:space="preserve">Utilizar funciones integradas como </w:t>
      </w:r>
      <w:r w:rsidRPr="00AD2AA6">
        <w:rPr>
          <w:rStyle w:val="CdigoInlineCar"/>
        </w:rPr>
        <w:t>sorted()</w:t>
      </w:r>
      <w:r>
        <w:t xml:space="preserve">, </w:t>
      </w:r>
      <w:r w:rsidRPr="00AD2AA6">
        <w:rPr>
          <w:rStyle w:val="CdigoInlineCar"/>
        </w:rPr>
        <w:t>sum()</w:t>
      </w:r>
      <w:r>
        <w:t xml:space="preserve">, </w:t>
      </w:r>
      <w:r w:rsidRPr="00AD2AA6">
        <w:rPr>
          <w:rStyle w:val="CdigoInlineCar"/>
        </w:rPr>
        <w:t>min()</w:t>
      </w:r>
      <w:r>
        <w:t xml:space="preserve"> y </w:t>
      </w:r>
      <w:r w:rsidRPr="00AD2AA6">
        <w:rPr>
          <w:rStyle w:val="CdigoInlineCar"/>
        </w:rPr>
        <w:t>max()</w:t>
      </w:r>
      <w:r>
        <w:t>.</w:t>
      </w:r>
    </w:p>
    <w:p w14:paraId="6537D987" w14:textId="77777777" w:rsidR="00AD2AA6" w:rsidRDefault="00AD2AA6" w:rsidP="00AD2AA6">
      <w:pPr>
        <w:pStyle w:val="Vietas"/>
      </w:pPr>
      <w:r>
        <w:t>Comprender qué son los métodos y cómo utilizarlos correctamente.</w:t>
      </w:r>
    </w:p>
    <w:p w14:paraId="2EFA4A64" w14:textId="77777777" w:rsidR="00AD2AA6" w:rsidRDefault="00AD2AA6" w:rsidP="00AD2AA6">
      <w:pPr>
        <w:pStyle w:val="Vietas"/>
      </w:pPr>
      <w:r>
        <w:t xml:space="preserve">Manipular cadenas de texto usando métodos como </w:t>
      </w:r>
      <w:r w:rsidRPr="002C3C6B">
        <w:rPr>
          <w:rStyle w:val="CdigoInlineCar"/>
        </w:rPr>
        <w:t>split()</w:t>
      </w:r>
      <w:r>
        <w:t xml:space="preserve">, </w:t>
      </w:r>
      <w:r w:rsidRPr="002C3C6B">
        <w:rPr>
          <w:rStyle w:val="CdigoInlineCar"/>
        </w:rPr>
        <w:t>join()</w:t>
      </w:r>
      <w:r>
        <w:t xml:space="preserve"> y </w:t>
      </w:r>
      <w:r w:rsidRPr="002C3C6B">
        <w:rPr>
          <w:rStyle w:val="CdigoInlineCar"/>
        </w:rPr>
        <w:t>replace()</w:t>
      </w:r>
      <w:r>
        <w:t>.</w:t>
      </w:r>
    </w:p>
    <w:p w14:paraId="3E3D4BF4" w14:textId="77777777" w:rsidR="00AD2AA6" w:rsidRDefault="00AD2AA6" w:rsidP="00AD2AA6">
      <w:pPr>
        <w:pStyle w:val="Vietas"/>
      </w:pPr>
      <w:r>
        <w:t>Trabajar con listas, sets y diccionarios utilizando sus métodos más comunes.</w:t>
      </w:r>
    </w:p>
    <w:p w14:paraId="7840402B" w14:textId="77777777" w:rsidR="00AD2AA6" w:rsidRDefault="00AD2AA6" w:rsidP="00AD2AA6">
      <w:pPr>
        <w:pStyle w:val="Vietas"/>
      </w:pPr>
      <w:r>
        <w:t xml:space="preserve">Comprender la diferencia entre </w:t>
      </w:r>
      <w:r w:rsidRPr="00F32964">
        <w:rPr>
          <w:rStyle w:val="CdigoInlineCar"/>
        </w:rPr>
        <w:t>append()</w:t>
      </w:r>
      <w:r>
        <w:t xml:space="preserve"> y </w:t>
      </w:r>
      <w:r w:rsidRPr="00F32964">
        <w:rPr>
          <w:rStyle w:val="CdigoInlineCar"/>
        </w:rPr>
        <w:t>extend()</w:t>
      </w:r>
      <w:r>
        <w:t>.</w:t>
      </w:r>
    </w:p>
    <w:p w14:paraId="2FA43977" w14:textId="77777777" w:rsidR="00AD2AA6" w:rsidRDefault="00AD2AA6" w:rsidP="00AD2AA6">
      <w:pPr>
        <w:pStyle w:val="Vietas"/>
      </w:pPr>
      <w:r>
        <w:t>Encadenar métodos para transformar datos de forma más eficiente.</w:t>
      </w:r>
    </w:p>
    <w:p w14:paraId="4EFBE825" w14:textId="77777777" w:rsidR="00AD2AA6" w:rsidRDefault="00AD2AA6" w:rsidP="00AD2AA6">
      <w:pPr>
        <w:pStyle w:val="Vietas"/>
      </w:pPr>
      <w:r>
        <w:t xml:space="preserve">Utilizar el módulo </w:t>
      </w:r>
      <w:r w:rsidRPr="00F32964">
        <w:rPr>
          <w:rStyle w:val="CdigoInlineCar"/>
        </w:rPr>
        <w:t>ipaddress</w:t>
      </w:r>
      <w:r>
        <w:t xml:space="preserve"> para trabajar con redes y direcciones IP.</w:t>
      </w:r>
    </w:p>
    <w:p w14:paraId="04FA2EB3" w14:textId="77777777" w:rsidR="00AD2AA6" w:rsidRDefault="00AD2AA6" w:rsidP="00AD2AA6">
      <w:pPr>
        <w:pStyle w:val="Vietas"/>
      </w:pPr>
      <w:r>
        <w:t>Validar si una IP pertenece a una subred determinada.</w:t>
      </w:r>
    </w:p>
    <w:p w14:paraId="5C1C6699" w14:textId="77777777" w:rsidR="00AD2AA6" w:rsidRDefault="00AD2AA6" w:rsidP="00AD2AA6">
      <w:pPr>
        <w:pStyle w:val="Vietas"/>
      </w:pPr>
      <w:r>
        <w:t>Procesar inventarios básicos de dispositivos utilizando listas y diccionarios.</w:t>
      </w:r>
    </w:p>
    <w:p w14:paraId="2122663B" w14:textId="5BDCA13C" w:rsidR="00AD2AA6" w:rsidRDefault="00AD2AA6" w:rsidP="00AD2AA6">
      <w:pPr>
        <w:pStyle w:val="Vietas"/>
      </w:pPr>
      <w:r>
        <w:t>Generar resultados estructurados a partir de datos de red.</w:t>
      </w:r>
    </w:p>
    <w:p w14:paraId="58E8CDE1" w14:textId="77777777" w:rsidR="00AD2AA6" w:rsidRDefault="00AD2AA6" w:rsidP="001E1AF4"/>
    <w:p w14:paraId="3A7C84B1" w14:textId="737C02F0" w:rsidR="00D83356" w:rsidRDefault="00D83356" w:rsidP="003537E7">
      <w:pPr>
        <w:pStyle w:val="Ttulo3"/>
        <w:rPr>
          <w:rStyle w:val="bzpyqfadein"/>
        </w:rPr>
      </w:pPr>
      <w:bookmarkStart w:id="94" w:name="_Toc230428919"/>
      <w:r>
        <w:rPr>
          <w:rStyle w:val="bzpyqfadein"/>
        </w:rPr>
        <w:lastRenderedPageBreak/>
        <w:t xml:space="preserve">Funciones integradas </w:t>
      </w:r>
      <w:r w:rsidR="006547D0">
        <w:rPr>
          <w:rStyle w:val="bzpyqfadein"/>
        </w:rPr>
        <w:t>más utilizadas</w:t>
      </w:r>
      <w:bookmarkEnd w:id="94"/>
    </w:p>
    <w:p w14:paraId="2F00ABAB" w14:textId="433D3E67" w:rsidR="00D83356" w:rsidRDefault="00D83356" w:rsidP="00D83356">
      <w:pPr>
        <w:rPr>
          <w:rFonts w:ascii="Times New Roman" w:hAnsi="Times New Roman"/>
        </w:rPr>
      </w:pPr>
      <w:r>
        <w:rPr>
          <w:rStyle w:val="bzpyqfadein"/>
        </w:rPr>
        <w:t xml:space="preserve">Python incluye varias </w:t>
      </w:r>
      <w:r>
        <w:rPr>
          <w:rStyle w:val="bzpyqfadein"/>
          <w:b/>
          <w:bCs/>
        </w:rPr>
        <w:t>funciones integradas</w:t>
      </w:r>
      <w:r>
        <w:rPr>
          <w:rStyle w:val="bzpyqfadein"/>
        </w:rPr>
        <w:t xml:space="preserve"> que pueden utilizarse directamente sobre distintos tipos de datos.</w:t>
      </w:r>
    </w:p>
    <w:p w14:paraId="33F73AF2" w14:textId="636EDA5F" w:rsidR="00D83356" w:rsidRPr="00D83356" w:rsidRDefault="00D83356" w:rsidP="00B70F1A">
      <w:pPr>
        <w:pStyle w:val="Ttulo4"/>
      </w:pPr>
      <w:r w:rsidRPr="00D83356">
        <w:rPr>
          <w:rStyle w:val="bzpyqfadein"/>
        </w:rPr>
        <w:t xml:space="preserve">La función </w:t>
      </w:r>
      <w:r w:rsidR="00B70F1A">
        <w:rPr>
          <w:rStyle w:val="CdigoInlineCar"/>
          <w:b/>
          <w:bCs w:val="0"/>
          <w:sz w:val="24"/>
          <w:szCs w:val="24"/>
        </w:rPr>
        <w:t>sorted</w:t>
      </w:r>
      <w:r w:rsidRPr="00D83356">
        <w:rPr>
          <w:rStyle w:val="CdigoInlineCar"/>
          <w:b/>
          <w:bCs w:val="0"/>
          <w:sz w:val="24"/>
          <w:szCs w:val="24"/>
        </w:rPr>
        <w:t>()</w:t>
      </w:r>
    </w:p>
    <w:p w14:paraId="7582A01E" w14:textId="21CD290F" w:rsidR="00D83356" w:rsidRDefault="0044593E" w:rsidP="00D83356">
      <w:pPr>
        <w:rPr>
          <w:rStyle w:val="bzpyqfadein"/>
        </w:rPr>
      </w:pPr>
      <w:r>
        <w:rPr>
          <w:rStyle w:val="bzpyqfadein"/>
        </w:rPr>
        <w:t xml:space="preserve">La función </w:t>
      </w:r>
      <w:r w:rsidRPr="0044593E">
        <w:rPr>
          <w:rStyle w:val="CdigoInlineCar"/>
        </w:rPr>
        <w:t>sorted()</w:t>
      </w:r>
      <w:r>
        <w:rPr>
          <w:rStyle w:val="bzpyqfadein"/>
        </w:rPr>
        <w:t xml:space="preserve"> d</w:t>
      </w:r>
      <w:r w:rsidR="0043566B">
        <w:rPr>
          <w:rStyle w:val="bzpyqfadein"/>
        </w:rPr>
        <w:t xml:space="preserve">evuelve una </w:t>
      </w:r>
      <w:r w:rsidR="0043566B">
        <w:rPr>
          <w:rStyle w:val="bzpyqfadein"/>
          <w:b/>
          <w:bCs/>
        </w:rPr>
        <w:t>nueva lista ordenada</w:t>
      </w:r>
      <w:r w:rsidR="0043566B">
        <w:rPr>
          <w:rStyle w:val="bzpyqfadein"/>
        </w:rPr>
        <w:t xml:space="preserve"> a partir de un iterable.</w:t>
      </w:r>
      <w:r w:rsidR="008501B7">
        <w:rPr>
          <w:rStyle w:val="bzpyqfadein"/>
        </w:rPr>
        <w:t xml:space="preserve"> La forma general </w:t>
      </w:r>
      <w:r w:rsidR="00ED5E9B">
        <w:rPr>
          <w:rStyle w:val="bzpyqfadein"/>
        </w:rPr>
        <w:t xml:space="preserve">de la función </w:t>
      </w:r>
      <w:r w:rsidR="008501B7">
        <w:rPr>
          <w:rStyle w:val="bzpyqfadein"/>
        </w:rPr>
        <w:t>es:</w:t>
      </w:r>
    </w:p>
    <w:p w14:paraId="444E3FBD" w14:textId="77777777" w:rsidR="008E0655" w:rsidRDefault="008E0655" w:rsidP="008E0655">
      <w:pPr>
        <w:pStyle w:val="HTMLconformatoprevio"/>
        <w:shd w:val="clear" w:color="auto" w:fill="F9F3FD"/>
        <w:rPr>
          <w:b/>
          <w:bCs/>
          <w:color w:val="302A24"/>
        </w:rPr>
      </w:pPr>
    </w:p>
    <w:p w14:paraId="65C55349" w14:textId="4724CC71" w:rsidR="008E0655" w:rsidRDefault="008E0655" w:rsidP="008E0655">
      <w:pPr>
        <w:pStyle w:val="HTMLconformatoprevio"/>
        <w:shd w:val="clear" w:color="auto" w:fill="F9F3FD"/>
        <w:rPr>
          <w:b/>
          <w:bCs/>
          <w:color w:val="302A24"/>
        </w:rPr>
      </w:pPr>
      <w:r w:rsidRPr="008E0655">
        <w:rPr>
          <w:b/>
          <w:bCs/>
          <w:color w:val="302A24"/>
        </w:rPr>
        <w:t>vlans = [</w:t>
      </w:r>
      <w:r w:rsidRPr="008E0655">
        <w:rPr>
          <w:b/>
          <w:bCs/>
          <w:color w:val="4868FF"/>
        </w:rPr>
        <w:t>30</w:t>
      </w:r>
      <w:r w:rsidRPr="008E0655">
        <w:rPr>
          <w:b/>
          <w:bCs/>
          <w:color w:val="302A24"/>
        </w:rPr>
        <w:t xml:space="preserve">, </w:t>
      </w:r>
      <w:r w:rsidRPr="008E0655">
        <w:rPr>
          <w:b/>
          <w:bCs/>
          <w:color w:val="4868FF"/>
        </w:rPr>
        <w:t>10</w:t>
      </w:r>
      <w:r w:rsidRPr="008E0655">
        <w:rPr>
          <w:b/>
          <w:bCs/>
          <w:color w:val="302A24"/>
        </w:rPr>
        <w:t xml:space="preserve">, </w:t>
      </w:r>
      <w:r w:rsidRPr="008E0655">
        <w:rPr>
          <w:b/>
          <w:bCs/>
          <w:color w:val="4868FF"/>
        </w:rPr>
        <w:t>20</w:t>
      </w:r>
      <w:r w:rsidRPr="008E0655">
        <w:rPr>
          <w:b/>
          <w:bCs/>
          <w:color w:val="302A24"/>
        </w:rPr>
        <w:t>]</w:t>
      </w:r>
      <w:r w:rsidRPr="008E0655">
        <w:rPr>
          <w:b/>
          <w:bCs/>
          <w:color w:val="302A24"/>
        </w:rPr>
        <w:br/>
      </w:r>
      <w:r w:rsidRPr="008E0655">
        <w:rPr>
          <w:b/>
          <w:bCs/>
          <w:color w:val="9C7028"/>
        </w:rPr>
        <w:t>print</w:t>
      </w:r>
      <w:r w:rsidRPr="008E0655">
        <w:rPr>
          <w:b/>
          <w:bCs/>
          <w:color w:val="302A24"/>
        </w:rPr>
        <w:t>(</w:t>
      </w:r>
      <w:r w:rsidRPr="008E0655">
        <w:rPr>
          <w:b/>
          <w:bCs/>
          <w:color w:val="9C7028"/>
        </w:rPr>
        <w:t>sorted</w:t>
      </w:r>
      <w:r w:rsidRPr="008E0655">
        <w:rPr>
          <w:b/>
          <w:bCs/>
          <w:color w:val="302A24"/>
        </w:rPr>
        <w:t>(vlans))</w:t>
      </w:r>
    </w:p>
    <w:p w14:paraId="69C3D707" w14:textId="77777777" w:rsidR="008E0655" w:rsidRPr="008E0655" w:rsidRDefault="008E0655" w:rsidP="008E0655">
      <w:pPr>
        <w:pStyle w:val="HTMLconformatoprevio"/>
        <w:shd w:val="clear" w:color="auto" w:fill="F9F3FD"/>
        <w:rPr>
          <w:b/>
          <w:bCs/>
          <w:color w:val="302A24"/>
        </w:rPr>
      </w:pPr>
    </w:p>
    <w:p w14:paraId="40F4A633" w14:textId="6DCBF8B7" w:rsidR="0043566B" w:rsidRDefault="008E0655" w:rsidP="00D83356">
      <w:r>
        <w:t>Resultado:</w:t>
      </w:r>
    </w:p>
    <w:p w14:paraId="46B3CD0C" w14:textId="71A7B7C8" w:rsidR="008E0655" w:rsidRPr="00D83356" w:rsidRDefault="008E0655" w:rsidP="008E0655">
      <w:pPr>
        <w:pStyle w:val="HTMLconformatoprevio"/>
        <w:shd w:val="clear" w:color="auto" w:fill="F9F3FD"/>
        <w:rPr>
          <w:b/>
          <w:bCs/>
          <w:color w:val="302A24"/>
        </w:rPr>
      </w:pPr>
      <w:r>
        <w:rPr>
          <w:color w:val="302A24"/>
        </w:rPr>
        <w:br/>
      </w:r>
      <w:r w:rsidR="00BB4D2F" w:rsidRPr="00BB4D2F">
        <w:rPr>
          <w:b/>
          <w:bCs/>
          <w:color w:val="302A24"/>
        </w:rPr>
        <w:t>[10, 20, 30]</w:t>
      </w:r>
    </w:p>
    <w:p w14:paraId="7ACE1933" w14:textId="77777777" w:rsidR="008E0655" w:rsidRDefault="008E0655" w:rsidP="008E0655">
      <w:pPr>
        <w:pStyle w:val="HTMLconformatoprevio"/>
        <w:shd w:val="clear" w:color="auto" w:fill="F9F3FD"/>
        <w:rPr>
          <w:color w:val="302A24"/>
        </w:rPr>
      </w:pPr>
    </w:p>
    <w:p w14:paraId="4511691C" w14:textId="1A5DD869" w:rsidR="008E0655" w:rsidRDefault="008E0655" w:rsidP="00D83356">
      <w:pPr>
        <w:rPr>
          <w:rStyle w:val="bzpyqfadein"/>
        </w:rPr>
      </w:pPr>
      <w:r>
        <w:rPr>
          <w:rStyle w:val="bzpyqfadein"/>
        </w:rPr>
        <w:t>Esto es útil cuando necesitamos presentar datos de forma ordenada en pantalla o generar reportes más legibles.</w:t>
      </w:r>
    </w:p>
    <w:p w14:paraId="5F4F9342" w14:textId="2C815AF1" w:rsidR="008E0655" w:rsidRDefault="008E0655" w:rsidP="00D83356">
      <w:pPr>
        <w:rPr>
          <w:rStyle w:val="bzpyqfadein"/>
        </w:rPr>
      </w:pPr>
      <w:r>
        <w:rPr>
          <w:rStyle w:val="bzpyqfadein"/>
        </w:rPr>
        <w:t xml:space="preserve">Un uso muy común de </w:t>
      </w:r>
      <w:r w:rsidRPr="008E0655">
        <w:rPr>
          <w:rStyle w:val="CdigoInlineCar"/>
        </w:rPr>
        <w:t>sorted()</w:t>
      </w:r>
      <w:r>
        <w:rPr>
          <w:rStyle w:val="bzpyqfadein"/>
        </w:rPr>
        <w:t xml:space="preserve"> es utilizarlo con sets para poder ordenar los elementos, que de otro modo siempre estaría</w:t>
      </w:r>
      <w:r w:rsidR="00B0439D">
        <w:rPr>
          <w:rStyle w:val="bzpyqfadein"/>
        </w:rPr>
        <w:t>n</w:t>
      </w:r>
      <w:r>
        <w:rPr>
          <w:rStyle w:val="bzpyqfadein"/>
        </w:rPr>
        <w:t xml:space="preserve"> desordenados:</w:t>
      </w:r>
    </w:p>
    <w:p w14:paraId="4D7680ED" w14:textId="3DF27D56" w:rsidR="008E0655" w:rsidRPr="008E0655" w:rsidRDefault="008E0655" w:rsidP="008E0655">
      <w:pPr>
        <w:pStyle w:val="HTMLconformatoprevio"/>
        <w:shd w:val="clear" w:color="auto" w:fill="F9F3FD"/>
        <w:rPr>
          <w:b/>
          <w:bCs/>
          <w:color w:val="302A24"/>
        </w:rPr>
      </w:pPr>
      <w:r>
        <w:rPr>
          <w:color w:val="302A24"/>
        </w:rPr>
        <w:br/>
      </w:r>
      <w:r w:rsidRPr="008E0655">
        <w:rPr>
          <w:b/>
          <w:bCs/>
          <w:color w:val="302A24"/>
        </w:rPr>
        <w:t>vlans = {</w:t>
      </w:r>
      <w:r w:rsidRPr="008E0655">
        <w:rPr>
          <w:b/>
          <w:bCs/>
          <w:color w:val="4868FF"/>
        </w:rPr>
        <w:t>30</w:t>
      </w:r>
      <w:r w:rsidRPr="008E0655">
        <w:rPr>
          <w:b/>
          <w:bCs/>
          <w:color w:val="302A24"/>
        </w:rPr>
        <w:t xml:space="preserve">, </w:t>
      </w:r>
      <w:r w:rsidRPr="008E0655">
        <w:rPr>
          <w:b/>
          <w:bCs/>
          <w:color w:val="4868FF"/>
        </w:rPr>
        <w:t>10</w:t>
      </w:r>
      <w:r w:rsidRPr="008E0655">
        <w:rPr>
          <w:b/>
          <w:bCs/>
          <w:color w:val="302A24"/>
        </w:rPr>
        <w:t xml:space="preserve">, </w:t>
      </w:r>
      <w:r w:rsidRPr="008E0655">
        <w:rPr>
          <w:b/>
          <w:bCs/>
          <w:color w:val="4868FF"/>
        </w:rPr>
        <w:t>20</w:t>
      </w:r>
      <w:r w:rsidRPr="008E0655">
        <w:rPr>
          <w:b/>
          <w:bCs/>
          <w:color w:val="302A24"/>
        </w:rPr>
        <w:t>}</w:t>
      </w:r>
      <w:r w:rsidRPr="008E0655">
        <w:rPr>
          <w:b/>
          <w:bCs/>
          <w:color w:val="302A24"/>
        </w:rPr>
        <w:br/>
      </w:r>
      <w:r w:rsidRPr="008E0655">
        <w:rPr>
          <w:b/>
          <w:bCs/>
          <w:color w:val="9C7028"/>
        </w:rPr>
        <w:t>print</w:t>
      </w:r>
      <w:r w:rsidRPr="008E0655">
        <w:rPr>
          <w:b/>
          <w:bCs/>
          <w:color w:val="302A24"/>
        </w:rPr>
        <w:t>(</w:t>
      </w:r>
      <w:r w:rsidRPr="008E0655">
        <w:rPr>
          <w:b/>
          <w:bCs/>
          <w:color w:val="9C7028"/>
        </w:rPr>
        <w:t>sorted</w:t>
      </w:r>
      <w:r w:rsidRPr="008E0655">
        <w:rPr>
          <w:b/>
          <w:bCs/>
          <w:color w:val="302A24"/>
        </w:rPr>
        <w:t>(vlans))</w:t>
      </w:r>
    </w:p>
    <w:p w14:paraId="1ABF3359" w14:textId="77777777" w:rsidR="008E0655" w:rsidRDefault="008E0655" w:rsidP="008E0655">
      <w:pPr>
        <w:pStyle w:val="HTMLconformatoprevio"/>
        <w:shd w:val="clear" w:color="auto" w:fill="F9F3FD"/>
        <w:rPr>
          <w:color w:val="302A24"/>
        </w:rPr>
      </w:pPr>
    </w:p>
    <w:p w14:paraId="2E4E2EBB" w14:textId="77777777" w:rsidR="008E0655" w:rsidRDefault="008E0655" w:rsidP="008E0655">
      <w:r>
        <w:t>Resultado:</w:t>
      </w:r>
    </w:p>
    <w:p w14:paraId="08637508" w14:textId="5DAD2465" w:rsidR="008E0655" w:rsidRPr="00D83356" w:rsidRDefault="008E0655" w:rsidP="008E0655">
      <w:pPr>
        <w:pStyle w:val="HTMLconformatoprevio"/>
        <w:shd w:val="clear" w:color="auto" w:fill="F9F3FD"/>
        <w:rPr>
          <w:b/>
          <w:bCs/>
          <w:color w:val="302A24"/>
        </w:rPr>
      </w:pPr>
      <w:r>
        <w:rPr>
          <w:color w:val="302A24"/>
        </w:rPr>
        <w:br/>
      </w:r>
      <w:r>
        <w:rPr>
          <w:b/>
          <w:bCs/>
          <w:color w:val="302A24"/>
        </w:rPr>
        <w:t>[10, 20,</w:t>
      </w:r>
      <w:r w:rsidR="00B0439D">
        <w:rPr>
          <w:b/>
          <w:bCs/>
          <w:color w:val="302A24"/>
        </w:rPr>
        <w:t xml:space="preserve"> </w:t>
      </w:r>
      <w:r>
        <w:rPr>
          <w:b/>
          <w:bCs/>
          <w:color w:val="302A24"/>
        </w:rPr>
        <w:t>30]</w:t>
      </w:r>
    </w:p>
    <w:p w14:paraId="6A8D771D" w14:textId="343B329E" w:rsidR="008E0655" w:rsidRDefault="008E0655" w:rsidP="008E0655">
      <w:pPr>
        <w:pStyle w:val="HTMLconformatoprevio"/>
        <w:shd w:val="clear" w:color="auto" w:fill="F9F3FD"/>
        <w:rPr>
          <w:color w:val="302A24"/>
        </w:rPr>
      </w:pPr>
    </w:p>
    <w:p w14:paraId="3EED7570" w14:textId="04DAD89A" w:rsidR="008E0655" w:rsidRDefault="008E0655" w:rsidP="008E0655">
      <w:pPr>
        <w:pStyle w:val="Ttulo4"/>
      </w:pPr>
      <w:r>
        <w:t xml:space="preserve">La función </w:t>
      </w:r>
      <w:r w:rsidRPr="0044593E">
        <w:rPr>
          <w:rStyle w:val="CdigoInlineCar"/>
          <w:b/>
          <w:bCs w:val="0"/>
          <w:sz w:val="24"/>
          <w:szCs w:val="24"/>
        </w:rPr>
        <w:t>sum()</w:t>
      </w:r>
    </w:p>
    <w:p w14:paraId="2FC9EEF5" w14:textId="1A2F324D" w:rsidR="008E0655" w:rsidRDefault="0044593E" w:rsidP="008E0655">
      <w:pPr>
        <w:rPr>
          <w:rStyle w:val="bzpyqfadein"/>
        </w:rPr>
      </w:pPr>
      <w:r>
        <w:t xml:space="preserve">La función </w:t>
      </w:r>
      <w:r w:rsidRPr="0044593E">
        <w:rPr>
          <w:rStyle w:val="CdigoInlineCar"/>
        </w:rPr>
        <w:t>sum()</w:t>
      </w:r>
      <w:r>
        <w:t xml:space="preserve"> p</w:t>
      </w:r>
      <w:r w:rsidR="008E0655">
        <w:rPr>
          <w:rStyle w:val="bzpyqfadein"/>
        </w:rPr>
        <w:t>ermite sumar los elementos numéricos de una colección:</w:t>
      </w:r>
    </w:p>
    <w:p w14:paraId="2C376203" w14:textId="5023A43A" w:rsidR="008E0655" w:rsidRPr="008E0655" w:rsidRDefault="008E0655" w:rsidP="008E0655">
      <w:pPr>
        <w:pStyle w:val="HTMLconformatoprevio"/>
        <w:shd w:val="clear" w:color="auto" w:fill="F9F3FD"/>
        <w:rPr>
          <w:b/>
          <w:bCs/>
          <w:color w:val="302A24"/>
        </w:rPr>
      </w:pPr>
      <w:r>
        <w:rPr>
          <w:color w:val="A0A0A0"/>
        </w:rPr>
        <w:br/>
      </w:r>
      <w:r w:rsidRPr="008E0655">
        <w:rPr>
          <w:b/>
          <w:bCs/>
          <w:color w:val="302A24"/>
        </w:rPr>
        <w:t>traffic_values = [</w:t>
      </w:r>
      <w:r w:rsidRPr="008E0655">
        <w:rPr>
          <w:b/>
          <w:bCs/>
          <w:color w:val="4868FF"/>
        </w:rPr>
        <w:t>120.12</w:t>
      </w:r>
      <w:r w:rsidRPr="008E0655">
        <w:rPr>
          <w:b/>
          <w:bCs/>
          <w:color w:val="302A24"/>
        </w:rPr>
        <w:t xml:space="preserve">, </w:t>
      </w:r>
      <w:r w:rsidRPr="008E0655">
        <w:rPr>
          <w:b/>
          <w:bCs/>
          <w:color w:val="4868FF"/>
        </w:rPr>
        <w:t>300.96</w:t>
      </w:r>
      <w:r w:rsidRPr="008E0655">
        <w:rPr>
          <w:b/>
          <w:bCs/>
          <w:color w:val="302A24"/>
        </w:rPr>
        <w:t xml:space="preserve">, </w:t>
      </w:r>
      <w:r w:rsidRPr="008E0655">
        <w:rPr>
          <w:b/>
          <w:bCs/>
          <w:color w:val="4868FF"/>
        </w:rPr>
        <w:t>150.05</w:t>
      </w:r>
      <w:r w:rsidRPr="008E0655">
        <w:rPr>
          <w:b/>
          <w:bCs/>
          <w:color w:val="302A24"/>
        </w:rPr>
        <w:t>]</w:t>
      </w:r>
      <w:r w:rsidRPr="008E0655">
        <w:rPr>
          <w:b/>
          <w:bCs/>
          <w:color w:val="302A24"/>
        </w:rPr>
        <w:br/>
      </w:r>
      <w:r w:rsidRPr="008E0655">
        <w:rPr>
          <w:b/>
          <w:bCs/>
          <w:color w:val="9C7028"/>
        </w:rPr>
        <w:t>print</w:t>
      </w:r>
      <w:r w:rsidRPr="008E0655">
        <w:rPr>
          <w:b/>
          <w:bCs/>
          <w:color w:val="302A24"/>
        </w:rPr>
        <w:t>(</w:t>
      </w:r>
      <w:r w:rsidRPr="008E0655">
        <w:rPr>
          <w:b/>
          <w:bCs/>
          <w:color w:val="486830"/>
        </w:rPr>
        <w:t xml:space="preserve">f'El tráfico total es: </w:t>
      </w:r>
      <w:r w:rsidRPr="008E0655">
        <w:rPr>
          <w:b/>
          <w:bCs/>
          <w:color w:val="174BE6"/>
        </w:rPr>
        <w:t>{</w:t>
      </w:r>
      <w:r w:rsidRPr="008E0655">
        <w:rPr>
          <w:b/>
          <w:bCs/>
          <w:color w:val="9C7028"/>
        </w:rPr>
        <w:t>sum</w:t>
      </w:r>
      <w:r w:rsidRPr="008E0655">
        <w:rPr>
          <w:b/>
          <w:bCs/>
          <w:color w:val="302A24"/>
        </w:rPr>
        <w:t>(traffic_values)</w:t>
      </w:r>
      <w:r w:rsidRPr="008E0655">
        <w:rPr>
          <w:b/>
          <w:bCs/>
          <w:color w:val="174BE6"/>
        </w:rPr>
        <w:t>}</w:t>
      </w:r>
      <w:r w:rsidRPr="008E0655">
        <w:rPr>
          <w:b/>
          <w:bCs/>
          <w:color w:val="486830"/>
        </w:rPr>
        <w:t>'</w:t>
      </w:r>
      <w:r w:rsidRPr="008E0655">
        <w:rPr>
          <w:b/>
          <w:bCs/>
          <w:color w:val="302A24"/>
        </w:rPr>
        <w:t>)</w:t>
      </w:r>
      <w:r w:rsidRPr="008E0655">
        <w:rPr>
          <w:b/>
          <w:bCs/>
          <w:color w:val="302A24"/>
        </w:rPr>
        <w:br/>
      </w:r>
    </w:p>
    <w:p w14:paraId="1E732FB8" w14:textId="6224DD5A" w:rsidR="008E0655" w:rsidRDefault="008E0655" w:rsidP="008E0655">
      <w:r>
        <w:t>Resultado:</w:t>
      </w:r>
    </w:p>
    <w:p w14:paraId="3299A67A" w14:textId="480DF8B4" w:rsidR="008E0655" w:rsidRDefault="008E0655" w:rsidP="008E0655">
      <w:pPr>
        <w:pStyle w:val="HTMLconformatoprevio"/>
        <w:shd w:val="clear" w:color="auto" w:fill="F9F3FD"/>
        <w:rPr>
          <w:color w:val="302A24"/>
        </w:rPr>
      </w:pPr>
      <w:r>
        <w:rPr>
          <w:color w:val="302A24"/>
        </w:rPr>
        <w:br/>
      </w:r>
      <w:r w:rsidRPr="008E0655">
        <w:rPr>
          <w:b/>
          <w:bCs/>
          <w:color w:val="302A24"/>
        </w:rPr>
        <w:t>El tráfico total es: 571.13</w:t>
      </w:r>
      <w:r w:rsidRPr="008E0655">
        <w:rPr>
          <w:b/>
          <w:bCs/>
          <w:color w:val="302A24"/>
        </w:rPr>
        <w:br/>
      </w:r>
    </w:p>
    <w:p w14:paraId="37E9776F" w14:textId="66AA5640" w:rsidR="00373E87" w:rsidRDefault="00373E87" w:rsidP="0044593E">
      <w:pPr>
        <w:pStyle w:val="Ttulo4"/>
      </w:pPr>
      <w:r>
        <w:t xml:space="preserve">Las funciones </w:t>
      </w:r>
      <w:r w:rsidRPr="00AD2BB3">
        <w:rPr>
          <w:rStyle w:val="CdigoInlineCar"/>
          <w:b/>
          <w:bCs w:val="0"/>
          <w:sz w:val="24"/>
          <w:szCs w:val="24"/>
        </w:rPr>
        <w:t>min()</w:t>
      </w:r>
      <w:r>
        <w:t xml:space="preserve"> y </w:t>
      </w:r>
      <w:r w:rsidRPr="00AD2BB3">
        <w:rPr>
          <w:rStyle w:val="CdigoInlineCar"/>
          <w:b/>
          <w:bCs w:val="0"/>
          <w:sz w:val="24"/>
          <w:szCs w:val="24"/>
        </w:rPr>
        <w:t>max()</w:t>
      </w:r>
    </w:p>
    <w:p w14:paraId="13109D09" w14:textId="6A4A027E" w:rsidR="00373E87" w:rsidRDefault="00AD2BB3" w:rsidP="00373E87">
      <w:pPr>
        <w:rPr>
          <w:rFonts w:ascii="Times New Roman" w:hAnsi="Times New Roman"/>
        </w:rPr>
      </w:pPr>
      <w:r>
        <w:rPr>
          <w:rStyle w:val="bzpyqfadein"/>
        </w:rPr>
        <w:t xml:space="preserve">Las funciones </w:t>
      </w:r>
      <w:r w:rsidRPr="00AD2BB3">
        <w:rPr>
          <w:rStyle w:val="CdigoInlineCar"/>
        </w:rPr>
        <w:t>min()</w:t>
      </w:r>
      <w:r>
        <w:rPr>
          <w:rStyle w:val="bzpyqfadein"/>
        </w:rPr>
        <w:t xml:space="preserve"> y </w:t>
      </w:r>
      <w:r w:rsidRPr="00AD2BB3">
        <w:rPr>
          <w:rStyle w:val="CdigoInlineCar"/>
        </w:rPr>
        <w:t>max()</w:t>
      </w:r>
      <w:r>
        <w:rPr>
          <w:rStyle w:val="bzpyqfadein"/>
        </w:rPr>
        <w:t xml:space="preserve"> </w:t>
      </w:r>
      <w:r w:rsidR="00373E87">
        <w:rPr>
          <w:rStyle w:val="bzpyqfadein"/>
        </w:rPr>
        <w:t>permiten obtener el valor más pequeño o más grande de una colección.</w:t>
      </w:r>
    </w:p>
    <w:p w14:paraId="75253335" w14:textId="5E69E661" w:rsidR="00373E87" w:rsidRPr="00373E87" w:rsidRDefault="00373E87" w:rsidP="00373E87">
      <w:pPr>
        <w:pStyle w:val="HTMLconformatoprevio"/>
        <w:shd w:val="clear" w:color="auto" w:fill="F9F3FD"/>
        <w:rPr>
          <w:b/>
          <w:bCs/>
          <w:color w:val="302A24"/>
        </w:rPr>
      </w:pPr>
      <w:r w:rsidRPr="00373E87">
        <w:rPr>
          <w:b/>
          <w:bCs/>
          <w:color w:val="A0A0A0"/>
        </w:rPr>
        <w:br/>
      </w:r>
      <w:r w:rsidRPr="00373E87">
        <w:rPr>
          <w:b/>
          <w:bCs/>
          <w:color w:val="302A24"/>
        </w:rPr>
        <w:t>temperatures = [</w:t>
      </w:r>
      <w:r w:rsidRPr="00373E87">
        <w:rPr>
          <w:b/>
          <w:bCs/>
          <w:color w:val="4868FF"/>
        </w:rPr>
        <w:t>25.4</w:t>
      </w:r>
      <w:r w:rsidRPr="00373E87">
        <w:rPr>
          <w:b/>
          <w:bCs/>
          <w:color w:val="302A24"/>
        </w:rPr>
        <w:t xml:space="preserve">, </w:t>
      </w:r>
      <w:r w:rsidRPr="00373E87">
        <w:rPr>
          <w:b/>
          <w:bCs/>
          <w:color w:val="4868FF"/>
        </w:rPr>
        <w:t>32.8</w:t>
      </w:r>
      <w:r w:rsidRPr="00373E87">
        <w:rPr>
          <w:b/>
          <w:bCs/>
          <w:color w:val="302A24"/>
        </w:rPr>
        <w:t xml:space="preserve">, </w:t>
      </w:r>
      <w:r w:rsidRPr="00373E87">
        <w:rPr>
          <w:b/>
          <w:bCs/>
          <w:color w:val="4868FF"/>
        </w:rPr>
        <w:t>18.1</w:t>
      </w:r>
      <w:r w:rsidRPr="00373E87">
        <w:rPr>
          <w:b/>
          <w:bCs/>
          <w:color w:val="302A24"/>
        </w:rPr>
        <w:t xml:space="preserve">, </w:t>
      </w:r>
      <w:r w:rsidRPr="00373E87">
        <w:rPr>
          <w:b/>
          <w:bCs/>
          <w:color w:val="4868FF"/>
        </w:rPr>
        <w:t>29.0</w:t>
      </w:r>
      <w:r w:rsidRPr="00373E87">
        <w:rPr>
          <w:b/>
          <w:bCs/>
          <w:color w:val="302A24"/>
        </w:rPr>
        <w:t>]</w:t>
      </w:r>
      <w:r w:rsidRPr="00373E87">
        <w:rPr>
          <w:b/>
          <w:bCs/>
          <w:color w:val="302A24"/>
        </w:rPr>
        <w:br/>
      </w:r>
      <w:r w:rsidRPr="00373E87">
        <w:rPr>
          <w:b/>
          <w:bCs/>
          <w:color w:val="9C7028"/>
        </w:rPr>
        <w:lastRenderedPageBreak/>
        <w:t>print</w:t>
      </w:r>
      <w:r w:rsidRPr="00373E87">
        <w:rPr>
          <w:b/>
          <w:bCs/>
          <w:color w:val="302A24"/>
        </w:rPr>
        <w:t>(</w:t>
      </w:r>
      <w:r w:rsidRPr="00373E87">
        <w:rPr>
          <w:b/>
          <w:bCs/>
          <w:color w:val="486830"/>
        </w:rPr>
        <w:t xml:space="preserve">f'La temperatura mínima es: </w:t>
      </w:r>
      <w:r w:rsidRPr="00373E87">
        <w:rPr>
          <w:b/>
          <w:bCs/>
          <w:color w:val="174BE6"/>
        </w:rPr>
        <w:t>{</w:t>
      </w:r>
      <w:r w:rsidRPr="00373E87">
        <w:rPr>
          <w:b/>
          <w:bCs/>
          <w:color w:val="9C7028"/>
        </w:rPr>
        <w:t>min</w:t>
      </w:r>
      <w:r w:rsidRPr="00373E87">
        <w:rPr>
          <w:b/>
          <w:bCs/>
          <w:color w:val="302A24"/>
        </w:rPr>
        <w:t>(temperatures)</w:t>
      </w:r>
      <w:r w:rsidRPr="00373E87">
        <w:rPr>
          <w:b/>
          <w:bCs/>
          <w:color w:val="174BE6"/>
        </w:rPr>
        <w:t>}</w:t>
      </w:r>
      <w:r w:rsidRPr="00373E87">
        <w:rPr>
          <w:b/>
          <w:bCs/>
          <w:color w:val="486830"/>
        </w:rPr>
        <w:t>°C.'</w:t>
      </w:r>
      <w:r w:rsidRPr="00373E87">
        <w:rPr>
          <w:b/>
          <w:bCs/>
          <w:color w:val="486830"/>
        </w:rPr>
        <w:br/>
        <w:t xml:space="preserve">      f' </w:t>
      </w:r>
      <w:r w:rsidR="00AD2AA6">
        <w:rPr>
          <w:b/>
          <w:bCs/>
          <w:color w:val="486830"/>
        </w:rPr>
        <w:t>y</w:t>
      </w:r>
      <w:r w:rsidRPr="00373E87">
        <w:rPr>
          <w:b/>
          <w:bCs/>
          <w:color w:val="486830"/>
        </w:rPr>
        <w:t xml:space="preserve"> la máxima: </w:t>
      </w:r>
      <w:r w:rsidRPr="00373E87">
        <w:rPr>
          <w:b/>
          <w:bCs/>
          <w:color w:val="174BE6"/>
        </w:rPr>
        <w:t>{</w:t>
      </w:r>
      <w:r w:rsidRPr="00373E87">
        <w:rPr>
          <w:b/>
          <w:bCs/>
          <w:color w:val="9C7028"/>
        </w:rPr>
        <w:t>max</w:t>
      </w:r>
      <w:r w:rsidRPr="00373E87">
        <w:rPr>
          <w:b/>
          <w:bCs/>
          <w:color w:val="302A24"/>
        </w:rPr>
        <w:t>(temperatures)</w:t>
      </w:r>
      <w:r w:rsidRPr="00373E87">
        <w:rPr>
          <w:b/>
          <w:bCs/>
          <w:color w:val="174BE6"/>
        </w:rPr>
        <w:t>}</w:t>
      </w:r>
      <w:r w:rsidRPr="00373E87">
        <w:rPr>
          <w:b/>
          <w:bCs/>
          <w:color w:val="486830"/>
        </w:rPr>
        <w:t>°C'</w:t>
      </w:r>
      <w:r w:rsidR="00B62EC2" w:rsidRPr="00373E87">
        <w:rPr>
          <w:b/>
          <w:bCs/>
          <w:color w:val="302A24"/>
        </w:rPr>
        <w:t>)</w:t>
      </w:r>
    </w:p>
    <w:p w14:paraId="6F128418" w14:textId="1801E4D2" w:rsidR="00373E87" w:rsidRPr="00373E87" w:rsidRDefault="00373E87" w:rsidP="00373E87">
      <w:pPr>
        <w:pStyle w:val="HTMLconformatoprevio"/>
        <w:shd w:val="clear" w:color="auto" w:fill="F9F3FD"/>
        <w:rPr>
          <w:b/>
          <w:bCs/>
          <w:color w:val="302A24"/>
        </w:rPr>
      </w:pPr>
    </w:p>
    <w:p w14:paraId="2FBBBE60" w14:textId="34EF364B" w:rsidR="00373E87" w:rsidRDefault="00373E87" w:rsidP="00373E87">
      <w:r>
        <w:t>Resultado:</w:t>
      </w:r>
    </w:p>
    <w:p w14:paraId="69929394" w14:textId="542E8C4E" w:rsidR="00373E87" w:rsidRDefault="00373E87" w:rsidP="00373E87">
      <w:pPr>
        <w:pStyle w:val="HTMLconformatoprevio"/>
        <w:shd w:val="clear" w:color="auto" w:fill="F9F3FD"/>
        <w:rPr>
          <w:color w:val="302A24"/>
        </w:rPr>
      </w:pPr>
      <w:r>
        <w:rPr>
          <w:color w:val="302A24"/>
        </w:rPr>
        <w:br/>
      </w:r>
      <w:r w:rsidRPr="00373E87">
        <w:rPr>
          <w:b/>
          <w:bCs/>
          <w:color w:val="302A24"/>
        </w:rPr>
        <w:t xml:space="preserve">La temperatura mínima es: 18.1°C. </w:t>
      </w:r>
      <w:r w:rsidR="00AD2AA6">
        <w:rPr>
          <w:b/>
          <w:bCs/>
          <w:color w:val="302A24"/>
        </w:rPr>
        <w:t>y</w:t>
      </w:r>
      <w:r w:rsidRPr="00373E87">
        <w:rPr>
          <w:b/>
          <w:bCs/>
          <w:color w:val="302A24"/>
        </w:rPr>
        <w:t xml:space="preserve"> la máxima: 32.8°C</w:t>
      </w:r>
      <w:r w:rsidRPr="00373E87">
        <w:rPr>
          <w:b/>
          <w:bCs/>
          <w:color w:val="302A24"/>
        </w:rPr>
        <w:br/>
      </w:r>
    </w:p>
    <w:p w14:paraId="7E6876DB" w14:textId="571A9237" w:rsidR="002C6034" w:rsidRDefault="002C6034" w:rsidP="002C6034">
      <w:pPr>
        <w:pStyle w:val="Ttulo4"/>
      </w:pPr>
      <w:r>
        <w:t xml:space="preserve">La función </w:t>
      </w:r>
      <w:r w:rsidRPr="00D92A18">
        <w:rPr>
          <w:rFonts w:ascii="Courier New" w:hAnsi="Courier New" w:cs="Courier New"/>
          <w:sz w:val="24"/>
          <w:szCs w:val="24"/>
        </w:rPr>
        <w:t>type()</w:t>
      </w:r>
    </w:p>
    <w:p w14:paraId="50923ECE" w14:textId="548209AF" w:rsidR="002C6034" w:rsidRDefault="002C6034" w:rsidP="002C6034">
      <w:pPr>
        <w:rPr>
          <w:rFonts w:ascii="Times New Roman" w:hAnsi="Times New Roman"/>
        </w:rPr>
      </w:pPr>
      <w:r>
        <w:t xml:space="preserve">La función </w:t>
      </w:r>
      <w:r w:rsidRPr="002C6034">
        <w:rPr>
          <w:rStyle w:val="CdigoInlineCar"/>
        </w:rPr>
        <w:t>type()</w:t>
      </w:r>
      <w:r>
        <w:t xml:space="preserve"> permite conocer el tipo a</w:t>
      </w:r>
      <w:r w:rsidR="00CA06FA">
        <w:t>l</w:t>
      </w:r>
      <w:r>
        <w:t xml:space="preserve"> que pertenece un objeto. En automatización de redes, muchas librerías externas (como </w:t>
      </w:r>
      <w:r w:rsidR="00A819C3">
        <w:rPr>
          <w:rStyle w:val="CdigoInlineCar"/>
        </w:rPr>
        <w:t>p</w:t>
      </w:r>
      <w:r w:rsidRPr="002C6034">
        <w:rPr>
          <w:rStyle w:val="CdigoInlineCar"/>
        </w:rPr>
        <w:t>aramiko</w:t>
      </w:r>
      <w:r>
        <w:t xml:space="preserve"> o </w:t>
      </w:r>
      <w:r w:rsidRPr="002C6034">
        <w:rPr>
          <w:rStyle w:val="CdigoInlineCar"/>
        </w:rPr>
        <w:t>requests</w:t>
      </w:r>
      <w:r>
        <w:t>) devuelven objetos complejos que no siempre son simples cadenas de texto, listas o diccionarios.</w:t>
      </w:r>
    </w:p>
    <w:p w14:paraId="15803B3B" w14:textId="010F08CD" w:rsidR="002C6034" w:rsidRDefault="002C6034" w:rsidP="002C6034">
      <w:r>
        <w:t>Saber exactamente qué tipo de objeto tienes entre manos es la diferencia entre un script que funciona y uno que lanza un error inesperado</w:t>
      </w:r>
      <w:r w:rsidR="00C41104">
        <w:t>:</w:t>
      </w:r>
    </w:p>
    <w:p w14:paraId="6C3C9F15" w14:textId="77777777" w:rsidR="00AD1D44" w:rsidRDefault="00AD1D44" w:rsidP="00AD1D44">
      <w:pPr>
        <w:pStyle w:val="HTMLconformatoprevio"/>
        <w:shd w:val="clear" w:color="auto" w:fill="F9F3FD"/>
        <w:rPr>
          <w:color w:val="A0A0A0"/>
        </w:rPr>
      </w:pPr>
    </w:p>
    <w:p w14:paraId="7DB55CD6" w14:textId="77777777" w:rsidR="00F12C90" w:rsidRDefault="00AD1D44" w:rsidP="00AD1D44">
      <w:pPr>
        <w:pStyle w:val="HTMLconformatoprevio"/>
        <w:shd w:val="clear" w:color="auto" w:fill="F9F3FD"/>
        <w:rPr>
          <w:b/>
          <w:bCs/>
          <w:color w:val="302A24"/>
        </w:rPr>
      </w:pPr>
      <w:r w:rsidRPr="00AD1D44">
        <w:rPr>
          <w:b/>
          <w:bCs/>
          <w:color w:val="A0A0A0"/>
        </w:rPr>
        <w:t># Objeto de clase list</w:t>
      </w:r>
      <w:r w:rsidRPr="00AD1D44">
        <w:rPr>
          <w:b/>
          <w:bCs/>
          <w:color w:val="A0A0A0"/>
        </w:rPr>
        <w:br/>
      </w:r>
      <w:r w:rsidRPr="00AD1D44">
        <w:rPr>
          <w:b/>
          <w:bCs/>
          <w:color w:val="302A24"/>
        </w:rPr>
        <w:t>routers = [</w:t>
      </w:r>
      <w:r w:rsidRPr="00AD1D44">
        <w:rPr>
          <w:b/>
          <w:bCs/>
          <w:color w:val="486830"/>
        </w:rPr>
        <w:t>'R1-GYE'</w:t>
      </w:r>
      <w:r w:rsidRPr="00AD1D44">
        <w:rPr>
          <w:b/>
          <w:bCs/>
          <w:color w:val="302A24"/>
        </w:rPr>
        <w:t xml:space="preserve">, </w:t>
      </w:r>
      <w:r w:rsidRPr="00AD1D44">
        <w:rPr>
          <w:b/>
          <w:bCs/>
          <w:color w:val="486830"/>
        </w:rPr>
        <w:t>'R2-GYE'</w:t>
      </w:r>
      <w:r w:rsidRPr="00AD1D44">
        <w:rPr>
          <w:b/>
          <w:bCs/>
          <w:color w:val="302A24"/>
        </w:rPr>
        <w:t>]</w:t>
      </w:r>
      <w:r w:rsidRPr="00AD1D44">
        <w:rPr>
          <w:b/>
          <w:bCs/>
          <w:color w:val="302A24"/>
        </w:rPr>
        <w:br/>
      </w:r>
      <w:r w:rsidRPr="00AD1D44">
        <w:rPr>
          <w:b/>
          <w:bCs/>
          <w:color w:val="9C7028"/>
        </w:rPr>
        <w:t>print</w:t>
      </w:r>
      <w:r w:rsidRPr="00AD1D44">
        <w:rPr>
          <w:b/>
          <w:bCs/>
          <w:color w:val="302A24"/>
        </w:rPr>
        <w:t>(</w:t>
      </w:r>
      <w:r w:rsidRPr="00AD1D44">
        <w:rPr>
          <w:b/>
          <w:bCs/>
          <w:color w:val="9C7028"/>
        </w:rPr>
        <w:t>type</w:t>
      </w:r>
      <w:r w:rsidRPr="00AD1D44">
        <w:rPr>
          <w:b/>
          <w:bCs/>
          <w:color w:val="302A24"/>
        </w:rPr>
        <w:t>(routers))</w:t>
      </w:r>
    </w:p>
    <w:p w14:paraId="0242839B" w14:textId="65BC23C6" w:rsidR="00AD1D44" w:rsidRDefault="00AD1D44" w:rsidP="00AD1D44">
      <w:pPr>
        <w:pStyle w:val="HTMLconformatoprevio"/>
        <w:shd w:val="clear" w:color="auto" w:fill="F9F3FD"/>
        <w:rPr>
          <w:b/>
          <w:bCs/>
          <w:color w:val="302A24"/>
        </w:rPr>
      </w:pPr>
      <w:r w:rsidRPr="00AD1D44">
        <w:rPr>
          <w:b/>
          <w:bCs/>
          <w:color w:val="302A24"/>
        </w:rPr>
        <w:br/>
      </w:r>
    </w:p>
    <w:p w14:paraId="77E09CFB" w14:textId="77777777" w:rsidR="00F12C90" w:rsidRDefault="00AD1D44" w:rsidP="00AD1D44">
      <w:pPr>
        <w:pStyle w:val="HTMLconformatoprevio"/>
        <w:shd w:val="clear" w:color="auto" w:fill="F9F3FD"/>
        <w:rPr>
          <w:b/>
          <w:bCs/>
          <w:color w:val="302A24"/>
        </w:rPr>
      </w:pPr>
      <w:r w:rsidRPr="00AD1D44">
        <w:rPr>
          <w:b/>
          <w:bCs/>
          <w:color w:val="A0A0A0"/>
        </w:rPr>
        <w:t># Objeto de clase dict</w:t>
      </w:r>
      <w:r w:rsidRPr="00AD1D44">
        <w:rPr>
          <w:b/>
          <w:bCs/>
          <w:color w:val="302A24"/>
        </w:rPr>
        <w:br/>
        <w:t>routers = {</w:t>
      </w:r>
      <w:r w:rsidRPr="00AD1D44">
        <w:rPr>
          <w:b/>
          <w:bCs/>
          <w:color w:val="486830"/>
        </w:rPr>
        <w:t>'hostname'</w:t>
      </w:r>
      <w:r w:rsidRPr="00AD1D44">
        <w:rPr>
          <w:b/>
          <w:bCs/>
          <w:color w:val="302A24"/>
        </w:rPr>
        <w:t xml:space="preserve">: </w:t>
      </w:r>
      <w:r w:rsidRPr="00AD1D44">
        <w:rPr>
          <w:b/>
          <w:bCs/>
          <w:color w:val="486830"/>
        </w:rPr>
        <w:t>'R1-GYE'</w:t>
      </w:r>
      <w:r w:rsidRPr="00AD1D44">
        <w:rPr>
          <w:b/>
          <w:bCs/>
          <w:color w:val="302A24"/>
        </w:rPr>
        <w:t>}</w:t>
      </w:r>
      <w:r w:rsidRPr="00AD1D44">
        <w:rPr>
          <w:b/>
          <w:bCs/>
          <w:color w:val="302A24"/>
        </w:rPr>
        <w:br/>
      </w:r>
      <w:r w:rsidRPr="00AD1D44">
        <w:rPr>
          <w:b/>
          <w:bCs/>
          <w:color w:val="9C7028"/>
        </w:rPr>
        <w:t>print</w:t>
      </w:r>
      <w:r w:rsidRPr="00AD1D44">
        <w:rPr>
          <w:b/>
          <w:bCs/>
          <w:color w:val="302A24"/>
        </w:rPr>
        <w:t>(</w:t>
      </w:r>
      <w:r w:rsidRPr="00AD1D44">
        <w:rPr>
          <w:b/>
          <w:bCs/>
          <w:color w:val="9C7028"/>
        </w:rPr>
        <w:t>type</w:t>
      </w:r>
      <w:r w:rsidRPr="00AD1D44">
        <w:rPr>
          <w:b/>
          <w:bCs/>
          <w:color w:val="302A24"/>
        </w:rPr>
        <w:t>(routers))</w:t>
      </w:r>
    </w:p>
    <w:p w14:paraId="6D5B4E3B" w14:textId="40B19652" w:rsidR="00AD1D44" w:rsidRDefault="00AD1D44" w:rsidP="00AD1D44">
      <w:pPr>
        <w:pStyle w:val="HTMLconformatoprevio"/>
        <w:shd w:val="clear" w:color="auto" w:fill="F9F3FD"/>
        <w:rPr>
          <w:b/>
          <w:bCs/>
          <w:color w:val="302A24"/>
        </w:rPr>
      </w:pPr>
      <w:r w:rsidRPr="00AD1D44">
        <w:rPr>
          <w:b/>
          <w:bCs/>
          <w:color w:val="302A24"/>
        </w:rPr>
        <w:br/>
      </w:r>
    </w:p>
    <w:p w14:paraId="6B8F1990" w14:textId="77777777" w:rsidR="00F12C90" w:rsidRDefault="00AD1D44" w:rsidP="00AD1D44">
      <w:pPr>
        <w:pStyle w:val="HTMLconformatoprevio"/>
        <w:shd w:val="clear" w:color="auto" w:fill="F9F3FD"/>
        <w:rPr>
          <w:b/>
          <w:bCs/>
          <w:color w:val="302A24"/>
        </w:rPr>
      </w:pPr>
      <w:r w:rsidRPr="00AD1D44">
        <w:rPr>
          <w:b/>
          <w:bCs/>
          <w:color w:val="A0A0A0"/>
        </w:rPr>
        <w:t xml:space="preserve"># Objeto de clase </w:t>
      </w:r>
      <w:r>
        <w:rPr>
          <w:b/>
          <w:bCs/>
          <w:color w:val="A0A0A0"/>
        </w:rPr>
        <w:t>str</w:t>
      </w:r>
      <w:r w:rsidRPr="00AD1D44">
        <w:rPr>
          <w:b/>
          <w:bCs/>
          <w:color w:val="302A24"/>
        </w:rPr>
        <w:br/>
        <w:t xml:space="preserve">routers = </w:t>
      </w:r>
      <w:r w:rsidRPr="00AD1D44">
        <w:rPr>
          <w:b/>
          <w:bCs/>
          <w:color w:val="486830"/>
        </w:rPr>
        <w:t>'R1-GYE'</w:t>
      </w:r>
      <w:r w:rsidRPr="00AD1D44">
        <w:rPr>
          <w:b/>
          <w:bCs/>
          <w:color w:val="486830"/>
        </w:rPr>
        <w:br/>
      </w:r>
      <w:r w:rsidRPr="00AD1D44">
        <w:rPr>
          <w:b/>
          <w:bCs/>
          <w:color w:val="9C7028"/>
        </w:rPr>
        <w:t>print</w:t>
      </w:r>
      <w:r w:rsidRPr="00AD1D44">
        <w:rPr>
          <w:b/>
          <w:bCs/>
          <w:color w:val="302A24"/>
        </w:rPr>
        <w:t>(</w:t>
      </w:r>
      <w:r w:rsidRPr="00AD1D44">
        <w:rPr>
          <w:b/>
          <w:bCs/>
          <w:color w:val="9C7028"/>
        </w:rPr>
        <w:t>type</w:t>
      </w:r>
      <w:r w:rsidRPr="00AD1D44">
        <w:rPr>
          <w:b/>
          <w:bCs/>
          <w:color w:val="302A24"/>
        </w:rPr>
        <w:t>(routers))</w:t>
      </w:r>
    </w:p>
    <w:p w14:paraId="63E3C94E" w14:textId="027C09C2" w:rsidR="00AD1D44" w:rsidRDefault="00AD1D44" w:rsidP="00AD1D44">
      <w:pPr>
        <w:pStyle w:val="HTMLconformatoprevio"/>
        <w:shd w:val="clear" w:color="auto" w:fill="F9F3FD"/>
        <w:rPr>
          <w:b/>
          <w:bCs/>
          <w:color w:val="302A24"/>
        </w:rPr>
      </w:pPr>
      <w:r w:rsidRPr="00AD1D44">
        <w:rPr>
          <w:b/>
          <w:bCs/>
          <w:color w:val="302A24"/>
        </w:rPr>
        <w:br/>
      </w:r>
    </w:p>
    <w:p w14:paraId="1CEA7F85" w14:textId="121EC402" w:rsidR="00F12C90" w:rsidRDefault="00AD1D44" w:rsidP="00AD1D44">
      <w:pPr>
        <w:pStyle w:val="HTMLconformatoprevio"/>
        <w:shd w:val="clear" w:color="auto" w:fill="F9F3FD"/>
        <w:rPr>
          <w:b/>
          <w:bCs/>
          <w:color w:val="302A24"/>
        </w:rPr>
      </w:pPr>
      <w:r w:rsidRPr="00AD1D44">
        <w:rPr>
          <w:b/>
          <w:bCs/>
          <w:color w:val="A0A0A0"/>
        </w:rPr>
        <w:t xml:space="preserve"># Objeto de clase </w:t>
      </w:r>
      <w:r>
        <w:rPr>
          <w:b/>
          <w:bCs/>
          <w:color w:val="A0A0A0"/>
        </w:rPr>
        <w:t>NoneType</w:t>
      </w:r>
      <w:r w:rsidRPr="00AD1D44">
        <w:rPr>
          <w:b/>
          <w:bCs/>
          <w:color w:val="302A24"/>
        </w:rPr>
        <w:br/>
        <w:t xml:space="preserve">routers = </w:t>
      </w:r>
      <w:r w:rsidRPr="00AD1D44">
        <w:rPr>
          <w:b/>
          <w:bCs/>
          <w:color w:val="704080"/>
        </w:rPr>
        <w:t>None</w:t>
      </w:r>
      <w:r w:rsidRPr="00AD1D44">
        <w:rPr>
          <w:b/>
          <w:bCs/>
          <w:color w:val="704080"/>
        </w:rPr>
        <w:br/>
      </w:r>
      <w:r w:rsidRPr="00AD1D44">
        <w:rPr>
          <w:b/>
          <w:bCs/>
          <w:color w:val="9C7028"/>
        </w:rPr>
        <w:t>print</w:t>
      </w:r>
      <w:r w:rsidRPr="00AD1D44">
        <w:rPr>
          <w:b/>
          <w:bCs/>
          <w:color w:val="302A24"/>
        </w:rPr>
        <w:t>(</w:t>
      </w:r>
      <w:r w:rsidRPr="00AD1D44">
        <w:rPr>
          <w:b/>
          <w:bCs/>
          <w:color w:val="9C7028"/>
        </w:rPr>
        <w:t>type</w:t>
      </w:r>
      <w:r w:rsidRPr="00AD1D44">
        <w:rPr>
          <w:b/>
          <w:bCs/>
          <w:color w:val="302A24"/>
        </w:rPr>
        <w:t>(routers))</w:t>
      </w:r>
      <w:r w:rsidRPr="00AD1D44">
        <w:rPr>
          <w:b/>
          <w:bCs/>
          <w:color w:val="302A24"/>
        </w:rPr>
        <w:br/>
      </w:r>
    </w:p>
    <w:p w14:paraId="676715CA" w14:textId="77777777" w:rsidR="00AD1D44" w:rsidRPr="00AD1D44" w:rsidRDefault="00AD1D44" w:rsidP="00AD1D44">
      <w:pPr>
        <w:pStyle w:val="HTMLconformatoprevio"/>
        <w:shd w:val="clear" w:color="auto" w:fill="F9F3FD"/>
        <w:rPr>
          <w:b/>
          <w:bCs/>
          <w:color w:val="302A24"/>
        </w:rPr>
      </w:pPr>
      <w:r w:rsidRPr="00AD1D44">
        <w:rPr>
          <w:b/>
          <w:bCs/>
          <w:color w:val="A0A0A0"/>
        </w:rPr>
        <w:t xml:space="preserve"># Objeto de clase </w:t>
      </w:r>
      <w:r>
        <w:rPr>
          <w:b/>
          <w:bCs/>
          <w:color w:val="A0A0A0"/>
        </w:rPr>
        <w:t>bool</w:t>
      </w:r>
      <w:r w:rsidRPr="00AD1D44">
        <w:rPr>
          <w:b/>
          <w:bCs/>
          <w:color w:val="302A24"/>
        </w:rPr>
        <w:br/>
        <w:t xml:space="preserve">routers = </w:t>
      </w:r>
      <w:r w:rsidRPr="00AD1D44">
        <w:rPr>
          <w:b/>
          <w:bCs/>
          <w:color w:val="704080"/>
        </w:rPr>
        <w:t>True</w:t>
      </w:r>
      <w:r w:rsidRPr="00AD1D44">
        <w:rPr>
          <w:b/>
          <w:bCs/>
          <w:color w:val="704080"/>
        </w:rPr>
        <w:br/>
      </w:r>
      <w:r w:rsidRPr="00AD1D44">
        <w:rPr>
          <w:b/>
          <w:bCs/>
          <w:color w:val="9C7028"/>
        </w:rPr>
        <w:t>print</w:t>
      </w:r>
      <w:r w:rsidRPr="00AD1D44">
        <w:rPr>
          <w:b/>
          <w:bCs/>
          <w:color w:val="302A24"/>
        </w:rPr>
        <w:t>(</w:t>
      </w:r>
      <w:r w:rsidRPr="00AD1D44">
        <w:rPr>
          <w:b/>
          <w:bCs/>
          <w:color w:val="9C7028"/>
        </w:rPr>
        <w:t>type</w:t>
      </w:r>
      <w:r w:rsidRPr="00AD1D44">
        <w:rPr>
          <w:b/>
          <w:bCs/>
          <w:color w:val="302A24"/>
        </w:rPr>
        <w:t>(routers))</w:t>
      </w:r>
      <w:r w:rsidRPr="00AD1D44">
        <w:rPr>
          <w:b/>
          <w:bCs/>
          <w:color w:val="302A24"/>
        </w:rPr>
        <w:br/>
      </w:r>
    </w:p>
    <w:p w14:paraId="73988412" w14:textId="2CAC0606" w:rsidR="002C6034" w:rsidRDefault="00AD1D44" w:rsidP="002C6034">
      <w:r>
        <w:t>Resultado:</w:t>
      </w:r>
    </w:p>
    <w:p w14:paraId="3912C2C6" w14:textId="29A5BE4E" w:rsidR="00AD1D44" w:rsidRDefault="00AD1D44" w:rsidP="00AD1D44">
      <w:pPr>
        <w:pStyle w:val="HTMLconformatoprevio"/>
        <w:shd w:val="clear" w:color="auto" w:fill="F9F3FD"/>
        <w:rPr>
          <w:color w:val="302A24"/>
        </w:rPr>
      </w:pPr>
      <w:r>
        <w:rPr>
          <w:color w:val="302A24"/>
        </w:rPr>
        <w:br/>
      </w:r>
      <w:r w:rsidRPr="00AD1D44">
        <w:rPr>
          <w:b/>
          <w:bCs/>
          <w:color w:val="302A24"/>
        </w:rPr>
        <w:t>&lt;class 'list'&gt;</w:t>
      </w:r>
      <w:r w:rsidRPr="00AD1D44">
        <w:rPr>
          <w:b/>
          <w:bCs/>
          <w:color w:val="302A24"/>
        </w:rPr>
        <w:br/>
        <w:t>&lt;class 'dict'&gt;</w:t>
      </w:r>
      <w:r w:rsidRPr="00AD1D44">
        <w:rPr>
          <w:b/>
          <w:bCs/>
          <w:color w:val="302A24"/>
        </w:rPr>
        <w:br/>
        <w:t>&lt;class 'str'&gt;</w:t>
      </w:r>
      <w:r w:rsidRPr="00AD1D44">
        <w:rPr>
          <w:b/>
          <w:bCs/>
          <w:color w:val="302A24"/>
        </w:rPr>
        <w:br/>
        <w:t>&lt;class 'NoneType'&gt;</w:t>
      </w:r>
      <w:r w:rsidRPr="00AD1D44">
        <w:rPr>
          <w:b/>
          <w:bCs/>
          <w:color w:val="302A24"/>
        </w:rPr>
        <w:br/>
        <w:t>&lt;class 'bool'&gt;</w:t>
      </w:r>
      <w:r w:rsidRPr="00AD1D44">
        <w:rPr>
          <w:b/>
          <w:bCs/>
          <w:color w:val="302A24"/>
        </w:rPr>
        <w:br/>
      </w:r>
    </w:p>
    <w:p w14:paraId="32C08A06" w14:textId="1B6A0D7F" w:rsidR="00660B87" w:rsidRDefault="00660B87" w:rsidP="003537E7">
      <w:pPr>
        <w:pStyle w:val="Ttulo3"/>
      </w:pPr>
      <w:bookmarkStart w:id="95" w:name="_Toc230428920"/>
      <w:r w:rsidRPr="00E03636">
        <w:lastRenderedPageBreak/>
        <w:t>Usando métodos</w:t>
      </w:r>
      <w:bookmarkEnd w:id="95"/>
    </w:p>
    <w:p w14:paraId="6139A55D" w14:textId="77777777" w:rsidR="00D31C63" w:rsidRPr="00D31C63" w:rsidRDefault="00D31C63" w:rsidP="00D31C63">
      <w:pPr>
        <w:rPr>
          <w:lang w:eastAsia="es-EC"/>
        </w:rPr>
      </w:pPr>
      <w:r w:rsidRPr="00D31C63">
        <w:rPr>
          <w:lang w:eastAsia="es-EC"/>
        </w:rPr>
        <w:t>En Python, muchos tipos de datos incluyen herramientas integradas llamadas métodos.</w:t>
      </w:r>
    </w:p>
    <w:p w14:paraId="7B89C243" w14:textId="77777777" w:rsidR="00D31C63" w:rsidRPr="00D31C63" w:rsidRDefault="00D31C63" w:rsidP="00D31C63">
      <w:pPr>
        <w:rPr>
          <w:lang w:eastAsia="es-EC"/>
        </w:rPr>
      </w:pPr>
      <w:r w:rsidRPr="00D31C63">
        <w:rPr>
          <w:lang w:eastAsia="es-EC"/>
        </w:rPr>
        <w:t>Los métodos permiten realizar operaciones directamente sobre strings, listas, diccionarios y otros objetos.</w:t>
      </w:r>
    </w:p>
    <w:p w14:paraId="6EEE909A" w14:textId="77777777" w:rsidR="00D31C63" w:rsidRPr="00D31C63" w:rsidRDefault="00D31C63" w:rsidP="00D31C63">
      <w:pPr>
        <w:rPr>
          <w:lang w:eastAsia="es-EC"/>
        </w:rPr>
      </w:pPr>
      <w:r w:rsidRPr="00D31C63">
        <w:rPr>
          <w:lang w:eastAsia="es-EC"/>
        </w:rPr>
        <w:t>Por ejemplo, podemos:</w:t>
      </w:r>
    </w:p>
    <w:p w14:paraId="512E6559" w14:textId="674AD414" w:rsidR="00D31C63" w:rsidRPr="00D31C63" w:rsidRDefault="00D31C63" w:rsidP="00D31C63">
      <w:pPr>
        <w:pStyle w:val="Vietas"/>
        <w:rPr>
          <w:lang w:eastAsia="es-EC"/>
        </w:rPr>
      </w:pPr>
      <w:r>
        <w:rPr>
          <w:lang w:eastAsia="es-EC"/>
        </w:rPr>
        <w:t>C</w:t>
      </w:r>
      <w:r w:rsidRPr="00D31C63">
        <w:rPr>
          <w:lang w:eastAsia="es-EC"/>
        </w:rPr>
        <w:t>onvertir texto a mayúsculas</w:t>
      </w:r>
      <w:r>
        <w:rPr>
          <w:lang w:eastAsia="es-EC"/>
        </w:rPr>
        <w:t>.</w:t>
      </w:r>
    </w:p>
    <w:p w14:paraId="7BF2D57B" w14:textId="24E66A2A" w:rsidR="00D31C63" w:rsidRPr="00D31C63" w:rsidRDefault="00D31C63" w:rsidP="00D31C63">
      <w:pPr>
        <w:pStyle w:val="Vietas"/>
        <w:rPr>
          <w:lang w:eastAsia="es-EC"/>
        </w:rPr>
      </w:pPr>
      <w:r>
        <w:rPr>
          <w:lang w:eastAsia="es-EC"/>
        </w:rPr>
        <w:t>Modificar</w:t>
      </w:r>
      <w:r w:rsidRPr="00D31C63">
        <w:rPr>
          <w:lang w:eastAsia="es-EC"/>
        </w:rPr>
        <w:t xml:space="preserve"> listas</w:t>
      </w:r>
      <w:r>
        <w:rPr>
          <w:lang w:eastAsia="es-EC"/>
        </w:rPr>
        <w:t>.</w:t>
      </w:r>
    </w:p>
    <w:p w14:paraId="2DF4BAD5" w14:textId="5ABA232F" w:rsidR="00D31C63" w:rsidRPr="00D31C63" w:rsidRDefault="00D31C63" w:rsidP="00D31C63">
      <w:pPr>
        <w:pStyle w:val="Vietas"/>
        <w:rPr>
          <w:lang w:eastAsia="es-EC"/>
        </w:rPr>
      </w:pPr>
      <w:r>
        <w:rPr>
          <w:lang w:eastAsia="es-EC"/>
        </w:rPr>
        <w:t>E</w:t>
      </w:r>
      <w:r w:rsidRPr="00D31C63">
        <w:rPr>
          <w:lang w:eastAsia="es-EC"/>
        </w:rPr>
        <w:t>liminar espacios</w:t>
      </w:r>
      <w:r>
        <w:rPr>
          <w:lang w:eastAsia="es-EC"/>
        </w:rPr>
        <w:t>.</w:t>
      </w:r>
    </w:p>
    <w:p w14:paraId="20B04DA1" w14:textId="35B0E50E" w:rsidR="00D31C63" w:rsidRPr="00D31C63" w:rsidRDefault="00D31C63" w:rsidP="00D31C63">
      <w:pPr>
        <w:pStyle w:val="Vietas"/>
        <w:rPr>
          <w:lang w:eastAsia="es-EC"/>
        </w:rPr>
      </w:pPr>
      <w:r>
        <w:rPr>
          <w:lang w:eastAsia="es-EC"/>
        </w:rPr>
        <w:t>B</w:t>
      </w:r>
      <w:r w:rsidRPr="00D31C63">
        <w:rPr>
          <w:lang w:eastAsia="es-EC"/>
        </w:rPr>
        <w:t>uscar elementos</w:t>
      </w:r>
      <w:r>
        <w:rPr>
          <w:lang w:eastAsia="es-EC"/>
        </w:rPr>
        <w:t>.</w:t>
      </w:r>
    </w:p>
    <w:p w14:paraId="269EE192" w14:textId="0169DA9B" w:rsidR="00D31C63" w:rsidRPr="00D31C63" w:rsidRDefault="00D31C63" w:rsidP="00D31C63">
      <w:pPr>
        <w:pStyle w:val="Vietas"/>
        <w:rPr>
          <w:lang w:eastAsia="es-EC"/>
        </w:rPr>
      </w:pPr>
      <w:r>
        <w:rPr>
          <w:lang w:eastAsia="es-EC"/>
        </w:rPr>
        <w:t>M</w:t>
      </w:r>
      <w:r w:rsidRPr="00D31C63">
        <w:rPr>
          <w:lang w:eastAsia="es-EC"/>
        </w:rPr>
        <w:t>odificar estructuras de datos</w:t>
      </w:r>
      <w:r>
        <w:rPr>
          <w:lang w:eastAsia="es-EC"/>
        </w:rPr>
        <w:t>.</w:t>
      </w:r>
    </w:p>
    <w:p w14:paraId="38406DD7" w14:textId="77777777" w:rsidR="00D31C63" w:rsidRPr="00D31C63" w:rsidRDefault="00D31C63" w:rsidP="00D31C63">
      <w:pPr>
        <w:rPr>
          <w:lang w:eastAsia="es-EC"/>
        </w:rPr>
      </w:pPr>
      <w:r w:rsidRPr="00D31C63">
        <w:rPr>
          <w:lang w:eastAsia="es-EC"/>
        </w:rPr>
        <w:t>Cada tipo de dato tiene sus propios métodos, diseñados específicamente para trabajar con ese tipo de información.</w:t>
      </w:r>
    </w:p>
    <w:p w14:paraId="1AC295BE" w14:textId="77777777" w:rsidR="00D31C63" w:rsidRPr="00D31C63" w:rsidRDefault="00D31C63" w:rsidP="00D31C63">
      <w:pPr>
        <w:rPr>
          <w:lang w:eastAsia="es-EC"/>
        </w:rPr>
      </w:pPr>
      <w:r w:rsidRPr="00D31C63">
        <w:rPr>
          <w:lang w:eastAsia="es-EC"/>
        </w:rPr>
        <w:t>En las siguientes secciones veremos cómo funcionan y cómo utilizarlos correctamente.</w:t>
      </w:r>
    </w:p>
    <w:p w14:paraId="4E949056" w14:textId="0AE8528D" w:rsidR="00D31C63" w:rsidRPr="00D31C63" w:rsidRDefault="00D31C63" w:rsidP="00D31C63">
      <w:pPr>
        <w:pStyle w:val="Ttulo4"/>
      </w:pPr>
      <w:r>
        <w:t>¿Qué es un método?</w:t>
      </w:r>
    </w:p>
    <w:p w14:paraId="774B0F54" w14:textId="44B26945" w:rsidR="00B17778" w:rsidRDefault="00B17778" w:rsidP="00B17778">
      <w:r>
        <w:rPr>
          <w:rStyle w:val="bzpyqfadein"/>
        </w:rPr>
        <w:t xml:space="preserve">Los </w:t>
      </w:r>
      <w:r>
        <w:rPr>
          <w:rStyle w:val="bzpyqfadein"/>
          <w:b/>
          <w:bCs/>
        </w:rPr>
        <w:t>métodos</w:t>
      </w:r>
      <w:r>
        <w:rPr>
          <w:rStyle w:val="bzpyqfadein"/>
        </w:rPr>
        <w:t xml:space="preserve"> en Python son funciones </w:t>
      </w:r>
      <w:r w:rsidR="00D31C63">
        <w:rPr>
          <w:rStyle w:val="bzpyqfadein"/>
        </w:rPr>
        <w:t>asociadas</w:t>
      </w:r>
      <w:r>
        <w:rPr>
          <w:rStyle w:val="bzpyqfadein"/>
        </w:rPr>
        <w:t xml:space="preserve"> a un tipo de dato específico.</w:t>
      </w:r>
      <w:r w:rsidR="00965810">
        <w:rPr>
          <w:rStyle w:val="bzpyqfadein"/>
        </w:rPr>
        <w:t xml:space="preserve"> </w:t>
      </w:r>
      <w:r w:rsidRPr="00B17778">
        <w:t>Se utilizan para realizar operaciones directamente sobre el valor almacenado en una variable.</w:t>
      </w:r>
    </w:p>
    <w:p w14:paraId="37FB50D4" w14:textId="6467EC85" w:rsidR="00D83356" w:rsidRPr="00B17778" w:rsidRDefault="00D83356" w:rsidP="00B17778">
      <w:r>
        <w:rPr>
          <w:rStyle w:val="bzpyqfadein"/>
        </w:rPr>
        <w:t xml:space="preserve">A diferencia de las funciones, los métodos </w:t>
      </w:r>
      <w:r w:rsidRPr="00D83356">
        <w:rPr>
          <w:rStyle w:val="bzpyqfadein"/>
        </w:rPr>
        <w:t>se ejecutan</w:t>
      </w:r>
      <w:r>
        <w:rPr>
          <w:rStyle w:val="bzpyqfadein"/>
          <w:b/>
          <w:bCs/>
        </w:rPr>
        <w:t xml:space="preserve"> con punto después de la variable</w:t>
      </w:r>
      <w:r>
        <w:rPr>
          <w:rStyle w:val="bzpyqfadein"/>
        </w:rPr>
        <w:t>:</w:t>
      </w:r>
    </w:p>
    <w:p w14:paraId="05E7BC3E" w14:textId="51217445" w:rsidR="00660B87" w:rsidRPr="00E03636" w:rsidRDefault="00660B87" w:rsidP="00660B87">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302A24"/>
          <w:sz w:val="20"/>
          <w:szCs w:val="20"/>
          <w:lang w:eastAsia="es-EC"/>
        </w:rPr>
      </w:pPr>
      <w:r w:rsidRPr="00E03636">
        <w:rPr>
          <w:rFonts w:ascii="Courier New" w:eastAsia="Times New Roman" w:hAnsi="Courier New" w:cs="Courier New"/>
          <w:color w:val="A0A0A0"/>
          <w:sz w:val="20"/>
          <w:szCs w:val="20"/>
          <w:lang w:eastAsia="es-EC"/>
        </w:rPr>
        <w:br/>
      </w:r>
      <w:r w:rsidR="00FC0FDB">
        <w:rPr>
          <w:rFonts w:ascii="Courier New" w:eastAsia="Times New Roman" w:hAnsi="Courier New" w:cs="Courier New"/>
          <w:b/>
          <w:bCs/>
          <w:color w:val="302A24"/>
          <w:sz w:val="20"/>
          <w:szCs w:val="20"/>
          <w:lang w:eastAsia="es-EC"/>
        </w:rPr>
        <w:t>nombre_variable</w:t>
      </w:r>
      <w:r w:rsidRPr="00E03636">
        <w:rPr>
          <w:rFonts w:ascii="Courier New" w:eastAsia="Times New Roman" w:hAnsi="Courier New" w:cs="Courier New"/>
          <w:b/>
          <w:bCs/>
          <w:color w:val="302A24"/>
          <w:sz w:val="20"/>
          <w:szCs w:val="20"/>
          <w:lang w:eastAsia="es-EC"/>
        </w:rPr>
        <w:t>.</w:t>
      </w:r>
      <w:r w:rsidRPr="00E03636">
        <w:rPr>
          <w:rFonts w:ascii="Courier New" w:eastAsia="Times New Roman" w:hAnsi="Courier New" w:cs="Courier New"/>
          <w:b/>
          <w:bCs/>
          <w:color w:val="9C7028"/>
          <w:sz w:val="20"/>
          <w:szCs w:val="20"/>
          <w:lang w:eastAsia="es-EC"/>
        </w:rPr>
        <w:t>m</w:t>
      </w:r>
      <w:r w:rsidR="00FC0FDB">
        <w:rPr>
          <w:rFonts w:ascii="Courier New" w:eastAsia="Times New Roman" w:hAnsi="Courier New" w:cs="Courier New"/>
          <w:b/>
          <w:bCs/>
          <w:color w:val="9C7028"/>
          <w:sz w:val="20"/>
          <w:szCs w:val="20"/>
          <w:lang w:eastAsia="es-EC"/>
        </w:rPr>
        <w:t>é</w:t>
      </w:r>
      <w:r w:rsidRPr="00E03636">
        <w:rPr>
          <w:rFonts w:ascii="Courier New" w:eastAsia="Times New Roman" w:hAnsi="Courier New" w:cs="Courier New"/>
          <w:b/>
          <w:bCs/>
          <w:color w:val="9C7028"/>
          <w:sz w:val="20"/>
          <w:szCs w:val="20"/>
          <w:lang w:eastAsia="es-EC"/>
        </w:rPr>
        <w:t>t</w:t>
      </w:r>
      <w:r w:rsidR="00FC0FDB">
        <w:rPr>
          <w:rFonts w:ascii="Courier New" w:eastAsia="Times New Roman" w:hAnsi="Courier New" w:cs="Courier New"/>
          <w:b/>
          <w:bCs/>
          <w:color w:val="9C7028"/>
          <w:sz w:val="20"/>
          <w:szCs w:val="20"/>
          <w:lang w:eastAsia="es-EC"/>
        </w:rPr>
        <w:t>odo</w:t>
      </w:r>
      <w:r w:rsidRPr="00E03636">
        <w:rPr>
          <w:rFonts w:ascii="Courier New" w:eastAsia="Times New Roman" w:hAnsi="Courier New" w:cs="Courier New"/>
          <w:b/>
          <w:bCs/>
          <w:color w:val="302A24"/>
          <w:sz w:val="20"/>
          <w:szCs w:val="20"/>
          <w:lang w:eastAsia="es-EC"/>
        </w:rPr>
        <w:t>()</w:t>
      </w:r>
      <w:r w:rsidRPr="00E03636">
        <w:rPr>
          <w:rFonts w:ascii="Courier New" w:eastAsia="Times New Roman" w:hAnsi="Courier New" w:cs="Courier New"/>
          <w:b/>
          <w:bCs/>
          <w:color w:val="302A24"/>
          <w:sz w:val="20"/>
          <w:szCs w:val="20"/>
          <w:lang w:eastAsia="es-EC"/>
        </w:rPr>
        <w:br/>
      </w:r>
    </w:p>
    <w:p w14:paraId="6750EFA0" w14:textId="77777777" w:rsidR="00B17778" w:rsidRDefault="00B17778" w:rsidP="00B17778">
      <w:pPr>
        <w:rPr>
          <w:rFonts w:ascii="Times New Roman" w:hAnsi="Times New Roman"/>
        </w:rPr>
      </w:pPr>
      <w:r>
        <w:rPr>
          <w:rStyle w:val="bzpyqfadein"/>
        </w:rPr>
        <w:t>En este caso, el método se ejecuta sobre el valor contenido en la variable.</w:t>
      </w:r>
    </w:p>
    <w:p w14:paraId="2705CD67" w14:textId="38382E18" w:rsidR="00B17778" w:rsidRDefault="00B17778" w:rsidP="00B17778">
      <w:r>
        <w:rPr>
          <w:rStyle w:val="bzpyqfadein"/>
        </w:rPr>
        <w:t xml:space="preserve">Es importante notar que </w:t>
      </w:r>
      <w:r>
        <w:rPr>
          <w:rStyle w:val="bzpyqfadein"/>
          <w:b/>
          <w:bCs/>
        </w:rPr>
        <w:t>cada tipo de dato tiene sus propios métodos</w:t>
      </w:r>
      <w:r>
        <w:rPr>
          <w:rStyle w:val="bzpyqfadein"/>
        </w:rPr>
        <w:t>.</w:t>
      </w:r>
      <w:r w:rsidR="00965810">
        <w:rPr>
          <w:rStyle w:val="bzpyqfadein"/>
        </w:rPr>
        <w:t xml:space="preserve"> </w:t>
      </w:r>
      <w:r>
        <w:rPr>
          <w:rStyle w:val="bzpyqfadein"/>
        </w:rPr>
        <w:t xml:space="preserve">Por ejemplo, los </w:t>
      </w:r>
      <w:r w:rsidRPr="00B17778">
        <w:rPr>
          <w:rStyle w:val="bzpyqfadein"/>
        </w:rPr>
        <w:t>strings</w:t>
      </w:r>
      <w:r>
        <w:rPr>
          <w:rStyle w:val="bzpyqfadein"/>
        </w:rPr>
        <w:t>, las listas o los diccionarios tienen métodos diferentes, diseñados para trabajar con ese tipo de información</w:t>
      </w:r>
      <w:r w:rsidR="007A7C60">
        <w:rPr>
          <w:rStyle w:val="bzpyqfadein"/>
        </w:rPr>
        <w:t>:</w:t>
      </w:r>
    </w:p>
    <w:p w14:paraId="5F302FB4" w14:textId="3BA276C6" w:rsidR="007A7C60" w:rsidRDefault="00660B87" w:rsidP="00660B87">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color w:val="A0A0A0"/>
          <w:sz w:val="20"/>
          <w:szCs w:val="20"/>
          <w:lang w:eastAsia="es-EC"/>
        </w:rPr>
        <w:br/>
      </w:r>
      <w:r w:rsidRPr="00E03636">
        <w:rPr>
          <w:rFonts w:ascii="Courier New" w:eastAsia="Times New Roman" w:hAnsi="Courier New" w:cs="Courier New"/>
          <w:b/>
          <w:bCs/>
          <w:color w:val="302A24"/>
          <w:sz w:val="20"/>
          <w:szCs w:val="20"/>
          <w:lang w:eastAsia="es-EC"/>
        </w:rPr>
        <w:t xml:space="preserve">hostname = </w:t>
      </w:r>
      <w:r w:rsidRPr="00E03636">
        <w:rPr>
          <w:rFonts w:ascii="Courier New" w:eastAsia="Times New Roman" w:hAnsi="Courier New" w:cs="Courier New"/>
          <w:b/>
          <w:bCs/>
          <w:color w:val="486830"/>
          <w:sz w:val="20"/>
          <w:szCs w:val="20"/>
          <w:lang w:eastAsia="es-EC"/>
        </w:rPr>
        <w:t>'R1-GYE'</w:t>
      </w:r>
      <w:r w:rsidRPr="00E03636">
        <w:rPr>
          <w:rFonts w:ascii="Courier New" w:eastAsia="Times New Roman" w:hAnsi="Courier New" w:cs="Courier New"/>
          <w:b/>
          <w:bCs/>
          <w:color w:val="486830"/>
          <w:sz w:val="20"/>
          <w:szCs w:val="20"/>
          <w:lang w:eastAsia="es-EC"/>
        </w:rPr>
        <w:br/>
      </w:r>
    </w:p>
    <w:p w14:paraId="4278AB13" w14:textId="307741E4" w:rsidR="007A7C60" w:rsidRDefault="007A7C60" w:rsidP="00660B87">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A0A0A0"/>
          <w:sz w:val="20"/>
          <w:szCs w:val="20"/>
          <w:lang w:eastAsia="es-EC"/>
        </w:rPr>
      </w:pPr>
      <w:r w:rsidRPr="00E03636">
        <w:rPr>
          <w:rFonts w:ascii="Courier New" w:eastAsia="Times New Roman" w:hAnsi="Courier New" w:cs="Courier New"/>
          <w:b/>
          <w:bCs/>
          <w:color w:val="A0A0A0"/>
          <w:sz w:val="20"/>
          <w:szCs w:val="20"/>
          <w:lang w:eastAsia="es-EC"/>
        </w:rPr>
        <w:t xml:space="preserve"># </w:t>
      </w:r>
      <w:r>
        <w:rPr>
          <w:rFonts w:ascii="Courier New" w:eastAsia="Times New Roman" w:hAnsi="Courier New" w:cs="Courier New"/>
          <w:b/>
          <w:bCs/>
          <w:color w:val="A0A0A0"/>
          <w:sz w:val="20"/>
          <w:szCs w:val="20"/>
          <w:lang w:eastAsia="es-EC"/>
        </w:rPr>
        <w:t>El método lower() de un string convierte el texto a minúsculas:</w:t>
      </w:r>
    </w:p>
    <w:p w14:paraId="1BA1C085" w14:textId="75675D03" w:rsidR="00660B87" w:rsidRPr="00E03636" w:rsidRDefault="007A7C60" w:rsidP="00660B87">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b/>
          <w:bCs/>
          <w:color w:val="302A24"/>
          <w:sz w:val="20"/>
          <w:szCs w:val="20"/>
          <w:lang w:eastAsia="es-EC"/>
        </w:rPr>
      </w:pPr>
      <w:r w:rsidRPr="00E03636">
        <w:rPr>
          <w:rFonts w:ascii="Courier New" w:eastAsia="Times New Roman" w:hAnsi="Courier New" w:cs="Courier New"/>
          <w:b/>
          <w:bCs/>
          <w:color w:val="9C7028"/>
          <w:sz w:val="20"/>
          <w:szCs w:val="20"/>
          <w:lang w:eastAsia="es-EC"/>
        </w:rPr>
        <w:t>print</w:t>
      </w:r>
      <w:r w:rsidRPr="00E03636">
        <w:rPr>
          <w:rFonts w:ascii="Courier New" w:eastAsia="Times New Roman" w:hAnsi="Courier New" w:cs="Courier New"/>
          <w:b/>
          <w:bCs/>
          <w:color w:val="302A24"/>
          <w:sz w:val="20"/>
          <w:szCs w:val="20"/>
          <w:lang w:eastAsia="es-EC"/>
        </w:rPr>
        <w:t>(hostname.</w:t>
      </w:r>
      <w:r w:rsidRPr="00E03636">
        <w:rPr>
          <w:rFonts w:ascii="Courier New" w:eastAsia="Times New Roman" w:hAnsi="Courier New" w:cs="Courier New"/>
          <w:b/>
          <w:bCs/>
          <w:color w:val="9C7028"/>
          <w:sz w:val="20"/>
          <w:szCs w:val="20"/>
          <w:lang w:eastAsia="es-EC"/>
        </w:rPr>
        <w:t>lower</w:t>
      </w:r>
      <w:r w:rsidRPr="00E03636">
        <w:rPr>
          <w:rFonts w:ascii="Courier New" w:eastAsia="Times New Roman" w:hAnsi="Courier New" w:cs="Courier New"/>
          <w:b/>
          <w:bCs/>
          <w:color w:val="302A24"/>
          <w:sz w:val="20"/>
          <w:szCs w:val="20"/>
          <w:lang w:eastAsia="es-EC"/>
        </w:rPr>
        <w:t>())</w:t>
      </w:r>
      <w:r>
        <w:rPr>
          <w:rFonts w:ascii="Courier New" w:eastAsia="Times New Roman" w:hAnsi="Courier New" w:cs="Courier New"/>
          <w:b/>
          <w:bCs/>
          <w:color w:val="302A24"/>
          <w:sz w:val="20"/>
          <w:szCs w:val="20"/>
          <w:lang w:eastAsia="es-EC"/>
        </w:rPr>
        <w:t xml:space="preserve">  </w:t>
      </w:r>
      <w:r w:rsidR="00660B87" w:rsidRPr="00E03636">
        <w:rPr>
          <w:rFonts w:ascii="Courier New" w:eastAsia="Times New Roman" w:hAnsi="Courier New" w:cs="Courier New"/>
          <w:b/>
          <w:bCs/>
          <w:color w:val="A0A0A0"/>
          <w:sz w:val="20"/>
          <w:szCs w:val="20"/>
          <w:lang w:eastAsia="es-EC"/>
        </w:rPr>
        <w:t># r1-gye</w:t>
      </w:r>
      <w:r w:rsidR="00660B87" w:rsidRPr="00E03636">
        <w:rPr>
          <w:rFonts w:ascii="Courier New" w:eastAsia="Times New Roman" w:hAnsi="Courier New" w:cs="Courier New"/>
          <w:b/>
          <w:bCs/>
          <w:color w:val="A0A0A0"/>
          <w:sz w:val="20"/>
          <w:szCs w:val="20"/>
          <w:lang w:eastAsia="es-EC"/>
        </w:rPr>
        <w:br/>
      </w:r>
    </w:p>
    <w:p w14:paraId="22678BEE" w14:textId="73E7FC7E" w:rsidR="00B17778" w:rsidRDefault="002833C7" w:rsidP="00B17778">
      <w:r w:rsidRPr="00AC3197">
        <w:rPr>
          <w:rFonts w:ascii="Segoe UI Emoji" w:hAnsi="Segoe UI Emoji" w:cs="Segoe UI Emoji"/>
          <w:b/>
          <w:bCs/>
        </w:rPr>
        <w:t>⚠</w:t>
      </w:r>
      <w:r w:rsidRPr="00AC3197">
        <w:rPr>
          <w:b/>
          <w:bCs/>
        </w:rPr>
        <w:t xml:space="preserve">️ </w:t>
      </w:r>
      <w:r w:rsidR="00B17778" w:rsidRPr="00AC3197">
        <w:rPr>
          <w:rStyle w:val="bzpyqfadein"/>
          <w:b/>
          <w:bCs/>
        </w:rPr>
        <w:t>Nota importante</w:t>
      </w:r>
      <w:r w:rsidR="00AC3197" w:rsidRPr="00AC3197">
        <w:rPr>
          <w:rStyle w:val="bzpyqfadein"/>
          <w:b/>
          <w:bCs/>
        </w:rPr>
        <w:t>:</w:t>
      </w:r>
      <w:r w:rsidR="00AC3197">
        <w:rPr>
          <w:rStyle w:val="bzpyqfadein"/>
        </w:rPr>
        <w:t xml:space="preserve"> </w:t>
      </w:r>
      <w:r w:rsidR="00B17778">
        <w:rPr>
          <w:rStyle w:val="bzpyqfadein"/>
        </w:rPr>
        <w:t>No es necesario memorizar todos los métodos disponibles en Python.</w:t>
      </w:r>
    </w:p>
    <w:p w14:paraId="796FFA3B" w14:textId="77777777" w:rsidR="00B17778" w:rsidRDefault="00B17778" w:rsidP="00B17778">
      <w:r>
        <w:rPr>
          <w:rStyle w:val="bzpyqfadein"/>
        </w:rPr>
        <w:t>Cada tipo de dato tiene muchos métodos, y es normal consultar la documentación cuando se necesita uno específico.</w:t>
      </w:r>
    </w:p>
    <w:p w14:paraId="57DFA24B" w14:textId="77777777" w:rsidR="00B17778" w:rsidRDefault="00B17778" w:rsidP="00B17778">
      <w:r>
        <w:rPr>
          <w:rStyle w:val="bzpyqfadein"/>
        </w:rPr>
        <w:t>Lo importante es comprender la idea general:</w:t>
      </w:r>
    </w:p>
    <w:p w14:paraId="29EF1F89" w14:textId="77777777" w:rsidR="00B17778" w:rsidRDefault="00B17778" w:rsidP="00B17778">
      <w:pPr>
        <w:pStyle w:val="Vietas"/>
        <w:rPr>
          <w:rStyle w:val="bzpyqfadein"/>
        </w:rPr>
      </w:pPr>
      <w:r>
        <w:rPr>
          <w:rStyle w:val="bzpyqfadein"/>
        </w:rPr>
        <w:t>Los métodos son funciones asociadas a un tipo de dato.</w:t>
      </w:r>
    </w:p>
    <w:p w14:paraId="1AAB0CE4" w14:textId="77777777" w:rsidR="00B17778" w:rsidRDefault="00B17778" w:rsidP="00B17778">
      <w:pPr>
        <w:pStyle w:val="Vietas"/>
        <w:rPr>
          <w:rStyle w:val="bzpyqfadein"/>
        </w:rPr>
      </w:pPr>
      <w:r>
        <w:rPr>
          <w:rStyle w:val="bzpyqfadein"/>
        </w:rPr>
        <w:t>Permiten realizar operaciones directamente sobre los datos.</w:t>
      </w:r>
    </w:p>
    <w:p w14:paraId="3653BE81" w14:textId="4C522590" w:rsidR="00C300EC" w:rsidRDefault="00B17778" w:rsidP="00B17778">
      <w:pPr>
        <w:pStyle w:val="Vietas"/>
        <w:rPr>
          <w:rStyle w:val="bzpyqfadein"/>
        </w:rPr>
      </w:pPr>
      <w:r>
        <w:rPr>
          <w:rStyle w:val="bzpyqfadein"/>
        </w:rPr>
        <w:t xml:space="preserve">Se utilizan mediante la </w:t>
      </w:r>
      <w:r w:rsidR="00C300EC">
        <w:rPr>
          <w:rStyle w:val="bzpyqfadein"/>
        </w:rPr>
        <w:t xml:space="preserve">siguiente </w:t>
      </w:r>
      <w:r>
        <w:rPr>
          <w:rStyle w:val="bzpyqfadein"/>
        </w:rPr>
        <w:t>sintaxis</w:t>
      </w:r>
      <w:r w:rsidR="00C300EC">
        <w:rPr>
          <w:rStyle w:val="bzpyqfadein"/>
        </w:rPr>
        <w:t>:</w:t>
      </w:r>
      <w:r w:rsidR="00965810">
        <w:rPr>
          <w:rStyle w:val="bzpyqfadein"/>
        </w:rPr>
        <w:t xml:space="preserve"> </w:t>
      </w:r>
      <w:r w:rsidR="00965810">
        <w:rPr>
          <w:rFonts w:ascii="Courier New" w:eastAsia="Times New Roman" w:hAnsi="Courier New" w:cs="Courier New"/>
          <w:b/>
          <w:bCs/>
          <w:color w:val="302A24"/>
          <w:sz w:val="20"/>
          <w:szCs w:val="20"/>
          <w:lang w:eastAsia="es-EC"/>
        </w:rPr>
        <w:t>nombre_variable.método()</w:t>
      </w:r>
    </w:p>
    <w:p w14:paraId="7D596B70" w14:textId="77777777" w:rsidR="00B17778" w:rsidRDefault="00B17778" w:rsidP="005E50D7">
      <w:r>
        <w:rPr>
          <w:rStyle w:val="bzpyqfadein"/>
        </w:rPr>
        <w:t>A lo largo del libro iremos utilizando distintos métodos según el tipo de dato con el que estemos trabajando.</w:t>
      </w:r>
    </w:p>
    <w:p w14:paraId="509D5556" w14:textId="65637119" w:rsidR="00E71A83" w:rsidRDefault="00AF7CA6" w:rsidP="00765120">
      <w:pPr>
        <w:pStyle w:val="Ttulo3"/>
      </w:pPr>
      <w:bookmarkStart w:id="96" w:name="_Toc230428921"/>
      <w:r>
        <w:lastRenderedPageBreak/>
        <w:t>Métodos de strings</w:t>
      </w:r>
      <w:bookmarkEnd w:id="96"/>
    </w:p>
    <w:p w14:paraId="71072EBB" w14:textId="3FAB90E6" w:rsidR="002A7E64" w:rsidRPr="002A7E64" w:rsidRDefault="002A7E64" w:rsidP="002A7E64">
      <w:r>
        <w:t>Las cadenas de texto o strings tienen una gran cantidad de métodos disponibles. Algunos de los más utilizados son los siguientes:</w:t>
      </w:r>
    </w:p>
    <w:p w14:paraId="033C4B5B" w14:textId="1C5231F9" w:rsidR="00273903" w:rsidRDefault="00D45927" w:rsidP="00765120">
      <w:pPr>
        <w:pStyle w:val="Ttulo4"/>
      </w:pPr>
      <w:r>
        <w:t>Los m</w:t>
      </w:r>
      <w:r w:rsidR="00273903">
        <w:t xml:space="preserve">étodos </w:t>
      </w:r>
      <w:r w:rsidRPr="00D97D5C">
        <w:rPr>
          <w:rStyle w:val="CdigoInlineCar"/>
          <w:b/>
          <w:bCs w:val="0"/>
          <w:sz w:val="24"/>
          <w:szCs w:val="24"/>
        </w:rPr>
        <w:t>upper</w:t>
      </w:r>
      <w:r w:rsidR="00273903" w:rsidRPr="00D97D5C">
        <w:rPr>
          <w:rStyle w:val="CdigoInlineCar"/>
          <w:b/>
          <w:bCs w:val="0"/>
          <w:sz w:val="24"/>
          <w:szCs w:val="24"/>
        </w:rPr>
        <w:t>()</w:t>
      </w:r>
      <w:r w:rsidR="00CC2CDF">
        <w:t xml:space="preserve">, </w:t>
      </w:r>
      <w:r w:rsidRPr="00D97D5C">
        <w:rPr>
          <w:rStyle w:val="CdigoInlineCar"/>
          <w:b/>
          <w:bCs w:val="0"/>
          <w:sz w:val="24"/>
          <w:szCs w:val="24"/>
        </w:rPr>
        <w:t>lower</w:t>
      </w:r>
      <w:r w:rsidR="00273903" w:rsidRPr="00D97D5C">
        <w:rPr>
          <w:rStyle w:val="CdigoInlineCar"/>
          <w:b/>
          <w:bCs w:val="0"/>
          <w:sz w:val="24"/>
          <w:szCs w:val="24"/>
        </w:rPr>
        <w:t>()</w:t>
      </w:r>
      <w:r w:rsidR="00CC2CDF" w:rsidRPr="00CC2CDF">
        <w:t xml:space="preserve"> y </w:t>
      </w:r>
      <w:r w:rsidR="00CC2CDF">
        <w:rPr>
          <w:rStyle w:val="CdigoInlineCar"/>
          <w:b/>
          <w:bCs w:val="0"/>
          <w:sz w:val="24"/>
          <w:szCs w:val="24"/>
        </w:rPr>
        <w:t>capitalize()</w:t>
      </w:r>
    </w:p>
    <w:p w14:paraId="0B8368C7" w14:textId="0EB11236" w:rsidR="00273903" w:rsidRDefault="00536D71" w:rsidP="00273903">
      <w:r>
        <w:t xml:space="preserve">Los métodos </w:t>
      </w:r>
      <w:r w:rsidRPr="00536D71">
        <w:rPr>
          <w:rStyle w:val="CdigoInlineCar"/>
        </w:rPr>
        <w:t>upper()</w:t>
      </w:r>
      <w:r w:rsidR="00E90F0F">
        <w:t>,</w:t>
      </w:r>
      <w:r>
        <w:t xml:space="preserve"> </w:t>
      </w:r>
      <w:r w:rsidRPr="00536D71">
        <w:rPr>
          <w:rStyle w:val="CdigoInlineCar"/>
        </w:rPr>
        <w:t>lower()</w:t>
      </w:r>
      <w:r w:rsidR="00E90F0F" w:rsidRPr="00E90F0F">
        <w:t xml:space="preserve"> y </w:t>
      </w:r>
      <w:r w:rsidR="00E90F0F">
        <w:rPr>
          <w:rStyle w:val="CdigoInlineCar"/>
        </w:rPr>
        <w:t>capitalize()</w:t>
      </w:r>
      <w:r>
        <w:t xml:space="preserve"> n</w:t>
      </w:r>
      <w:r w:rsidR="00273903">
        <w:t xml:space="preserve">os permiten convertir a </w:t>
      </w:r>
      <w:r w:rsidR="00D45927">
        <w:t>mayúsculas</w:t>
      </w:r>
      <w:r w:rsidR="00E90F0F">
        <w:t>,</w:t>
      </w:r>
      <w:r w:rsidR="00273903">
        <w:t xml:space="preserve"> </w:t>
      </w:r>
      <w:r w:rsidR="00D45927">
        <w:t>minúsculas</w:t>
      </w:r>
      <w:r w:rsidR="00E90F0F">
        <w:t xml:space="preserve"> y formato tipo oración,</w:t>
      </w:r>
      <w:r w:rsidR="00273903">
        <w:t xml:space="preserve"> respectivamente.</w:t>
      </w:r>
    </w:p>
    <w:p w14:paraId="1F565D9A" w14:textId="57CF558D" w:rsidR="00273903" w:rsidRDefault="00273903" w:rsidP="00273903">
      <w:r>
        <w:t>Son muy útiles al momento de validar datos</w:t>
      </w:r>
      <w:r w:rsidR="00E90F0F">
        <w:t xml:space="preserve"> y manipular texto</w:t>
      </w:r>
      <w:r>
        <w:t>:</w:t>
      </w:r>
    </w:p>
    <w:p w14:paraId="3E732C22" w14:textId="77777777" w:rsidR="00B62EC2" w:rsidRDefault="00B62EC2" w:rsidP="00E90F0F">
      <w:pPr>
        <w:pStyle w:val="HTMLconformatoprevio"/>
        <w:shd w:val="clear" w:color="auto" w:fill="F9F3FD"/>
        <w:rPr>
          <w:b/>
          <w:bCs/>
          <w:color w:val="A0A0A0"/>
        </w:rPr>
      </w:pPr>
    </w:p>
    <w:p w14:paraId="1A0B3577" w14:textId="77777777" w:rsidR="00B62EC2" w:rsidRPr="00B62EC2" w:rsidRDefault="00B62EC2" w:rsidP="00B62EC2">
      <w:pPr>
        <w:pStyle w:val="HTMLconformatoprevio"/>
        <w:shd w:val="clear" w:color="auto" w:fill="F9F3FD"/>
        <w:rPr>
          <w:b/>
          <w:bCs/>
          <w:color w:val="302A24"/>
        </w:rPr>
      </w:pPr>
      <w:r w:rsidRPr="00B62EC2">
        <w:rPr>
          <w:b/>
          <w:bCs/>
          <w:color w:val="302A24"/>
        </w:rPr>
        <w:t xml:space="preserve">hostname, alarm = </w:t>
      </w:r>
      <w:r w:rsidRPr="00B62EC2">
        <w:rPr>
          <w:b/>
          <w:bCs/>
          <w:color w:val="486830"/>
        </w:rPr>
        <w:t>'r1-gye'</w:t>
      </w:r>
      <w:r w:rsidRPr="00B62EC2">
        <w:rPr>
          <w:b/>
          <w:bCs/>
          <w:color w:val="302A24"/>
        </w:rPr>
        <w:t xml:space="preserve">, </w:t>
      </w:r>
      <w:r w:rsidRPr="00B62EC2">
        <w:rPr>
          <w:b/>
          <w:bCs/>
          <w:color w:val="486830"/>
        </w:rPr>
        <w:t>'ALARMA!'</w:t>
      </w:r>
    </w:p>
    <w:p w14:paraId="2FC495F0" w14:textId="6BB29E63" w:rsidR="00E90F0F" w:rsidRPr="00E90F0F" w:rsidRDefault="00511216" w:rsidP="00E90F0F">
      <w:pPr>
        <w:pStyle w:val="HTMLconformatoprevio"/>
        <w:shd w:val="clear" w:color="auto" w:fill="F9F3FD"/>
        <w:rPr>
          <w:b/>
          <w:bCs/>
          <w:color w:val="302A24"/>
        </w:rPr>
      </w:pPr>
      <w:r w:rsidRPr="00E90F0F">
        <w:rPr>
          <w:b/>
          <w:bCs/>
          <w:color w:val="A0A0A0"/>
        </w:rPr>
        <w:br/>
      </w:r>
      <w:r w:rsidR="00E90F0F" w:rsidRPr="00E90F0F">
        <w:rPr>
          <w:b/>
          <w:bCs/>
          <w:color w:val="A0A0A0"/>
        </w:rPr>
        <w:t># Convertir a mayúsculas:</w:t>
      </w:r>
      <w:r w:rsidR="00E90F0F" w:rsidRPr="00E90F0F">
        <w:rPr>
          <w:b/>
          <w:bCs/>
          <w:color w:val="A0A0A0"/>
        </w:rPr>
        <w:br/>
      </w:r>
      <w:r w:rsidR="00E90F0F" w:rsidRPr="00E90F0F">
        <w:rPr>
          <w:b/>
          <w:bCs/>
          <w:color w:val="9C7028"/>
        </w:rPr>
        <w:t>print</w:t>
      </w:r>
      <w:r w:rsidR="00E90F0F" w:rsidRPr="00E90F0F">
        <w:rPr>
          <w:b/>
          <w:bCs/>
          <w:color w:val="302A24"/>
        </w:rPr>
        <w:t>(</w:t>
      </w:r>
      <w:r w:rsidR="00E90F0F" w:rsidRPr="00E90F0F">
        <w:rPr>
          <w:b/>
          <w:bCs/>
          <w:color w:val="486830"/>
        </w:rPr>
        <w:t>f'Con el método .upper() convertimos "</w:t>
      </w:r>
      <w:r w:rsidR="00E90F0F" w:rsidRPr="00E90F0F">
        <w:rPr>
          <w:b/>
          <w:bCs/>
          <w:color w:val="174BE6"/>
        </w:rPr>
        <w:t>{</w:t>
      </w:r>
      <w:r w:rsidR="00E90F0F" w:rsidRPr="00E90F0F">
        <w:rPr>
          <w:b/>
          <w:bCs/>
          <w:color w:val="302A24"/>
        </w:rPr>
        <w:t>hostname</w:t>
      </w:r>
      <w:r w:rsidR="00E90F0F" w:rsidRPr="00E90F0F">
        <w:rPr>
          <w:b/>
          <w:bCs/>
          <w:color w:val="174BE6"/>
        </w:rPr>
        <w:t>}</w:t>
      </w:r>
      <w:r w:rsidR="00E90F0F" w:rsidRPr="00E90F0F">
        <w:rPr>
          <w:b/>
          <w:bCs/>
          <w:color w:val="486830"/>
        </w:rPr>
        <w:t>" '</w:t>
      </w:r>
      <w:r w:rsidR="00E90F0F" w:rsidRPr="00E90F0F">
        <w:rPr>
          <w:b/>
          <w:bCs/>
          <w:color w:val="486830"/>
        </w:rPr>
        <w:br/>
        <w:t xml:space="preserve">      f'a mayúsculas: "</w:t>
      </w:r>
      <w:r w:rsidR="00E90F0F" w:rsidRPr="00E90F0F">
        <w:rPr>
          <w:b/>
          <w:bCs/>
          <w:color w:val="174BE6"/>
        </w:rPr>
        <w:t>{</w:t>
      </w:r>
      <w:r w:rsidR="00E90F0F" w:rsidRPr="00E90F0F">
        <w:rPr>
          <w:b/>
          <w:bCs/>
          <w:color w:val="302A24"/>
        </w:rPr>
        <w:t>hostname.</w:t>
      </w:r>
      <w:r w:rsidR="00E90F0F" w:rsidRPr="00E90F0F">
        <w:rPr>
          <w:b/>
          <w:bCs/>
          <w:color w:val="9C7028"/>
        </w:rPr>
        <w:t>upper</w:t>
      </w:r>
      <w:r w:rsidR="00E90F0F" w:rsidRPr="00E90F0F">
        <w:rPr>
          <w:b/>
          <w:bCs/>
          <w:color w:val="302A24"/>
        </w:rPr>
        <w:t>()</w:t>
      </w:r>
      <w:r w:rsidR="00E90F0F" w:rsidRPr="00E90F0F">
        <w:rPr>
          <w:b/>
          <w:bCs/>
          <w:color w:val="174BE6"/>
        </w:rPr>
        <w:t>}</w:t>
      </w:r>
      <w:r w:rsidR="00E90F0F" w:rsidRPr="00E90F0F">
        <w:rPr>
          <w:b/>
          <w:bCs/>
          <w:color w:val="486830"/>
        </w:rPr>
        <w:t>".'</w:t>
      </w:r>
      <w:r w:rsidR="00E90F0F" w:rsidRPr="00E90F0F">
        <w:rPr>
          <w:b/>
          <w:bCs/>
          <w:color w:val="302A24"/>
        </w:rPr>
        <w:t>)</w:t>
      </w:r>
      <w:r w:rsidR="00E90F0F" w:rsidRPr="00E90F0F">
        <w:rPr>
          <w:b/>
          <w:bCs/>
          <w:color w:val="302A24"/>
        </w:rPr>
        <w:br/>
      </w:r>
      <w:r w:rsidR="00E90F0F" w:rsidRPr="00E90F0F">
        <w:rPr>
          <w:b/>
          <w:bCs/>
          <w:color w:val="302A24"/>
        </w:rPr>
        <w:br/>
      </w:r>
      <w:r w:rsidR="00E90F0F" w:rsidRPr="00E90F0F">
        <w:rPr>
          <w:b/>
          <w:bCs/>
          <w:color w:val="A0A0A0"/>
        </w:rPr>
        <w:t># Convertir a minúsculas</w:t>
      </w:r>
      <w:r w:rsidR="00E90F0F" w:rsidRPr="00E90F0F">
        <w:rPr>
          <w:b/>
          <w:bCs/>
          <w:color w:val="A0A0A0"/>
        </w:rPr>
        <w:br/>
      </w:r>
      <w:r w:rsidR="00E90F0F" w:rsidRPr="00E90F0F">
        <w:rPr>
          <w:b/>
          <w:bCs/>
          <w:color w:val="9C7028"/>
        </w:rPr>
        <w:t>print</w:t>
      </w:r>
      <w:r w:rsidR="00E90F0F" w:rsidRPr="00E90F0F">
        <w:rPr>
          <w:b/>
          <w:bCs/>
          <w:color w:val="302A24"/>
        </w:rPr>
        <w:t>(</w:t>
      </w:r>
      <w:r w:rsidR="00E90F0F" w:rsidRPr="00E90F0F">
        <w:rPr>
          <w:b/>
          <w:bCs/>
          <w:color w:val="486830"/>
        </w:rPr>
        <w:t>f'Con el método .lower() convertimos "</w:t>
      </w:r>
      <w:r w:rsidR="00E90F0F" w:rsidRPr="00E90F0F">
        <w:rPr>
          <w:b/>
          <w:bCs/>
          <w:color w:val="174BE6"/>
        </w:rPr>
        <w:t>{</w:t>
      </w:r>
      <w:r w:rsidR="00E90F0F" w:rsidRPr="00E90F0F">
        <w:rPr>
          <w:b/>
          <w:bCs/>
          <w:color w:val="302A24"/>
        </w:rPr>
        <w:t>alarm</w:t>
      </w:r>
      <w:r w:rsidR="00E90F0F" w:rsidRPr="00E90F0F">
        <w:rPr>
          <w:b/>
          <w:bCs/>
          <w:color w:val="174BE6"/>
        </w:rPr>
        <w:t>}</w:t>
      </w:r>
      <w:r w:rsidR="00E90F0F" w:rsidRPr="00E90F0F">
        <w:rPr>
          <w:b/>
          <w:bCs/>
          <w:color w:val="486830"/>
        </w:rPr>
        <w:t>" '</w:t>
      </w:r>
      <w:r w:rsidR="00E90F0F" w:rsidRPr="00E90F0F">
        <w:rPr>
          <w:b/>
          <w:bCs/>
          <w:color w:val="486830"/>
        </w:rPr>
        <w:br/>
        <w:t xml:space="preserve">      f'a minúsculas: "</w:t>
      </w:r>
      <w:r w:rsidR="00E90F0F" w:rsidRPr="00E90F0F">
        <w:rPr>
          <w:b/>
          <w:bCs/>
          <w:color w:val="174BE6"/>
        </w:rPr>
        <w:t>{</w:t>
      </w:r>
      <w:r w:rsidR="00E90F0F" w:rsidRPr="00E90F0F">
        <w:rPr>
          <w:b/>
          <w:bCs/>
          <w:color w:val="302A24"/>
        </w:rPr>
        <w:t>alarm.</w:t>
      </w:r>
      <w:r w:rsidR="00E90F0F" w:rsidRPr="00E90F0F">
        <w:rPr>
          <w:b/>
          <w:bCs/>
          <w:color w:val="9C7028"/>
        </w:rPr>
        <w:t>lower</w:t>
      </w:r>
      <w:r w:rsidR="00E90F0F" w:rsidRPr="00E90F0F">
        <w:rPr>
          <w:b/>
          <w:bCs/>
          <w:color w:val="302A24"/>
        </w:rPr>
        <w:t>()</w:t>
      </w:r>
      <w:r w:rsidR="00E90F0F" w:rsidRPr="00E90F0F">
        <w:rPr>
          <w:b/>
          <w:bCs/>
          <w:color w:val="174BE6"/>
        </w:rPr>
        <w:t>}</w:t>
      </w:r>
      <w:r w:rsidR="00E90F0F" w:rsidRPr="00E90F0F">
        <w:rPr>
          <w:b/>
          <w:bCs/>
          <w:color w:val="486830"/>
        </w:rPr>
        <w:t>".'</w:t>
      </w:r>
      <w:r w:rsidR="00E90F0F" w:rsidRPr="00E90F0F">
        <w:rPr>
          <w:b/>
          <w:bCs/>
          <w:color w:val="302A24"/>
        </w:rPr>
        <w:t>)</w:t>
      </w:r>
      <w:r w:rsidR="00E90F0F" w:rsidRPr="00E90F0F">
        <w:rPr>
          <w:b/>
          <w:bCs/>
          <w:color w:val="302A24"/>
        </w:rPr>
        <w:br/>
      </w:r>
      <w:r w:rsidR="00E90F0F" w:rsidRPr="00E90F0F">
        <w:rPr>
          <w:b/>
          <w:bCs/>
          <w:color w:val="302A24"/>
        </w:rPr>
        <w:br/>
      </w:r>
      <w:r w:rsidR="00E90F0F" w:rsidRPr="00E90F0F">
        <w:rPr>
          <w:b/>
          <w:bCs/>
          <w:color w:val="A0A0A0"/>
        </w:rPr>
        <w:t># Convertir a formato oración</w:t>
      </w:r>
      <w:r w:rsidR="00E90F0F" w:rsidRPr="00E90F0F">
        <w:rPr>
          <w:b/>
          <w:bCs/>
          <w:color w:val="A0A0A0"/>
        </w:rPr>
        <w:br/>
      </w:r>
      <w:r w:rsidR="00E90F0F" w:rsidRPr="00E90F0F">
        <w:rPr>
          <w:b/>
          <w:bCs/>
          <w:color w:val="9C7028"/>
        </w:rPr>
        <w:t>print</w:t>
      </w:r>
      <w:r w:rsidR="00E90F0F" w:rsidRPr="00E90F0F">
        <w:rPr>
          <w:b/>
          <w:bCs/>
          <w:color w:val="302A24"/>
        </w:rPr>
        <w:t>(</w:t>
      </w:r>
      <w:r w:rsidR="00E90F0F" w:rsidRPr="00E90F0F">
        <w:rPr>
          <w:b/>
          <w:bCs/>
          <w:color w:val="486830"/>
        </w:rPr>
        <w:t>f'Con el método .capitalize() convertimos "</w:t>
      </w:r>
      <w:r w:rsidR="00E90F0F" w:rsidRPr="00E90F0F">
        <w:rPr>
          <w:b/>
          <w:bCs/>
          <w:color w:val="174BE6"/>
        </w:rPr>
        <w:t>{</w:t>
      </w:r>
      <w:r w:rsidR="00E90F0F" w:rsidRPr="00E90F0F">
        <w:rPr>
          <w:b/>
          <w:bCs/>
          <w:color w:val="302A24"/>
        </w:rPr>
        <w:t>alarm</w:t>
      </w:r>
      <w:r w:rsidR="00E90F0F" w:rsidRPr="00E90F0F">
        <w:rPr>
          <w:b/>
          <w:bCs/>
          <w:color w:val="174BE6"/>
        </w:rPr>
        <w:t>}</w:t>
      </w:r>
      <w:r w:rsidR="00E90F0F" w:rsidRPr="00E90F0F">
        <w:rPr>
          <w:b/>
          <w:bCs/>
          <w:color w:val="486830"/>
        </w:rPr>
        <w:t>" '</w:t>
      </w:r>
      <w:r w:rsidR="00E90F0F" w:rsidRPr="00E90F0F">
        <w:rPr>
          <w:b/>
          <w:bCs/>
          <w:color w:val="486830"/>
        </w:rPr>
        <w:br/>
        <w:t xml:space="preserve">      f'a </w:t>
      </w:r>
      <w:r w:rsidR="00E90F0F">
        <w:rPr>
          <w:b/>
          <w:bCs/>
          <w:color w:val="486830"/>
        </w:rPr>
        <w:t xml:space="preserve">formato tipo </w:t>
      </w:r>
      <w:r w:rsidR="00E90F0F" w:rsidRPr="00E90F0F">
        <w:rPr>
          <w:b/>
          <w:bCs/>
          <w:color w:val="486830"/>
        </w:rPr>
        <w:t>oración: "</w:t>
      </w:r>
      <w:r w:rsidR="00E90F0F" w:rsidRPr="00E90F0F">
        <w:rPr>
          <w:b/>
          <w:bCs/>
          <w:color w:val="174BE6"/>
        </w:rPr>
        <w:t>{</w:t>
      </w:r>
      <w:r w:rsidR="00E90F0F" w:rsidRPr="00E90F0F">
        <w:rPr>
          <w:b/>
          <w:bCs/>
          <w:color w:val="302A24"/>
        </w:rPr>
        <w:t>alarm.</w:t>
      </w:r>
      <w:r w:rsidR="00E90F0F" w:rsidRPr="00E90F0F">
        <w:rPr>
          <w:b/>
          <w:bCs/>
          <w:color w:val="9C7028"/>
        </w:rPr>
        <w:t>capitalize</w:t>
      </w:r>
      <w:r w:rsidR="00E90F0F" w:rsidRPr="00E90F0F">
        <w:rPr>
          <w:b/>
          <w:bCs/>
          <w:color w:val="302A24"/>
        </w:rPr>
        <w:t>()</w:t>
      </w:r>
      <w:r w:rsidR="00E90F0F" w:rsidRPr="00E90F0F">
        <w:rPr>
          <w:b/>
          <w:bCs/>
          <w:color w:val="174BE6"/>
        </w:rPr>
        <w:t>}</w:t>
      </w:r>
      <w:r w:rsidR="00E90F0F" w:rsidRPr="00E90F0F">
        <w:rPr>
          <w:b/>
          <w:bCs/>
          <w:color w:val="486830"/>
        </w:rPr>
        <w:t>".'</w:t>
      </w:r>
      <w:r w:rsidR="00E90F0F" w:rsidRPr="00E90F0F">
        <w:rPr>
          <w:b/>
          <w:bCs/>
          <w:color w:val="302A24"/>
        </w:rPr>
        <w:t>)</w:t>
      </w:r>
    </w:p>
    <w:p w14:paraId="45CE8262" w14:textId="331173B6" w:rsidR="00273903" w:rsidRPr="00E90F0F" w:rsidRDefault="00273903" w:rsidP="00273903">
      <w:pPr>
        <w:pStyle w:val="HTMLconformatoprevio"/>
        <w:shd w:val="clear" w:color="auto" w:fill="F9F3FD"/>
        <w:rPr>
          <w:b/>
          <w:bCs/>
          <w:color w:val="302A24"/>
        </w:rPr>
      </w:pPr>
    </w:p>
    <w:p w14:paraId="56EFF216" w14:textId="2A53F36B" w:rsidR="00273903" w:rsidRDefault="00273903" w:rsidP="00273903">
      <w:r>
        <w:t>Resultado:</w:t>
      </w:r>
    </w:p>
    <w:p w14:paraId="435A5AA9" w14:textId="77777777" w:rsidR="00E90F0F" w:rsidRPr="00E90F0F" w:rsidRDefault="00511216" w:rsidP="00E90F0F">
      <w:pPr>
        <w:pStyle w:val="HTMLconformatoprevio"/>
        <w:shd w:val="clear" w:color="auto" w:fill="F9F3FD"/>
        <w:ind w:right="-143"/>
        <w:rPr>
          <w:b/>
          <w:bCs/>
          <w:color w:val="302A24"/>
        </w:rPr>
      </w:pPr>
      <w:r w:rsidRPr="00511216">
        <w:rPr>
          <w:b/>
          <w:bCs/>
          <w:color w:val="302A24"/>
        </w:rPr>
        <w:br/>
      </w:r>
      <w:r w:rsidR="00E90F0F" w:rsidRPr="00E90F0F">
        <w:rPr>
          <w:b/>
          <w:bCs/>
          <w:color w:val="302A24"/>
        </w:rPr>
        <w:t>Con el método .upper() convertimos "r1-gye" a mayúsculas: "R1-GYE".</w:t>
      </w:r>
    </w:p>
    <w:p w14:paraId="7C54D2F1" w14:textId="77777777" w:rsidR="00E90F0F" w:rsidRPr="00E90F0F" w:rsidRDefault="00E90F0F" w:rsidP="00E90F0F">
      <w:pPr>
        <w:pStyle w:val="HTMLconformatoprevio"/>
        <w:shd w:val="clear" w:color="auto" w:fill="F9F3FD"/>
        <w:ind w:right="-143"/>
        <w:rPr>
          <w:b/>
          <w:bCs/>
          <w:color w:val="302A24"/>
        </w:rPr>
      </w:pPr>
      <w:r w:rsidRPr="00E90F0F">
        <w:rPr>
          <w:b/>
          <w:bCs/>
          <w:color w:val="302A24"/>
        </w:rPr>
        <w:t>Con el método .lower() convertimos "ALARMA!" a minúsculas: "alarma!".</w:t>
      </w:r>
    </w:p>
    <w:p w14:paraId="647DA362" w14:textId="5D78DDAA" w:rsidR="00273903" w:rsidRDefault="00E90F0F" w:rsidP="00E90F0F">
      <w:pPr>
        <w:pStyle w:val="HTMLconformatoprevio"/>
        <w:shd w:val="clear" w:color="auto" w:fill="F9F3FD"/>
        <w:ind w:right="-143"/>
        <w:rPr>
          <w:b/>
          <w:bCs/>
          <w:color w:val="302A24"/>
        </w:rPr>
      </w:pPr>
      <w:r w:rsidRPr="00E90F0F">
        <w:rPr>
          <w:b/>
          <w:bCs/>
          <w:color w:val="302A24"/>
        </w:rPr>
        <w:t xml:space="preserve">Con el método .capitalize() convertimos "ALARMA!" a </w:t>
      </w:r>
      <w:r>
        <w:rPr>
          <w:b/>
          <w:bCs/>
          <w:color w:val="302A24"/>
        </w:rPr>
        <w:t xml:space="preserve">formato tipo </w:t>
      </w:r>
      <w:r w:rsidRPr="00E90F0F">
        <w:rPr>
          <w:b/>
          <w:bCs/>
          <w:color w:val="302A24"/>
        </w:rPr>
        <w:t>oración: "Alarma!".</w:t>
      </w:r>
    </w:p>
    <w:p w14:paraId="32739962" w14:textId="77777777" w:rsidR="00E90F0F" w:rsidRDefault="00E90F0F" w:rsidP="00E90F0F">
      <w:pPr>
        <w:pStyle w:val="HTMLconformatoprevio"/>
        <w:shd w:val="clear" w:color="auto" w:fill="F9F3FD"/>
        <w:ind w:right="-143"/>
        <w:rPr>
          <w:color w:val="302A24"/>
        </w:rPr>
      </w:pPr>
    </w:p>
    <w:p w14:paraId="6AF9EB9A" w14:textId="561D079D" w:rsidR="00D97D5C" w:rsidRPr="00A52C00" w:rsidRDefault="00D97D5C" w:rsidP="00A52C00">
      <w:pPr>
        <w:pStyle w:val="Ttulo4"/>
        <w:rPr>
          <w:rStyle w:val="CdigoInlineCar"/>
          <w:rFonts w:ascii="Calibri" w:hAnsi="Calibri" w:cstheme="majorBidi"/>
          <w:b/>
          <w:bCs w:val="0"/>
          <w:iCs w:val="0"/>
          <w:sz w:val="26"/>
        </w:rPr>
      </w:pPr>
      <w:r w:rsidRPr="00A52C00">
        <w:t xml:space="preserve">Los métodos </w:t>
      </w:r>
      <w:r w:rsidRPr="00A52C00">
        <w:rPr>
          <w:rStyle w:val="CdigoInlineCar"/>
          <w:b/>
          <w:bCs w:val="0"/>
          <w:sz w:val="24"/>
          <w:szCs w:val="24"/>
        </w:rPr>
        <w:t>find()</w:t>
      </w:r>
      <w:r w:rsidRPr="00A52C00">
        <w:t xml:space="preserve"> y </w:t>
      </w:r>
      <w:r w:rsidRPr="00A52C00">
        <w:rPr>
          <w:rStyle w:val="CdigoInlineCar"/>
          <w:b/>
          <w:bCs w:val="0"/>
          <w:sz w:val="24"/>
          <w:szCs w:val="24"/>
        </w:rPr>
        <w:t>rfind()</w:t>
      </w:r>
    </w:p>
    <w:p w14:paraId="13B9ACCF" w14:textId="77777777" w:rsidR="007F0403" w:rsidRDefault="007F0403" w:rsidP="00362839">
      <w:pPr>
        <w:rPr>
          <w:rFonts w:ascii="Times New Roman" w:hAnsi="Times New Roman"/>
        </w:rPr>
      </w:pPr>
      <w:r>
        <w:t>En algunos casos es necesario encontrar la posición de un carácter dentro de un string.</w:t>
      </w:r>
    </w:p>
    <w:p w14:paraId="55273E44" w14:textId="77777777" w:rsidR="007F0403" w:rsidRDefault="007F0403" w:rsidP="00362839">
      <w:r>
        <w:t xml:space="preserve">Para esto existen los métodos </w:t>
      </w:r>
      <w:r w:rsidRPr="007F0403">
        <w:rPr>
          <w:rStyle w:val="CdigoInlineCar"/>
        </w:rPr>
        <w:t>find()</w:t>
      </w:r>
      <w:r>
        <w:t xml:space="preserve"> y </w:t>
      </w:r>
      <w:r w:rsidRPr="007F0403">
        <w:rPr>
          <w:rStyle w:val="CdigoInlineCar"/>
        </w:rPr>
        <w:t>rfind()</w:t>
      </w:r>
      <w:r>
        <w:t>:</w:t>
      </w:r>
    </w:p>
    <w:p w14:paraId="5D9A33EA" w14:textId="77777777" w:rsidR="007F0403" w:rsidRDefault="007F0403" w:rsidP="007F0403">
      <w:pPr>
        <w:pStyle w:val="HTMLconformatoprevio"/>
        <w:shd w:val="clear" w:color="auto" w:fill="F9F3FD"/>
        <w:rPr>
          <w:b/>
          <w:bCs/>
          <w:color w:val="302A24"/>
        </w:rPr>
      </w:pPr>
    </w:p>
    <w:p w14:paraId="325C2A1A" w14:textId="75E7E960" w:rsidR="007F0403" w:rsidRDefault="007F0403" w:rsidP="007F0403">
      <w:pPr>
        <w:pStyle w:val="HTMLconformatoprevio"/>
        <w:shd w:val="clear" w:color="auto" w:fill="F9F3FD"/>
        <w:rPr>
          <w:b/>
          <w:bCs/>
          <w:color w:val="A0A0A0"/>
        </w:rPr>
      </w:pPr>
      <w:r w:rsidRPr="007F0403">
        <w:rPr>
          <w:b/>
          <w:bCs/>
          <w:color w:val="302A24"/>
        </w:rPr>
        <w:t xml:space="preserve">text = </w:t>
      </w:r>
      <w:r w:rsidRPr="007F0403">
        <w:rPr>
          <w:b/>
          <w:bCs/>
          <w:color w:val="486830"/>
        </w:rPr>
        <w:t>'192.168.10.25'</w:t>
      </w:r>
      <w:r w:rsidRPr="007F0403">
        <w:rPr>
          <w:b/>
          <w:bCs/>
          <w:color w:val="486830"/>
        </w:rPr>
        <w:br/>
      </w:r>
      <w:r w:rsidRPr="007F0403">
        <w:rPr>
          <w:b/>
          <w:bCs/>
          <w:color w:val="486830"/>
        </w:rPr>
        <w:br/>
      </w:r>
      <w:r w:rsidRPr="007F0403">
        <w:rPr>
          <w:b/>
          <w:bCs/>
          <w:color w:val="9C7028"/>
        </w:rPr>
        <w:t>print</w:t>
      </w:r>
      <w:r w:rsidRPr="007F0403">
        <w:rPr>
          <w:b/>
          <w:bCs/>
          <w:color w:val="302A24"/>
        </w:rPr>
        <w:t>(text.</w:t>
      </w:r>
      <w:r w:rsidRPr="007F0403">
        <w:rPr>
          <w:b/>
          <w:bCs/>
          <w:color w:val="9C7028"/>
        </w:rPr>
        <w:t>find</w:t>
      </w:r>
      <w:r w:rsidRPr="007F0403">
        <w:rPr>
          <w:b/>
          <w:bCs/>
          <w:color w:val="302A24"/>
        </w:rPr>
        <w:t>(</w:t>
      </w:r>
      <w:r w:rsidRPr="007F0403">
        <w:rPr>
          <w:b/>
          <w:bCs/>
          <w:color w:val="486830"/>
        </w:rPr>
        <w:t>'.'</w:t>
      </w:r>
      <w:r w:rsidRPr="007F0403">
        <w:rPr>
          <w:b/>
          <w:bCs/>
          <w:color w:val="302A24"/>
        </w:rPr>
        <w:t xml:space="preserve">))   </w:t>
      </w:r>
      <w:r w:rsidRPr="007F0403">
        <w:rPr>
          <w:b/>
          <w:bCs/>
          <w:color w:val="A0A0A0"/>
        </w:rPr>
        <w:t># primera aparición</w:t>
      </w:r>
      <w:r>
        <w:rPr>
          <w:b/>
          <w:bCs/>
          <w:color w:val="A0A0A0"/>
        </w:rPr>
        <w:t xml:space="preserve"> del carácter punto (.)</w:t>
      </w:r>
      <w:r w:rsidRPr="007F0403">
        <w:rPr>
          <w:b/>
          <w:bCs/>
          <w:color w:val="A0A0A0"/>
        </w:rPr>
        <w:br/>
      </w:r>
      <w:r w:rsidRPr="007F0403">
        <w:rPr>
          <w:b/>
          <w:bCs/>
          <w:color w:val="9C7028"/>
        </w:rPr>
        <w:t>print</w:t>
      </w:r>
      <w:r w:rsidRPr="007F0403">
        <w:rPr>
          <w:b/>
          <w:bCs/>
          <w:color w:val="302A24"/>
        </w:rPr>
        <w:t>(text.</w:t>
      </w:r>
      <w:r w:rsidRPr="007F0403">
        <w:rPr>
          <w:b/>
          <w:bCs/>
          <w:color w:val="9C7028"/>
        </w:rPr>
        <w:t>rfind</w:t>
      </w:r>
      <w:r w:rsidRPr="007F0403">
        <w:rPr>
          <w:b/>
          <w:bCs/>
          <w:color w:val="302A24"/>
        </w:rPr>
        <w:t>(</w:t>
      </w:r>
      <w:r w:rsidRPr="007F0403">
        <w:rPr>
          <w:b/>
          <w:bCs/>
          <w:color w:val="486830"/>
        </w:rPr>
        <w:t>'.'</w:t>
      </w:r>
      <w:r w:rsidRPr="007F0403">
        <w:rPr>
          <w:b/>
          <w:bCs/>
          <w:color w:val="302A24"/>
        </w:rPr>
        <w:t xml:space="preserve">))  </w:t>
      </w:r>
      <w:r w:rsidRPr="007F0403">
        <w:rPr>
          <w:b/>
          <w:bCs/>
          <w:color w:val="A0A0A0"/>
        </w:rPr>
        <w:t># última aparición</w:t>
      </w:r>
      <w:r>
        <w:rPr>
          <w:b/>
          <w:bCs/>
          <w:color w:val="A0A0A0"/>
        </w:rPr>
        <w:t xml:space="preserve"> del carácter punto (.)</w:t>
      </w:r>
    </w:p>
    <w:p w14:paraId="79605E59" w14:textId="77777777" w:rsidR="007F0403" w:rsidRPr="007F0403" w:rsidRDefault="007F0403" w:rsidP="007F0403">
      <w:pPr>
        <w:pStyle w:val="HTMLconformatoprevio"/>
        <w:shd w:val="clear" w:color="auto" w:fill="F9F3FD"/>
        <w:rPr>
          <w:b/>
          <w:bCs/>
          <w:color w:val="302A24"/>
        </w:rPr>
      </w:pPr>
    </w:p>
    <w:p w14:paraId="72C79CDB" w14:textId="77777777" w:rsidR="007F0403" w:rsidRDefault="007F0403" w:rsidP="007F0403">
      <w:pPr>
        <w:rPr>
          <w:rFonts w:ascii="Times New Roman" w:hAnsi="Times New Roman"/>
        </w:rPr>
      </w:pPr>
      <w:r>
        <w:t>Resultado:</w:t>
      </w:r>
    </w:p>
    <w:p w14:paraId="291AF9CC" w14:textId="55F496A9" w:rsidR="007F0403" w:rsidRPr="007F0403" w:rsidRDefault="007F0403" w:rsidP="007F0403">
      <w:pPr>
        <w:pStyle w:val="HTMLconformatoprevio"/>
        <w:shd w:val="clear" w:color="auto" w:fill="F9F3FD"/>
        <w:rPr>
          <w:b/>
          <w:bCs/>
          <w:color w:val="302A24"/>
        </w:rPr>
      </w:pPr>
      <w:r>
        <w:rPr>
          <w:color w:val="302A24"/>
        </w:rPr>
        <w:br/>
      </w:r>
      <w:r w:rsidRPr="007F0403">
        <w:rPr>
          <w:b/>
          <w:bCs/>
          <w:color w:val="302A24"/>
        </w:rPr>
        <w:t>3</w:t>
      </w:r>
      <w:r w:rsidRPr="007F0403">
        <w:rPr>
          <w:b/>
          <w:bCs/>
          <w:color w:val="302A24"/>
        </w:rPr>
        <w:br/>
        <w:t>10</w:t>
      </w:r>
      <w:r w:rsidRPr="007F0403">
        <w:rPr>
          <w:b/>
          <w:bCs/>
          <w:color w:val="302A24"/>
        </w:rPr>
        <w:br/>
      </w:r>
    </w:p>
    <w:p w14:paraId="6E4C5ACC" w14:textId="77777777" w:rsidR="007F0403" w:rsidRPr="007F0403" w:rsidRDefault="007F0403" w:rsidP="007F0403">
      <w:pPr>
        <w:pStyle w:val="Vietas"/>
        <w:rPr>
          <w:rFonts w:ascii="Times New Roman" w:hAnsi="Times New Roman"/>
        </w:rPr>
      </w:pPr>
      <w:r w:rsidRPr="007F0403">
        <w:rPr>
          <w:rStyle w:val="CdigoInlineCar"/>
        </w:rPr>
        <w:t>find()</w:t>
      </w:r>
      <w:r>
        <w:t xml:space="preserve"> devuelve la posición de la primera coincidencia.</w:t>
      </w:r>
    </w:p>
    <w:p w14:paraId="187D2625" w14:textId="77777777" w:rsidR="007F0403" w:rsidRPr="007F0403" w:rsidRDefault="007F0403" w:rsidP="007F0403">
      <w:pPr>
        <w:pStyle w:val="Vietas"/>
        <w:rPr>
          <w:rFonts w:ascii="Times New Roman" w:hAnsi="Times New Roman"/>
        </w:rPr>
      </w:pPr>
      <w:r w:rsidRPr="007F0403">
        <w:rPr>
          <w:rStyle w:val="CdigoInlineCar"/>
        </w:rPr>
        <w:t>rfind()</w:t>
      </w:r>
      <w:r>
        <w:t xml:space="preserve"> devuelve la posición de la última coincidencia.</w:t>
      </w:r>
    </w:p>
    <w:p w14:paraId="5F378D2D" w14:textId="05885FD2" w:rsidR="007F0403" w:rsidRDefault="007F0403" w:rsidP="007F0403">
      <w:pPr>
        <w:pStyle w:val="Vietas"/>
        <w:rPr>
          <w:rFonts w:ascii="Times New Roman" w:hAnsi="Times New Roman"/>
        </w:rPr>
      </w:pPr>
      <w:r>
        <w:t xml:space="preserve">Si no encuentra el valor, devuelve </w:t>
      </w:r>
      <w:r w:rsidRPr="007F0403">
        <w:rPr>
          <w:rStyle w:val="CdigoInlineCar"/>
        </w:rPr>
        <w:t>-1</w:t>
      </w:r>
      <w:r>
        <w:t>.</w:t>
      </w:r>
    </w:p>
    <w:p w14:paraId="712FDB60" w14:textId="5335CD95" w:rsidR="007F0403" w:rsidRDefault="007F0403" w:rsidP="007F0403">
      <w:r>
        <w:lastRenderedPageBreak/>
        <w:t>Estos métodos son útiles cuando necesitas trabajar con slicing basado en posiciones.</w:t>
      </w:r>
    </w:p>
    <w:p w14:paraId="71AE1148" w14:textId="7AF6D943" w:rsidR="00273903" w:rsidRPr="00BB6FA3" w:rsidRDefault="00BB6FA3" w:rsidP="00765120">
      <w:pPr>
        <w:pStyle w:val="Ttulo4"/>
      </w:pPr>
      <w:r>
        <w:t>Los</w:t>
      </w:r>
      <w:r w:rsidR="00D45927">
        <w:t xml:space="preserve"> método</w:t>
      </w:r>
      <w:r>
        <w:t>s</w:t>
      </w:r>
      <w:r w:rsidR="00D45927">
        <w:t xml:space="preserve"> </w:t>
      </w:r>
      <w:r w:rsidR="00D45927" w:rsidRPr="00D97D5C">
        <w:rPr>
          <w:rStyle w:val="CdigoInlineCar"/>
          <w:b/>
          <w:bCs w:val="0"/>
          <w:sz w:val="24"/>
          <w:szCs w:val="24"/>
        </w:rPr>
        <w:t>split()</w:t>
      </w:r>
      <w:r w:rsidRPr="00BB6FA3">
        <w:t xml:space="preserve"> y </w:t>
      </w:r>
      <w:r w:rsidRPr="00D97D5C">
        <w:rPr>
          <w:rStyle w:val="CdigoInlineCar"/>
          <w:b/>
          <w:bCs w:val="0"/>
          <w:sz w:val="24"/>
          <w:szCs w:val="24"/>
        </w:rPr>
        <w:t>splitlines()</w:t>
      </w:r>
    </w:p>
    <w:p w14:paraId="36F2D2BD" w14:textId="1424F85D" w:rsidR="00756BC2" w:rsidRDefault="00756BC2" w:rsidP="00756BC2">
      <w:pPr>
        <w:rPr>
          <w:rFonts w:ascii="Times New Roman" w:hAnsi="Times New Roman"/>
        </w:rPr>
      </w:pPr>
      <w:r>
        <w:rPr>
          <w:rStyle w:val="bzpyqfadein"/>
        </w:rPr>
        <w:t xml:space="preserve">El método </w:t>
      </w:r>
      <w:r w:rsidRPr="00756BC2">
        <w:rPr>
          <w:rStyle w:val="CdigoInlineCar"/>
        </w:rPr>
        <w:t>split()</w:t>
      </w:r>
      <w:r>
        <w:rPr>
          <w:rStyle w:val="bzpyqfadein"/>
        </w:rPr>
        <w:t xml:space="preserve"> se utiliza para </w:t>
      </w:r>
      <w:r>
        <w:rPr>
          <w:rStyle w:val="bzpyqfadein"/>
          <w:b/>
          <w:bCs/>
        </w:rPr>
        <w:t>dividir una cadena de texto en varias partes</w:t>
      </w:r>
      <w:r>
        <w:rPr>
          <w:rStyle w:val="bzpyqfadein"/>
        </w:rPr>
        <w:t xml:space="preserve"> usando un separador.</w:t>
      </w:r>
      <w:r w:rsidR="00ED5E9B">
        <w:rPr>
          <w:rStyle w:val="bzpyqfadein"/>
        </w:rPr>
        <w:t xml:space="preserve"> </w:t>
      </w:r>
    </w:p>
    <w:p w14:paraId="1C8B7B39" w14:textId="7FD820DF" w:rsidR="00756BC2" w:rsidRDefault="00756BC2" w:rsidP="00756BC2">
      <w:pPr>
        <w:rPr>
          <w:rStyle w:val="bzpyqfadein"/>
          <w:rFonts w:eastAsiaTheme="majorEastAsia"/>
        </w:rPr>
      </w:pPr>
      <w:r>
        <w:rPr>
          <w:rStyle w:val="bzpyqfadein"/>
        </w:rPr>
        <w:t xml:space="preserve">La forma general </w:t>
      </w:r>
      <w:r w:rsidR="00ED5E9B">
        <w:rPr>
          <w:rStyle w:val="bzpyqfadein"/>
        </w:rPr>
        <w:t xml:space="preserve">de </w:t>
      </w:r>
      <w:r w:rsidR="00ED5E9B" w:rsidRPr="00ED5E9B">
        <w:rPr>
          <w:rStyle w:val="CdigoInlineCar"/>
        </w:rPr>
        <w:t>split()</w:t>
      </w:r>
      <w:r w:rsidR="00ED5E9B">
        <w:rPr>
          <w:rStyle w:val="bzpyqfadein"/>
        </w:rPr>
        <w:t xml:space="preserve"> es</w:t>
      </w:r>
      <w:r>
        <w:rPr>
          <w:rStyle w:val="bzpyqfadein"/>
        </w:rPr>
        <w:t>:</w:t>
      </w:r>
    </w:p>
    <w:p w14:paraId="70488442" w14:textId="596690D7" w:rsidR="00756BC2" w:rsidRDefault="00756BC2" w:rsidP="00756BC2">
      <w:pPr>
        <w:pStyle w:val="HTMLconformatoprevio"/>
        <w:shd w:val="clear" w:color="auto" w:fill="F9F3FD"/>
        <w:rPr>
          <w:color w:val="302A24"/>
        </w:rPr>
      </w:pPr>
      <w:r>
        <w:rPr>
          <w:color w:val="A0A0A0"/>
        </w:rPr>
        <w:br/>
      </w:r>
      <w:r w:rsidRPr="00BB6FA3">
        <w:rPr>
          <w:b/>
          <w:bCs/>
          <w:color w:val="302A24"/>
        </w:rPr>
        <w:t>texto.</w:t>
      </w:r>
      <w:r w:rsidRPr="00BB6FA3">
        <w:rPr>
          <w:b/>
          <w:bCs/>
          <w:color w:val="9C7028"/>
        </w:rPr>
        <w:t>split</w:t>
      </w:r>
      <w:r w:rsidRPr="00BB6FA3">
        <w:rPr>
          <w:b/>
          <w:bCs/>
          <w:color w:val="302A24"/>
        </w:rPr>
        <w:t>(separador)</w:t>
      </w:r>
      <w:r w:rsidRPr="00BB6FA3">
        <w:rPr>
          <w:b/>
          <w:bCs/>
          <w:color w:val="302A24"/>
        </w:rPr>
        <w:br/>
      </w:r>
    </w:p>
    <w:p w14:paraId="2B125648" w14:textId="4A9E123A" w:rsidR="00BB6FA3" w:rsidRDefault="00BB6FA3" w:rsidP="00BB6FA3">
      <w:pPr>
        <w:rPr>
          <w:rFonts w:ascii="Times New Roman" w:hAnsi="Times New Roman"/>
        </w:rPr>
      </w:pPr>
      <w:r>
        <w:rPr>
          <w:rStyle w:val="bzpyqfadein"/>
        </w:rPr>
        <w:t xml:space="preserve">Python toma el string original, busca el separador indicado y devuelve una </w:t>
      </w:r>
      <w:r w:rsidRPr="00362839">
        <w:rPr>
          <w:rStyle w:val="bzpyqfadein"/>
        </w:rPr>
        <w:t>lista</w:t>
      </w:r>
      <w:r>
        <w:rPr>
          <w:rStyle w:val="bzpyqfadein"/>
        </w:rPr>
        <w:t xml:space="preserve"> con las partes encontradas</w:t>
      </w:r>
      <w:r w:rsidR="00FF408E">
        <w:rPr>
          <w:rStyle w:val="bzpyqfadein"/>
        </w:rPr>
        <w:t>:</w:t>
      </w:r>
    </w:p>
    <w:p w14:paraId="5DC9CE49" w14:textId="13346E92" w:rsidR="00BB6FA3" w:rsidRDefault="00BB6FA3" w:rsidP="00BB6FA3">
      <w:pPr>
        <w:pStyle w:val="HTMLconformatoprevio"/>
        <w:shd w:val="clear" w:color="auto" w:fill="F9F3FD"/>
        <w:rPr>
          <w:color w:val="302A24"/>
        </w:rPr>
      </w:pPr>
      <w:r>
        <w:rPr>
          <w:color w:val="A0A0A0"/>
        </w:rPr>
        <w:br/>
      </w:r>
      <w:r w:rsidRPr="00BB6FA3">
        <w:rPr>
          <w:b/>
          <w:bCs/>
          <w:color w:val="302A24"/>
        </w:rPr>
        <w:t xml:space="preserve">text = </w:t>
      </w:r>
      <w:r w:rsidRPr="00BB6FA3">
        <w:rPr>
          <w:b/>
          <w:bCs/>
          <w:color w:val="486830"/>
        </w:rPr>
        <w:t>'R1-GYE</w:t>
      </w:r>
      <w:r w:rsidR="008277EF">
        <w:rPr>
          <w:b/>
          <w:bCs/>
          <w:color w:val="486830"/>
        </w:rPr>
        <w:t>|</w:t>
      </w:r>
      <w:r w:rsidRPr="00BB6FA3">
        <w:rPr>
          <w:b/>
          <w:bCs/>
          <w:color w:val="486830"/>
        </w:rPr>
        <w:t>Cisco</w:t>
      </w:r>
      <w:r w:rsidR="008277EF">
        <w:rPr>
          <w:b/>
          <w:bCs/>
          <w:color w:val="486830"/>
        </w:rPr>
        <w:t>|</w:t>
      </w:r>
      <w:r w:rsidRPr="00BB6FA3">
        <w:rPr>
          <w:b/>
          <w:bCs/>
          <w:color w:val="486830"/>
        </w:rPr>
        <w:t>Up'</w:t>
      </w:r>
      <w:r w:rsidRPr="00BB6FA3">
        <w:rPr>
          <w:b/>
          <w:bCs/>
          <w:color w:val="486830"/>
        </w:rPr>
        <w:br/>
      </w:r>
      <w:r w:rsidRPr="00BB6FA3">
        <w:rPr>
          <w:b/>
          <w:bCs/>
          <w:color w:val="302A24"/>
        </w:rPr>
        <w:t>result = text.</w:t>
      </w:r>
      <w:r w:rsidRPr="00BB6FA3">
        <w:rPr>
          <w:b/>
          <w:bCs/>
          <w:color w:val="9C7028"/>
        </w:rPr>
        <w:t>split</w:t>
      </w:r>
      <w:r w:rsidRPr="00BB6FA3">
        <w:rPr>
          <w:b/>
          <w:bCs/>
          <w:color w:val="302A24"/>
        </w:rPr>
        <w:t>(</w:t>
      </w:r>
      <w:r w:rsidRPr="00BB6FA3">
        <w:rPr>
          <w:b/>
          <w:bCs/>
          <w:color w:val="486830"/>
        </w:rPr>
        <w:t>'|'</w:t>
      </w:r>
      <w:r w:rsidRPr="00BB6FA3">
        <w:rPr>
          <w:b/>
          <w:bCs/>
          <w:color w:val="302A24"/>
        </w:rPr>
        <w:t>)</w:t>
      </w:r>
      <w:r w:rsidRPr="00BB6FA3">
        <w:rPr>
          <w:b/>
          <w:bCs/>
          <w:color w:val="302A24"/>
        </w:rPr>
        <w:br/>
      </w:r>
      <w:r w:rsidRPr="00BB6FA3">
        <w:rPr>
          <w:b/>
          <w:bCs/>
          <w:color w:val="302A24"/>
        </w:rPr>
        <w:br/>
      </w:r>
      <w:r w:rsidRPr="00BB6FA3">
        <w:rPr>
          <w:b/>
          <w:bCs/>
          <w:color w:val="9C7028"/>
        </w:rPr>
        <w:t>print</w:t>
      </w:r>
      <w:r w:rsidRPr="00BB6FA3">
        <w:rPr>
          <w:b/>
          <w:bCs/>
          <w:color w:val="302A24"/>
        </w:rPr>
        <w:t>(</w:t>
      </w:r>
      <w:r w:rsidRPr="00BB6FA3">
        <w:rPr>
          <w:b/>
          <w:bCs/>
          <w:color w:val="486830"/>
        </w:rPr>
        <w:t>f'El método .split(</w:t>
      </w:r>
      <w:r w:rsidRPr="00BB6FA3">
        <w:rPr>
          <w:b/>
          <w:bCs/>
          <w:color w:val="174BE6"/>
        </w:rPr>
        <w:t>\'</w:t>
      </w:r>
      <w:r w:rsidRPr="00BB6FA3">
        <w:rPr>
          <w:b/>
          <w:bCs/>
          <w:color w:val="486830"/>
        </w:rPr>
        <w:t>|</w:t>
      </w:r>
      <w:r w:rsidRPr="00BB6FA3">
        <w:rPr>
          <w:b/>
          <w:bCs/>
          <w:color w:val="174BE6"/>
        </w:rPr>
        <w:t>\'</w:t>
      </w:r>
      <w:r w:rsidRPr="00BB6FA3">
        <w:rPr>
          <w:b/>
          <w:bCs/>
          <w:color w:val="486830"/>
        </w:rPr>
        <w:t>) nos permite convertir "</w:t>
      </w:r>
      <w:r w:rsidRPr="00BB6FA3">
        <w:rPr>
          <w:b/>
          <w:bCs/>
          <w:color w:val="174BE6"/>
        </w:rPr>
        <w:t>{</w:t>
      </w:r>
      <w:r w:rsidRPr="00BB6FA3">
        <w:rPr>
          <w:b/>
          <w:bCs/>
          <w:color w:val="302A24"/>
        </w:rPr>
        <w:t>text</w:t>
      </w:r>
      <w:r w:rsidRPr="00BB6FA3">
        <w:rPr>
          <w:b/>
          <w:bCs/>
          <w:color w:val="174BE6"/>
        </w:rPr>
        <w:t>}</w:t>
      </w:r>
      <w:r w:rsidRPr="00BB6FA3">
        <w:rPr>
          <w:b/>
          <w:bCs/>
          <w:color w:val="486830"/>
        </w:rPr>
        <w:t>" '</w:t>
      </w:r>
      <w:r w:rsidRPr="00BB6FA3">
        <w:rPr>
          <w:b/>
          <w:bCs/>
          <w:color w:val="486830"/>
        </w:rPr>
        <w:br/>
        <w:t xml:space="preserve">      f'en una lista: </w:t>
      </w:r>
      <w:r w:rsidRPr="00BB6FA3">
        <w:rPr>
          <w:b/>
          <w:bCs/>
          <w:color w:val="174BE6"/>
        </w:rPr>
        <w:t>{</w:t>
      </w:r>
      <w:r w:rsidRPr="00BB6FA3">
        <w:rPr>
          <w:b/>
          <w:bCs/>
          <w:color w:val="302A24"/>
        </w:rPr>
        <w:t>result</w:t>
      </w:r>
      <w:r w:rsidRPr="00BB6FA3">
        <w:rPr>
          <w:b/>
          <w:bCs/>
          <w:color w:val="174BE6"/>
        </w:rPr>
        <w:t>}</w:t>
      </w:r>
      <w:r w:rsidRPr="00BB6FA3">
        <w:rPr>
          <w:b/>
          <w:bCs/>
          <w:color w:val="486830"/>
        </w:rPr>
        <w:t>'</w:t>
      </w:r>
      <w:r w:rsidRPr="00BB6FA3">
        <w:rPr>
          <w:b/>
          <w:bCs/>
          <w:color w:val="302A24"/>
        </w:rPr>
        <w:t>)</w:t>
      </w:r>
    </w:p>
    <w:p w14:paraId="109FE7A0" w14:textId="44534622" w:rsidR="00BB6FA3" w:rsidRDefault="00BB6FA3" w:rsidP="00BB6FA3">
      <w:pPr>
        <w:pStyle w:val="HTMLconformatoprevio"/>
        <w:shd w:val="clear" w:color="auto" w:fill="F9F3FD"/>
        <w:rPr>
          <w:color w:val="302A24"/>
        </w:rPr>
      </w:pPr>
    </w:p>
    <w:p w14:paraId="57B0F0DC" w14:textId="7612431B" w:rsidR="00756BC2" w:rsidRDefault="00BB6FA3" w:rsidP="00BB6FA3">
      <w:r>
        <w:t>Resultado:</w:t>
      </w:r>
    </w:p>
    <w:p w14:paraId="569CE598" w14:textId="0BED302A" w:rsidR="00BB6FA3" w:rsidRDefault="00BB6FA3" w:rsidP="00BB6FA3">
      <w:pPr>
        <w:pStyle w:val="HTMLconformatoprevio"/>
        <w:shd w:val="clear" w:color="auto" w:fill="F9F3FD"/>
        <w:rPr>
          <w:color w:val="302A24"/>
        </w:rPr>
      </w:pPr>
      <w:r>
        <w:rPr>
          <w:color w:val="302A24"/>
        </w:rPr>
        <w:br/>
      </w:r>
      <w:r w:rsidRPr="00BB6FA3">
        <w:rPr>
          <w:b/>
          <w:bCs/>
          <w:color w:val="302A24"/>
        </w:rPr>
        <w:t>El método .split('|') nos permite convertir "R1-GYE|Cisco|Up" en una lista: ['R1-GYE', 'Cisco', 'Up']</w:t>
      </w:r>
      <w:r w:rsidRPr="00BB6FA3">
        <w:rPr>
          <w:b/>
          <w:bCs/>
          <w:color w:val="302A24"/>
        </w:rPr>
        <w:br/>
      </w:r>
    </w:p>
    <w:p w14:paraId="0B60DD25" w14:textId="0A30F21F" w:rsidR="00BB6FA3" w:rsidRDefault="00BB6FA3" w:rsidP="008277EF">
      <w:pPr>
        <w:rPr>
          <w:rFonts w:ascii="Times New Roman" w:hAnsi="Times New Roman"/>
        </w:rPr>
      </w:pPr>
      <w:r>
        <w:rPr>
          <w:rStyle w:val="bzpyqfadein"/>
        </w:rPr>
        <w:t xml:space="preserve">En este caso, </w:t>
      </w:r>
      <w:r w:rsidR="008277EF">
        <w:rPr>
          <w:rStyle w:val="bzpyqfadein"/>
          <w:rFonts w:eastAsiaTheme="majorEastAsia"/>
        </w:rPr>
        <w:t>la barra vertical</w:t>
      </w:r>
      <w:r>
        <w:rPr>
          <w:rStyle w:val="bzpyqfadein"/>
          <w:rFonts w:eastAsiaTheme="majorEastAsia"/>
        </w:rPr>
        <w:t xml:space="preserve"> </w:t>
      </w:r>
      <w:r w:rsidR="00575924" w:rsidRPr="00575924">
        <w:rPr>
          <w:rStyle w:val="CdigoInlineCar"/>
        </w:rPr>
        <w:t>(</w:t>
      </w:r>
      <w:r w:rsidRPr="00575924">
        <w:rPr>
          <w:rStyle w:val="CdigoInlineCar"/>
        </w:rPr>
        <w:t>|</w:t>
      </w:r>
      <w:r w:rsidR="00575924" w:rsidRPr="00575924">
        <w:rPr>
          <w:rStyle w:val="CdigoInlineCar"/>
        </w:rPr>
        <w:t>)</w:t>
      </w:r>
      <w:r>
        <w:rPr>
          <w:rStyle w:val="bzpyqfadein"/>
        </w:rPr>
        <w:t xml:space="preserve"> actúa como separador, por lo que Python divide el texto cada vez que </w:t>
      </w:r>
      <w:r w:rsidR="008277EF">
        <w:rPr>
          <w:rStyle w:val="bzpyqfadein"/>
          <w:rFonts w:eastAsiaTheme="majorEastAsia"/>
        </w:rPr>
        <w:t xml:space="preserve">la </w:t>
      </w:r>
      <w:r>
        <w:rPr>
          <w:rStyle w:val="bzpyqfadein"/>
        </w:rPr>
        <w:t>encuentra.</w:t>
      </w:r>
    </w:p>
    <w:p w14:paraId="1E108034" w14:textId="77777777" w:rsidR="00BB6FA3" w:rsidRDefault="00BB6FA3" w:rsidP="008277EF">
      <w:r>
        <w:rPr>
          <w:rStyle w:val="bzpyqfadein"/>
        </w:rPr>
        <w:t>Este método es muy útil en automatización de redes, porque permite procesar fácilmente datos que vienen en formatos como:</w:t>
      </w:r>
    </w:p>
    <w:p w14:paraId="068C3B4E" w14:textId="44CFDCC7" w:rsidR="008277EF" w:rsidRDefault="008277EF" w:rsidP="008277EF">
      <w:pPr>
        <w:pStyle w:val="Vietas"/>
        <w:rPr>
          <w:rStyle w:val="bzpyqfadein"/>
        </w:rPr>
      </w:pPr>
      <w:r>
        <w:rPr>
          <w:rStyle w:val="bzpyqfadein"/>
        </w:rPr>
        <w:t>L</w:t>
      </w:r>
      <w:r w:rsidR="00BB6FA3">
        <w:rPr>
          <w:rStyle w:val="bzpyqfadein"/>
        </w:rPr>
        <w:t>íneas de archivos CSV</w:t>
      </w:r>
      <w:r>
        <w:rPr>
          <w:rStyle w:val="bzpyqfadein"/>
        </w:rPr>
        <w:t>.</w:t>
      </w:r>
    </w:p>
    <w:p w14:paraId="0CC61C67" w14:textId="740E4D58" w:rsidR="008277EF" w:rsidRDefault="008277EF" w:rsidP="008277EF">
      <w:pPr>
        <w:pStyle w:val="Vietas"/>
        <w:rPr>
          <w:rStyle w:val="bzpyqfadein"/>
        </w:rPr>
      </w:pPr>
      <w:r>
        <w:rPr>
          <w:rStyle w:val="bzpyqfadein"/>
        </w:rPr>
        <w:t>S</w:t>
      </w:r>
      <w:r w:rsidR="00BB6FA3">
        <w:rPr>
          <w:rStyle w:val="bzpyqfadein"/>
        </w:rPr>
        <w:t>alidas de comandos</w:t>
      </w:r>
      <w:r>
        <w:rPr>
          <w:rStyle w:val="bzpyqfadein"/>
        </w:rPr>
        <w:t>.</w:t>
      </w:r>
    </w:p>
    <w:p w14:paraId="7A13015C" w14:textId="15AB9459" w:rsidR="00BB6FA3" w:rsidRDefault="008277EF" w:rsidP="008277EF">
      <w:pPr>
        <w:pStyle w:val="Vietas"/>
      </w:pPr>
      <w:r>
        <w:rPr>
          <w:rStyle w:val="bzpyqfadein"/>
        </w:rPr>
        <w:t>T</w:t>
      </w:r>
      <w:r w:rsidR="00BB6FA3">
        <w:rPr>
          <w:rStyle w:val="bzpyqfadein"/>
        </w:rPr>
        <w:t>extos separados por comas, espacios u otros caracteres</w:t>
      </w:r>
      <w:r w:rsidR="003609B5">
        <w:rPr>
          <w:rStyle w:val="bzpyqfadein"/>
        </w:rPr>
        <w:t>.</w:t>
      </w:r>
    </w:p>
    <w:p w14:paraId="35A554ED" w14:textId="4C4D07F2" w:rsidR="00BB6FA3" w:rsidRDefault="003609B5" w:rsidP="00BB6FA3">
      <w:r>
        <w:t>Por ejemplo, en un archivo CSV, el texto es separado por comas:</w:t>
      </w:r>
    </w:p>
    <w:p w14:paraId="2107D805" w14:textId="216DD832" w:rsidR="003609B5" w:rsidRDefault="003609B5" w:rsidP="003609B5">
      <w:pPr>
        <w:pStyle w:val="HTMLconformatoprevio"/>
        <w:shd w:val="clear" w:color="auto" w:fill="F9F3FD"/>
        <w:rPr>
          <w:color w:val="302A24"/>
        </w:rPr>
      </w:pPr>
      <w:r>
        <w:rPr>
          <w:color w:val="302A24"/>
        </w:rPr>
        <w:br/>
      </w:r>
      <w:r w:rsidRPr="003609B5">
        <w:rPr>
          <w:b/>
          <w:bCs/>
          <w:color w:val="302A24"/>
        </w:rPr>
        <w:t>'hostname,ip,vendor,status'</w:t>
      </w:r>
      <w:r w:rsidRPr="003609B5">
        <w:rPr>
          <w:b/>
          <w:bCs/>
          <w:color w:val="302A24"/>
        </w:rPr>
        <w:br/>
      </w:r>
    </w:p>
    <w:p w14:paraId="08DCC11C" w14:textId="4468633D" w:rsidR="003609B5" w:rsidRDefault="003609B5" w:rsidP="003609B5">
      <w:pPr>
        <w:rPr>
          <w:rFonts w:ascii="Times New Roman" w:hAnsi="Times New Roman"/>
        </w:rPr>
      </w:pPr>
      <w:r>
        <w:rPr>
          <w:rStyle w:val="bzpyqfadein"/>
          <w:rFonts w:eastAsiaTheme="majorEastAsia"/>
        </w:rPr>
        <w:t>En esto</w:t>
      </w:r>
      <w:r w:rsidR="0046531F">
        <w:rPr>
          <w:rStyle w:val="bzpyqfadein"/>
          <w:rFonts w:eastAsiaTheme="majorEastAsia"/>
        </w:rPr>
        <w:t>s</w:t>
      </w:r>
      <w:r>
        <w:rPr>
          <w:rStyle w:val="bzpyqfadein"/>
          <w:rFonts w:eastAsiaTheme="majorEastAsia"/>
        </w:rPr>
        <w:t xml:space="preserve"> casos </w:t>
      </w:r>
      <w:r>
        <w:rPr>
          <w:rStyle w:val="bzpyqfadein"/>
        </w:rPr>
        <w:t xml:space="preserve">podemos usar </w:t>
      </w:r>
      <w:r w:rsidRPr="003609B5">
        <w:rPr>
          <w:rStyle w:val="CdigoInlineCar"/>
        </w:rPr>
        <w:t>split(',')</w:t>
      </w:r>
      <w:r>
        <w:rPr>
          <w:rStyle w:val="bzpyqfadein"/>
        </w:rPr>
        <w:t xml:space="preserve"> para separar cada campo y trabajar con ellos individualmente.</w:t>
      </w:r>
    </w:p>
    <w:p w14:paraId="4236BEA2" w14:textId="2E5F524F" w:rsidR="003609B5" w:rsidRDefault="0046531F" w:rsidP="00BB6FA3">
      <w:r>
        <w:t xml:space="preserve">Si </w:t>
      </w:r>
      <w:r w:rsidRPr="0046531F">
        <w:rPr>
          <w:rStyle w:val="CdigoInlineCar"/>
        </w:rPr>
        <w:t>split()</w:t>
      </w:r>
      <w:r>
        <w:t xml:space="preserve"> no recibe argumentos, utiliza espacios en blanco como separador por defecto.</w:t>
      </w:r>
      <w:r w:rsidR="00497349">
        <w:t xml:space="preserve"> Esto incluye espacios normales, tabs y nuevas líneas:</w:t>
      </w:r>
    </w:p>
    <w:p w14:paraId="7C8DB625" w14:textId="43EFF55C" w:rsidR="00497349" w:rsidRDefault="00497349" w:rsidP="00497349">
      <w:pPr>
        <w:pStyle w:val="HTMLconformatoprevio"/>
        <w:shd w:val="clear" w:color="auto" w:fill="F9F3FD"/>
        <w:rPr>
          <w:color w:val="302A24"/>
        </w:rPr>
      </w:pPr>
      <w:r>
        <w:rPr>
          <w:color w:val="A0A0A0"/>
        </w:rPr>
        <w:br/>
      </w:r>
      <w:r w:rsidRPr="00497349">
        <w:rPr>
          <w:b/>
          <w:bCs/>
          <w:color w:val="302A24"/>
        </w:rPr>
        <w:t xml:space="preserve">text = </w:t>
      </w:r>
      <w:r w:rsidRPr="00497349">
        <w:rPr>
          <w:b/>
          <w:bCs/>
          <w:color w:val="486830"/>
        </w:rPr>
        <w:t>'R1-GYE            Cisco</w:t>
      </w:r>
      <w:r w:rsidRPr="00497349">
        <w:rPr>
          <w:b/>
          <w:bCs/>
          <w:color w:val="174BE6"/>
        </w:rPr>
        <w:t>\n</w:t>
      </w:r>
      <w:r w:rsidRPr="00497349">
        <w:rPr>
          <w:b/>
          <w:bCs/>
          <w:color w:val="486830"/>
        </w:rPr>
        <w:t>Up'</w:t>
      </w:r>
      <w:r w:rsidRPr="00497349">
        <w:rPr>
          <w:b/>
          <w:bCs/>
          <w:color w:val="486830"/>
        </w:rPr>
        <w:br/>
      </w:r>
      <w:r w:rsidRPr="00497349">
        <w:rPr>
          <w:b/>
          <w:bCs/>
          <w:color w:val="302A24"/>
        </w:rPr>
        <w:t>result = text.</w:t>
      </w:r>
      <w:r w:rsidRPr="00497349">
        <w:rPr>
          <w:b/>
          <w:bCs/>
          <w:color w:val="9C7028"/>
        </w:rPr>
        <w:t>split</w:t>
      </w:r>
      <w:r w:rsidRPr="00497349">
        <w:rPr>
          <w:b/>
          <w:bCs/>
          <w:color w:val="302A24"/>
        </w:rPr>
        <w:t>()</w:t>
      </w:r>
      <w:r w:rsidRPr="00497349">
        <w:rPr>
          <w:b/>
          <w:bCs/>
          <w:color w:val="302A24"/>
        </w:rPr>
        <w:br/>
      </w:r>
      <w:r w:rsidRPr="00497349">
        <w:rPr>
          <w:b/>
          <w:bCs/>
          <w:color w:val="302A24"/>
        </w:rPr>
        <w:br/>
      </w:r>
      <w:r w:rsidRPr="00497349">
        <w:rPr>
          <w:b/>
          <w:bCs/>
          <w:color w:val="9C7028"/>
        </w:rPr>
        <w:t>print</w:t>
      </w:r>
      <w:r w:rsidRPr="00497349">
        <w:rPr>
          <w:b/>
          <w:bCs/>
          <w:color w:val="302A24"/>
        </w:rPr>
        <w:t>(</w:t>
      </w:r>
      <w:r w:rsidRPr="00497349">
        <w:rPr>
          <w:b/>
          <w:bCs/>
          <w:color w:val="486830"/>
        </w:rPr>
        <w:t>f'Por defecto .split() separa usando cualquier '</w:t>
      </w:r>
      <w:r w:rsidRPr="00497349">
        <w:rPr>
          <w:b/>
          <w:bCs/>
          <w:color w:val="486830"/>
        </w:rPr>
        <w:br/>
        <w:t xml:space="preserve">      f'espacio en blanco:</w:t>
      </w:r>
      <w:r w:rsidRPr="00497349">
        <w:rPr>
          <w:b/>
          <w:bCs/>
          <w:color w:val="174BE6"/>
        </w:rPr>
        <w:t>\n{</w:t>
      </w:r>
      <w:r w:rsidRPr="00497349">
        <w:rPr>
          <w:b/>
          <w:bCs/>
          <w:color w:val="302A24"/>
        </w:rPr>
        <w:t>result</w:t>
      </w:r>
      <w:r w:rsidRPr="00497349">
        <w:rPr>
          <w:b/>
          <w:bCs/>
          <w:color w:val="174BE6"/>
        </w:rPr>
        <w:t>}</w:t>
      </w:r>
      <w:r w:rsidRPr="00497349">
        <w:rPr>
          <w:b/>
          <w:bCs/>
          <w:color w:val="486830"/>
        </w:rPr>
        <w:t>'</w:t>
      </w:r>
      <w:r w:rsidRPr="00497349">
        <w:rPr>
          <w:b/>
          <w:bCs/>
          <w:color w:val="302A24"/>
        </w:rPr>
        <w:t>)</w:t>
      </w:r>
      <w:r w:rsidRPr="00497349">
        <w:rPr>
          <w:b/>
          <w:bCs/>
          <w:color w:val="302A24"/>
        </w:rPr>
        <w:br/>
      </w:r>
    </w:p>
    <w:p w14:paraId="01DBF04D" w14:textId="0619530A" w:rsidR="00497349" w:rsidRDefault="00497349" w:rsidP="00BB6FA3">
      <w:r>
        <w:lastRenderedPageBreak/>
        <w:t>Resultado:</w:t>
      </w:r>
    </w:p>
    <w:p w14:paraId="01D7C773" w14:textId="5004EC6F" w:rsidR="00497349" w:rsidRPr="00330706" w:rsidRDefault="00497349" w:rsidP="00497349">
      <w:pPr>
        <w:pStyle w:val="HTMLconformatoprevio"/>
        <w:shd w:val="clear" w:color="auto" w:fill="F9F3FD"/>
        <w:rPr>
          <w:b/>
          <w:bCs/>
        </w:rPr>
      </w:pPr>
      <w:r>
        <w:rPr>
          <w:color w:val="302A24"/>
        </w:rPr>
        <w:br/>
      </w:r>
      <w:r w:rsidRPr="00330706">
        <w:rPr>
          <w:b/>
          <w:bCs/>
          <w:color w:val="302A24"/>
        </w:rPr>
        <w:t>Por defecto .split() separa usando cualquier espacio en blanco:</w:t>
      </w:r>
      <w:r w:rsidRPr="00330706">
        <w:rPr>
          <w:b/>
          <w:bCs/>
          <w:color w:val="302A24"/>
        </w:rPr>
        <w:br/>
        <w:t>['R1-GYE', 'Cisco', 'Up']</w:t>
      </w:r>
      <w:r w:rsidRPr="00330706">
        <w:rPr>
          <w:b/>
          <w:bCs/>
          <w:color w:val="302A24"/>
        </w:rPr>
        <w:br/>
      </w:r>
    </w:p>
    <w:p w14:paraId="6CD973D8" w14:textId="48816F68" w:rsidR="00330706" w:rsidRDefault="00330706" w:rsidP="00330706">
      <w:r>
        <w:t xml:space="preserve">De manera muy similar a </w:t>
      </w:r>
      <w:r w:rsidRPr="00330706">
        <w:rPr>
          <w:rStyle w:val="CdigoInlineCar"/>
        </w:rPr>
        <w:t>split()</w:t>
      </w:r>
      <w:r>
        <w:t xml:space="preserve">, el método </w:t>
      </w:r>
      <w:r w:rsidRPr="00330706">
        <w:rPr>
          <w:rStyle w:val="CdigoInlineCar"/>
        </w:rPr>
        <w:t>splitlines()</w:t>
      </w:r>
      <w:r>
        <w:t xml:space="preserve"> nos permite separar el texto, pero el separador es siempre el carácter de nueva línea:</w:t>
      </w:r>
    </w:p>
    <w:p w14:paraId="516F43F8" w14:textId="5BA75732" w:rsidR="00A747F9" w:rsidRDefault="00A747F9" w:rsidP="00A747F9">
      <w:pPr>
        <w:pStyle w:val="HTMLconformatoprevio"/>
        <w:shd w:val="clear" w:color="auto" w:fill="F9F3FD"/>
        <w:rPr>
          <w:color w:val="302A24"/>
        </w:rPr>
      </w:pPr>
      <w:r>
        <w:rPr>
          <w:color w:val="A0A0A0"/>
        </w:rPr>
        <w:br/>
      </w:r>
      <w:r w:rsidRPr="00A747F9">
        <w:rPr>
          <w:b/>
          <w:bCs/>
          <w:color w:val="302A24"/>
        </w:rPr>
        <w:t xml:space="preserve">text = </w:t>
      </w:r>
      <w:r w:rsidRPr="00A747F9">
        <w:rPr>
          <w:b/>
          <w:bCs/>
          <w:color w:val="486830"/>
        </w:rPr>
        <w:t>'Línea #1.</w:t>
      </w:r>
      <w:r w:rsidRPr="00A747F9">
        <w:rPr>
          <w:b/>
          <w:bCs/>
          <w:color w:val="174BE6"/>
        </w:rPr>
        <w:t>\n</w:t>
      </w:r>
      <w:r w:rsidRPr="00A747F9">
        <w:rPr>
          <w:b/>
          <w:bCs/>
          <w:color w:val="486830"/>
        </w:rPr>
        <w:t>Línea #2.</w:t>
      </w:r>
      <w:r w:rsidRPr="00A747F9">
        <w:rPr>
          <w:b/>
          <w:bCs/>
          <w:color w:val="174BE6"/>
        </w:rPr>
        <w:t>\n</w:t>
      </w:r>
      <w:r w:rsidRPr="00A747F9">
        <w:rPr>
          <w:b/>
          <w:bCs/>
          <w:color w:val="486830"/>
        </w:rPr>
        <w:t>Línea #3.'</w:t>
      </w:r>
      <w:r w:rsidRPr="00A747F9">
        <w:rPr>
          <w:b/>
          <w:bCs/>
          <w:color w:val="486830"/>
        </w:rPr>
        <w:br/>
      </w:r>
      <w:r w:rsidRPr="00A747F9">
        <w:rPr>
          <w:b/>
          <w:bCs/>
          <w:color w:val="302A24"/>
        </w:rPr>
        <w:t xml:space="preserve">result = </w:t>
      </w:r>
      <w:r w:rsidR="005F4776" w:rsidRPr="00A747F9">
        <w:rPr>
          <w:b/>
          <w:bCs/>
          <w:color w:val="302A24"/>
        </w:rPr>
        <w:t>text.</w:t>
      </w:r>
      <w:r w:rsidR="005F4776" w:rsidRPr="00A747F9">
        <w:rPr>
          <w:b/>
          <w:bCs/>
          <w:color w:val="9C7028"/>
        </w:rPr>
        <w:t>splitlines</w:t>
      </w:r>
      <w:r w:rsidRPr="00A747F9">
        <w:rPr>
          <w:b/>
          <w:bCs/>
          <w:color w:val="302A24"/>
        </w:rPr>
        <w:t>()</w:t>
      </w:r>
      <w:r w:rsidRPr="00A747F9">
        <w:rPr>
          <w:b/>
          <w:bCs/>
          <w:color w:val="302A24"/>
        </w:rPr>
        <w:br/>
      </w:r>
      <w:r w:rsidRPr="00A747F9">
        <w:rPr>
          <w:b/>
          <w:bCs/>
          <w:color w:val="302A24"/>
        </w:rPr>
        <w:br/>
      </w:r>
      <w:r w:rsidRPr="00A747F9">
        <w:rPr>
          <w:b/>
          <w:bCs/>
          <w:color w:val="9C7028"/>
        </w:rPr>
        <w:t>print</w:t>
      </w:r>
      <w:r w:rsidRPr="00A747F9">
        <w:rPr>
          <w:b/>
          <w:bCs/>
          <w:color w:val="302A24"/>
        </w:rPr>
        <w:t>(</w:t>
      </w:r>
      <w:r w:rsidRPr="00A747F9">
        <w:rPr>
          <w:b/>
          <w:bCs/>
          <w:color w:val="486830"/>
        </w:rPr>
        <w:t>f'El texto que queremos separar es:</w:t>
      </w:r>
      <w:r w:rsidRPr="00A747F9">
        <w:rPr>
          <w:b/>
          <w:bCs/>
          <w:color w:val="174BE6"/>
        </w:rPr>
        <w:t>\n{</w:t>
      </w:r>
      <w:r w:rsidRPr="00A747F9">
        <w:rPr>
          <w:b/>
          <w:bCs/>
          <w:color w:val="302A24"/>
        </w:rPr>
        <w:t>text</w:t>
      </w:r>
      <w:r w:rsidRPr="00A747F9">
        <w:rPr>
          <w:b/>
          <w:bCs/>
          <w:color w:val="174BE6"/>
        </w:rPr>
        <w:t>}</w:t>
      </w:r>
      <w:r w:rsidRPr="00A747F9">
        <w:rPr>
          <w:b/>
          <w:bCs/>
          <w:color w:val="486830"/>
        </w:rPr>
        <w:t>'</w:t>
      </w:r>
      <w:r w:rsidRPr="00A747F9">
        <w:rPr>
          <w:b/>
          <w:bCs/>
          <w:color w:val="302A24"/>
        </w:rPr>
        <w:t>)</w:t>
      </w:r>
      <w:r w:rsidRPr="00A747F9">
        <w:rPr>
          <w:b/>
          <w:bCs/>
          <w:color w:val="302A24"/>
        </w:rPr>
        <w:br/>
      </w:r>
      <w:r w:rsidRPr="00A747F9">
        <w:rPr>
          <w:b/>
          <w:bCs/>
          <w:color w:val="9C7028"/>
        </w:rPr>
        <w:t>print</w:t>
      </w:r>
      <w:r w:rsidRPr="00A747F9">
        <w:rPr>
          <w:b/>
          <w:bCs/>
          <w:color w:val="302A24"/>
        </w:rPr>
        <w:t>()</w:t>
      </w:r>
      <w:r w:rsidRPr="00A747F9">
        <w:rPr>
          <w:b/>
          <w:bCs/>
          <w:color w:val="302A24"/>
        </w:rPr>
        <w:br/>
      </w:r>
      <w:r w:rsidRPr="00A747F9">
        <w:rPr>
          <w:b/>
          <w:bCs/>
          <w:color w:val="9C7028"/>
        </w:rPr>
        <w:t>print</w:t>
      </w:r>
      <w:r w:rsidRPr="00A747F9">
        <w:rPr>
          <w:b/>
          <w:bCs/>
          <w:color w:val="302A24"/>
        </w:rPr>
        <w:t>(</w:t>
      </w:r>
      <w:r w:rsidRPr="00A747F9">
        <w:rPr>
          <w:b/>
          <w:bCs/>
          <w:color w:val="486830"/>
        </w:rPr>
        <w:t>f'El método .splitlines() genera una lista usando '</w:t>
      </w:r>
      <w:r w:rsidRPr="00A747F9">
        <w:rPr>
          <w:b/>
          <w:bCs/>
          <w:color w:val="486830"/>
        </w:rPr>
        <w:br/>
        <w:t xml:space="preserve">      f'nuevas líneas como separador:</w:t>
      </w:r>
      <w:r w:rsidRPr="00A747F9">
        <w:rPr>
          <w:b/>
          <w:bCs/>
          <w:color w:val="174BE6"/>
        </w:rPr>
        <w:t>\n{</w:t>
      </w:r>
      <w:r w:rsidRPr="00A747F9">
        <w:rPr>
          <w:b/>
          <w:bCs/>
          <w:color w:val="302A24"/>
        </w:rPr>
        <w:t>result</w:t>
      </w:r>
      <w:r w:rsidRPr="00A747F9">
        <w:rPr>
          <w:b/>
          <w:bCs/>
          <w:color w:val="174BE6"/>
        </w:rPr>
        <w:t>}</w:t>
      </w:r>
      <w:r w:rsidRPr="00A747F9">
        <w:rPr>
          <w:b/>
          <w:bCs/>
          <w:color w:val="486830"/>
        </w:rPr>
        <w:t>'</w:t>
      </w:r>
      <w:r w:rsidRPr="00A747F9">
        <w:rPr>
          <w:b/>
          <w:bCs/>
          <w:color w:val="302A24"/>
        </w:rPr>
        <w:t>)</w:t>
      </w:r>
      <w:r w:rsidRPr="00A747F9">
        <w:rPr>
          <w:b/>
          <w:bCs/>
          <w:color w:val="302A24"/>
        </w:rPr>
        <w:br/>
      </w:r>
    </w:p>
    <w:p w14:paraId="120142BF" w14:textId="5DF95C87" w:rsidR="00330706" w:rsidRDefault="00A747F9" w:rsidP="00330706">
      <w:r>
        <w:t>Resultado:</w:t>
      </w:r>
    </w:p>
    <w:p w14:paraId="2C70BB36" w14:textId="521AE943" w:rsidR="00A747F9" w:rsidRDefault="00A747F9" w:rsidP="00A747F9">
      <w:pPr>
        <w:pStyle w:val="HTMLconformatoprevio"/>
        <w:shd w:val="clear" w:color="auto" w:fill="F9F3FD"/>
        <w:rPr>
          <w:color w:val="302A24"/>
        </w:rPr>
      </w:pPr>
      <w:r>
        <w:rPr>
          <w:color w:val="302A24"/>
        </w:rPr>
        <w:br/>
      </w:r>
      <w:r w:rsidRPr="00A747F9">
        <w:rPr>
          <w:b/>
          <w:bCs/>
          <w:color w:val="302A24"/>
        </w:rPr>
        <w:t>El texto que queremos separar es:</w:t>
      </w:r>
      <w:r w:rsidRPr="00A747F9">
        <w:rPr>
          <w:b/>
          <w:bCs/>
          <w:color w:val="302A24"/>
        </w:rPr>
        <w:br/>
        <w:t>Línea #1.</w:t>
      </w:r>
      <w:r w:rsidRPr="00A747F9">
        <w:rPr>
          <w:b/>
          <w:bCs/>
          <w:color w:val="302A24"/>
        </w:rPr>
        <w:br/>
        <w:t>Línea #2.</w:t>
      </w:r>
      <w:r w:rsidRPr="00A747F9">
        <w:rPr>
          <w:b/>
          <w:bCs/>
          <w:color w:val="302A24"/>
        </w:rPr>
        <w:br/>
        <w:t>Línea #3.</w:t>
      </w:r>
      <w:r w:rsidRPr="00A747F9">
        <w:rPr>
          <w:b/>
          <w:bCs/>
          <w:color w:val="302A24"/>
        </w:rPr>
        <w:br/>
      </w:r>
      <w:r w:rsidRPr="00A747F9">
        <w:rPr>
          <w:b/>
          <w:bCs/>
          <w:color w:val="302A24"/>
        </w:rPr>
        <w:br/>
        <w:t>El método .splitlines() genera una lista usando nuevas líneas como separador:</w:t>
      </w:r>
      <w:r w:rsidRPr="00A747F9">
        <w:rPr>
          <w:b/>
          <w:bCs/>
          <w:color w:val="302A24"/>
        </w:rPr>
        <w:br/>
        <w:t>['Línea #1.', 'Línea #2.', 'Línea #3.']</w:t>
      </w:r>
      <w:r w:rsidRPr="00A747F9">
        <w:rPr>
          <w:b/>
          <w:bCs/>
          <w:color w:val="302A24"/>
        </w:rPr>
        <w:br/>
      </w:r>
    </w:p>
    <w:p w14:paraId="425F805C" w14:textId="552A26BC" w:rsidR="00A747F9" w:rsidRDefault="00C31780" w:rsidP="00330706">
      <w:r>
        <w:t xml:space="preserve">El anterior código también lo pudimos haber escrito sin usar el carácter </w:t>
      </w:r>
      <w:r w:rsidRPr="00C31780">
        <w:rPr>
          <w:rStyle w:val="CdigoInlineCar"/>
        </w:rPr>
        <w:t>\n</w:t>
      </w:r>
      <w:r>
        <w:t xml:space="preserve"> específicamente, usando el formato de triple comilla:</w:t>
      </w:r>
    </w:p>
    <w:p w14:paraId="6EE565C4" w14:textId="4809DC3B" w:rsidR="00C31780" w:rsidRDefault="00C31780" w:rsidP="00C31780">
      <w:pPr>
        <w:pStyle w:val="HTMLconformatoprevio"/>
        <w:shd w:val="clear" w:color="auto" w:fill="F9F3FD"/>
        <w:rPr>
          <w:color w:val="302A24"/>
        </w:rPr>
      </w:pPr>
      <w:r>
        <w:rPr>
          <w:color w:val="A0A0A0"/>
        </w:rPr>
        <w:br/>
      </w:r>
      <w:r w:rsidRPr="00C31780">
        <w:rPr>
          <w:b/>
          <w:bCs/>
          <w:color w:val="302A24"/>
        </w:rPr>
        <w:t xml:space="preserve">text = </w:t>
      </w:r>
      <w:r w:rsidRPr="00C31780">
        <w:rPr>
          <w:b/>
          <w:bCs/>
          <w:color w:val="486830"/>
        </w:rPr>
        <w:t>"""Línea #1.</w:t>
      </w:r>
      <w:r w:rsidRPr="00C31780">
        <w:rPr>
          <w:b/>
          <w:bCs/>
          <w:color w:val="486830"/>
        </w:rPr>
        <w:br/>
        <w:t>Línea #2.</w:t>
      </w:r>
      <w:r w:rsidRPr="00C31780">
        <w:rPr>
          <w:b/>
          <w:bCs/>
          <w:color w:val="486830"/>
        </w:rPr>
        <w:br/>
        <w:t>Línea #3."""</w:t>
      </w:r>
      <w:r w:rsidRPr="00C31780">
        <w:rPr>
          <w:b/>
          <w:bCs/>
          <w:color w:val="486830"/>
        </w:rPr>
        <w:br/>
      </w:r>
      <w:r w:rsidRPr="00C31780">
        <w:rPr>
          <w:b/>
          <w:bCs/>
          <w:color w:val="486830"/>
        </w:rPr>
        <w:br/>
      </w:r>
      <w:r w:rsidRPr="00C31780">
        <w:rPr>
          <w:b/>
          <w:bCs/>
          <w:color w:val="302A24"/>
        </w:rPr>
        <w:t>result = text.</w:t>
      </w:r>
      <w:r w:rsidRPr="00C31780">
        <w:rPr>
          <w:b/>
          <w:bCs/>
          <w:color w:val="9C7028"/>
        </w:rPr>
        <w:t>splitlines</w:t>
      </w:r>
      <w:r w:rsidRPr="00C31780">
        <w:rPr>
          <w:b/>
          <w:bCs/>
          <w:color w:val="302A24"/>
        </w:rPr>
        <w:t>()</w:t>
      </w:r>
      <w:r w:rsidRPr="00C31780">
        <w:rPr>
          <w:b/>
          <w:bCs/>
          <w:color w:val="302A24"/>
        </w:rPr>
        <w:br/>
      </w:r>
      <w:r w:rsidRPr="00C31780">
        <w:rPr>
          <w:b/>
          <w:bCs/>
          <w:color w:val="302A24"/>
        </w:rPr>
        <w:br/>
      </w:r>
      <w:r w:rsidRPr="00C31780">
        <w:rPr>
          <w:b/>
          <w:bCs/>
          <w:color w:val="9C7028"/>
        </w:rPr>
        <w:t>print</w:t>
      </w:r>
      <w:r w:rsidRPr="00C31780">
        <w:rPr>
          <w:b/>
          <w:bCs/>
          <w:color w:val="302A24"/>
        </w:rPr>
        <w:t>(</w:t>
      </w:r>
      <w:r w:rsidRPr="00C31780">
        <w:rPr>
          <w:b/>
          <w:bCs/>
          <w:color w:val="486830"/>
        </w:rPr>
        <w:t>f'El texto que queremos separar es:</w:t>
      </w:r>
      <w:r w:rsidRPr="00C31780">
        <w:rPr>
          <w:b/>
          <w:bCs/>
          <w:color w:val="174BE6"/>
        </w:rPr>
        <w:t>\n{</w:t>
      </w:r>
      <w:r w:rsidRPr="00C31780">
        <w:rPr>
          <w:b/>
          <w:bCs/>
          <w:color w:val="302A24"/>
        </w:rPr>
        <w:t>text</w:t>
      </w:r>
      <w:r w:rsidRPr="00C31780">
        <w:rPr>
          <w:b/>
          <w:bCs/>
          <w:color w:val="174BE6"/>
        </w:rPr>
        <w:t>}</w:t>
      </w:r>
      <w:r w:rsidRPr="00C31780">
        <w:rPr>
          <w:b/>
          <w:bCs/>
          <w:color w:val="486830"/>
        </w:rPr>
        <w:t>'</w:t>
      </w:r>
      <w:r w:rsidRPr="00C31780">
        <w:rPr>
          <w:b/>
          <w:bCs/>
          <w:color w:val="302A24"/>
        </w:rPr>
        <w:t>)</w:t>
      </w:r>
      <w:r w:rsidRPr="00C31780">
        <w:rPr>
          <w:b/>
          <w:bCs/>
          <w:color w:val="302A24"/>
        </w:rPr>
        <w:br/>
      </w:r>
      <w:r w:rsidRPr="00C31780">
        <w:rPr>
          <w:b/>
          <w:bCs/>
          <w:color w:val="9C7028"/>
        </w:rPr>
        <w:t>print</w:t>
      </w:r>
      <w:r w:rsidRPr="00C31780">
        <w:rPr>
          <w:b/>
          <w:bCs/>
          <w:color w:val="302A24"/>
        </w:rPr>
        <w:t>()</w:t>
      </w:r>
      <w:r w:rsidRPr="00C31780">
        <w:rPr>
          <w:b/>
          <w:bCs/>
          <w:color w:val="302A24"/>
        </w:rPr>
        <w:br/>
      </w:r>
      <w:r w:rsidRPr="00C31780">
        <w:rPr>
          <w:b/>
          <w:bCs/>
          <w:color w:val="9C7028"/>
        </w:rPr>
        <w:t>print</w:t>
      </w:r>
      <w:r w:rsidRPr="00C31780">
        <w:rPr>
          <w:b/>
          <w:bCs/>
          <w:color w:val="302A24"/>
        </w:rPr>
        <w:t>(</w:t>
      </w:r>
      <w:r w:rsidRPr="00C31780">
        <w:rPr>
          <w:b/>
          <w:bCs/>
          <w:color w:val="486830"/>
        </w:rPr>
        <w:t>f'El método .splitlines() genera una lista usando '</w:t>
      </w:r>
      <w:r w:rsidRPr="00C31780">
        <w:rPr>
          <w:b/>
          <w:bCs/>
          <w:color w:val="486830"/>
        </w:rPr>
        <w:br/>
        <w:t xml:space="preserve">      f'nuevas líneas como separador:</w:t>
      </w:r>
      <w:r w:rsidRPr="00C31780">
        <w:rPr>
          <w:b/>
          <w:bCs/>
          <w:color w:val="174BE6"/>
        </w:rPr>
        <w:t>\n{</w:t>
      </w:r>
      <w:r w:rsidRPr="00C31780">
        <w:rPr>
          <w:b/>
          <w:bCs/>
          <w:color w:val="302A24"/>
        </w:rPr>
        <w:t>result</w:t>
      </w:r>
      <w:r w:rsidRPr="00C31780">
        <w:rPr>
          <w:b/>
          <w:bCs/>
          <w:color w:val="174BE6"/>
        </w:rPr>
        <w:t>}</w:t>
      </w:r>
      <w:r w:rsidRPr="00C31780">
        <w:rPr>
          <w:b/>
          <w:bCs/>
          <w:color w:val="486830"/>
        </w:rPr>
        <w:t>'</w:t>
      </w:r>
      <w:r w:rsidRPr="00C31780">
        <w:rPr>
          <w:b/>
          <w:bCs/>
          <w:color w:val="302A24"/>
        </w:rPr>
        <w:t>)</w:t>
      </w:r>
      <w:r w:rsidRPr="00C31780">
        <w:rPr>
          <w:b/>
          <w:bCs/>
          <w:color w:val="302A24"/>
        </w:rPr>
        <w:br/>
      </w:r>
    </w:p>
    <w:p w14:paraId="32D9109E" w14:textId="77777777" w:rsidR="00C31780" w:rsidRDefault="00C31780" w:rsidP="00C31780">
      <w:r>
        <w:t>Resultado:</w:t>
      </w:r>
    </w:p>
    <w:p w14:paraId="4C5F4674" w14:textId="77777777" w:rsidR="00C31780" w:rsidRDefault="00C31780" w:rsidP="00C31780">
      <w:pPr>
        <w:pStyle w:val="HTMLconformatoprevio"/>
        <w:shd w:val="clear" w:color="auto" w:fill="F9F3FD"/>
        <w:rPr>
          <w:color w:val="302A24"/>
        </w:rPr>
      </w:pPr>
      <w:r>
        <w:rPr>
          <w:color w:val="302A24"/>
        </w:rPr>
        <w:br/>
      </w:r>
      <w:r w:rsidRPr="00A747F9">
        <w:rPr>
          <w:b/>
          <w:bCs/>
          <w:color w:val="302A24"/>
        </w:rPr>
        <w:t>El texto que queremos separar es:</w:t>
      </w:r>
      <w:r w:rsidRPr="00A747F9">
        <w:rPr>
          <w:b/>
          <w:bCs/>
          <w:color w:val="302A24"/>
        </w:rPr>
        <w:br/>
        <w:t>Línea #1.</w:t>
      </w:r>
      <w:r w:rsidRPr="00A747F9">
        <w:rPr>
          <w:b/>
          <w:bCs/>
          <w:color w:val="302A24"/>
        </w:rPr>
        <w:br/>
        <w:t>Línea #2.</w:t>
      </w:r>
      <w:r w:rsidRPr="00A747F9">
        <w:rPr>
          <w:b/>
          <w:bCs/>
          <w:color w:val="302A24"/>
        </w:rPr>
        <w:br/>
        <w:t>Línea #3.</w:t>
      </w:r>
      <w:r w:rsidRPr="00A747F9">
        <w:rPr>
          <w:b/>
          <w:bCs/>
          <w:color w:val="302A24"/>
        </w:rPr>
        <w:br/>
      </w:r>
      <w:r w:rsidRPr="00A747F9">
        <w:rPr>
          <w:b/>
          <w:bCs/>
          <w:color w:val="302A24"/>
        </w:rPr>
        <w:br/>
        <w:t>El método .splitlines() genera una lista usando nuevas líneas como separador:</w:t>
      </w:r>
      <w:r w:rsidRPr="00A747F9">
        <w:rPr>
          <w:b/>
          <w:bCs/>
          <w:color w:val="302A24"/>
        </w:rPr>
        <w:br/>
        <w:t>['Línea #1.', 'Línea #2.', 'Línea #3.']</w:t>
      </w:r>
      <w:r w:rsidRPr="00A747F9">
        <w:rPr>
          <w:b/>
          <w:bCs/>
          <w:color w:val="302A24"/>
        </w:rPr>
        <w:br/>
      </w:r>
    </w:p>
    <w:p w14:paraId="6293128B" w14:textId="2D5F755E" w:rsidR="00C31780" w:rsidRDefault="0046531F" w:rsidP="00765120">
      <w:pPr>
        <w:pStyle w:val="Ttulo4"/>
      </w:pPr>
      <w:r>
        <w:lastRenderedPageBreak/>
        <w:t xml:space="preserve">El método </w:t>
      </w:r>
      <w:r w:rsidRPr="0046531F">
        <w:rPr>
          <w:rStyle w:val="CdigoInlineCar"/>
          <w:b/>
          <w:bCs w:val="0"/>
          <w:sz w:val="22"/>
          <w:szCs w:val="22"/>
        </w:rPr>
        <w:t>join()</w:t>
      </w:r>
    </w:p>
    <w:p w14:paraId="1855466F" w14:textId="77777777" w:rsidR="00575924" w:rsidRDefault="00575924" w:rsidP="00575924">
      <w:pPr>
        <w:rPr>
          <w:rFonts w:ascii="Times New Roman" w:hAnsi="Times New Roman"/>
        </w:rPr>
      </w:pPr>
      <w:r>
        <w:rPr>
          <w:rStyle w:val="bzpyqfadein"/>
        </w:rPr>
        <w:t xml:space="preserve">El método </w:t>
      </w:r>
      <w:r w:rsidRPr="00575924">
        <w:rPr>
          <w:rStyle w:val="CdigoInlineCar"/>
        </w:rPr>
        <w:t>join()</w:t>
      </w:r>
      <w:r>
        <w:rPr>
          <w:rStyle w:val="bzpyqfadein"/>
        </w:rPr>
        <w:t xml:space="preserve"> realiza la operación opuesta a </w:t>
      </w:r>
      <w:r w:rsidRPr="00575924">
        <w:rPr>
          <w:rStyle w:val="CdigoInlineCar"/>
        </w:rPr>
        <w:t>split()</w:t>
      </w:r>
      <w:r>
        <w:rPr>
          <w:rStyle w:val="bzpyqfadein"/>
        </w:rPr>
        <w:t>.</w:t>
      </w:r>
    </w:p>
    <w:p w14:paraId="1A7BBF75" w14:textId="77777777" w:rsidR="00575924" w:rsidRDefault="00575924" w:rsidP="00575924">
      <w:r>
        <w:rPr>
          <w:rStyle w:val="bzpyqfadein"/>
        </w:rPr>
        <w:t xml:space="preserve">Mientras que </w:t>
      </w:r>
      <w:r w:rsidRPr="00575924">
        <w:rPr>
          <w:rStyle w:val="CdigoInlineCar"/>
        </w:rPr>
        <w:t>split()</w:t>
      </w:r>
      <w:r w:rsidRPr="00575924">
        <w:t xml:space="preserve"> divide un string en una lista</w:t>
      </w:r>
      <w:r>
        <w:rPr>
          <w:rStyle w:val="bzpyqfadein"/>
        </w:rPr>
        <w:t xml:space="preserve">, </w:t>
      </w:r>
      <w:r w:rsidRPr="00575924">
        <w:rPr>
          <w:rStyle w:val="CdigoInlineCar"/>
        </w:rPr>
        <w:t>join()</w:t>
      </w:r>
      <w:r>
        <w:rPr>
          <w:rStyle w:val="bzpyqfadein"/>
        </w:rPr>
        <w:t xml:space="preserve"> </w:t>
      </w:r>
      <w:r>
        <w:rPr>
          <w:rStyle w:val="bzpyqfadein"/>
          <w:b/>
          <w:bCs/>
        </w:rPr>
        <w:t>une los elementos de una colección en un solo string</w:t>
      </w:r>
      <w:r>
        <w:rPr>
          <w:rStyle w:val="bzpyqfadein"/>
        </w:rPr>
        <w:t>, utilizando un separador.</w:t>
      </w:r>
    </w:p>
    <w:p w14:paraId="186CA8A6" w14:textId="2BDA27F8" w:rsidR="00575924" w:rsidRDefault="00575924" w:rsidP="00575924">
      <w:r>
        <w:rPr>
          <w:rStyle w:val="bzpyqfadein"/>
        </w:rPr>
        <w:t xml:space="preserve">La forma general </w:t>
      </w:r>
      <w:r w:rsidR="00ED5E9B">
        <w:rPr>
          <w:rStyle w:val="bzpyqfadein"/>
        </w:rPr>
        <w:t xml:space="preserve">de utilizar </w:t>
      </w:r>
      <w:r w:rsidR="00ED5E9B" w:rsidRPr="00ED5E9B">
        <w:rPr>
          <w:rStyle w:val="CdigoInlineCar"/>
        </w:rPr>
        <w:t>join()</w:t>
      </w:r>
      <w:r w:rsidR="00ED5E9B">
        <w:rPr>
          <w:rStyle w:val="bzpyqfadein"/>
        </w:rPr>
        <w:t xml:space="preserve"> es</w:t>
      </w:r>
      <w:r>
        <w:rPr>
          <w:rStyle w:val="bzpyqfadein"/>
        </w:rPr>
        <w:t>:</w:t>
      </w:r>
    </w:p>
    <w:p w14:paraId="110D2D8A" w14:textId="01F6BA4E" w:rsidR="00575924" w:rsidRDefault="00575924" w:rsidP="00575924">
      <w:pPr>
        <w:pStyle w:val="HTMLconformatoprevio"/>
        <w:shd w:val="clear" w:color="auto" w:fill="F9F3FD"/>
        <w:rPr>
          <w:color w:val="302A24"/>
        </w:rPr>
      </w:pPr>
      <w:r>
        <w:rPr>
          <w:color w:val="A0A0A0"/>
        </w:rPr>
        <w:br/>
      </w:r>
      <w:r w:rsidRPr="00575924">
        <w:rPr>
          <w:b/>
          <w:bCs/>
          <w:color w:val="302A24"/>
        </w:rPr>
        <w:t>separador.</w:t>
      </w:r>
      <w:r w:rsidRPr="00575924">
        <w:rPr>
          <w:b/>
          <w:bCs/>
          <w:color w:val="9C7028"/>
        </w:rPr>
        <w:t>join</w:t>
      </w:r>
      <w:r w:rsidRPr="00575924">
        <w:rPr>
          <w:b/>
          <w:bCs/>
          <w:color w:val="302A24"/>
        </w:rPr>
        <w:t>(iterable)</w:t>
      </w:r>
      <w:r w:rsidRPr="00575924">
        <w:rPr>
          <w:b/>
          <w:bCs/>
          <w:color w:val="302A24"/>
        </w:rPr>
        <w:br/>
      </w:r>
    </w:p>
    <w:p w14:paraId="6D5B29DF" w14:textId="77777777" w:rsidR="00575924" w:rsidRDefault="00575924" w:rsidP="00575924">
      <w:pPr>
        <w:rPr>
          <w:rFonts w:ascii="Times New Roman" w:hAnsi="Times New Roman"/>
        </w:rPr>
      </w:pPr>
      <w:r>
        <w:rPr>
          <w:rStyle w:val="bzpyqfadein"/>
        </w:rPr>
        <w:t>En este caso:</w:t>
      </w:r>
    </w:p>
    <w:p w14:paraId="353098D5" w14:textId="77777777" w:rsidR="00575924" w:rsidRDefault="00575924" w:rsidP="00575924">
      <w:pPr>
        <w:pStyle w:val="Vietas"/>
        <w:rPr>
          <w:rStyle w:val="bzpyqfadein"/>
        </w:rPr>
      </w:pPr>
      <w:r w:rsidRPr="00575924">
        <w:rPr>
          <w:rStyle w:val="CdigoInlineCar"/>
        </w:rPr>
        <w:t>separador</w:t>
      </w:r>
      <w:r>
        <w:rPr>
          <w:rStyle w:val="bzpyqfadein"/>
        </w:rPr>
        <w:t xml:space="preserve"> es el texto que se colocará entre cada elemento.</w:t>
      </w:r>
    </w:p>
    <w:p w14:paraId="5D624EA4" w14:textId="53CE8EF3" w:rsidR="00575924" w:rsidRDefault="00575924" w:rsidP="00575924">
      <w:pPr>
        <w:pStyle w:val="Vietas"/>
      </w:pPr>
      <w:r w:rsidRPr="00575924">
        <w:rPr>
          <w:rStyle w:val="CdigoInlineCar"/>
        </w:rPr>
        <w:t>iterable</w:t>
      </w:r>
      <w:r>
        <w:rPr>
          <w:rStyle w:val="bzpyqfadein"/>
        </w:rPr>
        <w:t xml:space="preserve"> es la colección cuyos elementos se quieren unir (por ejemplo, una lista).</w:t>
      </w:r>
    </w:p>
    <w:p w14:paraId="42265EC8" w14:textId="31039CEE" w:rsidR="0046531F" w:rsidRDefault="00575924" w:rsidP="00330706">
      <w:r>
        <w:t>Ejemplo:</w:t>
      </w:r>
    </w:p>
    <w:p w14:paraId="7BC7DD6D" w14:textId="508D7352" w:rsidR="00575924" w:rsidRDefault="00575924" w:rsidP="00575924">
      <w:pPr>
        <w:pStyle w:val="HTMLconformatoprevio"/>
        <w:shd w:val="clear" w:color="auto" w:fill="F9F3FD"/>
        <w:rPr>
          <w:color w:val="302A24"/>
        </w:rPr>
      </w:pPr>
      <w:r>
        <w:rPr>
          <w:color w:val="A0A0A0"/>
        </w:rPr>
        <w:br/>
      </w:r>
      <w:r w:rsidRPr="00575924">
        <w:rPr>
          <w:b/>
          <w:bCs/>
          <w:color w:val="302A24"/>
        </w:rPr>
        <w:t>interfaces = [</w:t>
      </w:r>
      <w:r w:rsidRPr="00575924">
        <w:rPr>
          <w:b/>
          <w:bCs/>
          <w:color w:val="486830"/>
        </w:rPr>
        <w:t>'Gi0/0'</w:t>
      </w:r>
      <w:r w:rsidRPr="00575924">
        <w:rPr>
          <w:b/>
          <w:bCs/>
          <w:color w:val="302A24"/>
        </w:rPr>
        <w:t xml:space="preserve">, </w:t>
      </w:r>
      <w:r w:rsidRPr="00575924">
        <w:rPr>
          <w:b/>
          <w:bCs/>
          <w:color w:val="486830"/>
        </w:rPr>
        <w:t>'Gi0/1'</w:t>
      </w:r>
      <w:r w:rsidRPr="00575924">
        <w:rPr>
          <w:b/>
          <w:bCs/>
          <w:color w:val="302A24"/>
        </w:rPr>
        <w:t xml:space="preserve">, </w:t>
      </w:r>
      <w:r w:rsidRPr="00575924">
        <w:rPr>
          <w:b/>
          <w:bCs/>
          <w:color w:val="486830"/>
        </w:rPr>
        <w:t>'Gi0/2'</w:t>
      </w:r>
      <w:r w:rsidRPr="00575924">
        <w:rPr>
          <w:b/>
          <w:bCs/>
          <w:color w:val="302A24"/>
        </w:rPr>
        <w:t>]</w:t>
      </w:r>
      <w:r w:rsidRPr="00575924">
        <w:rPr>
          <w:b/>
          <w:bCs/>
          <w:color w:val="302A24"/>
        </w:rPr>
        <w:br/>
      </w:r>
      <w:r w:rsidRPr="00575924">
        <w:rPr>
          <w:b/>
          <w:bCs/>
          <w:color w:val="302A24"/>
        </w:rPr>
        <w:br/>
        <w:t xml:space="preserve">result = </w:t>
      </w:r>
      <w:r w:rsidRPr="00575924">
        <w:rPr>
          <w:b/>
          <w:bCs/>
          <w:color w:val="486830"/>
        </w:rPr>
        <w:t>','</w:t>
      </w:r>
      <w:r w:rsidRPr="00575924">
        <w:rPr>
          <w:b/>
          <w:bCs/>
          <w:color w:val="302A24"/>
        </w:rPr>
        <w:t>.</w:t>
      </w:r>
      <w:r w:rsidRPr="00575924">
        <w:rPr>
          <w:b/>
          <w:bCs/>
          <w:color w:val="9C7028"/>
        </w:rPr>
        <w:t>join</w:t>
      </w:r>
      <w:r w:rsidRPr="00575924">
        <w:rPr>
          <w:b/>
          <w:bCs/>
          <w:color w:val="302A24"/>
        </w:rPr>
        <w:t>(interfaces)</w:t>
      </w:r>
      <w:r w:rsidRPr="00575924">
        <w:rPr>
          <w:b/>
          <w:bCs/>
          <w:color w:val="302A24"/>
        </w:rPr>
        <w:br/>
      </w:r>
      <w:r w:rsidRPr="00575924">
        <w:rPr>
          <w:b/>
          <w:bCs/>
          <w:color w:val="302A24"/>
        </w:rPr>
        <w:br/>
      </w:r>
      <w:r w:rsidRPr="00575924">
        <w:rPr>
          <w:b/>
          <w:bCs/>
          <w:color w:val="9C7028"/>
        </w:rPr>
        <w:t>print</w:t>
      </w:r>
      <w:r w:rsidRPr="00575924">
        <w:rPr>
          <w:b/>
          <w:bCs/>
          <w:color w:val="302A24"/>
        </w:rPr>
        <w:t>(</w:t>
      </w:r>
      <w:r w:rsidRPr="00575924">
        <w:rPr>
          <w:b/>
          <w:bCs/>
          <w:color w:val="486830"/>
        </w:rPr>
        <w:t xml:space="preserve">f'Con .join() convertimos una lista </w:t>
      </w:r>
      <w:r w:rsidRPr="00575924">
        <w:rPr>
          <w:b/>
          <w:bCs/>
          <w:color w:val="174BE6"/>
        </w:rPr>
        <w:t>{</w:t>
      </w:r>
      <w:r w:rsidRPr="00575924">
        <w:rPr>
          <w:b/>
          <w:bCs/>
          <w:color w:val="302A24"/>
        </w:rPr>
        <w:t>interfaces</w:t>
      </w:r>
      <w:r w:rsidRPr="00575924">
        <w:rPr>
          <w:b/>
          <w:bCs/>
          <w:color w:val="174BE6"/>
        </w:rPr>
        <w:t xml:space="preserve">} </w:t>
      </w:r>
      <w:r w:rsidRPr="00575924">
        <w:rPr>
          <w:b/>
          <w:bCs/>
          <w:color w:val="486830"/>
        </w:rPr>
        <w:t>'</w:t>
      </w:r>
      <w:r w:rsidRPr="00575924">
        <w:rPr>
          <w:b/>
          <w:bCs/>
          <w:color w:val="486830"/>
        </w:rPr>
        <w:br/>
        <w:t xml:space="preserve">      f'en un string con separador: "</w:t>
      </w:r>
      <w:r w:rsidRPr="00575924">
        <w:rPr>
          <w:b/>
          <w:bCs/>
          <w:color w:val="174BE6"/>
        </w:rPr>
        <w:t>{</w:t>
      </w:r>
      <w:r w:rsidRPr="00575924">
        <w:rPr>
          <w:b/>
          <w:bCs/>
          <w:color w:val="302A24"/>
        </w:rPr>
        <w:t>result</w:t>
      </w:r>
      <w:r w:rsidRPr="00575924">
        <w:rPr>
          <w:b/>
          <w:bCs/>
          <w:color w:val="174BE6"/>
        </w:rPr>
        <w:t>}</w:t>
      </w:r>
      <w:r w:rsidRPr="00575924">
        <w:rPr>
          <w:b/>
          <w:bCs/>
          <w:color w:val="486830"/>
        </w:rPr>
        <w:t>"'</w:t>
      </w:r>
      <w:r w:rsidRPr="00575924">
        <w:rPr>
          <w:b/>
          <w:bCs/>
          <w:color w:val="302A24"/>
        </w:rPr>
        <w:t>)</w:t>
      </w:r>
      <w:r w:rsidRPr="00575924">
        <w:rPr>
          <w:b/>
          <w:bCs/>
          <w:color w:val="302A24"/>
        </w:rPr>
        <w:br/>
      </w:r>
    </w:p>
    <w:p w14:paraId="5BF6B072" w14:textId="3622EB17" w:rsidR="00575924" w:rsidRDefault="00575924" w:rsidP="00330706">
      <w:r>
        <w:t>Resultado:</w:t>
      </w:r>
    </w:p>
    <w:p w14:paraId="3853D0BB" w14:textId="2B06DA43" w:rsidR="00575924" w:rsidRDefault="00575924" w:rsidP="00575924">
      <w:pPr>
        <w:pStyle w:val="HTMLconformatoprevio"/>
        <w:shd w:val="clear" w:color="auto" w:fill="F9F3FD"/>
        <w:rPr>
          <w:color w:val="302A24"/>
        </w:rPr>
      </w:pPr>
      <w:r>
        <w:rPr>
          <w:color w:val="302A24"/>
        </w:rPr>
        <w:br/>
      </w:r>
      <w:r w:rsidRPr="00575924">
        <w:rPr>
          <w:b/>
          <w:bCs/>
          <w:color w:val="302A24"/>
        </w:rPr>
        <w:t>Con .join() convertimos una lista ['Gi0/0', 'Gi0/1', 'Gi0/2'] en un string con separador: "Gi0/0,Gi0/1,Gi0/2"</w:t>
      </w:r>
      <w:r w:rsidRPr="00575924">
        <w:rPr>
          <w:b/>
          <w:bCs/>
          <w:color w:val="302A24"/>
        </w:rPr>
        <w:br/>
      </w:r>
    </w:p>
    <w:p w14:paraId="297F65CD" w14:textId="07E00C5B" w:rsidR="00575924" w:rsidRDefault="00575924" w:rsidP="00575924">
      <w:pPr>
        <w:rPr>
          <w:rFonts w:ascii="Times New Roman" w:hAnsi="Times New Roman"/>
        </w:rPr>
      </w:pPr>
      <w:r>
        <w:rPr>
          <w:rStyle w:val="bzpyqfadein"/>
        </w:rPr>
        <w:t xml:space="preserve">En este ejemplo, la coma </w:t>
      </w:r>
      <w:r w:rsidRPr="00575924">
        <w:rPr>
          <w:rStyle w:val="CdigoInlineCar"/>
        </w:rPr>
        <w:t>(,)</w:t>
      </w:r>
      <w:r>
        <w:rPr>
          <w:rStyle w:val="bzpyqfadein"/>
        </w:rPr>
        <w:t xml:space="preserve"> se utiliza como separador, por lo que Python une todos los elementos de la lista insertando una coma entre ellos.</w:t>
      </w:r>
    </w:p>
    <w:p w14:paraId="17712FC2" w14:textId="77777777" w:rsidR="00575924" w:rsidRDefault="00575924" w:rsidP="00575924">
      <w:r>
        <w:rPr>
          <w:rStyle w:val="bzpyqfadein"/>
        </w:rPr>
        <w:t>También podemos utilizar otros separadores:</w:t>
      </w:r>
    </w:p>
    <w:p w14:paraId="0452C682" w14:textId="073724B4" w:rsidR="00575924" w:rsidRDefault="00575924" w:rsidP="00575924">
      <w:pPr>
        <w:pStyle w:val="HTMLconformatoprevio"/>
        <w:shd w:val="clear" w:color="auto" w:fill="F9F3FD"/>
        <w:rPr>
          <w:color w:val="302A24"/>
        </w:rPr>
      </w:pPr>
      <w:r>
        <w:rPr>
          <w:color w:val="A0A0A0"/>
        </w:rPr>
        <w:br/>
      </w:r>
      <w:r w:rsidRPr="00575924">
        <w:rPr>
          <w:b/>
          <w:bCs/>
          <w:color w:val="302A24"/>
        </w:rPr>
        <w:t>interfaces = [</w:t>
      </w:r>
      <w:r w:rsidRPr="00575924">
        <w:rPr>
          <w:b/>
          <w:bCs/>
          <w:color w:val="486830"/>
        </w:rPr>
        <w:t>'Gi0/0'</w:t>
      </w:r>
      <w:r w:rsidRPr="00575924">
        <w:rPr>
          <w:b/>
          <w:bCs/>
          <w:color w:val="302A24"/>
        </w:rPr>
        <w:t xml:space="preserve">, </w:t>
      </w:r>
      <w:r w:rsidRPr="00575924">
        <w:rPr>
          <w:b/>
          <w:bCs/>
          <w:color w:val="486830"/>
        </w:rPr>
        <w:t>'Gi0/1'</w:t>
      </w:r>
      <w:r w:rsidRPr="00575924">
        <w:rPr>
          <w:b/>
          <w:bCs/>
          <w:color w:val="302A24"/>
        </w:rPr>
        <w:t xml:space="preserve">, </w:t>
      </w:r>
      <w:r w:rsidRPr="00575924">
        <w:rPr>
          <w:b/>
          <w:bCs/>
          <w:color w:val="486830"/>
        </w:rPr>
        <w:t>'Gi0/2'</w:t>
      </w:r>
      <w:r w:rsidRPr="00575924">
        <w:rPr>
          <w:b/>
          <w:bCs/>
          <w:color w:val="302A24"/>
        </w:rPr>
        <w:t>]</w:t>
      </w:r>
      <w:r w:rsidRPr="00575924">
        <w:rPr>
          <w:b/>
          <w:bCs/>
          <w:color w:val="302A24"/>
        </w:rPr>
        <w:br/>
      </w:r>
      <w:r w:rsidRPr="00575924">
        <w:rPr>
          <w:b/>
          <w:bCs/>
          <w:color w:val="9C7028"/>
        </w:rPr>
        <w:t>print</w:t>
      </w:r>
      <w:r w:rsidRPr="00575924">
        <w:rPr>
          <w:b/>
          <w:bCs/>
          <w:color w:val="302A24"/>
        </w:rPr>
        <w:t>(</w:t>
      </w:r>
      <w:r w:rsidRPr="00575924">
        <w:rPr>
          <w:b/>
          <w:bCs/>
          <w:color w:val="486830"/>
        </w:rPr>
        <w:t>' | '</w:t>
      </w:r>
      <w:r w:rsidRPr="00575924">
        <w:rPr>
          <w:b/>
          <w:bCs/>
          <w:color w:val="302A24"/>
        </w:rPr>
        <w:t>.</w:t>
      </w:r>
      <w:r w:rsidRPr="00575924">
        <w:rPr>
          <w:b/>
          <w:bCs/>
          <w:color w:val="9C7028"/>
        </w:rPr>
        <w:t>join</w:t>
      </w:r>
      <w:r w:rsidRPr="00575924">
        <w:rPr>
          <w:b/>
          <w:bCs/>
          <w:color w:val="302A24"/>
        </w:rPr>
        <w:t>(interfaces))</w:t>
      </w:r>
      <w:r w:rsidRPr="00575924">
        <w:rPr>
          <w:b/>
          <w:bCs/>
          <w:color w:val="302A24"/>
        </w:rPr>
        <w:br/>
      </w:r>
    </w:p>
    <w:p w14:paraId="2B47DC98" w14:textId="38FD12A2" w:rsidR="00575924" w:rsidRDefault="00575924" w:rsidP="00330706">
      <w:r>
        <w:t>Resultado:</w:t>
      </w:r>
    </w:p>
    <w:p w14:paraId="7129EB59" w14:textId="3F8E5C4E" w:rsidR="00575924" w:rsidRDefault="00575924" w:rsidP="00575924">
      <w:pPr>
        <w:pStyle w:val="HTMLconformatoprevio"/>
        <w:shd w:val="clear" w:color="auto" w:fill="F9F3FD"/>
        <w:rPr>
          <w:color w:val="302A24"/>
        </w:rPr>
      </w:pPr>
      <w:r>
        <w:rPr>
          <w:color w:val="302A24"/>
        </w:rPr>
        <w:br/>
      </w:r>
      <w:r w:rsidRPr="00575924">
        <w:rPr>
          <w:b/>
          <w:bCs/>
          <w:color w:val="302A24"/>
        </w:rPr>
        <w:t>Gi0/0 | Gi0/1 | Gi0/2</w:t>
      </w:r>
      <w:r w:rsidRPr="00575924">
        <w:rPr>
          <w:b/>
          <w:bCs/>
          <w:color w:val="302A24"/>
        </w:rPr>
        <w:br/>
      </w:r>
    </w:p>
    <w:p w14:paraId="5981B66A" w14:textId="77777777" w:rsidR="00575924" w:rsidRDefault="00575924" w:rsidP="00575924">
      <w:pPr>
        <w:rPr>
          <w:rFonts w:ascii="Times New Roman" w:hAnsi="Times New Roman"/>
        </w:rPr>
      </w:pPr>
      <w:r>
        <w:rPr>
          <w:rStyle w:val="bzpyqfadein"/>
        </w:rPr>
        <w:t>Este método es muy útil cuando necesitamos generar texto estructurado a partir de datos almacenados en listas.</w:t>
      </w:r>
    </w:p>
    <w:p w14:paraId="603FECED" w14:textId="77777777" w:rsidR="00575924" w:rsidRDefault="00575924" w:rsidP="00575924">
      <w:r>
        <w:rPr>
          <w:rStyle w:val="bzpyqfadein"/>
        </w:rPr>
        <w:t>Por ejemplo, para construir una línea de salida en formato CSV:</w:t>
      </w:r>
    </w:p>
    <w:p w14:paraId="5C1A29E7" w14:textId="779D6B78" w:rsidR="00575924" w:rsidRDefault="00575924" w:rsidP="00575924">
      <w:pPr>
        <w:pStyle w:val="HTMLconformatoprevio"/>
        <w:shd w:val="clear" w:color="auto" w:fill="F9F3FD"/>
        <w:rPr>
          <w:color w:val="302A24"/>
        </w:rPr>
      </w:pPr>
      <w:r>
        <w:rPr>
          <w:color w:val="A0A0A0"/>
        </w:rPr>
        <w:br/>
      </w:r>
      <w:r w:rsidRPr="00575924">
        <w:rPr>
          <w:b/>
          <w:bCs/>
          <w:color w:val="302A24"/>
        </w:rPr>
        <w:t>router_data = [</w:t>
      </w:r>
      <w:r w:rsidRPr="00575924">
        <w:rPr>
          <w:b/>
          <w:bCs/>
          <w:color w:val="486830"/>
        </w:rPr>
        <w:t>'R1-GYE'</w:t>
      </w:r>
      <w:r w:rsidRPr="00575924">
        <w:rPr>
          <w:b/>
          <w:bCs/>
          <w:color w:val="302A24"/>
        </w:rPr>
        <w:t xml:space="preserve">, </w:t>
      </w:r>
      <w:r w:rsidRPr="00575924">
        <w:rPr>
          <w:b/>
          <w:bCs/>
          <w:color w:val="486830"/>
        </w:rPr>
        <w:t>'10.10.10.1'</w:t>
      </w:r>
      <w:r w:rsidRPr="00575924">
        <w:rPr>
          <w:b/>
          <w:bCs/>
          <w:color w:val="302A24"/>
        </w:rPr>
        <w:t xml:space="preserve">, </w:t>
      </w:r>
      <w:r w:rsidRPr="00575924">
        <w:rPr>
          <w:b/>
          <w:bCs/>
          <w:color w:val="486830"/>
        </w:rPr>
        <w:t>'Cisco'</w:t>
      </w:r>
      <w:r w:rsidRPr="00575924">
        <w:rPr>
          <w:b/>
          <w:bCs/>
          <w:color w:val="302A24"/>
        </w:rPr>
        <w:t xml:space="preserve">, </w:t>
      </w:r>
      <w:r w:rsidRPr="00575924">
        <w:rPr>
          <w:b/>
          <w:bCs/>
          <w:color w:val="486830"/>
        </w:rPr>
        <w:t>'UP'</w:t>
      </w:r>
      <w:r w:rsidRPr="00575924">
        <w:rPr>
          <w:b/>
          <w:bCs/>
          <w:color w:val="302A24"/>
        </w:rPr>
        <w:t>]</w:t>
      </w:r>
      <w:r w:rsidRPr="00575924">
        <w:rPr>
          <w:b/>
          <w:bCs/>
          <w:color w:val="302A24"/>
        </w:rPr>
        <w:br/>
        <w:t xml:space="preserve">csv_line = </w:t>
      </w:r>
      <w:r w:rsidRPr="00575924">
        <w:rPr>
          <w:b/>
          <w:bCs/>
          <w:color w:val="486830"/>
        </w:rPr>
        <w:t>','</w:t>
      </w:r>
      <w:r w:rsidRPr="00575924">
        <w:rPr>
          <w:b/>
          <w:bCs/>
          <w:color w:val="302A24"/>
        </w:rPr>
        <w:t>.</w:t>
      </w:r>
      <w:r w:rsidRPr="00575924">
        <w:rPr>
          <w:b/>
          <w:bCs/>
          <w:color w:val="9C7028"/>
        </w:rPr>
        <w:t>join</w:t>
      </w:r>
      <w:r w:rsidRPr="00575924">
        <w:rPr>
          <w:b/>
          <w:bCs/>
          <w:color w:val="302A24"/>
        </w:rPr>
        <w:t>(router_data)</w:t>
      </w:r>
      <w:r w:rsidRPr="00575924">
        <w:rPr>
          <w:b/>
          <w:bCs/>
          <w:color w:val="302A24"/>
        </w:rPr>
        <w:br/>
      </w:r>
      <w:r w:rsidRPr="00575924">
        <w:rPr>
          <w:b/>
          <w:bCs/>
          <w:color w:val="9C7028"/>
        </w:rPr>
        <w:t>print</w:t>
      </w:r>
      <w:r w:rsidRPr="00575924">
        <w:rPr>
          <w:b/>
          <w:bCs/>
          <w:color w:val="302A24"/>
        </w:rPr>
        <w:t>(csv_line)</w:t>
      </w:r>
      <w:r w:rsidRPr="00575924">
        <w:rPr>
          <w:b/>
          <w:bCs/>
          <w:color w:val="302A24"/>
        </w:rPr>
        <w:br/>
      </w:r>
    </w:p>
    <w:p w14:paraId="5FC0AA9D" w14:textId="5E5A8886" w:rsidR="00575924" w:rsidRDefault="00575924" w:rsidP="00330706">
      <w:r>
        <w:lastRenderedPageBreak/>
        <w:t>Resultado:</w:t>
      </w:r>
    </w:p>
    <w:p w14:paraId="6E8B7378" w14:textId="4488719C" w:rsidR="00575924" w:rsidRDefault="00575924" w:rsidP="00575924">
      <w:pPr>
        <w:pStyle w:val="HTMLconformatoprevio"/>
        <w:shd w:val="clear" w:color="auto" w:fill="F9F3FD"/>
        <w:rPr>
          <w:color w:val="302A24"/>
        </w:rPr>
      </w:pPr>
      <w:r>
        <w:rPr>
          <w:color w:val="302A24"/>
        </w:rPr>
        <w:br/>
      </w:r>
      <w:r w:rsidRPr="00575924">
        <w:rPr>
          <w:b/>
          <w:bCs/>
          <w:color w:val="302A24"/>
        </w:rPr>
        <w:t>R1-GYE,10.10.10.1,Cisco,UP</w:t>
      </w:r>
      <w:r w:rsidRPr="00575924">
        <w:rPr>
          <w:b/>
          <w:bCs/>
          <w:color w:val="302A24"/>
        </w:rPr>
        <w:br/>
      </w:r>
    </w:p>
    <w:p w14:paraId="3C27E75F" w14:textId="77777777" w:rsidR="00575924" w:rsidRDefault="00575924" w:rsidP="00575924">
      <w:pPr>
        <w:rPr>
          <w:rFonts w:ascii="Times New Roman" w:hAnsi="Times New Roman"/>
        </w:rPr>
      </w:pPr>
      <w:r>
        <w:rPr>
          <w:rStyle w:val="bzpyqfadein"/>
        </w:rPr>
        <w:t>Esto es común cuando generamos archivos de inventario, reportes o resultados que luego serán procesados por otras herramientas.</w:t>
      </w:r>
    </w:p>
    <w:p w14:paraId="4358C219" w14:textId="77E6FF95" w:rsidR="005F4776" w:rsidRDefault="00575924" w:rsidP="004479A9">
      <w:pPr>
        <w:rPr>
          <w:rStyle w:val="bzpyqfadein"/>
        </w:rPr>
      </w:pPr>
      <w:r w:rsidRPr="00575924">
        <w:rPr>
          <w:rStyle w:val="bzpyqfadein"/>
          <w:rFonts w:ascii="Segoe UI Emoji" w:hAnsi="Segoe UI Emoji" w:cs="Segoe UI Emoji"/>
          <w:b/>
          <w:bCs/>
        </w:rPr>
        <w:t>⚠</w:t>
      </w:r>
      <w:r w:rsidRPr="00575924">
        <w:rPr>
          <w:rStyle w:val="bzpyqfadein"/>
          <w:b/>
          <w:bCs/>
        </w:rPr>
        <w:t>️ Nota importante</w:t>
      </w:r>
      <w:r w:rsidR="00B07312">
        <w:rPr>
          <w:rStyle w:val="bzpyqfadein"/>
          <w:b/>
          <w:bCs/>
        </w:rPr>
        <w:t xml:space="preserve">: </w:t>
      </w:r>
      <w:r>
        <w:rPr>
          <w:rStyle w:val="bzpyqfadein"/>
        </w:rPr>
        <w:t xml:space="preserve">El método </w:t>
      </w:r>
      <w:r w:rsidRPr="00575924">
        <w:rPr>
          <w:rStyle w:val="CdigoInlineCar"/>
        </w:rPr>
        <w:t>join()</w:t>
      </w:r>
      <w:r>
        <w:rPr>
          <w:rStyle w:val="bzpyqfadein"/>
        </w:rPr>
        <w:t xml:space="preserve"> solo puede unir </w:t>
      </w:r>
      <w:r>
        <w:rPr>
          <w:rStyle w:val="bzpyqfadein"/>
          <w:b/>
          <w:bCs/>
        </w:rPr>
        <w:t>elementos que sean strings</w:t>
      </w:r>
      <w:r>
        <w:rPr>
          <w:rStyle w:val="bzpyqfadein"/>
        </w:rPr>
        <w:t>.</w:t>
      </w:r>
    </w:p>
    <w:p w14:paraId="7FC79163" w14:textId="7F28161D" w:rsidR="00575924" w:rsidRDefault="00575924" w:rsidP="004479A9">
      <w:r>
        <w:rPr>
          <w:rStyle w:val="bzpyqfadein"/>
        </w:rPr>
        <w:t xml:space="preserve">Si la lista contiene números u otros tipos de datos, primero deben convertirse a texto utilizando </w:t>
      </w:r>
      <w:r w:rsidRPr="00575924">
        <w:rPr>
          <w:rStyle w:val="CdigoInlineCar"/>
        </w:rPr>
        <w:t>str()</w:t>
      </w:r>
      <w:r>
        <w:rPr>
          <w:rStyle w:val="bzpyqfadein"/>
        </w:rPr>
        <w:t>.</w:t>
      </w:r>
    </w:p>
    <w:p w14:paraId="52347504" w14:textId="6A66C80E" w:rsidR="00575924" w:rsidRDefault="00765120" w:rsidP="00765120">
      <w:pPr>
        <w:pStyle w:val="Ttulo4"/>
      </w:pPr>
      <w:r>
        <w:t xml:space="preserve">El método </w:t>
      </w:r>
      <w:r w:rsidRPr="00D92A18">
        <w:rPr>
          <w:rStyle w:val="CdigoInlineCar"/>
          <w:b/>
          <w:bCs w:val="0"/>
          <w:sz w:val="24"/>
          <w:szCs w:val="24"/>
        </w:rPr>
        <w:t>strip()</w:t>
      </w:r>
    </w:p>
    <w:p w14:paraId="1F36BF81" w14:textId="77777777" w:rsidR="00765120" w:rsidRDefault="00765120" w:rsidP="00765120">
      <w:pPr>
        <w:rPr>
          <w:rFonts w:ascii="Times New Roman" w:hAnsi="Times New Roman"/>
        </w:rPr>
      </w:pPr>
      <w:r>
        <w:rPr>
          <w:rStyle w:val="bzpyqfadein"/>
        </w:rPr>
        <w:t xml:space="preserve">El método </w:t>
      </w:r>
      <w:r w:rsidRPr="00765120">
        <w:rPr>
          <w:rStyle w:val="CdigoInlineCar"/>
        </w:rPr>
        <w:t>strip()</w:t>
      </w:r>
      <w:r>
        <w:rPr>
          <w:rStyle w:val="bzpyqfadein"/>
        </w:rPr>
        <w:t xml:space="preserve"> se utiliza para </w:t>
      </w:r>
      <w:r w:rsidRPr="0092608B">
        <w:rPr>
          <w:rStyle w:val="bzpyqfadein"/>
        </w:rPr>
        <w:t>eliminar espacios en blanco al inicio y al final de una cadena de texto.</w:t>
      </w:r>
    </w:p>
    <w:p w14:paraId="125D79F4" w14:textId="6D67248F" w:rsidR="00765120" w:rsidRDefault="00765120" w:rsidP="00765120">
      <w:r>
        <w:rPr>
          <w:rStyle w:val="bzpyqfadein"/>
        </w:rPr>
        <w:t>Esto es muy útil cuando procesamos datos provenientes de archivos, APIs o salidas de comandos, donde pueden existir espacios adicionales que no forman parte real del contenido</w:t>
      </w:r>
      <w:r w:rsidR="00FF408E">
        <w:rPr>
          <w:rStyle w:val="bzpyqfadein"/>
        </w:rPr>
        <w:t>:</w:t>
      </w:r>
    </w:p>
    <w:p w14:paraId="444332B9" w14:textId="39341115" w:rsidR="00765120" w:rsidRDefault="00765120" w:rsidP="00765120">
      <w:pPr>
        <w:pStyle w:val="HTMLconformatoprevio"/>
        <w:shd w:val="clear" w:color="auto" w:fill="F9F3FD"/>
        <w:rPr>
          <w:color w:val="302A24"/>
        </w:rPr>
      </w:pPr>
      <w:r>
        <w:rPr>
          <w:color w:val="A0A0A0"/>
        </w:rPr>
        <w:br/>
      </w:r>
      <w:r w:rsidRPr="00765120">
        <w:rPr>
          <w:b/>
          <w:bCs/>
          <w:color w:val="302A24"/>
        </w:rPr>
        <w:t xml:space="preserve">text = </w:t>
      </w:r>
      <w:r w:rsidRPr="00765120">
        <w:rPr>
          <w:b/>
          <w:bCs/>
          <w:color w:val="486830"/>
        </w:rPr>
        <w:t>'   R1-GYE   '</w:t>
      </w:r>
      <w:r w:rsidRPr="00765120">
        <w:rPr>
          <w:b/>
          <w:bCs/>
          <w:color w:val="486830"/>
        </w:rPr>
        <w:br/>
      </w:r>
      <w:r w:rsidRPr="00765120">
        <w:rPr>
          <w:b/>
          <w:bCs/>
          <w:color w:val="302A24"/>
        </w:rPr>
        <w:t>result = text.</w:t>
      </w:r>
      <w:r w:rsidRPr="00765120">
        <w:rPr>
          <w:b/>
          <w:bCs/>
          <w:color w:val="9C7028"/>
        </w:rPr>
        <w:t>strip</w:t>
      </w:r>
      <w:r w:rsidRPr="00765120">
        <w:rPr>
          <w:b/>
          <w:bCs/>
          <w:color w:val="302A24"/>
        </w:rPr>
        <w:t>()</w:t>
      </w:r>
      <w:r w:rsidRPr="00765120">
        <w:rPr>
          <w:b/>
          <w:bCs/>
          <w:color w:val="302A24"/>
        </w:rPr>
        <w:br/>
      </w:r>
      <w:r w:rsidRPr="00765120">
        <w:rPr>
          <w:b/>
          <w:bCs/>
          <w:color w:val="302A24"/>
        </w:rPr>
        <w:br/>
      </w:r>
      <w:r w:rsidRPr="00765120">
        <w:rPr>
          <w:b/>
          <w:bCs/>
          <w:color w:val="9C7028"/>
        </w:rPr>
        <w:t>print</w:t>
      </w:r>
      <w:r w:rsidRPr="00765120">
        <w:rPr>
          <w:b/>
          <w:bCs/>
          <w:color w:val="302A24"/>
        </w:rPr>
        <w:t>(</w:t>
      </w:r>
      <w:r w:rsidRPr="00765120">
        <w:rPr>
          <w:b/>
          <w:bCs/>
          <w:color w:val="486830"/>
        </w:rPr>
        <w:t>f'Antes: "</w:t>
      </w:r>
      <w:r w:rsidRPr="00765120">
        <w:rPr>
          <w:b/>
          <w:bCs/>
          <w:color w:val="174BE6"/>
        </w:rPr>
        <w:t>{</w:t>
      </w:r>
      <w:r w:rsidRPr="00765120">
        <w:rPr>
          <w:b/>
          <w:bCs/>
          <w:color w:val="302A24"/>
        </w:rPr>
        <w:t>text</w:t>
      </w:r>
      <w:r w:rsidRPr="00765120">
        <w:rPr>
          <w:b/>
          <w:bCs/>
          <w:color w:val="174BE6"/>
        </w:rPr>
        <w:t>}</w:t>
      </w:r>
      <w:r w:rsidRPr="00765120">
        <w:rPr>
          <w:b/>
          <w:bCs/>
          <w:color w:val="486830"/>
        </w:rPr>
        <w:t>"'</w:t>
      </w:r>
      <w:r w:rsidRPr="00765120">
        <w:rPr>
          <w:b/>
          <w:bCs/>
          <w:color w:val="302A24"/>
        </w:rPr>
        <w:t>)</w:t>
      </w:r>
      <w:r w:rsidRPr="00765120">
        <w:rPr>
          <w:b/>
          <w:bCs/>
          <w:color w:val="302A24"/>
        </w:rPr>
        <w:br/>
      </w:r>
      <w:r w:rsidRPr="00765120">
        <w:rPr>
          <w:b/>
          <w:bCs/>
          <w:color w:val="9C7028"/>
        </w:rPr>
        <w:t>print</w:t>
      </w:r>
      <w:r w:rsidRPr="00765120">
        <w:rPr>
          <w:b/>
          <w:bCs/>
          <w:color w:val="302A24"/>
        </w:rPr>
        <w:t>(</w:t>
      </w:r>
      <w:r w:rsidRPr="00765120">
        <w:rPr>
          <w:b/>
          <w:bCs/>
          <w:color w:val="486830"/>
        </w:rPr>
        <w:t>f'Después de usar .strip(): "</w:t>
      </w:r>
      <w:r w:rsidRPr="00765120">
        <w:rPr>
          <w:b/>
          <w:bCs/>
          <w:color w:val="174BE6"/>
        </w:rPr>
        <w:t>{</w:t>
      </w:r>
      <w:r w:rsidRPr="00765120">
        <w:rPr>
          <w:b/>
          <w:bCs/>
          <w:color w:val="302A24"/>
        </w:rPr>
        <w:t>result</w:t>
      </w:r>
      <w:r w:rsidRPr="00765120">
        <w:rPr>
          <w:b/>
          <w:bCs/>
          <w:color w:val="174BE6"/>
        </w:rPr>
        <w:t>}</w:t>
      </w:r>
      <w:r w:rsidRPr="00765120">
        <w:rPr>
          <w:b/>
          <w:bCs/>
          <w:color w:val="486830"/>
        </w:rPr>
        <w:t>"'</w:t>
      </w:r>
      <w:r w:rsidRPr="00765120">
        <w:rPr>
          <w:b/>
          <w:bCs/>
          <w:color w:val="302A24"/>
        </w:rPr>
        <w:t>)</w:t>
      </w:r>
      <w:r w:rsidRPr="00765120">
        <w:rPr>
          <w:b/>
          <w:bCs/>
          <w:color w:val="302A24"/>
        </w:rPr>
        <w:br/>
      </w:r>
    </w:p>
    <w:p w14:paraId="0415C2B7" w14:textId="6D563911" w:rsidR="00765120" w:rsidRDefault="00765120" w:rsidP="00765120">
      <w:r>
        <w:t>Resultado:</w:t>
      </w:r>
    </w:p>
    <w:p w14:paraId="186529E6" w14:textId="4596F0E2" w:rsidR="00765120" w:rsidRPr="00765120" w:rsidRDefault="00765120" w:rsidP="00765120">
      <w:pPr>
        <w:pStyle w:val="HTMLconformatoprevio"/>
        <w:shd w:val="clear" w:color="auto" w:fill="F9F3FD"/>
        <w:rPr>
          <w:b/>
          <w:bCs/>
          <w:color w:val="302A24"/>
        </w:rPr>
      </w:pPr>
      <w:r>
        <w:rPr>
          <w:color w:val="302A24"/>
        </w:rPr>
        <w:br/>
      </w:r>
      <w:r w:rsidRPr="00765120">
        <w:rPr>
          <w:b/>
          <w:bCs/>
          <w:color w:val="302A24"/>
        </w:rPr>
        <w:t>Antes: "   R1-GYE   "</w:t>
      </w:r>
      <w:r w:rsidRPr="00765120">
        <w:rPr>
          <w:b/>
          <w:bCs/>
          <w:color w:val="302A24"/>
        </w:rPr>
        <w:br/>
        <w:t>Después de usar strip(): "R1-GYE"</w:t>
      </w:r>
      <w:r w:rsidRPr="00765120">
        <w:rPr>
          <w:b/>
          <w:bCs/>
          <w:color w:val="302A24"/>
        </w:rPr>
        <w:br/>
      </w:r>
    </w:p>
    <w:p w14:paraId="1B3B48FA" w14:textId="77777777" w:rsidR="00765120" w:rsidRDefault="00765120" w:rsidP="00765120">
      <w:pPr>
        <w:rPr>
          <w:rFonts w:ascii="Times New Roman" w:hAnsi="Times New Roman"/>
        </w:rPr>
      </w:pPr>
      <w:r>
        <w:rPr>
          <w:rStyle w:val="bzpyqfadein"/>
        </w:rPr>
        <w:t>El método elimina espacios, tabs</w:t>
      </w:r>
      <w:r w:rsidRPr="00765120">
        <w:rPr>
          <w:rStyle w:val="CdigoInlineCar"/>
        </w:rPr>
        <w:t xml:space="preserve"> (\t)</w:t>
      </w:r>
      <w:r>
        <w:rPr>
          <w:rStyle w:val="bzpyqfadein"/>
        </w:rPr>
        <w:t xml:space="preserve"> y saltos de línea </w:t>
      </w:r>
      <w:r w:rsidRPr="00765120">
        <w:rPr>
          <w:rStyle w:val="CdigoInlineCar"/>
        </w:rPr>
        <w:t>(\n)</w:t>
      </w:r>
      <w:r>
        <w:rPr>
          <w:rStyle w:val="bzpyqfadein"/>
        </w:rPr>
        <w:t xml:space="preserve"> que se encuentren al inicio o al final del texto.</w:t>
      </w:r>
    </w:p>
    <w:p w14:paraId="4C6B5F2F" w14:textId="77777777" w:rsidR="00765120" w:rsidRDefault="00765120" w:rsidP="00765120">
      <w:r>
        <w:rPr>
          <w:rStyle w:val="bzpyqfadein"/>
        </w:rPr>
        <w:t>También existen dos variantes:</w:t>
      </w:r>
    </w:p>
    <w:p w14:paraId="4D087C3A" w14:textId="77777777" w:rsidR="00765120" w:rsidRDefault="00765120" w:rsidP="00765120">
      <w:pPr>
        <w:pStyle w:val="Vietas"/>
        <w:rPr>
          <w:rStyle w:val="bzpyqfadein"/>
        </w:rPr>
      </w:pPr>
      <w:r w:rsidRPr="00765120">
        <w:rPr>
          <w:rStyle w:val="CdigoInlineCar"/>
        </w:rPr>
        <w:t>lstrip()</w:t>
      </w:r>
      <w:r>
        <w:rPr>
          <w:rStyle w:val="bzpyqfadein"/>
        </w:rPr>
        <w:t xml:space="preserve"> elimina espacios solo al inicio.</w:t>
      </w:r>
    </w:p>
    <w:p w14:paraId="4E2F6909" w14:textId="5A663254" w:rsidR="00765120" w:rsidRDefault="00765120" w:rsidP="00765120">
      <w:pPr>
        <w:pStyle w:val="Vietas"/>
      </w:pPr>
      <w:r w:rsidRPr="00765120">
        <w:rPr>
          <w:rStyle w:val="CdigoInlineCar"/>
        </w:rPr>
        <w:t>rstrip()</w:t>
      </w:r>
      <w:r>
        <w:rPr>
          <w:rStyle w:val="bzpyqfadein"/>
        </w:rPr>
        <w:t xml:space="preserve"> elimina espacios solo al final.</w:t>
      </w:r>
    </w:p>
    <w:p w14:paraId="0BDD6BBE" w14:textId="77777777" w:rsidR="00765120" w:rsidRDefault="00765120" w:rsidP="00765120">
      <w:r>
        <w:rPr>
          <w:rStyle w:val="bzpyqfadein"/>
        </w:rPr>
        <w:t>Ejemplo:</w:t>
      </w:r>
    </w:p>
    <w:p w14:paraId="0860E9A8" w14:textId="21B0A73D" w:rsidR="00765120" w:rsidRDefault="00765120" w:rsidP="00765120">
      <w:pPr>
        <w:pStyle w:val="HTMLconformatoprevio"/>
        <w:shd w:val="clear" w:color="auto" w:fill="F9F3FD"/>
        <w:rPr>
          <w:color w:val="302A24"/>
        </w:rPr>
      </w:pPr>
      <w:r>
        <w:rPr>
          <w:color w:val="A0A0A0"/>
        </w:rPr>
        <w:br/>
      </w:r>
      <w:r w:rsidRPr="00765120">
        <w:rPr>
          <w:b/>
          <w:bCs/>
          <w:color w:val="302A24"/>
        </w:rPr>
        <w:t xml:space="preserve">text = </w:t>
      </w:r>
      <w:r w:rsidRPr="00765120">
        <w:rPr>
          <w:b/>
          <w:bCs/>
          <w:color w:val="486830"/>
        </w:rPr>
        <w:t xml:space="preserve">'   </w:t>
      </w:r>
      <w:r>
        <w:rPr>
          <w:b/>
          <w:bCs/>
          <w:color w:val="486830"/>
        </w:rPr>
        <w:t>SW1</w:t>
      </w:r>
      <w:r w:rsidRPr="00765120">
        <w:rPr>
          <w:b/>
          <w:bCs/>
          <w:color w:val="486830"/>
        </w:rPr>
        <w:t>-GYE   '</w:t>
      </w:r>
      <w:r w:rsidR="00FF408E">
        <w:rPr>
          <w:b/>
          <w:bCs/>
          <w:color w:val="486830"/>
        </w:rPr>
        <w:t xml:space="preserve">  </w:t>
      </w:r>
      <w:r w:rsidR="00FF408E" w:rsidRPr="00765120">
        <w:rPr>
          <w:b/>
          <w:bCs/>
          <w:color w:val="A0A0A0"/>
        </w:rPr>
        <w:t xml:space="preserve"># </w:t>
      </w:r>
      <w:r w:rsidR="00FF408E">
        <w:rPr>
          <w:b/>
          <w:bCs/>
          <w:color w:val="A0A0A0"/>
        </w:rPr>
        <w:t>Texto con espacios a la izquierda y derecha</w:t>
      </w:r>
      <w:r w:rsidRPr="00765120">
        <w:rPr>
          <w:b/>
          <w:bCs/>
          <w:color w:val="486830"/>
        </w:rPr>
        <w:br/>
      </w:r>
      <w:r w:rsidRPr="00765120">
        <w:rPr>
          <w:b/>
          <w:bCs/>
          <w:color w:val="486830"/>
        </w:rPr>
        <w:br/>
      </w:r>
      <w:r w:rsidRPr="00765120">
        <w:rPr>
          <w:b/>
          <w:bCs/>
          <w:color w:val="9C7028"/>
        </w:rPr>
        <w:t>print</w:t>
      </w:r>
      <w:r w:rsidRPr="00765120">
        <w:rPr>
          <w:b/>
          <w:bCs/>
          <w:color w:val="302A24"/>
        </w:rPr>
        <w:t>(</w:t>
      </w:r>
      <w:r w:rsidRPr="00765120">
        <w:rPr>
          <w:b/>
          <w:bCs/>
          <w:color w:val="486830"/>
        </w:rPr>
        <w:t>f'"</w:t>
      </w:r>
      <w:r w:rsidRPr="00765120">
        <w:rPr>
          <w:b/>
          <w:bCs/>
          <w:color w:val="174BE6"/>
        </w:rPr>
        <w:t>{</w:t>
      </w:r>
      <w:r w:rsidRPr="00765120">
        <w:rPr>
          <w:b/>
          <w:bCs/>
          <w:color w:val="302A24"/>
        </w:rPr>
        <w:t>text.</w:t>
      </w:r>
      <w:r w:rsidRPr="00765120">
        <w:rPr>
          <w:b/>
          <w:bCs/>
          <w:color w:val="9C7028"/>
        </w:rPr>
        <w:t>lstrip</w:t>
      </w:r>
      <w:r w:rsidRPr="00765120">
        <w:rPr>
          <w:b/>
          <w:bCs/>
          <w:color w:val="302A24"/>
        </w:rPr>
        <w:t>()</w:t>
      </w:r>
      <w:r w:rsidRPr="00765120">
        <w:rPr>
          <w:b/>
          <w:bCs/>
          <w:color w:val="174BE6"/>
        </w:rPr>
        <w:t>}</w:t>
      </w:r>
      <w:r w:rsidRPr="00765120">
        <w:rPr>
          <w:b/>
          <w:bCs/>
          <w:color w:val="486830"/>
        </w:rPr>
        <w:t>"'</w:t>
      </w:r>
      <w:r w:rsidRPr="00765120">
        <w:rPr>
          <w:b/>
          <w:bCs/>
          <w:color w:val="302A24"/>
        </w:rPr>
        <w:t xml:space="preserve">)   </w:t>
      </w:r>
      <w:r w:rsidRPr="00765120">
        <w:rPr>
          <w:b/>
          <w:bCs/>
          <w:color w:val="A0A0A0"/>
        </w:rPr>
        <w:t># Elimina espacios a la izquierda</w:t>
      </w:r>
      <w:r w:rsidRPr="00765120">
        <w:rPr>
          <w:b/>
          <w:bCs/>
          <w:color w:val="A0A0A0"/>
        </w:rPr>
        <w:br/>
      </w:r>
      <w:r w:rsidRPr="00765120">
        <w:rPr>
          <w:b/>
          <w:bCs/>
          <w:color w:val="9C7028"/>
        </w:rPr>
        <w:t>print</w:t>
      </w:r>
      <w:r w:rsidRPr="00765120">
        <w:rPr>
          <w:b/>
          <w:bCs/>
          <w:color w:val="302A24"/>
        </w:rPr>
        <w:t>(</w:t>
      </w:r>
      <w:r w:rsidRPr="00765120">
        <w:rPr>
          <w:b/>
          <w:bCs/>
          <w:color w:val="486830"/>
        </w:rPr>
        <w:t>f'"</w:t>
      </w:r>
      <w:r w:rsidRPr="00765120">
        <w:rPr>
          <w:b/>
          <w:bCs/>
          <w:color w:val="174BE6"/>
        </w:rPr>
        <w:t>{</w:t>
      </w:r>
      <w:r w:rsidRPr="00765120">
        <w:rPr>
          <w:b/>
          <w:bCs/>
          <w:color w:val="302A24"/>
        </w:rPr>
        <w:t>text.</w:t>
      </w:r>
      <w:r w:rsidRPr="00765120">
        <w:rPr>
          <w:b/>
          <w:bCs/>
          <w:color w:val="9C7028"/>
        </w:rPr>
        <w:t>rstrip</w:t>
      </w:r>
      <w:r w:rsidRPr="00765120">
        <w:rPr>
          <w:b/>
          <w:bCs/>
          <w:color w:val="302A24"/>
        </w:rPr>
        <w:t>()</w:t>
      </w:r>
      <w:r w:rsidRPr="00765120">
        <w:rPr>
          <w:b/>
          <w:bCs/>
          <w:color w:val="174BE6"/>
        </w:rPr>
        <w:t>}</w:t>
      </w:r>
      <w:r w:rsidRPr="00765120">
        <w:rPr>
          <w:b/>
          <w:bCs/>
          <w:color w:val="486830"/>
        </w:rPr>
        <w:t>"'</w:t>
      </w:r>
      <w:r w:rsidRPr="00765120">
        <w:rPr>
          <w:b/>
          <w:bCs/>
          <w:color w:val="302A24"/>
        </w:rPr>
        <w:t xml:space="preserve">)   </w:t>
      </w:r>
      <w:r w:rsidRPr="00765120">
        <w:rPr>
          <w:b/>
          <w:bCs/>
          <w:color w:val="A0A0A0"/>
        </w:rPr>
        <w:t># Elimina espacios a la derecha</w:t>
      </w:r>
      <w:r w:rsidRPr="00765120">
        <w:rPr>
          <w:b/>
          <w:bCs/>
          <w:color w:val="A0A0A0"/>
        </w:rPr>
        <w:br/>
      </w:r>
    </w:p>
    <w:p w14:paraId="7860B5EB" w14:textId="5547EDDF" w:rsidR="00765120" w:rsidRDefault="00765120" w:rsidP="00765120">
      <w:r>
        <w:t>Resultado:</w:t>
      </w:r>
    </w:p>
    <w:p w14:paraId="0E315E4D" w14:textId="2422E902" w:rsidR="00765120" w:rsidRDefault="00765120" w:rsidP="00765120">
      <w:pPr>
        <w:pStyle w:val="HTMLconformatoprevio"/>
        <w:shd w:val="clear" w:color="auto" w:fill="F9F3FD"/>
        <w:rPr>
          <w:color w:val="302A24"/>
        </w:rPr>
      </w:pPr>
      <w:r>
        <w:rPr>
          <w:color w:val="302A24"/>
        </w:rPr>
        <w:br/>
      </w:r>
      <w:r w:rsidRPr="00765120">
        <w:rPr>
          <w:b/>
          <w:bCs/>
          <w:color w:val="302A24"/>
        </w:rPr>
        <w:t>"SW1-GYE   "</w:t>
      </w:r>
      <w:r w:rsidRPr="00765120">
        <w:rPr>
          <w:b/>
          <w:bCs/>
          <w:color w:val="302A24"/>
        </w:rPr>
        <w:br/>
        <w:t>"   SW1-GYE"</w:t>
      </w:r>
      <w:r w:rsidRPr="00765120">
        <w:rPr>
          <w:b/>
          <w:bCs/>
          <w:color w:val="302A24"/>
        </w:rPr>
        <w:br/>
      </w:r>
    </w:p>
    <w:p w14:paraId="43E8A185" w14:textId="2FA0CE7E" w:rsidR="00FF408E" w:rsidRPr="00765120" w:rsidRDefault="00765120" w:rsidP="00765120">
      <w:r>
        <w:rPr>
          <w:rStyle w:val="bzpyqfadein"/>
        </w:rPr>
        <w:lastRenderedPageBreak/>
        <w:t xml:space="preserve">En automatización de redes, </w:t>
      </w:r>
      <w:r w:rsidRPr="00765120">
        <w:rPr>
          <w:rStyle w:val="CdigoInlineCar"/>
        </w:rPr>
        <w:t>strip()</w:t>
      </w:r>
      <w:r>
        <w:rPr>
          <w:rStyle w:val="bzpyqfadein"/>
        </w:rPr>
        <w:t xml:space="preserve"> es muy útil al limpiar datos obtenidos desde archivos o salidas de comandos antes de procesarlos.</w:t>
      </w:r>
    </w:p>
    <w:p w14:paraId="348AEF72" w14:textId="33F9E4E0" w:rsidR="00BA6327" w:rsidRDefault="00BA6327" w:rsidP="00BA6327">
      <w:pPr>
        <w:pStyle w:val="Ttulo4"/>
      </w:pPr>
      <w:r>
        <w:t xml:space="preserve">El método </w:t>
      </w:r>
      <w:r w:rsidRPr="00BA6327">
        <w:rPr>
          <w:rStyle w:val="CdigoInlineCar"/>
          <w:b/>
          <w:bCs w:val="0"/>
          <w:sz w:val="24"/>
          <w:szCs w:val="24"/>
        </w:rPr>
        <w:t>replace()</w:t>
      </w:r>
    </w:p>
    <w:p w14:paraId="5A480651" w14:textId="0B71CFDD" w:rsidR="00BA6327" w:rsidRDefault="00536D71" w:rsidP="00BA6327">
      <w:pPr>
        <w:rPr>
          <w:rFonts w:ascii="Times New Roman" w:hAnsi="Times New Roman"/>
        </w:rPr>
      </w:pPr>
      <w:r>
        <w:rPr>
          <w:rStyle w:val="bzpyqfadein"/>
          <w:rFonts w:eastAsiaTheme="majorEastAsia"/>
        </w:rPr>
        <w:t xml:space="preserve">El método </w:t>
      </w:r>
      <w:r w:rsidRPr="00536D71">
        <w:rPr>
          <w:rStyle w:val="CdigoInlineCar"/>
        </w:rPr>
        <w:t>replace()</w:t>
      </w:r>
      <w:r>
        <w:rPr>
          <w:rStyle w:val="bzpyqfadein"/>
          <w:rFonts w:eastAsiaTheme="majorEastAsia"/>
        </w:rPr>
        <w:t xml:space="preserve"> p</w:t>
      </w:r>
      <w:r w:rsidR="00BA6327">
        <w:rPr>
          <w:rStyle w:val="bzpyqfadein"/>
        </w:rPr>
        <w:t xml:space="preserve">ermite </w:t>
      </w:r>
      <w:r w:rsidR="00BA6327">
        <w:rPr>
          <w:rStyle w:val="bzpyqfadein"/>
          <w:b/>
          <w:bCs/>
        </w:rPr>
        <w:t>reemplazar una parte del texto por otra</w:t>
      </w:r>
      <w:r w:rsidR="00BA6327">
        <w:rPr>
          <w:rStyle w:val="bzpyqfadein"/>
        </w:rPr>
        <w:t xml:space="preserve"> dentro de una cadena de caracteres.</w:t>
      </w:r>
    </w:p>
    <w:p w14:paraId="182738C1" w14:textId="77777777" w:rsidR="00BA6327" w:rsidRDefault="00BA6327" w:rsidP="00BA6327">
      <w:r>
        <w:rPr>
          <w:rStyle w:val="bzpyqfadein"/>
        </w:rPr>
        <w:t>La forma general es:</w:t>
      </w:r>
    </w:p>
    <w:p w14:paraId="5402A076" w14:textId="467C0AE0" w:rsidR="00BA6327" w:rsidRDefault="00BA6327" w:rsidP="00BA6327">
      <w:pPr>
        <w:pStyle w:val="HTMLconformatoprevio"/>
        <w:shd w:val="clear" w:color="auto" w:fill="F9F3FD"/>
        <w:rPr>
          <w:color w:val="302A24"/>
        </w:rPr>
      </w:pPr>
      <w:r>
        <w:rPr>
          <w:color w:val="A0A0A0"/>
        </w:rPr>
        <w:br/>
      </w:r>
      <w:r w:rsidRPr="00BA6327">
        <w:rPr>
          <w:b/>
          <w:bCs/>
          <w:color w:val="302A24"/>
        </w:rPr>
        <w:t>texto.</w:t>
      </w:r>
      <w:r w:rsidRPr="00BA6327">
        <w:rPr>
          <w:b/>
          <w:bCs/>
          <w:color w:val="9C7028"/>
        </w:rPr>
        <w:t>replace</w:t>
      </w:r>
      <w:r w:rsidRPr="00BA6327">
        <w:rPr>
          <w:b/>
          <w:bCs/>
          <w:color w:val="302A24"/>
        </w:rPr>
        <w:t>(valor_antiguo, valor_nuevo)</w:t>
      </w:r>
      <w:r w:rsidRPr="00BA6327">
        <w:rPr>
          <w:b/>
          <w:bCs/>
          <w:color w:val="302A24"/>
        </w:rPr>
        <w:br/>
      </w:r>
    </w:p>
    <w:p w14:paraId="14CE2E48" w14:textId="0DE35AAF" w:rsidR="00BA6327" w:rsidRDefault="00BA6327" w:rsidP="00BA6327">
      <w:r>
        <w:t>Ejemplo:</w:t>
      </w:r>
    </w:p>
    <w:p w14:paraId="0465D379" w14:textId="4E053005" w:rsidR="00BA6327" w:rsidRDefault="00BA6327" w:rsidP="00BA6327">
      <w:pPr>
        <w:pStyle w:val="HTMLconformatoprevio"/>
        <w:shd w:val="clear" w:color="auto" w:fill="F9F3FD"/>
        <w:rPr>
          <w:color w:val="302A24"/>
        </w:rPr>
      </w:pPr>
      <w:r>
        <w:rPr>
          <w:color w:val="A0A0A0"/>
        </w:rPr>
        <w:br/>
      </w:r>
      <w:r w:rsidRPr="00BA6327">
        <w:rPr>
          <w:b/>
          <w:bCs/>
          <w:color w:val="302A24"/>
        </w:rPr>
        <w:t xml:space="preserve">hostname = </w:t>
      </w:r>
      <w:r w:rsidRPr="00BA6327">
        <w:rPr>
          <w:b/>
          <w:bCs/>
          <w:color w:val="486830"/>
        </w:rPr>
        <w:t>'R1-GYE'</w:t>
      </w:r>
      <w:r w:rsidRPr="00BA6327">
        <w:rPr>
          <w:b/>
          <w:bCs/>
          <w:color w:val="486830"/>
        </w:rPr>
        <w:br/>
      </w:r>
      <w:r w:rsidRPr="00BA6327">
        <w:rPr>
          <w:b/>
          <w:bCs/>
          <w:color w:val="302A24"/>
        </w:rPr>
        <w:t>result = hostname.</w:t>
      </w:r>
      <w:r w:rsidRPr="00BA6327">
        <w:rPr>
          <w:b/>
          <w:bCs/>
          <w:color w:val="9C7028"/>
        </w:rPr>
        <w:t>replace</w:t>
      </w:r>
      <w:r w:rsidRPr="00BA6327">
        <w:rPr>
          <w:b/>
          <w:bCs/>
          <w:color w:val="302A24"/>
        </w:rPr>
        <w:t>(</w:t>
      </w:r>
      <w:r w:rsidRPr="00BA6327">
        <w:rPr>
          <w:b/>
          <w:bCs/>
          <w:color w:val="486830"/>
        </w:rPr>
        <w:t>'GYE'</w:t>
      </w:r>
      <w:r w:rsidRPr="00BA6327">
        <w:rPr>
          <w:b/>
          <w:bCs/>
          <w:color w:val="302A24"/>
        </w:rPr>
        <w:t xml:space="preserve">, </w:t>
      </w:r>
      <w:r w:rsidRPr="00BA6327">
        <w:rPr>
          <w:b/>
          <w:bCs/>
          <w:color w:val="486830"/>
        </w:rPr>
        <w:t>'UIO'</w:t>
      </w:r>
      <w:r w:rsidRPr="00BA6327">
        <w:rPr>
          <w:b/>
          <w:bCs/>
          <w:color w:val="302A24"/>
        </w:rPr>
        <w:t>)</w:t>
      </w:r>
      <w:r w:rsidRPr="00BA6327">
        <w:rPr>
          <w:b/>
          <w:bCs/>
          <w:color w:val="302A24"/>
        </w:rPr>
        <w:br/>
      </w:r>
      <w:r w:rsidRPr="00BA6327">
        <w:rPr>
          <w:b/>
          <w:bCs/>
          <w:color w:val="302A24"/>
        </w:rPr>
        <w:br/>
      </w:r>
      <w:r w:rsidRPr="00BA6327">
        <w:rPr>
          <w:b/>
          <w:bCs/>
          <w:color w:val="9C7028"/>
        </w:rPr>
        <w:t>print</w:t>
      </w:r>
      <w:r w:rsidRPr="00BA6327">
        <w:rPr>
          <w:b/>
          <w:bCs/>
          <w:color w:val="302A24"/>
        </w:rPr>
        <w:t>(result)</w:t>
      </w:r>
      <w:r w:rsidRPr="00BA6327">
        <w:rPr>
          <w:b/>
          <w:bCs/>
          <w:color w:val="302A24"/>
        </w:rPr>
        <w:br/>
      </w:r>
    </w:p>
    <w:p w14:paraId="661AB5D3" w14:textId="308B27A3" w:rsidR="00BA6327" w:rsidRDefault="00BA6327" w:rsidP="00BA6327">
      <w:r>
        <w:t>Resultado:</w:t>
      </w:r>
    </w:p>
    <w:p w14:paraId="406443FD" w14:textId="32A0B533" w:rsidR="00BA6327" w:rsidRDefault="00BA6327" w:rsidP="00BA6327">
      <w:pPr>
        <w:pStyle w:val="HTMLconformatoprevio"/>
        <w:shd w:val="clear" w:color="auto" w:fill="F9F3FD"/>
        <w:rPr>
          <w:color w:val="302A24"/>
        </w:rPr>
      </w:pPr>
      <w:r>
        <w:rPr>
          <w:color w:val="302A24"/>
        </w:rPr>
        <w:br/>
      </w:r>
      <w:r w:rsidRPr="00BA6327">
        <w:rPr>
          <w:b/>
          <w:bCs/>
          <w:color w:val="302A24"/>
        </w:rPr>
        <w:t>R1-UIO</w:t>
      </w:r>
      <w:r w:rsidRPr="00BA6327">
        <w:rPr>
          <w:b/>
          <w:bCs/>
          <w:color w:val="302A24"/>
        </w:rPr>
        <w:br/>
      </w:r>
    </w:p>
    <w:p w14:paraId="7D992553" w14:textId="77777777" w:rsidR="00BA6327" w:rsidRDefault="00BA6327" w:rsidP="00BA6327">
      <w:pPr>
        <w:rPr>
          <w:rFonts w:ascii="Times New Roman" w:hAnsi="Times New Roman"/>
        </w:rPr>
      </w:pPr>
      <w:r>
        <w:rPr>
          <w:rStyle w:val="bzpyqfadein"/>
        </w:rPr>
        <w:t>El método reemplaza todas las apariciones del texto indicado.</w:t>
      </w:r>
    </w:p>
    <w:p w14:paraId="7739EB2B" w14:textId="2D1CF135" w:rsidR="00BA6327" w:rsidRDefault="00BA6327" w:rsidP="00BA6327">
      <w:r>
        <w:rPr>
          <w:rStyle w:val="bzpyqfadein"/>
        </w:rPr>
        <w:t>Otro ejemplo:</w:t>
      </w:r>
    </w:p>
    <w:p w14:paraId="085951FC" w14:textId="77087282" w:rsidR="00BA6327" w:rsidRDefault="00BA6327" w:rsidP="00BA6327">
      <w:pPr>
        <w:pStyle w:val="HTMLconformatoprevio"/>
        <w:shd w:val="clear" w:color="auto" w:fill="F9F3FD"/>
        <w:rPr>
          <w:color w:val="302A24"/>
        </w:rPr>
      </w:pPr>
      <w:r>
        <w:rPr>
          <w:color w:val="A0A0A0"/>
        </w:rPr>
        <w:br/>
      </w:r>
      <w:r w:rsidRPr="00BA6327">
        <w:rPr>
          <w:b/>
          <w:bCs/>
          <w:color w:val="302A24"/>
        </w:rPr>
        <w:t xml:space="preserve">interfaces = </w:t>
      </w:r>
      <w:r w:rsidRPr="00BA6327">
        <w:rPr>
          <w:b/>
          <w:bCs/>
          <w:color w:val="486830"/>
        </w:rPr>
        <w:t>'Gi0/1,Gi0/2,Te0/1'</w:t>
      </w:r>
      <w:r w:rsidRPr="00BA6327">
        <w:rPr>
          <w:b/>
          <w:bCs/>
          <w:color w:val="486830"/>
        </w:rPr>
        <w:br/>
      </w:r>
      <w:r w:rsidRPr="00BA6327">
        <w:rPr>
          <w:b/>
          <w:bCs/>
          <w:color w:val="302A24"/>
        </w:rPr>
        <w:t>result = interfaces.</w:t>
      </w:r>
      <w:r w:rsidRPr="00BA6327">
        <w:rPr>
          <w:b/>
          <w:bCs/>
          <w:color w:val="9C7028"/>
        </w:rPr>
        <w:t>replace</w:t>
      </w:r>
      <w:r w:rsidRPr="00BA6327">
        <w:rPr>
          <w:b/>
          <w:bCs/>
          <w:color w:val="302A24"/>
        </w:rPr>
        <w:t>(</w:t>
      </w:r>
      <w:r w:rsidRPr="00BA6327">
        <w:rPr>
          <w:b/>
          <w:bCs/>
          <w:color w:val="486830"/>
        </w:rPr>
        <w:t>'Gi'</w:t>
      </w:r>
      <w:r w:rsidRPr="00BA6327">
        <w:rPr>
          <w:b/>
          <w:bCs/>
          <w:color w:val="302A24"/>
        </w:rPr>
        <w:t xml:space="preserve">, </w:t>
      </w:r>
      <w:r w:rsidRPr="00BA6327">
        <w:rPr>
          <w:b/>
          <w:bCs/>
          <w:color w:val="486830"/>
        </w:rPr>
        <w:t>'GigabitEthernet'</w:t>
      </w:r>
      <w:r w:rsidRPr="00BA6327">
        <w:rPr>
          <w:b/>
          <w:bCs/>
          <w:color w:val="302A24"/>
        </w:rPr>
        <w:t>)</w:t>
      </w:r>
      <w:r w:rsidRPr="00BA6327">
        <w:rPr>
          <w:b/>
          <w:bCs/>
          <w:color w:val="302A24"/>
        </w:rPr>
        <w:br/>
      </w:r>
      <w:r w:rsidRPr="00BA6327">
        <w:rPr>
          <w:b/>
          <w:bCs/>
          <w:color w:val="302A24"/>
        </w:rPr>
        <w:br/>
      </w:r>
      <w:r w:rsidRPr="00BA6327">
        <w:rPr>
          <w:b/>
          <w:bCs/>
          <w:color w:val="9C7028"/>
        </w:rPr>
        <w:t>print</w:t>
      </w:r>
      <w:r w:rsidRPr="00BA6327">
        <w:rPr>
          <w:b/>
          <w:bCs/>
          <w:color w:val="302A24"/>
        </w:rPr>
        <w:t>(result)</w:t>
      </w:r>
      <w:r w:rsidRPr="00BA6327">
        <w:rPr>
          <w:b/>
          <w:bCs/>
          <w:color w:val="302A24"/>
        </w:rPr>
        <w:br/>
      </w:r>
    </w:p>
    <w:p w14:paraId="7C7066F1" w14:textId="441FEF10" w:rsidR="00BA6327" w:rsidRDefault="00BA6327" w:rsidP="00BA6327">
      <w:r>
        <w:t>Resultado:</w:t>
      </w:r>
    </w:p>
    <w:p w14:paraId="7DC2364C" w14:textId="1F310179" w:rsidR="00BA6327" w:rsidRDefault="00BA6327" w:rsidP="00BA6327">
      <w:pPr>
        <w:pStyle w:val="HTMLconformatoprevio"/>
        <w:shd w:val="clear" w:color="auto" w:fill="F9F3FD"/>
        <w:rPr>
          <w:color w:val="302A24"/>
        </w:rPr>
      </w:pPr>
      <w:r>
        <w:rPr>
          <w:color w:val="302A24"/>
        </w:rPr>
        <w:br/>
      </w:r>
      <w:r w:rsidRPr="00BA6327">
        <w:rPr>
          <w:b/>
          <w:bCs/>
          <w:color w:val="302A24"/>
        </w:rPr>
        <w:t>GigabitEthernet0/1,GigabitEthernet0/2,Te0/1</w:t>
      </w:r>
      <w:r w:rsidRPr="00BA6327">
        <w:rPr>
          <w:b/>
          <w:bCs/>
          <w:color w:val="302A24"/>
        </w:rPr>
        <w:br/>
      </w:r>
    </w:p>
    <w:p w14:paraId="18231F2B" w14:textId="37EF6A57" w:rsidR="00BA6327" w:rsidRPr="004272B5" w:rsidRDefault="00BA6327" w:rsidP="00BA6327">
      <w:r>
        <w:rPr>
          <w:rStyle w:val="bzpyqfadein"/>
        </w:rPr>
        <w:t xml:space="preserve">Este método es muy útil cuando necesitamos </w:t>
      </w:r>
      <w:r w:rsidRPr="004272B5">
        <w:rPr>
          <w:rStyle w:val="bzpyqfadein"/>
        </w:rPr>
        <w:t>normalizar texto o transformar nombres de interfaces, dispositivos o identificadores.</w:t>
      </w:r>
    </w:p>
    <w:p w14:paraId="0026B396" w14:textId="07EA9D96" w:rsidR="00BA6327" w:rsidRDefault="0048682F" w:rsidP="00BA6327">
      <w:pPr>
        <w:pStyle w:val="Ttulo4"/>
      </w:pPr>
      <w:r>
        <w:t xml:space="preserve">Los </w:t>
      </w:r>
      <w:r w:rsidR="00BA6327">
        <w:t>método</w:t>
      </w:r>
      <w:r>
        <w:t>s</w:t>
      </w:r>
      <w:r w:rsidR="00BA6327">
        <w:t xml:space="preserve"> </w:t>
      </w:r>
      <w:r w:rsidR="00BA6327" w:rsidRPr="00BA6327">
        <w:rPr>
          <w:rStyle w:val="CdigoInlineCar"/>
          <w:b/>
          <w:bCs w:val="0"/>
          <w:sz w:val="24"/>
          <w:szCs w:val="24"/>
        </w:rPr>
        <w:t>startswith()</w:t>
      </w:r>
      <w:r w:rsidRPr="00D77F8D">
        <w:t xml:space="preserve"> y</w:t>
      </w:r>
      <w:r w:rsidRPr="0048682F">
        <w:rPr>
          <w:rStyle w:val="Normal2Car"/>
          <w:rFonts w:asciiTheme="minorHAnsi" w:hAnsiTheme="minorHAnsi" w:cstheme="minorHAnsi"/>
        </w:rPr>
        <w:t xml:space="preserve"> </w:t>
      </w:r>
      <w:r>
        <w:rPr>
          <w:rStyle w:val="CdigoInlineCar"/>
          <w:b/>
          <w:bCs w:val="0"/>
          <w:sz w:val="24"/>
          <w:szCs w:val="24"/>
        </w:rPr>
        <w:t>endswith()</w:t>
      </w:r>
    </w:p>
    <w:p w14:paraId="5764DD68" w14:textId="6B058684" w:rsidR="00BA6327" w:rsidRDefault="00FF092E" w:rsidP="00BA6327">
      <w:pPr>
        <w:rPr>
          <w:rFonts w:ascii="Times New Roman" w:hAnsi="Times New Roman"/>
        </w:rPr>
      </w:pPr>
      <w:r>
        <w:rPr>
          <w:rStyle w:val="bzpyqfadein"/>
          <w:rFonts w:eastAsiaTheme="majorEastAsia"/>
        </w:rPr>
        <w:t xml:space="preserve">El método </w:t>
      </w:r>
      <w:r w:rsidRPr="00FF092E">
        <w:rPr>
          <w:rStyle w:val="CdigoInlineCar"/>
        </w:rPr>
        <w:t>startswith()</w:t>
      </w:r>
      <w:r>
        <w:rPr>
          <w:rStyle w:val="bzpyqfadein"/>
          <w:rFonts w:eastAsiaTheme="majorEastAsia"/>
        </w:rPr>
        <w:t xml:space="preserve"> p</w:t>
      </w:r>
      <w:r w:rsidR="00BA6327">
        <w:rPr>
          <w:rStyle w:val="bzpyqfadein"/>
        </w:rPr>
        <w:t xml:space="preserve">ermite verificar si una cadena </w:t>
      </w:r>
      <w:r w:rsidR="00BA6327">
        <w:rPr>
          <w:rStyle w:val="bzpyqfadein"/>
          <w:b/>
          <w:bCs/>
        </w:rPr>
        <w:t>comienza con un determinado texto</w:t>
      </w:r>
      <w:r w:rsidR="00BA6327">
        <w:rPr>
          <w:rStyle w:val="bzpyqfadein"/>
        </w:rPr>
        <w:t>.</w:t>
      </w:r>
    </w:p>
    <w:p w14:paraId="538EC9A1" w14:textId="77777777" w:rsidR="00BA6327" w:rsidRDefault="00BA6327" w:rsidP="00BA6327">
      <w:r>
        <w:rPr>
          <w:rStyle w:val="bzpyqfadein"/>
        </w:rPr>
        <w:t>Este método devuelve un valor booleano:</w:t>
      </w:r>
    </w:p>
    <w:p w14:paraId="5D47726E" w14:textId="77777777" w:rsidR="0048682F" w:rsidRDefault="00BA6327" w:rsidP="0048682F">
      <w:pPr>
        <w:pStyle w:val="Vietas"/>
        <w:rPr>
          <w:rStyle w:val="bzpyqfadein"/>
        </w:rPr>
      </w:pPr>
      <w:r w:rsidRPr="0048682F">
        <w:rPr>
          <w:rStyle w:val="CdigoInlineCar"/>
        </w:rPr>
        <w:t>True</w:t>
      </w:r>
      <w:r>
        <w:rPr>
          <w:rStyle w:val="bzpyqfadein"/>
        </w:rPr>
        <w:t xml:space="preserve"> si el texto comienza con el valor indicado.</w:t>
      </w:r>
    </w:p>
    <w:p w14:paraId="27DA0014" w14:textId="5C2AC4F5" w:rsidR="00BA6327" w:rsidRDefault="00BA6327" w:rsidP="0048682F">
      <w:pPr>
        <w:pStyle w:val="Vietas"/>
      </w:pPr>
      <w:r w:rsidRPr="0048682F">
        <w:rPr>
          <w:rStyle w:val="CdigoInlineCar"/>
        </w:rPr>
        <w:t>False</w:t>
      </w:r>
      <w:r>
        <w:rPr>
          <w:rStyle w:val="bzpyqfadein"/>
        </w:rPr>
        <w:t xml:space="preserve"> en caso contrario.</w:t>
      </w:r>
    </w:p>
    <w:p w14:paraId="48353C67" w14:textId="77777777" w:rsidR="000C5234" w:rsidRDefault="000C5234" w:rsidP="00BA6327">
      <w:pPr>
        <w:rPr>
          <w:rStyle w:val="bzpyqfadein"/>
        </w:rPr>
      </w:pPr>
    </w:p>
    <w:p w14:paraId="27EC8319" w14:textId="77777777" w:rsidR="000C5234" w:rsidRDefault="000C5234" w:rsidP="00BA6327">
      <w:pPr>
        <w:rPr>
          <w:rStyle w:val="bzpyqfadein"/>
        </w:rPr>
      </w:pPr>
    </w:p>
    <w:p w14:paraId="7141C9E4" w14:textId="5821E8CA" w:rsidR="00BA6327" w:rsidRDefault="00BA6327" w:rsidP="00BA6327">
      <w:r>
        <w:rPr>
          <w:rStyle w:val="bzpyqfadein"/>
        </w:rPr>
        <w:lastRenderedPageBreak/>
        <w:t>Ejemplo:</w:t>
      </w:r>
    </w:p>
    <w:p w14:paraId="2CBAEE59" w14:textId="5A9FA33E" w:rsidR="0048682F" w:rsidRDefault="0048682F" w:rsidP="0048682F">
      <w:pPr>
        <w:pStyle w:val="HTMLconformatoprevio"/>
        <w:shd w:val="clear" w:color="auto" w:fill="F9F3FD"/>
        <w:rPr>
          <w:color w:val="302A24"/>
        </w:rPr>
      </w:pPr>
      <w:r>
        <w:rPr>
          <w:color w:val="A0A0A0"/>
        </w:rPr>
        <w:br/>
      </w:r>
      <w:r w:rsidRPr="0048682F">
        <w:rPr>
          <w:b/>
          <w:bCs/>
          <w:color w:val="302A24"/>
        </w:rPr>
        <w:t xml:space="preserve">hostname = </w:t>
      </w:r>
      <w:r w:rsidRPr="0048682F">
        <w:rPr>
          <w:b/>
          <w:bCs/>
          <w:color w:val="486830"/>
        </w:rPr>
        <w:t>'R1-GYE'</w:t>
      </w:r>
      <w:r w:rsidRPr="0048682F">
        <w:rPr>
          <w:b/>
          <w:bCs/>
          <w:color w:val="486830"/>
        </w:rPr>
        <w:br/>
      </w:r>
      <w:r w:rsidRPr="0048682F">
        <w:rPr>
          <w:b/>
          <w:bCs/>
          <w:color w:val="9C7028"/>
        </w:rPr>
        <w:t>print</w:t>
      </w:r>
      <w:r w:rsidRPr="0048682F">
        <w:rPr>
          <w:b/>
          <w:bCs/>
          <w:color w:val="302A24"/>
        </w:rPr>
        <w:t>(hostname.</w:t>
      </w:r>
      <w:r w:rsidRPr="0048682F">
        <w:rPr>
          <w:b/>
          <w:bCs/>
          <w:color w:val="9C7028"/>
        </w:rPr>
        <w:t>startswith</w:t>
      </w:r>
      <w:r w:rsidRPr="0048682F">
        <w:rPr>
          <w:b/>
          <w:bCs/>
          <w:color w:val="302A24"/>
        </w:rPr>
        <w:t>(</w:t>
      </w:r>
      <w:r w:rsidRPr="0048682F">
        <w:rPr>
          <w:b/>
          <w:bCs/>
          <w:color w:val="486830"/>
        </w:rPr>
        <w:t>'R'</w:t>
      </w:r>
      <w:r w:rsidRPr="0048682F">
        <w:rPr>
          <w:b/>
          <w:bCs/>
          <w:color w:val="302A24"/>
        </w:rPr>
        <w:t>))</w:t>
      </w:r>
      <w:r w:rsidRPr="0048682F">
        <w:rPr>
          <w:b/>
          <w:bCs/>
          <w:color w:val="302A24"/>
        </w:rPr>
        <w:br/>
      </w:r>
    </w:p>
    <w:p w14:paraId="450B2BF1" w14:textId="105E07CB" w:rsidR="00BA6327" w:rsidRDefault="0048682F" w:rsidP="00BA6327">
      <w:r>
        <w:t>Resultado:</w:t>
      </w:r>
    </w:p>
    <w:p w14:paraId="152FFC96" w14:textId="37B8D4B9" w:rsidR="0048682F" w:rsidRPr="0048682F" w:rsidRDefault="0048682F" w:rsidP="0048682F">
      <w:pPr>
        <w:pStyle w:val="HTMLconformatoprevio"/>
        <w:shd w:val="clear" w:color="auto" w:fill="F9F3FD"/>
        <w:rPr>
          <w:b/>
          <w:bCs/>
          <w:color w:val="302A24"/>
        </w:rPr>
      </w:pPr>
      <w:r>
        <w:rPr>
          <w:color w:val="302A24"/>
        </w:rPr>
        <w:br/>
      </w:r>
      <w:r w:rsidRPr="0048682F">
        <w:rPr>
          <w:b/>
          <w:bCs/>
          <w:color w:val="302A24"/>
        </w:rPr>
        <w:t>True</w:t>
      </w:r>
      <w:r w:rsidRPr="0048682F">
        <w:rPr>
          <w:b/>
          <w:bCs/>
          <w:color w:val="302A24"/>
        </w:rPr>
        <w:br/>
      </w:r>
    </w:p>
    <w:p w14:paraId="59931C69" w14:textId="66C07652" w:rsidR="0048682F" w:rsidRDefault="0048682F" w:rsidP="00BA6327">
      <w:r>
        <w:t>Otro ejemplo</w:t>
      </w:r>
      <w:r w:rsidR="00FF092E">
        <w:t xml:space="preserve">, invirtiendo la lógica de la comparación usando </w:t>
      </w:r>
      <w:r w:rsidR="00FF092E" w:rsidRPr="00FF092E">
        <w:rPr>
          <w:rStyle w:val="CdigoInlineCar"/>
        </w:rPr>
        <w:t>not</w:t>
      </w:r>
      <w:r>
        <w:t>:</w:t>
      </w:r>
    </w:p>
    <w:p w14:paraId="067B4371" w14:textId="0C6B2CF4" w:rsidR="0048682F" w:rsidRDefault="0048682F" w:rsidP="0048682F">
      <w:pPr>
        <w:pStyle w:val="HTMLconformatoprevio"/>
        <w:shd w:val="clear" w:color="auto" w:fill="F9F3FD"/>
        <w:rPr>
          <w:color w:val="302A24"/>
        </w:rPr>
      </w:pPr>
      <w:r>
        <w:rPr>
          <w:color w:val="A0A0A0"/>
        </w:rPr>
        <w:br/>
      </w:r>
      <w:r w:rsidRPr="0048682F">
        <w:rPr>
          <w:b/>
          <w:bCs/>
          <w:color w:val="302A24"/>
        </w:rPr>
        <w:t xml:space="preserve">hostname = </w:t>
      </w:r>
      <w:r w:rsidRPr="0048682F">
        <w:rPr>
          <w:b/>
          <w:bCs/>
          <w:color w:val="486830"/>
        </w:rPr>
        <w:t>'SW1-GYE'</w:t>
      </w:r>
      <w:r w:rsidRPr="0048682F">
        <w:rPr>
          <w:b/>
          <w:bCs/>
          <w:color w:val="486830"/>
        </w:rPr>
        <w:br/>
      </w:r>
      <w:r w:rsidRPr="0048682F">
        <w:rPr>
          <w:b/>
          <w:bCs/>
          <w:color w:val="486830"/>
        </w:rPr>
        <w:br/>
      </w:r>
      <w:r w:rsidRPr="0048682F">
        <w:rPr>
          <w:b/>
          <w:bCs/>
          <w:color w:val="704080"/>
        </w:rPr>
        <w:t xml:space="preserve">if not </w:t>
      </w:r>
      <w:r w:rsidRPr="0048682F">
        <w:rPr>
          <w:b/>
          <w:bCs/>
          <w:color w:val="302A24"/>
        </w:rPr>
        <w:t>hostname.</w:t>
      </w:r>
      <w:r w:rsidRPr="0048682F">
        <w:rPr>
          <w:b/>
          <w:bCs/>
          <w:color w:val="9C7028"/>
        </w:rPr>
        <w:t>startswith</w:t>
      </w:r>
      <w:r w:rsidRPr="0048682F">
        <w:rPr>
          <w:b/>
          <w:bCs/>
          <w:color w:val="302A24"/>
        </w:rPr>
        <w:t>(</w:t>
      </w:r>
      <w:r w:rsidRPr="0048682F">
        <w:rPr>
          <w:b/>
          <w:bCs/>
          <w:color w:val="486830"/>
        </w:rPr>
        <w:t>'R'</w:t>
      </w:r>
      <w:r w:rsidRPr="0048682F">
        <w:rPr>
          <w:b/>
          <w:bCs/>
          <w:color w:val="302A24"/>
        </w:rPr>
        <w:t>):</w:t>
      </w:r>
      <w:r w:rsidRPr="0048682F">
        <w:rPr>
          <w:b/>
          <w:bCs/>
          <w:color w:val="302A24"/>
        </w:rPr>
        <w:br/>
        <w:t xml:space="preserve">    </w:t>
      </w:r>
      <w:r w:rsidRPr="0048682F">
        <w:rPr>
          <w:b/>
          <w:bCs/>
          <w:color w:val="9C7028"/>
        </w:rPr>
        <w:t>print</w:t>
      </w:r>
      <w:r w:rsidRPr="0048682F">
        <w:rPr>
          <w:b/>
          <w:bCs/>
          <w:color w:val="302A24"/>
        </w:rPr>
        <w:t>(</w:t>
      </w:r>
      <w:r w:rsidRPr="0048682F">
        <w:rPr>
          <w:b/>
          <w:bCs/>
          <w:color w:val="486830"/>
        </w:rPr>
        <w:t>'El dispositivo no es un router.'</w:t>
      </w:r>
      <w:r w:rsidRPr="0048682F">
        <w:rPr>
          <w:b/>
          <w:bCs/>
          <w:color w:val="302A24"/>
        </w:rPr>
        <w:t>)</w:t>
      </w:r>
      <w:r w:rsidRPr="0048682F">
        <w:rPr>
          <w:b/>
          <w:bCs/>
          <w:color w:val="302A24"/>
        </w:rPr>
        <w:br/>
      </w:r>
    </w:p>
    <w:p w14:paraId="1551366D" w14:textId="2AF0E291" w:rsidR="0048682F" w:rsidRDefault="0048682F" w:rsidP="00BA6327">
      <w:r>
        <w:t>Resultado:</w:t>
      </w:r>
    </w:p>
    <w:p w14:paraId="50E3917D" w14:textId="0CCADAA9" w:rsidR="0048682F" w:rsidRDefault="0048682F" w:rsidP="0048682F">
      <w:pPr>
        <w:pStyle w:val="HTMLconformatoprevio"/>
        <w:shd w:val="clear" w:color="auto" w:fill="F9F3FD"/>
        <w:rPr>
          <w:color w:val="302A24"/>
        </w:rPr>
      </w:pPr>
      <w:r>
        <w:rPr>
          <w:color w:val="302A24"/>
        </w:rPr>
        <w:br/>
      </w:r>
      <w:r w:rsidRPr="0048682F">
        <w:rPr>
          <w:b/>
          <w:bCs/>
          <w:color w:val="302A24"/>
        </w:rPr>
        <w:t>El dispositivo no es un router.</w:t>
      </w:r>
      <w:r w:rsidRPr="0048682F">
        <w:rPr>
          <w:b/>
          <w:bCs/>
          <w:color w:val="302A24"/>
        </w:rPr>
        <w:br/>
      </w:r>
    </w:p>
    <w:p w14:paraId="73BED2F9" w14:textId="2D06D52D" w:rsidR="0048682F" w:rsidRDefault="0048682F" w:rsidP="00FF092E">
      <w:pPr>
        <w:rPr>
          <w:rFonts w:ascii="Times New Roman" w:hAnsi="Times New Roman"/>
        </w:rPr>
      </w:pPr>
      <w:r>
        <w:rPr>
          <w:rStyle w:val="bzpyqfadein"/>
        </w:rPr>
        <w:t xml:space="preserve">Este método es muy útil en automatización de redes cuando queremos </w:t>
      </w:r>
      <w:r>
        <w:rPr>
          <w:rStyle w:val="bzpyqfadein"/>
          <w:b/>
          <w:bCs/>
        </w:rPr>
        <w:t>clasificar dispositivos según su nombre</w:t>
      </w:r>
      <w:r>
        <w:rPr>
          <w:rStyle w:val="bzpyqfadein"/>
        </w:rPr>
        <w:t xml:space="preserve">, por </w:t>
      </w:r>
      <w:r w:rsidR="002C59AA">
        <w:rPr>
          <w:rStyle w:val="bzpyqfadein"/>
        </w:rPr>
        <w:t>ejemplo,</w:t>
      </w:r>
      <w:r>
        <w:rPr>
          <w:rStyle w:val="bzpyqfadein"/>
        </w:rPr>
        <w:t xml:space="preserve"> routers, switches o firewalls.</w:t>
      </w:r>
    </w:p>
    <w:p w14:paraId="7AB082D4" w14:textId="77777777" w:rsidR="0048682F" w:rsidRDefault="0048682F" w:rsidP="00FF092E">
      <w:r>
        <w:rPr>
          <w:rStyle w:val="bzpyqfadein"/>
        </w:rPr>
        <w:t xml:space="preserve">También existe el método complementario </w:t>
      </w:r>
      <w:r w:rsidRPr="002C59AA">
        <w:rPr>
          <w:rStyle w:val="CdigoInlineCar"/>
        </w:rPr>
        <w:t>endswith()</w:t>
      </w:r>
      <w:r>
        <w:rPr>
          <w:rStyle w:val="bzpyqfadein"/>
        </w:rPr>
        <w:t>, que verifica si una cadena termina con un determinado texto.</w:t>
      </w:r>
    </w:p>
    <w:p w14:paraId="60980044" w14:textId="77777777" w:rsidR="0048682F" w:rsidRDefault="0048682F" w:rsidP="00FF092E">
      <w:r>
        <w:rPr>
          <w:rStyle w:val="bzpyqfadein"/>
        </w:rPr>
        <w:t>Ejemplo:</w:t>
      </w:r>
    </w:p>
    <w:p w14:paraId="6D1E7A56" w14:textId="0B584709" w:rsidR="002C59AA" w:rsidRDefault="002C59AA" w:rsidP="002C59AA">
      <w:pPr>
        <w:pStyle w:val="HTMLconformatoprevio"/>
        <w:shd w:val="clear" w:color="auto" w:fill="F9F3FD"/>
        <w:rPr>
          <w:color w:val="302A24"/>
        </w:rPr>
      </w:pPr>
      <w:r>
        <w:rPr>
          <w:color w:val="A0A0A0"/>
        </w:rPr>
        <w:br/>
      </w:r>
      <w:r w:rsidRPr="002C59AA">
        <w:rPr>
          <w:b/>
          <w:bCs/>
          <w:color w:val="302A24"/>
        </w:rPr>
        <w:t xml:space="preserve">filename = </w:t>
      </w:r>
      <w:r w:rsidRPr="002C59AA">
        <w:rPr>
          <w:b/>
          <w:bCs/>
          <w:color w:val="486830"/>
        </w:rPr>
        <w:t>'config.txt'</w:t>
      </w:r>
      <w:r w:rsidRPr="002C59AA">
        <w:rPr>
          <w:b/>
          <w:bCs/>
          <w:color w:val="486830"/>
        </w:rPr>
        <w:br/>
      </w:r>
      <w:r w:rsidRPr="002C59AA">
        <w:rPr>
          <w:b/>
          <w:bCs/>
          <w:color w:val="9C7028"/>
        </w:rPr>
        <w:t>print</w:t>
      </w:r>
      <w:r w:rsidRPr="002C59AA">
        <w:rPr>
          <w:b/>
          <w:bCs/>
          <w:color w:val="302A24"/>
        </w:rPr>
        <w:t>(filename.</w:t>
      </w:r>
      <w:r w:rsidRPr="002C59AA">
        <w:rPr>
          <w:b/>
          <w:bCs/>
          <w:color w:val="9C7028"/>
        </w:rPr>
        <w:t>endswith</w:t>
      </w:r>
      <w:r w:rsidRPr="002C59AA">
        <w:rPr>
          <w:b/>
          <w:bCs/>
          <w:color w:val="302A24"/>
        </w:rPr>
        <w:t>(</w:t>
      </w:r>
      <w:r w:rsidRPr="002C59AA">
        <w:rPr>
          <w:b/>
          <w:bCs/>
          <w:color w:val="486830"/>
        </w:rPr>
        <w:t>'.txt'</w:t>
      </w:r>
      <w:r w:rsidRPr="002C59AA">
        <w:rPr>
          <w:b/>
          <w:bCs/>
          <w:color w:val="302A24"/>
        </w:rPr>
        <w:t>))</w:t>
      </w:r>
      <w:r w:rsidRPr="002C59AA">
        <w:rPr>
          <w:b/>
          <w:bCs/>
          <w:color w:val="302A24"/>
        </w:rPr>
        <w:br/>
      </w:r>
    </w:p>
    <w:p w14:paraId="76308EE4" w14:textId="50431E48" w:rsidR="0048682F" w:rsidRDefault="002C59AA" w:rsidP="00BA6327">
      <w:r>
        <w:t>Resultado:</w:t>
      </w:r>
    </w:p>
    <w:p w14:paraId="56A4A25E" w14:textId="0A5E912C" w:rsidR="002C59AA" w:rsidRDefault="002C59AA" w:rsidP="002C59AA">
      <w:pPr>
        <w:pStyle w:val="HTMLconformatoprevio"/>
        <w:shd w:val="clear" w:color="auto" w:fill="F9F3FD"/>
        <w:rPr>
          <w:color w:val="302A24"/>
        </w:rPr>
      </w:pPr>
      <w:r>
        <w:rPr>
          <w:color w:val="302A24"/>
        </w:rPr>
        <w:br/>
      </w:r>
      <w:r w:rsidRPr="002C59AA">
        <w:rPr>
          <w:b/>
          <w:bCs/>
          <w:color w:val="302A24"/>
        </w:rPr>
        <w:t>True</w:t>
      </w:r>
      <w:r w:rsidRPr="002C59AA">
        <w:rPr>
          <w:b/>
          <w:bCs/>
          <w:color w:val="302A24"/>
        </w:rPr>
        <w:br/>
      </w:r>
    </w:p>
    <w:p w14:paraId="39ED9190" w14:textId="052D8336" w:rsidR="002C59AA" w:rsidRPr="00BA6327" w:rsidRDefault="002C59AA" w:rsidP="00BA6327">
      <w:r>
        <w:t xml:space="preserve">Como el archivo sí termina con </w:t>
      </w:r>
      <w:r w:rsidRPr="002C59AA">
        <w:rPr>
          <w:rStyle w:val="CdigoInlineCar"/>
        </w:rPr>
        <w:t>.txt</w:t>
      </w:r>
      <w:r>
        <w:t xml:space="preserve">, se imprime </w:t>
      </w:r>
      <w:r w:rsidRPr="002C59AA">
        <w:rPr>
          <w:rStyle w:val="CdigoInlineCar"/>
        </w:rPr>
        <w:t>True</w:t>
      </w:r>
      <w:r>
        <w:t xml:space="preserve"> en la pantalla.</w:t>
      </w:r>
    </w:p>
    <w:p w14:paraId="29B0BAE3" w14:textId="17C9AAEF" w:rsidR="00710057" w:rsidRPr="00710057" w:rsidRDefault="001E7DB7" w:rsidP="00710057">
      <w:pPr>
        <w:pStyle w:val="Ttulo4"/>
        <w:rPr>
          <w:rStyle w:val="CdigoInlineCar"/>
          <w:rFonts w:ascii="Calibri" w:hAnsi="Calibri" w:cstheme="majorBidi"/>
          <w:b/>
          <w:bCs w:val="0"/>
          <w:iCs w:val="0"/>
          <w:sz w:val="26"/>
        </w:rPr>
      </w:pPr>
      <w:r w:rsidRPr="00710057">
        <w:t xml:space="preserve">El </w:t>
      </w:r>
      <w:r w:rsidR="00710057" w:rsidRPr="00710057">
        <w:t xml:space="preserve">método </w:t>
      </w:r>
      <w:r w:rsidR="00710057" w:rsidRPr="00710057">
        <w:rPr>
          <w:rStyle w:val="CdigoInlineCar"/>
          <w:rFonts w:cs="Courier New"/>
          <w:b/>
          <w:bCs w:val="0"/>
          <w:iCs w:val="0"/>
          <w:sz w:val="24"/>
          <w:szCs w:val="24"/>
        </w:rPr>
        <w:t>isdigit()</w:t>
      </w:r>
    </w:p>
    <w:p w14:paraId="7AE49032" w14:textId="77777777" w:rsidR="00B1447E" w:rsidRDefault="00B1447E" w:rsidP="00B1447E">
      <w:r>
        <w:t xml:space="preserve">El método </w:t>
      </w:r>
      <w:r w:rsidRPr="00B1447E">
        <w:rPr>
          <w:rStyle w:val="CdigoInlineCar"/>
        </w:rPr>
        <w:t>isdigit()</w:t>
      </w:r>
      <w:r>
        <w:t xml:space="preserve"> permite verificar si un string contiene únicamente dígitos numéricos.</w:t>
      </w:r>
    </w:p>
    <w:p w14:paraId="296A2DDC" w14:textId="77777777" w:rsidR="00B1447E" w:rsidRDefault="00B1447E" w:rsidP="00B1447E">
      <w:r>
        <w:t>Devuelve True si todos los caracteres son números y False en caso contrario.</w:t>
      </w:r>
    </w:p>
    <w:p w14:paraId="2EAF4135" w14:textId="5E16DEA4" w:rsidR="00710057" w:rsidRDefault="00B1447E" w:rsidP="00B1447E">
      <w:r>
        <w:t>Ejemplo:</w:t>
      </w:r>
    </w:p>
    <w:p w14:paraId="5D311B5D" w14:textId="77777777" w:rsidR="00B1447E" w:rsidRDefault="00B1447E" w:rsidP="00B1447E">
      <w:pPr>
        <w:pStyle w:val="HTMLconformatoprevio"/>
        <w:shd w:val="clear" w:color="auto" w:fill="F9F3FD"/>
        <w:rPr>
          <w:b/>
          <w:bCs/>
          <w:color w:val="302A24"/>
        </w:rPr>
      </w:pPr>
    </w:p>
    <w:p w14:paraId="1B91021B" w14:textId="2E3C5FBA" w:rsidR="00B1447E" w:rsidRDefault="00B1447E" w:rsidP="00B1447E">
      <w:pPr>
        <w:pStyle w:val="HTMLconformatoprevio"/>
        <w:shd w:val="clear" w:color="auto" w:fill="F9F3FD"/>
        <w:rPr>
          <w:b/>
          <w:bCs/>
          <w:color w:val="302A24"/>
        </w:rPr>
      </w:pPr>
      <w:r w:rsidRPr="00B1447E">
        <w:rPr>
          <w:b/>
          <w:bCs/>
          <w:color w:val="302A24"/>
        </w:rPr>
        <w:t xml:space="preserve">value = </w:t>
      </w:r>
      <w:r w:rsidRPr="00B1447E">
        <w:rPr>
          <w:b/>
          <w:bCs/>
          <w:color w:val="486830"/>
        </w:rPr>
        <w:t>'123'</w:t>
      </w:r>
      <w:r w:rsidRPr="00B1447E">
        <w:rPr>
          <w:b/>
          <w:bCs/>
          <w:color w:val="486830"/>
        </w:rPr>
        <w:br/>
      </w:r>
      <w:r w:rsidRPr="00B1447E">
        <w:rPr>
          <w:b/>
          <w:bCs/>
          <w:color w:val="9C7028"/>
        </w:rPr>
        <w:t>print</w:t>
      </w:r>
      <w:r w:rsidRPr="00B1447E">
        <w:rPr>
          <w:b/>
          <w:bCs/>
          <w:color w:val="302A24"/>
        </w:rPr>
        <w:t>(value.</w:t>
      </w:r>
      <w:r w:rsidRPr="00B1447E">
        <w:rPr>
          <w:b/>
          <w:bCs/>
          <w:color w:val="9C7028"/>
        </w:rPr>
        <w:t>isdigit</w:t>
      </w:r>
      <w:r w:rsidRPr="00B1447E">
        <w:rPr>
          <w:b/>
          <w:bCs/>
          <w:color w:val="302A24"/>
        </w:rPr>
        <w:t>())</w:t>
      </w:r>
    </w:p>
    <w:p w14:paraId="6C92CFF8" w14:textId="77777777" w:rsidR="00B1447E" w:rsidRPr="00B1447E" w:rsidRDefault="00B1447E" w:rsidP="00B1447E">
      <w:pPr>
        <w:pStyle w:val="HTMLconformatoprevio"/>
        <w:shd w:val="clear" w:color="auto" w:fill="F9F3FD"/>
        <w:rPr>
          <w:b/>
          <w:bCs/>
          <w:color w:val="302A24"/>
        </w:rPr>
      </w:pPr>
    </w:p>
    <w:p w14:paraId="566D2905" w14:textId="77777777" w:rsidR="000C5234" w:rsidRDefault="000C5234" w:rsidP="00B1447E"/>
    <w:p w14:paraId="51201335" w14:textId="6D905DD8" w:rsidR="00B1447E" w:rsidRDefault="00B1447E" w:rsidP="00B1447E">
      <w:r>
        <w:lastRenderedPageBreak/>
        <w:t>Resultado:</w:t>
      </w:r>
    </w:p>
    <w:p w14:paraId="00B51AD2" w14:textId="77777777" w:rsidR="00B1447E" w:rsidRDefault="00B1447E" w:rsidP="00B1447E">
      <w:pPr>
        <w:pStyle w:val="HTMLconformatoprevio"/>
        <w:shd w:val="clear" w:color="auto" w:fill="F9F3FD"/>
        <w:rPr>
          <w:b/>
          <w:bCs/>
          <w:color w:val="302A24"/>
        </w:rPr>
      </w:pPr>
    </w:p>
    <w:p w14:paraId="0FF0355F" w14:textId="7A2BE31F" w:rsidR="00B1447E" w:rsidRDefault="00B1447E" w:rsidP="00B1447E">
      <w:pPr>
        <w:pStyle w:val="HTMLconformatoprevio"/>
        <w:shd w:val="clear" w:color="auto" w:fill="F9F3FD"/>
        <w:rPr>
          <w:b/>
          <w:bCs/>
          <w:color w:val="302A24"/>
        </w:rPr>
      </w:pPr>
      <w:r>
        <w:rPr>
          <w:b/>
          <w:bCs/>
          <w:color w:val="302A24"/>
        </w:rPr>
        <w:t>True</w:t>
      </w:r>
    </w:p>
    <w:p w14:paraId="4F82FE1E" w14:textId="77777777" w:rsidR="00B1447E" w:rsidRDefault="00B1447E" w:rsidP="00B1447E">
      <w:pPr>
        <w:pStyle w:val="HTMLconformatoprevio"/>
        <w:shd w:val="clear" w:color="auto" w:fill="F9F3FD"/>
        <w:rPr>
          <w:b/>
          <w:bCs/>
          <w:color w:val="486830"/>
        </w:rPr>
      </w:pPr>
    </w:p>
    <w:p w14:paraId="2E681777" w14:textId="760D5466" w:rsidR="00B1447E" w:rsidRDefault="00B1447E" w:rsidP="00B1447E">
      <w:r>
        <w:t>Ejemplo con un valor no numérico:</w:t>
      </w:r>
    </w:p>
    <w:p w14:paraId="59291D0C" w14:textId="77777777" w:rsidR="00B1447E" w:rsidRDefault="00B1447E" w:rsidP="00B1447E">
      <w:pPr>
        <w:pStyle w:val="HTMLconformatoprevio"/>
        <w:shd w:val="clear" w:color="auto" w:fill="F9F3FD"/>
        <w:rPr>
          <w:b/>
          <w:bCs/>
          <w:color w:val="302A24"/>
        </w:rPr>
      </w:pPr>
    </w:p>
    <w:p w14:paraId="044D9C33" w14:textId="620C26A8" w:rsidR="00B1447E" w:rsidRDefault="00B1447E" w:rsidP="00B1447E">
      <w:pPr>
        <w:pStyle w:val="HTMLconformatoprevio"/>
        <w:shd w:val="clear" w:color="auto" w:fill="F9F3FD"/>
        <w:rPr>
          <w:b/>
          <w:bCs/>
          <w:color w:val="302A24"/>
        </w:rPr>
      </w:pPr>
      <w:r w:rsidRPr="00B1447E">
        <w:rPr>
          <w:b/>
          <w:bCs/>
          <w:color w:val="302A24"/>
        </w:rPr>
        <w:t xml:space="preserve">value = </w:t>
      </w:r>
      <w:r w:rsidRPr="00B1447E">
        <w:rPr>
          <w:b/>
          <w:bCs/>
          <w:color w:val="486830"/>
        </w:rPr>
        <w:t>'error'</w:t>
      </w:r>
      <w:r w:rsidRPr="00B1447E">
        <w:rPr>
          <w:b/>
          <w:bCs/>
          <w:color w:val="486830"/>
        </w:rPr>
        <w:br/>
      </w:r>
      <w:r w:rsidRPr="00B1447E">
        <w:rPr>
          <w:b/>
          <w:bCs/>
          <w:color w:val="9C7028"/>
        </w:rPr>
        <w:t>print</w:t>
      </w:r>
      <w:r w:rsidRPr="00B1447E">
        <w:rPr>
          <w:b/>
          <w:bCs/>
          <w:color w:val="302A24"/>
        </w:rPr>
        <w:t>(value.</w:t>
      </w:r>
      <w:r w:rsidRPr="00B1447E">
        <w:rPr>
          <w:b/>
          <w:bCs/>
          <w:color w:val="9C7028"/>
        </w:rPr>
        <w:t>isdigit</w:t>
      </w:r>
      <w:r w:rsidRPr="00B1447E">
        <w:rPr>
          <w:b/>
          <w:bCs/>
          <w:color w:val="302A24"/>
        </w:rPr>
        <w:t>())</w:t>
      </w:r>
    </w:p>
    <w:p w14:paraId="0733E43C" w14:textId="77777777" w:rsidR="00B1447E" w:rsidRPr="00B1447E" w:rsidRDefault="00B1447E" w:rsidP="00B1447E">
      <w:pPr>
        <w:pStyle w:val="HTMLconformatoprevio"/>
        <w:shd w:val="clear" w:color="auto" w:fill="F9F3FD"/>
        <w:rPr>
          <w:b/>
          <w:bCs/>
          <w:color w:val="302A24"/>
        </w:rPr>
      </w:pPr>
    </w:p>
    <w:p w14:paraId="07A5BE9B" w14:textId="77777777" w:rsidR="00B1447E" w:rsidRDefault="00B1447E" w:rsidP="00B1447E">
      <w:r>
        <w:t>Resultado:</w:t>
      </w:r>
    </w:p>
    <w:p w14:paraId="7C8E0218" w14:textId="77777777" w:rsidR="00B1447E" w:rsidRDefault="00B1447E" w:rsidP="00B1447E">
      <w:pPr>
        <w:pStyle w:val="HTMLconformatoprevio"/>
        <w:shd w:val="clear" w:color="auto" w:fill="F9F3FD"/>
        <w:rPr>
          <w:b/>
          <w:bCs/>
          <w:color w:val="302A24"/>
        </w:rPr>
      </w:pPr>
    </w:p>
    <w:p w14:paraId="6EF33EFD" w14:textId="5931EE3F" w:rsidR="00B1447E" w:rsidRDefault="00B1447E" w:rsidP="00B1447E">
      <w:pPr>
        <w:pStyle w:val="HTMLconformatoprevio"/>
        <w:shd w:val="clear" w:color="auto" w:fill="F9F3FD"/>
        <w:rPr>
          <w:b/>
          <w:bCs/>
          <w:color w:val="302A24"/>
        </w:rPr>
      </w:pPr>
      <w:r>
        <w:rPr>
          <w:b/>
          <w:bCs/>
          <w:color w:val="302A24"/>
        </w:rPr>
        <w:t>False</w:t>
      </w:r>
    </w:p>
    <w:p w14:paraId="04C45BE3" w14:textId="77777777" w:rsidR="00B1447E" w:rsidRDefault="00B1447E" w:rsidP="00B1447E">
      <w:pPr>
        <w:pStyle w:val="HTMLconformatoprevio"/>
        <w:shd w:val="clear" w:color="auto" w:fill="F9F3FD"/>
        <w:rPr>
          <w:b/>
          <w:bCs/>
          <w:color w:val="486830"/>
        </w:rPr>
      </w:pPr>
    </w:p>
    <w:p w14:paraId="3FDB032A" w14:textId="2A5CD7DF" w:rsidR="00B1447E" w:rsidRDefault="00B1447E" w:rsidP="00B1447E">
      <w:pPr>
        <w:rPr>
          <w:rStyle w:val="bzpyqfadein"/>
        </w:rPr>
      </w:pPr>
      <w:r>
        <w:rPr>
          <w:rStyle w:val="bzpyqfadein"/>
        </w:rPr>
        <w:t>Este método</w:t>
      </w:r>
      <w:r w:rsidRPr="00B1447E">
        <w:rPr>
          <w:rStyle w:val="bzpyqfadein"/>
        </w:rPr>
        <w:t xml:space="preserve"> no valida números negativos ni números decimales</w:t>
      </w:r>
      <w:r>
        <w:rPr>
          <w:rStyle w:val="bzpyqfadein"/>
        </w:rPr>
        <w:t>:</w:t>
      </w:r>
    </w:p>
    <w:p w14:paraId="56844257" w14:textId="77777777" w:rsidR="00B1447E" w:rsidRDefault="00B1447E" w:rsidP="00B1447E">
      <w:pPr>
        <w:pStyle w:val="HTMLconformatoprevio"/>
        <w:shd w:val="clear" w:color="auto" w:fill="F9F3FD"/>
        <w:rPr>
          <w:b/>
          <w:bCs/>
          <w:color w:val="9C7028"/>
        </w:rPr>
      </w:pPr>
    </w:p>
    <w:p w14:paraId="6F642DA3" w14:textId="4063FA40" w:rsidR="00B1447E" w:rsidRDefault="00B1447E" w:rsidP="00B1447E">
      <w:pPr>
        <w:pStyle w:val="HTMLconformatoprevio"/>
        <w:shd w:val="clear" w:color="auto" w:fill="F9F3FD"/>
        <w:rPr>
          <w:b/>
          <w:bCs/>
          <w:color w:val="302A24"/>
        </w:rPr>
      </w:pPr>
      <w:r w:rsidRPr="00B1447E">
        <w:rPr>
          <w:b/>
          <w:bCs/>
          <w:color w:val="9C7028"/>
        </w:rPr>
        <w:t>print</w:t>
      </w:r>
      <w:r w:rsidRPr="00B1447E">
        <w:rPr>
          <w:b/>
          <w:bCs/>
          <w:color w:val="302A24"/>
        </w:rPr>
        <w:t>(</w:t>
      </w:r>
      <w:r w:rsidRPr="00B1447E">
        <w:rPr>
          <w:b/>
          <w:bCs/>
          <w:color w:val="486830"/>
        </w:rPr>
        <w:t>'-1'</w:t>
      </w:r>
      <w:r w:rsidRPr="00B1447E">
        <w:rPr>
          <w:b/>
          <w:bCs/>
          <w:color w:val="302A24"/>
        </w:rPr>
        <w:t>.</w:t>
      </w:r>
      <w:r w:rsidRPr="00B1447E">
        <w:rPr>
          <w:b/>
          <w:bCs/>
          <w:color w:val="9C7028"/>
        </w:rPr>
        <w:t>isdigit</w:t>
      </w:r>
      <w:r w:rsidRPr="00B1447E">
        <w:rPr>
          <w:b/>
          <w:bCs/>
          <w:color w:val="302A24"/>
        </w:rPr>
        <w:t>())</w:t>
      </w:r>
      <w:r w:rsidRPr="00B1447E">
        <w:rPr>
          <w:b/>
          <w:bCs/>
          <w:color w:val="302A24"/>
        </w:rPr>
        <w:br/>
      </w:r>
      <w:r w:rsidRPr="00B1447E">
        <w:rPr>
          <w:b/>
          <w:bCs/>
          <w:color w:val="9C7028"/>
        </w:rPr>
        <w:t>print</w:t>
      </w:r>
      <w:r w:rsidRPr="00B1447E">
        <w:rPr>
          <w:b/>
          <w:bCs/>
          <w:color w:val="302A24"/>
        </w:rPr>
        <w:t>(</w:t>
      </w:r>
      <w:r w:rsidRPr="00B1447E">
        <w:rPr>
          <w:b/>
          <w:bCs/>
          <w:color w:val="486830"/>
        </w:rPr>
        <w:t>'10.5'</w:t>
      </w:r>
      <w:r w:rsidRPr="00B1447E">
        <w:rPr>
          <w:b/>
          <w:bCs/>
          <w:color w:val="302A24"/>
        </w:rPr>
        <w:t>.</w:t>
      </w:r>
      <w:r w:rsidRPr="00B1447E">
        <w:rPr>
          <w:b/>
          <w:bCs/>
          <w:color w:val="9C7028"/>
        </w:rPr>
        <w:t>isdigit</w:t>
      </w:r>
      <w:r w:rsidRPr="00B1447E">
        <w:rPr>
          <w:b/>
          <w:bCs/>
          <w:color w:val="302A24"/>
        </w:rPr>
        <w:t>())</w:t>
      </w:r>
    </w:p>
    <w:p w14:paraId="5F5EA63E" w14:textId="77777777" w:rsidR="00B1447E" w:rsidRPr="00B1447E" w:rsidRDefault="00B1447E" w:rsidP="00B1447E">
      <w:pPr>
        <w:pStyle w:val="HTMLconformatoprevio"/>
        <w:shd w:val="clear" w:color="auto" w:fill="F9F3FD"/>
        <w:rPr>
          <w:b/>
          <w:bCs/>
          <w:color w:val="302A24"/>
        </w:rPr>
      </w:pPr>
    </w:p>
    <w:p w14:paraId="70933EF2" w14:textId="77777777" w:rsidR="00B1447E" w:rsidRDefault="00B1447E" w:rsidP="00B1447E">
      <w:r>
        <w:t>Resultado:</w:t>
      </w:r>
    </w:p>
    <w:p w14:paraId="5BE2BC55" w14:textId="77777777" w:rsidR="00B1447E" w:rsidRDefault="00B1447E" w:rsidP="00B1447E">
      <w:pPr>
        <w:pStyle w:val="HTMLconformatoprevio"/>
        <w:shd w:val="clear" w:color="auto" w:fill="F9F3FD"/>
        <w:rPr>
          <w:b/>
          <w:bCs/>
          <w:color w:val="302A24"/>
        </w:rPr>
      </w:pPr>
    </w:p>
    <w:p w14:paraId="245FE15F" w14:textId="25D60B1E" w:rsidR="00B1447E" w:rsidRDefault="00B1447E" w:rsidP="00B1447E">
      <w:pPr>
        <w:pStyle w:val="HTMLconformatoprevio"/>
        <w:shd w:val="clear" w:color="auto" w:fill="F9F3FD"/>
        <w:rPr>
          <w:b/>
          <w:bCs/>
          <w:color w:val="302A24"/>
        </w:rPr>
      </w:pPr>
      <w:r>
        <w:rPr>
          <w:b/>
          <w:bCs/>
          <w:color w:val="302A24"/>
        </w:rPr>
        <w:t>False</w:t>
      </w:r>
    </w:p>
    <w:p w14:paraId="1F753C77" w14:textId="794D7D73" w:rsidR="00B1447E" w:rsidRDefault="00B1447E" w:rsidP="00B1447E">
      <w:pPr>
        <w:pStyle w:val="HTMLconformatoprevio"/>
        <w:shd w:val="clear" w:color="auto" w:fill="F9F3FD"/>
        <w:rPr>
          <w:b/>
          <w:bCs/>
          <w:color w:val="302A24"/>
        </w:rPr>
      </w:pPr>
      <w:r>
        <w:rPr>
          <w:b/>
          <w:bCs/>
          <w:color w:val="302A24"/>
        </w:rPr>
        <w:t>False</w:t>
      </w:r>
    </w:p>
    <w:p w14:paraId="0D55C0D9" w14:textId="77777777" w:rsidR="00B1447E" w:rsidRDefault="00B1447E" w:rsidP="00B1447E">
      <w:pPr>
        <w:pStyle w:val="HTMLconformatoprevio"/>
        <w:shd w:val="clear" w:color="auto" w:fill="F9F3FD"/>
        <w:rPr>
          <w:b/>
          <w:bCs/>
          <w:color w:val="486830"/>
        </w:rPr>
      </w:pPr>
    </w:p>
    <w:p w14:paraId="13AF5E81" w14:textId="706AE0E0" w:rsidR="002C59AA" w:rsidRDefault="00710057" w:rsidP="001E7DB7">
      <w:pPr>
        <w:pStyle w:val="Ttulo4"/>
      </w:pPr>
      <w:r>
        <w:t xml:space="preserve">El </w:t>
      </w:r>
      <w:r w:rsidR="001E7DB7">
        <w:t xml:space="preserve">método </w:t>
      </w:r>
      <w:r w:rsidR="001E7DB7" w:rsidRPr="001E7DB7">
        <w:rPr>
          <w:rStyle w:val="CdigoInlineCar"/>
          <w:b/>
          <w:bCs w:val="0"/>
          <w:sz w:val="24"/>
          <w:szCs w:val="24"/>
        </w:rPr>
        <w:t>count()</w:t>
      </w:r>
    </w:p>
    <w:p w14:paraId="1746BE0C" w14:textId="73CD54DF" w:rsidR="001E7DB7" w:rsidRDefault="001E7DB7" w:rsidP="001E7DB7">
      <w:pPr>
        <w:rPr>
          <w:rFonts w:ascii="Times New Roman" w:hAnsi="Times New Roman"/>
        </w:rPr>
      </w:pPr>
      <w:r>
        <w:rPr>
          <w:rStyle w:val="bzpyqfadein"/>
          <w:rFonts w:eastAsiaTheme="majorEastAsia"/>
        </w:rPr>
        <w:t>S</w:t>
      </w:r>
      <w:r>
        <w:rPr>
          <w:rStyle w:val="bzpyqfadein"/>
        </w:rPr>
        <w:t xml:space="preserve">e utiliza para </w:t>
      </w:r>
      <w:r>
        <w:rPr>
          <w:rStyle w:val="bzpyqfadein"/>
          <w:b/>
          <w:bCs/>
        </w:rPr>
        <w:t xml:space="preserve">contar cuántas veces </w:t>
      </w:r>
      <w:r w:rsidRPr="001E7DB7">
        <w:rPr>
          <w:rStyle w:val="bzpyqfadein"/>
          <w:b/>
          <w:bCs/>
        </w:rPr>
        <w:t>aparece una cadena</w:t>
      </w:r>
      <w:r w:rsidRPr="001E7DB7">
        <w:rPr>
          <w:rStyle w:val="bzpyqfadein"/>
        </w:rPr>
        <w:t xml:space="preserve"> dentro de otra cadena de texto</w:t>
      </w:r>
      <w:r>
        <w:rPr>
          <w:rStyle w:val="bzpyqfadein"/>
        </w:rPr>
        <w:t>.</w:t>
      </w:r>
    </w:p>
    <w:p w14:paraId="0FF58EFB" w14:textId="77777777" w:rsidR="001E7DB7" w:rsidRDefault="001E7DB7" w:rsidP="001E7DB7">
      <w:r>
        <w:rPr>
          <w:rStyle w:val="bzpyqfadein"/>
        </w:rPr>
        <w:t>La forma general es:</w:t>
      </w:r>
    </w:p>
    <w:p w14:paraId="19DC4960" w14:textId="71D43028" w:rsidR="001E7DB7" w:rsidRDefault="001E7DB7" w:rsidP="001E7DB7">
      <w:pPr>
        <w:pStyle w:val="HTMLconformatoprevio"/>
        <w:shd w:val="clear" w:color="auto" w:fill="F9F3FD"/>
        <w:rPr>
          <w:color w:val="302A24"/>
        </w:rPr>
      </w:pPr>
      <w:r>
        <w:rPr>
          <w:color w:val="A0A0A0"/>
        </w:rPr>
        <w:br/>
      </w:r>
      <w:r w:rsidRPr="001E7DB7">
        <w:rPr>
          <w:b/>
          <w:bCs/>
          <w:color w:val="302A24"/>
        </w:rPr>
        <w:t>texto.</w:t>
      </w:r>
      <w:r w:rsidRPr="001E7DB7">
        <w:rPr>
          <w:b/>
          <w:bCs/>
          <w:color w:val="9C7028"/>
        </w:rPr>
        <w:t>count</w:t>
      </w:r>
      <w:r w:rsidRPr="001E7DB7">
        <w:rPr>
          <w:b/>
          <w:bCs/>
          <w:color w:val="302A24"/>
        </w:rPr>
        <w:t>(valor)</w:t>
      </w:r>
      <w:r w:rsidRPr="001E7DB7">
        <w:rPr>
          <w:b/>
          <w:bCs/>
          <w:color w:val="302A24"/>
        </w:rPr>
        <w:br/>
      </w:r>
    </w:p>
    <w:p w14:paraId="57BB75F5" w14:textId="671022A2" w:rsidR="001E7DB7" w:rsidRDefault="001E7DB7" w:rsidP="001E7DB7">
      <w:pPr>
        <w:rPr>
          <w:rStyle w:val="bzpyqfadein"/>
        </w:rPr>
      </w:pPr>
      <w:r>
        <w:rPr>
          <w:rStyle w:val="bzpyqfadein"/>
        </w:rPr>
        <w:t xml:space="preserve">Python busca el texto indicado dentro de la cadena original y devuelve un </w:t>
      </w:r>
      <w:r>
        <w:rPr>
          <w:rStyle w:val="bzpyqfadein"/>
          <w:b/>
          <w:bCs/>
        </w:rPr>
        <w:t>número entero</w:t>
      </w:r>
      <w:r>
        <w:rPr>
          <w:rStyle w:val="bzpyqfadein"/>
        </w:rPr>
        <w:t xml:space="preserve"> con la cantidad de coincidencias encontradas</w:t>
      </w:r>
      <w:r w:rsidR="00745270">
        <w:rPr>
          <w:rStyle w:val="bzpyqfadein"/>
        </w:rPr>
        <w:t>:</w:t>
      </w:r>
    </w:p>
    <w:p w14:paraId="4360F9B2" w14:textId="77777777" w:rsidR="00E35E2F" w:rsidRDefault="001E7DB7" w:rsidP="001E7DB7">
      <w:pPr>
        <w:pStyle w:val="HTMLconformatoprevio"/>
        <w:shd w:val="clear" w:color="auto" w:fill="F9F3FD"/>
        <w:rPr>
          <w:b/>
          <w:bCs/>
          <w:color w:val="486830"/>
        </w:rPr>
      </w:pPr>
      <w:r>
        <w:rPr>
          <w:color w:val="A0A0A0"/>
        </w:rPr>
        <w:br/>
      </w:r>
      <w:r w:rsidRPr="001E7DB7">
        <w:rPr>
          <w:b/>
          <w:bCs/>
          <w:color w:val="302A24"/>
        </w:rPr>
        <w:t xml:space="preserve">original_text = </w:t>
      </w:r>
      <w:r w:rsidRPr="001E7DB7">
        <w:rPr>
          <w:b/>
          <w:bCs/>
          <w:color w:val="486830"/>
        </w:rPr>
        <w:t>'Gi0/0 Gi0/1 Gi0/2 Gi0/3'</w:t>
      </w:r>
      <w:r w:rsidRPr="001E7DB7">
        <w:rPr>
          <w:b/>
          <w:bCs/>
          <w:color w:val="486830"/>
        </w:rPr>
        <w:br/>
      </w:r>
      <w:r w:rsidRPr="001E7DB7">
        <w:rPr>
          <w:b/>
          <w:bCs/>
          <w:color w:val="302A24"/>
        </w:rPr>
        <w:t xml:space="preserve">searched_text = </w:t>
      </w:r>
      <w:r w:rsidRPr="001E7DB7">
        <w:rPr>
          <w:b/>
          <w:bCs/>
          <w:color w:val="486830"/>
        </w:rPr>
        <w:t>'G'</w:t>
      </w:r>
    </w:p>
    <w:p w14:paraId="73B730D8" w14:textId="1522F44C" w:rsidR="001E7DB7" w:rsidRDefault="001E7DB7" w:rsidP="001E7DB7">
      <w:pPr>
        <w:pStyle w:val="HTMLconformatoprevio"/>
        <w:shd w:val="clear" w:color="auto" w:fill="F9F3FD"/>
        <w:rPr>
          <w:color w:val="302A24"/>
        </w:rPr>
      </w:pPr>
      <w:r w:rsidRPr="001E7DB7">
        <w:rPr>
          <w:b/>
          <w:bCs/>
          <w:color w:val="302A24"/>
        </w:rPr>
        <w:t>result = original_text.</w:t>
      </w:r>
      <w:r w:rsidRPr="001E7DB7">
        <w:rPr>
          <w:b/>
          <w:bCs/>
          <w:color w:val="9C7028"/>
        </w:rPr>
        <w:t>count</w:t>
      </w:r>
      <w:r w:rsidRPr="001E7DB7">
        <w:rPr>
          <w:b/>
          <w:bCs/>
          <w:color w:val="302A24"/>
        </w:rPr>
        <w:t>(searched_text)</w:t>
      </w:r>
      <w:r w:rsidRPr="001E7DB7">
        <w:rPr>
          <w:b/>
          <w:bCs/>
          <w:color w:val="302A24"/>
        </w:rPr>
        <w:br/>
      </w:r>
      <w:r w:rsidRPr="001E7DB7">
        <w:rPr>
          <w:b/>
          <w:bCs/>
          <w:color w:val="9C7028"/>
        </w:rPr>
        <w:t>print</w:t>
      </w:r>
      <w:r w:rsidRPr="001E7DB7">
        <w:rPr>
          <w:b/>
          <w:bCs/>
          <w:color w:val="302A24"/>
        </w:rPr>
        <w:t>(result)</w:t>
      </w:r>
    </w:p>
    <w:p w14:paraId="4081CB8E" w14:textId="79840ED7" w:rsidR="001E7DB7" w:rsidRDefault="001E7DB7" w:rsidP="001E7DB7">
      <w:pPr>
        <w:pStyle w:val="HTMLconformatoprevio"/>
        <w:shd w:val="clear" w:color="auto" w:fill="F9F3FD"/>
        <w:rPr>
          <w:color w:val="302A24"/>
        </w:rPr>
      </w:pPr>
    </w:p>
    <w:p w14:paraId="4C5E873A" w14:textId="38635B76" w:rsidR="001E7DB7" w:rsidRDefault="001E7DB7" w:rsidP="001E7DB7">
      <w:r>
        <w:t>Resultado:</w:t>
      </w:r>
    </w:p>
    <w:p w14:paraId="5AB08350" w14:textId="634F0180" w:rsidR="00A32D8D" w:rsidRDefault="00A32D8D" w:rsidP="00A32D8D">
      <w:pPr>
        <w:pStyle w:val="HTMLconformatoprevio"/>
        <w:shd w:val="clear" w:color="auto" w:fill="F9F3FD"/>
        <w:rPr>
          <w:color w:val="302A24"/>
        </w:rPr>
      </w:pPr>
      <w:r>
        <w:rPr>
          <w:color w:val="302A24"/>
        </w:rPr>
        <w:br/>
      </w:r>
      <w:r w:rsidRPr="00A32D8D">
        <w:rPr>
          <w:b/>
          <w:bCs/>
          <w:color w:val="302A24"/>
        </w:rPr>
        <w:t>4</w:t>
      </w:r>
      <w:r w:rsidRPr="00A32D8D">
        <w:rPr>
          <w:b/>
          <w:bCs/>
          <w:color w:val="302A24"/>
        </w:rPr>
        <w:br/>
      </w:r>
    </w:p>
    <w:p w14:paraId="4D993D8B" w14:textId="3898DC67" w:rsidR="00A32D8D" w:rsidRDefault="00A32D8D" w:rsidP="00A32D8D">
      <w:pPr>
        <w:rPr>
          <w:rFonts w:ascii="Times New Roman" w:hAnsi="Times New Roman"/>
        </w:rPr>
      </w:pPr>
      <w:r>
        <w:rPr>
          <w:rStyle w:val="bzpyqfadein"/>
        </w:rPr>
        <w:t xml:space="preserve">En este ejemplo, Python cuenta cuántas veces aparece la letra </w:t>
      </w:r>
      <w:r w:rsidRPr="00A32D8D">
        <w:rPr>
          <w:rStyle w:val="CdigoInlineCar"/>
        </w:rPr>
        <w:t>'G'</w:t>
      </w:r>
      <w:r>
        <w:rPr>
          <w:rStyle w:val="bzpyqfadein"/>
        </w:rPr>
        <w:t xml:space="preserve"> dentro del texto.</w:t>
      </w:r>
    </w:p>
    <w:p w14:paraId="2DFC3932" w14:textId="77777777" w:rsidR="000C5234" w:rsidRDefault="000C5234" w:rsidP="00A32D8D">
      <w:pPr>
        <w:rPr>
          <w:rStyle w:val="bzpyqfadein"/>
        </w:rPr>
      </w:pPr>
    </w:p>
    <w:p w14:paraId="20BED453" w14:textId="77777777" w:rsidR="000C5234" w:rsidRDefault="000C5234" w:rsidP="00A32D8D">
      <w:pPr>
        <w:rPr>
          <w:rStyle w:val="bzpyqfadein"/>
        </w:rPr>
      </w:pPr>
    </w:p>
    <w:p w14:paraId="0ADAEB45" w14:textId="65B9B76E" w:rsidR="00A32D8D" w:rsidRDefault="00A32D8D" w:rsidP="00A32D8D">
      <w:r>
        <w:rPr>
          <w:rStyle w:val="bzpyqfadein"/>
        </w:rPr>
        <w:lastRenderedPageBreak/>
        <w:t>También podemos contar palabras completas o cualquier otro patrón de texto</w:t>
      </w:r>
      <w:r w:rsidR="00745270">
        <w:rPr>
          <w:rStyle w:val="bzpyqfadein"/>
        </w:rPr>
        <w:t>:</w:t>
      </w:r>
    </w:p>
    <w:p w14:paraId="7123B344" w14:textId="6958A503" w:rsidR="00A32D8D" w:rsidRDefault="00A32D8D" w:rsidP="00A32D8D">
      <w:pPr>
        <w:pStyle w:val="HTMLconformatoprevio"/>
        <w:shd w:val="clear" w:color="auto" w:fill="F9F3FD"/>
        <w:rPr>
          <w:color w:val="302A24"/>
        </w:rPr>
      </w:pPr>
      <w:r>
        <w:rPr>
          <w:color w:val="A0A0A0"/>
        </w:rPr>
        <w:br/>
      </w:r>
      <w:r w:rsidRPr="00A32D8D">
        <w:rPr>
          <w:b/>
          <w:bCs/>
          <w:color w:val="302A24"/>
        </w:rPr>
        <w:t>tex</w:t>
      </w:r>
      <w:r>
        <w:rPr>
          <w:b/>
          <w:bCs/>
          <w:color w:val="302A24"/>
        </w:rPr>
        <w:t>t</w:t>
      </w:r>
      <w:r w:rsidRPr="00A32D8D">
        <w:rPr>
          <w:b/>
          <w:bCs/>
          <w:color w:val="302A24"/>
        </w:rPr>
        <w:t xml:space="preserve"> = </w:t>
      </w:r>
      <w:r w:rsidRPr="00A32D8D">
        <w:rPr>
          <w:b/>
          <w:bCs/>
          <w:color w:val="486830"/>
        </w:rPr>
        <w:t>'UP DOWN UP UP DOWN'</w:t>
      </w:r>
      <w:r w:rsidRPr="00A32D8D">
        <w:rPr>
          <w:b/>
          <w:bCs/>
          <w:color w:val="486830"/>
        </w:rPr>
        <w:br/>
      </w:r>
      <w:r w:rsidRPr="00A32D8D">
        <w:rPr>
          <w:b/>
          <w:bCs/>
          <w:color w:val="9C7028"/>
        </w:rPr>
        <w:t>print</w:t>
      </w:r>
      <w:r w:rsidRPr="00A32D8D">
        <w:rPr>
          <w:b/>
          <w:bCs/>
          <w:color w:val="302A24"/>
        </w:rPr>
        <w:t>(text.</w:t>
      </w:r>
      <w:r w:rsidRPr="00A32D8D">
        <w:rPr>
          <w:b/>
          <w:bCs/>
          <w:color w:val="9C7028"/>
        </w:rPr>
        <w:t>count</w:t>
      </w:r>
      <w:r w:rsidRPr="00A32D8D">
        <w:rPr>
          <w:b/>
          <w:bCs/>
          <w:color w:val="302A24"/>
        </w:rPr>
        <w:t>(</w:t>
      </w:r>
      <w:r w:rsidRPr="00A32D8D">
        <w:rPr>
          <w:b/>
          <w:bCs/>
          <w:color w:val="486830"/>
        </w:rPr>
        <w:t>'</w:t>
      </w:r>
      <w:r>
        <w:rPr>
          <w:b/>
          <w:bCs/>
          <w:color w:val="486830"/>
        </w:rPr>
        <w:t>DOWN</w:t>
      </w:r>
      <w:r w:rsidRPr="00A32D8D">
        <w:rPr>
          <w:b/>
          <w:bCs/>
          <w:color w:val="486830"/>
        </w:rPr>
        <w:t>'</w:t>
      </w:r>
      <w:r w:rsidRPr="00A32D8D">
        <w:rPr>
          <w:b/>
          <w:bCs/>
          <w:color w:val="302A24"/>
        </w:rPr>
        <w:t>))</w:t>
      </w:r>
      <w:r w:rsidRPr="00A32D8D">
        <w:rPr>
          <w:b/>
          <w:bCs/>
          <w:color w:val="302A24"/>
        </w:rPr>
        <w:br/>
      </w:r>
    </w:p>
    <w:p w14:paraId="44F5EB22" w14:textId="0FCDC665" w:rsidR="001E7DB7" w:rsidRDefault="00A32D8D" w:rsidP="001E7DB7">
      <w:r>
        <w:t>Resultado:</w:t>
      </w:r>
    </w:p>
    <w:p w14:paraId="562D6223" w14:textId="334FD41D" w:rsidR="00A32D8D" w:rsidRDefault="00A32D8D" w:rsidP="00A32D8D">
      <w:pPr>
        <w:pStyle w:val="HTMLconformatoprevio"/>
        <w:shd w:val="clear" w:color="auto" w:fill="F9F3FD"/>
        <w:rPr>
          <w:color w:val="302A24"/>
        </w:rPr>
      </w:pPr>
      <w:r>
        <w:rPr>
          <w:color w:val="302A24"/>
        </w:rPr>
        <w:br/>
      </w:r>
      <w:r>
        <w:rPr>
          <w:b/>
          <w:bCs/>
          <w:color w:val="302A24"/>
        </w:rPr>
        <w:t>2</w:t>
      </w:r>
      <w:r w:rsidRPr="00A32D8D">
        <w:rPr>
          <w:b/>
          <w:bCs/>
          <w:color w:val="302A24"/>
        </w:rPr>
        <w:br/>
      </w:r>
    </w:p>
    <w:p w14:paraId="7D5072DC" w14:textId="77777777" w:rsidR="00A32D8D" w:rsidRDefault="00A32D8D" w:rsidP="00A32D8D">
      <w:pPr>
        <w:rPr>
          <w:rFonts w:ascii="Times New Roman" w:hAnsi="Times New Roman"/>
        </w:rPr>
      </w:pPr>
      <w:r>
        <w:rPr>
          <w:rStyle w:val="bzpyqfadein"/>
        </w:rPr>
        <w:t xml:space="preserve">En automatización de redes, </w:t>
      </w:r>
      <w:r w:rsidRPr="00745270">
        <w:rPr>
          <w:rStyle w:val="CdigoInlineCar"/>
        </w:rPr>
        <w:t>count()</w:t>
      </w:r>
      <w:r>
        <w:rPr>
          <w:rStyle w:val="bzpyqfadein"/>
        </w:rPr>
        <w:t xml:space="preserve"> puede ser útil cuando necesitamos analizar salidas de comandos y contar cuántas veces aparece un determinado estado, interfaz o palabra clave.</w:t>
      </w:r>
    </w:p>
    <w:p w14:paraId="12536055" w14:textId="77777777" w:rsidR="00A32D8D" w:rsidRDefault="00A32D8D" w:rsidP="00A32D8D">
      <w:r>
        <w:rPr>
          <w:rStyle w:val="bzpyqfadein"/>
        </w:rPr>
        <w:t>Por ejemplo, para contar cuántas interfaces aparecen en una salida de configuración o cuántas veces aparece un determinado estado dentro de un resultado de diagnóstico.</w:t>
      </w:r>
    </w:p>
    <w:p w14:paraId="4B76C2EB" w14:textId="53251BDF" w:rsidR="00A32D8D" w:rsidRDefault="00A32D8D" w:rsidP="00A32D8D">
      <w:r w:rsidRPr="00A32D8D">
        <w:rPr>
          <w:rStyle w:val="bzpyqfadein"/>
          <w:rFonts w:ascii="Segoe UI Emoji" w:hAnsi="Segoe UI Emoji" w:cs="Segoe UI Emoji"/>
          <w:b/>
          <w:bCs/>
        </w:rPr>
        <w:t>⚠</w:t>
      </w:r>
      <w:r w:rsidRPr="00A32D8D">
        <w:rPr>
          <w:rStyle w:val="bzpyqfadein"/>
          <w:b/>
          <w:bCs/>
        </w:rPr>
        <w:t>️ Nota importante</w:t>
      </w:r>
      <w:r w:rsidR="00716BEA">
        <w:rPr>
          <w:rStyle w:val="bzpyqfadein"/>
          <w:b/>
          <w:bCs/>
        </w:rPr>
        <w:t xml:space="preserve">: </w:t>
      </w:r>
      <w:r>
        <w:rPr>
          <w:rStyle w:val="bzpyqfadein"/>
        </w:rPr>
        <w:t xml:space="preserve">El método </w:t>
      </w:r>
      <w:r w:rsidRPr="00A32D8D">
        <w:rPr>
          <w:rStyle w:val="CdigoInlineCar"/>
        </w:rPr>
        <w:t>count()</w:t>
      </w:r>
      <w:r>
        <w:rPr>
          <w:rStyle w:val="bzpyqfadein"/>
        </w:rPr>
        <w:t xml:space="preserve"> </w:t>
      </w:r>
      <w:r w:rsidRPr="00A32D8D">
        <w:t>no busca coincidencias parciales complejas ni expresiones regulares</w:t>
      </w:r>
      <w:r>
        <w:rPr>
          <w:rStyle w:val="bzpyqfadein"/>
        </w:rPr>
        <w:t>.</w:t>
      </w:r>
      <w:r w:rsidR="00F15A07">
        <w:rPr>
          <w:rStyle w:val="bzpyqfadein"/>
        </w:rPr>
        <w:t xml:space="preserve"> </w:t>
      </w:r>
      <w:r>
        <w:rPr>
          <w:rStyle w:val="bzpyqfadein"/>
        </w:rPr>
        <w:t>Simplemente cuenta apariciones exactas del texto indicado dentro de la cadena.</w:t>
      </w:r>
    </w:p>
    <w:p w14:paraId="26209DCB" w14:textId="77777777" w:rsidR="00A32D8D" w:rsidRDefault="00A32D8D" w:rsidP="00A32D8D">
      <w:r>
        <w:rPr>
          <w:rStyle w:val="bzpyqfadein"/>
        </w:rPr>
        <w:t>Para búsquedas más avanzadas utilizaremos expresiones regulares más adelante en el libro.</w:t>
      </w:r>
    </w:p>
    <w:p w14:paraId="4AF60D48" w14:textId="71980391" w:rsidR="00E71A83" w:rsidRDefault="0046531F" w:rsidP="00BA6327">
      <w:pPr>
        <w:pStyle w:val="Ttulo3"/>
      </w:pPr>
      <w:bookmarkStart w:id="97" w:name="_Toc230428922"/>
      <w:r>
        <w:lastRenderedPageBreak/>
        <w:t>Métodos de listas</w:t>
      </w:r>
      <w:bookmarkEnd w:id="97"/>
    </w:p>
    <w:p w14:paraId="26F04321" w14:textId="77777777" w:rsidR="008830CD" w:rsidRPr="00BD2964" w:rsidRDefault="008830CD" w:rsidP="008830CD">
      <w:pPr>
        <w:rPr>
          <w:rFonts w:ascii="Times New Roman" w:hAnsi="Times New Roman"/>
        </w:rPr>
      </w:pPr>
      <w:r>
        <w:rPr>
          <w:rStyle w:val="bzpyqfadein"/>
        </w:rPr>
        <w:t xml:space="preserve">Las listas en Python incluyen varios métodos que permiten </w:t>
      </w:r>
      <w:r w:rsidRPr="00BD2964">
        <w:rPr>
          <w:rStyle w:val="bzpyqfadein"/>
        </w:rPr>
        <w:t>agregar, eliminar, ordenar o manipular elementos dentro de la colección.</w:t>
      </w:r>
    </w:p>
    <w:p w14:paraId="6A4C103E" w14:textId="77777777" w:rsidR="008830CD" w:rsidRDefault="008830CD" w:rsidP="008830CD">
      <w:r>
        <w:rPr>
          <w:rStyle w:val="bzpyqfadein"/>
        </w:rPr>
        <w:t>Estos métodos son muy utilizados en automatización de redes cuando trabajamos con:</w:t>
      </w:r>
    </w:p>
    <w:p w14:paraId="5347F276" w14:textId="77777777" w:rsidR="008830CD" w:rsidRDefault="008830CD" w:rsidP="008830CD">
      <w:pPr>
        <w:pStyle w:val="Vietas"/>
        <w:rPr>
          <w:rStyle w:val="bzpyqfadein"/>
        </w:rPr>
      </w:pPr>
      <w:r>
        <w:rPr>
          <w:rStyle w:val="bzpyqfadein"/>
        </w:rPr>
        <w:t>Listas de dispositivos.</w:t>
      </w:r>
    </w:p>
    <w:p w14:paraId="5B91C676" w14:textId="77777777" w:rsidR="008830CD" w:rsidRDefault="008830CD" w:rsidP="008830CD">
      <w:pPr>
        <w:pStyle w:val="Vietas"/>
        <w:rPr>
          <w:rStyle w:val="bzpyqfadein"/>
        </w:rPr>
      </w:pPr>
      <w:r>
        <w:rPr>
          <w:rStyle w:val="bzpyqfadein"/>
        </w:rPr>
        <w:t>Listas de interfaces.</w:t>
      </w:r>
    </w:p>
    <w:p w14:paraId="12C5237C" w14:textId="77777777" w:rsidR="008830CD" w:rsidRDefault="008830CD" w:rsidP="008830CD">
      <w:pPr>
        <w:pStyle w:val="Vietas"/>
        <w:rPr>
          <w:rStyle w:val="bzpyqfadein"/>
        </w:rPr>
      </w:pPr>
      <w:r>
        <w:rPr>
          <w:rStyle w:val="bzpyqfadein"/>
        </w:rPr>
        <w:t>Direcciones IP.</w:t>
      </w:r>
    </w:p>
    <w:p w14:paraId="031810C4" w14:textId="314A0A91" w:rsidR="008830CD" w:rsidRDefault="008830CD" w:rsidP="008830CD">
      <w:pPr>
        <w:pStyle w:val="Vietas"/>
      </w:pPr>
      <w:r>
        <w:rPr>
          <w:rStyle w:val="bzpyqfadein"/>
        </w:rPr>
        <w:t>Resultados de comandos.</w:t>
      </w:r>
    </w:p>
    <w:p w14:paraId="4D47D471" w14:textId="36B91E77" w:rsidR="008830CD" w:rsidRDefault="008830CD" w:rsidP="008830CD">
      <w:pPr>
        <w:rPr>
          <w:rStyle w:val="bzpyqfadein"/>
        </w:rPr>
      </w:pPr>
      <w:r>
        <w:rPr>
          <w:rStyle w:val="bzpyqfadein"/>
        </w:rPr>
        <w:t>A continuación, veremos algunos de los métodos más utilizados.</w:t>
      </w:r>
    </w:p>
    <w:p w14:paraId="6FCDB3AE" w14:textId="7CE1565E" w:rsidR="008830CD" w:rsidRPr="008830CD" w:rsidRDefault="00040AF6" w:rsidP="00040AF6">
      <w:pPr>
        <w:pStyle w:val="Ttulo4"/>
      </w:pPr>
      <w:r>
        <w:t xml:space="preserve">El método </w:t>
      </w:r>
      <w:r w:rsidRPr="00280632">
        <w:rPr>
          <w:rStyle w:val="CdigoInlineCar"/>
          <w:b/>
          <w:bCs w:val="0"/>
          <w:sz w:val="24"/>
          <w:szCs w:val="24"/>
        </w:rPr>
        <w:t>append()</w:t>
      </w:r>
    </w:p>
    <w:p w14:paraId="12910527" w14:textId="37C2D01D" w:rsidR="009F4DDB" w:rsidRDefault="00536D71" w:rsidP="009F4DDB">
      <w:pPr>
        <w:rPr>
          <w:rFonts w:ascii="Times New Roman" w:hAnsi="Times New Roman"/>
        </w:rPr>
      </w:pPr>
      <w:r>
        <w:rPr>
          <w:rStyle w:val="bzpyqfadein"/>
          <w:rFonts w:eastAsiaTheme="majorEastAsia"/>
        </w:rPr>
        <w:t xml:space="preserve">El método </w:t>
      </w:r>
      <w:r w:rsidRPr="00536D71">
        <w:rPr>
          <w:rStyle w:val="CdigoInlineCar"/>
        </w:rPr>
        <w:t>append()</w:t>
      </w:r>
      <w:r>
        <w:rPr>
          <w:rStyle w:val="bzpyqfadein"/>
          <w:rFonts w:eastAsiaTheme="majorEastAsia"/>
        </w:rPr>
        <w:t xml:space="preserve"> p</w:t>
      </w:r>
      <w:r w:rsidR="009F4DDB">
        <w:rPr>
          <w:rStyle w:val="bzpyqfadein"/>
          <w:rFonts w:eastAsiaTheme="majorEastAsia"/>
        </w:rPr>
        <w:t>ermite</w:t>
      </w:r>
      <w:r w:rsidR="009F4DDB">
        <w:rPr>
          <w:rStyle w:val="bzpyqfadein"/>
        </w:rPr>
        <w:t xml:space="preserve"> </w:t>
      </w:r>
      <w:r w:rsidR="009F4DDB">
        <w:rPr>
          <w:rStyle w:val="bzpyqfadein"/>
          <w:b/>
          <w:bCs/>
        </w:rPr>
        <w:t>agregar un elemento al final de la lista</w:t>
      </w:r>
      <w:r w:rsidR="009F4DDB">
        <w:rPr>
          <w:rStyle w:val="bzpyqfadein"/>
        </w:rPr>
        <w:t>.</w:t>
      </w:r>
    </w:p>
    <w:p w14:paraId="607F62DC" w14:textId="77777777" w:rsidR="009F4DDB" w:rsidRDefault="009F4DDB" w:rsidP="009F4DDB">
      <w:r>
        <w:rPr>
          <w:rStyle w:val="bzpyqfadein"/>
        </w:rPr>
        <w:t>La forma general es:</w:t>
      </w:r>
    </w:p>
    <w:p w14:paraId="77F42FD6" w14:textId="6BC6352D" w:rsidR="009F4DDB" w:rsidRDefault="009F4DDB" w:rsidP="009F4DDB">
      <w:pPr>
        <w:pStyle w:val="HTMLconformatoprevio"/>
        <w:shd w:val="clear" w:color="auto" w:fill="F9F3FD"/>
        <w:rPr>
          <w:color w:val="302A24"/>
        </w:rPr>
      </w:pPr>
      <w:r>
        <w:rPr>
          <w:color w:val="A0A0A0"/>
        </w:rPr>
        <w:br/>
      </w:r>
      <w:r w:rsidRPr="009F4DDB">
        <w:rPr>
          <w:b/>
          <w:bCs/>
          <w:color w:val="302A24"/>
        </w:rPr>
        <w:t>lista.</w:t>
      </w:r>
      <w:r w:rsidRPr="009F4DDB">
        <w:rPr>
          <w:b/>
          <w:bCs/>
          <w:color w:val="9C7028"/>
        </w:rPr>
        <w:t>append</w:t>
      </w:r>
      <w:r w:rsidRPr="009F4DDB">
        <w:rPr>
          <w:b/>
          <w:bCs/>
          <w:color w:val="302A24"/>
        </w:rPr>
        <w:t>(elemento)</w:t>
      </w:r>
      <w:r w:rsidRPr="009F4DDB">
        <w:rPr>
          <w:b/>
          <w:bCs/>
          <w:color w:val="302A24"/>
        </w:rPr>
        <w:br/>
      </w:r>
    </w:p>
    <w:p w14:paraId="13B4C77E" w14:textId="0F640054" w:rsidR="009F4DDB" w:rsidRDefault="009F4DDB" w:rsidP="00B8621D">
      <w:r>
        <w:t>Ejemplo:</w:t>
      </w:r>
    </w:p>
    <w:p w14:paraId="77750679" w14:textId="52E6273A" w:rsidR="009F4DDB" w:rsidRDefault="009F4DDB" w:rsidP="009F4DDB">
      <w:pPr>
        <w:pStyle w:val="HTMLconformatoprevio"/>
        <w:shd w:val="clear" w:color="auto" w:fill="F9F3FD"/>
        <w:rPr>
          <w:color w:val="302A24"/>
        </w:rPr>
      </w:pPr>
      <w:r>
        <w:rPr>
          <w:color w:val="A0A0A0"/>
        </w:rPr>
        <w:br/>
      </w:r>
      <w:r w:rsidRPr="009F4DDB">
        <w:rPr>
          <w:b/>
          <w:bCs/>
          <w:color w:val="302A24"/>
        </w:rPr>
        <w:t>routers = [</w:t>
      </w:r>
      <w:r w:rsidRPr="009F4DDB">
        <w:rPr>
          <w:b/>
          <w:bCs/>
          <w:color w:val="486830"/>
        </w:rPr>
        <w:t>'R1-GYE'</w:t>
      </w:r>
      <w:r w:rsidRPr="009F4DDB">
        <w:rPr>
          <w:b/>
          <w:bCs/>
          <w:color w:val="302A24"/>
        </w:rPr>
        <w:t xml:space="preserve">, </w:t>
      </w:r>
      <w:r w:rsidRPr="009F4DDB">
        <w:rPr>
          <w:b/>
          <w:bCs/>
          <w:color w:val="486830"/>
        </w:rPr>
        <w:t>'R1-UIO'</w:t>
      </w:r>
      <w:r w:rsidRPr="009F4DDB">
        <w:rPr>
          <w:b/>
          <w:bCs/>
          <w:color w:val="302A24"/>
        </w:rPr>
        <w:t>]</w:t>
      </w:r>
      <w:r w:rsidRPr="009F4DDB">
        <w:rPr>
          <w:b/>
          <w:bCs/>
          <w:color w:val="302A24"/>
        </w:rPr>
        <w:br/>
        <w:t>routers.</w:t>
      </w:r>
      <w:r w:rsidRPr="009F4DDB">
        <w:rPr>
          <w:b/>
          <w:bCs/>
          <w:color w:val="9C7028"/>
        </w:rPr>
        <w:t>append</w:t>
      </w:r>
      <w:r w:rsidRPr="009F4DDB">
        <w:rPr>
          <w:b/>
          <w:bCs/>
          <w:color w:val="302A24"/>
        </w:rPr>
        <w:t>(</w:t>
      </w:r>
      <w:r w:rsidRPr="009F4DDB">
        <w:rPr>
          <w:b/>
          <w:bCs/>
          <w:color w:val="486830"/>
        </w:rPr>
        <w:t>'R2-GYE'</w:t>
      </w:r>
      <w:r w:rsidRPr="009F4DDB">
        <w:rPr>
          <w:b/>
          <w:bCs/>
          <w:color w:val="302A24"/>
        </w:rPr>
        <w:t>)</w:t>
      </w:r>
      <w:r w:rsidRPr="009F4DDB">
        <w:rPr>
          <w:b/>
          <w:bCs/>
          <w:color w:val="302A24"/>
        </w:rPr>
        <w:br/>
      </w:r>
      <w:r w:rsidRPr="009F4DDB">
        <w:rPr>
          <w:b/>
          <w:bCs/>
          <w:color w:val="302A24"/>
        </w:rPr>
        <w:br/>
      </w:r>
      <w:r w:rsidRPr="009F4DDB">
        <w:rPr>
          <w:b/>
          <w:bCs/>
          <w:color w:val="9C7028"/>
        </w:rPr>
        <w:t>print</w:t>
      </w:r>
      <w:r w:rsidRPr="009F4DDB">
        <w:rPr>
          <w:b/>
          <w:bCs/>
          <w:color w:val="302A24"/>
        </w:rPr>
        <w:t>(routers)</w:t>
      </w:r>
      <w:r w:rsidRPr="009F4DDB">
        <w:rPr>
          <w:b/>
          <w:bCs/>
          <w:color w:val="302A24"/>
        </w:rPr>
        <w:br/>
      </w:r>
    </w:p>
    <w:p w14:paraId="13623F90" w14:textId="1949EE6D" w:rsidR="009F4DDB" w:rsidRDefault="009F4DDB" w:rsidP="00B8621D">
      <w:r>
        <w:t>Resultado:</w:t>
      </w:r>
    </w:p>
    <w:p w14:paraId="4E599425" w14:textId="6D345C96" w:rsidR="009F4DDB" w:rsidRDefault="009F4DDB" w:rsidP="009F4DDB">
      <w:pPr>
        <w:pStyle w:val="HTMLconformatoprevio"/>
        <w:shd w:val="clear" w:color="auto" w:fill="F9F3FD"/>
        <w:rPr>
          <w:color w:val="302A24"/>
        </w:rPr>
      </w:pPr>
      <w:r>
        <w:rPr>
          <w:color w:val="302A24"/>
        </w:rPr>
        <w:br/>
      </w:r>
      <w:r w:rsidRPr="009F4DDB">
        <w:rPr>
          <w:b/>
          <w:bCs/>
          <w:color w:val="302A24"/>
        </w:rPr>
        <w:t>['R1-GYE', 'R1-UIO', 'R2-GYE']</w:t>
      </w:r>
      <w:r w:rsidRPr="009F4DDB">
        <w:rPr>
          <w:b/>
          <w:bCs/>
          <w:color w:val="302A24"/>
        </w:rPr>
        <w:br/>
      </w:r>
    </w:p>
    <w:p w14:paraId="42D2E139" w14:textId="36843D2C" w:rsidR="009F4DDB" w:rsidRDefault="009F4DDB" w:rsidP="00B8621D">
      <w:pPr>
        <w:rPr>
          <w:rStyle w:val="bzpyqfadein"/>
        </w:rPr>
      </w:pPr>
      <w:r>
        <w:rPr>
          <w:rStyle w:val="bzpyqfadein"/>
        </w:rPr>
        <w:t xml:space="preserve">Este método es muy común cuando vamos </w:t>
      </w:r>
      <w:r w:rsidRPr="00140715">
        <w:rPr>
          <w:rStyle w:val="bzpyqfadein"/>
        </w:rPr>
        <w:t>construyendo una lista dinámicamente</w:t>
      </w:r>
      <w:r>
        <w:rPr>
          <w:rStyle w:val="bzpyqfadein"/>
        </w:rPr>
        <w:t xml:space="preserve">, por </w:t>
      </w:r>
      <w:r w:rsidR="00140715">
        <w:rPr>
          <w:rStyle w:val="bzpyqfadein"/>
        </w:rPr>
        <w:t>ejemplo,</w:t>
      </w:r>
      <w:r>
        <w:rPr>
          <w:rStyle w:val="bzpyqfadein"/>
        </w:rPr>
        <w:t xml:space="preserve"> al leer dispositivos desde un archivo o al procesar resultados de una consulta.</w:t>
      </w:r>
    </w:p>
    <w:p w14:paraId="7CA42DBE" w14:textId="1C6E7180" w:rsidR="009F4DDB" w:rsidRPr="009F4DDB" w:rsidRDefault="009F4DDB" w:rsidP="009F4DDB">
      <w:pPr>
        <w:pStyle w:val="Ttulo4"/>
        <w:rPr>
          <w:rStyle w:val="CdigoInlineCar"/>
          <w:rFonts w:ascii="Calibri" w:hAnsi="Calibri" w:cstheme="majorBidi"/>
          <w:b/>
          <w:bCs w:val="0"/>
          <w:iCs w:val="0"/>
          <w:sz w:val="26"/>
        </w:rPr>
      </w:pPr>
      <w:r w:rsidRPr="009F4DDB">
        <w:t xml:space="preserve">El método </w:t>
      </w:r>
      <w:r w:rsidRPr="009F4DDB">
        <w:rPr>
          <w:rStyle w:val="CdigoInlineCar"/>
          <w:b/>
          <w:bCs w:val="0"/>
          <w:sz w:val="24"/>
          <w:szCs w:val="24"/>
        </w:rPr>
        <w:t>extend()</w:t>
      </w:r>
    </w:p>
    <w:p w14:paraId="4F73700F" w14:textId="77777777" w:rsidR="00525F65" w:rsidRDefault="00525F65" w:rsidP="00525F65">
      <w:pPr>
        <w:rPr>
          <w:rFonts w:ascii="Times New Roman" w:hAnsi="Times New Roman"/>
        </w:rPr>
      </w:pPr>
      <w:r>
        <w:rPr>
          <w:rStyle w:val="bzpyqfadein"/>
        </w:rPr>
        <w:t xml:space="preserve">El método </w:t>
      </w:r>
      <w:r w:rsidRPr="00525F65">
        <w:rPr>
          <w:rStyle w:val="CdigoInlineCar"/>
        </w:rPr>
        <w:t>extend()</w:t>
      </w:r>
      <w:r>
        <w:rPr>
          <w:rStyle w:val="bzpyqfadein"/>
        </w:rPr>
        <w:t xml:space="preserve"> permite </w:t>
      </w:r>
      <w:r>
        <w:rPr>
          <w:rStyle w:val="bzpyqfadein"/>
          <w:b/>
          <w:bCs/>
        </w:rPr>
        <w:t>agregar todos los elementos de otra colección al final de la lista</w:t>
      </w:r>
      <w:r>
        <w:rPr>
          <w:rStyle w:val="bzpyqfadein"/>
        </w:rPr>
        <w:t>.</w:t>
      </w:r>
    </w:p>
    <w:p w14:paraId="1A9EC851" w14:textId="77777777" w:rsidR="00525F65" w:rsidRDefault="00525F65" w:rsidP="00525F65">
      <w:r>
        <w:rPr>
          <w:rStyle w:val="bzpyqfadein"/>
        </w:rPr>
        <w:t>La forma general es:</w:t>
      </w:r>
    </w:p>
    <w:p w14:paraId="227D36A1" w14:textId="217B25D6" w:rsidR="00525F65" w:rsidRPr="00525F65" w:rsidRDefault="00525F65" w:rsidP="00525F65">
      <w:pPr>
        <w:pStyle w:val="HTMLconformatoprevio"/>
        <w:shd w:val="clear" w:color="auto" w:fill="F9F3FD"/>
        <w:rPr>
          <w:b/>
          <w:bCs/>
          <w:color w:val="302A24"/>
        </w:rPr>
      </w:pPr>
      <w:r>
        <w:rPr>
          <w:color w:val="A0A0A0"/>
        </w:rPr>
        <w:br/>
      </w:r>
      <w:r w:rsidRPr="00525F65">
        <w:rPr>
          <w:b/>
          <w:bCs/>
          <w:color w:val="302A24"/>
        </w:rPr>
        <w:t>lista.</w:t>
      </w:r>
      <w:r w:rsidRPr="00525F65">
        <w:rPr>
          <w:b/>
          <w:bCs/>
          <w:color w:val="9C7028"/>
        </w:rPr>
        <w:t>extend</w:t>
      </w:r>
      <w:r w:rsidRPr="00525F65">
        <w:rPr>
          <w:b/>
          <w:bCs/>
          <w:color w:val="302A24"/>
        </w:rPr>
        <w:t>(otra_coleccion)</w:t>
      </w:r>
      <w:r w:rsidRPr="00525F65">
        <w:rPr>
          <w:b/>
          <w:bCs/>
          <w:color w:val="302A24"/>
        </w:rPr>
        <w:br/>
      </w:r>
    </w:p>
    <w:p w14:paraId="54050920" w14:textId="74F03AA1" w:rsidR="009F4DDB" w:rsidRDefault="00525F65" w:rsidP="009F4DDB">
      <w:r>
        <w:t>Ejemplo:</w:t>
      </w:r>
    </w:p>
    <w:p w14:paraId="2CA89920" w14:textId="6D3F6A36" w:rsidR="00525F65" w:rsidRDefault="00525F65" w:rsidP="00525F65">
      <w:pPr>
        <w:pStyle w:val="HTMLconformatoprevio"/>
        <w:shd w:val="clear" w:color="auto" w:fill="F9F3FD"/>
        <w:rPr>
          <w:color w:val="302A24"/>
        </w:rPr>
      </w:pPr>
      <w:r>
        <w:rPr>
          <w:color w:val="A0A0A0"/>
        </w:rPr>
        <w:br/>
      </w:r>
      <w:r w:rsidRPr="00525F65">
        <w:rPr>
          <w:b/>
          <w:bCs/>
          <w:color w:val="302A24"/>
        </w:rPr>
        <w:t>routers = [</w:t>
      </w:r>
      <w:r w:rsidRPr="00525F65">
        <w:rPr>
          <w:b/>
          <w:bCs/>
          <w:color w:val="486830"/>
        </w:rPr>
        <w:t>'R1-GYE'</w:t>
      </w:r>
      <w:r w:rsidRPr="00525F65">
        <w:rPr>
          <w:b/>
          <w:bCs/>
          <w:color w:val="302A24"/>
        </w:rPr>
        <w:t xml:space="preserve">, </w:t>
      </w:r>
      <w:r w:rsidRPr="00525F65">
        <w:rPr>
          <w:b/>
          <w:bCs/>
          <w:color w:val="486830"/>
        </w:rPr>
        <w:t>'R1-UIO'</w:t>
      </w:r>
      <w:r w:rsidRPr="00525F65">
        <w:rPr>
          <w:b/>
          <w:bCs/>
          <w:color w:val="302A24"/>
        </w:rPr>
        <w:t>]</w:t>
      </w:r>
      <w:r w:rsidRPr="00525F65">
        <w:rPr>
          <w:b/>
          <w:bCs/>
          <w:color w:val="302A24"/>
        </w:rPr>
        <w:br/>
        <w:t>new_routers = [</w:t>
      </w:r>
      <w:r w:rsidRPr="00525F65">
        <w:rPr>
          <w:b/>
          <w:bCs/>
          <w:color w:val="486830"/>
        </w:rPr>
        <w:t>'R2-GYE'</w:t>
      </w:r>
      <w:r w:rsidRPr="00525F65">
        <w:rPr>
          <w:b/>
          <w:bCs/>
          <w:color w:val="302A24"/>
        </w:rPr>
        <w:t xml:space="preserve">, </w:t>
      </w:r>
      <w:r w:rsidRPr="00525F65">
        <w:rPr>
          <w:b/>
          <w:bCs/>
          <w:color w:val="486830"/>
        </w:rPr>
        <w:t>'R2-UIO'</w:t>
      </w:r>
      <w:r w:rsidRPr="00525F65">
        <w:rPr>
          <w:b/>
          <w:bCs/>
          <w:color w:val="302A24"/>
        </w:rPr>
        <w:t>]</w:t>
      </w:r>
      <w:r w:rsidRPr="00525F65">
        <w:rPr>
          <w:b/>
          <w:bCs/>
          <w:color w:val="302A24"/>
        </w:rPr>
        <w:br/>
        <w:t>routers.</w:t>
      </w:r>
      <w:r w:rsidRPr="00525F65">
        <w:rPr>
          <w:b/>
          <w:bCs/>
          <w:color w:val="9C7028"/>
        </w:rPr>
        <w:t>extend</w:t>
      </w:r>
      <w:r w:rsidRPr="00525F65">
        <w:rPr>
          <w:b/>
          <w:bCs/>
          <w:color w:val="302A24"/>
        </w:rPr>
        <w:t>(new_routers)</w:t>
      </w:r>
      <w:r w:rsidRPr="00525F65">
        <w:rPr>
          <w:b/>
          <w:bCs/>
          <w:color w:val="302A24"/>
        </w:rPr>
        <w:br/>
      </w:r>
      <w:r w:rsidRPr="00525F65">
        <w:rPr>
          <w:b/>
          <w:bCs/>
          <w:color w:val="302A24"/>
        </w:rPr>
        <w:br/>
      </w:r>
      <w:r w:rsidRPr="00525F65">
        <w:rPr>
          <w:b/>
          <w:bCs/>
          <w:color w:val="9C7028"/>
        </w:rPr>
        <w:t>print</w:t>
      </w:r>
      <w:r w:rsidRPr="00525F65">
        <w:rPr>
          <w:b/>
          <w:bCs/>
          <w:color w:val="302A24"/>
        </w:rPr>
        <w:t>(routers)</w:t>
      </w:r>
      <w:r w:rsidRPr="00525F65">
        <w:rPr>
          <w:b/>
          <w:bCs/>
          <w:color w:val="302A24"/>
        </w:rPr>
        <w:br/>
      </w:r>
    </w:p>
    <w:p w14:paraId="24084709" w14:textId="1726DDA8" w:rsidR="00525F65" w:rsidRDefault="00525F65" w:rsidP="009F4DDB">
      <w:r>
        <w:lastRenderedPageBreak/>
        <w:t>Resultado:</w:t>
      </w:r>
    </w:p>
    <w:p w14:paraId="5E6171C0" w14:textId="49FDA446" w:rsidR="00525F65" w:rsidRDefault="00525F65" w:rsidP="00525F65">
      <w:pPr>
        <w:pStyle w:val="HTMLconformatoprevio"/>
        <w:shd w:val="clear" w:color="auto" w:fill="F9F3FD"/>
        <w:rPr>
          <w:color w:val="302A24"/>
        </w:rPr>
      </w:pPr>
      <w:r>
        <w:rPr>
          <w:color w:val="302A24"/>
        </w:rPr>
        <w:br/>
      </w:r>
      <w:r w:rsidRPr="00525F65">
        <w:rPr>
          <w:b/>
          <w:bCs/>
          <w:color w:val="302A24"/>
        </w:rPr>
        <w:t>['R1-GYE', 'R1-UIO', 'R2-GYE', 'R2-UIO']</w:t>
      </w:r>
      <w:r w:rsidRPr="00525F65">
        <w:rPr>
          <w:b/>
          <w:bCs/>
          <w:color w:val="302A24"/>
        </w:rPr>
        <w:br/>
      </w:r>
    </w:p>
    <w:p w14:paraId="7CF5B22A" w14:textId="77777777" w:rsidR="00525F65" w:rsidRDefault="00525F65" w:rsidP="00525F65">
      <w:pPr>
        <w:rPr>
          <w:rFonts w:ascii="Times New Roman" w:hAnsi="Times New Roman"/>
        </w:rPr>
      </w:pPr>
      <w:r>
        <w:rPr>
          <w:rStyle w:val="bzpyqfadein"/>
        </w:rPr>
        <w:t xml:space="preserve">A diferencia de </w:t>
      </w:r>
      <w:r w:rsidRPr="00525F65">
        <w:rPr>
          <w:rStyle w:val="CdigoInlineCar"/>
        </w:rPr>
        <w:t>append()</w:t>
      </w:r>
      <w:r>
        <w:rPr>
          <w:rStyle w:val="bzpyqfadein"/>
        </w:rPr>
        <w:t xml:space="preserve">, que agrega un solo elemento, </w:t>
      </w:r>
      <w:r w:rsidRPr="00525F65">
        <w:rPr>
          <w:rStyle w:val="CdigoInlineCar"/>
        </w:rPr>
        <w:t>extend()</w:t>
      </w:r>
      <w:r>
        <w:rPr>
          <w:rStyle w:val="bzpyqfadein"/>
        </w:rPr>
        <w:t xml:space="preserve"> agrega </w:t>
      </w:r>
      <w:r>
        <w:rPr>
          <w:rStyle w:val="bzpyqfadein"/>
          <w:b/>
          <w:bCs/>
        </w:rPr>
        <w:t>cada elemento individualmente</w:t>
      </w:r>
      <w:r>
        <w:rPr>
          <w:rStyle w:val="bzpyqfadein"/>
        </w:rPr>
        <w:t>.</w:t>
      </w:r>
    </w:p>
    <w:p w14:paraId="7C1E8B86" w14:textId="55618518" w:rsidR="0078388D" w:rsidRDefault="0078388D" w:rsidP="00B8621D">
      <w:r w:rsidRPr="00E03636">
        <w:t xml:space="preserve">Para que veas la diferencia con </w:t>
      </w:r>
      <w:r w:rsidRPr="00E03636">
        <w:rPr>
          <w:rStyle w:val="CdigoInlineCar"/>
        </w:rPr>
        <w:t>append()</w:t>
      </w:r>
      <w:r w:rsidRPr="00E03636">
        <w:t>:</w:t>
      </w:r>
    </w:p>
    <w:p w14:paraId="1455A7C9" w14:textId="77777777" w:rsidR="00757799" w:rsidRDefault="00525F65" w:rsidP="00525F65">
      <w:pPr>
        <w:pStyle w:val="HTMLconformatoprevio"/>
        <w:shd w:val="clear" w:color="auto" w:fill="F9F3FD"/>
        <w:rPr>
          <w:b/>
          <w:bCs/>
          <w:color w:val="9C7028"/>
        </w:rPr>
      </w:pPr>
      <w:r>
        <w:rPr>
          <w:color w:val="A0A0A0"/>
        </w:rPr>
        <w:br/>
      </w:r>
      <w:r w:rsidRPr="00525F65">
        <w:rPr>
          <w:b/>
          <w:bCs/>
          <w:color w:val="302A24"/>
        </w:rPr>
        <w:t>routers = [</w:t>
      </w:r>
      <w:r w:rsidRPr="00525F65">
        <w:rPr>
          <w:b/>
          <w:bCs/>
          <w:color w:val="486830"/>
        </w:rPr>
        <w:t>'R1-GYE'</w:t>
      </w:r>
      <w:r w:rsidRPr="00525F65">
        <w:rPr>
          <w:b/>
          <w:bCs/>
          <w:color w:val="302A24"/>
        </w:rPr>
        <w:t xml:space="preserve">, </w:t>
      </w:r>
      <w:r w:rsidRPr="00525F65">
        <w:rPr>
          <w:b/>
          <w:bCs/>
          <w:color w:val="486830"/>
        </w:rPr>
        <w:t>'R1-UIO'</w:t>
      </w:r>
      <w:r w:rsidRPr="00525F65">
        <w:rPr>
          <w:b/>
          <w:bCs/>
          <w:color w:val="302A24"/>
        </w:rPr>
        <w:t>]</w:t>
      </w:r>
      <w:r w:rsidRPr="00525F65">
        <w:rPr>
          <w:b/>
          <w:bCs/>
          <w:color w:val="302A24"/>
        </w:rPr>
        <w:br/>
        <w:t>new_routers = [</w:t>
      </w:r>
      <w:r w:rsidRPr="00525F65">
        <w:rPr>
          <w:b/>
          <w:bCs/>
          <w:color w:val="486830"/>
        </w:rPr>
        <w:t>'R2-GYE'</w:t>
      </w:r>
      <w:r w:rsidRPr="00525F65">
        <w:rPr>
          <w:b/>
          <w:bCs/>
          <w:color w:val="302A24"/>
        </w:rPr>
        <w:t xml:space="preserve">, </w:t>
      </w:r>
      <w:r w:rsidRPr="00525F65">
        <w:rPr>
          <w:b/>
          <w:bCs/>
          <w:color w:val="486830"/>
        </w:rPr>
        <w:t>'R2-UIO'</w:t>
      </w:r>
      <w:r w:rsidRPr="00525F65">
        <w:rPr>
          <w:b/>
          <w:bCs/>
          <w:color w:val="302A24"/>
        </w:rPr>
        <w:t>]</w:t>
      </w:r>
      <w:r w:rsidRPr="00525F65">
        <w:rPr>
          <w:b/>
          <w:bCs/>
          <w:color w:val="302A24"/>
        </w:rPr>
        <w:br/>
        <w:t>routers.</w:t>
      </w:r>
      <w:r w:rsidRPr="00525F65">
        <w:rPr>
          <w:b/>
          <w:bCs/>
          <w:color w:val="9C7028"/>
        </w:rPr>
        <w:t>append</w:t>
      </w:r>
      <w:r w:rsidRPr="00525F65">
        <w:rPr>
          <w:b/>
          <w:bCs/>
          <w:color w:val="302A24"/>
        </w:rPr>
        <w:t>(new_routers)</w:t>
      </w:r>
      <w:r w:rsidRPr="00525F65">
        <w:rPr>
          <w:b/>
          <w:bCs/>
          <w:color w:val="302A24"/>
        </w:rPr>
        <w:br/>
      </w:r>
    </w:p>
    <w:p w14:paraId="2EC59F51" w14:textId="7C1D8A75" w:rsidR="00525F65" w:rsidRDefault="00525F65" w:rsidP="00525F65">
      <w:pPr>
        <w:pStyle w:val="HTMLconformatoprevio"/>
        <w:shd w:val="clear" w:color="auto" w:fill="F9F3FD"/>
        <w:rPr>
          <w:color w:val="302A24"/>
        </w:rPr>
      </w:pPr>
      <w:r w:rsidRPr="00525F65">
        <w:rPr>
          <w:b/>
          <w:bCs/>
          <w:color w:val="9C7028"/>
        </w:rPr>
        <w:t>print</w:t>
      </w:r>
      <w:r w:rsidRPr="00525F65">
        <w:rPr>
          <w:b/>
          <w:bCs/>
          <w:color w:val="302A24"/>
        </w:rPr>
        <w:t>(routers)</w:t>
      </w:r>
      <w:r>
        <w:rPr>
          <w:color w:val="302A24"/>
        </w:rPr>
        <w:br/>
      </w:r>
    </w:p>
    <w:p w14:paraId="7DE20D91" w14:textId="3B0EC0BA" w:rsidR="00482B89" w:rsidRDefault="00482B89" w:rsidP="00B8621D">
      <w:r>
        <w:t>Resultado:</w:t>
      </w:r>
    </w:p>
    <w:p w14:paraId="3A18BA27" w14:textId="3959CE27" w:rsidR="00482B89" w:rsidRDefault="00482B89" w:rsidP="00482B89">
      <w:pPr>
        <w:pStyle w:val="HTMLconformatoprevio"/>
        <w:shd w:val="clear" w:color="auto" w:fill="F9F3FD"/>
        <w:rPr>
          <w:color w:val="302A24"/>
        </w:rPr>
      </w:pPr>
      <w:r>
        <w:rPr>
          <w:color w:val="302A24"/>
        </w:rPr>
        <w:br/>
      </w:r>
      <w:r w:rsidRPr="00482B89">
        <w:rPr>
          <w:b/>
          <w:bCs/>
          <w:color w:val="302A24"/>
        </w:rPr>
        <w:t>['R1-GYE', 'R1-UIO', ['R2-GYE', 'R2-UIO']]</w:t>
      </w:r>
      <w:r w:rsidRPr="00482B89">
        <w:rPr>
          <w:b/>
          <w:bCs/>
          <w:color w:val="302A24"/>
        </w:rPr>
        <w:br/>
      </w:r>
    </w:p>
    <w:p w14:paraId="5CDD75AA" w14:textId="79ECB46C" w:rsidR="0078388D" w:rsidRDefault="0078388D" w:rsidP="00B8621D">
      <w:r w:rsidRPr="00E03636">
        <w:t xml:space="preserve">El método </w:t>
      </w:r>
      <w:r w:rsidRPr="00E03636">
        <w:rPr>
          <w:rStyle w:val="CdigoInlineCar"/>
        </w:rPr>
        <w:t>append()</w:t>
      </w:r>
      <w:r w:rsidRPr="00E03636">
        <w:t xml:space="preserve"> insertó un solo elemento (una lista) al final de la lista original. </w:t>
      </w:r>
      <w:r w:rsidR="00014F39" w:rsidRPr="00E03636">
        <w:t xml:space="preserve">Ahora </w:t>
      </w:r>
      <w:r w:rsidR="00482B89">
        <w:t xml:space="preserve">la lista </w:t>
      </w:r>
      <w:r w:rsidR="00482B89">
        <w:rPr>
          <w:rStyle w:val="CdigoInlineCar"/>
        </w:rPr>
        <w:t>routers</w:t>
      </w:r>
      <w:r w:rsidR="00014F39" w:rsidRPr="00E03636">
        <w:t xml:space="preserve"> tiene</w:t>
      </w:r>
      <w:r w:rsidRPr="00E03636">
        <w:t xml:space="preserve"> 3 elementos: </w:t>
      </w:r>
      <w:r w:rsidR="001010C7">
        <w:t>dos</w:t>
      </w:r>
      <w:r w:rsidRPr="00E03636">
        <w:t xml:space="preserve"> strings y una lista.</w:t>
      </w:r>
    </w:p>
    <w:p w14:paraId="68206639" w14:textId="3851B04F" w:rsidR="00482B89" w:rsidRDefault="00C751AF" w:rsidP="00C751AF">
      <w:pPr>
        <w:pStyle w:val="Ttulo4"/>
      </w:pPr>
      <w:r>
        <w:t xml:space="preserve">El método </w:t>
      </w:r>
      <w:r w:rsidRPr="00C751AF">
        <w:rPr>
          <w:rStyle w:val="CdigoInlineCar"/>
          <w:b/>
          <w:bCs w:val="0"/>
          <w:sz w:val="24"/>
          <w:szCs w:val="24"/>
        </w:rPr>
        <w:t>remove()</w:t>
      </w:r>
    </w:p>
    <w:p w14:paraId="30E58BBF" w14:textId="6B100F33" w:rsidR="00C751AF" w:rsidRDefault="00536D71" w:rsidP="00C751AF">
      <w:pPr>
        <w:rPr>
          <w:rStyle w:val="bzpyqfadein"/>
        </w:rPr>
      </w:pPr>
      <w:r>
        <w:rPr>
          <w:rStyle w:val="bzpyqfadein"/>
        </w:rPr>
        <w:t xml:space="preserve">El método </w:t>
      </w:r>
      <w:r w:rsidRPr="00536D71">
        <w:rPr>
          <w:rStyle w:val="CdigoInlineCar"/>
        </w:rPr>
        <w:t>remove()</w:t>
      </w:r>
      <w:r>
        <w:rPr>
          <w:rStyle w:val="bzpyqfadein"/>
        </w:rPr>
        <w:t xml:space="preserve"> p</w:t>
      </w:r>
      <w:r w:rsidR="00C751AF">
        <w:rPr>
          <w:rStyle w:val="bzpyqfadein"/>
        </w:rPr>
        <w:t xml:space="preserve">ermite </w:t>
      </w:r>
      <w:r w:rsidR="00C751AF">
        <w:rPr>
          <w:rStyle w:val="bzpyqfadein"/>
          <w:b/>
          <w:bCs/>
        </w:rPr>
        <w:t>eliminar un elemento específico de la lista</w:t>
      </w:r>
      <w:r w:rsidR="00C751AF">
        <w:rPr>
          <w:rStyle w:val="bzpyqfadein"/>
        </w:rPr>
        <w:t>:</w:t>
      </w:r>
    </w:p>
    <w:p w14:paraId="103D255D" w14:textId="4A624114" w:rsidR="00C751AF" w:rsidRPr="00C751AF" w:rsidRDefault="00C751AF" w:rsidP="00C751AF">
      <w:pPr>
        <w:pStyle w:val="HTMLconformatoprevio"/>
        <w:shd w:val="clear" w:color="auto" w:fill="F9F3FD"/>
        <w:rPr>
          <w:b/>
          <w:bCs/>
          <w:color w:val="302A24"/>
        </w:rPr>
      </w:pPr>
      <w:r>
        <w:rPr>
          <w:color w:val="A0A0A0"/>
        </w:rPr>
        <w:br/>
      </w:r>
      <w:r w:rsidRPr="00C751AF">
        <w:rPr>
          <w:b/>
          <w:bCs/>
          <w:color w:val="302A24"/>
        </w:rPr>
        <w:t>lista.</w:t>
      </w:r>
      <w:r w:rsidRPr="00C751AF">
        <w:rPr>
          <w:b/>
          <w:bCs/>
          <w:color w:val="9C7028"/>
        </w:rPr>
        <w:t>remove</w:t>
      </w:r>
      <w:r w:rsidRPr="00C751AF">
        <w:rPr>
          <w:b/>
          <w:bCs/>
          <w:color w:val="302A24"/>
        </w:rPr>
        <w:t>(valor)</w:t>
      </w:r>
      <w:r w:rsidRPr="00C751AF">
        <w:rPr>
          <w:b/>
          <w:bCs/>
          <w:color w:val="302A24"/>
        </w:rPr>
        <w:br/>
      </w:r>
    </w:p>
    <w:p w14:paraId="392D20CB" w14:textId="2F9C557D" w:rsidR="00C751AF" w:rsidRDefault="00C751AF" w:rsidP="00C751AF">
      <w:r>
        <w:t>Ejemplo:</w:t>
      </w:r>
    </w:p>
    <w:p w14:paraId="245267E6" w14:textId="743875B5" w:rsidR="00C751AF" w:rsidRPr="00C751AF" w:rsidRDefault="00C751AF" w:rsidP="00C751AF">
      <w:pPr>
        <w:pStyle w:val="HTMLconformatoprevio"/>
        <w:shd w:val="clear" w:color="auto" w:fill="F9F3FD"/>
        <w:rPr>
          <w:b/>
          <w:bCs/>
          <w:color w:val="302A24"/>
        </w:rPr>
      </w:pPr>
      <w:r>
        <w:rPr>
          <w:color w:val="A0A0A0"/>
        </w:rPr>
        <w:br/>
      </w:r>
      <w:r w:rsidRPr="00C751AF">
        <w:rPr>
          <w:b/>
          <w:bCs/>
          <w:color w:val="302A24"/>
        </w:rPr>
        <w:t>routers = [</w:t>
      </w:r>
      <w:r w:rsidRPr="00C751AF">
        <w:rPr>
          <w:b/>
          <w:bCs/>
          <w:color w:val="486830"/>
        </w:rPr>
        <w:t>'R1-GYE'</w:t>
      </w:r>
      <w:r w:rsidRPr="00C751AF">
        <w:rPr>
          <w:b/>
          <w:bCs/>
          <w:color w:val="302A24"/>
        </w:rPr>
        <w:t xml:space="preserve">, </w:t>
      </w:r>
      <w:r w:rsidRPr="00C751AF">
        <w:rPr>
          <w:b/>
          <w:bCs/>
          <w:color w:val="486830"/>
        </w:rPr>
        <w:t>'R1-UIO'</w:t>
      </w:r>
      <w:r w:rsidRPr="00C751AF">
        <w:rPr>
          <w:b/>
          <w:bCs/>
          <w:color w:val="302A24"/>
        </w:rPr>
        <w:t xml:space="preserve">, </w:t>
      </w:r>
      <w:r w:rsidRPr="00C751AF">
        <w:rPr>
          <w:b/>
          <w:bCs/>
          <w:color w:val="486830"/>
        </w:rPr>
        <w:t>'R2-GYE'</w:t>
      </w:r>
      <w:r w:rsidRPr="00C751AF">
        <w:rPr>
          <w:b/>
          <w:bCs/>
          <w:color w:val="302A24"/>
        </w:rPr>
        <w:t>]</w:t>
      </w:r>
      <w:r w:rsidRPr="00C751AF">
        <w:rPr>
          <w:b/>
          <w:bCs/>
          <w:color w:val="302A24"/>
        </w:rPr>
        <w:br/>
        <w:t>routers.</w:t>
      </w:r>
      <w:r w:rsidRPr="00C751AF">
        <w:rPr>
          <w:b/>
          <w:bCs/>
          <w:color w:val="9C7028"/>
        </w:rPr>
        <w:t>remove</w:t>
      </w:r>
      <w:r w:rsidRPr="00C751AF">
        <w:rPr>
          <w:b/>
          <w:bCs/>
          <w:color w:val="302A24"/>
        </w:rPr>
        <w:t>(</w:t>
      </w:r>
      <w:r w:rsidRPr="00C751AF">
        <w:rPr>
          <w:b/>
          <w:bCs/>
          <w:color w:val="486830"/>
        </w:rPr>
        <w:t>'R1-UIO'</w:t>
      </w:r>
      <w:r w:rsidRPr="00C751AF">
        <w:rPr>
          <w:b/>
          <w:bCs/>
          <w:color w:val="302A24"/>
        </w:rPr>
        <w:t>)</w:t>
      </w:r>
      <w:r w:rsidRPr="00C751AF">
        <w:rPr>
          <w:b/>
          <w:bCs/>
          <w:color w:val="302A24"/>
        </w:rPr>
        <w:br/>
      </w:r>
      <w:r w:rsidRPr="00C751AF">
        <w:rPr>
          <w:b/>
          <w:bCs/>
          <w:color w:val="302A24"/>
        </w:rPr>
        <w:br/>
      </w:r>
      <w:r w:rsidRPr="00C751AF">
        <w:rPr>
          <w:b/>
          <w:bCs/>
          <w:color w:val="9C7028"/>
        </w:rPr>
        <w:t>print</w:t>
      </w:r>
      <w:r w:rsidRPr="00C751AF">
        <w:rPr>
          <w:b/>
          <w:bCs/>
          <w:color w:val="302A24"/>
        </w:rPr>
        <w:t>(routers)</w:t>
      </w:r>
      <w:r w:rsidRPr="00C751AF">
        <w:rPr>
          <w:b/>
          <w:bCs/>
          <w:color w:val="302A24"/>
        </w:rPr>
        <w:br/>
      </w:r>
    </w:p>
    <w:p w14:paraId="1B886A90" w14:textId="532289D0" w:rsidR="00C751AF" w:rsidRDefault="00C751AF" w:rsidP="00C751AF">
      <w:r>
        <w:t>Resultado:</w:t>
      </w:r>
    </w:p>
    <w:p w14:paraId="4E6F60C2" w14:textId="2BD46068" w:rsidR="00C751AF" w:rsidRDefault="00C751AF" w:rsidP="00C751AF">
      <w:pPr>
        <w:pStyle w:val="HTMLconformatoprevio"/>
        <w:shd w:val="clear" w:color="auto" w:fill="F9F3FD"/>
        <w:rPr>
          <w:color w:val="302A24"/>
        </w:rPr>
      </w:pPr>
      <w:r>
        <w:rPr>
          <w:color w:val="302A24"/>
        </w:rPr>
        <w:br/>
      </w:r>
      <w:r w:rsidRPr="00C751AF">
        <w:rPr>
          <w:b/>
          <w:bCs/>
          <w:color w:val="302A24"/>
        </w:rPr>
        <w:t>['R1-GYE', 'R2-GYE']</w:t>
      </w:r>
      <w:r w:rsidRPr="00C751AF">
        <w:rPr>
          <w:b/>
          <w:bCs/>
          <w:color w:val="302A24"/>
        </w:rPr>
        <w:br/>
      </w:r>
    </w:p>
    <w:p w14:paraId="49238336" w14:textId="6F877494" w:rsidR="00C751AF" w:rsidRDefault="00C751AF" w:rsidP="00C751AF">
      <w:pPr>
        <w:rPr>
          <w:rStyle w:val="bzpyqfadein"/>
        </w:rPr>
      </w:pPr>
      <w:r>
        <w:rPr>
          <w:rStyle w:val="bzpyqfadein"/>
        </w:rPr>
        <w:t xml:space="preserve">Si el valor indicado no existe en la lista, Python generará una excepción de tipo </w:t>
      </w:r>
      <w:r w:rsidRPr="00C751AF">
        <w:rPr>
          <w:rStyle w:val="CdigoInlineCar"/>
        </w:rPr>
        <w:t>ValueError</w:t>
      </w:r>
      <w:r>
        <w:rPr>
          <w:rStyle w:val="bzpyqfadein"/>
        </w:rPr>
        <w:t>:</w:t>
      </w:r>
    </w:p>
    <w:p w14:paraId="46EE12A6" w14:textId="364A493F" w:rsidR="00C751AF" w:rsidRDefault="00C751AF" w:rsidP="00C751AF">
      <w:pPr>
        <w:pStyle w:val="HTMLconformatoprevio"/>
        <w:shd w:val="clear" w:color="auto" w:fill="F9F3FD"/>
        <w:rPr>
          <w:color w:val="302A24"/>
        </w:rPr>
      </w:pPr>
      <w:r>
        <w:rPr>
          <w:color w:val="A0A0A0"/>
        </w:rPr>
        <w:br/>
      </w:r>
      <w:r w:rsidRPr="00C751AF">
        <w:rPr>
          <w:b/>
          <w:bCs/>
          <w:color w:val="302A24"/>
        </w:rPr>
        <w:t>routers = [</w:t>
      </w:r>
      <w:r w:rsidRPr="00C751AF">
        <w:rPr>
          <w:b/>
          <w:bCs/>
          <w:color w:val="486830"/>
        </w:rPr>
        <w:t>'R1-GYE'</w:t>
      </w:r>
      <w:r w:rsidRPr="00C751AF">
        <w:rPr>
          <w:b/>
          <w:bCs/>
          <w:color w:val="302A24"/>
        </w:rPr>
        <w:t xml:space="preserve">, </w:t>
      </w:r>
      <w:r w:rsidRPr="00C751AF">
        <w:rPr>
          <w:b/>
          <w:bCs/>
          <w:color w:val="486830"/>
        </w:rPr>
        <w:t>'R1-UIO'</w:t>
      </w:r>
      <w:r w:rsidRPr="00C751AF">
        <w:rPr>
          <w:b/>
          <w:bCs/>
          <w:color w:val="302A24"/>
        </w:rPr>
        <w:t xml:space="preserve">, </w:t>
      </w:r>
      <w:r w:rsidRPr="00C751AF">
        <w:rPr>
          <w:b/>
          <w:bCs/>
          <w:color w:val="486830"/>
        </w:rPr>
        <w:t>'R2-GYE'</w:t>
      </w:r>
      <w:r w:rsidRPr="00C751AF">
        <w:rPr>
          <w:b/>
          <w:bCs/>
          <w:color w:val="302A24"/>
        </w:rPr>
        <w:t>]</w:t>
      </w:r>
      <w:r w:rsidRPr="00C751AF">
        <w:rPr>
          <w:b/>
          <w:bCs/>
          <w:color w:val="302A24"/>
        </w:rPr>
        <w:br/>
        <w:t>routers.</w:t>
      </w:r>
      <w:r w:rsidRPr="00C751AF">
        <w:rPr>
          <w:b/>
          <w:bCs/>
          <w:color w:val="9C7028"/>
        </w:rPr>
        <w:t>remove</w:t>
      </w:r>
      <w:r w:rsidRPr="00C751AF">
        <w:rPr>
          <w:b/>
          <w:bCs/>
          <w:color w:val="302A24"/>
        </w:rPr>
        <w:t>(</w:t>
      </w:r>
      <w:r w:rsidRPr="00C751AF">
        <w:rPr>
          <w:b/>
          <w:bCs/>
          <w:color w:val="486830"/>
        </w:rPr>
        <w:t>'R2-UIO'</w:t>
      </w:r>
      <w:r w:rsidRPr="00C751AF">
        <w:rPr>
          <w:b/>
          <w:bCs/>
          <w:color w:val="302A24"/>
        </w:rPr>
        <w:t>)</w:t>
      </w:r>
      <w:r w:rsidRPr="00C751AF">
        <w:rPr>
          <w:b/>
          <w:bCs/>
          <w:color w:val="302A24"/>
        </w:rPr>
        <w:br/>
      </w:r>
    </w:p>
    <w:p w14:paraId="33C15E9B" w14:textId="77777777" w:rsidR="00AD58B4" w:rsidRDefault="00AD58B4" w:rsidP="00C751AF"/>
    <w:p w14:paraId="187DC5CC" w14:textId="77777777" w:rsidR="00AD58B4" w:rsidRDefault="00AD58B4" w:rsidP="00C751AF"/>
    <w:p w14:paraId="001E0529" w14:textId="77777777" w:rsidR="00AD58B4" w:rsidRDefault="00AD58B4" w:rsidP="00C751AF"/>
    <w:p w14:paraId="721D3754" w14:textId="190F6EE5" w:rsidR="00C751AF" w:rsidRDefault="00C751AF" w:rsidP="00C751AF">
      <w:r>
        <w:lastRenderedPageBreak/>
        <w:t>Resultado:</w:t>
      </w:r>
    </w:p>
    <w:p w14:paraId="68D51BA2" w14:textId="387D4A42" w:rsidR="00C751AF" w:rsidRPr="00C751AF" w:rsidRDefault="00C751AF" w:rsidP="00C751AF">
      <w:pPr>
        <w:pStyle w:val="HTMLconformatoprevio"/>
        <w:shd w:val="clear" w:color="auto" w:fill="F9F3FD"/>
        <w:rPr>
          <w:b/>
          <w:bCs/>
          <w:color w:val="302A24"/>
        </w:rPr>
      </w:pPr>
      <w:r w:rsidRPr="00C751AF">
        <w:rPr>
          <w:b/>
          <w:bCs/>
          <w:color w:val="302A24"/>
        </w:rPr>
        <w:br/>
        <w:t>Traceback (most recent call last):</w:t>
      </w:r>
      <w:r w:rsidRPr="00C751AF">
        <w:rPr>
          <w:b/>
          <w:bCs/>
          <w:color w:val="302A24"/>
        </w:rPr>
        <w:br/>
        <w:t xml:space="preserve">  File "test.py", line 4, in &lt;module&gt;</w:t>
      </w:r>
      <w:r w:rsidRPr="00C751AF">
        <w:rPr>
          <w:b/>
          <w:bCs/>
          <w:color w:val="302A24"/>
        </w:rPr>
        <w:br/>
        <w:t xml:space="preserve">    routers.remove('R2-UIO')</w:t>
      </w:r>
      <w:r w:rsidRPr="00C751AF">
        <w:rPr>
          <w:b/>
          <w:bCs/>
          <w:color w:val="302A24"/>
        </w:rPr>
        <w:br/>
      </w:r>
      <w:r w:rsidRPr="00C751AF">
        <w:rPr>
          <w:b/>
          <w:bCs/>
          <w:color w:val="302A24"/>
          <w:highlight w:val="yellow"/>
        </w:rPr>
        <w:t>ValueError: list.remove(x): x not in list</w:t>
      </w:r>
      <w:r w:rsidRPr="00C751AF">
        <w:rPr>
          <w:b/>
          <w:bCs/>
          <w:color w:val="302A24"/>
        </w:rPr>
        <w:br/>
      </w:r>
    </w:p>
    <w:p w14:paraId="726D83CF" w14:textId="77777777" w:rsidR="00C751AF" w:rsidRDefault="00C751AF" w:rsidP="00C751AF">
      <w:r>
        <w:rPr>
          <w:rStyle w:val="bzpyqfadein"/>
        </w:rPr>
        <w:t>Por esta razón, en algunos casos es conveniente verificar primero si el elemento existe.</w:t>
      </w:r>
    </w:p>
    <w:p w14:paraId="47A16F9C" w14:textId="363CEC28" w:rsidR="00C751AF" w:rsidRDefault="00C751AF" w:rsidP="00C751AF">
      <w:pPr>
        <w:pStyle w:val="HTMLconformatoprevio"/>
        <w:shd w:val="clear" w:color="auto" w:fill="F9F3FD"/>
        <w:rPr>
          <w:color w:val="302A24"/>
        </w:rPr>
      </w:pPr>
      <w:r>
        <w:rPr>
          <w:color w:val="A0A0A0"/>
        </w:rPr>
        <w:br/>
      </w:r>
      <w:r w:rsidRPr="00C751AF">
        <w:rPr>
          <w:b/>
          <w:bCs/>
          <w:color w:val="302A24"/>
        </w:rPr>
        <w:t>routers = [</w:t>
      </w:r>
      <w:r w:rsidRPr="00C751AF">
        <w:rPr>
          <w:b/>
          <w:bCs/>
          <w:color w:val="486830"/>
        </w:rPr>
        <w:t>'R1-GYE'</w:t>
      </w:r>
      <w:r w:rsidRPr="00C751AF">
        <w:rPr>
          <w:b/>
          <w:bCs/>
          <w:color w:val="302A24"/>
        </w:rPr>
        <w:t xml:space="preserve">, </w:t>
      </w:r>
      <w:r w:rsidRPr="00C751AF">
        <w:rPr>
          <w:b/>
          <w:bCs/>
          <w:color w:val="486830"/>
        </w:rPr>
        <w:t>'R1-UIO'</w:t>
      </w:r>
      <w:r w:rsidRPr="00C751AF">
        <w:rPr>
          <w:b/>
          <w:bCs/>
          <w:color w:val="302A24"/>
        </w:rPr>
        <w:t xml:space="preserve">, </w:t>
      </w:r>
      <w:r w:rsidRPr="00C751AF">
        <w:rPr>
          <w:b/>
          <w:bCs/>
          <w:color w:val="486830"/>
        </w:rPr>
        <w:t>'R2-GYE'</w:t>
      </w:r>
      <w:r w:rsidRPr="00C751AF">
        <w:rPr>
          <w:b/>
          <w:bCs/>
          <w:color w:val="302A24"/>
        </w:rPr>
        <w:t>]</w:t>
      </w:r>
      <w:r w:rsidRPr="00C751AF">
        <w:rPr>
          <w:b/>
          <w:bCs/>
          <w:color w:val="302A24"/>
        </w:rPr>
        <w:br/>
      </w:r>
      <w:r w:rsidRPr="00C751AF">
        <w:rPr>
          <w:b/>
          <w:bCs/>
          <w:color w:val="302A24"/>
        </w:rPr>
        <w:br/>
      </w:r>
      <w:r w:rsidRPr="00C751AF">
        <w:rPr>
          <w:b/>
          <w:bCs/>
          <w:color w:val="704080"/>
        </w:rPr>
        <w:t xml:space="preserve">if </w:t>
      </w:r>
      <w:r w:rsidRPr="00C751AF">
        <w:rPr>
          <w:b/>
          <w:bCs/>
          <w:color w:val="486830"/>
        </w:rPr>
        <w:t xml:space="preserve">'R2-UIO' </w:t>
      </w:r>
      <w:r w:rsidRPr="00C751AF">
        <w:rPr>
          <w:b/>
          <w:bCs/>
          <w:color w:val="704080"/>
        </w:rPr>
        <w:t xml:space="preserve">in </w:t>
      </w:r>
      <w:r w:rsidRPr="00C751AF">
        <w:rPr>
          <w:b/>
          <w:bCs/>
          <w:color w:val="302A24"/>
        </w:rPr>
        <w:t>routers:</w:t>
      </w:r>
      <w:r w:rsidRPr="00C751AF">
        <w:rPr>
          <w:b/>
          <w:bCs/>
          <w:color w:val="302A24"/>
        </w:rPr>
        <w:br/>
        <w:t xml:space="preserve">    routers.</w:t>
      </w:r>
      <w:r w:rsidRPr="00C751AF">
        <w:rPr>
          <w:b/>
          <w:bCs/>
          <w:color w:val="9C7028"/>
        </w:rPr>
        <w:t>remove</w:t>
      </w:r>
      <w:r w:rsidRPr="00C751AF">
        <w:rPr>
          <w:b/>
          <w:bCs/>
          <w:color w:val="302A24"/>
        </w:rPr>
        <w:t>(</w:t>
      </w:r>
      <w:r w:rsidRPr="00C751AF">
        <w:rPr>
          <w:b/>
          <w:bCs/>
          <w:color w:val="486830"/>
        </w:rPr>
        <w:t>'R2-UIO'</w:t>
      </w:r>
      <w:r w:rsidRPr="00C751AF">
        <w:rPr>
          <w:b/>
          <w:bCs/>
          <w:color w:val="302A24"/>
        </w:rPr>
        <w:t>)</w:t>
      </w:r>
      <w:r w:rsidRPr="00C751AF">
        <w:rPr>
          <w:b/>
          <w:bCs/>
          <w:color w:val="302A24"/>
        </w:rPr>
        <w:br/>
      </w:r>
      <w:r w:rsidRPr="00C751AF">
        <w:rPr>
          <w:b/>
          <w:bCs/>
          <w:color w:val="302A24"/>
        </w:rPr>
        <w:br/>
      </w:r>
      <w:r w:rsidRPr="00C751AF">
        <w:rPr>
          <w:b/>
          <w:bCs/>
          <w:color w:val="9C7028"/>
        </w:rPr>
        <w:t>print</w:t>
      </w:r>
      <w:r w:rsidRPr="00C751AF">
        <w:rPr>
          <w:b/>
          <w:bCs/>
          <w:color w:val="302A24"/>
        </w:rPr>
        <w:t>(routers)</w:t>
      </w:r>
      <w:r>
        <w:rPr>
          <w:color w:val="302A24"/>
        </w:rPr>
        <w:br/>
      </w:r>
    </w:p>
    <w:p w14:paraId="6F0DE513" w14:textId="4FAA9E72" w:rsidR="00C751AF" w:rsidRDefault="00C751AF" w:rsidP="00C751AF">
      <w:r>
        <w:t>Resultado:</w:t>
      </w:r>
    </w:p>
    <w:p w14:paraId="75949958" w14:textId="6289E3C0" w:rsidR="004479A9" w:rsidRDefault="00C751AF" w:rsidP="004479A9">
      <w:pPr>
        <w:pStyle w:val="HTMLconformatoprevio"/>
        <w:shd w:val="clear" w:color="auto" w:fill="F9F3FD"/>
      </w:pPr>
      <w:r>
        <w:rPr>
          <w:color w:val="302A24"/>
        </w:rPr>
        <w:br/>
      </w:r>
      <w:r w:rsidRPr="00C751AF">
        <w:rPr>
          <w:b/>
          <w:bCs/>
          <w:color w:val="302A24"/>
        </w:rPr>
        <w:t>['R1-GYE', 'R1-UIO', 'R2-GYE']</w:t>
      </w:r>
      <w:r w:rsidRPr="00C751AF">
        <w:rPr>
          <w:b/>
          <w:bCs/>
          <w:color w:val="302A24"/>
        </w:rPr>
        <w:br/>
      </w:r>
    </w:p>
    <w:p w14:paraId="5F8D60CA" w14:textId="3A80ADB4" w:rsidR="00C751AF" w:rsidRPr="00C751AF" w:rsidRDefault="00C751AF" w:rsidP="00C751AF">
      <w:pPr>
        <w:pStyle w:val="Ttulo4"/>
        <w:rPr>
          <w:rStyle w:val="CdigoInlineCar"/>
          <w:rFonts w:ascii="Calibri" w:hAnsi="Calibri" w:cstheme="majorBidi"/>
          <w:b/>
          <w:bCs w:val="0"/>
          <w:iCs w:val="0"/>
          <w:sz w:val="26"/>
        </w:rPr>
      </w:pPr>
      <w:r w:rsidRPr="00C751AF">
        <w:t xml:space="preserve">El método </w:t>
      </w:r>
      <w:r w:rsidRPr="00C751AF">
        <w:rPr>
          <w:rStyle w:val="CdigoInlineCar"/>
          <w:b/>
          <w:bCs w:val="0"/>
          <w:sz w:val="24"/>
          <w:szCs w:val="24"/>
        </w:rPr>
        <w:t>pop()</w:t>
      </w:r>
    </w:p>
    <w:p w14:paraId="25C70F8A" w14:textId="77777777" w:rsidR="00C751AF" w:rsidRDefault="00C751AF" w:rsidP="00C751AF">
      <w:pPr>
        <w:rPr>
          <w:rFonts w:ascii="Times New Roman" w:hAnsi="Times New Roman"/>
        </w:rPr>
      </w:pPr>
      <w:r>
        <w:rPr>
          <w:rStyle w:val="bzpyqfadein"/>
        </w:rPr>
        <w:t xml:space="preserve">El método </w:t>
      </w:r>
      <w:r w:rsidRPr="00C751AF">
        <w:rPr>
          <w:rStyle w:val="CdigoInlineCar"/>
        </w:rPr>
        <w:t>pop()</w:t>
      </w:r>
      <w:r>
        <w:rPr>
          <w:rStyle w:val="bzpyqfadein"/>
        </w:rPr>
        <w:t xml:space="preserve"> permite </w:t>
      </w:r>
      <w:r>
        <w:rPr>
          <w:rStyle w:val="bzpyqfadein"/>
          <w:b/>
          <w:bCs/>
        </w:rPr>
        <w:t>eliminar un elemento de la lista y devolver su valor</w:t>
      </w:r>
      <w:r>
        <w:rPr>
          <w:rStyle w:val="bzpyqfadein"/>
        </w:rPr>
        <w:t>.</w:t>
      </w:r>
    </w:p>
    <w:p w14:paraId="60ABF01B" w14:textId="77777777" w:rsidR="00C751AF" w:rsidRDefault="00C751AF" w:rsidP="00C751AF">
      <w:r>
        <w:rPr>
          <w:rStyle w:val="bzpyqfadein"/>
        </w:rPr>
        <w:t>Por defecto elimina el último elemento.</w:t>
      </w:r>
    </w:p>
    <w:p w14:paraId="7B03A81D" w14:textId="2C2DCDD8" w:rsidR="00C751AF" w:rsidRDefault="00C751AF" w:rsidP="00C751AF">
      <w:pPr>
        <w:pStyle w:val="HTMLconformatoprevio"/>
        <w:shd w:val="clear" w:color="auto" w:fill="F9F3FD"/>
        <w:rPr>
          <w:color w:val="302A24"/>
        </w:rPr>
      </w:pPr>
      <w:r>
        <w:rPr>
          <w:color w:val="A0A0A0"/>
        </w:rPr>
        <w:br/>
      </w:r>
      <w:r w:rsidRPr="00C751AF">
        <w:rPr>
          <w:b/>
          <w:bCs/>
          <w:color w:val="302A24"/>
        </w:rPr>
        <w:t>lista.</w:t>
      </w:r>
      <w:r w:rsidRPr="00C751AF">
        <w:rPr>
          <w:b/>
          <w:bCs/>
          <w:color w:val="9C7028"/>
        </w:rPr>
        <w:t>pop</w:t>
      </w:r>
      <w:r w:rsidRPr="00C751AF">
        <w:rPr>
          <w:b/>
          <w:bCs/>
          <w:color w:val="302A24"/>
        </w:rPr>
        <w:t>()</w:t>
      </w:r>
      <w:r w:rsidRPr="00C751AF">
        <w:rPr>
          <w:b/>
          <w:bCs/>
          <w:color w:val="302A24"/>
        </w:rPr>
        <w:br/>
      </w:r>
    </w:p>
    <w:p w14:paraId="768D705E" w14:textId="53704B82" w:rsidR="00C751AF" w:rsidRDefault="00C751AF" w:rsidP="00C751AF">
      <w:r>
        <w:t>Ejemplo:</w:t>
      </w:r>
    </w:p>
    <w:p w14:paraId="4AAE79A6" w14:textId="5957AF7B" w:rsidR="00C751AF" w:rsidRDefault="00C751AF" w:rsidP="00C751AF">
      <w:pPr>
        <w:pStyle w:val="HTMLconformatoprevio"/>
        <w:shd w:val="clear" w:color="auto" w:fill="F9F3FD"/>
        <w:rPr>
          <w:color w:val="302A24"/>
        </w:rPr>
      </w:pPr>
      <w:r>
        <w:rPr>
          <w:color w:val="A0A0A0"/>
        </w:rPr>
        <w:br/>
      </w:r>
      <w:r w:rsidRPr="00C751AF">
        <w:rPr>
          <w:b/>
          <w:bCs/>
          <w:color w:val="302A24"/>
        </w:rPr>
        <w:t>routers = [</w:t>
      </w:r>
      <w:r w:rsidRPr="00C751AF">
        <w:rPr>
          <w:b/>
          <w:bCs/>
          <w:color w:val="486830"/>
        </w:rPr>
        <w:t>'R1-GYE'</w:t>
      </w:r>
      <w:r w:rsidRPr="00C751AF">
        <w:rPr>
          <w:b/>
          <w:bCs/>
          <w:color w:val="302A24"/>
        </w:rPr>
        <w:t xml:space="preserve">, </w:t>
      </w:r>
      <w:r w:rsidRPr="00C751AF">
        <w:rPr>
          <w:b/>
          <w:bCs/>
          <w:color w:val="486830"/>
        </w:rPr>
        <w:t>'R1-UIO'</w:t>
      </w:r>
      <w:r w:rsidRPr="00C751AF">
        <w:rPr>
          <w:b/>
          <w:bCs/>
          <w:color w:val="302A24"/>
        </w:rPr>
        <w:t xml:space="preserve">, </w:t>
      </w:r>
      <w:r w:rsidRPr="00C751AF">
        <w:rPr>
          <w:b/>
          <w:bCs/>
          <w:color w:val="486830"/>
        </w:rPr>
        <w:t>'R2-GYE'</w:t>
      </w:r>
      <w:r w:rsidRPr="00C751AF">
        <w:rPr>
          <w:b/>
          <w:bCs/>
          <w:color w:val="302A24"/>
        </w:rPr>
        <w:t>]</w:t>
      </w:r>
      <w:r w:rsidRPr="00C751AF">
        <w:rPr>
          <w:b/>
          <w:bCs/>
          <w:color w:val="302A24"/>
        </w:rPr>
        <w:br/>
        <w:t>last_router = routers.</w:t>
      </w:r>
      <w:r w:rsidRPr="00C751AF">
        <w:rPr>
          <w:b/>
          <w:bCs/>
          <w:color w:val="9C7028"/>
        </w:rPr>
        <w:t>pop</w:t>
      </w:r>
      <w:r w:rsidRPr="00C751AF">
        <w:rPr>
          <w:b/>
          <w:bCs/>
          <w:color w:val="302A24"/>
        </w:rPr>
        <w:t>()</w:t>
      </w:r>
      <w:r w:rsidRPr="00C751AF">
        <w:rPr>
          <w:b/>
          <w:bCs/>
          <w:color w:val="302A24"/>
        </w:rPr>
        <w:br/>
      </w:r>
      <w:r w:rsidRPr="00C751AF">
        <w:rPr>
          <w:b/>
          <w:bCs/>
          <w:color w:val="302A24"/>
        </w:rPr>
        <w:br/>
      </w:r>
      <w:r w:rsidRPr="00C751AF">
        <w:rPr>
          <w:b/>
          <w:bCs/>
          <w:color w:val="9C7028"/>
        </w:rPr>
        <w:t>print</w:t>
      </w:r>
      <w:r w:rsidRPr="00C751AF">
        <w:rPr>
          <w:b/>
          <w:bCs/>
          <w:color w:val="302A24"/>
        </w:rPr>
        <w:t>(</w:t>
      </w:r>
      <w:r w:rsidRPr="00C751AF">
        <w:rPr>
          <w:b/>
          <w:bCs/>
          <w:color w:val="486830"/>
        </w:rPr>
        <w:t>f'Elemento eliminado: "</w:t>
      </w:r>
      <w:r w:rsidRPr="00C751AF">
        <w:rPr>
          <w:b/>
          <w:bCs/>
          <w:color w:val="174BE6"/>
        </w:rPr>
        <w:t>{</w:t>
      </w:r>
      <w:r w:rsidRPr="00C751AF">
        <w:rPr>
          <w:b/>
          <w:bCs/>
          <w:color w:val="302A24"/>
        </w:rPr>
        <w:t>last_router</w:t>
      </w:r>
      <w:r w:rsidRPr="00C751AF">
        <w:rPr>
          <w:b/>
          <w:bCs/>
          <w:color w:val="174BE6"/>
        </w:rPr>
        <w:t>}</w:t>
      </w:r>
      <w:r w:rsidRPr="00C751AF">
        <w:rPr>
          <w:b/>
          <w:bCs/>
          <w:color w:val="486830"/>
        </w:rPr>
        <w:t>"'</w:t>
      </w:r>
      <w:r w:rsidRPr="00C751AF">
        <w:rPr>
          <w:b/>
          <w:bCs/>
          <w:color w:val="302A24"/>
        </w:rPr>
        <w:t>)</w:t>
      </w:r>
      <w:r w:rsidRPr="00C751AF">
        <w:rPr>
          <w:b/>
          <w:bCs/>
          <w:color w:val="302A24"/>
        </w:rPr>
        <w:br/>
      </w:r>
      <w:r w:rsidRPr="00C751AF">
        <w:rPr>
          <w:b/>
          <w:bCs/>
          <w:color w:val="9C7028"/>
        </w:rPr>
        <w:t>print</w:t>
      </w:r>
      <w:r w:rsidRPr="00C751AF">
        <w:rPr>
          <w:b/>
          <w:bCs/>
          <w:color w:val="302A24"/>
        </w:rPr>
        <w:t>(</w:t>
      </w:r>
      <w:r w:rsidRPr="00C751AF">
        <w:rPr>
          <w:b/>
          <w:bCs/>
          <w:color w:val="486830"/>
        </w:rPr>
        <w:t xml:space="preserve">f'Contenido de la lista: </w:t>
      </w:r>
      <w:r w:rsidRPr="00C751AF">
        <w:rPr>
          <w:b/>
          <w:bCs/>
          <w:color w:val="174BE6"/>
        </w:rPr>
        <w:t>{</w:t>
      </w:r>
      <w:r w:rsidRPr="00C751AF">
        <w:rPr>
          <w:b/>
          <w:bCs/>
          <w:color w:val="302A24"/>
        </w:rPr>
        <w:t>routers</w:t>
      </w:r>
      <w:r w:rsidRPr="00C751AF">
        <w:rPr>
          <w:b/>
          <w:bCs/>
          <w:color w:val="174BE6"/>
        </w:rPr>
        <w:t>}</w:t>
      </w:r>
      <w:r w:rsidRPr="00C751AF">
        <w:rPr>
          <w:b/>
          <w:bCs/>
          <w:color w:val="486830"/>
        </w:rPr>
        <w:t>'</w:t>
      </w:r>
      <w:r w:rsidRPr="00C751AF">
        <w:rPr>
          <w:b/>
          <w:bCs/>
          <w:color w:val="302A24"/>
        </w:rPr>
        <w:t>)</w:t>
      </w:r>
      <w:r>
        <w:rPr>
          <w:color w:val="302A24"/>
        </w:rPr>
        <w:br/>
      </w:r>
    </w:p>
    <w:p w14:paraId="384E27BC" w14:textId="64F0EEE9" w:rsidR="00C751AF" w:rsidRDefault="00C751AF" w:rsidP="00C751AF">
      <w:r>
        <w:t>Resultado:</w:t>
      </w:r>
    </w:p>
    <w:p w14:paraId="7F686D7B" w14:textId="45905559" w:rsidR="00C751AF" w:rsidRDefault="00C751AF" w:rsidP="00C751AF">
      <w:pPr>
        <w:pStyle w:val="HTMLconformatoprevio"/>
        <w:shd w:val="clear" w:color="auto" w:fill="F9F3FD"/>
        <w:rPr>
          <w:color w:val="302A24"/>
        </w:rPr>
      </w:pPr>
      <w:r>
        <w:rPr>
          <w:color w:val="302A24"/>
        </w:rPr>
        <w:br/>
      </w:r>
      <w:r w:rsidRPr="00C751AF">
        <w:rPr>
          <w:b/>
          <w:bCs/>
          <w:color w:val="302A24"/>
        </w:rPr>
        <w:t>Elemento eliminado: "R2-GYE"</w:t>
      </w:r>
      <w:r w:rsidRPr="00C751AF">
        <w:rPr>
          <w:b/>
          <w:bCs/>
          <w:color w:val="302A24"/>
        </w:rPr>
        <w:br/>
        <w:t>Contenido de la lista: ['R1-GYE', 'R1-UIO']</w:t>
      </w:r>
      <w:r w:rsidRPr="00C751AF">
        <w:rPr>
          <w:b/>
          <w:bCs/>
          <w:color w:val="302A24"/>
        </w:rPr>
        <w:br/>
      </w:r>
    </w:p>
    <w:p w14:paraId="667D755C" w14:textId="77777777" w:rsidR="00C751AF" w:rsidRDefault="00C751AF" w:rsidP="00C751AF">
      <w:pPr>
        <w:rPr>
          <w:rFonts w:ascii="Times New Roman" w:hAnsi="Times New Roman"/>
        </w:rPr>
      </w:pPr>
      <w:r>
        <w:rPr>
          <w:rStyle w:val="bzpyqfadein"/>
        </w:rPr>
        <w:t>También es posible indicar el índice del elemento que se desea eliminar:</w:t>
      </w:r>
    </w:p>
    <w:p w14:paraId="2E0A752E" w14:textId="438735A3" w:rsidR="00C751AF" w:rsidRDefault="00C751AF" w:rsidP="00C751AF">
      <w:pPr>
        <w:pStyle w:val="HTMLconformatoprevio"/>
        <w:shd w:val="clear" w:color="auto" w:fill="F9F3FD"/>
        <w:rPr>
          <w:color w:val="302A24"/>
        </w:rPr>
      </w:pPr>
      <w:r>
        <w:rPr>
          <w:color w:val="A0A0A0"/>
        </w:rPr>
        <w:br/>
      </w:r>
      <w:r w:rsidRPr="00C751AF">
        <w:rPr>
          <w:b/>
          <w:bCs/>
          <w:color w:val="302A24"/>
        </w:rPr>
        <w:t>routers = [</w:t>
      </w:r>
      <w:r w:rsidRPr="00C751AF">
        <w:rPr>
          <w:b/>
          <w:bCs/>
          <w:color w:val="486830"/>
        </w:rPr>
        <w:t>'R1-GYE'</w:t>
      </w:r>
      <w:r w:rsidRPr="00C751AF">
        <w:rPr>
          <w:b/>
          <w:bCs/>
          <w:color w:val="302A24"/>
        </w:rPr>
        <w:t xml:space="preserve">, </w:t>
      </w:r>
      <w:r w:rsidRPr="00C751AF">
        <w:rPr>
          <w:b/>
          <w:bCs/>
          <w:color w:val="486830"/>
        </w:rPr>
        <w:t>'R1-UIO'</w:t>
      </w:r>
      <w:r w:rsidRPr="00C751AF">
        <w:rPr>
          <w:b/>
          <w:bCs/>
          <w:color w:val="302A24"/>
        </w:rPr>
        <w:t xml:space="preserve">, </w:t>
      </w:r>
      <w:r w:rsidRPr="00C751AF">
        <w:rPr>
          <w:b/>
          <w:bCs/>
          <w:color w:val="486830"/>
        </w:rPr>
        <w:t>'R2-GYE'</w:t>
      </w:r>
      <w:r w:rsidRPr="00C751AF">
        <w:rPr>
          <w:b/>
          <w:bCs/>
          <w:color w:val="302A24"/>
        </w:rPr>
        <w:t>]</w:t>
      </w:r>
      <w:r w:rsidRPr="00C751AF">
        <w:rPr>
          <w:b/>
          <w:bCs/>
          <w:color w:val="302A24"/>
        </w:rPr>
        <w:br/>
      </w:r>
      <w:r w:rsidR="001010C7">
        <w:rPr>
          <w:b/>
          <w:bCs/>
          <w:color w:val="302A24"/>
        </w:rPr>
        <w:t>removed</w:t>
      </w:r>
      <w:r w:rsidRPr="00C751AF">
        <w:rPr>
          <w:b/>
          <w:bCs/>
          <w:color w:val="302A24"/>
        </w:rPr>
        <w:t>_router = routers.</w:t>
      </w:r>
      <w:r w:rsidRPr="00C751AF">
        <w:rPr>
          <w:b/>
          <w:bCs/>
          <w:color w:val="9C7028"/>
        </w:rPr>
        <w:t>pop</w:t>
      </w:r>
      <w:r w:rsidRPr="00C751AF">
        <w:rPr>
          <w:b/>
          <w:bCs/>
          <w:color w:val="302A24"/>
        </w:rPr>
        <w:t>(</w:t>
      </w:r>
      <w:r w:rsidRPr="00C751AF">
        <w:rPr>
          <w:b/>
          <w:bCs/>
          <w:color w:val="4868FF"/>
        </w:rPr>
        <w:t>1</w:t>
      </w:r>
      <w:r w:rsidRPr="00C751AF">
        <w:rPr>
          <w:b/>
          <w:bCs/>
          <w:color w:val="302A24"/>
        </w:rPr>
        <w:t>)</w:t>
      </w:r>
      <w:r w:rsidRPr="00C751AF">
        <w:rPr>
          <w:b/>
          <w:bCs/>
          <w:color w:val="302A24"/>
        </w:rPr>
        <w:br/>
      </w:r>
      <w:r w:rsidRPr="00C751AF">
        <w:rPr>
          <w:b/>
          <w:bCs/>
          <w:color w:val="9C7028"/>
        </w:rPr>
        <w:t>print</w:t>
      </w:r>
      <w:r w:rsidRPr="00C751AF">
        <w:rPr>
          <w:b/>
          <w:bCs/>
          <w:color w:val="302A24"/>
        </w:rPr>
        <w:t>(routers)</w:t>
      </w:r>
      <w:r w:rsidRPr="00C751AF">
        <w:rPr>
          <w:b/>
          <w:bCs/>
          <w:color w:val="302A24"/>
        </w:rPr>
        <w:br/>
      </w:r>
    </w:p>
    <w:p w14:paraId="09841765" w14:textId="77777777" w:rsidR="00AD58B4" w:rsidRDefault="00AD58B4" w:rsidP="00C751AF"/>
    <w:p w14:paraId="21DE67C3" w14:textId="77777777" w:rsidR="00AD58B4" w:rsidRDefault="00AD58B4" w:rsidP="00C751AF"/>
    <w:p w14:paraId="3B48D5C9" w14:textId="16890701" w:rsidR="00C751AF" w:rsidRDefault="00C751AF" w:rsidP="00C751AF">
      <w:r>
        <w:lastRenderedPageBreak/>
        <w:t>Resultado:</w:t>
      </w:r>
    </w:p>
    <w:p w14:paraId="67641571" w14:textId="5192881F" w:rsidR="00C751AF" w:rsidRDefault="00C751AF" w:rsidP="00C751AF">
      <w:pPr>
        <w:pStyle w:val="HTMLconformatoprevio"/>
        <w:shd w:val="clear" w:color="auto" w:fill="F9F3FD"/>
        <w:rPr>
          <w:color w:val="302A24"/>
        </w:rPr>
      </w:pPr>
      <w:r>
        <w:rPr>
          <w:color w:val="302A24"/>
        </w:rPr>
        <w:br/>
      </w:r>
      <w:r w:rsidRPr="00C751AF">
        <w:rPr>
          <w:b/>
          <w:bCs/>
          <w:color w:val="302A24"/>
        </w:rPr>
        <w:t>['R1-GYE', 'R2-GYE']</w:t>
      </w:r>
      <w:r w:rsidRPr="00C751AF">
        <w:rPr>
          <w:b/>
          <w:bCs/>
          <w:color w:val="302A24"/>
        </w:rPr>
        <w:br/>
      </w:r>
    </w:p>
    <w:p w14:paraId="02435F96" w14:textId="4188EBBC" w:rsidR="00D458DE" w:rsidRDefault="00D77F8D" w:rsidP="00D458DE">
      <w:pPr>
        <w:pStyle w:val="Ttulo4"/>
      </w:pPr>
      <w:r>
        <w:t>El</w:t>
      </w:r>
      <w:r w:rsidR="00D458DE">
        <w:t xml:space="preserve"> método </w:t>
      </w:r>
      <w:r w:rsidR="00D458DE" w:rsidRPr="00D458DE">
        <w:rPr>
          <w:rStyle w:val="CdigoInlineCar"/>
          <w:b/>
          <w:bCs w:val="0"/>
          <w:sz w:val="24"/>
          <w:szCs w:val="24"/>
        </w:rPr>
        <w:t>sort(</w:t>
      </w:r>
      <w:r>
        <w:rPr>
          <w:rStyle w:val="CdigoInlineCar"/>
          <w:b/>
          <w:bCs w:val="0"/>
          <w:sz w:val="24"/>
          <w:szCs w:val="24"/>
        </w:rPr>
        <w:t>)</w:t>
      </w:r>
    </w:p>
    <w:p w14:paraId="0F686FD7" w14:textId="4BE85342" w:rsidR="00D458DE" w:rsidRDefault="00D458DE" w:rsidP="00D458DE">
      <w:pPr>
        <w:rPr>
          <w:rStyle w:val="bzpyqfadein"/>
        </w:rPr>
      </w:pPr>
      <w:r>
        <w:rPr>
          <w:rStyle w:val="bzpyqfadein"/>
        </w:rPr>
        <w:t xml:space="preserve">El método </w:t>
      </w:r>
      <w:r w:rsidRPr="00D458DE">
        <w:rPr>
          <w:rStyle w:val="CdigoInlineCar"/>
        </w:rPr>
        <w:t>sort()</w:t>
      </w:r>
      <w:r>
        <w:rPr>
          <w:rStyle w:val="bzpyqfadein"/>
        </w:rPr>
        <w:t xml:space="preserve"> permite </w:t>
      </w:r>
      <w:r>
        <w:rPr>
          <w:rStyle w:val="bzpyqfadein"/>
          <w:b/>
          <w:bCs/>
        </w:rPr>
        <w:t>ordenar los elementos de una lista</w:t>
      </w:r>
      <w:r>
        <w:rPr>
          <w:rStyle w:val="bzpyqfadein"/>
        </w:rPr>
        <w:t>.</w:t>
      </w:r>
    </w:p>
    <w:p w14:paraId="227EFF47" w14:textId="77777777" w:rsidR="00D77F8D" w:rsidRDefault="00D77F8D" w:rsidP="00D77F8D">
      <w:r>
        <w:rPr>
          <w:rStyle w:val="bzpyqfadein"/>
        </w:rPr>
        <w:t>La forma general es:</w:t>
      </w:r>
    </w:p>
    <w:p w14:paraId="7D1401C2" w14:textId="63CF619F" w:rsidR="00D77F8D" w:rsidRPr="00525F65" w:rsidRDefault="00D77F8D" w:rsidP="00D77F8D">
      <w:pPr>
        <w:pStyle w:val="HTMLconformatoprevio"/>
        <w:shd w:val="clear" w:color="auto" w:fill="F9F3FD"/>
        <w:rPr>
          <w:b/>
          <w:bCs/>
          <w:color w:val="302A24"/>
        </w:rPr>
      </w:pPr>
      <w:r>
        <w:rPr>
          <w:color w:val="A0A0A0"/>
        </w:rPr>
        <w:br/>
      </w:r>
      <w:r w:rsidRPr="00525F65">
        <w:rPr>
          <w:b/>
          <w:bCs/>
          <w:color w:val="302A24"/>
        </w:rPr>
        <w:t>lista.</w:t>
      </w:r>
      <w:r>
        <w:rPr>
          <w:b/>
          <w:bCs/>
          <w:color w:val="9C7028"/>
        </w:rPr>
        <w:t>sort</w:t>
      </w:r>
      <w:r w:rsidRPr="00525F65">
        <w:rPr>
          <w:b/>
          <w:bCs/>
          <w:color w:val="302A24"/>
        </w:rPr>
        <w:t>()</w:t>
      </w:r>
      <w:r w:rsidRPr="00525F65">
        <w:rPr>
          <w:b/>
          <w:bCs/>
          <w:color w:val="302A24"/>
        </w:rPr>
        <w:br/>
      </w:r>
    </w:p>
    <w:p w14:paraId="70E2EE0C" w14:textId="2080A8E3" w:rsidR="00D458DE" w:rsidRDefault="00D77F8D" w:rsidP="00D458DE">
      <w:r>
        <w:t>Ejemplo:</w:t>
      </w:r>
    </w:p>
    <w:p w14:paraId="1D8DE60D" w14:textId="77777777" w:rsidR="00536D71" w:rsidRDefault="00D77F8D" w:rsidP="00D77F8D">
      <w:pPr>
        <w:pStyle w:val="HTMLconformatoprevio"/>
        <w:shd w:val="clear" w:color="auto" w:fill="F9F3FD"/>
        <w:rPr>
          <w:b/>
          <w:bCs/>
          <w:color w:val="302A24"/>
        </w:rPr>
      </w:pPr>
      <w:r>
        <w:rPr>
          <w:color w:val="A0A0A0"/>
        </w:rPr>
        <w:br/>
      </w:r>
      <w:r w:rsidRPr="00D77F8D">
        <w:rPr>
          <w:b/>
          <w:bCs/>
          <w:color w:val="302A24"/>
        </w:rPr>
        <w:t>vlans = [</w:t>
      </w:r>
      <w:r w:rsidRPr="00D77F8D">
        <w:rPr>
          <w:b/>
          <w:bCs/>
          <w:color w:val="4868FF"/>
        </w:rPr>
        <w:t>30</w:t>
      </w:r>
      <w:r w:rsidRPr="00D77F8D">
        <w:rPr>
          <w:b/>
          <w:bCs/>
          <w:color w:val="302A24"/>
        </w:rPr>
        <w:t xml:space="preserve">, </w:t>
      </w:r>
      <w:r w:rsidRPr="00D77F8D">
        <w:rPr>
          <w:b/>
          <w:bCs/>
          <w:color w:val="4868FF"/>
        </w:rPr>
        <w:t>10</w:t>
      </w:r>
      <w:r w:rsidRPr="00D77F8D">
        <w:rPr>
          <w:b/>
          <w:bCs/>
          <w:color w:val="302A24"/>
        </w:rPr>
        <w:t xml:space="preserve">, </w:t>
      </w:r>
      <w:r w:rsidRPr="00D77F8D">
        <w:rPr>
          <w:b/>
          <w:bCs/>
          <w:color w:val="4868FF"/>
        </w:rPr>
        <w:t>20</w:t>
      </w:r>
      <w:r w:rsidRPr="00D77F8D">
        <w:rPr>
          <w:b/>
          <w:bCs/>
          <w:color w:val="302A24"/>
        </w:rPr>
        <w:t>]</w:t>
      </w:r>
    </w:p>
    <w:p w14:paraId="35DD0054" w14:textId="60D41152" w:rsidR="00D77F8D" w:rsidRDefault="00D77F8D" w:rsidP="00D77F8D">
      <w:pPr>
        <w:pStyle w:val="HTMLconformatoprevio"/>
        <w:shd w:val="clear" w:color="auto" w:fill="F9F3FD"/>
        <w:rPr>
          <w:color w:val="302A24"/>
        </w:rPr>
      </w:pPr>
      <w:r w:rsidRPr="00D77F8D">
        <w:rPr>
          <w:b/>
          <w:bCs/>
          <w:color w:val="302A24"/>
        </w:rPr>
        <w:t>vlans.</w:t>
      </w:r>
      <w:r w:rsidRPr="00D77F8D">
        <w:rPr>
          <w:b/>
          <w:bCs/>
          <w:color w:val="9C7028"/>
        </w:rPr>
        <w:t>sort</w:t>
      </w:r>
      <w:r w:rsidRPr="00D77F8D">
        <w:rPr>
          <w:b/>
          <w:bCs/>
          <w:color w:val="302A24"/>
        </w:rPr>
        <w:t>()</w:t>
      </w:r>
      <w:r w:rsidRPr="00D77F8D">
        <w:rPr>
          <w:b/>
          <w:bCs/>
          <w:color w:val="302A24"/>
        </w:rPr>
        <w:br/>
      </w:r>
      <w:r w:rsidRPr="00D77F8D">
        <w:rPr>
          <w:b/>
          <w:bCs/>
          <w:color w:val="9C7028"/>
        </w:rPr>
        <w:t>print</w:t>
      </w:r>
      <w:r w:rsidRPr="00D77F8D">
        <w:rPr>
          <w:b/>
          <w:bCs/>
          <w:color w:val="302A24"/>
        </w:rPr>
        <w:t>(vlans)</w:t>
      </w:r>
      <w:r>
        <w:rPr>
          <w:color w:val="302A24"/>
        </w:rPr>
        <w:br/>
      </w:r>
    </w:p>
    <w:p w14:paraId="02DBE1F6" w14:textId="7A523146" w:rsidR="00D77F8D" w:rsidRDefault="00D77F8D" w:rsidP="00D458DE">
      <w:r>
        <w:t>Resultado:</w:t>
      </w:r>
    </w:p>
    <w:p w14:paraId="26BCAAD1" w14:textId="569E0539" w:rsidR="00D77F8D" w:rsidRPr="00FB40EB" w:rsidRDefault="00D77F8D" w:rsidP="00D77F8D">
      <w:pPr>
        <w:pStyle w:val="HTMLconformatoprevio"/>
        <w:shd w:val="clear" w:color="auto" w:fill="F9F3FD"/>
        <w:rPr>
          <w:b/>
          <w:bCs/>
          <w:color w:val="302A24"/>
        </w:rPr>
      </w:pPr>
      <w:r w:rsidRPr="00FB40EB">
        <w:rPr>
          <w:b/>
          <w:bCs/>
          <w:color w:val="302A24"/>
        </w:rPr>
        <w:br/>
        <w:t>[10, 20, 30]</w:t>
      </w:r>
      <w:r w:rsidRPr="00FB40EB">
        <w:rPr>
          <w:b/>
          <w:bCs/>
          <w:color w:val="302A24"/>
        </w:rPr>
        <w:br/>
      </w:r>
    </w:p>
    <w:p w14:paraId="32D27C9D" w14:textId="77777777" w:rsidR="00D77F8D" w:rsidRDefault="00D77F8D" w:rsidP="00D77F8D">
      <w:pPr>
        <w:rPr>
          <w:rFonts w:ascii="Times New Roman" w:hAnsi="Times New Roman"/>
        </w:rPr>
      </w:pPr>
      <w:r>
        <w:rPr>
          <w:rStyle w:val="bzpyqfadein"/>
        </w:rPr>
        <w:t>Por defecto, el orden es ascendente.</w:t>
      </w:r>
    </w:p>
    <w:p w14:paraId="5003519A" w14:textId="77777777" w:rsidR="00D77F8D" w:rsidRDefault="00D77F8D" w:rsidP="00D77F8D">
      <w:r>
        <w:rPr>
          <w:rStyle w:val="bzpyqfadein"/>
        </w:rPr>
        <w:t xml:space="preserve">También podemos ordenar en orden descendente usando el parámetro </w:t>
      </w:r>
      <w:r w:rsidRPr="00D77F8D">
        <w:rPr>
          <w:rStyle w:val="CdigoInlineCar"/>
        </w:rPr>
        <w:t>reverse</w:t>
      </w:r>
      <w:r>
        <w:rPr>
          <w:rStyle w:val="bzpyqfadein"/>
        </w:rPr>
        <w:t>:</w:t>
      </w:r>
    </w:p>
    <w:p w14:paraId="7F592EAD" w14:textId="77777777" w:rsidR="00536D71" w:rsidRDefault="00536D71" w:rsidP="00D77F8D">
      <w:pPr>
        <w:pStyle w:val="HTMLconformatoprevio"/>
        <w:shd w:val="clear" w:color="auto" w:fill="F9F3FD"/>
        <w:rPr>
          <w:color w:val="A0A0A0"/>
        </w:rPr>
      </w:pPr>
    </w:p>
    <w:p w14:paraId="79AF9D4F" w14:textId="77777777" w:rsidR="00536D71" w:rsidRDefault="00536D71" w:rsidP="00D77F8D">
      <w:pPr>
        <w:pStyle w:val="HTMLconformatoprevio"/>
        <w:shd w:val="clear" w:color="auto" w:fill="F9F3FD"/>
        <w:rPr>
          <w:b/>
          <w:bCs/>
          <w:color w:val="302A24"/>
        </w:rPr>
      </w:pPr>
      <w:r w:rsidRPr="00D77F8D">
        <w:rPr>
          <w:b/>
          <w:bCs/>
          <w:color w:val="302A24"/>
        </w:rPr>
        <w:t>vlans = [</w:t>
      </w:r>
      <w:r w:rsidRPr="00D77F8D">
        <w:rPr>
          <w:b/>
          <w:bCs/>
          <w:color w:val="4868FF"/>
        </w:rPr>
        <w:t>30</w:t>
      </w:r>
      <w:r w:rsidRPr="00D77F8D">
        <w:rPr>
          <w:b/>
          <w:bCs/>
          <w:color w:val="302A24"/>
        </w:rPr>
        <w:t xml:space="preserve">, </w:t>
      </w:r>
      <w:r w:rsidRPr="00D77F8D">
        <w:rPr>
          <w:b/>
          <w:bCs/>
          <w:color w:val="4868FF"/>
        </w:rPr>
        <w:t>10</w:t>
      </w:r>
      <w:r w:rsidRPr="00D77F8D">
        <w:rPr>
          <w:b/>
          <w:bCs/>
          <w:color w:val="302A24"/>
        </w:rPr>
        <w:t xml:space="preserve">, </w:t>
      </w:r>
      <w:r w:rsidRPr="00D77F8D">
        <w:rPr>
          <w:b/>
          <w:bCs/>
          <w:color w:val="4868FF"/>
        </w:rPr>
        <w:t>20</w:t>
      </w:r>
      <w:r w:rsidRPr="00D77F8D">
        <w:rPr>
          <w:b/>
          <w:bCs/>
          <w:color w:val="302A24"/>
        </w:rPr>
        <w:t>]</w:t>
      </w:r>
    </w:p>
    <w:p w14:paraId="579233A9" w14:textId="1BC7B539" w:rsidR="00536D71" w:rsidRDefault="00D77F8D" w:rsidP="00D77F8D">
      <w:pPr>
        <w:pStyle w:val="HTMLconformatoprevio"/>
        <w:shd w:val="clear" w:color="auto" w:fill="F9F3FD"/>
        <w:rPr>
          <w:b/>
          <w:bCs/>
          <w:color w:val="302A24"/>
        </w:rPr>
      </w:pPr>
      <w:r w:rsidRPr="00D77F8D">
        <w:rPr>
          <w:b/>
          <w:bCs/>
          <w:color w:val="302A24"/>
        </w:rPr>
        <w:t>vlans.</w:t>
      </w:r>
      <w:r w:rsidRPr="00D77F8D">
        <w:rPr>
          <w:b/>
          <w:bCs/>
          <w:color w:val="9C7028"/>
        </w:rPr>
        <w:t>sort</w:t>
      </w:r>
      <w:r w:rsidRPr="00D77F8D">
        <w:rPr>
          <w:b/>
          <w:bCs/>
          <w:color w:val="302A24"/>
        </w:rPr>
        <w:t>(</w:t>
      </w:r>
      <w:r w:rsidRPr="00D77F8D">
        <w:rPr>
          <w:b/>
          <w:bCs/>
          <w:color w:val="B45050"/>
        </w:rPr>
        <w:t>reverse</w:t>
      </w:r>
      <w:r w:rsidRPr="00D77F8D">
        <w:rPr>
          <w:b/>
          <w:bCs/>
          <w:color w:val="302A24"/>
        </w:rPr>
        <w:t>=</w:t>
      </w:r>
      <w:r w:rsidRPr="00D77F8D">
        <w:rPr>
          <w:b/>
          <w:bCs/>
          <w:color w:val="704080"/>
        </w:rPr>
        <w:t>True</w:t>
      </w:r>
      <w:r w:rsidRPr="00D77F8D">
        <w:rPr>
          <w:b/>
          <w:bCs/>
          <w:color w:val="302A24"/>
        </w:rPr>
        <w:t>)</w:t>
      </w:r>
    </w:p>
    <w:p w14:paraId="00808DBB" w14:textId="4D2B7814" w:rsidR="00D77F8D" w:rsidRDefault="00536D71" w:rsidP="00D77F8D">
      <w:pPr>
        <w:pStyle w:val="HTMLconformatoprevio"/>
        <w:shd w:val="clear" w:color="auto" w:fill="F9F3FD"/>
        <w:rPr>
          <w:color w:val="302A24"/>
        </w:rPr>
      </w:pPr>
      <w:r w:rsidRPr="00D77F8D">
        <w:rPr>
          <w:b/>
          <w:bCs/>
          <w:color w:val="9C7028"/>
        </w:rPr>
        <w:t>print</w:t>
      </w:r>
      <w:r w:rsidRPr="00D77F8D">
        <w:rPr>
          <w:b/>
          <w:bCs/>
          <w:color w:val="302A24"/>
        </w:rPr>
        <w:t>(vlans)</w:t>
      </w:r>
      <w:r w:rsidR="00D77F8D" w:rsidRPr="00D77F8D">
        <w:rPr>
          <w:b/>
          <w:bCs/>
          <w:color w:val="302A24"/>
        </w:rPr>
        <w:br/>
      </w:r>
    </w:p>
    <w:p w14:paraId="595212EE" w14:textId="77777777" w:rsidR="00D77F8D" w:rsidRDefault="00D77F8D" w:rsidP="00D77F8D">
      <w:r>
        <w:t>Resultado:</w:t>
      </w:r>
    </w:p>
    <w:p w14:paraId="3CAD1C89" w14:textId="73DAD799" w:rsidR="00D77F8D" w:rsidRPr="00D77F8D" w:rsidRDefault="00D77F8D" w:rsidP="00D77F8D">
      <w:pPr>
        <w:pStyle w:val="HTMLconformatoprevio"/>
        <w:shd w:val="clear" w:color="auto" w:fill="F9F3FD"/>
        <w:rPr>
          <w:b/>
          <w:bCs/>
          <w:color w:val="302A24"/>
        </w:rPr>
      </w:pPr>
      <w:r w:rsidRPr="00D77F8D">
        <w:rPr>
          <w:b/>
          <w:bCs/>
          <w:color w:val="302A24"/>
        </w:rPr>
        <w:br/>
        <w:t>[30, 20, 10]</w:t>
      </w:r>
      <w:r w:rsidRPr="00D77F8D">
        <w:rPr>
          <w:b/>
          <w:bCs/>
          <w:color w:val="302A24"/>
        </w:rPr>
        <w:br/>
      </w:r>
    </w:p>
    <w:p w14:paraId="31873A3C" w14:textId="166C85DB" w:rsidR="00FB40EB" w:rsidRDefault="00FB40EB" w:rsidP="00FB40EB">
      <w:pPr>
        <w:rPr>
          <w:rFonts w:ascii="Times New Roman" w:hAnsi="Times New Roman"/>
        </w:rPr>
      </w:pPr>
      <w:r w:rsidRPr="00F671D7">
        <w:rPr>
          <w:rFonts w:ascii="Segoe UI Emoji" w:hAnsi="Segoe UI Emoji" w:cs="Segoe UI Emoji"/>
          <w:b/>
          <w:bCs/>
        </w:rPr>
        <w:t>⚠</w:t>
      </w:r>
      <w:r w:rsidRPr="00F671D7">
        <w:rPr>
          <w:b/>
          <w:bCs/>
        </w:rPr>
        <w:t>️ Nota importante</w:t>
      </w:r>
      <w:r w:rsidR="008510A8" w:rsidRPr="00F671D7">
        <w:rPr>
          <w:b/>
          <w:bCs/>
        </w:rPr>
        <w:t>:</w:t>
      </w:r>
      <w:r>
        <w:rPr>
          <w:rStyle w:val="bzpyqfadein"/>
          <w:b/>
          <w:bCs/>
        </w:rPr>
        <w:t xml:space="preserve"> </w:t>
      </w:r>
      <w:r>
        <w:rPr>
          <w:rStyle w:val="bzpyqfadein"/>
        </w:rPr>
        <w:t xml:space="preserve">Las listas también pueden ordenarse utilizando la función </w:t>
      </w:r>
      <w:r w:rsidRPr="00FB40EB">
        <w:rPr>
          <w:rStyle w:val="CdigoInlineCar"/>
        </w:rPr>
        <w:t>sorted()</w:t>
      </w:r>
      <w:r>
        <w:rPr>
          <w:rStyle w:val="bzpyqfadein"/>
        </w:rPr>
        <w:t xml:space="preserve"> que vimos anteriormente.</w:t>
      </w:r>
    </w:p>
    <w:p w14:paraId="2BD1DA21" w14:textId="77777777" w:rsidR="00FB40EB" w:rsidRDefault="00FB40EB" w:rsidP="00FB40EB">
      <w:r>
        <w:rPr>
          <w:rStyle w:val="bzpyqfadein"/>
        </w:rPr>
        <w:t>La diferencia principal es:</w:t>
      </w:r>
    </w:p>
    <w:p w14:paraId="759C17C1" w14:textId="7D7FD0EE" w:rsidR="00FB40EB" w:rsidRDefault="00FB40EB" w:rsidP="00FB40EB">
      <w:pPr>
        <w:pStyle w:val="HTMLconformatoprevio"/>
        <w:shd w:val="clear" w:color="auto" w:fill="F9F3FD"/>
        <w:rPr>
          <w:color w:val="302A24"/>
        </w:rPr>
      </w:pPr>
      <w:r>
        <w:rPr>
          <w:color w:val="A0A0A0"/>
        </w:rPr>
        <w:br/>
      </w:r>
      <w:r w:rsidRPr="00FB40EB">
        <w:rPr>
          <w:b/>
          <w:bCs/>
          <w:color w:val="9C7028"/>
        </w:rPr>
        <w:t>sorted</w:t>
      </w:r>
      <w:r w:rsidRPr="00FB40EB">
        <w:rPr>
          <w:b/>
          <w:bCs/>
          <w:color w:val="302A24"/>
        </w:rPr>
        <w:t xml:space="preserve">(lista)   </w:t>
      </w:r>
      <w:r w:rsidRPr="00FB40EB">
        <w:rPr>
          <w:b/>
          <w:bCs/>
          <w:color w:val="A0A0A0"/>
        </w:rPr>
        <w:t xml:space="preserve"># </w:t>
      </w:r>
      <w:r w:rsidR="007965E1">
        <w:rPr>
          <w:b/>
          <w:bCs/>
          <w:color w:val="A0A0A0"/>
        </w:rPr>
        <w:t>C</w:t>
      </w:r>
      <w:r w:rsidRPr="00FB40EB">
        <w:rPr>
          <w:b/>
          <w:bCs/>
          <w:color w:val="A0A0A0"/>
        </w:rPr>
        <w:t xml:space="preserve">rea </w:t>
      </w:r>
      <w:r w:rsidR="007965E1">
        <w:rPr>
          <w:b/>
          <w:bCs/>
          <w:color w:val="A0A0A0"/>
        </w:rPr>
        <w:t xml:space="preserve">y retorna </w:t>
      </w:r>
      <w:r w:rsidRPr="00FB40EB">
        <w:rPr>
          <w:b/>
          <w:bCs/>
          <w:color w:val="A0A0A0"/>
        </w:rPr>
        <w:t>una nueva lista ordenada</w:t>
      </w:r>
      <w:r w:rsidR="007965E1">
        <w:rPr>
          <w:b/>
          <w:bCs/>
          <w:color w:val="A0A0A0"/>
        </w:rPr>
        <w:t>.</w:t>
      </w:r>
      <w:r w:rsidRPr="00FB40EB">
        <w:rPr>
          <w:b/>
          <w:bCs/>
          <w:color w:val="A0A0A0"/>
        </w:rPr>
        <w:br/>
      </w:r>
      <w:r w:rsidRPr="00FB40EB">
        <w:rPr>
          <w:b/>
          <w:bCs/>
          <w:color w:val="302A24"/>
        </w:rPr>
        <w:t>lista.</w:t>
      </w:r>
      <w:r w:rsidRPr="00FB40EB">
        <w:rPr>
          <w:b/>
          <w:bCs/>
          <w:color w:val="9C7028"/>
        </w:rPr>
        <w:t>sort</w:t>
      </w:r>
      <w:r w:rsidRPr="00FB40EB">
        <w:rPr>
          <w:b/>
          <w:bCs/>
          <w:color w:val="302A24"/>
        </w:rPr>
        <w:t xml:space="preserve">()    </w:t>
      </w:r>
      <w:r w:rsidRPr="00FB40EB">
        <w:rPr>
          <w:b/>
          <w:bCs/>
          <w:color w:val="A0A0A0"/>
        </w:rPr>
        <w:t xml:space="preserve"># </w:t>
      </w:r>
      <w:r w:rsidR="00DD6F10">
        <w:rPr>
          <w:b/>
          <w:bCs/>
          <w:color w:val="A0A0A0"/>
        </w:rPr>
        <w:t>M</w:t>
      </w:r>
      <w:r w:rsidRPr="00FB40EB">
        <w:rPr>
          <w:b/>
          <w:bCs/>
          <w:color w:val="A0A0A0"/>
        </w:rPr>
        <w:t>odifica la lista original</w:t>
      </w:r>
      <w:r w:rsidR="007965E1">
        <w:rPr>
          <w:b/>
          <w:bCs/>
          <w:color w:val="A0A0A0"/>
        </w:rPr>
        <w:t>. Retorna None.</w:t>
      </w:r>
      <w:r w:rsidRPr="00FB40EB">
        <w:rPr>
          <w:b/>
          <w:bCs/>
          <w:color w:val="A0A0A0"/>
        </w:rPr>
        <w:br/>
      </w:r>
    </w:p>
    <w:p w14:paraId="08A9AF8A" w14:textId="5A80807E" w:rsidR="00FB40EB" w:rsidRDefault="00FB40EB" w:rsidP="00FB40EB">
      <w:pPr>
        <w:rPr>
          <w:rStyle w:val="bzpyqfadein"/>
        </w:rPr>
      </w:pPr>
      <w:r>
        <w:rPr>
          <w:rStyle w:val="bzpyqfadein"/>
        </w:rPr>
        <w:t>Ambas formas son válidas y se utilizan con frecuencia en scripts de automatización</w:t>
      </w:r>
      <w:r w:rsidR="00F671D7">
        <w:rPr>
          <w:rStyle w:val="bzpyqfadein"/>
        </w:rPr>
        <w:t>:</w:t>
      </w:r>
    </w:p>
    <w:p w14:paraId="4A2F83F6" w14:textId="31DF665C" w:rsidR="007965E1" w:rsidRDefault="007965E1" w:rsidP="007965E1">
      <w:pPr>
        <w:pStyle w:val="HTMLconformatoprevio"/>
        <w:shd w:val="clear" w:color="auto" w:fill="F9F3FD"/>
        <w:rPr>
          <w:color w:val="302A24"/>
        </w:rPr>
      </w:pPr>
      <w:r>
        <w:rPr>
          <w:color w:val="A0A0A0"/>
        </w:rPr>
        <w:br/>
      </w:r>
      <w:r w:rsidRPr="007965E1">
        <w:rPr>
          <w:b/>
          <w:bCs/>
          <w:color w:val="302A24"/>
        </w:rPr>
        <w:t>vlans = [</w:t>
      </w:r>
      <w:r w:rsidRPr="007965E1">
        <w:rPr>
          <w:b/>
          <w:bCs/>
          <w:color w:val="4868FF"/>
        </w:rPr>
        <w:t>10</w:t>
      </w:r>
      <w:r w:rsidRPr="007965E1">
        <w:rPr>
          <w:b/>
          <w:bCs/>
          <w:color w:val="302A24"/>
        </w:rPr>
        <w:t xml:space="preserve">, </w:t>
      </w:r>
      <w:r w:rsidRPr="007965E1">
        <w:rPr>
          <w:b/>
          <w:bCs/>
          <w:color w:val="4868FF"/>
        </w:rPr>
        <w:t>20</w:t>
      </w:r>
      <w:r w:rsidRPr="007965E1">
        <w:rPr>
          <w:b/>
          <w:bCs/>
          <w:color w:val="302A24"/>
        </w:rPr>
        <w:t xml:space="preserve">, </w:t>
      </w:r>
      <w:r w:rsidRPr="007965E1">
        <w:rPr>
          <w:b/>
          <w:bCs/>
          <w:color w:val="4868FF"/>
        </w:rPr>
        <w:t>30</w:t>
      </w:r>
      <w:r w:rsidRPr="007965E1">
        <w:rPr>
          <w:b/>
          <w:bCs/>
          <w:color w:val="302A24"/>
        </w:rPr>
        <w:t>]</w:t>
      </w:r>
      <w:r w:rsidRPr="007965E1">
        <w:rPr>
          <w:b/>
          <w:bCs/>
          <w:color w:val="302A24"/>
        </w:rPr>
        <w:br/>
      </w:r>
      <w:r w:rsidRPr="007965E1">
        <w:rPr>
          <w:b/>
          <w:bCs/>
          <w:color w:val="9C7028"/>
        </w:rPr>
        <w:t>print</w:t>
      </w:r>
      <w:r w:rsidRPr="007965E1">
        <w:rPr>
          <w:b/>
          <w:bCs/>
          <w:color w:val="302A24"/>
        </w:rPr>
        <w:t>(</w:t>
      </w:r>
      <w:r w:rsidRPr="007965E1">
        <w:rPr>
          <w:b/>
          <w:bCs/>
          <w:color w:val="9C7028"/>
        </w:rPr>
        <w:t>sorted</w:t>
      </w:r>
      <w:r w:rsidRPr="007965E1">
        <w:rPr>
          <w:b/>
          <w:bCs/>
          <w:color w:val="302A24"/>
        </w:rPr>
        <w:t xml:space="preserve">(vlans))   </w:t>
      </w:r>
      <w:r w:rsidRPr="007965E1">
        <w:rPr>
          <w:b/>
          <w:bCs/>
          <w:color w:val="A0A0A0"/>
        </w:rPr>
        <w:t># No afecta la lista original vlans</w:t>
      </w:r>
      <w:r w:rsidRPr="007965E1">
        <w:rPr>
          <w:b/>
          <w:bCs/>
          <w:color w:val="A0A0A0"/>
        </w:rPr>
        <w:br/>
      </w:r>
      <w:r w:rsidRPr="007965E1">
        <w:rPr>
          <w:b/>
          <w:bCs/>
          <w:color w:val="9C7028"/>
        </w:rPr>
        <w:t>print</w:t>
      </w:r>
      <w:r w:rsidRPr="007965E1">
        <w:rPr>
          <w:b/>
          <w:bCs/>
          <w:color w:val="302A24"/>
        </w:rPr>
        <w:t>(vlans.</w:t>
      </w:r>
      <w:r w:rsidRPr="007965E1">
        <w:rPr>
          <w:b/>
          <w:bCs/>
          <w:color w:val="9C7028"/>
        </w:rPr>
        <w:t>sort</w:t>
      </w:r>
      <w:r w:rsidRPr="007965E1">
        <w:rPr>
          <w:b/>
          <w:bCs/>
          <w:color w:val="302A24"/>
        </w:rPr>
        <w:t xml:space="preserve">())    </w:t>
      </w:r>
      <w:r w:rsidRPr="007965E1">
        <w:rPr>
          <w:b/>
          <w:bCs/>
          <w:color w:val="A0A0A0"/>
        </w:rPr>
        <w:t># Ordena y modifica la lista vlans</w:t>
      </w:r>
      <w:r w:rsidRPr="007965E1">
        <w:rPr>
          <w:b/>
          <w:bCs/>
          <w:color w:val="A0A0A0"/>
        </w:rPr>
        <w:br/>
      </w:r>
      <w:r w:rsidRPr="007965E1">
        <w:rPr>
          <w:b/>
          <w:bCs/>
          <w:color w:val="9C7028"/>
        </w:rPr>
        <w:t>print</w:t>
      </w:r>
      <w:r w:rsidRPr="007965E1">
        <w:rPr>
          <w:b/>
          <w:bCs/>
          <w:color w:val="302A24"/>
        </w:rPr>
        <w:t xml:space="preserve">(vlans)           </w:t>
      </w:r>
      <w:r w:rsidRPr="007965E1">
        <w:rPr>
          <w:b/>
          <w:bCs/>
          <w:color w:val="A0A0A0"/>
        </w:rPr>
        <w:t># La lista queda ordenada</w:t>
      </w:r>
      <w:r w:rsidRPr="007965E1">
        <w:rPr>
          <w:b/>
          <w:bCs/>
          <w:color w:val="A0A0A0"/>
        </w:rPr>
        <w:br/>
      </w:r>
    </w:p>
    <w:p w14:paraId="5515DF82" w14:textId="68CD1B79" w:rsidR="00D77F8D" w:rsidRDefault="007965E1" w:rsidP="00D458DE">
      <w:r>
        <w:lastRenderedPageBreak/>
        <w:t>Resultado:</w:t>
      </w:r>
    </w:p>
    <w:p w14:paraId="1BAD8777" w14:textId="7E629D6D" w:rsidR="007965E1" w:rsidRDefault="007965E1" w:rsidP="007965E1">
      <w:pPr>
        <w:pStyle w:val="HTMLconformatoprevio"/>
        <w:shd w:val="clear" w:color="auto" w:fill="F9F3FD"/>
        <w:rPr>
          <w:color w:val="302A24"/>
        </w:rPr>
      </w:pPr>
      <w:r>
        <w:rPr>
          <w:color w:val="302A24"/>
        </w:rPr>
        <w:br/>
      </w:r>
      <w:r w:rsidRPr="007965E1">
        <w:rPr>
          <w:b/>
          <w:bCs/>
          <w:color w:val="302A24"/>
        </w:rPr>
        <w:t>[10, 20, 30]</w:t>
      </w:r>
      <w:r w:rsidRPr="007965E1">
        <w:rPr>
          <w:b/>
          <w:bCs/>
          <w:color w:val="302A24"/>
        </w:rPr>
        <w:br/>
        <w:t>None</w:t>
      </w:r>
      <w:r w:rsidRPr="007965E1">
        <w:rPr>
          <w:b/>
          <w:bCs/>
          <w:color w:val="302A24"/>
        </w:rPr>
        <w:br/>
        <w:t>[10, 20, 30]</w:t>
      </w:r>
      <w:r w:rsidRPr="007965E1">
        <w:rPr>
          <w:b/>
          <w:bCs/>
          <w:color w:val="302A24"/>
        </w:rPr>
        <w:br/>
      </w:r>
    </w:p>
    <w:p w14:paraId="2D49F216" w14:textId="069F10D7" w:rsidR="004F6B36" w:rsidRDefault="004F6B36" w:rsidP="004F6B36">
      <w:r>
        <w:rPr>
          <w:rStyle w:val="bzpyqfadein"/>
        </w:rPr>
        <w:t xml:space="preserve">Observa que </w:t>
      </w:r>
      <w:r w:rsidRPr="004F6B36">
        <w:rPr>
          <w:rStyle w:val="CdigoInlineCar"/>
        </w:rPr>
        <w:t>sort()</w:t>
      </w:r>
      <w:r>
        <w:rPr>
          <w:rStyle w:val="bzpyqfadein"/>
        </w:rPr>
        <w:t xml:space="preserve"> modifica la lista original y retorna </w:t>
      </w:r>
      <w:r w:rsidRPr="004F6B36">
        <w:rPr>
          <w:rStyle w:val="CdigoInlineCar"/>
        </w:rPr>
        <w:t>None</w:t>
      </w:r>
      <w:r>
        <w:rPr>
          <w:rStyle w:val="bzpyqfadein"/>
        </w:rPr>
        <w:t xml:space="preserve">, por lo que normalmente no se usa dentro de </w:t>
      </w:r>
      <w:r w:rsidRPr="004F6B36">
        <w:rPr>
          <w:rStyle w:val="CdigoInlineCar"/>
        </w:rPr>
        <w:t>print()</w:t>
      </w:r>
      <w:r>
        <w:rPr>
          <w:rStyle w:val="bzpyqfadein"/>
        </w:rPr>
        <w:t xml:space="preserve"> salvo con fines didácticos.</w:t>
      </w:r>
    </w:p>
    <w:p w14:paraId="547DA336" w14:textId="326379F1" w:rsidR="00DE7FBA" w:rsidRPr="00E03636" w:rsidRDefault="00BA6327" w:rsidP="00BA6327">
      <w:pPr>
        <w:pStyle w:val="Ttulo3"/>
      </w:pPr>
      <w:bookmarkStart w:id="98" w:name="_Toc230428923"/>
      <w:r>
        <w:lastRenderedPageBreak/>
        <w:t>Métodos de</w:t>
      </w:r>
      <w:r w:rsidR="00DE7FBA" w:rsidRPr="00E03636">
        <w:t xml:space="preserve"> sets</w:t>
      </w:r>
      <w:bookmarkEnd w:id="98"/>
    </w:p>
    <w:p w14:paraId="19113B3A" w14:textId="77777777" w:rsidR="001542AB" w:rsidRDefault="001542AB" w:rsidP="001542AB">
      <w:pPr>
        <w:rPr>
          <w:rFonts w:ascii="Times New Roman" w:hAnsi="Times New Roman"/>
        </w:rPr>
      </w:pPr>
      <w:r>
        <w:rPr>
          <w:rStyle w:val="bzpyqfadein"/>
        </w:rPr>
        <w:t>Los sets también incluyen métodos que permiten agregar, eliminar o combinar elementos dentro del conjunto.</w:t>
      </w:r>
    </w:p>
    <w:p w14:paraId="4519EAA0" w14:textId="77777777" w:rsidR="001542AB" w:rsidRDefault="001542AB" w:rsidP="001542AB">
      <w:r>
        <w:rPr>
          <w:rStyle w:val="bzpyqfadein"/>
        </w:rPr>
        <w:t xml:space="preserve">Recordemos que un </w:t>
      </w:r>
      <w:r>
        <w:rPr>
          <w:rStyle w:val="bzpyqfadein"/>
          <w:b/>
          <w:bCs/>
        </w:rPr>
        <w:t>set es una colección desordenada de elementos únicos</w:t>
      </w:r>
      <w:r>
        <w:rPr>
          <w:rStyle w:val="bzpyqfadein"/>
        </w:rPr>
        <w:t>, por lo que no permite duplicados.</w:t>
      </w:r>
    </w:p>
    <w:p w14:paraId="41283BC9" w14:textId="0CB2F8AB" w:rsidR="001542AB" w:rsidRDefault="001542AB" w:rsidP="001542AB">
      <w:r>
        <w:rPr>
          <w:rStyle w:val="bzpyqfadein"/>
        </w:rPr>
        <w:t>A continuación, veremos algunos de los métodos más utilizados.</w:t>
      </w:r>
    </w:p>
    <w:p w14:paraId="5EF95367" w14:textId="59A9242B" w:rsidR="001542AB" w:rsidRDefault="001542AB" w:rsidP="001542AB">
      <w:pPr>
        <w:pStyle w:val="Ttulo4"/>
      </w:pPr>
      <w:r>
        <w:t xml:space="preserve">El método </w:t>
      </w:r>
      <w:r w:rsidRPr="001542AB">
        <w:rPr>
          <w:rStyle w:val="CdigoInlineCar"/>
          <w:b/>
          <w:bCs w:val="0"/>
          <w:sz w:val="24"/>
          <w:szCs w:val="24"/>
        </w:rPr>
        <w:t>add()</w:t>
      </w:r>
    </w:p>
    <w:p w14:paraId="76129EBF" w14:textId="77777777" w:rsidR="001215C7" w:rsidRDefault="001215C7" w:rsidP="001215C7">
      <w:pPr>
        <w:rPr>
          <w:rFonts w:ascii="Times New Roman" w:hAnsi="Times New Roman"/>
        </w:rPr>
      </w:pPr>
      <w:r>
        <w:rPr>
          <w:rStyle w:val="bzpyqfadein"/>
        </w:rPr>
        <w:t xml:space="preserve">El método </w:t>
      </w:r>
      <w:r w:rsidRPr="001215C7">
        <w:rPr>
          <w:rStyle w:val="CdigoInlineCar"/>
        </w:rPr>
        <w:t>add()</w:t>
      </w:r>
      <w:r>
        <w:rPr>
          <w:rStyle w:val="bzpyqfadein"/>
        </w:rPr>
        <w:t xml:space="preserve"> permite </w:t>
      </w:r>
      <w:r>
        <w:rPr>
          <w:rStyle w:val="bzpyqfadein"/>
          <w:b/>
          <w:bCs/>
        </w:rPr>
        <w:t>agregar un elemento al set</w:t>
      </w:r>
      <w:r>
        <w:rPr>
          <w:rStyle w:val="bzpyqfadein"/>
        </w:rPr>
        <w:t>.</w:t>
      </w:r>
    </w:p>
    <w:p w14:paraId="4360FF85" w14:textId="56980A53" w:rsidR="001215C7" w:rsidRDefault="001215C7" w:rsidP="001215C7">
      <w:pPr>
        <w:rPr>
          <w:rStyle w:val="bzpyqfadein"/>
        </w:rPr>
      </w:pPr>
      <w:r>
        <w:rPr>
          <w:rStyle w:val="bzpyqfadein"/>
        </w:rPr>
        <w:t>La forma general es:</w:t>
      </w:r>
    </w:p>
    <w:p w14:paraId="7CFB936F" w14:textId="07C3DB84" w:rsidR="001215C7" w:rsidRPr="001215C7" w:rsidRDefault="001215C7" w:rsidP="001215C7">
      <w:pPr>
        <w:pStyle w:val="HTMLconformatoprevio"/>
        <w:shd w:val="clear" w:color="auto" w:fill="F9F3FD"/>
        <w:rPr>
          <w:b/>
          <w:bCs/>
          <w:color w:val="302A24"/>
        </w:rPr>
      </w:pPr>
      <w:r w:rsidRPr="001215C7">
        <w:rPr>
          <w:b/>
          <w:bCs/>
          <w:color w:val="A0A0A0"/>
        </w:rPr>
        <w:br/>
      </w:r>
      <w:r w:rsidR="00EA5B99">
        <w:rPr>
          <w:b/>
          <w:bCs/>
          <w:color w:val="9C7028"/>
        </w:rPr>
        <w:t>variabl</w:t>
      </w:r>
      <w:r w:rsidR="00B0439D">
        <w:rPr>
          <w:b/>
          <w:bCs/>
          <w:color w:val="9C7028"/>
        </w:rPr>
        <w:t>e</w:t>
      </w:r>
      <w:r w:rsidR="00EA5B99">
        <w:rPr>
          <w:b/>
          <w:bCs/>
          <w:color w:val="9C7028"/>
        </w:rPr>
        <w:t>_tipo_set</w:t>
      </w:r>
      <w:r w:rsidRPr="001215C7">
        <w:rPr>
          <w:b/>
          <w:bCs/>
          <w:color w:val="302A24"/>
        </w:rPr>
        <w:t>.</w:t>
      </w:r>
      <w:r w:rsidRPr="001215C7">
        <w:rPr>
          <w:b/>
          <w:bCs/>
          <w:color w:val="9C7028"/>
        </w:rPr>
        <w:t>add</w:t>
      </w:r>
      <w:r w:rsidRPr="001215C7">
        <w:rPr>
          <w:b/>
          <w:bCs/>
          <w:color w:val="302A24"/>
        </w:rPr>
        <w:t>(elemento)</w:t>
      </w:r>
      <w:r w:rsidRPr="001215C7">
        <w:rPr>
          <w:b/>
          <w:bCs/>
          <w:color w:val="302A24"/>
        </w:rPr>
        <w:br/>
      </w:r>
    </w:p>
    <w:p w14:paraId="21D10279" w14:textId="3EC8E5B9" w:rsidR="001215C7" w:rsidRDefault="001215C7" w:rsidP="001215C7">
      <w:r>
        <w:t>Ejemplo:</w:t>
      </w:r>
    </w:p>
    <w:p w14:paraId="210EE028" w14:textId="19F435B6" w:rsidR="001215C7" w:rsidRPr="001215C7" w:rsidRDefault="001215C7" w:rsidP="001215C7">
      <w:pPr>
        <w:pStyle w:val="HTMLconformatoprevio"/>
        <w:shd w:val="clear" w:color="auto" w:fill="F9F3FD"/>
        <w:rPr>
          <w:b/>
          <w:bCs/>
          <w:color w:val="302A24"/>
        </w:rPr>
      </w:pPr>
      <w:r>
        <w:rPr>
          <w:color w:val="A0A0A0"/>
        </w:rPr>
        <w:br/>
      </w:r>
      <w:r w:rsidRPr="001215C7">
        <w:rPr>
          <w:b/>
          <w:bCs/>
          <w:color w:val="302A24"/>
        </w:rPr>
        <w:t>vlans = {</w:t>
      </w:r>
      <w:r w:rsidRPr="001215C7">
        <w:rPr>
          <w:b/>
          <w:bCs/>
          <w:color w:val="4868FF"/>
        </w:rPr>
        <w:t>10</w:t>
      </w:r>
      <w:r w:rsidRPr="001215C7">
        <w:rPr>
          <w:b/>
          <w:bCs/>
          <w:color w:val="302A24"/>
        </w:rPr>
        <w:t xml:space="preserve">, </w:t>
      </w:r>
      <w:r w:rsidRPr="001215C7">
        <w:rPr>
          <w:b/>
          <w:bCs/>
          <w:color w:val="4868FF"/>
        </w:rPr>
        <w:t>20</w:t>
      </w:r>
      <w:r w:rsidRPr="001215C7">
        <w:rPr>
          <w:b/>
          <w:bCs/>
          <w:color w:val="302A24"/>
        </w:rPr>
        <w:t xml:space="preserve">, </w:t>
      </w:r>
      <w:r w:rsidRPr="001215C7">
        <w:rPr>
          <w:b/>
          <w:bCs/>
          <w:color w:val="4868FF"/>
        </w:rPr>
        <w:t>30</w:t>
      </w:r>
      <w:r w:rsidRPr="001215C7">
        <w:rPr>
          <w:b/>
          <w:bCs/>
          <w:color w:val="302A24"/>
        </w:rPr>
        <w:t>}</w:t>
      </w:r>
      <w:r w:rsidRPr="001215C7">
        <w:rPr>
          <w:b/>
          <w:bCs/>
          <w:color w:val="302A24"/>
        </w:rPr>
        <w:br/>
        <w:t>vlans.</w:t>
      </w:r>
      <w:r w:rsidRPr="001215C7">
        <w:rPr>
          <w:b/>
          <w:bCs/>
          <w:color w:val="9C7028"/>
        </w:rPr>
        <w:t>add</w:t>
      </w:r>
      <w:r w:rsidRPr="001215C7">
        <w:rPr>
          <w:b/>
          <w:bCs/>
          <w:color w:val="302A24"/>
        </w:rPr>
        <w:t>(</w:t>
      </w:r>
      <w:r w:rsidRPr="001215C7">
        <w:rPr>
          <w:b/>
          <w:bCs/>
          <w:color w:val="4868FF"/>
        </w:rPr>
        <w:t>40</w:t>
      </w:r>
      <w:r w:rsidRPr="001215C7">
        <w:rPr>
          <w:b/>
          <w:bCs/>
          <w:color w:val="302A24"/>
        </w:rPr>
        <w:t>)</w:t>
      </w:r>
      <w:r w:rsidRPr="001215C7">
        <w:rPr>
          <w:b/>
          <w:bCs/>
          <w:color w:val="302A24"/>
        </w:rPr>
        <w:br/>
      </w:r>
      <w:r w:rsidRPr="001215C7">
        <w:rPr>
          <w:b/>
          <w:bCs/>
          <w:color w:val="9C7028"/>
        </w:rPr>
        <w:t>print</w:t>
      </w:r>
      <w:r w:rsidRPr="001215C7">
        <w:rPr>
          <w:b/>
          <w:bCs/>
          <w:color w:val="302A24"/>
        </w:rPr>
        <w:t>(vlans)</w:t>
      </w:r>
      <w:r w:rsidRPr="001215C7">
        <w:rPr>
          <w:b/>
          <w:bCs/>
          <w:color w:val="302A24"/>
        </w:rPr>
        <w:br/>
      </w:r>
    </w:p>
    <w:p w14:paraId="190F06B5" w14:textId="4A33C813" w:rsidR="001215C7" w:rsidRDefault="001215C7" w:rsidP="001215C7">
      <w:r>
        <w:t>Resultado:</w:t>
      </w:r>
    </w:p>
    <w:p w14:paraId="26C064B8" w14:textId="4E5CD251" w:rsidR="001215C7" w:rsidRDefault="001215C7" w:rsidP="001215C7">
      <w:pPr>
        <w:pStyle w:val="HTMLconformatoprevio"/>
        <w:shd w:val="clear" w:color="auto" w:fill="F9F3FD"/>
        <w:rPr>
          <w:color w:val="302A24"/>
        </w:rPr>
      </w:pPr>
      <w:r>
        <w:rPr>
          <w:color w:val="302A24"/>
        </w:rPr>
        <w:br/>
      </w:r>
      <w:r w:rsidRPr="001215C7">
        <w:rPr>
          <w:b/>
          <w:bCs/>
          <w:color w:val="302A24"/>
        </w:rPr>
        <w:t>{40, 10, 20, 30}</w:t>
      </w:r>
      <w:r w:rsidRPr="001215C7">
        <w:rPr>
          <w:b/>
          <w:bCs/>
          <w:color w:val="302A24"/>
        </w:rPr>
        <w:br/>
      </w:r>
    </w:p>
    <w:p w14:paraId="2B6BD936" w14:textId="77777777" w:rsidR="001215C7" w:rsidRDefault="001215C7" w:rsidP="001215C7">
      <w:pPr>
        <w:rPr>
          <w:rFonts w:ascii="Times New Roman" w:hAnsi="Times New Roman"/>
        </w:rPr>
      </w:pPr>
      <w:r>
        <w:rPr>
          <w:rStyle w:val="bzpyqfadein"/>
        </w:rPr>
        <w:t xml:space="preserve">Si el elemento ya existe en el set, </w:t>
      </w:r>
      <w:r>
        <w:rPr>
          <w:rStyle w:val="bzpyqfadein"/>
          <w:b/>
          <w:bCs/>
        </w:rPr>
        <w:t>no se agrega nuevamente</w:t>
      </w:r>
      <w:r>
        <w:rPr>
          <w:rStyle w:val="bzpyqfadein"/>
        </w:rPr>
        <w:t>, ya que los sets no permiten duplicados.</w:t>
      </w:r>
    </w:p>
    <w:p w14:paraId="01A2A0B3" w14:textId="7B59D186" w:rsidR="001215C7" w:rsidRDefault="001215C7" w:rsidP="001215C7">
      <w:pPr>
        <w:pStyle w:val="HTMLconformatoprevio"/>
        <w:shd w:val="clear" w:color="auto" w:fill="F9F3FD"/>
        <w:rPr>
          <w:color w:val="302A24"/>
        </w:rPr>
      </w:pPr>
      <w:r>
        <w:rPr>
          <w:color w:val="A0A0A0"/>
        </w:rPr>
        <w:br/>
      </w:r>
      <w:r w:rsidRPr="001215C7">
        <w:rPr>
          <w:b/>
          <w:bCs/>
          <w:color w:val="302A24"/>
        </w:rPr>
        <w:t>vlans = {</w:t>
      </w:r>
      <w:r w:rsidRPr="001215C7">
        <w:rPr>
          <w:b/>
          <w:bCs/>
          <w:color w:val="4868FF"/>
        </w:rPr>
        <w:t>10</w:t>
      </w:r>
      <w:r w:rsidRPr="001215C7">
        <w:rPr>
          <w:b/>
          <w:bCs/>
          <w:color w:val="302A24"/>
        </w:rPr>
        <w:t xml:space="preserve">, </w:t>
      </w:r>
      <w:r w:rsidRPr="001215C7">
        <w:rPr>
          <w:b/>
          <w:bCs/>
          <w:color w:val="4868FF"/>
        </w:rPr>
        <w:t>20</w:t>
      </w:r>
      <w:r w:rsidRPr="001215C7">
        <w:rPr>
          <w:b/>
          <w:bCs/>
          <w:color w:val="302A24"/>
        </w:rPr>
        <w:t xml:space="preserve">, </w:t>
      </w:r>
      <w:r w:rsidRPr="001215C7">
        <w:rPr>
          <w:b/>
          <w:bCs/>
          <w:color w:val="4868FF"/>
        </w:rPr>
        <w:t>30</w:t>
      </w:r>
      <w:r w:rsidRPr="001215C7">
        <w:rPr>
          <w:b/>
          <w:bCs/>
          <w:color w:val="302A24"/>
        </w:rPr>
        <w:t>}</w:t>
      </w:r>
      <w:r w:rsidRPr="001215C7">
        <w:rPr>
          <w:b/>
          <w:bCs/>
          <w:color w:val="302A24"/>
        </w:rPr>
        <w:br/>
        <w:t>vlans.</w:t>
      </w:r>
      <w:r w:rsidRPr="001215C7">
        <w:rPr>
          <w:b/>
          <w:bCs/>
          <w:color w:val="9C7028"/>
        </w:rPr>
        <w:t>add</w:t>
      </w:r>
      <w:r w:rsidRPr="001215C7">
        <w:rPr>
          <w:b/>
          <w:bCs/>
          <w:color w:val="302A24"/>
        </w:rPr>
        <w:t>(</w:t>
      </w:r>
      <w:r w:rsidRPr="001215C7">
        <w:rPr>
          <w:b/>
          <w:bCs/>
          <w:color w:val="4868FF"/>
        </w:rPr>
        <w:t>20</w:t>
      </w:r>
      <w:r w:rsidRPr="001215C7">
        <w:rPr>
          <w:b/>
          <w:bCs/>
          <w:color w:val="302A24"/>
        </w:rPr>
        <w:t>)</w:t>
      </w:r>
      <w:r w:rsidRPr="001215C7">
        <w:rPr>
          <w:b/>
          <w:bCs/>
          <w:color w:val="302A24"/>
        </w:rPr>
        <w:br/>
      </w:r>
      <w:r w:rsidRPr="001215C7">
        <w:rPr>
          <w:b/>
          <w:bCs/>
          <w:color w:val="9C7028"/>
        </w:rPr>
        <w:t>print</w:t>
      </w:r>
      <w:r w:rsidRPr="001215C7">
        <w:rPr>
          <w:b/>
          <w:bCs/>
          <w:color w:val="302A24"/>
        </w:rPr>
        <w:t>(vlans)</w:t>
      </w:r>
      <w:r w:rsidRPr="001215C7">
        <w:rPr>
          <w:b/>
          <w:bCs/>
          <w:color w:val="302A24"/>
        </w:rPr>
        <w:br/>
      </w:r>
    </w:p>
    <w:p w14:paraId="018EB7FC" w14:textId="77777777" w:rsidR="001215C7" w:rsidRDefault="001215C7" w:rsidP="001215C7">
      <w:r>
        <w:t>Resultado:</w:t>
      </w:r>
    </w:p>
    <w:p w14:paraId="5B34E61C" w14:textId="6CD841FA" w:rsidR="001215C7" w:rsidRDefault="001215C7" w:rsidP="001215C7">
      <w:pPr>
        <w:pStyle w:val="HTMLconformatoprevio"/>
        <w:shd w:val="clear" w:color="auto" w:fill="F9F3FD"/>
        <w:rPr>
          <w:color w:val="302A24"/>
        </w:rPr>
      </w:pPr>
      <w:r>
        <w:rPr>
          <w:color w:val="302A24"/>
        </w:rPr>
        <w:br/>
      </w:r>
      <w:r w:rsidRPr="001215C7">
        <w:rPr>
          <w:b/>
          <w:bCs/>
          <w:color w:val="302A24"/>
        </w:rPr>
        <w:t>{10, 20, 30}</w:t>
      </w:r>
      <w:r w:rsidRPr="001215C7">
        <w:rPr>
          <w:b/>
          <w:bCs/>
          <w:color w:val="302A24"/>
        </w:rPr>
        <w:br/>
      </w:r>
    </w:p>
    <w:p w14:paraId="70CB6435" w14:textId="05B99822" w:rsidR="00617A46" w:rsidRDefault="00617A46" w:rsidP="00617A46">
      <w:pPr>
        <w:rPr>
          <w:b/>
          <w:bCs/>
        </w:rPr>
      </w:pPr>
      <w:r>
        <w:t xml:space="preserve">Si agregas un elemento que no es </w:t>
      </w:r>
      <w:r w:rsidR="008A4D8E" w:rsidRPr="008A4D8E">
        <w:rPr>
          <w:b/>
          <w:bCs/>
        </w:rPr>
        <w:t>hashable</w:t>
      </w:r>
      <w:r w:rsidR="00A557FE">
        <w:rPr>
          <w:b/>
          <w:bCs/>
        </w:rPr>
        <w:t xml:space="preserve">, </w:t>
      </w:r>
      <w:r w:rsidR="00A557FE" w:rsidRPr="00A557FE">
        <w:t>se genera una excepción</w:t>
      </w:r>
      <w:r w:rsidR="00DD7B48">
        <w:t xml:space="preserve"> de tipo </w:t>
      </w:r>
      <w:r w:rsidR="00DD7B48" w:rsidRPr="00DD7B48">
        <w:rPr>
          <w:rStyle w:val="CdigoInlineCar"/>
        </w:rPr>
        <w:t>TypeError</w:t>
      </w:r>
      <w:r w:rsidR="00A557FE" w:rsidRPr="00A557FE">
        <w:t>:</w:t>
      </w:r>
    </w:p>
    <w:p w14:paraId="4ECD13B2" w14:textId="2A6A7F49" w:rsidR="00A557FE" w:rsidRDefault="00A557FE" w:rsidP="00A557FE">
      <w:pPr>
        <w:pStyle w:val="HTMLconformatoprevio"/>
        <w:shd w:val="clear" w:color="auto" w:fill="F9F3FD"/>
        <w:rPr>
          <w:color w:val="302A24"/>
        </w:rPr>
      </w:pPr>
      <w:r>
        <w:rPr>
          <w:color w:val="A0A0A0"/>
        </w:rPr>
        <w:br/>
      </w:r>
      <w:r w:rsidRPr="00A557FE">
        <w:rPr>
          <w:b/>
          <w:bCs/>
          <w:color w:val="302A24"/>
        </w:rPr>
        <w:t>vlans = {</w:t>
      </w:r>
      <w:r w:rsidRPr="00A557FE">
        <w:rPr>
          <w:b/>
          <w:bCs/>
          <w:color w:val="4868FF"/>
        </w:rPr>
        <w:t>10</w:t>
      </w:r>
      <w:r w:rsidRPr="00A557FE">
        <w:rPr>
          <w:b/>
          <w:bCs/>
          <w:color w:val="302A24"/>
        </w:rPr>
        <w:t xml:space="preserve">, </w:t>
      </w:r>
      <w:r w:rsidRPr="00A557FE">
        <w:rPr>
          <w:b/>
          <w:bCs/>
          <w:color w:val="4868FF"/>
        </w:rPr>
        <w:t>20</w:t>
      </w:r>
      <w:r w:rsidRPr="00A557FE">
        <w:rPr>
          <w:b/>
          <w:bCs/>
          <w:color w:val="302A24"/>
        </w:rPr>
        <w:t xml:space="preserve">, </w:t>
      </w:r>
      <w:r w:rsidRPr="00A557FE">
        <w:rPr>
          <w:b/>
          <w:bCs/>
          <w:color w:val="4868FF"/>
        </w:rPr>
        <w:t>30</w:t>
      </w:r>
      <w:r w:rsidRPr="00A557FE">
        <w:rPr>
          <w:b/>
          <w:bCs/>
          <w:color w:val="302A24"/>
        </w:rPr>
        <w:t>}</w:t>
      </w:r>
      <w:r w:rsidRPr="00A557FE">
        <w:rPr>
          <w:b/>
          <w:bCs/>
          <w:color w:val="302A24"/>
        </w:rPr>
        <w:br/>
        <w:t>vlans.</w:t>
      </w:r>
      <w:r w:rsidRPr="00A557FE">
        <w:rPr>
          <w:b/>
          <w:bCs/>
          <w:color w:val="9C7028"/>
        </w:rPr>
        <w:t>add</w:t>
      </w:r>
      <w:r w:rsidRPr="00A557FE">
        <w:rPr>
          <w:b/>
          <w:bCs/>
          <w:color w:val="302A24"/>
        </w:rPr>
        <w:t>({</w:t>
      </w:r>
      <w:r w:rsidRPr="00A557FE">
        <w:rPr>
          <w:b/>
          <w:bCs/>
          <w:color w:val="486830"/>
        </w:rPr>
        <w:t>'new_vlan'</w:t>
      </w:r>
      <w:r w:rsidRPr="00A557FE">
        <w:rPr>
          <w:b/>
          <w:bCs/>
          <w:color w:val="302A24"/>
        </w:rPr>
        <w:t xml:space="preserve">: </w:t>
      </w:r>
      <w:r w:rsidRPr="00A557FE">
        <w:rPr>
          <w:b/>
          <w:bCs/>
          <w:color w:val="4868FF"/>
        </w:rPr>
        <w:t>40</w:t>
      </w:r>
      <w:r w:rsidRPr="00A557FE">
        <w:rPr>
          <w:b/>
          <w:bCs/>
          <w:color w:val="302A24"/>
        </w:rPr>
        <w:t>})</w:t>
      </w:r>
      <w:r w:rsidRPr="00A557FE">
        <w:rPr>
          <w:b/>
          <w:bCs/>
          <w:color w:val="302A24"/>
        </w:rPr>
        <w:br/>
      </w:r>
      <w:r w:rsidRPr="00A557FE">
        <w:rPr>
          <w:b/>
          <w:bCs/>
          <w:color w:val="9C7028"/>
        </w:rPr>
        <w:t>print</w:t>
      </w:r>
      <w:r w:rsidRPr="00A557FE">
        <w:rPr>
          <w:b/>
          <w:bCs/>
          <w:color w:val="302A24"/>
        </w:rPr>
        <w:t>(vlans)</w:t>
      </w:r>
      <w:r w:rsidRPr="00A557FE">
        <w:rPr>
          <w:b/>
          <w:bCs/>
          <w:color w:val="302A24"/>
        </w:rPr>
        <w:br/>
      </w:r>
    </w:p>
    <w:p w14:paraId="7CD942A5" w14:textId="77777777" w:rsidR="00711208" w:rsidRDefault="00711208" w:rsidP="00617A46"/>
    <w:p w14:paraId="2FFBF343" w14:textId="77777777" w:rsidR="00711208" w:rsidRDefault="00711208" w:rsidP="00617A46"/>
    <w:p w14:paraId="661EBF6E" w14:textId="77777777" w:rsidR="00711208" w:rsidRDefault="00711208" w:rsidP="00617A46"/>
    <w:p w14:paraId="32FA03D6" w14:textId="32B85EEF" w:rsidR="00A557FE" w:rsidRDefault="00A557FE" w:rsidP="00617A46">
      <w:r>
        <w:lastRenderedPageBreak/>
        <w:t>Resultado:</w:t>
      </w:r>
    </w:p>
    <w:p w14:paraId="3C3F8080" w14:textId="46447683" w:rsidR="00A557FE" w:rsidRDefault="00A557FE" w:rsidP="00A557FE">
      <w:pPr>
        <w:pStyle w:val="HTMLconformatoprevio"/>
        <w:shd w:val="clear" w:color="auto" w:fill="F9F3FD"/>
        <w:rPr>
          <w:b/>
          <w:bCs/>
          <w:color w:val="302A24"/>
        </w:rPr>
      </w:pPr>
      <w:r w:rsidRPr="00A557FE">
        <w:rPr>
          <w:b/>
          <w:bCs/>
          <w:color w:val="302A24"/>
        </w:rPr>
        <w:br/>
        <w:t>Traceback (most recent call last):</w:t>
      </w:r>
      <w:r w:rsidRPr="00A557FE">
        <w:rPr>
          <w:b/>
          <w:bCs/>
          <w:color w:val="302A24"/>
        </w:rPr>
        <w:br/>
        <w:t xml:space="preserve">  File "test.py", line 4, in &lt;module&gt;</w:t>
      </w:r>
      <w:r w:rsidRPr="00A557FE">
        <w:rPr>
          <w:b/>
          <w:bCs/>
          <w:color w:val="302A24"/>
        </w:rPr>
        <w:br/>
        <w:t xml:space="preserve">    vlans.add({'new_vlan': 40})</w:t>
      </w:r>
      <w:r w:rsidRPr="00A557FE">
        <w:rPr>
          <w:b/>
          <w:bCs/>
          <w:color w:val="302A24"/>
        </w:rPr>
        <w:br/>
      </w:r>
      <w:r w:rsidRPr="00A557FE">
        <w:rPr>
          <w:b/>
          <w:bCs/>
          <w:color w:val="302A24"/>
          <w:highlight w:val="yellow"/>
        </w:rPr>
        <w:t>TypeError: unhashable type: 'dict'</w:t>
      </w:r>
      <w:r w:rsidRPr="00A557FE">
        <w:rPr>
          <w:b/>
          <w:bCs/>
          <w:color w:val="302A24"/>
        </w:rPr>
        <w:br/>
      </w:r>
    </w:p>
    <w:p w14:paraId="3F8F66A8" w14:textId="406EAC0E" w:rsidR="001215C7" w:rsidRDefault="001215C7" w:rsidP="001215C7">
      <w:pPr>
        <w:pStyle w:val="Ttulo4"/>
      </w:pPr>
      <w:r>
        <w:t xml:space="preserve">El método </w:t>
      </w:r>
      <w:r w:rsidRPr="001215C7">
        <w:rPr>
          <w:rStyle w:val="CdigoInlineCar"/>
          <w:b/>
          <w:bCs w:val="0"/>
          <w:sz w:val="24"/>
          <w:szCs w:val="24"/>
        </w:rPr>
        <w:t>remove()</w:t>
      </w:r>
    </w:p>
    <w:p w14:paraId="2C6181FD" w14:textId="77777777" w:rsidR="001215C7" w:rsidRDefault="001215C7" w:rsidP="001215C7">
      <w:pPr>
        <w:rPr>
          <w:rFonts w:ascii="Times New Roman" w:hAnsi="Times New Roman"/>
        </w:rPr>
      </w:pPr>
      <w:r>
        <w:rPr>
          <w:rStyle w:val="bzpyqfadein"/>
        </w:rPr>
        <w:t xml:space="preserve">El método </w:t>
      </w:r>
      <w:r w:rsidRPr="001215C7">
        <w:rPr>
          <w:rStyle w:val="CdigoInlineCar"/>
        </w:rPr>
        <w:t>remove()</w:t>
      </w:r>
      <w:r>
        <w:rPr>
          <w:rStyle w:val="bzpyqfadein"/>
        </w:rPr>
        <w:t xml:space="preserve"> permite </w:t>
      </w:r>
      <w:r>
        <w:rPr>
          <w:rStyle w:val="bzpyqfadein"/>
          <w:b/>
          <w:bCs/>
        </w:rPr>
        <w:t>eliminar un elemento específico del set</w:t>
      </w:r>
      <w:r>
        <w:rPr>
          <w:rStyle w:val="bzpyqfadein"/>
        </w:rPr>
        <w:t>.</w:t>
      </w:r>
    </w:p>
    <w:p w14:paraId="33C49F41" w14:textId="77777777" w:rsidR="001215C7" w:rsidRDefault="001215C7" w:rsidP="001215C7">
      <w:r>
        <w:rPr>
          <w:rStyle w:val="bzpyqfadein"/>
        </w:rPr>
        <w:t>La forma general es:</w:t>
      </w:r>
    </w:p>
    <w:p w14:paraId="1EB735AF" w14:textId="7791EA47" w:rsidR="001215C7" w:rsidRDefault="001215C7" w:rsidP="001215C7">
      <w:pPr>
        <w:pStyle w:val="HTMLconformatoprevio"/>
        <w:shd w:val="clear" w:color="auto" w:fill="F9F3FD"/>
        <w:rPr>
          <w:color w:val="302A24"/>
        </w:rPr>
      </w:pPr>
      <w:r>
        <w:rPr>
          <w:color w:val="A0A0A0"/>
        </w:rPr>
        <w:br/>
      </w:r>
      <w:r w:rsidR="00EA5B99">
        <w:rPr>
          <w:b/>
          <w:bCs/>
          <w:color w:val="9C7028"/>
        </w:rPr>
        <w:t>variable_tipo_set.</w:t>
      </w:r>
      <w:r w:rsidRPr="001215C7">
        <w:rPr>
          <w:b/>
          <w:bCs/>
          <w:color w:val="9C7028"/>
        </w:rPr>
        <w:t>remove</w:t>
      </w:r>
      <w:r w:rsidRPr="001215C7">
        <w:rPr>
          <w:b/>
          <w:bCs/>
          <w:color w:val="302A24"/>
        </w:rPr>
        <w:t>(elemento)</w:t>
      </w:r>
      <w:r w:rsidRPr="001215C7">
        <w:rPr>
          <w:b/>
          <w:bCs/>
          <w:color w:val="302A24"/>
        </w:rPr>
        <w:br/>
      </w:r>
    </w:p>
    <w:p w14:paraId="009A4CA9" w14:textId="664D97FD" w:rsidR="001215C7" w:rsidRDefault="001215C7" w:rsidP="001215C7">
      <w:pPr>
        <w:rPr>
          <w:rStyle w:val="bzpyqfadein"/>
          <w:rFonts w:eastAsiaTheme="majorEastAsia"/>
        </w:rPr>
      </w:pPr>
      <w:r>
        <w:rPr>
          <w:rStyle w:val="bzpyqfadein"/>
          <w:rFonts w:eastAsiaTheme="majorEastAsia"/>
        </w:rPr>
        <w:t>Ejemplo:</w:t>
      </w:r>
    </w:p>
    <w:p w14:paraId="248E6F5D" w14:textId="0771BEDA" w:rsidR="001215C7" w:rsidRDefault="001215C7" w:rsidP="001215C7">
      <w:pPr>
        <w:pStyle w:val="HTMLconformatoprevio"/>
        <w:shd w:val="clear" w:color="auto" w:fill="F9F3FD"/>
        <w:rPr>
          <w:color w:val="302A24"/>
        </w:rPr>
      </w:pPr>
      <w:r>
        <w:rPr>
          <w:color w:val="A0A0A0"/>
        </w:rPr>
        <w:br/>
      </w:r>
      <w:r w:rsidRPr="001215C7">
        <w:rPr>
          <w:b/>
          <w:bCs/>
          <w:color w:val="302A24"/>
        </w:rPr>
        <w:t>vlans = {</w:t>
      </w:r>
      <w:r w:rsidRPr="001215C7">
        <w:rPr>
          <w:b/>
          <w:bCs/>
          <w:color w:val="4868FF"/>
        </w:rPr>
        <w:t>10</w:t>
      </w:r>
      <w:r w:rsidRPr="001215C7">
        <w:rPr>
          <w:b/>
          <w:bCs/>
          <w:color w:val="302A24"/>
        </w:rPr>
        <w:t xml:space="preserve">, </w:t>
      </w:r>
      <w:r w:rsidRPr="001215C7">
        <w:rPr>
          <w:b/>
          <w:bCs/>
          <w:color w:val="4868FF"/>
        </w:rPr>
        <w:t>20</w:t>
      </w:r>
      <w:r w:rsidRPr="001215C7">
        <w:rPr>
          <w:b/>
          <w:bCs/>
          <w:color w:val="302A24"/>
        </w:rPr>
        <w:t xml:space="preserve">, </w:t>
      </w:r>
      <w:r w:rsidRPr="001215C7">
        <w:rPr>
          <w:b/>
          <w:bCs/>
          <w:color w:val="4868FF"/>
        </w:rPr>
        <w:t>30</w:t>
      </w:r>
      <w:r w:rsidRPr="001215C7">
        <w:rPr>
          <w:b/>
          <w:bCs/>
          <w:color w:val="302A24"/>
        </w:rPr>
        <w:t>}</w:t>
      </w:r>
      <w:r w:rsidRPr="001215C7">
        <w:rPr>
          <w:b/>
          <w:bCs/>
          <w:color w:val="302A24"/>
        </w:rPr>
        <w:br/>
        <w:t>vlans.</w:t>
      </w:r>
      <w:r w:rsidRPr="001215C7">
        <w:rPr>
          <w:b/>
          <w:bCs/>
          <w:color w:val="9C7028"/>
        </w:rPr>
        <w:t>remove</w:t>
      </w:r>
      <w:r w:rsidRPr="001215C7">
        <w:rPr>
          <w:b/>
          <w:bCs/>
          <w:color w:val="302A24"/>
        </w:rPr>
        <w:t>(</w:t>
      </w:r>
      <w:r w:rsidRPr="001215C7">
        <w:rPr>
          <w:b/>
          <w:bCs/>
          <w:color w:val="4868FF"/>
        </w:rPr>
        <w:t>20</w:t>
      </w:r>
      <w:r w:rsidRPr="001215C7">
        <w:rPr>
          <w:b/>
          <w:bCs/>
          <w:color w:val="302A24"/>
        </w:rPr>
        <w:t>)</w:t>
      </w:r>
      <w:r w:rsidRPr="001215C7">
        <w:rPr>
          <w:b/>
          <w:bCs/>
          <w:color w:val="302A24"/>
        </w:rPr>
        <w:br/>
      </w:r>
      <w:r w:rsidRPr="001215C7">
        <w:rPr>
          <w:b/>
          <w:bCs/>
          <w:color w:val="9C7028"/>
        </w:rPr>
        <w:t>print</w:t>
      </w:r>
      <w:r w:rsidRPr="001215C7">
        <w:rPr>
          <w:b/>
          <w:bCs/>
          <w:color w:val="302A24"/>
        </w:rPr>
        <w:t>(vlans)</w:t>
      </w:r>
      <w:r>
        <w:rPr>
          <w:color w:val="302A24"/>
        </w:rPr>
        <w:br/>
      </w:r>
    </w:p>
    <w:p w14:paraId="2FF35156" w14:textId="0E15627E" w:rsidR="001215C7" w:rsidRDefault="001215C7" w:rsidP="001215C7">
      <w:pPr>
        <w:rPr>
          <w:rStyle w:val="bzpyqfadein"/>
        </w:rPr>
      </w:pPr>
      <w:r>
        <w:rPr>
          <w:rStyle w:val="bzpyqfadein"/>
        </w:rPr>
        <w:t>Resultado:</w:t>
      </w:r>
    </w:p>
    <w:p w14:paraId="2908C795" w14:textId="7F384DE4" w:rsidR="001215C7" w:rsidRDefault="001215C7" w:rsidP="001215C7">
      <w:pPr>
        <w:pStyle w:val="HTMLconformatoprevio"/>
        <w:shd w:val="clear" w:color="auto" w:fill="F9F3FD"/>
        <w:rPr>
          <w:color w:val="302A24"/>
        </w:rPr>
      </w:pPr>
      <w:r>
        <w:rPr>
          <w:color w:val="302A24"/>
        </w:rPr>
        <w:br/>
      </w:r>
      <w:r w:rsidRPr="001215C7">
        <w:rPr>
          <w:b/>
          <w:bCs/>
          <w:color w:val="302A24"/>
        </w:rPr>
        <w:t>{10, 30}</w:t>
      </w:r>
      <w:r w:rsidRPr="001215C7">
        <w:rPr>
          <w:b/>
          <w:bCs/>
          <w:color w:val="302A24"/>
        </w:rPr>
        <w:br/>
      </w:r>
    </w:p>
    <w:p w14:paraId="49CCB06F" w14:textId="631B78BA" w:rsidR="001215C7" w:rsidRDefault="001215C7" w:rsidP="001215C7">
      <w:pPr>
        <w:rPr>
          <w:rStyle w:val="bzpyqfadein"/>
          <w:rFonts w:eastAsiaTheme="majorEastAsia"/>
        </w:rPr>
      </w:pPr>
      <w:r>
        <w:rPr>
          <w:rStyle w:val="bzpyqfadein"/>
        </w:rPr>
        <w:t xml:space="preserve">Si el elemento no existe, Python generará una excepción de tipo </w:t>
      </w:r>
      <w:r w:rsidRPr="001215C7">
        <w:rPr>
          <w:rStyle w:val="CdigoInlineCar"/>
        </w:rPr>
        <w:t>KeyError</w:t>
      </w:r>
      <w:r>
        <w:rPr>
          <w:rStyle w:val="bzpyqfadein"/>
          <w:rFonts w:eastAsiaTheme="majorEastAsia"/>
        </w:rPr>
        <w:t>:</w:t>
      </w:r>
    </w:p>
    <w:p w14:paraId="209FAD15" w14:textId="44B4DE6E" w:rsidR="001215C7" w:rsidRDefault="001215C7" w:rsidP="001215C7">
      <w:pPr>
        <w:pStyle w:val="HTMLconformatoprevio"/>
        <w:shd w:val="clear" w:color="auto" w:fill="F9F3FD"/>
        <w:rPr>
          <w:color w:val="302A24"/>
        </w:rPr>
      </w:pPr>
      <w:r>
        <w:rPr>
          <w:color w:val="A0A0A0"/>
        </w:rPr>
        <w:br/>
      </w:r>
      <w:r w:rsidRPr="001215C7">
        <w:rPr>
          <w:b/>
          <w:bCs/>
          <w:color w:val="302A24"/>
        </w:rPr>
        <w:t>vlans = {</w:t>
      </w:r>
      <w:r w:rsidRPr="001215C7">
        <w:rPr>
          <w:b/>
          <w:bCs/>
          <w:color w:val="4868FF"/>
        </w:rPr>
        <w:t>10</w:t>
      </w:r>
      <w:r w:rsidRPr="001215C7">
        <w:rPr>
          <w:b/>
          <w:bCs/>
          <w:color w:val="302A24"/>
        </w:rPr>
        <w:t xml:space="preserve">, </w:t>
      </w:r>
      <w:r w:rsidRPr="001215C7">
        <w:rPr>
          <w:b/>
          <w:bCs/>
          <w:color w:val="4868FF"/>
        </w:rPr>
        <w:t>20</w:t>
      </w:r>
      <w:r w:rsidRPr="001215C7">
        <w:rPr>
          <w:b/>
          <w:bCs/>
          <w:color w:val="302A24"/>
        </w:rPr>
        <w:t xml:space="preserve">, </w:t>
      </w:r>
      <w:r w:rsidRPr="001215C7">
        <w:rPr>
          <w:b/>
          <w:bCs/>
          <w:color w:val="4868FF"/>
        </w:rPr>
        <w:t>30</w:t>
      </w:r>
      <w:r w:rsidRPr="001215C7">
        <w:rPr>
          <w:b/>
          <w:bCs/>
          <w:color w:val="302A24"/>
        </w:rPr>
        <w:t>}</w:t>
      </w:r>
      <w:r w:rsidRPr="001215C7">
        <w:rPr>
          <w:b/>
          <w:bCs/>
          <w:color w:val="302A24"/>
        </w:rPr>
        <w:br/>
        <w:t>vlans.</w:t>
      </w:r>
      <w:r w:rsidRPr="001215C7">
        <w:rPr>
          <w:b/>
          <w:bCs/>
          <w:color w:val="9C7028"/>
        </w:rPr>
        <w:t>remove</w:t>
      </w:r>
      <w:r w:rsidRPr="001215C7">
        <w:rPr>
          <w:b/>
          <w:bCs/>
          <w:color w:val="302A24"/>
        </w:rPr>
        <w:t>(</w:t>
      </w:r>
      <w:r w:rsidRPr="001215C7">
        <w:rPr>
          <w:b/>
          <w:bCs/>
          <w:color w:val="4868FF"/>
        </w:rPr>
        <w:t>50</w:t>
      </w:r>
      <w:r w:rsidRPr="001215C7">
        <w:rPr>
          <w:b/>
          <w:bCs/>
          <w:color w:val="302A24"/>
        </w:rPr>
        <w:t>)</w:t>
      </w:r>
      <w:r w:rsidRPr="001215C7">
        <w:rPr>
          <w:b/>
          <w:bCs/>
          <w:color w:val="302A24"/>
        </w:rPr>
        <w:br/>
      </w:r>
    </w:p>
    <w:p w14:paraId="3A55716C" w14:textId="786C87A3" w:rsidR="001215C7" w:rsidRDefault="001215C7" w:rsidP="001215C7">
      <w:pPr>
        <w:rPr>
          <w:rStyle w:val="bzpyqfadein"/>
          <w:rFonts w:eastAsiaTheme="majorEastAsia"/>
        </w:rPr>
      </w:pPr>
      <w:r>
        <w:rPr>
          <w:rStyle w:val="bzpyqfadein"/>
          <w:rFonts w:eastAsiaTheme="majorEastAsia"/>
        </w:rPr>
        <w:t>Resultado:</w:t>
      </w:r>
    </w:p>
    <w:p w14:paraId="4F39B425" w14:textId="24900E7C" w:rsidR="001215C7" w:rsidRDefault="001215C7" w:rsidP="001215C7">
      <w:pPr>
        <w:pStyle w:val="HTMLconformatoprevio"/>
        <w:shd w:val="clear" w:color="auto" w:fill="F9F3FD"/>
        <w:rPr>
          <w:color w:val="302A24"/>
        </w:rPr>
      </w:pPr>
      <w:r>
        <w:rPr>
          <w:color w:val="302A24"/>
        </w:rPr>
        <w:br/>
      </w:r>
      <w:r w:rsidRPr="001215C7">
        <w:rPr>
          <w:b/>
          <w:bCs/>
          <w:color w:val="302A24"/>
        </w:rPr>
        <w:t>Traceback (most recent call last):</w:t>
      </w:r>
      <w:r w:rsidRPr="001215C7">
        <w:rPr>
          <w:b/>
          <w:bCs/>
          <w:color w:val="302A24"/>
        </w:rPr>
        <w:br/>
        <w:t xml:space="preserve">  File "test.py", line 4, in &lt;module&gt;</w:t>
      </w:r>
      <w:r w:rsidRPr="001215C7">
        <w:rPr>
          <w:b/>
          <w:bCs/>
          <w:color w:val="302A24"/>
        </w:rPr>
        <w:br/>
        <w:t xml:space="preserve">    vlans.remove(50)</w:t>
      </w:r>
      <w:r w:rsidRPr="001215C7">
        <w:rPr>
          <w:b/>
          <w:bCs/>
          <w:color w:val="302A24"/>
        </w:rPr>
        <w:br/>
      </w:r>
      <w:r w:rsidRPr="001215C7">
        <w:rPr>
          <w:b/>
          <w:bCs/>
          <w:color w:val="302A24"/>
          <w:highlight w:val="yellow"/>
        </w:rPr>
        <w:t>KeyError: 50</w:t>
      </w:r>
      <w:r w:rsidRPr="001215C7">
        <w:rPr>
          <w:b/>
          <w:bCs/>
          <w:color w:val="302A24"/>
        </w:rPr>
        <w:br/>
      </w:r>
    </w:p>
    <w:p w14:paraId="769C6562" w14:textId="2FFCCA34" w:rsidR="001215C7" w:rsidRDefault="00617A46" w:rsidP="00617A46">
      <w:pPr>
        <w:pStyle w:val="Ttulo4"/>
        <w:rPr>
          <w:rStyle w:val="bzpyqfadein"/>
        </w:rPr>
      </w:pPr>
      <w:r>
        <w:rPr>
          <w:rStyle w:val="bzpyqfadein"/>
        </w:rPr>
        <w:t xml:space="preserve">El método </w:t>
      </w:r>
      <w:r w:rsidRPr="00617A46">
        <w:rPr>
          <w:rStyle w:val="CdigoInlineCar"/>
          <w:b/>
          <w:bCs w:val="0"/>
          <w:sz w:val="24"/>
          <w:szCs w:val="24"/>
        </w:rPr>
        <w:t>discard()</w:t>
      </w:r>
    </w:p>
    <w:p w14:paraId="0D106336" w14:textId="09FED7A1" w:rsidR="00617A46" w:rsidRDefault="00617A46" w:rsidP="00617A46">
      <w:pPr>
        <w:rPr>
          <w:rFonts w:ascii="Times New Roman" w:hAnsi="Times New Roman"/>
        </w:rPr>
      </w:pPr>
      <w:r>
        <w:rPr>
          <w:rStyle w:val="bzpyqfadein"/>
        </w:rPr>
        <w:t xml:space="preserve">El método </w:t>
      </w:r>
      <w:r w:rsidRPr="00A557FE">
        <w:rPr>
          <w:rStyle w:val="CdigoInlineCar"/>
        </w:rPr>
        <w:t>discard()</w:t>
      </w:r>
      <w:r>
        <w:rPr>
          <w:rStyle w:val="bzpyqfadein"/>
        </w:rPr>
        <w:t xml:space="preserve"> también permite eliminar un elemento del set, pero </w:t>
      </w:r>
      <w:r>
        <w:rPr>
          <w:rStyle w:val="bzpyqfadein"/>
          <w:b/>
          <w:bCs/>
        </w:rPr>
        <w:t>no genera un error si el elemento no existe</w:t>
      </w:r>
      <w:r w:rsidR="00D66D93">
        <w:rPr>
          <w:rStyle w:val="bzpyqfadein"/>
        </w:rPr>
        <w:t>:</w:t>
      </w:r>
    </w:p>
    <w:p w14:paraId="770BB59F" w14:textId="2C3FF93C" w:rsidR="00617A46" w:rsidRDefault="00617A46" w:rsidP="00617A46">
      <w:pPr>
        <w:pStyle w:val="HTMLconformatoprevio"/>
        <w:shd w:val="clear" w:color="auto" w:fill="F9F3FD"/>
        <w:rPr>
          <w:color w:val="302A24"/>
        </w:rPr>
      </w:pPr>
      <w:r>
        <w:rPr>
          <w:color w:val="A0A0A0"/>
        </w:rPr>
        <w:br/>
      </w:r>
      <w:r w:rsidRPr="00617A46">
        <w:rPr>
          <w:b/>
          <w:bCs/>
          <w:color w:val="302A24"/>
        </w:rPr>
        <w:t>vlans = {</w:t>
      </w:r>
      <w:r w:rsidRPr="00617A46">
        <w:rPr>
          <w:b/>
          <w:bCs/>
          <w:color w:val="4868FF"/>
        </w:rPr>
        <w:t>10</w:t>
      </w:r>
      <w:r w:rsidRPr="00617A46">
        <w:rPr>
          <w:b/>
          <w:bCs/>
          <w:color w:val="302A24"/>
        </w:rPr>
        <w:t xml:space="preserve">, </w:t>
      </w:r>
      <w:r w:rsidRPr="00617A46">
        <w:rPr>
          <w:b/>
          <w:bCs/>
          <w:color w:val="4868FF"/>
        </w:rPr>
        <w:t>20</w:t>
      </w:r>
      <w:r w:rsidRPr="00617A46">
        <w:rPr>
          <w:b/>
          <w:bCs/>
          <w:color w:val="302A24"/>
        </w:rPr>
        <w:t xml:space="preserve">, </w:t>
      </w:r>
      <w:r w:rsidRPr="00617A46">
        <w:rPr>
          <w:b/>
          <w:bCs/>
          <w:color w:val="4868FF"/>
        </w:rPr>
        <w:t>30</w:t>
      </w:r>
      <w:r w:rsidRPr="00617A46">
        <w:rPr>
          <w:b/>
          <w:bCs/>
          <w:color w:val="302A24"/>
        </w:rPr>
        <w:t>}</w:t>
      </w:r>
      <w:r w:rsidRPr="00617A46">
        <w:rPr>
          <w:b/>
          <w:bCs/>
          <w:color w:val="302A24"/>
        </w:rPr>
        <w:br/>
        <w:t>vlans.</w:t>
      </w:r>
      <w:r w:rsidRPr="00617A46">
        <w:rPr>
          <w:b/>
          <w:bCs/>
          <w:color w:val="9C7028"/>
        </w:rPr>
        <w:t>discard</w:t>
      </w:r>
      <w:r w:rsidRPr="00617A46">
        <w:rPr>
          <w:b/>
          <w:bCs/>
          <w:color w:val="302A24"/>
        </w:rPr>
        <w:t>(</w:t>
      </w:r>
      <w:r w:rsidRPr="00617A46">
        <w:rPr>
          <w:b/>
          <w:bCs/>
          <w:color w:val="4868FF"/>
        </w:rPr>
        <w:t>50</w:t>
      </w:r>
      <w:r w:rsidRPr="00617A46">
        <w:rPr>
          <w:b/>
          <w:bCs/>
          <w:color w:val="302A24"/>
        </w:rPr>
        <w:t>)</w:t>
      </w:r>
      <w:r w:rsidRPr="00617A46">
        <w:rPr>
          <w:b/>
          <w:bCs/>
          <w:color w:val="302A24"/>
        </w:rPr>
        <w:br/>
      </w:r>
      <w:r w:rsidRPr="00617A46">
        <w:rPr>
          <w:b/>
          <w:bCs/>
          <w:color w:val="9C7028"/>
        </w:rPr>
        <w:t>print</w:t>
      </w:r>
      <w:r w:rsidRPr="00617A46">
        <w:rPr>
          <w:b/>
          <w:bCs/>
          <w:color w:val="302A24"/>
        </w:rPr>
        <w:t>(vlans)</w:t>
      </w:r>
      <w:r w:rsidRPr="00617A46">
        <w:rPr>
          <w:b/>
          <w:bCs/>
          <w:color w:val="302A24"/>
        </w:rPr>
        <w:br/>
      </w:r>
    </w:p>
    <w:p w14:paraId="1FA04011" w14:textId="77777777" w:rsidR="00711208" w:rsidRDefault="00711208" w:rsidP="00617A46">
      <w:pPr>
        <w:rPr>
          <w:rStyle w:val="bzpyqfadein"/>
        </w:rPr>
      </w:pPr>
    </w:p>
    <w:p w14:paraId="307973DA" w14:textId="77777777" w:rsidR="00711208" w:rsidRDefault="00711208" w:rsidP="00617A46">
      <w:pPr>
        <w:rPr>
          <w:rStyle w:val="bzpyqfadein"/>
        </w:rPr>
      </w:pPr>
    </w:p>
    <w:p w14:paraId="36106AC2" w14:textId="6203379D" w:rsidR="00617A46" w:rsidRDefault="00617A46" w:rsidP="00617A46">
      <w:pPr>
        <w:rPr>
          <w:rStyle w:val="bzpyqfadein"/>
        </w:rPr>
      </w:pPr>
      <w:r>
        <w:rPr>
          <w:rStyle w:val="bzpyqfadein"/>
        </w:rPr>
        <w:lastRenderedPageBreak/>
        <w:t>Resultado:</w:t>
      </w:r>
    </w:p>
    <w:p w14:paraId="2EDC6D45" w14:textId="36162073" w:rsidR="00617A46" w:rsidRDefault="00617A46" w:rsidP="00617A46">
      <w:pPr>
        <w:pStyle w:val="HTMLconformatoprevio"/>
        <w:shd w:val="clear" w:color="auto" w:fill="F9F3FD"/>
        <w:rPr>
          <w:color w:val="302A24"/>
        </w:rPr>
      </w:pPr>
      <w:r>
        <w:rPr>
          <w:color w:val="302A24"/>
        </w:rPr>
        <w:br/>
      </w:r>
      <w:r w:rsidRPr="001215C7">
        <w:rPr>
          <w:b/>
          <w:bCs/>
          <w:color w:val="302A24"/>
        </w:rPr>
        <w:t xml:space="preserve">{10, </w:t>
      </w:r>
      <w:r>
        <w:rPr>
          <w:b/>
          <w:bCs/>
          <w:color w:val="302A24"/>
        </w:rPr>
        <w:t xml:space="preserve">20, </w:t>
      </w:r>
      <w:r w:rsidRPr="001215C7">
        <w:rPr>
          <w:b/>
          <w:bCs/>
          <w:color w:val="302A24"/>
        </w:rPr>
        <w:t>30}</w:t>
      </w:r>
      <w:r w:rsidRPr="001215C7">
        <w:rPr>
          <w:b/>
          <w:bCs/>
          <w:color w:val="302A24"/>
        </w:rPr>
        <w:br/>
      </w:r>
    </w:p>
    <w:p w14:paraId="33DEEF3C" w14:textId="208E94D6" w:rsidR="00617A46" w:rsidRDefault="00617A46" w:rsidP="00617A46">
      <w:pPr>
        <w:rPr>
          <w:rFonts w:ascii="Times New Roman" w:hAnsi="Times New Roman"/>
        </w:rPr>
      </w:pPr>
      <w:r>
        <w:rPr>
          <w:rStyle w:val="bzpyqfadein"/>
        </w:rPr>
        <w:t xml:space="preserve">Por esta razón, </w:t>
      </w:r>
      <w:r w:rsidRPr="00617A46">
        <w:rPr>
          <w:rStyle w:val="CdigoInlineCar"/>
        </w:rPr>
        <w:t>discard()</w:t>
      </w:r>
      <w:r>
        <w:rPr>
          <w:rStyle w:val="bzpyqfadein"/>
        </w:rPr>
        <w:t xml:space="preserve"> </w:t>
      </w:r>
      <w:r>
        <w:rPr>
          <w:rStyle w:val="bzpyqfadein"/>
          <w:rFonts w:eastAsiaTheme="majorEastAsia"/>
        </w:rPr>
        <w:t>suele ser preferido</w:t>
      </w:r>
      <w:r>
        <w:rPr>
          <w:rStyle w:val="bzpyqfadein"/>
        </w:rPr>
        <w:t xml:space="preserve"> cuando no estamos seguros de si el elemento existe.</w:t>
      </w:r>
    </w:p>
    <w:p w14:paraId="0FE603BC" w14:textId="71B75194" w:rsidR="00617A46" w:rsidRDefault="00617A46" w:rsidP="00617A46">
      <w:pPr>
        <w:pStyle w:val="Ttulo4"/>
        <w:rPr>
          <w:rStyle w:val="bzpyqfadein"/>
        </w:rPr>
      </w:pPr>
      <w:r>
        <w:rPr>
          <w:rStyle w:val="bzpyqfadein"/>
        </w:rPr>
        <w:t xml:space="preserve">El método </w:t>
      </w:r>
      <w:r w:rsidRPr="00617A46">
        <w:rPr>
          <w:rStyle w:val="CdigoInlineCar"/>
          <w:b/>
          <w:bCs w:val="0"/>
          <w:sz w:val="24"/>
          <w:szCs w:val="24"/>
        </w:rPr>
        <w:t>update()</w:t>
      </w:r>
    </w:p>
    <w:p w14:paraId="1F2E662B" w14:textId="77777777" w:rsidR="00617A46" w:rsidRDefault="00617A46" w:rsidP="00617A46">
      <w:pPr>
        <w:rPr>
          <w:rFonts w:ascii="Times New Roman" w:hAnsi="Times New Roman"/>
        </w:rPr>
      </w:pPr>
      <w:r>
        <w:rPr>
          <w:rStyle w:val="bzpyqfadein"/>
        </w:rPr>
        <w:t xml:space="preserve">El método </w:t>
      </w:r>
      <w:r w:rsidRPr="00617A46">
        <w:rPr>
          <w:rStyle w:val="CdigoInlineCar"/>
        </w:rPr>
        <w:t>update()</w:t>
      </w:r>
      <w:r>
        <w:rPr>
          <w:rStyle w:val="bzpyqfadein"/>
        </w:rPr>
        <w:t xml:space="preserve"> permite </w:t>
      </w:r>
      <w:r>
        <w:rPr>
          <w:rStyle w:val="bzpyqfadein"/>
          <w:b/>
          <w:bCs/>
        </w:rPr>
        <w:t>agregar múltiples elementos al set</w:t>
      </w:r>
      <w:r>
        <w:rPr>
          <w:rStyle w:val="bzpyqfadein"/>
        </w:rPr>
        <w:t>.</w:t>
      </w:r>
    </w:p>
    <w:p w14:paraId="52124381" w14:textId="77777777" w:rsidR="00617A46" w:rsidRDefault="00617A46" w:rsidP="00617A46">
      <w:r>
        <w:rPr>
          <w:rStyle w:val="bzpyqfadein"/>
        </w:rPr>
        <w:t>La forma general es:</w:t>
      </w:r>
    </w:p>
    <w:p w14:paraId="22C233C2" w14:textId="6F36CDDA" w:rsidR="00617A46" w:rsidRPr="00617A46" w:rsidRDefault="00617A46" w:rsidP="00617A46">
      <w:pPr>
        <w:pStyle w:val="HTMLconformatoprevio"/>
        <w:shd w:val="clear" w:color="auto" w:fill="F9F3FD"/>
        <w:rPr>
          <w:b/>
          <w:bCs/>
          <w:color w:val="302A24"/>
        </w:rPr>
      </w:pPr>
      <w:r>
        <w:rPr>
          <w:color w:val="A0A0A0"/>
        </w:rPr>
        <w:br/>
      </w:r>
      <w:r w:rsidR="00D66D93">
        <w:rPr>
          <w:b/>
          <w:bCs/>
          <w:color w:val="9C7028"/>
        </w:rPr>
        <w:t>variable_tipo_set</w:t>
      </w:r>
      <w:r w:rsidRPr="00617A46">
        <w:rPr>
          <w:b/>
          <w:bCs/>
          <w:color w:val="302A24"/>
        </w:rPr>
        <w:t>.</w:t>
      </w:r>
      <w:r w:rsidRPr="00617A46">
        <w:rPr>
          <w:b/>
          <w:bCs/>
          <w:color w:val="9C7028"/>
        </w:rPr>
        <w:t>update</w:t>
      </w:r>
      <w:r w:rsidRPr="00617A46">
        <w:rPr>
          <w:b/>
          <w:bCs/>
          <w:color w:val="302A24"/>
        </w:rPr>
        <w:t>(colecci</w:t>
      </w:r>
      <w:r w:rsidR="00D66D93">
        <w:rPr>
          <w:b/>
          <w:bCs/>
          <w:color w:val="302A24"/>
        </w:rPr>
        <w:t>ó</w:t>
      </w:r>
      <w:r w:rsidRPr="00617A46">
        <w:rPr>
          <w:b/>
          <w:bCs/>
          <w:color w:val="302A24"/>
        </w:rPr>
        <w:t>n)</w:t>
      </w:r>
      <w:r w:rsidRPr="00617A46">
        <w:rPr>
          <w:b/>
          <w:bCs/>
          <w:color w:val="302A24"/>
        </w:rPr>
        <w:br/>
      </w:r>
    </w:p>
    <w:p w14:paraId="20C1823E" w14:textId="3BAEF548" w:rsidR="00617A46" w:rsidRDefault="00617A46" w:rsidP="00617A46">
      <w:pPr>
        <w:rPr>
          <w:rStyle w:val="bzpyqfadein"/>
          <w:rFonts w:eastAsiaTheme="majorEastAsia"/>
        </w:rPr>
      </w:pPr>
      <w:r>
        <w:rPr>
          <w:rStyle w:val="bzpyqfadein"/>
          <w:rFonts w:eastAsiaTheme="majorEastAsia"/>
        </w:rPr>
        <w:t>Ejemplo:</w:t>
      </w:r>
    </w:p>
    <w:p w14:paraId="029A70A8" w14:textId="77777777" w:rsidR="00711208" w:rsidRDefault="00617A46" w:rsidP="00617A46">
      <w:pPr>
        <w:pStyle w:val="HTMLconformatoprevio"/>
        <w:shd w:val="clear" w:color="auto" w:fill="F9F3FD"/>
        <w:rPr>
          <w:b/>
          <w:bCs/>
          <w:color w:val="302A24"/>
        </w:rPr>
      </w:pPr>
      <w:r>
        <w:rPr>
          <w:color w:val="302A24"/>
        </w:rPr>
        <w:br/>
      </w:r>
      <w:r w:rsidRPr="00617A46">
        <w:rPr>
          <w:b/>
          <w:bCs/>
          <w:color w:val="302A24"/>
        </w:rPr>
        <w:t>vlans = {</w:t>
      </w:r>
      <w:r w:rsidRPr="00617A46">
        <w:rPr>
          <w:b/>
          <w:bCs/>
          <w:color w:val="4868FF"/>
        </w:rPr>
        <w:t>10</w:t>
      </w:r>
      <w:r w:rsidRPr="00617A46">
        <w:rPr>
          <w:b/>
          <w:bCs/>
          <w:color w:val="302A24"/>
        </w:rPr>
        <w:t xml:space="preserve">, </w:t>
      </w:r>
      <w:r w:rsidRPr="00617A46">
        <w:rPr>
          <w:b/>
          <w:bCs/>
          <w:color w:val="4868FF"/>
        </w:rPr>
        <w:t>20</w:t>
      </w:r>
      <w:r w:rsidRPr="00617A46">
        <w:rPr>
          <w:b/>
          <w:bCs/>
          <w:color w:val="302A24"/>
        </w:rPr>
        <w:t>}</w:t>
      </w:r>
      <w:r w:rsidRPr="00617A46">
        <w:rPr>
          <w:b/>
          <w:bCs/>
          <w:color w:val="302A24"/>
        </w:rPr>
        <w:br/>
        <w:t>new_vlans = {</w:t>
      </w:r>
      <w:r w:rsidRPr="00617A46">
        <w:rPr>
          <w:b/>
          <w:bCs/>
          <w:color w:val="4868FF"/>
        </w:rPr>
        <w:t>30</w:t>
      </w:r>
      <w:r w:rsidRPr="00617A46">
        <w:rPr>
          <w:b/>
          <w:bCs/>
          <w:color w:val="302A24"/>
        </w:rPr>
        <w:t xml:space="preserve">, </w:t>
      </w:r>
      <w:r w:rsidRPr="00617A46">
        <w:rPr>
          <w:b/>
          <w:bCs/>
          <w:color w:val="4868FF"/>
        </w:rPr>
        <w:t>40</w:t>
      </w:r>
      <w:r w:rsidRPr="00617A46">
        <w:rPr>
          <w:b/>
          <w:bCs/>
          <w:color w:val="302A24"/>
        </w:rPr>
        <w:t>}</w:t>
      </w:r>
      <w:r w:rsidRPr="00617A46">
        <w:rPr>
          <w:b/>
          <w:bCs/>
          <w:color w:val="302A24"/>
        </w:rPr>
        <w:br/>
      </w:r>
    </w:p>
    <w:p w14:paraId="2CF23E3F" w14:textId="17646C46" w:rsidR="00617A46" w:rsidRPr="00617A46" w:rsidRDefault="00617A46" w:rsidP="00617A46">
      <w:pPr>
        <w:pStyle w:val="HTMLconformatoprevio"/>
        <w:shd w:val="clear" w:color="auto" w:fill="F9F3FD"/>
        <w:rPr>
          <w:b/>
          <w:bCs/>
          <w:color w:val="302A24"/>
        </w:rPr>
      </w:pPr>
      <w:r w:rsidRPr="00617A46">
        <w:rPr>
          <w:b/>
          <w:bCs/>
          <w:color w:val="302A24"/>
        </w:rPr>
        <w:t>vlans.</w:t>
      </w:r>
      <w:r w:rsidRPr="00617A46">
        <w:rPr>
          <w:b/>
          <w:bCs/>
          <w:color w:val="9C7028"/>
        </w:rPr>
        <w:t>update</w:t>
      </w:r>
      <w:r w:rsidRPr="00617A46">
        <w:rPr>
          <w:b/>
          <w:bCs/>
          <w:color w:val="302A24"/>
        </w:rPr>
        <w:t>(new_vlans)</w:t>
      </w:r>
      <w:r w:rsidRPr="00617A46">
        <w:rPr>
          <w:b/>
          <w:bCs/>
          <w:color w:val="302A24"/>
        </w:rPr>
        <w:br/>
      </w:r>
      <w:r w:rsidRPr="00617A46">
        <w:rPr>
          <w:b/>
          <w:bCs/>
          <w:color w:val="9C7028"/>
        </w:rPr>
        <w:t>print</w:t>
      </w:r>
      <w:r w:rsidRPr="00617A46">
        <w:rPr>
          <w:b/>
          <w:bCs/>
          <w:color w:val="302A24"/>
        </w:rPr>
        <w:t>(vlans)</w:t>
      </w:r>
      <w:r w:rsidRPr="00617A46">
        <w:rPr>
          <w:b/>
          <w:bCs/>
          <w:color w:val="302A24"/>
        </w:rPr>
        <w:br/>
      </w:r>
    </w:p>
    <w:p w14:paraId="42049483" w14:textId="237B1173" w:rsidR="00617A46" w:rsidRDefault="00617A46" w:rsidP="00617A46">
      <w:pPr>
        <w:rPr>
          <w:rStyle w:val="bzpyqfadein"/>
          <w:rFonts w:eastAsiaTheme="majorEastAsia"/>
        </w:rPr>
      </w:pPr>
      <w:r>
        <w:rPr>
          <w:rStyle w:val="bzpyqfadein"/>
          <w:rFonts w:eastAsiaTheme="majorEastAsia"/>
        </w:rPr>
        <w:t>Resultado:</w:t>
      </w:r>
    </w:p>
    <w:p w14:paraId="5BE1346E" w14:textId="6C3CD5D7" w:rsidR="00617A46" w:rsidRDefault="00617A46" w:rsidP="00617A46">
      <w:pPr>
        <w:pStyle w:val="HTMLconformatoprevio"/>
        <w:shd w:val="clear" w:color="auto" w:fill="F9F3FD"/>
        <w:rPr>
          <w:color w:val="302A24"/>
        </w:rPr>
      </w:pPr>
      <w:r>
        <w:rPr>
          <w:color w:val="302A24"/>
        </w:rPr>
        <w:br/>
      </w:r>
      <w:r w:rsidRPr="00617A46">
        <w:rPr>
          <w:b/>
          <w:bCs/>
          <w:color w:val="302A24"/>
        </w:rPr>
        <w:t>{40, 10, 20, 30}</w:t>
      </w:r>
      <w:r w:rsidRPr="00617A46">
        <w:rPr>
          <w:b/>
          <w:bCs/>
          <w:color w:val="302A24"/>
        </w:rPr>
        <w:br/>
      </w:r>
    </w:p>
    <w:p w14:paraId="43593D39" w14:textId="511939A3" w:rsidR="00617A46" w:rsidRDefault="00617A46" w:rsidP="00617A46">
      <w:pPr>
        <w:rPr>
          <w:rStyle w:val="bzpyqfadein"/>
          <w:rFonts w:eastAsiaTheme="majorEastAsia"/>
        </w:rPr>
      </w:pPr>
      <w:r>
        <w:rPr>
          <w:rStyle w:val="bzpyqfadein"/>
        </w:rPr>
        <w:t>Si alguno de los elementos ya existe, simplemente se ignora.</w:t>
      </w:r>
    </w:p>
    <w:p w14:paraId="3557390B" w14:textId="18646813" w:rsidR="00E71A83" w:rsidRPr="00E03636" w:rsidRDefault="00BA6327" w:rsidP="003A7D53">
      <w:pPr>
        <w:pStyle w:val="Ttulo3"/>
      </w:pPr>
      <w:bookmarkStart w:id="99" w:name="_Toc230428924"/>
      <w:r>
        <w:lastRenderedPageBreak/>
        <w:t>Métodos de</w:t>
      </w:r>
      <w:r w:rsidR="00E71A83" w:rsidRPr="00E03636">
        <w:t xml:space="preserve"> diccionarios</w:t>
      </w:r>
      <w:bookmarkEnd w:id="99"/>
    </w:p>
    <w:p w14:paraId="5A3D26F0" w14:textId="40652A1E" w:rsidR="00762A86" w:rsidRDefault="00762A86" w:rsidP="00762A86">
      <w:pPr>
        <w:rPr>
          <w:rStyle w:val="bzpyqfadein"/>
        </w:rPr>
      </w:pPr>
      <w:r>
        <w:rPr>
          <w:rStyle w:val="bzpyqfadein"/>
        </w:rPr>
        <w:t>Los diccionarios incluyen varios métodos que facilitan trabajar con claves y valores.</w:t>
      </w:r>
      <w:r>
        <w:br/>
      </w:r>
      <w:r>
        <w:rPr>
          <w:rStyle w:val="bzpyqfadein"/>
        </w:rPr>
        <w:t>A continuación veremos algunos de los más utilizados.</w:t>
      </w:r>
    </w:p>
    <w:p w14:paraId="040D8589" w14:textId="78DF3874" w:rsidR="00762A86" w:rsidRDefault="00762A86" w:rsidP="00712471">
      <w:pPr>
        <w:pStyle w:val="Ttulo4"/>
        <w:rPr>
          <w:rStyle w:val="bzpyqfadein"/>
        </w:rPr>
      </w:pPr>
      <w:r>
        <w:rPr>
          <w:rStyle w:val="bzpyqfadein"/>
        </w:rPr>
        <w:t xml:space="preserve">El método </w:t>
      </w:r>
      <w:r w:rsidRPr="00712471">
        <w:rPr>
          <w:rStyle w:val="CdigoInlineCar"/>
          <w:b/>
          <w:bCs w:val="0"/>
          <w:sz w:val="24"/>
          <w:szCs w:val="24"/>
        </w:rPr>
        <w:t>get()</w:t>
      </w:r>
    </w:p>
    <w:p w14:paraId="7ABFC693" w14:textId="22147FF0" w:rsidR="00D66D93" w:rsidRDefault="00D66D93" w:rsidP="00D66D93">
      <w:pPr>
        <w:rPr>
          <w:rFonts w:ascii="Times New Roman" w:hAnsi="Times New Roman"/>
        </w:rPr>
      </w:pPr>
      <w:r>
        <w:t xml:space="preserve">El método </w:t>
      </w:r>
      <w:r w:rsidRPr="00D66D93">
        <w:rPr>
          <w:rStyle w:val="CdigoInlineCar"/>
        </w:rPr>
        <w:t>get()</w:t>
      </w:r>
      <w:r>
        <w:t xml:space="preserve"> permite obtener el valor asociado a una clave de forma segura:</w:t>
      </w:r>
    </w:p>
    <w:p w14:paraId="28C5C61B" w14:textId="77777777" w:rsidR="00712471" w:rsidRDefault="00712471" w:rsidP="00712471">
      <w:pPr>
        <w:pStyle w:val="HTMLconformatoprevio"/>
        <w:shd w:val="clear" w:color="auto" w:fill="F9F3FD"/>
        <w:rPr>
          <w:b/>
          <w:bCs/>
          <w:color w:val="302A24"/>
        </w:rPr>
      </w:pPr>
    </w:p>
    <w:p w14:paraId="464DB00E" w14:textId="06BE520B" w:rsidR="00712471" w:rsidRDefault="00712471" w:rsidP="00712471">
      <w:pPr>
        <w:pStyle w:val="HTMLconformatoprevio"/>
        <w:shd w:val="clear" w:color="auto" w:fill="F9F3FD"/>
        <w:rPr>
          <w:b/>
          <w:bCs/>
          <w:color w:val="302A24"/>
        </w:rPr>
      </w:pPr>
      <w:r w:rsidRPr="000509C4">
        <w:rPr>
          <w:b/>
          <w:bCs/>
          <w:color w:val="302A24"/>
        </w:rPr>
        <w:t>diccionario.</w:t>
      </w:r>
      <w:r w:rsidRPr="000509C4">
        <w:rPr>
          <w:b/>
          <w:bCs/>
          <w:color w:val="9C7028"/>
        </w:rPr>
        <w:t>get</w:t>
      </w:r>
      <w:r w:rsidRPr="000509C4">
        <w:rPr>
          <w:b/>
          <w:bCs/>
          <w:color w:val="302A24"/>
        </w:rPr>
        <w:t>(</w:t>
      </w:r>
      <w:r w:rsidRPr="000509C4">
        <w:rPr>
          <w:b/>
          <w:bCs/>
          <w:color w:val="486830"/>
        </w:rPr>
        <w:t>'clave'</w:t>
      </w:r>
      <w:r w:rsidRPr="000509C4">
        <w:rPr>
          <w:b/>
          <w:bCs/>
          <w:color w:val="302A24"/>
        </w:rPr>
        <w:t>, valor_por_defecto)</w:t>
      </w:r>
    </w:p>
    <w:p w14:paraId="2D67F668" w14:textId="77777777" w:rsidR="00712471" w:rsidRPr="000509C4" w:rsidRDefault="00712471" w:rsidP="00712471">
      <w:pPr>
        <w:pStyle w:val="HTMLconformatoprevio"/>
        <w:shd w:val="clear" w:color="auto" w:fill="F9F3FD"/>
        <w:rPr>
          <w:b/>
          <w:bCs/>
          <w:color w:val="302A24"/>
        </w:rPr>
      </w:pPr>
    </w:p>
    <w:p w14:paraId="4093B2E2" w14:textId="77777777" w:rsidR="00D66D93" w:rsidRDefault="00D66D93" w:rsidP="00D66D93">
      <w:pPr>
        <w:rPr>
          <w:rFonts w:ascii="Times New Roman" w:hAnsi="Times New Roman"/>
        </w:rPr>
      </w:pPr>
      <w:r>
        <w:t xml:space="preserve">El argumento </w:t>
      </w:r>
      <w:r w:rsidRPr="00D66D93">
        <w:rPr>
          <w:rStyle w:val="CdigoInlineCar"/>
        </w:rPr>
        <w:t>valor_por_defecto</w:t>
      </w:r>
      <w:r>
        <w:t xml:space="preserve"> es opcional y se utiliza cuando la clave no existe.</w:t>
      </w:r>
    </w:p>
    <w:p w14:paraId="2A7C69BF" w14:textId="6E496C7F" w:rsidR="00712471" w:rsidRDefault="00712471" w:rsidP="00712471">
      <w:r>
        <w:t>Ejemplo:</w:t>
      </w:r>
    </w:p>
    <w:p w14:paraId="62BAAFFE" w14:textId="1E6EF556" w:rsidR="00762A86" w:rsidRPr="00762A86" w:rsidRDefault="00762A86" w:rsidP="00762A86">
      <w:pPr>
        <w:pStyle w:val="HTMLconformatoprevio"/>
        <w:shd w:val="clear" w:color="auto" w:fill="F9F3FD"/>
        <w:rPr>
          <w:b/>
          <w:bCs/>
          <w:color w:val="302A24"/>
        </w:rPr>
      </w:pPr>
      <w:r>
        <w:rPr>
          <w:color w:val="A0A0A0"/>
        </w:rPr>
        <w:br/>
      </w:r>
      <w:r w:rsidRPr="00762A86">
        <w:rPr>
          <w:b/>
          <w:bCs/>
          <w:color w:val="302A24"/>
        </w:rPr>
        <w:t>router = {</w:t>
      </w:r>
      <w:r w:rsidRPr="00762A86">
        <w:rPr>
          <w:b/>
          <w:bCs/>
          <w:color w:val="302A24"/>
        </w:rPr>
        <w:br/>
        <w:t xml:space="preserve">    </w:t>
      </w:r>
      <w:r w:rsidRPr="00762A86">
        <w:rPr>
          <w:b/>
          <w:bCs/>
          <w:color w:val="486830"/>
        </w:rPr>
        <w:t>'hostname'</w:t>
      </w:r>
      <w:r w:rsidRPr="00762A86">
        <w:rPr>
          <w:b/>
          <w:bCs/>
          <w:color w:val="302A24"/>
        </w:rPr>
        <w:t xml:space="preserve">: </w:t>
      </w:r>
      <w:r w:rsidRPr="00762A86">
        <w:rPr>
          <w:b/>
          <w:bCs/>
          <w:color w:val="486830"/>
        </w:rPr>
        <w:t>'R1-GYE'</w:t>
      </w:r>
      <w:r w:rsidRPr="00762A86">
        <w:rPr>
          <w:b/>
          <w:bCs/>
          <w:color w:val="302A24"/>
        </w:rPr>
        <w:t>,</w:t>
      </w:r>
      <w:r w:rsidRPr="00762A86">
        <w:rPr>
          <w:b/>
          <w:bCs/>
          <w:color w:val="302A24"/>
        </w:rPr>
        <w:br/>
        <w:t xml:space="preserve">    </w:t>
      </w:r>
      <w:r w:rsidRPr="00762A86">
        <w:rPr>
          <w:b/>
          <w:bCs/>
          <w:color w:val="486830"/>
        </w:rPr>
        <w:t>'ip'</w:t>
      </w:r>
      <w:r w:rsidRPr="00762A86">
        <w:rPr>
          <w:b/>
          <w:bCs/>
          <w:color w:val="302A24"/>
        </w:rPr>
        <w:t xml:space="preserve">: </w:t>
      </w:r>
      <w:r w:rsidRPr="00762A86">
        <w:rPr>
          <w:b/>
          <w:bCs/>
          <w:color w:val="486830"/>
        </w:rPr>
        <w:t>'10.1.1.1'</w:t>
      </w:r>
      <w:r w:rsidRPr="00762A86">
        <w:rPr>
          <w:b/>
          <w:bCs/>
          <w:color w:val="302A24"/>
        </w:rPr>
        <w:t>,</w:t>
      </w:r>
      <w:r w:rsidRPr="00762A86">
        <w:rPr>
          <w:b/>
          <w:bCs/>
          <w:color w:val="302A24"/>
        </w:rPr>
        <w:br/>
        <w:t xml:space="preserve">    </w:t>
      </w:r>
      <w:r w:rsidRPr="00762A86">
        <w:rPr>
          <w:b/>
          <w:bCs/>
          <w:color w:val="486830"/>
        </w:rPr>
        <w:t>'vendor'</w:t>
      </w:r>
      <w:r w:rsidRPr="00762A86">
        <w:rPr>
          <w:b/>
          <w:bCs/>
          <w:color w:val="302A24"/>
        </w:rPr>
        <w:t xml:space="preserve">: </w:t>
      </w:r>
      <w:r w:rsidRPr="00762A86">
        <w:rPr>
          <w:b/>
          <w:bCs/>
          <w:color w:val="486830"/>
        </w:rPr>
        <w:t>'Cisco'</w:t>
      </w:r>
      <w:r w:rsidRPr="00762A86">
        <w:rPr>
          <w:b/>
          <w:bCs/>
          <w:color w:val="486830"/>
        </w:rPr>
        <w:br/>
      </w:r>
      <w:r w:rsidRPr="00762A86">
        <w:rPr>
          <w:b/>
          <w:bCs/>
          <w:color w:val="302A24"/>
        </w:rPr>
        <w:t>}</w:t>
      </w:r>
      <w:r w:rsidRPr="00762A86">
        <w:rPr>
          <w:b/>
          <w:bCs/>
          <w:color w:val="302A24"/>
        </w:rPr>
        <w:br/>
      </w:r>
      <w:r w:rsidRPr="00762A86">
        <w:rPr>
          <w:b/>
          <w:bCs/>
          <w:color w:val="9C7028"/>
        </w:rPr>
        <w:t>print</w:t>
      </w:r>
      <w:r w:rsidRPr="00762A86">
        <w:rPr>
          <w:b/>
          <w:bCs/>
          <w:color w:val="302A24"/>
        </w:rPr>
        <w:t>(router.</w:t>
      </w:r>
      <w:r w:rsidRPr="00762A86">
        <w:rPr>
          <w:b/>
          <w:bCs/>
          <w:color w:val="9C7028"/>
        </w:rPr>
        <w:t>get</w:t>
      </w:r>
      <w:r w:rsidRPr="00762A86">
        <w:rPr>
          <w:b/>
          <w:bCs/>
          <w:color w:val="302A24"/>
        </w:rPr>
        <w:t>(</w:t>
      </w:r>
      <w:r w:rsidRPr="00762A86">
        <w:rPr>
          <w:b/>
          <w:bCs/>
          <w:color w:val="486830"/>
        </w:rPr>
        <w:t>'hostname'</w:t>
      </w:r>
      <w:r w:rsidRPr="00762A86">
        <w:rPr>
          <w:b/>
          <w:bCs/>
          <w:color w:val="302A24"/>
        </w:rPr>
        <w:t>))</w:t>
      </w:r>
      <w:r w:rsidRPr="00762A86">
        <w:rPr>
          <w:b/>
          <w:bCs/>
          <w:color w:val="302A24"/>
        </w:rPr>
        <w:br/>
      </w:r>
    </w:p>
    <w:p w14:paraId="1FCFAF6F" w14:textId="4B01477E" w:rsidR="00BB74B7" w:rsidRPr="00E03636" w:rsidRDefault="00BB74B7" w:rsidP="00BB74B7">
      <w:r w:rsidRPr="00E03636">
        <w:t>Resultado:</w:t>
      </w:r>
    </w:p>
    <w:p w14:paraId="708536BB" w14:textId="44850A2D" w:rsidR="00BB74B7" w:rsidRPr="00E03636" w:rsidRDefault="00BB74B7" w:rsidP="00BB74B7">
      <w:pPr>
        <w:shd w:val="clear" w:color="auto" w:fill="F9F3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302A24"/>
          <w:sz w:val="20"/>
          <w:szCs w:val="20"/>
          <w:lang w:eastAsia="es-EC"/>
        </w:rPr>
      </w:pPr>
      <w:r w:rsidRPr="00E03636">
        <w:rPr>
          <w:rFonts w:ascii="Courier New" w:eastAsia="Times New Roman" w:hAnsi="Courier New" w:cs="Courier New"/>
          <w:color w:val="302A24"/>
          <w:sz w:val="20"/>
          <w:szCs w:val="20"/>
          <w:lang w:eastAsia="es-EC"/>
        </w:rPr>
        <w:br/>
      </w:r>
      <w:r w:rsidRPr="00E03636">
        <w:rPr>
          <w:rFonts w:ascii="Courier New" w:eastAsia="Times New Roman" w:hAnsi="Courier New" w:cs="Courier New"/>
          <w:b/>
          <w:bCs/>
          <w:color w:val="302A24"/>
          <w:sz w:val="20"/>
          <w:szCs w:val="20"/>
          <w:lang w:eastAsia="es-EC"/>
        </w:rPr>
        <w:t>R1-GYE</w:t>
      </w:r>
      <w:r w:rsidRPr="00E03636">
        <w:rPr>
          <w:rFonts w:ascii="Courier New" w:eastAsia="Times New Roman" w:hAnsi="Courier New" w:cs="Courier New"/>
          <w:b/>
          <w:bCs/>
          <w:color w:val="302A24"/>
          <w:sz w:val="20"/>
          <w:szCs w:val="20"/>
          <w:lang w:eastAsia="es-EC"/>
        </w:rPr>
        <w:br/>
      </w:r>
    </w:p>
    <w:p w14:paraId="68E889D8" w14:textId="2F07FE7D" w:rsidR="00D66D93" w:rsidRPr="00CA767B" w:rsidRDefault="00CA767B" w:rsidP="00CA767B">
      <w:pPr>
        <w:pStyle w:val="Normal2"/>
        <w:rPr>
          <w:bCs/>
        </w:rPr>
      </w:pPr>
      <w:r w:rsidRPr="00996448">
        <w:rPr>
          <w:rFonts w:ascii="Segoe UI Emoji" w:hAnsi="Segoe UI Emoji" w:cs="Segoe UI Emoji"/>
          <w:bCs/>
        </w:rPr>
        <w:t>📌</w:t>
      </w:r>
      <w:r>
        <w:rPr>
          <w:rFonts w:ascii="Segoe UI Emoji" w:hAnsi="Segoe UI Emoji" w:cs="Segoe UI Emoji"/>
          <w:bCs/>
        </w:rPr>
        <w:t xml:space="preserve"> </w:t>
      </w:r>
      <w:r w:rsidR="00D66D93">
        <w:t>Diferencia con acceso directo</w:t>
      </w:r>
    </w:p>
    <w:p w14:paraId="3BFD16EF" w14:textId="77777777" w:rsidR="00D66D93" w:rsidRDefault="00D66D93" w:rsidP="00D66D93">
      <w:r>
        <w:t>Si accedemos a una clave usando corchetes y esta no existe:</w:t>
      </w:r>
    </w:p>
    <w:p w14:paraId="3834C4B2" w14:textId="77777777" w:rsidR="00D66D93" w:rsidRDefault="00D66D93" w:rsidP="00D66D93">
      <w:pPr>
        <w:pStyle w:val="HTMLconformatoprevio"/>
        <w:shd w:val="clear" w:color="auto" w:fill="F9F3FD"/>
        <w:rPr>
          <w:color w:val="302A24"/>
        </w:rPr>
      </w:pPr>
      <w:r>
        <w:rPr>
          <w:color w:val="A0A0A0"/>
        </w:rPr>
        <w:br/>
      </w:r>
      <w:r w:rsidRPr="00762A86">
        <w:rPr>
          <w:b/>
          <w:bCs/>
          <w:color w:val="9C7028"/>
        </w:rPr>
        <w:t>print</w:t>
      </w:r>
      <w:r w:rsidRPr="00762A86">
        <w:rPr>
          <w:b/>
          <w:bCs/>
          <w:color w:val="302A24"/>
        </w:rPr>
        <w:t>(router[</w:t>
      </w:r>
      <w:r w:rsidRPr="00762A86">
        <w:rPr>
          <w:b/>
          <w:bCs/>
          <w:color w:val="486830"/>
        </w:rPr>
        <w:t>'sys_model'</w:t>
      </w:r>
      <w:r w:rsidRPr="00762A86">
        <w:rPr>
          <w:b/>
          <w:bCs/>
          <w:color w:val="302A24"/>
        </w:rPr>
        <w:t>])</w:t>
      </w:r>
      <w:r w:rsidRPr="00762A86">
        <w:rPr>
          <w:b/>
          <w:bCs/>
          <w:color w:val="302A24"/>
        </w:rPr>
        <w:br/>
      </w:r>
    </w:p>
    <w:p w14:paraId="45138431" w14:textId="3C3188DB" w:rsidR="00D66D93" w:rsidRDefault="00D66D93" w:rsidP="00D66D93">
      <w:pPr>
        <w:rPr>
          <w:rFonts w:ascii="Times New Roman" w:hAnsi="Times New Roman"/>
        </w:rPr>
      </w:pPr>
      <w:r>
        <w:t xml:space="preserve">Se produce un error tipo </w:t>
      </w:r>
      <w:r w:rsidRPr="00D66D93">
        <w:rPr>
          <w:rStyle w:val="CdigoInlineCar"/>
        </w:rPr>
        <w:t>KeyError</w:t>
      </w:r>
      <w:r>
        <w:t>:</w:t>
      </w:r>
    </w:p>
    <w:p w14:paraId="512B674B" w14:textId="5286E2A8" w:rsidR="00762A86" w:rsidRDefault="00762A86" w:rsidP="00762A86">
      <w:pPr>
        <w:pStyle w:val="HTMLconformatoprevio"/>
        <w:shd w:val="clear" w:color="auto" w:fill="F9F3FD"/>
        <w:rPr>
          <w:color w:val="302A24"/>
        </w:rPr>
      </w:pPr>
      <w:r>
        <w:rPr>
          <w:color w:val="302A24"/>
        </w:rPr>
        <w:br/>
      </w:r>
      <w:r w:rsidRPr="00762A86">
        <w:rPr>
          <w:b/>
          <w:bCs/>
          <w:color w:val="302A24"/>
        </w:rPr>
        <w:t>Traceback (most recent call last):</w:t>
      </w:r>
      <w:r w:rsidRPr="00762A86">
        <w:rPr>
          <w:b/>
          <w:bCs/>
          <w:color w:val="302A24"/>
        </w:rPr>
        <w:br/>
        <w:t xml:space="preserve">  File "test.py", line 8, in &lt;module&gt;</w:t>
      </w:r>
      <w:r w:rsidRPr="00762A86">
        <w:rPr>
          <w:b/>
          <w:bCs/>
          <w:color w:val="302A24"/>
        </w:rPr>
        <w:br/>
        <w:t xml:space="preserve">    print(router['sys_model'])</w:t>
      </w:r>
      <w:r w:rsidRPr="00762A86">
        <w:rPr>
          <w:b/>
          <w:bCs/>
          <w:color w:val="302A24"/>
        </w:rPr>
        <w:br/>
        <w:t xml:space="preserve">          ~~~~~~^^^^^^^^^^^^^</w:t>
      </w:r>
      <w:r w:rsidRPr="00762A86">
        <w:rPr>
          <w:b/>
          <w:bCs/>
          <w:color w:val="302A24"/>
        </w:rPr>
        <w:br/>
      </w:r>
      <w:r w:rsidRPr="00D66D93">
        <w:rPr>
          <w:b/>
          <w:bCs/>
          <w:color w:val="302A24"/>
          <w:highlight w:val="yellow"/>
        </w:rPr>
        <w:t>KeyError: 'sys_model'</w:t>
      </w:r>
      <w:r w:rsidRPr="00762A86">
        <w:rPr>
          <w:b/>
          <w:bCs/>
          <w:color w:val="302A24"/>
        </w:rPr>
        <w:br/>
      </w:r>
    </w:p>
    <w:p w14:paraId="4D2CB03B" w14:textId="479398F0" w:rsidR="00D66D93" w:rsidRDefault="00D66D93" w:rsidP="00D66D93">
      <w:r>
        <w:t>Esto ocurre porque Python espera que la clave exista.</w:t>
      </w:r>
    </w:p>
    <w:p w14:paraId="515816F7" w14:textId="2ACDFDE5" w:rsidR="00D66D93" w:rsidRPr="00CA767B" w:rsidRDefault="00CA767B" w:rsidP="00CA767B">
      <w:pPr>
        <w:pStyle w:val="Normal2"/>
        <w:rPr>
          <w:bCs/>
        </w:rPr>
      </w:pPr>
      <w:r w:rsidRPr="00996448">
        <w:rPr>
          <w:rFonts w:ascii="Segoe UI Emoji" w:hAnsi="Segoe UI Emoji" w:cs="Segoe UI Emoji"/>
          <w:bCs/>
        </w:rPr>
        <w:t>📌</w:t>
      </w:r>
      <w:r>
        <w:rPr>
          <w:rFonts w:ascii="Segoe UI Emoji" w:hAnsi="Segoe UI Emoji" w:cs="Segoe UI Emoji"/>
          <w:bCs/>
        </w:rPr>
        <w:t xml:space="preserve"> </w:t>
      </w:r>
      <w:r w:rsidR="00D66D93">
        <w:t xml:space="preserve">Uso de </w:t>
      </w:r>
      <w:r w:rsidR="00D66D93" w:rsidRPr="00D66D93">
        <w:rPr>
          <w:rStyle w:val="CdigoHTML"/>
          <w:rFonts w:eastAsiaTheme="majorEastAsia"/>
          <w:sz w:val="22"/>
          <w:szCs w:val="22"/>
        </w:rPr>
        <w:t>get()</w:t>
      </w:r>
      <w:r w:rsidR="00D66D93">
        <w:t xml:space="preserve"> cuando la clave no existe</w:t>
      </w:r>
    </w:p>
    <w:p w14:paraId="58152288" w14:textId="0D5D425C" w:rsidR="00762A86" w:rsidRPr="00762A86" w:rsidRDefault="00762A86" w:rsidP="00762A86">
      <w:pPr>
        <w:pStyle w:val="HTMLconformatoprevio"/>
        <w:shd w:val="clear" w:color="auto" w:fill="F9F3FD"/>
        <w:rPr>
          <w:b/>
          <w:bCs/>
          <w:color w:val="302A24"/>
        </w:rPr>
      </w:pPr>
      <w:r w:rsidRPr="00762A86">
        <w:rPr>
          <w:b/>
          <w:bCs/>
          <w:color w:val="A0A0A0"/>
        </w:rPr>
        <w:br/>
      </w:r>
      <w:r w:rsidRPr="00762A86">
        <w:rPr>
          <w:b/>
          <w:bCs/>
          <w:color w:val="9C7028"/>
        </w:rPr>
        <w:t>print</w:t>
      </w:r>
      <w:r w:rsidRPr="00762A86">
        <w:rPr>
          <w:b/>
          <w:bCs/>
          <w:color w:val="302A24"/>
        </w:rPr>
        <w:t>(router.</w:t>
      </w:r>
      <w:r w:rsidRPr="00762A86">
        <w:rPr>
          <w:b/>
          <w:bCs/>
          <w:color w:val="9C7028"/>
        </w:rPr>
        <w:t>get</w:t>
      </w:r>
      <w:r w:rsidRPr="00762A86">
        <w:rPr>
          <w:b/>
          <w:bCs/>
          <w:color w:val="302A24"/>
        </w:rPr>
        <w:t>(</w:t>
      </w:r>
      <w:r w:rsidRPr="00762A86">
        <w:rPr>
          <w:b/>
          <w:bCs/>
          <w:color w:val="486830"/>
        </w:rPr>
        <w:t>'sys_model'</w:t>
      </w:r>
      <w:r w:rsidRPr="00762A86">
        <w:rPr>
          <w:b/>
          <w:bCs/>
          <w:color w:val="302A24"/>
        </w:rPr>
        <w:t>))</w:t>
      </w:r>
      <w:r w:rsidRPr="00762A86">
        <w:rPr>
          <w:b/>
          <w:bCs/>
          <w:color w:val="302A24"/>
        </w:rPr>
        <w:br/>
      </w:r>
    </w:p>
    <w:p w14:paraId="0332F337" w14:textId="5FEB3DC0" w:rsidR="00762A86" w:rsidRDefault="00762A86" w:rsidP="000509C4">
      <w:r>
        <w:t>Resultado:</w:t>
      </w:r>
    </w:p>
    <w:p w14:paraId="4EEF1E44" w14:textId="3D469C0B" w:rsidR="00762A86" w:rsidRDefault="00762A86" w:rsidP="00762A86">
      <w:pPr>
        <w:pStyle w:val="HTMLconformatoprevio"/>
        <w:shd w:val="clear" w:color="auto" w:fill="F9F3FD"/>
        <w:rPr>
          <w:b/>
          <w:bCs/>
          <w:color w:val="302A24"/>
        </w:rPr>
      </w:pPr>
      <w:r>
        <w:rPr>
          <w:color w:val="302A24"/>
        </w:rPr>
        <w:br/>
      </w:r>
      <w:r>
        <w:rPr>
          <w:b/>
          <w:bCs/>
          <w:color w:val="302A24"/>
        </w:rPr>
        <w:t>None</w:t>
      </w:r>
    </w:p>
    <w:p w14:paraId="58DD1954" w14:textId="77777777" w:rsidR="00762A86" w:rsidRDefault="00762A86" w:rsidP="00762A86">
      <w:pPr>
        <w:pStyle w:val="HTMLconformatoprevio"/>
        <w:shd w:val="clear" w:color="auto" w:fill="F9F3FD"/>
        <w:rPr>
          <w:color w:val="302A24"/>
        </w:rPr>
      </w:pPr>
    </w:p>
    <w:p w14:paraId="55774FC1" w14:textId="5AAD5E57" w:rsidR="00D66D93" w:rsidRDefault="00D66D93" w:rsidP="00D66D93">
      <w:r>
        <w:lastRenderedPageBreak/>
        <w:t xml:space="preserve">En este caso, </w:t>
      </w:r>
      <w:r w:rsidRPr="00D66D93">
        <w:rPr>
          <w:rStyle w:val="CdigoInlineCar"/>
        </w:rPr>
        <w:t>get()</w:t>
      </w:r>
      <w:r>
        <w:t xml:space="preserve"> no genera una excepción, sino que devuelve </w:t>
      </w:r>
      <w:r w:rsidRPr="00D66D93">
        <w:rPr>
          <w:rStyle w:val="CdigoInlineCar"/>
        </w:rPr>
        <w:t>None</w:t>
      </w:r>
      <w:r>
        <w:t>.</w:t>
      </w:r>
    </w:p>
    <w:p w14:paraId="09CDF3B8" w14:textId="101D20AD" w:rsidR="00D66D93" w:rsidRDefault="00D66D93" w:rsidP="00D66D93">
      <w:pPr>
        <w:rPr>
          <w:rFonts w:ascii="Times New Roman" w:hAnsi="Times New Roman"/>
        </w:rPr>
      </w:pPr>
      <w:r>
        <w:t>También podemos definir un valor alternativo:</w:t>
      </w:r>
    </w:p>
    <w:p w14:paraId="05B3513D" w14:textId="0747C229" w:rsidR="00762A86" w:rsidRPr="00762A86" w:rsidRDefault="00762A86" w:rsidP="00762A86">
      <w:pPr>
        <w:pStyle w:val="HTMLconformatoprevio"/>
        <w:shd w:val="clear" w:color="auto" w:fill="F9F3FD"/>
        <w:rPr>
          <w:b/>
          <w:bCs/>
          <w:color w:val="302A24"/>
        </w:rPr>
      </w:pPr>
      <w:r>
        <w:rPr>
          <w:color w:val="A0A0A0"/>
        </w:rPr>
        <w:br/>
      </w:r>
      <w:r w:rsidRPr="00762A86">
        <w:rPr>
          <w:b/>
          <w:bCs/>
          <w:color w:val="9C7028"/>
        </w:rPr>
        <w:t>print</w:t>
      </w:r>
      <w:r w:rsidRPr="00762A86">
        <w:rPr>
          <w:b/>
          <w:bCs/>
          <w:color w:val="302A24"/>
        </w:rPr>
        <w:t>(router.</w:t>
      </w:r>
      <w:r w:rsidRPr="00762A86">
        <w:rPr>
          <w:b/>
          <w:bCs/>
          <w:color w:val="9C7028"/>
        </w:rPr>
        <w:t>get</w:t>
      </w:r>
      <w:r w:rsidRPr="00762A86">
        <w:rPr>
          <w:b/>
          <w:bCs/>
          <w:color w:val="302A24"/>
        </w:rPr>
        <w:t>(</w:t>
      </w:r>
      <w:r w:rsidRPr="00762A86">
        <w:rPr>
          <w:b/>
          <w:bCs/>
          <w:color w:val="486830"/>
        </w:rPr>
        <w:t>'sys_model'</w:t>
      </w:r>
      <w:r w:rsidRPr="00762A86">
        <w:rPr>
          <w:b/>
          <w:bCs/>
          <w:color w:val="302A24"/>
        </w:rPr>
        <w:t xml:space="preserve">, </w:t>
      </w:r>
      <w:r w:rsidRPr="00762A86">
        <w:rPr>
          <w:b/>
          <w:bCs/>
          <w:color w:val="486830"/>
        </w:rPr>
        <w:t>'desconocido'</w:t>
      </w:r>
      <w:r w:rsidRPr="00762A86">
        <w:rPr>
          <w:b/>
          <w:bCs/>
          <w:color w:val="302A24"/>
        </w:rPr>
        <w:t>))</w:t>
      </w:r>
      <w:r w:rsidRPr="00762A86">
        <w:rPr>
          <w:b/>
          <w:bCs/>
          <w:color w:val="302A24"/>
        </w:rPr>
        <w:br/>
      </w:r>
    </w:p>
    <w:p w14:paraId="6461E7A9" w14:textId="5CAEBAA1" w:rsidR="00762A86" w:rsidRDefault="00762A86" w:rsidP="00762A86">
      <w:r>
        <w:t>Resultado:</w:t>
      </w:r>
    </w:p>
    <w:p w14:paraId="1B0127D2" w14:textId="49D7A880" w:rsidR="00762A86" w:rsidRDefault="00762A86" w:rsidP="00762A86">
      <w:pPr>
        <w:pStyle w:val="HTMLconformatoprevio"/>
        <w:shd w:val="clear" w:color="auto" w:fill="F9F3FD"/>
        <w:rPr>
          <w:b/>
          <w:bCs/>
          <w:color w:val="302A24"/>
        </w:rPr>
      </w:pPr>
      <w:r>
        <w:rPr>
          <w:color w:val="302A24"/>
        </w:rPr>
        <w:br/>
      </w:r>
      <w:r>
        <w:rPr>
          <w:b/>
          <w:bCs/>
          <w:color w:val="302A24"/>
        </w:rPr>
        <w:t>desconocido</w:t>
      </w:r>
    </w:p>
    <w:p w14:paraId="16616C92" w14:textId="77777777" w:rsidR="00762A86" w:rsidRDefault="00762A86" w:rsidP="00762A86">
      <w:pPr>
        <w:pStyle w:val="HTMLconformatoprevio"/>
        <w:shd w:val="clear" w:color="auto" w:fill="F9F3FD"/>
        <w:rPr>
          <w:color w:val="302A24"/>
        </w:rPr>
      </w:pPr>
    </w:p>
    <w:p w14:paraId="0BA76B38" w14:textId="0ADE341C" w:rsidR="00762A86" w:rsidRDefault="00FC4D8C" w:rsidP="00762A86">
      <w:pPr>
        <w:rPr>
          <w:rFonts w:ascii="Times New Roman" w:hAnsi="Times New Roman"/>
        </w:rPr>
      </w:pPr>
      <w:r>
        <w:t>La idea clave es que e</w:t>
      </w:r>
      <w:r w:rsidR="00D66D93">
        <w:t xml:space="preserve">l método </w:t>
      </w:r>
      <w:r w:rsidR="00D66D93" w:rsidRPr="00FC4D8C">
        <w:rPr>
          <w:rStyle w:val="CdigoInlineCar"/>
        </w:rPr>
        <w:t>get()</w:t>
      </w:r>
      <w:r w:rsidR="00D66D93">
        <w:t xml:space="preserve"> es especialmente útil cuando no tenemos certeza de que una clave estará presente en el diccionario, evitando errores y permitiendo definir comportamientos controlados.</w:t>
      </w:r>
    </w:p>
    <w:p w14:paraId="36DE4FD6" w14:textId="35F213B0" w:rsidR="00762A86" w:rsidRDefault="00712471" w:rsidP="00712471">
      <w:pPr>
        <w:pStyle w:val="Ttulo4"/>
      </w:pPr>
      <w:r>
        <w:t xml:space="preserve">El método </w:t>
      </w:r>
      <w:r w:rsidRPr="00712471">
        <w:rPr>
          <w:rStyle w:val="CdigoInlineCar"/>
          <w:b/>
          <w:bCs w:val="0"/>
          <w:sz w:val="24"/>
          <w:szCs w:val="24"/>
        </w:rPr>
        <w:t>keys()</w:t>
      </w:r>
    </w:p>
    <w:p w14:paraId="6D74EAEA" w14:textId="77777777" w:rsidR="00CC5C53" w:rsidRDefault="002C6034" w:rsidP="002C6034">
      <w:pPr>
        <w:rPr>
          <w:rStyle w:val="bzpyqfadein"/>
        </w:rPr>
      </w:pPr>
      <w:r>
        <w:rPr>
          <w:rStyle w:val="bzpyqfadein"/>
        </w:rPr>
        <w:t xml:space="preserve">El método </w:t>
      </w:r>
      <w:r>
        <w:rPr>
          <w:rStyle w:val="CdigoInlineCar"/>
        </w:rPr>
        <w:t>keys</w:t>
      </w:r>
      <w:r w:rsidRPr="00762A86">
        <w:rPr>
          <w:rStyle w:val="CdigoInlineCar"/>
        </w:rPr>
        <w:t>()</w:t>
      </w:r>
      <w:r>
        <w:rPr>
          <w:rStyle w:val="bzpyqfadein"/>
        </w:rPr>
        <w:t xml:space="preserve"> devuelve todas las claves del diccionario.</w:t>
      </w:r>
    </w:p>
    <w:p w14:paraId="53A92812" w14:textId="4F93B811" w:rsidR="002C6034" w:rsidRDefault="002C6034" w:rsidP="002C6034">
      <w:pPr>
        <w:rPr>
          <w:rStyle w:val="bzpyqfadein"/>
        </w:rPr>
      </w:pPr>
      <w:r>
        <w:rPr>
          <w:rStyle w:val="bzpyqfadein"/>
        </w:rPr>
        <w:t>La forma general es:</w:t>
      </w:r>
    </w:p>
    <w:p w14:paraId="1B732D8E" w14:textId="77777777" w:rsidR="002C6034" w:rsidRDefault="002C6034" w:rsidP="002C6034">
      <w:pPr>
        <w:pStyle w:val="HTMLconformatoprevio"/>
        <w:shd w:val="clear" w:color="auto" w:fill="F9F3FD"/>
        <w:rPr>
          <w:b/>
          <w:bCs/>
          <w:color w:val="302A24"/>
        </w:rPr>
      </w:pPr>
    </w:p>
    <w:p w14:paraId="2CA77375" w14:textId="23389724" w:rsidR="002C6034" w:rsidRDefault="002C6034" w:rsidP="002C6034">
      <w:pPr>
        <w:pStyle w:val="HTMLconformatoprevio"/>
        <w:shd w:val="clear" w:color="auto" w:fill="F9F3FD"/>
        <w:rPr>
          <w:b/>
          <w:bCs/>
          <w:color w:val="302A24"/>
        </w:rPr>
      </w:pPr>
      <w:r w:rsidRPr="000509C4">
        <w:rPr>
          <w:b/>
          <w:bCs/>
          <w:color w:val="302A24"/>
        </w:rPr>
        <w:t>diccionario.</w:t>
      </w:r>
      <w:r>
        <w:rPr>
          <w:b/>
          <w:bCs/>
          <w:color w:val="9C7028"/>
        </w:rPr>
        <w:t>keys</w:t>
      </w:r>
      <w:r w:rsidRPr="000509C4">
        <w:rPr>
          <w:b/>
          <w:bCs/>
          <w:color w:val="302A24"/>
        </w:rPr>
        <w:t>()</w:t>
      </w:r>
    </w:p>
    <w:p w14:paraId="2F05254C" w14:textId="77777777" w:rsidR="002C6034" w:rsidRPr="000509C4" w:rsidRDefault="002C6034" w:rsidP="002C6034">
      <w:pPr>
        <w:pStyle w:val="HTMLconformatoprevio"/>
        <w:shd w:val="clear" w:color="auto" w:fill="F9F3FD"/>
        <w:rPr>
          <w:b/>
          <w:bCs/>
          <w:color w:val="302A24"/>
        </w:rPr>
      </w:pPr>
    </w:p>
    <w:p w14:paraId="22EA0F52" w14:textId="368A59F0" w:rsidR="00712471" w:rsidRDefault="002C6034" w:rsidP="000509C4">
      <w:r>
        <w:t>Ejemplo:</w:t>
      </w:r>
    </w:p>
    <w:p w14:paraId="6B34CEA4" w14:textId="1B6A2CA8" w:rsidR="00563F27" w:rsidRDefault="00563F27" w:rsidP="00563F27">
      <w:pPr>
        <w:pStyle w:val="HTMLconformatoprevio"/>
        <w:shd w:val="clear" w:color="auto" w:fill="F9F3FD"/>
        <w:rPr>
          <w:color w:val="302A24"/>
        </w:rPr>
      </w:pPr>
      <w:r>
        <w:rPr>
          <w:color w:val="A0A0A0"/>
        </w:rPr>
        <w:br/>
      </w:r>
      <w:r w:rsidRPr="00563F27">
        <w:rPr>
          <w:b/>
          <w:bCs/>
          <w:color w:val="302A24"/>
        </w:rPr>
        <w:t>router = {</w:t>
      </w:r>
      <w:r w:rsidRPr="00563F27">
        <w:rPr>
          <w:b/>
          <w:bCs/>
          <w:color w:val="302A24"/>
        </w:rPr>
        <w:br/>
        <w:t xml:space="preserve">    </w:t>
      </w:r>
      <w:r w:rsidRPr="00563F27">
        <w:rPr>
          <w:b/>
          <w:bCs/>
          <w:color w:val="486830"/>
        </w:rPr>
        <w:t>'hostname'</w:t>
      </w:r>
      <w:r w:rsidRPr="00563F27">
        <w:rPr>
          <w:b/>
          <w:bCs/>
          <w:color w:val="302A24"/>
        </w:rPr>
        <w:t xml:space="preserve">: </w:t>
      </w:r>
      <w:r w:rsidRPr="00563F27">
        <w:rPr>
          <w:b/>
          <w:bCs/>
          <w:color w:val="486830"/>
        </w:rPr>
        <w:t>'R1-GYE'</w:t>
      </w:r>
      <w:r w:rsidRPr="00563F27">
        <w:rPr>
          <w:b/>
          <w:bCs/>
          <w:color w:val="302A24"/>
        </w:rPr>
        <w:t>,</w:t>
      </w:r>
      <w:r w:rsidRPr="00563F27">
        <w:rPr>
          <w:b/>
          <w:bCs/>
          <w:color w:val="302A24"/>
        </w:rPr>
        <w:br/>
        <w:t xml:space="preserve">    </w:t>
      </w:r>
      <w:r w:rsidRPr="00563F27">
        <w:rPr>
          <w:b/>
          <w:bCs/>
          <w:color w:val="486830"/>
        </w:rPr>
        <w:t>'ip'</w:t>
      </w:r>
      <w:r w:rsidRPr="00563F27">
        <w:rPr>
          <w:b/>
          <w:bCs/>
          <w:color w:val="302A24"/>
        </w:rPr>
        <w:t xml:space="preserve">: </w:t>
      </w:r>
      <w:r w:rsidRPr="00563F27">
        <w:rPr>
          <w:b/>
          <w:bCs/>
          <w:color w:val="486830"/>
        </w:rPr>
        <w:t>'10.1.1.1'</w:t>
      </w:r>
      <w:r w:rsidRPr="00563F27">
        <w:rPr>
          <w:b/>
          <w:bCs/>
          <w:color w:val="302A24"/>
        </w:rPr>
        <w:t>,</w:t>
      </w:r>
      <w:r w:rsidRPr="00563F27">
        <w:rPr>
          <w:b/>
          <w:bCs/>
          <w:color w:val="302A24"/>
        </w:rPr>
        <w:br/>
        <w:t xml:space="preserve">    </w:t>
      </w:r>
      <w:r w:rsidRPr="00563F27">
        <w:rPr>
          <w:b/>
          <w:bCs/>
          <w:color w:val="486830"/>
        </w:rPr>
        <w:t>'vendor'</w:t>
      </w:r>
      <w:r w:rsidRPr="00563F27">
        <w:rPr>
          <w:b/>
          <w:bCs/>
          <w:color w:val="302A24"/>
        </w:rPr>
        <w:t xml:space="preserve">: </w:t>
      </w:r>
      <w:r w:rsidRPr="00563F27">
        <w:rPr>
          <w:b/>
          <w:bCs/>
          <w:color w:val="486830"/>
        </w:rPr>
        <w:t>'Cisco'</w:t>
      </w:r>
      <w:r w:rsidRPr="00563F27">
        <w:rPr>
          <w:b/>
          <w:bCs/>
          <w:color w:val="486830"/>
        </w:rPr>
        <w:br/>
      </w:r>
      <w:r w:rsidRPr="00563F27">
        <w:rPr>
          <w:b/>
          <w:bCs/>
          <w:color w:val="302A24"/>
        </w:rPr>
        <w:t>}</w:t>
      </w:r>
      <w:r w:rsidRPr="00563F27">
        <w:rPr>
          <w:b/>
          <w:bCs/>
          <w:color w:val="302A24"/>
        </w:rPr>
        <w:br/>
      </w:r>
      <w:r w:rsidR="00E36036" w:rsidRPr="00E36036">
        <w:rPr>
          <w:b/>
          <w:bCs/>
          <w:color w:val="302A24"/>
        </w:rPr>
        <w:t>keys = router.</w:t>
      </w:r>
      <w:r w:rsidR="00E36036" w:rsidRPr="00E36036">
        <w:rPr>
          <w:b/>
          <w:bCs/>
          <w:color w:val="9C7028"/>
        </w:rPr>
        <w:t>keys</w:t>
      </w:r>
      <w:r w:rsidR="00E36036" w:rsidRPr="00E36036">
        <w:rPr>
          <w:b/>
          <w:bCs/>
          <w:color w:val="302A24"/>
        </w:rPr>
        <w:t>()</w:t>
      </w:r>
      <w:r w:rsidR="00E36036" w:rsidRPr="00E36036">
        <w:rPr>
          <w:b/>
          <w:bCs/>
          <w:color w:val="302A24"/>
        </w:rPr>
        <w:br/>
      </w:r>
      <w:r w:rsidR="00E36036" w:rsidRPr="00E36036">
        <w:rPr>
          <w:b/>
          <w:bCs/>
          <w:color w:val="9C7028"/>
        </w:rPr>
        <w:t>print</w:t>
      </w:r>
      <w:r w:rsidR="00E36036" w:rsidRPr="00E36036">
        <w:rPr>
          <w:b/>
          <w:bCs/>
          <w:color w:val="302A24"/>
        </w:rPr>
        <w:t>(keys)</w:t>
      </w:r>
      <w:r>
        <w:rPr>
          <w:color w:val="302A24"/>
        </w:rPr>
        <w:br/>
      </w:r>
    </w:p>
    <w:p w14:paraId="2869169C" w14:textId="54F4E0F0" w:rsidR="00563F27" w:rsidRDefault="00563F27" w:rsidP="000509C4">
      <w:r>
        <w:t>Resultado</w:t>
      </w:r>
    </w:p>
    <w:p w14:paraId="23A92793" w14:textId="502245E5" w:rsidR="00563F27" w:rsidRDefault="00563F27" w:rsidP="00563F27">
      <w:pPr>
        <w:pStyle w:val="HTMLconformatoprevio"/>
        <w:shd w:val="clear" w:color="auto" w:fill="F9F3FD"/>
        <w:rPr>
          <w:color w:val="302A24"/>
        </w:rPr>
      </w:pPr>
      <w:r>
        <w:rPr>
          <w:color w:val="302A24"/>
        </w:rPr>
        <w:br/>
      </w:r>
      <w:r w:rsidRPr="00563F27">
        <w:rPr>
          <w:b/>
          <w:bCs/>
          <w:color w:val="302A24"/>
        </w:rPr>
        <w:t>dict_keys(['hostname', 'ip', 'vendor'])</w:t>
      </w:r>
      <w:r w:rsidRPr="00563F27">
        <w:rPr>
          <w:b/>
          <w:bCs/>
          <w:color w:val="302A24"/>
        </w:rPr>
        <w:br/>
      </w:r>
    </w:p>
    <w:p w14:paraId="32344406" w14:textId="5C875EFB" w:rsidR="00E36036" w:rsidRDefault="00E36036" w:rsidP="00563F27">
      <w:pPr>
        <w:rPr>
          <w:rStyle w:val="bzpyqfadein"/>
        </w:rPr>
      </w:pPr>
      <w:r>
        <w:rPr>
          <w:rStyle w:val="bzpyqfadein"/>
        </w:rPr>
        <w:t xml:space="preserve">Como puedes observar, </w:t>
      </w:r>
      <w:r w:rsidRPr="00E36036">
        <w:rPr>
          <w:rStyle w:val="CdigoInlineCar"/>
        </w:rPr>
        <w:t>router.keys()</w:t>
      </w:r>
      <w:r>
        <w:rPr>
          <w:rStyle w:val="bzpyqfadein"/>
        </w:rPr>
        <w:t xml:space="preserve"> no devuelve una lista, sino un objeto tipo </w:t>
      </w:r>
      <w:r w:rsidRPr="00E36036">
        <w:rPr>
          <w:rStyle w:val="CdigoInlineCar"/>
        </w:rPr>
        <w:t>dict_keys</w:t>
      </w:r>
      <w:r>
        <w:rPr>
          <w:rStyle w:val="bzpyqfadein"/>
        </w:rPr>
        <w:t>. Como no es una lista, si intentas acceder a sus índices, o intentas utilizar otros métodos de listas, se va a generar un</w:t>
      </w:r>
      <w:r w:rsidR="00D82D82">
        <w:rPr>
          <w:rStyle w:val="bzpyqfadein"/>
        </w:rPr>
        <w:t xml:space="preserve">a excepción de tipo </w:t>
      </w:r>
      <w:r w:rsidR="00D82D82" w:rsidRPr="00D82D82">
        <w:rPr>
          <w:rStyle w:val="CdigoInlineCar"/>
        </w:rPr>
        <w:t>TypeError</w:t>
      </w:r>
      <w:r>
        <w:rPr>
          <w:rStyle w:val="bzpyqfadein"/>
        </w:rPr>
        <w:t>:</w:t>
      </w:r>
    </w:p>
    <w:p w14:paraId="005BA0C2" w14:textId="0CB3B29A" w:rsidR="00E36036" w:rsidRDefault="00E36036" w:rsidP="00E36036">
      <w:pPr>
        <w:pStyle w:val="HTMLconformatoprevio"/>
        <w:shd w:val="clear" w:color="auto" w:fill="F9F3FD"/>
        <w:rPr>
          <w:color w:val="302A24"/>
        </w:rPr>
      </w:pPr>
      <w:r>
        <w:rPr>
          <w:color w:val="A0A0A0"/>
        </w:rPr>
        <w:br/>
      </w:r>
      <w:r w:rsidRPr="00E36036">
        <w:rPr>
          <w:b/>
          <w:bCs/>
          <w:color w:val="9C7028"/>
        </w:rPr>
        <w:t>print</w:t>
      </w:r>
      <w:r w:rsidRPr="00E36036">
        <w:rPr>
          <w:b/>
          <w:bCs/>
          <w:color w:val="302A24"/>
        </w:rPr>
        <w:t>(keys[</w:t>
      </w:r>
      <w:r w:rsidRPr="00E36036">
        <w:rPr>
          <w:b/>
          <w:bCs/>
          <w:color w:val="4868FF"/>
        </w:rPr>
        <w:t>0</w:t>
      </w:r>
      <w:r w:rsidRPr="00E36036">
        <w:rPr>
          <w:b/>
          <w:bCs/>
          <w:color w:val="302A24"/>
        </w:rPr>
        <w:t>])</w:t>
      </w:r>
      <w:r w:rsidRPr="00E36036">
        <w:rPr>
          <w:b/>
          <w:bCs/>
          <w:color w:val="302A24"/>
        </w:rPr>
        <w:br/>
      </w:r>
    </w:p>
    <w:p w14:paraId="43F04117" w14:textId="5EECE928" w:rsidR="00E36036" w:rsidRDefault="00E36036" w:rsidP="00563F27">
      <w:pPr>
        <w:rPr>
          <w:rStyle w:val="bzpyqfadein"/>
        </w:rPr>
      </w:pPr>
      <w:r>
        <w:rPr>
          <w:rStyle w:val="bzpyqfadein"/>
        </w:rPr>
        <w:t>Resultado:</w:t>
      </w:r>
    </w:p>
    <w:p w14:paraId="4FE37E43" w14:textId="60701B7C" w:rsidR="00E36036" w:rsidRDefault="00E36036" w:rsidP="00E36036">
      <w:pPr>
        <w:pStyle w:val="HTMLconformatoprevio"/>
        <w:shd w:val="clear" w:color="auto" w:fill="F9F3FD"/>
        <w:rPr>
          <w:color w:val="302A24"/>
        </w:rPr>
      </w:pPr>
      <w:r>
        <w:rPr>
          <w:color w:val="302A24"/>
        </w:rPr>
        <w:br/>
      </w:r>
      <w:r w:rsidRPr="00E36036">
        <w:rPr>
          <w:b/>
          <w:bCs/>
          <w:color w:val="302A24"/>
        </w:rPr>
        <w:t>Traceback (most recent call last):</w:t>
      </w:r>
      <w:r w:rsidRPr="00E36036">
        <w:rPr>
          <w:b/>
          <w:bCs/>
          <w:color w:val="302A24"/>
        </w:rPr>
        <w:br/>
        <w:t xml:space="preserve">  File "test.py", line 10, in &lt;module&gt;</w:t>
      </w:r>
      <w:r w:rsidRPr="00E36036">
        <w:rPr>
          <w:b/>
          <w:bCs/>
          <w:color w:val="302A24"/>
        </w:rPr>
        <w:br/>
        <w:t xml:space="preserve">    print(keys[0])</w:t>
      </w:r>
      <w:r w:rsidRPr="00E36036">
        <w:rPr>
          <w:b/>
          <w:bCs/>
          <w:color w:val="302A24"/>
        </w:rPr>
        <w:br/>
        <w:t xml:space="preserve">          ~~~~^^^</w:t>
      </w:r>
      <w:r w:rsidRPr="00E36036">
        <w:rPr>
          <w:b/>
          <w:bCs/>
          <w:color w:val="302A24"/>
        </w:rPr>
        <w:br/>
      </w:r>
      <w:r w:rsidRPr="00E36036">
        <w:rPr>
          <w:b/>
          <w:bCs/>
          <w:color w:val="302A24"/>
          <w:highlight w:val="yellow"/>
        </w:rPr>
        <w:t>TypeError: 'dict_keys' object is not subscriptable</w:t>
      </w:r>
      <w:r w:rsidRPr="00E36036">
        <w:rPr>
          <w:b/>
          <w:bCs/>
          <w:color w:val="302A24"/>
        </w:rPr>
        <w:br/>
      </w:r>
    </w:p>
    <w:p w14:paraId="41B98204" w14:textId="34D05446" w:rsidR="00E36036" w:rsidRDefault="00E36036" w:rsidP="00563F27">
      <w:pPr>
        <w:rPr>
          <w:rStyle w:val="bzpyqfadein"/>
        </w:rPr>
      </w:pPr>
      <w:r>
        <w:rPr>
          <w:rStyle w:val="bzpyqfadein"/>
        </w:rPr>
        <w:lastRenderedPageBreak/>
        <w:t xml:space="preserve">Si necesitas las claves en una lista, puedes utilizar casting para convertir de tipo </w:t>
      </w:r>
      <w:r w:rsidRPr="00E36036">
        <w:rPr>
          <w:rStyle w:val="CdigoInlineCar"/>
        </w:rPr>
        <w:t>dict_keys</w:t>
      </w:r>
      <w:r>
        <w:rPr>
          <w:rStyle w:val="bzpyqfadein"/>
        </w:rPr>
        <w:t xml:space="preserve"> a lista:</w:t>
      </w:r>
    </w:p>
    <w:p w14:paraId="7CE0F764" w14:textId="3D4C66EF" w:rsidR="00E36036" w:rsidRDefault="00E36036" w:rsidP="00E36036">
      <w:pPr>
        <w:pStyle w:val="HTMLconformatoprevio"/>
        <w:shd w:val="clear" w:color="auto" w:fill="F9F3FD"/>
        <w:rPr>
          <w:color w:val="302A24"/>
        </w:rPr>
      </w:pPr>
      <w:r>
        <w:rPr>
          <w:color w:val="A0A0A0"/>
        </w:rPr>
        <w:br/>
      </w:r>
      <w:r w:rsidRPr="00E36036">
        <w:rPr>
          <w:b/>
          <w:bCs/>
          <w:color w:val="302A24"/>
        </w:rPr>
        <w:t xml:space="preserve">keys = </w:t>
      </w:r>
      <w:r w:rsidRPr="00E36036">
        <w:rPr>
          <w:b/>
          <w:bCs/>
          <w:color w:val="9C7028"/>
        </w:rPr>
        <w:t>list</w:t>
      </w:r>
      <w:r w:rsidRPr="00E36036">
        <w:rPr>
          <w:b/>
          <w:bCs/>
          <w:color w:val="302A24"/>
        </w:rPr>
        <w:t>(router.</w:t>
      </w:r>
      <w:r w:rsidRPr="00E36036">
        <w:rPr>
          <w:b/>
          <w:bCs/>
          <w:color w:val="9C7028"/>
        </w:rPr>
        <w:t>keys</w:t>
      </w:r>
      <w:r w:rsidRPr="00E36036">
        <w:rPr>
          <w:b/>
          <w:bCs/>
          <w:color w:val="302A24"/>
        </w:rPr>
        <w:t>())</w:t>
      </w:r>
      <w:r w:rsidRPr="00E36036">
        <w:rPr>
          <w:b/>
          <w:bCs/>
          <w:color w:val="302A24"/>
        </w:rPr>
        <w:br/>
      </w:r>
      <w:r w:rsidRPr="00E36036">
        <w:rPr>
          <w:b/>
          <w:bCs/>
          <w:color w:val="9C7028"/>
        </w:rPr>
        <w:t>print</w:t>
      </w:r>
      <w:r w:rsidRPr="00E36036">
        <w:rPr>
          <w:b/>
          <w:bCs/>
          <w:color w:val="302A24"/>
        </w:rPr>
        <w:t>(keys)</w:t>
      </w:r>
      <w:r w:rsidRPr="00E36036">
        <w:rPr>
          <w:b/>
          <w:bCs/>
          <w:color w:val="302A24"/>
        </w:rPr>
        <w:br/>
      </w:r>
      <w:r w:rsidRPr="00E36036">
        <w:rPr>
          <w:b/>
          <w:bCs/>
          <w:color w:val="9C7028"/>
        </w:rPr>
        <w:t>print</w:t>
      </w:r>
      <w:r w:rsidRPr="00E36036">
        <w:rPr>
          <w:b/>
          <w:bCs/>
          <w:color w:val="302A24"/>
        </w:rPr>
        <w:t>(keys[</w:t>
      </w:r>
      <w:r w:rsidRPr="00E36036">
        <w:rPr>
          <w:b/>
          <w:bCs/>
          <w:color w:val="4868FF"/>
        </w:rPr>
        <w:t>0</w:t>
      </w:r>
      <w:r w:rsidRPr="00E36036">
        <w:rPr>
          <w:b/>
          <w:bCs/>
          <w:color w:val="302A24"/>
        </w:rPr>
        <w:t>])</w:t>
      </w:r>
      <w:r w:rsidRPr="00E36036">
        <w:rPr>
          <w:b/>
          <w:bCs/>
          <w:color w:val="302A24"/>
        </w:rPr>
        <w:br/>
      </w:r>
    </w:p>
    <w:p w14:paraId="0571FB12" w14:textId="21D50F12" w:rsidR="00E36036" w:rsidRDefault="00E36036" w:rsidP="00563F27">
      <w:pPr>
        <w:rPr>
          <w:rStyle w:val="bzpyqfadein"/>
        </w:rPr>
      </w:pPr>
      <w:r>
        <w:rPr>
          <w:rStyle w:val="bzpyqfadein"/>
        </w:rPr>
        <w:t>Resultado:</w:t>
      </w:r>
    </w:p>
    <w:p w14:paraId="3E01488C" w14:textId="77777777" w:rsidR="00E36036" w:rsidRPr="00E36036" w:rsidRDefault="00E36036" w:rsidP="00E36036">
      <w:pPr>
        <w:pStyle w:val="HTMLconformatoprevio"/>
        <w:shd w:val="clear" w:color="auto" w:fill="F9F3FD"/>
        <w:rPr>
          <w:b/>
          <w:bCs/>
          <w:color w:val="302A24"/>
        </w:rPr>
      </w:pPr>
      <w:r>
        <w:rPr>
          <w:color w:val="302A24"/>
        </w:rPr>
        <w:br/>
      </w:r>
      <w:r w:rsidRPr="00E36036">
        <w:rPr>
          <w:b/>
          <w:bCs/>
          <w:color w:val="302A24"/>
        </w:rPr>
        <w:t>['hostname', 'ip', 'vendor']</w:t>
      </w:r>
    </w:p>
    <w:p w14:paraId="38D155C6" w14:textId="5248F428" w:rsidR="00E36036" w:rsidRDefault="00E36036" w:rsidP="00E36036">
      <w:pPr>
        <w:pStyle w:val="HTMLconformatoprevio"/>
        <w:shd w:val="clear" w:color="auto" w:fill="F9F3FD"/>
        <w:rPr>
          <w:color w:val="302A24"/>
        </w:rPr>
      </w:pPr>
      <w:r w:rsidRPr="00E36036">
        <w:rPr>
          <w:b/>
          <w:bCs/>
          <w:color w:val="302A24"/>
        </w:rPr>
        <w:t>hostname</w:t>
      </w:r>
      <w:r w:rsidRPr="00E36036">
        <w:rPr>
          <w:b/>
          <w:bCs/>
          <w:color w:val="302A24"/>
        </w:rPr>
        <w:br/>
      </w:r>
    </w:p>
    <w:p w14:paraId="0B62F4C6" w14:textId="6E50F47B" w:rsidR="00563F27" w:rsidRDefault="00E36036" w:rsidP="00563F27">
      <w:pPr>
        <w:rPr>
          <w:rFonts w:ascii="Times New Roman" w:hAnsi="Times New Roman"/>
        </w:rPr>
      </w:pPr>
      <w:r>
        <w:rPr>
          <w:rStyle w:val="bzpyqfadein"/>
        </w:rPr>
        <w:t>Un uso</w:t>
      </w:r>
      <w:r w:rsidR="00563F27">
        <w:rPr>
          <w:rStyle w:val="bzpyqfadein"/>
        </w:rPr>
        <w:t xml:space="preserve"> frecuent</w:t>
      </w:r>
      <w:r>
        <w:rPr>
          <w:rStyle w:val="bzpyqfadein"/>
        </w:rPr>
        <w:t>e de este método es</w:t>
      </w:r>
      <w:r w:rsidR="00563F27">
        <w:rPr>
          <w:rStyle w:val="bzpyqfadein"/>
        </w:rPr>
        <w:t xml:space="preserve"> cuando queremos </w:t>
      </w:r>
      <w:r w:rsidR="00563F27">
        <w:rPr>
          <w:rStyle w:val="bzpyqfadein"/>
          <w:b/>
          <w:bCs/>
        </w:rPr>
        <w:t>recorrer todas las claves</w:t>
      </w:r>
      <w:r w:rsidR="00563F27">
        <w:rPr>
          <w:rStyle w:val="bzpyqfadein"/>
        </w:rPr>
        <w:t>.</w:t>
      </w:r>
      <w:r>
        <w:rPr>
          <w:rStyle w:val="bzpyqfadein"/>
        </w:rPr>
        <w:t xml:space="preserve"> Como </w:t>
      </w:r>
      <w:r w:rsidRPr="00E36036">
        <w:rPr>
          <w:rStyle w:val="CdigoInlineCar"/>
        </w:rPr>
        <w:t>dict_keys</w:t>
      </w:r>
      <w:r w:rsidRPr="00E36036">
        <w:t xml:space="preserve"> </w:t>
      </w:r>
      <w:r>
        <w:rPr>
          <w:rStyle w:val="bzpyqfadein"/>
        </w:rPr>
        <w:t xml:space="preserve">es un iterable, lo podemos usar en un lazo </w:t>
      </w:r>
      <w:r w:rsidRPr="00E36036">
        <w:rPr>
          <w:rStyle w:val="CdigoInlineCar"/>
        </w:rPr>
        <w:t>for</w:t>
      </w:r>
      <w:r>
        <w:rPr>
          <w:rStyle w:val="bzpyqfadein"/>
        </w:rPr>
        <w:t>:</w:t>
      </w:r>
    </w:p>
    <w:p w14:paraId="1DC0D329" w14:textId="77777777" w:rsidR="00563F27" w:rsidRDefault="00563F27" w:rsidP="00563F27">
      <w:pPr>
        <w:pStyle w:val="HTMLconformatoprevio"/>
        <w:shd w:val="clear" w:color="auto" w:fill="F9F3FD"/>
        <w:rPr>
          <w:color w:val="704080"/>
        </w:rPr>
      </w:pPr>
    </w:p>
    <w:p w14:paraId="447F9FE1" w14:textId="5B8BD03E" w:rsidR="00563F27" w:rsidRPr="00563F27" w:rsidRDefault="00563F27" w:rsidP="00563F27">
      <w:pPr>
        <w:pStyle w:val="HTMLconformatoprevio"/>
        <w:shd w:val="clear" w:color="auto" w:fill="F9F3FD"/>
        <w:rPr>
          <w:b/>
          <w:bCs/>
          <w:color w:val="302A24"/>
        </w:rPr>
      </w:pPr>
      <w:r w:rsidRPr="00563F27">
        <w:rPr>
          <w:b/>
          <w:bCs/>
          <w:color w:val="704080"/>
        </w:rPr>
        <w:t xml:space="preserve">for </w:t>
      </w:r>
      <w:r w:rsidRPr="00563F27">
        <w:rPr>
          <w:b/>
          <w:bCs/>
          <w:color w:val="302A24"/>
        </w:rPr>
        <w:t xml:space="preserve">key </w:t>
      </w:r>
      <w:r w:rsidRPr="00563F27">
        <w:rPr>
          <w:b/>
          <w:bCs/>
          <w:color w:val="704080"/>
        </w:rPr>
        <w:t xml:space="preserve">in </w:t>
      </w:r>
      <w:r w:rsidRPr="00563F27">
        <w:rPr>
          <w:b/>
          <w:bCs/>
          <w:color w:val="302A24"/>
        </w:rPr>
        <w:t>router.</w:t>
      </w:r>
      <w:r w:rsidRPr="00563F27">
        <w:rPr>
          <w:b/>
          <w:bCs/>
          <w:color w:val="9C7028"/>
        </w:rPr>
        <w:t>keys</w:t>
      </w:r>
      <w:r w:rsidRPr="00563F27">
        <w:rPr>
          <w:b/>
          <w:bCs/>
          <w:color w:val="302A24"/>
        </w:rPr>
        <w:t>():</w:t>
      </w:r>
      <w:r w:rsidRPr="00563F27">
        <w:rPr>
          <w:b/>
          <w:bCs/>
          <w:color w:val="302A24"/>
        </w:rPr>
        <w:br/>
        <w:t xml:space="preserve">    </w:t>
      </w:r>
      <w:r w:rsidRPr="00563F27">
        <w:rPr>
          <w:b/>
          <w:bCs/>
          <w:color w:val="9C7028"/>
        </w:rPr>
        <w:t>print</w:t>
      </w:r>
      <w:r w:rsidRPr="00563F27">
        <w:rPr>
          <w:b/>
          <w:bCs/>
          <w:color w:val="302A24"/>
        </w:rPr>
        <w:t>(key)</w:t>
      </w:r>
    </w:p>
    <w:p w14:paraId="6FEF0AA2" w14:textId="77777777" w:rsidR="00563F27" w:rsidRPr="00563F27" w:rsidRDefault="00563F27" w:rsidP="00563F27">
      <w:pPr>
        <w:pStyle w:val="HTMLconformatoprevio"/>
        <w:shd w:val="clear" w:color="auto" w:fill="F9F3FD"/>
        <w:rPr>
          <w:b/>
          <w:bCs/>
          <w:color w:val="302A24"/>
        </w:rPr>
      </w:pPr>
    </w:p>
    <w:p w14:paraId="51663E83" w14:textId="54252543" w:rsidR="00563F27" w:rsidRDefault="00E36036" w:rsidP="000509C4">
      <w:r>
        <w:t>Resultado:</w:t>
      </w:r>
    </w:p>
    <w:p w14:paraId="399F5796" w14:textId="153BD669" w:rsidR="00E36036" w:rsidRDefault="00E36036" w:rsidP="00E36036">
      <w:pPr>
        <w:pStyle w:val="HTMLconformatoprevio"/>
        <w:shd w:val="clear" w:color="auto" w:fill="F9F3FD"/>
        <w:rPr>
          <w:color w:val="302A24"/>
        </w:rPr>
      </w:pPr>
      <w:r>
        <w:rPr>
          <w:color w:val="302A24"/>
        </w:rPr>
        <w:br/>
      </w:r>
      <w:r w:rsidRPr="00E36036">
        <w:rPr>
          <w:b/>
          <w:bCs/>
          <w:color w:val="302A24"/>
        </w:rPr>
        <w:t>hostname</w:t>
      </w:r>
      <w:r w:rsidRPr="00E36036">
        <w:rPr>
          <w:b/>
          <w:bCs/>
          <w:color w:val="302A24"/>
        </w:rPr>
        <w:br/>
        <w:t>ip</w:t>
      </w:r>
      <w:r w:rsidRPr="00E36036">
        <w:rPr>
          <w:b/>
          <w:bCs/>
          <w:color w:val="302A24"/>
        </w:rPr>
        <w:br/>
        <w:t>vendor</w:t>
      </w:r>
      <w:r w:rsidRPr="00E36036">
        <w:rPr>
          <w:b/>
          <w:bCs/>
          <w:color w:val="302A24"/>
        </w:rPr>
        <w:br/>
      </w:r>
    </w:p>
    <w:p w14:paraId="20026F79" w14:textId="055F1ABD" w:rsidR="00E36036" w:rsidRDefault="00F438FE" w:rsidP="00F438FE">
      <w:pPr>
        <w:pStyle w:val="Ttulo4"/>
      </w:pPr>
      <w:r>
        <w:t xml:space="preserve">El método </w:t>
      </w:r>
      <w:r w:rsidRPr="00F438FE">
        <w:rPr>
          <w:rStyle w:val="CdigoInlineCar"/>
          <w:b/>
          <w:bCs w:val="0"/>
          <w:sz w:val="24"/>
          <w:szCs w:val="24"/>
        </w:rPr>
        <w:t>values()</w:t>
      </w:r>
    </w:p>
    <w:p w14:paraId="5436697D" w14:textId="177F7647" w:rsidR="00CC5C53" w:rsidRDefault="00F438FE" w:rsidP="00F438FE">
      <w:pPr>
        <w:rPr>
          <w:rStyle w:val="bzpyqfadein"/>
        </w:rPr>
      </w:pPr>
      <w:r>
        <w:rPr>
          <w:rStyle w:val="bzpyqfadein"/>
        </w:rPr>
        <w:t xml:space="preserve">El método </w:t>
      </w:r>
      <w:r w:rsidR="00CC5C53">
        <w:rPr>
          <w:rStyle w:val="CdigoInlineCar"/>
        </w:rPr>
        <w:t>values</w:t>
      </w:r>
      <w:r w:rsidRPr="00762A86">
        <w:rPr>
          <w:rStyle w:val="CdigoInlineCar"/>
        </w:rPr>
        <w:t>()</w:t>
      </w:r>
      <w:r>
        <w:rPr>
          <w:rStyle w:val="bzpyqfadein"/>
        </w:rPr>
        <w:t xml:space="preserve"> devuelve </w:t>
      </w:r>
      <w:r w:rsidR="00CC5C53">
        <w:rPr>
          <w:rStyle w:val="bzpyqfadein"/>
        </w:rPr>
        <w:t>todos los valores almacenados</w:t>
      </w:r>
      <w:r>
        <w:rPr>
          <w:rStyle w:val="bzpyqfadein"/>
        </w:rPr>
        <w:t xml:space="preserve"> </w:t>
      </w:r>
      <w:r w:rsidR="00CC5C53">
        <w:rPr>
          <w:rStyle w:val="bzpyqfadein"/>
        </w:rPr>
        <w:t xml:space="preserve">en </w:t>
      </w:r>
      <w:r>
        <w:rPr>
          <w:rStyle w:val="bzpyqfadein"/>
        </w:rPr>
        <w:t xml:space="preserve">el diccionario. </w:t>
      </w:r>
    </w:p>
    <w:p w14:paraId="5E0CBD0A" w14:textId="75E102D4" w:rsidR="00F438FE" w:rsidRDefault="00F438FE" w:rsidP="00F438FE">
      <w:pPr>
        <w:rPr>
          <w:rStyle w:val="bzpyqfadein"/>
        </w:rPr>
      </w:pPr>
      <w:r>
        <w:rPr>
          <w:rStyle w:val="bzpyqfadein"/>
        </w:rPr>
        <w:t>La forma general es:</w:t>
      </w:r>
    </w:p>
    <w:p w14:paraId="29BD1C8C" w14:textId="77777777" w:rsidR="00F438FE" w:rsidRDefault="00F438FE" w:rsidP="00F438FE">
      <w:pPr>
        <w:pStyle w:val="HTMLconformatoprevio"/>
        <w:shd w:val="clear" w:color="auto" w:fill="F9F3FD"/>
        <w:rPr>
          <w:b/>
          <w:bCs/>
          <w:color w:val="302A24"/>
        </w:rPr>
      </w:pPr>
    </w:p>
    <w:p w14:paraId="56FD009F" w14:textId="44290CBF" w:rsidR="00F438FE" w:rsidRDefault="00F438FE" w:rsidP="00F438FE">
      <w:pPr>
        <w:pStyle w:val="HTMLconformatoprevio"/>
        <w:shd w:val="clear" w:color="auto" w:fill="F9F3FD"/>
        <w:rPr>
          <w:b/>
          <w:bCs/>
          <w:color w:val="302A24"/>
        </w:rPr>
      </w:pPr>
      <w:r w:rsidRPr="000509C4">
        <w:rPr>
          <w:b/>
          <w:bCs/>
          <w:color w:val="302A24"/>
        </w:rPr>
        <w:t>diccionario.</w:t>
      </w:r>
      <w:r w:rsidR="00CC5C53">
        <w:rPr>
          <w:b/>
          <w:bCs/>
          <w:color w:val="9C7028"/>
        </w:rPr>
        <w:t>values</w:t>
      </w:r>
      <w:r w:rsidRPr="000509C4">
        <w:rPr>
          <w:b/>
          <w:bCs/>
          <w:color w:val="302A24"/>
        </w:rPr>
        <w:t>()</w:t>
      </w:r>
    </w:p>
    <w:p w14:paraId="430DC4D4" w14:textId="77777777" w:rsidR="00F438FE" w:rsidRPr="000509C4" w:rsidRDefault="00F438FE" w:rsidP="00F438FE">
      <w:pPr>
        <w:pStyle w:val="HTMLconformatoprevio"/>
        <w:shd w:val="clear" w:color="auto" w:fill="F9F3FD"/>
        <w:rPr>
          <w:b/>
          <w:bCs/>
          <w:color w:val="302A24"/>
        </w:rPr>
      </w:pPr>
    </w:p>
    <w:p w14:paraId="2C918A0C" w14:textId="7EBFF5D9" w:rsidR="00F438FE" w:rsidRDefault="00CC5C53" w:rsidP="000509C4">
      <w:r>
        <w:t xml:space="preserve">Su uso es muy parecido al de </w:t>
      </w:r>
      <w:r w:rsidRPr="00CC5C53">
        <w:rPr>
          <w:rStyle w:val="CdigoInlineCar"/>
        </w:rPr>
        <w:t>keys()</w:t>
      </w:r>
      <w:r>
        <w:t>:</w:t>
      </w:r>
    </w:p>
    <w:p w14:paraId="6F4D9158" w14:textId="70A86CF4" w:rsidR="00CC5C53" w:rsidRPr="00CC5C53" w:rsidRDefault="00CC5C53" w:rsidP="00CC5C53">
      <w:pPr>
        <w:pStyle w:val="HTMLconformatoprevio"/>
        <w:shd w:val="clear" w:color="auto" w:fill="F9F3FD"/>
        <w:rPr>
          <w:b/>
          <w:bCs/>
          <w:color w:val="302A24"/>
        </w:rPr>
      </w:pPr>
      <w:r>
        <w:rPr>
          <w:color w:val="A0A0A0"/>
        </w:rPr>
        <w:br/>
      </w:r>
      <w:r w:rsidRPr="00CC5C53">
        <w:rPr>
          <w:b/>
          <w:bCs/>
          <w:color w:val="302A24"/>
        </w:rPr>
        <w:t>router = {</w:t>
      </w:r>
      <w:r w:rsidRPr="00CC5C53">
        <w:rPr>
          <w:b/>
          <w:bCs/>
          <w:color w:val="302A24"/>
        </w:rPr>
        <w:br/>
        <w:t xml:space="preserve">    </w:t>
      </w:r>
      <w:r w:rsidRPr="00CC5C53">
        <w:rPr>
          <w:b/>
          <w:bCs/>
          <w:color w:val="486830"/>
        </w:rPr>
        <w:t>'hostname'</w:t>
      </w:r>
      <w:r w:rsidRPr="00CC5C53">
        <w:rPr>
          <w:b/>
          <w:bCs/>
          <w:color w:val="302A24"/>
        </w:rPr>
        <w:t xml:space="preserve">: </w:t>
      </w:r>
      <w:r w:rsidRPr="00CC5C53">
        <w:rPr>
          <w:b/>
          <w:bCs/>
          <w:color w:val="486830"/>
        </w:rPr>
        <w:t>'R1-GYE'</w:t>
      </w:r>
      <w:r w:rsidRPr="00CC5C53">
        <w:rPr>
          <w:b/>
          <w:bCs/>
          <w:color w:val="302A24"/>
        </w:rPr>
        <w:t>,</w:t>
      </w:r>
      <w:r w:rsidRPr="00CC5C53">
        <w:rPr>
          <w:b/>
          <w:bCs/>
          <w:color w:val="302A24"/>
        </w:rPr>
        <w:br/>
        <w:t xml:space="preserve">    </w:t>
      </w:r>
      <w:r w:rsidRPr="00CC5C53">
        <w:rPr>
          <w:b/>
          <w:bCs/>
          <w:color w:val="486830"/>
        </w:rPr>
        <w:t>'ip'</w:t>
      </w:r>
      <w:r w:rsidRPr="00CC5C53">
        <w:rPr>
          <w:b/>
          <w:bCs/>
          <w:color w:val="302A24"/>
        </w:rPr>
        <w:t xml:space="preserve">: </w:t>
      </w:r>
      <w:r w:rsidRPr="00CC5C53">
        <w:rPr>
          <w:b/>
          <w:bCs/>
          <w:color w:val="486830"/>
        </w:rPr>
        <w:t>'10.1.1.1'</w:t>
      </w:r>
      <w:r w:rsidRPr="00CC5C53">
        <w:rPr>
          <w:b/>
          <w:bCs/>
          <w:color w:val="302A24"/>
        </w:rPr>
        <w:t>,</w:t>
      </w:r>
      <w:r w:rsidRPr="00CC5C53">
        <w:rPr>
          <w:b/>
          <w:bCs/>
          <w:color w:val="302A24"/>
        </w:rPr>
        <w:br/>
        <w:t xml:space="preserve">    </w:t>
      </w:r>
      <w:r w:rsidRPr="00CC5C53">
        <w:rPr>
          <w:b/>
          <w:bCs/>
          <w:color w:val="486830"/>
        </w:rPr>
        <w:t>'vendor'</w:t>
      </w:r>
      <w:r w:rsidRPr="00CC5C53">
        <w:rPr>
          <w:b/>
          <w:bCs/>
          <w:color w:val="302A24"/>
        </w:rPr>
        <w:t xml:space="preserve">: </w:t>
      </w:r>
      <w:r w:rsidRPr="00CC5C53">
        <w:rPr>
          <w:b/>
          <w:bCs/>
          <w:color w:val="486830"/>
        </w:rPr>
        <w:t>'Cisco'</w:t>
      </w:r>
      <w:r w:rsidRPr="00CC5C53">
        <w:rPr>
          <w:b/>
          <w:bCs/>
          <w:color w:val="486830"/>
        </w:rPr>
        <w:br/>
      </w:r>
      <w:r w:rsidRPr="00CC5C53">
        <w:rPr>
          <w:b/>
          <w:bCs/>
          <w:color w:val="302A24"/>
        </w:rPr>
        <w:t>}</w:t>
      </w:r>
      <w:r w:rsidRPr="00CC5C53">
        <w:rPr>
          <w:b/>
          <w:bCs/>
          <w:color w:val="302A24"/>
        </w:rPr>
        <w:br/>
      </w:r>
      <w:r w:rsidRPr="00CC5C53">
        <w:rPr>
          <w:b/>
          <w:bCs/>
          <w:color w:val="9C7028"/>
        </w:rPr>
        <w:t>print</w:t>
      </w:r>
      <w:r w:rsidRPr="00CC5C53">
        <w:rPr>
          <w:b/>
          <w:bCs/>
          <w:color w:val="302A24"/>
        </w:rPr>
        <w:t>(router.</w:t>
      </w:r>
      <w:r w:rsidRPr="00CC5C53">
        <w:rPr>
          <w:b/>
          <w:bCs/>
          <w:color w:val="9C7028"/>
        </w:rPr>
        <w:t>values</w:t>
      </w:r>
      <w:r w:rsidRPr="00CC5C53">
        <w:rPr>
          <w:b/>
          <w:bCs/>
          <w:color w:val="302A24"/>
        </w:rPr>
        <w:t>())</w:t>
      </w:r>
      <w:r w:rsidRPr="00CC5C53">
        <w:rPr>
          <w:b/>
          <w:bCs/>
          <w:color w:val="302A24"/>
        </w:rPr>
        <w:br/>
      </w:r>
      <w:r w:rsidRPr="00CC5C53">
        <w:rPr>
          <w:b/>
          <w:bCs/>
          <w:color w:val="9C7028"/>
        </w:rPr>
        <w:t>print</w:t>
      </w:r>
      <w:r w:rsidRPr="00CC5C53">
        <w:rPr>
          <w:b/>
          <w:bCs/>
          <w:color w:val="302A24"/>
        </w:rPr>
        <w:t>(</w:t>
      </w:r>
      <w:r w:rsidRPr="00CC5C53">
        <w:rPr>
          <w:b/>
          <w:bCs/>
          <w:color w:val="486830"/>
        </w:rPr>
        <w:t>'----</w:t>
      </w:r>
      <w:r w:rsidR="00621F4D">
        <w:rPr>
          <w:b/>
          <w:bCs/>
          <w:color w:val="486830"/>
        </w:rPr>
        <w:t>------</w:t>
      </w:r>
      <w:r w:rsidRPr="00CC5C53">
        <w:rPr>
          <w:b/>
          <w:bCs/>
          <w:color w:val="486830"/>
        </w:rPr>
        <w:t>'</w:t>
      </w:r>
      <w:r w:rsidRPr="00CC5C53">
        <w:rPr>
          <w:b/>
          <w:bCs/>
          <w:color w:val="302A24"/>
        </w:rPr>
        <w:t>)</w:t>
      </w:r>
      <w:r w:rsidRPr="00CC5C53">
        <w:rPr>
          <w:b/>
          <w:bCs/>
          <w:color w:val="302A24"/>
        </w:rPr>
        <w:br/>
      </w:r>
      <w:r w:rsidRPr="00CC5C53">
        <w:rPr>
          <w:b/>
          <w:bCs/>
          <w:color w:val="704080"/>
        </w:rPr>
        <w:t xml:space="preserve">for </w:t>
      </w:r>
      <w:r w:rsidRPr="00CC5C53">
        <w:rPr>
          <w:b/>
          <w:bCs/>
          <w:color w:val="302A24"/>
        </w:rPr>
        <w:t xml:space="preserve">key </w:t>
      </w:r>
      <w:r w:rsidRPr="00CC5C53">
        <w:rPr>
          <w:b/>
          <w:bCs/>
          <w:color w:val="704080"/>
        </w:rPr>
        <w:t xml:space="preserve">in </w:t>
      </w:r>
      <w:r w:rsidRPr="00CC5C53">
        <w:rPr>
          <w:b/>
          <w:bCs/>
          <w:color w:val="302A24"/>
        </w:rPr>
        <w:t>router.</w:t>
      </w:r>
      <w:r w:rsidRPr="00CC5C53">
        <w:rPr>
          <w:b/>
          <w:bCs/>
          <w:color w:val="9C7028"/>
        </w:rPr>
        <w:t>keys</w:t>
      </w:r>
      <w:r w:rsidRPr="00CC5C53">
        <w:rPr>
          <w:b/>
          <w:bCs/>
          <w:color w:val="302A24"/>
        </w:rPr>
        <w:t>():</w:t>
      </w:r>
      <w:r w:rsidRPr="00CC5C53">
        <w:rPr>
          <w:b/>
          <w:bCs/>
          <w:color w:val="302A24"/>
        </w:rPr>
        <w:br/>
        <w:t xml:space="preserve">    </w:t>
      </w:r>
      <w:r w:rsidRPr="00CC5C53">
        <w:rPr>
          <w:b/>
          <w:bCs/>
          <w:color w:val="9C7028"/>
        </w:rPr>
        <w:t>print</w:t>
      </w:r>
      <w:r w:rsidRPr="00CC5C53">
        <w:rPr>
          <w:b/>
          <w:bCs/>
          <w:color w:val="302A24"/>
        </w:rPr>
        <w:t>(key)</w:t>
      </w:r>
      <w:r w:rsidRPr="00CC5C53">
        <w:rPr>
          <w:b/>
          <w:bCs/>
          <w:color w:val="302A24"/>
        </w:rPr>
        <w:br/>
      </w:r>
    </w:p>
    <w:p w14:paraId="25477002" w14:textId="619ED1F2" w:rsidR="00CC5C53" w:rsidRDefault="00CC5C53" w:rsidP="000509C4">
      <w:r>
        <w:t>Resultado:</w:t>
      </w:r>
    </w:p>
    <w:p w14:paraId="1E53C622" w14:textId="0A9FDCF4" w:rsidR="00CC5C53" w:rsidRDefault="00CC5C53" w:rsidP="00CC5C53">
      <w:pPr>
        <w:pStyle w:val="HTMLconformatoprevio"/>
        <w:shd w:val="clear" w:color="auto" w:fill="F9F3FD"/>
        <w:rPr>
          <w:color w:val="302A24"/>
        </w:rPr>
      </w:pPr>
      <w:r>
        <w:rPr>
          <w:color w:val="302A24"/>
        </w:rPr>
        <w:br/>
      </w:r>
      <w:r w:rsidRPr="00CC5C53">
        <w:rPr>
          <w:b/>
          <w:bCs/>
          <w:color w:val="302A24"/>
        </w:rPr>
        <w:t>dict_values(['R1-GYE', '10.1.1.1', 'Cisco'])</w:t>
      </w:r>
      <w:r w:rsidRPr="00CC5C53">
        <w:rPr>
          <w:b/>
          <w:bCs/>
          <w:color w:val="302A24"/>
        </w:rPr>
        <w:br/>
        <w:t>----</w:t>
      </w:r>
      <w:r w:rsidR="00621F4D">
        <w:rPr>
          <w:b/>
          <w:bCs/>
          <w:color w:val="302A24"/>
        </w:rPr>
        <w:t>------</w:t>
      </w:r>
      <w:r w:rsidRPr="00CC5C53">
        <w:rPr>
          <w:b/>
          <w:bCs/>
          <w:color w:val="302A24"/>
        </w:rPr>
        <w:br/>
        <w:t>hostname</w:t>
      </w:r>
      <w:r w:rsidRPr="00CC5C53">
        <w:rPr>
          <w:b/>
          <w:bCs/>
          <w:color w:val="302A24"/>
        </w:rPr>
        <w:br/>
        <w:t>ip</w:t>
      </w:r>
      <w:r w:rsidRPr="00CC5C53">
        <w:rPr>
          <w:b/>
          <w:bCs/>
          <w:color w:val="302A24"/>
        </w:rPr>
        <w:br/>
      </w:r>
      <w:r w:rsidRPr="00CC5C53">
        <w:rPr>
          <w:b/>
          <w:bCs/>
          <w:color w:val="302A24"/>
        </w:rPr>
        <w:lastRenderedPageBreak/>
        <w:t>vendor</w:t>
      </w:r>
      <w:r w:rsidRPr="00CC5C53">
        <w:rPr>
          <w:b/>
          <w:bCs/>
          <w:color w:val="302A24"/>
        </w:rPr>
        <w:br/>
      </w:r>
    </w:p>
    <w:p w14:paraId="6B5582B0" w14:textId="2A71D1C0" w:rsidR="00CC5C53" w:rsidRDefault="00CC5C53" w:rsidP="000509C4">
      <w:r>
        <w:t xml:space="preserve">De manera similar a </w:t>
      </w:r>
      <w:r w:rsidRPr="00CC5C53">
        <w:rPr>
          <w:rStyle w:val="CdigoInlineCar"/>
        </w:rPr>
        <w:t>keys()</w:t>
      </w:r>
      <w:r>
        <w:t xml:space="preserve">, el método </w:t>
      </w:r>
      <w:r w:rsidRPr="00CC5C53">
        <w:rPr>
          <w:rStyle w:val="CdigoInlineCar"/>
        </w:rPr>
        <w:t>values()</w:t>
      </w:r>
      <w:r>
        <w:t xml:space="preserve"> no devuelve una lista, sino un objeto </w:t>
      </w:r>
      <w:r w:rsidRPr="00CC5C53">
        <w:rPr>
          <w:rStyle w:val="CdigoInlineCar"/>
        </w:rPr>
        <w:t>dict_values()</w:t>
      </w:r>
      <w:r>
        <w:t xml:space="preserve">, que también es un iterable y se puede usar en un lazo </w:t>
      </w:r>
      <w:r w:rsidRPr="00010429">
        <w:rPr>
          <w:rStyle w:val="CdigoInlineCar"/>
        </w:rPr>
        <w:t>for</w:t>
      </w:r>
      <w:r>
        <w:t>.</w:t>
      </w:r>
    </w:p>
    <w:p w14:paraId="3964DAB4" w14:textId="60EA7669" w:rsidR="006118BC" w:rsidRDefault="006118BC" w:rsidP="00F15FEE">
      <w:pPr>
        <w:pStyle w:val="Ttulo4"/>
      </w:pPr>
      <w:r>
        <w:t xml:space="preserve">El método </w:t>
      </w:r>
      <w:r>
        <w:rPr>
          <w:rStyle w:val="CdigoInlineCar"/>
          <w:b/>
          <w:bCs w:val="0"/>
          <w:sz w:val="24"/>
          <w:szCs w:val="24"/>
        </w:rPr>
        <w:t>items</w:t>
      </w:r>
      <w:r w:rsidRPr="006118BC">
        <w:rPr>
          <w:rStyle w:val="CdigoInlineCar"/>
          <w:b/>
          <w:bCs w:val="0"/>
          <w:sz w:val="24"/>
          <w:szCs w:val="24"/>
        </w:rPr>
        <w:t>()</w:t>
      </w:r>
    </w:p>
    <w:p w14:paraId="6D270813" w14:textId="00356A85" w:rsidR="006118BC" w:rsidRDefault="006118BC" w:rsidP="00F15FEE">
      <w:pPr>
        <w:rPr>
          <w:rStyle w:val="bzpyqfadein"/>
        </w:rPr>
      </w:pPr>
      <w:r>
        <w:rPr>
          <w:rStyle w:val="bzpyqfadein"/>
        </w:rPr>
        <w:t xml:space="preserve">El método </w:t>
      </w:r>
      <w:r>
        <w:rPr>
          <w:rStyle w:val="CdigoInlineCar"/>
        </w:rPr>
        <w:t>items</w:t>
      </w:r>
      <w:r w:rsidRPr="00762A86">
        <w:rPr>
          <w:rStyle w:val="CdigoInlineCar"/>
        </w:rPr>
        <w:t>()</w:t>
      </w:r>
      <w:r>
        <w:rPr>
          <w:rStyle w:val="bzpyqfadein"/>
        </w:rPr>
        <w:t xml:space="preserve"> devuelve todos los pares clave-valor del diccionario. </w:t>
      </w:r>
    </w:p>
    <w:p w14:paraId="0D6DB532" w14:textId="77777777" w:rsidR="006118BC" w:rsidRDefault="006118BC" w:rsidP="00F15FEE">
      <w:pPr>
        <w:rPr>
          <w:rStyle w:val="bzpyqfadein"/>
        </w:rPr>
      </w:pPr>
      <w:r>
        <w:rPr>
          <w:rStyle w:val="bzpyqfadein"/>
        </w:rPr>
        <w:t>La forma general es:</w:t>
      </w:r>
    </w:p>
    <w:p w14:paraId="44CCEF0B" w14:textId="77777777" w:rsidR="006118BC" w:rsidRDefault="006118BC" w:rsidP="00F15FEE">
      <w:pPr>
        <w:pStyle w:val="HTMLconformatoprevio"/>
        <w:shd w:val="clear" w:color="auto" w:fill="F9F3FD"/>
        <w:rPr>
          <w:b/>
          <w:bCs/>
          <w:color w:val="302A24"/>
        </w:rPr>
      </w:pPr>
    </w:p>
    <w:p w14:paraId="04FB5576" w14:textId="1DD9FF3A" w:rsidR="006118BC" w:rsidRDefault="006118BC" w:rsidP="00F15FEE">
      <w:pPr>
        <w:pStyle w:val="HTMLconformatoprevio"/>
        <w:shd w:val="clear" w:color="auto" w:fill="F9F3FD"/>
        <w:rPr>
          <w:b/>
          <w:bCs/>
          <w:color w:val="302A24"/>
        </w:rPr>
      </w:pPr>
      <w:r w:rsidRPr="000509C4">
        <w:rPr>
          <w:b/>
          <w:bCs/>
          <w:color w:val="302A24"/>
        </w:rPr>
        <w:t>diccionario.</w:t>
      </w:r>
      <w:r>
        <w:rPr>
          <w:b/>
          <w:bCs/>
          <w:color w:val="9C7028"/>
        </w:rPr>
        <w:t>items</w:t>
      </w:r>
      <w:r w:rsidRPr="000509C4">
        <w:rPr>
          <w:b/>
          <w:bCs/>
          <w:color w:val="302A24"/>
        </w:rPr>
        <w:t>()</w:t>
      </w:r>
    </w:p>
    <w:p w14:paraId="390A48E3" w14:textId="77777777" w:rsidR="006118BC" w:rsidRPr="000509C4" w:rsidRDefault="006118BC" w:rsidP="00F15FEE">
      <w:pPr>
        <w:pStyle w:val="HTMLconformatoprevio"/>
        <w:shd w:val="clear" w:color="auto" w:fill="F9F3FD"/>
        <w:rPr>
          <w:b/>
          <w:bCs/>
          <w:color w:val="302A24"/>
        </w:rPr>
      </w:pPr>
    </w:p>
    <w:p w14:paraId="6B886FAA" w14:textId="7F16E722" w:rsidR="006118BC" w:rsidRDefault="006118BC" w:rsidP="00F15FEE">
      <w:r>
        <w:t>Ejemplo:</w:t>
      </w:r>
    </w:p>
    <w:p w14:paraId="7ED5DC6A" w14:textId="77777777" w:rsidR="00400031" w:rsidRDefault="006118BC" w:rsidP="00F15FEE">
      <w:pPr>
        <w:pStyle w:val="HTMLconformatoprevio"/>
        <w:shd w:val="clear" w:color="auto" w:fill="F9F3FD"/>
        <w:rPr>
          <w:b/>
          <w:bCs/>
          <w:color w:val="302A24"/>
        </w:rPr>
      </w:pPr>
      <w:r w:rsidRPr="006118BC">
        <w:rPr>
          <w:b/>
          <w:bCs/>
          <w:color w:val="A0A0A0"/>
        </w:rPr>
        <w:br/>
      </w:r>
      <w:r w:rsidRPr="006118BC">
        <w:rPr>
          <w:b/>
          <w:bCs/>
          <w:color w:val="302A24"/>
        </w:rPr>
        <w:t>router = {</w:t>
      </w:r>
      <w:r w:rsidRPr="006118BC">
        <w:rPr>
          <w:b/>
          <w:bCs/>
          <w:color w:val="302A24"/>
        </w:rPr>
        <w:br/>
        <w:t xml:space="preserve">    </w:t>
      </w:r>
      <w:r w:rsidRPr="006118BC">
        <w:rPr>
          <w:b/>
          <w:bCs/>
          <w:color w:val="486830"/>
        </w:rPr>
        <w:t>'hostname'</w:t>
      </w:r>
      <w:r w:rsidRPr="006118BC">
        <w:rPr>
          <w:b/>
          <w:bCs/>
          <w:color w:val="302A24"/>
        </w:rPr>
        <w:t xml:space="preserve">: </w:t>
      </w:r>
      <w:r w:rsidRPr="006118BC">
        <w:rPr>
          <w:b/>
          <w:bCs/>
          <w:color w:val="486830"/>
        </w:rPr>
        <w:t>'R1-GYE'</w:t>
      </w:r>
      <w:r w:rsidRPr="006118BC">
        <w:rPr>
          <w:b/>
          <w:bCs/>
          <w:color w:val="302A24"/>
        </w:rPr>
        <w:t>,</w:t>
      </w:r>
      <w:r w:rsidRPr="006118BC">
        <w:rPr>
          <w:b/>
          <w:bCs/>
          <w:color w:val="302A24"/>
        </w:rPr>
        <w:br/>
        <w:t xml:space="preserve">    </w:t>
      </w:r>
      <w:r w:rsidRPr="006118BC">
        <w:rPr>
          <w:b/>
          <w:bCs/>
          <w:color w:val="486830"/>
        </w:rPr>
        <w:t>'ip'</w:t>
      </w:r>
      <w:r w:rsidRPr="006118BC">
        <w:rPr>
          <w:b/>
          <w:bCs/>
          <w:color w:val="302A24"/>
        </w:rPr>
        <w:t xml:space="preserve">: </w:t>
      </w:r>
      <w:r w:rsidRPr="006118BC">
        <w:rPr>
          <w:b/>
          <w:bCs/>
          <w:color w:val="486830"/>
        </w:rPr>
        <w:t>'10.1.1.1'</w:t>
      </w:r>
      <w:r w:rsidRPr="006118BC">
        <w:rPr>
          <w:b/>
          <w:bCs/>
          <w:color w:val="302A24"/>
        </w:rPr>
        <w:t>,</w:t>
      </w:r>
      <w:r w:rsidRPr="006118BC">
        <w:rPr>
          <w:b/>
          <w:bCs/>
          <w:color w:val="302A24"/>
        </w:rPr>
        <w:br/>
        <w:t xml:space="preserve">    </w:t>
      </w:r>
      <w:r w:rsidRPr="006118BC">
        <w:rPr>
          <w:b/>
          <w:bCs/>
          <w:color w:val="486830"/>
        </w:rPr>
        <w:t>'vendor'</w:t>
      </w:r>
      <w:r w:rsidRPr="006118BC">
        <w:rPr>
          <w:b/>
          <w:bCs/>
          <w:color w:val="302A24"/>
        </w:rPr>
        <w:t xml:space="preserve">: </w:t>
      </w:r>
      <w:r w:rsidRPr="006118BC">
        <w:rPr>
          <w:b/>
          <w:bCs/>
          <w:color w:val="486830"/>
        </w:rPr>
        <w:t>'Cisco'</w:t>
      </w:r>
      <w:r w:rsidRPr="006118BC">
        <w:rPr>
          <w:b/>
          <w:bCs/>
          <w:color w:val="486830"/>
        </w:rPr>
        <w:br/>
      </w:r>
      <w:r w:rsidRPr="006118BC">
        <w:rPr>
          <w:b/>
          <w:bCs/>
          <w:color w:val="302A24"/>
        </w:rPr>
        <w:t>}</w:t>
      </w:r>
    </w:p>
    <w:p w14:paraId="27E5BA33" w14:textId="3720C297" w:rsidR="006118BC" w:rsidRPr="006118BC" w:rsidRDefault="006118BC" w:rsidP="00F15FEE">
      <w:pPr>
        <w:pStyle w:val="HTMLconformatoprevio"/>
        <w:shd w:val="clear" w:color="auto" w:fill="F9F3FD"/>
        <w:rPr>
          <w:b/>
          <w:bCs/>
          <w:color w:val="302A24"/>
        </w:rPr>
      </w:pPr>
      <w:r w:rsidRPr="006118BC">
        <w:rPr>
          <w:b/>
          <w:bCs/>
          <w:color w:val="302A24"/>
        </w:rPr>
        <w:br/>
      </w:r>
      <w:r w:rsidRPr="006118BC">
        <w:rPr>
          <w:b/>
          <w:bCs/>
          <w:color w:val="9C7028"/>
        </w:rPr>
        <w:t>print</w:t>
      </w:r>
      <w:r w:rsidRPr="006118BC">
        <w:rPr>
          <w:b/>
          <w:bCs/>
          <w:color w:val="302A24"/>
        </w:rPr>
        <w:t>(router.</w:t>
      </w:r>
      <w:r w:rsidRPr="006118BC">
        <w:rPr>
          <w:b/>
          <w:bCs/>
          <w:color w:val="9C7028"/>
        </w:rPr>
        <w:t>items</w:t>
      </w:r>
      <w:r w:rsidRPr="006118BC">
        <w:rPr>
          <w:b/>
          <w:bCs/>
          <w:color w:val="302A24"/>
        </w:rPr>
        <w:t>())</w:t>
      </w:r>
      <w:r w:rsidRPr="006118BC">
        <w:rPr>
          <w:b/>
          <w:bCs/>
          <w:color w:val="302A24"/>
        </w:rPr>
        <w:br/>
      </w:r>
    </w:p>
    <w:p w14:paraId="2CADFDC9" w14:textId="6973EBF9" w:rsidR="006118BC" w:rsidRDefault="006118BC" w:rsidP="00F15FEE">
      <w:r>
        <w:t>Resultado:</w:t>
      </w:r>
    </w:p>
    <w:p w14:paraId="7A144449" w14:textId="58C57D5C" w:rsidR="006118BC" w:rsidRDefault="006118BC" w:rsidP="00F15FEE">
      <w:pPr>
        <w:pStyle w:val="HTMLconformatoprevio"/>
        <w:shd w:val="clear" w:color="auto" w:fill="F9F3FD"/>
        <w:rPr>
          <w:color w:val="302A24"/>
        </w:rPr>
      </w:pPr>
      <w:r>
        <w:rPr>
          <w:color w:val="302A24"/>
        </w:rPr>
        <w:br/>
      </w:r>
      <w:r w:rsidRPr="006118BC">
        <w:rPr>
          <w:b/>
          <w:bCs/>
          <w:color w:val="302A24"/>
        </w:rPr>
        <w:t>dict_items([('hostname', 'R1-GYE'), ('ip', '10.1.1.1'), ('vendor', 'Cisco')])</w:t>
      </w:r>
      <w:r w:rsidRPr="006118BC">
        <w:rPr>
          <w:b/>
          <w:bCs/>
          <w:color w:val="302A24"/>
        </w:rPr>
        <w:br/>
      </w:r>
    </w:p>
    <w:p w14:paraId="1F308BEC" w14:textId="33F240C0" w:rsidR="006118BC" w:rsidRDefault="006118BC" w:rsidP="00F15FEE">
      <w:r>
        <w:t xml:space="preserve">El método </w:t>
      </w:r>
      <w:r w:rsidR="00D82D82">
        <w:t>.</w:t>
      </w:r>
      <w:r w:rsidR="00D82D82">
        <w:rPr>
          <w:rStyle w:val="CdigoInlineCar"/>
        </w:rPr>
        <w:t>i</w:t>
      </w:r>
      <w:r w:rsidRPr="00D82D82">
        <w:rPr>
          <w:rStyle w:val="CdigoInlineCar"/>
        </w:rPr>
        <w:t>tems()</w:t>
      </w:r>
      <w:r>
        <w:t xml:space="preserve"> devuelve un objeto tipo </w:t>
      </w:r>
      <w:r w:rsidRPr="00D82D82">
        <w:rPr>
          <w:rStyle w:val="CdigoInlineCar"/>
        </w:rPr>
        <w:t>dict_items()</w:t>
      </w:r>
      <w:r>
        <w:t xml:space="preserve">. </w:t>
      </w:r>
    </w:p>
    <w:p w14:paraId="11AE9790" w14:textId="70BE8712" w:rsidR="006118BC" w:rsidRDefault="006118BC" w:rsidP="00F15FEE">
      <w:r>
        <w:t xml:space="preserve">Al igual que los dos métodos anteriores, es muy común iterar el resultado de </w:t>
      </w:r>
      <w:r w:rsidR="00D82D82" w:rsidRPr="00D82D82">
        <w:rPr>
          <w:rStyle w:val="CdigoInlineCar"/>
        </w:rPr>
        <w:t>i</w:t>
      </w:r>
      <w:r w:rsidRPr="00D82D82">
        <w:rPr>
          <w:rStyle w:val="CdigoInlineCar"/>
        </w:rPr>
        <w:t>tems()</w:t>
      </w:r>
      <w:r>
        <w:t xml:space="preserve">, con un lazo </w:t>
      </w:r>
      <w:r w:rsidRPr="006118BC">
        <w:rPr>
          <w:rStyle w:val="CdigoInlineCar"/>
        </w:rPr>
        <w:t>for</w:t>
      </w:r>
      <w:r>
        <w:t>.</w:t>
      </w:r>
    </w:p>
    <w:p w14:paraId="4C555AD6" w14:textId="0FB210BD" w:rsidR="006118BC" w:rsidRDefault="006118BC" w:rsidP="00F15FEE">
      <w:r>
        <w:t>Como este método devuelve pares clave-valor, necesitamos aplicar desempaquetamiento para poder asignar una variable a la clave y otra al valor:</w:t>
      </w:r>
    </w:p>
    <w:p w14:paraId="5F1CCD06" w14:textId="793F1F73" w:rsidR="006118BC" w:rsidRPr="006118BC" w:rsidRDefault="006118BC" w:rsidP="00F15FEE">
      <w:pPr>
        <w:pStyle w:val="HTMLconformatoprevio"/>
        <w:shd w:val="clear" w:color="auto" w:fill="F9F3FD"/>
        <w:rPr>
          <w:b/>
          <w:bCs/>
          <w:color w:val="302A24"/>
        </w:rPr>
      </w:pPr>
      <w:r>
        <w:rPr>
          <w:color w:val="302A24"/>
        </w:rPr>
        <w:br/>
      </w:r>
      <w:r w:rsidRPr="006118BC">
        <w:rPr>
          <w:b/>
          <w:bCs/>
          <w:color w:val="704080"/>
        </w:rPr>
        <w:t xml:space="preserve">for </w:t>
      </w:r>
      <w:r w:rsidRPr="006118BC">
        <w:rPr>
          <w:b/>
          <w:bCs/>
          <w:color w:val="302A24"/>
        </w:rPr>
        <w:t xml:space="preserve">key, value </w:t>
      </w:r>
      <w:r w:rsidRPr="006118BC">
        <w:rPr>
          <w:b/>
          <w:bCs/>
          <w:color w:val="704080"/>
        </w:rPr>
        <w:t xml:space="preserve">in </w:t>
      </w:r>
      <w:r w:rsidRPr="006118BC">
        <w:rPr>
          <w:b/>
          <w:bCs/>
          <w:color w:val="302A24"/>
        </w:rPr>
        <w:t>router.</w:t>
      </w:r>
      <w:r w:rsidRPr="006118BC">
        <w:rPr>
          <w:b/>
          <w:bCs/>
          <w:color w:val="9C7028"/>
        </w:rPr>
        <w:t>items</w:t>
      </w:r>
      <w:r w:rsidRPr="006118BC">
        <w:rPr>
          <w:b/>
          <w:bCs/>
          <w:color w:val="302A24"/>
        </w:rPr>
        <w:t>():</w:t>
      </w:r>
      <w:r w:rsidRPr="006118BC">
        <w:rPr>
          <w:b/>
          <w:bCs/>
          <w:color w:val="302A24"/>
        </w:rPr>
        <w:br/>
        <w:t xml:space="preserve">    </w:t>
      </w:r>
      <w:r w:rsidRPr="006118BC">
        <w:rPr>
          <w:b/>
          <w:bCs/>
          <w:color w:val="9C7028"/>
        </w:rPr>
        <w:t>print</w:t>
      </w:r>
      <w:r w:rsidRPr="006118BC">
        <w:rPr>
          <w:b/>
          <w:bCs/>
          <w:color w:val="302A24"/>
        </w:rPr>
        <w:t>(</w:t>
      </w:r>
      <w:r w:rsidRPr="006118BC">
        <w:rPr>
          <w:b/>
          <w:bCs/>
          <w:color w:val="486830"/>
        </w:rPr>
        <w:t>f'La clave "</w:t>
      </w:r>
      <w:r w:rsidRPr="006118BC">
        <w:rPr>
          <w:b/>
          <w:bCs/>
          <w:color w:val="174BE6"/>
        </w:rPr>
        <w:t>{</w:t>
      </w:r>
      <w:r w:rsidRPr="006118BC">
        <w:rPr>
          <w:b/>
          <w:bCs/>
          <w:color w:val="302A24"/>
        </w:rPr>
        <w:t>key</w:t>
      </w:r>
      <w:r w:rsidRPr="006118BC">
        <w:rPr>
          <w:b/>
          <w:bCs/>
          <w:color w:val="174BE6"/>
        </w:rPr>
        <w:t>}</w:t>
      </w:r>
      <w:r w:rsidRPr="006118BC">
        <w:rPr>
          <w:b/>
          <w:bCs/>
          <w:color w:val="486830"/>
        </w:rPr>
        <w:t>" tiene el valor: "</w:t>
      </w:r>
      <w:r w:rsidRPr="006118BC">
        <w:rPr>
          <w:b/>
          <w:bCs/>
          <w:color w:val="174BE6"/>
        </w:rPr>
        <w:t>{</w:t>
      </w:r>
      <w:r w:rsidRPr="006118BC">
        <w:rPr>
          <w:b/>
          <w:bCs/>
          <w:color w:val="302A24"/>
        </w:rPr>
        <w:t>value</w:t>
      </w:r>
      <w:r w:rsidRPr="006118BC">
        <w:rPr>
          <w:b/>
          <w:bCs/>
          <w:color w:val="174BE6"/>
        </w:rPr>
        <w:t>}</w:t>
      </w:r>
      <w:r w:rsidRPr="006118BC">
        <w:rPr>
          <w:b/>
          <w:bCs/>
          <w:color w:val="486830"/>
        </w:rPr>
        <w:t>"'</w:t>
      </w:r>
      <w:r w:rsidRPr="006118BC">
        <w:rPr>
          <w:b/>
          <w:bCs/>
          <w:color w:val="302A24"/>
        </w:rPr>
        <w:t>)</w:t>
      </w:r>
      <w:r w:rsidRPr="006118BC">
        <w:rPr>
          <w:b/>
          <w:bCs/>
          <w:color w:val="302A24"/>
        </w:rPr>
        <w:br/>
      </w:r>
    </w:p>
    <w:p w14:paraId="038BC428" w14:textId="58696FE0" w:rsidR="006118BC" w:rsidRDefault="006118BC" w:rsidP="00F15FEE">
      <w:r>
        <w:t>Resultado:</w:t>
      </w:r>
    </w:p>
    <w:p w14:paraId="7EBA7987" w14:textId="333BDFF6" w:rsidR="006118BC" w:rsidRDefault="006118BC" w:rsidP="00F15FEE">
      <w:pPr>
        <w:pStyle w:val="HTMLconformatoprevio"/>
        <w:shd w:val="clear" w:color="auto" w:fill="F9F3FD"/>
        <w:rPr>
          <w:color w:val="302A24"/>
        </w:rPr>
      </w:pPr>
      <w:r>
        <w:rPr>
          <w:color w:val="302A24"/>
        </w:rPr>
        <w:br/>
      </w:r>
      <w:r w:rsidRPr="006118BC">
        <w:rPr>
          <w:b/>
          <w:bCs/>
          <w:color w:val="302A24"/>
        </w:rPr>
        <w:t>La clave "hostname" tiene el valor: "R1-GYE"</w:t>
      </w:r>
      <w:r w:rsidRPr="006118BC">
        <w:rPr>
          <w:b/>
          <w:bCs/>
          <w:color w:val="302A24"/>
        </w:rPr>
        <w:br/>
        <w:t>La clave "ip" tiene el valor: "10.1.1.1"</w:t>
      </w:r>
      <w:r w:rsidRPr="006118BC">
        <w:rPr>
          <w:b/>
          <w:bCs/>
          <w:color w:val="302A24"/>
        </w:rPr>
        <w:br/>
        <w:t>La clave "vendor" tiene el valor: "Cisco"</w:t>
      </w:r>
      <w:r w:rsidRPr="006118BC">
        <w:rPr>
          <w:b/>
          <w:bCs/>
          <w:color w:val="302A24"/>
        </w:rPr>
        <w:br/>
      </w:r>
    </w:p>
    <w:p w14:paraId="1B0BB6E9" w14:textId="68C94EA4" w:rsidR="00400031" w:rsidRDefault="00400031" w:rsidP="00400031"/>
    <w:p w14:paraId="0DDACE23" w14:textId="4A5E836D" w:rsidR="00400031" w:rsidRDefault="00400031" w:rsidP="00400031"/>
    <w:p w14:paraId="26E4B67B" w14:textId="77777777" w:rsidR="00400031" w:rsidRDefault="00400031" w:rsidP="00400031"/>
    <w:p w14:paraId="686B22D8" w14:textId="7431DB70" w:rsidR="00A30FB0" w:rsidRDefault="00A30FB0" w:rsidP="00F15FEE">
      <w:pPr>
        <w:pStyle w:val="Ttulo4"/>
      </w:pPr>
      <w:r>
        <w:lastRenderedPageBreak/>
        <w:t xml:space="preserve">El método </w:t>
      </w:r>
      <w:r>
        <w:rPr>
          <w:rStyle w:val="CdigoInlineCar"/>
          <w:b/>
          <w:bCs w:val="0"/>
          <w:sz w:val="24"/>
          <w:szCs w:val="24"/>
        </w:rPr>
        <w:t>update</w:t>
      </w:r>
      <w:r w:rsidRPr="006118BC">
        <w:rPr>
          <w:rStyle w:val="CdigoInlineCar"/>
          <w:b/>
          <w:bCs w:val="0"/>
          <w:sz w:val="24"/>
          <w:szCs w:val="24"/>
        </w:rPr>
        <w:t>()</w:t>
      </w:r>
    </w:p>
    <w:p w14:paraId="7124A556" w14:textId="05518EEB" w:rsidR="00A30FB0" w:rsidRDefault="00A30FB0" w:rsidP="00F15FEE">
      <w:pPr>
        <w:rPr>
          <w:rStyle w:val="bzpyqfadein"/>
        </w:rPr>
      </w:pPr>
      <w:r>
        <w:rPr>
          <w:rStyle w:val="bzpyqfadein"/>
        </w:rPr>
        <w:t xml:space="preserve">El método </w:t>
      </w:r>
      <w:r>
        <w:rPr>
          <w:rStyle w:val="CdigoInlineCar"/>
        </w:rPr>
        <w:t>update</w:t>
      </w:r>
      <w:r w:rsidRPr="00762A86">
        <w:rPr>
          <w:rStyle w:val="CdigoInlineCar"/>
        </w:rPr>
        <w:t>()</w:t>
      </w:r>
      <w:r>
        <w:rPr>
          <w:rStyle w:val="bzpyqfadein"/>
        </w:rPr>
        <w:t xml:space="preserve"> permite agregar o modificar varios valores en el diccionario.</w:t>
      </w:r>
    </w:p>
    <w:p w14:paraId="25E7D186" w14:textId="77777777" w:rsidR="00A30FB0" w:rsidRDefault="00A30FB0" w:rsidP="00F15FEE">
      <w:pPr>
        <w:rPr>
          <w:rStyle w:val="bzpyqfadein"/>
        </w:rPr>
      </w:pPr>
      <w:r>
        <w:rPr>
          <w:rStyle w:val="bzpyqfadein"/>
        </w:rPr>
        <w:t>La forma general es:</w:t>
      </w:r>
    </w:p>
    <w:p w14:paraId="495DD021" w14:textId="77777777" w:rsidR="00A30FB0" w:rsidRDefault="00A30FB0" w:rsidP="00F15FEE">
      <w:pPr>
        <w:pStyle w:val="HTMLconformatoprevio"/>
        <w:shd w:val="clear" w:color="auto" w:fill="F9F3FD"/>
        <w:rPr>
          <w:b/>
          <w:bCs/>
          <w:color w:val="302A24"/>
        </w:rPr>
      </w:pPr>
    </w:p>
    <w:p w14:paraId="2F0662A6" w14:textId="3A9572DA" w:rsidR="00A30FB0" w:rsidRDefault="00A30FB0" w:rsidP="00F15FEE">
      <w:pPr>
        <w:pStyle w:val="HTMLconformatoprevio"/>
        <w:shd w:val="clear" w:color="auto" w:fill="F9F3FD"/>
        <w:rPr>
          <w:b/>
          <w:bCs/>
          <w:color w:val="302A24"/>
        </w:rPr>
      </w:pPr>
      <w:r w:rsidRPr="000509C4">
        <w:rPr>
          <w:b/>
          <w:bCs/>
          <w:color w:val="302A24"/>
        </w:rPr>
        <w:t>diccionario.</w:t>
      </w:r>
      <w:r>
        <w:rPr>
          <w:b/>
          <w:bCs/>
          <w:color w:val="9C7028"/>
        </w:rPr>
        <w:t>update</w:t>
      </w:r>
      <w:r w:rsidRPr="000509C4">
        <w:rPr>
          <w:b/>
          <w:bCs/>
          <w:color w:val="302A24"/>
        </w:rPr>
        <w:t>(</w:t>
      </w:r>
      <w:r>
        <w:rPr>
          <w:b/>
          <w:bCs/>
          <w:color w:val="302A24"/>
        </w:rPr>
        <w:t>nuevo_diccionario</w:t>
      </w:r>
      <w:r w:rsidRPr="000509C4">
        <w:rPr>
          <w:b/>
          <w:bCs/>
          <w:color w:val="302A24"/>
        </w:rPr>
        <w:t>)</w:t>
      </w:r>
    </w:p>
    <w:p w14:paraId="230339EC" w14:textId="77777777" w:rsidR="00A30FB0" w:rsidRPr="000509C4" w:rsidRDefault="00A30FB0" w:rsidP="00F15FEE">
      <w:pPr>
        <w:pStyle w:val="HTMLconformatoprevio"/>
        <w:shd w:val="clear" w:color="auto" w:fill="F9F3FD"/>
        <w:rPr>
          <w:b/>
          <w:bCs/>
          <w:color w:val="302A24"/>
        </w:rPr>
      </w:pPr>
    </w:p>
    <w:p w14:paraId="1CCEF60A" w14:textId="3D0CCEFA" w:rsidR="00A30FB0" w:rsidRDefault="00A30FB0" w:rsidP="00F15FEE">
      <w:r>
        <w:t>Ejemplo:</w:t>
      </w:r>
    </w:p>
    <w:p w14:paraId="37539434" w14:textId="64961E49" w:rsidR="00A30FB0" w:rsidRDefault="00A30FB0" w:rsidP="00F15FEE">
      <w:pPr>
        <w:pStyle w:val="HTMLconformatoprevio"/>
        <w:shd w:val="clear" w:color="auto" w:fill="F9F3FD"/>
        <w:rPr>
          <w:color w:val="302A24"/>
        </w:rPr>
      </w:pPr>
      <w:r>
        <w:rPr>
          <w:color w:val="302A24"/>
        </w:rPr>
        <w:br/>
      </w:r>
      <w:r w:rsidRPr="00A30FB0">
        <w:rPr>
          <w:b/>
          <w:bCs/>
          <w:color w:val="302A24"/>
        </w:rPr>
        <w:t>router = {</w:t>
      </w:r>
      <w:r w:rsidRPr="00A30FB0">
        <w:rPr>
          <w:b/>
          <w:bCs/>
          <w:color w:val="302A24"/>
        </w:rPr>
        <w:br/>
        <w:t xml:space="preserve">    </w:t>
      </w:r>
      <w:r w:rsidRPr="00A30FB0">
        <w:rPr>
          <w:b/>
          <w:bCs/>
          <w:color w:val="486830"/>
        </w:rPr>
        <w:t>'hostname'</w:t>
      </w:r>
      <w:r w:rsidRPr="00A30FB0">
        <w:rPr>
          <w:b/>
          <w:bCs/>
          <w:color w:val="302A24"/>
        </w:rPr>
        <w:t xml:space="preserve">: </w:t>
      </w:r>
      <w:r w:rsidRPr="00A30FB0">
        <w:rPr>
          <w:b/>
          <w:bCs/>
          <w:color w:val="486830"/>
        </w:rPr>
        <w:t>'R1-GYE'</w:t>
      </w:r>
      <w:r w:rsidRPr="00A30FB0">
        <w:rPr>
          <w:b/>
          <w:bCs/>
          <w:color w:val="486830"/>
        </w:rPr>
        <w:br/>
      </w:r>
      <w:r w:rsidRPr="00A30FB0">
        <w:rPr>
          <w:b/>
          <w:bCs/>
          <w:color w:val="302A24"/>
        </w:rPr>
        <w:t>}</w:t>
      </w:r>
      <w:r w:rsidRPr="00A30FB0">
        <w:rPr>
          <w:b/>
          <w:bCs/>
          <w:color w:val="302A24"/>
        </w:rPr>
        <w:br/>
      </w:r>
      <w:r w:rsidRPr="00A30FB0">
        <w:rPr>
          <w:b/>
          <w:bCs/>
          <w:color w:val="302A24"/>
        </w:rPr>
        <w:br/>
        <w:t>router.</w:t>
      </w:r>
      <w:r w:rsidRPr="00A30FB0">
        <w:rPr>
          <w:b/>
          <w:bCs/>
          <w:color w:val="9C7028"/>
        </w:rPr>
        <w:t>update</w:t>
      </w:r>
      <w:r w:rsidRPr="00A30FB0">
        <w:rPr>
          <w:b/>
          <w:bCs/>
          <w:color w:val="302A24"/>
        </w:rPr>
        <w:t>({</w:t>
      </w:r>
      <w:r w:rsidRPr="00A30FB0">
        <w:rPr>
          <w:b/>
          <w:bCs/>
          <w:color w:val="486830"/>
        </w:rPr>
        <w:t>'vendor'</w:t>
      </w:r>
      <w:r w:rsidRPr="00A30FB0">
        <w:rPr>
          <w:b/>
          <w:bCs/>
          <w:color w:val="302A24"/>
        </w:rPr>
        <w:t xml:space="preserve">: </w:t>
      </w:r>
      <w:r w:rsidRPr="00A30FB0">
        <w:rPr>
          <w:b/>
          <w:bCs/>
          <w:color w:val="486830"/>
        </w:rPr>
        <w:t>'Cisco'</w:t>
      </w:r>
      <w:r w:rsidRPr="00A30FB0">
        <w:rPr>
          <w:b/>
          <w:bCs/>
          <w:color w:val="302A24"/>
        </w:rPr>
        <w:t xml:space="preserve">, </w:t>
      </w:r>
      <w:r w:rsidRPr="00A30FB0">
        <w:rPr>
          <w:b/>
          <w:bCs/>
          <w:color w:val="486830"/>
        </w:rPr>
        <w:t>'model'</w:t>
      </w:r>
      <w:r w:rsidRPr="00A30FB0">
        <w:rPr>
          <w:b/>
          <w:bCs/>
          <w:color w:val="302A24"/>
        </w:rPr>
        <w:t xml:space="preserve">: </w:t>
      </w:r>
      <w:r w:rsidRPr="00A30FB0">
        <w:rPr>
          <w:b/>
          <w:bCs/>
          <w:color w:val="486830"/>
        </w:rPr>
        <w:t>'ASR1001'</w:t>
      </w:r>
      <w:r w:rsidRPr="00A30FB0">
        <w:rPr>
          <w:b/>
          <w:bCs/>
          <w:color w:val="302A24"/>
        </w:rPr>
        <w:t>})</w:t>
      </w:r>
      <w:r w:rsidRPr="00A30FB0">
        <w:rPr>
          <w:b/>
          <w:bCs/>
          <w:color w:val="302A24"/>
        </w:rPr>
        <w:br/>
      </w:r>
      <w:r w:rsidRPr="00A30FB0">
        <w:rPr>
          <w:b/>
          <w:bCs/>
          <w:color w:val="9C7028"/>
        </w:rPr>
        <w:t>print</w:t>
      </w:r>
      <w:r w:rsidRPr="00A30FB0">
        <w:rPr>
          <w:b/>
          <w:bCs/>
          <w:color w:val="302A24"/>
        </w:rPr>
        <w:t>(router)</w:t>
      </w:r>
      <w:r w:rsidRPr="00A30FB0">
        <w:rPr>
          <w:b/>
          <w:bCs/>
          <w:color w:val="302A24"/>
        </w:rPr>
        <w:br/>
      </w:r>
    </w:p>
    <w:p w14:paraId="2F6D1E58" w14:textId="66A18BC9" w:rsidR="00A30FB0" w:rsidRDefault="00A30FB0" w:rsidP="00F15FEE">
      <w:r>
        <w:t>Resultado:</w:t>
      </w:r>
    </w:p>
    <w:p w14:paraId="049CE3BB" w14:textId="398B447D" w:rsidR="00A30FB0" w:rsidRDefault="00A30FB0" w:rsidP="00F15FEE">
      <w:pPr>
        <w:pStyle w:val="HTMLconformatoprevio"/>
        <w:shd w:val="clear" w:color="auto" w:fill="F9F3FD"/>
        <w:rPr>
          <w:color w:val="302A24"/>
        </w:rPr>
      </w:pPr>
      <w:r>
        <w:rPr>
          <w:color w:val="302A24"/>
        </w:rPr>
        <w:br/>
      </w:r>
      <w:r w:rsidRPr="00A30FB0">
        <w:rPr>
          <w:b/>
          <w:bCs/>
          <w:color w:val="302A24"/>
        </w:rPr>
        <w:t>{'hostname': 'R1-GYE', 'vendor': 'Cisco', 'model': 'ASR1001'}</w:t>
      </w:r>
      <w:r w:rsidRPr="00A30FB0">
        <w:rPr>
          <w:b/>
          <w:bCs/>
          <w:color w:val="302A24"/>
        </w:rPr>
        <w:br/>
      </w:r>
    </w:p>
    <w:p w14:paraId="406DDAC2" w14:textId="77777777" w:rsidR="00187838" w:rsidRDefault="00187838" w:rsidP="00F15FEE">
      <w:pPr>
        <w:rPr>
          <w:rFonts w:ascii="Times New Roman" w:hAnsi="Times New Roman"/>
        </w:rPr>
      </w:pPr>
      <w:r>
        <w:rPr>
          <w:rStyle w:val="bzpyqfadein"/>
        </w:rPr>
        <w:t>Si una clave ya existe, su valor se actualiza.</w:t>
      </w:r>
    </w:p>
    <w:p w14:paraId="5C662676" w14:textId="37801DFA" w:rsidR="00187838" w:rsidRDefault="00187838" w:rsidP="00F15FEE">
      <w:pPr>
        <w:pStyle w:val="Ttulo4"/>
      </w:pPr>
      <w:r>
        <w:t xml:space="preserve">El método </w:t>
      </w:r>
      <w:r>
        <w:rPr>
          <w:rStyle w:val="CdigoInlineCar"/>
          <w:b/>
          <w:bCs w:val="0"/>
          <w:sz w:val="24"/>
          <w:szCs w:val="24"/>
        </w:rPr>
        <w:t>pop</w:t>
      </w:r>
      <w:r w:rsidRPr="006118BC">
        <w:rPr>
          <w:rStyle w:val="CdigoInlineCar"/>
          <w:b/>
          <w:bCs w:val="0"/>
          <w:sz w:val="24"/>
          <w:szCs w:val="24"/>
        </w:rPr>
        <w:t>()</w:t>
      </w:r>
    </w:p>
    <w:p w14:paraId="55DE5C7A" w14:textId="042A319A" w:rsidR="00187838" w:rsidRDefault="00187838" w:rsidP="00187838">
      <w:pPr>
        <w:rPr>
          <w:rStyle w:val="bzpyqfadein"/>
        </w:rPr>
      </w:pPr>
      <w:r>
        <w:rPr>
          <w:rStyle w:val="bzpyqfadein"/>
        </w:rPr>
        <w:t xml:space="preserve">El método </w:t>
      </w:r>
      <w:r>
        <w:rPr>
          <w:rStyle w:val="CdigoInlineCar"/>
        </w:rPr>
        <w:t>pop</w:t>
      </w:r>
      <w:r w:rsidRPr="00762A86">
        <w:rPr>
          <w:rStyle w:val="CdigoInlineCar"/>
        </w:rPr>
        <w:t>()</w:t>
      </w:r>
      <w:r>
        <w:rPr>
          <w:rStyle w:val="bzpyqfadein"/>
        </w:rPr>
        <w:t xml:space="preserve"> elimina una clave del diccionario y devuelve su valor.</w:t>
      </w:r>
    </w:p>
    <w:p w14:paraId="4E8E8578" w14:textId="77777777" w:rsidR="00187838" w:rsidRDefault="00187838" w:rsidP="00187838">
      <w:pPr>
        <w:rPr>
          <w:rStyle w:val="bzpyqfadein"/>
        </w:rPr>
      </w:pPr>
      <w:r>
        <w:rPr>
          <w:rStyle w:val="bzpyqfadein"/>
        </w:rPr>
        <w:t>La forma general es:</w:t>
      </w:r>
    </w:p>
    <w:p w14:paraId="4CA31B91" w14:textId="77777777" w:rsidR="00187838" w:rsidRDefault="00187838" w:rsidP="00187838">
      <w:pPr>
        <w:pStyle w:val="HTMLconformatoprevio"/>
        <w:shd w:val="clear" w:color="auto" w:fill="F9F3FD"/>
        <w:rPr>
          <w:b/>
          <w:bCs/>
          <w:color w:val="302A24"/>
        </w:rPr>
      </w:pPr>
    </w:p>
    <w:p w14:paraId="286574C0" w14:textId="2DA3F3B3" w:rsidR="00187838" w:rsidRDefault="00187838" w:rsidP="00187838">
      <w:pPr>
        <w:pStyle w:val="HTMLconformatoprevio"/>
        <w:shd w:val="clear" w:color="auto" w:fill="F9F3FD"/>
        <w:rPr>
          <w:b/>
          <w:bCs/>
          <w:color w:val="302A24"/>
        </w:rPr>
      </w:pPr>
      <w:r w:rsidRPr="000509C4">
        <w:rPr>
          <w:b/>
          <w:bCs/>
          <w:color w:val="302A24"/>
        </w:rPr>
        <w:t>diccionario.</w:t>
      </w:r>
      <w:r>
        <w:rPr>
          <w:b/>
          <w:bCs/>
          <w:color w:val="9C7028"/>
        </w:rPr>
        <w:t>pop</w:t>
      </w:r>
      <w:r w:rsidRPr="000509C4">
        <w:rPr>
          <w:b/>
          <w:bCs/>
          <w:color w:val="302A24"/>
        </w:rPr>
        <w:t>(</w:t>
      </w:r>
      <w:r>
        <w:rPr>
          <w:b/>
          <w:bCs/>
          <w:color w:val="302A24"/>
        </w:rPr>
        <w:t>clave</w:t>
      </w:r>
      <w:r w:rsidRPr="000509C4">
        <w:rPr>
          <w:b/>
          <w:bCs/>
          <w:color w:val="302A24"/>
        </w:rPr>
        <w:t>)</w:t>
      </w:r>
    </w:p>
    <w:p w14:paraId="573CB2E1" w14:textId="77777777" w:rsidR="00187838" w:rsidRPr="000509C4" w:rsidRDefault="00187838" w:rsidP="00187838">
      <w:pPr>
        <w:pStyle w:val="HTMLconformatoprevio"/>
        <w:shd w:val="clear" w:color="auto" w:fill="F9F3FD"/>
        <w:rPr>
          <w:b/>
          <w:bCs/>
          <w:color w:val="302A24"/>
        </w:rPr>
      </w:pPr>
    </w:p>
    <w:p w14:paraId="4EA7465E" w14:textId="77777777" w:rsidR="00187838" w:rsidRDefault="00187838" w:rsidP="00187838">
      <w:r>
        <w:t>Ejemplo:</w:t>
      </w:r>
    </w:p>
    <w:p w14:paraId="72D2BAD6" w14:textId="29B693E8" w:rsidR="00187838" w:rsidRDefault="00187838" w:rsidP="00187838">
      <w:pPr>
        <w:pStyle w:val="HTMLconformatoprevio"/>
        <w:shd w:val="clear" w:color="auto" w:fill="F9F3FD"/>
        <w:rPr>
          <w:color w:val="302A24"/>
        </w:rPr>
      </w:pPr>
      <w:r>
        <w:rPr>
          <w:color w:val="A0A0A0"/>
        </w:rPr>
        <w:br/>
      </w:r>
      <w:r w:rsidRPr="00187838">
        <w:rPr>
          <w:b/>
          <w:bCs/>
          <w:color w:val="302A24"/>
        </w:rPr>
        <w:t>router = {</w:t>
      </w:r>
      <w:r w:rsidRPr="00187838">
        <w:rPr>
          <w:b/>
          <w:bCs/>
          <w:color w:val="302A24"/>
        </w:rPr>
        <w:br/>
        <w:t xml:space="preserve">    </w:t>
      </w:r>
      <w:r w:rsidRPr="00187838">
        <w:rPr>
          <w:b/>
          <w:bCs/>
          <w:color w:val="486830"/>
        </w:rPr>
        <w:t>'hostname'</w:t>
      </w:r>
      <w:r w:rsidRPr="00187838">
        <w:rPr>
          <w:b/>
          <w:bCs/>
          <w:color w:val="302A24"/>
        </w:rPr>
        <w:t xml:space="preserve">: </w:t>
      </w:r>
      <w:r w:rsidRPr="00187838">
        <w:rPr>
          <w:b/>
          <w:bCs/>
          <w:color w:val="486830"/>
        </w:rPr>
        <w:t>'R1-GYE'</w:t>
      </w:r>
      <w:r w:rsidRPr="00187838">
        <w:rPr>
          <w:b/>
          <w:bCs/>
          <w:color w:val="302A24"/>
        </w:rPr>
        <w:t>,</w:t>
      </w:r>
      <w:r w:rsidRPr="00187838">
        <w:rPr>
          <w:b/>
          <w:bCs/>
          <w:color w:val="302A24"/>
        </w:rPr>
        <w:br/>
        <w:t xml:space="preserve">    </w:t>
      </w:r>
      <w:r w:rsidRPr="00187838">
        <w:rPr>
          <w:b/>
          <w:bCs/>
          <w:color w:val="486830"/>
        </w:rPr>
        <w:t>'ip'</w:t>
      </w:r>
      <w:r w:rsidRPr="00187838">
        <w:rPr>
          <w:b/>
          <w:bCs/>
          <w:color w:val="302A24"/>
        </w:rPr>
        <w:t xml:space="preserve">: </w:t>
      </w:r>
      <w:r w:rsidRPr="00187838">
        <w:rPr>
          <w:b/>
          <w:bCs/>
          <w:color w:val="486830"/>
        </w:rPr>
        <w:t>'10.1.1.1'</w:t>
      </w:r>
      <w:r w:rsidRPr="00187838">
        <w:rPr>
          <w:b/>
          <w:bCs/>
          <w:color w:val="302A24"/>
        </w:rPr>
        <w:t>,</w:t>
      </w:r>
      <w:r w:rsidRPr="00187838">
        <w:rPr>
          <w:b/>
          <w:bCs/>
          <w:color w:val="302A24"/>
        </w:rPr>
        <w:br/>
        <w:t xml:space="preserve">    </w:t>
      </w:r>
      <w:r w:rsidRPr="00187838">
        <w:rPr>
          <w:b/>
          <w:bCs/>
          <w:color w:val="486830"/>
        </w:rPr>
        <w:t>'vendor'</w:t>
      </w:r>
      <w:r w:rsidRPr="00187838">
        <w:rPr>
          <w:b/>
          <w:bCs/>
          <w:color w:val="302A24"/>
        </w:rPr>
        <w:t xml:space="preserve">: </w:t>
      </w:r>
      <w:r w:rsidRPr="00187838">
        <w:rPr>
          <w:b/>
          <w:bCs/>
          <w:color w:val="486830"/>
        </w:rPr>
        <w:t>'Cisco'</w:t>
      </w:r>
      <w:r w:rsidRPr="00187838">
        <w:rPr>
          <w:b/>
          <w:bCs/>
          <w:color w:val="486830"/>
        </w:rPr>
        <w:br/>
      </w:r>
      <w:r w:rsidRPr="00187838">
        <w:rPr>
          <w:b/>
          <w:bCs/>
          <w:color w:val="302A24"/>
        </w:rPr>
        <w:t>}</w:t>
      </w:r>
      <w:r w:rsidRPr="00187838">
        <w:rPr>
          <w:b/>
          <w:bCs/>
          <w:color w:val="302A24"/>
        </w:rPr>
        <w:br/>
      </w:r>
      <w:r w:rsidRPr="00187838">
        <w:rPr>
          <w:b/>
          <w:bCs/>
          <w:color w:val="302A24"/>
        </w:rPr>
        <w:br/>
        <w:t>vendor = router.</w:t>
      </w:r>
      <w:r w:rsidRPr="00187838">
        <w:rPr>
          <w:b/>
          <w:bCs/>
          <w:color w:val="9C7028"/>
        </w:rPr>
        <w:t>pop</w:t>
      </w:r>
      <w:r w:rsidRPr="00187838">
        <w:rPr>
          <w:b/>
          <w:bCs/>
          <w:color w:val="302A24"/>
        </w:rPr>
        <w:t>(</w:t>
      </w:r>
      <w:r w:rsidRPr="00187838">
        <w:rPr>
          <w:b/>
          <w:bCs/>
          <w:color w:val="486830"/>
        </w:rPr>
        <w:t>'vendor'</w:t>
      </w:r>
      <w:r w:rsidRPr="00187838">
        <w:rPr>
          <w:b/>
          <w:bCs/>
          <w:color w:val="302A24"/>
        </w:rPr>
        <w:t>)</w:t>
      </w:r>
      <w:r w:rsidRPr="00187838">
        <w:rPr>
          <w:b/>
          <w:bCs/>
          <w:color w:val="302A24"/>
        </w:rPr>
        <w:br/>
      </w:r>
      <w:r w:rsidRPr="00187838">
        <w:rPr>
          <w:b/>
          <w:bCs/>
          <w:color w:val="9C7028"/>
        </w:rPr>
        <w:t>print</w:t>
      </w:r>
      <w:r w:rsidRPr="00187838">
        <w:rPr>
          <w:b/>
          <w:bCs/>
          <w:color w:val="302A24"/>
        </w:rPr>
        <w:t>(vendor)</w:t>
      </w:r>
      <w:r w:rsidRPr="00187838">
        <w:rPr>
          <w:b/>
          <w:bCs/>
          <w:color w:val="302A24"/>
        </w:rPr>
        <w:br/>
      </w:r>
      <w:r w:rsidRPr="00187838">
        <w:rPr>
          <w:b/>
          <w:bCs/>
          <w:color w:val="9C7028"/>
        </w:rPr>
        <w:t>print</w:t>
      </w:r>
      <w:r w:rsidRPr="00187838">
        <w:rPr>
          <w:b/>
          <w:bCs/>
          <w:color w:val="302A24"/>
        </w:rPr>
        <w:t>(router)</w:t>
      </w:r>
      <w:r w:rsidRPr="00187838">
        <w:rPr>
          <w:b/>
          <w:bCs/>
          <w:color w:val="302A24"/>
        </w:rPr>
        <w:br/>
      </w:r>
    </w:p>
    <w:p w14:paraId="5E7C7FCD" w14:textId="2C24EA5A" w:rsidR="00A30FB0" w:rsidRDefault="00187838" w:rsidP="00A30FB0">
      <w:r>
        <w:t>Resultado:</w:t>
      </w:r>
    </w:p>
    <w:p w14:paraId="65480009" w14:textId="50A8BB2B" w:rsidR="00187838" w:rsidRPr="00187838" w:rsidRDefault="00187838" w:rsidP="00187838">
      <w:pPr>
        <w:pStyle w:val="HTMLconformatoprevio"/>
        <w:shd w:val="clear" w:color="auto" w:fill="F9F3FD"/>
        <w:rPr>
          <w:b/>
          <w:bCs/>
          <w:color w:val="302A24"/>
        </w:rPr>
      </w:pPr>
      <w:r>
        <w:rPr>
          <w:color w:val="302A24"/>
        </w:rPr>
        <w:br/>
      </w:r>
      <w:r w:rsidRPr="00187838">
        <w:rPr>
          <w:b/>
          <w:bCs/>
          <w:color w:val="302A24"/>
        </w:rPr>
        <w:t>Cisco</w:t>
      </w:r>
      <w:r w:rsidRPr="00187838">
        <w:rPr>
          <w:b/>
          <w:bCs/>
          <w:color w:val="302A24"/>
        </w:rPr>
        <w:br/>
        <w:t>{'hostname': 'R1-GYE', 'ip': '10.1.1.1'}</w:t>
      </w:r>
      <w:r w:rsidRPr="00187838">
        <w:rPr>
          <w:b/>
          <w:bCs/>
          <w:color w:val="302A24"/>
        </w:rPr>
        <w:br/>
      </w:r>
    </w:p>
    <w:p w14:paraId="164A04F0" w14:textId="77777777" w:rsidR="004B197F" w:rsidRDefault="004B197F" w:rsidP="004B197F">
      <w:pPr>
        <w:pStyle w:val="Ttulo3"/>
      </w:pPr>
      <w:bookmarkStart w:id="100" w:name="_Toc230428925"/>
      <w:r>
        <w:lastRenderedPageBreak/>
        <w:t>Encadenando métodos</w:t>
      </w:r>
      <w:bookmarkEnd w:id="100"/>
    </w:p>
    <w:p w14:paraId="30AC27E1" w14:textId="77777777" w:rsidR="004B197F" w:rsidRDefault="004B197F" w:rsidP="004B197F">
      <w:pPr>
        <w:rPr>
          <w:rFonts w:ascii="Times New Roman" w:hAnsi="Times New Roman"/>
        </w:rPr>
      </w:pPr>
      <w:r>
        <w:t>En Python es posible llamar múltiples métodos consecutivamente sobre un mismo objeto.</w:t>
      </w:r>
      <w:r>
        <w:br/>
        <w:t>A esto normalmente se lo conoce como encadenamiento de métodos.</w:t>
      </w:r>
    </w:p>
    <w:p w14:paraId="5782C185" w14:textId="77777777" w:rsidR="004B197F" w:rsidRDefault="004B197F" w:rsidP="004B197F">
      <w:r>
        <w:t>Por ejemplo:</w:t>
      </w:r>
    </w:p>
    <w:p w14:paraId="4E4702E7" w14:textId="77777777" w:rsidR="004B197F" w:rsidRDefault="004B197F" w:rsidP="004B197F">
      <w:pPr>
        <w:pStyle w:val="HTMLconformatoprevio"/>
        <w:shd w:val="clear" w:color="auto" w:fill="F9F3FD"/>
        <w:rPr>
          <w:color w:val="302A24"/>
        </w:rPr>
      </w:pPr>
    </w:p>
    <w:p w14:paraId="15472DDD" w14:textId="77777777" w:rsidR="004B197F" w:rsidRPr="007C5320" w:rsidRDefault="004B197F" w:rsidP="004B197F">
      <w:pPr>
        <w:pStyle w:val="HTMLconformatoprevio"/>
        <w:shd w:val="clear" w:color="auto" w:fill="F9F3FD"/>
        <w:rPr>
          <w:b/>
          <w:bCs/>
          <w:color w:val="302A24"/>
        </w:rPr>
      </w:pPr>
      <w:r w:rsidRPr="007C5320">
        <w:rPr>
          <w:b/>
          <w:bCs/>
          <w:color w:val="302A24"/>
        </w:rPr>
        <w:t xml:space="preserve">hostname = </w:t>
      </w:r>
      <w:r w:rsidRPr="007C5320">
        <w:rPr>
          <w:b/>
          <w:bCs/>
          <w:color w:val="486830"/>
        </w:rPr>
        <w:t>'  r1-gye  '</w:t>
      </w:r>
      <w:r w:rsidRPr="007C5320">
        <w:rPr>
          <w:b/>
          <w:bCs/>
          <w:color w:val="302A24"/>
        </w:rPr>
        <w:t>.</w:t>
      </w:r>
      <w:r w:rsidRPr="007C5320">
        <w:rPr>
          <w:b/>
          <w:bCs/>
          <w:color w:val="9C7028"/>
        </w:rPr>
        <w:t>strip</w:t>
      </w:r>
      <w:r w:rsidRPr="007C5320">
        <w:rPr>
          <w:b/>
          <w:bCs/>
          <w:color w:val="302A24"/>
        </w:rPr>
        <w:t>().</w:t>
      </w:r>
      <w:r w:rsidRPr="007C5320">
        <w:rPr>
          <w:b/>
          <w:bCs/>
          <w:color w:val="9C7028"/>
        </w:rPr>
        <w:t>upper</w:t>
      </w:r>
      <w:r w:rsidRPr="007C5320">
        <w:rPr>
          <w:b/>
          <w:bCs/>
          <w:color w:val="302A24"/>
        </w:rPr>
        <w:t>()</w:t>
      </w:r>
      <w:r w:rsidRPr="007C5320">
        <w:rPr>
          <w:b/>
          <w:bCs/>
          <w:color w:val="302A24"/>
        </w:rPr>
        <w:br/>
      </w:r>
      <w:r w:rsidRPr="007C5320">
        <w:rPr>
          <w:b/>
          <w:bCs/>
          <w:color w:val="9C7028"/>
        </w:rPr>
        <w:t>print</w:t>
      </w:r>
      <w:r w:rsidRPr="007C5320">
        <w:rPr>
          <w:b/>
          <w:bCs/>
          <w:color w:val="302A24"/>
        </w:rPr>
        <w:t>(hostname)</w:t>
      </w:r>
    </w:p>
    <w:p w14:paraId="66B737DF" w14:textId="77777777" w:rsidR="004B197F" w:rsidRDefault="004B197F" w:rsidP="004B197F">
      <w:pPr>
        <w:pStyle w:val="HTMLconformatoprevio"/>
        <w:shd w:val="clear" w:color="auto" w:fill="F9F3FD"/>
        <w:rPr>
          <w:color w:val="302A24"/>
        </w:rPr>
      </w:pPr>
    </w:p>
    <w:p w14:paraId="1DE755E2" w14:textId="77777777" w:rsidR="004B197F" w:rsidRDefault="004B197F" w:rsidP="004B197F">
      <w:pPr>
        <w:rPr>
          <w:rFonts w:ascii="Times New Roman" w:hAnsi="Times New Roman"/>
        </w:rPr>
      </w:pPr>
      <w:r>
        <w:t>Resultado:</w:t>
      </w:r>
    </w:p>
    <w:p w14:paraId="4ED679D8" w14:textId="77777777" w:rsidR="004B197F" w:rsidRDefault="004B197F" w:rsidP="004B197F">
      <w:pPr>
        <w:pStyle w:val="HTMLconformatoprevio"/>
        <w:shd w:val="clear" w:color="auto" w:fill="F9F3FD"/>
        <w:rPr>
          <w:color w:val="302A24"/>
        </w:rPr>
      </w:pPr>
      <w:r>
        <w:rPr>
          <w:color w:val="302A24"/>
        </w:rPr>
        <w:br/>
      </w:r>
      <w:r w:rsidRPr="007C5320">
        <w:rPr>
          <w:b/>
          <w:bCs/>
          <w:color w:val="302A24"/>
        </w:rPr>
        <w:t>R1-GYE</w:t>
      </w:r>
      <w:r w:rsidRPr="007C5320">
        <w:rPr>
          <w:b/>
          <w:bCs/>
          <w:color w:val="302A24"/>
        </w:rPr>
        <w:br/>
      </w:r>
    </w:p>
    <w:p w14:paraId="150D3CE5" w14:textId="77777777" w:rsidR="004B197F" w:rsidRPr="007C5320" w:rsidRDefault="004B197F" w:rsidP="004B197F">
      <w:pPr>
        <w:rPr>
          <w:lang w:eastAsia="es-EC"/>
        </w:rPr>
      </w:pPr>
      <w:r w:rsidRPr="007C5320">
        <w:rPr>
          <w:lang w:eastAsia="es-EC"/>
        </w:rPr>
        <w:t>En este ejemplo:</w:t>
      </w:r>
    </w:p>
    <w:p w14:paraId="37E5E679" w14:textId="77777777" w:rsidR="004B197F" w:rsidRPr="007C5320" w:rsidRDefault="004B197F" w:rsidP="004B197F">
      <w:pPr>
        <w:pStyle w:val="Vietas"/>
        <w:rPr>
          <w:lang w:eastAsia="es-EC"/>
        </w:rPr>
      </w:pPr>
      <w:r w:rsidRPr="007C5320">
        <w:rPr>
          <w:rStyle w:val="CdigoInlineCar"/>
        </w:rPr>
        <w:t>strip()</w:t>
      </w:r>
      <w:r w:rsidRPr="007C5320">
        <w:rPr>
          <w:lang w:eastAsia="es-EC"/>
        </w:rPr>
        <w:t xml:space="preserve"> elimina los espacios al inicio y al final. </w:t>
      </w:r>
    </w:p>
    <w:p w14:paraId="09C77C2A" w14:textId="77777777" w:rsidR="004B197F" w:rsidRPr="007C5320" w:rsidRDefault="004B197F" w:rsidP="004B197F">
      <w:pPr>
        <w:pStyle w:val="Vietas"/>
        <w:rPr>
          <w:lang w:eastAsia="es-EC"/>
        </w:rPr>
      </w:pPr>
      <w:r w:rsidRPr="007C5320">
        <w:rPr>
          <w:rStyle w:val="CdigoInlineCar"/>
        </w:rPr>
        <w:t>upper()</w:t>
      </w:r>
      <w:r w:rsidRPr="007C5320">
        <w:rPr>
          <w:lang w:eastAsia="es-EC"/>
        </w:rPr>
        <w:t xml:space="preserve"> convierte el texto a mayúsculas. </w:t>
      </w:r>
    </w:p>
    <w:p w14:paraId="44F30052" w14:textId="77777777" w:rsidR="004B197F" w:rsidRPr="007C5320" w:rsidRDefault="004B197F" w:rsidP="004B197F">
      <w:pPr>
        <w:rPr>
          <w:lang w:eastAsia="es-EC"/>
        </w:rPr>
      </w:pPr>
      <w:r w:rsidRPr="007C5320">
        <w:rPr>
          <w:lang w:eastAsia="es-EC"/>
        </w:rPr>
        <w:t>Aunque podría escribirse así:</w:t>
      </w:r>
    </w:p>
    <w:p w14:paraId="396011F2" w14:textId="77777777" w:rsidR="004B197F" w:rsidRDefault="004B197F" w:rsidP="004B197F">
      <w:pPr>
        <w:pStyle w:val="HTMLconformatoprevio"/>
        <w:shd w:val="clear" w:color="auto" w:fill="F9F3FD"/>
        <w:rPr>
          <w:b/>
          <w:bCs/>
          <w:color w:val="302A24"/>
        </w:rPr>
      </w:pPr>
    </w:p>
    <w:p w14:paraId="359D47AF" w14:textId="77777777" w:rsidR="004B197F" w:rsidRDefault="004B197F" w:rsidP="004B197F">
      <w:pPr>
        <w:pStyle w:val="HTMLconformatoprevio"/>
        <w:shd w:val="clear" w:color="auto" w:fill="F9F3FD"/>
        <w:rPr>
          <w:b/>
          <w:bCs/>
          <w:color w:val="302A24"/>
        </w:rPr>
      </w:pPr>
      <w:r w:rsidRPr="007C5320">
        <w:rPr>
          <w:b/>
          <w:bCs/>
          <w:color w:val="302A24"/>
        </w:rPr>
        <w:t xml:space="preserve">hostname = </w:t>
      </w:r>
      <w:r w:rsidRPr="007C5320">
        <w:rPr>
          <w:b/>
          <w:bCs/>
          <w:color w:val="486830"/>
        </w:rPr>
        <w:t>'  r1-gye  '</w:t>
      </w:r>
      <w:r w:rsidRPr="007C5320">
        <w:rPr>
          <w:b/>
          <w:bCs/>
          <w:color w:val="486830"/>
        </w:rPr>
        <w:br/>
      </w:r>
      <w:r w:rsidRPr="007C5320">
        <w:rPr>
          <w:b/>
          <w:bCs/>
          <w:color w:val="302A24"/>
        </w:rPr>
        <w:t>hostname = hostname.</w:t>
      </w:r>
      <w:r w:rsidRPr="007C5320">
        <w:rPr>
          <w:b/>
          <w:bCs/>
          <w:color w:val="9C7028"/>
        </w:rPr>
        <w:t>strip</w:t>
      </w:r>
      <w:r w:rsidRPr="007C5320">
        <w:rPr>
          <w:b/>
          <w:bCs/>
          <w:color w:val="302A24"/>
        </w:rPr>
        <w:t>()</w:t>
      </w:r>
      <w:r w:rsidRPr="007C5320">
        <w:rPr>
          <w:b/>
          <w:bCs/>
          <w:color w:val="302A24"/>
        </w:rPr>
        <w:br/>
        <w:t>hostname = hostname.</w:t>
      </w:r>
      <w:r w:rsidRPr="007C5320">
        <w:rPr>
          <w:b/>
          <w:bCs/>
          <w:color w:val="9C7028"/>
        </w:rPr>
        <w:t>upper</w:t>
      </w:r>
      <w:r w:rsidRPr="007C5320">
        <w:rPr>
          <w:b/>
          <w:bCs/>
          <w:color w:val="302A24"/>
        </w:rPr>
        <w:t>()</w:t>
      </w:r>
      <w:r w:rsidRPr="007C5320">
        <w:rPr>
          <w:b/>
          <w:bCs/>
          <w:color w:val="302A24"/>
        </w:rPr>
        <w:br/>
      </w:r>
      <w:r w:rsidRPr="007C5320">
        <w:rPr>
          <w:b/>
          <w:bCs/>
          <w:color w:val="302A24"/>
        </w:rPr>
        <w:br/>
      </w:r>
      <w:r w:rsidRPr="007C5320">
        <w:rPr>
          <w:b/>
          <w:bCs/>
          <w:color w:val="9C7028"/>
        </w:rPr>
        <w:t>print</w:t>
      </w:r>
      <w:r w:rsidRPr="007C5320">
        <w:rPr>
          <w:b/>
          <w:bCs/>
          <w:color w:val="302A24"/>
        </w:rPr>
        <w:t>(hostname)</w:t>
      </w:r>
    </w:p>
    <w:p w14:paraId="6DD3C516" w14:textId="77777777" w:rsidR="004B197F" w:rsidRPr="007C5320" w:rsidRDefault="004B197F" w:rsidP="004B197F">
      <w:pPr>
        <w:pStyle w:val="HTMLconformatoprevio"/>
        <w:shd w:val="clear" w:color="auto" w:fill="F9F3FD"/>
        <w:rPr>
          <w:b/>
          <w:bCs/>
          <w:color w:val="302A24"/>
        </w:rPr>
      </w:pPr>
    </w:p>
    <w:p w14:paraId="703CC5E4" w14:textId="77777777" w:rsidR="004B197F" w:rsidRDefault="004B197F" w:rsidP="004B197F">
      <w:pPr>
        <w:rPr>
          <w:rFonts w:ascii="Times New Roman" w:hAnsi="Times New Roman"/>
        </w:rPr>
      </w:pPr>
      <w:r>
        <w:t>En muchos casos es más común escribirlo utilizando encadenamiento de métodos:</w:t>
      </w:r>
    </w:p>
    <w:p w14:paraId="6680A10E" w14:textId="77777777" w:rsidR="004B197F" w:rsidRDefault="004B197F" w:rsidP="004B197F">
      <w:r>
        <w:t>Esto es posible porque muchos métodos en Python devuelven un nuevo objeto, permitiendo seguir llamando más métodos sobre el resultado anterior.</w:t>
      </w:r>
    </w:p>
    <w:p w14:paraId="6FAF7F35" w14:textId="66F638B8" w:rsidR="004B197F" w:rsidRDefault="004B197F" w:rsidP="004B197F">
      <w:r>
        <w:t>El encadenamiento de métodos es extremadamente común en Python moderno y permite escribir código más compacto y expresivo.</w:t>
      </w:r>
    </w:p>
    <w:p w14:paraId="0EEADCF6" w14:textId="33D4D087" w:rsidR="004B197F" w:rsidRDefault="004B197F" w:rsidP="004B197F">
      <w:r>
        <w:t>Otro ejemplo aplicado a redes:</w:t>
      </w:r>
    </w:p>
    <w:p w14:paraId="1F0DC082" w14:textId="77777777" w:rsidR="004B197F" w:rsidRDefault="004B197F" w:rsidP="004B197F">
      <w:pPr>
        <w:pStyle w:val="HTMLconformatoprevio"/>
        <w:shd w:val="clear" w:color="auto" w:fill="F9F3FD"/>
        <w:rPr>
          <w:b/>
          <w:bCs/>
          <w:color w:val="302A24"/>
        </w:rPr>
      </w:pPr>
    </w:p>
    <w:p w14:paraId="0CB4567E" w14:textId="08A78E60" w:rsidR="004B197F" w:rsidRDefault="004B197F" w:rsidP="004B197F">
      <w:pPr>
        <w:pStyle w:val="HTMLconformatoprevio"/>
        <w:shd w:val="clear" w:color="auto" w:fill="F9F3FD"/>
        <w:rPr>
          <w:b/>
          <w:bCs/>
          <w:color w:val="302A24"/>
        </w:rPr>
      </w:pPr>
      <w:r w:rsidRPr="004B197F">
        <w:rPr>
          <w:b/>
          <w:bCs/>
          <w:color w:val="302A24"/>
        </w:rPr>
        <w:t xml:space="preserve">interface = </w:t>
      </w:r>
      <w:r w:rsidRPr="004B197F">
        <w:rPr>
          <w:b/>
          <w:bCs/>
          <w:color w:val="486830"/>
        </w:rPr>
        <w:t>'  gi0/1  '</w:t>
      </w:r>
      <w:r w:rsidRPr="004B197F">
        <w:rPr>
          <w:b/>
          <w:bCs/>
          <w:color w:val="486830"/>
        </w:rPr>
        <w:br/>
      </w:r>
      <w:r w:rsidRPr="004B197F">
        <w:rPr>
          <w:b/>
          <w:bCs/>
          <w:color w:val="302A24"/>
        </w:rPr>
        <w:t>normalized_if = interface.</w:t>
      </w:r>
      <w:r w:rsidRPr="004B197F">
        <w:rPr>
          <w:b/>
          <w:bCs/>
          <w:color w:val="9C7028"/>
        </w:rPr>
        <w:t>strip</w:t>
      </w:r>
      <w:r w:rsidRPr="004B197F">
        <w:rPr>
          <w:b/>
          <w:bCs/>
          <w:color w:val="302A24"/>
        </w:rPr>
        <w:t>().</w:t>
      </w:r>
      <w:r w:rsidRPr="004B197F">
        <w:rPr>
          <w:b/>
          <w:bCs/>
          <w:color w:val="9C7028"/>
        </w:rPr>
        <w:t>upper</w:t>
      </w:r>
      <w:r w:rsidRPr="004B197F">
        <w:rPr>
          <w:b/>
          <w:bCs/>
          <w:color w:val="302A24"/>
        </w:rPr>
        <w:t>().</w:t>
      </w:r>
      <w:r w:rsidRPr="004B197F">
        <w:rPr>
          <w:b/>
          <w:bCs/>
          <w:color w:val="9C7028"/>
        </w:rPr>
        <w:t>replace</w:t>
      </w:r>
      <w:r w:rsidRPr="004B197F">
        <w:rPr>
          <w:b/>
          <w:bCs/>
          <w:color w:val="302A24"/>
        </w:rPr>
        <w:t>(</w:t>
      </w:r>
      <w:r w:rsidRPr="004B197F">
        <w:rPr>
          <w:b/>
          <w:bCs/>
          <w:color w:val="486830"/>
        </w:rPr>
        <w:t>'GI'</w:t>
      </w:r>
      <w:r w:rsidRPr="004B197F">
        <w:rPr>
          <w:b/>
          <w:bCs/>
          <w:color w:val="302A24"/>
        </w:rPr>
        <w:t xml:space="preserve">, </w:t>
      </w:r>
      <w:r w:rsidRPr="004B197F">
        <w:rPr>
          <w:b/>
          <w:bCs/>
          <w:color w:val="302A24"/>
        </w:rPr>
        <w:br/>
        <w:t xml:space="preserve">                                                  </w:t>
      </w:r>
      <w:r w:rsidRPr="004B197F">
        <w:rPr>
          <w:b/>
          <w:bCs/>
          <w:color w:val="486830"/>
        </w:rPr>
        <w:t>'GigabitEthernet'</w:t>
      </w:r>
      <w:r w:rsidRPr="004B197F">
        <w:rPr>
          <w:b/>
          <w:bCs/>
          <w:color w:val="302A24"/>
        </w:rPr>
        <w:t>)</w:t>
      </w:r>
      <w:r w:rsidRPr="004B197F">
        <w:rPr>
          <w:b/>
          <w:bCs/>
          <w:color w:val="302A24"/>
        </w:rPr>
        <w:br/>
      </w:r>
      <w:r w:rsidRPr="004B197F">
        <w:rPr>
          <w:b/>
          <w:bCs/>
          <w:color w:val="302A24"/>
        </w:rPr>
        <w:br/>
      </w:r>
      <w:r w:rsidRPr="004B197F">
        <w:rPr>
          <w:b/>
          <w:bCs/>
          <w:color w:val="9C7028"/>
        </w:rPr>
        <w:t>print</w:t>
      </w:r>
      <w:r w:rsidRPr="004B197F">
        <w:rPr>
          <w:b/>
          <w:bCs/>
          <w:color w:val="302A24"/>
        </w:rPr>
        <w:t>(normalized_if)</w:t>
      </w:r>
    </w:p>
    <w:p w14:paraId="11157CD9" w14:textId="77777777" w:rsidR="004B197F" w:rsidRPr="004B197F" w:rsidRDefault="004B197F" w:rsidP="004B197F">
      <w:pPr>
        <w:pStyle w:val="HTMLconformatoprevio"/>
        <w:shd w:val="clear" w:color="auto" w:fill="F9F3FD"/>
        <w:rPr>
          <w:b/>
          <w:bCs/>
          <w:color w:val="302A24"/>
        </w:rPr>
      </w:pPr>
    </w:p>
    <w:p w14:paraId="35E9F7EB" w14:textId="096BF49B" w:rsidR="004B197F" w:rsidRDefault="004B197F" w:rsidP="00435D19">
      <w:r>
        <w:t>Resultado:</w:t>
      </w:r>
    </w:p>
    <w:p w14:paraId="75066914" w14:textId="337D627C" w:rsidR="004B197F" w:rsidRDefault="004B197F" w:rsidP="004B197F">
      <w:pPr>
        <w:pStyle w:val="HTMLconformatoprevio"/>
        <w:shd w:val="clear" w:color="auto" w:fill="F9F3FD"/>
        <w:rPr>
          <w:color w:val="302A24"/>
        </w:rPr>
      </w:pPr>
      <w:r>
        <w:rPr>
          <w:color w:val="302A24"/>
        </w:rPr>
        <w:br/>
      </w:r>
      <w:r w:rsidRPr="00435D19">
        <w:rPr>
          <w:b/>
          <w:bCs/>
          <w:color w:val="302A24"/>
        </w:rPr>
        <w:t>GigabitEthernet0/1</w:t>
      </w:r>
      <w:r w:rsidRPr="00435D19">
        <w:rPr>
          <w:b/>
          <w:bCs/>
          <w:color w:val="302A24"/>
        </w:rPr>
        <w:br/>
      </w:r>
    </w:p>
    <w:p w14:paraId="6C37EBBD" w14:textId="4925E49B" w:rsidR="00333DD3" w:rsidRDefault="00333DD3" w:rsidP="00333DD3">
      <w:r>
        <w:t xml:space="preserve">En este caso, estamos eliminando espacios, convirtiendo a mayúsculas y reemplazando </w:t>
      </w:r>
      <w:r w:rsidRPr="00333DD3">
        <w:rPr>
          <w:rStyle w:val="CdigoInlineCar"/>
        </w:rPr>
        <w:t>GI</w:t>
      </w:r>
      <w:r>
        <w:t xml:space="preserve"> por </w:t>
      </w:r>
      <w:r w:rsidRPr="00333DD3">
        <w:rPr>
          <w:rStyle w:val="CdigoInlineCar"/>
        </w:rPr>
        <w:t>GigabitEthernet</w:t>
      </w:r>
      <w:r>
        <w:t>, todo en una línea de código.</w:t>
      </w:r>
    </w:p>
    <w:p w14:paraId="5F1B60C2" w14:textId="095F4577" w:rsidR="00783888" w:rsidRPr="00F75F17" w:rsidRDefault="00CE1487" w:rsidP="00F75F17">
      <w:pPr>
        <w:pStyle w:val="Ttulo3"/>
        <w:rPr>
          <w:rStyle w:val="CdigoHTML"/>
          <w:rFonts w:ascii="Calibri" w:eastAsiaTheme="majorEastAsia" w:hAnsi="Calibri" w:cstheme="majorBidi"/>
          <w:sz w:val="26"/>
          <w:szCs w:val="32"/>
        </w:rPr>
      </w:pPr>
      <w:bookmarkStart w:id="101" w:name="_Toc230428926"/>
      <w:r>
        <w:lastRenderedPageBreak/>
        <w:t>Trabajar</w:t>
      </w:r>
      <w:r w:rsidR="00783888" w:rsidRPr="00F75F17">
        <w:t xml:space="preserve"> </w:t>
      </w:r>
      <w:r>
        <w:t>con</w:t>
      </w:r>
      <w:r w:rsidR="00783888" w:rsidRPr="00F75F17">
        <w:t xml:space="preserve"> direcciones IP </w:t>
      </w:r>
      <w:r>
        <w:t>usando</w:t>
      </w:r>
      <w:r w:rsidR="00783888" w:rsidRPr="00F75F17">
        <w:t xml:space="preserve"> el módulo </w:t>
      </w:r>
      <w:r w:rsidR="00783888" w:rsidRPr="00F75F17">
        <w:rPr>
          <w:rStyle w:val="CdigoInlineCar"/>
          <w:b/>
          <w:bCs w:val="0"/>
          <w:sz w:val="24"/>
          <w:szCs w:val="24"/>
        </w:rPr>
        <w:t>ipaddress</w:t>
      </w:r>
      <w:bookmarkEnd w:id="101"/>
    </w:p>
    <w:p w14:paraId="6C7F8597" w14:textId="77777777" w:rsidR="00FF7BB6" w:rsidRDefault="00FF7BB6" w:rsidP="00FF7BB6">
      <w:pPr>
        <w:rPr>
          <w:rFonts w:ascii="Times New Roman" w:hAnsi="Times New Roman"/>
        </w:rPr>
      </w:pPr>
      <w:r>
        <w:rPr>
          <w:rStyle w:val="bzpyqfadein"/>
        </w:rPr>
        <w:t xml:space="preserve">Python incluye un módulo muy útil para trabajar con direcciones y redes IP llamado </w:t>
      </w:r>
      <w:r w:rsidRPr="00FF7BB6">
        <w:rPr>
          <w:rStyle w:val="CdigoInlineCar"/>
        </w:rPr>
        <w:t>ipaddress</w:t>
      </w:r>
      <w:r>
        <w:rPr>
          <w:rStyle w:val="bzpyqfadein"/>
        </w:rPr>
        <w:t>.</w:t>
      </w:r>
    </w:p>
    <w:p w14:paraId="7334F234" w14:textId="77777777" w:rsidR="00FF7BB6" w:rsidRDefault="00FF7BB6" w:rsidP="00FF7BB6">
      <w:r>
        <w:rPr>
          <w:rStyle w:val="bzpyqfadein"/>
        </w:rPr>
        <w:t xml:space="preserve">Este módulo forma parte de la </w:t>
      </w:r>
      <w:r>
        <w:rPr>
          <w:rStyle w:val="bzpyqfadein"/>
          <w:b/>
          <w:bCs/>
        </w:rPr>
        <w:t>librería estándar de Python</w:t>
      </w:r>
      <w:r>
        <w:rPr>
          <w:rStyle w:val="bzpyqfadein"/>
        </w:rPr>
        <w:t xml:space="preserve">, por lo que </w:t>
      </w:r>
      <w:r>
        <w:rPr>
          <w:rStyle w:val="bzpyqfadein"/>
          <w:b/>
          <w:bCs/>
        </w:rPr>
        <w:t>no es necesario instalarlo</w:t>
      </w:r>
      <w:r>
        <w:rPr>
          <w:rStyle w:val="bzpyqfadein"/>
        </w:rPr>
        <w:t>. Simplemente se importa y puede utilizarse inmediatamente en cualquier script.</w:t>
      </w:r>
    </w:p>
    <w:p w14:paraId="513CBAF0" w14:textId="77777777" w:rsidR="00FF7BB6" w:rsidRDefault="00FF7BB6" w:rsidP="00FF7BB6">
      <w:r>
        <w:rPr>
          <w:rStyle w:val="bzpyqfadein"/>
        </w:rPr>
        <w:t xml:space="preserve">El módulo </w:t>
      </w:r>
      <w:r w:rsidRPr="00FF7BB6">
        <w:rPr>
          <w:rStyle w:val="CdigoInlineCar"/>
        </w:rPr>
        <w:t>ipaddress</w:t>
      </w:r>
      <w:r>
        <w:rPr>
          <w:rStyle w:val="bzpyqfadein"/>
        </w:rPr>
        <w:t xml:space="preserve"> permite representar </w:t>
      </w:r>
      <w:r>
        <w:rPr>
          <w:rStyle w:val="bzpyqfadein"/>
          <w:b/>
          <w:bCs/>
        </w:rPr>
        <w:t>direcciones IP y redes como objetos de Python</w:t>
      </w:r>
      <w:r>
        <w:rPr>
          <w:rStyle w:val="bzpyqfadein"/>
        </w:rPr>
        <w:t>, lo que facilita realizar muchas operaciones comunes en redes de forma segura y sencilla, sin tener que manipular cadenas de texto manualmente.</w:t>
      </w:r>
    </w:p>
    <w:p w14:paraId="21DC6161" w14:textId="77777777" w:rsidR="00FF7BB6" w:rsidRDefault="00FF7BB6" w:rsidP="00FF7BB6">
      <w:r>
        <w:rPr>
          <w:rStyle w:val="bzpyqfadein"/>
        </w:rPr>
        <w:t>Entre las operaciones más frecuentes que permite realizar se encuentran:</w:t>
      </w:r>
    </w:p>
    <w:p w14:paraId="6E5F5934" w14:textId="77777777" w:rsidR="00FF7BB6" w:rsidRDefault="00FF7BB6" w:rsidP="00FF7BB6">
      <w:pPr>
        <w:pStyle w:val="Vietas"/>
        <w:rPr>
          <w:rStyle w:val="bzpyqfadein"/>
        </w:rPr>
      </w:pPr>
      <w:r>
        <w:rPr>
          <w:rStyle w:val="bzpyqfadein"/>
        </w:rPr>
        <w:t>Validar direcciones IP.</w:t>
      </w:r>
    </w:p>
    <w:p w14:paraId="05B823D4" w14:textId="77777777" w:rsidR="00FF7BB6" w:rsidRDefault="00FF7BB6" w:rsidP="00FF7BB6">
      <w:pPr>
        <w:pStyle w:val="Vietas"/>
        <w:rPr>
          <w:rStyle w:val="bzpyqfadein"/>
        </w:rPr>
      </w:pPr>
      <w:r>
        <w:rPr>
          <w:rStyle w:val="bzpyqfadein"/>
        </w:rPr>
        <w:t>Trabajar con redes y subredes.</w:t>
      </w:r>
    </w:p>
    <w:p w14:paraId="3566A48F" w14:textId="77777777" w:rsidR="00FF7BB6" w:rsidRDefault="00FF7BB6" w:rsidP="00FF7BB6">
      <w:pPr>
        <w:pStyle w:val="Vietas"/>
        <w:rPr>
          <w:rStyle w:val="bzpyqfadein"/>
        </w:rPr>
      </w:pPr>
      <w:r>
        <w:rPr>
          <w:rStyle w:val="bzpyqfadein"/>
        </w:rPr>
        <w:t>Comprobar si una IP pertenece a una red.</w:t>
      </w:r>
    </w:p>
    <w:p w14:paraId="1A61462F" w14:textId="77777777" w:rsidR="00FF7BB6" w:rsidRDefault="00FF7BB6" w:rsidP="00FF7BB6">
      <w:pPr>
        <w:pStyle w:val="Vietas"/>
        <w:rPr>
          <w:rStyle w:val="bzpyqfadein"/>
        </w:rPr>
      </w:pPr>
      <w:r>
        <w:rPr>
          <w:rStyle w:val="bzpyqfadein"/>
        </w:rPr>
        <w:t>Obtener información de una red (máscara, broadcast, hosts disponibles, etc.).</w:t>
      </w:r>
    </w:p>
    <w:p w14:paraId="1E909810" w14:textId="249A4841" w:rsidR="00FF7BB6" w:rsidRDefault="00FF7BB6" w:rsidP="00FF7BB6">
      <w:pPr>
        <w:pStyle w:val="Vietas"/>
      </w:pPr>
      <w:r>
        <w:rPr>
          <w:rStyle w:val="bzpyqfadein"/>
        </w:rPr>
        <w:t>Iterar sobre las direcciones de una red.</w:t>
      </w:r>
    </w:p>
    <w:p w14:paraId="2C265EC7" w14:textId="77777777" w:rsidR="00FF7BB6" w:rsidRDefault="00FF7BB6" w:rsidP="00FF7BB6">
      <w:r>
        <w:rPr>
          <w:rStyle w:val="bzpyqfadein"/>
        </w:rPr>
        <w:t xml:space="preserve">Esto resulta especialmente útil en </w:t>
      </w:r>
      <w:r>
        <w:rPr>
          <w:rStyle w:val="bzpyqfadein"/>
          <w:b/>
          <w:bCs/>
        </w:rPr>
        <w:t>automatización de redes</w:t>
      </w:r>
      <w:r>
        <w:rPr>
          <w:rStyle w:val="bzpyqfadein"/>
        </w:rPr>
        <w:t>, donde es común procesar direcciones IP provenientes de:</w:t>
      </w:r>
    </w:p>
    <w:p w14:paraId="65E86DE2" w14:textId="77777777" w:rsidR="00FF7BB6" w:rsidRDefault="00FF7BB6" w:rsidP="00FF7BB6">
      <w:pPr>
        <w:pStyle w:val="Vietas"/>
        <w:rPr>
          <w:rStyle w:val="bzpyqfadein"/>
        </w:rPr>
      </w:pPr>
      <w:r>
        <w:rPr>
          <w:rStyle w:val="bzpyqfadein"/>
        </w:rPr>
        <w:t>Archivos de inventario.</w:t>
      </w:r>
    </w:p>
    <w:p w14:paraId="21B30FC5" w14:textId="77777777" w:rsidR="00FF7BB6" w:rsidRDefault="00FF7BB6" w:rsidP="00FF7BB6">
      <w:pPr>
        <w:pStyle w:val="Vietas"/>
        <w:rPr>
          <w:rStyle w:val="bzpyqfadein"/>
        </w:rPr>
      </w:pPr>
      <w:r>
        <w:rPr>
          <w:rStyle w:val="bzpyqfadein"/>
        </w:rPr>
        <w:t>Configuraciones de dispositivos.</w:t>
      </w:r>
    </w:p>
    <w:p w14:paraId="7CA0C303" w14:textId="77777777" w:rsidR="00FF7BB6" w:rsidRDefault="00FF7BB6" w:rsidP="00FF7BB6">
      <w:pPr>
        <w:pStyle w:val="Vietas"/>
        <w:rPr>
          <w:rStyle w:val="bzpyqfadein"/>
        </w:rPr>
      </w:pPr>
      <w:r>
        <w:rPr>
          <w:rStyle w:val="bzpyqfadein"/>
        </w:rPr>
        <w:t>Bases de datos.</w:t>
      </w:r>
    </w:p>
    <w:p w14:paraId="570EBE46" w14:textId="35F68FAF" w:rsidR="00FF7BB6" w:rsidRDefault="00FF7BB6" w:rsidP="00FF7BB6">
      <w:pPr>
        <w:pStyle w:val="Vietas"/>
      </w:pPr>
      <w:r>
        <w:rPr>
          <w:rStyle w:val="bzpyqfadein"/>
        </w:rPr>
        <w:t>Resultados de comandos ejecutados por SSH o APIs.</w:t>
      </w:r>
    </w:p>
    <w:p w14:paraId="6BA6764B" w14:textId="77777777" w:rsidR="00FF7BB6" w:rsidRDefault="00FF7BB6" w:rsidP="00FF7BB6">
      <w:r>
        <w:rPr>
          <w:rStyle w:val="bzpyqfadein"/>
        </w:rPr>
        <w:t xml:space="preserve">Al utilizar </w:t>
      </w:r>
      <w:r w:rsidRPr="00FF7BB6">
        <w:rPr>
          <w:rStyle w:val="CdigoInlineCar"/>
        </w:rPr>
        <w:t>ipaddress</w:t>
      </w:r>
      <w:r>
        <w:rPr>
          <w:rStyle w:val="bzpyqfadein"/>
        </w:rPr>
        <w:t>, evitamos muchos errores comunes al trabajar con direcciones IP como texto.</w:t>
      </w:r>
    </w:p>
    <w:p w14:paraId="6C15068B" w14:textId="69EBF8DA" w:rsidR="00FF7BB6" w:rsidRDefault="00FF7BB6" w:rsidP="00FF7BB6">
      <w:r>
        <w:rPr>
          <w:rStyle w:val="bzpyqfadein"/>
        </w:rPr>
        <w:t>Para utilizar el módulo, primero debemos importarlo</w:t>
      </w:r>
      <w:r w:rsidR="00522EF3">
        <w:rPr>
          <w:rStyle w:val="bzpyqfadein"/>
        </w:rPr>
        <w:t>, junto a las funciones que vamos a utilizar</w:t>
      </w:r>
      <w:r>
        <w:rPr>
          <w:rStyle w:val="bzpyqfadein"/>
        </w:rPr>
        <w:t>:</w:t>
      </w:r>
    </w:p>
    <w:p w14:paraId="58891200" w14:textId="77777777" w:rsidR="00FF7BB6" w:rsidRDefault="00FF7BB6" w:rsidP="00FF7BB6">
      <w:pPr>
        <w:pStyle w:val="HTMLconformatoprevio"/>
        <w:shd w:val="clear" w:color="auto" w:fill="F9F3FD"/>
        <w:rPr>
          <w:b/>
          <w:bCs/>
          <w:color w:val="704080"/>
        </w:rPr>
      </w:pPr>
    </w:p>
    <w:p w14:paraId="52DF7079" w14:textId="74E38C44" w:rsidR="00FF7BB6" w:rsidRDefault="00FF7BB6" w:rsidP="00FF7BB6">
      <w:pPr>
        <w:pStyle w:val="HTMLconformatoprevio"/>
        <w:shd w:val="clear" w:color="auto" w:fill="F9F3FD"/>
        <w:rPr>
          <w:b/>
          <w:bCs/>
          <w:color w:val="302A24"/>
        </w:rPr>
      </w:pPr>
      <w:r w:rsidRPr="00FF7BB6">
        <w:rPr>
          <w:b/>
          <w:bCs/>
          <w:color w:val="704080"/>
        </w:rPr>
        <w:t xml:space="preserve">from </w:t>
      </w:r>
      <w:r w:rsidRPr="00FF7BB6">
        <w:rPr>
          <w:b/>
          <w:bCs/>
          <w:color w:val="302A24"/>
        </w:rPr>
        <w:t xml:space="preserve">ipaddress </w:t>
      </w:r>
      <w:r w:rsidRPr="00FF7BB6">
        <w:rPr>
          <w:b/>
          <w:bCs/>
          <w:color w:val="704080"/>
        </w:rPr>
        <w:t xml:space="preserve">import </w:t>
      </w:r>
      <w:r w:rsidRPr="00FF7BB6">
        <w:rPr>
          <w:b/>
          <w:bCs/>
          <w:color w:val="302A24"/>
        </w:rPr>
        <w:t>ip_address, ip_network</w:t>
      </w:r>
    </w:p>
    <w:p w14:paraId="7A8911E9" w14:textId="77777777" w:rsidR="00FF7BB6" w:rsidRPr="00FF7BB6" w:rsidRDefault="00FF7BB6" w:rsidP="00FF7BB6">
      <w:pPr>
        <w:pStyle w:val="HTMLconformatoprevio"/>
        <w:shd w:val="clear" w:color="auto" w:fill="F9F3FD"/>
        <w:rPr>
          <w:b/>
          <w:bCs/>
          <w:color w:val="302A24"/>
        </w:rPr>
      </w:pPr>
    </w:p>
    <w:p w14:paraId="389D05BC" w14:textId="76F8E9FE" w:rsidR="00CC0F26" w:rsidRDefault="00FF7BB6" w:rsidP="00C24E11">
      <w:pPr>
        <w:pStyle w:val="Ttulo4"/>
      </w:pPr>
      <w:r>
        <w:t>Crear una dirección IP</w:t>
      </w:r>
    </w:p>
    <w:p w14:paraId="46359B67" w14:textId="54A261E7" w:rsidR="00FF7BB6" w:rsidRDefault="00FF7BB6" w:rsidP="00FF7BB6">
      <w:r>
        <w:t xml:space="preserve">Para crear una IP, utilizamos </w:t>
      </w:r>
      <w:r w:rsidRPr="00FF7BB6">
        <w:rPr>
          <w:rStyle w:val="CdigoInlineCar"/>
        </w:rPr>
        <w:t>ip_address()</w:t>
      </w:r>
      <w:r w:rsidRPr="00FF7BB6">
        <w:t>:</w:t>
      </w:r>
    </w:p>
    <w:p w14:paraId="6E1A3E93" w14:textId="502DCCB7" w:rsidR="00FF7BB6" w:rsidRPr="00FF7BB6" w:rsidRDefault="00FF7BB6" w:rsidP="00FF7BB6">
      <w:pPr>
        <w:pStyle w:val="HTMLconformatoprevio"/>
        <w:shd w:val="clear" w:color="auto" w:fill="F9F3FD"/>
        <w:rPr>
          <w:b/>
          <w:bCs/>
          <w:color w:val="302A24"/>
        </w:rPr>
      </w:pPr>
      <w:r w:rsidRPr="00FF7BB6">
        <w:rPr>
          <w:b/>
          <w:bCs/>
          <w:color w:val="A0A0A0"/>
        </w:rPr>
        <w:br/>
      </w:r>
      <w:r w:rsidRPr="00FF7BB6">
        <w:rPr>
          <w:b/>
          <w:bCs/>
          <w:color w:val="302A24"/>
        </w:rPr>
        <w:t xml:space="preserve">ip = </w:t>
      </w:r>
      <w:r w:rsidRPr="00FF7BB6">
        <w:rPr>
          <w:b/>
          <w:bCs/>
          <w:color w:val="9C7028"/>
        </w:rPr>
        <w:t>ip_address</w:t>
      </w:r>
      <w:r w:rsidRPr="00FF7BB6">
        <w:rPr>
          <w:b/>
          <w:bCs/>
          <w:color w:val="302A24"/>
        </w:rPr>
        <w:t>(</w:t>
      </w:r>
      <w:r w:rsidRPr="00FF7BB6">
        <w:rPr>
          <w:b/>
          <w:bCs/>
          <w:color w:val="486830"/>
        </w:rPr>
        <w:t>'192.168.10.5'</w:t>
      </w:r>
      <w:r w:rsidRPr="00FF7BB6">
        <w:rPr>
          <w:b/>
          <w:bCs/>
          <w:color w:val="302A24"/>
        </w:rPr>
        <w:t>)</w:t>
      </w:r>
      <w:r w:rsidRPr="00FF7BB6">
        <w:rPr>
          <w:b/>
          <w:bCs/>
          <w:color w:val="302A24"/>
        </w:rPr>
        <w:br/>
      </w:r>
      <w:r w:rsidRPr="00FF7BB6">
        <w:rPr>
          <w:b/>
          <w:bCs/>
          <w:color w:val="9C7028"/>
        </w:rPr>
        <w:t>print</w:t>
      </w:r>
      <w:r w:rsidRPr="00FF7BB6">
        <w:rPr>
          <w:b/>
          <w:bCs/>
          <w:color w:val="302A24"/>
        </w:rPr>
        <w:t>(ip)</w:t>
      </w:r>
      <w:r w:rsidRPr="00FF7BB6">
        <w:rPr>
          <w:b/>
          <w:bCs/>
          <w:color w:val="302A24"/>
        </w:rPr>
        <w:br/>
      </w:r>
    </w:p>
    <w:p w14:paraId="7D4FD752" w14:textId="610DAC49" w:rsidR="00FF7BB6" w:rsidRDefault="00FF7BB6" w:rsidP="00CC0F26">
      <w:r>
        <w:t>Resultado:</w:t>
      </w:r>
    </w:p>
    <w:p w14:paraId="0D0C5447" w14:textId="1ACFABB5" w:rsidR="00FF7BB6" w:rsidRDefault="00FF7BB6" w:rsidP="00FF7BB6">
      <w:pPr>
        <w:pStyle w:val="HTMLconformatoprevio"/>
        <w:shd w:val="clear" w:color="auto" w:fill="F9F3FD"/>
        <w:rPr>
          <w:color w:val="302A24"/>
        </w:rPr>
      </w:pPr>
      <w:r>
        <w:rPr>
          <w:color w:val="302A24"/>
        </w:rPr>
        <w:br/>
      </w:r>
      <w:r w:rsidRPr="00FF7BB6">
        <w:rPr>
          <w:b/>
          <w:bCs/>
          <w:color w:val="302A24"/>
        </w:rPr>
        <w:t>192.168.10.5</w:t>
      </w:r>
      <w:r w:rsidRPr="00FF7BB6">
        <w:rPr>
          <w:b/>
          <w:bCs/>
          <w:color w:val="302A24"/>
        </w:rPr>
        <w:br/>
      </w:r>
    </w:p>
    <w:p w14:paraId="588BC88E" w14:textId="77777777" w:rsidR="00FF7BB6" w:rsidRDefault="00FF7BB6" w:rsidP="00FF7BB6">
      <w:pPr>
        <w:rPr>
          <w:rFonts w:ascii="Times New Roman" w:hAnsi="Times New Roman"/>
        </w:rPr>
      </w:pPr>
      <w:r>
        <w:rPr>
          <w:rStyle w:val="bzpyqfadein"/>
        </w:rPr>
        <w:t xml:space="preserve">La función </w:t>
      </w:r>
      <w:r w:rsidRPr="00FF7BB6">
        <w:rPr>
          <w:rStyle w:val="CdigoInlineCar"/>
        </w:rPr>
        <w:t>ip_address()</w:t>
      </w:r>
      <w:r>
        <w:rPr>
          <w:rStyle w:val="bzpyqfadein"/>
        </w:rPr>
        <w:t xml:space="preserve"> recibe una dirección IP en formato texto y devuelve un </w:t>
      </w:r>
      <w:r>
        <w:rPr>
          <w:rStyle w:val="bzpyqfadein"/>
          <w:b/>
          <w:bCs/>
        </w:rPr>
        <w:t>objeto de tipo IP</w:t>
      </w:r>
      <w:r>
        <w:rPr>
          <w:rStyle w:val="bzpyqfadein"/>
        </w:rPr>
        <w:t xml:space="preserve"> que Python puede manipular.</w:t>
      </w:r>
    </w:p>
    <w:p w14:paraId="0599DFAF" w14:textId="77777777" w:rsidR="00FF7BB6" w:rsidRDefault="00FF7BB6" w:rsidP="00FF7BB6">
      <w:r>
        <w:rPr>
          <w:rStyle w:val="bzpyqfadein"/>
        </w:rPr>
        <w:t xml:space="preserve">Si la dirección no es válida, Python generará un error automáticamente, lo que convierte a esta función en una forma sencilla de </w:t>
      </w:r>
      <w:r>
        <w:rPr>
          <w:rStyle w:val="bzpyqfadein"/>
          <w:b/>
          <w:bCs/>
        </w:rPr>
        <w:t>validar direcciones IP</w:t>
      </w:r>
      <w:r>
        <w:rPr>
          <w:rStyle w:val="bzpyqfadein"/>
        </w:rPr>
        <w:t>.</w:t>
      </w:r>
    </w:p>
    <w:p w14:paraId="64976647" w14:textId="6D2C19B7" w:rsidR="00FF7BB6" w:rsidRDefault="00FF7BB6" w:rsidP="00D82D82">
      <w:pPr>
        <w:pStyle w:val="Ttulo4"/>
      </w:pPr>
      <w:r>
        <w:lastRenderedPageBreak/>
        <w:t>Crear una red</w:t>
      </w:r>
    </w:p>
    <w:p w14:paraId="6C01F869" w14:textId="03614C77" w:rsidR="00FF7BB6" w:rsidRDefault="00FF7BB6" w:rsidP="003C637E">
      <w:pPr>
        <w:rPr>
          <w:rFonts w:ascii="Times New Roman" w:hAnsi="Times New Roman"/>
        </w:rPr>
      </w:pPr>
      <w:r>
        <w:rPr>
          <w:rStyle w:val="bzpyqfadein"/>
        </w:rPr>
        <w:t xml:space="preserve">También podemos representar una red utilizando </w:t>
      </w:r>
      <w:r w:rsidRPr="003C637E">
        <w:rPr>
          <w:rStyle w:val="CdigoInlineCar"/>
        </w:rPr>
        <w:t>ip_network()</w:t>
      </w:r>
      <w:r w:rsidR="003C637E">
        <w:t>:</w:t>
      </w:r>
    </w:p>
    <w:p w14:paraId="65653A74" w14:textId="4B6896B2" w:rsidR="003C637E" w:rsidRDefault="003C637E" w:rsidP="003C637E">
      <w:pPr>
        <w:pStyle w:val="HTMLconformatoprevio"/>
        <w:shd w:val="clear" w:color="auto" w:fill="F9F3FD"/>
        <w:rPr>
          <w:color w:val="302A24"/>
        </w:rPr>
      </w:pPr>
      <w:r>
        <w:rPr>
          <w:color w:val="A0A0A0"/>
        </w:rPr>
        <w:br/>
      </w:r>
      <w:r w:rsidRPr="003C637E">
        <w:rPr>
          <w:b/>
          <w:bCs/>
          <w:color w:val="302A24"/>
        </w:rPr>
        <w:t xml:space="preserve">network = </w:t>
      </w:r>
      <w:r w:rsidRPr="003C637E">
        <w:rPr>
          <w:b/>
          <w:bCs/>
          <w:color w:val="9C7028"/>
        </w:rPr>
        <w:t>ip_network</w:t>
      </w:r>
      <w:r w:rsidRPr="003C637E">
        <w:rPr>
          <w:b/>
          <w:bCs/>
          <w:color w:val="302A24"/>
        </w:rPr>
        <w:t>(</w:t>
      </w:r>
      <w:r w:rsidRPr="003C637E">
        <w:rPr>
          <w:b/>
          <w:bCs/>
          <w:color w:val="486830"/>
        </w:rPr>
        <w:t>'192.168.10.0/2</w:t>
      </w:r>
      <w:r w:rsidR="005D7169">
        <w:rPr>
          <w:b/>
          <w:bCs/>
          <w:color w:val="486830"/>
        </w:rPr>
        <w:t>9</w:t>
      </w:r>
      <w:r w:rsidRPr="003C637E">
        <w:rPr>
          <w:b/>
          <w:bCs/>
          <w:color w:val="486830"/>
        </w:rPr>
        <w:t>'</w:t>
      </w:r>
      <w:r w:rsidRPr="003C637E">
        <w:rPr>
          <w:b/>
          <w:bCs/>
          <w:color w:val="302A24"/>
        </w:rPr>
        <w:t>)</w:t>
      </w:r>
      <w:r w:rsidRPr="003C637E">
        <w:rPr>
          <w:b/>
          <w:bCs/>
          <w:color w:val="302A24"/>
        </w:rPr>
        <w:br/>
      </w:r>
      <w:r w:rsidRPr="003C637E">
        <w:rPr>
          <w:b/>
          <w:bCs/>
          <w:color w:val="9C7028"/>
        </w:rPr>
        <w:t>print</w:t>
      </w:r>
      <w:r w:rsidRPr="003C637E">
        <w:rPr>
          <w:b/>
          <w:bCs/>
          <w:color w:val="302A24"/>
        </w:rPr>
        <w:t>(network)</w:t>
      </w:r>
      <w:r w:rsidRPr="003C637E">
        <w:rPr>
          <w:b/>
          <w:bCs/>
          <w:color w:val="302A24"/>
        </w:rPr>
        <w:br/>
      </w:r>
    </w:p>
    <w:p w14:paraId="21109712" w14:textId="5948F46C" w:rsidR="00CC0F26" w:rsidRDefault="003C637E" w:rsidP="00CC0F26">
      <w:r>
        <w:t>Resultado:</w:t>
      </w:r>
    </w:p>
    <w:p w14:paraId="53F5AD74" w14:textId="60F171C3" w:rsidR="003C637E" w:rsidRDefault="003C637E" w:rsidP="003C637E">
      <w:pPr>
        <w:pStyle w:val="HTMLconformatoprevio"/>
        <w:shd w:val="clear" w:color="auto" w:fill="F9F3FD"/>
        <w:rPr>
          <w:color w:val="302A24"/>
        </w:rPr>
      </w:pPr>
      <w:r>
        <w:rPr>
          <w:color w:val="302A24"/>
        </w:rPr>
        <w:br/>
      </w:r>
      <w:r w:rsidRPr="003C637E">
        <w:rPr>
          <w:b/>
          <w:bCs/>
          <w:color w:val="302A24"/>
        </w:rPr>
        <w:t>192.168.10.0/2</w:t>
      </w:r>
      <w:r w:rsidR="005D7169">
        <w:rPr>
          <w:b/>
          <w:bCs/>
          <w:color w:val="302A24"/>
        </w:rPr>
        <w:t>9</w:t>
      </w:r>
      <w:r w:rsidRPr="003C637E">
        <w:rPr>
          <w:b/>
          <w:bCs/>
          <w:color w:val="302A24"/>
        </w:rPr>
        <w:br/>
      </w:r>
    </w:p>
    <w:p w14:paraId="5ED5B4B7" w14:textId="3F781AA6" w:rsidR="003C637E" w:rsidRDefault="003C637E" w:rsidP="00CC0F26">
      <w:r>
        <w:rPr>
          <w:rStyle w:val="bzpyqfadein"/>
        </w:rPr>
        <w:t>Este objeto representa toda la red y permite acceder a diferentes propiedades de la misma, como su máscara, dirección de broadcast o los hosts disponibles utilizando los métodos de este objeto:</w:t>
      </w:r>
    </w:p>
    <w:p w14:paraId="1CA6ADB9" w14:textId="77777777" w:rsidR="003C637E" w:rsidRDefault="003C637E" w:rsidP="003C637E">
      <w:pPr>
        <w:pStyle w:val="HTMLconformatoprevio"/>
        <w:shd w:val="clear" w:color="auto" w:fill="F9F3FD"/>
        <w:rPr>
          <w:color w:val="A0A0A0"/>
        </w:rPr>
      </w:pPr>
    </w:p>
    <w:p w14:paraId="77610760" w14:textId="515A2DC9" w:rsidR="00CE1487" w:rsidRDefault="005D7169" w:rsidP="005D7169">
      <w:pPr>
        <w:pStyle w:val="HTMLconformatoprevio"/>
        <w:shd w:val="clear" w:color="auto" w:fill="F9F3FD"/>
        <w:rPr>
          <w:b/>
          <w:bCs/>
          <w:color w:val="A0A0A0"/>
        </w:rPr>
      </w:pPr>
      <w:r w:rsidRPr="005D7169">
        <w:rPr>
          <w:b/>
          <w:bCs/>
          <w:color w:val="A0A0A0"/>
        </w:rPr>
        <w:t># Obtener la máscara:</w:t>
      </w:r>
      <w:r w:rsidRPr="005D7169">
        <w:rPr>
          <w:b/>
          <w:bCs/>
          <w:color w:val="A0A0A0"/>
        </w:rPr>
        <w:br/>
      </w:r>
      <w:r w:rsidRPr="005D7169">
        <w:rPr>
          <w:b/>
          <w:bCs/>
          <w:color w:val="9C7028"/>
        </w:rPr>
        <w:t>print</w:t>
      </w:r>
      <w:r w:rsidRPr="005D7169">
        <w:rPr>
          <w:b/>
          <w:bCs/>
          <w:color w:val="302A24"/>
        </w:rPr>
        <w:t>(</w:t>
      </w:r>
      <w:r w:rsidRPr="005D7169">
        <w:rPr>
          <w:b/>
          <w:bCs/>
          <w:color w:val="486830"/>
        </w:rPr>
        <w:t xml:space="preserve">f'La máscara es </w:t>
      </w:r>
      <w:r w:rsidRPr="005D7169">
        <w:rPr>
          <w:b/>
          <w:bCs/>
          <w:color w:val="174BE6"/>
        </w:rPr>
        <w:t>{</w:t>
      </w:r>
      <w:r w:rsidRPr="005D7169">
        <w:rPr>
          <w:b/>
          <w:bCs/>
          <w:color w:val="302A24"/>
        </w:rPr>
        <w:t>network.netmask</w:t>
      </w:r>
      <w:r w:rsidRPr="005D7169">
        <w:rPr>
          <w:b/>
          <w:bCs/>
          <w:color w:val="174BE6"/>
        </w:rPr>
        <w:t>}</w:t>
      </w:r>
      <w:r w:rsidRPr="005D7169">
        <w:rPr>
          <w:b/>
          <w:bCs/>
          <w:color w:val="486830"/>
        </w:rPr>
        <w:t>'</w:t>
      </w:r>
      <w:r w:rsidRPr="005D7169">
        <w:rPr>
          <w:b/>
          <w:bCs/>
          <w:color w:val="302A24"/>
        </w:rPr>
        <w:t>)</w:t>
      </w:r>
      <w:r w:rsidRPr="005D7169">
        <w:rPr>
          <w:b/>
          <w:bCs/>
          <w:color w:val="302A24"/>
        </w:rPr>
        <w:br/>
      </w:r>
      <w:r w:rsidRPr="005D7169">
        <w:rPr>
          <w:b/>
          <w:bCs/>
          <w:color w:val="302A24"/>
        </w:rPr>
        <w:br/>
      </w:r>
      <w:r w:rsidRPr="005D7169">
        <w:rPr>
          <w:b/>
          <w:bCs/>
          <w:color w:val="A0A0A0"/>
        </w:rPr>
        <w:t># Obtener la dirección de broadcast:</w:t>
      </w:r>
      <w:r w:rsidRPr="005D7169">
        <w:rPr>
          <w:b/>
          <w:bCs/>
          <w:color w:val="A0A0A0"/>
        </w:rPr>
        <w:br/>
      </w:r>
      <w:r w:rsidRPr="005D7169">
        <w:rPr>
          <w:b/>
          <w:bCs/>
          <w:color w:val="9C7028"/>
        </w:rPr>
        <w:t>print</w:t>
      </w:r>
      <w:r w:rsidRPr="005D7169">
        <w:rPr>
          <w:b/>
          <w:bCs/>
          <w:color w:val="302A24"/>
        </w:rPr>
        <w:t>(</w:t>
      </w:r>
      <w:r w:rsidRPr="005D7169">
        <w:rPr>
          <w:b/>
          <w:bCs/>
          <w:color w:val="486830"/>
        </w:rPr>
        <w:t>f'</w:t>
      </w:r>
      <w:r w:rsidRPr="005D7169">
        <w:rPr>
          <w:b/>
          <w:bCs/>
          <w:color w:val="174BE6"/>
        </w:rPr>
        <w:t>\n</w:t>
      </w:r>
      <w:r w:rsidRPr="005D7169">
        <w:rPr>
          <w:b/>
          <w:bCs/>
          <w:color w:val="486830"/>
        </w:rPr>
        <w:t>La dirección de broa</w:t>
      </w:r>
      <w:r w:rsidR="00E303F3">
        <w:rPr>
          <w:b/>
          <w:bCs/>
          <w:color w:val="486830"/>
        </w:rPr>
        <w:t>d</w:t>
      </w:r>
      <w:r w:rsidRPr="005D7169">
        <w:rPr>
          <w:b/>
          <w:bCs/>
          <w:color w:val="486830"/>
        </w:rPr>
        <w:t xml:space="preserve">cast es </w:t>
      </w:r>
      <w:r w:rsidRPr="005D7169">
        <w:rPr>
          <w:b/>
          <w:bCs/>
          <w:color w:val="174BE6"/>
        </w:rPr>
        <w:t>{</w:t>
      </w:r>
      <w:r w:rsidRPr="005D7169">
        <w:rPr>
          <w:b/>
          <w:bCs/>
          <w:color w:val="302A24"/>
        </w:rPr>
        <w:t>network.broadcast_address</w:t>
      </w:r>
      <w:r w:rsidRPr="005D7169">
        <w:rPr>
          <w:b/>
          <w:bCs/>
          <w:color w:val="174BE6"/>
        </w:rPr>
        <w:t>}</w:t>
      </w:r>
      <w:r w:rsidRPr="005D7169">
        <w:rPr>
          <w:b/>
          <w:bCs/>
          <w:color w:val="486830"/>
        </w:rPr>
        <w:t>'</w:t>
      </w:r>
      <w:r w:rsidRPr="005D7169">
        <w:rPr>
          <w:b/>
          <w:bCs/>
          <w:color w:val="302A24"/>
        </w:rPr>
        <w:t>)</w:t>
      </w:r>
      <w:r w:rsidRPr="005D7169">
        <w:rPr>
          <w:b/>
          <w:bCs/>
          <w:color w:val="302A24"/>
        </w:rPr>
        <w:br/>
      </w:r>
    </w:p>
    <w:p w14:paraId="1372C559" w14:textId="4B500BAB" w:rsidR="003C637E" w:rsidRPr="003C637E" w:rsidRDefault="005D7169" w:rsidP="003C637E">
      <w:pPr>
        <w:pStyle w:val="HTMLconformatoprevio"/>
        <w:shd w:val="clear" w:color="auto" w:fill="F9F3FD"/>
        <w:rPr>
          <w:b/>
          <w:bCs/>
          <w:color w:val="302A24"/>
        </w:rPr>
      </w:pPr>
      <w:r w:rsidRPr="005D7169">
        <w:rPr>
          <w:b/>
          <w:bCs/>
          <w:color w:val="A0A0A0"/>
        </w:rPr>
        <w:t># Obtener los hosts disponibles:</w:t>
      </w:r>
      <w:r w:rsidRPr="005D7169">
        <w:rPr>
          <w:b/>
          <w:bCs/>
          <w:color w:val="A0A0A0"/>
        </w:rPr>
        <w:br/>
      </w:r>
      <w:r w:rsidRPr="005D7169">
        <w:rPr>
          <w:b/>
          <w:bCs/>
          <w:color w:val="9C7028"/>
        </w:rPr>
        <w:t>print</w:t>
      </w:r>
      <w:r w:rsidRPr="005D7169">
        <w:rPr>
          <w:b/>
          <w:bCs/>
          <w:color w:val="302A24"/>
        </w:rPr>
        <w:t>(</w:t>
      </w:r>
      <w:r w:rsidRPr="005D7169">
        <w:rPr>
          <w:b/>
          <w:bCs/>
          <w:color w:val="486830"/>
        </w:rPr>
        <w:t>f'</w:t>
      </w:r>
      <w:r w:rsidRPr="005D7169">
        <w:rPr>
          <w:b/>
          <w:bCs/>
          <w:color w:val="174BE6"/>
        </w:rPr>
        <w:t>\n</w:t>
      </w:r>
      <w:r w:rsidRPr="005D7169">
        <w:rPr>
          <w:b/>
          <w:bCs/>
          <w:color w:val="486830"/>
        </w:rPr>
        <w:t>Los hosts disponibles de la red son:'</w:t>
      </w:r>
      <w:r w:rsidRPr="005D7169">
        <w:rPr>
          <w:b/>
          <w:bCs/>
          <w:color w:val="302A24"/>
        </w:rPr>
        <w:t>)</w:t>
      </w:r>
      <w:r w:rsidRPr="005D7169">
        <w:rPr>
          <w:b/>
          <w:bCs/>
          <w:color w:val="302A24"/>
        </w:rPr>
        <w:br/>
      </w:r>
      <w:r w:rsidRPr="005D7169">
        <w:rPr>
          <w:b/>
          <w:bCs/>
          <w:color w:val="704080"/>
        </w:rPr>
        <w:t xml:space="preserve">for </w:t>
      </w:r>
      <w:r w:rsidRPr="005D7169">
        <w:rPr>
          <w:b/>
          <w:bCs/>
          <w:color w:val="302A24"/>
        </w:rPr>
        <w:t xml:space="preserve">host </w:t>
      </w:r>
      <w:r w:rsidRPr="005D7169">
        <w:rPr>
          <w:b/>
          <w:bCs/>
          <w:color w:val="704080"/>
        </w:rPr>
        <w:t xml:space="preserve">in </w:t>
      </w:r>
      <w:r w:rsidRPr="005D7169">
        <w:rPr>
          <w:b/>
          <w:bCs/>
          <w:color w:val="302A24"/>
        </w:rPr>
        <w:t>network.</w:t>
      </w:r>
      <w:r w:rsidRPr="005D7169">
        <w:rPr>
          <w:b/>
          <w:bCs/>
          <w:color w:val="9C7028"/>
        </w:rPr>
        <w:t>hosts</w:t>
      </w:r>
      <w:r w:rsidRPr="005D7169">
        <w:rPr>
          <w:b/>
          <w:bCs/>
          <w:color w:val="302A24"/>
        </w:rPr>
        <w:t>():</w:t>
      </w:r>
      <w:r w:rsidRPr="005D7169">
        <w:rPr>
          <w:b/>
          <w:bCs/>
          <w:color w:val="302A24"/>
        </w:rPr>
        <w:br/>
        <w:t xml:space="preserve">    </w:t>
      </w:r>
      <w:r w:rsidRPr="005D7169">
        <w:rPr>
          <w:b/>
          <w:bCs/>
          <w:color w:val="9C7028"/>
        </w:rPr>
        <w:t>print</w:t>
      </w:r>
      <w:r w:rsidRPr="005D7169">
        <w:rPr>
          <w:b/>
          <w:bCs/>
          <w:color w:val="302A24"/>
        </w:rPr>
        <w:t>(</w:t>
      </w:r>
      <w:r w:rsidRPr="005D7169">
        <w:rPr>
          <w:b/>
          <w:bCs/>
          <w:color w:val="486830"/>
        </w:rPr>
        <w:t>f' -</w:t>
      </w:r>
      <w:r w:rsidRPr="005D7169">
        <w:rPr>
          <w:b/>
          <w:bCs/>
          <w:color w:val="174BE6"/>
        </w:rPr>
        <w:t>{</w:t>
      </w:r>
      <w:r w:rsidRPr="005D7169">
        <w:rPr>
          <w:b/>
          <w:bCs/>
          <w:color w:val="302A24"/>
        </w:rPr>
        <w:t>host</w:t>
      </w:r>
      <w:r w:rsidRPr="005D7169">
        <w:rPr>
          <w:b/>
          <w:bCs/>
          <w:color w:val="174BE6"/>
        </w:rPr>
        <w:t>}</w:t>
      </w:r>
      <w:r w:rsidRPr="005D7169">
        <w:rPr>
          <w:b/>
          <w:bCs/>
          <w:color w:val="486830"/>
        </w:rPr>
        <w:t>'</w:t>
      </w:r>
      <w:r w:rsidRPr="005D7169">
        <w:rPr>
          <w:b/>
          <w:bCs/>
          <w:color w:val="302A24"/>
        </w:rPr>
        <w:t>)</w:t>
      </w:r>
      <w:r w:rsidR="003C637E" w:rsidRPr="003C637E">
        <w:rPr>
          <w:b/>
          <w:bCs/>
          <w:color w:val="A0A0A0"/>
        </w:rPr>
        <w:br/>
      </w:r>
    </w:p>
    <w:p w14:paraId="12328E2C" w14:textId="695DCB8C" w:rsidR="005D7169" w:rsidRDefault="005D7169" w:rsidP="005D7169">
      <w:pPr>
        <w:rPr>
          <w:rStyle w:val="bzpyqfadein"/>
        </w:rPr>
      </w:pPr>
      <w:r>
        <w:rPr>
          <w:rStyle w:val="bzpyqfadein"/>
        </w:rPr>
        <w:t>Resultado:</w:t>
      </w:r>
    </w:p>
    <w:p w14:paraId="01CEFC17" w14:textId="76A13C42" w:rsidR="005D7169" w:rsidRDefault="005D7169" w:rsidP="005D7169">
      <w:pPr>
        <w:pStyle w:val="HTMLconformatoprevio"/>
        <w:shd w:val="clear" w:color="auto" w:fill="F9F3FD"/>
        <w:rPr>
          <w:b/>
          <w:bCs/>
          <w:color w:val="302A24"/>
        </w:rPr>
      </w:pPr>
      <w:r>
        <w:rPr>
          <w:color w:val="302A24"/>
        </w:rPr>
        <w:br/>
      </w:r>
      <w:r w:rsidRPr="005D7169">
        <w:rPr>
          <w:b/>
          <w:bCs/>
          <w:color w:val="302A24"/>
        </w:rPr>
        <w:t>La máscara es 255.255.255.248</w:t>
      </w:r>
      <w:r w:rsidRPr="005D7169">
        <w:rPr>
          <w:b/>
          <w:bCs/>
          <w:color w:val="302A24"/>
        </w:rPr>
        <w:br/>
      </w:r>
      <w:r w:rsidRPr="005D7169">
        <w:rPr>
          <w:b/>
          <w:bCs/>
          <w:color w:val="302A24"/>
        </w:rPr>
        <w:br/>
        <w:t>La dirección de broa</w:t>
      </w:r>
      <w:r w:rsidR="00E303F3">
        <w:rPr>
          <w:b/>
          <w:bCs/>
          <w:color w:val="302A24"/>
        </w:rPr>
        <w:t>d</w:t>
      </w:r>
      <w:r w:rsidRPr="005D7169">
        <w:rPr>
          <w:b/>
          <w:bCs/>
          <w:color w:val="302A24"/>
        </w:rPr>
        <w:t>cast es 192.168.10.7</w:t>
      </w:r>
      <w:r w:rsidRPr="005D7169">
        <w:rPr>
          <w:b/>
          <w:bCs/>
          <w:color w:val="302A24"/>
        </w:rPr>
        <w:br/>
      </w:r>
      <w:r w:rsidRPr="005D7169">
        <w:rPr>
          <w:b/>
          <w:bCs/>
          <w:color w:val="302A24"/>
        </w:rPr>
        <w:br/>
        <w:t>Los hosts disponibles de la red son:</w:t>
      </w:r>
      <w:r w:rsidRPr="005D7169">
        <w:rPr>
          <w:b/>
          <w:bCs/>
          <w:color w:val="302A24"/>
        </w:rPr>
        <w:br/>
        <w:t xml:space="preserve"> -192.168.10.1</w:t>
      </w:r>
      <w:r w:rsidRPr="005D7169">
        <w:rPr>
          <w:b/>
          <w:bCs/>
          <w:color w:val="302A24"/>
        </w:rPr>
        <w:br/>
        <w:t xml:space="preserve"> -192.168.10.2</w:t>
      </w:r>
      <w:r w:rsidRPr="005D7169">
        <w:rPr>
          <w:b/>
          <w:bCs/>
          <w:color w:val="302A24"/>
        </w:rPr>
        <w:br/>
        <w:t xml:space="preserve"> -192.168.10.3</w:t>
      </w:r>
      <w:r w:rsidRPr="005D7169">
        <w:rPr>
          <w:b/>
          <w:bCs/>
          <w:color w:val="302A24"/>
        </w:rPr>
        <w:br/>
        <w:t xml:space="preserve"> -192.168.10.4</w:t>
      </w:r>
      <w:r w:rsidRPr="005D7169">
        <w:rPr>
          <w:b/>
          <w:bCs/>
          <w:color w:val="302A24"/>
        </w:rPr>
        <w:br/>
        <w:t xml:space="preserve"> -192.168.10.5</w:t>
      </w:r>
      <w:r w:rsidRPr="005D7169">
        <w:rPr>
          <w:b/>
          <w:bCs/>
          <w:color w:val="302A24"/>
        </w:rPr>
        <w:br/>
        <w:t xml:space="preserve"> -192.168.10.6</w:t>
      </w:r>
      <w:r w:rsidRPr="005D7169">
        <w:rPr>
          <w:b/>
          <w:bCs/>
          <w:color w:val="302A24"/>
        </w:rPr>
        <w:br/>
        <w:t xml:space="preserve"> </w:t>
      </w:r>
    </w:p>
    <w:p w14:paraId="0B602F8F" w14:textId="6AAFB062" w:rsidR="002D7B56" w:rsidRDefault="002D7B56" w:rsidP="002D7B56">
      <w:r>
        <w:t xml:space="preserve">Además de </w:t>
      </w:r>
      <w:r w:rsidRPr="002D7B56">
        <w:rPr>
          <w:rStyle w:val="CdigoInlineCar"/>
        </w:rPr>
        <w:t>network_address</w:t>
      </w:r>
      <w:r>
        <w:t xml:space="preserve"> y </w:t>
      </w:r>
      <w:r w:rsidRPr="002D7B56">
        <w:rPr>
          <w:rStyle w:val="CdigoInlineCar"/>
        </w:rPr>
        <w:t>broadcast_address</w:t>
      </w:r>
      <w:r>
        <w:t xml:space="preserve">, los objetos de red también tienen el atributo </w:t>
      </w:r>
      <w:r w:rsidRPr="002D7B56">
        <w:rPr>
          <w:rStyle w:val="CdigoInlineCar"/>
        </w:rPr>
        <w:t>prefixlen</w:t>
      </w:r>
      <w:r>
        <w:t>, que devuelve la longitud del prefijo CIDR:</w:t>
      </w:r>
    </w:p>
    <w:p w14:paraId="35BBD758" w14:textId="77777777" w:rsidR="002D7B56" w:rsidRDefault="002D7B56" w:rsidP="002D7B56">
      <w:pPr>
        <w:pStyle w:val="HTMLconformatoprevio"/>
        <w:shd w:val="clear" w:color="auto" w:fill="F9F3FD"/>
        <w:rPr>
          <w:b/>
          <w:bCs/>
          <w:color w:val="302A24"/>
        </w:rPr>
      </w:pPr>
    </w:p>
    <w:p w14:paraId="024111EE" w14:textId="77777777" w:rsidR="002D7B56" w:rsidRPr="002D7B56" w:rsidRDefault="002D7B56" w:rsidP="002D7B56">
      <w:pPr>
        <w:pStyle w:val="HTMLconformatoprevio"/>
        <w:shd w:val="clear" w:color="auto" w:fill="F9F3FD"/>
        <w:rPr>
          <w:b/>
          <w:bCs/>
          <w:color w:val="302A24"/>
        </w:rPr>
      </w:pPr>
      <w:r w:rsidRPr="002D7B56">
        <w:rPr>
          <w:b/>
          <w:bCs/>
          <w:color w:val="302A24"/>
        </w:rPr>
        <w:t xml:space="preserve">network = </w:t>
      </w:r>
      <w:r w:rsidRPr="002D7B56">
        <w:rPr>
          <w:b/>
          <w:bCs/>
          <w:color w:val="9C7028"/>
        </w:rPr>
        <w:t>ip_network</w:t>
      </w:r>
      <w:r w:rsidRPr="002D7B56">
        <w:rPr>
          <w:b/>
          <w:bCs/>
          <w:color w:val="302A24"/>
        </w:rPr>
        <w:t>(</w:t>
      </w:r>
      <w:r w:rsidRPr="002D7B56">
        <w:rPr>
          <w:b/>
          <w:bCs/>
          <w:color w:val="486830"/>
        </w:rPr>
        <w:t>'192.168.10.0/30'</w:t>
      </w:r>
      <w:r w:rsidRPr="002D7B56">
        <w:rPr>
          <w:b/>
          <w:bCs/>
          <w:color w:val="302A24"/>
        </w:rPr>
        <w:t>)</w:t>
      </w:r>
      <w:r w:rsidRPr="002D7B56">
        <w:rPr>
          <w:b/>
          <w:bCs/>
          <w:color w:val="302A24"/>
        </w:rPr>
        <w:br/>
      </w:r>
      <w:r w:rsidRPr="002D7B56">
        <w:rPr>
          <w:b/>
          <w:bCs/>
          <w:color w:val="9C7028"/>
        </w:rPr>
        <w:t>print</w:t>
      </w:r>
      <w:r w:rsidRPr="002D7B56">
        <w:rPr>
          <w:b/>
          <w:bCs/>
          <w:color w:val="302A24"/>
        </w:rPr>
        <w:t>(network.prefixlen)</w:t>
      </w:r>
    </w:p>
    <w:p w14:paraId="15598B77" w14:textId="77777777" w:rsidR="002D7B56" w:rsidRPr="002D7B56" w:rsidRDefault="002D7B56" w:rsidP="002D7B56">
      <w:pPr>
        <w:pStyle w:val="HTMLconformatoprevio"/>
        <w:shd w:val="clear" w:color="auto" w:fill="F9F3FD"/>
        <w:rPr>
          <w:b/>
          <w:bCs/>
          <w:color w:val="302A24"/>
        </w:rPr>
      </w:pPr>
    </w:p>
    <w:p w14:paraId="710E7F5B" w14:textId="41F3FFDB" w:rsidR="002D7B56" w:rsidRDefault="002D7B56" w:rsidP="002D7B56">
      <w:pPr>
        <w:rPr>
          <w:rStyle w:val="bzpyqfadein"/>
        </w:rPr>
      </w:pPr>
      <w:r>
        <w:rPr>
          <w:rStyle w:val="bzpyqfadein"/>
        </w:rPr>
        <w:t>Resultado:</w:t>
      </w:r>
    </w:p>
    <w:p w14:paraId="11101DB2" w14:textId="77777777" w:rsidR="002D7B56" w:rsidRDefault="002D7B56" w:rsidP="002D7B56">
      <w:pPr>
        <w:pStyle w:val="HTMLconformatoprevio"/>
        <w:shd w:val="clear" w:color="auto" w:fill="F9F3FD"/>
        <w:rPr>
          <w:b/>
          <w:bCs/>
          <w:color w:val="302A24"/>
        </w:rPr>
      </w:pPr>
    </w:p>
    <w:p w14:paraId="324FDE93" w14:textId="69389519" w:rsidR="002D7B56" w:rsidRPr="002D7B56" w:rsidRDefault="002D7B56" w:rsidP="002D7B56">
      <w:pPr>
        <w:pStyle w:val="HTMLconformatoprevio"/>
        <w:shd w:val="clear" w:color="auto" w:fill="F9F3FD"/>
        <w:rPr>
          <w:b/>
          <w:bCs/>
          <w:color w:val="302A24"/>
        </w:rPr>
      </w:pPr>
      <w:r>
        <w:rPr>
          <w:b/>
          <w:bCs/>
          <w:color w:val="302A24"/>
        </w:rPr>
        <w:t>30</w:t>
      </w:r>
    </w:p>
    <w:p w14:paraId="3D1A8DFC" w14:textId="77777777" w:rsidR="002D7B56" w:rsidRPr="002D7B56" w:rsidRDefault="002D7B56" w:rsidP="002D7B56">
      <w:pPr>
        <w:pStyle w:val="HTMLconformatoprevio"/>
        <w:shd w:val="clear" w:color="auto" w:fill="F9F3FD"/>
        <w:rPr>
          <w:b/>
          <w:bCs/>
          <w:color w:val="302A24"/>
        </w:rPr>
      </w:pPr>
    </w:p>
    <w:p w14:paraId="286D2FFC" w14:textId="6D821069" w:rsidR="00D6274F" w:rsidRPr="00581A4A" w:rsidRDefault="005D7169" w:rsidP="00581A4A">
      <w:pPr>
        <w:pStyle w:val="Ttulo4"/>
      </w:pPr>
      <w:r w:rsidRPr="00581A4A">
        <w:rPr>
          <w:rStyle w:val="bzpyqfadein"/>
        </w:rPr>
        <w:lastRenderedPageBreak/>
        <w:t>Co</w:t>
      </w:r>
      <w:r w:rsidR="00D6274F" w:rsidRPr="00581A4A">
        <w:rPr>
          <w:rStyle w:val="bzpyqfadein"/>
        </w:rPr>
        <w:t>mprobar si una IP pertenece a una red</w:t>
      </w:r>
    </w:p>
    <w:p w14:paraId="7675CCDB" w14:textId="77777777" w:rsidR="0015484F" w:rsidRDefault="0015484F" w:rsidP="0015484F">
      <w:pPr>
        <w:rPr>
          <w:rFonts w:ascii="Times New Roman" w:hAnsi="Times New Roman"/>
        </w:rPr>
      </w:pPr>
      <w:r>
        <w:rPr>
          <w:rStyle w:val="bzpyqfadein"/>
        </w:rPr>
        <w:t>Una operación muy común en redes es verificar si una dirección IP pertenece a determinada subred.</w:t>
      </w:r>
    </w:p>
    <w:p w14:paraId="2040D2B7" w14:textId="0F0741A8" w:rsidR="0015484F" w:rsidRDefault="0015484F" w:rsidP="0015484F">
      <w:r>
        <w:rPr>
          <w:rStyle w:val="bzpyqfadein"/>
        </w:rPr>
        <w:t xml:space="preserve">Esto puede hacerse fácilmente usando el operador </w:t>
      </w:r>
      <w:r w:rsidRPr="0015484F">
        <w:rPr>
          <w:rStyle w:val="CdigoInlineCar"/>
        </w:rPr>
        <w:t>in</w:t>
      </w:r>
      <w:r>
        <w:rPr>
          <w:rStyle w:val="bzpyqfadein"/>
        </w:rPr>
        <w:t>:</w:t>
      </w:r>
    </w:p>
    <w:p w14:paraId="79CBBBF1" w14:textId="2E1F7E30" w:rsidR="0015484F" w:rsidRDefault="0015484F" w:rsidP="0015484F">
      <w:pPr>
        <w:pStyle w:val="HTMLconformatoprevio"/>
        <w:shd w:val="clear" w:color="auto" w:fill="F9F3FD"/>
        <w:rPr>
          <w:color w:val="302A24"/>
        </w:rPr>
      </w:pPr>
      <w:r>
        <w:rPr>
          <w:color w:val="A0A0A0"/>
        </w:rPr>
        <w:br/>
      </w:r>
      <w:r w:rsidRPr="0015484F">
        <w:rPr>
          <w:b/>
          <w:bCs/>
          <w:color w:val="302A24"/>
        </w:rPr>
        <w:t xml:space="preserve">ip = </w:t>
      </w:r>
      <w:r w:rsidRPr="0015484F">
        <w:rPr>
          <w:b/>
          <w:bCs/>
          <w:color w:val="9C7028"/>
        </w:rPr>
        <w:t>ip_address</w:t>
      </w:r>
      <w:r w:rsidRPr="0015484F">
        <w:rPr>
          <w:b/>
          <w:bCs/>
          <w:color w:val="302A24"/>
        </w:rPr>
        <w:t>(</w:t>
      </w:r>
      <w:r w:rsidRPr="0015484F">
        <w:rPr>
          <w:b/>
          <w:bCs/>
          <w:color w:val="486830"/>
        </w:rPr>
        <w:t>'192.168.10.1'</w:t>
      </w:r>
      <w:r w:rsidRPr="0015484F">
        <w:rPr>
          <w:b/>
          <w:bCs/>
          <w:color w:val="302A24"/>
        </w:rPr>
        <w:t>)</w:t>
      </w:r>
      <w:r w:rsidRPr="0015484F">
        <w:rPr>
          <w:b/>
          <w:bCs/>
          <w:color w:val="302A24"/>
        </w:rPr>
        <w:br/>
        <w:t xml:space="preserve">network = </w:t>
      </w:r>
      <w:r w:rsidRPr="0015484F">
        <w:rPr>
          <w:b/>
          <w:bCs/>
          <w:color w:val="9C7028"/>
        </w:rPr>
        <w:t>ip_network</w:t>
      </w:r>
      <w:r w:rsidRPr="0015484F">
        <w:rPr>
          <w:b/>
          <w:bCs/>
          <w:color w:val="302A24"/>
        </w:rPr>
        <w:t>(</w:t>
      </w:r>
      <w:r w:rsidRPr="0015484F">
        <w:rPr>
          <w:b/>
          <w:bCs/>
          <w:color w:val="486830"/>
        </w:rPr>
        <w:t>'192.168.10.0/29'</w:t>
      </w:r>
      <w:r w:rsidRPr="0015484F">
        <w:rPr>
          <w:b/>
          <w:bCs/>
          <w:color w:val="302A24"/>
        </w:rPr>
        <w:t>)</w:t>
      </w:r>
      <w:r w:rsidRPr="0015484F">
        <w:rPr>
          <w:b/>
          <w:bCs/>
          <w:color w:val="302A24"/>
        </w:rPr>
        <w:br/>
      </w:r>
      <w:r w:rsidRPr="0015484F">
        <w:rPr>
          <w:b/>
          <w:bCs/>
          <w:color w:val="302A24"/>
        </w:rPr>
        <w:br/>
      </w:r>
      <w:r w:rsidRPr="0015484F">
        <w:rPr>
          <w:b/>
          <w:bCs/>
          <w:color w:val="9C7028"/>
        </w:rPr>
        <w:t>print</w:t>
      </w:r>
      <w:r w:rsidRPr="0015484F">
        <w:rPr>
          <w:b/>
          <w:bCs/>
          <w:color w:val="302A24"/>
        </w:rPr>
        <w:t xml:space="preserve">(ip </w:t>
      </w:r>
      <w:r w:rsidRPr="0015484F">
        <w:rPr>
          <w:b/>
          <w:bCs/>
          <w:color w:val="704080"/>
        </w:rPr>
        <w:t xml:space="preserve">in </w:t>
      </w:r>
      <w:r w:rsidRPr="0015484F">
        <w:rPr>
          <w:b/>
          <w:bCs/>
          <w:color w:val="302A24"/>
        </w:rPr>
        <w:t xml:space="preserve">network)  </w:t>
      </w:r>
      <w:r w:rsidRPr="0015484F">
        <w:rPr>
          <w:b/>
          <w:bCs/>
          <w:color w:val="A0A0A0"/>
        </w:rPr>
        <w:t># True</w:t>
      </w:r>
      <w:r w:rsidRPr="0015484F">
        <w:rPr>
          <w:b/>
          <w:bCs/>
          <w:color w:val="A0A0A0"/>
        </w:rPr>
        <w:br/>
      </w:r>
      <w:r w:rsidRPr="0015484F">
        <w:rPr>
          <w:b/>
          <w:bCs/>
          <w:color w:val="9C7028"/>
        </w:rPr>
        <w:t>print</w:t>
      </w:r>
      <w:r w:rsidRPr="0015484F">
        <w:rPr>
          <w:b/>
          <w:bCs/>
          <w:color w:val="302A24"/>
        </w:rPr>
        <w:t>(</w:t>
      </w:r>
      <w:r w:rsidRPr="0015484F">
        <w:rPr>
          <w:b/>
          <w:bCs/>
          <w:color w:val="9C7028"/>
        </w:rPr>
        <w:t>ip_address</w:t>
      </w:r>
      <w:r w:rsidRPr="0015484F">
        <w:rPr>
          <w:b/>
          <w:bCs/>
          <w:color w:val="302A24"/>
        </w:rPr>
        <w:t>(</w:t>
      </w:r>
      <w:r w:rsidRPr="0015484F">
        <w:rPr>
          <w:b/>
          <w:bCs/>
          <w:color w:val="486830"/>
        </w:rPr>
        <w:t>'10.0.0.1'</w:t>
      </w:r>
      <w:r w:rsidRPr="0015484F">
        <w:rPr>
          <w:b/>
          <w:bCs/>
          <w:color w:val="302A24"/>
        </w:rPr>
        <w:t xml:space="preserve">) </w:t>
      </w:r>
      <w:r w:rsidRPr="0015484F">
        <w:rPr>
          <w:b/>
          <w:bCs/>
          <w:color w:val="704080"/>
        </w:rPr>
        <w:t xml:space="preserve">in </w:t>
      </w:r>
      <w:r w:rsidRPr="0015484F">
        <w:rPr>
          <w:b/>
          <w:bCs/>
          <w:color w:val="302A24"/>
        </w:rPr>
        <w:t xml:space="preserve">network)  </w:t>
      </w:r>
      <w:r w:rsidRPr="0015484F">
        <w:rPr>
          <w:b/>
          <w:bCs/>
          <w:color w:val="A0A0A0"/>
        </w:rPr>
        <w:t># False</w:t>
      </w:r>
      <w:r w:rsidRPr="0015484F">
        <w:rPr>
          <w:b/>
          <w:bCs/>
          <w:color w:val="A0A0A0"/>
        </w:rPr>
        <w:br/>
      </w:r>
    </w:p>
    <w:p w14:paraId="568B8ABD" w14:textId="102F527A" w:rsidR="0015484F" w:rsidRDefault="0015484F" w:rsidP="0015484F">
      <w:pPr>
        <w:rPr>
          <w:rFonts w:ascii="Times New Roman" w:hAnsi="Times New Roman"/>
        </w:rPr>
      </w:pPr>
      <w:r>
        <w:rPr>
          <w:rStyle w:val="bzpyqfadein"/>
        </w:rPr>
        <w:t xml:space="preserve">En el primer caso, la IP </w:t>
      </w:r>
      <w:r w:rsidRPr="0015484F">
        <w:rPr>
          <w:rStyle w:val="CdigoInlineCar"/>
        </w:rPr>
        <w:t>192.168.10.1</w:t>
      </w:r>
      <w:r>
        <w:rPr>
          <w:rStyle w:val="bzpyqfadein"/>
        </w:rPr>
        <w:t xml:space="preserve"> </w:t>
      </w:r>
      <w:r w:rsidRPr="0015484F">
        <w:rPr>
          <w:rStyle w:val="bzpyqfadein"/>
        </w:rPr>
        <w:t>sí pertenece</w:t>
      </w:r>
      <w:r>
        <w:rPr>
          <w:rStyle w:val="bzpyqfadein"/>
        </w:rPr>
        <w:t xml:space="preserve"> a la red </w:t>
      </w:r>
      <w:r w:rsidRPr="0015484F">
        <w:rPr>
          <w:rStyle w:val="CdigoInlineCar"/>
        </w:rPr>
        <w:t>192.168.10.0/2</w:t>
      </w:r>
      <w:r w:rsidR="00F30220">
        <w:rPr>
          <w:rStyle w:val="CdigoInlineCar"/>
        </w:rPr>
        <w:t>9</w:t>
      </w:r>
      <w:r>
        <w:rPr>
          <w:rStyle w:val="bzpyqfadein"/>
        </w:rPr>
        <w:t xml:space="preserve">, mientras </w:t>
      </w:r>
      <w:r w:rsidR="00F30220">
        <w:rPr>
          <w:rStyle w:val="bzpyqfadein"/>
        </w:rPr>
        <w:t>que,</w:t>
      </w:r>
      <w:r>
        <w:rPr>
          <w:rStyle w:val="bzpyqfadein"/>
        </w:rPr>
        <w:t xml:space="preserve"> en el segundo caso, </w:t>
      </w:r>
      <w:r w:rsidRPr="0015484F">
        <w:rPr>
          <w:rStyle w:val="CdigoInlineCar"/>
        </w:rPr>
        <w:t>10.0.0.1</w:t>
      </w:r>
      <w:r>
        <w:rPr>
          <w:rStyle w:val="bzpyqfadein"/>
        </w:rPr>
        <w:t xml:space="preserve"> </w:t>
      </w:r>
      <w:r>
        <w:rPr>
          <w:rStyle w:val="bzpyqfadein"/>
          <w:b/>
          <w:bCs/>
        </w:rPr>
        <w:t>no pertenece</w:t>
      </w:r>
      <w:r>
        <w:rPr>
          <w:rStyle w:val="bzpyqfadein"/>
        </w:rPr>
        <w:t>.</w:t>
      </w:r>
    </w:p>
    <w:p w14:paraId="42564702" w14:textId="65F59A39" w:rsidR="0015484F" w:rsidRDefault="0015484F" w:rsidP="0015484F">
      <w:pPr>
        <w:rPr>
          <w:rStyle w:val="bzpyqfadein"/>
        </w:rPr>
      </w:pPr>
      <w:r>
        <w:rPr>
          <w:rStyle w:val="bzpyqfadein"/>
        </w:rPr>
        <w:t>Este tipo de verificación es muy útil en scripts que analizan configuraciones de routers, validan inventarios de red o filtran direcciones IP dentro de determinados rangos.</w:t>
      </w:r>
    </w:p>
    <w:p w14:paraId="5A1B0E5A" w14:textId="0B2F62E2" w:rsidR="008B7E07" w:rsidRDefault="008B7E07" w:rsidP="0015484F">
      <w:pPr>
        <w:rPr>
          <w:rStyle w:val="bzpyqfadein"/>
        </w:rPr>
      </w:pPr>
    </w:p>
    <w:p w14:paraId="33F13CD0" w14:textId="08D9EC85" w:rsidR="008B7E07" w:rsidRDefault="008B7E07" w:rsidP="0015484F">
      <w:pPr>
        <w:rPr>
          <w:rStyle w:val="bzpyqfadein"/>
        </w:rPr>
      </w:pPr>
    </w:p>
    <w:p w14:paraId="2B537027" w14:textId="65E29569" w:rsidR="008B7E07" w:rsidRDefault="008B7E07" w:rsidP="0015484F">
      <w:pPr>
        <w:rPr>
          <w:rStyle w:val="bzpyqfadein"/>
        </w:rPr>
      </w:pPr>
    </w:p>
    <w:p w14:paraId="408AC9F1" w14:textId="6B078C9E" w:rsidR="008B7E07" w:rsidRDefault="008B7E07" w:rsidP="0015484F">
      <w:pPr>
        <w:rPr>
          <w:rStyle w:val="bzpyqfadein"/>
        </w:rPr>
      </w:pPr>
    </w:p>
    <w:p w14:paraId="1BAA78AB" w14:textId="0B2600AF" w:rsidR="008B7E07" w:rsidRDefault="008B7E07" w:rsidP="0015484F">
      <w:pPr>
        <w:rPr>
          <w:rStyle w:val="bzpyqfadein"/>
        </w:rPr>
      </w:pPr>
    </w:p>
    <w:p w14:paraId="4BF4FFC8" w14:textId="756A32A1" w:rsidR="008B7E07" w:rsidRDefault="008B7E07" w:rsidP="0015484F">
      <w:pPr>
        <w:rPr>
          <w:rStyle w:val="bzpyqfadein"/>
        </w:rPr>
      </w:pPr>
    </w:p>
    <w:p w14:paraId="062541A1" w14:textId="106ADEF5" w:rsidR="008B7E07" w:rsidRDefault="008B7E07" w:rsidP="0015484F">
      <w:pPr>
        <w:rPr>
          <w:rStyle w:val="bzpyqfadein"/>
        </w:rPr>
      </w:pPr>
    </w:p>
    <w:p w14:paraId="6EF8180B" w14:textId="56281190" w:rsidR="008B7E07" w:rsidRDefault="008B7E07" w:rsidP="0015484F">
      <w:pPr>
        <w:rPr>
          <w:rStyle w:val="bzpyqfadein"/>
        </w:rPr>
      </w:pPr>
    </w:p>
    <w:p w14:paraId="5A369275" w14:textId="521DE16B" w:rsidR="008B7E07" w:rsidRDefault="008B7E07" w:rsidP="0015484F">
      <w:pPr>
        <w:rPr>
          <w:rStyle w:val="bzpyqfadein"/>
        </w:rPr>
      </w:pPr>
    </w:p>
    <w:p w14:paraId="5F5D9C09" w14:textId="056960D0" w:rsidR="002D7B56" w:rsidRDefault="002D7B56" w:rsidP="0015484F">
      <w:pPr>
        <w:rPr>
          <w:rStyle w:val="bzpyqfadein"/>
        </w:rPr>
      </w:pPr>
    </w:p>
    <w:p w14:paraId="36B3CD33" w14:textId="5D473458" w:rsidR="002D7B56" w:rsidRDefault="002D7B56" w:rsidP="0015484F">
      <w:pPr>
        <w:rPr>
          <w:rStyle w:val="bzpyqfadein"/>
        </w:rPr>
      </w:pPr>
    </w:p>
    <w:p w14:paraId="0FAFF4B4" w14:textId="6B5DE0C2" w:rsidR="002D7B56" w:rsidRDefault="002D7B56" w:rsidP="0015484F">
      <w:pPr>
        <w:rPr>
          <w:rStyle w:val="bzpyqfadein"/>
        </w:rPr>
      </w:pPr>
    </w:p>
    <w:p w14:paraId="0B84596E" w14:textId="22849D43" w:rsidR="002D7B56" w:rsidRDefault="002D7B56" w:rsidP="0015484F">
      <w:pPr>
        <w:rPr>
          <w:rStyle w:val="bzpyqfadein"/>
        </w:rPr>
      </w:pPr>
    </w:p>
    <w:p w14:paraId="5491DF3E" w14:textId="445707DA" w:rsidR="002D7B56" w:rsidRDefault="002D7B56" w:rsidP="0015484F">
      <w:pPr>
        <w:rPr>
          <w:rStyle w:val="bzpyqfadein"/>
        </w:rPr>
      </w:pPr>
    </w:p>
    <w:p w14:paraId="59D50AF0" w14:textId="7E4FFBEB" w:rsidR="002D7B56" w:rsidRDefault="002D7B56" w:rsidP="0015484F">
      <w:pPr>
        <w:rPr>
          <w:rStyle w:val="bzpyqfadein"/>
        </w:rPr>
      </w:pPr>
    </w:p>
    <w:p w14:paraId="5D805292" w14:textId="488A19C5" w:rsidR="00C4229E" w:rsidRDefault="00C4229E" w:rsidP="0015484F">
      <w:pPr>
        <w:rPr>
          <w:rStyle w:val="bzpyqfadein"/>
        </w:rPr>
      </w:pPr>
    </w:p>
    <w:p w14:paraId="750B8689" w14:textId="3663A4CA" w:rsidR="00C4229E" w:rsidRDefault="00C4229E" w:rsidP="0015484F">
      <w:pPr>
        <w:rPr>
          <w:rStyle w:val="bzpyqfadein"/>
        </w:rPr>
      </w:pPr>
    </w:p>
    <w:p w14:paraId="27B5B3F9" w14:textId="15A61246" w:rsidR="00C4229E" w:rsidRDefault="00C4229E" w:rsidP="0015484F">
      <w:pPr>
        <w:rPr>
          <w:rStyle w:val="bzpyqfadein"/>
        </w:rPr>
      </w:pPr>
    </w:p>
    <w:p w14:paraId="1F17D5CF" w14:textId="77777777" w:rsidR="00C4229E" w:rsidRDefault="00C4229E" w:rsidP="0015484F">
      <w:pPr>
        <w:rPr>
          <w:rStyle w:val="bzpyqfadein"/>
        </w:rPr>
      </w:pPr>
    </w:p>
    <w:p w14:paraId="40E0AB31" w14:textId="77777777" w:rsidR="008B7E07" w:rsidRDefault="008B7E07" w:rsidP="0015484F">
      <w:pPr>
        <w:rPr>
          <w:rStyle w:val="bzpyqfadein"/>
        </w:rPr>
      </w:pPr>
    </w:p>
    <w:p w14:paraId="2DDE7325" w14:textId="22A8016F" w:rsidR="00C721A0" w:rsidRPr="00E03636" w:rsidRDefault="00C721A0" w:rsidP="00947A03">
      <w:pPr>
        <w:pStyle w:val="Ttulo3"/>
      </w:pPr>
      <w:bookmarkStart w:id="102" w:name="_Toc230428927"/>
      <w:r w:rsidRPr="00E03636">
        <w:lastRenderedPageBreak/>
        <w:t>Eje</w:t>
      </w:r>
      <w:r w:rsidR="00372253" w:rsidRPr="00E03636">
        <w:t>rcicio</w:t>
      </w:r>
      <w:r w:rsidRPr="00E03636">
        <w:t xml:space="preserve"> práctico: Analizando un inventario básico de dispositivos</w:t>
      </w:r>
      <w:bookmarkEnd w:id="102"/>
    </w:p>
    <w:p w14:paraId="3F7E991F" w14:textId="43407B5C" w:rsidR="00C721A0" w:rsidRPr="00E03636" w:rsidRDefault="00C721A0" w:rsidP="00783888">
      <w:pPr>
        <w:rPr>
          <w:rFonts w:ascii="Segoe UI Emoji" w:hAnsi="Segoe UI Emoji" w:cs="Segoe UI Emoji"/>
        </w:rPr>
      </w:pPr>
      <w:r w:rsidRPr="00E03636">
        <w:t>Este ejemplo reúne varios de los conceptos vistos en este capítulo: variables, strings, listas, diccionarios, sets, casting y operadores de comparación. Simula una situación común en automatización de redes: procesar un inventario simple de dispositivos y extraer información útil.</w:t>
      </w:r>
      <w:r w:rsidR="00396880" w:rsidRPr="00E03636">
        <w:rPr>
          <w:rFonts w:ascii="Segoe UI Emoji" w:hAnsi="Segoe UI Emoji" w:cs="Segoe UI Emoji"/>
        </w:rPr>
        <w:t xml:space="preserve"> </w:t>
      </w:r>
    </w:p>
    <w:p w14:paraId="1BC95A35" w14:textId="18A2ED6F" w:rsidR="00151D12" w:rsidRPr="00E03636" w:rsidRDefault="00151D12" w:rsidP="00151D12">
      <w:r w:rsidRPr="00E03636">
        <w:t>Tal como aprendimos en la sección de Pensar como programador, vamos a analizar este problema con el siguiente flujo:</w:t>
      </w:r>
    </w:p>
    <w:p w14:paraId="07B85A0A" w14:textId="716189E9" w:rsidR="00151D12" w:rsidRPr="00E03636" w:rsidRDefault="00151D12" w:rsidP="0027645A">
      <w:pPr>
        <w:pStyle w:val="Vietas"/>
      </w:pPr>
      <w:r w:rsidRPr="00E03636">
        <w:t>Objetivo</w:t>
      </w:r>
    </w:p>
    <w:p w14:paraId="45F4B385" w14:textId="088A8D02" w:rsidR="00151D12" w:rsidRPr="00E03636" w:rsidRDefault="00151D12" w:rsidP="0027645A">
      <w:pPr>
        <w:pStyle w:val="Vietas"/>
      </w:pPr>
      <w:r w:rsidRPr="00E03636">
        <w:t>Lo que tenemos</w:t>
      </w:r>
    </w:p>
    <w:p w14:paraId="46504890" w14:textId="14882027" w:rsidR="00151D12" w:rsidRPr="00E03636" w:rsidRDefault="00151D12" w:rsidP="0027645A">
      <w:pPr>
        <w:pStyle w:val="Vietas"/>
      </w:pPr>
      <w:r w:rsidRPr="00E03636">
        <w:t>Paso a paso</w:t>
      </w:r>
    </w:p>
    <w:p w14:paraId="45462799" w14:textId="0ED6E959" w:rsidR="00151D12" w:rsidRPr="00E03636" w:rsidRDefault="00151D12" w:rsidP="0027645A">
      <w:pPr>
        <w:pStyle w:val="Vietas"/>
      </w:pPr>
      <w:r w:rsidRPr="00E03636">
        <w:t>Código final</w:t>
      </w:r>
    </w:p>
    <w:p w14:paraId="7BAD6250" w14:textId="48134898" w:rsidR="00151D12" w:rsidRPr="00E03636" w:rsidRDefault="00151D12" w:rsidP="00947A03">
      <w:pPr>
        <w:pStyle w:val="Ttulo4"/>
      </w:pPr>
      <w:r w:rsidRPr="00E03636">
        <w:t>Objetivo</w:t>
      </w:r>
      <w:r w:rsidR="001C5396">
        <w:t>s</w:t>
      </w:r>
    </w:p>
    <w:p w14:paraId="12DC8A40" w14:textId="3ABF055A" w:rsidR="00151D12" w:rsidRPr="00E03636" w:rsidRDefault="006A36BE" w:rsidP="00151D12">
      <w:r w:rsidRPr="00E03636">
        <w:t xml:space="preserve">Vamos a construir un script que lea información de equipos con sus respectivas IPs, fabricantes y estado. </w:t>
      </w:r>
    </w:p>
    <w:p w14:paraId="4D3D170D" w14:textId="5E22B207" w:rsidR="006A36BE" w:rsidRPr="00E03636" w:rsidRDefault="006A36BE" w:rsidP="00151D12">
      <w:r w:rsidRPr="00E03636">
        <w:t>El script debe generar lo siguiente:</w:t>
      </w:r>
    </w:p>
    <w:p w14:paraId="74148FC8" w14:textId="630AA77F" w:rsidR="006A36BE" w:rsidRPr="00E03636" w:rsidRDefault="006A36BE" w:rsidP="0027645A">
      <w:pPr>
        <w:pStyle w:val="Vietas"/>
      </w:pPr>
      <w:r w:rsidRPr="00E03636">
        <w:t>Lista de fabricantes de todos los equipos.</w:t>
      </w:r>
    </w:p>
    <w:p w14:paraId="2AC8B058" w14:textId="71B3D733" w:rsidR="006A36BE" w:rsidRPr="00E03636" w:rsidRDefault="006A36BE" w:rsidP="0027645A">
      <w:pPr>
        <w:pStyle w:val="Vietas"/>
      </w:pPr>
      <w:r w:rsidRPr="00E03636">
        <w:t>Lista de equipos alarmados</w:t>
      </w:r>
    </w:p>
    <w:p w14:paraId="1B53B0F9" w14:textId="492AB125" w:rsidR="006A36BE" w:rsidRPr="00E03636" w:rsidRDefault="006A36BE" w:rsidP="00947A03">
      <w:pPr>
        <w:pStyle w:val="Ttulo4"/>
      </w:pPr>
      <w:r w:rsidRPr="00E03636">
        <w:t>Lo que tenemos</w:t>
      </w:r>
    </w:p>
    <w:p w14:paraId="05DABC8D" w14:textId="440C4085" w:rsidR="006A36BE" w:rsidRPr="00E03636" w:rsidRDefault="006A36BE" w:rsidP="006A36BE">
      <w:r w:rsidRPr="00E03636">
        <w:t xml:space="preserve">En un escenario de la vida real, la lista de equipos con sus IPs, fabricantes y estado la obtendrías de un archivo de texto, a través de SNMP o de un API. En esta etapa de aprendizaje vamos a simular esta información con una lista de dispositivos en formato </w:t>
      </w:r>
      <w:r w:rsidRPr="00E03636">
        <w:rPr>
          <w:b/>
          <w:bCs/>
        </w:rPr>
        <w:t>string</w:t>
      </w:r>
      <w:r w:rsidRPr="00E03636">
        <w:t xml:space="preserve">. El formato de cada </w:t>
      </w:r>
      <w:r w:rsidR="008D4F11" w:rsidRPr="00E03636">
        <w:t>elemento de esta lista es</w:t>
      </w:r>
      <w:r w:rsidRPr="00E03636">
        <w:t xml:space="preserve"> el siguiente:</w:t>
      </w:r>
    </w:p>
    <w:p w14:paraId="44F9490A" w14:textId="1FD2C32B" w:rsidR="001C5396" w:rsidRDefault="001C5396" w:rsidP="001C5396">
      <w:pPr>
        <w:pStyle w:val="HTMLconformatoprevio"/>
        <w:shd w:val="clear" w:color="auto" w:fill="F9F3FD"/>
        <w:rPr>
          <w:color w:val="302A24"/>
        </w:rPr>
      </w:pPr>
      <w:r>
        <w:rPr>
          <w:color w:val="302A24"/>
        </w:rPr>
        <w:br/>
      </w:r>
      <w:r w:rsidRPr="001C5396">
        <w:rPr>
          <w:b/>
          <w:bCs/>
          <w:color w:val="302A24"/>
        </w:rPr>
        <w:t>hostname,ip_address,vendor,status</w:t>
      </w:r>
      <w:r w:rsidRPr="001C5396">
        <w:rPr>
          <w:b/>
          <w:bCs/>
          <w:color w:val="302A24"/>
        </w:rPr>
        <w:br/>
      </w:r>
    </w:p>
    <w:p w14:paraId="3C0EA77C" w14:textId="32DCD8FE" w:rsidR="008D4F11" w:rsidRPr="00E03636" w:rsidRDefault="006A36BE" w:rsidP="006A36BE">
      <w:r w:rsidRPr="00E03636">
        <w:t xml:space="preserve">En este inventario, </w:t>
      </w:r>
      <w:r w:rsidRPr="001C5396">
        <w:rPr>
          <w:rStyle w:val="CdigoInlineCar"/>
        </w:rPr>
        <w:t>status = 1</w:t>
      </w:r>
      <w:r w:rsidRPr="00E03636">
        <w:t xml:space="preserve"> significa </w:t>
      </w:r>
      <w:r w:rsidRPr="00E03636">
        <w:rPr>
          <w:b/>
          <w:bCs/>
        </w:rPr>
        <w:t>operativo</w:t>
      </w:r>
      <w:r w:rsidRPr="00E03636">
        <w:t xml:space="preserve"> y </w:t>
      </w:r>
      <w:r w:rsidRPr="001C5396">
        <w:rPr>
          <w:rStyle w:val="CdigoInlineCar"/>
        </w:rPr>
        <w:t>status = 0</w:t>
      </w:r>
      <w:r w:rsidRPr="00E03636">
        <w:t xml:space="preserve"> significa </w:t>
      </w:r>
      <w:r w:rsidRPr="00E03636">
        <w:rPr>
          <w:b/>
          <w:bCs/>
        </w:rPr>
        <w:t>alarmado</w:t>
      </w:r>
      <w:r w:rsidRPr="00E03636">
        <w:t>. La coma se utiliza para separar los campos.</w:t>
      </w:r>
    </w:p>
    <w:p w14:paraId="5B80EAC9" w14:textId="3E7DE382" w:rsidR="006A36BE" w:rsidRPr="00E03636" w:rsidRDefault="006A36BE" w:rsidP="006A36BE">
      <w:r w:rsidRPr="00E03636">
        <w:t>Es decir, la lista de equipos quedaría de la siguiente forma:</w:t>
      </w:r>
    </w:p>
    <w:p w14:paraId="65F674FF" w14:textId="77777777" w:rsidR="006A36BE" w:rsidRPr="00E03636" w:rsidRDefault="006A36BE" w:rsidP="006A36BE">
      <w:pPr>
        <w:pStyle w:val="HTMLconformatoprevio"/>
        <w:shd w:val="clear" w:color="auto" w:fill="F9F3FD"/>
        <w:rPr>
          <w:b/>
          <w:bCs/>
          <w:color w:val="A0A0A0"/>
        </w:rPr>
      </w:pPr>
    </w:p>
    <w:p w14:paraId="7E8DC698" w14:textId="742BCF0D" w:rsidR="006A36BE" w:rsidRPr="00E03636" w:rsidRDefault="000578C1" w:rsidP="006A36BE">
      <w:pPr>
        <w:pStyle w:val="HTMLconformatoprevio"/>
        <w:shd w:val="clear" w:color="auto" w:fill="F9F3FD"/>
      </w:pPr>
      <w:r w:rsidRPr="00E03636">
        <w:rPr>
          <w:b/>
          <w:bCs/>
          <w:color w:val="302A24"/>
        </w:rPr>
        <w:t>inventory</w:t>
      </w:r>
      <w:r w:rsidR="006A36BE" w:rsidRPr="00E03636">
        <w:rPr>
          <w:b/>
          <w:bCs/>
          <w:color w:val="302A24"/>
        </w:rPr>
        <w:t xml:space="preserve"> = [</w:t>
      </w:r>
      <w:r w:rsidR="006A36BE" w:rsidRPr="00E03636">
        <w:rPr>
          <w:b/>
          <w:bCs/>
          <w:color w:val="302A24"/>
        </w:rPr>
        <w:br/>
        <w:t xml:space="preserve">    </w:t>
      </w:r>
      <w:r w:rsidR="006A36BE" w:rsidRPr="00E03636">
        <w:rPr>
          <w:b/>
          <w:bCs/>
          <w:color w:val="486830"/>
        </w:rPr>
        <w:t>'R1-GYE,10.10.10.1,Cisco,1'</w:t>
      </w:r>
      <w:r w:rsidR="006A36BE" w:rsidRPr="00E03636">
        <w:rPr>
          <w:b/>
          <w:bCs/>
          <w:color w:val="302A24"/>
        </w:rPr>
        <w:t>,</w:t>
      </w:r>
      <w:r w:rsidR="006A36BE" w:rsidRPr="00E03636">
        <w:rPr>
          <w:b/>
          <w:bCs/>
          <w:color w:val="302A24"/>
        </w:rPr>
        <w:br/>
        <w:t xml:space="preserve">    </w:t>
      </w:r>
      <w:r w:rsidR="006A36BE" w:rsidRPr="00E03636">
        <w:rPr>
          <w:b/>
          <w:bCs/>
          <w:color w:val="486830"/>
        </w:rPr>
        <w:t>'R1-UIO,10.10.20.1,Juniper,0'</w:t>
      </w:r>
      <w:r w:rsidR="006A36BE" w:rsidRPr="00E03636">
        <w:rPr>
          <w:b/>
          <w:bCs/>
          <w:color w:val="302A24"/>
        </w:rPr>
        <w:t>,</w:t>
      </w:r>
      <w:r w:rsidR="006A36BE" w:rsidRPr="00E03636">
        <w:rPr>
          <w:b/>
          <w:bCs/>
          <w:color w:val="302A24"/>
        </w:rPr>
        <w:br/>
        <w:t xml:space="preserve">    </w:t>
      </w:r>
      <w:r w:rsidR="006A36BE" w:rsidRPr="00E03636">
        <w:rPr>
          <w:b/>
          <w:bCs/>
          <w:color w:val="486830"/>
        </w:rPr>
        <w:t>'R1-CUE,10.10.30.1,Cisco,1'</w:t>
      </w:r>
      <w:r w:rsidR="006A36BE" w:rsidRPr="00E03636">
        <w:rPr>
          <w:b/>
          <w:bCs/>
          <w:color w:val="302A24"/>
        </w:rPr>
        <w:t>,</w:t>
      </w:r>
      <w:r w:rsidR="006A36BE" w:rsidRPr="00E03636">
        <w:rPr>
          <w:b/>
          <w:bCs/>
          <w:color w:val="302A24"/>
        </w:rPr>
        <w:br/>
        <w:t xml:space="preserve">    </w:t>
      </w:r>
      <w:r w:rsidR="006A36BE" w:rsidRPr="00E03636">
        <w:rPr>
          <w:b/>
          <w:bCs/>
          <w:color w:val="486830"/>
        </w:rPr>
        <w:t>'R2-GYE,10.10.40.1,Huawei,1'</w:t>
      </w:r>
      <w:r w:rsidR="006A36BE" w:rsidRPr="00E03636">
        <w:rPr>
          <w:b/>
          <w:bCs/>
          <w:color w:val="302A24"/>
        </w:rPr>
        <w:t>,</w:t>
      </w:r>
      <w:r w:rsidR="006A36BE" w:rsidRPr="00E03636">
        <w:rPr>
          <w:b/>
          <w:bCs/>
          <w:color w:val="302A24"/>
        </w:rPr>
        <w:br/>
        <w:t xml:space="preserve">    </w:t>
      </w:r>
      <w:r w:rsidR="006A36BE" w:rsidRPr="00E03636">
        <w:rPr>
          <w:b/>
          <w:bCs/>
          <w:color w:val="486830"/>
        </w:rPr>
        <w:t>'R2-UIO,10.10.50.1,Huawei,1'</w:t>
      </w:r>
      <w:r w:rsidR="006A36BE" w:rsidRPr="00E03636">
        <w:rPr>
          <w:b/>
          <w:bCs/>
          <w:color w:val="486830"/>
        </w:rPr>
        <w:br/>
      </w:r>
      <w:r w:rsidR="006A36BE" w:rsidRPr="00E03636">
        <w:rPr>
          <w:b/>
          <w:bCs/>
          <w:color w:val="302A24"/>
        </w:rPr>
        <w:t>]</w:t>
      </w:r>
      <w:r w:rsidR="006A36BE" w:rsidRPr="00E03636">
        <w:rPr>
          <w:b/>
          <w:bCs/>
          <w:color w:val="302A24"/>
        </w:rPr>
        <w:br/>
      </w:r>
    </w:p>
    <w:p w14:paraId="7FA62E42" w14:textId="628AD44A" w:rsidR="000578C1" w:rsidRPr="00E03636" w:rsidRDefault="000578C1" w:rsidP="000578C1">
      <w:r w:rsidRPr="00E03636">
        <w:t xml:space="preserve">Toma en cuenta que </w:t>
      </w:r>
      <w:r w:rsidRPr="00E03636">
        <w:rPr>
          <w:rStyle w:val="CdigoInlineCar"/>
        </w:rPr>
        <w:t>inventory</w:t>
      </w:r>
      <w:r w:rsidRPr="00E03636">
        <w:t xml:space="preserve"> </w:t>
      </w:r>
      <w:r w:rsidR="008D4F11" w:rsidRPr="00E03636">
        <w:t xml:space="preserve">es una lista de strings, pero puede </w:t>
      </w:r>
      <w:r w:rsidRPr="00E03636">
        <w:t>representa</w:t>
      </w:r>
      <w:r w:rsidR="008D4F11" w:rsidRPr="00E03636">
        <w:t>r</w:t>
      </w:r>
      <w:r w:rsidRPr="00E03636">
        <w:t xml:space="preserve"> cualquier archivo de tipo CSV</w:t>
      </w:r>
      <w:r w:rsidR="008D4F11" w:rsidRPr="00E03636">
        <w:t xml:space="preserve"> porque cada elemento representa una línea con este formato.</w:t>
      </w:r>
    </w:p>
    <w:p w14:paraId="5E8B8194" w14:textId="47902347" w:rsidR="006A36BE" w:rsidRPr="00E03636" w:rsidRDefault="000578C1" w:rsidP="000578C1">
      <w:r w:rsidRPr="00E03636">
        <w:t>Esta lista es la única información que tenemos y necesitamos para empezar a construir nuestro script.</w:t>
      </w:r>
    </w:p>
    <w:p w14:paraId="1F0F1D5B" w14:textId="48824BCB" w:rsidR="000578C1" w:rsidRDefault="000578C1" w:rsidP="00947A03">
      <w:pPr>
        <w:pStyle w:val="Ttulo4"/>
      </w:pPr>
      <w:r w:rsidRPr="00E03636">
        <w:lastRenderedPageBreak/>
        <w:t>Paso a paso</w:t>
      </w:r>
    </w:p>
    <w:p w14:paraId="642AD436" w14:textId="77777777" w:rsidR="000F189E" w:rsidRDefault="000F189E" w:rsidP="000F189E">
      <w:pPr>
        <w:rPr>
          <w:rFonts w:ascii="Times New Roman" w:hAnsi="Times New Roman"/>
        </w:rPr>
      </w:pPr>
      <w:r>
        <w:t>Para desarrollar el código necesario para este ejercicio, vamos a necesitar los siguientes pasos:</w:t>
      </w:r>
    </w:p>
    <w:p w14:paraId="5BB0C8D7" w14:textId="77777777" w:rsidR="000F189E" w:rsidRPr="000F189E" w:rsidRDefault="000F189E" w:rsidP="000F189E">
      <w:pPr>
        <w:pStyle w:val="Vietas"/>
        <w:rPr>
          <w:rStyle w:val="Textoennegrita"/>
          <w:b w:val="0"/>
          <w:bCs w:val="0"/>
        </w:rPr>
      </w:pPr>
      <w:r>
        <w:rPr>
          <w:rStyle w:val="Textoennegrita"/>
        </w:rPr>
        <w:t>Paso 1: Extraer la información del inventario.</w:t>
      </w:r>
    </w:p>
    <w:p w14:paraId="5A1C12FA" w14:textId="3F996DBC" w:rsidR="000F189E" w:rsidRDefault="000F189E" w:rsidP="000F189E">
      <w:pPr>
        <w:pStyle w:val="Vietas"/>
        <w:numPr>
          <w:ilvl w:val="0"/>
          <w:numId w:val="0"/>
        </w:numPr>
        <w:ind w:left="567"/>
      </w:pPr>
      <w:r>
        <w:t>Procesar cada línea del inventario en formato CSV, separando los campos y convirtiendo los datos en una lista de diccionarios para facilitar su manipulación.</w:t>
      </w:r>
    </w:p>
    <w:p w14:paraId="31C242E4" w14:textId="77777777" w:rsidR="000F189E" w:rsidRPr="000F189E" w:rsidRDefault="000F189E" w:rsidP="000F189E">
      <w:pPr>
        <w:pStyle w:val="Vietas"/>
        <w:rPr>
          <w:rStyle w:val="Textoennegrita"/>
          <w:b w:val="0"/>
          <w:bCs w:val="0"/>
        </w:rPr>
      </w:pPr>
      <w:r>
        <w:rPr>
          <w:rStyle w:val="Textoennegrita"/>
        </w:rPr>
        <w:t>Paso 2: Listar los fabricantes.</w:t>
      </w:r>
    </w:p>
    <w:p w14:paraId="0210E83A" w14:textId="58F4FA15" w:rsidR="000F189E" w:rsidRDefault="000F189E" w:rsidP="000F189E">
      <w:pPr>
        <w:pStyle w:val="Vietas"/>
        <w:numPr>
          <w:ilvl w:val="0"/>
          <w:numId w:val="0"/>
        </w:numPr>
        <w:ind w:left="567"/>
      </w:pPr>
      <w:r>
        <w:t>Recorrer la lista de dispositivos para obtener los fabricantes únicos, eliminando duplicados mediante un set.</w:t>
      </w:r>
    </w:p>
    <w:p w14:paraId="0D1DE2BF" w14:textId="77777777" w:rsidR="000F189E" w:rsidRPr="000F189E" w:rsidRDefault="000F189E" w:rsidP="000F189E">
      <w:pPr>
        <w:pStyle w:val="Vietas"/>
        <w:rPr>
          <w:rStyle w:val="Textoennegrita"/>
          <w:b w:val="0"/>
          <w:bCs w:val="0"/>
        </w:rPr>
      </w:pPr>
      <w:r>
        <w:rPr>
          <w:rStyle w:val="Textoennegrita"/>
        </w:rPr>
        <w:t>Paso 3: Listar los dispositivos alarmados.</w:t>
      </w:r>
    </w:p>
    <w:p w14:paraId="5DA99FA8" w14:textId="6BCC30B9" w:rsidR="000F189E" w:rsidRDefault="000F189E" w:rsidP="000F189E">
      <w:pPr>
        <w:pStyle w:val="Vietas"/>
        <w:numPr>
          <w:ilvl w:val="0"/>
          <w:numId w:val="0"/>
        </w:numPr>
        <w:ind w:left="567"/>
      </w:pPr>
      <w:r>
        <w:t>Filtrar los dispositivos cuyo estado indique una alarma (status = 0), generando una lista con los equipos que requieren atención.</w:t>
      </w:r>
    </w:p>
    <w:p w14:paraId="5C193C1C" w14:textId="77777777" w:rsidR="000F189E" w:rsidRPr="000F189E" w:rsidRDefault="000F189E" w:rsidP="000F189E">
      <w:pPr>
        <w:pStyle w:val="Vietas"/>
        <w:rPr>
          <w:rStyle w:val="Textoennegrita"/>
          <w:b w:val="0"/>
          <w:bCs w:val="0"/>
        </w:rPr>
      </w:pPr>
      <w:r>
        <w:rPr>
          <w:rStyle w:val="Textoennegrita"/>
        </w:rPr>
        <w:t>Paso 4: Generar los resultados.</w:t>
      </w:r>
    </w:p>
    <w:p w14:paraId="4F5EDEC7" w14:textId="111DD019" w:rsidR="000F189E" w:rsidRDefault="000F189E" w:rsidP="000F189E">
      <w:pPr>
        <w:pStyle w:val="Vietas"/>
        <w:numPr>
          <w:ilvl w:val="0"/>
          <w:numId w:val="0"/>
        </w:numPr>
        <w:ind w:left="567"/>
      </w:pPr>
      <w:r>
        <w:t>Imprimir en pantalla la información obtenida de forma clara y organizada para el usuario.</w:t>
      </w:r>
    </w:p>
    <w:p w14:paraId="1FC4B1D2" w14:textId="0983C554" w:rsidR="000578C1" w:rsidRPr="00E03636" w:rsidRDefault="00F2679C" w:rsidP="00F2679C">
      <w:pPr>
        <w:pStyle w:val="Normal2"/>
      </w:pPr>
      <w:r>
        <w:rPr>
          <w:rFonts w:ascii="Segoe UI Emoji" w:hAnsi="Segoe UI Emoji" w:cs="Segoe UI Emoji"/>
        </w:rPr>
        <w:t>⚙</w:t>
      </w:r>
      <w:r>
        <w:t xml:space="preserve">️ </w:t>
      </w:r>
      <w:r w:rsidR="000578C1" w:rsidRPr="00E03636">
        <w:t xml:space="preserve">Paso 1: Extraer la información del inventario </w:t>
      </w:r>
    </w:p>
    <w:p w14:paraId="7A893177" w14:textId="11A6184A" w:rsidR="000578C1" w:rsidRPr="00E03636" w:rsidRDefault="00DC2467" w:rsidP="000578C1">
      <w:r w:rsidRPr="00E03636">
        <w:t>El inventario está constituido por varias líneas con información de equipos en cada línea. Cada línea tiene información del hostname, la dirección ip, el fabricante y el estado.</w:t>
      </w:r>
    </w:p>
    <w:p w14:paraId="2B0BE0DC" w14:textId="1BC922E1" w:rsidR="00354154" w:rsidRPr="00E03636" w:rsidRDefault="00DC2467" w:rsidP="000578C1">
      <w:r w:rsidRPr="00E03636">
        <w:t>La estructura del mismo inventario nos da una buena idea de la estructura que podemos utilizar. Como tenemos una lista de líneas</w:t>
      </w:r>
      <w:r w:rsidR="008D4F11" w:rsidRPr="00E03636">
        <w:t xml:space="preserve">, </w:t>
      </w:r>
      <w:r w:rsidRPr="00E03636">
        <w:t xml:space="preserve">vamos a </w:t>
      </w:r>
      <w:r w:rsidR="00354154" w:rsidRPr="00E03636">
        <w:t>crear</w:t>
      </w:r>
      <w:r w:rsidRPr="00E03636">
        <w:t xml:space="preserve"> una lista de diccionarios, donde cada diccionario guarda la información correspondiente.</w:t>
      </w:r>
    </w:p>
    <w:p w14:paraId="2EF87903" w14:textId="686C8270" w:rsidR="00DC2467" w:rsidRPr="00E03636" w:rsidRDefault="00DC2467" w:rsidP="00DC2467">
      <w:pPr>
        <w:pStyle w:val="HTMLconformatoprevio"/>
        <w:shd w:val="clear" w:color="auto" w:fill="F9F3FD"/>
        <w:rPr>
          <w:b/>
          <w:bCs/>
          <w:color w:val="302A24"/>
        </w:rPr>
      </w:pPr>
      <w:r w:rsidRPr="00E03636">
        <w:rPr>
          <w:color w:val="A0A0A0"/>
        </w:rPr>
        <w:br/>
      </w:r>
      <w:r w:rsidRPr="00E03636">
        <w:rPr>
          <w:b/>
          <w:bCs/>
          <w:color w:val="302A24"/>
        </w:rPr>
        <w:t>devices = []</w:t>
      </w:r>
      <w:r w:rsidRPr="00E03636">
        <w:rPr>
          <w:b/>
          <w:bCs/>
          <w:color w:val="302A24"/>
        </w:rPr>
        <w:br/>
      </w:r>
    </w:p>
    <w:p w14:paraId="6E0E6F20" w14:textId="21116869" w:rsidR="00DC2467" w:rsidRPr="00E03636" w:rsidRDefault="00DC2467" w:rsidP="000578C1">
      <w:r w:rsidRPr="00E03636">
        <w:t xml:space="preserve">Luego tenemos que leer línea por línea del inventario. Para ello, utilizamos un lazo </w:t>
      </w:r>
      <w:r w:rsidRPr="00E03636">
        <w:rPr>
          <w:rStyle w:val="CdigoInlineCar"/>
        </w:rPr>
        <w:t>for</w:t>
      </w:r>
      <w:r w:rsidRPr="00E03636">
        <w:t>, el cual verás con detalle en el capítulo 4.</w:t>
      </w:r>
      <w:r w:rsidR="00354154" w:rsidRPr="00E03636">
        <w:t xml:space="preserve"> Por el momento s</w:t>
      </w:r>
      <w:r w:rsidR="00C71373">
        <w:t>o</w:t>
      </w:r>
      <w:r w:rsidR="00354154" w:rsidRPr="00E03636">
        <w:t xml:space="preserve">lo necesitas saber que </w:t>
      </w:r>
      <w:r w:rsidR="00354154" w:rsidRPr="00E03636">
        <w:rPr>
          <w:rStyle w:val="CdigoInlineCar"/>
        </w:rPr>
        <w:t>for</w:t>
      </w:r>
      <w:r w:rsidR="00354154" w:rsidRPr="00E03636">
        <w:t xml:space="preserve"> nos permite acceder a todas las líneas de </w:t>
      </w:r>
      <w:r w:rsidR="00354154" w:rsidRPr="00E03636">
        <w:rPr>
          <w:rStyle w:val="CdigoInlineCar"/>
        </w:rPr>
        <w:t>inventory</w:t>
      </w:r>
      <w:r w:rsidR="00354154" w:rsidRPr="00E03636">
        <w:t>:</w:t>
      </w:r>
    </w:p>
    <w:p w14:paraId="2F3BAC11" w14:textId="520ED5AD" w:rsidR="003832AE" w:rsidRPr="00E03636" w:rsidRDefault="003832AE" w:rsidP="003832AE">
      <w:pPr>
        <w:pStyle w:val="HTMLconformatoprevio"/>
        <w:shd w:val="clear" w:color="auto" w:fill="F9F3FD"/>
        <w:rPr>
          <w:b/>
          <w:bCs/>
          <w:color w:val="302A24"/>
        </w:rPr>
      </w:pPr>
      <w:r w:rsidRPr="00E03636">
        <w:rPr>
          <w:color w:val="A0A0A0"/>
        </w:rPr>
        <w:br/>
      </w:r>
      <w:r w:rsidRPr="00E03636">
        <w:rPr>
          <w:b/>
          <w:bCs/>
          <w:color w:val="704080"/>
        </w:rPr>
        <w:t xml:space="preserve">for </w:t>
      </w:r>
      <w:r w:rsidRPr="00E03636">
        <w:rPr>
          <w:b/>
          <w:bCs/>
          <w:color w:val="302A24"/>
        </w:rPr>
        <w:t xml:space="preserve">line </w:t>
      </w:r>
      <w:r w:rsidRPr="00E03636">
        <w:rPr>
          <w:b/>
          <w:bCs/>
          <w:color w:val="704080"/>
        </w:rPr>
        <w:t xml:space="preserve">in </w:t>
      </w:r>
      <w:r w:rsidR="000244CE">
        <w:rPr>
          <w:b/>
          <w:bCs/>
          <w:color w:val="704080"/>
        </w:rPr>
        <w:t>vlans_</w:t>
      </w:r>
      <w:r w:rsidRPr="00E03636">
        <w:rPr>
          <w:b/>
          <w:bCs/>
          <w:color w:val="302A24"/>
        </w:rPr>
        <w:t>inventory:</w:t>
      </w:r>
      <w:r w:rsidRPr="00E03636">
        <w:rPr>
          <w:b/>
          <w:bCs/>
          <w:color w:val="302A24"/>
        </w:rPr>
        <w:br/>
      </w:r>
    </w:p>
    <w:p w14:paraId="595FFC99" w14:textId="496027D5" w:rsidR="00DC2467" w:rsidRPr="00E03636" w:rsidRDefault="00DC2467" w:rsidP="000578C1">
      <w:r w:rsidRPr="00E03636">
        <w:t xml:space="preserve">Para extraer </w:t>
      </w:r>
      <w:r w:rsidR="00294150" w:rsidRPr="00E03636">
        <w:t>la información</w:t>
      </w:r>
      <w:r w:rsidRPr="00E03636">
        <w:t xml:space="preserve"> de cada línea, usamos el método </w:t>
      </w:r>
      <w:r w:rsidRPr="00E03636">
        <w:rPr>
          <w:rStyle w:val="CdigoInlineCar"/>
        </w:rPr>
        <w:t>split()</w:t>
      </w:r>
      <w:r w:rsidRPr="00E03636">
        <w:t xml:space="preserve">, el cual nos </w:t>
      </w:r>
      <w:r w:rsidR="003832AE" w:rsidRPr="00E03636">
        <w:t>permitirá</w:t>
      </w:r>
      <w:r w:rsidRPr="00E03636">
        <w:t xml:space="preserve"> separar la cadena de caracteres</w:t>
      </w:r>
      <w:r w:rsidR="003832AE" w:rsidRPr="00E03636">
        <w:t xml:space="preserve"> en elementos de una lista y asignar directamente a nuestras variables</w:t>
      </w:r>
      <w:r w:rsidR="00CE6C0E" w:rsidRPr="00E03636">
        <w:t>. Este proceso es similar al que utiliza Excel al “separar en columnas”:</w:t>
      </w:r>
    </w:p>
    <w:p w14:paraId="18D95168" w14:textId="20FEC06E" w:rsidR="003832AE" w:rsidRPr="00E03636" w:rsidRDefault="003832AE" w:rsidP="003832AE">
      <w:pPr>
        <w:pStyle w:val="HTMLconformatoprevio"/>
        <w:shd w:val="clear" w:color="auto" w:fill="F9F3FD"/>
      </w:pPr>
      <w:r w:rsidRPr="00E03636">
        <w:rPr>
          <w:color w:val="A0A0A0"/>
        </w:rPr>
        <w:br/>
      </w:r>
      <w:r w:rsidRPr="00E03636">
        <w:rPr>
          <w:b/>
          <w:bCs/>
          <w:color w:val="302A24"/>
        </w:rPr>
        <w:t>hostname, ip, vendor, status = line.</w:t>
      </w:r>
      <w:r w:rsidRPr="00E03636">
        <w:rPr>
          <w:b/>
          <w:bCs/>
          <w:color w:val="9C7028"/>
        </w:rPr>
        <w:t>split</w:t>
      </w:r>
      <w:r w:rsidRPr="00E03636">
        <w:rPr>
          <w:b/>
          <w:bCs/>
          <w:color w:val="302A24"/>
        </w:rPr>
        <w:t>(</w:t>
      </w:r>
      <w:r w:rsidRPr="00E03636">
        <w:rPr>
          <w:b/>
          <w:bCs/>
          <w:color w:val="486830"/>
        </w:rPr>
        <w:t>','</w:t>
      </w:r>
      <w:r w:rsidRPr="00E03636">
        <w:rPr>
          <w:b/>
          <w:bCs/>
          <w:color w:val="302A24"/>
        </w:rPr>
        <w:t>)</w:t>
      </w:r>
      <w:r w:rsidRPr="00E03636">
        <w:rPr>
          <w:b/>
          <w:bCs/>
          <w:color w:val="302A24"/>
        </w:rPr>
        <w:br/>
      </w:r>
    </w:p>
    <w:p w14:paraId="70B0AF2A" w14:textId="623ED2B6" w:rsidR="00DC2467" w:rsidRDefault="003832AE" w:rsidP="000578C1">
      <w:r w:rsidRPr="00E03636">
        <w:t>Con estas variables ya podemos construir un diccionario por cada dispositivo:</w:t>
      </w:r>
    </w:p>
    <w:p w14:paraId="4BC2BFC3" w14:textId="30633073" w:rsidR="003832AE" w:rsidRPr="00E03636" w:rsidRDefault="003832AE" w:rsidP="003832AE">
      <w:pPr>
        <w:pStyle w:val="HTMLconformatoprevio"/>
        <w:shd w:val="clear" w:color="auto" w:fill="F9F3FD"/>
        <w:rPr>
          <w:b/>
          <w:bCs/>
          <w:color w:val="302A24"/>
        </w:rPr>
      </w:pPr>
      <w:r w:rsidRPr="00E03636">
        <w:rPr>
          <w:color w:val="302A24"/>
        </w:rPr>
        <w:br/>
      </w:r>
      <w:r w:rsidRPr="00E03636">
        <w:rPr>
          <w:b/>
          <w:bCs/>
          <w:color w:val="302A24"/>
        </w:rPr>
        <w:t>device = {</w:t>
      </w:r>
      <w:r w:rsidRPr="00E03636">
        <w:rPr>
          <w:b/>
          <w:bCs/>
          <w:color w:val="302A24"/>
        </w:rPr>
        <w:br/>
        <w:t xml:space="preserve">    </w:t>
      </w:r>
      <w:r w:rsidRPr="00E03636">
        <w:rPr>
          <w:b/>
          <w:bCs/>
          <w:color w:val="486830"/>
        </w:rPr>
        <w:t>'hostname'</w:t>
      </w:r>
      <w:r w:rsidRPr="00E03636">
        <w:rPr>
          <w:b/>
          <w:bCs/>
          <w:color w:val="302A24"/>
        </w:rPr>
        <w:t>: hostname,</w:t>
      </w:r>
      <w:r w:rsidRPr="00E03636">
        <w:rPr>
          <w:b/>
          <w:bCs/>
          <w:color w:val="302A24"/>
        </w:rPr>
        <w:br/>
        <w:t xml:space="preserve">    </w:t>
      </w:r>
      <w:r w:rsidRPr="00E03636">
        <w:rPr>
          <w:b/>
          <w:bCs/>
          <w:color w:val="486830"/>
        </w:rPr>
        <w:t>'ip'</w:t>
      </w:r>
      <w:r w:rsidRPr="00E03636">
        <w:rPr>
          <w:b/>
          <w:bCs/>
          <w:color w:val="302A24"/>
        </w:rPr>
        <w:t>: ip,</w:t>
      </w:r>
      <w:r w:rsidRPr="00E03636">
        <w:rPr>
          <w:b/>
          <w:bCs/>
          <w:color w:val="302A24"/>
        </w:rPr>
        <w:br/>
        <w:t xml:space="preserve">    </w:t>
      </w:r>
      <w:r w:rsidRPr="00E03636">
        <w:rPr>
          <w:b/>
          <w:bCs/>
          <w:color w:val="486830"/>
        </w:rPr>
        <w:t>'vendor'</w:t>
      </w:r>
      <w:r w:rsidRPr="00E03636">
        <w:rPr>
          <w:b/>
          <w:bCs/>
          <w:color w:val="302A24"/>
        </w:rPr>
        <w:t>: vendor,</w:t>
      </w:r>
      <w:r w:rsidRPr="00E03636">
        <w:rPr>
          <w:b/>
          <w:bCs/>
          <w:color w:val="302A24"/>
        </w:rPr>
        <w:br/>
        <w:t xml:space="preserve">    </w:t>
      </w:r>
      <w:r w:rsidRPr="00E03636">
        <w:rPr>
          <w:b/>
          <w:bCs/>
          <w:color w:val="486830"/>
        </w:rPr>
        <w:t>'status'</w:t>
      </w:r>
      <w:r w:rsidRPr="00E03636">
        <w:rPr>
          <w:b/>
          <w:bCs/>
          <w:color w:val="302A24"/>
        </w:rPr>
        <w:t xml:space="preserve">: </w:t>
      </w:r>
      <w:r w:rsidRPr="00E03636">
        <w:rPr>
          <w:b/>
          <w:bCs/>
          <w:color w:val="9C7028"/>
        </w:rPr>
        <w:t>int</w:t>
      </w:r>
      <w:r w:rsidRPr="00E03636">
        <w:rPr>
          <w:b/>
          <w:bCs/>
          <w:color w:val="302A24"/>
        </w:rPr>
        <w:t>(status)</w:t>
      </w:r>
      <w:r w:rsidRPr="00E03636">
        <w:rPr>
          <w:b/>
          <w:bCs/>
          <w:color w:val="A0A0A0"/>
        </w:rPr>
        <w:br/>
      </w:r>
      <w:r w:rsidRPr="00E03636">
        <w:rPr>
          <w:b/>
          <w:bCs/>
          <w:color w:val="302A24"/>
        </w:rPr>
        <w:t>}</w:t>
      </w:r>
      <w:r w:rsidRPr="00E03636">
        <w:rPr>
          <w:b/>
          <w:bCs/>
          <w:color w:val="302A24"/>
        </w:rPr>
        <w:br/>
      </w:r>
    </w:p>
    <w:p w14:paraId="62FE9F93" w14:textId="2672266B" w:rsidR="003832AE" w:rsidRPr="00E03636" w:rsidRDefault="003832AE" w:rsidP="000578C1">
      <w:r w:rsidRPr="00E03636">
        <w:lastRenderedPageBreak/>
        <w:t xml:space="preserve">Toma en cuenta que tenemos que convertir el estado a un entero, ya que por defecto </w:t>
      </w:r>
      <w:r w:rsidRPr="00E03636">
        <w:rPr>
          <w:rStyle w:val="CdigoInlineCar"/>
        </w:rPr>
        <w:t>split()</w:t>
      </w:r>
      <w:r w:rsidRPr="00E03636">
        <w:t xml:space="preserve"> convierte todo en </w:t>
      </w:r>
      <w:r w:rsidRPr="00C62D45">
        <w:rPr>
          <w:rStyle w:val="CdigoInlineCar"/>
        </w:rPr>
        <w:t>string</w:t>
      </w:r>
      <w:r w:rsidRPr="00E03636">
        <w:t>.</w:t>
      </w:r>
    </w:p>
    <w:p w14:paraId="0438AF71" w14:textId="53C5EC0F" w:rsidR="003832AE" w:rsidRPr="00E03636" w:rsidRDefault="00CE6C0E" w:rsidP="000578C1">
      <w:r w:rsidRPr="00E03636">
        <w:t xml:space="preserve">A </w:t>
      </w:r>
      <w:r w:rsidR="00CF0071" w:rsidRPr="00E03636">
        <w:t>continuación,</w:t>
      </w:r>
      <w:r w:rsidR="003832AE" w:rsidRPr="00E03636">
        <w:t xml:space="preserve"> agregamos este diccionario a nuestra lista de equipos:</w:t>
      </w:r>
    </w:p>
    <w:p w14:paraId="46CA8C5B" w14:textId="737203CE" w:rsidR="003832AE" w:rsidRPr="00E03636" w:rsidRDefault="003832AE" w:rsidP="003832AE">
      <w:pPr>
        <w:pStyle w:val="HTMLconformatoprevio"/>
        <w:shd w:val="clear" w:color="auto" w:fill="F9F3FD"/>
        <w:rPr>
          <w:b/>
          <w:bCs/>
          <w:color w:val="302A24"/>
        </w:rPr>
      </w:pPr>
      <w:r w:rsidRPr="00E03636">
        <w:rPr>
          <w:color w:val="302A24"/>
        </w:rPr>
        <w:br/>
      </w:r>
      <w:r w:rsidRPr="00E03636">
        <w:rPr>
          <w:b/>
          <w:bCs/>
          <w:color w:val="302A24"/>
        </w:rPr>
        <w:t>devices.</w:t>
      </w:r>
      <w:r w:rsidRPr="00E03636">
        <w:rPr>
          <w:b/>
          <w:bCs/>
          <w:color w:val="9C7028"/>
        </w:rPr>
        <w:t>append</w:t>
      </w:r>
      <w:r w:rsidRPr="00E03636">
        <w:rPr>
          <w:b/>
          <w:bCs/>
          <w:color w:val="302A24"/>
        </w:rPr>
        <w:t>(device)</w:t>
      </w:r>
      <w:r w:rsidRPr="00E03636">
        <w:rPr>
          <w:b/>
          <w:bCs/>
          <w:color w:val="302A24"/>
        </w:rPr>
        <w:br/>
      </w:r>
    </w:p>
    <w:p w14:paraId="15D8C7E9" w14:textId="52F36C50" w:rsidR="00CE6C0E" w:rsidRPr="00E03636" w:rsidRDefault="00CE6C0E" w:rsidP="00CE6C0E">
      <w:r w:rsidRPr="00E03636">
        <w:t>Finalmente tenemos este código para el Paso 1:</w:t>
      </w:r>
    </w:p>
    <w:p w14:paraId="7BB5E3C5" w14:textId="5FF7382D" w:rsidR="00CE6C0E" w:rsidRPr="00E03636" w:rsidRDefault="00CE6C0E" w:rsidP="00CE6C0E">
      <w:pPr>
        <w:pStyle w:val="HTMLconformatoprevio"/>
        <w:shd w:val="clear" w:color="auto" w:fill="F9F3FD"/>
        <w:rPr>
          <w:b/>
          <w:bCs/>
          <w:color w:val="302A24"/>
        </w:rPr>
      </w:pPr>
      <w:r w:rsidRPr="00E03636">
        <w:rPr>
          <w:color w:val="302A24"/>
        </w:rPr>
        <w:br/>
      </w:r>
      <w:r w:rsidRPr="00E03636">
        <w:rPr>
          <w:b/>
          <w:bCs/>
          <w:color w:val="A0A0A0"/>
        </w:rPr>
        <w:t># --------------------------------------------------------------------</w:t>
      </w:r>
      <w:r w:rsidRPr="00E03636">
        <w:rPr>
          <w:b/>
          <w:bCs/>
          <w:color w:val="A0A0A0"/>
        </w:rPr>
        <w:br/>
        <w:t># Extraer la información del inventario</w:t>
      </w:r>
      <w:r w:rsidRPr="00E03636">
        <w:rPr>
          <w:b/>
          <w:bCs/>
          <w:color w:val="A0A0A0"/>
        </w:rPr>
        <w:br/>
        <w:t># --------------------------------------------------------------------</w:t>
      </w:r>
      <w:r w:rsidRPr="00E03636">
        <w:rPr>
          <w:b/>
          <w:bCs/>
          <w:color w:val="A0A0A0"/>
        </w:rPr>
        <w:br/>
        <w:t># Creamos la lista de equipos</w:t>
      </w:r>
      <w:r w:rsidRPr="00E03636">
        <w:rPr>
          <w:b/>
          <w:bCs/>
          <w:color w:val="A0A0A0"/>
        </w:rPr>
        <w:br/>
      </w:r>
      <w:r w:rsidRPr="00E03636">
        <w:rPr>
          <w:b/>
          <w:bCs/>
          <w:color w:val="302A24"/>
        </w:rPr>
        <w:t>devices = []</w:t>
      </w:r>
      <w:r w:rsidRPr="00E03636">
        <w:rPr>
          <w:b/>
          <w:bCs/>
          <w:color w:val="302A24"/>
        </w:rPr>
        <w:br/>
      </w:r>
      <w:r w:rsidRPr="00E03636">
        <w:rPr>
          <w:b/>
          <w:bCs/>
          <w:color w:val="A0A0A0"/>
        </w:rPr>
        <w:t># Leemos el inventario, línea por línea:</w:t>
      </w:r>
      <w:r w:rsidRPr="00E03636">
        <w:rPr>
          <w:b/>
          <w:bCs/>
          <w:color w:val="A0A0A0"/>
        </w:rPr>
        <w:br/>
      </w:r>
      <w:r w:rsidRPr="00E03636">
        <w:rPr>
          <w:b/>
          <w:bCs/>
          <w:color w:val="704080"/>
        </w:rPr>
        <w:t xml:space="preserve">for </w:t>
      </w:r>
      <w:r w:rsidRPr="00E03636">
        <w:rPr>
          <w:b/>
          <w:bCs/>
          <w:color w:val="302A24"/>
        </w:rPr>
        <w:t xml:space="preserve">line </w:t>
      </w:r>
      <w:r w:rsidRPr="00E03636">
        <w:rPr>
          <w:b/>
          <w:bCs/>
          <w:color w:val="704080"/>
        </w:rPr>
        <w:t xml:space="preserve">in </w:t>
      </w:r>
      <w:r w:rsidRPr="00E03636">
        <w:rPr>
          <w:b/>
          <w:bCs/>
          <w:color w:val="302A24"/>
        </w:rPr>
        <w:t>inventory:</w:t>
      </w:r>
      <w:r w:rsidRPr="00E03636">
        <w:rPr>
          <w:b/>
          <w:bCs/>
          <w:color w:val="302A24"/>
        </w:rPr>
        <w:br/>
        <w:t xml:space="preserve">    </w:t>
      </w:r>
      <w:r w:rsidRPr="00E03636">
        <w:rPr>
          <w:b/>
          <w:bCs/>
          <w:color w:val="A0A0A0"/>
        </w:rPr>
        <w:t># split() convierte un string en una lista.</w:t>
      </w:r>
      <w:r w:rsidRPr="00E03636">
        <w:rPr>
          <w:b/>
          <w:bCs/>
          <w:color w:val="A0A0A0"/>
        </w:rPr>
        <w:br/>
        <w:t xml:space="preserve">    </w:t>
      </w:r>
      <w:r w:rsidRPr="00E03636">
        <w:rPr>
          <w:b/>
          <w:bCs/>
          <w:color w:val="302A24"/>
        </w:rPr>
        <w:t>hostname, ip, vendor, status = line.</w:t>
      </w:r>
      <w:r w:rsidRPr="00E03636">
        <w:rPr>
          <w:b/>
          <w:bCs/>
          <w:color w:val="9C7028"/>
        </w:rPr>
        <w:t>split</w:t>
      </w:r>
      <w:r w:rsidRPr="00E03636">
        <w:rPr>
          <w:b/>
          <w:bCs/>
          <w:color w:val="302A24"/>
        </w:rPr>
        <w:t>(</w:t>
      </w:r>
      <w:r w:rsidRPr="00E03636">
        <w:rPr>
          <w:b/>
          <w:bCs/>
          <w:color w:val="486830"/>
        </w:rPr>
        <w:t>','</w:t>
      </w:r>
      <w:r w:rsidRPr="00E03636">
        <w:rPr>
          <w:b/>
          <w:bCs/>
          <w:color w:val="302A24"/>
        </w:rPr>
        <w:t>)</w:t>
      </w:r>
      <w:r w:rsidRPr="00E03636">
        <w:rPr>
          <w:b/>
          <w:bCs/>
          <w:color w:val="302A24"/>
        </w:rPr>
        <w:br/>
        <w:t xml:space="preserve">    device = {</w:t>
      </w:r>
      <w:r w:rsidRPr="00E03636">
        <w:rPr>
          <w:b/>
          <w:bCs/>
          <w:color w:val="302A24"/>
        </w:rPr>
        <w:br/>
        <w:t xml:space="preserve">        </w:t>
      </w:r>
      <w:r w:rsidRPr="00E03636">
        <w:rPr>
          <w:b/>
          <w:bCs/>
          <w:color w:val="486830"/>
        </w:rPr>
        <w:t>'hostname'</w:t>
      </w:r>
      <w:r w:rsidRPr="00E03636">
        <w:rPr>
          <w:b/>
          <w:bCs/>
          <w:color w:val="302A24"/>
        </w:rPr>
        <w:t>: hostname,</w:t>
      </w:r>
      <w:r w:rsidRPr="00E03636">
        <w:rPr>
          <w:b/>
          <w:bCs/>
          <w:color w:val="302A24"/>
        </w:rPr>
        <w:br/>
        <w:t xml:space="preserve">        </w:t>
      </w:r>
      <w:r w:rsidRPr="00E03636">
        <w:rPr>
          <w:b/>
          <w:bCs/>
          <w:color w:val="486830"/>
        </w:rPr>
        <w:t>'ip'</w:t>
      </w:r>
      <w:r w:rsidRPr="00E03636">
        <w:rPr>
          <w:b/>
          <w:bCs/>
          <w:color w:val="302A24"/>
        </w:rPr>
        <w:t>: ip,</w:t>
      </w:r>
      <w:r w:rsidRPr="00E03636">
        <w:rPr>
          <w:b/>
          <w:bCs/>
          <w:color w:val="302A24"/>
        </w:rPr>
        <w:br/>
        <w:t xml:space="preserve">        </w:t>
      </w:r>
      <w:r w:rsidRPr="00E03636">
        <w:rPr>
          <w:b/>
          <w:bCs/>
          <w:color w:val="486830"/>
        </w:rPr>
        <w:t>'vendor'</w:t>
      </w:r>
      <w:r w:rsidRPr="00E03636">
        <w:rPr>
          <w:b/>
          <w:bCs/>
          <w:color w:val="302A24"/>
        </w:rPr>
        <w:t>: vendor,</w:t>
      </w:r>
      <w:r w:rsidRPr="00E03636">
        <w:rPr>
          <w:b/>
          <w:bCs/>
          <w:color w:val="302A24"/>
        </w:rPr>
        <w:br/>
        <w:t xml:space="preserve">        </w:t>
      </w:r>
      <w:r w:rsidRPr="00E03636">
        <w:rPr>
          <w:b/>
          <w:bCs/>
          <w:color w:val="486830"/>
        </w:rPr>
        <w:t>'status'</w:t>
      </w:r>
      <w:r w:rsidRPr="00E03636">
        <w:rPr>
          <w:b/>
          <w:bCs/>
          <w:color w:val="302A24"/>
        </w:rPr>
        <w:t xml:space="preserve">: </w:t>
      </w:r>
      <w:r w:rsidRPr="00E03636">
        <w:rPr>
          <w:b/>
          <w:bCs/>
          <w:color w:val="9C7028"/>
        </w:rPr>
        <w:t>int</w:t>
      </w:r>
      <w:r w:rsidRPr="00E03636">
        <w:rPr>
          <w:b/>
          <w:bCs/>
          <w:color w:val="302A24"/>
        </w:rPr>
        <w:t xml:space="preserve">(status)   </w:t>
      </w:r>
      <w:r w:rsidRPr="00E03636">
        <w:rPr>
          <w:b/>
          <w:bCs/>
          <w:color w:val="A0A0A0"/>
        </w:rPr>
        <w:t># casting: convertir texto a número</w:t>
      </w:r>
      <w:r w:rsidRPr="00E03636">
        <w:rPr>
          <w:b/>
          <w:bCs/>
          <w:color w:val="A0A0A0"/>
        </w:rPr>
        <w:br/>
        <w:t xml:space="preserve">    </w:t>
      </w:r>
      <w:r w:rsidRPr="00E03636">
        <w:rPr>
          <w:b/>
          <w:bCs/>
          <w:color w:val="302A24"/>
        </w:rPr>
        <w:t>}</w:t>
      </w:r>
      <w:r w:rsidRPr="00E03636">
        <w:rPr>
          <w:b/>
          <w:bCs/>
          <w:color w:val="302A24"/>
        </w:rPr>
        <w:br/>
        <w:t xml:space="preserve">    devices.</w:t>
      </w:r>
      <w:r w:rsidRPr="00E03636">
        <w:rPr>
          <w:b/>
          <w:bCs/>
          <w:color w:val="9C7028"/>
        </w:rPr>
        <w:t>append</w:t>
      </w:r>
      <w:r w:rsidRPr="00E03636">
        <w:rPr>
          <w:b/>
          <w:bCs/>
          <w:color w:val="302A24"/>
        </w:rPr>
        <w:t>(device)</w:t>
      </w:r>
      <w:r w:rsidRPr="00E03636">
        <w:rPr>
          <w:b/>
          <w:bCs/>
          <w:color w:val="302A24"/>
        </w:rPr>
        <w:br/>
      </w:r>
    </w:p>
    <w:p w14:paraId="1C9DEBD6" w14:textId="2F4E1C09" w:rsidR="00CE6C0E" w:rsidRPr="00E03636" w:rsidRDefault="00F2679C" w:rsidP="00CE6C0E">
      <w:pPr>
        <w:pStyle w:val="Normal2"/>
      </w:pPr>
      <w:r>
        <w:rPr>
          <w:rFonts w:ascii="Segoe UI Emoji" w:hAnsi="Segoe UI Emoji" w:cs="Segoe UI Emoji"/>
        </w:rPr>
        <w:t>⚙</w:t>
      </w:r>
      <w:r>
        <w:t xml:space="preserve">️ </w:t>
      </w:r>
      <w:r w:rsidR="00CE6C0E" w:rsidRPr="00E03636">
        <w:t xml:space="preserve">Paso 2: Listar los fabricantes </w:t>
      </w:r>
    </w:p>
    <w:p w14:paraId="19651CAB" w14:textId="3BAE3A30" w:rsidR="00CE6C0E" w:rsidRPr="00E03636" w:rsidRDefault="00CE6C0E" w:rsidP="00CE6C0E">
      <w:r w:rsidRPr="00E03636">
        <w:t xml:space="preserve">Ahora que tenemos toda la información en una lista de diccionarios, es muy sencillo listar todos los fabricantes. Tenemos que </w:t>
      </w:r>
      <w:r w:rsidR="00A23DE4">
        <w:t>recorrer</w:t>
      </w:r>
      <w:r w:rsidRPr="00E03636">
        <w:t xml:space="preserve"> </w:t>
      </w:r>
      <w:r w:rsidR="00A23DE4">
        <w:t>l</w:t>
      </w:r>
      <w:r w:rsidRPr="00E03636">
        <w:t xml:space="preserve">a lista nuevamente con </w:t>
      </w:r>
      <w:r w:rsidRPr="00E03636">
        <w:rPr>
          <w:rStyle w:val="CdigoInlineCar"/>
        </w:rPr>
        <w:t>for</w:t>
      </w:r>
      <w:r w:rsidRPr="00E03636">
        <w:t xml:space="preserve"> y accedemos al elemento con clave </w:t>
      </w:r>
      <w:r w:rsidRPr="00E03636">
        <w:rPr>
          <w:rStyle w:val="CdigoInlineCar"/>
        </w:rPr>
        <w:t>vendor</w:t>
      </w:r>
      <w:r w:rsidRPr="00E03636">
        <w:t xml:space="preserve"> en cada uno de los diccionarios:</w:t>
      </w:r>
    </w:p>
    <w:p w14:paraId="4F090373" w14:textId="571214D6" w:rsidR="00CE6C0E" w:rsidRPr="00E03636" w:rsidRDefault="00CE6C0E" w:rsidP="00CE6C0E">
      <w:pPr>
        <w:pStyle w:val="HTMLconformatoprevio"/>
        <w:shd w:val="clear" w:color="auto" w:fill="F9F3FD"/>
        <w:rPr>
          <w:b/>
          <w:bCs/>
          <w:color w:val="302A24"/>
        </w:rPr>
      </w:pPr>
      <w:r w:rsidRPr="00E03636">
        <w:rPr>
          <w:color w:val="A0A0A0"/>
        </w:rPr>
        <w:br/>
      </w:r>
      <w:r w:rsidRPr="00E03636">
        <w:rPr>
          <w:b/>
          <w:bCs/>
          <w:color w:val="302A24"/>
        </w:rPr>
        <w:t xml:space="preserve">vendors = </w:t>
      </w:r>
      <w:r w:rsidRPr="00E03636">
        <w:rPr>
          <w:b/>
          <w:bCs/>
          <w:color w:val="9C7028"/>
        </w:rPr>
        <w:t>set</w:t>
      </w:r>
      <w:r w:rsidRPr="00E03636">
        <w:rPr>
          <w:b/>
          <w:bCs/>
          <w:color w:val="302A24"/>
        </w:rPr>
        <w:t>()</w:t>
      </w:r>
      <w:r w:rsidRPr="00E03636">
        <w:rPr>
          <w:b/>
          <w:bCs/>
          <w:color w:val="302A24"/>
        </w:rPr>
        <w:br/>
      </w:r>
      <w:r w:rsidRPr="00E03636">
        <w:rPr>
          <w:b/>
          <w:bCs/>
          <w:color w:val="704080"/>
        </w:rPr>
        <w:t xml:space="preserve">for </w:t>
      </w:r>
      <w:r w:rsidRPr="00E03636">
        <w:rPr>
          <w:b/>
          <w:bCs/>
          <w:color w:val="302A24"/>
        </w:rPr>
        <w:t xml:space="preserve">device </w:t>
      </w:r>
      <w:r w:rsidRPr="00E03636">
        <w:rPr>
          <w:b/>
          <w:bCs/>
          <w:color w:val="704080"/>
        </w:rPr>
        <w:t xml:space="preserve">in </w:t>
      </w:r>
      <w:r w:rsidRPr="00E03636">
        <w:rPr>
          <w:b/>
          <w:bCs/>
          <w:color w:val="302A24"/>
        </w:rPr>
        <w:t>devices:</w:t>
      </w:r>
      <w:r w:rsidRPr="00E03636">
        <w:rPr>
          <w:b/>
          <w:bCs/>
          <w:color w:val="302A24"/>
        </w:rPr>
        <w:br/>
        <w:t xml:space="preserve">    vendors.</w:t>
      </w:r>
      <w:r w:rsidRPr="00E03636">
        <w:rPr>
          <w:b/>
          <w:bCs/>
          <w:color w:val="9C7028"/>
        </w:rPr>
        <w:t>add</w:t>
      </w:r>
      <w:r w:rsidRPr="00E03636">
        <w:rPr>
          <w:b/>
          <w:bCs/>
          <w:color w:val="302A24"/>
        </w:rPr>
        <w:t>(device[</w:t>
      </w:r>
      <w:r w:rsidRPr="00E03636">
        <w:rPr>
          <w:b/>
          <w:bCs/>
          <w:color w:val="486830"/>
        </w:rPr>
        <w:t>'vendor'</w:t>
      </w:r>
      <w:r w:rsidRPr="00E03636">
        <w:rPr>
          <w:b/>
          <w:bCs/>
          <w:color w:val="302A24"/>
        </w:rPr>
        <w:t>])</w:t>
      </w:r>
      <w:r w:rsidRPr="00E03636">
        <w:rPr>
          <w:b/>
          <w:bCs/>
          <w:color w:val="302A24"/>
        </w:rPr>
        <w:br/>
      </w:r>
    </w:p>
    <w:p w14:paraId="355CB4C4" w14:textId="1BE7E92A" w:rsidR="00D2237F" w:rsidRPr="00E03636" w:rsidRDefault="00B53385" w:rsidP="00CE6C0E">
      <w:r w:rsidRPr="00E03636">
        <w:t>El Código para el Paso 2 queda de la siguiente manera:</w:t>
      </w:r>
    </w:p>
    <w:p w14:paraId="57AABCBB" w14:textId="77777777" w:rsidR="00B53385" w:rsidRPr="00E03636" w:rsidRDefault="00B53385" w:rsidP="00B53385">
      <w:pPr>
        <w:pStyle w:val="HTMLconformatoprevio"/>
        <w:shd w:val="clear" w:color="auto" w:fill="F9F3FD"/>
        <w:rPr>
          <w:color w:val="A0A0A0"/>
        </w:rPr>
      </w:pPr>
    </w:p>
    <w:p w14:paraId="26E87D02" w14:textId="77777777" w:rsidR="00677ED7" w:rsidRPr="00677ED7" w:rsidRDefault="00B53385" w:rsidP="00677ED7">
      <w:pPr>
        <w:pStyle w:val="HTMLconformatoprevio"/>
        <w:shd w:val="clear" w:color="auto" w:fill="F9F3FD"/>
        <w:rPr>
          <w:b/>
          <w:bCs/>
          <w:color w:val="302A24"/>
        </w:rPr>
      </w:pPr>
      <w:r w:rsidRPr="00E03636">
        <w:rPr>
          <w:b/>
          <w:bCs/>
          <w:color w:val="A0A0A0"/>
        </w:rPr>
        <w:t># --------------------------------------------------------------------</w:t>
      </w:r>
      <w:r w:rsidRPr="00E03636">
        <w:rPr>
          <w:b/>
          <w:bCs/>
          <w:color w:val="A0A0A0"/>
        </w:rPr>
        <w:br/>
        <w:t># Listar los fabricantes</w:t>
      </w:r>
      <w:r w:rsidRPr="00E03636">
        <w:rPr>
          <w:b/>
          <w:bCs/>
          <w:color w:val="A0A0A0"/>
        </w:rPr>
        <w:br/>
        <w:t># --------------------------------------------------------------------</w:t>
      </w:r>
      <w:r w:rsidRPr="00E03636">
        <w:rPr>
          <w:b/>
          <w:bCs/>
          <w:color w:val="A0A0A0"/>
        </w:rPr>
        <w:br/>
      </w:r>
      <w:r w:rsidR="00677ED7" w:rsidRPr="00677ED7">
        <w:rPr>
          <w:b/>
          <w:bCs/>
          <w:color w:val="302A24"/>
        </w:rPr>
        <w:t xml:space="preserve">vendors = </w:t>
      </w:r>
      <w:r w:rsidR="00677ED7" w:rsidRPr="00677ED7">
        <w:rPr>
          <w:b/>
          <w:bCs/>
          <w:color w:val="9C7028"/>
        </w:rPr>
        <w:t>set</w:t>
      </w:r>
      <w:r w:rsidR="00677ED7" w:rsidRPr="00677ED7">
        <w:rPr>
          <w:b/>
          <w:bCs/>
          <w:color w:val="302A24"/>
        </w:rPr>
        <w:t>()</w:t>
      </w:r>
      <w:r w:rsidR="00677ED7" w:rsidRPr="00677ED7">
        <w:rPr>
          <w:b/>
          <w:bCs/>
          <w:color w:val="302A24"/>
        </w:rPr>
        <w:br/>
      </w:r>
      <w:r w:rsidR="00677ED7" w:rsidRPr="00677ED7">
        <w:rPr>
          <w:b/>
          <w:bCs/>
          <w:color w:val="704080"/>
        </w:rPr>
        <w:t xml:space="preserve">for </w:t>
      </w:r>
      <w:r w:rsidR="00677ED7" w:rsidRPr="00677ED7">
        <w:rPr>
          <w:b/>
          <w:bCs/>
          <w:color w:val="302A24"/>
        </w:rPr>
        <w:t xml:space="preserve">device </w:t>
      </w:r>
      <w:r w:rsidR="00677ED7" w:rsidRPr="00677ED7">
        <w:rPr>
          <w:b/>
          <w:bCs/>
          <w:color w:val="704080"/>
        </w:rPr>
        <w:t xml:space="preserve">in </w:t>
      </w:r>
      <w:r w:rsidR="00677ED7" w:rsidRPr="00677ED7">
        <w:rPr>
          <w:b/>
          <w:bCs/>
          <w:color w:val="302A24"/>
        </w:rPr>
        <w:t>devices:</w:t>
      </w:r>
      <w:r w:rsidR="00677ED7" w:rsidRPr="00677ED7">
        <w:rPr>
          <w:b/>
          <w:bCs/>
          <w:color w:val="302A24"/>
        </w:rPr>
        <w:br/>
        <w:t xml:space="preserve">    vendors.</w:t>
      </w:r>
      <w:r w:rsidR="00677ED7" w:rsidRPr="00677ED7">
        <w:rPr>
          <w:b/>
          <w:bCs/>
          <w:color w:val="9C7028"/>
        </w:rPr>
        <w:t>add</w:t>
      </w:r>
      <w:r w:rsidR="00677ED7" w:rsidRPr="00677ED7">
        <w:rPr>
          <w:b/>
          <w:bCs/>
          <w:color w:val="302A24"/>
        </w:rPr>
        <w:t>(device[</w:t>
      </w:r>
      <w:r w:rsidR="00677ED7" w:rsidRPr="00677ED7">
        <w:rPr>
          <w:b/>
          <w:bCs/>
          <w:color w:val="486830"/>
        </w:rPr>
        <w:t>'vendor'</w:t>
      </w:r>
      <w:r w:rsidR="00677ED7" w:rsidRPr="00677ED7">
        <w:rPr>
          <w:b/>
          <w:bCs/>
          <w:color w:val="302A24"/>
        </w:rPr>
        <w:t>])</w:t>
      </w:r>
    </w:p>
    <w:p w14:paraId="26DA49C3" w14:textId="40108740" w:rsidR="00B53385" w:rsidRPr="00E03636" w:rsidRDefault="00B53385" w:rsidP="00B53385">
      <w:pPr>
        <w:pStyle w:val="HTMLconformatoprevio"/>
        <w:shd w:val="clear" w:color="auto" w:fill="F9F3FD"/>
        <w:rPr>
          <w:b/>
          <w:bCs/>
          <w:color w:val="302A24"/>
        </w:rPr>
      </w:pPr>
    </w:p>
    <w:p w14:paraId="0BC194C8" w14:textId="77777777" w:rsidR="00B53385" w:rsidRPr="00E03636" w:rsidRDefault="00B53385" w:rsidP="00B53385">
      <w:pPr>
        <w:pStyle w:val="HTMLconformatoprevio"/>
        <w:shd w:val="clear" w:color="auto" w:fill="F9F3FD"/>
        <w:rPr>
          <w:color w:val="302A24"/>
        </w:rPr>
      </w:pPr>
    </w:p>
    <w:p w14:paraId="0EE45B42" w14:textId="7CFE9A28" w:rsidR="00B53385" w:rsidRPr="00E03636" w:rsidRDefault="00F2679C" w:rsidP="00B53385">
      <w:pPr>
        <w:pStyle w:val="Normal2"/>
      </w:pPr>
      <w:r>
        <w:rPr>
          <w:rFonts w:ascii="Segoe UI Emoji" w:hAnsi="Segoe UI Emoji" w:cs="Segoe UI Emoji"/>
        </w:rPr>
        <w:t>⚙</w:t>
      </w:r>
      <w:r>
        <w:t xml:space="preserve">️ </w:t>
      </w:r>
      <w:r w:rsidR="00B53385" w:rsidRPr="00E03636">
        <w:t>Paso 3: Listar los dispositivos alarmados</w:t>
      </w:r>
    </w:p>
    <w:p w14:paraId="760DCF43" w14:textId="397DFD7C" w:rsidR="00B53385" w:rsidRDefault="00B53385" w:rsidP="00CE6C0E">
      <w:r w:rsidRPr="00E03636">
        <w:t xml:space="preserve">De manera similar que en el paso </w:t>
      </w:r>
      <w:r w:rsidR="00142674" w:rsidRPr="00E03636">
        <w:t>2</w:t>
      </w:r>
      <w:r w:rsidRPr="00E03636">
        <w:t xml:space="preserve">, podemos recorrer la lista de equipos y leer el valor </w:t>
      </w:r>
      <w:r w:rsidR="00142674" w:rsidRPr="00E03636">
        <w:t xml:space="preserve">de </w:t>
      </w:r>
      <w:r w:rsidR="00142674" w:rsidRPr="00E03636">
        <w:rPr>
          <w:rStyle w:val="CdigoInlineCar"/>
        </w:rPr>
        <w:t>status</w:t>
      </w:r>
      <w:r w:rsidRPr="00E03636">
        <w:t xml:space="preserve"> para obtener la lista de dispositivos alarmados</w:t>
      </w:r>
      <w:r w:rsidR="00677ED7">
        <w:t>. Toma en cuenta que n</w:t>
      </w:r>
      <w:r w:rsidRPr="00E03636">
        <w:t xml:space="preserve">o podemos usar un </w:t>
      </w:r>
      <w:r w:rsidRPr="00677ED7">
        <w:rPr>
          <w:rStyle w:val="CdigoInlineCar"/>
        </w:rPr>
        <w:t>set</w:t>
      </w:r>
      <w:r w:rsidRPr="00E03636">
        <w:rPr>
          <w:b/>
          <w:bCs/>
        </w:rPr>
        <w:t xml:space="preserve"> </w:t>
      </w:r>
      <w:r w:rsidRPr="00E03636">
        <w:t>porque un set no puede contener diccionarios:</w:t>
      </w:r>
    </w:p>
    <w:p w14:paraId="263A30F5" w14:textId="77777777" w:rsidR="00B53385" w:rsidRPr="00E03636" w:rsidRDefault="00B53385" w:rsidP="00B53385">
      <w:pPr>
        <w:pStyle w:val="HTMLconformatoprevio"/>
        <w:shd w:val="clear" w:color="auto" w:fill="F9F3FD"/>
      </w:pPr>
    </w:p>
    <w:p w14:paraId="61A7005B" w14:textId="77777777" w:rsidR="00677ED7" w:rsidRDefault="00677ED7" w:rsidP="00677ED7">
      <w:pPr>
        <w:pStyle w:val="HTMLconformatoprevio"/>
        <w:shd w:val="clear" w:color="auto" w:fill="F9F3FD"/>
        <w:rPr>
          <w:color w:val="302A24"/>
        </w:rPr>
      </w:pPr>
      <w:r>
        <w:rPr>
          <w:color w:val="A0A0A0"/>
        </w:rPr>
        <w:lastRenderedPageBreak/>
        <w:t># --------------------------------------------------------------------</w:t>
      </w:r>
      <w:r>
        <w:rPr>
          <w:color w:val="A0A0A0"/>
        </w:rPr>
        <w:br/>
        <w:t># Listar los dispositivos alarmados</w:t>
      </w:r>
      <w:r>
        <w:rPr>
          <w:color w:val="A0A0A0"/>
        </w:rPr>
        <w:br/>
        <w:t># --------------------------------------------------------------------</w:t>
      </w:r>
      <w:r>
        <w:rPr>
          <w:color w:val="A0A0A0"/>
        </w:rPr>
        <w:br/>
        <w:t># Recuerda que status = 0 se usa para equipos alarmados.</w:t>
      </w:r>
      <w:r>
        <w:rPr>
          <w:color w:val="A0A0A0"/>
        </w:rPr>
        <w:br/>
      </w:r>
      <w:r>
        <w:rPr>
          <w:color w:val="302A24"/>
        </w:rPr>
        <w:t>devices_down = []</w:t>
      </w:r>
      <w:r>
        <w:rPr>
          <w:color w:val="302A24"/>
        </w:rPr>
        <w:br/>
      </w:r>
      <w:r>
        <w:rPr>
          <w:color w:val="704080"/>
        </w:rPr>
        <w:t xml:space="preserve">for </w:t>
      </w:r>
      <w:r>
        <w:rPr>
          <w:color w:val="302A24"/>
        </w:rPr>
        <w:t xml:space="preserve">device </w:t>
      </w:r>
      <w:r>
        <w:rPr>
          <w:color w:val="704080"/>
        </w:rPr>
        <w:t xml:space="preserve">in </w:t>
      </w:r>
      <w:r>
        <w:rPr>
          <w:color w:val="302A24"/>
        </w:rPr>
        <w:t>devices:</w:t>
      </w:r>
      <w:r>
        <w:rPr>
          <w:color w:val="302A24"/>
        </w:rPr>
        <w:br/>
        <w:t xml:space="preserve">    </w:t>
      </w:r>
      <w:r>
        <w:rPr>
          <w:color w:val="704080"/>
        </w:rPr>
        <w:t xml:space="preserve">if </w:t>
      </w:r>
      <w:r>
        <w:rPr>
          <w:color w:val="302A24"/>
        </w:rPr>
        <w:t>device[</w:t>
      </w:r>
      <w:r>
        <w:rPr>
          <w:color w:val="486830"/>
        </w:rPr>
        <w:t>'status'</w:t>
      </w:r>
      <w:r>
        <w:rPr>
          <w:color w:val="302A24"/>
        </w:rPr>
        <w:t xml:space="preserve">] == </w:t>
      </w:r>
      <w:r>
        <w:rPr>
          <w:color w:val="4868FF"/>
        </w:rPr>
        <w:t>0</w:t>
      </w:r>
      <w:r>
        <w:rPr>
          <w:color w:val="302A24"/>
        </w:rPr>
        <w:t>:</w:t>
      </w:r>
      <w:r>
        <w:rPr>
          <w:color w:val="302A24"/>
        </w:rPr>
        <w:br/>
        <w:t xml:space="preserve">        devices_down.</w:t>
      </w:r>
      <w:r>
        <w:rPr>
          <w:color w:val="9C7028"/>
        </w:rPr>
        <w:t>append</w:t>
      </w:r>
      <w:r>
        <w:rPr>
          <w:color w:val="302A24"/>
        </w:rPr>
        <w:t>(device)</w:t>
      </w:r>
    </w:p>
    <w:p w14:paraId="1AA8BAF7" w14:textId="77777777" w:rsidR="00B53385" w:rsidRPr="00E03636" w:rsidRDefault="00B53385" w:rsidP="00B53385">
      <w:pPr>
        <w:pStyle w:val="HTMLconformatoprevio"/>
        <w:shd w:val="clear" w:color="auto" w:fill="F9F3FD"/>
        <w:rPr>
          <w:color w:val="302A24"/>
        </w:rPr>
      </w:pPr>
    </w:p>
    <w:p w14:paraId="404EA39E" w14:textId="18828B32" w:rsidR="00B53385" w:rsidRPr="00E03636" w:rsidRDefault="00F2679C" w:rsidP="00B53385">
      <w:pPr>
        <w:pStyle w:val="Normal2"/>
      </w:pPr>
      <w:r>
        <w:rPr>
          <w:rFonts w:ascii="Segoe UI Emoji" w:hAnsi="Segoe UI Emoji" w:cs="Segoe UI Emoji"/>
        </w:rPr>
        <w:t>⚙</w:t>
      </w:r>
      <w:r>
        <w:t xml:space="preserve">️ </w:t>
      </w:r>
      <w:r w:rsidR="00B53385" w:rsidRPr="00E03636">
        <w:t>Paso 4: Generar los resultados</w:t>
      </w:r>
    </w:p>
    <w:p w14:paraId="3ADC47F3" w14:textId="7E00925B" w:rsidR="00B53385" w:rsidRPr="00E03636" w:rsidRDefault="00B53385" w:rsidP="00CE6C0E">
      <w:r w:rsidRPr="00E03636">
        <w:t>El último paso es simplemente generar los resultados de manera legible en pantalla para el usuario</w:t>
      </w:r>
      <w:r w:rsidR="00A3423E" w:rsidRPr="00E03636">
        <w:t xml:space="preserve">. Recuerda que el carácter </w:t>
      </w:r>
      <w:r w:rsidR="00A3423E" w:rsidRPr="00E03636">
        <w:rPr>
          <w:rStyle w:val="CdigoInlineCar"/>
        </w:rPr>
        <w:t>\n</w:t>
      </w:r>
      <w:r w:rsidR="00A3423E" w:rsidRPr="00E03636">
        <w:t xml:space="preserve"> introduce una línea nueva en la salida que se muestra como resultado:</w:t>
      </w:r>
    </w:p>
    <w:p w14:paraId="117F860B" w14:textId="77777777" w:rsidR="00A3423E" w:rsidRPr="00E03636" w:rsidRDefault="00A3423E" w:rsidP="00A3423E">
      <w:pPr>
        <w:pStyle w:val="HTMLconformatoprevio"/>
        <w:shd w:val="clear" w:color="auto" w:fill="F9F3FD"/>
        <w:rPr>
          <w:color w:val="A0A0A0"/>
        </w:rPr>
      </w:pPr>
    </w:p>
    <w:p w14:paraId="7107D95F" w14:textId="77777777" w:rsidR="002612D4" w:rsidRPr="002612D4" w:rsidRDefault="00A3423E" w:rsidP="002612D4">
      <w:pPr>
        <w:pStyle w:val="HTMLconformatoprevio"/>
        <w:shd w:val="clear" w:color="auto" w:fill="F9F3FD"/>
        <w:rPr>
          <w:b/>
          <w:bCs/>
          <w:color w:val="302A24"/>
        </w:rPr>
      </w:pPr>
      <w:r w:rsidRPr="00E03636">
        <w:rPr>
          <w:b/>
          <w:bCs/>
          <w:color w:val="A0A0A0"/>
        </w:rPr>
        <w:t># --------------------------------------------------------------------</w:t>
      </w:r>
      <w:r w:rsidRPr="00E03636">
        <w:rPr>
          <w:b/>
          <w:bCs/>
          <w:color w:val="A0A0A0"/>
        </w:rPr>
        <w:br/>
        <w:t># Generar resultados</w:t>
      </w:r>
      <w:r w:rsidRPr="00E03636">
        <w:rPr>
          <w:b/>
          <w:bCs/>
          <w:color w:val="A0A0A0"/>
        </w:rPr>
        <w:br/>
        <w:t># --------------------------------------------------------------------</w:t>
      </w:r>
      <w:r w:rsidRPr="00E03636">
        <w:rPr>
          <w:b/>
          <w:bCs/>
          <w:color w:val="A0A0A0"/>
        </w:rPr>
        <w:br/>
      </w:r>
      <w:r w:rsidR="002612D4" w:rsidRPr="002612D4">
        <w:rPr>
          <w:b/>
          <w:bCs/>
          <w:color w:val="9C7028"/>
        </w:rPr>
        <w:t>print</w:t>
      </w:r>
      <w:r w:rsidR="002612D4" w:rsidRPr="002612D4">
        <w:rPr>
          <w:b/>
          <w:bCs/>
          <w:color w:val="302A24"/>
        </w:rPr>
        <w:t>(</w:t>
      </w:r>
      <w:r w:rsidR="002612D4" w:rsidRPr="002612D4">
        <w:rPr>
          <w:b/>
          <w:bCs/>
          <w:color w:val="486830"/>
        </w:rPr>
        <w:t xml:space="preserve">f'Marcas de equipos en la red: </w:t>
      </w:r>
      <w:r w:rsidR="002612D4" w:rsidRPr="002612D4">
        <w:rPr>
          <w:b/>
          <w:bCs/>
          <w:color w:val="174BE6"/>
        </w:rPr>
        <w:t>{</w:t>
      </w:r>
      <w:r w:rsidR="002612D4" w:rsidRPr="002612D4">
        <w:rPr>
          <w:b/>
          <w:bCs/>
          <w:color w:val="9C7028"/>
        </w:rPr>
        <w:t>sorted</w:t>
      </w:r>
      <w:r w:rsidR="002612D4" w:rsidRPr="002612D4">
        <w:rPr>
          <w:b/>
          <w:bCs/>
          <w:color w:val="302A24"/>
        </w:rPr>
        <w:t>(vendors)</w:t>
      </w:r>
      <w:r w:rsidR="002612D4" w:rsidRPr="002612D4">
        <w:rPr>
          <w:b/>
          <w:bCs/>
          <w:color w:val="174BE6"/>
        </w:rPr>
        <w:t>}</w:t>
      </w:r>
      <w:r w:rsidR="002612D4" w:rsidRPr="002612D4">
        <w:rPr>
          <w:b/>
          <w:bCs/>
          <w:color w:val="486830"/>
        </w:rPr>
        <w:t>'</w:t>
      </w:r>
      <w:r w:rsidR="002612D4" w:rsidRPr="002612D4">
        <w:rPr>
          <w:b/>
          <w:bCs/>
          <w:color w:val="302A24"/>
        </w:rPr>
        <w:t>)</w:t>
      </w:r>
    </w:p>
    <w:p w14:paraId="4F22BE6D" w14:textId="4DE5BBAD" w:rsidR="00A3423E" w:rsidRPr="00E03636" w:rsidRDefault="00A3423E" w:rsidP="00A3423E">
      <w:pPr>
        <w:pStyle w:val="HTMLconformatoprevio"/>
        <w:shd w:val="clear" w:color="auto" w:fill="F9F3FD"/>
        <w:rPr>
          <w:b/>
          <w:bCs/>
          <w:color w:val="302A24"/>
        </w:rPr>
      </w:pPr>
      <w:r w:rsidRPr="00E03636">
        <w:rPr>
          <w:b/>
          <w:bCs/>
          <w:color w:val="9C7028"/>
        </w:rPr>
        <w:t>print</w:t>
      </w:r>
      <w:r w:rsidRPr="00E03636">
        <w:rPr>
          <w:b/>
          <w:bCs/>
          <w:color w:val="302A24"/>
        </w:rPr>
        <w:t>(</w:t>
      </w:r>
      <w:r w:rsidRPr="00E03636">
        <w:rPr>
          <w:b/>
          <w:bCs/>
          <w:color w:val="486830"/>
        </w:rPr>
        <w:t>'</w:t>
      </w:r>
      <w:r w:rsidRPr="00E03636">
        <w:rPr>
          <w:b/>
          <w:bCs/>
          <w:color w:val="174BE6"/>
        </w:rPr>
        <w:t>\n</w:t>
      </w:r>
      <w:r w:rsidRPr="00E03636">
        <w:rPr>
          <w:b/>
          <w:bCs/>
          <w:color w:val="486830"/>
        </w:rPr>
        <w:t>Dispositivos alarmados: '</w:t>
      </w:r>
      <w:r w:rsidRPr="00E03636">
        <w:rPr>
          <w:b/>
          <w:bCs/>
          <w:color w:val="302A24"/>
        </w:rPr>
        <w:t>)</w:t>
      </w:r>
      <w:r w:rsidRPr="00E03636">
        <w:rPr>
          <w:b/>
          <w:bCs/>
          <w:color w:val="302A24"/>
        </w:rPr>
        <w:br/>
      </w:r>
      <w:r w:rsidRPr="00E03636">
        <w:rPr>
          <w:b/>
          <w:bCs/>
          <w:color w:val="704080"/>
        </w:rPr>
        <w:t xml:space="preserve">for </w:t>
      </w:r>
      <w:r w:rsidRPr="00E03636">
        <w:rPr>
          <w:b/>
          <w:bCs/>
          <w:color w:val="302A24"/>
        </w:rPr>
        <w:t xml:space="preserve">d </w:t>
      </w:r>
      <w:r w:rsidRPr="00E03636">
        <w:rPr>
          <w:b/>
          <w:bCs/>
          <w:color w:val="704080"/>
        </w:rPr>
        <w:t xml:space="preserve">in </w:t>
      </w:r>
      <w:r w:rsidRPr="00E03636">
        <w:rPr>
          <w:b/>
          <w:bCs/>
          <w:color w:val="302A24"/>
        </w:rPr>
        <w:t>devices_down:</w:t>
      </w:r>
      <w:r w:rsidRPr="00E03636">
        <w:rPr>
          <w:b/>
          <w:bCs/>
          <w:color w:val="302A24"/>
        </w:rPr>
        <w:br/>
        <w:t xml:space="preserve">    </w:t>
      </w:r>
      <w:r w:rsidRPr="00E03636">
        <w:rPr>
          <w:b/>
          <w:bCs/>
          <w:color w:val="9C7028"/>
        </w:rPr>
        <w:t>print</w:t>
      </w:r>
      <w:r w:rsidRPr="00E03636">
        <w:rPr>
          <w:b/>
          <w:bCs/>
          <w:color w:val="302A24"/>
        </w:rPr>
        <w:t>(</w:t>
      </w:r>
      <w:r w:rsidRPr="00E03636">
        <w:rPr>
          <w:b/>
          <w:bCs/>
          <w:color w:val="486830"/>
        </w:rPr>
        <w:t xml:space="preserve">f"  </w:t>
      </w:r>
      <w:r w:rsidRPr="00E03636">
        <w:rPr>
          <w:b/>
          <w:bCs/>
          <w:color w:val="174BE6"/>
        </w:rPr>
        <w:t>{</w:t>
      </w:r>
      <w:r w:rsidRPr="00E03636">
        <w:rPr>
          <w:b/>
          <w:bCs/>
          <w:color w:val="302A24"/>
        </w:rPr>
        <w:t>d[</w:t>
      </w:r>
      <w:r w:rsidRPr="00E03636">
        <w:rPr>
          <w:b/>
          <w:bCs/>
          <w:color w:val="486830"/>
        </w:rPr>
        <w:t>'hostname'</w:t>
      </w:r>
      <w:r w:rsidRPr="00E03636">
        <w:rPr>
          <w:b/>
          <w:bCs/>
          <w:color w:val="302A24"/>
        </w:rPr>
        <w:t>]</w:t>
      </w:r>
      <w:r w:rsidRPr="00E03636">
        <w:rPr>
          <w:b/>
          <w:bCs/>
          <w:color w:val="174BE6"/>
        </w:rPr>
        <w:t>}</w:t>
      </w:r>
      <w:r w:rsidRPr="00E03636">
        <w:rPr>
          <w:b/>
          <w:bCs/>
          <w:color w:val="486830"/>
        </w:rPr>
        <w:t xml:space="preserve"> (</w:t>
      </w:r>
      <w:r w:rsidRPr="00E03636">
        <w:rPr>
          <w:b/>
          <w:bCs/>
          <w:color w:val="174BE6"/>
        </w:rPr>
        <w:t>{</w:t>
      </w:r>
      <w:r w:rsidRPr="00E03636">
        <w:rPr>
          <w:b/>
          <w:bCs/>
          <w:color w:val="302A24"/>
        </w:rPr>
        <w:t>d[</w:t>
      </w:r>
      <w:r w:rsidRPr="00E03636">
        <w:rPr>
          <w:b/>
          <w:bCs/>
          <w:color w:val="486830"/>
        </w:rPr>
        <w:t>'ip'</w:t>
      </w:r>
      <w:r w:rsidRPr="00E03636">
        <w:rPr>
          <w:b/>
          <w:bCs/>
          <w:color w:val="302A24"/>
        </w:rPr>
        <w:t>]</w:t>
      </w:r>
      <w:r w:rsidRPr="00E03636">
        <w:rPr>
          <w:b/>
          <w:bCs/>
          <w:color w:val="174BE6"/>
        </w:rPr>
        <w:t>}</w:t>
      </w:r>
      <w:r w:rsidRPr="00E03636">
        <w:rPr>
          <w:b/>
          <w:bCs/>
          <w:color w:val="486830"/>
        </w:rPr>
        <w:t xml:space="preserve">) </w:t>
      </w:r>
      <w:r w:rsidRPr="00E03636">
        <w:rPr>
          <w:rFonts w:ascii="Segoe UI Emoji" w:hAnsi="Segoe UI Emoji" w:cs="Segoe UI Emoji"/>
          <w:b/>
          <w:bCs/>
          <w:color w:val="486830"/>
        </w:rPr>
        <w:t>❗</w:t>
      </w:r>
      <w:r w:rsidRPr="00E03636">
        <w:rPr>
          <w:b/>
          <w:bCs/>
          <w:color w:val="486830"/>
        </w:rPr>
        <w:t>"</w:t>
      </w:r>
      <w:r w:rsidRPr="00E03636">
        <w:rPr>
          <w:b/>
          <w:bCs/>
          <w:color w:val="302A24"/>
        </w:rPr>
        <w:t>)</w:t>
      </w:r>
    </w:p>
    <w:p w14:paraId="45B6FB9A" w14:textId="77777777" w:rsidR="00A3423E" w:rsidRPr="00E03636" w:rsidRDefault="00A3423E" w:rsidP="00A3423E">
      <w:pPr>
        <w:pStyle w:val="HTMLconformatoprevio"/>
        <w:shd w:val="clear" w:color="auto" w:fill="F9F3FD"/>
        <w:rPr>
          <w:color w:val="302A24"/>
        </w:rPr>
      </w:pPr>
    </w:p>
    <w:p w14:paraId="4C6EC5D5" w14:textId="6154B31C" w:rsidR="00CE6C0E" w:rsidRPr="00E03636" w:rsidRDefault="00CE6C0E" w:rsidP="00947A03">
      <w:pPr>
        <w:pStyle w:val="Ttulo4"/>
      </w:pPr>
      <w:r w:rsidRPr="00E03636">
        <w:t>Código final y resultados</w:t>
      </w:r>
    </w:p>
    <w:p w14:paraId="231819C7" w14:textId="2B7B2D72" w:rsidR="00F2679C" w:rsidRDefault="00C202ED" w:rsidP="00CE6C0E">
      <w:r w:rsidRPr="00E03636">
        <w:t xml:space="preserve">Ya solo necesitamos crear un archivo con todo el código que hemos desarrollado. </w:t>
      </w:r>
      <w:r w:rsidR="00F2679C">
        <w:t xml:space="preserve">El siguiente archivo créalo en </w:t>
      </w:r>
      <w:r w:rsidR="00F2679C" w:rsidRPr="00F2679C">
        <w:rPr>
          <w:rStyle w:val="CdigoInlineCar"/>
        </w:rPr>
        <w:t>python_networking</w:t>
      </w:r>
      <w:r w:rsidR="00D66DDC">
        <w:rPr>
          <w:rStyle w:val="CdigoInlineCar"/>
        </w:rPr>
        <w:t>/</w:t>
      </w:r>
      <w:r w:rsidR="00F2679C" w:rsidRPr="00F2679C">
        <w:rPr>
          <w:rStyle w:val="CdigoInlineCar"/>
        </w:rPr>
        <w:t>part_1</w:t>
      </w:r>
      <w:r w:rsidR="00D66DDC">
        <w:rPr>
          <w:rStyle w:val="CdigoInlineCar"/>
        </w:rPr>
        <w:t>/</w:t>
      </w:r>
      <w:r w:rsidR="00F2679C" w:rsidRPr="00F2679C">
        <w:rPr>
          <w:rStyle w:val="CdigoInlineCar"/>
        </w:rPr>
        <w:t>code</w:t>
      </w:r>
      <w:r w:rsidR="009F6F67">
        <w:rPr>
          <w:rStyle w:val="CdigoInlineCar"/>
        </w:rPr>
        <w:t>.</w:t>
      </w:r>
    </w:p>
    <w:p w14:paraId="5E7CC7AF" w14:textId="06CC8E1B" w:rsidR="00C202ED" w:rsidRPr="0097530D" w:rsidRDefault="00F2679C" w:rsidP="0097530D">
      <w:pPr>
        <w:pStyle w:val="Normal2"/>
        <w:rPr>
          <w:rStyle w:val="CdigoInlineCar"/>
          <w:rFonts w:ascii="Calibri" w:hAnsi="Calibri" w:cstheme="minorBidi"/>
          <w:b/>
          <w:bCs w:val="0"/>
          <w:iCs w:val="0"/>
          <w:sz w:val="24"/>
        </w:rPr>
      </w:pPr>
      <w:bookmarkStart w:id="103" w:name="_Hlk230030521"/>
      <w:r w:rsidRPr="0097530D">
        <w:rPr>
          <w:rFonts w:ascii="Segoe UI Emoji" w:hAnsi="Segoe UI Emoji" w:cs="Segoe UI Emoji"/>
        </w:rPr>
        <w:t>📝</w:t>
      </w:r>
      <w:bookmarkEnd w:id="103"/>
      <w:r w:rsidRPr="0097530D">
        <w:t xml:space="preserve"> </w:t>
      </w:r>
      <w:r w:rsidR="00C202ED" w:rsidRPr="0097530D">
        <w:rPr>
          <w:rStyle w:val="CdigoInlineCar"/>
          <w:rFonts w:cs="Courier New"/>
          <w:b/>
          <w:bCs w:val="0"/>
          <w:iCs w:val="0"/>
          <w:sz w:val="22"/>
        </w:rPr>
        <w:t>chapter_</w:t>
      </w:r>
      <w:r w:rsidR="00EE44D7" w:rsidRPr="0097530D">
        <w:rPr>
          <w:rStyle w:val="CdigoInlineCar"/>
          <w:rFonts w:cs="Courier New"/>
          <w:b/>
          <w:bCs w:val="0"/>
          <w:iCs w:val="0"/>
          <w:sz w:val="22"/>
        </w:rPr>
        <w:t>4</w:t>
      </w:r>
      <w:r w:rsidR="00C202ED" w:rsidRPr="0097530D">
        <w:rPr>
          <w:rStyle w:val="CdigoInlineCar"/>
          <w:rFonts w:cs="Courier New"/>
          <w:b/>
          <w:bCs w:val="0"/>
          <w:iCs w:val="0"/>
          <w:sz w:val="22"/>
        </w:rPr>
        <w:t>_example.py</w:t>
      </w:r>
    </w:p>
    <w:p w14:paraId="23D2F284" w14:textId="77777777" w:rsidR="00CA06FA" w:rsidRPr="00CA06FA" w:rsidRDefault="00CA06FA" w:rsidP="00CA06FA">
      <w:pPr>
        <w:pStyle w:val="HTMLconformatoprevio"/>
        <w:shd w:val="clear" w:color="auto" w:fill="F9F3FD"/>
        <w:rPr>
          <w:b/>
          <w:bCs/>
          <w:color w:val="A0A0A0"/>
        </w:rPr>
      </w:pPr>
    </w:p>
    <w:p w14:paraId="1675092D" w14:textId="77777777" w:rsidR="002612D4" w:rsidRPr="002612D4" w:rsidRDefault="00CA06FA" w:rsidP="002612D4">
      <w:pPr>
        <w:pStyle w:val="HTMLconformatoprevio"/>
        <w:shd w:val="clear" w:color="auto" w:fill="F9F3FD"/>
        <w:rPr>
          <w:b/>
          <w:bCs/>
          <w:color w:val="302A24"/>
        </w:rPr>
      </w:pPr>
      <w:r w:rsidRPr="00CA06FA">
        <w:rPr>
          <w:b/>
          <w:bCs/>
          <w:color w:val="A0A0A0"/>
        </w:rPr>
        <w:t># --------------------------------------------------------------------</w:t>
      </w:r>
      <w:r w:rsidRPr="00CA06FA">
        <w:rPr>
          <w:b/>
          <w:bCs/>
          <w:color w:val="A0A0A0"/>
        </w:rPr>
        <w:br/>
        <w:t># Declaración del inventario</w:t>
      </w:r>
      <w:r w:rsidRPr="00CA06FA">
        <w:rPr>
          <w:b/>
          <w:bCs/>
          <w:color w:val="A0A0A0"/>
        </w:rPr>
        <w:br/>
        <w:t># --------------------------------------------------------------------</w:t>
      </w:r>
      <w:r w:rsidRPr="00CA06FA">
        <w:rPr>
          <w:b/>
          <w:bCs/>
          <w:color w:val="A0A0A0"/>
        </w:rPr>
        <w:br/>
        <w:t># Formato: hostname,ip,fabricante,estado</w:t>
      </w:r>
      <w:r w:rsidRPr="00CA06FA">
        <w:rPr>
          <w:b/>
          <w:bCs/>
          <w:color w:val="A0A0A0"/>
        </w:rPr>
        <w:br/>
      </w:r>
      <w:r w:rsidRPr="00CA06FA">
        <w:rPr>
          <w:b/>
          <w:bCs/>
          <w:color w:val="302A24"/>
        </w:rPr>
        <w:t>inventory = [</w:t>
      </w:r>
      <w:r w:rsidRPr="00CA06FA">
        <w:rPr>
          <w:b/>
          <w:bCs/>
          <w:color w:val="302A24"/>
        </w:rPr>
        <w:br/>
        <w:t xml:space="preserve">    </w:t>
      </w:r>
      <w:r w:rsidRPr="00CA06FA">
        <w:rPr>
          <w:b/>
          <w:bCs/>
          <w:color w:val="486830"/>
        </w:rPr>
        <w:t>'R1-GYE,10.10.10.1,Cisco,1'</w:t>
      </w:r>
      <w:r w:rsidRPr="00CA06FA">
        <w:rPr>
          <w:b/>
          <w:bCs/>
          <w:color w:val="302A24"/>
        </w:rPr>
        <w:t>,</w:t>
      </w:r>
      <w:r w:rsidRPr="00CA06FA">
        <w:rPr>
          <w:b/>
          <w:bCs/>
          <w:color w:val="302A24"/>
        </w:rPr>
        <w:br/>
        <w:t xml:space="preserve">    </w:t>
      </w:r>
      <w:r w:rsidRPr="00CA06FA">
        <w:rPr>
          <w:b/>
          <w:bCs/>
          <w:color w:val="486830"/>
        </w:rPr>
        <w:t>'R1-UIO,10.10.20.1,Juniper,0'</w:t>
      </w:r>
      <w:r w:rsidRPr="00CA06FA">
        <w:rPr>
          <w:b/>
          <w:bCs/>
          <w:color w:val="302A24"/>
        </w:rPr>
        <w:t>,</w:t>
      </w:r>
      <w:r w:rsidRPr="00CA06FA">
        <w:rPr>
          <w:b/>
          <w:bCs/>
          <w:color w:val="302A24"/>
        </w:rPr>
        <w:br/>
        <w:t xml:space="preserve">    </w:t>
      </w:r>
      <w:r w:rsidRPr="00CA06FA">
        <w:rPr>
          <w:b/>
          <w:bCs/>
          <w:color w:val="486830"/>
        </w:rPr>
        <w:t>'R1-CUE,10.10.30.1,Cisco,1'</w:t>
      </w:r>
      <w:r w:rsidRPr="00CA06FA">
        <w:rPr>
          <w:b/>
          <w:bCs/>
          <w:color w:val="302A24"/>
        </w:rPr>
        <w:t>,</w:t>
      </w:r>
      <w:r w:rsidRPr="00CA06FA">
        <w:rPr>
          <w:b/>
          <w:bCs/>
          <w:color w:val="302A24"/>
        </w:rPr>
        <w:br/>
        <w:t xml:space="preserve">    </w:t>
      </w:r>
      <w:r w:rsidRPr="00CA06FA">
        <w:rPr>
          <w:b/>
          <w:bCs/>
          <w:color w:val="486830"/>
        </w:rPr>
        <w:t>'R2-GYE,10.10.40.1,Huawei,1'</w:t>
      </w:r>
      <w:r w:rsidRPr="00CA06FA">
        <w:rPr>
          <w:b/>
          <w:bCs/>
          <w:color w:val="302A24"/>
        </w:rPr>
        <w:t>,</w:t>
      </w:r>
      <w:r w:rsidRPr="00CA06FA">
        <w:rPr>
          <w:b/>
          <w:bCs/>
          <w:color w:val="302A24"/>
        </w:rPr>
        <w:br/>
        <w:t xml:space="preserve">    </w:t>
      </w:r>
      <w:r w:rsidRPr="00CA06FA">
        <w:rPr>
          <w:b/>
          <w:bCs/>
          <w:color w:val="486830"/>
        </w:rPr>
        <w:t>'R2-UIO,10.10.50.1,Huawei,1'</w:t>
      </w:r>
      <w:r w:rsidRPr="00CA06FA">
        <w:rPr>
          <w:b/>
          <w:bCs/>
          <w:color w:val="486830"/>
        </w:rPr>
        <w:br/>
      </w:r>
      <w:r w:rsidRPr="00CA06FA">
        <w:rPr>
          <w:b/>
          <w:bCs/>
          <w:color w:val="302A24"/>
        </w:rPr>
        <w:t>]</w:t>
      </w:r>
      <w:r w:rsidRPr="00CA06FA">
        <w:rPr>
          <w:b/>
          <w:bCs/>
          <w:color w:val="302A24"/>
        </w:rPr>
        <w:br/>
      </w:r>
      <w:r w:rsidRPr="00CA06FA">
        <w:rPr>
          <w:b/>
          <w:bCs/>
          <w:color w:val="302A24"/>
        </w:rPr>
        <w:br/>
      </w:r>
      <w:r w:rsidRPr="00CA06FA">
        <w:rPr>
          <w:b/>
          <w:bCs/>
          <w:color w:val="A0A0A0"/>
        </w:rPr>
        <w:t># --------------------------------------------------------------------</w:t>
      </w:r>
      <w:r w:rsidRPr="00CA06FA">
        <w:rPr>
          <w:b/>
          <w:bCs/>
          <w:color w:val="A0A0A0"/>
        </w:rPr>
        <w:br/>
        <w:t># Extraer la información del inventario</w:t>
      </w:r>
      <w:r w:rsidRPr="00CA06FA">
        <w:rPr>
          <w:b/>
          <w:bCs/>
          <w:color w:val="A0A0A0"/>
        </w:rPr>
        <w:br/>
        <w:t># --------------------------------------------------------------------</w:t>
      </w:r>
      <w:r w:rsidRPr="00CA06FA">
        <w:rPr>
          <w:b/>
          <w:bCs/>
          <w:color w:val="A0A0A0"/>
        </w:rPr>
        <w:br/>
        <w:t># Creamos la lista de equipos</w:t>
      </w:r>
      <w:r w:rsidRPr="00CA06FA">
        <w:rPr>
          <w:b/>
          <w:bCs/>
          <w:color w:val="A0A0A0"/>
        </w:rPr>
        <w:br/>
      </w:r>
      <w:r w:rsidRPr="00CA06FA">
        <w:rPr>
          <w:b/>
          <w:bCs/>
          <w:color w:val="302A24"/>
        </w:rPr>
        <w:t>devices = []</w:t>
      </w:r>
      <w:r w:rsidRPr="00CA06FA">
        <w:rPr>
          <w:b/>
          <w:bCs/>
          <w:color w:val="302A24"/>
        </w:rPr>
        <w:br/>
      </w:r>
      <w:r w:rsidRPr="00CA06FA">
        <w:rPr>
          <w:b/>
          <w:bCs/>
          <w:color w:val="A0A0A0"/>
        </w:rPr>
        <w:t># Leemos el inventario, línea por línea:</w:t>
      </w:r>
      <w:r w:rsidRPr="00CA06FA">
        <w:rPr>
          <w:b/>
          <w:bCs/>
          <w:color w:val="A0A0A0"/>
        </w:rPr>
        <w:br/>
      </w:r>
      <w:r w:rsidRPr="00CA06FA">
        <w:rPr>
          <w:b/>
          <w:bCs/>
          <w:color w:val="704080"/>
        </w:rPr>
        <w:t xml:space="preserve">for </w:t>
      </w:r>
      <w:r w:rsidRPr="00CA06FA">
        <w:rPr>
          <w:b/>
          <w:bCs/>
          <w:color w:val="302A24"/>
        </w:rPr>
        <w:t xml:space="preserve">line </w:t>
      </w:r>
      <w:r w:rsidRPr="00CA06FA">
        <w:rPr>
          <w:b/>
          <w:bCs/>
          <w:color w:val="704080"/>
        </w:rPr>
        <w:t xml:space="preserve">in </w:t>
      </w:r>
      <w:r w:rsidRPr="00CA06FA">
        <w:rPr>
          <w:b/>
          <w:bCs/>
          <w:color w:val="302A24"/>
        </w:rPr>
        <w:t>inventory:</w:t>
      </w:r>
      <w:r w:rsidRPr="00CA06FA">
        <w:rPr>
          <w:b/>
          <w:bCs/>
          <w:color w:val="302A24"/>
        </w:rPr>
        <w:br/>
        <w:t xml:space="preserve">    </w:t>
      </w:r>
      <w:r w:rsidRPr="00CA06FA">
        <w:rPr>
          <w:b/>
          <w:bCs/>
          <w:color w:val="A0A0A0"/>
        </w:rPr>
        <w:t># split() convierte un string en una lista.</w:t>
      </w:r>
      <w:r w:rsidRPr="00CA06FA">
        <w:rPr>
          <w:b/>
          <w:bCs/>
          <w:color w:val="A0A0A0"/>
        </w:rPr>
        <w:br/>
        <w:t xml:space="preserve">    </w:t>
      </w:r>
      <w:r w:rsidRPr="00CA06FA">
        <w:rPr>
          <w:b/>
          <w:bCs/>
          <w:color w:val="302A24"/>
        </w:rPr>
        <w:t>hostname, ip, vendor, status = line.</w:t>
      </w:r>
      <w:r w:rsidRPr="00CA06FA">
        <w:rPr>
          <w:b/>
          <w:bCs/>
          <w:color w:val="9C7028"/>
        </w:rPr>
        <w:t>split</w:t>
      </w:r>
      <w:r w:rsidRPr="00CA06FA">
        <w:rPr>
          <w:b/>
          <w:bCs/>
          <w:color w:val="302A24"/>
        </w:rPr>
        <w:t>(</w:t>
      </w:r>
      <w:r w:rsidRPr="00CA06FA">
        <w:rPr>
          <w:b/>
          <w:bCs/>
          <w:color w:val="486830"/>
        </w:rPr>
        <w:t>','</w:t>
      </w:r>
      <w:r w:rsidRPr="00CA06FA">
        <w:rPr>
          <w:b/>
          <w:bCs/>
          <w:color w:val="302A24"/>
        </w:rPr>
        <w:t>)</w:t>
      </w:r>
      <w:r w:rsidRPr="00CA06FA">
        <w:rPr>
          <w:b/>
          <w:bCs/>
          <w:color w:val="302A24"/>
        </w:rPr>
        <w:br/>
        <w:t xml:space="preserve">    device = {</w:t>
      </w:r>
      <w:r w:rsidRPr="00CA06FA">
        <w:rPr>
          <w:b/>
          <w:bCs/>
          <w:color w:val="302A24"/>
        </w:rPr>
        <w:br/>
        <w:t xml:space="preserve">        </w:t>
      </w:r>
      <w:r w:rsidRPr="00CA06FA">
        <w:rPr>
          <w:b/>
          <w:bCs/>
          <w:color w:val="486830"/>
        </w:rPr>
        <w:t>'hostname'</w:t>
      </w:r>
      <w:r w:rsidRPr="00CA06FA">
        <w:rPr>
          <w:b/>
          <w:bCs/>
          <w:color w:val="302A24"/>
        </w:rPr>
        <w:t>: hostname,</w:t>
      </w:r>
      <w:r w:rsidRPr="00CA06FA">
        <w:rPr>
          <w:b/>
          <w:bCs/>
          <w:color w:val="302A24"/>
        </w:rPr>
        <w:br/>
        <w:t xml:space="preserve">        </w:t>
      </w:r>
      <w:r w:rsidRPr="00CA06FA">
        <w:rPr>
          <w:b/>
          <w:bCs/>
          <w:color w:val="486830"/>
        </w:rPr>
        <w:t>'ip'</w:t>
      </w:r>
      <w:r w:rsidRPr="00CA06FA">
        <w:rPr>
          <w:b/>
          <w:bCs/>
          <w:color w:val="302A24"/>
        </w:rPr>
        <w:t>: ip,</w:t>
      </w:r>
      <w:r w:rsidRPr="00CA06FA">
        <w:rPr>
          <w:b/>
          <w:bCs/>
          <w:color w:val="302A24"/>
        </w:rPr>
        <w:br/>
        <w:t xml:space="preserve">        </w:t>
      </w:r>
      <w:r w:rsidRPr="00CA06FA">
        <w:rPr>
          <w:b/>
          <w:bCs/>
          <w:color w:val="486830"/>
        </w:rPr>
        <w:t>'vendor'</w:t>
      </w:r>
      <w:r w:rsidRPr="00CA06FA">
        <w:rPr>
          <w:b/>
          <w:bCs/>
          <w:color w:val="302A24"/>
        </w:rPr>
        <w:t>: vendor,</w:t>
      </w:r>
      <w:r w:rsidRPr="00CA06FA">
        <w:rPr>
          <w:b/>
          <w:bCs/>
          <w:color w:val="302A24"/>
        </w:rPr>
        <w:br/>
      </w:r>
      <w:r w:rsidRPr="00CA06FA">
        <w:rPr>
          <w:b/>
          <w:bCs/>
          <w:color w:val="302A24"/>
        </w:rPr>
        <w:lastRenderedPageBreak/>
        <w:t xml:space="preserve">        </w:t>
      </w:r>
      <w:r w:rsidRPr="00CA06FA">
        <w:rPr>
          <w:b/>
          <w:bCs/>
          <w:color w:val="486830"/>
        </w:rPr>
        <w:t>'status'</w:t>
      </w:r>
      <w:r w:rsidRPr="00CA06FA">
        <w:rPr>
          <w:b/>
          <w:bCs/>
          <w:color w:val="302A24"/>
        </w:rPr>
        <w:t xml:space="preserve">: </w:t>
      </w:r>
      <w:r w:rsidRPr="00CA06FA">
        <w:rPr>
          <w:b/>
          <w:bCs/>
          <w:color w:val="9C7028"/>
        </w:rPr>
        <w:t>int</w:t>
      </w:r>
      <w:r w:rsidRPr="00CA06FA">
        <w:rPr>
          <w:b/>
          <w:bCs/>
          <w:color w:val="302A24"/>
        </w:rPr>
        <w:t xml:space="preserve">(status)   </w:t>
      </w:r>
      <w:r w:rsidRPr="00CA06FA">
        <w:rPr>
          <w:b/>
          <w:bCs/>
          <w:color w:val="A0A0A0"/>
        </w:rPr>
        <w:t># casting: convertir texto a número</w:t>
      </w:r>
      <w:r w:rsidRPr="00CA06FA">
        <w:rPr>
          <w:b/>
          <w:bCs/>
          <w:color w:val="A0A0A0"/>
        </w:rPr>
        <w:br/>
        <w:t xml:space="preserve">    </w:t>
      </w:r>
      <w:r w:rsidRPr="00CA06FA">
        <w:rPr>
          <w:b/>
          <w:bCs/>
          <w:color w:val="302A24"/>
        </w:rPr>
        <w:t>}</w:t>
      </w:r>
      <w:r w:rsidRPr="00CA06FA">
        <w:rPr>
          <w:b/>
          <w:bCs/>
          <w:color w:val="302A24"/>
        </w:rPr>
        <w:br/>
        <w:t xml:space="preserve">    devices.</w:t>
      </w:r>
      <w:r w:rsidRPr="00CA06FA">
        <w:rPr>
          <w:b/>
          <w:bCs/>
          <w:color w:val="9C7028"/>
        </w:rPr>
        <w:t>append</w:t>
      </w:r>
      <w:r w:rsidRPr="00CA06FA">
        <w:rPr>
          <w:b/>
          <w:bCs/>
          <w:color w:val="302A24"/>
        </w:rPr>
        <w:t>(device)</w:t>
      </w:r>
      <w:r w:rsidRPr="00CA06FA">
        <w:rPr>
          <w:b/>
          <w:bCs/>
          <w:color w:val="302A24"/>
        </w:rPr>
        <w:br/>
      </w:r>
      <w:r w:rsidRPr="00CA06FA">
        <w:rPr>
          <w:b/>
          <w:bCs/>
          <w:color w:val="302A24"/>
        </w:rPr>
        <w:br/>
      </w:r>
      <w:r w:rsidRPr="00CA06FA">
        <w:rPr>
          <w:b/>
          <w:bCs/>
          <w:color w:val="A0A0A0"/>
        </w:rPr>
        <w:t># --------------------------------------------------------------------</w:t>
      </w:r>
      <w:r w:rsidRPr="00CA06FA">
        <w:rPr>
          <w:b/>
          <w:bCs/>
          <w:color w:val="A0A0A0"/>
        </w:rPr>
        <w:br/>
        <w:t># Listar los fabricantes</w:t>
      </w:r>
      <w:r w:rsidRPr="00CA06FA">
        <w:rPr>
          <w:b/>
          <w:bCs/>
          <w:color w:val="A0A0A0"/>
        </w:rPr>
        <w:br/>
        <w:t># --------------------------------------------------------------------</w:t>
      </w:r>
      <w:r w:rsidRPr="00CA06FA">
        <w:rPr>
          <w:b/>
          <w:bCs/>
          <w:color w:val="A0A0A0"/>
        </w:rPr>
        <w:br/>
      </w:r>
      <w:r w:rsidRPr="00CA06FA">
        <w:rPr>
          <w:b/>
          <w:bCs/>
          <w:color w:val="302A24"/>
        </w:rPr>
        <w:t xml:space="preserve">vendors = </w:t>
      </w:r>
      <w:r w:rsidRPr="00CA06FA">
        <w:rPr>
          <w:b/>
          <w:bCs/>
          <w:color w:val="9C7028"/>
        </w:rPr>
        <w:t>set</w:t>
      </w:r>
      <w:r w:rsidRPr="00CA06FA">
        <w:rPr>
          <w:b/>
          <w:bCs/>
          <w:color w:val="302A24"/>
        </w:rPr>
        <w:t>()</w:t>
      </w:r>
      <w:r w:rsidRPr="00CA06FA">
        <w:rPr>
          <w:b/>
          <w:bCs/>
          <w:color w:val="302A24"/>
        </w:rPr>
        <w:br/>
      </w:r>
      <w:r w:rsidRPr="00CA06FA">
        <w:rPr>
          <w:b/>
          <w:bCs/>
          <w:color w:val="704080"/>
        </w:rPr>
        <w:t xml:space="preserve">for </w:t>
      </w:r>
      <w:r w:rsidRPr="00CA06FA">
        <w:rPr>
          <w:b/>
          <w:bCs/>
          <w:color w:val="302A24"/>
        </w:rPr>
        <w:t xml:space="preserve">device </w:t>
      </w:r>
      <w:r w:rsidRPr="00CA06FA">
        <w:rPr>
          <w:b/>
          <w:bCs/>
          <w:color w:val="704080"/>
        </w:rPr>
        <w:t xml:space="preserve">in </w:t>
      </w:r>
      <w:r w:rsidRPr="00CA06FA">
        <w:rPr>
          <w:b/>
          <w:bCs/>
          <w:color w:val="302A24"/>
        </w:rPr>
        <w:t>devices:</w:t>
      </w:r>
      <w:r w:rsidRPr="00CA06FA">
        <w:rPr>
          <w:b/>
          <w:bCs/>
          <w:color w:val="302A24"/>
        </w:rPr>
        <w:br/>
        <w:t xml:space="preserve">    vendors.</w:t>
      </w:r>
      <w:r w:rsidRPr="00CA06FA">
        <w:rPr>
          <w:b/>
          <w:bCs/>
          <w:color w:val="9C7028"/>
        </w:rPr>
        <w:t>add</w:t>
      </w:r>
      <w:r w:rsidRPr="00CA06FA">
        <w:rPr>
          <w:b/>
          <w:bCs/>
          <w:color w:val="302A24"/>
        </w:rPr>
        <w:t>(device[</w:t>
      </w:r>
      <w:r w:rsidRPr="00CA06FA">
        <w:rPr>
          <w:b/>
          <w:bCs/>
          <w:color w:val="486830"/>
        </w:rPr>
        <w:t>'vendor'</w:t>
      </w:r>
      <w:r w:rsidRPr="00CA06FA">
        <w:rPr>
          <w:b/>
          <w:bCs/>
          <w:color w:val="302A24"/>
        </w:rPr>
        <w:t>])</w:t>
      </w:r>
      <w:r w:rsidRPr="00CA06FA">
        <w:rPr>
          <w:b/>
          <w:bCs/>
          <w:color w:val="302A24"/>
        </w:rPr>
        <w:br/>
      </w:r>
      <w:r w:rsidRPr="00CA06FA">
        <w:rPr>
          <w:b/>
          <w:bCs/>
          <w:color w:val="302A24"/>
        </w:rPr>
        <w:br/>
      </w:r>
      <w:r w:rsidRPr="00CA06FA">
        <w:rPr>
          <w:b/>
          <w:bCs/>
          <w:color w:val="302A24"/>
        </w:rPr>
        <w:br/>
      </w:r>
      <w:r w:rsidRPr="00CA06FA">
        <w:rPr>
          <w:b/>
          <w:bCs/>
          <w:color w:val="A0A0A0"/>
        </w:rPr>
        <w:t># --------------------------------------------------------------------</w:t>
      </w:r>
      <w:r w:rsidRPr="00CA06FA">
        <w:rPr>
          <w:b/>
          <w:bCs/>
          <w:color w:val="A0A0A0"/>
        </w:rPr>
        <w:br/>
        <w:t># Listar los dispositivos alarmados</w:t>
      </w:r>
      <w:r w:rsidRPr="00CA06FA">
        <w:rPr>
          <w:b/>
          <w:bCs/>
          <w:color w:val="A0A0A0"/>
        </w:rPr>
        <w:br/>
        <w:t># --------------------------------------------------------------------</w:t>
      </w:r>
      <w:r w:rsidRPr="00CA06FA">
        <w:rPr>
          <w:b/>
          <w:bCs/>
          <w:color w:val="A0A0A0"/>
        </w:rPr>
        <w:br/>
        <w:t># Recuerda que status = 0 se usa para equipos alarmados.</w:t>
      </w:r>
      <w:r w:rsidRPr="00CA06FA">
        <w:rPr>
          <w:b/>
          <w:bCs/>
          <w:color w:val="A0A0A0"/>
        </w:rPr>
        <w:br/>
      </w:r>
      <w:r w:rsidRPr="00CA06FA">
        <w:rPr>
          <w:b/>
          <w:bCs/>
          <w:color w:val="302A24"/>
        </w:rPr>
        <w:t>devices_down = []</w:t>
      </w:r>
      <w:r w:rsidRPr="00CA06FA">
        <w:rPr>
          <w:b/>
          <w:bCs/>
          <w:color w:val="302A24"/>
        </w:rPr>
        <w:br/>
      </w:r>
      <w:r w:rsidRPr="00CA06FA">
        <w:rPr>
          <w:b/>
          <w:bCs/>
          <w:color w:val="704080"/>
        </w:rPr>
        <w:t xml:space="preserve">for </w:t>
      </w:r>
      <w:r w:rsidRPr="00CA06FA">
        <w:rPr>
          <w:b/>
          <w:bCs/>
          <w:color w:val="302A24"/>
        </w:rPr>
        <w:t xml:space="preserve">device </w:t>
      </w:r>
      <w:r w:rsidRPr="00CA06FA">
        <w:rPr>
          <w:b/>
          <w:bCs/>
          <w:color w:val="704080"/>
        </w:rPr>
        <w:t xml:space="preserve">in </w:t>
      </w:r>
      <w:r w:rsidRPr="00CA06FA">
        <w:rPr>
          <w:b/>
          <w:bCs/>
          <w:color w:val="302A24"/>
        </w:rPr>
        <w:t>devices:</w:t>
      </w:r>
      <w:r w:rsidRPr="00CA06FA">
        <w:rPr>
          <w:b/>
          <w:bCs/>
          <w:color w:val="302A24"/>
        </w:rPr>
        <w:br/>
        <w:t xml:space="preserve">    </w:t>
      </w:r>
      <w:r w:rsidRPr="00CA06FA">
        <w:rPr>
          <w:b/>
          <w:bCs/>
          <w:color w:val="704080"/>
        </w:rPr>
        <w:t xml:space="preserve">if </w:t>
      </w:r>
      <w:r w:rsidRPr="00CA06FA">
        <w:rPr>
          <w:b/>
          <w:bCs/>
          <w:color w:val="302A24"/>
        </w:rPr>
        <w:t>device[</w:t>
      </w:r>
      <w:r w:rsidRPr="00CA06FA">
        <w:rPr>
          <w:b/>
          <w:bCs/>
          <w:color w:val="486830"/>
        </w:rPr>
        <w:t>'status'</w:t>
      </w:r>
      <w:r w:rsidRPr="00CA06FA">
        <w:rPr>
          <w:b/>
          <w:bCs/>
          <w:color w:val="302A24"/>
        </w:rPr>
        <w:t xml:space="preserve">] == </w:t>
      </w:r>
      <w:r w:rsidRPr="00CA06FA">
        <w:rPr>
          <w:b/>
          <w:bCs/>
          <w:color w:val="4868FF"/>
        </w:rPr>
        <w:t>0</w:t>
      </w:r>
      <w:r w:rsidRPr="00CA06FA">
        <w:rPr>
          <w:b/>
          <w:bCs/>
          <w:color w:val="302A24"/>
        </w:rPr>
        <w:t>:</w:t>
      </w:r>
      <w:r w:rsidRPr="00CA06FA">
        <w:rPr>
          <w:b/>
          <w:bCs/>
          <w:color w:val="302A24"/>
        </w:rPr>
        <w:br/>
        <w:t xml:space="preserve">        devices_down.</w:t>
      </w:r>
      <w:r w:rsidRPr="00CA06FA">
        <w:rPr>
          <w:b/>
          <w:bCs/>
          <w:color w:val="9C7028"/>
        </w:rPr>
        <w:t>append</w:t>
      </w:r>
      <w:r w:rsidRPr="00CA06FA">
        <w:rPr>
          <w:b/>
          <w:bCs/>
          <w:color w:val="302A24"/>
        </w:rPr>
        <w:t>(device)</w:t>
      </w:r>
      <w:r w:rsidRPr="00CA06FA">
        <w:rPr>
          <w:b/>
          <w:bCs/>
          <w:color w:val="302A24"/>
        </w:rPr>
        <w:br/>
      </w:r>
      <w:r w:rsidRPr="00CA06FA">
        <w:rPr>
          <w:b/>
          <w:bCs/>
          <w:color w:val="302A24"/>
        </w:rPr>
        <w:br/>
      </w:r>
      <w:r w:rsidRPr="00CA06FA">
        <w:rPr>
          <w:b/>
          <w:bCs/>
          <w:color w:val="A0A0A0"/>
        </w:rPr>
        <w:t># --------------------------------------------------------------------</w:t>
      </w:r>
      <w:r w:rsidRPr="00CA06FA">
        <w:rPr>
          <w:b/>
          <w:bCs/>
          <w:color w:val="A0A0A0"/>
        </w:rPr>
        <w:br/>
        <w:t># Generar resultados</w:t>
      </w:r>
      <w:r w:rsidRPr="00CA06FA">
        <w:rPr>
          <w:b/>
          <w:bCs/>
          <w:color w:val="A0A0A0"/>
        </w:rPr>
        <w:br/>
        <w:t># --------------------------------------------------------------------</w:t>
      </w:r>
      <w:r w:rsidRPr="00CA06FA">
        <w:rPr>
          <w:b/>
          <w:bCs/>
          <w:color w:val="A0A0A0"/>
        </w:rPr>
        <w:br/>
      </w:r>
      <w:r w:rsidR="002612D4" w:rsidRPr="002612D4">
        <w:rPr>
          <w:b/>
          <w:bCs/>
          <w:color w:val="9C7028"/>
        </w:rPr>
        <w:t>print</w:t>
      </w:r>
      <w:r w:rsidR="002612D4" w:rsidRPr="002612D4">
        <w:rPr>
          <w:b/>
          <w:bCs/>
          <w:color w:val="302A24"/>
        </w:rPr>
        <w:t>(</w:t>
      </w:r>
      <w:r w:rsidR="002612D4" w:rsidRPr="002612D4">
        <w:rPr>
          <w:b/>
          <w:bCs/>
          <w:color w:val="486830"/>
        </w:rPr>
        <w:t xml:space="preserve">f'Marcas de equipos en la red: </w:t>
      </w:r>
      <w:r w:rsidR="002612D4" w:rsidRPr="002612D4">
        <w:rPr>
          <w:b/>
          <w:bCs/>
          <w:color w:val="174BE6"/>
        </w:rPr>
        <w:t>{</w:t>
      </w:r>
      <w:r w:rsidR="002612D4" w:rsidRPr="002612D4">
        <w:rPr>
          <w:b/>
          <w:bCs/>
          <w:color w:val="9C7028"/>
        </w:rPr>
        <w:t>sorted</w:t>
      </w:r>
      <w:r w:rsidR="002612D4" w:rsidRPr="002612D4">
        <w:rPr>
          <w:b/>
          <w:bCs/>
          <w:color w:val="302A24"/>
        </w:rPr>
        <w:t>(vendors)</w:t>
      </w:r>
      <w:r w:rsidR="002612D4" w:rsidRPr="002612D4">
        <w:rPr>
          <w:b/>
          <w:bCs/>
          <w:color w:val="174BE6"/>
        </w:rPr>
        <w:t>}</w:t>
      </w:r>
      <w:r w:rsidR="002612D4" w:rsidRPr="002612D4">
        <w:rPr>
          <w:b/>
          <w:bCs/>
          <w:color w:val="486830"/>
        </w:rPr>
        <w:t>'</w:t>
      </w:r>
      <w:r w:rsidR="002612D4" w:rsidRPr="002612D4">
        <w:rPr>
          <w:b/>
          <w:bCs/>
          <w:color w:val="302A24"/>
        </w:rPr>
        <w:t>)</w:t>
      </w:r>
    </w:p>
    <w:p w14:paraId="62978129" w14:textId="6190B681" w:rsidR="00CA06FA" w:rsidRDefault="00CA06FA" w:rsidP="00CA06FA">
      <w:pPr>
        <w:pStyle w:val="HTMLconformatoprevio"/>
        <w:shd w:val="clear" w:color="auto" w:fill="F9F3FD"/>
        <w:rPr>
          <w:b/>
          <w:bCs/>
          <w:color w:val="302A24"/>
        </w:rPr>
      </w:pPr>
      <w:r w:rsidRPr="00CA06FA">
        <w:rPr>
          <w:b/>
          <w:bCs/>
          <w:color w:val="9C7028"/>
        </w:rPr>
        <w:t>print</w:t>
      </w:r>
      <w:r w:rsidRPr="00CA06FA">
        <w:rPr>
          <w:b/>
          <w:bCs/>
          <w:color w:val="302A24"/>
        </w:rPr>
        <w:t>(</w:t>
      </w:r>
      <w:r w:rsidRPr="00CA06FA">
        <w:rPr>
          <w:b/>
          <w:bCs/>
          <w:color w:val="486830"/>
        </w:rPr>
        <w:t>'</w:t>
      </w:r>
      <w:r w:rsidRPr="00CA06FA">
        <w:rPr>
          <w:b/>
          <w:bCs/>
          <w:color w:val="174BE6"/>
        </w:rPr>
        <w:t>\n</w:t>
      </w:r>
      <w:r w:rsidRPr="00CA06FA">
        <w:rPr>
          <w:b/>
          <w:bCs/>
          <w:color w:val="486830"/>
        </w:rPr>
        <w:t>Dispositivos alarmados: '</w:t>
      </w:r>
      <w:r w:rsidRPr="00CA06FA">
        <w:rPr>
          <w:b/>
          <w:bCs/>
          <w:color w:val="302A24"/>
        </w:rPr>
        <w:t>)</w:t>
      </w:r>
      <w:r w:rsidRPr="00CA06FA">
        <w:rPr>
          <w:b/>
          <w:bCs/>
          <w:color w:val="302A24"/>
        </w:rPr>
        <w:br/>
      </w:r>
      <w:r w:rsidRPr="00CA06FA">
        <w:rPr>
          <w:b/>
          <w:bCs/>
          <w:color w:val="704080"/>
        </w:rPr>
        <w:t xml:space="preserve">for </w:t>
      </w:r>
      <w:r w:rsidRPr="00CA06FA">
        <w:rPr>
          <w:b/>
          <w:bCs/>
          <w:color w:val="302A24"/>
        </w:rPr>
        <w:t xml:space="preserve">d </w:t>
      </w:r>
      <w:r w:rsidRPr="00CA06FA">
        <w:rPr>
          <w:b/>
          <w:bCs/>
          <w:color w:val="704080"/>
        </w:rPr>
        <w:t xml:space="preserve">in </w:t>
      </w:r>
      <w:r w:rsidRPr="00CA06FA">
        <w:rPr>
          <w:b/>
          <w:bCs/>
          <w:color w:val="302A24"/>
        </w:rPr>
        <w:t>devices_down:</w:t>
      </w:r>
      <w:r w:rsidRPr="00CA06FA">
        <w:rPr>
          <w:b/>
          <w:bCs/>
          <w:color w:val="302A24"/>
        </w:rPr>
        <w:br/>
        <w:t xml:space="preserve">    </w:t>
      </w:r>
      <w:r w:rsidRPr="00CA06FA">
        <w:rPr>
          <w:b/>
          <w:bCs/>
          <w:color w:val="9C7028"/>
        </w:rPr>
        <w:t>print</w:t>
      </w:r>
      <w:r w:rsidRPr="00CA06FA">
        <w:rPr>
          <w:b/>
          <w:bCs/>
          <w:color w:val="302A24"/>
        </w:rPr>
        <w:t>(</w:t>
      </w:r>
      <w:r w:rsidRPr="00CA06FA">
        <w:rPr>
          <w:b/>
          <w:bCs/>
          <w:color w:val="486830"/>
        </w:rPr>
        <w:t xml:space="preserve">f"  </w:t>
      </w:r>
      <w:r w:rsidRPr="00CA06FA">
        <w:rPr>
          <w:rFonts w:ascii="Segoe UI Emoji" w:hAnsi="Segoe UI Emoji" w:cs="Segoe UI Emoji"/>
          <w:b/>
          <w:bCs/>
          <w:color w:val="486830"/>
        </w:rPr>
        <w:t>❗</w:t>
      </w:r>
      <w:r w:rsidRPr="00CA06FA">
        <w:rPr>
          <w:b/>
          <w:bCs/>
          <w:color w:val="174BE6"/>
        </w:rPr>
        <w:t>{</w:t>
      </w:r>
      <w:r w:rsidRPr="00CA06FA">
        <w:rPr>
          <w:b/>
          <w:bCs/>
          <w:color w:val="302A24"/>
        </w:rPr>
        <w:t>d[</w:t>
      </w:r>
      <w:r w:rsidRPr="00CA06FA">
        <w:rPr>
          <w:b/>
          <w:bCs/>
          <w:color w:val="486830"/>
        </w:rPr>
        <w:t>'hostname'</w:t>
      </w:r>
      <w:r w:rsidRPr="00CA06FA">
        <w:rPr>
          <w:b/>
          <w:bCs/>
          <w:color w:val="302A24"/>
        </w:rPr>
        <w:t>]</w:t>
      </w:r>
      <w:r w:rsidRPr="00CA06FA">
        <w:rPr>
          <w:b/>
          <w:bCs/>
          <w:color w:val="174BE6"/>
        </w:rPr>
        <w:t>}</w:t>
      </w:r>
      <w:r w:rsidRPr="00CA06FA">
        <w:rPr>
          <w:b/>
          <w:bCs/>
          <w:color w:val="486830"/>
        </w:rPr>
        <w:t xml:space="preserve"> (</w:t>
      </w:r>
      <w:r w:rsidRPr="00CA06FA">
        <w:rPr>
          <w:b/>
          <w:bCs/>
          <w:color w:val="174BE6"/>
        </w:rPr>
        <w:t>{</w:t>
      </w:r>
      <w:r w:rsidRPr="00CA06FA">
        <w:rPr>
          <w:b/>
          <w:bCs/>
          <w:color w:val="302A24"/>
        </w:rPr>
        <w:t>d[</w:t>
      </w:r>
      <w:r w:rsidRPr="00CA06FA">
        <w:rPr>
          <w:b/>
          <w:bCs/>
          <w:color w:val="486830"/>
        </w:rPr>
        <w:t>'ip'</w:t>
      </w:r>
      <w:r w:rsidRPr="00CA06FA">
        <w:rPr>
          <w:b/>
          <w:bCs/>
          <w:color w:val="302A24"/>
        </w:rPr>
        <w:t>]</w:t>
      </w:r>
      <w:r w:rsidRPr="00CA06FA">
        <w:rPr>
          <w:b/>
          <w:bCs/>
          <w:color w:val="174BE6"/>
        </w:rPr>
        <w:t>}</w:t>
      </w:r>
      <w:r w:rsidRPr="00CA06FA">
        <w:rPr>
          <w:b/>
          <w:bCs/>
          <w:color w:val="486830"/>
        </w:rPr>
        <w:t>)"</w:t>
      </w:r>
      <w:r w:rsidRPr="00CA06FA">
        <w:rPr>
          <w:b/>
          <w:bCs/>
          <w:color w:val="302A24"/>
        </w:rPr>
        <w:t>)</w:t>
      </w:r>
    </w:p>
    <w:p w14:paraId="0550835E" w14:textId="77777777" w:rsidR="00CA06FA" w:rsidRPr="00CA06FA" w:rsidRDefault="00CA06FA" w:rsidP="00CA06FA">
      <w:pPr>
        <w:pStyle w:val="HTMLconformatoprevio"/>
        <w:shd w:val="clear" w:color="auto" w:fill="F9F3FD"/>
        <w:rPr>
          <w:b/>
          <w:bCs/>
          <w:color w:val="302A24"/>
        </w:rPr>
      </w:pPr>
    </w:p>
    <w:p w14:paraId="1F2D7D18" w14:textId="261EF3FB" w:rsidR="00C202ED" w:rsidRPr="00E03636" w:rsidRDefault="00C202ED" w:rsidP="00C202ED">
      <w:r w:rsidRPr="00E03636">
        <w:t>Al ejecutar el código, vas a poder apreciar en pantalla lo siguiente:</w:t>
      </w:r>
    </w:p>
    <w:p w14:paraId="4972A1DB" w14:textId="77777777" w:rsidR="00CE6C0E" w:rsidRPr="00E03636" w:rsidRDefault="00CE6C0E" w:rsidP="00CE6C0E">
      <w:pPr>
        <w:pStyle w:val="HTMLconformatoprevio"/>
        <w:shd w:val="clear" w:color="auto" w:fill="F9F3FD"/>
        <w:rPr>
          <w:b/>
          <w:bCs/>
          <w:color w:val="302A24"/>
        </w:rPr>
      </w:pPr>
    </w:p>
    <w:p w14:paraId="2FE3C0D8" w14:textId="187FD3CA" w:rsidR="00CE6C0E" w:rsidRDefault="002612D4" w:rsidP="00CE6C0E">
      <w:pPr>
        <w:pStyle w:val="HTMLconformatoprevio"/>
        <w:shd w:val="clear" w:color="auto" w:fill="F9F3FD"/>
        <w:rPr>
          <w:b/>
          <w:bCs/>
          <w:color w:val="302A24"/>
        </w:rPr>
      </w:pPr>
      <w:r w:rsidRPr="002612D4">
        <w:rPr>
          <w:b/>
          <w:bCs/>
          <w:color w:val="302A24"/>
        </w:rPr>
        <w:t>Marcas de equipos en la red: ['Cisco', 'Huawei', 'Juniper']</w:t>
      </w:r>
    </w:p>
    <w:p w14:paraId="7AEC9CA2" w14:textId="77777777" w:rsidR="002612D4" w:rsidRPr="00E03636" w:rsidRDefault="002612D4" w:rsidP="00CE6C0E">
      <w:pPr>
        <w:pStyle w:val="HTMLconformatoprevio"/>
        <w:shd w:val="clear" w:color="auto" w:fill="F9F3FD"/>
        <w:rPr>
          <w:b/>
          <w:bCs/>
          <w:color w:val="302A24"/>
        </w:rPr>
      </w:pPr>
    </w:p>
    <w:p w14:paraId="4F69F250" w14:textId="77777777" w:rsidR="00CE6C0E" w:rsidRPr="00E03636" w:rsidRDefault="00CE6C0E" w:rsidP="00CE6C0E">
      <w:pPr>
        <w:pStyle w:val="HTMLconformatoprevio"/>
        <w:shd w:val="clear" w:color="auto" w:fill="F9F3FD"/>
        <w:rPr>
          <w:b/>
          <w:bCs/>
          <w:color w:val="302A24"/>
        </w:rPr>
      </w:pPr>
      <w:r w:rsidRPr="00E03636">
        <w:rPr>
          <w:b/>
          <w:bCs/>
          <w:color w:val="302A24"/>
        </w:rPr>
        <w:t xml:space="preserve">Dispositivos alarmados: </w:t>
      </w:r>
    </w:p>
    <w:p w14:paraId="2E81CAB8" w14:textId="626160C5" w:rsidR="00CE6C0E" w:rsidRDefault="00CE6C0E" w:rsidP="00CE6C0E">
      <w:pPr>
        <w:pStyle w:val="HTMLconformatoprevio"/>
        <w:shd w:val="clear" w:color="auto" w:fill="F9F3FD"/>
        <w:rPr>
          <w:b/>
          <w:bCs/>
          <w:color w:val="302A24"/>
        </w:rPr>
      </w:pPr>
      <w:r w:rsidRPr="00E03636">
        <w:rPr>
          <w:b/>
          <w:bCs/>
          <w:color w:val="302A24"/>
        </w:rPr>
        <w:t xml:space="preserve">  </w:t>
      </w:r>
      <w:r w:rsidR="00C202ED" w:rsidRPr="00E03636">
        <w:rPr>
          <w:rFonts w:ascii="Segoe UI Emoji" w:hAnsi="Segoe UI Emoji" w:cs="Segoe UI Emoji"/>
        </w:rPr>
        <w:t>❗</w:t>
      </w:r>
      <w:r w:rsidRPr="00E03636">
        <w:rPr>
          <w:b/>
          <w:bCs/>
          <w:color w:val="302A24"/>
        </w:rPr>
        <w:t>R1-UIO (10.10.20.1)</w:t>
      </w:r>
      <w:r w:rsidRPr="00E03636">
        <w:rPr>
          <w:b/>
          <w:bCs/>
          <w:color w:val="302A24"/>
        </w:rPr>
        <w:br/>
      </w:r>
    </w:p>
    <w:p w14:paraId="4CCA3E35" w14:textId="364345D3" w:rsidR="00685787" w:rsidRDefault="00685787" w:rsidP="00685787"/>
    <w:p w14:paraId="4DDA8718" w14:textId="0CE6B7FD" w:rsidR="00685787" w:rsidRDefault="00685787" w:rsidP="00685787"/>
    <w:p w14:paraId="0A2D2953" w14:textId="17915FF3" w:rsidR="00685787" w:rsidRDefault="00685787" w:rsidP="00685787"/>
    <w:p w14:paraId="3F1ABA87" w14:textId="32723198" w:rsidR="00685787" w:rsidRDefault="00685787" w:rsidP="00685787"/>
    <w:p w14:paraId="61E5540E" w14:textId="4E8BB93D" w:rsidR="00685787" w:rsidRDefault="00685787" w:rsidP="00685787"/>
    <w:p w14:paraId="614E261C" w14:textId="7C2B4744" w:rsidR="00685787" w:rsidRDefault="00685787" w:rsidP="00685787"/>
    <w:p w14:paraId="2359F65D" w14:textId="05B82FC8" w:rsidR="00685787" w:rsidRDefault="00685787" w:rsidP="00685787"/>
    <w:p w14:paraId="060DBE89" w14:textId="7CF4843B" w:rsidR="00685787" w:rsidRDefault="00685787" w:rsidP="00685787"/>
    <w:p w14:paraId="4B81D2AE" w14:textId="77777777" w:rsidR="00CA767B" w:rsidRPr="00E03636" w:rsidRDefault="00CA767B" w:rsidP="00685787"/>
    <w:p w14:paraId="745F6D67" w14:textId="71578502" w:rsidR="00E71A83" w:rsidRPr="00E03636" w:rsidRDefault="00E71A83" w:rsidP="00947A03">
      <w:pPr>
        <w:pStyle w:val="Ttulo3"/>
      </w:pPr>
      <w:bookmarkStart w:id="104" w:name="_Toc230428928"/>
      <w:r w:rsidRPr="00E03636">
        <w:lastRenderedPageBreak/>
        <w:t>Resumen</w:t>
      </w:r>
      <w:bookmarkEnd w:id="104"/>
    </w:p>
    <w:p w14:paraId="32BFD2EE" w14:textId="77777777" w:rsidR="001E1AF4" w:rsidRDefault="001E1AF4" w:rsidP="001E1AF4">
      <w:pPr>
        <w:rPr>
          <w:rFonts w:ascii="Times New Roman" w:hAnsi="Times New Roman"/>
        </w:rPr>
      </w:pPr>
      <w:bookmarkStart w:id="105" w:name="_Estructuras_de_control"/>
      <w:bookmarkEnd w:id="105"/>
      <w:r>
        <w:t>En este capítulo aprendiste a trabajar activamente con los datos en Python utilizando funciones integradas y métodos específicos de cada tipo.</w:t>
      </w:r>
    </w:p>
    <w:p w14:paraId="040BBDBF" w14:textId="77777777" w:rsidR="001E1AF4" w:rsidRDefault="001E1AF4" w:rsidP="001E1AF4">
      <w:r>
        <w:t>Exploraste cómo manipular cadenas de texto, listas, conjuntos y diccionarios, aplicando operaciones comunes que permiten transformar y analizar información de forma eficiente. También viste cómo utilizar herramientas del lenguaje para simplificar tareas repetitivas y hacer tu código más claro y expresivo.</w:t>
      </w:r>
    </w:p>
    <w:p w14:paraId="517AEE3A" w14:textId="77777777" w:rsidR="001E1AF4" w:rsidRDefault="001E1AF4" w:rsidP="001E1AF4">
      <w:r>
        <w:t>Además, diste un primer paso hacia la aplicación en redes al trabajar con el módulo ipaddress, lo que te permite manejar direcciones IP de forma estructurada y confiable.</w:t>
      </w:r>
    </w:p>
    <w:p w14:paraId="7411F67E" w14:textId="77777777" w:rsidR="001E1AF4" w:rsidRDefault="001E1AF4" w:rsidP="001E1AF4">
      <w:r>
        <w:t>Finalmente, aplicaste todos estos conceptos en un ejercicio práctico, consolidando la transición desde la teoría hacia el uso real de Python para resolver problemas.</w:t>
      </w:r>
    </w:p>
    <w:p w14:paraId="702A2E4A" w14:textId="27ACD6D4" w:rsidR="001E1AF4" w:rsidRDefault="001E1AF4" w:rsidP="001E1AF4">
      <w:r>
        <w:t>Con este capítulo, ya no solo entiendes los datos, sino que sabes cómo utilizarlos. Esto te prepara directamente para el siguiente paso: controlar el flujo del programa y tomar decisiones con estructuras de control.</w:t>
      </w:r>
    </w:p>
    <w:p w14:paraId="2CBA3926" w14:textId="7A16A139" w:rsidR="00E36CD0" w:rsidRDefault="00E36CD0" w:rsidP="00E36CD0">
      <w:pPr>
        <w:pStyle w:val="Ttulo3"/>
      </w:pPr>
      <w:r>
        <w:lastRenderedPageBreak/>
        <w:t>Fin de la muestra gratuita</w:t>
      </w:r>
    </w:p>
    <w:p w14:paraId="425C27EE" w14:textId="77777777" w:rsidR="00E36CD0" w:rsidRDefault="00E36CD0" w:rsidP="00E36CD0">
      <w:pPr>
        <w:rPr>
          <w:rFonts w:ascii="Times New Roman" w:hAnsi="Times New Roman"/>
        </w:rPr>
      </w:pPr>
      <w:r>
        <w:t>¡Gracias por llegar hasta aquí!</w:t>
      </w:r>
    </w:p>
    <w:p w14:paraId="6474A1A9" w14:textId="77777777" w:rsidR="00E36CD0" w:rsidRDefault="00E36CD0" w:rsidP="00E36CD0">
      <w:r>
        <w:t>Esta muestra extendida incluye los primeros 4 capítulos completos del libro:</w:t>
      </w:r>
    </w:p>
    <w:p w14:paraId="696AC62E" w14:textId="77777777" w:rsidR="00E36CD0" w:rsidRDefault="00E36CD0" w:rsidP="00E36CD0">
      <w:r>
        <w:t>Python para Redes: Programación y automatización con SNMP, SSH, APIs y más desde cero.</w:t>
      </w:r>
    </w:p>
    <w:p w14:paraId="4041C13B" w14:textId="77777777" w:rsidR="00E36CD0" w:rsidRDefault="00E36CD0" w:rsidP="00E36CD0">
      <w:r>
        <w:t>A partir del Capítulo 5, el contenido continúa avanzando hacia temas como:</w:t>
      </w:r>
    </w:p>
    <w:p w14:paraId="0D6C0340" w14:textId="4E4BBBAD" w:rsidR="00E36CD0" w:rsidRDefault="00E36CD0" w:rsidP="00E36CD0">
      <w:pPr>
        <w:pStyle w:val="Vietas"/>
      </w:pPr>
      <w:r>
        <w:t>Estructuras de control</w:t>
      </w:r>
    </w:p>
    <w:p w14:paraId="54EDDC85" w14:textId="57E1925C" w:rsidR="00E36CD0" w:rsidRDefault="00E36CD0" w:rsidP="00E36CD0">
      <w:pPr>
        <w:pStyle w:val="Vietas"/>
      </w:pPr>
      <w:r>
        <w:t>Funciones</w:t>
      </w:r>
    </w:p>
    <w:p w14:paraId="0E2A92B6" w14:textId="77777777" w:rsidR="00E36CD0" w:rsidRDefault="00E36CD0" w:rsidP="00E36CD0">
      <w:pPr>
        <w:pStyle w:val="Vietas"/>
      </w:pPr>
      <w:r>
        <w:t>Manejo de errores</w:t>
      </w:r>
    </w:p>
    <w:p w14:paraId="442831A5" w14:textId="77777777" w:rsidR="00E36CD0" w:rsidRDefault="00E36CD0" w:rsidP="00E36CD0">
      <w:pPr>
        <w:pStyle w:val="Vietas"/>
      </w:pPr>
      <w:r>
        <w:t>Expresiones regulares (</w:t>
      </w:r>
      <w:r w:rsidRPr="00E36CD0">
        <w:rPr>
          <w:rStyle w:val="CdigoInlineCar"/>
        </w:rPr>
        <w:t>regex</w:t>
      </w:r>
      <w:r>
        <w:t>)</w:t>
      </w:r>
    </w:p>
    <w:p w14:paraId="0C096013" w14:textId="77777777" w:rsidR="00E36CD0" w:rsidRDefault="00E36CD0" w:rsidP="00E36CD0">
      <w:pPr>
        <w:pStyle w:val="Vietas"/>
      </w:pPr>
      <w:r>
        <w:t>Clases y objetos</w:t>
      </w:r>
    </w:p>
    <w:p w14:paraId="21BE88B6" w14:textId="77777777" w:rsidR="00E36CD0" w:rsidRDefault="00E36CD0" w:rsidP="00E36CD0">
      <w:pPr>
        <w:pStyle w:val="Vietas"/>
      </w:pPr>
      <w:r>
        <w:t>Archivos</w:t>
      </w:r>
    </w:p>
    <w:p w14:paraId="4505A30D" w14:textId="77777777" w:rsidR="00E36CD0" w:rsidRDefault="00E36CD0" w:rsidP="00E36CD0">
      <w:pPr>
        <w:pStyle w:val="Vietas"/>
      </w:pPr>
      <w:r>
        <w:t>SSH y SFTP</w:t>
      </w:r>
    </w:p>
    <w:p w14:paraId="6A343105" w14:textId="77777777" w:rsidR="00E36CD0" w:rsidRDefault="00E36CD0" w:rsidP="00E36CD0">
      <w:pPr>
        <w:pStyle w:val="Vietas"/>
      </w:pPr>
      <w:r>
        <w:t>SNMP</w:t>
      </w:r>
    </w:p>
    <w:p w14:paraId="1DD3A802" w14:textId="77777777" w:rsidR="00E36CD0" w:rsidRDefault="00E36CD0" w:rsidP="00E36CD0">
      <w:pPr>
        <w:pStyle w:val="Vietas"/>
      </w:pPr>
      <w:r>
        <w:t>APIs</w:t>
      </w:r>
    </w:p>
    <w:p w14:paraId="2BC49688" w14:textId="77777777" w:rsidR="00E36CD0" w:rsidRDefault="00E36CD0" w:rsidP="00E36CD0">
      <w:pPr>
        <w:pStyle w:val="Vietas"/>
      </w:pPr>
      <w:r>
        <w:t>Concurrencia</w:t>
      </w:r>
    </w:p>
    <w:p w14:paraId="365D8F65" w14:textId="77777777" w:rsidR="00E36CD0" w:rsidRDefault="00E36CD0" w:rsidP="00E36CD0">
      <w:pPr>
        <w:pStyle w:val="Vietas"/>
      </w:pPr>
      <w:r>
        <w:t>Proyectos reales completos</w:t>
      </w:r>
    </w:p>
    <w:p w14:paraId="359ECB34" w14:textId="7C7E114B" w:rsidR="00E36CD0" w:rsidRDefault="00E36CD0" w:rsidP="00E36CD0">
      <w:pPr>
        <w:pStyle w:val="Vietas"/>
      </w:pPr>
      <w:r>
        <w:t xml:space="preserve"> Y mucho más</w:t>
      </w:r>
    </w:p>
    <w:p w14:paraId="27E64A68" w14:textId="62C123BA" w:rsidR="00E36CD0" w:rsidRDefault="00E36CD0" w:rsidP="00E36CD0">
      <w:r>
        <w:t xml:space="preserve">Si esta muestra te resultó útil </w:t>
      </w:r>
      <w:r>
        <w:t xml:space="preserve">o interesante, </w:t>
      </w:r>
      <w:r>
        <w:t>y deseas acceder al libro completo</w:t>
      </w:r>
      <w:r>
        <w:t>, puedes hacerlo desde Hotmart:</w:t>
      </w:r>
    </w:p>
    <w:p w14:paraId="662E570E" w14:textId="513F18DE" w:rsidR="00E36CD0" w:rsidRPr="0099617A" w:rsidRDefault="00E36CD0" w:rsidP="004F1676">
      <w:pPr>
        <w:pStyle w:val="Normal2"/>
      </w:pPr>
      <w:r w:rsidRPr="0099617A">
        <w:rPr>
          <w:rFonts w:ascii="Segoe UI Emoji" w:hAnsi="Segoe UI Emoji" w:cs="Segoe UI Emoji"/>
        </w:rPr>
        <w:t>📘</w:t>
      </w:r>
      <w:r w:rsidRPr="0099617A">
        <w:t xml:space="preserve"> </w:t>
      </w:r>
      <w:r>
        <w:t>Hotmart</w:t>
      </w:r>
      <w:r w:rsidRPr="0099617A">
        <w:t>:</w:t>
      </w:r>
    </w:p>
    <w:p w14:paraId="1ACE9845" w14:textId="77777777" w:rsidR="00E36CD0" w:rsidRPr="0099617A" w:rsidRDefault="00E36CD0" w:rsidP="00E36CD0">
      <w:pPr>
        <w:pStyle w:val="HTMLconformatoprevio"/>
        <w:numPr>
          <w:ilvl w:val="0"/>
          <w:numId w:val="1"/>
        </w:numPr>
        <w:shd w:val="clear" w:color="auto" w:fill="F9F3FD"/>
        <w:rPr>
          <w:b/>
          <w:bCs/>
          <w:color w:val="302A24"/>
        </w:rPr>
      </w:pPr>
      <w:r w:rsidRPr="0099617A">
        <w:rPr>
          <w:b/>
          <w:bCs/>
          <w:color w:val="302A24"/>
        </w:rPr>
        <w:br/>
      </w:r>
      <w:hyperlink r:id="rId43" w:history="1">
        <w:r w:rsidRPr="0099617A">
          <w:rPr>
            <w:rStyle w:val="Hipervnculo"/>
            <w:b/>
            <w:bCs/>
          </w:rPr>
          <w:t>https://hotmart.com/es/club/daniel-francisco-llivipuma-pozo/products</w:t>
        </w:r>
      </w:hyperlink>
    </w:p>
    <w:p w14:paraId="02B43CED" w14:textId="77777777" w:rsidR="00E36CD0" w:rsidRPr="0099617A" w:rsidRDefault="00E36CD0" w:rsidP="00E36CD0">
      <w:pPr>
        <w:pStyle w:val="HTMLconformatoprevio"/>
        <w:numPr>
          <w:ilvl w:val="0"/>
          <w:numId w:val="1"/>
        </w:numPr>
        <w:shd w:val="clear" w:color="auto" w:fill="F9F3FD"/>
        <w:rPr>
          <w:b/>
          <w:bCs/>
          <w:color w:val="302A24"/>
        </w:rPr>
      </w:pPr>
    </w:p>
    <w:p w14:paraId="579209DE" w14:textId="77777777" w:rsidR="00E36CD0" w:rsidRDefault="00E36CD0" w:rsidP="004F1676">
      <w:pPr>
        <w:pStyle w:val="Normal2"/>
      </w:pPr>
      <w:r>
        <w:rPr>
          <w:rFonts w:ascii="Segoe UI Emoji" w:hAnsi="Segoe UI Emoji" w:cs="Segoe UI Emoji"/>
        </w:rPr>
        <w:t>💻</w:t>
      </w:r>
      <w:r>
        <w:t xml:space="preserve"> Repositorio oficial:</w:t>
      </w:r>
    </w:p>
    <w:p w14:paraId="18916537" w14:textId="77777777" w:rsidR="00E36CD0" w:rsidRPr="0018165F" w:rsidRDefault="00E36CD0" w:rsidP="00E36CD0">
      <w:pPr>
        <w:pStyle w:val="HTMLconformatoprevio"/>
        <w:numPr>
          <w:ilvl w:val="0"/>
          <w:numId w:val="1"/>
        </w:numPr>
        <w:shd w:val="clear" w:color="auto" w:fill="F9F3FD"/>
        <w:rPr>
          <w:b/>
          <w:bCs/>
          <w:color w:val="302A24"/>
        </w:rPr>
      </w:pPr>
      <w:r w:rsidRPr="0099617A">
        <w:rPr>
          <w:b/>
          <w:bCs/>
          <w:color w:val="302A24"/>
        </w:rPr>
        <w:br/>
      </w:r>
      <w:hyperlink r:id="rId44" w:history="1">
        <w:r w:rsidRPr="00825E4C">
          <w:rPr>
            <w:rStyle w:val="Hipervnculo"/>
            <w:b/>
            <w:bCs/>
          </w:rPr>
          <w:t>https://github.com/aniluca-publishing/python_para_redes</w:t>
        </w:r>
      </w:hyperlink>
    </w:p>
    <w:p w14:paraId="1CE4B81D" w14:textId="77777777" w:rsidR="00E36CD0" w:rsidRPr="0099617A" w:rsidRDefault="00E36CD0" w:rsidP="00E36CD0">
      <w:pPr>
        <w:pStyle w:val="HTMLconformatoprevio"/>
        <w:numPr>
          <w:ilvl w:val="0"/>
          <w:numId w:val="1"/>
        </w:numPr>
        <w:shd w:val="clear" w:color="auto" w:fill="F9F3FD"/>
        <w:rPr>
          <w:b/>
          <w:bCs/>
          <w:color w:val="302A24"/>
        </w:rPr>
      </w:pPr>
    </w:p>
    <w:p w14:paraId="0D77EECE" w14:textId="77777777" w:rsidR="00E36CD0" w:rsidRPr="0099617A" w:rsidRDefault="00E36CD0" w:rsidP="004F1676">
      <w:pPr>
        <w:pStyle w:val="Normal2"/>
      </w:pPr>
      <w:r w:rsidRPr="0099617A">
        <w:rPr>
          <w:rFonts w:ascii="Segoe UI Emoji" w:hAnsi="Segoe UI Emoji" w:cs="Segoe UI Emoji"/>
        </w:rPr>
        <w:t>👨</w:t>
      </w:r>
      <w:r w:rsidRPr="0099617A">
        <w:t>‍</w:t>
      </w:r>
      <w:r w:rsidRPr="0099617A">
        <w:rPr>
          <w:rFonts w:ascii="Segoe UI Emoji" w:hAnsi="Segoe UI Emoji" w:cs="Segoe UI Emoji"/>
        </w:rPr>
        <w:t>💻</w:t>
      </w:r>
      <w:r w:rsidRPr="0099617A">
        <w:t xml:space="preserve"> LinkedIn:</w:t>
      </w:r>
    </w:p>
    <w:p w14:paraId="4D110623" w14:textId="77777777" w:rsidR="00E36CD0" w:rsidRPr="0099617A" w:rsidRDefault="00E36CD0" w:rsidP="00E36CD0">
      <w:pPr>
        <w:pStyle w:val="HTMLconformatoprevio"/>
        <w:numPr>
          <w:ilvl w:val="0"/>
          <w:numId w:val="1"/>
        </w:numPr>
        <w:shd w:val="clear" w:color="auto" w:fill="F9F3FD"/>
        <w:rPr>
          <w:b/>
          <w:bCs/>
          <w:color w:val="302A24"/>
        </w:rPr>
      </w:pPr>
    </w:p>
    <w:p w14:paraId="21255A7D" w14:textId="77777777" w:rsidR="00E36CD0" w:rsidRPr="0018165F" w:rsidRDefault="00E36CD0" w:rsidP="00E36CD0">
      <w:pPr>
        <w:pStyle w:val="HTMLconformatoprevio"/>
        <w:numPr>
          <w:ilvl w:val="0"/>
          <w:numId w:val="1"/>
        </w:numPr>
        <w:shd w:val="clear" w:color="auto" w:fill="F9F3FD"/>
        <w:rPr>
          <w:b/>
          <w:bCs/>
          <w:color w:val="302A24"/>
        </w:rPr>
      </w:pPr>
      <w:hyperlink r:id="rId45" w:history="1">
        <w:r w:rsidRPr="0018165F">
          <w:rPr>
            <w:rStyle w:val="Hipervnculo"/>
            <w:rFonts w:eastAsiaTheme="majorEastAsia"/>
            <w:b/>
            <w:bCs/>
          </w:rPr>
          <w:t>https://www.linkedin.com/in/dllivipuma</w:t>
        </w:r>
      </w:hyperlink>
    </w:p>
    <w:p w14:paraId="310D24DC" w14:textId="77777777" w:rsidR="00E36CD0" w:rsidRPr="0099617A" w:rsidRDefault="00E36CD0" w:rsidP="00E36CD0">
      <w:pPr>
        <w:pStyle w:val="HTMLconformatoprevio"/>
        <w:numPr>
          <w:ilvl w:val="0"/>
          <w:numId w:val="1"/>
        </w:numPr>
        <w:shd w:val="clear" w:color="auto" w:fill="F9F3FD"/>
        <w:rPr>
          <w:b/>
          <w:bCs/>
          <w:color w:val="302A24"/>
        </w:rPr>
      </w:pPr>
    </w:p>
    <w:p w14:paraId="604BCF48" w14:textId="2F559C90" w:rsidR="00E36CD0" w:rsidRPr="0018165F" w:rsidRDefault="00E36CD0" w:rsidP="00E36CD0">
      <w:r>
        <w:t>¡</w:t>
      </w:r>
      <w:r>
        <w:t>Gracias por formar parte de este proyecto</w:t>
      </w:r>
      <w:r>
        <w:t>!</w:t>
      </w:r>
    </w:p>
    <w:p w14:paraId="51340AFB" w14:textId="77777777" w:rsidR="00E36CD0" w:rsidRPr="00E36CD0" w:rsidRDefault="00E36CD0" w:rsidP="00E36CD0"/>
    <w:p w14:paraId="034CE4D6" w14:textId="7DED5DBB" w:rsidR="00E71A83" w:rsidRPr="00E03636" w:rsidRDefault="00E71A83" w:rsidP="00947A03">
      <w:pPr>
        <w:pStyle w:val="Ttulo2"/>
      </w:pPr>
      <w:bookmarkStart w:id="106" w:name="_Toc230428929"/>
      <w:r w:rsidRPr="00E03636">
        <w:lastRenderedPageBreak/>
        <w:t>Estructuras de control</w:t>
      </w:r>
      <w:bookmarkEnd w:id="106"/>
    </w:p>
    <w:p w14:paraId="033CF1DE" w14:textId="77777777" w:rsidR="00B103FE" w:rsidRDefault="00B103FE" w:rsidP="00B103FE">
      <w:r>
        <w:t>Hasta este punto hemos trabajado principalmente con datos y operaciones sobre ellos. Ahora comenzaremos a controlar cómo se comporta el programa utilizando condiciones, repeticiones y distintas estructuras de flujo.</w:t>
      </w:r>
    </w:p>
    <w:p w14:paraId="2341667C" w14:textId="77777777" w:rsidR="00B103FE" w:rsidRDefault="00B103FE" w:rsidP="00B103FE">
      <w:r>
        <w:t>Las estructuras de control permiten que un script tome decisiones, procese grandes cantidades de información automáticamente y reaccione de manera diferente según cada situación.</w:t>
      </w:r>
    </w:p>
    <w:p w14:paraId="615B5292" w14:textId="77777777" w:rsidR="00B103FE" w:rsidRDefault="00B103FE" w:rsidP="00B103FE">
      <w:r>
        <w:t>Este tipo de lógica aparece constantemente en automatización de redes: validar configuraciones, recorrer inventarios, detectar errores, filtrar información y ejecutar acciones únicamente cuando se cumplen determinadas condiciones.</w:t>
      </w:r>
    </w:p>
    <w:p w14:paraId="0AFA4788" w14:textId="243A0840" w:rsidR="003C139D" w:rsidRPr="00B103FE" w:rsidRDefault="003C139D" w:rsidP="00B103FE">
      <w:pPr>
        <w:pStyle w:val="Normal2"/>
        <w:rPr>
          <w:rStyle w:val="Normal2Car"/>
          <w:b/>
        </w:rPr>
      </w:pPr>
      <w:r w:rsidRPr="00B103FE">
        <w:rPr>
          <w:rFonts w:ascii="Segoe UI Emoji" w:hAnsi="Segoe UI Emoji" w:cs="Segoe UI Emoji"/>
        </w:rPr>
        <w:t>📌</w:t>
      </w:r>
      <w:r w:rsidRPr="00B103FE">
        <w:t xml:space="preserve"> ¿Qué aprenderás en este capítulo?</w:t>
      </w:r>
    </w:p>
    <w:p w14:paraId="5CC4A227" w14:textId="5A3A7C11" w:rsidR="003C139D" w:rsidRDefault="003C139D" w:rsidP="003C139D">
      <w:r>
        <w:t>Al finalizar este capítulo podrás:</w:t>
      </w:r>
    </w:p>
    <w:p w14:paraId="1D557976" w14:textId="77777777" w:rsidR="003C139D" w:rsidRDefault="003C139D" w:rsidP="003C139D">
      <w:pPr>
        <w:pStyle w:val="Vietas"/>
      </w:pPr>
      <w:r>
        <w:t xml:space="preserve">Utilizar condicionales </w:t>
      </w:r>
      <w:r w:rsidRPr="003C139D">
        <w:rPr>
          <w:rStyle w:val="CdigoInlineCar"/>
        </w:rPr>
        <w:t>if</w:t>
      </w:r>
      <w:r>
        <w:t xml:space="preserve">, </w:t>
      </w:r>
      <w:r w:rsidRPr="003C139D">
        <w:rPr>
          <w:rStyle w:val="CdigoInlineCar"/>
        </w:rPr>
        <w:t>elif</w:t>
      </w:r>
      <w:r>
        <w:t xml:space="preserve"> y </w:t>
      </w:r>
      <w:r w:rsidRPr="003C139D">
        <w:rPr>
          <w:rStyle w:val="CdigoInlineCar"/>
        </w:rPr>
        <w:t>else</w:t>
      </w:r>
      <w:r>
        <w:t xml:space="preserve"> para tomar decisiones.</w:t>
      </w:r>
    </w:p>
    <w:p w14:paraId="33284B29" w14:textId="77777777" w:rsidR="003C139D" w:rsidRDefault="003C139D" w:rsidP="003C139D">
      <w:pPr>
        <w:pStyle w:val="Vietas"/>
      </w:pPr>
      <w:r>
        <w:t xml:space="preserve">Combinar condiciones usando operadores lógicos como </w:t>
      </w:r>
      <w:r w:rsidRPr="003C139D">
        <w:rPr>
          <w:rStyle w:val="CdigoInlineCar"/>
        </w:rPr>
        <w:t>and</w:t>
      </w:r>
      <w:r>
        <w:t xml:space="preserve">, </w:t>
      </w:r>
      <w:r w:rsidRPr="003C139D">
        <w:rPr>
          <w:rStyle w:val="CdigoInlineCar"/>
        </w:rPr>
        <w:t>or</w:t>
      </w:r>
      <w:r>
        <w:t xml:space="preserve"> y </w:t>
      </w:r>
      <w:r w:rsidRPr="003C139D">
        <w:rPr>
          <w:rStyle w:val="CdigoInlineCar"/>
        </w:rPr>
        <w:t>not</w:t>
      </w:r>
      <w:r>
        <w:t>.</w:t>
      </w:r>
    </w:p>
    <w:p w14:paraId="41BB99A8" w14:textId="77777777" w:rsidR="003C139D" w:rsidRDefault="003C139D" w:rsidP="003C139D">
      <w:pPr>
        <w:pStyle w:val="Vietas"/>
      </w:pPr>
      <w:r>
        <w:t xml:space="preserve">Comprender el concepto de valores </w:t>
      </w:r>
      <w:r w:rsidRPr="003C139D">
        <w:rPr>
          <w:rStyle w:val="CdigoInlineCar"/>
        </w:rPr>
        <w:t>truthy</w:t>
      </w:r>
      <w:r>
        <w:t xml:space="preserve"> y </w:t>
      </w:r>
      <w:r w:rsidRPr="003C139D">
        <w:rPr>
          <w:rStyle w:val="CdigoInlineCar"/>
        </w:rPr>
        <w:t>falsy</w:t>
      </w:r>
      <w:r>
        <w:t xml:space="preserve"> en Python.</w:t>
      </w:r>
    </w:p>
    <w:p w14:paraId="2934A87B" w14:textId="77777777" w:rsidR="003C139D" w:rsidRDefault="003C139D" w:rsidP="003C139D">
      <w:pPr>
        <w:pStyle w:val="Vietas"/>
      </w:pPr>
      <w:r>
        <w:t xml:space="preserve">Utilizar lazos </w:t>
      </w:r>
      <w:r w:rsidRPr="003C139D">
        <w:rPr>
          <w:rStyle w:val="CdigoInlineCar"/>
        </w:rPr>
        <w:t>for</w:t>
      </w:r>
      <w:r>
        <w:t xml:space="preserve"> y </w:t>
      </w:r>
      <w:r w:rsidRPr="003C139D">
        <w:rPr>
          <w:rStyle w:val="CdigoInlineCar"/>
        </w:rPr>
        <w:t>while</w:t>
      </w:r>
      <w:r>
        <w:t xml:space="preserve"> para repetir tareas automáticamente.</w:t>
      </w:r>
    </w:p>
    <w:p w14:paraId="089291D2" w14:textId="77777777" w:rsidR="003C139D" w:rsidRDefault="003C139D" w:rsidP="003C139D">
      <w:pPr>
        <w:pStyle w:val="Vietas"/>
      </w:pPr>
      <w:r>
        <w:t xml:space="preserve">Generar secuencias numéricas utilizando </w:t>
      </w:r>
      <w:r w:rsidRPr="003C139D">
        <w:rPr>
          <w:rStyle w:val="CdigoInlineCar"/>
        </w:rPr>
        <w:t>range()</w:t>
      </w:r>
      <w:r>
        <w:t>.</w:t>
      </w:r>
    </w:p>
    <w:p w14:paraId="40351B0A" w14:textId="77777777" w:rsidR="003C139D" w:rsidRDefault="003C139D" w:rsidP="003C139D">
      <w:pPr>
        <w:pStyle w:val="Vietas"/>
      </w:pPr>
      <w:r>
        <w:t xml:space="preserve">Aplicar </w:t>
      </w:r>
      <w:r w:rsidRPr="003C139D">
        <w:rPr>
          <w:rStyle w:val="CdigoInlineCar"/>
        </w:rPr>
        <w:t>list</w:t>
      </w:r>
      <w:r>
        <w:t xml:space="preserve">, </w:t>
      </w:r>
      <w:r w:rsidRPr="003C139D">
        <w:rPr>
          <w:rStyle w:val="CdigoInlineCar"/>
        </w:rPr>
        <w:t>set</w:t>
      </w:r>
      <w:r>
        <w:t xml:space="preserve"> y </w:t>
      </w:r>
      <w:r w:rsidRPr="003C139D">
        <w:rPr>
          <w:rStyle w:val="CdigoInlineCar"/>
        </w:rPr>
        <w:t>dict</w:t>
      </w:r>
      <w:r>
        <w:t xml:space="preserve"> </w:t>
      </w:r>
      <w:r w:rsidRPr="003C139D">
        <w:rPr>
          <w:b/>
          <w:bCs/>
        </w:rPr>
        <w:t>comprehensions</w:t>
      </w:r>
      <w:r>
        <w:t xml:space="preserve"> para transformar datos.</w:t>
      </w:r>
    </w:p>
    <w:p w14:paraId="325B2032" w14:textId="77777777" w:rsidR="003C139D" w:rsidRDefault="003C139D" w:rsidP="003C139D">
      <w:pPr>
        <w:pStyle w:val="Vietas"/>
      </w:pPr>
      <w:r>
        <w:t xml:space="preserve">Controlar el flujo de un programa usando </w:t>
      </w:r>
      <w:r w:rsidRPr="003C139D">
        <w:rPr>
          <w:rStyle w:val="CdigoInlineCar"/>
        </w:rPr>
        <w:t>break</w:t>
      </w:r>
      <w:r>
        <w:t xml:space="preserve">, </w:t>
      </w:r>
      <w:r w:rsidRPr="003C139D">
        <w:rPr>
          <w:rStyle w:val="CdigoInlineCar"/>
        </w:rPr>
        <w:t>continue</w:t>
      </w:r>
      <w:r>
        <w:t xml:space="preserve"> y </w:t>
      </w:r>
      <w:r w:rsidRPr="003C139D">
        <w:rPr>
          <w:rStyle w:val="CdigoInlineCar"/>
        </w:rPr>
        <w:t>pass</w:t>
      </w:r>
      <w:r>
        <w:t>.</w:t>
      </w:r>
    </w:p>
    <w:p w14:paraId="55E43B55" w14:textId="77777777" w:rsidR="003C139D" w:rsidRDefault="003C139D" w:rsidP="003C139D">
      <w:pPr>
        <w:pStyle w:val="Vietas"/>
      </w:pPr>
      <w:r>
        <w:t xml:space="preserve">Comprender cómo funciona el bloque </w:t>
      </w:r>
      <w:r w:rsidRPr="003C139D">
        <w:rPr>
          <w:rStyle w:val="CdigoInlineCar"/>
        </w:rPr>
        <w:t>for/else</w:t>
      </w:r>
      <w:r>
        <w:t xml:space="preserve"> en Python.</w:t>
      </w:r>
    </w:p>
    <w:p w14:paraId="1649438E" w14:textId="77777777" w:rsidR="003C139D" w:rsidRDefault="003C139D" w:rsidP="003C139D">
      <w:pPr>
        <w:pStyle w:val="Vietas"/>
      </w:pPr>
      <w:r>
        <w:t>Procesar inventarios y validar configuraciones mediante estructuras de control.</w:t>
      </w:r>
    </w:p>
    <w:p w14:paraId="7E8DA674" w14:textId="3536980B" w:rsidR="003C139D" w:rsidRDefault="003C139D" w:rsidP="003C139D">
      <w:pPr>
        <w:pStyle w:val="Vietas"/>
      </w:pPr>
      <w:r>
        <w:t>Detectar inconsistencias y automatizar validaciones básicas de red.</w:t>
      </w:r>
    </w:p>
    <w:p w14:paraId="3DA8BDE0" w14:textId="77777777" w:rsidR="003C139D" w:rsidRPr="00E03636" w:rsidRDefault="003C139D" w:rsidP="003C139D"/>
    <w:p w14:paraId="58DDAFEB" w14:textId="01FACA15" w:rsidR="00E71A83" w:rsidRPr="00E03636" w:rsidRDefault="00E71A83" w:rsidP="00947A03">
      <w:pPr>
        <w:pStyle w:val="Ttulo3"/>
      </w:pPr>
      <w:bookmarkStart w:id="107" w:name="_Toc230428930"/>
      <w:r w:rsidRPr="00E03636">
        <w:lastRenderedPageBreak/>
        <w:t xml:space="preserve">Condicionales: </w:t>
      </w:r>
      <w:r w:rsidRPr="00E03636">
        <w:rPr>
          <w:rStyle w:val="CdigoInlineCar"/>
          <w:b/>
          <w:bCs w:val="0"/>
          <w:sz w:val="24"/>
        </w:rPr>
        <w:t>if</w:t>
      </w:r>
      <w:r w:rsidRPr="00E03636">
        <w:rPr>
          <w:sz w:val="24"/>
        </w:rPr>
        <w:t xml:space="preserve">, </w:t>
      </w:r>
      <w:r w:rsidRPr="00E03636">
        <w:rPr>
          <w:rStyle w:val="CdigoInlineCar"/>
          <w:b/>
          <w:bCs w:val="0"/>
          <w:sz w:val="24"/>
        </w:rPr>
        <w:t>else</w:t>
      </w:r>
      <w:r w:rsidRPr="00E03636">
        <w:rPr>
          <w:sz w:val="24"/>
        </w:rPr>
        <w:t xml:space="preserve">, </w:t>
      </w:r>
      <w:r w:rsidR="00D61312" w:rsidRPr="00E03636">
        <w:rPr>
          <w:rStyle w:val="CdigoInlineCar"/>
          <w:b/>
          <w:bCs w:val="0"/>
          <w:sz w:val="24"/>
        </w:rPr>
        <w:t>elif</w:t>
      </w:r>
      <w:bookmarkEnd w:id="107"/>
    </w:p>
    <w:p w14:paraId="701CB594" w14:textId="2E340568" w:rsidR="00B830B2" w:rsidRPr="006E59B4" w:rsidRDefault="00B830B2" w:rsidP="006E59B4">
      <w:pPr>
        <w:pStyle w:val="Ttulo3"/>
        <w:rPr>
          <w:rStyle w:val="CdigoHTML"/>
          <w:rFonts w:ascii="Calibri" w:eastAsiaTheme="majorEastAsia" w:hAnsi="Calibri" w:cstheme="majorBidi"/>
          <w:sz w:val="26"/>
          <w:szCs w:val="32"/>
        </w:rPr>
      </w:pPr>
      <w:bookmarkStart w:id="108" w:name="_Operadores_lógicos:_and,"/>
      <w:bookmarkStart w:id="109" w:name="_Toc230428931"/>
      <w:bookmarkEnd w:id="108"/>
      <w:r w:rsidRPr="006E59B4">
        <w:lastRenderedPageBreak/>
        <w:t xml:space="preserve">Operadores lógicos: </w:t>
      </w:r>
      <w:r w:rsidRPr="006E59B4">
        <w:rPr>
          <w:rStyle w:val="CdigoInlineCar"/>
          <w:b/>
          <w:bCs w:val="0"/>
          <w:sz w:val="24"/>
          <w:szCs w:val="24"/>
        </w:rPr>
        <w:t>and</w:t>
      </w:r>
      <w:r w:rsidRPr="006E59B4">
        <w:t xml:space="preserve">, </w:t>
      </w:r>
      <w:r w:rsidRPr="006E59B4">
        <w:rPr>
          <w:rStyle w:val="CdigoInlineCar"/>
          <w:b/>
          <w:bCs w:val="0"/>
          <w:sz w:val="24"/>
          <w:szCs w:val="24"/>
        </w:rPr>
        <w:t>or</w:t>
      </w:r>
      <w:r w:rsidRPr="006E59B4">
        <w:t xml:space="preserve">, </w:t>
      </w:r>
      <w:r w:rsidRPr="006E59B4">
        <w:rPr>
          <w:rStyle w:val="CdigoInlineCar"/>
          <w:b/>
          <w:bCs w:val="0"/>
          <w:sz w:val="24"/>
          <w:szCs w:val="24"/>
        </w:rPr>
        <w:t>not</w:t>
      </w:r>
      <w:bookmarkEnd w:id="109"/>
    </w:p>
    <w:p w14:paraId="50781A5A" w14:textId="3027FE44" w:rsidR="00E71A83" w:rsidRPr="00E03636" w:rsidRDefault="00E71A83" w:rsidP="00947A03">
      <w:pPr>
        <w:pStyle w:val="Ttulo3"/>
      </w:pPr>
      <w:bookmarkStart w:id="110" w:name="_Toc230428932"/>
      <w:r w:rsidRPr="00E03636">
        <w:lastRenderedPageBreak/>
        <w:t xml:space="preserve">Lazos: </w:t>
      </w:r>
      <w:r w:rsidRPr="00E03636">
        <w:rPr>
          <w:rStyle w:val="CdigoInlineCar"/>
          <w:b/>
          <w:bCs w:val="0"/>
          <w:sz w:val="24"/>
        </w:rPr>
        <w:t>for</w:t>
      </w:r>
      <w:r w:rsidR="00B04901" w:rsidRPr="00B04901">
        <w:t xml:space="preserve"> y</w:t>
      </w:r>
      <w:r w:rsidRPr="00B04901">
        <w:t xml:space="preserve"> </w:t>
      </w:r>
      <w:r w:rsidRPr="00E03636">
        <w:rPr>
          <w:rStyle w:val="CdigoInlineCar"/>
          <w:b/>
          <w:bCs w:val="0"/>
          <w:sz w:val="24"/>
        </w:rPr>
        <w:t>while</w:t>
      </w:r>
      <w:bookmarkEnd w:id="110"/>
    </w:p>
    <w:p w14:paraId="1A68FC15" w14:textId="097627A5" w:rsidR="006846D9" w:rsidRPr="00E03636" w:rsidRDefault="006846D9" w:rsidP="006846D9">
      <w:pPr>
        <w:pStyle w:val="Ttulo3"/>
      </w:pPr>
      <w:bookmarkStart w:id="111" w:name="_Toc230428933"/>
      <w:r>
        <w:lastRenderedPageBreak/>
        <w:t>Comprehensions</w:t>
      </w:r>
      <w:r w:rsidR="007D7C85">
        <w:t xml:space="preserve"> (comprensiones)</w:t>
      </w:r>
      <w:bookmarkEnd w:id="111"/>
    </w:p>
    <w:p w14:paraId="7FE9EA5D" w14:textId="073863A5" w:rsidR="00E71A83" w:rsidRPr="00E03636" w:rsidRDefault="00E71A83" w:rsidP="00947A03">
      <w:pPr>
        <w:pStyle w:val="Ttulo3"/>
      </w:pPr>
      <w:bookmarkStart w:id="112" w:name="_Toc230428934"/>
      <w:r w:rsidRPr="00E03636">
        <w:lastRenderedPageBreak/>
        <w:t>Controlando el flujo del programa</w:t>
      </w:r>
      <w:bookmarkEnd w:id="112"/>
    </w:p>
    <w:p w14:paraId="3F10297E" w14:textId="64C8AE59" w:rsidR="00233C70" w:rsidRPr="00E03636" w:rsidRDefault="00233C70" w:rsidP="00947A03">
      <w:pPr>
        <w:pStyle w:val="Ttulo3"/>
      </w:pPr>
      <w:bookmarkStart w:id="113" w:name="_Toc230428935"/>
      <w:r w:rsidRPr="00E03636">
        <w:lastRenderedPageBreak/>
        <w:t>Eje</w:t>
      </w:r>
      <w:r w:rsidR="00372253" w:rsidRPr="00E03636">
        <w:t>rcicio</w:t>
      </w:r>
      <w:r w:rsidRPr="00E03636">
        <w:t xml:space="preserve"> práctico: Validando VLANs y detectando inconsistencias</w:t>
      </w:r>
      <w:bookmarkEnd w:id="113"/>
    </w:p>
    <w:p w14:paraId="2EA525B4" w14:textId="7608A839" w:rsidR="00E71A83" w:rsidRPr="00E03636" w:rsidRDefault="00E71A83" w:rsidP="00947A03">
      <w:pPr>
        <w:pStyle w:val="Ttulo3"/>
      </w:pPr>
      <w:bookmarkStart w:id="114" w:name="_Toc230428936"/>
      <w:r w:rsidRPr="00E03636">
        <w:lastRenderedPageBreak/>
        <w:t>Resumen</w:t>
      </w:r>
      <w:bookmarkEnd w:id="114"/>
    </w:p>
    <w:p w14:paraId="4A2631C3" w14:textId="77777777" w:rsidR="00743901" w:rsidRPr="00E03636" w:rsidRDefault="00743901" w:rsidP="00743901">
      <w:pPr>
        <w:rPr>
          <w:rFonts w:ascii="Times New Roman" w:hAnsi="Times New Roman"/>
        </w:rPr>
      </w:pPr>
      <w:r w:rsidRPr="00E03636">
        <w:t>En este capítulo aprendiste a controlar el flujo de ejecución en Python mediante estructuras de control, herramientas esenciales para cualquier tarea de automatización en redes.</w:t>
      </w:r>
      <w:r w:rsidRPr="00E03636">
        <w:br/>
        <w:t>Vimos cómo usar condicionales (</w:t>
      </w:r>
      <w:r w:rsidRPr="00E03636">
        <w:rPr>
          <w:rStyle w:val="CdigoInlineCar"/>
        </w:rPr>
        <w:t>if</w:t>
      </w:r>
      <w:r w:rsidRPr="00E03636">
        <w:t xml:space="preserve">, </w:t>
      </w:r>
      <w:r w:rsidRPr="00E03636">
        <w:rPr>
          <w:rStyle w:val="CdigoInlineCar"/>
        </w:rPr>
        <w:t>elif</w:t>
      </w:r>
      <w:r w:rsidRPr="00E03636">
        <w:t xml:space="preserve">, </w:t>
      </w:r>
      <w:r w:rsidRPr="00E03636">
        <w:rPr>
          <w:rStyle w:val="CdigoInlineCar"/>
        </w:rPr>
        <w:t>else</w:t>
      </w:r>
      <w:r w:rsidRPr="00E03636">
        <w:t>) para tomar decisiones basadas en el estado de los equipos, y cómo utilizar lazos (</w:t>
      </w:r>
      <w:r w:rsidRPr="00E03636">
        <w:rPr>
          <w:rStyle w:val="CdigoInlineCar"/>
        </w:rPr>
        <w:t>for</w:t>
      </w:r>
      <w:r w:rsidRPr="00E03636">
        <w:t xml:space="preserve"> y </w:t>
      </w:r>
      <w:r w:rsidRPr="00E03636">
        <w:rPr>
          <w:rStyle w:val="CdigoInlineCar"/>
        </w:rPr>
        <w:t>while</w:t>
      </w:r>
      <w:r w:rsidRPr="00E03636">
        <w:t>) para repetir acciones de manera eficiente.</w:t>
      </w:r>
    </w:p>
    <w:p w14:paraId="364FDFC1" w14:textId="77777777" w:rsidR="00743901" w:rsidRPr="00E03636" w:rsidRDefault="00743901" w:rsidP="00743901">
      <w:r w:rsidRPr="00E03636">
        <w:t xml:space="preserve">También aprendiste a modificar el comportamiento de un bucle mediante las palabras clave </w:t>
      </w:r>
      <w:r w:rsidRPr="00E03636">
        <w:rPr>
          <w:rStyle w:val="CdigoInlineCar"/>
        </w:rPr>
        <w:t>break</w:t>
      </w:r>
      <w:r w:rsidRPr="00E03636">
        <w:t xml:space="preserve">, </w:t>
      </w:r>
      <w:r w:rsidRPr="00E03636">
        <w:rPr>
          <w:rStyle w:val="CdigoInlineCar"/>
        </w:rPr>
        <w:t>continue</w:t>
      </w:r>
      <w:r w:rsidRPr="00E03636">
        <w:t xml:space="preserve"> y </w:t>
      </w:r>
      <w:r w:rsidRPr="00E03636">
        <w:rPr>
          <w:rStyle w:val="CdigoInlineCar"/>
        </w:rPr>
        <w:t>pass</w:t>
      </w:r>
      <w:r w:rsidRPr="00E03636">
        <w:t xml:space="preserve">, así como el uso del bloque </w:t>
      </w:r>
      <w:r w:rsidRPr="00E03636">
        <w:rPr>
          <w:rStyle w:val="CdigoInlineCar"/>
        </w:rPr>
        <w:t>for</w:t>
      </w:r>
      <w:r w:rsidRPr="00E03636">
        <w:rPr>
          <w:rStyle w:val="CdigoHTML"/>
          <w:rFonts w:eastAsiaTheme="majorEastAsia"/>
        </w:rPr>
        <w:t>/</w:t>
      </w:r>
      <w:r w:rsidRPr="00E03636">
        <w:rPr>
          <w:rStyle w:val="CdigoInlineCar"/>
        </w:rPr>
        <w:t>else</w:t>
      </w:r>
      <w:r w:rsidRPr="00E03636">
        <w:t>, una característica muy útil para validar condiciones cuando un bucle finaliza sin interrupciones.</w:t>
      </w:r>
    </w:p>
    <w:p w14:paraId="29BB19BB" w14:textId="77777777" w:rsidR="000551BC" w:rsidRPr="00E03636" w:rsidRDefault="00743901" w:rsidP="00743901">
      <w:r w:rsidRPr="00E03636">
        <w:t>Finalmente, aplicaste todos estos conceptos en un ejemplo práctico donde procesaste un inventario, construiste estructuras de datos, obtuviste VLANs únicas, validaste VLANs críticas y encontraste inconsistencias utilizando sets.</w:t>
      </w:r>
    </w:p>
    <w:p w14:paraId="3147C7C1" w14:textId="343CF49E" w:rsidR="00743901" w:rsidRPr="00E03636" w:rsidRDefault="00743901" w:rsidP="00743901">
      <w:r w:rsidRPr="00E03636">
        <w:t>Estas herramientas te permitirán crear automatizaciones más robustas, detectar errores de forma eficiente y preparar el camino hacia scripts más avanzados orientados a dispositivos reales.</w:t>
      </w:r>
    </w:p>
    <w:p w14:paraId="1579E833" w14:textId="46F5A801" w:rsidR="00E71A83" w:rsidRPr="00E03636" w:rsidRDefault="00E71A83" w:rsidP="00947A03">
      <w:pPr>
        <w:pStyle w:val="Ttulo2"/>
      </w:pPr>
      <w:bookmarkStart w:id="115" w:name="_Funciones"/>
      <w:bookmarkStart w:id="116" w:name="_Toc230428937"/>
      <w:bookmarkEnd w:id="115"/>
      <w:r w:rsidRPr="00E03636">
        <w:lastRenderedPageBreak/>
        <w:t>Funciones</w:t>
      </w:r>
      <w:bookmarkEnd w:id="116"/>
    </w:p>
    <w:p w14:paraId="2BE726EA" w14:textId="77777777" w:rsidR="008A70BA" w:rsidRDefault="008A70BA" w:rsidP="008A70BA">
      <w:r>
        <w:t>A medida que un programa crece, organizar todo el código en un solo bloque se vuelve difícil de mantener y reutilizar. Las funciones permiten dividir la lógica en bloques más claros, reutilizables y fáciles de administrar.</w:t>
      </w:r>
    </w:p>
    <w:p w14:paraId="10C83AEC" w14:textId="77777777" w:rsidR="008A70BA" w:rsidRDefault="008A70BA" w:rsidP="008A70BA">
      <w:r>
        <w:t>En automatización de redes, prácticamente cualquier tarea repetitiva termina implementándose mediante funciones: validar información, conectarse a equipos, procesar inventarios, consultar APIs o generar respaldos.</w:t>
      </w:r>
    </w:p>
    <w:p w14:paraId="0B53596B" w14:textId="77777777" w:rsidR="008A70BA" w:rsidRDefault="008A70BA" w:rsidP="008A70BA">
      <w:r>
        <w:t>Por esta razón, las funciones representan uno de los pilares más importantes para construir scripts y automatizaciones reales.</w:t>
      </w:r>
    </w:p>
    <w:p w14:paraId="151FC380" w14:textId="6BC8A448" w:rsidR="00816A25" w:rsidRPr="008A70BA" w:rsidRDefault="00816A25" w:rsidP="008A70BA">
      <w:pPr>
        <w:pStyle w:val="Normal2"/>
        <w:rPr>
          <w:rStyle w:val="Normal2Car"/>
          <w:b/>
        </w:rPr>
      </w:pPr>
      <w:r w:rsidRPr="008A70BA">
        <w:rPr>
          <w:rFonts w:ascii="Segoe UI Emoji" w:hAnsi="Segoe UI Emoji" w:cs="Segoe UI Emoji"/>
        </w:rPr>
        <w:t>📌</w:t>
      </w:r>
      <w:r w:rsidRPr="008A70BA">
        <w:t xml:space="preserve"> ¿Qué aprenderás en este capítulo?</w:t>
      </w:r>
    </w:p>
    <w:p w14:paraId="5ECF8B94" w14:textId="6D7187E9" w:rsidR="00816A25" w:rsidRDefault="00816A25" w:rsidP="00816A25">
      <w:r>
        <w:t>Al finalizar este capítulo podrás:</w:t>
      </w:r>
    </w:p>
    <w:p w14:paraId="0E5E0FAB" w14:textId="77777777" w:rsidR="00816A25" w:rsidRDefault="00816A25" w:rsidP="00816A25">
      <w:pPr>
        <w:pStyle w:val="Vietas"/>
      </w:pPr>
      <w:r>
        <w:t>Definir y utilizar funciones para organizar y reutilizar código.</w:t>
      </w:r>
    </w:p>
    <w:p w14:paraId="7BC04F84" w14:textId="3310CF82" w:rsidR="00816A25" w:rsidRDefault="00816A25" w:rsidP="00816A25">
      <w:pPr>
        <w:pStyle w:val="Vietas"/>
      </w:pPr>
      <w:r>
        <w:t>Pasar argumentos y configurar valores por defecto en funciones.</w:t>
      </w:r>
    </w:p>
    <w:p w14:paraId="0B865183" w14:textId="77777777" w:rsidR="00816A25" w:rsidRDefault="00816A25" w:rsidP="00816A25">
      <w:pPr>
        <w:pStyle w:val="Vietas"/>
      </w:pPr>
      <w:r>
        <w:t xml:space="preserve">Comprender cómo funciona la palabra clave </w:t>
      </w:r>
      <w:r w:rsidRPr="00816A25">
        <w:rPr>
          <w:rStyle w:val="CdigoInlineCar"/>
        </w:rPr>
        <w:t>return</w:t>
      </w:r>
      <w:r>
        <w:t>.</w:t>
      </w:r>
    </w:p>
    <w:p w14:paraId="79C8CC57" w14:textId="77777777" w:rsidR="00816A25" w:rsidRDefault="00816A25" w:rsidP="00816A25">
      <w:pPr>
        <w:pStyle w:val="Vietas"/>
      </w:pPr>
      <w:r>
        <w:t>Retornar múltiples valores utilizando tuplas y desempaquetamiento.</w:t>
      </w:r>
    </w:p>
    <w:p w14:paraId="497BF45D" w14:textId="77777777" w:rsidR="00816A25" w:rsidRDefault="00816A25" w:rsidP="00816A25">
      <w:pPr>
        <w:pStyle w:val="Vietas"/>
      </w:pPr>
      <w:r>
        <w:t xml:space="preserve">Utilizar </w:t>
      </w:r>
      <w:r w:rsidRPr="00816A25">
        <w:rPr>
          <w:rStyle w:val="CdigoInlineCar"/>
        </w:rPr>
        <w:t>*args</w:t>
      </w:r>
      <w:r>
        <w:t xml:space="preserve"> y </w:t>
      </w:r>
      <w:r w:rsidRPr="00816A25">
        <w:rPr>
          <w:rStyle w:val="CdigoInlineCar"/>
        </w:rPr>
        <w:t>**kwargs</w:t>
      </w:r>
      <w:r>
        <w:t xml:space="preserve"> para crear funciones flexibles.</w:t>
      </w:r>
    </w:p>
    <w:p w14:paraId="1AD0A5BB" w14:textId="77777777" w:rsidR="00816A25" w:rsidRDefault="00816A25" w:rsidP="00816A25">
      <w:pPr>
        <w:pStyle w:val="Vietas"/>
      </w:pPr>
      <w:r>
        <w:t>Comprender el alcance de variables locales y globales.</w:t>
      </w:r>
    </w:p>
    <w:p w14:paraId="78265DFA" w14:textId="77777777" w:rsidR="00816A25" w:rsidRDefault="00816A25" w:rsidP="00816A25">
      <w:pPr>
        <w:pStyle w:val="Vietas"/>
      </w:pPr>
      <w:r>
        <w:t>Crear y utilizar funciones anidadas.</w:t>
      </w:r>
    </w:p>
    <w:p w14:paraId="0A5FD7D3" w14:textId="77777777" w:rsidR="00816A25" w:rsidRDefault="00816A25" w:rsidP="00816A25">
      <w:pPr>
        <w:pStyle w:val="Vietas"/>
      </w:pPr>
      <w:r>
        <w:t>Documentar funciones utilizando docstrings.</w:t>
      </w:r>
    </w:p>
    <w:p w14:paraId="3235A788" w14:textId="77777777" w:rsidR="00816A25" w:rsidRDefault="00816A25" w:rsidP="00816A25">
      <w:pPr>
        <w:pStyle w:val="Vietas"/>
      </w:pPr>
      <w:r>
        <w:t xml:space="preserve">Comprender el propósito del bloque </w:t>
      </w:r>
      <w:r>
        <w:rPr>
          <w:rStyle w:val="Textoennegrita"/>
        </w:rPr>
        <w:t>name</w:t>
      </w:r>
      <w:r>
        <w:t xml:space="preserve"> == '</w:t>
      </w:r>
      <w:r>
        <w:rPr>
          <w:rStyle w:val="Textoennegrita"/>
        </w:rPr>
        <w:t>main</w:t>
      </w:r>
      <w:r>
        <w:t>'.</w:t>
      </w:r>
    </w:p>
    <w:p w14:paraId="5B2A9A29" w14:textId="04A817D7" w:rsidR="00816A25" w:rsidRDefault="00816A25" w:rsidP="00816A25">
      <w:pPr>
        <w:pStyle w:val="Vietas"/>
      </w:pPr>
      <w:r>
        <w:t>Reestructurar scripts utilizando funciones para construir automatizaciones más claras y mantenibles.</w:t>
      </w:r>
    </w:p>
    <w:p w14:paraId="509F35C9" w14:textId="77777777" w:rsidR="00816A25" w:rsidRPr="00E03636" w:rsidRDefault="00816A25" w:rsidP="001F06CB"/>
    <w:p w14:paraId="6B2F9BA7" w14:textId="1D601571" w:rsidR="00E71A83" w:rsidRPr="00E03636" w:rsidRDefault="00E71A83" w:rsidP="00947A03">
      <w:pPr>
        <w:pStyle w:val="Ttulo3"/>
      </w:pPr>
      <w:bookmarkStart w:id="117" w:name="_Toc230428938"/>
      <w:r w:rsidRPr="00E03636">
        <w:lastRenderedPageBreak/>
        <w:t>¿Qué es una función?</w:t>
      </w:r>
      <w:bookmarkEnd w:id="117"/>
      <w:r w:rsidRPr="00E03636">
        <w:t xml:space="preserve"> </w:t>
      </w:r>
    </w:p>
    <w:p w14:paraId="565A18D6" w14:textId="4656ADF6" w:rsidR="00E71A83" w:rsidRPr="00E03636" w:rsidRDefault="00E71A83" w:rsidP="00947A03">
      <w:pPr>
        <w:pStyle w:val="Ttulo3"/>
      </w:pPr>
      <w:bookmarkStart w:id="118" w:name="_Toc230428939"/>
      <w:r w:rsidRPr="00E03636">
        <w:lastRenderedPageBreak/>
        <w:t>¿Cómo definir una función?</w:t>
      </w:r>
      <w:bookmarkEnd w:id="118"/>
    </w:p>
    <w:p w14:paraId="586F7A7B" w14:textId="7AB2D5CC" w:rsidR="00E71A83" w:rsidRPr="00E03636" w:rsidRDefault="00E71A83" w:rsidP="00947A03">
      <w:pPr>
        <w:pStyle w:val="Ttulo3"/>
      </w:pPr>
      <w:bookmarkStart w:id="119" w:name="_Toc230428940"/>
      <w:r w:rsidRPr="00E03636">
        <w:lastRenderedPageBreak/>
        <w:t>Pasando argumentos a las funcione</w:t>
      </w:r>
      <w:r w:rsidR="008D0CBD" w:rsidRPr="00E03636">
        <w:t>s</w:t>
      </w:r>
      <w:bookmarkEnd w:id="119"/>
    </w:p>
    <w:p w14:paraId="302B83BD" w14:textId="5D784412" w:rsidR="00E71A83" w:rsidRPr="00E03636" w:rsidRDefault="00E71A83" w:rsidP="00947A03">
      <w:pPr>
        <w:pStyle w:val="Ttulo3"/>
      </w:pPr>
      <w:bookmarkStart w:id="120" w:name="_Toc230428941"/>
      <w:r w:rsidRPr="00E03636">
        <w:lastRenderedPageBreak/>
        <w:t>Valores de retorno</w:t>
      </w:r>
      <w:bookmarkEnd w:id="120"/>
    </w:p>
    <w:p w14:paraId="20650341" w14:textId="1FE5603B" w:rsidR="00E71A83" w:rsidRPr="00E03636" w:rsidRDefault="0007533F" w:rsidP="00947A03">
      <w:pPr>
        <w:pStyle w:val="Ttulo3"/>
      </w:pPr>
      <w:bookmarkStart w:id="121" w:name="_Toc230428942"/>
      <w:r w:rsidRPr="00E03636">
        <w:lastRenderedPageBreak/>
        <w:t xml:space="preserve">Argumentos variables: </w:t>
      </w:r>
      <w:r w:rsidRPr="007243CA">
        <w:rPr>
          <w:rStyle w:val="CdigoInlineCar"/>
          <w:b/>
          <w:bCs w:val="0"/>
          <w:sz w:val="24"/>
          <w:szCs w:val="24"/>
        </w:rPr>
        <w:t>*args</w:t>
      </w:r>
      <w:r w:rsidRPr="00E03636">
        <w:t xml:space="preserve"> y </w:t>
      </w:r>
      <w:r w:rsidRPr="007243CA">
        <w:rPr>
          <w:rStyle w:val="CdigoInlineCar"/>
          <w:b/>
          <w:bCs w:val="0"/>
          <w:sz w:val="24"/>
          <w:szCs w:val="24"/>
        </w:rPr>
        <w:t>**kwargs</w:t>
      </w:r>
      <w:bookmarkEnd w:id="121"/>
    </w:p>
    <w:p w14:paraId="6705E383" w14:textId="0DC8FEF6" w:rsidR="0007533F" w:rsidRPr="00E03636" w:rsidRDefault="0007533F" w:rsidP="00947A03">
      <w:pPr>
        <w:pStyle w:val="Ttulo3"/>
      </w:pPr>
      <w:bookmarkStart w:id="122" w:name="_Toc230428943"/>
      <w:r w:rsidRPr="00E03636">
        <w:lastRenderedPageBreak/>
        <w:t>Funciones recursivas</w:t>
      </w:r>
      <w:bookmarkEnd w:id="122"/>
    </w:p>
    <w:p w14:paraId="4FE94B77" w14:textId="7E48187C" w:rsidR="009A585E" w:rsidRPr="00E03636" w:rsidRDefault="009A585E" w:rsidP="00947A03">
      <w:pPr>
        <w:pStyle w:val="Ttulo3"/>
      </w:pPr>
      <w:bookmarkStart w:id="123" w:name="_Toc230428944"/>
      <w:r w:rsidRPr="00E03636">
        <w:lastRenderedPageBreak/>
        <w:t>Docstrings: documentando tus funciones</w:t>
      </w:r>
      <w:bookmarkEnd w:id="123"/>
    </w:p>
    <w:p w14:paraId="50B2880A" w14:textId="36C50860" w:rsidR="009A585E" w:rsidRPr="00E03636" w:rsidRDefault="009A585E" w:rsidP="00947A03">
      <w:pPr>
        <w:pStyle w:val="Ttulo3"/>
      </w:pPr>
      <w:bookmarkStart w:id="124" w:name="_Toc230428945"/>
      <w:r w:rsidRPr="00E03636">
        <w:lastRenderedPageBreak/>
        <w:t>Alcance de variables (</w:t>
      </w:r>
      <w:r w:rsidRPr="00F521D3">
        <w:rPr>
          <w:rStyle w:val="CdigoInlineCar"/>
          <w:b/>
          <w:bCs w:val="0"/>
          <w:sz w:val="24"/>
          <w:szCs w:val="24"/>
        </w:rPr>
        <w:t>scope</w:t>
      </w:r>
      <w:r w:rsidRPr="00E03636">
        <w:t>)</w:t>
      </w:r>
      <w:bookmarkEnd w:id="124"/>
    </w:p>
    <w:p w14:paraId="7833F0E5" w14:textId="29CEE36E" w:rsidR="00340D4E" w:rsidRPr="00E03636" w:rsidRDefault="00340D4E" w:rsidP="00947A03">
      <w:pPr>
        <w:pStyle w:val="Ttulo3"/>
      </w:pPr>
      <w:bookmarkStart w:id="125" w:name="_Toc230428946"/>
      <w:r w:rsidRPr="00E03636">
        <w:lastRenderedPageBreak/>
        <w:t xml:space="preserve">El bloque </w:t>
      </w:r>
      <w:r w:rsidRPr="00E03636">
        <w:rPr>
          <w:rStyle w:val="CdigoInlineCar"/>
          <w:b/>
          <w:bCs w:val="0"/>
          <w:sz w:val="22"/>
          <w:szCs w:val="22"/>
        </w:rPr>
        <w:t>__name__ == '__main__'</w:t>
      </w:r>
      <w:bookmarkEnd w:id="125"/>
    </w:p>
    <w:p w14:paraId="0BE94943" w14:textId="5B61E284" w:rsidR="00452D11" w:rsidRDefault="00452D11" w:rsidP="00D828F2"/>
    <w:p w14:paraId="553BBB57" w14:textId="07FCD461" w:rsidR="00452D11" w:rsidRDefault="00452D11" w:rsidP="00D828F2"/>
    <w:p w14:paraId="096C504E" w14:textId="2387E959" w:rsidR="00452D11" w:rsidRDefault="00452D11" w:rsidP="00D828F2"/>
    <w:p w14:paraId="5959884D" w14:textId="5314F17B" w:rsidR="00340D4E" w:rsidRPr="00E03636" w:rsidRDefault="00340D4E" w:rsidP="00947A03">
      <w:pPr>
        <w:pStyle w:val="Ttulo3"/>
      </w:pPr>
      <w:bookmarkStart w:id="126" w:name="_Toc230428947"/>
      <w:r w:rsidRPr="00E03636">
        <w:lastRenderedPageBreak/>
        <w:t>Eje</w:t>
      </w:r>
      <w:r w:rsidR="007E5AA5">
        <w:t>rcicio</w:t>
      </w:r>
      <w:r w:rsidRPr="00E03636">
        <w:t xml:space="preserve"> práctico: Analizando un inventario básico de dispositivos, utilizando funciones</w:t>
      </w:r>
      <w:bookmarkEnd w:id="126"/>
    </w:p>
    <w:p w14:paraId="29BB67A6" w14:textId="298F9FB1" w:rsidR="00460A7B" w:rsidRPr="00E03636" w:rsidRDefault="00340D4E" w:rsidP="00947A03">
      <w:pPr>
        <w:pStyle w:val="Ttulo3"/>
      </w:pPr>
      <w:bookmarkStart w:id="127" w:name="_Toc230428948"/>
      <w:r w:rsidRPr="00E03636">
        <w:lastRenderedPageBreak/>
        <w:t>Eje</w:t>
      </w:r>
      <w:r w:rsidR="00372253" w:rsidRPr="00E03636">
        <w:t>rcicio</w:t>
      </w:r>
      <w:r w:rsidRPr="00E03636">
        <w:t xml:space="preserve"> práctico: </w:t>
      </w:r>
      <w:r w:rsidR="00460A7B" w:rsidRPr="00E03636">
        <w:t>Validando VLANs y detectando inconsistencias</w:t>
      </w:r>
      <w:r w:rsidRPr="00E03636">
        <w:t>, utilizando funciones</w:t>
      </w:r>
      <w:bookmarkEnd w:id="127"/>
    </w:p>
    <w:p w14:paraId="4A963A74" w14:textId="25FB210E" w:rsidR="00E71A83" w:rsidRPr="00E03636" w:rsidRDefault="00E71A83" w:rsidP="00947A03">
      <w:pPr>
        <w:pStyle w:val="Ttulo3"/>
      </w:pPr>
      <w:bookmarkStart w:id="128" w:name="_Toc230428949"/>
      <w:r w:rsidRPr="00E03636">
        <w:lastRenderedPageBreak/>
        <w:t>Resumen</w:t>
      </w:r>
      <w:bookmarkEnd w:id="128"/>
    </w:p>
    <w:p w14:paraId="062E573F" w14:textId="77777777" w:rsidR="00650992" w:rsidRPr="00650992" w:rsidRDefault="00650992" w:rsidP="00650992">
      <w:pPr>
        <w:spacing w:line="22" w:lineRule="atLeast"/>
        <w:rPr>
          <w:rFonts w:asciiTheme="minorHAnsi" w:hAnsiTheme="minorHAnsi" w:cstheme="minorHAnsi"/>
        </w:rPr>
      </w:pPr>
      <w:r w:rsidRPr="00650992">
        <w:rPr>
          <w:rFonts w:asciiTheme="minorHAnsi" w:hAnsiTheme="minorHAnsi" w:cstheme="minorHAnsi"/>
        </w:rPr>
        <w:t>En este capítulo aprendiste a definir funciones, pasar argumentos, configurar valores por defecto y retornar valores para reutilizarlos en otras partes del programa.</w:t>
      </w:r>
    </w:p>
    <w:p w14:paraId="353DA2E8" w14:textId="77777777" w:rsidR="00650992" w:rsidRPr="00650992" w:rsidRDefault="00650992" w:rsidP="00650992">
      <w:pPr>
        <w:spacing w:line="22" w:lineRule="atLeast"/>
        <w:rPr>
          <w:rFonts w:asciiTheme="minorHAnsi" w:hAnsiTheme="minorHAnsi" w:cstheme="minorHAnsi"/>
        </w:rPr>
      </w:pPr>
      <w:r w:rsidRPr="00650992">
        <w:rPr>
          <w:rFonts w:asciiTheme="minorHAnsi" w:hAnsiTheme="minorHAnsi" w:cstheme="minorHAnsi"/>
        </w:rPr>
        <w:t xml:space="preserve">También viste cómo devolver múltiples valores, utilizar argumentos variables con </w:t>
      </w:r>
      <w:r w:rsidRPr="00650992">
        <w:rPr>
          <w:rStyle w:val="CdigoInlineCar"/>
        </w:rPr>
        <w:t>*args</w:t>
      </w:r>
      <w:r w:rsidRPr="00650992">
        <w:rPr>
          <w:rFonts w:asciiTheme="minorHAnsi" w:hAnsiTheme="minorHAnsi" w:cstheme="minorHAnsi"/>
        </w:rPr>
        <w:t xml:space="preserve"> y </w:t>
      </w:r>
      <w:r w:rsidRPr="00650992">
        <w:rPr>
          <w:rStyle w:val="CdigoInlineCar"/>
        </w:rPr>
        <w:t>**kwargs</w:t>
      </w:r>
      <w:r w:rsidRPr="00650992">
        <w:rPr>
          <w:rFonts w:asciiTheme="minorHAnsi" w:hAnsiTheme="minorHAnsi" w:cstheme="minorHAnsi"/>
        </w:rPr>
        <w:t>, documentar funciones con docstrings y comprender el alcance de las variables dentro y fuera de una función.</w:t>
      </w:r>
    </w:p>
    <w:p w14:paraId="371562DA" w14:textId="77777777" w:rsidR="00650992" w:rsidRPr="00650992" w:rsidRDefault="00650992" w:rsidP="00650992">
      <w:pPr>
        <w:spacing w:line="22" w:lineRule="atLeast"/>
        <w:rPr>
          <w:rFonts w:asciiTheme="minorHAnsi" w:hAnsiTheme="minorHAnsi" w:cstheme="minorHAnsi"/>
        </w:rPr>
      </w:pPr>
      <w:r w:rsidRPr="00650992">
        <w:rPr>
          <w:rFonts w:asciiTheme="minorHAnsi" w:hAnsiTheme="minorHAnsi" w:cstheme="minorHAnsi"/>
        </w:rPr>
        <w:t xml:space="preserve">Además, aprendiste el propósito del bloque </w:t>
      </w:r>
      <w:r w:rsidRPr="00650992">
        <w:rPr>
          <w:rStyle w:val="CdigoInlineCar"/>
        </w:rPr>
        <w:t>__name__ == '__main__'</w:t>
      </w:r>
      <w:r w:rsidRPr="00650992">
        <w:rPr>
          <w:rFonts w:asciiTheme="minorHAnsi" w:hAnsiTheme="minorHAnsi" w:cstheme="minorHAnsi"/>
        </w:rPr>
        <w:t>, una estructura muy común en scripts reales de Python.</w:t>
      </w:r>
    </w:p>
    <w:p w14:paraId="3C5ED3A1" w14:textId="694A5AE5" w:rsidR="00E71A83" w:rsidRPr="00E03636" w:rsidRDefault="00650992" w:rsidP="00650992">
      <w:pPr>
        <w:spacing w:line="22" w:lineRule="atLeast"/>
        <w:rPr>
          <w:rFonts w:asciiTheme="minorHAnsi" w:hAnsiTheme="minorHAnsi" w:cstheme="minorHAnsi"/>
        </w:rPr>
      </w:pPr>
      <w:r w:rsidRPr="00650992">
        <w:rPr>
          <w:rFonts w:asciiTheme="minorHAnsi" w:hAnsiTheme="minorHAnsi" w:cstheme="minorHAnsi"/>
        </w:rPr>
        <w:t>Finalmente, aplicaste estos conceptos reorganizando ejercicios de inventario y validación de VLANs mediante funciones, logrando código más claro, modular y fácil de mantener.</w:t>
      </w:r>
    </w:p>
    <w:p w14:paraId="6C05E884" w14:textId="3FAF23C2" w:rsidR="00E71A83" w:rsidRPr="00E03636" w:rsidRDefault="00F20558" w:rsidP="00947A03">
      <w:pPr>
        <w:pStyle w:val="Ttulo2"/>
      </w:pPr>
      <w:bookmarkStart w:id="129" w:name="_Herramientas_esenciales_en"/>
      <w:bookmarkStart w:id="130" w:name="_Toc230428950"/>
      <w:bookmarkEnd w:id="129"/>
      <w:r w:rsidRPr="00E03636">
        <w:lastRenderedPageBreak/>
        <w:t>Herramientas</w:t>
      </w:r>
      <w:r w:rsidR="001E7918" w:rsidRPr="00E03636">
        <w:t xml:space="preserve"> esenciales en Python</w:t>
      </w:r>
      <w:bookmarkEnd w:id="130"/>
    </w:p>
    <w:p w14:paraId="52B84985" w14:textId="77777777" w:rsidR="005C6260" w:rsidRDefault="005C6260" w:rsidP="005C6260">
      <w:r>
        <w:t>Hasta este punto ya contamos con las bases fundamentales del lenguaje. Ahora comenzaremos a trabajar con herramientas y módulos que aparecen constantemente en scripts reales de automatización.</w:t>
      </w:r>
    </w:p>
    <w:p w14:paraId="4B6CE743" w14:textId="77777777" w:rsidR="005C6260" w:rsidRDefault="005C6260" w:rsidP="005C6260">
      <w:r>
        <w:t>Muchas de estas utilidades forman parte de la librería estándar de Python y permiten resolver tareas comunes como procesar archivos, validar rutas, ejecutar comandos del sistema, medir tiempos, comparar configuraciones o trabajar con expresiones regulares.</w:t>
      </w:r>
    </w:p>
    <w:p w14:paraId="2D06ADA9" w14:textId="77777777" w:rsidR="005C6260" w:rsidRDefault="005C6260" w:rsidP="005C6260">
      <w:r>
        <w:t>Este capítulo funciona como una caja de herramientas práctica que utilizaremos repetidamente a lo largo del resto del libro.</w:t>
      </w:r>
    </w:p>
    <w:p w14:paraId="6C8DC983" w14:textId="75DCA72F" w:rsidR="000A483A" w:rsidRPr="005C6260" w:rsidRDefault="000A483A" w:rsidP="005C6260">
      <w:pPr>
        <w:pStyle w:val="Normal2"/>
        <w:rPr>
          <w:rStyle w:val="Normal2Car"/>
          <w:b/>
        </w:rPr>
      </w:pPr>
      <w:r w:rsidRPr="005C6260">
        <w:rPr>
          <w:rFonts w:ascii="Segoe UI Emoji" w:hAnsi="Segoe UI Emoji" w:cs="Segoe UI Emoji"/>
        </w:rPr>
        <w:t>📌</w:t>
      </w:r>
      <w:r w:rsidRPr="005C6260">
        <w:t xml:space="preserve"> ¿Qué aprenderás en este capítulo?</w:t>
      </w:r>
    </w:p>
    <w:p w14:paraId="10A5EA3B" w14:textId="135F7602" w:rsidR="000A483A" w:rsidRDefault="000A483A" w:rsidP="000A483A">
      <w:r>
        <w:t>Al finalizar este capítulo podrás:</w:t>
      </w:r>
    </w:p>
    <w:p w14:paraId="1AB37367" w14:textId="77777777" w:rsidR="000A483A" w:rsidRDefault="000A483A" w:rsidP="000A483A">
      <w:pPr>
        <w:pStyle w:val="Vietas"/>
      </w:pPr>
      <w:r>
        <w:t xml:space="preserve">Instalar y gestionar librerías utilizando </w:t>
      </w:r>
      <w:r w:rsidRPr="000A483A">
        <w:rPr>
          <w:rStyle w:val="CdigoInlineCar"/>
        </w:rPr>
        <w:t>pip</w:t>
      </w:r>
      <w:r>
        <w:t>.</w:t>
      </w:r>
    </w:p>
    <w:p w14:paraId="33A8962C" w14:textId="77777777" w:rsidR="000A483A" w:rsidRDefault="000A483A" w:rsidP="000A483A">
      <w:pPr>
        <w:pStyle w:val="Vietas"/>
      </w:pPr>
      <w:r>
        <w:t>Comprender qué son los entornos virtuales y para qué sirven.</w:t>
      </w:r>
    </w:p>
    <w:p w14:paraId="79B66F5D" w14:textId="77777777" w:rsidR="000A483A" w:rsidRDefault="000A483A" w:rsidP="000A483A">
      <w:pPr>
        <w:pStyle w:val="Vietas"/>
      </w:pPr>
      <w:r>
        <w:t xml:space="preserve">Utilizar funciones útiles como </w:t>
      </w:r>
      <w:r w:rsidRPr="00D601C5">
        <w:rPr>
          <w:rStyle w:val="CdigoInlineCar"/>
        </w:rPr>
        <w:t>filter()</w:t>
      </w:r>
      <w:r>
        <w:t xml:space="preserve">, </w:t>
      </w:r>
      <w:r w:rsidRPr="00D601C5">
        <w:rPr>
          <w:rStyle w:val="CdigoInlineCar"/>
        </w:rPr>
        <w:t>enumerate()</w:t>
      </w:r>
      <w:r>
        <w:t xml:space="preserve">, </w:t>
      </w:r>
      <w:r w:rsidRPr="00D601C5">
        <w:rPr>
          <w:rStyle w:val="CdigoInlineCar"/>
        </w:rPr>
        <w:t>zip()</w:t>
      </w:r>
      <w:r>
        <w:t xml:space="preserve">, </w:t>
      </w:r>
      <w:r w:rsidRPr="00D601C5">
        <w:rPr>
          <w:rStyle w:val="CdigoInlineCar"/>
        </w:rPr>
        <w:t>any()</w:t>
      </w:r>
      <w:r>
        <w:t xml:space="preserve"> y </w:t>
      </w:r>
      <w:r w:rsidRPr="00D601C5">
        <w:rPr>
          <w:rStyle w:val="CdigoInlineCar"/>
        </w:rPr>
        <w:t>all()</w:t>
      </w:r>
      <w:r>
        <w:t>.</w:t>
      </w:r>
    </w:p>
    <w:p w14:paraId="7683BD2B" w14:textId="77777777" w:rsidR="000A483A" w:rsidRDefault="000A483A" w:rsidP="000A483A">
      <w:pPr>
        <w:pStyle w:val="Vietas"/>
      </w:pPr>
      <w:r>
        <w:t xml:space="preserve">Crear funciones simples utilizando </w:t>
      </w:r>
      <w:r w:rsidRPr="009F126D">
        <w:rPr>
          <w:rStyle w:val="CdigoInlineCar"/>
        </w:rPr>
        <w:t>lambda</w:t>
      </w:r>
      <w:r>
        <w:t>.</w:t>
      </w:r>
    </w:p>
    <w:p w14:paraId="5532D0DF" w14:textId="77777777" w:rsidR="000A483A" w:rsidRDefault="000A483A" w:rsidP="000A483A">
      <w:pPr>
        <w:pStyle w:val="Vietas"/>
      </w:pPr>
      <w:r>
        <w:t>Introducirte al uso de expresiones regulares (</w:t>
      </w:r>
      <w:r w:rsidRPr="009F126D">
        <w:rPr>
          <w:rStyle w:val="CdigoInlineCar"/>
        </w:rPr>
        <w:t>regex</w:t>
      </w:r>
      <w:r>
        <w:t>).</w:t>
      </w:r>
    </w:p>
    <w:p w14:paraId="28A7A950" w14:textId="77777777" w:rsidR="000A483A" w:rsidRDefault="000A483A" w:rsidP="000A483A">
      <w:pPr>
        <w:pStyle w:val="Vietas"/>
      </w:pPr>
      <w:r>
        <w:t>Leer y escribir archivos de texto y CSV.</w:t>
      </w:r>
    </w:p>
    <w:p w14:paraId="447F1BB7" w14:textId="586BEB06" w:rsidR="000A483A" w:rsidRDefault="000A483A" w:rsidP="000A483A">
      <w:pPr>
        <w:pStyle w:val="Vietas"/>
      </w:pPr>
      <w:r>
        <w:t xml:space="preserve">Trabajar con rutas, directorios y validación de archivos </w:t>
      </w:r>
      <w:r w:rsidR="009F126D">
        <w:t>utilizando el módulo</w:t>
      </w:r>
      <w:r>
        <w:t xml:space="preserve"> </w:t>
      </w:r>
      <w:r w:rsidRPr="009F126D">
        <w:rPr>
          <w:rStyle w:val="CdigoInlineCar"/>
        </w:rPr>
        <w:t>os</w:t>
      </w:r>
      <w:r>
        <w:t>.</w:t>
      </w:r>
    </w:p>
    <w:p w14:paraId="427EC320" w14:textId="77777777" w:rsidR="000A483A" w:rsidRDefault="000A483A" w:rsidP="000A483A">
      <w:pPr>
        <w:pStyle w:val="Vietas"/>
      </w:pPr>
      <w:r>
        <w:t xml:space="preserve">Comparar configuraciones y detectar cambios utilizando </w:t>
      </w:r>
      <w:r w:rsidRPr="009F126D">
        <w:rPr>
          <w:rStyle w:val="CdigoInlineCar"/>
        </w:rPr>
        <w:t>difflib</w:t>
      </w:r>
      <w:r>
        <w:t>.</w:t>
      </w:r>
    </w:p>
    <w:p w14:paraId="63A5A39F" w14:textId="77777777" w:rsidR="000A483A" w:rsidRDefault="000A483A" w:rsidP="000A483A">
      <w:pPr>
        <w:pStyle w:val="Vietas"/>
      </w:pPr>
      <w:r>
        <w:t xml:space="preserve">Medir tiempos de ejecución y generar timestamps con </w:t>
      </w:r>
      <w:r w:rsidRPr="009F126D">
        <w:rPr>
          <w:rStyle w:val="CdigoInlineCar"/>
        </w:rPr>
        <w:t>time</w:t>
      </w:r>
      <w:r>
        <w:t xml:space="preserve"> y </w:t>
      </w:r>
      <w:r w:rsidRPr="009F126D">
        <w:rPr>
          <w:rStyle w:val="CdigoInlineCar"/>
        </w:rPr>
        <w:t>datetime</w:t>
      </w:r>
      <w:r>
        <w:t>.</w:t>
      </w:r>
    </w:p>
    <w:p w14:paraId="48178A49" w14:textId="2428A20A" w:rsidR="000A483A" w:rsidRDefault="000A483A" w:rsidP="000A483A">
      <w:pPr>
        <w:pStyle w:val="Vietas"/>
      </w:pPr>
      <w:r>
        <w:t xml:space="preserve">Ejecutar comandos del sistema y realizar validaciones básicas de red utilizando </w:t>
      </w:r>
      <w:r w:rsidRPr="009F126D">
        <w:rPr>
          <w:rStyle w:val="CdigoInlineCar"/>
        </w:rPr>
        <w:t>subprocess</w:t>
      </w:r>
      <w:r>
        <w:t xml:space="preserve"> y </w:t>
      </w:r>
      <w:r w:rsidRPr="009F126D">
        <w:rPr>
          <w:rStyle w:val="CdigoInlineCar"/>
        </w:rPr>
        <w:t>socket</w:t>
      </w:r>
      <w:r>
        <w:t>.</w:t>
      </w:r>
    </w:p>
    <w:p w14:paraId="209DFA18" w14:textId="77777777" w:rsidR="000A483A" w:rsidRDefault="000A483A" w:rsidP="00032DA8"/>
    <w:p w14:paraId="74EBB46B" w14:textId="3D757284" w:rsidR="001A7BAB" w:rsidRPr="00E03636" w:rsidRDefault="002276BD" w:rsidP="001A7BAB">
      <w:pPr>
        <w:pStyle w:val="Ttulo3"/>
      </w:pPr>
      <w:bookmarkStart w:id="131" w:name="_Toc230428951"/>
      <w:r>
        <w:lastRenderedPageBreak/>
        <w:t>Gestionando</w:t>
      </w:r>
      <w:r w:rsidR="001A7BAB" w:rsidRPr="00E03636">
        <w:t xml:space="preserve"> paquetes con </w:t>
      </w:r>
      <w:r w:rsidR="001A7BAB" w:rsidRPr="00E03636">
        <w:rPr>
          <w:rStyle w:val="CdigoInlineCar"/>
          <w:b/>
          <w:bCs w:val="0"/>
          <w:sz w:val="24"/>
        </w:rPr>
        <w:t>pip</w:t>
      </w:r>
      <w:bookmarkEnd w:id="131"/>
    </w:p>
    <w:p w14:paraId="79CD1EC8" w14:textId="4F818CA7" w:rsidR="001A73A7" w:rsidRDefault="001A73A7" w:rsidP="00947A03">
      <w:pPr>
        <w:pStyle w:val="Ttulo3"/>
      </w:pPr>
      <w:bookmarkStart w:id="132" w:name="_Toc230428952"/>
      <w:r w:rsidRPr="00E03636">
        <w:lastRenderedPageBreak/>
        <w:t>Procesa</w:t>
      </w:r>
      <w:r w:rsidR="008F2BB9">
        <w:t>miento de</w:t>
      </w:r>
      <w:r w:rsidRPr="00E03636">
        <w:t xml:space="preserve"> datos con Python</w:t>
      </w:r>
      <w:bookmarkEnd w:id="132"/>
    </w:p>
    <w:p w14:paraId="587F3FA7" w14:textId="68EA1706" w:rsidR="008778E6" w:rsidRPr="00E03636" w:rsidRDefault="008778E6" w:rsidP="006E3D6C">
      <w:pPr>
        <w:pStyle w:val="Ttulo3"/>
      </w:pPr>
      <w:bookmarkStart w:id="133" w:name="_Toc230428953"/>
      <w:r w:rsidRPr="00E03636">
        <w:lastRenderedPageBreak/>
        <w:t xml:space="preserve">Introducción a </w:t>
      </w:r>
      <w:r w:rsidR="008F2BB9">
        <w:t>las e</w:t>
      </w:r>
      <w:r w:rsidRPr="00E03636">
        <w:t xml:space="preserve">xpresiones </w:t>
      </w:r>
      <w:r w:rsidR="008F2BB9">
        <w:t>r</w:t>
      </w:r>
      <w:r w:rsidRPr="00E03636">
        <w:t>egulares (</w:t>
      </w:r>
      <w:r w:rsidRPr="008F2BB9">
        <w:rPr>
          <w:rFonts w:ascii="Courier New" w:hAnsi="Courier New" w:cs="Courier New"/>
          <w:sz w:val="24"/>
          <w:szCs w:val="24"/>
        </w:rPr>
        <w:t>regex</w:t>
      </w:r>
      <w:r w:rsidRPr="00E03636">
        <w:t>)</w:t>
      </w:r>
      <w:bookmarkEnd w:id="133"/>
    </w:p>
    <w:p w14:paraId="3A7BB2FC" w14:textId="77777777" w:rsidR="00721778" w:rsidRDefault="00721778" w:rsidP="00721778">
      <w:pPr>
        <w:pStyle w:val="Ttulo3"/>
      </w:pPr>
      <w:bookmarkStart w:id="134" w:name="_Toc230428954"/>
      <w:r>
        <w:lastRenderedPageBreak/>
        <w:t>Interactuar con archivos y el sistema operativo</w:t>
      </w:r>
      <w:bookmarkEnd w:id="134"/>
    </w:p>
    <w:p w14:paraId="7B280C03" w14:textId="77777777" w:rsidR="00AA34E1" w:rsidRPr="00E03636" w:rsidRDefault="00AA34E1" w:rsidP="006E3D6C">
      <w:pPr>
        <w:pStyle w:val="Ttulo3"/>
      </w:pPr>
      <w:bookmarkStart w:id="135" w:name="_Toc230428955"/>
      <w:r w:rsidRPr="00E03636">
        <w:lastRenderedPageBreak/>
        <w:t>Manejo básico de errores (</w:t>
      </w:r>
      <w:r w:rsidRPr="00E03636">
        <w:rPr>
          <w:rStyle w:val="CdigoInlineCar"/>
          <w:b/>
          <w:bCs w:val="0"/>
          <w:sz w:val="24"/>
          <w:szCs w:val="24"/>
        </w:rPr>
        <w:t>try/except</w:t>
      </w:r>
      <w:r w:rsidRPr="00E03636">
        <w:t>)</w:t>
      </w:r>
      <w:bookmarkEnd w:id="135"/>
    </w:p>
    <w:p w14:paraId="5B03D3AE" w14:textId="77777777" w:rsidR="00615BD1" w:rsidRDefault="00615BD1" w:rsidP="00615BD1">
      <w:pPr>
        <w:pStyle w:val="Ttulo3"/>
        <w:rPr>
          <w:rStyle w:val="Textoennegrita"/>
          <w:b/>
          <w:bCs w:val="0"/>
        </w:rPr>
      </w:pPr>
      <w:bookmarkStart w:id="136" w:name="_Toc230428956"/>
      <w:r>
        <w:rPr>
          <w:rStyle w:val="Textoennegrita"/>
          <w:b/>
          <w:bCs w:val="0"/>
        </w:rPr>
        <w:lastRenderedPageBreak/>
        <w:t>Trabajar con archivos CSV (datos estructurados)</w:t>
      </w:r>
      <w:bookmarkEnd w:id="136"/>
    </w:p>
    <w:p w14:paraId="5B077D9C" w14:textId="187BE11B" w:rsidR="008F2BB9" w:rsidRDefault="008F2BB9" w:rsidP="00615BD1">
      <w:pPr>
        <w:pStyle w:val="Ttulo3"/>
        <w:rPr>
          <w:rStyle w:val="Textoennegrita"/>
          <w:b/>
          <w:bCs w:val="0"/>
        </w:rPr>
      </w:pPr>
      <w:bookmarkStart w:id="137" w:name="_Toc230428957"/>
      <w:r>
        <w:rPr>
          <w:rStyle w:val="Textoennegrita"/>
          <w:b/>
          <w:bCs w:val="0"/>
        </w:rPr>
        <w:lastRenderedPageBreak/>
        <w:t>Manejo de tiempo y fechas</w:t>
      </w:r>
      <w:bookmarkEnd w:id="137"/>
    </w:p>
    <w:p w14:paraId="66ED0345" w14:textId="54D19768" w:rsidR="008F2BB9" w:rsidRDefault="008F2BB9" w:rsidP="00615BD1">
      <w:pPr>
        <w:pStyle w:val="Ttulo3"/>
        <w:rPr>
          <w:rStyle w:val="Textoennegrita"/>
          <w:b/>
          <w:bCs w:val="0"/>
        </w:rPr>
      </w:pPr>
      <w:bookmarkStart w:id="138" w:name="_Ejecutar_comandos_del"/>
      <w:bookmarkStart w:id="139" w:name="_Toc230428958"/>
      <w:bookmarkEnd w:id="138"/>
      <w:r>
        <w:rPr>
          <w:rStyle w:val="Textoennegrita"/>
          <w:b/>
          <w:bCs w:val="0"/>
        </w:rPr>
        <w:lastRenderedPageBreak/>
        <w:t>Ejecutar comandos y comunicarse por la red</w:t>
      </w:r>
      <w:bookmarkEnd w:id="139"/>
    </w:p>
    <w:p w14:paraId="4BD2D41F" w14:textId="3D51F1E9" w:rsidR="00636A6A" w:rsidRPr="00E03636" w:rsidRDefault="007F0672" w:rsidP="00947A03">
      <w:pPr>
        <w:pStyle w:val="Ttulo3"/>
      </w:pPr>
      <w:bookmarkStart w:id="140" w:name="_Toc230428959"/>
      <w:r w:rsidRPr="00E03636">
        <w:lastRenderedPageBreak/>
        <w:t>Eje</w:t>
      </w:r>
      <w:r w:rsidR="00372253" w:rsidRPr="00E03636">
        <w:t>rcicio</w:t>
      </w:r>
      <w:r w:rsidRPr="00E03636">
        <w:t xml:space="preserve"> práctico: Analizador simple de interfaces</w:t>
      </w:r>
      <w:bookmarkEnd w:id="140"/>
    </w:p>
    <w:p w14:paraId="2F7B428E" w14:textId="7C0B7E9A" w:rsidR="00374103" w:rsidRPr="00E03636" w:rsidRDefault="00374103" w:rsidP="00947A03">
      <w:pPr>
        <w:pStyle w:val="Ttulo3"/>
      </w:pPr>
      <w:bookmarkStart w:id="141" w:name="_Toc230428960"/>
      <w:r w:rsidRPr="00E03636">
        <w:lastRenderedPageBreak/>
        <w:t>Resumen</w:t>
      </w:r>
      <w:bookmarkEnd w:id="141"/>
    </w:p>
    <w:p w14:paraId="2660D452" w14:textId="77777777" w:rsidR="00374103" w:rsidRPr="00E03636" w:rsidRDefault="00374103" w:rsidP="00374103">
      <w:pPr>
        <w:rPr>
          <w:lang w:eastAsia="es-EC"/>
        </w:rPr>
      </w:pPr>
      <w:r w:rsidRPr="00E03636">
        <w:rPr>
          <w:lang w:eastAsia="es-EC"/>
        </w:rPr>
        <w:t>En este capítulo incorporaste una serie de herramientas esenciales que te ayudarán a escribir scripts más limpios, seguros y profesionales, especialmente antes de pasar a ejemplos de automatización más avanzados.</w:t>
      </w:r>
    </w:p>
    <w:p w14:paraId="7A623C22" w14:textId="44C321B9" w:rsidR="00542F85" w:rsidRPr="00E03636" w:rsidRDefault="00374103" w:rsidP="00374103">
      <w:pPr>
        <w:rPr>
          <w:lang w:eastAsia="es-EC"/>
        </w:rPr>
      </w:pPr>
      <w:r w:rsidRPr="00E03636">
        <w:rPr>
          <w:lang w:eastAsia="es-EC"/>
        </w:rPr>
        <w:t>Aprendiste a usar funciones incorporadas de Python que facilitan tareas comunes en redes, como ordenar datos (</w:t>
      </w:r>
      <w:r w:rsidRPr="00E03636">
        <w:rPr>
          <w:rStyle w:val="CdigoInlineCar"/>
        </w:rPr>
        <w:t>sorted()</w:t>
      </w:r>
      <w:r w:rsidRPr="00E03636">
        <w:rPr>
          <w:lang w:eastAsia="es-EC"/>
        </w:rPr>
        <w:t>), numerar elementos (</w:t>
      </w:r>
      <w:r w:rsidRPr="00E03636">
        <w:rPr>
          <w:rStyle w:val="CdigoInlineCar"/>
        </w:rPr>
        <w:t>enumerate()</w:t>
      </w:r>
      <w:r w:rsidRPr="00E03636">
        <w:rPr>
          <w:lang w:eastAsia="es-EC"/>
        </w:rPr>
        <w:t>), unir listas paralelas (</w:t>
      </w:r>
      <w:r w:rsidRPr="00E03636">
        <w:rPr>
          <w:rStyle w:val="CdigoInlineCar"/>
        </w:rPr>
        <w:t>zip()</w:t>
      </w:r>
      <w:r w:rsidRPr="00E03636">
        <w:rPr>
          <w:lang w:eastAsia="es-EC"/>
        </w:rPr>
        <w:t>), validar condiciones de forma compacta (</w:t>
      </w:r>
      <w:r w:rsidRPr="00E03636">
        <w:rPr>
          <w:rStyle w:val="CdigoInlineCar"/>
        </w:rPr>
        <w:t>any()</w:t>
      </w:r>
      <w:r w:rsidRPr="00E03636">
        <w:rPr>
          <w:lang w:eastAsia="es-EC"/>
        </w:rPr>
        <w:t xml:space="preserve"> y </w:t>
      </w:r>
      <w:r w:rsidRPr="00E03636">
        <w:rPr>
          <w:rStyle w:val="CdigoInlineCar"/>
        </w:rPr>
        <w:t>all()</w:t>
      </w:r>
      <w:r w:rsidRPr="00E03636">
        <w:rPr>
          <w:lang w:eastAsia="es-EC"/>
        </w:rPr>
        <w:t xml:space="preserve">), y obtener estadísticas rápidas con funciones como </w:t>
      </w:r>
      <w:r w:rsidRPr="00E03636">
        <w:rPr>
          <w:rStyle w:val="CdigoInlineCar"/>
        </w:rPr>
        <w:t>max()</w:t>
      </w:r>
      <w:r w:rsidRPr="00E03636">
        <w:rPr>
          <w:lang w:eastAsia="es-EC"/>
        </w:rPr>
        <w:t xml:space="preserve">, </w:t>
      </w:r>
      <w:r w:rsidRPr="00E03636">
        <w:rPr>
          <w:rStyle w:val="CdigoInlineCar"/>
        </w:rPr>
        <w:t>sum()</w:t>
      </w:r>
      <w:r w:rsidRPr="00E03636">
        <w:rPr>
          <w:lang w:eastAsia="es-EC"/>
        </w:rPr>
        <w:t xml:space="preserve"> y </w:t>
      </w:r>
      <w:r w:rsidRPr="00E03636">
        <w:rPr>
          <w:rStyle w:val="CdigoInlineCar"/>
        </w:rPr>
        <w:t>round()</w:t>
      </w:r>
      <w:r w:rsidRPr="00E03636">
        <w:rPr>
          <w:lang w:eastAsia="es-EC"/>
        </w:rPr>
        <w:t>.</w:t>
      </w:r>
      <w:r w:rsidR="00542F85" w:rsidRPr="00E03636">
        <w:rPr>
          <w:lang w:eastAsia="es-EC"/>
        </w:rPr>
        <w:t xml:space="preserve"> </w:t>
      </w:r>
    </w:p>
    <w:p w14:paraId="6BBE1A70" w14:textId="4E5A5456" w:rsidR="00374103" w:rsidRPr="00E03636" w:rsidRDefault="00374103" w:rsidP="00374103">
      <w:pPr>
        <w:rPr>
          <w:lang w:eastAsia="es-EC"/>
        </w:rPr>
      </w:pPr>
      <w:r w:rsidRPr="00E03636">
        <w:rPr>
          <w:lang w:eastAsia="es-EC"/>
        </w:rPr>
        <w:t xml:space="preserve">También viste por qué es importante manejar errores con </w:t>
      </w:r>
      <w:r w:rsidRPr="00E03636">
        <w:rPr>
          <w:rStyle w:val="CdigoInlineCar"/>
        </w:rPr>
        <w:t>try/except</w:t>
      </w:r>
      <w:r w:rsidRPr="00E03636">
        <w:rPr>
          <w:lang w:eastAsia="es-EC"/>
        </w:rPr>
        <w:t xml:space="preserve"> y cómo leer o escribir archivos de forma sencilla usando </w:t>
      </w:r>
      <w:r w:rsidRPr="00E03636">
        <w:rPr>
          <w:rStyle w:val="CdigoInlineCar"/>
        </w:rPr>
        <w:t>open()</w:t>
      </w:r>
      <w:r w:rsidRPr="00E03636">
        <w:rPr>
          <w:lang w:eastAsia="es-EC"/>
        </w:rPr>
        <w:t>.</w:t>
      </w:r>
    </w:p>
    <w:p w14:paraId="770933EB" w14:textId="77777777" w:rsidR="00374103" w:rsidRPr="00E03636" w:rsidRDefault="00374103" w:rsidP="00374103">
      <w:pPr>
        <w:rPr>
          <w:lang w:eastAsia="es-EC"/>
        </w:rPr>
      </w:pPr>
      <w:r w:rsidRPr="00E03636">
        <w:rPr>
          <w:lang w:eastAsia="es-EC"/>
        </w:rPr>
        <w:t>A esto sumamos una pequeña introducción a expresiones regulares (</w:t>
      </w:r>
      <w:r w:rsidRPr="00E03636">
        <w:rPr>
          <w:rStyle w:val="CdigoInlineCar"/>
        </w:rPr>
        <w:t>regex</w:t>
      </w:r>
      <w:r w:rsidRPr="00E03636">
        <w:rPr>
          <w:lang w:eastAsia="es-EC"/>
        </w:rPr>
        <w:t>), una herramienta extremadamente poderosa para validar y extraer información de textos como configuraciones, líneas de interfaces o salidas de comandos de red.</w:t>
      </w:r>
    </w:p>
    <w:p w14:paraId="3719BAAE" w14:textId="77777777" w:rsidR="00374103" w:rsidRPr="00E03636" w:rsidRDefault="00374103" w:rsidP="00374103">
      <w:pPr>
        <w:rPr>
          <w:lang w:eastAsia="es-EC"/>
        </w:rPr>
      </w:pPr>
      <w:r w:rsidRPr="00E03636">
        <w:rPr>
          <w:lang w:eastAsia="es-EC"/>
        </w:rPr>
        <w:t>Finalmente, pusiste en práctica todos estos conceptos construyendo un analizador simple de interfaces, capaz de:</w:t>
      </w:r>
    </w:p>
    <w:p w14:paraId="711B65DF" w14:textId="0DEB9567" w:rsidR="00374103" w:rsidRPr="00E03636" w:rsidRDefault="00550098" w:rsidP="0027645A">
      <w:pPr>
        <w:pStyle w:val="Vietas"/>
        <w:rPr>
          <w:lang w:eastAsia="es-EC"/>
        </w:rPr>
      </w:pPr>
      <w:r w:rsidRPr="00E03636">
        <w:rPr>
          <w:lang w:eastAsia="es-EC"/>
        </w:rPr>
        <w:t>V</w:t>
      </w:r>
      <w:r w:rsidR="00374103" w:rsidRPr="00E03636">
        <w:rPr>
          <w:lang w:eastAsia="es-EC"/>
        </w:rPr>
        <w:t xml:space="preserve">alidar nombres con </w:t>
      </w:r>
      <w:r w:rsidR="00374103" w:rsidRPr="00E03636">
        <w:rPr>
          <w:rStyle w:val="CdigoInlineCar"/>
        </w:rPr>
        <w:t>regex</w:t>
      </w:r>
    </w:p>
    <w:p w14:paraId="432012D9" w14:textId="0009CEBD" w:rsidR="00374103" w:rsidRPr="00E03636" w:rsidRDefault="00550098" w:rsidP="0027645A">
      <w:pPr>
        <w:pStyle w:val="Vietas"/>
        <w:rPr>
          <w:lang w:eastAsia="es-EC"/>
        </w:rPr>
      </w:pPr>
      <w:r w:rsidRPr="00E03636">
        <w:rPr>
          <w:lang w:eastAsia="es-EC"/>
        </w:rPr>
        <w:t>M</w:t>
      </w:r>
      <w:r w:rsidR="00374103" w:rsidRPr="00E03636">
        <w:rPr>
          <w:lang w:eastAsia="es-EC"/>
        </w:rPr>
        <w:t>anejar errores reales en el inventario</w:t>
      </w:r>
    </w:p>
    <w:p w14:paraId="407FEBF8" w14:textId="6551B652" w:rsidR="00374103" w:rsidRPr="00E03636" w:rsidRDefault="00550098" w:rsidP="0027645A">
      <w:pPr>
        <w:pStyle w:val="Vietas"/>
        <w:rPr>
          <w:lang w:eastAsia="es-EC"/>
        </w:rPr>
      </w:pPr>
      <w:r w:rsidRPr="00E03636">
        <w:rPr>
          <w:lang w:eastAsia="es-EC"/>
        </w:rPr>
        <w:t>O</w:t>
      </w:r>
      <w:r w:rsidR="00374103" w:rsidRPr="00E03636">
        <w:rPr>
          <w:lang w:eastAsia="es-EC"/>
        </w:rPr>
        <w:t>rdenar interfaces por tráfico</w:t>
      </w:r>
    </w:p>
    <w:p w14:paraId="068C5A78" w14:textId="419326BD" w:rsidR="00374103" w:rsidRPr="00E03636" w:rsidRDefault="00550098" w:rsidP="0027645A">
      <w:pPr>
        <w:pStyle w:val="Vietas"/>
        <w:rPr>
          <w:lang w:eastAsia="es-EC"/>
        </w:rPr>
      </w:pPr>
      <w:r w:rsidRPr="00E03636">
        <w:rPr>
          <w:lang w:eastAsia="es-EC"/>
        </w:rPr>
        <w:t>D</w:t>
      </w:r>
      <w:r w:rsidR="00374103" w:rsidRPr="00E03636">
        <w:rPr>
          <w:lang w:eastAsia="es-EC"/>
        </w:rPr>
        <w:t>etectar interfaces en estado DOWN</w:t>
      </w:r>
    </w:p>
    <w:p w14:paraId="51776B1C" w14:textId="48D524B4" w:rsidR="00374103" w:rsidRPr="00E03636" w:rsidRDefault="00550098" w:rsidP="0027645A">
      <w:pPr>
        <w:pStyle w:val="Vietas"/>
        <w:rPr>
          <w:lang w:eastAsia="es-EC"/>
        </w:rPr>
      </w:pPr>
      <w:r w:rsidRPr="00E03636">
        <w:rPr>
          <w:lang w:eastAsia="es-EC"/>
        </w:rPr>
        <w:t>C</w:t>
      </w:r>
      <w:r w:rsidR="00374103" w:rsidRPr="00E03636">
        <w:rPr>
          <w:lang w:eastAsia="es-EC"/>
        </w:rPr>
        <w:t>alcular estadísticas</w:t>
      </w:r>
    </w:p>
    <w:p w14:paraId="6D54EFE1" w14:textId="5EFF5809" w:rsidR="00374103" w:rsidRPr="00E03636" w:rsidRDefault="00550098" w:rsidP="0027645A">
      <w:pPr>
        <w:pStyle w:val="Vietas"/>
        <w:rPr>
          <w:lang w:eastAsia="es-EC"/>
        </w:rPr>
      </w:pPr>
      <w:r w:rsidRPr="00E03636">
        <w:rPr>
          <w:lang w:eastAsia="es-EC"/>
        </w:rPr>
        <w:t>M</w:t>
      </w:r>
      <w:r w:rsidR="00374103" w:rsidRPr="00E03636">
        <w:rPr>
          <w:lang w:eastAsia="es-EC"/>
        </w:rPr>
        <w:t>ostrar reportes claros</w:t>
      </w:r>
    </w:p>
    <w:p w14:paraId="6E837B5A" w14:textId="5FA6253C" w:rsidR="00374103" w:rsidRPr="00E03636" w:rsidRDefault="00374103" w:rsidP="00374103">
      <w:pPr>
        <w:rPr>
          <w:lang w:eastAsia="es-EC"/>
        </w:rPr>
      </w:pPr>
      <w:r w:rsidRPr="00E03636">
        <w:rPr>
          <w:lang w:eastAsia="es-EC"/>
        </w:rPr>
        <w:t xml:space="preserve">Este capítulo cierra la parte fundamental del lenguaje y te prepara para empezar a trabajar con módulos </w:t>
      </w:r>
      <w:r w:rsidR="0054097D">
        <w:t>más avanzados, expresiones regulares completas, análisis de configuraciones y proyectos reales</w:t>
      </w:r>
      <w:r w:rsidRPr="00E03636">
        <w:rPr>
          <w:lang w:eastAsia="es-EC"/>
        </w:rPr>
        <w:t xml:space="preserve"> de automatización de redes.</w:t>
      </w:r>
    </w:p>
    <w:p w14:paraId="45202C33" w14:textId="77777777" w:rsidR="00374103" w:rsidRPr="00E03636" w:rsidRDefault="00374103" w:rsidP="00374103">
      <w:pPr>
        <w:rPr>
          <w:lang w:eastAsia="es-EC"/>
        </w:rPr>
      </w:pPr>
      <w:r w:rsidRPr="00E03636">
        <w:rPr>
          <w:lang w:eastAsia="es-EC"/>
        </w:rPr>
        <w:t>A partir de aquí, tus scripts dejarán de ser ejercicios básicos y comenzarán a parecerse a herramientas que realmente usarías en un entorno de operación y mantenimiento de red.</w:t>
      </w:r>
    </w:p>
    <w:p w14:paraId="40793CBE" w14:textId="6DB7FED6" w:rsidR="00E71A83" w:rsidRPr="00E03636" w:rsidRDefault="00E71A83" w:rsidP="00947A03">
      <w:pPr>
        <w:pStyle w:val="Ttulo2"/>
      </w:pPr>
      <w:bookmarkStart w:id="142" w:name="_Manejo_de_Errores"/>
      <w:bookmarkStart w:id="143" w:name="_Toc230428961"/>
      <w:bookmarkEnd w:id="142"/>
      <w:r w:rsidRPr="00E03636">
        <w:lastRenderedPageBreak/>
        <w:t>Manejo de Errores</w:t>
      </w:r>
      <w:bookmarkEnd w:id="143"/>
    </w:p>
    <w:p w14:paraId="29A033D6" w14:textId="77777777" w:rsidR="002B197F" w:rsidRDefault="002B197F" w:rsidP="002B197F">
      <w:r>
        <w:t>En automatización de redes, los errores son inevitables: archivos inexistentes, datos inválidos, conversiones fallidas, equipos que no responden o servicios inaccesibles.</w:t>
      </w:r>
    </w:p>
    <w:p w14:paraId="228FA04D" w14:textId="77777777" w:rsidR="002B197F" w:rsidRDefault="002B197F" w:rsidP="002B197F">
      <w:r>
        <w:t>Por esta razón, un script no debería terminar abruptamente ante el primer problema encontrado. En muchos casos, lo correcto es detectar el error, registrarlo y continuar procesando el resto de la información.</w:t>
      </w:r>
    </w:p>
    <w:p w14:paraId="23F69A8C" w14:textId="6D1F22C1" w:rsidR="006E4D6E" w:rsidRDefault="002B197F" w:rsidP="002B197F">
      <w:r>
        <w:t xml:space="preserve">Python utiliza </w:t>
      </w:r>
      <w:r w:rsidRPr="00C84024">
        <w:rPr>
          <w:b/>
          <w:bCs/>
        </w:rPr>
        <w:t>excepciones</w:t>
      </w:r>
      <w:r>
        <w:t xml:space="preserve"> para representar este tipo de situaciones y proporcionar mecanismos que permitan controlarlas de forma más segura y estructurada.</w:t>
      </w:r>
    </w:p>
    <w:p w14:paraId="018FAEB6" w14:textId="77777777" w:rsidR="009F126D" w:rsidRPr="002B197F" w:rsidRDefault="009F126D" w:rsidP="002B197F">
      <w:pPr>
        <w:pStyle w:val="Normal2"/>
        <w:rPr>
          <w:rStyle w:val="Normal2Car"/>
          <w:b/>
        </w:rPr>
      </w:pPr>
      <w:r w:rsidRPr="002B197F">
        <w:rPr>
          <w:rFonts w:ascii="Segoe UI Emoji" w:hAnsi="Segoe UI Emoji" w:cs="Segoe UI Emoji"/>
        </w:rPr>
        <w:t>📌</w:t>
      </w:r>
      <w:r w:rsidRPr="002B197F">
        <w:t xml:space="preserve"> ¿Qué aprenderás en este capítulo?</w:t>
      </w:r>
    </w:p>
    <w:p w14:paraId="4633A78F" w14:textId="1FF0389E" w:rsidR="009F126D" w:rsidRDefault="009F126D" w:rsidP="009F126D">
      <w:r>
        <w:t>Al finalizar este capítulo podrás:</w:t>
      </w:r>
    </w:p>
    <w:p w14:paraId="66A2ECB2" w14:textId="77777777" w:rsidR="009F126D" w:rsidRDefault="009F126D" w:rsidP="009F126D">
      <w:pPr>
        <w:pStyle w:val="Vietas"/>
      </w:pPr>
      <w:r>
        <w:t>Comprender qué son las excepciones y por qué ocurren en Python.</w:t>
      </w:r>
    </w:p>
    <w:p w14:paraId="63FA5019" w14:textId="77777777" w:rsidR="009F126D" w:rsidRDefault="009F126D" w:rsidP="009F126D">
      <w:pPr>
        <w:pStyle w:val="Vietas"/>
      </w:pPr>
      <w:r>
        <w:t xml:space="preserve">Utilizar bloques </w:t>
      </w:r>
      <w:r w:rsidRPr="009F126D">
        <w:rPr>
          <w:rStyle w:val="CdigoInlineCar"/>
        </w:rPr>
        <w:t>try</w:t>
      </w:r>
      <w:r>
        <w:t xml:space="preserve"> y </w:t>
      </w:r>
      <w:r w:rsidRPr="009F126D">
        <w:rPr>
          <w:rStyle w:val="CdigoInlineCar"/>
        </w:rPr>
        <w:t>except</w:t>
      </w:r>
      <w:r>
        <w:t xml:space="preserve"> para manejar errores de forma controlada.</w:t>
      </w:r>
    </w:p>
    <w:p w14:paraId="46F1414C" w14:textId="77777777" w:rsidR="009F126D" w:rsidRDefault="009F126D" w:rsidP="009F126D">
      <w:pPr>
        <w:pStyle w:val="Vietas"/>
      </w:pPr>
      <w:r>
        <w:t xml:space="preserve">Capturar excepciones específicas como </w:t>
      </w:r>
      <w:r w:rsidRPr="009F126D">
        <w:rPr>
          <w:rStyle w:val="CdigoInlineCar"/>
        </w:rPr>
        <w:t>ValueError</w:t>
      </w:r>
      <w:r>
        <w:t xml:space="preserve">, </w:t>
      </w:r>
      <w:r w:rsidRPr="009F126D">
        <w:rPr>
          <w:rStyle w:val="CdigoInlineCar"/>
        </w:rPr>
        <w:t>KeyError</w:t>
      </w:r>
      <w:r>
        <w:t xml:space="preserve"> y </w:t>
      </w:r>
      <w:r w:rsidRPr="009F126D">
        <w:rPr>
          <w:rStyle w:val="CdigoInlineCar"/>
        </w:rPr>
        <w:t>FileNotFoundError</w:t>
      </w:r>
      <w:r>
        <w:t>.</w:t>
      </w:r>
    </w:p>
    <w:p w14:paraId="29518E8B" w14:textId="77777777" w:rsidR="009F126D" w:rsidRDefault="009F126D" w:rsidP="009F126D">
      <w:pPr>
        <w:pStyle w:val="Vietas"/>
      </w:pPr>
      <w:r>
        <w:t xml:space="preserve">Utilizar </w:t>
      </w:r>
      <w:r w:rsidRPr="006B0099">
        <w:rPr>
          <w:rStyle w:val="CdigoInlineCar"/>
        </w:rPr>
        <w:t>else</w:t>
      </w:r>
      <w:r>
        <w:t xml:space="preserve"> y </w:t>
      </w:r>
      <w:r w:rsidRPr="006B0099">
        <w:rPr>
          <w:rStyle w:val="CdigoInlineCar"/>
        </w:rPr>
        <w:t>finally</w:t>
      </w:r>
      <w:r>
        <w:t xml:space="preserve"> dentro del manejo de excepciones.</w:t>
      </w:r>
    </w:p>
    <w:p w14:paraId="014B4255" w14:textId="77777777" w:rsidR="009F126D" w:rsidRDefault="009F126D" w:rsidP="009F126D">
      <w:pPr>
        <w:pStyle w:val="Vietas"/>
      </w:pPr>
      <w:r>
        <w:t xml:space="preserve">Interpretar </w:t>
      </w:r>
      <w:r w:rsidRPr="006B0099">
        <w:rPr>
          <w:b/>
          <w:bCs/>
        </w:rPr>
        <w:t>tracebacks</w:t>
      </w:r>
      <w:r>
        <w:t xml:space="preserve"> y mensajes de error comunes.</w:t>
      </w:r>
    </w:p>
    <w:p w14:paraId="03B8C31A" w14:textId="77777777" w:rsidR="009F126D" w:rsidRDefault="009F126D" w:rsidP="009F126D">
      <w:pPr>
        <w:pStyle w:val="Vietas"/>
      </w:pPr>
      <w:r>
        <w:t xml:space="preserve">Generar excepciones manualmente utilizando </w:t>
      </w:r>
      <w:r w:rsidRPr="006B0099">
        <w:rPr>
          <w:rStyle w:val="CdigoInlineCar"/>
        </w:rPr>
        <w:t>raise</w:t>
      </w:r>
      <w:r>
        <w:t>.</w:t>
      </w:r>
    </w:p>
    <w:p w14:paraId="2F51C37B" w14:textId="77777777" w:rsidR="009F126D" w:rsidRDefault="009F126D" w:rsidP="009F126D">
      <w:pPr>
        <w:pStyle w:val="Vietas"/>
      </w:pPr>
      <w:r>
        <w:t>Crear excepciones personalizadas para validar escenarios específicos.</w:t>
      </w:r>
    </w:p>
    <w:p w14:paraId="3C158AC0" w14:textId="77777777" w:rsidR="009F126D" w:rsidRDefault="009F126D" w:rsidP="009F126D">
      <w:pPr>
        <w:pStyle w:val="Vietas"/>
      </w:pPr>
      <w:r>
        <w:t>Diseñar scripts más robustos y tolerantes a fallos.</w:t>
      </w:r>
    </w:p>
    <w:p w14:paraId="38001384" w14:textId="77777777" w:rsidR="009F126D" w:rsidRDefault="009F126D" w:rsidP="009F126D">
      <w:pPr>
        <w:pStyle w:val="Vietas"/>
      </w:pPr>
      <w:r>
        <w:t>Manejar errores comunes en inventarios, archivos y procesamiento de datos.</w:t>
      </w:r>
    </w:p>
    <w:p w14:paraId="46AFE97F" w14:textId="253B55DE" w:rsidR="009F126D" w:rsidRDefault="009F126D" w:rsidP="009F126D">
      <w:pPr>
        <w:pStyle w:val="Vietas"/>
      </w:pPr>
      <w:r>
        <w:t>Comprender la importancia del manejo de errores en automatización y redes.</w:t>
      </w:r>
    </w:p>
    <w:p w14:paraId="037EA8EA" w14:textId="77777777" w:rsidR="009F126D" w:rsidRPr="00E03636" w:rsidRDefault="009F126D" w:rsidP="00125718"/>
    <w:p w14:paraId="39D681A9" w14:textId="48A1769F" w:rsidR="00E71A83" w:rsidRPr="00E03636" w:rsidRDefault="00E71A83" w:rsidP="00947A03">
      <w:pPr>
        <w:pStyle w:val="Ttulo3"/>
      </w:pPr>
      <w:bookmarkStart w:id="144" w:name="_Toc230428962"/>
      <w:r w:rsidRPr="00E03636">
        <w:lastRenderedPageBreak/>
        <w:t>¿Por qué es importante manejar los errores?</w:t>
      </w:r>
      <w:bookmarkEnd w:id="144"/>
    </w:p>
    <w:p w14:paraId="72CD22DA" w14:textId="6F8C013B" w:rsidR="00B619B2" w:rsidRPr="000F5BF2" w:rsidRDefault="00B619B2" w:rsidP="000F5BF2">
      <w:pPr>
        <w:pStyle w:val="Ttulo3"/>
      </w:pPr>
      <w:bookmarkStart w:id="145" w:name="_Toc230428963"/>
      <w:r w:rsidRPr="000F5BF2">
        <w:lastRenderedPageBreak/>
        <w:t>Cómo interpretar los errores en la consola</w:t>
      </w:r>
      <w:r w:rsidR="00E46154" w:rsidRPr="000F5BF2">
        <w:t xml:space="preserve"> (tracebacks)</w:t>
      </w:r>
      <w:bookmarkEnd w:id="145"/>
    </w:p>
    <w:p w14:paraId="5EBF447A" w14:textId="7FFAD590" w:rsidR="00125300" w:rsidRPr="00E03636" w:rsidRDefault="00125300" w:rsidP="00947A03">
      <w:pPr>
        <w:pStyle w:val="Ttulo3"/>
      </w:pPr>
      <w:bookmarkStart w:id="146" w:name="_Toc230428964"/>
      <w:r w:rsidRPr="00E03636">
        <w:lastRenderedPageBreak/>
        <w:t>Debugging de tracebacks complejos</w:t>
      </w:r>
      <w:bookmarkEnd w:id="146"/>
    </w:p>
    <w:p w14:paraId="5141C953" w14:textId="4C991626" w:rsidR="00E71A83" w:rsidRPr="00E03636" w:rsidRDefault="00E71A83" w:rsidP="00947A03">
      <w:pPr>
        <w:pStyle w:val="Ttulo3"/>
      </w:pPr>
      <w:bookmarkStart w:id="147" w:name="_Toc230428965"/>
      <w:r w:rsidRPr="00E03636">
        <w:lastRenderedPageBreak/>
        <w:t>Estructura de manejo de errores en Python</w:t>
      </w:r>
      <w:bookmarkEnd w:id="147"/>
    </w:p>
    <w:p w14:paraId="29A22772" w14:textId="5CAFBE6E" w:rsidR="00E81F4B" w:rsidRPr="00E03636" w:rsidRDefault="00E81F4B" w:rsidP="00947A03">
      <w:pPr>
        <w:pStyle w:val="Ttulo3"/>
      </w:pPr>
      <w:bookmarkStart w:id="148" w:name="_Toc230428966"/>
      <w:r w:rsidRPr="00E03636">
        <w:lastRenderedPageBreak/>
        <w:t xml:space="preserve">La instrucción </w:t>
      </w:r>
      <w:r w:rsidRPr="00E03636">
        <w:rPr>
          <w:rStyle w:val="CdigoInlineCar"/>
          <w:b/>
          <w:bCs w:val="0"/>
          <w:sz w:val="24"/>
        </w:rPr>
        <w:t>raise</w:t>
      </w:r>
      <w:bookmarkEnd w:id="148"/>
    </w:p>
    <w:p w14:paraId="6B0C19F4" w14:textId="5B4A46D0" w:rsidR="00E71A83" w:rsidRPr="00E03636" w:rsidRDefault="00E71A83" w:rsidP="00947A03">
      <w:pPr>
        <w:pStyle w:val="Ttulo3"/>
      </w:pPr>
      <w:bookmarkStart w:id="149" w:name="_Toc230428967"/>
      <w:r w:rsidRPr="00E03636">
        <w:lastRenderedPageBreak/>
        <w:t>Creación de excepciones personalizadas</w:t>
      </w:r>
      <w:bookmarkEnd w:id="149"/>
    </w:p>
    <w:p w14:paraId="6D544139" w14:textId="5E1AA16E" w:rsidR="0083741E" w:rsidRPr="00E03636" w:rsidRDefault="0083741E" w:rsidP="00947A03">
      <w:pPr>
        <w:pStyle w:val="Ttulo3"/>
      </w:pPr>
      <w:bookmarkStart w:id="150" w:name="_Toc230428968"/>
      <w:r w:rsidRPr="00E03636">
        <w:lastRenderedPageBreak/>
        <w:t>Eje</w:t>
      </w:r>
      <w:r w:rsidR="00372253" w:rsidRPr="00E03636">
        <w:t>rcicio</w:t>
      </w:r>
      <w:r w:rsidRPr="00E03636">
        <w:t xml:space="preserve"> práctico: Procesador robusto de inventarios</w:t>
      </w:r>
      <w:bookmarkEnd w:id="150"/>
    </w:p>
    <w:p w14:paraId="14D5D2A2" w14:textId="4CF1A503" w:rsidR="00E71A83" w:rsidRPr="00E03636" w:rsidRDefault="00E71A83" w:rsidP="00947A03">
      <w:pPr>
        <w:pStyle w:val="Ttulo3"/>
      </w:pPr>
      <w:bookmarkStart w:id="151" w:name="_Toc230428969"/>
      <w:r w:rsidRPr="00E03636">
        <w:lastRenderedPageBreak/>
        <w:t>Resumen</w:t>
      </w:r>
      <w:bookmarkEnd w:id="151"/>
    </w:p>
    <w:p w14:paraId="698254A4" w14:textId="18F5DF7A" w:rsidR="007A3048" w:rsidRPr="00E03636" w:rsidRDefault="007A3048" w:rsidP="007A3048">
      <w:pPr>
        <w:rPr>
          <w:lang w:eastAsia="es-EC"/>
        </w:rPr>
      </w:pPr>
      <w:r w:rsidRPr="00E03636">
        <w:rPr>
          <w:lang w:eastAsia="es-EC"/>
        </w:rPr>
        <w:t>En este capítulo aprendiste a manejar errores usando:</w:t>
      </w:r>
    </w:p>
    <w:p w14:paraId="47F60B58" w14:textId="499629AC" w:rsidR="007A3048" w:rsidRPr="00E03636" w:rsidRDefault="007A3048" w:rsidP="0027645A">
      <w:pPr>
        <w:pStyle w:val="Vietas"/>
        <w:rPr>
          <w:lang w:eastAsia="es-EC"/>
        </w:rPr>
      </w:pPr>
      <w:r w:rsidRPr="00E03636">
        <w:rPr>
          <w:rStyle w:val="CdigoInlineCar"/>
        </w:rPr>
        <w:t>try</w:t>
      </w:r>
      <w:r w:rsidRPr="00E03636">
        <w:rPr>
          <w:lang w:eastAsia="es-EC"/>
        </w:rPr>
        <w:t xml:space="preserve"> y </w:t>
      </w:r>
      <w:r w:rsidRPr="00E03636">
        <w:rPr>
          <w:rStyle w:val="CdigoInlineCar"/>
        </w:rPr>
        <w:t>except</w:t>
      </w:r>
      <w:r w:rsidR="00EE7AEF">
        <w:rPr>
          <w:rStyle w:val="CdigoInlineCar"/>
        </w:rPr>
        <w:t>.</w:t>
      </w:r>
    </w:p>
    <w:p w14:paraId="451DFACC" w14:textId="7B9F363D" w:rsidR="007A3048" w:rsidRPr="00E03636" w:rsidRDefault="007A3048" w:rsidP="0027645A">
      <w:pPr>
        <w:pStyle w:val="Vietas"/>
        <w:rPr>
          <w:lang w:eastAsia="es-EC"/>
        </w:rPr>
      </w:pPr>
      <w:r w:rsidRPr="00E03636">
        <w:rPr>
          <w:rStyle w:val="CdigoInlineCar"/>
        </w:rPr>
        <w:t>else</w:t>
      </w:r>
      <w:r w:rsidRPr="00E03636">
        <w:rPr>
          <w:lang w:eastAsia="es-EC"/>
        </w:rPr>
        <w:t xml:space="preserve"> y </w:t>
      </w:r>
      <w:r w:rsidRPr="00E03636">
        <w:rPr>
          <w:rStyle w:val="CdigoInlineCar"/>
        </w:rPr>
        <w:t>finally</w:t>
      </w:r>
      <w:r w:rsidR="00EE7AEF">
        <w:rPr>
          <w:rStyle w:val="CdigoInlineCar"/>
        </w:rPr>
        <w:t>.</w:t>
      </w:r>
    </w:p>
    <w:p w14:paraId="2A2B370F" w14:textId="56000801" w:rsidR="007A3048" w:rsidRPr="00E03636" w:rsidRDefault="007A3048" w:rsidP="0027645A">
      <w:pPr>
        <w:pStyle w:val="Vietas"/>
        <w:rPr>
          <w:lang w:eastAsia="es-EC"/>
        </w:rPr>
      </w:pPr>
      <w:r w:rsidRPr="00E03636">
        <w:rPr>
          <w:rStyle w:val="CdigoInlineCar"/>
        </w:rPr>
        <w:t>raise</w:t>
      </w:r>
      <w:r w:rsidRPr="00E03636">
        <w:rPr>
          <w:lang w:eastAsia="es-EC"/>
        </w:rPr>
        <w:t xml:space="preserve"> para validar datos</w:t>
      </w:r>
      <w:r w:rsidR="00EE7AEF">
        <w:rPr>
          <w:lang w:eastAsia="es-EC"/>
        </w:rPr>
        <w:t>.</w:t>
      </w:r>
    </w:p>
    <w:p w14:paraId="56EBF0D9" w14:textId="577B8E98" w:rsidR="007A3048" w:rsidRPr="00E03636" w:rsidRDefault="007A3048" w:rsidP="0027645A">
      <w:pPr>
        <w:pStyle w:val="Vietas"/>
        <w:rPr>
          <w:lang w:eastAsia="es-EC"/>
        </w:rPr>
      </w:pPr>
      <w:r w:rsidRPr="00E03636">
        <w:rPr>
          <w:lang w:eastAsia="es-EC"/>
        </w:rPr>
        <w:t>Excepciones personalizadas</w:t>
      </w:r>
      <w:r w:rsidR="00EE7AEF">
        <w:rPr>
          <w:lang w:eastAsia="es-EC"/>
        </w:rPr>
        <w:t>.</w:t>
      </w:r>
    </w:p>
    <w:p w14:paraId="348389BA" w14:textId="0AE497C9" w:rsidR="007A3048" w:rsidRPr="00E03636" w:rsidRDefault="007A3048" w:rsidP="0027645A">
      <w:pPr>
        <w:pStyle w:val="Vietas"/>
        <w:rPr>
          <w:lang w:eastAsia="es-EC"/>
        </w:rPr>
      </w:pPr>
      <w:r w:rsidRPr="00E03636">
        <w:rPr>
          <w:lang w:eastAsia="es-EC"/>
        </w:rPr>
        <w:t>Patrones de manejo robusto en inventarios reales</w:t>
      </w:r>
      <w:r w:rsidR="00EE7AEF">
        <w:rPr>
          <w:lang w:eastAsia="es-EC"/>
        </w:rPr>
        <w:t>.</w:t>
      </w:r>
    </w:p>
    <w:p w14:paraId="4BF218BD" w14:textId="198BDEDD" w:rsidR="00B619B2" w:rsidRPr="00E03636" w:rsidRDefault="00B619B2" w:rsidP="00B619B2">
      <w:r w:rsidRPr="00E03636">
        <w:t xml:space="preserve">Manejar errores no significa esconderlos, sino </w:t>
      </w:r>
      <w:r w:rsidRPr="00E03636">
        <w:rPr>
          <w:rStyle w:val="Textoennegrita"/>
        </w:rPr>
        <w:t>entenderlos, controlarlos y decidir cómo reaccionar ante ellos</w:t>
      </w:r>
      <w:r w:rsidRPr="00E03636">
        <w:t>.</w:t>
      </w:r>
    </w:p>
    <w:p w14:paraId="3E1E8E6B" w14:textId="77777777" w:rsidR="00B619B2" w:rsidRPr="00E03636" w:rsidRDefault="00B619B2" w:rsidP="00B619B2">
      <w:r w:rsidRPr="00E03636">
        <w:t>Cuando estés aprendiendo, deja que el error ocurra y léelo.</w:t>
      </w:r>
    </w:p>
    <w:p w14:paraId="25F188FF" w14:textId="416ACD74" w:rsidR="00B619B2" w:rsidRPr="00E03636" w:rsidRDefault="00B619B2" w:rsidP="00B619B2">
      <w:pPr>
        <w:rPr>
          <w:lang w:eastAsia="es-EC"/>
        </w:rPr>
      </w:pPr>
      <w:r w:rsidRPr="00E03636">
        <w:t xml:space="preserve">Solo después decide si debes capturarlo con </w:t>
      </w:r>
      <w:r w:rsidRPr="00E03636">
        <w:rPr>
          <w:rStyle w:val="CdigoInlineCar"/>
        </w:rPr>
        <w:t>try/except</w:t>
      </w:r>
      <w:r w:rsidRPr="00E03636">
        <w:t>.</w:t>
      </w:r>
    </w:p>
    <w:p w14:paraId="354776B1" w14:textId="1B39CAB2" w:rsidR="007A3048" w:rsidRPr="00E03636" w:rsidRDefault="007A3048" w:rsidP="007A3048">
      <w:pPr>
        <w:rPr>
          <w:lang w:eastAsia="es-EC"/>
        </w:rPr>
      </w:pPr>
      <w:r w:rsidRPr="00E03636">
        <w:rPr>
          <w:lang w:eastAsia="es-EC"/>
        </w:rPr>
        <w:t xml:space="preserve">Un buen manejo de errores transforma un script básico en una herramienta confiable. A partir de aquí, podrás crear automatizaciones más seguras, especialmente cuando trabajes con conexiones SSH, archivos grandes, APIs o dispositivos que a veces responden mal o </w:t>
      </w:r>
      <w:r w:rsidR="0018073B" w:rsidRPr="00E03636">
        <w:rPr>
          <w:lang w:eastAsia="es-EC"/>
        </w:rPr>
        <w:t xml:space="preserve">simplemente </w:t>
      </w:r>
      <w:r w:rsidRPr="00E03636">
        <w:rPr>
          <w:lang w:eastAsia="es-EC"/>
        </w:rPr>
        <w:t>no responden.</w:t>
      </w:r>
    </w:p>
    <w:p w14:paraId="754BF376" w14:textId="1694FF00" w:rsidR="00E71A83" w:rsidRPr="00E03636" w:rsidRDefault="00E71A83" w:rsidP="00947A03">
      <w:pPr>
        <w:pStyle w:val="Ttulo2"/>
      </w:pPr>
      <w:bookmarkStart w:id="152" w:name="_Toc230428970"/>
      <w:r w:rsidRPr="00E03636">
        <w:lastRenderedPageBreak/>
        <w:t>Clases y Objetos en Python</w:t>
      </w:r>
      <w:bookmarkEnd w:id="152"/>
    </w:p>
    <w:p w14:paraId="25E0C758" w14:textId="3814DFD5" w:rsidR="00394A27" w:rsidRDefault="00394A27" w:rsidP="00394A27">
      <w:r>
        <w:t>La programación orientada a objetos suele parecer compleja e intimidante al inicio, principalmente por la cantidad de nuevos términos que introduce: clases, objetos, atributos, métodos, herencia, entre otros.</w:t>
      </w:r>
    </w:p>
    <w:p w14:paraId="788F8FB0" w14:textId="77777777" w:rsidR="00394A27" w:rsidRDefault="00394A27" w:rsidP="00394A27">
      <w:r>
        <w:t xml:space="preserve">Sin embargo, en realidad ya hemos trabajado con objetos desde los primeros capítulos. Listas, diccionarios y strings son objetos creados a partir de clases incorporadas de Python, y métodos como </w:t>
      </w:r>
      <w:r w:rsidRPr="00394A27">
        <w:rPr>
          <w:rStyle w:val="CdigoInlineCar"/>
        </w:rPr>
        <w:t>.append()</w:t>
      </w:r>
      <w:r>
        <w:t xml:space="preserve">, </w:t>
      </w:r>
      <w:r w:rsidRPr="00394A27">
        <w:rPr>
          <w:rStyle w:val="CdigoInlineCar"/>
        </w:rPr>
        <w:t>.split()</w:t>
      </w:r>
      <w:r>
        <w:t xml:space="preserve">, </w:t>
      </w:r>
      <w:r w:rsidRPr="00394A27">
        <w:rPr>
          <w:rStyle w:val="CdigoInlineCar"/>
        </w:rPr>
        <w:t>.upper()</w:t>
      </w:r>
      <w:r>
        <w:t xml:space="preserve"> o </w:t>
      </w:r>
      <w:r w:rsidRPr="00394A27">
        <w:rPr>
          <w:rStyle w:val="CdigoInlineCar"/>
        </w:rPr>
        <w:t>.keys()</w:t>
      </w:r>
      <w:r>
        <w:t xml:space="preserve"> forman parte de ellos.</w:t>
      </w:r>
    </w:p>
    <w:p w14:paraId="3A9DFB0F" w14:textId="167F7148" w:rsidR="00025400" w:rsidRDefault="00394A27" w:rsidP="00394A27">
      <w:r>
        <w:t>La diferencia ahora es que comenzaremos a crear nuestros propios tipos de objetos para organizar mejor la información y construir programas más estructurados y reutilizables.</w:t>
      </w:r>
    </w:p>
    <w:p w14:paraId="55F8ADFA" w14:textId="77777777" w:rsidR="00891B4F" w:rsidRPr="00394A27" w:rsidRDefault="00891B4F" w:rsidP="00394A27">
      <w:pPr>
        <w:pStyle w:val="Normal2"/>
        <w:rPr>
          <w:rStyle w:val="Normal2Car"/>
          <w:b/>
        </w:rPr>
      </w:pPr>
      <w:r w:rsidRPr="00394A27">
        <w:rPr>
          <w:rStyle w:val="Normal2Car"/>
          <w:rFonts w:ascii="Segoe UI Emoji" w:hAnsi="Segoe UI Emoji" w:cs="Segoe UI Emoji"/>
          <w:b/>
        </w:rPr>
        <w:t>📌</w:t>
      </w:r>
      <w:r w:rsidRPr="00394A27">
        <w:rPr>
          <w:rStyle w:val="Normal2Car"/>
          <w:b/>
        </w:rPr>
        <w:t xml:space="preserve"> ¿Qué aprenderás en este capítulo?</w:t>
      </w:r>
    </w:p>
    <w:p w14:paraId="7A883A6E" w14:textId="1BE7D345" w:rsidR="00891B4F" w:rsidRDefault="00891B4F" w:rsidP="00891B4F">
      <w:r>
        <w:t>Al finalizar este capítulo podrás:</w:t>
      </w:r>
    </w:p>
    <w:p w14:paraId="7DBBC3C1" w14:textId="77777777" w:rsidR="00891B4F" w:rsidRDefault="00891B4F" w:rsidP="00891B4F">
      <w:pPr>
        <w:pStyle w:val="Vietas"/>
      </w:pPr>
      <w:r>
        <w:t>Comprender qué son las clases y los objetos en Python.</w:t>
      </w:r>
    </w:p>
    <w:p w14:paraId="263E6DF8" w14:textId="77777777" w:rsidR="00891B4F" w:rsidRDefault="00891B4F" w:rsidP="00891B4F">
      <w:pPr>
        <w:pStyle w:val="Vietas"/>
      </w:pPr>
      <w:r>
        <w:t>Diferenciar atributos, métodos y estados internos de un objeto.</w:t>
      </w:r>
    </w:p>
    <w:p w14:paraId="57A31E2A" w14:textId="77777777" w:rsidR="00891B4F" w:rsidRDefault="00891B4F" w:rsidP="00891B4F">
      <w:pPr>
        <w:pStyle w:val="Vietas"/>
      </w:pPr>
      <w:r>
        <w:t xml:space="preserve">Comprender el propósito de </w:t>
      </w:r>
      <w:r w:rsidRPr="00891B4F">
        <w:rPr>
          <w:rStyle w:val="CdigoInlineCar"/>
        </w:rPr>
        <w:t>self</w:t>
      </w:r>
      <w:r>
        <w:t xml:space="preserve"> y del constructor </w:t>
      </w:r>
      <w:r w:rsidRPr="00891B4F">
        <w:rPr>
          <w:rStyle w:val="CdigoInlineCar"/>
        </w:rPr>
        <w:t>init</w:t>
      </w:r>
      <w:r>
        <w:t>.</w:t>
      </w:r>
    </w:p>
    <w:p w14:paraId="656D0E03" w14:textId="77777777" w:rsidR="00891B4F" w:rsidRDefault="00891B4F" w:rsidP="00891B4F">
      <w:pPr>
        <w:pStyle w:val="Vietas"/>
      </w:pPr>
      <w:r>
        <w:t>Crear clases propias para modelar dispositivos y estructuras de red.</w:t>
      </w:r>
    </w:p>
    <w:p w14:paraId="5E517078" w14:textId="77777777" w:rsidR="00891B4F" w:rsidRDefault="00891B4F" w:rsidP="00891B4F">
      <w:pPr>
        <w:pStyle w:val="Vietas"/>
      </w:pPr>
      <w:r>
        <w:t>Utilizar herencia para reutilizar y extender comportamiento.</w:t>
      </w:r>
    </w:p>
    <w:p w14:paraId="0379640D" w14:textId="77777777" w:rsidR="00891B4F" w:rsidRDefault="00891B4F" w:rsidP="00891B4F">
      <w:pPr>
        <w:pStyle w:val="Vietas"/>
      </w:pPr>
      <w:r>
        <w:t>Comprender cómo funciona la sobreescritura de métodos.</w:t>
      </w:r>
    </w:p>
    <w:p w14:paraId="61761536" w14:textId="77777777" w:rsidR="00891B4F" w:rsidRDefault="00891B4F" w:rsidP="00891B4F">
      <w:pPr>
        <w:pStyle w:val="Vietas"/>
      </w:pPr>
      <w:r>
        <w:t xml:space="preserve">Utilizar </w:t>
      </w:r>
      <w:r w:rsidRPr="00891B4F">
        <w:rPr>
          <w:rStyle w:val="CdigoInlineCar"/>
        </w:rPr>
        <w:t xml:space="preserve">super() </w:t>
      </w:r>
      <w:r>
        <w:t>para reutilizar lógica de clases padre.</w:t>
      </w:r>
    </w:p>
    <w:p w14:paraId="632E3DC9" w14:textId="77777777" w:rsidR="00891B4F" w:rsidRDefault="00891B4F" w:rsidP="00891B4F">
      <w:pPr>
        <w:pStyle w:val="Vietas"/>
      </w:pPr>
      <w:r>
        <w:t xml:space="preserve">Validar tipos de objetos utilizando </w:t>
      </w:r>
      <w:r w:rsidRPr="00891B4F">
        <w:rPr>
          <w:rStyle w:val="CdigoInlineCar"/>
        </w:rPr>
        <w:t>isinstance()</w:t>
      </w:r>
      <w:r>
        <w:t>.</w:t>
      </w:r>
    </w:p>
    <w:p w14:paraId="5D697C69" w14:textId="77777777" w:rsidR="00891B4F" w:rsidRDefault="00891B4F" w:rsidP="00891B4F">
      <w:pPr>
        <w:pStyle w:val="Vietas"/>
      </w:pPr>
      <w:r>
        <w:t>Organizar inventarios y dispositivos usando programación orientada a objetos.</w:t>
      </w:r>
    </w:p>
    <w:p w14:paraId="57369A73" w14:textId="7F09DF78" w:rsidR="00891B4F" w:rsidRDefault="00891B4F" w:rsidP="00891B4F">
      <w:pPr>
        <w:pStyle w:val="Vietas"/>
      </w:pPr>
      <w:r>
        <w:t>Construir código más ordenado, reutilizable y fácil de extender.</w:t>
      </w:r>
    </w:p>
    <w:p w14:paraId="5D6F8794" w14:textId="77777777" w:rsidR="00891B4F" w:rsidRPr="00025400" w:rsidRDefault="00891B4F" w:rsidP="00025400">
      <w:pPr>
        <w:rPr>
          <w:rFonts w:eastAsiaTheme="majorEastAsia" w:cstheme="majorBidi"/>
          <w:b/>
          <w:color w:val="333333"/>
          <w:sz w:val="26"/>
          <w:szCs w:val="32"/>
        </w:rPr>
      </w:pPr>
    </w:p>
    <w:p w14:paraId="3B207F58" w14:textId="09F1EC2E" w:rsidR="002B4B54" w:rsidRPr="00E03636" w:rsidRDefault="002B4B54" w:rsidP="00947A03">
      <w:pPr>
        <w:pStyle w:val="Ttulo3"/>
      </w:pPr>
      <w:bookmarkStart w:id="153" w:name="_Toc230428971"/>
      <w:r w:rsidRPr="00E03636">
        <w:lastRenderedPageBreak/>
        <w:t>Programación orientada a objetos (</w:t>
      </w:r>
      <w:r w:rsidR="00954DC3">
        <w:t>POO</w:t>
      </w:r>
      <w:r w:rsidRPr="00E03636">
        <w:t>)</w:t>
      </w:r>
      <w:bookmarkEnd w:id="153"/>
    </w:p>
    <w:p w14:paraId="1E875ADA" w14:textId="0522B65A" w:rsidR="00C6444A" w:rsidRDefault="00C6444A" w:rsidP="005A2824"/>
    <w:p w14:paraId="1FBA5F8F" w14:textId="77777777" w:rsidR="00C6444A" w:rsidRPr="00E03636" w:rsidRDefault="00C6444A" w:rsidP="005A2824"/>
    <w:p w14:paraId="383489F3" w14:textId="560B51A9" w:rsidR="00E71A83" w:rsidRPr="00E03636" w:rsidRDefault="00816E76" w:rsidP="00947A03">
      <w:pPr>
        <w:pStyle w:val="Ttulo3"/>
      </w:pPr>
      <w:bookmarkStart w:id="154" w:name="_Toc230428972"/>
      <w:r>
        <w:lastRenderedPageBreak/>
        <w:t>Clases y objetos</w:t>
      </w:r>
      <w:bookmarkEnd w:id="154"/>
    </w:p>
    <w:p w14:paraId="0ECF0804" w14:textId="7F98DF45" w:rsidR="00E71A83" w:rsidRPr="00E03636" w:rsidRDefault="00E71A83" w:rsidP="00947A03">
      <w:pPr>
        <w:pStyle w:val="Ttulo3"/>
      </w:pPr>
      <w:bookmarkStart w:id="155" w:name="_Toc230428974"/>
      <w:r w:rsidRPr="00E03636">
        <w:lastRenderedPageBreak/>
        <w:t>Herencia</w:t>
      </w:r>
      <w:bookmarkEnd w:id="155"/>
    </w:p>
    <w:p w14:paraId="511E3880" w14:textId="6933E707" w:rsidR="00E37B87" w:rsidRPr="00E03636" w:rsidRDefault="00E37B87" w:rsidP="007542A9">
      <w:pPr>
        <w:rPr>
          <w:rStyle w:val="CdigoInlineCar"/>
        </w:rPr>
      </w:pPr>
    </w:p>
    <w:p w14:paraId="6D880184" w14:textId="36B17DBF" w:rsidR="008A7F33" w:rsidRPr="00135A2F" w:rsidRDefault="008A7F33" w:rsidP="00135A2F">
      <w:pPr>
        <w:pStyle w:val="Ttulo3"/>
        <w:rPr>
          <w:rStyle w:val="CdigoInlineCar"/>
          <w:rFonts w:ascii="Calibri" w:hAnsi="Calibri" w:cstheme="majorBidi"/>
          <w:b/>
          <w:bCs w:val="0"/>
          <w:iCs w:val="0"/>
          <w:sz w:val="26"/>
        </w:rPr>
      </w:pPr>
      <w:bookmarkStart w:id="156" w:name="_Toc230428975"/>
      <w:r w:rsidRPr="00135A2F">
        <w:lastRenderedPageBreak/>
        <w:t xml:space="preserve">La función </w:t>
      </w:r>
      <w:r w:rsidRPr="00135A2F">
        <w:rPr>
          <w:rStyle w:val="CdigoInlineCar"/>
          <w:rFonts w:cs="Courier New"/>
          <w:b/>
          <w:bCs w:val="0"/>
          <w:iCs w:val="0"/>
          <w:sz w:val="24"/>
          <w:szCs w:val="24"/>
        </w:rPr>
        <w:t>isinstance()</w:t>
      </w:r>
      <w:bookmarkEnd w:id="156"/>
    </w:p>
    <w:p w14:paraId="51893E27" w14:textId="49BDFAEF" w:rsidR="00E71A83" w:rsidRPr="00E03636" w:rsidRDefault="00EA209B" w:rsidP="00947A03">
      <w:pPr>
        <w:pStyle w:val="Ttulo3"/>
      </w:pPr>
      <w:bookmarkStart w:id="157" w:name="_Toc230428976"/>
      <w:r w:rsidRPr="00E03636">
        <w:lastRenderedPageBreak/>
        <w:t>¿</w:t>
      </w:r>
      <w:r w:rsidR="00DD498B">
        <w:t xml:space="preserve">Qué </w:t>
      </w:r>
      <w:r w:rsidR="00A049E7">
        <w:t>es importante</w:t>
      </w:r>
      <w:r w:rsidR="00DD498B">
        <w:t xml:space="preserve"> </w:t>
      </w:r>
      <w:r w:rsidR="00A049E7">
        <w:t>entender</w:t>
      </w:r>
      <w:r w:rsidR="00DD498B">
        <w:t xml:space="preserve"> </w:t>
      </w:r>
      <w:r w:rsidR="00A049E7">
        <w:t>en</w:t>
      </w:r>
      <w:r w:rsidR="00DD498B">
        <w:t xml:space="preserve"> este capítulo</w:t>
      </w:r>
      <w:r w:rsidRPr="00E03636">
        <w:t>?</w:t>
      </w:r>
      <w:bookmarkEnd w:id="157"/>
    </w:p>
    <w:p w14:paraId="6AE537EE" w14:textId="2EB8E8CB" w:rsidR="00C229EA" w:rsidRDefault="00C229EA" w:rsidP="00DD498B"/>
    <w:p w14:paraId="06C77C21" w14:textId="45F022C5" w:rsidR="00C229EA" w:rsidRDefault="00C229EA" w:rsidP="00DD498B"/>
    <w:p w14:paraId="2872A866" w14:textId="780C90F7" w:rsidR="00C229EA" w:rsidRDefault="00C229EA" w:rsidP="00DD498B"/>
    <w:p w14:paraId="15224EC4" w14:textId="31F3B934" w:rsidR="00C229EA" w:rsidRDefault="00C229EA" w:rsidP="00DD498B"/>
    <w:p w14:paraId="6E14D921" w14:textId="00EE6BC9" w:rsidR="00C229EA" w:rsidRDefault="00C229EA" w:rsidP="00DD498B"/>
    <w:p w14:paraId="55A9A6EE" w14:textId="6CF9D0AE" w:rsidR="00C229EA" w:rsidRDefault="00C229EA" w:rsidP="00DD498B"/>
    <w:p w14:paraId="46C78C09" w14:textId="03C4E930" w:rsidR="00C229EA" w:rsidRDefault="00C229EA" w:rsidP="00DD498B"/>
    <w:p w14:paraId="34329348" w14:textId="6DFB7601" w:rsidR="00C229EA" w:rsidRDefault="00C229EA" w:rsidP="00DD498B"/>
    <w:p w14:paraId="62EB0384" w14:textId="5370054F" w:rsidR="00C229EA" w:rsidRDefault="00C229EA" w:rsidP="00DD498B"/>
    <w:p w14:paraId="0B88819E" w14:textId="497FB3DB" w:rsidR="00C229EA" w:rsidRDefault="00C229EA" w:rsidP="00DD498B"/>
    <w:p w14:paraId="4323A450" w14:textId="6ABF22BB" w:rsidR="002B0F3F" w:rsidRDefault="002B0F3F" w:rsidP="00DD498B"/>
    <w:p w14:paraId="41A45D5D" w14:textId="53B9B0EC" w:rsidR="002B0F3F" w:rsidRDefault="002B0F3F" w:rsidP="00DD498B"/>
    <w:p w14:paraId="15C525B4" w14:textId="740F7A4D" w:rsidR="002B0F3F" w:rsidRDefault="002B0F3F" w:rsidP="00DD498B"/>
    <w:p w14:paraId="10D3C21A" w14:textId="54FC630D" w:rsidR="002B0F3F" w:rsidRDefault="002B0F3F" w:rsidP="00DD498B"/>
    <w:p w14:paraId="7170BE04" w14:textId="3C8AB0FB" w:rsidR="002B0F3F" w:rsidRDefault="002B0F3F" w:rsidP="00DD498B"/>
    <w:p w14:paraId="2FB450EC" w14:textId="071789D5" w:rsidR="002B0F3F" w:rsidRDefault="002B0F3F" w:rsidP="00DD498B"/>
    <w:p w14:paraId="2D0F6A60" w14:textId="1F4ACE93" w:rsidR="002B0F3F" w:rsidRDefault="002B0F3F" w:rsidP="00DD498B"/>
    <w:p w14:paraId="346D1FCE" w14:textId="77777777" w:rsidR="002B0F3F" w:rsidRDefault="002B0F3F" w:rsidP="00DD498B"/>
    <w:p w14:paraId="56669247" w14:textId="3544DD46" w:rsidR="00E71A83" w:rsidRPr="00E03636" w:rsidRDefault="00E71A83" w:rsidP="00947A03">
      <w:pPr>
        <w:pStyle w:val="Ttulo3"/>
      </w:pPr>
      <w:bookmarkStart w:id="158" w:name="_Toc230428977"/>
      <w:r w:rsidRPr="00E03636">
        <w:lastRenderedPageBreak/>
        <w:t>Ejercicio práctico</w:t>
      </w:r>
      <w:r w:rsidR="00626408" w:rsidRPr="00E03636">
        <w:t xml:space="preserve">: Aplicando </w:t>
      </w:r>
      <w:r w:rsidR="00954DC3">
        <w:t>POO</w:t>
      </w:r>
      <w:r w:rsidR="00626408" w:rsidRPr="00E03636">
        <w:t xml:space="preserve"> a redes</w:t>
      </w:r>
      <w:bookmarkEnd w:id="158"/>
    </w:p>
    <w:p w14:paraId="16FCDD28" w14:textId="391ADE6B" w:rsidR="00E71A83" w:rsidRPr="00E03636" w:rsidRDefault="00E71A83" w:rsidP="00947A03">
      <w:pPr>
        <w:pStyle w:val="Ttulo3"/>
      </w:pPr>
      <w:bookmarkStart w:id="159" w:name="_Toc230428978"/>
      <w:r w:rsidRPr="00E03636">
        <w:lastRenderedPageBreak/>
        <w:t>Resumen</w:t>
      </w:r>
      <w:bookmarkEnd w:id="159"/>
    </w:p>
    <w:p w14:paraId="5A20BD6B" w14:textId="30D2CC4B" w:rsidR="00E71A83" w:rsidRPr="00E03636" w:rsidRDefault="00E71A83" w:rsidP="00E71A83">
      <w:pPr>
        <w:spacing w:line="22" w:lineRule="atLeast"/>
        <w:rPr>
          <w:rFonts w:asciiTheme="minorHAnsi" w:hAnsiTheme="minorHAnsi" w:cstheme="minorHAnsi"/>
        </w:rPr>
      </w:pPr>
      <w:r w:rsidRPr="00E03636">
        <w:rPr>
          <w:rFonts w:asciiTheme="minorHAnsi" w:hAnsiTheme="minorHAnsi" w:cstheme="minorHAnsi"/>
        </w:rPr>
        <w:t>La programación orientada a objetos (</w:t>
      </w:r>
      <w:r w:rsidR="00954DC3">
        <w:rPr>
          <w:rFonts w:asciiTheme="minorHAnsi" w:hAnsiTheme="minorHAnsi" w:cstheme="minorHAnsi"/>
        </w:rPr>
        <w:t>POO</w:t>
      </w:r>
      <w:r w:rsidRPr="00E03636">
        <w:rPr>
          <w:rFonts w:asciiTheme="minorHAnsi" w:hAnsiTheme="minorHAnsi" w:cstheme="minorHAnsi"/>
        </w:rPr>
        <w:t>) en Python organiza el código mediante clases (plantillas para objetos) y objetos (instancias de clases), permitiendo modelar entidades con atributos y métodos.</w:t>
      </w:r>
    </w:p>
    <w:p w14:paraId="3138CDBD" w14:textId="274F1ECA" w:rsidR="00E71A83" w:rsidRPr="00E03636" w:rsidRDefault="00E71A83" w:rsidP="0027645A">
      <w:pPr>
        <w:pStyle w:val="Vietas"/>
      </w:pPr>
      <w:r w:rsidRPr="00E03636">
        <w:rPr>
          <w:b/>
          <w:bCs/>
        </w:rPr>
        <w:t>Clases y Objetos:</w:t>
      </w:r>
      <w:r w:rsidRPr="00E03636">
        <w:t xml:space="preserve"> Una clase define atributos y métodos, mientras que un objeto es una instancia con sus propios valores.</w:t>
      </w:r>
    </w:p>
    <w:p w14:paraId="1A81145A" w14:textId="77668163" w:rsidR="00E71A83" w:rsidRPr="00E03636" w:rsidRDefault="00E71A83" w:rsidP="0027645A">
      <w:pPr>
        <w:pStyle w:val="Vietas"/>
      </w:pPr>
      <w:r w:rsidRPr="00E03636">
        <w:rPr>
          <w:b/>
          <w:bCs/>
        </w:rPr>
        <w:t>Atributos y Métodos:</w:t>
      </w:r>
      <w:r w:rsidRPr="00E03636">
        <w:t xml:space="preserve"> Los atributos son datos y los métodos son funciones dentro de la clase que describen el comportamiento de los objetos.</w:t>
      </w:r>
    </w:p>
    <w:p w14:paraId="5F09FFB0" w14:textId="327EA05C" w:rsidR="00E71A83" w:rsidRPr="00E03636" w:rsidRDefault="00E71A83" w:rsidP="0027645A">
      <w:pPr>
        <w:pStyle w:val="Vietas"/>
      </w:pPr>
      <w:r w:rsidRPr="00E03636">
        <w:rPr>
          <w:b/>
          <w:bCs/>
        </w:rPr>
        <w:t xml:space="preserve">El constructor </w:t>
      </w:r>
      <w:r w:rsidRPr="00E03636">
        <w:rPr>
          <w:rStyle w:val="CdigoInlineCar"/>
          <w:bCs w:val="0"/>
        </w:rPr>
        <w:t>__init__</w:t>
      </w:r>
      <w:r w:rsidRPr="00E03636">
        <w:rPr>
          <w:b/>
          <w:bCs/>
        </w:rPr>
        <w:t>:</w:t>
      </w:r>
      <w:r w:rsidRPr="00E03636">
        <w:t xml:space="preserve"> Método especial que se ejecuta al crear un objeto, inicializando sus atributos.</w:t>
      </w:r>
    </w:p>
    <w:p w14:paraId="0E35B65D" w14:textId="524B957A" w:rsidR="00E71A83" w:rsidRDefault="00E71A83" w:rsidP="0027645A">
      <w:pPr>
        <w:pStyle w:val="Vietas"/>
      </w:pPr>
      <w:r w:rsidRPr="00E03636">
        <w:rPr>
          <w:b/>
          <w:bCs/>
        </w:rPr>
        <w:t>Herencia:</w:t>
      </w:r>
      <w:r w:rsidRPr="00E03636">
        <w:t xml:space="preserve"> Permite a una clase hija extender o modificar el comportamiento de una clase padre.</w:t>
      </w:r>
    </w:p>
    <w:p w14:paraId="45F45145" w14:textId="77777777" w:rsidR="00031C70" w:rsidRDefault="00031C70" w:rsidP="00031C70">
      <w:pPr>
        <w:pStyle w:val="Vietas"/>
      </w:pPr>
      <w:r w:rsidRPr="00031C70">
        <w:rPr>
          <w:rStyle w:val="CdigoInlineCar"/>
        </w:rPr>
        <w:t>super()</w:t>
      </w:r>
      <w:r>
        <w:t>: Permite reutilizar lógica de la clase padre desde una clase hija.</w:t>
      </w:r>
    </w:p>
    <w:p w14:paraId="38B2578A" w14:textId="7E5B30A3" w:rsidR="00031C70" w:rsidRPr="00031C70" w:rsidRDefault="00031C70" w:rsidP="00031C70">
      <w:pPr>
        <w:pStyle w:val="Vietas"/>
      </w:pPr>
      <w:r w:rsidRPr="00031C70">
        <w:rPr>
          <w:rStyle w:val="CdigoInlineCar"/>
        </w:rPr>
        <w:t>isinstance()</w:t>
      </w:r>
      <w:r>
        <w:t>: Permite verificar si un objeto pertenece a una clase determinada.</w:t>
      </w:r>
    </w:p>
    <w:p w14:paraId="7FE20BA2" w14:textId="0E1C1EE0" w:rsidR="00E71A83" w:rsidRPr="00E03636" w:rsidRDefault="00EB7B32" w:rsidP="002679ED">
      <w:pPr>
        <w:pStyle w:val="Normal2"/>
      </w:pPr>
      <w:r w:rsidRPr="00313395">
        <w:rPr>
          <w:rFonts w:ascii="Segoe UI Emoji" w:hAnsi="Segoe UI Emoji" w:cs="Segoe UI Emoji"/>
        </w:rPr>
        <w:t>📌</w:t>
      </w:r>
      <w:r w:rsidRPr="00E03636">
        <w:t xml:space="preserve"> </w:t>
      </w:r>
      <w:r w:rsidR="00E71A83" w:rsidRPr="00E03636">
        <w:t>Ventajas de usar clases:</w:t>
      </w:r>
    </w:p>
    <w:p w14:paraId="77C38F7A" w14:textId="6CAE04E0" w:rsidR="0087267D" w:rsidRPr="00E03636" w:rsidRDefault="0087267D" w:rsidP="0087267D">
      <w:r w:rsidRPr="00E03636">
        <w:t>Las clases permiten organizar el código, reutilizar lógica mediante herencia y mantener programas más claros y escalables. Además, facilitan modelar elementos del mundo real y proteger datos internos mediante encapsulación.</w:t>
      </w:r>
    </w:p>
    <w:p w14:paraId="6AFDEB80" w14:textId="77777777" w:rsidR="00C85057" w:rsidRPr="00E03636" w:rsidRDefault="00C85057" w:rsidP="0087267D"/>
    <w:p w14:paraId="651D6169" w14:textId="4AFB0739" w:rsidR="00E71A83" w:rsidRPr="00E03636" w:rsidRDefault="00E71A83" w:rsidP="00947A03">
      <w:pPr>
        <w:pStyle w:val="Ttulo2"/>
      </w:pPr>
      <w:bookmarkStart w:id="160" w:name="_Leer_y_escribir"/>
      <w:bookmarkStart w:id="161" w:name="_Toc230428979"/>
      <w:bookmarkEnd w:id="160"/>
      <w:r w:rsidRPr="00E03636">
        <w:lastRenderedPageBreak/>
        <w:t>Leer y escribir archivos</w:t>
      </w:r>
      <w:bookmarkEnd w:id="161"/>
    </w:p>
    <w:p w14:paraId="75497553" w14:textId="77777777" w:rsidR="001E20CF" w:rsidRDefault="001E20CF" w:rsidP="001E20CF">
      <w:r>
        <w:t>Los archivos son una parte fundamental de prácticamente cualquier proceso de automatización. Permiten almacenar información, generar evidencia y conservar resultados que posteriormente pueden ser analizados, auditados o reutilizados.</w:t>
      </w:r>
    </w:p>
    <w:p w14:paraId="5611ACDF" w14:textId="77777777" w:rsidR="001E20CF" w:rsidRDefault="001E20CF" w:rsidP="001E20CF">
      <w:r>
        <w:t>En redes, es común trabajar constantemente con:</w:t>
      </w:r>
    </w:p>
    <w:p w14:paraId="7F21D35B" w14:textId="04084267" w:rsidR="001E20CF" w:rsidRDefault="001E20CF" w:rsidP="001E20CF">
      <w:pPr>
        <w:pStyle w:val="Vietas"/>
      </w:pPr>
      <w:r>
        <w:t>Inventarios.</w:t>
      </w:r>
    </w:p>
    <w:p w14:paraId="4FB63CEC" w14:textId="158FB805" w:rsidR="001E20CF" w:rsidRDefault="001E20CF" w:rsidP="001E20CF">
      <w:pPr>
        <w:pStyle w:val="Vietas"/>
      </w:pPr>
      <w:r>
        <w:t>Respaldos de configuraciones.</w:t>
      </w:r>
    </w:p>
    <w:p w14:paraId="1D4C151C" w14:textId="3D2A0F20" w:rsidR="001E20CF" w:rsidRDefault="001E20CF" w:rsidP="001E20CF">
      <w:pPr>
        <w:pStyle w:val="Vietas"/>
      </w:pPr>
      <w:r>
        <w:t>Logs.</w:t>
      </w:r>
    </w:p>
    <w:p w14:paraId="0AD291D1" w14:textId="2FD5CDD2" w:rsidR="001E20CF" w:rsidRDefault="001E20CF" w:rsidP="001E20CF">
      <w:pPr>
        <w:pStyle w:val="Vietas"/>
      </w:pPr>
      <w:r>
        <w:t>Reportes.</w:t>
      </w:r>
    </w:p>
    <w:p w14:paraId="4B30ACB5" w14:textId="5C162D15" w:rsidR="001E20CF" w:rsidRDefault="001E20CF" w:rsidP="001E20CF">
      <w:pPr>
        <w:pStyle w:val="Vietas"/>
      </w:pPr>
      <w:r>
        <w:t>Resultados de monitoreo.</w:t>
      </w:r>
    </w:p>
    <w:p w14:paraId="33B83B0E" w14:textId="77777777" w:rsidR="001E20CF" w:rsidRDefault="001E20CF" w:rsidP="001E20CF">
      <w:r>
        <w:t>Un respaldo que no se guarda en un archivo no existe. Un error que no queda registrado difícilmente podrá analizarse después.</w:t>
      </w:r>
    </w:p>
    <w:p w14:paraId="1D361823" w14:textId="26849AD8" w:rsidR="00687D21" w:rsidRPr="00E03636" w:rsidRDefault="001E20CF" w:rsidP="001E20CF">
      <w:r>
        <w:t>En capítulos anteriores ya utilizamos open() de forma básica. Ahora formalizaremos ese conocimiento y comenzaremos a trabajar con patrones reales utilizados en automatización y operaciones de red.</w:t>
      </w:r>
    </w:p>
    <w:p w14:paraId="11A64AEB" w14:textId="77777777" w:rsidR="0005277F" w:rsidRPr="001E20CF" w:rsidRDefault="0005277F" w:rsidP="001E20CF">
      <w:pPr>
        <w:pStyle w:val="Normal2"/>
        <w:rPr>
          <w:rStyle w:val="Normal2Car"/>
          <w:b/>
        </w:rPr>
      </w:pPr>
      <w:r w:rsidRPr="001E20CF">
        <w:rPr>
          <w:rFonts w:ascii="Segoe UI Emoji" w:hAnsi="Segoe UI Emoji" w:cs="Segoe UI Emoji"/>
        </w:rPr>
        <w:t>📌</w:t>
      </w:r>
      <w:r w:rsidRPr="001E20CF">
        <w:t xml:space="preserve"> ¿Qué aprenderás en este capítulo?</w:t>
      </w:r>
    </w:p>
    <w:p w14:paraId="7DAD025E" w14:textId="3806D5BA" w:rsidR="0005277F" w:rsidRDefault="0005277F" w:rsidP="0005277F">
      <w:r>
        <w:t>Al finalizar este capítulo podrás:</w:t>
      </w:r>
    </w:p>
    <w:p w14:paraId="046200FD" w14:textId="77777777" w:rsidR="0005277F" w:rsidRDefault="0005277F" w:rsidP="0005277F">
      <w:pPr>
        <w:pStyle w:val="Vietas"/>
      </w:pPr>
      <w:r>
        <w:t>Comprender cómo funciona el manejo de archivos en Python.</w:t>
      </w:r>
    </w:p>
    <w:p w14:paraId="250A8818" w14:textId="77777777" w:rsidR="0005277F" w:rsidRDefault="0005277F" w:rsidP="0005277F">
      <w:pPr>
        <w:pStyle w:val="Vietas"/>
      </w:pPr>
      <w:r>
        <w:t xml:space="preserve">Abrir archivos utilizando distintos modos como </w:t>
      </w:r>
      <w:r w:rsidRPr="0005277F">
        <w:rPr>
          <w:rStyle w:val="CdigoInlineCar"/>
        </w:rPr>
        <w:t>'r'</w:t>
      </w:r>
      <w:r>
        <w:t xml:space="preserve">, </w:t>
      </w:r>
      <w:r w:rsidRPr="0005277F">
        <w:rPr>
          <w:rStyle w:val="CdigoInlineCar"/>
        </w:rPr>
        <w:t>'w'</w:t>
      </w:r>
      <w:r>
        <w:t xml:space="preserve">, </w:t>
      </w:r>
      <w:r w:rsidRPr="0005277F">
        <w:rPr>
          <w:rStyle w:val="CdigoInlineCar"/>
        </w:rPr>
        <w:t>'a',</w:t>
      </w:r>
      <w:r w:rsidRPr="0005277F">
        <w:t xml:space="preserve"> </w:t>
      </w:r>
      <w:r w:rsidRPr="0005277F">
        <w:rPr>
          <w:rStyle w:val="CdigoInlineCar"/>
        </w:rPr>
        <w:t>'rb'</w:t>
      </w:r>
      <w:r>
        <w:t xml:space="preserve"> y </w:t>
      </w:r>
      <w:r w:rsidRPr="0005277F">
        <w:rPr>
          <w:rStyle w:val="CdigoInlineCar"/>
        </w:rPr>
        <w:t>'wb'</w:t>
      </w:r>
      <w:r>
        <w:t>.</w:t>
      </w:r>
    </w:p>
    <w:p w14:paraId="3FCCEDB2" w14:textId="77777777" w:rsidR="0005277F" w:rsidRDefault="0005277F" w:rsidP="0005277F">
      <w:pPr>
        <w:pStyle w:val="Vietas"/>
      </w:pPr>
      <w:r>
        <w:t>Leer archivos línea por línea, completos o como listas.</w:t>
      </w:r>
    </w:p>
    <w:p w14:paraId="6B6FF9B1" w14:textId="77777777" w:rsidR="0005277F" w:rsidRDefault="0005277F" w:rsidP="0005277F">
      <w:pPr>
        <w:pStyle w:val="Vietas"/>
      </w:pPr>
      <w:r>
        <w:t>Escribir y agregar información en archivos de forma segura.</w:t>
      </w:r>
    </w:p>
    <w:p w14:paraId="6F3DF689" w14:textId="77777777" w:rsidR="0005277F" w:rsidRDefault="0005277F" w:rsidP="0005277F">
      <w:pPr>
        <w:pStyle w:val="Vietas"/>
      </w:pPr>
      <w:r>
        <w:t>Comprender la diferencia entre rutas relativas y absolutas.</w:t>
      </w:r>
    </w:p>
    <w:p w14:paraId="3BBFF103" w14:textId="77777777" w:rsidR="0005277F" w:rsidRDefault="0005277F" w:rsidP="0005277F">
      <w:pPr>
        <w:pStyle w:val="Vietas"/>
      </w:pPr>
      <w:r>
        <w:t xml:space="preserve">Trabajar correctamente con </w:t>
      </w:r>
      <w:r w:rsidRPr="00383543">
        <w:rPr>
          <w:rStyle w:val="CdigoInlineCar"/>
        </w:rPr>
        <w:t>encoding='utf-8'</w:t>
      </w:r>
      <w:r>
        <w:t>.</w:t>
      </w:r>
    </w:p>
    <w:p w14:paraId="1608C124" w14:textId="77777777" w:rsidR="0005277F" w:rsidRDefault="0005277F" w:rsidP="0005277F">
      <w:pPr>
        <w:pStyle w:val="Vietas"/>
      </w:pPr>
      <w:r>
        <w:t>Manipular archivos binarios como imágenes o respaldos.</w:t>
      </w:r>
    </w:p>
    <w:p w14:paraId="3B96C3A1" w14:textId="77777777" w:rsidR="0005277F" w:rsidRDefault="0005277F" w:rsidP="0005277F">
      <w:pPr>
        <w:pStyle w:val="Vietas"/>
      </w:pPr>
      <w:r>
        <w:t>Manejar errores comunes relacionados con archivos y permisos.</w:t>
      </w:r>
    </w:p>
    <w:p w14:paraId="5DFAE14A" w14:textId="77777777" w:rsidR="0005277F" w:rsidRDefault="0005277F" w:rsidP="0005277F">
      <w:pPr>
        <w:pStyle w:val="Vietas"/>
      </w:pPr>
      <w:r>
        <w:t>Aplicar buenas prácticas para automatización y generación de logs.</w:t>
      </w:r>
    </w:p>
    <w:p w14:paraId="7140D8F7" w14:textId="2F0D2083" w:rsidR="0005277F" w:rsidRDefault="0005277F" w:rsidP="0005277F">
      <w:pPr>
        <w:pStyle w:val="Vietas"/>
      </w:pPr>
      <w:r>
        <w:t>Construir un simulador básico de respaldos SSH utilizando archivos, logs y timestamps.</w:t>
      </w:r>
    </w:p>
    <w:p w14:paraId="0E0EC1C3" w14:textId="77777777" w:rsidR="0005277F" w:rsidRDefault="0005277F" w:rsidP="003A7D4E"/>
    <w:p w14:paraId="7E4C8C8F" w14:textId="23342C81" w:rsidR="00E71A83" w:rsidRPr="00E03636" w:rsidRDefault="00E71A83" w:rsidP="00947A03">
      <w:pPr>
        <w:pStyle w:val="Ttulo3"/>
      </w:pPr>
      <w:bookmarkStart w:id="162" w:name="_Toc230428980"/>
      <w:r w:rsidRPr="00E03636">
        <w:lastRenderedPageBreak/>
        <w:t>Introducción al manejo de archivos</w:t>
      </w:r>
      <w:bookmarkEnd w:id="162"/>
    </w:p>
    <w:p w14:paraId="529C5144" w14:textId="59021258" w:rsidR="009A6DB5" w:rsidRDefault="009A6DB5" w:rsidP="009A6DB5">
      <w:pPr>
        <w:pStyle w:val="Ttulo3"/>
      </w:pPr>
      <w:bookmarkStart w:id="163" w:name="_Toc230428981"/>
      <w:r>
        <w:lastRenderedPageBreak/>
        <w:t>Rutas de archivos: relativas y absolutas</w:t>
      </w:r>
      <w:bookmarkEnd w:id="163"/>
    </w:p>
    <w:p w14:paraId="3C110E3E" w14:textId="794E71B6" w:rsidR="00E71A83" w:rsidRDefault="00E71A83" w:rsidP="00B9592A">
      <w:pPr>
        <w:pStyle w:val="Ttulo3"/>
      </w:pPr>
      <w:bookmarkStart w:id="164" w:name="_Toc230428982"/>
      <w:r w:rsidRPr="00E03636">
        <w:lastRenderedPageBreak/>
        <w:t>Leer archivos</w:t>
      </w:r>
      <w:bookmarkEnd w:id="164"/>
    </w:p>
    <w:p w14:paraId="4D869A91" w14:textId="2A1F4E48" w:rsidR="00E71A83" w:rsidRDefault="00E71A83" w:rsidP="00947A03">
      <w:pPr>
        <w:pStyle w:val="Ttulo3"/>
      </w:pPr>
      <w:bookmarkStart w:id="165" w:name="_Toc230428983"/>
      <w:r w:rsidRPr="00E03636">
        <w:lastRenderedPageBreak/>
        <w:t>Escribir en archivos</w:t>
      </w:r>
      <w:bookmarkEnd w:id="165"/>
    </w:p>
    <w:p w14:paraId="7E379D59" w14:textId="77777777" w:rsidR="00F4300E" w:rsidRPr="00E03636" w:rsidRDefault="00F4300E" w:rsidP="00947A03">
      <w:pPr>
        <w:pStyle w:val="Ttulo3"/>
      </w:pPr>
      <w:bookmarkStart w:id="166" w:name="_Toc230428985"/>
      <w:r w:rsidRPr="00E03636">
        <w:lastRenderedPageBreak/>
        <w:t>Leer y escribir archivos binarios</w:t>
      </w:r>
      <w:bookmarkEnd w:id="166"/>
    </w:p>
    <w:p w14:paraId="7C78E1CA" w14:textId="77777777" w:rsidR="00F4300E" w:rsidRPr="00E03636" w:rsidRDefault="00F4300E" w:rsidP="00947A03">
      <w:pPr>
        <w:pStyle w:val="Ttulo3"/>
      </w:pPr>
      <w:bookmarkStart w:id="167" w:name="_Toc230428986"/>
      <w:r w:rsidRPr="00E03636">
        <w:lastRenderedPageBreak/>
        <w:t>Manejo de errores al trabajar con archivos</w:t>
      </w:r>
      <w:bookmarkEnd w:id="167"/>
    </w:p>
    <w:p w14:paraId="6D0CAA71" w14:textId="373353F4" w:rsidR="00E71A83" w:rsidRPr="00E03636" w:rsidRDefault="00E71A83" w:rsidP="00947A03">
      <w:pPr>
        <w:pStyle w:val="Ttulo3"/>
      </w:pPr>
      <w:bookmarkStart w:id="168" w:name="_Toc230428987"/>
      <w:r w:rsidRPr="00E03636">
        <w:lastRenderedPageBreak/>
        <w:t>Buenas prácticas al trabajar con archivos</w:t>
      </w:r>
      <w:bookmarkEnd w:id="168"/>
    </w:p>
    <w:p w14:paraId="1521052E" w14:textId="37FB72BB" w:rsidR="00A77808" w:rsidRDefault="00A77808" w:rsidP="00A77808"/>
    <w:p w14:paraId="446D305F" w14:textId="63E957B7" w:rsidR="00631656" w:rsidRDefault="00631656" w:rsidP="00A77808"/>
    <w:p w14:paraId="09D6EC7D" w14:textId="733B7C8B" w:rsidR="00631656" w:rsidRDefault="00631656" w:rsidP="00A77808"/>
    <w:p w14:paraId="4C25D2C3" w14:textId="4E2BFCA2" w:rsidR="00631656" w:rsidRDefault="00631656" w:rsidP="00A77808"/>
    <w:p w14:paraId="0887B4CA" w14:textId="452F8822" w:rsidR="00631656" w:rsidRDefault="00631656" w:rsidP="00A77808"/>
    <w:p w14:paraId="4B8669C6" w14:textId="76A809F2" w:rsidR="00631656" w:rsidRDefault="00631656" w:rsidP="00A77808"/>
    <w:p w14:paraId="27928DD7" w14:textId="1D4ABD55" w:rsidR="00631656" w:rsidRDefault="00631656" w:rsidP="00A77808"/>
    <w:p w14:paraId="574E3766" w14:textId="77777777" w:rsidR="00631656" w:rsidRDefault="00631656" w:rsidP="00A77808"/>
    <w:p w14:paraId="53D13C0D" w14:textId="73C151E9" w:rsidR="004E4EB3" w:rsidRPr="00E03636" w:rsidRDefault="00E71A83" w:rsidP="00947A03">
      <w:pPr>
        <w:pStyle w:val="Ttulo3"/>
      </w:pPr>
      <w:bookmarkStart w:id="169" w:name="_Toc230428988"/>
      <w:r w:rsidRPr="00E03636">
        <w:lastRenderedPageBreak/>
        <w:t xml:space="preserve">Ejercicio práctico: </w:t>
      </w:r>
      <w:r w:rsidR="004E4EB3" w:rsidRPr="00E03636">
        <w:t xml:space="preserve">Simulador de </w:t>
      </w:r>
      <w:r w:rsidR="009160BF">
        <w:t>respaldo</w:t>
      </w:r>
      <w:r w:rsidR="004E4EB3" w:rsidRPr="00E03636">
        <w:t xml:space="preserve"> SSH</w:t>
      </w:r>
      <w:bookmarkEnd w:id="169"/>
      <w:r w:rsidR="004E4EB3" w:rsidRPr="00E03636">
        <w:t xml:space="preserve"> </w:t>
      </w:r>
    </w:p>
    <w:p w14:paraId="73D385A4" w14:textId="41DAB217" w:rsidR="00E71A83" w:rsidRPr="00E03636" w:rsidRDefault="00E71A83" w:rsidP="00947A03">
      <w:pPr>
        <w:pStyle w:val="Ttulo3"/>
      </w:pPr>
      <w:bookmarkStart w:id="170" w:name="_Toc230428989"/>
      <w:r w:rsidRPr="00E03636">
        <w:lastRenderedPageBreak/>
        <w:t>Resumen</w:t>
      </w:r>
      <w:bookmarkEnd w:id="170"/>
    </w:p>
    <w:p w14:paraId="1210CB8C" w14:textId="56CFAF05" w:rsidR="001F45A9" w:rsidRPr="00E03636" w:rsidRDefault="001F45A9" w:rsidP="001F45A9">
      <w:pPr>
        <w:rPr>
          <w:lang w:eastAsia="es-EC"/>
        </w:rPr>
      </w:pPr>
      <w:r w:rsidRPr="00E03636">
        <w:rPr>
          <w:lang w:eastAsia="es-EC"/>
        </w:rPr>
        <w:t>En este capítulo aprendiste a trabajar con archivos de forma segura, una habilidad esencial en la automatización de redes. Viste cómo:</w:t>
      </w:r>
    </w:p>
    <w:p w14:paraId="295D66AB" w14:textId="55B6EE3B" w:rsidR="001F45A9" w:rsidRPr="00E03636" w:rsidRDefault="001F45A9" w:rsidP="0027645A">
      <w:pPr>
        <w:pStyle w:val="Vietas"/>
        <w:rPr>
          <w:lang w:eastAsia="es-EC"/>
        </w:rPr>
      </w:pPr>
      <w:r w:rsidRPr="00E03636">
        <w:rPr>
          <w:lang w:eastAsia="es-EC"/>
        </w:rPr>
        <w:t xml:space="preserve">Abrir archivos en distintos modos usando </w:t>
      </w:r>
      <w:r w:rsidRPr="00E03636">
        <w:rPr>
          <w:rStyle w:val="CdigoInlineCar"/>
        </w:rPr>
        <w:t>open()</w:t>
      </w:r>
      <w:r w:rsidR="00A54AA8" w:rsidRPr="00A54AA8">
        <w:t>.</w:t>
      </w:r>
    </w:p>
    <w:p w14:paraId="7F38796C" w14:textId="6BF69D7C" w:rsidR="001F45A9" w:rsidRPr="00E03636" w:rsidRDefault="001F45A9" w:rsidP="0027645A">
      <w:pPr>
        <w:pStyle w:val="Vietas"/>
        <w:rPr>
          <w:lang w:eastAsia="es-EC"/>
        </w:rPr>
      </w:pPr>
      <w:r w:rsidRPr="00E03636">
        <w:rPr>
          <w:lang w:eastAsia="es-EC"/>
        </w:rPr>
        <w:t>Leer contenido línea por línea, en bloque o como lista</w:t>
      </w:r>
      <w:r w:rsidR="00A54AA8">
        <w:rPr>
          <w:lang w:eastAsia="es-EC"/>
        </w:rPr>
        <w:t>.</w:t>
      </w:r>
    </w:p>
    <w:p w14:paraId="34971321" w14:textId="2CFFDD09" w:rsidR="001F45A9" w:rsidRPr="00E03636" w:rsidRDefault="001F45A9" w:rsidP="0027645A">
      <w:pPr>
        <w:pStyle w:val="Vietas"/>
        <w:rPr>
          <w:lang w:eastAsia="es-EC"/>
        </w:rPr>
      </w:pPr>
      <w:r w:rsidRPr="00E03636">
        <w:rPr>
          <w:lang w:eastAsia="es-EC"/>
        </w:rPr>
        <w:t xml:space="preserve">Escribir o agregar información usando </w:t>
      </w:r>
      <w:r w:rsidRPr="00E03636">
        <w:rPr>
          <w:rFonts w:ascii="Courier New" w:hAnsi="Courier New" w:cs="Courier New"/>
          <w:sz w:val="20"/>
          <w:szCs w:val="20"/>
          <w:lang w:eastAsia="es-EC"/>
        </w:rPr>
        <w:t>'</w:t>
      </w:r>
      <w:r w:rsidRPr="00E03636">
        <w:rPr>
          <w:rStyle w:val="CdigoInlineCar"/>
        </w:rPr>
        <w:t>w</w:t>
      </w:r>
      <w:r w:rsidRPr="00E03636">
        <w:rPr>
          <w:rFonts w:ascii="Courier New" w:hAnsi="Courier New" w:cs="Courier New"/>
          <w:sz w:val="20"/>
          <w:szCs w:val="20"/>
          <w:lang w:eastAsia="es-EC"/>
        </w:rPr>
        <w:t>'</w:t>
      </w:r>
      <w:r w:rsidRPr="00E03636">
        <w:rPr>
          <w:lang w:eastAsia="es-EC"/>
        </w:rPr>
        <w:t xml:space="preserve"> y </w:t>
      </w:r>
      <w:r w:rsidRPr="00E03636">
        <w:rPr>
          <w:rFonts w:ascii="Courier New" w:hAnsi="Courier New" w:cs="Courier New"/>
          <w:sz w:val="20"/>
          <w:szCs w:val="20"/>
          <w:lang w:eastAsia="es-EC"/>
        </w:rPr>
        <w:t>'</w:t>
      </w:r>
      <w:r w:rsidRPr="00E03636">
        <w:rPr>
          <w:rStyle w:val="CdigoInlineCar"/>
        </w:rPr>
        <w:t>a</w:t>
      </w:r>
      <w:r w:rsidRPr="00E03636">
        <w:rPr>
          <w:rFonts w:ascii="Courier New" w:hAnsi="Courier New" w:cs="Courier New"/>
          <w:sz w:val="20"/>
          <w:szCs w:val="20"/>
          <w:lang w:eastAsia="es-EC"/>
        </w:rPr>
        <w:t>'</w:t>
      </w:r>
      <w:r w:rsidR="00A54AA8" w:rsidRPr="00A54AA8">
        <w:t>.</w:t>
      </w:r>
    </w:p>
    <w:p w14:paraId="22C5AC3C" w14:textId="0656F3EB" w:rsidR="001F45A9" w:rsidRPr="00E03636" w:rsidRDefault="001F45A9" w:rsidP="0027645A">
      <w:pPr>
        <w:pStyle w:val="Vietas"/>
        <w:rPr>
          <w:lang w:eastAsia="es-EC"/>
        </w:rPr>
      </w:pPr>
      <w:r w:rsidRPr="00E03636">
        <w:rPr>
          <w:lang w:eastAsia="es-EC"/>
        </w:rPr>
        <w:t>Manipular archivos binarios (imágenes, respaldos, configuraciones)</w:t>
      </w:r>
      <w:r w:rsidR="00A54AA8">
        <w:rPr>
          <w:lang w:eastAsia="es-EC"/>
        </w:rPr>
        <w:t>.</w:t>
      </w:r>
    </w:p>
    <w:p w14:paraId="146D4C12" w14:textId="59B52B25" w:rsidR="001F45A9" w:rsidRPr="00E03636" w:rsidRDefault="001F45A9" w:rsidP="0027645A">
      <w:pPr>
        <w:pStyle w:val="Vietas"/>
        <w:rPr>
          <w:lang w:eastAsia="es-EC"/>
        </w:rPr>
      </w:pPr>
      <w:r w:rsidRPr="00E03636">
        <w:rPr>
          <w:lang w:eastAsia="es-EC"/>
        </w:rPr>
        <w:t xml:space="preserve">Manejar errores comunes con </w:t>
      </w:r>
      <w:r w:rsidRPr="00E03636">
        <w:rPr>
          <w:rStyle w:val="CdigoInlineCar"/>
        </w:rPr>
        <w:t>try/except</w:t>
      </w:r>
      <w:r w:rsidR="00A54AA8">
        <w:rPr>
          <w:rStyle w:val="CdigoInlineCar"/>
        </w:rPr>
        <w:t>.</w:t>
      </w:r>
    </w:p>
    <w:p w14:paraId="400C12F3" w14:textId="515A3D03" w:rsidR="001F45A9" w:rsidRPr="00E03636" w:rsidRDefault="001F45A9" w:rsidP="0027645A">
      <w:pPr>
        <w:pStyle w:val="Vietas"/>
        <w:rPr>
          <w:lang w:eastAsia="es-EC"/>
        </w:rPr>
      </w:pPr>
      <w:r w:rsidRPr="00E03636">
        <w:rPr>
          <w:lang w:eastAsia="es-EC"/>
        </w:rPr>
        <w:t>Aplicar buenas prácticas reales que evitarán pérdida de datos</w:t>
      </w:r>
      <w:r w:rsidR="00A54AA8">
        <w:rPr>
          <w:lang w:eastAsia="es-EC"/>
        </w:rPr>
        <w:t>.</w:t>
      </w:r>
    </w:p>
    <w:p w14:paraId="2A3FC7E6" w14:textId="33CD227C" w:rsidR="001F45A9" w:rsidRPr="00E03636" w:rsidRDefault="001F45A9" w:rsidP="001F45A9">
      <w:pPr>
        <w:rPr>
          <w:lang w:eastAsia="es-EC"/>
        </w:rPr>
      </w:pPr>
      <w:r w:rsidRPr="00E03636">
        <w:rPr>
          <w:lang w:eastAsia="es-EC"/>
        </w:rPr>
        <w:t>Completaste también tu primer registrador de eventos (</w:t>
      </w:r>
      <w:r w:rsidRPr="00C4187C">
        <w:rPr>
          <w:rStyle w:val="CdigoInlineCar"/>
        </w:rPr>
        <w:t>logger</w:t>
      </w:r>
      <w:r w:rsidRPr="00E03636">
        <w:rPr>
          <w:lang w:eastAsia="es-EC"/>
        </w:rPr>
        <w:t>), una herramienta imprescindible para cualquier script serio que procese inventarios, conexiones SSH, SNMP o APIs.</w:t>
      </w:r>
    </w:p>
    <w:p w14:paraId="6DC11D99" w14:textId="77777777" w:rsidR="00F030E7" w:rsidRPr="00E03636" w:rsidRDefault="00F030E7" w:rsidP="00F030E7">
      <w:pPr>
        <w:rPr>
          <w:rFonts w:ascii="Times New Roman" w:hAnsi="Times New Roman"/>
        </w:rPr>
      </w:pPr>
      <w:r w:rsidRPr="00E03636">
        <w:t>A partir de este punto, ya cuentas con todas las herramientas necesarias para persistir información, generar evidencia y construir automatizaciones confiables.</w:t>
      </w:r>
    </w:p>
    <w:p w14:paraId="24997AFB" w14:textId="77777777" w:rsidR="00F030E7" w:rsidRPr="00E03636" w:rsidRDefault="00F030E7" w:rsidP="00F030E7">
      <w:r w:rsidRPr="00E03636">
        <w:t>En la PARTE II estas mismas técnicas se combinarán con conexiones reales a dispositivos de red.</w:t>
      </w:r>
    </w:p>
    <w:p w14:paraId="5FB0C630" w14:textId="77777777" w:rsidR="00F030E7" w:rsidRPr="00E03636" w:rsidRDefault="00F030E7" w:rsidP="001F45A9">
      <w:pPr>
        <w:rPr>
          <w:lang w:eastAsia="es-EC"/>
        </w:rPr>
      </w:pPr>
    </w:p>
    <w:p w14:paraId="09846B9F" w14:textId="77777777" w:rsidR="00472FFF" w:rsidRDefault="00472FFF" w:rsidP="00947A03">
      <w:pPr>
        <w:pStyle w:val="Ttulo2"/>
        <w:numPr>
          <w:ilvl w:val="0"/>
          <w:numId w:val="0"/>
        </w:numPr>
        <w:sectPr w:rsidR="00472FFF" w:rsidSect="006420DD">
          <w:headerReference w:type="default" r:id="rId46"/>
          <w:pgSz w:w="11906" w:h="16838"/>
          <w:pgMar w:top="1417" w:right="1701" w:bottom="1417" w:left="1701" w:header="708" w:footer="708" w:gutter="0"/>
          <w:pgNumType w:start="1"/>
          <w:cols w:space="708"/>
          <w:docGrid w:linePitch="360"/>
        </w:sectPr>
      </w:pPr>
    </w:p>
    <w:p w14:paraId="1DCBD24C" w14:textId="638F3F83" w:rsidR="008060D1" w:rsidRPr="00E03636" w:rsidRDefault="008060D1" w:rsidP="00A36C29">
      <w:pPr>
        <w:pStyle w:val="Ttulo2"/>
        <w:numPr>
          <w:ilvl w:val="0"/>
          <w:numId w:val="0"/>
        </w:numPr>
      </w:pPr>
      <w:bookmarkStart w:id="171" w:name="_Toc230428990"/>
      <w:r w:rsidRPr="00E03636">
        <w:lastRenderedPageBreak/>
        <w:t>Resumen de la PARTE I</w:t>
      </w:r>
      <w:bookmarkEnd w:id="171"/>
    </w:p>
    <w:p w14:paraId="4D992368" w14:textId="79BBA9C0" w:rsidR="008060D1" w:rsidRPr="00E03636" w:rsidRDefault="00F30F07" w:rsidP="008060D1">
      <w:pPr>
        <w:rPr>
          <w:lang w:eastAsia="es-EC"/>
        </w:rPr>
      </w:pPr>
      <w:r>
        <w:t>Con los capítulos de esta parte ya cuentas con una base sólida de Python orientada a automatización y redes</w:t>
      </w:r>
      <w:r w:rsidR="008060D1" w:rsidRPr="00E03636">
        <w:rPr>
          <w:lang w:eastAsia="es-EC"/>
        </w:rPr>
        <w:t>:</w:t>
      </w:r>
    </w:p>
    <w:p w14:paraId="44D2F789" w14:textId="77777777" w:rsidR="00F30F07" w:rsidRPr="00C656EB" w:rsidRDefault="00F30F07" w:rsidP="00F30F07">
      <w:pPr>
        <w:pStyle w:val="Vietas"/>
        <w:rPr>
          <w:b/>
          <w:sz w:val="24"/>
        </w:rPr>
      </w:pPr>
      <w:r>
        <w:t>Variables y tipos de datos.</w:t>
      </w:r>
    </w:p>
    <w:p w14:paraId="6C6F2094" w14:textId="77777777" w:rsidR="00F30F07" w:rsidRPr="00C656EB" w:rsidRDefault="00F30F07" w:rsidP="00F30F07">
      <w:pPr>
        <w:pStyle w:val="Vietas"/>
        <w:rPr>
          <w:b/>
          <w:sz w:val="24"/>
        </w:rPr>
      </w:pPr>
      <w:r>
        <w:t>Strings, listas, diccionarios y métodos.</w:t>
      </w:r>
    </w:p>
    <w:p w14:paraId="7E41B77C" w14:textId="77777777" w:rsidR="00F30F07" w:rsidRPr="00C656EB" w:rsidRDefault="00F30F07" w:rsidP="00F30F07">
      <w:pPr>
        <w:pStyle w:val="Vietas"/>
        <w:rPr>
          <w:b/>
          <w:sz w:val="24"/>
        </w:rPr>
      </w:pPr>
      <w:r>
        <w:t>Condicionales y lazos.</w:t>
      </w:r>
    </w:p>
    <w:p w14:paraId="3A291BA4" w14:textId="77777777" w:rsidR="00F30F07" w:rsidRPr="00C656EB" w:rsidRDefault="00F30F07" w:rsidP="00F30F07">
      <w:pPr>
        <w:pStyle w:val="Vietas"/>
        <w:rPr>
          <w:b/>
          <w:sz w:val="24"/>
        </w:rPr>
      </w:pPr>
      <w:r>
        <w:t>Funciones.</w:t>
      </w:r>
    </w:p>
    <w:p w14:paraId="56162557" w14:textId="77777777" w:rsidR="00F30F07" w:rsidRPr="00C656EB" w:rsidRDefault="00F30F07" w:rsidP="00F30F07">
      <w:pPr>
        <w:pStyle w:val="Vietas"/>
        <w:rPr>
          <w:b/>
          <w:sz w:val="24"/>
        </w:rPr>
      </w:pPr>
      <w:r>
        <w:t>Manejo de errores.</w:t>
      </w:r>
    </w:p>
    <w:p w14:paraId="2AA34E60" w14:textId="77777777" w:rsidR="00F30F07" w:rsidRPr="00C656EB" w:rsidRDefault="00F30F07" w:rsidP="00F30F07">
      <w:pPr>
        <w:pStyle w:val="Vietas"/>
        <w:rPr>
          <w:b/>
          <w:sz w:val="24"/>
        </w:rPr>
      </w:pPr>
      <w:r>
        <w:t>Expresiones regulares (</w:t>
      </w:r>
      <w:r w:rsidRPr="00C656EB">
        <w:rPr>
          <w:rStyle w:val="CdigoInlineCar"/>
        </w:rPr>
        <w:t>regex</w:t>
      </w:r>
      <w:r>
        <w:t>).</w:t>
      </w:r>
    </w:p>
    <w:p w14:paraId="5602958F" w14:textId="77777777" w:rsidR="00F30F07" w:rsidRPr="00C656EB" w:rsidRDefault="00F30F07" w:rsidP="00F30F07">
      <w:pPr>
        <w:pStyle w:val="Vietas"/>
        <w:rPr>
          <w:b/>
          <w:sz w:val="24"/>
        </w:rPr>
      </w:pPr>
      <w:r>
        <w:t>Clases y objetos.</w:t>
      </w:r>
    </w:p>
    <w:p w14:paraId="3C30833D" w14:textId="77777777" w:rsidR="00F30F07" w:rsidRPr="00C656EB" w:rsidRDefault="00F30F07" w:rsidP="00F30F07">
      <w:pPr>
        <w:pStyle w:val="Vietas"/>
        <w:rPr>
          <w:b/>
          <w:sz w:val="24"/>
        </w:rPr>
      </w:pPr>
      <w:r>
        <w:t>Lectura y escritura de archivos.</w:t>
      </w:r>
    </w:p>
    <w:p w14:paraId="170D0835" w14:textId="169EE272" w:rsidR="008060D1" w:rsidRDefault="008060D1" w:rsidP="008060D1">
      <w:pPr>
        <w:rPr>
          <w:lang w:eastAsia="es-EC"/>
        </w:rPr>
      </w:pPr>
      <w:r w:rsidRPr="00E03636">
        <w:rPr>
          <w:lang w:eastAsia="es-EC"/>
        </w:rPr>
        <w:t xml:space="preserve">A partir del siguiente bloque del libro (PARTE II), </w:t>
      </w:r>
      <w:r w:rsidR="008A6F3E">
        <w:rPr>
          <w:lang w:eastAsia="es-EC"/>
        </w:rPr>
        <w:t>aprenderemos a utilizar Python para tareas reales de redes.</w:t>
      </w:r>
    </w:p>
    <w:p w14:paraId="60A4F679" w14:textId="7C198A16" w:rsidR="00885388" w:rsidRPr="00E03636" w:rsidRDefault="00885388" w:rsidP="00885388">
      <w:pPr>
        <w:pStyle w:val="Ttulo2"/>
        <w:numPr>
          <w:ilvl w:val="0"/>
          <w:numId w:val="0"/>
        </w:numPr>
      </w:pPr>
      <w:bookmarkStart w:id="172" w:name="_Toc230428991"/>
      <w:r>
        <w:lastRenderedPageBreak/>
        <w:t>Antes de continuar</w:t>
      </w:r>
      <w:bookmarkEnd w:id="172"/>
    </w:p>
    <w:p w14:paraId="169AB467" w14:textId="77777777" w:rsidR="00757531" w:rsidRDefault="00757531" w:rsidP="00757531">
      <w:r>
        <w:t>Antes de avanzar a la automatización real, es importante que puedas manejar con comodidad algunos conceptos básicos de Python.</w:t>
      </w:r>
    </w:p>
    <w:p w14:paraId="65475FEB" w14:textId="77777777" w:rsidR="00757531" w:rsidRDefault="00757531" w:rsidP="00757531">
      <w:r>
        <w:t>No necesitas dominarlos al 100%, pero sí entenderlos lo suficiente como para leer, entender y modificar código.</w:t>
      </w:r>
    </w:p>
    <w:p w14:paraId="6861E31D" w14:textId="321FA9E5" w:rsidR="00885388" w:rsidRDefault="00757531" w:rsidP="00757531">
      <w:r>
        <w:t xml:space="preserve">A continuación, se proponen ejercicios prácticos basados en los conceptos más utilizados en el resto del libro. </w:t>
      </w:r>
    </w:p>
    <w:p w14:paraId="4C4A7F0E" w14:textId="77777777" w:rsidR="00757531" w:rsidRDefault="00757531" w:rsidP="00757531">
      <w:pPr>
        <w:rPr>
          <w:lang w:eastAsia="es-EC"/>
        </w:rPr>
      </w:pPr>
      <w:r>
        <w:rPr>
          <w:lang w:eastAsia="es-EC"/>
        </w:rPr>
        <w:t>Si puedes resolver estos ejercicios sin dificultad, estás listo para continuar.</w:t>
      </w:r>
    </w:p>
    <w:p w14:paraId="50BBF73C" w14:textId="02826F13" w:rsidR="00A36C29" w:rsidRDefault="00A36C29" w:rsidP="00A36C29">
      <w:pPr>
        <w:rPr>
          <w:lang w:eastAsia="es-EC"/>
        </w:rPr>
      </w:pPr>
      <w:r>
        <w:rPr>
          <w:lang w:eastAsia="es-EC"/>
        </w:rPr>
        <w:t>Si alguno te resulta complicado, no te preocupes. Revisa nuevamente el capítulo correspondiente y vuelve a intentarlo. Estos conceptos aparecerán constantemente en los siguientes capítulos.</w:t>
      </w:r>
    </w:p>
    <w:p w14:paraId="718A3974" w14:textId="77777777" w:rsidR="005815A1" w:rsidRDefault="00757531" w:rsidP="005815A1">
      <w:pPr>
        <w:pStyle w:val="Ttulo3"/>
        <w:numPr>
          <w:ilvl w:val="0"/>
          <w:numId w:val="0"/>
        </w:numPr>
        <w:rPr>
          <w:lang w:eastAsia="es-EC"/>
        </w:rPr>
      </w:pPr>
      <w:bookmarkStart w:id="173" w:name="_Toc230428992"/>
      <w:r>
        <w:rPr>
          <w:lang w:eastAsia="es-EC"/>
        </w:rPr>
        <w:lastRenderedPageBreak/>
        <w:t xml:space="preserve">1. </w:t>
      </w:r>
      <w:r w:rsidR="005815A1">
        <w:rPr>
          <w:lang w:eastAsia="es-EC"/>
        </w:rPr>
        <w:t>Ejercicios de Strings y métodos básicos</w:t>
      </w:r>
    </w:p>
    <w:p w14:paraId="4A156527" w14:textId="77777777" w:rsidR="005815A1" w:rsidRDefault="00757531" w:rsidP="005815A1">
      <w:pPr>
        <w:pStyle w:val="Ttulo3"/>
        <w:numPr>
          <w:ilvl w:val="0"/>
          <w:numId w:val="0"/>
        </w:numPr>
        <w:rPr>
          <w:lang w:eastAsia="es-EC"/>
        </w:rPr>
      </w:pPr>
      <w:bookmarkStart w:id="174" w:name="_Toc230428993"/>
      <w:bookmarkEnd w:id="173"/>
      <w:r>
        <w:rPr>
          <w:lang w:eastAsia="es-EC"/>
        </w:rPr>
        <w:lastRenderedPageBreak/>
        <w:t xml:space="preserve">2. </w:t>
      </w:r>
      <w:r w:rsidR="005815A1">
        <w:rPr>
          <w:lang w:eastAsia="es-EC"/>
        </w:rPr>
        <w:t>Ejercicios de Listas y comprensión de listas</w:t>
      </w:r>
    </w:p>
    <w:p w14:paraId="06F8AF59" w14:textId="77777777" w:rsidR="005815A1" w:rsidRDefault="00757531" w:rsidP="005815A1">
      <w:pPr>
        <w:pStyle w:val="Ttulo3"/>
        <w:numPr>
          <w:ilvl w:val="0"/>
          <w:numId w:val="0"/>
        </w:numPr>
        <w:ind w:left="680" w:hanging="680"/>
        <w:rPr>
          <w:lang w:eastAsia="es-EC"/>
        </w:rPr>
      </w:pPr>
      <w:bookmarkStart w:id="175" w:name="_Toc230428994"/>
      <w:bookmarkEnd w:id="174"/>
      <w:r>
        <w:rPr>
          <w:lang w:eastAsia="es-EC"/>
        </w:rPr>
        <w:lastRenderedPageBreak/>
        <w:t xml:space="preserve">3. </w:t>
      </w:r>
      <w:r w:rsidR="005815A1">
        <w:rPr>
          <w:lang w:eastAsia="es-EC"/>
        </w:rPr>
        <w:t>Ejercicios de Diccionarios y comprensión de diccionarios</w:t>
      </w:r>
    </w:p>
    <w:p w14:paraId="3589FAB3" w14:textId="77777777" w:rsidR="005815A1" w:rsidRDefault="00757531" w:rsidP="005815A1">
      <w:pPr>
        <w:pStyle w:val="Ttulo3"/>
        <w:numPr>
          <w:ilvl w:val="0"/>
          <w:numId w:val="0"/>
        </w:numPr>
        <w:ind w:left="680" w:hanging="680"/>
        <w:rPr>
          <w:lang w:eastAsia="es-EC"/>
        </w:rPr>
      </w:pPr>
      <w:bookmarkStart w:id="176" w:name="_Toc230428995"/>
      <w:bookmarkEnd w:id="175"/>
      <w:r>
        <w:rPr>
          <w:lang w:eastAsia="es-EC"/>
        </w:rPr>
        <w:lastRenderedPageBreak/>
        <w:t xml:space="preserve">4. </w:t>
      </w:r>
      <w:r w:rsidR="005815A1">
        <w:rPr>
          <w:lang w:eastAsia="es-EC"/>
        </w:rPr>
        <w:t>Ejercicios de Iteración</w:t>
      </w:r>
    </w:p>
    <w:p w14:paraId="5419E314" w14:textId="77777777" w:rsidR="005815A1" w:rsidRDefault="00757531" w:rsidP="005815A1">
      <w:pPr>
        <w:pStyle w:val="Ttulo3"/>
        <w:numPr>
          <w:ilvl w:val="0"/>
          <w:numId w:val="0"/>
        </w:numPr>
        <w:ind w:left="680" w:hanging="680"/>
        <w:rPr>
          <w:lang w:eastAsia="es-EC"/>
        </w:rPr>
      </w:pPr>
      <w:bookmarkStart w:id="177" w:name="_Toc230428996"/>
      <w:bookmarkEnd w:id="176"/>
      <w:r>
        <w:rPr>
          <w:lang w:eastAsia="es-EC"/>
        </w:rPr>
        <w:lastRenderedPageBreak/>
        <w:t xml:space="preserve">5. </w:t>
      </w:r>
      <w:r w:rsidR="005815A1">
        <w:rPr>
          <w:lang w:eastAsia="es-EC"/>
        </w:rPr>
        <w:t>Ejercicios de Condicionales</w:t>
      </w:r>
    </w:p>
    <w:p w14:paraId="524BB97C" w14:textId="77777777" w:rsidR="005815A1" w:rsidRDefault="00757531" w:rsidP="005815A1">
      <w:pPr>
        <w:pStyle w:val="Ttulo3"/>
        <w:numPr>
          <w:ilvl w:val="0"/>
          <w:numId w:val="0"/>
        </w:numPr>
        <w:ind w:left="680" w:hanging="680"/>
        <w:rPr>
          <w:lang w:eastAsia="es-EC"/>
        </w:rPr>
      </w:pPr>
      <w:bookmarkStart w:id="178" w:name="_Toc230428997"/>
      <w:bookmarkEnd w:id="177"/>
      <w:r>
        <w:rPr>
          <w:lang w:eastAsia="es-EC"/>
        </w:rPr>
        <w:lastRenderedPageBreak/>
        <w:t xml:space="preserve">6. </w:t>
      </w:r>
      <w:r w:rsidR="005815A1">
        <w:rPr>
          <w:lang w:eastAsia="es-EC"/>
        </w:rPr>
        <w:t>Ejercicios de Funciones</w:t>
      </w:r>
    </w:p>
    <w:p w14:paraId="45C41FFB" w14:textId="77777777" w:rsidR="005815A1" w:rsidRDefault="00757531" w:rsidP="005815A1">
      <w:pPr>
        <w:pStyle w:val="Ttulo3"/>
        <w:numPr>
          <w:ilvl w:val="0"/>
          <w:numId w:val="0"/>
        </w:numPr>
        <w:ind w:left="680" w:hanging="680"/>
        <w:rPr>
          <w:lang w:eastAsia="es-EC"/>
        </w:rPr>
      </w:pPr>
      <w:bookmarkStart w:id="179" w:name="_Toc230428998"/>
      <w:bookmarkEnd w:id="178"/>
      <w:r>
        <w:rPr>
          <w:lang w:eastAsia="es-EC"/>
        </w:rPr>
        <w:lastRenderedPageBreak/>
        <w:t xml:space="preserve">7. </w:t>
      </w:r>
      <w:r w:rsidR="005815A1">
        <w:rPr>
          <w:lang w:eastAsia="es-EC"/>
        </w:rPr>
        <w:t>Ejercicios de Slicing</w:t>
      </w:r>
    </w:p>
    <w:p w14:paraId="60EBF076" w14:textId="32D23ECF" w:rsidR="00757531" w:rsidRDefault="00757531" w:rsidP="00757531">
      <w:pPr>
        <w:pStyle w:val="Ttulo3"/>
        <w:numPr>
          <w:ilvl w:val="0"/>
          <w:numId w:val="0"/>
        </w:numPr>
        <w:ind w:left="680" w:hanging="680"/>
        <w:rPr>
          <w:lang w:eastAsia="es-EC"/>
        </w:rPr>
      </w:pPr>
      <w:bookmarkStart w:id="180" w:name="_Toc230428999"/>
      <w:bookmarkEnd w:id="179"/>
      <w:r>
        <w:rPr>
          <w:lang w:eastAsia="es-EC"/>
        </w:rPr>
        <w:lastRenderedPageBreak/>
        <w:t xml:space="preserve">8. </w:t>
      </w:r>
      <w:r w:rsidR="00E71D3E">
        <w:rPr>
          <w:lang w:eastAsia="es-EC"/>
        </w:rPr>
        <w:t xml:space="preserve">Ejercicios de </w:t>
      </w:r>
      <w:r>
        <w:rPr>
          <w:lang w:eastAsia="es-EC"/>
        </w:rPr>
        <w:t>Manejo básico de errores</w:t>
      </w:r>
      <w:bookmarkEnd w:id="180"/>
    </w:p>
    <w:p w14:paraId="5CECE071" w14:textId="6E572FB6" w:rsidR="008060D1" w:rsidRPr="00E03636" w:rsidRDefault="002C7458" w:rsidP="002C7458">
      <w:pPr>
        <w:pStyle w:val="Ttulo1"/>
      </w:pPr>
      <w:bookmarkStart w:id="181" w:name="_Toc215563844"/>
      <w:r>
        <w:lastRenderedPageBreak/>
        <w:br/>
      </w:r>
      <w:bookmarkStart w:id="182" w:name="_Toc230429000"/>
      <w:r w:rsidR="008060D1" w:rsidRPr="00E03636">
        <w:t>A</w:t>
      </w:r>
      <w:bookmarkEnd w:id="181"/>
      <w:r>
        <w:t>plicando Python a problemas reales de redes</w:t>
      </w:r>
      <w:bookmarkEnd w:id="182"/>
    </w:p>
    <w:p w14:paraId="146A305C" w14:textId="77777777" w:rsidR="00AF3265" w:rsidRPr="00CF24AA" w:rsidRDefault="00AF3265" w:rsidP="00CF24AA">
      <w:pPr>
        <w:pStyle w:val="Ttulo2"/>
        <w:numPr>
          <w:ilvl w:val="0"/>
          <w:numId w:val="0"/>
        </w:numPr>
      </w:pPr>
      <w:bookmarkStart w:id="183" w:name="_Toc230429001"/>
      <w:bookmarkStart w:id="184" w:name="_Toc215563845"/>
      <w:r w:rsidRPr="00E03636">
        <w:lastRenderedPageBreak/>
        <w:t>Antes de continuar</w:t>
      </w:r>
      <w:bookmarkEnd w:id="183"/>
    </w:p>
    <w:p w14:paraId="48CDEE8C" w14:textId="77777777" w:rsidR="00AF3265" w:rsidRPr="00E03636" w:rsidRDefault="00AF3265" w:rsidP="00AF3265">
      <w:r w:rsidRPr="00E03636">
        <w:t xml:space="preserve">A partir de esta </w:t>
      </w:r>
      <w:r w:rsidRPr="0062254B">
        <w:rPr>
          <w:b/>
          <w:bCs/>
        </w:rPr>
        <w:t>PARTE II</w:t>
      </w:r>
      <w:r w:rsidRPr="00E03636">
        <w:t>, el enfoque del libro cambia.</w:t>
      </w:r>
    </w:p>
    <w:p w14:paraId="1F454262" w14:textId="77777777" w:rsidR="00AF3265" w:rsidRPr="00E03636" w:rsidRDefault="00AF3265" w:rsidP="00AF3265">
      <w:r w:rsidRPr="00E03636">
        <w:t xml:space="preserve">En los capítulos anteriores construiste las bases necesarias del lenguaje: tipos de datos, estructuras de control, funciones, manejo de errores y organización del código. A partir de aquí, estas herramientas </w:t>
      </w:r>
      <w:r w:rsidRPr="00E03636">
        <w:rPr>
          <w:rStyle w:val="Textoennegrita"/>
        </w:rPr>
        <w:t>ya no se explican desde cero</w:t>
      </w:r>
      <w:r w:rsidRPr="00E03636">
        <w:t>, sino que se utilizan de forma directa para resolver problemas reales de redes.</w:t>
      </w:r>
    </w:p>
    <w:p w14:paraId="3F10750E" w14:textId="77777777" w:rsidR="00AF3265" w:rsidRPr="00E03636" w:rsidRDefault="00AF3265" w:rsidP="00AF3265">
      <w:r w:rsidRPr="00E03636">
        <w:t>Si en algún momento sientes que un ejemplo avanza demasiado rápido, no significa que el tema sea demasiado complejo ni que estés fallando. Significa simplemente que alguna base necesita reforzarse.</w:t>
      </w:r>
    </w:p>
    <w:p w14:paraId="7567708D" w14:textId="77777777" w:rsidR="00AF3265" w:rsidRPr="00E03636" w:rsidRDefault="00AF3265" w:rsidP="00AF3265">
      <w:r w:rsidRPr="00E03636">
        <w:t xml:space="preserve">En ese caso, te recomiendo volver a los capítulos correspondientes de la </w:t>
      </w:r>
      <w:r w:rsidRPr="000C3B0D">
        <w:rPr>
          <w:b/>
          <w:bCs/>
        </w:rPr>
        <w:t>PARTE I</w:t>
      </w:r>
      <w:r w:rsidRPr="00E03636">
        <w:t xml:space="preserve"> y revisarlos con calma. Este libro está diseñado para leerse de forma flexible: avanzar, retroceder y volver a avanzar cuando sea necesario.</w:t>
      </w:r>
    </w:p>
    <w:p w14:paraId="1C55C297" w14:textId="373E125B" w:rsidR="00AF3265" w:rsidRPr="00E03636" w:rsidRDefault="00B713C5" w:rsidP="00AF3265">
      <w:r>
        <w:t xml:space="preserve">La </w:t>
      </w:r>
      <w:r w:rsidRPr="00B713C5">
        <w:rPr>
          <w:b/>
          <w:bCs/>
        </w:rPr>
        <w:t>PARTE II</w:t>
      </w:r>
      <w:r>
        <w:t xml:space="preserve"> no vuelve a enseñar desde cero la sintaxis básica de Python</w:t>
      </w:r>
      <w:r w:rsidR="00AF3265" w:rsidRPr="00E03636">
        <w:t xml:space="preserve">, sino </w:t>
      </w:r>
      <w:r w:rsidR="00A90B6E">
        <w:t>que te enseña</w:t>
      </w:r>
      <w:r w:rsidR="00AF3265" w:rsidRPr="00E03636">
        <w:t xml:space="preserve"> </w:t>
      </w:r>
      <w:r w:rsidR="00AF3265" w:rsidRPr="00E03636">
        <w:rPr>
          <w:rStyle w:val="Textoennegrita"/>
        </w:rPr>
        <w:t>cómo aplicar lo que ya sabes</w:t>
      </w:r>
      <w:r w:rsidR="00AF3265" w:rsidRPr="00E03636">
        <w:t xml:space="preserve"> en escenarios reales de automatización de redes.</w:t>
      </w:r>
    </w:p>
    <w:p w14:paraId="5B5E1DDB" w14:textId="12126DD9" w:rsidR="00110324" w:rsidRPr="00E03636" w:rsidRDefault="00110324" w:rsidP="00AF3265">
      <w:r w:rsidRPr="00E03636">
        <w:t>Si ya te sientes cómodo con listas, diccionarios, bucles, funciones, archivos y manejo básico de errores, estás listo para continuar.</w:t>
      </w:r>
    </w:p>
    <w:p w14:paraId="586A388D" w14:textId="77777777" w:rsidR="00472FFF" w:rsidRDefault="00472FFF" w:rsidP="00B0444B">
      <w:pPr>
        <w:pStyle w:val="Ttulo2"/>
        <w:sectPr w:rsidR="00472FFF" w:rsidSect="003E5506">
          <w:headerReference w:type="default" r:id="rId47"/>
          <w:pgSz w:w="11906" w:h="16838"/>
          <w:pgMar w:top="1417" w:right="1701" w:bottom="1417" w:left="1701" w:header="708" w:footer="708" w:gutter="0"/>
          <w:cols w:space="708"/>
          <w:docGrid w:linePitch="360"/>
        </w:sectPr>
      </w:pPr>
    </w:p>
    <w:p w14:paraId="7ADA8907" w14:textId="7A52E00C" w:rsidR="00EE6D6C" w:rsidRPr="00E03636" w:rsidRDefault="00EE6D6C" w:rsidP="00B0444B">
      <w:pPr>
        <w:pStyle w:val="Ttulo2"/>
      </w:pPr>
      <w:bookmarkStart w:id="185" w:name="_Analizando_configuraciones_de"/>
      <w:bookmarkStart w:id="186" w:name="_Toc230429002"/>
      <w:bookmarkEnd w:id="185"/>
      <w:r w:rsidRPr="00E03636">
        <w:lastRenderedPageBreak/>
        <w:t>Analizando configuraciones de red con expresiones regulares (</w:t>
      </w:r>
      <w:r w:rsidRPr="00E03636">
        <w:rPr>
          <w:rStyle w:val="CdigoInlineCar"/>
          <w:b/>
          <w:bCs w:val="0"/>
          <w:sz w:val="32"/>
        </w:rPr>
        <w:t>regex</w:t>
      </w:r>
      <w:r w:rsidRPr="00E03636">
        <w:t>)</w:t>
      </w:r>
      <w:bookmarkEnd w:id="186"/>
    </w:p>
    <w:p w14:paraId="7772C7D1" w14:textId="77777777" w:rsidR="008E6B0E" w:rsidRDefault="003E66A5" w:rsidP="003E66A5">
      <w:r w:rsidRPr="00E03636">
        <w:t xml:space="preserve">Las configuraciones de red están llenas de patrones: interfaces con nombres similares, direcciones IP, máscaras, descripciones, rutas, VLANs, vecinos OSPF, entradas ARP y más. </w:t>
      </w:r>
    </w:p>
    <w:p w14:paraId="66B4FA20" w14:textId="7CA975D8" w:rsidR="003E66A5" w:rsidRPr="00E03636" w:rsidRDefault="00E66B08" w:rsidP="003E66A5">
      <w:pPr>
        <w:rPr>
          <w:rFonts w:ascii="Times New Roman" w:hAnsi="Times New Roman"/>
        </w:rPr>
      </w:pPr>
      <w:r w:rsidRPr="00E66B08">
        <w:t>A simple vista, muchas veces los patrones no son evidentes, especialmente cuando trabajamos con configuraciones extensas o grandes volúmenes de texto. Sin embargo, si observas con detalle, comenzarás a identificar estructuras repetitivas.</w:t>
      </w:r>
    </w:p>
    <w:p w14:paraId="47EC99EE" w14:textId="77777777" w:rsidR="003E66A5" w:rsidRPr="00E03636" w:rsidRDefault="003E66A5" w:rsidP="003E66A5">
      <w:r w:rsidRPr="00E03636">
        <w:t xml:space="preserve">Las expresiones regulares, conocidas como </w:t>
      </w:r>
      <w:r w:rsidRPr="00A2273B">
        <w:rPr>
          <w:rStyle w:val="CdigoInlineCar"/>
        </w:rPr>
        <w:t>regex</w:t>
      </w:r>
      <w:r w:rsidRPr="00E03636">
        <w:t>, son una herramienta diseñada precisamente para eso: detectar, extraer y manipular patrones de texto de manera eficiente.</w:t>
      </w:r>
    </w:p>
    <w:p w14:paraId="5ADA2669" w14:textId="77777777" w:rsidR="003E66A5" w:rsidRPr="00E03636" w:rsidRDefault="003E66A5" w:rsidP="003E66A5">
      <w:r w:rsidRPr="00E03636">
        <w:t>En redes esto es especialmente útil porque:</w:t>
      </w:r>
    </w:p>
    <w:p w14:paraId="5F44DE5B" w14:textId="671B215A" w:rsidR="003E66A5" w:rsidRPr="00E03636" w:rsidRDefault="003E66A5" w:rsidP="0027645A">
      <w:pPr>
        <w:pStyle w:val="Vietas"/>
      </w:pPr>
      <w:r w:rsidRPr="00E03636">
        <w:t>Muchas veces solo necesitas extraer información puntual sin procesar todo el archivo</w:t>
      </w:r>
      <w:r w:rsidR="00A2273B">
        <w:t>.</w:t>
      </w:r>
    </w:p>
    <w:p w14:paraId="35AADF64" w14:textId="1295C554" w:rsidR="003E66A5" w:rsidRPr="00E03636" w:rsidRDefault="003E66A5" w:rsidP="0027645A">
      <w:pPr>
        <w:pStyle w:val="Vietas"/>
      </w:pPr>
      <w:r w:rsidRPr="00E03636">
        <w:t>Python permite transformar resultados en listas, diccionarios u objetos que luego puedes guardar</w:t>
      </w:r>
      <w:r w:rsidR="00BB2A24">
        <w:t xml:space="preserve"> y procesar</w:t>
      </w:r>
      <w:r w:rsidR="00A2273B">
        <w:t>.</w:t>
      </w:r>
    </w:p>
    <w:p w14:paraId="3F72CD7A" w14:textId="266B074C" w:rsidR="008E6B0E" w:rsidRDefault="008E6B0E" w:rsidP="008E6B0E">
      <w:pPr>
        <w:pStyle w:val="Vietas"/>
      </w:pPr>
      <w:r w:rsidRPr="008E6B0E">
        <w:t>La automatización moderna usa análisis de texto en casi todos los flujos: validación, auditorías, respaldos, sistemas de monitoreo, plantillas, control de calidad y más.</w:t>
      </w:r>
    </w:p>
    <w:p w14:paraId="2171A37A" w14:textId="77777777" w:rsidR="00891002" w:rsidRDefault="00F52BFB" w:rsidP="003E66A5">
      <w:r>
        <w:t xml:space="preserve">Si en capítulos anteriores viste pequeñas </w:t>
      </w:r>
      <w:r w:rsidRPr="00AB79E2">
        <w:rPr>
          <w:rStyle w:val="CdigoInlineCar"/>
        </w:rPr>
        <w:t>regex</w:t>
      </w:r>
      <w:r>
        <w:t xml:space="preserve"> como parte de funciones, </w:t>
      </w:r>
      <w:r w:rsidR="00AB79E2">
        <w:t xml:space="preserve">aquí entenderás los fundamentos necesarios para </w:t>
      </w:r>
      <w:r w:rsidR="00193E62">
        <w:t>utilizarlas en tus scripts</w:t>
      </w:r>
      <w:r>
        <w:t xml:space="preserve">. </w:t>
      </w:r>
    </w:p>
    <w:p w14:paraId="7355A632" w14:textId="32271C33" w:rsidR="003E66A5" w:rsidRDefault="00F52BFB" w:rsidP="003E66A5">
      <w:r>
        <w:t xml:space="preserve">Este capítulo abre la </w:t>
      </w:r>
      <w:r w:rsidRPr="00F52BFB">
        <w:rPr>
          <w:b/>
          <w:bCs/>
        </w:rPr>
        <w:t>PARTE II</w:t>
      </w:r>
      <w:r>
        <w:t xml:space="preserve"> porque es el puente entre Python básico y </w:t>
      </w:r>
      <w:r w:rsidRPr="00F52BFB">
        <w:rPr>
          <w:i/>
          <w:iCs/>
        </w:rPr>
        <w:t>Python aplicado a redes</w:t>
      </w:r>
      <w:r>
        <w:t>.</w:t>
      </w:r>
    </w:p>
    <w:p w14:paraId="754906B9" w14:textId="2BBB016D" w:rsidR="00F52BFB" w:rsidRPr="00E03636" w:rsidRDefault="00F52BFB" w:rsidP="00F52BFB">
      <w:pPr>
        <w:pStyle w:val="Normal2"/>
      </w:pPr>
      <w:r w:rsidRPr="00313395">
        <w:rPr>
          <w:rFonts w:ascii="Segoe UI Emoji" w:hAnsi="Segoe UI Emoji" w:cs="Segoe UI Emoji"/>
        </w:rPr>
        <w:t>📌</w:t>
      </w:r>
      <w:r>
        <w:rPr>
          <w:rFonts w:ascii="Segoe UI Emoji" w:hAnsi="Segoe UI Emoji" w:cs="Segoe UI Emoji"/>
        </w:rPr>
        <w:t xml:space="preserve"> </w:t>
      </w:r>
      <w:r w:rsidR="00356B05">
        <w:t>Regex en Python</w:t>
      </w:r>
    </w:p>
    <w:p w14:paraId="4DECF292" w14:textId="77777777" w:rsidR="00F52BFB" w:rsidRPr="00F52BFB" w:rsidRDefault="00F52BFB" w:rsidP="00F52BFB">
      <w:r w:rsidRPr="00F52BFB">
        <w:t xml:space="preserve">En Python, las expresiones regulares se trabajan principalmente mediante el módulo </w:t>
      </w:r>
      <w:r w:rsidRPr="00F52BFB">
        <w:rPr>
          <w:rStyle w:val="CdigoInlineCar"/>
        </w:rPr>
        <w:t>re</w:t>
      </w:r>
      <w:r w:rsidRPr="00F52BFB">
        <w:t>, que forma parte de la biblioteca estándar del lenguaje. Este módulo proporciona las herramientas necesarias para buscar, extraer, validar y modificar patrones de texto utilizando expresiones regulares.</w:t>
      </w:r>
    </w:p>
    <w:p w14:paraId="1CA42B36" w14:textId="4EFF316B" w:rsidR="003E66A5" w:rsidRDefault="0072658E" w:rsidP="003E66A5">
      <w:pPr>
        <w:pStyle w:val="Normal2"/>
      </w:pPr>
      <w:r w:rsidRPr="00313395">
        <w:rPr>
          <w:rFonts w:ascii="Segoe UI Emoji" w:hAnsi="Segoe UI Emoji" w:cs="Segoe UI Emoji"/>
        </w:rPr>
        <w:t>📌</w:t>
      </w:r>
      <w:r>
        <w:rPr>
          <w:rFonts w:ascii="Segoe UI Emoji" w:hAnsi="Segoe UI Emoji" w:cs="Segoe UI Emoji"/>
        </w:rPr>
        <w:t xml:space="preserve"> </w:t>
      </w:r>
      <w:r w:rsidR="003E66A5" w:rsidRPr="00E03636">
        <w:t>¿Qué aprenderás en este capítulo?</w:t>
      </w:r>
    </w:p>
    <w:p w14:paraId="643E900C" w14:textId="77777777" w:rsidR="00057276" w:rsidRDefault="00057276" w:rsidP="00057276">
      <w:r>
        <w:t>Al finalizar este capítulo podrás:</w:t>
      </w:r>
    </w:p>
    <w:p w14:paraId="19F7045A" w14:textId="37D64C58" w:rsidR="00057276" w:rsidRDefault="00057276" w:rsidP="00057276">
      <w:pPr>
        <w:pStyle w:val="Vietas"/>
      </w:pPr>
      <w:r>
        <w:t>Comprender cómo funcionan las expresiones regulares en Python.</w:t>
      </w:r>
    </w:p>
    <w:p w14:paraId="346EB27C" w14:textId="7271AE98" w:rsidR="00057276" w:rsidRDefault="00057276" w:rsidP="00057276">
      <w:pPr>
        <w:pStyle w:val="Vietas"/>
      </w:pPr>
      <w:r>
        <w:t>Identificar patrones reales dentro de configuraciones de red.</w:t>
      </w:r>
    </w:p>
    <w:p w14:paraId="15C204F5" w14:textId="430B0794" w:rsidR="00057276" w:rsidRDefault="00057276" w:rsidP="00057276">
      <w:pPr>
        <w:pStyle w:val="Vietas"/>
      </w:pPr>
      <w:r>
        <w:t>Utilizar los metacaracteres más importantes en automatización.</w:t>
      </w:r>
    </w:p>
    <w:p w14:paraId="4F44F089" w14:textId="5D1B5016" w:rsidR="00057276" w:rsidRDefault="00057276" w:rsidP="00057276">
      <w:pPr>
        <w:pStyle w:val="Vietas"/>
      </w:pPr>
      <w:r>
        <w:t xml:space="preserve">Trabajar con funciones como </w:t>
      </w:r>
      <w:r w:rsidRPr="00057276">
        <w:rPr>
          <w:rStyle w:val="CdigoInlineCar"/>
        </w:rPr>
        <w:t>match()</w:t>
      </w:r>
      <w:r>
        <w:t xml:space="preserve">, </w:t>
      </w:r>
      <w:r w:rsidRPr="00057276">
        <w:rPr>
          <w:rStyle w:val="CdigoInlineCar"/>
        </w:rPr>
        <w:t>search()</w:t>
      </w:r>
      <w:r>
        <w:t xml:space="preserve">, </w:t>
      </w:r>
      <w:r w:rsidRPr="00057276">
        <w:rPr>
          <w:rStyle w:val="CdigoInlineCar"/>
        </w:rPr>
        <w:t>findall()</w:t>
      </w:r>
      <w:r>
        <w:t xml:space="preserve">, y </w:t>
      </w:r>
      <w:r w:rsidRPr="00057276">
        <w:rPr>
          <w:rStyle w:val="CdigoInlineCar"/>
        </w:rPr>
        <w:t>sub()</w:t>
      </w:r>
      <w:r>
        <w:t>.</w:t>
      </w:r>
    </w:p>
    <w:p w14:paraId="22CCA731" w14:textId="46439A14" w:rsidR="00057276" w:rsidRDefault="00057276" w:rsidP="00057276">
      <w:pPr>
        <w:pStyle w:val="Vietas"/>
      </w:pPr>
      <w:r>
        <w:t>Analizar y extraer información de:</w:t>
      </w:r>
    </w:p>
    <w:p w14:paraId="2036BA1A" w14:textId="5431C671" w:rsidR="00057276" w:rsidRDefault="00057276" w:rsidP="00057276">
      <w:pPr>
        <w:pStyle w:val="Vietas3"/>
      </w:pPr>
      <w:r>
        <w:t>Direcciones IP</w:t>
      </w:r>
      <w:r w:rsidR="00472E8D">
        <w:t>.</w:t>
      </w:r>
    </w:p>
    <w:p w14:paraId="6E8E2CDE" w14:textId="3FFD493E" w:rsidR="00057276" w:rsidRDefault="00057276" w:rsidP="00057276">
      <w:pPr>
        <w:pStyle w:val="Vietas3"/>
      </w:pPr>
      <w:r>
        <w:t>Interfaces</w:t>
      </w:r>
      <w:r w:rsidR="00472E8D">
        <w:t>.</w:t>
      </w:r>
    </w:p>
    <w:p w14:paraId="5F5C2E0B" w14:textId="7882943F" w:rsidR="00057276" w:rsidRDefault="00057276" w:rsidP="00057276">
      <w:pPr>
        <w:pStyle w:val="Vietas3"/>
      </w:pPr>
      <w:r>
        <w:t>VLANs</w:t>
      </w:r>
      <w:r w:rsidR="00472E8D">
        <w:t>.</w:t>
      </w:r>
    </w:p>
    <w:p w14:paraId="585361D1" w14:textId="35128150" w:rsidR="00FB520D" w:rsidRPr="00F90493" w:rsidRDefault="00057276" w:rsidP="00057276">
      <w:pPr>
        <w:pStyle w:val="Vietas3"/>
      </w:pPr>
      <w:r>
        <w:t>Bloques de configuración</w:t>
      </w:r>
      <w:r w:rsidR="00472E8D">
        <w:t>.</w:t>
      </w:r>
    </w:p>
    <w:p w14:paraId="423EFA99" w14:textId="12505D92" w:rsidR="00EE6D6C" w:rsidRPr="00E03636" w:rsidRDefault="00B31CFB" w:rsidP="00947A03">
      <w:pPr>
        <w:pStyle w:val="Ttulo3"/>
        <w:rPr>
          <w:lang w:eastAsia="es-EC"/>
        </w:rPr>
      </w:pPr>
      <w:bookmarkStart w:id="187" w:name="_Toc230429003"/>
      <w:r w:rsidRPr="00E03636">
        <w:rPr>
          <w:lang w:eastAsia="es-EC"/>
        </w:rPr>
        <w:lastRenderedPageBreak/>
        <w:t>Comprendiendo expresiones regulares (</w:t>
      </w:r>
      <w:r w:rsidRPr="0099399A">
        <w:rPr>
          <w:rStyle w:val="CdigoInlineCar"/>
          <w:b/>
          <w:bCs w:val="0"/>
          <w:sz w:val="24"/>
          <w:szCs w:val="24"/>
        </w:rPr>
        <w:t>regex</w:t>
      </w:r>
      <w:r w:rsidRPr="00E03636">
        <w:rPr>
          <w:lang w:eastAsia="es-EC"/>
        </w:rPr>
        <w:t>)</w:t>
      </w:r>
      <w:bookmarkEnd w:id="187"/>
    </w:p>
    <w:p w14:paraId="660A00B8" w14:textId="77777777" w:rsidR="004D06EF" w:rsidRPr="00E03636" w:rsidRDefault="004D06EF" w:rsidP="00947A03">
      <w:pPr>
        <w:pStyle w:val="Ttulo3"/>
      </w:pPr>
      <w:bookmarkStart w:id="188" w:name="_Toc230429004"/>
      <w:r w:rsidRPr="00E03636">
        <w:lastRenderedPageBreak/>
        <w:t xml:space="preserve">Metacaracteres esenciales en </w:t>
      </w:r>
      <w:r w:rsidRPr="00545AAA">
        <w:rPr>
          <w:rFonts w:ascii="Courier New" w:hAnsi="Courier New" w:cs="Courier New"/>
          <w:sz w:val="24"/>
          <w:szCs w:val="24"/>
        </w:rPr>
        <w:t>regex</w:t>
      </w:r>
      <w:bookmarkEnd w:id="188"/>
    </w:p>
    <w:p w14:paraId="149AAFA6" w14:textId="3093A16E" w:rsidR="000F5CFD" w:rsidRDefault="00B54ABD" w:rsidP="00FB520D">
      <w:pPr>
        <w:pStyle w:val="Ttulo3"/>
      </w:pPr>
      <w:bookmarkStart w:id="189" w:name="_Toc230429005"/>
      <w:r>
        <w:lastRenderedPageBreak/>
        <w:t xml:space="preserve">La clase </w:t>
      </w:r>
      <w:r w:rsidRPr="00F705A6">
        <w:rPr>
          <w:rFonts w:ascii="Courier New" w:hAnsi="Courier New" w:cs="Courier New"/>
          <w:sz w:val="24"/>
          <w:szCs w:val="24"/>
        </w:rPr>
        <w:t>Match</w:t>
      </w:r>
      <w:bookmarkEnd w:id="189"/>
    </w:p>
    <w:p w14:paraId="7A279B37" w14:textId="558460D5" w:rsidR="00B31CFB" w:rsidRPr="00293182" w:rsidRDefault="00DE5FCC" w:rsidP="00293182">
      <w:pPr>
        <w:pStyle w:val="Ttulo3"/>
      </w:pPr>
      <w:bookmarkStart w:id="190" w:name="_Toc230429006"/>
      <w:r w:rsidRPr="00293182">
        <w:lastRenderedPageBreak/>
        <w:t>Herramientas</w:t>
      </w:r>
      <w:r w:rsidR="002B7109" w:rsidRPr="00293182">
        <w:t xml:space="preserve"> esenciales de </w:t>
      </w:r>
      <w:r w:rsidR="002B7109" w:rsidRPr="00293182">
        <w:rPr>
          <w:rStyle w:val="CdigoInlineCar"/>
          <w:b/>
          <w:bCs w:val="0"/>
          <w:sz w:val="24"/>
          <w:szCs w:val="24"/>
        </w:rPr>
        <w:t>regex</w:t>
      </w:r>
      <w:r w:rsidRPr="00293182">
        <w:rPr>
          <w:rStyle w:val="CdigoInlineCar"/>
          <w:rFonts w:ascii="Calibri" w:hAnsi="Calibri" w:cstheme="majorBidi"/>
          <w:b/>
          <w:bCs w:val="0"/>
          <w:iCs w:val="0"/>
          <w:sz w:val="26"/>
        </w:rPr>
        <w:t xml:space="preserve"> en Python</w:t>
      </w:r>
      <w:bookmarkEnd w:id="190"/>
    </w:p>
    <w:p w14:paraId="4F41AFA5" w14:textId="53E18E01" w:rsidR="00407C93" w:rsidRDefault="00407C93" w:rsidP="003976AD"/>
    <w:p w14:paraId="134F158B" w14:textId="77777777" w:rsidR="005144E5" w:rsidRPr="00E03636" w:rsidRDefault="005144E5" w:rsidP="009A42E3">
      <w:pPr>
        <w:pStyle w:val="Ttulo3"/>
        <w:rPr>
          <w:lang w:eastAsia="es-EC"/>
        </w:rPr>
      </w:pPr>
      <w:bookmarkStart w:id="191" w:name="_Toc230429007"/>
      <w:r w:rsidRPr="00E03636">
        <w:rPr>
          <w:lang w:eastAsia="es-EC"/>
        </w:rPr>
        <w:lastRenderedPageBreak/>
        <w:t>Uso de flags</w:t>
      </w:r>
      <w:bookmarkEnd w:id="191"/>
    </w:p>
    <w:p w14:paraId="58750B3B" w14:textId="007554D4" w:rsidR="00791BB6" w:rsidRPr="000F5CFD" w:rsidRDefault="00791BB6" w:rsidP="000F5CFD">
      <w:pPr>
        <w:pStyle w:val="Ttulo3"/>
      </w:pPr>
      <w:bookmarkStart w:id="192" w:name="_Toc230429008"/>
      <w:r w:rsidRPr="000F5CFD">
        <w:lastRenderedPageBreak/>
        <w:t xml:space="preserve">Grupos sin captura </w:t>
      </w:r>
      <w:r w:rsidRPr="00FF49C4">
        <w:rPr>
          <w:rFonts w:ascii="Courier New" w:hAnsi="Courier New" w:cs="Courier New"/>
          <w:sz w:val="24"/>
          <w:szCs w:val="24"/>
        </w:rPr>
        <w:t>(</w:t>
      </w:r>
      <w:r w:rsidRPr="00FF49C4">
        <w:rPr>
          <w:rStyle w:val="CdigoHTML"/>
          <w:rFonts w:eastAsiaTheme="majorEastAsia"/>
          <w:sz w:val="24"/>
          <w:szCs w:val="24"/>
        </w:rPr>
        <w:t xml:space="preserve">?: </w:t>
      </w:r>
      <w:r w:rsidRPr="00FF49C4">
        <w:rPr>
          <w:rFonts w:ascii="Courier New" w:hAnsi="Courier New" w:cs="Courier New"/>
          <w:sz w:val="24"/>
          <w:szCs w:val="24"/>
        </w:rPr>
        <w:t>)</w:t>
      </w:r>
      <w:bookmarkEnd w:id="192"/>
    </w:p>
    <w:p w14:paraId="315B06ED" w14:textId="77777777" w:rsidR="00D31A19" w:rsidRPr="00E03636" w:rsidRDefault="00D31A19" w:rsidP="00947A03">
      <w:pPr>
        <w:pStyle w:val="Ttulo3"/>
        <w:rPr>
          <w:lang w:eastAsia="es-EC"/>
        </w:rPr>
      </w:pPr>
      <w:bookmarkStart w:id="193" w:name="_Toc230429009"/>
      <w:r w:rsidRPr="00E03636">
        <w:rPr>
          <w:lang w:eastAsia="es-EC"/>
        </w:rPr>
        <w:lastRenderedPageBreak/>
        <w:t>Expresiones regulares comunes en redes</w:t>
      </w:r>
      <w:bookmarkEnd w:id="193"/>
    </w:p>
    <w:p w14:paraId="6B18FCD8" w14:textId="77777777" w:rsidR="00CB22CA" w:rsidRPr="00E03636" w:rsidRDefault="00CB22CA" w:rsidP="00D31A19">
      <w:pPr>
        <w:rPr>
          <w:lang w:eastAsia="es-EC"/>
        </w:rPr>
      </w:pPr>
    </w:p>
    <w:p w14:paraId="7913B358" w14:textId="7BCDD523" w:rsidR="008F064C" w:rsidRPr="00E03636" w:rsidRDefault="00372253" w:rsidP="00947A03">
      <w:pPr>
        <w:pStyle w:val="Ttulo3"/>
      </w:pPr>
      <w:bookmarkStart w:id="194" w:name="_Toc230429010"/>
      <w:r w:rsidRPr="00E03636">
        <w:lastRenderedPageBreak/>
        <w:t>Ap</w:t>
      </w:r>
      <w:r w:rsidR="000548B7" w:rsidRPr="00E03636">
        <w:t>l</w:t>
      </w:r>
      <w:r w:rsidRPr="00E03636">
        <w:t xml:space="preserve">icando </w:t>
      </w:r>
      <w:r w:rsidRPr="000B6AFC">
        <w:rPr>
          <w:rFonts w:ascii="Courier New" w:hAnsi="Courier New" w:cs="Courier New"/>
          <w:sz w:val="24"/>
          <w:szCs w:val="24"/>
        </w:rPr>
        <w:t>regex</w:t>
      </w:r>
      <w:r w:rsidRPr="00E03636">
        <w:t xml:space="preserve"> a redes</w:t>
      </w:r>
      <w:bookmarkEnd w:id="194"/>
    </w:p>
    <w:p w14:paraId="5AED418D" w14:textId="618C866E" w:rsidR="005A605A" w:rsidRPr="00E03636" w:rsidRDefault="00372253" w:rsidP="00947A03">
      <w:pPr>
        <w:pStyle w:val="Ttulo3"/>
      </w:pPr>
      <w:bookmarkStart w:id="195" w:name="_Toc230429011"/>
      <w:r w:rsidRPr="00E03636">
        <w:lastRenderedPageBreak/>
        <w:t>Ejercicio práctico</w:t>
      </w:r>
      <w:r w:rsidR="005A605A" w:rsidRPr="00E03636">
        <w:t>: Extraer VLAN</w:t>
      </w:r>
      <w:r w:rsidR="002E563F">
        <w:t>s</w:t>
      </w:r>
      <w:r w:rsidR="005A605A" w:rsidRPr="00E03636">
        <w:t xml:space="preserve"> de </w:t>
      </w:r>
      <w:r w:rsidR="00786BBE" w:rsidRPr="00E03636">
        <w:t>un</w:t>
      </w:r>
      <w:r w:rsidR="00C07FA4">
        <w:t xml:space="preserve"> comando</w:t>
      </w:r>
      <w:r w:rsidR="00786BBE" w:rsidRPr="00E03636">
        <w:t xml:space="preserve"> </w:t>
      </w:r>
      <w:r w:rsidR="00786BBE" w:rsidRPr="00E03636">
        <w:rPr>
          <w:rStyle w:val="CdigoInlineCar"/>
          <w:b/>
          <w:bCs w:val="0"/>
          <w:sz w:val="24"/>
          <w:szCs w:val="24"/>
        </w:rPr>
        <w:t>"show vlan"</w:t>
      </w:r>
      <w:bookmarkEnd w:id="195"/>
    </w:p>
    <w:p w14:paraId="2B6C29C0" w14:textId="636E6970" w:rsidR="005A605A" w:rsidRPr="00E03636" w:rsidRDefault="00372253" w:rsidP="00947A03">
      <w:pPr>
        <w:pStyle w:val="Ttulo3"/>
      </w:pPr>
      <w:bookmarkStart w:id="196" w:name="_Toc230429012"/>
      <w:r w:rsidRPr="00E03636">
        <w:lastRenderedPageBreak/>
        <w:t>Ejercicio práctico</w:t>
      </w:r>
      <w:r w:rsidR="005A605A" w:rsidRPr="00E03636">
        <w:t xml:space="preserve">: Extraer estado de interfaces de un </w:t>
      </w:r>
      <w:r w:rsidR="005A605A" w:rsidRPr="00E03636">
        <w:rPr>
          <w:rStyle w:val="CdigoInlineCar"/>
          <w:b/>
          <w:bCs w:val="0"/>
          <w:sz w:val="24"/>
          <w:szCs w:val="24"/>
        </w:rPr>
        <w:t>show ip interface brief</w:t>
      </w:r>
      <w:bookmarkEnd w:id="196"/>
    </w:p>
    <w:p w14:paraId="6E6F849E" w14:textId="0E92CB19" w:rsidR="005144E5" w:rsidRPr="00E03636" w:rsidRDefault="00D81408" w:rsidP="00DE412A">
      <w:pPr>
        <w:pStyle w:val="Ttulo3"/>
        <w:ind w:left="708" w:hanging="708"/>
      </w:pPr>
      <w:bookmarkStart w:id="197" w:name="_Toc230429013"/>
      <w:r>
        <w:lastRenderedPageBreak/>
        <w:t>Nota avanzada: c</w:t>
      </w:r>
      <w:r w:rsidR="005144E5" w:rsidRPr="00E03636">
        <w:t xml:space="preserve">ompilar patrones con </w:t>
      </w:r>
      <w:r w:rsidR="005144E5" w:rsidRPr="00E03636">
        <w:rPr>
          <w:rStyle w:val="CdigoInlineCar"/>
          <w:b/>
          <w:bCs w:val="0"/>
          <w:sz w:val="24"/>
          <w:szCs w:val="24"/>
        </w:rPr>
        <w:t>re.compile</w:t>
      </w:r>
      <w:r w:rsidR="005144E5" w:rsidRPr="00E03636">
        <w:t xml:space="preserve"> (eficiencia y diseño avanzado)</w:t>
      </w:r>
      <w:bookmarkEnd w:id="197"/>
    </w:p>
    <w:p w14:paraId="0563DABC" w14:textId="081BB109" w:rsidR="00B23D06" w:rsidRDefault="00B23D06" w:rsidP="00B23D06"/>
    <w:p w14:paraId="29635507" w14:textId="225D9212" w:rsidR="00B23D06" w:rsidRDefault="00B23D06" w:rsidP="00B23D06"/>
    <w:p w14:paraId="7AB97901" w14:textId="52CAC7B2" w:rsidR="00B23D06" w:rsidRDefault="00B23D06" w:rsidP="00B23D06"/>
    <w:p w14:paraId="485BE3C9" w14:textId="53839040" w:rsidR="00B23D06" w:rsidRDefault="00B23D06" w:rsidP="00B23D06"/>
    <w:p w14:paraId="7941DBC3" w14:textId="2A0CC6D2" w:rsidR="00B23D06" w:rsidRDefault="00B23D06" w:rsidP="00B23D06"/>
    <w:p w14:paraId="47342A40" w14:textId="3073C90A" w:rsidR="00B23D06" w:rsidRDefault="00B23D06" w:rsidP="00B23D06"/>
    <w:p w14:paraId="64F448E4" w14:textId="5835D4A3" w:rsidR="00B23D06" w:rsidRDefault="00B23D06" w:rsidP="00B23D06"/>
    <w:p w14:paraId="242B638F" w14:textId="18AD152E" w:rsidR="00B23D06" w:rsidRDefault="00B23D06" w:rsidP="00B23D06"/>
    <w:p w14:paraId="431250CA" w14:textId="0D1FD449" w:rsidR="00B23D06" w:rsidRDefault="00B23D06" w:rsidP="00B23D06"/>
    <w:p w14:paraId="191FA9CC" w14:textId="5D3E1102" w:rsidR="00B23D06" w:rsidRDefault="00B23D06" w:rsidP="00B23D06"/>
    <w:p w14:paraId="311F6E3E" w14:textId="07B5AD9F" w:rsidR="00B23D06" w:rsidRDefault="00B23D06" w:rsidP="00B23D06"/>
    <w:p w14:paraId="5FD25E70" w14:textId="7D7C96DD" w:rsidR="00B23D06" w:rsidRDefault="00B23D06" w:rsidP="00B23D06"/>
    <w:p w14:paraId="2FB48509" w14:textId="7C3123E3" w:rsidR="00B23D06" w:rsidRDefault="00B23D06" w:rsidP="00B23D06"/>
    <w:p w14:paraId="043AA3D8" w14:textId="134ECB57" w:rsidR="00B23D06" w:rsidRDefault="00B23D06" w:rsidP="00B23D06"/>
    <w:p w14:paraId="50DB7650" w14:textId="157408DE" w:rsidR="00B23D06" w:rsidRDefault="00B23D06" w:rsidP="00B23D06"/>
    <w:p w14:paraId="1F84DBEE" w14:textId="7F85B1EA" w:rsidR="00B23D06" w:rsidRDefault="00B23D06" w:rsidP="00B23D06"/>
    <w:p w14:paraId="470748DB" w14:textId="2EF4ADFF" w:rsidR="00B23D06" w:rsidRDefault="00B23D06" w:rsidP="00B23D06"/>
    <w:p w14:paraId="7BC3E0A2" w14:textId="000BF12E" w:rsidR="00B23D06" w:rsidRDefault="00B23D06" w:rsidP="00B23D06"/>
    <w:p w14:paraId="65302B67" w14:textId="7C16E0DA" w:rsidR="00B23D06" w:rsidRDefault="00B23D06" w:rsidP="00B23D06"/>
    <w:p w14:paraId="14BD1272" w14:textId="10284FEA" w:rsidR="00B23D06" w:rsidRDefault="00B23D06" w:rsidP="00B23D06"/>
    <w:p w14:paraId="646B52FA" w14:textId="5B8E8DCF" w:rsidR="005A605A" w:rsidRPr="00E03636" w:rsidRDefault="005A605A" w:rsidP="00947A03">
      <w:pPr>
        <w:pStyle w:val="Ttulo3"/>
        <w:rPr>
          <w:rFonts w:ascii="Times New Roman" w:hAnsi="Times New Roman"/>
        </w:rPr>
      </w:pPr>
      <w:bookmarkStart w:id="198" w:name="_Toc230429014"/>
      <w:r w:rsidRPr="00E03636">
        <w:rPr>
          <w:rStyle w:val="Textoennegrita"/>
          <w:b/>
          <w:bCs w:val="0"/>
        </w:rPr>
        <w:lastRenderedPageBreak/>
        <w:t>Resumen</w:t>
      </w:r>
      <w:bookmarkEnd w:id="198"/>
    </w:p>
    <w:p w14:paraId="045B3676" w14:textId="77777777" w:rsidR="005A605A" w:rsidRPr="00E03636" w:rsidRDefault="005A605A" w:rsidP="005A605A">
      <w:r w:rsidRPr="00E03636">
        <w:t>En este capítulo aprendiste los fundamentos indispensables para analizar texto técnico usando expresiones regulares. Ahora sabes:</w:t>
      </w:r>
    </w:p>
    <w:p w14:paraId="1C04BFB6" w14:textId="01E07021" w:rsidR="005A605A" w:rsidRPr="00E03636" w:rsidRDefault="005A605A" w:rsidP="0027645A">
      <w:pPr>
        <w:pStyle w:val="Vietas"/>
      </w:pPr>
      <w:r w:rsidRPr="00E03636">
        <w:t>Cómo funcionan los patrones básicos</w:t>
      </w:r>
      <w:r w:rsidR="00962D7D">
        <w:t xml:space="preserve">: </w:t>
      </w:r>
      <w:r w:rsidRPr="00E03636">
        <w:rPr>
          <w:rStyle w:val="CdigoInlineCar"/>
        </w:rPr>
        <w:t>\d</w:t>
      </w:r>
      <w:r w:rsidRPr="00E03636">
        <w:t xml:space="preserve">, </w:t>
      </w:r>
      <w:r w:rsidRPr="00E03636">
        <w:rPr>
          <w:rStyle w:val="CdigoInlineCar"/>
        </w:rPr>
        <w:t>\s</w:t>
      </w:r>
      <w:r w:rsidRPr="00E03636">
        <w:t xml:space="preserve">, </w:t>
      </w:r>
      <w:r w:rsidRPr="00E03636">
        <w:rPr>
          <w:rStyle w:val="CdigoInlineCar"/>
        </w:rPr>
        <w:t>\S</w:t>
      </w:r>
      <w:r w:rsidRPr="00E03636">
        <w:t xml:space="preserve">, </w:t>
      </w:r>
      <w:r w:rsidRPr="00E03636">
        <w:rPr>
          <w:rStyle w:val="CdigoInlineCar"/>
        </w:rPr>
        <w:t>+</w:t>
      </w:r>
      <w:r w:rsidRPr="00E03636">
        <w:t xml:space="preserve">, </w:t>
      </w:r>
      <w:r w:rsidRPr="00E03636">
        <w:rPr>
          <w:rStyle w:val="CdigoInlineCar"/>
        </w:rPr>
        <w:t>[]</w:t>
      </w:r>
      <w:r w:rsidRPr="00E03636">
        <w:t xml:space="preserve">, </w:t>
      </w:r>
      <w:r w:rsidRPr="00E03636">
        <w:rPr>
          <w:rStyle w:val="CdigoInlineCar"/>
        </w:rPr>
        <w:t>()</w:t>
      </w:r>
      <w:r w:rsidRPr="00E03636">
        <w:t xml:space="preserve">, </w:t>
      </w:r>
      <w:r w:rsidRPr="00E03636">
        <w:rPr>
          <w:rStyle w:val="CdigoInlineCar"/>
        </w:rPr>
        <w:t>|</w:t>
      </w:r>
      <w:r w:rsidRPr="00E03636">
        <w:t>, etc.</w:t>
      </w:r>
    </w:p>
    <w:p w14:paraId="28051E3F" w14:textId="1CDAA486" w:rsidR="005A605A" w:rsidRPr="00E03636" w:rsidRDefault="005A605A" w:rsidP="0027645A">
      <w:pPr>
        <w:pStyle w:val="Vietas"/>
        <w:rPr>
          <w:rStyle w:val="CdigoHTML"/>
          <w:rFonts w:ascii="Calibri" w:eastAsiaTheme="minorHAnsi" w:hAnsi="Calibri" w:cstheme="minorBidi"/>
          <w:sz w:val="22"/>
          <w:szCs w:val="22"/>
        </w:rPr>
      </w:pPr>
      <w:r w:rsidRPr="00E03636">
        <w:t xml:space="preserve">Cómo usar los métodos esenciales de Python: </w:t>
      </w:r>
      <w:r w:rsidRPr="00E03636">
        <w:rPr>
          <w:rStyle w:val="CdigoInlineCar"/>
        </w:rPr>
        <w:t>search()</w:t>
      </w:r>
      <w:r w:rsidRPr="00E03636">
        <w:t xml:space="preserve">, </w:t>
      </w:r>
      <w:r w:rsidRPr="00E03636">
        <w:rPr>
          <w:rStyle w:val="CdigoInlineCar"/>
        </w:rPr>
        <w:t>match()</w:t>
      </w:r>
      <w:r w:rsidRPr="00E03636">
        <w:t xml:space="preserve">, </w:t>
      </w:r>
      <w:r w:rsidRPr="00E03636">
        <w:rPr>
          <w:rStyle w:val="CdigoInlineCar"/>
        </w:rPr>
        <w:t>findall()</w:t>
      </w:r>
      <w:r w:rsidRPr="00E03636">
        <w:t xml:space="preserve">, </w:t>
      </w:r>
      <w:r w:rsidRPr="00E03636">
        <w:rPr>
          <w:rStyle w:val="CdigoInlineCar"/>
        </w:rPr>
        <w:t>finditer()</w:t>
      </w:r>
      <w:r w:rsidRPr="00E03636">
        <w:t xml:space="preserve"> y </w:t>
      </w:r>
      <w:r w:rsidRPr="00E03636">
        <w:rPr>
          <w:rStyle w:val="CdigoInlineCar"/>
        </w:rPr>
        <w:t>sub()</w:t>
      </w:r>
      <w:r w:rsidR="00962D7D">
        <w:rPr>
          <w:rStyle w:val="CdigoInlineCar"/>
        </w:rPr>
        <w:t>.</w:t>
      </w:r>
    </w:p>
    <w:p w14:paraId="2C9AEC19" w14:textId="56701582" w:rsidR="005A605A" w:rsidRPr="00E03636" w:rsidRDefault="005A605A" w:rsidP="0027645A">
      <w:pPr>
        <w:pStyle w:val="Vietas"/>
      </w:pPr>
      <w:r w:rsidRPr="00E03636">
        <w:t>Cómo pensar una regex paso a paso: reconocer patrón, descomponer y traducir</w:t>
      </w:r>
      <w:r w:rsidR="00962D7D">
        <w:t>.</w:t>
      </w:r>
    </w:p>
    <w:p w14:paraId="2579B053" w14:textId="6CE0B437" w:rsidR="005A605A" w:rsidRPr="00E03636" w:rsidRDefault="005A605A" w:rsidP="0027645A">
      <w:pPr>
        <w:pStyle w:val="Vietas"/>
        <w:rPr>
          <w:rStyle w:val="CdigoHTML"/>
          <w:rFonts w:ascii="Calibri" w:eastAsiaTheme="minorHAnsi" w:hAnsi="Calibri" w:cstheme="minorBidi"/>
          <w:sz w:val="22"/>
          <w:szCs w:val="22"/>
        </w:rPr>
      </w:pPr>
      <w:r w:rsidRPr="00E03636">
        <w:t xml:space="preserve">Cómo capturar grupos, trabajar con </w:t>
      </w:r>
      <w:r w:rsidRPr="00E03636">
        <w:rPr>
          <w:rStyle w:val="CdigoInlineCar"/>
        </w:rPr>
        <w:t>group()</w:t>
      </w:r>
      <w:r w:rsidRPr="00E03636">
        <w:t xml:space="preserve"> y </w:t>
      </w:r>
      <w:r w:rsidRPr="00E03636">
        <w:rPr>
          <w:rStyle w:val="CdigoInlineCar"/>
        </w:rPr>
        <w:t>groups()</w:t>
      </w:r>
      <w:r w:rsidR="00962D7D">
        <w:rPr>
          <w:rStyle w:val="CdigoInlineCar"/>
        </w:rPr>
        <w:t>.</w:t>
      </w:r>
    </w:p>
    <w:p w14:paraId="5AA70DDA" w14:textId="19A8BB1B" w:rsidR="005A605A" w:rsidRPr="00E03636" w:rsidRDefault="005A605A" w:rsidP="0027645A">
      <w:pPr>
        <w:pStyle w:val="Vietas"/>
        <w:rPr>
          <w:rStyle w:val="CdigoHTML"/>
          <w:rFonts w:ascii="Calibri" w:eastAsiaTheme="minorHAnsi" w:hAnsi="Calibri" w:cstheme="minorBidi"/>
          <w:sz w:val="22"/>
          <w:szCs w:val="22"/>
        </w:rPr>
      </w:pPr>
      <w:r w:rsidRPr="00E03636">
        <w:t xml:space="preserve">Cómo usar flags como </w:t>
      </w:r>
      <w:r w:rsidRPr="00E03636">
        <w:rPr>
          <w:rStyle w:val="CdigoInlineCar"/>
        </w:rPr>
        <w:t>MULTILINE</w:t>
      </w:r>
      <w:r w:rsidRPr="00E03636">
        <w:t xml:space="preserve"> e </w:t>
      </w:r>
      <w:r w:rsidRPr="00E03636">
        <w:rPr>
          <w:rStyle w:val="CdigoInlineCar"/>
        </w:rPr>
        <w:t>IGNORECASE</w:t>
      </w:r>
      <w:r w:rsidR="00962D7D">
        <w:rPr>
          <w:rStyle w:val="CdigoInlineCar"/>
        </w:rPr>
        <w:t>.</w:t>
      </w:r>
    </w:p>
    <w:p w14:paraId="3A450716" w14:textId="1B26F226" w:rsidR="005A605A" w:rsidRPr="00E03636" w:rsidRDefault="005A605A" w:rsidP="0027645A">
      <w:pPr>
        <w:pStyle w:val="Vietas"/>
      </w:pPr>
      <w:r w:rsidRPr="00E03636">
        <w:t>Cómo aplicar regex a escenarios reales de redes:</w:t>
      </w:r>
    </w:p>
    <w:p w14:paraId="052DB601" w14:textId="58041654" w:rsidR="005A605A" w:rsidRPr="00E03636" w:rsidRDefault="005A605A" w:rsidP="009D4AC5">
      <w:pPr>
        <w:pStyle w:val="Vietas3"/>
      </w:pPr>
      <w:r w:rsidRPr="00E03636">
        <w:t>Extraer direcciones IP</w:t>
      </w:r>
      <w:r w:rsidR="00962D7D">
        <w:t>.</w:t>
      </w:r>
    </w:p>
    <w:p w14:paraId="45AC0421" w14:textId="2636886B" w:rsidR="005A605A" w:rsidRPr="00E03636" w:rsidRDefault="005A605A" w:rsidP="009D4AC5">
      <w:pPr>
        <w:pStyle w:val="Vietas3"/>
      </w:pPr>
      <w:r w:rsidRPr="00E03636">
        <w:t>Identificar VLANs</w:t>
      </w:r>
      <w:r w:rsidR="00962D7D">
        <w:t>.</w:t>
      </w:r>
    </w:p>
    <w:p w14:paraId="73272F91" w14:textId="77BDB69A" w:rsidR="005A605A" w:rsidRPr="00E03636" w:rsidRDefault="005A605A" w:rsidP="009D4AC5">
      <w:pPr>
        <w:pStyle w:val="Vietas3"/>
      </w:pPr>
      <w:r w:rsidRPr="00E03636">
        <w:t>Procesar interfaces</w:t>
      </w:r>
      <w:r w:rsidR="00962D7D">
        <w:t>.</w:t>
      </w:r>
    </w:p>
    <w:p w14:paraId="4158B5C0" w14:textId="175CB1EB" w:rsidR="005A605A" w:rsidRPr="00E03636" w:rsidRDefault="000D24F1" w:rsidP="009D4AC5">
      <w:pPr>
        <w:pStyle w:val="Vietas3"/>
      </w:pPr>
      <w:r>
        <w:t>Procesar bloques de configuración.</w:t>
      </w:r>
    </w:p>
    <w:p w14:paraId="03416C22" w14:textId="66ABCCB2" w:rsidR="005A605A" w:rsidRPr="00E03636" w:rsidRDefault="005A605A" w:rsidP="009D4AC5">
      <w:pPr>
        <w:pStyle w:val="Vietas3"/>
      </w:pPr>
      <w:r w:rsidRPr="00E03636">
        <w:t xml:space="preserve">Interpretar salidas de </w:t>
      </w:r>
      <w:r w:rsidRPr="00962D7D">
        <w:rPr>
          <w:rStyle w:val="CdigoInlineCar"/>
        </w:rPr>
        <w:t>show ip interface brief</w:t>
      </w:r>
      <w:r w:rsidR="00962D7D">
        <w:t>.</w:t>
      </w:r>
    </w:p>
    <w:p w14:paraId="35C7E946" w14:textId="387338AB" w:rsidR="004D06EF" w:rsidRPr="00E03636" w:rsidRDefault="004D06EF" w:rsidP="004D06EF">
      <w:pPr>
        <w:pStyle w:val="Vietas"/>
      </w:pPr>
      <w:r w:rsidRPr="00E03636">
        <w:t xml:space="preserve">Cómo usar flags adicionales como </w:t>
      </w:r>
      <w:r w:rsidRPr="00B23D06">
        <w:rPr>
          <w:rStyle w:val="CdigoInlineCar"/>
        </w:rPr>
        <w:t>DOTALL</w:t>
      </w:r>
      <w:r w:rsidRPr="00E03636">
        <w:t xml:space="preserve"> y </w:t>
      </w:r>
      <w:r w:rsidRPr="00B23D06">
        <w:rPr>
          <w:rStyle w:val="CdigoInlineCar"/>
        </w:rPr>
        <w:t>VERBOSE</w:t>
      </w:r>
      <w:r w:rsidRPr="00E03636">
        <w:t xml:space="preserve"> cuando el texto incluye saltos de línea o patrones complejos.</w:t>
      </w:r>
    </w:p>
    <w:p w14:paraId="7FDDFE9C" w14:textId="6BCEDD1A" w:rsidR="005A605A" w:rsidRPr="00E03636" w:rsidRDefault="005A605A" w:rsidP="005A605A">
      <w:r w:rsidRPr="00E03636">
        <w:t>A partir de aquí, tendrás la capacidad de transformar cualquier archivo de configuración o salida de comandos en datos estructurados que Python puede procesar, comparar, almacenar o graficar.</w:t>
      </w:r>
      <w:r w:rsidRPr="00E03636">
        <w:br/>
        <w:t>Regex es la llave que abre la automatización en redes, y la usarás en varios capítulos posteriores del libro.</w:t>
      </w:r>
    </w:p>
    <w:p w14:paraId="23C827E5" w14:textId="77777777" w:rsidR="005A605A" w:rsidRPr="00E03636" w:rsidRDefault="005A605A" w:rsidP="005A605A"/>
    <w:p w14:paraId="2A21EEA3" w14:textId="28156EC3" w:rsidR="00B90B1B" w:rsidRPr="00E03636" w:rsidRDefault="00B90B1B" w:rsidP="00947A03">
      <w:pPr>
        <w:pStyle w:val="Ttulo2"/>
      </w:pPr>
      <w:bookmarkStart w:id="199" w:name="_Toc230429015"/>
      <w:r w:rsidRPr="00E03636">
        <w:lastRenderedPageBreak/>
        <w:t xml:space="preserve">Pruebas de conectividad: </w:t>
      </w:r>
      <w:r w:rsidRPr="005D36D5">
        <w:rPr>
          <w:rStyle w:val="CdigoInlineCar"/>
          <w:b/>
          <w:bCs w:val="0"/>
          <w:sz w:val="32"/>
        </w:rPr>
        <w:t>ping</w:t>
      </w:r>
      <w:r w:rsidR="0012708D" w:rsidRPr="00E03636">
        <w:t xml:space="preserve"> y</w:t>
      </w:r>
      <w:r w:rsidRPr="00E03636">
        <w:t xml:space="preserve"> </w:t>
      </w:r>
      <w:r w:rsidRPr="005D36D5">
        <w:rPr>
          <w:rStyle w:val="CdigoInlineCar"/>
          <w:b/>
          <w:bCs w:val="0"/>
          <w:sz w:val="32"/>
        </w:rPr>
        <w:t>traceroute</w:t>
      </w:r>
      <w:bookmarkEnd w:id="184"/>
      <w:bookmarkEnd w:id="199"/>
    </w:p>
    <w:p w14:paraId="327D16B6" w14:textId="77777777" w:rsidR="00DD53BB" w:rsidRDefault="00DD53BB" w:rsidP="00DD53BB">
      <w:r>
        <w:t>Verificar conectividad es una de las tareas más comunes en operación y diagnóstico de redes. Herramientas como ping y traceroute permiten validar disponibilidad, tiempos de respuesta y rutas hacia un destino.</w:t>
      </w:r>
    </w:p>
    <w:p w14:paraId="51FEB244" w14:textId="77777777" w:rsidR="00DD53BB" w:rsidRDefault="00DD53BB" w:rsidP="00DD53BB">
      <w:r>
        <w:t xml:space="preserve">En este capítulo trabajaremos con </w:t>
      </w:r>
      <w:r w:rsidRPr="00DD53BB">
        <w:rPr>
          <w:rStyle w:val="CdigoInlineCar"/>
        </w:rPr>
        <w:t>subprocess</w:t>
      </w:r>
      <w:r>
        <w:t>, un módulo de la librería estándar de Python que permite ejecutar comandos directamente desde el sistema operativo y procesar sus resultados desde nuestros scripts.</w:t>
      </w:r>
    </w:p>
    <w:p w14:paraId="051EE0CD" w14:textId="77777777" w:rsidR="00DD53BB" w:rsidRDefault="00DD53BB" w:rsidP="00DD53BB">
      <w:r>
        <w:t>El objetivo será construir funciones reutilizables que nos permitan integrar pruebas de conectividad dentro de automatizaciones y herramientas operativas más completas.</w:t>
      </w:r>
    </w:p>
    <w:p w14:paraId="76D4861E" w14:textId="79427211" w:rsidR="00393CC8" w:rsidRPr="00793FD9" w:rsidRDefault="00393CC8" w:rsidP="00793FD9">
      <w:pPr>
        <w:pStyle w:val="Normal2"/>
        <w:rPr>
          <w:rStyle w:val="Normal2Car"/>
          <w:b/>
        </w:rPr>
      </w:pPr>
      <w:r w:rsidRPr="00793FD9">
        <w:rPr>
          <w:rFonts w:ascii="Segoe UI Emoji" w:hAnsi="Segoe UI Emoji" w:cs="Segoe UI Emoji"/>
        </w:rPr>
        <w:t>📌</w:t>
      </w:r>
      <w:r w:rsidRPr="00793FD9">
        <w:t xml:space="preserve"> ¿Qué aprenderás en este capítulo?</w:t>
      </w:r>
    </w:p>
    <w:p w14:paraId="34CA446F" w14:textId="2D9679A1" w:rsidR="00393CC8" w:rsidRDefault="00393CC8" w:rsidP="00393CC8">
      <w:r>
        <w:t>Al finalizar este capítulo podrás:</w:t>
      </w:r>
    </w:p>
    <w:p w14:paraId="67A2C996" w14:textId="77777777" w:rsidR="00393CC8" w:rsidRDefault="00393CC8" w:rsidP="00393CC8">
      <w:pPr>
        <w:pStyle w:val="Vietas"/>
        <w:rPr>
          <w:rStyle w:val="VietasCar"/>
        </w:rPr>
      </w:pPr>
      <w:r w:rsidRPr="00393CC8">
        <w:rPr>
          <w:rStyle w:val="VietasCar"/>
        </w:rPr>
        <w:t>Ejecutar pruebas de conectividad desde Python utilizando comandos del sistema operativo.</w:t>
      </w:r>
    </w:p>
    <w:p w14:paraId="47581AD9" w14:textId="77777777" w:rsidR="00393CC8" w:rsidRDefault="00393CC8" w:rsidP="00393CC8">
      <w:pPr>
        <w:pStyle w:val="Vietas"/>
      </w:pPr>
      <w:r>
        <w:t>Detectar automáticamente si el programa se está ejecutando en Windows, Linux o macOS.</w:t>
      </w:r>
    </w:p>
    <w:p w14:paraId="1076FB76" w14:textId="77777777" w:rsidR="00393CC8" w:rsidRDefault="00393CC8" w:rsidP="00393CC8">
      <w:pPr>
        <w:pStyle w:val="Vietas"/>
      </w:pPr>
      <w:r>
        <w:t xml:space="preserve">Ejecutar comandos </w:t>
      </w:r>
      <w:r w:rsidRPr="00393CC8">
        <w:rPr>
          <w:rStyle w:val="CdigoInlineCar"/>
        </w:rPr>
        <w:t>ping</w:t>
      </w:r>
      <w:r>
        <w:t xml:space="preserve"> y </w:t>
      </w:r>
      <w:r w:rsidRPr="00393CC8">
        <w:rPr>
          <w:rStyle w:val="CdigoInlineCar"/>
        </w:rPr>
        <w:t>traceroute</w:t>
      </w:r>
      <w:r>
        <w:t xml:space="preserve"> usando </w:t>
      </w:r>
      <w:r w:rsidRPr="00393CC8">
        <w:rPr>
          <w:rStyle w:val="CdigoInlineCar"/>
        </w:rPr>
        <w:t>subprocess.run()</w:t>
      </w:r>
      <w:r>
        <w:t>.</w:t>
      </w:r>
    </w:p>
    <w:p w14:paraId="34BE7FF1" w14:textId="77777777" w:rsidR="00393CC8" w:rsidRDefault="00393CC8" w:rsidP="00393CC8">
      <w:pPr>
        <w:pStyle w:val="Vietas"/>
      </w:pPr>
      <w:r>
        <w:t>Procesar y analizar la salida de comandos del sistema operativo.</w:t>
      </w:r>
    </w:p>
    <w:p w14:paraId="0DE5C4C3" w14:textId="77777777" w:rsidR="00393CC8" w:rsidRDefault="00393CC8" w:rsidP="00393CC8">
      <w:pPr>
        <w:pStyle w:val="Vietas"/>
      </w:pPr>
      <w:r>
        <w:t xml:space="preserve">Utilizar expresiones regulares para extraer información relevante de </w:t>
      </w:r>
      <w:r w:rsidRPr="00393CC8">
        <w:rPr>
          <w:rStyle w:val="CdigoInlineCar"/>
        </w:rPr>
        <w:t>ping</w:t>
      </w:r>
      <w:r>
        <w:t xml:space="preserve"> y </w:t>
      </w:r>
      <w:r w:rsidRPr="00393CC8">
        <w:rPr>
          <w:rStyle w:val="CdigoInlineCar"/>
        </w:rPr>
        <w:t>traceroute</w:t>
      </w:r>
      <w:r>
        <w:t>.</w:t>
      </w:r>
    </w:p>
    <w:p w14:paraId="31FD07D6" w14:textId="77777777" w:rsidR="00393CC8" w:rsidRDefault="00393CC8" w:rsidP="00393CC8">
      <w:pPr>
        <w:pStyle w:val="Vietas"/>
      </w:pPr>
      <w:r>
        <w:t>Crear módulos reutilizables para proyectos reales de automatización de redes.</w:t>
      </w:r>
    </w:p>
    <w:p w14:paraId="503D8E03" w14:textId="77777777" w:rsidR="00393CC8" w:rsidRPr="00393CC8" w:rsidRDefault="00393CC8" w:rsidP="00393CC8">
      <w:pPr>
        <w:rPr>
          <w:lang w:eastAsia="es-EC"/>
        </w:rPr>
      </w:pPr>
    </w:p>
    <w:p w14:paraId="3A213A2E" w14:textId="5A8300EA" w:rsidR="00396F16" w:rsidRPr="00E03636" w:rsidRDefault="00691EB6" w:rsidP="00947A03">
      <w:pPr>
        <w:pStyle w:val="Ttulo3"/>
      </w:pPr>
      <w:bookmarkStart w:id="200" w:name="_Toc215563846"/>
      <w:bookmarkStart w:id="201" w:name="_Toc230429016"/>
      <w:r w:rsidRPr="00E03636">
        <w:lastRenderedPageBreak/>
        <w:t xml:space="preserve">Ping </w:t>
      </w:r>
      <w:r w:rsidR="00420790" w:rsidRPr="00E03636">
        <w:t>con</w:t>
      </w:r>
      <w:r w:rsidRPr="00E03636">
        <w:t xml:space="preserve"> Python</w:t>
      </w:r>
      <w:bookmarkEnd w:id="200"/>
      <w:bookmarkEnd w:id="201"/>
    </w:p>
    <w:p w14:paraId="0CE06A62" w14:textId="5F799ECA" w:rsidR="00E36974" w:rsidRPr="00E03636" w:rsidRDefault="00E36974" w:rsidP="00947A03">
      <w:pPr>
        <w:pStyle w:val="Ttulo3"/>
      </w:pPr>
      <w:bookmarkStart w:id="202" w:name="_Toc215563847"/>
      <w:bookmarkStart w:id="203" w:name="_Toc230429017"/>
      <w:r w:rsidRPr="00E03636">
        <w:lastRenderedPageBreak/>
        <w:t xml:space="preserve">Traceroute </w:t>
      </w:r>
      <w:r w:rsidR="00420790" w:rsidRPr="00E03636">
        <w:t>con</w:t>
      </w:r>
      <w:r w:rsidRPr="00E03636">
        <w:t xml:space="preserve"> Python</w:t>
      </w:r>
      <w:bookmarkEnd w:id="202"/>
      <w:bookmarkEnd w:id="203"/>
    </w:p>
    <w:p w14:paraId="6DBD57D4" w14:textId="0C1181C4" w:rsidR="00E66A44" w:rsidRPr="00E03636" w:rsidRDefault="00C520FB" w:rsidP="00947A03">
      <w:pPr>
        <w:pStyle w:val="Ttulo3"/>
      </w:pPr>
      <w:bookmarkStart w:id="204" w:name="_Toc215563849"/>
      <w:bookmarkStart w:id="205" w:name="_Toc230429018"/>
      <w:r w:rsidRPr="00E03636">
        <w:lastRenderedPageBreak/>
        <w:t>Resumen</w:t>
      </w:r>
      <w:bookmarkEnd w:id="204"/>
      <w:bookmarkEnd w:id="205"/>
    </w:p>
    <w:p w14:paraId="7F783065" w14:textId="2CCA7972" w:rsidR="00C520FB" w:rsidRPr="00E03636" w:rsidRDefault="00C520FB" w:rsidP="00C520FB">
      <w:pPr>
        <w:rPr>
          <w:lang w:eastAsia="es-EC"/>
        </w:rPr>
      </w:pPr>
      <w:r w:rsidRPr="00E03636">
        <w:rPr>
          <w:lang w:eastAsia="es-EC"/>
        </w:rPr>
        <w:t xml:space="preserve">En este capítulo construiste un módulo completo y reutilizable para validar conectividad de red desde Python. Aprendiste a ejecutar </w:t>
      </w:r>
      <w:r w:rsidRPr="00E03636">
        <w:t>ping</w:t>
      </w:r>
      <w:r w:rsidR="00FC3B9C" w:rsidRPr="00E03636">
        <w:t xml:space="preserve"> y</w:t>
      </w:r>
      <w:r w:rsidRPr="00E03636">
        <w:t xml:space="preserve"> traceroute </w:t>
      </w:r>
      <w:r w:rsidRPr="00E03636">
        <w:rPr>
          <w:lang w:eastAsia="es-EC"/>
        </w:rPr>
        <w:t xml:space="preserve">utilizando funcionalidades estándar como </w:t>
      </w:r>
      <w:r w:rsidRPr="00E03636">
        <w:rPr>
          <w:rStyle w:val="CdigoInlineCar"/>
        </w:rPr>
        <w:t>subprocess</w:t>
      </w:r>
      <w:r w:rsidRPr="00E03636">
        <w:rPr>
          <w:lang w:eastAsia="es-EC"/>
        </w:rPr>
        <w:t xml:space="preserve"> y aplicaste expresiones regulares para interpretar correctamente la salida de cada comando en distintos sistemas operativos.</w:t>
      </w:r>
    </w:p>
    <w:p w14:paraId="40E597FD" w14:textId="77777777" w:rsidR="00C520FB" w:rsidRPr="00E03636" w:rsidRDefault="00C520FB" w:rsidP="00C520FB">
      <w:pPr>
        <w:rPr>
          <w:lang w:eastAsia="es-EC"/>
        </w:rPr>
      </w:pPr>
      <w:r w:rsidRPr="00E03636">
        <w:rPr>
          <w:lang w:eastAsia="es-EC"/>
        </w:rPr>
        <w:t>En la sección de ping construiste herramientas capaces de:</w:t>
      </w:r>
    </w:p>
    <w:p w14:paraId="4304A425" w14:textId="77777777" w:rsidR="00C520FB" w:rsidRPr="00E03636" w:rsidRDefault="00C520FB" w:rsidP="0027645A">
      <w:pPr>
        <w:pStyle w:val="Vietas"/>
        <w:rPr>
          <w:lang w:eastAsia="es-EC"/>
        </w:rPr>
      </w:pPr>
      <w:r w:rsidRPr="00E03636">
        <w:rPr>
          <w:lang w:eastAsia="es-EC"/>
        </w:rPr>
        <w:t>Detectar el sistema operativo.</w:t>
      </w:r>
    </w:p>
    <w:p w14:paraId="2419F41D" w14:textId="77777777" w:rsidR="00C520FB" w:rsidRPr="00E03636" w:rsidRDefault="00C520FB" w:rsidP="0027645A">
      <w:pPr>
        <w:pStyle w:val="Vietas"/>
        <w:rPr>
          <w:lang w:eastAsia="es-EC"/>
        </w:rPr>
      </w:pPr>
      <w:r w:rsidRPr="00E03636">
        <w:rPr>
          <w:lang w:eastAsia="es-EC"/>
        </w:rPr>
        <w:t>Ejecutar pings con parámetros adecuados para Windows, Linux y macOS.</w:t>
      </w:r>
    </w:p>
    <w:p w14:paraId="12B6B9C1" w14:textId="77777777" w:rsidR="00C520FB" w:rsidRPr="00E03636" w:rsidRDefault="00C520FB" w:rsidP="0027645A">
      <w:pPr>
        <w:pStyle w:val="Vietas"/>
        <w:rPr>
          <w:lang w:eastAsia="es-EC"/>
        </w:rPr>
      </w:pPr>
      <w:r w:rsidRPr="00E03636">
        <w:rPr>
          <w:lang w:eastAsia="es-EC"/>
        </w:rPr>
        <w:t>Extraer la pérdida de paquetes y el RTT promedio usando regex.</w:t>
      </w:r>
    </w:p>
    <w:p w14:paraId="0700E3F4" w14:textId="77777777" w:rsidR="00C520FB" w:rsidRPr="00E03636" w:rsidRDefault="00C520FB" w:rsidP="0027645A">
      <w:pPr>
        <w:pStyle w:val="Vietas"/>
        <w:rPr>
          <w:lang w:eastAsia="es-EC"/>
        </w:rPr>
      </w:pPr>
      <w:r w:rsidRPr="00E03636">
        <w:rPr>
          <w:lang w:eastAsia="es-EC"/>
        </w:rPr>
        <w:t>Unificar toda esa información en un diccionario estándar, listo para usar.</w:t>
      </w:r>
    </w:p>
    <w:p w14:paraId="4835BC04" w14:textId="77777777" w:rsidR="00C520FB" w:rsidRPr="00E03636" w:rsidRDefault="00C520FB" w:rsidP="00C520FB">
      <w:pPr>
        <w:rPr>
          <w:lang w:eastAsia="es-EC"/>
        </w:rPr>
      </w:pPr>
      <w:r w:rsidRPr="00E03636">
        <w:rPr>
          <w:lang w:eastAsia="es-EC"/>
        </w:rPr>
        <w:t>En traceroute analizaste las diferencias reales entre plataformas, aprendiste a interpretar líneas con uno o varios hosts por salto, manejaste timeouts y clasificaste los resultados en pérdidas, hosts involucrados y RTT. Finalmente construiste una función robusta que opera igual en Windows y Linux, y que entrega un formato homogéneo para cualquier proyecto.</w:t>
      </w:r>
    </w:p>
    <w:p w14:paraId="0FD8941F" w14:textId="6E46B9AE" w:rsidR="00C520FB" w:rsidRPr="00E03636" w:rsidRDefault="00C520FB" w:rsidP="00C520FB">
      <w:pPr>
        <w:rPr>
          <w:lang w:eastAsia="es-EC"/>
        </w:rPr>
      </w:pPr>
      <w:r w:rsidRPr="00E03636">
        <w:rPr>
          <w:lang w:eastAsia="es-EC"/>
        </w:rPr>
        <w:t xml:space="preserve">Con este capítulo completas un primer paquete de conectividad en Python, totalmente modular y apto para integrarlo en scripts operativos, dashboards, APIs internas o rutinas de diagnóstico automático. </w:t>
      </w:r>
      <w:r w:rsidR="00F70718">
        <w:rPr>
          <w:lang w:eastAsia="es-EC"/>
        </w:rPr>
        <w:t>Más adelante</w:t>
      </w:r>
      <w:r w:rsidRPr="00E03636">
        <w:rPr>
          <w:lang w:eastAsia="es-EC"/>
        </w:rPr>
        <w:t xml:space="preserve"> comenzarás a explorar auditorías de seguridad básicas, escaneo de puertos y descubrimiento de servicios, construyendo sobre la base sólida que ya estableciste aquí.</w:t>
      </w:r>
    </w:p>
    <w:p w14:paraId="52551E46" w14:textId="77777777" w:rsidR="00C520FB" w:rsidRPr="00E03636" w:rsidRDefault="00C520FB" w:rsidP="00C520FB"/>
    <w:p w14:paraId="397F5215" w14:textId="28E0F22F" w:rsidR="00C2116C" w:rsidRPr="00E03636" w:rsidRDefault="00C2116C" w:rsidP="00947A03">
      <w:pPr>
        <w:pStyle w:val="Ttulo2"/>
      </w:pPr>
      <w:bookmarkStart w:id="206" w:name="_Toc215563850"/>
      <w:bookmarkStart w:id="207" w:name="_Toc230429019"/>
      <w:r w:rsidRPr="00E03636">
        <w:lastRenderedPageBreak/>
        <w:t>Auditorías de seguridad: escaneo de puertos</w:t>
      </w:r>
      <w:bookmarkEnd w:id="206"/>
      <w:bookmarkEnd w:id="207"/>
    </w:p>
    <w:p w14:paraId="044BBB3A" w14:textId="77777777" w:rsidR="00E333E4" w:rsidRPr="00E333E4" w:rsidRDefault="00E333E4" w:rsidP="00E333E4">
      <w:r w:rsidRPr="00E333E4">
        <w:t>El escaneo de puertos es una de las técnicas más antiguas y útiles en auditorías de red. Saber qué puertos están abiertos en un dispositivo permite inferir qué servicios podrían estar en ejecución, validar configuraciones de firewall, detectar exposiciones innecesarias y preparar diagnósticos más profundos.</w:t>
      </w:r>
    </w:p>
    <w:p w14:paraId="6BAE7A41" w14:textId="1D108DC0" w:rsidR="00E333E4" w:rsidRPr="00E333E4" w:rsidRDefault="00E333E4" w:rsidP="00E333E4">
      <w:r w:rsidRPr="00E333E4">
        <w:t xml:space="preserve">Aunque existen herramientas especializadas mucho más avanzadas, como </w:t>
      </w:r>
      <w:r w:rsidRPr="00EF4F46">
        <w:rPr>
          <w:b/>
          <w:bCs/>
        </w:rPr>
        <w:t>nmap</w:t>
      </w:r>
      <w:r w:rsidRPr="00E333E4">
        <w:t>, construir nuestro propio escáner tiene una gran ventaja pedagógica y práctica: comprender cómo funciona realmente una conexión TCP y disponer de un módulo ligero que podamos integrar, modificar o complementar fácilmente dentro de proyectos de automatización, monitoreo o validación operativa.</w:t>
      </w:r>
    </w:p>
    <w:p w14:paraId="3219F2DE" w14:textId="77777777" w:rsidR="00E333E4" w:rsidRPr="00E333E4" w:rsidRDefault="00E333E4" w:rsidP="00E333E4">
      <w:r w:rsidRPr="00E333E4">
        <w:t>En este capítulo construiremos nuestro propio escáner de puertos TCP utilizando únicamente la librería estándar de Python.</w:t>
      </w:r>
    </w:p>
    <w:p w14:paraId="6E86D170" w14:textId="2887C716" w:rsidR="00284B58" w:rsidRDefault="00E333E4" w:rsidP="00E333E4">
      <w:r w:rsidRPr="00E333E4">
        <w:t xml:space="preserve">Python no incluye una función nativa para </w:t>
      </w:r>
      <w:r w:rsidRPr="00355F84">
        <w:rPr>
          <w:i/>
          <w:iCs/>
        </w:rPr>
        <w:t>probar puertos</w:t>
      </w:r>
      <w:r w:rsidRPr="00E333E4">
        <w:t>, pero sí nos ofrece las primitivas necesarias para hacerlo de forma limpia y controlada a través de</w:t>
      </w:r>
      <w:r w:rsidR="0014466C">
        <w:t xml:space="preserve">l módulo </w:t>
      </w:r>
      <w:r w:rsidRPr="00284B58">
        <w:rPr>
          <w:rStyle w:val="CdigoInlineCar"/>
        </w:rPr>
        <w:t>socket</w:t>
      </w:r>
      <w:r w:rsidRPr="00E333E4">
        <w:t>.</w:t>
      </w:r>
    </w:p>
    <w:p w14:paraId="34222BF2" w14:textId="0DE5B3FA" w:rsidR="0083214D" w:rsidRPr="00793FD9" w:rsidRDefault="00D661C7" w:rsidP="00793FD9">
      <w:pPr>
        <w:pStyle w:val="Normal2"/>
        <w:rPr>
          <w:rStyle w:val="Normal2Car"/>
          <w:b/>
        </w:rPr>
      </w:pPr>
      <w:r w:rsidRPr="00793FD9">
        <w:rPr>
          <w:rFonts w:ascii="Segoe UI Emoji" w:hAnsi="Segoe UI Emoji" w:cs="Segoe UI Emoji"/>
        </w:rPr>
        <w:t>📌</w:t>
      </w:r>
      <w:r w:rsidR="0083214D" w:rsidRPr="00793FD9">
        <w:t xml:space="preserve"> </w:t>
      </w:r>
      <w:r w:rsidR="0083214D" w:rsidRPr="00793FD9">
        <w:rPr>
          <w:rStyle w:val="Normal2Car"/>
          <w:b/>
        </w:rPr>
        <w:t>¿Qué aprenderás en este capítulo?</w:t>
      </w:r>
    </w:p>
    <w:p w14:paraId="48B63D38" w14:textId="0121F003" w:rsidR="0083214D" w:rsidRDefault="0083214D" w:rsidP="0083214D">
      <w:r>
        <w:t>Al finalizar este capítulo podrás:</w:t>
      </w:r>
    </w:p>
    <w:p w14:paraId="748A3DD9" w14:textId="77777777" w:rsidR="0083214D" w:rsidRDefault="0083214D" w:rsidP="0083214D">
      <w:pPr>
        <w:pStyle w:val="Vietas"/>
      </w:pPr>
      <w:r>
        <w:t>Comprender cómo funciona un escaneo básico de puertos TCP.</w:t>
      </w:r>
    </w:p>
    <w:p w14:paraId="6C3F011F" w14:textId="77777777" w:rsidR="0083214D" w:rsidRDefault="0083214D" w:rsidP="0083214D">
      <w:pPr>
        <w:pStyle w:val="Vietas"/>
      </w:pPr>
      <w:r>
        <w:t xml:space="preserve">Utilizar </w:t>
      </w:r>
      <w:r w:rsidRPr="00EF4F46">
        <w:rPr>
          <w:rStyle w:val="CdigoInlineCar"/>
        </w:rPr>
        <w:t>socket</w:t>
      </w:r>
      <w:r>
        <w:t xml:space="preserve"> y </w:t>
      </w:r>
      <w:r w:rsidRPr="00EF4F46">
        <w:rPr>
          <w:rStyle w:val="CdigoInlineCar"/>
        </w:rPr>
        <w:t>connect_ex()</w:t>
      </w:r>
      <w:r>
        <w:t xml:space="preserve"> para probar conectividad.</w:t>
      </w:r>
    </w:p>
    <w:p w14:paraId="32CBEFF0" w14:textId="77777777" w:rsidR="0083214D" w:rsidRDefault="0083214D" w:rsidP="0083214D">
      <w:pPr>
        <w:pStyle w:val="Vietas"/>
      </w:pPr>
      <w:r>
        <w:t>Diferenciar puertos abiertos, cerrados y filtrados.</w:t>
      </w:r>
    </w:p>
    <w:p w14:paraId="1A2D01B1" w14:textId="77777777" w:rsidR="0083214D" w:rsidRDefault="0083214D" w:rsidP="0083214D">
      <w:pPr>
        <w:pStyle w:val="Vietas"/>
      </w:pPr>
      <w:r>
        <w:t>Manejar errores comunes de red y timeouts.</w:t>
      </w:r>
    </w:p>
    <w:p w14:paraId="21E2CE60" w14:textId="77777777" w:rsidR="0083214D" w:rsidRDefault="0083214D" w:rsidP="0083214D">
      <w:pPr>
        <w:pStyle w:val="Vietas"/>
      </w:pPr>
      <w:r>
        <w:t>Medir tiempos de conexión.</w:t>
      </w:r>
    </w:p>
    <w:p w14:paraId="1411D9AD" w14:textId="77777777" w:rsidR="0083214D" w:rsidRDefault="0083214D" w:rsidP="0083214D">
      <w:pPr>
        <w:pStyle w:val="Vietas"/>
      </w:pPr>
      <w:r>
        <w:t>Construir funciones reutilizables para auditorías y validaciones de red.</w:t>
      </w:r>
    </w:p>
    <w:p w14:paraId="12576311" w14:textId="0DC0C501" w:rsidR="0083214D" w:rsidRDefault="0083214D" w:rsidP="0083214D">
      <w:pPr>
        <w:pStyle w:val="Vietas"/>
      </w:pPr>
      <w:r>
        <w:t>Generar resultados estructurados usando listas y diccionarios.</w:t>
      </w:r>
    </w:p>
    <w:p w14:paraId="7BED546E" w14:textId="77777777" w:rsidR="0083214D" w:rsidRDefault="0083214D" w:rsidP="00E333E4"/>
    <w:p w14:paraId="69E49712" w14:textId="5038847E" w:rsidR="00420790" w:rsidRDefault="00420790" w:rsidP="00D9713E">
      <w:pPr>
        <w:pStyle w:val="Ttulo3"/>
      </w:pPr>
      <w:bookmarkStart w:id="208" w:name="_Toc230429020"/>
      <w:r w:rsidRPr="00D9713E">
        <w:lastRenderedPageBreak/>
        <w:t>Escáner de puertos con Python</w:t>
      </w:r>
      <w:bookmarkEnd w:id="208"/>
    </w:p>
    <w:p w14:paraId="6F5FAC84" w14:textId="5FEF8F52" w:rsidR="00661757" w:rsidRPr="00E03636" w:rsidRDefault="002D30C5" w:rsidP="00947A03">
      <w:pPr>
        <w:pStyle w:val="Ttulo3"/>
      </w:pPr>
      <w:bookmarkStart w:id="209" w:name="_Toc215563851"/>
      <w:bookmarkStart w:id="210" w:name="_Toc230429021"/>
      <w:r w:rsidRPr="00E03636">
        <w:lastRenderedPageBreak/>
        <w:t>Resumen</w:t>
      </w:r>
      <w:bookmarkEnd w:id="210"/>
    </w:p>
    <w:p w14:paraId="768847CD" w14:textId="08EB7E07" w:rsidR="002D30C5" w:rsidRPr="00E03636" w:rsidRDefault="002D30C5" w:rsidP="002D30C5">
      <w:pPr>
        <w:rPr>
          <w:lang w:eastAsia="es-EC"/>
        </w:rPr>
      </w:pPr>
      <w:r w:rsidRPr="00E03636">
        <w:rPr>
          <w:lang w:eastAsia="es-EC"/>
        </w:rPr>
        <w:t xml:space="preserve">En este capítulo construiste </w:t>
      </w:r>
      <w:r w:rsidR="0006573D" w:rsidRPr="00E03636">
        <w:rPr>
          <w:lang w:eastAsia="es-EC"/>
        </w:rPr>
        <w:t>una</w:t>
      </w:r>
      <w:r w:rsidRPr="00E03636">
        <w:rPr>
          <w:lang w:eastAsia="es-EC"/>
        </w:rPr>
        <w:t xml:space="preserve"> herramienta fundamental para cualquier auditoría de red: un escáner de puertos </w:t>
      </w:r>
      <w:r w:rsidR="0006573D" w:rsidRPr="00E03636">
        <w:rPr>
          <w:lang w:eastAsia="es-EC"/>
        </w:rPr>
        <w:t>i</w:t>
      </w:r>
      <w:r w:rsidRPr="00E03636">
        <w:rPr>
          <w:lang w:eastAsia="es-EC"/>
        </w:rPr>
        <w:t>mplementado únicamente con librería</w:t>
      </w:r>
      <w:r w:rsidR="0006573D" w:rsidRPr="00E03636">
        <w:rPr>
          <w:lang w:eastAsia="es-EC"/>
        </w:rPr>
        <w:t>s</w:t>
      </w:r>
      <w:r w:rsidRPr="00E03636">
        <w:rPr>
          <w:lang w:eastAsia="es-EC"/>
        </w:rPr>
        <w:t xml:space="preserve"> estándar de Python y totalmente reutilizable en tus futuros proyectos.</w:t>
      </w:r>
    </w:p>
    <w:p w14:paraId="653777FC" w14:textId="77777777" w:rsidR="002D30C5" w:rsidRPr="00E03636" w:rsidRDefault="002D30C5" w:rsidP="002D30C5">
      <w:pPr>
        <w:rPr>
          <w:lang w:eastAsia="es-EC"/>
        </w:rPr>
      </w:pPr>
      <w:r w:rsidRPr="00E03636">
        <w:rPr>
          <w:lang w:eastAsia="es-EC"/>
        </w:rPr>
        <w:t xml:space="preserve">Primero aprendiste cómo realizar un escaneo de puertos rápido y liviano utilizando </w:t>
      </w:r>
      <w:r w:rsidRPr="00E03636">
        <w:rPr>
          <w:rStyle w:val="CdigoInlineCar"/>
        </w:rPr>
        <w:t>socket</w:t>
      </w:r>
      <w:r w:rsidRPr="00E03636">
        <w:rPr>
          <w:lang w:eastAsia="es-EC"/>
        </w:rPr>
        <w:t xml:space="preserve"> y </w:t>
      </w:r>
      <w:r w:rsidRPr="00E03636">
        <w:rPr>
          <w:rStyle w:val="CdigoInlineCar"/>
        </w:rPr>
        <w:t>connect_ex().</w:t>
      </w:r>
      <w:r w:rsidRPr="00E03636">
        <w:rPr>
          <w:lang w:eastAsia="es-EC"/>
        </w:rPr>
        <w:t xml:space="preserve"> Esta técnica te permite identificar si un puerto está:</w:t>
      </w:r>
    </w:p>
    <w:p w14:paraId="1C02E9C6" w14:textId="4B263BEE" w:rsidR="002D30C5" w:rsidRPr="00E03636" w:rsidRDefault="002D30C5" w:rsidP="0027645A">
      <w:pPr>
        <w:pStyle w:val="Vietas"/>
        <w:rPr>
          <w:lang w:eastAsia="es-EC"/>
        </w:rPr>
      </w:pPr>
      <w:r w:rsidRPr="00E03636">
        <w:rPr>
          <w:lang w:eastAsia="es-EC"/>
        </w:rPr>
        <w:t>Abierto</w:t>
      </w:r>
    </w:p>
    <w:p w14:paraId="36CF01A2" w14:textId="62506FDB" w:rsidR="002D30C5" w:rsidRPr="00E03636" w:rsidRDefault="002D30C5" w:rsidP="0027645A">
      <w:pPr>
        <w:pStyle w:val="Vietas"/>
        <w:rPr>
          <w:lang w:eastAsia="es-EC"/>
        </w:rPr>
      </w:pPr>
      <w:r w:rsidRPr="00E03636">
        <w:rPr>
          <w:lang w:eastAsia="es-EC"/>
        </w:rPr>
        <w:t>Cerrado</w:t>
      </w:r>
    </w:p>
    <w:p w14:paraId="3E7E803D" w14:textId="28C255A7" w:rsidR="002D30C5" w:rsidRPr="00E03636" w:rsidRDefault="002D30C5" w:rsidP="0027645A">
      <w:pPr>
        <w:pStyle w:val="Vietas"/>
        <w:rPr>
          <w:lang w:eastAsia="es-EC"/>
        </w:rPr>
      </w:pPr>
      <w:r w:rsidRPr="00E03636">
        <w:rPr>
          <w:lang w:eastAsia="es-EC"/>
        </w:rPr>
        <w:t>Filtrado por un firewall</w:t>
      </w:r>
    </w:p>
    <w:p w14:paraId="7DFFCEDC" w14:textId="77777777" w:rsidR="002D30C5" w:rsidRPr="00E03636" w:rsidRDefault="002D30C5" w:rsidP="002D30C5">
      <w:pPr>
        <w:rPr>
          <w:lang w:eastAsia="es-EC"/>
        </w:rPr>
      </w:pPr>
      <w:r w:rsidRPr="00E03636">
        <w:rPr>
          <w:lang w:eastAsia="es-EC"/>
        </w:rPr>
        <w:t>Además, añadiste métricas de tiempo que ayudan a interpretar la respuesta de la red y facilitan diagnósticos operativos.</w:t>
      </w:r>
    </w:p>
    <w:p w14:paraId="160A7C94" w14:textId="6C2733B8" w:rsidR="002D30C5" w:rsidRPr="00E03636" w:rsidRDefault="002D30C5" w:rsidP="002D30C5">
      <w:pPr>
        <w:rPr>
          <w:lang w:eastAsia="es-EC"/>
        </w:rPr>
      </w:pPr>
      <w:r w:rsidRPr="00E03636">
        <w:rPr>
          <w:lang w:eastAsia="es-EC"/>
        </w:rPr>
        <w:t>Este escáner, aunque simple, es suficiente para validaciones rápidas, auditorías de inventario, verificación de servicios e incluso detección ligera de problemas de seguridad.</w:t>
      </w:r>
    </w:p>
    <w:p w14:paraId="5384ADDE" w14:textId="02A81A78" w:rsidR="002D30C5" w:rsidRPr="00E03636" w:rsidRDefault="00F70718" w:rsidP="002D30C5">
      <w:pPr>
        <w:rPr>
          <w:lang w:eastAsia="es-EC"/>
        </w:rPr>
      </w:pPr>
      <w:r>
        <w:rPr>
          <w:lang w:eastAsia="es-EC"/>
        </w:rPr>
        <w:t>Más adelante</w:t>
      </w:r>
      <w:r w:rsidR="002D30C5" w:rsidRPr="00E03636">
        <w:rPr>
          <w:lang w:eastAsia="es-EC"/>
        </w:rPr>
        <w:t xml:space="preserve"> darás un paso más profundo: aprenderás a conectarte a dispositivos de red usando SSH y SFTP, ejecutar comandos, transferir archivos y automatizar flujos operativos completos.</w:t>
      </w:r>
    </w:p>
    <w:p w14:paraId="3E5BF4DC" w14:textId="77777777" w:rsidR="002D30C5" w:rsidRPr="00E03636" w:rsidRDefault="002D30C5" w:rsidP="002D30C5"/>
    <w:p w14:paraId="647CB396" w14:textId="33C8C7B0" w:rsidR="00C2116C" w:rsidRPr="00E03636" w:rsidRDefault="00C2116C" w:rsidP="00947A03">
      <w:pPr>
        <w:pStyle w:val="Ttulo2"/>
      </w:pPr>
      <w:bookmarkStart w:id="211" w:name="_Toc230429022"/>
      <w:r w:rsidRPr="00E03636">
        <w:lastRenderedPageBreak/>
        <w:t xml:space="preserve">SSH y SFTP: conectando </w:t>
      </w:r>
      <w:r w:rsidR="00265C8A" w:rsidRPr="00E03636">
        <w:t xml:space="preserve">a </w:t>
      </w:r>
      <w:r w:rsidRPr="00E03636">
        <w:t>dispositivos de red</w:t>
      </w:r>
      <w:bookmarkEnd w:id="209"/>
      <w:bookmarkEnd w:id="211"/>
    </w:p>
    <w:p w14:paraId="5985E468" w14:textId="77777777" w:rsidR="00793FD9" w:rsidRDefault="00793FD9" w:rsidP="00793FD9">
      <w:r>
        <w:t>SSH es uno de los protocolos más utilizados en administración y automatización de redes. Servidores, routers, switches, firewalls y muchos otros dispositivos permiten ser gestionados remotamente mediante este protocolo.</w:t>
      </w:r>
    </w:p>
    <w:p w14:paraId="6F3E3BB6" w14:textId="77777777" w:rsidR="00793FD9" w:rsidRDefault="00793FD9" w:rsidP="00793FD9">
      <w:r>
        <w:t>Además de la ejecución remota de comandos, en entornos operativos también es muy común transferir archivos entre equipos para respaldos, recopilación de logs, exportación de configuraciones y procesamiento de información.</w:t>
      </w:r>
    </w:p>
    <w:p w14:paraId="7BF6196C" w14:textId="77777777" w:rsidR="00793FD9" w:rsidRDefault="00793FD9" w:rsidP="00793FD9">
      <w:r>
        <w:t>En este capítulo trabajaremos con SSH para ejecutar comandos remotamente y con SFTP para explorar directorios, listar archivos y realizar transferencias seguras desde Python.</w:t>
      </w:r>
    </w:p>
    <w:p w14:paraId="69CD002B" w14:textId="392C84F9" w:rsidR="00AF5627" w:rsidRPr="00793FD9" w:rsidRDefault="00AF5627" w:rsidP="00793FD9">
      <w:pPr>
        <w:pStyle w:val="Normal2"/>
        <w:rPr>
          <w:rStyle w:val="Normal2Car"/>
          <w:b/>
        </w:rPr>
      </w:pPr>
      <w:r w:rsidRPr="00793FD9">
        <w:rPr>
          <w:rStyle w:val="Normal2Car"/>
          <w:rFonts w:ascii="Segoe UI Emoji" w:hAnsi="Segoe UI Emoji" w:cs="Segoe UI Emoji"/>
          <w:b/>
        </w:rPr>
        <w:t>📌</w:t>
      </w:r>
      <w:r w:rsidRPr="00793FD9">
        <w:rPr>
          <w:rStyle w:val="Normal2Car"/>
          <w:b/>
        </w:rPr>
        <w:t xml:space="preserve"> ¿Qué aprenderás en este capítulo?</w:t>
      </w:r>
    </w:p>
    <w:p w14:paraId="7BD72AB9" w14:textId="54C28655" w:rsidR="00AF5627" w:rsidRDefault="00AF5627" w:rsidP="00AF5627">
      <w:pPr>
        <w:rPr>
          <w:rFonts w:ascii="Times New Roman" w:hAnsi="Times New Roman"/>
        </w:rPr>
      </w:pPr>
      <w:r>
        <w:t>Al finalizar este capítulo podrás:</w:t>
      </w:r>
    </w:p>
    <w:p w14:paraId="6FF7C7BB" w14:textId="77777777" w:rsidR="00AF5627" w:rsidRDefault="00AF5627" w:rsidP="00AF5627">
      <w:pPr>
        <w:pStyle w:val="Vietas"/>
      </w:pPr>
      <w:r>
        <w:t>Comprender cómo funcionan SSH y SFTP en automatización de redes.</w:t>
      </w:r>
    </w:p>
    <w:p w14:paraId="35C333D3" w14:textId="77777777" w:rsidR="00AF5627" w:rsidRDefault="00AF5627" w:rsidP="00AF5627">
      <w:pPr>
        <w:pStyle w:val="Vietas"/>
      </w:pPr>
      <w:r>
        <w:t>Conectarte por SSH a dispositivos y servidores usando Python.</w:t>
      </w:r>
    </w:p>
    <w:p w14:paraId="7DD96BC0" w14:textId="77777777" w:rsidR="00AF5627" w:rsidRDefault="00AF5627" w:rsidP="00AF5627">
      <w:pPr>
        <w:pStyle w:val="Vietas"/>
      </w:pPr>
      <w:r>
        <w:t xml:space="preserve">Ejecutar comandos remotos y procesar </w:t>
      </w:r>
      <w:r w:rsidRPr="00AF5627">
        <w:rPr>
          <w:rStyle w:val="CdigoInlineCar"/>
        </w:rPr>
        <w:t>stdout</w:t>
      </w:r>
      <w:r>
        <w:t xml:space="preserve">, </w:t>
      </w:r>
      <w:r w:rsidRPr="00AF5627">
        <w:rPr>
          <w:rStyle w:val="CdigoInlineCar"/>
        </w:rPr>
        <w:t>stderr</w:t>
      </w:r>
      <w:r>
        <w:t xml:space="preserve"> y </w:t>
      </w:r>
      <w:r w:rsidRPr="00AF5627">
        <w:rPr>
          <w:rStyle w:val="CdigoInlineCar"/>
        </w:rPr>
        <w:t>exit_code</w:t>
      </w:r>
      <w:r>
        <w:t>.</w:t>
      </w:r>
    </w:p>
    <w:p w14:paraId="7D4DEED6" w14:textId="77777777" w:rsidR="00AF5627" w:rsidRDefault="00AF5627" w:rsidP="00AF5627">
      <w:pPr>
        <w:pStyle w:val="Vietas"/>
      </w:pPr>
      <w:r>
        <w:t>Manejar errores comunes de conexión, autenticación y DNS.</w:t>
      </w:r>
    </w:p>
    <w:p w14:paraId="34362904" w14:textId="77777777" w:rsidR="00AF5627" w:rsidRDefault="00AF5627" w:rsidP="00AF5627">
      <w:pPr>
        <w:pStyle w:val="Vietas"/>
      </w:pPr>
      <w:r>
        <w:t>Implementar reintentos automáticos ante fallos transitorios.</w:t>
      </w:r>
    </w:p>
    <w:p w14:paraId="42DCB7FB" w14:textId="77777777" w:rsidR="00AF5627" w:rsidRDefault="00AF5627" w:rsidP="00AF5627">
      <w:pPr>
        <w:pStyle w:val="Vietas"/>
      </w:pPr>
      <w:r>
        <w:t>Listar y descargar archivos remotamente mediante SFTP.</w:t>
      </w:r>
    </w:p>
    <w:p w14:paraId="6F2781B6" w14:textId="77777777" w:rsidR="00AF5627" w:rsidRDefault="00AF5627" w:rsidP="00AF5627">
      <w:pPr>
        <w:pStyle w:val="Vietas"/>
      </w:pPr>
      <w:r>
        <w:t>Explorar directorios y subdirectorios de forma recursiva.</w:t>
      </w:r>
    </w:p>
    <w:p w14:paraId="113C1BAE" w14:textId="77777777" w:rsidR="00AF5627" w:rsidRDefault="00AF5627" w:rsidP="00AF5627">
      <w:pPr>
        <w:pStyle w:val="Vietas"/>
      </w:pPr>
      <w:r>
        <w:t>Filtrar archivos usando sufijos o coincidencias parciales.</w:t>
      </w:r>
    </w:p>
    <w:p w14:paraId="1FD57B08" w14:textId="77777777" w:rsidR="00AF5627" w:rsidRDefault="00AF5627" w:rsidP="00AF5627">
      <w:pPr>
        <w:pStyle w:val="Vietas"/>
      </w:pPr>
      <w:r>
        <w:t>Construir funciones reutilizables para automatización operativa.</w:t>
      </w:r>
    </w:p>
    <w:p w14:paraId="3895C143" w14:textId="77777777" w:rsidR="00AF5627" w:rsidRPr="00E03636" w:rsidRDefault="00AF5627" w:rsidP="004E7FC1"/>
    <w:p w14:paraId="0B21DA09" w14:textId="5FA40EFE" w:rsidR="00316B5B" w:rsidRPr="00E03636" w:rsidRDefault="00420790" w:rsidP="00947A03">
      <w:pPr>
        <w:pStyle w:val="Ttulo3"/>
      </w:pPr>
      <w:bookmarkStart w:id="212" w:name="_Toc230429023"/>
      <w:r w:rsidRPr="00E03636">
        <w:lastRenderedPageBreak/>
        <w:t>SSH con Python</w:t>
      </w:r>
      <w:bookmarkEnd w:id="212"/>
    </w:p>
    <w:p w14:paraId="325E00F1" w14:textId="314E8E6C" w:rsidR="004E7FC1" w:rsidRPr="00E03636" w:rsidRDefault="00420790" w:rsidP="00947A03">
      <w:pPr>
        <w:pStyle w:val="Ttulo3"/>
      </w:pPr>
      <w:bookmarkStart w:id="213" w:name="_Toc230429024"/>
      <w:r w:rsidRPr="00E03636">
        <w:lastRenderedPageBreak/>
        <w:t>SFTP con Python</w:t>
      </w:r>
      <w:bookmarkEnd w:id="213"/>
    </w:p>
    <w:p w14:paraId="2583D1A7" w14:textId="70624270" w:rsidR="001F46E7" w:rsidRPr="00E03636" w:rsidRDefault="001F46E7" w:rsidP="00947A03">
      <w:pPr>
        <w:pStyle w:val="Ttulo3"/>
      </w:pPr>
      <w:bookmarkStart w:id="214" w:name="_Toc215563852"/>
      <w:bookmarkStart w:id="215" w:name="_Toc230429025"/>
      <w:r w:rsidRPr="00E03636">
        <w:lastRenderedPageBreak/>
        <w:t>Resumen</w:t>
      </w:r>
      <w:bookmarkEnd w:id="215"/>
    </w:p>
    <w:p w14:paraId="7E48510B" w14:textId="77777777" w:rsidR="00EB0D1D" w:rsidRDefault="00EB0D1D" w:rsidP="00EB0D1D">
      <w:r w:rsidRPr="00EB0D1D">
        <w:t>En este capítulo aprendiste a conectarte por SSH y SFTP desde Python usando Paramiko, una librería ampliamente utilizada en automatización de redes.</w:t>
      </w:r>
    </w:p>
    <w:p w14:paraId="55F94B42" w14:textId="77777777" w:rsidR="00EB0D1D" w:rsidRDefault="00EB0D1D" w:rsidP="00EB0D1D">
      <w:r w:rsidRPr="00EB0D1D">
        <w:t>Con SSH construiste una función reutilizable para conectarte a dispositivos remotos, ejecutar comandos, capturar stdout, stderr y exit_code, medir el tiempo de ejecución, manejar errores comunes y aplicar reintentos ante fallos transitorios.</w:t>
      </w:r>
    </w:p>
    <w:p w14:paraId="00545357" w14:textId="77777777" w:rsidR="00EB0D1D" w:rsidRDefault="00EB0D1D" w:rsidP="00EB0D1D">
      <w:r w:rsidRPr="00EB0D1D">
        <w:t>También viste una limitación importante: no todos los equipos de red se comportan igual cuando ejecutas comandos por SSH. Algunos dispositivos pueden devolver banners, prompts, ecos del comando o códigos de salida poco confiables. Por eso, el resultado debe interpretarse con criterio operativo y no solamente como texto plano.</w:t>
      </w:r>
    </w:p>
    <w:p w14:paraId="372A213B" w14:textId="77777777" w:rsidR="00EB0D1D" w:rsidRDefault="00EB0D1D" w:rsidP="00EB0D1D">
      <w:r w:rsidRPr="00EB0D1D">
        <w:t>Luego trabajaste con SFTP para listar, filtrar y descargar archivos desde servidores o dispositivos remotos. Construiste una función flexible capaz de recorrer directorios, explorar subdirectorios, aplicar filtros por sufijo o contenido del nombre y descargar archivos cuando sea necesario.</w:t>
      </w:r>
    </w:p>
    <w:p w14:paraId="3C0CFCEE" w14:textId="360B8970" w:rsidR="00EB0D1D" w:rsidRDefault="00EB0D1D" w:rsidP="00EB0D1D">
      <w:r w:rsidRPr="00EB0D1D">
        <w:t>Con estas funciones tienes una base sólida para automatizar tareas reales como respaldos de configuración, recolección de logs, validaciones operativas, auditorías básicas y generación de reportes.</w:t>
      </w:r>
    </w:p>
    <w:p w14:paraId="049BB99A" w14:textId="77777777" w:rsidR="001F46E7" w:rsidRPr="00E03636" w:rsidRDefault="001F46E7" w:rsidP="001F46E7"/>
    <w:p w14:paraId="7DD3868B" w14:textId="77777777" w:rsidR="00963FB7" w:rsidRPr="00E03636" w:rsidRDefault="00963FB7" w:rsidP="00963FB7"/>
    <w:p w14:paraId="1F027808" w14:textId="26F1E0FB" w:rsidR="00C2116C" w:rsidRDefault="00D044F5" w:rsidP="005009D9">
      <w:pPr>
        <w:pStyle w:val="Ttulo2"/>
      </w:pPr>
      <w:bookmarkStart w:id="216" w:name="_Obtención_y_modificación"/>
      <w:bookmarkStart w:id="217" w:name="_Toc230429026"/>
      <w:bookmarkEnd w:id="214"/>
      <w:bookmarkEnd w:id="216"/>
      <w:r w:rsidRPr="00E03636">
        <w:lastRenderedPageBreak/>
        <w:t xml:space="preserve">Obtención </w:t>
      </w:r>
      <w:r w:rsidR="00982458">
        <w:t>y modificación de datos con SNMP</w:t>
      </w:r>
      <w:bookmarkEnd w:id="217"/>
    </w:p>
    <w:p w14:paraId="5188F460" w14:textId="77777777" w:rsidR="001B6D5D" w:rsidRDefault="00D044F5" w:rsidP="005009D9">
      <w:r w:rsidRPr="00E03636">
        <w:t xml:space="preserve">El protocolo SNMP ha sido, durante décadas, una de las bases del monitoreo de redes. Desde routers y switches hasta servidores, </w:t>
      </w:r>
      <w:r w:rsidR="00B76C96" w:rsidRPr="00E03636">
        <w:t xml:space="preserve">equipos de </w:t>
      </w:r>
      <w:r w:rsidRPr="00E03636">
        <w:t xml:space="preserve">radio, firewalls y equipos de acceso, </w:t>
      </w:r>
      <w:r w:rsidR="00F02CE8" w:rsidRPr="00E03636">
        <w:t>muchos</w:t>
      </w:r>
      <w:r w:rsidRPr="00E03636">
        <w:t xml:space="preserve"> dispositivos pueden exponer información operativa mediante este protocolo.</w:t>
      </w:r>
    </w:p>
    <w:p w14:paraId="6C162E21" w14:textId="3F262F11" w:rsidR="00D044F5" w:rsidRPr="00E03636" w:rsidRDefault="00D044F5" w:rsidP="005009D9">
      <w:pPr>
        <w:rPr>
          <w:rFonts w:ascii="Times New Roman" w:hAnsi="Times New Roman"/>
        </w:rPr>
      </w:pPr>
      <w:r w:rsidRPr="00E03636">
        <w:t xml:space="preserve">Con SNMP puedes consultar el estado de interfaces, versiones de software, uso de CPU, temperatura, </w:t>
      </w:r>
      <w:r w:rsidR="006B1B71">
        <w:t>tiempo de operación (uptime)</w:t>
      </w:r>
      <w:r w:rsidRPr="00E03636">
        <w:t>, tráfico y miles de parámetros más, sin necesidad de iniciar sesión en el dispositivo.</w:t>
      </w:r>
    </w:p>
    <w:p w14:paraId="7A83EBE7" w14:textId="5ED8501A" w:rsidR="00D044F5" w:rsidRPr="00E03636" w:rsidRDefault="00D044F5" w:rsidP="005009D9">
      <w:r w:rsidRPr="00E03636">
        <w:t xml:space="preserve">Algo importante </w:t>
      </w:r>
      <w:r w:rsidR="000505FB">
        <w:t xml:space="preserve">a considerar </w:t>
      </w:r>
      <w:r w:rsidRPr="00E03636">
        <w:t>es que SNMP existe en tres versiones principales:</w:t>
      </w:r>
    </w:p>
    <w:p w14:paraId="4E93EB13" w14:textId="4036680E" w:rsidR="00D044F5" w:rsidRPr="00E03636" w:rsidRDefault="00D044F5" w:rsidP="005009D9">
      <w:pPr>
        <w:pStyle w:val="Vietas"/>
      </w:pPr>
      <w:r w:rsidRPr="00E03636">
        <w:rPr>
          <w:rStyle w:val="Textoennegrita"/>
        </w:rPr>
        <w:t>v1:</w:t>
      </w:r>
      <w:r w:rsidRPr="00E03636">
        <w:t xml:space="preserve"> </w:t>
      </w:r>
      <w:r w:rsidR="00F76687">
        <w:t>Obsoleto en la práctica</w:t>
      </w:r>
      <w:r w:rsidRPr="00E03636">
        <w:t xml:space="preserve">, pero aún presente en equipos </w:t>
      </w:r>
      <w:r w:rsidR="00F02CE8" w:rsidRPr="00E03636">
        <w:t>antiguos</w:t>
      </w:r>
    </w:p>
    <w:p w14:paraId="787556F4" w14:textId="2BBE29E7" w:rsidR="00D044F5" w:rsidRPr="00E03636" w:rsidRDefault="00D044F5" w:rsidP="005009D9">
      <w:pPr>
        <w:pStyle w:val="Vietas"/>
      </w:pPr>
      <w:r w:rsidRPr="00E03636">
        <w:rPr>
          <w:rStyle w:val="Textoennegrita"/>
        </w:rPr>
        <w:t>v2c:</w:t>
      </w:r>
      <w:r w:rsidRPr="00E03636">
        <w:t xml:space="preserve"> Rápido, eficiente, el más utilizado para monitoreo actual</w:t>
      </w:r>
    </w:p>
    <w:p w14:paraId="31FDE6CB" w14:textId="5563076D" w:rsidR="00D044F5" w:rsidRPr="00E03636" w:rsidRDefault="00D044F5" w:rsidP="005009D9">
      <w:pPr>
        <w:pStyle w:val="Vietas"/>
      </w:pPr>
      <w:r w:rsidRPr="00E03636">
        <w:rPr>
          <w:rStyle w:val="Textoennegrita"/>
        </w:rPr>
        <w:t>v3:</w:t>
      </w:r>
      <w:r w:rsidRPr="00E03636">
        <w:t xml:space="preserve"> Autenticación y cifrado, usado cuando la seguridad es crítica</w:t>
      </w:r>
    </w:p>
    <w:p w14:paraId="748BC68B" w14:textId="11CA8C1D" w:rsidR="00D044F5" w:rsidRPr="00E03636" w:rsidRDefault="006B1B71" w:rsidP="005009D9">
      <w:r>
        <w:t>El módulo que desarrollaremos va a</w:t>
      </w:r>
      <w:r w:rsidR="00D044F5" w:rsidRPr="00E03636">
        <w:t xml:space="preserve"> soportar </w:t>
      </w:r>
      <w:r w:rsidR="00D044F5" w:rsidRPr="00E034B1">
        <w:rPr>
          <w:rStyle w:val="Textoennegrita"/>
        </w:rPr>
        <w:t>todas las versione</w:t>
      </w:r>
      <w:r>
        <w:rPr>
          <w:rStyle w:val="Textoennegrita"/>
        </w:rPr>
        <w:t>s</w:t>
      </w:r>
      <w:r w:rsidR="00D044F5" w:rsidRPr="00E03636">
        <w:t>. Las llamadas a las funciones serán prácticamente iguales; solo cambiarás la versión y, en caso de SNMPv3, un par de parámetros adicionales.</w:t>
      </w:r>
    </w:p>
    <w:p w14:paraId="2155D157" w14:textId="48AC64AC" w:rsidR="006B7C61" w:rsidRPr="00E03636" w:rsidRDefault="00D044F5" w:rsidP="005009D9">
      <w:r w:rsidRPr="00E03636">
        <w:t xml:space="preserve">En este capítulo usaremos </w:t>
      </w:r>
      <w:r w:rsidR="006B7C61" w:rsidRPr="00E03636">
        <w:t xml:space="preserve">nuevamente </w:t>
      </w:r>
      <w:r w:rsidR="006B7C61" w:rsidRPr="00E03636">
        <w:rPr>
          <w:rStyle w:val="CdigoInlineCar"/>
        </w:rPr>
        <w:t>subprocess</w:t>
      </w:r>
      <w:r w:rsidR="00F76687">
        <w:rPr>
          <w:rStyle w:val="CdigoInlineCar"/>
        </w:rPr>
        <w:t>.run()</w:t>
      </w:r>
      <w:r w:rsidR="006B7C61" w:rsidRPr="00E03636">
        <w:t xml:space="preserve"> para ejecutar comandos del sistema. </w:t>
      </w:r>
      <w:r w:rsidR="00E034B1">
        <w:t xml:space="preserve">Puedes repasar lo aprendido en </w:t>
      </w:r>
      <w:hyperlink w:anchor="_Ejecutar_comandos_del" w:history="1">
        <w:r w:rsidR="00E034B1" w:rsidRPr="00E034B1">
          <w:rPr>
            <w:rStyle w:val="Hipervnculo"/>
          </w:rPr>
          <w:t>Ejecutar comandos del sistema</w:t>
        </w:r>
      </w:hyperlink>
      <w:r w:rsidR="00E034B1">
        <w:t>.</w:t>
      </w:r>
    </w:p>
    <w:p w14:paraId="083AA972" w14:textId="4F9C5857" w:rsidR="00D044F5" w:rsidRPr="00E03636" w:rsidRDefault="006B7C61" w:rsidP="005009D9">
      <w:r w:rsidRPr="00E03636">
        <w:t xml:space="preserve">Si estás utilizando Windows, </w:t>
      </w:r>
      <w:r w:rsidR="00F76687">
        <w:t>debes</w:t>
      </w:r>
      <w:r w:rsidRPr="00E03636">
        <w:t xml:space="preserve"> instalar el paquete N</w:t>
      </w:r>
      <w:r w:rsidR="00B76C96" w:rsidRPr="00E03636">
        <w:t>et</w:t>
      </w:r>
      <w:r w:rsidRPr="00E03636">
        <w:t>-SNMP. Puedes descargarlo desde el sitio oficial:</w:t>
      </w:r>
    </w:p>
    <w:p w14:paraId="2940D49D" w14:textId="4869BCAA" w:rsidR="006B7C61" w:rsidRDefault="00B6494F" w:rsidP="005009D9">
      <w:pPr>
        <w:rPr>
          <w:rStyle w:val="Hipervnculo"/>
        </w:rPr>
      </w:pPr>
      <w:hyperlink r:id="rId48" w:history="1">
        <w:r w:rsidR="006B7C61" w:rsidRPr="00E03636">
          <w:rPr>
            <w:rStyle w:val="Hipervnculo"/>
          </w:rPr>
          <w:t>https://net-snmp.sourceforge.io/download.html</w:t>
        </w:r>
      </w:hyperlink>
    </w:p>
    <w:p w14:paraId="25068400" w14:textId="77777777" w:rsidR="00494CC0" w:rsidRDefault="00494CC0" w:rsidP="00494CC0">
      <w:pPr>
        <w:pStyle w:val="Normal2"/>
      </w:pPr>
      <w:r>
        <w:rPr>
          <w:rFonts w:ascii="Segoe UI Emoji" w:hAnsi="Segoe UI Emoji" w:cs="Segoe UI Emoji"/>
        </w:rPr>
        <w:t>📌</w:t>
      </w:r>
      <w:r>
        <w:t xml:space="preserve"> ¿Qué aprenderás en este capítulo?</w:t>
      </w:r>
    </w:p>
    <w:p w14:paraId="0602C7B3" w14:textId="77777777" w:rsidR="00494CC0" w:rsidRDefault="00494CC0" w:rsidP="00494CC0">
      <w:r>
        <w:t>Al finalizar este capítulo podrás:</w:t>
      </w:r>
    </w:p>
    <w:p w14:paraId="13DAFAA7" w14:textId="0A5261B6" w:rsidR="00494CC0" w:rsidRDefault="00494CC0" w:rsidP="00494CC0">
      <w:pPr>
        <w:pStyle w:val="Vietas"/>
      </w:pPr>
      <w:r>
        <w:t>Comprender cómo funciona SNMP en monitoreo y automatización de redes.</w:t>
      </w:r>
    </w:p>
    <w:p w14:paraId="52CE882C" w14:textId="3048C366" w:rsidR="00494CC0" w:rsidRDefault="00494CC0" w:rsidP="00494CC0">
      <w:pPr>
        <w:pStyle w:val="Vietas"/>
      </w:pPr>
      <w:r>
        <w:t>Diferenciar las versiones SNMPv1, SNMPv2c y SNMPv3.</w:t>
      </w:r>
    </w:p>
    <w:p w14:paraId="584ADFF7" w14:textId="7CB782D4" w:rsidR="00494CC0" w:rsidRDefault="00494CC0" w:rsidP="00494CC0">
      <w:pPr>
        <w:pStyle w:val="Vietas"/>
      </w:pPr>
      <w:r>
        <w:t>Comprender qué son los OIDs y cómo se representan los datos en SNMP.</w:t>
      </w:r>
    </w:p>
    <w:p w14:paraId="4B7EFAB8" w14:textId="39331C1B" w:rsidR="00494CC0" w:rsidRDefault="00494CC0" w:rsidP="00494CC0">
      <w:pPr>
        <w:pStyle w:val="Vietas"/>
      </w:pPr>
      <w:r>
        <w:t>Ejecutar consultas SNMP GET desde Python.</w:t>
      </w:r>
    </w:p>
    <w:p w14:paraId="61654593" w14:textId="671AC31B" w:rsidR="00494CC0" w:rsidRDefault="00494CC0" w:rsidP="00494CC0">
      <w:pPr>
        <w:pStyle w:val="Vietas"/>
      </w:pPr>
      <w:r>
        <w:t>Recorrer tablas completas utilizando SNMP WALK y BULKWALK.</w:t>
      </w:r>
    </w:p>
    <w:p w14:paraId="052B055A" w14:textId="40EB049C" w:rsidR="00494CC0" w:rsidRDefault="00494CC0" w:rsidP="00494CC0">
      <w:pPr>
        <w:pStyle w:val="Vietas"/>
      </w:pPr>
      <w:r>
        <w:t>Modificar parámetros remotos utilizando SNMP SET.</w:t>
      </w:r>
    </w:p>
    <w:p w14:paraId="5E790537" w14:textId="21C7CA89" w:rsidR="00494CC0" w:rsidRDefault="00494CC0" w:rsidP="00494CC0">
      <w:pPr>
        <w:pStyle w:val="Vietas"/>
      </w:pPr>
      <w:r>
        <w:t>Procesar y validar la salida de comandos SNMP.</w:t>
      </w:r>
    </w:p>
    <w:p w14:paraId="63C9FFAC" w14:textId="60606070" w:rsidR="00494CC0" w:rsidRDefault="00494CC0" w:rsidP="00494CC0">
      <w:pPr>
        <w:pStyle w:val="Vietas"/>
      </w:pPr>
      <w:r>
        <w:t>Manejar errores comunes de autenticación, conectividad y timeouts.</w:t>
      </w:r>
    </w:p>
    <w:p w14:paraId="57624A84" w14:textId="58A7F069" w:rsidR="00494CC0" w:rsidRDefault="00494CC0" w:rsidP="00494CC0">
      <w:pPr>
        <w:pStyle w:val="Vietas"/>
      </w:pPr>
      <w:r>
        <w:t>Construir funciones reutilizables para monitoreo e inventarios.</w:t>
      </w:r>
    </w:p>
    <w:p w14:paraId="51717237" w14:textId="7F07E125" w:rsidR="00494CC0" w:rsidRPr="00494CC0" w:rsidRDefault="00494CC0" w:rsidP="00494CC0">
      <w:pPr>
        <w:pStyle w:val="Vietas"/>
      </w:pPr>
      <w:r>
        <w:t>Automatizar consultas SNMP sobre distintos dispositivos de red.</w:t>
      </w:r>
    </w:p>
    <w:p w14:paraId="12AF4123" w14:textId="77777777" w:rsidR="00F72202" w:rsidRPr="000505FB" w:rsidRDefault="00F72202" w:rsidP="000505FB">
      <w:pPr>
        <w:pStyle w:val="Ttulo3"/>
      </w:pPr>
      <w:bookmarkStart w:id="218" w:name="_Toc230429027"/>
      <w:r w:rsidRPr="000505FB">
        <w:lastRenderedPageBreak/>
        <w:t>OIDs numéricos y OIDs con nombre</w:t>
      </w:r>
      <w:bookmarkEnd w:id="218"/>
    </w:p>
    <w:p w14:paraId="71707484" w14:textId="03A10119" w:rsidR="00C51A16" w:rsidRDefault="00C51A16" w:rsidP="005009D9">
      <w:pPr>
        <w:pStyle w:val="Ttulo3"/>
      </w:pPr>
      <w:bookmarkStart w:id="219" w:name="_Toc230429028"/>
      <w:r>
        <w:lastRenderedPageBreak/>
        <w:t>Concepto de índices en SNMP</w:t>
      </w:r>
      <w:bookmarkEnd w:id="219"/>
    </w:p>
    <w:p w14:paraId="0C71457C" w14:textId="6365CDC4" w:rsidR="00881E20" w:rsidRDefault="00881E20" w:rsidP="005009D9">
      <w:pPr>
        <w:pStyle w:val="Ttulo3"/>
      </w:pPr>
      <w:bookmarkStart w:id="220" w:name="_Toc230429029"/>
      <w:r>
        <w:lastRenderedPageBreak/>
        <w:t>Relación de índices entre distintos OIDs</w:t>
      </w:r>
      <w:bookmarkEnd w:id="220"/>
    </w:p>
    <w:p w14:paraId="65B3A011" w14:textId="359C1C9D" w:rsidR="00576A63" w:rsidRDefault="00576A63" w:rsidP="005009D9">
      <w:pPr>
        <w:pStyle w:val="Ttulo3"/>
      </w:pPr>
      <w:bookmarkStart w:id="221" w:name="_Toc230429030"/>
      <w:r>
        <w:lastRenderedPageBreak/>
        <w:t>Formato de comandos SNMP</w:t>
      </w:r>
      <w:bookmarkEnd w:id="221"/>
    </w:p>
    <w:p w14:paraId="7E69536C" w14:textId="5ABED30E" w:rsidR="00D044F5" w:rsidRPr="00E03636" w:rsidRDefault="00D044F5" w:rsidP="005009D9">
      <w:pPr>
        <w:pStyle w:val="Ttulo3"/>
      </w:pPr>
      <w:bookmarkStart w:id="222" w:name="_Toc230429031"/>
      <w:r w:rsidRPr="00E03636">
        <w:lastRenderedPageBreak/>
        <w:t>SNMP GET</w:t>
      </w:r>
      <w:r w:rsidR="00420790" w:rsidRPr="00E03636">
        <w:t xml:space="preserve"> con Python</w:t>
      </w:r>
      <w:bookmarkEnd w:id="222"/>
    </w:p>
    <w:p w14:paraId="27A36390" w14:textId="29C64E15" w:rsidR="00D044F5" w:rsidRPr="00E03636" w:rsidRDefault="00842C80" w:rsidP="005009D9">
      <w:pPr>
        <w:pStyle w:val="Ttulo3"/>
      </w:pPr>
      <w:bookmarkStart w:id="223" w:name="_Toc230429032"/>
      <w:r w:rsidRPr="00E03636">
        <w:lastRenderedPageBreak/>
        <w:t>SNMP WALK / BULKWALK</w:t>
      </w:r>
      <w:r w:rsidR="00420790" w:rsidRPr="00E03636">
        <w:t xml:space="preserve"> con Python</w:t>
      </w:r>
      <w:bookmarkEnd w:id="223"/>
    </w:p>
    <w:p w14:paraId="788F659C" w14:textId="0A2D9DED" w:rsidR="000C3872" w:rsidRPr="00E03636" w:rsidRDefault="003673D4" w:rsidP="005009D9">
      <w:pPr>
        <w:pStyle w:val="Ttulo3"/>
      </w:pPr>
      <w:bookmarkStart w:id="224" w:name="_Toc230429033"/>
      <w:r w:rsidRPr="00E03636">
        <w:lastRenderedPageBreak/>
        <w:t>SNMP SET</w:t>
      </w:r>
      <w:r w:rsidR="00420790" w:rsidRPr="00E03636">
        <w:t xml:space="preserve"> con Python</w:t>
      </w:r>
      <w:bookmarkEnd w:id="224"/>
    </w:p>
    <w:p w14:paraId="0DE89955" w14:textId="1C87BA43" w:rsidR="00136972" w:rsidRDefault="00136972" w:rsidP="005009D9">
      <w:pPr>
        <w:pStyle w:val="Ttulo3"/>
      </w:pPr>
      <w:bookmarkStart w:id="225" w:name="_Toc230429034"/>
      <w:r>
        <w:lastRenderedPageBreak/>
        <w:t>Decisiones de diseño en este capítulo</w:t>
      </w:r>
      <w:bookmarkEnd w:id="225"/>
    </w:p>
    <w:p w14:paraId="7C844D57" w14:textId="59CFA48D" w:rsidR="00FA1AF6" w:rsidRPr="00E03636" w:rsidRDefault="00FA1AF6" w:rsidP="005009D9">
      <w:pPr>
        <w:pStyle w:val="Ttulo3"/>
      </w:pPr>
      <w:bookmarkStart w:id="226" w:name="_Toc230429035"/>
      <w:r w:rsidRPr="00E03636">
        <w:lastRenderedPageBreak/>
        <w:t>Resumen</w:t>
      </w:r>
      <w:bookmarkEnd w:id="226"/>
    </w:p>
    <w:p w14:paraId="336657AB" w14:textId="3670D7B2" w:rsidR="00FA1AF6" w:rsidRPr="00E03636" w:rsidRDefault="00FA1AF6" w:rsidP="00FA1AF6">
      <w:pPr>
        <w:rPr>
          <w:rFonts w:ascii="Times New Roman" w:hAnsi="Times New Roman"/>
        </w:rPr>
      </w:pPr>
      <w:r w:rsidRPr="00E03636">
        <w:t>En este capítulo aprendiste a utilizar SNMP desde Python para automatizar consultas y modificaciones en equipos de red. Con SNMP GET obtuviste valores puntuales, como el nombre del dispositivo o el estado de una interfaz. Con SNMP WALK y BULKWALK recorriste tablas completas para extraer listas de interfaces, contadores o cualquier conjunto de datos disponible. Finalmente, con SNMP SET aprendiste a modificar parámetros permitidos, como descripciones o configuraciones básicas.</w:t>
      </w:r>
    </w:p>
    <w:p w14:paraId="783DFBC8" w14:textId="77777777" w:rsidR="00FA1AF6" w:rsidRPr="00E03636" w:rsidRDefault="00FA1AF6" w:rsidP="00FA1AF6">
      <w:r w:rsidRPr="00E03636">
        <w:t>Todas las funciones desarrolladas soportan SNMP v1, v2c y v3, manejan timeouts y errores, y devuelven respuestas limpias en formato diccionario para facilitar el procesamiento.</w:t>
      </w:r>
    </w:p>
    <w:p w14:paraId="7CF11E7D" w14:textId="77777777" w:rsidR="00FA1AF6" w:rsidRPr="00E03636" w:rsidRDefault="00FA1AF6" w:rsidP="00FA1AF6">
      <w:r w:rsidRPr="00E03636">
        <w:t>A partir de aquí ya puedes integrar estas funciones dentro de scripts más grandes, construir colectores, validar equipos automáticamente o crear herramientas de diagnóstico. En la PARTE III verás cómo combinarlas en proyectos más completos que calculan tasas de tráfico, verifican disponibilidad o generan reportes para cientos de dispositivos.</w:t>
      </w:r>
    </w:p>
    <w:p w14:paraId="492BA4E9" w14:textId="24F56DA0" w:rsidR="00FA1AF6" w:rsidRPr="00E03636" w:rsidRDefault="00FA1AF6" w:rsidP="00FA1AF6">
      <w:r w:rsidRPr="00E03636">
        <w:t>Con estas bases, Python se convierte en una herramienta práctica y poderosa para administrar redes utilizando SNMP.</w:t>
      </w:r>
    </w:p>
    <w:p w14:paraId="5451E422" w14:textId="77777777" w:rsidR="00FA1AF6" w:rsidRPr="00E03636" w:rsidRDefault="00FA1AF6" w:rsidP="00FA1AF6"/>
    <w:p w14:paraId="5B39B398" w14:textId="77777777" w:rsidR="00FA1AF6" w:rsidRPr="00E03636" w:rsidRDefault="00FA1AF6" w:rsidP="00720371"/>
    <w:p w14:paraId="4DB19145" w14:textId="53E8711A" w:rsidR="003673D4" w:rsidRPr="00E03636" w:rsidRDefault="003673D4" w:rsidP="00A275AB">
      <w:pPr>
        <w:pStyle w:val="Vietas"/>
        <w:numPr>
          <w:ilvl w:val="0"/>
          <w:numId w:val="0"/>
        </w:numPr>
        <w:ind w:left="708" w:hanging="708"/>
        <w:rPr>
          <w:rFonts w:ascii="Times New Roman" w:hAnsi="Times New Roman"/>
        </w:rPr>
      </w:pPr>
      <w:r w:rsidRPr="00E03636">
        <w:br/>
      </w:r>
    </w:p>
    <w:p w14:paraId="5858B52B" w14:textId="77777777" w:rsidR="003673D4" w:rsidRPr="00E03636" w:rsidRDefault="003673D4" w:rsidP="003673D4"/>
    <w:p w14:paraId="34DF6FBD" w14:textId="50762AEC" w:rsidR="00C2116C" w:rsidRPr="00E03636" w:rsidRDefault="008313A9" w:rsidP="00947A03">
      <w:pPr>
        <w:pStyle w:val="Ttulo2"/>
      </w:pPr>
      <w:bookmarkStart w:id="227" w:name="_Toc230429036"/>
      <w:bookmarkStart w:id="228" w:name="_Toc215563854"/>
      <w:r w:rsidRPr="00E03636">
        <w:lastRenderedPageBreak/>
        <w:t>Introducción práctica a APIs</w:t>
      </w:r>
      <w:bookmarkEnd w:id="227"/>
      <w:r w:rsidRPr="00E03636">
        <w:t xml:space="preserve"> </w:t>
      </w:r>
      <w:bookmarkEnd w:id="228"/>
    </w:p>
    <w:p w14:paraId="53371272" w14:textId="77777777" w:rsidR="006034B7" w:rsidRDefault="006034B7" w:rsidP="006034B7">
      <w:r>
        <w:t>En redes modernas, gran parte de la automatización ocurre mediante APIs. Equipos, plataformas de monitoreo, servicios en la nube y muchas otras herramientas exponen interfaces que permiten consultar información, enviar datos y automatizar procesos de forma programática.</w:t>
      </w:r>
    </w:p>
    <w:p w14:paraId="55F421E2" w14:textId="77777777" w:rsidR="006034B7" w:rsidRDefault="006034B7" w:rsidP="006034B7">
      <w:r>
        <w:t>Las APIs permiten integrar scripts con servicios externos sin depender únicamente de la CLI, convirtiéndose en uno de los pilares más importantes de la automatización moderna.</w:t>
      </w:r>
    </w:p>
    <w:p w14:paraId="7F3746A3" w14:textId="62925B3A" w:rsidR="00680CE5" w:rsidRDefault="006034B7" w:rsidP="006034B7">
      <w:r>
        <w:t>En este capítulo trabajaremos principalmente con APIs REST y datos en formato JSON, construyendo funciones reutilizables orientadas a escenarios reales de redes.</w:t>
      </w:r>
    </w:p>
    <w:p w14:paraId="334F5B9F" w14:textId="77777777" w:rsidR="006034B7" w:rsidRDefault="006034B7" w:rsidP="006034B7">
      <w:pPr>
        <w:pStyle w:val="Normal2"/>
      </w:pPr>
      <w:r>
        <w:rPr>
          <w:rFonts w:ascii="Segoe UI Emoji" w:hAnsi="Segoe UI Emoji" w:cs="Segoe UI Emoji"/>
        </w:rPr>
        <w:t>📌</w:t>
      </w:r>
      <w:r>
        <w:t xml:space="preserve"> ¿Qué aprenderás en este capítulo?</w:t>
      </w:r>
    </w:p>
    <w:p w14:paraId="067AADEB" w14:textId="77777777" w:rsidR="006034B7" w:rsidRDefault="006034B7" w:rsidP="006034B7">
      <w:r>
        <w:t>Al finalizar este capítulo podrás:</w:t>
      </w:r>
    </w:p>
    <w:p w14:paraId="546D4138" w14:textId="28536187" w:rsidR="006034B7" w:rsidRDefault="006034B7" w:rsidP="006034B7">
      <w:pPr>
        <w:pStyle w:val="Vietas"/>
      </w:pPr>
      <w:r>
        <w:t>Comprender qué es una API y cómo se utiliza en automatización.</w:t>
      </w:r>
    </w:p>
    <w:p w14:paraId="7E6BD2DD" w14:textId="00268E7B" w:rsidR="006034B7" w:rsidRDefault="006034B7" w:rsidP="006034B7">
      <w:pPr>
        <w:pStyle w:val="Vietas"/>
      </w:pPr>
      <w:r>
        <w:t>Trabajar con APIs REST y datos en formato JSON.</w:t>
      </w:r>
    </w:p>
    <w:p w14:paraId="09855A1B" w14:textId="5C4503ED" w:rsidR="006034B7" w:rsidRDefault="006034B7" w:rsidP="006034B7">
      <w:pPr>
        <w:pStyle w:val="Vietas"/>
      </w:pPr>
      <w:r>
        <w:t>Enviar parámetros y procesar respuestas desde Python.</w:t>
      </w:r>
    </w:p>
    <w:p w14:paraId="5BDE6DFC" w14:textId="1D3F2577" w:rsidR="006034B7" w:rsidRDefault="006034B7" w:rsidP="006034B7">
      <w:pPr>
        <w:pStyle w:val="Vietas"/>
      </w:pPr>
      <w:r>
        <w:t>Consumir APIs públicas útiles para redes.</w:t>
      </w:r>
    </w:p>
    <w:p w14:paraId="7F2E54E1" w14:textId="3799A39F" w:rsidR="006034B7" w:rsidRDefault="006034B7" w:rsidP="006034B7">
      <w:pPr>
        <w:pStyle w:val="Vietas"/>
      </w:pPr>
      <w:r>
        <w:t>Comprender qué son NETCONF y RESTCONF.</w:t>
      </w:r>
    </w:p>
    <w:p w14:paraId="2F7B3101" w14:textId="0D0C5066" w:rsidR="006034B7" w:rsidRDefault="006034B7" w:rsidP="006034B7">
      <w:pPr>
        <w:pStyle w:val="Vietas"/>
      </w:pPr>
      <w:r>
        <w:t>Construir funciones reutilizables para interactuar con APIs.</w:t>
      </w:r>
    </w:p>
    <w:p w14:paraId="2413B12E" w14:textId="12EB4E46" w:rsidR="006034B7" w:rsidRDefault="006034B7" w:rsidP="006034B7">
      <w:pPr>
        <w:pStyle w:val="Vietas"/>
      </w:pPr>
      <w:r>
        <w:t>Integrar servicios externos dentro de automatizaciones reales.</w:t>
      </w:r>
    </w:p>
    <w:p w14:paraId="23C2BCFA" w14:textId="626713E4" w:rsidR="006034B7" w:rsidRPr="00E03636" w:rsidRDefault="006034B7" w:rsidP="006034B7">
      <w:pPr>
        <w:pStyle w:val="Vietas"/>
      </w:pPr>
      <w:r>
        <w:t>Construir un analizador básico de IPs públicas utilizando APIs.</w:t>
      </w:r>
    </w:p>
    <w:p w14:paraId="60597D78" w14:textId="3C3EC03A" w:rsidR="00680CE5" w:rsidRPr="00E03636" w:rsidRDefault="00680CE5" w:rsidP="00947A03">
      <w:pPr>
        <w:pStyle w:val="Ttulo3"/>
      </w:pPr>
      <w:bookmarkStart w:id="229" w:name="_Toc230429037"/>
      <w:r w:rsidRPr="00E03636">
        <w:lastRenderedPageBreak/>
        <w:t>¿Qué es una API?</w:t>
      </w:r>
      <w:bookmarkEnd w:id="229"/>
    </w:p>
    <w:p w14:paraId="74AB8F1B" w14:textId="0D1119E0" w:rsidR="006500FB" w:rsidRDefault="006500FB" w:rsidP="00947A03">
      <w:pPr>
        <w:pStyle w:val="Ttulo3"/>
      </w:pPr>
      <w:bookmarkStart w:id="230" w:name="_Toc230429038"/>
      <w:r>
        <w:lastRenderedPageBreak/>
        <w:t>¿Qué es JSON y por qué ya sabes usarlo?</w:t>
      </w:r>
      <w:bookmarkEnd w:id="230"/>
    </w:p>
    <w:p w14:paraId="3FFA67DC" w14:textId="4F6F1CAA" w:rsidR="00680CE5" w:rsidRPr="00E03636" w:rsidRDefault="00680CE5" w:rsidP="00947A03">
      <w:pPr>
        <w:pStyle w:val="Ttulo3"/>
      </w:pPr>
      <w:bookmarkStart w:id="231" w:name="_Toc230429039"/>
      <w:r w:rsidRPr="00E03636">
        <w:lastRenderedPageBreak/>
        <w:t>Consumir una API desde Python (lo más básico)</w:t>
      </w:r>
      <w:bookmarkEnd w:id="231"/>
    </w:p>
    <w:p w14:paraId="23FF79B4" w14:textId="77777777" w:rsidR="00AC4042" w:rsidRPr="00E03636" w:rsidRDefault="00AC4042" w:rsidP="00AC4042">
      <w:pPr>
        <w:pStyle w:val="Ttulo3"/>
      </w:pPr>
      <w:bookmarkStart w:id="232" w:name="_Toc228780826"/>
      <w:bookmarkStart w:id="233" w:name="_Toc230429040"/>
      <w:r w:rsidRPr="00E03636">
        <w:lastRenderedPageBreak/>
        <w:t>APIs útiles para administración de redes</w:t>
      </w:r>
      <w:bookmarkEnd w:id="232"/>
      <w:bookmarkEnd w:id="233"/>
    </w:p>
    <w:p w14:paraId="5D6598F0" w14:textId="77777777" w:rsidR="00897A8F" w:rsidRPr="00E03636" w:rsidRDefault="00897A8F" w:rsidP="00897A8F">
      <w:pPr>
        <w:pStyle w:val="Ttulo3"/>
      </w:pPr>
      <w:bookmarkStart w:id="234" w:name="_Toc230429041"/>
      <w:r w:rsidRPr="00E03636">
        <w:lastRenderedPageBreak/>
        <w:t>NETCONF, RESTCONF y las APIs que configuran dispositivos de red</w:t>
      </w:r>
    </w:p>
    <w:p w14:paraId="769BD32F" w14:textId="1EF4FD15" w:rsidR="002F65B9" w:rsidRDefault="00BE4553" w:rsidP="00C14A41">
      <w:pPr>
        <w:pStyle w:val="Ttulo3"/>
      </w:pPr>
      <w:bookmarkStart w:id="235" w:name="_Toc230429042"/>
      <w:bookmarkEnd w:id="234"/>
      <w:r>
        <w:lastRenderedPageBreak/>
        <w:t>Ejercicio</w:t>
      </w:r>
      <w:r w:rsidR="002F65B9" w:rsidRPr="00E03636">
        <w:t xml:space="preserve"> </w:t>
      </w:r>
      <w:r>
        <w:t>práctico</w:t>
      </w:r>
      <w:r w:rsidR="002F65B9" w:rsidRPr="00E03636">
        <w:t xml:space="preserve">: </w:t>
      </w:r>
      <w:r w:rsidR="00187AC8" w:rsidRPr="00E03636">
        <w:t>Analizador de URLs e IPs públicas</w:t>
      </w:r>
      <w:bookmarkEnd w:id="235"/>
    </w:p>
    <w:p w14:paraId="2C9F368F" w14:textId="77777777" w:rsidR="00AC4042" w:rsidRDefault="00AC4042" w:rsidP="00AC4042">
      <w:pPr>
        <w:pStyle w:val="Ttulo3"/>
      </w:pPr>
      <w:bookmarkStart w:id="236" w:name="_Toc215563856"/>
      <w:bookmarkStart w:id="237" w:name="_Toc230429043"/>
      <w:r>
        <w:lastRenderedPageBreak/>
        <w:t>Ejercicio práctico con token: Consulta básica a AbuseIPDB</w:t>
      </w:r>
      <w:bookmarkEnd w:id="237"/>
    </w:p>
    <w:p w14:paraId="04E3C4BC" w14:textId="5136B689" w:rsidR="000D15D3" w:rsidRPr="00E03636" w:rsidRDefault="004F0823" w:rsidP="00947A03">
      <w:pPr>
        <w:pStyle w:val="Ttulo3"/>
      </w:pPr>
      <w:bookmarkStart w:id="238" w:name="_Toc230429044"/>
      <w:r w:rsidRPr="00E03636">
        <w:lastRenderedPageBreak/>
        <w:t>Resumen</w:t>
      </w:r>
      <w:bookmarkEnd w:id="238"/>
    </w:p>
    <w:p w14:paraId="700AC495" w14:textId="77777777" w:rsidR="00AC4042" w:rsidRPr="00E03636" w:rsidRDefault="00AC4042" w:rsidP="00AC4042">
      <w:pPr>
        <w:rPr>
          <w:rFonts w:ascii="Times New Roman" w:hAnsi="Times New Roman"/>
        </w:rPr>
      </w:pPr>
      <w:r w:rsidRPr="00E03636">
        <w:t>En este capítulo aprendiste qué es realmente una API y por qué se ha convertido en uno de los pilares fundamentales de la automatización moderna. Las APIs permiten que los programas hablen entre sí de una forma estructurada, segura y predecible. Prácticamente todo lo que usamos en redes —sistemas de monitoreo, nubes, dashboards, automatización de configuraciones e incluso plataformas internas— expone sus datos mediante APIs.</w:t>
      </w:r>
    </w:p>
    <w:p w14:paraId="68248BDA" w14:textId="77777777" w:rsidR="00AC4042" w:rsidRPr="00E03636" w:rsidRDefault="00AC4042" w:rsidP="00AC4042">
      <w:r w:rsidRPr="00E03636">
        <w:t xml:space="preserve">Comenzaste entendiendo qué es una API REST y cómo funciona el patrón más común: haces una petición HTTP, recibes un JSON y luego Python procesa ese JSON como un diccionario. Con la librería </w:t>
      </w:r>
      <w:r w:rsidRPr="008B12DC">
        <w:rPr>
          <w:rStyle w:val="CdigoInlineCar"/>
        </w:rPr>
        <w:t>requests</w:t>
      </w:r>
      <w:r w:rsidRPr="00E03636">
        <w:t xml:space="preserve"> viste que consumir una API es tan directo como enviar un GET y leer los campos de respuesta.</w:t>
      </w:r>
    </w:p>
    <w:p w14:paraId="5D16109F" w14:textId="77777777" w:rsidR="00AC4042" w:rsidRPr="00E03636" w:rsidRDefault="00AC4042" w:rsidP="00AC4042">
      <w:r w:rsidRPr="00E03636">
        <w:t>Luego exploraste APIs públicas muy útiles para redes: obtención de IP pública, información de geolocalización, resolución DNS desde servicios externos y hasta identificación del fabricante de una MAC. Esto te permitió ver cómo cada servicio devuelve datos distintos y cómo puedes interpretar sus claves fácilmente desde Python.</w:t>
      </w:r>
    </w:p>
    <w:p w14:paraId="32888937" w14:textId="77777777" w:rsidR="00AC4042" w:rsidRPr="00E03636" w:rsidRDefault="00AC4042" w:rsidP="00AC4042">
      <w:r w:rsidRPr="00E03636">
        <w:t xml:space="preserve">En la segunda parte del capítulo conociste NETCONF, RESTCONF y las APIs especializadas que exponen los equipos de red modernos. Viste que estas APIs usan modelos YANG y permiten automatización real: modificar configuraciones, validar estados y aplicar cambios de forma estructurada. Aunque estos protocolos no se cubren en detalle aquí, ya entiendes cómo se relacionan con las APIs REST y por qué dominar este capítulo es requisito fundamental para avanzar </w:t>
      </w:r>
      <w:r>
        <w:t>en</w:t>
      </w:r>
      <w:r w:rsidRPr="00E03636">
        <w:t xml:space="preserve"> automatización.</w:t>
      </w:r>
    </w:p>
    <w:p w14:paraId="3B04DA93" w14:textId="77777777" w:rsidR="00AC4042" w:rsidRDefault="00AC4042" w:rsidP="00AC4042">
      <w:r w:rsidRPr="00BF6BAA">
        <w:t>Finalmente integraste dos ejercicios prácticos: primero, un analizador de URLs e IPs públicas; luego, una consulta autenticada para validar la reputación de una IP usando AbuseIPDB.</w:t>
      </w:r>
    </w:p>
    <w:p w14:paraId="4441F9D7" w14:textId="77777777" w:rsidR="00AC4042" w:rsidRDefault="00AC4042" w:rsidP="00AC4042">
      <w:r w:rsidRPr="00BF6BAA">
        <w:t>El primer script detecta el host, resuelve sus IPs con DNS, consulta una API para obtener país, ciudad, continente, ASN y organización, y muestra los datos en una tabla limpia. El segundo script obtiene una IP pública, consulta una API autenticada mediante token y clasifica el nivel de riesgo según la reputación reportada.</w:t>
      </w:r>
    </w:p>
    <w:p w14:paraId="321A8F0A" w14:textId="77777777" w:rsidR="00AC4042" w:rsidRPr="00E03636" w:rsidRDefault="00AC4042" w:rsidP="00AC4042">
      <w:r w:rsidRPr="00E03636">
        <w:t>Con este capítulo ya puedes consumir APIs externas, APIs internas y sentaste las bases conceptuales necesarias para trabajar luego con NETCONF, RESTCONF y automatización avanzada de dispositivos. Esta habilidad se convertirá en una de las herramientas más poderosas en tu trabajo diario en redes.</w:t>
      </w:r>
    </w:p>
    <w:p w14:paraId="5BC2486B" w14:textId="1159BC85" w:rsidR="00C2116C" w:rsidRPr="00E03636" w:rsidRDefault="00C2116C" w:rsidP="005009D9">
      <w:pPr>
        <w:pStyle w:val="Ttulo2"/>
      </w:pPr>
      <w:bookmarkStart w:id="239" w:name="_Toc230429045"/>
      <w:r w:rsidRPr="00E03636">
        <w:lastRenderedPageBreak/>
        <w:t xml:space="preserve">Notificaciones automáticas: </w:t>
      </w:r>
      <w:r w:rsidR="0051444D" w:rsidRPr="00E03636">
        <w:t>C</w:t>
      </w:r>
      <w:r w:rsidRPr="00E03636">
        <w:t>orreo</w:t>
      </w:r>
      <w:bookmarkEnd w:id="236"/>
      <w:r w:rsidR="00C86547">
        <w:t xml:space="preserve"> (SMTP) y Slack</w:t>
      </w:r>
      <w:r w:rsidR="000D1A04">
        <w:t xml:space="preserve"> (Webhooks)</w:t>
      </w:r>
      <w:bookmarkEnd w:id="239"/>
    </w:p>
    <w:p w14:paraId="6CCDE468" w14:textId="77777777" w:rsidR="00C86547" w:rsidRDefault="00C86547" w:rsidP="005009D9">
      <w:pPr>
        <w:rPr>
          <w:rFonts w:ascii="Times New Roman" w:hAnsi="Times New Roman"/>
        </w:rPr>
      </w:pPr>
      <w:r>
        <w:t>Hasta este punto ya sabes recolectar información, ejecutar pruebas de conectividad, leer archivos, trabajar con APIs y estructurar funciones reutilizables.</w:t>
      </w:r>
    </w:p>
    <w:p w14:paraId="7F45EBF2" w14:textId="48E84BE8" w:rsidR="0023448D" w:rsidRDefault="0023448D" w:rsidP="005009D9">
      <w:r>
        <w:t>Sin embargo, en automatización real falta una pieza crítica: notificar cuando algo importante ocurre.</w:t>
      </w:r>
    </w:p>
    <w:p w14:paraId="55E383E8" w14:textId="6092EAC8" w:rsidR="00D7493C" w:rsidRDefault="00D7493C" w:rsidP="005009D9">
      <w:r>
        <w:t>Detectar un problema sin notificarlo reduce drásticamente el valor operativo del script.</w:t>
      </w:r>
    </w:p>
    <w:p w14:paraId="23569F6A" w14:textId="6A68ACD4" w:rsidR="00C86547" w:rsidRDefault="00C86547" w:rsidP="005009D9">
      <w:r>
        <w:t>En escenarios reales</w:t>
      </w:r>
      <w:r w:rsidR="00BF4DEF">
        <w:t>,</w:t>
      </w:r>
      <w:r>
        <w:t xml:space="preserve"> las notificaciones permiten:</w:t>
      </w:r>
    </w:p>
    <w:p w14:paraId="4F14B048" w14:textId="6A65DE32" w:rsidR="00F95C95" w:rsidRDefault="00C86547" w:rsidP="005009D9">
      <w:pPr>
        <w:pStyle w:val="Vietas"/>
      </w:pPr>
      <w:r>
        <w:t>Alertar cuando un equipo queda sin respuesta</w:t>
      </w:r>
      <w:r w:rsidR="00CD6D30">
        <w:t>.</w:t>
      </w:r>
    </w:p>
    <w:p w14:paraId="310E9CC9" w14:textId="042F7C31" w:rsidR="00F95C95" w:rsidRDefault="00C86547" w:rsidP="005009D9">
      <w:pPr>
        <w:pStyle w:val="Vietas"/>
      </w:pPr>
      <w:r>
        <w:t>Informar cuando un enlace cambia de estado</w:t>
      </w:r>
      <w:r w:rsidR="00CD6D30">
        <w:t>.</w:t>
      </w:r>
    </w:p>
    <w:p w14:paraId="498525A0" w14:textId="4B3BAC8F" w:rsidR="00F95C95" w:rsidRDefault="00C86547" w:rsidP="005009D9">
      <w:pPr>
        <w:pStyle w:val="Vietas"/>
      </w:pPr>
      <w:r>
        <w:t>Avisar cuando un valor supera un umbral crítico</w:t>
      </w:r>
      <w:r w:rsidR="00CD6D30">
        <w:t>.</w:t>
      </w:r>
    </w:p>
    <w:p w14:paraId="0FBA1523" w14:textId="014435BA" w:rsidR="00F95C95" w:rsidRDefault="00C86547" w:rsidP="005009D9">
      <w:pPr>
        <w:pStyle w:val="Vietas"/>
      </w:pPr>
      <w:r>
        <w:t>Generar reportes automáticos</w:t>
      </w:r>
      <w:r w:rsidR="00CD6D30">
        <w:t>.</w:t>
      </w:r>
    </w:p>
    <w:p w14:paraId="4D2E6B91" w14:textId="61AC9BEB" w:rsidR="00C86547" w:rsidRDefault="00C86547" w:rsidP="005009D9">
      <w:pPr>
        <w:pStyle w:val="Vietas"/>
      </w:pPr>
      <w:r>
        <w:t>Integrar eventos con herramientas externas</w:t>
      </w:r>
      <w:r w:rsidR="00CD6D30">
        <w:t>.</w:t>
      </w:r>
    </w:p>
    <w:p w14:paraId="1D35F9B5" w14:textId="77777777" w:rsidR="0089439A" w:rsidRDefault="0089439A" w:rsidP="0089439A">
      <w:pPr>
        <w:pStyle w:val="Normal2"/>
      </w:pPr>
      <w:r>
        <w:rPr>
          <w:rFonts w:ascii="Segoe UI Emoji" w:hAnsi="Segoe UI Emoji" w:cs="Segoe UI Emoji"/>
        </w:rPr>
        <w:t>📌</w:t>
      </w:r>
      <w:r>
        <w:t xml:space="preserve"> ¿Qué aprenderás en este capítulo?</w:t>
      </w:r>
    </w:p>
    <w:p w14:paraId="3AB964B4" w14:textId="77777777" w:rsidR="0089439A" w:rsidRDefault="0089439A" w:rsidP="0089439A">
      <w:r>
        <w:t>Al finalizar este capítulo podrás:</w:t>
      </w:r>
    </w:p>
    <w:p w14:paraId="6E21C9E0" w14:textId="5DC99DC5" w:rsidR="0089439A" w:rsidRDefault="0089439A" w:rsidP="0089439A">
      <w:pPr>
        <w:pStyle w:val="Vietas"/>
      </w:pPr>
      <w:r>
        <w:t>Enviar correos electrónicos utilizando SMTP desde Python.</w:t>
      </w:r>
    </w:p>
    <w:p w14:paraId="214A9408" w14:textId="7BF7E6E1" w:rsidR="0089439A" w:rsidRDefault="0089439A" w:rsidP="0089439A">
      <w:pPr>
        <w:pStyle w:val="Vietas"/>
      </w:pPr>
      <w:r>
        <w:t>Construir mensajes automáticos de alerta y reporte.</w:t>
      </w:r>
    </w:p>
    <w:p w14:paraId="451DC1E9" w14:textId="55C6F210" w:rsidR="0089439A" w:rsidRDefault="0089439A" w:rsidP="0089439A">
      <w:pPr>
        <w:pStyle w:val="Vietas"/>
      </w:pPr>
      <w:r>
        <w:t>Utilizar webhooks para integrar scripts con Slack.</w:t>
      </w:r>
    </w:p>
    <w:p w14:paraId="21A4DAAB" w14:textId="6DEA052A" w:rsidR="0089439A" w:rsidRDefault="0089439A" w:rsidP="0089439A">
      <w:pPr>
        <w:pStyle w:val="Vietas"/>
      </w:pPr>
      <w:r>
        <w:t>Enviar mensajes estructurados hacia canales de monitoreo.</w:t>
      </w:r>
    </w:p>
    <w:p w14:paraId="4C658F7D" w14:textId="757A429A" w:rsidR="0089439A" w:rsidRDefault="0089439A" w:rsidP="0089439A">
      <w:pPr>
        <w:pStyle w:val="Vietas"/>
      </w:pPr>
      <w:r>
        <w:t>Manejar errores comunes relacionados con envío de notificaciones.</w:t>
      </w:r>
    </w:p>
    <w:p w14:paraId="6F3E7F2E" w14:textId="0704AD1D" w:rsidR="0089439A" w:rsidRDefault="0089439A" w:rsidP="0089439A">
      <w:pPr>
        <w:pStyle w:val="Vietas"/>
      </w:pPr>
      <w:r>
        <w:t>Construir funciones reutilizables para alertamiento automático.</w:t>
      </w:r>
    </w:p>
    <w:p w14:paraId="6436AB74" w14:textId="38C6DE20" w:rsidR="0051444D" w:rsidRPr="00E06A8F" w:rsidRDefault="0051444D" w:rsidP="005009D9">
      <w:pPr>
        <w:pStyle w:val="Ttulo3"/>
      </w:pPr>
      <w:bookmarkStart w:id="240" w:name="_Toc230429046"/>
      <w:r w:rsidRPr="00E06A8F">
        <w:lastRenderedPageBreak/>
        <w:t>Enviar correos con SMTP</w:t>
      </w:r>
      <w:bookmarkEnd w:id="240"/>
    </w:p>
    <w:p w14:paraId="15149868" w14:textId="177471B7" w:rsidR="00A54903" w:rsidRDefault="000D1A04" w:rsidP="005009D9">
      <w:pPr>
        <w:pStyle w:val="Ttulo3"/>
      </w:pPr>
      <w:bookmarkStart w:id="241" w:name="_Toc230429047"/>
      <w:r>
        <w:lastRenderedPageBreak/>
        <w:t>Enviar mensajes por Slack usando Webhooks</w:t>
      </w:r>
      <w:bookmarkEnd w:id="241"/>
    </w:p>
    <w:p w14:paraId="2E616D18" w14:textId="7866EB4E" w:rsidR="00DE7533" w:rsidRPr="00E03636" w:rsidRDefault="00DE7533" w:rsidP="00681C46">
      <w:pPr>
        <w:pStyle w:val="Ttulo3"/>
        <w:rPr>
          <w:lang w:eastAsia="es-EC"/>
        </w:rPr>
      </w:pPr>
      <w:bookmarkStart w:id="242" w:name="_Toc215563858"/>
      <w:bookmarkStart w:id="243" w:name="_Toc230429048"/>
      <w:r w:rsidRPr="00E03636">
        <w:rPr>
          <w:lang w:eastAsia="es-EC"/>
        </w:rPr>
        <w:lastRenderedPageBreak/>
        <w:t>Resumen</w:t>
      </w:r>
      <w:bookmarkEnd w:id="243"/>
    </w:p>
    <w:p w14:paraId="079A1843" w14:textId="77777777" w:rsidR="00B71914" w:rsidRDefault="00B71914" w:rsidP="00B71914">
      <w:pPr>
        <w:rPr>
          <w:lang w:eastAsia="es-EC"/>
        </w:rPr>
      </w:pPr>
      <w:r>
        <w:rPr>
          <w:lang w:eastAsia="es-EC"/>
        </w:rPr>
        <w:t>En este capítulo aprendiste a agregar una pieza fundamental a tus automatizaciones: la capacidad de notificar cuando ocurre algo importante.</w:t>
      </w:r>
    </w:p>
    <w:p w14:paraId="75AA8AAC" w14:textId="77777777" w:rsidR="00B71914" w:rsidRDefault="00B71914" w:rsidP="00B71914">
      <w:pPr>
        <w:rPr>
          <w:lang w:eastAsia="es-EC"/>
        </w:rPr>
      </w:pPr>
      <w:r>
        <w:rPr>
          <w:lang w:eastAsia="es-EC"/>
        </w:rPr>
        <w:t>Primero revisaste cómo funciona el envío de correos mediante SMTP. Aprendiste que un script puede conectarse a un servidor SMTP, autenticarse, construir un mensaje correctamente formateado y enviarlo a uno o varios destinatarios. También viste la diferencia entre TLS explícito usando el puerto 587 y TLS implícito usando el puerto 465, además de las consideraciones actuales de seguridad, como el uso de contraseñas de aplicación en proveedores como Gmail.</w:t>
      </w:r>
    </w:p>
    <w:p w14:paraId="7AA0174C" w14:textId="77777777" w:rsidR="00B71914" w:rsidRDefault="00B71914" w:rsidP="00B71914">
      <w:pPr>
        <w:rPr>
          <w:lang w:eastAsia="es-EC"/>
        </w:rPr>
      </w:pPr>
      <w:r>
        <w:rPr>
          <w:lang w:eastAsia="es-EC"/>
        </w:rPr>
        <w:t xml:space="preserve">Luego construiste la función </w:t>
      </w:r>
      <w:r w:rsidRPr="00B71914">
        <w:rPr>
          <w:rStyle w:val="CdigoInlineCar"/>
          <w:lang w:eastAsia="es-EC"/>
        </w:rPr>
        <w:t>send_email_smtp()</w:t>
      </w:r>
      <w:r>
        <w:rPr>
          <w:lang w:eastAsia="es-EC"/>
        </w:rPr>
        <w:t xml:space="preserve"> dentro de </w:t>
      </w:r>
      <w:r w:rsidRPr="00B71914">
        <w:rPr>
          <w:rStyle w:val="CdigoInlineCar"/>
          <w:lang w:eastAsia="es-EC"/>
        </w:rPr>
        <w:t>notification_tools.py</w:t>
      </w:r>
      <w:r>
        <w:rPr>
          <w:lang w:eastAsia="es-EC"/>
        </w:rPr>
        <w:t>. Esta función permite enviar correos desde Python de forma reutilizable, controlar el servidor SMTP, el puerto, las credenciales, el destinatario, el asunto y el contenido del mensaje. También retorna un diccionario con el estado del envío, lo cual facilita integrarla en scripts más grandes.</w:t>
      </w:r>
    </w:p>
    <w:p w14:paraId="35300ED3" w14:textId="77777777" w:rsidR="00B71914" w:rsidRDefault="00B71914" w:rsidP="00B71914">
      <w:pPr>
        <w:rPr>
          <w:lang w:eastAsia="es-EC"/>
        </w:rPr>
      </w:pPr>
      <w:r>
        <w:rPr>
          <w:lang w:eastAsia="es-EC"/>
        </w:rPr>
        <w:t>Después trabajaste con Slack y webhooks. Aprendiste que un webhook es una URL especial que recibe datos mediante una petición HTTP POST y ejecuta una acción, como publicar un mensaje en un canal. También configuraste una app en Slack, habilitaste Incoming Webhooks y obtuviste una URL asociada a un canal específico.</w:t>
      </w:r>
    </w:p>
    <w:p w14:paraId="3EF819AF" w14:textId="77777777" w:rsidR="00B71914" w:rsidRDefault="00B71914" w:rsidP="00B71914">
      <w:pPr>
        <w:rPr>
          <w:lang w:eastAsia="es-EC"/>
        </w:rPr>
      </w:pPr>
      <w:r>
        <w:rPr>
          <w:lang w:eastAsia="es-EC"/>
        </w:rPr>
        <w:t xml:space="preserve">Finalmente agregaste dos funciones más al módulo </w:t>
      </w:r>
      <w:r w:rsidRPr="00B71914">
        <w:rPr>
          <w:rStyle w:val="CdigoInlineCar"/>
          <w:lang w:eastAsia="es-EC"/>
        </w:rPr>
        <w:t>notification_tools.py</w:t>
      </w:r>
      <w:r>
        <w:rPr>
          <w:lang w:eastAsia="es-EC"/>
        </w:rPr>
        <w:t xml:space="preserve">: </w:t>
      </w:r>
      <w:r w:rsidRPr="00B71914">
        <w:rPr>
          <w:rStyle w:val="CdigoInlineCar"/>
          <w:lang w:eastAsia="es-EC"/>
        </w:rPr>
        <w:t>send_webhook()</w:t>
      </w:r>
      <w:r>
        <w:rPr>
          <w:lang w:eastAsia="es-EC"/>
        </w:rPr>
        <w:t xml:space="preserve">, para enviar payloads JSON a cualquier webhook, y </w:t>
      </w:r>
      <w:r w:rsidRPr="00B71914">
        <w:rPr>
          <w:rStyle w:val="CdigoInlineCar"/>
          <w:lang w:eastAsia="es-EC"/>
        </w:rPr>
        <w:t>send_slack_notification()</w:t>
      </w:r>
      <w:r>
        <w:rPr>
          <w:lang w:eastAsia="es-EC"/>
        </w:rPr>
        <w:t xml:space="preserve">, para enviar mensajes simples a Slack usando el formato esperado por la plataforma. Con el archivo </w:t>
      </w:r>
      <w:r w:rsidRPr="00B71914">
        <w:rPr>
          <w:rStyle w:val="CdigoInlineCar"/>
          <w:lang w:eastAsia="es-EC"/>
        </w:rPr>
        <w:t>chapter_17_slack_example.py</w:t>
      </w:r>
      <w:r>
        <w:rPr>
          <w:lang w:eastAsia="es-EC"/>
        </w:rPr>
        <w:t xml:space="preserve"> probaste una alerta estructurada con severidad, título, detalle y hora del evento.</w:t>
      </w:r>
    </w:p>
    <w:p w14:paraId="5B5A8B6A" w14:textId="07B4986F" w:rsidR="00DE7533" w:rsidRPr="00E03636" w:rsidRDefault="00B71914" w:rsidP="00B71914">
      <w:pPr>
        <w:rPr>
          <w:lang w:eastAsia="es-EC"/>
        </w:rPr>
      </w:pPr>
      <w:r>
        <w:rPr>
          <w:lang w:eastAsia="es-EC"/>
        </w:rPr>
        <w:t>Con este capítulo ya puedes enviar notificaciones por correo y por Slack desde tus scripts de automatización. Esto permite construir herramientas mucho más útiles en entornos reales de operación: alertas de equipos sin respuesta, avisos de fallas, reportes automáticos, mensajes de monitoreo y notificaciones integradas con otros sistemas.</w:t>
      </w:r>
    </w:p>
    <w:p w14:paraId="015119B0" w14:textId="77777777" w:rsidR="00DE7533" w:rsidRPr="00E03636" w:rsidRDefault="00DE7533" w:rsidP="00DE7533">
      <w:pPr>
        <w:pStyle w:val="Normal2"/>
        <w:rPr>
          <w:lang w:eastAsia="es-EC"/>
        </w:rPr>
      </w:pPr>
    </w:p>
    <w:p w14:paraId="40F70DE3" w14:textId="41D4088B" w:rsidR="00B90B1B" w:rsidRDefault="005F20FB" w:rsidP="00947A03">
      <w:pPr>
        <w:pStyle w:val="Ttulo2"/>
      </w:pPr>
      <w:bookmarkStart w:id="244" w:name="_Toc230429049"/>
      <w:bookmarkEnd w:id="242"/>
      <w:r>
        <w:lastRenderedPageBreak/>
        <w:t>Usando concurrencia</w:t>
      </w:r>
      <w:r w:rsidR="000D03B0" w:rsidRPr="00E03636">
        <w:t xml:space="preserve"> en Python</w:t>
      </w:r>
      <w:bookmarkEnd w:id="244"/>
    </w:p>
    <w:p w14:paraId="03897BE4" w14:textId="77777777" w:rsidR="00810411" w:rsidRDefault="00810411" w:rsidP="00810411">
      <w:r>
        <w:t>Hasta este punto ya construimos herramientas capaces de ejecutar ping, SSH y consultas SNMP. El problema aparece cuando la cantidad de dispositivos crece: ejecutar todo de forma secuencial termina siendo demasiado lento para entornos reales.</w:t>
      </w:r>
    </w:p>
    <w:p w14:paraId="7DCAC45F" w14:textId="77777777" w:rsidR="00810411" w:rsidRDefault="00810411" w:rsidP="00810411">
      <w:r>
        <w:t>En automatización de redes, gran parte del tiempo de ejecución se pierde esperando respuestas de la red. La concurrencia permite aprovechar ese tiempo de espera para ejecutar múltiples tareas simultáneamente y acelerar significativamente los procesos operativos.</w:t>
      </w:r>
    </w:p>
    <w:p w14:paraId="7E588639" w14:textId="79B7F604" w:rsidR="00810411" w:rsidRDefault="00810411" w:rsidP="00810411">
      <w:r>
        <w:t>En este capítulo trabajaremos con ThreadPoolExecutor para ejecutar tareas concurrentes de forma práctica y reutilizable, aplicando el mismo patrón a ping, SSH y SNMP.</w:t>
      </w:r>
    </w:p>
    <w:p w14:paraId="105D663F" w14:textId="77777777" w:rsidR="00810411" w:rsidRPr="00810411" w:rsidRDefault="00810411" w:rsidP="00810411">
      <w:pPr>
        <w:pStyle w:val="Normal2"/>
      </w:pPr>
      <w:r w:rsidRPr="00810411">
        <w:rPr>
          <w:rFonts w:ascii="Segoe UI Emoji" w:hAnsi="Segoe UI Emoji" w:cs="Segoe UI Emoji"/>
        </w:rPr>
        <w:t>📌</w:t>
      </w:r>
      <w:r w:rsidRPr="00810411">
        <w:t xml:space="preserve"> ¿Qué aprenderás en este capítulo?</w:t>
      </w:r>
    </w:p>
    <w:p w14:paraId="6A2830B6" w14:textId="77777777" w:rsidR="00810411" w:rsidRDefault="00810411" w:rsidP="00810411">
      <w:r>
        <w:t>Al finalizar este capítulo podrás:</w:t>
      </w:r>
    </w:p>
    <w:p w14:paraId="46E8A74C" w14:textId="613FA362" w:rsidR="00810411" w:rsidRDefault="00810411" w:rsidP="00810411">
      <w:pPr>
        <w:pStyle w:val="Vietas"/>
      </w:pPr>
      <w:r>
        <w:t>Comprender qué es concurrencia y por qué es importante en redes.</w:t>
      </w:r>
    </w:p>
    <w:p w14:paraId="6666FAF4" w14:textId="13089BF0" w:rsidR="00810411" w:rsidRDefault="00810411" w:rsidP="00810411">
      <w:pPr>
        <w:pStyle w:val="Vietas"/>
      </w:pPr>
      <w:r>
        <w:t>Diferenciar concurrencia y paralelismo.</w:t>
      </w:r>
    </w:p>
    <w:p w14:paraId="17B65582" w14:textId="41D21045" w:rsidR="00810411" w:rsidRDefault="00810411" w:rsidP="00810411">
      <w:pPr>
        <w:pStyle w:val="Vietas"/>
      </w:pPr>
      <w:r>
        <w:t xml:space="preserve">Comprender qué es un </w:t>
      </w:r>
      <w:r w:rsidRPr="00810411">
        <w:rPr>
          <w:rStyle w:val="CdigoInlineCar"/>
        </w:rPr>
        <w:t>thread</w:t>
      </w:r>
      <w:r>
        <w:t xml:space="preserve"> y cómo funciona en Python.</w:t>
      </w:r>
    </w:p>
    <w:p w14:paraId="48FB2129" w14:textId="566DD90D" w:rsidR="00810411" w:rsidRDefault="00810411" w:rsidP="00810411">
      <w:pPr>
        <w:pStyle w:val="Vietas"/>
      </w:pPr>
      <w:r>
        <w:t xml:space="preserve">Utilizar </w:t>
      </w:r>
      <w:r w:rsidRPr="00810411">
        <w:rPr>
          <w:rStyle w:val="CdigoInlineCar"/>
        </w:rPr>
        <w:t>ThreadPoolExecutor</w:t>
      </w:r>
      <w:r>
        <w:t xml:space="preserve"> para ejecutar tareas concurrentemente.</w:t>
      </w:r>
    </w:p>
    <w:p w14:paraId="6533FFED" w14:textId="6EEBF79E" w:rsidR="00810411" w:rsidRDefault="00810411" w:rsidP="00810411">
      <w:pPr>
        <w:pStyle w:val="Vietas"/>
      </w:pPr>
      <w:r>
        <w:t xml:space="preserve">Construir funciones </w:t>
      </w:r>
      <w:r w:rsidRPr="00810411">
        <w:rPr>
          <w:rStyle w:val="CdigoInlineCar"/>
        </w:rPr>
        <w:t>worker</w:t>
      </w:r>
      <w:r>
        <w:t xml:space="preserve"> reutilizables.</w:t>
      </w:r>
    </w:p>
    <w:p w14:paraId="16EE25BB" w14:textId="07D74704" w:rsidR="00810411" w:rsidRDefault="00810411" w:rsidP="00810411">
      <w:pPr>
        <w:pStyle w:val="Vietas"/>
      </w:pPr>
      <w:r>
        <w:t>Ejecutar ping, SSH y SNMP de forma concurrente.</w:t>
      </w:r>
    </w:p>
    <w:p w14:paraId="492A295C" w14:textId="7DED5F64" w:rsidR="00810411" w:rsidRDefault="00810411" w:rsidP="00810411">
      <w:pPr>
        <w:pStyle w:val="Vietas"/>
      </w:pPr>
      <w:r>
        <w:t>Procesar resultados a medida que las tareas terminan.</w:t>
      </w:r>
    </w:p>
    <w:p w14:paraId="718191A0" w14:textId="40BFC24E" w:rsidR="00810411" w:rsidRDefault="00810411" w:rsidP="00810411">
      <w:pPr>
        <w:pStyle w:val="Vietas"/>
      </w:pPr>
      <w:r>
        <w:t>Manejar errores sin interrumpir toda la ejecución.</w:t>
      </w:r>
    </w:p>
    <w:p w14:paraId="12BC93D9" w14:textId="7A39C19F" w:rsidR="00810411" w:rsidRDefault="00810411" w:rsidP="00810411">
      <w:pPr>
        <w:pStyle w:val="Vietas"/>
      </w:pPr>
      <w:r>
        <w:t xml:space="preserve">Comprender cómo escoger un valor adecuado de </w:t>
      </w:r>
      <w:r w:rsidRPr="00B92408">
        <w:rPr>
          <w:rStyle w:val="CdigoInlineCar"/>
        </w:rPr>
        <w:t>max_workers</w:t>
      </w:r>
      <w:r>
        <w:t>.</w:t>
      </w:r>
    </w:p>
    <w:p w14:paraId="2165F4F6" w14:textId="3544050C" w:rsidR="00810411" w:rsidRPr="00810411" w:rsidRDefault="00810411" w:rsidP="00810411">
      <w:pPr>
        <w:pStyle w:val="Vietas"/>
      </w:pPr>
      <w:r>
        <w:t>Construir automatizaciones más rápidas y escalables.</w:t>
      </w:r>
    </w:p>
    <w:p w14:paraId="33B532C2" w14:textId="77777777" w:rsidR="00897A8F" w:rsidRPr="00E03636" w:rsidRDefault="00897A8F" w:rsidP="00897A8F">
      <w:pPr>
        <w:pStyle w:val="Ttulo3"/>
      </w:pPr>
      <w:bookmarkStart w:id="245" w:name="_Toc230429050"/>
      <w:r w:rsidRPr="00E03636">
        <w:lastRenderedPageBreak/>
        <w:t>Qué es concurrencia, y por qué importa en redes</w:t>
      </w:r>
    </w:p>
    <w:p w14:paraId="71048A87" w14:textId="77777777" w:rsidR="00897A8F" w:rsidRDefault="00897A8F" w:rsidP="00897A8F">
      <w:pPr>
        <w:pStyle w:val="Ttulo3"/>
      </w:pPr>
      <w:bookmarkStart w:id="246" w:name="_Toc230429051"/>
      <w:bookmarkEnd w:id="245"/>
      <w:r>
        <w:lastRenderedPageBreak/>
        <w:t>¿Qué es un thread?</w:t>
      </w:r>
    </w:p>
    <w:p w14:paraId="10FB21CE" w14:textId="77777777" w:rsidR="00897A8F" w:rsidRDefault="00897A8F" w:rsidP="00897A8F">
      <w:pPr>
        <w:pStyle w:val="Ttulo3"/>
      </w:pPr>
      <w:bookmarkStart w:id="247" w:name="_Toc230429052"/>
      <w:bookmarkEnd w:id="246"/>
      <w:r>
        <w:lastRenderedPageBreak/>
        <w:t>Conceptos clave antes de continuar</w:t>
      </w:r>
    </w:p>
    <w:p w14:paraId="33B4D1F0" w14:textId="77777777" w:rsidR="00897A8F" w:rsidRPr="00E03636" w:rsidRDefault="00897A8F" w:rsidP="00897A8F">
      <w:pPr>
        <w:pStyle w:val="Ttulo3"/>
      </w:pPr>
      <w:bookmarkStart w:id="248" w:name="_Toc230429053"/>
      <w:bookmarkEnd w:id="247"/>
      <w:r>
        <w:lastRenderedPageBreak/>
        <w:t>Creando un módulo para concurrencia</w:t>
      </w:r>
    </w:p>
    <w:p w14:paraId="1CACA4A7" w14:textId="77777777" w:rsidR="00897A8F" w:rsidRPr="004F5E03" w:rsidRDefault="00897A8F" w:rsidP="00897A8F">
      <w:pPr>
        <w:pStyle w:val="Ttulo3"/>
      </w:pPr>
      <w:bookmarkStart w:id="249" w:name="_Toc230429054"/>
      <w:bookmarkEnd w:id="248"/>
      <w:r w:rsidRPr="004F5E03">
        <w:lastRenderedPageBreak/>
        <w:t xml:space="preserve">Por qué a veces necesitamos una función </w:t>
      </w:r>
      <w:r w:rsidRPr="004F5E03">
        <w:rPr>
          <w:rStyle w:val="CdigoInlineCar"/>
          <w:b/>
          <w:bCs w:val="0"/>
          <w:sz w:val="24"/>
          <w:szCs w:val="24"/>
        </w:rPr>
        <w:t>worker</w:t>
      </w:r>
    </w:p>
    <w:p w14:paraId="4AF6B99E" w14:textId="77777777" w:rsidR="00897A8F" w:rsidRPr="00E03636" w:rsidRDefault="00897A8F" w:rsidP="00897A8F">
      <w:pPr>
        <w:pStyle w:val="Ttulo3"/>
      </w:pPr>
      <w:bookmarkStart w:id="250" w:name="_Toc230429055"/>
      <w:bookmarkEnd w:id="249"/>
      <w:r>
        <w:lastRenderedPageBreak/>
        <w:t>Ping</w:t>
      </w:r>
      <w:r w:rsidRPr="00E03636">
        <w:t xml:space="preserve"> </w:t>
      </w:r>
      <w:r>
        <w:t>concurrente</w:t>
      </w:r>
    </w:p>
    <w:p w14:paraId="4118E35F" w14:textId="77777777" w:rsidR="00897A8F" w:rsidRPr="00E03636" w:rsidRDefault="00897A8F" w:rsidP="00897A8F">
      <w:pPr>
        <w:pStyle w:val="Ttulo3"/>
      </w:pPr>
      <w:bookmarkStart w:id="251" w:name="_Toc230429056"/>
      <w:bookmarkEnd w:id="250"/>
      <w:r>
        <w:lastRenderedPageBreak/>
        <w:t>SSH concurrente</w:t>
      </w:r>
    </w:p>
    <w:p w14:paraId="60FC616B" w14:textId="77777777" w:rsidR="00897A8F" w:rsidRPr="00E03636" w:rsidRDefault="00897A8F" w:rsidP="00897A8F">
      <w:pPr>
        <w:pStyle w:val="Ttulo3"/>
      </w:pPr>
      <w:bookmarkStart w:id="252" w:name="_Toc230429057"/>
      <w:bookmarkEnd w:id="251"/>
      <w:r>
        <w:lastRenderedPageBreak/>
        <w:t>SNMP concurrente</w:t>
      </w:r>
    </w:p>
    <w:p w14:paraId="0A51BEEB" w14:textId="77777777" w:rsidR="00897A8F" w:rsidRDefault="00897A8F" w:rsidP="00897A8F">
      <w:pPr>
        <w:pStyle w:val="Ttulo3"/>
      </w:pPr>
      <w:bookmarkStart w:id="253" w:name="_Toc230429058"/>
      <w:bookmarkEnd w:id="252"/>
      <w:r>
        <w:lastRenderedPageBreak/>
        <w:t xml:space="preserve">Qué tomar en cuenta al escoger </w:t>
      </w:r>
      <w:r w:rsidRPr="00A50985">
        <w:rPr>
          <w:rStyle w:val="CdigoInlineCar"/>
          <w:b/>
          <w:bCs w:val="0"/>
          <w:sz w:val="24"/>
          <w:szCs w:val="24"/>
        </w:rPr>
        <w:t>max_workers</w:t>
      </w:r>
    </w:p>
    <w:p w14:paraId="41A12794" w14:textId="5BE3B50F" w:rsidR="000C587E" w:rsidRPr="00E03636" w:rsidRDefault="000C587E" w:rsidP="00947A03">
      <w:pPr>
        <w:pStyle w:val="Ttulo3"/>
      </w:pPr>
      <w:bookmarkStart w:id="254" w:name="_Toc230429059"/>
      <w:bookmarkEnd w:id="253"/>
      <w:r w:rsidRPr="00E03636">
        <w:lastRenderedPageBreak/>
        <w:t>Resumen</w:t>
      </w:r>
      <w:bookmarkEnd w:id="254"/>
    </w:p>
    <w:p w14:paraId="3345FDAF" w14:textId="77777777" w:rsidR="006C2F9E" w:rsidRDefault="006C2F9E" w:rsidP="006C2F9E">
      <w:pPr>
        <w:rPr>
          <w:rFonts w:ascii="Times New Roman" w:hAnsi="Times New Roman"/>
        </w:rPr>
      </w:pPr>
      <w:r>
        <w:t>En este capítulo aprendiste a acelerar tus automatizaciones sin cambiar tu lógica de red.</w:t>
      </w:r>
    </w:p>
    <w:p w14:paraId="1F21F1C7" w14:textId="77777777" w:rsidR="006C2F9E" w:rsidRDefault="006C2F9E" w:rsidP="006C2F9E">
      <w:r>
        <w:t>Primero entendiste qué es concurrencia y por qué en redes casi todo es I/O-bound: tu script pasa la mayor parte del tiempo esperando respuestas de ping, SSH, SNMP o APIs, no calculando.</w:t>
      </w:r>
    </w:p>
    <w:p w14:paraId="7445298B" w14:textId="77777777" w:rsidR="006C2F9E" w:rsidRDefault="006C2F9E" w:rsidP="006C2F9E">
      <w:r>
        <w:t xml:space="preserve">Luego aprendiste el patrón base para concurrencia con </w:t>
      </w:r>
      <w:r w:rsidRPr="006C2F9E">
        <w:rPr>
          <w:rStyle w:val="CdigoInlineCar"/>
        </w:rPr>
        <w:t>threads</w:t>
      </w:r>
      <w:r>
        <w:t>:</w:t>
      </w:r>
    </w:p>
    <w:p w14:paraId="1573AF52" w14:textId="77777777" w:rsidR="006C2F9E" w:rsidRDefault="006C2F9E" w:rsidP="006C2F9E">
      <w:pPr>
        <w:pStyle w:val="Vietas"/>
      </w:pPr>
      <w:r>
        <w:t>Una lista de tareas</w:t>
      </w:r>
    </w:p>
    <w:p w14:paraId="1833B7CC" w14:textId="77777777" w:rsidR="006C2F9E" w:rsidRDefault="006C2F9E" w:rsidP="006C2F9E">
      <w:pPr>
        <w:pStyle w:val="Vietas"/>
      </w:pPr>
      <w:r>
        <w:t>Una función worker que procesa una tarea</w:t>
      </w:r>
    </w:p>
    <w:p w14:paraId="1C57B9ED" w14:textId="4A406301" w:rsidR="006C2F9E" w:rsidRDefault="006C2F9E" w:rsidP="006C2F9E">
      <w:pPr>
        <w:pStyle w:val="Vietas"/>
      </w:pPr>
      <w:r>
        <w:t xml:space="preserve">Un </w:t>
      </w:r>
      <w:r w:rsidRPr="006C2F9E">
        <w:rPr>
          <w:rStyle w:val="CdigoInlineCar"/>
        </w:rPr>
        <w:t>Executor</w:t>
      </w:r>
      <w:r>
        <w:t xml:space="preserve"> (</w:t>
      </w:r>
      <w:r w:rsidRPr="006C2F9E">
        <w:rPr>
          <w:rStyle w:val="CdigoInlineCar"/>
        </w:rPr>
        <w:t>ThreadPoolExecutor</w:t>
      </w:r>
      <w:r>
        <w:t xml:space="preserve">) que reparte esas tareas entre </w:t>
      </w:r>
      <w:r w:rsidRPr="006C2F9E">
        <w:rPr>
          <w:rStyle w:val="CdigoInlineCar"/>
        </w:rPr>
        <w:t>threads</w:t>
      </w:r>
      <w:r>
        <w:t xml:space="preserve"> y recolecta resultados</w:t>
      </w:r>
    </w:p>
    <w:p w14:paraId="6C847975" w14:textId="7ED84AFB" w:rsidR="006C2F9E" w:rsidRDefault="006C2F9E" w:rsidP="006C2F9E">
      <w:r>
        <w:t xml:space="preserve">Después construiste un módulo reutilizable, </w:t>
      </w:r>
      <w:r w:rsidRPr="006C2F9E">
        <w:rPr>
          <w:rStyle w:val="CdigoInlineCar"/>
        </w:rPr>
        <w:t>concurrency_tools.py</w:t>
      </w:r>
      <w:r>
        <w:t xml:space="preserve">, cuya única responsabilidad es orquestar ejecuciones concurrentes y </w:t>
      </w:r>
      <w:r w:rsidR="00C54B5A">
        <w:t>recolectar resultados a medida que las tareas terminan, manejando errores sin tumbar tu script.</w:t>
      </w:r>
    </w:p>
    <w:p w14:paraId="31347ED5" w14:textId="77777777" w:rsidR="006C2F9E" w:rsidRDefault="006C2F9E" w:rsidP="006C2F9E">
      <w:r>
        <w:t>Finalmente aplicaste el mismo patrón a casos reales de redes:</w:t>
      </w:r>
    </w:p>
    <w:p w14:paraId="22970E3B" w14:textId="77777777" w:rsidR="006C2F9E" w:rsidRDefault="006C2F9E" w:rsidP="006C2F9E">
      <w:pPr>
        <w:pStyle w:val="Vietas"/>
      </w:pPr>
      <w:r>
        <w:t>Ping concurrente</w:t>
      </w:r>
    </w:p>
    <w:p w14:paraId="7ADC0D25" w14:textId="77777777" w:rsidR="006C2F9E" w:rsidRDefault="006C2F9E" w:rsidP="006C2F9E">
      <w:pPr>
        <w:pStyle w:val="Vietas"/>
      </w:pPr>
      <w:r>
        <w:t>SSH concurrente</w:t>
      </w:r>
    </w:p>
    <w:p w14:paraId="45F278A3" w14:textId="45B31E70" w:rsidR="006C2F9E" w:rsidRDefault="006C2F9E" w:rsidP="006C2F9E">
      <w:pPr>
        <w:pStyle w:val="Vietas"/>
      </w:pPr>
      <w:r>
        <w:t>SNMP concurrente</w:t>
      </w:r>
    </w:p>
    <w:p w14:paraId="020AD518" w14:textId="77777777" w:rsidR="006C2F9E" w:rsidRDefault="006C2F9E" w:rsidP="008D29F4">
      <w:r>
        <w:t>La idea clave es esta:</w:t>
      </w:r>
    </w:p>
    <w:p w14:paraId="749D9EF5" w14:textId="77777777" w:rsidR="006C2F9E" w:rsidRDefault="006C2F9E" w:rsidP="008D29F4">
      <w:r>
        <w:t>La concurrencia no cambia tu automatización. Cambia el rendimiento y la escala.</w:t>
      </w:r>
    </w:p>
    <w:p w14:paraId="5DE80169" w14:textId="77777777" w:rsidR="006C2F9E" w:rsidRDefault="006C2F9E" w:rsidP="008D29F4">
      <w:r>
        <w:t>Si antes un script era “útil pero lento”, ahora tienes el patrón para convertirlo en una herramienta operativa, capaz de trabajar con cientos o miles de equipos con tiempos razonables.</w:t>
      </w:r>
    </w:p>
    <w:p w14:paraId="6233ECC5" w14:textId="77777777" w:rsidR="000C587E" w:rsidRPr="00E03636" w:rsidRDefault="000C587E" w:rsidP="000C587E"/>
    <w:p w14:paraId="5696E5EF" w14:textId="77777777" w:rsidR="00F40287" w:rsidRDefault="00F40287" w:rsidP="002C7458">
      <w:pPr>
        <w:pStyle w:val="Ttulo1"/>
        <w:sectPr w:rsidR="00F40287" w:rsidSect="003E5506">
          <w:headerReference w:type="default" r:id="rId49"/>
          <w:pgSz w:w="11906" w:h="16838"/>
          <w:pgMar w:top="1417" w:right="1701" w:bottom="1417" w:left="1701" w:header="708" w:footer="708" w:gutter="0"/>
          <w:cols w:space="708"/>
          <w:docGrid w:linePitch="360"/>
        </w:sectPr>
      </w:pPr>
    </w:p>
    <w:p w14:paraId="4251D57B" w14:textId="377C86A9" w:rsidR="008C1AD4" w:rsidRPr="00E03636" w:rsidRDefault="002C7458" w:rsidP="002C7458">
      <w:pPr>
        <w:pStyle w:val="Ttulo1"/>
      </w:pPr>
      <w:r>
        <w:lastRenderedPageBreak/>
        <w:br/>
      </w:r>
      <w:bookmarkStart w:id="255" w:name="_Toc230429060"/>
      <w:r w:rsidR="00B26BF7">
        <w:t>Automatización y proyectos reales de redes con Python</w:t>
      </w:r>
      <w:bookmarkEnd w:id="255"/>
    </w:p>
    <w:p w14:paraId="31AB0652" w14:textId="583FACE9" w:rsidR="00110452" w:rsidRPr="00E03636" w:rsidRDefault="00110452" w:rsidP="0075218D"/>
    <w:p w14:paraId="1DD95863" w14:textId="4B5F52F5" w:rsidR="005C0E5A" w:rsidRPr="00E03636" w:rsidRDefault="005C0E5A" w:rsidP="00CF24AA">
      <w:pPr>
        <w:pStyle w:val="Ttulo2"/>
        <w:numPr>
          <w:ilvl w:val="0"/>
          <w:numId w:val="0"/>
        </w:numPr>
      </w:pPr>
      <w:bookmarkStart w:id="256" w:name="_Toc230429061"/>
      <w:r w:rsidRPr="00E03636">
        <w:lastRenderedPageBreak/>
        <w:t>Introducción</w:t>
      </w:r>
      <w:bookmarkEnd w:id="256"/>
    </w:p>
    <w:p w14:paraId="74BFB88B" w14:textId="77777777" w:rsidR="00D7406F" w:rsidRDefault="00D7406F" w:rsidP="005C0E5A">
      <w:r w:rsidRPr="00D7406F">
        <w:t xml:space="preserve">En la </w:t>
      </w:r>
      <w:r w:rsidRPr="000A2301">
        <w:rPr>
          <w:b/>
          <w:bCs/>
        </w:rPr>
        <w:t>PARTE I</w:t>
      </w:r>
      <w:r w:rsidRPr="00D7406F">
        <w:t xml:space="preserve"> construiste una base sólida de Python, enfocada desde el inicio en problemas reales de redes. Aprendiste Python como una herramienta para interactuar con el sistema operativo, la red y los dispositivos.</w:t>
      </w:r>
    </w:p>
    <w:p w14:paraId="0D0D47A4" w14:textId="6EB3E0F2" w:rsidR="005C0E5A" w:rsidRPr="00E03636" w:rsidRDefault="005C0E5A" w:rsidP="005C0E5A">
      <w:r w:rsidRPr="00E03636">
        <w:t xml:space="preserve">En la </w:t>
      </w:r>
      <w:r w:rsidRPr="000A2301">
        <w:rPr>
          <w:b/>
          <w:bCs/>
        </w:rPr>
        <w:t>PARTE II</w:t>
      </w:r>
      <w:r w:rsidRPr="00E03636">
        <w:t xml:space="preserve"> aplicaste esos fundamentos a tareas concretas: </w:t>
      </w:r>
      <w:r w:rsidR="00D7406F">
        <w:t>validaciones</w:t>
      </w:r>
      <w:r w:rsidRPr="00E03636">
        <w:t xml:space="preserve"> de conectividad, ejecución de comandos por SSH, consultas SNMP y automatización en paralelo. Aprendiste patrones reutilizables y buenas prácticas para escribir código claro y mantenible.</w:t>
      </w:r>
    </w:p>
    <w:p w14:paraId="51820D7C" w14:textId="77777777" w:rsidR="005C0E5A" w:rsidRPr="00E03636" w:rsidRDefault="005C0E5A" w:rsidP="005C0E5A">
      <w:r w:rsidRPr="00E03636">
        <w:t xml:space="preserve">En esta </w:t>
      </w:r>
      <w:r w:rsidRPr="008D50AD">
        <w:rPr>
          <w:b/>
          <w:bCs/>
        </w:rPr>
        <w:t>PARTE III</w:t>
      </w:r>
      <w:r w:rsidRPr="00E03636">
        <w:t xml:space="preserve"> damos el siguiente paso.</w:t>
      </w:r>
    </w:p>
    <w:p w14:paraId="26D1E180" w14:textId="77777777" w:rsidR="005C0E5A" w:rsidRPr="00E03636" w:rsidRDefault="005C0E5A" w:rsidP="005C0E5A">
      <w:r w:rsidRPr="00E03636">
        <w:t>Aquí ya no trabajamos con ejemplos aislados.</w:t>
      </w:r>
    </w:p>
    <w:p w14:paraId="054C1CA7" w14:textId="1857FE29" w:rsidR="005C0E5A" w:rsidRPr="00E03636" w:rsidRDefault="005C0E5A" w:rsidP="005C0E5A">
      <w:r w:rsidRPr="00E03636">
        <w:t xml:space="preserve">Aquí construimos </w:t>
      </w:r>
      <w:r w:rsidRPr="00E03636">
        <w:rPr>
          <w:rStyle w:val="Textoennegrita"/>
        </w:rPr>
        <w:t>proyectos completos</w:t>
      </w:r>
      <w:r w:rsidRPr="00E03636">
        <w:t>, similares a los que se ejecutan en entornos de producción.</w:t>
      </w:r>
    </w:p>
    <w:p w14:paraId="53F3D489" w14:textId="3F1B8B1E" w:rsidR="005C0E5A" w:rsidRPr="00E03636" w:rsidRDefault="005C0E5A" w:rsidP="005C0E5A">
      <w:r w:rsidRPr="00E03636">
        <w:t xml:space="preserve">Cada capítulo de esta parte presenta un proyecto real de automatización de redes, con </w:t>
      </w:r>
      <w:r w:rsidR="00A45BDA">
        <w:t>la misma</w:t>
      </w:r>
      <w:r w:rsidR="00BD1EBF">
        <w:t xml:space="preserve"> estructura que hemos utilizado a lo largo del libro</w:t>
      </w:r>
      <w:r w:rsidRPr="00E03636">
        <w:t>:</w:t>
      </w:r>
    </w:p>
    <w:p w14:paraId="072C9E45" w14:textId="001FB0A9" w:rsidR="005C0E5A" w:rsidRPr="00E03636" w:rsidRDefault="00BD1EBF" w:rsidP="0027645A">
      <w:pPr>
        <w:pStyle w:val="Vietas"/>
      </w:pPr>
      <w:r>
        <w:t>Objetivo</w:t>
      </w:r>
    </w:p>
    <w:p w14:paraId="01065930" w14:textId="24E768B0" w:rsidR="005C0E5A" w:rsidRPr="00E03636" w:rsidRDefault="00BD1EBF" w:rsidP="0027645A">
      <w:pPr>
        <w:pStyle w:val="Vietas"/>
      </w:pPr>
      <w:r>
        <w:t>Lo que tenemos</w:t>
      </w:r>
    </w:p>
    <w:p w14:paraId="1D689F27" w14:textId="09494911" w:rsidR="005C0E5A" w:rsidRPr="00E03636" w:rsidRDefault="00BD1EBF" w:rsidP="0027645A">
      <w:pPr>
        <w:pStyle w:val="Vietas"/>
      </w:pPr>
      <w:r>
        <w:t>P</w:t>
      </w:r>
      <w:r w:rsidR="005C0E5A" w:rsidRPr="00E03636">
        <w:t>aso a paso</w:t>
      </w:r>
    </w:p>
    <w:p w14:paraId="4C2D6981" w14:textId="0044F672" w:rsidR="005C0E5A" w:rsidRPr="00E03636" w:rsidRDefault="005C0E5A" w:rsidP="0027645A">
      <w:pPr>
        <w:pStyle w:val="Vietas"/>
      </w:pPr>
      <w:r w:rsidRPr="00E03636">
        <w:t>Integración final del código</w:t>
      </w:r>
    </w:p>
    <w:p w14:paraId="05355C9F" w14:textId="77777777" w:rsidR="005C0E5A" w:rsidRPr="00E03636" w:rsidRDefault="005C0E5A" w:rsidP="005C0E5A">
      <w:r w:rsidRPr="00E03636">
        <w:t>Los proyectos están pensados para ser reutilizados, adaptados y ampliados según tus necesidades. No son scripts desechables, sino bases reales sobre las que puedes construir soluciones más grandes.</w:t>
      </w:r>
    </w:p>
    <w:p w14:paraId="7790DCEA" w14:textId="77777777" w:rsidR="00D7406F" w:rsidRDefault="00D7406F" w:rsidP="005C0E5A">
      <w:r w:rsidRPr="00D7406F">
        <w:t>El objetivo principal no es enseñarte nuevas librerías por sí mismas, sino ayudarte a pensar como un programador que organiza, documenta y mantiene su código en el tiempo.</w:t>
      </w:r>
    </w:p>
    <w:p w14:paraId="0655EA6F" w14:textId="69B59E90" w:rsidR="005C0E5A" w:rsidRPr="00E03636" w:rsidRDefault="005C0E5A" w:rsidP="005C0E5A">
      <w:r w:rsidRPr="00E03636">
        <w:t>Si llegaste hasta aquí, ya tienes las herramientas necesarias.</w:t>
      </w:r>
    </w:p>
    <w:p w14:paraId="05866232" w14:textId="5BACAE40" w:rsidR="005C0E5A" w:rsidRDefault="005C0E5A" w:rsidP="005C0E5A">
      <w:r w:rsidRPr="00E03636">
        <w:t>Ahora toca usarlas como se usan en el mundo real.</w:t>
      </w:r>
    </w:p>
    <w:p w14:paraId="13CD6B24" w14:textId="77777777" w:rsidR="00811BD1" w:rsidRDefault="00811BD1" w:rsidP="00811BD1">
      <w:r>
        <w:t>En entornos reales, el problema no es que el código funcione una vez.</w:t>
      </w:r>
    </w:p>
    <w:p w14:paraId="0AA5B434" w14:textId="347172FA" w:rsidR="00811BD1" w:rsidRPr="00E03636" w:rsidRDefault="00811BD1" w:rsidP="00811BD1">
      <w:r>
        <w:t>El problema es que funcione hoy, mañana y dentro de seis meses, cuando ya no recuerdes cada línea que escribiste.</w:t>
      </w:r>
    </w:p>
    <w:p w14:paraId="57BE0483" w14:textId="2595E6AD" w:rsidR="000A0AB3" w:rsidRDefault="00A74B98" w:rsidP="000A0AB3">
      <w:pPr>
        <w:pStyle w:val="Normal2"/>
      </w:pPr>
      <w:r w:rsidRPr="00313395">
        <w:rPr>
          <w:rFonts w:ascii="Segoe UI Emoji" w:hAnsi="Segoe UI Emoji" w:cs="Segoe UI Emoji"/>
        </w:rPr>
        <w:t>📌</w:t>
      </w:r>
      <w:r>
        <w:t xml:space="preserve"> </w:t>
      </w:r>
      <w:r w:rsidR="000A0AB3">
        <w:t xml:space="preserve">Qué cambia en la </w:t>
      </w:r>
      <w:r w:rsidR="008D50AD">
        <w:t>PARTE</w:t>
      </w:r>
      <w:r w:rsidR="000A0AB3">
        <w:t xml:space="preserve"> III</w:t>
      </w:r>
    </w:p>
    <w:p w14:paraId="38FC5955" w14:textId="77777777" w:rsidR="008D50AD" w:rsidRPr="008D50AD" w:rsidRDefault="008D50AD" w:rsidP="008D50AD">
      <w:r w:rsidRPr="008D50AD">
        <w:t>Hasta ahora hemos aprendido los fundamentos y las herramientas principales para automatizar tareas de redes:</w:t>
      </w:r>
    </w:p>
    <w:p w14:paraId="339FD73B" w14:textId="169834F2" w:rsidR="008D50AD" w:rsidRPr="008D50AD" w:rsidRDefault="008D50AD" w:rsidP="008D50AD">
      <w:pPr>
        <w:pStyle w:val="Vietas"/>
      </w:pPr>
      <w:r w:rsidRPr="008D50AD">
        <w:t>Python</w:t>
      </w:r>
    </w:p>
    <w:p w14:paraId="1610C3F5" w14:textId="3493736A" w:rsidR="008D50AD" w:rsidRPr="008D50AD" w:rsidRDefault="008D50AD" w:rsidP="008D50AD">
      <w:pPr>
        <w:pStyle w:val="Vietas"/>
      </w:pPr>
      <w:r w:rsidRPr="008D50AD">
        <w:t>Módulos reutilizables</w:t>
      </w:r>
    </w:p>
    <w:p w14:paraId="1C3A5976" w14:textId="028F759D" w:rsidR="008D50AD" w:rsidRPr="008D50AD" w:rsidRDefault="008D50AD" w:rsidP="008D50AD">
      <w:pPr>
        <w:pStyle w:val="Vietas"/>
      </w:pPr>
      <w:r w:rsidRPr="008D50AD">
        <w:t>Protocolos de red</w:t>
      </w:r>
    </w:p>
    <w:p w14:paraId="0586B3FA" w14:textId="309EF4E3" w:rsidR="008D50AD" w:rsidRPr="008D50AD" w:rsidRDefault="008D50AD" w:rsidP="008D50AD">
      <w:pPr>
        <w:pStyle w:val="Vietas"/>
      </w:pPr>
      <w:r w:rsidRPr="008D50AD">
        <w:t>APIs</w:t>
      </w:r>
    </w:p>
    <w:p w14:paraId="1BB32276" w14:textId="4FFBC1E9" w:rsidR="008D50AD" w:rsidRPr="008D50AD" w:rsidRDefault="008D50AD" w:rsidP="008D50AD">
      <w:pPr>
        <w:pStyle w:val="Vietas"/>
      </w:pPr>
      <w:r w:rsidRPr="008D50AD">
        <w:t>Concurrencia</w:t>
      </w:r>
    </w:p>
    <w:p w14:paraId="423DDBE3" w14:textId="41A4313D" w:rsidR="008D50AD" w:rsidRPr="008D50AD" w:rsidRDefault="008D50AD" w:rsidP="008D50AD">
      <w:pPr>
        <w:pStyle w:val="Vietas"/>
      </w:pPr>
      <w:r w:rsidRPr="008D50AD">
        <w:t>Notificaciones</w:t>
      </w:r>
    </w:p>
    <w:p w14:paraId="5A297731" w14:textId="77777777" w:rsidR="008D50AD" w:rsidRPr="008D50AD" w:rsidRDefault="008D50AD" w:rsidP="008D50AD"/>
    <w:p w14:paraId="03CE89F1" w14:textId="77777777" w:rsidR="008D50AD" w:rsidRPr="008D50AD" w:rsidRDefault="008D50AD" w:rsidP="008D50AD">
      <w:r w:rsidRPr="008D50AD">
        <w:lastRenderedPageBreak/>
        <w:t xml:space="preserve">En la </w:t>
      </w:r>
      <w:r w:rsidRPr="008D50AD">
        <w:rPr>
          <w:b/>
          <w:bCs/>
        </w:rPr>
        <w:t>PARTE III</w:t>
      </w:r>
      <w:r w:rsidRPr="008D50AD">
        <w:t xml:space="preserve"> damos un paso más: dejamos de trabajar solamente con ejemplos individuales y empezamos a construir proyectos completos.</w:t>
      </w:r>
    </w:p>
    <w:p w14:paraId="6904A8E3" w14:textId="77777777" w:rsidR="008D50AD" w:rsidRPr="008D50AD" w:rsidRDefault="008D50AD" w:rsidP="008D50AD">
      <w:r w:rsidRPr="008D50AD">
        <w:t>Esto significa que el código ya no se piensa únicamente como una secuencia de instrucciones que resuelve una tarea puntual, sino como una solución que debe poder entenderse, configurarse, ejecutarse, revisarse y mantenerse en el tiempo.</w:t>
      </w:r>
    </w:p>
    <w:p w14:paraId="2FB9EDDE" w14:textId="77777777" w:rsidR="008D50AD" w:rsidRPr="008D50AD" w:rsidRDefault="008D50AD" w:rsidP="008D50AD">
      <w:r w:rsidRPr="008D50AD">
        <w:t>Aquí aprenderás a:</w:t>
      </w:r>
    </w:p>
    <w:p w14:paraId="612C2065" w14:textId="5C55F95A" w:rsidR="008D50AD" w:rsidRPr="008D50AD" w:rsidRDefault="008D50AD" w:rsidP="008D50AD">
      <w:pPr>
        <w:pStyle w:val="Vietas"/>
      </w:pPr>
      <w:r w:rsidRPr="008D50AD">
        <w:t>Separar configuración del código.</w:t>
      </w:r>
    </w:p>
    <w:p w14:paraId="74E3A392" w14:textId="6E2558F1" w:rsidR="008D50AD" w:rsidRPr="008D50AD" w:rsidRDefault="008D50AD" w:rsidP="008D50AD">
      <w:pPr>
        <w:pStyle w:val="Vietas"/>
      </w:pPr>
      <w:r w:rsidRPr="008D50AD">
        <w:t>Estructurar proyectos como en entornos reales.</w:t>
      </w:r>
    </w:p>
    <w:p w14:paraId="5C0712EC" w14:textId="4A9DEF6B" w:rsidR="008D50AD" w:rsidRPr="008D50AD" w:rsidRDefault="008D50AD" w:rsidP="008D50AD">
      <w:pPr>
        <w:pStyle w:val="Vietas"/>
      </w:pPr>
      <w:r w:rsidRPr="008D50AD">
        <w:t>Definir contratos explícitos en funciones.</w:t>
      </w:r>
    </w:p>
    <w:p w14:paraId="166DBD61" w14:textId="2488BC91" w:rsidR="008D50AD" w:rsidRPr="008D50AD" w:rsidRDefault="008D50AD" w:rsidP="008D50AD">
      <w:pPr>
        <w:pStyle w:val="Vietas"/>
      </w:pPr>
      <w:r w:rsidRPr="008D50AD">
        <w:t>Registrar eventos correctamente con logging.</w:t>
      </w:r>
    </w:p>
    <w:p w14:paraId="0B06FD52" w14:textId="0CD2F243" w:rsidR="008D50AD" w:rsidRPr="008D50AD" w:rsidRDefault="008D50AD" w:rsidP="008D50AD">
      <w:pPr>
        <w:pStyle w:val="Vietas"/>
      </w:pPr>
      <w:r w:rsidRPr="008D50AD">
        <w:t>Diseñar código reutilizable y mantenible.</w:t>
      </w:r>
    </w:p>
    <w:p w14:paraId="3D04501E" w14:textId="77777777" w:rsidR="008D50AD" w:rsidRPr="008D50AD" w:rsidRDefault="008D50AD" w:rsidP="008D50AD">
      <w:r w:rsidRPr="008D50AD">
        <w:t>No se trata solamente de crear proyectos más grandes.</w:t>
      </w:r>
    </w:p>
    <w:p w14:paraId="3EDB5873" w14:textId="6982600B" w:rsidR="008D50AD" w:rsidRDefault="008D50AD" w:rsidP="008D50AD">
      <w:r w:rsidRPr="008D50AD">
        <w:t>Se trata de crear proyectos más claros, organizados y mantenibles.</w:t>
      </w:r>
    </w:p>
    <w:p w14:paraId="13738482" w14:textId="58103310" w:rsidR="000041A1" w:rsidRPr="000041A1" w:rsidRDefault="00EA5FAE" w:rsidP="000041A1">
      <w:pPr>
        <w:pStyle w:val="Ttulo2"/>
      </w:pPr>
      <w:bookmarkStart w:id="257" w:name="_Toc230429062"/>
      <w:r>
        <w:lastRenderedPageBreak/>
        <w:t xml:space="preserve">De script funcional a herramienta </w:t>
      </w:r>
      <w:r w:rsidR="007A27E1">
        <w:t>robusta</w:t>
      </w:r>
      <w:bookmarkEnd w:id="257"/>
    </w:p>
    <w:p w14:paraId="75AECC7C" w14:textId="77777777" w:rsidR="00A5344C" w:rsidRDefault="00A5344C" w:rsidP="00A5344C">
      <w:r>
        <w:t>A medida que los proyectos de automatización crecen, ya no basta con que el código simplemente funcione. También es necesario que pueda mantenerse, reutilizarse y ejecutarse de forma predecible en el tiempo.</w:t>
      </w:r>
    </w:p>
    <w:p w14:paraId="4C1A7AE9" w14:textId="77777777" w:rsidR="00A5344C" w:rsidRDefault="00A5344C" w:rsidP="00A5344C">
      <w:r>
        <w:t>En entornos reales, esto implica manejar credenciales de forma más segura, registrar eventos correctamente, estructurar mejor el código y organizar los proyectos para que puedan crecer sin volverse difíciles de administrar.</w:t>
      </w:r>
    </w:p>
    <w:p w14:paraId="4F431A3A" w14:textId="19C6905E" w:rsidR="00BB3184" w:rsidRDefault="00A5344C" w:rsidP="00A5344C">
      <w:r>
        <w:t>En este capítulo comenzaremos a trabajar con conceptos y prácticas utilizadas habitualmente en herramientas profesionales de automatización y operaciones.</w:t>
      </w:r>
    </w:p>
    <w:p w14:paraId="51ED94C8" w14:textId="77777777" w:rsidR="00A5344C" w:rsidRDefault="00A5344C" w:rsidP="00A5344C">
      <w:pPr>
        <w:pStyle w:val="Normal2"/>
      </w:pPr>
      <w:r>
        <w:rPr>
          <w:rFonts w:ascii="Segoe UI Emoji" w:hAnsi="Segoe UI Emoji" w:cs="Segoe UI Emoji"/>
        </w:rPr>
        <w:t>📌</w:t>
      </w:r>
      <w:r>
        <w:t xml:space="preserve"> ¿Qué aprenderás en este capítulo?</w:t>
      </w:r>
    </w:p>
    <w:p w14:paraId="22718CC2" w14:textId="77777777" w:rsidR="00A5344C" w:rsidRDefault="00A5344C" w:rsidP="00A5344C">
      <w:r>
        <w:t>Al finalizar este capítulo podrás:</w:t>
      </w:r>
    </w:p>
    <w:p w14:paraId="011EB3CE" w14:textId="7538E808" w:rsidR="00A5344C" w:rsidRDefault="00A5344C" w:rsidP="00A5344C">
      <w:pPr>
        <w:pStyle w:val="Vietas"/>
      </w:pPr>
      <w:r>
        <w:t>Utilizar variables de entorno para manejar credenciales de forma más segura.</w:t>
      </w:r>
    </w:p>
    <w:p w14:paraId="11E4A9CD" w14:textId="742341F3" w:rsidR="00A5344C" w:rsidRDefault="00A5344C" w:rsidP="00A5344C">
      <w:pPr>
        <w:pStyle w:val="Vietas"/>
      </w:pPr>
      <w:r>
        <w:t xml:space="preserve">Comprender qué son los </w:t>
      </w:r>
      <w:r w:rsidRPr="00A5344C">
        <w:rPr>
          <w:rStyle w:val="CdigoInlineCar"/>
        </w:rPr>
        <w:t>type hints</w:t>
      </w:r>
      <w:r>
        <w:t xml:space="preserve"> y cómo utilizarlos.</w:t>
      </w:r>
    </w:p>
    <w:p w14:paraId="0C52C74A" w14:textId="43776CAF" w:rsidR="00A5344C" w:rsidRDefault="00A5344C" w:rsidP="00A5344C">
      <w:pPr>
        <w:pStyle w:val="Vietas"/>
      </w:pPr>
      <w:r>
        <w:t xml:space="preserve">Utilizar </w:t>
      </w:r>
      <w:r w:rsidRPr="00A5344C">
        <w:rPr>
          <w:rStyle w:val="CdigoInlineCar"/>
        </w:rPr>
        <w:t>Optional</w:t>
      </w:r>
      <w:r>
        <w:t xml:space="preserve">, </w:t>
      </w:r>
      <w:r w:rsidRPr="00A5344C">
        <w:rPr>
          <w:rStyle w:val="CdigoInlineCar"/>
        </w:rPr>
        <w:t>Union</w:t>
      </w:r>
      <w:r>
        <w:t xml:space="preserve"> y tipado de tuplas en funciones.</w:t>
      </w:r>
    </w:p>
    <w:p w14:paraId="5EB40822" w14:textId="1F2B4C92" w:rsidR="00A5344C" w:rsidRDefault="00A5344C" w:rsidP="00A5344C">
      <w:pPr>
        <w:pStyle w:val="Vietas"/>
      </w:pPr>
      <w:r>
        <w:t xml:space="preserve">Reemplazar </w:t>
      </w:r>
      <w:r w:rsidRPr="00A5344C">
        <w:rPr>
          <w:rStyle w:val="CdigoInlineCar"/>
        </w:rPr>
        <w:t>print()</w:t>
      </w:r>
      <w:r>
        <w:t xml:space="preserve"> por </w:t>
      </w:r>
      <w:r w:rsidRPr="00A5344C">
        <w:rPr>
          <w:rStyle w:val="CdigoInlineCar"/>
        </w:rPr>
        <w:t>logging</w:t>
      </w:r>
      <w:r>
        <w:t xml:space="preserve"> estructurado.</w:t>
      </w:r>
    </w:p>
    <w:p w14:paraId="3BA8E2EC" w14:textId="55E772B2" w:rsidR="00A5344C" w:rsidRDefault="00A5344C" w:rsidP="00A5344C">
      <w:pPr>
        <w:pStyle w:val="Vietas"/>
      </w:pPr>
      <w:r>
        <w:t xml:space="preserve">Generar logs en consola y archivos utilizando </w:t>
      </w:r>
      <w:r w:rsidRPr="00A5344C">
        <w:rPr>
          <w:rStyle w:val="CdigoInlineCar"/>
        </w:rPr>
        <w:t>logging</w:t>
      </w:r>
      <w:r>
        <w:t>.</w:t>
      </w:r>
    </w:p>
    <w:p w14:paraId="59163C5E" w14:textId="2A1333AD" w:rsidR="00A5344C" w:rsidRDefault="00A5344C" w:rsidP="00A5344C">
      <w:pPr>
        <w:pStyle w:val="Vietas"/>
      </w:pPr>
      <w:r>
        <w:t xml:space="preserve">Comprender los niveles de severidad del módulo </w:t>
      </w:r>
      <w:r w:rsidRPr="00A5344C">
        <w:rPr>
          <w:rStyle w:val="CdigoInlineCar"/>
        </w:rPr>
        <w:t>logging</w:t>
      </w:r>
      <w:r>
        <w:t>.</w:t>
      </w:r>
    </w:p>
    <w:p w14:paraId="4516CAAC" w14:textId="197B65A9" w:rsidR="00A5344C" w:rsidRDefault="00A5344C" w:rsidP="00A5344C">
      <w:pPr>
        <w:pStyle w:val="Vietas"/>
      </w:pPr>
      <w:r>
        <w:t>Organizar proyectos utilizando módulos y paquetes Python.</w:t>
      </w:r>
    </w:p>
    <w:p w14:paraId="166A113D" w14:textId="0C114434" w:rsidR="00A5344C" w:rsidRDefault="00A5344C" w:rsidP="00A5344C">
      <w:pPr>
        <w:pStyle w:val="Vietas"/>
      </w:pPr>
      <w:r>
        <w:t xml:space="preserve">Ejecutar proyectos correctamente utilizando </w:t>
      </w:r>
      <w:r w:rsidRPr="00A5344C">
        <w:rPr>
          <w:rStyle w:val="CdigoInlineCar"/>
        </w:rPr>
        <w:t>python</w:t>
      </w:r>
      <w:r>
        <w:rPr>
          <w:rStyle w:val="CdigoInlineCar"/>
        </w:rPr>
        <w:t>3</w:t>
      </w:r>
      <w:r w:rsidRPr="00A5344C">
        <w:rPr>
          <w:rStyle w:val="CdigoInlineCar"/>
        </w:rPr>
        <w:t xml:space="preserve"> -m</w:t>
      </w:r>
      <w:r>
        <w:t>.</w:t>
      </w:r>
    </w:p>
    <w:p w14:paraId="7E240216" w14:textId="6E15D3DF" w:rsidR="00A5344C" w:rsidRDefault="00A5344C" w:rsidP="00A5344C">
      <w:pPr>
        <w:pStyle w:val="Vietas"/>
      </w:pPr>
      <w:r>
        <w:t>Construir una librería reutilizable para automatización de redes.</w:t>
      </w:r>
    </w:p>
    <w:p w14:paraId="719D30B3" w14:textId="0F15BAFE" w:rsidR="00A5344C" w:rsidRDefault="00A5344C" w:rsidP="00A5344C">
      <w:pPr>
        <w:pStyle w:val="Vietas"/>
      </w:pPr>
      <w:r>
        <w:t>Comprender prácticas básicas de organización y arquitectura de proyectos.</w:t>
      </w:r>
    </w:p>
    <w:p w14:paraId="04CB659E" w14:textId="77777777" w:rsidR="00897A8F" w:rsidRPr="00E03636" w:rsidRDefault="00897A8F" w:rsidP="00897A8F">
      <w:pPr>
        <w:pStyle w:val="Ttulo3"/>
      </w:pPr>
      <w:bookmarkStart w:id="258" w:name="_Toc230429063"/>
      <w:r w:rsidRPr="00E03636">
        <w:lastRenderedPageBreak/>
        <w:t>Gestión segura de credenciales</w:t>
      </w:r>
      <w:r>
        <w:t xml:space="preserve"> usando variables de entorno</w:t>
      </w:r>
    </w:p>
    <w:p w14:paraId="63AA32DE" w14:textId="77777777" w:rsidR="00897A8F" w:rsidRDefault="00897A8F" w:rsidP="00897A8F">
      <w:pPr>
        <w:pStyle w:val="Ttulo3"/>
      </w:pPr>
      <w:bookmarkStart w:id="259" w:name="_Toc230429064"/>
      <w:bookmarkEnd w:id="258"/>
      <w:r>
        <w:lastRenderedPageBreak/>
        <w:t>Tipado y contratos explícitos en funciones</w:t>
      </w:r>
    </w:p>
    <w:p w14:paraId="53362750" w14:textId="77777777" w:rsidR="00897A8F" w:rsidRDefault="00897A8F" w:rsidP="00897A8F">
      <w:pPr>
        <w:pStyle w:val="Ttulo3"/>
      </w:pPr>
      <w:bookmarkStart w:id="260" w:name="_Toc230429065"/>
      <w:bookmarkEnd w:id="259"/>
      <w:r>
        <w:lastRenderedPageBreak/>
        <w:t xml:space="preserve">Logging estructurado en lugar de </w:t>
      </w:r>
      <w:r w:rsidRPr="00CE16AF">
        <w:rPr>
          <w:rStyle w:val="CdigoInlineCar"/>
          <w:b/>
          <w:bCs w:val="0"/>
          <w:sz w:val="24"/>
          <w:szCs w:val="24"/>
        </w:rPr>
        <w:t>print()</w:t>
      </w:r>
    </w:p>
    <w:p w14:paraId="78A9A445" w14:textId="77777777" w:rsidR="00897A8F" w:rsidRPr="00E03636" w:rsidRDefault="00897A8F" w:rsidP="00897A8F">
      <w:pPr>
        <w:pStyle w:val="Ttulo3"/>
      </w:pPr>
      <w:bookmarkStart w:id="261" w:name="_Toc230429066"/>
      <w:bookmarkEnd w:id="260"/>
      <w:r>
        <w:lastRenderedPageBreak/>
        <w:t>Estructura y organización de proyectos</w:t>
      </w:r>
    </w:p>
    <w:p w14:paraId="67B7F344" w14:textId="6B40D0BF" w:rsidR="009B64C2" w:rsidRDefault="009B64C2" w:rsidP="009B64C2">
      <w:pPr>
        <w:pStyle w:val="Ttulo3"/>
      </w:pPr>
      <w:bookmarkStart w:id="262" w:name="_Toc230429067"/>
      <w:bookmarkEnd w:id="261"/>
      <w:r>
        <w:lastRenderedPageBreak/>
        <w:t>Resumen</w:t>
      </w:r>
      <w:bookmarkEnd w:id="262"/>
    </w:p>
    <w:p w14:paraId="4DC2119A" w14:textId="77777777" w:rsidR="00201F4D" w:rsidRDefault="00201F4D" w:rsidP="00201F4D">
      <w:r>
        <w:t>En este capítulo dimos un paso importante: pasamos de escribir código funcional a organizar herramientas más robustas y mantenibles.</w:t>
      </w:r>
    </w:p>
    <w:p w14:paraId="4DA33617" w14:textId="77777777" w:rsidR="00201F4D" w:rsidRDefault="00201F4D" w:rsidP="00201F4D">
      <w:r>
        <w:t>Aprendimos a separar credenciales del código utilizando variables de entorno, evitando almacenar usuarios, contraseñas, comunidades SNMP o tokens directamente dentro de los archivos Python.</w:t>
      </w:r>
    </w:p>
    <w:p w14:paraId="19E0CB1D" w14:textId="77777777" w:rsidR="00201F4D" w:rsidRDefault="00201F4D" w:rsidP="00201F4D">
      <w:r>
        <w:t>También incorporamos tipado en las funciones para hacer más explícito qué datos espera y qué devuelve cada componente del proyecto. Esto mejora la legibilidad, facilita el mantenimiento y ayuda a detectar errores con mayor anticipación.</w:t>
      </w:r>
    </w:p>
    <w:p w14:paraId="36B5291F" w14:textId="77777777" w:rsidR="00201F4D" w:rsidRDefault="00201F4D" w:rsidP="00201F4D">
      <w:r>
        <w:t>Además, reemplazamos progresivamente el uso de print() por logging, permitiendo registrar eventos con severidad, contexto e historial tanto en consola como en archivos.</w:t>
      </w:r>
    </w:p>
    <w:p w14:paraId="52F9146E" w14:textId="77777777" w:rsidR="00201F4D" w:rsidRDefault="00201F4D" w:rsidP="00201F4D">
      <w:r>
        <w:t>Finalmente, organizamos el código como una estructura de proyecto más profesional, separando una librería reutilizable network_lib de los proyectos específicos de la Parte III.</w:t>
      </w:r>
    </w:p>
    <w:p w14:paraId="67AFB7CE" w14:textId="432DF182" w:rsidR="009B64C2" w:rsidRPr="009B64C2" w:rsidRDefault="00201F4D" w:rsidP="00201F4D">
      <w:r>
        <w:t>A partir de este punto, los proyectos del libro dejan de ser archivos aislados y empiezan a comportarse como herramientas estructuradas, reutilizables y preparadas para crecer.</w:t>
      </w:r>
    </w:p>
    <w:p w14:paraId="01D62498" w14:textId="12C697BD" w:rsidR="004F07C1" w:rsidRPr="00E03636" w:rsidRDefault="004F07C1" w:rsidP="00947A03">
      <w:pPr>
        <w:pStyle w:val="Ttulo2"/>
      </w:pPr>
      <w:bookmarkStart w:id="263" w:name="_Toc230429068"/>
      <w:r w:rsidRPr="00E03636">
        <w:lastRenderedPageBreak/>
        <w:t>Respaldo automático de configuraciones de red</w:t>
      </w:r>
      <w:bookmarkEnd w:id="263"/>
    </w:p>
    <w:p w14:paraId="3C93DE41" w14:textId="77777777" w:rsidR="00C904E2" w:rsidRPr="00C904E2" w:rsidRDefault="00C904E2" w:rsidP="00C904E2">
      <w:pPr>
        <w:rPr>
          <w:rStyle w:val="bzpyqfadein"/>
        </w:rPr>
      </w:pPr>
      <w:r w:rsidRPr="00C904E2">
        <w:rPr>
          <w:rStyle w:val="bzpyqfadein"/>
        </w:rPr>
        <w:t>En entornos de red, mantener respaldos actualizados de las configuraciones es una necesidad operativa fundamental. Un cambio incorrecto, una falla de hardware o una actualización problemática pueden requerir restaurar rápidamente la configuración de un dispositivo.</w:t>
      </w:r>
    </w:p>
    <w:p w14:paraId="2786164B" w14:textId="77777777" w:rsidR="00C904E2" w:rsidRPr="00C904E2" w:rsidRDefault="00C904E2" w:rsidP="00C904E2">
      <w:pPr>
        <w:rPr>
          <w:rStyle w:val="bzpyqfadein"/>
        </w:rPr>
      </w:pPr>
      <w:r w:rsidRPr="00C904E2">
        <w:rPr>
          <w:rStyle w:val="bzpyqfadein"/>
        </w:rPr>
        <w:t>En este capítulo construiremos una solución completa de respaldos automáticos utilizando Python, integrando conectividad, SSH, concurrencia, logging, manejo de archivos y comparación de configuraciones dentro de una arquitectura modular y reutilizable.</w:t>
      </w:r>
    </w:p>
    <w:p w14:paraId="582783AD" w14:textId="4C1C8A66" w:rsidR="00002C1C" w:rsidRDefault="00C904E2" w:rsidP="00C904E2">
      <w:pPr>
        <w:rPr>
          <w:rStyle w:val="bzpyqfadein"/>
        </w:rPr>
      </w:pPr>
      <w:r w:rsidRPr="00C904E2">
        <w:rPr>
          <w:rStyle w:val="bzpyqfadein"/>
        </w:rPr>
        <w:t xml:space="preserve">El enfoque ya no será únicamente ejecutar tareas individuales, sino diseñar una </w:t>
      </w:r>
      <w:r>
        <w:rPr>
          <w:rStyle w:val="bzpyqfadein"/>
        </w:rPr>
        <w:t>h</w:t>
      </w:r>
      <w:r w:rsidRPr="00C904E2">
        <w:rPr>
          <w:rStyle w:val="bzpyqfadein"/>
        </w:rPr>
        <w:t>erramienta organizada y preparada para escenarios reales de operación de redes.</w:t>
      </w:r>
    </w:p>
    <w:p w14:paraId="20150DB8" w14:textId="77777777" w:rsidR="00C904E2" w:rsidRDefault="00C904E2" w:rsidP="00C904E2">
      <w:pPr>
        <w:pStyle w:val="Normal2"/>
      </w:pPr>
      <w:r>
        <w:rPr>
          <w:rFonts w:ascii="Segoe UI Emoji" w:hAnsi="Segoe UI Emoji" w:cs="Segoe UI Emoji"/>
        </w:rPr>
        <w:t>📌</w:t>
      </w:r>
      <w:r>
        <w:t xml:space="preserve"> ¿Qué aprenderás en este capítulo?</w:t>
      </w:r>
    </w:p>
    <w:p w14:paraId="62BC05FC" w14:textId="77777777" w:rsidR="00C904E2" w:rsidRDefault="00C904E2" w:rsidP="00C904E2">
      <w:r>
        <w:t>Al finalizar este capítulo podrás:</w:t>
      </w:r>
    </w:p>
    <w:p w14:paraId="15985E87" w14:textId="01EA480C" w:rsidR="00C904E2" w:rsidRDefault="00C904E2" w:rsidP="00C904E2">
      <w:pPr>
        <w:pStyle w:val="Vietas"/>
      </w:pPr>
      <w:r>
        <w:t>Construir un sistema automático de respaldo de configuraciones.</w:t>
      </w:r>
    </w:p>
    <w:p w14:paraId="116F2A40" w14:textId="4EA955CB" w:rsidR="00C904E2" w:rsidRDefault="00C904E2" w:rsidP="00C904E2">
      <w:pPr>
        <w:pStyle w:val="Vietas"/>
      </w:pPr>
      <w:r>
        <w:t>Validar conectividad mediante ping antes de ejecutar SSH.</w:t>
      </w:r>
    </w:p>
    <w:p w14:paraId="70B49E7B" w14:textId="6CFA0488" w:rsidR="00C904E2" w:rsidRDefault="00C904E2" w:rsidP="00C904E2">
      <w:pPr>
        <w:pStyle w:val="Vietas"/>
      </w:pPr>
      <w:r>
        <w:t>Ejecutar respaldos concurrentes utilizando threads.</w:t>
      </w:r>
    </w:p>
    <w:p w14:paraId="5C30CE97" w14:textId="240652D6" w:rsidR="00C904E2" w:rsidRDefault="00C904E2" w:rsidP="00C904E2">
      <w:pPr>
        <w:pStyle w:val="Vietas"/>
      </w:pPr>
      <w:r>
        <w:t>Organizar respaldos y logs utilizando estructuras por fecha.</w:t>
      </w:r>
    </w:p>
    <w:p w14:paraId="57726513" w14:textId="70B97806" w:rsidR="00C904E2" w:rsidRDefault="00C904E2" w:rsidP="00C904E2">
      <w:pPr>
        <w:pStyle w:val="Vietas"/>
      </w:pPr>
      <w:r>
        <w:t xml:space="preserve">Trabajar con rutas y archivos utilizando </w:t>
      </w:r>
      <w:r w:rsidRPr="00C904E2">
        <w:rPr>
          <w:rStyle w:val="CdigoInlineCar"/>
        </w:rPr>
        <w:t>pathlib</w:t>
      </w:r>
      <w:r>
        <w:t>.</w:t>
      </w:r>
    </w:p>
    <w:p w14:paraId="5A9C6B28" w14:textId="748AF6CD" w:rsidR="00C904E2" w:rsidRDefault="00C904E2" w:rsidP="00C904E2">
      <w:pPr>
        <w:pStyle w:val="Vietas"/>
      </w:pPr>
      <w:r>
        <w:t xml:space="preserve">Generar archivos </w:t>
      </w:r>
      <w:r w:rsidRPr="00C904E2">
        <w:rPr>
          <w:rStyle w:val="CdigoInlineCar"/>
        </w:rPr>
        <w:t>.cfg</w:t>
      </w:r>
      <w:r>
        <w:t xml:space="preserve"> y .</w:t>
      </w:r>
      <w:r w:rsidRPr="00C904E2">
        <w:rPr>
          <w:rStyle w:val="CdigoInlineCar"/>
        </w:rPr>
        <w:t>diff</w:t>
      </w:r>
      <w:r>
        <w:t xml:space="preserve"> automáticamente.</w:t>
      </w:r>
    </w:p>
    <w:p w14:paraId="3DC7D4E4" w14:textId="6866F68A" w:rsidR="00C904E2" w:rsidRDefault="00C904E2" w:rsidP="00C904E2">
      <w:pPr>
        <w:pStyle w:val="Vietas"/>
      </w:pPr>
      <w:r>
        <w:t xml:space="preserve">Detectar cambios entre configuraciones utilizando </w:t>
      </w:r>
      <w:r w:rsidRPr="00C904E2">
        <w:rPr>
          <w:rStyle w:val="CdigoInlineCar"/>
        </w:rPr>
        <w:t>difflib</w:t>
      </w:r>
      <w:r>
        <w:t>.</w:t>
      </w:r>
    </w:p>
    <w:p w14:paraId="363F163B" w14:textId="12689116" w:rsidR="00C904E2" w:rsidRDefault="00C904E2" w:rsidP="00C904E2">
      <w:pPr>
        <w:pStyle w:val="Vietas"/>
      </w:pPr>
      <w:r>
        <w:t>Utilizar variables de entorno para manejar credenciales SSH.</w:t>
      </w:r>
    </w:p>
    <w:p w14:paraId="2D44A263" w14:textId="52A7890C" w:rsidR="00C904E2" w:rsidRDefault="00C904E2" w:rsidP="00C904E2">
      <w:pPr>
        <w:pStyle w:val="Vietas"/>
      </w:pPr>
      <w:r>
        <w:t>Separar lógica reutilizable y lógica específica del proyecto.</w:t>
      </w:r>
    </w:p>
    <w:p w14:paraId="7DF63E5F" w14:textId="5E753A46" w:rsidR="00C904E2" w:rsidRDefault="00C904E2" w:rsidP="00C904E2">
      <w:pPr>
        <w:pStyle w:val="Vietas"/>
      </w:pPr>
      <w:r>
        <w:t>Diseñar herramientas de automatización más robustas y mantenibles.</w:t>
      </w:r>
    </w:p>
    <w:p w14:paraId="350953ED" w14:textId="77777777" w:rsidR="00897A8F" w:rsidRPr="00E03636" w:rsidRDefault="00897A8F" w:rsidP="00897A8F">
      <w:pPr>
        <w:pStyle w:val="Ttulo3"/>
      </w:pPr>
      <w:bookmarkStart w:id="264" w:name="_Toc230429069"/>
      <w:r>
        <w:lastRenderedPageBreak/>
        <w:t>Objetivos</w:t>
      </w:r>
    </w:p>
    <w:p w14:paraId="678B8003" w14:textId="77777777" w:rsidR="00897A8F" w:rsidRDefault="00897A8F" w:rsidP="00897A8F">
      <w:pPr>
        <w:pStyle w:val="Ttulo3"/>
      </w:pPr>
      <w:bookmarkStart w:id="265" w:name="_Toc230429070"/>
      <w:bookmarkEnd w:id="264"/>
      <w:r>
        <w:lastRenderedPageBreak/>
        <w:t>Lo que tenemos</w:t>
      </w:r>
    </w:p>
    <w:p w14:paraId="52E61031" w14:textId="77777777" w:rsidR="00897A8F" w:rsidRPr="00E03636" w:rsidRDefault="00897A8F" w:rsidP="00897A8F">
      <w:pPr>
        <w:pStyle w:val="Ttulo3"/>
      </w:pPr>
      <w:bookmarkStart w:id="266" w:name="_Toc230429071"/>
      <w:bookmarkEnd w:id="265"/>
      <w:r>
        <w:lastRenderedPageBreak/>
        <w:t>Paso a paso</w:t>
      </w:r>
    </w:p>
    <w:p w14:paraId="215128BF" w14:textId="77777777" w:rsidR="00897A8F" w:rsidRDefault="00897A8F" w:rsidP="00897A8F">
      <w:pPr>
        <w:pStyle w:val="Ttulo3"/>
      </w:pPr>
      <w:bookmarkStart w:id="267" w:name="_Toc230429072"/>
      <w:bookmarkEnd w:id="266"/>
      <w:r w:rsidRPr="00E03636">
        <w:lastRenderedPageBreak/>
        <w:t>Integración final del código</w:t>
      </w:r>
    </w:p>
    <w:p w14:paraId="12D60953" w14:textId="77777777" w:rsidR="00897A8F" w:rsidRDefault="00897A8F" w:rsidP="00897A8F">
      <w:pPr>
        <w:pStyle w:val="Ttulo3"/>
      </w:pPr>
      <w:bookmarkStart w:id="268" w:name="_Toc230429073"/>
      <w:bookmarkEnd w:id="267"/>
      <w:r>
        <w:lastRenderedPageBreak/>
        <w:t>Posibles mejoras y consideraciones</w:t>
      </w:r>
    </w:p>
    <w:p w14:paraId="360333E0" w14:textId="3AF96F2F" w:rsidR="00F91E96" w:rsidRPr="00E03636" w:rsidRDefault="007A596F" w:rsidP="00947A03">
      <w:pPr>
        <w:pStyle w:val="Ttulo3"/>
      </w:pPr>
      <w:bookmarkStart w:id="269" w:name="_Toc230429074"/>
      <w:bookmarkEnd w:id="268"/>
      <w:r w:rsidRPr="00E03636">
        <w:lastRenderedPageBreak/>
        <w:t>Resumen</w:t>
      </w:r>
      <w:bookmarkEnd w:id="269"/>
    </w:p>
    <w:p w14:paraId="6EB30FBF" w14:textId="77777777" w:rsidR="007A596F" w:rsidRPr="00E03636" w:rsidRDefault="007A596F" w:rsidP="007A596F">
      <w:pPr>
        <w:rPr>
          <w:lang w:eastAsia="es-EC"/>
        </w:rPr>
      </w:pPr>
      <w:r w:rsidRPr="00E03636">
        <w:rPr>
          <w:lang w:eastAsia="es-EC"/>
        </w:rPr>
        <w:t>En este capítulo se construyó un sistema completo de respaldo automático de configuraciones de red, integrando los conceptos y herramientas desarrollados en capítulos anteriores.</w:t>
      </w:r>
    </w:p>
    <w:p w14:paraId="666FF8A9" w14:textId="77777777" w:rsidR="007A596F" w:rsidRPr="00E03636" w:rsidRDefault="007A596F" w:rsidP="007A596F">
      <w:pPr>
        <w:rPr>
          <w:lang w:eastAsia="es-EC"/>
        </w:rPr>
      </w:pPr>
      <w:r w:rsidRPr="00E03636">
        <w:rPr>
          <w:lang w:eastAsia="es-EC"/>
        </w:rPr>
        <w:t xml:space="preserve">Más allá de ejecutar comandos por SSH, el enfoque estuvo en </w:t>
      </w:r>
      <w:r w:rsidRPr="00E03636">
        <w:rPr>
          <w:b/>
          <w:bCs/>
          <w:lang w:eastAsia="es-EC"/>
        </w:rPr>
        <w:t>diseñar una solución estructurada</w:t>
      </w:r>
      <w:r w:rsidRPr="00E03636">
        <w:rPr>
          <w:lang w:eastAsia="es-EC"/>
        </w:rPr>
        <w:t>, modular y reutilizable, similar a las utilizadas en entornos productivos.</w:t>
      </w:r>
    </w:p>
    <w:p w14:paraId="70A36959" w14:textId="77777777" w:rsidR="007A596F" w:rsidRPr="00E03636" w:rsidRDefault="007A596F" w:rsidP="007A596F">
      <w:pPr>
        <w:rPr>
          <w:lang w:eastAsia="es-EC"/>
        </w:rPr>
      </w:pPr>
      <w:r w:rsidRPr="00E03636">
        <w:rPr>
          <w:lang w:eastAsia="es-EC"/>
        </w:rPr>
        <w:t>A lo largo del capítulo se abordaron los siguientes aspectos clave:</w:t>
      </w:r>
    </w:p>
    <w:p w14:paraId="480D6222" w14:textId="77777777" w:rsidR="007A596F" w:rsidRPr="00E03636" w:rsidRDefault="007A596F" w:rsidP="0027645A">
      <w:pPr>
        <w:pStyle w:val="Vietas"/>
        <w:rPr>
          <w:lang w:eastAsia="es-EC"/>
        </w:rPr>
      </w:pPr>
      <w:r w:rsidRPr="00E03636">
        <w:rPr>
          <w:lang w:eastAsia="es-EC"/>
        </w:rPr>
        <w:t>Planificación del flujo de respaldo, desde la validación de conectividad hasta la detección de cambios.</w:t>
      </w:r>
    </w:p>
    <w:p w14:paraId="447A9448" w14:textId="77777777" w:rsidR="007A596F" w:rsidRPr="00E03636" w:rsidRDefault="007A596F" w:rsidP="0027645A">
      <w:pPr>
        <w:pStyle w:val="Vietas"/>
        <w:rPr>
          <w:lang w:eastAsia="es-EC"/>
        </w:rPr>
      </w:pPr>
      <w:r w:rsidRPr="00E03636">
        <w:rPr>
          <w:lang w:eastAsia="es-EC"/>
        </w:rPr>
        <w:t>Separación clara de responsabilidades mediante módulos independientes.</w:t>
      </w:r>
    </w:p>
    <w:p w14:paraId="2D977782" w14:textId="77777777" w:rsidR="007A596F" w:rsidRPr="00E03636" w:rsidRDefault="007A596F" w:rsidP="0027645A">
      <w:pPr>
        <w:pStyle w:val="Vietas"/>
        <w:rPr>
          <w:lang w:eastAsia="es-EC"/>
        </w:rPr>
      </w:pPr>
      <w:r w:rsidRPr="00E03636">
        <w:rPr>
          <w:lang w:eastAsia="es-EC"/>
        </w:rPr>
        <w:t>Uso de concurrencia para ejecutar tareas masivas de forma eficiente.</w:t>
      </w:r>
    </w:p>
    <w:p w14:paraId="26D0788A" w14:textId="77777777" w:rsidR="007A596F" w:rsidRPr="00E03636" w:rsidRDefault="007A596F" w:rsidP="0027645A">
      <w:pPr>
        <w:pStyle w:val="Vietas"/>
        <w:rPr>
          <w:lang w:eastAsia="es-EC"/>
        </w:rPr>
      </w:pPr>
      <w:r w:rsidRPr="00E03636">
        <w:rPr>
          <w:lang w:eastAsia="es-EC"/>
        </w:rPr>
        <w:t>Organización de respaldos y diffs utilizando una estructura basada en fechas.</w:t>
      </w:r>
    </w:p>
    <w:p w14:paraId="26AD1675" w14:textId="77777777" w:rsidR="007A596F" w:rsidRPr="00E03636" w:rsidRDefault="007A596F" w:rsidP="0027645A">
      <w:pPr>
        <w:pStyle w:val="Vietas"/>
        <w:rPr>
          <w:lang w:eastAsia="es-EC"/>
        </w:rPr>
      </w:pPr>
      <w:r w:rsidRPr="00E03636">
        <w:rPr>
          <w:lang w:eastAsia="es-EC"/>
        </w:rPr>
        <w:t>Detección automática de cambios mediante comparaciones entre respaldos consecutivos.</w:t>
      </w:r>
    </w:p>
    <w:p w14:paraId="5943558D" w14:textId="77777777" w:rsidR="007A596F" w:rsidRPr="00E03636" w:rsidRDefault="007A596F" w:rsidP="0027645A">
      <w:pPr>
        <w:pStyle w:val="Vietas"/>
        <w:rPr>
          <w:lang w:eastAsia="es-EC"/>
        </w:rPr>
      </w:pPr>
      <w:r w:rsidRPr="00E03636">
        <w:rPr>
          <w:lang w:eastAsia="es-EC"/>
        </w:rPr>
        <w:t>Aplicación de buenas prácticas de seguridad, evitando credenciales en texto plano.</w:t>
      </w:r>
    </w:p>
    <w:p w14:paraId="0735F444" w14:textId="61F16E6F" w:rsidR="007A596F" w:rsidRPr="00E03636" w:rsidRDefault="007A596F" w:rsidP="0027645A">
      <w:pPr>
        <w:pStyle w:val="Vietas"/>
        <w:rPr>
          <w:lang w:eastAsia="es-EC"/>
        </w:rPr>
      </w:pPr>
      <w:r w:rsidRPr="00E03636">
        <w:rPr>
          <w:lang w:eastAsia="es-EC"/>
        </w:rPr>
        <w:t>Reutilización de una librería genérica de funciones de red (</w:t>
      </w:r>
      <w:r w:rsidR="00895831">
        <w:rPr>
          <w:rStyle w:val="CdigoInlineCar"/>
        </w:rPr>
        <w:t>network_lib</w:t>
      </w:r>
      <w:r w:rsidRPr="00E03636">
        <w:rPr>
          <w:lang w:eastAsia="es-EC"/>
        </w:rPr>
        <w:t>).</w:t>
      </w:r>
    </w:p>
    <w:p w14:paraId="3BE899B6" w14:textId="77777777" w:rsidR="007A596F" w:rsidRPr="00E03636" w:rsidRDefault="007A596F" w:rsidP="007A596F">
      <w:pPr>
        <w:rPr>
          <w:lang w:eastAsia="es-EC"/>
        </w:rPr>
      </w:pPr>
      <w:r w:rsidRPr="00E03636">
        <w:rPr>
          <w:lang w:eastAsia="es-EC"/>
        </w:rPr>
        <w:t>El resultado no es un script aislado, sino una base sólida sobre la cual pueden construirse sistemas más complejos, como inventarios, monitoreo o plataformas de gestión.</w:t>
      </w:r>
    </w:p>
    <w:p w14:paraId="655DC01E" w14:textId="77777777" w:rsidR="007A596F" w:rsidRPr="00E03636" w:rsidRDefault="007A596F" w:rsidP="007A596F">
      <w:pPr>
        <w:rPr>
          <w:lang w:eastAsia="es-EC"/>
        </w:rPr>
      </w:pPr>
      <w:r w:rsidRPr="00E03636">
        <w:rPr>
          <w:lang w:eastAsia="es-EC"/>
        </w:rPr>
        <w:t>Este capítulo marca un punto de inflexión en el libro: a partir de aquí, Python deja de ser solo una herramienta para ejecutar tareas puntuales y pasa a convertirse en un lenguaje para diseñar soluciones de automatización reales.</w:t>
      </w:r>
    </w:p>
    <w:p w14:paraId="58A03968" w14:textId="032B01A3" w:rsidR="007A596F" w:rsidRPr="00E03636" w:rsidRDefault="00DF0240" w:rsidP="007A596F">
      <w:pPr>
        <w:rPr>
          <w:lang w:eastAsia="es-EC"/>
        </w:rPr>
      </w:pPr>
      <w:r>
        <w:rPr>
          <w:lang w:eastAsia="es-EC"/>
        </w:rPr>
        <w:t>En el siguiente capítulo</w:t>
      </w:r>
      <w:r w:rsidR="007A596F" w:rsidRPr="00E03636">
        <w:rPr>
          <w:lang w:eastAsia="es-EC"/>
        </w:rPr>
        <w:t xml:space="preserve"> se ampliará esta arquitectura para abordar otros problemas fundamentales de operación de redes, reutilizando los mismos principios y patrones de diseño.</w:t>
      </w:r>
    </w:p>
    <w:p w14:paraId="757DEAC8" w14:textId="4DB1B7C6" w:rsidR="00413996" w:rsidRPr="00E03636" w:rsidRDefault="00413996" w:rsidP="00947A03">
      <w:pPr>
        <w:pStyle w:val="Ttulo2"/>
        <w:rPr>
          <w:rFonts w:eastAsia="Times New Roman"/>
          <w:lang w:eastAsia="es-EC"/>
        </w:rPr>
      </w:pPr>
      <w:bookmarkStart w:id="270" w:name="_Toc230429075"/>
      <w:r w:rsidRPr="00E03636">
        <w:lastRenderedPageBreak/>
        <w:t>Inventario automático de dispositivos de red</w:t>
      </w:r>
      <w:bookmarkEnd w:id="270"/>
    </w:p>
    <w:p w14:paraId="1B273594" w14:textId="77777777" w:rsidR="00A20BE5" w:rsidRDefault="00A20BE5" w:rsidP="00A20BE5">
      <w:r>
        <w:t>En entornos de red reales, mantener un inventario actualizado es una tarea fundamental para operación, monitoreo, auditoría y planificación de crecimiento.</w:t>
      </w:r>
    </w:p>
    <w:p w14:paraId="750E3F4D" w14:textId="549EA895" w:rsidR="00A20BE5" w:rsidRDefault="00A20BE5" w:rsidP="00A20BE5">
      <w:r>
        <w:t xml:space="preserve">Información como marca, modelo, versión de software, interfaces o números de serie suele estar distribuida en cientos o miles de dispositivos, por lo que obtenerla </w:t>
      </w:r>
      <w:r w:rsidR="004A11EE">
        <w:t>manualmente se vuelve inviable rápidamente</w:t>
      </w:r>
      <w:r>
        <w:t>.</w:t>
      </w:r>
    </w:p>
    <w:p w14:paraId="5A60423D" w14:textId="1A774AD4" w:rsidR="000C1184" w:rsidRDefault="00A20BE5" w:rsidP="00A20BE5">
      <w:r>
        <w:t>En este capítulo construiremos una herramienta de inventario automático utilizando SNMP, concurrencia y una arquitectura modular reutilizable, siguiendo el mismo enfoque estructurado utilizado en los proyectos anteriores.</w:t>
      </w:r>
    </w:p>
    <w:p w14:paraId="375EC7EC" w14:textId="77777777" w:rsidR="00A20BE5" w:rsidRDefault="00A20BE5" w:rsidP="00A20BE5">
      <w:pPr>
        <w:pStyle w:val="Normal2"/>
      </w:pPr>
      <w:r>
        <w:rPr>
          <w:rFonts w:ascii="Segoe UI Emoji" w:hAnsi="Segoe UI Emoji" w:cs="Segoe UI Emoji"/>
        </w:rPr>
        <w:t>📌</w:t>
      </w:r>
      <w:r>
        <w:t xml:space="preserve"> ¿Qué aprenderás en este capítulo?</w:t>
      </w:r>
    </w:p>
    <w:p w14:paraId="4A287A55" w14:textId="77777777" w:rsidR="00A20BE5" w:rsidRDefault="00A20BE5" w:rsidP="00A20BE5">
      <w:r>
        <w:t>Al finalizar este capítulo podrás:</w:t>
      </w:r>
    </w:p>
    <w:p w14:paraId="60751951" w14:textId="5092FD70" w:rsidR="00A20BE5" w:rsidRDefault="00A20BE5" w:rsidP="00A20BE5">
      <w:pPr>
        <w:pStyle w:val="Vietas"/>
      </w:pPr>
      <w:r>
        <w:t>Construir un sistema automático de inventario de dispositivos de red.</w:t>
      </w:r>
    </w:p>
    <w:p w14:paraId="07592A2C" w14:textId="39FBA839" w:rsidR="00A20BE5" w:rsidRDefault="00A20BE5" w:rsidP="00A20BE5">
      <w:pPr>
        <w:pStyle w:val="Vietas"/>
      </w:pPr>
      <w:r>
        <w:t>Consultar información utilizando SNMP v1/v2c y SNMPv3.</w:t>
      </w:r>
    </w:p>
    <w:p w14:paraId="02B38320" w14:textId="6FDDD0B8" w:rsidR="00A20BE5" w:rsidRDefault="00A20BE5" w:rsidP="00A20BE5">
      <w:pPr>
        <w:pStyle w:val="Vietas"/>
      </w:pPr>
      <w:r>
        <w:t>Obtener datos como hostname, modelo, versión y número de serie.</w:t>
      </w:r>
    </w:p>
    <w:p w14:paraId="3BBA0B63" w14:textId="39BC4F62" w:rsidR="00A20BE5" w:rsidRDefault="00A20BE5" w:rsidP="00A20BE5">
      <w:pPr>
        <w:pStyle w:val="Vietas"/>
      </w:pPr>
      <w:r>
        <w:t>Ejecutar consultas SNMP concurrentemente.</w:t>
      </w:r>
    </w:p>
    <w:p w14:paraId="6B53A79C" w14:textId="5CB4CB0D" w:rsidR="00A20BE5" w:rsidRDefault="00A20BE5" w:rsidP="00A20BE5">
      <w:pPr>
        <w:pStyle w:val="Vietas"/>
      </w:pPr>
      <w:r>
        <w:t>Manejar errores y dispositivos no alcanzables.</w:t>
      </w:r>
    </w:p>
    <w:p w14:paraId="035209EE" w14:textId="08B05A7B" w:rsidR="00A20BE5" w:rsidRDefault="00A20BE5" w:rsidP="00A20BE5">
      <w:pPr>
        <w:pStyle w:val="Vietas"/>
      </w:pPr>
      <w:r>
        <w:t xml:space="preserve">Construir </w:t>
      </w:r>
      <w:r w:rsidRPr="00963ADC">
        <w:rPr>
          <w:rStyle w:val="CdigoInlineCar"/>
        </w:rPr>
        <w:t>workers</w:t>
      </w:r>
      <w:r>
        <w:t xml:space="preserve"> reutilizables para automatización masiva.</w:t>
      </w:r>
    </w:p>
    <w:p w14:paraId="7D53A57B" w14:textId="401299F8" w:rsidR="00A20BE5" w:rsidRDefault="00A20BE5" w:rsidP="00A20BE5">
      <w:pPr>
        <w:pStyle w:val="Vietas"/>
      </w:pPr>
      <w:r>
        <w:t>Organizar proyectos utilizando módulos y librerías reutilizables.</w:t>
      </w:r>
    </w:p>
    <w:p w14:paraId="0D005E78" w14:textId="6AED6672" w:rsidR="00A20BE5" w:rsidRDefault="00A20BE5" w:rsidP="00A20BE5">
      <w:pPr>
        <w:pStyle w:val="Vietas"/>
      </w:pPr>
      <w:r>
        <w:t>Generar resultados estructurados a partir de múltiples dispositivos.</w:t>
      </w:r>
    </w:p>
    <w:p w14:paraId="6234D2AC" w14:textId="71BF0FE9" w:rsidR="00A20BE5" w:rsidRDefault="00A20BE5" w:rsidP="00A20BE5">
      <w:pPr>
        <w:pStyle w:val="Vietas"/>
      </w:pPr>
      <w:r>
        <w:t>Diseñar herramientas orientadas a escalabilidad y mantenimiento.</w:t>
      </w:r>
    </w:p>
    <w:p w14:paraId="6D7E5B2A" w14:textId="0D802D89" w:rsidR="00A20BE5" w:rsidRDefault="00A20BE5" w:rsidP="00A20BE5">
      <w:pPr>
        <w:pStyle w:val="Vietas"/>
      </w:pPr>
      <w:r>
        <w:t>Reutilizar componentes desarrollados en capítulos anteriores.</w:t>
      </w:r>
    </w:p>
    <w:p w14:paraId="62D1929E" w14:textId="09A62BAA" w:rsidR="005740D1" w:rsidRDefault="005740D1" w:rsidP="00A64CB9">
      <w:pPr>
        <w:pStyle w:val="Ttulo3"/>
      </w:pPr>
      <w:bookmarkStart w:id="271" w:name="_Toc230429076"/>
      <w:r>
        <w:lastRenderedPageBreak/>
        <w:t>Objetivos</w:t>
      </w:r>
    </w:p>
    <w:p w14:paraId="3F57B9F5" w14:textId="3E938C48" w:rsidR="005740D1" w:rsidRDefault="005740D1" w:rsidP="00A64CB9">
      <w:pPr>
        <w:pStyle w:val="Ttulo3"/>
      </w:pPr>
      <w:bookmarkStart w:id="272" w:name="_Toc230429077"/>
      <w:bookmarkEnd w:id="271"/>
      <w:r>
        <w:lastRenderedPageBreak/>
        <w:t>Lo que tenemos</w:t>
      </w:r>
    </w:p>
    <w:p w14:paraId="20A86499" w14:textId="5EACBD53" w:rsidR="005740D1" w:rsidRDefault="005740D1" w:rsidP="00A64CB9">
      <w:pPr>
        <w:pStyle w:val="Ttulo3"/>
      </w:pPr>
      <w:bookmarkStart w:id="273" w:name="_Toc230429078"/>
      <w:bookmarkEnd w:id="272"/>
      <w:r>
        <w:lastRenderedPageBreak/>
        <w:t>Paso a paso</w:t>
      </w:r>
    </w:p>
    <w:p w14:paraId="32098A3D" w14:textId="77777777" w:rsidR="005740D1" w:rsidRPr="00E03636" w:rsidRDefault="005740D1" w:rsidP="005740D1">
      <w:pPr>
        <w:pStyle w:val="Ttulo3"/>
      </w:pPr>
      <w:bookmarkStart w:id="274" w:name="_Toc230429079"/>
      <w:bookmarkEnd w:id="273"/>
      <w:r w:rsidRPr="00E03636">
        <w:lastRenderedPageBreak/>
        <w:t>Integración final del código</w:t>
      </w:r>
    </w:p>
    <w:p w14:paraId="5A174E07" w14:textId="502888E1" w:rsidR="00D31FA5" w:rsidRDefault="00D31FA5" w:rsidP="00D31FA5">
      <w:pPr>
        <w:pStyle w:val="Ttulo3"/>
      </w:pPr>
      <w:bookmarkStart w:id="275" w:name="_Toc230429080"/>
      <w:bookmarkEnd w:id="274"/>
      <w:r>
        <w:lastRenderedPageBreak/>
        <w:t>Resumen</w:t>
      </w:r>
      <w:bookmarkEnd w:id="275"/>
    </w:p>
    <w:p w14:paraId="2DFC80CE" w14:textId="77777777" w:rsidR="00D31FA5" w:rsidRDefault="00D31FA5" w:rsidP="00D31FA5">
      <w:pPr>
        <w:rPr>
          <w:rFonts w:ascii="Times New Roman" w:hAnsi="Times New Roman"/>
        </w:rPr>
      </w:pPr>
      <w:r>
        <w:t>En este capítulo se construyó un sistema completo de inventario automático de dispositivos de red, integrando SNMP, concurrencia, logging y una estructura modular reutilizable.</w:t>
      </w:r>
    </w:p>
    <w:p w14:paraId="4AE639E0" w14:textId="77777777" w:rsidR="00D31FA5" w:rsidRDefault="00D31FA5" w:rsidP="00D31FA5">
      <w:r>
        <w:t>Más allá de consultar OIDs por SNMP, el enfoque estuvo en diseñar una herramienta capaz de leer dispositivos desde un archivo CSV, validar cuáles responden, obtener información física del inventario y generar resultados estructurados en archivos reutilizables.</w:t>
      </w:r>
    </w:p>
    <w:p w14:paraId="7D472B73" w14:textId="77777777" w:rsidR="00D31FA5" w:rsidRDefault="00D31FA5" w:rsidP="00D31FA5">
      <w:r>
        <w:t>A lo largo del capítulo se abordaron los siguientes aspectos clave:</w:t>
      </w:r>
    </w:p>
    <w:p w14:paraId="14D040F8" w14:textId="77777777" w:rsidR="00D31FA5" w:rsidRDefault="00D31FA5" w:rsidP="00D31FA5">
      <w:pPr>
        <w:pStyle w:val="Vietas"/>
      </w:pPr>
      <w:r>
        <w:t>Lectura y validación de dispositivos desde un archivo CSV.</w:t>
      </w:r>
    </w:p>
    <w:p w14:paraId="72E2232B" w14:textId="77777777" w:rsidR="00D31FA5" w:rsidRDefault="00D31FA5" w:rsidP="00D31FA5">
      <w:pPr>
        <w:pStyle w:val="Vietas"/>
      </w:pPr>
      <w:r>
        <w:t>Consulta de información mediante SNMP v1/v2c y SNMPv3.</w:t>
      </w:r>
    </w:p>
    <w:p w14:paraId="54C26FC0" w14:textId="77777777" w:rsidR="00D31FA5" w:rsidRDefault="00D31FA5" w:rsidP="00D31FA5">
      <w:pPr>
        <w:pStyle w:val="Vietas"/>
      </w:pPr>
      <w:r>
        <w:t>Validación previa de equipos sin respuesta SNMP.</w:t>
      </w:r>
    </w:p>
    <w:p w14:paraId="06FE8ED0" w14:textId="77777777" w:rsidR="00D31FA5" w:rsidRDefault="00D31FA5" w:rsidP="00D31FA5">
      <w:pPr>
        <w:pStyle w:val="Vietas"/>
      </w:pPr>
      <w:r>
        <w:t>Uso de concurrencia para ejecutar consultas masivas de forma eficiente.</w:t>
      </w:r>
    </w:p>
    <w:p w14:paraId="3FC921F7" w14:textId="77777777" w:rsidR="00D31FA5" w:rsidRDefault="00D31FA5" w:rsidP="00D31FA5">
      <w:pPr>
        <w:pStyle w:val="Vietas"/>
      </w:pPr>
      <w:r>
        <w:t>Obtención de información como fabricante, descripción física, modelo y número de serie.</w:t>
      </w:r>
    </w:p>
    <w:p w14:paraId="5EE2A1DE" w14:textId="77777777" w:rsidR="00D31FA5" w:rsidRDefault="00D31FA5" w:rsidP="00D31FA5">
      <w:pPr>
        <w:pStyle w:val="Vietas"/>
      </w:pPr>
      <w:r>
        <w:t>Indexación de respuestas SNMP para relacionar datos provenientes de distintos OIDs.</w:t>
      </w:r>
    </w:p>
    <w:p w14:paraId="7AF4B5D5" w14:textId="77777777" w:rsidR="00D31FA5" w:rsidRDefault="00D31FA5" w:rsidP="00D31FA5">
      <w:pPr>
        <w:pStyle w:val="Vietas"/>
      </w:pPr>
      <w:r>
        <w:t>Generación automática de archivos CSV con el inventario obtenido.</w:t>
      </w:r>
    </w:p>
    <w:p w14:paraId="021C099C" w14:textId="77777777" w:rsidR="00D31FA5" w:rsidRDefault="00D31FA5" w:rsidP="00D31FA5">
      <w:pPr>
        <w:pStyle w:val="Vietas"/>
      </w:pPr>
      <w:r>
        <w:t>Registro de eventos, errores y resultados mediante archivos de log.</w:t>
      </w:r>
    </w:p>
    <w:p w14:paraId="7C36606A" w14:textId="77777777" w:rsidR="00D31FA5" w:rsidRDefault="00D31FA5" w:rsidP="00D31FA5">
      <w:pPr>
        <w:pStyle w:val="Vietas"/>
      </w:pPr>
      <w:r>
        <w:t>Separación de responsabilidades entre el archivo principal y las funciones auxiliares.</w:t>
      </w:r>
    </w:p>
    <w:p w14:paraId="2E5ADC41" w14:textId="56C269F8" w:rsidR="00D31FA5" w:rsidRDefault="00D31FA5" w:rsidP="00D31FA5">
      <w:pPr>
        <w:pStyle w:val="Vietas"/>
      </w:pPr>
      <w:r>
        <w:t xml:space="preserve">Reutilización de funciones de la librería </w:t>
      </w:r>
      <w:r w:rsidRPr="00D31FA5">
        <w:rPr>
          <w:rStyle w:val="CdigoInlineCar"/>
        </w:rPr>
        <w:t>network_lib</w:t>
      </w:r>
      <w:r>
        <w:t>.</w:t>
      </w:r>
    </w:p>
    <w:p w14:paraId="6EC07EA8" w14:textId="77777777" w:rsidR="00D31FA5" w:rsidRDefault="00D31FA5" w:rsidP="00D31FA5">
      <w:r>
        <w:t>El resultado es una herramienta práctica para construir inventarios automáticos y mantener información técnica más ordenada, trazable y fácil de actualizar.</w:t>
      </w:r>
    </w:p>
    <w:p w14:paraId="69C7D316" w14:textId="77777777" w:rsidR="00D31FA5" w:rsidRDefault="00D31FA5" w:rsidP="00D31FA5">
      <w:r>
        <w:t xml:space="preserve">Este capítulo refuerza una idea central de la </w:t>
      </w:r>
      <w:r w:rsidRPr="00D31FA5">
        <w:rPr>
          <w:b/>
          <w:bCs/>
        </w:rPr>
        <w:t>PARTE III</w:t>
      </w:r>
      <w:r>
        <w:t>: Python no solo permite ejecutar comandos o consultar datos, sino construir soluciones completas de automatización que combinan validación, procesamiento, concurrencia, logging y generación de resultados.</w:t>
      </w:r>
    </w:p>
    <w:p w14:paraId="31F9EE1A" w14:textId="77777777" w:rsidR="00D31FA5" w:rsidRDefault="00D31FA5" w:rsidP="00D31FA5">
      <w:r>
        <w:t>A partir de esta base, el mismo enfoque puede extenderse hacia sistemas más avanzados de auditoría, monitoreo, documentación automática o integración con plataformas externas.</w:t>
      </w:r>
    </w:p>
    <w:p w14:paraId="2BFB3E36" w14:textId="68144578" w:rsidR="00D31FA5" w:rsidRPr="00D31FA5" w:rsidRDefault="00D31FA5" w:rsidP="00D31FA5">
      <w:pPr>
        <w:pStyle w:val="Ttulo3"/>
        <w:numPr>
          <w:ilvl w:val="0"/>
          <w:numId w:val="0"/>
        </w:numPr>
        <w:sectPr w:rsidR="00D31FA5" w:rsidRPr="00D31FA5" w:rsidSect="003E5506">
          <w:headerReference w:type="default" r:id="rId50"/>
          <w:pgSz w:w="11906" w:h="16838"/>
          <w:pgMar w:top="1417" w:right="1701" w:bottom="1417" w:left="1701" w:header="708" w:footer="708" w:gutter="0"/>
          <w:cols w:space="708"/>
          <w:docGrid w:linePitch="360"/>
        </w:sectPr>
      </w:pPr>
    </w:p>
    <w:p w14:paraId="0AB25D6C" w14:textId="134DD544" w:rsidR="006D4655" w:rsidRDefault="002C7458" w:rsidP="002C7458">
      <w:pPr>
        <w:pStyle w:val="Ttulo1"/>
      </w:pPr>
      <w:r>
        <w:lastRenderedPageBreak/>
        <w:br/>
      </w:r>
      <w:bookmarkStart w:id="276" w:name="_Toc230429081"/>
      <w:r w:rsidR="006D4655" w:rsidRPr="00E03636">
        <w:t>A</w:t>
      </w:r>
      <w:r>
        <w:t>nexos técnicos</w:t>
      </w:r>
      <w:bookmarkEnd w:id="276"/>
    </w:p>
    <w:p w14:paraId="2BF27E67" w14:textId="77777777" w:rsidR="00F03D3C" w:rsidRDefault="00F03D3C" w:rsidP="005323C6">
      <w:pPr>
        <w:pStyle w:val="Ttulo2"/>
        <w:numPr>
          <w:ilvl w:val="0"/>
          <w:numId w:val="0"/>
        </w:numPr>
        <w:sectPr w:rsidR="00F03D3C" w:rsidSect="003E5506">
          <w:headerReference w:type="default" r:id="rId51"/>
          <w:pgSz w:w="11906" w:h="16838"/>
          <w:pgMar w:top="1417" w:right="1701" w:bottom="1417" w:left="1701" w:header="708" w:footer="708" w:gutter="0"/>
          <w:cols w:space="708"/>
          <w:docGrid w:linePitch="360"/>
        </w:sectPr>
      </w:pPr>
    </w:p>
    <w:p w14:paraId="29D5A63E" w14:textId="5964F58A" w:rsidR="00184A66" w:rsidRDefault="00184A66" w:rsidP="005323C6">
      <w:pPr>
        <w:pStyle w:val="Ttulo2"/>
        <w:numPr>
          <w:ilvl w:val="0"/>
          <w:numId w:val="0"/>
        </w:numPr>
      </w:pPr>
      <w:bookmarkStart w:id="277" w:name="_Anexo_A_-"/>
      <w:bookmarkStart w:id="278" w:name="_Toc230429082"/>
      <w:bookmarkEnd w:id="277"/>
      <w:r>
        <w:lastRenderedPageBreak/>
        <w:t>Introducción</w:t>
      </w:r>
      <w:bookmarkEnd w:id="278"/>
    </w:p>
    <w:p w14:paraId="6C7CDFA6" w14:textId="77777777" w:rsidR="00184A66" w:rsidRDefault="00184A66" w:rsidP="00184A66">
      <w:pPr>
        <w:rPr>
          <w:rFonts w:ascii="Times New Roman" w:hAnsi="Times New Roman"/>
        </w:rPr>
      </w:pPr>
      <w:r>
        <w:t>Los anexos de esta sección complementan el contenido principal del libro con material de referencia, criterios prácticos y documentación resumida de las herramientas desarrolladas a lo largo de los capítulos anteriores.</w:t>
      </w:r>
    </w:p>
    <w:p w14:paraId="0D9CCAA2" w14:textId="77777777" w:rsidR="00184A66" w:rsidRDefault="00184A66" w:rsidP="00184A66">
      <w:r>
        <w:t>El objetivo no es introducir conceptos completamente nuevos, sino proporcionar una guía rápida y reutilizable para facilitar el trabajo con automatización, desarrollo y operación de redes utilizando Python.</w:t>
      </w:r>
    </w:p>
    <w:p w14:paraId="112CA06D" w14:textId="77777777" w:rsidR="00184A66" w:rsidRPr="00184A66" w:rsidRDefault="00184A66" w:rsidP="00184A66"/>
    <w:p w14:paraId="2E6DD93B" w14:textId="44025DCF" w:rsidR="005323C6" w:rsidRDefault="005323C6" w:rsidP="005323C6">
      <w:pPr>
        <w:pStyle w:val="Ttulo2"/>
        <w:numPr>
          <w:ilvl w:val="0"/>
          <w:numId w:val="0"/>
        </w:numPr>
      </w:pPr>
      <w:bookmarkStart w:id="279" w:name="_Toc230429083"/>
      <w:r>
        <w:lastRenderedPageBreak/>
        <w:t>Anexo A - Documentación Técnica de las Funciones</w:t>
      </w:r>
      <w:bookmarkEnd w:id="279"/>
    </w:p>
    <w:p w14:paraId="0C377B95" w14:textId="44895366" w:rsidR="00C9382B" w:rsidRPr="00C9382B" w:rsidRDefault="00C9382B" w:rsidP="00C9382B">
      <w:pPr>
        <w:rPr>
          <w:lang w:eastAsia="es-EC"/>
        </w:rPr>
      </w:pPr>
      <w:r w:rsidRPr="00C9382B">
        <w:rPr>
          <w:lang w:eastAsia="es-EC"/>
        </w:rPr>
        <w:t xml:space="preserve">Este anexo documenta la estructura técnica de las funciones desarrolladas en la </w:t>
      </w:r>
      <w:r w:rsidR="00F25FE3" w:rsidRPr="00F25FE3">
        <w:rPr>
          <w:b/>
          <w:bCs/>
          <w:lang w:eastAsia="es-EC"/>
        </w:rPr>
        <w:t>PARTE</w:t>
      </w:r>
      <w:r w:rsidRPr="00F25FE3">
        <w:rPr>
          <w:b/>
          <w:bCs/>
          <w:lang w:eastAsia="es-EC"/>
        </w:rPr>
        <w:t xml:space="preserve"> II</w:t>
      </w:r>
      <w:r w:rsidR="00F25FE3">
        <w:rPr>
          <w:lang w:eastAsia="es-EC"/>
        </w:rPr>
        <w:t xml:space="preserve"> y </w:t>
      </w:r>
      <w:r w:rsidR="00F25FE3" w:rsidRPr="00F25FE3">
        <w:rPr>
          <w:b/>
          <w:bCs/>
          <w:lang w:eastAsia="es-EC"/>
        </w:rPr>
        <w:t>PARTE III</w:t>
      </w:r>
      <w:r w:rsidR="00F25FE3">
        <w:rPr>
          <w:lang w:eastAsia="es-EC"/>
        </w:rPr>
        <w:t xml:space="preserve"> de este libro</w:t>
      </w:r>
      <w:r w:rsidRPr="00C9382B">
        <w:rPr>
          <w:lang w:eastAsia="es-EC"/>
        </w:rPr>
        <w:t>.</w:t>
      </w:r>
    </w:p>
    <w:p w14:paraId="478CBF12" w14:textId="259959F9" w:rsidR="00C9382B" w:rsidRPr="00C9382B" w:rsidRDefault="00C9382B" w:rsidP="00C9382B">
      <w:pPr>
        <w:rPr>
          <w:lang w:eastAsia="es-EC"/>
        </w:rPr>
      </w:pPr>
      <w:r w:rsidRPr="00C9382B">
        <w:rPr>
          <w:lang w:eastAsia="es-EC"/>
        </w:rPr>
        <w:t>Su propósito es servir como referencia rápida para reutilizar estas funciones en proyectos reales</w:t>
      </w:r>
      <w:r w:rsidR="0055528B">
        <w:rPr>
          <w:lang w:eastAsia="es-EC"/>
        </w:rPr>
        <w:t>.</w:t>
      </w:r>
    </w:p>
    <w:p w14:paraId="7D8AFB5D" w14:textId="77777777" w:rsidR="00C9382B" w:rsidRPr="00C9382B" w:rsidRDefault="00C9382B" w:rsidP="00C9382B">
      <w:pPr>
        <w:rPr>
          <w:lang w:eastAsia="es-EC"/>
        </w:rPr>
      </w:pPr>
      <w:r w:rsidRPr="00C9382B">
        <w:rPr>
          <w:lang w:eastAsia="es-EC"/>
        </w:rPr>
        <w:t>Aquí se especifican:</w:t>
      </w:r>
    </w:p>
    <w:p w14:paraId="238B857A" w14:textId="51F8D887" w:rsidR="0055528B" w:rsidRDefault="0055528B" w:rsidP="0055528B">
      <w:pPr>
        <w:pStyle w:val="Vietas"/>
        <w:rPr>
          <w:lang w:eastAsia="es-EC"/>
        </w:rPr>
      </w:pPr>
      <w:r>
        <w:rPr>
          <w:lang w:eastAsia="es-EC"/>
        </w:rPr>
        <w:t>Qué hace la función</w:t>
      </w:r>
      <w:r w:rsidR="003E53AD">
        <w:rPr>
          <w:lang w:eastAsia="es-EC"/>
        </w:rPr>
        <w:t>.</w:t>
      </w:r>
    </w:p>
    <w:p w14:paraId="57DA1938" w14:textId="0B65B2E1" w:rsidR="00C9382B" w:rsidRPr="00C9382B" w:rsidRDefault="00C9382B" w:rsidP="0055528B">
      <w:pPr>
        <w:pStyle w:val="Vietas"/>
        <w:rPr>
          <w:lang w:eastAsia="es-EC"/>
        </w:rPr>
      </w:pPr>
      <w:r w:rsidRPr="00C9382B">
        <w:rPr>
          <w:lang w:eastAsia="es-EC"/>
        </w:rPr>
        <w:t>Parámetros de entrada</w:t>
      </w:r>
      <w:r w:rsidR="003E53AD">
        <w:rPr>
          <w:lang w:eastAsia="es-EC"/>
        </w:rPr>
        <w:t>.</w:t>
      </w:r>
    </w:p>
    <w:p w14:paraId="65064BB0" w14:textId="1AEFF1B8" w:rsidR="00C9382B" w:rsidRPr="00C9382B" w:rsidRDefault="00C9382B" w:rsidP="0055528B">
      <w:pPr>
        <w:pStyle w:val="Vietas"/>
        <w:rPr>
          <w:lang w:eastAsia="es-EC"/>
        </w:rPr>
      </w:pPr>
      <w:r w:rsidRPr="00C9382B">
        <w:rPr>
          <w:lang w:eastAsia="es-EC"/>
        </w:rPr>
        <w:t>Estructura de salida</w:t>
      </w:r>
      <w:r w:rsidR="003E53AD">
        <w:rPr>
          <w:lang w:eastAsia="es-EC"/>
        </w:rPr>
        <w:t>.</w:t>
      </w:r>
    </w:p>
    <w:p w14:paraId="3D9290AE" w14:textId="1FC3B520" w:rsidR="00C9382B" w:rsidRPr="00C9382B" w:rsidRDefault="00C9382B" w:rsidP="0055528B">
      <w:pPr>
        <w:pStyle w:val="Vietas"/>
        <w:rPr>
          <w:lang w:eastAsia="es-EC"/>
        </w:rPr>
      </w:pPr>
      <w:r w:rsidRPr="00C9382B">
        <w:rPr>
          <w:lang w:eastAsia="es-EC"/>
        </w:rPr>
        <w:t>Significado de los estados devueltos</w:t>
      </w:r>
      <w:r w:rsidR="003E53AD">
        <w:rPr>
          <w:lang w:eastAsia="es-EC"/>
        </w:rPr>
        <w:t>.</w:t>
      </w:r>
    </w:p>
    <w:p w14:paraId="3AC532B6" w14:textId="77777777" w:rsidR="00C9382B" w:rsidRPr="00C9382B" w:rsidRDefault="00C9382B" w:rsidP="00C9382B">
      <w:pPr>
        <w:rPr>
          <w:lang w:eastAsia="es-EC"/>
        </w:rPr>
      </w:pPr>
      <w:r w:rsidRPr="00C9382B">
        <w:rPr>
          <w:lang w:eastAsia="es-EC"/>
        </w:rPr>
        <w:t>No se repite la explicación teórica ni el código completo, sino únicamente el contrato técnico de cada función.</w:t>
      </w:r>
    </w:p>
    <w:p w14:paraId="6FA434ED" w14:textId="0A159631" w:rsidR="0055528B" w:rsidRDefault="0012250C" w:rsidP="0055528B">
      <w:pPr>
        <w:pStyle w:val="Ttulo3"/>
        <w:numPr>
          <w:ilvl w:val="0"/>
          <w:numId w:val="0"/>
        </w:numPr>
        <w:ind w:left="680" w:hanging="680"/>
      </w:pPr>
      <w:bookmarkStart w:id="280" w:name="_Toc230429084"/>
      <w:r>
        <w:lastRenderedPageBreak/>
        <w:t xml:space="preserve">A.1 </w:t>
      </w:r>
      <w:r w:rsidR="0055528B">
        <w:t>Funciones de conectividad</w:t>
      </w:r>
      <w:bookmarkEnd w:id="280"/>
    </w:p>
    <w:p w14:paraId="661533DE" w14:textId="579426E5" w:rsidR="00460E85" w:rsidRDefault="00AC686F" w:rsidP="00AC686F">
      <w:pPr>
        <w:pStyle w:val="Ttulo3"/>
        <w:numPr>
          <w:ilvl w:val="0"/>
          <w:numId w:val="0"/>
        </w:numPr>
        <w:ind w:left="680" w:hanging="680"/>
      </w:pPr>
      <w:bookmarkStart w:id="281" w:name="_Toc230429085"/>
      <w:r>
        <w:lastRenderedPageBreak/>
        <w:t>A.2 Funciones de seguridad</w:t>
      </w:r>
      <w:bookmarkEnd w:id="281"/>
    </w:p>
    <w:p w14:paraId="6F4F1AF2" w14:textId="5B4B0D93" w:rsidR="00FA47D0" w:rsidRDefault="00946CD4" w:rsidP="00AE3610">
      <w:pPr>
        <w:pStyle w:val="Ttulo3"/>
        <w:numPr>
          <w:ilvl w:val="0"/>
          <w:numId w:val="0"/>
        </w:numPr>
      </w:pPr>
      <w:bookmarkStart w:id="282" w:name="_Toc230429086"/>
      <w:r w:rsidRPr="00AE3610">
        <w:lastRenderedPageBreak/>
        <w:t>A.3 Funciones SSH/SFTP</w:t>
      </w:r>
      <w:bookmarkEnd w:id="282"/>
    </w:p>
    <w:p w14:paraId="4E688254" w14:textId="24555F15" w:rsidR="006A4988" w:rsidRDefault="006A4988" w:rsidP="006A4988">
      <w:pPr>
        <w:pStyle w:val="Ttulo3"/>
        <w:numPr>
          <w:ilvl w:val="0"/>
          <w:numId w:val="0"/>
        </w:numPr>
      </w:pPr>
      <w:bookmarkStart w:id="283" w:name="_Toc230429087"/>
      <w:r>
        <w:lastRenderedPageBreak/>
        <w:t>A.4 Funciones SNMP</w:t>
      </w:r>
      <w:bookmarkEnd w:id="283"/>
    </w:p>
    <w:p w14:paraId="7CB798BE" w14:textId="6F047D32" w:rsidR="00F0301A" w:rsidRDefault="00F0301A" w:rsidP="00F0301A">
      <w:pPr>
        <w:pStyle w:val="Ttulo3"/>
        <w:numPr>
          <w:ilvl w:val="0"/>
          <w:numId w:val="0"/>
        </w:numPr>
        <w:ind w:left="680" w:hanging="680"/>
        <w:rPr>
          <w:lang w:eastAsia="es-EC"/>
        </w:rPr>
      </w:pPr>
      <w:bookmarkStart w:id="284" w:name="_Toc230429088"/>
      <w:r>
        <w:rPr>
          <w:lang w:eastAsia="es-EC"/>
        </w:rPr>
        <w:lastRenderedPageBreak/>
        <w:t>A.5 Funciones para interactuar con APIs</w:t>
      </w:r>
      <w:bookmarkEnd w:id="284"/>
    </w:p>
    <w:p w14:paraId="3746B0D7" w14:textId="2F5725AF" w:rsidR="003B4065" w:rsidRDefault="003B4065" w:rsidP="003B4065">
      <w:pPr>
        <w:pStyle w:val="Ttulo3"/>
        <w:numPr>
          <w:ilvl w:val="0"/>
          <w:numId w:val="0"/>
        </w:numPr>
        <w:ind w:left="680" w:hanging="680"/>
        <w:rPr>
          <w:lang w:eastAsia="es-EC"/>
        </w:rPr>
      </w:pPr>
      <w:bookmarkStart w:id="285" w:name="_Toc230429089"/>
      <w:r>
        <w:rPr>
          <w:lang w:eastAsia="es-EC"/>
        </w:rPr>
        <w:lastRenderedPageBreak/>
        <w:t>A.6 Funciones para notificaciones</w:t>
      </w:r>
      <w:bookmarkEnd w:id="285"/>
    </w:p>
    <w:p w14:paraId="00B20D57" w14:textId="1A0B5826" w:rsidR="00A708AB" w:rsidRDefault="00A708AB" w:rsidP="00A708AB">
      <w:pPr>
        <w:rPr>
          <w:lang w:eastAsia="es-EC"/>
        </w:rPr>
      </w:pPr>
    </w:p>
    <w:p w14:paraId="40415DE1" w14:textId="4F9373B2" w:rsidR="00A708AB" w:rsidRDefault="00A708AB" w:rsidP="00A708AB">
      <w:pPr>
        <w:rPr>
          <w:lang w:eastAsia="es-EC"/>
        </w:rPr>
      </w:pPr>
    </w:p>
    <w:p w14:paraId="66CA5D16" w14:textId="7C6204A2" w:rsidR="00A708AB" w:rsidRDefault="00A708AB" w:rsidP="00A708AB">
      <w:pPr>
        <w:rPr>
          <w:lang w:eastAsia="es-EC"/>
        </w:rPr>
      </w:pPr>
    </w:p>
    <w:p w14:paraId="5758AD6A" w14:textId="67FC8075" w:rsidR="00A708AB" w:rsidRDefault="00A708AB" w:rsidP="00A708AB">
      <w:pPr>
        <w:rPr>
          <w:lang w:eastAsia="es-EC"/>
        </w:rPr>
      </w:pPr>
    </w:p>
    <w:p w14:paraId="5CD907A8" w14:textId="15B4AFEF" w:rsidR="00A708AB" w:rsidRDefault="00A708AB" w:rsidP="00A708AB">
      <w:pPr>
        <w:rPr>
          <w:lang w:eastAsia="es-EC"/>
        </w:rPr>
      </w:pPr>
    </w:p>
    <w:p w14:paraId="4FCE1726" w14:textId="64697FF3" w:rsidR="00A708AB" w:rsidRDefault="00A708AB" w:rsidP="00A708AB">
      <w:pPr>
        <w:rPr>
          <w:lang w:eastAsia="es-EC"/>
        </w:rPr>
      </w:pPr>
    </w:p>
    <w:p w14:paraId="3E5E7820" w14:textId="7CB6760D" w:rsidR="00A708AB" w:rsidRDefault="00A708AB" w:rsidP="00A708AB">
      <w:pPr>
        <w:rPr>
          <w:lang w:eastAsia="es-EC"/>
        </w:rPr>
      </w:pPr>
    </w:p>
    <w:p w14:paraId="7EDBDC29" w14:textId="42FF0AF2" w:rsidR="00A708AB" w:rsidRDefault="00A708AB" w:rsidP="00A708AB">
      <w:pPr>
        <w:rPr>
          <w:lang w:eastAsia="es-EC"/>
        </w:rPr>
      </w:pPr>
    </w:p>
    <w:p w14:paraId="4D53B689" w14:textId="426D28E0" w:rsidR="00A708AB" w:rsidRDefault="00A708AB" w:rsidP="00A708AB">
      <w:pPr>
        <w:rPr>
          <w:lang w:eastAsia="es-EC"/>
        </w:rPr>
      </w:pPr>
    </w:p>
    <w:p w14:paraId="70C5F070" w14:textId="6A1A0CCD" w:rsidR="00A708AB" w:rsidRDefault="00A708AB" w:rsidP="00A708AB">
      <w:pPr>
        <w:rPr>
          <w:lang w:eastAsia="es-EC"/>
        </w:rPr>
      </w:pPr>
    </w:p>
    <w:p w14:paraId="046A1341" w14:textId="74CD335A" w:rsidR="00A708AB" w:rsidRDefault="00A708AB" w:rsidP="00A708AB">
      <w:pPr>
        <w:rPr>
          <w:lang w:eastAsia="es-EC"/>
        </w:rPr>
      </w:pPr>
    </w:p>
    <w:p w14:paraId="7F37EE51" w14:textId="5A8950A2" w:rsidR="00A708AB" w:rsidRDefault="00A708AB" w:rsidP="00A708AB">
      <w:pPr>
        <w:rPr>
          <w:lang w:eastAsia="es-EC"/>
        </w:rPr>
      </w:pPr>
    </w:p>
    <w:p w14:paraId="60E74D50" w14:textId="5E6A7408" w:rsidR="00A708AB" w:rsidRDefault="00A708AB" w:rsidP="00A708AB">
      <w:pPr>
        <w:rPr>
          <w:lang w:eastAsia="es-EC"/>
        </w:rPr>
      </w:pPr>
    </w:p>
    <w:p w14:paraId="34F2311F" w14:textId="1CE9BD9C" w:rsidR="00A708AB" w:rsidRDefault="00A708AB" w:rsidP="00A708AB">
      <w:pPr>
        <w:rPr>
          <w:lang w:eastAsia="es-EC"/>
        </w:rPr>
      </w:pPr>
    </w:p>
    <w:p w14:paraId="4E1BBA13" w14:textId="45B6D00C" w:rsidR="00A708AB" w:rsidRDefault="00A708AB" w:rsidP="00A708AB">
      <w:pPr>
        <w:rPr>
          <w:lang w:eastAsia="es-EC"/>
        </w:rPr>
      </w:pPr>
    </w:p>
    <w:p w14:paraId="11582D36" w14:textId="1AAE2557" w:rsidR="002D0BB5" w:rsidRDefault="002D0BB5" w:rsidP="00A708AB">
      <w:pPr>
        <w:rPr>
          <w:lang w:eastAsia="es-EC"/>
        </w:rPr>
      </w:pPr>
    </w:p>
    <w:p w14:paraId="25DB2D69" w14:textId="77777777" w:rsidR="002D0BB5" w:rsidRDefault="002D0BB5" w:rsidP="00A708AB">
      <w:pPr>
        <w:rPr>
          <w:lang w:eastAsia="es-EC"/>
        </w:rPr>
      </w:pPr>
    </w:p>
    <w:p w14:paraId="3B2D524A" w14:textId="77777777" w:rsidR="00A708AB" w:rsidRPr="00A708AB" w:rsidRDefault="00A708AB" w:rsidP="00A708AB">
      <w:pPr>
        <w:rPr>
          <w:lang w:eastAsia="es-EC"/>
        </w:rPr>
      </w:pPr>
    </w:p>
    <w:p w14:paraId="710ACDCC" w14:textId="3A10441D" w:rsidR="00A708AB" w:rsidRDefault="00A708AB" w:rsidP="00A708AB">
      <w:pPr>
        <w:pStyle w:val="Ttulo3"/>
        <w:numPr>
          <w:ilvl w:val="0"/>
          <w:numId w:val="0"/>
        </w:numPr>
        <w:ind w:left="680" w:hanging="680"/>
        <w:rPr>
          <w:lang w:eastAsia="es-EC"/>
        </w:rPr>
      </w:pPr>
      <w:bookmarkStart w:id="286" w:name="_Toc230429090"/>
      <w:r>
        <w:rPr>
          <w:lang w:eastAsia="es-EC"/>
        </w:rPr>
        <w:lastRenderedPageBreak/>
        <w:t>A.7 Funciones para registrar logs</w:t>
      </w:r>
      <w:bookmarkEnd w:id="286"/>
    </w:p>
    <w:p w14:paraId="2A6517E9" w14:textId="6E625790" w:rsidR="00EF610D" w:rsidRDefault="00EF610D" w:rsidP="00EF610D">
      <w:pPr>
        <w:rPr>
          <w:lang w:eastAsia="es-EC"/>
        </w:rPr>
      </w:pPr>
    </w:p>
    <w:p w14:paraId="4DC60F98" w14:textId="1EB368D8" w:rsidR="00EF610D" w:rsidRDefault="00EF610D" w:rsidP="00EF610D">
      <w:pPr>
        <w:rPr>
          <w:lang w:eastAsia="es-EC"/>
        </w:rPr>
      </w:pPr>
    </w:p>
    <w:p w14:paraId="63C9E7BB" w14:textId="5ACCD879" w:rsidR="00EF610D" w:rsidRDefault="00EF610D" w:rsidP="00EF610D">
      <w:pPr>
        <w:rPr>
          <w:lang w:eastAsia="es-EC"/>
        </w:rPr>
      </w:pPr>
    </w:p>
    <w:p w14:paraId="7F998F5E" w14:textId="29E95BB7" w:rsidR="00EF610D" w:rsidRDefault="00EF610D" w:rsidP="00EF610D">
      <w:pPr>
        <w:rPr>
          <w:lang w:eastAsia="es-EC"/>
        </w:rPr>
      </w:pPr>
    </w:p>
    <w:p w14:paraId="78705551" w14:textId="1B949FB3" w:rsidR="00EF610D" w:rsidRDefault="00EF610D" w:rsidP="00EF610D">
      <w:pPr>
        <w:rPr>
          <w:lang w:eastAsia="es-EC"/>
        </w:rPr>
      </w:pPr>
    </w:p>
    <w:p w14:paraId="2FBF61C8" w14:textId="13BACD3C" w:rsidR="00EF610D" w:rsidRDefault="00EF610D" w:rsidP="00EF610D">
      <w:pPr>
        <w:rPr>
          <w:lang w:eastAsia="es-EC"/>
        </w:rPr>
      </w:pPr>
    </w:p>
    <w:p w14:paraId="0060354B" w14:textId="69B89922" w:rsidR="00EF610D" w:rsidRDefault="00EF610D" w:rsidP="00EF610D">
      <w:pPr>
        <w:rPr>
          <w:lang w:eastAsia="es-EC"/>
        </w:rPr>
      </w:pPr>
    </w:p>
    <w:p w14:paraId="69D791FA" w14:textId="63AE2CB0" w:rsidR="00EF610D" w:rsidRDefault="00EF610D" w:rsidP="00EF610D">
      <w:pPr>
        <w:rPr>
          <w:lang w:eastAsia="es-EC"/>
        </w:rPr>
      </w:pPr>
    </w:p>
    <w:p w14:paraId="2BF54F1B" w14:textId="082E3833" w:rsidR="00EF610D" w:rsidRDefault="00EF610D" w:rsidP="00EF610D">
      <w:pPr>
        <w:rPr>
          <w:lang w:eastAsia="es-EC"/>
        </w:rPr>
      </w:pPr>
    </w:p>
    <w:p w14:paraId="702EAD9A" w14:textId="49C6EC2C" w:rsidR="00EF610D" w:rsidRDefault="00EF610D" w:rsidP="00EF610D">
      <w:pPr>
        <w:rPr>
          <w:lang w:eastAsia="es-EC"/>
        </w:rPr>
      </w:pPr>
    </w:p>
    <w:p w14:paraId="0EA1F3EC" w14:textId="0A410D34" w:rsidR="00EF610D" w:rsidRDefault="00EF610D" w:rsidP="00EF610D">
      <w:pPr>
        <w:pStyle w:val="Ttulo3"/>
        <w:numPr>
          <w:ilvl w:val="0"/>
          <w:numId w:val="0"/>
        </w:numPr>
        <w:ind w:left="680" w:hanging="680"/>
        <w:rPr>
          <w:lang w:eastAsia="es-EC"/>
        </w:rPr>
      </w:pPr>
      <w:bookmarkStart w:id="287" w:name="_Toc230429091"/>
      <w:r>
        <w:rPr>
          <w:lang w:eastAsia="es-EC"/>
        </w:rPr>
        <w:lastRenderedPageBreak/>
        <w:t>A.</w:t>
      </w:r>
      <w:r w:rsidR="00C7544A">
        <w:rPr>
          <w:lang w:eastAsia="es-EC"/>
        </w:rPr>
        <w:t>8</w:t>
      </w:r>
      <w:r>
        <w:rPr>
          <w:lang w:eastAsia="es-EC"/>
        </w:rPr>
        <w:t xml:space="preserve"> Funciones para concurrencia</w:t>
      </w:r>
      <w:bookmarkEnd w:id="287"/>
    </w:p>
    <w:p w14:paraId="0DD951BB" w14:textId="3C49A65B" w:rsidR="005323C6" w:rsidRDefault="005323C6" w:rsidP="00FD03DC">
      <w:pPr>
        <w:pStyle w:val="Ttulo2"/>
        <w:numPr>
          <w:ilvl w:val="0"/>
          <w:numId w:val="0"/>
        </w:numPr>
      </w:pPr>
      <w:bookmarkStart w:id="288" w:name="_Anexo_B_-"/>
      <w:bookmarkStart w:id="289" w:name="_Toc230429092"/>
      <w:bookmarkEnd w:id="288"/>
      <w:r>
        <w:lastRenderedPageBreak/>
        <w:t>Anexo B - Criterios y Buenas Prácticas</w:t>
      </w:r>
      <w:bookmarkEnd w:id="289"/>
    </w:p>
    <w:p w14:paraId="0D9F0E9E" w14:textId="77777777" w:rsidR="00973046" w:rsidRDefault="00973046" w:rsidP="00973046">
      <w:pPr>
        <w:rPr>
          <w:rFonts w:ascii="Times New Roman" w:hAnsi="Times New Roman"/>
        </w:rPr>
      </w:pPr>
      <w:r>
        <w:t>Este anexo resume criterios prácticos y recomendaciones utilizadas a lo largo del libro para construir scripts más claros, mantenibles y confiables.</w:t>
      </w:r>
    </w:p>
    <w:p w14:paraId="40D8CDD5" w14:textId="312DA178" w:rsidR="00D80720" w:rsidRDefault="00973046" w:rsidP="00973046">
      <w:r>
        <w:t>No pretende ser una guía exhaustiva de arquitectura o desarrollo profesional, sino una base mínima de buenas prácticas aplicables incluso en automatizaciones pequeñas</w:t>
      </w:r>
      <w:r w:rsidR="00D80720">
        <w:t>.</w:t>
      </w:r>
    </w:p>
    <w:p w14:paraId="49457441" w14:textId="39CB21B4" w:rsidR="00736A3B" w:rsidRDefault="00736A3B" w:rsidP="001F30B0">
      <w:pPr>
        <w:pStyle w:val="Ttulo3"/>
        <w:numPr>
          <w:ilvl w:val="0"/>
          <w:numId w:val="0"/>
        </w:numPr>
        <w:ind w:left="680" w:hanging="680"/>
      </w:pPr>
      <w:bookmarkStart w:id="290" w:name="_Toc230429093"/>
      <w:r>
        <w:lastRenderedPageBreak/>
        <w:t>B.1 Estilo y legibilidad (PEP 8 mínimo viable)</w:t>
      </w:r>
      <w:bookmarkEnd w:id="290"/>
    </w:p>
    <w:p w14:paraId="5094E54F" w14:textId="23912823" w:rsidR="00736A3B" w:rsidRDefault="00736A3B" w:rsidP="001F30B0">
      <w:pPr>
        <w:pStyle w:val="Ttulo3"/>
        <w:numPr>
          <w:ilvl w:val="0"/>
          <w:numId w:val="0"/>
        </w:numPr>
        <w:ind w:left="680" w:hanging="680"/>
      </w:pPr>
      <w:bookmarkStart w:id="291" w:name="_Toc230429094"/>
      <w:r>
        <w:lastRenderedPageBreak/>
        <w:t>B.2 Gestión segura de credenciales y variables de entorno</w:t>
      </w:r>
      <w:bookmarkEnd w:id="291"/>
    </w:p>
    <w:p w14:paraId="17373077" w14:textId="79AE2BF5" w:rsidR="00736A3B" w:rsidRDefault="00736A3B" w:rsidP="007C45E8">
      <w:pPr>
        <w:pStyle w:val="Ttulo3"/>
        <w:numPr>
          <w:ilvl w:val="0"/>
          <w:numId w:val="0"/>
        </w:numPr>
        <w:ind w:left="680" w:hanging="680"/>
      </w:pPr>
      <w:bookmarkStart w:id="292" w:name="_Toc230429095"/>
      <w:r>
        <w:lastRenderedPageBreak/>
        <w:t>B.3 Estandarización de retornos</w:t>
      </w:r>
      <w:r w:rsidR="00586993">
        <w:t xml:space="preserve"> de funciones</w:t>
      </w:r>
      <w:bookmarkEnd w:id="292"/>
    </w:p>
    <w:p w14:paraId="3A5C9626" w14:textId="77777777" w:rsidR="00736A3B" w:rsidRPr="00B716F8" w:rsidRDefault="00736A3B" w:rsidP="00B716F8">
      <w:pPr>
        <w:pStyle w:val="Ttulo3"/>
        <w:numPr>
          <w:ilvl w:val="0"/>
          <w:numId w:val="0"/>
        </w:numPr>
        <w:ind w:left="680" w:hanging="680"/>
      </w:pPr>
      <w:bookmarkStart w:id="293" w:name="_Toc230429096"/>
      <w:r w:rsidRPr="00B716F8">
        <w:lastRenderedPageBreak/>
        <w:t>B.4 Logging y trazabilidad</w:t>
      </w:r>
      <w:bookmarkEnd w:id="293"/>
    </w:p>
    <w:p w14:paraId="6E89FEEA" w14:textId="77777777" w:rsidR="00736A3B" w:rsidRPr="007C45E8" w:rsidRDefault="00736A3B" w:rsidP="007C45E8">
      <w:pPr>
        <w:pStyle w:val="Ttulo3"/>
        <w:numPr>
          <w:ilvl w:val="0"/>
          <w:numId w:val="0"/>
        </w:numPr>
        <w:ind w:left="680" w:hanging="680"/>
      </w:pPr>
      <w:bookmarkStart w:id="294" w:name="_Toc230429097"/>
      <w:r w:rsidRPr="007C45E8">
        <w:lastRenderedPageBreak/>
        <w:t>B.5 Separación de responsabilidades y estructura de proyecto</w:t>
      </w:r>
      <w:bookmarkEnd w:id="294"/>
    </w:p>
    <w:p w14:paraId="2B427095" w14:textId="77777777" w:rsidR="00736A3B" w:rsidRDefault="00736A3B" w:rsidP="00B45022">
      <w:pPr>
        <w:pStyle w:val="Ttulo3"/>
        <w:numPr>
          <w:ilvl w:val="0"/>
          <w:numId w:val="0"/>
        </w:numPr>
      </w:pPr>
      <w:bookmarkStart w:id="295" w:name="_Toc230429098"/>
      <w:r>
        <w:lastRenderedPageBreak/>
        <w:t>B.6 Timeouts, reintentos y fallos transitorios</w:t>
      </w:r>
      <w:bookmarkEnd w:id="295"/>
    </w:p>
    <w:p w14:paraId="0536FEB1" w14:textId="77777777" w:rsidR="00736A3B" w:rsidRDefault="00736A3B" w:rsidP="006C2E5A">
      <w:pPr>
        <w:pStyle w:val="Ttulo3"/>
        <w:numPr>
          <w:ilvl w:val="0"/>
          <w:numId w:val="0"/>
        </w:numPr>
      </w:pPr>
      <w:bookmarkStart w:id="296" w:name="_Toc230429099"/>
      <w:r>
        <w:lastRenderedPageBreak/>
        <w:t>B.7 Validación de argumentos y errores previsibles</w:t>
      </w:r>
      <w:bookmarkEnd w:id="296"/>
    </w:p>
    <w:p w14:paraId="239124F2" w14:textId="6044BD7B" w:rsidR="005323C6" w:rsidRDefault="005323C6" w:rsidP="005323C6">
      <w:pPr>
        <w:pStyle w:val="Ttulo2"/>
        <w:numPr>
          <w:ilvl w:val="0"/>
          <w:numId w:val="0"/>
        </w:numPr>
      </w:pPr>
      <w:bookmarkStart w:id="297" w:name="_Anexo_C_-"/>
      <w:bookmarkStart w:id="298" w:name="_Toc230429100"/>
      <w:bookmarkEnd w:id="297"/>
      <w:r>
        <w:lastRenderedPageBreak/>
        <w:t xml:space="preserve">Anexo C </w:t>
      </w:r>
      <w:r w:rsidR="00357A3E">
        <w:t>-</w:t>
      </w:r>
      <w:r>
        <w:t xml:space="preserve"> </w:t>
      </w:r>
      <w:r w:rsidR="00357A3E">
        <w:t>Ideas para proyectos futuros</w:t>
      </w:r>
      <w:bookmarkEnd w:id="298"/>
    </w:p>
    <w:p w14:paraId="68C2F2DA" w14:textId="77777777" w:rsidR="00A7515A" w:rsidRDefault="00A7515A" w:rsidP="00A7515A">
      <w:pPr>
        <w:rPr>
          <w:rFonts w:ascii="Times New Roman" w:hAnsi="Times New Roman"/>
        </w:rPr>
      </w:pPr>
      <w:r>
        <w:t>Este anexo propone ideas de automatización basadas en las funciones desarrolladas a lo largo del libro.</w:t>
      </w:r>
    </w:p>
    <w:p w14:paraId="22D66182" w14:textId="4CFF8998" w:rsidR="00280876" w:rsidRPr="00A7515A" w:rsidRDefault="00A7515A" w:rsidP="00A7515A">
      <w:pPr>
        <w:rPr>
          <w:rFonts w:ascii="Times New Roman" w:hAnsi="Times New Roman"/>
        </w:rPr>
      </w:pPr>
      <w:r>
        <w:t>El objetivo es mostrar cómo reutilizar las herramientas construidas para extenderlas hacia escenarios más reales, complejos o especializados</w:t>
      </w:r>
      <w:r w:rsidR="00280876">
        <w:t>.</w:t>
      </w:r>
    </w:p>
    <w:p w14:paraId="6B24D6D3" w14:textId="691B70A6" w:rsidR="00E503E4" w:rsidRDefault="00E503E4" w:rsidP="00E503E4">
      <w:pPr>
        <w:pStyle w:val="Ttulo3"/>
        <w:numPr>
          <w:ilvl w:val="0"/>
          <w:numId w:val="0"/>
        </w:numPr>
        <w:ind w:left="680" w:hanging="680"/>
        <w:rPr>
          <w:rStyle w:val="CdigoInlineCar"/>
          <w:b/>
          <w:bCs w:val="0"/>
          <w:sz w:val="24"/>
          <w:szCs w:val="24"/>
        </w:rPr>
      </w:pPr>
      <w:bookmarkStart w:id="299" w:name="_Toc230429101"/>
      <w:r w:rsidRPr="00E503E4">
        <w:lastRenderedPageBreak/>
        <w:t xml:space="preserve">C.1 Automatizaciones basadas en </w:t>
      </w:r>
      <w:r w:rsidRPr="00E503E4">
        <w:rPr>
          <w:rStyle w:val="CdigoInlineCar"/>
          <w:b/>
          <w:bCs w:val="0"/>
          <w:sz w:val="24"/>
          <w:szCs w:val="24"/>
        </w:rPr>
        <w:t>execute_ssh()</w:t>
      </w:r>
      <w:bookmarkEnd w:id="299"/>
    </w:p>
    <w:p w14:paraId="288E3C69" w14:textId="1B79D03B" w:rsidR="00E503E4" w:rsidRDefault="00E503E4" w:rsidP="00E503E4">
      <w:pPr>
        <w:pStyle w:val="Ttulo3"/>
        <w:numPr>
          <w:ilvl w:val="0"/>
          <w:numId w:val="0"/>
        </w:numPr>
        <w:ind w:left="680" w:hanging="680"/>
        <w:rPr>
          <w:rStyle w:val="CdigoHTML"/>
          <w:rFonts w:eastAsiaTheme="majorEastAsia"/>
          <w:sz w:val="24"/>
          <w:szCs w:val="24"/>
        </w:rPr>
      </w:pPr>
      <w:bookmarkStart w:id="300" w:name="_Toc230429102"/>
      <w:r>
        <w:lastRenderedPageBreak/>
        <w:t xml:space="preserve">C.2 Automatizaciones basadas en </w:t>
      </w:r>
      <w:r w:rsidRPr="00E503E4">
        <w:rPr>
          <w:rStyle w:val="CdigoHTML"/>
          <w:rFonts w:eastAsiaTheme="majorEastAsia"/>
          <w:sz w:val="24"/>
          <w:szCs w:val="24"/>
        </w:rPr>
        <w:t>snmp_walk()</w:t>
      </w:r>
      <w:r>
        <w:t xml:space="preserve"> y </w:t>
      </w:r>
      <w:r w:rsidRPr="00E503E4">
        <w:rPr>
          <w:rStyle w:val="CdigoHTML"/>
          <w:rFonts w:eastAsiaTheme="majorEastAsia"/>
          <w:sz w:val="24"/>
          <w:szCs w:val="24"/>
        </w:rPr>
        <w:t>snmp_get()</w:t>
      </w:r>
      <w:bookmarkEnd w:id="300"/>
    </w:p>
    <w:p w14:paraId="48E24BE8" w14:textId="54E710A6" w:rsidR="00E503E4" w:rsidRDefault="00E503E4" w:rsidP="00E66E28">
      <w:pPr>
        <w:pStyle w:val="Ttulo3"/>
        <w:numPr>
          <w:ilvl w:val="0"/>
          <w:numId w:val="0"/>
        </w:numPr>
        <w:ind w:left="680" w:hanging="680"/>
        <w:rPr>
          <w:rStyle w:val="CdigoHTML"/>
          <w:rFonts w:eastAsiaTheme="majorEastAsia"/>
          <w:sz w:val="24"/>
          <w:szCs w:val="24"/>
        </w:rPr>
      </w:pPr>
      <w:bookmarkStart w:id="301" w:name="_Toc230429103"/>
      <w:r>
        <w:lastRenderedPageBreak/>
        <w:t xml:space="preserve">C.3 Automatizaciones basadas en </w:t>
      </w:r>
      <w:r w:rsidRPr="00447A84">
        <w:rPr>
          <w:rStyle w:val="CdigoHTML"/>
          <w:rFonts w:eastAsiaTheme="majorEastAsia"/>
          <w:sz w:val="24"/>
          <w:szCs w:val="24"/>
        </w:rPr>
        <w:t>scan_port()</w:t>
      </w:r>
      <w:r>
        <w:t xml:space="preserve"> y </w:t>
      </w:r>
      <w:r w:rsidRPr="00447A84">
        <w:rPr>
          <w:rStyle w:val="CdigoHTML"/>
          <w:rFonts w:eastAsiaTheme="majorEastAsia"/>
          <w:sz w:val="24"/>
          <w:szCs w:val="24"/>
        </w:rPr>
        <w:t>scan_ports()</w:t>
      </w:r>
      <w:bookmarkEnd w:id="301"/>
    </w:p>
    <w:p w14:paraId="574E98A3" w14:textId="7BB1169C" w:rsidR="004E1F17" w:rsidRDefault="00E503E4" w:rsidP="004E1F17">
      <w:pPr>
        <w:pStyle w:val="Ttulo3"/>
        <w:numPr>
          <w:ilvl w:val="0"/>
          <w:numId w:val="0"/>
        </w:numPr>
        <w:rPr>
          <w:rStyle w:val="CdigoHTML"/>
          <w:rFonts w:eastAsiaTheme="majorEastAsia"/>
          <w:sz w:val="24"/>
          <w:szCs w:val="24"/>
        </w:rPr>
      </w:pPr>
      <w:bookmarkStart w:id="302" w:name="_Toc230429104"/>
      <w:r>
        <w:lastRenderedPageBreak/>
        <w:t xml:space="preserve">C.4 Automatizaciones </w:t>
      </w:r>
      <w:r w:rsidR="004E1F17">
        <w:t>co</w:t>
      </w:r>
      <w:r>
        <w:t xml:space="preserve">n </w:t>
      </w:r>
      <w:r w:rsidRPr="004E1F17">
        <w:rPr>
          <w:rStyle w:val="CdigoHTML"/>
          <w:rFonts w:eastAsiaTheme="majorEastAsia"/>
          <w:sz w:val="24"/>
          <w:szCs w:val="24"/>
        </w:rPr>
        <w:t>execute_ping()</w:t>
      </w:r>
      <w:r>
        <w:t xml:space="preserve"> y </w:t>
      </w:r>
      <w:r w:rsidRPr="004E1F17">
        <w:rPr>
          <w:rStyle w:val="CdigoHTML"/>
          <w:rFonts w:eastAsiaTheme="majorEastAsia"/>
          <w:sz w:val="24"/>
          <w:szCs w:val="24"/>
        </w:rPr>
        <w:t>execute_traceroute()</w:t>
      </w:r>
      <w:bookmarkEnd w:id="302"/>
    </w:p>
    <w:p w14:paraId="38D86D44" w14:textId="271437FB" w:rsidR="007B7ECF" w:rsidRDefault="007B7ECF" w:rsidP="007B7ECF">
      <w:pPr>
        <w:pStyle w:val="Ttulo3"/>
        <w:numPr>
          <w:ilvl w:val="0"/>
          <w:numId w:val="0"/>
        </w:numPr>
        <w:rPr>
          <w:rStyle w:val="CdigoInlineCar"/>
          <w:b/>
          <w:bCs w:val="0"/>
          <w:sz w:val="24"/>
          <w:szCs w:val="24"/>
        </w:rPr>
      </w:pPr>
      <w:bookmarkStart w:id="303" w:name="_Toc230429105"/>
      <w:r>
        <w:lastRenderedPageBreak/>
        <w:t>C.</w:t>
      </w:r>
      <w:r w:rsidR="00C567C2">
        <w:t>5</w:t>
      </w:r>
      <w:r>
        <w:t xml:space="preserve"> Automatizaciones basadas en </w:t>
      </w:r>
      <w:r w:rsidRPr="007B7ECF">
        <w:rPr>
          <w:rStyle w:val="CdigoInlineCar"/>
          <w:b/>
          <w:bCs w:val="0"/>
          <w:sz w:val="24"/>
          <w:szCs w:val="24"/>
        </w:rPr>
        <w:t>api_tools.py</w:t>
      </w:r>
      <w:bookmarkEnd w:id="303"/>
    </w:p>
    <w:p w14:paraId="503A4B73" w14:textId="29B330CF" w:rsidR="00D931B5" w:rsidRDefault="00D931B5" w:rsidP="00D931B5">
      <w:pPr>
        <w:pStyle w:val="Ttulo3"/>
        <w:numPr>
          <w:ilvl w:val="0"/>
          <w:numId w:val="0"/>
        </w:numPr>
        <w:rPr>
          <w:rStyle w:val="CdigoInlineCar"/>
          <w:b/>
          <w:bCs w:val="0"/>
          <w:sz w:val="24"/>
          <w:szCs w:val="24"/>
        </w:rPr>
      </w:pPr>
      <w:bookmarkStart w:id="304" w:name="_Toc230429106"/>
      <w:r>
        <w:lastRenderedPageBreak/>
        <w:t xml:space="preserve">C.6 Automatizaciones basadas en </w:t>
      </w:r>
      <w:r>
        <w:rPr>
          <w:rStyle w:val="CdigoInlineCar"/>
          <w:b/>
          <w:bCs w:val="0"/>
          <w:sz w:val="24"/>
          <w:szCs w:val="24"/>
        </w:rPr>
        <w:t>notification</w:t>
      </w:r>
      <w:r w:rsidRPr="007B7ECF">
        <w:rPr>
          <w:rStyle w:val="CdigoInlineCar"/>
          <w:b/>
          <w:bCs w:val="0"/>
          <w:sz w:val="24"/>
          <w:szCs w:val="24"/>
        </w:rPr>
        <w:t>_tools.py</w:t>
      </w:r>
      <w:bookmarkEnd w:id="304"/>
    </w:p>
    <w:p w14:paraId="1AB7A6A7" w14:textId="77777777" w:rsidR="007B7ECF" w:rsidRDefault="007B7ECF" w:rsidP="00E503E4"/>
    <w:p w14:paraId="3F03D3C2" w14:textId="6008611A" w:rsidR="00357A3E" w:rsidRDefault="00357A3E" w:rsidP="00357A3E">
      <w:pPr>
        <w:pStyle w:val="Ttulo2"/>
        <w:numPr>
          <w:ilvl w:val="0"/>
          <w:numId w:val="0"/>
        </w:numPr>
      </w:pPr>
      <w:bookmarkStart w:id="305" w:name="_Anexo_D_-"/>
      <w:bookmarkStart w:id="306" w:name="_Toc230429107"/>
      <w:bookmarkEnd w:id="305"/>
      <w:r>
        <w:lastRenderedPageBreak/>
        <w:t>Anexo D - Glosario Técnico</w:t>
      </w:r>
      <w:bookmarkEnd w:id="306"/>
    </w:p>
    <w:p w14:paraId="635EC740" w14:textId="77777777" w:rsidR="00CB6697" w:rsidRDefault="00CB6697" w:rsidP="00CB6697">
      <w:pPr>
        <w:rPr>
          <w:rFonts w:ascii="Times New Roman" w:hAnsi="Times New Roman"/>
        </w:rPr>
      </w:pPr>
      <w:r>
        <w:t>Este glosario reúne términos técnicos utilizados frecuentemente a lo largo del libro relacionados con redes, automatización y desarrollo en Python.</w:t>
      </w:r>
    </w:p>
    <w:p w14:paraId="460ED351" w14:textId="77777777" w:rsidR="00CB6697" w:rsidRDefault="00CB6697" w:rsidP="00CB6697">
      <w:r>
        <w:t>Su propósito es servir como referencia rápida para aclarar conceptos importantes sin necesidad de volver constantemente a capítulos anteriores.</w:t>
      </w:r>
    </w:p>
    <w:p w14:paraId="3C820008" w14:textId="77777777" w:rsidR="00CB6697" w:rsidRPr="00CB6697" w:rsidRDefault="00CB6697" w:rsidP="00CB6697"/>
    <w:p w14:paraId="372B2461" w14:textId="5C7F975D" w:rsidR="00357A3E" w:rsidRDefault="0067093F" w:rsidP="00BE680C">
      <w:pPr>
        <w:pStyle w:val="Ttulo3"/>
        <w:numPr>
          <w:ilvl w:val="0"/>
          <w:numId w:val="0"/>
        </w:numPr>
      </w:pPr>
      <w:bookmarkStart w:id="307" w:name="_Toc230429108"/>
      <w:r>
        <w:lastRenderedPageBreak/>
        <w:t>D.1 Redes y automatización</w:t>
      </w:r>
      <w:bookmarkEnd w:id="307"/>
    </w:p>
    <w:p w14:paraId="25DEBEA0" w14:textId="77777777" w:rsidR="005740D1" w:rsidRPr="005740D1" w:rsidRDefault="005740D1" w:rsidP="005740D1"/>
    <w:p w14:paraId="0C461D0C" w14:textId="77777777" w:rsidR="00C54B66" w:rsidRPr="00C54B66" w:rsidRDefault="00C54B66" w:rsidP="00C54B66"/>
    <w:p w14:paraId="121279AE" w14:textId="5EE39798" w:rsidR="00A10DA9" w:rsidRDefault="00A10DA9" w:rsidP="00A10DA9"/>
    <w:p w14:paraId="5C3B85A6" w14:textId="0FDB2825" w:rsidR="00A10DA9" w:rsidRDefault="00A10DA9" w:rsidP="00A10DA9"/>
    <w:p w14:paraId="659FBFB9" w14:textId="3D9DA447" w:rsidR="00A10DA9" w:rsidRDefault="00A10DA9" w:rsidP="00A10DA9"/>
    <w:p w14:paraId="63B40AF6" w14:textId="79ABA627" w:rsidR="00A10DA9" w:rsidRDefault="00A10DA9" w:rsidP="00A10DA9"/>
    <w:p w14:paraId="49121BCE" w14:textId="4468E925" w:rsidR="00A10DA9" w:rsidRDefault="00A10DA9" w:rsidP="00A10DA9"/>
    <w:p w14:paraId="5318E423" w14:textId="0A98401A" w:rsidR="0067093F" w:rsidRDefault="00FE6EA9" w:rsidP="00FE6EA9">
      <w:pPr>
        <w:pStyle w:val="Ttulo3"/>
        <w:numPr>
          <w:ilvl w:val="0"/>
          <w:numId w:val="0"/>
        </w:numPr>
      </w:pPr>
      <w:bookmarkStart w:id="308" w:name="_Toc230429109"/>
      <w:r>
        <w:lastRenderedPageBreak/>
        <w:t xml:space="preserve">D.2 Python y </w:t>
      </w:r>
      <w:r w:rsidR="00112AE6">
        <w:t>programación</w:t>
      </w:r>
      <w:bookmarkEnd w:id="308"/>
    </w:p>
    <w:p w14:paraId="45D36632" w14:textId="5DD0142B" w:rsidR="00A32A3B" w:rsidRDefault="00A32A3B" w:rsidP="00A32A3B">
      <w:pPr>
        <w:pStyle w:val="Ttulo2"/>
        <w:numPr>
          <w:ilvl w:val="0"/>
          <w:numId w:val="0"/>
        </w:numPr>
      </w:pPr>
      <w:bookmarkStart w:id="309" w:name="_Toc230429110"/>
      <w:r>
        <w:lastRenderedPageBreak/>
        <w:t>Anexo E - Soluciones a los ejercicios de la PARTE I</w:t>
      </w:r>
      <w:bookmarkEnd w:id="309"/>
    </w:p>
    <w:p w14:paraId="77EF9F09" w14:textId="77777777" w:rsidR="007F36FD" w:rsidRDefault="007F36FD" w:rsidP="007F36FD">
      <w:pPr>
        <w:rPr>
          <w:rFonts w:ascii="Times New Roman" w:hAnsi="Times New Roman"/>
        </w:rPr>
      </w:pPr>
      <w:r>
        <w:t xml:space="preserve">Este anexo contiene posibles soluciones para los ejercicios propuestos en la </w:t>
      </w:r>
      <w:r w:rsidRPr="007F36FD">
        <w:rPr>
          <w:b/>
          <w:bCs/>
        </w:rPr>
        <w:t>PARTE I</w:t>
      </w:r>
      <w:r>
        <w:t xml:space="preserve"> del libro.</w:t>
      </w:r>
    </w:p>
    <w:p w14:paraId="12A28E90" w14:textId="3B2FE886" w:rsidR="00966BFC" w:rsidRPr="00966BFC" w:rsidRDefault="007F36FD" w:rsidP="007F36FD">
      <w:r>
        <w:t>En muchos casos existen múltiples formas válidas de resolver un problema en Python, por lo que las soluciones presentadas deben entenderse como referencias didácticas y no como únicas respuestas correctas</w:t>
      </w:r>
      <w:r w:rsidR="00966BFC">
        <w:t>.</w:t>
      </w:r>
    </w:p>
    <w:p w14:paraId="4759B060" w14:textId="5E2807CC" w:rsidR="00966BFC" w:rsidRPr="0067093F" w:rsidRDefault="00966BFC" w:rsidP="00966BFC">
      <w:pPr>
        <w:pStyle w:val="Ttulo3"/>
        <w:numPr>
          <w:ilvl w:val="0"/>
          <w:numId w:val="0"/>
        </w:numPr>
      </w:pPr>
      <w:bookmarkStart w:id="310" w:name="_Toc230429111"/>
      <w:r>
        <w:lastRenderedPageBreak/>
        <w:t>E.1 Soluciones a ejercicios de Strings y métodos básicos</w:t>
      </w:r>
      <w:bookmarkEnd w:id="310"/>
    </w:p>
    <w:p w14:paraId="22C2C10D" w14:textId="565B5C07" w:rsidR="00D85B60" w:rsidRPr="0067093F" w:rsidRDefault="00D85B60" w:rsidP="00D85B60">
      <w:pPr>
        <w:pStyle w:val="Ttulo3"/>
        <w:numPr>
          <w:ilvl w:val="0"/>
          <w:numId w:val="0"/>
        </w:numPr>
      </w:pPr>
      <w:bookmarkStart w:id="311" w:name="_Toc230429112"/>
      <w:r>
        <w:lastRenderedPageBreak/>
        <w:t>E.2 Soluciones a ejercicios de Listas y compre</w:t>
      </w:r>
      <w:r w:rsidR="00F33AC6">
        <w:t>n</w:t>
      </w:r>
      <w:r>
        <w:t>sión de listas</w:t>
      </w:r>
      <w:bookmarkEnd w:id="311"/>
    </w:p>
    <w:p w14:paraId="1C016054" w14:textId="1E0E7A07" w:rsidR="00243062" w:rsidRDefault="00243062" w:rsidP="00243062"/>
    <w:p w14:paraId="2C6C0DD3" w14:textId="08ABACF4" w:rsidR="00243062" w:rsidRDefault="00243062" w:rsidP="00243062"/>
    <w:p w14:paraId="3D16B1F5" w14:textId="532DEC55" w:rsidR="00243062" w:rsidRDefault="00243062" w:rsidP="00243062"/>
    <w:p w14:paraId="23D066CD" w14:textId="278A595B" w:rsidR="00243062" w:rsidRDefault="00243062" w:rsidP="00243062"/>
    <w:p w14:paraId="0192D280" w14:textId="3930D29A" w:rsidR="00243062" w:rsidRDefault="00243062" w:rsidP="00243062"/>
    <w:p w14:paraId="210C268E" w14:textId="5F2AF72A" w:rsidR="00243062" w:rsidRDefault="00243062" w:rsidP="00243062"/>
    <w:p w14:paraId="0E58F6A7" w14:textId="79ADF9D8" w:rsidR="00243062" w:rsidRDefault="00243062" w:rsidP="00243062"/>
    <w:p w14:paraId="2256C895" w14:textId="59A06952" w:rsidR="00243062" w:rsidRDefault="00243062" w:rsidP="00243062"/>
    <w:p w14:paraId="79F5579C" w14:textId="3B4E0218" w:rsidR="00243062" w:rsidRDefault="00243062" w:rsidP="00243062"/>
    <w:p w14:paraId="3AB33985" w14:textId="4E0703E8" w:rsidR="00243062" w:rsidRDefault="00243062" w:rsidP="00243062"/>
    <w:p w14:paraId="7E2DC6CD" w14:textId="7D9FB507" w:rsidR="00243062" w:rsidRDefault="00243062" w:rsidP="00243062"/>
    <w:p w14:paraId="72F0BB76" w14:textId="2EE3A7C8" w:rsidR="00243062" w:rsidRDefault="00243062" w:rsidP="00243062"/>
    <w:p w14:paraId="6EA86ECF" w14:textId="2F20CE66" w:rsidR="00243062" w:rsidRDefault="00243062" w:rsidP="00243062"/>
    <w:p w14:paraId="189AE9FC" w14:textId="0B446D5A" w:rsidR="00243062" w:rsidRDefault="00243062" w:rsidP="00243062"/>
    <w:p w14:paraId="5B23DB61" w14:textId="77777777" w:rsidR="00243062" w:rsidRPr="000557EE" w:rsidRDefault="00243062" w:rsidP="00243062"/>
    <w:p w14:paraId="63A64FDA" w14:textId="17894383" w:rsidR="00243062" w:rsidRDefault="00243062" w:rsidP="00243062">
      <w:pPr>
        <w:pStyle w:val="Ttulo3"/>
        <w:numPr>
          <w:ilvl w:val="0"/>
          <w:numId w:val="0"/>
        </w:numPr>
      </w:pPr>
      <w:bookmarkStart w:id="312" w:name="_Toc230429113"/>
      <w:r>
        <w:lastRenderedPageBreak/>
        <w:t>E.3 Soluciones a ejercicios de Diccionarios y comprensión de diccionarios</w:t>
      </w:r>
      <w:bookmarkEnd w:id="312"/>
    </w:p>
    <w:p w14:paraId="4B575CB2" w14:textId="77777777" w:rsidR="00525209" w:rsidRPr="00243062" w:rsidRDefault="00525209" w:rsidP="00243062"/>
    <w:p w14:paraId="292E3760" w14:textId="3267F3C3" w:rsidR="002C6E78" w:rsidRDefault="002C6E78" w:rsidP="00D85B60"/>
    <w:p w14:paraId="58FF55A2" w14:textId="244FA638" w:rsidR="000C5561" w:rsidRDefault="000C5561" w:rsidP="00D85B60"/>
    <w:p w14:paraId="1EA881D8" w14:textId="362A2F6E" w:rsidR="000C5561" w:rsidRDefault="000C5561" w:rsidP="00D85B60"/>
    <w:p w14:paraId="0B6A5386" w14:textId="0AB94D5D" w:rsidR="000C5561" w:rsidRDefault="000C5561" w:rsidP="00D85B60"/>
    <w:p w14:paraId="01D9A867" w14:textId="2A442650" w:rsidR="000C5561" w:rsidRDefault="000C5561" w:rsidP="00D85B60"/>
    <w:p w14:paraId="137E8210" w14:textId="24F6BB5E" w:rsidR="000C5561" w:rsidRDefault="000C5561" w:rsidP="00D85B60"/>
    <w:p w14:paraId="287ECAFC" w14:textId="09D82B48" w:rsidR="000C5561" w:rsidRDefault="000C5561" w:rsidP="00D85B60"/>
    <w:p w14:paraId="450112F7" w14:textId="2CFEB80D" w:rsidR="000C5561" w:rsidRDefault="000C5561" w:rsidP="00D85B60"/>
    <w:p w14:paraId="42E7A024" w14:textId="24F7A2D7" w:rsidR="000C5561" w:rsidRDefault="000C5561" w:rsidP="00D85B60"/>
    <w:p w14:paraId="4B2ED132" w14:textId="46F5AE51" w:rsidR="000C5561" w:rsidRDefault="000C5561" w:rsidP="00D85B60"/>
    <w:p w14:paraId="5A2D25A0" w14:textId="2E5EC9FD" w:rsidR="000C5561" w:rsidRDefault="000C5561" w:rsidP="00D85B60"/>
    <w:p w14:paraId="0577C4C8" w14:textId="1A01F4B7" w:rsidR="000C5561" w:rsidRDefault="000C5561" w:rsidP="00D85B60"/>
    <w:p w14:paraId="46B561B6" w14:textId="16E376AC" w:rsidR="000C5561" w:rsidRDefault="000C5561" w:rsidP="000C5561">
      <w:pPr>
        <w:pStyle w:val="Ttulo3"/>
        <w:numPr>
          <w:ilvl w:val="0"/>
          <w:numId w:val="0"/>
        </w:numPr>
      </w:pPr>
      <w:bookmarkStart w:id="313" w:name="_Toc230429114"/>
      <w:r>
        <w:lastRenderedPageBreak/>
        <w:t>E.</w:t>
      </w:r>
      <w:r w:rsidR="00A756E2">
        <w:t>4</w:t>
      </w:r>
      <w:r>
        <w:t xml:space="preserve"> Soluciones a ejercicios de Iteración</w:t>
      </w:r>
      <w:bookmarkEnd w:id="313"/>
    </w:p>
    <w:p w14:paraId="5815DACF" w14:textId="5F53EAC2" w:rsidR="000C5561" w:rsidRDefault="000C5561" w:rsidP="00D85B60"/>
    <w:p w14:paraId="3162028C" w14:textId="67F1A2BB" w:rsidR="00AA17FC" w:rsidRDefault="00AA17FC" w:rsidP="00D85B60"/>
    <w:p w14:paraId="3BFCDEDD" w14:textId="0710B800" w:rsidR="00AA17FC" w:rsidRDefault="00AA17FC" w:rsidP="00D85B60"/>
    <w:p w14:paraId="276F990A" w14:textId="1DD3CECD" w:rsidR="00AA17FC" w:rsidRDefault="00AA17FC" w:rsidP="00D85B60"/>
    <w:p w14:paraId="61B14398" w14:textId="39D836E9" w:rsidR="00AA17FC" w:rsidRDefault="00AA17FC" w:rsidP="00D85B60"/>
    <w:p w14:paraId="36BF6C60" w14:textId="59DFB173" w:rsidR="00AA17FC" w:rsidRDefault="00AA17FC" w:rsidP="00D85B60"/>
    <w:p w14:paraId="75A77AE4" w14:textId="03279760" w:rsidR="00AA17FC" w:rsidRDefault="00AA17FC" w:rsidP="00D85B60"/>
    <w:p w14:paraId="20E6EA76" w14:textId="4157A02F" w:rsidR="00AA17FC" w:rsidRDefault="00AA17FC" w:rsidP="00D85B60"/>
    <w:p w14:paraId="59A8F21B" w14:textId="4339C01F" w:rsidR="00AA17FC" w:rsidRDefault="00AA17FC" w:rsidP="00D85B60"/>
    <w:p w14:paraId="198C3C55" w14:textId="096DCC8A" w:rsidR="00AA17FC" w:rsidRDefault="00AA17FC" w:rsidP="00D85B60"/>
    <w:p w14:paraId="544C8C12" w14:textId="258B3F5F" w:rsidR="00AA17FC" w:rsidRDefault="00AA17FC" w:rsidP="00D85B60"/>
    <w:p w14:paraId="6A0AEA4A" w14:textId="15845D22" w:rsidR="00AA17FC" w:rsidRDefault="00AA17FC" w:rsidP="00D85B60"/>
    <w:p w14:paraId="1500C39A" w14:textId="1F584042" w:rsidR="00AA17FC" w:rsidRDefault="00AA17FC" w:rsidP="00AA17FC">
      <w:pPr>
        <w:pStyle w:val="Ttulo3"/>
        <w:numPr>
          <w:ilvl w:val="0"/>
          <w:numId w:val="0"/>
        </w:numPr>
      </w:pPr>
      <w:bookmarkStart w:id="314" w:name="_Toc230429115"/>
      <w:r>
        <w:lastRenderedPageBreak/>
        <w:t>E.5 Soluciones a ejercicios de Condicionales</w:t>
      </w:r>
      <w:bookmarkEnd w:id="314"/>
    </w:p>
    <w:p w14:paraId="2860869E" w14:textId="365FCF31" w:rsidR="0082569C" w:rsidRDefault="0082569C" w:rsidP="00341273"/>
    <w:p w14:paraId="149C6731" w14:textId="71D037DD" w:rsidR="0082569C" w:rsidRDefault="0082569C" w:rsidP="00341273"/>
    <w:p w14:paraId="5BFC0E66" w14:textId="2164E894" w:rsidR="0082569C" w:rsidRDefault="0082569C" w:rsidP="00341273"/>
    <w:p w14:paraId="373B2E1D" w14:textId="529B3487" w:rsidR="0082569C" w:rsidRDefault="0082569C" w:rsidP="00341273"/>
    <w:p w14:paraId="273B1030" w14:textId="1FE8BF8E" w:rsidR="0082569C" w:rsidRDefault="0082569C" w:rsidP="00341273"/>
    <w:p w14:paraId="3F097451" w14:textId="3C1D32E4" w:rsidR="0082569C" w:rsidRDefault="0082569C" w:rsidP="00341273"/>
    <w:p w14:paraId="47363B08" w14:textId="2E3889BF" w:rsidR="0082569C" w:rsidRDefault="0082569C" w:rsidP="00341273"/>
    <w:p w14:paraId="4A092427" w14:textId="5BBCB5BF" w:rsidR="0082569C" w:rsidRDefault="0082569C" w:rsidP="00341273"/>
    <w:p w14:paraId="71954876" w14:textId="2E80C617" w:rsidR="0082569C" w:rsidRDefault="0082569C" w:rsidP="00341273"/>
    <w:p w14:paraId="1D3C35ED" w14:textId="29ED8936" w:rsidR="0082569C" w:rsidRDefault="0082569C" w:rsidP="00341273"/>
    <w:p w14:paraId="18B5945E" w14:textId="272D1268" w:rsidR="0082569C" w:rsidRDefault="0082569C" w:rsidP="00341273"/>
    <w:p w14:paraId="0727DE20" w14:textId="7FC61DB0" w:rsidR="0082569C" w:rsidRDefault="0082569C" w:rsidP="00341273"/>
    <w:p w14:paraId="6E6DE2D8" w14:textId="08A466B1" w:rsidR="0082569C" w:rsidRDefault="0082569C" w:rsidP="00341273"/>
    <w:p w14:paraId="26044F45" w14:textId="14A7D1A8" w:rsidR="0082569C" w:rsidRDefault="0082569C" w:rsidP="00341273"/>
    <w:p w14:paraId="0522CB43" w14:textId="03BEDD42" w:rsidR="0082569C" w:rsidRDefault="0082569C" w:rsidP="00341273"/>
    <w:p w14:paraId="4C3ADDAE" w14:textId="5C504C4D" w:rsidR="0082569C" w:rsidRDefault="0082569C" w:rsidP="00341273"/>
    <w:p w14:paraId="0F8BFCD1" w14:textId="3624FBE9" w:rsidR="0082569C" w:rsidRDefault="0082569C" w:rsidP="00341273"/>
    <w:p w14:paraId="43E0D776" w14:textId="23B69E17" w:rsidR="0082569C" w:rsidRDefault="0082569C" w:rsidP="00341273"/>
    <w:p w14:paraId="2FDB9220" w14:textId="0DA736DD" w:rsidR="0082569C" w:rsidRDefault="0082569C" w:rsidP="00341273"/>
    <w:p w14:paraId="62F082B7" w14:textId="3FD39CCB" w:rsidR="0082569C" w:rsidRDefault="0082569C" w:rsidP="00341273"/>
    <w:p w14:paraId="3FC77C3F" w14:textId="055E2EE6" w:rsidR="0082569C" w:rsidRDefault="0082569C" w:rsidP="0082569C">
      <w:pPr>
        <w:pStyle w:val="Ttulo3"/>
        <w:numPr>
          <w:ilvl w:val="0"/>
          <w:numId w:val="0"/>
        </w:numPr>
      </w:pPr>
      <w:bookmarkStart w:id="315" w:name="_Toc230429116"/>
      <w:r>
        <w:lastRenderedPageBreak/>
        <w:t>E.6 Soluciones a ejercicios de Funciones</w:t>
      </w:r>
      <w:bookmarkEnd w:id="315"/>
    </w:p>
    <w:p w14:paraId="53F8D245" w14:textId="7D247BBC" w:rsidR="00D16458" w:rsidRDefault="00D16458" w:rsidP="00341273"/>
    <w:p w14:paraId="7BABE8FC" w14:textId="77777777" w:rsidR="00D16458" w:rsidRDefault="00D16458" w:rsidP="00341273"/>
    <w:p w14:paraId="7519E61B" w14:textId="7E529BBD" w:rsidR="0082569C" w:rsidRDefault="0082569C" w:rsidP="00341273"/>
    <w:p w14:paraId="422DADC7" w14:textId="77777777" w:rsidR="0082569C" w:rsidRDefault="0082569C" w:rsidP="00341273">
      <w:pPr>
        <w:rPr>
          <w:rFonts w:ascii="Courier New" w:hAnsi="Courier New"/>
        </w:rPr>
      </w:pPr>
    </w:p>
    <w:p w14:paraId="24D525E5" w14:textId="364A4FB4" w:rsidR="00341273" w:rsidRDefault="00341273" w:rsidP="00341273"/>
    <w:p w14:paraId="5BE06DF4" w14:textId="6478DFF0" w:rsidR="00C52B00" w:rsidRDefault="00C52B00" w:rsidP="00341273"/>
    <w:p w14:paraId="0C33E1F8" w14:textId="29FD465E" w:rsidR="00C52B00" w:rsidRDefault="00C52B00" w:rsidP="00341273"/>
    <w:p w14:paraId="748145EF" w14:textId="142E2F77" w:rsidR="00C52B00" w:rsidRDefault="00C52B00" w:rsidP="00341273"/>
    <w:p w14:paraId="4ADFABBE" w14:textId="37AC6DD9" w:rsidR="00C52B00" w:rsidRDefault="00C52B00" w:rsidP="00341273"/>
    <w:p w14:paraId="6CFEEA68" w14:textId="7AC99D00" w:rsidR="00C52B00" w:rsidRDefault="00C52B00" w:rsidP="00341273"/>
    <w:p w14:paraId="70C1B369" w14:textId="790810A3" w:rsidR="00C52B00" w:rsidRDefault="00C52B00" w:rsidP="00341273"/>
    <w:p w14:paraId="45732DD5" w14:textId="43F7B3AD" w:rsidR="00C52B00" w:rsidRDefault="00C52B00" w:rsidP="00341273"/>
    <w:p w14:paraId="10B4BAE2" w14:textId="15BACCBE" w:rsidR="00C52B00" w:rsidRDefault="00C52B00" w:rsidP="00341273"/>
    <w:p w14:paraId="149484BD" w14:textId="0D2B8130" w:rsidR="00C52B00" w:rsidRDefault="00C52B00" w:rsidP="00C52B00">
      <w:pPr>
        <w:pStyle w:val="Ttulo3"/>
        <w:numPr>
          <w:ilvl w:val="0"/>
          <w:numId w:val="0"/>
        </w:numPr>
      </w:pPr>
      <w:bookmarkStart w:id="316" w:name="_Toc230429117"/>
      <w:r>
        <w:lastRenderedPageBreak/>
        <w:t>E.7 Soluciones a ejercicios de Slicing</w:t>
      </w:r>
      <w:bookmarkEnd w:id="316"/>
    </w:p>
    <w:p w14:paraId="5CDF32D7" w14:textId="1349459E" w:rsidR="00935D41" w:rsidRDefault="00935D41" w:rsidP="00935D41">
      <w:pPr>
        <w:pStyle w:val="Ttulo3"/>
        <w:numPr>
          <w:ilvl w:val="0"/>
          <w:numId w:val="0"/>
        </w:numPr>
      </w:pPr>
      <w:bookmarkStart w:id="317" w:name="_Toc230429118"/>
      <w:r>
        <w:lastRenderedPageBreak/>
        <w:t>E.8 Soluciones a ejercicios de Manejo básico de errores</w:t>
      </w:r>
      <w:bookmarkEnd w:id="317"/>
    </w:p>
    <w:p w14:paraId="7D54119F" w14:textId="4133484B" w:rsidR="00B24134" w:rsidRDefault="00B24134" w:rsidP="00B24134">
      <w:pPr>
        <w:pStyle w:val="Ttulo2"/>
        <w:numPr>
          <w:ilvl w:val="0"/>
          <w:numId w:val="0"/>
        </w:numPr>
      </w:pPr>
      <w:bookmarkStart w:id="318" w:name="_Anexo_F_-"/>
      <w:bookmarkStart w:id="319" w:name="_Toc230429119"/>
      <w:bookmarkEnd w:id="318"/>
      <w:r>
        <w:lastRenderedPageBreak/>
        <w:t>Anexo F - Introducción rápida a PyCharm</w:t>
      </w:r>
      <w:bookmarkEnd w:id="319"/>
    </w:p>
    <w:p w14:paraId="46896633" w14:textId="77777777" w:rsidR="00EE53C1" w:rsidRDefault="00EE53C1" w:rsidP="00EE53C1">
      <w:pPr>
        <w:rPr>
          <w:rFonts w:ascii="Times New Roman" w:hAnsi="Times New Roman"/>
        </w:rPr>
      </w:pPr>
      <w:r>
        <w:t>Este anexo presenta una guía rápida de herramientas útiles dentro de PyCharm para facilitar el trabajo diario con Python.</w:t>
      </w:r>
    </w:p>
    <w:p w14:paraId="6A093459" w14:textId="44185F74" w:rsidR="00B24134" w:rsidRDefault="00EE53C1" w:rsidP="00B24134">
      <w:r>
        <w:t>El objetivo no es cubrir todas las funcionalidades del IDE, sino mostrar algunas características prácticas que pueden mejorar significativamente la experiencia de desarrollo.</w:t>
      </w:r>
    </w:p>
    <w:p w14:paraId="7DACD7A9" w14:textId="55F23B93" w:rsidR="00A53AAE" w:rsidRDefault="00A53AAE" w:rsidP="00915F97">
      <w:pPr>
        <w:pStyle w:val="Ttulo3"/>
        <w:numPr>
          <w:ilvl w:val="0"/>
          <w:numId w:val="0"/>
        </w:numPr>
        <w:ind w:left="680" w:hanging="680"/>
      </w:pPr>
      <w:bookmarkStart w:id="320" w:name="_Toc230429120"/>
      <w:r w:rsidRPr="00915F97">
        <w:lastRenderedPageBreak/>
        <w:t>F.1 Interfaz básica de PyCharm</w:t>
      </w:r>
      <w:bookmarkEnd w:id="320"/>
    </w:p>
    <w:p w14:paraId="3FE3D550" w14:textId="365ED93E" w:rsidR="007C3949" w:rsidRDefault="007C3949" w:rsidP="00915F97">
      <w:pPr>
        <w:pStyle w:val="Ttulo3"/>
        <w:numPr>
          <w:ilvl w:val="0"/>
          <w:numId w:val="0"/>
        </w:numPr>
        <w:ind w:left="680" w:hanging="680"/>
      </w:pPr>
      <w:bookmarkStart w:id="321" w:name="_Toc230429121"/>
      <w:r w:rsidRPr="00915F97">
        <w:lastRenderedPageBreak/>
        <w:t xml:space="preserve">F.2 </w:t>
      </w:r>
      <w:r w:rsidR="00136533" w:rsidRPr="00915F97">
        <w:t>Trabajar con archivos en Py</w:t>
      </w:r>
      <w:r w:rsidR="003056F4">
        <w:t>C</w:t>
      </w:r>
      <w:r w:rsidR="00136533" w:rsidRPr="00915F97">
        <w:t>harm</w:t>
      </w:r>
      <w:bookmarkEnd w:id="321"/>
    </w:p>
    <w:p w14:paraId="6FC0E3DB" w14:textId="77777777" w:rsidR="005740D1" w:rsidRPr="005740D1" w:rsidRDefault="005740D1" w:rsidP="005740D1"/>
    <w:p w14:paraId="77C50A66" w14:textId="490D81B5" w:rsidR="007C3949" w:rsidRDefault="007C3949" w:rsidP="00915F97">
      <w:pPr>
        <w:pStyle w:val="Ttulo3"/>
        <w:numPr>
          <w:ilvl w:val="0"/>
          <w:numId w:val="0"/>
        </w:numPr>
        <w:ind w:left="680" w:hanging="680"/>
      </w:pPr>
      <w:bookmarkStart w:id="322" w:name="_Toc230429122"/>
      <w:r>
        <w:lastRenderedPageBreak/>
        <w:t>F.3 Autocompletado y ayuda inteligente</w:t>
      </w:r>
      <w:bookmarkEnd w:id="322"/>
    </w:p>
    <w:p w14:paraId="251DF95E" w14:textId="277A33DD" w:rsidR="00BB6457" w:rsidRDefault="00BB6457" w:rsidP="00BC5439">
      <w:pPr>
        <w:pStyle w:val="Ttulo3"/>
        <w:numPr>
          <w:ilvl w:val="0"/>
          <w:numId w:val="0"/>
        </w:numPr>
        <w:ind w:left="680" w:hanging="680"/>
      </w:pPr>
      <w:bookmarkStart w:id="323" w:name="_Toc230429123"/>
      <w:r>
        <w:lastRenderedPageBreak/>
        <w:t>F.4 Advertencias y detección de errores</w:t>
      </w:r>
      <w:bookmarkEnd w:id="323"/>
    </w:p>
    <w:p w14:paraId="2C0AFE00" w14:textId="3541B351" w:rsidR="00CC4EE3" w:rsidRDefault="00CC4EE3" w:rsidP="00BC5439">
      <w:pPr>
        <w:pStyle w:val="Ttulo3"/>
        <w:numPr>
          <w:ilvl w:val="0"/>
          <w:numId w:val="0"/>
        </w:numPr>
      </w:pPr>
      <w:bookmarkStart w:id="324" w:name="_Toc230429124"/>
      <w:r>
        <w:lastRenderedPageBreak/>
        <w:t>F.5 Navegación y edición rápida</w:t>
      </w:r>
      <w:bookmarkEnd w:id="324"/>
    </w:p>
    <w:p w14:paraId="4D167D72" w14:textId="37E21690" w:rsidR="008A002C" w:rsidRDefault="008A002C" w:rsidP="008A002C">
      <w:pPr>
        <w:pStyle w:val="Ttulo3"/>
        <w:numPr>
          <w:ilvl w:val="0"/>
          <w:numId w:val="0"/>
        </w:numPr>
        <w:ind w:left="680" w:hanging="680"/>
      </w:pPr>
      <w:bookmarkStart w:id="325" w:name="_Toc230429125"/>
      <w:r>
        <w:lastRenderedPageBreak/>
        <w:t>F.6 Funciones útiles adicionales de Py</w:t>
      </w:r>
      <w:r w:rsidR="00BA0060">
        <w:t>C</w:t>
      </w:r>
      <w:r>
        <w:t>harm</w:t>
      </w:r>
      <w:bookmarkEnd w:id="325"/>
    </w:p>
    <w:p w14:paraId="27E31E7A" w14:textId="164CB6BE" w:rsidR="002C29C7" w:rsidRPr="00D17769" w:rsidRDefault="00F44514" w:rsidP="00D17769">
      <w:pPr>
        <w:pStyle w:val="Ttulo1"/>
        <w:numPr>
          <w:ilvl w:val="0"/>
          <w:numId w:val="0"/>
        </w:numPr>
        <w:rPr>
          <w:sz w:val="34"/>
          <w:szCs w:val="34"/>
        </w:rPr>
      </w:pPr>
      <w:r>
        <w:rPr>
          <w:sz w:val="34"/>
          <w:szCs w:val="34"/>
        </w:rPr>
        <w:lastRenderedPageBreak/>
        <w:t>Continuar aprendiendo</w:t>
      </w:r>
    </w:p>
    <w:p w14:paraId="3F2E1855" w14:textId="77777777" w:rsidR="00F44514" w:rsidRDefault="00F44514" w:rsidP="00F44514">
      <w:r>
        <w:t>Si este material te resultó útil y deseas acceder al contenido completo del libro, puedes adquirir la versión oficial en:</w:t>
      </w:r>
    </w:p>
    <w:p w14:paraId="66683C95" w14:textId="77777777" w:rsidR="00F44514" w:rsidRPr="0099617A" w:rsidRDefault="00F44514" w:rsidP="00A807A9">
      <w:pPr>
        <w:pStyle w:val="Normal2"/>
      </w:pPr>
      <w:r w:rsidRPr="0099617A">
        <w:rPr>
          <w:rFonts w:ascii="Segoe UI Emoji" w:hAnsi="Segoe UI Emoji" w:cs="Segoe UI Emoji"/>
        </w:rPr>
        <w:t>📘</w:t>
      </w:r>
      <w:r w:rsidRPr="0099617A">
        <w:t xml:space="preserve"> </w:t>
      </w:r>
      <w:r>
        <w:t>Hotmart</w:t>
      </w:r>
      <w:r w:rsidRPr="0099617A">
        <w:t>:</w:t>
      </w:r>
    </w:p>
    <w:p w14:paraId="47E919D0" w14:textId="0A98C660" w:rsidR="00F44514" w:rsidRPr="0099617A" w:rsidRDefault="00F44514" w:rsidP="00F44514">
      <w:pPr>
        <w:pStyle w:val="HTMLconformatoprevio"/>
        <w:numPr>
          <w:ilvl w:val="0"/>
          <w:numId w:val="1"/>
        </w:numPr>
        <w:shd w:val="clear" w:color="auto" w:fill="F9F3FD"/>
        <w:rPr>
          <w:b/>
          <w:bCs/>
          <w:color w:val="302A24"/>
        </w:rPr>
      </w:pPr>
      <w:r w:rsidRPr="0099617A">
        <w:rPr>
          <w:b/>
          <w:bCs/>
          <w:color w:val="302A24"/>
        </w:rPr>
        <w:br/>
      </w:r>
      <w:hyperlink r:id="rId52" w:history="1">
        <w:r w:rsidRPr="00E14F2D">
          <w:rPr>
            <w:rStyle w:val="Hipervnculo"/>
            <w:b/>
            <w:bCs/>
          </w:rPr>
          <w:t>https://hotmart.com/es/club/daniel-francisco-llivipuma-pozo</w:t>
        </w:r>
      </w:hyperlink>
    </w:p>
    <w:p w14:paraId="549019CD" w14:textId="77777777" w:rsidR="00F44514" w:rsidRPr="0099617A" w:rsidRDefault="00F44514" w:rsidP="00F44514">
      <w:pPr>
        <w:pStyle w:val="HTMLconformatoprevio"/>
        <w:numPr>
          <w:ilvl w:val="0"/>
          <w:numId w:val="1"/>
        </w:numPr>
        <w:shd w:val="clear" w:color="auto" w:fill="F9F3FD"/>
        <w:rPr>
          <w:b/>
          <w:bCs/>
          <w:color w:val="302A24"/>
        </w:rPr>
      </w:pPr>
    </w:p>
    <w:p w14:paraId="373AB420" w14:textId="77777777" w:rsidR="00F44514" w:rsidRDefault="00F44514" w:rsidP="00A807A9">
      <w:pPr>
        <w:pStyle w:val="Normal2"/>
      </w:pPr>
      <w:r>
        <w:rPr>
          <w:rFonts w:ascii="Segoe UI Emoji" w:hAnsi="Segoe UI Emoji" w:cs="Segoe UI Emoji"/>
        </w:rPr>
        <w:t>💻</w:t>
      </w:r>
      <w:r>
        <w:t xml:space="preserve"> Repositorio oficial:</w:t>
      </w:r>
    </w:p>
    <w:p w14:paraId="621D039E" w14:textId="77777777" w:rsidR="00F44514" w:rsidRPr="0018165F" w:rsidRDefault="00F44514" w:rsidP="00F44514">
      <w:pPr>
        <w:pStyle w:val="HTMLconformatoprevio"/>
        <w:numPr>
          <w:ilvl w:val="0"/>
          <w:numId w:val="1"/>
        </w:numPr>
        <w:shd w:val="clear" w:color="auto" w:fill="F9F3FD"/>
        <w:rPr>
          <w:b/>
          <w:bCs/>
          <w:color w:val="302A24"/>
        </w:rPr>
      </w:pPr>
      <w:r w:rsidRPr="0099617A">
        <w:rPr>
          <w:b/>
          <w:bCs/>
          <w:color w:val="302A24"/>
        </w:rPr>
        <w:br/>
      </w:r>
      <w:hyperlink r:id="rId53" w:history="1">
        <w:r w:rsidRPr="00825E4C">
          <w:rPr>
            <w:rStyle w:val="Hipervnculo"/>
            <w:b/>
            <w:bCs/>
          </w:rPr>
          <w:t>https://github.com/aniluca-publishing/python_para_redes</w:t>
        </w:r>
      </w:hyperlink>
    </w:p>
    <w:p w14:paraId="0E20B5FE" w14:textId="77777777" w:rsidR="00F44514" w:rsidRPr="0099617A" w:rsidRDefault="00F44514" w:rsidP="00F44514">
      <w:pPr>
        <w:pStyle w:val="HTMLconformatoprevio"/>
        <w:numPr>
          <w:ilvl w:val="0"/>
          <w:numId w:val="1"/>
        </w:numPr>
        <w:shd w:val="clear" w:color="auto" w:fill="F9F3FD"/>
        <w:rPr>
          <w:b/>
          <w:bCs/>
          <w:color w:val="302A24"/>
        </w:rPr>
      </w:pPr>
    </w:p>
    <w:p w14:paraId="17F292D7" w14:textId="77777777" w:rsidR="00F44514" w:rsidRPr="0099617A" w:rsidRDefault="00F44514" w:rsidP="00A807A9">
      <w:pPr>
        <w:pStyle w:val="Normal2"/>
      </w:pPr>
      <w:r w:rsidRPr="0099617A">
        <w:rPr>
          <w:rFonts w:ascii="Segoe UI Emoji" w:hAnsi="Segoe UI Emoji" w:cs="Segoe UI Emoji"/>
        </w:rPr>
        <w:t>👨</w:t>
      </w:r>
      <w:r w:rsidRPr="0099617A">
        <w:t>‍</w:t>
      </w:r>
      <w:r w:rsidRPr="0099617A">
        <w:rPr>
          <w:rFonts w:ascii="Segoe UI Emoji" w:hAnsi="Segoe UI Emoji" w:cs="Segoe UI Emoji"/>
        </w:rPr>
        <w:t>💻</w:t>
      </w:r>
      <w:r w:rsidRPr="0099617A">
        <w:t xml:space="preserve"> LinkedIn:</w:t>
      </w:r>
    </w:p>
    <w:p w14:paraId="4FF7F31C" w14:textId="77777777" w:rsidR="00F44514" w:rsidRPr="0099617A" w:rsidRDefault="00F44514" w:rsidP="00F44514">
      <w:pPr>
        <w:pStyle w:val="HTMLconformatoprevio"/>
        <w:numPr>
          <w:ilvl w:val="0"/>
          <w:numId w:val="1"/>
        </w:numPr>
        <w:shd w:val="clear" w:color="auto" w:fill="F9F3FD"/>
        <w:rPr>
          <w:b/>
          <w:bCs/>
          <w:color w:val="302A24"/>
        </w:rPr>
      </w:pPr>
    </w:p>
    <w:p w14:paraId="76364B11" w14:textId="77777777" w:rsidR="00F44514" w:rsidRPr="0018165F" w:rsidRDefault="00F44514" w:rsidP="00F44514">
      <w:pPr>
        <w:pStyle w:val="HTMLconformatoprevio"/>
        <w:numPr>
          <w:ilvl w:val="0"/>
          <w:numId w:val="1"/>
        </w:numPr>
        <w:shd w:val="clear" w:color="auto" w:fill="F9F3FD"/>
        <w:rPr>
          <w:b/>
          <w:bCs/>
          <w:color w:val="302A24"/>
        </w:rPr>
      </w:pPr>
      <w:hyperlink r:id="rId54" w:history="1">
        <w:r w:rsidRPr="0018165F">
          <w:rPr>
            <w:rStyle w:val="Hipervnculo"/>
            <w:rFonts w:eastAsiaTheme="majorEastAsia"/>
            <w:b/>
            <w:bCs/>
          </w:rPr>
          <w:t>https://www.linkedin.com/in/dllivipuma</w:t>
        </w:r>
      </w:hyperlink>
    </w:p>
    <w:p w14:paraId="1BEAB979" w14:textId="77777777" w:rsidR="00F44514" w:rsidRPr="0099617A" w:rsidRDefault="00F44514" w:rsidP="00F44514">
      <w:pPr>
        <w:pStyle w:val="HTMLconformatoprevio"/>
        <w:numPr>
          <w:ilvl w:val="0"/>
          <w:numId w:val="1"/>
        </w:numPr>
        <w:shd w:val="clear" w:color="auto" w:fill="F9F3FD"/>
        <w:rPr>
          <w:b/>
          <w:bCs/>
          <w:color w:val="302A24"/>
        </w:rPr>
      </w:pPr>
    </w:p>
    <w:p w14:paraId="50DE9959" w14:textId="34A5C6AB" w:rsidR="007A1F66" w:rsidRDefault="00E36CD0" w:rsidP="00E36CD0">
      <w:pPr>
        <w:sectPr w:rsidR="007A1F66" w:rsidSect="003E5506">
          <w:headerReference w:type="default" r:id="rId55"/>
          <w:pgSz w:w="11906" w:h="16838"/>
          <w:pgMar w:top="1417" w:right="1701" w:bottom="1417" w:left="1701" w:header="708" w:footer="708" w:gutter="0"/>
          <w:cols w:space="708"/>
          <w:docGrid w:linePitch="360"/>
        </w:sectPr>
      </w:pPr>
      <w:r>
        <w:t>¡</w:t>
      </w:r>
      <w:r w:rsidR="00F44514">
        <w:t>Gracias por formar parte de este proyecto</w:t>
      </w:r>
      <w:r>
        <w:t>!</w:t>
      </w:r>
    </w:p>
    <w:p w14:paraId="33E3D22E" w14:textId="656A7A65" w:rsidR="00C44A32" w:rsidRPr="00D17769" w:rsidRDefault="00D17769" w:rsidP="00D17769">
      <w:pPr>
        <w:pStyle w:val="Ttulo1"/>
        <w:numPr>
          <w:ilvl w:val="0"/>
          <w:numId w:val="0"/>
        </w:numPr>
        <w:rPr>
          <w:sz w:val="34"/>
          <w:szCs w:val="34"/>
        </w:rPr>
      </w:pPr>
      <w:r w:rsidRPr="00D17769">
        <w:rPr>
          <w:sz w:val="34"/>
          <w:szCs w:val="34"/>
        </w:rPr>
        <w:lastRenderedPageBreak/>
        <w:t>A</w:t>
      </w:r>
      <w:r w:rsidR="000615CA" w:rsidRPr="00D17769">
        <w:rPr>
          <w:sz w:val="34"/>
          <w:szCs w:val="34"/>
        </w:rPr>
        <w:t>gradecimiento</w:t>
      </w:r>
    </w:p>
    <w:p w14:paraId="23821731" w14:textId="77777777" w:rsidR="00532DF9" w:rsidRDefault="00532DF9" w:rsidP="005B0159"/>
    <w:p w14:paraId="71CB949C" w14:textId="292642AA" w:rsidR="00A52646" w:rsidRDefault="00A52646" w:rsidP="00A52646">
      <w:r>
        <w:t>Gracias por tomarte el tiempo de leer Python para Redes</w:t>
      </w:r>
      <w:r w:rsidR="00F44514">
        <w:t xml:space="preserve"> </w:t>
      </w:r>
      <w:r>
        <w:t>.</w:t>
      </w:r>
    </w:p>
    <w:p w14:paraId="2A1127F3" w14:textId="39AAD88E" w:rsidR="00A52646" w:rsidRDefault="00A52646" w:rsidP="00A52646">
      <w:r>
        <w:t>Espero sinceramente que este libro te ayude a aprender, construir nuevas ideas y desarrollar herramientas útiles para tu crecimiento profesional.</w:t>
      </w:r>
    </w:p>
    <w:p w14:paraId="6F3651BE" w14:textId="77777777" w:rsidR="00A52646" w:rsidRDefault="00A52646" w:rsidP="00A52646">
      <w:r>
        <w:t>Tu apoyo y confianza permiten continuar desarrollando contenido técnico y educativo en español para la comunidad.</w:t>
      </w:r>
    </w:p>
    <w:p w14:paraId="672835AF" w14:textId="77777777" w:rsidR="00532DF9" w:rsidRDefault="00532DF9" w:rsidP="005B0159">
      <w:pPr>
        <w:rPr>
          <w:rFonts w:ascii="Times New Roman" w:hAnsi="Times New Roman"/>
        </w:rPr>
      </w:pPr>
    </w:p>
    <w:p w14:paraId="538785D4" w14:textId="35F4CD41" w:rsidR="00532DF9" w:rsidRPr="00532DF9" w:rsidRDefault="00532DF9" w:rsidP="00A52646">
      <w:pPr>
        <w:jc w:val="left"/>
        <w:rPr>
          <w:b/>
          <w:bCs/>
        </w:rPr>
      </w:pPr>
      <w:r w:rsidRPr="00532DF9">
        <w:rPr>
          <w:b/>
          <w:bCs/>
        </w:rPr>
        <w:t>Daniel Llivipuma</w:t>
      </w:r>
    </w:p>
    <w:p w14:paraId="7FB1027F" w14:textId="01F7CEAE" w:rsidR="00C44A32" w:rsidRPr="00532DF9" w:rsidRDefault="00532DF9" w:rsidP="00A52646">
      <w:pPr>
        <w:jc w:val="left"/>
        <w:rPr>
          <w:b/>
          <w:bCs/>
        </w:rPr>
      </w:pPr>
      <w:r w:rsidRPr="00532DF9">
        <w:rPr>
          <w:b/>
          <w:bCs/>
        </w:rPr>
        <w:t>ANILUCA PUBLISHING</w:t>
      </w:r>
    </w:p>
    <w:p w14:paraId="2F6C360F" w14:textId="77777777" w:rsidR="002C29C7" w:rsidRPr="00DA50FF" w:rsidRDefault="002C29C7" w:rsidP="002C29C7"/>
    <w:p w14:paraId="7F93A802" w14:textId="77777777" w:rsidR="002C29C7" w:rsidRDefault="002C29C7">
      <w:pPr>
        <w:spacing w:before="0" w:after="160" w:line="259" w:lineRule="auto"/>
        <w:jc w:val="left"/>
        <w:rPr>
          <w:rFonts w:asciiTheme="minorHAnsi" w:hAnsiTheme="minorHAnsi"/>
        </w:rPr>
      </w:pPr>
    </w:p>
    <w:sectPr w:rsidR="002C29C7" w:rsidSect="003E5506">
      <w:headerReference w:type="default" r:id="rId5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575DA" w14:textId="77777777" w:rsidR="00B6494F" w:rsidRDefault="00B6494F" w:rsidP="00C87BE7">
      <w:pPr>
        <w:spacing w:before="0" w:after="0" w:line="240" w:lineRule="auto"/>
      </w:pPr>
      <w:r>
        <w:separator/>
      </w:r>
    </w:p>
  </w:endnote>
  <w:endnote w:type="continuationSeparator" w:id="0">
    <w:p w14:paraId="62FB7402" w14:textId="77777777" w:rsidR="00B6494F" w:rsidRDefault="00B6494F" w:rsidP="00C87BE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5631D" w14:textId="07ABCCD1" w:rsidR="00A553D6" w:rsidRDefault="00A553D6">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C1F83" w14:textId="7D635296" w:rsidR="006420DD" w:rsidRDefault="006420DD">
    <w:pPr>
      <w:pStyle w:val="Piedepgina"/>
      <w:jc w:val="right"/>
    </w:pPr>
    <w:r>
      <w:t xml:space="preserve">Pg. </w:t>
    </w:r>
    <w:sdt>
      <w:sdtPr>
        <w:id w:val="1757090951"/>
        <w:docPartObj>
          <w:docPartGallery w:val="Page Numbers (Bottom of Page)"/>
          <w:docPartUnique/>
        </w:docPartObj>
      </w:sdtPr>
      <w:sdtEndPr/>
      <w:sdtContent>
        <w:r>
          <w:fldChar w:fldCharType="begin"/>
        </w:r>
        <w:r>
          <w:instrText>PAGE   \* MERGEFORMAT</w:instrText>
        </w:r>
        <w:r>
          <w:fldChar w:fldCharType="separate"/>
        </w:r>
        <w:r>
          <w:rPr>
            <w:lang w:val="es-ES"/>
          </w:rPr>
          <w:t>2</w:t>
        </w:r>
        <w:r>
          <w:fldChar w:fldCharType="end"/>
        </w:r>
      </w:sdtContent>
    </w:sdt>
  </w:p>
  <w:p w14:paraId="1311FD37" w14:textId="730449B2" w:rsidR="006420DD" w:rsidRDefault="006420DD" w:rsidP="006420DD">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C7C53" w14:textId="77777777" w:rsidR="00B6494F" w:rsidRDefault="00B6494F" w:rsidP="00C87BE7">
      <w:pPr>
        <w:spacing w:before="0" w:after="0" w:line="240" w:lineRule="auto"/>
      </w:pPr>
      <w:r>
        <w:separator/>
      </w:r>
    </w:p>
  </w:footnote>
  <w:footnote w:type="continuationSeparator" w:id="0">
    <w:p w14:paraId="3CD4C3ED" w14:textId="77777777" w:rsidR="00B6494F" w:rsidRDefault="00B6494F" w:rsidP="00C87BE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07CAE" w14:textId="77777777" w:rsidR="006420DD" w:rsidRDefault="006420D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CA55F" w14:textId="1407967F" w:rsidR="00472FFF" w:rsidRPr="00472FFF" w:rsidRDefault="003B2C4B" w:rsidP="00472FFF">
    <w:pPr>
      <w:pStyle w:val="Encabezado"/>
      <w:jc w:val="right"/>
    </w:pPr>
    <w:fldSimple w:instr=" STYLEREF  &quot;Título 2&quot;  \* MERGEFORMAT ">
      <w:r w:rsidR="00734AC1">
        <w:rPr>
          <w:noProof/>
        </w:rPr>
        <w:t>Convenciones utilizadas en este libro</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C7EC2" w14:textId="16F60625" w:rsidR="00472FFF" w:rsidRPr="00472FFF" w:rsidRDefault="003B2C4B" w:rsidP="00472FFF">
    <w:pPr>
      <w:pStyle w:val="Encabezado"/>
      <w:jc w:val="right"/>
    </w:pPr>
    <w:fldSimple w:instr=" STYLEREF  &quot;Título 2&quot;  \* MERGEFORMAT ">
      <w:r w:rsidR="00734AC1">
        <w:rPr>
          <w:noProof/>
        </w:rPr>
        <w:t>Leer y escribir archivos</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C6668" w14:textId="39A6B624" w:rsidR="003E5506" w:rsidRPr="003E5506" w:rsidRDefault="003B2C4B" w:rsidP="003E5506">
    <w:pPr>
      <w:pStyle w:val="Encabezado"/>
      <w:jc w:val="right"/>
    </w:pPr>
    <w:fldSimple w:instr=" STYLEREF  &quot;Título 2&quot;  \* MERGEFORMAT ">
      <w:r w:rsidR="00734AC1">
        <w:rPr>
          <w:noProof/>
        </w:rPr>
        <w:t>Antes de continuar</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988E7" w14:textId="2E848617" w:rsidR="00F40287" w:rsidRPr="00F40287" w:rsidRDefault="003B2C4B" w:rsidP="00F40287">
    <w:pPr>
      <w:pStyle w:val="Encabezado"/>
      <w:jc w:val="right"/>
    </w:pPr>
    <w:fldSimple w:instr=" STYLEREF  &quot;Título 2&quot;  \* MERGEFORMAT ">
      <w:r w:rsidR="00734AC1">
        <w:rPr>
          <w:noProof/>
        </w:rPr>
        <w:t>Usando concurrencia en Python</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CE15C" w14:textId="0ED92528" w:rsidR="00F40287" w:rsidRPr="00F40287" w:rsidRDefault="003B2C4B" w:rsidP="00F40287">
    <w:pPr>
      <w:pStyle w:val="Encabezado"/>
      <w:jc w:val="right"/>
    </w:pPr>
    <w:fldSimple w:instr=" STYLEREF  &quot;Título 2&quot;  \* MERGEFORMAT ">
      <w:r w:rsidR="00734AC1">
        <w:rPr>
          <w:noProof/>
        </w:rPr>
        <w:t>Inventario automático de dispositivos de red</w:t>
      </w:r>
    </w:fldSimple>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5AB1" w14:textId="7AEBCAEA" w:rsidR="00F03D3C" w:rsidRPr="00F03D3C" w:rsidRDefault="003B2C4B" w:rsidP="00C84D83">
    <w:pPr>
      <w:pStyle w:val="Encabezado"/>
      <w:jc w:val="right"/>
    </w:pPr>
    <w:fldSimple w:instr=" STYLEREF  &quot;Título 2&quot;  \* MERGEFORMAT ">
      <w:r w:rsidR="00734AC1">
        <w:rPr>
          <w:noProof/>
        </w:rPr>
        <w:t>Inventario automático de dispositivos de red</w:t>
      </w:r>
    </w:fldSimple>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83694" w14:textId="5F49A4A4" w:rsidR="008F6C6B" w:rsidRPr="008F6C6B" w:rsidRDefault="008F6C6B" w:rsidP="008F6C6B">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F177E" w14:textId="3EABDCE6" w:rsidR="009A53B4" w:rsidRPr="009A53B4" w:rsidRDefault="009A53B4" w:rsidP="009A53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A0C22"/>
    <w:multiLevelType w:val="hybridMultilevel"/>
    <w:tmpl w:val="5D0066EA"/>
    <w:lvl w:ilvl="0" w:tplc="7E90DF64">
      <w:start w:val="1"/>
      <w:numFmt w:val="bullet"/>
      <w:pStyle w:val="Vietas"/>
      <w:lvlText w:val=""/>
      <w:lvlJc w:val="left"/>
      <w:pPr>
        <w:ind w:left="1174" w:hanging="360"/>
      </w:pPr>
      <w:rPr>
        <w:rFonts w:ascii="Symbol" w:hAnsi="Symbol" w:hint="default"/>
      </w:rPr>
    </w:lvl>
    <w:lvl w:ilvl="1" w:tplc="300A0003">
      <w:start w:val="1"/>
      <w:numFmt w:val="bullet"/>
      <w:lvlText w:val="o"/>
      <w:lvlJc w:val="left"/>
      <w:pPr>
        <w:ind w:left="1724" w:hanging="360"/>
      </w:pPr>
      <w:rPr>
        <w:rFonts w:ascii="Courier New" w:hAnsi="Courier New" w:cs="Courier New" w:hint="default"/>
      </w:rPr>
    </w:lvl>
    <w:lvl w:ilvl="2" w:tplc="300A0005" w:tentative="1">
      <w:start w:val="1"/>
      <w:numFmt w:val="bullet"/>
      <w:lvlText w:val=""/>
      <w:lvlJc w:val="left"/>
      <w:pPr>
        <w:ind w:left="2444" w:hanging="360"/>
      </w:pPr>
      <w:rPr>
        <w:rFonts w:ascii="Wingdings" w:hAnsi="Wingdings" w:hint="default"/>
      </w:rPr>
    </w:lvl>
    <w:lvl w:ilvl="3" w:tplc="300A0001" w:tentative="1">
      <w:start w:val="1"/>
      <w:numFmt w:val="bullet"/>
      <w:lvlText w:val=""/>
      <w:lvlJc w:val="left"/>
      <w:pPr>
        <w:ind w:left="3164" w:hanging="360"/>
      </w:pPr>
      <w:rPr>
        <w:rFonts w:ascii="Symbol" w:hAnsi="Symbol" w:hint="default"/>
      </w:rPr>
    </w:lvl>
    <w:lvl w:ilvl="4" w:tplc="300A0003" w:tentative="1">
      <w:start w:val="1"/>
      <w:numFmt w:val="bullet"/>
      <w:lvlText w:val="o"/>
      <w:lvlJc w:val="left"/>
      <w:pPr>
        <w:ind w:left="3884" w:hanging="360"/>
      </w:pPr>
      <w:rPr>
        <w:rFonts w:ascii="Courier New" w:hAnsi="Courier New" w:cs="Courier New" w:hint="default"/>
      </w:rPr>
    </w:lvl>
    <w:lvl w:ilvl="5" w:tplc="300A0005" w:tentative="1">
      <w:start w:val="1"/>
      <w:numFmt w:val="bullet"/>
      <w:lvlText w:val=""/>
      <w:lvlJc w:val="left"/>
      <w:pPr>
        <w:ind w:left="4604" w:hanging="360"/>
      </w:pPr>
      <w:rPr>
        <w:rFonts w:ascii="Wingdings" w:hAnsi="Wingdings" w:hint="default"/>
      </w:rPr>
    </w:lvl>
    <w:lvl w:ilvl="6" w:tplc="300A0001" w:tentative="1">
      <w:start w:val="1"/>
      <w:numFmt w:val="bullet"/>
      <w:lvlText w:val=""/>
      <w:lvlJc w:val="left"/>
      <w:pPr>
        <w:ind w:left="5324" w:hanging="360"/>
      </w:pPr>
      <w:rPr>
        <w:rFonts w:ascii="Symbol" w:hAnsi="Symbol" w:hint="default"/>
      </w:rPr>
    </w:lvl>
    <w:lvl w:ilvl="7" w:tplc="300A0003" w:tentative="1">
      <w:start w:val="1"/>
      <w:numFmt w:val="bullet"/>
      <w:lvlText w:val="o"/>
      <w:lvlJc w:val="left"/>
      <w:pPr>
        <w:ind w:left="6044" w:hanging="360"/>
      </w:pPr>
      <w:rPr>
        <w:rFonts w:ascii="Courier New" w:hAnsi="Courier New" w:cs="Courier New" w:hint="default"/>
      </w:rPr>
    </w:lvl>
    <w:lvl w:ilvl="8" w:tplc="300A0005" w:tentative="1">
      <w:start w:val="1"/>
      <w:numFmt w:val="bullet"/>
      <w:lvlText w:val=""/>
      <w:lvlJc w:val="left"/>
      <w:pPr>
        <w:ind w:left="6764" w:hanging="360"/>
      </w:pPr>
      <w:rPr>
        <w:rFonts w:ascii="Wingdings" w:hAnsi="Wingdings" w:hint="default"/>
      </w:rPr>
    </w:lvl>
  </w:abstractNum>
  <w:abstractNum w:abstractNumId="1" w15:restartNumberingAfterBreak="0">
    <w:nsid w:val="25DE6D3D"/>
    <w:multiLevelType w:val="multilevel"/>
    <w:tmpl w:val="810E5E26"/>
    <w:lvl w:ilvl="0">
      <w:start w:val="1"/>
      <w:numFmt w:val="none"/>
      <w:lvlText w:val="%1"/>
      <w:lvlJc w:val="left"/>
      <w:pPr>
        <w:ind w:left="0" w:firstLine="0"/>
      </w:pPr>
      <w:rPr>
        <w:rFonts w:hint="default"/>
      </w:rPr>
    </w:lvl>
    <w:lvl w:ilvl="1">
      <w:start w:val="1"/>
      <w:numFmt w:val="decimal"/>
      <w:lvlText w:val="%2%1"/>
      <w:lvlJc w:val="left"/>
      <w:pPr>
        <w:ind w:left="794" w:hanging="68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E662D05"/>
    <w:multiLevelType w:val="hybridMultilevel"/>
    <w:tmpl w:val="F2B01082"/>
    <w:lvl w:ilvl="0" w:tplc="AE3006E4">
      <w:start w:val="1"/>
      <w:numFmt w:val="decimal"/>
      <w:pStyle w:val="Numeracin"/>
      <w:lvlText w:val="%1."/>
      <w:lvlJc w:val="left"/>
      <w:pPr>
        <w:ind w:left="1456"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00A0003">
      <w:start w:val="1"/>
      <w:numFmt w:val="bullet"/>
      <w:lvlText w:val="o"/>
      <w:lvlJc w:val="left"/>
      <w:pPr>
        <w:ind w:left="2006" w:hanging="360"/>
      </w:pPr>
      <w:rPr>
        <w:rFonts w:ascii="Courier New" w:hAnsi="Courier New" w:cs="Courier New" w:hint="default"/>
      </w:rPr>
    </w:lvl>
    <w:lvl w:ilvl="2" w:tplc="300A0005" w:tentative="1">
      <w:start w:val="1"/>
      <w:numFmt w:val="bullet"/>
      <w:lvlText w:val=""/>
      <w:lvlJc w:val="left"/>
      <w:pPr>
        <w:ind w:left="2726" w:hanging="360"/>
      </w:pPr>
      <w:rPr>
        <w:rFonts w:ascii="Wingdings" w:hAnsi="Wingdings" w:hint="default"/>
      </w:rPr>
    </w:lvl>
    <w:lvl w:ilvl="3" w:tplc="300A0001" w:tentative="1">
      <w:start w:val="1"/>
      <w:numFmt w:val="bullet"/>
      <w:lvlText w:val=""/>
      <w:lvlJc w:val="left"/>
      <w:pPr>
        <w:ind w:left="3446" w:hanging="360"/>
      </w:pPr>
      <w:rPr>
        <w:rFonts w:ascii="Symbol" w:hAnsi="Symbol" w:hint="default"/>
      </w:rPr>
    </w:lvl>
    <w:lvl w:ilvl="4" w:tplc="300A0003" w:tentative="1">
      <w:start w:val="1"/>
      <w:numFmt w:val="bullet"/>
      <w:lvlText w:val="o"/>
      <w:lvlJc w:val="left"/>
      <w:pPr>
        <w:ind w:left="4166" w:hanging="360"/>
      </w:pPr>
      <w:rPr>
        <w:rFonts w:ascii="Courier New" w:hAnsi="Courier New" w:cs="Courier New" w:hint="default"/>
      </w:rPr>
    </w:lvl>
    <w:lvl w:ilvl="5" w:tplc="300A0005" w:tentative="1">
      <w:start w:val="1"/>
      <w:numFmt w:val="bullet"/>
      <w:lvlText w:val=""/>
      <w:lvlJc w:val="left"/>
      <w:pPr>
        <w:ind w:left="4886" w:hanging="360"/>
      </w:pPr>
      <w:rPr>
        <w:rFonts w:ascii="Wingdings" w:hAnsi="Wingdings" w:hint="default"/>
      </w:rPr>
    </w:lvl>
    <w:lvl w:ilvl="6" w:tplc="300A0001" w:tentative="1">
      <w:start w:val="1"/>
      <w:numFmt w:val="bullet"/>
      <w:lvlText w:val=""/>
      <w:lvlJc w:val="left"/>
      <w:pPr>
        <w:ind w:left="5606" w:hanging="360"/>
      </w:pPr>
      <w:rPr>
        <w:rFonts w:ascii="Symbol" w:hAnsi="Symbol" w:hint="default"/>
      </w:rPr>
    </w:lvl>
    <w:lvl w:ilvl="7" w:tplc="300A0003" w:tentative="1">
      <w:start w:val="1"/>
      <w:numFmt w:val="bullet"/>
      <w:lvlText w:val="o"/>
      <w:lvlJc w:val="left"/>
      <w:pPr>
        <w:ind w:left="6326" w:hanging="360"/>
      </w:pPr>
      <w:rPr>
        <w:rFonts w:ascii="Courier New" w:hAnsi="Courier New" w:cs="Courier New" w:hint="default"/>
      </w:rPr>
    </w:lvl>
    <w:lvl w:ilvl="8" w:tplc="300A0005" w:tentative="1">
      <w:start w:val="1"/>
      <w:numFmt w:val="bullet"/>
      <w:lvlText w:val=""/>
      <w:lvlJc w:val="left"/>
      <w:pPr>
        <w:ind w:left="7046" w:hanging="360"/>
      </w:pPr>
      <w:rPr>
        <w:rFonts w:ascii="Wingdings" w:hAnsi="Wingdings" w:hint="default"/>
      </w:rPr>
    </w:lvl>
  </w:abstractNum>
  <w:abstractNum w:abstractNumId="3" w15:restartNumberingAfterBreak="0">
    <w:nsid w:val="4AF609BF"/>
    <w:multiLevelType w:val="hybridMultilevel"/>
    <w:tmpl w:val="E4D44A54"/>
    <w:lvl w:ilvl="0" w:tplc="D92E7A6C">
      <w:start w:val="1"/>
      <w:numFmt w:val="bullet"/>
      <w:pStyle w:val="Vietas3"/>
      <w:lvlText w:val=""/>
      <w:lvlJc w:val="left"/>
      <w:pPr>
        <w:ind w:left="927" w:hanging="360"/>
      </w:pPr>
      <w:rPr>
        <w:rFonts w:ascii="Wingdings" w:hAnsi="Wingdings" w:hint="default"/>
      </w:rPr>
    </w:lvl>
    <w:lvl w:ilvl="1" w:tplc="300A0003" w:tentative="1">
      <w:start w:val="1"/>
      <w:numFmt w:val="bullet"/>
      <w:lvlText w:val="o"/>
      <w:lvlJc w:val="left"/>
      <w:pPr>
        <w:ind w:left="2007" w:hanging="360"/>
      </w:pPr>
      <w:rPr>
        <w:rFonts w:ascii="Courier New" w:hAnsi="Courier New" w:cs="Courier New" w:hint="default"/>
      </w:rPr>
    </w:lvl>
    <w:lvl w:ilvl="2" w:tplc="300A0005" w:tentative="1">
      <w:start w:val="1"/>
      <w:numFmt w:val="bullet"/>
      <w:lvlText w:val=""/>
      <w:lvlJc w:val="left"/>
      <w:pPr>
        <w:ind w:left="2727" w:hanging="360"/>
      </w:pPr>
      <w:rPr>
        <w:rFonts w:ascii="Wingdings" w:hAnsi="Wingdings" w:hint="default"/>
      </w:rPr>
    </w:lvl>
    <w:lvl w:ilvl="3" w:tplc="300A0001" w:tentative="1">
      <w:start w:val="1"/>
      <w:numFmt w:val="bullet"/>
      <w:lvlText w:val=""/>
      <w:lvlJc w:val="left"/>
      <w:pPr>
        <w:ind w:left="3447" w:hanging="360"/>
      </w:pPr>
      <w:rPr>
        <w:rFonts w:ascii="Symbol" w:hAnsi="Symbol" w:hint="default"/>
      </w:rPr>
    </w:lvl>
    <w:lvl w:ilvl="4" w:tplc="300A0003" w:tentative="1">
      <w:start w:val="1"/>
      <w:numFmt w:val="bullet"/>
      <w:lvlText w:val="o"/>
      <w:lvlJc w:val="left"/>
      <w:pPr>
        <w:ind w:left="4167" w:hanging="360"/>
      </w:pPr>
      <w:rPr>
        <w:rFonts w:ascii="Courier New" w:hAnsi="Courier New" w:cs="Courier New" w:hint="default"/>
      </w:rPr>
    </w:lvl>
    <w:lvl w:ilvl="5" w:tplc="300A0005" w:tentative="1">
      <w:start w:val="1"/>
      <w:numFmt w:val="bullet"/>
      <w:lvlText w:val=""/>
      <w:lvlJc w:val="left"/>
      <w:pPr>
        <w:ind w:left="4887" w:hanging="360"/>
      </w:pPr>
      <w:rPr>
        <w:rFonts w:ascii="Wingdings" w:hAnsi="Wingdings" w:hint="default"/>
      </w:rPr>
    </w:lvl>
    <w:lvl w:ilvl="6" w:tplc="300A0001" w:tentative="1">
      <w:start w:val="1"/>
      <w:numFmt w:val="bullet"/>
      <w:lvlText w:val=""/>
      <w:lvlJc w:val="left"/>
      <w:pPr>
        <w:ind w:left="5607" w:hanging="360"/>
      </w:pPr>
      <w:rPr>
        <w:rFonts w:ascii="Symbol" w:hAnsi="Symbol" w:hint="default"/>
      </w:rPr>
    </w:lvl>
    <w:lvl w:ilvl="7" w:tplc="300A0003" w:tentative="1">
      <w:start w:val="1"/>
      <w:numFmt w:val="bullet"/>
      <w:lvlText w:val="o"/>
      <w:lvlJc w:val="left"/>
      <w:pPr>
        <w:ind w:left="6327" w:hanging="360"/>
      </w:pPr>
      <w:rPr>
        <w:rFonts w:ascii="Courier New" w:hAnsi="Courier New" w:cs="Courier New" w:hint="default"/>
      </w:rPr>
    </w:lvl>
    <w:lvl w:ilvl="8" w:tplc="300A0005" w:tentative="1">
      <w:start w:val="1"/>
      <w:numFmt w:val="bullet"/>
      <w:lvlText w:val=""/>
      <w:lvlJc w:val="left"/>
      <w:pPr>
        <w:ind w:left="7047" w:hanging="360"/>
      </w:pPr>
      <w:rPr>
        <w:rFonts w:ascii="Wingdings" w:hAnsi="Wingdings" w:hint="default"/>
      </w:rPr>
    </w:lvl>
  </w:abstractNum>
  <w:abstractNum w:abstractNumId="4" w15:restartNumberingAfterBreak="0">
    <w:nsid w:val="68F42D39"/>
    <w:multiLevelType w:val="multilevel"/>
    <w:tmpl w:val="08121D7A"/>
    <w:lvl w:ilvl="0">
      <w:start w:val="1"/>
      <w:numFmt w:val="upperRoman"/>
      <w:pStyle w:val="Ttulo1"/>
      <w:suff w:val="nothing"/>
      <w:lvlText w:val="PARTE %1: "/>
      <w:lvlJc w:val="left"/>
      <w:pPr>
        <w:ind w:left="0" w:firstLine="0"/>
      </w:pPr>
      <w:rPr>
        <w:rFonts w:hint="default"/>
      </w:rPr>
    </w:lvl>
    <w:lvl w:ilvl="1">
      <w:start w:val="1"/>
      <w:numFmt w:val="decimal"/>
      <w:lvlRestart w:val="0"/>
      <w:pStyle w:val="Ttulo2"/>
      <w:suff w:val="nothing"/>
      <w:lvlText w:val="Capítulo %2 - "/>
      <w:lvlJc w:val="left"/>
      <w:pPr>
        <w:ind w:left="0" w:firstLine="0"/>
      </w:pPr>
      <w:rPr>
        <w:rFonts w:hint="default"/>
      </w:rPr>
    </w:lvl>
    <w:lvl w:ilvl="2">
      <w:start w:val="1"/>
      <w:numFmt w:val="decimal"/>
      <w:pStyle w:val="Ttulo3"/>
      <w:suff w:val="nothing"/>
      <w:lvlText w:val="%2.%3 "/>
      <w:lvlJc w:val="left"/>
      <w:pPr>
        <w:ind w:left="680" w:hanging="680"/>
      </w:pPr>
      <w:rPr>
        <w:rFonts w:hint="default"/>
      </w:rPr>
    </w:lvl>
    <w:lvl w:ilvl="3">
      <w:start w:val="1"/>
      <w:numFmt w:val="decimal"/>
      <w:pStyle w:val="Ttulo4"/>
      <w:suff w:val="nothing"/>
      <w:lvlText w:val="%2.%3.%4 "/>
      <w:lvlJc w:val="left"/>
      <w:pPr>
        <w:ind w:left="680" w:hanging="68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abstractNumId w:val="1"/>
  </w:num>
  <w:num w:numId="2">
    <w:abstractNumId w:val="0"/>
  </w:num>
  <w:num w:numId="3">
    <w:abstractNumId w:val="2"/>
  </w:num>
  <w:num w:numId="4">
    <w:abstractNumId w:val="3"/>
  </w:num>
  <w:num w:numId="5">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A83"/>
    <w:rsid w:val="00000E33"/>
    <w:rsid w:val="000010AE"/>
    <w:rsid w:val="00002C1C"/>
    <w:rsid w:val="00002C25"/>
    <w:rsid w:val="00002E25"/>
    <w:rsid w:val="00003095"/>
    <w:rsid w:val="00003D5E"/>
    <w:rsid w:val="000041A1"/>
    <w:rsid w:val="00004313"/>
    <w:rsid w:val="00004684"/>
    <w:rsid w:val="00004BBD"/>
    <w:rsid w:val="00004BED"/>
    <w:rsid w:val="00004CA0"/>
    <w:rsid w:val="000056FD"/>
    <w:rsid w:val="00005823"/>
    <w:rsid w:val="000059B4"/>
    <w:rsid w:val="00005BBD"/>
    <w:rsid w:val="000060FF"/>
    <w:rsid w:val="00006211"/>
    <w:rsid w:val="00006552"/>
    <w:rsid w:val="0000657C"/>
    <w:rsid w:val="00006B0D"/>
    <w:rsid w:val="00006E60"/>
    <w:rsid w:val="000070CB"/>
    <w:rsid w:val="0000713D"/>
    <w:rsid w:val="000079EA"/>
    <w:rsid w:val="00007DF9"/>
    <w:rsid w:val="00010159"/>
    <w:rsid w:val="00010266"/>
    <w:rsid w:val="000103C9"/>
    <w:rsid w:val="000103DE"/>
    <w:rsid w:val="00010429"/>
    <w:rsid w:val="000106C1"/>
    <w:rsid w:val="000107CE"/>
    <w:rsid w:val="00010EC5"/>
    <w:rsid w:val="00011645"/>
    <w:rsid w:val="00011F38"/>
    <w:rsid w:val="00012187"/>
    <w:rsid w:val="00012B25"/>
    <w:rsid w:val="00012C61"/>
    <w:rsid w:val="00012E13"/>
    <w:rsid w:val="00013C68"/>
    <w:rsid w:val="00014097"/>
    <w:rsid w:val="00014F39"/>
    <w:rsid w:val="00014FA8"/>
    <w:rsid w:val="00015AB6"/>
    <w:rsid w:val="00016182"/>
    <w:rsid w:val="00016424"/>
    <w:rsid w:val="00016AA5"/>
    <w:rsid w:val="00016C94"/>
    <w:rsid w:val="0002060D"/>
    <w:rsid w:val="0002075A"/>
    <w:rsid w:val="00020BA0"/>
    <w:rsid w:val="00021145"/>
    <w:rsid w:val="00021354"/>
    <w:rsid w:val="000213C0"/>
    <w:rsid w:val="000224D5"/>
    <w:rsid w:val="00022842"/>
    <w:rsid w:val="00022E97"/>
    <w:rsid w:val="0002428D"/>
    <w:rsid w:val="000242A3"/>
    <w:rsid w:val="000244CE"/>
    <w:rsid w:val="000247DC"/>
    <w:rsid w:val="00024B9A"/>
    <w:rsid w:val="00025400"/>
    <w:rsid w:val="000257CE"/>
    <w:rsid w:val="00025CA9"/>
    <w:rsid w:val="000261EC"/>
    <w:rsid w:val="000262D7"/>
    <w:rsid w:val="000264D7"/>
    <w:rsid w:val="00026C23"/>
    <w:rsid w:val="00026FF8"/>
    <w:rsid w:val="00027F7B"/>
    <w:rsid w:val="0003043F"/>
    <w:rsid w:val="000305CA"/>
    <w:rsid w:val="00030C20"/>
    <w:rsid w:val="00031821"/>
    <w:rsid w:val="00031C70"/>
    <w:rsid w:val="00031ECA"/>
    <w:rsid w:val="0003223B"/>
    <w:rsid w:val="00032DA8"/>
    <w:rsid w:val="00033013"/>
    <w:rsid w:val="000332F0"/>
    <w:rsid w:val="00034230"/>
    <w:rsid w:val="00034886"/>
    <w:rsid w:val="00034E88"/>
    <w:rsid w:val="00035C2F"/>
    <w:rsid w:val="00036FBF"/>
    <w:rsid w:val="00037D5A"/>
    <w:rsid w:val="00040AF6"/>
    <w:rsid w:val="000412DE"/>
    <w:rsid w:val="000412FC"/>
    <w:rsid w:val="0004180B"/>
    <w:rsid w:val="00042517"/>
    <w:rsid w:val="00042A0C"/>
    <w:rsid w:val="00042FDF"/>
    <w:rsid w:val="0004330B"/>
    <w:rsid w:val="00043401"/>
    <w:rsid w:val="00043A20"/>
    <w:rsid w:val="00044F8D"/>
    <w:rsid w:val="00045243"/>
    <w:rsid w:val="000464BD"/>
    <w:rsid w:val="00047956"/>
    <w:rsid w:val="000500AF"/>
    <w:rsid w:val="0005037B"/>
    <w:rsid w:val="000505FB"/>
    <w:rsid w:val="000509C4"/>
    <w:rsid w:val="00052220"/>
    <w:rsid w:val="0005277F"/>
    <w:rsid w:val="00052DBE"/>
    <w:rsid w:val="00052F11"/>
    <w:rsid w:val="0005343C"/>
    <w:rsid w:val="00053B2D"/>
    <w:rsid w:val="000548B7"/>
    <w:rsid w:val="00054B6B"/>
    <w:rsid w:val="000551BC"/>
    <w:rsid w:val="000557EE"/>
    <w:rsid w:val="00055A1A"/>
    <w:rsid w:val="000569C6"/>
    <w:rsid w:val="00057276"/>
    <w:rsid w:val="0005776D"/>
    <w:rsid w:val="000578C1"/>
    <w:rsid w:val="00057A9B"/>
    <w:rsid w:val="0006005F"/>
    <w:rsid w:val="00060113"/>
    <w:rsid w:val="000602A8"/>
    <w:rsid w:val="00060C1B"/>
    <w:rsid w:val="000613FB"/>
    <w:rsid w:val="000615CA"/>
    <w:rsid w:val="00061BEC"/>
    <w:rsid w:val="00061D0E"/>
    <w:rsid w:val="000628FD"/>
    <w:rsid w:val="00062AB7"/>
    <w:rsid w:val="00062C3D"/>
    <w:rsid w:val="00063642"/>
    <w:rsid w:val="00065112"/>
    <w:rsid w:val="000655EB"/>
    <w:rsid w:val="0006573D"/>
    <w:rsid w:val="00065756"/>
    <w:rsid w:val="0006633D"/>
    <w:rsid w:val="0006668C"/>
    <w:rsid w:val="00066B1E"/>
    <w:rsid w:val="000674B6"/>
    <w:rsid w:val="000676F0"/>
    <w:rsid w:val="00067E6C"/>
    <w:rsid w:val="00070249"/>
    <w:rsid w:val="000706F1"/>
    <w:rsid w:val="00070B73"/>
    <w:rsid w:val="00070CCF"/>
    <w:rsid w:val="0007143C"/>
    <w:rsid w:val="00071460"/>
    <w:rsid w:val="00071A68"/>
    <w:rsid w:val="00071CB4"/>
    <w:rsid w:val="000720DF"/>
    <w:rsid w:val="00072AE1"/>
    <w:rsid w:val="00073673"/>
    <w:rsid w:val="00073FA4"/>
    <w:rsid w:val="0007533F"/>
    <w:rsid w:val="00075B6F"/>
    <w:rsid w:val="00076006"/>
    <w:rsid w:val="00076EB0"/>
    <w:rsid w:val="0007746C"/>
    <w:rsid w:val="00077637"/>
    <w:rsid w:val="000778FE"/>
    <w:rsid w:val="00077B2F"/>
    <w:rsid w:val="00077CEC"/>
    <w:rsid w:val="00080C23"/>
    <w:rsid w:val="00080DB3"/>
    <w:rsid w:val="00080F29"/>
    <w:rsid w:val="00081109"/>
    <w:rsid w:val="000813BC"/>
    <w:rsid w:val="00081F8D"/>
    <w:rsid w:val="0008204A"/>
    <w:rsid w:val="000821CA"/>
    <w:rsid w:val="000824C3"/>
    <w:rsid w:val="000829DC"/>
    <w:rsid w:val="000829DE"/>
    <w:rsid w:val="00082D06"/>
    <w:rsid w:val="00083A33"/>
    <w:rsid w:val="00083C49"/>
    <w:rsid w:val="0008439D"/>
    <w:rsid w:val="00084773"/>
    <w:rsid w:val="00084799"/>
    <w:rsid w:val="00084B95"/>
    <w:rsid w:val="00084D25"/>
    <w:rsid w:val="00084E23"/>
    <w:rsid w:val="000853E0"/>
    <w:rsid w:val="00085472"/>
    <w:rsid w:val="0008551B"/>
    <w:rsid w:val="00085B54"/>
    <w:rsid w:val="0008686E"/>
    <w:rsid w:val="000870CC"/>
    <w:rsid w:val="000870D0"/>
    <w:rsid w:val="000877DE"/>
    <w:rsid w:val="00087826"/>
    <w:rsid w:val="000879AE"/>
    <w:rsid w:val="00087DDA"/>
    <w:rsid w:val="00087E0E"/>
    <w:rsid w:val="00087F65"/>
    <w:rsid w:val="00090E00"/>
    <w:rsid w:val="000913EA"/>
    <w:rsid w:val="0009159B"/>
    <w:rsid w:val="000922D6"/>
    <w:rsid w:val="0009252B"/>
    <w:rsid w:val="00092A2C"/>
    <w:rsid w:val="0009358C"/>
    <w:rsid w:val="000940C5"/>
    <w:rsid w:val="00094847"/>
    <w:rsid w:val="00094869"/>
    <w:rsid w:val="00094DDE"/>
    <w:rsid w:val="000959DF"/>
    <w:rsid w:val="00095A68"/>
    <w:rsid w:val="00096936"/>
    <w:rsid w:val="00096C04"/>
    <w:rsid w:val="000979C8"/>
    <w:rsid w:val="00097D43"/>
    <w:rsid w:val="000A0373"/>
    <w:rsid w:val="000A0A1A"/>
    <w:rsid w:val="000A0AB3"/>
    <w:rsid w:val="000A0B3B"/>
    <w:rsid w:val="000A0B8D"/>
    <w:rsid w:val="000A0D8C"/>
    <w:rsid w:val="000A19B1"/>
    <w:rsid w:val="000A2301"/>
    <w:rsid w:val="000A239F"/>
    <w:rsid w:val="000A2555"/>
    <w:rsid w:val="000A2688"/>
    <w:rsid w:val="000A2902"/>
    <w:rsid w:val="000A2A2A"/>
    <w:rsid w:val="000A2B73"/>
    <w:rsid w:val="000A2D00"/>
    <w:rsid w:val="000A2E8A"/>
    <w:rsid w:val="000A305D"/>
    <w:rsid w:val="000A36C7"/>
    <w:rsid w:val="000A3C51"/>
    <w:rsid w:val="000A4451"/>
    <w:rsid w:val="000A450B"/>
    <w:rsid w:val="000A46BE"/>
    <w:rsid w:val="000A46DB"/>
    <w:rsid w:val="000A483A"/>
    <w:rsid w:val="000A4A48"/>
    <w:rsid w:val="000A5465"/>
    <w:rsid w:val="000A5A4D"/>
    <w:rsid w:val="000A5D9F"/>
    <w:rsid w:val="000A5EAC"/>
    <w:rsid w:val="000A72E6"/>
    <w:rsid w:val="000A77A3"/>
    <w:rsid w:val="000A7E69"/>
    <w:rsid w:val="000B0664"/>
    <w:rsid w:val="000B1478"/>
    <w:rsid w:val="000B1765"/>
    <w:rsid w:val="000B1963"/>
    <w:rsid w:val="000B21CC"/>
    <w:rsid w:val="000B24C5"/>
    <w:rsid w:val="000B294B"/>
    <w:rsid w:val="000B2A24"/>
    <w:rsid w:val="000B2AC3"/>
    <w:rsid w:val="000B3498"/>
    <w:rsid w:val="000B379B"/>
    <w:rsid w:val="000B3906"/>
    <w:rsid w:val="000B3D28"/>
    <w:rsid w:val="000B4121"/>
    <w:rsid w:val="000B438C"/>
    <w:rsid w:val="000B4A72"/>
    <w:rsid w:val="000B5444"/>
    <w:rsid w:val="000B5B46"/>
    <w:rsid w:val="000B5F60"/>
    <w:rsid w:val="000B62CE"/>
    <w:rsid w:val="000B67B4"/>
    <w:rsid w:val="000B6AFC"/>
    <w:rsid w:val="000B6CAE"/>
    <w:rsid w:val="000C1184"/>
    <w:rsid w:val="000C118A"/>
    <w:rsid w:val="000C1256"/>
    <w:rsid w:val="000C17D5"/>
    <w:rsid w:val="000C183A"/>
    <w:rsid w:val="000C1A76"/>
    <w:rsid w:val="000C1F11"/>
    <w:rsid w:val="000C1FD4"/>
    <w:rsid w:val="000C2528"/>
    <w:rsid w:val="000C253F"/>
    <w:rsid w:val="000C2665"/>
    <w:rsid w:val="000C2E8F"/>
    <w:rsid w:val="000C31EA"/>
    <w:rsid w:val="000C33A9"/>
    <w:rsid w:val="000C3762"/>
    <w:rsid w:val="000C3872"/>
    <w:rsid w:val="000C3AD9"/>
    <w:rsid w:val="000C3B0D"/>
    <w:rsid w:val="000C4A70"/>
    <w:rsid w:val="000C4AC0"/>
    <w:rsid w:val="000C5234"/>
    <w:rsid w:val="000C537F"/>
    <w:rsid w:val="000C5561"/>
    <w:rsid w:val="000C587E"/>
    <w:rsid w:val="000C5AF0"/>
    <w:rsid w:val="000C6E52"/>
    <w:rsid w:val="000C6F50"/>
    <w:rsid w:val="000C75E6"/>
    <w:rsid w:val="000C79C9"/>
    <w:rsid w:val="000C7B79"/>
    <w:rsid w:val="000D03B0"/>
    <w:rsid w:val="000D04CA"/>
    <w:rsid w:val="000D0902"/>
    <w:rsid w:val="000D099D"/>
    <w:rsid w:val="000D0F3B"/>
    <w:rsid w:val="000D15D3"/>
    <w:rsid w:val="000D1A04"/>
    <w:rsid w:val="000D1AFE"/>
    <w:rsid w:val="000D1FDF"/>
    <w:rsid w:val="000D24A7"/>
    <w:rsid w:val="000D24F1"/>
    <w:rsid w:val="000D28F5"/>
    <w:rsid w:val="000D3686"/>
    <w:rsid w:val="000D3743"/>
    <w:rsid w:val="000D3827"/>
    <w:rsid w:val="000D48BB"/>
    <w:rsid w:val="000D4B5C"/>
    <w:rsid w:val="000D506A"/>
    <w:rsid w:val="000D58D6"/>
    <w:rsid w:val="000D6EFD"/>
    <w:rsid w:val="000D7002"/>
    <w:rsid w:val="000D76F7"/>
    <w:rsid w:val="000D780A"/>
    <w:rsid w:val="000E06EF"/>
    <w:rsid w:val="000E0E2C"/>
    <w:rsid w:val="000E0EEC"/>
    <w:rsid w:val="000E1C03"/>
    <w:rsid w:val="000E2337"/>
    <w:rsid w:val="000E27EA"/>
    <w:rsid w:val="000E286D"/>
    <w:rsid w:val="000E29AF"/>
    <w:rsid w:val="000E4777"/>
    <w:rsid w:val="000E4928"/>
    <w:rsid w:val="000E5785"/>
    <w:rsid w:val="000E660D"/>
    <w:rsid w:val="000E67D4"/>
    <w:rsid w:val="000E7249"/>
    <w:rsid w:val="000F0425"/>
    <w:rsid w:val="000F0713"/>
    <w:rsid w:val="000F082B"/>
    <w:rsid w:val="000F189E"/>
    <w:rsid w:val="000F21A4"/>
    <w:rsid w:val="000F2913"/>
    <w:rsid w:val="000F2AAE"/>
    <w:rsid w:val="000F2E1B"/>
    <w:rsid w:val="000F4297"/>
    <w:rsid w:val="000F4640"/>
    <w:rsid w:val="000F49AC"/>
    <w:rsid w:val="000F4C5E"/>
    <w:rsid w:val="000F4D79"/>
    <w:rsid w:val="000F52E2"/>
    <w:rsid w:val="000F5BF2"/>
    <w:rsid w:val="000F5CFD"/>
    <w:rsid w:val="000F61D2"/>
    <w:rsid w:val="000F67CB"/>
    <w:rsid w:val="000F680C"/>
    <w:rsid w:val="000F6D5D"/>
    <w:rsid w:val="000F6DB9"/>
    <w:rsid w:val="000F6EB0"/>
    <w:rsid w:val="000F6FC0"/>
    <w:rsid w:val="000F6FC7"/>
    <w:rsid w:val="000F7209"/>
    <w:rsid w:val="00100129"/>
    <w:rsid w:val="001009D1"/>
    <w:rsid w:val="001010C7"/>
    <w:rsid w:val="001016EB"/>
    <w:rsid w:val="00101FD3"/>
    <w:rsid w:val="00102AA6"/>
    <w:rsid w:val="0010342F"/>
    <w:rsid w:val="0010391C"/>
    <w:rsid w:val="00104924"/>
    <w:rsid w:val="001064A9"/>
    <w:rsid w:val="0010651E"/>
    <w:rsid w:val="00106622"/>
    <w:rsid w:val="00106A67"/>
    <w:rsid w:val="00106F19"/>
    <w:rsid w:val="0011024B"/>
    <w:rsid w:val="00110324"/>
    <w:rsid w:val="00110452"/>
    <w:rsid w:val="00110BC0"/>
    <w:rsid w:val="00110F7F"/>
    <w:rsid w:val="001115C8"/>
    <w:rsid w:val="00111835"/>
    <w:rsid w:val="001120B6"/>
    <w:rsid w:val="00112469"/>
    <w:rsid w:val="00112839"/>
    <w:rsid w:val="00112865"/>
    <w:rsid w:val="00112AE6"/>
    <w:rsid w:val="00112D5B"/>
    <w:rsid w:val="0011329B"/>
    <w:rsid w:val="00113B45"/>
    <w:rsid w:val="00113DD2"/>
    <w:rsid w:val="00114FCA"/>
    <w:rsid w:val="00115322"/>
    <w:rsid w:val="00115676"/>
    <w:rsid w:val="001158E4"/>
    <w:rsid w:val="00115C39"/>
    <w:rsid w:val="0011655F"/>
    <w:rsid w:val="001165C4"/>
    <w:rsid w:val="001169C8"/>
    <w:rsid w:val="001174D2"/>
    <w:rsid w:val="00117F38"/>
    <w:rsid w:val="00120AD1"/>
    <w:rsid w:val="00120F0C"/>
    <w:rsid w:val="001212C7"/>
    <w:rsid w:val="0012152A"/>
    <w:rsid w:val="001215C7"/>
    <w:rsid w:val="0012165C"/>
    <w:rsid w:val="001222CB"/>
    <w:rsid w:val="0012250C"/>
    <w:rsid w:val="00123A47"/>
    <w:rsid w:val="00123E7A"/>
    <w:rsid w:val="00123F43"/>
    <w:rsid w:val="001242C4"/>
    <w:rsid w:val="00124B4C"/>
    <w:rsid w:val="0012502F"/>
    <w:rsid w:val="00125300"/>
    <w:rsid w:val="00125718"/>
    <w:rsid w:val="001258FE"/>
    <w:rsid w:val="001269FB"/>
    <w:rsid w:val="00126C79"/>
    <w:rsid w:val="00126F82"/>
    <w:rsid w:val="0012708D"/>
    <w:rsid w:val="001271A2"/>
    <w:rsid w:val="00127954"/>
    <w:rsid w:val="00127AC9"/>
    <w:rsid w:val="00127B82"/>
    <w:rsid w:val="00127DC6"/>
    <w:rsid w:val="0013045E"/>
    <w:rsid w:val="0013057D"/>
    <w:rsid w:val="00130FC8"/>
    <w:rsid w:val="00131205"/>
    <w:rsid w:val="00131358"/>
    <w:rsid w:val="00132324"/>
    <w:rsid w:val="00132372"/>
    <w:rsid w:val="001325FE"/>
    <w:rsid w:val="00132704"/>
    <w:rsid w:val="00132B2B"/>
    <w:rsid w:val="00132BE7"/>
    <w:rsid w:val="00132EB5"/>
    <w:rsid w:val="0013300C"/>
    <w:rsid w:val="00133078"/>
    <w:rsid w:val="0013308D"/>
    <w:rsid w:val="001330AA"/>
    <w:rsid w:val="0013335D"/>
    <w:rsid w:val="001336B5"/>
    <w:rsid w:val="00133D0C"/>
    <w:rsid w:val="001342D7"/>
    <w:rsid w:val="00134579"/>
    <w:rsid w:val="0013511E"/>
    <w:rsid w:val="00135298"/>
    <w:rsid w:val="0013576F"/>
    <w:rsid w:val="00135A2F"/>
    <w:rsid w:val="00135E2D"/>
    <w:rsid w:val="00136533"/>
    <w:rsid w:val="00136622"/>
    <w:rsid w:val="00136972"/>
    <w:rsid w:val="00136A41"/>
    <w:rsid w:val="00136B88"/>
    <w:rsid w:val="00136D33"/>
    <w:rsid w:val="001374DF"/>
    <w:rsid w:val="00137541"/>
    <w:rsid w:val="001375D5"/>
    <w:rsid w:val="00137F96"/>
    <w:rsid w:val="0014051F"/>
    <w:rsid w:val="00140715"/>
    <w:rsid w:val="00140D1C"/>
    <w:rsid w:val="001410A2"/>
    <w:rsid w:val="0014149F"/>
    <w:rsid w:val="00141A1D"/>
    <w:rsid w:val="00141A72"/>
    <w:rsid w:val="00141AB3"/>
    <w:rsid w:val="00141B40"/>
    <w:rsid w:val="00141B79"/>
    <w:rsid w:val="00141F96"/>
    <w:rsid w:val="00142228"/>
    <w:rsid w:val="00142583"/>
    <w:rsid w:val="00142674"/>
    <w:rsid w:val="00142950"/>
    <w:rsid w:val="00142E55"/>
    <w:rsid w:val="00143212"/>
    <w:rsid w:val="001432E4"/>
    <w:rsid w:val="0014452A"/>
    <w:rsid w:val="0014466C"/>
    <w:rsid w:val="001449B2"/>
    <w:rsid w:val="00144F27"/>
    <w:rsid w:val="00144FD4"/>
    <w:rsid w:val="00145519"/>
    <w:rsid w:val="00146546"/>
    <w:rsid w:val="00146663"/>
    <w:rsid w:val="00146E4C"/>
    <w:rsid w:val="0014755F"/>
    <w:rsid w:val="00147FAE"/>
    <w:rsid w:val="00150B31"/>
    <w:rsid w:val="001512AE"/>
    <w:rsid w:val="00151612"/>
    <w:rsid w:val="001516E5"/>
    <w:rsid w:val="00151754"/>
    <w:rsid w:val="00151D12"/>
    <w:rsid w:val="00151EF3"/>
    <w:rsid w:val="0015237E"/>
    <w:rsid w:val="00152954"/>
    <w:rsid w:val="00152A69"/>
    <w:rsid w:val="00152A71"/>
    <w:rsid w:val="00152AEC"/>
    <w:rsid w:val="001535B7"/>
    <w:rsid w:val="00153741"/>
    <w:rsid w:val="001542AB"/>
    <w:rsid w:val="00154472"/>
    <w:rsid w:val="0015484F"/>
    <w:rsid w:val="00154FD0"/>
    <w:rsid w:val="00155255"/>
    <w:rsid w:val="001556B5"/>
    <w:rsid w:val="001558BE"/>
    <w:rsid w:val="00155CD2"/>
    <w:rsid w:val="00156056"/>
    <w:rsid w:val="001567D1"/>
    <w:rsid w:val="001569F1"/>
    <w:rsid w:val="00156B96"/>
    <w:rsid w:val="001571C6"/>
    <w:rsid w:val="00157346"/>
    <w:rsid w:val="00157E85"/>
    <w:rsid w:val="001607B6"/>
    <w:rsid w:val="00160A69"/>
    <w:rsid w:val="00160E7F"/>
    <w:rsid w:val="00160EBE"/>
    <w:rsid w:val="00161296"/>
    <w:rsid w:val="0016131F"/>
    <w:rsid w:val="001617F7"/>
    <w:rsid w:val="00162D4D"/>
    <w:rsid w:val="0016393E"/>
    <w:rsid w:val="00163CA4"/>
    <w:rsid w:val="0016418B"/>
    <w:rsid w:val="001641DE"/>
    <w:rsid w:val="0016443D"/>
    <w:rsid w:val="00164CAC"/>
    <w:rsid w:val="00165003"/>
    <w:rsid w:val="0016589A"/>
    <w:rsid w:val="0016606E"/>
    <w:rsid w:val="00166127"/>
    <w:rsid w:val="001662B5"/>
    <w:rsid w:val="001665B1"/>
    <w:rsid w:val="00166688"/>
    <w:rsid w:val="00166786"/>
    <w:rsid w:val="001670E5"/>
    <w:rsid w:val="00167CD8"/>
    <w:rsid w:val="00167E49"/>
    <w:rsid w:val="001702E1"/>
    <w:rsid w:val="00170BCC"/>
    <w:rsid w:val="001713A3"/>
    <w:rsid w:val="00172245"/>
    <w:rsid w:val="0017261C"/>
    <w:rsid w:val="00173C0A"/>
    <w:rsid w:val="00175725"/>
    <w:rsid w:val="00175793"/>
    <w:rsid w:val="001768C9"/>
    <w:rsid w:val="0017768B"/>
    <w:rsid w:val="00177BDB"/>
    <w:rsid w:val="0018073B"/>
    <w:rsid w:val="001809D4"/>
    <w:rsid w:val="00180A2C"/>
    <w:rsid w:val="0018147A"/>
    <w:rsid w:val="00181B39"/>
    <w:rsid w:val="00182AC7"/>
    <w:rsid w:val="001830B4"/>
    <w:rsid w:val="001833B8"/>
    <w:rsid w:val="00183E88"/>
    <w:rsid w:val="001840B4"/>
    <w:rsid w:val="00184138"/>
    <w:rsid w:val="00184A66"/>
    <w:rsid w:val="00185E0B"/>
    <w:rsid w:val="00186525"/>
    <w:rsid w:val="001865BC"/>
    <w:rsid w:val="001876BE"/>
    <w:rsid w:val="00187838"/>
    <w:rsid w:val="00187AC8"/>
    <w:rsid w:val="00187D98"/>
    <w:rsid w:val="0019114C"/>
    <w:rsid w:val="001928F8"/>
    <w:rsid w:val="00192C9D"/>
    <w:rsid w:val="00192E23"/>
    <w:rsid w:val="001932AA"/>
    <w:rsid w:val="00193553"/>
    <w:rsid w:val="00193671"/>
    <w:rsid w:val="00193C97"/>
    <w:rsid w:val="00193D21"/>
    <w:rsid w:val="00193E62"/>
    <w:rsid w:val="00193FB3"/>
    <w:rsid w:val="001941B9"/>
    <w:rsid w:val="001959A6"/>
    <w:rsid w:val="00195E6B"/>
    <w:rsid w:val="0019614A"/>
    <w:rsid w:val="001963C0"/>
    <w:rsid w:val="001970BB"/>
    <w:rsid w:val="00197371"/>
    <w:rsid w:val="001973AF"/>
    <w:rsid w:val="00197E62"/>
    <w:rsid w:val="001A0531"/>
    <w:rsid w:val="001A1021"/>
    <w:rsid w:val="001A1458"/>
    <w:rsid w:val="001A16D4"/>
    <w:rsid w:val="001A17AC"/>
    <w:rsid w:val="001A1B87"/>
    <w:rsid w:val="001A2043"/>
    <w:rsid w:val="001A2897"/>
    <w:rsid w:val="001A2F89"/>
    <w:rsid w:val="001A347C"/>
    <w:rsid w:val="001A360C"/>
    <w:rsid w:val="001A4E46"/>
    <w:rsid w:val="001A4F82"/>
    <w:rsid w:val="001A5462"/>
    <w:rsid w:val="001A55C7"/>
    <w:rsid w:val="001A56D5"/>
    <w:rsid w:val="001A5FB1"/>
    <w:rsid w:val="001A6700"/>
    <w:rsid w:val="001A68DB"/>
    <w:rsid w:val="001A73A7"/>
    <w:rsid w:val="001A7BAB"/>
    <w:rsid w:val="001A7C41"/>
    <w:rsid w:val="001B093E"/>
    <w:rsid w:val="001B0C28"/>
    <w:rsid w:val="001B0D2B"/>
    <w:rsid w:val="001B0E19"/>
    <w:rsid w:val="001B12D3"/>
    <w:rsid w:val="001B1320"/>
    <w:rsid w:val="001B2130"/>
    <w:rsid w:val="001B2470"/>
    <w:rsid w:val="001B2D75"/>
    <w:rsid w:val="001B318E"/>
    <w:rsid w:val="001B38CB"/>
    <w:rsid w:val="001B4200"/>
    <w:rsid w:val="001B4651"/>
    <w:rsid w:val="001B5F3F"/>
    <w:rsid w:val="001B6D5D"/>
    <w:rsid w:val="001B6DB4"/>
    <w:rsid w:val="001B71DD"/>
    <w:rsid w:val="001B7F18"/>
    <w:rsid w:val="001C0359"/>
    <w:rsid w:val="001C0999"/>
    <w:rsid w:val="001C0CB5"/>
    <w:rsid w:val="001C1260"/>
    <w:rsid w:val="001C13B4"/>
    <w:rsid w:val="001C1D8F"/>
    <w:rsid w:val="001C2422"/>
    <w:rsid w:val="001C2AF2"/>
    <w:rsid w:val="001C2B7C"/>
    <w:rsid w:val="001C2C4E"/>
    <w:rsid w:val="001C2E82"/>
    <w:rsid w:val="001C30F9"/>
    <w:rsid w:val="001C34DB"/>
    <w:rsid w:val="001C3C03"/>
    <w:rsid w:val="001C5396"/>
    <w:rsid w:val="001C5748"/>
    <w:rsid w:val="001C5872"/>
    <w:rsid w:val="001C5A18"/>
    <w:rsid w:val="001C5A48"/>
    <w:rsid w:val="001C5AFB"/>
    <w:rsid w:val="001C5D2B"/>
    <w:rsid w:val="001C6519"/>
    <w:rsid w:val="001C66EB"/>
    <w:rsid w:val="001C6799"/>
    <w:rsid w:val="001C6988"/>
    <w:rsid w:val="001C749D"/>
    <w:rsid w:val="001D05AB"/>
    <w:rsid w:val="001D06C8"/>
    <w:rsid w:val="001D0EA6"/>
    <w:rsid w:val="001D0ED9"/>
    <w:rsid w:val="001D1228"/>
    <w:rsid w:val="001D2A9E"/>
    <w:rsid w:val="001D2AEF"/>
    <w:rsid w:val="001D2B5F"/>
    <w:rsid w:val="001D2D43"/>
    <w:rsid w:val="001D343C"/>
    <w:rsid w:val="001D3452"/>
    <w:rsid w:val="001D3654"/>
    <w:rsid w:val="001D3972"/>
    <w:rsid w:val="001D3B89"/>
    <w:rsid w:val="001D410F"/>
    <w:rsid w:val="001D45E5"/>
    <w:rsid w:val="001D461D"/>
    <w:rsid w:val="001D474E"/>
    <w:rsid w:val="001D485A"/>
    <w:rsid w:val="001D527A"/>
    <w:rsid w:val="001D5A0B"/>
    <w:rsid w:val="001D5B08"/>
    <w:rsid w:val="001D5C8C"/>
    <w:rsid w:val="001D67A6"/>
    <w:rsid w:val="001D7B15"/>
    <w:rsid w:val="001D7BB0"/>
    <w:rsid w:val="001D7DDE"/>
    <w:rsid w:val="001E0619"/>
    <w:rsid w:val="001E10D7"/>
    <w:rsid w:val="001E1AF4"/>
    <w:rsid w:val="001E1C15"/>
    <w:rsid w:val="001E20CF"/>
    <w:rsid w:val="001E24A9"/>
    <w:rsid w:val="001E25AC"/>
    <w:rsid w:val="001E327E"/>
    <w:rsid w:val="001E347E"/>
    <w:rsid w:val="001E3797"/>
    <w:rsid w:val="001E4203"/>
    <w:rsid w:val="001E42D2"/>
    <w:rsid w:val="001E443C"/>
    <w:rsid w:val="001E471B"/>
    <w:rsid w:val="001E5035"/>
    <w:rsid w:val="001E5353"/>
    <w:rsid w:val="001E58C3"/>
    <w:rsid w:val="001E5A57"/>
    <w:rsid w:val="001E5FC1"/>
    <w:rsid w:val="001E606D"/>
    <w:rsid w:val="001E6091"/>
    <w:rsid w:val="001E6204"/>
    <w:rsid w:val="001E642C"/>
    <w:rsid w:val="001E6DF4"/>
    <w:rsid w:val="001E7735"/>
    <w:rsid w:val="001E7918"/>
    <w:rsid w:val="001E7DB7"/>
    <w:rsid w:val="001E7F44"/>
    <w:rsid w:val="001F06C2"/>
    <w:rsid w:val="001F06CB"/>
    <w:rsid w:val="001F1585"/>
    <w:rsid w:val="001F2222"/>
    <w:rsid w:val="001F231E"/>
    <w:rsid w:val="001F232D"/>
    <w:rsid w:val="001F2378"/>
    <w:rsid w:val="001F2A09"/>
    <w:rsid w:val="001F2DFB"/>
    <w:rsid w:val="001F2F20"/>
    <w:rsid w:val="001F30B0"/>
    <w:rsid w:val="001F30BC"/>
    <w:rsid w:val="001F3143"/>
    <w:rsid w:val="001F3501"/>
    <w:rsid w:val="001F3FA7"/>
    <w:rsid w:val="001F45A9"/>
    <w:rsid w:val="001F46E7"/>
    <w:rsid w:val="001F48DB"/>
    <w:rsid w:val="001F49C3"/>
    <w:rsid w:val="001F4F16"/>
    <w:rsid w:val="001F5221"/>
    <w:rsid w:val="001F56AB"/>
    <w:rsid w:val="001F6819"/>
    <w:rsid w:val="001F6940"/>
    <w:rsid w:val="001F72D7"/>
    <w:rsid w:val="001F751B"/>
    <w:rsid w:val="001F7646"/>
    <w:rsid w:val="001F7C7B"/>
    <w:rsid w:val="001F7D0E"/>
    <w:rsid w:val="001F7E49"/>
    <w:rsid w:val="001F7F64"/>
    <w:rsid w:val="002009DA"/>
    <w:rsid w:val="00201222"/>
    <w:rsid w:val="002013BE"/>
    <w:rsid w:val="00201F4D"/>
    <w:rsid w:val="00202AF8"/>
    <w:rsid w:val="00203C6B"/>
    <w:rsid w:val="00204003"/>
    <w:rsid w:val="002040F4"/>
    <w:rsid w:val="002043A9"/>
    <w:rsid w:val="00205109"/>
    <w:rsid w:val="00205F47"/>
    <w:rsid w:val="00205FF7"/>
    <w:rsid w:val="00206904"/>
    <w:rsid w:val="00206ED0"/>
    <w:rsid w:val="00206EF5"/>
    <w:rsid w:val="00207015"/>
    <w:rsid w:val="00207103"/>
    <w:rsid w:val="002074E1"/>
    <w:rsid w:val="002108DE"/>
    <w:rsid w:val="00210D77"/>
    <w:rsid w:val="00210EA3"/>
    <w:rsid w:val="00210FE0"/>
    <w:rsid w:val="002113D1"/>
    <w:rsid w:val="00212908"/>
    <w:rsid w:val="0021359E"/>
    <w:rsid w:val="002136F3"/>
    <w:rsid w:val="00213C3F"/>
    <w:rsid w:val="00213C92"/>
    <w:rsid w:val="00213D1F"/>
    <w:rsid w:val="00213DE1"/>
    <w:rsid w:val="00213ED9"/>
    <w:rsid w:val="00214052"/>
    <w:rsid w:val="0021407F"/>
    <w:rsid w:val="0021427E"/>
    <w:rsid w:val="00214997"/>
    <w:rsid w:val="00214FF3"/>
    <w:rsid w:val="00215012"/>
    <w:rsid w:val="0021585D"/>
    <w:rsid w:val="00215A34"/>
    <w:rsid w:val="0021610B"/>
    <w:rsid w:val="002161A4"/>
    <w:rsid w:val="002172F7"/>
    <w:rsid w:val="002173DB"/>
    <w:rsid w:val="00220247"/>
    <w:rsid w:val="00220274"/>
    <w:rsid w:val="0022089A"/>
    <w:rsid w:val="00221311"/>
    <w:rsid w:val="0022194F"/>
    <w:rsid w:val="00221D25"/>
    <w:rsid w:val="00221DCB"/>
    <w:rsid w:val="00221FC9"/>
    <w:rsid w:val="00222670"/>
    <w:rsid w:val="002228FA"/>
    <w:rsid w:val="002229E6"/>
    <w:rsid w:val="002230D4"/>
    <w:rsid w:val="002230D8"/>
    <w:rsid w:val="00223115"/>
    <w:rsid w:val="002242D4"/>
    <w:rsid w:val="0022436D"/>
    <w:rsid w:val="002251C7"/>
    <w:rsid w:val="00225802"/>
    <w:rsid w:val="00225896"/>
    <w:rsid w:val="00226407"/>
    <w:rsid w:val="0022644F"/>
    <w:rsid w:val="002266FD"/>
    <w:rsid w:val="00226B46"/>
    <w:rsid w:val="00227038"/>
    <w:rsid w:val="00227173"/>
    <w:rsid w:val="00227346"/>
    <w:rsid w:val="002276BD"/>
    <w:rsid w:val="00230511"/>
    <w:rsid w:val="00231025"/>
    <w:rsid w:val="00231707"/>
    <w:rsid w:val="00231E15"/>
    <w:rsid w:val="00232115"/>
    <w:rsid w:val="0023295A"/>
    <w:rsid w:val="00232C9B"/>
    <w:rsid w:val="002333D9"/>
    <w:rsid w:val="00233C3F"/>
    <w:rsid w:val="00233C5C"/>
    <w:rsid w:val="00233C70"/>
    <w:rsid w:val="00233D08"/>
    <w:rsid w:val="0023448D"/>
    <w:rsid w:val="00234D24"/>
    <w:rsid w:val="00235492"/>
    <w:rsid w:val="0023586A"/>
    <w:rsid w:val="00235B0B"/>
    <w:rsid w:val="0023622E"/>
    <w:rsid w:val="002363DA"/>
    <w:rsid w:val="002366BD"/>
    <w:rsid w:val="002372BC"/>
    <w:rsid w:val="0023736F"/>
    <w:rsid w:val="002378B4"/>
    <w:rsid w:val="00237A40"/>
    <w:rsid w:val="00241146"/>
    <w:rsid w:val="00241240"/>
    <w:rsid w:val="00241A4A"/>
    <w:rsid w:val="00241CE7"/>
    <w:rsid w:val="00242CC6"/>
    <w:rsid w:val="00243062"/>
    <w:rsid w:val="00243588"/>
    <w:rsid w:val="00244313"/>
    <w:rsid w:val="00245C27"/>
    <w:rsid w:val="00246849"/>
    <w:rsid w:val="00246F15"/>
    <w:rsid w:val="00247222"/>
    <w:rsid w:val="00247C44"/>
    <w:rsid w:val="002507B1"/>
    <w:rsid w:val="00250B9E"/>
    <w:rsid w:val="00250C19"/>
    <w:rsid w:val="00250E4F"/>
    <w:rsid w:val="002516C3"/>
    <w:rsid w:val="00251858"/>
    <w:rsid w:val="00251D59"/>
    <w:rsid w:val="00252C18"/>
    <w:rsid w:val="00253054"/>
    <w:rsid w:val="002534D4"/>
    <w:rsid w:val="0025375A"/>
    <w:rsid w:val="00254A6D"/>
    <w:rsid w:val="00254A96"/>
    <w:rsid w:val="002550D0"/>
    <w:rsid w:val="002553F9"/>
    <w:rsid w:val="00256010"/>
    <w:rsid w:val="00256638"/>
    <w:rsid w:val="00256E24"/>
    <w:rsid w:val="00257124"/>
    <w:rsid w:val="002572D7"/>
    <w:rsid w:val="00257410"/>
    <w:rsid w:val="00257465"/>
    <w:rsid w:val="00257BB8"/>
    <w:rsid w:val="00260232"/>
    <w:rsid w:val="002612D4"/>
    <w:rsid w:val="002618F7"/>
    <w:rsid w:val="00261D5B"/>
    <w:rsid w:val="0026207F"/>
    <w:rsid w:val="002622E3"/>
    <w:rsid w:val="0026238E"/>
    <w:rsid w:val="00262741"/>
    <w:rsid w:val="00262EF3"/>
    <w:rsid w:val="00263781"/>
    <w:rsid w:val="002637C5"/>
    <w:rsid w:val="00263E01"/>
    <w:rsid w:val="00264411"/>
    <w:rsid w:val="00264B42"/>
    <w:rsid w:val="00265065"/>
    <w:rsid w:val="00265BDB"/>
    <w:rsid w:val="00265C53"/>
    <w:rsid w:val="00265C8A"/>
    <w:rsid w:val="00265DB7"/>
    <w:rsid w:val="0026635D"/>
    <w:rsid w:val="00266749"/>
    <w:rsid w:val="00266A47"/>
    <w:rsid w:val="002679ED"/>
    <w:rsid w:val="00267CFA"/>
    <w:rsid w:val="00267E81"/>
    <w:rsid w:val="002700F5"/>
    <w:rsid w:val="002703F2"/>
    <w:rsid w:val="00270AB8"/>
    <w:rsid w:val="00270D6A"/>
    <w:rsid w:val="00270E85"/>
    <w:rsid w:val="00272AE0"/>
    <w:rsid w:val="00272B95"/>
    <w:rsid w:val="00272BC6"/>
    <w:rsid w:val="002737C5"/>
    <w:rsid w:val="00273903"/>
    <w:rsid w:val="002740FE"/>
    <w:rsid w:val="00274410"/>
    <w:rsid w:val="002748A4"/>
    <w:rsid w:val="00275892"/>
    <w:rsid w:val="0027645A"/>
    <w:rsid w:val="002764CA"/>
    <w:rsid w:val="00277464"/>
    <w:rsid w:val="002803D9"/>
    <w:rsid w:val="00280632"/>
    <w:rsid w:val="00280657"/>
    <w:rsid w:val="00280876"/>
    <w:rsid w:val="00280B77"/>
    <w:rsid w:val="00280FA9"/>
    <w:rsid w:val="00280FE2"/>
    <w:rsid w:val="00281620"/>
    <w:rsid w:val="00281693"/>
    <w:rsid w:val="0028194C"/>
    <w:rsid w:val="00281C68"/>
    <w:rsid w:val="00281CEE"/>
    <w:rsid w:val="0028232C"/>
    <w:rsid w:val="002827CB"/>
    <w:rsid w:val="0028308B"/>
    <w:rsid w:val="002833C7"/>
    <w:rsid w:val="002838D7"/>
    <w:rsid w:val="002841B3"/>
    <w:rsid w:val="0028421E"/>
    <w:rsid w:val="0028454C"/>
    <w:rsid w:val="00284556"/>
    <w:rsid w:val="0028457C"/>
    <w:rsid w:val="00284ABD"/>
    <w:rsid w:val="00284B37"/>
    <w:rsid w:val="00284B58"/>
    <w:rsid w:val="002851E0"/>
    <w:rsid w:val="002856A8"/>
    <w:rsid w:val="00285B47"/>
    <w:rsid w:val="00286960"/>
    <w:rsid w:val="00286EA9"/>
    <w:rsid w:val="002871AF"/>
    <w:rsid w:val="0028768D"/>
    <w:rsid w:val="002900B0"/>
    <w:rsid w:val="002901F8"/>
    <w:rsid w:val="002902D9"/>
    <w:rsid w:val="002904E1"/>
    <w:rsid w:val="002907F6"/>
    <w:rsid w:val="00290A28"/>
    <w:rsid w:val="00290A3D"/>
    <w:rsid w:val="0029133E"/>
    <w:rsid w:val="00291795"/>
    <w:rsid w:val="002919DC"/>
    <w:rsid w:val="002921A7"/>
    <w:rsid w:val="00292477"/>
    <w:rsid w:val="00292975"/>
    <w:rsid w:val="00292AEF"/>
    <w:rsid w:val="00292CC9"/>
    <w:rsid w:val="00293182"/>
    <w:rsid w:val="002931C6"/>
    <w:rsid w:val="002932D3"/>
    <w:rsid w:val="00294077"/>
    <w:rsid w:val="00294150"/>
    <w:rsid w:val="002946E6"/>
    <w:rsid w:val="00295534"/>
    <w:rsid w:val="00295855"/>
    <w:rsid w:val="00295916"/>
    <w:rsid w:val="00295E17"/>
    <w:rsid w:val="00295FE5"/>
    <w:rsid w:val="00296256"/>
    <w:rsid w:val="0029634B"/>
    <w:rsid w:val="0029686D"/>
    <w:rsid w:val="002969ED"/>
    <w:rsid w:val="0029744D"/>
    <w:rsid w:val="002A007F"/>
    <w:rsid w:val="002A07E7"/>
    <w:rsid w:val="002A0947"/>
    <w:rsid w:val="002A0DE3"/>
    <w:rsid w:val="002A0EEA"/>
    <w:rsid w:val="002A0FFF"/>
    <w:rsid w:val="002A120B"/>
    <w:rsid w:val="002A1443"/>
    <w:rsid w:val="002A1BB0"/>
    <w:rsid w:val="002A28BB"/>
    <w:rsid w:val="002A2CF4"/>
    <w:rsid w:val="002A2F95"/>
    <w:rsid w:val="002A31E2"/>
    <w:rsid w:val="002A33B4"/>
    <w:rsid w:val="002A3712"/>
    <w:rsid w:val="002A38B6"/>
    <w:rsid w:val="002A3A35"/>
    <w:rsid w:val="002A4017"/>
    <w:rsid w:val="002A463D"/>
    <w:rsid w:val="002A466B"/>
    <w:rsid w:val="002A4855"/>
    <w:rsid w:val="002A4D02"/>
    <w:rsid w:val="002A5F24"/>
    <w:rsid w:val="002A60C4"/>
    <w:rsid w:val="002A6C1E"/>
    <w:rsid w:val="002A6EAF"/>
    <w:rsid w:val="002A7E64"/>
    <w:rsid w:val="002A7FCB"/>
    <w:rsid w:val="002B00EA"/>
    <w:rsid w:val="002B0301"/>
    <w:rsid w:val="002B051D"/>
    <w:rsid w:val="002B0C06"/>
    <w:rsid w:val="002B0D45"/>
    <w:rsid w:val="002B0D9F"/>
    <w:rsid w:val="002B0F3F"/>
    <w:rsid w:val="002B14B2"/>
    <w:rsid w:val="002B184D"/>
    <w:rsid w:val="002B197F"/>
    <w:rsid w:val="002B270F"/>
    <w:rsid w:val="002B3B3D"/>
    <w:rsid w:val="002B4B0E"/>
    <w:rsid w:val="002B4B54"/>
    <w:rsid w:val="002B5414"/>
    <w:rsid w:val="002B54CF"/>
    <w:rsid w:val="002B5BEE"/>
    <w:rsid w:val="002B5C9F"/>
    <w:rsid w:val="002B62FD"/>
    <w:rsid w:val="002B674C"/>
    <w:rsid w:val="002B6A26"/>
    <w:rsid w:val="002B7109"/>
    <w:rsid w:val="002B72A4"/>
    <w:rsid w:val="002B741E"/>
    <w:rsid w:val="002B7538"/>
    <w:rsid w:val="002B7593"/>
    <w:rsid w:val="002C0392"/>
    <w:rsid w:val="002C0467"/>
    <w:rsid w:val="002C0875"/>
    <w:rsid w:val="002C12D8"/>
    <w:rsid w:val="002C12DF"/>
    <w:rsid w:val="002C2114"/>
    <w:rsid w:val="002C29C7"/>
    <w:rsid w:val="002C3141"/>
    <w:rsid w:val="002C343B"/>
    <w:rsid w:val="002C360E"/>
    <w:rsid w:val="002C373E"/>
    <w:rsid w:val="002C3C6B"/>
    <w:rsid w:val="002C3DE4"/>
    <w:rsid w:val="002C410C"/>
    <w:rsid w:val="002C4229"/>
    <w:rsid w:val="002C424C"/>
    <w:rsid w:val="002C514C"/>
    <w:rsid w:val="002C552F"/>
    <w:rsid w:val="002C5768"/>
    <w:rsid w:val="002C59AA"/>
    <w:rsid w:val="002C5B31"/>
    <w:rsid w:val="002C5DB1"/>
    <w:rsid w:val="002C6034"/>
    <w:rsid w:val="002C62E1"/>
    <w:rsid w:val="002C6E78"/>
    <w:rsid w:val="002C73CC"/>
    <w:rsid w:val="002C7458"/>
    <w:rsid w:val="002C7C89"/>
    <w:rsid w:val="002D03EF"/>
    <w:rsid w:val="002D0714"/>
    <w:rsid w:val="002D0BB5"/>
    <w:rsid w:val="002D126D"/>
    <w:rsid w:val="002D15AA"/>
    <w:rsid w:val="002D15B3"/>
    <w:rsid w:val="002D1808"/>
    <w:rsid w:val="002D197B"/>
    <w:rsid w:val="002D19D1"/>
    <w:rsid w:val="002D27B2"/>
    <w:rsid w:val="002D2B8F"/>
    <w:rsid w:val="002D2D08"/>
    <w:rsid w:val="002D2D28"/>
    <w:rsid w:val="002D2D60"/>
    <w:rsid w:val="002D30C5"/>
    <w:rsid w:val="002D3312"/>
    <w:rsid w:val="002D3F9C"/>
    <w:rsid w:val="002D5457"/>
    <w:rsid w:val="002D6729"/>
    <w:rsid w:val="002D68B0"/>
    <w:rsid w:val="002D7B56"/>
    <w:rsid w:val="002E00AD"/>
    <w:rsid w:val="002E04B7"/>
    <w:rsid w:val="002E0506"/>
    <w:rsid w:val="002E0ABD"/>
    <w:rsid w:val="002E0B8D"/>
    <w:rsid w:val="002E1F9A"/>
    <w:rsid w:val="002E1FE0"/>
    <w:rsid w:val="002E242E"/>
    <w:rsid w:val="002E2A6D"/>
    <w:rsid w:val="002E2E18"/>
    <w:rsid w:val="002E2F4F"/>
    <w:rsid w:val="002E2F52"/>
    <w:rsid w:val="002E32CA"/>
    <w:rsid w:val="002E449A"/>
    <w:rsid w:val="002E478F"/>
    <w:rsid w:val="002E482D"/>
    <w:rsid w:val="002E4A7A"/>
    <w:rsid w:val="002E4D5B"/>
    <w:rsid w:val="002E563F"/>
    <w:rsid w:val="002E5E09"/>
    <w:rsid w:val="002E5FC4"/>
    <w:rsid w:val="002E6104"/>
    <w:rsid w:val="002E643C"/>
    <w:rsid w:val="002E71DC"/>
    <w:rsid w:val="002E7403"/>
    <w:rsid w:val="002E7769"/>
    <w:rsid w:val="002E796D"/>
    <w:rsid w:val="002F00AB"/>
    <w:rsid w:val="002F1014"/>
    <w:rsid w:val="002F199C"/>
    <w:rsid w:val="002F1C73"/>
    <w:rsid w:val="002F208D"/>
    <w:rsid w:val="002F20CE"/>
    <w:rsid w:val="002F23A9"/>
    <w:rsid w:val="002F2801"/>
    <w:rsid w:val="002F36B2"/>
    <w:rsid w:val="002F3771"/>
    <w:rsid w:val="002F4029"/>
    <w:rsid w:val="002F4BD6"/>
    <w:rsid w:val="002F50FB"/>
    <w:rsid w:val="002F5EEF"/>
    <w:rsid w:val="002F5FC2"/>
    <w:rsid w:val="002F6017"/>
    <w:rsid w:val="002F63D3"/>
    <w:rsid w:val="002F65B9"/>
    <w:rsid w:val="002F65ED"/>
    <w:rsid w:val="002F6A2E"/>
    <w:rsid w:val="002F7872"/>
    <w:rsid w:val="002F7ED6"/>
    <w:rsid w:val="00300196"/>
    <w:rsid w:val="00300A2A"/>
    <w:rsid w:val="003013A1"/>
    <w:rsid w:val="0030211E"/>
    <w:rsid w:val="00302637"/>
    <w:rsid w:val="00302D95"/>
    <w:rsid w:val="0030353A"/>
    <w:rsid w:val="0030408B"/>
    <w:rsid w:val="0030426A"/>
    <w:rsid w:val="00304B95"/>
    <w:rsid w:val="00304CF6"/>
    <w:rsid w:val="00304FB0"/>
    <w:rsid w:val="00305107"/>
    <w:rsid w:val="0030537C"/>
    <w:rsid w:val="003056F4"/>
    <w:rsid w:val="00305EA6"/>
    <w:rsid w:val="003070F4"/>
    <w:rsid w:val="0030738F"/>
    <w:rsid w:val="003073A1"/>
    <w:rsid w:val="00307410"/>
    <w:rsid w:val="00307E81"/>
    <w:rsid w:val="00310EF9"/>
    <w:rsid w:val="003110CF"/>
    <w:rsid w:val="003111D3"/>
    <w:rsid w:val="003114DF"/>
    <w:rsid w:val="003117DA"/>
    <w:rsid w:val="003122AA"/>
    <w:rsid w:val="003130E0"/>
    <w:rsid w:val="003134AA"/>
    <w:rsid w:val="003137DB"/>
    <w:rsid w:val="00313F1C"/>
    <w:rsid w:val="003142DE"/>
    <w:rsid w:val="00314496"/>
    <w:rsid w:val="00314A01"/>
    <w:rsid w:val="0031509A"/>
    <w:rsid w:val="00315C11"/>
    <w:rsid w:val="003165B2"/>
    <w:rsid w:val="00316669"/>
    <w:rsid w:val="00316B5B"/>
    <w:rsid w:val="00316D10"/>
    <w:rsid w:val="00317128"/>
    <w:rsid w:val="00317161"/>
    <w:rsid w:val="003173D8"/>
    <w:rsid w:val="003178AD"/>
    <w:rsid w:val="00320145"/>
    <w:rsid w:val="00320324"/>
    <w:rsid w:val="0032063D"/>
    <w:rsid w:val="003208B5"/>
    <w:rsid w:val="00320E70"/>
    <w:rsid w:val="00320F2C"/>
    <w:rsid w:val="00320F62"/>
    <w:rsid w:val="00321346"/>
    <w:rsid w:val="003225D5"/>
    <w:rsid w:val="00323375"/>
    <w:rsid w:val="00323952"/>
    <w:rsid w:val="00324145"/>
    <w:rsid w:val="00324247"/>
    <w:rsid w:val="003246EC"/>
    <w:rsid w:val="00324EA5"/>
    <w:rsid w:val="00325280"/>
    <w:rsid w:val="00325797"/>
    <w:rsid w:val="00325C39"/>
    <w:rsid w:val="00325E19"/>
    <w:rsid w:val="003261BC"/>
    <w:rsid w:val="0032626B"/>
    <w:rsid w:val="00326E9B"/>
    <w:rsid w:val="0032709B"/>
    <w:rsid w:val="0032721C"/>
    <w:rsid w:val="00327361"/>
    <w:rsid w:val="00327BA2"/>
    <w:rsid w:val="00327EE9"/>
    <w:rsid w:val="003300F5"/>
    <w:rsid w:val="00330706"/>
    <w:rsid w:val="0033095A"/>
    <w:rsid w:val="00330A9F"/>
    <w:rsid w:val="00330B14"/>
    <w:rsid w:val="00331809"/>
    <w:rsid w:val="00331C81"/>
    <w:rsid w:val="00331DDF"/>
    <w:rsid w:val="0033220C"/>
    <w:rsid w:val="003328FA"/>
    <w:rsid w:val="00332903"/>
    <w:rsid w:val="00332946"/>
    <w:rsid w:val="003330D6"/>
    <w:rsid w:val="00333DD3"/>
    <w:rsid w:val="00334295"/>
    <w:rsid w:val="00334BE4"/>
    <w:rsid w:val="00334F01"/>
    <w:rsid w:val="0033593E"/>
    <w:rsid w:val="00335D4E"/>
    <w:rsid w:val="00336515"/>
    <w:rsid w:val="00336B98"/>
    <w:rsid w:val="0033781D"/>
    <w:rsid w:val="00340D4E"/>
    <w:rsid w:val="003410C9"/>
    <w:rsid w:val="00341273"/>
    <w:rsid w:val="003425AD"/>
    <w:rsid w:val="00342F43"/>
    <w:rsid w:val="00343A30"/>
    <w:rsid w:val="00343F35"/>
    <w:rsid w:val="00344183"/>
    <w:rsid w:val="00344750"/>
    <w:rsid w:val="00344A5F"/>
    <w:rsid w:val="00344DA3"/>
    <w:rsid w:val="00344EF4"/>
    <w:rsid w:val="00345185"/>
    <w:rsid w:val="00345DB9"/>
    <w:rsid w:val="0034639F"/>
    <w:rsid w:val="00346637"/>
    <w:rsid w:val="003466A8"/>
    <w:rsid w:val="003469CA"/>
    <w:rsid w:val="00347941"/>
    <w:rsid w:val="00347A47"/>
    <w:rsid w:val="00347D63"/>
    <w:rsid w:val="0035041E"/>
    <w:rsid w:val="003505DC"/>
    <w:rsid w:val="003506A2"/>
    <w:rsid w:val="003507A3"/>
    <w:rsid w:val="00350C99"/>
    <w:rsid w:val="00350EB5"/>
    <w:rsid w:val="0035275A"/>
    <w:rsid w:val="00352875"/>
    <w:rsid w:val="00352B2D"/>
    <w:rsid w:val="003531B9"/>
    <w:rsid w:val="0035334F"/>
    <w:rsid w:val="003537E7"/>
    <w:rsid w:val="00353E84"/>
    <w:rsid w:val="00354154"/>
    <w:rsid w:val="00354556"/>
    <w:rsid w:val="0035495F"/>
    <w:rsid w:val="003549B0"/>
    <w:rsid w:val="00354D9D"/>
    <w:rsid w:val="003556AA"/>
    <w:rsid w:val="00355CA0"/>
    <w:rsid w:val="00355CEF"/>
    <w:rsid w:val="00355F84"/>
    <w:rsid w:val="00356126"/>
    <w:rsid w:val="00356891"/>
    <w:rsid w:val="00356B05"/>
    <w:rsid w:val="003578DE"/>
    <w:rsid w:val="00357A3E"/>
    <w:rsid w:val="00357BF0"/>
    <w:rsid w:val="00357E26"/>
    <w:rsid w:val="00360352"/>
    <w:rsid w:val="003609B5"/>
    <w:rsid w:val="003616D9"/>
    <w:rsid w:val="00362839"/>
    <w:rsid w:val="00362ADF"/>
    <w:rsid w:val="00362D14"/>
    <w:rsid w:val="0036318D"/>
    <w:rsid w:val="00363905"/>
    <w:rsid w:val="00363981"/>
    <w:rsid w:val="00364E52"/>
    <w:rsid w:val="00365455"/>
    <w:rsid w:val="003655A0"/>
    <w:rsid w:val="00365B8C"/>
    <w:rsid w:val="00365BDD"/>
    <w:rsid w:val="00365D20"/>
    <w:rsid w:val="00365F17"/>
    <w:rsid w:val="003660FC"/>
    <w:rsid w:val="00366AE9"/>
    <w:rsid w:val="00367363"/>
    <w:rsid w:val="003673D4"/>
    <w:rsid w:val="00367767"/>
    <w:rsid w:val="0036796C"/>
    <w:rsid w:val="0037024A"/>
    <w:rsid w:val="0037029D"/>
    <w:rsid w:val="003706D7"/>
    <w:rsid w:val="00370FF4"/>
    <w:rsid w:val="00371750"/>
    <w:rsid w:val="00371AFE"/>
    <w:rsid w:val="00371B5A"/>
    <w:rsid w:val="00372253"/>
    <w:rsid w:val="003732A4"/>
    <w:rsid w:val="003733D4"/>
    <w:rsid w:val="00373B5B"/>
    <w:rsid w:val="00373E87"/>
    <w:rsid w:val="00374103"/>
    <w:rsid w:val="0037448F"/>
    <w:rsid w:val="003748CA"/>
    <w:rsid w:val="00374B1B"/>
    <w:rsid w:val="003751E7"/>
    <w:rsid w:val="003766A7"/>
    <w:rsid w:val="00377C3E"/>
    <w:rsid w:val="00377D7E"/>
    <w:rsid w:val="003804AB"/>
    <w:rsid w:val="00380F14"/>
    <w:rsid w:val="00381007"/>
    <w:rsid w:val="00381039"/>
    <w:rsid w:val="00381AC0"/>
    <w:rsid w:val="00382437"/>
    <w:rsid w:val="0038286D"/>
    <w:rsid w:val="00382D1C"/>
    <w:rsid w:val="00382D31"/>
    <w:rsid w:val="00382EE3"/>
    <w:rsid w:val="003832AE"/>
    <w:rsid w:val="00383543"/>
    <w:rsid w:val="0038389B"/>
    <w:rsid w:val="003838E2"/>
    <w:rsid w:val="0038404F"/>
    <w:rsid w:val="0038538A"/>
    <w:rsid w:val="003853F0"/>
    <w:rsid w:val="00385C94"/>
    <w:rsid w:val="00385CB5"/>
    <w:rsid w:val="00386A39"/>
    <w:rsid w:val="00386F9A"/>
    <w:rsid w:val="00387CB0"/>
    <w:rsid w:val="00387F56"/>
    <w:rsid w:val="00390A0D"/>
    <w:rsid w:val="00390AD2"/>
    <w:rsid w:val="003912AC"/>
    <w:rsid w:val="003915B7"/>
    <w:rsid w:val="003916BA"/>
    <w:rsid w:val="003916FD"/>
    <w:rsid w:val="00391AD6"/>
    <w:rsid w:val="00391E93"/>
    <w:rsid w:val="00392A54"/>
    <w:rsid w:val="00392DAF"/>
    <w:rsid w:val="00393C99"/>
    <w:rsid w:val="00393CC8"/>
    <w:rsid w:val="00394267"/>
    <w:rsid w:val="00394A27"/>
    <w:rsid w:val="0039522D"/>
    <w:rsid w:val="00395B88"/>
    <w:rsid w:val="003960BD"/>
    <w:rsid w:val="0039679E"/>
    <w:rsid w:val="0039683A"/>
    <w:rsid w:val="00396880"/>
    <w:rsid w:val="00396F16"/>
    <w:rsid w:val="00397383"/>
    <w:rsid w:val="003976AD"/>
    <w:rsid w:val="00397AF9"/>
    <w:rsid w:val="003A002E"/>
    <w:rsid w:val="003A0200"/>
    <w:rsid w:val="003A0AA3"/>
    <w:rsid w:val="003A0AED"/>
    <w:rsid w:val="003A10C4"/>
    <w:rsid w:val="003A10ED"/>
    <w:rsid w:val="003A1C5B"/>
    <w:rsid w:val="003A1DD5"/>
    <w:rsid w:val="003A2734"/>
    <w:rsid w:val="003A2FFB"/>
    <w:rsid w:val="003A39B1"/>
    <w:rsid w:val="003A39CF"/>
    <w:rsid w:val="003A4066"/>
    <w:rsid w:val="003A4EBA"/>
    <w:rsid w:val="003A5143"/>
    <w:rsid w:val="003A5445"/>
    <w:rsid w:val="003A6D92"/>
    <w:rsid w:val="003A71CE"/>
    <w:rsid w:val="003A7598"/>
    <w:rsid w:val="003A7607"/>
    <w:rsid w:val="003A7D4E"/>
    <w:rsid w:val="003A7D53"/>
    <w:rsid w:val="003B11B1"/>
    <w:rsid w:val="003B11FB"/>
    <w:rsid w:val="003B1F2D"/>
    <w:rsid w:val="003B1F69"/>
    <w:rsid w:val="003B21AE"/>
    <w:rsid w:val="003B2756"/>
    <w:rsid w:val="003B2C4B"/>
    <w:rsid w:val="003B2CBE"/>
    <w:rsid w:val="003B2E28"/>
    <w:rsid w:val="003B3930"/>
    <w:rsid w:val="003B3B91"/>
    <w:rsid w:val="003B4065"/>
    <w:rsid w:val="003B4156"/>
    <w:rsid w:val="003B5A75"/>
    <w:rsid w:val="003B6437"/>
    <w:rsid w:val="003B68E2"/>
    <w:rsid w:val="003B6CA6"/>
    <w:rsid w:val="003B72BC"/>
    <w:rsid w:val="003C053A"/>
    <w:rsid w:val="003C07E3"/>
    <w:rsid w:val="003C0C26"/>
    <w:rsid w:val="003C0C6A"/>
    <w:rsid w:val="003C139D"/>
    <w:rsid w:val="003C1793"/>
    <w:rsid w:val="003C1876"/>
    <w:rsid w:val="003C3725"/>
    <w:rsid w:val="003C4302"/>
    <w:rsid w:val="003C5914"/>
    <w:rsid w:val="003C631A"/>
    <w:rsid w:val="003C637E"/>
    <w:rsid w:val="003C6C1F"/>
    <w:rsid w:val="003C7564"/>
    <w:rsid w:val="003C782E"/>
    <w:rsid w:val="003C7916"/>
    <w:rsid w:val="003C7A68"/>
    <w:rsid w:val="003D0E4C"/>
    <w:rsid w:val="003D152F"/>
    <w:rsid w:val="003D1560"/>
    <w:rsid w:val="003D1562"/>
    <w:rsid w:val="003D1703"/>
    <w:rsid w:val="003D170A"/>
    <w:rsid w:val="003D1DFA"/>
    <w:rsid w:val="003D2464"/>
    <w:rsid w:val="003D2645"/>
    <w:rsid w:val="003D2D27"/>
    <w:rsid w:val="003D2E1B"/>
    <w:rsid w:val="003D2EA8"/>
    <w:rsid w:val="003D2F0C"/>
    <w:rsid w:val="003D2F14"/>
    <w:rsid w:val="003D3C21"/>
    <w:rsid w:val="003D4751"/>
    <w:rsid w:val="003D4D51"/>
    <w:rsid w:val="003D5165"/>
    <w:rsid w:val="003D51B9"/>
    <w:rsid w:val="003D6948"/>
    <w:rsid w:val="003D6E1C"/>
    <w:rsid w:val="003D7768"/>
    <w:rsid w:val="003E082A"/>
    <w:rsid w:val="003E0FB0"/>
    <w:rsid w:val="003E1BE2"/>
    <w:rsid w:val="003E1D23"/>
    <w:rsid w:val="003E1EE6"/>
    <w:rsid w:val="003E1FD7"/>
    <w:rsid w:val="003E2FC6"/>
    <w:rsid w:val="003E3AC0"/>
    <w:rsid w:val="003E4196"/>
    <w:rsid w:val="003E46D6"/>
    <w:rsid w:val="003E53AD"/>
    <w:rsid w:val="003E5506"/>
    <w:rsid w:val="003E6526"/>
    <w:rsid w:val="003E66A5"/>
    <w:rsid w:val="003E7243"/>
    <w:rsid w:val="003F05AF"/>
    <w:rsid w:val="003F13E7"/>
    <w:rsid w:val="003F1A53"/>
    <w:rsid w:val="003F1E20"/>
    <w:rsid w:val="003F206C"/>
    <w:rsid w:val="003F2418"/>
    <w:rsid w:val="003F28DB"/>
    <w:rsid w:val="003F3352"/>
    <w:rsid w:val="003F33E1"/>
    <w:rsid w:val="003F3C51"/>
    <w:rsid w:val="003F3C58"/>
    <w:rsid w:val="003F4B41"/>
    <w:rsid w:val="003F4DB8"/>
    <w:rsid w:val="003F5128"/>
    <w:rsid w:val="003F5584"/>
    <w:rsid w:val="003F5EC8"/>
    <w:rsid w:val="003F66E9"/>
    <w:rsid w:val="003F6B3F"/>
    <w:rsid w:val="003F6DD2"/>
    <w:rsid w:val="003F709E"/>
    <w:rsid w:val="00400031"/>
    <w:rsid w:val="004008D3"/>
    <w:rsid w:val="00400D2B"/>
    <w:rsid w:val="0040116B"/>
    <w:rsid w:val="004013D5"/>
    <w:rsid w:val="0040147B"/>
    <w:rsid w:val="0040324B"/>
    <w:rsid w:val="00403983"/>
    <w:rsid w:val="0040429B"/>
    <w:rsid w:val="00404370"/>
    <w:rsid w:val="004044D4"/>
    <w:rsid w:val="00404A22"/>
    <w:rsid w:val="00404E52"/>
    <w:rsid w:val="00404F3B"/>
    <w:rsid w:val="00405690"/>
    <w:rsid w:val="004074F7"/>
    <w:rsid w:val="00407C93"/>
    <w:rsid w:val="004101A6"/>
    <w:rsid w:val="004105F8"/>
    <w:rsid w:val="004107D7"/>
    <w:rsid w:val="0041080D"/>
    <w:rsid w:val="0041188F"/>
    <w:rsid w:val="0041212D"/>
    <w:rsid w:val="0041236D"/>
    <w:rsid w:val="00412A41"/>
    <w:rsid w:val="00412C42"/>
    <w:rsid w:val="0041364D"/>
    <w:rsid w:val="00413810"/>
    <w:rsid w:val="00413990"/>
    <w:rsid w:val="00413996"/>
    <w:rsid w:val="00413D59"/>
    <w:rsid w:val="00413DB3"/>
    <w:rsid w:val="00414FAA"/>
    <w:rsid w:val="00415C2D"/>
    <w:rsid w:val="00415D97"/>
    <w:rsid w:val="00415F93"/>
    <w:rsid w:val="0041674C"/>
    <w:rsid w:val="00416D7A"/>
    <w:rsid w:val="00416DF3"/>
    <w:rsid w:val="00416EF8"/>
    <w:rsid w:val="00416FC6"/>
    <w:rsid w:val="00417F86"/>
    <w:rsid w:val="004203E3"/>
    <w:rsid w:val="00420790"/>
    <w:rsid w:val="004212E1"/>
    <w:rsid w:val="00421AA3"/>
    <w:rsid w:val="00421B6B"/>
    <w:rsid w:val="00421D3F"/>
    <w:rsid w:val="004226E4"/>
    <w:rsid w:val="00422B2E"/>
    <w:rsid w:val="00422C5C"/>
    <w:rsid w:val="0042313D"/>
    <w:rsid w:val="0042488F"/>
    <w:rsid w:val="004249A0"/>
    <w:rsid w:val="00424C39"/>
    <w:rsid w:val="0042649C"/>
    <w:rsid w:val="004264C3"/>
    <w:rsid w:val="00426FAC"/>
    <w:rsid w:val="004272B5"/>
    <w:rsid w:val="0042738A"/>
    <w:rsid w:val="00427486"/>
    <w:rsid w:val="004277E2"/>
    <w:rsid w:val="0043021A"/>
    <w:rsid w:val="004311A4"/>
    <w:rsid w:val="00431B7A"/>
    <w:rsid w:val="004330D8"/>
    <w:rsid w:val="004331EF"/>
    <w:rsid w:val="00433624"/>
    <w:rsid w:val="00433B1B"/>
    <w:rsid w:val="00433E2C"/>
    <w:rsid w:val="00434283"/>
    <w:rsid w:val="00434EE9"/>
    <w:rsid w:val="004352D1"/>
    <w:rsid w:val="0043562E"/>
    <w:rsid w:val="0043566B"/>
    <w:rsid w:val="00435CEB"/>
    <w:rsid w:val="00435D19"/>
    <w:rsid w:val="00435F0C"/>
    <w:rsid w:val="00436198"/>
    <w:rsid w:val="004366A4"/>
    <w:rsid w:val="004368FB"/>
    <w:rsid w:val="00436B1E"/>
    <w:rsid w:val="00436EFF"/>
    <w:rsid w:val="00436F0E"/>
    <w:rsid w:val="00436F6E"/>
    <w:rsid w:val="00437747"/>
    <w:rsid w:val="0044090D"/>
    <w:rsid w:val="00440944"/>
    <w:rsid w:val="00441711"/>
    <w:rsid w:val="00441F9E"/>
    <w:rsid w:val="004426BD"/>
    <w:rsid w:val="0044271D"/>
    <w:rsid w:val="00442C3D"/>
    <w:rsid w:val="00442C49"/>
    <w:rsid w:val="00443B4B"/>
    <w:rsid w:val="00445358"/>
    <w:rsid w:val="00445813"/>
    <w:rsid w:val="0044593E"/>
    <w:rsid w:val="00445CBF"/>
    <w:rsid w:val="00446C5A"/>
    <w:rsid w:val="00446C6F"/>
    <w:rsid w:val="004475EA"/>
    <w:rsid w:val="004479A9"/>
    <w:rsid w:val="00447A84"/>
    <w:rsid w:val="00447F54"/>
    <w:rsid w:val="00447F5D"/>
    <w:rsid w:val="004505AF"/>
    <w:rsid w:val="00450637"/>
    <w:rsid w:val="00450BB4"/>
    <w:rsid w:val="00450F97"/>
    <w:rsid w:val="0045144F"/>
    <w:rsid w:val="00451768"/>
    <w:rsid w:val="00451C8E"/>
    <w:rsid w:val="00451D3F"/>
    <w:rsid w:val="004527CE"/>
    <w:rsid w:val="0045282F"/>
    <w:rsid w:val="004529E0"/>
    <w:rsid w:val="00452A41"/>
    <w:rsid w:val="00452D11"/>
    <w:rsid w:val="00452D9C"/>
    <w:rsid w:val="00453367"/>
    <w:rsid w:val="004534F7"/>
    <w:rsid w:val="00453E76"/>
    <w:rsid w:val="00454105"/>
    <w:rsid w:val="00454B45"/>
    <w:rsid w:val="00454B54"/>
    <w:rsid w:val="00454DBC"/>
    <w:rsid w:val="004558F8"/>
    <w:rsid w:val="00455C04"/>
    <w:rsid w:val="00455CD1"/>
    <w:rsid w:val="004564D8"/>
    <w:rsid w:val="0045697A"/>
    <w:rsid w:val="00456C6E"/>
    <w:rsid w:val="00456FCA"/>
    <w:rsid w:val="00457470"/>
    <w:rsid w:val="00457619"/>
    <w:rsid w:val="00460A7B"/>
    <w:rsid w:val="00460E85"/>
    <w:rsid w:val="00461D66"/>
    <w:rsid w:val="00461ECA"/>
    <w:rsid w:val="00462422"/>
    <w:rsid w:val="004629DD"/>
    <w:rsid w:val="004633DA"/>
    <w:rsid w:val="0046360F"/>
    <w:rsid w:val="00463CB1"/>
    <w:rsid w:val="004640C7"/>
    <w:rsid w:val="0046460E"/>
    <w:rsid w:val="00464E92"/>
    <w:rsid w:val="00464ECE"/>
    <w:rsid w:val="0046531F"/>
    <w:rsid w:val="00465DB8"/>
    <w:rsid w:val="00465E0D"/>
    <w:rsid w:val="00466624"/>
    <w:rsid w:val="004669B0"/>
    <w:rsid w:val="00467145"/>
    <w:rsid w:val="004674AE"/>
    <w:rsid w:val="004674EF"/>
    <w:rsid w:val="004675E6"/>
    <w:rsid w:val="0046764B"/>
    <w:rsid w:val="0046791D"/>
    <w:rsid w:val="00467AD4"/>
    <w:rsid w:val="00467DEB"/>
    <w:rsid w:val="00467E6D"/>
    <w:rsid w:val="00470CAC"/>
    <w:rsid w:val="00470D12"/>
    <w:rsid w:val="00470E66"/>
    <w:rsid w:val="00471201"/>
    <w:rsid w:val="00471484"/>
    <w:rsid w:val="0047175D"/>
    <w:rsid w:val="00471806"/>
    <w:rsid w:val="00471F58"/>
    <w:rsid w:val="0047225B"/>
    <w:rsid w:val="00472424"/>
    <w:rsid w:val="00472827"/>
    <w:rsid w:val="00472931"/>
    <w:rsid w:val="00472E8D"/>
    <w:rsid w:val="00472FFF"/>
    <w:rsid w:val="004734E1"/>
    <w:rsid w:val="004736DF"/>
    <w:rsid w:val="0047397C"/>
    <w:rsid w:val="00473CE7"/>
    <w:rsid w:val="004744D6"/>
    <w:rsid w:val="00474533"/>
    <w:rsid w:val="00474BDD"/>
    <w:rsid w:val="00474C4A"/>
    <w:rsid w:val="00475128"/>
    <w:rsid w:val="00475152"/>
    <w:rsid w:val="0047684F"/>
    <w:rsid w:val="00476E9D"/>
    <w:rsid w:val="0047711D"/>
    <w:rsid w:val="004775B9"/>
    <w:rsid w:val="004776F0"/>
    <w:rsid w:val="004777D8"/>
    <w:rsid w:val="00477E9D"/>
    <w:rsid w:val="0048076A"/>
    <w:rsid w:val="00480820"/>
    <w:rsid w:val="00480D8E"/>
    <w:rsid w:val="00480D90"/>
    <w:rsid w:val="00480DE6"/>
    <w:rsid w:val="004814C2"/>
    <w:rsid w:val="004815E5"/>
    <w:rsid w:val="004817E9"/>
    <w:rsid w:val="004817FE"/>
    <w:rsid w:val="004827F6"/>
    <w:rsid w:val="00482818"/>
    <w:rsid w:val="00482B89"/>
    <w:rsid w:val="00483068"/>
    <w:rsid w:val="0048326B"/>
    <w:rsid w:val="00483443"/>
    <w:rsid w:val="0048353C"/>
    <w:rsid w:val="0048373B"/>
    <w:rsid w:val="00484590"/>
    <w:rsid w:val="00484BFB"/>
    <w:rsid w:val="00484E7A"/>
    <w:rsid w:val="00484EEF"/>
    <w:rsid w:val="004859CD"/>
    <w:rsid w:val="004864D2"/>
    <w:rsid w:val="0048682F"/>
    <w:rsid w:val="004869B1"/>
    <w:rsid w:val="004869F0"/>
    <w:rsid w:val="00486BFF"/>
    <w:rsid w:val="00486CB7"/>
    <w:rsid w:val="00486F2C"/>
    <w:rsid w:val="004870FB"/>
    <w:rsid w:val="00487B3D"/>
    <w:rsid w:val="004901F3"/>
    <w:rsid w:val="0049025B"/>
    <w:rsid w:val="00490B89"/>
    <w:rsid w:val="00490C5F"/>
    <w:rsid w:val="00492268"/>
    <w:rsid w:val="00492723"/>
    <w:rsid w:val="00492FBF"/>
    <w:rsid w:val="004933A8"/>
    <w:rsid w:val="00493707"/>
    <w:rsid w:val="00493709"/>
    <w:rsid w:val="004938F4"/>
    <w:rsid w:val="004944F9"/>
    <w:rsid w:val="0049482A"/>
    <w:rsid w:val="004949B1"/>
    <w:rsid w:val="00494CC0"/>
    <w:rsid w:val="00495535"/>
    <w:rsid w:val="004955CD"/>
    <w:rsid w:val="0049638B"/>
    <w:rsid w:val="004972F0"/>
    <w:rsid w:val="00497349"/>
    <w:rsid w:val="00497E01"/>
    <w:rsid w:val="00497EA7"/>
    <w:rsid w:val="00497EF3"/>
    <w:rsid w:val="004A033B"/>
    <w:rsid w:val="004A04F9"/>
    <w:rsid w:val="004A0745"/>
    <w:rsid w:val="004A0C60"/>
    <w:rsid w:val="004A0E0A"/>
    <w:rsid w:val="004A11EE"/>
    <w:rsid w:val="004A189A"/>
    <w:rsid w:val="004A1AF8"/>
    <w:rsid w:val="004A1C1C"/>
    <w:rsid w:val="004A1E31"/>
    <w:rsid w:val="004A1F72"/>
    <w:rsid w:val="004A1F87"/>
    <w:rsid w:val="004A2487"/>
    <w:rsid w:val="004A3C18"/>
    <w:rsid w:val="004A497F"/>
    <w:rsid w:val="004A4B67"/>
    <w:rsid w:val="004A4E48"/>
    <w:rsid w:val="004A565A"/>
    <w:rsid w:val="004A56EC"/>
    <w:rsid w:val="004A59C9"/>
    <w:rsid w:val="004A59D1"/>
    <w:rsid w:val="004A5FE9"/>
    <w:rsid w:val="004A6994"/>
    <w:rsid w:val="004A6A73"/>
    <w:rsid w:val="004A7880"/>
    <w:rsid w:val="004A7C53"/>
    <w:rsid w:val="004B0298"/>
    <w:rsid w:val="004B02AE"/>
    <w:rsid w:val="004B03AF"/>
    <w:rsid w:val="004B051B"/>
    <w:rsid w:val="004B06E6"/>
    <w:rsid w:val="004B0AD8"/>
    <w:rsid w:val="004B197F"/>
    <w:rsid w:val="004B1989"/>
    <w:rsid w:val="004B1CB7"/>
    <w:rsid w:val="004B1EB3"/>
    <w:rsid w:val="004B21A9"/>
    <w:rsid w:val="004B2237"/>
    <w:rsid w:val="004B2808"/>
    <w:rsid w:val="004B33E2"/>
    <w:rsid w:val="004B34E4"/>
    <w:rsid w:val="004B3A42"/>
    <w:rsid w:val="004B3B45"/>
    <w:rsid w:val="004B3C95"/>
    <w:rsid w:val="004B3E44"/>
    <w:rsid w:val="004B3F28"/>
    <w:rsid w:val="004B3F5E"/>
    <w:rsid w:val="004B40B7"/>
    <w:rsid w:val="004B4D5D"/>
    <w:rsid w:val="004B593C"/>
    <w:rsid w:val="004B5B3F"/>
    <w:rsid w:val="004B6532"/>
    <w:rsid w:val="004B6736"/>
    <w:rsid w:val="004B71A6"/>
    <w:rsid w:val="004B736E"/>
    <w:rsid w:val="004B75D0"/>
    <w:rsid w:val="004B76A7"/>
    <w:rsid w:val="004B7C56"/>
    <w:rsid w:val="004B7D12"/>
    <w:rsid w:val="004C095E"/>
    <w:rsid w:val="004C0CB8"/>
    <w:rsid w:val="004C21D9"/>
    <w:rsid w:val="004C2D96"/>
    <w:rsid w:val="004C2FC2"/>
    <w:rsid w:val="004C3010"/>
    <w:rsid w:val="004C38C6"/>
    <w:rsid w:val="004C42F7"/>
    <w:rsid w:val="004C432A"/>
    <w:rsid w:val="004C4346"/>
    <w:rsid w:val="004C4F77"/>
    <w:rsid w:val="004C504F"/>
    <w:rsid w:val="004C5AA1"/>
    <w:rsid w:val="004C5F70"/>
    <w:rsid w:val="004C601F"/>
    <w:rsid w:val="004C613E"/>
    <w:rsid w:val="004C62A1"/>
    <w:rsid w:val="004C6338"/>
    <w:rsid w:val="004C6569"/>
    <w:rsid w:val="004C67EF"/>
    <w:rsid w:val="004C6880"/>
    <w:rsid w:val="004C6F34"/>
    <w:rsid w:val="004C73BA"/>
    <w:rsid w:val="004C77A5"/>
    <w:rsid w:val="004C7A3F"/>
    <w:rsid w:val="004D057F"/>
    <w:rsid w:val="004D06EF"/>
    <w:rsid w:val="004D0F0B"/>
    <w:rsid w:val="004D1186"/>
    <w:rsid w:val="004D182A"/>
    <w:rsid w:val="004D2067"/>
    <w:rsid w:val="004D2076"/>
    <w:rsid w:val="004D2275"/>
    <w:rsid w:val="004D2EED"/>
    <w:rsid w:val="004D3649"/>
    <w:rsid w:val="004D3B7E"/>
    <w:rsid w:val="004D3B96"/>
    <w:rsid w:val="004D4316"/>
    <w:rsid w:val="004D5005"/>
    <w:rsid w:val="004D521B"/>
    <w:rsid w:val="004D5243"/>
    <w:rsid w:val="004D5791"/>
    <w:rsid w:val="004D5B14"/>
    <w:rsid w:val="004D6088"/>
    <w:rsid w:val="004D6667"/>
    <w:rsid w:val="004D668D"/>
    <w:rsid w:val="004D6BAE"/>
    <w:rsid w:val="004D6C39"/>
    <w:rsid w:val="004D6CEF"/>
    <w:rsid w:val="004D7008"/>
    <w:rsid w:val="004D7178"/>
    <w:rsid w:val="004D77C0"/>
    <w:rsid w:val="004D785D"/>
    <w:rsid w:val="004E002D"/>
    <w:rsid w:val="004E01D0"/>
    <w:rsid w:val="004E13CC"/>
    <w:rsid w:val="004E1F17"/>
    <w:rsid w:val="004E23C8"/>
    <w:rsid w:val="004E249D"/>
    <w:rsid w:val="004E2738"/>
    <w:rsid w:val="004E2977"/>
    <w:rsid w:val="004E402C"/>
    <w:rsid w:val="004E432F"/>
    <w:rsid w:val="004E498A"/>
    <w:rsid w:val="004E4EB3"/>
    <w:rsid w:val="004E52DB"/>
    <w:rsid w:val="004E546D"/>
    <w:rsid w:val="004E68C2"/>
    <w:rsid w:val="004E7128"/>
    <w:rsid w:val="004E725A"/>
    <w:rsid w:val="004E7931"/>
    <w:rsid w:val="004E7FC1"/>
    <w:rsid w:val="004F07C1"/>
    <w:rsid w:val="004F0823"/>
    <w:rsid w:val="004F0928"/>
    <w:rsid w:val="004F0E82"/>
    <w:rsid w:val="004F1304"/>
    <w:rsid w:val="004F1676"/>
    <w:rsid w:val="004F1B19"/>
    <w:rsid w:val="004F1CF0"/>
    <w:rsid w:val="004F1FA0"/>
    <w:rsid w:val="004F23FD"/>
    <w:rsid w:val="004F270F"/>
    <w:rsid w:val="004F2CA5"/>
    <w:rsid w:val="004F36B4"/>
    <w:rsid w:val="004F3A95"/>
    <w:rsid w:val="004F3CAA"/>
    <w:rsid w:val="004F42F7"/>
    <w:rsid w:val="004F4792"/>
    <w:rsid w:val="004F4ADD"/>
    <w:rsid w:val="004F536E"/>
    <w:rsid w:val="004F57B9"/>
    <w:rsid w:val="004F5E03"/>
    <w:rsid w:val="004F616E"/>
    <w:rsid w:val="004F619D"/>
    <w:rsid w:val="004F6672"/>
    <w:rsid w:val="004F673B"/>
    <w:rsid w:val="004F686B"/>
    <w:rsid w:val="004F6B36"/>
    <w:rsid w:val="004F6C5D"/>
    <w:rsid w:val="004F75B7"/>
    <w:rsid w:val="004F77F8"/>
    <w:rsid w:val="004F7EDD"/>
    <w:rsid w:val="004F7FF3"/>
    <w:rsid w:val="005009D9"/>
    <w:rsid w:val="00500AA1"/>
    <w:rsid w:val="00500F94"/>
    <w:rsid w:val="005011EF"/>
    <w:rsid w:val="0050149D"/>
    <w:rsid w:val="005018F2"/>
    <w:rsid w:val="0050194A"/>
    <w:rsid w:val="005025AD"/>
    <w:rsid w:val="00502EBE"/>
    <w:rsid w:val="005032E6"/>
    <w:rsid w:val="0050358E"/>
    <w:rsid w:val="0050364B"/>
    <w:rsid w:val="00504626"/>
    <w:rsid w:val="00504CDE"/>
    <w:rsid w:val="005054E6"/>
    <w:rsid w:val="005063C7"/>
    <w:rsid w:val="00506DE2"/>
    <w:rsid w:val="005071BE"/>
    <w:rsid w:val="00507A45"/>
    <w:rsid w:val="00507B01"/>
    <w:rsid w:val="005104AB"/>
    <w:rsid w:val="00510FEA"/>
    <w:rsid w:val="00511216"/>
    <w:rsid w:val="00511B6F"/>
    <w:rsid w:val="00512535"/>
    <w:rsid w:val="00512547"/>
    <w:rsid w:val="005133B7"/>
    <w:rsid w:val="0051380F"/>
    <w:rsid w:val="0051444D"/>
    <w:rsid w:val="005144E5"/>
    <w:rsid w:val="00514599"/>
    <w:rsid w:val="00515313"/>
    <w:rsid w:val="00515356"/>
    <w:rsid w:val="005156A1"/>
    <w:rsid w:val="00515952"/>
    <w:rsid w:val="00515F8B"/>
    <w:rsid w:val="00517AB4"/>
    <w:rsid w:val="00517E11"/>
    <w:rsid w:val="00517F4E"/>
    <w:rsid w:val="0052000C"/>
    <w:rsid w:val="00520C70"/>
    <w:rsid w:val="00520DBD"/>
    <w:rsid w:val="005212CB"/>
    <w:rsid w:val="00521658"/>
    <w:rsid w:val="00521AD0"/>
    <w:rsid w:val="00521F59"/>
    <w:rsid w:val="00522ED2"/>
    <w:rsid w:val="00522EF3"/>
    <w:rsid w:val="0052323B"/>
    <w:rsid w:val="00523824"/>
    <w:rsid w:val="0052389D"/>
    <w:rsid w:val="00523B36"/>
    <w:rsid w:val="0052447B"/>
    <w:rsid w:val="00525209"/>
    <w:rsid w:val="005255E4"/>
    <w:rsid w:val="00525F65"/>
    <w:rsid w:val="0052629E"/>
    <w:rsid w:val="00526843"/>
    <w:rsid w:val="00526CDC"/>
    <w:rsid w:val="00526EDD"/>
    <w:rsid w:val="005273A3"/>
    <w:rsid w:val="00527F20"/>
    <w:rsid w:val="005308BB"/>
    <w:rsid w:val="00530DE3"/>
    <w:rsid w:val="00530E43"/>
    <w:rsid w:val="005317CE"/>
    <w:rsid w:val="005323A0"/>
    <w:rsid w:val="005323C6"/>
    <w:rsid w:val="00532D81"/>
    <w:rsid w:val="00532DB3"/>
    <w:rsid w:val="00532DF9"/>
    <w:rsid w:val="005332FF"/>
    <w:rsid w:val="0053354B"/>
    <w:rsid w:val="0053357D"/>
    <w:rsid w:val="00533A7C"/>
    <w:rsid w:val="00533E2F"/>
    <w:rsid w:val="00533EA7"/>
    <w:rsid w:val="00534501"/>
    <w:rsid w:val="005346E0"/>
    <w:rsid w:val="00535001"/>
    <w:rsid w:val="00535447"/>
    <w:rsid w:val="005354A2"/>
    <w:rsid w:val="00535A13"/>
    <w:rsid w:val="00535BF9"/>
    <w:rsid w:val="00535C67"/>
    <w:rsid w:val="0053637C"/>
    <w:rsid w:val="005363A1"/>
    <w:rsid w:val="005368A4"/>
    <w:rsid w:val="00536905"/>
    <w:rsid w:val="00536D71"/>
    <w:rsid w:val="00537FDB"/>
    <w:rsid w:val="00540551"/>
    <w:rsid w:val="0054097D"/>
    <w:rsid w:val="00540990"/>
    <w:rsid w:val="00540BB3"/>
    <w:rsid w:val="00540CC2"/>
    <w:rsid w:val="00541AE7"/>
    <w:rsid w:val="00541DC5"/>
    <w:rsid w:val="00542CBC"/>
    <w:rsid w:val="00542D6D"/>
    <w:rsid w:val="00542F85"/>
    <w:rsid w:val="0054393D"/>
    <w:rsid w:val="00543ACB"/>
    <w:rsid w:val="00543C94"/>
    <w:rsid w:val="00543DB8"/>
    <w:rsid w:val="00544071"/>
    <w:rsid w:val="0054417F"/>
    <w:rsid w:val="00544E88"/>
    <w:rsid w:val="0054569C"/>
    <w:rsid w:val="00545AAA"/>
    <w:rsid w:val="00545C05"/>
    <w:rsid w:val="00547469"/>
    <w:rsid w:val="00547791"/>
    <w:rsid w:val="00547C6D"/>
    <w:rsid w:val="00550098"/>
    <w:rsid w:val="00550375"/>
    <w:rsid w:val="005513B1"/>
    <w:rsid w:val="00551959"/>
    <w:rsid w:val="005520A7"/>
    <w:rsid w:val="0055211C"/>
    <w:rsid w:val="005521FF"/>
    <w:rsid w:val="00552B10"/>
    <w:rsid w:val="005532D6"/>
    <w:rsid w:val="005538C0"/>
    <w:rsid w:val="00553A10"/>
    <w:rsid w:val="00553C30"/>
    <w:rsid w:val="00553E64"/>
    <w:rsid w:val="0055404B"/>
    <w:rsid w:val="0055433A"/>
    <w:rsid w:val="0055528B"/>
    <w:rsid w:val="0055583A"/>
    <w:rsid w:val="00555DD0"/>
    <w:rsid w:val="0055680F"/>
    <w:rsid w:val="00556E88"/>
    <w:rsid w:val="00557996"/>
    <w:rsid w:val="005579A7"/>
    <w:rsid w:val="00560A8F"/>
    <w:rsid w:val="00560CE1"/>
    <w:rsid w:val="00561251"/>
    <w:rsid w:val="0056196C"/>
    <w:rsid w:val="00561A5C"/>
    <w:rsid w:val="00561AB9"/>
    <w:rsid w:val="005622DD"/>
    <w:rsid w:val="005625D8"/>
    <w:rsid w:val="00562C84"/>
    <w:rsid w:val="00562D5D"/>
    <w:rsid w:val="0056375E"/>
    <w:rsid w:val="00563907"/>
    <w:rsid w:val="00563F27"/>
    <w:rsid w:val="00563FA9"/>
    <w:rsid w:val="005641C8"/>
    <w:rsid w:val="005645DB"/>
    <w:rsid w:val="00564A43"/>
    <w:rsid w:val="00564E15"/>
    <w:rsid w:val="0056528E"/>
    <w:rsid w:val="005652A0"/>
    <w:rsid w:val="005654D5"/>
    <w:rsid w:val="005660B3"/>
    <w:rsid w:val="00566242"/>
    <w:rsid w:val="005664EE"/>
    <w:rsid w:val="005668B9"/>
    <w:rsid w:val="00566B33"/>
    <w:rsid w:val="00566C69"/>
    <w:rsid w:val="005670CB"/>
    <w:rsid w:val="0056774B"/>
    <w:rsid w:val="00567956"/>
    <w:rsid w:val="00570413"/>
    <w:rsid w:val="00571C49"/>
    <w:rsid w:val="00571CE9"/>
    <w:rsid w:val="005723D1"/>
    <w:rsid w:val="005725EA"/>
    <w:rsid w:val="00572622"/>
    <w:rsid w:val="00572E3A"/>
    <w:rsid w:val="00572F1F"/>
    <w:rsid w:val="0057338C"/>
    <w:rsid w:val="005735B2"/>
    <w:rsid w:val="00573BF4"/>
    <w:rsid w:val="00573DEF"/>
    <w:rsid w:val="005740D1"/>
    <w:rsid w:val="0057415F"/>
    <w:rsid w:val="00574997"/>
    <w:rsid w:val="00574B1E"/>
    <w:rsid w:val="00575228"/>
    <w:rsid w:val="005755A0"/>
    <w:rsid w:val="0057563D"/>
    <w:rsid w:val="00575924"/>
    <w:rsid w:val="00576A63"/>
    <w:rsid w:val="00576D27"/>
    <w:rsid w:val="00576E81"/>
    <w:rsid w:val="00576E89"/>
    <w:rsid w:val="0057739B"/>
    <w:rsid w:val="005773E9"/>
    <w:rsid w:val="00577BEE"/>
    <w:rsid w:val="00577FC0"/>
    <w:rsid w:val="00580288"/>
    <w:rsid w:val="005815A1"/>
    <w:rsid w:val="00581A4A"/>
    <w:rsid w:val="00582272"/>
    <w:rsid w:val="005837D8"/>
    <w:rsid w:val="00583D0F"/>
    <w:rsid w:val="00584821"/>
    <w:rsid w:val="005855C9"/>
    <w:rsid w:val="005858E4"/>
    <w:rsid w:val="0058641D"/>
    <w:rsid w:val="00586993"/>
    <w:rsid w:val="00587700"/>
    <w:rsid w:val="00590844"/>
    <w:rsid w:val="00591750"/>
    <w:rsid w:val="00591A58"/>
    <w:rsid w:val="00592314"/>
    <w:rsid w:val="00592358"/>
    <w:rsid w:val="005927FB"/>
    <w:rsid w:val="0059320D"/>
    <w:rsid w:val="00593441"/>
    <w:rsid w:val="00593579"/>
    <w:rsid w:val="00593631"/>
    <w:rsid w:val="00593670"/>
    <w:rsid w:val="00593693"/>
    <w:rsid w:val="00593884"/>
    <w:rsid w:val="005938A3"/>
    <w:rsid w:val="00593C72"/>
    <w:rsid w:val="00594410"/>
    <w:rsid w:val="005947A6"/>
    <w:rsid w:val="005948E5"/>
    <w:rsid w:val="00594E68"/>
    <w:rsid w:val="00595038"/>
    <w:rsid w:val="00595B5B"/>
    <w:rsid w:val="005964E5"/>
    <w:rsid w:val="00596EAA"/>
    <w:rsid w:val="005974E4"/>
    <w:rsid w:val="00597E52"/>
    <w:rsid w:val="005A1A9D"/>
    <w:rsid w:val="005A1F92"/>
    <w:rsid w:val="005A22C8"/>
    <w:rsid w:val="005A2824"/>
    <w:rsid w:val="005A284D"/>
    <w:rsid w:val="005A2891"/>
    <w:rsid w:val="005A3132"/>
    <w:rsid w:val="005A3595"/>
    <w:rsid w:val="005A3CBF"/>
    <w:rsid w:val="005A3F95"/>
    <w:rsid w:val="005A43B9"/>
    <w:rsid w:val="005A4EC7"/>
    <w:rsid w:val="005A5ED9"/>
    <w:rsid w:val="005A605A"/>
    <w:rsid w:val="005A61DC"/>
    <w:rsid w:val="005A63AE"/>
    <w:rsid w:val="005A68C7"/>
    <w:rsid w:val="005A6A46"/>
    <w:rsid w:val="005A75B2"/>
    <w:rsid w:val="005A7ADE"/>
    <w:rsid w:val="005A7F2C"/>
    <w:rsid w:val="005B0002"/>
    <w:rsid w:val="005B0159"/>
    <w:rsid w:val="005B079A"/>
    <w:rsid w:val="005B07F1"/>
    <w:rsid w:val="005B0A78"/>
    <w:rsid w:val="005B12E6"/>
    <w:rsid w:val="005B265B"/>
    <w:rsid w:val="005B280D"/>
    <w:rsid w:val="005B3578"/>
    <w:rsid w:val="005B40E9"/>
    <w:rsid w:val="005B440D"/>
    <w:rsid w:val="005B4E18"/>
    <w:rsid w:val="005B505E"/>
    <w:rsid w:val="005B5845"/>
    <w:rsid w:val="005B5F64"/>
    <w:rsid w:val="005B6009"/>
    <w:rsid w:val="005B6183"/>
    <w:rsid w:val="005B62AA"/>
    <w:rsid w:val="005B67BB"/>
    <w:rsid w:val="005B746B"/>
    <w:rsid w:val="005B7856"/>
    <w:rsid w:val="005B7A05"/>
    <w:rsid w:val="005B7CE3"/>
    <w:rsid w:val="005C01B0"/>
    <w:rsid w:val="005C0695"/>
    <w:rsid w:val="005C0A83"/>
    <w:rsid w:val="005C0E5A"/>
    <w:rsid w:val="005C1198"/>
    <w:rsid w:val="005C1531"/>
    <w:rsid w:val="005C178F"/>
    <w:rsid w:val="005C19E4"/>
    <w:rsid w:val="005C1B81"/>
    <w:rsid w:val="005C20C5"/>
    <w:rsid w:val="005C271F"/>
    <w:rsid w:val="005C2E6A"/>
    <w:rsid w:val="005C3003"/>
    <w:rsid w:val="005C357F"/>
    <w:rsid w:val="005C3816"/>
    <w:rsid w:val="005C3F78"/>
    <w:rsid w:val="005C4303"/>
    <w:rsid w:val="005C43F1"/>
    <w:rsid w:val="005C4865"/>
    <w:rsid w:val="005C4ACE"/>
    <w:rsid w:val="005C5218"/>
    <w:rsid w:val="005C5C32"/>
    <w:rsid w:val="005C6260"/>
    <w:rsid w:val="005C7A26"/>
    <w:rsid w:val="005C7A82"/>
    <w:rsid w:val="005C7AAE"/>
    <w:rsid w:val="005C7B51"/>
    <w:rsid w:val="005C7C9D"/>
    <w:rsid w:val="005D06F5"/>
    <w:rsid w:val="005D0793"/>
    <w:rsid w:val="005D0D9D"/>
    <w:rsid w:val="005D0EB3"/>
    <w:rsid w:val="005D1C57"/>
    <w:rsid w:val="005D2118"/>
    <w:rsid w:val="005D2A00"/>
    <w:rsid w:val="005D2CEF"/>
    <w:rsid w:val="005D352F"/>
    <w:rsid w:val="005D36D5"/>
    <w:rsid w:val="005D371F"/>
    <w:rsid w:val="005D3CCD"/>
    <w:rsid w:val="005D43C2"/>
    <w:rsid w:val="005D4E31"/>
    <w:rsid w:val="005D51E6"/>
    <w:rsid w:val="005D5FAF"/>
    <w:rsid w:val="005D7169"/>
    <w:rsid w:val="005D71AD"/>
    <w:rsid w:val="005D7C40"/>
    <w:rsid w:val="005E01CF"/>
    <w:rsid w:val="005E0638"/>
    <w:rsid w:val="005E0CE2"/>
    <w:rsid w:val="005E13B9"/>
    <w:rsid w:val="005E2344"/>
    <w:rsid w:val="005E2D9C"/>
    <w:rsid w:val="005E3872"/>
    <w:rsid w:val="005E3A7B"/>
    <w:rsid w:val="005E3F2E"/>
    <w:rsid w:val="005E3F46"/>
    <w:rsid w:val="005E3F70"/>
    <w:rsid w:val="005E430D"/>
    <w:rsid w:val="005E50D7"/>
    <w:rsid w:val="005E50EB"/>
    <w:rsid w:val="005E5671"/>
    <w:rsid w:val="005E634B"/>
    <w:rsid w:val="005E63B7"/>
    <w:rsid w:val="005F0310"/>
    <w:rsid w:val="005F0409"/>
    <w:rsid w:val="005F0F2F"/>
    <w:rsid w:val="005F0F43"/>
    <w:rsid w:val="005F0FD5"/>
    <w:rsid w:val="005F14CC"/>
    <w:rsid w:val="005F150B"/>
    <w:rsid w:val="005F1ABD"/>
    <w:rsid w:val="005F20FB"/>
    <w:rsid w:val="005F2BAB"/>
    <w:rsid w:val="005F2E13"/>
    <w:rsid w:val="005F38AB"/>
    <w:rsid w:val="005F3D07"/>
    <w:rsid w:val="005F3F73"/>
    <w:rsid w:val="005F4776"/>
    <w:rsid w:val="005F4E20"/>
    <w:rsid w:val="005F55D0"/>
    <w:rsid w:val="005F56EC"/>
    <w:rsid w:val="005F5EDF"/>
    <w:rsid w:val="005F6BEA"/>
    <w:rsid w:val="005F7377"/>
    <w:rsid w:val="005F758B"/>
    <w:rsid w:val="005F763A"/>
    <w:rsid w:val="005F7E94"/>
    <w:rsid w:val="00600099"/>
    <w:rsid w:val="00600557"/>
    <w:rsid w:val="00600719"/>
    <w:rsid w:val="00600C55"/>
    <w:rsid w:val="00601740"/>
    <w:rsid w:val="00601A2E"/>
    <w:rsid w:val="00601CBD"/>
    <w:rsid w:val="00601E82"/>
    <w:rsid w:val="006029BB"/>
    <w:rsid w:val="00602A3D"/>
    <w:rsid w:val="00602BC8"/>
    <w:rsid w:val="00602BCC"/>
    <w:rsid w:val="00602D73"/>
    <w:rsid w:val="00602E45"/>
    <w:rsid w:val="006034B7"/>
    <w:rsid w:val="00603B91"/>
    <w:rsid w:val="00603E0A"/>
    <w:rsid w:val="0060506E"/>
    <w:rsid w:val="00605228"/>
    <w:rsid w:val="006053CB"/>
    <w:rsid w:val="00605EEE"/>
    <w:rsid w:val="00606129"/>
    <w:rsid w:val="0060799E"/>
    <w:rsid w:val="00607BAB"/>
    <w:rsid w:val="006109DA"/>
    <w:rsid w:val="00610DA3"/>
    <w:rsid w:val="006114A1"/>
    <w:rsid w:val="006118BC"/>
    <w:rsid w:val="006121B3"/>
    <w:rsid w:val="006121D3"/>
    <w:rsid w:val="00612250"/>
    <w:rsid w:val="00612AAF"/>
    <w:rsid w:val="00612D84"/>
    <w:rsid w:val="00613AF5"/>
    <w:rsid w:val="00614213"/>
    <w:rsid w:val="006143C8"/>
    <w:rsid w:val="0061447C"/>
    <w:rsid w:val="00614AE8"/>
    <w:rsid w:val="006152FC"/>
    <w:rsid w:val="0061531D"/>
    <w:rsid w:val="00615457"/>
    <w:rsid w:val="006155C1"/>
    <w:rsid w:val="00615BD1"/>
    <w:rsid w:val="00616292"/>
    <w:rsid w:val="006170D4"/>
    <w:rsid w:val="00617115"/>
    <w:rsid w:val="0061740E"/>
    <w:rsid w:val="0061756E"/>
    <w:rsid w:val="0061787E"/>
    <w:rsid w:val="00617937"/>
    <w:rsid w:val="00617A46"/>
    <w:rsid w:val="00617C93"/>
    <w:rsid w:val="00621F4D"/>
    <w:rsid w:val="00621F4F"/>
    <w:rsid w:val="006222F9"/>
    <w:rsid w:val="0062254B"/>
    <w:rsid w:val="006225E9"/>
    <w:rsid w:val="006227E4"/>
    <w:rsid w:val="0062297B"/>
    <w:rsid w:val="00622BD3"/>
    <w:rsid w:val="00623787"/>
    <w:rsid w:val="00623A88"/>
    <w:rsid w:val="006241E2"/>
    <w:rsid w:val="0062520D"/>
    <w:rsid w:val="00625285"/>
    <w:rsid w:val="00625336"/>
    <w:rsid w:val="0062592D"/>
    <w:rsid w:val="00625A46"/>
    <w:rsid w:val="00626408"/>
    <w:rsid w:val="006266AA"/>
    <w:rsid w:val="0062688D"/>
    <w:rsid w:val="00626AFC"/>
    <w:rsid w:val="00626D0F"/>
    <w:rsid w:val="00627364"/>
    <w:rsid w:val="006277D9"/>
    <w:rsid w:val="00627FBC"/>
    <w:rsid w:val="00630C9B"/>
    <w:rsid w:val="00631194"/>
    <w:rsid w:val="00631656"/>
    <w:rsid w:val="0063252B"/>
    <w:rsid w:val="00632750"/>
    <w:rsid w:val="006327C1"/>
    <w:rsid w:val="00632D81"/>
    <w:rsid w:val="0063319E"/>
    <w:rsid w:val="006335BB"/>
    <w:rsid w:val="00633641"/>
    <w:rsid w:val="00633EDC"/>
    <w:rsid w:val="00634B91"/>
    <w:rsid w:val="00634B94"/>
    <w:rsid w:val="00635279"/>
    <w:rsid w:val="00635481"/>
    <w:rsid w:val="0063575F"/>
    <w:rsid w:val="00635942"/>
    <w:rsid w:val="006363A0"/>
    <w:rsid w:val="00636989"/>
    <w:rsid w:val="00636A6A"/>
    <w:rsid w:val="0063754A"/>
    <w:rsid w:val="00637C1A"/>
    <w:rsid w:val="00637F37"/>
    <w:rsid w:val="006418DD"/>
    <w:rsid w:val="00641C0D"/>
    <w:rsid w:val="006420DD"/>
    <w:rsid w:val="00642BBA"/>
    <w:rsid w:val="00642E78"/>
    <w:rsid w:val="006432EF"/>
    <w:rsid w:val="006436E5"/>
    <w:rsid w:val="00643CC6"/>
    <w:rsid w:val="00643F16"/>
    <w:rsid w:val="00644490"/>
    <w:rsid w:val="006449F2"/>
    <w:rsid w:val="00644B35"/>
    <w:rsid w:val="006461E9"/>
    <w:rsid w:val="00646402"/>
    <w:rsid w:val="006466BF"/>
    <w:rsid w:val="006470E3"/>
    <w:rsid w:val="00647C2C"/>
    <w:rsid w:val="00647D30"/>
    <w:rsid w:val="006500FB"/>
    <w:rsid w:val="0065063F"/>
    <w:rsid w:val="0065071D"/>
    <w:rsid w:val="00650992"/>
    <w:rsid w:val="00650A4E"/>
    <w:rsid w:val="00650B3C"/>
    <w:rsid w:val="006513CC"/>
    <w:rsid w:val="00651437"/>
    <w:rsid w:val="00651975"/>
    <w:rsid w:val="0065199B"/>
    <w:rsid w:val="00651FCB"/>
    <w:rsid w:val="00652072"/>
    <w:rsid w:val="00652349"/>
    <w:rsid w:val="00652930"/>
    <w:rsid w:val="006531C4"/>
    <w:rsid w:val="006539B0"/>
    <w:rsid w:val="00653DB0"/>
    <w:rsid w:val="006541E7"/>
    <w:rsid w:val="006547D0"/>
    <w:rsid w:val="006547E5"/>
    <w:rsid w:val="006550AA"/>
    <w:rsid w:val="00655589"/>
    <w:rsid w:val="006568F4"/>
    <w:rsid w:val="00656A18"/>
    <w:rsid w:val="00656B55"/>
    <w:rsid w:val="00656B7A"/>
    <w:rsid w:val="0065785F"/>
    <w:rsid w:val="00657D0D"/>
    <w:rsid w:val="00657DC6"/>
    <w:rsid w:val="00660B87"/>
    <w:rsid w:val="00660CCB"/>
    <w:rsid w:val="00660D13"/>
    <w:rsid w:val="00660F1C"/>
    <w:rsid w:val="006616AD"/>
    <w:rsid w:val="00661757"/>
    <w:rsid w:val="00661A0C"/>
    <w:rsid w:val="00661CC7"/>
    <w:rsid w:val="00661D00"/>
    <w:rsid w:val="00662D0F"/>
    <w:rsid w:val="006631C0"/>
    <w:rsid w:val="00663A56"/>
    <w:rsid w:val="00663EF2"/>
    <w:rsid w:val="006642A9"/>
    <w:rsid w:val="00665000"/>
    <w:rsid w:val="00665280"/>
    <w:rsid w:val="00665614"/>
    <w:rsid w:val="00665AB6"/>
    <w:rsid w:val="0066607E"/>
    <w:rsid w:val="00666238"/>
    <w:rsid w:val="006663BB"/>
    <w:rsid w:val="00666485"/>
    <w:rsid w:val="00666BE7"/>
    <w:rsid w:val="006673CA"/>
    <w:rsid w:val="006678D0"/>
    <w:rsid w:val="00667DDE"/>
    <w:rsid w:val="0067013D"/>
    <w:rsid w:val="0067078B"/>
    <w:rsid w:val="0067093F"/>
    <w:rsid w:val="006716B4"/>
    <w:rsid w:val="00671C47"/>
    <w:rsid w:val="006722AD"/>
    <w:rsid w:val="00672716"/>
    <w:rsid w:val="00672774"/>
    <w:rsid w:val="00673351"/>
    <w:rsid w:val="00673BBF"/>
    <w:rsid w:val="00673F0F"/>
    <w:rsid w:val="006740B9"/>
    <w:rsid w:val="0067462F"/>
    <w:rsid w:val="00674876"/>
    <w:rsid w:val="00674D85"/>
    <w:rsid w:val="00674EF6"/>
    <w:rsid w:val="00676F3E"/>
    <w:rsid w:val="00677ED7"/>
    <w:rsid w:val="006801E3"/>
    <w:rsid w:val="00680CE5"/>
    <w:rsid w:val="00681182"/>
    <w:rsid w:val="0068143C"/>
    <w:rsid w:val="00681A28"/>
    <w:rsid w:val="00681C46"/>
    <w:rsid w:val="00681D26"/>
    <w:rsid w:val="006822D2"/>
    <w:rsid w:val="00682BA1"/>
    <w:rsid w:val="00683949"/>
    <w:rsid w:val="0068420C"/>
    <w:rsid w:val="006843FF"/>
    <w:rsid w:val="006846D9"/>
    <w:rsid w:val="00684BB2"/>
    <w:rsid w:val="006852CF"/>
    <w:rsid w:val="00685787"/>
    <w:rsid w:val="00685E57"/>
    <w:rsid w:val="00685F6E"/>
    <w:rsid w:val="0068622D"/>
    <w:rsid w:val="00686391"/>
    <w:rsid w:val="00686494"/>
    <w:rsid w:val="0068650A"/>
    <w:rsid w:val="00686B29"/>
    <w:rsid w:val="0068705A"/>
    <w:rsid w:val="0068728F"/>
    <w:rsid w:val="0068734A"/>
    <w:rsid w:val="00687B13"/>
    <w:rsid w:val="00687D21"/>
    <w:rsid w:val="00687D46"/>
    <w:rsid w:val="006904FE"/>
    <w:rsid w:val="0069055D"/>
    <w:rsid w:val="00690D0C"/>
    <w:rsid w:val="00690E12"/>
    <w:rsid w:val="00690F74"/>
    <w:rsid w:val="006916E7"/>
    <w:rsid w:val="00691C45"/>
    <w:rsid w:val="00691EB6"/>
    <w:rsid w:val="00692CA7"/>
    <w:rsid w:val="00692D59"/>
    <w:rsid w:val="00692F51"/>
    <w:rsid w:val="00693608"/>
    <w:rsid w:val="00693F58"/>
    <w:rsid w:val="006942FD"/>
    <w:rsid w:val="006943B8"/>
    <w:rsid w:val="00694868"/>
    <w:rsid w:val="00694E64"/>
    <w:rsid w:val="006959A2"/>
    <w:rsid w:val="00695EAB"/>
    <w:rsid w:val="0069653B"/>
    <w:rsid w:val="00696B45"/>
    <w:rsid w:val="00696D33"/>
    <w:rsid w:val="006972D1"/>
    <w:rsid w:val="006977D6"/>
    <w:rsid w:val="00697AAD"/>
    <w:rsid w:val="00697B27"/>
    <w:rsid w:val="00697B42"/>
    <w:rsid w:val="00697BEA"/>
    <w:rsid w:val="00697C29"/>
    <w:rsid w:val="00697CB2"/>
    <w:rsid w:val="00697D51"/>
    <w:rsid w:val="006A024E"/>
    <w:rsid w:val="006A0284"/>
    <w:rsid w:val="006A0511"/>
    <w:rsid w:val="006A075F"/>
    <w:rsid w:val="006A07C4"/>
    <w:rsid w:val="006A1486"/>
    <w:rsid w:val="006A203E"/>
    <w:rsid w:val="006A215C"/>
    <w:rsid w:val="006A215F"/>
    <w:rsid w:val="006A24EE"/>
    <w:rsid w:val="006A2B09"/>
    <w:rsid w:val="006A2DBD"/>
    <w:rsid w:val="006A2E9B"/>
    <w:rsid w:val="006A3004"/>
    <w:rsid w:val="006A36BE"/>
    <w:rsid w:val="006A383D"/>
    <w:rsid w:val="006A3ACA"/>
    <w:rsid w:val="006A3CC6"/>
    <w:rsid w:val="006A3FAE"/>
    <w:rsid w:val="006A4967"/>
    <w:rsid w:val="006A4988"/>
    <w:rsid w:val="006A535E"/>
    <w:rsid w:val="006A59B8"/>
    <w:rsid w:val="006A5B55"/>
    <w:rsid w:val="006A6007"/>
    <w:rsid w:val="006A6139"/>
    <w:rsid w:val="006A6653"/>
    <w:rsid w:val="006A6B0D"/>
    <w:rsid w:val="006A6B2A"/>
    <w:rsid w:val="006A707C"/>
    <w:rsid w:val="006A7A11"/>
    <w:rsid w:val="006A7D31"/>
    <w:rsid w:val="006B0099"/>
    <w:rsid w:val="006B011C"/>
    <w:rsid w:val="006B0776"/>
    <w:rsid w:val="006B0CF8"/>
    <w:rsid w:val="006B1B71"/>
    <w:rsid w:val="006B20B4"/>
    <w:rsid w:val="006B3711"/>
    <w:rsid w:val="006B3D25"/>
    <w:rsid w:val="006B3FCB"/>
    <w:rsid w:val="006B4507"/>
    <w:rsid w:val="006B4589"/>
    <w:rsid w:val="006B4605"/>
    <w:rsid w:val="006B49AC"/>
    <w:rsid w:val="006B4B59"/>
    <w:rsid w:val="006B4B7F"/>
    <w:rsid w:val="006B5148"/>
    <w:rsid w:val="006B5679"/>
    <w:rsid w:val="006B5ADD"/>
    <w:rsid w:val="006B6148"/>
    <w:rsid w:val="006B629A"/>
    <w:rsid w:val="006B6948"/>
    <w:rsid w:val="006B7006"/>
    <w:rsid w:val="006B744B"/>
    <w:rsid w:val="006B79C1"/>
    <w:rsid w:val="006B79EF"/>
    <w:rsid w:val="006B7C61"/>
    <w:rsid w:val="006B7E32"/>
    <w:rsid w:val="006C072B"/>
    <w:rsid w:val="006C0A04"/>
    <w:rsid w:val="006C1482"/>
    <w:rsid w:val="006C242B"/>
    <w:rsid w:val="006C24C1"/>
    <w:rsid w:val="006C2ADA"/>
    <w:rsid w:val="006C2E5A"/>
    <w:rsid w:val="006C2ECC"/>
    <w:rsid w:val="006C2F9E"/>
    <w:rsid w:val="006C3134"/>
    <w:rsid w:val="006C3538"/>
    <w:rsid w:val="006C3C65"/>
    <w:rsid w:val="006C3D0F"/>
    <w:rsid w:val="006C3D87"/>
    <w:rsid w:val="006C4935"/>
    <w:rsid w:val="006C4A8A"/>
    <w:rsid w:val="006C4B86"/>
    <w:rsid w:val="006C4F9B"/>
    <w:rsid w:val="006C550D"/>
    <w:rsid w:val="006C57BD"/>
    <w:rsid w:val="006C5ADB"/>
    <w:rsid w:val="006C5FC4"/>
    <w:rsid w:val="006C6530"/>
    <w:rsid w:val="006C66D5"/>
    <w:rsid w:val="006C67A8"/>
    <w:rsid w:val="006C69BE"/>
    <w:rsid w:val="006C6A2F"/>
    <w:rsid w:val="006C6BFF"/>
    <w:rsid w:val="006C7232"/>
    <w:rsid w:val="006C7C14"/>
    <w:rsid w:val="006D00A2"/>
    <w:rsid w:val="006D0597"/>
    <w:rsid w:val="006D076B"/>
    <w:rsid w:val="006D08D2"/>
    <w:rsid w:val="006D1285"/>
    <w:rsid w:val="006D12D9"/>
    <w:rsid w:val="006D17F8"/>
    <w:rsid w:val="006D2131"/>
    <w:rsid w:val="006D2214"/>
    <w:rsid w:val="006D23C0"/>
    <w:rsid w:val="006D2D66"/>
    <w:rsid w:val="006D3419"/>
    <w:rsid w:val="006D3C22"/>
    <w:rsid w:val="006D4002"/>
    <w:rsid w:val="006D4655"/>
    <w:rsid w:val="006D4684"/>
    <w:rsid w:val="006D5CE5"/>
    <w:rsid w:val="006D5FF3"/>
    <w:rsid w:val="006D65D9"/>
    <w:rsid w:val="006D695D"/>
    <w:rsid w:val="006D74AF"/>
    <w:rsid w:val="006D7AC1"/>
    <w:rsid w:val="006D7EEE"/>
    <w:rsid w:val="006E0C89"/>
    <w:rsid w:val="006E1485"/>
    <w:rsid w:val="006E2786"/>
    <w:rsid w:val="006E28BB"/>
    <w:rsid w:val="006E2D40"/>
    <w:rsid w:val="006E2E92"/>
    <w:rsid w:val="006E3103"/>
    <w:rsid w:val="006E3C79"/>
    <w:rsid w:val="006E3D6C"/>
    <w:rsid w:val="006E401F"/>
    <w:rsid w:val="006E40A6"/>
    <w:rsid w:val="006E436A"/>
    <w:rsid w:val="006E4B64"/>
    <w:rsid w:val="006E4D6E"/>
    <w:rsid w:val="006E4FC1"/>
    <w:rsid w:val="006E5751"/>
    <w:rsid w:val="006E59B4"/>
    <w:rsid w:val="006E59FA"/>
    <w:rsid w:val="006E5DEE"/>
    <w:rsid w:val="006E6B51"/>
    <w:rsid w:val="006E6E05"/>
    <w:rsid w:val="006E72AD"/>
    <w:rsid w:val="006E7877"/>
    <w:rsid w:val="006E7A7B"/>
    <w:rsid w:val="006E7B53"/>
    <w:rsid w:val="006F0115"/>
    <w:rsid w:val="006F0A0E"/>
    <w:rsid w:val="006F0C27"/>
    <w:rsid w:val="006F1F79"/>
    <w:rsid w:val="006F307C"/>
    <w:rsid w:val="006F3102"/>
    <w:rsid w:val="006F3161"/>
    <w:rsid w:val="006F336B"/>
    <w:rsid w:val="006F35B8"/>
    <w:rsid w:val="006F3961"/>
    <w:rsid w:val="006F4068"/>
    <w:rsid w:val="006F4235"/>
    <w:rsid w:val="006F45C4"/>
    <w:rsid w:val="006F4B46"/>
    <w:rsid w:val="006F4E88"/>
    <w:rsid w:val="006F5830"/>
    <w:rsid w:val="006F5A5D"/>
    <w:rsid w:val="006F6264"/>
    <w:rsid w:val="006F64D0"/>
    <w:rsid w:val="006F6927"/>
    <w:rsid w:val="006F7402"/>
    <w:rsid w:val="006F763F"/>
    <w:rsid w:val="006F7998"/>
    <w:rsid w:val="006F7B12"/>
    <w:rsid w:val="00700B59"/>
    <w:rsid w:val="0070138A"/>
    <w:rsid w:val="007014E2"/>
    <w:rsid w:val="00701BF4"/>
    <w:rsid w:val="00701E25"/>
    <w:rsid w:val="0070262E"/>
    <w:rsid w:val="00702689"/>
    <w:rsid w:val="0070283B"/>
    <w:rsid w:val="00703520"/>
    <w:rsid w:val="007037EC"/>
    <w:rsid w:val="00703D5E"/>
    <w:rsid w:val="00704765"/>
    <w:rsid w:val="00704851"/>
    <w:rsid w:val="007048C5"/>
    <w:rsid w:val="00704D47"/>
    <w:rsid w:val="00704F69"/>
    <w:rsid w:val="0070555A"/>
    <w:rsid w:val="00705699"/>
    <w:rsid w:val="00705710"/>
    <w:rsid w:val="0070584B"/>
    <w:rsid w:val="00705ED0"/>
    <w:rsid w:val="00706B6B"/>
    <w:rsid w:val="00706D9F"/>
    <w:rsid w:val="00707785"/>
    <w:rsid w:val="0070782D"/>
    <w:rsid w:val="007078BD"/>
    <w:rsid w:val="00710057"/>
    <w:rsid w:val="00710323"/>
    <w:rsid w:val="00711208"/>
    <w:rsid w:val="00711E89"/>
    <w:rsid w:val="0071205D"/>
    <w:rsid w:val="00712329"/>
    <w:rsid w:val="00712471"/>
    <w:rsid w:val="007131F4"/>
    <w:rsid w:val="0071332F"/>
    <w:rsid w:val="007138D6"/>
    <w:rsid w:val="00714324"/>
    <w:rsid w:val="0071474A"/>
    <w:rsid w:val="00715206"/>
    <w:rsid w:val="00715DA3"/>
    <w:rsid w:val="00716044"/>
    <w:rsid w:val="007164F3"/>
    <w:rsid w:val="00716505"/>
    <w:rsid w:val="007169D5"/>
    <w:rsid w:val="00716AF0"/>
    <w:rsid w:val="00716BEA"/>
    <w:rsid w:val="00717086"/>
    <w:rsid w:val="00717243"/>
    <w:rsid w:val="00717EEE"/>
    <w:rsid w:val="00720371"/>
    <w:rsid w:val="00720A8A"/>
    <w:rsid w:val="00720AC1"/>
    <w:rsid w:val="0072140E"/>
    <w:rsid w:val="00721778"/>
    <w:rsid w:val="007218E9"/>
    <w:rsid w:val="00721B3B"/>
    <w:rsid w:val="00721DAB"/>
    <w:rsid w:val="00722907"/>
    <w:rsid w:val="00722BD8"/>
    <w:rsid w:val="00722D24"/>
    <w:rsid w:val="00722F25"/>
    <w:rsid w:val="00722F57"/>
    <w:rsid w:val="00722F97"/>
    <w:rsid w:val="00723955"/>
    <w:rsid w:val="0072398E"/>
    <w:rsid w:val="007239CC"/>
    <w:rsid w:val="007239F1"/>
    <w:rsid w:val="007243CA"/>
    <w:rsid w:val="00724C47"/>
    <w:rsid w:val="00725346"/>
    <w:rsid w:val="0072589F"/>
    <w:rsid w:val="00725B6F"/>
    <w:rsid w:val="0072658E"/>
    <w:rsid w:val="0072675A"/>
    <w:rsid w:val="00726D2D"/>
    <w:rsid w:val="00727031"/>
    <w:rsid w:val="00727042"/>
    <w:rsid w:val="00727A5A"/>
    <w:rsid w:val="00730DFB"/>
    <w:rsid w:val="00730EE7"/>
    <w:rsid w:val="00730FFE"/>
    <w:rsid w:val="0073143F"/>
    <w:rsid w:val="00731544"/>
    <w:rsid w:val="00731E62"/>
    <w:rsid w:val="007321F3"/>
    <w:rsid w:val="0073290E"/>
    <w:rsid w:val="007329C1"/>
    <w:rsid w:val="00732A25"/>
    <w:rsid w:val="00732AB1"/>
    <w:rsid w:val="0073312B"/>
    <w:rsid w:val="00733611"/>
    <w:rsid w:val="00733D5A"/>
    <w:rsid w:val="00733E6C"/>
    <w:rsid w:val="00733F97"/>
    <w:rsid w:val="0073448F"/>
    <w:rsid w:val="00734AC1"/>
    <w:rsid w:val="00735151"/>
    <w:rsid w:val="007354BC"/>
    <w:rsid w:val="007355CF"/>
    <w:rsid w:val="00735806"/>
    <w:rsid w:val="00735C4B"/>
    <w:rsid w:val="00736100"/>
    <w:rsid w:val="0073639E"/>
    <w:rsid w:val="00736A3B"/>
    <w:rsid w:val="007373DA"/>
    <w:rsid w:val="00737999"/>
    <w:rsid w:val="00737FD4"/>
    <w:rsid w:val="0074046A"/>
    <w:rsid w:val="00740778"/>
    <w:rsid w:val="00740BCD"/>
    <w:rsid w:val="00741B76"/>
    <w:rsid w:val="00742699"/>
    <w:rsid w:val="007436E8"/>
    <w:rsid w:val="00743901"/>
    <w:rsid w:val="00743C0B"/>
    <w:rsid w:val="007441C4"/>
    <w:rsid w:val="007444BA"/>
    <w:rsid w:val="007444F2"/>
    <w:rsid w:val="00744D2E"/>
    <w:rsid w:val="00744EC8"/>
    <w:rsid w:val="00745270"/>
    <w:rsid w:val="00745616"/>
    <w:rsid w:val="00745689"/>
    <w:rsid w:val="00745C97"/>
    <w:rsid w:val="007463C0"/>
    <w:rsid w:val="00746C65"/>
    <w:rsid w:val="00747087"/>
    <w:rsid w:val="007473A1"/>
    <w:rsid w:val="00747427"/>
    <w:rsid w:val="0074745F"/>
    <w:rsid w:val="007474FD"/>
    <w:rsid w:val="00750F3A"/>
    <w:rsid w:val="00751141"/>
    <w:rsid w:val="007517F4"/>
    <w:rsid w:val="00751A4D"/>
    <w:rsid w:val="0075218D"/>
    <w:rsid w:val="00752A0E"/>
    <w:rsid w:val="00752D38"/>
    <w:rsid w:val="0075305C"/>
    <w:rsid w:val="00753471"/>
    <w:rsid w:val="00753A7B"/>
    <w:rsid w:val="00753C48"/>
    <w:rsid w:val="00754175"/>
    <w:rsid w:val="007542A9"/>
    <w:rsid w:val="00754361"/>
    <w:rsid w:val="0075442D"/>
    <w:rsid w:val="00754A0E"/>
    <w:rsid w:val="00754F08"/>
    <w:rsid w:val="00754FC0"/>
    <w:rsid w:val="00755022"/>
    <w:rsid w:val="00756372"/>
    <w:rsid w:val="0075653F"/>
    <w:rsid w:val="00756824"/>
    <w:rsid w:val="00756BC2"/>
    <w:rsid w:val="00756BE5"/>
    <w:rsid w:val="00756CF2"/>
    <w:rsid w:val="00757531"/>
    <w:rsid w:val="00757799"/>
    <w:rsid w:val="0075787C"/>
    <w:rsid w:val="0075793A"/>
    <w:rsid w:val="007600A4"/>
    <w:rsid w:val="00760633"/>
    <w:rsid w:val="007607CB"/>
    <w:rsid w:val="00760E78"/>
    <w:rsid w:val="007611CC"/>
    <w:rsid w:val="0076166B"/>
    <w:rsid w:val="00761C5F"/>
    <w:rsid w:val="00762A86"/>
    <w:rsid w:val="007630B4"/>
    <w:rsid w:val="00763A77"/>
    <w:rsid w:val="007649F1"/>
    <w:rsid w:val="00764C3D"/>
    <w:rsid w:val="00764FE9"/>
    <w:rsid w:val="00765091"/>
    <w:rsid w:val="00765120"/>
    <w:rsid w:val="007657A4"/>
    <w:rsid w:val="00765894"/>
    <w:rsid w:val="00765FDB"/>
    <w:rsid w:val="0076685F"/>
    <w:rsid w:val="00766F92"/>
    <w:rsid w:val="0076705A"/>
    <w:rsid w:val="00767536"/>
    <w:rsid w:val="00767FBF"/>
    <w:rsid w:val="00770402"/>
    <w:rsid w:val="00770D5D"/>
    <w:rsid w:val="00771301"/>
    <w:rsid w:val="00771664"/>
    <w:rsid w:val="00771695"/>
    <w:rsid w:val="007717B1"/>
    <w:rsid w:val="00771ABC"/>
    <w:rsid w:val="00771EBD"/>
    <w:rsid w:val="00772039"/>
    <w:rsid w:val="00772507"/>
    <w:rsid w:val="0077279E"/>
    <w:rsid w:val="0077282B"/>
    <w:rsid w:val="00772852"/>
    <w:rsid w:val="007728B9"/>
    <w:rsid w:val="00772C69"/>
    <w:rsid w:val="007733A4"/>
    <w:rsid w:val="00773FE1"/>
    <w:rsid w:val="0077417E"/>
    <w:rsid w:val="00774362"/>
    <w:rsid w:val="00774682"/>
    <w:rsid w:val="00774F47"/>
    <w:rsid w:val="007761AA"/>
    <w:rsid w:val="0077622C"/>
    <w:rsid w:val="00776273"/>
    <w:rsid w:val="00776A3A"/>
    <w:rsid w:val="00776B76"/>
    <w:rsid w:val="0077714E"/>
    <w:rsid w:val="0077764D"/>
    <w:rsid w:val="00780181"/>
    <w:rsid w:val="00780612"/>
    <w:rsid w:val="00780B0B"/>
    <w:rsid w:val="00780DF1"/>
    <w:rsid w:val="00781761"/>
    <w:rsid w:val="00781951"/>
    <w:rsid w:val="0078205E"/>
    <w:rsid w:val="00782279"/>
    <w:rsid w:val="007829AB"/>
    <w:rsid w:val="0078305C"/>
    <w:rsid w:val="00783178"/>
    <w:rsid w:val="00783888"/>
    <w:rsid w:val="0078388D"/>
    <w:rsid w:val="007838E4"/>
    <w:rsid w:val="00783A2C"/>
    <w:rsid w:val="00783E9A"/>
    <w:rsid w:val="007843C4"/>
    <w:rsid w:val="00784E5E"/>
    <w:rsid w:val="007859AF"/>
    <w:rsid w:val="007859D7"/>
    <w:rsid w:val="007861BA"/>
    <w:rsid w:val="007865FF"/>
    <w:rsid w:val="0078669A"/>
    <w:rsid w:val="00786BBE"/>
    <w:rsid w:val="007871D2"/>
    <w:rsid w:val="00787364"/>
    <w:rsid w:val="00787652"/>
    <w:rsid w:val="00787B54"/>
    <w:rsid w:val="00787D75"/>
    <w:rsid w:val="00787FEE"/>
    <w:rsid w:val="00790082"/>
    <w:rsid w:val="007907EF"/>
    <w:rsid w:val="00790823"/>
    <w:rsid w:val="00790AA1"/>
    <w:rsid w:val="00790E36"/>
    <w:rsid w:val="00791647"/>
    <w:rsid w:val="00791943"/>
    <w:rsid w:val="00791BB6"/>
    <w:rsid w:val="00791E4E"/>
    <w:rsid w:val="00791F92"/>
    <w:rsid w:val="0079204C"/>
    <w:rsid w:val="00792739"/>
    <w:rsid w:val="0079284F"/>
    <w:rsid w:val="00793FD9"/>
    <w:rsid w:val="00795A6E"/>
    <w:rsid w:val="00795E38"/>
    <w:rsid w:val="0079623B"/>
    <w:rsid w:val="0079649C"/>
    <w:rsid w:val="007965E1"/>
    <w:rsid w:val="00796D0E"/>
    <w:rsid w:val="00796D67"/>
    <w:rsid w:val="00797EB9"/>
    <w:rsid w:val="007A0140"/>
    <w:rsid w:val="007A0F20"/>
    <w:rsid w:val="007A0FC7"/>
    <w:rsid w:val="007A113C"/>
    <w:rsid w:val="007A11DC"/>
    <w:rsid w:val="007A13FD"/>
    <w:rsid w:val="007A15D6"/>
    <w:rsid w:val="007A199F"/>
    <w:rsid w:val="007A1D1C"/>
    <w:rsid w:val="007A1F66"/>
    <w:rsid w:val="007A2132"/>
    <w:rsid w:val="007A255D"/>
    <w:rsid w:val="007A27E1"/>
    <w:rsid w:val="007A27F3"/>
    <w:rsid w:val="007A2A89"/>
    <w:rsid w:val="007A2AA9"/>
    <w:rsid w:val="007A3048"/>
    <w:rsid w:val="007A31A5"/>
    <w:rsid w:val="007A3464"/>
    <w:rsid w:val="007A4677"/>
    <w:rsid w:val="007A577C"/>
    <w:rsid w:val="007A596F"/>
    <w:rsid w:val="007A5CC1"/>
    <w:rsid w:val="007A7497"/>
    <w:rsid w:val="007A7979"/>
    <w:rsid w:val="007A7BEA"/>
    <w:rsid w:val="007A7C60"/>
    <w:rsid w:val="007B0704"/>
    <w:rsid w:val="007B0C1E"/>
    <w:rsid w:val="007B17E0"/>
    <w:rsid w:val="007B19B4"/>
    <w:rsid w:val="007B21FA"/>
    <w:rsid w:val="007B2BA8"/>
    <w:rsid w:val="007B2BCF"/>
    <w:rsid w:val="007B318D"/>
    <w:rsid w:val="007B3A99"/>
    <w:rsid w:val="007B40A6"/>
    <w:rsid w:val="007B442E"/>
    <w:rsid w:val="007B4788"/>
    <w:rsid w:val="007B534D"/>
    <w:rsid w:val="007B5660"/>
    <w:rsid w:val="007B5C4A"/>
    <w:rsid w:val="007B622A"/>
    <w:rsid w:val="007B6491"/>
    <w:rsid w:val="007B653E"/>
    <w:rsid w:val="007B6814"/>
    <w:rsid w:val="007B6C57"/>
    <w:rsid w:val="007B72FA"/>
    <w:rsid w:val="007B7ECF"/>
    <w:rsid w:val="007C01F6"/>
    <w:rsid w:val="007C0444"/>
    <w:rsid w:val="007C06B3"/>
    <w:rsid w:val="007C079F"/>
    <w:rsid w:val="007C12ED"/>
    <w:rsid w:val="007C2150"/>
    <w:rsid w:val="007C2472"/>
    <w:rsid w:val="007C27B4"/>
    <w:rsid w:val="007C2B6D"/>
    <w:rsid w:val="007C2F11"/>
    <w:rsid w:val="007C2FCF"/>
    <w:rsid w:val="007C3259"/>
    <w:rsid w:val="007C3428"/>
    <w:rsid w:val="007C3949"/>
    <w:rsid w:val="007C45E8"/>
    <w:rsid w:val="007C5070"/>
    <w:rsid w:val="007C513D"/>
    <w:rsid w:val="007C5320"/>
    <w:rsid w:val="007C5581"/>
    <w:rsid w:val="007C58A8"/>
    <w:rsid w:val="007C5BA8"/>
    <w:rsid w:val="007C6939"/>
    <w:rsid w:val="007C6AF2"/>
    <w:rsid w:val="007C6D1A"/>
    <w:rsid w:val="007C7151"/>
    <w:rsid w:val="007D002A"/>
    <w:rsid w:val="007D0159"/>
    <w:rsid w:val="007D03DA"/>
    <w:rsid w:val="007D127E"/>
    <w:rsid w:val="007D141D"/>
    <w:rsid w:val="007D147A"/>
    <w:rsid w:val="007D1CF9"/>
    <w:rsid w:val="007D218D"/>
    <w:rsid w:val="007D283F"/>
    <w:rsid w:val="007D2D89"/>
    <w:rsid w:val="007D3056"/>
    <w:rsid w:val="007D3531"/>
    <w:rsid w:val="007D37B3"/>
    <w:rsid w:val="007D3CEE"/>
    <w:rsid w:val="007D3F96"/>
    <w:rsid w:val="007D40BB"/>
    <w:rsid w:val="007D47DF"/>
    <w:rsid w:val="007D5AA5"/>
    <w:rsid w:val="007D5BE5"/>
    <w:rsid w:val="007D6C70"/>
    <w:rsid w:val="007D6DCB"/>
    <w:rsid w:val="007D6ECC"/>
    <w:rsid w:val="007D70C2"/>
    <w:rsid w:val="007D72D3"/>
    <w:rsid w:val="007D7A62"/>
    <w:rsid w:val="007D7AB1"/>
    <w:rsid w:val="007D7B18"/>
    <w:rsid w:val="007D7C85"/>
    <w:rsid w:val="007D7E29"/>
    <w:rsid w:val="007D7EE0"/>
    <w:rsid w:val="007D7FF1"/>
    <w:rsid w:val="007E0000"/>
    <w:rsid w:val="007E058A"/>
    <w:rsid w:val="007E0D65"/>
    <w:rsid w:val="007E1848"/>
    <w:rsid w:val="007E1A1B"/>
    <w:rsid w:val="007E3307"/>
    <w:rsid w:val="007E43B1"/>
    <w:rsid w:val="007E4562"/>
    <w:rsid w:val="007E4C0C"/>
    <w:rsid w:val="007E51CB"/>
    <w:rsid w:val="007E58D2"/>
    <w:rsid w:val="007E5AA5"/>
    <w:rsid w:val="007E5B7A"/>
    <w:rsid w:val="007E6DDD"/>
    <w:rsid w:val="007F022E"/>
    <w:rsid w:val="007F0403"/>
    <w:rsid w:val="007F0672"/>
    <w:rsid w:val="007F130A"/>
    <w:rsid w:val="007F1706"/>
    <w:rsid w:val="007F22B2"/>
    <w:rsid w:val="007F269A"/>
    <w:rsid w:val="007F3054"/>
    <w:rsid w:val="007F32A4"/>
    <w:rsid w:val="007F36FD"/>
    <w:rsid w:val="007F385C"/>
    <w:rsid w:val="007F3A04"/>
    <w:rsid w:val="007F3A6C"/>
    <w:rsid w:val="007F3FD7"/>
    <w:rsid w:val="007F44F4"/>
    <w:rsid w:val="007F4513"/>
    <w:rsid w:val="007F4D03"/>
    <w:rsid w:val="007F56B5"/>
    <w:rsid w:val="007F5C2B"/>
    <w:rsid w:val="007F5D0C"/>
    <w:rsid w:val="007F5D42"/>
    <w:rsid w:val="007F5F33"/>
    <w:rsid w:val="007F6064"/>
    <w:rsid w:val="007F6608"/>
    <w:rsid w:val="007F66C3"/>
    <w:rsid w:val="008000B1"/>
    <w:rsid w:val="0080023F"/>
    <w:rsid w:val="00800CE1"/>
    <w:rsid w:val="00800D82"/>
    <w:rsid w:val="008021E0"/>
    <w:rsid w:val="008028DA"/>
    <w:rsid w:val="00803386"/>
    <w:rsid w:val="0080379F"/>
    <w:rsid w:val="00803BA5"/>
    <w:rsid w:val="0080487A"/>
    <w:rsid w:val="008050B8"/>
    <w:rsid w:val="00805413"/>
    <w:rsid w:val="00805689"/>
    <w:rsid w:val="00805E25"/>
    <w:rsid w:val="008060D1"/>
    <w:rsid w:val="008069D7"/>
    <w:rsid w:val="00806E32"/>
    <w:rsid w:val="00807058"/>
    <w:rsid w:val="00807A2F"/>
    <w:rsid w:val="008102D1"/>
    <w:rsid w:val="00810411"/>
    <w:rsid w:val="0081096E"/>
    <w:rsid w:val="008109F9"/>
    <w:rsid w:val="008114EE"/>
    <w:rsid w:val="008118FA"/>
    <w:rsid w:val="00811BD1"/>
    <w:rsid w:val="00811FB0"/>
    <w:rsid w:val="00812531"/>
    <w:rsid w:val="00812992"/>
    <w:rsid w:val="00813B08"/>
    <w:rsid w:val="008140C7"/>
    <w:rsid w:val="0081481C"/>
    <w:rsid w:val="00814B76"/>
    <w:rsid w:val="00814E2D"/>
    <w:rsid w:val="0081508A"/>
    <w:rsid w:val="008154B1"/>
    <w:rsid w:val="00815600"/>
    <w:rsid w:val="00816071"/>
    <w:rsid w:val="0081636A"/>
    <w:rsid w:val="00816A25"/>
    <w:rsid w:val="00816E1A"/>
    <w:rsid w:val="00816E76"/>
    <w:rsid w:val="00817044"/>
    <w:rsid w:val="0081743D"/>
    <w:rsid w:val="00817952"/>
    <w:rsid w:val="008200B5"/>
    <w:rsid w:val="0082032B"/>
    <w:rsid w:val="00820B3B"/>
    <w:rsid w:val="008210A5"/>
    <w:rsid w:val="00821700"/>
    <w:rsid w:val="0082178D"/>
    <w:rsid w:val="0082241E"/>
    <w:rsid w:val="008225C4"/>
    <w:rsid w:val="00822E8F"/>
    <w:rsid w:val="00822E91"/>
    <w:rsid w:val="008230F9"/>
    <w:rsid w:val="00823241"/>
    <w:rsid w:val="0082368C"/>
    <w:rsid w:val="00823967"/>
    <w:rsid w:val="00823C2C"/>
    <w:rsid w:val="00823F5C"/>
    <w:rsid w:val="00824B89"/>
    <w:rsid w:val="00824E8A"/>
    <w:rsid w:val="00824FA5"/>
    <w:rsid w:val="0082569C"/>
    <w:rsid w:val="00825703"/>
    <w:rsid w:val="00826047"/>
    <w:rsid w:val="00826307"/>
    <w:rsid w:val="00826999"/>
    <w:rsid w:val="008277EF"/>
    <w:rsid w:val="0082797A"/>
    <w:rsid w:val="00827D91"/>
    <w:rsid w:val="00827DA8"/>
    <w:rsid w:val="0083016B"/>
    <w:rsid w:val="0083058C"/>
    <w:rsid w:val="008305FF"/>
    <w:rsid w:val="00830D46"/>
    <w:rsid w:val="0083132A"/>
    <w:rsid w:val="008313A9"/>
    <w:rsid w:val="008319AC"/>
    <w:rsid w:val="00831F13"/>
    <w:rsid w:val="0083214D"/>
    <w:rsid w:val="00832597"/>
    <w:rsid w:val="008327CC"/>
    <w:rsid w:val="00833BBF"/>
    <w:rsid w:val="0083413B"/>
    <w:rsid w:val="00834172"/>
    <w:rsid w:val="00834AE2"/>
    <w:rsid w:val="0083512C"/>
    <w:rsid w:val="00836927"/>
    <w:rsid w:val="00836C03"/>
    <w:rsid w:val="008371F3"/>
    <w:rsid w:val="0083741E"/>
    <w:rsid w:val="00837E9A"/>
    <w:rsid w:val="00837EDA"/>
    <w:rsid w:val="00840294"/>
    <w:rsid w:val="00840D79"/>
    <w:rsid w:val="00842105"/>
    <w:rsid w:val="00842479"/>
    <w:rsid w:val="00842C80"/>
    <w:rsid w:val="008438D7"/>
    <w:rsid w:val="00843E55"/>
    <w:rsid w:val="0084417D"/>
    <w:rsid w:val="008441E8"/>
    <w:rsid w:val="00844242"/>
    <w:rsid w:val="008446F1"/>
    <w:rsid w:val="00844F5A"/>
    <w:rsid w:val="00845462"/>
    <w:rsid w:val="00846533"/>
    <w:rsid w:val="00846E3C"/>
    <w:rsid w:val="00847006"/>
    <w:rsid w:val="0084741B"/>
    <w:rsid w:val="008474E6"/>
    <w:rsid w:val="0084750F"/>
    <w:rsid w:val="00847D5D"/>
    <w:rsid w:val="00847F55"/>
    <w:rsid w:val="008501B7"/>
    <w:rsid w:val="008510A8"/>
    <w:rsid w:val="0085199A"/>
    <w:rsid w:val="008519EC"/>
    <w:rsid w:val="00852655"/>
    <w:rsid w:val="0085267E"/>
    <w:rsid w:val="00852792"/>
    <w:rsid w:val="00852C92"/>
    <w:rsid w:val="00852E52"/>
    <w:rsid w:val="00854177"/>
    <w:rsid w:val="00854213"/>
    <w:rsid w:val="00854BBD"/>
    <w:rsid w:val="0085532B"/>
    <w:rsid w:val="00855A8D"/>
    <w:rsid w:val="00856C5C"/>
    <w:rsid w:val="0085714C"/>
    <w:rsid w:val="008574B8"/>
    <w:rsid w:val="00857987"/>
    <w:rsid w:val="00861009"/>
    <w:rsid w:val="008611B6"/>
    <w:rsid w:val="00861697"/>
    <w:rsid w:val="00861A78"/>
    <w:rsid w:val="00861FE0"/>
    <w:rsid w:val="00862FB9"/>
    <w:rsid w:val="00863843"/>
    <w:rsid w:val="00863866"/>
    <w:rsid w:val="00863896"/>
    <w:rsid w:val="00863EA7"/>
    <w:rsid w:val="00863FF8"/>
    <w:rsid w:val="00864FF1"/>
    <w:rsid w:val="008652D0"/>
    <w:rsid w:val="008653B3"/>
    <w:rsid w:val="008656B0"/>
    <w:rsid w:val="00865C98"/>
    <w:rsid w:val="00866D6E"/>
    <w:rsid w:val="00867245"/>
    <w:rsid w:val="0086776B"/>
    <w:rsid w:val="00870DB7"/>
    <w:rsid w:val="00871A6C"/>
    <w:rsid w:val="00872315"/>
    <w:rsid w:val="00872324"/>
    <w:rsid w:val="0087256E"/>
    <w:rsid w:val="0087267D"/>
    <w:rsid w:val="0087387B"/>
    <w:rsid w:val="0087391C"/>
    <w:rsid w:val="00874B4B"/>
    <w:rsid w:val="0087504E"/>
    <w:rsid w:val="00875F65"/>
    <w:rsid w:val="00876129"/>
    <w:rsid w:val="0087659B"/>
    <w:rsid w:val="0087752F"/>
    <w:rsid w:val="008776BB"/>
    <w:rsid w:val="008778AE"/>
    <w:rsid w:val="008778E6"/>
    <w:rsid w:val="00877CC3"/>
    <w:rsid w:val="00881294"/>
    <w:rsid w:val="00881AD3"/>
    <w:rsid w:val="00881E14"/>
    <w:rsid w:val="00881E20"/>
    <w:rsid w:val="00882229"/>
    <w:rsid w:val="008830CD"/>
    <w:rsid w:val="00883740"/>
    <w:rsid w:val="008838B4"/>
    <w:rsid w:val="0088396F"/>
    <w:rsid w:val="00884A59"/>
    <w:rsid w:val="00885214"/>
    <w:rsid w:val="00885388"/>
    <w:rsid w:val="00885B7E"/>
    <w:rsid w:val="00885EC9"/>
    <w:rsid w:val="00886914"/>
    <w:rsid w:val="00887415"/>
    <w:rsid w:val="008877F8"/>
    <w:rsid w:val="0088782E"/>
    <w:rsid w:val="00887974"/>
    <w:rsid w:val="00887F7B"/>
    <w:rsid w:val="00891002"/>
    <w:rsid w:val="0089123D"/>
    <w:rsid w:val="00891967"/>
    <w:rsid w:val="008919B2"/>
    <w:rsid w:val="008919CD"/>
    <w:rsid w:val="00891B4F"/>
    <w:rsid w:val="00891EAA"/>
    <w:rsid w:val="008920FF"/>
    <w:rsid w:val="0089304B"/>
    <w:rsid w:val="00893073"/>
    <w:rsid w:val="008930B4"/>
    <w:rsid w:val="0089310C"/>
    <w:rsid w:val="008932DB"/>
    <w:rsid w:val="008941D8"/>
    <w:rsid w:val="0089439A"/>
    <w:rsid w:val="00894519"/>
    <w:rsid w:val="008948E4"/>
    <w:rsid w:val="0089514B"/>
    <w:rsid w:val="00895831"/>
    <w:rsid w:val="00895F4A"/>
    <w:rsid w:val="00896623"/>
    <w:rsid w:val="00897138"/>
    <w:rsid w:val="008979A6"/>
    <w:rsid w:val="00897A8F"/>
    <w:rsid w:val="00897A9F"/>
    <w:rsid w:val="008A002C"/>
    <w:rsid w:val="008A016B"/>
    <w:rsid w:val="008A034D"/>
    <w:rsid w:val="008A0CED"/>
    <w:rsid w:val="008A0EA0"/>
    <w:rsid w:val="008A10D6"/>
    <w:rsid w:val="008A11F7"/>
    <w:rsid w:val="008A3C08"/>
    <w:rsid w:val="008A42B9"/>
    <w:rsid w:val="008A43BB"/>
    <w:rsid w:val="008A45A7"/>
    <w:rsid w:val="008A4CB0"/>
    <w:rsid w:val="008A4D8E"/>
    <w:rsid w:val="008A5CB1"/>
    <w:rsid w:val="008A617D"/>
    <w:rsid w:val="008A6715"/>
    <w:rsid w:val="008A67A8"/>
    <w:rsid w:val="008A68FF"/>
    <w:rsid w:val="008A6F3E"/>
    <w:rsid w:val="008A70BA"/>
    <w:rsid w:val="008A7570"/>
    <w:rsid w:val="008A78FB"/>
    <w:rsid w:val="008A7F33"/>
    <w:rsid w:val="008B0201"/>
    <w:rsid w:val="008B045D"/>
    <w:rsid w:val="008B06A5"/>
    <w:rsid w:val="008B09CB"/>
    <w:rsid w:val="008B0CF7"/>
    <w:rsid w:val="008B0E68"/>
    <w:rsid w:val="008B0E69"/>
    <w:rsid w:val="008B12DC"/>
    <w:rsid w:val="008B1934"/>
    <w:rsid w:val="008B1BBF"/>
    <w:rsid w:val="008B201E"/>
    <w:rsid w:val="008B2241"/>
    <w:rsid w:val="008B4D9E"/>
    <w:rsid w:val="008B5729"/>
    <w:rsid w:val="008B620B"/>
    <w:rsid w:val="008B65A0"/>
    <w:rsid w:val="008B68EC"/>
    <w:rsid w:val="008B7C99"/>
    <w:rsid w:val="008B7E02"/>
    <w:rsid w:val="008B7E07"/>
    <w:rsid w:val="008B7F82"/>
    <w:rsid w:val="008C046D"/>
    <w:rsid w:val="008C1037"/>
    <w:rsid w:val="008C144B"/>
    <w:rsid w:val="008C1AB6"/>
    <w:rsid w:val="008C1AD4"/>
    <w:rsid w:val="008C1DA3"/>
    <w:rsid w:val="008C205A"/>
    <w:rsid w:val="008C2087"/>
    <w:rsid w:val="008C21CF"/>
    <w:rsid w:val="008C24B4"/>
    <w:rsid w:val="008C288D"/>
    <w:rsid w:val="008C28E4"/>
    <w:rsid w:val="008C31BC"/>
    <w:rsid w:val="008C31E4"/>
    <w:rsid w:val="008C323D"/>
    <w:rsid w:val="008C37B8"/>
    <w:rsid w:val="008C3F0D"/>
    <w:rsid w:val="008C4057"/>
    <w:rsid w:val="008C42CC"/>
    <w:rsid w:val="008C543E"/>
    <w:rsid w:val="008C6755"/>
    <w:rsid w:val="008C6786"/>
    <w:rsid w:val="008C787F"/>
    <w:rsid w:val="008C7CCB"/>
    <w:rsid w:val="008D032F"/>
    <w:rsid w:val="008D0CBD"/>
    <w:rsid w:val="008D1A82"/>
    <w:rsid w:val="008D253D"/>
    <w:rsid w:val="008D267D"/>
    <w:rsid w:val="008D26F6"/>
    <w:rsid w:val="008D29F4"/>
    <w:rsid w:val="008D2F1C"/>
    <w:rsid w:val="008D356B"/>
    <w:rsid w:val="008D383D"/>
    <w:rsid w:val="008D4B15"/>
    <w:rsid w:val="008D4E3E"/>
    <w:rsid w:val="008D4F11"/>
    <w:rsid w:val="008D50AD"/>
    <w:rsid w:val="008D554D"/>
    <w:rsid w:val="008D63E1"/>
    <w:rsid w:val="008D6C5B"/>
    <w:rsid w:val="008D7269"/>
    <w:rsid w:val="008D73AF"/>
    <w:rsid w:val="008E01B2"/>
    <w:rsid w:val="008E01C8"/>
    <w:rsid w:val="008E0655"/>
    <w:rsid w:val="008E078B"/>
    <w:rsid w:val="008E0EC4"/>
    <w:rsid w:val="008E12F7"/>
    <w:rsid w:val="008E18D6"/>
    <w:rsid w:val="008E1C69"/>
    <w:rsid w:val="008E1CA3"/>
    <w:rsid w:val="008E24F5"/>
    <w:rsid w:val="008E25A3"/>
    <w:rsid w:val="008E2761"/>
    <w:rsid w:val="008E29CD"/>
    <w:rsid w:val="008E2DC6"/>
    <w:rsid w:val="008E40AB"/>
    <w:rsid w:val="008E45E7"/>
    <w:rsid w:val="008E45F4"/>
    <w:rsid w:val="008E4AD7"/>
    <w:rsid w:val="008E5050"/>
    <w:rsid w:val="008E5AB4"/>
    <w:rsid w:val="008E5CEB"/>
    <w:rsid w:val="008E5D0A"/>
    <w:rsid w:val="008E5D5B"/>
    <w:rsid w:val="008E6836"/>
    <w:rsid w:val="008E6B0E"/>
    <w:rsid w:val="008E6C0F"/>
    <w:rsid w:val="008E733D"/>
    <w:rsid w:val="008E7728"/>
    <w:rsid w:val="008E7A53"/>
    <w:rsid w:val="008F0166"/>
    <w:rsid w:val="008F0327"/>
    <w:rsid w:val="008F044C"/>
    <w:rsid w:val="008F064C"/>
    <w:rsid w:val="008F0C36"/>
    <w:rsid w:val="008F15A4"/>
    <w:rsid w:val="008F2182"/>
    <w:rsid w:val="008F2274"/>
    <w:rsid w:val="008F246F"/>
    <w:rsid w:val="008F2695"/>
    <w:rsid w:val="008F2BB9"/>
    <w:rsid w:val="008F2D6A"/>
    <w:rsid w:val="008F3709"/>
    <w:rsid w:val="008F43C1"/>
    <w:rsid w:val="008F45D6"/>
    <w:rsid w:val="008F4964"/>
    <w:rsid w:val="008F4A33"/>
    <w:rsid w:val="008F51D4"/>
    <w:rsid w:val="008F579B"/>
    <w:rsid w:val="008F5B04"/>
    <w:rsid w:val="008F5B6C"/>
    <w:rsid w:val="008F5D38"/>
    <w:rsid w:val="008F5E1A"/>
    <w:rsid w:val="008F6C49"/>
    <w:rsid w:val="008F6C6B"/>
    <w:rsid w:val="008F6CB2"/>
    <w:rsid w:val="008F780C"/>
    <w:rsid w:val="008F79B3"/>
    <w:rsid w:val="008F7F72"/>
    <w:rsid w:val="00900146"/>
    <w:rsid w:val="00900265"/>
    <w:rsid w:val="0090041A"/>
    <w:rsid w:val="00900E12"/>
    <w:rsid w:val="009010BC"/>
    <w:rsid w:val="00902ADA"/>
    <w:rsid w:val="00902C23"/>
    <w:rsid w:val="00902E0B"/>
    <w:rsid w:val="00903F1C"/>
    <w:rsid w:val="009040AB"/>
    <w:rsid w:val="00905B23"/>
    <w:rsid w:val="00905DAC"/>
    <w:rsid w:val="00905E20"/>
    <w:rsid w:val="009064F4"/>
    <w:rsid w:val="00906B94"/>
    <w:rsid w:val="0090732F"/>
    <w:rsid w:val="009073CE"/>
    <w:rsid w:val="0090746D"/>
    <w:rsid w:val="0091079A"/>
    <w:rsid w:val="00910B20"/>
    <w:rsid w:val="00911265"/>
    <w:rsid w:val="00911D02"/>
    <w:rsid w:val="00911FEB"/>
    <w:rsid w:val="0091286F"/>
    <w:rsid w:val="00912E44"/>
    <w:rsid w:val="00913ADE"/>
    <w:rsid w:val="00913B4E"/>
    <w:rsid w:val="00914771"/>
    <w:rsid w:val="0091483E"/>
    <w:rsid w:val="00914894"/>
    <w:rsid w:val="009149DE"/>
    <w:rsid w:val="00914CDD"/>
    <w:rsid w:val="009157BF"/>
    <w:rsid w:val="00915953"/>
    <w:rsid w:val="00915AB7"/>
    <w:rsid w:val="00915F4B"/>
    <w:rsid w:val="00915F97"/>
    <w:rsid w:val="009160BF"/>
    <w:rsid w:val="00917372"/>
    <w:rsid w:val="0091745C"/>
    <w:rsid w:val="00917877"/>
    <w:rsid w:val="00917917"/>
    <w:rsid w:val="00917A25"/>
    <w:rsid w:val="00917A43"/>
    <w:rsid w:val="009212F1"/>
    <w:rsid w:val="0092130E"/>
    <w:rsid w:val="00921342"/>
    <w:rsid w:val="00921724"/>
    <w:rsid w:val="0092211B"/>
    <w:rsid w:val="00922344"/>
    <w:rsid w:val="00922560"/>
    <w:rsid w:val="009225EE"/>
    <w:rsid w:val="009229DE"/>
    <w:rsid w:val="00922D9A"/>
    <w:rsid w:val="009236C1"/>
    <w:rsid w:val="00923A16"/>
    <w:rsid w:val="00923AF3"/>
    <w:rsid w:val="00923FCD"/>
    <w:rsid w:val="00924134"/>
    <w:rsid w:val="00924B2C"/>
    <w:rsid w:val="00924DCA"/>
    <w:rsid w:val="00925500"/>
    <w:rsid w:val="0092564B"/>
    <w:rsid w:val="00925F7A"/>
    <w:rsid w:val="0092608B"/>
    <w:rsid w:val="00927B30"/>
    <w:rsid w:val="00927B4F"/>
    <w:rsid w:val="0093017C"/>
    <w:rsid w:val="0093051D"/>
    <w:rsid w:val="0093074E"/>
    <w:rsid w:val="00930DED"/>
    <w:rsid w:val="00930E1D"/>
    <w:rsid w:val="00931310"/>
    <w:rsid w:val="00931B58"/>
    <w:rsid w:val="0093218F"/>
    <w:rsid w:val="0093292B"/>
    <w:rsid w:val="00932CF0"/>
    <w:rsid w:val="00932FE9"/>
    <w:rsid w:val="0093396C"/>
    <w:rsid w:val="00934469"/>
    <w:rsid w:val="00935138"/>
    <w:rsid w:val="00935BB7"/>
    <w:rsid w:val="00935D41"/>
    <w:rsid w:val="009370BC"/>
    <w:rsid w:val="00937694"/>
    <w:rsid w:val="00940178"/>
    <w:rsid w:val="009401D3"/>
    <w:rsid w:val="009405C6"/>
    <w:rsid w:val="009407DA"/>
    <w:rsid w:val="0094112A"/>
    <w:rsid w:val="009413FD"/>
    <w:rsid w:val="009414CC"/>
    <w:rsid w:val="00941689"/>
    <w:rsid w:val="00941A81"/>
    <w:rsid w:val="00941AE8"/>
    <w:rsid w:val="00941CFC"/>
    <w:rsid w:val="00942375"/>
    <w:rsid w:val="00942682"/>
    <w:rsid w:val="00942C81"/>
    <w:rsid w:val="00942E2E"/>
    <w:rsid w:val="009436B9"/>
    <w:rsid w:val="009436C3"/>
    <w:rsid w:val="00943A15"/>
    <w:rsid w:val="009446DE"/>
    <w:rsid w:val="009453B8"/>
    <w:rsid w:val="009455E5"/>
    <w:rsid w:val="00945978"/>
    <w:rsid w:val="00945FCE"/>
    <w:rsid w:val="0094668D"/>
    <w:rsid w:val="009469D9"/>
    <w:rsid w:val="00946CD4"/>
    <w:rsid w:val="009479EF"/>
    <w:rsid w:val="00947A03"/>
    <w:rsid w:val="00947AEC"/>
    <w:rsid w:val="00947CFE"/>
    <w:rsid w:val="00950B4A"/>
    <w:rsid w:val="0095194D"/>
    <w:rsid w:val="0095219D"/>
    <w:rsid w:val="009524E3"/>
    <w:rsid w:val="00952C59"/>
    <w:rsid w:val="0095302B"/>
    <w:rsid w:val="009533A7"/>
    <w:rsid w:val="00954C3A"/>
    <w:rsid w:val="00954DC3"/>
    <w:rsid w:val="00954DDF"/>
    <w:rsid w:val="0095573C"/>
    <w:rsid w:val="00955B9F"/>
    <w:rsid w:val="00955BA5"/>
    <w:rsid w:val="00955C6A"/>
    <w:rsid w:val="00955D27"/>
    <w:rsid w:val="00956433"/>
    <w:rsid w:val="009564E7"/>
    <w:rsid w:val="00956609"/>
    <w:rsid w:val="00956AE2"/>
    <w:rsid w:val="00957078"/>
    <w:rsid w:val="0095734E"/>
    <w:rsid w:val="0095761A"/>
    <w:rsid w:val="00957E36"/>
    <w:rsid w:val="00960220"/>
    <w:rsid w:val="00960310"/>
    <w:rsid w:val="00960501"/>
    <w:rsid w:val="00960685"/>
    <w:rsid w:val="009607F4"/>
    <w:rsid w:val="009609AE"/>
    <w:rsid w:val="00960BB4"/>
    <w:rsid w:val="00960C64"/>
    <w:rsid w:val="00960E41"/>
    <w:rsid w:val="00960F5E"/>
    <w:rsid w:val="00960FBF"/>
    <w:rsid w:val="00961288"/>
    <w:rsid w:val="009614D0"/>
    <w:rsid w:val="00961D11"/>
    <w:rsid w:val="00961FB4"/>
    <w:rsid w:val="00962024"/>
    <w:rsid w:val="009620FF"/>
    <w:rsid w:val="00962178"/>
    <w:rsid w:val="009622A5"/>
    <w:rsid w:val="009622B0"/>
    <w:rsid w:val="009624E2"/>
    <w:rsid w:val="009624E6"/>
    <w:rsid w:val="0096259A"/>
    <w:rsid w:val="00962A22"/>
    <w:rsid w:val="00962D33"/>
    <w:rsid w:val="00962D7D"/>
    <w:rsid w:val="00962EDB"/>
    <w:rsid w:val="00962F79"/>
    <w:rsid w:val="009630E1"/>
    <w:rsid w:val="0096330F"/>
    <w:rsid w:val="00963368"/>
    <w:rsid w:val="0096367B"/>
    <w:rsid w:val="00963815"/>
    <w:rsid w:val="00963ADC"/>
    <w:rsid w:val="00963BD4"/>
    <w:rsid w:val="00963FB7"/>
    <w:rsid w:val="009646D9"/>
    <w:rsid w:val="00964BFC"/>
    <w:rsid w:val="00965319"/>
    <w:rsid w:val="00965336"/>
    <w:rsid w:val="00965494"/>
    <w:rsid w:val="00965810"/>
    <w:rsid w:val="00965BCA"/>
    <w:rsid w:val="00965DAA"/>
    <w:rsid w:val="00966439"/>
    <w:rsid w:val="00966781"/>
    <w:rsid w:val="00966BFC"/>
    <w:rsid w:val="00966FA3"/>
    <w:rsid w:val="00967627"/>
    <w:rsid w:val="00967837"/>
    <w:rsid w:val="00967D7E"/>
    <w:rsid w:val="00967FCD"/>
    <w:rsid w:val="009703AA"/>
    <w:rsid w:val="0097072A"/>
    <w:rsid w:val="00970DD5"/>
    <w:rsid w:val="00971F2A"/>
    <w:rsid w:val="00972228"/>
    <w:rsid w:val="00972627"/>
    <w:rsid w:val="009728E7"/>
    <w:rsid w:val="0097297A"/>
    <w:rsid w:val="00972E92"/>
    <w:rsid w:val="00973046"/>
    <w:rsid w:val="009730AE"/>
    <w:rsid w:val="00973160"/>
    <w:rsid w:val="0097336A"/>
    <w:rsid w:val="00973D75"/>
    <w:rsid w:val="00973D8E"/>
    <w:rsid w:val="009742E4"/>
    <w:rsid w:val="009747A0"/>
    <w:rsid w:val="00974E84"/>
    <w:rsid w:val="00974F16"/>
    <w:rsid w:val="00975254"/>
    <w:rsid w:val="00975300"/>
    <w:rsid w:val="0097530D"/>
    <w:rsid w:val="0097541C"/>
    <w:rsid w:val="00975BCB"/>
    <w:rsid w:val="00976C25"/>
    <w:rsid w:val="00976C50"/>
    <w:rsid w:val="00976C6F"/>
    <w:rsid w:val="009770F9"/>
    <w:rsid w:val="00977E06"/>
    <w:rsid w:val="0098019B"/>
    <w:rsid w:val="009803DB"/>
    <w:rsid w:val="00980886"/>
    <w:rsid w:val="00980C0F"/>
    <w:rsid w:val="00980D94"/>
    <w:rsid w:val="00980E73"/>
    <w:rsid w:val="0098157E"/>
    <w:rsid w:val="00982458"/>
    <w:rsid w:val="00982884"/>
    <w:rsid w:val="00982F08"/>
    <w:rsid w:val="00982F3F"/>
    <w:rsid w:val="00983882"/>
    <w:rsid w:val="00983BEF"/>
    <w:rsid w:val="00984048"/>
    <w:rsid w:val="009840E7"/>
    <w:rsid w:val="00984665"/>
    <w:rsid w:val="0098486C"/>
    <w:rsid w:val="00984E5E"/>
    <w:rsid w:val="00985440"/>
    <w:rsid w:val="0098551E"/>
    <w:rsid w:val="0098575A"/>
    <w:rsid w:val="009864F1"/>
    <w:rsid w:val="00986755"/>
    <w:rsid w:val="00987311"/>
    <w:rsid w:val="0098766C"/>
    <w:rsid w:val="00990AD5"/>
    <w:rsid w:val="00990B1B"/>
    <w:rsid w:val="00991486"/>
    <w:rsid w:val="009914D6"/>
    <w:rsid w:val="00992383"/>
    <w:rsid w:val="0099265A"/>
    <w:rsid w:val="00992C3C"/>
    <w:rsid w:val="009937E6"/>
    <w:rsid w:val="0099399A"/>
    <w:rsid w:val="00993CAE"/>
    <w:rsid w:val="009940F5"/>
    <w:rsid w:val="009943E1"/>
    <w:rsid w:val="0099488E"/>
    <w:rsid w:val="00994F21"/>
    <w:rsid w:val="00995ABB"/>
    <w:rsid w:val="00996827"/>
    <w:rsid w:val="00996860"/>
    <w:rsid w:val="00996D7C"/>
    <w:rsid w:val="00996F7C"/>
    <w:rsid w:val="0099701B"/>
    <w:rsid w:val="00997C7B"/>
    <w:rsid w:val="00997E3E"/>
    <w:rsid w:val="009A0784"/>
    <w:rsid w:val="009A0810"/>
    <w:rsid w:val="009A0C46"/>
    <w:rsid w:val="009A3227"/>
    <w:rsid w:val="009A3C18"/>
    <w:rsid w:val="009A42E3"/>
    <w:rsid w:val="009A45FF"/>
    <w:rsid w:val="009A5352"/>
    <w:rsid w:val="009A53B4"/>
    <w:rsid w:val="009A56F7"/>
    <w:rsid w:val="009A583F"/>
    <w:rsid w:val="009A585E"/>
    <w:rsid w:val="009A592B"/>
    <w:rsid w:val="009A5A81"/>
    <w:rsid w:val="009A5AEA"/>
    <w:rsid w:val="009A6DB5"/>
    <w:rsid w:val="009A72FA"/>
    <w:rsid w:val="009A7A23"/>
    <w:rsid w:val="009A7B54"/>
    <w:rsid w:val="009A7F01"/>
    <w:rsid w:val="009A7FEC"/>
    <w:rsid w:val="009B00BD"/>
    <w:rsid w:val="009B049D"/>
    <w:rsid w:val="009B1170"/>
    <w:rsid w:val="009B1492"/>
    <w:rsid w:val="009B14C1"/>
    <w:rsid w:val="009B1C22"/>
    <w:rsid w:val="009B2833"/>
    <w:rsid w:val="009B2942"/>
    <w:rsid w:val="009B31C0"/>
    <w:rsid w:val="009B321A"/>
    <w:rsid w:val="009B3683"/>
    <w:rsid w:val="009B370C"/>
    <w:rsid w:val="009B5977"/>
    <w:rsid w:val="009B5A36"/>
    <w:rsid w:val="009B5B9D"/>
    <w:rsid w:val="009B5BF9"/>
    <w:rsid w:val="009B5F8B"/>
    <w:rsid w:val="009B61E8"/>
    <w:rsid w:val="009B6337"/>
    <w:rsid w:val="009B64C2"/>
    <w:rsid w:val="009B657C"/>
    <w:rsid w:val="009B66CA"/>
    <w:rsid w:val="009B742C"/>
    <w:rsid w:val="009B74BE"/>
    <w:rsid w:val="009B7619"/>
    <w:rsid w:val="009B769B"/>
    <w:rsid w:val="009B77A7"/>
    <w:rsid w:val="009B7C6E"/>
    <w:rsid w:val="009B7E31"/>
    <w:rsid w:val="009C017D"/>
    <w:rsid w:val="009C0971"/>
    <w:rsid w:val="009C13E6"/>
    <w:rsid w:val="009C1526"/>
    <w:rsid w:val="009C1D22"/>
    <w:rsid w:val="009C20F1"/>
    <w:rsid w:val="009C250F"/>
    <w:rsid w:val="009C2A7F"/>
    <w:rsid w:val="009C3BC8"/>
    <w:rsid w:val="009C3C4F"/>
    <w:rsid w:val="009C4238"/>
    <w:rsid w:val="009C45E3"/>
    <w:rsid w:val="009C4839"/>
    <w:rsid w:val="009C5170"/>
    <w:rsid w:val="009C54AB"/>
    <w:rsid w:val="009C5750"/>
    <w:rsid w:val="009C5829"/>
    <w:rsid w:val="009C5BA8"/>
    <w:rsid w:val="009C644B"/>
    <w:rsid w:val="009C66F2"/>
    <w:rsid w:val="009C6DAF"/>
    <w:rsid w:val="009C75CF"/>
    <w:rsid w:val="009C775B"/>
    <w:rsid w:val="009C79E0"/>
    <w:rsid w:val="009C7D47"/>
    <w:rsid w:val="009D012C"/>
    <w:rsid w:val="009D0553"/>
    <w:rsid w:val="009D05E1"/>
    <w:rsid w:val="009D159D"/>
    <w:rsid w:val="009D1B38"/>
    <w:rsid w:val="009D1BBD"/>
    <w:rsid w:val="009D2E17"/>
    <w:rsid w:val="009D2E5F"/>
    <w:rsid w:val="009D302A"/>
    <w:rsid w:val="009D32B8"/>
    <w:rsid w:val="009D35F9"/>
    <w:rsid w:val="009D3B97"/>
    <w:rsid w:val="009D4100"/>
    <w:rsid w:val="009D48E8"/>
    <w:rsid w:val="009D4AC5"/>
    <w:rsid w:val="009D4D6C"/>
    <w:rsid w:val="009D73D5"/>
    <w:rsid w:val="009D7D11"/>
    <w:rsid w:val="009E0033"/>
    <w:rsid w:val="009E0D9E"/>
    <w:rsid w:val="009E11DC"/>
    <w:rsid w:val="009E1490"/>
    <w:rsid w:val="009E222E"/>
    <w:rsid w:val="009E24E4"/>
    <w:rsid w:val="009E2961"/>
    <w:rsid w:val="009E36AA"/>
    <w:rsid w:val="009E36ED"/>
    <w:rsid w:val="009E36FF"/>
    <w:rsid w:val="009E3CF8"/>
    <w:rsid w:val="009E3CFE"/>
    <w:rsid w:val="009E3FBF"/>
    <w:rsid w:val="009E409E"/>
    <w:rsid w:val="009E4E93"/>
    <w:rsid w:val="009E525C"/>
    <w:rsid w:val="009E52D3"/>
    <w:rsid w:val="009E54CA"/>
    <w:rsid w:val="009E5578"/>
    <w:rsid w:val="009E5D77"/>
    <w:rsid w:val="009E60BB"/>
    <w:rsid w:val="009E6CF2"/>
    <w:rsid w:val="009E70DA"/>
    <w:rsid w:val="009E7FF2"/>
    <w:rsid w:val="009F04A0"/>
    <w:rsid w:val="009F0C56"/>
    <w:rsid w:val="009F0DC2"/>
    <w:rsid w:val="009F126D"/>
    <w:rsid w:val="009F133F"/>
    <w:rsid w:val="009F164E"/>
    <w:rsid w:val="009F2312"/>
    <w:rsid w:val="009F2581"/>
    <w:rsid w:val="009F2D27"/>
    <w:rsid w:val="009F2F4F"/>
    <w:rsid w:val="009F2FBD"/>
    <w:rsid w:val="009F3295"/>
    <w:rsid w:val="009F34FE"/>
    <w:rsid w:val="009F39C0"/>
    <w:rsid w:val="009F3A57"/>
    <w:rsid w:val="009F4042"/>
    <w:rsid w:val="009F4308"/>
    <w:rsid w:val="009F462F"/>
    <w:rsid w:val="009F4A86"/>
    <w:rsid w:val="009F4DDB"/>
    <w:rsid w:val="009F50F2"/>
    <w:rsid w:val="009F51A4"/>
    <w:rsid w:val="009F5651"/>
    <w:rsid w:val="009F5898"/>
    <w:rsid w:val="009F5D2F"/>
    <w:rsid w:val="009F5F77"/>
    <w:rsid w:val="009F6047"/>
    <w:rsid w:val="009F607A"/>
    <w:rsid w:val="009F6172"/>
    <w:rsid w:val="009F6819"/>
    <w:rsid w:val="009F68B3"/>
    <w:rsid w:val="009F6AD1"/>
    <w:rsid w:val="009F6D22"/>
    <w:rsid w:val="009F6F67"/>
    <w:rsid w:val="009F7446"/>
    <w:rsid w:val="009F796E"/>
    <w:rsid w:val="00A00178"/>
    <w:rsid w:val="00A0026C"/>
    <w:rsid w:val="00A009D6"/>
    <w:rsid w:val="00A00EEB"/>
    <w:rsid w:val="00A0146D"/>
    <w:rsid w:val="00A0147A"/>
    <w:rsid w:val="00A0176C"/>
    <w:rsid w:val="00A018E9"/>
    <w:rsid w:val="00A0196C"/>
    <w:rsid w:val="00A02216"/>
    <w:rsid w:val="00A025DD"/>
    <w:rsid w:val="00A02E40"/>
    <w:rsid w:val="00A03D2A"/>
    <w:rsid w:val="00A03D6B"/>
    <w:rsid w:val="00A03FA0"/>
    <w:rsid w:val="00A03FB0"/>
    <w:rsid w:val="00A049E7"/>
    <w:rsid w:val="00A04D61"/>
    <w:rsid w:val="00A04F08"/>
    <w:rsid w:val="00A04F0D"/>
    <w:rsid w:val="00A05A63"/>
    <w:rsid w:val="00A071CC"/>
    <w:rsid w:val="00A07345"/>
    <w:rsid w:val="00A07D0A"/>
    <w:rsid w:val="00A07E79"/>
    <w:rsid w:val="00A100A1"/>
    <w:rsid w:val="00A1089B"/>
    <w:rsid w:val="00A10CD7"/>
    <w:rsid w:val="00A10DA9"/>
    <w:rsid w:val="00A11252"/>
    <w:rsid w:val="00A115DC"/>
    <w:rsid w:val="00A11609"/>
    <w:rsid w:val="00A11D36"/>
    <w:rsid w:val="00A11D45"/>
    <w:rsid w:val="00A11FC9"/>
    <w:rsid w:val="00A126CC"/>
    <w:rsid w:val="00A12799"/>
    <w:rsid w:val="00A12FE0"/>
    <w:rsid w:val="00A13DDF"/>
    <w:rsid w:val="00A152F5"/>
    <w:rsid w:val="00A157B9"/>
    <w:rsid w:val="00A157E0"/>
    <w:rsid w:val="00A170CF"/>
    <w:rsid w:val="00A172A8"/>
    <w:rsid w:val="00A17850"/>
    <w:rsid w:val="00A17C27"/>
    <w:rsid w:val="00A17EB8"/>
    <w:rsid w:val="00A20945"/>
    <w:rsid w:val="00A20BE5"/>
    <w:rsid w:val="00A210C6"/>
    <w:rsid w:val="00A21120"/>
    <w:rsid w:val="00A216CD"/>
    <w:rsid w:val="00A21B1A"/>
    <w:rsid w:val="00A22140"/>
    <w:rsid w:val="00A222FC"/>
    <w:rsid w:val="00A225A3"/>
    <w:rsid w:val="00A226F4"/>
    <w:rsid w:val="00A2273B"/>
    <w:rsid w:val="00A23038"/>
    <w:rsid w:val="00A23411"/>
    <w:rsid w:val="00A23584"/>
    <w:rsid w:val="00A23DE4"/>
    <w:rsid w:val="00A23F04"/>
    <w:rsid w:val="00A25949"/>
    <w:rsid w:val="00A26616"/>
    <w:rsid w:val="00A26906"/>
    <w:rsid w:val="00A26E5B"/>
    <w:rsid w:val="00A2708F"/>
    <w:rsid w:val="00A275AB"/>
    <w:rsid w:val="00A2798C"/>
    <w:rsid w:val="00A300A5"/>
    <w:rsid w:val="00A304B0"/>
    <w:rsid w:val="00A30923"/>
    <w:rsid w:val="00A30BBE"/>
    <w:rsid w:val="00A30FB0"/>
    <w:rsid w:val="00A31127"/>
    <w:rsid w:val="00A31236"/>
    <w:rsid w:val="00A31487"/>
    <w:rsid w:val="00A3198D"/>
    <w:rsid w:val="00A31E08"/>
    <w:rsid w:val="00A32A3B"/>
    <w:rsid w:val="00A32D8D"/>
    <w:rsid w:val="00A32E98"/>
    <w:rsid w:val="00A33018"/>
    <w:rsid w:val="00A334D0"/>
    <w:rsid w:val="00A33844"/>
    <w:rsid w:val="00A33AD4"/>
    <w:rsid w:val="00A33AE8"/>
    <w:rsid w:val="00A3423E"/>
    <w:rsid w:val="00A344BA"/>
    <w:rsid w:val="00A348CB"/>
    <w:rsid w:val="00A362F7"/>
    <w:rsid w:val="00A36C29"/>
    <w:rsid w:val="00A36CF2"/>
    <w:rsid w:val="00A37298"/>
    <w:rsid w:val="00A37779"/>
    <w:rsid w:val="00A378CD"/>
    <w:rsid w:val="00A37F06"/>
    <w:rsid w:val="00A4120B"/>
    <w:rsid w:val="00A4123F"/>
    <w:rsid w:val="00A41406"/>
    <w:rsid w:val="00A41BD9"/>
    <w:rsid w:val="00A42E1C"/>
    <w:rsid w:val="00A43094"/>
    <w:rsid w:val="00A43A27"/>
    <w:rsid w:val="00A442B1"/>
    <w:rsid w:val="00A449CE"/>
    <w:rsid w:val="00A45BDA"/>
    <w:rsid w:val="00A4628B"/>
    <w:rsid w:val="00A46553"/>
    <w:rsid w:val="00A46584"/>
    <w:rsid w:val="00A46E59"/>
    <w:rsid w:val="00A47254"/>
    <w:rsid w:val="00A47547"/>
    <w:rsid w:val="00A47B76"/>
    <w:rsid w:val="00A501B6"/>
    <w:rsid w:val="00A50985"/>
    <w:rsid w:val="00A50DAD"/>
    <w:rsid w:val="00A50E2D"/>
    <w:rsid w:val="00A513A4"/>
    <w:rsid w:val="00A51C35"/>
    <w:rsid w:val="00A5200A"/>
    <w:rsid w:val="00A52646"/>
    <w:rsid w:val="00A52AAE"/>
    <w:rsid w:val="00A52AE6"/>
    <w:rsid w:val="00A52C00"/>
    <w:rsid w:val="00A52CE3"/>
    <w:rsid w:val="00A52D74"/>
    <w:rsid w:val="00A5344C"/>
    <w:rsid w:val="00A53AAE"/>
    <w:rsid w:val="00A54012"/>
    <w:rsid w:val="00A547E9"/>
    <w:rsid w:val="00A54903"/>
    <w:rsid w:val="00A54AA8"/>
    <w:rsid w:val="00A54B92"/>
    <w:rsid w:val="00A54D0B"/>
    <w:rsid w:val="00A552F8"/>
    <w:rsid w:val="00A553D6"/>
    <w:rsid w:val="00A557FE"/>
    <w:rsid w:val="00A558A1"/>
    <w:rsid w:val="00A55958"/>
    <w:rsid w:val="00A55F81"/>
    <w:rsid w:val="00A56187"/>
    <w:rsid w:val="00A561DC"/>
    <w:rsid w:val="00A569E0"/>
    <w:rsid w:val="00A577DE"/>
    <w:rsid w:val="00A578CB"/>
    <w:rsid w:val="00A57F1A"/>
    <w:rsid w:val="00A610FC"/>
    <w:rsid w:val="00A6114F"/>
    <w:rsid w:val="00A61591"/>
    <w:rsid w:val="00A61693"/>
    <w:rsid w:val="00A617C9"/>
    <w:rsid w:val="00A61F01"/>
    <w:rsid w:val="00A623D6"/>
    <w:rsid w:val="00A628B4"/>
    <w:rsid w:val="00A63813"/>
    <w:rsid w:val="00A63BA4"/>
    <w:rsid w:val="00A63CFB"/>
    <w:rsid w:val="00A64CB9"/>
    <w:rsid w:val="00A65355"/>
    <w:rsid w:val="00A65368"/>
    <w:rsid w:val="00A654AB"/>
    <w:rsid w:val="00A65DCE"/>
    <w:rsid w:val="00A65FAA"/>
    <w:rsid w:val="00A662C2"/>
    <w:rsid w:val="00A670C9"/>
    <w:rsid w:val="00A673E3"/>
    <w:rsid w:val="00A679C2"/>
    <w:rsid w:val="00A679DE"/>
    <w:rsid w:val="00A70844"/>
    <w:rsid w:val="00A708AB"/>
    <w:rsid w:val="00A70A32"/>
    <w:rsid w:val="00A713F8"/>
    <w:rsid w:val="00A71900"/>
    <w:rsid w:val="00A71966"/>
    <w:rsid w:val="00A71BCD"/>
    <w:rsid w:val="00A728EC"/>
    <w:rsid w:val="00A72CA2"/>
    <w:rsid w:val="00A72D15"/>
    <w:rsid w:val="00A73637"/>
    <w:rsid w:val="00A73B20"/>
    <w:rsid w:val="00A73F73"/>
    <w:rsid w:val="00A747F9"/>
    <w:rsid w:val="00A74B98"/>
    <w:rsid w:val="00A74CE9"/>
    <w:rsid w:val="00A74EEC"/>
    <w:rsid w:val="00A74F4F"/>
    <w:rsid w:val="00A7515A"/>
    <w:rsid w:val="00A75252"/>
    <w:rsid w:val="00A752FB"/>
    <w:rsid w:val="00A756E2"/>
    <w:rsid w:val="00A75F8E"/>
    <w:rsid w:val="00A760ED"/>
    <w:rsid w:val="00A76996"/>
    <w:rsid w:val="00A76CDF"/>
    <w:rsid w:val="00A77568"/>
    <w:rsid w:val="00A77740"/>
    <w:rsid w:val="00A77808"/>
    <w:rsid w:val="00A77F12"/>
    <w:rsid w:val="00A80041"/>
    <w:rsid w:val="00A80785"/>
    <w:rsid w:val="00A807A9"/>
    <w:rsid w:val="00A80D20"/>
    <w:rsid w:val="00A80DE2"/>
    <w:rsid w:val="00A80FC3"/>
    <w:rsid w:val="00A81128"/>
    <w:rsid w:val="00A81549"/>
    <w:rsid w:val="00A815C3"/>
    <w:rsid w:val="00A815FA"/>
    <w:rsid w:val="00A819C3"/>
    <w:rsid w:val="00A819DE"/>
    <w:rsid w:val="00A82A4B"/>
    <w:rsid w:val="00A82C56"/>
    <w:rsid w:val="00A8321C"/>
    <w:rsid w:val="00A83243"/>
    <w:rsid w:val="00A8351B"/>
    <w:rsid w:val="00A83BD4"/>
    <w:rsid w:val="00A83FB2"/>
    <w:rsid w:val="00A84100"/>
    <w:rsid w:val="00A84DA2"/>
    <w:rsid w:val="00A85BBC"/>
    <w:rsid w:val="00A87255"/>
    <w:rsid w:val="00A87385"/>
    <w:rsid w:val="00A8747C"/>
    <w:rsid w:val="00A875F5"/>
    <w:rsid w:val="00A878C4"/>
    <w:rsid w:val="00A87B41"/>
    <w:rsid w:val="00A87C01"/>
    <w:rsid w:val="00A90B6E"/>
    <w:rsid w:val="00A90B78"/>
    <w:rsid w:val="00A911CC"/>
    <w:rsid w:val="00A9138A"/>
    <w:rsid w:val="00A91517"/>
    <w:rsid w:val="00A91C3C"/>
    <w:rsid w:val="00A92205"/>
    <w:rsid w:val="00A92957"/>
    <w:rsid w:val="00A936D5"/>
    <w:rsid w:val="00A9379A"/>
    <w:rsid w:val="00A93884"/>
    <w:rsid w:val="00A94112"/>
    <w:rsid w:val="00A94EF3"/>
    <w:rsid w:val="00A9528B"/>
    <w:rsid w:val="00A9554D"/>
    <w:rsid w:val="00A96DBA"/>
    <w:rsid w:val="00A97679"/>
    <w:rsid w:val="00A979C6"/>
    <w:rsid w:val="00AA0188"/>
    <w:rsid w:val="00AA04EA"/>
    <w:rsid w:val="00AA0674"/>
    <w:rsid w:val="00AA0FC9"/>
    <w:rsid w:val="00AA0FCC"/>
    <w:rsid w:val="00AA107F"/>
    <w:rsid w:val="00AA15E0"/>
    <w:rsid w:val="00AA164C"/>
    <w:rsid w:val="00AA16EB"/>
    <w:rsid w:val="00AA17E4"/>
    <w:rsid w:val="00AA17FC"/>
    <w:rsid w:val="00AA1959"/>
    <w:rsid w:val="00AA1A93"/>
    <w:rsid w:val="00AA1DD6"/>
    <w:rsid w:val="00AA1E70"/>
    <w:rsid w:val="00AA216E"/>
    <w:rsid w:val="00AA276C"/>
    <w:rsid w:val="00AA2CDD"/>
    <w:rsid w:val="00AA2F59"/>
    <w:rsid w:val="00AA30AB"/>
    <w:rsid w:val="00AA34E1"/>
    <w:rsid w:val="00AA3CA5"/>
    <w:rsid w:val="00AA3D23"/>
    <w:rsid w:val="00AA3D6E"/>
    <w:rsid w:val="00AA3FF5"/>
    <w:rsid w:val="00AA43F4"/>
    <w:rsid w:val="00AA459E"/>
    <w:rsid w:val="00AA484E"/>
    <w:rsid w:val="00AA517D"/>
    <w:rsid w:val="00AA529B"/>
    <w:rsid w:val="00AA625E"/>
    <w:rsid w:val="00AA62D3"/>
    <w:rsid w:val="00AA69BC"/>
    <w:rsid w:val="00AA79F7"/>
    <w:rsid w:val="00AA7AA7"/>
    <w:rsid w:val="00AB064B"/>
    <w:rsid w:val="00AB067C"/>
    <w:rsid w:val="00AB079F"/>
    <w:rsid w:val="00AB1714"/>
    <w:rsid w:val="00AB1A04"/>
    <w:rsid w:val="00AB1B6B"/>
    <w:rsid w:val="00AB1D37"/>
    <w:rsid w:val="00AB22B7"/>
    <w:rsid w:val="00AB248A"/>
    <w:rsid w:val="00AB24EB"/>
    <w:rsid w:val="00AB274E"/>
    <w:rsid w:val="00AB28A7"/>
    <w:rsid w:val="00AB35FC"/>
    <w:rsid w:val="00AB3BDA"/>
    <w:rsid w:val="00AB3BE0"/>
    <w:rsid w:val="00AB40A2"/>
    <w:rsid w:val="00AB43F1"/>
    <w:rsid w:val="00AB47FC"/>
    <w:rsid w:val="00AB4B03"/>
    <w:rsid w:val="00AB4E7C"/>
    <w:rsid w:val="00AB50C2"/>
    <w:rsid w:val="00AB6C35"/>
    <w:rsid w:val="00AB6DEB"/>
    <w:rsid w:val="00AB75BD"/>
    <w:rsid w:val="00AB79E2"/>
    <w:rsid w:val="00AB7A34"/>
    <w:rsid w:val="00AB7CED"/>
    <w:rsid w:val="00AC017E"/>
    <w:rsid w:val="00AC022B"/>
    <w:rsid w:val="00AC0CFB"/>
    <w:rsid w:val="00AC1179"/>
    <w:rsid w:val="00AC163F"/>
    <w:rsid w:val="00AC1B12"/>
    <w:rsid w:val="00AC1B42"/>
    <w:rsid w:val="00AC1BD1"/>
    <w:rsid w:val="00AC25D9"/>
    <w:rsid w:val="00AC2821"/>
    <w:rsid w:val="00AC2F8D"/>
    <w:rsid w:val="00AC3197"/>
    <w:rsid w:val="00AC325E"/>
    <w:rsid w:val="00AC3764"/>
    <w:rsid w:val="00AC4042"/>
    <w:rsid w:val="00AC44AD"/>
    <w:rsid w:val="00AC4538"/>
    <w:rsid w:val="00AC4B1A"/>
    <w:rsid w:val="00AC4B42"/>
    <w:rsid w:val="00AC4BE9"/>
    <w:rsid w:val="00AC686F"/>
    <w:rsid w:val="00AC7BE9"/>
    <w:rsid w:val="00AD052F"/>
    <w:rsid w:val="00AD135A"/>
    <w:rsid w:val="00AD13CB"/>
    <w:rsid w:val="00AD19F4"/>
    <w:rsid w:val="00AD1D44"/>
    <w:rsid w:val="00AD219B"/>
    <w:rsid w:val="00AD21F5"/>
    <w:rsid w:val="00AD2AA6"/>
    <w:rsid w:val="00AD2BB3"/>
    <w:rsid w:val="00AD2C21"/>
    <w:rsid w:val="00AD2E43"/>
    <w:rsid w:val="00AD2FAD"/>
    <w:rsid w:val="00AD334A"/>
    <w:rsid w:val="00AD3D89"/>
    <w:rsid w:val="00AD4B92"/>
    <w:rsid w:val="00AD4D8E"/>
    <w:rsid w:val="00AD58B4"/>
    <w:rsid w:val="00AD5D2C"/>
    <w:rsid w:val="00AD5FC8"/>
    <w:rsid w:val="00AD60FB"/>
    <w:rsid w:val="00AD6C29"/>
    <w:rsid w:val="00AD779A"/>
    <w:rsid w:val="00AD7858"/>
    <w:rsid w:val="00AD7C6E"/>
    <w:rsid w:val="00AE02F9"/>
    <w:rsid w:val="00AE0B87"/>
    <w:rsid w:val="00AE19A0"/>
    <w:rsid w:val="00AE1DD2"/>
    <w:rsid w:val="00AE2432"/>
    <w:rsid w:val="00AE29B9"/>
    <w:rsid w:val="00AE2B92"/>
    <w:rsid w:val="00AE3610"/>
    <w:rsid w:val="00AE3684"/>
    <w:rsid w:val="00AE3896"/>
    <w:rsid w:val="00AE3C21"/>
    <w:rsid w:val="00AE40D5"/>
    <w:rsid w:val="00AE4134"/>
    <w:rsid w:val="00AE42F3"/>
    <w:rsid w:val="00AE453D"/>
    <w:rsid w:val="00AE535D"/>
    <w:rsid w:val="00AE53D8"/>
    <w:rsid w:val="00AE540C"/>
    <w:rsid w:val="00AE5539"/>
    <w:rsid w:val="00AE5702"/>
    <w:rsid w:val="00AE585C"/>
    <w:rsid w:val="00AE5BF1"/>
    <w:rsid w:val="00AE5F1D"/>
    <w:rsid w:val="00AE6CA4"/>
    <w:rsid w:val="00AE7684"/>
    <w:rsid w:val="00AE78F2"/>
    <w:rsid w:val="00AE7A92"/>
    <w:rsid w:val="00AE7EE3"/>
    <w:rsid w:val="00AF004F"/>
    <w:rsid w:val="00AF07B8"/>
    <w:rsid w:val="00AF0B9D"/>
    <w:rsid w:val="00AF0D31"/>
    <w:rsid w:val="00AF0EF2"/>
    <w:rsid w:val="00AF1B6C"/>
    <w:rsid w:val="00AF1CEC"/>
    <w:rsid w:val="00AF296A"/>
    <w:rsid w:val="00AF3265"/>
    <w:rsid w:val="00AF383C"/>
    <w:rsid w:val="00AF3B02"/>
    <w:rsid w:val="00AF3B98"/>
    <w:rsid w:val="00AF3BFF"/>
    <w:rsid w:val="00AF4137"/>
    <w:rsid w:val="00AF533C"/>
    <w:rsid w:val="00AF5627"/>
    <w:rsid w:val="00AF59AE"/>
    <w:rsid w:val="00AF5C84"/>
    <w:rsid w:val="00AF60D9"/>
    <w:rsid w:val="00AF6E61"/>
    <w:rsid w:val="00AF718A"/>
    <w:rsid w:val="00AF7743"/>
    <w:rsid w:val="00AF7CA6"/>
    <w:rsid w:val="00B00212"/>
    <w:rsid w:val="00B004B5"/>
    <w:rsid w:val="00B004CF"/>
    <w:rsid w:val="00B005D0"/>
    <w:rsid w:val="00B00CBD"/>
    <w:rsid w:val="00B01309"/>
    <w:rsid w:val="00B01E37"/>
    <w:rsid w:val="00B02CA0"/>
    <w:rsid w:val="00B02F6D"/>
    <w:rsid w:val="00B0365D"/>
    <w:rsid w:val="00B03B15"/>
    <w:rsid w:val="00B04151"/>
    <w:rsid w:val="00B0439D"/>
    <w:rsid w:val="00B043E3"/>
    <w:rsid w:val="00B0444B"/>
    <w:rsid w:val="00B04901"/>
    <w:rsid w:val="00B04AA6"/>
    <w:rsid w:val="00B04FC1"/>
    <w:rsid w:val="00B05CBE"/>
    <w:rsid w:val="00B05F4E"/>
    <w:rsid w:val="00B0624C"/>
    <w:rsid w:val="00B06A9C"/>
    <w:rsid w:val="00B06D3D"/>
    <w:rsid w:val="00B07312"/>
    <w:rsid w:val="00B103FE"/>
    <w:rsid w:val="00B104D7"/>
    <w:rsid w:val="00B105FD"/>
    <w:rsid w:val="00B106E5"/>
    <w:rsid w:val="00B10759"/>
    <w:rsid w:val="00B108E6"/>
    <w:rsid w:val="00B108FD"/>
    <w:rsid w:val="00B10F9C"/>
    <w:rsid w:val="00B110A8"/>
    <w:rsid w:val="00B113EE"/>
    <w:rsid w:val="00B119DB"/>
    <w:rsid w:val="00B1262B"/>
    <w:rsid w:val="00B13273"/>
    <w:rsid w:val="00B1389F"/>
    <w:rsid w:val="00B14469"/>
    <w:rsid w:val="00B1447E"/>
    <w:rsid w:val="00B14880"/>
    <w:rsid w:val="00B14F1D"/>
    <w:rsid w:val="00B15212"/>
    <w:rsid w:val="00B15550"/>
    <w:rsid w:val="00B15852"/>
    <w:rsid w:val="00B15BC2"/>
    <w:rsid w:val="00B15E70"/>
    <w:rsid w:val="00B16292"/>
    <w:rsid w:val="00B1668C"/>
    <w:rsid w:val="00B16923"/>
    <w:rsid w:val="00B169A7"/>
    <w:rsid w:val="00B16C84"/>
    <w:rsid w:val="00B16CF7"/>
    <w:rsid w:val="00B17369"/>
    <w:rsid w:val="00B17778"/>
    <w:rsid w:val="00B17DDB"/>
    <w:rsid w:val="00B2065B"/>
    <w:rsid w:val="00B20BCC"/>
    <w:rsid w:val="00B20F73"/>
    <w:rsid w:val="00B23276"/>
    <w:rsid w:val="00B23339"/>
    <w:rsid w:val="00B238E9"/>
    <w:rsid w:val="00B23D06"/>
    <w:rsid w:val="00B23E19"/>
    <w:rsid w:val="00B23EC3"/>
    <w:rsid w:val="00B23FBA"/>
    <w:rsid w:val="00B24134"/>
    <w:rsid w:val="00B244C8"/>
    <w:rsid w:val="00B24BF8"/>
    <w:rsid w:val="00B24EBE"/>
    <w:rsid w:val="00B254D3"/>
    <w:rsid w:val="00B26154"/>
    <w:rsid w:val="00B262BC"/>
    <w:rsid w:val="00B264CB"/>
    <w:rsid w:val="00B266CF"/>
    <w:rsid w:val="00B26A0F"/>
    <w:rsid w:val="00B26BF7"/>
    <w:rsid w:val="00B26D2F"/>
    <w:rsid w:val="00B27226"/>
    <w:rsid w:val="00B279F0"/>
    <w:rsid w:val="00B27D9F"/>
    <w:rsid w:val="00B27DC4"/>
    <w:rsid w:val="00B30EA5"/>
    <w:rsid w:val="00B30FB0"/>
    <w:rsid w:val="00B3181F"/>
    <w:rsid w:val="00B31CFB"/>
    <w:rsid w:val="00B32043"/>
    <w:rsid w:val="00B326B4"/>
    <w:rsid w:val="00B33586"/>
    <w:rsid w:val="00B33794"/>
    <w:rsid w:val="00B33BAC"/>
    <w:rsid w:val="00B347C7"/>
    <w:rsid w:val="00B34F07"/>
    <w:rsid w:val="00B3560E"/>
    <w:rsid w:val="00B356FF"/>
    <w:rsid w:val="00B359D4"/>
    <w:rsid w:val="00B36599"/>
    <w:rsid w:val="00B36897"/>
    <w:rsid w:val="00B379A7"/>
    <w:rsid w:val="00B37C63"/>
    <w:rsid w:val="00B37D8F"/>
    <w:rsid w:val="00B37E42"/>
    <w:rsid w:val="00B37F19"/>
    <w:rsid w:val="00B402D8"/>
    <w:rsid w:val="00B40406"/>
    <w:rsid w:val="00B42374"/>
    <w:rsid w:val="00B42997"/>
    <w:rsid w:val="00B42A33"/>
    <w:rsid w:val="00B436CC"/>
    <w:rsid w:val="00B437E1"/>
    <w:rsid w:val="00B4419E"/>
    <w:rsid w:val="00B44B2F"/>
    <w:rsid w:val="00B45022"/>
    <w:rsid w:val="00B452B6"/>
    <w:rsid w:val="00B45995"/>
    <w:rsid w:val="00B4656D"/>
    <w:rsid w:val="00B4761C"/>
    <w:rsid w:val="00B47938"/>
    <w:rsid w:val="00B501C0"/>
    <w:rsid w:val="00B524FA"/>
    <w:rsid w:val="00B5278F"/>
    <w:rsid w:val="00B52DB4"/>
    <w:rsid w:val="00B532AB"/>
    <w:rsid w:val="00B53385"/>
    <w:rsid w:val="00B533E7"/>
    <w:rsid w:val="00B53546"/>
    <w:rsid w:val="00B54423"/>
    <w:rsid w:val="00B54726"/>
    <w:rsid w:val="00B5494D"/>
    <w:rsid w:val="00B54ABD"/>
    <w:rsid w:val="00B54B38"/>
    <w:rsid w:val="00B56537"/>
    <w:rsid w:val="00B56A5F"/>
    <w:rsid w:val="00B57017"/>
    <w:rsid w:val="00B6019E"/>
    <w:rsid w:val="00B60458"/>
    <w:rsid w:val="00B60AFE"/>
    <w:rsid w:val="00B60E5A"/>
    <w:rsid w:val="00B61222"/>
    <w:rsid w:val="00B619B2"/>
    <w:rsid w:val="00B61CE9"/>
    <w:rsid w:val="00B621AD"/>
    <w:rsid w:val="00B62268"/>
    <w:rsid w:val="00B627CA"/>
    <w:rsid w:val="00B6282C"/>
    <w:rsid w:val="00B62CDC"/>
    <w:rsid w:val="00B62E15"/>
    <w:rsid w:val="00B62EC2"/>
    <w:rsid w:val="00B638FA"/>
    <w:rsid w:val="00B63BF9"/>
    <w:rsid w:val="00B63C1A"/>
    <w:rsid w:val="00B6402F"/>
    <w:rsid w:val="00B645F2"/>
    <w:rsid w:val="00B6494F"/>
    <w:rsid w:val="00B65D5E"/>
    <w:rsid w:val="00B66F88"/>
    <w:rsid w:val="00B6752C"/>
    <w:rsid w:val="00B67E94"/>
    <w:rsid w:val="00B67EF4"/>
    <w:rsid w:val="00B7019E"/>
    <w:rsid w:val="00B70A71"/>
    <w:rsid w:val="00B70AF7"/>
    <w:rsid w:val="00B70F1A"/>
    <w:rsid w:val="00B71379"/>
    <w:rsid w:val="00B71387"/>
    <w:rsid w:val="00B713C5"/>
    <w:rsid w:val="00B716F8"/>
    <w:rsid w:val="00B71914"/>
    <w:rsid w:val="00B71A27"/>
    <w:rsid w:val="00B74D32"/>
    <w:rsid w:val="00B750FF"/>
    <w:rsid w:val="00B7534D"/>
    <w:rsid w:val="00B75404"/>
    <w:rsid w:val="00B75A5B"/>
    <w:rsid w:val="00B75E3B"/>
    <w:rsid w:val="00B75FCE"/>
    <w:rsid w:val="00B76335"/>
    <w:rsid w:val="00B76BC7"/>
    <w:rsid w:val="00B76C47"/>
    <w:rsid w:val="00B76C96"/>
    <w:rsid w:val="00B7744A"/>
    <w:rsid w:val="00B805DA"/>
    <w:rsid w:val="00B8103B"/>
    <w:rsid w:val="00B8126B"/>
    <w:rsid w:val="00B814C1"/>
    <w:rsid w:val="00B81803"/>
    <w:rsid w:val="00B81B93"/>
    <w:rsid w:val="00B82B5A"/>
    <w:rsid w:val="00B82EB9"/>
    <w:rsid w:val="00B82EE1"/>
    <w:rsid w:val="00B830B2"/>
    <w:rsid w:val="00B83334"/>
    <w:rsid w:val="00B83364"/>
    <w:rsid w:val="00B8369C"/>
    <w:rsid w:val="00B83BCE"/>
    <w:rsid w:val="00B843FA"/>
    <w:rsid w:val="00B844A7"/>
    <w:rsid w:val="00B84571"/>
    <w:rsid w:val="00B845B7"/>
    <w:rsid w:val="00B84AB5"/>
    <w:rsid w:val="00B855CC"/>
    <w:rsid w:val="00B857D4"/>
    <w:rsid w:val="00B85911"/>
    <w:rsid w:val="00B85F8B"/>
    <w:rsid w:val="00B8621D"/>
    <w:rsid w:val="00B86415"/>
    <w:rsid w:val="00B8702A"/>
    <w:rsid w:val="00B87576"/>
    <w:rsid w:val="00B87C6C"/>
    <w:rsid w:val="00B87F02"/>
    <w:rsid w:val="00B90ABC"/>
    <w:rsid w:val="00B90B1B"/>
    <w:rsid w:val="00B92408"/>
    <w:rsid w:val="00B9265E"/>
    <w:rsid w:val="00B92A97"/>
    <w:rsid w:val="00B92B08"/>
    <w:rsid w:val="00B92C2A"/>
    <w:rsid w:val="00B92D2B"/>
    <w:rsid w:val="00B93E95"/>
    <w:rsid w:val="00B9414B"/>
    <w:rsid w:val="00B9487C"/>
    <w:rsid w:val="00B94A3D"/>
    <w:rsid w:val="00B94ACE"/>
    <w:rsid w:val="00B951DB"/>
    <w:rsid w:val="00B95363"/>
    <w:rsid w:val="00B9592A"/>
    <w:rsid w:val="00B95B86"/>
    <w:rsid w:val="00B95E83"/>
    <w:rsid w:val="00B96A78"/>
    <w:rsid w:val="00B97796"/>
    <w:rsid w:val="00B9794D"/>
    <w:rsid w:val="00BA0060"/>
    <w:rsid w:val="00BA0A7F"/>
    <w:rsid w:val="00BA0A86"/>
    <w:rsid w:val="00BA0E56"/>
    <w:rsid w:val="00BA0FCB"/>
    <w:rsid w:val="00BA1102"/>
    <w:rsid w:val="00BA1514"/>
    <w:rsid w:val="00BA20B2"/>
    <w:rsid w:val="00BA2E4D"/>
    <w:rsid w:val="00BA36D1"/>
    <w:rsid w:val="00BA3982"/>
    <w:rsid w:val="00BA3F35"/>
    <w:rsid w:val="00BA50CC"/>
    <w:rsid w:val="00BA5867"/>
    <w:rsid w:val="00BA5B45"/>
    <w:rsid w:val="00BA6327"/>
    <w:rsid w:val="00BA6716"/>
    <w:rsid w:val="00BA74DC"/>
    <w:rsid w:val="00BA79F1"/>
    <w:rsid w:val="00BA7B49"/>
    <w:rsid w:val="00BB176F"/>
    <w:rsid w:val="00BB2097"/>
    <w:rsid w:val="00BB2977"/>
    <w:rsid w:val="00BB2A24"/>
    <w:rsid w:val="00BB2C13"/>
    <w:rsid w:val="00BB301D"/>
    <w:rsid w:val="00BB3184"/>
    <w:rsid w:val="00BB3E27"/>
    <w:rsid w:val="00BB4547"/>
    <w:rsid w:val="00BB4870"/>
    <w:rsid w:val="00BB4D2F"/>
    <w:rsid w:val="00BB4F2E"/>
    <w:rsid w:val="00BB51DE"/>
    <w:rsid w:val="00BB53C1"/>
    <w:rsid w:val="00BB581E"/>
    <w:rsid w:val="00BB6457"/>
    <w:rsid w:val="00BB6FA3"/>
    <w:rsid w:val="00BB73F6"/>
    <w:rsid w:val="00BB74B7"/>
    <w:rsid w:val="00BC0947"/>
    <w:rsid w:val="00BC0D54"/>
    <w:rsid w:val="00BC10E7"/>
    <w:rsid w:val="00BC12BD"/>
    <w:rsid w:val="00BC1716"/>
    <w:rsid w:val="00BC2F0D"/>
    <w:rsid w:val="00BC43A5"/>
    <w:rsid w:val="00BC4800"/>
    <w:rsid w:val="00BC4E0B"/>
    <w:rsid w:val="00BC5191"/>
    <w:rsid w:val="00BC536A"/>
    <w:rsid w:val="00BC5439"/>
    <w:rsid w:val="00BC55AD"/>
    <w:rsid w:val="00BC589E"/>
    <w:rsid w:val="00BC5988"/>
    <w:rsid w:val="00BC5DC1"/>
    <w:rsid w:val="00BC6626"/>
    <w:rsid w:val="00BC6CFB"/>
    <w:rsid w:val="00BC7321"/>
    <w:rsid w:val="00BC73F9"/>
    <w:rsid w:val="00BC78E3"/>
    <w:rsid w:val="00BC7B75"/>
    <w:rsid w:val="00BD0371"/>
    <w:rsid w:val="00BD0B7B"/>
    <w:rsid w:val="00BD15E4"/>
    <w:rsid w:val="00BD1AFF"/>
    <w:rsid w:val="00BD1B9B"/>
    <w:rsid w:val="00BD1C42"/>
    <w:rsid w:val="00BD1DFC"/>
    <w:rsid w:val="00BD1E15"/>
    <w:rsid w:val="00BD1EBF"/>
    <w:rsid w:val="00BD2557"/>
    <w:rsid w:val="00BD2852"/>
    <w:rsid w:val="00BD2964"/>
    <w:rsid w:val="00BD2978"/>
    <w:rsid w:val="00BD30BC"/>
    <w:rsid w:val="00BD30DD"/>
    <w:rsid w:val="00BD38C7"/>
    <w:rsid w:val="00BD39A6"/>
    <w:rsid w:val="00BD3B2F"/>
    <w:rsid w:val="00BD3D39"/>
    <w:rsid w:val="00BD47F6"/>
    <w:rsid w:val="00BD4F86"/>
    <w:rsid w:val="00BD5DA5"/>
    <w:rsid w:val="00BD6D60"/>
    <w:rsid w:val="00BD7B41"/>
    <w:rsid w:val="00BE02C5"/>
    <w:rsid w:val="00BE02D1"/>
    <w:rsid w:val="00BE0C90"/>
    <w:rsid w:val="00BE0E31"/>
    <w:rsid w:val="00BE12FE"/>
    <w:rsid w:val="00BE1F7C"/>
    <w:rsid w:val="00BE1FAD"/>
    <w:rsid w:val="00BE22AC"/>
    <w:rsid w:val="00BE26A6"/>
    <w:rsid w:val="00BE300C"/>
    <w:rsid w:val="00BE399B"/>
    <w:rsid w:val="00BE4166"/>
    <w:rsid w:val="00BE44AE"/>
    <w:rsid w:val="00BE4553"/>
    <w:rsid w:val="00BE4570"/>
    <w:rsid w:val="00BE479E"/>
    <w:rsid w:val="00BE485B"/>
    <w:rsid w:val="00BE4CDA"/>
    <w:rsid w:val="00BE5069"/>
    <w:rsid w:val="00BE52B2"/>
    <w:rsid w:val="00BE52C9"/>
    <w:rsid w:val="00BE5CAA"/>
    <w:rsid w:val="00BE5E35"/>
    <w:rsid w:val="00BE5EF8"/>
    <w:rsid w:val="00BE6421"/>
    <w:rsid w:val="00BE680C"/>
    <w:rsid w:val="00BE6968"/>
    <w:rsid w:val="00BE7898"/>
    <w:rsid w:val="00BF0152"/>
    <w:rsid w:val="00BF071D"/>
    <w:rsid w:val="00BF0E88"/>
    <w:rsid w:val="00BF0FE1"/>
    <w:rsid w:val="00BF1305"/>
    <w:rsid w:val="00BF1EDC"/>
    <w:rsid w:val="00BF20E0"/>
    <w:rsid w:val="00BF223C"/>
    <w:rsid w:val="00BF2594"/>
    <w:rsid w:val="00BF271E"/>
    <w:rsid w:val="00BF28CC"/>
    <w:rsid w:val="00BF2EE6"/>
    <w:rsid w:val="00BF36C4"/>
    <w:rsid w:val="00BF36D8"/>
    <w:rsid w:val="00BF370A"/>
    <w:rsid w:val="00BF397E"/>
    <w:rsid w:val="00BF47CA"/>
    <w:rsid w:val="00BF4AC2"/>
    <w:rsid w:val="00BF4DEF"/>
    <w:rsid w:val="00BF4FC1"/>
    <w:rsid w:val="00BF611A"/>
    <w:rsid w:val="00BF6744"/>
    <w:rsid w:val="00BF684D"/>
    <w:rsid w:val="00BF6BBF"/>
    <w:rsid w:val="00BF7C3F"/>
    <w:rsid w:val="00C00954"/>
    <w:rsid w:val="00C00963"/>
    <w:rsid w:val="00C00F5F"/>
    <w:rsid w:val="00C014AF"/>
    <w:rsid w:val="00C01677"/>
    <w:rsid w:val="00C0176D"/>
    <w:rsid w:val="00C01C63"/>
    <w:rsid w:val="00C02A96"/>
    <w:rsid w:val="00C02C4B"/>
    <w:rsid w:val="00C02F2D"/>
    <w:rsid w:val="00C04E34"/>
    <w:rsid w:val="00C076FF"/>
    <w:rsid w:val="00C07FA4"/>
    <w:rsid w:val="00C103A6"/>
    <w:rsid w:val="00C1140A"/>
    <w:rsid w:val="00C11BCD"/>
    <w:rsid w:val="00C12827"/>
    <w:rsid w:val="00C12F51"/>
    <w:rsid w:val="00C135A9"/>
    <w:rsid w:val="00C13DF0"/>
    <w:rsid w:val="00C14105"/>
    <w:rsid w:val="00C14206"/>
    <w:rsid w:val="00C146AA"/>
    <w:rsid w:val="00C1476A"/>
    <w:rsid w:val="00C14A41"/>
    <w:rsid w:val="00C151EA"/>
    <w:rsid w:val="00C15233"/>
    <w:rsid w:val="00C15991"/>
    <w:rsid w:val="00C159DD"/>
    <w:rsid w:val="00C15A9F"/>
    <w:rsid w:val="00C1650F"/>
    <w:rsid w:val="00C1672F"/>
    <w:rsid w:val="00C16C9C"/>
    <w:rsid w:val="00C16CA2"/>
    <w:rsid w:val="00C16E31"/>
    <w:rsid w:val="00C16F93"/>
    <w:rsid w:val="00C172F3"/>
    <w:rsid w:val="00C175E5"/>
    <w:rsid w:val="00C17690"/>
    <w:rsid w:val="00C17794"/>
    <w:rsid w:val="00C17C07"/>
    <w:rsid w:val="00C17E43"/>
    <w:rsid w:val="00C202ED"/>
    <w:rsid w:val="00C2116C"/>
    <w:rsid w:val="00C2136E"/>
    <w:rsid w:val="00C21815"/>
    <w:rsid w:val="00C21A7F"/>
    <w:rsid w:val="00C21F12"/>
    <w:rsid w:val="00C2279E"/>
    <w:rsid w:val="00C229EA"/>
    <w:rsid w:val="00C22B37"/>
    <w:rsid w:val="00C23321"/>
    <w:rsid w:val="00C23500"/>
    <w:rsid w:val="00C236A2"/>
    <w:rsid w:val="00C24728"/>
    <w:rsid w:val="00C24E11"/>
    <w:rsid w:val="00C259E2"/>
    <w:rsid w:val="00C26B46"/>
    <w:rsid w:val="00C270A4"/>
    <w:rsid w:val="00C27293"/>
    <w:rsid w:val="00C27843"/>
    <w:rsid w:val="00C300EC"/>
    <w:rsid w:val="00C301A8"/>
    <w:rsid w:val="00C3093A"/>
    <w:rsid w:val="00C31780"/>
    <w:rsid w:val="00C31BA5"/>
    <w:rsid w:val="00C31BA9"/>
    <w:rsid w:val="00C338E0"/>
    <w:rsid w:val="00C33A49"/>
    <w:rsid w:val="00C34270"/>
    <w:rsid w:val="00C34967"/>
    <w:rsid w:val="00C34FCC"/>
    <w:rsid w:val="00C35971"/>
    <w:rsid w:val="00C35B6F"/>
    <w:rsid w:val="00C35F95"/>
    <w:rsid w:val="00C36633"/>
    <w:rsid w:val="00C3710A"/>
    <w:rsid w:val="00C374E5"/>
    <w:rsid w:val="00C400F8"/>
    <w:rsid w:val="00C401A3"/>
    <w:rsid w:val="00C4056E"/>
    <w:rsid w:val="00C407CC"/>
    <w:rsid w:val="00C40888"/>
    <w:rsid w:val="00C40F0C"/>
    <w:rsid w:val="00C41104"/>
    <w:rsid w:val="00C41188"/>
    <w:rsid w:val="00C4187C"/>
    <w:rsid w:val="00C41934"/>
    <w:rsid w:val="00C42213"/>
    <w:rsid w:val="00C4229E"/>
    <w:rsid w:val="00C423BE"/>
    <w:rsid w:val="00C42854"/>
    <w:rsid w:val="00C42F7D"/>
    <w:rsid w:val="00C43025"/>
    <w:rsid w:val="00C430DD"/>
    <w:rsid w:val="00C4432A"/>
    <w:rsid w:val="00C44895"/>
    <w:rsid w:val="00C44A32"/>
    <w:rsid w:val="00C44A3B"/>
    <w:rsid w:val="00C452E4"/>
    <w:rsid w:val="00C45687"/>
    <w:rsid w:val="00C45698"/>
    <w:rsid w:val="00C459A3"/>
    <w:rsid w:val="00C45C59"/>
    <w:rsid w:val="00C46501"/>
    <w:rsid w:val="00C46E1D"/>
    <w:rsid w:val="00C471D3"/>
    <w:rsid w:val="00C471DB"/>
    <w:rsid w:val="00C47531"/>
    <w:rsid w:val="00C477D5"/>
    <w:rsid w:val="00C47F40"/>
    <w:rsid w:val="00C501DB"/>
    <w:rsid w:val="00C5109D"/>
    <w:rsid w:val="00C5141C"/>
    <w:rsid w:val="00C514D0"/>
    <w:rsid w:val="00C51782"/>
    <w:rsid w:val="00C518F7"/>
    <w:rsid w:val="00C51A16"/>
    <w:rsid w:val="00C51D27"/>
    <w:rsid w:val="00C520FB"/>
    <w:rsid w:val="00C52B00"/>
    <w:rsid w:val="00C5330C"/>
    <w:rsid w:val="00C5343B"/>
    <w:rsid w:val="00C5354B"/>
    <w:rsid w:val="00C5359E"/>
    <w:rsid w:val="00C53C45"/>
    <w:rsid w:val="00C53EE1"/>
    <w:rsid w:val="00C54372"/>
    <w:rsid w:val="00C547C4"/>
    <w:rsid w:val="00C548EC"/>
    <w:rsid w:val="00C54B5A"/>
    <w:rsid w:val="00C54B66"/>
    <w:rsid w:val="00C5596B"/>
    <w:rsid w:val="00C56345"/>
    <w:rsid w:val="00C567C2"/>
    <w:rsid w:val="00C56EE7"/>
    <w:rsid w:val="00C60598"/>
    <w:rsid w:val="00C60661"/>
    <w:rsid w:val="00C60B0B"/>
    <w:rsid w:val="00C60B66"/>
    <w:rsid w:val="00C60EF7"/>
    <w:rsid w:val="00C60F34"/>
    <w:rsid w:val="00C61738"/>
    <w:rsid w:val="00C62D45"/>
    <w:rsid w:val="00C62E62"/>
    <w:rsid w:val="00C63C51"/>
    <w:rsid w:val="00C63DC9"/>
    <w:rsid w:val="00C64197"/>
    <w:rsid w:val="00C6444A"/>
    <w:rsid w:val="00C64BF2"/>
    <w:rsid w:val="00C65223"/>
    <w:rsid w:val="00C656EB"/>
    <w:rsid w:val="00C65F63"/>
    <w:rsid w:val="00C66046"/>
    <w:rsid w:val="00C66535"/>
    <w:rsid w:val="00C666F8"/>
    <w:rsid w:val="00C669AA"/>
    <w:rsid w:val="00C6717C"/>
    <w:rsid w:val="00C675A6"/>
    <w:rsid w:val="00C67BD3"/>
    <w:rsid w:val="00C708B9"/>
    <w:rsid w:val="00C70AFA"/>
    <w:rsid w:val="00C70E7B"/>
    <w:rsid w:val="00C71373"/>
    <w:rsid w:val="00C7138E"/>
    <w:rsid w:val="00C71589"/>
    <w:rsid w:val="00C71E3E"/>
    <w:rsid w:val="00C71EEE"/>
    <w:rsid w:val="00C721A0"/>
    <w:rsid w:val="00C72D92"/>
    <w:rsid w:val="00C72EBA"/>
    <w:rsid w:val="00C74BD6"/>
    <w:rsid w:val="00C74DCA"/>
    <w:rsid w:val="00C751AF"/>
    <w:rsid w:val="00C75200"/>
    <w:rsid w:val="00C7544A"/>
    <w:rsid w:val="00C754C3"/>
    <w:rsid w:val="00C75DB1"/>
    <w:rsid w:val="00C76325"/>
    <w:rsid w:val="00C764EF"/>
    <w:rsid w:val="00C76F26"/>
    <w:rsid w:val="00C771AE"/>
    <w:rsid w:val="00C77812"/>
    <w:rsid w:val="00C77986"/>
    <w:rsid w:val="00C80F7D"/>
    <w:rsid w:val="00C81FE7"/>
    <w:rsid w:val="00C82554"/>
    <w:rsid w:val="00C82643"/>
    <w:rsid w:val="00C828C1"/>
    <w:rsid w:val="00C830AA"/>
    <w:rsid w:val="00C836A5"/>
    <w:rsid w:val="00C84024"/>
    <w:rsid w:val="00C84104"/>
    <w:rsid w:val="00C84CAC"/>
    <w:rsid w:val="00C84D83"/>
    <w:rsid w:val="00C84EB0"/>
    <w:rsid w:val="00C85057"/>
    <w:rsid w:val="00C85353"/>
    <w:rsid w:val="00C8579C"/>
    <w:rsid w:val="00C85A14"/>
    <w:rsid w:val="00C85A1D"/>
    <w:rsid w:val="00C85E0A"/>
    <w:rsid w:val="00C86345"/>
    <w:rsid w:val="00C863A4"/>
    <w:rsid w:val="00C86547"/>
    <w:rsid w:val="00C86627"/>
    <w:rsid w:val="00C867F0"/>
    <w:rsid w:val="00C87601"/>
    <w:rsid w:val="00C8776D"/>
    <w:rsid w:val="00C879B3"/>
    <w:rsid w:val="00C87BE7"/>
    <w:rsid w:val="00C90079"/>
    <w:rsid w:val="00C90172"/>
    <w:rsid w:val="00C904E2"/>
    <w:rsid w:val="00C90645"/>
    <w:rsid w:val="00C91099"/>
    <w:rsid w:val="00C911CF"/>
    <w:rsid w:val="00C9122D"/>
    <w:rsid w:val="00C91486"/>
    <w:rsid w:val="00C9171D"/>
    <w:rsid w:val="00C91A87"/>
    <w:rsid w:val="00C91D9C"/>
    <w:rsid w:val="00C924DE"/>
    <w:rsid w:val="00C93413"/>
    <w:rsid w:val="00C9382B"/>
    <w:rsid w:val="00C93AE4"/>
    <w:rsid w:val="00C93F2E"/>
    <w:rsid w:val="00C955CB"/>
    <w:rsid w:val="00C9649D"/>
    <w:rsid w:val="00C965C8"/>
    <w:rsid w:val="00C96A4D"/>
    <w:rsid w:val="00C96DC8"/>
    <w:rsid w:val="00C96FC8"/>
    <w:rsid w:val="00C97621"/>
    <w:rsid w:val="00C97E67"/>
    <w:rsid w:val="00CA0172"/>
    <w:rsid w:val="00CA04C7"/>
    <w:rsid w:val="00CA06FA"/>
    <w:rsid w:val="00CA0844"/>
    <w:rsid w:val="00CA0CC0"/>
    <w:rsid w:val="00CA17AA"/>
    <w:rsid w:val="00CA203B"/>
    <w:rsid w:val="00CA2443"/>
    <w:rsid w:val="00CA28B5"/>
    <w:rsid w:val="00CA378F"/>
    <w:rsid w:val="00CA382F"/>
    <w:rsid w:val="00CA3D79"/>
    <w:rsid w:val="00CA42E8"/>
    <w:rsid w:val="00CA4BCA"/>
    <w:rsid w:val="00CA5037"/>
    <w:rsid w:val="00CA6088"/>
    <w:rsid w:val="00CA6099"/>
    <w:rsid w:val="00CA6DA3"/>
    <w:rsid w:val="00CA7395"/>
    <w:rsid w:val="00CA74CE"/>
    <w:rsid w:val="00CA767B"/>
    <w:rsid w:val="00CA781A"/>
    <w:rsid w:val="00CA7F3F"/>
    <w:rsid w:val="00CB0B18"/>
    <w:rsid w:val="00CB0FBE"/>
    <w:rsid w:val="00CB16B6"/>
    <w:rsid w:val="00CB1813"/>
    <w:rsid w:val="00CB1A57"/>
    <w:rsid w:val="00CB22CA"/>
    <w:rsid w:val="00CB33F3"/>
    <w:rsid w:val="00CB347C"/>
    <w:rsid w:val="00CB42E4"/>
    <w:rsid w:val="00CB4367"/>
    <w:rsid w:val="00CB448C"/>
    <w:rsid w:val="00CB53B3"/>
    <w:rsid w:val="00CB5B77"/>
    <w:rsid w:val="00CB5C55"/>
    <w:rsid w:val="00CB619C"/>
    <w:rsid w:val="00CB6697"/>
    <w:rsid w:val="00CB6C48"/>
    <w:rsid w:val="00CB7120"/>
    <w:rsid w:val="00CB7C51"/>
    <w:rsid w:val="00CB7D29"/>
    <w:rsid w:val="00CC06B0"/>
    <w:rsid w:val="00CC074D"/>
    <w:rsid w:val="00CC08B1"/>
    <w:rsid w:val="00CC09A5"/>
    <w:rsid w:val="00CC0F26"/>
    <w:rsid w:val="00CC13D8"/>
    <w:rsid w:val="00CC192A"/>
    <w:rsid w:val="00CC1C42"/>
    <w:rsid w:val="00CC2611"/>
    <w:rsid w:val="00CC2CDF"/>
    <w:rsid w:val="00CC3A40"/>
    <w:rsid w:val="00CC3A88"/>
    <w:rsid w:val="00CC42A6"/>
    <w:rsid w:val="00CC4EE3"/>
    <w:rsid w:val="00CC5335"/>
    <w:rsid w:val="00CC5C53"/>
    <w:rsid w:val="00CC61F7"/>
    <w:rsid w:val="00CC666C"/>
    <w:rsid w:val="00CC6762"/>
    <w:rsid w:val="00CC6822"/>
    <w:rsid w:val="00CC6CBC"/>
    <w:rsid w:val="00CC6D63"/>
    <w:rsid w:val="00CC7FE2"/>
    <w:rsid w:val="00CD0293"/>
    <w:rsid w:val="00CD0348"/>
    <w:rsid w:val="00CD05EF"/>
    <w:rsid w:val="00CD075D"/>
    <w:rsid w:val="00CD0BD6"/>
    <w:rsid w:val="00CD0BF6"/>
    <w:rsid w:val="00CD1AEC"/>
    <w:rsid w:val="00CD1C6F"/>
    <w:rsid w:val="00CD1D86"/>
    <w:rsid w:val="00CD2C2F"/>
    <w:rsid w:val="00CD2D45"/>
    <w:rsid w:val="00CD3028"/>
    <w:rsid w:val="00CD3119"/>
    <w:rsid w:val="00CD392C"/>
    <w:rsid w:val="00CD3B28"/>
    <w:rsid w:val="00CD3BCD"/>
    <w:rsid w:val="00CD3C6A"/>
    <w:rsid w:val="00CD5370"/>
    <w:rsid w:val="00CD5B48"/>
    <w:rsid w:val="00CD60B3"/>
    <w:rsid w:val="00CD63D4"/>
    <w:rsid w:val="00CD6D30"/>
    <w:rsid w:val="00CD7377"/>
    <w:rsid w:val="00CD756F"/>
    <w:rsid w:val="00CD75CE"/>
    <w:rsid w:val="00CD76A8"/>
    <w:rsid w:val="00CD7BD1"/>
    <w:rsid w:val="00CE0858"/>
    <w:rsid w:val="00CE102E"/>
    <w:rsid w:val="00CE11B1"/>
    <w:rsid w:val="00CE1487"/>
    <w:rsid w:val="00CE15AE"/>
    <w:rsid w:val="00CE16AF"/>
    <w:rsid w:val="00CE1C88"/>
    <w:rsid w:val="00CE1CD4"/>
    <w:rsid w:val="00CE1E16"/>
    <w:rsid w:val="00CE1FA0"/>
    <w:rsid w:val="00CE217D"/>
    <w:rsid w:val="00CE2728"/>
    <w:rsid w:val="00CE2B1B"/>
    <w:rsid w:val="00CE3F34"/>
    <w:rsid w:val="00CE3F65"/>
    <w:rsid w:val="00CE440C"/>
    <w:rsid w:val="00CE4A73"/>
    <w:rsid w:val="00CE4B01"/>
    <w:rsid w:val="00CE4E47"/>
    <w:rsid w:val="00CE5042"/>
    <w:rsid w:val="00CE5AAB"/>
    <w:rsid w:val="00CE5AD2"/>
    <w:rsid w:val="00CE5DB8"/>
    <w:rsid w:val="00CE5E36"/>
    <w:rsid w:val="00CE649C"/>
    <w:rsid w:val="00CE6906"/>
    <w:rsid w:val="00CE6C0E"/>
    <w:rsid w:val="00CE6C8A"/>
    <w:rsid w:val="00CE71B7"/>
    <w:rsid w:val="00CF0071"/>
    <w:rsid w:val="00CF0214"/>
    <w:rsid w:val="00CF047B"/>
    <w:rsid w:val="00CF12AF"/>
    <w:rsid w:val="00CF1557"/>
    <w:rsid w:val="00CF1710"/>
    <w:rsid w:val="00CF2352"/>
    <w:rsid w:val="00CF24AA"/>
    <w:rsid w:val="00CF2FED"/>
    <w:rsid w:val="00CF312A"/>
    <w:rsid w:val="00CF32CE"/>
    <w:rsid w:val="00CF352A"/>
    <w:rsid w:val="00CF37D2"/>
    <w:rsid w:val="00CF3B2B"/>
    <w:rsid w:val="00CF3DF5"/>
    <w:rsid w:val="00CF45FA"/>
    <w:rsid w:val="00CF4AEB"/>
    <w:rsid w:val="00CF5263"/>
    <w:rsid w:val="00CF5691"/>
    <w:rsid w:val="00CF5A56"/>
    <w:rsid w:val="00CF6080"/>
    <w:rsid w:val="00CF6B56"/>
    <w:rsid w:val="00CF6D4F"/>
    <w:rsid w:val="00CF7217"/>
    <w:rsid w:val="00CF73A0"/>
    <w:rsid w:val="00CF73C8"/>
    <w:rsid w:val="00CF7CE6"/>
    <w:rsid w:val="00CF7F22"/>
    <w:rsid w:val="00D016DD"/>
    <w:rsid w:val="00D01DD2"/>
    <w:rsid w:val="00D01FAE"/>
    <w:rsid w:val="00D0205A"/>
    <w:rsid w:val="00D02A8B"/>
    <w:rsid w:val="00D02B0A"/>
    <w:rsid w:val="00D0303B"/>
    <w:rsid w:val="00D03104"/>
    <w:rsid w:val="00D0373F"/>
    <w:rsid w:val="00D03B68"/>
    <w:rsid w:val="00D03D19"/>
    <w:rsid w:val="00D03D1B"/>
    <w:rsid w:val="00D044F5"/>
    <w:rsid w:val="00D046E9"/>
    <w:rsid w:val="00D0491C"/>
    <w:rsid w:val="00D04A69"/>
    <w:rsid w:val="00D04AC5"/>
    <w:rsid w:val="00D053FA"/>
    <w:rsid w:val="00D05B8D"/>
    <w:rsid w:val="00D05C32"/>
    <w:rsid w:val="00D05D86"/>
    <w:rsid w:val="00D06455"/>
    <w:rsid w:val="00D06542"/>
    <w:rsid w:val="00D06822"/>
    <w:rsid w:val="00D072B1"/>
    <w:rsid w:val="00D0745B"/>
    <w:rsid w:val="00D07942"/>
    <w:rsid w:val="00D07CD7"/>
    <w:rsid w:val="00D105E7"/>
    <w:rsid w:val="00D1063E"/>
    <w:rsid w:val="00D10757"/>
    <w:rsid w:val="00D109B4"/>
    <w:rsid w:val="00D11455"/>
    <w:rsid w:val="00D121ED"/>
    <w:rsid w:val="00D12381"/>
    <w:rsid w:val="00D126AF"/>
    <w:rsid w:val="00D12927"/>
    <w:rsid w:val="00D12CFB"/>
    <w:rsid w:val="00D13251"/>
    <w:rsid w:val="00D1332E"/>
    <w:rsid w:val="00D13629"/>
    <w:rsid w:val="00D13FD3"/>
    <w:rsid w:val="00D14450"/>
    <w:rsid w:val="00D14828"/>
    <w:rsid w:val="00D14D64"/>
    <w:rsid w:val="00D14F30"/>
    <w:rsid w:val="00D15BD4"/>
    <w:rsid w:val="00D15E63"/>
    <w:rsid w:val="00D16458"/>
    <w:rsid w:val="00D16562"/>
    <w:rsid w:val="00D16F78"/>
    <w:rsid w:val="00D17769"/>
    <w:rsid w:val="00D17CEC"/>
    <w:rsid w:val="00D17E2F"/>
    <w:rsid w:val="00D202EA"/>
    <w:rsid w:val="00D20675"/>
    <w:rsid w:val="00D2073B"/>
    <w:rsid w:val="00D20811"/>
    <w:rsid w:val="00D208BA"/>
    <w:rsid w:val="00D20C05"/>
    <w:rsid w:val="00D2158B"/>
    <w:rsid w:val="00D21A9E"/>
    <w:rsid w:val="00D2237F"/>
    <w:rsid w:val="00D225E5"/>
    <w:rsid w:val="00D232DF"/>
    <w:rsid w:val="00D241D8"/>
    <w:rsid w:val="00D2425B"/>
    <w:rsid w:val="00D24A7E"/>
    <w:rsid w:val="00D25466"/>
    <w:rsid w:val="00D25827"/>
    <w:rsid w:val="00D2698C"/>
    <w:rsid w:val="00D26C3E"/>
    <w:rsid w:val="00D2738B"/>
    <w:rsid w:val="00D2741B"/>
    <w:rsid w:val="00D27479"/>
    <w:rsid w:val="00D27660"/>
    <w:rsid w:val="00D276D0"/>
    <w:rsid w:val="00D3073F"/>
    <w:rsid w:val="00D307F3"/>
    <w:rsid w:val="00D30C4D"/>
    <w:rsid w:val="00D30E41"/>
    <w:rsid w:val="00D31064"/>
    <w:rsid w:val="00D31205"/>
    <w:rsid w:val="00D315EF"/>
    <w:rsid w:val="00D31A19"/>
    <w:rsid w:val="00D31C63"/>
    <w:rsid w:val="00D31ECE"/>
    <w:rsid w:val="00D31FA5"/>
    <w:rsid w:val="00D32039"/>
    <w:rsid w:val="00D33195"/>
    <w:rsid w:val="00D33D5C"/>
    <w:rsid w:val="00D33E10"/>
    <w:rsid w:val="00D34061"/>
    <w:rsid w:val="00D34638"/>
    <w:rsid w:val="00D348EB"/>
    <w:rsid w:val="00D349BE"/>
    <w:rsid w:val="00D34E9E"/>
    <w:rsid w:val="00D377A0"/>
    <w:rsid w:val="00D37976"/>
    <w:rsid w:val="00D37A2B"/>
    <w:rsid w:val="00D402F0"/>
    <w:rsid w:val="00D40510"/>
    <w:rsid w:val="00D40FE7"/>
    <w:rsid w:val="00D41552"/>
    <w:rsid w:val="00D4169F"/>
    <w:rsid w:val="00D416CA"/>
    <w:rsid w:val="00D41797"/>
    <w:rsid w:val="00D41C7A"/>
    <w:rsid w:val="00D41CCB"/>
    <w:rsid w:val="00D42E16"/>
    <w:rsid w:val="00D4317C"/>
    <w:rsid w:val="00D432CE"/>
    <w:rsid w:val="00D436F0"/>
    <w:rsid w:val="00D441A5"/>
    <w:rsid w:val="00D4472C"/>
    <w:rsid w:val="00D4498E"/>
    <w:rsid w:val="00D4541F"/>
    <w:rsid w:val="00D454E6"/>
    <w:rsid w:val="00D45568"/>
    <w:rsid w:val="00D458DE"/>
    <w:rsid w:val="00D45927"/>
    <w:rsid w:val="00D4635F"/>
    <w:rsid w:val="00D47FC1"/>
    <w:rsid w:val="00D506AB"/>
    <w:rsid w:val="00D506CA"/>
    <w:rsid w:val="00D509F3"/>
    <w:rsid w:val="00D50D44"/>
    <w:rsid w:val="00D50ED6"/>
    <w:rsid w:val="00D51101"/>
    <w:rsid w:val="00D51205"/>
    <w:rsid w:val="00D513E2"/>
    <w:rsid w:val="00D51447"/>
    <w:rsid w:val="00D52D34"/>
    <w:rsid w:val="00D530DC"/>
    <w:rsid w:val="00D53F73"/>
    <w:rsid w:val="00D54AE3"/>
    <w:rsid w:val="00D54B79"/>
    <w:rsid w:val="00D550B5"/>
    <w:rsid w:val="00D55CB7"/>
    <w:rsid w:val="00D55D03"/>
    <w:rsid w:val="00D56DAF"/>
    <w:rsid w:val="00D578B4"/>
    <w:rsid w:val="00D57B9C"/>
    <w:rsid w:val="00D57D71"/>
    <w:rsid w:val="00D6002C"/>
    <w:rsid w:val="00D601C5"/>
    <w:rsid w:val="00D61312"/>
    <w:rsid w:val="00D61BD5"/>
    <w:rsid w:val="00D61BE3"/>
    <w:rsid w:val="00D61C2E"/>
    <w:rsid w:val="00D6259B"/>
    <w:rsid w:val="00D6274F"/>
    <w:rsid w:val="00D6351D"/>
    <w:rsid w:val="00D63751"/>
    <w:rsid w:val="00D639B1"/>
    <w:rsid w:val="00D64804"/>
    <w:rsid w:val="00D64835"/>
    <w:rsid w:val="00D64D72"/>
    <w:rsid w:val="00D65C8B"/>
    <w:rsid w:val="00D661C7"/>
    <w:rsid w:val="00D6685F"/>
    <w:rsid w:val="00D66D93"/>
    <w:rsid w:val="00D66DDC"/>
    <w:rsid w:val="00D67397"/>
    <w:rsid w:val="00D6764E"/>
    <w:rsid w:val="00D67BCF"/>
    <w:rsid w:val="00D7024F"/>
    <w:rsid w:val="00D7118F"/>
    <w:rsid w:val="00D716AD"/>
    <w:rsid w:val="00D7203A"/>
    <w:rsid w:val="00D7225E"/>
    <w:rsid w:val="00D72CEE"/>
    <w:rsid w:val="00D72EFF"/>
    <w:rsid w:val="00D73283"/>
    <w:rsid w:val="00D73451"/>
    <w:rsid w:val="00D7406F"/>
    <w:rsid w:val="00D74119"/>
    <w:rsid w:val="00D74470"/>
    <w:rsid w:val="00D74637"/>
    <w:rsid w:val="00D7493C"/>
    <w:rsid w:val="00D74CA7"/>
    <w:rsid w:val="00D7578F"/>
    <w:rsid w:val="00D75E1C"/>
    <w:rsid w:val="00D76326"/>
    <w:rsid w:val="00D76C43"/>
    <w:rsid w:val="00D778A7"/>
    <w:rsid w:val="00D77F8D"/>
    <w:rsid w:val="00D8000D"/>
    <w:rsid w:val="00D80720"/>
    <w:rsid w:val="00D81408"/>
    <w:rsid w:val="00D8209F"/>
    <w:rsid w:val="00D82543"/>
    <w:rsid w:val="00D82820"/>
    <w:rsid w:val="00D828F2"/>
    <w:rsid w:val="00D82D82"/>
    <w:rsid w:val="00D8323E"/>
    <w:rsid w:val="00D83356"/>
    <w:rsid w:val="00D83B23"/>
    <w:rsid w:val="00D83FE8"/>
    <w:rsid w:val="00D847E7"/>
    <w:rsid w:val="00D84830"/>
    <w:rsid w:val="00D84B6C"/>
    <w:rsid w:val="00D85B60"/>
    <w:rsid w:val="00D85B6F"/>
    <w:rsid w:val="00D85BD4"/>
    <w:rsid w:val="00D86084"/>
    <w:rsid w:val="00D860E3"/>
    <w:rsid w:val="00D870B1"/>
    <w:rsid w:val="00D873D1"/>
    <w:rsid w:val="00D875EA"/>
    <w:rsid w:val="00D87704"/>
    <w:rsid w:val="00D90765"/>
    <w:rsid w:val="00D90829"/>
    <w:rsid w:val="00D90C95"/>
    <w:rsid w:val="00D90CDD"/>
    <w:rsid w:val="00D92347"/>
    <w:rsid w:val="00D92A18"/>
    <w:rsid w:val="00D931B5"/>
    <w:rsid w:val="00D93EF8"/>
    <w:rsid w:val="00D9449B"/>
    <w:rsid w:val="00D94C53"/>
    <w:rsid w:val="00D94EF0"/>
    <w:rsid w:val="00D95A93"/>
    <w:rsid w:val="00D95AD4"/>
    <w:rsid w:val="00D961BF"/>
    <w:rsid w:val="00D96833"/>
    <w:rsid w:val="00D9713E"/>
    <w:rsid w:val="00D9724C"/>
    <w:rsid w:val="00D97A17"/>
    <w:rsid w:val="00D97D5C"/>
    <w:rsid w:val="00DA070E"/>
    <w:rsid w:val="00DA13C5"/>
    <w:rsid w:val="00DA19FE"/>
    <w:rsid w:val="00DA1F86"/>
    <w:rsid w:val="00DA2C9D"/>
    <w:rsid w:val="00DA3230"/>
    <w:rsid w:val="00DA3F11"/>
    <w:rsid w:val="00DA4713"/>
    <w:rsid w:val="00DA48B5"/>
    <w:rsid w:val="00DA4CA9"/>
    <w:rsid w:val="00DA4F85"/>
    <w:rsid w:val="00DA50FF"/>
    <w:rsid w:val="00DA5160"/>
    <w:rsid w:val="00DA5C19"/>
    <w:rsid w:val="00DA64B2"/>
    <w:rsid w:val="00DA6A76"/>
    <w:rsid w:val="00DA6FBF"/>
    <w:rsid w:val="00DA79B3"/>
    <w:rsid w:val="00DB1682"/>
    <w:rsid w:val="00DB1F69"/>
    <w:rsid w:val="00DB23A3"/>
    <w:rsid w:val="00DB2419"/>
    <w:rsid w:val="00DB26D0"/>
    <w:rsid w:val="00DB2C5C"/>
    <w:rsid w:val="00DB2F09"/>
    <w:rsid w:val="00DB3A83"/>
    <w:rsid w:val="00DB3E06"/>
    <w:rsid w:val="00DB3F7F"/>
    <w:rsid w:val="00DB43A0"/>
    <w:rsid w:val="00DB45E7"/>
    <w:rsid w:val="00DB546D"/>
    <w:rsid w:val="00DB5C5A"/>
    <w:rsid w:val="00DB5E06"/>
    <w:rsid w:val="00DB649D"/>
    <w:rsid w:val="00DB65D4"/>
    <w:rsid w:val="00DB68E1"/>
    <w:rsid w:val="00DB7AFD"/>
    <w:rsid w:val="00DB7E7C"/>
    <w:rsid w:val="00DC07BC"/>
    <w:rsid w:val="00DC0F12"/>
    <w:rsid w:val="00DC224F"/>
    <w:rsid w:val="00DC2467"/>
    <w:rsid w:val="00DC26DF"/>
    <w:rsid w:val="00DC298A"/>
    <w:rsid w:val="00DC2FAF"/>
    <w:rsid w:val="00DC3371"/>
    <w:rsid w:val="00DC36D9"/>
    <w:rsid w:val="00DC4F2A"/>
    <w:rsid w:val="00DC60CC"/>
    <w:rsid w:val="00DC733B"/>
    <w:rsid w:val="00DD03B9"/>
    <w:rsid w:val="00DD0DE1"/>
    <w:rsid w:val="00DD17EB"/>
    <w:rsid w:val="00DD1FDA"/>
    <w:rsid w:val="00DD20C1"/>
    <w:rsid w:val="00DD2D18"/>
    <w:rsid w:val="00DD3F05"/>
    <w:rsid w:val="00DD41BA"/>
    <w:rsid w:val="00DD4920"/>
    <w:rsid w:val="00DD498B"/>
    <w:rsid w:val="00DD4BBA"/>
    <w:rsid w:val="00DD4DE2"/>
    <w:rsid w:val="00DD5210"/>
    <w:rsid w:val="00DD53BB"/>
    <w:rsid w:val="00DD64D3"/>
    <w:rsid w:val="00DD663D"/>
    <w:rsid w:val="00DD6F10"/>
    <w:rsid w:val="00DD6F9B"/>
    <w:rsid w:val="00DD7387"/>
    <w:rsid w:val="00DD7439"/>
    <w:rsid w:val="00DD7552"/>
    <w:rsid w:val="00DD76C3"/>
    <w:rsid w:val="00DD7963"/>
    <w:rsid w:val="00DD7B48"/>
    <w:rsid w:val="00DE0684"/>
    <w:rsid w:val="00DE0B57"/>
    <w:rsid w:val="00DE184A"/>
    <w:rsid w:val="00DE19DC"/>
    <w:rsid w:val="00DE2567"/>
    <w:rsid w:val="00DE403A"/>
    <w:rsid w:val="00DE412A"/>
    <w:rsid w:val="00DE47A7"/>
    <w:rsid w:val="00DE4F32"/>
    <w:rsid w:val="00DE52DB"/>
    <w:rsid w:val="00DE5F33"/>
    <w:rsid w:val="00DE5FCC"/>
    <w:rsid w:val="00DE6115"/>
    <w:rsid w:val="00DE6206"/>
    <w:rsid w:val="00DE64D9"/>
    <w:rsid w:val="00DE65E7"/>
    <w:rsid w:val="00DE6E1F"/>
    <w:rsid w:val="00DE7533"/>
    <w:rsid w:val="00DE7A14"/>
    <w:rsid w:val="00DE7FBA"/>
    <w:rsid w:val="00DF0240"/>
    <w:rsid w:val="00DF0624"/>
    <w:rsid w:val="00DF0B7D"/>
    <w:rsid w:val="00DF10A0"/>
    <w:rsid w:val="00DF136A"/>
    <w:rsid w:val="00DF204F"/>
    <w:rsid w:val="00DF207A"/>
    <w:rsid w:val="00DF218C"/>
    <w:rsid w:val="00DF40A0"/>
    <w:rsid w:val="00DF4218"/>
    <w:rsid w:val="00DF4AD0"/>
    <w:rsid w:val="00DF4D31"/>
    <w:rsid w:val="00DF4E82"/>
    <w:rsid w:val="00DF550E"/>
    <w:rsid w:val="00DF5702"/>
    <w:rsid w:val="00DF5895"/>
    <w:rsid w:val="00DF5C2E"/>
    <w:rsid w:val="00DF6432"/>
    <w:rsid w:val="00DF667B"/>
    <w:rsid w:val="00DF6A6A"/>
    <w:rsid w:val="00DF7342"/>
    <w:rsid w:val="00DF75B7"/>
    <w:rsid w:val="00DF7E68"/>
    <w:rsid w:val="00E0018B"/>
    <w:rsid w:val="00E004B1"/>
    <w:rsid w:val="00E01414"/>
    <w:rsid w:val="00E01739"/>
    <w:rsid w:val="00E02857"/>
    <w:rsid w:val="00E034B1"/>
    <w:rsid w:val="00E0360B"/>
    <w:rsid w:val="00E03636"/>
    <w:rsid w:val="00E0382F"/>
    <w:rsid w:val="00E04578"/>
    <w:rsid w:val="00E04A18"/>
    <w:rsid w:val="00E04FB8"/>
    <w:rsid w:val="00E05351"/>
    <w:rsid w:val="00E05579"/>
    <w:rsid w:val="00E06A8F"/>
    <w:rsid w:val="00E06BEF"/>
    <w:rsid w:val="00E06D55"/>
    <w:rsid w:val="00E06E8F"/>
    <w:rsid w:val="00E07BD8"/>
    <w:rsid w:val="00E101AD"/>
    <w:rsid w:val="00E10304"/>
    <w:rsid w:val="00E109C4"/>
    <w:rsid w:val="00E11071"/>
    <w:rsid w:val="00E1114B"/>
    <w:rsid w:val="00E1232E"/>
    <w:rsid w:val="00E1237C"/>
    <w:rsid w:val="00E124C9"/>
    <w:rsid w:val="00E128C2"/>
    <w:rsid w:val="00E139BF"/>
    <w:rsid w:val="00E13C9D"/>
    <w:rsid w:val="00E13E48"/>
    <w:rsid w:val="00E147EB"/>
    <w:rsid w:val="00E14A51"/>
    <w:rsid w:val="00E1502E"/>
    <w:rsid w:val="00E151BE"/>
    <w:rsid w:val="00E1662A"/>
    <w:rsid w:val="00E16AD9"/>
    <w:rsid w:val="00E16BD8"/>
    <w:rsid w:val="00E16E6A"/>
    <w:rsid w:val="00E17788"/>
    <w:rsid w:val="00E209AC"/>
    <w:rsid w:val="00E20C39"/>
    <w:rsid w:val="00E20DEA"/>
    <w:rsid w:val="00E20F25"/>
    <w:rsid w:val="00E212AF"/>
    <w:rsid w:val="00E213CA"/>
    <w:rsid w:val="00E21BB7"/>
    <w:rsid w:val="00E231BC"/>
    <w:rsid w:val="00E234E5"/>
    <w:rsid w:val="00E2418B"/>
    <w:rsid w:val="00E241E1"/>
    <w:rsid w:val="00E247B6"/>
    <w:rsid w:val="00E24C6A"/>
    <w:rsid w:val="00E2572A"/>
    <w:rsid w:val="00E26318"/>
    <w:rsid w:val="00E264CF"/>
    <w:rsid w:val="00E26EA7"/>
    <w:rsid w:val="00E272B2"/>
    <w:rsid w:val="00E27FC5"/>
    <w:rsid w:val="00E303F3"/>
    <w:rsid w:val="00E30572"/>
    <w:rsid w:val="00E30B7F"/>
    <w:rsid w:val="00E3109A"/>
    <w:rsid w:val="00E316A0"/>
    <w:rsid w:val="00E31D61"/>
    <w:rsid w:val="00E32620"/>
    <w:rsid w:val="00E331A8"/>
    <w:rsid w:val="00E3323A"/>
    <w:rsid w:val="00E333E4"/>
    <w:rsid w:val="00E3352D"/>
    <w:rsid w:val="00E34465"/>
    <w:rsid w:val="00E35296"/>
    <w:rsid w:val="00E359D8"/>
    <w:rsid w:val="00E35D29"/>
    <w:rsid w:val="00E35E2F"/>
    <w:rsid w:val="00E35FC4"/>
    <w:rsid w:val="00E36036"/>
    <w:rsid w:val="00E361EC"/>
    <w:rsid w:val="00E3651E"/>
    <w:rsid w:val="00E3682B"/>
    <w:rsid w:val="00E36974"/>
    <w:rsid w:val="00E36CD0"/>
    <w:rsid w:val="00E3708E"/>
    <w:rsid w:val="00E3719C"/>
    <w:rsid w:val="00E3768B"/>
    <w:rsid w:val="00E37B87"/>
    <w:rsid w:val="00E37E8C"/>
    <w:rsid w:val="00E40249"/>
    <w:rsid w:val="00E40A8C"/>
    <w:rsid w:val="00E40D43"/>
    <w:rsid w:val="00E41024"/>
    <w:rsid w:val="00E41277"/>
    <w:rsid w:val="00E4152A"/>
    <w:rsid w:val="00E4165D"/>
    <w:rsid w:val="00E41896"/>
    <w:rsid w:val="00E41F51"/>
    <w:rsid w:val="00E4207A"/>
    <w:rsid w:val="00E42134"/>
    <w:rsid w:val="00E42A6B"/>
    <w:rsid w:val="00E42EEF"/>
    <w:rsid w:val="00E44176"/>
    <w:rsid w:val="00E44315"/>
    <w:rsid w:val="00E45896"/>
    <w:rsid w:val="00E45B42"/>
    <w:rsid w:val="00E46154"/>
    <w:rsid w:val="00E46645"/>
    <w:rsid w:val="00E47475"/>
    <w:rsid w:val="00E477C7"/>
    <w:rsid w:val="00E47BB8"/>
    <w:rsid w:val="00E502FB"/>
    <w:rsid w:val="00E503E4"/>
    <w:rsid w:val="00E50452"/>
    <w:rsid w:val="00E504A9"/>
    <w:rsid w:val="00E51B34"/>
    <w:rsid w:val="00E528F2"/>
    <w:rsid w:val="00E537B8"/>
    <w:rsid w:val="00E53966"/>
    <w:rsid w:val="00E53ACD"/>
    <w:rsid w:val="00E53BC7"/>
    <w:rsid w:val="00E53D46"/>
    <w:rsid w:val="00E54395"/>
    <w:rsid w:val="00E558A5"/>
    <w:rsid w:val="00E5633C"/>
    <w:rsid w:val="00E563B8"/>
    <w:rsid w:val="00E56485"/>
    <w:rsid w:val="00E5720E"/>
    <w:rsid w:val="00E57470"/>
    <w:rsid w:val="00E602AC"/>
    <w:rsid w:val="00E60442"/>
    <w:rsid w:val="00E6066E"/>
    <w:rsid w:val="00E60C68"/>
    <w:rsid w:val="00E60E6D"/>
    <w:rsid w:val="00E6118F"/>
    <w:rsid w:val="00E61230"/>
    <w:rsid w:val="00E61C76"/>
    <w:rsid w:val="00E6210E"/>
    <w:rsid w:val="00E624B8"/>
    <w:rsid w:val="00E62671"/>
    <w:rsid w:val="00E631BE"/>
    <w:rsid w:val="00E6337C"/>
    <w:rsid w:val="00E63D07"/>
    <w:rsid w:val="00E63F4C"/>
    <w:rsid w:val="00E64213"/>
    <w:rsid w:val="00E647F0"/>
    <w:rsid w:val="00E6486D"/>
    <w:rsid w:val="00E64BFF"/>
    <w:rsid w:val="00E64CBA"/>
    <w:rsid w:val="00E650C2"/>
    <w:rsid w:val="00E652A1"/>
    <w:rsid w:val="00E652C1"/>
    <w:rsid w:val="00E65409"/>
    <w:rsid w:val="00E65C17"/>
    <w:rsid w:val="00E65C18"/>
    <w:rsid w:val="00E6696C"/>
    <w:rsid w:val="00E66A32"/>
    <w:rsid w:val="00E66A44"/>
    <w:rsid w:val="00E66B08"/>
    <w:rsid w:val="00E66BF2"/>
    <w:rsid w:val="00E66C5C"/>
    <w:rsid w:val="00E66E28"/>
    <w:rsid w:val="00E66E49"/>
    <w:rsid w:val="00E6741D"/>
    <w:rsid w:val="00E67674"/>
    <w:rsid w:val="00E677F9"/>
    <w:rsid w:val="00E677FA"/>
    <w:rsid w:val="00E70107"/>
    <w:rsid w:val="00E708EA"/>
    <w:rsid w:val="00E70CC1"/>
    <w:rsid w:val="00E70CFC"/>
    <w:rsid w:val="00E71106"/>
    <w:rsid w:val="00E714DF"/>
    <w:rsid w:val="00E718F6"/>
    <w:rsid w:val="00E71A83"/>
    <w:rsid w:val="00E71BA3"/>
    <w:rsid w:val="00E71D3E"/>
    <w:rsid w:val="00E7244A"/>
    <w:rsid w:val="00E72B80"/>
    <w:rsid w:val="00E72FD9"/>
    <w:rsid w:val="00E7341F"/>
    <w:rsid w:val="00E737D6"/>
    <w:rsid w:val="00E73D15"/>
    <w:rsid w:val="00E73EB7"/>
    <w:rsid w:val="00E743FB"/>
    <w:rsid w:val="00E74B5A"/>
    <w:rsid w:val="00E755FC"/>
    <w:rsid w:val="00E775E3"/>
    <w:rsid w:val="00E77734"/>
    <w:rsid w:val="00E8065E"/>
    <w:rsid w:val="00E80F15"/>
    <w:rsid w:val="00E81F4B"/>
    <w:rsid w:val="00E82889"/>
    <w:rsid w:val="00E82AF4"/>
    <w:rsid w:val="00E834FF"/>
    <w:rsid w:val="00E835AB"/>
    <w:rsid w:val="00E83A85"/>
    <w:rsid w:val="00E8501B"/>
    <w:rsid w:val="00E853D0"/>
    <w:rsid w:val="00E8549C"/>
    <w:rsid w:val="00E85D41"/>
    <w:rsid w:val="00E85F00"/>
    <w:rsid w:val="00E8707B"/>
    <w:rsid w:val="00E876CA"/>
    <w:rsid w:val="00E87B30"/>
    <w:rsid w:val="00E9045D"/>
    <w:rsid w:val="00E905F5"/>
    <w:rsid w:val="00E90893"/>
    <w:rsid w:val="00E90BBD"/>
    <w:rsid w:val="00E90F0F"/>
    <w:rsid w:val="00E91464"/>
    <w:rsid w:val="00E91655"/>
    <w:rsid w:val="00E91B53"/>
    <w:rsid w:val="00E91E78"/>
    <w:rsid w:val="00E9238B"/>
    <w:rsid w:val="00E92509"/>
    <w:rsid w:val="00E92B0C"/>
    <w:rsid w:val="00E92D94"/>
    <w:rsid w:val="00E92EEF"/>
    <w:rsid w:val="00E9307C"/>
    <w:rsid w:val="00E93D43"/>
    <w:rsid w:val="00E944F7"/>
    <w:rsid w:val="00E94C24"/>
    <w:rsid w:val="00E95CD4"/>
    <w:rsid w:val="00E964B3"/>
    <w:rsid w:val="00E966AD"/>
    <w:rsid w:val="00E9682C"/>
    <w:rsid w:val="00E9704E"/>
    <w:rsid w:val="00E9764F"/>
    <w:rsid w:val="00E97B3E"/>
    <w:rsid w:val="00E97D40"/>
    <w:rsid w:val="00E97DB4"/>
    <w:rsid w:val="00E97E7F"/>
    <w:rsid w:val="00EA0413"/>
    <w:rsid w:val="00EA0F60"/>
    <w:rsid w:val="00EA14E7"/>
    <w:rsid w:val="00EA209B"/>
    <w:rsid w:val="00EA238F"/>
    <w:rsid w:val="00EA2604"/>
    <w:rsid w:val="00EA276C"/>
    <w:rsid w:val="00EA2FFC"/>
    <w:rsid w:val="00EA3056"/>
    <w:rsid w:val="00EA3094"/>
    <w:rsid w:val="00EA3244"/>
    <w:rsid w:val="00EA354A"/>
    <w:rsid w:val="00EA3B4A"/>
    <w:rsid w:val="00EA4327"/>
    <w:rsid w:val="00EA5279"/>
    <w:rsid w:val="00EA53B1"/>
    <w:rsid w:val="00EA54FE"/>
    <w:rsid w:val="00EA575D"/>
    <w:rsid w:val="00EA5B99"/>
    <w:rsid w:val="00EA5FAE"/>
    <w:rsid w:val="00EA66B5"/>
    <w:rsid w:val="00EA66EC"/>
    <w:rsid w:val="00EA68DF"/>
    <w:rsid w:val="00EA6CB4"/>
    <w:rsid w:val="00EA785A"/>
    <w:rsid w:val="00EA7B62"/>
    <w:rsid w:val="00EB09C1"/>
    <w:rsid w:val="00EB0D1D"/>
    <w:rsid w:val="00EB111C"/>
    <w:rsid w:val="00EB12DA"/>
    <w:rsid w:val="00EB1640"/>
    <w:rsid w:val="00EB170A"/>
    <w:rsid w:val="00EB183B"/>
    <w:rsid w:val="00EB1B4C"/>
    <w:rsid w:val="00EB2C2E"/>
    <w:rsid w:val="00EB2E3C"/>
    <w:rsid w:val="00EB2EBB"/>
    <w:rsid w:val="00EB2F67"/>
    <w:rsid w:val="00EB300F"/>
    <w:rsid w:val="00EB35EF"/>
    <w:rsid w:val="00EB37E3"/>
    <w:rsid w:val="00EB461C"/>
    <w:rsid w:val="00EB4C50"/>
    <w:rsid w:val="00EB4DF8"/>
    <w:rsid w:val="00EB5666"/>
    <w:rsid w:val="00EB5B87"/>
    <w:rsid w:val="00EB68DE"/>
    <w:rsid w:val="00EB763C"/>
    <w:rsid w:val="00EB7719"/>
    <w:rsid w:val="00EB797F"/>
    <w:rsid w:val="00EB7B32"/>
    <w:rsid w:val="00EB7FE1"/>
    <w:rsid w:val="00EC02FA"/>
    <w:rsid w:val="00EC04BD"/>
    <w:rsid w:val="00EC052D"/>
    <w:rsid w:val="00EC0697"/>
    <w:rsid w:val="00EC0EBB"/>
    <w:rsid w:val="00EC12BC"/>
    <w:rsid w:val="00EC1317"/>
    <w:rsid w:val="00EC1D29"/>
    <w:rsid w:val="00EC1D60"/>
    <w:rsid w:val="00EC22FE"/>
    <w:rsid w:val="00EC25DF"/>
    <w:rsid w:val="00EC26F7"/>
    <w:rsid w:val="00EC309A"/>
    <w:rsid w:val="00EC3729"/>
    <w:rsid w:val="00EC381E"/>
    <w:rsid w:val="00EC3E39"/>
    <w:rsid w:val="00EC49C3"/>
    <w:rsid w:val="00EC4A99"/>
    <w:rsid w:val="00EC4F21"/>
    <w:rsid w:val="00EC4FC3"/>
    <w:rsid w:val="00EC5BDA"/>
    <w:rsid w:val="00EC5C63"/>
    <w:rsid w:val="00EC6334"/>
    <w:rsid w:val="00EC6353"/>
    <w:rsid w:val="00EC6ED9"/>
    <w:rsid w:val="00EC7136"/>
    <w:rsid w:val="00EC7354"/>
    <w:rsid w:val="00EC7AFF"/>
    <w:rsid w:val="00EC7CA6"/>
    <w:rsid w:val="00ED083A"/>
    <w:rsid w:val="00ED0A0B"/>
    <w:rsid w:val="00ED2295"/>
    <w:rsid w:val="00ED2421"/>
    <w:rsid w:val="00ED265A"/>
    <w:rsid w:val="00ED2D64"/>
    <w:rsid w:val="00ED2E62"/>
    <w:rsid w:val="00ED3261"/>
    <w:rsid w:val="00ED3373"/>
    <w:rsid w:val="00ED343D"/>
    <w:rsid w:val="00ED395C"/>
    <w:rsid w:val="00ED448E"/>
    <w:rsid w:val="00ED5C03"/>
    <w:rsid w:val="00ED5E9B"/>
    <w:rsid w:val="00ED5F39"/>
    <w:rsid w:val="00ED5FFF"/>
    <w:rsid w:val="00ED6198"/>
    <w:rsid w:val="00ED639A"/>
    <w:rsid w:val="00ED6522"/>
    <w:rsid w:val="00ED6E12"/>
    <w:rsid w:val="00ED739C"/>
    <w:rsid w:val="00ED7601"/>
    <w:rsid w:val="00ED7A58"/>
    <w:rsid w:val="00EE0582"/>
    <w:rsid w:val="00EE06F8"/>
    <w:rsid w:val="00EE103D"/>
    <w:rsid w:val="00EE105E"/>
    <w:rsid w:val="00EE1716"/>
    <w:rsid w:val="00EE30E1"/>
    <w:rsid w:val="00EE3D74"/>
    <w:rsid w:val="00EE44D7"/>
    <w:rsid w:val="00EE4ACB"/>
    <w:rsid w:val="00EE4AE8"/>
    <w:rsid w:val="00EE4C8D"/>
    <w:rsid w:val="00EE53C1"/>
    <w:rsid w:val="00EE56B6"/>
    <w:rsid w:val="00EE5AD3"/>
    <w:rsid w:val="00EE675C"/>
    <w:rsid w:val="00EE683E"/>
    <w:rsid w:val="00EE684B"/>
    <w:rsid w:val="00EE6D6C"/>
    <w:rsid w:val="00EE724D"/>
    <w:rsid w:val="00EE74EF"/>
    <w:rsid w:val="00EE7681"/>
    <w:rsid w:val="00EE7AEF"/>
    <w:rsid w:val="00EE7D44"/>
    <w:rsid w:val="00EF0691"/>
    <w:rsid w:val="00EF198D"/>
    <w:rsid w:val="00EF1BA7"/>
    <w:rsid w:val="00EF1E7D"/>
    <w:rsid w:val="00EF201F"/>
    <w:rsid w:val="00EF2768"/>
    <w:rsid w:val="00EF31E7"/>
    <w:rsid w:val="00EF3453"/>
    <w:rsid w:val="00EF3515"/>
    <w:rsid w:val="00EF352E"/>
    <w:rsid w:val="00EF38DE"/>
    <w:rsid w:val="00EF39BC"/>
    <w:rsid w:val="00EF3AE9"/>
    <w:rsid w:val="00EF4F46"/>
    <w:rsid w:val="00EF57BD"/>
    <w:rsid w:val="00EF5D89"/>
    <w:rsid w:val="00EF5E6C"/>
    <w:rsid w:val="00EF610D"/>
    <w:rsid w:val="00EF662F"/>
    <w:rsid w:val="00EF6CBB"/>
    <w:rsid w:val="00F0011C"/>
    <w:rsid w:val="00F002DE"/>
    <w:rsid w:val="00F00CDF"/>
    <w:rsid w:val="00F01008"/>
    <w:rsid w:val="00F0162E"/>
    <w:rsid w:val="00F0190F"/>
    <w:rsid w:val="00F01AFC"/>
    <w:rsid w:val="00F02007"/>
    <w:rsid w:val="00F0220E"/>
    <w:rsid w:val="00F02BF8"/>
    <w:rsid w:val="00F02C37"/>
    <w:rsid w:val="00F02CE8"/>
    <w:rsid w:val="00F02E63"/>
    <w:rsid w:val="00F02FBD"/>
    <w:rsid w:val="00F0301A"/>
    <w:rsid w:val="00F030E7"/>
    <w:rsid w:val="00F03255"/>
    <w:rsid w:val="00F033D3"/>
    <w:rsid w:val="00F0349C"/>
    <w:rsid w:val="00F03527"/>
    <w:rsid w:val="00F03AEF"/>
    <w:rsid w:val="00F03D3C"/>
    <w:rsid w:val="00F03FED"/>
    <w:rsid w:val="00F047B6"/>
    <w:rsid w:val="00F05233"/>
    <w:rsid w:val="00F05581"/>
    <w:rsid w:val="00F05C8D"/>
    <w:rsid w:val="00F05CE3"/>
    <w:rsid w:val="00F05D2F"/>
    <w:rsid w:val="00F05F98"/>
    <w:rsid w:val="00F0619F"/>
    <w:rsid w:val="00F06EA9"/>
    <w:rsid w:val="00F10647"/>
    <w:rsid w:val="00F1077D"/>
    <w:rsid w:val="00F10A0B"/>
    <w:rsid w:val="00F11318"/>
    <w:rsid w:val="00F128E8"/>
    <w:rsid w:val="00F12C90"/>
    <w:rsid w:val="00F12DEF"/>
    <w:rsid w:val="00F137A0"/>
    <w:rsid w:val="00F13C83"/>
    <w:rsid w:val="00F13E6B"/>
    <w:rsid w:val="00F13F5F"/>
    <w:rsid w:val="00F1403A"/>
    <w:rsid w:val="00F14078"/>
    <w:rsid w:val="00F143BD"/>
    <w:rsid w:val="00F146C0"/>
    <w:rsid w:val="00F14793"/>
    <w:rsid w:val="00F15259"/>
    <w:rsid w:val="00F1597D"/>
    <w:rsid w:val="00F15A07"/>
    <w:rsid w:val="00F15B22"/>
    <w:rsid w:val="00F15FEE"/>
    <w:rsid w:val="00F161F8"/>
    <w:rsid w:val="00F162E7"/>
    <w:rsid w:val="00F166E3"/>
    <w:rsid w:val="00F16799"/>
    <w:rsid w:val="00F17C38"/>
    <w:rsid w:val="00F17F3D"/>
    <w:rsid w:val="00F20558"/>
    <w:rsid w:val="00F209A3"/>
    <w:rsid w:val="00F20E35"/>
    <w:rsid w:val="00F214B2"/>
    <w:rsid w:val="00F214B7"/>
    <w:rsid w:val="00F2167F"/>
    <w:rsid w:val="00F21D1D"/>
    <w:rsid w:val="00F2200B"/>
    <w:rsid w:val="00F22A52"/>
    <w:rsid w:val="00F23101"/>
    <w:rsid w:val="00F233BF"/>
    <w:rsid w:val="00F233D5"/>
    <w:rsid w:val="00F236E9"/>
    <w:rsid w:val="00F237D6"/>
    <w:rsid w:val="00F243BA"/>
    <w:rsid w:val="00F25F53"/>
    <w:rsid w:val="00F25FE3"/>
    <w:rsid w:val="00F26320"/>
    <w:rsid w:val="00F2653D"/>
    <w:rsid w:val="00F26604"/>
    <w:rsid w:val="00F2679C"/>
    <w:rsid w:val="00F269DC"/>
    <w:rsid w:val="00F26C23"/>
    <w:rsid w:val="00F27125"/>
    <w:rsid w:val="00F277AC"/>
    <w:rsid w:val="00F27C39"/>
    <w:rsid w:val="00F30220"/>
    <w:rsid w:val="00F3091D"/>
    <w:rsid w:val="00F30A45"/>
    <w:rsid w:val="00F30F07"/>
    <w:rsid w:val="00F31417"/>
    <w:rsid w:val="00F31B3B"/>
    <w:rsid w:val="00F32122"/>
    <w:rsid w:val="00F3238C"/>
    <w:rsid w:val="00F32964"/>
    <w:rsid w:val="00F329CD"/>
    <w:rsid w:val="00F33A14"/>
    <w:rsid w:val="00F33AC6"/>
    <w:rsid w:val="00F33E92"/>
    <w:rsid w:val="00F34344"/>
    <w:rsid w:val="00F3531A"/>
    <w:rsid w:val="00F35405"/>
    <w:rsid w:val="00F356F2"/>
    <w:rsid w:val="00F35C7C"/>
    <w:rsid w:val="00F35D4E"/>
    <w:rsid w:val="00F36402"/>
    <w:rsid w:val="00F3669D"/>
    <w:rsid w:val="00F36B8E"/>
    <w:rsid w:val="00F36F60"/>
    <w:rsid w:val="00F3733B"/>
    <w:rsid w:val="00F377AE"/>
    <w:rsid w:val="00F40287"/>
    <w:rsid w:val="00F40567"/>
    <w:rsid w:val="00F40DE2"/>
    <w:rsid w:val="00F4136E"/>
    <w:rsid w:val="00F417F4"/>
    <w:rsid w:val="00F417FE"/>
    <w:rsid w:val="00F41893"/>
    <w:rsid w:val="00F4273D"/>
    <w:rsid w:val="00F42DFE"/>
    <w:rsid w:val="00F42F44"/>
    <w:rsid w:val="00F4300E"/>
    <w:rsid w:val="00F4310F"/>
    <w:rsid w:val="00F43596"/>
    <w:rsid w:val="00F438FE"/>
    <w:rsid w:val="00F43F69"/>
    <w:rsid w:val="00F444E4"/>
    <w:rsid w:val="00F44514"/>
    <w:rsid w:val="00F4461E"/>
    <w:rsid w:val="00F44665"/>
    <w:rsid w:val="00F44F4B"/>
    <w:rsid w:val="00F45161"/>
    <w:rsid w:val="00F45710"/>
    <w:rsid w:val="00F45D92"/>
    <w:rsid w:val="00F463E6"/>
    <w:rsid w:val="00F46A9D"/>
    <w:rsid w:val="00F4711A"/>
    <w:rsid w:val="00F4748E"/>
    <w:rsid w:val="00F474F1"/>
    <w:rsid w:val="00F474F3"/>
    <w:rsid w:val="00F47898"/>
    <w:rsid w:val="00F47D1D"/>
    <w:rsid w:val="00F47FF9"/>
    <w:rsid w:val="00F5086B"/>
    <w:rsid w:val="00F50E3C"/>
    <w:rsid w:val="00F51943"/>
    <w:rsid w:val="00F51BEF"/>
    <w:rsid w:val="00F51D45"/>
    <w:rsid w:val="00F52097"/>
    <w:rsid w:val="00F52159"/>
    <w:rsid w:val="00F521D3"/>
    <w:rsid w:val="00F52966"/>
    <w:rsid w:val="00F52BFB"/>
    <w:rsid w:val="00F52F2C"/>
    <w:rsid w:val="00F53D2E"/>
    <w:rsid w:val="00F5492E"/>
    <w:rsid w:val="00F54A5D"/>
    <w:rsid w:val="00F54E8C"/>
    <w:rsid w:val="00F55906"/>
    <w:rsid w:val="00F5605A"/>
    <w:rsid w:val="00F56812"/>
    <w:rsid w:val="00F604FD"/>
    <w:rsid w:val="00F6055E"/>
    <w:rsid w:val="00F60A88"/>
    <w:rsid w:val="00F60D69"/>
    <w:rsid w:val="00F61B35"/>
    <w:rsid w:val="00F6226C"/>
    <w:rsid w:val="00F62B50"/>
    <w:rsid w:val="00F630C1"/>
    <w:rsid w:val="00F63525"/>
    <w:rsid w:val="00F63D8A"/>
    <w:rsid w:val="00F63F88"/>
    <w:rsid w:val="00F641E7"/>
    <w:rsid w:val="00F65835"/>
    <w:rsid w:val="00F65BA4"/>
    <w:rsid w:val="00F65C4F"/>
    <w:rsid w:val="00F66517"/>
    <w:rsid w:val="00F66D01"/>
    <w:rsid w:val="00F671D7"/>
    <w:rsid w:val="00F67585"/>
    <w:rsid w:val="00F67D21"/>
    <w:rsid w:val="00F67E96"/>
    <w:rsid w:val="00F67E9F"/>
    <w:rsid w:val="00F67F39"/>
    <w:rsid w:val="00F7049C"/>
    <w:rsid w:val="00F705A6"/>
    <w:rsid w:val="00F70718"/>
    <w:rsid w:val="00F70BBF"/>
    <w:rsid w:val="00F710E0"/>
    <w:rsid w:val="00F719C8"/>
    <w:rsid w:val="00F71F22"/>
    <w:rsid w:val="00F72202"/>
    <w:rsid w:val="00F72354"/>
    <w:rsid w:val="00F724F3"/>
    <w:rsid w:val="00F72FDA"/>
    <w:rsid w:val="00F73995"/>
    <w:rsid w:val="00F73B0F"/>
    <w:rsid w:val="00F7465D"/>
    <w:rsid w:val="00F753CF"/>
    <w:rsid w:val="00F75F17"/>
    <w:rsid w:val="00F763CA"/>
    <w:rsid w:val="00F76687"/>
    <w:rsid w:val="00F769E9"/>
    <w:rsid w:val="00F771C4"/>
    <w:rsid w:val="00F771DA"/>
    <w:rsid w:val="00F7723A"/>
    <w:rsid w:val="00F77C02"/>
    <w:rsid w:val="00F77C22"/>
    <w:rsid w:val="00F77EA2"/>
    <w:rsid w:val="00F80212"/>
    <w:rsid w:val="00F8053C"/>
    <w:rsid w:val="00F805BE"/>
    <w:rsid w:val="00F8094E"/>
    <w:rsid w:val="00F815F4"/>
    <w:rsid w:val="00F817FF"/>
    <w:rsid w:val="00F8184F"/>
    <w:rsid w:val="00F82453"/>
    <w:rsid w:val="00F82866"/>
    <w:rsid w:val="00F829EE"/>
    <w:rsid w:val="00F83043"/>
    <w:rsid w:val="00F831DE"/>
    <w:rsid w:val="00F83302"/>
    <w:rsid w:val="00F834F4"/>
    <w:rsid w:val="00F83C7A"/>
    <w:rsid w:val="00F8415A"/>
    <w:rsid w:val="00F84446"/>
    <w:rsid w:val="00F8590C"/>
    <w:rsid w:val="00F85C79"/>
    <w:rsid w:val="00F85CFF"/>
    <w:rsid w:val="00F85DA9"/>
    <w:rsid w:val="00F86038"/>
    <w:rsid w:val="00F864A6"/>
    <w:rsid w:val="00F86BD0"/>
    <w:rsid w:val="00F86FC7"/>
    <w:rsid w:val="00F87A66"/>
    <w:rsid w:val="00F90281"/>
    <w:rsid w:val="00F90493"/>
    <w:rsid w:val="00F90B94"/>
    <w:rsid w:val="00F90B98"/>
    <w:rsid w:val="00F90CC6"/>
    <w:rsid w:val="00F91313"/>
    <w:rsid w:val="00F91962"/>
    <w:rsid w:val="00F91E96"/>
    <w:rsid w:val="00F920DE"/>
    <w:rsid w:val="00F9261F"/>
    <w:rsid w:val="00F9280F"/>
    <w:rsid w:val="00F9291E"/>
    <w:rsid w:val="00F92CAD"/>
    <w:rsid w:val="00F92CD0"/>
    <w:rsid w:val="00F92DB9"/>
    <w:rsid w:val="00F935F9"/>
    <w:rsid w:val="00F93635"/>
    <w:rsid w:val="00F9364C"/>
    <w:rsid w:val="00F93946"/>
    <w:rsid w:val="00F949F0"/>
    <w:rsid w:val="00F95A71"/>
    <w:rsid w:val="00F95C95"/>
    <w:rsid w:val="00F96226"/>
    <w:rsid w:val="00F963E5"/>
    <w:rsid w:val="00FA0302"/>
    <w:rsid w:val="00FA0650"/>
    <w:rsid w:val="00FA0C3B"/>
    <w:rsid w:val="00FA167D"/>
    <w:rsid w:val="00FA173C"/>
    <w:rsid w:val="00FA18B6"/>
    <w:rsid w:val="00FA1A17"/>
    <w:rsid w:val="00FA1AD5"/>
    <w:rsid w:val="00FA1AF6"/>
    <w:rsid w:val="00FA20F4"/>
    <w:rsid w:val="00FA2423"/>
    <w:rsid w:val="00FA2B88"/>
    <w:rsid w:val="00FA2BD5"/>
    <w:rsid w:val="00FA2D90"/>
    <w:rsid w:val="00FA3F51"/>
    <w:rsid w:val="00FA41CB"/>
    <w:rsid w:val="00FA47D0"/>
    <w:rsid w:val="00FB03C5"/>
    <w:rsid w:val="00FB0CCD"/>
    <w:rsid w:val="00FB0DA3"/>
    <w:rsid w:val="00FB1336"/>
    <w:rsid w:val="00FB149F"/>
    <w:rsid w:val="00FB18DC"/>
    <w:rsid w:val="00FB1DEB"/>
    <w:rsid w:val="00FB22A3"/>
    <w:rsid w:val="00FB2630"/>
    <w:rsid w:val="00FB288F"/>
    <w:rsid w:val="00FB2915"/>
    <w:rsid w:val="00FB2D37"/>
    <w:rsid w:val="00FB3299"/>
    <w:rsid w:val="00FB32EE"/>
    <w:rsid w:val="00FB387B"/>
    <w:rsid w:val="00FB3D50"/>
    <w:rsid w:val="00FB3E16"/>
    <w:rsid w:val="00FB3E1E"/>
    <w:rsid w:val="00FB3E94"/>
    <w:rsid w:val="00FB40EB"/>
    <w:rsid w:val="00FB46C7"/>
    <w:rsid w:val="00FB4EEF"/>
    <w:rsid w:val="00FB520D"/>
    <w:rsid w:val="00FB52B5"/>
    <w:rsid w:val="00FB56C7"/>
    <w:rsid w:val="00FB5764"/>
    <w:rsid w:val="00FB59E3"/>
    <w:rsid w:val="00FB5F76"/>
    <w:rsid w:val="00FB660A"/>
    <w:rsid w:val="00FB67FD"/>
    <w:rsid w:val="00FB6D32"/>
    <w:rsid w:val="00FB78A0"/>
    <w:rsid w:val="00FC0AD7"/>
    <w:rsid w:val="00FC0FDB"/>
    <w:rsid w:val="00FC112B"/>
    <w:rsid w:val="00FC1A35"/>
    <w:rsid w:val="00FC327E"/>
    <w:rsid w:val="00FC3386"/>
    <w:rsid w:val="00FC33F9"/>
    <w:rsid w:val="00FC3B9C"/>
    <w:rsid w:val="00FC3D21"/>
    <w:rsid w:val="00FC4023"/>
    <w:rsid w:val="00FC44F9"/>
    <w:rsid w:val="00FC4546"/>
    <w:rsid w:val="00FC4D8C"/>
    <w:rsid w:val="00FC4EC6"/>
    <w:rsid w:val="00FC674C"/>
    <w:rsid w:val="00FC686A"/>
    <w:rsid w:val="00FC6AE5"/>
    <w:rsid w:val="00FC7863"/>
    <w:rsid w:val="00FD0134"/>
    <w:rsid w:val="00FD022B"/>
    <w:rsid w:val="00FD03DC"/>
    <w:rsid w:val="00FD042C"/>
    <w:rsid w:val="00FD0862"/>
    <w:rsid w:val="00FD0989"/>
    <w:rsid w:val="00FD1E5D"/>
    <w:rsid w:val="00FD1ED3"/>
    <w:rsid w:val="00FD2014"/>
    <w:rsid w:val="00FD23A2"/>
    <w:rsid w:val="00FD2E8C"/>
    <w:rsid w:val="00FD42AB"/>
    <w:rsid w:val="00FD4ED6"/>
    <w:rsid w:val="00FD553D"/>
    <w:rsid w:val="00FD558B"/>
    <w:rsid w:val="00FD561E"/>
    <w:rsid w:val="00FD5FFD"/>
    <w:rsid w:val="00FD63E5"/>
    <w:rsid w:val="00FD6738"/>
    <w:rsid w:val="00FD6EEC"/>
    <w:rsid w:val="00FD73DD"/>
    <w:rsid w:val="00FD761F"/>
    <w:rsid w:val="00FE06EE"/>
    <w:rsid w:val="00FE0B26"/>
    <w:rsid w:val="00FE12D4"/>
    <w:rsid w:val="00FE1ACC"/>
    <w:rsid w:val="00FE234A"/>
    <w:rsid w:val="00FE2451"/>
    <w:rsid w:val="00FE2498"/>
    <w:rsid w:val="00FE250B"/>
    <w:rsid w:val="00FE2632"/>
    <w:rsid w:val="00FE3382"/>
    <w:rsid w:val="00FE3C59"/>
    <w:rsid w:val="00FE3CF2"/>
    <w:rsid w:val="00FE409C"/>
    <w:rsid w:val="00FE4298"/>
    <w:rsid w:val="00FE48CD"/>
    <w:rsid w:val="00FE4D90"/>
    <w:rsid w:val="00FE5174"/>
    <w:rsid w:val="00FE6527"/>
    <w:rsid w:val="00FE678F"/>
    <w:rsid w:val="00FE6EA9"/>
    <w:rsid w:val="00FE7587"/>
    <w:rsid w:val="00FE7A8A"/>
    <w:rsid w:val="00FE7F51"/>
    <w:rsid w:val="00FF010A"/>
    <w:rsid w:val="00FF092E"/>
    <w:rsid w:val="00FF0BBC"/>
    <w:rsid w:val="00FF186B"/>
    <w:rsid w:val="00FF19C7"/>
    <w:rsid w:val="00FF2014"/>
    <w:rsid w:val="00FF20EC"/>
    <w:rsid w:val="00FF2512"/>
    <w:rsid w:val="00FF267E"/>
    <w:rsid w:val="00FF2B22"/>
    <w:rsid w:val="00FF3B08"/>
    <w:rsid w:val="00FF3BA1"/>
    <w:rsid w:val="00FF408E"/>
    <w:rsid w:val="00FF40F1"/>
    <w:rsid w:val="00FF4491"/>
    <w:rsid w:val="00FF49C4"/>
    <w:rsid w:val="00FF4A3E"/>
    <w:rsid w:val="00FF4AAE"/>
    <w:rsid w:val="00FF4E80"/>
    <w:rsid w:val="00FF5098"/>
    <w:rsid w:val="00FF5556"/>
    <w:rsid w:val="00FF56F3"/>
    <w:rsid w:val="00FF5854"/>
    <w:rsid w:val="00FF5E2A"/>
    <w:rsid w:val="00FF6063"/>
    <w:rsid w:val="00FF68F4"/>
    <w:rsid w:val="00FF6DE5"/>
    <w:rsid w:val="00FF73D4"/>
    <w:rsid w:val="00FF7767"/>
    <w:rsid w:val="00FF7BB6"/>
    <w:rsid w:val="00FF7BE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A8FC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A25"/>
    <w:pPr>
      <w:spacing w:before="120" w:after="120" w:line="276" w:lineRule="auto"/>
      <w:jc w:val="both"/>
    </w:pPr>
    <w:rPr>
      <w:rFonts w:ascii="Calibri" w:hAnsi="Calibri"/>
    </w:rPr>
  </w:style>
  <w:style w:type="paragraph" w:styleId="Ttulo1">
    <w:name w:val="heading 1"/>
    <w:next w:val="Normal"/>
    <w:link w:val="Ttulo1Car"/>
    <w:uiPriority w:val="9"/>
    <w:qFormat/>
    <w:rsid w:val="002C7458"/>
    <w:pPr>
      <w:keepNext/>
      <w:keepLines/>
      <w:pageBreakBefore/>
      <w:numPr>
        <w:numId w:val="6"/>
      </w:numPr>
      <w:spacing w:before="480" w:after="240" w:line="240" w:lineRule="auto"/>
      <w:outlineLvl w:val="0"/>
    </w:pPr>
    <w:rPr>
      <w:rFonts w:ascii="Calibri" w:eastAsiaTheme="majorEastAsia" w:hAnsi="Calibri" w:cstheme="majorBidi"/>
      <w:b/>
      <w:color w:val="333333"/>
      <w:sz w:val="48"/>
      <w:szCs w:val="48"/>
    </w:rPr>
  </w:style>
  <w:style w:type="paragraph" w:styleId="Ttulo2">
    <w:name w:val="heading 2"/>
    <w:next w:val="Normal"/>
    <w:link w:val="Ttulo2Car"/>
    <w:uiPriority w:val="9"/>
    <w:unhideWhenUsed/>
    <w:qFormat/>
    <w:rsid w:val="00947A03"/>
    <w:pPr>
      <w:keepNext/>
      <w:pageBreakBefore/>
      <w:numPr>
        <w:ilvl w:val="1"/>
        <w:numId w:val="6"/>
      </w:numPr>
      <w:spacing w:before="240"/>
      <w:outlineLvl w:val="1"/>
    </w:pPr>
    <w:rPr>
      <w:rFonts w:ascii="Calibri" w:eastAsiaTheme="majorEastAsia" w:hAnsi="Calibri" w:cstheme="majorBidi"/>
      <w:b/>
      <w:color w:val="333333"/>
      <w:sz w:val="34"/>
      <w:szCs w:val="32"/>
    </w:rPr>
  </w:style>
  <w:style w:type="paragraph" w:styleId="Ttulo3">
    <w:name w:val="heading 3"/>
    <w:basedOn w:val="Ttulo2"/>
    <w:next w:val="Normal"/>
    <w:link w:val="Ttulo3Car"/>
    <w:uiPriority w:val="9"/>
    <w:unhideWhenUsed/>
    <w:qFormat/>
    <w:rsid w:val="00ED395C"/>
    <w:pPr>
      <w:keepLines/>
      <w:numPr>
        <w:ilvl w:val="2"/>
      </w:numPr>
      <w:spacing w:after="120"/>
      <w:outlineLvl w:val="2"/>
    </w:pPr>
    <w:rPr>
      <w:sz w:val="26"/>
    </w:rPr>
  </w:style>
  <w:style w:type="paragraph" w:styleId="Ttulo4">
    <w:name w:val="heading 4"/>
    <w:basedOn w:val="Ttulo3"/>
    <w:next w:val="Normal"/>
    <w:link w:val="Ttulo4Car"/>
    <w:uiPriority w:val="9"/>
    <w:unhideWhenUsed/>
    <w:qFormat/>
    <w:rsid w:val="006E59FA"/>
    <w:pPr>
      <w:keepLines w:val="0"/>
      <w:pageBreakBefore w:val="0"/>
      <w:numPr>
        <w:ilvl w:val="3"/>
      </w:numPr>
      <w:outlineLvl w:val="3"/>
    </w:pPr>
  </w:style>
  <w:style w:type="paragraph" w:styleId="Ttulo5">
    <w:name w:val="heading 5"/>
    <w:basedOn w:val="Normal"/>
    <w:next w:val="Normal"/>
    <w:link w:val="Ttulo5Car"/>
    <w:uiPriority w:val="9"/>
    <w:unhideWhenUsed/>
    <w:qFormat/>
    <w:rsid w:val="0079623B"/>
    <w:pPr>
      <w:keepNext/>
      <w:keepLines/>
      <w:spacing w:before="40" w:after="0"/>
      <w:outlineLvl w:val="4"/>
    </w:pPr>
    <w:rPr>
      <w:rFonts w:asciiTheme="majorHAnsi" w:eastAsiaTheme="majorEastAsia" w:hAnsiTheme="majorHAnsi" w:cstheme="majorBidi"/>
      <w:color w:val="276E8B"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7458"/>
    <w:rPr>
      <w:rFonts w:ascii="Calibri" w:eastAsiaTheme="majorEastAsia" w:hAnsi="Calibri" w:cstheme="majorBidi"/>
      <w:b/>
      <w:color w:val="333333"/>
      <w:sz w:val="48"/>
      <w:szCs w:val="48"/>
    </w:rPr>
  </w:style>
  <w:style w:type="character" w:customStyle="1" w:styleId="Ttulo2Car">
    <w:name w:val="Título 2 Car"/>
    <w:basedOn w:val="Fuentedeprrafopredeter"/>
    <w:link w:val="Ttulo2"/>
    <w:uiPriority w:val="9"/>
    <w:rsid w:val="00947A03"/>
    <w:rPr>
      <w:rFonts w:ascii="Calibri" w:eastAsiaTheme="majorEastAsia" w:hAnsi="Calibri" w:cstheme="majorBidi"/>
      <w:b/>
      <w:color w:val="333333"/>
      <w:sz w:val="34"/>
      <w:szCs w:val="32"/>
    </w:rPr>
  </w:style>
  <w:style w:type="character" w:customStyle="1" w:styleId="Ttulo3Car">
    <w:name w:val="Título 3 Car"/>
    <w:basedOn w:val="Fuentedeprrafopredeter"/>
    <w:link w:val="Ttulo3"/>
    <w:uiPriority w:val="9"/>
    <w:rsid w:val="00ED395C"/>
    <w:rPr>
      <w:rFonts w:ascii="Calibri" w:eastAsiaTheme="majorEastAsia" w:hAnsi="Calibri" w:cstheme="majorBidi"/>
      <w:b/>
      <w:color w:val="333333"/>
      <w:sz w:val="26"/>
      <w:szCs w:val="32"/>
    </w:rPr>
  </w:style>
  <w:style w:type="character" w:styleId="Hipervnculo">
    <w:name w:val="Hyperlink"/>
    <w:basedOn w:val="Fuentedeprrafopredeter"/>
    <w:uiPriority w:val="99"/>
    <w:unhideWhenUsed/>
    <w:rsid w:val="00861FE0"/>
    <w:rPr>
      <w:color w:val="3494BA" w:themeColor="hyperlink"/>
      <w:u w:val="single"/>
    </w:rPr>
  </w:style>
  <w:style w:type="character" w:styleId="Mencinsinresolver">
    <w:name w:val="Unresolved Mention"/>
    <w:basedOn w:val="Fuentedeprrafopredeter"/>
    <w:uiPriority w:val="99"/>
    <w:semiHidden/>
    <w:unhideWhenUsed/>
    <w:rsid w:val="00861FE0"/>
    <w:rPr>
      <w:color w:val="605E5C"/>
      <w:shd w:val="clear" w:color="auto" w:fill="E1DFDD"/>
    </w:rPr>
  </w:style>
  <w:style w:type="paragraph" w:styleId="Prrafodelista">
    <w:name w:val="List Paragraph"/>
    <w:basedOn w:val="Normal"/>
    <w:link w:val="PrrafodelistaCar"/>
    <w:uiPriority w:val="34"/>
    <w:qFormat/>
    <w:rsid w:val="00861FE0"/>
    <w:pPr>
      <w:ind w:left="720"/>
      <w:contextualSpacing/>
    </w:pPr>
  </w:style>
  <w:style w:type="paragraph" w:customStyle="1" w:styleId="Vietas">
    <w:name w:val="Viñetas"/>
    <w:basedOn w:val="Normal"/>
    <w:next w:val="Normal"/>
    <w:link w:val="VietasCar"/>
    <w:qFormat/>
    <w:rsid w:val="0027645A"/>
    <w:pPr>
      <w:numPr>
        <w:numId w:val="2"/>
      </w:numPr>
      <w:ind w:left="567" w:hanging="283"/>
      <w:contextualSpacing/>
    </w:pPr>
  </w:style>
  <w:style w:type="character" w:customStyle="1" w:styleId="VietasCar">
    <w:name w:val="Viñetas Car"/>
    <w:basedOn w:val="Fuentedeprrafopredeter"/>
    <w:link w:val="Vietas"/>
    <w:rsid w:val="0027645A"/>
    <w:rPr>
      <w:rFonts w:ascii="Calibri" w:hAnsi="Calibri"/>
    </w:rPr>
  </w:style>
  <w:style w:type="paragraph" w:customStyle="1" w:styleId="Cdigo">
    <w:name w:val="Código"/>
    <w:basedOn w:val="Normal"/>
    <w:link w:val="CdigoCar"/>
    <w:rsid w:val="00D30E41"/>
    <w:pPr>
      <w:framePr w:wrap="around" w:vAnchor="text" w:hAnchor="text" w:y="1"/>
      <w:pBdr>
        <w:top w:val="single" w:sz="4" w:space="1" w:color="auto"/>
        <w:left w:val="single" w:sz="4" w:space="4" w:color="auto"/>
        <w:bottom w:val="single" w:sz="4" w:space="1" w:color="auto"/>
        <w:right w:val="single" w:sz="4" w:space="4" w:color="auto"/>
      </w:pBdr>
      <w:spacing w:before="60" w:after="60" w:line="240" w:lineRule="auto"/>
      <w:ind w:left="284"/>
    </w:pPr>
    <w:rPr>
      <w:rFonts w:ascii="Consolas" w:hAnsi="Consolas" w:cstheme="minorHAnsi"/>
      <w:color w:val="000000"/>
      <w:sz w:val="18"/>
      <w14:shadow w14:blurRad="50800" w14:dist="50800" w14:dir="5400000" w14:sx="0" w14:sy="0" w14:kx="0" w14:ky="0" w14:algn="ctr">
        <w14:schemeClr w14:val="bg1">
          <w14:lumMod w14:val="85000"/>
        </w14:schemeClr>
      </w14:shadow>
      <w14:textOutline w14:w="9525" w14:cap="rnd" w14:cmpd="sng" w14:algn="ctr">
        <w14:noFill/>
        <w14:prstDash w14:val="solid"/>
        <w14:bevel/>
      </w14:textOutline>
      <w14:textFill>
        <w14:solidFill>
          <w14:srgbClr w14:val="000000">
            <w14:lumMod w14:val="85000"/>
          </w14:srgbClr>
        </w14:solidFill>
      </w14:textFill>
    </w:rPr>
  </w:style>
  <w:style w:type="character" w:customStyle="1" w:styleId="CdigoCar">
    <w:name w:val="Código Car"/>
    <w:basedOn w:val="VietasCar"/>
    <w:link w:val="Cdigo"/>
    <w:rsid w:val="00D30E41"/>
    <w:rPr>
      <w:rFonts w:ascii="Consolas" w:hAnsi="Consolas" w:cstheme="minorHAnsi"/>
      <w:color w:val="000000"/>
      <w:sz w:val="18"/>
      <w14:shadow w14:blurRad="50800" w14:dist="50800" w14:dir="5400000" w14:sx="0" w14:sy="0" w14:kx="0" w14:ky="0" w14:algn="ctr">
        <w14:schemeClr w14:val="bg1">
          <w14:lumMod w14:val="85000"/>
        </w14:schemeClr>
      </w14:shadow>
      <w14:textOutline w14:w="9525" w14:cap="rnd" w14:cmpd="sng" w14:algn="ctr">
        <w14:noFill/>
        <w14:prstDash w14:val="solid"/>
        <w14:bevel/>
      </w14:textOutline>
      <w14:textFill>
        <w14:solidFill>
          <w14:srgbClr w14:val="000000">
            <w14:lumMod w14:val="85000"/>
          </w14:srgbClr>
        </w14:solidFill>
      </w14:textFill>
    </w:rPr>
  </w:style>
  <w:style w:type="paragraph" w:styleId="Encabezado">
    <w:name w:val="header"/>
    <w:basedOn w:val="Normal"/>
    <w:link w:val="EncabezadoCar"/>
    <w:uiPriority w:val="99"/>
    <w:unhideWhenUsed/>
    <w:rsid w:val="00C87BE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87BE7"/>
    <w:rPr>
      <w:rFonts w:ascii="Calibri" w:hAnsi="Calibri"/>
    </w:rPr>
  </w:style>
  <w:style w:type="paragraph" w:styleId="Piedepgina">
    <w:name w:val="footer"/>
    <w:basedOn w:val="Normal"/>
    <w:link w:val="PiedepginaCar"/>
    <w:uiPriority w:val="99"/>
    <w:unhideWhenUsed/>
    <w:rsid w:val="00C87BE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87BE7"/>
    <w:rPr>
      <w:rFonts w:ascii="Calibri" w:hAnsi="Calibri"/>
    </w:rPr>
  </w:style>
  <w:style w:type="paragraph" w:styleId="Sinespaciado">
    <w:name w:val="No Spacing"/>
    <w:link w:val="SinespaciadoCar"/>
    <w:uiPriority w:val="1"/>
    <w:rsid w:val="0029686D"/>
    <w:pPr>
      <w:spacing w:after="0" w:line="240" w:lineRule="auto"/>
      <w:jc w:val="both"/>
    </w:pPr>
    <w:rPr>
      <w:rFonts w:ascii="Calibri" w:hAnsi="Calibri"/>
    </w:rPr>
  </w:style>
  <w:style w:type="table" w:styleId="Tablaconcuadrcula">
    <w:name w:val="Table Grid"/>
    <w:basedOn w:val="Tablanormal"/>
    <w:uiPriority w:val="39"/>
    <w:rsid w:val="00DB2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3">
    <w:name w:val="Grid Table 4 Accent 3"/>
    <w:basedOn w:val="Tablanormal"/>
    <w:uiPriority w:val="49"/>
    <w:rsid w:val="00DB2F09"/>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paragraph" w:styleId="TtuloTDC">
    <w:name w:val="TOC Heading"/>
    <w:basedOn w:val="Ttulo1"/>
    <w:next w:val="Normal"/>
    <w:uiPriority w:val="39"/>
    <w:unhideWhenUsed/>
    <w:qFormat/>
    <w:rsid w:val="00E17788"/>
    <w:pPr>
      <w:pageBreakBefore w:val="0"/>
      <w:spacing w:before="240" w:after="0" w:line="259" w:lineRule="auto"/>
      <w:outlineLvl w:val="9"/>
    </w:pPr>
    <w:rPr>
      <w:rFonts w:asciiTheme="majorHAnsi" w:hAnsiTheme="majorHAnsi"/>
      <w:b w:val="0"/>
      <w:color w:val="276E8B" w:themeColor="accent1" w:themeShade="BF"/>
      <w:sz w:val="32"/>
      <w:lang w:eastAsia="es-EC"/>
    </w:rPr>
  </w:style>
  <w:style w:type="paragraph" w:styleId="TDC1">
    <w:name w:val="toc 1"/>
    <w:basedOn w:val="Normal"/>
    <w:next w:val="Normal"/>
    <w:autoRedefine/>
    <w:uiPriority w:val="39"/>
    <w:unhideWhenUsed/>
    <w:rsid w:val="00737999"/>
    <w:pPr>
      <w:tabs>
        <w:tab w:val="right" w:leader="dot" w:pos="8494"/>
      </w:tabs>
      <w:spacing w:after="100"/>
    </w:pPr>
  </w:style>
  <w:style w:type="paragraph" w:styleId="TDC2">
    <w:name w:val="toc 2"/>
    <w:basedOn w:val="Normal"/>
    <w:next w:val="Normal"/>
    <w:autoRedefine/>
    <w:uiPriority w:val="39"/>
    <w:unhideWhenUsed/>
    <w:rsid w:val="00E17788"/>
    <w:pPr>
      <w:spacing w:after="100"/>
      <w:ind w:left="220"/>
    </w:pPr>
  </w:style>
  <w:style w:type="paragraph" w:styleId="TDC3">
    <w:name w:val="toc 3"/>
    <w:basedOn w:val="Normal"/>
    <w:next w:val="Normal"/>
    <w:autoRedefine/>
    <w:uiPriority w:val="39"/>
    <w:unhideWhenUsed/>
    <w:rsid w:val="00E17788"/>
    <w:pPr>
      <w:spacing w:after="100"/>
      <w:ind w:left="440"/>
    </w:pPr>
  </w:style>
  <w:style w:type="character" w:styleId="CdigoHTML">
    <w:name w:val="HTML Code"/>
    <w:basedOn w:val="Fuentedeprrafopredeter"/>
    <w:uiPriority w:val="99"/>
    <w:semiHidden/>
    <w:unhideWhenUsed/>
    <w:rsid w:val="006A59B8"/>
    <w:rPr>
      <w:rFonts w:ascii="Courier New" w:eastAsia="Times New Roman" w:hAnsi="Courier New" w:cs="Courier New"/>
      <w:sz w:val="20"/>
      <w:szCs w:val="20"/>
    </w:rPr>
  </w:style>
  <w:style w:type="paragraph" w:customStyle="1" w:styleId="Normal2">
    <w:name w:val="Normal 2"/>
    <w:basedOn w:val="Normal"/>
    <w:link w:val="Normal2Car"/>
    <w:qFormat/>
    <w:rsid w:val="001E6204"/>
    <w:pPr>
      <w:spacing w:before="200"/>
    </w:pPr>
    <w:rPr>
      <w:b/>
      <w:sz w:val="24"/>
    </w:rPr>
  </w:style>
  <w:style w:type="paragraph" w:customStyle="1" w:styleId="Grficos">
    <w:name w:val="Gráficos"/>
    <w:basedOn w:val="Normal"/>
    <w:next w:val="Normal"/>
    <w:link w:val="GrficosCar"/>
    <w:rsid w:val="00436F0E"/>
    <w:pPr>
      <w:spacing w:before="240" w:after="240"/>
      <w:jc w:val="center"/>
    </w:pPr>
  </w:style>
  <w:style w:type="character" w:customStyle="1" w:styleId="Normal2Car">
    <w:name w:val="Normal 2 Car"/>
    <w:basedOn w:val="Fuentedeprrafopredeter"/>
    <w:link w:val="Normal2"/>
    <w:rsid w:val="001E6204"/>
    <w:rPr>
      <w:rFonts w:ascii="Calibri" w:hAnsi="Calibri"/>
      <w:b/>
      <w:sz w:val="24"/>
    </w:rPr>
  </w:style>
  <w:style w:type="paragraph" w:styleId="TDC4">
    <w:name w:val="toc 4"/>
    <w:basedOn w:val="Normal"/>
    <w:next w:val="Normal"/>
    <w:autoRedefine/>
    <w:uiPriority w:val="39"/>
    <w:unhideWhenUsed/>
    <w:rsid w:val="00737999"/>
    <w:pPr>
      <w:spacing w:before="0" w:after="100" w:line="259" w:lineRule="auto"/>
      <w:ind w:left="660"/>
      <w:jc w:val="left"/>
    </w:pPr>
    <w:rPr>
      <w:rFonts w:asciiTheme="minorHAnsi" w:eastAsiaTheme="minorEastAsia" w:hAnsiTheme="minorHAnsi"/>
      <w:lang w:eastAsia="es-EC"/>
    </w:rPr>
  </w:style>
  <w:style w:type="character" w:customStyle="1" w:styleId="GrficosCar">
    <w:name w:val="Gráficos Car"/>
    <w:basedOn w:val="Normal2Car"/>
    <w:link w:val="Grficos"/>
    <w:rsid w:val="00436F0E"/>
    <w:rPr>
      <w:rFonts w:ascii="Calibri" w:hAnsi="Calibri"/>
      <w:b w:val="0"/>
      <w:sz w:val="24"/>
    </w:rPr>
  </w:style>
  <w:style w:type="paragraph" w:styleId="TDC5">
    <w:name w:val="toc 5"/>
    <w:basedOn w:val="Normal"/>
    <w:next w:val="Normal"/>
    <w:autoRedefine/>
    <w:uiPriority w:val="39"/>
    <w:unhideWhenUsed/>
    <w:rsid w:val="00737999"/>
    <w:pPr>
      <w:spacing w:before="0" w:after="100" w:line="259" w:lineRule="auto"/>
      <w:ind w:left="880"/>
      <w:jc w:val="left"/>
    </w:pPr>
    <w:rPr>
      <w:rFonts w:asciiTheme="minorHAnsi" w:eastAsiaTheme="minorEastAsia" w:hAnsiTheme="minorHAnsi"/>
      <w:lang w:eastAsia="es-EC"/>
    </w:rPr>
  </w:style>
  <w:style w:type="paragraph" w:styleId="TDC6">
    <w:name w:val="toc 6"/>
    <w:basedOn w:val="Normal"/>
    <w:next w:val="Normal"/>
    <w:autoRedefine/>
    <w:uiPriority w:val="39"/>
    <w:unhideWhenUsed/>
    <w:rsid w:val="00737999"/>
    <w:pPr>
      <w:spacing w:before="0" w:after="100" w:line="259" w:lineRule="auto"/>
      <w:ind w:left="1100"/>
      <w:jc w:val="left"/>
    </w:pPr>
    <w:rPr>
      <w:rFonts w:asciiTheme="minorHAnsi" w:eastAsiaTheme="minorEastAsia" w:hAnsiTheme="minorHAnsi"/>
      <w:lang w:eastAsia="es-EC"/>
    </w:rPr>
  </w:style>
  <w:style w:type="paragraph" w:styleId="TDC7">
    <w:name w:val="toc 7"/>
    <w:basedOn w:val="Normal"/>
    <w:next w:val="Normal"/>
    <w:autoRedefine/>
    <w:uiPriority w:val="39"/>
    <w:unhideWhenUsed/>
    <w:rsid w:val="00737999"/>
    <w:pPr>
      <w:spacing w:before="0" w:after="100" w:line="259" w:lineRule="auto"/>
      <w:ind w:left="1320"/>
      <w:jc w:val="left"/>
    </w:pPr>
    <w:rPr>
      <w:rFonts w:asciiTheme="minorHAnsi" w:eastAsiaTheme="minorEastAsia" w:hAnsiTheme="minorHAnsi"/>
      <w:lang w:eastAsia="es-EC"/>
    </w:rPr>
  </w:style>
  <w:style w:type="paragraph" w:styleId="TDC8">
    <w:name w:val="toc 8"/>
    <w:basedOn w:val="Normal"/>
    <w:next w:val="Normal"/>
    <w:autoRedefine/>
    <w:uiPriority w:val="39"/>
    <w:unhideWhenUsed/>
    <w:rsid w:val="00737999"/>
    <w:pPr>
      <w:spacing w:before="0" w:after="100" w:line="259" w:lineRule="auto"/>
      <w:ind w:left="1540"/>
      <w:jc w:val="left"/>
    </w:pPr>
    <w:rPr>
      <w:rFonts w:asciiTheme="minorHAnsi" w:eastAsiaTheme="minorEastAsia" w:hAnsiTheme="minorHAnsi"/>
      <w:lang w:eastAsia="es-EC"/>
    </w:rPr>
  </w:style>
  <w:style w:type="paragraph" w:styleId="TDC9">
    <w:name w:val="toc 9"/>
    <w:basedOn w:val="Normal"/>
    <w:next w:val="Normal"/>
    <w:autoRedefine/>
    <w:uiPriority w:val="39"/>
    <w:unhideWhenUsed/>
    <w:rsid w:val="00737999"/>
    <w:pPr>
      <w:spacing w:before="0" w:after="100" w:line="259" w:lineRule="auto"/>
      <w:ind w:left="1760"/>
      <w:jc w:val="left"/>
    </w:pPr>
    <w:rPr>
      <w:rFonts w:asciiTheme="minorHAnsi" w:eastAsiaTheme="minorEastAsia" w:hAnsiTheme="minorHAnsi"/>
      <w:lang w:eastAsia="es-EC"/>
    </w:rPr>
  </w:style>
  <w:style w:type="character" w:styleId="Textoennegrita">
    <w:name w:val="Strong"/>
    <w:basedOn w:val="Fuentedeprrafopredeter"/>
    <w:uiPriority w:val="22"/>
    <w:qFormat/>
    <w:rsid w:val="00D40FE7"/>
    <w:rPr>
      <w:b/>
      <w:bCs/>
    </w:rPr>
  </w:style>
  <w:style w:type="paragraph" w:styleId="NormalWeb">
    <w:name w:val="Normal (Web)"/>
    <w:basedOn w:val="Normal"/>
    <w:uiPriority w:val="99"/>
    <w:unhideWhenUsed/>
    <w:rsid w:val="00D40FE7"/>
    <w:pPr>
      <w:spacing w:before="100" w:beforeAutospacing="1" w:after="100" w:afterAutospacing="1" w:line="240" w:lineRule="auto"/>
      <w:jc w:val="left"/>
    </w:pPr>
    <w:rPr>
      <w:rFonts w:ascii="Times New Roman" w:eastAsia="Times New Roman" w:hAnsi="Times New Roman" w:cs="Times New Roman"/>
      <w:sz w:val="24"/>
      <w:szCs w:val="24"/>
      <w:lang w:eastAsia="es-EC"/>
    </w:rPr>
  </w:style>
  <w:style w:type="character" w:styleId="nfasis">
    <w:name w:val="Emphasis"/>
    <w:basedOn w:val="Fuentedeprrafopredeter"/>
    <w:uiPriority w:val="20"/>
    <w:qFormat/>
    <w:rsid w:val="00D40FE7"/>
    <w:rPr>
      <w:i/>
      <w:iCs/>
    </w:rPr>
  </w:style>
  <w:style w:type="paragraph" w:styleId="HTMLconformatoprevio">
    <w:name w:val="HTML Preformatted"/>
    <w:basedOn w:val="Normal"/>
    <w:link w:val="HTMLconformatoprevioCar"/>
    <w:uiPriority w:val="99"/>
    <w:unhideWhenUsed/>
    <w:rsid w:val="00D40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rsid w:val="00D40FE7"/>
    <w:rPr>
      <w:rFonts w:ascii="Courier New" w:eastAsia="Times New Roman" w:hAnsi="Courier New" w:cs="Courier New"/>
      <w:sz w:val="20"/>
      <w:szCs w:val="20"/>
      <w:lang w:eastAsia="es-EC"/>
    </w:rPr>
  </w:style>
  <w:style w:type="character" w:customStyle="1" w:styleId="hljs-attribute">
    <w:name w:val="hljs-attribute"/>
    <w:basedOn w:val="Fuentedeprrafopredeter"/>
    <w:rsid w:val="00D40FE7"/>
  </w:style>
  <w:style w:type="paragraph" w:customStyle="1" w:styleId="Test">
    <w:name w:val="Test"/>
    <w:basedOn w:val="HTMLconformatoprevio"/>
    <w:link w:val="TestCar"/>
    <w:rsid w:val="009E24E4"/>
    <w:pPr>
      <w:shd w:val="clear" w:color="auto" w:fill="E2E2E2"/>
      <w:jc w:val="center"/>
    </w:pPr>
    <w:rPr>
      <w:color w:val="3E3F3F"/>
      <w:lang w:val="en-US"/>
    </w:rPr>
  </w:style>
  <w:style w:type="paragraph" w:customStyle="1" w:styleId="Terminal">
    <w:name w:val="Terminal"/>
    <w:basedOn w:val="HTMLconformatoprevio"/>
    <w:next w:val="Normal"/>
    <w:link w:val="TerminalCar"/>
    <w:rsid w:val="006C5FC4"/>
    <w:pPr>
      <w:shd w:val="clear" w:color="auto" w:fill="F9F3FD"/>
    </w:pPr>
    <w:rPr>
      <w:b/>
      <w:bCs/>
      <w:color w:val="302A24"/>
      <w:sz w:val="22"/>
      <w:szCs w:val="22"/>
    </w:rPr>
  </w:style>
  <w:style w:type="character" w:customStyle="1" w:styleId="TestCar">
    <w:name w:val="Test Car"/>
    <w:basedOn w:val="HTMLconformatoprevioCar"/>
    <w:link w:val="Test"/>
    <w:rsid w:val="009E24E4"/>
    <w:rPr>
      <w:rFonts w:ascii="Courier New" w:eastAsia="Times New Roman" w:hAnsi="Courier New" w:cs="Courier New"/>
      <w:color w:val="3E3F3F"/>
      <w:sz w:val="20"/>
      <w:szCs w:val="20"/>
      <w:shd w:val="clear" w:color="auto" w:fill="E2E2E2"/>
      <w:lang w:val="en-US" w:eastAsia="es-EC"/>
    </w:rPr>
  </w:style>
  <w:style w:type="character" w:customStyle="1" w:styleId="TerminalCar">
    <w:name w:val="Terminal Car"/>
    <w:basedOn w:val="Fuentedeprrafopredeter"/>
    <w:link w:val="Terminal"/>
    <w:rsid w:val="006C5FC4"/>
    <w:rPr>
      <w:rFonts w:ascii="Courier New" w:eastAsia="Times New Roman" w:hAnsi="Courier New" w:cs="Courier New"/>
      <w:b/>
      <w:bCs/>
      <w:color w:val="302A24"/>
      <w:shd w:val="clear" w:color="auto" w:fill="F9F3FD"/>
      <w:lang w:eastAsia="es-EC"/>
    </w:rPr>
  </w:style>
  <w:style w:type="paragraph" w:customStyle="1" w:styleId="CdigoInline">
    <w:name w:val="Código Inline"/>
    <w:basedOn w:val="Normal"/>
    <w:next w:val="Normal"/>
    <w:link w:val="CdigoInlineCar"/>
    <w:qFormat/>
    <w:rsid w:val="00DE6206"/>
    <w:pPr>
      <w:spacing w:line="22" w:lineRule="atLeast"/>
    </w:pPr>
    <w:rPr>
      <w:rFonts w:ascii="Courier New" w:hAnsi="Courier New" w:cstheme="minorHAnsi"/>
      <w:b/>
      <w:bCs/>
      <w:iCs/>
      <w:sz w:val="20"/>
    </w:rPr>
  </w:style>
  <w:style w:type="paragraph" w:customStyle="1" w:styleId="CdigoPython">
    <w:name w:val="Cödigo Python"/>
    <w:basedOn w:val="HTMLconformatoprevio"/>
    <w:next w:val="Normal"/>
    <w:link w:val="CdigoPythonCar"/>
    <w:rsid w:val="00684BB2"/>
    <w:pPr>
      <w:shd w:val="clear" w:color="auto" w:fill="F9F3FD"/>
    </w:pPr>
    <w:rPr>
      <w:b/>
      <w:bCs/>
    </w:rPr>
  </w:style>
  <w:style w:type="character" w:customStyle="1" w:styleId="CdigoInlineCar">
    <w:name w:val="Código Inline Car"/>
    <w:basedOn w:val="Fuentedeprrafopredeter"/>
    <w:link w:val="CdigoInline"/>
    <w:rsid w:val="00DE6206"/>
    <w:rPr>
      <w:rFonts w:ascii="Courier New" w:hAnsi="Courier New" w:cstheme="minorHAnsi"/>
      <w:b/>
      <w:bCs/>
      <w:iCs/>
      <w:sz w:val="20"/>
    </w:rPr>
  </w:style>
  <w:style w:type="character" w:customStyle="1" w:styleId="CdigoPythonCar">
    <w:name w:val="Cödigo Python Car"/>
    <w:basedOn w:val="HTMLconformatoprevioCar"/>
    <w:link w:val="CdigoPython"/>
    <w:rsid w:val="00684BB2"/>
    <w:rPr>
      <w:rFonts w:ascii="Courier New" w:eastAsia="Times New Roman" w:hAnsi="Courier New" w:cs="Courier New"/>
      <w:b/>
      <w:bCs/>
      <w:sz w:val="20"/>
      <w:szCs w:val="20"/>
      <w:shd w:val="clear" w:color="auto" w:fill="F9F3FD"/>
      <w:lang w:eastAsia="es-EC"/>
    </w:rPr>
  </w:style>
  <w:style w:type="character" w:customStyle="1" w:styleId="SinespaciadoCar">
    <w:name w:val="Sin espaciado Car"/>
    <w:basedOn w:val="Fuentedeprrafopredeter"/>
    <w:link w:val="Sinespaciado"/>
    <w:uiPriority w:val="1"/>
    <w:rsid w:val="00AB24EB"/>
    <w:rPr>
      <w:rFonts w:ascii="Calibri" w:hAnsi="Calibri"/>
    </w:rPr>
  </w:style>
  <w:style w:type="table" w:styleId="Tablaconcuadrcula4-nfasis1">
    <w:name w:val="Grid Table 4 Accent 1"/>
    <w:basedOn w:val="Tablanormal"/>
    <w:uiPriority w:val="49"/>
    <w:rsid w:val="00042FDF"/>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character" w:customStyle="1" w:styleId="hljs-keyword">
    <w:name w:val="hljs-keyword"/>
    <w:basedOn w:val="Fuentedeprrafopredeter"/>
    <w:rsid w:val="00D93EF8"/>
  </w:style>
  <w:style w:type="character" w:customStyle="1" w:styleId="hljs-number">
    <w:name w:val="hljs-number"/>
    <w:basedOn w:val="Fuentedeprrafopredeter"/>
    <w:rsid w:val="00D93EF8"/>
  </w:style>
  <w:style w:type="character" w:customStyle="1" w:styleId="hljs-builtin">
    <w:name w:val="hljs-built_in"/>
    <w:basedOn w:val="Fuentedeprrafopredeter"/>
    <w:rsid w:val="00D93EF8"/>
  </w:style>
  <w:style w:type="character" w:customStyle="1" w:styleId="hljs-string">
    <w:name w:val="hljs-string"/>
    <w:basedOn w:val="Fuentedeprrafopredeter"/>
    <w:rsid w:val="00D93EF8"/>
  </w:style>
  <w:style w:type="character" w:customStyle="1" w:styleId="hljs-comment">
    <w:name w:val="hljs-comment"/>
    <w:basedOn w:val="Fuentedeprrafopredeter"/>
    <w:rsid w:val="00D93EF8"/>
  </w:style>
  <w:style w:type="character" w:customStyle="1" w:styleId="hljs-literal">
    <w:name w:val="hljs-literal"/>
    <w:basedOn w:val="Fuentedeprrafopredeter"/>
    <w:rsid w:val="00D93EF8"/>
  </w:style>
  <w:style w:type="character" w:styleId="Refdecomentario">
    <w:name w:val="annotation reference"/>
    <w:basedOn w:val="Fuentedeprrafopredeter"/>
    <w:uiPriority w:val="99"/>
    <w:semiHidden/>
    <w:unhideWhenUsed/>
    <w:rsid w:val="00FB6D32"/>
    <w:rPr>
      <w:sz w:val="16"/>
      <w:szCs w:val="16"/>
    </w:rPr>
  </w:style>
  <w:style w:type="paragraph" w:styleId="Textocomentario">
    <w:name w:val="annotation text"/>
    <w:basedOn w:val="Normal"/>
    <w:link w:val="TextocomentarioCar"/>
    <w:uiPriority w:val="99"/>
    <w:semiHidden/>
    <w:unhideWhenUsed/>
    <w:rsid w:val="00FB6D3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B6D32"/>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FB6D32"/>
    <w:rPr>
      <w:b/>
      <w:bCs/>
    </w:rPr>
  </w:style>
  <w:style w:type="character" w:customStyle="1" w:styleId="AsuntodelcomentarioCar">
    <w:name w:val="Asunto del comentario Car"/>
    <w:basedOn w:val="TextocomentarioCar"/>
    <w:link w:val="Asuntodelcomentario"/>
    <w:uiPriority w:val="99"/>
    <w:semiHidden/>
    <w:rsid w:val="00FB6D32"/>
    <w:rPr>
      <w:rFonts w:ascii="Calibri" w:hAnsi="Calibri"/>
      <w:b/>
      <w:bCs/>
      <w:sz w:val="20"/>
      <w:szCs w:val="20"/>
    </w:rPr>
  </w:style>
  <w:style w:type="table" w:styleId="Tablaconcuadrcula4-nfasis2">
    <w:name w:val="Grid Table 4 Accent 2"/>
    <w:basedOn w:val="Tablanormal"/>
    <w:uiPriority w:val="49"/>
    <w:rsid w:val="00C51782"/>
    <w:pPr>
      <w:spacing w:after="0" w:line="240" w:lineRule="auto"/>
    </w:pPr>
    <w:tblPr>
      <w:tblStyleRowBandSize w:val="1"/>
      <w:tblStyleColBandSize w:val="1"/>
      <w:tblBorders>
        <w:top w:val="single" w:sz="4" w:space="0" w:color="61B4D4" w:themeColor="accent2" w:themeTint="99"/>
        <w:left w:val="single" w:sz="4" w:space="0" w:color="61B4D4" w:themeColor="accent2" w:themeTint="99"/>
        <w:bottom w:val="single" w:sz="4" w:space="0" w:color="61B4D4" w:themeColor="accent2" w:themeTint="99"/>
        <w:right w:val="single" w:sz="4" w:space="0" w:color="61B4D4" w:themeColor="accent2" w:themeTint="99"/>
        <w:insideH w:val="single" w:sz="4" w:space="0" w:color="61B4D4" w:themeColor="accent2" w:themeTint="99"/>
        <w:insideV w:val="single" w:sz="4" w:space="0" w:color="61B4D4" w:themeColor="accent2" w:themeTint="99"/>
      </w:tblBorders>
    </w:tblPr>
    <w:tblStylePr w:type="firstRow">
      <w:rPr>
        <w:b/>
        <w:bCs/>
        <w:color w:val="FFFFFF" w:themeColor="background1"/>
      </w:rPr>
      <w:tblPr/>
      <w:tcPr>
        <w:tcBorders>
          <w:top w:val="single" w:sz="4" w:space="0" w:color="266F8B" w:themeColor="accent2"/>
          <w:left w:val="single" w:sz="4" w:space="0" w:color="266F8B" w:themeColor="accent2"/>
          <w:bottom w:val="single" w:sz="4" w:space="0" w:color="266F8B" w:themeColor="accent2"/>
          <w:right w:val="single" w:sz="4" w:space="0" w:color="266F8B" w:themeColor="accent2"/>
          <w:insideH w:val="nil"/>
          <w:insideV w:val="nil"/>
        </w:tcBorders>
        <w:shd w:val="clear" w:color="auto" w:fill="266F8B" w:themeFill="accent2"/>
      </w:tcPr>
    </w:tblStylePr>
    <w:tblStylePr w:type="lastRow">
      <w:rPr>
        <w:b/>
        <w:bCs/>
      </w:rPr>
      <w:tblPr/>
      <w:tcPr>
        <w:tcBorders>
          <w:top w:val="double" w:sz="4" w:space="0" w:color="266F8B" w:themeColor="accent2"/>
        </w:tcBorders>
      </w:tcPr>
    </w:tblStylePr>
    <w:tblStylePr w:type="firstCol">
      <w:rPr>
        <w:b/>
        <w:bCs/>
      </w:rPr>
    </w:tblStylePr>
    <w:tblStylePr w:type="lastCol">
      <w:rPr>
        <w:b/>
        <w:bCs/>
      </w:rPr>
    </w:tblStylePr>
    <w:tblStylePr w:type="band1Vert">
      <w:tblPr/>
      <w:tcPr>
        <w:shd w:val="clear" w:color="auto" w:fill="CAE6F0" w:themeFill="accent2" w:themeFillTint="33"/>
      </w:tcPr>
    </w:tblStylePr>
    <w:tblStylePr w:type="band1Horz">
      <w:tblPr/>
      <w:tcPr>
        <w:shd w:val="clear" w:color="auto" w:fill="CAE6F0" w:themeFill="accent2" w:themeFillTint="33"/>
      </w:tcPr>
    </w:tblStylePr>
  </w:style>
  <w:style w:type="table" w:styleId="Tabladelista3-nfasis1">
    <w:name w:val="List Table 3 Accent 1"/>
    <w:basedOn w:val="Tablanormal"/>
    <w:uiPriority w:val="48"/>
    <w:rsid w:val="00C51782"/>
    <w:pPr>
      <w:spacing w:after="0" w:line="240" w:lineRule="auto"/>
    </w:pPr>
    <w:tblPr>
      <w:tblStyleRowBandSize w:val="1"/>
      <w:tblStyleColBandSize w:val="1"/>
      <w:tblBorders>
        <w:top w:val="single" w:sz="4" w:space="0" w:color="3494BA" w:themeColor="accent1"/>
        <w:left w:val="single" w:sz="4" w:space="0" w:color="3494BA" w:themeColor="accent1"/>
        <w:bottom w:val="single" w:sz="4" w:space="0" w:color="3494BA" w:themeColor="accent1"/>
        <w:right w:val="single" w:sz="4" w:space="0" w:color="3494BA" w:themeColor="accent1"/>
      </w:tblBorders>
    </w:tblPr>
    <w:tblStylePr w:type="firstRow">
      <w:rPr>
        <w:b/>
        <w:bCs/>
        <w:color w:val="FFFFFF" w:themeColor="background1"/>
      </w:rPr>
      <w:tblPr/>
      <w:tcPr>
        <w:shd w:val="clear" w:color="auto" w:fill="3494BA" w:themeFill="accent1"/>
      </w:tcPr>
    </w:tblStylePr>
    <w:tblStylePr w:type="lastRow">
      <w:rPr>
        <w:b/>
        <w:bCs/>
      </w:rPr>
      <w:tblPr/>
      <w:tcPr>
        <w:tcBorders>
          <w:top w:val="double" w:sz="4" w:space="0" w:color="3494B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94BA" w:themeColor="accent1"/>
          <w:right w:val="single" w:sz="4" w:space="0" w:color="3494BA" w:themeColor="accent1"/>
        </w:tcBorders>
      </w:tcPr>
    </w:tblStylePr>
    <w:tblStylePr w:type="band1Horz">
      <w:tblPr/>
      <w:tcPr>
        <w:tcBorders>
          <w:top w:val="single" w:sz="4" w:space="0" w:color="3494BA" w:themeColor="accent1"/>
          <w:bottom w:val="single" w:sz="4" w:space="0" w:color="3494B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94BA" w:themeColor="accent1"/>
          <w:left w:val="nil"/>
        </w:tcBorders>
      </w:tcPr>
    </w:tblStylePr>
    <w:tblStylePr w:type="swCell">
      <w:tblPr/>
      <w:tcPr>
        <w:tcBorders>
          <w:top w:val="double" w:sz="4" w:space="0" w:color="3494BA" w:themeColor="accent1"/>
          <w:right w:val="nil"/>
        </w:tcBorders>
      </w:tcPr>
    </w:tblStylePr>
  </w:style>
  <w:style w:type="table" w:styleId="Tabladelista3-nfasis4">
    <w:name w:val="List Table 3 Accent 4"/>
    <w:aliases w:val="Mi lista"/>
    <w:basedOn w:val="Tablanormal"/>
    <w:uiPriority w:val="48"/>
    <w:rsid w:val="00B04AA6"/>
    <w:pPr>
      <w:spacing w:after="0" w:line="240" w:lineRule="auto"/>
    </w:pPr>
    <w:tblPr>
      <w:tblStyleRowBandSize w:val="1"/>
      <w:tblStyleColBandSize w:val="1"/>
      <w:tblBorders>
        <w:top w:val="single" w:sz="4" w:space="0" w:color="7A8C8E" w:themeColor="accent4"/>
        <w:left w:val="single" w:sz="4" w:space="0" w:color="7A8C8E" w:themeColor="accent4"/>
        <w:bottom w:val="single" w:sz="4" w:space="0" w:color="7A8C8E" w:themeColor="accent4"/>
        <w:right w:val="single" w:sz="4" w:space="0" w:color="7A8C8E" w:themeColor="accent4"/>
        <w:insideH w:val="single" w:sz="4" w:space="0" w:color="7A8C8E" w:themeColor="accent4"/>
        <w:insideV w:val="single" w:sz="4" w:space="0" w:color="7A8C8E" w:themeColor="accent4"/>
      </w:tblBorders>
    </w:tblPr>
    <w:tblStylePr w:type="firstRow">
      <w:rPr>
        <w:b/>
        <w:bCs/>
        <w:color w:val="FFFFFF" w:themeColor="background1"/>
      </w:rPr>
      <w:tblPr/>
      <w:tcPr>
        <w:shd w:val="clear" w:color="auto" w:fill="7A8C8E" w:themeFill="accent4"/>
      </w:tcPr>
    </w:tblStylePr>
    <w:tblStylePr w:type="lastRow">
      <w:rPr>
        <w:b/>
        <w:bCs/>
      </w:rPr>
      <w:tblPr/>
      <w:tcPr>
        <w:tcBorders>
          <w:top w:val="double" w:sz="4" w:space="0" w:color="7A8C8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8C8E" w:themeColor="accent4"/>
          <w:right w:val="single" w:sz="4" w:space="0" w:color="7A8C8E" w:themeColor="accent4"/>
        </w:tcBorders>
      </w:tcPr>
    </w:tblStylePr>
    <w:tblStylePr w:type="band1Horz">
      <w:tblPr/>
      <w:tcPr>
        <w:tcBorders>
          <w:top w:val="single" w:sz="4" w:space="0" w:color="7A8C8E" w:themeColor="accent4"/>
          <w:bottom w:val="single" w:sz="4" w:space="0" w:color="7A8C8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8C8E" w:themeColor="accent4"/>
          <w:left w:val="nil"/>
        </w:tcBorders>
      </w:tcPr>
    </w:tblStylePr>
    <w:tblStylePr w:type="swCell">
      <w:tblPr/>
      <w:tcPr>
        <w:tcBorders>
          <w:top w:val="double" w:sz="4" w:space="0" w:color="7A8C8E" w:themeColor="accent4"/>
          <w:right w:val="nil"/>
        </w:tcBorders>
      </w:tcPr>
    </w:tblStylePr>
  </w:style>
  <w:style w:type="character" w:customStyle="1" w:styleId="Ttulo4Car">
    <w:name w:val="Título 4 Car"/>
    <w:basedOn w:val="Fuentedeprrafopredeter"/>
    <w:link w:val="Ttulo4"/>
    <w:uiPriority w:val="9"/>
    <w:rsid w:val="006E59FA"/>
    <w:rPr>
      <w:rFonts w:ascii="Calibri" w:eastAsiaTheme="majorEastAsia" w:hAnsi="Calibri" w:cstheme="majorBidi"/>
      <w:b/>
      <w:color w:val="333333"/>
      <w:sz w:val="26"/>
      <w:szCs w:val="32"/>
    </w:rPr>
  </w:style>
  <w:style w:type="character" w:customStyle="1" w:styleId="hljs-title">
    <w:name w:val="hljs-title"/>
    <w:basedOn w:val="Fuentedeprrafopredeter"/>
    <w:rsid w:val="00E64BFF"/>
  </w:style>
  <w:style w:type="character" w:customStyle="1" w:styleId="hljs-subst">
    <w:name w:val="hljs-subst"/>
    <w:basedOn w:val="Fuentedeprrafopredeter"/>
    <w:rsid w:val="003F3352"/>
  </w:style>
  <w:style w:type="character" w:customStyle="1" w:styleId="hljs-params">
    <w:name w:val="hljs-params"/>
    <w:basedOn w:val="Fuentedeprrafopredeter"/>
    <w:rsid w:val="0007533F"/>
  </w:style>
  <w:style w:type="character" w:customStyle="1" w:styleId="hljs-operator">
    <w:name w:val="hljs-operator"/>
    <w:basedOn w:val="Fuentedeprrafopredeter"/>
    <w:rsid w:val="0007533F"/>
  </w:style>
  <w:style w:type="character" w:customStyle="1" w:styleId="hljs-type">
    <w:name w:val="hljs-type"/>
    <w:basedOn w:val="Fuentedeprrafopredeter"/>
    <w:rsid w:val="0007533F"/>
  </w:style>
  <w:style w:type="character" w:customStyle="1" w:styleId="hljs-variable">
    <w:name w:val="hljs-variable"/>
    <w:basedOn w:val="Fuentedeprrafopredeter"/>
    <w:rsid w:val="0007533F"/>
  </w:style>
  <w:style w:type="character" w:customStyle="1" w:styleId="hljs-selector-tag">
    <w:name w:val="hljs-selector-tag"/>
    <w:basedOn w:val="Fuentedeprrafopredeter"/>
    <w:rsid w:val="00717086"/>
  </w:style>
  <w:style w:type="character" w:customStyle="1" w:styleId="hljs-selector-class">
    <w:name w:val="hljs-selector-class"/>
    <w:basedOn w:val="Fuentedeprrafopredeter"/>
    <w:rsid w:val="00717086"/>
  </w:style>
  <w:style w:type="paragraph" w:customStyle="1" w:styleId="Vietas2">
    <w:name w:val="Viñetas 2"/>
    <w:basedOn w:val="Vietas"/>
    <w:link w:val="Vietas2Car"/>
    <w:qFormat/>
    <w:rsid w:val="004E01D0"/>
    <w:pPr>
      <w:ind w:left="426" w:hanging="284"/>
    </w:pPr>
  </w:style>
  <w:style w:type="paragraph" w:customStyle="1" w:styleId="Numeracin">
    <w:name w:val="Numeración"/>
    <w:basedOn w:val="Vietas"/>
    <w:link w:val="NumeracinCar"/>
    <w:qFormat/>
    <w:rsid w:val="008F5B6C"/>
    <w:pPr>
      <w:numPr>
        <w:numId w:val="3"/>
      </w:numPr>
      <w:ind w:left="567" w:hanging="283"/>
    </w:pPr>
    <w:rPr>
      <w:lang w:eastAsia="es-EC"/>
    </w:rPr>
  </w:style>
  <w:style w:type="character" w:customStyle="1" w:styleId="Vietas2Car">
    <w:name w:val="Viñetas 2 Car"/>
    <w:basedOn w:val="VietasCar"/>
    <w:link w:val="Vietas2"/>
    <w:rsid w:val="004E01D0"/>
    <w:rPr>
      <w:rFonts w:ascii="Calibri" w:hAnsi="Calibri"/>
    </w:rPr>
  </w:style>
  <w:style w:type="paragraph" w:customStyle="1" w:styleId="Vietas3">
    <w:name w:val="Viñetas 3"/>
    <w:basedOn w:val="Vietas"/>
    <w:link w:val="Vietas3Car"/>
    <w:qFormat/>
    <w:rsid w:val="00F20E35"/>
    <w:pPr>
      <w:numPr>
        <w:numId w:val="4"/>
      </w:numPr>
    </w:pPr>
    <w:rPr>
      <w:rFonts w:asciiTheme="minorHAnsi" w:hAnsiTheme="minorHAnsi" w:cstheme="minorHAnsi"/>
      <w:lang w:eastAsia="es-EC"/>
    </w:rPr>
  </w:style>
  <w:style w:type="character" w:customStyle="1" w:styleId="PrrafodelistaCar">
    <w:name w:val="Párrafo de lista Car"/>
    <w:basedOn w:val="Fuentedeprrafopredeter"/>
    <w:link w:val="Prrafodelista"/>
    <w:uiPriority w:val="34"/>
    <w:rsid w:val="00691EB6"/>
    <w:rPr>
      <w:rFonts w:ascii="Calibri" w:hAnsi="Calibri"/>
    </w:rPr>
  </w:style>
  <w:style w:type="character" w:customStyle="1" w:styleId="NumeracinCar">
    <w:name w:val="Numeración Car"/>
    <w:basedOn w:val="PrrafodelistaCar"/>
    <w:link w:val="Numeracin"/>
    <w:rsid w:val="008F5B6C"/>
    <w:rPr>
      <w:rFonts w:ascii="Calibri" w:hAnsi="Calibri"/>
      <w:lang w:eastAsia="es-EC"/>
    </w:rPr>
  </w:style>
  <w:style w:type="character" w:customStyle="1" w:styleId="hljs-selector-attr">
    <w:name w:val="hljs-selector-attr"/>
    <w:basedOn w:val="Fuentedeprrafopredeter"/>
    <w:rsid w:val="009703AA"/>
  </w:style>
  <w:style w:type="character" w:customStyle="1" w:styleId="Vietas3Car">
    <w:name w:val="Viñetas 3 Car"/>
    <w:basedOn w:val="VietasCar"/>
    <w:link w:val="Vietas3"/>
    <w:rsid w:val="009D4AC5"/>
    <w:rPr>
      <w:rFonts w:ascii="Calibri" w:hAnsi="Calibri" w:cstheme="minorHAnsi"/>
      <w:lang w:eastAsia="es-EC"/>
    </w:rPr>
  </w:style>
  <w:style w:type="character" w:customStyle="1" w:styleId="hljs-attr">
    <w:name w:val="hljs-attr"/>
    <w:basedOn w:val="Fuentedeprrafopredeter"/>
    <w:rsid w:val="005F0F2F"/>
  </w:style>
  <w:style w:type="character" w:customStyle="1" w:styleId="Ttulo5Car">
    <w:name w:val="Título 5 Car"/>
    <w:basedOn w:val="Fuentedeprrafopredeter"/>
    <w:link w:val="Ttulo5"/>
    <w:uiPriority w:val="9"/>
    <w:rsid w:val="0079623B"/>
    <w:rPr>
      <w:rFonts w:asciiTheme="majorHAnsi" w:eastAsiaTheme="majorEastAsia" w:hAnsiTheme="majorHAnsi" w:cstheme="majorBidi"/>
      <w:color w:val="276E8B" w:themeColor="accent1" w:themeShade="BF"/>
    </w:rPr>
  </w:style>
  <w:style w:type="paragraph" w:customStyle="1" w:styleId="Cdigo2">
    <w:name w:val="Código2"/>
    <w:basedOn w:val="Normal"/>
    <w:link w:val="Cdigo2Car"/>
    <w:rsid w:val="002E6104"/>
    <w:rPr>
      <w:rFonts w:ascii="Courier New" w:hAnsi="Courier New" w:cs="Courier New"/>
      <w:color w:val="0F1115"/>
      <w:sz w:val="21"/>
      <w:szCs w:val="21"/>
      <w:shd w:val="clear" w:color="auto" w:fill="EBEEF2"/>
    </w:rPr>
  </w:style>
  <w:style w:type="character" w:customStyle="1" w:styleId="Cdigo2Car">
    <w:name w:val="Código2 Car"/>
    <w:basedOn w:val="Fuentedeprrafopredeter"/>
    <w:link w:val="Cdigo2"/>
    <w:rsid w:val="002E6104"/>
    <w:rPr>
      <w:rFonts w:ascii="Courier New" w:hAnsi="Courier New" w:cs="Courier New"/>
      <w:color w:val="0F1115"/>
      <w:sz w:val="21"/>
      <w:szCs w:val="21"/>
    </w:rPr>
  </w:style>
  <w:style w:type="character" w:customStyle="1" w:styleId="relative">
    <w:name w:val="relative"/>
    <w:basedOn w:val="Fuentedeprrafopredeter"/>
    <w:rsid w:val="00F44665"/>
  </w:style>
  <w:style w:type="paragraph" w:customStyle="1" w:styleId="not-prose">
    <w:name w:val="not-prose"/>
    <w:basedOn w:val="Normal"/>
    <w:rsid w:val="00F44665"/>
    <w:pPr>
      <w:spacing w:before="100" w:beforeAutospacing="1" w:after="100" w:afterAutospacing="1" w:line="240" w:lineRule="auto"/>
      <w:jc w:val="left"/>
    </w:pPr>
    <w:rPr>
      <w:rFonts w:ascii="Times New Roman" w:eastAsia="Times New Roman" w:hAnsi="Times New Roman" w:cs="Times New Roman"/>
      <w:sz w:val="24"/>
      <w:szCs w:val="24"/>
      <w:lang w:eastAsia="es-EC"/>
    </w:rPr>
  </w:style>
  <w:style w:type="paragraph" w:customStyle="1" w:styleId="ds-markdown-paragraph">
    <w:name w:val="ds-markdown-paragraph"/>
    <w:basedOn w:val="Normal"/>
    <w:rsid w:val="00EC6334"/>
    <w:pPr>
      <w:spacing w:before="100" w:beforeAutospacing="1" w:after="100" w:afterAutospacing="1" w:line="240" w:lineRule="auto"/>
      <w:jc w:val="left"/>
    </w:pPr>
    <w:rPr>
      <w:rFonts w:ascii="Times New Roman" w:eastAsia="Times New Roman" w:hAnsi="Times New Roman" w:cs="Times New Roman"/>
      <w:sz w:val="24"/>
      <w:szCs w:val="24"/>
      <w:lang w:eastAsia="es-EC"/>
    </w:rPr>
  </w:style>
  <w:style w:type="character" w:customStyle="1" w:styleId="ng-tns-c2379277266-303">
    <w:name w:val="ng-tns-c2379277266-303"/>
    <w:basedOn w:val="Fuentedeprrafopredeter"/>
    <w:rsid w:val="00265C53"/>
  </w:style>
  <w:style w:type="character" w:customStyle="1" w:styleId="m">
    <w:name w:val="ͼm"/>
    <w:basedOn w:val="Fuentedeprrafopredeter"/>
    <w:rsid w:val="00FE5174"/>
  </w:style>
  <w:style w:type="character" w:customStyle="1" w:styleId="g">
    <w:name w:val="ͼg"/>
    <w:basedOn w:val="Fuentedeprrafopredeter"/>
    <w:rsid w:val="009742E4"/>
  </w:style>
  <w:style w:type="character" w:customStyle="1" w:styleId="k">
    <w:name w:val="ͼk"/>
    <w:basedOn w:val="Fuentedeprrafopredeter"/>
    <w:rsid w:val="009742E4"/>
  </w:style>
  <w:style w:type="table" w:styleId="Tabladelista3">
    <w:name w:val="List Table 3"/>
    <w:basedOn w:val="Tablanormal"/>
    <w:uiPriority w:val="48"/>
    <w:rsid w:val="0012250C"/>
    <w:pPr>
      <w:spacing w:after="0" w:line="240" w:lineRule="auto"/>
    </w:pPr>
    <w:tblPr>
      <w:tblStyleRowBandSize w:val="1"/>
      <w:tblStyleColBandSize w:val="1"/>
      <w:tblBorders>
        <w:top w:val="single" w:sz="4" w:space="0" w:color="266F8B" w:themeColor="text1"/>
        <w:left w:val="single" w:sz="4" w:space="0" w:color="266F8B" w:themeColor="text1"/>
        <w:bottom w:val="single" w:sz="4" w:space="0" w:color="266F8B" w:themeColor="text1"/>
        <w:right w:val="single" w:sz="4" w:space="0" w:color="266F8B" w:themeColor="text1"/>
      </w:tblBorders>
    </w:tblPr>
    <w:tblStylePr w:type="firstRow">
      <w:rPr>
        <w:b/>
        <w:bCs/>
        <w:color w:val="FFFFFF" w:themeColor="background1"/>
      </w:rPr>
      <w:tblPr/>
      <w:tcPr>
        <w:shd w:val="clear" w:color="auto" w:fill="266F8B" w:themeFill="text1"/>
      </w:tcPr>
    </w:tblStylePr>
    <w:tblStylePr w:type="lastRow">
      <w:rPr>
        <w:b/>
        <w:bCs/>
      </w:rPr>
      <w:tblPr/>
      <w:tcPr>
        <w:tcBorders>
          <w:top w:val="double" w:sz="4" w:space="0" w:color="266F8B"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66F8B" w:themeColor="text1"/>
          <w:right w:val="single" w:sz="4" w:space="0" w:color="266F8B" w:themeColor="text1"/>
        </w:tcBorders>
      </w:tcPr>
    </w:tblStylePr>
    <w:tblStylePr w:type="band1Horz">
      <w:tblPr/>
      <w:tcPr>
        <w:tcBorders>
          <w:top w:val="single" w:sz="4" w:space="0" w:color="266F8B" w:themeColor="text1"/>
          <w:bottom w:val="single" w:sz="4" w:space="0" w:color="266F8B"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66F8B" w:themeColor="text1"/>
          <w:left w:val="nil"/>
        </w:tcBorders>
      </w:tcPr>
    </w:tblStylePr>
    <w:tblStylePr w:type="swCell">
      <w:tblPr/>
      <w:tcPr>
        <w:tcBorders>
          <w:top w:val="double" w:sz="4" w:space="0" w:color="266F8B" w:themeColor="text1"/>
          <w:right w:val="nil"/>
        </w:tcBorders>
      </w:tcPr>
    </w:tblStylePr>
  </w:style>
  <w:style w:type="character" w:customStyle="1" w:styleId="e">
    <w:name w:val="ͼe"/>
    <w:basedOn w:val="Fuentedeprrafopredeter"/>
    <w:rsid w:val="00BB3184"/>
  </w:style>
  <w:style w:type="character" w:customStyle="1" w:styleId="8">
    <w:name w:val="ͼ8"/>
    <w:basedOn w:val="Fuentedeprrafopredeter"/>
    <w:rsid w:val="00BB3184"/>
  </w:style>
  <w:style w:type="character" w:customStyle="1" w:styleId="c">
    <w:name w:val="ͼc"/>
    <w:basedOn w:val="Fuentedeprrafopredeter"/>
    <w:rsid w:val="00BB3184"/>
  </w:style>
  <w:style w:type="character" w:customStyle="1" w:styleId="b">
    <w:name w:val="ͼb"/>
    <w:basedOn w:val="Fuentedeprrafopredeter"/>
    <w:rsid w:val="00BB3184"/>
  </w:style>
  <w:style w:type="paragraph" w:customStyle="1" w:styleId="msonormal0">
    <w:name w:val="msonormal"/>
    <w:basedOn w:val="Normal"/>
    <w:rsid w:val="00465DB8"/>
    <w:pPr>
      <w:spacing w:before="100" w:beforeAutospacing="1" w:after="100" w:afterAutospacing="1" w:line="240" w:lineRule="auto"/>
      <w:jc w:val="left"/>
    </w:pPr>
    <w:rPr>
      <w:rFonts w:ascii="Times New Roman" w:eastAsia="Times New Roman" w:hAnsi="Times New Roman" w:cs="Times New Roman"/>
      <w:sz w:val="24"/>
      <w:szCs w:val="24"/>
      <w:lang w:eastAsia="es-EC"/>
    </w:rPr>
  </w:style>
  <w:style w:type="character" w:customStyle="1" w:styleId="bzpyqfadein">
    <w:name w:val="bz_pyq_fadein"/>
    <w:basedOn w:val="Fuentedeprrafopredeter"/>
    <w:rsid w:val="00D13FD3"/>
  </w:style>
  <w:style w:type="character" w:customStyle="1" w:styleId="citation-3">
    <w:name w:val="citation-3"/>
    <w:basedOn w:val="Fuentedeprrafopredeter"/>
    <w:rsid w:val="00325E19"/>
  </w:style>
  <w:style w:type="character" w:customStyle="1" w:styleId="citation-2">
    <w:name w:val="citation-2"/>
    <w:basedOn w:val="Fuentedeprrafopredeter"/>
    <w:rsid w:val="00325E19"/>
  </w:style>
  <w:style w:type="character" w:styleId="Textodelmarcadordeposicin">
    <w:name w:val="Placeholder Text"/>
    <w:basedOn w:val="Fuentedeprrafopredeter"/>
    <w:uiPriority w:val="99"/>
    <w:semiHidden/>
    <w:rsid w:val="00472FFF"/>
    <w:rPr>
      <w:color w:val="808080"/>
    </w:rPr>
  </w:style>
  <w:style w:type="character" w:styleId="Hipervnculovisitado">
    <w:name w:val="FollowedHyperlink"/>
    <w:basedOn w:val="Fuentedeprrafopredeter"/>
    <w:uiPriority w:val="99"/>
    <w:semiHidden/>
    <w:unhideWhenUsed/>
    <w:rsid w:val="009B769B"/>
    <w:rPr>
      <w:color w:val="9F6715" w:themeColor="followedHyperlink"/>
      <w:u w:val="single"/>
    </w:rPr>
  </w:style>
  <w:style w:type="character" w:customStyle="1" w:styleId="n">
    <w:name w:val="ͼn"/>
    <w:basedOn w:val="Fuentedeprrafopredeter"/>
    <w:rsid w:val="00576A63"/>
  </w:style>
  <w:style w:type="character" w:customStyle="1" w:styleId="j">
    <w:name w:val="ͼj"/>
    <w:basedOn w:val="Fuentedeprrafopredeter"/>
    <w:rsid w:val="00576A63"/>
  </w:style>
  <w:style w:type="table" w:styleId="Tabladelista3-nfasis2">
    <w:name w:val="List Table 3 Accent 2"/>
    <w:basedOn w:val="Tablanormal"/>
    <w:uiPriority w:val="48"/>
    <w:rsid w:val="00A226F4"/>
    <w:pPr>
      <w:spacing w:after="0" w:line="240" w:lineRule="auto"/>
    </w:pPr>
    <w:tblPr>
      <w:tblStyleRowBandSize w:val="1"/>
      <w:tblStyleColBandSize w:val="1"/>
      <w:tblBorders>
        <w:top w:val="single" w:sz="4" w:space="0" w:color="266F8B" w:themeColor="accent2"/>
        <w:left w:val="single" w:sz="4" w:space="0" w:color="266F8B" w:themeColor="accent2"/>
        <w:bottom w:val="single" w:sz="4" w:space="0" w:color="266F8B" w:themeColor="accent2"/>
        <w:right w:val="single" w:sz="4" w:space="0" w:color="266F8B" w:themeColor="accent2"/>
      </w:tblBorders>
    </w:tblPr>
    <w:tblStylePr w:type="firstRow">
      <w:rPr>
        <w:b/>
        <w:bCs/>
        <w:color w:val="FFFFFF" w:themeColor="background1"/>
      </w:rPr>
      <w:tblPr/>
      <w:tcPr>
        <w:shd w:val="clear" w:color="auto" w:fill="266F8B" w:themeFill="accent2"/>
      </w:tcPr>
    </w:tblStylePr>
    <w:tblStylePr w:type="lastRow">
      <w:rPr>
        <w:b/>
        <w:bCs/>
      </w:rPr>
      <w:tblPr/>
      <w:tcPr>
        <w:tcBorders>
          <w:top w:val="double" w:sz="4" w:space="0" w:color="266F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66F8B" w:themeColor="accent2"/>
          <w:right w:val="single" w:sz="4" w:space="0" w:color="266F8B" w:themeColor="accent2"/>
        </w:tcBorders>
      </w:tcPr>
    </w:tblStylePr>
    <w:tblStylePr w:type="band1Horz">
      <w:tblPr/>
      <w:tcPr>
        <w:tcBorders>
          <w:top w:val="single" w:sz="4" w:space="0" w:color="266F8B" w:themeColor="accent2"/>
          <w:bottom w:val="single" w:sz="4" w:space="0" w:color="266F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66F8B" w:themeColor="accent2"/>
          <w:left w:val="nil"/>
        </w:tcBorders>
      </w:tcPr>
    </w:tblStylePr>
    <w:tblStylePr w:type="swCell">
      <w:tblPr/>
      <w:tcPr>
        <w:tcBorders>
          <w:top w:val="double" w:sz="4" w:space="0" w:color="266F8B" w:themeColor="accent2"/>
          <w:right w:val="nil"/>
        </w:tcBorders>
      </w:tcPr>
    </w:tblStylePr>
  </w:style>
  <w:style w:type="table" w:styleId="Tablaconcuadrcula2-nfasis2">
    <w:name w:val="Grid Table 2 Accent 2"/>
    <w:basedOn w:val="Tablanormal"/>
    <w:uiPriority w:val="47"/>
    <w:rsid w:val="00A226F4"/>
    <w:pPr>
      <w:spacing w:after="0" w:line="240" w:lineRule="auto"/>
    </w:pPr>
    <w:tblPr>
      <w:tblStyleRowBandSize w:val="1"/>
      <w:tblStyleColBandSize w:val="1"/>
      <w:tblBorders>
        <w:top w:val="single" w:sz="2" w:space="0" w:color="61B4D4" w:themeColor="accent2" w:themeTint="99"/>
        <w:bottom w:val="single" w:sz="2" w:space="0" w:color="61B4D4" w:themeColor="accent2" w:themeTint="99"/>
        <w:insideH w:val="single" w:sz="2" w:space="0" w:color="61B4D4" w:themeColor="accent2" w:themeTint="99"/>
        <w:insideV w:val="single" w:sz="2" w:space="0" w:color="61B4D4" w:themeColor="accent2" w:themeTint="99"/>
      </w:tblBorders>
    </w:tblPr>
    <w:tblStylePr w:type="firstRow">
      <w:rPr>
        <w:b/>
        <w:bCs/>
      </w:rPr>
      <w:tblPr/>
      <w:tcPr>
        <w:tcBorders>
          <w:top w:val="nil"/>
          <w:bottom w:val="single" w:sz="12" w:space="0" w:color="61B4D4" w:themeColor="accent2" w:themeTint="99"/>
          <w:insideH w:val="nil"/>
          <w:insideV w:val="nil"/>
        </w:tcBorders>
        <w:shd w:val="clear" w:color="auto" w:fill="FFFFFF" w:themeFill="background1"/>
      </w:tcPr>
    </w:tblStylePr>
    <w:tblStylePr w:type="lastRow">
      <w:rPr>
        <w:b/>
        <w:bCs/>
      </w:rPr>
      <w:tblPr/>
      <w:tcPr>
        <w:tcBorders>
          <w:top w:val="double" w:sz="2" w:space="0" w:color="61B4D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6F0" w:themeFill="accent2" w:themeFillTint="33"/>
      </w:tcPr>
    </w:tblStylePr>
    <w:tblStylePr w:type="band1Horz">
      <w:tblPr/>
      <w:tcPr>
        <w:shd w:val="clear" w:color="auto" w:fill="CAE6F0" w:themeFill="accent2" w:themeFillTint="33"/>
      </w:tcPr>
    </w:tblStylePr>
  </w:style>
  <w:style w:type="table" w:styleId="Tablaconcuadrcula5oscura">
    <w:name w:val="Grid Table 5 Dark"/>
    <w:basedOn w:val="Tablanormal"/>
    <w:uiPriority w:val="50"/>
    <w:rsid w:val="00A226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6F0"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6F8B"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6F8B"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6F8B"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6F8B" w:themeFill="text1"/>
      </w:tcPr>
    </w:tblStylePr>
    <w:tblStylePr w:type="band1Vert">
      <w:tblPr/>
      <w:tcPr>
        <w:shd w:val="clear" w:color="auto" w:fill="96CDE2" w:themeFill="text1" w:themeFillTint="66"/>
      </w:tcPr>
    </w:tblStylePr>
    <w:tblStylePr w:type="band1Horz">
      <w:tblPr/>
      <w:tcPr>
        <w:shd w:val="clear" w:color="auto" w:fill="96CDE2" w:themeFill="text1" w:themeFillTint="66"/>
      </w:tcPr>
    </w:tblStylePr>
  </w:style>
  <w:style w:type="character" w:customStyle="1" w:styleId="whitespace-normal">
    <w:name w:val="whitespace-normal"/>
    <w:basedOn w:val="Fuentedeprrafopredeter"/>
    <w:rsid w:val="00156B96"/>
  </w:style>
  <w:style w:type="character" w:customStyle="1" w:styleId="q">
    <w:name w:val="ͼq"/>
    <w:basedOn w:val="Fuentedeprrafopredeter"/>
    <w:rsid w:val="004B736E"/>
  </w:style>
  <w:style w:type="paragraph" w:customStyle="1" w:styleId="isselectedend">
    <w:name w:val="isselectedend"/>
    <w:basedOn w:val="Normal"/>
    <w:rsid w:val="00DA50FF"/>
    <w:pPr>
      <w:spacing w:before="100" w:beforeAutospacing="1" w:after="100" w:afterAutospacing="1" w:line="240" w:lineRule="auto"/>
      <w:jc w:val="left"/>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1">
      <w:bodyDiv w:val="1"/>
      <w:marLeft w:val="0"/>
      <w:marRight w:val="0"/>
      <w:marTop w:val="0"/>
      <w:marBottom w:val="0"/>
      <w:divBdr>
        <w:top w:val="none" w:sz="0" w:space="0" w:color="auto"/>
        <w:left w:val="none" w:sz="0" w:space="0" w:color="auto"/>
        <w:bottom w:val="none" w:sz="0" w:space="0" w:color="auto"/>
        <w:right w:val="none" w:sz="0" w:space="0" w:color="auto"/>
      </w:divBdr>
      <w:divsChild>
        <w:div w:id="599917345">
          <w:marLeft w:val="0"/>
          <w:marRight w:val="0"/>
          <w:marTop w:val="0"/>
          <w:marBottom w:val="0"/>
          <w:divBdr>
            <w:top w:val="none" w:sz="0" w:space="0" w:color="auto"/>
            <w:left w:val="none" w:sz="0" w:space="0" w:color="auto"/>
            <w:bottom w:val="none" w:sz="0" w:space="0" w:color="auto"/>
            <w:right w:val="none" w:sz="0" w:space="0" w:color="auto"/>
          </w:divBdr>
        </w:div>
      </w:divsChild>
    </w:div>
    <w:div w:id="401830">
      <w:bodyDiv w:val="1"/>
      <w:marLeft w:val="0"/>
      <w:marRight w:val="0"/>
      <w:marTop w:val="0"/>
      <w:marBottom w:val="0"/>
      <w:divBdr>
        <w:top w:val="none" w:sz="0" w:space="0" w:color="auto"/>
        <w:left w:val="none" w:sz="0" w:space="0" w:color="auto"/>
        <w:bottom w:val="none" w:sz="0" w:space="0" w:color="auto"/>
        <w:right w:val="none" w:sz="0" w:space="0" w:color="auto"/>
      </w:divBdr>
      <w:divsChild>
        <w:div w:id="359085964">
          <w:marLeft w:val="0"/>
          <w:marRight w:val="0"/>
          <w:marTop w:val="0"/>
          <w:marBottom w:val="0"/>
          <w:divBdr>
            <w:top w:val="none" w:sz="0" w:space="0" w:color="auto"/>
            <w:left w:val="none" w:sz="0" w:space="0" w:color="auto"/>
            <w:bottom w:val="none" w:sz="0" w:space="0" w:color="auto"/>
            <w:right w:val="none" w:sz="0" w:space="0" w:color="auto"/>
          </w:divBdr>
        </w:div>
      </w:divsChild>
    </w:div>
    <w:div w:id="553892">
      <w:bodyDiv w:val="1"/>
      <w:marLeft w:val="0"/>
      <w:marRight w:val="0"/>
      <w:marTop w:val="0"/>
      <w:marBottom w:val="0"/>
      <w:divBdr>
        <w:top w:val="none" w:sz="0" w:space="0" w:color="auto"/>
        <w:left w:val="none" w:sz="0" w:space="0" w:color="auto"/>
        <w:bottom w:val="none" w:sz="0" w:space="0" w:color="auto"/>
        <w:right w:val="none" w:sz="0" w:space="0" w:color="auto"/>
      </w:divBdr>
      <w:divsChild>
        <w:div w:id="974985601">
          <w:marLeft w:val="0"/>
          <w:marRight w:val="0"/>
          <w:marTop w:val="0"/>
          <w:marBottom w:val="0"/>
          <w:divBdr>
            <w:top w:val="none" w:sz="0" w:space="0" w:color="auto"/>
            <w:left w:val="none" w:sz="0" w:space="0" w:color="auto"/>
            <w:bottom w:val="none" w:sz="0" w:space="0" w:color="auto"/>
            <w:right w:val="none" w:sz="0" w:space="0" w:color="auto"/>
          </w:divBdr>
        </w:div>
      </w:divsChild>
    </w:div>
    <w:div w:id="620309">
      <w:bodyDiv w:val="1"/>
      <w:marLeft w:val="0"/>
      <w:marRight w:val="0"/>
      <w:marTop w:val="0"/>
      <w:marBottom w:val="0"/>
      <w:divBdr>
        <w:top w:val="none" w:sz="0" w:space="0" w:color="auto"/>
        <w:left w:val="none" w:sz="0" w:space="0" w:color="auto"/>
        <w:bottom w:val="none" w:sz="0" w:space="0" w:color="auto"/>
        <w:right w:val="none" w:sz="0" w:space="0" w:color="auto"/>
      </w:divBdr>
      <w:divsChild>
        <w:div w:id="531193772">
          <w:marLeft w:val="0"/>
          <w:marRight w:val="0"/>
          <w:marTop w:val="0"/>
          <w:marBottom w:val="0"/>
          <w:divBdr>
            <w:top w:val="none" w:sz="0" w:space="0" w:color="auto"/>
            <w:left w:val="none" w:sz="0" w:space="0" w:color="auto"/>
            <w:bottom w:val="none" w:sz="0" w:space="0" w:color="auto"/>
            <w:right w:val="none" w:sz="0" w:space="0" w:color="auto"/>
          </w:divBdr>
        </w:div>
      </w:divsChild>
    </w:div>
    <w:div w:id="665401">
      <w:bodyDiv w:val="1"/>
      <w:marLeft w:val="0"/>
      <w:marRight w:val="0"/>
      <w:marTop w:val="0"/>
      <w:marBottom w:val="0"/>
      <w:divBdr>
        <w:top w:val="none" w:sz="0" w:space="0" w:color="auto"/>
        <w:left w:val="none" w:sz="0" w:space="0" w:color="auto"/>
        <w:bottom w:val="none" w:sz="0" w:space="0" w:color="auto"/>
        <w:right w:val="none" w:sz="0" w:space="0" w:color="auto"/>
      </w:divBdr>
    </w:div>
    <w:div w:id="1520329">
      <w:bodyDiv w:val="1"/>
      <w:marLeft w:val="0"/>
      <w:marRight w:val="0"/>
      <w:marTop w:val="0"/>
      <w:marBottom w:val="0"/>
      <w:divBdr>
        <w:top w:val="none" w:sz="0" w:space="0" w:color="auto"/>
        <w:left w:val="none" w:sz="0" w:space="0" w:color="auto"/>
        <w:bottom w:val="none" w:sz="0" w:space="0" w:color="auto"/>
        <w:right w:val="none" w:sz="0" w:space="0" w:color="auto"/>
      </w:divBdr>
      <w:divsChild>
        <w:div w:id="1046299165">
          <w:marLeft w:val="0"/>
          <w:marRight w:val="0"/>
          <w:marTop w:val="0"/>
          <w:marBottom w:val="0"/>
          <w:divBdr>
            <w:top w:val="none" w:sz="0" w:space="0" w:color="auto"/>
            <w:left w:val="none" w:sz="0" w:space="0" w:color="auto"/>
            <w:bottom w:val="none" w:sz="0" w:space="0" w:color="auto"/>
            <w:right w:val="none" w:sz="0" w:space="0" w:color="auto"/>
          </w:divBdr>
        </w:div>
      </w:divsChild>
    </w:div>
    <w:div w:id="2049079">
      <w:bodyDiv w:val="1"/>
      <w:marLeft w:val="0"/>
      <w:marRight w:val="0"/>
      <w:marTop w:val="0"/>
      <w:marBottom w:val="0"/>
      <w:divBdr>
        <w:top w:val="none" w:sz="0" w:space="0" w:color="auto"/>
        <w:left w:val="none" w:sz="0" w:space="0" w:color="auto"/>
        <w:bottom w:val="none" w:sz="0" w:space="0" w:color="auto"/>
        <w:right w:val="none" w:sz="0" w:space="0" w:color="auto"/>
      </w:divBdr>
      <w:divsChild>
        <w:div w:id="774791535">
          <w:marLeft w:val="0"/>
          <w:marRight w:val="0"/>
          <w:marTop w:val="0"/>
          <w:marBottom w:val="0"/>
          <w:divBdr>
            <w:top w:val="none" w:sz="0" w:space="0" w:color="auto"/>
            <w:left w:val="none" w:sz="0" w:space="0" w:color="auto"/>
            <w:bottom w:val="none" w:sz="0" w:space="0" w:color="auto"/>
            <w:right w:val="none" w:sz="0" w:space="0" w:color="auto"/>
          </w:divBdr>
        </w:div>
      </w:divsChild>
    </w:div>
    <w:div w:id="2897440">
      <w:bodyDiv w:val="1"/>
      <w:marLeft w:val="0"/>
      <w:marRight w:val="0"/>
      <w:marTop w:val="0"/>
      <w:marBottom w:val="0"/>
      <w:divBdr>
        <w:top w:val="none" w:sz="0" w:space="0" w:color="auto"/>
        <w:left w:val="none" w:sz="0" w:space="0" w:color="auto"/>
        <w:bottom w:val="none" w:sz="0" w:space="0" w:color="auto"/>
        <w:right w:val="none" w:sz="0" w:space="0" w:color="auto"/>
      </w:divBdr>
    </w:div>
    <w:div w:id="3290168">
      <w:bodyDiv w:val="1"/>
      <w:marLeft w:val="0"/>
      <w:marRight w:val="0"/>
      <w:marTop w:val="0"/>
      <w:marBottom w:val="0"/>
      <w:divBdr>
        <w:top w:val="none" w:sz="0" w:space="0" w:color="auto"/>
        <w:left w:val="none" w:sz="0" w:space="0" w:color="auto"/>
        <w:bottom w:val="none" w:sz="0" w:space="0" w:color="auto"/>
        <w:right w:val="none" w:sz="0" w:space="0" w:color="auto"/>
      </w:divBdr>
      <w:divsChild>
        <w:div w:id="757025360">
          <w:marLeft w:val="0"/>
          <w:marRight w:val="0"/>
          <w:marTop w:val="0"/>
          <w:marBottom w:val="0"/>
          <w:divBdr>
            <w:top w:val="none" w:sz="0" w:space="0" w:color="auto"/>
            <w:left w:val="none" w:sz="0" w:space="0" w:color="auto"/>
            <w:bottom w:val="none" w:sz="0" w:space="0" w:color="auto"/>
            <w:right w:val="none" w:sz="0" w:space="0" w:color="auto"/>
          </w:divBdr>
        </w:div>
      </w:divsChild>
    </w:div>
    <w:div w:id="4095040">
      <w:bodyDiv w:val="1"/>
      <w:marLeft w:val="0"/>
      <w:marRight w:val="0"/>
      <w:marTop w:val="0"/>
      <w:marBottom w:val="0"/>
      <w:divBdr>
        <w:top w:val="none" w:sz="0" w:space="0" w:color="auto"/>
        <w:left w:val="none" w:sz="0" w:space="0" w:color="auto"/>
        <w:bottom w:val="none" w:sz="0" w:space="0" w:color="auto"/>
        <w:right w:val="none" w:sz="0" w:space="0" w:color="auto"/>
      </w:divBdr>
      <w:divsChild>
        <w:div w:id="1027490674">
          <w:marLeft w:val="0"/>
          <w:marRight w:val="0"/>
          <w:marTop w:val="0"/>
          <w:marBottom w:val="0"/>
          <w:divBdr>
            <w:top w:val="none" w:sz="0" w:space="0" w:color="auto"/>
            <w:left w:val="none" w:sz="0" w:space="0" w:color="auto"/>
            <w:bottom w:val="none" w:sz="0" w:space="0" w:color="auto"/>
            <w:right w:val="none" w:sz="0" w:space="0" w:color="auto"/>
          </w:divBdr>
        </w:div>
      </w:divsChild>
    </w:div>
    <w:div w:id="4210409">
      <w:bodyDiv w:val="1"/>
      <w:marLeft w:val="0"/>
      <w:marRight w:val="0"/>
      <w:marTop w:val="0"/>
      <w:marBottom w:val="0"/>
      <w:divBdr>
        <w:top w:val="none" w:sz="0" w:space="0" w:color="auto"/>
        <w:left w:val="none" w:sz="0" w:space="0" w:color="auto"/>
        <w:bottom w:val="none" w:sz="0" w:space="0" w:color="auto"/>
        <w:right w:val="none" w:sz="0" w:space="0" w:color="auto"/>
      </w:divBdr>
      <w:divsChild>
        <w:div w:id="1191993801">
          <w:marLeft w:val="0"/>
          <w:marRight w:val="0"/>
          <w:marTop w:val="0"/>
          <w:marBottom w:val="0"/>
          <w:divBdr>
            <w:top w:val="none" w:sz="0" w:space="0" w:color="auto"/>
            <w:left w:val="none" w:sz="0" w:space="0" w:color="auto"/>
            <w:bottom w:val="none" w:sz="0" w:space="0" w:color="auto"/>
            <w:right w:val="none" w:sz="0" w:space="0" w:color="auto"/>
          </w:divBdr>
        </w:div>
      </w:divsChild>
    </w:div>
    <w:div w:id="4407784">
      <w:bodyDiv w:val="1"/>
      <w:marLeft w:val="0"/>
      <w:marRight w:val="0"/>
      <w:marTop w:val="0"/>
      <w:marBottom w:val="0"/>
      <w:divBdr>
        <w:top w:val="none" w:sz="0" w:space="0" w:color="auto"/>
        <w:left w:val="none" w:sz="0" w:space="0" w:color="auto"/>
        <w:bottom w:val="none" w:sz="0" w:space="0" w:color="auto"/>
        <w:right w:val="none" w:sz="0" w:space="0" w:color="auto"/>
      </w:divBdr>
      <w:divsChild>
        <w:div w:id="1720976080">
          <w:marLeft w:val="0"/>
          <w:marRight w:val="0"/>
          <w:marTop w:val="0"/>
          <w:marBottom w:val="0"/>
          <w:divBdr>
            <w:top w:val="none" w:sz="0" w:space="0" w:color="auto"/>
            <w:left w:val="none" w:sz="0" w:space="0" w:color="auto"/>
            <w:bottom w:val="none" w:sz="0" w:space="0" w:color="auto"/>
            <w:right w:val="none" w:sz="0" w:space="0" w:color="auto"/>
          </w:divBdr>
        </w:div>
      </w:divsChild>
    </w:div>
    <w:div w:id="4720220">
      <w:bodyDiv w:val="1"/>
      <w:marLeft w:val="0"/>
      <w:marRight w:val="0"/>
      <w:marTop w:val="0"/>
      <w:marBottom w:val="0"/>
      <w:divBdr>
        <w:top w:val="none" w:sz="0" w:space="0" w:color="auto"/>
        <w:left w:val="none" w:sz="0" w:space="0" w:color="auto"/>
        <w:bottom w:val="none" w:sz="0" w:space="0" w:color="auto"/>
        <w:right w:val="none" w:sz="0" w:space="0" w:color="auto"/>
      </w:divBdr>
      <w:divsChild>
        <w:div w:id="626005761">
          <w:marLeft w:val="0"/>
          <w:marRight w:val="0"/>
          <w:marTop w:val="0"/>
          <w:marBottom w:val="0"/>
          <w:divBdr>
            <w:top w:val="none" w:sz="0" w:space="0" w:color="auto"/>
            <w:left w:val="none" w:sz="0" w:space="0" w:color="auto"/>
            <w:bottom w:val="none" w:sz="0" w:space="0" w:color="auto"/>
            <w:right w:val="none" w:sz="0" w:space="0" w:color="auto"/>
          </w:divBdr>
        </w:div>
      </w:divsChild>
    </w:div>
    <w:div w:id="4986711">
      <w:bodyDiv w:val="1"/>
      <w:marLeft w:val="0"/>
      <w:marRight w:val="0"/>
      <w:marTop w:val="0"/>
      <w:marBottom w:val="0"/>
      <w:divBdr>
        <w:top w:val="none" w:sz="0" w:space="0" w:color="auto"/>
        <w:left w:val="none" w:sz="0" w:space="0" w:color="auto"/>
        <w:bottom w:val="none" w:sz="0" w:space="0" w:color="auto"/>
        <w:right w:val="none" w:sz="0" w:space="0" w:color="auto"/>
      </w:divBdr>
      <w:divsChild>
        <w:div w:id="1816876295">
          <w:marLeft w:val="0"/>
          <w:marRight w:val="0"/>
          <w:marTop w:val="0"/>
          <w:marBottom w:val="0"/>
          <w:divBdr>
            <w:top w:val="none" w:sz="0" w:space="0" w:color="auto"/>
            <w:left w:val="none" w:sz="0" w:space="0" w:color="auto"/>
            <w:bottom w:val="none" w:sz="0" w:space="0" w:color="auto"/>
            <w:right w:val="none" w:sz="0" w:space="0" w:color="auto"/>
          </w:divBdr>
        </w:div>
      </w:divsChild>
    </w:div>
    <w:div w:id="5131786">
      <w:bodyDiv w:val="1"/>
      <w:marLeft w:val="0"/>
      <w:marRight w:val="0"/>
      <w:marTop w:val="0"/>
      <w:marBottom w:val="0"/>
      <w:divBdr>
        <w:top w:val="none" w:sz="0" w:space="0" w:color="auto"/>
        <w:left w:val="none" w:sz="0" w:space="0" w:color="auto"/>
        <w:bottom w:val="none" w:sz="0" w:space="0" w:color="auto"/>
        <w:right w:val="none" w:sz="0" w:space="0" w:color="auto"/>
      </w:divBdr>
    </w:div>
    <w:div w:id="5136670">
      <w:bodyDiv w:val="1"/>
      <w:marLeft w:val="0"/>
      <w:marRight w:val="0"/>
      <w:marTop w:val="0"/>
      <w:marBottom w:val="0"/>
      <w:divBdr>
        <w:top w:val="none" w:sz="0" w:space="0" w:color="auto"/>
        <w:left w:val="none" w:sz="0" w:space="0" w:color="auto"/>
        <w:bottom w:val="none" w:sz="0" w:space="0" w:color="auto"/>
        <w:right w:val="none" w:sz="0" w:space="0" w:color="auto"/>
      </w:divBdr>
      <w:divsChild>
        <w:div w:id="1579561584">
          <w:marLeft w:val="0"/>
          <w:marRight w:val="0"/>
          <w:marTop w:val="0"/>
          <w:marBottom w:val="0"/>
          <w:divBdr>
            <w:top w:val="none" w:sz="0" w:space="0" w:color="auto"/>
            <w:left w:val="none" w:sz="0" w:space="0" w:color="auto"/>
            <w:bottom w:val="none" w:sz="0" w:space="0" w:color="auto"/>
            <w:right w:val="none" w:sz="0" w:space="0" w:color="auto"/>
          </w:divBdr>
        </w:div>
      </w:divsChild>
    </w:div>
    <w:div w:id="5521234">
      <w:bodyDiv w:val="1"/>
      <w:marLeft w:val="0"/>
      <w:marRight w:val="0"/>
      <w:marTop w:val="0"/>
      <w:marBottom w:val="0"/>
      <w:divBdr>
        <w:top w:val="none" w:sz="0" w:space="0" w:color="auto"/>
        <w:left w:val="none" w:sz="0" w:space="0" w:color="auto"/>
        <w:bottom w:val="none" w:sz="0" w:space="0" w:color="auto"/>
        <w:right w:val="none" w:sz="0" w:space="0" w:color="auto"/>
      </w:divBdr>
      <w:divsChild>
        <w:div w:id="2137603923">
          <w:marLeft w:val="0"/>
          <w:marRight w:val="0"/>
          <w:marTop w:val="0"/>
          <w:marBottom w:val="0"/>
          <w:divBdr>
            <w:top w:val="none" w:sz="0" w:space="0" w:color="auto"/>
            <w:left w:val="none" w:sz="0" w:space="0" w:color="auto"/>
            <w:bottom w:val="none" w:sz="0" w:space="0" w:color="auto"/>
            <w:right w:val="none" w:sz="0" w:space="0" w:color="auto"/>
          </w:divBdr>
        </w:div>
      </w:divsChild>
    </w:div>
    <w:div w:id="5863842">
      <w:bodyDiv w:val="1"/>
      <w:marLeft w:val="0"/>
      <w:marRight w:val="0"/>
      <w:marTop w:val="0"/>
      <w:marBottom w:val="0"/>
      <w:divBdr>
        <w:top w:val="none" w:sz="0" w:space="0" w:color="auto"/>
        <w:left w:val="none" w:sz="0" w:space="0" w:color="auto"/>
        <w:bottom w:val="none" w:sz="0" w:space="0" w:color="auto"/>
        <w:right w:val="none" w:sz="0" w:space="0" w:color="auto"/>
      </w:divBdr>
      <w:divsChild>
        <w:div w:id="590089954">
          <w:marLeft w:val="0"/>
          <w:marRight w:val="0"/>
          <w:marTop w:val="0"/>
          <w:marBottom w:val="0"/>
          <w:divBdr>
            <w:top w:val="none" w:sz="0" w:space="0" w:color="auto"/>
            <w:left w:val="none" w:sz="0" w:space="0" w:color="auto"/>
            <w:bottom w:val="none" w:sz="0" w:space="0" w:color="auto"/>
            <w:right w:val="none" w:sz="0" w:space="0" w:color="auto"/>
          </w:divBdr>
        </w:div>
      </w:divsChild>
    </w:div>
    <w:div w:id="5907436">
      <w:bodyDiv w:val="1"/>
      <w:marLeft w:val="0"/>
      <w:marRight w:val="0"/>
      <w:marTop w:val="0"/>
      <w:marBottom w:val="0"/>
      <w:divBdr>
        <w:top w:val="none" w:sz="0" w:space="0" w:color="auto"/>
        <w:left w:val="none" w:sz="0" w:space="0" w:color="auto"/>
        <w:bottom w:val="none" w:sz="0" w:space="0" w:color="auto"/>
        <w:right w:val="none" w:sz="0" w:space="0" w:color="auto"/>
      </w:divBdr>
    </w:div>
    <w:div w:id="5987226">
      <w:bodyDiv w:val="1"/>
      <w:marLeft w:val="0"/>
      <w:marRight w:val="0"/>
      <w:marTop w:val="0"/>
      <w:marBottom w:val="0"/>
      <w:divBdr>
        <w:top w:val="none" w:sz="0" w:space="0" w:color="auto"/>
        <w:left w:val="none" w:sz="0" w:space="0" w:color="auto"/>
        <w:bottom w:val="none" w:sz="0" w:space="0" w:color="auto"/>
        <w:right w:val="none" w:sz="0" w:space="0" w:color="auto"/>
      </w:divBdr>
      <w:divsChild>
        <w:div w:id="1152018226">
          <w:marLeft w:val="0"/>
          <w:marRight w:val="0"/>
          <w:marTop w:val="0"/>
          <w:marBottom w:val="0"/>
          <w:divBdr>
            <w:top w:val="none" w:sz="0" w:space="0" w:color="auto"/>
            <w:left w:val="none" w:sz="0" w:space="0" w:color="auto"/>
            <w:bottom w:val="none" w:sz="0" w:space="0" w:color="auto"/>
            <w:right w:val="none" w:sz="0" w:space="0" w:color="auto"/>
          </w:divBdr>
        </w:div>
      </w:divsChild>
    </w:div>
    <w:div w:id="6832745">
      <w:bodyDiv w:val="1"/>
      <w:marLeft w:val="0"/>
      <w:marRight w:val="0"/>
      <w:marTop w:val="0"/>
      <w:marBottom w:val="0"/>
      <w:divBdr>
        <w:top w:val="none" w:sz="0" w:space="0" w:color="auto"/>
        <w:left w:val="none" w:sz="0" w:space="0" w:color="auto"/>
        <w:bottom w:val="none" w:sz="0" w:space="0" w:color="auto"/>
        <w:right w:val="none" w:sz="0" w:space="0" w:color="auto"/>
      </w:divBdr>
      <w:divsChild>
        <w:div w:id="333798266">
          <w:marLeft w:val="0"/>
          <w:marRight w:val="0"/>
          <w:marTop w:val="0"/>
          <w:marBottom w:val="0"/>
          <w:divBdr>
            <w:top w:val="none" w:sz="0" w:space="0" w:color="auto"/>
            <w:left w:val="none" w:sz="0" w:space="0" w:color="auto"/>
            <w:bottom w:val="none" w:sz="0" w:space="0" w:color="auto"/>
            <w:right w:val="none" w:sz="0" w:space="0" w:color="auto"/>
          </w:divBdr>
        </w:div>
      </w:divsChild>
    </w:div>
    <w:div w:id="7680202">
      <w:bodyDiv w:val="1"/>
      <w:marLeft w:val="0"/>
      <w:marRight w:val="0"/>
      <w:marTop w:val="0"/>
      <w:marBottom w:val="0"/>
      <w:divBdr>
        <w:top w:val="none" w:sz="0" w:space="0" w:color="auto"/>
        <w:left w:val="none" w:sz="0" w:space="0" w:color="auto"/>
        <w:bottom w:val="none" w:sz="0" w:space="0" w:color="auto"/>
        <w:right w:val="none" w:sz="0" w:space="0" w:color="auto"/>
      </w:divBdr>
      <w:divsChild>
        <w:div w:id="1435714211">
          <w:marLeft w:val="0"/>
          <w:marRight w:val="0"/>
          <w:marTop w:val="0"/>
          <w:marBottom w:val="0"/>
          <w:divBdr>
            <w:top w:val="none" w:sz="0" w:space="0" w:color="auto"/>
            <w:left w:val="none" w:sz="0" w:space="0" w:color="auto"/>
            <w:bottom w:val="none" w:sz="0" w:space="0" w:color="auto"/>
            <w:right w:val="none" w:sz="0" w:space="0" w:color="auto"/>
          </w:divBdr>
        </w:div>
      </w:divsChild>
    </w:div>
    <w:div w:id="8222746">
      <w:bodyDiv w:val="1"/>
      <w:marLeft w:val="0"/>
      <w:marRight w:val="0"/>
      <w:marTop w:val="0"/>
      <w:marBottom w:val="0"/>
      <w:divBdr>
        <w:top w:val="none" w:sz="0" w:space="0" w:color="auto"/>
        <w:left w:val="none" w:sz="0" w:space="0" w:color="auto"/>
        <w:bottom w:val="none" w:sz="0" w:space="0" w:color="auto"/>
        <w:right w:val="none" w:sz="0" w:space="0" w:color="auto"/>
      </w:divBdr>
      <w:divsChild>
        <w:div w:id="1030493382">
          <w:marLeft w:val="0"/>
          <w:marRight w:val="0"/>
          <w:marTop w:val="0"/>
          <w:marBottom w:val="0"/>
          <w:divBdr>
            <w:top w:val="none" w:sz="0" w:space="0" w:color="auto"/>
            <w:left w:val="none" w:sz="0" w:space="0" w:color="auto"/>
            <w:bottom w:val="none" w:sz="0" w:space="0" w:color="auto"/>
            <w:right w:val="none" w:sz="0" w:space="0" w:color="auto"/>
          </w:divBdr>
        </w:div>
      </w:divsChild>
    </w:div>
    <w:div w:id="8485354">
      <w:bodyDiv w:val="1"/>
      <w:marLeft w:val="0"/>
      <w:marRight w:val="0"/>
      <w:marTop w:val="0"/>
      <w:marBottom w:val="0"/>
      <w:divBdr>
        <w:top w:val="none" w:sz="0" w:space="0" w:color="auto"/>
        <w:left w:val="none" w:sz="0" w:space="0" w:color="auto"/>
        <w:bottom w:val="none" w:sz="0" w:space="0" w:color="auto"/>
        <w:right w:val="none" w:sz="0" w:space="0" w:color="auto"/>
      </w:divBdr>
      <w:divsChild>
        <w:div w:id="771587234">
          <w:marLeft w:val="0"/>
          <w:marRight w:val="0"/>
          <w:marTop w:val="0"/>
          <w:marBottom w:val="0"/>
          <w:divBdr>
            <w:top w:val="none" w:sz="0" w:space="0" w:color="auto"/>
            <w:left w:val="none" w:sz="0" w:space="0" w:color="auto"/>
            <w:bottom w:val="none" w:sz="0" w:space="0" w:color="auto"/>
            <w:right w:val="none" w:sz="0" w:space="0" w:color="auto"/>
          </w:divBdr>
        </w:div>
      </w:divsChild>
    </w:div>
    <w:div w:id="8727899">
      <w:bodyDiv w:val="1"/>
      <w:marLeft w:val="0"/>
      <w:marRight w:val="0"/>
      <w:marTop w:val="0"/>
      <w:marBottom w:val="0"/>
      <w:divBdr>
        <w:top w:val="none" w:sz="0" w:space="0" w:color="auto"/>
        <w:left w:val="none" w:sz="0" w:space="0" w:color="auto"/>
        <w:bottom w:val="none" w:sz="0" w:space="0" w:color="auto"/>
        <w:right w:val="none" w:sz="0" w:space="0" w:color="auto"/>
      </w:divBdr>
      <w:divsChild>
        <w:div w:id="1943758678">
          <w:marLeft w:val="0"/>
          <w:marRight w:val="0"/>
          <w:marTop w:val="0"/>
          <w:marBottom w:val="0"/>
          <w:divBdr>
            <w:top w:val="none" w:sz="0" w:space="0" w:color="auto"/>
            <w:left w:val="none" w:sz="0" w:space="0" w:color="auto"/>
            <w:bottom w:val="none" w:sz="0" w:space="0" w:color="auto"/>
            <w:right w:val="none" w:sz="0" w:space="0" w:color="auto"/>
          </w:divBdr>
        </w:div>
      </w:divsChild>
    </w:div>
    <w:div w:id="9650512">
      <w:bodyDiv w:val="1"/>
      <w:marLeft w:val="0"/>
      <w:marRight w:val="0"/>
      <w:marTop w:val="0"/>
      <w:marBottom w:val="0"/>
      <w:divBdr>
        <w:top w:val="none" w:sz="0" w:space="0" w:color="auto"/>
        <w:left w:val="none" w:sz="0" w:space="0" w:color="auto"/>
        <w:bottom w:val="none" w:sz="0" w:space="0" w:color="auto"/>
        <w:right w:val="none" w:sz="0" w:space="0" w:color="auto"/>
      </w:divBdr>
    </w:div>
    <w:div w:id="10692495">
      <w:bodyDiv w:val="1"/>
      <w:marLeft w:val="0"/>
      <w:marRight w:val="0"/>
      <w:marTop w:val="0"/>
      <w:marBottom w:val="0"/>
      <w:divBdr>
        <w:top w:val="none" w:sz="0" w:space="0" w:color="auto"/>
        <w:left w:val="none" w:sz="0" w:space="0" w:color="auto"/>
        <w:bottom w:val="none" w:sz="0" w:space="0" w:color="auto"/>
        <w:right w:val="none" w:sz="0" w:space="0" w:color="auto"/>
      </w:divBdr>
      <w:divsChild>
        <w:div w:id="867986630">
          <w:marLeft w:val="0"/>
          <w:marRight w:val="0"/>
          <w:marTop w:val="0"/>
          <w:marBottom w:val="0"/>
          <w:divBdr>
            <w:top w:val="none" w:sz="0" w:space="0" w:color="auto"/>
            <w:left w:val="none" w:sz="0" w:space="0" w:color="auto"/>
            <w:bottom w:val="none" w:sz="0" w:space="0" w:color="auto"/>
            <w:right w:val="none" w:sz="0" w:space="0" w:color="auto"/>
          </w:divBdr>
        </w:div>
      </w:divsChild>
    </w:div>
    <w:div w:id="11230295">
      <w:bodyDiv w:val="1"/>
      <w:marLeft w:val="0"/>
      <w:marRight w:val="0"/>
      <w:marTop w:val="0"/>
      <w:marBottom w:val="0"/>
      <w:divBdr>
        <w:top w:val="none" w:sz="0" w:space="0" w:color="auto"/>
        <w:left w:val="none" w:sz="0" w:space="0" w:color="auto"/>
        <w:bottom w:val="none" w:sz="0" w:space="0" w:color="auto"/>
        <w:right w:val="none" w:sz="0" w:space="0" w:color="auto"/>
      </w:divBdr>
      <w:divsChild>
        <w:div w:id="435836070">
          <w:marLeft w:val="0"/>
          <w:marRight w:val="0"/>
          <w:marTop w:val="0"/>
          <w:marBottom w:val="0"/>
          <w:divBdr>
            <w:top w:val="none" w:sz="0" w:space="0" w:color="auto"/>
            <w:left w:val="none" w:sz="0" w:space="0" w:color="auto"/>
            <w:bottom w:val="none" w:sz="0" w:space="0" w:color="auto"/>
            <w:right w:val="none" w:sz="0" w:space="0" w:color="auto"/>
          </w:divBdr>
        </w:div>
      </w:divsChild>
    </w:div>
    <w:div w:id="11499460">
      <w:bodyDiv w:val="1"/>
      <w:marLeft w:val="0"/>
      <w:marRight w:val="0"/>
      <w:marTop w:val="0"/>
      <w:marBottom w:val="0"/>
      <w:divBdr>
        <w:top w:val="none" w:sz="0" w:space="0" w:color="auto"/>
        <w:left w:val="none" w:sz="0" w:space="0" w:color="auto"/>
        <w:bottom w:val="none" w:sz="0" w:space="0" w:color="auto"/>
        <w:right w:val="none" w:sz="0" w:space="0" w:color="auto"/>
      </w:divBdr>
      <w:divsChild>
        <w:div w:id="1431000690">
          <w:marLeft w:val="0"/>
          <w:marRight w:val="0"/>
          <w:marTop w:val="0"/>
          <w:marBottom w:val="0"/>
          <w:divBdr>
            <w:top w:val="none" w:sz="0" w:space="0" w:color="auto"/>
            <w:left w:val="none" w:sz="0" w:space="0" w:color="auto"/>
            <w:bottom w:val="none" w:sz="0" w:space="0" w:color="auto"/>
            <w:right w:val="none" w:sz="0" w:space="0" w:color="auto"/>
          </w:divBdr>
        </w:div>
      </w:divsChild>
    </w:div>
    <w:div w:id="11538582">
      <w:bodyDiv w:val="1"/>
      <w:marLeft w:val="0"/>
      <w:marRight w:val="0"/>
      <w:marTop w:val="0"/>
      <w:marBottom w:val="0"/>
      <w:divBdr>
        <w:top w:val="none" w:sz="0" w:space="0" w:color="auto"/>
        <w:left w:val="none" w:sz="0" w:space="0" w:color="auto"/>
        <w:bottom w:val="none" w:sz="0" w:space="0" w:color="auto"/>
        <w:right w:val="none" w:sz="0" w:space="0" w:color="auto"/>
      </w:divBdr>
      <w:divsChild>
        <w:div w:id="1594045230">
          <w:marLeft w:val="0"/>
          <w:marRight w:val="0"/>
          <w:marTop w:val="0"/>
          <w:marBottom w:val="0"/>
          <w:divBdr>
            <w:top w:val="none" w:sz="0" w:space="0" w:color="auto"/>
            <w:left w:val="none" w:sz="0" w:space="0" w:color="auto"/>
            <w:bottom w:val="none" w:sz="0" w:space="0" w:color="auto"/>
            <w:right w:val="none" w:sz="0" w:space="0" w:color="auto"/>
          </w:divBdr>
        </w:div>
      </w:divsChild>
    </w:div>
    <w:div w:id="12534126">
      <w:bodyDiv w:val="1"/>
      <w:marLeft w:val="0"/>
      <w:marRight w:val="0"/>
      <w:marTop w:val="0"/>
      <w:marBottom w:val="0"/>
      <w:divBdr>
        <w:top w:val="none" w:sz="0" w:space="0" w:color="auto"/>
        <w:left w:val="none" w:sz="0" w:space="0" w:color="auto"/>
        <w:bottom w:val="none" w:sz="0" w:space="0" w:color="auto"/>
        <w:right w:val="none" w:sz="0" w:space="0" w:color="auto"/>
      </w:divBdr>
      <w:divsChild>
        <w:div w:id="1262303446">
          <w:marLeft w:val="0"/>
          <w:marRight w:val="0"/>
          <w:marTop w:val="0"/>
          <w:marBottom w:val="0"/>
          <w:divBdr>
            <w:top w:val="none" w:sz="0" w:space="0" w:color="auto"/>
            <w:left w:val="none" w:sz="0" w:space="0" w:color="auto"/>
            <w:bottom w:val="none" w:sz="0" w:space="0" w:color="auto"/>
            <w:right w:val="none" w:sz="0" w:space="0" w:color="auto"/>
          </w:divBdr>
        </w:div>
      </w:divsChild>
    </w:div>
    <w:div w:id="12653079">
      <w:bodyDiv w:val="1"/>
      <w:marLeft w:val="0"/>
      <w:marRight w:val="0"/>
      <w:marTop w:val="0"/>
      <w:marBottom w:val="0"/>
      <w:divBdr>
        <w:top w:val="none" w:sz="0" w:space="0" w:color="auto"/>
        <w:left w:val="none" w:sz="0" w:space="0" w:color="auto"/>
        <w:bottom w:val="none" w:sz="0" w:space="0" w:color="auto"/>
        <w:right w:val="none" w:sz="0" w:space="0" w:color="auto"/>
      </w:divBdr>
      <w:divsChild>
        <w:div w:id="1835141090">
          <w:marLeft w:val="0"/>
          <w:marRight w:val="0"/>
          <w:marTop w:val="0"/>
          <w:marBottom w:val="0"/>
          <w:divBdr>
            <w:top w:val="none" w:sz="0" w:space="0" w:color="auto"/>
            <w:left w:val="none" w:sz="0" w:space="0" w:color="auto"/>
            <w:bottom w:val="none" w:sz="0" w:space="0" w:color="auto"/>
            <w:right w:val="none" w:sz="0" w:space="0" w:color="auto"/>
          </w:divBdr>
        </w:div>
      </w:divsChild>
    </w:div>
    <w:div w:id="12920986">
      <w:bodyDiv w:val="1"/>
      <w:marLeft w:val="0"/>
      <w:marRight w:val="0"/>
      <w:marTop w:val="0"/>
      <w:marBottom w:val="0"/>
      <w:divBdr>
        <w:top w:val="none" w:sz="0" w:space="0" w:color="auto"/>
        <w:left w:val="none" w:sz="0" w:space="0" w:color="auto"/>
        <w:bottom w:val="none" w:sz="0" w:space="0" w:color="auto"/>
        <w:right w:val="none" w:sz="0" w:space="0" w:color="auto"/>
      </w:divBdr>
    </w:div>
    <w:div w:id="13197067">
      <w:bodyDiv w:val="1"/>
      <w:marLeft w:val="0"/>
      <w:marRight w:val="0"/>
      <w:marTop w:val="0"/>
      <w:marBottom w:val="0"/>
      <w:divBdr>
        <w:top w:val="none" w:sz="0" w:space="0" w:color="auto"/>
        <w:left w:val="none" w:sz="0" w:space="0" w:color="auto"/>
        <w:bottom w:val="none" w:sz="0" w:space="0" w:color="auto"/>
        <w:right w:val="none" w:sz="0" w:space="0" w:color="auto"/>
      </w:divBdr>
      <w:divsChild>
        <w:div w:id="362367208">
          <w:marLeft w:val="0"/>
          <w:marRight w:val="0"/>
          <w:marTop w:val="0"/>
          <w:marBottom w:val="0"/>
          <w:divBdr>
            <w:top w:val="none" w:sz="0" w:space="0" w:color="auto"/>
            <w:left w:val="none" w:sz="0" w:space="0" w:color="auto"/>
            <w:bottom w:val="none" w:sz="0" w:space="0" w:color="auto"/>
            <w:right w:val="none" w:sz="0" w:space="0" w:color="auto"/>
          </w:divBdr>
        </w:div>
      </w:divsChild>
    </w:div>
    <w:div w:id="13460464">
      <w:bodyDiv w:val="1"/>
      <w:marLeft w:val="0"/>
      <w:marRight w:val="0"/>
      <w:marTop w:val="0"/>
      <w:marBottom w:val="0"/>
      <w:divBdr>
        <w:top w:val="none" w:sz="0" w:space="0" w:color="auto"/>
        <w:left w:val="none" w:sz="0" w:space="0" w:color="auto"/>
        <w:bottom w:val="none" w:sz="0" w:space="0" w:color="auto"/>
        <w:right w:val="none" w:sz="0" w:space="0" w:color="auto"/>
      </w:divBdr>
      <w:divsChild>
        <w:div w:id="649869790">
          <w:marLeft w:val="0"/>
          <w:marRight w:val="0"/>
          <w:marTop w:val="0"/>
          <w:marBottom w:val="0"/>
          <w:divBdr>
            <w:top w:val="none" w:sz="0" w:space="0" w:color="auto"/>
            <w:left w:val="none" w:sz="0" w:space="0" w:color="auto"/>
            <w:bottom w:val="none" w:sz="0" w:space="0" w:color="auto"/>
            <w:right w:val="none" w:sz="0" w:space="0" w:color="auto"/>
          </w:divBdr>
        </w:div>
      </w:divsChild>
    </w:div>
    <w:div w:id="14238581">
      <w:bodyDiv w:val="1"/>
      <w:marLeft w:val="0"/>
      <w:marRight w:val="0"/>
      <w:marTop w:val="0"/>
      <w:marBottom w:val="0"/>
      <w:divBdr>
        <w:top w:val="none" w:sz="0" w:space="0" w:color="auto"/>
        <w:left w:val="none" w:sz="0" w:space="0" w:color="auto"/>
        <w:bottom w:val="none" w:sz="0" w:space="0" w:color="auto"/>
        <w:right w:val="none" w:sz="0" w:space="0" w:color="auto"/>
      </w:divBdr>
      <w:divsChild>
        <w:div w:id="438525061">
          <w:marLeft w:val="0"/>
          <w:marRight w:val="0"/>
          <w:marTop w:val="0"/>
          <w:marBottom w:val="0"/>
          <w:divBdr>
            <w:top w:val="none" w:sz="0" w:space="0" w:color="auto"/>
            <w:left w:val="none" w:sz="0" w:space="0" w:color="auto"/>
            <w:bottom w:val="none" w:sz="0" w:space="0" w:color="auto"/>
            <w:right w:val="none" w:sz="0" w:space="0" w:color="auto"/>
          </w:divBdr>
        </w:div>
      </w:divsChild>
    </w:div>
    <w:div w:id="14429688">
      <w:bodyDiv w:val="1"/>
      <w:marLeft w:val="0"/>
      <w:marRight w:val="0"/>
      <w:marTop w:val="0"/>
      <w:marBottom w:val="0"/>
      <w:divBdr>
        <w:top w:val="none" w:sz="0" w:space="0" w:color="auto"/>
        <w:left w:val="none" w:sz="0" w:space="0" w:color="auto"/>
        <w:bottom w:val="none" w:sz="0" w:space="0" w:color="auto"/>
        <w:right w:val="none" w:sz="0" w:space="0" w:color="auto"/>
      </w:divBdr>
      <w:divsChild>
        <w:div w:id="822044769">
          <w:marLeft w:val="0"/>
          <w:marRight w:val="0"/>
          <w:marTop w:val="0"/>
          <w:marBottom w:val="0"/>
          <w:divBdr>
            <w:top w:val="none" w:sz="0" w:space="0" w:color="auto"/>
            <w:left w:val="none" w:sz="0" w:space="0" w:color="auto"/>
            <w:bottom w:val="none" w:sz="0" w:space="0" w:color="auto"/>
            <w:right w:val="none" w:sz="0" w:space="0" w:color="auto"/>
          </w:divBdr>
        </w:div>
      </w:divsChild>
    </w:div>
    <w:div w:id="15231568">
      <w:bodyDiv w:val="1"/>
      <w:marLeft w:val="0"/>
      <w:marRight w:val="0"/>
      <w:marTop w:val="0"/>
      <w:marBottom w:val="0"/>
      <w:divBdr>
        <w:top w:val="none" w:sz="0" w:space="0" w:color="auto"/>
        <w:left w:val="none" w:sz="0" w:space="0" w:color="auto"/>
        <w:bottom w:val="none" w:sz="0" w:space="0" w:color="auto"/>
        <w:right w:val="none" w:sz="0" w:space="0" w:color="auto"/>
      </w:divBdr>
      <w:divsChild>
        <w:div w:id="1440103468">
          <w:marLeft w:val="0"/>
          <w:marRight w:val="0"/>
          <w:marTop w:val="0"/>
          <w:marBottom w:val="0"/>
          <w:divBdr>
            <w:top w:val="none" w:sz="0" w:space="0" w:color="auto"/>
            <w:left w:val="none" w:sz="0" w:space="0" w:color="auto"/>
            <w:bottom w:val="none" w:sz="0" w:space="0" w:color="auto"/>
            <w:right w:val="none" w:sz="0" w:space="0" w:color="auto"/>
          </w:divBdr>
        </w:div>
      </w:divsChild>
    </w:div>
    <w:div w:id="15667471">
      <w:bodyDiv w:val="1"/>
      <w:marLeft w:val="0"/>
      <w:marRight w:val="0"/>
      <w:marTop w:val="0"/>
      <w:marBottom w:val="0"/>
      <w:divBdr>
        <w:top w:val="none" w:sz="0" w:space="0" w:color="auto"/>
        <w:left w:val="none" w:sz="0" w:space="0" w:color="auto"/>
        <w:bottom w:val="none" w:sz="0" w:space="0" w:color="auto"/>
        <w:right w:val="none" w:sz="0" w:space="0" w:color="auto"/>
      </w:divBdr>
    </w:div>
    <w:div w:id="16079234">
      <w:bodyDiv w:val="1"/>
      <w:marLeft w:val="0"/>
      <w:marRight w:val="0"/>
      <w:marTop w:val="0"/>
      <w:marBottom w:val="0"/>
      <w:divBdr>
        <w:top w:val="none" w:sz="0" w:space="0" w:color="auto"/>
        <w:left w:val="none" w:sz="0" w:space="0" w:color="auto"/>
        <w:bottom w:val="none" w:sz="0" w:space="0" w:color="auto"/>
        <w:right w:val="none" w:sz="0" w:space="0" w:color="auto"/>
      </w:divBdr>
    </w:div>
    <w:div w:id="16542136">
      <w:bodyDiv w:val="1"/>
      <w:marLeft w:val="0"/>
      <w:marRight w:val="0"/>
      <w:marTop w:val="0"/>
      <w:marBottom w:val="0"/>
      <w:divBdr>
        <w:top w:val="none" w:sz="0" w:space="0" w:color="auto"/>
        <w:left w:val="none" w:sz="0" w:space="0" w:color="auto"/>
        <w:bottom w:val="none" w:sz="0" w:space="0" w:color="auto"/>
        <w:right w:val="none" w:sz="0" w:space="0" w:color="auto"/>
      </w:divBdr>
      <w:divsChild>
        <w:div w:id="2143381588">
          <w:marLeft w:val="0"/>
          <w:marRight w:val="0"/>
          <w:marTop w:val="0"/>
          <w:marBottom w:val="0"/>
          <w:divBdr>
            <w:top w:val="none" w:sz="0" w:space="0" w:color="auto"/>
            <w:left w:val="none" w:sz="0" w:space="0" w:color="auto"/>
            <w:bottom w:val="none" w:sz="0" w:space="0" w:color="auto"/>
            <w:right w:val="none" w:sz="0" w:space="0" w:color="auto"/>
          </w:divBdr>
        </w:div>
      </w:divsChild>
    </w:div>
    <w:div w:id="16779710">
      <w:bodyDiv w:val="1"/>
      <w:marLeft w:val="0"/>
      <w:marRight w:val="0"/>
      <w:marTop w:val="0"/>
      <w:marBottom w:val="0"/>
      <w:divBdr>
        <w:top w:val="none" w:sz="0" w:space="0" w:color="auto"/>
        <w:left w:val="none" w:sz="0" w:space="0" w:color="auto"/>
        <w:bottom w:val="none" w:sz="0" w:space="0" w:color="auto"/>
        <w:right w:val="none" w:sz="0" w:space="0" w:color="auto"/>
      </w:divBdr>
      <w:divsChild>
        <w:div w:id="1837114290">
          <w:marLeft w:val="0"/>
          <w:marRight w:val="0"/>
          <w:marTop w:val="0"/>
          <w:marBottom w:val="0"/>
          <w:divBdr>
            <w:top w:val="none" w:sz="0" w:space="0" w:color="auto"/>
            <w:left w:val="none" w:sz="0" w:space="0" w:color="auto"/>
            <w:bottom w:val="none" w:sz="0" w:space="0" w:color="auto"/>
            <w:right w:val="none" w:sz="0" w:space="0" w:color="auto"/>
          </w:divBdr>
        </w:div>
      </w:divsChild>
    </w:div>
    <w:div w:id="16975957">
      <w:bodyDiv w:val="1"/>
      <w:marLeft w:val="0"/>
      <w:marRight w:val="0"/>
      <w:marTop w:val="0"/>
      <w:marBottom w:val="0"/>
      <w:divBdr>
        <w:top w:val="none" w:sz="0" w:space="0" w:color="auto"/>
        <w:left w:val="none" w:sz="0" w:space="0" w:color="auto"/>
        <w:bottom w:val="none" w:sz="0" w:space="0" w:color="auto"/>
        <w:right w:val="none" w:sz="0" w:space="0" w:color="auto"/>
      </w:divBdr>
      <w:divsChild>
        <w:div w:id="507598894">
          <w:marLeft w:val="0"/>
          <w:marRight w:val="0"/>
          <w:marTop w:val="0"/>
          <w:marBottom w:val="0"/>
          <w:divBdr>
            <w:top w:val="none" w:sz="0" w:space="0" w:color="auto"/>
            <w:left w:val="none" w:sz="0" w:space="0" w:color="auto"/>
            <w:bottom w:val="none" w:sz="0" w:space="0" w:color="auto"/>
            <w:right w:val="none" w:sz="0" w:space="0" w:color="auto"/>
          </w:divBdr>
        </w:div>
      </w:divsChild>
    </w:div>
    <w:div w:id="17123123">
      <w:bodyDiv w:val="1"/>
      <w:marLeft w:val="0"/>
      <w:marRight w:val="0"/>
      <w:marTop w:val="0"/>
      <w:marBottom w:val="0"/>
      <w:divBdr>
        <w:top w:val="none" w:sz="0" w:space="0" w:color="auto"/>
        <w:left w:val="none" w:sz="0" w:space="0" w:color="auto"/>
        <w:bottom w:val="none" w:sz="0" w:space="0" w:color="auto"/>
        <w:right w:val="none" w:sz="0" w:space="0" w:color="auto"/>
      </w:divBdr>
      <w:divsChild>
        <w:div w:id="108665214">
          <w:marLeft w:val="0"/>
          <w:marRight w:val="0"/>
          <w:marTop w:val="0"/>
          <w:marBottom w:val="0"/>
          <w:divBdr>
            <w:top w:val="none" w:sz="0" w:space="0" w:color="auto"/>
            <w:left w:val="none" w:sz="0" w:space="0" w:color="auto"/>
            <w:bottom w:val="none" w:sz="0" w:space="0" w:color="auto"/>
            <w:right w:val="none" w:sz="0" w:space="0" w:color="auto"/>
          </w:divBdr>
        </w:div>
      </w:divsChild>
    </w:div>
    <w:div w:id="17321391">
      <w:bodyDiv w:val="1"/>
      <w:marLeft w:val="0"/>
      <w:marRight w:val="0"/>
      <w:marTop w:val="0"/>
      <w:marBottom w:val="0"/>
      <w:divBdr>
        <w:top w:val="none" w:sz="0" w:space="0" w:color="auto"/>
        <w:left w:val="none" w:sz="0" w:space="0" w:color="auto"/>
        <w:bottom w:val="none" w:sz="0" w:space="0" w:color="auto"/>
        <w:right w:val="none" w:sz="0" w:space="0" w:color="auto"/>
      </w:divBdr>
      <w:divsChild>
        <w:div w:id="530606828">
          <w:marLeft w:val="0"/>
          <w:marRight w:val="0"/>
          <w:marTop w:val="0"/>
          <w:marBottom w:val="0"/>
          <w:divBdr>
            <w:top w:val="none" w:sz="0" w:space="0" w:color="auto"/>
            <w:left w:val="none" w:sz="0" w:space="0" w:color="auto"/>
            <w:bottom w:val="none" w:sz="0" w:space="0" w:color="auto"/>
            <w:right w:val="none" w:sz="0" w:space="0" w:color="auto"/>
          </w:divBdr>
        </w:div>
      </w:divsChild>
    </w:div>
    <w:div w:id="17970701">
      <w:bodyDiv w:val="1"/>
      <w:marLeft w:val="0"/>
      <w:marRight w:val="0"/>
      <w:marTop w:val="0"/>
      <w:marBottom w:val="0"/>
      <w:divBdr>
        <w:top w:val="none" w:sz="0" w:space="0" w:color="auto"/>
        <w:left w:val="none" w:sz="0" w:space="0" w:color="auto"/>
        <w:bottom w:val="none" w:sz="0" w:space="0" w:color="auto"/>
        <w:right w:val="none" w:sz="0" w:space="0" w:color="auto"/>
      </w:divBdr>
      <w:divsChild>
        <w:div w:id="1385714050">
          <w:marLeft w:val="0"/>
          <w:marRight w:val="0"/>
          <w:marTop w:val="0"/>
          <w:marBottom w:val="0"/>
          <w:divBdr>
            <w:top w:val="none" w:sz="0" w:space="0" w:color="auto"/>
            <w:left w:val="none" w:sz="0" w:space="0" w:color="auto"/>
            <w:bottom w:val="none" w:sz="0" w:space="0" w:color="auto"/>
            <w:right w:val="none" w:sz="0" w:space="0" w:color="auto"/>
          </w:divBdr>
        </w:div>
      </w:divsChild>
    </w:div>
    <w:div w:id="18161240">
      <w:bodyDiv w:val="1"/>
      <w:marLeft w:val="0"/>
      <w:marRight w:val="0"/>
      <w:marTop w:val="0"/>
      <w:marBottom w:val="0"/>
      <w:divBdr>
        <w:top w:val="none" w:sz="0" w:space="0" w:color="auto"/>
        <w:left w:val="none" w:sz="0" w:space="0" w:color="auto"/>
        <w:bottom w:val="none" w:sz="0" w:space="0" w:color="auto"/>
        <w:right w:val="none" w:sz="0" w:space="0" w:color="auto"/>
      </w:divBdr>
    </w:div>
    <w:div w:id="18161814">
      <w:bodyDiv w:val="1"/>
      <w:marLeft w:val="0"/>
      <w:marRight w:val="0"/>
      <w:marTop w:val="0"/>
      <w:marBottom w:val="0"/>
      <w:divBdr>
        <w:top w:val="none" w:sz="0" w:space="0" w:color="auto"/>
        <w:left w:val="none" w:sz="0" w:space="0" w:color="auto"/>
        <w:bottom w:val="none" w:sz="0" w:space="0" w:color="auto"/>
        <w:right w:val="none" w:sz="0" w:space="0" w:color="auto"/>
      </w:divBdr>
    </w:div>
    <w:div w:id="18287850">
      <w:bodyDiv w:val="1"/>
      <w:marLeft w:val="0"/>
      <w:marRight w:val="0"/>
      <w:marTop w:val="0"/>
      <w:marBottom w:val="0"/>
      <w:divBdr>
        <w:top w:val="none" w:sz="0" w:space="0" w:color="auto"/>
        <w:left w:val="none" w:sz="0" w:space="0" w:color="auto"/>
        <w:bottom w:val="none" w:sz="0" w:space="0" w:color="auto"/>
        <w:right w:val="none" w:sz="0" w:space="0" w:color="auto"/>
      </w:divBdr>
    </w:div>
    <w:div w:id="18825117">
      <w:bodyDiv w:val="1"/>
      <w:marLeft w:val="0"/>
      <w:marRight w:val="0"/>
      <w:marTop w:val="0"/>
      <w:marBottom w:val="0"/>
      <w:divBdr>
        <w:top w:val="none" w:sz="0" w:space="0" w:color="auto"/>
        <w:left w:val="none" w:sz="0" w:space="0" w:color="auto"/>
        <w:bottom w:val="none" w:sz="0" w:space="0" w:color="auto"/>
        <w:right w:val="none" w:sz="0" w:space="0" w:color="auto"/>
      </w:divBdr>
    </w:div>
    <w:div w:id="19670691">
      <w:bodyDiv w:val="1"/>
      <w:marLeft w:val="0"/>
      <w:marRight w:val="0"/>
      <w:marTop w:val="0"/>
      <w:marBottom w:val="0"/>
      <w:divBdr>
        <w:top w:val="none" w:sz="0" w:space="0" w:color="auto"/>
        <w:left w:val="none" w:sz="0" w:space="0" w:color="auto"/>
        <w:bottom w:val="none" w:sz="0" w:space="0" w:color="auto"/>
        <w:right w:val="none" w:sz="0" w:space="0" w:color="auto"/>
      </w:divBdr>
      <w:divsChild>
        <w:div w:id="662317119">
          <w:marLeft w:val="0"/>
          <w:marRight w:val="0"/>
          <w:marTop w:val="0"/>
          <w:marBottom w:val="0"/>
          <w:divBdr>
            <w:top w:val="none" w:sz="0" w:space="0" w:color="auto"/>
            <w:left w:val="none" w:sz="0" w:space="0" w:color="auto"/>
            <w:bottom w:val="none" w:sz="0" w:space="0" w:color="auto"/>
            <w:right w:val="none" w:sz="0" w:space="0" w:color="auto"/>
          </w:divBdr>
        </w:div>
      </w:divsChild>
    </w:div>
    <w:div w:id="19746752">
      <w:bodyDiv w:val="1"/>
      <w:marLeft w:val="0"/>
      <w:marRight w:val="0"/>
      <w:marTop w:val="0"/>
      <w:marBottom w:val="0"/>
      <w:divBdr>
        <w:top w:val="none" w:sz="0" w:space="0" w:color="auto"/>
        <w:left w:val="none" w:sz="0" w:space="0" w:color="auto"/>
        <w:bottom w:val="none" w:sz="0" w:space="0" w:color="auto"/>
        <w:right w:val="none" w:sz="0" w:space="0" w:color="auto"/>
      </w:divBdr>
      <w:divsChild>
        <w:div w:id="1662344442">
          <w:marLeft w:val="0"/>
          <w:marRight w:val="0"/>
          <w:marTop w:val="0"/>
          <w:marBottom w:val="0"/>
          <w:divBdr>
            <w:top w:val="none" w:sz="0" w:space="0" w:color="auto"/>
            <w:left w:val="none" w:sz="0" w:space="0" w:color="auto"/>
            <w:bottom w:val="none" w:sz="0" w:space="0" w:color="auto"/>
            <w:right w:val="none" w:sz="0" w:space="0" w:color="auto"/>
          </w:divBdr>
        </w:div>
      </w:divsChild>
    </w:div>
    <w:div w:id="19858556">
      <w:bodyDiv w:val="1"/>
      <w:marLeft w:val="0"/>
      <w:marRight w:val="0"/>
      <w:marTop w:val="0"/>
      <w:marBottom w:val="0"/>
      <w:divBdr>
        <w:top w:val="none" w:sz="0" w:space="0" w:color="auto"/>
        <w:left w:val="none" w:sz="0" w:space="0" w:color="auto"/>
        <w:bottom w:val="none" w:sz="0" w:space="0" w:color="auto"/>
        <w:right w:val="none" w:sz="0" w:space="0" w:color="auto"/>
      </w:divBdr>
      <w:divsChild>
        <w:div w:id="1420836108">
          <w:marLeft w:val="0"/>
          <w:marRight w:val="0"/>
          <w:marTop w:val="0"/>
          <w:marBottom w:val="0"/>
          <w:divBdr>
            <w:top w:val="none" w:sz="0" w:space="0" w:color="auto"/>
            <w:left w:val="none" w:sz="0" w:space="0" w:color="auto"/>
            <w:bottom w:val="none" w:sz="0" w:space="0" w:color="auto"/>
            <w:right w:val="none" w:sz="0" w:space="0" w:color="auto"/>
          </w:divBdr>
        </w:div>
      </w:divsChild>
    </w:div>
    <w:div w:id="20017067">
      <w:bodyDiv w:val="1"/>
      <w:marLeft w:val="0"/>
      <w:marRight w:val="0"/>
      <w:marTop w:val="0"/>
      <w:marBottom w:val="0"/>
      <w:divBdr>
        <w:top w:val="none" w:sz="0" w:space="0" w:color="auto"/>
        <w:left w:val="none" w:sz="0" w:space="0" w:color="auto"/>
        <w:bottom w:val="none" w:sz="0" w:space="0" w:color="auto"/>
        <w:right w:val="none" w:sz="0" w:space="0" w:color="auto"/>
      </w:divBdr>
      <w:divsChild>
        <w:div w:id="1202472211">
          <w:marLeft w:val="0"/>
          <w:marRight w:val="0"/>
          <w:marTop w:val="0"/>
          <w:marBottom w:val="0"/>
          <w:divBdr>
            <w:top w:val="none" w:sz="0" w:space="0" w:color="auto"/>
            <w:left w:val="none" w:sz="0" w:space="0" w:color="auto"/>
            <w:bottom w:val="none" w:sz="0" w:space="0" w:color="auto"/>
            <w:right w:val="none" w:sz="0" w:space="0" w:color="auto"/>
          </w:divBdr>
        </w:div>
      </w:divsChild>
    </w:div>
    <w:div w:id="20055431">
      <w:bodyDiv w:val="1"/>
      <w:marLeft w:val="0"/>
      <w:marRight w:val="0"/>
      <w:marTop w:val="0"/>
      <w:marBottom w:val="0"/>
      <w:divBdr>
        <w:top w:val="none" w:sz="0" w:space="0" w:color="auto"/>
        <w:left w:val="none" w:sz="0" w:space="0" w:color="auto"/>
        <w:bottom w:val="none" w:sz="0" w:space="0" w:color="auto"/>
        <w:right w:val="none" w:sz="0" w:space="0" w:color="auto"/>
      </w:divBdr>
      <w:divsChild>
        <w:div w:id="2097898366">
          <w:marLeft w:val="0"/>
          <w:marRight w:val="0"/>
          <w:marTop w:val="0"/>
          <w:marBottom w:val="0"/>
          <w:divBdr>
            <w:top w:val="none" w:sz="0" w:space="0" w:color="auto"/>
            <w:left w:val="none" w:sz="0" w:space="0" w:color="auto"/>
            <w:bottom w:val="none" w:sz="0" w:space="0" w:color="auto"/>
            <w:right w:val="none" w:sz="0" w:space="0" w:color="auto"/>
          </w:divBdr>
        </w:div>
      </w:divsChild>
    </w:div>
    <w:div w:id="20128806">
      <w:bodyDiv w:val="1"/>
      <w:marLeft w:val="0"/>
      <w:marRight w:val="0"/>
      <w:marTop w:val="0"/>
      <w:marBottom w:val="0"/>
      <w:divBdr>
        <w:top w:val="none" w:sz="0" w:space="0" w:color="auto"/>
        <w:left w:val="none" w:sz="0" w:space="0" w:color="auto"/>
        <w:bottom w:val="none" w:sz="0" w:space="0" w:color="auto"/>
        <w:right w:val="none" w:sz="0" w:space="0" w:color="auto"/>
      </w:divBdr>
      <w:divsChild>
        <w:div w:id="1676570014">
          <w:marLeft w:val="0"/>
          <w:marRight w:val="0"/>
          <w:marTop w:val="0"/>
          <w:marBottom w:val="0"/>
          <w:divBdr>
            <w:top w:val="none" w:sz="0" w:space="0" w:color="auto"/>
            <w:left w:val="none" w:sz="0" w:space="0" w:color="auto"/>
            <w:bottom w:val="none" w:sz="0" w:space="0" w:color="auto"/>
            <w:right w:val="none" w:sz="0" w:space="0" w:color="auto"/>
          </w:divBdr>
        </w:div>
      </w:divsChild>
    </w:div>
    <w:div w:id="20209029">
      <w:bodyDiv w:val="1"/>
      <w:marLeft w:val="0"/>
      <w:marRight w:val="0"/>
      <w:marTop w:val="0"/>
      <w:marBottom w:val="0"/>
      <w:divBdr>
        <w:top w:val="none" w:sz="0" w:space="0" w:color="auto"/>
        <w:left w:val="none" w:sz="0" w:space="0" w:color="auto"/>
        <w:bottom w:val="none" w:sz="0" w:space="0" w:color="auto"/>
        <w:right w:val="none" w:sz="0" w:space="0" w:color="auto"/>
      </w:divBdr>
      <w:divsChild>
        <w:div w:id="395975849">
          <w:marLeft w:val="0"/>
          <w:marRight w:val="0"/>
          <w:marTop w:val="0"/>
          <w:marBottom w:val="0"/>
          <w:divBdr>
            <w:top w:val="none" w:sz="0" w:space="0" w:color="auto"/>
            <w:left w:val="none" w:sz="0" w:space="0" w:color="auto"/>
            <w:bottom w:val="none" w:sz="0" w:space="0" w:color="auto"/>
            <w:right w:val="none" w:sz="0" w:space="0" w:color="auto"/>
          </w:divBdr>
        </w:div>
      </w:divsChild>
    </w:div>
    <w:div w:id="20404013">
      <w:bodyDiv w:val="1"/>
      <w:marLeft w:val="0"/>
      <w:marRight w:val="0"/>
      <w:marTop w:val="0"/>
      <w:marBottom w:val="0"/>
      <w:divBdr>
        <w:top w:val="none" w:sz="0" w:space="0" w:color="auto"/>
        <w:left w:val="none" w:sz="0" w:space="0" w:color="auto"/>
        <w:bottom w:val="none" w:sz="0" w:space="0" w:color="auto"/>
        <w:right w:val="none" w:sz="0" w:space="0" w:color="auto"/>
      </w:divBdr>
      <w:divsChild>
        <w:div w:id="230971481">
          <w:marLeft w:val="0"/>
          <w:marRight w:val="0"/>
          <w:marTop w:val="0"/>
          <w:marBottom w:val="0"/>
          <w:divBdr>
            <w:top w:val="none" w:sz="0" w:space="0" w:color="auto"/>
            <w:left w:val="none" w:sz="0" w:space="0" w:color="auto"/>
            <w:bottom w:val="none" w:sz="0" w:space="0" w:color="auto"/>
            <w:right w:val="none" w:sz="0" w:space="0" w:color="auto"/>
          </w:divBdr>
        </w:div>
      </w:divsChild>
    </w:div>
    <w:div w:id="20516695">
      <w:bodyDiv w:val="1"/>
      <w:marLeft w:val="0"/>
      <w:marRight w:val="0"/>
      <w:marTop w:val="0"/>
      <w:marBottom w:val="0"/>
      <w:divBdr>
        <w:top w:val="none" w:sz="0" w:space="0" w:color="auto"/>
        <w:left w:val="none" w:sz="0" w:space="0" w:color="auto"/>
        <w:bottom w:val="none" w:sz="0" w:space="0" w:color="auto"/>
        <w:right w:val="none" w:sz="0" w:space="0" w:color="auto"/>
      </w:divBdr>
      <w:divsChild>
        <w:div w:id="2105875131">
          <w:marLeft w:val="0"/>
          <w:marRight w:val="0"/>
          <w:marTop w:val="0"/>
          <w:marBottom w:val="0"/>
          <w:divBdr>
            <w:top w:val="none" w:sz="0" w:space="0" w:color="auto"/>
            <w:left w:val="none" w:sz="0" w:space="0" w:color="auto"/>
            <w:bottom w:val="none" w:sz="0" w:space="0" w:color="auto"/>
            <w:right w:val="none" w:sz="0" w:space="0" w:color="auto"/>
          </w:divBdr>
        </w:div>
      </w:divsChild>
    </w:div>
    <w:div w:id="20865999">
      <w:bodyDiv w:val="1"/>
      <w:marLeft w:val="0"/>
      <w:marRight w:val="0"/>
      <w:marTop w:val="0"/>
      <w:marBottom w:val="0"/>
      <w:divBdr>
        <w:top w:val="none" w:sz="0" w:space="0" w:color="auto"/>
        <w:left w:val="none" w:sz="0" w:space="0" w:color="auto"/>
        <w:bottom w:val="none" w:sz="0" w:space="0" w:color="auto"/>
        <w:right w:val="none" w:sz="0" w:space="0" w:color="auto"/>
      </w:divBdr>
      <w:divsChild>
        <w:div w:id="478889215">
          <w:marLeft w:val="0"/>
          <w:marRight w:val="0"/>
          <w:marTop w:val="0"/>
          <w:marBottom w:val="0"/>
          <w:divBdr>
            <w:top w:val="none" w:sz="0" w:space="0" w:color="auto"/>
            <w:left w:val="none" w:sz="0" w:space="0" w:color="auto"/>
            <w:bottom w:val="none" w:sz="0" w:space="0" w:color="auto"/>
            <w:right w:val="none" w:sz="0" w:space="0" w:color="auto"/>
          </w:divBdr>
        </w:div>
      </w:divsChild>
    </w:div>
    <w:div w:id="21325799">
      <w:bodyDiv w:val="1"/>
      <w:marLeft w:val="0"/>
      <w:marRight w:val="0"/>
      <w:marTop w:val="0"/>
      <w:marBottom w:val="0"/>
      <w:divBdr>
        <w:top w:val="none" w:sz="0" w:space="0" w:color="auto"/>
        <w:left w:val="none" w:sz="0" w:space="0" w:color="auto"/>
        <w:bottom w:val="none" w:sz="0" w:space="0" w:color="auto"/>
        <w:right w:val="none" w:sz="0" w:space="0" w:color="auto"/>
      </w:divBdr>
    </w:div>
    <w:div w:id="21367305">
      <w:bodyDiv w:val="1"/>
      <w:marLeft w:val="0"/>
      <w:marRight w:val="0"/>
      <w:marTop w:val="0"/>
      <w:marBottom w:val="0"/>
      <w:divBdr>
        <w:top w:val="none" w:sz="0" w:space="0" w:color="auto"/>
        <w:left w:val="none" w:sz="0" w:space="0" w:color="auto"/>
        <w:bottom w:val="none" w:sz="0" w:space="0" w:color="auto"/>
        <w:right w:val="none" w:sz="0" w:space="0" w:color="auto"/>
      </w:divBdr>
      <w:divsChild>
        <w:div w:id="116416018">
          <w:marLeft w:val="0"/>
          <w:marRight w:val="0"/>
          <w:marTop w:val="0"/>
          <w:marBottom w:val="0"/>
          <w:divBdr>
            <w:top w:val="none" w:sz="0" w:space="0" w:color="auto"/>
            <w:left w:val="none" w:sz="0" w:space="0" w:color="auto"/>
            <w:bottom w:val="none" w:sz="0" w:space="0" w:color="auto"/>
            <w:right w:val="none" w:sz="0" w:space="0" w:color="auto"/>
          </w:divBdr>
        </w:div>
      </w:divsChild>
    </w:div>
    <w:div w:id="21709351">
      <w:bodyDiv w:val="1"/>
      <w:marLeft w:val="0"/>
      <w:marRight w:val="0"/>
      <w:marTop w:val="0"/>
      <w:marBottom w:val="0"/>
      <w:divBdr>
        <w:top w:val="none" w:sz="0" w:space="0" w:color="auto"/>
        <w:left w:val="none" w:sz="0" w:space="0" w:color="auto"/>
        <w:bottom w:val="none" w:sz="0" w:space="0" w:color="auto"/>
        <w:right w:val="none" w:sz="0" w:space="0" w:color="auto"/>
      </w:divBdr>
      <w:divsChild>
        <w:div w:id="830950048">
          <w:marLeft w:val="0"/>
          <w:marRight w:val="0"/>
          <w:marTop w:val="0"/>
          <w:marBottom w:val="0"/>
          <w:divBdr>
            <w:top w:val="none" w:sz="0" w:space="0" w:color="auto"/>
            <w:left w:val="none" w:sz="0" w:space="0" w:color="auto"/>
            <w:bottom w:val="none" w:sz="0" w:space="0" w:color="auto"/>
            <w:right w:val="none" w:sz="0" w:space="0" w:color="auto"/>
          </w:divBdr>
        </w:div>
      </w:divsChild>
    </w:div>
    <w:div w:id="21715698">
      <w:bodyDiv w:val="1"/>
      <w:marLeft w:val="0"/>
      <w:marRight w:val="0"/>
      <w:marTop w:val="0"/>
      <w:marBottom w:val="0"/>
      <w:divBdr>
        <w:top w:val="none" w:sz="0" w:space="0" w:color="auto"/>
        <w:left w:val="none" w:sz="0" w:space="0" w:color="auto"/>
        <w:bottom w:val="none" w:sz="0" w:space="0" w:color="auto"/>
        <w:right w:val="none" w:sz="0" w:space="0" w:color="auto"/>
      </w:divBdr>
    </w:div>
    <w:div w:id="23598478">
      <w:bodyDiv w:val="1"/>
      <w:marLeft w:val="0"/>
      <w:marRight w:val="0"/>
      <w:marTop w:val="0"/>
      <w:marBottom w:val="0"/>
      <w:divBdr>
        <w:top w:val="none" w:sz="0" w:space="0" w:color="auto"/>
        <w:left w:val="none" w:sz="0" w:space="0" w:color="auto"/>
        <w:bottom w:val="none" w:sz="0" w:space="0" w:color="auto"/>
        <w:right w:val="none" w:sz="0" w:space="0" w:color="auto"/>
      </w:divBdr>
      <w:divsChild>
        <w:div w:id="1762146181">
          <w:marLeft w:val="0"/>
          <w:marRight w:val="0"/>
          <w:marTop w:val="0"/>
          <w:marBottom w:val="0"/>
          <w:divBdr>
            <w:top w:val="none" w:sz="0" w:space="0" w:color="auto"/>
            <w:left w:val="none" w:sz="0" w:space="0" w:color="auto"/>
            <w:bottom w:val="none" w:sz="0" w:space="0" w:color="auto"/>
            <w:right w:val="none" w:sz="0" w:space="0" w:color="auto"/>
          </w:divBdr>
        </w:div>
      </w:divsChild>
    </w:div>
    <w:div w:id="24254545">
      <w:bodyDiv w:val="1"/>
      <w:marLeft w:val="0"/>
      <w:marRight w:val="0"/>
      <w:marTop w:val="0"/>
      <w:marBottom w:val="0"/>
      <w:divBdr>
        <w:top w:val="none" w:sz="0" w:space="0" w:color="auto"/>
        <w:left w:val="none" w:sz="0" w:space="0" w:color="auto"/>
        <w:bottom w:val="none" w:sz="0" w:space="0" w:color="auto"/>
        <w:right w:val="none" w:sz="0" w:space="0" w:color="auto"/>
      </w:divBdr>
    </w:div>
    <w:div w:id="24791125">
      <w:bodyDiv w:val="1"/>
      <w:marLeft w:val="0"/>
      <w:marRight w:val="0"/>
      <w:marTop w:val="0"/>
      <w:marBottom w:val="0"/>
      <w:divBdr>
        <w:top w:val="none" w:sz="0" w:space="0" w:color="auto"/>
        <w:left w:val="none" w:sz="0" w:space="0" w:color="auto"/>
        <w:bottom w:val="none" w:sz="0" w:space="0" w:color="auto"/>
        <w:right w:val="none" w:sz="0" w:space="0" w:color="auto"/>
      </w:divBdr>
      <w:divsChild>
        <w:div w:id="1369144719">
          <w:marLeft w:val="0"/>
          <w:marRight w:val="0"/>
          <w:marTop w:val="0"/>
          <w:marBottom w:val="0"/>
          <w:divBdr>
            <w:top w:val="none" w:sz="0" w:space="0" w:color="auto"/>
            <w:left w:val="none" w:sz="0" w:space="0" w:color="auto"/>
            <w:bottom w:val="none" w:sz="0" w:space="0" w:color="auto"/>
            <w:right w:val="none" w:sz="0" w:space="0" w:color="auto"/>
          </w:divBdr>
        </w:div>
      </w:divsChild>
    </w:div>
    <w:div w:id="25251218">
      <w:bodyDiv w:val="1"/>
      <w:marLeft w:val="0"/>
      <w:marRight w:val="0"/>
      <w:marTop w:val="0"/>
      <w:marBottom w:val="0"/>
      <w:divBdr>
        <w:top w:val="none" w:sz="0" w:space="0" w:color="auto"/>
        <w:left w:val="none" w:sz="0" w:space="0" w:color="auto"/>
        <w:bottom w:val="none" w:sz="0" w:space="0" w:color="auto"/>
        <w:right w:val="none" w:sz="0" w:space="0" w:color="auto"/>
      </w:divBdr>
      <w:divsChild>
        <w:div w:id="744375181">
          <w:marLeft w:val="0"/>
          <w:marRight w:val="0"/>
          <w:marTop w:val="0"/>
          <w:marBottom w:val="0"/>
          <w:divBdr>
            <w:top w:val="none" w:sz="0" w:space="0" w:color="auto"/>
            <w:left w:val="none" w:sz="0" w:space="0" w:color="auto"/>
            <w:bottom w:val="none" w:sz="0" w:space="0" w:color="auto"/>
            <w:right w:val="none" w:sz="0" w:space="0" w:color="auto"/>
          </w:divBdr>
        </w:div>
      </w:divsChild>
    </w:div>
    <w:div w:id="25957551">
      <w:bodyDiv w:val="1"/>
      <w:marLeft w:val="0"/>
      <w:marRight w:val="0"/>
      <w:marTop w:val="0"/>
      <w:marBottom w:val="0"/>
      <w:divBdr>
        <w:top w:val="none" w:sz="0" w:space="0" w:color="auto"/>
        <w:left w:val="none" w:sz="0" w:space="0" w:color="auto"/>
        <w:bottom w:val="none" w:sz="0" w:space="0" w:color="auto"/>
        <w:right w:val="none" w:sz="0" w:space="0" w:color="auto"/>
      </w:divBdr>
      <w:divsChild>
        <w:div w:id="1330324322">
          <w:marLeft w:val="0"/>
          <w:marRight w:val="0"/>
          <w:marTop w:val="0"/>
          <w:marBottom w:val="0"/>
          <w:divBdr>
            <w:top w:val="none" w:sz="0" w:space="0" w:color="auto"/>
            <w:left w:val="none" w:sz="0" w:space="0" w:color="auto"/>
            <w:bottom w:val="none" w:sz="0" w:space="0" w:color="auto"/>
            <w:right w:val="none" w:sz="0" w:space="0" w:color="auto"/>
          </w:divBdr>
        </w:div>
      </w:divsChild>
    </w:div>
    <w:div w:id="26686429">
      <w:bodyDiv w:val="1"/>
      <w:marLeft w:val="0"/>
      <w:marRight w:val="0"/>
      <w:marTop w:val="0"/>
      <w:marBottom w:val="0"/>
      <w:divBdr>
        <w:top w:val="none" w:sz="0" w:space="0" w:color="auto"/>
        <w:left w:val="none" w:sz="0" w:space="0" w:color="auto"/>
        <w:bottom w:val="none" w:sz="0" w:space="0" w:color="auto"/>
        <w:right w:val="none" w:sz="0" w:space="0" w:color="auto"/>
      </w:divBdr>
      <w:divsChild>
        <w:div w:id="1626425816">
          <w:marLeft w:val="0"/>
          <w:marRight w:val="0"/>
          <w:marTop w:val="0"/>
          <w:marBottom w:val="0"/>
          <w:divBdr>
            <w:top w:val="none" w:sz="0" w:space="0" w:color="auto"/>
            <w:left w:val="none" w:sz="0" w:space="0" w:color="auto"/>
            <w:bottom w:val="none" w:sz="0" w:space="0" w:color="auto"/>
            <w:right w:val="none" w:sz="0" w:space="0" w:color="auto"/>
          </w:divBdr>
        </w:div>
      </w:divsChild>
    </w:div>
    <w:div w:id="27922982">
      <w:bodyDiv w:val="1"/>
      <w:marLeft w:val="0"/>
      <w:marRight w:val="0"/>
      <w:marTop w:val="0"/>
      <w:marBottom w:val="0"/>
      <w:divBdr>
        <w:top w:val="none" w:sz="0" w:space="0" w:color="auto"/>
        <w:left w:val="none" w:sz="0" w:space="0" w:color="auto"/>
        <w:bottom w:val="none" w:sz="0" w:space="0" w:color="auto"/>
        <w:right w:val="none" w:sz="0" w:space="0" w:color="auto"/>
      </w:divBdr>
      <w:divsChild>
        <w:div w:id="1426923182">
          <w:marLeft w:val="0"/>
          <w:marRight w:val="0"/>
          <w:marTop w:val="0"/>
          <w:marBottom w:val="0"/>
          <w:divBdr>
            <w:top w:val="none" w:sz="0" w:space="0" w:color="auto"/>
            <w:left w:val="none" w:sz="0" w:space="0" w:color="auto"/>
            <w:bottom w:val="none" w:sz="0" w:space="0" w:color="auto"/>
            <w:right w:val="none" w:sz="0" w:space="0" w:color="auto"/>
          </w:divBdr>
        </w:div>
      </w:divsChild>
    </w:div>
    <w:div w:id="28728742">
      <w:bodyDiv w:val="1"/>
      <w:marLeft w:val="0"/>
      <w:marRight w:val="0"/>
      <w:marTop w:val="0"/>
      <w:marBottom w:val="0"/>
      <w:divBdr>
        <w:top w:val="none" w:sz="0" w:space="0" w:color="auto"/>
        <w:left w:val="none" w:sz="0" w:space="0" w:color="auto"/>
        <w:bottom w:val="none" w:sz="0" w:space="0" w:color="auto"/>
        <w:right w:val="none" w:sz="0" w:space="0" w:color="auto"/>
      </w:divBdr>
    </w:div>
    <w:div w:id="28841332">
      <w:bodyDiv w:val="1"/>
      <w:marLeft w:val="0"/>
      <w:marRight w:val="0"/>
      <w:marTop w:val="0"/>
      <w:marBottom w:val="0"/>
      <w:divBdr>
        <w:top w:val="none" w:sz="0" w:space="0" w:color="auto"/>
        <w:left w:val="none" w:sz="0" w:space="0" w:color="auto"/>
        <w:bottom w:val="none" w:sz="0" w:space="0" w:color="auto"/>
        <w:right w:val="none" w:sz="0" w:space="0" w:color="auto"/>
      </w:divBdr>
      <w:divsChild>
        <w:div w:id="721517770">
          <w:marLeft w:val="0"/>
          <w:marRight w:val="0"/>
          <w:marTop w:val="0"/>
          <w:marBottom w:val="0"/>
          <w:divBdr>
            <w:top w:val="none" w:sz="0" w:space="0" w:color="auto"/>
            <w:left w:val="none" w:sz="0" w:space="0" w:color="auto"/>
            <w:bottom w:val="none" w:sz="0" w:space="0" w:color="auto"/>
            <w:right w:val="none" w:sz="0" w:space="0" w:color="auto"/>
          </w:divBdr>
          <w:divsChild>
            <w:div w:id="626743136">
              <w:marLeft w:val="0"/>
              <w:marRight w:val="0"/>
              <w:marTop w:val="0"/>
              <w:marBottom w:val="0"/>
              <w:divBdr>
                <w:top w:val="none" w:sz="0" w:space="0" w:color="auto"/>
                <w:left w:val="none" w:sz="0" w:space="0" w:color="auto"/>
                <w:bottom w:val="none" w:sz="0" w:space="0" w:color="auto"/>
                <w:right w:val="none" w:sz="0" w:space="0" w:color="auto"/>
              </w:divBdr>
              <w:divsChild>
                <w:div w:id="1774857564">
                  <w:marLeft w:val="0"/>
                  <w:marRight w:val="0"/>
                  <w:marTop w:val="0"/>
                  <w:marBottom w:val="0"/>
                  <w:divBdr>
                    <w:top w:val="none" w:sz="0" w:space="0" w:color="auto"/>
                    <w:left w:val="none" w:sz="0" w:space="0" w:color="auto"/>
                    <w:bottom w:val="none" w:sz="0" w:space="0" w:color="auto"/>
                    <w:right w:val="none" w:sz="0" w:space="0" w:color="auto"/>
                  </w:divBdr>
                  <w:divsChild>
                    <w:div w:id="1768504997">
                      <w:marLeft w:val="0"/>
                      <w:marRight w:val="0"/>
                      <w:marTop w:val="0"/>
                      <w:marBottom w:val="0"/>
                      <w:divBdr>
                        <w:top w:val="none" w:sz="0" w:space="0" w:color="auto"/>
                        <w:left w:val="none" w:sz="0" w:space="0" w:color="auto"/>
                        <w:bottom w:val="none" w:sz="0" w:space="0" w:color="auto"/>
                        <w:right w:val="none" w:sz="0" w:space="0" w:color="auto"/>
                      </w:divBdr>
                      <w:divsChild>
                        <w:div w:id="824586419">
                          <w:marLeft w:val="0"/>
                          <w:marRight w:val="0"/>
                          <w:marTop w:val="0"/>
                          <w:marBottom w:val="0"/>
                          <w:divBdr>
                            <w:top w:val="none" w:sz="0" w:space="0" w:color="auto"/>
                            <w:left w:val="none" w:sz="0" w:space="0" w:color="auto"/>
                            <w:bottom w:val="none" w:sz="0" w:space="0" w:color="auto"/>
                            <w:right w:val="none" w:sz="0" w:space="0" w:color="auto"/>
                          </w:divBdr>
                          <w:divsChild>
                            <w:div w:id="143352293">
                              <w:marLeft w:val="0"/>
                              <w:marRight w:val="0"/>
                              <w:marTop w:val="0"/>
                              <w:marBottom w:val="0"/>
                              <w:divBdr>
                                <w:top w:val="none" w:sz="0" w:space="0" w:color="auto"/>
                                <w:left w:val="none" w:sz="0" w:space="0" w:color="auto"/>
                                <w:bottom w:val="none" w:sz="0" w:space="0" w:color="auto"/>
                                <w:right w:val="none" w:sz="0" w:space="0" w:color="auto"/>
                              </w:divBdr>
                              <w:divsChild>
                                <w:div w:id="1118110864">
                                  <w:marLeft w:val="0"/>
                                  <w:marRight w:val="0"/>
                                  <w:marTop w:val="0"/>
                                  <w:marBottom w:val="0"/>
                                  <w:divBdr>
                                    <w:top w:val="none" w:sz="0" w:space="0" w:color="auto"/>
                                    <w:left w:val="none" w:sz="0" w:space="0" w:color="auto"/>
                                    <w:bottom w:val="none" w:sz="0" w:space="0" w:color="auto"/>
                                    <w:right w:val="none" w:sz="0" w:space="0" w:color="auto"/>
                                  </w:divBdr>
                                  <w:divsChild>
                                    <w:div w:id="1420828763">
                                      <w:marLeft w:val="0"/>
                                      <w:marRight w:val="0"/>
                                      <w:marTop w:val="0"/>
                                      <w:marBottom w:val="0"/>
                                      <w:divBdr>
                                        <w:top w:val="none" w:sz="0" w:space="0" w:color="auto"/>
                                        <w:left w:val="none" w:sz="0" w:space="0" w:color="auto"/>
                                        <w:bottom w:val="none" w:sz="0" w:space="0" w:color="auto"/>
                                        <w:right w:val="none" w:sz="0" w:space="0" w:color="auto"/>
                                      </w:divBdr>
                                      <w:divsChild>
                                        <w:div w:id="600600696">
                                          <w:marLeft w:val="0"/>
                                          <w:marRight w:val="0"/>
                                          <w:marTop w:val="0"/>
                                          <w:marBottom w:val="0"/>
                                          <w:divBdr>
                                            <w:top w:val="none" w:sz="0" w:space="0" w:color="auto"/>
                                            <w:left w:val="none" w:sz="0" w:space="0" w:color="auto"/>
                                            <w:bottom w:val="none" w:sz="0" w:space="0" w:color="auto"/>
                                            <w:right w:val="none" w:sz="0" w:space="0" w:color="auto"/>
                                          </w:divBdr>
                                          <w:divsChild>
                                            <w:div w:id="1163547414">
                                              <w:marLeft w:val="0"/>
                                              <w:marRight w:val="0"/>
                                              <w:marTop w:val="0"/>
                                              <w:marBottom w:val="0"/>
                                              <w:divBdr>
                                                <w:top w:val="none" w:sz="0" w:space="0" w:color="auto"/>
                                                <w:left w:val="none" w:sz="0" w:space="0" w:color="auto"/>
                                                <w:bottom w:val="none" w:sz="0" w:space="0" w:color="auto"/>
                                                <w:right w:val="none" w:sz="0" w:space="0" w:color="auto"/>
                                              </w:divBdr>
                                              <w:divsChild>
                                                <w:div w:id="1333533323">
                                                  <w:marLeft w:val="0"/>
                                                  <w:marRight w:val="0"/>
                                                  <w:marTop w:val="0"/>
                                                  <w:marBottom w:val="0"/>
                                                  <w:divBdr>
                                                    <w:top w:val="none" w:sz="0" w:space="0" w:color="auto"/>
                                                    <w:left w:val="none" w:sz="0" w:space="0" w:color="auto"/>
                                                    <w:bottom w:val="none" w:sz="0" w:space="0" w:color="auto"/>
                                                    <w:right w:val="none" w:sz="0" w:space="0" w:color="auto"/>
                                                  </w:divBdr>
                                                  <w:divsChild>
                                                    <w:div w:id="757869403">
                                                      <w:marLeft w:val="0"/>
                                                      <w:marRight w:val="0"/>
                                                      <w:marTop w:val="0"/>
                                                      <w:marBottom w:val="0"/>
                                                      <w:divBdr>
                                                        <w:top w:val="none" w:sz="0" w:space="0" w:color="auto"/>
                                                        <w:left w:val="none" w:sz="0" w:space="0" w:color="auto"/>
                                                        <w:bottom w:val="none" w:sz="0" w:space="0" w:color="auto"/>
                                                        <w:right w:val="none" w:sz="0" w:space="0" w:color="auto"/>
                                                      </w:divBdr>
                                                      <w:divsChild>
                                                        <w:div w:id="1477189665">
                                                          <w:marLeft w:val="0"/>
                                                          <w:marRight w:val="0"/>
                                                          <w:marTop w:val="0"/>
                                                          <w:marBottom w:val="0"/>
                                                          <w:divBdr>
                                                            <w:top w:val="none" w:sz="0" w:space="0" w:color="auto"/>
                                                            <w:left w:val="none" w:sz="0" w:space="0" w:color="auto"/>
                                                            <w:bottom w:val="none" w:sz="0" w:space="0" w:color="auto"/>
                                                            <w:right w:val="none" w:sz="0" w:space="0" w:color="auto"/>
                                                          </w:divBdr>
                                                          <w:divsChild>
                                                            <w:div w:id="1629973267">
                                                              <w:marLeft w:val="0"/>
                                                              <w:marRight w:val="0"/>
                                                              <w:marTop w:val="0"/>
                                                              <w:marBottom w:val="0"/>
                                                              <w:divBdr>
                                                                <w:top w:val="none" w:sz="0" w:space="0" w:color="auto"/>
                                                                <w:left w:val="none" w:sz="0" w:space="0" w:color="auto"/>
                                                                <w:bottom w:val="none" w:sz="0" w:space="0" w:color="auto"/>
                                                                <w:right w:val="none" w:sz="0" w:space="0" w:color="auto"/>
                                                              </w:divBdr>
                                                              <w:divsChild>
                                                                <w:div w:id="1630550519">
                                                                  <w:marLeft w:val="0"/>
                                                                  <w:marRight w:val="0"/>
                                                                  <w:marTop w:val="0"/>
                                                                  <w:marBottom w:val="0"/>
                                                                  <w:divBdr>
                                                                    <w:top w:val="none" w:sz="0" w:space="0" w:color="auto"/>
                                                                    <w:left w:val="none" w:sz="0" w:space="0" w:color="auto"/>
                                                                    <w:bottom w:val="none" w:sz="0" w:space="0" w:color="auto"/>
                                                                    <w:right w:val="none" w:sz="0" w:space="0" w:color="auto"/>
                                                                  </w:divBdr>
                                                                  <w:divsChild>
                                                                    <w:div w:id="1345589552">
                                                                      <w:marLeft w:val="0"/>
                                                                      <w:marRight w:val="0"/>
                                                                      <w:marTop w:val="0"/>
                                                                      <w:marBottom w:val="0"/>
                                                                      <w:divBdr>
                                                                        <w:top w:val="none" w:sz="0" w:space="0" w:color="auto"/>
                                                                        <w:left w:val="none" w:sz="0" w:space="0" w:color="auto"/>
                                                                        <w:bottom w:val="none" w:sz="0" w:space="0" w:color="auto"/>
                                                                        <w:right w:val="none" w:sz="0" w:space="0" w:color="auto"/>
                                                                      </w:divBdr>
                                                                      <w:divsChild>
                                                                        <w:div w:id="324744244">
                                                                          <w:marLeft w:val="0"/>
                                                                          <w:marRight w:val="0"/>
                                                                          <w:marTop w:val="0"/>
                                                                          <w:marBottom w:val="0"/>
                                                                          <w:divBdr>
                                                                            <w:top w:val="none" w:sz="0" w:space="0" w:color="auto"/>
                                                                            <w:left w:val="none" w:sz="0" w:space="0" w:color="auto"/>
                                                                            <w:bottom w:val="none" w:sz="0" w:space="0" w:color="auto"/>
                                                                            <w:right w:val="none" w:sz="0" w:space="0" w:color="auto"/>
                                                                          </w:divBdr>
                                                                          <w:divsChild>
                                                                            <w:div w:id="629482375">
                                                                              <w:marLeft w:val="0"/>
                                                                              <w:marRight w:val="0"/>
                                                                              <w:marTop w:val="0"/>
                                                                              <w:marBottom w:val="0"/>
                                                                              <w:divBdr>
                                                                                <w:top w:val="none" w:sz="0" w:space="0" w:color="auto"/>
                                                                                <w:left w:val="none" w:sz="0" w:space="0" w:color="auto"/>
                                                                                <w:bottom w:val="none" w:sz="0" w:space="0" w:color="auto"/>
                                                                                <w:right w:val="none" w:sz="0" w:space="0" w:color="auto"/>
                                                                              </w:divBdr>
                                                                              <w:divsChild>
                                                                                <w:div w:id="377827582">
                                                                                  <w:marLeft w:val="0"/>
                                                                                  <w:marRight w:val="0"/>
                                                                                  <w:marTop w:val="0"/>
                                                                                  <w:marBottom w:val="0"/>
                                                                                  <w:divBdr>
                                                                                    <w:top w:val="none" w:sz="0" w:space="0" w:color="auto"/>
                                                                                    <w:left w:val="none" w:sz="0" w:space="0" w:color="auto"/>
                                                                                    <w:bottom w:val="none" w:sz="0" w:space="0" w:color="auto"/>
                                                                                    <w:right w:val="none" w:sz="0" w:space="0" w:color="auto"/>
                                                                                  </w:divBdr>
                                                                                  <w:divsChild>
                                                                                    <w:div w:id="19427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843177">
      <w:bodyDiv w:val="1"/>
      <w:marLeft w:val="0"/>
      <w:marRight w:val="0"/>
      <w:marTop w:val="0"/>
      <w:marBottom w:val="0"/>
      <w:divBdr>
        <w:top w:val="none" w:sz="0" w:space="0" w:color="auto"/>
        <w:left w:val="none" w:sz="0" w:space="0" w:color="auto"/>
        <w:bottom w:val="none" w:sz="0" w:space="0" w:color="auto"/>
        <w:right w:val="none" w:sz="0" w:space="0" w:color="auto"/>
      </w:divBdr>
    </w:div>
    <w:div w:id="29189232">
      <w:bodyDiv w:val="1"/>
      <w:marLeft w:val="0"/>
      <w:marRight w:val="0"/>
      <w:marTop w:val="0"/>
      <w:marBottom w:val="0"/>
      <w:divBdr>
        <w:top w:val="none" w:sz="0" w:space="0" w:color="auto"/>
        <w:left w:val="none" w:sz="0" w:space="0" w:color="auto"/>
        <w:bottom w:val="none" w:sz="0" w:space="0" w:color="auto"/>
        <w:right w:val="none" w:sz="0" w:space="0" w:color="auto"/>
      </w:divBdr>
    </w:div>
    <w:div w:id="29647710">
      <w:bodyDiv w:val="1"/>
      <w:marLeft w:val="0"/>
      <w:marRight w:val="0"/>
      <w:marTop w:val="0"/>
      <w:marBottom w:val="0"/>
      <w:divBdr>
        <w:top w:val="none" w:sz="0" w:space="0" w:color="auto"/>
        <w:left w:val="none" w:sz="0" w:space="0" w:color="auto"/>
        <w:bottom w:val="none" w:sz="0" w:space="0" w:color="auto"/>
        <w:right w:val="none" w:sz="0" w:space="0" w:color="auto"/>
      </w:divBdr>
      <w:divsChild>
        <w:div w:id="755173200">
          <w:marLeft w:val="0"/>
          <w:marRight w:val="0"/>
          <w:marTop w:val="0"/>
          <w:marBottom w:val="0"/>
          <w:divBdr>
            <w:top w:val="none" w:sz="0" w:space="0" w:color="auto"/>
            <w:left w:val="none" w:sz="0" w:space="0" w:color="auto"/>
            <w:bottom w:val="none" w:sz="0" w:space="0" w:color="auto"/>
            <w:right w:val="none" w:sz="0" w:space="0" w:color="auto"/>
          </w:divBdr>
        </w:div>
      </w:divsChild>
    </w:div>
    <w:div w:id="30303904">
      <w:bodyDiv w:val="1"/>
      <w:marLeft w:val="0"/>
      <w:marRight w:val="0"/>
      <w:marTop w:val="0"/>
      <w:marBottom w:val="0"/>
      <w:divBdr>
        <w:top w:val="none" w:sz="0" w:space="0" w:color="auto"/>
        <w:left w:val="none" w:sz="0" w:space="0" w:color="auto"/>
        <w:bottom w:val="none" w:sz="0" w:space="0" w:color="auto"/>
        <w:right w:val="none" w:sz="0" w:space="0" w:color="auto"/>
      </w:divBdr>
      <w:divsChild>
        <w:div w:id="157237336">
          <w:marLeft w:val="0"/>
          <w:marRight w:val="0"/>
          <w:marTop w:val="0"/>
          <w:marBottom w:val="0"/>
          <w:divBdr>
            <w:top w:val="none" w:sz="0" w:space="0" w:color="auto"/>
            <w:left w:val="none" w:sz="0" w:space="0" w:color="auto"/>
            <w:bottom w:val="none" w:sz="0" w:space="0" w:color="auto"/>
            <w:right w:val="none" w:sz="0" w:space="0" w:color="auto"/>
          </w:divBdr>
        </w:div>
      </w:divsChild>
    </w:div>
    <w:div w:id="30304223">
      <w:bodyDiv w:val="1"/>
      <w:marLeft w:val="0"/>
      <w:marRight w:val="0"/>
      <w:marTop w:val="0"/>
      <w:marBottom w:val="0"/>
      <w:divBdr>
        <w:top w:val="none" w:sz="0" w:space="0" w:color="auto"/>
        <w:left w:val="none" w:sz="0" w:space="0" w:color="auto"/>
        <w:bottom w:val="none" w:sz="0" w:space="0" w:color="auto"/>
        <w:right w:val="none" w:sz="0" w:space="0" w:color="auto"/>
      </w:divBdr>
      <w:divsChild>
        <w:div w:id="1055816289">
          <w:marLeft w:val="0"/>
          <w:marRight w:val="0"/>
          <w:marTop w:val="0"/>
          <w:marBottom w:val="0"/>
          <w:divBdr>
            <w:top w:val="none" w:sz="0" w:space="0" w:color="auto"/>
            <w:left w:val="none" w:sz="0" w:space="0" w:color="auto"/>
            <w:bottom w:val="none" w:sz="0" w:space="0" w:color="auto"/>
            <w:right w:val="none" w:sz="0" w:space="0" w:color="auto"/>
          </w:divBdr>
        </w:div>
      </w:divsChild>
    </w:div>
    <w:div w:id="30421651">
      <w:bodyDiv w:val="1"/>
      <w:marLeft w:val="0"/>
      <w:marRight w:val="0"/>
      <w:marTop w:val="0"/>
      <w:marBottom w:val="0"/>
      <w:divBdr>
        <w:top w:val="none" w:sz="0" w:space="0" w:color="auto"/>
        <w:left w:val="none" w:sz="0" w:space="0" w:color="auto"/>
        <w:bottom w:val="none" w:sz="0" w:space="0" w:color="auto"/>
        <w:right w:val="none" w:sz="0" w:space="0" w:color="auto"/>
      </w:divBdr>
      <w:divsChild>
        <w:div w:id="1690065025">
          <w:marLeft w:val="0"/>
          <w:marRight w:val="0"/>
          <w:marTop w:val="0"/>
          <w:marBottom w:val="0"/>
          <w:divBdr>
            <w:top w:val="none" w:sz="0" w:space="0" w:color="auto"/>
            <w:left w:val="none" w:sz="0" w:space="0" w:color="auto"/>
            <w:bottom w:val="none" w:sz="0" w:space="0" w:color="auto"/>
            <w:right w:val="none" w:sz="0" w:space="0" w:color="auto"/>
          </w:divBdr>
        </w:div>
      </w:divsChild>
    </w:div>
    <w:div w:id="30571545">
      <w:bodyDiv w:val="1"/>
      <w:marLeft w:val="0"/>
      <w:marRight w:val="0"/>
      <w:marTop w:val="0"/>
      <w:marBottom w:val="0"/>
      <w:divBdr>
        <w:top w:val="none" w:sz="0" w:space="0" w:color="auto"/>
        <w:left w:val="none" w:sz="0" w:space="0" w:color="auto"/>
        <w:bottom w:val="none" w:sz="0" w:space="0" w:color="auto"/>
        <w:right w:val="none" w:sz="0" w:space="0" w:color="auto"/>
      </w:divBdr>
      <w:divsChild>
        <w:div w:id="1861582133">
          <w:marLeft w:val="0"/>
          <w:marRight w:val="0"/>
          <w:marTop w:val="0"/>
          <w:marBottom w:val="0"/>
          <w:divBdr>
            <w:top w:val="none" w:sz="0" w:space="0" w:color="auto"/>
            <w:left w:val="none" w:sz="0" w:space="0" w:color="auto"/>
            <w:bottom w:val="none" w:sz="0" w:space="0" w:color="auto"/>
            <w:right w:val="none" w:sz="0" w:space="0" w:color="auto"/>
          </w:divBdr>
        </w:div>
      </w:divsChild>
    </w:div>
    <w:div w:id="30615512">
      <w:bodyDiv w:val="1"/>
      <w:marLeft w:val="0"/>
      <w:marRight w:val="0"/>
      <w:marTop w:val="0"/>
      <w:marBottom w:val="0"/>
      <w:divBdr>
        <w:top w:val="none" w:sz="0" w:space="0" w:color="auto"/>
        <w:left w:val="none" w:sz="0" w:space="0" w:color="auto"/>
        <w:bottom w:val="none" w:sz="0" w:space="0" w:color="auto"/>
        <w:right w:val="none" w:sz="0" w:space="0" w:color="auto"/>
      </w:divBdr>
      <w:divsChild>
        <w:div w:id="1740862949">
          <w:marLeft w:val="0"/>
          <w:marRight w:val="0"/>
          <w:marTop w:val="0"/>
          <w:marBottom w:val="0"/>
          <w:divBdr>
            <w:top w:val="none" w:sz="0" w:space="0" w:color="auto"/>
            <w:left w:val="none" w:sz="0" w:space="0" w:color="auto"/>
            <w:bottom w:val="none" w:sz="0" w:space="0" w:color="auto"/>
            <w:right w:val="none" w:sz="0" w:space="0" w:color="auto"/>
          </w:divBdr>
          <w:divsChild>
            <w:div w:id="1540586023">
              <w:marLeft w:val="0"/>
              <w:marRight w:val="0"/>
              <w:marTop w:val="0"/>
              <w:marBottom w:val="0"/>
              <w:divBdr>
                <w:top w:val="none" w:sz="0" w:space="0" w:color="auto"/>
                <w:left w:val="none" w:sz="0" w:space="0" w:color="auto"/>
                <w:bottom w:val="none" w:sz="0" w:space="0" w:color="auto"/>
                <w:right w:val="none" w:sz="0" w:space="0" w:color="auto"/>
              </w:divBdr>
              <w:divsChild>
                <w:div w:id="1063865849">
                  <w:marLeft w:val="0"/>
                  <w:marRight w:val="0"/>
                  <w:marTop w:val="0"/>
                  <w:marBottom w:val="0"/>
                  <w:divBdr>
                    <w:top w:val="none" w:sz="0" w:space="0" w:color="auto"/>
                    <w:left w:val="none" w:sz="0" w:space="0" w:color="auto"/>
                    <w:bottom w:val="none" w:sz="0" w:space="0" w:color="auto"/>
                    <w:right w:val="none" w:sz="0" w:space="0" w:color="auto"/>
                  </w:divBdr>
                  <w:divsChild>
                    <w:div w:id="1851750814">
                      <w:marLeft w:val="0"/>
                      <w:marRight w:val="0"/>
                      <w:marTop w:val="0"/>
                      <w:marBottom w:val="0"/>
                      <w:divBdr>
                        <w:top w:val="none" w:sz="0" w:space="0" w:color="auto"/>
                        <w:left w:val="none" w:sz="0" w:space="0" w:color="auto"/>
                        <w:bottom w:val="none" w:sz="0" w:space="0" w:color="auto"/>
                        <w:right w:val="none" w:sz="0" w:space="0" w:color="auto"/>
                      </w:divBdr>
                      <w:divsChild>
                        <w:div w:id="37751488">
                          <w:marLeft w:val="0"/>
                          <w:marRight w:val="0"/>
                          <w:marTop w:val="0"/>
                          <w:marBottom w:val="0"/>
                          <w:divBdr>
                            <w:top w:val="none" w:sz="0" w:space="0" w:color="auto"/>
                            <w:left w:val="none" w:sz="0" w:space="0" w:color="auto"/>
                            <w:bottom w:val="none" w:sz="0" w:space="0" w:color="auto"/>
                            <w:right w:val="none" w:sz="0" w:space="0" w:color="auto"/>
                          </w:divBdr>
                          <w:divsChild>
                            <w:div w:id="343290009">
                              <w:marLeft w:val="0"/>
                              <w:marRight w:val="0"/>
                              <w:marTop w:val="0"/>
                              <w:marBottom w:val="0"/>
                              <w:divBdr>
                                <w:top w:val="none" w:sz="0" w:space="0" w:color="auto"/>
                                <w:left w:val="none" w:sz="0" w:space="0" w:color="auto"/>
                                <w:bottom w:val="none" w:sz="0" w:space="0" w:color="auto"/>
                                <w:right w:val="none" w:sz="0" w:space="0" w:color="auto"/>
                              </w:divBdr>
                              <w:divsChild>
                                <w:div w:id="1540163198">
                                  <w:marLeft w:val="0"/>
                                  <w:marRight w:val="0"/>
                                  <w:marTop w:val="0"/>
                                  <w:marBottom w:val="0"/>
                                  <w:divBdr>
                                    <w:top w:val="none" w:sz="0" w:space="0" w:color="auto"/>
                                    <w:left w:val="none" w:sz="0" w:space="0" w:color="auto"/>
                                    <w:bottom w:val="none" w:sz="0" w:space="0" w:color="auto"/>
                                    <w:right w:val="none" w:sz="0" w:space="0" w:color="auto"/>
                                  </w:divBdr>
                                  <w:divsChild>
                                    <w:div w:id="922494160">
                                      <w:marLeft w:val="0"/>
                                      <w:marRight w:val="0"/>
                                      <w:marTop w:val="0"/>
                                      <w:marBottom w:val="0"/>
                                      <w:divBdr>
                                        <w:top w:val="none" w:sz="0" w:space="0" w:color="auto"/>
                                        <w:left w:val="none" w:sz="0" w:space="0" w:color="auto"/>
                                        <w:bottom w:val="none" w:sz="0" w:space="0" w:color="auto"/>
                                        <w:right w:val="none" w:sz="0" w:space="0" w:color="auto"/>
                                      </w:divBdr>
                                      <w:divsChild>
                                        <w:div w:id="1772357183">
                                          <w:marLeft w:val="0"/>
                                          <w:marRight w:val="0"/>
                                          <w:marTop w:val="0"/>
                                          <w:marBottom w:val="0"/>
                                          <w:divBdr>
                                            <w:top w:val="none" w:sz="0" w:space="0" w:color="auto"/>
                                            <w:left w:val="none" w:sz="0" w:space="0" w:color="auto"/>
                                            <w:bottom w:val="none" w:sz="0" w:space="0" w:color="auto"/>
                                            <w:right w:val="none" w:sz="0" w:space="0" w:color="auto"/>
                                          </w:divBdr>
                                          <w:divsChild>
                                            <w:div w:id="794912327">
                                              <w:marLeft w:val="0"/>
                                              <w:marRight w:val="0"/>
                                              <w:marTop w:val="0"/>
                                              <w:marBottom w:val="0"/>
                                              <w:divBdr>
                                                <w:top w:val="none" w:sz="0" w:space="0" w:color="auto"/>
                                                <w:left w:val="none" w:sz="0" w:space="0" w:color="auto"/>
                                                <w:bottom w:val="none" w:sz="0" w:space="0" w:color="auto"/>
                                                <w:right w:val="none" w:sz="0" w:space="0" w:color="auto"/>
                                              </w:divBdr>
                                              <w:divsChild>
                                                <w:div w:id="156844491">
                                                  <w:marLeft w:val="0"/>
                                                  <w:marRight w:val="0"/>
                                                  <w:marTop w:val="0"/>
                                                  <w:marBottom w:val="0"/>
                                                  <w:divBdr>
                                                    <w:top w:val="none" w:sz="0" w:space="0" w:color="auto"/>
                                                    <w:left w:val="none" w:sz="0" w:space="0" w:color="auto"/>
                                                    <w:bottom w:val="none" w:sz="0" w:space="0" w:color="auto"/>
                                                    <w:right w:val="none" w:sz="0" w:space="0" w:color="auto"/>
                                                  </w:divBdr>
                                                  <w:divsChild>
                                                    <w:div w:id="281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00523">
      <w:bodyDiv w:val="1"/>
      <w:marLeft w:val="0"/>
      <w:marRight w:val="0"/>
      <w:marTop w:val="0"/>
      <w:marBottom w:val="0"/>
      <w:divBdr>
        <w:top w:val="none" w:sz="0" w:space="0" w:color="auto"/>
        <w:left w:val="none" w:sz="0" w:space="0" w:color="auto"/>
        <w:bottom w:val="none" w:sz="0" w:space="0" w:color="auto"/>
        <w:right w:val="none" w:sz="0" w:space="0" w:color="auto"/>
      </w:divBdr>
      <w:divsChild>
        <w:div w:id="1158493144">
          <w:marLeft w:val="0"/>
          <w:marRight w:val="0"/>
          <w:marTop w:val="0"/>
          <w:marBottom w:val="0"/>
          <w:divBdr>
            <w:top w:val="none" w:sz="0" w:space="0" w:color="auto"/>
            <w:left w:val="none" w:sz="0" w:space="0" w:color="auto"/>
            <w:bottom w:val="none" w:sz="0" w:space="0" w:color="auto"/>
            <w:right w:val="none" w:sz="0" w:space="0" w:color="auto"/>
          </w:divBdr>
          <w:divsChild>
            <w:div w:id="675890222">
              <w:marLeft w:val="0"/>
              <w:marRight w:val="0"/>
              <w:marTop w:val="0"/>
              <w:marBottom w:val="0"/>
              <w:divBdr>
                <w:top w:val="none" w:sz="0" w:space="0" w:color="auto"/>
                <w:left w:val="none" w:sz="0" w:space="0" w:color="auto"/>
                <w:bottom w:val="none" w:sz="0" w:space="0" w:color="auto"/>
                <w:right w:val="none" w:sz="0" w:space="0" w:color="auto"/>
              </w:divBdr>
              <w:divsChild>
                <w:div w:id="1535147625">
                  <w:marLeft w:val="0"/>
                  <w:marRight w:val="0"/>
                  <w:marTop w:val="0"/>
                  <w:marBottom w:val="0"/>
                  <w:divBdr>
                    <w:top w:val="none" w:sz="0" w:space="0" w:color="auto"/>
                    <w:left w:val="none" w:sz="0" w:space="0" w:color="auto"/>
                    <w:bottom w:val="none" w:sz="0" w:space="0" w:color="auto"/>
                    <w:right w:val="none" w:sz="0" w:space="0" w:color="auto"/>
                  </w:divBdr>
                  <w:divsChild>
                    <w:div w:id="572932994">
                      <w:marLeft w:val="0"/>
                      <w:marRight w:val="0"/>
                      <w:marTop w:val="0"/>
                      <w:marBottom w:val="0"/>
                      <w:divBdr>
                        <w:top w:val="none" w:sz="0" w:space="0" w:color="auto"/>
                        <w:left w:val="none" w:sz="0" w:space="0" w:color="auto"/>
                        <w:bottom w:val="none" w:sz="0" w:space="0" w:color="auto"/>
                        <w:right w:val="none" w:sz="0" w:space="0" w:color="auto"/>
                      </w:divBdr>
                      <w:divsChild>
                        <w:div w:id="1718044458">
                          <w:marLeft w:val="0"/>
                          <w:marRight w:val="0"/>
                          <w:marTop w:val="0"/>
                          <w:marBottom w:val="0"/>
                          <w:divBdr>
                            <w:top w:val="none" w:sz="0" w:space="0" w:color="auto"/>
                            <w:left w:val="none" w:sz="0" w:space="0" w:color="auto"/>
                            <w:bottom w:val="none" w:sz="0" w:space="0" w:color="auto"/>
                            <w:right w:val="none" w:sz="0" w:space="0" w:color="auto"/>
                          </w:divBdr>
                          <w:divsChild>
                            <w:div w:id="7027245">
                              <w:marLeft w:val="0"/>
                              <w:marRight w:val="0"/>
                              <w:marTop w:val="0"/>
                              <w:marBottom w:val="0"/>
                              <w:divBdr>
                                <w:top w:val="none" w:sz="0" w:space="0" w:color="auto"/>
                                <w:left w:val="none" w:sz="0" w:space="0" w:color="auto"/>
                                <w:bottom w:val="none" w:sz="0" w:space="0" w:color="auto"/>
                                <w:right w:val="none" w:sz="0" w:space="0" w:color="auto"/>
                              </w:divBdr>
                              <w:divsChild>
                                <w:div w:id="506872917">
                                  <w:marLeft w:val="0"/>
                                  <w:marRight w:val="0"/>
                                  <w:marTop w:val="0"/>
                                  <w:marBottom w:val="0"/>
                                  <w:divBdr>
                                    <w:top w:val="none" w:sz="0" w:space="0" w:color="auto"/>
                                    <w:left w:val="none" w:sz="0" w:space="0" w:color="auto"/>
                                    <w:bottom w:val="none" w:sz="0" w:space="0" w:color="auto"/>
                                    <w:right w:val="none" w:sz="0" w:space="0" w:color="auto"/>
                                  </w:divBdr>
                                  <w:divsChild>
                                    <w:div w:id="2090879529">
                                      <w:marLeft w:val="0"/>
                                      <w:marRight w:val="0"/>
                                      <w:marTop w:val="0"/>
                                      <w:marBottom w:val="0"/>
                                      <w:divBdr>
                                        <w:top w:val="none" w:sz="0" w:space="0" w:color="auto"/>
                                        <w:left w:val="none" w:sz="0" w:space="0" w:color="auto"/>
                                        <w:bottom w:val="none" w:sz="0" w:space="0" w:color="auto"/>
                                        <w:right w:val="none" w:sz="0" w:space="0" w:color="auto"/>
                                      </w:divBdr>
                                      <w:divsChild>
                                        <w:div w:id="1863547926">
                                          <w:marLeft w:val="0"/>
                                          <w:marRight w:val="0"/>
                                          <w:marTop w:val="0"/>
                                          <w:marBottom w:val="0"/>
                                          <w:divBdr>
                                            <w:top w:val="none" w:sz="0" w:space="0" w:color="auto"/>
                                            <w:left w:val="none" w:sz="0" w:space="0" w:color="auto"/>
                                            <w:bottom w:val="none" w:sz="0" w:space="0" w:color="auto"/>
                                            <w:right w:val="none" w:sz="0" w:space="0" w:color="auto"/>
                                          </w:divBdr>
                                          <w:divsChild>
                                            <w:div w:id="168255424">
                                              <w:marLeft w:val="0"/>
                                              <w:marRight w:val="0"/>
                                              <w:marTop w:val="0"/>
                                              <w:marBottom w:val="0"/>
                                              <w:divBdr>
                                                <w:top w:val="none" w:sz="0" w:space="0" w:color="auto"/>
                                                <w:left w:val="none" w:sz="0" w:space="0" w:color="auto"/>
                                                <w:bottom w:val="none" w:sz="0" w:space="0" w:color="auto"/>
                                                <w:right w:val="none" w:sz="0" w:space="0" w:color="auto"/>
                                              </w:divBdr>
                                              <w:divsChild>
                                                <w:div w:id="2035231811">
                                                  <w:marLeft w:val="0"/>
                                                  <w:marRight w:val="0"/>
                                                  <w:marTop w:val="0"/>
                                                  <w:marBottom w:val="0"/>
                                                  <w:divBdr>
                                                    <w:top w:val="none" w:sz="0" w:space="0" w:color="auto"/>
                                                    <w:left w:val="none" w:sz="0" w:space="0" w:color="auto"/>
                                                    <w:bottom w:val="none" w:sz="0" w:space="0" w:color="auto"/>
                                                    <w:right w:val="none" w:sz="0" w:space="0" w:color="auto"/>
                                                  </w:divBdr>
                                                  <w:divsChild>
                                                    <w:div w:id="814918">
                                                      <w:marLeft w:val="0"/>
                                                      <w:marRight w:val="0"/>
                                                      <w:marTop w:val="0"/>
                                                      <w:marBottom w:val="0"/>
                                                      <w:divBdr>
                                                        <w:top w:val="none" w:sz="0" w:space="0" w:color="auto"/>
                                                        <w:left w:val="none" w:sz="0" w:space="0" w:color="auto"/>
                                                        <w:bottom w:val="none" w:sz="0" w:space="0" w:color="auto"/>
                                                        <w:right w:val="none" w:sz="0" w:space="0" w:color="auto"/>
                                                      </w:divBdr>
                                                      <w:divsChild>
                                                        <w:div w:id="1374620456">
                                                          <w:marLeft w:val="0"/>
                                                          <w:marRight w:val="0"/>
                                                          <w:marTop w:val="0"/>
                                                          <w:marBottom w:val="0"/>
                                                          <w:divBdr>
                                                            <w:top w:val="none" w:sz="0" w:space="0" w:color="auto"/>
                                                            <w:left w:val="none" w:sz="0" w:space="0" w:color="auto"/>
                                                            <w:bottom w:val="none" w:sz="0" w:space="0" w:color="auto"/>
                                                            <w:right w:val="none" w:sz="0" w:space="0" w:color="auto"/>
                                                          </w:divBdr>
                                                          <w:divsChild>
                                                            <w:div w:id="1839692390">
                                                              <w:marLeft w:val="0"/>
                                                              <w:marRight w:val="0"/>
                                                              <w:marTop w:val="0"/>
                                                              <w:marBottom w:val="0"/>
                                                              <w:divBdr>
                                                                <w:top w:val="none" w:sz="0" w:space="0" w:color="auto"/>
                                                                <w:left w:val="none" w:sz="0" w:space="0" w:color="auto"/>
                                                                <w:bottom w:val="none" w:sz="0" w:space="0" w:color="auto"/>
                                                                <w:right w:val="none" w:sz="0" w:space="0" w:color="auto"/>
                                                              </w:divBdr>
                                                              <w:divsChild>
                                                                <w:div w:id="1847204368">
                                                                  <w:marLeft w:val="0"/>
                                                                  <w:marRight w:val="0"/>
                                                                  <w:marTop w:val="0"/>
                                                                  <w:marBottom w:val="0"/>
                                                                  <w:divBdr>
                                                                    <w:top w:val="none" w:sz="0" w:space="0" w:color="auto"/>
                                                                    <w:left w:val="none" w:sz="0" w:space="0" w:color="auto"/>
                                                                    <w:bottom w:val="none" w:sz="0" w:space="0" w:color="auto"/>
                                                                    <w:right w:val="none" w:sz="0" w:space="0" w:color="auto"/>
                                                                  </w:divBdr>
                                                                  <w:divsChild>
                                                                    <w:div w:id="1796175960">
                                                                      <w:marLeft w:val="0"/>
                                                                      <w:marRight w:val="0"/>
                                                                      <w:marTop w:val="0"/>
                                                                      <w:marBottom w:val="0"/>
                                                                      <w:divBdr>
                                                                        <w:top w:val="none" w:sz="0" w:space="0" w:color="auto"/>
                                                                        <w:left w:val="none" w:sz="0" w:space="0" w:color="auto"/>
                                                                        <w:bottom w:val="none" w:sz="0" w:space="0" w:color="auto"/>
                                                                        <w:right w:val="none" w:sz="0" w:space="0" w:color="auto"/>
                                                                      </w:divBdr>
                                                                      <w:divsChild>
                                                                        <w:div w:id="1791974302">
                                                                          <w:marLeft w:val="0"/>
                                                                          <w:marRight w:val="0"/>
                                                                          <w:marTop w:val="0"/>
                                                                          <w:marBottom w:val="0"/>
                                                                          <w:divBdr>
                                                                            <w:top w:val="none" w:sz="0" w:space="0" w:color="auto"/>
                                                                            <w:left w:val="none" w:sz="0" w:space="0" w:color="auto"/>
                                                                            <w:bottom w:val="none" w:sz="0" w:space="0" w:color="auto"/>
                                                                            <w:right w:val="none" w:sz="0" w:space="0" w:color="auto"/>
                                                                          </w:divBdr>
                                                                          <w:divsChild>
                                                                            <w:div w:id="1696617110">
                                                                              <w:marLeft w:val="0"/>
                                                                              <w:marRight w:val="0"/>
                                                                              <w:marTop w:val="0"/>
                                                                              <w:marBottom w:val="0"/>
                                                                              <w:divBdr>
                                                                                <w:top w:val="none" w:sz="0" w:space="0" w:color="auto"/>
                                                                                <w:left w:val="none" w:sz="0" w:space="0" w:color="auto"/>
                                                                                <w:bottom w:val="none" w:sz="0" w:space="0" w:color="auto"/>
                                                                                <w:right w:val="none" w:sz="0" w:space="0" w:color="auto"/>
                                                                              </w:divBdr>
                                                                              <w:divsChild>
                                                                                <w:div w:id="478883025">
                                                                                  <w:marLeft w:val="0"/>
                                                                                  <w:marRight w:val="0"/>
                                                                                  <w:marTop w:val="0"/>
                                                                                  <w:marBottom w:val="0"/>
                                                                                  <w:divBdr>
                                                                                    <w:top w:val="none" w:sz="0" w:space="0" w:color="auto"/>
                                                                                    <w:left w:val="none" w:sz="0" w:space="0" w:color="auto"/>
                                                                                    <w:bottom w:val="none" w:sz="0" w:space="0" w:color="auto"/>
                                                                                    <w:right w:val="none" w:sz="0" w:space="0" w:color="auto"/>
                                                                                  </w:divBdr>
                                                                                  <w:divsChild>
                                                                                    <w:div w:id="1653945855">
                                                                                      <w:marLeft w:val="0"/>
                                                                                      <w:marRight w:val="0"/>
                                                                                      <w:marTop w:val="0"/>
                                                                                      <w:marBottom w:val="0"/>
                                                                                      <w:divBdr>
                                                                                        <w:top w:val="none" w:sz="0" w:space="0" w:color="auto"/>
                                                                                        <w:left w:val="none" w:sz="0" w:space="0" w:color="auto"/>
                                                                                        <w:bottom w:val="none" w:sz="0" w:space="0" w:color="auto"/>
                                                                                        <w:right w:val="none" w:sz="0" w:space="0" w:color="auto"/>
                                                                                      </w:divBdr>
                                                                                      <w:divsChild>
                                                                                        <w:div w:id="8888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342596">
      <w:bodyDiv w:val="1"/>
      <w:marLeft w:val="0"/>
      <w:marRight w:val="0"/>
      <w:marTop w:val="0"/>
      <w:marBottom w:val="0"/>
      <w:divBdr>
        <w:top w:val="none" w:sz="0" w:space="0" w:color="auto"/>
        <w:left w:val="none" w:sz="0" w:space="0" w:color="auto"/>
        <w:bottom w:val="none" w:sz="0" w:space="0" w:color="auto"/>
        <w:right w:val="none" w:sz="0" w:space="0" w:color="auto"/>
      </w:divBdr>
    </w:div>
    <w:div w:id="31344170">
      <w:bodyDiv w:val="1"/>
      <w:marLeft w:val="0"/>
      <w:marRight w:val="0"/>
      <w:marTop w:val="0"/>
      <w:marBottom w:val="0"/>
      <w:divBdr>
        <w:top w:val="none" w:sz="0" w:space="0" w:color="auto"/>
        <w:left w:val="none" w:sz="0" w:space="0" w:color="auto"/>
        <w:bottom w:val="none" w:sz="0" w:space="0" w:color="auto"/>
        <w:right w:val="none" w:sz="0" w:space="0" w:color="auto"/>
      </w:divBdr>
    </w:div>
    <w:div w:id="31811363">
      <w:bodyDiv w:val="1"/>
      <w:marLeft w:val="0"/>
      <w:marRight w:val="0"/>
      <w:marTop w:val="0"/>
      <w:marBottom w:val="0"/>
      <w:divBdr>
        <w:top w:val="none" w:sz="0" w:space="0" w:color="auto"/>
        <w:left w:val="none" w:sz="0" w:space="0" w:color="auto"/>
        <w:bottom w:val="none" w:sz="0" w:space="0" w:color="auto"/>
        <w:right w:val="none" w:sz="0" w:space="0" w:color="auto"/>
      </w:divBdr>
      <w:divsChild>
        <w:div w:id="1621914745">
          <w:marLeft w:val="0"/>
          <w:marRight w:val="0"/>
          <w:marTop w:val="0"/>
          <w:marBottom w:val="0"/>
          <w:divBdr>
            <w:top w:val="none" w:sz="0" w:space="0" w:color="auto"/>
            <w:left w:val="none" w:sz="0" w:space="0" w:color="auto"/>
            <w:bottom w:val="none" w:sz="0" w:space="0" w:color="auto"/>
            <w:right w:val="none" w:sz="0" w:space="0" w:color="auto"/>
          </w:divBdr>
        </w:div>
      </w:divsChild>
    </w:div>
    <w:div w:id="32001876">
      <w:bodyDiv w:val="1"/>
      <w:marLeft w:val="0"/>
      <w:marRight w:val="0"/>
      <w:marTop w:val="0"/>
      <w:marBottom w:val="0"/>
      <w:divBdr>
        <w:top w:val="none" w:sz="0" w:space="0" w:color="auto"/>
        <w:left w:val="none" w:sz="0" w:space="0" w:color="auto"/>
        <w:bottom w:val="none" w:sz="0" w:space="0" w:color="auto"/>
        <w:right w:val="none" w:sz="0" w:space="0" w:color="auto"/>
      </w:divBdr>
    </w:div>
    <w:div w:id="32853983">
      <w:bodyDiv w:val="1"/>
      <w:marLeft w:val="0"/>
      <w:marRight w:val="0"/>
      <w:marTop w:val="0"/>
      <w:marBottom w:val="0"/>
      <w:divBdr>
        <w:top w:val="none" w:sz="0" w:space="0" w:color="auto"/>
        <w:left w:val="none" w:sz="0" w:space="0" w:color="auto"/>
        <w:bottom w:val="none" w:sz="0" w:space="0" w:color="auto"/>
        <w:right w:val="none" w:sz="0" w:space="0" w:color="auto"/>
      </w:divBdr>
      <w:divsChild>
        <w:div w:id="482047074">
          <w:marLeft w:val="0"/>
          <w:marRight w:val="0"/>
          <w:marTop w:val="0"/>
          <w:marBottom w:val="0"/>
          <w:divBdr>
            <w:top w:val="none" w:sz="0" w:space="0" w:color="auto"/>
            <w:left w:val="none" w:sz="0" w:space="0" w:color="auto"/>
            <w:bottom w:val="none" w:sz="0" w:space="0" w:color="auto"/>
            <w:right w:val="none" w:sz="0" w:space="0" w:color="auto"/>
          </w:divBdr>
        </w:div>
      </w:divsChild>
    </w:div>
    <w:div w:id="34162141">
      <w:bodyDiv w:val="1"/>
      <w:marLeft w:val="0"/>
      <w:marRight w:val="0"/>
      <w:marTop w:val="0"/>
      <w:marBottom w:val="0"/>
      <w:divBdr>
        <w:top w:val="none" w:sz="0" w:space="0" w:color="auto"/>
        <w:left w:val="none" w:sz="0" w:space="0" w:color="auto"/>
        <w:bottom w:val="none" w:sz="0" w:space="0" w:color="auto"/>
        <w:right w:val="none" w:sz="0" w:space="0" w:color="auto"/>
      </w:divBdr>
      <w:divsChild>
        <w:div w:id="867255764">
          <w:marLeft w:val="0"/>
          <w:marRight w:val="0"/>
          <w:marTop w:val="0"/>
          <w:marBottom w:val="0"/>
          <w:divBdr>
            <w:top w:val="none" w:sz="0" w:space="0" w:color="auto"/>
            <w:left w:val="none" w:sz="0" w:space="0" w:color="auto"/>
            <w:bottom w:val="none" w:sz="0" w:space="0" w:color="auto"/>
            <w:right w:val="none" w:sz="0" w:space="0" w:color="auto"/>
          </w:divBdr>
        </w:div>
      </w:divsChild>
    </w:div>
    <w:div w:id="36200813">
      <w:bodyDiv w:val="1"/>
      <w:marLeft w:val="0"/>
      <w:marRight w:val="0"/>
      <w:marTop w:val="0"/>
      <w:marBottom w:val="0"/>
      <w:divBdr>
        <w:top w:val="none" w:sz="0" w:space="0" w:color="auto"/>
        <w:left w:val="none" w:sz="0" w:space="0" w:color="auto"/>
        <w:bottom w:val="none" w:sz="0" w:space="0" w:color="auto"/>
        <w:right w:val="none" w:sz="0" w:space="0" w:color="auto"/>
      </w:divBdr>
    </w:div>
    <w:div w:id="36201724">
      <w:bodyDiv w:val="1"/>
      <w:marLeft w:val="0"/>
      <w:marRight w:val="0"/>
      <w:marTop w:val="0"/>
      <w:marBottom w:val="0"/>
      <w:divBdr>
        <w:top w:val="none" w:sz="0" w:space="0" w:color="auto"/>
        <w:left w:val="none" w:sz="0" w:space="0" w:color="auto"/>
        <w:bottom w:val="none" w:sz="0" w:space="0" w:color="auto"/>
        <w:right w:val="none" w:sz="0" w:space="0" w:color="auto"/>
      </w:divBdr>
    </w:div>
    <w:div w:id="36862346">
      <w:bodyDiv w:val="1"/>
      <w:marLeft w:val="0"/>
      <w:marRight w:val="0"/>
      <w:marTop w:val="0"/>
      <w:marBottom w:val="0"/>
      <w:divBdr>
        <w:top w:val="none" w:sz="0" w:space="0" w:color="auto"/>
        <w:left w:val="none" w:sz="0" w:space="0" w:color="auto"/>
        <w:bottom w:val="none" w:sz="0" w:space="0" w:color="auto"/>
        <w:right w:val="none" w:sz="0" w:space="0" w:color="auto"/>
      </w:divBdr>
      <w:divsChild>
        <w:div w:id="1820533649">
          <w:marLeft w:val="0"/>
          <w:marRight w:val="0"/>
          <w:marTop w:val="0"/>
          <w:marBottom w:val="0"/>
          <w:divBdr>
            <w:top w:val="none" w:sz="0" w:space="0" w:color="auto"/>
            <w:left w:val="none" w:sz="0" w:space="0" w:color="auto"/>
            <w:bottom w:val="none" w:sz="0" w:space="0" w:color="auto"/>
            <w:right w:val="none" w:sz="0" w:space="0" w:color="auto"/>
          </w:divBdr>
        </w:div>
      </w:divsChild>
    </w:div>
    <w:div w:id="37631228">
      <w:bodyDiv w:val="1"/>
      <w:marLeft w:val="0"/>
      <w:marRight w:val="0"/>
      <w:marTop w:val="0"/>
      <w:marBottom w:val="0"/>
      <w:divBdr>
        <w:top w:val="none" w:sz="0" w:space="0" w:color="auto"/>
        <w:left w:val="none" w:sz="0" w:space="0" w:color="auto"/>
        <w:bottom w:val="none" w:sz="0" w:space="0" w:color="auto"/>
        <w:right w:val="none" w:sz="0" w:space="0" w:color="auto"/>
      </w:divBdr>
      <w:divsChild>
        <w:div w:id="638728129">
          <w:marLeft w:val="0"/>
          <w:marRight w:val="0"/>
          <w:marTop w:val="0"/>
          <w:marBottom w:val="0"/>
          <w:divBdr>
            <w:top w:val="none" w:sz="0" w:space="0" w:color="auto"/>
            <w:left w:val="none" w:sz="0" w:space="0" w:color="auto"/>
            <w:bottom w:val="none" w:sz="0" w:space="0" w:color="auto"/>
            <w:right w:val="none" w:sz="0" w:space="0" w:color="auto"/>
          </w:divBdr>
        </w:div>
      </w:divsChild>
    </w:div>
    <w:div w:id="37633234">
      <w:bodyDiv w:val="1"/>
      <w:marLeft w:val="0"/>
      <w:marRight w:val="0"/>
      <w:marTop w:val="0"/>
      <w:marBottom w:val="0"/>
      <w:divBdr>
        <w:top w:val="none" w:sz="0" w:space="0" w:color="auto"/>
        <w:left w:val="none" w:sz="0" w:space="0" w:color="auto"/>
        <w:bottom w:val="none" w:sz="0" w:space="0" w:color="auto"/>
        <w:right w:val="none" w:sz="0" w:space="0" w:color="auto"/>
      </w:divBdr>
      <w:divsChild>
        <w:div w:id="555436874">
          <w:marLeft w:val="0"/>
          <w:marRight w:val="0"/>
          <w:marTop w:val="0"/>
          <w:marBottom w:val="0"/>
          <w:divBdr>
            <w:top w:val="none" w:sz="0" w:space="0" w:color="auto"/>
            <w:left w:val="none" w:sz="0" w:space="0" w:color="auto"/>
            <w:bottom w:val="none" w:sz="0" w:space="0" w:color="auto"/>
            <w:right w:val="none" w:sz="0" w:space="0" w:color="auto"/>
          </w:divBdr>
        </w:div>
      </w:divsChild>
    </w:div>
    <w:div w:id="38164966">
      <w:bodyDiv w:val="1"/>
      <w:marLeft w:val="0"/>
      <w:marRight w:val="0"/>
      <w:marTop w:val="0"/>
      <w:marBottom w:val="0"/>
      <w:divBdr>
        <w:top w:val="none" w:sz="0" w:space="0" w:color="auto"/>
        <w:left w:val="none" w:sz="0" w:space="0" w:color="auto"/>
        <w:bottom w:val="none" w:sz="0" w:space="0" w:color="auto"/>
        <w:right w:val="none" w:sz="0" w:space="0" w:color="auto"/>
      </w:divBdr>
      <w:divsChild>
        <w:div w:id="1789154710">
          <w:marLeft w:val="0"/>
          <w:marRight w:val="0"/>
          <w:marTop w:val="0"/>
          <w:marBottom w:val="0"/>
          <w:divBdr>
            <w:top w:val="none" w:sz="0" w:space="0" w:color="auto"/>
            <w:left w:val="none" w:sz="0" w:space="0" w:color="auto"/>
            <w:bottom w:val="none" w:sz="0" w:space="0" w:color="auto"/>
            <w:right w:val="none" w:sz="0" w:space="0" w:color="auto"/>
          </w:divBdr>
        </w:div>
      </w:divsChild>
    </w:div>
    <w:div w:id="39087324">
      <w:bodyDiv w:val="1"/>
      <w:marLeft w:val="0"/>
      <w:marRight w:val="0"/>
      <w:marTop w:val="0"/>
      <w:marBottom w:val="0"/>
      <w:divBdr>
        <w:top w:val="none" w:sz="0" w:space="0" w:color="auto"/>
        <w:left w:val="none" w:sz="0" w:space="0" w:color="auto"/>
        <w:bottom w:val="none" w:sz="0" w:space="0" w:color="auto"/>
        <w:right w:val="none" w:sz="0" w:space="0" w:color="auto"/>
      </w:divBdr>
    </w:div>
    <w:div w:id="39399976">
      <w:bodyDiv w:val="1"/>
      <w:marLeft w:val="0"/>
      <w:marRight w:val="0"/>
      <w:marTop w:val="0"/>
      <w:marBottom w:val="0"/>
      <w:divBdr>
        <w:top w:val="none" w:sz="0" w:space="0" w:color="auto"/>
        <w:left w:val="none" w:sz="0" w:space="0" w:color="auto"/>
        <w:bottom w:val="none" w:sz="0" w:space="0" w:color="auto"/>
        <w:right w:val="none" w:sz="0" w:space="0" w:color="auto"/>
      </w:divBdr>
      <w:divsChild>
        <w:div w:id="439301531">
          <w:marLeft w:val="0"/>
          <w:marRight w:val="0"/>
          <w:marTop w:val="0"/>
          <w:marBottom w:val="0"/>
          <w:divBdr>
            <w:top w:val="none" w:sz="0" w:space="0" w:color="auto"/>
            <w:left w:val="none" w:sz="0" w:space="0" w:color="auto"/>
            <w:bottom w:val="none" w:sz="0" w:space="0" w:color="auto"/>
            <w:right w:val="none" w:sz="0" w:space="0" w:color="auto"/>
          </w:divBdr>
        </w:div>
      </w:divsChild>
    </w:div>
    <w:div w:id="39863177">
      <w:bodyDiv w:val="1"/>
      <w:marLeft w:val="0"/>
      <w:marRight w:val="0"/>
      <w:marTop w:val="0"/>
      <w:marBottom w:val="0"/>
      <w:divBdr>
        <w:top w:val="none" w:sz="0" w:space="0" w:color="auto"/>
        <w:left w:val="none" w:sz="0" w:space="0" w:color="auto"/>
        <w:bottom w:val="none" w:sz="0" w:space="0" w:color="auto"/>
        <w:right w:val="none" w:sz="0" w:space="0" w:color="auto"/>
      </w:divBdr>
    </w:div>
    <w:div w:id="40910196">
      <w:bodyDiv w:val="1"/>
      <w:marLeft w:val="0"/>
      <w:marRight w:val="0"/>
      <w:marTop w:val="0"/>
      <w:marBottom w:val="0"/>
      <w:divBdr>
        <w:top w:val="none" w:sz="0" w:space="0" w:color="auto"/>
        <w:left w:val="none" w:sz="0" w:space="0" w:color="auto"/>
        <w:bottom w:val="none" w:sz="0" w:space="0" w:color="auto"/>
        <w:right w:val="none" w:sz="0" w:space="0" w:color="auto"/>
      </w:divBdr>
    </w:div>
    <w:div w:id="41562315">
      <w:bodyDiv w:val="1"/>
      <w:marLeft w:val="0"/>
      <w:marRight w:val="0"/>
      <w:marTop w:val="0"/>
      <w:marBottom w:val="0"/>
      <w:divBdr>
        <w:top w:val="none" w:sz="0" w:space="0" w:color="auto"/>
        <w:left w:val="none" w:sz="0" w:space="0" w:color="auto"/>
        <w:bottom w:val="none" w:sz="0" w:space="0" w:color="auto"/>
        <w:right w:val="none" w:sz="0" w:space="0" w:color="auto"/>
      </w:divBdr>
      <w:divsChild>
        <w:div w:id="1273702473">
          <w:marLeft w:val="0"/>
          <w:marRight w:val="0"/>
          <w:marTop w:val="0"/>
          <w:marBottom w:val="0"/>
          <w:divBdr>
            <w:top w:val="none" w:sz="0" w:space="0" w:color="auto"/>
            <w:left w:val="none" w:sz="0" w:space="0" w:color="auto"/>
            <w:bottom w:val="none" w:sz="0" w:space="0" w:color="auto"/>
            <w:right w:val="none" w:sz="0" w:space="0" w:color="auto"/>
          </w:divBdr>
        </w:div>
      </w:divsChild>
    </w:div>
    <w:div w:id="41639744">
      <w:bodyDiv w:val="1"/>
      <w:marLeft w:val="0"/>
      <w:marRight w:val="0"/>
      <w:marTop w:val="0"/>
      <w:marBottom w:val="0"/>
      <w:divBdr>
        <w:top w:val="none" w:sz="0" w:space="0" w:color="auto"/>
        <w:left w:val="none" w:sz="0" w:space="0" w:color="auto"/>
        <w:bottom w:val="none" w:sz="0" w:space="0" w:color="auto"/>
        <w:right w:val="none" w:sz="0" w:space="0" w:color="auto"/>
      </w:divBdr>
    </w:div>
    <w:div w:id="41948501">
      <w:bodyDiv w:val="1"/>
      <w:marLeft w:val="0"/>
      <w:marRight w:val="0"/>
      <w:marTop w:val="0"/>
      <w:marBottom w:val="0"/>
      <w:divBdr>
        <w:top w:val="none" w:sz="0" w:space="0" w:color="auto"/>
        <w:left w:val="none" w:sz="0" w:space="0" w:color="auto"/>
        <w:bottom w:val="none" w:sz="0" w:space="0" w:color="auto"/>
        <w:right w:val="none" w:sz="0" w:space="0" w:color="auto"/>
      </w:divBdr>
      <w:divsChild>
        <w:div w:id="570965213">
          <w:marLeft w:val="0"/>
          <w:marRight w:val="0"/>
          <w:marTop w:val="0"/>
          <w:marBottom w:val="0"/>
          <w:divBdr>
            <w:top w:val="none" w:sz="0" w:space="0" w:color="auto"/>
            <w:left w:val="none" w:sz="0" w:space="0" w:color="auto"/>
            <w:bottom w:val="none" w:sz="0" w:space="0" w:color="auto"/>
            <w:right w:val="none" w:sz="0" w:space="0" w:color="auto"/>
          </w:divBdr>
        </w:div>
      </w:divsChild>
    </w:div>
    <w:div w:id="42170689">
      <w:bodyDiv w:val="1"/>
      <w:marLeft w:val="0"/>
      <w:marRight w:val="0"/>
      <w:marTop w:val="0"/>
      <w:marBottom w:val="0"/>
      <w:divBdr>
        <w:top w:val="none" w:sz="0" w:space="0" w:color="auto"/>
        <w:left w:val="none" w:sz="0" w:space="0" w:color="auto"/>
        <w:bottom w:val="none" w:sz="0" w:space="0" w:color="auto"/>
        <w:right w:val="none" w:sz="0" w:space="0" w:color="auto"/>
      </w:divBdr>
    </w:div>
    <w:div w:id="42221215">
      <w:bodyDiv w:val="1"/>
      <w:marLeft w:val="0"/>
      <w:marRight w:val="0"/>
      <w:marTop w:val="0"/>
      <w:marBottom w:val="0"/>
      <w:divBdr>
        <w:top w:val="none" w:sz="0" w:space="0" w:color="auto"/>
        <w:left w:val="none" w:sz="0" w:space="0" w:color="auto"/>
        <w:bottom w:val="none" w:sz="0" w:space="0" w:color="auto"/>
        <w:right w:val="none" w:sz="0" w:space="0" w:color="auto"/>
      </w:divBdr>
    </w:div>
    <w:div w:id="42294811">
      <w:bodyDiv w:val="1"/>
      <w:marLeft w:val="0"/>
      <w:marRight w:val="0"/>
      <w:marTop w:val="0"/>
      <w:marBottom w:val="0"/>
      <w:divBdr>
        <w:top w:val="none" w:sz="0" w:space="0" w:color="auto"/>
        <w:left w:val="none" w:sz="0" w:space="0" w:color="auto"/>
        <w:bottom w:val="none" w:sz="0" w:space="0" w:color="auto"/>
        <w:right w:val="none" w:sz="0" w:space="0" w:color="auto"/>
      </w:divBdr>
      <w:divsChild>
        <w:div w:id="1336805193">
          <w:marLeft w:val="0"/>
          <w:marRight w:val="0"/>
          <w:marTop w:val="0"/>
          <w:marBottom w:val="0"/>
          <w:divBdr>
            <w:top w:val="none" w:sz="0" w:space="0" w:color="auto"/>
            <w:left w:val="none" w:sz="0" w:space="0" w:color="auto"/>
            <w:bottom w:val="none" w:sz="0" w:space="0" w:color="auto"/>
            <w:right w:val="none" w:sz="0" w:space="0" w:color="auto"/>
          </w:divBdr>
          <w:divsChild>
            <w:div w:id="1913155701">
              <w:marLeft w:val="0"/>
              <w:marRight w:val="0"/>
              <w:marTop w:val="0"/>
              <w:marBottom w:val="0"/>
              <w:divBdr>
                <w:top w:val="none" w:sz="0" w:space="0" w:color="auto"/>
                <w:left w:val="none" w:sz="0" w:space="0" w:color="auto"/>
                <w:bottom w:val="none" w:sz="0" w:space="0" w:color="auto"/>
                <w:right w:val="none" w:sz="0" w:space="0" w:color="auto"/>
              </w:divBdr>
              <w:divsChild>
                <w:div w:id="1743916756">
                  <w:marLeft w:val="0"/>
                  <w:marRight w:val="0"/>
                  <w:marTop w:val="0"/>
                  <w:marBottom w:val="0"/>
                  <w:divBdr>
                    <w:top w:val="none" w:sz="0" w:space="0" w:color="auto"/>
                    <w:left w:val="none" w:sz="0" w:space="0" w:color="auto"/>
                    <w:bottom w:val="none" w:sz="0" w:space="0" w:color="auto"/>
                    <w:right w:val="none" w:sz="0" w:space="0" w:color="auto"/>
                  </w:divBdr>
                  <w:divsChild>
                    <w:div w:id="976421861">
                      <w:marLeft w:val="0"/>
                      <w:marRight w:val="0"/>
                      <w:marTop w:val="0"/>
                      <w:marBottom w:val="0"/>
                      <w:divBdr>
                        <w:top w:val="none" w:sz="0" w:space="0" w:color="auto"/>
                        <w:left w:val="none" w:sz="0" w:space="0" w:color="auto"/>
                        <w:bottom w:val="none" w:sz="0" w:space="0" w:color="auto"/>
                        <w:right w:val="none" w:sz="0" w:space="0" w:color="auto"/>
                      </w:divBdr>
                      <w:divsChild>
                        <w:div w:id="2082174215">
                          <w:marLeft w:val="0"/>
                          <w:marRight w:val="0"/>
                          <w:marTop w:val="0"/>
                          <w:marBottom w:val="0"/>
                          <w:divBdr>
                            <w:top w:val="none" w:sz="0" w:space="0" w:color="auto"/>
                            <w:left w:val="none" w:sz="0" w:space="0" w:color="auto"/>
                            <w:bottom w:val="none" w:sz="0" w:space="0" w:color="auto"/>
                            <w:right w:val="none" w:sz="0" w:space="0" w:color="auto"/>
                          </w:divBdr>
                          <w:divsChild>
                            <w:div w:id="983697155">
                              <w:marLeft w:val="0"/>
                              <w:marRight w:val="0"/>
                              <w:marTop w:val="0"/>
                              <w:marBottom w:val="0"/>
                              <w:divBdr>
                                <w:top w:val="none" w:sz="0" w:space="0" w:color="auto"/>
                                <w:left w:val="none" w:sz="0" w:space="0" w:color="auto"/>
                                <w:bottom w:val="none" w:sz="0" w:space="0" w:color="auto"/>
                                <w:right w:val="none" w:sz="0" w:space="0" w:color="auto"/>
                              </w:divBdr>
                              <w:divsChild>
                                <w:div w:id="1676347411">
                                  <w:marLeft w:val="0"/>
                                  <w:marRight w:val="0"/>
                                  <w:marTop w:val="0"/>
                                  <w:marBottom w:val="0"/>
                                  <w:divBdr>
                                    <w:top w:val="none" w:sz="0" w:space="0" w:color="auto"/>
                                    <w:left w:val="none" w:sz="0" w:space="0" w:color="auto"/>
                                    <w:bottom w:val="none" w:sz="0" w:space="0" w:color="auto"/>
                                    <w:right w:val="none" w:sz="0" w:space="0" w:color="auto"/>
                                  </w:divBdr>
                                  <w:divsChild>
                                    <w:div w:id="1236012673">
                                      <w:marLeft w:val="0"/>
                                      <w:marRight w:val="0"/>
                                      <w:marTop w:val="0"/>
                                      <w:marBottom w:val="0"/>
                                      <w:divBdr>
                                        <w:top w:val="none" w:sz="0" w:space="0" w:color="auto"/>
                                        <w:left w:val="none" w:sz="0" w:space="0" w:color="auto"/>
                                        <w:bottom w:val="none" w:sz="0" w:space="0" w:color="auto"/>
                                        <w:right w:val="none" w:sz="0" w:space="0" w:color="auto"/>
                                      </w:divBdr>
                                      <w:divsChild>
                                        <w:div w:id="1009915414">
                                          <w:marLeft w:val="0"/>
                                          <w:marRight w:val="0"/>
                                          <w:marTop w:val="0"/>
                                          <w:marBottom w:val="0"/>
                                          <w:divBdr>
                                            <w:top w:val="none" w:sz="0" w:space="0" w:color="auto"/>
                                            <w:left w:val="none" w:sz="0" w:space="0" w:color="auto"/>
                                            <w:bottom w:val="none" w:sz="0" w:space="0" w:color="auto"/>
                                            <w:right w:val="none" w:sz="0" w:space="0" w:color="auto"/>
                                          </w:divBdr>
                                          <w:divsChild>
                                            <w:div w:id="1985691754">
                                              <w:marLeft w:val="0"/>
                                              <w:marRight w:val="0"/>
                                              <w:marTop w:val="0"/>
                                              <w:marBottom w:val="0"/>
                                              <w:divBdr>
                                                <w:top w:val="none" w:sz="0" w:space="0" w:color="auto"/>
                                                <w:left w:val="none" w:sz="0" w:space="0" w:color="auto"/>
                                                <w:bottom w:val="none" w:sz="0" w:space="0" w:color="auto"/>
                                                <w:right w:val="none" w:sz="0" w:space="0" w:color="auto"/>
                                              </w:divBdr>
                                              <w:divsChild>
                                                <w:div w:id="173496239">
                                                  <w:marLeft w:val="0"/>
                                                  <w:marRight w:val="0"/>
                                                  <w:marTop w:val="0"/>
                                                  <w:marBottom w:val="0"/>
                                                  <w:divBdr>
                                                    <w:top w:val="none" w:sz="0" w:space="0" w:color="auto"/>
                                                    <w:left w:val="none" w:sz="0" w:space="0" w:color="auto"/>
                                                    <w:bottom w:val="none" w:sz="0" w:space="0" w:color="auto"/>
                                                    <w:right w:val="none" w:sz="0" w:space="0" w:color="auto"/>
                                                  </w:divBdr>
                                                  <w:divsChild>
                                                    <w:div w:id="145694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50472">
      <w:bodyDiv w:val="1"/>
      <w:marLeft w:val="0"/>
      <w:marRight w:val="0"/>
      <w:marTop w:val="0"/>
      <w:marBottom w:val="0"/>
      <w:divBdr>
        <w:top w:val="none" w:sz="0" w:space="0" w:color="auto"/>
        <w:left w:val="none" w:sz="0" w:space="0" w:color="auto"/>
        <w:bottom w:val="none" w:sz="0" w:space="0" w:color="auto"/>
        <w:right w:val="none" w:sz="0" w:space="0" w:color="auto"/>
      </w:divBdr>
    </w:div>
    <w:div w:id="43064471">
      <w:bodyDiv w:val="1"/>
      <w:marLeft w:val="0"/>
      <w:marRight w:val="0"/>
      <w:marTop w:val="0"/>
      <w:marBottom w:val="0"/>
      <w:divBdr>
        <w:top w:val="none" w:sz="0" w:space="0" w:color="auto"/>
        <w:left w:val="none" w:sz="0" w:space="0" w:color="auto"/>
        <w:bottom w:val="none" w:sz="0" w:space="0" w:color="auto"/>
        <w:right w:val="none" w:sz="0" w:space="0" w:color="auto"/>
      </w:divBdr>
      <w:divsChild>
        <w:div w:id="2087602261">
          <w:marLeft w:val="0"/>
          <w:marRight w:val="0"/>
          <w:marTop w:val="0"/>
          <w:marBottom w:val="0"/>
          <w:divBdr>
            <w:top w:val="none" w:sz="0" w:space="0" w:color="auto"/>
            <w:left w:val="none" w:sz="0" w:space="0" w:color="auto"/>
            <w:bottom w:val="none" w:sz="0" w:space="0" w:color="auto"/>
            <w:right w:val="none" w:sz="0" w:space="0" w:color="auto"/>
          </w:divBdr>
        </w:div>
      </w:divsChild>
    </w:div>
    <w:div w:id="43064958">
      <w:bodyDiv w:val="1"/>
      <w:marLeft w:val="0"/>
      <w:marRight w:val="0"/>
      <w:marTop w:val="0"/>
      <w:marBottom w:val="0"/>
      <w:divBdr>
        <w:top w:val="none" w:sz="0" w:space="0" w:color="auto"/>
        <w:left w:val="none" w:sz="0" w:space="0" w:color="auto"/>
        <w:bottom w:val="none" w:sz="0" w:space="0" w:color="auto"/>
        <w:right w:val="none" w:sz="0" w:space="0" w:color="auto"/>
      </w:divBdr>
    </w:div>
    <w:div w:id="43450529">
      <w:bodyDiv w:val="1"/>
      <w:marLeft w:val="0"/>
      <w:marRight w:val="0"/>
      <w:marTop w:val="0"/>
      <w:marBottom w:val="0"/>
      <w:divBdr>
        <w:top w:val="none" w:sz="0" w:space="0" w:color="auto"/>
        <w:left w:val="none" w:sz="0" w:space="0" w:color="auto"/>
        <w:bottom w:val="none" w:sz="0" w:space="0" w:color="auto"/>
        <w:right w:val="none" w:sz="0" w:space="0" w:color="auto"/>
      </w:divBdr>
      <w:divsChild>
        <w:div w:id="1357847911">
          <w:marLeft w:val="0"/>
          <w:marRight w:val="0"/>
          <w:marTop w:val="0"/>
          <w:marBottom w:val="0"/>
          <w:divBdr>
            <w:top w:val="none" w:sz="0" w:space="0" w:color="auto"/>
            <w:left w:val="none" w:sz="0" w:space="0" w:color="auto"/>
            <w:bottom w:val="none" w:sz="0" w:space="0" w:color="auto"/>
            <w:right w:val="none" w:sz="0" w:space="0" w:color="auto"/>
          </w:divBdr>
          <w:divsChild>
            <w:div w:id="2091466562">
              <w:marLeft w:val="0"/>
              <w:marRight w:val="0"/>
              <w:marTop w:val="0"/>
              <w:marBottom w:val="0"/>
              <w:divBdr>
                <w:top w:val="none" w:sz="0" w:space="0" w:color="auto"/>
                <w:left w:val="none" w:sz="0" w:space="0" w:color="auto"/>
                <w:bottom w:val="none" w:sz="0" w:space="0" w:color="auto"/>
                <w:right w:val="none" w:sz="0" w:space="0" w:color="auto"/>
              </w:divBdr>
              <w:divsChild>
                <w:div w:id="1947149748">
                  <w:marLeft w:val="0"/>
                  <w:marRight w:val="0"/>
                  <w:marTop w:val="0"/>
                  <w:marBottom w:val="0"/>
                  <w:divBdr>
                    <w:top w:val="none" w:sz="0" w:space="0" w:color="auto"/>
                    <w:left w:val="none" w:sz="0" w:space="0" w:color="auto"/>
                    <w:bottom w:val="none" w:sz="0" w:space="0" w:color="auto"/>
                    <w:right w:val="none" w:sz="0" w:space="0" w:color="auto"/>
                  </w:divBdr>
                  <w:divsChild>
                    <w:div w:id="892161699">
                      <w:marLeft w:val="0"/>
                      <w:marRight w:val="0"/>
                      <w:marTop w:val="0"/>
                      <w:marBottom w:val="0"/>
                      <w:divBdr>
                        <w:top w:val="none" w:sz="0" w:space="0" w:color="auto"/>
                        <w:left w:val="none" w:sz="0" w:space="0" w:color="auto"/>
                        <w:bottom w:val="none" w:sz="0" w:space="0" w:color="auto"/>
                        <w:right w:val="none" w:sz="0" w:space="0" w:color="auto"/>
                      </w:divBdr>
                      <w:divsChild>
                        <w:div w:id="1977753070">
                          <w:marLeft w:val="0"/>
                          <w:marRight w:val="0"/>
                          <w:marTop w:val="0"/>
                          <w:marBottom w:val="0"/>
                          <w:divBdr>
                            <w:top w:val="none" w:sz="0" w:space="0" w:color="auto"/>
                            <w:left w:val="none" w:sz="0" w:space="0" w:color="auto"/>
                            <w:bottom w:val="none" w:sz="0" w:space="0" w:color="auto"/>
                            <w:right w:val="none" w:sz="0" w:space="0" w:color="auto"/>
                          </w:divBdr>
                          <w:divsChild>
                            <w:div w:id="804809845">
                              <w:marLeft w:val="0"/>
                              <w:marRight w:val="0"/>
                              <w:marTop w:val="0"/>
                              <w:marBottom w:val="0"/>
                              <w:divBdr>
                                <w:top w:val="none" w:sz="0" w:space="0" w:color="auto"/>
                                <w:left w:val="none" w:sz="0" w:space="0" w:color="auto"/>
                                <w:bottom w:val="none" w:sz="0" w:space="0" w:color="auto"/>
                                <w:right w:val="none" w:sz="0" w:space="0" w:color="auto"/>
                              </w:divBdr>
                              <w:divsChild>
                                <w:div w:id="270823576">
                                  <w:marLeft w:val="0"/>
                                  <w:marRight w:val="0"/>
                                  <w:marTop w:val="0"/>
                                  <w:marBottom w:val="0"/>
                                  <w:divBdr>
                                    <w:top w:val="none" w:sz="0" w:space="0" w:color="auto"/>
                                    <w:left w:val="none" w:sz="0" w:space="0" w:color="auto"/>
                                    <w:bottom w:val="none" w:sz="0" w:space="0" w:color="auto"/>
                                    <w:right w:val="none" w:sz="0" w:space="0" w:color="auto"/>
                                  </w:divBdr>
                                  <w:divsChild>
                                    <w:div w:id="97875490">
                                      <w:marLeft w:val="0"/>
                                      <w:marRight w:val="0"/>
                                      <w:marTop w:val="0"/>
                                      <w:marBottom w:val="0"/>
                                      <w:divBdr>
                                        <w:top w:val="none" w:sz="0" w:space="0" w:color="auto"/>
                                        <w:left w:val="none" w:sz="0" w:space="0" w:color="auto"/>
                                        <w:bottom w:val="none" w:sz="0" w:space="0" w:color="auto"/>
                                        <w:right w:val="none" w:sz="0" w:space="0" w:color="auto"/>
                                      </w:divBdr>
                                      <w:divsChild>
                                        <w:div w:id="1382510159">
                                          <w:marLeft w:val="0"/>
                                          <w:marRight w:val="0"/>
                                          <w:marTop w:val="0"/>
                                          <w:marBottom w:val="0"/>
                                          <w:divBdr>
                                            <w:top w:val="none" w:sz="0" w:space="0" w:color="auto"/>
                                            <w:left w:val="none" w:sz="0" w:space="0" w:color="auto"/>
                                            <w:bottom w:val="none" w:sz="0" w:space="0" w:color="auto"/>
                                            <w:right w:val="none" w:sz="0" w:space="0" w:color="auto"/>
                                          </w:divBdr>
                                          <w:divsChild>
                                            <w:div w:id="1594892873">
                                              <w:marLeft w:val="0"/>
                                              <w:marRight w:val="0"/>
                                              <w:marTop w:val="0"/>
                                              <w:marBottom w:val="0"/>
                                              <w:divBdr>
                                                <w:top w:val="none" w:sz="0" w:space="0" w:color="auto"/>
                                                <w:left w:val="none" w:sz="0" w:space="0" w:color="auto"/>
                                                <w:bottom w:val="none" w:sz="0" w:space="0" w:color="auto"/>
                                                <w:right w:val="none" w:sz="0" w:space="0" w:color="auto"/>
                                              </w:divBdr>
                                              <w:divsChild>
                                                <w:div w:id="1777361866">
                                                  <w:marLeft w:val="0"/>
                                                  <w:marRight w:val="0"/>
                                                  <w:marTop w:val="0"/>
                                                  <w:marBottom w:val="0"/>
                                                  <w:divBdr>
                                                    <w:top w:val="none" w:sz="0" w:space="0" w:color="auto"/>
                                                    <w:left w:val="none" w:sz="0" w:space="0" w:color="auto"/>
                                                    <w:bottom w:val="none" w:sz="0" w:space="0" w:color="auto"/>
                                                    <w:right w:val="none" w:sz="0" w:space="0" w:color="auto"/>
                                                  </w:divBdr>
                                                  <w:divsChild>
                                                    <w:div w:id="1512139689">
                                                      <w:marLeft w:val="0"/>
                                                      <w:marRight w:val="0"/>
                                                      <w:marTop w:val="0"/>
                                                      <w:marBottom w:val="0"/>
                                                      <w:divBdr>
                                                        <w:top w:val="none" w:sz="0" w:space="0" w:color="auto"/>
                                                        <w:left w:val="none" w:sz="0" w:space="0" w:color="auto"/>
                                                        <w:bottom w:val="none" w:sz="0" w:space="0" w:color="auto"/>
                                                        <w:right w:val="none" w:sz="0" w:space="0" w:color="auto"/>
                                                      </w:divBdr>
                                                      <w:divsChild>
                                                        <w:div w:id="4660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523993">
      <w:bodyDiv w:val="1"/>
      <w:marLeft w:val="0"/>
      <w:marRight w:val="0"/>
      <w:marTop w:val="0"/>
      <w:marBottom w:val="0"/>
      <w:divBdr>
        <w:top w:val="none" w:sz="0" w:space="0" w:color="auto"/>
        <w:left w:val="none" w:sz="0" w:space="0" w:color="auto"/>
        <w:bottom w:val="none" w:sz="0" w:space="0" w:color="auto"/>
        <w:right w:val="none" w:sz="0" w:space="0" w:color="auto"/>
      </w:divBdr>
      <w:divsChild>
        <w:div w:id="343751734">
          <w:marLeft w:val="0"/>
          <w:marRight w:val="0"/>
          <w:marTop w:val="0"/>
          <w:marBottom w:val="0"/>
          <w:divBdr>
            <w:top w:val="none" w:sz="0" w:space="0" w:color="auto"/>
            <w:left w:val="none" w:sz="0" w:space="0" w:color="auto"/>
            <w:bottom w:val="none" w:sz="0" w:space="0" w:color="auto"/>
            <w:right w:val="none" w:sz="0" w:space="0" w:color="auto"/>
          </w:divBdr>
        </w:div>
      </w:divsChild>
    </w:div>
    <w:div w:id="43792461">
      <w:bodyDiv w:val="1"/>
      <w:marLeft w:val="0"/>
      <w:marRight w:val="0"/>
      <w:marTop w:val="0"/>
      <w:marBottom w:val="0"/>
      <w:divBdr>
        <w:top w:val="none" w:sz="0" w:space="0" w:color="auto"/>
        <w:left w:val="none" w:sz="0" w:space="0" w:color="auto"/>
        <w:bottom w:val="none" w:sz="0" w:space="0" w:color="auto"/>
        <w:right w:val="none" w:sz="0" w:space="0" w:color="auto"/>
      </w:divBdr>
      <w:divsChild>
        <w:div w:id="1729566648">
          <w:marLeft w:val="0"/>
          <w:marRight w:val="0"/>
          <w:marTop w:val="0"/>
          <w:marBottom w:val="0"/>
          <w:divBdr>
            <w:top w:val="none" w:sz="0" w:space="0" w:color="auto"/>
            <w:left w:val="none" w:sz="0" w:space="0" w:color="auto"/>
            <w:bottom w:val="none" w:sz="0" w:space="0" w:color="auto"/>
            <w:right w:val="none" w:sz="0" w:space="0" w:color="auto"/>
          </w:divBdr>
          <w:divsChild>
            <w:div w:id="417139852">
              <w:marLeft w:val="0"/>
              <w:marRight w:val="0"/>
              <w:marTop w:val="0"/>
              <w:marBottom w:val="0"/>
              <w:divBdr>
                <w:top w:val="none" w:sz="0" w:space="0" w:color="auto"/>
                <w:left w:val="none" w:sz="0" w:space="0" w:color="auto"/>
                <w:bottom w:val="none" w:sz="0" w:space="0" w:color="auto"/>
                <w:right w:val="none" w:sz="0" w:space="0" w:color="auto"/>
              </w:divBdr>
              <w:divsChild>
                <w:div w:id="474763994">
                  <w:marLeft w:val="0"/>
                  <w:marRight w:val="0"/>
                  <w:marTop w:val="0"/>
                  <w:marBottom w:val="0"/>
                  <w:divBdr>
                    <w:top w:val="none" w:sz="0" w:space="0" w:color="auto"/>
                    <w:left w:val="none" w:sz="0" w:space="0" w:color="auto"/>
                    <w:bottom w:val="none" w:sz="0" w:space="0" w:color="auto"/>
                    <w:right w:val="none" w:sz="0" w:space="0" w:color="auto"/>
                  </w:divBdr>
                  <w:divsChild>
                    <w:div w:id="434642867">
                      <w:marLeft w:val="0"/>
                      <w:marRight w:val="0"/>
                      <w:marTop w:val="0"/>
                      <w:marBottom w:val="0"/>
                      <w:divBdr>
                        <w:top w:val="none" w:sz="0" w:space="0" w:color="auto"/>
                        <w:left w:val="none" w:sz="0" w:space="0" w:color="auto"/>
                        <w:bottom w:val="none" w:sz="0" w:space="0" w:color="auto"/>
                        <w:right w:val="none" w:sz="0" w:space="0" w:color="auto"/>
                      </w:divBdr>
                      <w:divsChild>
                        <w:div w:id="1433545792">
                          <w:marLeft w:val="0"/>
                          <w:marRight w:val="0"/>
                          <w:marTop w:val="0"/>
                          <w:marBottom w:val="0"/>
                          <w:divBdr>
                            <w:top w:val="none" w:sz="0" w:space="0" w:color="auto"/>
                            <w:left w:val="none" w:sz="0" w:space="0" w:color="auto"/>
                            <w:bottom w:val="none" w:sz="0" w:space="0" w:color="auto"/>
                            <w:right w:val="none" w:sz="0" w:space="0" w:color="auto"/>
                          </w:divBdr>
                          <w:divsChild>
                            <w:div w:id="1234969591">
                              <w:marLeft w:val="0"/>
                              <w:marRight w:val="0"/>
                              <w:marTop w:val="0"/>
                              <w:marBottom w:val="0"/>
                              <w:divBdr>
                                <w:top w:val="none" w:sz="0" w:space="0" w:color="auto"/>
                                <w:left w:val="none" w:sz="0" w:space="0" w:color="auto"/>
                                <w:bottom w:val="none" w:sz="0" w:space="0" w:color="auto"/>
                                <w:right w:val="none" w:sz="0" w:space="0" w:color="auto"/>
                              </w:divBdr>
                              <w:divsChild>
                                <w:div w:id="99884213">
                                  <w:marLeft w:val="0"/>
                                  <w:marRight w:val="0"/>
                                  <w:marTop w:val="0"/>
                                  <w:marBottom w:val="0"/>
                                  <w:divBdr>
                                    <w:top w:val="none" w:sz="0" w:space="0" w:color="auto"/>
                                    <w:left w:val="none" w:sz="0" w:space="0" w:color="auto"/>
                                    <w:bottom w:val="none" w:sz="0" w:space="0" w:color="auto"/>
                                    <w:right w:val="none" w:sz="0" w:space="0" w:color="auto"/>
                                  </w:divBdr>
                                  <w:divsChild>
                                    <w:div w:id="1692409835">
                                      <w:marLeft w:val="0"/>
                                      <w:marRight w:val="0"/>
                                      <w:marTop w:val="0"/>
                                      <w:marBottom w:val="0"/>
                                      <w:divBdr>
                                        <w:top w:val="none" w:sz="0" w:space="0" w:color="auto"/>
                                        <w:left w:val="none" w:sz="0" w:space="0" w:color="auto"/>
                                        <w:bottom w:val="none" w:sz="0" w:space="0" w:color="auto"/>
                                        <w:right w:val="none" w:sz="0" w:space="0" w:color="auto"/>
                                      </w:divBdr>
                                      <w:divsChild>
                                        <w:div w:id="1212575611">
                                          <w:marLeft w:val="0"/>
                                          <w:marRight w:val="0"/>
                                          <w:marTop w:val="0"/>
                                          <w:marBottom w:val="0"/>
                                          <w:divBdr>
                                            <w:top w:val="none" w:sz="0" w:space="0" w:color="auto"/>
                                            <w:left w:val="none" w:sz="0" w:space="0" w:color="auto"/>
                                            <w:bottom w:val="none" w:sz="0" w:space="0" w:color="auto"/>
                                            <w:right w:val="none" w:sz="0" w:space="0" w:color="auto"/>
                                          </w:divBdr>
                                          <w:divsChild>
                                            <w:div w:id="1394039342">
                                              <w:marLeft w:val="0"/>
                                              <w:marRight w:val="0"/>
                                              <w:marTop w:val="0"/>
                                              <w:marBottom w:val="0"/>
                                              <w:divBdr>
                                                <w:top w:val="none" w:sz="0" w:space="0" w:color="auto"/>
                                                <w:left w:val="none" w:sz="0" w:space="0" w:color="auto"/>
                                                <w:bottom w:val="none" w:sz="0" w:space="0" w:color="auto"/>
                                                <w:right w:val="none" w:sz="0" w:space="0" w:color="auto"/>
                                              </w:divBdr>
                                              <w:divsChild>
                                                <w:div w:id="692415444">
                                                  <w:marLeft w:val="0"/>
                                                  <w:marRight w:val="0"/>
                                                  <w:marTop w:val="0"/>
                                                  <w:marBottom w:val="0"/>
                                                  <w:divBdr>
                                                    <w:top w:val="none" w:sz="0" w:space="0" w:color="auto"/>
                                                    <w:left w:val="none" w:sz="0" w:space="0" w:color="auto"/>
                                                    <w:bottom w:val="none" w:sz="0" w:space="0" w:color="auto"/>
                                                    <w:right w:val="none" w:sz="0" w:space="0" w:color="auto"/>
                                                  </w:divBdr>
                                                  <w:divsChild>
                                                    <w:div w:id="59737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43897">
      <w:bodyDiv w:val="1"/>
      <w:marLeft w:val="0"/>
      <w:marRight w:val="0"/>
      <w:marTop w:val="0"/>
      <w:marBottom w:val="0"/>
      <w:divBdr>
        <w:top w:val="none" w:sz="0" w:space="0" w:color="auto"/>
        <w:left w:val="none" w:sz="0" w:space="0" w:color="auto"/>
        <w:bottom w:val="none" w:sz="0" w:space="0" w:color="auto"/>
        <w:right w:val="none" w:sz="0" w:space="0" w:color="auto"/>
      </w:divBdr>
      <w:divsChild>
        <w:div w:id="944194351">
          <w:marLeft w:val="0"/>
          <w:marRight w:val="0"/>
          <w:marTop w:val="0"/>
          <w:marBottom w:val="0"/>
          <w:divBdr>
            <w:top w:val="none" w:sz="0" w:space="0" w:color="auto"/>
            <w:left w:val="none" w:sz="0" w:space="0" w:color="auto"/>
            <w:bottom w:val="none" w:sz="0" w:space="0" w:color="auto"/>
            <w:right w:val="none" w:sz="0" w:space="0" w:color="auto"/>
          </w:divBdr>
        </w:div>
      </w:divsChild>
    </w:div>
    <w:div w:id="43872151">
      <w:bodyDiv w:val="1"/>
      <w:marLeft w:val="0"/>
      <w:marRight w:val="0"/>
      <w:marTop w:val="0"/>
      <w:marBottom w:val="0"/>
      <w:divBdr>
        <w:top w:val="none" w:sz="0" w:space="0" w:color="auto"/>
        <w:left w:val="none" w:sz="0" w:space="0" w:color="auto"/>
        <w:bottom w:val="none" w:sz="0" w:space="0" w:color="auto"/>
        <w:right w:val="none" w:sz="0" w:space="0" w:color="auto"/>
      </w:divBdr>
      <w:divsChild>
        <w:div w:id="900822875">
          <w:marLeft w:val="0"/>
          <w:marRight w:val="0"/>
          <w:marTop w:val="0"/>
          <w:marBottom w:val="0"/>
          <w:divBdr>
            <w:top w:val="none" w:sz="0" w:space="0" w:color="auto"/>
            <w:left w:val="none" w:sz="0" w:space="0" w:color="auto"/>
            <w:bottom w:val="none" w:sz="0" w:space="0" w:color="auto"/>
            <w:right w:val="none" w:sz="0" w:space="0" w:color="auto"/>
          </w:divBdr>
        </w:div>
      </w:divsChild>
    </w:div>
    <w:div w:id="43873587">
      <w:bodyDiv w:val="1"/>
      <w:marLeft w:val="0"/>
      <w:marRight w:val="0"/>
      <w:marTop w:val="0"/>
      <w:marBottom w:val="0"/>
      <w:divBdr>
        <w:top w:val="none" w:sz="0" w:space="0" w:color="auto"/>
        <w:left w:val="none" w:sz="0" w:space="0" w:color="auto"/>
        <w:bottom w:val="none" w:sz="0" w:space="0" w:color="auto"/>
        <w:right w:val="none" w:sz="0" w:space="0" w:color="auto"/>
      </w:divBdr>
      <w:divsChild>
        <w:div w:id="1323196062">
          <w:marLeft w:val="0"/>
          <w:marRight w:val="0"/>
          <w:marTop w:val="0"/>
          <w:marBottom w:val="0"/>
          <w:divBdr>
            <w:top w:val="none" w:sz="0" w:space="0" w:color="auto"/>
            <w:left w:val="none" w:sz="0" w:space="0" w:color="auto"/>
            <w:bottom w:val="none" w:sz="0" w:space="0" w:color="auto"/>
            <w:right w:val="none" w:sz="0" w:space="0" w:color="auto"/>
          </w:divBdr>
        </w:div>
      </w:divsChild>
    </w:div>
    <w:div w:id="44989790">
      <w:bodyDiv w:val="1"/>
      <w:marLeft w:val="0"/>
      <w:marRight w:val="0"/>
      <w:marTop w:val="0"/>
      <w:marBottom w:val="0"/>
      <w:divBdr>
        <w:top w:val="none" w:sz="0" w:space="0" w:color="auto"/>
        <w:left w:val="none" w:sz="0" w:space="0" w:color="auto"/>
        <w:bottom w:val="none" w:sz="0" w:space="0" w:color="auto"/>
        <w:right w:val="none" w:sz="0" w:space="0" w:color="auto"/>
      </w:divBdr>
      <w:divsChild>
        <w:div w:id="878204694">
          <w:marLeft w:val="0"/>
          <w:marRight w:val="0"/>
          <w:marTop w:val="0"/>
          <w:marBottom w:val="0"/>
          <w:divBdr>
            <w:top w:val="none" w:sz="0" w:space="0" w:color="auto"/>
            <w:left w:val="none" w:sz="0" w:space="0" w:color="auto"/>
            <w:bottom w:val="none" w:sz="0" w:space="0" w:color="auto"/>
            <w:right w:val="none" w:sz="0" w:space="0" w:color="auto"/>
          </w:divBdr>
        </w:div>
      </w:divsChild>
    </w:div>
    <w:div w:id="45682882">
      <w:bodyDiv w:val="1"/>
      <w:marLeft w:val="0"/>
      <w:marRight w:val="0"/>
      <w:marTop w:val="0"/>
      <w:marBottom w:val="0"/>
      <w:divBdr>
        <w:top w:val="none" w:sz="0" w:space="0" w:color="auto"/>
        <w:left w:val="none" w:sz="0" w:space="0" w:color="auto"/>
        <w:bottom w:val="none" w:sz="0" w:space="0" w:color="auto"/>
        <w:right w:val="none" w:sz="0" w:space="0" w:color="auto"/>
      </w:divBdr>
      <w:divsChild>
        <w:div w:id="477111268">
          <w:marLeft w:val="0"/>
          <w:marRight w:val="0"/>
          <w:marTop w:val="0"/>
          <w:marBottom w:val="0"/>
          <w:divBdr>
            <w:top w:val="none" w:sz="0" w:space="0" w:color="auto"/>
            <w:left w:val="none" w:sz="0" w:space="0" w:color="auto"/>
            <w:bottom w:val="none" w:sz="0" w:space="0" w:color="auto"/>
            <w:right w:val="none" w:sz="0" w:space="0" w:color="auto"/>
          </w:divBdr>
        </w:div>
      </w:divsChild>
    </w:div>
    <w:div w:id="45687591">
      <w:bodyDiv w:val="1"/>
      <w:marLeft w:val="0"/>
      <w:marRight w:val="0"/>
      <w:marTop w:val="0"/>
      <w:marBottom w:val="0"/>
      <w:divBdr>
        <w:top w:val="none" w:sz="0" w:space="0" w:color="auto"/>
        <w:left w:val="none" w:sz="0" w:space="0" w:color="auto"/>
        <w:bottom w:val="none" w:sz="0" w:space="0" w:color="auto"/>
        <w:right w:val="none" w:sz="0" w:space="0" w:color="auto"/>
      </w:divBdr>
    </w:div>
    <w:div w:id="46535030">
      <w:bodyDiv w:val="1"/>
      <w:marLeft w:val="0"/>
      <w:marRight w:val="0"/>
      <w:marTop w:val="0"/>
      <w:marBottom w:val="0"/>
      <w:divBdr>
        <w:top w:val="none" w:sz="0" w:space="0" w:color="auto"/>
        <w:left w:val="none" w:sz="0" w:space="0" w:color="auto"/>
        <w:bottom w:val="none" w:sz="0" w:space="0" w:color="auto"/>
        <w:right w:val="none" w:sz="0" w:space="0" w:color="auto"/>
      </w:divBdr>
    </w:div>
    <w:div w:id="46879558">
      <w:bodyDiv w:val="1"/>
      <w:marLeft w:val="0"/>
      <w:marRight w:val="0"/>
      <w:marTop w:val="0"/>
      <w:marBottom w:val="0"/>
      <w:divBdr>
        <w:top w:val="none" w:sz="0" w:space="0" w:color="auto"/>
        <w:left w:val="none" w:sz="0" w:space="0" w:color="auto"/>
        <w:bottom w:val="none" w:sz="0" w:space="0" w:color="auto"/>
        <w:right w:val="none" w:sz="0" w:space="0" w:color="auto"/>
      </w:divBdr>
    </w:div>
    <w:div w:id="47190569">
      <w:bodyDiv w:val="1"/>
      <w:marLeft w:val="0"/>
      <w:marRight w:val="0"/>
      <w:marTop w:val="0"/>
      <w:marBottom w:val="0"/>
      <w:divBdr>
        <w:top w:val="none" w:sz="0" w:space="0" w:color="auto"/>
        <w:left w:val="none" w:sz="0" w:space="0" w:color="auto"/>
        <w:bottom w:val="none" w:sz="0" w:space="0" w:color="auto"/>
        <w:right w:val="none" w:sz="0" w:space="0" w:color="auto"/>
      </w:divBdr>
      <w:divsChild>
        <w:div w:id="17510864">
          <w:marLeft w:val="0"/>
          <w:marRight w:val="0"/>
          <w:marTop w:val="0"/>
          <w:marBottom w:val="0"/>
          <w:divBdr>
            <w:top w:val="none" w:sz="0" w:space="0" w:color="auto"/>
            <w:left w:val="none" w:sz="0" w:space="0" w:color="auto"/>
            <w:bottom w:val="none" w:sz="0" w:space="0" w:color="auto"/>
            <w:right w:val="none" w:sz="0" w:space="0" w:color="auto"/>
          </w:divBdr>
        </w:div>
      </w:divsChild>
    </w:div>
    <w:div w:id="47337737">
      <w:bodyDiv w:val="1"/>
      <w:marLeft w:val="0"/>
      <w:marRight w:val="0"/>
      <w:marTop w:val="0"/>
      <w:marBottom w:val="0"/>
      <w:divBdr>
        <w:top w:val="none" w:sz="0" w:space="0" w:color="auto"/>
        <w:left w:val="none" w:sz="0" w:space="0" w:color="auto"/>
        <w:bottom w:val="none" w:sz="0" w:space="0" w:color="auto"/>
        <w:right w:val="none" w:sz="0" w:space="0" w:color="auto"/>
      </w:divBdr>
    </w:div>
    <w:div w:id="47530694">
      <w:bodyDiv w:val="1"/>
      <w:marLeft w:val="0"/>
      <w:marRight w:val="0"/>
      <w:marTop w:val="0"/>
      <w:marBottom w:val="0"/>
      <w:divBdr>
        <w:top w:val="none" w:sz="0" w:space="0" w:color="auto"/>
        <w:left w:val="none" w:sz="0" w:space="0" w:color="auto"/>
        <w:bottom w:val="none" w:sz="0" w:space="0" w:color="auto"/>
        <w:right w:val="none" w:sz="0" w:space="0" w:color="auto"/>
      </w:divBdr>
      <w:divsChild>
        <w:div w:id="490826459">
          <w:marLeft w:val="0"/>
          <w:marRight w:val="0"/>
          <w:marTop w:val="0"/>
          <w:marBottom w:val="0"/>
          <w:divBdr>
            <w:top w:val="none" w:sz="0" w:space="0" w:color="auto"/>
            <w:left w:val="none" w:sz="0" w:space="0" w:color="auto"/>
            <w:bottom w:val="none" w:sz="0" w:space="0" w:color="auto"/>
            <w:right w:val="none" w:sz="0" w:space="0" w:color="auto"/>
          </w:divBdr>
        </w:div>
      </w:divsChild>
    </w:div>
    <w:div w:id="48001181">
      <w:bodyDiv w:val="1"/>
      <w:marLeft w:val="0"/>
      <w:marRight w:val="0"/>
      <w:marTop w:val="0"/>
      <w:marBottom w:val="0"/>
      <w:divBdr>
        <w:top w:val="none" w:sz="0" w:space="0" w:color="auto"/>
        <w:left w:val="none" w:sz="0" w:space="0" w:color="auto"/>
        <w:bottom w:val="none" w:sz="0" w:space="0" w:color="auto"/>
        <w:right w:val="none" w:sz="0" w:space="0" w:color="auto"/>
      </w:divBdr>
      <w:divsChild>
        <w:div w:id="986938407">
          <w:marLeft w:val="0"/>
          <w:marRight w:val="0"/>
          <w:marTop w:val="0"/>
          <w:marBottom w:val="0"/>
          <w:divBdr>
            <w:top w:val="none" w:sz="0" w:space="0" w:color="auto"/>
            <w:left w:val="none" w:sz="0" w:space="0" w:color="auto"/>
            <w:bottom w:val="none" w:sz="0" w:space="0" w:color="auto"/>
            <w:right w:val="none" w:sz="0" w:space="0" w:color="auto"/>
          </w:divBdr>
        </w:div>
      </w:divsChild>
    </w:div>
    <w:div w:id="48462540">
      <w:bodyDiv w:val="1"/>
      <w:marLeft w:val="0"/>
      <w:marRight w:val="0"/>
      <w:marTop w:val="0"/>
      <w:marBottom w:val="0"/>
      <w:divBdr>
        <w:top w:val="none" w:sz="0" w:space="0" w:color="auto"/>
        <w:left w:val="none" w:sz="0" w:space="0" w:color="auto"/>
        <w:bottom w:val="none" w:sz="0" w:space="0" w:color="auto"/>
        <w:right w:val="none" w:sz="0" w:space="0" w:color="auto"/>
      </w:divBdr>
    </w:div>
    <w:div w:id="49889654">
      <w:bodyDiv w:val="1"/>
      <w:marLeft w:val="0"/>
      <w:marRight w:val="0"/>
      <w:marTop w:val="0"/>
      <w:marBottom w:val="0"/>
      <w:divBdr>
        <w:top w:val="none" w:sz="0" w:space="0" w:color="auto"/>
        <w:left w:val="none" w:sz="0" w:space="0" w:color="auto"/>
        <w:bottom w:val="none" w:sz="0" w:space="0" w:color="auto"/>
        <w:right w:val="none" w:sz="0" w:space="0" w:color="auto"/>
      </w:divBdr>
    </w:div>
    <w:div w:id="49964354">
      <w:bodyDiv w:val="1"/>
      <w:marLeft w:val="0"/>
      <w:marRight w:val="0"/>
      <w:marTop w:val="0"/>
      <w:marBottom w:val="0"/>
      <w:divBdr>
        <w:top w:val="none" w:sz="0" w:space="0" w:color="auto"/>
        <w:left w:val="none" w:sz="0" w:space="0" w:color="auto"/>
        <w:bottom w:val="none" w:sz="0" w:space="0" w:color="auto"/>
        <w:right w:val="none" w:sz="0" w:space="0" w:color="auto"/>
      </w:divBdr>
    </w:div>
    <w:div w:id="50158227">
      <w:bodyDiv w:val="1"/>
      <w:marLeft w:val="0"/>
      <w:marRight w:val="0"/>
      <w:marTop w:val="0"/>
      <w:marBottom w:val="0"/>
      <w:divBdr>
        <w:top w:val="none" w:sz="0" w:space="0" w:color="auto"/>
        <w:left w:val="none" w:sz="0" w:space="0" w:color="auto"/>
        <w:bottom w:val="none" w:sz="0" w:space="0" w:color="auto"/>
        <w:right w:val="none" w:sz="0" w:space="0" w:color="auto"/>
      </w:divBdr>
    </w:div>
    <w:div w:id="50160347">
      <w:bodyDiv w:val="1"/>
      <w:marLeft w:val="0"/>
      <w:marRight w:val="0"/>
      <w:marTop w:val="0"/>
      <w:marBottom w:val="0"/>
      <w:divBdr>
        <w:top w:val="none" w:sz="0" w:space="0" w:color="auto"/>
        <w:left w:val="none" w:sz="0" w:space="0" w:color="auto"/>
        <w:bottom w:val="none" w:sz="0" w:space="0" w:color="auto"/>
        <w:right w:val="none" w:sz="0" w:space="0" w:color="auto"/>
      </w:divBdr>
      <w:divsChild>
        <w:div w:id="173494941">
          <w:marLeft w:val="0"/>
          <w:marRight w:val="0"/>
          <w:marTop w:val="0"/>
          <w:marBottom w:val="0"/>
          <w:divBdr>
            <w:top w:val="none" w:sz="0" w:space="0" w:color="auto"/>
            <w:left w:val="none" w:sz="0" w:space="0" w:color="auto"/>
            <w:bottom w:val="none" w:sz="0" w:space="0" w:color="auto"/>
            <w:right w:val="none" w:sz="0" w:space="0" w:color="auto"/>
          </w:divBdr>
        </w:div>
      </w:divsChild>
    </w:div>
    <w:div w:id="50269914">
      <w:bodyDiv w:val="1"/>
      <w:marLeft w:val="0"/>
      <w:marRight w:val="0"/>
      <w:marTop w:val="0"/>
      <w:marBottom w:val="0"/>
      <w:divBdr>
        <w:top w:val="none" w:sz="0" w:space="0" w:color="auto"/>
        <w:left w:val="none" w:sz="0" w:space="0" w:color="auto"/>
        <w:bottom w:val="none" w:sz="0" w:space="0" w:color="auto"/>
        <w:right w:val="none" w:sz="0" w:space="0" w:color="auto"/>
      </w:divBdr>
      <w:divsChild>
        <w:div w:id="1151558489">
          <w:marLeft w:val="0"/>
          <w:marRight w:val="0"/>
          <w:marTop w:val="0"/>
          <w:marBottom w:val="0"/>
          <w:divBdr>
            <w:top w:val="none" w:sz="0" w:space="0" w:color="auto"/>
            <w:left w:val="none" w:sz="0" w:space="0" w:color="auto"/>
            <w:bottom w:val="none" w:sz="0" w:space="0" w:color="auto"/>
            <w:right w:val="none" w:sz="0" w:space="0" w:color="auto"/>
          </w:divBdr>
        </w:div>
      </w:divsChild>
    </w:div>
    <w:div w:id="50275639">
      <w:bodyDiv w:val="1"/>
      <w:marLeft w:val="0"/>
      <w:marRight w:val="0"/>
      <w:marTop w:val="0"/>
      <w:marBottom w:val="0"/>
      <w:divBdr>
        <w:top w:val="none" w:sz="0" w:space="0" w:color="auto"/>
        <w:left w:val="none" w:sz="0" w:space="0" w:color="auto"/>
        <w:bottom w:val="none" w:sz="0" w:space="0" w:color="auto"/>
        <w:right w:val="none" w:sz="0" w:space="0" w:color="auto"/>
      </w:divBdr>
      <w:divsChild>
        <w:div w:id="1278293249">
          <w:marLeft w:val="0"/>
          <w:marRight w:val="0"/>
          <w:marTop w:val="0"/>
          <w:marBottom w:val="0"/>
          <w:divBdr>
            <w:top w:val="none" w:sz="0" w:space="0" w:color="auto"/>
            <w:left w:val="none" w:sz="0" w:space="0" w:color="auto"/>
            <w:bottom w:val="none" w:sz="0" w:space="0" w:color="auto"/>
            <w:right w:val="none" w:sz="0" w:space="0" w:color="auto"/>
          </w:divBdr>
          <w:divsChild>
            <w:div w:id="2055427287">
              <w:marLeft w:val="0"/>
              <w:marRight w:val="0"/>
              <w:marTop w:val="0"/>
              <w:marBottom w:val="0"/>
              <w:divBdr>
                <w:top w:val="none" w:sz="0" w:space="0" w:color="auto"/>
                <w:left w:val="none" w:sz="0" w:space="0" w:color="auto"/>
                <w:bottom w:val="none" w:sz="0" w:space="0" w:color="auto"/>
                <w:right w:val="none" w:sz="0" w:space="0" w:color="auto"/>
              </w:divBdr>
              <w:divsChild>
                <w:div w:id="385300277">
                  <w:marLeft w:val="0"/>
                  <w:marRight w:val="0"/>
                  <w:marTop w:val="0"/>
                  <w:marBottom w:val="0"/>
                  <w:divBdr>
                    <w:top w:val="none" w:sz="0" w:space="0" w:color="auto"/>
                    <w:left w:val="none" w:sz="0" w:space="0" w:color="auto"/>
                    <w:bottom w:val="none" w:sz="0" w:space="0" w:color="auto"/>
                    <w:right w:val="none" w:sz="0" w:space="0" w:color="auto"/>
                  </w:divBdr>
                  <w:divsChild>
                    <w:div w:id="565802493">
                      <w:marLeft w:val="0"/>
                      <w:marRight w:val="0"/>
                      <w:marTop w:val="0"/>
                      <w:marBottom w:val="0"/>
                      <w:divBdr>
                        <w:top w:val="none" w:sz="0" w:space="0" w:color="auto"/>
                        <w:left w:val="none" w:sz="0" w:space="0" w:color="auto"/>
                        <w:bottom w:val="none" w:sz="0" w:space="0" w:color="auto"/>
                        <w:right w:val="none" w:sz="0" w:space="0" w:color="auto"/>
                      </w:divBdr>
                      <w:divsChild>
                        <w:div w:id="2016761449">
                          <w:marLeft w:val="0"/>
                          <w:marRight w:val="0"/>
                          <w:marTop w:val="0"/>
                          <w:marBottom w:val="0"/>
                          <w:divBdr>
                            <w:top w:val="none" w:sz="0" w:space="0" w:color="auto"/>
                            <w:left w:val="none" w:sz="0" w:space="0" w:color="auto"/>
                            <w:bottom w:val="none" w:sz="0" w:space="0" w:color="auto"/>
                            <w:right w:val="none" w:sz="0" w:space="0" w:color="auto"/>
                          </w:divBdr>
                          <w:divsChild>
                            <w:div w:id="309140121">
                              <w:marLeft w:val="0"/>
                              <w:marRight w:val="0"/>
                              <w:marTop w:val="0"/>
                              <w:marBottom w:val="0"/>
                              <w:divBdr>
                                <w:top w:val="none" w:sz="0" w:space="0" w:color="auto"/>
                                <w:left w:val="none" w:sz="0" w:space="0" w:color="auto"/>
                                <w:bottom w:val="none" w:sz="0" w:space="0" w:color="auto"/>
                                <w:right w:val="none" w:sz="0" w:space="0" w:color="auto"/>
                              </w:divBdr>
                              <w:divsChild>
                                <w:div w:id="174156177">
                                  <w:marLeft w:val="0"/>
                                  <w:marRight w:val="0"/>
                                  <w:marTop w:val="0"/>
                                  <w:marBottom w:val="0"/>
                                  <w:divBdr>
                                    <w:top w:val="none" w:sz="0" w:space="0" w:color="auto"/>
                                    <w:left w:val="none" w:sz="0" w:space="0" w:color="auto"/>
                                    <w:bottom w:val="none" w:sz="0" w:space="0" w:color="auto"/>
                                    <w:right w:val="none" w:sz="0" w:space="0" w:color="auto"/>
                                  </w:divBdr>
                                  <w:divsChild>
                                    <w:div w:id="624846001">
                                      <w:marLeft w:val="0"/>
                                      <w:marRight w:val="0"/>
                                      <w:marTop w:val="0"/>
                                      <w:marBottom w:val="0"/>
                                      <w:divBdr>
                                        <w:top w:val="none" w:sz="0" w:space="0" w:color="auto"/>
                                        <w:left w:val="none" w:sz="0" w:space="0" w:color="auto"/>
                                        <w:bottom w:val="none" w:sz="0" w:space="0" w:color="auto"/>
                                        <w:right w:val="none" w:sz="0" w:space="0" w:color="auto"/>
                                      </w:divBdr>
                                      <w:divsChild>
                                        <w:div w:id="363292056">
                                          <w:marLeft w:val="0"/>
                                          <w:marRight w:val="0"/>
                                          <w:marTop w:val="0"/>
                                          <w:marBottom w:val="0"/>
                                          <w:divBdr>
                                            <w:top w:val="none" w:sz="0" w:space="0" w:color="auto"/>
                                            <w:left w:val="none" w:sz="0" w:space="0" w:color="auto"/>
                                            <w:bottom w:val="none" w:sz="0" w:space="0" w:color="auto"/>
                                            <w:right w:val="none" w:sz="0" w:space="0" w:color="auto"/>
                                          </w:divBdr>
                                          <w:divsChild>
                                            <w:div w:id="1227957965">
                                              <w:marLeft w:val="0"/>
                                              <w:marRight w:val="0"/>
                                              <w:marTop w:val="0"/>
                                              <w:marBottom w:val="0"/>
                                              <w:divBdr>
                                                <w:top w:val="none" w:sz="0" w:space="0" w:color="auto"/>
                                                <w:left w:val="none" w:sz="0" w:space="0" w:color="auto"/>
                                                <w:bottom w:val="none" w:sz="0" w:space="0" w:color="auto"/>
                                                <w:right w:val="none" w:sz="0" w:space="0" w:color="auto"/>
                                              </w:divBdr>
                                              <w:divsChild>
                                                <w:div w:id="684746584">
                                                  <w:marLeft w:val="0"/>
                                                  <w:marRight w:val="0"/>
                                                  <w:marTop w:val="0"/>
                                                  <w:marBottom w:val="0"/>
                                                  <w:divBdr>
                                                    <w:top w:val="none" w:sz="0" w:space="0" w:color="auto"/>
                                                    <w:left w:val="none" w:sz="0" w:space="0" w:color="auto"/>
                                                    <w:bottom w:val="none" w:sz="0" w:space="0" w:color="auto"/>
                                                    <w:right w:val="none" w:sz="0" w:space="0" w:color="auto"/>
                                                  </w:divBdr>
                                                  <w:divsChild>
                                                    <w:div w:id="6090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88791">
      <w:bodyDiv w:val="1"/>
      <w:marLeft w:val="0"/>
      <w:marRight w:val="0"/>
      <w:marTop w:val="0"/>
      <w:marBottom w:val="0"/>
      <w:divBdr>
        <w:top w:val="none" w:sz="0" w:space="0" w:color="auto"/>
        <w:left w:val="none" w:sz="0" w:space="0" w:color="auto"/>
        <w:bottom w:val="none" w:sz="0" w:space="0" w:color="auto"/>
        <w:right w:val="none" w:sz="0" w:space="0" w:color="auto"/>
      </w:divBdr>
      <w:divsChild>
        <w:div w:id="1336493091">
          <w:marLeft w:val="0"/>
          <w:marRight w:val="0"/>
          <w:marTop w:val="0"/>
          <w:marBottom w:val="0"/>
          <w:divBdr>
            <w:top w:val="none" w:sz="0" w:space="0" w:color="auto"/>
            <w:left w:val="none" w:sz="0" w:space="0" w:color="auto"/>
            <w:bottom w:val="none" w:sz="0" w:space="0" w:color="auto"/>
            <w:right w:val="none" w:sz="0" w:space="0" w:color="auto"/>
          </w:divBdr>
        </w:div>
      </w:divsChild>
    </w:div>
    <w:div w:id="50925140">
      <w:bodyDiv w:val="1"/>
      <w:marLeft w:val="0"/>
      <w:marRight w:val="0"/>
      <w:marTop w:val="0"/>
      <w:marBottom w:val="0"/>
      <w:divBdr>
        <w:top w:val="none" w:sz="0" w:space="0" w:color="auto"/>
        <w:left w:val="none" w:sz="0" w:space="0" w:color="auto"/>
        <w:bottom w:val="none" w:sz="0" w:space="0" w:color="auto"/>
        <w:right w:val="none" w:sz="0" w:space="0" w:color="auto"/>
      </w:divBdr>
      <w:divsChild>
        <w:div w:id="1751998227">
          <w:marLeft w:val="0"/>
          <w:marRight w:val="0"/>
          <w:marTop w:val="0"/>
          <w:marBottom w:val="0"/>
          <w:divBdr>
            <w:top w:val="none" w:sz="0" w:space="0" w:color="auto"/>
            <w:left w:val="none" w:sz="0" w:space="0" w:color="auto"/>
            <w:bottom w:val="none" w:sz="0" w:space="0" w:color="auto"/>
            <w:right w:val="none" w:sz="0" w:space="0" w:color="auto"/>
          </w:divBdr>
        </w:div>
      </w:divsChild>
    </w:div>
    <w:div w:id="51003343">
      <w:bodyDiv w:val="1"/>
      <w:marLeft w:val="0"/>
      <w:marRight w:val="0"/>
      <w:marTop w:val="0"/>
      <w:marBottom w:val="0"/>
      <w:divBdr>
        <w:top w:val="none" w:sz="0" w:space="0" w:color="auto"/>
        <w:left w:val="none" w:sz="0" w:space="0" w:color="auto"/>
        <w:bottom w:val="none" w:sz="0" w:space="0" w:color="auto"/>
        <w:right w:val="none" w:sz="0" w:space="0" w:color="auto"/>
      </w:divBdr>
      <w:divsChild>
        <w:div w:id="975378307">
          <w:marLeft w:val="0"/>
          <w:marRight w:val="0"/>
          <w:marTop w:val="0"/>
          <w:marBottom w:val="0"/>
          <w:divBdr>
            <w:top w:val="none" w:sz="0" w:space="0" w:color="auto"/>
            <w:left w:val="none" w:sz="0" w:space="0" w:color="auto"/>
            <w:bottom w:val="none" w:sz="0" w:space="0" w:color="auto"/>
            <w:right w:val="none" w:sz="0" w:space="0" w:color="auto"/>
          </w:divBdr>
        </w:div>
      </w:divsChild>
    </w:div>
    <w:div w:id="51082103">
      <w:bodyDiv w:val="1"/>
      <w:marLeft w:val="0"/>
      <w:marRight w:val="0"/>
      <w:marTop w:val="0"/>
      <w:marBottom w:val="0"/>
      <w:divBdr>
        <w:top w:val="none" w:sz="0" w:space="0" w:color="auto"/>
        <w:left w:val="none" w:sz="0" w:space="0" w:color="auto"/>
        <w:bottom w:val="none" w:sz="0" w:space="0" w:color="auto"/>
        <w:right w:val="none" w:sz="0" w:space="0" w:color="auto"/>
      </w:divBdr>
      <w:divsChild>
        <w:div w:id="798112342">
          <w:marLeft w:val="0"/>
          <w:marRight w:val="0"/>
          <w:marTop w:val="0"/>
          <w:marBottom w:val="0"/>
          <w:divBdr>
            <w:top w:val="none" w:sz="0" w:space="0" w:color="auto"/>
            <w:left w:val="none" w:sz="0" w:space="0" w:color="auto"/>
            <w:bottom w:val="none" w:sz="0" w:space="0" w:color="auto"/>
            <w:right w:val="none" w:sz="0" w:space="0" w:color="auto"/>
          </w:divBdr>
        </w:div>
      </w:divsChild>
    </w:div>
    <w:div w:id="52241438">
      <w:bodyDiv w:val="1"/>
      <w:marLeft w:val="0"/>
      <w:marRight w:val="0"/>
      <w:marTop w:val="0"/>
      <w:marBottom w:val="0"/>
      <w:divBdr>
        <w:top w:val="none" w:sz="0" w:space="0" w:color="auto"/>
        <w:left w:val="none" w:sz="0" w:space="0" w:color="auto"/>
        <w:bottom w:val="none" w:sz="0" w:space="0" w:color="auto"/>
        <w:right w:val="none" w:sz="0" w:space="0" w:color="auto"/>
      </w:divBdr>
    </w:div>
    <w:div w:id="52899533">
      <w:bodyDiv w:val="1"/>
      <w:marLeft w:val="0"/>
      <w:marRight w:val="0"/>
      <w:marTop w:val="0"/>
      <w:marBottom w:val="0"/>
      <w:divBdr>
        <w:top w:val="none" w:sz="0" w:space="0" w:color="auto"/>
        <w:left w:val="none" w:sz="0" w:space="0" w:color="auto"/>
        <w:bottom w:val="none" w:sz="0" w:space="0" w:color="auto"/>
        <w:right w:val="none" w:sz="0" w:space="0" w:color="auto"/>
      </w:divBdr>
      <w:divsChild>
        <w:div w:id="943653831">
          <w:marLeft w:val="0"/>
          <w:marRight w:val="0"/>
          <w:marTop w:val="0"/>
          <w:marBottom w:val="0"/>
          <w:divBdr>
            <w:top w:val="none" w:sz="0" w:space="0" w:color="auto"/>
            <w:left w:val="none" w:sz="0" w:space="0" w:color="auto"/>
            <w:bottom w:val="none" w:sz="0" w:space="0" w:color="auto"/>
            <w:right w:val="none" w:sz="0" w:space="0" w:color="auto"/>
          </w:divBdr>
        </w:div>
      </w:divsChild>
    </w:div>
    <w:div w:id="53356850">
      <w:bodyDiv w:val="1"/>
      <w:marLeft w:val="0"/>
      <w:marRight w:val="0"/>
      <w:marTop w:val="0"/>
      <w:marBottom w:val="0"/>
      <w:divBdr>
        <w:top w:val="none" w:sz="0" w:space="0" w:color="auto"/>
        <w:left w:val="none" w:sz="0" w:space="0" w:color="auto"/>
        <w:bottom w:val="none" w:sz="0" w:space="0" w:color="auto"/>
        <w:right w:val="none" w:sz="0" w:space="0" w:color="auto"/>
      </w:divBdr>
      <w:divsChild>
        <w:div w:id="1334214021">
          <w:marLeft w:val="0"/>
          <w:marRight w:val="0"/>
          <w:marTop w:val="0"/>
          <w:marBottom w:val="0"/>
          <w:divBdr>
            <w:top w:val="none" w:sz="0" w:space="0" w:color="auto"/>
            <w:left w:val="none" w:sz="0" w:space="0" w:color="auto"/>
            <w:bottom w:val="none" w:sz="0" w:space="0" w:color="auto"/>
            <w:right w:val="none" w:sz="0" w:space="0" w:color="auto"/>
          </w:divBdr>
        </w:div>
      </w:divsChild>
    </w:div>
    <w:div w:id="53625248">
      <w:bodyDiv w:val="1"/>
      <w:marLeft w:val="0"/>
      <w:marRight w:val="0"/>
      <w:marTop w:val="0"/>
      <w:marBottom w:val="0"/>
      <w:divBdr>
        <w:top w:val="none" w:sz="0" w:space="0" w:color="auto"/>
        <w:left w:val="none" w:sz="0" w:space="0" w:color="auto"/>
        <w:bottom w:val="none" w:sz="0" w:space="0" w:color="auto"/>
        <w:right w:val="none" w:sz="0" w:space="0" w:color="auto"/>
      </w:divBdr>
      <w:divsChild>
        <w:div w:id="1104838014">
          <w:marLeft w:val="0"/>
          <w:marRight w:val="0"/>
          <w:marTop w:val="0"/>
          <w:marBottom w:val="0"/>
          <w:divBdr>
            <w:top w:val="none" w:sz="0" w:space="0" w:color="auto"/>
            <w:left w:val="none" w:sz="0" w:space="0" w:color="auto"/>
            <w:bottom w:val="none" w:sz="0" w:space="0" w:color="auto"/>
            <w:right w:val="none" w:sz="0" w:space="0" w:color="auto"/>
          </w:divBdr>
        </w:div>
      </w:divsChild>
    </w:div>
    <w:div w:id="54010388">
      <w:bodyDiv w:val="1"/>
      <w:marLeft w:val="0"/>
      <w:marRight w:val="0"/>
      <w:marTop w:val="0"/>
      <w:marBottom w:val="0"/>
      <w:divBdr>
        <w:top w:val="none" w:sz="0" w:space="0" w:color="auto"/>
        <w:left w:val="none" w:sz="0" w:space="0" w:color="auto"/>
        <w:bottom w:val="none" w:sz="0" w:space="0" w:color="auto"/>
        <w:right w:val="none" w:sz="0" w:space="0" w:color="auto"/>
      </w:divBdr>
    </w:div>
    <w:div w:id="54092431">
      <w:bodyDiv w:val="1"/>
      <w:marLeft w:val="0"/>
      <w:marRight w:val="0"/>
      <w:marTop w:val="0"/>
      <w:marBottom w:val="0"/>
      <w:divBdr>
        <w:top w:val="none" w:sz="0" w:space="0" w:color="auto"/>
        <w:left w:val="none" w:sz="0" w:space="0" w:color="auto"/>
        <w:bottom w:val="none" w:sz="0" w:space="0" w:color="auto"/>
        <w:right w:val="none" w:sz="0" w:space="0" w:color="auto"/>
      </w:divBdr>
      <w:divsChild>
        <w:div w:id="1756049061">
          <w:marLeft w:val="0"/>
          <w:marRight w:val="0"/>
          <w:marTop w:val="0"/>
          <w:marBottom w:val="0"/>
          <w:divBdr>
            <w:top w:val="none" w:sz="0" w:space="0" w:color="auto"/>
            <w:left w:val="none" w:sz="0" w:space="0" w:color="auto"/>
            <w:bottom w:val="none" w:sz="0" w:space="0" w:color="auto"/>
            <w:right w:val="none" w:sz="0" w:space="0" w:color="auto"/>
          </w:divBdr>
          <w:divsChild>
            <w:div w:id="2085562363">
              <w:marLeft w:val="0"/>
              <w:marRight w:val="0"/>
              <w:marTop w:val="0"/>
              <w:marBottom w:val="0"/>
              <w:divBdr>
                <w:top w:val="none" w:sz="0" w:space="0" w:color="auto"/>
                <w:left w:val="none" w:sz="0" w:space="0" w:color="auto"/>
                <w:bottom w:val="none" w:sz="0" w:space="0" w:color="auto"/>
                <w:right w:val="none" w:sz="0" w:space="0" w:color="auto"/>
              </w:divBdr>
              <w:divsChild>
                <w:div w:id="495414423">
                  <w:marLeft w:val="0"/>
                  <w:marRight w:val="0"/>
                  <w:marTop w:val="0"/>
                  <w:marBottom w:val="0"/>
                  <w:divBdr>
                    <w:top w:val="none" w:sz="0" w:space="0" w:color="auto"/>
                    <w:left w:val="none" w:sz="0" w:space="0" w:color="auto"/>
                    <w:bottom w:val="none" w:sz="0" w:space="0" w:color="auto"/>
                    <w:right w:val="none" w:sz="0" w:space="0" w:color="auto"/>
                  </w:divBdr>
                  <w:divsChild>
                    <w:div w:id="1189903760">
                      <w:marLeft w:val="0"/>
                      <w:marRight w:val="0"/>
                      <w:marTop w:val="0"/>
                      <w:marBottom w:val="0"/>
                      <w:divBdr>
                        <w:top w:val="none" w:sz="0" w:space="0" w:color="auto"/>
                        <w:left w:val="none" w:sz="0" w:space="0" w:color="auto"/>
                        <w:bottom w:val="none" w:sz="0" w:space="0" w:color="auto"/>
                        <w:right w:val="none" w:sz="0" w:space="0" w:color="auto"/>
                      </w:divBdr>
                      <w:divsChild>
                        <w:div w:id="175769742">
                          <w:marLeft w:val="0"/>
                          <w:marRight w:val="0"/>
                          <w:marTop w:val="0"/>
                          <w:marBottom w:val="0"/>
                          <w:divBdr>
                            <w:top w:val="none" w:sz="0" w:space="0" w:color="auto"/>
                            <w:left w:val="none" w:sz="0" w:space="0" w:color="auto"/>
                            <w:bottom w:val="none" w:sz="0" w:space="0" w:color="auto"/>
                            <w:right w:val="none" w:sz="0" w:space="0" w:color="auto"/>
                          </w:divBdr>
                          <w:divsChild>
                            <w:div w:id="999037250">
                              <w:marLeft w:val="0"/>
                              <w:marRight w:val="0"/>
                              <w:marTop w:val="0"/>
                              <w:marBottom w:val="0"/>
                              <w:divBdr>
                                <w:top w:val="none" w:sz="0" w:space="0" w:color="auto"/>
                                <w:left w:val="none" w:sz="0" w:space="0" w:color="auto"/>
                                <w:bottom w:val="none" w:sz="0" w:space="0" w:color="auto"/>
                                <w:right w:val="none" w:sz="0" w:space="0" w:color="auto"/>
                              </w:divBdr>
                              <w:divsChild>
                                <w:div w:id="527449634">
                                  <w:marLeft w:val="0"/>
                                  <w:marRight w:val="0"/>
                                  <w:marTop w:val="0"/>
                                  <w:marBottom w:val="0"/>
                                  <w:divBdr>
                                    <w:top w:val="none" w:sz="0" w:space="0" w:color="auto"/>
                                    <w:left w:val="none" w:sz="0" w:space="0" w:color="auto"/>
                                    <w:bottom w:val="none" w:sz="0" w:space="0" w:color="auto"/>
                                    <w:right w:val="none" w:sz="0" w:space="0" w:color="auto"/>
                                  </w:divBdr>
                                  <w:divsChild>
                                    <w:div w:id="1562977643">
                                      <w:marLeft w:val="0"/>
                                      <w:marRight w:val="0"/>
                                      <w:marTop w:val="0"/>
                                      <w:marBottom w:val="0"/>
                                      <w:divBdr>
                                        <w:top w:val="none" w:sz="0" w:space="0" w:color="auto"/>
                                        <w:left w:val="none" w:sz="0" w:space="0" w:color="auto"/>
                                        <w:bottom w:val="none" w:sz="0" w:space="0" w:color="auto"/>
                                        <w:right w:val="none" w:sz="0" w:space="0" w:color="auto"/>
                                      </w:divBdr>
                                      <w:divsChild>
                                        <w:div w:id="1162355790">
                                          <w:marLeft w:val="0"/>
                                          <w:marRight w:val="0"/>
                                          <w:marTop w:val="0"/>
                                          <w:marBottom w:val="0"/>
                                          <w:divBdr>
                                            <w:top w:val="none" w:sz="0" w:space="0" w:color="auto"/>
                                            <w:left w:val="none" w:sz="0" w:space="0" w:color="auto"/>
                                            <w:bottom w:val="none" w:sz="0" w:space="0" w:color="auto"/>
                                            <w:right w:val="none" w:sz="0" w:space="0" w:color="auto"/>
                                          </w:divBdr>
                                          <w:divsChild>
                                            <w:div w:id="646520692">
                                              <w:marLeft w:val="0"/>
                                              <w:marRight w:val="0"/>
                                              <w:marTop w:val="0"/>
                                              <w:marBottom w:val="0"/>
                                              <w:divBdr>
                                                <w:top w:val="none" w:sz="0" w:space="0" w:color="auto"/>
                                                <w:left w:val="none" w:sz="0" w:space="0" w:color="auto"/>
                                                <w:bottom w:val="none" w:sz="0" w:space="0" w:color="auto"/>
                                                <w:right w:val="none" w:sz="0" w:space="0" w:color="auto"/>
                                              </w:divBdr>
                                              <w:divsChild>
                                                <w:div w:id="522742339">
                                                  <w:marLeft w:val="0"/>
                                                  <w:marRight w:val="0"/>
                                                  <w:marTop w:val="0"/>
                                                  <w:marBottom w:val="0"/>
                                                  <w:divBdr>
                                                    <w:top w:val="none" w:sz="0" w:space="0" w:color="auto"/>
                                                    <w:left w:val="none" w:sz="0" w:space="0" w:color="auto"/>
                                                    <w:bottom w:val="none" w:sz="0" w:space="0" w:color="auto"/>
                                                    <w:right w:val="none" w:sz="0" w:space="0" w:color="auto"/>
                                                  </w:divBdr>
                                                  <w:divsChild>
                                                    <w:div w:id="80427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65473">
      <w:bodyDiv w:val="1"/>
      <w:marLeft w:val="0"/>
      <w:marRight w:val="0"/>
      <w:marTop w:val="0"/>
      <w:marBottom w:val="0"/>
      <w:divBdr>
        <w:top w:val="none" w:sz="0" w:space="0" w:color="auto"/>
        <w:left w:val="none" w:sz="0" w:space="0" w:color="auto"/>
        <w:bottom w:val="none" w:sz="0" w:space="0" w:color="auto"/>
        <w:right w:val="none" w:sz="0" w:space="0" w:color="auto"/>
      </w:divBdr>
      <w:divsChild>
        <w:div w:id="1624311124">
          <w:marLeft w:val="0"/>
          <w:marRight w:val="0"/>
          <w:marTop w:val="0"/>
          <w:marBottom w:val="0"/>
          <w:divBdr>
            <w:top w:val="none" w:sz="0" w:space="0" w:color="auto"/>
            <w:left w:val="none" w:sz="0" w:space="0" w:color="auto"/>
            <w:bottom w:val="none" w:sz="0" w:space="0" w:color="auto"/>
            <w:right w:val="none" w:sz="0" w:space="0" w:color="auto"/>
          </w:divBdr>
        </w:div>
      </w:divsChild>
    </w:div>
    <w:div w:id="54286099">
      <w:bodyDiv w:val="1"/>
      <w:marLeft w:val="0"/>
      <w:marRight w:val="0"/>
      <w:marTop w:val="0"/>
      <w:marBottom w:val="0"/>
      <w:divBdr>
        <w:top w:val="none" w:sz="0" w:space="0" w:color="auto"/>
        <w:left w:val="none" w:sz="0" w:space="0" w:color="auto"/>
        <w:bottom w:val="none" w:sz="0" w:space="0" w:color="auto"/>
        <w:right w:val="none" w:sz="0" w:space="0" w:color="auto"/>
      </w:divBdr>
      <w:divsChild>
        <w:div w:id="1017344425">
          <w:marLeft w:val="0"/>
          <w:marRight w:val="0"/>
          <w:marTop w:val="0"/>
          <w:marBottom w:val="0"/>
          <w:divBdr>
            <w:top w:val="none" w:sz="0" w:space="0" w:color="auto"/>
            <w:left w:val="none" w:sz="0" w:space="0" w:color="auto"/>
            <w:bottom w:val="none" w:sz="0" w:space="0" w:color="auto"/>
            <w:right w:val="none" w:sz="0" w:space="0" w:color="auto"/>
          </w:divBdr>
        </w:div>
      </w:divsChild>
    </w:div>
    <w:div w:id="54478114">
      <w:bodyDiv w:val="1"/>
      <w:marLeft w:val="0"/>
      <w:marRight w:val="0"/>
      <w:marTop w:val="0"/>
      <w:marBottom w:val="0"/>
      <w:divBdr>
        <w:top w:val="none" w:sz="0" w:space="0" w:color="auto"/>
        <w:left w:val="none" w:sz="0" w:space="0" w:color="auto"/>
        <w:bottom w:val="none" w:sz="0" w:space="0" w:color="auto"/>
        <w:right w:val="none" w:sz="0" w:space="0" w:color="auto"/>
      </w:divBdr>
    </w:div>
    <w:div w:id="54820636">
      <w:bodyDiv w:val="1"/>
      <w:marLeft w:val="0"/>
      <w:marRight w:val="0"/>
      <w:marTop w:val="0"/>
      <w:marBottom w:val="0"/>
      <w:divBdr>
        <w:top w:val="none" w:sz="0" w:space="0" w:color="auto"/>
        <w:left w:val="none" w:sz="0" w:space="0" w:color="auto"/>
        <w:bottom w:val="none" w:sz="0" w:space="0" w:color="auto"/>
        <w:right w:val="none" w:sz="0" w:space="0" w:color="auto"/>
      </w:divBdr>
    </w:div>
    <w:div w:id="55201409">
      <w:bodyDiv w:val="1"/>
      <w:marLeft w:val="0"/>
      <w:marRight w:val="0"/>
      <w:marTop w:val="0"/>
      <w:marBottom w:val="0"/>
      <w:divBdr>
        <w:top w:val="none" w:sz="0" w:space="0" w:color="auto"/>
        <w:left w:val="none" w:sz="0" w:space="0" w:color="auto"/>
        <w:bottom w:val="none" w:sz="0" w:space="0" w:color="auto"/>
        <w:right w:val="none" w:sz="0" w:space="0" w:color="auto"/>
      </w:divBdr>
      <w:divsChild>
        <w:div w:id="1404640245">
          <w:marLeft w:val="0"/>
          <w:marRight w:val="0"/>
          <w:marTop w:val="0"/>
          <w:marBottom w:val="0"/>
          <w:divBdr>
            <w:top w:val="none" w:sz="0" w:space="0" w:color="auto"/>
            <w:left w:val="none" w:sz="0" w:space="0" w:color="auto"/>
            <w:bottom w:val="none" w:sz="0" w:space="0" w:color="auto"/>
            <w:right w:val="none" w:sz="0" w:space="0" w:color="auto"/>
          </w:divBdr>
        </w:div>
      </w:divsChild>
    </w:div>
    <w:div w:id="55279255">
      <w:bodyDiv w:val="1"/>
      <w:marLeft w:val="0"/>
      <w:marRight w:val="0"/>
      <w:marTop w:val="0"/>
      <w:marBottom w:val="0"/>
      <w:divBdr>
        <w:top w:val="none" w:sz="0" w:space="0" w:color="auto"/>
        <w:left w:val="none" w:sz="0" w:space="0" w:color="auto"/>
        <w:bottom w:val="none" w:sz="0" w:space="0" w:color="auto"/>
        <w:right w:val="none" w:sz="0" w:space="0" w:color="auto"/>
      </w:divBdr>
      <w:divsChild>
        <w:div w:id="986469338">
          <w:marLeft w:val="0"/>
          <w:marRight w:val="0"/>
          <w:marTop w:val="0"/>
          <w:marBottom w:val="0"/>
          <w:divBdr>
            <w:top w:val="none" w:sz="0" w:space="0" w:color="auto"/>
            <w:left w:val="none" w:sz="0" w:space="0" w:color="auto"/>
            <w:bottom w:val="none" w:sz="0" w:space="0" w:color="auto"/>
            <w:right w:val="none" w:sz="0" w:space="0" w:color="auto"/>
          </w:divBdr>
        </w:div>
      </w:divsChild>
    </w:div>
    <w:div w:id="56051943">
      <w:bodyDiv w:val="1"/>
      <w:marLeft w:val="0"/>
      <w:marRight w:val="0"/>
      <w:marTop w:val="0"/>
      <w:marBottom w:val="0"/>
      <w:divBdr>
        <w:top w:val="none" w:sz="0" w:space="0" w:color="auto"/>
        <w:left w:val="none" w:sz="0" w:space="0" w:color="auto"/>
        <w:bottom w:val="none" w:sz="0" w:space="0" w:color="auto"/>
        <w:right w:val="none" w:sz="0" w:space="0" w:color="auto"/>
      </w:divBdr>
    </w:div>
    <w:div w:id="56780452">
      <w:bodyDiv w:val="1"/>
      <w:marLeft w:val="0"/>
      <w:marRight w:val="0"/>
      <w:marTop w:val="0"/>
      <w:marBottom w:val="0"/>
      <w:divBdr>
        <w:top w:val="none" w:sz="0" w:space="0" w:color="auto"/>
        <w:left w:val="none" w:sz="0" w:space="0" w:color="auto"/>
        <w:bottom w:val="none" w:sz="0" w:space="0" w:color="auto"/>
        <w:right w:val="none" w:sz="0" w:space="0" w:color="auto"/>
      </w:divBdr>
      <w:divsChild>
        <w:div w:id="350881402">
          <w:marLeft w:val="0"/>
          <w:marRight w:val="0"/>
          <w:marTop w:val="0"/>
          <w:marBottom w:val="0"/>
          <w:divBdr>
            <w:top w:val="none" w:sz="0" w:space="0" w:color="auto"/>
            <w:left w:val="none" w:sz="0" w:space="0" w:color="auto"/>
            <w:bottom w:val="none" w:sz="0" w:space="0" w:color="auto"/>
            <w:right w:val="none" w:sz="0" w:space="0" w:color="auto"/>
          </w:divBdr>
        </w:div>
      </w:divsChild>
    </w:div>
    <w:div w:id="58139390">
      <w:bodyDiv w:val="1"/>
      <w:marLeft w:val="0"/>
      <w:marRight w:val="0"/>
      <w:marTop w:val="0"/>
      <w:marBottom w:val="0"/>
      <w:divBdr>
        <w:top w:val="none" w:sz="0" w:space="0" w:color="auto"/>
        <w:left w:val="none" w:sz="0" w:space="0" w:color="auto"/>
        <w:bottom w:val="none" w:sz="0" w:space="0" w:color="auto"/>
        <w:right w:val="none" w:sz="0" w:space="0" w:color="auto"/>
      </w:divBdr>
      <w:divsChild>
        <w:div w:id="1920554784">
          <w:marLeft w:val="0"/>
          <w:marRight w:val="0"/>
          <w:marTop w:val="0"/>
          <w:marBottom w:val="0"/>
          <w:divBdr>
            <w:top w:val="none" w:sz="0" w:space="0" w:color="auto"/>
            <w:left w:val="none" w:sz="0" w:space="0" w:color="auto"/>
            <w:bottom w:val="none" w:sz="0" w:space="0" w:color="auto"/>
            <w:right w:val="none" w:sz="0" w:space="0" w:color="auto"/>
          </w:divBdr>
        </w:div>
      </w:divsChild>
    </w:div>
    <w:div w:id="58554392">
      <w:bodyDiv w:val="1"/>
      <w:marLeft w:val="0"/>
      <w:marRight w:val="0"/>
      <w:marTop w:val="0"/>
      <w:marBottom w:val="0"/>
      <w:divBdr>
        <w:top w:val="none" w:sz="0" w:space="0" w:color="auto"/>
        <w:left w:val="none" w:sz="0" w:space="0" w:color="auto"/>
        <w:bottom w:val="none" w:sz="0" w:space="0" w:color="auto"/>
        <w:right w:val="none" w:sz="0" w:space="0" w:color="auto"/>
      </w:divBdr>
      <w:divsChild>
        <w:div w:id="1773863115">
          <w:marLeft w:val="0"/>
          <w:marRight w:val="0"/>
          <w:marTop w:val="0"/>
          <w:marBottom w:val="0"/>
          <w:divBdr>
            <w:top w:val="none" w:sz="0" w:space="0" w:color="auto"/>
            <w:left w:val="none" w:sz="0" w:space="0" w:color="auto"/>
            <w:bottom w:val="none" w:sz="0" w:space="0" w:color="auto"/>
            <w:right w:val="none" w:sz="0" w:space="0" w:color="auto"/>
          </w:divBdr>
        </w:div>
      </w:divsChild>
    </w:div>
    <w:div w:id="59139276">
      <w:bodyDiv w:val="1"/>
      <w:marLeft w:val="0"/>
      <w:marRight w:val="0"/>
      <w:marTop w:val="0"/>
      <w:marBottom w:val="0"/>
      <w:divBdr>
        <w:top w:val="none" w:sz="0" w:space="0" w:color="auto"/>
        <w:left w:val="none" w:sz="0" w:space="0" w:color="auto"/>
        <w:bottom w:val="none" w:sz="0" w:space="0" w:color="auto"/>
        <w:right w:val="none" w:sz="0" w:space="0" w:color="auto"/>
      </w:divBdr>
      <w:divsChild>
        <w:div w:id="1684700532">
          <w:marLeft w:val="0"/>
          <w:marRight w:val="0"/>
          <w:marTop w:val="0"/>
          <w:marBottom w:val="0"/>
          <w:divBdr>
            <w:top w:val="none" w:sz="0" w:space="0" w:color="auto"/>
            <w:left w:val="none" w:sz="0" w:space="0" w:color="auto"/>
            <w:bottom w:val="none" w:sz="0" w:space="0" w:color="auto"/>
            <w:right w:val="none" w:sz="0" w:space="0" w:color="auto"/>
          </w:divBdr>
        </w:div>
      </w:divsChild>
    </w:div>
    <w:div w:id="59714203">
      <w:bodyDiv w:val="1"/>
      <w:marLeft w:val="0"/>
      <w:marRight w:val="0"/>
      <w:marTop w:val="0"/>
      <w:marBottom w:val="0"/>
      <w:divBdr>
        <w:top w:val="none" w:sz="0" w:space="0" w:color="auto"/>
        <w:left w:val="none" w:sz="0" w:space="0" w:color="auto"/>
        <w:bottom w:val="none" w:sz="0" w:space="0" w:color="auto"/>
        <w:right w:val="none" w:sz="0" w:space="0" w:color="auto"/>
      </w:divBdr>
    </w:div>
    <w:div w:id="59981355">
      <w:bodyDiv w:val="1"/>
      <w:marLeft w:val="0"/>
      <w:marRight w:val="0"/>
      <w:marTop w:val="0"/>
      <w:marBottom w:val="0"/>
      <w:divBdr>
        <w:top w:val="none" w:sz="0" w:space="0" w:color="auto"/>
        <w:left w:val="none" w:sz="0" w:space="0" w:color="auto"/>
        <w:bottom w:val="none" w:sz="0" w:space="0" w:color="auto"/>
        <w:right w:val="none" w:sz="0" w:space="0" w:color="auto"/>
      </w:divBdr>
    </w:div>
    <w:div w:id="60569252">
      <w:bodyDiv w:val="1"/>
      <w:marLeft w:val="0"/>
      <w:marRight w:val="0"/>
      <w:marTop w:val="0"/>
      <w:marBottom w:val="0"/>
      <w:divBdr>
        <w:top w:val="none" w:sz="0" w:space="0" w:color="auto"/>
        <w:left w:val="none" w:sz="0" w:space="0" w:color="auto"/>
        <w:bottom w:val="none" w:sz="0" w:space="0" w:color="auto"/>
        <w:right w:val="none" w:sz="0" w:space="0" w:color="auto"/>
      </w:divBdr>
    </w:div>
    <w:div w:id="60636144">
      <w:bodyDiv w:val="1"/>
      <w:marLeft w:val="0"/>
      <w:marRight w:val="0"/>
      <w:marTop w:val="0"/>
      <w:marBottom w:val="0"/>
      <w:divBdr>
        <w:top w:val="none" w:sz="0" w:space="0" w:color="auto"/>
        <w:left w:val="none" w:sz="0" w:space="0" w:color="auto"/>
        <w:bottom w:val="none" w:sz="0" w:space="0" w:color="auto"/>
        <w:right w:val="none" w:sz="0" w:space="0" w:color="auto"/>
      </w:divBdr>
    </w:div>
    <w:div w:id="61105556">
      <w:bodyDiv w:val="1"/>
      <w:marLeft w:val="0"/>
      <w:marRight w:val="0"/>
      <w:marTop w:val="0"/>
      <w:marBottom w:val="0"/>
      <w:divBdr>
        <w:top w:val="none" w:sz="0" w:space="0" w:color="auto"/>
        <w:left w:val="none" w:sz="0" w:space="0" w:color="auto"/>
        <w:bottom w:val="none" w:sz="0" w:space="0" w:color="auto"/>
        <w:right w:val="none" w:sz="0" w:space="0" w:color="auto"/>
      </w:divBdr>
      <w:divsChild>
        <w:div w:id="1573002225">
          <w:marLeft w:val="0"/>
          <w:marRight w:val="0"/>
          <w:marTop w:val="0"/>
          <w:marBottom w:val="0"/>
          <w:divBdr>
            <w:top w:val="none" w:sz="0" w:space="0" w:color="auto"/>
            <w:left w:val="none" w:sz="0" w:space="0" w:color="auto"/>
            <w:bottom w:val="none" w:sz="0" w:space="0" w:color="auto"/>
            <w:right w:val="none" w:sz="0" w:space="0" w:color="auto"/>
          </w:divBdr>
        </w:div>
      </w:divsChild>
    </w:div>
    <w:div w:id="61173578">
      <w:bodyDiv w:val="1"/>
      <w:marLeft w:val="0"/>
      <w:marRight w:val="0"/>
      <w:marTop w:val="0"/>
      <w:marBottom w:val="0"/>
      <w:divBdr>
        <w:top w:val="none" w:sz="0" w:space="0" w:color="auto"/>
        <w:left w:val="none" w:sz="0" w:space="0" w:color="auto"/>
        <w:bottom w:val="none" w:sz="0" w:space="0" w:color="auto"/>
        <w:right w:val="none" w:sz="0" w:space="0" w:color="auto"/>
      </w:divBdr>
      <w:divsChild>
        <w:div w:id="584917735">
          <w:marLeft w:val="0"/>
          <w:marRight w:val="0"/>
          <w:marTop w:val="0"/>
          <w:marBottom w:val="0"/>
          <w:divBdr>
            <w:top w:val="none" w:sz="0" w:space="0" w:color="auto"/>
            <w:left w:val="none" w:sz="0" w:space="0" w:color="auto"/>
            <w:bottom w:val="none" w:sz="0" w:space="0" w:color="auto"/>
            <w:right w:val="none" w:sz="0" w:space="0" w:color="auto"/>
          </w:divBdr>
        </w:div>
      </w:divsChild>
    </w:div>
    <w:div w:id="61215741">
      <w:bodyDiv w:val="1"/>
      <w:marLeft w:val="0"/>
      <w:marRight w:val="0"/>
      <w:marTop w:val="0"/>
      <w:marBottom w:val="0"/>
      <w:divBdr>
        <w:top w:val="none" w:sz="0" w:space="0" w:color="auto"/>
        <w:left w:val="none" w:sz="0" w:space="0" w:color="auto"/>
        <w:bottom w:val="none" w:sz="0" w:space="0" w:color="auto"/>
        <w:right w:val="none" w:sz="0" w:space="0" w:color="auto"/>
      </w:divBdr>
      <w:divsChild>
        <w:div w:id="665061850">
          <w:marLeft w:val="0"/>
          <w:marRight w:val="0"/>
          <w:marTop w:val="0"/>
          <w:marBottom w:val="0"/>
          <w:divBdr>
            <w:top w:val="none" w:sz="0" w:space="0" w:color="auto"/>
            <w:left w:val="none" w:sz="0" w:space="0" w:color="auto"/>
            <w:bottom w:val="none" w:sz="0" w:space="0" w:color="auto"/>
            <w:right w:val="none" w:sz="0" w:space="0" w:color="auto"/>
          </w:divBdr>
        </w:div>
      </w:divsChild>
    </w:div>
    <w:div w:id="61222574">
      <w:bodyDiv w:val="1"/>
      <w:marLeft w:val="0"/>
      <w:marRight w:val="0"/>
      <w:marTop w:val="0"/>
      <w:marBottom w:val="0"/>
      <w:divBdr>
        <w:top w:val="none" w:sz="0" w:space="0" w:color="auto"/>
        <w:left w:val="none" w:sz="0" w:space="0" w:color="auto"/>
        <w:bottom w:val="none" w:sz="0" w:space="0" w:color="auto"/>
        <w:right w:val="none" w:sz="0" w:space="0" w:color="auto"/>
      </w:divBdr>
    </w:div>
    <w:div w:id="61296269">
      <w:bodyDiv w:val="1"/>
      <w:marLeft w:val="0"/>
      <w:marRight w:val="0"/>
      <w:marTop w:val="0"/>
      <w:marBottom w:val="0"/>
      <w:divBdr>
        <w:top w:val="none" w:sz="0" w:space="0" w:color="auto"/>
        <w:left w:val="none" w:sz="0" w:space="0" w:color="auto"/>
        <w:bottom w:val="none" w:sz="0" w:space="0" w:color="auto"/>
        <w:right w:val="none" w:sz="0" w:space="0" w:color="auto"/>
      </w:divBdr>
      <w:divsChild>
        <w:div w:id="579604438">
          <w:marLeft w:val="0"/>
          <w:marRight w:val="0"/>
          <w:marTop w:val="0"/>
          <w:marBottom w:val="0"/>
          <w:divBdr>
            <w:top w:val="none" w:sz="0" w:space="0" w:color="auto"/>
            <w:left w:val="none" w:sz="0" w:space="0" w:color="auto"/>
            <w:bottom w:val="none" w:sz="0" w:space="0" w:color="auto"/>
            <w:right w:val="none" w:sz="0" w:space="0" w:color="auto"/>
          </w:divBdr>
        </w:div>
      </w:divsChild>
    </w:div>
    <w:div w:id="62221071">
      <w:bodyDiv w:val="1"/>
      <w:marLeft w:val="0"/>
      <w:marRight w:val="0"/>
      <w:marTop w:val="0"/>
      <w:marBottom w:val="0"/>
      <w:divBdr>
        <w:top w:val="none" w:sz="0" w:space="0" w:color="auto"/>
        <w:left w:val="none" w:sz="0" w:space="0" w:color="auto"/>
        <w:bottom w:val="none" w:sz="0" w:space="0" w:color="auto"/>
        <w:right w:val="none" w:sz="0" w:space="0" w:color="auto"/>
      </w:divBdr>
      <w:divsChild>
        <w:div w:id="603462321">
          <w:marLeft w:val="0"/>
          <w:marRight w:val="0"/>
          <w:marTop w:val="0"/>
          <w:marBottom w:val="0"/>
          <w:divBdr>
            <w:top w:val="none" w:sz="0" w:space="0" w:color="auto"/>
            <w:left w:val="none" w:sz="0" w:space="0" w:color="auto"/>
            <w:bottom w:val="none" w:sz="0" w:space="0" w:color="auto"/>
            <w:right w:val="none" w:sz="0" w:space="0" w:color="auto"/>
          </w:divBdr>
        </w:div>
      </w:divsChild>
    </w:div>
    <w:div w:id="62410825">
      <w:bodyDiv w:val="1"/>
      <w:marLeft w:val="0"/>
      <w:marRight w:val="0"/>
      <w:marTop w:val="0"/>
      <w:marBottom w:val="0"/>
      <w:divBdr>
        <w:top w:val="none" w:sz="0" w:space="0" w:color="auto"/>
        <w:left w:val="none" w:sz="0" w:space="0" w:color="auto"/>
        <w:bottom w:val="none" w:sz="0" w:space="0" w:color="auto"/>
        <w:right w:val="none" w:sz="0" w:space="0" w:color="auto"/>
      </w:divBdr>
      <w:divsChild>
        <w:div w:id="2138989839">
          <w:marLeft w:val="0"/>
          <w:marRight w:val="0"/>
          <w:marTop w:val="0"/>
          <w:marBottom w:val="0"/>
          <w:divBdr>
            <w:top w:val="none" w:sz="0" w:space="0" w:color="auto"/>
            <w:left w:val="none" w:sz="0" w:space="0" w:color="auto"/>
            <w:bottom w:val="none" w:sz="0" w:space="0" w:color="auto"/>
            <w:right w:val="none" w:sz="0" w:space="0" w:color="auto"/>
          </w:divBdr>
        </w:div>
      </w:divsChild>
    </w:div>
    <w:div w:id="63573399">
      <w:bodyDiv w:val="1"/>
      <w:marLeft w:val="0"/>
      <w:marRight w:val="0"/>
      <w:marTop w:val="0"/>
      <w:marBottom w:val="0"/>
      <w:divBdr>
        <w:top w:val="none" w:sz="0" w:space="0" w:color="auto"/>
        <w:left w:val="none" w:sz="0" w:space="0" w:color="auto"/>
        <w:bottom w:val="none" w:sz="0" w:space="0" w:color="auto"/>
        <w:right w:val="none" w:sz="0" w:space="0" w:color="auto"/>
      </w:divBdr>
      <w:divsChild>
        <w:div w:id="1411854069">
          <w:marLeft w:val="0"/>
          <w:marRight w:val="0"/>
          <w:marTop w:val="0"/>
          <w:marBottom w:val="0"/>
          <w:divBdr>
            <w:top w:val="none" w:sz="0" w:space="0" w:color="auto"/>
            <w:left w:val="none" w:sz="0" w:space="0" w:color="auto"/>
            <w:bottom w:val="none" w:sz="0" w:space="0" w:color="auto"/>
            <w:right w:val="none" w:sz="0" w:space="0" w:color="auto"/>
          </w:divBdr>
        </w:div>
      </w:divsChild>
    </w:div>
    <w:div w:id="66001977">
      <w:bodyDiv w:val="1"/>
      <w:marLeft w:val="0"/>
      <w:marRight w:val="0"/>
      <w:marTop w:val="0"/>
      <w:marBottom w:val="0"/>
      <w:divBdr>
        <w:top w:val="none" w:sz="0" w:space="0" w:color="auto"/>
        <w:left w:val="none" w:sz="0" w:space="0" w:color="auto"/>
        <w:bottom w:val="none" w:sz="0" w:space="0" w:color="auto"/>
        <w:right w:val="none" w:sz="0" w:space="0" w:color="auto"/>
      </w:divBdr>
      <w:divsChild>
        <w:div w:id="773406491">
          <w:marLeft w:val="0"/>
          <w:marRight w:val="0"/>
          <w:marTop w:val="0"/>
          <w:marBottom w:val="0"/>
          <w:divBdr>
            <w:top w:val="none" w:sz="0" w:space="0" w:color="auto"/>
            <w:left w:val="none" w:sz="0" w:space="0" w:color="auto"/>
            <w:bottom w:val="none" w:sz="0" w:space="0" w:color="auto"/>
            <w:right w:val="none" w:sz="0" w:space="0" w:color="auto"/>
          </w:divBdr>
          <w:divsChild>
            <w:div w:id="606815645">
              <w:marLeft w:val="0"/>
              <w:marRight w:val="0"/>
              <w:marTop w:val="0"/>
              <w:marBottom w:val="0"/>
              <w:divBdr>
                <w:top w:val="none" w:sz="0" w:space="0" w:color="auto"/>
                <w:left w:val="none" w:sz="0" w:space="0" w:color="auto"/>
                <w:bottom w:val="none" w:sz="0" w:space="0" w:color="auto"/>
                <w:right w:val="none" w:sz="0" w:space="0" w:color="auto"/>
              </w:divBdr>
              <w:divsChild>
                <w:div w:id="1895384880">
                  <w:marLeft w:val="0"/>
                  <w:marRight w:val="0"/>
                  <w:marTop w:val="0"/>
                  <w:marBottom w:val="0"/>
                  <w:divBdr>
                    <w:top w:val="none" w:sz="0" w:space="0" w:color="auto"/>
                    <w:left w:val="none" w:sz="0" w:space="0" w:color="auto"/>
                    <w:bottom w:val="none" w:sz="0" w:space="0" w:color="auto"/>
                    <w:right w:val="none" w:sz="0" w:space="0" w:color="auto"/>
                  </w:divBdr>
                  <w:divsChild>
                    <w:div w:id="50352507">
                      <w:marLeft w:val="0"/>
                      <w:marRight w:val="0"/>
                      <w:marTop w:val="0"/>
                      <w:marBottom w:val="0"/>
                      <w:divBdr>
                        <w:top w:val="none" w:sz="0" w:space="0" w:color="auto"/>
                        <w:left w:val="none" w:sz="0" w:space="0" w:color="auto"/>
                        <w:bottom w:val="none" w:sz="0" w:space="0" w:color="auto"/>
                        <w:right w:val="none" w:sz="0" w:space="0" w:color="auto"/>
                      </w:divBdr>
                      <w:divsChild>
                        <w:div w:id="1936284351">
                          <w:marLeft w:val="0"/>
                          <w:marRight w:val="0"/>
                          <w:marTop w:val="0"/>
                          <w:marBottom w:val="0"/>
                          <w:divBdr>
                            <w:top w:val="none" w:sz="0" w:space="0" w:color="auto"/>
                            <w:left w:val="none" w:sz="0" w:space="0" w:color="auto"/>
                            <w:bottom w:val="none" w:sz="0" w:space="0" w:color="auto"/>
                            <w:right w:val="none" w:sz="0" w:space="0" w:color="auto"/>
                          </w:divBdr>
                          <w:divsChild>
                            <w:div w:id="175072796">
                              <w:marLeft w:val="0"/>
                              <w:marRight w:val="0"/>
                              <w:marTop w:val="0"/>
                              <w:marBottom w:val="0"/>
                              <w:divBdr>
                                <w:top w:val="none" w:sz="0" w:space="0" w:color="auto"/>
                                <w:left w:val="none" w:sz="0" w:space="0" w:color="auto"/>
                                <w:bottom w:val="none" w:sz="0" w:space="0" w:color="auto"/>
                                <w:right w:val="none" w:sz="0" w:space="0" w:color="auto"/>
                              </w:divBdr>
                              <w:divsChild>
                                <w:div w:id="1963000098">
                                  <w:marLeft w:val="0"/>
                                  <w:marRight w:val="0"/>
                                  <w:marTop w:val="0"/>
                                  <w:marBottom w:val="0"/>
                                  <w:divBdr>
                                    <w:top w:val="none" w:sz="0" w:space="0" w:color="auto"/>
                                    <w:left w:val="none" w:sz="0" w:space="0" w:color="auto"/>
                                    <w:bottom w:val="none" w:sz="0" w:space="0" w:color="auto"/>
                                    <w:right w:val="none" w:sz="0" w:space="0" w:color="auto"/>
                                  </w:divBdr>
                                  <w:divsChild>
                                    <w:div w:id="2147160929">
                                      <w:marLeft w:val="0"/>
                                      <w:marRight w:val="0"/>
                                      <w:marTop w:val="0"/>
                                      <w:marBottom w:val="0"/>
                                      <w:divBdr>
                                        <w:top w:val="none" w:sz="0" w:space="0" w:color="auto"/>
                                        <w:left w:val="none" w:sz="0" w:space="0" w:color="auto"/>
                                        <w:bottom w:val="none" w:sz="0" w:space="0" w:color="auto"/>
                                        <w:right w:val="none" w:sz="0" w:space="0" w:color="auto"/>
                                      </w:divBdr>
                                      <w:divsChild>
                                        <w:div w:id="741685122">
                                          <w:marLeft w:val="0"/>
                                          <w:marRight w:val="0"/>
                                          <w:marTop w:val="0"/>
                                          <w:marBottom w:val="0"/>
                                          <w:divBdr>
                                            <w:top w:val="none" w:sz="0" w:space="0" w:color="auto"/>
                                            <w:left w:val="none" w:sz="0" w:space="0" w:color="auto"/>
                                            <w:bottom w:val="none" w:sz="0" w:space="0" w:color="auto"/>
                                            <w:right w:val="none" w:sz="0" w:space="0" w:color="auto"/>
                                          </w:divBdr>
                                          <w:divsChild>
                                            <w:div w:id="848526462">
                                              <w:marLeft w:val="0"/>
                                              <w:marRight w:val="0"/>
                                              <w:marTop w:val="0"/>
                                              <w:marBottom w:val="0"/>
                                              <w:divBdr>
                                                <w:top w:val="none" w:sz="0" w:space="0" w:color="auto"/>
                                                <w:left w:val="none" w:sz="0" w:space="0" w:color="auto"/>
                                                <w:bottom w:val="none" w:sz="0" w:space="0" w:color="auto"/>
                                                <w:right w:val="none" w:sz="0" w:space="0" w:color="auto"/>
                                              </w:divBdr>
                                              <w:divsChild>
                                                <w:div w:id="2067756251">
                                                  <w:marLeft w:val="0"/>
                                                  <w:marRight w:val="0"/>
                                                  <w:marTop w:val="0"/>
                                                  <w:marBottom w:val="0"/>
                                                  <w:divBdr>
                                                    <w:top w:val="none" w:sz="0" w:space="0" w:color="auto"/>
                                                    <w:left w:val="none" w:sz="0" w:space="0" w:color="auto"/>
                                                    <w:bottom w:val="none" w:sz="0" w:space="0" w:color="auto"/>
                                                    <w:right w:val="none" w:sz="0" w:space="0" w:color="auto"/>
                                                  </w:divBdr>
                                                  <w:divsChild>
                                                    <w:div w:id="34894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29281">
      <w:bodyDiv w:val="1"/>
      <w:marLeft w:val="0"/>
      <w:marRight w:val="0"/>
      <w:marTop w:val="0"/>
      <w:marBottom w:val="0"/>
      <w:divBdr>
        <w:top w:val="none" w:sz="0" w:space="0" w:color="auto"/>
        <w:left w:val="none" w:sz="0" w:space="0" w:color="auto"/>
        <w:bottom w:val="none" w:sz="0" w:space="0" w:color="auto"/>
        <w:right w:val="none" w:sz="0" w:space="0" w:color="auto"/>
      </w:divBdr>
      <w:divsChild>
        <w:div w:id="2111470274">
          <w:marLeft w:val="0"/>
          <w:marRight w:val="0"/>
          <w:marTop w:val="0"/>
          <w:marBottom w:val="0"/>
          <w:divBdr>
            <w:top w:val="none" w:sz="0" w:space="0" w:color="auto"/>
            <w:left w:val="none" w:sz="0" w:space="0" w:color="auto"/>
            <w:bottom w:val="none" w:sz="0" w:space="0" w:color="auto"/>
            <w:right w:val="none" w:sz="0" w:space="0" w:color="auto"/>
          </w:divBdr>
        </w:div>
      </w:divsChild>
    </w:div>
    <w:div w:id="67193357">
      <w:bodyDiv w:val="1"/>
      <w:marLeft w:val="0"/>
      <w:marRight w:val="0"/>
      <w:marTop w:val="0"/>
      <w:marBottom w:val="0"/>
      <w:divBdr>
        <w:top w:val="none" w:sz="0" w:space="0" w:color="auto"/>
        <w:left w:val="none" w:sz="0" w:space="0" w:color="auto"/>
        <w:bottom w:val="none" w:sz="0" w:space="0" w:color="auto"/>
        <w:right w:val="none" w:sz="0" w:space="0" w:color="auto"/>
      </w:divBdr>
    </w:div>
    <w:div w:id="67266848">
      <w:bodyDiv w:val="1"/>
      <w:marLeft w:val="0"/>
      <w:marRight w:val="0"/>
      <w:marTop w:val="0"/>
      <w:marBottom w:val="0"/>
      <w:divBdr>
        <w:top w:val="none" w:sz="0" w:space="0" w:color="auto"/>
        <w:left w:val="none" w:sz="0" w:space="0" w:color="auto"/>
        <w:bottom w:val="none" w:sz="0" w:space="0" w:color="auto"/>
        <w:right w:val="none" w:sz="0" w:space="0" w:color="auto"/>
      </w:divBdr>
      <w:divsChild>
        <w:div w:id="1146630267">
          <w:marLeft w:val="0"/>
          <w:marRight w:val="0"/>
          <w:marTop w:val="0"/>
          <w:marBottom w:val="0"/>
          <w:divBdr>
            <w:top w:val="none" w:sz="0" w:space="0" w:color="auto"/>
            <w:left w:val="none" w:sz="0" w:space="0" w:color="auto"/>
            <w:bottom w:val="none" w:sz="0" w:space="0" w:color="auto"/>
            <w:right w:val="none" w:sz="0" w:space="0" w:color="auto"/>
          </w:divBdr>
        </w:div>
      </w:divsChild>
    </w:div>
    <w:div w:id="67504228">
      <w:bodyDiv w:val="1"/>
      <w:marLeft w:val="0"/>
      <w:marRight w:val="0"/>
      <w:marTop w:val="0"/>
      <w:marBottom w:val="0"/>
      <w:divBdr>
        <w:top w:val="none" w:sz="0" w:space="0" w:color="auto"/>
        <w:left w:val="none" w:sz="0" w:space="0" w:color="auto"/>
        <w:bottom w:val="none" w:sz="0" w:space="0" w:color="auto"/>
        <w:right w:val="none" w:sz="0" w:space="0" w:color="auto"/>
      </w:divBdr>
      <w:divsChild>
        <w:div w:id="327834013">
          <w:marLeft w:val="0"/>
          <w:marRight w:val="0"/>
          <w:marTop w:val="0"/>
          <w:marBottom w:val="0"/>
          <w:divBdr>
            <w:top w:val="none" w:sz="0" w:space="0" w:color="auto"/>
            <w:left w:val="none" w:sz="0" w:space="0" w:color="auto"/>
            <w:bottom w:val="none" w:sz="0" w:space="0" w:color="auto"/>
            <w:right w:val="none" w:sz="0" w:space="0" w:color="auto"/>
          </w:divBdr>
        </w:div>
      </w:divsChild>
    </w:div>
    <w:div w:id="67769216">
      <w:bodyDiv w:val="1"/>
      <w:marLeft w:val="0"/>
      <w:marRight w:val="0"/>
      <w:marTop w:val="0"/>
      <w:marBottom w:val="0"/>
      <w:divBdr>
        <w:top w:val="none" w:sz="0" w:space="0" w:color="auto"/>
        <w:left w:val="none" w:sz="0" w:space="0" w:color="auto"/>
        <w:bottom w:val="none" w:sz="0" w:space="0" w:color="auto"/>
        <w:right w:val="none" w:sz="0" w:space="0" w:color="auto"/>
      </w:divBdr>
    </w:div>
    <w:div w:id="67844259">
      <w:bodyDiv w:val="1"/>
      <w:marLeft w:val="0"/>
      <w:marRight w:val="0"/>
      <w:marTop w:val="0"/>
      <w:marBottom w:val="0"/>
      <w:divBdr>
        <w:top w:val="none" w:sz="0" w:space="0" w:color="auto"/>
        <w:left w:val="none" w:sz="0" w:space="0" w:color="auto"/>
        <w:bottom w:val="none" w:sz="0" w:space="0" w:color="auto"/>
        <w:right w:val="none" w:sz="0" w:space="0" w:color="auto"/>
      </w:divBdr>
      <w:divsChild>
        <w:div w:id="1561746348">
          <w:marLeft w:val="0"/>
          <w:marRight w:val="0"/>
          <w:marTop w:val="0"/>
          <w:marBottom w:val="0"/>
          <w:divBdr>
            <w:top w:val="none" w:sz="0" w:space="0" w:color="auto"/>
            <w:left w:val="none" w:sz="0" w:space="0" w:color="auto"/>
            <w:bottom w:val="none" w:sz="0" w:space="0" w:color="auto"/>
            <w:right w:val="none" w:sz="0" w:space="0" w:color="auto"/>
          </w:divBdr>
        </w:div>
      </w:divsChild>
    </w:div>
    <w:div w:id="68114180">
      <w:bodyDiv w:val="1"/>
      <w:marLeft w:val="0"/>
      <w:marRight w:val="0"/>
      <w:marTop w:val="0"/>
      <w:marBottom w:val="0"/>
      <w:divBdr>
        <w:top w:val="none" w:sz="0" w:space="0" w:color="auto"/>
        <w:left w:val="none" w:sz="0" w:space="0" w:color="auto"/>
        <w:bottom w:val="none" w:sz="0" w:space="0" w:color="auto"/>
        <w:right w:val="none" w:sz="0" w:space="0" w:color="auto"/>
      </w:divBdr>
      <w:divsChild>
        <w:div w:id="647444861">
          <w:marLeft w:val="0"/>
          <w:marRight w:val="0"/>
          <w:marTop w:val="0"/>
          <w:marBottom w:val="0"/>
          <w:divBdr>
            <w:top w:val="none" w:sz="0" w:space="0" w:color="auto"/>
            <w:left w:val="none" w:sz="0" w:space="0" w:color="auto"/>
            <w:bottom w:val="none" w:sz="0" w:space="0" w:color="auto"/>
            <w:right w:val="none" w:sz="0" w:space="0" w:color="auto"/>
          </w:divBdr>
        </w:div>
      </w:divsChild>
    </w:div>
    <w:div w:id="68310394">
      <w:bodyDiv w:val="1"/>
      <w:marLeft w:val="0"/>
      <w:marRight w:val="0"/>
      <w:marTop w:val="0"/>
      <w:marBottom w:val="0"/>
      <w:divBdr>
        <w:top w:val="none" w:sz="0" w:space="0" w:color="auto"/>
        <w:left w:val="none" w:sz="0" w:space="0" w:color="auto"/>
        <w:bottom w:val="none" w:sz="0" w:space="0" w:color="auto"/>
        <w:right w:val="none" w:sz="0" w:space="0" w:color="auto"/>
      </w:divBdr>
      <w:divsChild>
        <w:div w:id="1770540831">
          <w:marLeft w:val="0"/>
          <w:marRight w:val="0"/>
          <w:marTop w:val="0"/>
          <w:marBottom w:val="0"/>
          <w:divBdr>
            <w:top w:val="none" w:sz="0" w:space="0" w:color="auto"/>
            <w:left w:val="none" w:sz="0" w:space="0" w:color="auto"/>
            <w:bottom w:val="none" w:sz="0" w:space="0" w:color="auto"/>
            <w:right w:val="none" w:sz="0" w:space="0" w:color="auto"/>
          </w:divBdr>
        </w:div>
      </w:divsChild>
    </w:div>
    <w:div w:id="68356093">
      <w:bodyDiv w:val="1"/>
      <w:marLeft w:val="0"/>
      <w:marRight w:val="0"/>
      <w:marTop w:val="0"/>
      <w:marBottom w:val="0"/>
      <w:divBdr>
        <w:top w:val="none" w:sz="0" w:space="0" w:color="auto"/>
        <w:left w:val="none" w:sz="0" w:space="0" w:color="auto"/>
        <w:bottom w:val="none" w:sz="0" w:space="0" w:color="auto"/>
        <w:right w:val="none" w:sz="0" w:space="0" w:color="auto"/>
      </w:divBdr>
    </w:div>
    <w:div w:id="68965795">
      <w:bodyDiv w:val="1"/>
      <w:marLeft w:val="0"/>
      <w:marRight w:val="0"/>
      <w:marTop w:val="0"/>
      <w:marBottom w:val="0"/>
      <w:divBdr>
        <w:top w:val="none" w:sz="0" w:space="0" w:color="auto"/>
        <w:left w:val="none" w:sz="0" w:space="0" w:color="auto"/>
        <w:bottom w:val="none" w:sz="0" w:space="0" w:color="auto"/>
        <w:right w:val="none" w:sz="0" w:space="0" w:color="auto"/>
      </w:divBdr>
    </w:div>
    <w:div w:id="69079319">
      <w:bodyDiv w:val="1"/>
      <w:marLeft w:val="0"/>
      <w:marRight w:val="0"/>
      <w:marTop w:val="0"/>
      <w:marBottom w:val="0"/>
      <w:divBdr>
        <w:top w:val="none" w:sz="0" w:space="0" w:color="auto"/>
        <w:left w:val="none" w:sz="0" w:space="0" w:color="auto"/>
        <w:bottom w:val="none" w:sz="0" w:space="0" w:color="auto"/>
        <w:right w:val="none" w:sz="0" w:space="0" w:color="auto"/>
      </w:divBdr>
    </w:div>
    <w:div w:id="69815249">
      <w:bodyDiv w:val="1"/>
      <w:marLeft w:val="0"/>
      <w:marRight w:val="0"/>
      <w:marTop w:val="0"/>
      <w:marBottom w:val="0"/>
      <w:divBdr>
        <w:top w:val="none" w:sz="0" w:space="0" w:color="auto"/>
        <w:left w:val="none" w:sz="0" w:space="0" w:color="auto"/>
        <w:bottom w:val="none" w:sz="0" w:space="0" w:color="auto"/>
        <w:right w:val="none" w:sz="0" w:space="0" w:color="auto"/>
      </w:divBdr>
      <w:divsChild>
        <w:div w:id="681010323">
          <w:marLeft w:val="0"/>
          <w:marRight w:val="0"/>
          <w:marTop w:val="0"/>
          <w:marBottom w:val="0"/>
          <w:divBdr>
            <w:top w:val="none" w:sz="0" w:space="0" w:color="auto"/>
            <w:left w:val="none" w:sz="0" w:space="0" w:color="auto"/>
            <w:bottom w:val="none" w:sz="0" w:space="0" w:color="auto"/>
            <w:right w:val="none" w:sz="0" w:space="0" w:color="auto"/>
          </w:divBdr>
        </w:div>
      </w:divsChild>
    </w:div>
    <w:div w:id="70156212">
      <w:bodyDiv w:val="1"/>
      <w:marLeft w:val="0"/>
      <w:marRight w:val="0"/>
      <w:marTop w:val="0"/>
      <w:marBottom w:val="0"/>
      <w:divBdr>
        <w:top w:val="none" w:sz="0" w:space="0" w:color="auto"/>
        <w:left w:val="none" w:sz="0" w:space="0" w:color="auto"/>
        <w:bottom w:val="none" w:sz="0" w:space="0" w:color="auto"/>
        <w:right w:val="none" w:sz="0" w:space="0" w:color="auto"/>
      </w:divBdr>
      <w:divsChild>
        <w:div w:id="1881939366">
          <w:marLeft w:val="0"/>
          <w:marRight w:val="0"/>
          <w:marTop w:val="0"/>
          <w:marBottom w:val="0"/>
          <w:divBdr>
            <w:top w:val="none" w:sz="0" w:space="0" w:color="auto"/>
            <w:left w:val="none" w:sz="0" w:space="0" w:color="auto"/>
            <w:bottom w:val="none" w:sz="0" w:space="0" w:color="auto"/>
            <w:right w:val="none" w:sz="0" w:space="0" w:color="auto"/>
          </w:divBdr>
        </w:div>
      </w:divsChild>
    </w:div>
    <w:div w:id="70196934">
      <w:bodyDiv w:val="1"/>
      <w:marLeft w:val="0"/>
      <w:marRight w:val="0"/>
      <w:marTop w:val="0"/>
      <w:marBottom w:val="0"/>
      <w:divBdr>
        <w:top w:val="none" w:sz="0" w:space="0" w:color="auto"/>
        <w:left w:val="none" w:sz="0" w:space="0" w:color="auto"/>
        <w:bottom w:val="none" w:sz="0" w:space="0" w:color="auto"/>
        <w:right w:val="none" w:sz="0" w:space="0" w:color="auto"/>
      </w:divBdr>
      <w:divsChild>
        <w:div w:id="936057958">
          <w:marLeft w:val="0"/>
          <w:marRight w:val="0"/>
          <w:marTop w:val="0"/>
          <w:marBottom w:val="0"/>
          <w:divBdr>
            <w:top w:val="none" w:sz="0" w:space="0" w:color="auto"/>
            <w:left w:val="none" w:sz="0" w:space="0" w:color="auto"/>
            <w:bottom w:val="none" w:sz="0" w:space="0" w:color="auto"/>
            <w:right w:val="none" w:sz="0" w:space="0" w:color="auto"/>
          </w:divBdr>
        </w:div>
      </w:divsChild>
    </w:div>
    <w:div w:id="70468346">
      <w:bodyDiv w:val="1"/>
      <w:marLeft w:val="0"/>
      <w:marRight w:val="0"/>
      <w:marTop w:val="0"/>
      <w:marBottom w:val="0"/>
      <w:divBdr>
        <w:top w:val="none" w:sz="0" w:space="0" w:color="auto"/>
        <w:left w:val="none" w:sz="0" w:space="0" w:color="auto"/>
        <w:bottom w:val="none" w:sz="0" w:space="0" w:color="auto"/>
        <w:right w:val="none" w:sz="0" w:space="0" w:color="auto"/>
      </w:divBdr>
      <w:divsChild>
        <w:div w:id="818113550">
          <w:marLeft w:val="0"/>
          <w:marRight w:val="0"/>
          <w:marTop w:val="0"/>
          <w:marBottom w:val="0"/>
          <w:divBdr>
            <w:top w:val="none" w:sz="0" w:space="0" w:color="auto"/>
            <w:left w:val="none" w:sz="0" w:space="0" w:color="auto"/>
            <w:bottom w:val="none" w:sz="0" w:space="0" w:color="auto"/>
            <w:right w:val="none" w:sz="0" w:space="0" w:color="auto"/>
          </w:divBdr>
        </w:div>
      </w:divsChild>
    </w:div>
    <w:div w:id="70935768">
      <w:bodyDiv w:val="1"/>
      <w:marLeft w:val="0"/>
      <w:marRight w:val="0"/>
      <w:marTop w:val="0"/>
      <w:marBottom w:val="0"/>
      <w:divBdr>
        <w:top w:val="none" w:sz="0" w:space="0" w:color="auto"/>
        <w:left w:val="none" w:sz="0" w:space="0" w:color="auto"/>
        <w:bottom w:val="none" w:sz="0" w:space="0" w:color="auto"/>
        <w:right w:val="none" w:sz="0" w:space="0" w:color="auto"/>
      </w:divBdr>
      <w:divsChild>
        <w:div w:id="260070984">
          <w:marLeft w:val="0"/>
          <w:marRight w:val="0"/>
          <w:marTop w:val="0"/>
          <w:marBottom w:val="0"/>
          <w:divBdr>
            <w:top w:val="none" w:sz="0" w:space="0" w:color="auto"/>
            <w:left w:val="none" w:sz="0" w:space="0" w:color="auto"/>
            <w:bottom w:val="none" w:sz="0" w:space="0" w:color="auto"/>
            <w:right w:val="none" w:sz="0" w:space="0" w:color="auto"/>
          </w:divBdr>
        </w:div>
      </w:divsChild>
    </w:div>
    <w:div w:id="71120138">
      <w:bodyDiv w:val="1"/>
      <w:marLeft w:val="0"/>
      <w:marRight w:val="0"/>
      <w:marTop w:val="0"/>
      <w:marBottom w:val="0"/>
      <w:divBdr>
        <w:top w:val="none" w:sz="0" w:space="0" w:color="auto"/>
        <w:left w:val="none" w:sz="0" w:space="0" w:color="auto"/>
        <w:bottom w:val="none" w:sz="0" w:space="0" w:color="auto"/>
        <w:right w:val="none" w:sz="0" w:space="0" w:color="auto"/>
      </w:divBdr>
      <w:divsChild>
        <w:div w:id="1183327318">
          <w:marLeft w:val="0"/>
          <w:marRight w:val="0"/>
          <w:marTop w:val="0"/>
          <w:marBottom w:val="0"/>
          <w:divBdr>
            <w:top w:val="none" w:sz="0" w:space="0" w:color="auto"/>
            <w:left w:val="none" w:sz="0" w:space="0" w:color="auto"/>
            <w:bottom w:val="none" w:sz="0" w:space="0" w:color="auto"/>
            <w:right w:val="none" w:sz="0" w:space="0" w:color="auto"/>
          </w:divBdr>
        </w:div>
      </w:divsChild>
    </w:div>
    <w:div w:id="72162182">
      <w:bodyDiv w:val="1"/>
      <w:marLeft w:val="0"/>
      <w:marRight w:val="0"/>
      <w:marTop w:val="0"/>
      <w:marBottom w:val="0"/>
      <w:divBdr>
        <w:top w:val="none" w:sz="0" w:space="0" w:color="auto"/>
        <w:left w:val="none" w:sz="0" w:space="0" w:color="auto"/>
        <w:bottom w:val="none" w:sz="0" w:space="0" w:color="auto"/>
        <w:right w:val="none" w:sz="0" w:space="0" w:color="auto"/>
      </w:divBdr>
      <w:divsChild>
        <w:div w:id="1234120624">
          <w:marLeft w:val="0"/>
          <w:marRight w:val="0"/>
          <w:marTop w:val="0"/>
          <w:marBottom w:val="0"/>
          <w:divBdr>
            <w:top w:val="none" w:sz="0" w:space="0" w:color="auto"/>
            <w:left w:val="none" w:sz="0" w:space="0" w:color="auto"/>
            <w:bottom w:val="none" w:sz="0" w:space="0" w:color="auto"/>
            <w:right w:val="none" w:sz="0" w:space="0" w:color="auto"/>
          </w:divBdr>
        </w:div>
      </w:divsChild>
    </w:div>
    <w:div w:id="72629801">
      <w:bodyDiv w:val="1"/>
      <w:marLeft w:val="0"/>
      <w:marRight w:val="0"/>
      <w:marTop w:val="0"/>
      <w:marBottom w:val="0"/>
      <w:divBdr>
        <w:top w:val="none" w:sz="0" w:space="0" w:color="auto"/>
        <w:left w:val="none" w:sz="0" w:space="0" w:color="auto"/>
        <w:bottom w:val="none" w:sz="0" w:space="0" w:color="auto"/>
        <w:right w:val="none" w:sz="0" w:space="0" w:color="auto"/>
      </w:divBdr>
      <w:divsChild>
        <w:div w:id="1156414066">
          <w:marLeft w:val="0"/>
          <w:marRight w:val="0"/>
          <w:marTop w:val="0"/>
          <w:marBottom w:val="0"/>
          <w:divBdr>
            <w:top w:val="none" w:sz="0" w:space="0" w:color="auto"/>
            <w:left w:val="none" w:sz="0" w:space="0" w:color="auto"/>
            <w:bottom w:val="none" w:sz="0" w:space="0" w:color="auto"/>
            <w:right w:val="none" w:sz="0" w:space="0" w:color="auto"/>
          </w:divBdr>
        </w:div>
      </w:divsChild>
    </w:div>
    <w:div w:id="73627105">
      <w:bodyDiv w:val="1"/>
      <w:marLeft w:val="0"/>
      <w:marRight w:val="0"/>
      <w:marTop w:val="0"/>
      <w:marBottom w:val="0"/>
      <w:divBdr>
        <w:top w:val="none" w:sz="0" w:space="0" w:color="auto"/>
        <w:left w:val="none" w:sz="0" w:space="0" w:color="auto"/>
        <w:bottom w:val="none" w:sz="0" w:space="0" w:color="auto"/>
        <w:right w:val="none" w:sz="0" w:space="0" w:color="auto"/>
      </w:divBdr>
      <w:divsChild>
        <w:div w:id="1886670637">
          <w:marLeft w:val="0"/>
          <w:marRight w:val="0"/>
          <w:marTop w:val="0"/>
          <w:marBottom w:val="0"/>
          <w:divBdr>
            <w:top w:val="none" w:sz="0" w:space="0" w:color="auto"/>
            <w:left w:val="none" w:sz="0" w:space="0" w:color="auto"/>
            <w:bottom w:val="none" w:sz="0" w:space="0" w:color="auto"/>
            <w:right w:val="none" w:sz="0" w:space="0" w:color="auto"/>
          </w:divBdr>
        </w:div>
      </w:divsChild>
    </w:div>
    <w:div w:id="73670576">
      <w:bodyDiv w:val="1"/>
      <w:marLeft w:val="0"/>
      <w:marRight w:val="0"/>
      <w:marTop w:val="0"/>
      <w:marBottom w:val="0"/>
      <w:divBdr>
        <w:top w:val="none" w:sz="0" w:space="0" w:color="auto"/>
        <w:left w:val="none" w:sz="0" w:space="0" w:color="auto"/>
        <w:bottom w:val="none" w:sz="0" w:space="0" w:color="auto"/>
        <w:right w:val="none" w:sz="0" w:space="0" w:color="auto"/>
      </w:divBdr>
      <w:divsChild>
        <w:div w:id="582028399">
          <w:marLeft w:val="0"/>
          <w:marRight w:val="0"/>
          <w:marTop w:val="0"/>
          <w:marBottom w:val="0"/>
          <w:divBdr>
            <w:top w:val="none" w:sz="0" w:space="0" w:color="auto"/>
            <w:left w:val="none" w:sz="0" w:space="0" w:color="auto"/>
            <w:bottom w:val="none" w:sz="0" w:space="0" w:color="auto"/>
            <w:right w:val="none" w:sz="0" w:space="0" w:color="auto"/>
          </w:divBdr>
        </w:div>
      </w:divsChild>
    </w:div>
    <w:div w:id="73824333">
      <w:bodyDiv w:val="1"/>
      <w:marLeft w:val="0"/>
      <w:marRight w:val="0"/>
      <w:marTop w:val="0"/>
      <w:marBottom w:val="0"/>
      <w:divBdr>
        <w:top w:val="none" w:sz="0" w:space="0" w:color="auto"/>
        <w:left w:val="none" w:sz="0" w:space="0" w:color="auto"/>
        <w:bottom w:val="none" w:sz="0" w:space="0" w:color="auto"/>
        <w:right w:val="none" w:sz="0" w:space="0" w:color="auto"/>
      </w:divBdr>
      <w:divsChild>
        <w:div w:id="1276714256">
          <w:marLeft w:val="0"/>
          <w:marRight w:val="0"/>
          <w:marTop w:val="0"/>
          <w:marBottom w:val="0"/>
          <w:divBdr>
            <w:top w:val="none" w:sz="0" w:space="0" w:color="auto"/>
            <w:left w:val="none" w:sz="0" w:space="0" w:color="auto"/>
            <w:bottom w:val="none" w:sz="0" w:space="0" w:color="auto"/>
            <w:right w:val="none" w:sz="0" w:space="0" w:color="auto"/>
          </w:divBdr>
        </w:div>
      </w:divsChild>
    </w:div>
    <w:div w:id="74015656">
      <w:bodyDiv w:val="1"/>
      <w:marLeft w:val="0"/>
      <w:marRight w:val="0"/>
      <w:marTop w:val="0"/>
      <w:marBottom w:val="0"/>
      <w:divBdr>
        <w:top w:val="none" w:sz="0" w:space="0" w:color="auto"/>
        <w:left w:val="none" w:sz="0" w:space="0" w:color="auto"/>
        <w:bottom w:val="none" w:sz="0" w:space="0" w:color="auto"/>
        <w:right w:val="none" w:sz="0" w:space="0" w:color="auto"/>
      </w:divBdr>
      <w:divsChild>
        <w:div w:id="494610161">
          <w:marLeft w:val="0"/>
          <w:marRight w:val="0"/>
          <w:marTop w:val="0"/>
          <w:marBottom w:val="0"/>
          <w:divBdr>
            <w:top w:val="none" w:sz="0" w:space="0" w:color="auto"/>
            <w:left w:val="none" w:sz="0" w:space="0" w:color="auto"/>
            <w:bottom w:val="none" w:sz="0" w:space="0" w:color="auto"/>
            <w:right w:val="none" w:sz="0" w:space="0" w:color="auto"/>
          </w:divBdr>
        </w:div>
      </w:divsChild>
    </w:div>
    <w:div w:id="74281408">
      <w:bodyDiv w:val="1"/>
      <w:marLeft w:val="0"/>
      <w:marRight w:val="0"/>
      <w:marTop w:val="0"/>
      <w:marBottom w:val="0"/>
      <w:divBdr>
        <w:top w:val="none" w:sz="0" w:space="0" w:color="auto"/>
        <w:left w:val="none" w:sz="0" w:space="0" w:color="auto"/>
        <w:bottom w:val="none" w:sz="0" w:space="0" w:color="auto"/>
        <w:right w:val="none" w:sz="0" w:space="0" w:color="auto"/>
      </w:divBdr>
      <w:divsChild>
        <w:div w:id="822626779">
          <w:marLeft w:val="0"/>
          <w:marRight w:val="0"/>
          <w:marTop w:val="0"/>
          <w:marBottom w:val="0"/>
          <w:divBdr>
            <w:top w:val="none" w:sz="0" w:space="0" w:color="auto"/>
            <w:left w:val="none" w:sz="0" w:space="0" w:color="auto"/>
            <w:bottom w:val="none" w:sz="0" w:space="0" w:color="auto"/>
            <w:right w:val="none" w:sz="0" w:space="0" w:color="auto"/>
          </w:divBdr>
        </w:div>
      </w:divsChild>
    </w:div>
    <w:div w:id="74330273">
      <w:bodyDiv w:val="1"/>
      <w:marLeft w:val="0"/>
      <w:marRight w:val="0"/>
      <w:marTop w:val="0"/>
      <w:marBottom w:val="0"/>
      <w:divBdr>
        <w:top w:val="none" w:sz="0" w:space="0" w:color="auto"/>
        <w:left w:val="none" w:sz="0" w:space="0" w:color="auto"/>
        <w:bottom w:val="none" w:sz="0" w:space="0" w:color="auto"/>
        <w:right w:val="none" w:sz="0" w:space="0" w:color="auto"/>
      </w:divBdr>
    </w:div>
    <w:div w:id="74403678">
      <w:bodyDiv w:val="1"/>
      <w:marLeft w:val="0"/>
      <w:marRight w:val="0"/>
      <w:marTop w:val="0"/>
      <w:marBottom w:val="0"/>
      <w:divBdr>
        <w:top w:val="none" w:sz="0" w:space="0" w:color="auto"/>
        <w:left w:val="none" w:sz="0" w:space="0" w:color="auto"/>
        <w:bottom w:val="none" w:sz="0" w:space="0" w:color="auto"/>
        <w:right w:val="none" w:sz="0" w:space="0" w:color="auto"/>
      </w:divBdr>
    </w:div>
    <w:div w:id="74592795">
      <w:bodyDiv w:val="1"/>
      <w:marLeft w:val="0"/>
      <w:marRight w:val="0"/>
      <w:marTop w:val="0"/>
      <w:marBottom w:val="0"/>
      <w:divBdr>
        <w:top w:val="none" w:sz="0" w:space="0" w:color="auto"/>
        <w:left w:val="none" w:sz="0" w:space="0" w:color="auto"/>
        <w:bottom w:val="none" w:sz="0" w:space="0" w:color="auto"/>
        <w:right w:val="none" w:sz="0" w:space="0" w:color="auto"/>
      </w:divBdr>
    </w:div>
    <w:div w:id="74715027">
      <w:bodyDiv w:val="1"/>
      <w:marLeft w:val="0"/>
      <w:marRight w:val="0"/>
      <w:marTop w:val="0"/>
      <w:marBottom w:val="0"/>
      <w:divBdr>
        <w:top w:val="none" w:sz="0" w:space="0" w:color="auto"/>
        <w:left w:val="none" w:sz="0" w:space="0" w:color="auto"/>
        <w:bottom w:val="none" w:sz="0" w:space="0" w:color="auto"/>
        <w:right w:val="none" w:sz="0" w:space="0" w:color="auto"/>
      </w:divBdr>
      <w:divsChild>
        <w:div w:id="1683703166">
          <w:marLeft w:val="0"/>
          <w:marRight w:val="0"/>
          <w:marTop w:val="0"/>
          <w:marBottom w:val="0"/>
          <w:divBdr>
            <w:top w:val="none" w:sz="0" w:space="0" w:color="auto"/>
            <w:left w:val="none" w:sz="0" w:space="0" w:color="auto"/>
            <w:bottom w:val="none" w:sz="0" w:space="0" w:color="auto"/>
            <w:right w:val="none" w:sz="0" w:space="0" w:color="auto"/>
          </w:divBdr>
        </w:div>
      </w:divsChild>
    </w:div>
    <w:div w:id="74980877">
      <w:bodyDiv w:val="1"/>
      <w:marLeft w:val="0"/>
      <w:marRight w:val="0"/>
      <w:marTop w:val="0"/>
      <w:marBottom w:val="0"/>
      <w:divBdr>
        <w:top w:val="none" w:sz="0" w:space="0" w:color="auto"/>
        <w:left w:val="none" w:sz="0" w:space="0" w:color="auto"/>
        <w:bottom w:val="none" w:sz="0" w:space="0" w:color="auto"/>
        <w:right w:val="none" w:sz="0" w:space="0" w:color="auto"/>
      </w:divBdr>
      <w:divsChild>
        <w:div w:id="1276399775">
          <w:marLeft w:val="0"/>
          <w:marRight w:val="0"/>
          <w:marTop w:val="0"/>
          <w:marBottom w:val="0"/>
          <w:divBdr>
            <w:top w:val="none" w:sz="0" w:space="0" w:color="auto"/>
            <w:left w:val="none" w:sz="0" w:space="0" w:color="auto"/>
            <w:bottom w:val="none" w:sz="0" w:space="0" w:color="auto"/>
            <w:right w:val="none" w:sz="0" w:space="0" w:color="auto"/>
          </w:divBdr>
        </w:div>
      </w:divsChild>
    </w:div>
    <w:div w:id="75326662">
      <w:bodyDiv w:val="1"/>
      <w:marLeft w:val="0"/>
      <w:marRight w:val="0"/>
      <w:marTop w:val="0"/>
      <w:marBottom w:val="0"/>
      <w:divBdr>
        <w:top w:val="none" w:sz="0" w:space="0" w:color="auto"/>
        <w:left w:val="none" w:sz="0" w:space="0" w:color="auto"/>
        <w:bottom w:val="none" w:sz="0" w:space="0" w:color="auto"/>
        <w:right w:val="none" w:sz="0" w:space="0" w:color="auto"/>
      </w:divBdr>
    </w:div>
    <w:div w:id="75521539">
      <w:bodyDiv w:val="1"/>
      <w:marLeft w:val="0"/>
      <w:marRight w:val="0"/>
      <w:marTop w:val="0"/>
      <w:marBottom w:val="0"/>
      <w:divBdr>
        <w:top w:val="none" w:sz="0" w:space="0" w:color="auto"/>
        <w:left w:val="none" w:sz="0" w:space="0" w:color="auto"/>
        <w:bottom w:val="none" w:sz="0" w:space="0" w:color="auto"/>
        <w:right w:val="none" w:sz="0" w:space="0" w:color="auto"/>
      </w:divBdr>
    </w:div>
    <w:div w:id="75637073">
      <w:bodyDiv w:val="1"/>
      <w:marLeft w:val="0"/>
      <w:marRight w:val="0"/>
      <w:marTop w:val="0"/>
      <w:marBottom w:val="0"/>
      <w:divBdr>
        <w:top w:val="none" w:sz="0" w:space="0" w:color="auto"/>
        <w:left w:val="none" w:sz="0" w:space="0" w:color="auto"/>
        <w:bottom w:val="none" w:sz="0" w:space="0" w:color="auto"/>
        <w:right w:val="none" w:sz="0" w:space="0" w:color="auto"/>
      </w:divBdr>
      <w:divsChild>
        <w:div w:id="1924679468">
          <w:marLeft w:val="0"/>
          <w:marRight w:val="0"/>
          <w:marTop w:val="0"/>
          <w:marBottom w:val="0"/>
          <w:divBdr>
            <w:top w:val="none" w:sz="0" w:space="0" w:color="auto"/>
            <w:left w:val="none" w:sz="0" w:space="0" w:color="auto"/>
            <w:bottom w:val="none" w:sz="0" w:space="0" w:color="auto"/>
            <w:right w:val="none" w:sz="0" w:space="0" w:color="auto"/>
          </w:divBdr>
        </w:div>
      </w:divsChild>
    </w:div>
    <w:div w:id="76171857">
      <w:bodyDiv w:val="1"/>
      <w:marLeft w:val="0"/>
      <w:marRight w:val="0"/>
      <w:marTop w:val="0"/>
      <w:marBottom w:val="0"/>
      <w:divBdr>
        <w:top w:val="none" w:sz="0" w:space="0" w:color="auto"/>
        <w:left w:val="none" w:sz="0" w:space="0" w:color="auto"/>
        <w:bottom w:val="none" w:sz="0" w:space="0" w:color="auto"/>
        <w:right w:val="none" w:sz="0" w:space="0" w:color="auto"/>
      </w:divBdr>
      <w:divsChild>
        <w:div w:id="863710928">
          <w:marLeft w:val="0"/>
          <w:marRight w:val="0"/>
          <w:marTop w:val="0"/>
          <w:marBottom w:val="0"/>
          <w:divBdr>
            <w:top w:val="none" w:sz="0" w:space="0" w:color="auto"/>
            <w:left w:val="none" w:sz="0" w:space="0" w:color="auto"/>
            <w:bottom w:val="none" w:sz="0" w:space="0" w:color="auto"/>
            <w:right w:val="none" w:sz="0" w:space="0" w:color="auto"/>
          </w:divBdr>
        </w:div>
      </w:divsChild>
    </w:div>
    <w:div w:id="76289247">
      <w:bodyDiv w:val="1"/>
      <w:marLeft w:val="0"/>
      <w:marRight w:val="0"/>
      <w:marTop w:val="0"/>
      <w:marBottom w:val="0"/>
      <w:divBdr>
        <w:top w:val="none" w:sz="0" w:space="0" w:color="auto"/>
        <w:left w:val="none" w:sz="0" w:space="0" w:color="auto"/>
        <w:bottom w:val="none" w:sz="0" w:space="0" w:color="auto"/>
        <w:right w:val="none" w:sz="0" w:space="0" w:color="auto"/>
      </w:divBdr>
      <w:divsChild>
        <w:div w:id="218633297">
          <w:marLeft w:val="0"/>
          <w:marRight w:val="0"/>
          <w:marTop w:val="0"/>
          <w:marBottom w:val="0"/>
          <w:divBdr>
            <w:top w:val="none" w:sz="0" w:space="0" w:color="auto"/>
            <w:left w:val="none" w:sz="0" w:space="0" w:color="auto"/>
            <w:bottom w:val="none" w:sz="0" w:space="0" w:color="auto"/>
            <w:right w:val="none" w:sz="0" w:space="0" w:color="auto"/>
          </w:divBdr>
        </w:div>
      </w:divsChild>
    </w:div>
    <w:div w:id="76559979">
      <w:bodyDiv w:val="1"/>
      <w:marLeft w:val="0"/>
      <w:marRight w:val="0"/>
      <w:marTop w:val="0"/>
      <w:marBottom w:val="0"/>
      <w:divBdr>
        <w:top w:val="none" w:sz="0" w:space="0" w:color="auto"/>
        <w:left w:val="none" w:sz="0" w:space="0" w:color="auto"/>
        <w:bottom w:val="none" w:sz="0" w:space="0" w:color="auto"/>
        <w:right w:val="none" w:sz="0" w:space="0" w:color="auto"/>
      </w:divBdr>
      <w:divsChild>
        <w:div w:id="1202325328">
          <w:marLeft w:val="0"/>
          <w:marRight w:val="0"/>
          <w:marTop w:val="0"/>
          <w:marBottom w:val="0"/>
          <w:divBdr>
            <w:top w:val="none" w:sz="0" w:space="0" w:color="auto"/>
            <w:left w:val="none" w:sz="0" w:space="0" w:color="auto"/>
            <w:bottom w:val="none" w:sz="0" w:space="0" w:color="auto"/>
            <w:right w:val="none" w:sz="0" w:space="0" w:color="auto"/>
          </w:divBdr>
        </w:div>
      </w:divsChild>
    </w:div>
    <w:div w:id="76833840">
      <w:bodyDiv w:val="1"/>
      <w:marLeft w:val="0"/>
      <w:marRight w:val="0"/>
      <w:marTop w:val="0"/>
      <w:marBottom w:val="0"/>
      <w:divBdr>
        <w:top w:val="none" w:sz="0" w:space="0" w:color="auto"/>
        <w:left w:val="none" w:sz="0" w:space="0" w:color="auto"/>
        <w:bottom w:val="none" w:sz="0" w:space="0" w:color="auto"/>
        <w:right w:val="none" w:sz="0" w:space="0" w:color="auto"/>
      </w:divBdr>
    </w:div>
    <w:div w:id="77794755">
      <w:bodyDiv w:val="1"/>
      <w:marLeft w:val="0"/>
      <w:marRight w:val="0"/>
      <w:marTop w:val="0"/>
      <w:marBottom w:val="0"/>
      <w:divBdr>
        <w:top w:val="none" w:sz="0" w:space="0" w:color="auto"/>
        <w:left w:val="none" w:sz="0" w:space="0" w:color="auto"/>
        <w:bottom w:val="none" w:sz="0" w:space="0" w:color="auto"/>
        <w:right w:val="none" w:sz="0" w:space="0" w:color="auto"/>
      </w:divBdr>
      <w:divsChild>
        <w:div w:id="2107076432">
          <w:marLeft w:val="0"/>
          <w:marRight w:val="0"/>
          <w:marTop w:val="0"/>
          <w:marBottom w:val="0"/>
          <w:divBdr>
            <w:top w:val="none" w:sz="0" w:space="0" w:color="auto"/>
            <w:left w:val="none" w:sz="0" w:space="0" w:color="auto"/>
            <w:bottom w:val="none" w:sz="0" w:space="0" w:color="auto"/>
            <w:right w:val="none" w:sz="0" w:space="0" w:color="auto"/>
          </w:divBdr>
        </w:div>
      </w:divsChild>
    </w:div>
    <w:div w:id="78136359">
      <w:bodyDiv w:val="1"/>
      <w:marLeft w:val="0"/>
      <w:marRight w:val="0"/>
      <w:marTop w:val="0"/>
      <w:marBottom w:val="0"/>
      <w:divBdr>
        <w:top w:val="none" w:sz="0" w:space="0" w:color="auto"/>
        <w:left w:val="none" w:sz="0" w:space="0" w:color="auto"/>
        <w:bottom w:val="none" w:sz="0" w:space="0" w:color="auto"/>
        <w:right w:val="none" w:sz="0" w:space="0" w:color="auto"/>
      </w:divBdr>
    </w:div>
    <w:div w:id="79066674">
      <w:bodyDiv w:val="1"/>
      <w:marLeft w:val="0"/>
      <w:marRight w:val="0"/>
      <w:marTop w:val="0"/>
      <w:marBottom w:val="0"/>
      <w:divBdr>
        <w:top w:val="none" w:sz="0" w:space="0" w:color="auto"/>
        <w:left w:val="none" w:sz="0" w:space="0" w:color="auto"/>
        <w:bottom w:val="none" w:sz="0" w:space="0" w:color="auto"/>
        <w:right w:val="none" w:sz="0" w:space="0" w:color="auto"/>
      </w:divBdr>
      <w:divsChild>
        <w:div w:id="567959192">
          <w:marLeft w:val="0"/>
          <w:marRight w:val="0"/>
          <w:marTop w:val="0"/>
          <w:marBottom w:val="0"/>
          <w:divBdr>
            <w:top w:val="none" w:sz="0" w:space="0" w:color="auto"/>
            <w:left w:val="none" w:sz="0" w:space="0" w:color="auto"/>
            <w:bottom w:val="none" w:sz="0" w:space="0" w:color="auto"/>
            <w:right w:val="none" w:sz="0" w:space="0" w:color="auto"/>
          </w:divBdr>
        </w:div>
      </w:divsChild>
    </w:div>
    <w:div w:id="79256814">
      <w:bodyDiv w:val="1"/>
      <w:marLeft w:val="0"/>
      <w:marRight w:val="0"/>
      <w:marTop w:val="0"/>
      <w:marBottom w:val="0"/>
      <w:divBdr>
        <w:top w:val="none" w:sz="0" w:space="0" w:color="auto"/>
        <w:left w:val="none" w:sz="0" w:space="0" w:color="auto"/>
        <w:bottom w:val="none" w:sz="0" w:space="0" w:color="auto"/>
        <w:right w:val="none" w:sz="0" w:space="0" w:color="auto"/>
      </w:divBdr>
    </w:div>
    <w:div w:id="79564416">
      <w:bodyDiv w:val="1"/>
      <w:marLeft w:val="0"/>
      <w:marRight w:val="0"/>
      <w:marTop w:val="0"/>
      <w:marBottom w:val="0"/>
      <w:divBdr>
        <w:top w:val="none" w:sz="0" w:space="0" w:color="auto"/>
        <w:left w:val="none" w:sz="0" w:space="0" w:color="auto"/>
        <w:bottom w:val="none" w:sz="0" w:space="0" w:color="auto"/>
        <w:right w:val="none" w:sz="0" w:space="0" w:color="auto"/>
      </w:divBdr>
    </w:div>
    <w:div w:id="79644041">
      <w:bodyDiv w:val="1"/>
      <w:marLeft w:val="0"/>
      <w:marRight w:val="0"/>
      <w:marTop w:val="0"/>
      <w:marBottom w:val="0"/>
      <w:divBdr>
        <w:top w:val="none" w:sz="0" w:space="0" w:color="auto"/>
        <w:left w:val="none" w:sz="0" w:space="0" w:color="auto"/>
        <w:bottom w:val="none" w:sz="0" w:space="0" w:color="auto"/>
        <w:right w:val="none" w:sz="0" w:space="0" w:color="auto"/>
      </w:divBdr>
      <w:divsChild>
        <w:div w:id="640308297">
          <w:marLeft w:val="0"/>
          <w:marRight w:val="0"/>
          <w:marTop w:val="0"/>
          <w:marBottom w:val="0"/>
          <w:divBdr>
            <w:top w:val="none" w:sz="0" w:space="0" w:color="auto"/>
            <w:left w:val="none" w:sz="0" w:space="0" w:color="auto"/>
            <w:bottom w:val="none" w:sz="0" w:space="0" w:color="auto"/>
            <w:right w:val="none" w:sz="0" w:space="0" w:color="auto"/>
          </w:divBdr>
        </w:div>
      </w:divsChild>
    </w:div>
    <w:div w:id="79840377">
      <w:bodyDiv w:val="1"/>
      <w:marLeft w:val="0"/>
      <w:marRight w:val="0"/>
      <w:marTop w:val="0"/>
      <w:marBottom w:val="0"/>
      <w:divBdr>
        <w:top w:val="none" w:sz="0" w:space="0" w:color="auto"/>
        <w:left w:val="none" w:sz="0" w:space="0" w:color="auto"/>
        <w:bottom w:val="none" w:sz="0" w:space="0" w:color="auto"/>
        <w:right w:val="none" w:sz="0" w:space="0" w:color="auto"/>
      </w:divBdr>
    </w:div>
    <w:div w:id="80873878">
      <w:bodyDiv w:val="1"/>
      <w:marLeft w:val="0"/>
      <w:marRight w:val="0"/>
      <w:marTop w:val="0"/>
      <w:marBottom w:val="0"/>
      <w:divBdr>
        <w:top w:val="none" w:sz="0" w:space="0" w:color="auto"/>
        <w:left w:val="none" w:sz="0" w:space="0" w:color="auto"/>
        <w:bottom w:val="none" w:sz="0" w:space="0" w:color="auto"/>
        <w:right w:val="none" w:sz="0" w:space="0" w:color="auto"/>
      </w:divBdr>
    </w:div>
    <w:div w:id="80883333">
      <w:bodyDiv w:val="1"/>
      <w:marLeft w:val="0"/>
      <w:marRight w:val="0"/>
      <w:marTop w:val="0"/>
      <w:marBottom w:val="0"/>
      <w:divBdr>
        <w:top w:val="none" w:sz="0" w:space="0" w:color="auto"/>
        <w:left w:val="none" w:sz="0" w:space="0" w:color="auto"/>
        <w:bottom w:val="none" w:sz="0" w:space="0" w:color="auto"/>
        <w:right w:val="none" w:sz="0" w:space="0" w:color="auto"/>
      </w:divBdr>
    </w:div>
    <w:div w:id="81143647">
      <w:bodyDiv w:val="1"/>
      <w:marLeft w:val="0"/>
      <w:marRight w:val="0"/>
      <w:marTop w:val="0"/>
      <w:marBottom w:val="0"/>
      <w:divBdr>
        <w:top w:val="none" w:sz="0" w:space="0" w:color="auto"/>
        <w:left w:val="none" w:sz="0" w:space="0" w:color="auto"/>
        <w:bottom w:val="none" w:sz="0" w:space="0" w:color="auto"/>
        <w:right w:val="none" w:sz="0" w:space="0" w:color="auto"/>
      </w:divBdr>
      <w:divsChild>
        <w:div w:id="64575381">
          <w:marLeft w:val="0"/>
          <w:marRight w:val="0"/>
          <w:marTop w:val="0"/>
          <w:marBottom w:val="0"/>
          <w:divBdr>
            <w:top w:val="none" w:sz="0" w:space="0" w:color="auto"/>
            <w:left w:val="none" w:sz="0" w:space="0" w:color="auto"/>
            <w:bottom w:val="none" w:sz="0" w:space="0" w:color="auto"/>
            <w:right w:val="none" w:sz="0" w:space="0" w:color="auto"/>
          </w:divBdr>
        </w:div>
      </w:divsChild>
    </w:div>
    <w:div w:id="81419571">
      <w:bodyDiv w:val="1"/>
      <w:marLeft w:val="0"/>
      <w:marRight w:val="0"/>
      <w:marTop w:val="0"/>
      <w:marBottom w:val="0"/>
      <w:divBdr>
        <w:top w:val="none" w:sz="0" w:space="0" w:color="auto"/>
        <w:left w:val="none" w:sz="0" w:space="0" w:color="auto"/>
        <w:bottom w:val="none" w:sz="0" w:space="0" w:color="auto"/>
        <w:right w:val="none" w:sz="0" w:space="0" w:color="auto"/>
      </w:divBdr>
      <w:divsChild>
        <w:div w:id="1666088232">
          <w:marLeft w:val="0"/>
          <w:marRight w:val="0"/>
          <w:marTop w:val="0"/>
          <w:marBottom w:val="0"/>
          <w:divBdr>
            <w:top w:val="none" w:sz="0" w:space="0" w:color="auto"/>
            <w:left w:val="none" w:sz="0" w:space="0" w:color="auto"/>
            <w:bottom w:val="none" w:sz="0" w:space="0" w:color="auto"/>
            <w:right w:val="none" w:sz="0" w:space="0" w:color="auto"/>
          </w:divBdr>
        </w:div>
      </w:divsChild>
    </w:div>
    <w:div w:id="81535005">
      <w:bodyDiv w:val="1"/>
      <w:marLeft w:val="0"/>
      <w:marRight w:val="0"/>
      <w:marTop w:val="0"/>
      <w:marBottom w:val="0"/>
      <w:divBdr>
        <w:top w:val="none" w:sz="0" w:space="0" w:color="auto"/>
        <w:left w:val="none" w:sz="0" w:space="0" w:color="auto"/>
        <w:bottom w:val="none" w:sz="0" w:space="0" w:color="auto"/>
        <w:right w:val="none" w:sz="0" w:space="0" w:color="auto"/>
      </w:divBdr>
    </w:div>
    <w:div w:id="81681107">
      <w:bodyDiv w:val="1"/>
      <w:marLeft w:val="0"/>
      <w:marRight w:val="0"/>
      <w:marTop w:val="0"/>
      <w:marBottom w:val="0"/>
      <w:divBdr>
        <w:top w:val="none" w:sz="0" w:space="0" w:color="auto"/>
        <w:left w:val="none" w:sz="0" w:space="0" w:color="auto"/>
        <w:bottom w:val="none" w:sz="0" w:space="0" w:color="auto"/>
        <w:right w:val="none" w:sz="0" w:space="0" w:color="auto"/>
      </w:divBdr>
      <w:divsChild>
        <w:div w:id="1430347045">
          <w:marLeft w:val="0"/>
          <w:marRight w:val="0"/>
          <w:marTop w:val="0"/>
          <w:marBottom w:val="0"/>
          <w:divBdr>
            <w:top w:val="none" w:sz="0" w:space="0" w:color="auto"/>
            <w:left w:val="none" w:sz="0" w:space="0" w:color="auto"/>
            <w:bottom w:val="none" w:sz="0" w:space="0" w:color="auto"/>
            <w:right w:val="none" w:sz="0" w:space="0" w:color="auto"/>
          </w:divBdr>
        </w:div>
      </w:divsChild>
    </w:div>
    <w:div w:id="82074623">
      <w:bodyDiv w:val="1"/>
      <w:marLeft w:val="0"/>
      <w:marRight w:val="0"/>
      <w:marTop w:val="0"/>
      <w:marBottom w:val="0"/>
      <w:divBdr>
        <w:top w:val="none" w:sz="0" w:space="0" w:color="auto"/>
        <w:left w:val="none" w:sz="0" w:space="0" w:color="auto"/>
        <w:bottom w:val="none" w:sz="0" w:space="0" w:color="auto"/>
        <w:right w:val="none" w:sz="0" w:space="0" w:color="auto"/>
      </w:divBdr>
      <w:divsChild>
        <w:div w:id="685864271">
          <w:marLeft w:val="0"/>
          <w:marRight w:val="0"/>
          <w:marTop w:val="0"/>
          <w:marBottom w:val="0"/>
          <w:divBdr>
            <w:top w:val="none" w:sz="0" w:space="0" w:color="auto"/>
            <w:left w:val="none" w:sz="0" w:space="0" w:color="auto"/>
            <w:bottom w:val="none" w:sz="0" w:space="0" w:color="auto"/>
            <w:right w:val="none" w:sz="0" w:space="0" w:color="auto"/>
          </w:divBdr>
        </w:div>
      </w:divsChild>
    </w:div>
    <w:div w:id="82577287">
      <w:bodyDiv w:val="1"/>
      <w:marLeft w:val="0"/>
      <w:marRight w:val="0"/>
      <w:marTop w:val="0"/>
      <w:marBottom w:val="0"/>
      <w:divBdr>
        <w:top w:val="none" w:sz="0" w:space="0" w:color="auto"/>
        <w:left w:val="none" w:sz="0" w:space="0" w:color="auto"/>
        <w:bottom w:val="none" w:sz="0" w:space="0" w:color="auto"/>
        <w:right w:val="none" w:sz="0" w:space="0" w:color="auto"/>
      </w:divBdr>
    </w:div>
    <w:div w:id="82649372">
      <w:bodyDiv w:val="1"/>
      <w:marLeft w:val="0"/>
      <w:marRight w:val="0"/>
      <w:marTop w:val="0"/>
      <w:marBottom w:val="0"/>
      <w:divBdr>
        <w:top w:val="none" w:sz="0" w:space="0" w:color="auto"/>
        <w:left w:val="none" w:sz="0" w:space="0" w:color="auto"/>
        <w:bottom w:val="none" w:sz="0" w:space="0" w:color="auto"/>
        <w:right w:val="none" w:sz="0" w:space="0" w:color="auto"/>
      </w:divBdr>
      <w:divsChild>
        <w:div w:id="917136027">
          <w:marLeft w:val="0"/>
          <w:marRight w:val="0"/>
          <w:marTop w:val="0"/>
          <w:marBottom w:val="0"/>
          <w:divBdr>
            <w:top w:val="none" w:sz="0" w:space="0" w:color="auto"/>
            <w:left w:val="none" w:sz="0" w:space="0" w:color="auto"/>
            <w:bottom w:val="none" w:sz="0" w:space="0" w:color="auto"/>
            <w:right w:val="none" w:sz="0" w:space="0" w:color="auto"/>
          </w:divBdr>
        </w:div>
      </w:divsChild>
    </w:div>
    <w:div w:id="82730394">
      <w:bodyDiv w:val="1"/>
      <w:marLeft w:val="0"/>
      <w:marRight w:val="0"/>
      <w:marTop w:val="0"/>
      <w:marBottom w:val="0"/>
      <w:divBdr>
        <w:top w:val="none" w:sz="0" w:space="0" w:color="auto"/>
        <w:left w:val="none" w:sz="0" w:space="0" w:color="auto"/>
        <w:bottom w:val="none" w:sz="0" w:space="0" w:color="auto"/>
        <w:right w:val="none" w:sz="0" w:space="0" w:color="auto"/>
      </w:divBdr>
    </w:div>
    <w:div w:id="82799424">
      <w:bodyDiv w:val="1"/>
      <w:marLeft w:val="0"/>
      <w:marRight w:val="0"/>
      <w:marTop w:val="0"/>
      <w:marBottom w:val="0"/>
      <w:divBdr>
        <w:top w:val="none" w:sz="0" w:space="0" w:color="auto"/>
        <w:left w:val="none" w:sz="0" w:space="0" w:color="auto"/>
        <w:bottom w:val="none" w:sz="0" w:space="0" w:color="auto"/>
        <w:right w:val="none" w:sz="0" w:space="0" w:color="auto"/>
      </w:divBdr>
      <w:divsChild>
        <w:div w:id="1301569292">
          <w:marLeft w:val="0"/>
          <w:marRight w:val="0"/>
          <w:marTop w:val="0"/>
          <w:marBottom w:val="0"/>
          <w:divBdr>
            <w:top w:val="none" w:sz="0" w:space="0" w:color="auto"/>
            <w:left w:val="none" w:sz="0" w:space="0" w:color="auto"/>
            <w:bottom w:val="none" w:sz="0" w:space="0" w:color="auto"/>
            <w:right w:val="none" w:sz="0" w:space="0" w:color="auto"/>
          </w:divBdr>
        </w:div>
      </w:divsChild>
    </w:div>
    <w:div w:id="83453046">
      <w:bodyDiv w:val="1"/>
      <w:marLeft w:val="0"/>
      <w:marRight w:val="0"/>
      <w:marTop w:val="0"/>
      <w:marBottom w:val="0"/>
      <w:divBdr>
        <w:top w:val="none" w:sz="0" w:space="0" w:color="auto"/>
        <w:left w:val="none" w:sz="0" w:space="0" w:color="auto"/>
        <w:bottom w:val="none" w:sz="0" w:space="0" w:color="auto"/>
        <w:right w:val="none" w:sz="0" w:space="0" w:color="auto"/>
      </w:divBdr>
      <w:divsChild>
        <w:div w:id="810095581">
          <w:marLeft w:val="0"/>
          <w:marRight w:val="0"/>
          <w:marTop w:val="0"/>
          <w:marBottom w:val="0"/>
          <w:divBdr>
            <w:top w:val="none" w:sz="0" w:space="0" w:color="auto"/>
            <w:left w:val="none" w:sz="0" w:space="0" w:color="auto"/>
            <w:bottom w:val="none" w:sz="0" w:space="0" w:color="auto"/>
            <w:right w:val="none" w:sz="0" w:space="0" w:color="auto"/>
          </w:divBdr>
        </w:div>
      </w:divsChild>
    </w:div>
    <w:div w:id="84157178">
      <w:bodyDiv w:val="1"/>
      <w:marLeft w:val="0"/>
      <w:marRight w:val="0"/>
      <w:marTop w:val="0"/>
      <w:marBottom w:val="0"/>
      <w:divBdr>
        <w:top w:val="none" w:sz="0" w:space="0" w:color="auto"/>
        <w:left w:val="none" w:sz="0" w:space="0" w:color="auto"/>
        <w:bottom w:val="none" w:sz="0" w:space="0" w:color="auto"/>
        <w:right w:val="none" w:sz="0" w:space="0" w:color="auto"/>
      </w:divBdr>
      <w:divsChild>
        <w:div w:id="1347095456">
          <w:marLeft w:val="0"/>
          <w:marRight w:val="0"/>
          <w:marTop w:val="0"/>
          <w:marBottom w:val="0"/>
          <w:divBdr>
            <w:top w:val="none" w:sz="0" w:space="0" w:color="auto"/>
            <w:left w:val="none" w:sz="0" w:space="0" w:color="auto"/>
            <w:bottom w:val="none" w:sz="0" w:space="0" w:color="auto"/>
            <w:right w:val="none" w:sz="0" w:space="0" w:color="auto"/>
          </w:divBdr>
        </w:div>
      </w:divsChild>
    </w:div>
    <w:div w:id="85275966">
      <w:bodyDiv w:val="1"/>
      <w:marLeft w:val="0"/>
      <w:marRight w:val="0"/>
      <w:marTop w:val="0"/>
      <w:marBottom w:val="0"/>
      <w:divBdr>
        <w:top w:val="none" w:sz="0" w:space="0" w:color="auto"/>
        <w:left w:val="none" w:sz="0" w:space="0" w:color="auto"/>
        <w:bottom w:val="none" w:sz="0" w:space="0" w:color="auto"/>
        <w:right w:val="none" w:sz="0" w:space="0" w:color="auto"/>
      </w:divBdr>
      <w:divsChild>
        <w:div w:id="1591962855">
          <w:marLeft w:val="0"/>
          <w:marRight w:val="0"/>
          <w:marTop w:val="0"/>
          <w:marBottom w:val="0"/>
          <w:divBdr>
            <w:top w:val="none" w:sz="0" w:space="0" w:color="auto"/>
            <w:left w:val="none" w:sz="0" w:space="0" w:color="auto"/>
            <w:bottom w:val="none" w:sz="0" w:space="0" w:color="auto"/>
            <w:right w:val="none" w:sz="0" w:space="0" w:color="auto"/>
          </w:divBdr>
        </w:div>
      </w:divsChild>
    </w:div>
    <w:div w:id="85927476">
      <w:bodyDiv w:val="1"/>
      <w:marLeft w:val="0"/>
      <w:marRight w:val="0"/>
      <w:marTop w:val="0"/>
      <w:marBottom w:val="0"/>
      <w:divBdr>
        <w:top w:val="none" w:sz="0" w:space="0" w:color="auto"/>
        <w:left w:val="none" w:sz="0" w:space="0" w:color="auto"/>
        <w:bottom w:val="none" w:sz="0" w:space="0" w:color="auto"/>
        <w:right w:val="none" w:sz="0" w:space="0" w:color="auto"/>
      </w:divBdr>
    </w:div>
    <w:div w:id="86197450">
      <w:bodyDiv w:val="1"/>
      <w:marLeft w:val="0"/>
      <w:marRight w:val="0"/>
      <w:marTop w:val="0"/>
      <w:marBottom w:val="0"/>
      <w:divBdr>
        <w:top w:val="none" w:sz="0" w:space="0" w:color="auto"/>
        <w:left w:val="none" w:sz="0" w:space="0" w:color="auto"/>
        <w:bottom w:val="none" w:sz="0" w:space="0" w:color="auto"/>
        <w:right w:val="none" w:sz="0" w:space="0" w:color="auto"/>
      </w:divBdr>
      <w:divsChild>
        <w:div w:id="1571042551">
          <w:marLeft w:val="0"/>
          <w:marRight w:val="0"/>
          <w:marTop w:val="0"/>
          <w:marBottom w:val="0"/>
          <w:divBdr>
            <w:top w:val="none" w:sz="0" w:space="0" w:color="auto"/>
            <w:left w:val="none" w:sz="0" w:space="0" w:color="auto"/>
            <w:bottom w:val="none" w:sz="0" w:space="0" w:color="auto"/>
            <w:right w:val="none" w:sz="0" w:space="0" w:color="auto"/>
          </w:divBdr>
        </w:div>
      </w:divsChild>
    </w:div>
    <w:div w:id="86852151">
      <w:bodyDiv w:val="1"/>
      <w:marLeft w:val="0"/>
      <w:marRight w:val="0"/>
      <w:marTop w:val="0"/>
      <w:marBottom w:val="0"/>
      <w:divBdr>
        <w:top w:val="none" w:sz="0" w:space="0" w:color="auto"/>
        <w:left w:val="none" w:sz="0" w:space="0" w:color="auto"/>
        <w:bottom w:val="none" w:sz="0" w:space="0" w:color="auto"/>
        <w:right w:val="none" w:sz="0" w:space="0" w:color="auto"/>
      </w:divBdr>
      <w:divsChild>
        <w:div w:id="1181697075">
          <w:marLeft w:val="0"/>
          <w:marRight w:val="0"/>
          <w:marTop w:val="0"/>
          <w:marBottom w:val="0"/>
          <w:divBdr>
            <w:top w:val="none" w:sz="0" w:space="0" w:color="auto"/>
            <w:left w:val="none" w:sz="0" w:space="0" w:color="auto"/>
            <w:bottom w:val="none" w:sz="0" w:space="0" w:color="auto"/>
            <w:right w:val="none" w:sz="0" w:space="0" w:color="auto"/>
          </w:divBdr>
        </w:div>
      </w:divsChild>
    </w:div>
    <w:div w:id="86970479">
      <w:bodyDiv w:val="1"/>
      <w:marLeft w:val="0"/>
      <w:marRight w:val="0"/>
      <w:marTop w:val="0"/>
      <w:marBottom w:val="0"/>
      <w:divBdr>
        <w:top w:val="none" w:sz="0" w:space="0" w:color="auto"/>
        <w:left w:val="none" w:sz="0" w:space="0" w:color="auto"/>
        <w:bottom w:val="none" w:sz="0" w:space="0" w:color="auto"/>
        <w:right w:val="none" w:sz="0" w:space="0" w:color="auto"/>
      </w:divBdr>
    </w:div>
    <w:div w:id="87118789">
      <w:bodyDiv w:val="1"/>
      <w:marLeft w:val="0"/>
      <w:marRight w:val="0"/>
      <w:marTop w:val="0"/>
      <w:marBottom w:val="0"/>
      <w:divBdr>
        <w:top w:val="none" w:sz="0" w:space="0" w:color="auto"/>
        <w:left w:val="none" w:sz="0" w:space="0" w:color="auto"/>
        <w:bottom w:val="none" w:sz="0" w:space="0" w:color="auto"/>
        <w:right w:val="none" w:sz="0" w:space="0" w:color="auto"/>
      </w:divBdr>
      <w:divsChild>
        <w:div w:id="2095587337">
          <w:marLeft w:val="0"/>
          <w:marRight w:val="0"/>
          <w:marTop w:val="0"/>
          <w:marBottom w:val="0"/>
          <w:divBdr>
            <w:top w:val="none" w:sz="0" w:space="0" w:color="auto"/>
            <w:left w:val="none" w:sz="0" w:space="0" w:color="auto"/>
            <w:bottom w:val="none" w:sz="0" w:space="0" w:color="auto"/>
            <w:right w:val="none" w:sz="0" w:space="0" w:color="auto"/>
          </w:divBdr>
        </w:div>
      </w:divsChild>
    </w:div>
    <w:div w:id="89275862">
      <w:bodyDiv w:val="1"/>
      <w:marLeft w:val="0"/>
      <w:marRight w:val="0"/>
      <w:marTop w:val="0"/>
      <w:marBottom w:val="0"/>
      <w:divBdr>
        <w:top w:val="none" w:sz="0" w:space="0" w:color="auto"/>
        <w:left w:val="none" w:sz="0" w:space="0" w:color="auto"/>
        <w:bottom w:val="none" w:sz="0" w:space="0" w:color="auto"/>
        <w:right w:val="none" w:sz="0" w:space="0" w:color="auto"/>
      </w:divBdr>
      <w:divsChild>
        <w:div w:id="1112628377">
          <w:marLeft w:val="0"/>
          <w:marRight w:val="0"/>
          <w:marTop w:val="0"/>
          <w:marBottom w:val="0"/>
          <w:divBdr>
            <w:top w:val="none" w:sz="0" w:space="0" w:color="auto"/>
            <w:left w:val="none" w:sz="0" w:space="0" w:color="auto"/>
            <w:bottom w:val="none" w:sz="0" w:space="0" w:color="auto"/>
            <w:right w:val="none" w:sz="0" w:space="0" w:color="auto"/>
          </w:divBdr>
        </w:div>
      </w:divsChild>
    </w:div>
    <w:div w:id="89785529">
      <w:bodyDiv w:val="1"/>
      <w:marLeft w:val="0"/>
      <w:marRight w:val="0"/>
      <w:marTop w:val="0"/>
      <w:marBottom w:val="0"/>
      <w:divBdr>
        <w:top w:val="none" w:sz="0" w:space="0" w:color="auto"/>
        <w:left w:val="none" w:sz="0" w:space="0" w:color="auto"/>
        <w:bottom w:val="none" w:sz="0" w:space="0" w:color="auto"/>
        <w:right w:val="none" w:sz="0" w:space="0" w:color="auto"/>
      </w:divBdr>
      <w:divsChild>
        <w:div w:id="1304702999">
          <w:marLeft w:val="0"/>
          <w:marRight w:val="0"/>
          <w:marTop w:val="0"/>
          <w:marBottom w:val="0"/>
          <w:divBdr>
            <w:top w:val="none" w:sz="0" w:space="0" w:color="auto"/>
            <w:left w:val="none" w:sz="0" w:space="0" w:color="auto"/>
            <w:bottom w:val="none" w:sz="0" w:space="0" w:color="auto"/>
            <w:right w:val="none" w:sz="0" w:space="0" w:color="auto"/>
          </w:divBdr>
        </w:div>
      </w:divsChild>
    </w:div>
    <w:div w:id="89858333">
      <w:bodyDiv w:val="1"/>
      <w:marLeft w:val="0"/>
      <w:marRight w:val="0"/>
      <w:marTop w:val="0"/>
      <w:marBottom w:val="0"/>
      <w:divBdr>
        <w:top w:val="none" w:sz="0" w:space="0" w:color="auto"/>
        <w:left w:val="none" w:sz="0" w:space="0" w:color="auto"/>
        <w:bottom w:val="none" w:sz="0" w:space="0" w:color="auto"/>
        <w:right w:val="none" w:sz="0" w:space="0" w:color="auto"/>
      </w:divBdr>
      <w:divsChild>
        <w:div w:id="46953760">
          <w:marLeft w:val="0"/>
          <w:marRight w:val="0"/>
          <w:marTop w:val="0"/>
          <w:marBottom w:val="0"/>
          <w:divBdr>
            <w:top w:val="none" w:sz="0" w:space="0" w:color="auto"/>
            <w:left w:val="none" w:sz="0" w:space="0" w:color="auto"/>
            <w:bottom w:val="none" w:sz="0" w:space="0" w:color="auto"/>
            <w:right w:val="none" w:sz="0" w:space="0" w:color="auto"/>
          </w:divBdr>
        </w:div>
      </w:divsChild>
    </w:div>
    <w:div w:id="89860087">
      <w:bodyDiv w:val="1"/>
      <w:marLeft w:val="0"/>
      <w:marRight w:val="0"/>
      <w:marTop w:val="0"/>
      <w:marBottom w:val="0"/>
      <w:divBdr>
        <w:top w:val="none" w:sz="0" w:space="0" w:color="auto"/>
        <w:left w:val="none" w:sz="0" w:space="0" w:color="auto"/>
        <w:bottom w:val="none" w:sz="0" w:space="0" w:color="auto"/>
        <w:right w:val="none" w:sz="0" w:space="0" w:color="auto"/>
      </w:divBdr>
    </w:div>
    <w:div w:id="89863250">
      <w:bodyDiv w:val="1"/>
      <w:marLeft w:val="0"/>
      <w:marRight w:val="0"/>
      <w:marTop w:val="0"/>
      <w:marBottom w:val="0"/>
      <w:divBdr>
        <w:top w:val="none" w:sz="0" w:space="0" w:color="auto"/>
        <w:left w:val="none" w:sz="0" w:space="0" w:color="auto"/>
        <w:bottom w:val="none" w:sz="0" w:space="0" w:color="auto"/>
        <w:right w:val="none" w:sz="0" w:space="0" w:color="auto"/>
      </w:divBdr>
      <w:divsChild>
        <w:div w:id="859238">
          <w:marLeft w:val="0"/>
          <w:marRight w:val="0"/>
          <w:marTop w:val="0"/>
          <w:marBottom w:val="0"/>
          <w:divBdr>
            <w:top w:val="none" w:sz="0" w:space="0" w:color="auto"/>
            <w:left w:val="none" w:sz="0" w:space="0" w:color="auto"/>
            <w:bottom w:val="none" w:sz="0" w:space="0" w:color="auto"/>
            <w:right w:val="none" w:sz="0" w:space="0" w:color="auto"/>
          </w:divBdr>
        </w:div>
      </w:divsChild>
    </w:div>
    <w:div w:id="90009344">
      <w:bodyDiv w:val="1"/>
      <w:marLeft w:val="0"/>
      <w:marRight w:val="0"/>
      <w:marTop w:val="0"/>
      <w:marBottom w:val="0"/>
      <w:divBdr>
        <w:top w:val="none" w:sz="0" w:space="0" w:color="auto"/>
        <w:left w:val="none" w:sz="0" w:space="0" w:color="auto"/>
        <w:bottom w:val="none" w:sz="0" w:space="0" w:color="auto"/>
        <w:right w:val="none" w:sz="0" w:space="0" w:color="auto"/>
      </w:divBdr>
      <w:divsChild>
        <w:div w:id="1487168039">
          <w:marLeft w:val="0"/>
          <w:marRight w:val="0"/>
          <w:marTop w:val="0"/>
          <w:marBottom w:val="0"/>
          <w:divBdr>
            <w:top w:val="none" w:sz="0" w:space="0" w:color="auto"/>
            <w:left w:val="none" w:sz="0" w:space="0" w:color="auto"/>
            <w:bottom w:val="none" w:sz="0" w:space="0" w:color="auto"/>
            <w:right w:val="none" w:sz="0" w:space="0" w:color="auto"/>
          </w:divBdr>
        </w:div>
      </w:divsChild>
    </w:div>
    <w:div w:id="90510876">
      <w:bodyDiv w:val="1"/>
      <w:marLeft w:val="0"/>
      <w:marRight w:val="0"/>
      <w:marTop w:val="0"/>
      <w:marBottom w:val="0"/>
      <w:divBdr>
        <w:top w:val="none" w:sz="0" w:space="0" w:color="auto"/>
        <w:left w:val="none" w:sz="0" w:space="0" w:color="auto"/>
        <w:bottom w:val="none" w:sz="0" w:space="0" w:color="auto"/>
        <w:right w:val="none" w:sz="0" w:space="0" w:color="auto"/>
      </w:divBdr>
      <w:divsChild>
        <w:div w:id="1031220647">
          <w:marLeft w:val="0"/>
          <w:marRight w:val="0"/>
          <w:marTop w:val="0"/>
          <w:marBottom w:val="0"/>
          <w:divBdr>
            <w:top w:val="none" w:sz="0" w:space="0" w:color="auto"/>
            <w:left w:val="none" w:sz="0" w:space="0" w:color="auto"/>
            <w:bottom w:val="none" w:sz="0" w:space="0" w:color="auto"/>
            <w:right w:val="none" w:sz="0" w:space="0" w:color="auto"/>
          </w:divBdr>
        </w:div>
      </w:divsChild>
    </w:div>
    <w:div w:id="90786705">
      <w:bodyDiv w:val="1"/>
      <w:marLeft w:val="0"/>
      <w:marRight w:val="0"/>
      <w:marTop w:val="0"/>
      <w:marBottom w:val="0"/>
      <w:divBdr>
        <w:top w:val="none" w:sz="0" w:space="0" w:color="auto"/>
        <w:left w:val="none" w:sz="0" w:space="0" w:color="auto"/>
        <w:bottom w:val="none" w:sz="0" w:space="0" w:color="auto"/>
        <w:right w:val="none" w:sz="0" w:space="0" w:color="auto"/>
      </w:divBdr>
    </w:div>
    <w:div w:id="90899601">
      <w:bodyDiv w:val="1"/>
      <w:marLeft w:val="0"/>
      <w:marRight w:val="0"/>
      <w:marTop w:val="0"/>
      <w:marBottom w:val="0"/>
      <w:divBdr>
        <w:top w:val="none" w:sz="0" w:space="0" w:color="auto"/>
        <w:left w:val="none" w:sz="0" w:space="0" w:color="auto"/>
        <w:bottom w:val="none" w:sz="0" w:space="0" w:color="auto"/>
        <w:right w:val="none" w:sz="0" w:space="0" w:color="auto"/>
      </w:divBdr>
    </w:div>
    <w:div w:id="91172344">
      <w:bodyDiv w:val="1"/>
      <w:marLeft w:val="0"/>
      <w:marRight w:val="0"/>
      <w:marTop w:val="0"/>
      <w:marBottom w:val="0"/>
      <w:divBdr>
        <w:top w:val="none" w:sz="0" w:space="0" w:color="auto"/>
        <w:left w:val="none" w:sz="0" w:space="0" w:color="auto"/>
        <w:bottom w:val="none" w:sz="0" w:space="0" w:color="auto"/>
        <w:right w:val="none" w:sz="0" w:space="0" w:color="auto"/>
      </w:divBdr>
      <w:divsChild>
        <w:div w:id="370964245">
          <w:marLeft w:val="0"/>
          <w:marRight w:val="0"/>
          <w:marTop w:val="0"/>
          <w:marBottom w:val="0"/>
          <w:divBdr>
            <w:top w:val="none" w:sz="0" w:space="0" w:color="auto"/>
            <w:left w:val="none" w:sz="0" w:space="0" w:color="auto"/>
            <w:bottom w:val="none" w:sz="0" w:space="0" w:color="auto"/>
            <w:right w:val="none" w:sz="0" w:space="0" w:color="auto"/>
          </w:divBdr>
        </w:div>
      </w:divsChild>
    </w:div>
    <w:div w:id="91248377">
      <w:bodyDiv w:val="1"/>
      <w:marLeft w:val="0"/>
      <w:marRight w:val="0"/>
      <w:marTop w:val="0"/>
      <w:marBottom w:val="0"/>
      <w:divBdr>
        <w:top w:val="none" w:sz="0" w:space="0" w:color="auto"/>
        <w:left w:val="none" w:sz="0" w:space="0" w:color="auto"/>
        <w:bottom w:val="none" w:sz="0" w:space="0" w:color="auto"/>
        <w:right w:val="none" w:sz="0" w:space="0" w:color="auto"/>
      </w:divBdr>
    </w:div>
    <w:div w:id="91629210">
      <w:bodyDiv w:val="1"/>
      <w:marLeft w:val="0"/>
      <w:marRight w:val="0"/>
      <w:marTop w:val="0"/>
      <w:marBottom w:val="0"/>
      <w:divBdr>
        <w:top w:val="none" w:sz="0" w:space="0" w:color="auto"/>
        <w:left w:val="none" w:sz="0" w:space="0" w:color="auto"/>
        <w:bottom w:val="none" w:sz="0" w:space="0" w:color="auto"/>
        <w:right w:val="none" w:sz="0" w:space="0" w:color="auto"/>
      </w:divBdr>
      <w:divsChild>
        <w:div w:id="1812937969">
          <w:marLeft w:val="0"/>
          <w:marRight w:val="0"/>
          <w:marTop w:val="0"/>
          <w:marBottom w:val="0"/>
          <w:divBdr>
            <w:top w:val="none" w:sz="0" w:space="0" w:color="auto"/>
            <w:left w:val="none" w:sz="0" w:space="0" w:color="auto"/>
            <w:bottom w:val="none" w:sz="0" w:space="0" w:color="auto"/>
            <w:right w:val="none" w:sz="0" w:space="0" w:color="auto"/>
          </w:divBdr>
        </w:div>
      </w:divsChild>
    </w:div>
    <w:div w:id="91975061">
      <w:bodyDiv w:val="1"/>
      <w:marLeft w:val="0"/>
      <w:marRight w:val="0"/>
      <w:marTop w:val="0"/>
      <w:marBottom w:val="0"/>
      <w:divBdr>
        <w:top w:val="none" w:sz="0" w:space="0" w:color="auto"/>
        <w:left w:val="none" w:sz="0" w:space="0" w:color="auto"/>
        <w:bottom w:val="none" w:sz="0" w:space="0" w:color="auto"/>
        <w:right w:val="none" w:sz="0" w:space="0" w:color="auto"/>
      </w:divBdr>
    </w:div>
    <w:div w:id="92360549">
      <w:bodyDiv w:val="1"/>
      <w:marLeft w:val="0"/>
      <w:marRight w:val="0"/>
      <w:marTop w:val="0"/>
      <w:marBottom w:val="0"/>
      <w:divBdr>
        <w:top w:val="none" w:sz="0" w:space="0" w:color="auto"/>
        <w:left w:val="none" w:sz="0" w:space="0" w:color="auto"/>
        <w:bottom w:val="none" w:sz="0" w:space="0" w:color="auto"/>
        <w:right w:val="none" w:sz="0" w:space="0" w:color="auto"/>
      </w:divBdr>
      <w:divsChild>
        <w:div w:id="168370649">
          <w:marLeft w:val="0"/>
          <w:marRight w:val="0"/>
          <w:marTop w:val="0"/>
          <w:marBottom w:val="0"/>
          <w:divBdr>
            <w:top w:val="none" w:sz="0" w:space="0" w:color="auto"/>
            <w:left w:val="none" w:sz="0" w:space="0" w:color="auto"/>
            <w:bottom w:val="none" w:sz="0" w:space="0" w:color="auto"/>
            <w:right w:val="none" w:sz="0" w:space="0" w:color="auto"/>
          </w:divBdr>
        </w:div>
      </w:divsChild>
    </w:div>
    <w:div w:id="92433690">
      <w:bodyDiv w:val="1"/>
      <w:marLeft w:val="0"/>
      <w:marRight w:val="0"/>
      <w:marTop w:val="0"/>
      <w:marBottom w:val="0"/>
      <w:divBdr>
        <w:top w:val="none" w:sz="0" w:space="0" w:color="auto"/>
        <w:left w:val="none" w:sz="0" w:space="0" w:color="auto"/>
        <w:bottom w:val="none" w:sz="0" w:space="0" w:color="auto"/>
        <w:right w:val="none" w:sz="0" w:space="0" w:color="auto"/>
      </w:divBdr>
      <w:divsChild>
        <w:div w:id="1027483330">
          <w:marLeft w:val="0"/>
          <w:marRight w:val="0"/>
          <w:marTop w:val="0"/>
          <w:marBottom w:val="0"/>
          <w:divBdr>
            <w:top w:val="none" w:sz="0" w:space="0" w:color="auto"/>
            <w:left w:val="none" w:sz="0" w:space="0" w:color="auto"/>
            <w:bottom w:val="none" w:sz="0" w:space="0" w:color="auto"/>
            <w:right w:val="none" w:sz="0" w:space="0" w:color="auto"/>
          </w:divBdr>
        </w:div>
      </w:divsChild>
    </w:div>
    <w:div w:id="92478363">
      <w:bodyDiv w:val="1"/>
      <w:marLeft w:val="0"/>
      <w:marRight w:val="0"/>
      <w:marTop w:val="0"/>
      <w:marBottom w:val="0"/>
      <w:divBdr>
        <w:top w:val="none" w:sz="0" w:space="0" w:color="auto"/>
        <w:left w:val="none" w:sz="0" w:space="0" w:color="auto"/>
        <w:bottom w:val="none" w:sz="0" w:space="0" w:color="auto"/>
        <w:right w:val="none" w:sz="0" w:space="0" w:color="auto"/>
      </w:divBdr>
    </w:div>
    <w:div w:id="92823417">
      <w:bodyDiv w:val="1"/>
      <w:marLeft w:val="0"/>
      <w:marRight w:val="0"/>
      <w:marTop w:val="0"/>
      <w:marBottom w:val="0"/>
      <w:divBdr>
        <w:top w:val="none" w:sz="0" w:space="0" w:color="auto"/>
        <w:left w:val="none" w:sz="0" w:space="0" w:color="auto"/>
        <w:bottom w:val="none" w:sz="0" w:space="0" w:color="auto"/>
        <w:right w:val="none" w:sz="0" w:space="0" w:color="auto"/>
      </w:divBdr>
    </w:div>
    <w:div w:id="92943579">
      <w:bodyDiv w:val="1"/>
      <w:marLeft w:val="0"/>
      <w:marRight w:val="0"/>
      <w:marTop w:val="0"/>
      <w:marBottom w:val="0"/>
      <w:divBdr>
        <w:top w:val="none" w:sz="0" w:space="0" w:color="auto"/>
        <w:left w:val="none" w:sz="0" w:space="0" w:color="auto"/>
        <w:bottom w:val="none" w:sz="0" w:space="0" w:color="auto"/>
        <w:right w:val="none" w:sz="0" w:space="0" w:color="auto"/>
      </w:divBdr>
      <w:divsChild>
        <w:div w:id="131295950">
          <w:marLeft w:val="0"/>
          <w:marRight w:val="0"/>
          <w:marTop w:val="0"/>
          <w:marBottom w:val="0"/>
          <w:divBdr>
            <w:top w:val="none" w:sz="0" w:space="0" w:color="auto"/>
            <w:left w:val="none" w:sz="0" w:space="0" w:color="auto"/>
            <w:bottom w:val="none" w:sz="0" w:space="0" w:color="auto"/>
            <w:right w:val="none" w:sz="0" w:space="0" w:color="auto"/>
          </w:divBdr>
        </w:div>
      </w:divsChild>
    </w:div>
    <w:div w:id="93402225">
      <w:bodyDiv w:val="1"/>
      <w:marLeft w:val="0"/>
      <w:marRight w:val="0"/>
      <w:marTop w:val="0"/>
      <w:marBottom w:val="0"/>
      <w:divBdr>
        <w:top w:val="none" w:sz="0" w:space="0" w:color="auto"/>
        <w:left w:val="none" w:sz="0" w:space="0" w:color="auto"/>
        <w:bottom w:val="none" w:sz="0" w:space="0" w:color="auto"/>
        <w:right w:val="none" w:sz="0" w:space="0" w:color="auto"/>
      </w:divBdr>
    </w:div>
    <w:div w:id="93474885">
      <w:bodyDiv w:val="1"/>
      <w:marLeft w:val="0"/>
      <w:marRight w:val="0"/>
      <w:marTop w:val="0"/>
      <w:marBottom w:val="0"/>
      <w:divBdr>
        <w:top w:val="none" w:sz="0" w:space="0" w:color="auto"/>
        <w:left w:val="none" w:sz="0" w:space="0" w:color="auto"/>
        <w:bottom w:val="none" w:sz="0" w:space="0" w:color="auto"/>
        <w:right w:val="none" w:sz="0" w:space="0" w:color="auto"/>
      </w:divBdr>
    </w:div>
    <w:div w:id="94054739">
      <w:bodyDiv w:val="1"/>
      <w:marLeft w:val="0"/>
      <w:marRight w:val="0"/>
      <w:marTop w:val="0"/>
      <w:marBottom w:val="0"/>
      <w:divBdr>
        <w:top w:val="none" w:sz="0" w:space="0" w:color="auto"/>
        <w:left w:val="none" w:sz="0" w:space="0" w:color="auto"/>
        <w:bottom w:val="none" w:sz="0" w:space="0" w:color="auto"/>
        <w:right w:val="none" w:sz="0" w:space="0" w:color="auto"/>
      </w:divBdr>
    </w:div>
    <w:div w:id="94055254">
      <w:bodyDiv w:val="1"/>
      <w:marLeft w:val="0"/>
      <w:marRight w:val="0"/>
      <w:marTop w:val="0"/>
      <w:marBottom w:val="0"/>
      <w:divBdr>
        <w:top w:val="none" w:sz="0" w:space="0" w:color="auto"/>
        <w:left w:val="none" w:sz="0" w:space="0" w:color="auto"/>
        <w:bottom w:val="none" w:sz="0" w:space="0" w:color="auto"/>
        <w:right w:val="none" w:sz="0" w:space="0" w:color="auto"/>
      </w:divBdr>
      <w:divsChild>
        <w:div w:id="1717047214">
          <w:marLeft w:val="0"/>
          <w:marRight w:val="0"/>
          <w:marTop w:val="0"/>
          <w:marBottom w:val="0"/>
          <w:divBdr>
            <w:top w:val="none" w:sz="0" w:space="0" w:color="auto"/>
            <w:left w:val="none" w:sz="0" w:space="0" w:color="auto"/>
            <w:bottom w:val="none" w:sz="0" w:space="0" w:color="auto"/>
            <w:right w:val="none" w:sz="0" w:space="0" w:color="auto"/>
          </w:divBdr>
          <w:divsChild>
            <w:div w:id="359087835">
              <w:marLeft w:val="0"/>
              <w:marRight w:val="0"/>
              <w:marTop w:val="0"/>
              <w:marBottom w:val="0"/>
              <w:divBdr>
                <w:top w:val="none" w:sz="0" w:space="0" w:color="auto"/>
                <w:left w:val="none" w:sz="0" w:space="0" w:color="auto"/>
                <w:bottom w:val="none" w:sz="0" w:space="0" w:color="auto"/>
                <w:right w:val="none" w:sz="0" w:space="0" w:color="auto"/>
              </w:divBdr>
              <w:divsChild>
                <w:div w:id="1763140238">
                  <w:marLeft w:val="0"/>
                  <w:marRight w:val="0"/>
                  <w:marTop w:val="0"/>
                  <w:marBottom w:val="0"/>
                  <w:divBdr>
                    <w:top w:val="none" w:sz="0" w:space="0" w:color="auto"/>
                    <w:left w:val="none" w:sz="0" w:space="0" w:color="auto"/>
                    <w:bottom w:val="none" w:sz="0" w:space="0" w:color="auto"/>
                    <w:right w:val="none" w:sz="0" w:space="0" w:color="auto"/>
                  </w:divBdr>
                  <w:divsChild>
                    <w:div w:id="1967272809">
                      <w:marLeft w:val="0"/>
                      <w:marRight w:val="0"/>
                      <w:marTop w:val="0"/>
                      <w:marBottom w:val="0"/>
                      <w:divBdr>
                        <w:top w:val="none" w:sz="0" w:space="0" w:color="auto"/>
                        <w:left w:val="none" w:sz="0" w:space="0" w:color="auto"/>
                        <w:bottom w:val="none" w:sz="0" w:space="0" w:color="auto"/>
                        <w:right w:val="none" w:sz="0" w:space="0" w:color="auto"/>
                      </w:divBdr>
                      <w:divsChild>
                        <w:div w:id="432478376">
                          <w:marLeft w:val="0"/>
                          <w:marRight w:val="0"/>
                          <w:marTop w:val="0"/>
                          <w:marBottom w:val="0"/>
                          <w:divBdr>
                            <w:top w:val="none" w:sz="0" w:space="0" w:color="auto"/>
                            <w:left w:val="none" w:sz="0" w:space="0" w:color="auto"/>
                            <w:bottom w:val="none" w:sz="0" w:space="0" w:color="auto"/>
                            <w:right w:val="none" w:sz="0" w:space="0" w:color="auto"/>
                          </w:divBdr>
                          <w:divsChild>
                            <w:div w:id="1785735835">
                              <w:marLeft w:val="0"/>
                              <w:marRight w:val="0"/>
                              <w:marTop w:val="0"/>
                              <w:marBottom w:val="0"/>
                              <w:divBdr>
                                <w:top w:val="none" w:sz="0" w:space="0" w:color="auto"/>
                                <w:left w:val="none" w:sz="0" w:space="0" w:color="auto"/>
                                <w:bottom w:val="none" w:sz="0" w:space="0" w:color="auto"/>
                                <w:right w:val="none" w:sz="0" w:space="0" w:color="auto"/>
                              </w:divBdr>
                              <w:divsChild>
                                <w:div w:id="1204051797">
                                  <w:marLeft w:val="0"/>
                                  <w:marRight w:val="0"/>
                                  <w:marTop w:val="0"/>
                                  <w:marBottom w:val="0"/>
                                  <w:divBdr>
                                    <w:top w:val="none" w:sz="0" w:space="0" w:color="auto"/>
                                    <w:left w:val="none" w:sz="0" w:space="0" w:color="auto"/>
                                    <w:bottom w:val="none" w:sz="0" w:space="0" w:color="auto"/>
                                    <w:right w:val="none" w:sz="0" w:space="0" w:color="auto"/>
                                  </w:divBdr>
                                  <w:divsChild>
                                    <w:div w:id="1946307194">
                                      <w:marLeft w:val="0"/>
                                      <w:marRight w:val="0"/>
                                      <w:marTop w:val="0"/>
                                      <w:marBottom w:val="0"/>
                                      <w:divBdr>
                                        <w:top w:val="none" w:sz="0" w:space="0" w:color="auto"/>
                                        <w:left w:val="none" w:sz="0" w:space="0" w:color="auto"/>
                                        <w:bottom w:val="none" w:sz="0" w:space="0" w:color="auto"/>
                                        <w:right w:val="none" w:sz="0" w:space="0" w:color="auto"/>
                                      </w:divBdr>
                                      <w:divsChild>
                                        <w:div w:id="354767267">
                                          <w:marLeft w:val="0"/>
                                          <w:marRight w:val="0"/>
                                          <w:marTop w:val="0"/>
                                          <w:marBottom w:val="0"/>
                                          <w:divBdr>
                                            <w:top w:val="none" w:sz="0" w:space="0" w:color="auto"/>
                                            <w:left w:val="none" w:sz="0" w:space="0" w:color="auto"/>
                                            <w:bottom w:val="none" w:sz="0" w:space="0" w:color="auto"/>
                                            <w:right w:val="none" w:sz="0" w:space="0" w:color="auto"/>
                                          </w:divBdr>
                                          <w:divsChild>
                                            <w:div w:id="688021571">
                                              <w:marLeft w:val="0"/>
                                              <w:marRight w:val="0"/>
                                              <w:marTop w:val="0"/>
                                              <w:marBottom w:val="0"/>
                                              <w:divBdr>
                                                <w:top w:val="none" w:sz="0" w:space="0" w:color="auto"/>
                                                <w:left w:val="none" w:sz="0" w:space="0" w:color="auto"/>
                                                <w:bottom w:val="none" w:sz="0" w:space="0" w:color="auto"/>
                                                <w:right w:val="none" w:sz="0" w:space="0" w:color="auto"/>
                                              </w:divBdr>
                                              <w:divsChild>
                                                <w:div w:id="730737004">
                                                  <w:marLeft w:val="0"/>
                                                  <w:marRight w:val="0"/>
                                                  <w:marTop w:val="0"/>
                                                  <w:marBottom w:val="0"/>
                                                  <w:divBdr>
                                                    <w:top w:val="none" w:sz="0" w:space="0" w:color="auto"/>
                                                    <w:left w:val="none" w:sz="0" w:space="0" w:color="auto"/>
                                                    <w:bottom w:val="none" w:sz="0" w:space="0" w:color="auto"/>
                                                    <w:right w:val="none" w:sz="0" w:space="0" w:color="auto"/>
                                                  </w:divBdr>
                                                  <w:divsChild>
                                                    <w:div w:id="7021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24780">
      <w:bodyDiv w:val="1"/>
      <w:marLeft w:val="0"/>
      <w:marRight w:val="0"/>
      <w:marTop w:val="0"/>
      <w:marBottom w:val="0"/>
      <w:divBdr>
        <w:top w:val="none" w:sz="0" w:space="0" w:color="auto"/>
        <w:left w:val="none" w:sz="0" w:space="0" w:color="auto"/>
        <w:bottom w:val="none" w:sz="0" w:space="0" w:color="auto"/>
        <w:right w:val="none" w:sz="0" w:space="0" w:color="auto"/>
      </w:divBdr>
    </w:div>
    <w:div w:id="94446299">
      <w:bodyDiv w:val="1"/>
      <w:marLeft w:val="0"/>
      <w:marRight w:val="0"/>
      <w:marTop w:val="0"/>
      <w:marBottom w:val="0"/>
      <w:divBdr>
        <w:top w:val="none" w:sz="0" w:space="0" w:color="auto"/>
        <w:left w:val="none" w:sz="0" w:space="0" w:color="auto"/>
        <w:bottom w:val="none" w:sz="0" w:space="0" w:color="auto"/>
        <w:right w:val="none" w:sz="0" w:space="0" w:color="auto"/>
      </w:divBdr>
      <w:divsChild>
        <w:div w:id="724377616">
          <w:marLeft w:val="0"/>
          <w:marRight w:val="0"/>
          <w:marTop w:val="0"/>
          <w:marBottom w:val="0"/>
          <w:divBdr>
            <w:top w:val="none" w:sz="0" w:space="0" w:color="auto"/>
            <w:left w:val="none" w:sz="0" w:space="0" w:color="auto"/>
            <w:bottom w:val="none" w:sz="0" w:space="0" w:color="auto"/>
            <w:right w:val="none" w:sz="0" w:space="0" w:color="auto"/>
          </w:divBdr>
        </w:div>
      </w:divsChild>
    </w:div>
    <w:div w:id="95558755">
      <w:bodyDiv w:val="1"/>
      <w:marLeft w:val="0"/>
      <w:marRight w:val="0"/>
      <w:marTop w:val="0"/>
      <w:marBottom w:val="0"/>
      <w:divBdr>
        <w:top w:val="none" w:sz="0" w:space="0" w:color="auto"/>
        <w:left w:val="none" w:sz="0" w:space="0" w:color="auto"/>
        <w:bottom w:val="none" w:sz="0" w:space="0" w:color="auto"/>
        <w:right w:val="none" w:sz="0" w:space="0" w:color="auto"/>
      </w:divBdr>
      <w:divsChild>
        <w:div w:id="1646276211">
          <w:marLeft w:val="0"/>
          <w:marRight w:val="0"/>
          <w:marTop w:val="0"/>
          <w:marBottom w:val="0"/>
          <w:divBdr>
            <w:top w:val="none" w:sz="0" w:space="0" w:color="auto"/>
            <w:left w:val="none" w:sz="0" w:space="0" w:color="auto"/>
            <w:bottom w:val="none" w:sz="0" w:space="0" w:color="auto"/>
            <w:right w:val="none" w:sz="0" w:space="0" w:color="auto"/>
          </w:divBdr>
        </w:div>
      </w:divsChild>
    </w:div>
    <w:div w:id="95709077">
      <w:bodyDiv w:val="1"/>
      <w:marLeft w:val="0"/>
      <w:marRight w:val="0"/>
      <w:marTop w:val="0"/>
      <w:marBottom w:val="0"/>
      <w:divBdr>
        <w:top w:val="none" w:sz="0" w:space="0" w:color="auto"/>
        <w:left w:val="none" w:sz="0" w:space="0" w:color="auto"/>
        <w:bottom w:val="none" w:sz="0" w:space="0" w:color="auto"/>
        <w:right w:val="none" w:sz="0" w:space="0" w:color="auto"/>
      </w:divBdr>
      <w:divsChild>
        <w:div w:id="288778411">
          <w:marLeft w:val="0"/>
          <w:marRight w:val="0"/>
          <w:marTop w:val="0"/>
          <w:marBottom w:val="0"/>
          <w:divBdr>
            <w:top w:val="none" w:sz="0" w:space="0" w:color="auto"/>
            <w:left w:val="none" w:sz="0" w:space="0" w:color="auto"/>
            <w:bottom w:val="none" w:sz="0" w:space="0" w:color="auto"/>
            <w:right w:val="none" w:sz="0" w:space="0" w:color="auto"/>
          </w:divBdr>
        </w:div>
      </w:divsChild>
    </w:div>
    <w:div w:id="96021303">
      <w:bodyDiv w:val="1"/>
      <w:marLeft w:val="0"/>
      <w:marRight w:val="0"/>
      <w:marTop w:val="0"/>
      <w:marBottom w:val="0"/>
      <w:divBdr>
        <w:top w:val="none" w:sz="0" w:space="0" w:color="auto"/>
        <w:left w:val="none" w:sz="0" w:space="0" w:color="auto"/>
        <w:bottom w:val="none" w:sz="0" w:space="0" w:color="auto"/>
        <w:right w:val="none" w:sz="0" w:space="0" w:color="auto"/>
      </w:divBdr>
    </w:div>
    <w:div w:id="96296295">
      <w:bodyDiv w:val="1"/>
      <w:marLeft w:val="0"/>
      <w:marRight w:val="0"/>
      <w:marTop w:val="0"/>
      <w:marBottom w:val="0"/>
      <w:divBdr>
        <w:top w:val="none" w:sz="0" w:space="0" w:color="auto"/>
        <w:left w:val="none" w:sz="0" w:space="0" w:color="auto"/>
        <w:bottom w:val="none" w:sz="0" w:space="0" w:color="auto"/>
        <w:right w:val="none" w:sz="0" w:space="0" w:color="auto"/>
      </w:divBdr>
      <w:divsChild>
        <w:div w:id="316619517">
          <w:marLeft w:val="0"/>
          <w:marRight w:val="0"/>
          <w:marTop w:val="0"/>
          <w:marBottom w:val="0"/>
          <w:divBdr>
            <w:top w:val="none" w:sz="0" w:space="0" w:color="auto"/>
            <w:left w:val="none" w:sz="0" w:space="0" w:color="auto"/>
            <w:bottom w:val="none" w:sz="0" w:space="0" w:color="auto"/>
            <w:right w:val="none" w:sz="0" w:space="0" w:color="auto"/>
          </w:divBdr>
        </w:div>
      </w:divsChild>
    </w:div>
    <w:div w:id="96800426">
      <w:bodyDiv w:val="1"/>
      <w:marLeft w:val="0"/>
      <w:marRight w:val="0"/>
      <w:marTop w:val="0"/>
      <w:marBottom w:val="0"/>
      <w:divBdr>
        <w:top w:val="none" w:sz="0" w:space="0" w:color="auto"/>
        <w:left w:val="none" w:sz="0" w:space="0" w:color="auto"/>
        <w:bottom w:val="none" w:sz="0" w:space="0" w:color="auto"/>
        <w:right w:val="none" w:sz="0" w:space="0" w:color="auto"/>
      </w:divBdr>
      <w:divsChild>
        <w:div w:id="801650228">
          <w:marLeft w:val="0"/>
          <w:marRight w:val="0"/>
          <w:marTop w:val="0"/>
          <w:marBottom w:val="0"/>
          <w:divBdr>
            <w:top w:val="none" w:sz="0" w:space="0" w:color="auto"/>
            <w:left w:val="none" w:sz="0" w:space="0" w:color="auto"/>
            <w:bottom w:val="none" w:sz="0" w:space="0" w:color="auto"/>
            <w:right w:val="none" w:sz="0" w:space="0" w:color="auto"/>
          </w:divBdr>
        </w:div>
      </w:divsChild>
    </w:div>
    <w:div w:id="97065810">
      <w:bodyDiv w:val="1"/>
      <w:marLeft w:val="0"/>
      <w:marRight w:val="0"/>
      <w:marTop w:val="0"/>
      <w:marBottom w:val="0"/>
      <w:divBdr>
        <w:top w:val="none" w:sz="0" w:space="0" w:color="auto"/>
        <w:left w:val="none" w:sz="0" w:space="0" w:color="auto"/>
        <w:bottom w:val="none" w:sz="0" w:space="0" w:color="auto"/>
        <w:right w:val="none" w:sz="0" w:space="0" w:color="auto"/>
      </w:divBdr>
      <w:divsChild>
        <w:div w:id="1755318926">
          <w:marLeft w:val="0"/>
          <w:marRight w:val="0"/>
          <w:marTop w:val="0"/>
          <w:marBottom w:val="0"/>
          <w:divBdr>
            <w:top w:val="none" w:sz="0" w:space="0" w:color="auto"/>
            <w:left w:val="none" w:sz="0" w:space="0" w:color="auto"/>
            <w:bottom w:val="none" w:sz="0" w:space="0" w:color="auto"/>
            <w:right w:val="none" w:sz="0" w:space="0" w:color="auto"/>
          </w:divBdr>
        </w:div>
      </w:divsChild>
    </w:div>
    <w:div w:id="97261617">
      <w:bodyDiv w:val="1"/>
      <w:marLeft w:val="0"/>
      <w:marRight w:val="0"/>
      <w:marTop w:val="0"/>
      <w:marBottom w:val="0"/>
      <w:divBdr>
        <w:top w:val="none" w:sz="0" w:space="0" w:color="auto"/>
        <w:left w:val="none" w:sz="0" w:space="0" w:color="auto"/>
        <w:bottom w:val="none" w:sz="0" w:space="0" w:color="auto"/>
        <w:right w:val="none" w:sz="0" w:space="0" w:color="auto"/>
      </w:divBdr>
    </w:div>
    <w:div w:id="97332406">
      <w:bodyDiv w:val="1"/>
      <w:marLeft w:val="0"/>
      <w:marRight w:val="0"/>
      <w:marTop w:val="0"/>
      <w:marBottom w:val="0"/>
      <w:divBdr>
        <w:top w:val="none" w:sz="0" w:space="0" w:color="auto"/>
        <w:left w:val="none" w:sz="0" w:space="0" w:color="auto"/>
        <w:bottom w:val="none" w:sz="0" w:space="0" w:color="auto"/>
        <w:right w:val="none" w:sz="0" w:space="0" w:color="auto"/>
      </w:divBdr>
      <w:divsChild>
        <w:div w:id="782840996">
          <w:marLeft w:val="0"/>
          <w:marRight w:val="0"/>
          <w:marTop w:val="0"/>
          <w:marBottom w:val="0"/>
          <w:divBdr>
            <w:top w:val="none" w:sz="0" w:space="0" w:color="auto"/>
            <w:left w:val="none" w:sz="0" w:space="0" w:color="auto"/>
            <w:bottom w:val="none" w:sz="0" w:space="0" w:color="auto"/>
            <w:right w:val="none" w:sz="0" w:space="0" w:color="auto"/>
          </w:divBdr>
        </w:div>
      </w:divsChild>
    </w:div>
    <w:div w:id="98063068">
      <w:bodyDiv w:val="1"/>
      <w:marLeft w:val="0"/>
      <w:marRight w:val="0"/>
      <w:marTop w:val="0"/>
      <w:marBottom w:val="0"/>
      <w:divBdr>
        <w:top w:val="none" w:sz="0" w:space="0" w:color="auto"/>
        <w:left w:val="none" w:sz="0" w:space="0" w:color="auto"/>
        <w:bottom w:val="none" w:sz="0" w:space="0" w:color="auto"/>
        <w:right w:val="none" w:sz="0" w:space="0" w:color="auto"/>
      </w:divBdr>
      <w:divsChild>
        <w:div w:id="447772660">
          <w:marLeft w:val="0"/>
          <w:marRight w:val="0"/>
          <w:marTop w:val="0"/>
          <w:marBottom w:val="0"/>
          <w:divBdr>
            <w:top w:val="none" w:sz="0" w:space="0" w:color="auto"/>
            <w:left w:val="none" w:sz="0" w:space="0" w:color="auto"/>
            <w:bottom w:val="none" w:sz="0" w:space="0" w:color="auto"/>
            <w:right w:val="none" w:sz="0" w:space="0" w:color="auto"/>
          </w:divBdr>
        </w:div>
      </w:divsChild>
    </w:div>
    <w:div w:id="98138729">
      <w:bodyDiv w:val="1"/>
      <w:marLeft w:val="0"/>
      <w:marRight w:val="0"/>
      <w:marTop w:val="0"/>
      <w:marBottom w:val="0"/>
      <w:divBdr>
        <w:top w:val="none" w:sz="0" w:space="0" w:color="auto"/>
        <w:left w:val="none" w:sz="0" w:space="0" w:color="auto"/>
        <w:bottom w:val="none" w:sz="0" w:space="0" w:color="auto"/>
        <w:right w:val="none" w:sz="0" w:space="0" w:color="auto"/>
      </w:divBdr>
      <w:divsChild>
        <w:div w:id="1004669996">
          <w:marLeft w:val="0"/>
          <w:marRight w:val="0"/>
          <w:marTop w:val="0"/>
          <w:marBottom w:val="0"/>
          <w:divBdr>
            <w:top w:val="none" w:sz="0" w:space="0" w:color="auto"/>
            <w:left w:val="none" w:sz="0" w:space="0" w:color="auto"/>
            <w:bottom w:val="none" w:sz="0" w:space="0" w:color="auto"/>
            <w:right w:val="none" w:sz="0" w:space="0" w:color="auto"/>
          </w:divBdr>
        </w:div>
      </w:divsChild>
    </w:div>
    <w:div w:id="98642814">
      <w:bodyDiv w:val="1"/>
      <w:marLeft w:val="0"/>
      <w:marRight w:val="0"/>
      <w:marTop w:val="0"/>
      <w:marBottom w:val="0"/>
      <w:divBdr>
        <w:top w:val="none" w:sz="0" w:space="0" w:color="auto"/>
        <w:left w:val="none" w:sz="0" w:space="0" w:color="auto"/>
        <w:bottom w:val="none" w:sz="0" w:space="0" w:color="auto"/>
        <w:right w:val="none" w:sz="0" w:space="0" w:color="auto"/>
      </w:divBdr>
    </w:div>
    <w:div w:id="98842977">
      <w:bodyDiv w:val="1"/>
      <w:marLeft w:val="0"/>
      <w:marRight w:val="0"/>
      <w:marTop w:val="0"/>
      <w:marBottom w:val="0"/>
      <w:divBdr>
        <w:top w:val="none" w:sz="0" w:space="0" w:color="auto"/>
        <w:left w:val="none" w:sz="0" w:space="0" w:color="auto"/>
        <w:bottom w:val="none" w:sz="0" w:space="0" w:color="auto"/>
        <w:right w:val="none" w:sz="0" w:space="0" w:color="auto"/>
      </w:divBdr>
      <w:divsChild>
        <w:div w:id="1649281135">
          <w:marLeft w:val="0"/>
          <w:marRight w:val="0"/>
          <w:marTop w:val="0"/>
          <w:marBottom w:val="0"/>
          <w:divBdr>
            <w:top w:val="none" w:sz="0" w:space="0" w:color="auto"/>
            <w:left w:val="none" w:sz="0" w:space="0" w:color="auto"/>
            <w:bottom w:val="none" w:sz="0" w:space="0" w:color="auto"/>
            <w:right w:val="none" w:sz="0" w:space="0" w:color="auto"/>
          </w:divBdr>
        </w:div>
      </w:divsChild>
    </w:div>
    <w:div w:id="99032351">
      <w:bodyDiv w:val="1"/>
      <w:marLeft w:val="0"/>
      <w:marRight w:val="0"/>
      <w:marTop w:val="0"/>
      <w:marBottom w:val="0"/>
      <w:divBdr>
        <w:top w:val="none" w:sz="0" w:space="0" w:color="auto"/>
        <w:left w:val="none" w:sz="0" w:space="0" w:color="auto"/>
        <w:bottom w:val="none" w:sz="0" w:space="0" w:color="auto"/>
        <w:right w:val="none" w:sz="0" w:space="0" w:color="auto"/>
      </w:divBdr>
      <w:divsChild>
        <w:div w:id="1192575007">
          <w:marLeft w:val="0"/>
          <w:marRight w:val="0"/>
          <w:marTop w:val="0"/>
          <w:marBottom w:val="0"/>
          <w:divBdr>
            <w:top w:val="none" w:sz="0" w:space="0" w:color="auto"/>
            <w:left w:val="none" w:sz="0" w:space="0" w:color="auto"/>
            <w:bottom w:val="none" w:sz="0" w:space="0" w:color="auto"/>
            <w:right w:val="none" w:sz="0" w:space="0" w:color="auto"/>
          </w:divBdr>
        </w:div>
      </w:divsChild>
    </w:div>
    <w:div w:id="99035396">
      <w:bodyDiv w:val="1"/>
      <w:marLeft w:val="0"/>
      <w:marRight w:val="0"/>
      <w:marTop w:val="0"/>
      <w:marBottom w:val="0"/>
      <w:divBdr>
        <w:top w:val="none" w:sz="0" w:space="0" w:color="auto"/>
        <w:left w:val="none" w:sz="0" w:space="0" w:color="auto"/>
        <w:bottom w:val="none" w:sz="0" w:space="0" w:color="auto"/>
        <w:right w:val="none" w:sz="0" w:space="0" w:color="auto"/>
      </w:divBdr>
    </w:div>
    <w:div w:id="100033983">
      <w:bodyDiv w:val="1"/>
      <w:marLeft w:val="0"/>
      <w:marRight w:val="0"/>
      <w:marTop w:val="0"/>
      <w:marBottom w:val="0"/>
      <w:divBdr>
        <w:top w:val="none" w:sz="0" w:space="0" w:color="auto"/>
        <w:left w:val="none" w:sz="0" w:space="0" w:color="auto"/>
        <w:bottom w:val="none" w:sz="0" w:space="0" w:color="auto"/>
        <w:right w:val="none" w:sz="0" w:space="0" w:color="auto"/>
      </w:divBdr>
      <w:divsChild>
        <w:div w:id="451706715">
          <w:marLeft w:val="0"/>
          <w:marRight w:val="0"/>
          <w:marTop w:val="0"/>
          <w:marBottom w:val="0"/>
          <w:divBdr>
            <w:top w:val="none" w:sz="0" w:space="0" w:color="auto"/>
            <w:left w:val="none" w:sz="0" w:space="0" w:color="auto"/>
            <w:bottom w:val="none" w:sz="0" w:space="0" w:color="auto"/>
            <w:right w:val="none" w:sz="0" w:space="0" w:color="auto"/>
          </w:divBdr>
        </w:div>
      </w:divsChild>
    </w:div>
    <w:div w:id="100927191">
      <w:bodyDiv w:val="1"/>
      <w:marLeft w:val="0"/>
      <w:marRight w:val="0"/>
      <w:marTop w:val="0"/>
      <w:marBottom w:val="0"/>
      <w:divBdr>
        <w:top w:val="none" w:sz="0" w:space="0" w:color="auto"/>
        <w:left w:val="none" w:sz="0" w:space="0" w:color="auto"/>
        <w:bottom w:val="none" w:sz="0" w:space="0" w:color="auto"/>
        <w:right w:val="none" w:sz="0" w:space="0" w:color="auto"/>
      </w:divBdr>
      <w:divsChild>
        <w:div w:id="661080503">
          <w:marLeft w:val="0"/>
          <w:marRight w:val="0"/>
          <w:marTop w:val="0"/>
          <w:marBottom w:val="0"/>
          <w:divBdr>
            <w:top w:val="none" w:sz="0" w:space="0" w:color="auto"/>
            <w:left w:val="none" w:sz="0" w:space="0" w:color="auto"/>
            <w:bottom w:val="none" w:sz="0" w:space="0" w:color="auto"/>
            <w:right w:val="none" w:sz="0" w:space="0" w:color="auto"/>
          </w:divBdr>
        </w:div>
      </w:divsChild>
    </w:div>
    <w:div w:id="102389396">
      <w:bodyDiv w:val="1"/>
      <w:marLeft w:val="0"/>
      <w:marRight w:val="0"/>
      <w:marTop w:val="0"/>
      <w:marBottom w:val="0"/>
      <w:divBdr>
        <w:top w:val="none" w:sz="0" w:space="0" w:color="auto"/>
        <w:left w:val="none" w:sz="0" w:space="0" w:color="auto"/>
        <w:bottom w:val="none" w:sz="0" w:space="0" w:color="auto"/>
        <w:right w:val="none" w:sz="0" w:space="0" w:color="auto"/>
      </w:divBdr>
    </w:div>
    <w:div w:id="102724689">
      <w:bodyDiv w:val="1"/>
      <w:marLeft w:val="0"/>
      <w:marRight w:val="0"/>
      <w:marTop w:val="0"/>
      <w:marBottom w:val="0"/>
      <w:divBdr>
        <w:top w:val="none" w:sz="0" w:space="0" w:color="auto"/>
        <w:left w:val="none" w:sz="0" w:space="0" w:color="auto"/>
        <w:bottom w:val="none" w:sz="0" w:space="0" w:color="auto"/>
        <w:right w:val="none" w:sz="0" w:space="0" w:color="auto"/>
      </w:divBdr>
    </w:div>
    <w:div w:id="105004758">
      <w:bodyDiv w:val="1"/>
      <w:marLeft w:val="0"/>
      <w:marRight w:val="0"/>
      <w:marTop w:val="0"/>
      <w:marBottom w:val="0"/>
      <w:divBdr>
        <w:top w:val="none" w:sz="0" w:space="0" w:color="auto"/>
        <w:left w:val="none" w:sz="0" w:space="0" w:color="auto"/>
        <w:bottom w:val="none" w:sz="0" w:space="0" w:color="auto"/>
        <w:right w:val="none" w:sz="0" w:space="0" w:color="auto"/>
      </w:divBdr>
    </w:div>
    <w:div w:id="105468671">
      <w:bodyDiv w:val="1"/>
      <w:marLeft w:val="0"/>
      <w:marRight w:val="0"/>
      <w:marTop w:val="0"/>
      <w:marBottom w:val="0"/>
      <w:divBdr>
        <w:top w:val="none" w:sz="0" w:space="0" w:color="auto"/>
        <w:left w:val="none" w:sz="0" w:space="0" w:color="auto"/>
        <w:bottom w:val="none" w:sz="0" w:space="0" w:color="auto"/>
        <w:right w:val="none" w:sz="0" w:space="0" w:color="auto"/>
      </w:divBdr>
      <w:divsChild>
        <w:div w:id="661399134">
          <w:marLeft w:val="0"/>
          <w:marRight w:val="0"/>
          <w:marTop w:val="0"/>
          <w:marBottom w:val="0"/>
          <w:divBdr>
            <w:top w:val="none" w:sz="0" w:space="0" w:color="auto"/>
            <w:left w:val="none" w:sz="0" w:space="0" w:color="auto"/>
            <w:bottom w:val="none" w:sz="0" w:space="0" w:color="auto"/>
            <w:right w:val="none" w:sz="0" w:space="0" w:color="auto"/>
          </w:divBdr>
        </w:div>
      </w:divsChild>
    </w:div>
    <w:div w:id="105732160">
      <w:bodyDiv w:val="1"/>
      <w:marLeft w:val="0"/>
      <w:marRight w:val="0"/>
      <w:marTop w:val="0"/>
      <w:marBottom w:val="0"/>
      <w:divBdr>
        <w:top w:val="none" w:sz="0" w:space="0" w:color="auto"/>
        <w:left w:val="none" w:sz="0" w:space="0" w:color="auto"/>
        <w:bottom w:val="none" w:sz="0" w:space="0" w:color="auto"/>
        <w:right w:val="none" w:sz="0" w:space="0" w:color="auto"/>
      </w:divBdr>
    </w:div>
    <w:div w:id="106122390">
      <w:bodyDiv w:val="1"/>
      <w:marLeft w:val="0"/>
      <w:marRight w:val="0"/>
      <w:marTop w:val="0"/>
      <w:marBottom w:val="0"/>
      <w:divBdr>
        <w:top w:val="none" w:sz="0" w:space="0" w:color="auto"/>
        <w:left w:val="none" w:sz="0" w:space="0" w:color="auto"/>
        <w:bottom w:val="none" w:sz="0" w:space="0" w:color="auto"/>
        <w:right w:val="none" w:sz="0" w:space="0" w:color="auto"/>
      </w:divBdr>
    </w:div>
    <w:div w:id="106236403">
      <w:bodyDiv w:val="1"/>
      <w:marLeft w:val="0"/>
      <w:marRight w:val="0"/>
      <w:marTop w:val="0"/>
      <w:marBottom w:val="0"/>
      <w:divBdr>
        <w:top w:val="none" w:sz="0" w:space="0" w:color="auto"/>
        <w:left w:val="none" w:sz="0" w:space="0" w:color="auto"/>
        <w:bottom w:val="none" w:sz="0" w:space="0" w:color="auto"/>
        <w:right w:val="none" w:sz="0" w:space="0" w:color="auto"/>
      </w:divBdr>
      <w:divsChild>
        <w:div w:id="1829051974">
          <w:marLeft w:val="0"/>
          <w:marRight w:val="0"/>
          <w:marTop w:val="0"/>
          <w:marBottom w:val="0"/>
          <w:divBdr>
            <w:top w:val="none" w:sz="0" w:space="0" w:color="auto"/>
            <w:left w:val="none" w:sz="0" w:space="0" w:color="auto"/>
            <w:bottom w:val="none" w:sz="0" w:space="0" w:color="auto"/>
            <w:right w:val="none" w:sz="0" w:space="0" w:color="auto"/>
          </w:divBdr>
        </w:div>
      </w:divsChild>
    </w:div>
    <w:div w:id="106432709">
      <w:bodyDiv w:val="1"/>
      <w:marLeft w:val="0"/>
      <w:marRight w:val="0"/>
      <w:marTop w:val="0"/>
      <w:marBottom w:val="0"/>
      <w:divBdr>
        <w:top w:val="none" w:sz="0" w:space="0" w:color="auto"/>
        <w:left w:val="none" w:sz="0" w:space="0" w:color="auto"/>
        <w:bottom w:val="none" w:sz="0" w:space="0" w:color="auto"/>
        <w:right w:val="none" w:sz="0" w:space="0" w:color="auto"/>
      </w:divBdr>
      <w:divsChild>
        <w:div w:id="1449741284">
          <w:marLeft w:val="0"/>
          <w:marRight w:val="0"/>
          <w:marTop w:val="0"/>
          <w:marBottom w:val="0"/>
          <w:divBdr>
            <w:top w:val="none" w:sz="0" w:space="0" w:color="auto"/>
            <w:left w:val="none" w:sz="0" w:space="0" w:color="auto"/>
            <w:bottom w:val="none" w:sz="0" w:space="0" w:color="auto"/>
            <w:right w:val="none" w:sz="0" w:space="0" w:color="auto"/>
          </w:divBdr>
          <w:divsChild>
            <w:div w:id="794983585">
              <w:marLeft w:val="0"/>
              <w:marRight w:val="0"/>
              <w:marTop w:val="0"/>
              <w:marBottom w:val="0"/>
              <w:divBdr>
                <w:top w:val="none" w:sz="0" w:space="0" w:color="auto"/>
                <w:left w:val="none" w:sz="0" w:space="0" w:color="auto"/>
                <w:bottom w:val="none" w:sz="0" w:space="0" w:color="auto"/>
                <w:right w:val="none" w:sz="0" w:space="0" w:color="auto"/>
              </w:divBdr>
              <w:divsChild>
                <w:div w:id="1179586699">
                  <w:marLeft w:val="0"/>
                  <w:marRight w:val="0"/>
                  <w:marTop w:val="0"/>
                  <w:marBottom w:val="0"/>
                  <w:divBdr>
                    <w:top w:val="none" w:sz="0" w:space="0" w:color="auto"/>
                    <w:left w:val="none" w:sz="0" w:space="0" w:color="auto"/>
                    <w:bottom w:val="none" w:sz="0" w:space="0" w:color="auto"/>
                    <w:right w:val="none" w:sz="0" w:space="0" w:color="auto"/>
                  </w:divBdr>
                  <w:divsChild>
                    <w:div w:id="1150291370">
                      <w:marLeft w:val="0"/>
                      <w:marRight w:val="0"/>
                      <w:marTop w:val="0"/>
                      <w:marBottom w:val="0"/>
                      <w:divBdr>
                        <w:top w:val="none" w:sz="0" w:space="0" w:color="auto"/>
                        <w:left w:val="none" w:sz="0" w:space="0" w:color="auto"/>
                        <w:bottom w:val="none" w:sz="0" w:space="0" w:color="auto"/>
                        <w:right w:val="none" w:sz="0" w:space="0" w:color="auto"/>
                      </w:divBdr>
                      <w:divsChild>
                        <w:div w:id="1903175151">
                          <w:marLeft w:val="0"/>
                          <w:marRight w:val="0"/>
                          <w:marTop w:val="0"/>
                          <w:marBottom w:val="0"/>
                          <w:divBdr>
                            <w:top w:val="none" w:sz="0" w:space="0" w:color="auto"/>
                            <w:left w:val="none" w:sz="0" w:space="0" w:color="auto"/>
                            <w:bottom w:val="none" w:sz="0" w:space="0" w:color="auto"/>
                            <w:right w:val="none" w:sz="0" w:space="0" w:color="auto"/>
                          </w:divBdr>
                          <w:divsChild>
                            <w:div w:id="1079252536">
                              <w:marLeft w:val="0"/>
                              <w:marRight w:val="0"/>
                              <w:marTop w:val="0"/>
                              <w:marBottom w:val="0"/>
                              <w:divBdr>
                                <w:top w:val="none" w:sz="0" w:space="0" w:color="auto"/>
                                <w:left w:val="none" w:sz="0" w:space="0" w:color="auto"/>
                                <w:bottom w:val="none" w:sz="0" w:space="0" w:color="auto"/>
                                <w:right w:val="none" w:sz="0" w:space="0" w:color="auto"/>
                              </w:divBdr>
                              <w:divsChild>
                                <w:div w:id="1458909496">
                                  <w:marLeft w:val="0"/>
                                  <w:marRight w:val="0"/>
                                  <w:marTop w:val="0"/>
                                  <w:marBottom w:val="0"/>
                                  <w:divBdr>
                                    <w:top w:val="none" w:sz="0" w:space="0" w:color="auto"/>
                                    <w:left w:val="none" w:sz="0" w:space="0" w:color="auto"/>
                                    <w:bottom w:val="none" w:sz="0" w:space="0" w:color="auto"/>
                                    <w:right w:val="none" w:sz="0" w:space="0" w:color="auto"/>
                                  </w:divBdr>
                                  <w:divsChild>
                                    <w:div w:id="1463498101">
                                      <w:marLeft w:val="0"/>
                                      <w:marRight w:val="0"/>
                                      <w:marTop w:val="0"/>
                                      <w:marBottom w:val="0"/>
                                      <w:divBdr>
                                        <w:top w:val="none" w:sz="0" w:space="0" w:color="auto"/>
                                        <w:left w:val="none" w:sz="0" w:space="0" w:color="auto"/>
                                        <w:bottom w:val="none" w:sz="0" w:space="0" w:color="auto"/>
                                        <w:right w:val="none" w:sz="0" w:space="0" w:color="auto"/>
                                      </w:divBdr>
                                      <w:divsChild>
                                        <w:div w:id="63459142">
                                          <w:marLeft w:val="0"/>
                                          <w:marRight w:val="0"/>
                                          <w:marTop w:val="0"/>
                                          <w:marBottom w:val="0"/>
                                          <w:divBdr>
                                            <w:top w:val="none" w:sz="0" w:space="0" w:color="auto"/>
                                            <w:left w:val="none" w:sz="0" w:space="0" w:color="auto"/>
                                            <w:bottom w:val="none" w:sz="0" w:space="0" w:color="auto"/>
                                            <w:right w:val="none" w:sz="0" w:space="0" w:color="auto"/>
                                          </w:divBdr>
                                          <w:divsChild>
                                            <w:div w:id="1606305947">
                                              <w:marLeft w:val="0"/>
                                              <w:marRight w:val="0"/>
                                              <w:marTop w:val="0"/>
                                              <w:marBottom w:val="0"/>
                                              <w:divBdr>
                                                <w:top w:val="none" w:sz="0" w:space="0" w:color="auto"/>
                                                <w:left w:val="none" w:sz="0" w:space="0" w:color="auto"/>
                                                <w:bottom w:val="none" w:sz="0" w:space="0" w:color="auto"/>
                                                <w:right w:val="none" w:sz="0" w:space="0" w:color="auto"/>
                                              </w:divBdr>
                                              <w:divsChild>
                                                <w:div w:id="2164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507942">
      <w:bodyDiv w:val="1"/>
      <w:marLeft w:val="0"/>
      <w:marRight w:val="0"/>
      <w:marTop w:val="0"/>
      <w:marBottom w:val="0"/>
      <w:divBdr>
        <w:top w:val="none" w:sz="0" w:space="0" w:color="auto"/>
        <w:left w:val="none" w:sz="0" w:space="0" w:color="auto"/>
        <w:bottom w:val="none" w:sz="0" w:space="0" w:color="auto"/>
        <w:right w:val="none" w:sz="0" w:space="0" w:color="auto"/>
      </w:divBdr>
      <w:divsChild>
        <w:div w:id="896012289">
          <w:marLeft w:val="0"/>
          <w:marRight w:val="0"/>
          <w:marTop w:val="0"/>
          <w:marBottom w:val="0"/>
          <w:divBdr>
            <w:top w:val="none" w:sz="0" w:space="0" w:color="auto"/>
            <w:left w:val="none" w:sz="0" w:space="0" w:color="auto"/>
            <w:bottom w:val="none" w:sz="0" w:space="0" w:color="auto"/>
            <w:right w:val="none" w:sz="0" w:space="0" w:color="auto"/>
          </w:divBdr>
        </w:div>
      </w:divsChild>
    </w:div>
    <w:div w:id="106825192">
      <w:bodyDiv w:val="1"/>
      <w:marLeft w:val="0"/>
      <w:marRight w:val="0"/>
      <w:marTop w:val="0"/>
      <w:marBottom w:val="0"/>
      <w:divBdr>
        <w:top w:val="none" w:sz="0" w:space="0" w:color="auto"/>
        <w:left w:val="none" w:sz="0" w:space="0" w:color="auto"/>
        <w:bottom w:val="none" w:sz="0" w:space="0" w:color="auto"/>
        <w:right w:val="none" w:sz="0" w:space="0" w:color="auto"/>
      </w:divBdr>
    </w:div>
    <w:div w:id="107045050">
      <w:bodyDiv w:val="1"/>
      <w:marLeft w:val="0"/>
      <w:marRight w:val="0"/>
      <w:marTop w:val="0"/>
      <w:marBottom w:val="0"/>
      <w:divBdr>
        <w:top w:val="none" w:sz="0" w:space="0" w:color="auto"/>
        <w:left w:val="none" w:sz="0" w:space="0" w:color="auto"/>
        <w:bottom w:val="none" w:sz="0" w:space="0" w:color="auto"/>
        <w:right w:val="none" w:sz="0" w:space="0" w:color="auto"/>
      </w:divBdr>
      <w:divsChild>
        <w:div w:id="899555113">
          <w:marLeft w:val="0"/>
          <w:marRight w:val="0"/>
          <w:marTop w:val="0"/>
          <w:marBottom w:val="0"/>
          <w:divBdr>
            <w:top w:val="none" w:sz="0" w:space="0" w:color="auto"/>
            <w:left w:val="none" w:sz="0" w:space="0" w:color="auto"/>
            <w:bottom w:val="none" w:sz="0" w:space="0" w:color="auto"/>
            <w:right w:val="none" w:sz="0" w:space="0" w:color="auto"/>
          </w:divBdr>
        </w:div>
      </w:divsChild>
    </w:div>
    <w:div w:id="107431601">
      <w:bodyDiv w:val="1"/>
      <w:marLeft w:val="0"/>
      <w:marRight w:val="0"/>
      <w:marTop w:val="0"/>
      <w:marBottom w:val="0"/>
      <w:divBdr>
        <w:top w:val="none" w:sz="0" w:space="0" w:color="auto"/>
        <w:left w:val="none" w:sz="0" w:space="0" w:color="auto"/>
        <w:bottom w:val="none" w:sz="0" w:space="0" w:color="auto"/>
        <w:right w:val="none" w:sz="0" w:space="0" w:color="auto"/>
      </w:divBdr>
      <w:divsChild>
        <w:div w:id="728528961">
          <w:marLeft w:val="0"/>
          <w:marRight w:val="0"/>
          <w:marTop w:val="0"/>
          <w:marBottom w:val="0"/>
          <w:divBdr>
            <w:top w:val="none" w:sz="0" w:space="0" w:color="auto"/>
            <w:left w:val="none" w:sz="0" w:space="0" w:color="auto"/>
            <w:bottom w:val="none" w:sz="0" w:space="0" w:color="auto"/>
            <w:right w:val="none" w:sz="0" w:space="0" w:color="auto"/>
          </w:divBdr>
        </w:div>
      </w:divsChild>
    </w:div>
    <w:div w:id="107892922">
      <w:bodyDiv w:val="1"/>
      <w:marLeft w:val="0"/>
      <w:marRight w:val="0"/>
      <w:marTop w:val="0"/>
      <w:marBottom w:val="0"/>
      <w:divBdr>
        <w:top w:val="none" w:sz="0" w:space="0" w:color="auto"/>
        <w:left w:val="none" w:sz="0" w:space="0" w:color="auto"/>
        <w:bottom w:val="none" w:sz="0" w:space="0" w:color="auto"/>
        <w:right w:val="none" w:sz="0" w:space="0" w:color="auto"/>
      </w:divBdr>
    </w:div>
    <w:div w:id="107969714">
      <w:bodyDiv w:val="1"/>
      <w:marLeft w:val="0"/>
      <w:marRight w:val="0"/>
      <w:marTop w:val="0"/>
      <w:marBottom w:val="0"/>
      <w:divBdr>
        <w:top w:val="none" w:sz="0" w:space="0" w:color="auto"/>
        <w:left w:val="none" w:sz="0" w:space="0" w:color="auto"/>
        <w:bottom w:val="none" w:sz="0" w:space="0" w:color="auto"/>
        <w:right w:val="none" w:sz="0" w:space="0" w:color="auto"/>
      </w:divBdr>
      <w:divsChild>
        <w:div w:id="1017199100">
          <w:marLeft w:val="0"/>
          <w:marRight w:val="0"/>
          <w:marTop w:val="0"/>
          <w:marBottom w:val="0"/>
          <w:divBdr>
            <w:top w:val="none" w:sz="0" w:space="0" w:color="auto"/>
            <w:left w:val="none" w:sz="0" w:space="0" w:color="auto"/>
            <w:bottom w:val="none" w:sz="0" w:space="0" w:color="auto"/>
            <w:right w:val="none" w:sz="0" w:space="0" w:color="auto"/>
          </w:divBdr>
        </w:div>
      </w:divsChild>
    </w:div>
    <w:div w:id="108282972">
      <w:bodyDiv w:val="1"/>
      <w:marLeft w:val="0"/>
      <w:marRight w:val="0"/>
      <w:marTop w:val="0"/>
      <w:marBottom w:val="0"/>
      <w:divBdr>
        <w:top w:val="none" w:sz="0" w:space="0" w:color="auto"/>
        <w:left w:val="none" w:sz="0" w:space="0" w:color="auto"/>
        <w:bottom w:val="none" w:sz="0" w:space="0" w:color="auto"/>
        <w:right w:val="none" w:sz="0" w:space="0" w:color="auto"/>
      </w:divBdr>
      <w:divsChild>
        <w:div w:id="2134640697">
          <w:marLeft w:val="0"/>
          <w:marRight w:val="0"/>
          <w:marTop w:val="0"/>
          <w:marBottom w:val="0"/>
          <w:divBdr>
            <w:top w:val="none" w:sz="0" w:space="0" w:color="auto"/>
            <w:left w:val="none" w:sz="0" w:space="0" w:color="auto"/>
            <w:bottom w:val="none" w:sz="0" w:space="0" w:color="auto"/>
            <w:right w:val="none" w:sz="0" w:space="0" w:color="auto"/>
          </w:divBdr>
        </w:div>
      </w:divsChild>
    </w:div>
    <w:div w:id="109249915">
      <w:bodyDiv w:val="1"/>
      <w:marLeft w:val="0"/>
      <w:marRight w:val="0"/>
      <w:marTop w:val="0"/>
      <w:marBottom w:val="0"/>
      <w:divBdr>
        <w:top w:val="none" w:sz="0" w:space="0" w:color="auto"/>
        <w:left w:val="none" w:sz="0" w:space="0" w:color="auto"/>
        <w:bottom w:val="none" w:sz="0" w:space="0" w:color="auto"/>
        <w:right w:val="none" w:sz="0" w:space="0" w:color="auto"/>
      </w:divBdr>
      <w:divsChild>
        <w:div w:id="1160854072">
          <w:marLeft w:val="0"/>
          <w:marRight w:val="0"/>
          <w:marTop w:val="0"/>
          <w:marBottom w:val="0"/>
          <w:divBdr>
            <w:top w:val="none" w:sz="0" w:space="0" w:color="auto"/>
            <w:left w:val="none" w:sz="0" w:space="0" w:color="auto"/>
            <w:bottom w:val="none" w:sz="0" w:space="0" w:color="auto"/>
            <w:right w:val="none" w:sz="0" w:space="0" w:color="auto"/>
          </w:divBdr>
        </w:div>
      </w:divsChild>
    </w:div>
    <w:div w:id="109252945">
      <w:bodyDiv w:val="1"/>
      <w:marLeft w:val="0"/>
      <w:marRight w:val="0"/>
      <w:marTop w:val="0"/>
      <w:marBottom w:val="0"/>
      <w:divBdr>
        <w:top w:val="none" w:sz="0" w:space="0" w:color="auto"/>
        <w:left w:val="none" w:sz="0" w:space="0" w:color="auto"/>
        <w:bottom w:val="none" w:sz="0" w:space="0" w:color="auto"/>
        <w:right w:val="none" w:sz="0" w:space="0" w:color="auto"/>
      </w:divBdr>
      <w:divsChild>
        <w:div w:id="641496099">
          <w:marLeft w:val="0"/>
          <w:marRight w:val="0"/>
          <w:marTop w:val="0"/>
          <w:marBottom w:val="0"/>
          <w:divBdr>
            <w:top w:val="none" w:sz="0" w:space="0" w:color="auto"/>
            <w:left w:val="none" w:sz="0" w:space="0" w:color="auto"/>
            <w:bottom w:val="none" w:sz="0" w:space="0" w:color="auto"/>
            <w:right w:val="none" w:sz="0" w:space="0" w:color="auto"/>
          </w:divBdr>
        </w:div>
      </w:divsChild>
    </w:div>
    <w:div w:id="109859225">
      <w:bodyDiv w:val="1"/>
      <w:marLeft w:val="0"/>
      <w:marRight w:val="0"/>
      <w:marTop w:val="0"/>
      <w:marBottom w:val="0"/>
      <w:divBdr>
        <w:top w:val="none" w:sz="0" w:space="0" w:color="auto"/>
        <w:left w:val="none" w:sz="0" w:space="0" w:color="auto"/>
        <w:bottom w:val="none" w:sz="0" w:space="0" w:color="auto"/>
        <w:right w:val="none" w:sz="0" w:space="0" w:color="auto"/>
      </w:divBdr>
      <w:divsChild>
        <w:div w:id="1342120392">
          <w:marLeft w:val="0"/>
          <w:marRight w:val="0"/>
          <w:marTop w:val="0"/>
          <w:marBottom w:val="0"/>
          <w:divBdr>
            <w:top w:val="none" w:sz="0" w:space="0" w:color="auto"/>
            <w:left w:val="none" w:sz="0" w:space="0" w:color="auto"/>
            <w:bottom w:val="none" w:sz="0" w:space="0" w:color="auto"/>
            <w:right w:val="none" w:sz="0" w:space="0" w:color="auto"/>
          </w:divBdr>
        </w:div>
      </w:divsChild>
    </w:div>
    <w:div w:id="109863155">
      <w:bodyDiv w:val="1"/>
      <w:marLeft w:val="0"/>
      <w:marRight w:val="0"/>
      <w:marTop w:val="0"/>
      <w:marBottom w:val="0"/>
      <w:divBdr>
        <w:top w:val="none" w:sz="0" w:space="0" w:color="auto"/>
        <w:left w:val="none" w:sz="0" w:space="0" w:color="auto"/>
        <w:bottom w:val="none" w:sz="0" w:space="0" w:color="auto"/>
        <w:right w:val="none" w:sz="0" w:space="0" w:color="auto"/>
      </w:divBdr>
      <w:divsChild>
        <w:div w:id="1533959602">
          <w:marLeft w:val="0"/>
          <w:marRight w:val="0"/>
          <w:marTop w:val="0"/>
          <w:marBottom w:val="0"/>
          <w:divBdr>
            <w:top w:val="none" w:sz="0" w:space="0" w:color="auto"/>
            <w:left w:val="none" w:sz="0" w:space="0" w:color="auto"/>
            <w:bottom w:val="none" w:sz="0" w:space="0" w:color="auto"/>
            <w:right w:val="none" w:sz="0" w:space="0" w:color="auto"/>
          </w:divBdr>
        </w:div>
      </w:divsChild>
    </w:div>
    <w:div w:id="110631451">
      <w:bodyDiv w:val="1"/>
      <w:marLeft w:val="0"/>
      <w:marRight w:val="0"/>
      <w:marTop w:val="0"/>
      <w:marBottom w:val="0"/>
      <w:divBdr>
        <w:top w:val="none" w:sz="0" w:space="0" w:color="auto"/>
        <w:left w:val="none" w:sz="0" w:space="0" w:color="auto"/>
        <w:bottom w:val="none" w:sz="0" w:space="0" w:color="auto"/>
        <w:right w:val="none" w:sz="0" w:space="0" w:color="auto"/>
      </w:divBdr>
    </w:div>
    <w:div w:id="110979804">
      <w:bodyDiv w:val="1"/>
      <w:marLeft w:val="0"/>
      <w:marRight w:val="0"/>
      <w:marTop w:val="0"/>
      <w:marBottom w:val="0"/>
      <w:divBdr>
        <w:top w:val="none" w:sz="0" w:space="0" w:color="auto"/>
        <w:left w:val="none" w:sz="0" w:space="0" w:color="auto"/>
        <w:bottom w:val="none" w:sz="0" w:space="0" w:color="auto"/>
        <w:right w:val="none" w:sz="0" w:space="0" w:color="auto"/>
      </w:divBdr>
      <w:divsChild>
        <w:div w:id="1967080746">
          <w:marLeft w:val="0"/>
          <w:marRight w:val="0"/>
          <w:marTop w:val="0"/>
          <w:marBottom w:val="0"/>
          <w:divBdr>
            <w:top w:val="none" w:sz="0" w:space="0" w:color="auto"/>
            <w:left w:val="none" w:sz="0" w:space="0" w:color="auto"/>
            <w:bottom w:val="none" w:sz="0" w:space="0" w:color="auto"/>
            <w:right w:val="none" w:sz="0" w:space="0" w:color="auto"/>
          </w:divBdr>
        </w:div>
      </w:divsChild>
    </w:div>
    <w:div w:id="111823529">
      <w:bodyDiv w:val="1"/>
      <w:marLeft w:val="0"/>
      <w:marRight w:val="0"/>
      <w:marTop w:val="0"/>
      <w:marBottom w:val="0"/>
      <w:divBdr>
        <w:top w:val="none" w:sz="0" w:space="0" w:color="auto"/>
        <w:left w:val="none" w:sz="0" w:space="0" w:color="auto"/>
        <w:bottom w:val="none" w:sz="0" w:space="0" w:color="auto"/>
        <w:right w:val="none" w:sz="0" w:space="0" w:color="auto"/>
      </w:divBdr>
      <w:divsChild>
        <w:div w:id="2036269073">
          <w:marLeft w:val="0"/>
          <w:marRight w:val="0"/>
          <w:marTop w:val="0"/>
          <w:marBottom w:val="0"/>
          <w:divBdr>
            <w:top w:val="none" w:sz="0" w:space="0" w:color="auto"/>
            <w:left w:val="none" w:sz="0" w:space="0" w:color="auto"/>
            <w:bottom w:val="none" w:sz="0" w:space="0" w:color="auto"/>
            <w:right w:val="none" w:sz="0" w:space="0" w:color="auto"/>
          </w:divBdr>
        </w:div>
      </w:divsChild>
    </w:div>
    <w:div w:id="111897534">
      <w:bodyDiv w:val="1"/>
      <w:marLeft w:val="0"/>
      <w:marRight w:val="0"/>
      <w:marTop w:val="0"/>
      <w:marBottom w:val="0"/>
      <w:divBdr>
        <w:top w:val="none" w:sz="0" w:space="0" w:color="auto"/>
        <w:left w:val="none" w:sz="0" w:space="0" w:color="auto"/>
        <w:bottom w:val="none" w:sz="0" w:space="0" w:color="auto"/>
        <w:right w:val="none" w:sz="0" w:space="0" w:color="auto"/>
      </w:divBdr>
    </w:div>
    <w:div w:id="112600339">
      <w:bodyDiv w:val="1"/>
      <w:marLeft w:val="0"/>
      <w:marRight w:val="0"/>
      <w:marTop w:val="0"/>
      <w:marBottom w:val="0"/>
      <w:divBdr>
        <w:top w:val="none" w:sz="0" w:space="0" w:color="auto"/>
        <w:left w:val="none" w:sz="0" w:space="0" w:color="auto"/>
        <w:bottom w:val="none" w:sz="0" w:space="0" w:color="auto"/>
        <w:right w:val="none" w:sz="0" w:space="0" w:color="auto"/>
      </w:divBdr>
      <w:divsChild>
        <w:div w:id="1942033329">
          <w:marLeft w:val="0"/>
          <w:marRight w:val="0"/>
          <w:marTop w:val="0"/>
          <w:marBottom w:val="0"/>
          <w:divBdr>
            <w:top w:val="none" w:sz="0" w:space="0" w:color="auto"/>
            <w:left w:val="none" w:sz="0" w:space="0" w:color="auto"/>
            <w:bottom w:val="none" w:sz="0" w:space="0" w:color="auto"/>
            <w:right w:val="none" w:sz="0" w:space="0" w:color="auto"/>
          </w:divBdr>
        </w:div>
      </w:divsChild>
    </w:div>
    <w:div w:id="113255669">
      <w:bodyDiv w:val="1"/>
      <w:marLeft w:val="0"/>
      <w:marRight w:val="0"/>
      <w:marTop w:val="0"/>
      <w:marBottom w:val="0"/>
      <w:divBdr>
        <w:top w:val="none" w:sz="0" w:space="0" w:color="auto"/>
        <w:left w:val="none" w:sz="0" w:space="0" w:color="auto"/>
        <w:bottom w:val="none" w:sz="0" w:space="0" w:color="auto"/>
        <w:right w:val="none" w:sz="0" w:space="0" w:color="auto"/>
      </w:divBdr>
    </w:div>
    <w:div w:id="113446746">
      <w:bodyDiv w:val="1"/>
      <w:marLeft w:val="0"/>
      <w:marRight w:val="0"/>
      <w:marTop w:val="0"/>
      <w:marBottom w:val="0"/>
      <w:divBdr>
        <w:top w:val="none" w:sz="0" w:space="0" w:color="auto"/>
        <w:left w:val="none" w:sz="0" w:space="0" w:color="auto"/>
        <w:bottom w:val="none" w:sz="0" w:space="0" w:color="auto"/>
        <w:right w:val="none" w:sz="0" w:space="0" w:color="auto"/>
      </w:divBdr>
      <w:divsChild>
        <w:div w:id="846334016">
          <w:marLeft w:val="0"/>
          <w:marRight w:val="0"/>
          <w:marTop w:val="0"/>
          <w:marBottom w:val="0"/>
          <w:divBdr>
            <w:top w:val="none" w:sz="0" w:space="0" w:color="auto"/>
            <w:left w:val="none" w:sz="0" w:space="0" w:color="auto"/>
            <w:bottom w:val="none" w:sz="0" w:space="0" w:color="auto"/>
            <w:right w:val="none" w:sz="0" w:space="0" w:color="auto"/>
          </w:divBdr>
        </w:div>
      </w:divsChild>
    </w:div>
    <w:div w:id="113722219">
      <w:bodyDiv w:val="1"/>
      <w:marLeft w:val="0"/>
      <w:marRight w:val="0"/>
      <w:marTop w:val="0"/>
      <w:marBottom w:val="0"/>
      <w:divBdr>
        <w:top w:val="none" w:sz="0" w:space="0" w:color="auto"/>
        <w:left w:val="none" w:sz="0" w:space="0" w:color="auto"/>
        <w:bottom w:val="none" w:sz="0" w:space="0" w:color="auto"/>
        <w:right w:val="none" w:sz="0" w:space="0" w:color="auto"/>
      </w:divBdr>
      <w:divsChild>
        <w:div w:id="164175787">
          <w:marLeft w:val="0"/>
          <w:marRight w:val="0"/>
          <w:marTop w:val="0"/>
          <w:marBottom w:val="0"/>
          <w:divBdr>
            <w:top w:val="none" w:sz="0" w:space="0" w:color="auto"/>
            <w:left w:val="none" w:sz="0" w:space="0" w:color="auto"/>
            <w:bottom w:val="none" w:sz="0" w:space="0" w:color="auto"/>
            <w:right w:val="none" w:sz="0" w:space="0" w:color="auto"/>
          </w:divBdr>
        </w:div>
      </w:divsChild>
    </w:div>
    <w:div w:id="113868286">
      <w:bodyDiv w:val="1"/>
      <w:marLeft w:val="0"/>
      <w:marRight w:val="0"/>
      <w:marTop w:val="0"/>
      <w:marBottom w:val="0"/>
      <w:divBdr>
        <w:top w:val="none" w:sz="0" w:space="0" w:color="auto"/>
        <w:left w:val="none" w:sz="0" w:space="0" w:color="auto"/>
        <w:bottom w:val="none" w:sz="0" w:space="0" w:color="auto"/>
        <w:right w:val="none" w:sz="0" w:space="0" w:color="auto"/>
      </w:divBdr>
    </w:div>
    <w:div w:id="114251748">
      <w:bodyDiv w:val="1"/>
      <w:marLeft w:val="0"/>
      <w:marRight w:val="0"/>
      <w:marTop w:val="0"/>
      <w:marBottom w:val="0"/>
      <w:divBdr>
        <w:top w:val="none" w:sz="0" w:space="0" w:color="auto"/>
        <w:left w:val="none" w:sz="0" w:space="0" w:color="auto"/>
        <w:bottom w:val="none" w:sz="0" w:space="0" w:color="auto"/>
        <w:right w:val="none" w:sz="0" w:space="0" w:color="auto"/>
      </w:divBdr>
      <w:divsChild>
        <w:div w:id="1606310131">
          <w:marLeft w:val="0"/>
          <w:marRight w:val="0"/>
          <w:marTop w:val="0"/>
          <w:marBottom w:val="0"/>
          <w:divBdr>
            <w:top w:val="none" w:sz="0" w:space="0" w:color="auto"/>
            <w:left w:val="none" w:sz="0" w:space="0" w:color="auto"/>
            <w:bottom w:val="none" w:sz="0" w:space="0" w:color="auto"/>
            <w:right w:val="none" w:sz="0" w:space="0" w:color="auto"/>
          </w:divBdr>
        </w:div>
      </w:divsChild>
    </w:div>
    <w:div w:id="114714804">
      <w:bodyDiv w:val="1"/>
      <w:marLeft w:val="0"/>
      <w:marRight w:val="0"/>
      <w:marTop w:val="0"/>
      <w:marBottom w:val="0"/>
      <w:divBdr>
        <w:top w:val="none" w:sz="0" w:space="0" w:color="auto"/>
        <w:left w:val="none" w:sz="0" w:space="0" w:color="auto"/>
        <w:bottom w:val="none" w:sz="0" w:space="0" w:color="auto"/>
        <w:right w:val="none" w:sz="0" w:space="0" w:color="auto"/>
      </w:divBdr>
      <w:divsChild>
        <w:div w:id="764300514">
          <w:marLeft w:val="0"/>
          <w:marRight w:val="0"/>
          <w:marTop w:val="0"/>
          <w:marBottom w:val="0"/>
          <w:divBdr>
            <w:top w:val="none" w:sz="0" w:space="0" w:color="auto"/>
            <w:left w:val="none" w:sz="0" w:space="0" w:color="auto"/>
            <w:bottom w:val="none" w:sz="0" w:space="0" w:color="auto"/>
            <w:right w:val="none" w:sz="0" w:space="0" w:color="auto"/>
          </w:divBdr>
        </w:div>
      </w:divsChild>
    </w:div>
    <w:div w:id="115221269">
      <w:bodyDiv w:val="1"/>
      <w:marLeft w:val="0"/>
      <w:marRight w:val="0"/>
      <w:marTop w:val="0"/>
      <w:marBottom w:val="0"/>
      <w:divBdr>
        <w:top w:val="none" w:sz="0" w:space="0" w:color="auto"/>
        <w:left w:val="none" w:sz="0" w:space="0" w:color="auto"/>
        <w:bottom w:val="none" w:sz="0" w:space="0" w:color="auto"/>
        <w:right w:val="none" w:sz="0" w:space="0" w:color="auto"/>
      </w:divBdr>
      <w:divsChild>
        <w:div w:id="945389320">
          <w:marLeft w:val="0"/>
          <w:marRight w:val="0"/>
          <w:marTop w:val="0"/>
          <w:marBottom w:val="0"/>
          <w:divBdr>
            <w:top w:val="none" w:sz="0" w:space="0" w:color="auto"/>
            <w:left w:val="none" w:sz="0" w:space="0" w:color="auto"/>
            <w:bottom w:val="none" w:sz="0" w:space="0" w:color="auto"/>
            <w:right w:val="none" w:sz="0" w:space="0" w:color="auto"/>
          </w:divBdr>
        </w:div>
      </w:divsChild>
    </w:div>
    <w:div w:id="115416661">
      <w:bodyDiv w:val="1"/>
      <w:marLeft w:val="0"/>
      <w:marRight w:val="0"/>
      <w:marTop w:val="0"/>
      <w:marBottom w:val="0"/>
      <w:divBdr>
        <w:top w:val="none" w:sz="0" w:space="0" w:color="auto"/>
        <w:left w:val="none" w:sz="0" w:space="0" w:color="auto"/>
        <w:bottom w:val="none" w:sz="0" w:space="0" w:color="auto"/>
        <w:right w:val="none" w:sz="0" w:space="0" w:color="auto"/>
      </w:divBdr>
    </w:div>
    <w:div w:id="116024012">
      <w:bodyDiv w:val="1"/>
      <w:marLeft w:val="0"/>
      <w:marRight w:val="0"/>
      <w:marTop w:val="0"/>
      <w:marBottom w:val="0"/>
      <w:divBdr>
        <w:top w:val="none" w:sz="0" w:space="0" w:color="auto"/>
        <w:left w:val="none" w:sz="0" w:space="0" w:color="auto"/>
        <w:bottom w:val="none" w:sz="0" w:space="0" w:color="auto"/>
        <w:right w:val="none" w:sz="0" w:space="0" w:color="auto"/>
      </w:divBdr>
      <w:divsChild>
        <w:div w:id="1797865914">
          <w:marLeft w:val="0"/>
          <w:marRight w:val="0"/>
          <w:marTop w:val="0"/>
          <w:marBottom w:val="0"/>
          <w:divBdr>
            <w:top w:val="none" w:sz="0" w:space="0" w:color="auto"/>
            <w:left w:val="none" w:sz="0" w:space="0" w:color="auto"/>
            <w:bottom w:val="none" w:sz="0" w:space="0" w:color="auto"/>
            <w:right w:val="none" w:sz="0" w:space="0" w:color="auto"/>
          </w:divBdr>
        </w:div>
      </w:divsChild>
    </w:div>
    <w:div w:id="117532631">
      <w:bodyDiv w:val="1"/>
      <w:marLeft w:val="0"/>
      <w:marRight w:val="0"/>
      <w:marTop w:val="0"/>
      <w:marBottom w:val="0"/>
      <w:divBdr>
        <w:top w:val="none" w:sz="0" w:space="0" w:color="auto"/>
        <w:left w:val="none" w:sz="0" w:space="0" w:color="auto"/>
        <w:bottom w:val="none" w:sz="0" w:space="0" w:color="auto"/>
        <w:right w:val="none" w:sz="0" w:space="0" w:color="auto"/>
      </w:divBdr>
      <w:divsChild>
        <w:div w:id="1482962377">
          <w:marLeft w:val="0"/>
          <w:marRight w:val="0"/>
          <w:marTop w:val="0"/>
          <w:marBottom w:val="0"/>
          <w:divBdr>
            <w:top w:val="none" w:sz="0" w:space="0" w:color="auto"/>
            <w:left w:val="none" w:sz="0" w:space="0" w:color="auto"/>
            <w:bottom w:val="none" w:sz="0" w:space="0" w:color="auto"/>
            <w:right w:val="none" w:sz="0" w:space="0" w:color="auto"/>
          </w:divBdr>
        </w:div>
      </w:divsChild>
    </w:div>
    <w:div w:id="117990781">
      <w:bodyDiv w:val="1"/>
      <w:marLeft w:val="0"/>
      <w:marRight w:val="0"/>
      <w:marTop w:val="0"/>
      <w:marBottom w:val="0"/>
      <w:divBdr>
        <w:top w:val="none" w:sz="0" w:space="0" w:color="auto"/>
        <w:left w:val="none" w:sz="0" w:space="0" w:color="auto"/>
        <w:bottom w:val="none" w:sz="0" w:space="0" w:color="auto"/>
        <w:right w:val="none" w:sz="0" w:space="0" w:color="auto"/>
      </w:divBdr>
    </w:div>
    <w:div w:id="118574065">
      <w:bodyDiv w:val="1"/>
      <w:marLeft w:val="0"/>
      <w:marRight w:val="0"/>
      <w:marTop w:val="0"/>
      <w:marBottom w:val="0"/>
      <w:divBdr>
        <w:top w:val="none" w:sz="0" w:space="0" w:color="auto"/>
        <w:left w:val="none" w:sz="0" w:space="0" w:color="auto"/>
        <w:bottom w:val="none" w:sz="0" w:space="0" w:color="auto"/>
        <w:right w:val="none" w:sz="0" w:space="0" w:color="auto"/>
      </w:divBdr>
      <w:divsChild>
        <w:div w:id="1548839960">
          <w:marLeft w:val="0"/>
          <w:marRight w:val="0"/>
          <w:marTop w:val="0"/>
          <w:marBottom w:val="0"/>
          <w:divBdr>
            <w:top w:val="none" w:sz="0" w:space="0" w:color="auto"/>
            <w:left w:val="none" w:sz="0" w:space="0" w:color="auto"/>
            <w:bottom w:val="none" w:sz="0" w:space="0" w:color="auto"/>
            <w:right w:val="none" w:sz="0" w:space="0" w:color="auto"/>
          </w:divBdr>
        </w:div>
      </w:divsChild>
    </w:div>
    <w:div w:id="119347032">
      <w:bodyDiv w:val="1"/>
      <w:marLeft w:val="0"/>
      <w:marRight w:val="0"/>
      <w:marTop w:val="0"/>
      <w:marBottom w:val="0"/>
      <w:divBdr>
        <w:top w:val="none" w:sz="0" w:space="0" w:color="auto"/>
        <w:left w:val="none" w:sz="0" w:space="0" w:color="auto"/>
        <w:bottom w:val="none" w:sz="0" w:space="0" w:color="auto"/>
        <w:right w:val="none" w:sz="0" w:space="0" w:color="auto"/>
      </w:divBdr>
    </w:div>
    <w:div w:id="119998907">
      <w:bodyDiv w:val="1"/>
      <w:marLeft w:val="0"/>
      <w:marRight w:val="0"/>
      <w:marTop w:val="0"/>
      <w:marBottom w:val="0"/>
      <w:divBdr>
        <w:top w:val="none" w:sz="0" w:space="0" w:color="auto"/>
        <w:left w:val="none" w:sz="0" w:space="0" w:color="auto"/>
        <w:bottom w:val="none" w:sz="0" w:space="0" w:color="auto"/>
        <w:right w:val="none" w:sz="0" w:space="0" w:color="auto"/>
      </w:divBdr>
    </w:div>
    <w:div w:id="120654477">
      <w:bodyDiv w:val="1"/>
      <w:marLeft w:val="0"/>
      <w:marRight w:val="0"/>
      <w:marTop w:val="0"/>
      <w:marBottom w:val="0"/>
      <w:divBdr>
        <w:top w:val="none" w:sz="0" w:space="0" w:color="auto"/>
        <w:left w:val="none" w:sz="0" w:space="0" w:color="auto"/>
        <w:bottom w:val="none" w:sz="0" w:space="0" w:color="auto"/>
        <w:right w:val="none" w:sz="0" w:space="0" w:color="auto"/>
      </w:divBdr>
    </w:div>
    <w:div w:id="121113883">
      <w:bodyDiv w:val="1"/>
      <w:marLeft w:val="0"/>
      <w:marRight w:val="0"/>
      <w:marTop w:val="0"/>
      <w:marBottom w:val="0"/>
      <w:divBdr>
        <w:top w:val="none" w:sz="0" w:space="0" w:color="auto"/>
        <w:left w:val="none" w:sz="0" w:space="0" w:color="auto"/>
        <w:bottom w:val="none" w:sz="0" w:space="0" w:color="auto"/>
        <w:right w:val="none" w:sz="0" w:space="0" w:color="auto"/>
      </w:divBdr>
      <w:divsChild>
        <w:div w:id="1875077461">
          <w:marLeft w:val="0"/>
          <w:marRight w:val="0"/>
          <w:marTop w:val="0"/>
          <w:marBottom w:val="0"/>
          <w:divBdr>
            <w:top w:val="none" w:sz="0" w:space="0" w:color="auto"/>
            <w:left w:val="none" w:sz="0" w:space="0" w:color="auto"/>
            <w:bottom w:val="none" w:sz="0" w:space="0" w:color="auto"/>
            <w:right w:val="none" w:sz="0" w:space="0" w:color="auto"/>
          </w:divBdr>
        </w:div>
      </w:divsChild>
    </w:div>
    <w:div w:id="121265282">
      <w:bodyDiv w:val="1"/>
      <w:marLeft w:val="0"/>
      <w:marRight w:val="0"/>
      <w:marTop w:val="0"/>
      <w:marBottom w:val="0"/>
      <w:divBdr>
        <w:top w:val="none" w:sz="0" w:space="0" w:color="auto"/>
        <w:left w:val="none" w:sz="0" w:space="0" w:color="auto"/>
        <w:bottom w:val="none" w:sz="0" w:space="0" w:color="auto"/>
        <w:right w:val="none" w:sz="0" w:space="0" w:color="auto"/>
      </w:divBdr>
      <w:divsChild>
        <w:div w:id="410468917">
          <w:marLeft w:val="0"/>
          <w:marRight w:val="0"/>
          <w:marTop w:val="0"/>
          <w:marBottom w:val="0"/>
          <w:divBdr>
            <w:top w:val="none" w:sz="0" w:space="0" w:color="auto"/>
            <w:left w:val="none" w:sz="0" w:space="0" w:color="auto"/>
            <w:bottom w:val="none" w:sz="0" w:space="0" w:color="auto"/>
            <w:right w:val="none" w:sz="0" w:space="0" w:color="auto"/>
          </w:divBdr>
        </w:div>
      </w:divsChild>
    </w:div>
    <w:div w:id="122313453">
      <w:bodyDiv w:val="1"/>
      <w:marLeft w:val="0"/>
      <w:marRight w:val="0"/>
      <w:marTop w:val="0"/>
      <w:marBottom w:val="0"/>
      <w:divBdr>
        <w:top w:val="none" w:sz="0" w:space="0" w:color="auto"/>
        <w:left w:val="none" w:sz="0" w:space="0" w:color="auto"/>
        <w:bottom w:val="none" w:sz="0" w:space="0" w:color="auto"/>
        <w:right w:val="none" w:sz="0" w:space="0" w:color="auto"/>
      </w:divBdr>
    </w:div>
    <w:div w:id="122579675">
      <w:bodyDiv w:val="1"/>
      <w:marLeft w:val="0"/>
      <w:marRight w:val="0"/>
      <w:marTop w:val="0"/>
      <w:marBottom w:val="0"/>
      <w:divBdr>
        <w:top w:val="none" w:sz="0" w:space="0" w:color="auto"/>
        <w:left w:val="none" w:sz="0" w:space="0" w:color="auto"/>
        <w:bottom w:val="none" w:sz="0" w:space="0" w:color="auto"/>
        <w:right w:val="none" w:sz="0" w:space="0" w:color="auto"/>
      </w:divBdr>
      <w:divsChild>
        <w:div w:id="1074552609">
          <w:marLeft w:val="0"/>
          <w:marRight w:val="0"/>
          <w:marTop w:val="0"/>
          <w:marBottom w:val="0"/>
          <w:divBdr>
            <w:top w:val="none" w:sz="0" w:space="0" w:color="auto"/>
            <w:left w:val="none" w:sz="0" w:space="0" w:color="auto"/>
            <w:bottom w:val="none" w:sz="0" w:space="0" w:color="auto"/>
            <w:right w:val="none" w:sz="0" w:space="0" w:color="auto"/>
          </w:divBdr>
        </w:div>
      </w:divsChild>
    </w:div>
    <w:div w:id="122895516">
      <w:bodyDiv w:val="1"/>
      <w:marLeft w:val="0"/>
      <w:marRight w:val="0"/>
      <w:marTop w:val="0"/>
      <w:marBottom w:val="0"/>
      <w:divBdr>
        <w:top w:val="none" w:sz="0" w:space="0" w:color="auto"/>
        <w:left w:val="none" w:sz="0" w:space="0" w:color="auto"/>
        <w:bottom w:val="none" w:sz="0" w:space="0" w:color="auto"/>
        <w:right w:val="none" w:sz="0" w:space="0" w:color="auto"/>
      </w:divBdr>
      <w:divsChild>
        <w:div w:id="1564832596">
          <w:marLeft w:val="0"/>
          <w:marRight w:val="0"/>
          <w:marTop w:val="0"/>
          <w:marBottom w:val="0"/>
          <w:divBdr>
            <w:top w:val="none" w:sz="0" w:space="0" w:color="auto"/>
            <w:left w:val="none" w:sz="0" w:space="0" w:color="auto"/>
            <w:bottom w:val="none" w:sz="0" w:space="0" w:color="auto"/>
            <w:right w:val="none" w:sz="0" w:space="0" w:color="auto"/>
          </w:divBdr>
          <w:divsChild>
            <w:div w:id="836573321">
              <w:marLeft w:val="0"/>
              <w:marRight w:val="0"/>
              <w:marTop w:val="0"/>
              <w:marBottom w:val="0"/>
              <w:divBdr>
                <w:top w:val="none" w:sz="0" w:space="0" w:color="auto"/>
                <w:left w:val="none" w:sz="0" w:space="0" w:color="auto"/>
                <w:bottom w:val="none" w:sz="0" w:space="0" w:color="auto"/>
                <w:right w:val="none" w:sz="0" w:space="0" w:color="auto"/>
              </w:divBdr>
              <w:divsChild>
                <w:div w:id="544561159">
                  <w:marLeft w:val="0"/>
                  <w:marRight w:val="0"/>
                  <w:marTop w:val="0"/>
                  <w:marBottom w:val="0"/>
                  <w:divBdr>
                    <w:top w:val="none" w:sz="0" w:space="0" w:color="auto"/>
                    <w:left w:val="none" w:sz="0" w:space="0" w:color="auto"/>
                    <w:bottom w:val="none" w:sz="0" w:space="0" w:color="auto"/>
                    <w:right w:val="none" w:sz="0" w:space="0" w:color="auto"/>
                  </w:divBdr>
                  <w:divsChild>
                    <w:div w:id="227305236">
                      <w:marLeft w:val="0"/>
                      <w:marRight w:val="0"/>
                      <w:marTop w:val="0"/>
                      <w:marBottom w:val="0"/>
                      <w:divBdr>
                        <w:top w:val="none" w:sz="0" w:space="0" w:color="auto"/>
                        <w:left w:val="none" w:sz="0" w:space="0" w:color="auto"/>
                        <w:bottom w:val="none" w:sz="0" w:space="0" w:color="auto"/>
                        <w:right w:val="none" w:sz="0" w:space="0" w:color="auto"/>
                      </w:divBdr>
                      <w:divsChild>
                        <w:div w:id="1833719944">
                          <w:marLeft w:val="0"/>
                          <w:marRight w:val="0"/>
                          <w:marTop w:val="0"/>
                          <w:marBottom w:val="0"/>
                          <w:divBdr>
                            <w:top w:val="none" w:sz="0" w:space="0" w:color="auto"/>
                            <w:left w:val="none" w:sz="0" w:space="0" w:color="auto"/>
                            <w:bottom w:val="none" w:sz="0" w:space="0" w:color="auto"/>
                            <w:right w:val="none" w:sz="0" w:space="0" w:color="auto"/>
                          </w:divBdr>
                          <w:divsChild>
                            <w:div w:id="503324900">
                              <w:marLeft w:val="0"/>
                              <w:marRight w:val="0"/>
                              <w:marTop w:val="0"/>
                              <w:marBottom w:val="0"/>
                              <w:divBdr>
                                <w:top w:val="none" w:sz="0" w:space="0" w:color="auto"/>
                                <w:left w:val="none" w:sz="0" w:space="0" w:color="auto"/>
                                <w:bottom w:val="none" w:sz="0" w:space="0" w:color="auto"/>
                                <w:right w:val="none" w:sz="0" w:space="0" w:color="auto"/>
                              </w:divBdr>
                              <w:divsChild>
                                <w:div w:id="704016099">
                                  <w:marLeft w:val="0"/>
                                  <w:marRight w:val="0"/>
                                  <w:marTop w:val="0"/>
                                  <w:marBottom w:val="0"/>
                                  <w:divBdr>
                                    <w:top w:val="none" w:sz="0" w:space="0" w:color="auto"/>
                                    <w:left w:val="none" w:sz="0" w:space="0" w:color="auto"/>
                                    <w:bottom w:val="none" w:sz="0" w:space="0" w:color="auto"/>
                                    <w:right w:val="none" w:sz="0" w:space="0" w:color="auto"/>
                                  </w:divBdr>
                                  <w:divsChild>
                                    <w:div w:id="1373116065">
                                      <w:marLeft w:val="0"/>
                                      <w:marRight w:val="0"/>
                                      <w:marTop w:val="0"/>
                                      <w:marBottom w:val="0"/>
                                      <w:divBdr>
                                        <w:top w:val="none" w:sz="0" w:space="0" w:color="auto"/>
                                        <w:left w:val="none" w:sz="0" w:space="0" w:color="auto"/>
                                        <w:bottom w:val="none" w:sz="0" w:space="0" w:color="auto"/>
                                        <w:right w:val="none" w:sz="0" w:space="0" w:color="auto"/>
                                      </w:divBdr>
                                      <w:divsChild>
                                        <w:div w:id="551422455">
                                          <w:marLeft w:val="0"/>
                                          <w:marRight w:val="0"/>
                                          <w:marTop w:val="0"/>
                                          <w:marBottom w:val="0"/>
                                          <w:divBdr>
                                            <w:top w:val="none" w:sz="0" w:space="0" w:color="auto"/>
                                            <w:left w:val="none" w:sz="0" w:space="0" w:color="auto"/>
                                            <w:bottom w:val="none" w:sz="0" w:space="0" w:color="auto"/>
                                            <w:right w:val="none" w:sz="0" w:space="0" w:color="auto"/>
                                          </w:divBdr>
                                          <w:divsChild>
                                            <w:div w:id="428083505">
                                              <w:marLeft w:val="0"/>
                                              <w:marRight w:val="0"/>
                                              <w:marTop w:val="0"/>
                                              <w:marBottom w:val="0"/>
                                              <w:divBdr>
                                                <w:top w:val="none" w:sz="0" w:space="0" w:color="auto"/>
                                                <w:left w:val="none" w:sz="0" w:space="0" w:color="auto"/>
                                                <w:bottom w:val="none" w:sz="0" w:space="0" w:color="auto"/>
                                                <w:right w:val="none" w:sz="0" w:space="0" w:color="auto"/>
                                              </w:divBdr>
                                              <w:divsChild>
                                                <w:div w:id="873618509">
                                                  <w:marLeft w:val="0"/>
                                                  <w:marRight w:val="0"/>
                                                  <w:marTop w:val="0"/>
                                                  <w:marBottom w:val="0"/>
                                                  <w:divBdr>
                                                    <w:top w:val="none" w:sz="0" w:space="0" w:color="auto"/>
                                                    <w:left w:val="none" w:sz="0" w:space="0" w:color="auto"/>
                                                    <w:bottom w:val="none" w:sz="0" w:space="0" w:color="auto"/>
                                                    <w:right w:val="none" w:sz="0" w:space="0" w:color="auto"/>
                                                  </w:divBdr>
                                                  <w:divsChild>
                                                    <w:div w:id="170814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24564">
      <w:bodyDiv w:val="1"/>
      <w:marLeft w:val="0"/>
      <w:marRight w:val="0"/>
      <w:marTop w:val="0"/>
      <w:marBottom w:val="0"/>
      <w:divBdr>
        <w:top w:val="none" w:sz="0" w:space="0" w:color="auto"/>
        <w:left w:val="none" w:sz="0" w:space="0" w:color="auto"/>
        <w:bottom w:val="none" w:sz="0" w:space="0" w:color="auto"/>
        <w:right w:val="none" w:sz="0" w:space="0" w:color="auto"/>
      </w:divBdr>
    </w:div>
    <w:div w:id="123432030">
      <w:bodyDiv w:val="1"/>
      <w:marLeft w:val="0"/>
      <w:marRight w:val="0"/>
      <w:marTop w:val="0"/>
      <w:marBottom w:val="0"/>
      <w:divBdr>
        <w:top w:val="none" w:sz="0" w:space="0" w:color="auto"/>
        <w:left w:val="none" w:sz="0" w:space="0" w:color="auto"/>
        <w:bottom w:val="none" w:sz="0" w:space="0" w:color="auto"/>
        <w:right w:val="none" w:sz="0" w:space="0" w:color="auto"/>
      </w:divBdr>
      <w:divsChild>
        <w:div w:id="273100370">
          <w:marLeft w:val="0"/>
          <w:marRight w:val="0"/>
          <w:marTop w:val="0"/>
          <w:marBottom w:val="0"/>
          <w:divBdr>
            <w:top w:val="none" w:sz="0" w:space="0" w:color="auto"/>
            <w:left w:val="none" w:sz="0" w:space="0" w:color="auto"/>
            <w:bottom w:val="none" w:sz="0" w:space="0" w:color="auto"/>
            <w:right w:val="none" w:sz="0" w:space="0" w:color="auto"/>
          </w:divBdr>
        </w:div>
      </w:divsChild>
    </w:div>
    <w:div w:id="123693341">
      <w:bodyDiv w:val="1"/>
      <w:marLeft w:val="0"/>
      <w:marRight w:val="0"/>
      <w:marTop w:val="0"/>
      <w:marBottom w:val="0"/>
      <w:divBdr>
        <w:top w:val="none" w:sz="0" w:space="0" w:color="auto"/>
        <w:left w:val="none" w:sz="0" w:space="0" w:color="auto"/>
        <w:bottom w:val="none" w:sz="0" w:space="0" w:color="auto"/>
        <w:right w:val="none" w:sz="0" w:space="0" w:color="auto"/>
      </w:divBdr>
      <w:divsChild>
        <w:div w:id="1769691439">
          <w:marLeft w:val="0"/>
          <w:marRight w:val="0"/>
          <w:marTop w:val="0"/>
          <w:marBottom w:val="0"/>
          <w:divBdr>
            <w:top w:val="none" w:sz="0" w:space="0" w:color="auto"/>
            <w:left w:val="none" w:sz="0" w:space="0" w:color="auto"/>
            <w:bottom w:val="none" w:sz="0" w:space="0" w:color="auto"/>
            <w:right w:val="none" w:sz="0" w:space="0" w:color="auto"/>
          </w:divBdr>
        </w:div>
      </w:divsChild>
    </w:div>
    <w:div w:id="123893727">
      <w:bodyDiv w:val="1"/>
      <w:marLeft w:val="0"/>
      <w:marRight w:val="0"/>
      <w:marTop w:val="0"/>
      <w:marBottom w:val="0"/>
      <w:divBdr>
        <w:top w:val="none" w:sz="0" w:space="0" w:color="auto"/>
        <w:left w:val="none" w:sz="0" w:space="0" w:color="auto"/>
        <w:bottom w:val="none" w:sz="0" w:space="0" w:color="auto"/>
        <w:right w:val="none" w:sz="0" w:space="0" w:color="auto"/>
      </w:divBdr>
      <w:divsChild>
        <w:div w:id="710808567">
          <w:marLeft w:val="0"/>
          <w:marRight w:val="0"/>
          <w:marTop w:val="0"/>
          <w:marBottom w:val="0"/>
          <w:divBdr>
            <w:top w:val="none" w:sz="0" w:space="0" w:color="auto"/>
            <w:left w:val="none" w:sz="0" w:space="0" w:color="auto"/>
            <w:bottom w:val="none" w:sz="0" w:space="0" w:color="auto"/>
            <w:right w:val="none" w:sz="0" w:space="0" w:color="auto"/>
          </w:divBdr>
        </w:div>
      </w:divsChild>
    </w:div>
    <w:div w:id="124079428">
      <w:bodyDiv w:val="1"/>
      <w:marLeft w:val="0"/>
      <w:marRight w:val="0"/>
      <w:marTop w:val="0"/>
      <w:marBottom w:val="0"/>
      <w:divBdr>
        <w:top w:val="none" w:sz="0" w:space="0" w:color="auto"/>
        <w:left w:val="none" w:sz="0" w:space="0" w:color="auto"/>
        <w:bottom w:val="none" w:sz="0" w:space="0" w:color="auto"/>
        <w:right w:val="none" w:sz="0" w:space="0" w:color="auto"/>
      </w:divBdr>
    </w:div>
    <w:div w:id="124081725">
      <w:bodyDiv w:val="1"/>
      <w:marLeft w:val="0"/>
      <w:marRight w:val="0"/>
      <w:marTop w:val="0"/>
      <w:marBottom w:val="0"/>
      <w:divBdr>
        <w:top w:val="none" w:sz="0" w:space="0" w:color="auto"/>
        <w:left w:val="none" w:sz="0" w:space="0" w:color="auto"/>
        <w:bottom w:val="none" w:sz="0" w:space="0" w:color="auto"/>
        <w:right w:val="none" w:sz="0" w:space="0" w:color="auto"/>
      </w:divBdr>
      <w:divsChild>
        <w:div w:id="476799547">
          <w:marLeft w:val="0"/>
          <w:marRight w:val="0"/>
          <w:marTop w:val="0"/>
          <w:marBottom w:val="0"/>
          <w:divBdr>
            <w:top w:val="none" w:sz="0" w:space="0" w:color="auto"/>
            <w:left w:val="none" w:sz="0" w:space="0" w:color="auto"/>
            <w:bottom w:val="none" w:sz="0" w:space="0" w:color="auto"/>
            <w:right w:val="none" w:sz="0" w:space="0" w:color="auto"/>
          </w:divBdr>
        </w:div>
      </w:divsChild>
    </w:div>
    <w:div w:id="124274719">
      <w:bodyDiv w:val="1"/>
      <w:marLeft w:val="0"/>
      <w:marRight w:val="0"/>
      <w:marTop w:val="0"/>
      <w:marBottom w:val="0"/>
      <w:divBdr>
        <w:top w:val="none" w:sz="0" w:space="0" w:color="auto"/>
        <w:left w:val="none" w:sz="0" w:space="0" w:color="auto"/>
        <w:bottom w:val="none" w:sz="0" w:space="0" w:color="auto"/>
        <w:right w:val="none" w:sz="0" w:space="0" w:color="auto"/>
      </w:divBdr>
      <w:divsChild>
        <w:div w:id="1447696633">
          <w:marLeft w:val="0"/>
          <w:marRight w:val="0"/>
          <w:marTop w:val="0"/>
          <w:marBottom w:val="0"/>
          <w:divBdr>
            <w:top w:val="none" w:sz="0" w:space="0" w:color="auto"/>
            <w:left w:val="none" w:sz="0" w:space="0" w:color="auto"/>
            <w:bottom w:val="none" w:sz="0" w:space="0" w:color="auto"/>
            <w:right w:val="none" w:sz="0" w:space="0" w:color="auto"/>
          </w:divBdr>
        </w:div>
      </w:divsChild>
    </w:div>
    <w:div w:id="124544420">
      <w:bodyDiv w:val="1"/>
      <w:marLeft w:val="0"/>
      <w:marRight w:val="0"/>
      <w:marTop w:val="0"/>
      <w:marBottom w:val="0"/>
      <w:divBdr>
        <w:top w:val="none" w:sz="0" w:space="0" w:color="auto"/>
        <w:left w:val="none" w:sz="0" w:space="0" w:color="auto"/>
        <w:bottom w:val="none" w:sz="0" w:space="0" w:color="auto"/>
        <w:right w:val="none" w:sz="0" w:space="0" w:color="auto"/>
      </w:divBdr>
      <w:divsChild>
        <w:div w:id="1437601900">
          <w:marLeft w:val="0"/>
          <w:marRight w:val="0"/>
          <w:marTop w:val="0"/>
          <w:marBottom w:val="0"/>
          <w:divBdr>
            <w:top w:val="none" w:sz="0" w:space="0" w:color="auto"/>
            <w:left w:val="none" w:sz="0" w:space="0" w:color="auto"/>
            <w:bottom w:val="none" w:sz="0" w:space="0" w:color="auto"/>
            <w:right w:val="none" w:sz="0" w:space="0" w:color="auto"/>
          </w:divBdr>
        </w:div>
      </w:divsChild>
    </w:div>
    <w:div w:id="124548519">
      <w:bodyDiv w:val="1"/>
      <w:marLeft w:val="0"/>
      <w:marRight w:val="0"/>
      <w:marTop w:val="0"/>
      <w:marBottom w:val="0"/>
      <w:divBdr>
        <w:top w:val="none" w:sz="0" w:space="0" w:color="auto"/>
        <w:left w:val="none" w:sz="0" w:space="0" w:color="auto"/>
        <w:bottom w:val="none" w:sz="0" w:space="0" w:color="auto"/>
        <w:right w:val="none" w:sz="0" w:space="0" w:color="auto"/>
      </w:divBdr>
      <w:divsChild>
        <w:div w:id="635453248">
          <w:marLeft w:val="0"/>
          <w:marRight w:val="0"/>
          <w:marTop w:val="0"/>
          <w:marBottom w:val="0"/>
          <w:divBdr>
            <w:top w:val="none" w:sz="0" w:space="0" w:color="auto"/>
            <w:left w:val="none" w:sz="0" w:space="0" w:color="auto"/>
            <w:bottom w:val="none" w:sz="0" w:space="0" w:color="auto"/>
            <w:right w:val="none" w:sz="0" w:space="0" w:color="auto"/>
          </w:divBdr>
        </w:div>
      </w:divsChild>
    </w:div>
    <w:div w:id="126515206">
      <w:bodyDiv w:val="1"/>
      <w:marLeft w:val="0"/>
      <w:marRight w:val="0"/>
      <w:marTop w:val="0"/>
      <w:marBottom w:val="0"/>
      <w:divBdr>
        <w:top w:val="none" w:sz="0" w:space="0" w:color="auto"/>
        <w:left w:val="none" w:sz="0" w:space="0" w:color="auto"/>
        <w:bottom w:val="none" w:sz="0" w:space="0" w:color="auto"/>
        <w:right w:val="none" w:sz="0" w:space="0" w:color="auto"/>
      </w:divBdr>
      <w:divsChild>
        <w:div w:id="319893601">
          <w:marLeft w:val="0"/>
          <w:marRight w:val="0"/>
          <w:marTop w:val="0"/>
          <w:marBottom w:val="0"/>
          <w:divBdr>
            <w:top w:val="none" w:sz="0" w:space="0" w:color="auto"/>
            <w:left w:val="none" w:sz="0" w:space="0" w:color="auto"/>
            <w:bottom w:val="none" w:sz="0" w:space="0" w:color="auto"/>
            <w:right w:val="none" w:sz="0" w:space="0" w:color="auto"/>
          </w:divBdr>
        </w:div>
      </w:divsChild>
    </w:div>
    <w:div w:id="126557335">
      <w:bodyDiv w:val="1"/>
      <w:marLeft w:val="0"/>
      <w:marRight w:val="0"/>
      <w:marTop w:val="0"/>
      <w:marBottom w:val="0"/>
      <w:divBdr>
        <w:top w:val="none" w:sz="0" w:space="0" w:color="auto"/>
        <w:left w:val="none" w:sz="0" w:space="0" w:color="auto"/>
        <w:bottom w:val="none" w:sz="0" w:space="0" w:color="auto"/>
        <w:right w:val="none" w:sz="0" w:space="0" w:color="auto"/>
      </w:divBdr>
      <w:divsChild>
        <w:div w:id="1030378695">
          <w:marLeft w:val="0"/>
          <w:marRight w:val="0"/>
          <w:marTop w:val="0"/>
          <w:marBottom w:val="0"/>
          <w:divBdr>
            <w:top w:val="none" w:sz="0" w:space="0" w:color="auto"/>
            <w:left w:val="none" w:sz="0" w:space="0" w:color="auto"/>
            <w:bottom w:val="none" w:sz="0" w:space="0" w:color="auto"/>
            <w:right w:val="none" w:sz="0" w:space="0" w:color="auto"/>
          </w:divBdr>
        </w:div>
      </w:divsChild>
    </w:div>
    <w:div w:id="126971342">
      <w:bodyDiv w:val="1"/>
      <w:marLeft w:val="0"/>
      <w:marRight w:val="0"/>
      <w:marTop w:val="0"/>
      <w:marBottom w:val="0"/>
      <w:divBdr>
        <w:top w:val="none" w:sz="0" w:space="0" w:color="auto"/>
        <w:left w:val="none" w:sz="0" w:space="0" w:color="auto"/>
        <w:bottom w:val="none" w:sz="0" w:space="0" w:color="auto"/>
        <w:right w:val="none" w:sz="0" w:space="0" w:color="auto"/>
      </w:divBdr>
      <w:divsChild>
        <w:div w:id="831213250">
          <w:marLeft w:val="0"/>
          <w:marRight w:val="0"/>
          <w:marTop w:val="0"/>
          <w:marBottom w:val="0"/>
          <w:divBdr>
            <w:top w:val="none" w:sz="0" w:space="0" w:color="auto"/>
            <w:left w:val="none" w:sz="0" w:space="0" w:color="auto"/>
            <w:bottom w:val="none" w:sz="0" w:space="0" w:color="auto"/>
            <w:right w:val="none" w:sz="0" w:space="0" w:color="auto"/>
          </w:divBdr>
        </w:div>
      </w:divsChild>
    </w:div>
    <w:div w:id="127552799">
      <w:bodyDiv w:val="1"/>
      <w:marLeft w:val="0"/>
      <w:marRight w:val="0"/>
      <w:marTop w:val="0"/>
      <w:marBottom w:val="0"/>
      <w:divBdr>
        <w:top w:val="none" w:sz="0" w:space="0" w:color="auto"/>
        <w:left w:val="none" w:sz="0" w:space="0" w:color="auto"/>
        <w:bottom w:val="none" w:sz="0" w:space="0" w:color="auto"/>
        <w:right w:val="none" w:sz="0" w:space="0" w:color="auto"/>
      </w:divBdr>
      <w:divsChild>
        <w:div w:id="1851675721">
          <w:marLeft w:val="0"/>
          <w:marRight w:val="0"/>
          <w:marTop w:val="0"/>
          <w:marBottom w:val="0"/>
          <w:divBdr>
            <w:top w:val="none" w:sz="0" w:space="0" w:color="auto"/>
            <w:left w:val="none" w:sz="0" w:space="0" w:color="auto"/>
            <w:bottom w:val="none" w:sz="0" w:space="0" w:color="auto"/>
            <w:right w:val="none" w:sz="0" w:space="0" w:color="auto"/>
          </w:divBdr>
        </w:div>
      </w:divsChild>
    </w:div>
    <w:div w:id="127672751">
      <w:bodyDiv w:val="1"/>
      <w:marLeft w:val="0"/>
      <w:marRight w:val="0"/>
      <w:marTop w:val="0"/>
      <w:marBottom w:val="0"/>
      <w:divBdr>
        <w:top w:val="none" w:sz="0" w:space="0" w:color="auto"/>
        <w:left w:val="none" w:sz="0" w:space="0" w:color="auto"/>
        <w:bottom w:val="none" w:sz="0" w:space="0" w:color="auto"/>
        <w:right w:val="none" w:sz="0" w:space="0" w:color="auto"/>
      </w:divBdr>
      <w:divsChild>
        <w:div w:id="868646784">
          <w:marLeft w:val="0"/>
          <w:marRight w:val="0"/>
          <w:marTop w:val="0"/>
          <w:marBottom w:val="0"/>
          <w:divBdr>
            <w:top w:val="none" w:sz="0" w:space="0" w:color="auto"/>
            <w:left w:val="none" w:sz="0" w:space="0" w:color="auto"/>
            <w:bottom w:val="none" w:sz="0" w:space="0" w:color="auto"/>
            <w:right w:val="none" w:sz="0" w:space="0" w:color="auto"/>
          </w:divBdr>
        </w:div>
      </w:divsChild>
    </w:div>
    <w:div w:id="127742023">
      <w:bodyDiv w:val="1"/>
      <w:marLeft w:val="0"/>
      <w:marRight w:val="0"/>
      <w:marTop w:val="0"/>
      <w:marBottom w:val="0"/>
      <w:divBdr>
        <w:top w:val="none" w:sz="0" w:space="0" w:color="auto"/>
        <w:left w:val="none" w:sz="0" w:space="0" w:color="auto"/>
        <w:bottom w:val="none" w:sz="0" w:space="0" w:color="auto"/>
        <w:right w:val="none" w:sz="0" w:space="0" w:color="auto"/>
      </w:divBdr>
    </w:div>
    <w:div w:id="127750488">
      <w:bodyDiv w:val="1"/>
      <w:marLeft w:val="0"/>
      <w:marRight w:val="0"/>
      <w:marTop w:val="0"/>
      <w:marBottom w:val="0"/>
      <w:divBdr>
        <w:top w:val="none" w:sz="0" w:space="0" w:color="auto"/>
        <w:left w:val="none" w:sz="0" w:space="0" w:color="auto"/>
        <w:bottom w:val="none" w:sz="0" w:space="0" w:color="auto"/>
        <w:right w:val="none" w:sz="0" w:space="0" w:color="auto"/>
      </w:divBdr>
    </w:div>
    <w:div w:id="128472605">
      <w:bodyDiv w:val="1"/>
      <w:marLeft w:val="0"/>
      <w:marRight w:val="0"/>
      <w:marTop w:val="0"/>
      <w:marBottom w:val="0"/>
      <w:divBdr>
        <w:top w:val="none" w:sz="0" w:space="0" w:color="auto"/>
        <w:left w:val="none" w:sz="0" w:space="0" w:color="auto"/>
        <w:bottom w:val="none" w:sz="0" w:space="0" w:color="auto"/>
        <w:right w:val="none" w:sz="0" w:space="0" w:color="auto"/>
      </w:divBdr>
      <w:divsChild>
        <w:div w:id="796486133">
          <w:marLeft w:val="0"/>
          <w:marRight w:val="0"/>
          <w:marTop w:val="0"/>
          <w:marBottom w:val="0"/>
          <w:divBdr>
            <w:top w:val="none" w:sz="0" w:space="0" w:color="auto"/>
            <w:left w:val="none" w:sz="0" w:space="0" w:color="auto"/>
            <w:bottom w:val="none" w:sz="0" w:space="0" w:color="auto"/>
            <w:right w:val="none" w:sz="0" w:space="0" w:color="auto"/>
          </w:divBdr>
        </w:div>
      </w:divsChild>
    </w:div>
    <w:div w:id="128669692">
      <w:bodyDiv w:val="1"/>
      <w:marLeft w:val="0"/>
      <w:marRight w:val="0"/>
      <w:marTop w:val="0"/>
      <w:marBottom w:val="0"/>
      <w:divBdr>
        <w:top w:val="none" w:sz="0" w:space="0" w:color="auto"/>
        <w:left w:val="none" w:sz="0" w:space="0" w:color="auto"/>
        <w:bottom w:val="none" w:sz="0" w:space="0" w:color="auto"/>
        <w:right w:val="none" w:sz="0" w:space="0" w:color="auto"/>
      </w:divBdr>
      <w:divsChild>
        <w:div w:id="2108575236">
          <w:marLeft w:val="0"/>
          <w:marRight w:val="0"/>
          <w:marTop w:val="0"/>
          <w:marBottom w:val="0"/>
          <w:divBdr>
            <w:top w:val="none" w:sz="0" w:space="0" w:color="auto"/>
            <w:left w:val="none" w:sz="0" w:space="0" w:color="auto"/>
            <w:bottom w:val="none" w:sz="0" w:space="0" w:color="auto"/>
            <w:right w:val="none" w:sz="0" w:space="0" w:color="auto"/>
          </w:divBdr>
        </w:div>
      </w:divsChild>
    </w:div>
    <w:div w:id="128672422">
      <w:bodyDiv w:val="1"/>
      <w:marLeft w:val="0"/>
      <w:marRight w:val="0"/>
      <w:marTop w:val="0"/>
      <w:marBottom w:val="0"/>
      <w:divBdr>
        <w:top w:val="none" w:sz="0" w:space="0" w:color="auto"/>
        <w:left w:val="none" w:sz="0" w:space="0" w:color="auto"/>
        <w:bottom w:val="none" w:sz="0" w:space="0" w:color="auto"/>
        <w:right w:val="none" w:sz="0" w:space="0" w:color="auto"/>
      </w:divBdr>
      <w:divsChild>
        <w:div w:id="1777939370">
          <w:marLeft w:val="0"/>
          <w:marRight w:val="0"/>
          <w:marTop w:val="0"/>
          <w:marBottom w:val="0"/>
          <w:divBdr>
            <w:top w:val="none" w:sz="0" w:space="0" w:color="auto"/>
            <w:left w:val="none" w:sz="0" w:space="0" w:color="auto"/>
            <w:bottom w:val="none" w:sz="0" w:space="0" w:color="auto"/>
            <w:right w:val="none" w:sz="0" w:space="0" w:color="auto"/>
          </w:divBdr>
        </w:div>
      </w:divsChild>
    </w:div>
    <w:div w:id="128674000">
      <w:bodyDiv w:val="1"/>
      <w:marLeft w:val="0"/>
      <w:marRight w:val="0"/>
      <w:marTop w:val="0"/>
      <w:marBottom w:val="0"/>
      <w:divBdr>
        <w:top w:val="none" w:sz="0" w:space="0" w:color="auto"/>
        <w:left w:val="none" w:sz="0" w:space="0" w:color="auto"/>
        <w:bottom w:val="none" w:sz="0" w:space="0" w:color="auto"/>
        <w:right w:val="none" w:sz="0" w:space="0" w:color="auto"/>
      </w:divBdr>
      <w:divsChild>
        <w:div w:id="436601419">
          <w:marLeft w:val="0"/>
          <w:marRight w:val="0"/>
          <w:marTop w:val="0"/>
          <w:marBottom w:val="0"/>
          <w:divBdr>
            <w:top w:val="none" w:sz="0" w:space="0" w:color="auto"/>
            <w:left w:val="none" w:sz="0" w:space="0" w:color="auto"/>
            <w:bottom w:val="none" w:sz="0" w:space="0" w:color="auto"/>
            <w:right w:val="none" w:sz="0" w:space="0" w:color="auto"/>
          </w:divBdr>
          <w:divsChild>
            <w:div w:id="709501118">
              <w:marLeft w:val="0"/>
              <w:marRight w:val="0"/>
              <w:marTop w:val="0"/>
              <w:marBottom w:val="0"/>
              <w:divBdr>
                <w:top w:val="none" w:sz="0" w:space="0" w:color="auto"/>
                <w:left w:val="none" w:sz="0" w:space="0" w:color="auto"/>
                <w:bottom w:val="none" w:sz="0" w:space="0" w:color="auto"/>
                <w:right w:val="none" w:sz="0" w:space="0" w:color="auto"/>
              </w:divBdr>
              <w:divsChild>
                <w:div w:id="1912305637">
                  <w:marLeft w:val="0"/>
                  <w:marRight w:val="0"/>
                  <w:marTop w:val="0"/>
                  <w:marBottom w:val="0"/>
                  <w:divBdr>
                    <w:top w:val="none" w:sz="0" w:space="0" w:color="auto"/>
                    <w:left w:val="none" w:sz="0" w:space="0" w:color="auto"/>
                    <w:bottom w:val="none" w:sz="0" w:space="0" w:color="auto"/>
                    <w:right w:val="none" w:sz="0" w:space="0" w:color="auto"/>
                  </w:divBdr>
                  <w:divsChild>
                    <w:div w:id="861286490">
                      <w:marLeft w:val="0"/>
                      <w:marRight w:val="0"/>
                      <w:marTop w:val="0"/>
                      <w:marBottom w:val="0"/>
                      <w:divBdr>
                        <w:top w:val="none" w:sz="0" w:space="0" w:color="auto"/>
                        <w:left w:val="none" w:sz="0" w:space="0" w:color="auto"/>
                        <w:bottom w:val="none" w:sz="0" w:space="0" w:color="auto"/>
                        <w:right w:val="none" w:sz="0" w:space="0" w:color="auto"/>
                      </w:divBdr>
                      <w:divsChild>
                        <w:div w:id="905265378">
                          <w:marLeft w:val="0"/>
                          <w:marRight w:val="0"/>
                          <w:marTop w:val="0"/>
                          <w:marBottom w:val="0"/>
                          <w:divBdr>
                            <w:top w:val="none" w:sz="0" w:space="0" w:color="auto"/>
                            <w:left w:val="none" w:sz="0" w:space="0" w:color="auto"/>
                            <w:bottom w:val="none" w:sz="0" w:space="0" w:color="auto"/>
                            <w:right w:val="none" w:sz="0" w:space="0" w:color="auto"/>
                          </w:divBdr>
                          <w:divsChild>
                            <w:div w:id="872232928">
                              <w:marLeft w:val="0"/>
                              <w:marRight w:val="0"/>
                              <w:marTop w:val="0"/>
                              <w:marBottom w:val="0"/>
                              <w:divBdr>
                                <w:top w:val="none" w:sz="0" w:space="0" w:color="auto"/>
                                <w:left w:val="none" w:sz="0" w:space="0" w:color="auto"/>
                                <w:bottom w:val="none" w:sz="0" w:space="0" w:color="auto"/>
                                <w:right w:val="none" w:sz="0" w:space="0" w:color="auto"/>
                              </w:divBdr>
                              <w:divsChild>
                                <w:div w:id="498809514">
                                  <w:marLeft w:val="0"/>
                                  <w:marRight w:val="0"/>
                                  <w:marTop w:val="0"/>
                                  <w:marBottom w:val="0"/>
                                  <w:divBdr>
                                    <w:top w:val="none" w:sz="0" w:space="0" w:color="auto"/>
                                    <w:left w:val="none" w:sz="0" w:space="0" w:color="auto"/>
                                    <w:bottom w:val="none" w:sz="0" w:space="0" w:color="auto"/>
                                    <w:right w:val="none" w:sz="0" w:space="0" w:color="auto"/>
                                  </w:divBdr>
                                  <w:divsChild>
                                    <w:div w:id="1068455189">
                                      <w:marLeft w:val="0"/>
                                      <w:marRight w:val="0"/>
                                      <w:marTop w:val="0"/>
                                      <w:marBottom w:val="0"/>
                                      <w:divBdr>
                                        <w:top w:val="none" w:sz="0" w:space="0" w:color="auto"/>
                                        <w:left w:val="none" w:sz="0" w:space="0" w:color="auto"/>
                                        <w:bottom w:val="none" w:sz="0" w:space="0" w:color="auto"/>
                                        <w:right w:val="none" w:sz="0" w:space="0" w:color="auto"/>
                                      </w:divBdr>
                                      <w:divsChild>
                                        <w:div w:id="846870430">
                                          <w:marLeft w:val="0"/>
                                          <w:marRight w:val="0"/>
                                          <w:marTop w:val="0"/>
                                          <w:marBottom w:val="0"/>
                                          <w:divBdr>
                                            <w:top w:val="none" w:sz="0" w:space="0" w:color="auto"/>
                                            <w:left w:val="none" w:sz="0" w:space="0" w:color="auto"/>
                                            <w:bottom w:val="none" w:sz="0" w:space="0" w:color="auto"/>
                                            <w:right w:val="none" w:sz="0" w:space="0" w:color="auto"/>
                                          </w:divBdr>
                                          <w:divsChild>
                                            <w:div w:id="2022198996">
                                              <w:marLeft w:val="0"/>
                                              <w:marRight w:val="0"/>
                                              <w:marTop w:val="0"/>
                                              <w:marBottom w:val="0"/>
                                              <w:divBdr>
                                                <w:top w:val="none" w:sz="0" w:space="0" w:color="auto"/>
                                                <w:left w:val="none" w:sz="0" w:space="0" w:color="auto"/>
                                                <w:bottom w:val="none" w:sz="0" w:space="0" w:color="auto"/>
                                                <w:right w:val="none" w:sz="0" w:space="0" w:color="auto"/>
                                              </w:divBdr>
                                              <w:divsChild>
                                                <w:div w:id="504588031">
                                                  <w:marLeft w:val="0"/>
                                                  <w:marRight w:val="0"/>
                                                  <w:marTop w:val="0"/>
                                                  <w:marBottom w:val="0"/>
                                                  <w:divBdr>
                                                    <w:top w:val="none" w:sz="0" w:space="0" w:color="auto"/>
                                                    <w:left w:val="none" w:sz="0" w:space="0" w:color="auto"/>
                                                    <w:bottom w:val="none" w:sz="0" w:space="0" w:color="auto"/>
                                                    <w:right w:val="none" w:sz="0" w:space="0" w:color="auto"/>
                                                  </w:divBdr>
                                                  <w:divsChild>
                                                    <w:div w:id="20645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46508">
      <w:bodyDiv w:val="1"/>
      <w:marLeft w:val="0"/>
      <w:marRight w:val="0"/>
      <w:marTop w:val="0"/>
      <w:marBottom w:val="0"/>
      <w:divBdr>
        <w:top w:val="none" w:sz="0" w:space="0" w:color="auto"/>
        <w:left w:val="none" w:sz="0" w:space="0" w:color="auto"/>
        <w:bottom w:val="none" w:sz="0" w:space="0" w:color="auto"/>
        <w:right w:val="none" w:sz="0" w:space="0" w:color="auto"/>
      </w:divBdr>
    </w:div>
    <w:div w:id="129596319">
      <w:bodyDiv w:val="1"/>
      <w:marLeft w:val="0"/>
      <w:marRight w:val="0"/>
      <w:marTop w:val="0"/>
      <w:marBottom w:val="0"/>
      <w:divBdr>
        <w:top w:val="none" w:sz="0" w:space="0" w:color="auto"/>
        <w:left w:val="none" w:sz="0" w:space="0" w:color="auto"/>
        <w:bottom w:val="none" w:sz="0" w:space="0" w:color="auto"/>
        <w:right w:val="none" w:sz="0" w:space="0" w:color="auto"/>
      </w:divBdr>
    </w:div>
    <w:div w:id="130556435">
      <w:bodyDiv w:val="1"/>
      <w:marLeft w:val="0"/>
      <w:marRight w:val="0"/>
      <w:marTop w:val="0"/>
      <w:marBottom w:val="0"/>
      <w:divBdr>
        <w:top w:val="none" w:sz="0" w:space="0" w:color="auto"/>
        <w:left w:val="none" w:sz="0" w:space="0" w:color="auto"/>
        <w:bottom w:val="none" w:sz="0" w:space="0" w:color="auto"/>
        <w:right w:val="none" w:sz="0" w:space="0" w:color="auto"/>
      </w:divBdr>
    </w:div>
    <w:div w:id="131023649">
      <w:bodyDiv w:val="1"/>
      <w:marLeft w:val="0"/>
      <w:marRight w:val="0"/>
      <w:marTop w:val="0"/>
      <w:marBottom w:val="0"/>
      <w:divBdr>
        <w:top w:val="none" w:sz="0" w:space="0" w:color="auto"/>
        <w:left w:val="none" w:sz="0" w:space="0" w:color="auto"/>
        <w:bottom w:val="none" w:sz="0" w:space="0" w:color="auto"/>
        <w:right w:val="none" w:sz="0" w:space="0" w:color="auto"/>
      </w:divBdr>
      <w:divsChild>
        <w:div w:id="1897468929">
          <w:marLeft w:val="0"/>
          <w:marRight w:val="0"/>
          <w:marTop w:val="0"/>
          <w:marBottom w:val="0"/>
          <w:divBdr>
            <w:top w:val="none" w:sz="0" w:space="0" w:color="auto"/>
            <w:left w:val="none" w:sz="0" w:space="0" w:color="auto"/>
            <w:bottom w:val="none" w:sz="0" w:space="0" w:color="auto"/>
            <w:right w:val="none" w:sz="0" w:space="0" w:color="auto"/>
          </w:divBdr>
        </w:div>
      </w:divsChild>
    </w:div>
    <w:div w:id="131483904">
      <w:bodyDiv w:val="1"/>
      <w:marLeft w:val="0"/>
      <w:marRight w:val="0"/>
      <w:marTop w:val="0"/>
      <w:marBottom w:val="0"/>
      <w:divBdr>
        <w:top w:val="none" w:sz="0" w:space="0" w:color="auto"/>
        <w:left w:val="none" w:sz="0" w:space="0" w:color="auto"/>
        <w:bottom w:val="none" w:sz="0" w:space="0" w:color="auto"/>
        <w:right w:val="none" w:sz="0" w:space="0" w:color="auto"/>
      </w:divBdr>
      <w:divsChild>
        <w:div w:id="116528153">
          <w:marLeft w:val="0"/>
          <w:marRight w:val="0"/>
          <w:marTop w:val="0"/>
          <w:marBottom w:val="0"/>
          <w:divBdr>
            <w:top w:val="none" w:sz="0" w:space="0" w:color="auto"/>
            <w:left w:val="none" w:sz="0" w:space="0" w:color="auto"/>
            <w:bottom w:val="none" w:sz="0" w:space="0" w:color="auto"/>
            <w:right w:val="none" w:sz="0" w:space="0" w:color="auto"/>
          </w:divBdr>
        </w:div>
      </w:divsChild>
    </w:div>
    <w:div w:id="131799180">
      <w:bodyDiv w:val="1"/>
      <w:marLeft w:val="0"/>
      <w:marRight w:val="0"/>
      <w:marTop w:val="0"/>
      <w:marBottom w:val="0"/>
      <w:divBdr>
        <w:top w:val="none" w:sz="0" w:space="0" w:color="auto"/>
        <w:left w:val="none" w:sz="0" w:space="0" w:color="auto"/>
        <w:bottom w:val="none" w:sz="0" w:space="0" w:color="auto"/>
        <w:right w:val="none" w:sz="0" w:space="0" w:color="auto"/>
      </w:divBdr>
      <w:divsChild>
        <w:div w:id="1207059387">
          <w:marLeft w:val="0"/>
          <w:marRight w:val="0"/>
          <w:marTop w:val="0"/>
          <w:marBottom w:val="0"/>
          <w:divBdr>
            <w:top w:val="none" w:sz="0" w:space="0" w:color="auto"/>
            <w:left w:val="none" w:sz="0" w:space="0" w:color="auto"/>
            <w:bottom w:val="none" w:sz="0" w:space="0" w:color="auto"/>
            <w:right w:val="none" w:sz="0" w:space="0" w:color="auto"/>
          </w:divBdr>
        </w:div>
      </w:divsChild>
    </w:div>
    <w:div w:id="131943711">
      <w:bodyDiv w:val="1"/>
      <w:marLeft w:val="0"/>
      <w:marRight w:val="0"/>
      <w:marTop w:val="0"/>
      <w:marBottom w:val="0"/>
      <w:divBdr>
        <w:top w:val="none" w:sz="0" w:space="0" w:color="auto"/>
        <w:left w:val="none" w:sz="0" w:space="0" w:color="auto"/>
        <w:bottom w:val="none" w:sz="0" w:space="0" w:color="auto"/>
        <w:right w:val="none" w:sz="0" w:space="0" w:color="auto"/>
      </w:divBdr>
    </w:div>
    <w:div w:id="132600798">
      <w:bodyDiv w:val="1"/>
      <w:marLeft w:val="0"/>
      <w:marRight w:val="0"/>
      <w:marTop w:val="0"/>
      <w:marBottom w:val="0"/>
      <w:divBdr>
        <w:top w:val="none" w:sz="0" w:space="0" w:color="auto"/>
        <w:left w:val="none" w:sz="0" w:space="0" w:color="auto"/>
        <w:bottom w:val="none" w:sz="0" w:space="0" w:color="auto"/>
        <w:right w:val="none" w:sz="0" w:space="0" w:color="auto"/>
      </w:divBdr>
      <w:divsChild>
        <w:div w:id="1776173141">
          <w:marLeft w:val="0"/>
          <w:marRight w:val="0"/>
          <w:marTop w:val="0"/>
          <w:marBottom w:val="0"/>
          <w:divBdr>
            <w:top w:val="none" w:sz="0" w:space="0" w:color="auto"/>
            <w:left w:val="none" w:sz="0" w:space="0" w:color="auto"/>
            <w:bottom w:val="none" w:sz="0" w:space="0" w:color="auto"/>
            <w:right w:val="none" w:sz="0" w:space="0" w:color="auto"/>
          </w:divBdr>
        </w:div>
      </w:divsChild>
    </w:div>
    <w:div w:id="133568849">
      <w:bodyDiv w:val="1"/>
      <w:marLeft w:val="0"/>
      <w:marRight w:val="0"/>
      <w:marTop w:val="0"/>
      <w:marBottom w:val="0"/>
      <w:divBdr>
        <w:top w:val="none" w:sz="0" w:space="0" w:color="auto"/>
        <w:left w:val="none" w:sz="0" w:space="0" w:color="auto"/>
        <w:bottom w:val="none" w:sz="0" w:space="0" w:color="auto"/>
        <w:right w:val="none" w:sz="0" w:space="0" w:color="auto"/>
      </w:divBdr>
      <w:divsChild>
        <w:div w:id="857694745">
          <w:marLeft w:val="0"/>
          <w:marRight w:val="0"/>
          <w:marTop w:val="0"/>
          <w:marBottom w:val="0"/>
          <w:divBdr>
            <w:top w:val="none" w:sz="0" w:space="0" w:color="auto"/>
            <w:left w:val="none" w:sz="0" w:space="0" w:color="auto"/>
            <w:bottom w:val="none" w:sz="0" w:space="0" w:color="auto"/>
            <w:right w:val="none" w:sz="0" w:space="0" w:color="auto"/>
          </w:divBdr>
        </w:div>
      </w:divsChild>
    </w:div>
    <w:div w:id="133646161">
      <w:bodyDiv w:val="1"/>
      <w:marLeft w:val="0"/>
      <w:marRight w:val="0"/>
      <w:marTop w:val="0"/>
      <w:marBottom w:val="0"/>
      <w:divBdr>
        <w:top w:val="none" w:sz="0" w:space="0" w:color="auto"/>
        <w:left w:val="none" w:sz="0" w:space="0" w:color="auto"/>
        <w:bottom w:val="none" w:sz="0" w:space="0" w:color="auto"/>
        <w:right w:val="none" w:sz="0" w:space="0" w:color="auto"/>
      </w:divBdr>
      <w:divsChild>
        <w:div w:id="919677321">
          <w:marLeft w:val="0"/>
          <w:marRight w:val="0"/>
          <w:marTop w:val="0"/>
          <w:marBottom w:val="0"/>
          <w:divBdr>
            <w:top w:val="none" w:sz="0" w:space="0" w:color="auto"/>
            <w:left w:val="none" w:sz="0" w:space="0" w:color="auto"/>
            <w:bottom w:val="none" w:sz="0" w:space="0" w:color="auto"/>
            <w:right w:val="none" w:sz="0" w:space="0" w:color="auto"/>
          </w:divBdr>
        </w:div>
      </w:divsChild>
    </w:div>
    <w:div w:id="133914540">
      <w:bodyDiv w:val="1"/>
      <w:marLeft w:val="0"/>
      <w:marRight w:val="0"/>
      <w:marTop w:val="0"/>
      <w:marBottom w:val="0"/>
      <w:divBdr>
        <w:top w:val="none" w:sz="0" w:space="0" w:color="auto"/>
        <w:left w:val="none" w:sz="0" w:space="0" w:color="auto"/>
        <w:bottom w:val="none" w:sz="0" w:space="0" w:color="auto"/>
        <w:right w:val="none" w:sz="0" w:space="0" w:color="auto"/>
      </w:divBdr>
      <w:divsChild>
        <w:div w:id="2006278721">
          <w:marLeft w:val="0"/>
          <w:marRight w:val="0"/>
          <w:marTop w:val="0"/>
          <w:marBottom w:val="0"/>
          <w:divBdr>
            <w:top w:val="none" w:sz="0" w:space="0" w:color="auto"/>
            <w:left w:val="none" w:sz="0" w:space="0" w:color="auto"/>
            <w:bottom w:val="none" w:sz="0" w:space="0" w:color="auto"/>
            <w:right w:val="none" w:sz="0" w:space="0" w:color="auto"/>
          </w:divBdr>
        </w:div>
      </w:divsChild>
    </w:div>
    <w:div w:id="133959917">
      <w:bodyDiv w:val="1"/>
      <w:marLeft w:val="0"/>
      <w:marRight w:val="0"/>
      <w:marTop w:val="0"/>
      <w:marBottom w:val="0"/>
      <w:divBdr>
        <w:top w:val="none" w:sz="0" w:space="0" w:color="auto"/>
        <w:left w:val="none" w:sz="0" w:space="0" w:color="auto"/>
        <w:bottom w:val="none" w:sz="0" w:space="0" w:color="auto"/>
        <w:right w:val="none" w:sz="0" w:space="0" w:color="auto"/>
      </w:divBdr>
      <w:divsChild>
        <w:div w:id="1433359042">
          <w:marLeft w:val="0"/>
          <w:marRight w:val="0"/>
          <w:marTop w:val="0"/>
          <w:marBottom w:val="0"/>
          <w:divBdr>
            <w:top w:val="none" w:sz="0" w:space="0" w:color="auto"/>
            <w:left w:val="none" w:sz="0" w:space="0" w:color="auto"/>
            <w:bottom w:val="none" w:sz="0" w:space="0" w:color="auto"/>
            <w:right w:val="none" w:sz="0" w:space="0" w:color="auto"/>
          </w:divBdr>
        </w:div>
      </w:divsChild>
    </w:div>
    <w:div w:id="134177632">
      <w:bodyDiv w:val="1"/>
      <w:marLeft w:val="0"/>
      <w:marRight w:val="0"/>
      <w:marTop w:val="0"/>
      <w:marBottom w:val="0"/>
      <w:divBdr>
        <w:top w:val="none" w:sz="0" w:space="0" w:color="auto"/>
        <w:left w:val="none" w:sz="0" w:space="0" w:color="auto"/>
        <w:bottom w:val="none" w:sz="0" w:space="0" w:color="auto"/>
        <w:right w:val="none" w:sz="0" w:space="0" w:color="auto"/>
      </w:divBdr>
    </w:div>
    <w:div w:id="134223005">
      <w:bodyDiv w:val="1"/>
      <w:marLeft w:val="0"/>
      <w:marRight w:val="0"/>
      <w:marTop w:val="0"/>
      <w:marBottom w:val="0"/>
      <w:divBdr>
        <w:top w:val="none" w:sz="0" w:space="0" w:color="auto"/>
        <w:left w:val="none" w:sz="0" w:space="0" w:color="auto"/>
        <w:bottom w:val="none" w:sz="0" w:space="0" w:color="auto"/>
        <w:right w:val="none" w:sz="0" w:space="0" w:color="auto"/>
      </w:divBdr>
      <w:divsChild>
        <w:div w:id="1299989142">
          <w:marLeft w:val="0"/>
          <w:marRight w:val="0"/>
          <w:marTop w:val="0"/>
          <w:marBottom w:val="0"/>
          <w:divBdr>
            <w:top w:val="none" w:sz="0" w:space="0" w:color="auto"/>
            <w:left w:val="none" w:sz="0" w:space="0" w:color="auto"/>
            <w:bottom w:val="none" w:sz="0" w:space="0" w:color="auto"/>
            <w:right w:val="none" w:sz="0" w:space="0" w:color="auto"/>
          </w:divBdr>
        </w:div>
      </w:divsChild>
    </w:div>
    <w:div w:id="134301029">
      <w:bodyDiv w:val="1"/>
      <w:marLeft w:val="0"/>
      <w:marRight w:val="0"/>
      <w:marTop w:val="0"/>
      <w:marBottom w:val="0"/>
      <w:divBdr>
        <w:top w:val="none" w:sz="0" w:space="0" w:color="auto"/>
        <w:left w:val="none" w:sz="0" w:space="0" w:color="auto"/>
        <w:bottom w:val="none" w:sz="0" w:space="0" w:color="auto"/>
        <w:right w:val="none" w:sz="0" w:space="0" w:color="auto"/>
      </w:divBdr>
      <w:divsChild>
        <w:div w:id="39061941">
          <w:marLeft w:val="0"/>
          <w:marRight w:val="0"/>
          <w:marTop w:val="0"/>
          <w:marBottom w:val="0"/>
          <w:divBdr>
            <w:top w:val="none" w:sz="0" w:space="0" w:color="auto"/>
            <w:left w:val="none" w:sz="0" w:space="0" w:color="auto"/>
            <w:bottom w:val="none" w:sz="0" w:space="0" w:color="auto"/>
            <w:right w:val="none" w:sz="0" w:space="0" w:color="auto"/>
          </w:divBdr>
          <w:divsChild>
            <w:div w:id="355737786">
              <w:marLeft w:val="0"/>
              <w:marRight w:val="0"/>
              <w:marTop w:val="0"/>
              <w:marBottom w:val="0"/>
              <w:divBdr>
                <w:top w:val="none" w:sz="0" w:space="0" w:color="auto"/>
                <w:left w:val="none" w:sz="0" w:space="0" w:color="auto"/>
                <w:bottom w:val="none" w:sz="0" w:space="0" w:color="auto"/>
                <w:right w:val="none" w:sz="0" w:space="0" w:color="auto"/>
              </w:divBdr>
            </w:div>
          </w:divsChild>
        </w:div>
        <w:div w:id="962073204">
          <w:marLeft w:val="0"/>
          <w:marRight w:val="0"/>
          <w:marTop w:val="0"/>
          <w:marBottom w:val="0"/>
          <w:divBdr>
            <w:top w:val="none" w:sz="0" w:space="0" w:color="auto"/>
            <w:left w:val="none" w:sz="0" w:space="0" w:color="auto"/>
            <w:bottom w:val="none" w:sz="0" w:space="0" w:color="auto"/>
            <w:right w:val="none" w:sz="0" w:space="0" w:color="auto"/>
          </w:divBdr>
          <w:divsChild>
            <w:div w:id="1965039323">
              <w:marLeft w:val="0"/>
              <w:marRight w:val="0"/>
              <w:marTop w:val="0"/>
              <w:marBottom w:val="0"/>
              <w:divBdr>
                <w:top w:val="none" w:sz="0" w:space="0" w:color="auto"/>
                <w:left w:val="none" w:sz="0" w:space="0" w:color="auto"/>
                <w:bottom w:val="none" w:sz="0" w:space="0" w:color="auto"/>
                <w:right w:val="none" w:sz="0" w:space="0" w:color="auto"/>
              </w:divBdr>
            </w:div>
          </w:divsChild>
        </w:div>
        <w:div w:id="1290473426">
          <w:marLeft w:val="0"/>
          <w:marRight w:val="0"/>
          <w:marTop w:val="0"/>
          <w:marBottom w:val="0"/>
          <w:divBdr>
            <w:top w:val="none" w:sz="0" w:space="0" w:color="auto"/>
            <w:left w:val="none" w:sz="0" w:space="0" w:color="auto"/>
            <w:bottom w:val="none" w:sz="0" w:space="0" w:color="auto"/>
            <w:right w:val="none" w:sz="0" w:space="0" w:color="auto"/>
          </w:divBdr>
          <w:divsChild>
            <w:div w:id="1384331700">
              <w:marLeft w:val="0"/>
              <w:marRight w:val="0"/>
              <w:marTop w:val="0"/>
              <w:marBottom w:val="0"/>
              <w:divBdr>
                <w:top w:val="none" w:sz="0" w:space="0" w:color="auto"/>
                <w:left w:val="none" w:sz="0" w:space="0" w:color="auto"/>
                <w:bottom w:val="none" w:sz="0" w:space="0" w:color="auto"/>
                <w:right w:val="none" w:sz="0" w:space="0" w:color="auto"/>
              </w:divBdr>
            </w:div>
          </w:divsChild>
        </w:div>
        <w:div w:id="1895508078">
          <w:marLeft w:val="0"/>
          <w:marRight w:val="0"/>
          <w:marTop w:val="0"/>
          <w:marBottom w:val="0"/>
          <w:divBdr>
            <w:top w:val="none" w:sz="0" w:space="0" w:color="auto"/>
            <w:left w:val="none" w:sz="0" w:space="0" w:color="auto"/>
            <w:bottom w:val="none" w:sz="0" w:space="0" w:color="auto"/>
            <w:right w:val="none" w:sz="0" w:space="0" w:color="auto"/>
          </w:divBdr>
          <w:divsChild>
            <w:div w:id="2076465004">
              <w:marLeft w:val="0"/>
              <w:marRight w:val="0"/>
              <w:marTop w:val="0"/>
              <w:marBottom w:val="0"/>
              <w:divBdr>
                <w:top w:val="none" w:sz="0" w:space="0" w:color="auto"/>
                <w:left w:val="none" w:sz="0" w:space="0" w:color="auto"/>
                <w:bottom w:val="none" w:sz="0" w:space="0" w:color="auto"/>
                <w:right w:val="none" w:sz="0" w:space="0" w:color="auto"/>
              </w:divBdr>
            </w:div>
          </w:divsChild>
        </w:div>
        <w:div w:id="1964337987">
          <w:marLeft w:val="0"/>
          <w:marRight w:val="0"/>
          <w:marTop w:val="0"/>
          <w:marBottom w:val="0"/>
          <w:divBdr>
            <w:top w:val="none" w:sz="0" w:space="0" w:color="auto"/>
            <w:left w:val="none" w:sz="0" w:space="0" w:color="auto"/>
            <w:bottom w:val="none" w:sz="0" w:space="0" w:color="auto"/>
            <w:right w:val="none" w:sz="0" w:space="0" w:color="auto"/>
          </w:divBdr>
          <w:divsChild>
            <w:div w:id="581185946">
              <w:marLeft w:val="0"/>
              <w:marRight w:val="0"/>
              <w:marTop w:val="0"/>
              <w:marBottom w:val="0"/>
              <w:divBdr>
                <w:top w:val="none" w:sz="0" w:space="0" w:color="auto"/>
                <w:left w:val="none" w:sz="0" w:space="0" w:color="auto"/>
                <w:bottom w:val="none" w:sz="0" w:space="0" w:color="auto"/>
                <w:right w:val="none" w:sz="0" w:space="0" w:color="auto"/>
              </w:divBdr>
            </w:div>
          </w:divsChild>
        </w:div>
        <w:div w:id="2125343384">
          <w:marLeft w:val="0"/>
          <w:marRight w:val="0"/>
          <w:marTop w:val="0"/>
          <w:marBottom w:val="0"/>
          <w:divBdr>
            <w:top w:val="none" w:sz="0" w:space="0" w:color="auto"/>
            <w:left w:val="none" w:sz="0" w:space="0" w:color="auto"/>
            <w:bottom w:val="none" w:sz="0" w:space="0" w:color="auto"/>
            <w:right w:val="none" w:sz="0" w:space="0" w:color="auto"/>
          </w:divBdr>
          <w:divsChild>
            <w:div w:id="7609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3684">
      <w:bodyDiv w:val="1"/>
      <w:marLeft w:val="0"/>
      <w:marRight w:val="0"/>
      <w:marTop w:val="0"/>
      <w:marBottom w:val="0"/>
      <w:divBdr>
        <w:top w:val="none" w:sz="0" w:space="0" w:color="auto"/>
        <w:left w:val="none" w:sz="0" w:space="0" w:color="auto"/>
        <w:bottom w:val="none" w:sz="0" w:space="0" w:color="auto"/>
        <w:right w:val="none" w:sz="0" w:space="0" w:color="auto"/>
      </w:divBdr>
      <w:divsChild>
        <w:div w:id="1165511685">
          <w:marLeft w:val="0"/>
          <w:marRight w:val="0"/>
          <w:marTop w:val="0"/>
          <w:marBottom w:val="0"/>
          <w:divBdr>
            <w:top w:val="none" w:sz="0" w:space="0" w:color="auto"/>
            <w:left w:val="none" w:sz="0" w:space="0" w:color="auto"/>
            <w:bottom w:val="none" w:sz="0" w:space="0" w:color="auto"/>
            <w:right w:val="none" w:sz="0" w:space="0" w:color="auto"/>
          </w:divBdr>
        </w:div>
      </w:divsChild>
    </w:div>
    <w:div w:id="135072373">
      <w:bodyDiv w:val="1"/>
      <w:marLeft w:val="0"/>
      <w:marRight w:val="0"/>
      <w:marTop w:val="0"/>
      <w:marBottom w:val="0"/>
      <w:divBdr>
        <w:top w:val="none" w:sz="0" w:space="0" w:color="auto"/>
        <w:left w:val="none" w:sz="0" w:space="0" w:color="auto"/>
        <w:bottom w:val="none" w:sz="0" w:space="0" w:color="auto"/>
        <w:right w:val="none" w:sz="0" w:space="0" w:color="auto"/>
      </w:divBdr>
      <w:divsChild>
        <w:div w:id="1221404428">
          <w:marLeft w:val="0"/>
          <w:marRight w:val="0"/>
          <w:marTop w:val="0"/>
          <w:marBottom w:val="0"/>
          <w:divBdr>
            <w:top w:val="none" w:sz="0" w:space="0" w:color="auto"/>
            <w:left w:val="none" w:sz="0" w:space="0" w:color="auto"/>
            <w:bottom w:val="none" w:sz="0" w:space="0" w:color="auto"/>
            <w:right w:val="none" w:sz="0" w:space="0" w:color="auto"/>
          </w:divBdr>
        </w:div>
      </w:divsChild>
    </w:div>
    <w:div w:id="135875175">
      <w:bodyDiv w:val="1"/>
      <w:marLeft w:val="0"/>
      <w:marRight w:val="0"/>
      <w:marTop w:val="0"/>
      <w:marBottom w:val="0"/>
      <w:divBdr>
        <w:top w:val="none" w:sz="0" w:space="0" w:color="auto"/>
        <w:left w:val="none" w:sz="0" w:space="0" w:color="auto"/>
        <w:bottom w:val="none" w:sz="0" w:space="0" w:color="auto"/>
        <w:right w:val="none" w:sz="0" w:space="0" w:color="auto"/>
      </w:divBdr>
      <w:divsChild>
        <w:div w:id="21903511">
          <w:marLeft w:val="0"/>
          <w:marRight w:val="0"/>
          <w:marTop w:val="0"/>
          <w:marBottom w:val="0"/>
          <w:divBdr>
            <w:top w:val="none" w:sz="0" w:space="0" w:color="auto"/>
            <w:left w:val="none" w:sz="0" w:space="0" w:color="auto"/>
            <w:bottom w:val="none" w:sz="0" w:space="0" w:color="auto"/>
            <w:right w:val="none" w:sz="0" w:space="0" w:color="auto"/>
          </w:divBdr>
        </w:div>
      </w:divsChild>
    </w:div>
    <w:div w:id="136191808">
      <w:bodyDiv w:val="1"/>
      <w:marLeft w:val="0"/>
      <w:marRight w:val="0"/>
      <w:marTop w:val="0"/>
      <w:marBottom w:val="0"/>
      <w:divBdr>
        <w:top w:val="none" w:sz="0" w:space="0" w:color="auto"/>
        <w:left w:val="none" w:sz="0" w:space="0" w:color="auto"/>
        <w:bottom w:val="none" w:sz="0" w:space="0" w:color="auto"/>
        <w:right w:val="none" w:sz="0" w:space="0" w:color="auto"/>
      </w:divBdr>
      <w:divsChild>
        <w:div w:id="2114671151">
          <w:marLeft w:val="0"/>
          <w:marRight w:val="0"/>
          <w:marTop w:val="0"/>
          <w:marBottom w:val="0"/>
          <w:divBdr>
            <w:top w:val="none" w:sz="0" w:space="0" w:color="auto"/>
            <w:left w:val="none" w:sz="0" w:space="0" w:color="auto"/>
            <w:bottom w:val="none" w:sz="0" w:space="0" w:color="auto"/>
            <w:right w:val="none" w:sz="0" w:space="0" w:color="auto"/>
          </w:divBdr>
        </w:div>
      </w:divsChild>
    </w:div>
    <w:div w:id="136460333">
      <w:bodyDiv w:val="1"/>
      <w:marLeft w:val="0"/>
      <w:marRight w:val="0"/>
      <w:marTop w:val="0"/>
      <w:marBottom w:val="0"/>
      <w:divBdr>
        <w:top w:val="none" w:sz="0" w:space="0" w:color="auto"/>
        <w:left w:val="none" w:sz="0" w:space="0" w:color="auto"/>
        <w:bottom w:val="none" w:sz="0" w:space="0" w:color="auto"/>
        <w:right w:val="none" w:sz="0" w:space="0" w:color="auto"/>
      </w:divBdr>
      <w:divsChild>
        <w:div w:id="1893152542">
          <w:marLeft w:val="0"/>
          <w:marRight w:val="0"/>
          <w:marTop w:val="0"/>
          <w:marBottom w:val="0"/>
          <w:divBdr>
            <w:top w:val="none" w:sz="0" w:space="0" w:color="auto"/>
            <w:left w:val="none" w:sz="0" w:space="0" w:color="auto"/>
            <w:bottom w:val="none" w:sz="0" w:space="0" w:color="auto"/>
            <w:right w:val="none" w:sz="0" w:space="0" w:color="auto"/>
          </w:divBdr>
        </w:div>
      </w:divsChild>
    </w:div>
    <w:div w:id="136916801">
      <w:bodyDiv w:val="1"/>
      <w:marLeft w:val="0"/>
      <w:marRight w:val="0"/>
      <w:marTop w:val="0"/>
      <w:marBottom w:val="0"/>
      <w:divBdr>
        <w:top w:val="none" w:sz="0" w:space="0" w:color="auto"/>
        <w:left w:val="none" w:sz="0" w:space="0" w:color="auto"/>
        <w:bottom w:val="none" w:sz="0" w:space="0" w:color="auto"/>
        <w:right w:val="none" w:sz="0" w:space="0" w:color="auto"/>
      </w:divBdr>
      <w:divsChild>
        <w:div w:id="380248380">
          <w:marLeft w:val="0"/>
          <w:marRight w:val="0"/>
          <w:marTop w:val="0"/>
          <w:marBottom w:val="0"/>
          <w:divBdr>
            <w:top w:val="none" w:sz="0" w:space="0" w:color="auto"/>
            <w:left w:val="none" w:sz="0" w:space="0" w:color="auto"/>
            <w:bottom w:val="none" w:sz="0" w:space="0" w:color="auto"/>
            <w:right w:val="none" w:sz="0" w:space="0" w:color="auto"/>
          </w:divBdr>
        </w:div>
      </w:divsChild>
    </w:div>
    <w:div w:id="137037794">
      <w:bodyDiv w:val="1"/>
      <w:marLeft w:val="0"/>
      <w:marRight w:val="0"/>
      <w:marTop w:val="0"/>
      <w:marBottom w:val="0"/>
      <w:divBdr>
        <w:top w:val="none" w:sz="0" w:space="0" w:color="auto"/>
        <w:left w:val="none" w:sz="0" w:space="0" w:color="auto"/>
        <w:bottom w:val="none" w:sz="0" w:space="0" w:color="auto"/>
        <w:right w:val="none" w:sz="0" w:space="0" w:color="auto"/>
      </w:divBdr>
    </w:div>
    <w:div w:id="137110538">
      <w:bodyDiv w:val="1"/>
      <w:marLeft w:val="0"/>
      <w:marRight w:val="0"/>
      <w:marTop w:val="0"/>
      <w:marBottom w:val="0"/>
      <w:divBdr>
        <w:top w:val="none" w:sz="0" w:space="0" w:color="auto"/>
        <w:left w:val="none" w:sz="0" w:space="0" w:color="auto"/>
        <w:bottom w:val="none" w:sz="0" w:space="0" w:color="auto"/>
        <w:right w:val="none" w:sz="0" w:space="0" w:color="auto"/>
      </w:divBdr>
    </w:div>
    <w:div w:id="137232569">
      <w:bodyDiv w:val="1"/>
      <w:marLeft w:val="0"/>
      <w:marRight w:val="0"/>
      <w:marTop w:val="0"/>
      <w:marBottom w:val="0"/>
      <w:divBdr>
        <w:top w:val="none" w:sz="0" w:space="0" w:color="auto"/>
        <w:left w:val="none" w:sz="0" w:space="0" w:color="auto"/>
        <w:bottom w:val="none" w:sz="0" w:space="0" w:color="auto"/>
        <w:right w:val="none" w:sz="0" w:space="0" w:color="auto"/>
      </w:divBdr>
      <w:divsChild>
        <w:div w:id="338309287">
          <w:marLeft w:val="0"/>
          <w:marRight w:val="0"/>
          <w:marTop w:val="0"/>
          <w:marBottom w:val="0"/>
          <w:divBdr>
            <w:top w:val="none" w:sz="0" w:space="0" w:color="auto"/>
            <w:left w:val="none" w:sz="0" w:space="0" w:color="auto"/>
            <w:bottom w:val="none" w:sz="0" w:space="0" w:color="auto"/>
            <w:right w:val="none" w:sz="0" w:space="0" w:color="auto"/>
          </w:divBdr>
        </w:div>
      </w:divsChild>
    </w:div>
    <w:div w:id="138228067">
      <w:bodyDiv w:val="1"/>
      <w:marLeft w:val="0"/>
      <w:marRight w:val="0"/>
      <w:marTop w:val="0"/>
      <w:marBottom w:val="0"/>
      <w:divBdr>
        <w:top w:val="none" w:sz="0" w:space="0" w:color="auto"/>
        <w:left w:val="none" w:sz="0" w:space="0" w:color="auto"/>
        <w:bottom w:val="none" w:sz="0" w:space="0" w:color="auto"/>
        <w:right w:val="none" w:sz="0" w:space="0" w:color="auto"/>
      </w:divBdr>
      <w:divsChild>
        <w:div w:id="60831641">
          <w:marLeft w:val="0"/>
          <w:marRight w:val="0"/>
          <w:marTop w:val="0"/>
          <w:marBottom w:val="0"/>
          <w:divBdr>
            <w:top w:val="none" w:sz="0" w:space="0" w:color="auto"/>
            <w:left w:val="none" w:sz="0" w:space="0" w:color="auto"/>
            <w:bottom w:val="none" w:sz="0" w:space="0" w:color="auto"/>
            <w:right w:val="none" w:sz="0" w:space="0" w:color="auto"/>
          </w:divBdr>
        </w:div>
      </w:divsChild>
    </w:div>
    <w:div w:id="138497787">
      <w:bodyDiv w:val="1"/>
      <w:marLeft w:val="0"/>
      <w:marRight w:val="0"/>
      <w:marTop w:val="0"/>
      <w:marBottom w:val="0"/>
      <w:divBdr>
        <w:top w:val="none" w:sz="0" w:space="0" w:color="auto"/>
        <w:left w:val="none" w:sz="0" w:space="0" w:color="auto"/>
        <w:bottom w:val="none" w:sz="0" w:space="0" w:color="auto"/>
        <w:right w:val="none" w:sz="0" w:space="0" w:color="auto"/>
      </w:divBdr>
      <w:divsChild>
        <w:div w:id="1890335018">
          <w:marLeft w:val="0"/>
          <w:marRight w:val="0"/>
          <w:marTop w:val="0"/>
          <w:marBottom w:val="0"/>
          <w:divBdr>
            <w:top w:val="none" w:sz="0" w:space="0" w:color="auto"/>
            <w:left w:val="none" w:sz="0" w:space="0" w:color="auto"/>
            <w:bottom w:val="none" w:sz="0" w:space="0" w:color="auto"/>
            <w:right w:val="none" w:sz="0" w:space="0" w:color="auto"/>
          </w:divBdr>
        </w:div>
      </w:divsChild>
    </w:div>
    <w:div w:id="139421522">
      <w:bodyDiv w:val="1"/>
      <w:marLeft w:val="0"/>
      <w:marRight w:val="0"/>
      <w:marTop w:val="0"/>
      <w:marBottom w:val="0"/>
      <w:divBdr>
        <w:top w:val="none" w:sz="0" w:space="0" w:color="auto"/>
        <w:left w:val="none" w:sz="0" w:space="0" w:color="auto"/>
        <w:bottom w:val="none" w:sz="0" w:space="0" w:color="auto"/>
        <w:right w:val="none" w:sz="0" w:space="0" w:color="auto"/>
      </w:divBdr>
      <w:divsChild>
        <w:div w:id="1487015090">
          <w:marLeft w:val="0"/>
          <w:marRight w:val="0"/>
          <w:marTop w:val="0"/>
          <w:marBottom w:val="0"/>
          <w:divBdr>
            <w:top w:val="none" w:sz="0" w:space="0" w:color="auto"/>
            <w:left w:val="none" w:sz="0" w:space="0" w:color="auto"/>
            <w:bottom w:val="none" w:sz="0" w:space="0" w:color="auto"/>
            <w:right w:val="none" w:sz="0" w:space="0" w:color="auto"/>
          </w:divBdr>
        </w:div>
      </w:divsChild>
    </w:div>
    <w:div w:id="140194822">
      <w:bodyDiv w:val="1"/>
      <w:marLeft w:val="0"/>
      <w:marRight w:val="0"/>
      <w:marTop w:val="0"/>
      <w:marBottom w:val="0"/>
      <w:divBdr>
        <w:top w:val="none" w:sz="0" w:space="0" w:color="auto"/>
        <w:left w:val="none" w:sz="0" w:space="0" w:color="auto"/>
        <w:bottom w:val="none" w:sz="0" w:space="0" w:color="auto"/>
        <w:right w:val="none" w:sz="0" w:space="0" w:color="auto"/>
      </w:divBdr>
      <w:divsChild>
        <w:div w:id="450393540">
          <w:marLeft w:val="0"/>
          <w:marRight w:val="0"/>
          <w:marTop w:val="0"/>
          <w:marBottom w:val="0"/>
          <w:divBdr>
            <w:top w:val="none" w:sz="0" w:space="0" w:color="auto"/>
            <w:left w:val="none" w:sz="0" w:space="0" w:color="auto"/>
            <w:bottom w:val="none" w:sz="0" w:space="0" w:color="auto"/>
            <w:right w:val="none" w:sz="0" w:space="0" w:color="auto"/>
          </w:divBdr>
        </w:div>
      </w:divsChild>
    </w:div>
    <w:div w:id="140732497">
      <w:bodyDiv w:val="1"/>
      <w:marLeft w:val="0"/>
      <w:marRight w:val="0"/>
      <w:marTop w:val="0"/>
      <w:marBottom w:val="0"/>
      <w:divBdr>
        <w:top w:val="none" w:sz="0" w:space="0" w:color="auto"/>
        <w:left w:val="none" w:sz="0" w:space="0" w:color="auto"/>
        <w:bottom w:val="none" w:sz="0" w:space="0" w:color="auto"/>
        <w:right w:val="none" w:sz="0" w:space="0" w:color="auto"/>
      </w:divBdr>
    </w:div>
    <w:div w:id="141387454">
      <w:bodyDiv w:val="1"/>
      <w:marLeft w:val="0"/>
      <w:marRight w:val="0"/>
      <w:marTop w:val="0"/>
      <w:marBottom w:val="0"/>
      <w:divBdr>
        <w:top w:val="none" w:sz="0" w:space="0" w:color="auto"/>
        <w:left w:val="none" w:sz="0" w:space="0" w:color="auto"/>
        <w:bottom w:val="none" w:sz="0" w:space="0" w:color="auto"/>
        <w:right w:val="none" w:sz="0" w:space="0" w:color="auto"/>
      </w:divBdr>
    </w:div>
    <w:div w:id="142088473">
      <w:bodyDiv w:val="1"/>
      <w:marLeft w:val="0"/>
      <w:marRight w:val="0"/>
      <w:marTop w:val="0"/>
      <w:marBottom w:val="0"/>
      <w:divBdr>
        <w:top w:val="none" w:sz="0" w:space="0" w:color="auto"/>
        <w:left w:val="none" w:sz="0" w:space="0" w:color="auto"/>
        <w:bottom w:val="none" w:sz="0" w:space="0" w:color="auto"/>
        <w:right w:val="none" w:sz="0" w:space="0" w:color="auto"/>
      </w:divBdr>
      <w:divsChild>
        <w:div w:id="463154850">
          <w:marLeft w:val="0"/>
          <w:marRight w:val="0"/>
          <w:marTop w:val="0"/>
          <w:marBottom w:val="0"/>
          <w:divBdr>
            <w:top w:val="none" w:sz="0" w:space="0" w:color="auto"/>
            <w:left w:val="none" w:sz="0" w:space="0" w:color="auto"/>
            <w:bottom w:val="none" w:sz="0" w:space="0" w:color="auto"/>
            <w:right w:val="none" w:sz="0" w:space="0" w:color="auto"/>
          </w:divBdr>
        </w:div>
      </w:divsChild>
    </w:div>
    <w:div w:id="142162956">
      <w:bodyDiv w:val="1"/>
      <w:marLeft w:val="0"/>
      <w:marRight w:val="0"/>
      <w:marTop w:val="0"/>
      <w:marBottom w:val="0"/>
      <w:divBdr>
        <w:top w:val="none" w:sz="0" w:space="0" w:color="auto"/>
        <w:left w:val="none" w:sz="0" w:space="0" w:color="auto"/>
        <w:bottom w:val="none" w:sz="0" w:space="0" w:color="auto"/>
        <w:right w:val="none" w:sz="0" w:space="0" w:color="auto"/>
      </w:divBdr>
      <w:divsChild>
        <w:div w:id="1743287037">
          <w:marLeft w:val="0"/>
          <w:marRight w:val="0"/>
          <w:marTop w:val="0"/>
          <w:marBottom w:val="0"/>
          <w:divBdr>
            <w:top w:val="none" w:sz="0" w:space="0" w:color="auto"/>
            <w:left w:val="none" w:sz="0" w:space="0" w:color="auto"/>
            <w:bottom w:val="none" w:sz="0" w:space="0" w:color="auto"/>
            <w:right w:val="none" w:sz="0" w:space="0" w:color="auto"/>
          </w:divBdr>
        </w:div>
      </w:divsChild>
    </w:div>
    <w:div w:id="142428987">
      <w:bodyDiv w:val="1"/>
      <w:marLeft w:val="0"/>
      <w:marRight w:val="0"/>
      <w:marTop w:val="0"/>
      <w:marBottom w:val="0"/>
      <w:divBdr>
        <w:top w:val="none" w:sz="0" w:space="0" w:color="auto"/>
        <w:left w:val="none" w:sz="0" w:space="0" w:color="auto"/>
        <w:bottom w:val="none" w:sz="0" w:space="0" w:color="auto"/>
        <w:right w:val="none" w:sz="0" w:space="0" w:color="auto"/>
      </w:divBdr>
      <w:divsChild>
        <w:div w:id="34089767">
          <w:marLeft w:val="0"/>
          <w:marRight w:val="0"/>
          <w:marTop w:val="0"/>
          <w:marBottom w:val="0"/>
          <w:divBdr>
            <w:top w:val="none" w:sz="0" w:space="0" w:color="auto"/>
            <w:left w:val="none" w:sz="0" w:space="0" w:color="auto"/>
            <w:bottom w:val="none" w:sz="0" w:space="0" w:color="auto"/>
            <w:right w:val="none" w:sz="0" w:space="0" w:color="auto"/>
          </w:divBdr>
        </w:div>
      </w:divsChild>
    </w:div>
    <w:div w:id="142741416">
      <w:bodyDiv w:val="1"/>
      <w:marLeft w:val="0"/>
      <w:marRight w:val="0"/>
      <w:marTop w:val="0"/>
      <w:marBottom w:val="0"/>
      <w:divBdr>
        <w:top w:val="none" w:sz="0" w:space="0" w:color="auto"/>
        <w:left w:val="none" w:sz="0" w:space="0" w:color="auto"/>
        <w:bottom w:val="none" w:sz="0" w:space="0" w:color="auto"/>
        <w:right w:val="none" w:sz="0" w:space="0" w:color="auto"/>
      </w:divBdr>
      <w:divsChild>
        <w:div w:id="249897026">
          <w:marLeft w:val="0"/>
          <w:marRight w:val="0"/>
          <w:marTop w:val="0"/>
          <w:marBottom w:val="0"/>
          <w:divBdr>
            <w:top w:val="none" w:sz="0" w:space="0" w:color="auto"/>
            <w:left w:val="none" w:sz="0" w:space="0" w:color="auto"/>
            <w:bottom w:val="none" w:sz="0" w:space="0" w:color="auto"/>
            <w:right w:val="none" w:sz="0" w:space="0" w:color="auto"/>
          </w:divBdr>
        </w:div>
      </w:divsChild>
    </w:div>
    <w:div w:id="143162721">
      <w:bodyDiv w:val="1"/>
      <w:marLeft w:val="0"/>
      <w:marRight w:val="0"/>
      <w:marTop w:val="0"/>
      <w:marBottom w:val="0"/>
      <w:divBdr>
        <w:top w:val="none" w:sz="0" w:space="0" w:color="auto"/>
        <w:left w:val="none" w:sz="0" w:space="0" w:color="auto"/>
        <w:bottom w:val="none" w:sz="0" w:space="0" w:color="auto"/>
        <w:right w:val="none" w:sz="0" w:space="0" w:color="auto"/>
      </w:divBdr>
      <w:divsChild>
        <w:div w:id="1409842392">
          <w:marLeft w:val="0"/>
          <w:marRight w:val="0"/>
          <w:marTop w:val="0"/>
          <w:marBottom w:val="0"/>
          <w:divBdr>
            <w:top w:val="none" w:sz="0" w:space="0" w:color="auto"/>
            <w:left w:val="none" w:sz="0" w:space="0" w:color="auto"/>
            <w:bottom w:val="none" w:sz="0" w:space="0" w:color="auto"/>
            <w:right w:val="none" w:sz="0" w:space="0" w:color="auto"/>
          </w:divBdr>
        </w:div>
      </w:divsChild>
    </w:div>
    <w:div w:id="143401835">
      <w:bodyDiv w:val="1"/>
      <w:marLeft w:val="0"/>
      <w:marRight w:val="0"/>
      <w:marTop w:val="0"/>
      <w:marBottom w:val="0"/>
      <w:divBdr>
        <w:top w:val="none" w:sz="0" w:space="0" w:color="auto"/>
        <w:left w:val="none" w:sz="0" w:space="0" w:color="auto"/>
        <w:bottom w:val="none" w:sz="0" w:space="0" w:color="auto"/>
        <w:right w:val="none" w:sz="0" w:space="0" w:color="auto"/>
      </w:divBdr>
      <w:divsChild>
        <w:div w:id="2120251364">
          <w:marLeft w:val="0"/>
          <w:marRight w:val="0"/>
          <w:marTop w:val="0"/>
          <w:marBottom w:val="0"/>
          <w:divBdr>
            <w:top w:val="none" w:sz="0" w:space="0" w:color="auto"/>
            <w:left w:val="none" w:sz="0" w:space="0" w:color="auto"/>
            <w:bottom w:val="none" w:sz="0" w:space="0" w:color="auto"/>
            <w:right w:val="none" w:sz="0" w:space="0" w:color="auto"/>
          </w:divBdr>
        </w:div>
      </w:divsChild>
    </w:div>
    <w:div w:id="143546645">
      <w:bodyDiv w:val="1"/>
      <w:marLeft w:val="0"/>
      <w:marRight w:val="0"/>
      <w:marTop w:val="0"/>
      <w:marBottom w:val="0"/>
      <w:divBdr>
        <w:top w:val="none" w:sz="0" w:space="0" w:color="auto"/>
        <w:left w:val="none" w:sz="0" w:space="0" w:color="auto"/>
        <w:bottom w:val="none" w:sz="0" w:space="0" w:color="auto"/>
        <w:right w:val="none" w:sz="0" w:space="0" w:color="auto"/>
      </w:divBdr>
      <w:divsChild>
        <w:div w:id="1987971773">
          <w:marLeft w:val="0"/>
          <w:marRight w:val="0"/>
          <w:marTop w:val="0"/>
          <w:marBottom w:val="0"/>
          <w:divBdr>
            <w:top w:val="none" w:sz="0" w:space="0" w:color="auto"/>
            <w:left w:val="none" w:sz="0" w:space="0" w:color="auto"/>
            <w:bottom w:val="none" w:sz="0" w:space="0" w:color="auto"/>
            <w:right w:val="none" w:sz="0" w:space="0" w:color="auto"/>
          </w:divBdr>
        </w:div>
      </w:divsChild>
    </w:div>
    <w:div w:id="145359542">
      <w:bodyDiv w:val="1"/>
      <w:marLeft w:val="0"/>
      <w:marRight w:val="0"/>
      <w:marTop w:val="0"/>
      <w:marBottom w:val="0"/>
      <w:divBdr>
        <w:top w:val="none" w:sz="0" w:space="0" w:color="auto"/>
        <w:left w:val="none" w:sz="0" w:space="0" w:color="auto"/>
        <w:bottom w:val="none" w:sz="0" w:space="0" w:color="auto"/>
        <w:right w:val="none" w:sz="0" w:space="0" w:color="auto"/>
      </w:divBdr>
    </w:div>
    <w:div w:id="145635876">
      <w:bodyDiv w:val="1"/>
      <w:marLeft w:val="0"/>
      <w:marRight w:val="0"/>
      <w:marTop w:val="0"/>
      <w:marBottom w:val="0"/>
      <w:divBdr>
        <w:top w:val="none" w:sz="0" w:space="0" w:color="auto"/>
        <w:left w:val="none" w:sz="0" w:space="0" w:color="auto"/>
        <w:bottom w:val="none" w:sz="0" w:space="0" w:color="auto"/>
        <w:right w:val="none" w:sz="0" w:space="0" w:color="auto"/>
      </w:divBdr>
    </w:div>
    <w:div w:id="146164918">
      <w:bodyDiv w:val="1"/>
      <w:marLeft w:val="0"/>
      <w:marRight w:val="0"/>
      <w:marTop w:val="0"/>
      <w:marBottom w:val="0"/>
      <w:divBdr>
        <w:top w:val="none" w:sz="0" w:space="0" w:color="auto"/>
        <w:left w:val="none" w:sz="0" w:space="0" w:color="auto"/>
        <w:bottom w:val="none" w:sz="0" w:space="0" w:color="auto"/>
        <w:right w:val="none" w:sz="0" w:space="0" w:color="auto"/>
      </w:divBdr>
    </w:div>
    <w:div w:id="146942328">
      <w:bodyDiv w:val="1"/>
      <w:marLeft w:val="0"/>
      <w:marRight w:val="0"/>
      <w:marTop w:val="0"/>
      <w:marBottom w:val="0"/>
      <w:divBdr>
        <w:top w:val="none" w:sz="0" w:space="0" w:color="auto"/>
        <w:left w:val="none" w:sz="0" w:space="0" w:color="auto"/>
        <w:bottom w:val="none" w:sz="0" w:space="0" w:color="auto"/>
        <w:right w:val="none" w:sz="0" w:space="0" w:color="auto"/>
      </w:divBdr>
      <w:divsChild>
        <w:div w:id="117258744">
          <w:marLeft w:val="0"/>
          <w:marRight w:val="0"/>
          <w:marTop w:val="0"/>
          <w:marBottom w:val="0"/>
          <w:divBdr>
            <w:top w:val="none" w:sz="0" w:space="0" w:color="auto"/>
            <w:left w:val="none" w:sz="0" w:space="0" w:color="auto"/>
            <w:bottom w:val="none" w:sz="0" w:space="0" w:color="auto"/>
            <w:right w:val="none" w:sz="0" w:space="0" w:color="auto"/>
          </w:divBdr>
        </w:div>
      </w:divsChild>
    </w:div>
    <w:div w:id="147092099">
      <w:bodyDiv w:val="1"/>
      <w:marLeft w:val="0"/>
      <w:marRight w:val="0"/>
      <w:marTop w:val="0"/>
      <w:marBottom w:val="0"/>
      <w:divBdr>
        <w:top w:val="none" w:sz="0" w:space="0" w:color="auto"/>
        <w:left w:val="none" w:sz="0" w:space="0" w:color="auto"/>
        <w:bottom w:val="none" w:sz="0" w:space="0" w:color="auto"/>
        <w:right w:val="none" w:sz="0" w:space="0" w:color="auto"/>
      </w:divBdr>
    </w:div>
    <w:div w:id="147136913">
      <w:bodyDiv w:val="1"/>
      <w:marLeft w:val="0"/>
      <w:marRight w:val="0"/>
      <w:marTop w:val="0"/>
      <w:marBottom w:val="0"/>
      <w:divBdr>
        <w:top w:val="none" w:sz="0" w:space="0" w:color="auto"/>
        <w:left w:val="none" w:sz="0" w:space="0" w:color="auto"/>
        <w:bottom w:val="none" w:sz="0" w:space="0" w:color="auto"/>
        <w:right w:val="none" w:sz="0" w:space="0" w:color="auto"/>
      </w:divBdr>
      <w:divsChild>
        <w:div w:id="19672377">
          <w:marLeft w:val="0"/>
          <w:marRight w:val="0"/>
          <w:marTop w:val="0"/>
          <w:marBottom w:val="0"/>
          <w:divBdr>
            <w:top w:val="none" w:sz="0" w:space="0" w:color="auto"/>
            <w:left w:val="none" w:sz="0" w:space="0" w:color="auto"/>
            <w:bottom w:val="none" w:sz="0" w:space="0" w:color="auto"/>
            <w:right w:val="none" w:sz="0" w:space="0" w:color="auto"/>
          </w:divBdr>
        </w:div>
      </w:divsChild>
    </w:div>
    <w:div w:id="147287840">
      <w:bodyDiv w:val="1"/>
      <w:marLeft w:val="0"/>
      <w:marRight w:val="0"/>
      <w:marTop w:val="0"/>
      <w:marBottom w:val="0"/>
      <w:divBdr>
        <w:top w:val="none" w:sz="0" w:space="0" w:color="auto"/>
        <w:left w:val="none" w:sz="0" w:space="0" w:color="auto"/>
        <w:bottom w:val="none" w:sz="0" w:space="0" w:color="auto"/>
        <w:right w:val="none" w:sz="0" w:space="0" w:color="auto"/>
      </w:divBdr>
      <w:divsChild>
        <w:div w:id="592666551">
          <w:marLeft w:val="0"/>
          <w:marRight w:val="0"/>
          <w:marTop w:val="0"/>
          <w:marBottom w:val="0"/>
          <w:divBdr>
            <w:top w:val="none" w:sz="0" w:space="0" w:color="auto"/>
            <w:left w:val="none" w:sz="0" w:space="0" w:color="auto"/>
            <w:bottom w:val="none" w:sz="0" w:space="0" w:color="auto"/>
            <w:right w:val="none" w:sz="0" w:space="0" w:color="auto"/>
          </w:divBdr>
        </w:div>
      </w:divsChild>
    </w:div>
    <w:div w:id="147409508">
      <w:bodyDiv w:val="1"/>
      <w:marLeft w:val="0"/>
      <w:marRight w:val="0"/>
      <w:marTop w:val="0"/>
      <w:marBottom w:val="0"/>
      <w:divBdr>
        <w:top w:val="none" w:sz="0" w:space="0" w:color="auto"/>
        <w:left w:val="none" w:sz="0" w:space="0" w:color="auto"/>
        <w:bottom w:val="none" w:sz="0" w:space="0" w:color="auto"/>
        <w:right w:val="none" w:sz="0" w:space="0" w:color="auto"/>
      </w:divBdr>
      <w:divsChild>
        <w:div w:id="15081144">
          <w:marLeft w:val="0"/>
          <w:marRight w:val="0"/>
          <w:marTop w:val="0"/>
          <w:marBottom w:val="0"/>
          <w:divBdr>
            <w:top w:val="none" w:sz="0" w:space="0" w:color="auto"/>
            <w:left w:val="none" w:sz="0" w:space="0" w:color="auto"/>
            <w:bottom w:val="none" w:sz="0" w:space="0" w:color="auto"/>
            <w:right w:val="none" w:sz="0" w:space="0" w:color="auto"/>
          </w:divBdr>
        </w:div>
      </w:divsChild>
    </w:div>
    <w:div w:id="147598603">
      <w:bodyDiv w:val="1"/>
      <w:marLeft w:val="0"/>
      <w:marRight w:val="0"/>
      <w:marTop w:val="0"/>
      <w:marBottom w:val="0"/>
      <w:divBdr>
        <w:top w:val="none" w:sz="0" w:space="0" w:color="auto"/>
        <w:left w:val="none" w:sz="0" w:space="0" w:color="auto"/>
        <w:bottom w:val="none" w:sz="0" w:space="0" w:color="auto"/>
        <w:right w:val="none" w:sz="0" w:space="0" w:color="auto"/>
      </w:divBdr>
    </w:div>
    <w:div w:id="147599960">
      <w:bodyDiv w:val="1"/>
      <w:marLeft w:val="0"/>
      <w:marRight w:val="0"/>
      <w:marTop w:val="0"/>
      <w:marBottom w:val="0"/>
      <w:divBdr>
        <w:top w:val="none" w:sz="0" w:space="0" w:color="auto"/>
        <w:left w:val="none" w:sz="0" w:space="0" w:color="auto"/>
        <w:bottom w:val="none" w:sz="0" w:space="0" w:color="auto"/>
        <w:right w:val="none" w:sz="0" w:space="0" w:color="auto"/>
      </w:divBdr>
    </w:div>
    <w:div w:id="147748463">
      <w:bodyDiv w:val="1"/>
      <w:marLeft w:val="0"/>
      <w:marRight w:val="0"/>
      <w:marTop w:val="0"/>
      <w:marBottom w:val="0"/>
      <w:divBdr>
        <w:top w:val="none" w:sz="0" w:space="0" w:color="auto"/>
        <w:left w:val="none" w:sz="0" w:space="0" w:color="auto"/>
        <w:bottom w:val="none" w:sz="0" w:space="0" w:color="auto"/>
        <w:right w:val="none" w:sz="0" w:space="0" w:color="auto"/>
      </w:divBdr>
      <w:divsChild>
        <w:div w:id="51275516">
          <w:marLeft w:val="0"/>
          <w:marRight w:val="0"/>
          <w:marTop w:val="0"/>
          <w:marBottom w:val="0"/>
          <w:divBdr>
            <w:top w:val="none" w:sz="0" w:space="0" w:color="auto"/>
            <w:left w:val="none" w:sz="0" w:space="0" w:color="auto"/>
            <w:bottom w:val="none" w:sz="0" w:space="0" w:color="auto"/>
            <w:right w:val="none" w:sz="0" w:space="0" w:color="auto"/>
          </w:divBdr>
        </w:div>
      </w:divsChild>
    </w:div>
    <w:div w:id="148178098">
      <w:bodyDiv w:val="1"/>
      <w:marLeft w:val="0"/>
      <w:marRight w:val="0"/>
      <w:marTop w:val="0"/>
      <w:marBottom w:val="0"/>
      <w:divBdr>
        <w:top w:val="none" w:sz="0" w:space="0" w:color="auto"/>
        <w:left w:val="none" w:sz="0" w:space="0" w:color="auto"/>
        <w:bottom w:val="none" w:sz="0" w:space="0" w:color="auto"/>
        <w:right w:val="none" w:sz="0" w:space="0" w:color="auto"/>
      </w:divBdr>
      <w:divsChild>
        <w:div w:id="777985326">
          <w:marLeft w:val="0"/>
          <w:marRight w:val="0"/>
          <w:marTop w:val="0"/>
          <w:marBottom w:val="0"/>
          <w:divBdr>
            <w:top w:val="none" w:sz="0" w:space="0" w:color="auto"/>
            <w:left w:val="none" w:sz="0" w:space="0" w:color="auto"/>
            <w:bottom w:val="none" w:sz="0" w:space="0" w:color="auto"/>
            <w:right w:val="none" w:sz="0" w:space="0" w:color="auto"/>
          </w:divBdr>
        </w:div>
      </w:divsChild>
    </w:div>
    <w:div w:id="149029751">
      <w:bodyDiv w:val="1"/>
      <w:marLeft w:val="0"/>
      <w:marRight w:val="0"/>
      <w:marTop w:val="0"/>
      <w:marBottom w:val="0"/>
      <w:divBdr>
        <w:top w:val="none" w:sz="0" w:space="0" w:color="auto"/>
        <w:left w:val="none" w:sz="0" w:space="0" w:color="auto"/>
        <w:bottom w:val="none" w:sz="0" w:space="0" w:color="auto"/>
        <w:right w:val="none" w:sz="0" w:space="0" w:color="auto"/>
      </w:divBdr>
    </w:div>
    <w:div w:id="149488112">
      <w:bodyDiv w:val="1"/>
      <w:marLeft w:val="0"/>
      <w:marRight w:val="0"/>
      <w:marTop w:val="0"/>
      <w:marBottom w:val="0"/>
      <w:divBdr>
        <w:top w:val="none" w:sz="0" w:space="0" w:color="auto"/>
        <w:left w:val="none" w:sz="0" w:space="0" w:color="auto"/>
        <w:bottom w:val="none" w:sz="0" w:space="0" w:color="auto"/>
        <w:right w:val="none" w:sz="0" w:space="0" w:color="auto"/>
      </w:divBdr>
      <w:divsChild>
        <w:div w:id="1228611419">
          <w:marLeft w:val="0"/>
          <w:marRight w:val="0"/>
          <w:marTop w:val="0"/>
          <w:marBottom w:val="0"/>
          <w:divBdr>
            <w:top w:val="none" w:sz="0" w:space="0" w:color="auto"/>
            <w:left w:val="none" w:sz="0" w:space="0" w:color="auto"/>
            <w:bottom w:val="none" w:sz="0" w:space="0" w:color="auto"/>
            <w:right w:val="none" w:sz="0" w:space="0" w:color="auto"/>
          </w:divBdr>
        </w:div>
      </w:divsChild>
    </w:div>
    <w:div w:id="149563252">
      <w:bodyDiv w:val="1"/>
      <w:marLeft w:val="0"/>
      <w:marRight w:val="0"/>
      <w:marTop w:val="0"/>
      <w:marBottom w:val="0"/>
      <w:divBdr>
        <w:top w:val="none" w:sz="0" w:space="0" w:color="auto"/>
        <w:left w:val="none" w:sz="0" w:space="0" w:color="auto"/>
        <w:bottom w:val="none" w:sz="0" w:space="0" w:color="auto"/>
        <w:right w:val="none" w:sz="0" w:space="0" w:color="auto"/>
      </w:divBdr>
      <w:divsChild>
        <w:div w:id="848908470">
          <w:marLeft w:val="0"/>
          <w:marRight w:val="0"/>
          <w:marTop w:val="0"/>
          <w:marBottom w:val="0"/>
          <w:divBdr>
            <w:top w:val="none" w:sz="0" w:space="0" w:color="auto"/>
            <w:left w:val="none" w:sz="0" w:space="0" w:color="auto"/>
            <w:bottom w:val="none" w:sz="0" w:space="0" w:color="auto"/>
            <w:right w:val="none" w:sz="0" w:space="0" w:color="auto"/>
          </w:divBdr>
        </w:div>
      </w:divsChild>
    </w:div>
    <w:div w:id="149833544">
      <w:bodyDiv w:val="1"/>
      <w:marLeft w:val="0"/>
      <w:marRight w:val="0"/>
      <w:marTop w:val="0"/>
      <w:marBottom w:val="0"/>
      <w:divBdr>
        <w:top w:val="none" w:sz="0" w:space="0" w:color="auto"/>
        <w:left w:val="none" w:sz="0" w:space="0" w:color="auto"/>
        <w:bottom w:val="none" w:sz="0" w:space="0" w:color="auto"/>
        <w:right w:val="none" w:sz="0" w:space="0" w:color="auto"/>
      </w:divBdr>
    </w:div>
    <w:div w:id="150022758">
      <w:bodyDiv w:val="1"/>
      <w:marLeft w:val="0"/>
      <w:marRight w:val="0"/>
      <w:marTop w:val="0"/>
      <w:marBottom w:val="0"/>
      <w:divBdr>
        <w:top w:val="none" w:sz="0" w:space="0" w:color="auto"/>
        <w:left w:val="none" w:sz="0" w:space="0" w:color="auto"/>
        <w:bottom w:val="none" w:sz="0" w:space="0" w:color="auto"/>
        <w:right w:val="none" w:sz="0" w:space="0" w:color="auto"/>
      </w:divBdr>
      <w:divsChild>
        <w:div w:id="927424355">
          <w:marLeft w:val="0"/>
          <w:marRight w:val="0"/>
          <w:marTop w:val="0"/>
          <w:marBottom w:val="0"/>
          <w:divBdr>
            <w:top w:val="none" w:sz="0" w:space="0" w:color="auto"/>
            <w:left w:val="none" w:sz="0" w:space="0" w:color="auto"/>
            <w:bottom w:val="none" w:sz="0" w:space="0" w:color="auto"/>
            <w:right w:val="none" w:sz="0" w:space="0" w:color="auto"/>
          </w:divBdr>
        </w:div>
      </w:divsChild>
    </w:div>
    <w:div w:id="150215646">
      <w:bodyDiv w:val="1"/>
      <w:marLeft w:val="0"/>
      <w:marRight w:val="0"/>
      <w:marTop w:val="0"/>
      <w:marBottom w:val="0"/>
      <w:divBdr>
        <w:top w:val="none" w:sz="0" w:space="0" w:color="auto"/>
        <w:left w:val="none" w:sz="0" w:space="0" w:color="auto"/>
        <w:bottom w:val="none" w:sz="0" w:space="0" w:color="auto"/>
        <w:right w:val="none" w:sz="0" w:space="0" w:color="auto"/>
      </w:divBdr>
      <w:divsChild>
        <w:div w:id="1385519647">
          <w:marLeft w:val="0"/>
          <w:marRight w:val="0"/>
          <w:marTop w:val="0"/>
          <w:marBottom w:val="0"/>
          <w:divBdr>
            <w:top w:val="none" w:sz="0" w:space="0" w:color="auto"/>
            <w:left w:val="none" w:sz="0" w:space="0" w:color="auto"/>
            <w:bottom w:val="none" w:sz="0" w:space="0" w:color="auto"/>
            <w:right w:val="none" w:sz="0" w:space="0" w:color="auto"/>
          </w:divBdr>
        </w:div>
      </w:divsChild>
    </w:div>
    <w:div w:id="151071716">
      <w:bodyDiv w:val="1"/>
      <w:marLeft w:val="0"/>
      <w:marRight w:val="0"/>
      <w:marTop w:val="0"/>
      <w:marBottom w:val="0"/>
      <w:divBdr>
        <w:top w:val="none" w:sz="0" w:space="0" w:color="auto"/>
        <w:left w:val="none" w:sz="0" w:space="0" w:color="auto"/>
        <w:bottom w:val="none" w:sz="0" w:space="0" w:color="auto"/>
        <w:right w:val="none" w:sz="0" w:space="0" w:color="auto"/>
      </w:divBdr>
      <w:divsChild>
        <w:div w:id="964429484">
          <w:marLeft w:val="0"/>
          <w:marRight w:val="0"/>
          <w:marTop w:val="0"/>
          <w:marBottom w:val="0"/>
          <w:divBdr>
            <w:top w:val="none" w:sz="0" w:space="0" w:color="auto"/>
            <w:left w:val="none" w:sz="0" w:space="0" w:color="auto"/>
            <w:bottom w:val="none" w:sz="0" w:space="0" w:color="auto"/>
            <w:right w:val="none" w:sz="0" w:space="0" w:color="auto"/>
          </w:divBdr>
        </w:div>
      </w:divsChild>
    </w:div>
    <w:div w:id="151146912">
      <w:bodyDiv w:val="1"/>
      <w:marLeft w:val="0"/>
      <w:marRight w:val="0"/>
      <w:marTop w:val="0"/>
      <w:marBottom w:val="0"/>
      <w:divBdr>
        <w:top w:val="none" w:sz="0" w:space="0" w:color="auto"/>
        <w:left w:val="none" w:sz="0" w:space="0" w:color="auto"/>
        <w:bottom w:val="none" w:sz="0" w:space="0" w:color="auto"/>
        <w:right w:val="none" w:sz="0" w:space="0" w:color="auto"/>
      </w:divBdr>
      <w:divsChild>
        <w:div w:id="135757753">
          <w:marLeft w:val="0"/>
          <w:marRight w:val="0"/>
          <w:marTop w:val="0"/>
          <w:marBottom w:val="0"/>
          <w:divBdr>
            <w:top w:val="none" w:sz="0" w:space="0" w:color="auto"/>
            <w:left w:val="none" w:sz="0" w:space="0" w:color="auto"/>
            <w:bottom w:val="none" w:sz="0" w:space="0" w:color="auto"/>
            <w:right w:val="none" w:sz="0" w:space="0" w:color="auto"/>
          </w:divBdr>
          <w:divsChild>
            <w:div w:id="732855088">
              <w:marLeft w:val="0"/>
              <w:marRight w:val="0"/>
              <w:marTop w:val="0"/>
              <w:marBottom w:val="0"/>
              <w:divBdr>
                <w:top w:val="none" w:sz="0" w:space="0" w:color="auto"/>
                <w:left w:val="none" w:sz="0" w:space="0" w:color="auto"/>
                <w:bottom w:val="none" w:sz="0" w:space="0" w:color="auto"/>
                <w:right w:val="none" w:sz="0" w:space="0" w:color="auto"/>
              </w:divBdr>
              <w:divsChild>
                <w:div w:id="170220128">
                  <w:marLeft w:val="0"/>
                  <w:marRight w:val="0"/>
                  <w:marTop w:val="0"/>
                  <w:marBottom w:val="0"/>
                  <w:divBdr>
                    <w:top w:val="none" w:sz="0" w:space="0" w:color="auto"/>
                    <w:left w:val="none" w:sz="0" w:space="0" w:color="auto"/>
                    <w:bottom w:val="none" w:sz="0" w:space="0" w:color="auto"/>
                    <w:right w:val="none" w:sz="0" w:space="0" w:color="auto"/>
                  </w:divBdr>
                  <w:divsChild>
                    <w:div w:id="920602736">
                      <w:marLeft w:val="0"/>
                      <w:marRight w:val="0"/>
                      <w:marTop w:val="0"/>
                      <w:marBottom w:val="0"/>
                      <w:divBdr>
                        <w:top w:val="none" w:sz="0" w:space="0" w:color="auto"/>
                        <w:left w:val="none" w:sz="0" w:space="0" w:color="auto"/>
                        <w:bottom w:val="none" w:sz="0" w:space="0" w:color="auto"/>
                        <w:right w:val="none" w:sz="0" w:space="0" w:color="auto"/>
                      </w:divBdr>
                      <w:divsChild>
                        <w:div w:id="331182323">
                          <w:marLeft w:val="0"/>
                          <w:marRight w:val="0"/>
                          <w:marTop w:val="0"/>
                          <w:marBottom w:val="0"/>
                          <w:divBdr>
                            <w:top w:val="none" w:sz="0" w:space="0" w:color="auto"/>
                            <w:left w:val="none" w:sz="0" w:space="0" w:color="auto"/>
                            <w:bottom w:val="none" w:sz="0" w:space="0" w:color="auto"/>
                            <w:right w:val="none" w:sz="0" w:space="0" w:color="auto"/>
                          </w:divBdr>
                          <w:divsChild>
                            <w:div w:id="473720579">
                              <w:marLeft w:val="0"/>
                              <w:marRight w:val="0"/>
                              <w:marTop w:val="0"/>
                              <w:marBottom w:val="0"/>
                              <w:divBdr>
                                <w:top w:val="none" w:sz="0" w:space="0" w:color="auto"/>
                                <w:left w:val="none" w:sz="0" w:space="0" w:color="auto"/>
                                <w:bottom w:val="none" w:sz="0" w:space="0" w:color="auto"/>
                                <w:right w:val="none" w:sz="0" w:space="0" w:color="auto"/>
                              </w:divBdr>
                              <w:divsChild>
                                <w:div w:id="540477611">
                                  <w:marLeft w:val="0"/>
                                  <w:marRight w:val="0"/>
                                  <w:marTop w:val="0"/>
                                  <w:marBottom w:val="0"/>
                                  <w:divBdr>
                                    <w:top w:val="none" w:sz="0" w:space="0" w:color="auto"/>
                                    <w:left w:val="none" w:sz="0" w:space="0" w:color="auto"/>
                                    <w:bottom w:val="none" w:sz="0" w:space="0" w:color="auto"/>
                                    <w:right w:val="none" w:sz="0" w:space="0" w:color="auto"/>
                                  </w:divBdr>
                                  <w:divsChild>
                                    <w:div w:id="153032403">
                                      <w:marLeft w:val="0"/>
                                      <w:marRight w:val="0"/>
                                      <w:marTop w:val="0"/>
                                      <w:marBottom w:val="0"/>
                                      <w:divBdr>
                                        <w:top w:val="none" w:sz="0" w:space="0" w:color="auto"/>
                                        <w:left w:val="none" w:sz="0" w:space="0" w:color="auto"/>
                                        <w:bottom w:val="none" w:sz="0" w:space="0" w:color="auto"/>
                                        <w:right w:val="none" w:sz="0" w:space="0" w:color="auto"/>
                                      </w:divBdr>
                                      <w:divsChild>
                                        <w:div w:id="1138767255">
                                          <w:marLeft w:val="0"/>
                                          <w:marRight w:val="0"/>
                                          <w:marTop w:val="0"/>
                                          <w:marBottom w:val="0"/>
                                          <w:divBdr>
                                            <w:top w:val="none" w:sz="0" w:space="0" w:color="auto"/>
                                            <w:left w:val="none" w:sz="0" w:space="0" w:color="auto"/>
                                            <w:bottom w:val="none" w:sz="0" w:space="0" w:color="auto"/>
                                            <w:right w:val="none" w:sz="0" w:space="0" w:color="auto"/>
                                          </w:divBdr>
                                          <w:divsChild>
                                            <w:div w:id="2056932075">
                                              <w:marLeft w:val="0"/>
                                              <w:marRight w:val="0"/>
                                              <w:marTop w:val="0"/>
                                              <w:marBottom w:val="0"/>
                                              <w:divBdr>
                                                <w:top w:val="none" w:sz="0" w:space="0" w:color="auto"/>
                                                <w:left w:val="none" w:sz="0" w:space="0" w:color="auto"/>
                                                <w:bottom w:val="none" w:sz="0" w:space="0" w:color="auto"/>
                                                <w:right w:val="none" w:sz="0" w:space="0" w:color="auto"/>
                                              </w:divBdr>
                                              <w:divsChild>
                                                <w:div w:id="1897274099">
                                                  <w:marLeft w:val="0"/>
                                                  <w:marRight w:val="0"/>
                                                  <w:marTop w:val="0"/>
                                                  <w:marBottom w:val="0"/>
                                                  <w:divBdr>
                                                    <w:top w:val="none" w:sz="0" w:space="0" w:color="auto"/>
                                                    <w:left w:val="none" w:sz="0" w:space="0" w:color="auto"/>
                                                    <w:bottom w:val="none" w:sz="0" w:space="0" w:color="auto"/>
                                                    <w:right w:val="none" w:sz="0" w:space="0" w:color="auto"/>
                                                  </w:divBdr>
                                                  <w:divsChild>
                                                    <w:div w:id="138387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2486">
      <w:bodyDiv w:val="1"/>
      <w:marLeft w:val="0"/>
      <w:marRight w:val="0"/>
      <w:marTop w:val="0"/>
      <w:marBottom w:val="0"/>
      <w:divBdr>
        <w:top w:val="none" w:sz="0" w:space="0" w:color="auto"/>
        <w:left w:val="none" w:sz="0" w:space="0" w:color="auto"/>
        <w:bottom w:val="none" w:sz="0" w:space="0" w:color="auto"/>
        <w:right w:val="none" w:sz="0" w:space="0" w:color="auto"/>
      </w:divBdr>
      <w:divsChild>
        <w:div w:id="285434760">
          <w:marLeft w:val="0"/>
          <w:marRight w:val="0"/>
          <w:marTop w:val="0"/>
          <w:marBottom w:val="0"/>
          <w:divBdr>
            <w:top w:val="none" w:sz="0" w:space="0" w:color="auto"/>
            <w:left w:val="none" w:sz="0" w:space="0" w:color="auto"/>
            <w:bottom w:val="none" w:sz="0" w:space="0" w:color="auto"/>
            <w:right w:val="none" w:sz="0" w:space="0" w:color="auto"/>
          </w:divBdr>
        </w:div>
      </w:divsChild>
    </w:div>
    <w:div w:id="151485637">
      <w:bodyDiv w:val="1"/>
      <w:marLeft w:val="0"/>
      <w:marRight w:val="0"/>
      <w:marTop w:val="0"/>
      <w:marBottom w:val="0"/>
      <w:divBdr>
        <w:top w:val="none" w:sz="0" w:space="0" w:color="auto"/>
        <w:left w:val="none" w:sz="0" w:space="0" w:color="auto"/>
        <w:bottom w:val="none" w:sz="0" w:space="0" w:color="auto"/>
        <w:right w:val="none" w:sz="0" w:space="0" w:color="auto"/>
      </w:divBdr>
      <w:divsChild>
        <w:div w:id="401410679">
          <w:marLeft w:val="0"/>
          <w:marRight w:val="0"/>
          <w:marTop w:val="0"/>
          <w:marBottom w:val="0"/>
          <w:divBdr>
            <w:top w:val="none" w:sz="0" w:space="0" w:color="auto"/>
            <w:left w:val="none" w:sz="0" w:space="0" w:color="auto"/>
            <w:bottom w:val="none" w:sz="0" w:space="0" w:color="auto"/>
            <w:right w:val="none" w:sz="0" w:space="0" w:color="auto"/>
          </w:divBdr>
        </w:div>
      </w:divsChild>
    </w:div>
    <w:div w:id="151720855">
      <w:bodyDiv w:val="1"/>
      <w:marLeft w:val="0"/>
      <w:marRight w:val="0"/>
      <w:marTop w:val="0"/>
      <w:marBottom w:val="0"/>
      <w:divBdr>
        <w:top w:val="none" w:sz="0" w:space="0" w:color="auto"/>
        <w:left w:val="none" w:sz="0" w:space="0" w:color="auto"/>
        <w:bottom w:val="none" w:sz="0" w:space="0" w:color="auto"/>
        <w:right w:val="none" w:sz="0" w:space="0" w:color="auto"/>
      </w:divBdr>
      <w:divsChild>
        <w:div w:id="1029187483">
          <w:marLeft w:val="0"/>
          <w:marRight w:val="0"/>
          <w:marTop w:val="0"/>
          <w:marBottom w:val="0"/>
          <w:divBdr>
            <w:top w:val="none" w:sz="0" w:space="0" w:color="auto"/>
            <w:left w:val="none" w:sz="0" w:space="0" w:color="auto"/>
            <w:bottom w:val="none" w:sz="0" w:space="0" w:color="auto"/>
            <w:right w:val="none" w:sz="0" w:space="0" w:color="auto"/>
          </w:divBdr>
        </w:div>
      </w:divsChild>
    </w:div>
    <w:div w:id="152256666">
      <w:bodyDiv w:val="1"/>
      <w:marLeft w:val="0"/>
      <w:marRight w:val="0"/>
      <w:marTop w:val="0"/>
      <w:marBottom w:val="0"/>
      <w:divBdr>
        <w:top w:val="none" w:sz="0" w:space="0" w:color="auto"/>
        <w:left w:val="none" w:sz="0" w:space="0" w:color="auto"/>
        <w:bottom w:val="none" w:sz="0" w:space="0" w:color="auto"/>
        <w:right w:val="none" w:sz="0" w:space="0" w:color="auto"/>
      </w:divBdr>
    </w:div>
    <w:div w:id="152764494">
      <w:bodyDiv w:val="1"/>
      <w:marLeft w:val="0"/>
      <w:marRight w:val="0"/>
      <w:marTop w:val="0"/>
      <w:marBottom w:val="0"/>
      <w:divBdr>
        <w:top w:val="none" w:sz="0" w:space="0" w:color="auto"/>
        <w:left w:val="none" w:sz="0" w:space="0" w:color="auto"/>
        <w:bottom w:val="none" w:sz="0" w:space="0" w:color="auto"/>
        <w:right w:val="none" w:sz="0" w:space="0" w:color="auto"/>
      </w:divBdr>
    </w:div>
    <w:div w:id="153305575">
      <w:bodyDiv w:val="1"/>
      <w:marLeft w:val="0"/>
      <w:marRight w:val="0"/>
      <w:marTop w:val="0"/>
      <w:marBottom w:val="0"/>
      <w:divBdr>
        <w:top w:val="none" w:sz="0" w:space="0" w:color="auto"/>
        <w:left w:val="none" w:sz="0" w:space="0" w:color="auto"/>
        <w:bottom w:val="none" w:sz="0" w:space="0" w:color="auto"/>
        <w:right w:val="none" w:sz="0" w:space="0" w:color="auto"/>
      </w:divBdr>
      <w:divsChild>
        <w:div w:id="2047100516">
          <w:marLeft w:val="0"/>
          <w:marRight w:val="0"/>
          <w:marTop w:val="0"/>
          <w:marBottom w:val="0"/>
          <w:divBdr>
            <w:top w:val="none" w:sz="0" w:space="0" w:color="auto"/>
            <w:left w:val="none" w:sz="0" w:space="0" w:color="auto"/>
            <w:bottom w:val="none" w:sz="0" w:space="0" w:color="auto"/>
            <w:right w:val="none" w:sz="0" w:space="0" w:color="auto"/>
          </w:divBdr>
        </w:div>
      </w:divsChild>
    </w:div>
    <w:div w:id="153566755">
      <w:bodyDiv w:val="1"/>
      <w:marLeft w:val="0"/>
      <w:marRight w:val="0"/>
      <w:marTop w:val="0"/>
      <w:marBottom w:val="0"/>
      <w:divBdr>
        <w:top w:val="none" w:sz="0" w:space="0" w:color="auto"/>
        <w:left w:val="none" w:sz="0" w:space="0" w:color="auto"/>
        <w:bottom w:val="none" w:sz="0" w:space="0" w:color="auto"/>
        <w:right w:val="none" w:sz="0" w:space="0" w:color="auto"/>
      </w:divBdr>
      <w:divsChild>
        <w:div w:id="75399034">
          <w:marLeft w:val="0"/>
          <w:marRight w:val="0"/>
          <w:marTop w:val="0"/>
          <w:marBottom w:val="0"/>
          <w:divBdr>
            <w:top w:val="none" w:sz="0" w:space="0" w:color="auto"/>
            <w:left w:val="none" w:sz="0" w:space="0" w:color="auto"/>
            <w:bottom w:val="none" w:sz="0" w:space="0" w:color="auto"/>
            <w:right w:val="none" w:sz="0" w:space="0" w:color="auto"/>
          </w:divBdr>
        </w:div>
      </w:divsChild>
    </w:div>
    <w:div w:id="153840467">
      <w:bodyDiv w:val="1"/>
      <w:marLeft w:val="0"/>
      <w:marRight w:val="0"/>
      <w:marTop w:val="0"/>
      <w:marBottom w:val="0"/>
      <w:divBdr>
        <w:top w:val="none" w:sz="0" w:space="0" w:color="auto"/>
        <w:left w:val="none" w:sz="0" w:space="0" w:color="auto"/>
        <w:bottom w:val="none" w:sz="0" w:space="0" w:color="auto"/>
        <w:right w:val="none" w:sz="0" w:space="0" w:color="auto"/>
      </w:divBdr>
    </w:div>
    <w:div w:id="153910354">
      <w:bodyDiv w:val="1"/>
      <w:marLeft w:val="0"/>
      <w:marRight w:val="0"/>
      <w:marTop w:val="0"/>
      <w:marBottom w:val="0"/>
      <w:divBdr>
        <w:top w:val="none" w:sz="0" w:space="0" w:color="auto"/>
        <w:left w:val="none" w:sz="0" w:space="0" w:color="auto"/>
        <w:bottom w:val="none" w:sz="0" w:space="0" w:color="auto"/>
        <w:right w:val="none" w:sz="0" w:space="0" w:color="auto"/>
      </w:divBdr>
      <w:divsChild>
        <w:div w:id="706025080">
          <w:marLeft w:val="0"/>
          <w:marRight w:val="0"/>
          <w:marTop w:val="0"/>
          <w:marBottom w:val="0"/>
          <w:divBdr>
            <w:top w:val="none" w:sz="0" w:space="0" w:color="auto"/>
            <w:left w:val="none" w:sz="0" w:space="0" w:color="auto"/>
            <w:bottom w:val="none" w:sz="0" w:space="0" w:color="auto"/>
            <w:right w:val="none" w:sz="0" w:space="0" w:color="auto"/>
          </w:divBdr>
        </w:div>
      </w:divsChild>
    </w:div>
    <w:div w:id="154299444">
      <w:bodyDiv w:val="1"/>
      <w:marLeft w:val="0"/>
      <w:marRight w:val="0"/>
      <w:marTop w:val="0"/>
      <w:marBottom w:val="0"/>
      <w:divBdr>
        <w:top w:val="none" w:sz="0" w:space="0" w:color="auto"/>
        <w:left w:val="none" w:sz="0" w:space="0" w:color="auto"/>
        <w:bottom w:val="none" w:sz="0" w:space="0" w:color="auto"/>
        <w:right w:val="none" w:sz="0" w:space="0" w:color="auto"/>
      </w:divBdr>
      <w:divsChild>
        <w:div w:id="1237865461">
          <w:marLeft w:val="0"/>
          <w:marRight w:val="0"/>
          <w:marTop w:val="0"/>
          <w:marBottom w:val="0"/>
          <w:divBdr>
            <w:top w:val="none" w:sz="0" w:space="0" w:color="auto"/>
            <w:left w:val="none" w:sz="0" w:space="0" w:color="auto"/>
            <w:bottom w:val="none" w:sz="0" w:space="0" w:color="auto"/>
            <w:right w:val="none" w:sz="0" w:space="0" w:color="auto"/>
          </w:divBdr>
        </w:div>
      </w:divsChild>
    </w:div>
    <w:div w:id="154346543">
      <w:bodyDiv w:val="1"/>
      <w:marLeft w:val="0"/>
      <w:marRight w:val="0"/>
      <w:marTop w:val="0"/>
      <w:marBottom w:val="0"/>
      <w:divBdr>
        <w:top w:val="none" w:sz="0" w:space="0" w:color="auto"/>
        <w:left w:val="none" w:sz="0" w:space="0" w:color="auto"/>
        <w:bottom w:val="none" w:sz="0" w:space="0" w:color="auto"/>
        <w:right w:val="none" w:sz="0" w:space="0" w:color="auto"/>
      </w:divBdr>
      <w:divsChild>
        <w:div w:id="1088696307">
          <w:marLeft w:val="0"/>
          <w:marRight w:val="0"/>
          <w:marTop w:val="0"/>
          <w:marBottom w:val="0"/>
          <w:divBdr>
            <w:top w:val="none" w:sz="0" w:space="0" w:color="auto"/>
            <w:left w:val="none" w:sz="0" w:space="0" w:color="auto"/>
            <w:bottom w:val="none" w:sz="0" w:space="0" w:color="auto"/>
            <w:right w:val="none" w:sz="0" w:space="0" w:color="auto"/>
          </w:divBdr>
        </w:div>
      </w:divsChild>
    </w:div>
    <w:div w:id="154687548">
      <w:bodyDiv w:val="1"/>
      <w:marLeft w:val="0"/>
      <w:marRight w:val="0"/>
      <w:marTop w:val="0"/>
      <w:marBottom w:val="0"/>
      <w:divBdr>
        <w:top w:val="none" w:sz="0" w:space="0" w:color="auto"/>
        <w:left w:val="none" w:sz="0" w:space="0" w:color="auto"/>
        <w:bottom w:val="none" w:sz="0" w:space="0" w:color="auto"/>
        <w:right w:val="none" w:sz="0" w:space="0" w:color="auto"/>
      </w:divBdr>
      <w:divsChild>
        <w:div w:id="533616840">
          <w:marLeft w:val="0"/>
          <w:marRight w:val="0"/>
          <w:marTop w:val="0"/>
          <w:marBottom w:val="0"/>
          <w:divBdr>
            <w:top w:val="none" w:sz="0" w:space="0" w:color="auto"/>
            <w:left w:val="none" w:sz="0" w:space="0" w:color="auto"/>
            <w:bottom w:val="none" w:sz="0" w:space="0" w:color="auto"/>
            <w:right w:val="none" w:sz="0" w:space="0" w:color="auto"/>
          </w:divBdr>
        </w:div>
      </w:divsChild>
    </w:div>
    <w:div w:id="155195644">
      <w:bodyDiv w:val="1"/>
      <w:marLeft w:val="0"/>
      <w:marRight w:val="0"/>
      <w:marTop w:val="0"/>
      <w:marBottom w:val="0"/>
      <w:divBdr>
        <w:top w:val="none" w:sz="0" w:space="0" w:color="auto"/>
        <w:left w:val="none" w:sz="0" w:space="0" w:color="auto"/>
        <w:bottom w:val="none" w:sz="0" w:space="0" w:color="auto"/>
        <w:right w:val="none" w:sz="0" w:space="0" w:color="auto"/>
      </w:divBdr>
      <w:divsChild>
        <w:div w:id="1291085941">
          <w:marLeft w:val="0"/>
          <w:marRight w:val="0"/>
          <w:marTop w:val="0"/>
          <w:marBottom w:val="0"/>
          <w:divBdr>
            <w:top w:val="none" w:sz="0" w:space="0" w:color="auto"/>
            <w:left w:val="none" w:sz="0" w:space="0" w:color="auto"/>
            <w:bottom w:val="none" w:sz="0" w:space="0" w:color="auto"/>
            <w:right w:val="none" w:sz="0" w:space="0" w:color="auto"/>
          </w:divBdr>
        </w:div>
      </w:divsChild>
    </w:div>
    <w:div w:id="155659101">
      <w:bodyDiv w:val="1"/>
      <w:marLeft w:val="0"/>
      <w:marRight w:val="0"/>
      <w:marTop w:val="0"/>
      <w:marBottom w:val="0"/>
      <w:divBdr>
        <w:top w:val="none" w:sz="0" w:space="0" w:color="auto"/>
        <w:left w:val="none" w:sz="0" w:space="0" w:color="auto"/>
        <w:bottom w:val="none" w:sz="0" w:space="0" w:color="auto"/>
        <w:right w:val="none" w:sz="0" w:space="0" w:color="auto"/>
      </w:divBdr>
      <w:divsChild>
        <w:div w:id="2125079975">
          <w:marLeft w:val="0"/>
          <w:marRight w:val="0"/>
          <w:marTop w:val="0"/>
          <w:marBottom w:val="0"/>
          <w:divBdr>
            <w:top w:val="none" w:sz="0" w:space="0" w:color="auto"/>
            <w:left w:val="none" w:sz="0" w:space="0" w:color="auto"/>
            <w:bottom w:val="none" w:sz="0" w:space="0" w:color="auto"/>
            <w:right w:val="none" w:sz="0" w:space="0" w:color="auto"/>
          </w:divBdr>
          <w:divsChild>
            <w:div w:id="728499620">
              <w:marLeft w:val="0"/>
              <w:marRight w:val="0"/>
              <w:marTop w:val="0"/>
              <w:marBottom w:val="0"/>
              <w:divBdr>
                <w:top w:val="none" w:sz="0" w:space="0" w:color="auto"/>
                <w:left w:val="none" w:sz="0" w:space="0" w:color="auto"/>
                <w:bottom w:val="none" w:sz="0" w:space="0" w:color="auto"/>
                <w:right w:val="none" w:sz="0" w:space="0" w:color="auto"/>
              </w:divBdr>
              <w:divsChild>
                <w:div w:id="1180696954">
                  <w:marLeft w:val="0"/>
                  <w:marRight w:val="0"/>
                  <w:marTop w:val="0"/>
                  <w:marBottom w:val="0"/>
                  <w:divBdr>
                    <w:top w:val="none" w:sz="0" w:space="0" w:color="auto"/>
                    <w:left w:val="none" w:sz="0" w:space="0" w:color="auto"/>
                    <w:bottom w:val="none" w:sz="0" w:space="0" w:color="auto"/>
                    <w:right w:val="none" w:sz="0" w:space="0" w:color="auto"/>
                  </w:divBdr>
                  <w:divsChild>
                    <w:div w:id="1059745471">
                      <w:marLeft w:val="0"/>
                      <w:marRight w:val="0"/>
                      <w:marTop w:val="0"/>
                      <w:marBottom w:val="0"/>
                      <w:divBdr>
                        <w:top w:val="none" w:sz="0" w:space="0" w:color="auto"/>
                        <w:left w:val="none" w:sz="0" w:space="0" w:color="auto"/>
                        <w:bottom w:val="none" w:sz="0" w:space="0" w:color="auto"/>
                        <w:right w:val="none" w:sz="0" w:space="0" w:color="auto"/>
                      </w:divBdr>
                      <w:divsChild>
                        <w:div w:id="1613246305">
                          <w:marLeft w:val="0"/>
                          <w:marRight w:val="0"/>
                          <w:marTop w:val="0"/>
                          <w:marBottom w:val="0"/>
                          <w:divBdr>
                            <w:top w:val="none" w:sz="0" w:space="0" w:color="auto"/>
                            <w:left w:val="none" w:sz="0" w:space="0" w:color="auto"/>
                            <w:bottom w:val="none" w:sz="0" w:space="0" w:color="auto"/>
                            <w:right w:val="none" w:sz="0" w:space="0" w:color="auto"/>
                          </w:divBdr>
                          <w:divsChild>
                            <w:div w:id="1946112135">
                              <w:marLeft w:val="0"/>
                              <w:marRight w:val="0"/>
                              <w:marTop w:val="0"/>
                              <w:marBottom w:val="0"/>
                              <w:divBdr>
                                <w:top w:val="none" w:sz="0" w:space="0" w:color="auto"/>
                                <w:left w:val="none" w:sz="0" w:space="0" w:color="auto"/>
                                <w:bottom w:val="none" w:sz="0" w:space="0" w:color="auto"/>
                                <w:right w:val="none" w:sz="0" w:space="0" w:color="auto"/>
                              </w:divBdr>
                              <w:divsChild>
                                <w:div w:id="779372622">
                                  <w:marLeft w:val="0"/>
                                  <w:marRight w:val="0"/>
                                  <w:marTop w:val="0"/>
                                  <w:marBottom w:val="0"/>
                                  <w:divBdr>
                                    <w:top w:val="none" w:sz="0" w:space="0" w:color="auto"/>
                                    <w:left w:val="none" w:sz="0" w:space="0" w:color="auto"/>
                                    <w:bottom w:val="none" w:sz="0" w:space="0" w:color="auto"/>
                                    <w:right w:val="none" w:sz="0" w:space="0" w:color="auto"/>
                                  </w:divBdr>
                                  <w:divsChild>
                                    <w:div w:id="1413619352">
                                      <w:marLeft w:val="0"/>
                                      <w:marRight w:val="0"/>
                                      <w:marTop w:val="0"/>
                                      <w:marBottom w:val="0"/>
                                      <w:divBdr>
                                        <w:top w:val="none" w:sz="0" w:space="0" w:color="auto"/>
                                        <w:left w:val="none" w:sz="0" w:space="0" w:color="auto"/>
                                        <w:bottom w:val="none" w:sz="0" w:space="0" w:color="auto"/>
                                        <w:right w:val="none" w:sz="0" w:space="0" w:color="auto"/>
                                      </w:divBdr>
                                      <w:divsChild>
                                        <w:div w:id="1868836606">
                                          <w:marLeft w:val="0"/>
                                          <w:marRight w:val="0"/>
                                          <w:marTop w:val="0"/>
                                          <w:marBottom w:val="0"/>
                                          <w:divBdr>
                                            <w:top w:val="none" w:sz="0" w:space="0" w:color="auto"/>
                                            <w:left w:val="none" w:sz="0" w:space="0" w:color="auto"/>
                                            <w:bottom w:val="none" w:sz="0" w:space="0" w:color="auto"/>
                                            <w:right w:val="none" w:sz="0" w:space="0" w:color="auto"/>
                                          </w:divBdr>
                                          <w:divsChild>
                                            <w:div w:id="1834637604">
                                              <w:marLeft w:val="0"/>
                                              <w:marRight w:val="0"/>
                                              <w:marTop w:val="0"/>
                                              <w:marBottom w:val="0"/>
                                              <w:divBdr>
                                                <w:top w:val="none" w:sz="0" w:space="0" w:color="auto"/>
                                                <w:left w:val="none" w:sz="0" w:space="0" w:color="auto"/>
                                                <w:bottom w:val="none" w:sz="0" w:space="0" w:color="auto"/>
                                                <w:right w:val="none" w:sz="0" w:space="0" w:color="auto"/>
                                              </w:divBdr>
                                              <w:divsChild>
                                                <w:div w:id="1576158626">
                                                  <w:marLeft w:val="0"/>
                                                  <w:marRight w:val="0"/>
                                                  <w:marTop w:val="0"/>
                                                  <w:marBottom w:val="0"/>
                                                  <w:divBdr>
                                                    <w:top w:val="none" w:sz="0" w:space="0" w:color="auto"/>
                                                    <w:left w:val="none" w:sz="0" w:space="0" w:color="auto"/>
                                                    <w:bottom w:val="none" w:sz="0" w:space="0" w:color="auto"/>
                                                    <w:right w:val="none" w:sz="0" w:space="0" w:color="auto"/>
                                                  </w:divBdr>
                                                  <w:divsChild>
                                                    <w:div w:id="21345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95521">
      <w:bodyDiv w:val="1"/>
      <w:marLeft w:val="0"/>
      <w:marRight w:val="0"/>
      <w:marTop w:val="0"/>
      <w:marBottom w:val="0"/>
      <w:divBdr>
        <w:top w:val="none" w:sz="0" w:space="0" w:color="auto"/>
        <w:left w:val="none" w:sz="0" w:space="0" w:color="auto"/>
        <w:bottom w:val="none" w:sz="0" w:space="0" w:color="auto"/>
        <w:right w:val="none" w:sz="0" w:space="0" w:color="auto"/>
      </w:divBdr>
      <w:divsChild>
        <w:div w:id="573275942">
          <w:marLeft w:val="0"/>
          <w:marRight w:val="0"/>
          <w:marTop w:val="0"/>
          <w:marBottom w:val="0"/>
          <w:divBdr>
            <w:top w:val="none" w:sz="0" w:space="0" w:color="auto"/>
            <w:left w:val="none" w:sz="0" w:space="0" w:color="auto"/>
            <w:bottom w:val="none" w:sz="0" w:space="0" w:color="auto"/>
            <w:right w:val="none" w:sz="0" w:space="0" w:color="auto"/>
          </w:divBdr>
        </w:div>
      </w:divsChild>
    </w:div>
    <w:div w:id="156000620">
      <w:bodyDiv w:val="1"/>
      <w:marLeft w:val="0"/>
      <w:marRight w:val="0"/>
      <w:marTop w:val="0"/>
      <w:marBottom w:val="0"/>
      <w:divBdr>
        <w:top w:val="none" w:sz="0" w:space="0" w:color="auto"/>
        <w:left w:val="none" w:sz="0" w:space="0" w:color="auto"/>
        <w:bottom w:val="none" w:sz="0" w:space="0" w:color="auto"/>
        <w:right w:val="none" w:sz="0" w:space="0" w:color="auto"/>
      </w:divBdr>
    </w:div>
    <w:div w:id="156003256">
      <w:bodyDiv w:val="1"/>
      <w:marLeft w:val="0"/>
      <w:marRight w:val="0"/>
      <w:marTop w:val="0"/>
      <w:marBottom w:val="0"/>
      <w:divBdr>
        <w:top w:val="none" w:sz="0" w:space="0" w:color="auto"/>
        <w:left w:val="none" w:sz="0" w:space="0" w:color="auto"/>
        <w:bottom w:val="none" w:sz="0" w:space="0" w:color="auto"/>
        <w:right w:val="none" w:sz="0" w:space="0" w:color="auto"/>
      </w:divBdr>
    </w:div>
    <w:div w:id="156501318">
      <w:bodyDiv w:val="1"/>
      <w:marLeft w:val="0"/>
      <w:marRight w:val="0"/>
      <w:marTop w:val="0"/>
      <w:marBottom w:val="0"/>
      <w:divBdr>
        <w:top w:val="none" w:sz="0" w:space="0" w:color="auto"/>
        <w:left w:val="none" w:sz="0" w:space="0" w:color="auto"/>
        <w:bottom w:val="none" w:sz="0" w:space="0" w:color="auto"/>
        <w:right w:val="none" w:sz="0" w:space="0" w:color="auto"/>
      </w:divBdr>
      <w:divsChild>
        <w:div w:id="2002922449">
          <w:marLeft w:val="0"/>
          <w:marRight w:val="0"/>
          <w:marTop w:val="0"/>
          <w:marBottom w:val="0"/>
          <w:divBdr>
            <w:top w:val="none" w:sz="0" w:space="0" w:color="auto"/>
            <w:left w:val="none" w:sz="0" w:space="0" w:color="auto"/>
            <w:bottom w:val="none" w:sz="0" w:space="0" w:color="auto"/>
            <w:right w:val="none" w:sz="0" w:space="0" w:color="auto"/>
          </w:divBdr>
        </w:div>
      </w:divsChild>
    </w:div>
    <w:div w:id="156921613">
      <w:bodyDiv w:val="1"/>
      <w:marLeft w:val="0"/>
      <w:marRight w:val="0"/>
      <w:marTop w:val="0"/>
      <w:marBottom w:val="0"/>
      <w:divBdr>
        <w:top w:val="none" w:sz="0" w:space="0" w:color="auto"/>
        <w:left w:val="none" w:sz="0" w:space="0" w:color="auto"/>
        <w:bottom w:val="none" w:sz="0" w:space="0" w:color="auto"/>
        <w:right w:val="none" w:sz="0" w:space="0" w:color="auto"/>
      </w:divBdr>
      <w:divsChild>
        <w:div w:id="1440222920">
          <w:marLeft w:val="0"/>
          <w:marRight w:val="0"/>
          <w:marTop w:val="0"/>
          <w:marBottom w:val="0"/>
          <w:divBdr>
            <w:top w:val="none" w:sz="0" w:space="0" w:color="auto"/>
            <w:left w:val="none" w:sz="0" w:space="0" w:color="auto"/>
            <w:bottom w:val="none" w:sz="0" w:space="0" w:color="auto"/>
            <w:right w:val="none" w:sz="0" w:space="0" w:color="auto"/>
          </w:divBdr>
        </w:div>
      </w:divsChild>
    </w:div>
    <w:div w:id="158350707">
      <w:bodyDiv w:val="1"/>
      <w:marLeft w:val="0"/>
      <w:marRight w:val="0"/>
      <w:marTop w:val="0"/>
      <w:marBottom w:val="0"/>
      <w:divBdr>
        <w:top w:val="none" w:sz="0" w:space="0" w:color="auto"/>
        <w:left w:val="none" w:sz="0" w:space="0" w:color="auto"/>
        <w:bottom w:val="none" w:sz="0" w:space="0" w:color="auto"/>
        <w:right w:val="none" w:sz="0" w:space="0" w:color="auto"/>
      </w:divBdr>
    </w:div>
    <w:div w:id="158736563">
      <w:bodyDiv w:val="1"/>
      <w:marLeft w:val="0"/>
      <w:marRight w:val="0"/>
      <w:marTop w:val="0"/>
      <w:marBottom w:val="0"/>
      <w:divBdr>
        <w:top w:val="none" w:sz="0" w:space="0" w:color="auto"/>
        <w:left w:val="none" w:sz="0" w:space="0" w:color="auto"/>
        <w:bottom w:val="none" w:sz="0" w:space="0" w:color="auto"/>
        <w:right w:val="none" w:sz="0" w:space="0" w:color="auto"/>
      </w:divBdr>
      <w:divsChild>
        <w:div w:id="1556238488">
          <w:marLeft w:val="0"/>
          <w:marRight w:val="0"/>
          <w:marTop w:val="0"/>
          <w:marBottom w:val="0"/>
          <w:divBdr>
            <w:top w:val="none" w:sz="0" w:space="0" w:color="auto"/>
            <w:left w:val="none" w:sz="0" w:space="0" w:color="auto"/>
            <w:bottom w:val="none" w:sz="0" w:space="0" w:color="auto"/>
            <w:right w:val="none" w:sz="0" w:space="0" w:color="auto"/>
          </w:divBdr>
        </w:div>
      </w:divsChild>
    </w:div>
    <w:div w:id="159277190">
      <w:bodyDiv w:val="1"/>
      <w:marLeft w:val="0"/>
      <w:marRight w:val="0"/>
      <w:marTop w:val="0"/>
      <w:marBottom w:val="0"/>
      <w:divBdr>
        <w:top w:val="none" w:sz="0" w:space="0" w:color="auto"/>
        <w:left w:val="none" w:sz="0" w:space="0" w:color="auto"/>
        <w:bottom w:val="none" w:sz="0" w:space="0" w:color="auto"/>
        <w:right w:val="none" w:sz="0" w:space="0" w:color="auto"/>
      </w:divBdr>
      <w:divsChild>
        <w:div w:id="435560724">
          <w:marLeft w:val="0"/>
          <w:marRight w:val="0"/>
          <w:marTop w:val="0"/>
          <w:marBottom w:val="0"/>
          <w:divBdr>
            <w:top w:val="none" w:sz="0" w:space="0" w:color="auto"/>
            <w:left w:val="none" w:sz="0" w:space="0" w:color="auto"/>
            <w:bottom w:val="none" w:sz="0" w:space="0" w:color="auto"/>
            <w:right w:val="none" w:sz="0" w:space="0" w:color="auto"/>
          </w:divBdr>
        </w:div>
      </w:divsChild>
    </w:div>
    <w:div w:id="159664437">
      <w:bodyDiv w:val="1"/>
      <w:marLeft w:val="0"/>
      <w:marRight w:val="0"/>
      <w:marTop w:val="0"/>
      <w:marBottom w:val="0"/>
      <w:divBdr>
        <w:top w:val="none" w:sz="0" w:space="0" w:color="auto"/>
        <w:left w:val="none" w:sz="0" w:space="0" w:color="auto"/>
        <w:bottom w:val="none" w:sz="0" w:space="0" w:color="auto"/>
        <w:right w:val="none" w:sz="0" w:space="0" w:color="auto"/>
      </w:divBdr>
      <w:divsChild>
        <w:div w:id="503396650">
          <w:marLeft w:val="0"/>
          <w:marRight w:val="0"/>
          <w:marTop w:val="0"/>
          <w:marBottom w:val="0"/>
          <w:divBdr>
            <w:top w:val="none" w:sz="0" w:space="0" w:color="auto"/>
            <w:left w:val="none" w:sz="0" w:space="0" w:color="auto"/>
            <w:bottom w:val="none" w:sz="0" w:space="0" w:color="auto"/>
            <w:right w:val="none" w:sz="0" w:space="0" w:color="auto"/>
          </w:divBdr>
        </w:div>
      </w:divsChild>
    </w:div>
    <w:div w:id="159736555">
      <w:bodyDiv w:val="1"/>
      <w:marLeft w:val="0"/>
      <w:marRight w:val="0"/>
      <w:marTop w:val="0"/>
      <w:marBottom w:val="0"/>
      <w:divBdr>
        <w:top w:val="none" w:sz="0" w:space="0" w:color="auto"/>
        <w:left w:val="none" w:sz="0" w:space="0" w:color="auto"/>
        <w:bottom w:val="none" w:sz="0" w:space="0" w:color="auto"/>
        <w:right w:val="none" w:sz="0" w:space="0" w:color="auto"/>
      </w:divBdr>
      <w:divsChild>
        <w:div w:id="2015574270">
          <w:marLeft w:val="0"/>
          <w:marRight w:val="0"/>
          <w:marTop w:val="0"/>
          <w:marBottom w:val="0"/>
          <w:divBdr>
            <w:top w:val="none" w:sz="0" w:space="0" w:color="auto"/>
            <w:left w:val="none" w:sz="0" w:space="0" w:color="auto"/>
            <w:bottom w:val="none" w:sz="0" w:space="0" w:color="auto"/>
            <w:right w:val="none" w:sz="0" w:space="0" w:color="auto"/>
          </w:divBdr>
        </w:div>
      </w:divsChild>
    </w:div>
    <w:div w:id="160052883">
      <w:bodyDiv w:val="1"/>
      <w:marLeft w:val="0"/>
      <w:marRight w:val="0"/>
      <w:marTop w:val="0"/>
      <w:marBottom w:val="0"/>
      <w:divBdr>
        <w:top w:val="none" w:sz="0" w:space="0" w:color="auto"/>
        <w:left w:val="none" w:sz="0" w:space="0" w:color="auto"/>
        <w:bottom w:val="none" w:sz="0" w:space="0" w:color="auto"/>
        <w:right w:val="none" w:sz="0" w:space="0" w:color="auto"/>
      </w:divBdr>
      <w:divsChild>
        <w:div w:id="1066024864">
          <w:marLeft w:val="0"/>
          <w:marRight w:val="0"/>
          <w:marTop w:val="0"/>
          <w:marBottom w:val="0"/>
          <w:divBdr>
            <w:top w:val="none" w:sz="0" w:space="0" w:color="auto"/>
            <w:left w:val="none" w:sz="0" w:space="0" w:color="auto"/>
            <w:bottom w:val="none" w:sz="0" w:space="0" w:color="auto"/>
            <w:right w:val="none" w:sz="0" w:space="0" w:color="auto"/>
          </w:divBdr>
        </w:div>
      </w:divsChild>
    </w:div>
    <w:div w:id="160632933">
      <w:bodyDiv w:val="1"/>
      <w:marLeft w:val="0"/>
      <w:marRight w:val="0"/>
      <w:marTop w:val="0"/>
      <w:marBottom w:val="0"/>
      <w:divBdr>
        <w:top w:val="none" w:sz="0" w:space="0" w:color="auto"/>
        <w:left w:val="none" w:sz="0" w:space="0" w:color="auto"/>
        <w:bottom w:val="none" w:sz="0" w:space="0" w:color="auto"/>
        <w:right w:val="none" w:sz="0" w:space="0" w:color="auto"/>
      </w:divBdr>
      <w:divsChild>
        <w:div w:id="388384026">
          <w:marLeft w:val="0"/>
          <w:marRight w:val="0"/>
          <w:marTop w:val="0"/>
          <w:marBottom w:val="0"/>
          <w:divBdr>
            <w:top w:val="none" w:sz="0" w:space="0" w:color="auto"/>
            <w:left w:val="none" w:sz="0" w:space="0" w:color="auto"/>
            <w:bottom w:val="none" w:sz="0" w:space="0" w:color="auto"/>
            <w:right w:val="none" w:sz="0" w:space="0" w:color="auto"/>
          </w:divBdr>
        </w:div>
      </w:divsChild>
    </w:div>
    <w:div w:id="161746765">
      <w:bodyDiv w:val="1"/>
      <w:marLeft w:val="0"/>
      <w:marRight w:val="0"/>
      <w:marTop w:val="0"/>
      <w:marBottom w:val="0"/>
      <w:divBdr>
        <w:top w:val="none" w:sz="0" w:space="0" w:color="auto"/>
        <w:left w:val="none" w:sz="0" w:space="0" w:color="auto"/>
        <w:bottom w:val="none" w:sz="0" w:space="0" w:color="auto"/>
        <w:right w:val="none" w:sz="0" w:space="0" w:color="auto"/>
      </w:divBdr>
      <w:divsChild>
        <w:div w:id="1500072205">
          <w:marLeft w:val="0"/>
          <w:marRight w:val="0"/>
          <w:marTop w:val="0"/>
          <w:marBottom w:val="0"/>
          <w:divBdr>
            <w:top w:val="none" w:sz="0" w:space="0" w:color="auto"/>
            <w:left w:val="none" w:sz="0" w:space="0" w:color="auto"/>
            <w:bottom w:val="none" w:sz="0" w:space="0" w:color="auto"/>
            <w:right w:val="none" w:sz="0" w:space="0" w:color="auto"/>
          </w:divBdr>
        </w:div>
      </w:divsChild>
    </w:div>
    <w:div w:id="162360176">
      <w:bodyDiv w:val="1"/>
      <w:marLeft w:val="0"/>
      <w:marRight w:val="0"/>
      <w:marTop w:val="0"/>
      <w:marBottom w:val="0"/>
      <w:divBdr>
        <w:top w:val="none" w:sz="0" w:space="0" w:color="auto"/>
        <w:left w:val="none" w:sz="0" w:space="0" w:color="auto"/>
        <w:bottom w:val="none" w:sz="0" w:space="0" w:color="auto"/>
        <w:right w:val="none" w:sz="0" w:space="0" w:color="auto"/>
      </w:divBdr>
      <w:divsChild>
        <w:div w:id="962612580">
          <w:marLeft w:val="0"/>
          <w:marRight w:val="0"/>
          <w:marTop w:val="0"/>
          <w:marBottom w:val="0"/>
          <w:divBdr>
            <w:top w:val="none" w:sz="0" w:space="0" w:color="auto"/>
            <w:left w:val="none" w:sz="0" w:space="0" w:color="auto"/>
            <w:bottom w:val="none" w:sz="0" w:space="0" w:color="auto"/>
            <w:right w:val="none" w:sz="0" w:space="0" w:color="auto"/>
          </w:divBdr>
        </w:div>
      </w:divsChild>
    </w:div>
    <w:div w:id="163011576">
      <w:bodyDiv w:val="1"/>
      <w:marLeft w:val="0"/>
      <w:marRight w:val="0"/>
      <w:marTop w:val="0"/>
      <w:marBottom w:val="0"/>
      <w:divBdr>
        <w:top w:val="none" w:sz="0" w:space="0" w:color="auto"/>
        <w:left w:val="none" w:sz="0" w:space="0" w:color="auto"/>
        <w:bottom w:val="none" w:sz="0" w:space="0" w:color="auto"/>
        <w:right w:val="none" w:sz="0" w:space="0" w:color="auto"/>
      </w:divBdr>
    </w:div>
    <w:div w:id="163058999">
      <w:bodyDiv w:val="1"/>
      <w:marLeft w:val="0"/>
      <w:marRight w:val="0"/>
      <w:marTop w:val="0"/>
      <w:marBottom w:val="0"/>
      <w:divBdr>
        <w:top w:val="none" w:sz="0" w:space="0" w:color="auto"/>
        <w:left w:val="none" w:sz="0" w:space="0" w:color="auto"/>
        <w:bottom w:val="none" w:sz="0" w:space="0" w:color="auto"/>
        <w:right w:val="none" w:sz="0" w:space="0" w:color="auto"/>
      </w:divBdr>
    </w:div>
    <w:div w:id="163085816">
      <w:bodyDiv w:val="1"/>
      <w:marLeft w:val="0"/>
      <w:marRight w:val="0"/>
      <w:marTop w:val="0"/>
      <w:marBottom w:val="0"/>
      <w:divBdr>
        <w:top w:val="none" w:sz="0" w:space="0" w:color="auto"/>
        <w:left w:val="none" w:sz="0" w:space="0" w:color="auto"/>
        <w:bottom w:val="none" w:sz="0" w:space="0" w:color="auto"/>
        <w:right w:val="none" w:sz="0" w:space="0" w:color="auto"/>
      </w:divBdr>
    </w:div>
    <w:div w:id="163976769">
      <w:bodyDiv w:val="1"/>
      <w:marLeft w:val="0"/>
      <w:marRight w:val="0"/>
      <w:marTop w:val="0"/>
      <w:marBottom w:val="0"/>
      <w:divBdr>
        <w:top w:val="none" w:sz="0" w:space="0" w:color="auto"/>
        <w:left w:val="none" w:sz="0" w:space="0" w:color="auto"/>
        <w:bottom w:val="none" w:sz="0" w:space="0" w:color="auto"/>
        <w:right w:val="none" w:sz="0" w:space="0" w:color="auto"/>
      </w:divBdr>
      <w:divsChild>
        <w:div w:id="820459924">
          <w:marLeft w:val="0"/>
          <w:marRight w:val="0"/>
          <w:marTop w:val="0"/>
          <w:marBottom w:val="0"/>
          <w:divBdr>
            <w:top w:val="none" w:sz="0" w:space="0" w:color="auto"/>
            <w:left w:val="none" w:sz="0" w:space="0" w:color="auto"/>
            <w:bottom w:val="none" w:sz="0" w:space="0" w:color="auto"/>
            <w:right w:val="none" w:sz="0" w:space="0" w:color="auto"/>
          </w:divBdr>
        </w:div>
      </w:divsChild>
    </w:div>
    <w:div w:id="164126836">
      <w:bodyDiv w:val="1"/>
      <w:marLeft w:val="0"/>
      <w:marRight w:val="0"/>
      <w:marTop w:val="0"/>
      <w:marBottom w:val="0"/>
      <w:divBdr>
        <w:top w:val="none" w:sz="0" w:space="0" w:color="auto"/>
        <w:left w:val="none" w:sz="0" w:space="0" w:color="auto"/>
        <w:bottom w:val="none" w:sz="0" w:space="0" w:color="auto"/>
        <w:right w:val="none" w:sz="0" w:space="0" w:color="auto"/>
      </w:divBdr>
      <w:divsChild>
        <w:div w:id="1080912086">
          <w:marLeft w:val="0"/>
          <w:marRight w:val="0"/>
          <w:marTop w:val="0"/>
          <w:marBottom w:val="0"/>
          <w:divBdr>
            <w:top w:val="none" w:sz="0" w:space="0" w:color="auto"/>
            <w:left w:val="none" w:sz="0" w:space="0" w:color="auto"/>
            <w:bottom w:val="none" w:sz="0" w:space="0" w:color="auto"/>
            <w:right w:val="none" w:sz="0" w:space="0" w:color="auto"/>
          </w:divBdr>
        </w:div>
      </w:divsChild>
    </w:div>
    <w:div w:id="165022709">
      <w:bodyDiv w:val="1"/>
      <w:marLeft w:val="0"/>
      <w:marRight w:val="0"/>
      <w:marTop w:val="0"/>
      <w:marBottom w:val="0"/>
      <w:divBdr>
        <w:top w:val="none" w:sz="0" w:space="0" w:color="auto"/>
        <w:left w:val="none" w:sz="0" w:space="0" w:color="auto"/>
        <w:bottom w:val="none" w:sz="0" w:space="0" w:color="auto"/>
        <w:right w:val="none" w:sz="0" w:space="0" w:color="auto"/>
      </w:divBdr>
      <w:divsChild>
        <w:div w:id="1472748928">
          <w:marLeft w:val="0"/>
          <w:marRight w:val="0"/>
          <w:marTop w:val="0"/>
          <w:marBottom w:val="0"/>
          <w:divBdr>
            <w:top w:val="none" w:sz="0" w:space="0" w:color="auto"/>
            <w:left w:val="none" w:sz="0" w:space="0" w:color="auto"/>
            <w:bottom w:val="none" w:sz="0" w:space="0" w:color="auto"/>
            <w:right w:val="none" w:sz="0" w:space="0" w:color="auto"/>
          </w:divBdr>
        </w:div>
      </w:divsChild>
    </w:div>
    <w:div w:id="166557593">
      <w:bodyDiv w:val="1"/>
      <w:marLeft w:val="0"/>
      <w:marRight w:val="0"/>
      <w:marTop w:val="0"/>
      <w:marBottom w:val="0"/>
      <w:divBdr>
        <w:top w:val="none" w:sz="0" w:space="0" w:color="auto"/>
        <w:left w:val="none" w:sz="0" w:space="0" w:color="auto"/>
        <w:bottom w:val="none" w:sz="0" w:space="0" w:color="auto"/>
        <w:right w:val="none" w:sz="0" w:space="0" w:color="auto"/>
      </w:divBdr>
      <w:divsChild>
        <w:div w:id="201476094">
          <w:marLeft w:val="0"/>
          <w:marRight w:val="0"/>
          <w:marTop w:val="0"/>
          <w:marBottom w:val="0"/>
          <w:divBdr>
            <w:top w:val="none" w:sz="0" w:space="0" w:color="auto"/>
            <w:left w:val="none" w:sz="0" w:space="0" w:color="auto"/>
            <w:bottom w:val="none" w:sz="0" w:space="0" w:color="auto"/>
            <w:right w:val="none" w:sz="0" w:space="0" w:color="auto"/>
          </w:divBdr>
        </w:div>
      </w:divsChild>
    </w:div>
    <w:div w:id="166755642">
      <w:bodyDiv w:val="1"/>
      <w:marLeft w:val="0"/>
      <w:marRight w:val="0"/>
      <w:marTop w:val="0"/>
      <w:marBottom w:val="0"/>
      <w:divBdr>
        <w:top w:val="none" w:sz="0" w:space="0" w:color="auto"/>
        <w:left w:val="none" w:sz="0" w:space="0" w:color="auto"/>
        <w:bottom w:val="none" w:sz="0" w:space="0" w:color="auto"/>
        <w:right w:val="none" w:sz="0" w:space="0" w:color="auto"/>
      </w:divBdr>
      <w:divsChild>
        <w:div w:id="549807708">
          <w:marLeft w:val="0"/>
          <w:marRight w:val="0"/>
          <w:marTop w:val="0"/>
          <w:marBottom w:val="0"/>
          <w:divBdr>
            <w:top w:val="none" w:sz="0" w:space="0" w:color="auto"/>
            <w:left w:val="none" w:sz="0" w:space="0" w:color="auto"/>
            <w:bottom w:val="none" w:sz="0" w:space="0" w:color="auto"/>
            <w:right w:val="none" w:sz="0" w:space="0" w:color="auto"/>
          </w:divBdr>
        </w:div>
      </w:divsChild>
    </w:div>
    <w:div w:id="167331488">
      <w:bodyDiv w:val="1"/>
      <w:marLeft w:val="0"/>
      <w:marRight w:val="0"/>
      <w:marTop w:val="0"/>
      <w:marBottom w:val="0"/>
      <w:divBdr>
        <w:top w:val="none" w:sz="0" w:space="0" w:color="auto"/>
        <w:left w:val="none" w:sz="0" w:space="0" w:color="auto"/>
        <w:bottom w:val="none" w:sz="0" w:space="0" w:color="auto"/>
        <w:right w:val="none" w:sz="0" w:space="0" w:color="auto"/>
      </w:divBdr>
      <w:divsChild>
        <w:div w:id="220680298">
          <w:marLeft w:val="0"/>
          <w:marRight w:val="0"/>
          <w:marTop w:val="0"/>
          <w:marBottom w:val="0"/>
          <w:divBdr>
            <w:top w:val="none" w:sz="0" w:space="0" w:color="auto"/>
            <w:left w:val="none" w:sz="0" w:space="0" w:color="auto"/>
            <w:bottom w:val="none" w:sz="0" w:space="0" w:color="auto"/>
            <w:right w:val="none" w:sz="0" w:space="0" w:color="auto"/>
          </w:divBdr>
          <w:divsChild>
            <w:div w:id="1990665839">
              <w:marLeft w:val="0"/>
              <w:marRight w:val="0"/>
              <w:marTop w:val="0"/>
              <w:marBottom w:val="0"/>
              <w:divBdr>
                <w:top w:val="none" w:sz="0" w:space="0" w:color="auto"/>
                <w:left w:val="none" w:sz="0" w:space="0" w:color="auto"/>
                <w:bottom w:val="none" w:sz="0" w:space="0" w:color="auto"/>
                <w:right w:val="none" w:sz="0" w:space="0" w:color="auto"/>
              </w:divBdr>
              <w:divsChild>
                <w:div w:id="348989005">
                  <w:marLeft w:val="0"/>
                  <w:marRight w:val="0"/>
                  <w:marTop w:val="0"/>
                  <w:marBottom w:val="0"/>
                  <w:divBdr>
                    <w:top w:val="none" w:sz="0" w:space="0" w:color="auto"/>
                    <w:left w:val="none" w:sz="0" w:space="0" w:color="auto"/>
                    <w:bottom w:val="none" w:sz="0" w:space="0" w:color="auto"/>
                    <w:right w:val="none" w:sz="0" w:space="0" w:color="auto"/>
                  </w:divBdr>
                  <w:divsChild>
                    <w:div w:id="1703900272">
                      <w:marLeft w:val="0"/>
                      <w:marRight w:val="0"/>
                      <w:marTop w:val="0"/>
                      <w:marBottom w:val="0"/>
                      <w:divBdr>
                        <w:top w:val="none" w:sz="0" w:space="0" w:color="auto"/>
                        <w:left w:val="none" w:sz="0" w:space="0" w:color="auto"/>
                        <w:bottom w:val="none" w:sz="0" w:space="0" w:color="auto"/>
                        <w:right w:val="none" w:sz="0" w:space="0" w:color="auto"/>
                      </w:divBdr>
                      <w:divsChild>
                        <w:div w:id="1306201955">
                          <w:marLeft w:val="0"/>
                          <w:marRight w:val="0"/>
                          <w:marTop w:val="0"/>
                          <w:marBottom w:val="0"/>
                          <w:divBdr>
                            <w:top w:val="none" w:sz="0" w:space="0" w:color="auto"/>
                            <w:left w:val="none" w:sz="0" w:space="0" w:color="auto"/>
                            <w:bottom w:val="none" w:sz="0" w:space="0" w:color="auto"/>
                            <w:right w:val="none" w:sz="0" w:space="0" w:color="auto"/>
                          </w:divBdr>
                          <w:divsChild>
                            <w:div w:id="1488862745">
                              <w:marLeft w:val="0"/>
                              <w:marRight w:val="0"/>
                              <w:marTop w:val="0"/>
                              <w:marBottom w:val="0"/>
                              <w:divBdr>
                                <w:top w:val="none" w:sz="0" w:space="0" w:color="auto"/>
                                <w:left w:val="none" w:sz="0" w:space="0" w:color="auto"/>
                                <w:bottom w:val="none" w:sz="0" w:space="0" w:color="auto"/>
                                <w:right w:val="none" w:sz="0" w:space="0" w:color="auto"/>
                              </w:divBdr>
                              <w:divsChild>
                                <w:div w:id="512458580">
                                  <w:marLeft w:val="0"/>
                                  <w:marRight w:val="0"/>
                                  <w:marTop w:val="0"/>
                                  <w:marBottom w:val="0"/>
                                  <w:divBdr>
                                    <w:top w:val="none" w:sz="0" w:space="0" w:color="auto"/>
                                    <w:left w:val="none" w:sz="0" w:space="0" w:color="auto"/>
                                    <w:bottom w:val="none" w:sz="0" w:space="0" w:color="auto"/>
                                    <w:right w:val="none" w:sz="0" w:space="0" w:color="auto"/>
                                  </w:divBdr>
                                  <w:divsChild>
                                    <w:div w:id="1821337007">
                                      <w:marLeft w:val="0"/>
                                      <w:marRight w:val="0"/>
                                      <w:marTop w:val="0"/>
                                      <w:marBottom w:val="0"/>
                                      <w:divBdr>
                                        <w:top w:val="none" w:sz="0" w:space="0" w:color="auto"/>
                                        <w:left w:val="none" w:sz="0" w:space="0" w:color="auto"/>
                                        <w:bottom w:val="none" w:sz="0" w:space="0" w:color="auto"/>
                                        <w:right w:val="none" w:sz="0" w:space="0" w:color="auto"/>
                                      </w:divBdr>
                                      <w:divsChild>
                                        <w:div w:id="1198154281">
                                          <w:marLeft w:val="0"/>
                                          <w:marRight w:val="0"/>
                                          <w:marTop w:val="0"/>
                                          <w:marBottom w:val="0"/>
                                          <w:divBdr>
                                            <w:top w:val="none" w:sz="0" w:space="0" w:color="auto"/>
                                            <w:left w:val="none" w:sz="0" w:space="0" w:color="auto"/>
                                            <w:bottom w:val="none" w:sz="0" w:space="0" w:color="auto"/>
                                            <w:right w:val="none" w:sz="0" w:space="0" w:color="auto"/>
                                          </w:divBdr>
                                          <w:divsChild>
                                            <w:div w:id="1566187274">
                                              <w:marLeft w:val="0"/>
                                              <w:marRight w:val="0"/>
                                              <w:marTop w:val="0"/>
                                              <w:marBottom w:val="0"/>
                                              <w:divBdr>
                                                <w:top w:val="none" w:sz="0" w:space="0" w:color="auto"/>
                                                <w:left w:val="none" w:sz="0" w:space="0" w:color="auto"/>
                                                <w:bottom w:val="none" w:sz="0" w:space="0" w:color="auto"/>
                                                <w:right w:val="none" w:sz="0" w:space="0" w:color="auto"/>
                                              </w:divBdr>
                                              <w:divsChild>
                                                <w:div w:id="522859503">
                                                  <w:marLeft w:val="0"/>
                                                  <w:marRight w:val="0"/>
                                                  <w:marTop w:val="0"/>
                                                  <w:marBottom w:val="0"/>
                                                  <w:divBdr>
                                                    <w:top w:val="none" w:sz="0" w:space="0" w:color="auto"/>
                                                    <w:left w:val="none" w:sz="0" w:space="0" w:color="auto"/>
                                                    <w:bottom w:val="none" w:sz="0" w:space="0" w:color="auto"/>
                                                    <w:right w:val="none" w:sz="0" w:space="0" w:color="auto"/>
                                                  </w:divBdr>
                                                  <w:divsChild>
                                                    <w:div w:id="43648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03773">
      <w:bodyDiv w:val="1"/>
      <w:marLeft w:val="0"/>
      <w:marRight w:val="0"/>
      <w:marTop w:val="0"/>
      <w:marBottom w:val="0"/>
      <w:divBdr>
        <w:top w:val="none" w:sz="0" w:space="0" w:color="auto"/>
        <w:left w:val="none" w:sz="0" w:space="0" w:color="auto"/>
        <w:bottom w:val="none" w:sz="0" w:space="0" w:color="auto"/>
        <w:right w:val="none" w:sz="0" w:space="0" w:color="auto"/>
      </w:divBdr>
      <w:divsChild>
        <w:div w:id="371154450">
          <w:marLeft w:val="0"/>
          <w:marRight w:val="0"/>
          <w:marTop w:val="0"/>
          <w:marBottom w:val="0"/>
          <w:divBdr>
            <w:top w:val="none" w:sz="0" w:space="0" w:color="auto"/>
            <w:left w:val="none" w:sz="0" w:space="0" w:color="auto"/>
            <w:bottom w:val="none" w:sz="0" w:space="0" w:color="auto"/>
            <w:right w:val="none" w:sz="0" w:space="0" w:color="auto"/>
          </w:divBdr>
        </w:div>
      </w:divsChild>
    </w:div>
    <w:div w:id="168253104">
      <w:bodyDiv w:val="1"/>
      <w:marLeft w:val="0"/>
      <w:marRight w:val="0"/>
      <w:marTop w:val="0"/>
      <w:marBottom w:val="0"/>
      <w:divBdr>
        <w:top w:val="none" w:sz="0" w:space="0" w:color="auto"/>
        <w:left w:val="none" w:sz="0" w:space="0" w:color="auto"/>
        <w:bottom w:val="none" w:sz="0" w:space="0" w:color="auto"/>
        <w:right w:val="none" w:sz="0" w:space="0" w:color="auto"/>
      </w:divBdr>
      <w:divsChild>
        <w:div w:id="589848706">
          <w:marLeft w:val="0"/>
          <w:marRight w:val="0"/>
          <w:marTop w:val="0"/>
          <w:marBottom w:val="0"/>
          <w:divBdr>
            <w:top w:val="none" w:sz="0" w:space="0" w:color="auto"/>
            <w:left w:val="none" w:sz="0" w:space="0" w:color="auto"/>
            <w:bottom w:val="none" w:sz="0" w:space="0" w:color="auto"/>
            <w:right w:val="none" w:sz="0" w:space="0" w:color="auto"/>
          </w:divBdr>
          <w:divsChild>
            <w:div w:id="1363243827">
              <w:marLeft w:val="0"/>
              <w:marRight w:val="0"/>
              <w:marTop w:val="0"/>
              <w:marBottom w:val="0"/>
              <w:divBdr>
                <w:top w:val="none" w:sz="0" w:space="0" w:color="auto"/>
                <w:left w:val="none" w:sz="0" w:space="0" w:color="auto"/>
                <w:bottom w:val="none" w:sz="0" w:space="0" w:color="auto"/>
                <w:right w:val="none" w:sz="0" w:space="0" w:color="auto"/>
              </w:divBdr>
              <w:divsChild>
                <w:div w:id="46925530">
                  <w:marLeft w:val="0"/>
                  <w:marRight w:val="0"/>
                  <w:marTop w:val="0"/>
                  <w:marBottom w:val="0"/>
                  <w:divBdr>
                    <w:top w:val="none" w:sz="0" w:space="0" w:color="auto"/>
                    <w:left w:val="none" w:sz="0" w:space="0" w:color="auto"/>
                    <w:bottom w:val="none" w:sz="0" w:space="0" w:color="auto"/>
                    <w:right w:val="none" w:sz="0" w:space="0" w:color="auto"/>
                  </w:divBdr>
                  <w:divsChild>
                    <w:div w:id="692340934">
                      <w:marLeft w:val="0"/>
                      <w:marRight w:val="0"/>
                      <w:marTop w:val="0"/>
                      <w:marBottom w:val="0"/>
                      <w:divBdr>
                        <w:top w:val="none" w:sz="0" w:space="0" w:color="auto"/>
                        <w:left w:val="none" w:sz="0" w:space="0" w:color="auto"/>
                        <w:bottom w:val="none" w:sz="0" w:space="0" w:color="auto"/>
                        <w:right w:val="none" w:sz="0" w:space="0" w:color="auto"/>
                      </w:divBdr>
                      <w:divsChild>
                        <w:div w:id="1284455746">
                          <w:marLeft w:val="0"/>
                          <w:marRight w:val="0"/>
                          <w:marTop w:val="0"/>
                          <w:marBottom w:val="0"/>
                          <w:divBdr>
                            <w:top w:val="none" w:sz="0" w:space="0" w:color="auto"/>
                            <w:left w:val="none" w:sz="0" w:space="0" w:color="auto"/>
                            <w:bottom w:val="none" w:sz="0" w:space="0" w:color="auto"/>
                            <w:right w:val="none" w:sz="0" w:space="0" w:color="auto"/>
                          </w:divBdr>
                          <w:divsChild>
                            <w:div w:id="52239217">
                              <w:marLeft w:val="0"/>
                              <w:marRight w:val="0"/>
                              <w:marTop w:val="0"/>
                              <w:marBottom w:val="0"/>
                              <w:divBdr>
                                <w:top w:val="none" w:sz="0" w:space="0" w:color="auto"/>
                                <w:left w:val="none" w:sz="0" w:space="0" w:color="auto"/>
                                <w:bottom w:val="none" w:sz="0" w:space="0" w:color="auto"/>
                                <w:right w:val="none" w:sz="0" w:space="0" w:color="auto"/>
                              </w:divBdr>
                              <w:divsChild>
                                <w:div w:id="21905212">
                                  <w:marLeft w:val="0"/>
                                  <w:marRight w:val="0"/>
                                  <w:marTop w:val="0"/>
                                  <w:marBottom w:val="0"/>
                                  <w:divBdr>
                                    <w:top w:val="none" w:sz="0" w:space="0" w:color="auto"/>
                                    <w:left w:val="none" w:sz="0" w:space="0" w:color="auto"/>
                                    <w:bottom w:val="none" w:sz="0" w:space="0" w:color="auto"/>
                                    <w:right w:val="none" w:sz="0" w:space="0" w:color="auto"/>
                                  </w:divBdr>
                                  <w:divsChild>
                                    <w:div w:id="1058283142">
                                      <w:marLeft w:val="0"/>
                                      <w:marRight w:val="0"/>
                                      <w:marTop w:val="0"/>
                                      <w:marBottom w:val="0"/>
                                      <w:divBdr>
                                        <w:top w:val="none" w:sz="0" w:space="0" w:color="auto"/>
                                        <w:left w:val="none" w:sz="0" w:space="0" w:color="auto"/>
                                        <w:bottom w:val="none" w:sz="0" w:space="0" w:color="auto"/>
                                        <w:right w:val="none" w:sz="0" w:space="0" w:color="auto"/>
                                      </w:divBdr>
                                      <w:divsChild>
                                        <w:div w:id="660087652">
                                          <w:marLeft w:val="0"/>
                                          <w:marRight w:val="0"/>
                                          <w:marTop w:val="0"/>
                                          <w:marBottom w:val="0"/>
                                          <w:divBdr>
                                            <w:top w:val="none" w:sz="0" w:space="0" w:color="auto"/>
                                            <w:left w:val="none" w:sz="0" w:space="0" w:color="auto"/>
                                            <w:bottom w:val="none" w:sz="0" w:space="0" w:color="auto"/>
                                            <w:right w:val="none" w:sz="0" w:space="0" w:color="auto"/>
                                          </w:divBdr>
                                          <w:divsChild>
                                            <w:div w:id="1815441727">
                                              <w:marLeft w:val="0"/>
                                              <w:marRight w:val="0"/>
                                              <w:marTop w:val="0"/>
                                              <w:marBottom w:val="0"/>
                                              <w:divBdr>
                                                <w:top w:val="none" w:sz="0" w:space="0" w:color="auto"/>
                                                <w:left w:val="none" w:sz="0" w:space="0" w:color="auto"/>
                                                <w:bottom w:val="none" w:sz="0" w:space="0" w:color="auto"/>
                                                <w:right w:val="none" w:sz="0" w:space="0" w:color="auto"/>
                                              </w:divBdr>
                                              <w:divsChild>
                                                <w:div w:id="371468360">
                                                  <w:marLeft w:val="0"/>
                                                  <w:marRight w:val="0"/>
                                                  <w:marTop w:val="0"/>
                                                  <w:marBottom w:val="0"/>
                                                  <w:divBdr>
                                                    <w:top w:val="none" w:sz="0" w:space="0" w:color="auto"/>
                                                    <w:left w:val="none" w:sz="0" w:space="0" w:color="auto"/>
                                                    <w:bottom w:val="none" w:sz="0" w:space="0" w:color="auto"/>
                                                    <w:right w:val="none" w:sz="0" w:space="0" w:color="auto"/>
                                                  </w:divBdr>
                                                  <w:divsChild>
                                                    <w:div w:id="154999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24935">
      <w:bodyDiv w:val="1"/>
      <w:marLeft w:val="0"/>
      <w:marRight w:val="0"/>
      <w:marTop w:val="0"/>
      <w:marBottom w:val="0"/>
      <w:divBdr>
        <w:top w:val="none" w:sz="0" w:space="0" w:color="auto"/>
        <w:left w:val="none" w:sz="0" w:space="0" w:color="auto"/>
        <w:bottom w:val="none" w:sz="0" w:space="0" w:color="auto"/>
        <w:right w:val="none" w:sz="0" w:space="0" w:color="auto"/>
      </w:divBdr>
    </w:div>
    <w:div w:id="168641593">
      <w:bodyDiv w:val="1"/>
      <w:marLeft w:val="0"/>
      <w:marRight w:val="0"/>
      <w:marTop w:val="0"/>
      <w:marBottom w:val="0"/>
      <w:divBdr>
        <w:top w:val="none" w:sz="0" w:space="0" w:color="auto"/>
        <w:left w:val="none" w:sz="0" w:space="0" w:color="auto"/>
        <w:bottom w:val="none" w:sz="0" w:space="0" w:color="auto"/>
        <w:right w:val="none" w:sz="0" w:space="0" w:color="auto"/>
      </w:divBdr>
      <w:divsChild>
        <w:div w:id="1862893247">
          <w:marLeft w:val="0"/>
          <w:marRight w:val="0"/>
          <w:marTop w:val="0"/>
          <w:marBottom w:val="0"/>
          <w:divBdr>
            <w:top w:val="none" w:sz="0" w:space="0" w:color="auto"/>
            <w:left w:val="none" w:sz="0" w:space="0" w:color="auto"/>
            <w:bottom w:val="none" w:sz="0" w:space="0" w:color="auto"/>
            <w:right w:val="none" w:sz="0" w:space="0" w:color="auto"/>
          </w:divBdr>
        </w:div>
      </w:divsChild>
    </w:div>
    <w:div w:id="168713221">
      <w:bodyDiv w:val="1"/>
      <w:marLeft w:val="0"/>
      <w:marRight w:val="0"/>
      <w:marTop w:val="0"/>
      <w:marBottom w:val="0"/>
      <w:divBdr>
        <w:top w:val="none" w:sz="0" w:space="0" w:color="auto"/>
        <w:left w:val="none" w:sz="0" w:space="0" w:color="auto"/>
        <w:bottom w:val="none" w:sz="0" w:space="0" w:color="auto"/>
        <w:right w:val="none" w:sz="0" w:space="0" w:color="auto"/>
      </w:divBdr>
    </w:div>
    <w:div w:id="169217807">
      <w:bodyDiv w:val="1"/>
      <w:marLeft w:val="0"/>
      <w:marRight w:val="0"/>
      <w:marTop w:val="0"/>
      <w:marBottom w:val="0"/>
      <w:divBdr>
        <w:top w:val="none" w:sz="0" w:space="0" w:color="auto"/>
        <w:left w:val="none" w:sz="0" w:space="0" w:color="auto"/>
        <w:bottom w:val="none" w:sz="0" w:space="0" w:color="auto"/>
        <w:right w:val="none" w:sz="0" w:space="0" w:color="auto"/>
      </w:divBdr>
      <w:divsChild>
        <w:div w:id="1364669444">
          <w:marLeft w:val="0"/>
          <w:marRight w:val="0"/>
          <w:marTop w:val="0"/>
          <w:marBottom w:val="0"/>
          <w:divBdr>
            <w:top w:val="none" w:sz="0" w:space="0" w:color="auto"/>
            <w:left w:val="none" w:sz="0" w:space="0" w:color="auto"/>
            <w:bottom w:val="none" w:sz="0" w:space="0" w:color="auto"/>
            <w:right w:val="none" w:sz="0" w:space="0" w:color="auto"/>
          </w:divBdr>
        </w:div>
      </w:divsChild>
    </w:div>
    <w:div w:id="169218842">
      <w:bodyDiv w:val="1"/>
      <w:marLeft w:val="0"/>
      <w:marRight w:val="0"/>
      <w:marTop w:val="0"/>
      <w:marBottom w:val="0"/>
      <w:divBdr>
        <w:top w:val="none" w:sz="0" w:space="0" w:color="auto"/>
        <w:left w:val="none" w:sz="0" w:space="0" w:color="auto"/>
        <w:bottom w:val="none" w:sz="0" w:space="0" w:color="auto"/>
        <w:right w:val="none" w:sz="0" w:space="0" w:color="auto"/>
      </w:divBdr>
      <w:divsChild>
        <w:div w:id="1649894304">
          <w:marLeft w:val="0"/>
          <w:marRight w:val="0"/>
          <w:marTop w:val="0"/>
          <w:marBottom w:val="0"/>
          <w:divBdr>
            <w:top w:val="none" w:sz="0" w:space="0" w:color="auto"/>
            <w:left w:val="none" w:sz="0" w:space="0" w:color="auto"/>
            <w:bottom w:val="none" w:sz="0" w:space="0" w:color="auto"/>
            <w:right w:val="none" w:sz="0" w:space="0" w:color="auto"/>
          </w:divBdr>
        </w:div>
      </w:divsChild>
    </w:div>
    <w:div w:id="169292958">
      <w:bodyDiv w:val="1"/>
      <w:marLeft w:val="0"/>
      <w:marRight w:val="0"/>
      <w:marTop w:val="0"/>
      <w:marBottom w:val="0"/>
      <w:divBdr>
        <w:top w:val="none" w:sz="0" w:space="0" w:color="auto"/>
        <w:left w:val="none" w:sz="0" w:space="0" w:color="auto"/>
        <w:bottom w:val="none" w:sz="0" w:space="0" w:color="auto"/>
        <w:right w:val="none" w:sz="0" w:space="0" w:color="auto"/>
      </w:divBdr>
    </w:div>
    <w:div w:id="169754452">
      <w:bodyDiv w:val="1"/>
      <w:marLeft w:val="0"/>
      <w:marRight w:val="0"/>
      <w:marTop w:val="0"/>
      <w:marBottom w:val="0"/>
      <w:divBdr>
        <w:top w:val="none" w:sz="0" w:space="0" w:color="auto"/>
        <w:left w:val="none" w:sz="0" w:space="0" w:color="auto"/>
        <w:bottom w:val="none" w:sz="0" w:space="0" w:color="auto"/>
        <w:right w:val="none" w:sz="0" w:space="0" w:color="auto"/>
      </w:divBdr>
      <w:divsChild>
        <w:div w:id="580022854">
          <w:marLeft w:val="0"/>
          <w:marRight w:val="0"/>
          <w:marTop w:val="0"/>
          <w:marBottom w:val="0"/>
          <w:divBdr>
            <w:top w:val="none" w:sz="0" w:space="0" w:color="auto"/>
            <w:left w:val="none" w:sz="0" w:space="0" w:color="auto"/>
            <w:bottom w:val="none" w:sz="0" w:space="0" w:color="auto"/>
            <w:right w:val="none" w:sz="0" w:space="0" w:color="auto"/>
          </w:divBdr>
        </w:div>
      </w:divsChild>
    </w:div>
    <w:div w:id="169954415">
      <w:bodyDiv w:val="1"/>
      <w:marLeft w:val="0"/>
      <w:marRight w:val="0"/>
      <w:marTop w:val="0"/>
      <w:marBottom w:val="0"/>
      <w:divBdr>
        <w:top w:val="none" w:sz="0" w:space="0" w:color="auto"/>
        <w:left w:val="none" w:sz="0" w:space="0" w:color="auto"/>
        <w:bottom w:val="none" w:sz="0" w:space="0" w:color="auto"/>
        <w:right w:val="none" w:sz="0" w:space="0" w:color="auto"/>
      </w:divBdr>
    </w:div>
    <w:div w:id="170266697">
      <w:bodyDiv w:val="1"/>
      <w:marLeft w:val="0"/>
      <w:marRight w:val="0"/>
      <w:marTop w:val="0"/>
      <w:marBottom w:val="0"/>
      <w:divBdr>
        <w:top w:val="none" w:sz="0" w:space="0" w:color="auto"/>
        <w:left w:val="none" w:sz="0" w:space="0" w:color="auto"/>
        <w:bottom w:val="none" w:sz="0" w:space="0" w:color="auto"/>
        <w:right w:val="none" w:sz="0" w:space="0" w:color="auto"/>
      </w:divBdr>
      <w:divsChild>
        <w:div w:id="584801914">
          <w:marLeft w:val="0"/>
          <w:marRight w:val="0"/>
          <w:marTop w:val="0"/>
          <w:marBottom w:val="0"/>
          <w:divBdr>
            <w:top w:val="none" w:sz="0" w:space="0" w:color="auto"/>
            <w:left w:val="none" w:sz="0" w:space="0" w:color="auto"/>
            <w:bottom w:val="none" w:sz="0" w:space="0" w:color="auto"/>
            <w:right w:val="none" w:sz="0" w:space="0" w:color="auto"/>
          </w:divBdr>
        </w:div>
      </w:divsChild>
    </w:div>
    <w:div w:id="170725990">
      <w:bodyDiv w:val="1"/>
      <w:marLeft w:val="0"/>
      <w:marRight w:val="0"/>
      <w:marTop w:val="0"/>
      <w:marBottom w:val="0"/>
      <w:divBdr>
        <w:top w:val="none" w:sz="0" w:space="0" w:color="auto"/>
        <w:left w:val="none" w:sz="0" w:space="0" w:color="auto"/>
        <w:bottom w:val="none" w:sz="0" w:space="0" w:color="auto"/>
        <w:right w:val="none" w:sz="0" w:space="0" w:color="auto"/>
      </w:divBdr>
      <w:divsChild>
        <w:div w:id="1139229781">
          <w:marLeft w:val="0"/>
          <w:marRight w:val="0"/>
          <w:marTop w:val="0"/>
          <w:marBottom w:val="0"/>
          <w:divBdr>
            <w:top w:val="none" w:sz="0" w:space="0" w:color="auto"/>
            <w:left w:val="none" w:sz="0" w:space="0" w:color="auto"/>
            <w:bottom w:val="none" w:sz="0" w:space="0" w:color="auto"/>
            <w:right w:val="none" w:sz="0" w:space="0" w:color="auto"/>
          </w:divBdr>
        </w:div>
      </w:divsChild>
    </w:div>
    <w:div w:id="171146681">
      <w:bodyDiv w:val="1"/>
      <w:marLeft w:val="0"/>
      <w:marRight w:val="0"/>
      <w:marTop w:val="0"/>
      <w:marBottom w:val="0"/>
      <w:divBdr>
        <w:top w:val="none" w:sz="0" w:space="0" w:color="auto"/>
        <w:left w:val="none" w:sz="0" w:space="0" w:color="auto"/>
        <w:bottom w:val="none" w:sz="0" w:space="0" w:color="auto"/>
        <w:right w:val="none" w:sz="0" w:space="0" w:color="auto"/>
      </w:divBdr>
    </w:div>
    <w:div w:id="171186534">
      <w:bodyDiv w:val="1"/>
      <w:marLeft w:val="0"/>
      <w:marRight w:val="0"/>
      <w:marTop w:val="0"/>
      <w:marBottom w:val="0"/>
      <w:divBdr>
        <w:top w:val="none" w:sz="0" w:space="0" w:color="auto"/>
        <w:left w:val="none" w:sz="0" w:space="0" w:color="auto"/>
        <w:bottom w:val="none" w:sz="0" w:space="0" w:color="auto"/>
        <w:right w:val="none" w:sz="0" w:space="0" w:color="auto"/>
      </w:divBdr>
      <w:divsChild>
        <w:div w:id="1165513177">
          <w:marLeft w:val="0"/>
          <w:marRight w:val="0"/>
          <w:marTop w:val="0"/>
          <w:marBottom w:val="0"/>
          <w:divBdr>
            <w:top w:val="none" w:sz="0" w:space="0" w:color="auto"/>
            <w:left w:val="none" w:sz="0" w:space="0" w:color="auto"/>
            <w:bottom w:val="none" w:sz="0" w:space="0" w:color="auto"/>
            <w:right w:val="none" w:sz="0" w:space="0" w:color="auto"/>
          </w:divBdr>
        </w:div>
      </w:divsChild>
    </w:div>
    <w:div w:id="172233547">
      <w:bodyDiv w:val="1"/>
      <w:marLeft w:val="0"/>
      <w:marRight w:val="0"/>
      <w:marTop w:val="0"/>
      <w:marBottom w:val="0"/>
      <w:divBdr>
        <w:top w:val="none" w:sz="0" w:space="0" w:color="auto"/>
        <w:left w:val="none" w:sz="0" w:space="0" w:color="auto"/>
        <w:bottom w:val="none" w:sz="0" w:space="0" w:color="auto"/>
        <w:right w:val="none" w:sz="0" w:space="0" w:color="auto"/>
      </w:divBdr>
    </w:div>
    <w:div w:id="172260032">
      <w:bodyDiv w:val="1"/>
      <w:marLeft w:val="0"/>
      <w:marRight w:val="0"/>
      <w:marTop w:val="0"/>
      <w:marBottom w:val="0"/>
      <w:divBdr>
        <w:top w:val="none" w:sz="0" w:space="0" w:color="auto"/>
        <w:left w:val="none" w:sz="0" w:space="0" w:color="auto"/>
        <w:bottom w:val="none" w:sz="0" w:space="0" w:color="auto"/>
        <w:right w:val="none" w:sz="0" w:space="0" w:color="auto"/>
      </w:divBdr>
      <w:divsChild>
        <w:div w:id="965236555">
          <w:marLeft w:val="0"/>
          <w:marRight w:val="0"/>
          <w:marTop w:val="0"/>
          <w:marBottom w:val="0"/>
          <w:divBdr>
            <w:top w:val="none" w:sz="0" w:space="0" w:color="auto"/>
            <w:left w:val="none" w:sz="0" w:space="0" w:color="auto"/>
            <w:bottom w:val="none" w:sz="0" w:space="0" w:color="auto"/>
            <w:right w:val="none" w:sz="0" w:space="0" w:color="auto"/>
          </w:divBdr>
        </w:div>
      </w:divsChild>
    </w:div>
    <w:div w:id="172306960">
      <w:bodyDiv w:val="1"/>
      <w:marLeft w:val="0"/>
      <w:marRight w:val="0"/>
      <w:marTop w:val="0"/>
      <w:marBottom w:val="0"/>
      <w:divBdr>
        <w:top w:val="none" w:sz="0" w:space="0" w:color="auto"/>
        <w:left w:val="none" w:sz="0" w:space="0" w:color="auto"/>
        <w:bottom w:val="none" w:sz="0" w:space="0" w:color="auto"/>
        <w:right w:val="none" w:sz="0" w:space="0" w:color="auto"/>
      </w:divBdr>
      <w:divsChild>
        <w:div w:id="2132048595">
          <w:marLeft w:val="0"/>
          <w:marRight w:val="0"/>
          <w:marTop w:val="0"/>
          <w:marBottom w:val="0"/>
          <w:divBdr>
            <w:top w:val="none" w:sz="0" w:space="0" w:color="auto"/>
            <w:left w:val="none" w:sz="0" w:space="0" w:color="auto"/>
            <w:bottom w:val="none" w:sz="0" w:space="0" w:color="auto"/>
            <w:right w:val="none" w:sz="0" w:space="0" w:color="auto"/>
          </w:divBdr>
        </w:div>
      </w:divsChild>
    </w:div>
    <w:div w:id="172377540">
      <w:bodyDiv w:val="1"/>
      <w:marLeft w:val="0"/>
      <w:marRight w:val="0"/>
      <w:marTop w:val="0"/>
      <w:marBottom w:val="0"/>
      <w:divBdr>
        <w:top w:val="none" w:sz="0" w:space="0" w:color="auto"/>
        <w:left w:val="none" w:sz="0" w:space="0" w:color="auto"/>
        <w:bottom w:val="none" w:sz="0" w:space="0" w:color="auto"/>
        <w:right w:val="none" w:sz="0" w:space="0" w:color="auto"/>
      </w:divBdr>
    </w:div>
    <w:div w:id="172498007">
      <w:bodyDiv w:val="1"/>
      <w:marLeft w:val="0"/>
      <w:marRight w:val="0"/>
      <w:marTop w:val="0"/>
      <w:marBottom w:val="0"/>
      <w:divBdr>
        <w:top w:val="none" w:sz="0" w:space="0" w:color="auto"/>
        <w:left w:val="none" w:sz="0" w:space="0" w:color="auto"/>
        <w:bottom w:val="none" w:sz="0" w:space="0" w:color="auto"/>
        <w:right w:val="none" w:sz="0" w:space="0" w:color="auto"/>
      </w:divBdr>
      <w:divsChild>
        <w:div w:id="1975911371">
          <w:marLeft w:val="0"/>
          <w:marRight w:val="0"/>
          <w:marTop w:val="0"/>
          <w:marBottom w:val="0"/>
          <w:divBdr>
            <w:top w:val="none" w:sz="0" w:space="0" w:color="auto"/>
            <w:left w:val="none" w:sz="0" w:space="0" w:color="auto"/>
            <w:bottom w:val="none" w:sz="0" w:space="0" w:color="auto"/>
            <w:right w:val="none" w:sz="0" w:space="0" w:color="auto"/>
          </w:divBdr>
        </w:div>
      </w:divsChild>
    </w:div>
    <w:div w:id="172571101">
      <w:bodyDiv w:val="1"/>
      <w:marLeft w:val="0"/>
      <w:marRight w:val="0"/>
      <w:marTop w:val="0"/>
      <w:marBottom w:val="0"/>
      <w:divBdr>
        <w:top w:val="none" w:sz="0" w:space="0" w:color="auto"/>
        <w:left w:val="none" w:sz="0" w:space="0" w:color="auto"/>
        <w:bottom w:val="none" w:sz="0" w:space="0" w:color="auto"/>
        <w:right w:val="none" w:sz="0" w:space="0" w:color="auto"/>
      </w:divBdr>
      <w:divsChild>
        <w:div w:id="1378314307">
          <w:marLeft w:val="0"/>
          <w:marRight w:val="0"/>
          <w:marTop w:val="0"/>
          <w:marBottom w:val="0"/>
          <w:divBdr>
            <w:top w:val="none" w:sz="0" w:space="0" w:color="auto"/>
            <w:left w:val="none" w:sz="0" w:space="0" w:color="auto"/>
            <w:bottom w:val="none" w:sz="0" w:space="0" w:color="auto"/>
            <w:right w:val="none" w:sz="0" w:space="0" w:color="auto"/>
          </w:divBdr>
        </w:div>
      </w:divsChild>
    </w:div>
    <w:div w:id="172576279">
      <w:bodyDiv w:val="1"/>
      <w:marLeft w:val="0"/>
      <w:marRight w:val="0"/>
      <w:marTop w:val="0"/>
      <w:marBottom w:val="0"/>
      <w:divBdr>
        <w:top w:val="none" w:sz="0" w:space="0" w:color="auto"/>
        <w:left w:val="none" w:sz="0" w:space="0" w:color="auto"/>
        <w:bottom w:val="none" w:sz="0" w:space="0" w:color="auto"/>
        <w:right w:val="none" w:sz="0" w:space="0" w:color="auto"/>
      </w:divBdr>
      <w:divsChild>
        <w:div w:id="467482341">
          <w:marLeft w:val="0"/>
          <w:marRight w:val="0"/>
          <w:marTop w:val="0"/>
          <w:marBottom w:val="0"/>
          <w:divBdr>
            <w:top w:val="none" w:sz="0" w:space="0" w:color="auto"/>
            <w:left w:val="none" w:sz="0" w:space="0" w:color="auto"/>
            <w:bottom w:val="none" w:sz="0" w:space="0" w:color="auto"/>
            <w:right w:val="none" w:sz="0" w:space="0" w:color="auto"/>
          </w:divBdr>
        </w:div>
      </w:divsChild>
    </w:div>
    <w:div w:id="172647954">
      <w:bodyDiv w:val="1"/>
      <w:marLeft w:val="0"/>
      <w:marRight w:val="0"/>
      <w:marTop w:val="0"/>
      <w:marBottom w:val="0"/>
      <w:divBdr>
        <w:top w:val="none" w:sz="0" w:space="0" w:color="auto"/>
        <w:left w:val="none" w:sz="0" w:space="0" w:color="auto"/>
        <w:bottom w:val="none" w:sz="0" w:space="0" w:color="auto"/>
        <w:right w:val="none" w:sz="0" w:space="0" w:color="auto"/>
      </w:divBdr>
    </w:div>
    <w:div w:id="173034107">
      <w:bodyDiv w:val="1"/>
      <w:marLeft w:val="0"/>
      <w:marRight w:val="0"/>
      <w:marTop w:val="0"/>
      <w:marBottom w:val="0"/>
      <w:divBdr>
        <w:top w:val="none" w:sz="0" w:space="0" w:color="auto"/>
        <w:left w:val="none" w:sz="0" w:space="0" w:color="auto"/>
        <w:bottom w:val="none" w:sz="0" w:space="0" w:color="auto"/>
        <w:right w:val="none" w:sz="0" w:space="0" w:color="auto"/>
      </w:divBdr>
    </w:div>
    <w:div w:id="173112638">
      <w:bodyDiv w:val="1"/>
      <w:marLeft w:val="0"/>
      <w:marRight w:val="0"/>
      <w:marTop w:val="0"/>
      <w:marBottom w:val="0"/>
      <w:divBdr>
        <w:top w:val="none" w:sz="0" w:space="0" w:color="auto"/>
        <w:left w:val="none" w:sz="0" w:space="0" w:color="auto"/>
        <w:bottom w:val="none" w:sz="0" w:space="0" w:color="auto"/>
        <w:right w:val="none" w:sz="0" w:space="0" w:color="auto"/>
      </w:divBdr>
    </w:div>
    <w:div w:id="173307920">
      <w:bodyDiv w:val="1"/>
      <w:marLeft w:val="0"/>
      <w:marRight w:val="0"/>
      <w:marTop w:val="0"/>
      <w:marBottom w:val="0"/>
      <w:divBdr>
        <w:top w:val="none" w:sz="0" w:space="0" w:color="auto"/>
        <w:left w:val="none" w:sz="0" w:space="0" w:color="auto"/>
        <w:bottom w:val="none" w:sz="0" w:space="0" w:color="auto"/>
        <w:right w:val="none" w:sz="0" w:space="0" w:color="auto"/>
      </w:divBdr>
      <w:divsChild>
        <w:div w:id="1238056384">
          <w:marLeft w:val="0"/>
          <w:marRight w:val="0"/>
          <w:marTop w:val="0"/>
          <w:marBottom w:val="0"/>
          <w:divBdr>
            <w:top w:val="none" w:sz="0" w:space="0" w:color="auto"/>
            <w:left w:val="none" w:sz="0" w:space="0" w:color="auto"/>
            <w:bottom w:val="none" w:sz="0" w:space="0" w:color="auto"/>
            <w:right w:val="none" w:sz="0" w:space="0" w:color="auto"/>
          </w:divBdr>
        </w:div>
      </w:divsChild>
    </w:div>
    <w:div w:id="173539529">
      <w:bodyDiv w:val="1"/>
      <w:marLeft w:val="0"/>
      <w:marRight w:val="0"/>
      <w:marTop w:val="0"/>
      <w:marBottom w:val="0"/>
      <w:divBdr>
        <w:top w:val="none" w:sz="0" w:space="0" w:color="auto"/>
        <w:left w:val="none" w:sz="0" w:space="0" w:color="auto"/>
        <w:bottom w:val="none" w:sz="0" w:space="0" w:color="auto"/>
        <w:right w:val="none" w:sz="0" w:space="0" w:color="auto"/>
      </w:divBdr>
      <w:divsChild>
        <w:div w:id="1129933698">
          <w:marLeft w:val="0"/>
          <w:marRight w:val="0"/>
          <w:marTop w:val="0"/>
          <w:marBottom w:val="0"/>
          <w:divBdr>
            <w:top w:val="none" w:sz="0" w:space="0" w:color="auto"/>
            <w:left w:val="none" w:sz="0" w:space="0" w:color="auto"/>
            <w:bottom w:val="none" w:sz="0" w:space="0" w:color="auto"/>
            <w:right w:val="none" w:sz="0" w:space="0" w:color="auto"/>
          </w:divBdr>
        </w:div>
      </w:divsChild>
    </w:div>
    <w:div w:id="173762622">
      <w:bodyDiv w:val="1"/>
      <w:marLeft w:val="0"/>
      <w:marRight w:val="0"/>
      <w:marTop w:val="0"/>
      <w:marBottom w:val="0"/>
      <w:divBdr>
        <w:top w:val="none" w:sz="0" w:space="0" w:color="auto"/>
        <w:left w:val="none" w:sz="0" w:space="0" w:color="auto"/>
        <w:bottom w:val="none" w:sz="0" w:space="0" w:color="auto"/>
        <w:right w:val="none" w:sz="0" w:space="0" w:color="auto"/>
      </w:divBdr>
    </w:div>
    <w:div w:id="174460192">
      <w:bodyDiv w:val="1"/>
      <w:marLeft w:val="0"/>
      <w:marRight w:val="0"/>
      <w:marTop w:val="0"/>
      <w:marBottom w:val="0"/>
      <w:divBdr>
        <w:top w:val="none" w:sz="0" w:space="0" w:color="auto"/>
        <w:left w:val="none" w:sz="0" w:space="0" w:color="auto"/>
        <w:bottom w:val="none" w:sz="0" w:space="0" w:color="auto"/>
        <w:right w:val="none" w:sz="0" w:space="0" w:color="auto"/>
      </w:divBdr>
    </w:div>
    <w:div w:id="174927732">
      <w:bodyDiv w:val="1"/>
      <w:marLeft w:val="0"/>
      <w:marRight w:val="0"/>
      <w:marTop w:val="0"/>
      <w:marBottom w:val="0"/>
      <w:divBdr>
        <w:top w:val="none" w:sz="0" w:space="0" w:color="auto"/>
        <w:left w:val="none" w:sz="0" w:space="0" w:color="auto"/>
        <w:bottom w:val="none" w:sz="0" w:space="0" w:color="auto"/>
        <w:right w:val="none" w:sz="0" w:space="0" w:color="auto"/>
      </w:divBdr>
      <w:divsChild>
        <w:div w:id="34815200">
          <w:marLeft w:val="0"/>
          <w:marRight w:val="0"/>
          <w:marTop w:val="0"/>
          <w:marBottom w:val="0"/>
          <w:divBdr>
            <w:top w:val="none" w:sz="0" w:space="0" w:color="auto"/>
            <w:left w:val="none" w:sz="0" w:space="0" w:color="auto"/>
            <w:bottom w:val="none" w:sz="0" w:space="0" w:color="auto"/>
            <w:right w:val="none" w:sz="0" w:space="0" w:color="auto"/>
          </w:divBdr>
        </w:div>
      </w:divsChild>
    </w:div>
    <w:div w:id="175000508">
      <w:bodyDiv w:val="1"/>
      <w:marLeft w:val="0"/>
      <w:marRight w:val="0"/>
      <w:marTop w:val="0"/>
      <w:marBottom w:val="0"/>
      <w:divBdr>
        <w:top w:val="none" w:sz="0" w:space="0" w:color="auto"/>
        <w:left w:val="none" w:sz="0" w:space="0" w:color="auto"/>
        <w:bottom w:val="none" w:sz="0" w:space="0" w:color="auto"/>
        <w:right w:val="none" w:sz="0" w:space="0" w:color="auto"/>
      </w:divBdr>
      <w:divsChild>
        <w:div w:id="1754470081">
          <w:marLeft w:val="0"/>
          <w:marRight w:val="0"/>
          <w:marTop w:val="0"/>
          <w:marBottom w:val="0"/>
          <w:divBdr>
            <w:top w:val="none" w:sz="0" w:space="0" w:color="auto"/>
            <w:left w:val="none" w:sz="0" w:space="0" w:color="auto"/>
            <w:bottom w:val="none" w:sz="0" w:space="0" w:color="auto"/>
            <w:right w:val="none" w:sz="0" w:space="0" w:color="auto"/>
          </w:divBdr>
        </w:div>
      </w:divsChild>
    </w:div>
    <w:div w:id="175198165">
      <w:bodyDiv w:val="1"/>
      <w:marLeft w:val="0"/>
      <w:marRight w:val="0"/>
      <w:marTop w:val="0"/>
      <w:marBottom w:val="0"/>
      <w:divBdr>
        <w:top w:val="none" w:sz="0" w:space="0" w:color="auto"/>
        <w:left w:val="none" w:sz="0" w:space="0" w:color="auto"/>
        <w:bottom w:val="none" w:sz="0" w:space="0" w:color="auto"/>
        <w:right w:val="none" w:sz="0" w:space="0" w:color="auto"/>
      </w:divBdr>
      <w:divsChild>
        <w:div w:id="823200779">
          <w:marLeft w:val="0"/>
          <w:marRight w:val="0"/>
          <w:marTop w:val="0"/>
          <w:marBottom w:val="0"/>
          <w:divBdr>
            <w:top w:val="none" w:sz="0" w:space="0" w:color="auto"/>
            <w:left w:val="none" w:sz="0" w:space="0" w:color="auto"/>
            <w:bottom w:val="none" w:sz="0" w:space="0" w:color="auto"/>
            <w:right w:val="none" w:sz="0" w:space="0" w:color="auto"/>
          </w:divBdr>
        </w:div>
      </w:divsChild>
    </w:div>
    <w:div w:id="175314052">
      <w:bodyDiv w:val="1"/>
      <w:marLeft w:val="0"/>
      <w:marRight w:val="0"/>
      <w:marTop w:val="0"/>
      <w:marBottom w:val="0"/>
      <w:divBdr>
        <w:top w:val="none" w:sz="0" w:space="0" w:color="auto"/>
        <w:left w:val="none" w:sz="0" w:space="0" w:color="auto"/>
        <w:bottom w:val="none" w:sz="0" w:space="0" w:color="auto"/>
        <w:right w:val="none" w:sz="0" w:space="0" w:color="auto"/>
      </w:divBdr>
    </w:div>
    <w:div w:id="175850951">
      <w:bodyDiv w:val="1"/>
      <w:marLeft w:val="0"/>
      <w:marRight w:val="0"/>
      <w:marTop w:val="0"/>
      <w:marBottom w:val="0"/>
      <w:divBdr>
        <w:top w:val="none" w:sz="0" w:space="0" w:color="auto"/>
        <w:left w:val="none" w:sz="0" w:space="0" w:color="auto"/>
        <w:bottom w:val="none" w:sz="0" w:space="0" w:color="auto"/>
        <w:right w:val="none" w:sz="0" w:space="0" w:color="auto"/>
      </w:divBdr>
    </w:div>
    <w:div w:id="176238157">
      <w:bodyDiv w:val="1"/>
      <w:marLeft w:val="0"/>
      <w:marRight w:val="0"/>
      <w:marTop w:val="0"/>
      <w:marBottom w:val="0"/>
      <w:divBdr>
        <w:top w:val="none" w:sz="0" w:space="0" w:color="auto"/>
        <w:left w:val="none" w:sz="0" w:space="0" w:color="auto"/>
        <w:bottom w:val="none" w:sz="0" w:space="0" w:color="auto"/>
        <w:right w:val="none" w:sz="0" w:space="0" w:color="auto"/>
      </w:divBdr>
    </w:div>
    <w:div w:id="176382485">
      <w:bodyDiv w:val="1"/>
      <w:marLeft w:val="0"/>
      <w:marRight w:val="0"/>
      <w:marTop w:val="0"/>
      <w:marBottom w:val="0"/>
      <w:divBdr>
        <w:top w:val="none" w:sz="0" w:space="0" w:color="auto"/>
        <w:left w:val="none" w:sz="0" w:space="0" w:color="auto"/>
        <w:bottom w:val="none" w:sz="0" w:space="0" w:color="auto"/>
        <w:right w:val="none" w:sz="0" w:space="0" w:color="auto"/>
      </w:divBdr>
    </w:div>
    <w:div w:id="176387070">
      <w:bodyDiv w:val="1"/>
      <w:marLeft w:val="0"/>
      <w:marRight w:val="0"/>
      <w:marTop w:val="0"/>
      <w:marBottom w:val="0"/>
      <w:divBdr>
        <w:top w:val="none" w:sz="0" w:space="0" w:color="auto"/>
        <w:left w:val="none" w:sz="0" w:space="0" w:color="auto"/>
        <w:bottom w:val="none" w:sz="0" w:space="0" w:color="auto"/>
        <w:right w:val="none" w:sz="0" w:space="0" w:color="auto"/>
      </w:divBdr>
    </w:div>
    <w:div w:id="176508130">
      <w:bodyDiv w:val="1"/>
      <w:marLeft w:val="0"/>
      <w:marRight w:val="0"/>
      <w:marTop w:val="0"/>
      <w:marBottom w:val="0"/>
      <w:divBdr>
        <w:top w:val="none" w:sz="0" w:space="0" w:color="auto"/>
        <w:left w:val="none" w:sz="0" w:space="0" w:color="auto"/>
        <w:bottom w:val="none" w:sz="0" w:space="0" w:color="auto"/>
        <w:right w:val="none" w:sz="0" w:space="0" w:color="auto"/>
      </w:divBdr>
    </w:div>
    <w:div w:id="177156985">
      <w:bodyDiv w:val="1"/>
      <w:marLeft w:val="0"/>
      <w:marRight w:val="0"/>
      <w:marTop w:val="0"/>
      <w:marBottom w:val="0"/>
      <w:divBdr>
        <w:top w:val="none" w:sz="0" w:space="0" w:color="auto"/>
        <w:left w:val="none" w:sz="0" w:space="0" w:color="auto"/>
        <w:bottom w:val="none" w:sz="0" w:space="0" w:color="auto"/>
        <w:right w:val="none" w:sz="0" w:space="0" w:color="auto"/>
      </w:divBdr>
      <w:divsChild>
        <w:div w:id="1494682905">
          <w:marLeft w:val="0"/>
          <w:marRight w:val="0"/>
          <w:marTop w:val="0"/>
          <w:marBottom w:val="0"/>
          <w:divBdr>
            <w:top w:val="none" w:sz="0" w:space="0" w:color="auto"/>
            <w:left w:val="none" w:sz="0" w:space="0" w:color="auto"/>
            <w:bottom w:val="none" w:sz="0" w:space="0" w:color="auto"/>
            <w:right w:val="none" w:sz="0" w:space="0" w:color="auto"/>
          </w:divBdr>
        </w:div>
      </w:divsChild>
    </w:div>
    <w:div w:id="177237220">
      <w:bodyDiv w:val="1"/>
      <w:marLeft w:val="0"/>
      <w:marRight w:val="0"/>
      <w:marTop w:val="0"/>
      <w:marBottom w:val="0"/>
      <w:divBdr>
        <w:top w:val="none" w:sz="0" w:space="0" w:color="auto"/>
        <w:left w:val="none" w:sz="0" w:space="0" w:color="auto"/>
        <w:bottom w:val="none" w:sz="0" w:space="0" w:color="auto"/>
        <w:right w:val="none" w:sz="0" w:space="0" w:color="auto"/>
      </w:divBdr>
    </w:div>
    <w:div w:id="177502295">
      <w:bodyDiv w:val="1"/>
      <w:marLeft w:val="0"/>
      <w:marRight w:val="0"/>
      <w:marTop w:val="0"/>
      <w:marBottom w:val="0"/>
      <w:divBdr>
        <w:top w:val="none" w:sz="0" w:space="0" w:color="auto"/>
        <w:left w:val="none" w:sz="0" w:space="0" w:color="auto"/>
        <w:bottom w:val="none" w:sz="0" w:space="0" w:color="auto"/>
        <w:right w:val="none" w:sz="0" w:space="0" w:color="auto"/>
      </w:divBdr>
      <w:divsChild>
        <w:div w:id="101343316">
          <w:marLeft w:val="0"/>
          <w:marRight w:val="0"/>
          <w:marTop w:val="0"/>
          <w:marBottom w:val="0"/>
          <w:divBdr>
            <w:top w:val="none" w:sz="0" w:space="0" w:color="auto"/>
            <w:left w:val="none" w:sz="0" w:space="0" w:color="auto"/>
            <w:bottom w:val="none" w:sz="0" w:space="0" w:color="auto"/>
            <w:right w:val="none" w:sz="0" w:space="0" w:color="auto"/>
          </w:divBdr>
          <w:divsChild>
            <w:div w:id="410664594">
              <w:marLeft w:val="0"/>
              <w:marRight w:val="0"/>
              <w:marTop w:val="0"/>
              <w:marBottom w:val="0"/>
              <w:divBdr>
                <w:top w:val="none" w:sz="0" w:space="0" w:color="auto"/>
                <w:left w:val="none" w:sz="0" w:space="0" w:color="auto"/>
                <w:bottom w:val="none" w:sz="0" w:space="0" w:color="auto"/>
                <w:right w:val="none" w:sz="0" w:space="0" w:color="auto"/>
              </w:divBdr>
              <w:divsChild>
                <w:div w:id="1514298221">
                  <w:marLeft w:val="0"/>
                  <w:marRight w:val="0"/>
                  <w:marTop w:val="0"/>
                  <w:marBottom w:val="0"/>
                  <w:divBdr>
                    <w:top w:val="none" w:sz="0" w:space="0" w:color="auto"/>
                    <w:left w:val="none" w:sz="0" w:space="0" w:color="auto"/>
                    <w:bottom w:val="none" w:sz="0" w:space="0" w:color="auto"/>
                    <w:right w:val="none" w:sz="0" w:space="0" w:color="auto"/>
                  </w:divBdr>
                  <w:divsChild>
                    <w:div w:id="2048526008">
                      <w:marLeft w:val="0"/>
                      <w:marRight w:val="0"/>
                      <w:marTop w:val="0"/>
                      <w:marBottom w:val="0"/>
                      <w:divBdr>
                        <w:top w:val="none" w:sz="0" w:space="0" w:color="auto"/>
                        <w:left w:val="none" w:sz="0" w:space="0" w:color="auto"/>
                        <w:bottom w:val="none" w:sz="0" w:space="0" w:color="auto"/>
                        <w:right w:val="none" w:sz="0" w:space="0" w:color="auto"/>
                      </w:divBdr>
                      <w:divsChild>
                        <w:div w:id="1662344675">
                          <w:marLeft w:val="0"/>
                          <w:marRight w:val="0"/>
                          <w:marTop w:val="0"/>
                          <w:marBottom w:val="0"/>
                          <w:divBdr>
                            <w:top w:val="none" w:sz="0" w:space="0" w:color="auto"/>
                            <w:left w:val="none" w:sz="0" w:space="0" w:color="auto"/>
                            <w:bottom w:val="none" w:sz="0" w:space="0" w:color="auto"/>
                            <w:right w:val="none" w:sz="0" w:space="0" w:color="auto"/>
                          </w:divBdr>
                          <w:divsChild>
                            <w:div w:id="1566527152">
                              <w:marLeft w:val="0"/>
                              <w:marRight w:val="0"/>
                              <w:marTop w:val="0"/>
                              <w:marBottom w:val="0"/>
                              <w:divBdr>
                                <w:top w:val="none" w:sz="0" w:space="0" w:color="auto"/>
                                <w:left w:val="none" w:sz="0" w:space="0" w:color="auto"/>
                                <w:bottom w:val="none" w:sz="0" w:space="0" w:color="auto"/>
                                <w:right w:val="none" w:sz="0" w:space="0" w:color="auto"/>
                              </w:divBdr>
                              <w:divsChild>
                                <w:div w:id="564803897">
                                  <w:marLeft w:val="0"/>
                                  <w:marRight w:val="0"/>
                                  <w:marTop w:val="0"/>
                                  <w:marBottom w:val="0"/>
                                  <w:divBdr>
                                    <w:top w:val="none" w:sz="0" w:space="0" w:color="auto"/>
                                    <w:left w:val="none" w:sz="0" w:space="0" w:color="auto"/>
                                    <w:bottom w:val="none" w:sz="0" w:space="0" w:color="auto"/>
                                    <w:right w:val="none" w:sz="0" w:space="0" w:color="auto"/>
                                  </w:divBdr>
                                  <w:divsChild>
                                    <w:div w:id="477384890">
                                      <w:marLeft w:val="0"/>
                                      <w:marRight w:val="0"/>
                                      <w:marTop w:val="0"/>
                                      <w:marBottom w:val="0"/>
                                      <w:divBdr>
                                        <w:top w:val="none" w:sz="0" w:space="0" w:color="auto"/>
                                        <w:left w:val="none" w:sz="0" w:space="0" w:color="auto"/>
                                        <w:bottom w:val="none" w:sz="0" w:space="0" w:color="auto"/>
                                        <w:right w:val="none" w:sz="0" w:space="0" w:color="auto"/>
                                      </w:divBdr>
                                      <w:divsChild>
                                        <w:div w:id="356346468">
                                          <w:marLeft w:val="0"/>
                                          <w:marRight w:val="0"/>
                                          <w:marTop w:val="0"/>
                                          <w:marBottom w:val="0"/>
                                          <w:divBdr>
                                            <w:top w:val="none" w:sz="0" w:space="0" w:color="auto"/>
                                            <w:left w:val="none" w:sz="0" w:space="0" w:color="auto"/>
                                            <w:bottom w:val="none" w:sz="0" w:space="0" w:color="auto"/>
                                            <w:right w:val="none" w:sz="0" w:space="0" w:color="auto"/>
                                          </w:divBdr>
                                          <w:divsChild>
                                            <w:div w:id="135026985">
                                              <w:marLeft w:val="0"/>
                                              <w:marRight w:val="0"/>
                                              <w:marTop w:val="0"/>
                                              <w:marBottom w:val="0"/>
                                              <w:divBdr>
                                                <w:top w:val="none" w:sz="0" w:space="0" w:color="auto"/>
                                                <w:left w:val="none" w:sz="0" w:space="0" w:color="auto"/>
                                                <w:bottom w:val="none" w:sz="0" w:space="0" w:color="auto"/>
                                                <w:right w:val="none" w:sz="0" w:space="0" w:color="auto"/>
                                              </w:divBdr>
                                              <w:divsChild>
                                                <w:div w:id="1470783765">
                                                  <w:marLeft w:val="0"/>
                                                  <w:marRight w:val="0"/>
                                                  <w:marTop w:val="0"/>
                                                  <w:marBottom w:val="0"/>
                                                  <w:divBdr>
                                                    <w:top w:val="none" w:sz="0" w:space="0" w:color="auto"/>
                                                    <w:left w:val="none" w:sz="0" w:space="0" w:color="auto"/>
                                                    <w:bottom w:val="none" w:sz="0" w:space="0" w:color="auto"/>
                                                    <w:right w:val="none" w:sz="0" w:space="0" w:color="auto"/>
                                                  </w:divBdr>
                                                  <w:divsChild>
                                                    <w:div w:id="6747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48414">
      <w:bodyDiv w:val="1"/>
      <w:marLeft w:val="0"/>
      <w:marRight w:val="0"/>
      <w:marTop w:val="0"/>
      <w:marBottom w:val="0"/>
      <w:divBdr>
        <w:top w:val="none" w:sz="0" w:space="0" w:color="auto"/>
        <w:left w:val="none" w:sz="0" w:space="0" w:color="auto"/>
        <w:bottom w:val="none" w:sz="0" w:space="0" w:color="auto"/>
        <w:right w:val="none" w:sz="0" w:space="0" w:color="auto"/>
      </w:divBdr>
      <w:divsChild>
        <w:div w:id="385375178">
          <w:marLeft w:val="0"/>
          <w:marRight w:val="0"/>
          <w:marTop w:val="0"/>
          <w:marBottom w:val="0"/>
          <w:divBdr>
            <w:top w:val="none" w:sz="0" w:space="0" w:color="auto"/>
            <w:left w:val="none" w:sz="0" w:space="0" w:color="auto"/>
            <w:bottom w:val="none" w:sz="0" w:space="0" w:color="auto"/>
            <w:right w:val="none" w:sz="0" w:space="0" w:color="auto"/>
          </w:divBdr>
        </w:div>
      </w:divsChild>
    </w:div>
    <w:div w:id="177625284">
      <w:bodyDiv w:val="1"/>
      <w:marLeft w:val="0"/>
      <w:marRight w:val="0"/>
      <w:marTop w:val="0"/>
      <w:marBottom w:val="0"/>
      <w:divBdr>
        <w:top w:val="none" w:sz="0" w:space="0" w:color="auto"/>
        <w:left w:val="none" w:sz="0" w:space="0" w:color="auto"/>
        <w:bottom w:val="none" w:sz="0" w:space="0" w:color="auto"/>
        <w:right w:val="none" w:sz="0" w:space="0" w:color="auto"/>
      </w:divBdr>
      <w:divsChild>
        <w:div w:id="612245857">
          <w:marLeft w:val="0"/>
          <w:marRight w:val="0"/>
          <w:marTop w:val="0"/>
          <w:marBottom w:val="0"/>
          <w:divBdr>
            <w:top w:val="none" w:sz="0" w:space="0" w:color="auto"/>
            <w:left w:val="none" w:sz="0" w:space="0" w:color="auto"/>
            <w:bottom w:val="none" w:sz="0" w:space="0" w:color="auto"/>
            <w:right w:val="none" w:sz="0" w:space="0" w:color="auto"/>
          </w:divBdr>
        </w:div>
      </w:divsChild>
    </w:div>
    <w:div w:id="178128686">
      <w:bodyDiv w:val="1"/>
      <w:marLeft w:val="0"/>
      <w:marRight w:val="0"/>
      <w:marTop w:val="0"/>
      <w:marBottom w:val="0"/>
      <w:divBdr>
        <w:top w:val="none" w:sz="0" w:space="0" w:color="auto"/>
        <w:left w:val="none" w:sz="0" w:space="0" w:color="auto"/>
        <w:bottom w:val="none" w:sz="0" w:space="0" w:color="auto"/>
        <w:right w:val="none" w:sz="0" w:space="0" w:color="auto"/>
      </w:divBdr>
    </w:div>
    <w:div w:id="178740751">
      <w:bodyDiv w:val="1"/>
      <w:marLeft w:val="0"/>
      <w:marRight w:val="0"/>
      <w:marTop w:val="0"/>
      <w:marBottom w:val="0"/>
      <w:divBdr>
        <w:top w:val="none" w:sz="0" w:space="0" w:color="auto"/>
        <w:left w:val="none" w:sz="0" w:space="0" w:color="auto"/>
        <w:bottom w:val="none" w:sz="0" w:space="0" w:color="auto"/>
        <w:right w:val="none" w:sz="0" w:space="0" w:color="auto"/>
      </w:divBdr>
    </w:div>
    <w:div w:id="178857538">
      <w:bodyDiv w:val="1"/>
      <w:marLeft w:val="0"/>
      <w:marRight w:val="0"/>
      <w:marTop w:val="0"/>
      <w:marBottom w:val="0"/>
      <w:divBdr>
        <w:top w:val="none" w:sz="0" w:space="0" w:color="auto"/>
        <w:left w:val="none" w:sz="0" w:space="0" w:color="auto"/>
        <w:bottom w:val="none" w:sz="0" w:space="0" w:color="auto"/>
        <w:right w:val="none" w:sz="0" w:space="0" w:color="auto"/>
      </w:divBdr>
      <w:divsChild>
        <w:div w:id="1406758386">
          <w:marLeft w:val="0"/>
          <w:marRight w:val="0"/>
          <w:marTop w:val="0"/>
          <w:marBottom w:val="0"/>
          <w:divBdr>
            <w:top w:val="none" w:sz="0" w:space="0" w:color="auto"/>
            <w:left w:val="none" w:sz="0" w:space="0" w:color="auto"/>
            <w:bottom w:val="none" w:sz="0" w:space="0" w:color="auto"/>
            <w:right w:val="none" w:sz="0" w:space="0" w:color="auto"/>
          </w:divBdr>
        </w:div>
      </w:divsChild>
    </w:div>
    <w:div w:id="179127139">
      <w:bodyDiv w:val="1"/>
      <w:marLeft w:val="0"/>
      <w:marRight w:val="0"/>
      <w:marTop w:val="0"/>
      <w:marBottom w:val="0"/>
      <w:divBdr>
        <w:top w:val="none" w:sz="0" w:space="0" w:color="auto"/>
        <w:left w:val="none" w:sz="0" w:space="0" w:color="auto"/>
        <w:bottom w:val="none" w:sz="0" w:space="0" w:color="auto"/>
        <w:right w:val="none" w:sz="0" w:space="0" w:color="auto"/>
      </w:divBdr>
      <w:divsChild>
        <w:div w:id="1809320554">
          <w:marLeft w:val="0"/>
          <w:marRight w:val="0"/>
          <w:marTop w:val="0"/>
          <w:marBottom w:val="0"/>
          <w:divBdr>
            <w:top w:val="none" w:sz="0" w:space="0" w:color="auto"/>
            <w:left w:val="none" w:sz="0" w:space="0" w:color="auto"/>
            <w:bottom w:val="none" w:sz="0" w:space="0" w:color="auto"/>
            <w:right w:val="none" w:sz="0" w:space="0" w:color="auto"/>
          </w:divBdr>
        </w:div>
      </w:divsChild>
    </w:div>
    <w:div w:id="180053513">
      <w:bodyDiv w:val="1"/>
      <w:marLeft w:val="0"/>
      <w:marRight w:val="0"/>
      <w:marTop w:val="0"/>
      <w:marBottom w:val="0"/>
      <w:divBdr>
        <w:top w:val="none" w:sz="0" w:space="0" w:color="auto"/>
        <w:left w:val="none" w:sz="0" w:space="0" w:color="auto"/>
        <w:bottom w:val="none" w:sz="0" w:space="0" w:color="auto"/>
        <w:right w:val="none" w:sz="0" w:space="0" w:color="auto"/>
      </w:divBdr>
    </w:div>
    <w:div w:id="180166830">
      <w:bodyDiv w:val="1"/>
      <w:marLeft w:val="0"/>
      <w:marRight w:val="0"/>
      <w:marTop w:val="0"/>
      <w:marBottom w:val="0"/>
      <w:divBdr>
        <w:top w:val="none" w:sz="0" w:space="0" w:color="auto"/>
        <w:left w:val="none" w:sz="0" w:space="0" w:color="auto"/>
        <w:bottom w:val="none" w:sz="0" w:space="0" w:color="auto"/>
        <w:right w:val="none" w:sz="0" w:space="0" w:color="auto"/>
      </w:divBdr>
    </w:div>
    <w:div w:id="180555778">
      <w:bodyDiv w:val="1"/>
      <w:marLeft w:val="0"/>
      <w:marRight w:val="0"/>
      <w:marTop w:val="0"/>
      <w:marBottom w:val="0"/>
      <w:divBdr>
        <w:top w:val="none" w:sz="0" w:space="0" w:color="auto"/>
        <w:left w:val="none" w:sz="0" w:space="0" w:color="auto"/>
        <w:bottom w:val="none" w:sz="0" w:space="0" w:color="auto"/>
        <w:right w:val="none" w:sz="0" w:space="0" w:color="auto"/>
      </w:divBdr>
      <w:divsChild>
        <w:div w:id="1979652992">
          <w:marLeft w:val="0"/>
          <w:marRight w:val="0"/>
          <w:marTop w:val="0"/>
          <w:marBottom w:val="0"/>
          <w:divBdr>
            <w:top w:val="none" w:sz="0" w:space="0" w:color="auto"/>
            <w:left w:val="none" w:sz="0" w:space="0" w:color="auto"/>
            <w:bottom w:val="none" w:sz="0" w:space="0" w:color="auto"/>
            <w:right w:val="none" w:sz="0" w:space="0" w:color="auto"/>
          </w:divBdr>
        </w:div>
      </w:divsChild>
    </w:div>
    <w:div w:id="180895254">
      <w:bodyDiv w:val="1"/>
      <w:marLeft w:val="0"/>
      <w:marRight w:val="0"/>
      <w:marTop w:val="0"/>
      <w:marBottom w:val="0"/>
      <w:divBdr>
        <w:top w:val="none" w:sz="0" w:space="0" w:color="auto"/>
        <w:left w:val="none" w:sz="0" w:space="0" w:color="auto"/>
        <w:bottom w:val="none" w:sz="0" w:space="0" w:color="auto"/>
        <w:right w:val="none" w:sz="0" w:space="0" w:color="auto"/>
      </w:divBdr>
      <w:divsChild>
        <w:div w:id="149643401">
          <w:marLeft w:val="0"/>
          <w:marRight w:val="0"/>
          <w:marTop w:val="0"/>
          <w:marBottom w:val="0"/>
          <w:divBdr>
            <w:top w:val="none" w:sz="0" w:space="0" w:color="auto"/>
            <w:left w:val="none" w:sz="0" w:space="0" w:color="auto"/>
            <w:bottom w:val="none" w:sz="0" w:space="0" w:color="auto"/>
            <w:right w:val="none" w:sz="0" w:space="0" w:color="auto"/>
          </w:divBdr>
        </w:div>
      </w:divsChild>
    </w:div>
    <w:div w:id="182521011">
      <w:bodyDiv w:val="1"/>
      <w:marLeft w:val="0"/>
      <w:marRight w:val="0"/>
      <w:marTop w:val="0"/>
      <w:marBottom w:val="0"/>
      <w:divBdr>
        <w:top w:val="none" w:sz="0" w:space="0" w:color="auto"/>
        <w:left w:val="none" w:sz="0" w:space="0" w:color="auto"/>
        <w:bottom w:val="none" w:sz="0" w:space="0" w:color="auto"/>
        <w:right w:val="none" w:sz="0" w:space="0" w:color="auto"/>
      </w:divBdr>
    </w:div>
    <w:div w:id="182591284">
      <w:bodyDiv w:val="1"/>
      <w:marLeft w:val="0"/>
      <w:marRight w:val="0"/>
      <w:marTop w:val="0"/>
      <w:marBottom w:val="0"/>
      <w:divBdr>
        <w:top w:val="none" w:sz="0" w:space="0" w:color="auto"/>
        <w:left w:val="none" w:sz="0" w:space="0" w:color="auto"/>
        <w:bottom w:val="none" w:sz="0" w:space="0" w:color="auto"/>
        <w:right w:val="none" w:sz="0" w:space="0" w:color="auto"/>
      </w:divBdr>
    </w:div>
    <w:div w:id="183133632">
      <w:bodyDiv w:val="1"/>
      <w:marLeft w:val="0"/>
      <w:marRight w:val="0"/>
      <w:marTop w:val="0"/>
      <w:marBottom w:val="0"/>
      <w:divBdr>
        <w:top w:val="none" w:sz="0" w:space="0" w:color="auto"/>
        <w:left w:val="none" w:sz="0" w:space="0" w:color="auto"/>
        <w:bottom w:val="none" w:sz="0" w:space="0" w:color="auto"/>
        <w:right w:val="none" w:sz="0" w:space="0" w:color="auto"/>
      </w:divBdr>
      <w:divsChild>
        <w:div w:id="1636520949">
          <w:marLeft w:val="0"/>
          <w:marRight w:val="0"/>
          <w:marTop w:val="0"/>
          <w:marBottom w:val="0"/>
          <w:divBdr>
            <w:top w:val="none" w:sz="0" w:space="0" w:color="auto"/>
            <w:left w:val="none" w:sz="0" w:space="0" w:color="auto"/>
            <w:bottom w:val="none" w:sz="0" w:space="0" w:color="auto"/>
            <w:right w:val="none" w:sz="0" w:space="0" w:color="auto"/>
          </w:divBdr>
        </w:div>
      </w:divsChild>
    </w:div>
    <w:div w:id="183638266">
      <w:bodyDiv w:val="1"/>
      <w:marLeft w:val="0"/>
      <w:marRight w:val="0"/>
      <w:marTop w:val="0"/>
      <w:marBottom w:val="0"/>
      <w:divBdr>
        <w:top w:val="none" w:sz="0" w:space="0" w:color="auto"/>
        <w:left w:val="none" w:sz="0" w:space="0" w:color="auto"/>
        <w:bottom w:val="none" w:sz="0" w:space="0" w:color="auto"/>
        <w:right w:val="none" w:sz="0" w:space="0" w:color="auto"/>
      </w:divBdr>
      <w:divsChild>
        <w:div w:id="1717897237">
          <w:marLeft w:val="0"/>
          <w:marRight w:val="0"/>
          <w:marTop w:val="0"/>
          <w:marBottom w:val="0"/>
          <w:divBdr>
            <w:top w:val="none" w:sz="0" w:space="0" w:color="auto"/>
            <w:left w:val="none" w:sz="0" w:space="0" w:color="auto"/>
            <w:bottom w:val="none" w:sz="0" w:space="0" w:color="auto"/>
            <w:right w:val="none" w:sz="0" w:space="0" w:color="auto"/>
          </w:divBdr>
        </w:div>
      </w:divsChild>
    </w:div>
    <w:div w:id="183901879">
      <w:bodyDiv w:val="1"/>
      <w:marLeft w:val="0"/>
      <w:marRight w:val="0"/>
      <w:marTop w:val="0"/>
      <w:marBottom w:val="0"/>
      <w:divBdr>
        <w:top w:val="none" w:sz="0" w:space="0" w:color="auto"/>
        <w:left w:val="none" w:sz="0" w:space="0" w:color="auto"/>
        <w:bottom w:val="none" w:sz="0" w:space="0" w:color="auto"/>
        <w:right w:val="none" w:sz="0" w:space="0" w:color="auto"/>
      </w:divBdr>
    </w:div>
    <w:div w:id="183984316">
      <w:bodyDiv w:val="1"/>
      <w:marLeft w:val="0"/>
      <w:marRight w:val="0"/>
      <w:marTop w:val="0"/>
      <w:marBottom w:val="0"/>
      <w:divBdr>
        <w:top w:val="none" w:sz="0" w:space="0" w:color="auto"/>
        <w:left w:val="none" w:sz="0" w:space="0" w:color="auto"/>
        <w:bottom w:val="none" w:sz="0" w:space="0" w:color="auto"/>
        <w:right w:val="none" w:sz="0" w:space="0" w:color="auto"/>
      </w:divBdr>
      <w:divsChild>
        <w:div w:id="356080693">
          <w:marLeft w:val="0"/>
          <w:marRight w:val="0"/>
          <w:marTop w:val="0"/>
          <w:marBottom w:val="0"/>
          <w:divBdr>
            <w:top w:val="none" w:sz="0" w:space="0" w:color="auto"/>
            <w:left w:val="none" w:sz="0" w:space="0" w:color="auto"/>
            <w:bottom w:val="none" w:sz="0" w:space="0" w:color="auto"/>
            <w:right w:val="none" w:sz="0" w:space="0" w:color="auto"/>
          </w:divBdr>
        </w:div>
      </w:divsChild>
    </w:div>
    <w:div w:id="184052826">
      <w:bodyDiv w:val="1"/>
      <w:marLeft w:val="0"/>
      <w:marRight w:val="0"/>
      <w:marTop w:val="0"/>
      <w:marBottom w:val="0"/>
      <w:divBdr>
        <w:top w:val="none" w:sz="0" w:space="0" w:color="auto"/>
        <w:left w:val="none" w:sz="0" w:space="0" w:color="auto"/>
        <w:bottom w:val="none" w:sz="0" w:space="0" w:color="auto"/>
        <w:right w:val="none" w:sz="0" w:space="0" w:color="auto"/>
      </w:divBdr>
      <w:divsChild>
        <w:div w:id="742878433">
          <w:marLeft w:val="0"/>
          <w:marRight w:val="0"/>
          <w:marTop w:val="0"/>
          <w:marBottom w:val="0"/>
          <w:divBdr>
            <w:top w:val="none" w:sz="0" w:space="0" w:color="auto"/>
            <w:left w:val="none" w:sz="0" w:space="0" w:color="auto"/>
            <w:bottom w:val="none" w:sz="0" w:space="0" w:color="auto"/>
            <w:right w:val="none" w:sz="0" w:space="0" w:color="auto"/>
          </w:divBdr>
        </w:div>
      </w:divsChild>
    </w:div>
    <w:div w:id="184487548">
      <w:bodyDiv w:val="1"/>
      <w:marLeft w:val="0"/>
      <w:marRight w:val="0"/>
      <w:marTop w:val="0"/>
      <w:marBottom w:val="0"/>
      <w:divBdr>
        <w:top w:val="none" w:sz="0" w:space="0" w:color="auto"/>
        <w:left w:val="none" w:sz="0" w:space="0" w:color="auto"/>
        <w:bottom w:val="none" w:sz="0" w:space="0" w:color="auto"/>
        <w:right w:val="none" w:sz="0" w:space="0" w:color="auto"/>
      </w:divBdr>
    </w:div>
    <w:div w:id="184488451">
      <w:bodyDiv w:val="1"/>
      <w:marLeft w:val="0"/>
      <w:marRight w:val="0"/>
      <w:marTop w:val="0"/>
      <w:marBottom w:val="0"/>
      <w:divBdr>
        <w:top w:val="none" w:sz="0" w:space="0" w:color="auto"/>
        <w:left w:val="none" w:sz="0" w:space="0" w:color="auto"/>
        <w:bottom w:val="none" w:sz="0" w:space="0" w:color="auto"/>
        <w:right w:val="none" w:sz="0" w:space="0" w:color="auto"/>
      </w:divBdr>
    </w:div>
    <w:div w:id="184712838">
      <w:bodyDiv w:val="1"/>
      <w:marLeft w:val="0"/>
      <w:marRight w:val="0"/>
      <w:marTop w:val="0"/>
      <w:marBottom w:val="0"/>
      <w:divBdr>
        <w:top w:val="none" w:sz="0" w:space="0" w:color="auto"/>
        <w:left w:val="none" w:sz="0" w:space="0" w:color="auto"/>
        <w:bottom w:val="none" w:sz="0" w:space="0" w:color="auto"/>
        <w:right w:val="none" w:sz="0" w:space="0" w:color="auto"/>
      </w:divBdr>
      <w:divsChild>
        <w:div w:id="1511411534">
          <w:marLeft w:val="0"/>
          <w:marRight w:val="0"/>
          <w:marTop w:val="0"/>
          <w:marBottom w:val="0"/>
          <w:divBdr>
            <w:top w:val="none" w:sz="0" w:space="0" w:color="auto"/>
            <w:left w:val="none" w:sz="0" w:space="0" w:color="auto"/>
            <w:bottom w:val="none" w:sz="0" w:space="0" w:color="auto"/>
            <w:right w:val="none" w:sz="0" w:space="0" w:color="auto"/>
          </w:divBdr>
        </w:div>
      </w:divsChild>
    </w:div>
    <w:div w:id="185289619">
      <w:bodyDiv w:val="1"/>
      <w:marLeft w:val="0"/>
      <w:marRight w:val="0"/>
      <w:marTop w:val="0"/>
      <w:marBottom w:val="0"/>
      <w:divBdr>
        <w:top w:val="none" w:sz="0" w:space="0" w:color="auto"/>
        <w:left w:val="none" w:sz="0" w:space="0" w:color="auto"/>
        <w:bottom w:val="none" w:sz="0" w:space="0" w:color="auto"/>
        <w:right w:val="none" w:sz="0" w:space="0" w:color="auto"/>
      </w:divBdr>
      <w:divsChild>
        <w:div w:id="816991731">
          <w:marLeft w:val="0"/>
          <w:marRight w:val="0"/>
          <w:marTop w:val="0"/>
          <w:marBottom w:val="0"/>
          <w:divBdr>
            <w:top w:val="none" w:sz="0" w:space="0" w:color="auto"/>
            <w:left w:val="none" w:sz="0" w:space="0" w:color="auto"/>
            <w:bottom w:val="none" w:sz="0" w:space="0" w:color="auto"/>
            <w:right w:val="none" w:sz="0" w:space="0" w:color="auto"/>
          </w:divBdr>
        </w:div>
      </w:divsChild>
    </w:div>
    <w:div w:id="185338597">
      <w:bodyDiv w:val="1"/>
      <w:marLeft w:val="0"/>
      <w:marRight w:val="0"/>
      <w:marTop w:val="0"/>
      <w:marBottom w:val="0"/>
      <w:divBdr>
        <w:top w:val="none" w:sz="0" w:space="0" w:color="auto"/>
        <w:left w:val="none" w:sz="0" w:space="0" w:color="auto"/>
        <w:bottom w:val="none" w:sz="0" w:space="0" w:color="auto"/>
        <w:right w:val="none" w:sz="0" w:space="0" w:color="auto"/>
      </w:divBdr>
      <w:divsChild>
        <w:div w:id="843012272">
          <w:marLeft w:val="0"/>
          <w:marRight w:val="0"/>
          <w:marTop w:val="0"/>
          <w:marBottom w:val="0"/>
          <w:divBdr>
            <w:top w:val="none" w:sz="0" w:space="0" w:color="auto"/>
            <w:left w:val="none" w:sz="0" w:space="0" w:color="auto"/>
            <w:bottom w:val="none" w:sz="0" w:space="0" w:color="auto"/>
            <w:right w:val="none" w:sz="0" w:space="0" w:color="auto"/>
          </w:divBdr>
        </w:div>
      </w:divsChild>
    </w:div>
    <w:div w:id="185368527">
      <w:bodyDiv w:val="1"/>
      <w:marLeft w:val="0"/>
      <w:marRight w:val="0"/>
      <w:marTop w:val="0"/>
      <w:marBottom w:val="0"/>
      <w:divBdr>
        <w:top w:val="none" w:sz="0" w:space="0" w:color="auto"/>
        <w:left w:val="none" w:sz="0" w:space="0" w:color="auto"/>
        <w:bottom w:val="none" w:sz="0" w:space="0" w:color="auto"/>
        <w:right w:val="none" w:sz="0" w:space="0" w:color="auto"/>
      </w:divBdr>
      <w:divsChild>
        <w:div w:id="1768504765">
          <w:marLeft w:val="0"/>
          <w:marRight w:val="0"/>
          <w:marTop w:val="0"/>
          <w:marBottom w:val="0"/>
          <w:divBdr>
            <w:top w:val="none" w:sz="0" w:space="0" w:color="auto"/>
            <w:left w:val="none" w:sz="0" w:space="0" w:color="auto"/>
            <w:bottom w:val="none" w:sz="0" w:space="0" w:color="auto"/>
            <w:right w:val="none" w:sz="0" w:space="0" w:color="auto"/>
          </w:divBdr>
        </w:div>
      </w:divsChild>
    </w:div>
    <w:div w:id="185943918">
      <w:bodyDiv w:val="1"/>
      <w:marLeft w:val="0"/>
      <w:marRight w:val="0"/>
      <w:marTop w:val="0"/>
      <w:marBottom w:val="0"/>
      <w:divBdr>
        <w:top w:val="none" w:sz="0" w:space="0" w:color="auto"/>
        <w:left w:val="none" w:sz="0" w:space="0" w:color="auto"/>
        <w:bottom w:val="none" w:sz="0" w:space="0" w:color="auto"/>
        <w:right w:val="none" w:sz="0" w:space="0" w:color="auto"/>
      </w:divBdr>
      <w:divsChild>
        <w:div w:id="848443162">
          <w:marLeft w:val="0"/>
          <w:marRight w:val="0"/>
          <w:marTop w:val="0"/>
          <w:marBottom w:val="0"/>
          <w:divBdr>
            <w:top w:val="none" w:sz="0" w:space="0" w:color="auto"/>
            <w:left w:val="none" w:sz="0" w:space="0" w:color="auto"/>
            <w:bottom w:val="none" w:sz="0" w:space="0" w:color="auto"/>
            <w:right w:val="none" w:sz="0" w:space="0" w:color="auto"/>
          </w:divBdr>
        </w:div>
      </w:divsChild>
    </w:div>
    <w:div w:id="186334930">
      <w:bodyDiv w:val="1"/>
      <w:marLeft w:val="0"/>
      <w:marRight w:val="0"/>
      <w:marTop w:val="0"/>
      <w:marBottom w:val="0"/>
      <w:divBdr>
        <w:top w:val="none" w:sz="0" w:space="0" w:color="auto"/>
        <w:left w:val="none" w:sz="0" w:space="0" w:color="auto"/>
        <w:bottom w:val="none" w:sz="0" w:space="0" w:color="auto"/>
        <w:right w:val="none" w:sz="0" w:space="0" w:color="auto"/>
      </w:divBdr>
    </w:div>
    <w:div w:id="187064989">
      <w:bodyDiv w:val="1"/>
      <w:marLeft w:val="0"/>
      <w:marRight w:val="0"/>
      <w:marTop w:val="0"/>
      <w:marBottom w:val="0"/>
      <w:divBdr>
        <w:top w:val="none" w:sz="0" w:space="0" w:color="auto"/>
        <w:left w:val="none" w:sz="0" w:space="0" w:color="auto"/>
        <w:bottom w:val="none" w:sz="0" w:space="0" w:color="auto"/>
        <w:right w:val="none" w:sz="0" w:space="0" w:color="auto"/>
      </w:divBdr>
    </w:div>
    <w:div w:id="187107167">
      <w:bodyDiv w:val="1"/>
      <w:marLeft w:val="0"/>
      <w:marRight w:val="0"/>
      <w:marTop w:val="0"/>
      <w:marBottom w:val="0"/>
      <w:divBdr>
        <w:top w:val="none" w:sz="0" w:space="0" w:color="auto"/>
        <w:left w:val="none" w:sz="0" w:space="0" w:color="auto"/>
        <w:bottom w:val="none" w:sz="0" w:space="0" w:color="auto"/>
        <w:right w:val="none" w:sz="0" w:space="0" w:color="auto"/>
      </w:divBdr>
      <w:divsChild>
        <w:div w:id="1138106057">
          <w:marLeft w:val="0"/>
          <w:marRight w:val="0"/>
          <w:marTop w:val="0"/>
          <w:marBottom w:val="0"/>
          <w:divBdr>
            <w:top w:val="none" w:sz="0" w:space="0" w:color="auto"/>
            <w:left w:val="none" w:sz="0" w:space="0" w:color="auto"/>
            <w:bottom w:val="none" w:sz="0" w:space="0" w:color="auto"/>
            <w:right w:val="none" w:sz="0" w:space="0" w:color="auto"/>
          </w:divBdr>
        </w:div>
      </w:divsChild>
    </w:div>
    <w:div w:id="187331044">
      <w:bodyDiv w:val="1"/>
      <w:marLeft w:val="0"/>
      <w:marRight w:val="0"/>
      <w:marTop w:val="0"/>
      <w:marBottom w:val="0"/>
      <w:divBdr>
        <w:top w:val="none" w:sz="0" w:space="0" w:color="auto"/>
        <w:left w:val="none" w:sz="0" w:space="0" w:color="auto"/>
        <w:bottom w:val="none" w:sz="0" w:space="0" w:color="auto"/>
        <w:right w:val="none" w:sz="0" w:space="0" w:color="auto"/>
      </w:divBdr>
    </w:div>
    <w:div w:id="187449904">
      <w:bodyDiv w:val="1"/>
      <w:marLeft w:val="0"/>
      <w:marRight w:val="0"/>
      <w:marTop w:val="0"/>
      <w:marBottom w:val="0"/>
      <w:divBdr>
        <w:top w:val="none" w:sz="0" w:space="0" w:color="auto"/>
        <w:left w:val="none" w:sz="0" w:space="0" w:color="auto"/>
        <w:bottom w:val="none" w:sz="0" w:space="0" w:color="auto"/>
        <w:right w:val="none" w:sz="0" w:space="0" w:color="auto"/>
      </w:divBdr>
      <w:divsChild>
        <w:div w:id="1615673578">
          <w:marLeft w:val="0"/>
          <w:marRight w:val="0"/>
          <w:marTop w:val="0"/>
          <w:marBottom w:val="0"/>
          <w:divBdr>
            <w:top w:val="none" w:sz="0" w:space="0" w:color="auto"/>
            <w:left w:val="none" w:sz="0" w:space="0" w:color="auto"/>
            <w:bottom w:val="none" w:sz="0" w:space="0" w:color="auto"/>
            <w:right w:val="none" w:sz="0" w:space="0" w:color="auto"/>
          </w:divBdr>
        </w:div>
      </w:divsChild>
    </w:div>
    <w:div w:id="187719755">
      <w:bodyDiv w:val="1"/>
      <w:marLeft w:val="0"/>
      <w:marRight w:val="0"/>
      <w:marTop w:val="0"/>
      <w:marBottom w:val="0"/>
      <w:divBdr>
        <w:top w:val="none" w:sz="0" w:space="0" w:color="auto"/>
        <w:left w:val="none" w:sz="0" w:space="0" w:color="auto"/>
        <w:bottom w:val="none" w:sz="0" w:space="0" w:color="auto"/>
        <w:right w:val="none" w:sz="0" w:space="0" w:color="auto"/>
      </w:divBdr>
      <w:divsChild>
        <w:div w:id="1193105965">
          <w:marLeft w:val="0"/>
          <w:marRight w:val="0"/>
          <w:marTop w:val="0"/>
          <w:marBottom w:val="0"/>
          <w:divBdr>
            <w:top w:val="none" w:sz="0" w:space="0" w:color="auto"/>
            <w:left w:val="none" w:sz="0" w:space="0" w:color="auto"/>
            <w:bottom w:val="none" w:sz="0" w:space="0" w:color="auto"/>
            <w:right w:val="none" w:sz="0" w:space="0" w:color="auto"/>
          </w:divBdr>
        </w:div>
      </w:divsChild>
    </w:div>
    <w:div w:id="188953529">
      <w:bodyDiv w:val="1"/>
      <w:marLeft w:val="0"/>
      <w:marRight w:val="0"/>
      <w:marTop w:val="0"/>
      <w:marBottom w:val="0"/>
      <w:divBdr>
        <w:top w:val="none" w:sz="0" w:space="0" w:color="auto"/>
        <w:left w:val="none" w:sz="0" w:space="0" w:color="auto"/>
        <w:bottom w:val="none" w:sz="0" w:space="0" w:color="auto"/>
        <w:right w:val="none" w:sz="0" w:space="0" w:color="auto"/>
      </w:divBdr>
      <w:divsChild>
        <w:div w:id="1920822527">
          <w:marLeft w:val="0"/>
          <w:marRight w:val="0"/>
          <w:marTop w:val="0"/>
          <w:marBottom w:val="0"/>
          <w:divBdr>
            <w:top w:val="none" w:sz="0" w:space="0" w:color="auto"/>
            <w:left w:val="none" w:sz="0" w:space="0" w:color="auto"/>
            <w:bottom w:val="none" w:sz="0" w:space="0" w:color="auto"/>
            <w:right w:val="none" w:sz="0" w:space="0" w:color="auto"/>
          </w:divBdr>
          <w:divsChild>
            <w:div w:id="71022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8012">
      <w:bodyDiv w:val="1"/>
      <w:marLeft w:val="0"/>
      <w:marRight w:val="0"/>
      <w:marTop w:val="0"/>
      <w:marBottom w:val="0"/>
      <w:divBdr>
        <w:top w:val="none" w:sz="0" w:space="0" w:color="auto"/>
        <w:left w:val="none" w:sz="0" w:space="0" w:color="auto"/>
        <w:bottom w:val="none" w:sz="0" w:space="0" w:color="auto"/>
        <w:right w:val="none" w:sz="0" w:space="0" w:color="auto"/>
      </w:divBdr>
      <w:divsChild>
        <w:div w:id="1735081268">
          <w:marLeft w:val="0"/>
          <w:marRight w:val="0"/>
          <w:marTop w:val="0"/>
          <w:marBottom w:val="0"/>
          <w:divBdr>
            <w:top w:val="none" w:sz="0" w:space="0" w:color="auto"/>
            <w:left w:val="none" w:sz="0" w:space="0" w:color="auto"/>
            <w:bottom w:val="none" w:sz="0" w:space="0" w:color="auto"/>
            <w:right w:val="none" w:sz="0" w:space="0" w:color="auto"/>
          </w:divBdr>
        </w:div>
      </w:divsChild>
    </w:div>
    <w:div w:id="189490278">
      <w:bodyDiv w:val="1"/>
      <w:marLeft w:val="0"/>
      <w:marRight w:val="0"/>
      <w:marTop w:val="0"/>
      <w:marBottom w:val="0"/>
      <w:divBdr>
        <w:top w:val="none" w:sz="0" w:space="0" w:color="auto"/>
        <w:left w:val="none" w:sz="0" w:space="0" w:color="auto"/>
        <w:bottom w:val="none" w:sz="0" w:space="0" w:color="auto"/>
        <w:right w:val="none" w:sz="0" w:space="0" w:color="auto"/>
      </w:divBdr>
    </w:div>
    <w:div w:id="189954059">
      <w:bodyDiv w:val="1"/>
      <w:marLeft w:val="0"/>
      <w:marRight w:val="0"/>
      <w:marTop w:val="0"/>
      <w:marBottom w:val="0"/>
      <w:divBdr>
        <w:top w:val="none" w:sz="0" w:space="0" w:color="auto"/>
        <w:left w:val="none" w:sz="0" w:space="0" w:color="auto"/>
        <w:bottom w:val="none" w:sz="0" w:space="0" w:color="auto"/>
        <w:right w:val="none" w:sz="0" w:space="0" w:color="auto"/>
      </w:divBdr>
      <w:divsChild>
        <w:div w:id="895362134">
          <w:marLeft w:val="0"/>
          <w:marRight w:val="0"/>
          <w:marTop w:val="0"/>
          <w:marBottom w:val="0"/>
          <w:divBdr>
            <w:top w:val="none" w:sz="0" w:space="0" w:color="auto"/>
            <w:left w:val="none" w:sz="0" w:space="0" w:color="auto"/>
            <w:bottom w:val="none" w:sz="0" w:space="0" w:color="auto"/>
            <w:right w:val="none" w:sz="0" w:space="0" w:color="auto"/>
          </w:divBdr>
        </w:div>
      </w:divsChild>
    </w:div>
    <w:div w:id="190269045">
      <w:bodyDiv w:val="1"/>
      <w:marLeft w:val="0"/>
      <w:marRight w:val="0"/>
      <w:marTop w:val="0"/>
      <w:marBottom w:val="0"/>
      <w:divBdr>
        <w:top w:val="none" w:sz="0" w:space="0" w:color="auto"/>
        <w:left w:val="none" w:sz="0" w:space="0" w:color="auto"/>
        <w:bottom w:val="none" w:sz="0" w:space="0" w:color="auto"/>
        <w:right w:val="none" w:sz="0" w:space="0" w:color="auto"/>
      </w:divBdr>
      <w:divsChild>
        <w:div w:id="763842174">
          <w:marLeft w:val="0"/>
          <w:marRight w:val="0"/>
          <w:marTop w:val="0"/>
          <w:marBottom w:val="0"/>
          <w:divBdr>
            <w:top w:val="none" w:sz="0" w:space="0" w:color="auto"/>
            <w:left w:val="none" w:sz="0" w:space="0" w:color="auto"/>
            <w:bottom w:val="none" w:sz="0" w:space="0" w:color="auto"/>
            <w:right w:val="none" w:sz="0" w:space="0" w:color="auto"/>
          </w:divBdr>
          <w:divsChild>
            <w:div w:id="1648165179">
              <w:marLeft w:val="0"/>
              <w:marRight w:val="0"/>
              <w:marTop w:val="0"/>
              <w:marBottom w:val="0"/>
              <w:divBdr>
                <w:top w:val="none" w:sz="0" w:space="0" w:color="auto"/>
                <w:left w:val="none" w:sz="0" w:space="0" w:color="auto"/>
                <w:bottom w:val="none" w:sz="0" w:space="0" w:color="auto"/>
                <w:right w:val="none" w:sz="0" w:space="0" w:color="auto"/>
              </w:divBdr>
            </w:div>
          </w:divsChild>
        </w:div>
        <w:div w:id="1296179379">
          <w:marLeft w:val="0"/>
          <w:marRight w:val="0"/>
          <w:marTop w:val="0"/>
          <w:marBottom w:val="0"/>
          <w:divBdr>
            <w:top w:val="none" w:sz="0" w:space="0" w:color="auto"/>
            <w:left w:val="none" w:sz="0" w:space="0" w:color="auto"/>
            <w:bottom w:val="none" w:sz="0" w:space="0" w:color="auto"/>
            <w:right w:val="none" w:sz="0" w:space="0" w:color="auto"/>
          </w:divBdr>
          <w:divsChild>
            <w:div w:id="104125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0511">
      <w:bodyDiv w:val="1"/>
      <w:marLeft w:val="0"/>
      <w:marRight w:val="0"/>
      <w:marTop w:val="0"/>
      <w:marBottom w:val="0"/>
      <w:divBdr>
        <w:top w:val="none" w:sz="0" w:space="0" w:color="auto"/>
        <w:left w:val="none" w:sz="0" w:space="0" w:color="auto"/>
        <w:bottom w:val="none" w:sz="0" w:space="0" w:color="auto"/>
        <w:right w:val="none" w:sz="0" w:space="0" w:color="auto"/>
      </w:divBdr>
      <w:divsChild>
        <w:div w:id="653797075">
          <w:marLeft w:val="0"/>
          <w:marRight w:val="0"/>
          <w:marTop w:val="0"/>
          <w:marBottom w:val="0"/>
          <w:divBdr>
            <w:top w:val="none" w:sz="0" w:space="0" w:color="auto"/>
            <w:left w:val="none" w:sz="0" w:space="0" w:color="auto"/>
            <w:bottom w:val="none" w:sz="0" w:space="0" w:color="auto"/>
            <w:right w:val="none" w:sz="0" w:space="0" w:color="auto"/>
          </w:divBdr>
        </w:div>
      </w:divsChild>
    </w:div>
    <w:div w:id="190654851">
      <w:bodyDiv w:val="1"/>
      <w:marLeft w:val="0"/>
      <w:marRight w:val="0"/>
      <w:marTop w:val="0"/>
      <w:marBottom w:val="0"/>
      <w:divBdr>
        <w:top w:val="none" w:sz="0" w:space="0" w:color="auto"/>
        <w:left w:val="none" w:sz="0" w:space="0" w:color="auto"/>
        <w:bottom w:val="none" w:sz="0" w:space="0" w:color="auto"/>
        <w:right w:val="none" w:sz="0" w:space="0" w:color="auto"/>
      </w:divBdr>
    </w:div>
    <w:div w:id="191043489">
      <w:bodyDiv w:val="1"/>
      <w:marLeft w:val="0"/>
      <w:marRight w:val="0"/>
      <w:marTop w:val="0"/>
      <w:marBottom w:val="0"/>
      <w:divBdr>
        <w:top w:val="none" w:sz="0" w:space="0" w:color="auto"/>
        <w:left w:val="none" w:sz="0" w:space="0" w:color="auto"/>
        <w:bottom w:val="none" w:sz="0" w:space="0" w:color="auto"/>
        <w:right w:val="none" w:sz="0" w:space="0" w:color="auto"/>
      </w:divBdr>
      <w:divsChild>
        <w:div w:id="1213736192">
          <w:marLeft w:val="0"/>
          <w:marRight w:val="0"/>
          <w:marTop w:val="0"/>
          <w:marBottom w:val="0"/>
          <w:divBdr>
            <w:top w:val="none" w:sz="0" w:space="0" w:color="auto"/>
            <w:left w:val="none" w:sz="0" w:space="0" w:color="auto"/>
            <w:bottom w:val="none" w:sz="0" w:space="0" w:color="auto"/>
            <w:right w:val="none" w:sz="0" w:space="0" w:color="auto"/>
          </w:divBdr>
        </w:div>
      </w:divsChild>
    </w:div>
    <w:div w:id="191067003">
      <w:bodyDiv w:val="1"/>
      <w:marLeft w:val="0"/>
      <w:marRight w:val="0"/>
      <w:marTop w:val="0"/>
      <w:marBottom w:val="0"/>
      <w:divBdr>
        <w:top w:val="none" w:sz="0" w:space="0" w:color="auto"/>
        <w:left w:val="none" w:sz="0" w:space="0" w:color="auto"/>
        <w:bottom w:val="none" w:sz="0" w:space="0" w:color="auto"/>
        <w:right w:val="none" w:sz="0" w:space="0" w:color="auto"/>
      </w:divBdr>
      <w:divsChild>
        <w:div w:id="1748838903">
          <w:marLeft w:val="0"/>
          <w:marRight w:val="0"/>
          <w:marTop w:val="0"/>
          <w:marBottom w:val="0"/>
          <w:divBdr>
            <w:top w:val="none" w:sz="0" w:space="0" w:color="auto"/>
            <w:left w:val="none" w:sz="0" w:space="0" w:color="auto"/>
            <w:bottom w:val="none" w:sz="0" w:space="0" w:color="auto"/>
            <w:right w:val="none" w:sz="0" w:space="0" w:color="auto"/>
          </w:divBdr>
        </w:div>
      </w:divsChild>
    </w:div>
    <w:div w:id="191455057">
      <w:bodyDiv w:val="1"/>
      <w:marLeft w:val="0"/>
      <w:marRight w:val="0"/>
      <w:marTop w:val="0"/>
      <w:marBottom w:val="0"/>
      <w:divBdr>
        <w:top w:val="none" w:sz="0" w:space="0" w:color="auto"/>
        <w:left w:val="none" w:sz="0" w:space="0" w:color="auto"/>
        <w:bottom w:val="none" w:sz="0" w:space="0" w:color="auto"/>
        <w:right w:val="none" w:sz="0" w:space="0" w:color="auto"/>
      </w:divBdr>
      <w:divsChild>
        <w:div w:id="1811167660">
          <w:marLeft w:val="0"/>
          <w:marRight w:val="0"/>
          <w:marTop w:val="0"/>
          <w:marBottom w:val="0"/>
          <w:divBdr>
            <w:top w:val="none" w:sz="0" w:space="0" w:color="auto"/>
            <w:left w:val="none" w:sz="0" w:space="0" w:color="auto"/>
            <w:bottom w:val="none" w:sz="0" w:space="0" w:color="auto"/>
            <w:right w:val="none" w:sz="0" w:space="0" w:color="auto"/>
          </w:divBdr>
        </w:div>
      </w:divsChild>
    </w:div>
    <w:div w:id="191459845">
      <w:bodyDiv w:val="1"/>
      <w:marLeft w:val="0"/>
      <w:marRight w:val="0"/>
      <w:marTop w:val="0"/>
      <w:marBottom w:val="0"/>
      <w:divBdr>
        <w:top w:val="none" w:sz="0" w:space="0" w:color="auto"/>
        <w:left w:val="none" w:sz="0" w:space="0" w:color="auto"/>
        <w:bottom w:val="none" w:sz="0" w:space="0" w:color="auto"/>
        <w:right w:val="none" w:sz="0" w:space="0" w:color="auto"/>
      </w:divBdr>
      <w:divsChild>
        <w:div w:id="1051416109">
          <w:marLeft w:val="0"/>
          <w:marRight w:val="0"/>
          <w:marTop w:val="0"/>
          <w:marBottom w:val="0"/>
          <w:divBdr>
            <w:top w:val="none" w:sz="0" w:space="0" w:color="auto"/>
            <w:left w:val="none" w:sz="0" w:space="0" w:color="auto"/>
            <w:bottom w:val="none" w:sz="0" w:space="0" w:color="auto"/>
            <w:right w:val="none" w:sz="0" w:space="0" w:color="auto"/>
          </w:divBdr>
        </w:div>
      </w:divsChild>
    </w:div>
    <w:div w:id="191580217">
      <w:bodyDiv w:val="1"/>
      <w:marLeft w:val="0"/>
      <w:marRight w:val="0"/>
      <w:marTop w:val="0"/>
      <w:marBottom w:val="0"/>
      <w:divBdr>
        <w:top w:val="none" w:sz="0" w:space="0" w:color="auto"/>
        <w:left w:val="none" w:sz="0" w:space="0" w:color="auto"/>
        <w:bottom w:val="none" w:sz="0" w:space="0" w:color="auto"/>
        <w:right w:val="none" w:sz="0" w:space="0" w:color="auto"/>
      </w:divBdr>
      <w:divsChild>
        <w:div w:id="1849368835">
          <w:marLeft w:val="0"/>
          <w:marRight w:val="0"/>
          <w:marTop w:val="0"/>
          <w:marBottom w:val="0"/>
          <w:divBdr>
            <w:top w:val="none" w:sz="0" w:space="0" w:color="auto"/>
            <w:left w:val="none" w:sz="0" w:space="0" w:color="auto"/>
            <w:bottom w:val="none" w:sz="0" w:space="0" w:color="auto"/>
            <w:right w:val="none" w:sz="0" w:space="0" w:color="auto"/>
          </w:divBdr>
        </w:div>
      </w:divsChild>
    </w:div>
    <w:div w:id="191890693">
      <w:bodyDiv w:val="1"/>
      <w:marLeft w:val="0"/>
      <w:marRight w:val="0"/>
      <w:marTop w:val="0"/>
      <w:marBottom w:val="0"/>
      <w:divBdr>
        <w:top w:val="none" w:sz="0" w:space="0" w:color="auto"/>
        <w:left w:val="none" w:sz="0" w:space="0" w:color="auto"/>
        <w:bottom w:val="none" w:sz="0" w:space="0" w:color="auto"/>
        <w:right w:val="none" w:sz="0" w:space="0" w:color="auto"/>
      </w:divBdr>
      <w:divsChild>
        <w:div w:id="1129277087">
          <w:marLeft w:val="0"/>
          <w:marRight w:val="0"/>
          <w:marTop w:val="0"/>
          <w:marBottom w:val="0"/>
          <w:divBdr>
            <w:top w:val="none" w:sz="0" w:space="0" w:color="auto"/>
            <w:left w:val="none" w:sz="0" w:space="0" w:color="auto"/>
            <w:bottom w:val="none" w:sz="0" w:space="0" w:color="auto"/>
            <w:right w:val="none" w:sz="0" w:space="0" w:color="auto"/>
          </w:divBdr>
        </w:div>
      </w:divsChild>
    </w:div>
    <w:div w:id="192036219">
      <w:bodyDiv w:val="1"/>
      <w:marLeft w:val="0"/>
      <w:marRight w:val="0"/>
      <w:marTop w:val="0"/>
      <w:marBottom w:val="0"/>
      <w:divBdr>
        <w:top w:val="none" w:sz="0" w:space="0" w:color="auto"/>
        <w:left w:val="none" w:sz="0" w:space="0" w:color="auto"/>
        <w:bottom w:val="none" w:sz="0" w:space="0" w:color="auto"/>
        <w:right w:val="none" w:sz="0" w:space="0" w:color="auto"/>
      </w:divBdr>
      <w:divsChild>
        <w:div w:id="919872685">
          <w:marLeft w:val="0"/>
          <w:marRight w:val="0"/>
          <w:marTop w:val="0"/>
          <w:marBottom w:val="0"/>
          <w:divBdr>
            <w:top w:val="none" w:sz="0" w:space="0" w:color="auto"/>
            <w:left w:val="none" w:sz="0" w:space="0" w:color="auto"/>
            <w:bottom w:val="none" w:sz="0" w:space="0" w:color="auto"/>
            <w:right w:val="none" w:sz="0" w:space="0" w:color="auto"/>
          </w:divBdr>
        </w:div>
      </w:divsChild>
    </w:div>
    <w:div w:id="192809458">
      <w:bodyDiv w:val="1"/>
      <w:marLeft w:val="0"/>
      <w:marRight w:val="0"/>
      <w:marTop w:val="0"/>
      <w:marBottom w:val="0"/>
      <w:divBdr>
        <w:top w:val="none" w:sz="0" w:space="0" w:color="auto"/>
        <w:left w:val="none" w:sz="0" w:space="0" w:color="auto"/>
        <w:bottom w:val="none" w:sz="0" w:space="0" w:color="auto"/>
        <w:right w:val="none" w:sz="0" w:space="0" w:color="auto"/>
      </w:divBdr>
    </w:div>
    <w:div w:id="192960037">
      <w:bodyDiv w:val="1"/>
      <w:marLeft w:val="0"/>
      <w:marRight w:val="0"/>
      <w:marTop w:val="0"/>
      <w:marBottom w:val="0"/>
      <w:divBdr>
        <w:top w:val="none" w:sz="0" w:space="0" w:color="auto"/>
        <w:left w:val="none" w:sz="0" w:space="0" w:color="auto"/>
        <w:bottom w:val="none" w:sz="0" w:space="0" w:color="auto"/>
        <w:right w:val="none" w:sz="0" w:space="0" w:color="auto"/>
      </w:divBdr>
    </w:div>
    <w:div w:id="193539579">
      <w:bodyDiv w:val="1"/>
      <w:marLeft w:val="0"/>
      <w:marRight w:val="0"/>
      <w:marTop w:val="0"/>
      <w:marBottom w:val="0"/>
      <w:divBdr>
        <w:top w:val="none" w:sz="0" w:space="0" w:color="auto"/>
        <w:left w:val="none" w:sz="0" w:space="0" w:color="auto"/>
        <w:bottom w:val="none" w:sz="0" w:space="0" w:color="auto"/>
        <w:right w:val="none" w:sz="0" w:space="0" w:color="auto"/>
      </w:divBdr>
      <w:divsChild>
        <w:div w:id="950554029">
          <w:marLeft w:val="0"/>
          <w:marRight w:val="0"/>
          <w:marTop w:val="0"/>
          <w:marBottom w:val="0"/>
          <w:divBdr>
            <w:top w:val="none" w:sz="0" w:space="0" w:color="auto"/>
            <w:left w:val="none" w:sz="0" w:space="0" w:color="auto"/>
            <w:bottom w:val="none" w:sz="0" w:space="0" w:color="auto"/>
            <w:right w:val="none" w:sz="0" w:space="0" w:color="auto"/>
          </w:divBdr>
        </w:div>
      </w:divsChild>
    </w:div>
    <w:div w:id="194079956">
      <w:bodyDiv w:val="1"/>
      <w:marLeft w:val="0"/>
      <w:marRight w:val="0"/>
      <w:marTop w:val="0"/>
      <w:marBottom w:val="0"/>
      <w:divBdr>
        <w:top w:val="none" w:sz="0" w:space="0" w:color="auto"/>
        <w:left w:val="none" w:sz="0" w:space="0" w:color="auto"/>
        <w:bottom w:val="none" w:sz="0" w:space="0" w:color="auto"/>
        <w:right w:val="none" w:sz="0" w:space="0" w:color="auto"/>
      </w:divBdr>
      <w:divsChild>
        <w:div w:id="2140877371">
          <w:marLeft w:val="0"/>
          <w:marRight w:val="0"/>
          <w:marTop w:val="0"/>
          <w:marBottom w:val="0"/>
          <w:divBdr>
            <w:top w:val="none" w:sz="0" w:space="0" w:color="auto"/>
            <w:left w:val="none" w:sz="0" w:space="0" w:color="auto"/>
            <w:bottom w:val="none" w:sz="0" w:space="0" w:color="auto"/>
            <w:right w:val="none" w:sz="0" w:space="0" w:color="auto"/>
          </w:divBdr>
        </w:div>
      </w:divsChild>
    </w:div>
    <w:div w:id="194852089">
      <w:bodyDiv w:val="1"/>
      <w:marLeft w:val="0"/>
      <w:marRight w:val="0"/>
      <w:marTop w:val="0"/>
      <w:marBottom w:val="0"/>
      <w:divBdr>
        <w:top w:val="none" w:sz="0" w:space="0" w:color="auto"/>
        <w:left w:val="none" w:sz="0" w:space="0" w:color="auto"/>
        <w:bottom w:val="none" w:sz="0" w:space="0" w:color="auto"/>
        <w:right w:val="none" w:sz="0" w:space="0" w:color="auto"/>
      </w:divBdr>
    </w:div>
    <w:div w:id="195119877">
      <w:bodyDiv w:val="1"/>
      <w:marLeft w:val="0"/>
      <w:marRight w:val="0"/>
      <w:marTop w:val="0"/>
      <w:marBottom w:val="0"/>
      <w:divBdr>
        <w:top w:val="none" w:sz="0" w:space="0" w:color="auto"/>
        <w:left w:val="none" w:sz="0" w:space="0" w:color="auto"/>
        <w:bottom w:val="none" w:sz="0" w:space="0" w:color="auto"/>
        <w:right w:val="none" w:sz="0" w:space="0" w:color="auto"/>
      </w:divBdr>
      <w:divsChild>
        <w:div w:id="750203230">
          <w:marLeft w:val="0"/>
          <w:marRight w:val="0"/>
          <w:marTop w:val="0"/>
          <w:marBottom w:val="0"/>
          <w:divBdr>
            <w:top w:val="none" w:sz="0" w:space="0" w:color="auto"/>
            <w:left w:val="none" w:sz="0" w:space="0" w:color="auto"/>
            <w:bottom w:val="none" w:sz="0" w:space="0" w:color="auto"/>
            <w:right w:val="none" w:sz="0" w:space="0" w:color="auto"/>
          </w:divBdr>
        </w:div>
      </w:divsChild>
    </w:div>
    <w:div w:id="195432695">
      <w:bodyDiv w:val="1"/>
      <w:marLeft w:val="0"/>
      <w:marRight w:val="0"/>
      <w:marTop w:val="0"/>
      <w:marBottom w:val="0"/>
      <w:divBdr>
        <w:top w:val="none" w:sz="0" w:space="0" w:color="auto"/>
        <w:left w:val="none" w:sz="0" w:space="0" w:color="auto"/>
        <w:bottom w:val="none" w:sz="0" w:space="0" w:color="auto"/>
        <w:right w:val="none" w:sz="0" w:space="0" w:color="auto"/>
      </w:divBdr>
      <w:divsChild>
        <w:div w:id="603341505">
          <w:marLeft w:val="0"/>
          <w:marRight w:val="0"/>
          <w:marTop w:val="0"/>
          <w:marBottom w:val="0"/>
          <w:divBdr>
            <w:top w:val="none" w:sz="0" w:space="0" w:color="auto"/>
            <w:left w:val="none" w:sz="0" w:space="0" w:color="auto"/>
            <w:bottom w:val="none" w:sz="0" w:space="0" w:color="auto"/>
            <w:right w:val="none" w:sz="0" w:space="0" w:color="auto"/>
          </w:divBdr>
        </w:div>
      </w:divsChild>
    </w:div>
    <w:div w:id="195775157">
      <w:bodyDiv w:val="1"/>
      <w:marLeft w:val="0"/>
      <w:marRight w:val="0"/>
      <w:marTop w:val="0"/>
      <w:marBottom w:val="0"/>
      <w:divBdr>
        <w:top w:val="none" w:sz="0" w:space="0" w:color="auto"/>
        <w:left w:val="none" w:sz="0" w:space="0" w:color="auto"/>
        <w:bottom w:val="none" w:sz="0" w:space="0" w:color="auto"/>
        <w:right w:val="none" w:sz="0" w:space="0" w:color="auto"/>
      </w:divBdr>
    </w:div>
    <w:div w:id="195849574">
      <w:bodyDiv w:val="1"/>
      <w:marLeft w:val="0"/>
      <w:marRight w:val="0"/>
      <w:marTop w:val="0"/>
      <w:marBottom w:val="0"/>
      <w:divBdr>
        <w:top w:val="none" w:sz="0" w:space="0" w:color="auto"/>
        <w:left w:val="none" w:sz="0" w:space="0" w:color="auto"/>
        <w:bottom w:val="none" w:sz="0" w:space="0" w:color="auto"/>
        <w:right w:val="none" w:sz="0" w:space="0" w:color="auto"/>
      </w:divBdr>
      <w:divsChild>
        <w:div w:id="720326899">
          <w:marLeft w:val="0"/>
          <w:marRight w:val="0"/>
          <w:marTop w:val="0"/>
          <w:marBottom w:val="0"/>
          <w:divBdr>
            <w:top w:val="none" w:sz="0" w:space="0" w:color="auto"/>
            <w:left w:val="none" w:sz="0" w:space="0" w:color="auto"/>
            <w:bottom w:val="none" w:sz="0" w:space="0" w:color="auto"/>
            <w:right w:val="none" w:sz="0" w:space="0" w:color="auto"/>
          </w:divBdr>
        </w:div>
      </w:divsChild>
    </w:div>
    <w:div w:id="196238102">
      <w:bodyDiv w:val="1"/>
      <w:marLeft w:val="0"/>
      <w:marRight w:val="0"/>
      <w:marTop w:val="0"/>
      <w:marBottom w:val="0"/>
      <w:divBdr>
        <w:top w:val="none" w:sz="0" w:space="0" w:color="auto"/>
        <w:left w:val="none" w:sz="0" w:space="0" w:color="auto"/>
        <w:bottom w:val="none" w:sz="0" w:space="0" w:color="auto"/>
        <w:right w:val="none" w:sz="0" w:space="0" w:color="auto"/>
      </w:divBdr>
    </w:div>
    <w:div w:id="196739519">
      <w:bodyDiv w:val="1"/>
      <w:marLeft w:val="0"/>
      <w:marRight w:val="0"/>
      <w:marTop w:val="0"/>
      <w:marBottom w:val="0"/>
      <w:divBdr>
        <w:top w:val="none" w:sz="0" w:space="0" w:color="auto"/>
        <w:left w:val="none" w:sz="0" w:space="0" w:color="auto"/>
        <w:bottom w:val="none" w:sz="0" w:space="0" w:color="auto"/>
        <w:right w:val="none" w:sz="0" w:space="0" w:color="auto"/>
      </w:divBdr>
      <w:divsChild>
        <w:div w:id="1648514348">
          <w:marLeft w:val="0"/>
          <w:marRight w:val="0"/>
          <w:marTop w:val="0"/>
          <w:marBottom w:val="0"/>
          <w:divBdr>
            <w:top w:val="none" w:sz="0" w:space="0" w:color="auto"/>
            <w:left w:val="none" w:sz="0" w:space="0" w:color="auto"/>
            <w:bottom w:val="none" w:sz="0" w:space="0" w:color="auto"/>
            <w:right w:val="none" w:sz="0" w:space="0" w:color="auto"/>
          </w:divBdr>
        </w:div>
      </w:divsChild>
    </w:div>
    <w:div w:id="197134417">
      <w:bodyDiv w:val="1"/>
      <w:marLeft w:val="0"/>
      <w:marRight w:val="0"/>
      <w:marTop w:val="0"/>
      <w:marBottom w:val="0"/>
      <w:divBdr>
        <w:top w:val="none" w:sz="0" w:space="0" w:color="auto"/>
        <w:left w:val="none" w:sz="0" w:space="0" w:color="auto"/>
        <w:bottom w:val="none" w:sz="0" w:space="0" w:color="auto"/>
        <w:right w:val="none" w:sz="0" w:space="0" w:color="auto"/>
      </w:divBdr>
    </w:div>
    <w:div w:id="197475418">
      <w:bodyDiv w:val="1"/>
      <w:marLeft w:val="0"/>
      <w:marRight w:val="0"/>
      <w:marTop w:val="0"/>
      <w:marBottom w:val="0"/>
      <w:divBdr>
        <w:top w:val="none" w:sz="0" w:space="0" w:color="auto"/>
        <w:left w:val="none" w:sz="0" w:space="0" w:color="auto"/>
        <w:bottom w:val="none" w:sz="0" w:space="0" w:color="auto"/>
        <w:right w:val="none" w:sz="0" w:space="0" w:color="auto"/>
      </w:divBdr>
      <w:divsChild>
        <w:div w:id="1476218352">
          <w:marLeft w:val="0"/>
          <w:marRight w:val="0"/>
          <w:marTop w:val="0"/>
          <w:marBottom w:val="0"/>
          <w:divBdr>
            <w:top w:val="none" w:sz="0" w:space="0" w:color="auto"/>
            <w:left w:val="none" w:sz="0" w:space="0" w:color="auto"/>
            <w:bottom w:val="none" w:sz="0" w:space="0" w:color="auto"/>
            <w:right w:val="none" w:sz="0" w:space="0" w:color="auto"/>
          </w:divBdr>
        </w:div>
      </w:divsChild>
    </w:div>
    <w:div w:id="197740239">
      <w:bodyDiv w:val="1"/>
      <w:marLeft w:val="0"/>
      <w:marRight w:val="0"/>
      <w:marTop w:val="0"/>
      <w:marBottom w:val="0"/>
      <w:divBdr>
        <w:top w:val="none" w:sz="0" w:space="0" w:color="auto"/>
        <w:left w:val="none" w:sz="0" w:space="0" w:color="auto"/>
        <w:bottom w:val="none" w:sz="0" w:space="0" w:color="auto"/>
        <w:right w:val="none" w:sz="0" w:space="0" w:color="auto"/>
      </w:divBdr>
      <w:divsChild>
        <w:div w:id="1920939979">
          <w:marLeft w:val="0"/>
          <w:marRight w:val="0"/>
          <w:marTop w:val="0"/>
          <w:marBottom w:val="0"/>
          <w:divBdr>
            <w:top w:val="none" w:sz="0" w:space="0" w:color="auto"/>
            <w:left w:val="none" w:sz="0" w:space="0" w:color="auto"/>
            <w:bottom w:val="none" w:sz="0" w:space="0" w:color="auto"/>
            <w:right w:val="none" w:sz="0" w:space="0" w:color="auto"/>
          </w:divBdr>
        </w:div>
      </w:divsChild>
    </w:div>
    <w:div w:id="197937993">
      <w:bodyDiv w:val="1"/>
      <w:marLeft w:val="0"/>
      <w:marRight w:val="0"/>
      <w:marTop w:val="0"/>
      <w:marBottom w:val="0"/>
      <w:divBdr>
        <w:top w:val="none" w:sz="0" w:space="0" w:color="auto"/>
        <w:left w:val="none" w:sz="0" w:space="0" w:color="auto"/>
        <w:bottom w:val="none" w:sz="0" w:space="0" w:color="auto"/>
        <w:right w:val="none" w:sz="0" w:space="0" w:color="auto"/>
      </w:divBdr>
      <w:divsChild>
        <w:div w:id="1906795400">
          <w:marLeft w:val="0"/>
          <w:marRight w:val="0"/>
          <w:marTop w:val="0"/>
          <w:marBottom w:val="0"/>
          <w:divBdr>
            <w:top w:val="none" w:sz="0" w:space="0" w:color="auto"/>
            <w:left w:val="none" w:sz="0" w:space="0" w:color="auto"/>
            <w:bottom w:val="none" w:sz="0" w:space="0" w:color="auto"/>
            <w:right w:val="none" w:sz="0" w:space="0" w:color="auto"/>
          </w:divBdr>
          <w:divsChild>
            <w:div w:id="8844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4100">
      <w:bodyDiv w:val="1"/>
      <w:marLeft w:val="0"/>
      <w:marRight w:val="0"/>
      <w:marTop w:val="0"/>
      <w:marBottom w:val="0"/>
      <w:divBdr>
        <w:top w:val="none" w:sz="0" w:space="0" w:color="auto"/>
        <w:left w:val="none" w:sz="0" w:space="0" w:color="auto"/>
        <w:bottom w:val="none" w:sz="0" w:space="0" w:color="auto"/>
        <w:right w:val="none" w:sz="0" w:space="0" w:color="auto"/>
      </w:divBdr>
      <w:divsChild>
        <w:div w:id="324749167">
          <w:marLeft w:val="0"/>
          <w:marRight w:val="0"/>
          <w:marTop w:val="0"/>
          <w:marBottom w:val="0"/>
          <w:divBdr>
            <w:top w:val="none" w:sz="0" w:space="0" w:color="auto"/>
            <w:left w:val="none" w:sz="0" w:space="0" w:color="auto"/>
            <w:bottom w:val="none" w:sz="0" w:space="0" w:color="auto"/>
            <w:right w:val="none" w:sz="0" w:space="0" w:color="auto"/>
          </w:divBdr>
        </w:div>
      </w:divsChild>
    </w:div>
    <w:div w:id="198133355">
      <w:bodyDiv w:val="1"/>
      <w:marLeft w:val="0"/>
      <w:marRight w:val="0"/>
      <w:marTop w:val="0"/>
      <w:marBottom w:val="0"/>
      <w:divBdr>
        <w:top w:val="none" w:sz="0" w:space="0" w:color="auto"/>
        <w:left w:val="none" w:sz="0" w:space="0" w:color="auto"/>
        <w:bottom w:val="none" w:sz="0" w:space="0" w:color="auto"/>
        <w:right w:val="none" w:sz="0" w:space="0" w:color="auto"/>
      </w:divBdr>
      <w:divsChild>
        <w:div w:id="493760345">
          <w:marLeft w:val="0"/>
          <w:marRight w:val="0"/>
          <w:marTop w:val="0"/>
          <w:marBottom w:val="0"/>
          <w:divBdr>
            <w:top w:val="none" w:sz="0" w:space="0" w:color="auto"/>
            <w:left w:val="none" w:sz="0" w:space="0" w:color="auto"/>
            <w:bottom w:val="none" w:sz="0" w:space="0" w:color="auto"/>
            <w:right w:val="none" w:sz="0" w:space="0" w:color="auto"/>
          </w:divBdr>
        </w:div>
      </w:divsChild>
    </w:div>
    <w:div w:id="198276469">
      <w:bodyDiv w:val="1"/>
      <w:marLeft w:val="0"/>
      <w:marRight w:val="0"/>
      <w:marTop w:val="0"/>
      <w:marBottom w:val="0"/>
      <w:divBdr>
        <w:top w:val="none" w:sz="0" w:space="0" w:color="auto"/>
        <w:left w:val="none" w:sz="0" w:space="0" w:color="auto"/>
        <w:bottom w:val="none" w:sz="0" w:space="0" w:color="auto"/>
        <w:right w:val="none" w:sz="0" w:space="0" w:color="auto"/>
      </w:divBdr>
      <w:divsChild>
        <w:div w:id="2141418641">
          <w:marLeft w:val="0"/>
          <w:marRight w:val="0"/>
          <w:marTop w:val="0"/>
          <w:marBottom w:val="0"/>
          <w:divBdr>
            <w:top w:val="none" w:sz="0" w:space="0" w:color="auto"/>
            <w:left w:val="none" w:sz="0" w:space="0" w:color="auto"/>
            <w:bottom w:val="none" w:sz="0" w:space="0" w:color="auto"/>
            <w:right w:val="none" w:sz="0" w:space="0" w:color="auto"/>
          </w:divBdr>
        </w:div>
      </w:divsChild>
    </w:div>
    <w:div w:id="198710066">
      <w:bodyDiv w:val="1"/>
      <w:marLeft w:val="0"/>
      <w:marRight w:val="0"/>
      <w:marTop w:val="0"/>
      <w:marBottom w:val="0"/>
      <w:divBdr>
        <w:top w:val="none" w:sz="0" w:space="0" w:color="auto"/>
        <w:left w:val="none" w:sz="0" w:space="0" w:color="auto"/>
        <w:bottom w:val="none" w:sz="0" w:space="0" w:color="auto"/>
        <w:right w:val="none" w:sz="0" w:space="0" w:color="auto"/>
      </w:divBdr>
      <w:divsChild>
        <w:div w:id="1671562247">
          <w:marLeft w:val="0"/>
          <w:marRight w:val="0"/>
          <w:marTop w:val="0"/>
          <w:marBottom w:val="0"/>
          <w:divBdr>
            <w:top w:val="none" w:sz="0" w:space="0" w:color="auto"/>
            <w:left w:val="none" w:sz="0" w:space="0" w:color="auto"/>
            <w:bottom w:val="none" w:sz="0" w:space="0" w:color="auto"/>
            <w:right w:val="none" w:sz="0" w:space="0" w:color="auto"/>
          </w:divBdr>
          <w:divsChild>
            <w:div w:id="986057898">
              <w:marLeft w:val="0"/>
              <w:marRight w:val="0"/>
              <w:marTop w:val="0"/>
              <w:marBottom w:val="0"/>
              <w:divBdr>
                <w:top w:val="none" w:sz="0" w:space="0" w:color="auto"/>
                <w:left w:val="none" w:sz="0" w:space="0" w:color="auto"/>
                <w:bottom w:val="none" w:sz="0" w:space="0" w:color="auto"/>
                <w:right w:val="none" w:sz="0" w:space="0" w:color="auto"/>
              </w:divBdr>
              <w:divsChild>
                <w:div w:id="16392042">
                  <w:marLeft w:val="0"/>
                  <w:marRight w:val="0"/>
                  <w:marTop w:val="0"/>
                  <w:marBottom w:val="0"/>
                  <w:divBdr>
                    <w:top w:val="none" w:sz="0" w:space="0" w:color="auto"/>
                    <w:left w:val="none" w:sz="0" w:space="0" w:color="auto"/>
                    <w:bottom w:val="none" w:sz="0" w:space="0" w:color="auto"/>
                    <w:right w:val="none" w:sz="0" w:space="0" w:color="auto"/>
                  </w:divBdr>
                  <w:divsChild>
                    <w:div w:id="1394961919">
                      <w:marLeft w:val="0"/>
                      <w:marRight w:val="0"/>
                      <w:marTop w:val="0"/>
                      <w:marBottom w:val="0"/>
                      <w:divBdr>
                        <w:top w:val="none" w:sz="0" w:space="0" w:color="auto"/>
                        <w:left w:val="none" w:sz="0" w:space="0" w:color="auto"/>
                        <w:bottom w:val="none" w:sz="0" w:space="0" w:color="auto"/>
                        <w:right w:val="none" w:sz="0" w:space="0" w:color="auto"/>
                      </w:divBdr>
                      <w:divsChild>
                        <w:div w:id="1674449099">
                          <w:marLeft w:val="0"/>
                          <w:marRight w:val="0"/>
                          <w:marTop w:val="0"/>
                          <w:marBottom w:val="0"/>
                          <w:divBdr>
                            <w:top w:val="none" w:sz="0" w:space="0" w:color="auto"/>
                            <w:left w:val="none" w:sz="0" w:space="0" w:color="auto"/>
                            <w:bottom w:val="none" w:sz="0" w:space="0" w:color="auto"/>
                            <w:right w:val="none" w:sz="0" w:space="0" w:color="auto"/>
                          </w:divBdr>
                          <w:divsChild>
                            <w:div w:id="1524854501">
                              <w:marLeft w:val="0"/>
                              <w:marRight w:val="0"/>
                              <w:marTop w:val="0"/>
                              <w:marBottom w:val="0"/>
                              <w:divBdr>
                                <w:top w:val="none" w:sz="0" w:space="0" w:color="auto"/>
                                <w:left w:val="none" w:sz="0" w:space="0" w:color="auto"/>
                                <w:bottom w:val="none" w:sz="0" w:space="0" w:color="auto"/>
                                <w:right w:val="none" w:sz="0" w:space="0" w:color="auto"/>
                              </w:divBdr>
                              <w:divsChild>
                                <w:div w:id="1480267473">
                                  <w:marLeft w:val="0"/>
                                  <w:marRight w:val="0"/>
                                  <w:marTop w:val="0"/>
                                  <w:marBottom w:val="0"/>
                                  <w:divBdr>
                                    <w:top w:val="none" w:sz="0" w:space="0" w:color="auto"/>
                                    <w:left w:val="none" w:sz="0" w:space="0" w:color="auto"/>
                                    <w:bottom w:val="none" w:sz="0" w:space="0" w:color="auto"/>
                                    <w:right w:val="none" w:sz="0" w:space="0" w:color="auto"/>
                                  </w:divBdr>
                                  <w:divsChild>
                                    <w:div w:id="784689535">
                                      <w:marLeft w:val="0"/>
                                      <w:marRight w:val="0"/>
                                      <w:marTop w:val="0"/>
                                      <w:marBottom w:val="0"/>
                                      <w:divBdr>
                                        <w:top w:val="none" w:sz="0" w:space="0" w:color="auto"/>
                                        <w:left w:val="none" w:sz="0" w:space="0" w:color="auto"/>
                                        <w:bottom w:val="none" w:sz="0" w:space="0" w:color="auto"/>
                                        <w:right w:val="none" w:sz="0" w:space="0" w:color="auto"/>
                                      </w:divBdr>
                                      <w:divsChild>
                                        <w:div w:id="2086566608">
                                          <w:marLeft w:val="0"/>
                                          <w:marRight w:val="0"/>
                                          <w:marTop w:val="0"/>
                                          <w:marBottom w:val="0"/>
                                          <w:divBdr>
                                            <w:top w:val="none" w:sz="0" w:space="0" w:color="auto"/>
                                            <w:left w:val="none" w:sz="0" w:space="0" w:color="auto"/>
                                            <w:bottom w:val="none" w:sz="0" w:space="0" w:color="auto"/>
                                            <w:right w:val="none" w:sz="0" w:space="0" w:color="auto"/>
                                          </w:divBdr>
                                          <w:divsChild>
                                            <w:div w:id="1932426035">
                                              <w:marLeft w:val="0"/>
                                              <w:marRight w:val="0"/>
                                              <w:marTop w:val="0"/>
                                              <w:marBottom w:val="0"/>
                                              <w:divBdr>
                                                <w:top w:val="none" w:sz="0" w:space="0" w:color="auto"/>
                                                <w:left w:val="none" w:sz="0" w:space="0" w:color="auto"/>
                                                <w:bottom w:val="none" w:sz="0" w:space="0" w:color="auto"/>
                                                <w:right w:val="none" w:sz="0" w:space="0" w:color="auto"/>
                                              </w:divBdr>
                                              <w:divsChild>
                                                <w:div w:id="1056127593">
                                                  <w:marLeft w:val="0"/>
                                                  <w:marRight w:val="0"/>
                                                  <w:marTop w:val="0"/>
                                                  <w:marBottom w:val="0"/>
                                                  <w:divBdr>
                                                    <w:top w:val="none" w:sz="0" w:space="0" w:color="auto"/>
                                                    <w:left w:val="none" w:sz="0" w:space="0" w:color="auto"/>
                                                    <w:bottom w:val="none" w:sz="0" w:space="0" w:color="auto"/>
                                                    <w:right w:val="none" w:sz="0" w:space="0" w:color="auto"/>
                                                  </w:divBdr>
                                                  <w:divsChild>
                                                    <w:div w:id="20835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6140790">
          <w:marLeft w:val="0"/>
          <w:marRight w:val="0"/>
          <w:marTop w:val="0"/>
          <w:marBottom w:val="0"/>
          <w:divBdr>
            <w:top w:val="none" w:sz="0" w:space="0" w:color="auto"/>
            <w:left w:val="none" w:sz="0" w:space="0" w:color="auto"/>
            <w:bottom w:val="none" w:sz="0" w:space="0" w:color="auto"/>
            <w:right w:val="none" w:sz="0" w:space="0" w:color="auto"/>
          </w:divBdr>
          <w:divsChild>
            <w:div w:id="1819300720">
              <w:marLeft w:val="0"/>
              <w:marRight w:val="0"/>
              <w:marTop w:val="0"/>
              <w:marBottom w:val="0"/>
              <w:divBdr>
                <w:top w:val="none" w:sz="0" w:space="0" w:color="auto"/>
                <w:left w:val="none" w:sz="0" w:space="0" w:color="auto"/>
                <w:bottom w:val="none" w:sz="0" w:space="0" w:color="auto"/>
                <w:right w:val="none" w:sz="0" w:space="0" w:color="auto"/>
              </w:divBdr>
              <w:divsChild>
                <w:div w:id="169176141">
                  <w:marLeft w:val="0"/>
                  <w:marRight w:val="0"/>
                  <w:marTop w:val="0"/>
                  <w:marBottom w:val="0"/>
                  <w:divBdr>
                    <w:top w:val="none" w:sz="0" w:space="0" w:color="auto"/>
                    <w:left w:val="none" w:sz="0" w:space="0" w:color="auto"/>
                    <w:bottom w:val="none" w:sz="0" w:space="0" w:color="auto"/>
                    <w:right w:val="none" w:sz="0" w:space="0" w:color="auto"/>
                  </w:divBdr>
                  <w:divsChild>
                    <w:div w:id="801000513">
                      <w:marLeft w:val="0"/>
                      <w:marRight w:val="0"/>
                      <w:marTop w:val="0"/>
                      <w:marBottom w:val="0"/>
                      <w:divBdr>
                        <w:top w:val="none" w:sz="0" w:space="0" w:color="auto"/>
                        <w:left w:val="none" w:sz="0" w:space="0" w:color="auto"/>
                        <w:bottom w:val="none" w:sz="0" w:space="0" w:color="auto"/>
                        <w:right w:val="none" w:sz="0" w:space="0" w:color="auto"/>
                      </w:divBdr>
                      <w:divsChild>
                        <w:div w:id="1509099492">
                          <w:marLeft w:val="0"/>
                          <w:marRight w:val="0"/>
                          <w:marTop w:val="0"/>
                          <w:marBottom w:val="0"/>
                          <w:divBdr>
                            <w:top w:val="none" w:sz="0" w:space="0" w:color="auto"/>
                            <w:left w:val="none" w:sz="0" w:space="0" w:color="auto"/>
                            <w:bottom w:val="none" w:sz="0" w:space="0" w:color="auto"/>
                            <w:right w:val="none" w:sz="0" w:space="0" w:color="auto"/>
                          </w:divBdr>
                          <w:divsChild>
                            <w:div w:id="1366250571">
                              <w:marLeft w:val="0"/>
                              <w:marRight w:val="0"/>
                              <w:marTop w:val="0"/>
                              <w:marBottom w:val="0"/>
                              <w:divBdr>
                                <w:top w:val="none" w:sz="0" w:space="0" w:color="auto"/>
                                <w:left w:val="none" w:sz="0" w:space="0" w:color="auto"/>
                                <w:bottom w:val="none" w:sz="0" w:space="0" w:color="auto"/>
                                <w:right w:val="none" w:sz="0" w:space="0" w:color="auto"/>
                              </w:divBdr>
                              <w:divsChild>
                                <w:div w:id="1373773304">
                                  <w:marLeft w:val="0"/>
                                  <w:marRight w:val="0"/>
                                  <w:marTop w:val="0"/>
                                  <w:marBottom w:val="0"/>
                                  <w:divBdr>
                                    <w:top w:val="none" w:sz="0" w:space="0" w:color="auto"/>
                                    <w:left w:val="none" w:sz="0" w:space="0" w:color="auto"/>
                                    <w:bottom w:val="none" w:sz="0" w:space="0" w:color="auto"/>
                                    <w:right w:val="none" w:sz="0" w:space="0" w:color="auto"/>
                                  </w:divBdr>
                                  <w:divsChild>
                                    <w:div w:id="510338983">
                                      <w:marLeft w:val="0"/>
                                      <w:marRight w:val="0"/>
                                      <w:marTop w:val="0"/>
                                      <w:marBottom w:val="0"/>
                                      <w:divBdr>
                                        <w:top w:val="none" w:sz="0" w:space="0" w:color="auto"/>
                                        <w:left w:val="none" w:sz="0" w:space="0" w:color="auto"/>
                                        <w:bottom w:val="none" w:sz="0" w:space="0" w:color="auto"/>
                                        <w:right w:val="none" w:sz="0" w:space="0" w:color="auto"/>
                                      </w:divBdr>
                                      <w:divsChild>
                                        <w:div w:id="1640379163">
                                          <w:marLeft w:val="0"/>
                                          <w:marRight w:val="0"/>
                                          <w:marTop w:val="0"/>
                                          <w:marBottom w:val="0"/>
                                          <w:divBdr>
                                            <w:top w:val="none" w:sz="0" w:space="0" w:color="auto"/>
                                            <w:left w:val="none" w:sz="0" w:space="0" w:color="auto"/>
                                            <w:bottom w:val="none" w:sz="0" w:space="0" w:color="auto"/>
                                            <w:right w:val="none" w:sz="0" w:space="0" w:color="auto"/>
                                          </w:divBdr>
                                          <w:divsChild>
                                            <w:div w:id="743071389">
                                              <w:marLeft w:val="0"/>
                                              <w:marRight w:val="0"/>
                                              <w:marTop w:val="0"/>
                                              <w:marBottom w:val="0"/>
                                              <w:divBdr>
                                                <w:top w:val="none" w:sz="0" w:space="0" w:color="auto"/>
                                                <w:left w:val="none" w:sz="0" w:space="0" w:color="auto"/>
                                                <w:bottom w:val="none" w:sz="0" w:space="0" w:color="auto"/>
                                                <w:right w:val="none" w:sz="0" w:space="0" w:color="auto"/>
                                              </w:divBdr>
                                              <w:divsChild>
                                                <w:div w:id="1879581129">
                                                  <w:marLeft w:val="0"/>
                                                  <w:marRight w:val="0"/>
                                                  <w:marTop w:val="0"/>
                                                  <w:marBottom w:val="0"/>
                                                  <w:divBdr>
                                                    <w:top w:val="none" w:sz="0" w:space="0" w:color="auto"/>
                                                    <w:left w:val="none" w:sz="0" w:space="0" w:color="auto"/>
                                                    <w:bottom w:val="none" w:sz="0" w:space="0" w:color="auto"/>
                                                    <w:right w:val="none" w:sz="0" w:space="0" w:color="auto"/>
                                                  </w:divBdr>
                                                  <w:divsChild>
                                                    <w:div w:id="35345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4221">
      <w:bodyDiv w:val="1"/>
      <w:marLeft w:val="0"/>
      <w:marRight w:val="0"/>
      <w:marTop w:val="0"/>
      <w:marBottom w:val="0"/>
      <w:divBdr>
        <w:top w:val="none" w:sz="0" w:space="0" w:color="auto"/>
        <w:left w:val="none" w:sz="0" w:space="0" w:color="auto"/>
        <w:bottom w:val="none" w:sz="0" w:space="0" w:color="auto"/>
        <w:right w:val="none" w:sz="0" w:space="0" w:color="auto"/>
      </w:divBdr>
      <w:divsChild>
        <w:div w:id="162203375">
          <w:marLeft w:val="0"/>
          <w:marRight w:val="0"/>
          <w:marTop w:val="0"/>
          <w:marBottom w:val="0"/>
          <w:divBdr>
            <w:top w:val="none" w:sz="0" w:space="0" w:color="auto"/>
            <w:left w:val="none" w:sz="0" w:space="0" w:color="auto"/>
            <w:bottom w:val="none" w:sz="0" w:space="0" w:color="auto"/>
            <w:right w:val="none" w:sz="0" w:space="0" w:color="auto"/>
          </w:divBdr>
          <w:divsChild>
            <w:div w:id="694695233">
              <w:marLeft w:val="0"/>
              <w:marRight w:val="0"/>
              <w:marTop w:val="0"/>
              <w:marBottom w:val="0"/>
              <w:divBdr>
                <w:top w:val="none" w:sz="0" w:space="0" w:color="auto"/>
                <w:left w:val="none" w:sz="0" w:space="0" w:color="auto"/>
                <w:bottom w:val="none" w:sz="0" w:space="0" w:color="auto"/>
                <w:right w:val="none" w:sz="0" w:space="0" w:color="auto"/>
              </w:divBdr>
              <w:divsChild>
                <w:div w:id="515312742">
                  <w:marLeft w:val="0"/>
                  <w:marRight w:val="0"/>
                  <w:marTop w:val="0"/>
                  <w:marBottom w:val="0"/>
                  <w:divBdr>
                    <w:top w:val="none" w:sz="0" w:space="0" w:color="auto"/>
                    <w:left w:val="none" w:sz="0" w:space="0" w:color="auto"/>
                    <w:bottom w:val="none" w:sz="0" w:space="0" w:color="auto"/>
                    <w:right w:val="none" w:sz="0" w:space="0" w:color="auto"/>
                  </w:divBdr>
                  <w:divsChild>
                    <w:div w:id="308049832">
                      <w:marLeft w:val="0"/>
                      <w:marRight w:val="0"/>
                      <w:marTop w:val="0"/>
                      <w:marBottom w:val="0"/>
                      <w:divBdr>
                        <w:top w:val="none" w:sz="0" w:space="0" w:color="auto"/>
                        <w:left w:val="none" w:sz="0" w:space="0" w:color="auto"/>
                        <w:bottom w:val="none" w:sz="0" w:space="0" w:color="auto"/>
                        <w:right w:val="none" w:sz="0" w:space="0" w:color="auto"/>
                      </w:divBdr>
                      <w:divsChild>
                        <w:div w:id="259215042">
                          <w:marLeft w:val="0"/>
                          <w:marRight w:val="0"/>
                          <w:marTop w:val="0"/>
                          <w:marBottom w:val="0"/>
                          <w:divBdr>
                            <w:top w:val="none" w:sz="0" w:space="0" w:color="auto"/>
                            <w:left w:val="none" w:sz="0" w:space="0" w:color="auto"/>
                            <w:bottom w:val="none" w:sz="0" w:space="0" w:color="auto"/>
                            <w:right w:val="none" w:sz="0" w:space="0" w:color="auto"/>
                          </w:divBdr>
                          <w:divsChild>
                            <w:div w:id="537817423">
                              <w:marLeft w:val="0"/>
                              <w:marRight w:val="0"/>
                              <w:marTop w:val="0"/>
                              <w:marBottom w:val="0"/>
                              <w:divBdr>
                                <w:top w:val="none" w:sz="0" w:space="0" w:color="auto"/>
                                <w:left w:val="none" w:sz="0" w:space="0" w:color="auto"/>
                                <w:bottom w:val="none" w:sz="0" w:space="0" w:color="auto"/>
                                <w:right w:val="none" w:sz="0" w:space="0" w:color="auto"/>
                              </w:divBdr>
                              <w:divsChild>
                                <w:div w:id="1205675522">
                                  <w:marLeft w:val="0"/>
                                  <w:marRight w:val="0"/>
                                  <w:marTop w:val="0"/>
                                  <w:marBottom w:val="0"/>
                                  <w:divBdr>
                                    <w:top w:val="none" w:sz="0" w:space="0" w:color="auto"/>
                                    <w:left w:val="none" w:sz="0" w:space="0" w:color="auto"/>
                                    <w:bottom w:val="none" w:sz="0" w:space="0" w:color="auto"/>
                                    <w:right w:val="none" w:sz="0" w:space="0" w:color="auto"/>
                                  </w:divBdr>
                                  <w:divsChild>
                                    <w:div w:id="694772775">
                                      <w:marLeft w:val="0"/>
                                      <w:marRight w:val="0"/>
                                      <w:marTop w:val="0"/>
                                      <w:marBottom w:val="0"/>
                                      <w:divBdr>
                                        <w:top w:val="none" w:sz="0" w:space="0" w:color="auto"/>
                                        <w:left w:val="none" w:sz="0" w:space="0" w:color="auto"/>
                                        <w:bottom w:val="none" w:sz="0" w:space="0" w:color="auto"/>
                                        <w:right w:val="none" w:sz="0" w:space="0" w:color="auto"/>
                                      </w:divBdr>
                                      <w:divsChild>
                                        <w:div w:id="507064858">
                                          <w:marLeft w:val="0"/>
                                          <w:marRight w:val="0"/>
                                          <w:marTop w:val="0"/>
                                          <w:marBottom w:val="0"/>
                                          <w:divBdr>
                                            <w:top w:val="none" w:sz="0" w:space="0" w:color="auto"/>
                                            <w:left w:val="none" w:sz="0" w:space="0" w:color="auto"/>
                                            <w:bottom w:val="none" w:sz="0" w:space="0" w:color="auto"/>
                                            <w:right w:val="none" w:sz="0" w:space="0" w:color="auto"/>
                                          </w:divBdr>
                                          <w:divsChild>
                                            <w:div w:id="1169755381">
                                              <w:marLeft w:val="0"/>
                                              <w:marRight w:val="0"/>
                                              <w:marTop w:val="0"/>
                                              <w:marBottom w:val="0"/>
                                              <w:divBdr>
                                                <w:top w:val="none" w:sz="0" w:space="0" w:color="auto"/>
                                                <w:left w:val="none" w:sz="0" w:space="0" w:color="auto"/>
                                                <w:bottom w:val="none" w:sz="0" w:space="0" w:color="auto"/>
                                                <w:right w:val="none" w:sz="0" w:space="0" w:color="auto"/>
                                              </w:divBdr>
                                              <w:divsChild>
                                                <w:div w:id="860357050">
                                                  <w:marLeft w:val="0"/>
                                                  <w:marRight w:val="0"/>
                                                  <w:marTop w:val="0"/>
                                                  <w:marBottom w:val="0"/>
                                                  <w:divBdr>
                                                    <w:top w:val="none" w:sz="0" w:space="0" w:color="auto"/>
                                                    <w:left w:val="none" w:sz="0" w:space="0" w:color="auto"/>
                                                    <w:bottom w:val="none" w:sz="0" w:space="0" w:color="auto"/>
                                                    <w:right w:val="none" w:sz="0" w:space="0" w:color="auto"/>
                                                  </w:divBdr>
                                                  <w:divsChild>
                                                    <w:div w:id="49997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56399">
      <w:bodyDiv w:val="1"/>
      <w:marLeft w:val="0"/>
      <w:marRight w:val="0"/>
      <w:marTop w:val="0"/>
      <w:marBottom w:val="0"/>
      <w:divBdr>
        <w:top w:val="none" w:sz="0" w:space="0" w:color="auto"/>
        <w:left w:val="none" w:sz="0" w:space="0" w:color="auto"/>
        <w:bottom w:val="none" w:sz="0" w:space="0" w:color="auto"/>
        <w:right w:val="none" w:sz="0" w:space="0" w:color="auto"/>
      </w:divBdr>
    </w:div>
    <w:div w:id="199708952">
      <w:bodyDiv w:val="1"/>
      <w:marLeft w:val="0"/>
      <w:marRight w:val="0"/>
      <w:marTop w:val="0"/>
      <w:marBottom w:val="0"/>
      <w:divBdr>
        <w:top w:val="none" w:sz="0" w:space="0" w:color="auto"/>
        <w:left w:val="none" w:sz="0" w:space="0" w:color="auto"/>
        <w:bottom w:val="none" w:sz="0" w:space="0" w:color="auto"/>
        <w:right w:val="none" w:sz="0" w:space="0" w:color="auto"/>
      </w:divBdr>
      <w:divsChild>
        <w:div w:id="904921829">
          <w:marLeft w:val="0"/>
          <w:marRight w:val="0"/>
          <w:marTop w:val="0"/>
          <w:marBottom w:val="0"/>
          <w:divBdr>
            <w:top w:val="none" w:sz="0" w:space="0" w:color="auto"/>
            <w:left w:val="none" w:sz="0" w:space="0" w:color="auto"/>
            <w:bottom w:val="none" w:sz="0" w:space="0" w:color="auto"/>
            <w:right w:val="none" w:sz="0" w:space="0" w:color="auto"/>
          </w:divBdr>
          <w:divsChild>
            <w:div w:id="626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4383">
      <w:bodyDiv w:val="1"/>
      <w:marLeft w:val="0"/>
      <w:marRight w:val="0"/>
      <w:marTop w:val="0"/>
      <w:marBottom w:val="0"/>
      <w:divBdr>
        <w:top w:val="none" w:sz="0" w:space="0" w:color="auto"/>
        <w:left w:val="none" w:sz="0" w:space="0" w:color="auto"/>
        <w:bottom w:val="none" w:sz="0" w:space="0" w:color="auto"/>
        <w:right w:val="none" w:sz="0" w:space="0" w:color="auto"/>
      </w:divBdr>
      <w:divsChild>
        <w:div w:id="1470584735">
          <w:marLeft w:val="0"/>
          <w:marRight w:val="0"/>
          <w:marTop w:val="0"/>
          <w:marBottom w:val="0"/>
          <w:divBdr>
            <w:top w:val="none" w:sz="0" w:space="0" w:color="auto"/>
            <w:left w:val="none" w:sz="0" w:space="0" w:color="auto"/>
            <w:bottom w:val="none" w:sz="0" w:space="0" w:color="auto"/>
            <w:right w:val="none" w:sz="0" w:space="0" w:color="auto"/>
          </w:divBdr>
        </w:div>
      </w:divsChild>
    </w:div>
    <w:div w:id="200481779">
      <w:bodyDiv w:val="1"/>
      <w:marLeft w:val="0"/>
      <w:marRight w:val="0"/>
      <w:marTop w:val="0"/>
      <w:marBottom w:val="0"/>
      <w:divBdr>
        <w:top w:val="none" w:sz="0" w:space="0" w:color="auto"/>
        <w:left w:val="none" w:sz="0" w:space="0" w:color="auto"/>
        <w:bottom w:val="none" w:sz="0" w:space="0" w:color="auto"/>
        <w:right w:val="none" w:sz="0" w:space="0" w:color="auto"/>
      </w:divBdr>
    </w:div>
    <w:div w:id="200822520">
      <w:bodyDiv w:val="1"/>
      <w:marLeft w:val="0"/>
      <w:marRight w:val="0"/>
      <w:marTop w:val="0"/>
      <w:marBottom w:val="0"/>
      <w:divBdr>
        <w:top w:val="none" w:sz="0" w:space="0" w:color="auto"/>
        <w:left w:val="none" w:sz="0" w:space="0" w:color="auto"/>
        <w:bottom w:val="none" w:sz="0" w:space="0" w:color="auto"/>
        <w:right w:val="none" w:sz="0" w:space="0" w:color="auto"/>
      </w:divBdr>
    </w:div>
    <w:div w:id="201404385">
      <w:bodyDiv w:val="1"/>
      <w:marLeft w:val="0"/>
      <w:marRight w:val="0"/>
      <w:marTop w:val="0"/>
      <w:marBottom w:val="0"/>
      <w:divBdr>
        <w:top w:val="none" w:sz="0" w:space="0" w:color="auto"/>
        <w:left w:val="none" w:sz="0" w:space="0" w:color="auto"/>
        <w:bottom w:val="none" w:sz="0" w:space="0" w:color="auto"/>
        <w:right w:val="none" w:sz="0" w:space="0" w:color="auto"/>
      </w:divBdr>
      <w:divsChild>
        <w:div w:id="436410583">
          <w:marLeft w:val="0"/>
          <w:marRight w:val="0"/>
          <w:marTop w:val="0"/>
          <w:marBottom w:val="0"/>
          <w:divBdr>
            <w:top w:val="none" w:sz="0" w:space="0" w:color="auto"/>
            <w:left w:val="none" w:sz="0" w:space="0" w:color="auto"/>
            <w:bottom w:val="none" w:sz="0" w:space="0" w:color="auto"/>
            <w:right w:val="none" w:sz="0" w:space="0" w:color="auto"/>
          </w:divBdr>
        </w:div>
      </w:divsChild>
    </w:div>
    <w:div w:id="202905252">
      <w:bodyDiv w:val="1"/>
      <w:marLeft w:val="0"/>
      <w:marRight w:val="0"/>
      <w:marTop w:val="0"/>
      <w:marBottom w:val="0"/>
      <w:divBdr>
        <w:top w:val="none" w:sz="0" w:space="0" w:color="auto"/>
        <w:left w:val="none" w:sz="0" w:space="0" w:color="auto"/>
        <w:bottom w:val="none" w:sz="0" w:space="0" w:color="auto"/>
        <w:right w:val="none" w:sz="0" w:space="0" w:color="auto"/>
      </w:divBdr>
      <w:divsChild>
        <w:div w:id="149060420">
          <w:marLeft w:val="0"/>
          <w:marRight w:val="0"/>
          <w:marTop w:val="0"/>
          <w:marBottom w:val="0"/>
          <w:divBdr>
            <w:top w:val="none" w:sz="0" w:space="0" w:color="auto"/>
            <w:left w:val="none" w:sz="0" w:space="0" w:color="auto"/>
            <w:bottom w:val="none" w:sz="0" w:space="0" w:color="auto"/>
            <w:right w:val="none" w:sz="0" w:space="0" w:color="auto"/>
          </w:divBdr>
        </w:div>
      </w:divsChild>
    </w:div>
    <w:div w:id="203492207">
      <w:bodyDiv w:val="1"/>
      <w:marLeft w:val="0"/>
      <w:marRight w:val="0"/>
      <w:marTop w:val="0"/>
      <w:marBottom w:val="0"/>
      <w:divBdr>
        <w:top w:val="none" w:sz="0" w:space="0" w:color="auto"/>
        <w:left w:val="none" w:sz="0" w:space="0" w:color="auto"/>
        <w:bottom w:val="none" w:sz="0" w:space="0" w:color="auto"/>
        <w:right w:val="none" w:sz="0" w:space="0" w:color="auto"/>
      </w:divBdr>
    </w:div>
    <w:div w:id="203641312">
      <w:bodyDiv w:val="1"/>
      <w:marLeft w:val="0"/>
      <w:marRight w:val="0"/>
      <w:marTop w:val="0"/>
      <w:marBottom w:val="0"/>
      <w:divBdr>
        <w:top w:val="none" w:sz="0" w:space="0" w:color="auto"/>
        <w:left w:val="none" w:sz="0" w:space="0" w:color="auto"/>
        <w:bottom w:val="none" w:sz="0" w:space="0" w:color="auto"/>
        <w:right w:val="none" w:sz="0" w:space="0" w:color="auto"/>
      </w:divBdr>
      <w:divsChild>
        <w:div w:id="1961379301">
          <w:marLeft w:val="0"/>
          <w:marRight w:val="0"/>
          <w:marTop w:val="0"/>
          <w:marBottom w:val="0"/>
          <w:divBdr>
            <w:top w:val="none" w:sz="0" w:space="0" w:color="auto"/>
            <w:left w:val="none" w:sz="0" w:space="0" w:color="auto"/>
            <w:bottom w:val="none" w:sz="0" w:space="0" w:color="auto"/>
            <w:right w:val="none" w:sz="0" w:space="0" w:color="auto"/>
          </w:divBdr>
        </w:div>
      </w:divsChild>
    </w:div>
    <w:div w:id="203755272">
      <w:bodyDiv w:val="1"/>
      <w:marLeft w:val="0"/>
      <w:marRight w:val="0"/>
      <w:marTop w:val="0"/>
      <w:marBottom w:val="0"/>
      <w:divBdr>
        <w:top w:val="none" w:sz="0" w:space="0" w:color="auto"/>
        <w:left w:val="none" w:sz="0" w:space="0" w:color="auto"/>
        <w:bottom w:val="none" w:sz="0" w:space="0" w:color="auto"/>
        <w:right w:val="none" w:sz="0" w:space="0" w:color="auto"/>
      </w:divBdr>
      <w:divsChild>
        <w:div w:id="3673486">
          <w:marLeft w:val="0"/>
          <w:marRight w:val="0"/>
          <w:marTop w:val="0"/>
          <w:marBottom w:val="0"/>
          <w:divBdr>
            <w:top w:val="none" w:sz="0" w:space="0" w:color="auto"/>
            <w:left w:val="none" w:sz="0" w:space="0" w:color="auto"/>
            <w:bottom w:val="none" w:sz="0" w:space="0" w:color="auto"/>
            <w:right w:val="none" w:sz="0" w:space="0" w:color="auto"/>
          </w:divBdr>
        </w:div>
      </w:divsChild>
    </w:div>
    <w:div w:id="204215327">
      <w:bodyDiv w:val="1"/>
      <w:marLeft w:val="0"/>
      <w:marRight w:val="0"/>
      <w:marTop w:val="0"/>
      <w:marBottom w:val="0"/>
      <w:divBdr>
        <w:top w:val="none" w:sz="0" w:space="0" w:color="auto"/>
        <w:left w:val="none" w:sz="0" w:space="0" w:color="auto"/>
        <w:bottom w:val="none" w:sz="0" w:space="0" w:color="auto"/>
        <w:right w:val="none" w:sz="0" w:space="0" w:color="auto"/>
      </w:divBdr>
    </w:div>
    <w:div w:id="204222912">
      <w:bodyDiv w:val="1"/>
      <w:marLeft w:val="0"/>
      <w:marRight w:val="0"/>
      <w:marTop w:val="0"/>
      <w:marBottom w:val="0"/>
      <w:divBdr>
        <w:top w:val="none" w:sz="0" w:space="0" w:color="auto"/>
        <w:left w:val="none" w:sz="0" w:space="0" w:color="auto"/>
        <w:bottom w:val="none" w:sz="0" w:space="0" w:color="auto"/>
        <w:right w:val="none" w:sz="0" w:space="0" w:color="auto"/>
      </w:divBdr>
      <w:divsChild>
        <w:div w:id="330715315">
          <w:marLeft w:val="0"/>
          <w:marRight w:val="0"/>
          <w:marTop w:val="0"/>
          <w:marBottom w:val="0"/>
          <w:divBdr>
            <w:top w:val="none" w:sz="0" w:space="0" w:color="auto"/>
            <w:left w:val="none" w:sz="0" w:space="0" w:color="auto"/>
            <w:bottom w:val="none" w:sz="0" w:space="0" w:color="auto"/>
            <w:right w:val="none" w:sz="0" w:space="0" w:color="auto"/>
          </w:divBdr>
        </w:div>
      </w:divsChild>
    </w:div>
    <w:div w:id="204412614">
      <w:bodyDiv w:val="1"/>
      <w:marLeft w:val="0"/>
      <w:marRight w:val="0"/>
      <w:marTop w:val="0"/>
      <w:marBottom w:val="0"/>
      <w:divBdr>
        <w:top w:val="none" w:sz="0" w:space="0" w:color="auto"/>
        <w:left w:val="none" w:sz="0" w:space="0" w:color="auto"/>
        <w:bottom w:val="none" w:sz="0" w:space="0" w:color="auto"/>
        <w:right w:val="none" w:sz="0" w:space="0" w:color="auto"/>
      </w:divBdr>
      <w:divsChild>
        <w:div w:id="1673951841">
          <w:marLeft w:val="0"/>
          <w:marRight w:val="0"/>
          <w:marTop w:val="0"/>
          <w:marBottom w:val="0"/>
          <w:divBdr>
            <w:top w:val="none" w:sz="0" w:space="0" w:color="auto"/>
            <w:left w:val="none" w:sz="0" w:space="0" w:color="auto"/>
            <w:bottom w:val="none" w:sz="0" w:space="0" w:color="auto"/>
            <w:right w:val="none" w:sz="0" w:space="0" w:color="auto"/>
          </w:divBdr>
        </w:div>
      </w:divsChild>
    </w:div>
    <w:div w:id="205261271">
      <w:bodyDiv w:val="1"/>
      <w:marLeft w:val="0"/>
      <w:marRight w:val="0"/>
      <w:marTop w:val="0"/>
      <w:marBottom w:val="0"/>
      <w:divBdr>
        <w:top w:val="none" w:sz="0" w:space="0" w:color="auto"/>
        <w:left w:val="none" w:sz="0" w:space="0" w:color="auto"/>
        <w:bottom w:val="none" w:sz="0" w:space="0" w:color="auto"/>
        <w:right w:val="none" w:sz="0" w:space="0" w:color="auto"/>
      </w:divBdr>
    </w:div>
    <w:div w:id="205875894">
      <w:bodyDiv w:val="1"/>
      <w:marLeft w:val="0"/>
      <w:marRight w:val="0"/>
      <w:marTop w:val="0"/>
      <w:marBottom w:val="0"/>
      <w:divBdr>
        <w:top w:val="none" w:sz="0" w:space="0" w:color="auto"/>
        <w:left w:val="none" w:sz="0" w:space="0" w:color="auto"/>
        <w:bottom w:val="none" w:sz="0" w:space="0" w:color="auto"/>
        <w:right w:val="none" w:sz="0" w:space="0" w:color="auto"/>
      </w:divBdr>
      <w:divsChild>
        <w:div w:id="847600386">
          <w:marLeft w:val="0"/>
          <w:marRight w:val="0"/>
          <w:marTop w:val="0"/>
          <w:marBottom w:val="0"/>
          <w:divBdr>
            <w:top w:val="none" w:sz="0" w:space="0" w:color="auto"/>
            <w:left w:val="none" w:sz="0" w:space="0" w:color="auto"/>
            <w:bottom w:val="none" w:sz="0" w:space="0" w:color="auto"/>
            <w:right w:val="none" w:sz="0" w:space="0" w:color="auto"/>
          </w:divBdr>
        </w:div>
      </w:divsChild>
    </w:div>
    <w:div w:id="206331811">
      <w:bodyDiv w:val="1"/>
      <w:marLeft w:val="0"/>
      <w:marRight w:val="0"/>
      <w:marTop w:val="0"/>
      <w:marBottom w:val="0"/>
      <w:divBdr>
        <w:top w:val="none" w:sz="0" w:space="0" w:color="auto"/>
        <w:left w:val="none" w:sz="0" w:space="0" w:color="auto"/>
        <w:bottom w:val="none" w:sz="0" w:space="0" w:color="auto"/>
        <w:right w:val="none" w:sz="0" w:space="0" w:color="auto"/>
      </w:divBdr>
      <w:divsChild>
        <w:div w:id="1384719836">
          <w:marLeft w:val="0"/>
          <w:marRight w:val="0"/>
          <w:marTop w:val="0"/>
          <w:marBottom w:val="0"/>
          <w:divBdr>
            <w:top w:val="none" w:sz="0" w:space="0" w:color="auto"/>
            <w:left w:val="none" w:sz="0" w:space="0" w:color="auto"/>
            <w:bottom w:val="none" w:sz="0" w:space="0" w:color="auto"/>
            <w:right w:val="none" w:sz="0" w:space="0" w:color="auto"/>
          </w:divBdr>
        </w:div>
      </w:divsChild>
    </w:div>
    <w:div w:id="206576387">
      <w:bodyDiv w:val="1"/>
      <w:marLeft w:val="0"/>
      <w:marRight w:val="0"/>
      <w:marTop w:val="0"/>
      <w:marBottom w:val="0"/>
      <w:divBdr>
        <w:top w:val="none" w:sz="0" w:space="0" w:color="auto"/>
        <w:left w:val="none" w:sz="0" w:space="0" w:color="auto"/>
        <w:bottom w:val="none" w:sz="0" w:space="0" w:color="auto"/>
        <w:right w:val="none" w:sz="0" w:space="0" w:color="auto"/>
      </w:divBdr>
    </w:div>
    <w:div w:id="207038616">
      <w:bodyDiv w:val="1"/>
      <w:marLeft w:val="0"/>
      <w:marRight w:val="0"/>
      <w:marTop w:val="0"/>
      <w:marBottom w:val="0"/>
      <w:divBdr>
        <w:top w:val="none" w:sz="0" w:space="0" w:color="auto"/>
        <w:left w:val="none" w:sz="0" w:space="0" w:color="auto"/>
        <w:bottom w:val="none" w:sz="0" w:space="0" w:color="auto"/>
        <w:right w:val="none" w:sz="0" w:space="0" w:color="auto"/>
      </w:divBdr>
      <w:divsChild>
        <w:div w:id="1677415507">
          <w:marLeft w:val="0"/>
          <w:marRight w:val="0"/>
          <w:marTop w:val="0"/>
          <w:marBottom w:val="0"/>
          <w:divBdr>
            <w:top w:val="none" w:sz="0" w:space="0" w:color="auto"/>
            <w:left w:val="none" w:sz="0" w:space="0" w:color="auto"/>
            <w:bottom w:val="none" w:sz="0" w:space="0" w:color="auto"/>
            <w:right w:val="none" w:sz="0" w:space="0" w:color="auto"/>
          </w:divBdr>
        </w:div>
      </w:divsChild>
    </w:div>
    <w:div w:id="207185038">
      <w:bodyDiv w:val="1"/>
      <w:marLeft w:val="0"/>
      <w:marRight w:val="0"/>
      <w:marTop w:val="0"/>
      <w:marBottom w:val="0"/>
      <w:divBdr>
        <w:top w:val="none" w:sz="0" w:space="0" w:color="auto"/>
        <w:left w:val="none" w:sz="0" w:space="0" w:color="auto"/>
        <w:bottom w:val="none" w:sz="0" w:space="0" w:color="auto"/>
        <w:right w:val="none" w:sz="0" w:space="0" w:color="auto"/>
      </w:divBdr>
      <w:divsChild>
        <w:div w:id="1418407349">
          <w:marLeft w:val="0"/>
          <w:marRight w:val="0"/>
          <w:marTop w:val="0"/>
          <w:marBottom w:val="0"/>
          <w:divBdr>
            <w:top w:val="none" w:sz="0" w:space="0" w:color="auto"/>
            <w:left w:val="none" w:sz="0" w:space="0" w:color="auto"/>
            <w:bottom w:val="none" w:sz="0" w:space="0" w:color="auto"/>
            <w:right w:val="none" w:sz="0" w:space="0" w:color="auto"/>
          </w:divBdr>
        </w:div>
      </w:divsChild>
    </w:div>
    <w:div w:id="207842247">
      <w:bodyDiv w:val="1"/>
      <w:marLeft w:val="0"/>
      <w:marRight w:val="0"/>
      <w:marTop w:val="0"/>
      <w:marBottom w:val="0"/>
      <w:divBdr>
        <w:top w:val="none" w:sz="0" w:space="0" w:color="auto"/>
        <w:left w:val="none" w:sz="0" w:space="0" w:color="auto"/>
        <w:bottom w:val="none" w:sz="0" w:space="0" w:color="auto"/>
        <w:right w:val="none" w:sz="0" w:space="0" w:color="auto"/>
      </w:divBdr>
      <w:divsChild>
        <w:div w:id="1952467413">
          <w:marLeft w:val="0"/>
          <w:marRight w:val="0"/>
          <w:marTop w:val="0"/>
          <w:marBottom w:val="0"/>
          <w:divBdr>
            <w:top w:val="none" w:sz="0" w:space="0" w:color="auto"/>
            <w:left w:val="none" w:sz="0" w:space="0" w:color="auto"/>
            <w:bottom w:val="none" w:sz="0" w:space="0" w:color="auto"/>
            <w:right w:val="none" w:sz="0" w:space="0" w:color="auto"/>
          </w:divBdr>
        </w:div>
      </w:divsChild>
    </w:div>
    <w:div w:id="208105224">
      <w:bodyDiv w:val="1"/>
      <w:marLeft w:val="0"/>
      <w:marRight w:val="0"/>
      <w:marTop w:val="0"/>
      <w:marBottom w:val="0"/>
      <w:divBdr>
        <w:top w:val="none" w:sz="0" w:space="0" w:color="auto"/>
        <w:left w:val="none" w:sz="0" w:space="0" w:color="auto"/>
        <w:bottom w:val="none" w:sz="0" w:space="0" w:color="auto"/>
        <w:right w:val="none" w:sz="0" w:space="0" w:color="auto"/>
      </w:divBdr>
      <w:divsChild>
        <w:div w:id="1588805710">
          <w:marLeft w:val="0"/>
          <w:marRight w:val="0"/>
          <w:marTop w:val="0"/>
          <w:marBottom w:val="0"/>
          <w:divBdr>
            <w:top w:val="none" w:sz="0" w:space="0" w:color="auto"/>
            <w:left w:val="none" w:sz="0" w:space="0" w:color="auto"/>
            <w:bottom w:val="none" w:sz="0" w:space="0" w:color="auto"/>
            <w:right w:val="none" w:sz="0" w:space="0" w:color="auto"/>
          </w:divBdr>
        </w:div>
      </w:divsChild>
    </w:div>
    <w:div w:id="208612265">
      <w:bodyDiv w:val="1"/>
      <w:marLeft w:val="0"/>
      <w:marRight w:val="0"/>
      <w:marTop w:val="0"/>
      <w:marBottom w:val="0"/>
      <w:divBdr>
        <w:top w:val="none" w:sz="0" w:space="0" w:color="auto"/>
        <w:left w:val="none" w:sz="0" w:space="0" w:color="auto"/>
        <w:bottom w:val="none" w:sz="0" w:space="0" w:color="auto"/>
        <w:right w:val="none" w:sz="0" w:space="0" w:color="auto"/>
      </w:divBdr>
      <w:divsChild>
        <w:div w:id="2057579099">
          <w:marLeft w:val="0"/>
          <w:marRight w:val="0"/>
          <w:marTop w:val="0"/>
          <w:marBottom w:val="0"/>
          <w:divBdr>
            <w:top w:val="none" w:sz="0" w:space="0" w:color="auto"/>
            <w:left w:val="none" w:sz="0" w:space="0" w:color="auto"/>
            <w:bottom w:val="none" w:sz="0" w:space="0" w:color="auto"/>
            <w:right w:val="none" w:sz="0" w:space="0" w:color="auto"/>
          </w:divBdr>
        </w:div>
      </w:divsChild>
    </w:div>
    <w:div w:id="208613055">
      <w:bodyDiv w:val="1"/>
      <w:marLeft w:val="0"/>
      <w:marRight w:val="0"/>
      <w:marTop w:val="0"/>
      <w:marBottom w:val="0"/>
      <w:divBdr>
        <w:top w:val="none" w:sz="0" w:space="0" w:color="auto"/>
        <w:left w:val="none" w:sz="0" w:space="0" w:color="auto"/>
        <w:bottom w:val="none" w:sz="0" w:space="0" w:color="auto"/>
        <w:right w:val="none" w:sz="0" w:space="0" w:color="auto"/>
      </w:divBdr>
      <w:divsChild>
        <w:div w:id="1084036805">
          <w:marLeft w:val="0"/>
          <w:marRight w:val="0"/>
          <w:marTop w:val="0"/>
          <w:marBottom w:val="0"/>
          <w:divBdr>
            <w:top w:val="none" w:sz="0" w:space="0" w:color="auto"/>
            <w:left w:val="none" w:sz="0" w:space="0" w:color="auto"/>
            <w:bottom w:val="none" w:sz="0" w:space="0" w:color="auto"/>
            <w:right w:val="none" w:sz="0" w:space="0" w:color="auto"/>
          </w:divBdr>
        </w:div>
      </w:divsChild>
    </w:div>
    <w:div w:id="208802220">
      <w:bodyDiv w:val="1"/>
      <w:marLeft w:val="0"/>
      <w:marRight w:val="0"/>
      <w:marTop w:val="0"/>
      <w:marBottom w:val="0"/>
      <w:divBdr>
        <w:top w:val="none" w:sz="0" w:space="0" w:color="auto"/>
        <w:left w:val="none" w:sz="0" w:space="0" w:color="auto"/>
        <w:bottom w:val="none" w:sz="0" w:space="0" w:color="auto"/>
        <w:right w:val="none" w:sz="0" w:space="0" w:color="auto"/>
      </w:divBdr>
    </w:div>
    <w:div w:id="209727442">
      <w:bodyDiv w:val="1"/>
      <w:marLeft w:val="0"/>
      <w:marRight w:val="0"/>
      <w:marTop w:val="0"/>
      <w:marBottom w:val="0"/>
      <w:divBdr>
        <w:top w:val="none" w:sz="0" w:space="0" w:color="auto"/>
        <w:left w:val="none" w:sz="0" w:space="0" w:color="auto"/>
        <w:bottom w:val="none" w:sz="0" w:space="0" w:color="auto"/>
        <w:right w:val="none" w:sz="0" w:space="0" w:color="auto"/>
      </w:divBdr>
      <w:divsChild>
        <w:div w:id="2021080909">
          <w:marLeft w:val="0"/>
          <w:marRight w:val="0"/>
          <w:marTop w:val="0"/>
          <w:marBottom w:val="0"/>
          <w:divBdr>
            <w:top w:val="none" w:sz="0" w:space="0" w:color="auto"/>
            <w:left w:val="none" w:sz="0" w:space="0" w:color="auto"/>
            <w:bottom w:val="none" w:sz="0" w:space="0" w:color="auto"/>
            <w:right w:val="none" w:sz="0" w:space="0" w:color="auto"/>
          </w:divBdr>
        </w:div>
      </w:divsChild>
    </w:div>
    <w:div w:id="209996712">
      <w:bodyDiv w:val="1"/>
      <w:marLeft w:val="0"/>
      <w:marRight w:val="0"/>
      <w:marTop w:val="0"/>
      <w:marBottom w:val="0"/>
      <w:divBdr>
        <w:top w:val="none" w:sz="0" w:space="0" w:color="auto"/>
        <w:left w:val="none" w:sz="0" w:space="0" w:color="auto"/>
        <w:bottom w:val="none" w:sz="0" w:space="0" w:color="auto"/>
        <w:right w:val="none" w:sz="0" w:space="0" w:color="auto"/>
      </w:divBdr>
      <w:divsChild>
        <w:div w:id="1528173883">
          <w:marLeft w:val="0"/>
          <w:marRight w:val="0"/>
          <w:marTop w:val="0"/>
          <w:marBottom w:val="0"/>
          <w:divBdr>
            <w:top w:val="none" w:sz="0" w:space="0" w:color="auto"/>
            <w:left w:val="none" w:sz="0" w:space="0" w:color="auto"/>
            <w:bottom w:val="none" w:sz="0" w:space="0" w:color="auto"/>
            <w:right w:val="none" w:sz="0" w:space="0" w:color="auto"/>
          </w:divBdr>
        </w:div>
      </w:divsChild>
    </w:div>
    <w:div w:id="210263858">
      <w:bodyDiv w:val="1"/>
      <w:marLeft w:val="0"/>
      <w:marRight w:val="0"/>
      <w:marTop w:val="0"/>
      <w:marBottom w:val="0"/>
      <w:divBdr>
        <w:top w:val="none" w:sz="0" w:space="0" w:color="auto"/>
        <w:left w:val="none" w:sz="0" w:space="0" w:color="auto"/>
        <w:bottom w:val="none" w:sz="0" w:space="0" w:color="auto"/>
        <w:right w:val="none" w:sz="0" w:space="0" w:color="auto"/>
      </w:divBdr>
      <w:divsChild>
        <w:div w:id="1205604583">
          <w:marLeft w:val="0"/>
          <w:marRight w:val="0"/>
          <w:marTop w:val="0"/>
          <w:marBottom w:val="0"/>
          <w:divBdr>
            <w:top w:val="none" w:sz="0" w:space="0" w:color="auto"/>
            <w:left w:val="none" w:sz="0" w:space="0" w:color="auto"/>
            <w:bottom w:val="none" w:sz="0" w:space="0" w:color="auto"/>
            <w:right w:val="none" w:sz="0" w:space="0" w:color="auto"/>
          </w:divBdr>
        </w:div>
      </w:divsChild>
    </w:div>
    <w:div w:id="210728246">
      <w:bodyDiv w:val="1"/>
      <w:marLeft w:val="0"/>
      <w:marRight w:val="0"/>
      <w:marTop w:val="0"/>
      <w:marBottom w:val="0"/>
      <w:divBdr>
        <w:top w:val="none" w:sz="0" w:space="0" w:color="auto"/>
        <w:left w:val="none" w:sz="0" w:space="0" w:color="auto"/>
        <w:bottom w:val="none" w:sz="0" w:space="0" w:color="auto"/>
        <w:right w:val="none" w:sz="0" w:space="0" w:color="auto"/>
      </w:divBdr>
      <w:divsChild>
        <w:div w:id="2007318853">
          <w:marLeft w:val="0"/>
          <w:marRight w:val="0"/>
          <w:marTop w:val="0"/>
          <w:marBottom w:val="0"/>
          <w:divBdr>
            <w:top w:val="none" w:sz="0" w:space="0" w:color="auto"/>
            <w:left w:val="none" w:sz="0" w:space="0" w:color="auto"/>
            <w:bottom w:val="none" w:sz="0" w:space="0" w:color="auto"/>
            <w:right w:val="none" w:sz="0" w:space="0" w:color="auto"/>
          </w:divBdr>
        </w:div>
      </w:divsChild>
    </w:div>
    <w:div w:id="211308823">
      <w:bodyDiv w:val="1"/>
      <w:marLeft w:val="0"/>
      <w:marRight w:val="0"/>
      <w:marTop w:val="0"/>
      <w:marBottom w:val="0"/>
      <w:divBdr>
        <w:top w:val="none" w:sz="0" w:space="0" w:color="auto"/>
        <w:left w:val="none" w:sz="0" w:space="0" w:color="auto"/>
        <w:bottom w:val="none" w:sz="0" w:space="0" w:color="auto"/>
        <w:right w:val="none" w:sz="0" w:space="0" w:color="auto"/>
      </w:divBdr>
    </w:div>
    <w:div w:id="211428070">
      <w:bodyDiv w:val="1"/>
      <w:marLeft w:val="0"/>
      <w:marRight w:val="0"/>
      <w:marTop w:val="0"/>
      <w:marBottom w:val="0"/>
      <w:divBdr>
        <w:top w:val="none" w:sz="0" w:space="0" w:color="auto"/>
        <w:left w:val="none" w:sz="0" w:space="0" w:color="auto"/>
        <w:bottom w:val="none" w:sz="0" w:space="0" w:color="auto"/>
        <w:right w:val="none" w:sz="0" w:space="0" w:color="auto"/>
      </w:divBdr>
    </w:div>
    <w:div w:id="211625127">
      <w:bodyDiv w:val="1"/>
      <w:marLeft w:val="0"/>
      <w:marRight w:val="0"/>
      <w:marTop w:val="0"/>
      <w:marBottom w:val="0"/>
      <w:divBdr>
        <w:top w:val="none" w:sz="0" w:space="0" w:color="auto"/>
        <w:left w:val="none" w:sz="0" w:space="0" w:color="auto"/>
        <w:bottom w:val="none" w:sz="0" w:space="0" w:color="auto"/>
        <w:right w:val="none" w:sz="0" w:space="0" w:color="auto"/>
      </w:divBdr>
    </w:div>
    <w:div w:id="211693270">
      <w:bodyDiv w:val="1"/>
      <w:marLeft w:val="0"/>
      <w:marRight w:val="0"/>
      <w:marTop w:val="0"/>
      <w:marBottom w:val="0"/>
      <w:divBdr>
        <w:top w:val="none" w:sz="0" w:space="0" w:color="auto"/>
        <w:left w:val="none" w:sz="0" w:space="0" w:color="auto"/>
        <w:bottom w:val="none" w:sz="0" w:space="0" w:color="auto"/>
        <w:right w:val="none" w:sz="0" w:space="0" w:color="auto"/>
      </w:divBdr>
    </w:div>
    <w:div w:id="213659322">
      <w:bodyDiv w:val="1"/>
      <w:marLeft w:val="0"/>
      <w:marRight w:val="0"/>
      <w:marTop w:val="0"/>
      <w:marBottom w:val="0"/>
      <w:divBdr>
        <w:top w:val="none" w:sz="0" w:space="0" w:color="auto"/>
        <w:left w:val="none" w:sz="0" w:space="0" w:color="auto"/>
        <w:bottom w:val="none" w:sz="0" w:space="0" w:color="auto"/>
        <w:right w:val="none" w:sz="0" w:space="0" w:color="auto"/>
      </w:divBdr>
    </w:div>
    <w:div w:id="214006254">
      <w:bodyDiv w:val="1"/>
      <w:marLeft w:val="0"/>
      <w:marRight w:val="0"/>
      <w:marTop w:val="0"/>
      <w:marBottom w:val="0"/>
      <w:divBdr>
        <w:top w:val="none" w:sz="0" w:space="0" w:color="auto"/>
        <w:left w:val="none" w:sz="0" w:space="0" w:color="auto"/>
        <w:bottom w:val="none" w:sz="0" w:space="0" w:color="auto"/>
        <w:right w:val="none" w:sz="0" w:space="0" w:color="auto"/>
      </w:divBdr>
    </w:div>
    <w:div w:id="214122684">
      <w:bodyDiv w:val="1"/>
      <w:marLeft w:val="0"/>
      <w:marRight w:val="0"/>
      <w:marTop w:val="0"/>
      <w:marBottom w:val="0"/>
      <w:divBdr>
        <w:top w:val="none" w:sz="0" w:space="0" w:color="auto"/>
        <w:left w:val="none" w:sz="0" w:space="0" w:color="auto"/>
        <w:bottom w:val="none" w:sz="0" w:space="0" w:color="auto"/>
        <w:right w:val="none" w:sz="0" w:space="0" w:color="auto"/>
      </w:divBdr>
      <w:divsChild>
        <w:div w:id="2116363183">
          <w:marLeft w:val="0"/>
          <w:marRight w:val="0"/>
          <w:marTop w:val="0"/>
          <w:marBottom w:val="0"/>
          <w:divBdr>
            <w:top w:val="none" w:sz="0" w:space="0" w:color="auto"/>
            <w:left w:val="none" w:sz="0" w:space="0" w:color="auto"/>
            <w:bottom w:val="none" w:sz="0" w:space="0" w:color="auto"/>
            <w:right w:val="none" w:sz="0" w:space="0" w:color="auto"/>
          </w:divBdr>
        </w:div>
      </w:divsChild>
    </w:div>
    <w:div w:id="214436211">
      <w:bodyDiv w:val="1"/>
      <w:marLeft w:val="0"/>
      <w:marRight w:val="0"/>
      <w:marTop w:val="0"/>
      <w:marBottom w:val="0"/>
      <w:divBdr>
        <w:top w:val="none" w:sz="0" w:space="0" w:color="auto"/>
        <w:left w:val="none" w:sz="0" w:space="0" w:color="auto"/>
        <w:bottom w:val="none" w:sz="0" w:space="0" w:color="auto"/>
        <w:right w:val="none" w:sz="0" w:space="0" w:color="auto"/>
      </w:divBdr>
      <w:divsChild>
        <w:div w:id="1671329764">
          <w:marLeft w:val="0"/>
          <w:marRight w:val="0"/>
          <w:marTop w:val="0"/>
          <w:marBottom w:val="0"/>
          <w:divBdr>
            <w:top w:val="none" w:sz="0" w:space="0" w:color="auto"/>
            <w:left w:val="none" w:sz="0" w:space="0" w:color="auto"/>
            <w:bottom w:val="none" w:sz="0" w:space="0" w:color="auto"/>
            <w:right w:val="none" w:sz="0" w:space="0" w:color="auto"/>
          </w:divBdr>
        </w:div>
      </w:divsChild>
    </w:div>
    <w:div w:id="214581374">
      <w:bodyDiv w:val="1"/>
      <w:marLeft w:val="0"/>
      <w:marRight w:val="0"/>
      <w:marTop w:val="0"/>
      <w:marBottom w:val="0"/>
      <w:divBdr>
        <w:top w:val="none" w:sz="0" w:space="0" w:color="auto"/>
        <w:left w:val="none" w:sz="0" w:space="0" w:color="auto"/>
        <w:bottom w:val="none" w:sz="0" w:space="0" w:color="auto"/>
        <w:right w:val="none" w:sz="0" w:space="0" w:color="auto"/>
      </w:divBdr>
      <w:divsChild>
        <w:div w:id="285432048">
          <w:marLeft w:val="0"/>
          <w:marRight w:val="0"/>
          <w:marTop w:val="0"/>
          <w:marBottom w:val="0"/>
          <w:divBdr>
            <w:top w:val="none" w:sz="0" w:space="0" w:color="auto"/>
            <w:left w:val="none" w:sz="0" w:space="0" w:color="auto"/>
            <w:bottom w:val="none" w:sz="0" w:space="0" w:color="auto"/>
            <w:right w:val="none" w:sz="0" w:space="0" w:color="auto"/>
          </w:divBdr>
        </w:div>
      </w:divsChild>
    </w:div>
    <w:div w:id="214656933">
      <w:bodyDiv w:val="1"/>
      <w:marLeft w:val="0"/>
      <w:marRight w:val="0"/>
      <w:marTop w:val="0"/>
      <w:marBottom w:val="0"/>
      <w:divBdr>
        <w:top w:val="none" w:sz="0" w:space="0" w:color="auto"/>
        <w:left w:val="none" w:sz="0" w:space="0" w:color="auto"/>
        <w:bottom w:val="none" w:sz="0" w:space="0" w:color="auto"/>
        <w:right w:val="none" w:sz="0" w:space="0" w:color="auto"/>
      </w:divBdr>
      <w:divsChild>
        <w:div w:id="975838751">
          <w:marLeft w:val="0"/>
          <w:marRight w:val="0"/>
          <w:marTop w:val="0"/>
          <w:marBottom w:val="0"/>
          <w:divBdr>
            <w:top w:val="none" w:sz="0" w:space="0" w:color="auto"/>
            <w:left w:val="none" w:sz="0" w:space="0" w:color="auto"/>
            <w:bottom w:val="none" w:sz="0" w:space="0" w:color="auto"/>
            <w:right w:val="none" w:sz="0" w:space="0" w:color="auto"/>
          </w:divBdr>
        </w:div>
      </w:divsChild>
    </w:div>
    <w:div w:id="214705548">
      <w:bodyDiv w:val="1"/>
      <w:marLeft w:val="0"/>
      <w:marRight w:val="0"/>
      <w:marTop w:val="0"/>
      <w:marBottom w:val="0"/>
      <w:divBdr>
        <w:top w:val="none" w:sz="0" w:space="0" w:color="auto"/>
        <w:left w:val="none" w:sz="0" w:space="0" w:color="auto"/>
        <w:bottom w:val="none" w:sz="0" w:space="0" w:color="auto"/>
        <w:right w:val="none" w:sz="0" w:space="0" w:color="auto"/>
      </w:divBdr>
      <w:divsChild>
        <w:div w:id="1181772834">
          <w:marLeft w:val="0"/>
          <w:marRight w:val="0"/>
          <w:marTop w:val="0"/>
          <w:marBottom w:val="0"/>
          <w:divBdr>
            <w:top w:val="none" w:sz="0" w:space="0" w:color="auto"/>
            <w:left w:val="none" w:sz="0" w:space="0" w:color="auto"/>
            <w:bottom w:val="none" w:sz="0" w:space="0" w:color="auto"/>
            <w:right w:val="none" w:sz="0" w:space="0" w:color="auto"/>
          </w:divBdr>
        </w:div>
      </w:divsChild>
    </w:div>
    <w:div w:id="215431891">
      <w:bodyDiv w:val="1"/>
      <w:marLeft w:val="0"/>
      <w:marRight w:val="0"/>
      <w:marTop w:val="0"/>
      <w:marBottom w:val="0"/>
      <w:divBdr>
        <w:top w:val="none" w:sz="0" w:space="0" w:color="auto"/>
        <w:left w:val="none" w:sz="0" w:space="0" w:color="auto"/>
        <w:bottom w:val="none" w:sz="0" w:space="0" w:color="auto"/>
        <w:right w:val="none" w:sz="0" w:space="0" w:color="auto"/>
      </w:divBdr>
      <w:divsChild>
        <w:div w:id="352537572">
          <w:marLeft w:val="0"/>
          <w:marRight w:val="0"/>
          <w:marTop w:val="0"/>
          <w:marBottom w:val="0"/>
          <w:divBdr>
            <w:top w:val="none" w:sz="0" w:space="0" w:color="auto"/>
            <w:left w:val="none" w:sz="0" w:space="0" w:color="auto"/>
            <w:bottom w:val="none" w:sz="0" w:space="0" w:color="auto"/>
            <w:right w:val="none" w:sz="0" w:space="0" w:color="auto"/>
          </w:divBdr>
        </w:div>
      </w:divsChild>
    </w:div>
    <w:div w:id="215510129">
      <w:bodyDiv w:val="1"/>
      <w:marLeft w:val="0"/>
      <w:marRight w:val="0"/>
      <w:marTop w:val="0"/>
      <w:marBottom w:val="0"/>
      <w:divBdr>
        <w:top w:val="none" w:sz="0" w:space="0" w:color="auto"/>
        <w:left w:val="none" w:sz="0" w:space="0" w:color="auto"/>
        <w:bottom w:val="none" w:sz="0" w:space="0" w:color="auto"/>
        <w:right w:val="none" w:sz="0" w:space="0" w:color="auto"/>
      </w:divBdr>
      <w:divsChild>
        <w:div w:id="1485242401">
          <w:marLeft w:val="0"/>
          <w:marRight w:val="0"/>
          <w:marTop w:val="0"/>
          <w:marBottom w:val="0"/>
          <w:divBdr>
            <w:top w:val="none" w:sz="0" w:space="0" w:color="auto"/>
            <w:left w:val="none" w:sz="0" w:space="0" w:color="auto"/>
            <w:bottom w:val="none" w:sz="0" w:space="0" w:color="auto"/>
            <w:right w:val="none" w:sz="0" w:space="0" w:color="auto"/>
          </w:divBdr>
        </w:div>
      </w:divsChild>
    </w:div>
    <w:div w:id="217321946">
      <w:bodyDiv w:val="1"/>
      <w:marLeft w:val="0"/>
      <w:marRight w:val="0"/>
      <w:marTop w:val="0"/>
      <w:marBottom w:val="0"/>
      <w:divBdr>
        <w:top w:val="none" w:sz="0" w:space="0" w:color="auto"/>
        <w:left w:val="none" w:sz="0" w:space="0" w:color="auto"/>
        <w:bottom w:val="none" w:sz="0" w:space="0" w:color="auto"/>
        <w:right w:val="none" w:sz="0" w:space="0" w:color="auto"/>
      </w:divBdr>
    </w:div>
    <w:div w:id="217782717">
      <w:bodyDiv w:val="1"/>
      <w:marLeft w:val="0"/>
      <w:marRight w:val="0"/>
      <w:marTop w:val="0"/>
      <w:marBottom w:val="0"/>
      <w:divBdr>
        <w:top w:val="none" w:sz="0" w:space="0" w:color="auto"/>
        <w:left w:val="none" w:sz="0" w:space="0" w:color="auto"/>
        <w:bottom w:val="none" w:sz="0" w:space="0" w:color="auto"/>
        <w:right w:val="none" w:sz="0" w:space="0" w:color="auto"/>
      </w:divBdr>
      <w:divsChild>
        <w:div w:id="718165308">
          <w:marLeft w:val="0"/>
          <w:marRight w:val="0"/>
          <w:marTop w:val="0"/>
          <w:marBottom w:val="0"/>
          <w:divBdr>
            <w:top w:val="none" w:sz="0" w:space="0" w:color="auto"/>
            <w:left w:val="none" w:sz="0" w:space="0" w:color="auto"/>
            <w:bottom w:val="none" w:sz="0" w:space="0" w:color="auto"/>
            <w:right w:val="none" w:sz="0" w:space="0" w:color="auto"/>
          </w:divBdr>
        </w:div>
      </w:divsChild>
    </w:div>
    <w:div w:id="218325698">
      <w:bodyDiv w:val="1"/>
      <w:marLeft w:val="0"/>
      <w:marRight w:val="0"/>
      <w:marTop w:val="0"/>
      <w:marBottom w:val="0"/>
      <w:divBdr>
        <w:top w:val="none" w:sz="0" w:space="0" w:color="auto"/>
        <w:left w:val="none" w:sz="0" w:space="0" w:color="auto"/>
        <w:bottom w:val="none" w:sz="0" w:space="0" w:color="auto"/>
        <w:right w:val="none" w:sz="0" w:space="0" w:color="auto"/>
      </w:divBdr>
      <w:divsChild>
        <w:div w:id="832718253">
          <w:marLeft w:val="0"/>
          <w:marRight w:val="0"/>
          <w:marTop w:val="0"/>
          <w:marBottom w:val="0"/>
          <w:divBdr>
            <w:top w:val="none" w:sz="0" w:space="0" w:color="auto"/>
            <w:left w:val="none" w:sz="0" w:space="0" w:color="auto"/>
            <w:bottom w:val="none" w:sz="0" w:space="0" w:color="auto"/>
            <w:right w:val="none" w:sz="0" w:space="0" w:color="auto"/>
          </w:divBdr>
        </w:div>
      </w:divsChild>
    </w:div>
    <w:div w:id="218445522">
      <w:bodyDiv w:val="1"/>
      <w:marLeft w:val="0"/>
      <w:marRight w:val="0"/>
      <w:marTop w:val="0"/>
      <w:marBottom w:val="0"/>
      <w:divBdr>
        <w:top w:val="none" w:sz="0" w:space="0" w:color="auto"/>
        <w:left w:val="none" w:sz="0" w:space="0" w:color="auto"/>
        <w:bottom w:val="none" w:sz="0" w:space="0" w:color="auto"/>
        <w:right w:val="none" w:sz="0" w:space="0" w:color="auto"/>
      </w:divBdr>
      <w:divsChild>
        <w:div w:id="2007124147">
          <w:marLeft w:val="0"/>
          <w:marRight w:val="0"/>
          <w:marTop w:val="0"/>
          <w:marBottom w:val="0"/>
          <w:divBdr>
            <w:top w:val="none" w:sz="0" w:space="0" w:color="auto"/>
            <w:left w:val="none" w:sz="0" w:space="0" w:color="auto"/>
            <w:bottom w:val="none" w:sz="0" w:space="0" w:color="auto"/>
            <w:right w:val="none" w:sz="0" w:space="0" w:color="auto"/>
          </w:divBdr>
        </w:div>
      </w:divsChild>
    </w:div>
    <w:div w:id="219292582">
      <w:bodyDiv w:val="1"/>
      <w:marLeft w:val="0"/>
      <w:marRight w:val="0"/>
      <w:marTop w:val="0"/>
      <w:marBottom w:val="0"/>
      <w:divBdr>
        <w:top w:val="none" w:sz="0" w:space="0" w:color="auto"/>
        <w:left w:val="none" w:sz="0" w:space="0" w:color="auto"/>
        <w:bottom w:val="none" w:sz="0" w:space="0" w:color="auto"/>
        <w:right w:val="none" w:sz="0" w:space="0" w:color="auto"/>
      </w:divBdr>
      <w:divsChild>
        <w:div w:id="862942166">
          <w:marLeft w:val="0"/>
          <w:marRight w:val="0"/>
          <w:marTop w:val="0"/>
          <w:marBottom w:val="0"/>
          <w:divBdr>
            <w:top w:val="none" w:sz="0" w:space="0" w:color="auto"/>
            <w:left w:val="none" w:sz="0" w:space="0" w:color="auto"/>
            <w:bottom w:val="none" w:sz="0" w:space="0" w:color="auto"/>
            <w:right w:val="none" w:sz="0" w:space="0" w:color="auto"/>
          </w:divBdr>
        </w:div>
      </w:divsChild>
    </w:div>
    <w:div w:id="220598037">
      <w:bodyDiv w:val="1"/>
      <w:marLeft w:val="0"/>
      <w:marRight w:val="0"/>
      <w:marTop w:val="0"/>
      <w:marBottom w:val="0"/>
      <w:divBdr>
        <w:top w:val="none" w:sz="0" w:space="0" w:color="auto"/>
        <w:left w:val="none" w:sz="0" w:space="0" w:color="auto"/>
        <w:bottom w:val="none" w:sz="0" w:space="0" w:color="auto"/>
        <w:right w:val="none" w:sz="0" w:space="0" w:color="auto"/>
      </w:divBdr>
    </w:div>
    <w:div w:id="220606402">
      <w:bodyDiv w:val="1"/>
      <w:marLeft w:val="0"/>
      <w:marRight w:val="0"/>
      <w:marTop w:val="0"/>
      <w:marBottom w:val="0"/>
      <w:divBdr>
        <w:top w:val="none" w:sz="0" w:space="0" w:color="auto"/>
        <w:left w:val="none" w:sz="0" w:space="0" w:color="auto"/>
        <w:bottom w:val="none" w:sz="0" w:space="0" w:color="auto"/>
        <w:right w:val="none" w:sz="0" w:space="0" w:color="auto"/>
      </w:divBdr>
    </w:div>
    <w:div w:id="220795990">
      <w:bodyDiv w:val="1"/>
      <w:marLeft w:val="0"/>
      <w:marRight w:val="0"/>
      <w:marTop w:val="0"/>
      <w:marBottom w:val="0"/>
      <w:divBdr>
        <w:top w:val="none" w:sz="0" w:space="0" w:color="auto"/>
        <w:left w:val="none" w:sz="0" w:space="0" w:color="auto"/>
        <w:bottom w:val="none" w:sz="0" w:space="0" w:color="auto"/>
        <w:right w:val="none" w:sz="0" w:space="0" w:color="auto"/>
      </w:divBdr>
      <w:divsChild>
        <w:div w:id="639724949">
          <w:marLeft w:val="0"/>
          <w:marRight w:val="0"/>
          <w:marTop w:val="0"/>
          <w:marBottom w:val="0"/>
          <w:divBdr>
            <w:top w:val="none" w:sz="0" w:space="0" w:color="auto"/>
            <w:left w:val="none" w:sz="0" w:space="0" w:color="auto"/>
            <w:bottom w:val="none" w:sz="0" w:space="0" w:color="auto"/>
            <w:right w:val="none" w:sz="0" w:space="0" w:color="auto"/>
          </w:divBdr>
        </w:div>
      </w:divsChild>
    </w:div>
    <w:div w:id="221451971">
      <w:bodyDiv w:val="1"/>
      <w:marLeft w:val="0"/>
      <w:marRight w:val="0"/>
      <w:marTop w:val="0"/>
      <w:marBottom w:val="0"/>
      <w:divBdr>
        <w:top w:val="none" w:sz="0" w:space="0" w:color="auto"/>
        <w:left w:val="none" w:sz="0" w:space="0" w:color="auto"/>
        <w:bottom w:val="none" w:sz="0" w:space="0" w:color="auto"/>
        <w:right w:val="none" w:sz="0" w:space="0" w:color="auto"/>
      </w:divBdr>
    </w:div>
    <w:div w:id="222065011">
      <w:bodyDiv w:val="1"/>
      <w:marLeft w:val="0"/>
      <w:marRight w:val="0"/>
      <w:marTop w:val="0"/>
      <w:marBottom w:val="0"/>
      <w:divBdr>
        <w:top w:val="none" w:sz="0" w:space="0" w:color="auto"/>
        <w:left w:val="none" w:sz="0" w:space="0" w:color="auto"/>
        <w:bottom w:val="none" w:sz="0" w:space="0" w:color="auto"/>
        <w:right w:val="none" w:sz="0" w:space="0" w:color="auto"/>
      </w:divBdr>
      <w:divsChild>
        <w:div w:id="612638919">
          <w:marLeft w:val="0"/>
          <w:marRight w:val="0"/>
          <w:marTop w:val="0"/>
          <w:marBottom w:val="0"/>
          <w:divBdr>
            <w:top w:val="none" w:sz="0" w:space="0" w:color="auto"/>
            <w:left w:val="none" w:sz="0" w:space="0" w:color="auto"/>
            <w:bottom w:val="none" w:sz="0" w:space="0" w:color="auto"/>
            <w:right w:val="none" w:sz="0" w:space="0" w:color="auto"/>
          </w:divBdr>
        </w:div>
      </w:divsChild>
    </w:div>
    <w:div w:id="222253082">
      <w:bodyDiv w:val="1"/>
      <w:marLeft w:val="0"/>
      <w:marRight w:val="0"/>
      <w:marTop w:val="0"/>
      <w:marBottom w:val="0"/>
      <w:divBdr>
        <w:top w:val="none" w:sz="0" w:space="0" w:color="auto"/>
        <w:left w:val="none" w:sz="0" w:space="0" w:color="auto"/>
        <w:bottom w:val="none" w:sz="0" w:space="0" w:color="auto"/>
        <w:right w:val="none" w:sz="0" w:space="0" w:color="auto"/>
      </w:divBdr>
    </w:div>
    <w:div w:id="222370663">
      <w:bodyDiv w:val="1"/>
      <w:marLeft w:val="0"/>
      <w:marRight w:val="0"/>
      <w:marTop w:val="0"/>
      <w:marBottom w:val="0"/>
      <w:divBdr>
        <w:top w:val="none" w:sz="0" w:space="0" w:color="auto"/>
        <w:left w:val="none" w:sz="0" w:space="0" w:color="auto"/>
        <w:bottom w:val="none" w:sz="0" w:space="0" w:color="auto"/>
        <w:right w:val="none" w:sz="0" w:space="0" w:color="auto"/>
      </w:divBdr>
      <w:divsChild>
        <w:div w:id="633222178">
          <w:marLeft w:val="0"/>
          <w:marRight w:val="0"/>
          <w:marTop w:val="0"/>
          <w:marBottom w:val="0"/>
          <w:divBdr>
            <w:top w:val="none" w:sz="0" w:space="0" w:color="auto"/>
            <w:left w:val="none" w:sz="0" w:space="0" w:color="auto"/>
            <w:bottom w:val="none" w:sz="0" w:space="0" w:color="auto"/>
            <w:right w:val="none" w:sz="0" w:space="0" w:color="auto"/>
          </w:divBdr>
        </w:div>
      </w:divsChild>
    </w:div>
    <w:div w:id="222377510">
      <w:bodyDiv w:val="1"/>
      <w:marLeft w:val="0"/>
      <w:marRight w:val="0"/>
      <w:marTop w:val="0"/>
      <w:marBottom w:val="0"/>
      <w:divBdr>
        <w:top w:val="none" w:sz="0" w:space="0" w:color="auto"/>
        <w:left w:val="none" w:sz="0" w:space="0" w:color="auto"/>
        <w:bottom w:val="none" w:sz="0" w:space="0" w:color="auto"/>
        <w:right w:val="none" w:sz="0" w:space="0" w:color="auto"/>
      </w:divBdr>
      <w:divsChild>
        <w:div w:id="1733507193">
          <w:marLeft w:val="0"/>
          <w:marRight w:val="0"/>
          <w:marTop w:val="0"/>
          <w:marBottom w:val="0"/>
          <w:divBdr>
            <w:top w:val="none" w:sz="0" w:space="0" w:color="auto"/>
            <w:left w:val="none" w:sz="0" w:space="0" w:color="auto"/>
            <w:bottom w:val="none" w:sz="0" w:space="0" w:color="auto"/>
            <w:right w:val="none" w:sz="0" w:space="0" w:color="auto"/>
          </w:divBdr>
        </w:div>
      </w:divsChild>
    </w:div>
    <w:div w:id="222984746">
      <w:bodyDiv w:val="1"/>
      <w:marLeft w:val="0"/>
      <w:marRight w:val="0"/>
      <w:marTop w:val="0"/>
      <w:marBottom w:val="0"/>
      <w:divBdr>
        <w:top w:val="none" w:sz="0" w:space="0" w:color="auto"/>
        <w:left w:val="none" w:sz="0" w:space="0" w:color="auto"/>
        <w:bottom w:val="none" w:sz="0" w:space="0" w:color="auto"/>
        <w:right w:val="none" w:sz="0" w:space="0" w:color="auto"/>
      </w:divBdr>
      <w:divsChild>
        <w:div w:id="813061136">
          <w:marLeft w:val="0"/>
          <w:marRight w:val="0"/>
          <w:marTop w:val="0"/>
          <w:marBottom w:val="0"/>
          <w:divBdr>
            <w:top w:val="none" w:sz="0" w:space="0" w:color="auto"/>
            <w:left w:val="none" w:sz="0" w:space="0" w:color="auto"/>
            <w:bottom w:val="none" w:sz="0" w:space="0" w:color="auto"/>
            <w:right w:val="none" w:sz="0" w:space="0" w:color="auto"/>
          </w:divBdr>
        </w:div>
      </w:divsChild>
    </w:div>
    <w:div w:id="223639566">
      <w:bodyDiv w:val="1"/>
      <w:marLeft w:val="0"/>
      <w:marRight w:val="0"/>
      <w:marTop w:val="0"/>
      <w:marBottom w:val="0"/>
      <w:divBdr>
        <w:top w:val="none" w:sz="0" w:space="0" w:color="auto"/>
        <w:left w:val="none" w:sz="0" w:space="0" w:color="auto"/>
        <w:bottom w:val="none" w:sz="0" w:space="0" w:color="auto"/>
        <w:right w:val="none" w:sz="0" w:space="0" w:color="auto"/>
      </w:divBdr>
      <w:divsChild>
        <w:div w:id="1670400899">
          <w:marLeft w:val="0"/>
          <w:marRight w:val="0"/>
          <w:marTop w:val="0"/>
          <w:marBottom w:val="0"/>
          <w:divBdr>
            <w:top w:val="none" w:sz="0" w:space="0" w:color="auto"/>
            <w:left w:val="none" w:sz="0" w:space="0" w:color="auto"/>
            <w:bottom w:val="none" w:sz="0" w:space="0" w:color="auto"/>
            <w:right w:val="none" w:sz="0" w:space="0" w:color="auto"/>
          </w:divBdr>
        </w:div>
      </w:divsChild>
    </w:div>
    <w:div w:id="223836009">
      <w:bodyDiv w:val="1"/>
      <w:marLeft w:val="0"/>
      <w:marRight w:val="0"/>
      <w:marTop w:val="0"/>
      <w:marBottom w:val="0"/>
      <w:divBdr>
        <w:top w:val="none" w:sz="0" w:space="0" w:color="auto"/>
        <w:left w:val="none" w:sz="0" w:space="0" w:color="auto"/>
        <w:bottom w:val="none" w:sz="0" w:space="0" w:color="auto"/>
        <w:right w:val="none" w:sz="0" w:space="0" w:color="auto"/>
      </w:divBdr>
      <w:divsChild>
        <w:div w:id="562183062">
          <w:marLeft w:val="0"/>
          <w:marRight w:val="0"/>
          <w:marTop w:val="0"/>
          <w:marBottom w:val="0"/>
          <w:divBdr>
            <w:top w:val="none" w:sz="0" w:space="0" w:color="auto"/>
            <w:left w:val="none" w:sz="0" w:space="0" w:color="auto"/>
            <w:bottom w:val="none" w:sz="0" w:space="0" w:color="auto"/>
            <w:right w:val="none" w:sz="0" w:space="0" w:color="auto"/>
          </w:divBdr>
        </w:div>
      </w:divsChild>
    </w:div>
    <w:div w:id="223881648">
      <w:bodyDiv w:val="1"/>
      <w:marLeft w:val="0"/>
      <w:marRight w:val="0"/>
      <w:marTop w:val="0"/>
      <w:marBottom w:val="0"/>
      <w:divBdr>
        <w:top w:val="none" w:sz="0" w:space="0" w:color="auto"/>
        <w:left w:val="none" w:sz="0" w:space="0" w:color="auto"/>
        <w:bottom w:val="none" w:sz="0" w:space="0" w:color="auto"/>
        <w:right w:val="none" w:sz="0" w:space="0" w:color="auto"/>
      </w:divBdr>
      <w:divsChild>
        <w:div w:id="1008290421">
          <w:marLeft w:val="0"/>
          <w:marRight w:val="0"/>
          <w:marTop w:val="0"/>
          <w:marBottom w:val="0"/>
          <w:divBdr>
            <w:top w:val="none" w:sz="0" w:space="0" w:color="auto"/>
            <w:left w:val="none" w:sz="0" w:space="0" w:color="auto"/>
            <w:bottom w:val="none" w:sz="0" w:space="0" w:color="auto"/>
            <w:right w:val="none" w:sz="0" w:space="0" w:color="auto"/>
          </w:divBdr>
        </w:div>
      </w:divsChild>
    </w:div>
    <w:div w:id="224149069">
      <w:bodyDiv w:val="1"/>
      <w:marLeft w:val="0"/>
      <w:marRight w:val="0"/>
      <w:marTop w:val="0"/>
      <w:marBottom w:val="0"/>
      <w:divBdr>
        <w:top w:val="none" w:sz="0" w:space="0" w:color="auto"/>
        <w:left w:val="none" w:sz="0" w:space="0" w:color="auto"/>
        <w:bottom w:val="none" w:sz="0" w:space="0" w:color="auto"/>
        <w:right w:val="none" w:sz="0" w:space="0" w:color="auto"/>
      </w:divBdr>
      <w:divsChild>
        <w:div w:id="1420954218">
          <w:marLeft w:val="0"/>
          <w:marRight w:val="0"/>
          <w:marTop w:val="0"/>
          <w:marBottom w:val="0"/>
          <w:divBdr>
            <w:top w:val="none" w:sz="0" w:space="0" w:color="auto"/>
            <w:left w:val="none" w:sz="0" w:space="0" w:color="auto"/>
            <w:bottom w:val="none" w:sz="0" w:space="0" w:color="auto"/>
            <w:right w:val="none" w:sz="0" w:space="0" w:color="auto"/>
          </w:divBdr>
          <w:divsChild>
            <w:div w:id="1327587227">
              <w:marLeft w:val="0"/>
              <w:marRight w:val="0"/>
              <w:marTop w:val="0"/>
              <w:marBottom w:val="0"/>
              <w:divBdr>
                <w:top w:val="none" w:sz="0" w:space="0" w:color="auto"/>
                <w:left w:val="none" w:sz="0" w:space="0" w:color="auto"/>
                <w:bottom w:val="none" w:sz="0" w:space="0" w:color="auto"/>
                <w:right w:val="none" w:sz="0" w:space="0" w:color="auto"/>
              </w:divBdr>
              <w:divsChild>
                <w:div w:id="168911164">
                  <w:marLeft w:val="0"/>
                  <w:marRight w:val="0"/>
                  <w:marTop w:val="0"/>
                  <w:marBottom w:val="0"/>
                  <w:divBdr>
                    <w:top w:val="none" w:sz="0" w:space="0" w:color="auto"/>
                    <w:left w:val="none" w:sz="0" w:space="0" w:color="auto"/>
                    <w:bottom w:val="none" w:sz="0" w:space="0" w:color="auto"/>
                    <w:right w:val="none" w:sz="0" w:space="0" w:color="auto"/>
                  </w:divBdr>
                  <w:divsChild>
                    <w:div w:id="1753962759">
                      <w:marLeft w:val="0"/>
                      <w:marRight w:val="0"/>
                      <w:marTop w:val="0"/>
                      <w:marBottom w:val="0"/>
                      <w:divBdr>
                        <w:top w:val="none" w:sz="0" w:space="0" w:color="auto"/>
                        <w:left w:val="none" w:sz="0" w:space="0" w:color="auto"/>
                        <w:bottom w:val="none" w:sz="0" w:space="0" w:color="auto"/>
                        <w:right w:val="none" w:sz="0" w:space="0" w:color="auto"/>
                      </w:divBdr>
                      <w:divsChild>
                        <w:div w:id="1330133355">
                          <w:marLeft w:val="0"/>
                          <w:marRight w:val="0"/>
                          <w:marTop w:val="0"/>
                          <w:marBottom w:val="0"/>
                          <w:divBdr>
                            <w:top w:val="none" w:sz="0" w:space="0" w:color="auto"/>
                            <w:left w:val="none" w:sz="0" w:space="0" w:color="auto"/>
                            <w:bottom w:val="none" w:sz="0" w:space="0" w:color="auto"/>
                            <w:right w:val="none" w:sz="0" w:space="0" w:color="auto"/>
                          </w:divBdr>
                          <w:divsChild>
                            <w:div w:id="1977176031">
                              <w:marLeft w:val="0"/>
                              <w:marRight w:val="0"/>
                              <w:marTop w:val="0"/>
                              <w:marBottom w:val="0"/>
                              <w:divBdr>
                                <w:top w:val="none" w:sz="0" w:space="0" w:color="auto"/>
                                <w:left w:val="none" w:sz="0" w:space="0" w:color="auto"/>
                                <w:bottom w:val="none" w:sz="0" w:space="0" w:color="auto"/>
                                <w:right w:val="none" w:sz="0" w:space="0" w:color="auto"/>
                              </w:divBdr>
                              <w:divsChild>
                                <w:div w:id="1463496967">
                                  <w:marLeft w:val="0"/>
                                  <w:marRight w:val="0"/>
                                  <w:marTop w:val="0"/>
                                  <w:marBottom w:val="0"/>
                                  <w:divBdr>
                                    <w:top w:val="none" w:sz="0" w:space="0" w:color="auto"/>
                                    <w:left w:val="none" w:sz="0" w:space="0" w:color="auto"/>
                                    <w:bottom w:val="none" w:sz="0" w:space="0" w:color="auto"/>
                                    <w:right w:val="none" w:sz="0" w:space="0" w:color="auto"/>
                                  </w:divBdr>
                                  <w:divsChild>
                                    <w:div w:id="1113749731">
                                      <w:marLeft w:val="0"/>
                                      <w:marRight w:val="0"/>
                                      <w:marTop w:val="0"/>
                                      <w:marBottom w:val="0"/>
                                      <w:divBdr>
                                        <w:top w:val="none" w:sz="0" w:space="0" w:color="auto"/>
                                        <w:left w:val="none" w:sz="0" w:space="0" w:color="auto"/>
                                        <w:bottom w:val="none" w:sz="0" w:space="0" w:color="auto"/>
                                        <w:right w:val="none" w:sz="0" w:space="0" w:color="auto"/>
                                      </w:divBdr>
                                      <w:divsChild>
                                        <w:div w:id="1645352106">
                                          <w:marLeft w:val="0"/>
                                          <w:marRight w:val="0"/>
                                          <w:marTop w:val="0"/>
                                          <w:marBottom w:val="0"/>
                                          <w:divBdr>
                                            <w:top w:val="none" w:sz="0" w:space="0" w:color="auto"/>
                                            <w:left w:val="none" w:sz="0" w:space="0" w:color="auto"/>
                                            <w:bottom w:val="none" w:sz="0" w:space="0" w:color="auto"/>
                                            <w:right w:val="none" w:sz="0" w:space="0" w:color="auto"/>
                                          </w:divBdr>
                                          <w:divsChild>
                                            <w:div w:id="391081330">
                                              <w:marLeft w:val="0"/>
                                              <w:marRight w:val="0"/>
                                              <w:marTop w:val="0"/>
                                              <w:marBottom w:val="0"/>
                                              <w:divBdr>
                                                <w:top w:val="none" w:sz="0" w:space="0" w:color="auto"/>
                                                <w:left w:val="none" w:sz="0" w:space="0" w:color="auto"/>
                                                <w:bottom w:val="none" w:sz="0" w:space="0" w:color="auto"/>
                                                <w:right w:val="none" w:sz="0" w:space="0" w:color="auto"/>
                                              </w:divBdr>
                                              <w:divsChild>
                                                <w:div w:id="1396973724">
                                                  <w:marLeft w:val="0"/>
                                                  <w:marRight w:val="0"/>
                                                  <w:marTop w:val="0"/>
                                                  <w:marBottom w:val="0"/>
                                                  <w:divBdr>
                                                    <w:top w:val="none" w:sz="0" w:space="0" w:color="auto"/>
                                                    <w:left w:val="none" w:sz="0" w:space="0" w:color="auto"/>
                                                    <w:bottom w:val="none" w:sz="0" w:space="0" w:color="auto"/>
                                                    <w:right w:val="none" w:sz="0" w:space="0" w:color="auto"/>
                                                  </w:divBdr>
                                                  <w:divsChild>
                                                    <w:div w:id="24414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226015">
      <w:bodyDiv w:val="1"/>
      <w:marLeft w:val="0"/>
      <w:marRight w:val="0"/>
      <w:marTop w:val="0"/>
      <w:marBottom w:val="0"/>
      <w:divBdr>
        <w:top w:val="none" w:sz="0" w:space="0" w:color="auto"/>
        <w:left w:val="none" w:sz="0" w:space="0" w:color="auto"/>
        <w:bottom w:val="none" w:sz="0" w:space="0" w:color="auto"/>
        <w:right w:val="none" w:sz="0" w:space="0" w:color="auto"/>
      </w:divBdr>
      <w:divsChild>
        <w:div w:id="1409036879">
          <w:marLeft w:val="0"/>
          <w:marRight w:val="0"/>
          <w:marTop w:val="0"/>
          <w:marBottom w:val="0"/>
          <w:divBdr>
            <w:top w:val="none" w:sz="0" w:space="0" w:color="auto"/>
            <w:left w:val="none" w:sz="0" w:space="0" w:color="auto"/>
            <w:bottom w:val="none" w:sz="0" w:space="0" w:color="auto"/>
            <w:right w:val="none" w:sz="0" w:space="0" w:color="auto"/>
          </w:divBdr>
        </w:div>
      </w:divsChild>
    </w:div>
    <w:div w:id="224536575">
      <w:bodyDiv w:val="1"/>
      <w:marLeft w:val="0"/>
      <w:marRight w:val="0"/>
      <w:marTop w:val="0"/>
      <w:marBottom w:val="0"/>
      <w:divBdr>
        <w:top w:val="none" w:sz="0" w:space="0" w:color="auto"/>
        <w:left w:val="none" w:sz="0" w:space="0" w:color="auto"/>
        <w:bottom w:val="none" w:sz="0" w:space="0" w:color="auto"/>
        <w:right w:val="none" w:sz="0" w:space="0" w:color="auto"/>
      </w:divBdr>
    </w:div>
    <w:div w:id="225075141">
      <w:bodyDiv w:val="1"/>
      <w:marLeft w:val="0"/>
      <w:marRight w:val="0"/>
      <w:marTop w:val="0"/>
      <w:marBottom w:val="0"/>
      <w:divBdr>
        <w:top w:val="none" w:sz="0" w:space="0" w:color="auto"/>
        <w:left w:val="none" w:sz="0" w:space="0" w:color="auto"/>
        <w:bottom w:val="none" w:sz="0" w:space="0" w:color="auto"/>
        <w:right w:val="none" w:sz="0" w:space="0" w:color="auto"/>
      </w:divBdr>
      <w:divsChild>
        <w:div w:id="658117650">
          <w:marLeft w:val="0"/>
          <w:marRight w:val="0"/>
          <w:marTop w:val="0"/>
          <w:marBottom w:val="0"/>
          <w:divBdr>
            <w:top w:val="none" w:sz="0" w:space="0" w:color="auto"/>
            <w:left w:val="none" w:sz="0" w:space="0" w:color="auto"/>
            <w:bottom w:val="none" w:sz="0" w:space="0" w:color="auto"/>
            <w:right w:val="none" w:sz="0" w:space="0" w:color="auto"/>
          </w:divBdr>
        </w:div>
      </w:divsChild>
    </w:div>
    <w:div w:id="225385045">
      <w:bodyDiv w:val="1"/>
      <w:marLeft w:val="0"/>
      <w:marRight w:val="0"/>
      <w:marTop w:val="0"/>
      <w:marBottom w:val="0"/>
      <w:divBdr>
        <w:top w:val="none" w:sz="0" w:space="0" w:color="auto"/>
        <w:left w:val="none" w:sz="0" w:space="0" w:color="auto"/>
        <w:bottom w:val="none" w:sz="0" w:space="0" w:color="auto"/>
        <w:right w:val="none" w:sz="0" w:space="0" w:color="auto"/>
      </w:divBdr>
      <w:divsChild>
        <w:div w:id="1972321455">
          <w:marLeft w:val="0"/>
          <w:marRight w:val="0"/>
          <w:marTop w:val="0"/>
          <w:marBottom w:val="0"/>
          <w:divBdr>
            <w:top w:val="none" w:sz="0" w:space="0" w:color="auto"/>
            <w:left w:val="none" w:sz="0" w:space="0" w:color="auto"/>
            <w:bottom w:val="none" w:sz="0" w:space="0" w:color="auto"/>
            <w:right w:val="none" w:sz="0" w:space="0" w:color="auto"/>
          </w:divBdr>
        </w:div>
      </w:divsChild>
    </w:div>
    <w:div w:id="225454176">
      <w:bodyDiv w:val="1"/>
      <w:marLeft w:val="0"/>
      <w:marRight w:val="0"/>
      <w:marTop w:val="0"/>
      <w:marBottom w:val="0"/>
      <w:divBdr>
        <w:top w:val="none" w:sz="0" w:space="0" w:color="auto"/>
        <w:left w:val="none" w:sz="0" w:space="0" w:color="auto"/>
        <w:bottom w:val="none" w:sz="0" w:space="0" w:color="auto"/>
        <w:right w:val="none" w:sz="0" w:space="0" w:color="auto"/>
      </w:divBdr>
      <w:divsChild>
        <w:div w:id="479659963">
          <w:marLeft w:val="0"/>
          <w:marRight w:val="0"/>
          <w:marTop w:val="0"/>
          <w:marBottom w:val="0"/>
          <w:divBdr>
            <w:top w:val="none" w:sz="0" w:space="0" w:color="auto"/>
            <w:left w:val="none" w:sz="0" w:space="0" w:color="auto"/>
            <w:bottom w:val="none" w:sz="0" w:space="0" w:color="auto"/>
            <w:right w:val="none" w:sz="0" w:space="0" w:color="auto"/>
          </w:divBdr>
        </w:div>
      </w:divsChild>
    </w:div>
    <w:div w:id="225454308">
      <w:bodyDiv w:val="1"/>
      <w:marLeft w:val="0"/>
      <w:marRight w:val="0"/>
      <w:marTop w:val="0"/>
      <w:marBottom w:val="0"/>
      <w:divBdr>
        <w:top w:val="none" w:sz="0" w:space="0" w:color="auto"/>
        <w:left w:val="none" w:sz="0" w:space="0" w:color="auto"/>
        <w:bottom w:val="none" w:sz="0" w:space="0" w:color="auto"/>
        <w:right w:val="none" w:sz="0" w:space="0" w:color="auto"/>
      </w:divBdr>
      <w:divsChild>
        <w:div w:id="792988233">
          <w:marLeft w:val="0"/>
          <w:marRight w:val="0"/>
          <w:marTop w:val="0"/>
          <w:marBottom w:val="0"/>
          <w:divBdr>
            <w:top w:val="none" w:sz="0" w:space="0" w:color="auto"/>
            <w:left w:val="none" w:sz="0" w:space="0" w:color="auto"/>
            <w:bottom w:val="none" w:sz="0" w:space="0" w:color="auto"/>
            <w:right w:val="none" w:sz="0" w:space="0" w:color="auto"/>
          </w:divBdr>
          <w:divsChild>
            <w:div w:id="1065302822">
              <w:marLeft w:val="0"/>
              <w:marRight w:val="0"/>
              <w:marTop w:val="0"/>
              <w:marBottom w:val="0"/>
              <w:divBdr>
                <w:top w:val="none" w:sz="0" w:space="0" w:color="auto"/>
                <w:left w:val="none" w:sz="0" w:space="0" w:color="auto"/>
                <w:bottom w:val="none" w:sz="0" w:space="0" w:color="auto"/>
                <w:right w:val="none" w:sz="0" w:space="0" w:color="auto"/>
              </w:divBdr>
              <w:divsChild>
                <w:div w:id="689842070">
                  <w:marLeft w:val="0"/>
                  <w:marRight w:val="0"/>
                  <w:marTop w:val="0"/>
                  <w:marBottom w:val="0"/>
                  <w:divBdr>
                    <w:top w:val="none" w:sz="0" w:space="0" w:color="auto"/>
                    <w:left w:val="none" w:sz="0" w:space="0" w:color="auto"/>
                    <w:bottom w:val="none" w:sz="0" w:space="0" w:color="auto"/>
                    <w:right w:val="none" w:sz="0" w:space="0" w:color="auto"/>
                  </w:divBdr>
                  <w:divsChild>
                    <w:div w:id="1532112196">
                      <w:marLeft w:val="0"/>
                      <w:marRight w:val="0"/>
                      <w:marTop w:val="0"/>
                      <w:marBottom w:val="0"/>
                      <w:divBdr>
                        <w:top w:val="none" w:sz="0" w:space="0" w:color="auto"/>
                        <w:left w:val="none" w:sz="0" w:space="0" w:color="auto"/>
                        <w:bottom w:val="none" w:sz="0" w:space="0" w:color="auto"/>
                        <w:right w:val="none" w:sz="0" w:space="0" w:color="auto"/>
                      </w:divBdr>
                      <w:divsChild>
                        <w:div w:id="17535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459096">
      <w:bodyDiv w:val="1"/>
      <w:marLeft w:val="0"/>
      <w:marRight w:val="0"/>
      <w:marTop w:val="0"/>
      <w:marBottom w:val="0"/>
      <w:divBdr>
        <w:top w:val="none" w:sz="0" w:space="0" w:color="auto"/>
        <w:left w:val="none" w:sz="0" w:space="0" w:color="auto"/>
        <w:bottom w:val="none" w:sz="0" w:space="0" w:color="auto"/>
        <w:right w:val="none" w:sz="0" w:space="0" w:color="auto"/>
      </w:divBdr>
      <w:divsChild>
        <w:div w:id="1941256129">
          <w:marLeft w:val="0"/>
          <w:marRight w:val="0"/>
          <w:marTop w:val="0"/>
          <w:marBottom w:val="0"/>
          <w:divBdr>
            <w:top w:val="none" w:sz="0" w:space="0" w:color="auto"/>
            <w:left w:val="none" w:sz="0" w:space="0" w:color="auto"/>
            <w:bottom w:val="none" w:sz="0" w:space="0" w:color="auto"/>
            <w:right w:val="none" w:sz="0" w:space="0" w:color="auto"/>
          </w:divBdr>
        </w:div>
      </w:divsChild>
    </w:div>
    <w:div w:id="226233183">
      <w:bodyDiv w:val="1"/>
      <w:marLeft w:val="0"/>
      <w:marRight w:val="0"/>
      <w:marTop w:val="0"/>
      <w:marBottom w:val="0"/>
      <w:divBdr>
        <w:top w:val="none" w:sz="0" w:space="0" w:color="auto"/>
        <w:left w:val="none" w:sz="0" w:space="0" w:color="auto"/>
        <w:bottom w:val="none" w:sz="0" w:space="0" w:color="auto"/>
        <w:right w:val="none" w:sz="0" w:space="0" w:color="auto"/>
      </w:divBdr>
      <w:divsChild>
        <w:div w:id="1314523831">
          <w:marLeft w:val="0"/>
          <w:marRight w:val="0"/>
          <w:marTop w:val="0"/>
          <w:marBottom w:val="0"/>
          <w:divBdr>
            <w:top w:val="none" w:sz="0" w:space="0" w:color="auto"/>
            <w:left w:val="none" w:sz="0" w:space="0" w:color="auto"/>
            <w:bottom w:val="none" w:sz="0" w:space="0" w:color="auto"/>
            <w:right w:val="none" w:sz="0" w:space="0" w:color="auto"/>
          </w:divBdr>
        </w:div>
      </w:divsChild>
    </w:div>
    <w:div w:id="226843585">
      <w:bodyDiv w:val="1"/>
      <w:marLeft w:val="0"/>
      <w:marRight w:val="0"/>
      <w:marTop w:val="0"/>
      <w:marBottom w:val="0"/>
      <w:divBdr>
        <w:top w:val="none" w:sz="0" w:space="0" w:color="auto"/>
        <w:left w:val="none" w:sz="0" w:space="0" w:color="auto"/>
        <w:bottom w:val="none" w:sz="0" w:space="0" w:color="auto"/>
        <w:right w:val="none" w:sz="0" w:space="0" w:color="auto"/>
      </w:divBdr>
      <w:divsChild>
        <w:div w:id="1787310757">
          <w:marLeft w:val="0"/>
          <w:marRight w:val="0"/>
          <w:marTop w:val="0"/>
          <w:marBottom w:val="0"/>
          <w:divBdr>
            <w:top w:val="none" w:sz="0" w:space="0" w:color="auto"/>
            <w:left w:val="none" w:sz="0" w:space="0" w:color="auto"/>
            <w:bottom w:val="none" w:sz="0" w:space="0" w:color="auto"/>
            <w:right w:val="none" w:sz="0" w:space="0" w:color="auto"/>
          </w:divBdr>
        </w:div>
      </w:divsChild>
    </w:div>
    <w:div w:id="227500300">
      <w:bodyDiv w:val="1"/>
      <w:marLeft w:val="0"/>
      <w:marRight w:val="0"/>
      <w:marTop w:val="0"/>
      <w:marBottom w:val="0"/>
      <w:divBdr>
        <w:top w:val="none" w:sz="0" w:space="0" w:color="auto"/>
        <w:left w:val="none" w:sz="0" w:space="0" w:color="auto"/>
        <w:bottom w:val="none" w:sz="0" w:space="0" w:color="auto"/>
        <w:right w:val="none" w:sz="0" w:space="0" w:color="auto"/>
      </w:divBdr>
      <w:divsChild>
        <w:div w:id="371929118">
          <w:marLeft w:val="0"/>
          <w:marRight w:val="0"/>
          <w:marTop w:val="0"/>
          <w:marBottom w:val="0"/>
          <w:divBdr>
            <w:top w:val="none" w:sz="0" w:space="0" w:color="auto"/>
            <w:left w:val="none" w:sz="0" w:space="0" w:color="auto"/>
            <w:bottom w:val="none" w:sz="0" w:space="0" w:color="auto"/>
            <w:right w:val="none" w:sz="0" w:space="0" w:color="auto"/>
          </w:divBdr>
        </w:div>
      </w:divsChild>
    </w:div>
    <w:div w:id="227617149">
      <w:bodyDiv w:val="1"/>
      <w:marLeft w:val="0"/>
      <w:marRight w:val="0"/>
      <w:marTop w:val="0"/>
      <w:marBottom w:val="0"/>
      <w:divBdr>
        <w:top w:val="none" w:sz="0" w:space="0" w:color="auto"/>
        <w:left w:val="none" w:sz="0" w:space="0" w:color="auto"/>
        <w:bottom w:val="none" w:sz="0" w:space="0" w:color="auto"/>
        <w:right w:val="none" w:sz="0" w:space="0" w:color="auto"/>
      </w:divBdr>
      <w:divsChild>
        <w:div w:id="33385957">
          <w:marLeft w:val="0"/>
          <w:marRight w:val="0"/>
          <w:marTop w:val="0"/>
          <w:marBottom w:val="0"/>
          <w:divBdr>
            <w:top w:val="none" w:sz="0" w:space="0" w:color="auto"/>
            <w:left w:val="none" w:sz="0" w:space="0" w:color="auto"/>
            <w:bottom w:val="none" w:sz="0" w:space="0" w:color="auto"/>
            <w:right w:val="none" w:sz="0" w:space="0" w:color="auto"/>
          </w:divBdr>
        </w:div>
      </w:divsChild>
    </w:div>
    <w:div w:id="227764583">
      <w:bodyDiv w:val="1"/>
      <w:marLeft w:val="0"/>
      <w:marRight w:val="0"/>
      <w:marTop w:val="0"/>
      <w:marBottom w:val="0"/>
      <w:divBdr>
        <w:top w:val="none" w:sz="0" w:space="0" w:color="auto"/>
        <w:left w:val="none" w:sz="0" w:space="0" w:color="auto"/>
        <w:bottom w:val="none" w:sz="0" w:space="0" w:color="auto"/>
        <w:right w:val="none" w:sz="0" w:space="0" w:color="auto"/>
      </w:divBdr>
      <w:divsChild>
        <w:div w:id="129442335">
          <w:marLeft w:val="0"/>
          <w:marRight w:val="0"/>
          <w:marTop w:val="0"/>
          <w:marBottom w:val="0"/>
          <w:divBdr>
            <w:top w:val="none" w:sz="0" w:space="0" w:color="auto"/>
            <w:left w:val="none" w:sz="0" w:space="0" w:color="auto"/>
            <w:bottom w:val="none" w:sz="0" w:space="0" w:color="auto"/>
            <w:right w:val="none" w:sz="0" w:space="0" w:color="auto"/>
          </w:divBdr>
        </w:div>
      </w:divsChild>
    </w:div>
    <w:div w:id="228274051">
      <w:bodyDiv w:val="1"/>
      <w:marLeft w:val="0"/>
      <w:marRight w:val="0"/>
      <w:marTop w:val="0"/>
      <w:marBottom w:val="0"/>
      <w:divBdr>
        <w:top w:val="none" w:sz="0" w:space="0" w:color="auto"/>
        <w:left w:val="none" w:sz="0" w:space="0" w:color="auto"/>
        <w:bottom w:val="none" w:sz="0" w:space="0" w:color="auto"/>
        <w:right w:val="none" w:sz="0" w:space="0" w:color="auto"/>
      </w:divBdr>
      <w:divsChild>
        <w:div w:id="268970241">
          <w:marLeft w:val="0"/>
          <w:marRight w:val="0"/>
          <w:marTop w:val="0"/>
          <w:marBottom w:val="0"/>
          <w:divBdr>
            <w:top w:val="none" w:sz="0" w:space="0" w:color="auto"/>
            <w:left w:val="none" w:sz="0" w:space="0" w:color="auto"/>
            <w:bottom w:val="none" w:sz="0" w:space="0" w:color="auto"/>
            <w:right w:val="none" w:sz="0" w:space="0" w:color="auto"/>
          </w:divBdr>
        </w:div>
      </w:divsChild>
    </w:div>
    <w:div w:id="228424581">
      <w:bodyDiv w:val="1"/>
      <w:marLeft w:val="0"/>
      <w:marRight w:val="0"/>
      <w:marTop w:val="0"/>
      <w:marBottom w:val="0"/>
      <w:divBdr>
        <w:top w:val="none" w:sz="0" w:space="0" w:color="auto"/>
        <w:left w:val="none" w:sz="0" w:space="0" w:color="auto"/>
        <w:bottom w:val="none" w:sz="0" w:space="0" w:color="auto"/>
        <w:right w:val="none" w:sz="0" w:space="0" w:color="auto"/>
      </w:divBdr>
      <w:divsChild>
        <w:div w:id="1463885923">
          <w:marLeft w:val="0"/>
          <w:marRight w:val="0"/>
          <w:marTop w:val="0"/>
          <w:marBottom w:val="0"/>
          <w:divBdr>
            <w:top w:val="none" w:sz="0" w:space="0" w:color="auto"/>
            <w:left w:val="none" w:sz="0" w:space="0" w:color="auto"/>
            <w:bottom w:val="none" w:sz="0" w:space="0" w:color="auto"/>
            <w:right w:val="none" w:sz="0" w:space="0" w:color="auto"/>
          </w:divBdr>
        </w:div>
      </w:divsChild>
    </w:div>
    <w:div w:id="228812345">
      <w:bodyDiv w:val="1"/>
      <w:marLeft w:val="0"/>
      <w:marRight w:val="0"/>
      <w:marTop w:val="0"/>
      <w:marBottom w:val="0"/>
      <w:divBdr>
        <w:top w:val="none" w:sz="0" w:space="0" w:color="auto"/>
        <w:left w:val="none" w:sz="0" w:space="0" w:color="auto"/>
        <w:bottom w:val="none" w:sz="0" w:space="0" w:color="auto"/>
        <w:right w:val="none" w:sz="0" w:space="0" w:color="auto"/>
      </w:divBdr>
      <w:divsChild>
        <w:div w:id="1487553961">
          <w:marLeft w:val="0"/>
          <w:marRight w:val="0"/>
          <w:marTop w:val="0"/>
          <w:marBottom w:val="0"/>
          <w:divBdr>
            <w:top w:val="none" w:sz="0" w:space="0" w:color="auto"/>
            <w:left w:val="none" w:sz="0" w:space="0" w:color="auto"/>
            <w:bottom w:val="none" w:sz="0" w:space="0" w:color="auto"/>
            <w:right w:val="none" w:sz="0" w:space="0" w:color="auto"/>
          </w:divBdr>
        </w:div>
      </w:divsChild>
    </w:div>
    <w:div w:id="228881855">
      <w:bodyDiv w:val="1"/>
      <w:marLeft w:val="0"/>
      <w:marRight w:val="0"/>
      <w:marTop w:val="0"/>
      <w:marBottom w:val="0"/>
      <w:divBdr>
        <w:top w:val="none" w:sz="0" w:space="0" w:color="auto"/>
        <w:left w:val="none" w:sz="0" w:space="0" w:color="auto"/>
        <w:bottom w:val="none" w:sz="0" w:space="0" w:color="auto"/>
        <w:right w:val="none" w:sz="0" w:space="0" w:color="auto"/>
      </w:divBdr>
      <w:divsChild>
        <w:div w:id="935744421">
          <w:marLeft w:val="0"/>
          <w:marRight w:val="0"/>
          <w:marTop w:val="0"/>
          <w:marBottom w:val="0"/>
          <w:divBdr>
            <w:top w:val="none" w:sz="0" w:space="0" w:color="auto"/>
            <w:left w:val="none" w:sz="0" w:space="0" w:color="auto"/>
            <w:bottom w:val="none" w:sz="0" w:space="0" w:color="auto"/>
            <w:right w:val="none" w:sz="0" w:space="0" w:color="auto"/>
          </w:divBdr>
        </w:div>
      </w:divsChild>
    </w:div>
    <w:div w:id="229847441">
      <w:bodyDiv w:val="1"/>
      <w:marLeft w:val="0"/>
      <w:marRight w:val="0"/>
      <w:marTop w:val="0"/>
      <w:marBottom w:val="0"/>
      <w:divBdr>
        <w:top w:val="none" w:sz="0" w:space="0" w:color="auto"/>
        <w:left w:val="none" w:sz="0" w:space="0" w:color="auto"/>
        <w:bottom w:val="none" w:sz="0" w:space="0" w:color="auto"/>
        <w:right w:val="none" w:sz="0" w:space="0" w:color="auto"/>
      </w:divBdr>
    </w:div>
    <w:div w:id="229851306">
      <w:bodyDiv w:val="1"/>
      <w:marLeft w:val="0"/>
      <w:marRight w:val="0"/>
      <w:marTop w:val="0"/>
      <w:marBottom w:val="0"/>
      <w:divBdr>
        <w:top w:val="none" w:sz="0" w:space="0" w:color="auto"/>
        <w:left w:val="none" w:sz="0" w:space="0" w:color="auto"/>
        <w:bottom w:val="none" w:sz="0" w:space="0" w:color="auto"/>
        <w:right w:val="none" w:sz="0" w:space="0" w:color="auto"/>
      </w:divBdr>
      <w:divsChild>
        <w:div w:id="474371392">
          <w:marLeft w:val="0"/>
          <w:marRight w:val="0"/>
          <w:marTop w:val="0"/>
          <w:marBottom w:val="0"/>
          <w:divBdr>
            <w:top w:val="none" w:sz="0" w:space="0" w:color="auto"/>
            <w:left w:val="none" w:sz="0" w:space="0" w:color="auto"/>
            <w:bottom w:val="none" w:sz="0" w:space="0" w:color="auto"/>
            <w:right w:val="none" w:sz="0" w:space="0" w:color="auto"/>
          </w:divBdr>
        </w:div>
      </w:divsChild>
    </w:div>
    <w:div w:id="230623613">
      <w:bodyDiv w:val="1"/>
      <w:marLeft w:val="0"/>
      <w:marRight w:val="0"/>
      <w:marTop w:val="0"/>
      <w:marBottom w:val="0"/>
      <w:divBdr>
        <w:top w:val="none" w:sz="0" w:space="0" w:color="auto"/>
        <w:left w:val="none" w:sz="0" w:space="0" w:color="auto"/>
        <w:bottom w:val="none" w:sz="0" w:space="0" w:color="auto"/>
        <w:right w:val="none" w:sz="0" w:space="0" w:color="auto"/>
      </w:divBdr>
    </w:div>
    <w:div w:id="230623980">
      <w:bodyDiv w:val="1"/>
      <w:marLeft w:val="0"/>
      <w:marRight w:val="0"/>
      <w:marTop w:val="0"/>
      <w:marBottom w:val="0"/>
      <w:divBdr>
        <w:top w:val="none" w:sz="0" w:space="0" w:color="auto"/>
        <w:left w:val="none" w:sz="0" w:space="0" w:color="auto"/>
        <w:bottom w:val="none" w:sz="0" w:space="0" w:color="auto"/>
        <w:right w:val="none" w:sz="0" w:space="0" w:color="auto"/>
      </w:divBdr>
      <w:divsChild>
        <w:div w:id="372966537">
          <w:marLeft w:val="0"/>
          <w:marRight w:val="0"/>
          <w:marTop w:val="0"/>
          <w:marBottom w:val="0"/>
          <w:divBdr>
            <w:top w:val="none" w:sz="0" w:space="0" w:color="auto"/>
            <w:left w:val="none" w:sz="0" w:space="0" w:color="auto"/>
            <w:bottom w:val="none" w:sz="0" w:space="0" w:color="auto"/>
            <w:right w:val="none" w:sz="0" w:space="0" w:color="auto"/>
          </w:divBdr>
        </w:div>
      </w:divsChild>
    </w:div>
    <w:div w:id="231162707">
      <w:bodyDiv w:val="1"/>
      <w:marLeft w:val="0"/>
      <w:marRight w:val="0"/>
      <w:marTop w:val="0"/>
      <w:marBottom w:val="0"/>
      <w:divBdr>
        <w:top w:val="none" w:sz="0" w:space="0" w:color="auto"/>
        <w:left w:val="none" w:sz="0" w:space="0" w:color="auto"/>
        <w:bottom w:val="none" w:sz="0" w:space="0" w:color="auto"/>
        <w:right w:val="none" w:sz="0" w:space="0" w:color="auto"/>
      </w:divBdr>
    </w:div>
    <w:div w:id="233395935">
      <w:bodyDiv w:val="1"/>
      <w:marLeft w:val="0"/>
      <w:marRight w:val="0"/>
      <w:marTop w:val="0"/>
      <w:marBottom w:val="0"/>
      <w:divBdr>
        <w:top w:val="none" w:sz="0" w:space="0" w:color="auto"/>
        <w:left w:val="none" w:sz="0" w:space="0" w:color="auto"/>
        <w:bottom w:val="none" w:sz="0" w:space="0" w:color="auto"/>
        <w:right w:val="none" w:sz="0" w:space="0" w:color="auto"/>
      </w:divBdr>
    </w:div>
    <w:div w:id="234972980">
      <w:bodyDiv w:val="1"/>
      <w:marLeft w:val="0"/>
      <w:marRight w:val="0"/>
      <w:marTop w:val="0"/>
      <w:marBottom w:val="0"/>
      <w:divBdr>
        <w:top w:val="none" w:sz="0" w:space="0" w:color="auto"/>
        <w:left w:val="none" w:sz="0" w:space="0" w:color="auto"/>
        <w:bottom w:val="none" w:sz="0" w:space="0" w:color="auto"/>
        <w:right w:val="none" w:sz="0" w:space="0" w:color="auto"/>
      </w:divBdr>
      <w:divsChild>
        <w:div w:id="960914743">
          <w:marLeft w:val="0"/>
          <w:marRight w:val="0"/>
          <w:marTop w:val="0"/>
          <w:marBottom w:val="0"/>
          <w:divBdr>
            <w:top w:val="none" w:sz="0" w:space="0" w:color="auto"/>
            <w:left w:val="none" w:sz="0" w:space="0" w:color="auto"/>
            <w:bottom w:val="none" w:sz="0" w:space="0" w:color="auto"/>
            <w:right w:val="none" w:sz="0" w:space="0" w:color="auto"/>
          </w:divBdr>
        </w:div>
      </w:divsChild>
    </w:div>
    <w:div w:id="235165689">
      <w:bodyDiv w:val="1"/>
      <w:marLeft w:val="0"/>
      <w:marRight w:val="0"/>
      <w:marTop w:val="0"/>
      <w:marBottom w:val="0"/>
      <w:divBdr>
        <w:top w:val="none" w:sz="0" w:space="0" w:color="auto"/>
        <w:left w:val="none" w:sz="0" w:space="0" w:color="auto"/>
        <w:bottom w:val="none" w:sz="0" w:space="0" w:color="auto"/>
        <w:right w:val="none" w:sz="0" w:space="0" w:color="auto"/>
      </w:divBdr>
      <w:divsChild>
        <w:div w:id="538515845">
          <w:marLeft w:val="0"/>
          <w:marRight w:val="0"/>
          <w:marTop w:val="0"/>
          <w:marBottom w:val="0"/>
          <w:divBdr>
            <w:top w:val="none" w:sz="0" w:space="0" w:color="auto"/>
            <w:left w:val="none" w:sz="0" w:space="0" w:color="auto"/>
            <w:bottom w:val="none" w:sz="0" w:space="0" w:color="auto"/>
            <w:right w:val="none" w:sz="0" w:space="0" w:color="auto"/>
          </w:divBdr>
        </w:div>
      </w:divsChild>
    </w:div>
    <w:div w:id="235210641">
      <w:bodyDiv w:val="1"/>
      <w:marLeft w:val="0"/>
      <w:marRight w:val="0"/>
      <w:marTop w:val="0"/>
      <w:marBottom w:val="0"/>
      <w:divBdr>
        <w:top w:val="none" w:sz="0" w:space="0" w:color="auto"/>
        <w:left w:val="none" w:sz="0" w:space="0" w:color="auto"/>
        <w:bottom w:val="none" w:sz="0" w:space="0" w:color="auto"/>
        <w:right w:val="none" w:sz="0" w:space="0" w:color="auto"/>
      </w:divBdr>
      <w:divsChild>
        <w:div w:id="1094352688">
          <w:marLeft w:val="0"/>
          <w:marRight w:val="0"/>
          <w:marTop w:val="0"/>
          <w:marBottom w:val="0"/>
          <w:divBdr>
            <w:top w:val="none" w:sz="0" w:space="0" w:color="auto"/>
            <w:left w:val="none" w:sz="0" w:space="0" w:color="auto"/>
            <w:bottom w:val="none" w:sz="0" w:space="0" w:color="auto"/>
            <w:right w:val="none" w:sz="0" w:space="0" w:color="auto"/>
          </w:divBdr>
          <w:divsChild>
            <w:div w:id="734014655">
              <w:marLeft w:val="0"/>
              <w:marRight w:val="0"/>
              <w:marTop w:val="0"/>
              <w:marBottom w:val="0"/>
              <w:divBdr>
                <w:top w:val="none" w:sz="0" w:space="0" w:color="auto"/>
                <w:left w:val="none" w:sz="0" w:space="0" w:color="auto"/>
                <w:bottom w:val="none" w:sz="0" w:space="0" w:color="auto"/>
                <w:right w:val="none" w:sz="0" w:space="0" w:color="auto"/>
              </w:divBdr>
              <w:divsChild>
                <w:div w:id="1001851339">
                  <w:marLeft w:val="0"/>
                  <w:marRight w:val="0"/>
                  <w:marTop w:val="0"/>
                  <w:marBottom w:val="0"/>
                  <w:divBdr>
                    <w:top w:val="none" w:sz="0" w:space="0" w:color="auto"/>
                    <w:left w:val="none" w:sz="0" w:space="0" w:color="auto"/>
                    <w:bottom w:val="none" w:sz="0" w:space="0" w:color="auto"/>
                    <w:right w:val="none" w:sz="0" w:space="0" w:color="auto"/>
                  </w:divBdr>
                  <w:divsChild>
                    <w:div w:id="190580087">
                      <w:marLeft w:val="0"/>
                      <w:marRight w:val="0"/>
                      <w:marTop w:val="0"/>
                      <w:marBottom w:val="0"/>
                      <w:divBdr>
                        <w:top w:val="none" w:sz="0" w:space="0" w:color="auto"/>
                        <w:left w:val="none" w:sz="0" w:space="0" w:color="auto"/>
                        <w:bottom w:val="none" w:sz="0" w:space="0" w:color="auto"/>
                        <w:right w:val="none" w:sz="0" w:space="0" w:color="auto"/>
                      </w:divBdr>
                      <w:divsChild>
                        <w:div w:id="1749571317">
                          <w:marLeft w:val="0"/>
                          <w:marRight w:val="0"/>
                          <w:marTop w:val="0"/>
                          <w:marBottom w:val="0"/>
                          <w:divBdr>
                            <w:top w:val="none" w:sz="0" w:space="0" w:color="auto"/>
                            <w:left w:val="none" w:sz="0" w:space="0" w:color="auto"/>
                            <w:bottom w:val="none" w:sz="0" w:space="0" w:color="auto"/>
                            <w:right w:val="none" w:sz="0" w:space="0" w:color="auto"/>
                          </w:divBdr>
                          <w:divsChild>
                            <w:div w:id="1705521178">
                              <w:marLeft w:val="0"/>
                              <w:marRight w:val="0"/>
                              <w:marTop w:val="0"/>
                              <w:marBottom w:val="0"/>
                              <w:divBdr>
                                <w:top w:val="none" w:sz="0" w:space="0" w:color="auto"/>
                                <w:left w:val="none" w:sz="0" w:space="0" w:color="auto"/>
                                <w:bottom w:val="none" w:sz="0" w:space="0" w:color="auto"/>
                                <w:right w:val="none" w:sz="0" w:space="0" w:color="auto"/>
                              </w:divBdr>
                              <w:divsChild>
                                <w:div w:id="1792243973">
                                  <w:marLeft w:val="0"/>
                                  <w:marRight w:val="0"/>
                                  <w:marTop w:val="0"/>
                                  <w:marBottom w:val="0"/>
                                  <w:divBdr>
                                    <w:top w:val="none" w:sz="0" w:space="0" w:color="auto"/>
                                    <w:left w:val="none" w:sz="0" w:space="0" w:color="auto"/>
                                    <w:bottom w:val="none" w:sz="0" w:space="0" w:color="auto"/>
                                    <w:right w:val="none" w:sz="0" w:space="0" w:color="auto"/>
                                  </w:divBdr>
                                  <w:divsChild>
                                    <w:div w:id="1338382591">
                                      <w:marLeft w:val="0"/>
                                      <w:marRight w:val="0"/>
                                      <w:marTop w:val="0"/>
                                      <w:marBottom w:val="0"/>
                                      <w:divBdr>
                                        <w:top w:val="none" w:sz="0" w:space="0" w:color="auto"/>
                                        <w:left w:val="none" w:sz="0" w:space="0" w:color="auto"/>
                                        <w:bottom w:val="none" w:sz="0" w:space="0" w:color="auto"/>
                                        <w:right w:val="none" w:sz="0" w:space="0" w:color="auto"/>
                                      </w:divBdr>
                                      <w:divsChild>
                                        <w:div w:id="873426293">
                                          <w:marLeft w:val="0"/>
                                          <w:marRight w:val="0"/>
                                          <w:marTop w:val="0"/>
                                          <w:marBottom w:val="0"/>
                                          <w:divBdr>
                                            <w:top w:val="none" w:sz="0" w:space="0" w:color="auto"/>
                                            <w:left w:val="none" w:sz="0" w:space="0" w:color="auto"/>
                                            <w:bottom w:val="none" w:sz="0" w:space="0" w:color="auto"/>
                                            <w:right w:val="none" w:sz="0" w:space="0" w:color="auto"/>
                                          </w:divBdr>
                                          <w:divsChild>
                                            <w:div w:id="431898349">
                                              <w:marLeft w:val="0"/>
                                              <w:marRight w:val="0"/>
                                              <w:marTop w:val="0"/>
                                              <w:marBottom w:val="0"/>
                                              <w:divBdr>
                                                <w:top w:val="none" w:sz="0" w:space="0" w:color="auto"/>
                                                <w:left w:val="none" w:sz="0" w:space="0" w:color="auto"/>
                                                <w:bottom w:val="none" w:sz="0" w:space="0" w:color="auto"/>
                                                <w:right w:val="none" w:sz="0" w:space="0" w:color="auto"/>
                                              </w:divBdr>
                                              <w:divsChild>
                                                <w:div w:id="1646086376">
                                                  <w:marLeft w:val="0"/>
                                                  <w:marRight w:val="0"/>
                                                  <w:marTop w:val="0"/>
                                                  <w:marBottom w:val="0"/>
                                                  <w:divBdr>
                                                    <w:top w:val="none" w:sz="0" w:space="0" w:color="auto"/>
                                                    <w:left w:val="none" w:sz="0" w:space="0" w:color="auto"/>
                                                    <w:bottom w:val="none" w:sz="0" w:space="0" w:color="auto"/>
                                                    <w:right w:val="none" w:sz="0" w:space="0" w:color="auto"/>
                                                  </w:divBdr>
                                                  <w:divsChild>
                                                    <w:div w:id="5109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018102">
      <w:bodyDiv w:val="1"/>
      <w:marLeft w:val="0"/>
      <w:marRight w:val="0"/>
      <w:marTop w:val="0"/>
      <w:marBottom w:val="0"/>
      <w:divBdr>
        <w:top w:val="none" w:sz="0" w:space="0" w:color="auto"/>
        <w:left w:val="none" w:sz="0" w:space="0" w:color="auto"/>
        <w:bottom w:val="none" w:sz="0" w:space="0" w:color="auto"/>
        <w:right w:val="none" w:sz="0" w:space="0" w:color="auto"/>
      </w:divBdr>
      <w:divsChild>
        <w:div w:id="947081365">
          <w:marLeft w:val="0"/>
          <w:marRight w:val="0"/>
          <w:marTop w:val="0"/>
          <w:marBottom w:val="0"/>
          <w:divBdr>
            <w:top w:val="none" w:sz="0" w:space="0" w:color="auto"/>
            <w:left w:val="none" w:sz="0" w:space="0" w:color="auto"/>
            <w:bottom w:val="none" w:sz="0" w:space="0" w:color="auto"/>
            <w:right w:val="none" w:sz="0" w:space="0" w:color="auto"/>
          </w:divBdr>
        </w:div>
      </w:divsChild>
    </w:div>
    <w:div w:id="236549424">
      <w:bodyDiv w:val="1"/>
      <w:marLeft w:val="0"/>
      <w:marRight w:val="0"/>
      <w:marTop w:val="0"/>
      <w:marBottom w:val="0"/>
      <w:divBdr>
        <w:top w:val="none" w:sz="0" w:space="0" w:color="auto"/>
        <w:left w:val="none" w:sz="0" w:space="0" w:color="auto"/>
        <w:bottom w:val="none" w:sz="0" w:space="0" w:color="auto"/>
        <w:right w:val="none" w:sz="0" w:space="0" w:color="auto"/>
      </w:divBdr>
    </w:div>
    <w:div w:id="236668867">
      <w:bodyDiv w:val="1"/>
      <w:marLeft w:val="0"/>
      <w:marRight w:val="0"/>
      <w:marTop w:val="0"/>
      <w:marBottom w:val="0"/>
      <w:divBdr>
        <w:top w:val="none" w:sz="0" w:space="0" w:color="auto"/>
        <w:left w:val="none" w:sz="0" w:space="0" w:color="auto"/>
        <w:bottom w:val="none" w:sz="0" w:space="0" w:color="auto"/>
        <w:right w:val="none" w:sz="0" w:space="0" w:color="auto"/>
      </w:divBdr>
      <w:divsChild>
        <w:div w:id="715398016">
          <w:marLeft w:val="0"/>
          <w:marRight w:val="0"/>
          <w:marTop w:val="0"/>
          <w:marBottom w:val="0"/>
          <w:divBdr>
            <w:top w:val="none" w:sz="0" w:space="0" w:color="auto"/>
            <w:left w:val="none" w:sz="0" w:space="0" w:color="auto"/>
            <w:bottom w:val="none" w:sz="0" w:space="0" w:color="auto"/>
            <w:right w:val="none" w:sz="0" w:space="0" w:color="auto"/>
          </w:divBdr>
        </w:div>
      </w:divsChild>
    </w:div>
    <w:div w:id="236670742">
      <w:bodyDiv w:val="1"/>
      <w:marLeft w:val="0"/>
      <w:marRight w:val="0"/>
      <w:marTop w:val="0"/>
      <w:marBottom w:val="0"/>
      <w:divBdr>
        <w:top w:val="none" w:sz="0" w:space="0" w:color="auto"/>
        <w:left w:val="none" w:sz="0" w:space="0" w:color="auto"/>
        <w:bottom w:val="none" w:sz="0" w:space="0" w:color="auto"/>
        <w:right w:val="none" w:sz="0" w:space="0" w:color="auto"/>
      </w:divBdr>
    </w:div>
    <w:div w:id="237247264">
      <w:bodyDiv w:val="1"/>
      <w:marLeft w:val="0"/>
      <w:marRight w:val="0"/>
      <w:marTop w:val="0"/>
      <w:marBottom w:val="0"/>
      <w:divBdr>
        <w:top w:val="none" w:sz="0" w:space="0" w:color="auto"/>
        <w:left w:val="none" w:sz="0" w:space="0" w:color="auto"/>
        <w:bottom w:val="none" w:sz="0" w:space="0" w:color="auto"/>
        <w:right w:val="none" w:sz="0" w:space="0" w:color="auto"/>
      </w:divBdr>
      <w:divsChild>
        <w:div w:id="82454471">
          <w:marLeft w:val="0"/>
          <w:marRight w:val="0"/>
          <w:marTop w:val="0"/>
          <w:marBottom w:val="0"/>
          <w:divBdr>
            <w:top w:val="none" w:sz="0" w:space="0" w:color="auto"/>
            <w:left w:val="none" w:sz="0" w:space="0" w:color="auto"/>
            <w:bottom w:val="none" w:sz="0" w:space="0" w:color="auto"/>
            <w:right w:val="none" w:sz="0" w:space="0" w:color="auto"/>
          </w:divBdr>
        </w:div>
      </w:divsChild>
    </w:div>
    <w:div w:id="237331886">
      <w:bodyDiv w:val="1"/>
      <w:marLeft w:val="0"/>
      <w:marRight w:val="0"/>
      <w:marTop w:val="0"/>
      <w:marBottom w:val="0"/>
      <w:divBdr>
        <w:top w:val="none" w:sz="0" w:space="0" w:color="auto"/>
        <w:left w:val="none" w:sz="0" w:space="0" w:color="auto"/>
        <w:bottom w:val="none" w:sz="0" w:space="0" w:color="auto"/>
        <w:right w:val="none" w:sz="0" w:space="0" w:color="auto"/>
      </w:divBdr>
    </w:div>
    <w:div w:id="238684189">
      <w:bodyDiv w:val="1"/>
      <w:marLeft w:val="0"/>
      <w:marRight w:val="0"/>
      <w:marTop w:val="0"/>
      <w:marBottom w:val="0"/>
      <w:divBdr>
        <w:top w:val="none" w:sz="0" w:space="0" w:color="auto"/>
        <w:left w:val="none" w:sz="0" w:space="0" w:color="auto"/>
        <w:bottom w:val="none" w:sz="0" w:space="0" w:color="auto"/>
        <w:right w:val="none" w:sz="0" w:space="0" w:color="auto"/>
      </w:divBdr>
    </w:div>
    <w:div w:id="238759205">
      <w:bodyDiv w:val="1"/>
      <w:marLeft w:val="0"/>
      <w:marRight w:val="0"/>
      <w:marTop w:val="0"/>
      <w:marBottom w:val="0"/>
      <w:divBdr>
        <w:top w:val="none" w:sz="0" w:space="0" w:color="auto"/>
        <w:left w:val="none" w:sz="0" w:space="0" w:color="auto"/>
        <w:bottom w:val="none" w:sz="0" w:space="0" w:color="auto"/>
        <w:right w:val="none" w:sz="0" w:space="0" w:color="auto"/>
      </w:divBdr>
      <w:divsChild>
        <w:div w:id="1817330219">
          <w:marLeft w:val="0"/>
          <w:marRight w:val="0"/>
          <w:marTop w:val="0"/>
          <w:marBottom w:val="0"/>
          <w:divBdr>
            <w:top w:val="none" w:sz="0" w:space="0" w:color="auto"/>
            <w:left w:val="none" w:sz="0" w:space="0" w:color="auto"/>
            <w:bottom w:val="none" w:sz="0" w:space="0" w:color="auto"/>
            <w:right w:val="none" w:sz="0" w:space="0" w:color="auto"/>
          </w:divBdr>
        </w:div>
      </w:divsChild>
    </w:div>
    <w:div w:id="238948897">
      <w:bodyDiv w:val="1"/>
      <w:marLeft w:val="0"/>
      <w:marRight w:val="0"/>
      <w:marTop w:val="0"/>
      <w:marBottom w:val="0"/>
      <w:divBdr>
        <w:top w:val="none" w:sz="0" w:space="0" w:color="auto"/>
        <w:left w:val="none" w:sz="0" w:space="0" w:color="auto"/>
        <w:bottom w:val="none" w:sz="0" w:space="0" w:color="auto"/>
        <w:right w:val="none" w:sz="0" w:space="0" w:color="auto"/>
      </w:divBdr>
    </w:div>
    <w:div w:id="239755334">
      <w:bodyDiv w:val="1"/>
      <w:marLeft w:val="0"/>
      <w:marRight w:val="0"/>
      <w:marTop w:val="0"/>
      <w:marBottom w:val="0"/>
      <w:divBdr>
        <w:top w:val="none" w:sz="0" w:space="0" w:color="auto"/>
        <w:left w:val="none" w:sz="0" w:space="0" w:color="auto"/>
        <w:bottom w:val="none" w:sz="0" w:space="0" w:color="auto"/>
        <w:right w:val="none" w:sz="0" w:space="0" w:color="auto"/>
      </w:divBdr>
      <w:divsChild>
        <w:div w:id="2093890845">
          <w:marLeft w:val="0"/>
          <w:marRight w:val="0"/>
          <w:marTop w:val="0"/>
          <w:marBottom w:val="0"/>
          <w:divBdr>
            <w:top w:val="none" w:sz="0" w:space="0" w:color="auto"/>
            <w:left w:val="none" w:sz="0" w:space="0" w:color="auto"/>
            <w:bottom w:val="none" w:sz="0" w:space="0" w:color="auto"/>
            <w:right w:val="none" w:sz="0" w:space="0" w:color="auto"/>
          </w:divBdr>
        </w:div>
      </w:divsChild>
    </w:div>
    <w:div w:id="239828316">
      <w:bodyDiv w:val="1"/>
      <w:marLeft w:val="0"/>
      <w:marRight w:val="0"/>
      <w:marTop w:val="0"/>
      <w:marBottom w:val="0"/>
      <w:divBdr>
        <w:top w:val="none" w:sz="0" w:space="0" w:color="auto"/>
        <w:left w:val="none" w:sz="0" w:space="0" w:color="auto"/>
        <w:bottom w:val="none" w:sz="0" w:space="0" w:color="auto"/>
        <w:right w:val="none" w:sz="0" w:space="0" w:color="auto"/>
      </w:divBdr>
      <w:divsChild>
        <w:div w:id="2133400485">
          <w:marLeft w:val="0"/>
          <w:marRight w:val="0"/>
          <w:marTop w:val="0"/>
          <w:marBottom w:val="0"/>
          <w:divBdr>
            <w:top w:val="none" w:sz="0" w:space="0" w:color="auto"/>
            <w:left w:val="none" w:sz="0" w:space="0" w:color="auto"/>
            <w:bottom w:val="none" w:sz="0" w:space="0" w:color="auto"/>
            <w:right w:val="none" w:sz="0" w:space="0" w:color="auto"/>
          </w:divBdr>
        </w:div>
      </w:divsChild>
    </w:div>
    <w:div w:id="239944124">
      <w:bodyDiv w:val="1"/>
      <w:marLeft w:val="0"/>
      <w:marRight w:val="0"/>
      <w:marTop w:val="0"/>
      <w:marBottom w:val="0"/>
      <w:divBdr>
        <w:top w:val="none" w:sz="0" w:space="0" w:color="auto"/>
        <w:left w:val="none" w:sz="0" w:space="0" w:color="auto"/>
        <w:bottom w:val="none" w:sz="0" w:space="0" w:color="auto"/>
        <w:right w:val="none" w:sz="0" w:space="0" w:color="auto"/>
      </w:divBdr>
      <w:divsChild>
        <w:div w:id="308293275">
          <w:marLeft w:val="0"/>
          <w:marRight w:val="0"/>
          <w:marTop w:val="0"/>
          <w:marBottom w:val="0"/>
          <w:divBdr>
            <w:top w:val="none" w:sz="0" w:space="0" w:color="auto"/>
            <w:left w:val="none" w:sz="0" w:space="0" w:color="auto"/>
            <w:bottom w:val="none" w:sz="0" w:space="0" w:color="auto"/>
            <w:right w:val="none" w:sz="0" w:space="0" w:color="auto"/>
          </w:divBdr>
        </w:div>
      </w:divsChild>
    </w:div>
    <w:div w:id="240023000">
      <w:bodyDiv w:val="1"/>
      <w:marLeft w:val="0"/>
      <w:marRight w:val="0"/>
      <w:marTop w:val="0"/>
      <w:marBottom w:val="0"/>
      <w:divBdr>
        <w:top w:val="none" w:sz="0" w:space="0" w:color="auto"/>
        <w:left w:val="none" w:sz="0" w:space="0" w:color="auto"/>
        <w:bottom w:val="none" w:sz="0" w:space="0" w:color="auto"/>
        <w:right w:val="none" w:sz="0" w:space="0" w:color="auto"/>
      </w:divBdr>
      <w:divsChild>
        <w:div w:id="1152984974">
          <w:marLeft w:val="0"/>
          <w:marRight w:val="0"/>
          <w:marTop w:val="0"/>
          <w:marBottom w:val="0"/>
          <w:divBdr>
            <w:top w:val="none" w:sz="0" w:space="0" w:color="auto"/>
            <w:left w:val="none" w:sz="0" w:space="0" w:color="auto"/>
            <w:bottom w:val="none" w:sz="0" w:space="0" w:color="auto"/>
            <w:right w:val="none" w:sz="0" w:space="0" w:color="auto"/>
          </w:divBdr>
        </w:div>
      </w:divsChild>
    </w:div>
    <w:div w:id="240338544">
      <w:bodyDiv w:val="1"/>
      <w:marLeft w:val="0"/>
      <w:marRight w:val="0"/>
      <w:marTop w:val="0"/>
      <w:marBottom w:val="0"/>
      <w:divBdr>
        <w:top w:val="none" w:sz="0" w:space="0" w:color="auto"/>
        <w:left w:val="none" w:sz="0" w:space="0" w:color="auto"/>
        <w:bottom w:val="none" w:sz="0" w:space="0" w:color="auto"/>
        <w:right w:val="none" w:sz="0" w:space="0" w:color="auto"/>
      </w:divBdr>
    </w:div>
    <w:div w:id="240605134">
      <w:bodyDiv w:val="1"/>
      <w:marLeft w:val="0"/>
      <w:marRight w:val="0"/>
      <w:marTop w:val="0"/>
      <w:marBottom w:val="0"/>
      <w:divBdr>
        <w:top w:val="none" w:sz="0" w:space="0" w:color="auto"/>
        <w:left w:val="none" w:sz="0" w:space="0" w:color="auto"/>
        <w:bottom w:val="none" w:sz="0" w:space="0" w:color="auto"/>
        <w:right w:val="none" w:sz="0" w:space="0" w:color="auto"/>
      </w:divBdr>
      <w:divsChild>
        <w:div w:id="1271163748">
          <w:marLeft w:val="0"/>
          <w:marRight w:val="0"/>
          <w:marTop w:val="0"/>
          <w:marBottom w:val="0"/>
          <w:divBdr>
            <w:top w:val="none" w:sz="0" w:space="0" w:color="auto"/>
            <w:left w:val="none" w:sz="0" w:space="0" w:color="auto"/>
            <w:bottom w:val="none" w:sz="0" w:space="0" w:color="auto"/>
            <w:right w:val="none" w:sz="0" w:space="0" w:color="auto"/>
          </w:divBdr>
        </w:div>
      </w:divsChild>
    </w:div>
    <w:div w:id="242229077">
      <w:bodyDiv w:val="1"/>
      <w:marLeft w:val="0"/>
      <w:marRight w:val="0"/>
      <w:marTop w:val="0"/>
      <w:marBottom w:val="0"/>
      <w:divBdr>
        <w:top w:val="none" w:sz="0" w:space="0" w:color="auto"/>
        <w:left w:val="none" w:sz="0" w:space="0" w:color="auto"/>
        <w:bottom w:val="none" w:sz="0" w:space="0" w:color="auto"/>
        <w:right w:val="none" w:sz="0" w:space="0" w:color="auto"/>
      </w:divBdr>
      <w:divsChild>
        <w:div w:id="1612123264">
          <w:marLeft w:val="0"/>
          <w:marRight w:val="0"/>
          <w:marTop w:val="0"/>
          <w:marBottom w:val="0"/>
          <w:divBdr>
            <w:top w:val="none" w:sz="0" w:space="0" w:color="auto"/>
            <w:left w:val="none" w:sz="0" w:space="0" w:color="auto"/>
            <w:bottom w:val="none" w:sz="0" w:space="0" w:color="auto"/>
            <w:right w:val="none" w:sz="0" w:space="0" w:color="auto"/>
          </w:divBdr>
        </w:div>
      </w:divsChild>
    </w:div>
    <w:div w:id="243150562">
      <w:bodyDiv w:val="1"/>
      <w:marLeft w:val="0"/>
      <w:marRight w:val="0"/>
      <w:marTop w:val="0"/>
      <w:marBottom w:val="0"/>
      <w:divBdr>
        <w:top w:val="none" w:sz="0" w:space="0" w:color="auto"/>
        <w:left w:val="none" w:sz="0" w:space="0" w:color="auto"/>
        <w:bottom w:val="none" w:sz="0" w:space="0" w:color="auto"/>
        <w:right w:val="none" w:sz="0" w:space="0" w:color="auto"/>
      </w:divBdr>
      <w:divsChild>
        <w:div w:id="1019889813">
          <w:marLeft w:val="0"/>
          <w:marRight w:val="0"/>
          <w:marTop w:val="0"/>
          <w:marBottom w:val="0"/>
          <w:divBdr>
            <w:top w:val="none" w:sz="0" w:space="0" w:color="auto"/>
            <w:left w:val="none" w:sz="0" w:space="0" w:color="auto"/>
            <w:bottom w:val="none" w:sz="0" w:space="0" w:color="auto"/>
            <w:right w:val="none" w:sz="0" w:space="0" w:color="auto"/>
          </w:divBdr>
        </w:div>
      </w:divsChild>
    </w:div>
    <w:div w:id="243150897">
      <w:bodyDiv w:val="1"/>
      <w:marLeft w:val="0"/>
      <w:marRight w:val="0"/>
      <w:marTop w:val="0"/>
      <w:marBottom w:val="0"/>
      <w:divBdr>
        <w:top w:val="none" w:sz="0" w:space="0" w:color="auto"/>
        <w:left w:val="none" w:sz="0" w:space="0" w:color="auto"/>
        <w:bottom w:val="none" w:sz="0" w:space="0" w:color="auto"/>
        <w:right w:val="none" w:sz="0" w:space="0" w:color="auto"/>
      </w:divBdr>
      <w:divsChild>
        <w:div w:id="1313362830">
          <w:marLeft w:val="0"/>
          <w:marRight w:val="0"/>
          <w:marTop w:val="0"/>
          <w:marBottom w:val="0"/>
          <w:divBdr>
            <w:top w:val="none" w:sz="0" w:space="0" w:color="auto"/>
            <w:left w:val="none" w:sz="0" w:space="0" w:color="auto"/>
            <w:bottom w:val="none" w:sz="0" w:space="0" w:color="auto"/>
            <w:right w:val="none" w:sz="0" w:space="0" w:color="auto"/>
          </w:divBdr>
        </w:div>
      </w:divsChild>
    </w:div>
    <w:div w:id="244069776">
      <w:bodyDiv w:val="1"/>
      <w:marLeft w:val="0"/>
      <w:marRight w:val="0"/>
      <w:marTop w:val="0"/>
      <w:marBottom w:val="0"/>
      <w:divBdr>
        <w:top w:val="none" w:sz="0" w:space="0" w:color="auto"/>
        <w:left w:val="none" w:sz="0" w:space="0" w:color="auto"/>
        <w:bottom w:val="none" w:sz="0" w:space="0" w:color="auto"/>
        <w:right w:val="none" w:sz="0" w:space="0" w:color="auto"/>
      </w:divBdr>
      <w:divsChild>
        <w:div w:id="1431848408">
          <w:marLeft w:val="0"/>
          <w:marRight w:val="0"/>
          <w:marTop w:val="0"/>
          <w:marBottom w:val="0"/>
          <w:divBdr>
            <w:top w:val="none" w:sz="0" w:space="0" w:color="auto"/>
            <w:left w:val="none" w:sz="0" w:space="0" w:color="auto"/>
            <w:bottom w:val="none" w:sz="0" w:space="0" w:color="auto"/>
            <w:right w:val="none" w:sz="0" w:space="0" w:color="auto"/>
          </w:divBdr>
        </w:div>
      </w:divsChild>
    </w:div>
    <w:div w:id="244152473">
      <w:bodyDiv w:val="1"/>
      <w:marLeft w:val="0"/>
      <w:marRight w:val="0"/>
      <w:marTop w:val="0"/>
      <w:marBottom w:val="0"/>
      <w:divBdr>
        <w:top w:val="none" w:sz="0" w:space="0" w:color="auto"/>
        <w:left w:val="none" w:sz="0" w:space="0" w:color="auto"/>
        <w:bottom w:val="none" w:sz="0" w:space="0" w:color="auto"/>
        <w:right w:val="none" w:sz="0" w:space="0" w:color="auto"/>
      </w:divBdr>
      <w:divsChild>
        <w:div w:id="783158937">
          <w:marLeft w:val="0"/>
          <w:marRight w:val="0"/>
          <w:marTop w:val="0"/>
          <w:marBottom w:val="0"/>
          <w:divBdr>
            <w:top w:val="none" w:sz="0" w:space="0" w:color="auto"/>
            <w:left w:val="none" w:sz="0" w:space="0" w:color="auto"/>
            <w:bottom w:val="none" w:sz="0" w:space="0" w:color="auto"/>
            <w:right w:val="none" w:sz="0" w:space="0" w:color="auto"/>
          </w:divBdr>
        </w:div>
      </w:divsChild>
    </w:div>
    <w:div w:id="244263092">
      <w:bodyDiv w:val="1"/>
      <w:marLeft w:val="0"/>
      <w:marRight w:val="0"/>
      <w:marTop w:val="0"/>
      <w:marBottom w:val="0"/>
      <w:divBdr>
        <w:top w:val="none" w:sz="0" w:space="0" w:color="auto"/>
        <w:left w:val="none" w:sz="0" w:space="0" w:color="auto"/>
        <w:bottom w:val="none" w:sz="0" w:space="0" w:color="auto"/>
        <w:right w:val="none" w:sz="0" w:space="0" w:color="auto"/>
      </w:divBdr>
      <w:divsChild>
        <w:div w:id="33041051">
          <w:marLeft w:val="0"/>
          <w:marRight w:val="0"/>
          <w:marTop w:val="0"/>
          <w:marBottom w:val="0"/>
          <w:divBdr>
            <w:top w:val="none" w:sz="0" w:space="0" w:color="auto"/>
            <w:left w:val="none" w:sz="0" w:space="0" w:color="auto"/>
            <w:bottom w:val="none" w:sz="0" w:space="0" w:color="auto"/>
            <w:right w:val="none" w:sz="0" w:space="0" w:color="auto"/>
          </w:divBdr>
        </w:div>
      </w:divsChild>
    </w:div>
    <w:div w:id="244611442">
      <w:bodyDiv w:val="1"/>
      <w:marLeft w:val="0"/>
      <w:marRight w:val="0"/>
      <w:marTop w:val="0"/>
      <w:marBottom w:val="0"/>
      <w:divBdr>
        <w:top w:val="none" w:sz="0" w:space="0" w:color="auto"/>
        <w:left w:val="none" w:sz="0" w:space="0" w:color="auto"/>
        <w:bottom w:val="none" w:sz="0" w:space="0" w:color="auto"/>
        <w:right w:val="none" w:sz="0" w:space="0" w:color="auto"/>
      </w:divBdr>
      <w:divsChild>
        <w:div w:id="1494294387">
          <w:marLeft w:val="0"/>
          <w:marRight w:val="0"/>
          <w:marTop w:val="0"/>
          <w:marBottom w:val="0"/>
          <w:divBdr>
            <w:top w:val="none" w:sz="0" w:space="0" w:color="auto"/>
            <w:left w:val="none" w:sz="0" w:space="0" w:color="auto"/>
            <w:bottom w:val="none" w:sz="0" w:space="0" w:color="auto"/>
            <w:right w:val="none" w:sz="0" w:space="0" w:color="auto"/>
          </w:divBdr>
        </w:div>
      </w:divsChild>
    </w:div>
    <w:div w:id="244806987">
      <w:bodyDiv w:val="1"/>
      <w:marLeft w:val="0"/>
      <w:marRight w:val="0"/>
      <w:marTop w:val="0"/>
      <w:marBottom w:val="0"/>
      <w:divBdr>
        <w:top w:val="none" w:sz="0" w:space="0" w:color="auto"/>
        <w:left w:val="none" w:sz="0" w:space="0" w:color="auto"/>
        <w:bottom w:val="none" w:sz="0" w:space="0" w:color="auto"/>
        <w:right w:val="none" w:sz="0" w:space="0" w:color="auto"/>
      </w:divBdr>
      <w:divsChild>
        <w:div w:id="455491722">
          <w:marLeft w:val="0"/>
          <w:marRight w:val="0"/>
          <w:marTop w:val="0"/>
          <w:marBottom w:val="0"/>
          <w:divBdr>
            <w:top w:val="none" w:sz="0" w:space="0" w:color="auto"/>
            <w:left w:val="none" w:sz="0" w:space="0" w:color="auto"/>
            <w:bottom w:val="none" w:sz="0" w:space="0" w:color="auto"/>
            <w:right w:val="none" w:sz="0" w:space="0" w:color="auto"/>
          </w:divBdr>
        </w:div>
      </w:divsChild>
    </w:div>
    <w:div w:id="245069200">
      <w:bodyDiv w:val="1"/>
      <w:marLeft w:val="0"/>
      <w:marRight w:val="0"/>
      <w:marTop w:val="0"/>
      <w:marBottom w:val="0"/>
      <w:divBdr>
        <w:top w:val="none" w:sz="0" w:space="0" w:color="auto"/>
        <w:left w:val="none" w:sz="0" w:space="0" w:color="auto"/>
        <w:bottom w:val="none" w:sz="0" w:space="0" w:color="auto"/>
        <w:right w:val="none" w:sz="0" w:space="0" w:color="auto"/>
      </w:divBdr>
      <w:divsChild>
        <w:div w:id="220332349">
          <w:marLeft w:val="0"/>
          <w:marRight w:val="0"/>
          <w:marTop w:val="0"/>
          <w:marBottom w:val="0"/>
          <w:divBdr>
            <w:top w:val="none" w:sz="0" w:space="0" w:color="auto"/>
            <w:left w:val="none" w:sz="0" w:space="0" w:color="auto"/>
            <w:bottom w:val="none" w:sz="0" w:space="0" w:color="auto"/>
            <w:right w:val="none" w:sz="0" w:space="0" w:color="auto"/>
          </w:divBdr>
        </w:div>
      </w:divsChild>
    </w:div>
    <w:div w:id="245769179">
      <w:bodyDiv w:val="1"/>
      <w:marLeft w:val="0"/>
      <w:marRight w:val="0"/>
      <w:marTop w:val="0"/>
      <w:marBottom w:val="0"/>
      <w:divBdr>
        <w:top w:val="none" w:sz="0" w:space="0" w:color="auto"/>
        <w:left w:val="none" w:sz="0" w:space="0" w:color="auto"/>
        <w:bottom w:val="none" w:sz="0" w:space="0" w:color="auto"/>
        <w:right w:val="none" w:sz="0" w:space="0" w:color="auto"/>
      </w:divBdr>
      <w:divsChild>
        <w:div w:id="925069200">
          <w:marLeft w:val="0"/>
          <w:marRight w:val="0"/>
          <w:marTop w:val="0"/>
          <w:marBottom w:val="0"/>
          <w:divBdr>
            <w:top w:val="none" w:sz="0" w:space="0" w:color="auto"/>
            <w:left w:val="none" w:sz="0" w:space="0" w:color="auto"/>
            <w:bottom w:val="none" w:sz="0" w:space="0" w:color="auto"/>
            <w:right w:val="none" w:sz="0" w:space="0" w:color="auto"/>
          </w:divBdr>
        </w:div>
      </w:divsChild>
    </w:div>
    <w:div w:id="245968082">
      <w:bodyDiv w:val="1"/>
      <w:marLeft w:val="0"/>
      <w:marRight w:val="0"/>
      <w:marTop w:val="0"/>
      <w:marBottom w:val="0"/>
      <w:divBdr>
        <w:top w:val="none" w:sz="0" w:space="0" w:color="auto"/>
        <w:left w:val="none" w:sz="0" w:space="0" w:color="auto"/>
        <w:bottom w:val="none" w:sz="0" w:space="0" w:color="auto"/>
        <w:right w:val="none" w:sz="0" w:space="0" w:color="auto"/>
      </w:divBdr>
    </w:div>
    <w:div w:id="246233251">
      <w:bodyDiv w:val="1"/>
      <w:marLeft w:val="0"/>
      <w:marRight w:val="0"/>
      <w:marTop w:val="0"/>
      <w:marBottom w:val="0"/>
      <w:divBdr>
        <w:top w:val="none" w:sz="0" w:space="0" w:color="auto"/>
        <w:left w:val="none" w:sz="0" w:space="0" w:color="auto"/>
        <w:bottom w:val="none" w:sz="0" w:space="0" w:color="auto"/>
        <w:right w:val="none" w:sz="0" w:space="0" w:color="auto"/>
      </w:divBdr>
      <w:divsChild>
        <w:div w:id="474446163">
          <w:marLeft w:val="0"/>
          <w:marRight w:val="0"/>
          <w:marTop w:val="0"/>
          <w:marBottom w:val="0"/>
          <w:divBdr>
            <w:top w:val="none" w:sz="0" w:space="0" w:color="auto"/>
            <w:left w:val="none" w:sz="0" w:space="0" w:color="auto"/>
            <w:bottom w:val="none" w:sz="0" w:space="0" w:color="auto"/>
            <w:right w:val="none" w:sz="0" w:space="0" w:color="auto"/>
          </w:divBdr>
        </w:div>
      </w:divsChild>
    </w:div>
    <w:div w:id="246693621">
      <w:bodyDiv w:val="1"/>
      <w:marLeft w:val="0"/>
      <w:marRight w:val="0"/>
      <w:marTop w:val="0"/>
      <w:marBottom w:val="0"/>
      <w:divBdr>
        <w:top w:val="none" w:sz="0" w:space="0" w:color="auto"/>
        <w:left w:val="none" w:sz="0" w:space="0" w:color="auto"/>
        <w:bottom w:val="none" w:sz="0" w:space="0" w:color="auto"/>
        <w:right w:val="none" w:sz="0" w:space="0" w:color="auto"/>
      </w:divBdr>
      <w:divsChild>
        <w:div w:id="812256477">
          <w:marLeft w:val="0"/>
          <w:marRight w:val="0"/>
          <w:marTop w:val="0"/>
          <w:marBottom w:val="0"/>
          <w:divBdr>
            <w:top w:val="none" w:sz="0" w:space="0" w:color="auto"/>
            <w:left w:val="none" w:sz="0" w:space="0" w:color="auto"/>
            <w:bottom w:val="none" w:sz="0" w:space="0" w:color="auto"/>
            <w:right w:val="none" w:sz="0" w:space="0" w:color="auto"/>
          </w:divBdr>
        </w:div>
      </w:divsChild>
    </w:div>
    <w:div w:id="246814430">
      <w:bodyDiv w:val="1"/>
      <w:marLeft w:val="0"/>
      <w:marRight w:val="0"/>
      <w:marTop w:val="0"/>
      <w:marBottom w:val="0"/>
      <w:divBdr>
        <w:top w:val="none" w:sz="0" w:space="0" w:color="auto"/>
        <w:left w:val="none" w:sz="0" w:space="0" w:color="auto"/>
        <w:bottom w:val="none" w:sz="0" w:space="0" w:color="auto"/>
        <w:right w:val="none" w:sz="0" w:space="0" w:color="auto"/>
      </w:divBdr>
      <w:divsChild>
        <w:div w:id="345523011">
          <w:marLeft w:val="0"/>
          <w:marRight w:val="0"/>
          <w:marTop w:val="0"/>
          <w:marBottom w:val="0"/>
          <w:divBdr>
            <w:top w:val="none" w:sz="0" w:space="0" w:color="auto"/>
            <w:left w:val="none" w:sz="0" w:space="0" w:color="auto"/>
            <w:bottom w:val="none" w:sz="0" w:space="0" w:color="auto"/>
            <w:right w:val="none" w:sz="0" w:space="0" w:color="auto"/>
          </w:divBdr>
        </w:div>
      </w:divsChild>
    </w:div>
    <w:div w:id="246962908">
      <w:bodyDiv w:val="1"/>
      <w:marLeft w:val="0"/>
      <w:marRight w:val="0"/>
      <w:marTop w:val="0"/>
      <w:marBottom w:val="0"/>
      <w:divBdr>
        <w:top w:val="none" w:sz="0" w:space="0" w:color="auto"/>
        <w:left w:val="none" w:sz="0" w:space="0" w:color="auto"/>
        <w:bottom w:val="none" w:sz="0" w:space="0" w:color="auto"/>
        <w:right w:val="none" w:sz="0" w:space="0" w:color="auto"/>
      </w:divBdr>
      <w:divsChild>
        <w:div w:id="324482986">
          <w:marLeft w:val="0"/>
          <w:marRight w:val="0"/>
          <w:marTop w:val="0"/>
          <w:marBottom w:val="0"/>
          <w:divBdr>
            <w:top w:val="none" w:sz="0" w:space="0" w:color="auto"/>
            <w:left w:val="none" w:sz="0" w:space="0" w:color="auto"/>
            <w:bottom w:val="none" w:sz="0" w:space="0" w:color="auto"/>
            <w:right w:val="none" w:sz="0" w:space="0" w:color="auto"/>
          </w:divBdr>
        </w:div>
      </w:divsChild>
    </w:div>
    <w:div w:id="247690099">
      <w:bodyDiv w:val="1"/>
      <w:marLeft w:val="0"/>
      <w:marRight w:val="0"/>
      <w:marTop w:val="0"/>
      <w:marBottom w:val="0"/>
      <w:divBdr>
        <w:top w:val="none" w:sz="0" w:space="0" w:color="auto"/>
        <w:left w:val="none" w:sz="0" w:space="0" w:color="auto"/>
        <w:bottom w:val="none" w:sz="0" w:space="0" w:color="auto"/>
        <w:right w:val="none" w:sz="0" w:space="0" w:color="auto"/>
      </w:divBdr>
      <w:divsChild>
        <w:div w:id="1019964884">
          <w:marLeft w:val="0"/>
          <w:marRight w:val="0"/>
          <w:marTop w:val="0"/>
          <w:marBottom w:val="0"/>
          <w:divBdr>
            <w:top w:val="none" w:sz="0" w:space="0" w:color="auto"/>
            <w:left w:val="none" w:sz="0" w:space="0" w:color="auto"/>
            <w:bottom w:val="none" w:sz="0" w:space="0" w:color="auto"/>
            <w:right w:val="none" w:sz="0" w:space="0" w:color="auto"/>
          </w:divBdr>
        </w:div>
      </w:divsChild>
    </w:div>
    <w:div w:id="249237970">
      <w:bodyDiv w:val="1"/>
      <w:marLeft w:val="0"/>
      <w:marRight w:val="0"/>
      <w:marTop w:val="0"/>
      <w:marBottom w:val="0"/>
      <w:divBdr>
        <w:top w:val="none" w:sz="0" w:space="0" w:color="auto"/>
        <w:left w:val="none" w:sz="0" w:space="0" w:color="auto"/>
        <w:bottom w:val="none" w:sz="0" w:space="0" w:color="auto"/>
        <w:right w:val="none" w:sz="0" w:space="0" w:color="auto"/>
      </w:divBdr>
      <w:divsChild>
        <w:div w:id="371003490">
          <w:marLeft w:val="0"/>
          <w:marRight w:val="0"/>
          <w:marTop w:val="0"/>
          <w:marBottom w:val="0"/>
          <w:divBdr>
            <w:top w:val="none" w:sz="0" w:space="0" w:color="auto"/>
            <w:left w:val="none" w:sz="0" w:space="0" w:color="auto"/>
            <w:bottom w:val="none" w:sz="0" w:space="0" w:color="auto"/>
            <w:right w:val="none" w:sz="0" w:space="0" w:color="auto"/>
          </w:divBdr>
        </w:div>
      </w:divsChild>
    </w:div>
    <w:div w:id="250167245">
      <w:bodyDiv w:val="1"/>
      <w:marLeft w:val="0"/>
      <w:marRight w:val="0"/>
      <w:marTop w:val="0"/>
      <w:marBottom w:val="0"/>
      <w:divBdr>
        <w:top w:val="none" w:sz="0" w:space="0" w:color="auto"/>
        <w:left w:val="none" w:sz="0" w:space="0" w:color="auto"/>
        <w:bottom w:val="none" w:sz="0" w:space="0" w:color="auto"/>
        <w:right w:val="none" w:sz="0" w:space="0" w:color="auto"/>
      </w:divBdr>
    </w:div>
    <w:div w:id="251090715">
      <w:bodyDiv w:val="1"/>
      <w:marLeft w:val="0"/>
      <w:marRight w:val="0"/>
      <w:marTop w:val="0"/>
      <w:marBottom w:val="0"/>
      <w:divBdr>
        <w:top w:val="none" w:sz="0" w:space="0" w:color="auto"/>
        <w:left w:val="none" w:sz="0" w:space="0" w:color="auto"/>
        <w:bottom w:val="none" w:sz="0" w:space="0" w:color="auto"/>
        <w:right w:val="none" w:sz="0" w:space="0" w:color="auto"/>
      </w:divBdr>
    </w:div>
    <w:div w:id="251278474">
      <w:bodyDiv w:val="1"/>
      <w:marLeft w:val="0"/>
      <w:marRight w:val="0"/>
      <w:marTop w:val="0"/>
      <w:marBottom w:val="0"/>
      <w:divBdr>
        <w:top w:val="none" w:sz="0" w:space="0" w:color="auto"/>
        <w:left w:val="none" w:sz="0" w:space="0" w:color="auto"/>
        <w:bottom w:val="none" w:sz="0" w:space="0" w:color="auto"/>
        <w:right w:val="none" w:sz="0" w:space="0" w:color="auto"/>
      </w:divBdr>
      <w:divsChild>
        <w:div w:id="181483284">
          <w:marLeft w:val="0"/>
          <w:marRight w:val="0"/>
          <w:marTop w:val="0"/>
          <w:marBottom w:val="0"/>
          <w:divBdr>
            <w:top w:val="none" w:sz="0" w:space="0" w:color="auto"/>
            <w:left w:val="none" w:sz="0" w:space="0" w:color="auto"/>
            <w:bottom w:val="none" w:sz="0" w:space="0" w:color="auto"/>
            <w:right w:val="none" w:sz="0" w:space="0" w:color="auto"/>
          </w:divBdr>
        </w:div>
      </w:divsChild>
    </w:div>
    <w:div w:id="251354522">
      <w:bodyDiv w:val="1"/>
      <w:marLeft w:val="0"/>
      <w:marRight w:val="0"/>
      <w:marTop w:val="0"/>
      <w:marBottom w:val="0"/>
      <w:divBdr>
        <w:top w:val="none" w:sz="0" w:space="0" w:color="auto"/>
        <w:left w:val="none" w:sz="0" w:space="0" w:color="auto"/>
        <w:bottom w:val="none" w:sz="0" w:space="0" w:color="auto"/>
        <w:right w:val="none" w:sz="0" w:space="0" w:color="auto"/>
      </w:divBdr>
      <w:divsChild>
        <w:div w:id="1344669293">
          <w:marLeft w:val="0"/>
          <w:marRight w:val="0"/>
          <w:marTop w:val="0"/>
          <w:marBottom w:val="0"/>
          <w:divBdr>
            <w:top w:val="none" w:sz="0" w:space="0" w:color="auto"/>
            <w:left w:val="none" w:sz="0" w:space="0" w:color="auto"/>
            <w:bottom w:val="none" w:sz="0" w:space="0" w:color="auto"/>
            <w:right w:val="none" w:sz="0" w:space="0" w:color="auto"/>
          </w:divBdr>
        </w:div>
      </w:divsChild>
    </w:div>
    <w:div w:id="251623636">
      <w:bodyDiv w:val="1"/>
      <w:marLeft w:val="0"/>
      <w:marRight w:val="0"/>
      <w:marTop w:val="0"/>
      <w:marBottom w:val="0"/>
      <w:divBdr>
        <w:top w:val="none" w:sz="0" w:space="0" w:color="auto"/>
        <w:left w:val="none" w:sz="0" w:space="0" w:color="auto"/>
        <w:bottom w:val="none" w:sz="0" w:space="0" w:color="auto"/>
        <w:right w:val="none" w:sz="0" w:space="0" w:color="auto"/>
      </w:divBdr>
    </w:div>
    <w:div w:id="252205885">
      <w:bodyDiv w:val="1"/>
      <w:marLeft w:val="0"/>
      <w:marRight w:val="0"/>
      <w:marTop w:val="0"/>
      <w:marBottom w:val="0"/>
      <w:divBdr>
        <w:top w:val="none" w:sz="0" w:space="0" w:color="auto"/>
        <w:left w:val="none" w:sz="0" w:space="0" w:color="auto"/>
        <w:bottom w:val="none" w:sz="0" w:space="0" w:color="auto"/>
        <w:right w:val="none" w:sz="0" w:space="0" w:color="auto"/>
      </w:divBdr>
    </w:div>
    <w:div w:id="252320771">
      <w:bodyDiv w:val="1"/>
      <w:marLeft w:val="0"/>
      <w:marRight w:val="0"/>
      <w:marTop w:val="0"/>
      <w:marBottom w:val="0"/>
      <w:divBdr>
        <w:top w:val="none" w:sz="0" w:space="0" w:color="auto"/>
        <w:left w:val="none" w:sz="0" w:space="0" w:color="auto"/>
        <w:bottom w:val="none" w:sz="0" w:space="0" w:color="auto"/>
        <w:right w:val="none" w:sz="0" w:space="0" w:color="auto"/>
      </w:divBdr>
      <w:divsChild>
        <w:div w:id="103810499">
          <w:marLeft w:val="0"/>
          <w:marRight w:val="0"/>
          <w:marTop w:val="0"/>
          <w:marBottom w:val="0"/>
          <w:divBdr>
            <w:top w:val="none" w:sz="0" w:space="0" w:color="auto"/>
            <w:left w:val="none" w:sz="0" w:space="0" w:color="auto"/>
            <w:bottom w:val="none" w:sz="0" w:space="0" w:color="auto"/>
            <w:right w:val="none" w:sz="0" w:space="0" w:color="auto"/>
          </w:divBdr>
        </w:div>
      </w:divsChild>
    </w:div>
    <w:div w:id="252588437">
      <w:bodyDiv w:val="1"/>
      <w:marLeft w:val="0"/>
      <w:marRight w:val="0"/>
      <w:marTop w:val="0"/>
      <w:marBottom w:val="0"/>
      <w:divBdr>
        <w:top w:val="none" w:sz="0" w:space="0" w:color="auto"/>
        <w:left w:val="none" w:sz="0" w:space="0" w:color="auto"/>
        <w:bottom w:val="none" w:sz="0" w:space="0" w:color="auto"/>
        <w:right w:val="none" w:sz="0" w:space="0" w:color="auto"/>
      </w:divBdr>
      <w:divsChild>
        <w:div w:id="2146924739">
          <w:marLeft w:val="0"/>
          <w:marRight w:val="0"/>
          <w:marTop w:val="0"/>
          <w:marBottom w:val="0"/>
          <w:divBdr>
            <w:top w:val="none" w:sz="0" w:space="0" w:color="auto"/>
            <w:left w:val="none" w:sz="0" w:space="0" w:color="auto"/>
            <w:bottom w:val="none" w:sz="0" w:space="0" w:color="auto"/>
            <w:right w:val="none" w:sz="0" w:space="0" w:color="auto"/>
          </w:divBdr>
        </w:div>
      </w:divsChild>
    </w:div>
    <w:div w:id="252665435">
      <w:bodyDiv w:val="1"/>
      <w:marLeft w:val="0"/>
      <w:marRight w:val="0"/>
      <w:marTop w:val="0"/>
      <w:marBottom w:val="0"/>
      <w:divBdr>
        <w:top w:val="none" w:sz="0" w:space="0" w:color="auto"/>
        <w:left w:val="none" w:sz="0" w:space="0" w:color="auto"/>
        <w:bottom w:val="none" w:sz="0" w:space="0" w:color="auto"/>
        <w:right w:val="none" w:sz="0" w:space="0" w:color="auto"/>
      </w:divBdr>
    </w:div>
    <w:div w:id="252977091">
      <w:bodyDiv w:val="1"/>
      <w:marLeft w:val="0"/>
      <w:marRight w:val="0"/>
      <w:marTop w:val="0"/>
      <w:marBottom w:val="0"/>
      <w:divBdr>
        <w:top w:val="none" w:sz="0" w:space="0" w:color="auto"/>
        <w:left w:val="none" w:sz="0" w:space="0" w:color="auto"/>
        <w:bottom w:val="none" w:sz="0" w:space="0" w:color="auto"/>
        <w:right w:val="none" w:sz="0" w:space="0" w:color="auto"/>
      </w:divBdr>
      <w:divsChild>
        <w:div w:id="1650210113">
          <w:marLeft w:val="0"/>
          <w:marRight w:val="0"/>
          <w:marTop w:val="0"/>
          <w:marBottom w:val="0"/>
          <w:divBdr>
            <w:top w:val="none" w:sz="0" w:space="0" w:color="auto"/>
            <w:left w:val="none" w:sz="0" w:space="0" w:color="auto"/>
            <w:bottom w:val="none" w:sz="0" w:space="0" w:color="auto"/>
            <w:right w:val="none" w:sz="0" w:space="0" w:color="auto"/>
          </w:divBdr>
        </w:div>
      </w:divsChild>
    </w:div>
    <w:div w:id="253167340">
      <w:bodyDiv w:val="1"/>
      <w:marLeft w:val="0"/>
      <w:marRight w:val="0"/>
      <w:marTop w:val="0"/>
      <w:marBottom w:val="0"/>
      <w:divBdr>
        <w:top w:val="none" w:sz="0" w:space="0" w:color="auto"/>
        <w:left w:val="none" w:sz="0" w:space="0" w:color="auto"/>
        <w:bottom w:val="none" w:sz="0" w:space="0" w:color="auto"/>
        <w:right w:val="none" w:sz="0" w:space="0" w:color="auto"/>
      </w:divBdr>
      <w:divsChild>
        <w:div w:id="1259414240">
          <w:marLeft w:val="0"/>
          <w:marRight w:val="0"/>
          <w:marTop w:val="0"/>
          <w:marBottom w:val="0"/>
          <w:divBdr>
            <w:top w:val="none" w:sz="0" w:space="0" w:color="auto"/>
            <w:left w:val="none" w:sz="0" w:space="0" w:color="auto"/>
            <w:bottom w:val="none" w:sz="0" w:space="0" w:color="auto"/>
            <w:right w:val="none" w:sz="0" w:space="0" w:color="auto"/>
          </w:divBdr>
        </w:div>
      </w:divsChild>
    </w:div>
    <w:div w:id="253247104">
      <w:bodyDiv w:val="1"/>
      <w:marLeft w:val="0"/>
      <w:marRight w:val="0"/>
      <w:marTop w:val="0"/>
      <w:marBottom w:val="0"/>
      <w:divBdr>
        <w:top w:val="none" w:sz="0" w:space="0" w:color="auto"/>
        <w:left w:val="none" w:sz="0" w:space="0" w:color="auto"/>
        <w:bottom w:val="none" w:sz="0" w:space="0" w:color="auto"/>
        <w:right w:val="none" w:sz="0" w:space="0" w:color="auto"/>
      </w:divBdr>
      <w:divsChild>
        <w:div w:id="1399013421">
          <w:marLeft w:val="0"/>
          <w:marRight w:val="0"/>
          <w:marTop w:val="0"/>
          <w:marBottom w:val="0"/>
          <w:divBdr>
            <w:top w:val="none" w:sz="0" w:space="0" w:color="auto"/>
            <w:left w:val="none" w:sz="0" w:space="0" w:color="auto"/>
            <w:bottom w:val="none" w:sz="0" w:space="0" w:color="auto"/>
            <w:right w:val="none" w:sz="0" w:space="0" w:color="auto"/>
          </w:divBdr>
        </w:div>
      </w:divsChild>
    </w:div>
    <w:div w:id="253898593">
      <w:bodyDiv w:val="1"/>
      <w:marLeft w:val="0"/>
      <w:marRight w:val="0"/>
      <w:marTop w:val="0"/>
      <w:marBottom w:val="0"/>
      <w:divBdr>
        <w:top w:val="none" w:sz="0" w:space="0" w:color="auto"/>
        <w:left w:val="none" w:sz="0" w:space="0" w:color="auto"/>
        <w:bottom w:val="none" w:sz="0" w:space="0" w:color="auto"/>
        <w:right w:val="none" w:sz="0" w:space="0" w:color="auto"/>
      </w:divBdr>
      <w:divsChild>
        <w:div w:id="1226531484">
          <w:marLeft w:val="0"/>
          <w:marRight w:val="0"/>
          <w:marTop w:val="0"/>
          <w:marBottom w:val="0"/>
          <w:divBdr>
            <w:top w:val="none" w:sz="0" w:space="0" w:color="auto"/>
            <w:left w:val="none" w:sz="0" w:space="0" w:color="auto"/>
            <w:bottom w:val="none" w:sz="0" w:space="0" w:color="auto"/>
            <w:right w:val="none" w:sz="0" w:space="0" w:color="auto"/>
          </w:divBdr>
        </w:div>
      </w:divsChild>
    </w:div>
    <w:div w:id="254099701">
      <w:bodyDiv w:val="1"/>
      <w:marLeft w:val="0"/>
      <w:marRight w:val="0"/>
      <w:marTop w:val="0"/>
      <w:marBottom w:val="0"/>
      <w:divBdr>
        <w:top w:val="none" w:sz="0" w:space="0" w:color="auto"/>
        <w:left w:val="none" w:sz="0" w:space="0" w:color="auto"/>
        <w:bottom w:val="none" w:sz="0" w:space="0" w:color="auto"/>
        <w:right w:val="none" w:sz="0" w:space="0" w:color="auto"/>
      </w:divBdr>
      <w:divsChild>
        <w:div w:id="412510609">
          <w:marLeft w:val="0"/>
          <w:marRight w:val="0"/>
          <w:marTop w:val="0"/>
          <w:marBottom w:val="0"/>
          <w:divBdr>
            <w:top w:val="none" w:sz="0" w:space="0" w:color="auto"/>
            <w:left w:val="none" w:sz="0" w:space="0" w:color="auto"/>
            <w:bottom w:val="none" w:sz="0" w:space="0" w:color="auto"/>
            <w:right w:val="none" w:sz="0" w:space="0" w:color="auto"/>
          </w:divBdr>
        </w:div>
      </w:divsChild>
    </w:div>
    <w:div w:id="254368561">
      <w:bodyDiv w:val="1"/>
      <w:marLeft w:val="0"/>
      <w:marRight w:val="0"/>
      <w:marTop w:val="0"/>
      <w:marBottom w:val="0"/>
      <w:divBdr>
        <w:top w:val="none" w:sz="0" w:space="0" w:color="auto"/>
        <w:left w:val="none" w:sz="0" w:space="0" w:color="auto"/>
        <w:bottom w:val="none" w:sz="0" w:space="0" w:color="auto"/>
        <w:right w:val="none" w:sz="0" w:space="0" w:color="auto"/>
      </w:divBdr>
    </w:div>
    <w:div w:id="254703773">
      <w:bodyDiv w:val="1"/>
      <w:marLeft w:val="0"/>
      <w:marRight w:val="0"/>
      <w:marTop w:val="0"/>
      <w:marBottom w:val="0"/>
      <w:divBdr>
        <w:top w:val="none" w:sz="0" w:space="0" w:color="auto"/>
        <w:left w:val="none" w:sz="0" w:space="0" w:color="auto"/>
        <w:bottom w:val="none" w:sz="0" w:space="0" w:color="auto"/>
        <w:right w:val="none" w:sz="0" w:space="0" w:color="auto"/>
      </w:divBdr>
    </w:div>
    <w:div w:id="254828474">
      <w:bodyDiv w:val="1"/>
      <w:marLeft w:val="0"/>
      <w:marRight w:val="0"/>
      <w:marTop w:val="0"/>
      <w:marBottom w:val="0"/>
      <w:divBdr>
        <w:top w:val="none" w:sz="0" w:space="0" w:color="auto"/>
        <w:left w:val="none" w:sz="0" w:space="0" w:color="auto"/>
        <w:bottom w:val="none" w:sz="0" w:space="0" w:color="auto"/>
        <w:right w:val="none" w:sz="0" w:space="0" w:color="auto"/>
      </w:divBdr>
      <w:divsChild>
        <w:div w:id="811606379">
          <w:marLeft w:val="0"/>
          <w:marRight w:val="0"/>
          <w:marTop w:val="0"/>
          <w:marBottom w:val="0"/>
          <w:divBdr>
            <w:top w:val="none" w:sz="0" w:space="0" w:color="auto"/>
            <w:left w:val="none" w:sz="0" w:space="0" w:color="auto"/>
            <w:bottom w:val="none" w:sz="0" w:space="0" w:color="auto"/>
            <w:right w:val="none" w:sz="0" w:space="0" w:color="auto"/>
          </w:divBdr>
        </w:div>
      </w:divsChild>
    </w:div>
    <w:div w:id="255404333">
      <w:bodyDiv w:val="1"/>
      <w:marLeft w:val="0"/>
      <w:marRight w:val="0"/>
      <w:marTop w:val="0"/>
      <w:marBottom w:val="0"/>
      <w:divBdr>
        <w:top w:val="none" w:sz="0" w:space="0" w:color="auto"/>
        <w:left w:val="none" w:sz="0" w:space="0" w:color="auto"/>
        <w:bottom w:val="none" w:sz="0" w:space="0" w:color="auto"/>
        <w:right w:val="none" w:sz="0" w:space="0" w:color="auto"/>
      </w:divBdr>
      <w:divsChild>
        <w:div w:id="477455267">
          <w:marLeft w:val="0"/>
          <w:marRight w:val="0"/>
          <w:marTop w:val="0"/>
          <w:marBottom w:val="0"/>
          <w:divBdr>
            <w:top w:val="none" w:sz="0" w:space="0" w:color="auto"/>
            <w:left w:val="none" w:sz="0" w:space="0" w:color="auto"/>
            <w:bottom w:val="none" w:sz="0" w:space="0" w:color="auto"/>
            <w:right w:val="none" w:sz="0" w:space="0" w:color="auto"/>
          </w:divBdr>
        </w:div>
      </w:divsChild>
    </w:div>
    <w:div w:id="256326252">
      <w:bodyDiv w:val="1"/>
      <w:marLeft w:val="0"/>
      <w:marRight w:val="0"/>
      <w:marTop w:val="0"/>
      <w:marBottom w:val="0"/>
      <w:divBdr>
        <w:top w:val="none" w:sz="0" w:space="0" w:color="auto"/>
        <w:left w:val="none" w:sz="0" w:space="0" w:color="auto"/>
        <w:bottom w:val="none" w:sz="0" w:space="0" w:color="auto"/>
        <w:right w:val="none" w:sz="0" w:space="0" w:color="auto"/>
      </w:divBdr>
      <w:divsChild>
        <w:div w:id="2012178473">
          <w:marLeft w:val="0"/>
          <w:marRight w:val="0"/>
          <w:marTop w:val="0"/>
          <w:marBottom w:val="0"/>
          <w:divBdr>
            <w:top w:val="none" w:sz="0" w:space="0" w:color="auto"/>
            <w:left w:val="none" w:sz="0" w:space="0" w:color="auto"/>
            <w:bottom w:val="none" w:sz="0" w:space="0" w:color="auto"/>
            <w:right w:val="none" w:sz="0" w:space="0" w:color="auto"/>
          </w:divBdr>
        </w:div>
      </w:divsChild>
    </w:div>
    <w:div w:id="256443667">
      <w:bodyDiv w:val="1"/>
      <w:marLeft w:val="0"/>
      <w:marRight w:val="0"/>
      <w:marTop w:val="0"/>
      <w:marBottom w:val="0"/>
      <w:divBdr>
        <w:top w:val="none" w:sz="0" w:space="0" w:color="auto"/>
        <w:left w:val="none" w:sz="0" w:space="0" w:color="auto"/>
        <w:bottom w:val="none" w:sz="0" w:space="0" w:color="auto"/>
        <w:right w:val="none" w:sz="0" w:space="0" w:color="auto"/>
      </w:divBdr>
    </w:div>
    <w:div w:id="257173886">
      <w:bodyDiv w:val="1"/>
      <w:marLeft w:val="0"/>
      <w:marRight w:val="0"/>
      <w:marTop w:val="0"/>
      <w:marBottom w:val="0"/>
      <w:divBdr>
        <w:top w:val="none" w:sz="0" w:space="0" w:color="auto"/>
        <w:left w:val="none" w:sz="0" w:space="0" w:color="auto"/>
        <w:bottom w:val="none" w:sz="0" w:space="0" w:color="auto"/>
        <w:right w:val="none" w:sz="0" w:space="0" w:color="auto"/>
      </w:divBdr>
    </w:div>
    <w:div w:id="257178453">
      <w:bodyDiv w:val="1"/>
      <w:marLeft w:val="0"/>
      <w:marRight w:val="0"/>
      <w:marTop w:val="0"/>
      <w:marBottom w:val="0"/>
      <w:divBdr>
        <w:top w:val="none" w:sz="0" w:space="0" w:color="auto"/>
        <w:left w:val="none" w:sz="0" w:space="0" w:color="auto"/>
        <w:bottom w:val="none" w:sz="0" w:space="0" w:color="auto"/>
        <w:right w:val="none" w:sz="0" w:space="0" w:color="auto"/>
      </w:divBdr>
      <w:divsChild>
        <w:div w:id="1656761044">
          <w:marLeft w:val="0"/>
          <w:marRight w:val="0"/>
          <w:marTop w:val="0"/>
          <w:marBottom w:val="0"/>
          <w:divBdr>
            <w:top w:val="none" w:sz="0" w:space="0" w:color="auto"/>
            <w:left w:val="none" w:sz="0" w:space="0" w:color="auto"/>
            <w:bottom w:val="none" w:sz="0" w:space="0" w:color="auto"/>
            <w:right w:val="none" w:sz="0" w:space="0" w:color="auto"/>
          </w:divBdr>
        </w:div>
      </w:divsChild>
    </w:div>
    <w:div w:id="257250856">
      <w:bodyDiv w:val="1"/>
      <w:marLeft w:val="0"/>
      <w:marRight w:val="0"/>
      <w:marTop w:val="0"/>
      <w:marBottom w:val="0"/>
      <w:divBdr>
        <w:top w:val="none" w:sz="0" w:space="0" w:color="auto"/>
        <w:left w:val="none" w:sz="0" w:space="0" w:color="auto"/>
        <w:bottom w:val="none" w:sz="0" w:space="0" w:color="auto"/>
        <w:right w:val="none" w:sz="0" w:space="0" w:color="auto"/>
      </w:divBdr>
      <w:divsChild>
        <w:div w:id="1043824336">
          <w:marLeft w:val="0"/>
          <w:marRight w:val="0"/>
          <w:marTop w:val="0"/>
          <w:marBottom w:val="0"/>
          <w:divBdr>
            <w:top w:val="none" w:sz="0" w:space="0" w:color="auto"/>
            <w:left w:val="none" w:sz="0" w:space="0" w:color="auto"/>
            <w:bottom w:val="none" w:sz="0" w:space="0" w:color="auto"/>
            <w:right w:val="none" w:sz="0" w:space="0" w:color="auto"/>
          </w:divBdr>
        </w:div>
      </w:divsChild>
    </w:div>
    <w:div w:id="258221769">
      <w:bodyDiv w:val="1"/>
      <w:marLeft w:val="0"/>
      <w:marRight w:val="0"/>
      <w:marTop w:val="0"/>
      <w:marBottom w:val="0"/>
      <w:divBdr>
        <w:top w:val="none" w:sz="0" w:space="0" w:color="auto"/>
        <w:left w:val="none" w:sz="0" w:space="0" w:color="auto"/>
        <w:bottom w:val="none" w:sz="0" w:space="0" w:color="auto"/>
        <w:right w:val="none" w:sz="0" w:space="0" w:color="auto"/>
      </w:divBdr>
      <w:divsChild>
        <w:div w:id="1584678917">
          <w:marLeft w:val="0"/>
          <w:marRight w:val="0"/>
          <w:marTop w:val="0"/>
          <w:marBottom w:val="0"/>
          <w:divBdr>
            <w:top w:val="none" w:sz="0" w:space="0" w:color="auto"/>
            <w:left w:val="none" w:sz="0" w:space="0" w:color="auto"/>
            <w:bottom w:val="none" w:sz="0" w:space="0" w:color="auto"/>
            <w:right w:val="none" w:sz="0" w:space="0" w:color="auto"/>
          </w:divBdr>
        </w:div>
      </w:divsChild>
    </w:div>
    <w:div w:id="258297475">
      <w:bodyDiv w:val="1"/>
      <w:marLeft w:val="0"/>
      <w:marRight w:val="0"/>
      <w:marTop w:val="0"/>
      <w:marBottom w:val="0"/>
      <w:divBdr>
        <w:top w:val="none" w:sz="0" w:space="0" w:color="auto"/>
        <w:left w:val="none" w:sz="0" w:space="0" w:color="auto"/>
        <w:bottom w:val="none" w:sz="0" w:space="0" w:color="auto"/>
        <w:right w:val="none" w:sz="0" w:space="0" w:color="auto"/>
      </w:divBdr>
      <w:divsChild>
        <w:div w:id="1011907513">
          <w:marLeft w:val="0"/>
          <w:marRight w:val="0"/>
          <w:marTop w:val="0"/>
          <w:marBottom w:val="0"/>
          <w:divBdr>
            <w:top w:val="none" w:sz="0" w:space="0" w:color="auto"/>
            <w:left w:val="none" w:sz="0" w:space="0" w:color="auto"/>
            <w:bottom w:val="none" w:sz="0" w:space="0" w:color="auto"/>
            <w:right w:val="none" w:sz="0" w:space="0" w:color="auto"/>
          </w:divBdr>
          <w:divsChild>
            <w:div w:id="1827628257">
              <w:marLeft w:val="0"/>
              <w:marRight w:val="0"/>
              <w:marTop w:val="0"/>
              <w:marBottom w:val="0"/>
              <w:divBdr>
                <w:top w:val="none" w:sz="0" w:space="0" w:color="auto"/>
                <w:left w:val="none" w:sz="0" w:space="0" w:color="auto"/>
                <w:bottom w:val="none" w:sz="0" w:space="0" w:color="auto"/>
                <w:right w:val="none" w:sz="0" w:space="0" w:color="auto"/>
              </w:divBdr>
              <w:divsChild>
                <w:div w:id="580911570">
                  <w:marLeft w:val="0"/>
                  <w:marRight w:val="0"/>
                  <w:marTop w:val="0"/>
                  <w:marBottom w:val="0"/>
                  <w:divBdr>
                    <w:top w:val="none" w:sz="0" w:space="0" w:color="auto"/>
                    <w:left w:val="none" w:sz="0" w:space="0" w:color="auto"/>
                    <w:bottom w:val="none" w:sz="0" w:space="0" w:color="auto"/>
                    <w:right w:val="none" w:sz="0" w:space="0" w:color="auto"/>
                  </w:divBdr>
                  <w:divsChild>
                    <w:div w:id="379398344">
                      <w:marLeft w:val="0"/>
                      <w:marRight w:val="0"/>
                      <w:marTop w:val="0"/>
                      <w:marBottom w:val="0"/>
                      <w:divBdr>
                        <w:top w:val="none" w:sz="0" w:space="0" w:color="auto"/>
                        <w:left w:val="none" w:sz="0" w:space="0" w:color="auto"/>
                        <w:bottom w:val="none" w:sz="0" w:space="0" w:color="auto"/>
                        <w:right w:val="none" w:sz="0" w:space="0" w:color="auto"/>
                      </w:divBdr>
                      <w:divsChild>
                        <w:div w:id="1366759139">
                          <w:marLeft w:val="0"/>
                          <w:marRight w:val="0"/>
                          <w:marTop w:val="0"/>
                          <w:marBottom w:val="0"/>
                          <w:divBdr>
                            <w:top w:val="none" w:sz="0" w:space="0" w:color="auto"/>
                            <w:left w:val="none" w:sz="0" w:space="0" w:color="auto"/>
                            <w:bottom w:val="none" w:sz="0" w:space="0" w:color="auto"/>
                            <w:right w:val="none" w:sz="0" w:space="0" w:color="auto"/>
                          </w:divBdr>
                          <w:divsChild>
                            <w:div w:id="320274494">
                              <w:marLeft w:val="0"/>
                              <w:marRight w:val="0"/>
                              <w:marTop w:val="0"/>
                              <w:marBottom w:val="0"/>
                              <w:divBdr>
                                <w:top w:val="none" w:sz="0" w:space="0" w:color="auto"/>
                                <w:left w:val="none" w:sz="0" w:space="0" w:color="auto"/>
                                <w:bottom w:val="none" w:sz="0" w:space="0" w:color="auto"/>
                                <w:right w:val="none" w:sz="0" w:space="0" w:color="auto"/>
                              </w:divBdr>
                              <w:divsChild>
                                <w:div w:id="937102024">
                                  <w:marLeft w:val="0"/>
                                  <w:marRight w:val="0"/>
                                  <w:marTop w:val="0"/>
                                  <w:marBottom w:val="0"/>
                                  <w:divBdr>
                                    <w:top w:val="none" w:sz="0" w:space="0" w:color="auto"/>
                                    <w:left w:val="none" w:sz="0" w:space="0" w:color="auto"/>
                                    <w:bottom w:val="none" w:sz="0" w:space="0" w:color="auto"/>
                                    <w:right w:val="none" w:sz="0" w:space="0" w:color="auto"/>
                                  </w:divBdr>
                                  <w:divsChild>
                                    <w:div w:id="1726757446">
                                      <w:marLeft w:val="0"/>
                                      <w:marRight w:val="0"/>
                                      <w:marTop w:val="0"/>
                                      <w:marBottom w:val="0"/>
                                      <w:divBdr>
                                        <w:top w:val="none" w:sz="0" w:space="0" w:color="auto"/>
                                        <w:left w:val="none" w:sz="0" w:space="0" w:color="auto"/>
                                        <w:bottom w:val="none" w:sz="0" w:space="0" w:color="auto"/>
                                        <w:right w:val="none" w:sz="0" w:space="0" w:color="auto"/>
                                      </w:divBdr>
                                      <w:divsChild>
                                        <w:div w:id="164137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8637322">
      <w:bodyDiv w:val="1"/>
      <w:marLeft w:val="0"/>
      <w:marRight w:val="0"/>
      <w:marTop w:val="0"/>
      <w:marBottom w:val="0"/>
      <w:divBdr>
        <w:top w:val="none" w:sz="0" w:space="0" w:color="auto"/>
        <w:left w:val="none" w:sz="0" w:space="0" w:color="auto"/>
        <w:bottom w:val="none" w:sz="0" w:space="0" w:color="auto"/>
        <w:right w:val="none" w:sz="0" w:space="0" w:color="auto"/>
      </w:divBdr>
      <w:divsChild>
        <w:div w:id="1775981501">
          <w:marLeft w:val="0"/>
          <w:marRight w:val="0"/>
          <w:marTop w:val="0"/>
          <w:marBottom w:val="0"/>
          <w:divBdr>
            <w:top w:val="none" w:sz="0" w:space="0" w:color="auto"/>
            <w:left w:val="none" w:sz="0" w:space="0" w:color="auto"/>
            <w:bottom w:val="none" w:sz="0" w:space="0" w:color="auto"/>
            <w:right w:val="none" w:sz="0" w:space="0" w:color="auto"/>
          </w:divBdr>
        </w:div>
      </w:divsChild>
    </w:div>
    <w:div w:id="258684062">
      <w:bodyDiv w:val="1"/>
      <w:marLeft w:val="0"/>
      <w:marRight w:val="0"/>
      <w:marTop w:val="0"/>
      <w:marBottom w:val="0"/>
      <w:divBdr>
        <w:top w:val="none" w:sz="0" w:space="0" w:color="auto"/>
        <w:left w:val="none" w:sz="0" w:space="0" w:color="auto"/>
        <w:bottom w:val="none" w:sz="0" w:space="0" w:color="auto"/>
        <w:right w:val="none" w:sz="0" w:space="0" w:color="auto"/>
      </w:divBdr>
    </w:div>
    <w:div w:id="258686487">
      <w:bodyDiv w:val="1"/>
      <w:marLeft w:val="0"/>
      <w:marRight w:val="0"/>
      <w:marTop w:val="0"/>
      <w:marBottom w:val="0"/>
      <w:divBdr>
        <w:top w:val="none" w:sz="0" w:space="0" w:color="auto"/>
        <w:left w:val="none" w:sz="0" w:space="0" w:color="auto"/>
        <w:bottom w:val="none" w:sz="0" w:space="0" w:color="auto"/>
        <w:right w:val="none" w:sz="0" w:space="0" w:color="auto"/>
      </w:divBdr>
      <w:divsChild>
        <w:div w:id="472676297">
          <w:marLeft w:val="0"/>
          <w:marRight w:val="0"/>
          <w:marTop w:val="0"/>
          <w:marBottom w:val="0"/>
          <w:divBdr>
            <w:top w:val="none" w:sz="0" w:space="0" w:color="auto"/>
            <w:left w:val="none" w:sz="0" w:space="0" w:color="auto"/>
            <w:bottom w:val="none" w:sz="0" w:space="0" w:color="auto"/>
            <w:right w:val="none" w:sz="0" w:space="0" w:color="auto"/>
          </w:divBdr>
        </w:div>
      </w:divsChild>
    </w:div>
    <w:div w:id="258804423">
      <w:bodyDiv w:val="1"/>
      <w:marLeft w:val="0"/>
      <w:marRight w:val="0"/>
      <w:marTop w:val="0"/>
      <w:marBottom w:val="0"/>
      <w:divBdr>
        <w:top w:val="none" w:sz="0" w:space="0" w:color="auto"/>
        <w:left w:val="none" w:sz="0" w:space="0" w:color="auto"/>
        <w:bottom w:val="none" w:sz="0" w:space="0" w:color="auto"/>
        <w:right w:val="none" w:sz="0" w:space="0" w:color="auto"/>
      </w:divBdr>
      <w:divsChild>
        <w:div w:id="1870022007">
          <w:marLeft w:val="0"/>
          <w:marRight w:val="0"/>
          <w:marTop w:val="0"/>
          <w:marBottom w:val="0"/>
          <w:divBdr>
            <w:top w:val="none" w:sz="0" w:space="0" w:color="auto"/>
            <w:left w:val="none" w:sz="0" w:space="0" w:color="auto"/>
            <w:bottom w:val="none" w:sz="0" w:space="0" w:color="auto"/>
            <w:right w:val="none" w:sz="0" w:space="0" w:color="auto"/>
          </w:divBdr>
        </w:div>
      </w:divsChild>
    </w:div>
    <w:div w:id="258875650">
      <w:bodyDiv w:val="1"/>
      <w:marLeft w:val="0"/>
      <w:marRight w:val="0"/>
      <w:marTop w:val="0"/>
      <w:marBottom w:val="0"/>
      <w:divBdr>
        <w:top w:val="none" w:sz="0" w:space="0" w:color="auto"/>
        <w:left w:val="none" w:sz="0" w:space="0" w:color="auto"/>
        <w:bottom w:val="none" w:sz="0" w:space="0" w:color="auto"/>
        <w:right w:val="none" w:sz="0" w:space="0" w:color="auto"/>
      </w:divBdr>
    </w:div>
    <w:div w:id="259064494">
      <w:bodyDiv w:val="1"/>
      <w:marLeft w:val="0"/>
      <w:marRight w:val="0"/>
      <w:marTop w:val="0"/>
      <w:marBottom w:val="0"/>
      <w:divBdr>
        <w:top w:val="none" w:sz="0" w:space="0" w:color="auto"/>
        <w:left w:val="none" w:sz="0" w:space="0" w:color="auto"/>
        <w:bottom w:val="none" w:sz="0" w:space="0" w:color="auto"/>
        <w:right w:val="none" w:sz="0" w:space="0" w:color="auto"/>
      </w:divBdr>
    </w:div>
    <w:div w:id="259065995">
      <w:bodyDiv w:val="1"/>
      <w:marLeft w:val="0"/>
      <w:marRight w:val="0"/>
      <w:marTop w:val="0"/>
      <w:marBottom w:val="0"/>
      <w:divBdr>
        <w:top w:val="none" w:sz="0" w:space="0" w:color="auto"/>
        <w:left w:val="none" w:sz="0" w:space="0" w:color="auto"/>
        <w:bottom w:val="none" w:sz="0" w:space="0" w:color="auto"/>
        <w:right w:val="none" w:sz="0" w:space="0" w:color="auto"/>
      </w:divBdr>
      <w:divsChild>
        <w:div w:id="318117880">
          <w:marLeft w:val="0"/>
          <w:marRight w:val="0"/>
          <w:marTop w:val="0"/>
          <w:marBottom w:val="0"/>
          <w:divBdr>
            <w:top w:val="none" w:sz="0" w:space="0" w:color="auto"/>
            <w:left w:val="none" w:sz="0" w:space="0" w:color="auto"/>
            <w:bottom w:val="none" w:sz="0" w:space="0" w:color="auto"/>
            <w:right w:val="none" w:sz="0" w:space="0" w:color="auto"/>
          </w:divBdr>
        </w:div>
      </w:divsChild>
    </w:div>
    <w:div w:id="259604695">
      <w:bodyDiv w:val="1"/>
      <w:marLeft w:val="0"/>
      <w:marRight w:val="0"/>
      <w:marTop w:val="0"/>
      <w:marBottom w:val="0"/>
      <w:divBdr>
        <w:top w:val="none" w:sz="0" w:space="0" w:color="auto"/>
        <w:left w:val="none" w:sz="0" w:space="0" w:color="auto"/>
        <w:bottom w:val="none" w:sz="0" w:space="0" w:color="auto"/>
        <w:right w:val="none" w:sz="0" w:space="0" w:color="auto"/>
      </w:divBdr>
      <w:divsChild>
        <w:div w:id="321084286">
          <w:marLeft w:val="0"/>
          <w:marRight w:val="0"/>
          <w:marTop w:val="0"/>
          <w:marBottom w:val="0"/>
          <w:divBdr>
            <w:top w:val="none" w:sz="0" w:space="0" w:color="auto"/>
            <w:left w:val="none" w:sz="0" w:space="0" w:color="auto"/>
            <w:bottom w:val="none" w:sz="0" w:space="0" w:color="auto"/>
            <w:right w:val="none" w:sz="0" w:space="0" w:color="auto"/>
          </w:divBdr>
        </w:div>
      </w:divsChild>
    </w:div>
    <w:div w:id="260646065">
      <w:bodyDiv w:val="1"/>
      <w:marLeft w:val="0"/>
      <w:marRight w:val="0"/>
      <w:marTop w:val="0"/>
      <w:marBottom w:val="0"/>
      <w:divBdr>
        <w:top w:val="none" w:sz="0" w:space="0" w:color="auto"/>
        <w:left w:val="none" w:sz="0" w:space="0" w:color="auto"/>
        <w:bottom w:val="none" w:sz="0" w:space="0" w:color="auto"/>
        <w:right w:val="none" w:sz="0" w:space="0" w:color="auto"/>
      </w:divBdr>
      <w:divsChild>
        <w:div w:id="1529293093">
          <w:marLeft w:val="0"/>
          <w:marRight w:val="0"/>
          <w:marTop w:val="0"/>
          <w:marBottom w:val="0"/>
          <w:divBdr>
            <w:top w:val="none" w:sz="0" w:space="0" w:color="auto"/>
            <w:left w:val="none" w:sz="0" w:space="0" w:color="auto"/>
            <w:bottom w:val="none" w:sz="0" w:space="0" w:color="auto"/>
            <w:right w:val="none" w:sz="0" w:space="0" w:color="auto"/>
          </w:divBdr>
        </w:div>
      </w:divsChild>
    </w:div>
    <w:div w:id="260726284">
      <w:bodyDiv w:val="1"/>
      <w:marLeft w:val="0"/>
      <w:marRight w:val="0"/>
      <w:marTop w:val="0"/>
      <w:marBottom w:val="0"/>
      <w:divBdr>
        <w:top w:val="none" w:sz="0" w:space="0" w:color="auto"/>
        <w:left w:val="none" w:sz="0" w:space="0" w:color="auto"/>
        <w:bottom w:val="none" w:sz="0" w:space="0" w:color="auto"/>
        <w:right w:val="none" w:sz="0" w:space="0" w:color="auto"/>
      </w:divBdr>
    </w:div>
    <w:div w:id="261031034">
      <w:bodyDiv w:val="1"/>
      <w:marLeft w:val="0"/>
      <w:marRight w:val="0"/>
      <w:marTop w:val="0"/>
      <w:marBottom w:val="0"/>
      <w:divBdr>
        <w:top w:val="none" w:sz="0" w:space="0" w:color="auto"/>
        <w:left w:val="none" w:sz="0" w:space="0" w:color="auto"/>
        <w:bottom w:val="none" w:sz="0" w:space="0" w:color="auto"/>
        <w:right w:val="none" w:sz="0" w:space="0" w:color="auto"/>
      </w:divBdr>
      <w:divsChild>
        <w:div w:id="1407265522">
          <w:marLeft w:val="0"/>
          <w:marRight w:val="0"/>
          <w:marTop w:val="0"/>
          <w:marBottom w:val="0"/>
          <w:divBdr>
            <w:top w:val="none" w:sz="0" w:space="0" w:color="auto"/>
            <w:left w:val="none" w:sz="0" w:space="0" w:color="auto"/>
            <w:bottom w:val="none" w:sz="0" w:space="0" w:color="auto"/>
            <w:right w:val="none" w:sz="0" w:space="0" w:color="auto"/>
          </w:divBdr>
        </w:div>
      </w:divsChild>
    </w:div>
    <w:div w:id="261181878">
      <w:bodyDiv w:val="1"/>
      <w:marLeft w:val="0"/>
      <w:marRight w:val="0"/>
      <w:marTop w:val="0"/>
      <w:marBottom w:val="0"/>
      <w:divBdr>
        <w:top w:val="none" w:sz="0" w:space="0" w:color="auto"/>
        <w:left w:val="none" w:sz="0" w:space="0" w:color="auto"/>
        <w:bottom w:val="none" w:sz="0" w:space="0" w:color="auto"/>
        <w:right w:val="none" w:sz="0" w:space="0" w:color="auto"/>
      </w:divBdr>
      <w:divsChild>
        <w:div w:id="388653694">
          <w:marLeft w:val="0"/>
          <w:marRight w:val="0"/>
          <w:marTop w:val="0"/>
          <w:marBottom w:val="0"/>
          <w:divBdr>
            <w:top w:val="none" w:sz="0" w:space="0" w:color="auto"/>
            <w:left w:val="none" w:sz="0" w:space="0" w:color="auto"/>
            <w:bottom w:val="none" w:sz="0" w:space="0" w:color="auto"/>
            <w:right w:val="none" w:sz="0" w:space="0" w:color="auto"/>
          </w:divBdr>
        </w:div>
      </w:divsChild>
    </w:div>
    <w:div w:id="261690984">
      <w:bodyDiv w:val="1"/>
      <w:marLeft w:val="0"/>
      <w:marRight w:val="0"/>
      <w:marTop w:val="0"/>
      <w:marBottom w:val="0"/>
      <w:divBdr>
        <w:top w:val="none" w:sz="0" w:space="0" w:color="auto"/>
        <w:left w:val="none" w:sz="0" w:space="0" w:color="auto"/>
        <w:bottom w:val="none" w:sz="0" w:space="0" w:color="auto"/>
        <w:right w:val="none" w:sz="0" w:space="0" w:color="auto"/>
      </w:divBdr>
      <w:divsChild>
        <w:div w:id="6062019">
          <w:marLeft w:val="0"/>
          <w:marRight w:val="0"/>
          <w:marTop w:val="0"/>
          <w:marBottom w:val="0"/>
          <w:divBdr>
            <w:top w:val="none" w:sz="0" w:space="0" w:color="auto"/>
            <w:left w:val="none" w:sz="0" w:space="0" w:color="auto"/>
            <w:bottom w:val="none" w:sz="0" w:space="0" w:color="auto"/>
            <w:right w:val="none" w:sz="0" w:space="0" w:color="auto"/>
          </w:divBdr>
        </w:div>
      </w:divsChild>
    </w:div>
    <w:div w:id="261839491">
      <w:bodyDiv w:val="1"/>
      <w:marLeft w:val="0"/>
      <w:marRight w:val="0"/>
      <w:marTop w:val="0"/>
      <w:marBottom w:val="0"/>
      <w:divBdr>
        <w:top w:val="none" w:sz="0" w:space="0" w:color="auto"/>
        <w:left w:val="none" w:sz="0" w:space="0" w:color="auto"/>
        <w:bottom w:val="none" w:sz="0" w:space="0" w:color="auto"/>
        <w:right w:val="none" w:sz="0" w:space="0" w:color="auto"/>
      </w:divBdr>
      <w:divsChild>
        <w:div w:id="1998800724">
          <w:marLeft w:val="0"/>
          <w:marRight w:val="0"/>
          <w:marTop w:val="0"/>
          <w:marBottom w:val="0"/>
          <w:divBdr>
            <w:top w:val="none" w:sz="0" w:space="0" w:color="auto"/>
            <w:left w:val="none" w:sz="0" w:space="0" w:color="auto"/>
            <w:bottom w:val="none" w:sz="0" w:space="0" w:color="auto"/>
            <w:right w:val="none" w:sz="0" w:space="0" w:color="auto"/>
          </w:divBdr>
        </w:div>
      </w:divsChild>
    </w:div>
    <w:div w:id="262031666">
      <w:bodyDiv w:val="1"/>
      <w:marLeft w:val="0"/>
      <w:marRight w:val="0"/>
      <w:marTop w:val="0"/>
      <w:marBottom w:val="0"/>
      <w:divBdr>
        <w:top w:val="none" w:sz="0" w:space="0" w:color="auto"/>
        <w:left w:val="none" w:sz="0" w:space="0" w:color="auto"/>
        <w:bottom w:val="none" w:sz="0" w:space="0" w:color="auto"/>
        <w:right w:val="none" w:sz="0" w:space="0" w:color="auto"/>
      </w:divBdr>
      <w:divsChild>
        <w:div w:id="736317272">
          <w:marLeft w:val="0"/>
          <w:marRight w:val="0"/>
          <w:marTop w:val="0"/>
          <w:marBottom w:val="0"/>
          <w:divBdr>
            <w:top w:val="none" w:sz="0" w:space="0" w:color="auto"/>
            <w:left w:val="none" w:sz="0" w:space="0" w:color="auto"/>
            <w:bottom w:val="none" w:sz="0" w:space="0" w:color="auto"/>
            <w:right w:val="none" w:sz="0" w:space="0" w:color="auto"/>
          </w:divBdr>
        </w:div>
      </w:divsChild>
    </w:div>
    <w:div w:id="262350082">
      <w:bodyDiv w:val="1"/>
      <w:marLeft w:val="0"/>
      <w:marRight w:val="0"/>
      <w:marTop w:val="0"/>
      <w:marBottom w:val="0"/>
      <w:divBdr>
        <w:top w:val="none" w:sz="0" w:space="0" w:color="auto"/>
        <w:left w:val="none" w:sz="0" w:space="0" w:color="auto"/>
        <w:bottom w:val="none" w:sz="0" w:space="0" w:color="auto"/>
        <w:right w:val="none" w:sz="0" w:space="0" w:color="auto"/>
      </w:divBdr>
      <w:divsChild>
        <w:div w:id="579409572">
          <w:marLeft w:val="0"/>
          <w:marRight w:val="0"/>
          <w:marTop w:val="0"/>
          <w:marBottom w:val="0"/>
          <w:divBdr>
            <w:top w:val="none" w:sz="0" w:space="0" w:color="auto"/>
            <w:left w:val="none" w:sz="0" w:space="0" w:color="auto"/>
            <w:bottom w:val="none" w:sz="0" w:space="0" w:color="auto"/>
            <w:right w:val="none" w:sz="0" w:space="0" w:color="auto"/>
          </w:divBdr>
        </w:div>
      </w:divsChild>
    </w:div>
    <w:div w:id="262496513">
      <w:bodyDiv w:val="1"/>
      <w:marLeft w:val="0"/>
      <w:marRight w:val="0"/>
      <w:marTop w:val="0"/>
      <w:marBottom w:val="0"/>
      <w:divBdr>
        <w:top w:val="none" w:sz="0" w:space="0" w:color="auto"/>
        <w:left w:val="none" w:sz="0" w:space="0" w:color="auto"/>
        <w:bottom w:val="none" w:sz="0" w:space="0" w:color="auto"/>
        <w:right w:val="none" w:sz="0" w:space="0" w:color="auto"/>
      </w:divBdr>
      <w:divsChild>
        <w:div w:id="199057088">
          <w:marLeft w:val="0"/>
          <w:marRight w:val="0"/>
          <w:marTop w:val="0"/>
          <w:marBottom w:val="0"/>
          <w:divBdr>
            <w:top w:val="none" w:sz="0" w:space="0" w:color="auto"/>
            <w:left w:val="none" w:sz="0" w:space="0" w:color="auto"/>
            <w:bottom w:val="none" w:sz="0" w:space="0" w:color="auto"/>
            <w:right w:val="none" w:sz="0" w:space="0" w:color="auto"/>
          </w:divBdr>
        </w:div>
      </w:divsChild>
    </w:div>
    <w:div w:id="263340677">
      <w:bodyDiv w:val="1"/>
      <w:marLeft w:val="0"/>
      <w:marRight w:val="0"/>
      <w:marTop w:val="0"/>
      <w:marBottom w:val="0"/>
      <w:divBdr>
        <w:top w:val="none" w:sz="0" w:space="0" w:color="auto"/>
        <w:left w:val="none" w:sz="0" w:space="0" w:color="auto"/>
        <w:bottom w:val="none" w:sz="0" w:space="0" w:color="auto"/>
        <w:right w:val="none" w:sz="0" w:space="0" w:color="auto"/>
      </w:divBdr>
      <w:divsChild>
        <w:div w:id="1328442833">
          <w:marLeft w:val="0"/>
          <w:marRight w:val="0"/>
          <w:marTop w:val="0"/>
          <w:marBottom w:val="0"/>
          <w:divBdr>
            <w:top w:val="none" w:sz="0" w:space="0" w:color="auto"/>
            <w:left w:val="none" w:sz="0" w:space="0" w:color="auto"/>
            <w:bottom w:val="none" w:sz="0" w:space="0" w:color="auto"/>
            <w:right w:val="none" w:sz="0" w:space="0" w:color="auto"/>
          </w:divBdr>
        </w:div>
      </w:divsChild>
    </w:div>
    <w:div w:id="263343850">
      <w:bodyDiv w:val="1"/>
      <w:marLeft w:val="0"/>
      <w:marRight w:val="0"/>
      <w:marTop w:val="0"/>
      <w:marBottom w:val="0"/>
      <w:divBdr>
        <w:top w:val="none" w:sz="0" w:space="0" w:color="auto"/>
        <w:left w:val="none" w:sz="0" w:space="0" w:color="auto"/>
        <w:bottom w:val="none" w:sz="0" w:space="0" w:color="auto"/>
        <w:right w:val="none" w:sz="0" w:space="0" w:color="auto"/>
      </w:divBdr>
      <w:divsChild>
        <w:div w:id="924454606">
          <w:marLeft w:val="0"/>
          <w:marRight w:val="0"/>
          <w:marTop w:val="0"/>
          <w:marBottom w:val="0"/>
          <w:divBdr>
            <w:top w:val="none" w:sz="0" w:space="0" w:color="auto"/>
            <w:left w:val="none" w:sz="0" w:space="0" w:color="auto"/>
            <w:bottom w:val="none" w:sz="0" w:space="0" w:color="auto"/>
            <w:right w:val="none" w:sz="0" w:space="0" w:color="auto"/>
          </w:divBdr>
        </w:div>
      </w:divsChild>
    </w:div>
    <w:div w:id="263536027">
      <w:bodyDiv w:val="1"/>
      <w:marLeft w:val="0"/>
      <w:marRight w:val="0"/>
      <w:marTop w:val="0"/>
      <w:marBottom w:val="0"/>
      <w:divBdr>
        <w:top w:val="none" w:sz="0" w:space="0" w:color="auto"/>
        <w:left w:val="none" w:sz="0" w:space="0" w:color="auto"/>
        <w:bottom w:val="none" w:sz="0" w:space="0" w:color="auto"/>
        <w:right w:val="none" w:sz="0" w:space="0" w:color="auto"/>
      </w:divBdr>
      <w:divsChild>
        <w:div w:id="1258249656">
          <w:marLeft w:val="0"/>
          <w:marRight w:val="0"/>
          <w:marTop w:val="0"/>
          <w:marBottom w:val="0"/>
          <w:divBdr>
            <w:top w:val="none" w:sz="0" w:space="0" w:color="auto"/>
            <w:left w:val="none" w:sz="0" w:space="0" w:color="auto"/>
            <w:bottom w:val="none" w:sz="0" w:space="0" w:color="auto"/>
            <w:right w:val="none" w:sz="0" w:space="0" w:color="auto"/>
          </w:divBdr>
        </w:div>
      </w:divsChild>
    </w:div>
    <w:div w:id="263538210">
      <w:bodyDiv w:val="1"/>
      <w:marLeft w:val="0"/>
      <w:marRight w:val="0"/>
      <w:marTop w:val="0"/>
      <w:marBottom w:val="0"/>
      <w:divBdr>
        <w:top w:val="none" w:sz="0" w:space="0" w:color="auto"/>
        <w:left w:val="none" w:sz="0" w:space="0" w:color="auto"/>
        <w:bottom w:val="none" w:sz="0" w:space="0" w:color="auto"/>
        <w:right w:val="none" w:sz="0" w:space="0" w:color="auto"/>
      </w:divBdr>
      <w:divsChild>
        <w:div w:id="1594434589">
          <w:marLeft w:val="0"/>
          <w:marRight w:val="0"/>
          <w:marTop w:val="0"/>
          <w:marBottom w:val="0"/>
          <w:divBdr>
            <w:top w:val="none" w:sz="0" w:space="0" w:color="auto"/>
            <w:left w:val="none" w:sz="0" w:space="0" w:color="auto"/>
            <w:bottom w:val="none" w:sz="0" w:space="0" w:color="auto"/>
            <w:right w:val="none" w:sz="0" w:space="0" w:color="auto"/>
          </w:divBdr>
        </w:div>
      </w:divsChild>
    </w:div>
    <w:div w:id="263850623">
      <w:bodyDiv w:val="1"/>
      <w:marLeft w:val="0"/>
      <w:marRight w:val="0"/>
      <w:marTop w:val="0"/>
      <w:marBottom w:val="0"/>
      <w:divBdr>
        <w:top w:val="none" w:sz="0" w:space="0" w:color="auto"/>
        <w:left w:val="none" w:sz="0" w:space="0" w:color="auto"/>
        <w:bottom w:val="none" w:sz="0" w:space="0" w:color="auto"/>
        <w:right w:val="none" w:sz="0" w:space="0" w:color="auto"/>
      </w:divBdr>
    </w:div>
    <w:div w:id="264265497">
      <w:bodyDiv w:val="1"/>
      <w:marLeft w:val="0"/>
      <w:marRight w:val="0"/>
      <w:marTop w:val="0"/>
      <w:marBottom w:val="0"/>
      <w:divBdr>
        <w:top w:val="none" w:sz="0" w:space="0" w:color="auto"/>
        <w:left w:val="none" w:sz="0" w:space="0" w:color="auto"/>
        <w:bottom w:val="none" w:sz="0" w:space="0" w:color="auto"/>
        <w:right w:val="none" w:sz="0" w:space="0" w:color="auto"/>
      </w:divBdr>
      <w:divsChild>
        <w:div w:id="151989328">
          <w:marLeft w:val="0"/>
          <w:marRight w:val="0"/>
          <w:marTop w:val="0"/>
          <w:marBottom w:val="0"/>
          <w:divBdr>
            <w:top w:val="none" w:sz="0" w:space="0" w:color="auto"/>
            <w:left w:val="none" w:sz="0" w:space="0" w:color="auto"/>
            <w:bottom w:val="none" w:sz="0" w:space="0" w:color="auto"/>
            <w:right w:val="none" w:sz="0" w:space="0" w:color="auto"/>
          </w:divBdr>
        </w:div>
      </w:divsChild>
    </w:div>
    <w:div w:id="264532476">
      <w:bodyDiv w:val="1"/>
      <w:marLeft w:val="0"/>
      <w:marRight w:val="0"/>
      <w:marTop w:val="0"/>
      <w:marBottom w:val="0"/>
      <w:divBdr>
        <w:top w:val="none" w:sz="0" w:space="0" w:color="auto"/>
        <w:left w:val="none" w:sz="0" w:space="0" w:color="auto"/>
        <w:bottom w:val="none" w:sz="0" w:space="0" w:color="auto"/>
        <w:right w:val="none" w:sz="0" w:space="0" w:color="auto"/>
      </w:divBdr>
    </w:div>
    <w:div w:id="265119404">
      <w:bodyDiv w:val="1"/>
      <w:marLeft w:val="0"/>
      <w:marRight w:val="0"/>
      <w:marTop w:val="0"/>
      <w:marBottom w:val="0"/>
      <w:divBdr>
        <w:top w:val="none" w:sz="0" w:space="0" w:color="auto"/>
        <w:left w:val="none" w:sz="0" w:space="0" w:color="auto"/>
        <w:bottom w:val="none" w:sz="0" w:space="0" w:color="auto"/>
        <w:right w:val="none" w:sz="0" w:space="0" w:color="auto"/>
      </w:divBdr>
      <w:divsChild>
        <w:div w:id="1962612431">
          <w:marLeft w:val="0"/>
          <w:marRight w:val="0"/>
          <w:marTop w:val="0"/>
          <w:marBottom w:val="0"/>
          <w:divBdr>
            <w:top w:val="none" w:sz="0" w:space="0" w:color="auto"/>
            <w:left w:val="none" w:sz="0" w:space="0" w:color="auto"/>
            <w:bottom w:val="none" w:sz="0" w:space="0" w:color="auto"/>
            <w:right w:val="none" w:sz="0" w:space="0" w:color="auto"/>
          </w:divBdr>
        </w:div>
      </w:divsChild>
    </w:div>
    <w:div w:id="265188310">
      <w:bodyDiv w:val="1"/>
      <w:marLeft w:val="0"/>
      <w:marRight w:val="0"/>
      <w:marTop w:val="0"/>
      <w:marBottom w:val="0"/>
      <w:divBdr>
        <w:top w:val="none" w:sz="0" w:space="0" w:color="auto"/>
        <w:left w:val="none" w:sz="0" w:space="0" w:color="auto"/>
        <w:bottom w:val="none" w:sz="0" w:space="0" w:color="auto"/>
        <w:right w:val="none" w:sz="0" w:space="0" w:color="auto"/>
      </w:divBdr>
      <w:divsChild>
        <w:div w:id="513148989">
          <w:marLeft w:val="0"/>
          <w:marRight w:val="0"/>
          <w:marTop w:val="0"/>
          <w:marBottom w:val="0"/>
          <w:divBdr>
            <w:top w:val="none" w:sz="0" w:space="0" w:color="auto"/>
            <w:left w:val="none" w:sz="0" w:space="0" w:color="auto"/>
            <w:bottom w:val="none" w:sz="0" w:space="0" w:color="auto"/>
            <w:right w:val="none" w:sz="0" w:space="0" w:color="auto"/>
          </w:divBdr>
        </w:div>
      </w:divsChild>
    </w:div>
    <w:div w:id="265506441">
      <w:bodyDiv w:val="1"/>
      <w:marLeft w:val="0"/>
      <w:marRight w:val="0"/>
      <w:marTop w:val="0"/>
      <w:marBottom w:val="0"/>
      <w:divBdr>
        <w:top w:val="none" w:sz="0" w:space="0" w:color="auto"/>
        <w:left w:val="none" w:sz="0" w:space="0" w:color="auto"/>
        <w:bottom w:val="none" w:sz="0" w:space="0" w:color="auto"/>
        <w:right w:val="none" w:sz="0" w:space="0" w:color="auto"/>
      </w:divBdr>
    </w:div>
    <w:div w:id="266038342">
      <w:bodyDiv w:val="1"/>
      <w:marLeft w:val="0"/>
      <w:marRight w:val="0"/>
      <w:marTop w:val="0"/>
      <w:marBottom w:val="0"/>
      <w:divBdr>
        <w:top w:val="none" w:sz="0" w:space="0" w:color="auto"/>
        <w:left w:val="none" w:sz="0" w:space="0" w:color="auto"/>
        <w:bottom w:val="none" w:sz="0" w:space="0" w:color="auto"/>
        <w:right w:val="none" w:sz="0" w:space="0" w:color="auto"/>
      </w:divBdr>
      <w:divsChild>
        <w:div w:id="1550261494">
          <w:marLeft w:val="0"/>
          <w:marRight w:val="0"/>
          <w:marTop w:val="0"/>
          <w:marBottom w:val="0"/>
          <w:divBdr>
            <w:top w:val="none" w:sz="0" w:space="0" w:color="auto"/>
            <w:left w:val="none" w:sz="0" w:space="0" w:color="auto"/>
            <w:bottom w:val="none" w:sz="0" w:space="0" w:color="auto"/>
            <w:right w:val="none" w:sz="0" w:space="0" w:color="auto"/>
          </w:divBdr>
        </w:div>
      </w:divsChild>
    </w:div>
    <w:div w:id="266041570">
      <w:bodyDiv w:val="1"/>
      <w:marLeft w:val="0"/>
      <w:marRight w:val="0"/>
      <w:marTop w:val="0"/>
      <w:marBottom w:val="0"/>
      <w:divBdr>
        <w:top w:val="none" w:sz="0" w:space="0" w:color="auto"/>
        <w:left w:val="none" w:sz="0" w:space="0" w:color="auto"/>
        <w:bottom w:val="none" w:sz="0" w:space="0" w:color="auto"/>
        <w:right w:val="none" w:sz="0" w:space="0" w:color="auto"/>
      </w:divBdr>
      <w:divsChild>
        <w:div w:id="1373917517">
          <w:marLeft w:val="0"/>
          <w:marRight w:val="0"/>
          <w:marTop w:val="0"/>
          <w:marBottom w:val="0"/>
          <w:divBdr>
            <w:top w:val="none" w:sz="0" w:space="0" w:color="auto"/>
            <w:left w:val="none" w:sz="0" w:space="0" w:color="auto"/>
            <w:bottom w:val="none" w:sz="0" w:space="0" w:color="auto"/>
            <w:right w:val="none" w:sz="0" w:space="0" w:color="auto"/>
          </w:divBdr>
        </w:div>
      </w:divsChild>
    </w:div>
    <w:div w:id="266936212">
      <w:bodyDiv w:val="1"/>
      <w:marLeft w:val="0"/>
      <w:marRight w:val="0"/>
      <w:marTop w:val="0"/>
      <w:marBottom w:val="0"/>
      <w:divBdr>
        <w:top w:val="none" w:sz="0" w:space="0" w:color="auto"/>
        <w:left w:val="none" w:sz="0" w:space="0" w:color="auto"/>
        <w:bottom w:val="none" w:sz="0" w:space="0" w:color="auto"/>
        <w:right w:val="none" w:sz="0" w:space="0" w:color="auto"/>
      </w:divBdr>
      <w:divsChild>
        <w:div w:id="1122766319">
          <w:marLeft w:val="0"/>
          <w:marRight w:val="0"/>
          <w:marTop w:val="0"/>
          <w:marBottom w:val="0"/>
          <w:divBdr>
            <w:top w:val="none" w:sz="0" w:space="0" w:color="auto"/>
            <w:left w:val="none" w:sz="0" w:space="0" w:color="auto"/>
            <w:bottom w:val="none" w:sz="0" w:space="0" w:color="auto"/>
            <w:right w:val="none" w:sz="0" w:space="0" w:color="auto"/>
          </w:divBdr>
        </w:div>
      </w:divsChild>
    </w:div>
    <w:div w:id="267126321">
      <w:bodyDiv w:val="1"/>
      <w:marLeft w:val="0"/>
      <w:marRight w:val="0"/>
      <w:marTop w:val="0"/>
      <w:marBottom w:val="0"/>
      <w:divBdr>
        <w:top w:val="none" w:sz="0" w:space="0" w:color="auto"/>
        <w:left w:val="none" w:sz="0" w:space="0" w:color="auto"/>
        <w:bottom w:val="none" w:sz="0" w:space="0" w:color="auto"/>
        <w:right w:val="none" w:sz="0" w:space="0" w:color="auto"/>
      </w:divBdr>
      <w:divsChild>
        <w:div w:id="1564951857">
          <w:marLeft w:val="0"/>
          <w:marRight w:val="0"/>
          <w:marTop w:val="0"/>
          <w:marBottom w:val="0"/>
          <w:divBdr>
            <w:top w:val="none" w:sz="0" w:space="0" w:color="auto"/>
            <w:left w:val="none" w:sz="0" w:space="0" w:color="auto"/>
            <w:bottom w:val="none" w:sz="0" w:space="0" w:color="auto"/>
            <w:right w:val="none" w:sz="0" w:space="0" w:color="auto"/>
          </w:divBdr>
        </w:div>
      </w:divsChild>
    </w:div>
    <w:div w:id="267275244">
      <w:bodyDiv w:val="1"/>
      <w:marLeft w:val="0"/>
      <w:marRight w:val="0"/>
      <w:marTop w:val="0"/>
      <w:marBottom w:val="0"/>
      <w:divBdr>
        <w:top w:val="none" w:sz="0" w:space="0" w:color="auto"/>
        <w:left w:val="none" w:sz="0" w:space="0" w:color="auto"/>
        <w:bottom w:val="none" w:sz="0" w:space="0" w:color="auto"/>
        <w:right w:val="none" w:sz="0" w:space="0" w:color="auto"/>
      </w:divBdr>
      <w:divsChild>
        <w:div w:id="781455662">
          <w:marLeft w:val="0"/>
          <w:marRight w:val="0"/>
          <w:marTop w:val="0"/>
          <w:marBottom w:val="0"/>
          <w:divBdr>
            <w:top w:val="none" w:sz="0" w:space="0" w:color="auto"/>
            <w:left w:val="none" w:sz="0" w:space="0" w:color="auto"/>
            <w:bottom w:val="none" w:sz="0" w:space="0" w:color="auto"/>
            <w:right w:val="none" w:sz="0" w:space="0" w:color="auto"/>
          </w:divBdr>
        </w:div>
      </w:divsChild>
    </w:div>
    <w:div w:id="267543661">
      <w:bodyDiv w:val="1"/>
      <w:marLeft w:val="0"/>
      <w:marRight w:val="0"/>
      <w:marTop w:val="0"/>
      <w:marBottom w:val="0"/>
      <w:divBdr>
        <w:top w:val="none" w:sz="0" w:space="0" w:color="auto"/>
        <w:left w:val="none" w:sz="0" w:space="0" w:color="auto"/>
        <w:bottom w:val="none" w:sz="0" w:space="0" w:color="auto"/>
        <w:right w:val="none" w:sz="0" w:space="0" w:color="auto"/>
      </w:divBdr>
      <w:divsChild>
        <w:div w:id="356934493">
          <w:marLeft w:val="0"/>
          <w:marRight w:val="0"/>
          <w:marTop w:val="0"/>
          <w:marBottom w:val="0"/>
          <w:divBdr>
            <w:top w:val="none" w:sz="0" w:space="0" w:color="auto"/>
            <w:left w:val="none" w:sz="0" w:space="0" w:color="auto"/>
            <w:bottom w:val="none" w:sz="0" w:space="0" w:color="auto"/>
            <w:right w:val="none" w:sz="0" w:space="0" w:color="auto"/>
          </w:divBdr>
        </w:div>
      </w:divsChild>
    </w:div>
    <w:div w:id="267587178">
      <w:bodyDiv w:val="1"/>
      <w:marLeft w:val="0"/>
      <w:marRight w:val="0"/>
      <w:marTop w:val="0"/>
      <w:marBottom w:val="0"/>
      <w:divBdr>
        <w:top w:val="none" w:sz="0" w:space="0" w:color="auto"/>
        <w:left w:val="none" w:sz="0" w:space="0" w:color="auto"/>
        <w:bottom w:val="none" w:sz="0" w:space="0" w:color="auto"/>
        <w:right w:val="none" w:sz="0" w:space="0" w:color="auto"/>
      </w:divBdr>
      <w:divsChild>
        <w:div w:id="1555653236">
          <w:marLeft w:val="0"/>
          <w:marRight w:val="0"/>
          <w:marTop w:val="0"/>
          <w:marBottom w:val="0"/>
          <w:divBdr>
            <w:top w:val="none" w:sz="0" w:space="0" w:color="auto"/>
            <w:left w:val="none" w:sz="0" w:space="0" w:color="auto"/>
            <w:bottom w:val="none" w:sz="0" w:space="0" w:color="auto"/>
            <w:right w:val="none" w:sz="0" w:space="0" w:color="auto"/>
          </w:divBdr>
        </w:div>
      </w:divsChild>
    </w:div>
    <w:div w:id="267782433">
      <w:bodyDiv w:val="1"/>
      <w:marLeft w:val="0"/>
      <w:marRight w:val="0"/>
      <w:marTop w:val="0"/>
      <w:marBottom w:val="0"/>
      <w:divBdr>
        <w:top w:val="none" w:sz="0" w:space="0" w:color="auto"/>
        <w:left w:val="none" w:sz="0" w:space="0" w:color="auto"/>
        <w:bottom w:val="none" w:sz="0" w:space="0" w:color="auto"/>
        <w:right w:val="none" w:sz="0" w:space="0" w:color="auto"/>
      </w:divBdr>
    </w:div>
    <w:div w:id="267976761">
      <w:bodyDiv w:val="1"/>
      <w:marLeft w:val="0"/>
      <w:marRight w:val="0"/>
      <w:marTop w:val="0"/>
      <w:marBottom w:val="0"/>
      <w:divBdr>
        <w:top w:val="none" w:sz="0" w:space="0" w:color="auto"/>
        <w:left w:val="none" w:sz="0" w:space="0" w:color="auto"/>
        <w:bottom w:val="none" w:sz="0" w:space="0" w:color="auto"/>
        <w:right w:val="none" w:sz="0" w:space="0" w:color="auto"/>
      </w:divBdr>
    </w:div>
    <w:div w:id="268657656">
      <w:bodyDiv w:val="1"/>
      <w:marLeft w:val="0"/>
      <w:marRight w:val="0"/>
      <w:marTop w:val="0"/>
      <w:marBottom w:val="0"/>
      <w:divBdr>
        <w:top w:val="none" w:sz="0" w:space="0" w:color="auto"/>
        <w:left w:val="none" w:sz="0" w:space="0" w:color="auto"/>
        <w:bottom w:val="none" w:sz="0" w:space="0" w:color="auto"/>
        <w:right w:val="none" w:sz="0" w:space="0" w:color="auto"/>
      </w:divBdr>
    </w:div>
    <w:div w:id="268975620">
      <w:bodyDiv w:val="1"/>
      <w:marLeft w:val="0"/>
      <w:marRight w:val="0"/>
      <w:marTop w:val="0"/>
      <w:marBottom w:val="0"/>
      <w:divBdr>
        <w:top w:val="none" w:sz="0" w:space="0" w:color="auto"/>
        <w:left w:val="none" w:sz="0" w:space="0" w:color="auto"/>
        <w:bottom w:val="none" w:sz="0" w:space="0" w:color="auto"/>
        <w:right w:val="none" w:sz="0" w:space="0" w:color="auto"/>
      </w:divBdr>
      <w:divsChild>
        <w:div w:id="1755396988">
          <w:marLeft w:val="0"/>
          <w:marRight w:val="0"/>
          <w:marTop w:val="0"/>
          <w:marBottom w:val="0"/>
          <w:divBdr>
            <w:top w:val="none" w:sz="0" w:space="0" w:color="auto"/>
            <w:left w:val="none" w:sz="0" w:space="0" w:color="auto"/>
            <w:bottom w:val="none" w:sz="0" w:space="0" w:color="auto"/>
            <w:right w:val="none" w:sz="0" w:space="0" w:color="auto"/>
          </w:divBdr>
        </w:div>
      </w:divsChild>
    </w:div>
    <w:div w:id="269901540">
      <w:bodyDiv w:val="1"/>
      <w:marLeft w:val="0"/>
      <w:marRight w:val="0"/>
      <w:marTop w:val="0"/>
      <w:marBottom w:val="0"/>
      <w:divBdr>
        <w:top w:val="none" w:sz="0" w:space="0" w:color="auto"/>
        <w:left w:val="none" w:sz="0" w:space="0" w:color="auto"/>
        <w:bottom w:val="none" w:sz="0" w:space="0" w:color="auto"/>
        <w:right w:val="none" w:sz="0" w:space="0" w:color="auto"/>
      </w:divBdr>
      <w:divsChild>
        <w:div w:id="336348779">
          <w:marLeft w:val="0"/>
          <w:marRight w:val="0"/>
          <w:marTop w:val="0"/>
          <w:marBottom w:val="0"/>
          <w:divBdr>
            <w:top w:val="none" w:sz="0" w:space="0" w:color="auto"/>
            <w:left w:val="none" w:sz="0" w:space="0" w:color="auto"/>
            <w:bottom w:val="none" w:sz="0" w:space="0" w:color="auto"/>
            <w:right w:val="none" w:sz="0" w:space="0" w:color="auto"/>
          </w:divBdr>
        </w:div>
      </w:divsChild>
    </w:div>
    <w:div w:id="269968398">
      <w:bodyDiv w:val="1"/>
      <w:marLeft w:val="0"/>
      <w:marRight w:val="0"/>
      <w:marTop w:val="0"/>
      <w:marBottom w:val="0"/>
      <w:divBdr>
        <w:top w:val="none" w:sz="0" w:space="0" w:color="auto"/>
        <w:left w:val="none" w:sz="0" w:space="0" w:color="auto"/>
        <w:bottom w:val="none" w:sz="0" w:space="0" w:color="auto"/>
        <w:right w:val="none" w:sz="0" w:space="0" w:color="auto"/>
      </w:divBdr>
      <w:divsChild>
        <w:div w:id="319307083">
          <w:marLeft w:val="0"/>
          <w:marRight w:val="0"/>
          <w:marTop w:val="0"/>
          <w:marBottom w:val="0"/>
          <w:divBdr>
            <w:top w:val="none" w:sz="0" w:space="0" w:color="auto"/>
            <w:left w:val="none" w:sz="0" w:space="0" w:color="auto"/>
            <w:bottom w:val="none" w:sz="0" w:space="0" w:color="auto"/>
            <w:right w:val="none" w:sz="0" w:space="0" w:color="auto"/>
          </w:divBdr>
        </w:div>
      </w:divsChild>
    </w:div>
    <w:div w:id="270164346">
      <w:bodyDiv w:val="1"/>
      <w:marLeft w:val="0"/>
      <w:marRight w:val="0"/>
      <w:marTop w:val="0"/>
      <w:marBottom w:val="0"/>
      <w:divBdr>
        <w:top w:val="none" w:sz="0" w:space="0" w:color="auto"/>
        <w:left w:val="none" w:sz="0" w:space="0" w:color="auto"/>
        <w:bottom w:val="none" w:sz="0" w:space="0" w:color="auto"/>
        <w:right w:val="none" w:sz="0" w:space="0" w:color="auto"/>
      </w:divBdr>
      <w:divsChild>
        <w:div w:id="1458329473">
          <w:marLeft w:val="0"/>
          <w:marRight w:val="0"/>
          <w:marTop w:val="0"/>
          <w:marBottom w:val="0"/>
          <w:divBdr>
            <w:top w:val="none" w:sz="0" w:space="0" w:color="auto"/>
            <w:left w:val="none" w:sz="0" w:space="0" w:color="auto"/>
            <w:bottom w:val="none" w:sz="0" w:space="0" w:color="auto"/>
            <w:right w:val="none" w:sz="0" w:space="0" w:color="auto"/>
          </w:divBdr>
        </w:div>
      </w:divsChild>
    </w:div>
    <w:div w:id="270863113">
      <w:bodyDiv w:val="1"/>
      <w:marLeft w:val="0"/>
      <w:marRight w:val="0"/>
      <w:marTop w:val="0"/>
      <w:marBottom w:val="0"/>
      <w:divBdr>
        <w:top w:val="none" w:sz="0" w:space="0" w:color="auto"/>
        <w:left w:val="none" w:sz="0" w:space="0" w:color="auto"/>
        <w:bottom w:val="none" w:sz="0" w:space="0" w:color="auto"/>
        <w:right w:val="none" w:sz="0" w:space="0" w:color="auto"/>
      </w:divBdr>
      <w:divsChild>
        <w:div w:id="1339380415">
          <w:marLeft w:val="0"/>
          <w:marRight w:val="0"/>
          <w:marTop w:val="0"/>
          <w:marBottom w:val="0"/>
          <w:divBdr>
            <w:top w:val="none" w:sz="0" w:space="0" w:color="auto"/>
            <w:left w:val="none" w:sz="0" w:space="0" w:color="auto"/>
            <w:bottom w:val="none" w:sz="0" w:space="0" w:color="auto"/>
            <w:right w:val="none" w:sz="0" w:space="0" w:color="auto"/>
          </w:divBdr>
        </w:div>
      </w:divsChild>
    </w:div>
    <w:div w:id="271136476">
      <w:bodyDiv w:val="1"/>
      <w:marLeft w:val="0"/>
      <w:marRight w:val="0"/>
      <w:marTop w:val="0"/>
      <w:marBottom w:val="0"/>
      <w:divBdr>
        <w:top w:val="none" w:sz="0" w:space="0" w:color="auto"/>
        <w:left w:val="none" w:sz="0" w:space="0" w:color="auto"/>
        <w:bottom w:val="none" w:sz="0" w:space="0" w:color="auto"/>
        <w:right w:val="none" w:sz="0" w:space="0" w:color="auto"/>
      </w:divBdr>
      <w:divsChild>
        <w:div w:id="1490436391">
          <w:marLeft w:val="0"/>
          <w:marRight w:val="0"/>
          <w:marTop w:val="0"/>
          <w:marBottom w:val="0"/>
          <w:divBdr>
            <w:top w:val="none" w:sz="0" w:space="0" w:color="auto"/>
            <w:left w:val="none" w:sz="0" w:space="0" w:color="auto"/>
            <w:bottom w:val="none" w:sz="0" w:space="0" w:color="auto"/>
            <w:right w:val="none" w:sz="0" w:space="0" w:color="auto"/>
          </w:divBdr>
        </w:div>
      </w:divsChild>
    </w:div>
    <w:div w:id="271282589">
      <w:bodyDiv w:val="1"/>
      <w:marLeft w:val="0"/>
      <w:marRight w:val="0"/>
      <w:marTop w:val="0"/>
      <w:marBottom w:val="0"/>
      <w:divBdr>
        <w:top w:val="none" w:sz="0" w:space="0" w:color="auto"/>
        <w:left w:val="none" w:sz="0" w:space="0" w:color="auto"/>
        <w:bottom w:val="none" w:sz="0" w:space="0" w:color="auto"/>
        <w:right w:val="none" w:sz="0" w:space="0" w:color="auto"/>
      </w:divBdr>
      <w:divsChild>
        <w:div w:id="1767843830">
          <w:marLeft w:val="0"/>
          <w:marRight w:val="0"/>
          <w:marTop w:val="0"/>
          <w:marBottom w:val="0"/>
          <w:divBdr>
            <w:top w:val="none" w:sz="0" w:space="0" w:color="auto"/>
            <w:left w:val="none" w:sz="0" w:space="0" w:color="auto"/>
            <w:bottom w:val="none" w:sz="0" w:space="0" w:color="auto"/>
            <w:right w:val="none" w:sz="0" w:space="0" w:color="auto"/>
          </w:divBdr>
        </w:div>
      </w:divsChild>
    </w:div>
    <w:div w:id="271981720">
      <w:bodyDiv w:val="1"/>
      <w:marLeft w:val="0"/>
      <w:marRight w:val="0"/>
      <w:marTop w:val="0"/>
      <w:marBottom w:val="0"/>
      <w:divBdr>
        <w:top w:val="none" w:sz="0" w:space="0" w:color="auto"/>
        <w:left w:val="none" w:sz="0" w:space="0" w:color="auto"/>
        <w:bottom w:val="none" w:sz="0" w:space="0" w:color="auto"/>
        <w:right w:val="none" w:sz="0" w:space="0" w:color="auto"/>
      </w:divBdr>
      <w:divsChild>
        <w:div w:id="1694727954">
          <w:marLeft w:val="0"/>
          <w:marRight w:val="0"/>
          <w:marTop w:val="0"/>
          <w:marBottom w:val="0"/>
          <w:divBdr>
            <w:top w:val="none" w:sz="0" w:space="0" w:color="auto"/>
            <w:left w:val="none" w:sz="0" w:space="0" w:color="auto"/>
            <w:bottom w:val="none" w:sz="0" w:space="0" w:color="auto"/>
            <w:right w:val="none" w:sz="0" w:space="0" w:color="auto"/>
          </w:divBdr>
        </w:div>
      </w:divsChild>
    </w:div>
    <w:div w:id="272053714">
      <w:bodyDiv w:val="1"/>
      <w:marLeft w:val="0"/>
      <w:marRight w:val="0"/>
      <w:marTop w:val="0"/>
      <w:marBottom w:val="0"/>
      <w:divBdr>
        <w:top w:val="none" w:sz="0" w:space="0" w:color="auto"/>
        <w:left w:val="none" w:sz="0" w:space="0" w:color="auto"/>
        <w:bottom w:val="none" w:sz="0" w:space="0" w:color="auto"/>
        <w:right w:val="none" w:sz="0" w:space="0" w:color="auto"/>
      </w:divBdr>
      <w:divsChild>
        <w:div w:id="525754899">
          <w:marLeft w:val="0"/>
          <w:marRight w:val="0"/>
          <w:marTop w:val="0"/>
          <w:marBottom w:val="0"/>
          <w:divBdr>
            <w:top w:val="none" w:sz="0" w:space="0" w:color="auto"/>
            <w:left w:val="none" w:sz="0" w:space="0" w:color="auto"/>
            <w:bottom w:val="none" w:sz="0" w:space="0" w:color="auto"/>
            <w:right w:val="none" w:sz="0" w:space="0" w:color="auto"/>
          </w:divBdr>
        </w:div>
      </w:divsChild>
    </w:div>
    <w:div w:id="272172982">
      <w:bodyDiv w:val="1"/>
      <w:marLeft w:val="0"/>
      <w:marRight w:val="0"/>
      <w:marTop w:val="0"/>
      <w:marBottom w:val="0"/>
      <w:divBdr>
        <w:top w:val="none" w:sz="0" w:space="0" w:color="auto"/>
        <w:left w:val="none" w:sz="0" w:space="0" w:color="auto"/>
        <w:bottom w:val="none" w:sz="0" w:space="0" w:color="auto"/>
        <w:right w:val="none" w:sz="0" w:space="0" w:color="auto"/>
      </w:divBdr>
      <w:divsChild>
        <w:div w:id="824122837">
          <w:marLeft w:val="0"/>
          <w:marRight w:val="0"/>
          <w:marTop w:val="0"/>
          <w:marBottom w:val="0"/>
          <w:divBdr>
            <w:top w:val="none" w:sz="0" w:space="0" w:color="auto"/>
            <w:left w:val="none" w:sz="0" w:space="0" w:color="auto"/>
            <w:bottom w:val="none" w:sz="0" w:space="0" w:color="auto"/>
            <w:right w:val="none" w:sz="0" w:space="0" w:color="auto"/>
          </w:divBdr>
        </w:div>
      </w:divsChild>
    </w:div>
    <w:div w:id="273363961">
      <w:bodyDiv w:val="1"/>
      <w:marLeft w:val="0"/>
      <w:marRight w:val="0"/>
      <w:marTop w:val="0"/>
      <w:marBottom w:val="0"/>
      <w:divBdr>
        <w:top w:val="none" w:sz="0" w:space="0" w:color="auto"/>
        <w:left w:val="none" w:sz="0" w:space="0" w:color="auto"/>
        <w:bottom w:val="none" w:sz="0" w:space="0" w:color="auto"/>
        <w:right w:val="none" w:sz="0" w:space="0" w:color="auto"/>
      </w:divBdr>
      <w:divsChild>
        <w:div w:id="1867406296">
          <w:marLeft w:val="0"/>
          <w:marRight w:val="0"/>
          <w:marTop w:val="0"/>
          <w:marBottom w:val="0"/>
          <w:divBdr>
            <w:top w:val="none" w:sz="0" w:space="0" w:color="auto"/>
            <w:left w:val="none" w:sz="0" w:space="0" w:color="auto"/>
            <w:bottom w:val="none" w:sz="0" w:space="0" w:color="auto"/>
            <w:right w:val="none" w:sz="0" w:space="0" w:color="auto"/>
          </w:divBdr>
        </w:div>
      </w:divsChild>
    </w:div>
    <w:div w:id="273749329">
      <w:bodyDiv w:val="1"/>
      <w:marLeft w:val="0"/>
      <w:marRight w:val="0"/>
      <w:marTop w:val="0"/>
      <w:marBottom w:val="0"/>
      <w:divBdr>
        <w:top w:val="none" w:sz="0" w:space="0" w:color="auto"/>
        <w:left w:val="none" w:sz="0" w:space="0" w:color="auto"/>
        <w:bottom w:val="none" w:sz="0" w:space="0" w:color="auto"/>
        <w:right w:val="none" w:sz="0" w:space="0" w:color="auto"/>
      </w:divBdr>
      <w:divsChild>
        <w:div w:id="1544898882">
          <w:marLeft w:val="0"/>
          <w:marRight w:val="0"/>
          <w:marTop w:val="0"/>
          <w:marBottom w:val="0"/>
          <w:divBdr>
            <w:top w:val="none" w:sz="0" w:space="0" w:color="auto"/>
            <w:left w:val="none" w:sz="0" w:space="0" w:color="auto"/>
            <w:bottom w:val="none" w:sz="0" w:space="0" w:color="auto"/>
            <w:right w:val="none" w:sz="0" w:space="0" w:color="auto"/>
          </w:divBdr>
        </w:div>
      </w:divsChild>
    </w:div>
    <w:div w:id="274025250">
      <w:bodyDiv w:val="1"/>
      <w:marLeft w:val="0"/>
      <w:marRight w:val="0"/>
      <w:marTop w:val="0"/>
      <w:marBottom w:val="0"/>
      <w:divBdr>
        <w:top w:val="none" w:sz="0" w:space="0" w:color="auto"/>
        <w:left w:val="none" w:sz="0" w:space="0" w:color="auto"/>
        <w:bottom w:val="none" w:sz="0" w:space="0" w:color="auto"/>
        <w:right w:val="none" w:sz="0" w:space="0" w:color="auto"/>
      </w:divBdr>
    </w:div>
    <w:div w:id="274216240">
      <w:bodyDiv w:val="1"/>
      <w:marLeft w:val="0"/>
      <w:marRight w:val="0"/>
      <w:marTop w:val="0"/>
      <w:marBottom w:val="0"/>
      <w:divBdr>
        <w:top w:val="none" w:sz="0" w:space="0" w:color="auto"/>
        <w:left w:val="none" w:sz="0" w:space="0" w:color="auto"/>
        <w:bottom w:val="none" w:sz="0" w:space="0" w:color="auto"/>
        <w:right w:val="none" w:sz="0" w:space="0" w:color="auto"/>
      </w:divBdr>
      <w:divsChild>
        <w:div w:id="1287202889">
          <w:marLeft w:val="0"/>
          <w:marRight w:val="0"/>
          <w:marTop w:val="0"/>
          <w:marBottom w:val="0"/>
          <w:divBdr>
            <w:top w:val="none" w:sz="0" w:space="0" w:color="auto"/>
            <w:left w:val="none" w:sz="0" w:space="0" w:color="auto"/>
            <w:bottom w:val="none" w:sz="0" w:space="0" w:color="auto"/>
            <w:right w:val="none" w:sz="0" w:space="0" w:color="auto"/>
          </w:divBdr>
        </w:div>
      </w:divsChild>
    </w:div>
    <w:div w:id="274287554">
      <w:bodyDiv w:val="1"/>
      <w:marLeft w:val="0"/>
      <w:marRight w:val="0"/>
      <w:marTop w:val="0"/>
      <w:marBottom w:val="0"/>
      <w:divBdr>
        <w:top w:val="none" w:sz="0" w:space="0" w:color="auto"/>
        <w:left w:val="none" w:sz="0" w:space="0" w:color="auto"/>
        <w:bottom w:val="none" w:sz="0" w:space="0" w:color="auto"/>
        <w:right w:val="none" w:sz="0" w:space="0" w:color="auto"/>
      </w:divBdr>
      <w:divsChild>
        <w:div w:id="285476935">
          <w:marLeft w:val="0"/>
          <w:marRight w:val="0"/>
          <w:marTop w:val="0"/>
          <w:marBottom w:val="0"/>
          <w:divBdr>
            <w:top w:val="none" w:sz="0" w:space="0" w:color="auto"/>
            <w:left w:val="none" w:sz="0" w:space="0" w:color="auto"/>
            <w:bottom w:val="none" w:sz="0" w:space="0" w:color="auto"/>
            <w:right w:val="none" w:sz="0" w:space="0" w:color="auto"/>
          </w:divBdr>
        </w:div>
      </w:divsChild>
    </w:div>
    <w:div w:id="274289531">
      <w:bodyDiv w:val="1"/>
      <w:marLeft w:val="0"/>
      <w:marRight w:val="0"/>
      <w:marTop w:val="0"/>
      <w:marBottom w:val="0"/>
      <w:divBdr>
        <w:top w:val="none" w:sz="0" w:space="0" w:color="auto"/>
        <w:left w:val="none" w:sz="0" w:space="0" w:color="auto"/>
        <w:bottom w:val="none" w:sz="0" w:space="0" w:color="auto"/>
        <w:right w:val="none" w:sz="0" w:space="0" w:color="auto"/>
      </w:divBdr>
      <w:divsChild>
        <w:div w:id="426393361">
          <w:marLeft w:val="0"/>
          <w:marRight w:val="0"/>
          <w:marTop w:val="0"/>
          <w:marBottom w:val="0"/>
          <w:divBdr>
            <w:top w:val="none" w:sz="0" w:space="0" w:color="auto"/>
            <w:left w:val="none" w:sz="0" w:space="0" w:color="auto"/>
            <w:bottom w:val="none" w:sz="0" w:space="0" w:color="auto"/>
            <w:right w:val="none" w:sz="0" w:space="0" w:color="auto"/>
          </w:divBdr>
        </w:div>
      </w:divsChild>
    </w:div>
    <w:div w:id="274290243">
      <w:bodyDiv w:val="1"/>
      <w:marLeft w:val="0"/>
      <w:marRight w:val="0"/>
      <w:marTop w:val="0"/>
      <w:marBottom w:val="0"/>
      <w:divBdr>
        <w:top w:val="none" w:sz="0" w:space="0" w:color="auto"/>
        <w:left w:val="none" w:sz="0" w:space="0" w:color="auto"/>
        <w:bottom w:val="none" w:sz="0" w:space="0" w:color="auto"/>
        <w:right w:val="none" w:sz="0" w:space="0" w:color="auto"/>
      </w:divBdr>
    </w:div>
    <w:div w:id="274560301">
      <w:bodyDiv w:val="1"/>
      <w:marLeft w:val="0"/>
      <w:marRight w:val="0"/>
      <w:marTop w:val="0"/>
      <w:marBottom w:val="0"/>
      <w:divBdr>
        <w:top w:val="none" w:sz="0" w:space="0" w:color="auto"/>
        <w:left w:val="none" w:sz="0" w:space="0" w:color="auto"/>
        <w:bottom w:val="none" w:sz="0" w:space="0" w:color="auto"/>
        <w:right w:val="none" w:sz="0" w:space="0" w:color="auto"/>
      </w:divBdr>
      <w:divsChild>
        <w:div w:id="677200204">
          <w:marLeft w:val="0"/>
          <w:marRight w:val="0"/>
          <w:marTop w:val="0"/>
          <w:marBottom w:val="0"/>
          <w:divBdr>
            <w:top w:val="none" w:sz="0" w:space="0" w:color="auto"/>
            <w:left w:val="none" w:sz="0" w:space="0" w:color="auto"/>
            <w:bottom w:val="none" w:sz="0" w:space="0" w:color="auto"/>
            <w:right w:val="none" w:sz="0" w:space="0" w:color="auto"/>
          </w:divBdr>
        </w:div>
      </w:divsChild>
    </w:div>
    <w:div w:id="274605780">
      <w:bodyDiv w:val="1"/>
      <w:marLeft w:val="0"/>
      <w:marRight w:val="0"/>
      <w:marTop w:val="0"/>
      <w:marBottom w:val="0"/>
      <w:divBdr>
        <w:top w:val="none" w:sz="0" w:space="0" w:color="auto"/>
        <w:left w:val="none" w:sz="0" w:space="0" w:color="auto"/>
        <w:bottom w:val="none" w:sz="0" w:space="0" w:color="auto"/>
        <w:right w:val="none" w:sz="0" w:space="0" w:color="auto"/>
      </w:divBdr>
      <w:divsChild>
        <w:div w:id="642975975">
          <w:marLeft w:val="0"/>
          <w:marRight w:val="0"/>
          <w:marTop w:val="0"/>
          <w:marBottom w:val="0"/>
          <w:divBdr>
            <w:top w:val="none" w:sz="0" w:space="0" w:color="auto"/>
            <w:left w:val="none" w:sz="0" w:space="0" w:color="auto"/>
            <w:bottom w:val="none" w:sz="0" w:space="0" w:color="auto"/>
            <w:right w:val="none" w:sz="0" w:space="0" w:color="auto"/>
          </w:divBdr>
        </w:div>
      </w:divsChild>
    </w:div>
    <w:div w:id="275138601">
      <w:bodyDiv w:val="1"/>
      <w:marLeft w:val="0"/>
      <w:marRight w:val="0"/>
      <w:marTop w:val="0"/>
      <w:marBottom w:val="0"/>
      <w:divBdr>
        <w:top w:val="none" w:sz="0" w:space="0" w:color="auto"/>
        <w:left w:val="none" w:sz="0" w:space="0" w:color="auto"/>
        <w:bottom w:val="none" w:sz="0" w:space="0" w:color="auto"/>
        <w:right w:val="none" w:sz="0" w:space="0" w:color="auto"/>
      </w:divBdr>
      <w:divsChild>
        <w:div w:id="279800186">
          <w:marLeft w:val="0"/>
          <w:marRight w:val="0"/>
          <w:marTop w:val="0"/>
          <w:marBottom w:val="0"/>
          <w:divBdr>
            <w:top w:val="none" w:sz="0" w:space="0" w:color="auto"/>
            <w:left w:val="none" w:sz="0" w:space="0" w:color="auto"/>
            <w:bottom w:val="none" w:sz="0" w:space="0" w:color="auto"/>
            <w:right w:val="none" w:sz="0" w:space="0" w:color="auto"/>
          </w:divBdr>
        </w:div>
      </w:divsChild>
    </w:div>
    <w:div w:id="275526763">
      <w:bodyDiv w:val="1"/>
      <w:marLeft w:val="0"/>
      <w:marRight w:val="0"/>
      <w:marTop w:val="0"/>
      <w:marBottom w:val="0"/>
      <w:divBdr>
        <w:top w:val="none" w:sz="0" w:space="0" w:color="auto"/>
        <w:left w:val="none" w:sz="0" w:space="0" w:color="auto"/>
        <w:bottom w:val="none" w:sz="0" w:space="0" w:color="auto"/>
        <w:right w:val="none" w:sz="0" w:space="0" w:color="auto"/>
      </w:divBdr>
      <w:divsChild>
        <w:div w:id="16543415">
          <w:marLeft w:val="0"/>
          <w:marRight w:val="0"/>
          <w:marTop w:val="0"/>
          <w:marBottom w:val="0"/>
          <w:divBdr>
            <w:top w:val="none" w:sz="0" w:space="0" w:color="auto"/>
            <w:left w:val="none" w:sz="0" w:space="0" w:color="auto"/>
            <w:bottom w:val="none" w:sz="0" w:space="0" w:color="auto"/>
            <w:right w:val="none" w:sz="0" w:space="0" w:color="auto"/>
          </w:divBdr>
        </w:div>
      </w:divsChild>
    </w:div>
    <w:div w:id="276300391">
      <w:bodyDiv w:val="1"/>
      <w:marLeft w:val="0"/>
      <w:marRight w:val="0"/>
      <w:marTop w:val="0"/>
      <w:marBottom w:val="0"/>
      <w:divBdr>
        <w:top w:val="none" w:sz="0" w:space="0" w:color="auto"/>
        <w:left w:val="none" w:sz="0" w:space="0" w:color="auto"/>
        <w:bottom w:val="none" w:sz="0" w:space="0" w:color="auto"/>
        <w:right w:val="none" w:sz="0" w:space="0" w:color="auto"/>
      </w:divBdr>
      <w:divsChild>
        <w:div w:id="1505515787">
          <w:marLeft w:val="0"/>
          <w:marRight w:val="0"/>
          <w:marTop w:val="0"/>
          <w:marBottom w:val="0"/>
          <w:divBdr>
            <w:top w:val="none" w:sz="0" w:space="0" w:color="auto"/>
            <w:left w:val="none" w:sz="0" w:space="0" w:color="auto"/>
            <w:bottom w:val="none" w:sz="0" w:space="0" w:color="auto"/>
            <w:right w:val="none" w:sz="0" w:space="0" w:color="auto"/>
          </w:divBdr>
        </w:div>
      </w:divsChild>
    </w:div>
    <w:div w:id="276764554">
      <w:bodyDiv w:val="1"/>
      <w:marLeft w:val="0"/>
      <w:marRight w:val="0"/>
      <w:marTop w:val="0"/>
      <w:marBottom w:val="0"/>
      <w:divBdr>
        <w:top w:val="none" w:sz="0" w:space="0" w:color="auto"/>
        <w:left w:val="none" w:sz="0" w:space="0" w:color="auto"/>
        <w:bottom w:val="none" w:sz="0" w:space="0" w:color="auto"/>
        <w:right w:val="none" w:sz="0" w:space="0" w:color="auto"/>
      </w:divBdr>
      <w:divsChild>
        <w:div w:id="1158426494">
          <w:marLeft w:val="0"/>
          <w:marRight w:val="0"/>
          <w:marTop w:val="0"/>
          <w:marBottom w:val="0"/>
          <w:divBdr>
            <w:top w:val="none" w:sz="0" w:space="0" w:color="auto"/>
            <w:left w:val="none" w:sz="0" w:space="0" w:color="auto"/>
            <w:bottom w:val="none" w:sz="0" w:space="0" w:color="auto"/>
            <w:right w:val="none" w:sz="0" w:space="0" w:color="auto"/>
          </w:divBdr>
        </w:div>
      </w:divsChild>
    </w:div>
    <w:div w:id="276914816">
      <w:bodyDiv w:val="1"/>
      <w:marLeft w:val="0"/>
      <w:marRight w:val="0"/>
      <w:marTop w:val="0"/>
      <w:marBottom w:val="0"/>
      <w:divBdr>
        <w:top w:val="none" w:sz="0" w:space="0" w:color="auto"/>
        <w:left w:val="none" w:sz="0" w:space="0" w:color="auto"/>
        <w:bottom w:val="none" w:sz="0" w:space="0" w:color="auto"/>
        <w:right w:val="none" w:sz="0" w:space="0" w:color="auto"/>
      </w:divBdr>
      <w:divsChild>
        <w:div w:id="1593079780">
          <w:marLeft w:val="0"/>
          <w:marRight w:val="0"/>
          <w:marTop w:val="0"/>
          <w:marBottom w:val="0"/>
          <w:divBdr>
            <w:top w:val="none" w:sz="0" w:space="0" w:color="auto"/>
            <w:left w:val="none" w:sz="0" w:space="0" w:color="auto"/>
            <w:bottom w:val="none" w:sz="0" w:space="0" w:color="auto"/>
            <w:right w:val="none" w:sz="0" w:space="0" w:color="auto"/>
          </w:divBdr>
        </w:div>
      </w:divsChild>
    </w:div>
    <w:div w:id="277756515">
      <w:bodyDiv w:val="1"/>
      <w:marLeft w:val="0"/>
      <w:marRight w:val="0"/>
      <w:marTop w:val="0"/>
      <w:marBottom w:val="0"/>
      <w:divBdr>
        <w:top w:val="none" w:sz="0" w:space="0" w:color="auto"/>
        <w:left w:val="none" w:sz="0" w:space="0" w:color="auto"/>
        <w:bottom w:val="none" w:sz="0" w:space="0" w:color="auto"/>
        <w:right w:val="none" w:sz="0" w:space="0" w:color="auto"/>
      </w:divBdr>
      <w:divsChild>
        <w:div w:id="581373710">
          <w:marLeft w:val="0"/>
          <w:marRight w:val="0"/>
          <w:marTop w:val="0"/>
          <w:marBottom w:val="0"/>
          <w:divBdr>
            <w:top w:val="none" w:sz="0" w:space="0" w:color="auto"/>
            <w:left w:val="none" w:sz="0" w:space="0" w:color="auto"/>
            <w:bottom w:val="none" w:sz="0" w:space="0" w:color="auto"/>
            <w:right w:val="none" w:sz="0" w:space="0" w:color="auto"/>
          </w:divBdr>
        </w:div>
      </w:divsChild>
    </w:div>
    <w:div w:id="277832809">
      <w:bodyDiv w:val="1"/>
      <w:marLeft w:val="0"/>
      <w:marRight w:val="0"/>
      <w:marTop w:val="0"/>
      <w:marBottom w:val="0"/>
      <w:divBdr>
        <w:top w:val="none" w:sz="0" w:space="0" w:color="auto"/>
        <w:left w:val="none" w:sz="0" w:space="0" w:color="auto"/>
        <w:bottom w:val="none" w:sz="0" w:space="0" w:color="auto"/>
        <w:right w:val="none" w:sz="0" w:space="0" w:color="auto"/>
      </w:divBdr>
    </w:div>
    <w:div w:id="277877773">
      <w:bodyDiv w:val="1"/>
      <w:marLeft w:val="0"/>
      <w:marRight w:val="0"/>
      <w:marTop w:val="0"/>
      <w:marBottom w:val="0"/>
      <w:divBdr>
        <w:top w:val="none" w:sz="0" w:space="0" w:color="auto"/>
        <w:left w:val="none" w:sz="0" w:space="0" w:color="auto"/>
        <w:bottom w:val="none" w:sz="0" w:space="0" w:color="auto"/>
        <w:right w:val="none" w:sz="0" w:space="0" w:color="auto"/>
      </w:divBdr>
    </w:div>
    <w:div w:id="278218399">
      <w:bodyDiv w:val="1"/>
      <w:marLeft w:val="0"/>
      <w:marRight w:val="0"/>
      <w:marTop w:val="0"/>
      <w:marBottom w:val="0"/>
      <w:divBdr>
        <w:top w:val="none" w:sz="0" w:space="0" w:color="auto"/>
        <w:left w:val="none" w:sz="0" w:space="0" w:color="auto"/>
        <w:bottom w:val="none" w:sz="0" w:space="0" w:color="auto"/>
        <w:right w:val="none" w:sz="0" w:space="0" w:color="auto"/>
      </w:divBdr>
      <w:divsChild>
        <w:div w:id="1520048994">
          <w:marLeft w:val="0"/>
          <w:marRight w:val="0"/>
          <w:marTop w:val="0"/>
          <w:marBottom w:val="0"/>
          <w:divBdr>
            <w:top w:val="none" w:sz="0" w:space="0" w:color="auto"/>
            <w:left w:val="none" w:sz="0" w:space="0" w:color="auto"/>
            <w:bottom w:val="none" w:sz="0" w:space="0" w:color="auto"/>
            <w:right w:val="none" w:sz="0" w:space="0" w:color="auto"/>
          </w:divBdr>
        </w:div>
      </w:divsChild>
    </w:div>
    <w:div w:id="278420380">
      <w:bodyDiv w:val="1"/>
      <w:marLeft w:val="0"/>
      <w:marRight w:val="0"/>
      <w:marTop w:val="0"/>
      <w:marBottom w:val="0"/>
      <w:divBdr>
        <w:top w:val="none" w:sz="0" w:space="0" w:color="auto"/>
        <w:left w:val="none" w:sz="0" w:space="0" w:color="auto"/>
        <w:bottom w:val="none" w:sz="0" w:space="0" w:color="auto"/>
        <w:right w:val="none" w:sz="0" w:space="0" w:color="auto"/>
      </w:divBdr>
      <w:divsChild>
        <w:div w:id="414983788">
          <w:marLeft w:val="0"/>
          <w:marRight w:val="0"/>
          <w:marTop w:val="0"/>
          <w:marBottom w:val="0"/>
          <w:divBdr>
            <w:top w:val="none" w:sz="0" w:space="0" w:color="auto"/>
            <w:left w:val="none" w:sz="0" w:space="0" w:color="auto"/>
            <w:bottom w:val="none" w:sz="0" w:space="0" w:color="auto"/>
            <w:right w:val="none" w:sz="0" w:space="0" w:color="auto"/>
          </w:divBdr>
        </w:div>
      </w:divsChild>
    </w:div>
    <w:div w:id="278798770">
      <w:bodyDiv w:val="1"/>
      <w:marLeft w:val="0"/>
      <w:marRight w:val="0"/>
      <w:marTop w:val="0"/>
      <w:marBottom w:val="0"/>
      <w:divBdr>
        <w:top w:val="none" w:sz="0" w:space="0" w:color="auto"/>
        <w:left w:val="none" w:sz="0" w:space="0" w:color="auto"/>
        <w:bottom w:val="none" w:sz="0" w:space="0" w:color="auto"/>
        <w:right w:val="none" w:sz="0" w:space="0" w:color="auto"/>
      </w:divBdr>
    </w:div>
    <w:div w:id="279142078">
      <w:bodyDiv w:val="1"/>
      <w:marLeft w:val="0"/>
      <w:marRight w:val="0"/>
      <w:marTop w:val="0"/>
      <w:marBottom w:val="0"/>
      <w:divBdr>
        <w:top w:val="none" w:sz="0" w:space="0" w:color="auto"/>
        <w:left w:val="none" w:sz="0" w:space="0" w:color="auto"/>
        <w:bottom w:val="none" w:sz="0" w:space="0" w:color="auto"/>
        <w:right w:val="none" w:sz="0" w:space="0" w:color="auto"/>
      </w:divBdr>
      <w:divsChild>
        <w:div w:id="499539511">
          <w:marLeft w:val="0"/>
          <w:marRight w:val="0"/>
          <w:marTop w:val="0"/>
          <w:marBottom w:val="0"/>
          <w:divBdr>
            <w:top w:val="none" w:sz="0" w:space="0" w:color="auto"/>
            <w:left w:val="none" w:sz="0" w:space="0" w:color="auto"/>
            <w:bottom w:val="none" w:sz="0" w:space="0" w:color="auto"/>
            <w:right w:val="none" w:sz="0" w:space="0" w:color="auto"/>
          </w:divBdr>
        </w:div>
      </w:divsChild>
    </w:div>
    <w:div w:id="279149395">
      <w:bodyDiv w:val="1"/>
      <w:marLeft w:val="0"/>
      <w:marRight w:val="0"/>
      <w:marTop w:val="0"/>
      <w:marBottom w:val="0"/>
      <w:divBdr>
        <w:top w:val="none" w:sz="0" w:space="0" w:color="auto"/>
        <w:left w:val="none" w:sz="0" w:space="0" w:color="auto"/>
        <w:bottom w:val="none" w:sz="0" w:space="0" w:color="auto"/>
        <w:right w:val="none" w:sz="0" w:space="0" w:color="auto"/>
      </w:divBdr>
      <w:divsChild>
        <w:div w:id="1632200294">
          <w:marLeft w:val="0"/>
          <w:marRight w:val="0"/>
          <w:marTop w:val="0"/>
          <w:marBottom w:val="0"/>
          <w:divBdr>
            <w:top w:val="none" w:sz="0" w:space="0" w:color="auto"/>
            <w:left w:val="none" w:sz="0" w:space="0" w:color="auto"/>
            <w:bottom w:val="none" w:sz="0" w:space="0" w:color="auto"/>
            <w:right w:val="none" w:sz="0" w:space="0" w:color="auto"/>
          </w:divBdr>
        </w:div>
      </w:divsChild>
    </w:div>
    <w:div w:id="279729154">
      <w:bodyDiv w:val="1"/>
      <w:marLeft w:val="0"/>
      <w:marRight w:val="0"/>
      <w:marTop w:val="0"/>
      <w:marBottom w:val="0"/>
      <w:divBdr>
        <w:top w:val="none" w:sz="0" w:space="0" w:color="auto"/>
        <w:left w:val="none" w:sz="0" w:space="0" w:color="auto"/>
        <w:bottom w:val="none" w:sz="0" w:space="0" w:color="auto"/>
        <w:right w:val="none" w:sz="0" w:space="0" w:color="auto"/>
      </w:divBdr>
      <w:divsChild>
        <w:div w:id="227303901">
          <w:marLeft w:val="0"/>
          <w:marRight w:val="0"/>
          <w:marTop w:val="0"/>
          <w:marBottom w:val="0"/>
          <w:divBdr>
            <w:top w:val="none" w:sz="0" w:space="0" w:color="auto"/>
            <w:left w:val="none" w:sz="0" w:space="0" w:color="auto"/>
            <w:bottom w:val="none" w:sz="0" w:space="0" w:color="auto"/>
            <w:right w:val="none" w:sz="0" w:space="0" w:color="auto"/>
          </w:divBdr>
        </w:div>
      </w:divsChild>
    </w:div>
    <w:div w:id="280697383">
      <w:bodyDiv w:val="1"/>
      <w:marLeft w:val="0"/>
      <w:marRight w:val="0"/>
      <w:marTop w:val="0"/>
      <w:marBottom w:val="0"/>
      <w:divBdr>
        <w:top w:val="none" w:sz="0" w:space="0" w:color="auto"/>
        <w:left w:val="none" w:sz="0" w:space="0" w:color="auto"/>
        <w:bottom w:val="none" w:sz="0" w:space="0" w:color="auto"/>
        <w:right w:val="none" w:sz="0" w:space="0" w:color="auto"/>
      </w:divBdr>
      <w:divsChild>
        <w:div w:id="894506383">
          <w:marLeft w:val="0"/>
          <w:marRight w:val="0"/>
          <w:marTop w:val="0"/>
          <w:marBottom w:val="0"/>
          <w:divBdr>
            <w:top w:val="none" w:sz="0" w:space="0" w:color="auto"/>
            <w:left w:val="none" w:sz="0" w:space="0" w:color="auto"/>
            <w:bottom w:val="none" w:sz="0" w:space="0" w:color="auto"/>
            <w:right w:val="none" w:sz="0" w:space="0" w:color="auto"/>
          </w:divBdr>
        </w:div>
      </w:divsChild>
    </w:div>
    <w:div w:id="281500819">
      <w:bodyDiv w:val="1"/>
      <w:marLeft w:val="0"/>
      <w:marRight w:val="0"/>
      <w:marTop w:val="0"/>
      <w:marBottom w:val="0"/>
      <w:divBdr>
        <w:top w:val="none" w:sz="0" w:space="0" w:color="auto"/>
        <w:left w:val="none" w:sz="0" w:space="0" w:color="auto"/>
        <w:bottom w:val="none" w:sz="0" w:space="0" w:color="auto"/>
        <w:right w:val="none" w:sz="0" w:space="0" w:color="auto"/>
      </w:divBdr>
    </w:div>
    <w:div w:id="281573558">
      <w:bodyDiv w:val="1"/>
      <w:marLeft w:val="0"/>
      <w:marRight w:val="0"/>
      <w:marTop w:val="0"/>
      <w:marBottom w:val="0"/>
      <w:divBdr>
        <w:top w:val="none" w:sz="0" w:space="0" w:color="auto"/>
        <w:left w:val="none" w:sz="0" w:space="0" w:color="auto"/>
        <w:bottom w:val="none" w:sz="0" w:space="0" w:color="auto"/>
        <w:right w:val="none" w:sz="0" w:space="0" w:color="auto"/>
      </w:divBdr>
    </w:div>
    <w:div w:id="281614913">
      <w:bodyDiv w:val="1"/>
      <w:marLeft w:val="0"/>
      <w:marRight w:val="0"/>
      <w:marTop w:val="0"/>
      <w:marBottom w:val="0"/>
      <w:divBdr>
        <w:top w:val="none" w:sz="0" w:space="0" w:color="auto"/>
        <w:left w:val="none" w:sz="0" w:space="0" w:color="auto"/>
        <w:bottom w:val="none" w:sz="0" w:space="0" w:color="auto"/>
        <w:right w:val="none" w:sz="0" w:space="0" w:color="auto"/>
      </w:divBdr>
      <w:divsChild>
        <w:div w:id="1647470029">
          <w:marLeft w:val="0"/>
          <w:marRight w:val="0"/>
          <w:marTop w:val="0"/>
          <w:marBottom w:val="0"/>
          <w:divBdr>
            <w:top w:val="none" w:sz="0" w:space="0" w:color="auto"/>
            <w:left w:val="none" w:sz="0" w:space="0" w:color="auto"/>
            <w:bottom w:val="none" w:sz="0" w:space="0" w:color="auto"/>
            <w:right w:val="none" w:sz="0" w:space="0" w:color="auto"/>
          </w:divBdr>
          <w:divsChild>
            <w:div w:id="1890609912">
              <w:marLeft w:val="0"/>
              <w:marRight w:val="0"/>
              <w:marTop w:val="0"/>
              <w:marBottom w:val="0"/>
              <w:divBdr>
                <w:top w:val="none" w:sz="0" w:space="0" w:color="auto"/>
                <w:left w:val="none" w:sz="0" w:space="0" w:color="auto"/>
                <w:bottom w:val="none" w:sz="0" w:space="0" w:color="auto"/>
                <w:right w:val="none" w:sz="0" w:space="0" w:color="auto"/>
              </w:divBdr>
              <w:divsChild>
                <w:div w:id="1790860064">
                  <w:marLeft w:val="0"/>
                  <w:marRight w:val="0"/>
                  <w:marTop w:val="0"/>
                  <w:marBottom w:val="0"/>
                  <w:divBdr>
                    <w:top w:val="none" w:sz="0" w:space="0" w:color="auto"/>
                    <w:left w:val="none" w:sz="0" w:space="0" w:color="auto"/>
                    <w:bottom w:val="none" w:sz="0" w:space="0" w:color="auto"/>
                    <w:right w:val="none" w:sz="0" w:space="0" w:color="auto"/>
                  </w:divBdr>
                  <w:divsChild>
                    <w:div w:id="1514539842">
                      <w:marLeft w:val="0"/>
                      <w:marRight w:val="0"/>
                      <w:marTop w:val="0"/>
                      <w:marBottom w:val="0"/>
                      <w:divBdr>
                        <w:top w:val="none" w:sz="0" w:space="0" w:color="auto"/>
                        <w:left w:val="none" w:sz="0" w:space="0" w:color="auto"/>
                        <w:bottom w:val="none" w:sz="0" w:space="0" w:color="auto"/>
                        <w:right w:val="none" w:sz="0" w:space="0" w:color="auto"/>
                      </w:divBdr>
                      <w:divsChild>
                        <w:div w:id="123894888">
                          <w:marLeft w:val="0"/>
                          <w:marRight w:val="0"/>
                          <w:marTop w:val="0"/>
                          <w:marBottom w:val="0"/>
                          <w:divBdr>
                            <w:top w:val="none" w:sz="0" w:space="0" w:color="auto"/>
                            <w:left w:val="none" w:sz="0" w:space="0" w:color="auto"/>
                            <w:bottom w:val="none" w:sz="0" w:space="0" w:color="auto"/>
                            <w:right w:val="none" w:sz="0" w:space="0" w:color="auto"/>
                          </w:divBdr>
                          <w:divsChild>
                            <w:div w:id="365103989">
                              <w:marLeft w:val="0"/>
                              <w:marRight w:val="0"/>
                              <w:marTop w:val="0"/>
                              <w:marBottom w:val="0"/>
                              <w:divBdr>
                                <w:top w:val="none" w:sz="0" w:space="0" w:color="auto"/>
                                <w:left w:val="none" w:sz="0" w:space="0" w:color="auto"/>
                                <w:bottom w:val="none" w:sz="0" w:space="0" w:color="auto"/>
                                <w:right w:val="none" w:sz="0" w:space="0" w:color="auto"/>
                              </w:divBdr>
                              <w:divsChild>
                                <w:div w:id="1607687428">
                                  <w:marLeft w:val="0"/>
                                  <w:marRight w:val="0"/>
                                  <w:marTop w:val="0"/>
                                  <w:marBottom w:val="0"/>
                                  <w:divBdr>
                                    <w:top w:val="none" w:sz="0" w:space="0" w:color="auto"/>
                                    <w:left w:val="none" w:sz="0" w:space="0" w:color="auto"/>
                                    <w:bottom w:val="none" w:sz="0" w:space="0" w:color="auto"/>
                                    <w:right w:val="none" w:sz="0" w:space="0" w:color="auto"/>
                                  </w:divBdr>
                                  <w:divsChild>
                                    <w:div w:id="788353095">
                                      <w:marLeft w:val="0"/>
                                      <w:marRight w:val="0"/>
                                      <w:marTop w:val="0"/>
                                      <w:marBottom w:val="0"/>
                                      <w:divBdr>
                                        <w:top w:val="none" w:sz="0" w:space="0" w:color="auto"/>
                                        <w:left w:val="none" w:sz="0" w:space="0" w:color="auto"/>
                                        <w:bottom w:val="none" w:sz="0" w:space="0" w:color="auto"/>
                                        <w:right w:val="none" w:sz="0" w:space="0" w:color="auto"/>
                                      </w:divBdr>
                                      <w:divsChild>
                                        <w:div w:id="286931856">
                                          <w:marLeft w:val="0"/>
                                          <w:marRight w:val="0"/>
                                          <w:marTop w:val="0"/>
                                          <w:marBottom w:val="0"/>
                                          <w:divBdr>
                                            <w:top w:val="none" w:sz="0" w:space="0" w:color="auto"/>
                                            <w:left w:val="none" w:sz="0" w:space="0" w:color="auto"/>
                                            <w:bottom w:val="none" w:sz="0" w:space="0" w:color="auto"/>
                                            <w:right w:val="none" w:sz="0" w:space="0" w:color="auto"/>
                                          </w:divBdr>
                                          <w:divsChild>
                                            <w:div w:id="265504290">
                                              <w:marLeft w:val="0"/>
                                              <w:marRight w:val="0"/>
                                              <w:marTop w:val="0"/>
                                              <w:marBottom w:val="0"/>
                                              <w:divBdr>
                                                <w:top w:val="none" w:sz="0" w:space="0" w:color="auto"/>
                                                <w:left w:val="none" w:sz="0" w:space="0" w:color="auto"/>
                                                <w:bottom w:val="none" w:sz="0" w:space="0" w:color="auto"/>
                                                <w:right w:val="none" w:sz="0" w:space="0" w:color="auto"/>
                                              </w:divBdr>
                                              <w:divsChild>
                                                <w:div w:id="1302806029">
                                                  <w:marLeft w:val="0"/>
                                                  <w:marRight w:val="0"/>
                                                  <w:marTop w:val="0"/>
                                                  <w:marBottom w:val="0"/>
                                                  <w:divBdr>
                                                    <w:top w:val="none" w:sz="0" w:space="0" w:color="auto"/>
                                                    <w:left w:val="none" w:sz="0" w:space="0" w:color="auto"/>
                                                    <w:bottom w:val="none" w:sz="0" w:space="0" w:color="auto"/>
                                                    <w:right w:val="none" w:sz="0" w:space="0" w:color="auto"/>
                                                  </w:divBdr>
                                                  <w:divsChild>
                                                    <w:div w:id="142083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344473">
      <w:bodyDiv w:val="1"/>
      <w:marLeft w:val="0"/>
      <w:marRight w:val="0"/>
      <w:marTop w:val="0"/>
      <w:marBottom w:val="0"/>
      <w:divBdr>
        <w:top w:val="none" w:sz="0" w:space="0" w:color="auto"/>
        <w:left w:val="none" w:sz="0" w:space="0" w:color="auto"/>
        <w:bottom w:val="none" w:sz="0" w:space="0" w:color="auto"/>
        <w:right w:val="none" w:sz="0" w:space="0" w:color="auto"/>
      </w:divBdr>
    </w:div>
    <w:div w:id="282661472">
      <w:bodyDiv w:val="1"/>
      <w:marLeft w:val="0"/>
      <w:marRight w:val="0"/>
      <w:marTop w:val="0"/>
      <w:marBottom w:val="0"/>
      <w:divBdr>
        <w:top w:val="none" w:sz="0" w:space="0" w:color="auto"/>
        <w:left w:val="none" w:sz="0" w:space="0" w:color="auto"/>
        <w:bottom w:val="none" w:sz="0" w:space="0" w:color="auto"/>
        <w:right w:val="none" w:sz="0" w:space="0" w:color="auto"/>
      </w:divBdr>
    </w:div>
    <w:div w:id="283120450">
      <w:bodyDiv w:val="1"/>
      <w:marLeft w:val="0"/>
      <w:marRight w:val="0"/>
      <w:marTop w:val="0"/>
      <w:marBottom w:val="0"/>
      <w:divBdr>
        <w:top w:val="none" w:sz="0" w:space="0" w:color="auto"/>
        <w:left w:val="none" w:sz="0" w:space="0" w:color="auto"/>
        <w:bottom w:val="none" w:sz="0" w:space="0" w:color="auto"/>
        <w:right w:val="none" w:sz="0" w:space="0" w:color="auto"/>
      </w:divBdr>
      <w:divsChild>
        <w:div w:id="1244293671">
          <w:marLeft w:val="0"/>
          <w:marRight w:val="0"/>
          <w:marTop w:val="0"/>
          <w:marBottom w:val="0"/>
          <w:divBdr>
            <w:top w:val="none" w:sz="0" w:space="0" w:color="auto"/>
            <w:left w:val="none" w:sz="0" w:space="0" w:color="auto"/>
            <w:bottom w:val="none" w:sz="0" w:space="0" w:color="auto"/>
            <w:right w:val="none" w:sz="0" w:space="0" w:color="auto"/>
          </w:divBdr>
        </w:div>
      </w:divsChild>
    </w:div>
    <w:div w:id="283540083">
      <w:bodyDiv w:val="1"/>
      <w:marLeft w:val="0"/>
      <w:marRight w:val="0"/>
      <w:marTop w:val="0"/>
      <w:marBottom w:val="0"/>
      <w:divBdr>
        <w:top w:val="none" w:sz="0" w:space="0" w:color="auto"/>
        <w:left w:val="none" w:sz="0" w:space="0" w:color="auto"/>
        <w:bottom w:val="none" w:sz="0" w:space="0" w:color="auto"/>
        <w:right w:val="none" w:sz="0" w:space="0" w:color="auto"/>
      </w:divBdr>
    </w:div>
    <w:div w:id="285158419">
      <w:bodyDiv w:val="1"/>
      <w:marLeft w:val="0"/>
      <w:marRight w:val="0"/>
      <w:marTop w:val="0"/>
      <w:marBottom w:val="0"/>
      <w:divBdr>
        <w:top w:val="none" w:sz="0" w:space="0" w:color="auto"/>
        <w:left w:val="none" w:sz="0" w:space="0" w:color="auto"/>
        <w:bottom w:val="none" w:sz="0" w:space="0" w:color="auto"/>
        <w:right w:val="none" w:sz="0" w:space="0" w:color="auto"/>
      </w:divBdr>
    </w:div>
    <w:div w:id="286425042">
      <w:bodyDiv w:val="1"/>
      <w:marLeft w:val="0"/>
      <w:marRight w:val="0"/>
      <w:marTop w:val="0"/>
      <w:marBottom w:val="0"/>
      <w:divBdr>
        <w:top w:val="none" w:sz="0" w:space="0" w:color="auto"/>
        <w:left w:val="none" w:sz="0" w:space="0" w:color="auto"/>
        <w:bottom w:val="none" w:sz="0" w:space="0" w:color="auto"/>
        <w:right w:val="none" w:sz="0" w:space="0" w:color="auto"/>
      </w:divBdr>
    </w:div>
    <w:div w:id="286737023">
      <w:bodyDiv w:val="1"/>
      <w:marLeft w:val="0"/>
      <w:marRight w:val="0"/>
      <w:marTop w:val="0"/>
      <w:marBottom w:val="0"/>
      <w:divBdr>
        <w:top w:val="none" w:sz="0" w:space="0" w:color="auto"/>
        <w:left w:val="none" w:sz="0" w:space="0" w:color="auto"/>
        <w:bottom w:val="none" w:sz="0" w:space="0" w:color="auto"/>
        <w:right w:val="none" w:sz="0" w:space="0" w:color="auto"/>
      </w:divBdr>
      <w:divsChild>
        <w:div w:id="1570846641">
          <w:marLeft w:val="0"/>
          <w:marRight w:val="0"/>
          <w:marTop w:val="0"/>
          <w:marBottom w:val="0"/>
          <w:divBdr>
            <w:top w:val="none" w:sz="0" w:space="0" w:color="auto"/>
            <w:left w:val="none" w:sz="0" w:space="0" w:color="auto"/>
            <w:bottom w:val="none" w:sz="0" w:space="0" w:color="auto"/>
            <w:right w:val="none" w:sz="0" w:space="0" w:color="auto"/>
          </w:divBdr>
        </w:div>
      </w:divsChild>
    </w:div>
    <w:div w:id="287468639">
      <w:bodyDiv w:val="1"/>
      <w:marLeft w:val="0"/>
      <w:marRight w:val="0"/>
      <w:marTop w:val="0"/>
      <w:marBottom w:val="0"/>
      <w:divBdr>
        <w:top w:val="none" w:sz="0" w:space="0" w:color="auto"/>
        <w:left w:val="none" w:sz="0" w:space="0" w:color="auto"/>
        <w:bottom w:val="none" w:sz="0" w:space="0" w:color="auto"/>
        <w:right w:val="none" w:sz="0" w:space="0" w:color="auto"/>
      </w:divBdr>
    </w:div>
    <w:div w:id="287930239">
      <w:bodyDiv w:val="1"/>
      <w:marLeft w:val="0"/>
      <w:marRight w:val="0"/>
      <w:marTop w:val="0"/>
      <w:marBottom w:val="0"/>
      <w:divBdr>
        <w:top w:val="none" w:sz="0" w:space="0" w:color="auto"/>
        <w:left w:val="none" w:sz="0" w:space="0" w:color="auto"/>
        <w:bottom w:val="none" w:sz="0" w:space="0" w:color="auto"/>
        <w:right w:val="none" w:sz="0" w:space="0" w:color="auto"/>
      </w:divBdr>
    </w:div>
    <w:div w:id="288321434">
      <w:bodyDiv w:val="1"/>
      <w:marLeft w:val="0"/>
      <w:marRight w:val="0"/>
      <w:marTop w:val="0"/>
      <w:marBottom w:val="0"/>
      <w:divBdr>
        <w:top w:val="none" w:sz="0" w:space="0" w:color="auto"/>
        <w:left w:val="none" w:sz="0" w:space="0" w:color="auto"/>
        <w:bottom w:val="none" w:sz="0" w:space="0" w:color="auto"/>
        <w:right w:val="none" w:sz="0" w:space="0" w:color="auto"/>
      </w:divBdr>
    </w:div>
    <w:div w:id="289554782">
      <w:bodyDiv w:val="1"/>
      <w:marLeft w:val="0"/>
      <w:marRight w:val="0"/>
      <w:marTop w:val="0"/>
      <w:marBottom w:val="0"/>
      <w:divBdr>
        <w:top w:val="none" w:sz="0" w:space="0" w:color="auto"/>
        <w:left w:val="none" w:sz="0" w:space="0" w:color="auto"/>
        <w:bottom w:val="none" w:sz="0" w:space="0" w:color="auto"/>
        <w:right w:val="none" w:sz="0" w:space="0" w:color="auto"/>
      </w:divBdr>
    </w:div>
    <w:div w:id="290986943">
      <w:bodyDiv w:val="1"/>
      <w:marLeft w:val="0"/>
      <w:marRight w:val="0"/>
      <w:marTop w:val="0"/>
      <w:marBottom w:val="0"/>
      <w:divBdr>
        <w:top w:val="none" w:sz="0" w:space="0" w:color="auto"/>
        <w:left w:val="none" w:sz="0" w:space="0" w:color="auto"/>
        <w:bottom w:val="none" w:sz="0" w:space="0" w:color="auto"/>
        <w:right w:val="none" w:sz="0" w:space="0" w:color="auto"/>
      </w:divBdr>
      <w:divsChild>
        <w:div w:id="2004045123">
          <w:marLeft w:val="0"/>
          <w:marRight w:val="0"/>
          <w:marTop w:val="0"/>
          <w:marBottom w:val="0"/>
          <w:divBdr>
            <w:top w:val="none" w:sz="0" w:space="0" w:color="auto"/>
            <w:left w:val="none" w:sz="0" w:space="0" w:color="auto"/>
            <w:bottom w:val="none" w:sz="0" w:space="0" w:color="auto"/>
            <w:right w:val="none" w:sz="0" w:space="0" w:color="auto"/>
          </w:divBdr>
        </w:div>
      </w:divsChild>
    </w:div>
    <w:div w:id="291131229">
      <w:bodyDiv w:val="1"/>
      <w:marLeft w:val="0"/>
      <w:marRight w:val="0"/>
      <w:marTop w:val="0"/>
      <w:marBottom w:val="0"/>
      <w:divBdr>
        <w:top w:val="none" w:sz="0" w:space="0" w:color="auto"/>
        <w:left w:val="none" w:sz="0" w:space="0" w:color="auto"/>
        <w:bottom w:val="none" w:sz="0" w:space="0" w:color="auto"/>
        <w:right w:val="none" w:sz="0" w:space="0" w:color="auto"/>
      </w:divBdr>
      <w:divsChild>
        <w:div w:id="1081484411">
          <w:marLeft w:val="0"/>
          <w:marRight w:val="0"/>
          <w:marTop w:val="0"/>
          <w:marBottom w:val="0"/>
          <w:divBdr>
            <w:top w:val="none" w:sz="0" w:space="0" w:color="auto"/>
            <w:left w:val="none" w:sz="0" w:space="0" w:color="auto"/>
            <w:bottom w:val="none" w:sz="0" w:space="0" w:color="auto"/>
            <w:right w:val="none" w:sz="0" w:space="0" w:color="auto"/>
          </w:divBdr>
        </w:div>
      </w:divsChild>
    </w:div>
    <w:div w:id="291136381">
      <w:bodyDiv w:val="1"/>
      <w:marLeft w:val="0"/>
      <w:marRight w:val="0"/>
      <w:marTop w:val="0"/>
      <w:marBottom w:val="0"/>
      <w:divBdr>
        <w:top w:val="none" w:sz="0" w:space="0" w:color="auto"/>
        <w:left w:val="none" w:sz="0" w:space="0" w:color="auto"/>
        <w:bottom w:val="none" w:sz="0" w:space="0" w:color="auto"/>
        <w:right w:val="none" w:sz="0" w:space="0" w:color="auto"/>
      </w:divBdr>
      <w:divsChild>
        <w:div w:id="1935435703">
          <w:marLeft w:val="0"/>
          <w:marRight w:val="0"/>
          <w:marTop w:val="0"/>
          <w:marBottom w:val="0"/>
          <w:divBdr>
            <w:top w:val="none" w:sz="0" w:space="0" w:color="auto"/>
            <w:left w:val="none" w:sz="0" w:space="0" w:color="auto"/>
            <w:bottom w:val="none" w:sz="0" w:space="0" w:color="auto"/>
            <w:right w:val="none" w:sz="0" w:space="0" w:color="auto"/>
          </w:divBdr>
        </w:div>
      </w:divsChild>
    </w:div>
    <w:div w:id="291248799">
      <w:bodyDiv w:val="1"/>
      <w:marLeft w:val="0"/>
      <w:marRight w:val="0"/>
      <w:marTop w:val="0"/>
      <w:marBottom w:val="0"/>
      <w:divBdr>
        <w:top w:val="none" w:sz="0" w:space="0" w:color="auto"/>
        <w:left w:val="none" w:sz="0" w:space="0" w:color="auto"/>
        <w:bottom w:val="none" w:sz="0" w:space="0" w:color="auto"/>
        <w:right w:val="none" w:sz="0" w:space="0" w:color="auto"/>
      </w:divBdr>
      <w:divsChild>
        <w:div w:id="1133596451">
          <w:marLeft w:val="0"/>
          <w:marRight w:val="0"/>
          <w:marTop w:val="0"/>
          <w:marBottom w:val="0"/>
          <w:divBdr>
            <w:top w:val="none" w:sz="0" w:space="0" w:color="auto"/>
            <w:left w:val="none" w:sz="0" w:space="0" w:color="auto"/>
            <w:bottom w:val="none" w:sz="0" w:space="0" w:color="auto"/>
            <w:right w:val="none" w:sz="0" w:space="0" w:color="auto"/>
          </w:divBdr>
        </w:div>
      </w:divsChild>
    </w:div>
    <w:div w:id="291250648">
      <w:bodyDiv w:val="1"/>
      <w:marLeft w:val="0"/>
      <w:marRight w:val="0"/>
      <w:marTop w:val="0"/>
      <w:marBottom w:val="0"/>
      <w:divBdr>
        <w:top w:val="none" w:sz="0" w:space="0" w:color="auto"/>
        <w:left w:val="none" w:sz="0" w:space="0" w:color="auto"/>
        <w:bottom w:val="none" w:sz="0" w:space="0" w:color="auto"/>
        <w:right w:val="none" w:sz="0" w:space="0" w:color="auto"/>
      </w:divBdr>
      <w:divsChild>
        <w:div w:id="1569537058">
          <w:marLeft w:val="0"/>
          <w:marRight w:val="0"/>
          <w:marTop w:val="0"/>
          <w:marBottom w:val="0"/>
          <w:divBdr>
            <w:top w:val="none" w:sz="0" w:space="0" w:color="auto"/>
            <w:left w:val="none" w:sz="0" w:space="0" w:color="auto"/>
            <w:bottom w:val="none" w:sz="0" w:space="0" w:color="auto"/>
            <w:right w:val="none" w:sz="0" w:space="0" w:color="auto"/>
          </w:divBdr>
        </w:div>
      </w:divsChild>
    </w:div>
    <w:div w:id="291667770">
      <w:bodyDiv w:val="1"/>
      <w:marLeft w:val="0"/>
      <w:marRight w:val="0"/>
      <w:marTop w:val="0"/>
      <w:marBottom w:val="0"/>
      <w:divBdr>
        <w:top w:val="none" w:sz="0" w:space="0" w:color="auto"/>
        <w:left w:val="none" w:sz="0" w:space="0" w:color="auto"/>
        <w:bottom w:val="none" w:sz="0" w:space="0" w:color="auto"/>
        <w:right w:val="none" w:sz="0" w:space="0" w:color="auto"/>
      </w:divBdr>
      <w:divsChild>
        <w:div w:id="1801608512">
          <w:marLeft w:val="0"/>
          <w:marRight w:val="0"/>
          <w:marTop w:val="0"/>
          <w:marBottom w:val="0"/>
          <w:divBdr>
            <w:top w:val="none" w:sz="0" w:space="0" w:color="auto"/>
            <w:left w:val="none" w:sz="0" w:space="0" w:color="auto"/>
            <w:bottom w:val="none" w:sz="0" w:space="0" w:color="auto"/>
            <w:right w:val="none" w:sz="0" w:space="0" w:color="auto"/>
          </w:divBdr>
        </w:div>
      </w:divsChild>
    </w:div>
    <w:div w:id="292101419">
      <w:bodyDiv w:val="1"/>
      <w:marLeft w:val="0"/>
      <w:marRight w:val="0"/>
      <w:marTop w:val="0"/>
      <w:marBottom w:val="0"/>
      <w:divBdr>
        <w:top w:val="none" w:sz="0" w:space="0" w:color="auto"/>
        <w:left w:val="none" w:sz="0" w:space="0" w:color="auto"/>
        <w:bottom w:val="none" w:sz="0" w:space="0" w:color="auto"/>
        <w:right w:val="none" w:sz="0" w:space="0" w:color="auto"/>
      </w:divBdr>
      <w:divsChild>
        <w:div w:id="515852217">
          <w:marLeft w:val="0"/>
          <w:marRight w:val="0"/>
          <w:marTop w:val="0"/>
          <w:marBottom w:val="0"/>
          <w:divBdr>
            <w:top w:val="none" w:sz="0" w:space="0" w:color="auto"/>
            <w:left w:val="none" w:sz="0" w:space="0" w:color="auto"/>
            <w:bottom w:val="none" w:sz="0" w:space="0" w:color="auto"/>
            <w:right w:val="none" w:sz="0" w:space="0" w:color="auto"/>
          </w:divBdr>
        </w:div>
      </w:divsChild>
    </w:div>
    <w:div w:id="292639085">
      <w:bodyDiv w:val="1"/>
      <w:marLeft w:val="0"/>
      <w:marRight w:val="0"/>
      <w:marTop w:val="0"/>
      <w:marBottom w:val="0"/>
      <w:divBdr>
        <w:top w:val="none" w:sz="0" w:space="0" w:color="auto"/>
        <w:left w:val="none" w:sz="0" w:space="0" w:color="auto"/>
        <w:bottom w:val="none" w:sz="0" w:space="0" w:color="auto"/>
        <w:right w:val="none" w:sz="0" w:space="0" w:color="auto"/>
      </w:divBdr>
      <w:divsChild>
        <w:div w:id="945120110">
          <w:marLeft w:val="0"/>
          <w:marRight w:val="0"/>
          <w:marTop w:val="0"/>
          <w:marBottom w:val="0"/>
          <w:divBdr>
            <w:top w:val="none" w:sz="0" w:space="0" w:color="auto"/>
            <w:left w:val="none" w:sz="0" w:space="0" w:color="auto"/>
            <w:bottom w:val="none" w:sz="0" w:space="0" w:color="auto"/>
            <w:right w:val="none" w:sz="0" w:space="0" w:color="auto"/>
          </w:divBdr>
        </w:div>
      </w:divsChild>
    </w:div>
    <w:div w:id="292684055">
      <w:bodyDiv w:val="1"/>
      <w:marLeft w:val="0"/>
      <w:marRight w:val="0"/>
      <w:marTop w:val="0"/>
      <w:marBottom w:val="0"/>
      <w:divBdr>
        <w:top w:val="none" w:sz="0" w:space="0" w:color="auto"/>
        <w:left w:val="none" w:sz="0" w:space="0" w:color="auto"/>
        <w:bottom w:val="none" w:sz="0" w:space="0" w:color="auto"/>
        <w:right w:val="none" w:sz="0" w:space="0" w:color="auto"/>
      </w:divBdr>
      <w:divsChild>
        <w:div w:id="1695419750">
          <w:marLeft w:val="0"/>
          <w:marRight w:val="0"/>
          <w:marTop w:val="0"/>
          <w:marBottom w:val="0"/>
          <w:divBdr>
            <w:top w:val="none" w:sz="0" w:space="0" w:color="auto"/>
            <w:left w:val="none" w:sz="0" w:space="0" w:color="auto"/>
            <w:bottom w:val="none" w:sz="0" w:space="0" w:color="auto"/>
            <w:right w:val="none" w:sz="0" w:space="0" w:color="auto"/>
          </w:divBdr>
        </w:div>
      </w:divsChild>
    </w:div>
    <w:div w:id="292951433">
      <w:bodyDiv w:val="1"/>
      <w:marLeft w:val="0"/>
      <w:marRight w:val="0"/>
      <w:marTop w:val="0"/>
      <w:marBottom w:val="0"/>
      <w:divBdr>
        <w:top w:val="none" w:sz="0" w:space="0" w:color="auto"/>
        <w:left w:val="none" w:sz="0" w:space="0" w:color="auto"/>
        <w:bottom w:val="none" w:sz="0" w:space="0" w:color="auto"/>
        <w:right w:val="none" w:sz="0" w:space="0" w:color="auto"/>
      </w:divBdr>
    </w:div>
    <w:div w:id="293221068">
      <w:bodyDiv w:val="1"/>
      <w:marLeft w:val="0"/>
      <w:marRight w:val="0"/>
      <w:marTop w:val="0"/>
      <w:marBottom w:val="0"/>
      <w:divBdr>
        <w:top w:val="none" w:sz="0" w:space="0" w:color="auto"/>
        <w:left w:val="none" w:sz="0" w:space="0" w:color="auto"/>
        <w:bottom w:val="none" w:sz="0" w:space="0" w:color="auto"/>
        <w:right w:val="none" w:sz="0" w:space="0" w:color="auto"/>
      </w:divBdr>
      <w:divsChild>
        <w:div w:id="203062047">
          <w:marLeft w:val="0"/>
          <w:marRight w:val="0"/>
          <w:marTop w:val="0"/>
          <w:marBottom w:val="0"/>
          <w:divBdr>
            <w:top w:val="none" w:sz="0" w:space="0" w:color="auto"/>
            <w:left w:val="none" w:sz="0" w:space="0" w:color="auto"/>
            <w:bottom w:val="none" w:sz="0" w:space="0" w:color="auto"/>
            <w:right w:val="none" w:sz="0" w:space="0" w:color="auto"/>
          </w:divBdr>
        </w:div>
      </w:divsChild>
    </w:div>
    <w:div w:id="293486072">
      <w:bodyDiv w:val="1"/>
      <w:marLeft w:val="0"/>
      <w:marRight w:val="0"/>
      <w:marTop w:val="0"/>
      <w:marBottom w:val="0"/>
      <w:divBdr>
        <w:top w:val="none" w:sz="0" w:space="0" w:color="auto"/>
        <w:left w:val="none" w:sz="0" w:space="0" w:color="auto"/>
        <w:bottom w:val="none" w:sz="0" w:space="0" w:color="auto"/>
        <w:right w:val="none" w:sz="0" w:space="0" w:color="auto"/>
      </w:divBdr>
      <w:divsChild>
        <w:div w:id="348485521">
          <w:marLeft w:val="0"/>
          <w:marRight w:val="0"/>
          <w:marTop w:val="0"/>
          <w:marBottom w:val="0"/>
          <w:divBdr>
            <w:top w:val="none" w:sz="0" w:space="0" w:color="auto"/>
            <w:left w:val="none" w:sz="0" w:space="0" w:color="auto"/>
            <w:bottom w:val="none" w:sz="0" w:space="0" w:color="auto"/>
            <w:right w:val="none" w:sz="0" w:space="0" w:color="auto"/>
          </w:divBdr>
        </w:div>
      </w:divsChild>
    </w:div>
    <w:div w:id="293559726">
      <w:bodyDiv w:val="1"/>
      <w:marLeft w:val="0"/>
      <w:marRight w:val="0"/>
      <w:marTop w:val="0"/>
      <w:marBottom w:val="0"/>
      <w:divBdr>
        <w:top w:val="none" w:sz="0" w:space="0" w:color="auto"/>
        <w:left w:val="none" w:sz="0" w:space="0" w:color="auto"/>
        <w:bottom w:val="none" w:sz="0" w:space="0" w:color="auto"/>
        <w:right w:val="none" w:sz="0" w:space="0" w:color="auto"/>
      </w:divBdr>
      <w:divsChild>
        <w:div w:id="1173446616">
          <w:marLeft w:val="0"/>
          <w:marRight w:val="0"/>
          <w:marTop w:val="0"/>
          <w:marBottom w:val="0"/>
          <w:divBdr>
            <w:top w:val="none" w:sz="0" w:space="0" w:color="auto"/>
            <w:left w:val="none" w:sz="0" w:space="0" w:color="auto"/>
            <w:bottom w:val="none" w:sz="0" w:space="0" w:color="auto"/>
            <w:right w:val="none" w:sz="0" w:space="0" w:color="auto"/>
          </w:divBdr>
        </w:div>
      </w:divsChild>
    </w:div>
    <w:div w:id="293953839">
      <w:bodyDiv w:val="1"/>
      <w:marLeft w:val="0"/>
      <w:marRight w:val="0"/>
      <w:marTop w:val="0"/>
      <w:marBottom w:val="0"/>
      <w:divBdr>
        <w:top w:val="none" w:sz="0" w:space="0" w:color="auto"/>
        <w:left w:val="none" w:sz="0" w:space="0" w:color="auto"/>
        <w:bottom w:val="none" w:sz="0" w:space="0" w:color="auto"/>
        <w:right w:val="none" w:sz="0" w:space="0" w:color="auto"/>
      </w:divBdr>
    </w:div>
    <w:div w:id="294063111">
      <w:bodyDiv w:val="1"/>
      <w:marLeft w:val="0"/>
      <w:marRight w:val="0"/>
      <w:marTop w:val="0"/>
      <w:marBottom w:val="0"/>
      <w:divBdr>
        <w:top w:val="none" w:sz="0" w:space="0" w:color="auto"/>
        <w:left w:val="none" w:sz="0" w:space="0" w:color="auto"/>
        <w:bottom w:val="none" w:sz="0" w:space="0" w:color="auto"/>
        <w:right w:val="none" w:sz="0" w:space="0" w:color="auto"/>
      </w:divBdr>
      <w:divsChild>
        <w:div w:id="1403061539">
          <w:marLeft w:val="0"/>
          <w:marRight w:val="0"/>
          <w:marTop w:val="0"/>
          <w:marBottom w:val="0"/>
          <w:divBdr>
            <w:top w:val="none" w:sz="0" w:space="0" w:color="auto"/>
            <w:left w:val="none" w:sz="0" w:space="0" w:color="auto"/>
            <w:bottom w:val="none" w:sz="0" w:space="0" w:color="auto"/>
            <w:right w:val="none" w:sz="0" w:space="0" w:color="auto"/>
          </w:divBdr>
        </w:div>
      </w:divsChild>
    </w:div>
    <w:div w:id="295454130">
      <w:bodyDiv w:val="1"/>
      <w:marLeft w:val="0"/>
      <w:marRight w:val="0"/>
      <w:marTop w:val="0"/>
      <w:marBottom w:val="0"/>
      <w:divBdr>
        <w:top w:val="none" w:sz="0" w:space="0" w:color="auto"/>
        <w:left w:val="none" w:sz="0" w:space="0" w:color="auto"/>
        <w:bottom w:val="none" w:sz="0" w:space="0" w:color="auto"/>
        <w:right w:val="none" w:sz="0" w:space="0" w:color="auto"/>
      </w:divBdr>
      <w:divsChild>
        <w:div w:id="340743821">
          <w:marLeft w:val="0"/>
          <w:marRight w:val="0"/>
          <w:marTop w:val="0"/>
          <w:marBottom w:val="0"/>
          <w:divBdr>
            <w:top w:val="none" w:sz="0" w:space="0" w:color="auto"/>
            <w:left w:val="none" w:sz="0" w:space="0" w:color="auto"/>
            <w:bottom w:val="none" w:sz="0" w:space="0" w:color="auto"/>
            <w:right w:val="none" w:sz="0" w:space="0" w:color="auto"/>
          </w:divBdr>
        </w:div>
      </w:divsChild>
    </w:div>
    <w:div w:id="295532685">
      <w:bodyDiv w:val="1"/>
      <w:marLeft w:val="0"/>
      <w:marRight w:val="0"/>
      <w:marTop w:val="0"/>
      <w:marBottom w:val="0"/>
      <w:divBdr>
        <w:top w:val="none" w:sz="0" w:space="0" w:color="auto"/>
        <w:left w:val="none" w:sz="0" w:space="0" w:color="auto"/>
        <w:bottom w:val="none" w:sz="0" w:space="0" w:color="auto"/>
        <w:right w:val="none" w:sz="0" w:space="0" w:color="auto"/>
      </w:divBdr>
      <w:divsChild>
        <w:div w:id="355691318">
          <w:marLeft w:val="0"/>
          <w:marRight w:val="0"/>
          <w:marTop w:val="0"/>
          <w:marBottom w:val="0"/>
          <w:divBdr>
            <w:top w:val="none" w:sz="0" w:space="0" w:color="auto"/>
            <w:left w:val="none" w:sz="0" w:space="0" w:color="auto"/>
            <w:bottom w:val="none" w:sz="0" w:space="0" w:color="auto"/>
            <w:right w:val="none" w:sz="0" w:space="0" w:color="auto"/>
          </w:divBdr>
        </w:div>
      </w:divsChild>
    </w:div>
    <w:div w:id="295646857">
      <w:bodyDiv w:val="1"/>
      <w:marLeft w:val="0"/>
      <w:marRight w:val="0"/>
      <w:marTop w:val="0"/>
      <w:marBottom w:val="0"/>
      <w:divBdr>
        <w:top w:val="none" w:sz="0" w:space="0" w:color="auto"/>
        <w:left w:val="none" w:sz="0" w:space="0" w:color="auto"/>
        <w:bottom w:val="none" w:sz="0" w:space="0" w:color="auto"/>
        <w:right w:val="none" w:sz="0" w:space="0" w:color="auto"/>
      </w:divBdr>
    </w:div>
    <w:div w:id="296492649">
      <w:bodyDiv w:val="1"/>
      <w:marLeft w:val="0"/>
      <w:marRight w:val="0"/>
      <w:marTop w:val="0"/>
      <w:marBottom w:val="0"/>
      <w:divBdr>
        <w:top w:val="none" w:sz="0" w:space="0" w:color="auto"/>
        <w:left w:val="none" w:sz="0" w:space="0" w:color="auto"/>
        <w:bottom w:val="none" w:sz="0" w:space="0" w:color="auto"/>
        <w:right w:val="none" w:sz="0" w:space="0" w:color="auto"/>
      </w:divBdr>
    </w:div>
    <w:div w:id="296567421">
      <w:bodyDiv w:val="1"/>
      <w:marLeft w:val="0"/>
      <w:marRight w:val="0"/>
      <w:marTop w:val="0"/>
      <w:marBottom w:val="0"/>
      <w:divBdr>
        <w:top w:val="none" w:sz="0" w:space="0" w:color="auto"/>
        <w:left w:val="none" w:sz="0" w:space="0" w:color="auto"/>
        <w:bottom w:val="none" w:sz="0" w:space="0" w:color="auto"/>
        <w:right w:val="none" w:sz="0" w:space="0" w:color="auto"/>
      </w:divBdr>
      <w:divsChild>
        <w:div w:id="720323859">
          <w:marLeft w:val="0"/>
          <w:marRight w:val="0"/>
          <w:marTop w:val="0"/>
          <w:marBottom w:val="0"/>
          <w:divBdr>
            <w:top w:val="none" w:sz="0" w:space="0" w:color="auto"/>
            <w:left w:val="none" w:sz="0" w:space="0" w:color="auto"/>
            <w:bottom w:val="none" w:sz="0" w:space="0" w:color="auto"/>
            <w:right w:val="none" w:sz="0" w:space="0" w:color="auto"/>
          </w:divBdr>
        </w:div>
      </w:divsChild>
    </w:div>
    <w:div w:id="296572915">
      <w:bodyDiv w:val="1"/>
      <w:marLeft w:val="0"/>
      <w:marRight w:val="0"/>
      <w:marTop w:val="0"/>
      <w:marBottom w:val="0"/>
      <w:divBdr>
        <w:top w:val="none" w:sz="0" w:space="0" w:color="auto"/>
        <w:left w:val="none" w:sz="0" w:space="0" w:color="auto"/>
        <w:bottom w:val="none" w:sz="0" w:space="0" w:color="auto"/>
        <w:right w:val="none" w:sz="0" w:space="0" w:color="auto"/>
      </w:divBdr>
      <w:divsChild>
        <w:div w:id="406346202">
          <w:marLeft w:val="0"/>
          <w:marRight w:val="0"/>
          <w:marTop w:val="0"/>
          <w:marBottom w:val="0"/>
          <w:divBdr>
            <w:top w:val="none" w:sz="0" w:space="0" w:color="auto"/>
            <w:left w:val="none" w:sz="0" w:space="0" w:color="auto"/>
            <w:bottom w:val="none" w:sz="0" w:space="0" w:color="auto"/>
            <w:right w:val="none" w:sz="0" w:space="0" w:color="auto"/>
          </w:divBdr>
        </w:div>
      </w:divsChild>
    </w:div>
    <w:div w:id="297222168">
      <w:bodyDiv w:val="1"/>
      <w:marLeft w:val="0"/>
      <w:marRight w:val="0"/>
      <w:marTop w:val="0"/>
      <w:marBottom w:val="0"/>
      <w:divBdr>
        <w:top w:val="none" w:sz="0" w:space="0" w:color="auto"/>
        <w:left w:val="none" w:sz="0" w:space="0" w:color="auto"/>
        <w:bottom w:val="none" w:sz="0" w:space="0" w:color="auto"/>
        <w:right w:val="none" w:sz="0" w:space="0" w:color="auto"/>
      </w:divBdr>
      <w:divsChild>
        <w:div w:id="1541241905">
          <w:marLeft w:val="0"/>
          <w:marRight w:val="0"/>
          <w:marTop w:val="0"/>
          <w:marBottom w:val="0"/>
          <w:divBdr>
            <w:top w:val="none" w:sz="0" w:space="0" w:color="auto"/>
            <w:left w:val="none" w:sz="0" w:space="0" w:color="auto"/>
            <w:bottom w:val="none" w:sz="0" w:space="0" w:color="auto"/>
            <w:right w:val="none" w:sz="0" w:space="0" w:color="auto"/>
          </w:divBdr>
        </w:div>
      </w:divsChild>
    </w:div>
    <w:div w:id="297298015">
      <w:bodyDiv w:val="1"/>
      <w:marLeft w:val="0"/>
      <w:marRight w:val="0"/>
      <w:marTop w:val="0"/>
      <w:marBottom w:val="0"/>
      <w:divBdr>
        <w:top w:val="none" w:sz="0" w:space="0" w:color="auto"/>
        <w:left w:val="none" w:sz="0" w:space="0" w:color="auto"/>
        <w:bottom w:val="none" w:sz="0" w:space="0" w:color="auto"/>
        <w:right w:val="none" w:sz="0" w:space="0" w:color="auto"/>
      </w:divBdr>
      <w:divsChild>
        <w:div w:id="1908108656">
          <w:marLeft w:val="0"/>
          <w:marRight w:val="0"/>
          <w:marTop w:val="0"/>
          <w:marBottom w:val="0"/>
          <w:divBdr>
            <w:top w:val="none" w:sz="0" w:space="0" w:color="auto"/>
            <w:left w:val="none" w:sz="0" w:space="0" w:color="auto"/>
            <w:bottom w:val="none" w:sz="0" w:space="0" w:color="auto"/>
            <w:right w:val="none" w:sz="0" w:space="0" w:color="auto"/>
          </w:divBdr>
        </w:div>
      </w:divsChild>
    </w:div>
    <w:div w:id="297881052">
      <w:bodyDiv w:val="1"/>
      <w:marLeft w:val="0"/>
      <w:marRight w:val="0"/>
      <w:marTop w:val="0"/>
      <w:marBottom w:val="0"/>
      <w:divBdr>
        <w:top w:val="none" w:sz="0" w:space="0" w:color="auto"/>
        <w:left w:val="none" w:sz="0" w:space="0" w:color="auto"/>
        <w:bottom w:val="none" w:sz="0" w:space="0" w:color="auto"/>
        <w:right w:val="none" w:sz="0" w:space="0" w:color="auto"/>
      </w:divBdr>
      <w:divsChild>
        <w:div w:id="1777947664">
          <w:marLeft w:val="0"/>
          <w:marRight w:val="0"/>
          <w:marTop w:val="0"/>
          <w:marBottom w:val="0"/>
          <w:divBdr>
            <w:top w:val="none" w:sz="0" w:space="0" w:color="auto"/>
            <w:left w:val="none" w:sz="0" w:space="0" w:color="auto"/>
            <w:bottom w:val="none" w:sz="0" w:space="0" w:color="auto"/>
            <w:right w:val="none" w:sz="0" w:space="0" w:color="auto"/>
          </w:divBdr>
        </w:div>
      </w:divsChild>
    </w:div>
    <w:div w:id="297994348">
      <w:bodyDiv w:val="1"/>
      <w:marLeft w:val="0"/>
      <w:marRight w:val="0"/>
      <w:marTop w:val="0"/>
      <w:marBottom w:val="0"/>
      <w:divBdr>
        <w:top w:val="none" w:sz="0" w:space="0" w:color="auto"/>
        <w:left w:val="none" w:sz="0" w:space="0" w:color="auto"/>
        <w:bottom w:val="none" w:sz="0" w:space="0" w:color="auto"/>
        <w:right w:val="none" w:sz="0" w:space="0" w:color="auto"/>
      </w:divBdr>
      <w:divsChild>
        <w:div w:id="1467888440">
          <w:marLeft w:val="0"/>
          <w:marRight w:val="0"/>
          <w:marTop w:val="0"/>
          <w:marBottom w:val="0"/>
          <w:divBdr>
            <w:top w:val="none" w:sz="0" w:space="0" w:color="auto"/>
            <w:left w:val="none" w:sz="0" w:space="0" w:color="auto"/>
            <w:bottom w:val="none" w:sz="0" w:space="0" w:color="auto"/>
            <w:right w:val="none" w:sz="0" w:space="0" w:color="auto"/>
          </w:divBdr>
        </w:div>
      </w:divsChild>
    </w:div>
    <w:div w:id="297998040">
      <w:bodyDiv w:val="1"/>
      <w:marLeft w:val="0"/>
      <w:marRight w:val="0"/>
      <w:marTop w:val="0"/>
      <w:marBottom w:val="0"/>
      <w:divBdr>
        <w:top w:val="none" w:sz="0" w:space="0" w:color="auto"/>
        <w:left w:val="none" w:sz="0" w:space="0" w:color="auto"/>
        <w:bottom w:val="none" w:sz="0" w:space="0" w:color="auto"/>
        <w:right w:val="none" w:sz="0" w:space="0" w:color="auto"/>
      </w:divBdr>
      <w:divsChild>
        <w:div w:id="1607080505">
          <w:marLeft w:val="0"/>
          <w:marRight w:val="0"/>
          <w:marTop w:val="0"/>
          <w:marBottom w:val="0"/>
          <w:divBdr>
            <w:top w:val="none" w:sz="0" w:space="0" w:color="auto"/>
            <w:left w:val="none" w:sz="0" w:space="0" w:color="auto"/>
            <w:bottom w:val="none" w:sz="0" w:space="0" w:color="auto"/>
            <w:right w:val="none" w:sz="0" w:space="0" w:color="auto"/>
          </w:divBdr>
        </w:div>
      </w:divsChild>
    </w:div>
    <w:div w:id="298147420">
      <w:bodyDiv w:val="1"/>
      <w:marLeft w:val="0"/>
      <w:marRight w:val="0"/>
      <w:marTop w:val="0"/>
      <w:marBottom w:val="0"/>
      <w:divBdr>
        <w:top w:val="none" w:sz="0" w:space="0" w:color="auto"/>
        <w:left w:val="none" w:sz="0" w:space="0" w:color="auto"/>
        <w:bottom w:val="none" w:sz="0" w:space="0" w:color="auto"/>
        <w:right w:val="none" w:sz="0" w:space="0" w:color="auto"/>
      </w:divBdr>
      <w:divsChild>
        <w:div w:id="431705047">
          <w:marLeft w:val="0"/>
          <w:marRight w:val="0"/>
          <w:marTop w:val="0"/>
          <w:marBottom w:val="0"/>
          <w:divBdr>
            <w:top w:val="none" w:sz="0" w:space="0" w:color="auto"/>
            <w:left w:val="none" w:sz="0" w:space="0" w:color="auto"/>
            <w:bottom w:val="none" w:sz="0" w:space="0" w:color="auto"/>
            <w:right w:val="none" w:sz="0" w:space="0" w:color="auto"/>
          </w:divBdr>
        </w:div>
      </w:divsChild>
    </w:div>
    <w:div w:id="298417468">
      <w:bodyDiv w:val="1"/>
      <w:marLeft w:val="0"/>
      <w:marRight w:val="0"/>
      <w:marTop w:val="0"/>
      <w:marBottom w:val="0"/>
      <w:divBdr>
        <w:top w:val="none" w:sz="0" w:space="0" w:color="auto"/>
        <w:left w:val="none" w:sz="0" w:space="0" w:color="auto"/>
        <w:bottom w:val="none" w:sz="0" w:space="0" w:color="auto"/>
        <w:right w:val="none" w:sz="0" w:space="0" w:color="auto"/>
      </w:divBdr>
      <w:divsChild>
        <w:div w:id="1115490842">
          <w:marLeft w:val="0"/>
          <w:marRight w:val="0"/>
          <w:marTop w:val="0"/>
          <w:marBottom w:val="0"/>
          <w:divBdr>
            <w:top w:val="none" w:sz="0" w:space="0" w:color="auto"/>
            <w:left w:val="none" w:sz="0" w:space="0" w:color="auto"/>
            <w:bottom w:val="none" w:sz="0" w:space="0" w:color="auto"/>
            <w:right w:val="none" w:sz="0" w:space="0" w:color="auto"/>
          </w:divBdr>
        </w:div>
      </w:divsChild>
    </w:div>
    <w:div w:id="299264766">
      <w:bodyDiv w:val="1"/>
      <w:marLeft w:val="0"/>
      <w:marRight w:val="0"/>
      <w:marTop w:val="0"/>
      <w:marBottom w:val="0"/>
      <w:divBdr>
        <w:top w:val="none" w:sz="0" w:space="0" w:color="auto"/>
        <w:left w:val="none" w:sz="0" w:space="0" w:color="auto"/>
        <w:bottom w:val="none" w:sz="0" w:space="0" w:color="auto"/>
        <w:right w:val="none" w:sz="0" w:space="0" w:color="auto"/>
      </w:divBdr>
      <w:divsChild>
        <w:div w:id="1831677305">
          <w:marLeft w:val="0"/>
          <w:marRight w:val="0"/>
          <w:marTop w:val="0"/>
          <w:marBottom w:val="0"/>
          <w:divBdr>
            <w:top w:val="none" w:sz="0" w:space="0" w:color="auto"/>
            <w:left w:val="none" w:sz="0" w:space="0" w:color="auto"/>
            <w:bottom w:val="none" w:sz="0" w:space="0" w:color="auto"/>
            <w:right w:val="none" w:sz="0" w:space="0" w:color="auto"/>
          </w:divBdr>
        </w:div>
      </w:divsChild>
    </w:div>
    <w:div w:id="299380317">
      <w:bodyDiv w:val="1"/>
      <w:marLeft w:val="0"/>
      <w:marRight w:val="0"/>
      <w:marTop w:val="0"/>
      <w:marBottom w:val="0"/>
      <w:divBdr>
        <w:top w:val="none" w:sz="0" w:space="0" w:color="auto"/>
        <w:left w:val="none" w:sz="0" w:space="0" w:color="auto"/>
        <w:bottom w:val="none" w:sz="0" w:space="0" w:color="auto"/>
        <w:right w:val="none" w:sz="0" w:space="0" w:color="auto"/>
      </w:divBdr>
    </w:div>
    <w:div w:id="300429736">
      <w:bodyDiv w:val="1"/>
      <w:marLeft w:val="0"/>
      <w:marRight w:val="0"/>
      <w:marTop w:val="0"/>
      <w:marBottom w:val="0"/>
      <w:divBdr>
        <w:top w:val="none" w:sz="0" w:space="0" w:color="auto"/>
        <w:left w:val="none" w:sz="0" w:space="0" w:color="auto"/>
        <w:bottom w:val="none" w:sz="0" w:space="0" w:color="auto"/>
        <w:right w:val="none" w:sz="0" w:space="0" w:color="auto"/>
      </w:divBdr>
    </w:div>
    <w:div w:id="301353592">
      <w:bodyDiv w:val="1"/>
      <w:marLeft w:val="0"/>
      <w:marRight w:val="0"/>
      <w:marTop w:val="0"/>
      <w:marBottom w:val="0"/>
      <w:divBdr>
        <w:top w:val="none" w:sz="0" w:space="0" w:color="auto"/>
        <w:left w:val="none" w:sz="0" w:space="0" w:color="auto"/>
        <w:bottom w:val="none" w:sz="0" w:space="0" w:color="auto"/>
        <w:right w:val="none" w:sz="0" w:space="0" w:color="auto"/>
      </w:divBdr>
    </w:div>
    <w:div w:id="301888661">
      <w:bodyDiv w:val="1"/>
      <w:marLeft w:val="0"/>
      <w:marRight w:val="0"/>
      <w:marTop w:val="0"/>
      <w:marBottom w:val="0"/>
      <w:divBdr>
        <w:top w:val="none" w:sz="0" w:space="0" w:color="auto"/>
        <w:left w:val="none" w:sz="0" w:space="0" w:color="auto"/>
        <w:bottom w:val="none" w:sz="0" w:space="0" w:color="auto"/>
        <w:right w:val="none" w:sz="0" w:space="0" w:color="auto"/>
      </w:divBdr>
      <w:divsChild>
        <w:div w:id="588470979">
          <w:marLeft w:val="0"/>
          <w:marRight w:val="0"/>
          <w:marTop w:val="0"/>
          <w:marBottom w:val="0"/>
          <w:divBdr>
            <w:top w:val="none" w:sz="0" w:space="0" w:color="auto"/>
            <w:left w:val="none" w:sz="0" w:space="0" w:color="auto"/>
            <w:bottom w:val="none" w:sz="0" w:space="0" w:color="auto"/>
            <w:right w:val="none" w:sz="0" w:space="0" w:color="auto"/>
          </w:divBdr>
        </w:div>
      </w:divsChild>
    </w:div>
    <w:div w:id="302345246">
      <w:bodyDiv w:val="1"/>
      <w:marLeft w:val="0"/>
      <w:marRight w:val="0"/>
      <w:marTop w:val="0"/>
      <w:marBottom w:val="0"/>
      <w:divBdr>
        <w:top w:val="none" w:sz="0" w:space="0" w:color="auto"/>
        <w:left w:val="none" w:sz="0" w:space="0" w:color="auto"/>
        <w:bottom w:val="none" w:sz="0" w:space="0" w:color="auto"/>
        <w:right w:val="none" w:sz="0" w:space="0" w:color="auto"/>
      </w:divBdr>
      <w:divsChild>
        <w:div w:id="183788995">
          <w:marLeft w:val="0"/>
          <w:marRight w:val="0"/>
          <w:marTop w:val="0"/>
          <w:marBottom w:val="0"/>
          <w:divBdr>
            <w:top w:val="none" w:sz="0" w:space="0" w:color="auto"/>
            <w:left w:val="none" w:sz="0" w:space="0" w:color="auto"/>
            <w:bottom w:val="none" w:sz="0" w:space="0" w:color="auto"/>
            <w:right w:val="none" w:sz="0" w:space="0" w:color="auto"/>
          </w:divBdr>
        </w:div>
      </w:divsChild>
    </w:div>
    <w:div w:id="302734823">
      <w:bodyDiv w:val="1"/>
      <w:marLeft w:val="0"/>
      <w:marRight w:val="0"/>
      <w:marTop w:val="0"/>
      <w:marBottom w:val="0"/>
      <w:divBdr>
        <w:top w:val="none" w:sz="0" w:space="0" w:color="auto"/>
        <w:left w:val="none" w:sz="0" w:space="0" w:color="auto"/>
        <w:bottom w:val="none" w:sz="0" w:space="0" w:color="auto"/>
        <w:right w:val="none" w:sz="0" w:space="0" w:color="auto"/>
      </w:divBdr>
      <w:divsChild>
        <w:div w:id="1604797522">
          <w:marLeft w:val="0"/>
          <w:marRight w:val="0"/>
          <w:marTop w:val="0"/>
          <w:marBottom w:val="0"/>
          <w:divBdr>
            <w:top w:val="none" w:sz="0" w:space="0" w:color="auto"/>
            <w:left w:val="none" w:sz="0" w:space="0" w:color="auto"/>
            <w:bottom w:val="none" w:sz="0" w:space="0" w:color="auto"/>
            <w:right w:val="none" w:sz="0" w:space="0" w:color="auto"/>
          </w:divBdr>
        </w:div>
      </w:divsChild>
    </w:div>
    <w:div w:id="302975213">
      <w:bodyDiv w:val="1"/>
      <w:marLeft w:val="0"/>
      <w:marRight w:val="0"/>
      <w:marTop w:val="0"/>
      <w:marBottom w:val="0"/>
      <w:divBdr>
        <w:top w:val="none" w:sz="0" w:space="0" w:color="auto"/>
        <w:left w:val="none" w:sz="0" w:space="0" w:color="auto"/>
        <w:bottom w:val="none" w:sz="0" w:space="0" w:color="auto"/>
        <w:right w:val="none" w:sz="0" w:space="0" w:color="auto"/>
      </w:divBdr>
      <w:divsChild>
        <w:div w:id="1695030988">
          <w:marLeft w:val="0"/>
          <w:marRight w:val="0"/>
          <w:marTop w:val="0"/>
          <w:marBottom w:val="0"/>
          <w:divBdr>
            <w:top w:val="none" w:sz="0" w:space="0" w:color="auto"/>
            <w:left w:val="none" w:sz="0" w:space="0" w:color="auto"/>
            <w:bottom w:val="none" w:sz="0" w:space="0" w:color="auto"/>
            <w:right w:val="none" w:sz="0" w:space="0" w:color="auto"/>
          </w:divBdr>
        </w:div>
      </w:divsChild>
    </w:div>
    <w:div w:id="303435696">
      <w:bodyDiv w:val="1"/>
      <w:marLeft w:val="0"/>
      <w:marRight w:val="0"/>
      <w:marTop w:val="0"/>
      <w:marBottom w:val="0"/>
      <w:divBdr>
        <w:top w:val="none" w:sz="0" w:space="0" w:color="auto"/>
        <w:left w:val="none" w:sz="0" w:space="0" w:color="auto"/>
        <w:bottom w:val="none" w:sz="0" w:space="0" w:color="auto"/>
        <w:right w:val="none" w:sz="0" w:space="0" w:color="auto"/>
      </w:divBdr>
      <w:divsChild>
        <w:div w:id="1345136083">
          <w:marLeft w:val="0"/>
          <w:marRight w:val="0"/>
          <w:marTop w:val="0"/>
          <w:marBottom w:val="0"/>
          <w:divBdr>
            <w:top w:val="none" w:sz="0" w:space="0" w:color="auto"/>
            <w:left w:val="none" w:sz="0" w:space="0" w:color="auto"/>
            <w:bottom w:val="none" w:sz="0" w:space="0" w:color="auto"/>
            <w:right w:val="none" w:sz="0" w:space="0" w:color="auto"/>
          </w:divBdr>
        </w:div>
      </w:divsChild>
    </w:div>
    <w:div w:id="303580373">
      <w:bodyDiv w:val="1"/>
      <w:marLeft w:val="0"/>
      <w:marRight w:val="0"/>
      <w:marTop w:val="0"/>
      <w:marBottom w:val="0"/>
      <w:divBdr>
        <w:top w:val="none" w:sz="0" w:space="0" w:color="auto"/>
        <w:left w:val="none" w:sz="0" w:space="0" w:color="auto"/>
        <w:bottom w:val="none" w:sz="0" w:space="0" w:color="auto"/>
        <w:right w:val="none" w:sz="0" w:space="0" w:color="auto"/>
      </w:divBdr>
      <w:divsChild>
        <w:div w:id="136344458">
          <w:marLeft w:val="0"/>
          <w:marRight w:val="0"/>
          <w:marTop w:val="0"/>
          <w:marBottom w:val="0"/>
          <w:divBdr>
            <w:top w:val="none" w:sz="0" w:space="0" w:color="auto"/>
            <w:left w:val="none" w:sz="0" w:space="0" w:color="auto"/>
            <w:bottom w:val="none" w:sz="0" w:space="0" w:color="auto"/>
            <w:right w:val="none" w:sz="0" w:space="0" w:color="auto"/>
          </w:divBdr>
        </w:div>
      </w:divsChild>
    </w:div>
    <w:div w:id="303969329">
      <w:bodyDiv w:val="1"/>
      <w:marLeft w:val="0"/>
      <w:marRight w:val="0"/>
      <w:marTop w:val="0"/>
      <w:marBottom w:val="0"/>
      <w:divBdr>
        <w:top w:val="none" w:sz="0" w:space="0" w:color="auto"/>
        <w:left w:val="none" w:sz="0" w:space="0" w:color="auto"/>
        <w:bottom w:val="none" w:sz="0" w:space="0" w:color="auto"/>
        <w:right w:val="none" w:sz="0" w:space="0" w:color="auto"/>
      </w:divBdr>
      <w:divsChild>
        <w:div w:id="763498457">
          <w:marLeft w:val="0"/>
          <w:marRight w:val="0"/>
          <w:marTop w:val="0"/>
          <w:marBottom w:val="0"/>
          <w:divBdr>
            <w:top w:val="none" w:sz="0" w:space="0" w:color="auto"/>
            <w:left w:val="none" w:sz="0" w:space="0" w:color="auto"/>
            <w:bottom w:val="none" w:sz="0" w:space="0" w:color="auto"/>
            <w:right w:val="none" w:sz="0" w:space="0" w:color="auto"/>
          </w:divBdr>
        </w:div>
      </w:divsChild>
    </w:div>
    <w:div w:id="304509324">
      <w:bodyDiv w:val="1"/>
      <w:marLeft w:val="0"/>
      <w:marRight w:val="0"/>
      <w:marTop w:val="0"/>
      <w:marBottom w:val="0"/>
      <w:divBdr>
        <w:top w:val="none" w:sz="0" w:space="0" w:color="auto"/>
        <w:left w:val="none" w:sz="0" w:space="0" w:color="auto"/>
        <w:bottom w:val="none" w:sz="0" w:space="0" w:color="auto"/>
        <w:right w:val="none" w:sz="0" w:space="0" w:color="auto"/>
      </w:divBdr>
      <w:divsChild>
        <w:div w:id="1563980808">
          <w:marLeft w:val="0"/>
          <w:marRight w:val="0"/>
          <w:marTop w:val="0"/>
          <w:marBottom w:val="0"/>
          <w:divBdr>
            <w:top w:val="none" w:sz="0" w:space="0" w:color="auto"/>
            <w:left w:val="none" w:sz="0" w:space="0" w:color="auto"/>
            <w:bottom w:val="none" w:sz="0" w:space="0" w:color="auto"/>
            <w:right w:val="none" w:sz="0" w:space="0" w:color="auto"/>
          </w:divBdr>
        </w:div>
      </w:divsChild>
    </w:div>
    <w:div w:id="305008600">
      <w:bodyDiv w:val="1"/>
      <w:marLeft w:val="0"/>
      <w:marRight w:val="0"/>
      <w:marTop w:val="0"/>
      <w:marBottom w:val="0"/>
      <w:divBdr>
        <w:top w:val="none" w:sz="0" w:space="0" w:color="auto"/>
        <w:left w:val="none" w:sz="0" w:space="0" w:color="auto"/>
        <w:bottom w:val="none" w:sz="0" w:space="0" w:color="auto"/>
        <w:right w:val="none" w:sz="0" w:space="0" w:color="auto"/>
      </w:divBdr>
    </w:div>
    <w:div w:id="305013167">
      <w:bodyDiv w:val="1"/>
      <w:marLeft w:val="0"/>
      <w:marRight w:val="0"/>
      <w:marTop w:val="0"/>
      <w:marBottom w:val="0"/>
      <w:divBdr>
        <w:top w:val="none" w:sz="0" w:space="0" w:color="auto"/>
        <w:left w:val="none" w:sz="0" w:space="0" w:color="auto"/>
        <w:bottom w:val="none" w:sz="0" w:space="0" w:color="auto"/>
        <w:right w:val="none" w:sz="0" w:space="0" w:color="auto"/>
      </w:divBdr>
    </w:div>
    <w:div w:id="305017548">
      <w:bodyDiv w:val="1"/>
      <w:marLeft w:val="0"/>
      <w:marRight w:val="0"/>
      <w:marTop w:val="0"/>
      <w:marBottom w:val="0"/>
      <w:divBdr>
        <w:top w:val="none" w:sz="0" w:space="0" w:color="auto"/>
        <w:left w:val="none" w:sz="0" w:space="0" w:color="auto"/>
        <w:bottom w:val="none" w:sz="0" w:space="0" w:color="auto"/>
        <w:right w:val="none" w:sz="0" w:space="0" w:color="auto"/>
      </w:divBdr>
    </w:div>
    <w:div w:id="305167258">
      <w:bodyDiv w:val="1"/>
      <w:marLeft w:val="0"/>
      <w:marRight w:val="0"/>
      <w:marTop w:val="0"/>
      <w:marBottom w:val="0"/>
      <w:divBdr>
        <w:top w:val="none" w:sz="0" w:space="0" w:color="auto"/>
        <w:left w:val="none" w:sz="0" w:space="0" w:color="auto"/>
        <w:bottom w:val="none" w:sz="0" w:space="0" w:color="auto"/>
        <w:right w:val="none" w:sz="0" w:space="0" w:color="auto"/>
      </w:divBdr>
      <w:divsChild>
        <w:div w:id="617874733">
          <w:marLeft w:val="0"/>
          <w:marRight w:val="0"/>
          <w:marTop w:val="0"/>
          <w:marBottom w:val="0"/>
          <w:divBdr>
            <w:top w:val="none" w:sz="0" w:space="0" w:color="auto"/>
            <w:left w:val="none" w:sz="0" w:space="0" w:color="auto"/>
            <w:bottom w:val="none" w:sz="0" w:space="0" w:color="auto"/>
            <w:right w:val="none" w:sz="0" w:space="0" w:color="auto"/>
          </w:divBdr>
        </w:div>
      </w:divsChild>
    </w:div>
    <w:div w:id="305281079">
      <w:bodyDiv w:val="1"/>
      <w:marLeft w:val="0"/>
      <w:marRight w:val="0"/>
      <w:marTop w:val="0"/>
      <w:marBottom w:val="0"/>
      <w:divBdr>
        <w:top w:val="none" w:sz="0" w:space="0" w:color="auto"/>
        <w:left w:val="none" w:sz="0" w:space="0" w:color="auto"/>
        <w:bottom w:val="none" w:sz="0" w:space="0" w:color="auto"/>
        <w:right w:val="none" w:sz="0" w:space="0" w:color="auto"/>
      </w:divBdr>
      <w:divsChild>
        <w:div w:id="195512802">
          <w:marLeft w:val="0"/>
          <w:marRight w:val="0"/>
          <w:marTop w:val="0"/>
          <w:marBottom w:val="0"/>
          <w:divBdr>
            <w:top w:val="none" w:sz="0" w:space="0" w:color="auto"/>
            <w:left w:val="none" w:sz="0" w:space="0" w:color="auto"/>
            <w:bottom w:val="none" w:sz="0" w:space="0" w:color="auto"/>
            <w:right w:val="none" w:sz="0" w:space="0" w:color="auto"/>
          </w:divBdr>
        </w:div>
      </w:divsChild>
    </w:div>
    <w:div w:id="305624094">
      <w:bodyDiv w:val="1"/>
      <w:marLeft w:val="0"/>
      <w:marRight w:val="0"/>
      <w:marTop w:val="0"/>
      <w:marBottom w:val="0"/>
      <w:divBdr>
        <w:top w:val="none" w:sz="0" w:space="0" w:color="auto"/>
        <w:left w:val="none" w:sz="0" w:space="0" w:color="auto"/>
        <w:bottom w:val="none" w:sz="0" w:space="0" w:color="auto"/>
        <w:right w:val="none" w:sz="0" w:space="0" w:color="auto"/>
      </w:divBdr>
      <w:divsChild>
        <w:div w:id="1055394937">
          <w:marLeft w:val="0"/>
          <w:marRight w:val="0"/>
          <w:marTop w:val="0"/>
          <w:marBottom w:val="0"/>
          <w:divBdr>
            <w:top w:val="none" w:sz="0" w:space="0" w:color="auto"/>
            <w:left w:val="none" w:sz="0" w:space="0" w:color="auto"/>
            <w:bottom w:val="none" w:sz="0" w:space="0" w:color="auto"/>
            <w:right w:val="none" w:sz="0" w:space="0" w:color="auto"/>
          </w:divBdr>
        </w:div>
      </w:divsChild>
    </w:div>
    <w:div w:id="305748031">
      <w:bodyDiv w:val="1"/>
      <w:marLeft w:val="0"/>
      <w:marRight w:val="0"/>
      <w:marTop w:val="0"/>
      <w:marBottom w:val="0"/>
      <w:divBdr>
        <w:top w:val="none" w:sz="0" w:space="0" w:color="auto"/>
        <w:left w:val="none" w:sz="0" w:space="0" w:color="auto"/>
        <w:bottom w:val="none" w:sz="0" w:space="0" w:color="auto"/>
        <w:right w:val="none" w:sz="0" w:space="0" w:color="auto"/>
      </w:divBdr>
      <w:divsChild>
        <w:div w:id="688067749">
          <w:marLeft w:val="0"/>
          <w:marRight w:val="0"/>
          <w:marTop w:val="0"/>
          <w:marBottom w:val="0"/>
          <w:divBdr>
            <w:top w:val="none" w:sz="0" w:space="0" w:color="auto"/>
            <w:left w:val="none" w:sz="0" w:space="0" w:color="auto"/>
            <w:bottom w:val="none" w:sz="0" w:space="0" w:color="auto"/>
            <w:right w:val="none" w:sz="0" w:space="0" w:color="auto"/>
          </w:divBdr>
        </w:div>
      </w:divsChild>
    </w:div>
    <w:div w:id="305866162">
      <w:bodyDiv w:val="1"/>
      <w:marLeft w:val="0"/>
      <w:marRight w:val="0"/>
      <w:marTop w:val="0"/>
      <w:marBottom w:val="0"/>
      <w:divBdr>
        <w:top w:val="none" w:sz="0" w:space="0" w:color="auto"/>
        <w:left w:val="none" w:sz="0" w:space="0" w:color="auto"/>
        <w:bottom w:val="none" w:sz="0" w:space="0" w:color="auto"/>
        <w:right w:val="none" w:sz="0" w:space="0" w:color="auto"/>
      </w:divBdr>
      <w:divsChild>
        <w:div w:id="1774322845">
          <w:marLeft w:val="0"/>
          <w:marRight w:val="0"/>
          <w:marTop w:val="0"/>
          <w:marBottom w:val="0"/>
          <w:divBdr>
            <w:top w:val="none" w:sz="0" w:space="0" w:color="auto"/>
            <w:left w:val="none" w:sz="0" w:space="0" w:color="auto"/>
            <w:bottom w:val="none" w:sz="0" w:space="0" w:color="auto"/>
            <w:right w:val="none" w:sz="0" w:space="0" w:color="auto"/>
          </w:divBdr>
        </w:div>
      </w:divsChild>
    </w:div>
    <w:div w:id="307131568">
      <w:bodyDiv w:val="1"/>
      <w:marLeft w:val="0"/>
      <w:marRight w:val="0"/>
      <w:marTop w:val="0"/>
      <w:marBottom w:val="0"/>
      <w:divBdr>
        <w:top w:val="none" w:sz="0" w:space="0" w:color="auto"/>
        <w:left w:val="none" w:sz="0" w:space="0" w:color="auto"/>
        <w:bottom w:val="none" w:sz="0" w:space="0" w:color="auto"/>
        <w:right w:val="none" w:sz="0" w:space="0" w:color="auto"/>
      </w:divBdr>
      <w:divsChild>
        <w:div w:id="1179613293">
          <w:marLeft w:val="0"/>
          <w:marRight w:val="0"/>
          <w:marTop w:val="0"/>
          <w:marBottom w:val="0"/>
          <w:divBdr>
            <w:top w:val="none" w:sz="0" w:space="0" w:color="auto"/>
            <w:left w:val="none" w:sz="0" w:space="0" w:color="auto"/>
            <w:bottom w:val="none" w:sz="0" w:space="0" w:color="auto"/>
            <w:right w:val="none" w:sz="0" w:space="0" w:color="auto"/>
          </w:divBdr>
        </w:div>
      </w:divsChild>
    </w:div>
    <w:div w:id="307175812">
      <w:bodyDiv w:val="1"/>
      <w:marLeft w:val="0"/>
      <w:marRight w:val="0"/>
      <w:marTop w:val="0"/>
      <w:marBottom w:val="0"/>
      <w:divBdr>
        <w:top w:val="none" w:sz="0" w:space="0" w:color="auto"/>
        <w:left w:val="none" w:sz="0" w:space="0" w:color="auto"/>
        <w:bottom w:val="none" w:sz="0" w:space="0" w:color="auto"/>
        <w:right w:val="none" w:sz="0" w:space="0" w:color="auto"/>
      </w:divBdr>
      <w:divsChild>
        <w:div w:id="72289264">
          <w:marLeft w:val="0"/>
          <w:marRight w:val="0"/>
          <w:marTop w:val="0"/>
          <w:marBottom w:val="0"/>
          <w:divBdr>
            <w:top w:val="none" w:sz="0" w:space="0" w:color="auto"/>
            <w:left w:val="none" w:sz="0" w:space="0" w:color="auto"/>
            <w:bottom w:val="none" w:sz="0" w:space="0" w:color="auto"/>
            <w:right w:val="none" w:sz="0" w:space="0" w:color="auto"/>
          </w:divBdr>
        </w:div>
      </w:divsChild>
    </w:div>
    <w:div w:id="307786263">
      <w:bodyDiv w:val="1"/>
      <w:marLeft w:val="0"/>
      <w:marRight w:val="0"/>
      <w:marTop w:val="0"/>
      <w:marBottom w:val="0"/>
      <w:divBdr>
        <w:top w:val="none" w:sz="0" w:space="0" w:color="auto"/>
        <w:left w:val="none" w:sz="0" w:space="0" w:color="auto"/>
        <w:bottom w:val="none" w:sz="0" w:space="0" w:color="auto"/>
        <w:right w:val="none" w:sz="0" w:space="0" w:color="auto"/>
      </w:divBdr>
      <w:divsChild>
        <w:div w:id="622350005">
          <w:marLeft w:val="0"/>
          <w:marRight w:val="0"/>
          <w:marTop w:val="0"/>
          <w:marBottom w:val="0"/>
          <w:divBdr>
            <w:top w:val="none" w:sz="0" w:space="0" w:color="auto"/>
            <w:left w:val="none" w:sz="0" w:space="0" w:color="auto"/>
            <w:bottom w:val="none" w:sz="0" w:space="0" w:color="auto"/>
            <w:right w:val="none" w:sz="0" w:space="0" w:color="auto"/>
          </w:divBdr>
        </w:div>
      </w:divsChild>
    </w:div>
    <w:div w:id="307825449">
      <w:bodyDiv w:val="1"/>
      <w:marLeft w:val="0"/>
      <w:marRight w:val="0"/>
      <w:marTop w:val="0"/>
      <w:marBottom w:val="0"/>
      <w:divBdr>
        <w:top w:val="none" w:sz="0" w:space="0" w:color="auto"/>
        <w:left w:val="none" w:sz="0" w:space="0" w:color="auto"/>
        <w:bottom w:val="none" w:sz="0" w:space="0" w:color="auto"/>
        <w:right w:val="none" w:sz="0" w:space="0" w:color="auto"/>
      </w:divBdr>
    </w:div>
    <w:div w:id="308360661">
      <w:bodyDiv w:val="1"/>
      <w:marLeft w:val="0"/>
      <w:marRight w:val="0"/>
      <w:marTop w:val="0"/>
      <w:marBottom w:val="0"/>
      <w:divBdr>
        <w:top w:val="none" w:sz="0" w:space="0" w:color="auto"/>
        <w:left w:val="none" w:sz="0" w:space="0" w:color="auto"/>
        <w:bottom w:val="none" w:sz="0" w:space="0" w:color="auto"/>
        <w:right w:val="none" w:sz="0" w:space="0" w:color="auto"/>
      </w:divBdr>
      <w:divsChild>
        <w:div w:id="539823199">
          <w:marLeft w:val="0"/>
          <w:marRight w:val="0"/>
          <w:marTop w:val="0"/>
          <w:marBottom w:val="0"/>
          <w:divBdr>
            <w:top w:val="none" w:sz="0" w:space="0" w:color="auto"/>
            <w:left w:val="none" w:sz="0" w:space="0" w:color="auto"/>
            <w:bottom w:val="none" w:sz="0" w:space="0" w:color="auto"/>
            <w:right w:val="none" w:sz="0" w:space="0" w:color="auto"/>
          </w:divBdr>
        </w:div>
      </w:divsChild>
    </w:div>
    <w:div w:id="308439539">
      <w:bodyDiv w:val="1"/>
      <w:marLeft w:val="0"/>
      <w:marRight w:val="0"/>
      <w:marTop w:val="0"/>
      <w:marBottom w:val="0"/>
      <w:divBdr>
        <w:top w:val="none" w:sz="0" w:space="0" w:color="auto"/>
        <w:left w:val="none" w:sz="0" w:space="0" w:color="auto"/>
        <w:bottom w:val="none" w:sz="0" w:space="0" w:color="auto"/>
        <w:right w:val="none" w:sz="0" w:space="0" w:color="auto"/>
      </w:divBdr>
      <w:divsChild>
        <w:div w:id="1597052243">
          <w:marLeft w:val="0"/>
          <w:marRight w:val="0"/>
          <w:marTop w:val="0"/>
          <w:marBottom w:val="0"/>
          <w:divBdr>
            <w:top w:val="none" w:sz="0" w:space="0" w:color="auto"/>
            <w:left w:val="none" w:sz="0" w:space="0" w:color="auto"/>
            <w:bottom w:val="none" w:sz="0" w:space="0" w:color="auto"/>
            <w:right w:val="none" w:sz="0" w:space="0" w:color="auto"/>
          </w:divBdr>
        </w:div>
      </w:divsChild>
    </w:div>
    <w:div w:id="308557118">
      <w:bodyDiv w:val="1"/>
      <w:marLeft w:val="0"/>
      <w:marRight w:val="0"/>
      <w:marTop w:val="0"/>
      <w:marBottom w:val="0"/>
      <w:divBdr>
        <w:top w:val="none" w:sz="0" w:space="0" w:color="auto"/>
        <w:left w:val="none" w:sz="0" w:space="0" w:color="auto"/>
        <w:bottom w:val="none" w:sz="0" w:space="0" w:color="auto"/>
        <w:right w:val="none" w:sz="0" w:space="0" w:color="auto"/>
      </w:divBdr>
      <w:divsChild>
        <w:div w:id="1644389227">
          <w:marLeft w:val="0"/>
          <w:marRight w:val="0"/>
          <w:marTop w:val="0"/>
          <w:marBottom w:val="0"/>
          <w:divBdr>
            <w:top w:val="none" w:sz="0" w:space="0" w:color="auto"/>
            <w:left w:val="none" w:sz="0" w:space="0" w:color="auto"/>
            <w:bottom w:val="none" w:sz="0" w:space="0" w:color="auto"/>
            <w:right w:val="none" w:sz="0" w:space="0" w:color="auto"/>
          </w:divBdr>
        </w:div>
      </w:divsChild>
    </w:div>
    <w:div w:id="308637264">
      <w:bodyDiv w:val="1"/>
      <w:marLeft w:val="0"/>
      <w:marRight w:val="0"/>
      <w:marTop w:val="0"/>
      <w:marBottom w:val="0"/>
      <w:divBdr>
        <w:top w:val="none" w:sz="0" w:space="0" w:color="auto"/>
        <w:left w:val="none" w:sz="0" w:space="0" w:color="auto"/>
        <w:bottom w:val="none" w:sz="0" w:space="0" w:color="auto"/>
        <w:right w:val="none" w:sz="0" w:space="0" w:color="auto"/>
      </w:divBdr>
      <w:divsChild>
        <w:div w:id="558370721">
          <w:marLeft w:val="0"/>
          <w:marRight w:val="0"/>
          <w:marTop w:val="0"/>
          <w:marBottom w:val="0"/>
          <w:divBdr>
            <w:top w:val="none" w:sz="0" w:space="0" w:color="auto"/>
            <w:left w:val="none" w:sz="0" w:space="0" w:color="auto"/>
            <w:bottom w:val="none" w:sz="0" w:space="0" w:color="auto"/>
            <w:right w:val="none" w:sz="0" w:space="0" w:color="auto"/>
          </w:divBdr>
        </w:div>
      </w:divsChild>
    </w:div>
    <w:div w:id="308706640">
      <w:bodyDiv w:val="1"/>
      <w:marLeft w:val="0"/>
      <w:marRight w:val="0"/>
      <w:marTop w:val="0"/>
      <w:marBottom w:val="0"/>
      <w:divBdr>
        <w:top w:val="none" w:sz="0" w:space="0" w:color="auto"/>
        <w:left w:val="none" w:sz="0" w:space="0" w:color="auto"/>
        <w:bottom w:val="none" w:sz="0" w:space="0" w:color="auto"/>
        <w:right w:val="none" w:sz="0" w:space="0" w:color="auto"/>
      </w:divBdr>
      <w:divsChild>
        <w:div w:id="171408940">
          <w:marLeft w:val="0"/>
          <w:marRight w:val="0"/>
          <w:marTop w:val="0"/>
          <w:marBottom w:val="0"/>
          <w:divBdr>
            <w:top w:val="none" w:sz="0" w:space="0" w:color="auto"/>
            <w:left w:val="none" w:sz="0" w:space="0" w:color="auto"/>
            <w:bottom w:val="none" w:sz="0" w:space="0" w:color="auto"/>
            <w:right w:val="none" w:sz="0" w:space="0" w:color="auto"/>
          </w:divBdr>
        </w:div>
      </w:divsChild>
    </w:div>
    <w:div w:id="309018249">
      <w:bodyDiv w:val="1"/>
      <w:marLeft w:val="0"/>
      <w:marRight w:val="0"/>
      <w:marTop w:val="0"/>
      <w:marBottom w:val="0"/>
      <w:divBdr>
        <w:top w:val="none" w:sz="0" w:space="0" w:color="auto"/>
        <w:left w:val="none" w:sz="0" w:space="0" w:color="auto"/>
        <w:bottom w:val="none" w:sz="0" w:space="0" w:color="auto"/>
        <w:right w:val="none" w:sz="0" w:space="0" w:color="auto"/>
      </w:divBdr>
    </w:div>
    <w:div w:id="309481072">
      <w:bodyDiv w:val="1"/>
      <w:marLeft w:val="0"/>
      <w:marRight w:val="0"/>
      <w:marTop w:val="0"/>
      <w:marBottom w:val="0"/>
      <w:divBdr>
        <w:top w:val="none" w:sz="0" w:space="0" w:color="auto"/>
        <w:left w:val="none" w:sz="0" w:space="0" w:color="auto"/>
        <w:bottom w:val="none" w:sz="0" w:space="0" w:color="auto"/>
        <w:right w:val="none" w:sz="0" w:space="0" w:color="auto"/>
      </w:divBdr>
      <w:divsChild>
        <w:div w:id="411632437">
          <w:marLeft w:val="0"/>
          <w:marRight w:val="0"/>
          <w:marTop w:val="0"/>
          <w:marBottom w:val="0"/>
          <w:divBdr>
            <w:top w:val="none" w:sz="0" w:space="0" w:color="auto"/>
            <w:left w:val="none" w:sz="0" w:space="0" w:color="auto"/>
            <w:bottom w:val="none" w:sz="0" w:space="0" w:color="auto"/>
            <w:right w:val="none" w:sz="0" w:space="0" w:color="auto"/>
          </w:divBdr>
        </w:div>
      </w:divsChild>
    </w:div>
    <w:div w:id="310135609">
      <w:bodyDiv w:val="1"/>
      <w:marLeft w:val="0"/>
      <w:marRight w:val="0"/>
      <w:marTop w:val="0"/>
      <w:marBottom w:val="0"/>
      <w:divBdr>
        <w:top w:val="none" w:sz="0" w:space="0" w:color="auto"/>
        <w:left w:val="none" w:sz="0" w:space="0" w:color="auto"/>
        <w:bottom w:val="none" w:sz="0" w:space="0" w:color="auto"/>
        <w:right w:val="none" w:sz="0" w:space="0" w:color="auto"/>
      </w:divBdr>
      <w:divsChild>
        <w:div w:id="1638996470">
          <w:marLeft w:val="0"/>
          <w:marRight w:val="0"/>
          <w:marTop w:val="0"/>
          <w:marBottom w:val="0"/>
          <w:divBdr>
            <w:top w:val="none" w:sz="0" w:space="0" w:color="auto"/>
            <w:left w:val="none" w:sz="0" w:space="0" w:color="auto"/>
            <w:bottom w:val="none" w:sz="0" w:space="0" w:color="auto"/>
            <w:right w:val="none" w:sz="0" w:space="0" w:color="auto"/>
          </w:divBdr>
        </w:div>
      </w:divsChild>
    </w:div>
    <w:div w:id="311066173">
      <w:bodyDiv w:val="1"/>
      <w:marLeft w:val="0"/>
      <w:marRight w:val="0"/>
      <w:marTop w:val="0"/>
      <w:marBottom w:val="0"/>
      <w:divBdr>
        <w:top w:val="none" w:sz="0" w:space="0" w:color="auto"/>
        <w:left w:val="none" w:sz="0" w:space="0" w:color="auto"/>
        <w:bottom w:val="none" w:sz="0" w:space="0" w:color="auto"/>
        <w:right w:val="none" w:sz="0" w:space="0" w:color="auto"/>
      </w:divBdr>
    </w:div>
    <w:div w:id="311104473">
      <w:bodyDiv w:val="1"/>
      <w:marLeft w:val="0"/>
      <w:marRight w:val="0"/>
      <w:marTop w:val="0"/>
      <w:marBottom w:val="0"/>
      <w:divBdr>
        <w:top w:val="none" w:sz="0" w:space="0" w:color="auto"/>
        <w:left w:val="none" w:sz="0" w:space="0" w:color="auto"/>
        <w:bottom w:val="none" w:sz="0" w:space="0" w:color="auto"/>
        <w:right w:val="none" w:sz="0" w:space="0" w:color="auto"/>
      </w:divBdr>
      <w:divsChild>
        <w:div w:id="1168132318">
          <w:marLeft w:val="0"/>
          <w:marRight w:val="0"/>
          <w:marTop w:val="0"/>
          <w:marBottom w:val="0"/>
          <w:divBdr>
            <w:top w:val="none" w:sz="0" w:space="0" w:color="auto"/>
            <w:left w:val="none" w:sz="0" w:space="0" w:color="auto"/>
            <w:bottom w:val="none" w:sz="0" w:space="0" w:color="auto"/>
            <w:right w:val="none" w:sz="0" w:space="0" w:color="auto"/>
          </w:divBdr>
          <w:divsChild>
            <w:div w:id="1857305556">
              <w:marLeft w:val="0"/>
              <w:marRight w:val="0"/>
              <w:marTop w:val="0"/>
              <w:marBottom w:val="0"/>
              <w:divBdr>
                <w:top w:val="none" w:sz="0" w:space="0" w:color="auto"/>
                <w:left w:val="none" w:sz="0" w:space="0" w:color="auto"/>
                <w:bottom w:val="none" w:sz="0" w:space="0" w:color="auto"/>
                <w:right w:val="none" w:sz="0" w:space="0" w:color="auto"/>
              </w:divBdr>
              <w:divsChild>
                <w:div w:id="1915238784">
                  <w:marLeft w:val="0"/>
                  <w:marRight w:val="0"/>
                  <w:marTop w:val="0"/>
                  <w:marBottom w:val="0"/>
                  <w:divBdr>
                    <w:top w:val="none" w:sz="0" w:space="0" w:color="auto"/>
                    <w:left w:val="none" w:sz="0" w:space="0" w:color="auto"/>
                    <w:bottom w:val="none" w:sz="0" w:space="0" w:color="auto"/>
                    <w:right w:val="none" w:sz="0" w:space="0" w:color="auto"/>
                  </w:divBdr>
                  <w:divsChild>
                    <w:div w:id="1519462062">
                      <w:marLeft w:val="0"/>
                      <w:marRight w:val="0"/>
                      <w:marTop w:val="0"/>
                      <w:marBottom w:val="0"/>
                      <w:divBdr>
                        <w:top w:val="none" w:sz="0" w:space="0" w:color="auto"/>
                        <w:left w:val="none" w:sz="0" w:space="0" w:color="auto"/>
                        <w:bottom w:val="none" w:sz="0" w:space="0" w:color="auto"/>
                        <w:right w:val="none" w:sz="0" w:space="0" w:color="auto"/>
                      </w:divBdr>
                      <w:divsChild>
                        <w:div w:id="2072191127">
                          <w:marLeft w:val="0"/>
                          <w:marRight w:val="0"/>
                          <w:marTop w:val="0"/>
                          <w:marBottom w:val="0"/>
                          <w:divBdr>
                            <w:top w:val="none" w:sz="0" w:space="0" w:color="auto"/>
                            <w:left w:val="none" w:sz="0" w:space="0" w:color="auto"/>
                            <w:bottom w:val="none" w:sz="0" w:space="0" w:color="auto"/>
                            <w:right w:val="none" w:sz="0" w:space="0" w:color="auto"/>
                          </w:divBdr>
                          <w:divsChild>
                            <w:div w:id="715931722">
                              <w:marLeft w:val="0"/>
                              <w:marRight w:val="0"/>
                              <w:marTop w:val="0"/>
                              <w:marBottom w:val="0"/>
                              <w:divBdr>
                                <w:top w:val="none" w:sz="0" w:space="0" w:color="auto"/>
                                <w:left w:val="none" w:sz="0" w:space="0" w:color="auto"/>
                                <w:bottom w:val="none" w:sz="0" w:space="0" w:color="auto"/>
                                <w:right w:val="none" w:sz="0" w:space="0" w:color="auto"/>
                              </w:divBdr>
                              <w:divsChild>
                                <w:div w:id="1634168554">
                                  <w:marLeft w:val="0"/>
                                  <w:marRight w:val="0"/>
                                  <w:marTop w:val="0"/>
                                  <w:marBottom w:val="0"/>
                                  <w:divBdr>
                                    <w:top w:val="none" w:sz="0" w:space="0" w:color="auto"/>
                                    <w:left w:val="none" w:sz="0" w:space="0" w:color="auto"/>
                                    <w:bottom w:val="none" w:sz="0" w:space="0" w:color="auto"/>
                                    <w:right w:val="none" w:sz="0" w:space="0" w:color="auto"/>
                                  </w:divBdr>
                                  <w:divsChild>
                                    <w:div w:id="1436631074">
                                      <w:marLeft w:val="0"/>
                                      <w:marRight w:val="0"/>
                                      <w:marTop w:val="0"/>
                                      <w:marBottom w:val="0"/>
                                      <w:divBdr>
                                        <w:top w:val="none" w:sz="0" w:space="0" w:color="auto"/>
                                        <w:left w:val="none" w:sz="0" w:space="0" w:color="auto"/>
                                        <w:bottom w:val="none" w:sz="0" w:space="0" w:color="auto"/>
                                        <w:right w:val="none" w:sz="0" w:space="0" w:color="auto"/>
                                      </w:divBdr>
                                      <w:divsChild>
                                        <w:div w:id="2061588819">
                                          <w:marLeft w:val="0"/>
                                          <w:marRight w:val="0"/>
                                          <w:marTop w:val="0"/>
                                          <w:marBottom w:val="0"/>
                                          <w:divBdr>
                                            <w:top w:val="none" w:sz="0" w:space="0" w:color="auto"/>
                                            <w:left w:val="none" w:sz="0" w:space="0" w:color="auto"/>
                                            <w:bottom w:val="none" w:sz="0" w:space="0" w:color="auto"/>
                                            <w:right w:val="none" w:sz="0" w:space="0" w:color="auto"/>
                                          </w:divBdr>
                                          <w:divsChild>
                                            <w:div w:id="312872183">
                                              <w:marLeft w:val="0"/>
                                              <w:marRight w:val="0"/>
                                              <w:marTop w:val="0"/>
                                              <w:marBottom w:val="0"/>
                                              <w:divBdr>
                                                <w:top w:val="none" w:sz="0" w:space="0" w:color="auto"/>
                                                <w:left w:val="none" w:sz="0" w:space="0" w:color="auto"/>
                                                <w:bottom w:val="none" w:sz="0" w:space="0" w:color="auto"/>
                                                <w:right w:val="none" w:sz="0" w:space="0" w:color="auto"/>
                                              </w:divBdr>
                                              <w:divsChild>
                                                <w:div w:id="1336299619">
                                                  <w:marLeft w:val="0"/>
                                                  <w:marRight w:val="0"/>
                                                  <w:marTop w:val="0"/>
                                                  <w:marBottom w:val="0"/>
                                                  <w:divBdr>
                                                    <w:top w:val="none" w:sz="0" w:space="0" w:color="auto"/>
                                                    <w:left w:val="none" w:sz="0" w:space="0" w:color="auto"/>
                                                    <w:bottom w:val="none" w:sz="0" w:space="0" w:color="auto"/>
                                                    <w:right w:val="none" w:sz="0" w:space="0" w:color="auto"/>
                                                  </w:divBdr>
                                                  <w:divsChild>
                                                    <w:div w:id="8230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253908">
      <w:bodyDiv w:val="1"/>
      <w:marLeft w:val="0"/>
      <w:marRight w:val="0"/>
      <w:marTop w:val="0"/>
      <w:marBottom w:val="0"/>
      <w:divBdr>
        <w:top w:val="none" w:sz="0" w:space="0" w:color="auto"/>
        <w:left w:val="none" w:sz="0" w:space="0" w:color="auto"/>
        <w:bottom w:val="none" w:sz="0" w:space="0" w:color="auto"/>
        <w:right w:val="none" w:sz="0" w:space="0" w:color="auto"/>
      </w:divBdr>
      <w:divsChild>
        <w:div w:id="484054742">
          <w:marLeft w:val="0"/>
          <w:marRight w:val="0"/>
          <w:marTop w:val="0"/>
          <w:marBottom w:val="0"/>
          <w:divBdr>
            <w:top w:val="none" w:sz="0" w:space="0" w:color="auto"/>
            <w:left w:val="none" w:sz="0" w:space="0" w:color="auto"/>
            <w:bottom w:val="none" w:sz="0" w:space="0" w:color="auto"/>
            <w:right w:val="none" w:sz="0" w:space="0" w:color="auto"/>
          </w:divBdr>
        </w:div>
      </w:divsChild>
    </w:div>
    <w:div w:id="311451953">
      <w:bodyDiv w:val="1"/>
      <w:marLeft w:val="0"/>
      <w:marRight w:val="0"/>
      <w:marTop w:val="0"/>
      <w:marBottom w:val="0"/>
      <w:divBdr>
        <w:top w:val="none" w:sz="0" w:space="0" w:color="auto"/>
        <w:left w:val="none" w:sz="0" w:space="0" w:color="auto"/>
        <w:bottom w:val="none" w:sz="0" w:space="0" w:color="auto"/>
        <w:right w:val="none" w:sz="0" w:space="0" w:color="auto"/>
      </w:divBdr>
    </w:div>
    <w:div w:id="312024823">
      <w:bodyDiv w:val="1"/>
      <w:marLeft w:val="0"/>
      <w:marRight w:val="0"/>
      <w:marTop w:val="0"/>
      <w:marBottom w:val="0"/>
      <w:divBdr>
        <w:top w:val="none" w:sz="0" w:space="0" w:color="auto"/>
        <w:left w:val="none" w:sz="0" w:space="0" w:color="auto"/>
        <w:bottom w:val="none" w:sz="0" w:space="0" w:color="auto"/>
        <w:right w:val="none" w:sz="0" w:space="0" w:color="auto"/>
      </w:divBdr>
      <w:divsChild>
        <w:div w:id="397435261">
          <w:marLeft w:val="0"/>
          <w:marRight w:val="0"/>
          <w:marTop w:val="0"/>
          <w:marBottom w:val="0"/>
          <w:divBdr>
            <w:top w:val="none" w:sz="0" w:space="0" w:color="auto"/>
            <w:left w:val="none" w:sz="0" w:space="0" w:color="auto"/>
            <w:bottom w:val="none" w:sz="0" w:space="0" w:color="auto"/>
            <w:right w:val="none" w:sz="0" w:space="0" w:color="auto"/>
          </w:divBdr>
        </w:div>
      </w:divsChild>
    </w:div>
    <w:div w:id="312417232">
      <w:bodyDiv w:val="1"/>
      <w:marLeft w:val="0"/>
      <w:marRight w:val="0"/>
      <w:marTop w:val="0"/>
      <w:marBottom w:val="0"/>
      <w:divBdr>
        <w:top w:val="none" w:sz="0" w:space="0" w:color="auto"/>
        <w:left w:val="none" w:sz="0" w:space="0" w:color="auto"/>
        <w:bottom w:val="none" w:sz="0" w:space="0" w:color="auto"/>
        <w:right w:val="none" w:sz="0" w:space="0" w:color="auto"/>
      </w:divBdr>
      <w:divsChild>
        <w:div w:id="1964996834">
          <w:marLeft w:val="0"/>
          <w:marRight w:val="0"/>
          <w:marTop w:val="0"/>
          <w:marBottom w:val="0"/>
          <w:divBdr>
            <w:top w:val="none" w:sz="0" w:space="0" w:color="auto"/>
            <w:left w:val="none" w:sz="0" w:space="0" w:color="auto"/>
            <w:bottom w:val="none" w:sz="0" w:space="0" w:color="auto"/>
            <w:right w:val="none" w:sz="0" w:space="0" w:color="auto"/>
          </w:divBdr>
        </w:div>
      </w:divsChild>
    </w:div>
    <w:div w:id="312636776">
      <w:bodyDiv w:val="1"/>
      <w:marLeft w:val="0"/>
      <w:marRight w:val="0"/>
      <w:marTop w:val="0"/>
      <w:marBottom w:val="0"/>
      <w:divBdr>
        <w:top w:val="none" w:sz="0" w:space="0" w:color="auto"/>
        <w:left w:val="none" w:sz="0" w:space="0" w:color="auto"/>
        <w:bottom w:val="none" w:sz="0" w:space="0" w:color="auto"/>
        <w:right w:val="none" w:sz="0" w:space="0" w:color="auto"/>
      </w:divBdr>
      <w:divsChild>
        <w:div w:id="1309557632">
          <w:marLeft w:val="0"/>
          <w:marRight w:val="0"/>
          <w:marTop w:val="0"/>
          <w:marBottom w:val="0"/>
          <w:divBdr>
            <w:top w:val="none" w:sz="0" w:space="0" w:color="auto"/>
            <w:left w:val="none" w:sz="0" w:space="0" w:color="auto"/>
            <w:bottom w:val="none" w:sz="0" w:space="0" w:color="auto"/>
            <w:right w:val="none" w:sz="0" w:space="0" w:color="auto"/>
          </w:divBdr>
        </w:div>
      </w:divsChild>
    </w:div>
    <w:div w:id="312873863">
      <w:bodyDiv w:val="1"/>
      <w:marLeft w:val="0"/>
      <w:marRight w:val="0"/>
      <w:marTop w:val="0"/>
      <w:marBottom w:val="0"/>
      <w:divBdr>
        <w:top w:val="none" w:sz="0" w:space="0" w:color="auto"/>
        <w:left w:val="none" w:sz="0" w:space="0" w:color="auto"/>
        <w:bottom w:val="none" w:sz="0" w:space="0" w:color="auto"/>
        <w:right w:val="none" w:sz="0" w:space="0" w:color="auto"/>
      </w:divBdr>
    </w:div>
    <w:div w:id="313606873">
      <w:bodyDiv w:val="1"/>
      <w:marLeft w:val="0"/>
      <w:marRight w:val="0"/>
      <w:marTop w:val="0"/>
      <w:marBottom w:val="0"/>
      <w:divBdr>
        <w:top w:val="none" w:sz="0" w:space="0" w:color="auto"/>
        <w:left w:val="none" w:sz="0" w:space="0" w:color="auto"/>
        <w:bottom w:val="none" w:sz="0" w:space="0" w:color="auto"/>
        <w:right w:val="none" w:sz="0" w:space="0" w:color="auto"/>
      </w:divBdr>
      <w:divsChild>
        <w:div w:id="1633176391">
          <w:marLeft w:val="0"/>
          <w:marRight w:val="0"/>
          <w:marTop w:val="0"/>
          <w:marBottom w:val="0"/>
          <w:divBdr>
            <w:top w:val="none" w:sz="0" w:space="0" w:color="auto"/>
            <w:left w:val="none" w:sz="0" w:space="0" w:color="auto"/>
            <w:bottom w:val="none" w:sz="0" w:space="0" w:color="auto"/>
            <w:right w:val="none" w:sz="0" w:space="0" w:color="auto"/>
          </w:divBdr>
        </w:div>
      </w:divsChild>
    </w:div>
    <w:div w:id="314457248">
      <w:bodyDiv w:val="1"/>
      <w:marLeft w:val="0"/>
      <w:marRight w:val="0"/>
      <w:marTop w:val="0"/>
      <w:marBottom w:val="0"/>
      <w:divBdr>
        <w:top w:val="none" w:sz="0" w:space="0" w:color="auto"/>
        <w:left w:val="none" w:sz="0" w:space="0" w:color="auto"/>
        <w:bottom w:val="none" w:sz="0" w:space="0" w:color="auto"/>
        <w:right w:val="none" w:sz="0" w:space="0" w:color="auto"/>
      </w:divBdr>
      <w:divsChild>
        <w:div w:id="16081444">
          <w:marLeft w:val="0"/>
          <w:marRight w:val="0"/>
          <w:marTop w:val="0"/>
          <w:marBottom w:val="0"/>
          <w:divBdr>
            <w:top w:val="none" w:sz="0" w:space="0" w:color="auto"/>
            <w:left w:val="none" w:sz="0" w:space="0" w:color="auto"/>
            <w:bottom w:val="none" w:sz="0" w:space="0" w:color="auto"/>
            <w:right w:val="none" w:sz="0" w:space="0" w:color="auto"/>
          </w:divBdr>
        </w:div>
      </w:divsChild>
    </w:div>
    <w:div w:id="314602809">
      <w:bodyDiv w:val="1"/>
      <w:marLeft w:val="0"/>
      <w:marRight w:val="0"/>
      <w:marTop w:val="0"/>
      <w:marBottom w:val="0"/>
      <w:divBdr>
        <w:top w:val="none" w:sz="0" w:space="0" w:color="auto"/>
        <w:left w:val="none" w:sz="0" w:space="0" w:color="auto"/>
        <w:bottom w:val="none" w:sz="0" w:space="0" w:color="auto"/>
        <w:right w:val="none" w:sz="0" w:space="0" w:color="auto"/>
      </w:divBdr>
      <w:divsChild>
        <w:div w:id="97020682">
          <w:marLeft w:val="0"/>
          <w:marRight w:val="0"/>
          <w:marTop w:val="0"/>
          <w:marBottom w:val="0"/>
          <w:divBdr>
            <w:top w:val="none" w:sz="0" w:space="0" w:color="auto"/>
            <w:left w:val="none" w:sz="0" w:space="0" w:color="auto"/>
            <w:bottom w:val="none" w:sz="0" w:space="0" w:color="auto"/>
            <w:right w:val="none" w:sz="0" w:space="0" w:color="auto"/>
          </w:divBdr>
          <w:divsChild>
            <w:div w:id="2003775682">
              <w:marLeft w:val="0"/>
              <w:marRight w:val="0"/>
              <w:marTop w:val="0"/>
              <w:marBottom w:val="0"/>
              <w:divBdr>
                <w:top w:val="none" w:sz="0" w:space="0" w:color="auto"/>
                <w:left w:val="none" w:sz="0" w:space="0" w:color="auto"/>
                <w:bottom w:val="none" w:sz="0" w:space="0" w:color="auto"/>
                <w:right w:val="none" w:sz="0" w:space="0" w:color="auto"/>
              </w:divBdr>
              <w:divsChild>
                <w:div w:id="1714226920">
                  <w:marLeft w:val="0"/>
                  <w:marRight w:val="0"/>
                  <w:marTop w:val="0"/>
                  <w:marBottom w:val="0"/>
                  <w:divBdr>
                    <w:top w:val="none" w:sz="0" w:space="0" w:color="auto"/>
                    <w:left w:val="none" w:sz="0" w:space="0" w:color="auto"/>
                    <w:bottom w:val="none" w:sz="0" w:space="0" w:color="auto"/>
                    <w:right w:val="none" w:sz="0" w:space="0" w:color="auto"/>
                  </w:divBdr>
                  <w:divsChild>
                    <w:div w:id="1436629606">
                      <w:marLeft w:val="0"/>
                      <w:marRight w:val="0"/>
                      <w:marTop w:val="0"/>
                      <w:marBottom w:val="0"/>
                      <w:divBdr>
                        <w:top w:val="none" w:sz="0" w:space="0" w:color="auto"/>
                        <w:left w:val="none" w:sz="0" w:space="0" w:color="auto"/>
                        <w:bottom w:val="none" w:sz="0" w:space="0" w:color="auto"/>
                        <w:right w:val="none" w:sz="0" w:space="0" w:color="auto"/>
                      </w:divBdr>
                      <w:divsChild>
                        <w:div w:id="616331965">
                          <w:marLeft w:val="0"/>
                          <w:marRight w:val="0"/>
                          <w:marTop w:val="0"/>
                          <w:marBottom w:val="0"/>
                          <w:divBdr>
                            <w:top w:val="none" w:sz="0" w:space="0" w:color="auto"/>
                            <w:left w:val="none" w:sz="0" w:space="0" w:color="auto"/>
                            <w:bottom w:val="none" w:sz="0" w:space="0" w:color="auto"/>
                            <w:right w:val="none" w:sz="0" w:space="0" w:color="auto"/>
                          </w:divBdr>
                          <w:divsChild>
                            <w:div w:id="360253188">
                              <w:marLeft w:val="0"/>
                              <w:marRight w:val="0"/>
                              <w:marTop w:val="0"/>
                              <w:marBottom w:val="0"/>
                              <w:divBdr>
                                <w:top w:val="none" w:sz="0" w:space="0" w:color="auto"/>
                                <w:left w:val="none" w:sz="0" w:space="0" w:color="auto"/>
                                <w:bottom w:val="none" w:sz="0" w:space="0" w:color="auto"/>
                                <w:right w:val="none" w:sz="0" w:space="0" w:color="auto"/>
                              </w:divBdr>
                              <w:divsChild>
                                <w:div w:id="658732027">
                                  <w:marLeft w:val="0"/>
                                  <w:marRight w:val="0"/>
                                  <w:marTop w:val="0"/>
                                  <w:marBottom w:val="0"/>
                                  <w:divBdr>
                                    <w:top w:val="none" w:sz="0" w:space="0" w:color="auto"/>
                                    <w:left w:val="none" w:sz="0" w:space="0" w:color="auto"/>
                                    <w:bottom w:val="none" w:sz="0" w:space="0" w:color="auto"/>
                                    <w:right w:val="none" w:sz="0" w:space="0" w:color="auto"/>
                                  </w:divBdr>
                                  <w:divsChild>
                                    <w:div w:id="1137147237">
                                      <w:marLeft w:val="0"/>
                                      <w:marRight w:val="0"/>
                                      <w:marTop w:val="0"/>
                                      <w:marBottom w:val="0"/>
                                      <w:divBdr>
                                        <w:top w:val="none" w:sz="0" w:space="0" w:color="auto"/>
                                        <w:left w:val="none" w:sz="0" w:space="0" w:color="auto"/>
                                        <w:bottom w:val="none" w:sz="0" w:space="0" w:color="auto"/>
                                        <w:right w:val="none" w:sz="0" w:space="0" w:color="auto"/>
                                      </w:divBdr>
                                      <w:divsChild>
                                        <w:div w:id="1634285200">
                                          <w:marLeft w:val="0"/>
                                          <w:marRight w:val="0"/>
                                          <w:marTop w:val="0"/>
                                          <w:marBottom w:val="0"/>
                                          <w:divBdr>
                                            <w:top w:val="none" w:sz="0" w:space="0" w:color="auto"/>
                                            <w:left w:val="none" w:sz="0" w:space="0" w:color="auto"/>
                                            <w:bottom w:val="none" w:sz="0" w:space="0" w:color="auto"/>
                                            <w:right w:val="none" w:sz="0" w:space="0" w:color="auto"/>
                                          </w:divBdr>
                                          <w:divsChild>
                                            <w:div w:id="171798705">
                                              <w:marLeft w:val="0"/>
                                              <w:marRight w:val="0"/>
                                              <w:marTop w:val="0"/>
                                              <w:marBottom w:val="0"/>
                                              <w:divBdr>
                                                <w:top w:val="none" w:sz="0" w:space="0" w:color="auto"/>
                                                <w:left w:val="none" w:sz="0" w:space="0" w:color="auto"/>
                                                <w:bottom w:val="none" w:sz="0" w:space="0" w:color="auto"/>
                                                <w:right w:val="none" w:sz="0" w:space="0" w:color="auto"/>
                                              </w:divBdr>
                                              <w:divsChild>
                                                <w:div w:id="1893273107">
                                                  <w:marLeft w:val="0"/>
                                                  <w:marRight w:val="0"/>
                                                  <w:marTop w:val="0"/>
                                                  <w:marBottom w:val="0"/>
                                                  <w:divBdr>
                                                    <w:top w:val="none" w:sz="0" w:space="0" w:color="auto"/>
                                                    <w:left w:val="none" w:sz="0" w:space="0" w:color="auto"/>
                                                    <w:bottom w:val="none" w:sz="0" w:space="0" w:color="auto"/>
                                                    <w:right w:val="none" w:sz="0" w:space="0" w:color="auto"/>
                                                  </w:divBdr>
                                                  <w:divsChild>
                                                    <w:div w:id="152050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723640">
      <w:bodyDiv w:val="1"/>
      <w:marLeft w:val="0"/>
      <w:marRight w:val="0"/>
      <w:marTop w:val="0"/>
      <w:marBottom w:val="0"/>
      <w:divBdr>
        <w:top w:val="none" w:sz="0" w:space="0" w:color="auto"/>
        <w:left w:val="none" w:sz="0" w:space="0" w:color="auto"/>
        <w:bottom w:val="none" w:sz="0" w:space="0" w:color="auto"/>
        <w:right w:val="none" w:sz="0" w:space="0" w:color="auto"/>
      </w:divBdr>
    </w:div>
    <w:div w:id="315651270">
      <w:bodyDiv w:val="1"/>
      <w:marLeft w:val="0"/>
      <w:marRight w:val="0"/>
      <w:marTop w:val="0"/>
      <w:marBottom w:val="0"/>
      <w:divBdr>
        <w:top w:val="none" w:sz="0" w:space="0" w:color="auto"/>
        <w:left w:val="none" w:sz="0" w:space="0" w:color="auto"/>
        <w:bottom w:val="none" w:sz="0" w:space="0" w:color="auto"/>
        <w:right w:val="none" w:sz="0" w:space="0" w:color="auto"/>
      </w:divBdr>
      <w:divsChild>
        <w:div w:id="546793743">
          <w:marLeft w:val="0"/>
          <w:marRight w:val="0"/>
          <w:marTop w:val="0"/>
          <w:marBottom w:val="0"/>
          <w:divBdr>
            <w:top w:val="none" w:sz="0" w:space="0" w:color="auto"/>
            <w:left w:val="none" w:sz="0" w:space="0" w:color="auto"/>
            <w:bottom w:val="none" w:sz="0" w:space="0" w:color="auto"/>
            <w:right w:val="none" w:sz="0" w:space="0" w:color="auto"/>
          </w:divBdr>
        </w:div>
      </w:divsChild>
    </w:div>
    <w:div w:id="316299000">
      <w:bodyDiv w:val="1"/>
      <w:marLeft w:val="0"/>
      <w:marRight w:val="0"/>
      <w:marTop w:val="0"/>
      <w:marBottom w:val="0"/>
      <w:divBdr>
        <w:top w:val="none" w:sz="0" w:space="0" w:color="auto"/>
        <w:left w:val="none" w:sz="0" w:space="0" w:color="auto"/>
        <w:bottom w:val="none" w:sz="0" w:space="0" w:color="auto"/>
        <w:right w:val="none" w:sz="0" w:space="0" w:color="auto"/>
      </w:divBdr>
      <w:divsChild>
        <w:div w:id="1012301293">
          <w:marLeft w:val="0"/>
          <w:marRight w:val="0"/>
          <w:marTop w:val="0"/>
          <w:marBottom w:val="0"/>
          <w:divBdr>
            <w:top w:val="none" w:sz="0" w:space="0" w:color="auto"/>
            <w:left w:val="none" w:sz="0" w:space="0" w:color="auto"/>
            <w:bottom w:val="none" w:sz="0" w:space="0" w:color="auto"/>
            <w:right w:val="none" w:sz="0" w:space="0" w:color="auto"/>
          </w:divBdr>
        </w:div>
      </w:divsChild>
    </w:div>
    <w:div w:id="316495399">
      <w:bodyDiv w:val="1"/>
      <w:marLeft w:val="0"/>
      <w:marRight w:val="0"/>
      <w:marTop w:val="0"/>
      <w:marBottom w:val="0"/>
      <w:divBdr>
        <w:top w:val="none" w:sz="0" w:space="0" w:color="auto"/>
        <w:left w:val="none" w:sz="0" w:space="0" w:color="auto"/>
        <w:bottom w:val="none" w:sz="0" w:space="0" w:color="auto"/>
        <w:right w:val="none" w:sz="0" w:space="0" w:color="auto"/>
      </w:divBdr>
    </w:div>
    <w:div w:id="317074199">
      <w:bodyDiv w:val="1"/>
      <w:marLeft w:val="0"/>
      <w:marRight w:val="0"/>
      <w:marTop w:val="0"/>
      <w:marBottom w:val="0"/>
      <w:divBdr>
        <w:top w:val="none" w:sz="0" w:space="0" w:color="auto"/>
        <w:left w:val="none" w:sz="0" w:space="0" w:color="auto"/>
        <w:bottom w:val="none" w:sz="0" w:space="0" w:color="auto"/>
        <w:right w:val="none" w:sz="0" w:space="0" w:color="auto"/>
      </w:divBdr>
      <w:divsChild>
        <w:div w:id="1426732947">
          <w:marLeft w:val="0"/>
          <w:marRight w:val="0"/>
          <w:marTop w:val="0"/>
          <w:marBottom w:val="0"/>
          <w:divBdr>
            <w:top w:val="none" w:sz="0" w:space="0" w:color="auto"/>
            <w:left w:val="none" w:sz="0" w:space="0" w:color="auto"/>
            <w:bottom w:val="none" w:sz="0" w:space="0" w:color="auto"/>
            <w:right w:val="none" w:sz="0" w:space="0" w:color="auto"/>
          </w:divBdr>
        </w:div>
      </w:divsChild>
    </w:div>
    <w:div w:id="317225473">
      <w:bodyDiv w:val="1"/>
      <w:marLeft w:val="0"/>
      <w:marRight w:val="0"/>
      <w:marTop w:val="0"/>
      <w:marBottom w:val="0"/>
      <w:divBdr>
        <w:top w:val="none" w:sz="0" w:space="0" w:color="auto"/>
        <w:left w:val="none" w:sz="0" w:space="0" w:color="auto"/>
        <w:bottom w:val="none" w:sz="0" w:space="0" w:color="auto"/>
        <w:right w:val="none" w:sz="0" w:space="0" w:color="auto"/>
      </w:divBdr>
      <w:divsChild>
        <w:div w:id="744455718">
          <w:marLeft w:val="0"/>
          <w:marRight w:val="0"/>
          <w:marTop w:val="0"/>
          <w:marBottom w:val="0"/>
          <w:divBdr>
            <w:top w:val="none" w:sz="0" w:space="0" w:color="auto"/>
            <w:left w:val="none" w:sz="0" w:space="0" w:color="auto"/>
            <w:bottom w:val="none" w:sz="0" w:space="0" w:color="auto"/>
            <w:right w:val="none" w:sz="0" w:space="0" w:color="auto"/>
          </w:divBdr>
        </w:div>
      </w:divsChild>
    </w:div>
    <w:div w:id="317462083">
      <w:bodyDiv w:val="1"/>
      <w:marLeft w:val="0"/>
      <w:marRight w:val="0"/>
      <w:marTop w:val="0"/>
      <w:marBottom w:val="0"/>
      <w:divBdr>
        <w:top w:val="none" w:sz="0" w:space="0" w:color="auto"/>
        <w:left w:val="none" w:sz="0" w:space="0" w:color="auto"/>
        <w:bottom w:val="none" w:sz="0" w:space="0" w:color="auto"/>
        <w:right w:val="none" w:sz="0" w:space="0" w:color="auto"/>
      </w:divBdr>
      <w:divsChild>
        <w:div w:id="255283513">
          <w:marLeft w:val="0"/>
          <w:marRight w:val="0"/>
          <w:marTop w:val="0"/>
          <w:marBottom w:val="0"/>
          <w:divBdr>
            <w:top w:val="none" w:sz="0" w:space="0" w:color="auto"/>
            <w:left w:val="none" w:sz="0" w:space="0" w:color="auto"/>
            <w:bottom w:val="none" w:sz="0" w:space="0" w:color="auto"/>
            <w:right w:val="none" w:sz="0" w:space="0" w:color="auto"/>
          </w:divBdr>
        </w:div>
      </w:divsChild>
    </w:div>
    <w:div w:id="317539995">
      <w:bodyDiv w:val="1"/>
      <w:marLeft w:val="0"/>
      <w:marRight w:val="0"/>
      <w:marTop w:val="0"/>
      <w:marBottom w:val="0"/>
      <w:divBdr>
        <w:top w:val="none" w:sz="0" w:space="0" w:color="auto"/>
        <w:left w:val="none" w:sz="0" w:space="0" w:color="auto"/>
        <w:bottom w:val="none" w:sz="0" w:space="0" w:color="auto"/>
        <w:right w:val="none" w:sz="0" w:space="0" w:color="auto"/>
      </w:divBdr>
      <w:divsChild>
        <w:div w:id="1839729365">
          <w:marLeft w:val="0"/>
          <w:marRight w:val="0"/>
          <w:marTop w:val="0"/>
          <w:marBottom w:val="0"/>
          <w:divBdr>
            <w:top w:val="none" w:sz="0" w:space="0" w:color="auto"/>
            <w:left w:val="none" w:sz="0" w:space="0" w:color="auto"/>
            <w:bottom w:val="none" w:sz="0" w:space="0" w:color="auto"/>
            <w:right w:val="none" w:sz="0" w:space="0" w:color="auto"/>
          </w:divBdr>
        </w:div>
      </w:divsChild>
    </w:div>
    <w:div w:id="317731177">
      <w:bodyDiv w:val="1"/>
      <w:marLeft w:val="0"/>
      <w:marRight w:val="0"/>
      <w:marTop w:val="0"/>
      <w:marBottom w:val="0"/>
      <w:divBdr>
        <w:top w:val="none" w:sz="0" w:space="0" w:color="auto"/>
        <w:left w:val="none" w:sz="0" w:space="0" w:color="auto"/>
        <w:bottom w:val="none" w:sz="0" w:space="0" w:color="auto"/>
        <w:right w:val="none" w:sz="0" w:space="0" w:color="auto"/>
      </w:divBdr>
    </w:div>
    <w:div w:id="318077276">
      <w:bodyDiv w:val="1"/>
      <w:marLeft w:val="0"/>
      <w:marRight w:val="0"/>
      <w:marTop w:val="0"/>
      <w:marBottom w:val="0"/>
      <w:divBdr>
        <w:top w:val="none" w:sz="0" w:space="0" w:color="auto"/>
        <w:left w:val="none" w:sz="0" w:space="0" w:color="auto"/>
        <w:bottom w:val="none" w:sz="0" w:space="0" w:color="auto"/>
        <w:right w:val="none" w:sz="0" w:space="0" w:color="auto"/>
      </w:divBdr>
    </w:div>
    <w:div w:id="318272312">
      <w:bodyDiv w:val="1"/>
      <w:marLeft w:val="0"/>
      <w:marRight w:val="0"/>
      <w:marTop w:val="0"/>
      <w:marBottom w:val="0"/>
      <w:divBdr>
        <w:top w:val="none" w:sz="0" w:space="0" w:color="auto"/>
        <w:left w:val="none" w:sz="0" w:space="0" w:color="auto"/>
        <w:bottom w:val="none" w:sz="0" w:space="0" w:color="auto"/>
        <w:right w:val="none" w:sz="0" w:space="0" w:color="auto"/>
      </w:divBdr>
    </w:div>
    <w:div w:id="318970139">
      <w:bodyDiv w:val="1"/>
      <w:marLeft w:val="0"/>
      <w:marRight w:val="0"/>
      <w:marTop w:val="0"/>
      <w:marBottom w:val="0"/>
      <w:divBdr>
        <w:top w:val="none" w:sz="0" w:space="0" w:color="auto"/>
        <w:left w:val="none" w:sz="0" w:space="0" w:color="auto"/>
        <w:bottom w:val="none" w:sz="0" w:space="0" w:color="auto"/>
        <w:right w:val="none" w:sz="0" w:space="0" w:color="auto"/>
      </w:divBdr>
    </w:div>
    <w:div w:id="319584681">
      <w:bodyDiv w:val="1"/>
      <w:marLeft w:val="0"/>
      <w:marRight w:val="0"/>
      <w:marTop w:val="0"/>
      <w:marBottom w:val="0"/>
      <w:divBdr>
        <w:top w:val="none" w:sz="0" w:space="0" w:color="auto"/>
        <w:left w:val="none" w:sz="0" w:space="0" w:color="auto"/>
        <w:bottom w:val="none" w:sz="0" w:space="0" w:color="auto"/>
        <w:right w:val="none" w:sz="0" w:space="0" w:color="auto"/>
      </w:divBdr>
      <w:divsChild>
        <w:div w:id="569509178">
          <w:marLeft w:val="0"/>
          <w:marRight w:val="0"/>
          <w:marTop w:val="0"/>
          <w:marBottom w:val="0"/>
          <w:divBdr>
            <w:top w:val="none" w:sz="0" w:space="0" w:color="auto"/>
            <w:left w:val="none" w:sz="0" w:space="0" w:color="auto"/>
            <w:bottom w:val="none" w:sz="0" w:space="0" w:color="auto"/>
            <w:right w:val="none" w:sz="0" w:space="0" w:color="auto"/>
          </w:divBdr>
        </w:div>
      </w:divsChild>
    </w:div>
    <w:div w:id="319699456">
      <w:bodyDiv w:val="1"/>
      <w:marLeft w:val="0"/>
      <w:marRight w:val="0"/>
      <w:marTop w:val="0"/>
      <w:marBottom w:val="0"/>
      <w:divBdr>
        <w:top w:val="none" w:sz="0" w:space="0" w:color="auto"/>
        <w:left w:val="none" w:sz="0" w:space="0" w:color="auto"/>
        <w:bottom w:val="none" w:sz="0" w:space="0" w:color="auto"/>
        <w:right w:val="none" w:sz="0" w:space="0" w:color="auto"/>
      </w:divBdr>
    </w:div>
    <w:div w:id="319847039">
      <w:bodyDiv w:val="1"/>
      <w:marLeft w:val="0"/>
      <w:marRight w:val="0"/>
      <w:marTop w:val="0"/>
      <w:marBottom w:val="0"/>
      <w:divBdr>
        <w:top w:val="none" w:sz="0" w:space="0" w:color="auto"/>
        <w:left w:val="none" w:sz="0" w:space="0" w:color="auto"/>
        <w:bottom w:val="none" w:sz="0" w:space="0" w:color="auto"/>
        <w:right w:val="none" w:sz="0" w:space="0" w:color="auto"/>
      </w:divBdr>
      <w:divsChild>
        <w:div w:id="2086801453">
          <w:marLeft w:val="0"/>
          <w:marRight w:val="0"/>
          <w:marTop w:val="0"/>
          <w:marBottom w:val="0"/>
          <w:divBdr>
            <w:top w:val="none" w:sz="0" w:space="0" w:color="auto"/>
            <w:left w:val="none" w:sz="0" w:space="0" w:color="auto"/>
            <w:bottom w:val="none" w:sz="0" w:space="0" w:color="auto"/>
            <w:right w:val="none" w:sz="0" w:space="0" w:color="auto"/>
          </w:divBdr>
        </w:div>
      </w:divsChild>
    </w:div>
    <w:div w:id="320306764">
      <w:bodyDiv w:val="1"/>
      <w:marLeft w:val="0"/>
      <w:marRight w:val="0"/>
      <w:marTop w:val="0"/>
      <w:marBottom w:val="0"/>
      <w:divBdr>
        <w:top w:val="none" w:sz="0" w:space="0" w:color="auto"/>
        <w:left w:val="none" w:sz="0" w:space="0" w:color="auto"/>
        <w:bottom w:val="none" w:sz="0" w:space="0" w:color="auto"/>
        <w:right w:val="none" w:sz="0" w:space="0" w:color="auto"/>
      </w:divBdr>
      <w:divsChild>
        <w:div w:id="1049383492">
          <w:marLeft w:val="0"/>
          <w:marRight w:val="0"/>
          <w:marTop w:val="0"/>
          <w:marBottom w:val="0"/>
          <w:divBdr>
            <w:top w:val="none" w:sz="0" w:space="0" w:color="auto"/>
            <w:left w:val="none" w:sz="0" w:space="0" w:color="auto"/>
            <w:bottom w:val="none" w:sz="0" w:space="0" w:color="auto"/>
            <w:right w:val="none" w:sz="0" w:space="0" w:color="auto"/>
          </w:divBdr>
        </w:div>
      </w:divsChild>
    </w:div>
    <w:div w:id="320551374">
      <w:bodyDiv w:val="1"/>
      <w:marLeft w:val="0"/>
      <w:marRight w:val="0"/>
      <w:marTop w:val="0"/>
      <w:marBottom w:val="0"/>
      <w:divBdr>
        <w:top w:val="none" w:sz="0" w:space="0" w:color="auto"/>
        <w:left w:val="none" w:sz="0" w:space="0" w:color="auto"/>
        <w:bottom w:val="none" w:sz="0" w:space="0" w:color="auto"/>
        <w:right w:val="none" w:sz="0" w:space="0" w:color="auto"/>
      </w:divBdr>
      <w:divsChild>
        <w:div w:id="93064337">
          <w:marLeft w:val="0"/>
          <w:marRight w:val="0"/>
          <w:marTop w:val="0"/>
          <w:marBottom w:val="0"/>
          <w:divBdr>
            <w:top w:val="none" w:sz="0" w:space="0" w:color="auto"/>
            <w:left w:val="none" w:sz="0" w:space="0" w:color="auto"/>
            <w:bottom w:val="none" w:sz="0" w:space="0" w:color="auto"/>
            <w:right w:val="none" w:sz="0" w:space="0" w:color="auto"/>
          </w:divBdr>
          <w:divsChild>
            <w:div w:id="1544094557">
              <w:marLeft w:val="0"/>
              <w:marRight w:val="0"/>
              <w:marTop w:val="0"/>
              <w:marBottom w:val="0"/>
              <w:divBdr>
                <w:top w:val="none" w:sz="0" w:space="0" w:color="auto"/>
                <w:left w:val="none" w:sz="0" w:space="0" w:color="auto"/>
                <w:bottom w:val="none" w:sz="0" w:space="0" w:color="auto"/>
                <w:right w:val="none" w:sz="0" w:space="0" w:color="auto"/>
              </w:divBdr>
              <w:divsChild>
                <w:div w:id="1054547175">
                  <w:marLeft w:val="0"/>
                  <w:marRight w:val="0"/>
                  <w:marTop w:val="0"/>
                  <w:marBottom w:val="0"/>
                  <w:divBdr>
                    <w:top w:val="none" w:sz="0" w:space="0" w:color="auto"/>
                    <w:left w:val="none" w:sz="0" w:space="0" w:color="auto"/>
                    <w:bottom w:val="none" w:sz="0" w:space="0" w:color="auto"/>
                    <w:right w:val="none" w:sz="0" w:space="0" w:color="auto"/>
                  </w:divBdr>
                  <w:divsChild>
                    <w:div w:id="55474383">
                      <w:marLeft w:val="0"/>
                      <w:marRight w:val="0"/>
                      <w:marTop w:val="0"/>
                      <w:marBottom w:val="0"/>
                      <w:divBdr>
                        <w:top w:val="none" w:sz="0" w:space="0" w:color="auto"/>
                        <w:left w:val="none" w:sz="0" w:space="0" w:color="auto"/>
                        <w:bottom w:val="none" w:sz="0" w:space="0" w:color="auto"/>
                        <w:right w:val="none" w:sz="0" w:space="0" w:color="auto"/>
                      </w:divBdr>
                      <w:divsChild>
                        <w:div w:id="79449630">
                          <w:marLeft w:val="0"/>
                          <w:marRight w:val="0"/>
                          <w:marTop w:val="0"/>
                          <w:marBottom w:val="0"/>
                          <w:divBdr>
                            <w:top w:val="none" w:sz="0" w:space="0" w:color="auto"/>
                            <w:left w:val="none" w:sz="0" w:space="0" w:color="auto"/>
                            <w:bottom w:val="none" w:sz="0" w:space="0" w:color="auto"/>
                            <w:right w:val="none" w:sz="0" w:space="0" w:color="auto"/>
                          </w:divBdr>
                          <w:divsChild>
                            <w:div w:id="1047607206">
                              <w:marLeft w:val="0"/>
                              <w:marRight w:val="0"/>
                              <w:marTop w:val="0"/>
                              <w:marBottom w:val="0"/>
                              <w:divBdr>
                                <w:top w:val="none" w:sz="0" w:space="0" w:color="auto"/>
                                <w:left w:val="none" w:sz="0" w:space="0" w:color="auto"/>
                                <w:bottom w:val="none" w:sz="0" w:space="0" w:color="auto"/>
                                <w:right w:val="none" w:sz="0" w:space="0" w:color="auto"/>
                              </w:divBdr>
                              <w:divsChild>
                                <w:div w:id="651327231">
                                  <w:marLeft w:val="0"/>
                                  <w:marRight w:val="0"/>
                                  <w:marTop w:val="0"/>
                                  <w:marBottom w:val="0"/>
                                  <w:divBdr>
                                    <w:top w:val="none" w:sz="0" w:space="0" w:color="auto"/>
                                    <w:left w:val="none" w:sz="0" w:space="0" w:color="auto"/>
                                    <w:bottom w:val="none" w:sz="0" w:space="0" w:color="auto"/>
                                    <w:right w:val="none" w:sz="0" w:space="0" w:color="auto"/>
                                  </w:divBdr>
                                  <w:divsChild>
                                    <w:div w:id="1530341179">
                                      <w:marLeft w:val="0"/>
                                      <w:marRight w:val="0"/>
                                      <w:marTop w:val="0"/>
                                      <w:marBottom w:val="0"/>
                                      <w:divBdr>
                                        <w:top w:val="none" w:sz="0" w:space="0" w:color="auto"/>
                                        <w:left w:val="none" w:sz="0" w:space="0" w:color="auto"/>
                                        <w:bottom w:val="none" w:sz="0" w:space="0" w:color="auto"/>
                                        <w:right w:val="none" w:sz="0" w:space="0" w:color="auto"/>
                                      </w:divBdr>
                                      <w:divsChild>
                                        <w:div w:id="182747017">
                                          <w:marLeft w:val="0"/>
                                          <w:marRight w:val="0"/>
                                          <w:marTop w:val="0"/>
                                          <w:marBottom w:val="0"/>
                                          <w:divBdr>
                                            <w:top w:val="none" w:sz="0" w:space="0" w:color="auto"/>
                                            <w:left w:val="none" w:sz="0" w:space="0" w:color="auto"/>
                                            <w:bottom w:val="none" w:sz="0" w:space="0" w:color="auto"/>
                                            <w:right w:val="none" w:sz="0" w:space="0" w:color="auto"/>
                                          </w:divBdr>
                                          <w:divsChild>
                                            <w:div w:id="1849901224">
                                              <w:marLeft w:val="0"/>
                                              <w:marRight w:val="0"/>
                                              <w:marTop w:val="0"/>
                                              <w:marBottom w:val="0"/>
                                              <w:divBdr>
                                                <w:top w:val="none" w:sz="0" w:space="0" w:color="auto"/>
                                                <w:left w:val="none" w:sz="0" w:space="0" w:color="auto"/>
                                                <w:bottom w:val="none" w:sz="0" w:space="0" w:color="auto"/>
                                                <w:right w:val="none" w:sz="0" w:space="0" w:color="auto"/>
                                              </w:divBdr>
                                              <w:divsChild>
                                                <w:div w:id="208151854">
                                                  <w:marLeft w:val="0"/>
                                                  <w:marRight w:val="0"/>
                                                  <w:marTop w:val="0"/>
                                                  <w:marBottom w:val="0"/>
                                                  <w:divBdr>
                                                    <w:top w:val="none" w:sz="0" w:space="0" w:color="auto"/>
                                                    <w:left w:val="none" w:sz="0" w:space="0" w:color="auto"/>
                                                    <w:bottom w:val="none" w:sz="0" w:space="0" w:color="auto"/>
                                                    <w:right w:val="none" w:sz="0" w:space="0" w:color="auto"/>
                                                  </w:divBdr>
                                                  <w:divsChild>
                                                    <w:div w:id="8274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085895">
      <w:bodyDiv w:val="1"/>
      <w:marLeft w:val="0"/>
      <w:marRight w:val="0"/>
      <w:marTop w:val="0"/>
      <w:marBottom w:val="0"/>
      <w:divBdr>
        <w:top w:val="none" w:sz="0" w:space="0" w:color="auto"/>
        <w:left w:val="none" w:sz="0" w:space="0" w:color="auto"/>
        <w:bottom w:val="none" w:sz="0" w:space="0" w:color="auto"/>
        <w:right w:val="none" w:sz="0" w:space="0" w:color="auto"/>
      </w:divBdr>
      <w:divsChild>
        <w:div w:id="72902297">
          <w:marLeft w:val="0"/>
          <w:marRight w:val="0"/>
          <w:marTop w:val="0"/>
          <w:marBottom w:val="0"/>
          <w:divBdr>
            <w:top w:val="none" w:sz="0" w:space="0" w:color="auto"/>
            <w:left w:val="none" w:sz="0" w:space="0" w:color="auto"/>
            <w:bottom w:val="none" w:sz="0" w:space="0" w:color="auto"/>
            <w:right w:val="none" w:sz="0" w:space="0" w:color="auto"/>
          </w:divBdr>
        </w:div>
      </w:divsChild>
    </w:div>
    <w:div w:id="321661789">
      <w:bodyDiv w:val="1"/>
      <w:marLeft w:val="0"/>
      <w:marRight w:val="0"/>
      <w:marTop w:val="0"/>
      <w:marBottom w:val="0"/>
      <w:divBdr>
        <w:top w:val="none" w:sz="0" w:space="0" w:color="auto"/>
        <w:left w:val="none" w:sz="0" w:space="0" w:color="auto"/>
        <w:bottom w:val="none" w:sz="0" w:space="0" w:color="auto"/>
        <w:right w:val="none" w:sz="0" w:space="0" w:color="auto"/>
      </w:divBdr>
      <w:divsChild>
        <w:div w:id="1068502167">
          <w:marLeft w:val="0"/>
          <w:marRight w:val="0"/>
          <w:marTop w:val="0"/>
          <w:marBottom w:val="0"/>
          <w:divBdr>
            <w:top w:val="none" w:sz="0" w:space="0" w:color="auto"/>
            <w:left w:val="none" w:sz="0" w:space="0" w:color="auto"/>
            <w:bottom w:val="none" w:sz="0" w:space="0" w:color="auto"/>
            <w:right w:val="none" w:sz="0" w:space="0" w:color="auto"/>
          </w:divBdr>
        </w:div>
      </w:divsChild>
    </w:div>
    <w:div w:id="323747977">
      <w:bodyDiv w:val="1"/>
      <w:marLeft w:val="0"/>
      <w:marRight w:val="0"/>
      <w:marTop w:val="0"/>
      <w:marBottom w:val="0"/>
      <w:divBdr>
        <w:top w:val="none" w:sz="0" w:space="0" w:color="auto"/>
        <w:left w:val="none" w:sz="0" w:space="0" w:color="auto"/>
        <w:bottom w:val="none" w:sz="0" w:space="0" w:color="auto"/>
        <w:right w:val="none" w:sz="0" w:space="0" w:color="auto"/>
      </w:divBdr>
      <w:divsChild>
        <w:div w:id="1013991646">
          <w:marLeft w:val="0"/>
          <w:marRight w:val="0"/>
          <w:marTop w:val="0"/>
          <w:marBottom w:val="0"/>
          <w:divBdr>
            <w:top w:val="none" w:sz="0" w:space="0" w:color="auto"/>
            <w:left w:val="none" w:sz="0" w:space="0" w:color="auto"/>
            <w:bottom w:val="none" w:sz="0" w:space="0" w:color="auto"/>
            <w:right w:val="none" w:sz="0" w:space="0" w:color="auto"/>
          </w:divBdr>
        </w:div>
      </w:divsChild>
    </w:div>
    <w:div w:id="324091336">
      <w:bodyDiv w:val="1"/>
      <w:marLeft w:val="0"/>
      <w:marRight w:val="0"/>
      <w:marTop w:val="0"/>
      <w:marBottom w:val="0"/>
      <w:divBdr>
        <w:top w:val="none" w:sz="0" w:space="0" w:color="auto"/>
        <w:left w:val="none" w:sz="0" w:space="0" w:color="auto"/>
        <w:bottom w:val="none" w:sz="0" w:space="0" w:color="auto"/>
        <w:right w:val="none" w:sz="0" w:space="0" w:color="auto"/>
      </w:divBdr>
    </w:div>
    <w:div w:id="324289209">
      <w:bodyDiv w:val="1"/>
      <w:marLeft w:val="0"/>
      <w:marRight w:val="0"/>
      <w:marTop w:val="0"/>
      <w:marBottom w:val="0"/>
      <w:divBdr>
        <w:top w:val="none" w:sz="0" w:space="0" w:color="auto"/>
        <w:left w:val="none" w:sz="0" w:space="0" w:color="auto"/>
        <w:bottom w:val="none" w:sz="0" w:space="0" w:color="auto"/>
        <w:right w:val="none" w:sz="0" w:space="0" w:color="auto"/>
      </w:divBdr>
    </w:div>
    <w:div w:id="324630942">
      <w:bodyDiv w:val="1"/>
      <w:marLeft w:val="0"/>
      <w:marRight w:val="0"/>
      <w:marTop w:val="0"/>
      <w:marBottom w:val="0"/>
      <w:divBdr>
        <w:top w:val="none" w:sz="0" w:space="0" w:color="auto"/>
        <w:left w:val="none" w:sz="0" w:space="0" w:color="auto"/>
        <w:bottom w:val="none" w:sz="0" w:space="0" w:color="auto"/>
        <w:right w:val="none" w:sz="0" w:space="0" w:color="auto"/>
      </w:divBdr>
      <w:divsChild>
        <w:div w:id="1658067296">
          <w:marLeft w:val="0"/>
          <w:marRight w:val="0"/>
          <w:marTop w:val="0"/>
          <w:marBottom w:val="0"/>
          <w:divBdr>
            <w:top w:val="none" w:sz="0" w:space="0" w:color="auto"/>
            <w:left w:val="none" w:sz="0" w:space="0" w:color="auto"/>
            <w:bottom w:val="none" w:sz="0" w:space="0" w:color="auto"/>
            <w:right w:val="none" w:sz="0" w:space="0" w:color="auto"/>
          </w:divBdr>
        </w:div>
      </w:divsChild>
    </w:div>
    <w:div w:id="324940887">
      <w:bodyDiv w:val="1"/>
      <w:marLeft w:val="0"/>
      <w:marRight w:val="0"/>
      <w:marTop w:val="0"/>
      <w:marBottom w:val="0"/>
      <w:divBdr>
        <w:top w:val="none" w:sz="0" w:space="0" w:color="auto"/>
        <w:left w:val="none" w:sz="0" w:space="0" w:color="auto"/>
        <w:bottom w:val="none" w:sz="0" w:space="0" w:color="auto"/>
        <w:right w:val="none" w:sz="0" w:space="0" w:color="auto"/>
      </w:divBdr>
    </w:div>
    <w:div w:id="325086187">
      <w:bodyDiv w:val="1"/>
      <w:marLeft w:val="0"/>
      <w:marRight w:val="0"/>
      <w:marTop w:val="0"/>
      <w:marBottom w:val="0"/>
      <w:divBdr>
        <w:top w:val="none" w:sz="0" w:space="0" w:color="auto"/>
        <w:left w:val="none" w:sz="0" w:space="0" w:color="auto"/>
        <w:bottom w:val="none" w:sz="0" w:space="0" w:color="auto"/>
        <w:right w:val="none" w:sz="0" w:space="0" w:color="auto"/>
      </w:divBdr>
    </w:div>
    <w:div w:id="325133258">
      <w:bodyDiv w:val="1"/>
      <w:marLeft w:val="0"/>
      <w:marRight w:val="0"/>
      <w:marTop w:val="0"/>
      <w:marBottom w:val="0"/>
      <w:divBdr>
        <w:top w:val="none" w:sz="0" w:space="0" w:color="auto"/>
        <w:left w:val="none" w:sz="0" w:space="0" w:color="auto"/>
        <w:bottom w:val="none" w:sz="0" w:space="0" w:color="auto"/>
        <w:right w:val="none" w:sz="0" w:space="0" w:color="auto"/>
      </w:divBdr>
      <w:divsChild>
        <w:div w:id="1846093857">
          <w:marLeft w:val="0"/>
          <w:marRight w:val="0"/>
          <w:marTop w:val="0"/>
          <w:marBottom w:val="0"/>
          <w:divBdr>
            <w:top w:val="none" w:sz="0" w:space="0" w:color="auto"/>
            <w:left w:val="none" w:sz="0" w:space="0" w:color="auto"/>
            <w:bottom w:val="none" w:sz="0" w:space="0" w:color="auto"/>
            <w:right w:val="none" w:sz="0" w:space="0" w:color="auto"/>
          </w:divBdr>
        </w:div>
      </w:divsChild>
    </w:div>
    <w:div w:id="325480242">
      <w:bodyDiv w:val="1"/>
      <w:marLeft w:val="0"/>
      <w:marRight w:val="0"/>
      <w:marTop w:val="0"/>
      <w:marBottom w:val="0"/>
      <w:divBdr>
        <w:top w:val="none" w:sz="0" w:space="0" w:color="auto"/>
        <w:left w:val="none" w:sz="0" w:space="0" w:color="auto"/>
        <w:bottom w:val="none" w:sz="0" w:space="0" w:color="auto"/>
        <w:right w:val="none" w:sz="0" w:space="0" w:color="auto"/>
      </w:divBdr>
      <w:divsChild>
        <w:div w:id="1052189125">
          <w:marLeft w:val="0"/>
          <w:marRight w:val="0"/>
          <w:marTop w:val="0"/>
          <w:marBottom w:val="0"/>
          <w:divBdr>
            <w:top w:val="none" w:sz="0" w:space="0" w:color="auto"/>
            <w:left w:val="none" w:sz="0" w:space="0" w:color="auto"/>
            <w:bottom w:val="none" w:sz="0" w:space="0" w:color="auto"/>
            <w:right w:val="none" w:sz="0" w:space="0" w:color="auto"/>
          </w:divBdr>
        </w:div>
      </w:divsChild>
    </w:div>
    <w:div w:id="325715766">
      <w:bodyDiv w:val="1"/>
      <w:marLeft w:val="0"/>
      <w:marRight w:val="0"/>
      <w:marTop w:val="0"/>
      <w:marBottom w:val="0"/>
      <w:divBdr>
        <w:top w:val="none" w:sz="0" w:space="0" w:color="auto"/>
        <w:left w:val="none" w:sz="0" w:space="0" w:color="auto"/>
        <w:bottom w:val="none" w:sz="0" w:space="0" w:color="auto"/>
        <w:right w:val="none" w:sz="0" w:space="0" w:color="auto"/>
      </w:divBdr>
      <w:divsChild>
        <w:div w:id="1759476031">
          <w:marLeft w:val="0"/>
          <w:marRight w:val="0"/>
          <w:marTop w:val="0"/>
          <w:marBottom w:val="0"/>
          <w:divBdr>
            <w:top w:val="none" w:sz="0" w:space="0" w:color="auto"/>
            <w:left w:val="none" w:sz="0" w:space="0" w:color="auto"/>
            <w:bottom w:val="none" w:sz="0" w:space="0" w:color="auto"/>
            <w:right w:val="none" w:sz="0" w:space="0" w:color="auto"/>
          </w:divBdr>
        </w:div>
      </w:divsChild>
    </w:div>
    <w:div w:id="325985463">
      <w:bodyDiv w:val="1"/>
      <w:marLeft w:val="0"/>
      <w:marRight w:val="0"/>
      <w:marTop w:val="0"/>
      <w:marBottom w:val="0"/>
      <w:divBdr>
        <w:top w:val="none" w:sz="0" w:space="0" w:color="auto"/>
        <w:left w:val="none" w:sz="0" w:space="0" w:color="auto"/>
        <w:bottom w:val="none" w:sz="0" w:space="0" w:color="auto"/>
        <w:right w:val="none" w:sz="0" w:space="0" w:color="auto"/>
      </w:divBdr>
      <w:divsChild>
        <w:div w:id="1697927471">
          <w:marLeft w:val="0"/>
          <w:marRight w:val="0"/>
          <w:marTop w:val="0"/>
          <w:marBottom w:val="0"/>
          <w:divBdr>
            <w:top w:val="none" w:sz="0" w:space="0" w:color="auto"/>
            <w:left w:val="none" w:sz="0" w:space="0" w:color="auto"/>
            <w:bottom w:val="none" w:sz="0" w:space="0" w:color="auto"/>
            <w:right w:val="none" w:sz="0" w:space="0" w:color="auto"/>
          </w:divBdr>
        </w:div>
      </w:divsChild>
    </w:div>
    <w:div w:id="326055045">
      <w:bodyDiv w:val="1"/>
      <w:marLeft w:val="0"/>
      <w:marRight w:val="0"/>
      <w:marTop w:val="0"/>
      <w:marBottom w:val="0"/>
      <w:divBdr>
        <w:top w:val="none" w:sz="0" w:space="0" w:color="auto"/>
        <w:left w:val="none" w:sz="0" w:space="0" w:color="auto"/>
        <w:bottom w:val="none" w:sz="0" w:space="0" w:color="auto"/>
        <w:right w:val="none" w:sz="0" w:space="0" w:color="auto"/>
      </w:divBdr>
      <w:divsChild>
        <w:div w:id="2129808543">
          <w:marLeft w:val="0"/>
          <w:marRight w:val="0"/>
          <w:marTop w:val="0"/>
          <w:marBottom w:val="0"/>
          <w:divBdr>
            <w:top w:val="none" w:sz="0" w:space="0" w:color="auto"/>
            <w:left w:val="none" w:sz="0" w:space="0" w:color="auto"/>
            <w:bottom w:val="none" w:sz="0" w:space="0" w:color="auto"/>
            <w:right w:val="none" w:sz="0" w:space="0" w:color="auto"/>
          </w:divBdr>
        </w:div>
      </w:divsChild>
    </w:div>
    <w:div w:id="326598377">
      <w:bodyDiv w:val="1"/>
      <w:marLeft w:val="0"/>
      <w:marRight w:val="0"/>
      <w:marTop w:val="0"/>
      <w:marBottom w:val="0"/>
      <w:divBdr>
        <w:top w:val="none" w:sz="0" w:space="0" w:color="auto"/>
        <w:left w:val="none" w:sz="0" w:space="0" w:color="auto"/>
        <w:bottom w:val="none" w:sz="0" w:space="0" w:color="auto"/>
        <w:right w:val="none" w:sz="0" w:space="0" w:color="auto"/>
      </w:divBdr>
    </w:div>
    <w:div w:id="326639308">
      <w:bodyDiv w:val="1"/>
      <w:marLeft w:val="0"/>
      <w:marRight w:val="0"/>
      <w:marTop w:val="0"/>
      <w:marBottom w:val="0"/>
      <w:divBdr>
        <w:top w:val="none" w:sz="0" w:space="0" w:color="auto"/>
        <w:left w:val="none" w:sz="0" w:space="0" w:color="auto"/>
        <w:bottom w:val="none" w:sz="0" w:space="0" w:color="auto"/>
        <w:right w:val="none" w:sz="0" w:space="0" w:color="auto"/>
      </w:divBdr>
      <w:divsChild>
        <w:div w:id="391580276">
          <w:marLeft w:val="0"/>
          <w:marRight w:val="0"/>
          <w:marTop w:val="0"/>
          <w:marBottom w:val="0"/>
          <w:divBdr>
            <w:top w:val="none" w:sz="0" w:space="0" w:color="auto"/>
            <w:left w:val="none" w:sz="0" w:space="0" w:color="auto"/>
            <w:bottom w:val="none" w:sz="0" w:space="0" w:color="auto"/>
            <w:right w:val="none" w:sz="0" w:space="0" w:color="auto"/>
          </w:divBdr>
        </w:div>
      </w:divsChild>
    </w:div>
    <w:div w:id="327907474">
      <w:bodyDiv w:val="1"/>
      <w:marLeft w:val="0"/>
      <w:marRight w:val="0"/>
      <w:marTop w:val="0"/>
      <w:marBottom w:val="0"/>
      <w:divBdr>
        <w:top w:val="none" w:sz="0" w:space="0" w:color="auto"/>
        <w:left w:val="none" w:sz="0" w:space="0" w:color="auto"/>
        <w:bottom w:val="none" w:sz="0" w:space="0" w:color="auto"/>
        <w:right w:val="none" w:sz="0" w:space="0" w:color="auto"/>
      </w:divBdr>
      <w:divsChild>
        <w:div w:id="794250509">
          <w:marLeft w:val="0"/>
          <w:marRight w:val="0"/>
          <w:marTop w:val="0"/>
          <w:marBottom w:val="0"/>
          <w:divBdr>
            <w:top w:val="none" w:sz="0" w:space="0" w:color="auto"/>
            <w:left w:val="none" w:sz="0" w:space="0" w:color="auto"/>
            <w:bottom w:val="none" w:sz="0" w:space="0" w:color="auto"/>
            <w:right w:val="none" w:sz="0" w:space="0" w:color="auto"/>
          </w:divBdr>
        </w:div>
      </w:divsChild>
    </w:div>
    <w:div w:id="328101425">
      <w:bodyDiv w:val="1"/>
      <w:marLeft w:val="0"/>
      <w:marRight w:val="0"/>
      <w:marTop w:val="0"/>
      <w:marBottom w:val="0"/>
      <w:divBdr>
        <w:top w:val="none" w:sz="0" w:space="0" w:color="auto"/>
        <w:left w:val="none" w:sz="0" w:space="0" w:color="auto"/>
        <w:bottom w:val="none" w:sz="0" w:space="0" w:color="auto"/>
        <w:right w:val="none" w:sz="0" w:space="0" w:color="auto"/>
      </w:divBdr>
      <w:divsChild>
        <w:div w:id="2024741643">
          <w:marLeft w:val="0"/>
          <w:marRight w:val="0"/>
          <w:marTop w:val="0"/>
          <w:marBottom w:val="0"/>
          <w:divBdr>
            <w:top w:val="none" w:sz="0" w:space="0" w:color="auto"/>
            <w:left w:val="none" w:sz="0" w:space="0" w:color="auto"/>
            <w:bottom w:val="none" w:sz="0" w:space="0" w:color="auto"/>
            <w:right w:val="none" w:sz="0" w:space="0" w:color="auto"/>
          </w:divBdr>
        </w:div>
      </w:divsChild>
    </w:div>
    <w:div w:id="328480193">
      <w:bodyDiv w:val="1"/>
      <w:marLeft w:val="0"/>
      <w:marRight w:val="0"/>
      <w:marTop w:val="0"/>
      <w:marBottom w:val="0"/>
      <w:divBdr>
        <w:top w:val="none" w:sz="0" w:space="0" w:color="auto"/>
        <w:left w:val="none" w:sz="0" w:space="0" w:color="auto"/>
        <w:bottom w:val="none" w:sz="0" w:space="0" w:color="auto"/>
        <w:right w:val="none" w:sz="0" w:space="0" w:color="auto"/>
      </w:divBdr>
    </w:div>
    <w:div w:id="328675057">
      <w:bodyDiv w:val="1"/>
      <w:marLeft w:val="0"/>
      <w:marRight w:val="0"/>
      <w:marTop w:val="0"/>
      <w:marBottom w:val="0"/>
      <w:divBdr>
        <w:top w:val="none" w:sz="0" w:space="0" w:color="auto"/>
        <w:left w:val="none" w:sz="0" w:space="0" w:color="auto"/>
        <w:bottom w:val="none" w:sz="0" w:space="0" w:color="auto"/>
        <w:right w:val="none" w:sz="0" w:space="0" w:color="auto"/>
      </w:divBdr>
    </w:div>
    <w:div w:id="329531403">
      <w:bodyDiv w:val="1"/>
      <w:marLeft w:val="0"/>
      <w:marRight w:val="0"/>
      <w:marTop w:val="0"/>
      <w:marBottom w:val="0"/>
      <w:divBdr>
        <w:top w:val="none" w:sz="0" w:space="0" w:color="auto"/>
        <w:left w:val="none" w:sz="0" w:space="0" w:color="auto"/>
        <w:bottom w:val="none" w:sz="0" w:space="0" w:color="auto"/>
        <w:right w:val="none" w:sz="0" w:space="0" w:color="auto"/>
      </w:divBdr>
    </w:div>
    <w:div w:id="329676935">
      <w:bodyDiv w:val="1"/>
      <w:marLeft w:val="0"/>
      <w:marRight w:val="0"/>
      <w:marTop w:val="0"/>
      <w:marBottom w:val="0"/>
      <w:divBdr>
        <w:top w:val="none" w:sz="0" w:space="0" w:color="auto"/>
        <w:left w:val="none" w:sz="0" w:space="0" w:color="auto"/>
        <w:bottom w:val="none" w:sz="0" w:space="0" w:color="auto"/>
        <w:right w:val="none" w:sz="0" w:space="0" w:color="auto"/>
      </w:divBdr>
      <w:divsChild>
        <w:div w:id="1369528760">
          <w:marLeft w:val="0"/>
          <w:marRight w:val="0"/>
          <w:marTop w:val="0"/>
          <w:marBottom w:val="0"/>
          <w:divBdr>
            <w:top w:val="none" w:sz="0" w:space="0" w:color="auto"/>
            <w:left w:val="none" w:sz="0" w:space="0" w:color="auto"/>
            <w:bottom w:val="none" w:sz="0" w:space="0" w:color="auto"/>
            <w:right w:val="none" w:sz="0" w:space="0" w:color="auto"/>
          </w:divBdr>
        </w:div>
      </w:divsChild>
    </w:div>
    <w:div w:id="329792898">
      <w:bodyDiv w:val="1"/>
      <w:marLeft w:val="0"/>
      <w:marRight w:val="0"/>
      <w:marTop w:val="0"/>
      <w:marBottom w:val="0"/>
      <w:divBdr>
        <w:top w:val="none" w:sz="0" w:space="0" w:color="auto"/>
        <w:left w:val="none" w:sz="0" w:space="0" w:color="auto"/>
        <w:bottom w:val="none" w:sz="0" w:space="0" w:color="auto"/>
        <w:right w:val="none" w:sz="0" w:space="0" w:color="auto"/>
      </w:divBdr>
    </w:div>
    <w:div w:id="330453216">
      <w:bodyDiv w:val="1"/>
      <w:marLeft w:val="0"/>
      <w:marRight w:val="0"/>
      <w:marTop w:val="0"/>
      <w:marBottom w:val="0"/>
      <w:divBdr>
        <w:top w:val="none" w:sz="0" w:space="0" w:color="auto"/>
        <w:left w:val="none" w:sz="0" w:space="0" w:color="auto"/>
        <w:bottom w:val="none" w:sz="0" w:space="0" w:color="auto"/>
        <w:right w:val="none" w:sz="0" w:space="0" w:color="auto"/>
      </w:divBdr>
      <w:divsChild>
        <w:div w:id="1453790543">
          <w:marLeft w:val="0"/>
          <w:marRight w:val="0"/>
          <w:marTop w:val="0"/>
          <w:marBottom w:val="0"/>
          <w:divBdr>
            <w:top w:val="none" w:sz="0" w:space="0" w:color="auto"/>
            <w:left w:val="none" w:sz="0" w:space="0" w:color="auto"/>
            <w:bottom w:val="none" w:sz="0" w:space="0" w:color="auto"/>
            <w:right w:val="none" w:sz="0" w:space="0" w:color="auto"/>
          </w:divBdr>
        </w:div>
      </w:divsChild>
    </w:div>
    <w:div w:id="330564526">
      <w:bodyDiv w:val="1"/>
      <w:marLeft w:val="0"/>
      <w:marRight w:val="0"/>
      <w:marTop w:val="0"/>
      <w:marBottom w:val="0"/>
      <w:divBdr>
        <w:top w:val="none" w:sz="0" w:space="0" w:color="auto"/>
        <w:left w:val="none" w:sz="0" w:space="0" w:color="auto"/>
        <w:bottom w:val="none" w:sz="0" w:space="0" w:color="auto"/>
        <w:right w:val="none" w:sz="0" w:space="0" w:color="auto"/>
      </w:divBdr>
    </w:div>
    <w:div w:id="331108813">
      <w:bodyDiv w:val="1"/>
      <w:marLeft w:val="0"/>
      <w:marRight w:val="0"/>
      <w:marTop w:val="0"/>
      <w:marBottom w:val="0"/>
      <w:divBdr>
        <w:top w:val="none" w:sz="0" w:space="0" w:color="auto"/>
        <w:left w:val="none" w:sz="0" w:space="0" w:color="auto"/>
        <w:bottom w:val="none" w:sz="0" w:space="0" w:color="auto"/>
        <w:right w:val="none" w:sz="0" w:space="0" w:color="auto"/>
      </w:divBdr>
    </w:div>
    <w:div w:id="331300304">
      <w:bodyDiv w:val="1"/>
      <w:marLeft w:val="0"/>
      <w:marRight w:val="0"/>
      <w:marTop w:val="0"/>
      <w:marBottom w:val="0"/>
      <w:divBdr>
        <w:top w:val="none" w:sz="0" w:space="0" w:color="auto"/>
        <w:left w:val="none" w:sz="0" w:space="0" w:color="auto"/>
        <w:bottom w:val="none" w:sz="0" w:space="0" w:color="auto"/>
        <w:right w:val="none" w:sz="0" w:space="0" w:color="auto"/>
      </w:divBdr>
      <w:divsChild>
        <w:div w:id="1337539292">
          <w:marLeft w:val="0"/>
          <w:marRight w:val="0"/>
          <w:marTop w:val="0"/>
          <w:marBottom w:val="0"/>
          <w:divBdr>
            <w:top w:val="none" w:sz="0" w:space="0" w:color="auto"/>
            <w:left w:val="none" w:sz="0" w:space="0" w:color="auto"/>
            <w:bottom w:val="none" w:sz="0" w:space="0" w:color="auto"/>
            <w:right w:val="none" w:sz="0" w:space="0" w:color="auto"/>
          </w:divBdr>
        </w:div>
      </w:divsChild>
    </w:div>
    <w:div w:id="331951248">
      <w:bodyDiv w:val="1"/>
      <w:marLeft w:val="0"/>
      <w:marRight w:val="0"/>
      <w:marTop w:val="0"/>
      <w:marBottom w:val="0"/>
      <w:divBdr>
        <w:top w:val="none" w:sz="0" w:space="0" w:color="auto"/>
        <w:left w:val="none" w:sz="0" w:space="0" w:color="auto"/>
        <w:bottom w:val="none" w:sz="0" w:space="0" w:color="auto"/>
        <w:right w:val="none" w:sz="0" w:space="0" w:color="auto"/>
      </w:divBdr>
    </w:div>
    <w:div w:id="332949416">
      <w:bodyDiv w:val="1"/>
      <w:marLeft w:val="0"/>
      <w:marRight w:val="0"/>
      <w:marTop w:val="0"/>
      <w:marBottom w:val="0"/>
      <w:divBdr>
        <w:top w:val="none" w:sz="0" w:space="0" w:color="auto"/>
        <w:left w:val="none" w:sz="0" w:space="0" w:color="auto"/>
        <w:bottom w:val="none" w:sz="0" w:space="0" w:color="auto"/>
        <w:right w:val="none" w:sz="0" w:space="0" w:color="auto"/>
      </w:divBdr>
    </w:div>
    <w:div w:id="332994666">
      <w:bodyDiv w:val="1"/>
      <w:marLeft w:val="0"/>
      <w:marRight w:val="0"/>
      <w:marTop w:val="0"/>
      <w:marBottom w:val="0"/>
      <w:divBdr>
        <w:top w:val="none" w:sz="0" w:space="0" w:color="auto"/>
        <w:left w:val="none" w:sz="0" w:space="0" w:color="auto"/>
        <w:bottom w:val="none" w:sz="0" w:space="0" w:color="auto"/>
        <w:right w:val="none" w:sz="0" w:space="0" w:color="auto"/>
      </w:divBdr>
      <w:divsChild>
        <w:div w:id="1165390226">
          <w:marLeft w:val="0"/>
          <w:marRight w:val="0"/>
          <w:marTop w:val="0"/>
          <w:marBottom w:val="0"/>
          <w:divBdr>
            <w:top w:val="none" w:sz="0" w:space="0" w:color="auto"/>
            <w:left w:val="none" w:sz="0" w:space="0" w:color="auto"/>
            <w:bottom w:val="none" w:sz="0" w:space="0" w:color="auto"/>
            <w:right w:val="none" w:sz="0" w:space="0" w:color="auto"/>
          </w:divBdr>
        </w:div>
      </w:divsChild>
    </w:div>
    <w:div w:id="333529973">
      <w:bodyDiv w:val="1"/>
      <w:marLeft w:val="0"/>
      <w:marRight w:val="0"/>
      <w:marTop w:val="0"/>
      <w:marBottom w:val="0"/>
      <w:divBdr>
        <w:top w:val="none" w:sz="0" w:space="0" w:color="auto"/>
        <w:left w:val="none" w:sz="0" w:space="0" w:color="auto"/>
        <w:bottom w:val="none" w:sz="0" w:space="0" w:color="auto"/>
        <w:right w:val="none" w:sz="0" w:space="0" w:color="auto"/>
      </w:divBdr>
      <w:divsChild>
        <w:div w:id="903639729">
          <w:marLeft w:val="0"/>
          <w:marRight w:val="0"/>
          <w:marTop w:val="0"/>
          <w:marBottom w:val="0"/>
          <w:divBdr>
            <w:top w:val="none" w:sz="0" w:space="0" w:color="auto"/>
            <w:left w:val="none" w:sz="0" w:space="0" w:color="auto"/>
            <w:bottom w:val="none" w:sz="0" w:space="0" w:color="auto"/>
            <w:right w:val="none" w:sz="0" w:space="0" w:color="auto"/>
          </w:divBdr>
          <w:divsChild>
            <w:div w:id="8050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585">
      <w:bodyDiv w:val="1"/>
      <w:marLeft w:val="0"/>
      <w:marRight w:val="0"/>
      <w:marTop w:val="0"/>
      <w:marBottom w:val="0"/>
      <w:divBdr>
        <w:top w:val="none" w:sz="0" w:space="0" w:color="auto"/>
        <w:left w:val="none" w:sz="0" w:space="0" w:color="auto"/>
        <w:bottom w:val="none" w:sz="0" w:space="0" w:color="auto"/>
        <w:right w:val="none" w:sz="0" w:space="0" w:color="auto"/>
      </w:divBdr>
    </w:div>
    <w:div w:id="334577765">
      <w:bodyDiv w:val="1"/>
      <w:marLeft w:val="0"/>
      <w:marRight w:val="0"/>
      <w:marTop w:val="0"/>
      <w:marBottom w:val="0"/>
      <w:divBdr>
        <w:top w:val="none" w:sz="0" w:space="0" w:color="auto"/>
        <w:left w:val="none" w:sz="0" w:space="0" w:color="auto"/>
        <w:bottom w:val="none" w:sz="0" w:space="0" w:color="auto"/>
        <w:right w:val="none" w:sz="0" w:space="0" w:color="auto"/>
      </w:divBdr>
      <w:divsChild>
        <w:div w:id="62800834">
          <w:marLeft w:val="0"/>
          <w:marRight w:val="0"/>
          <w:marTop w:val="0"/>
          <w:marBottom w:val="0"/>
          <w:divBdr>
            <w:top w:val="none" w:sz="0" w:space="0" w:color="auto"/>
            <w:left w:val="none" w:sz="0" w:space="0" w:color="auto"/>
            <w:bottom w:val="none" w:sz="0" w:space="0" w:color="auto"/>
            <w:right w:val="none" w:sz="0" w:space="0" w:color="auto"/>
          </w:divBdr>
        </w:div>
      </w:divsChild>
    </w:div>
    <w:div w:id="335112872">
      <w:bodyDiv w:val="1"/>
      <w:marLeft w:val="0"/>
      <w:marRight w:val="0"/>
      <w:marTop w:val="0"/>
      <w:marBottom w:val="0"/>
      <w:divBdr>
        <w:top w:val="none" w:sz="0" w:space="0" w:color="auto"/>
        <w:left w:val="none" w:sz="0" w:space="0" w:color="auto"/>
        <w:bottom w:val="none" w:sz="0" w:space="0" w:color="auto"/>
        <w:right w:val="none" w:sz="0" w:space="0" w:color="auto"/>
      </w:divBdr>
      <w:divsChild>
        <w:div w:id="509684276">
          <w:marLeft w:val="0"/>
          <w:marRight w:val="0"/>
          <w:marTop w:val="0"/>
          <w:marBottom w:val="0"/>
          <w:divBdr>
            <w:top w:val="none" w:sz="0" w:space="0" w:color="auto"/>
            <w:left w:val="none" w:sz="0" w:space="0" w:color="auto"/>
            <w:bottom w:val="none" w:sz="0" w:space="0" w:color="auto"/>
            <w:right w:val="none" w:sz="0" w:space="0" w:color="auto"/>
          </w:divBdr>
        </w:div>
      </w:divsChild>
    </w:div>
    <w:div w:id="335227563">
      <w:bodyDiv w:val="1"/>
      <w:marLeft w:val="0"/>
      <w:marRight w:val="0"/>
      <w:marTop w:val="0"/>
      <w:marBottom w:val="0"/>
      <w:divBdr>
        <w:top w:val="none" w:sz="0" w:space="0" w:color="auto"/>
        <w:left w:val="none" w:sz="0" w:space="0" w:color="auto"/>
        <w:bottom w:val="none" w:sz="0" w:space="0" w:color="auto"/>
        <w:right w:val="none" w:sz="0" w:space="0" w:color="auto"/>
      </w:divBdr>
      <w:divsChild>
        <w:div w:id="1833567479">
          <w:marLeft w:val="0"/>
          <w:marRight w:val="0"/>
          <w:marTop w:val="0"/>
          <w:marBottom w:val="0"/>
          <w:divBdr>
            <w:top w:val="none" w:sz="0" w:space="0" w:color="auto"/>
            <w:left w:val="none" w:sz="0" w:space="0" w:color="auto"/>
            <w:bottom w:val="none" w:sz="0" w:space="0" w:color="auto"/>
            <w:right w:val="none" w:sz="0" w:space="0" w:color="auto"/>
          </w:divBdr>
        </w:div>
      </w:divsChild>
    </w:div>
    <w:div w:id="335426269">
      <w:bodyDiv w:val="1"/>
      <w:marLeft w:val="0"/>
      <w:marRight w:val="0"/>
      <w:marTop w:val="0"/>
      <w:marBottom w:val="0"/>
      <w:divBdr>
        <w:top w:val="none" w:sz="0" w:space="0" w:color="auto"/>
        <w:left w:val="none" w:sz="0" w:space="0" w:color="auto"/>
        <w:bottom w:val="none" w:sz="0" w:space="0" w:color="auto"/>
        <w:right w:val="none" w:sz="0" w:space="0" w:color="auto"/>
      </w:divBdr>
    </w:div>
    <w:div w:id="335959284">
      <w:bodyDiv w:val="1"/>
      <w:marLeft w:val="0"/>
      <w:marRight w:val="0"/>
      <w:marTop w:val="0"/>
      <w:marBottom w:val="0"/>
      <w:divBdr>
        <w:top w:val="none" w:sz="0" w:space="0" w:color="auto"/>
        <w:left w:val="none" w:sz="0" w:space="0" w:color="auto"/>
        <w:bottom w:val="none" w:sz="0" w:space="0" w:color="auto"/>
        <w:right w:val="none" w:sz="0" w:space="0" w:color="auto"/>
      </w:divBdr>
      <w:divsChild>
        <w:div w:id="348145663">
          <w:marLeft w:val="0"/>
          <w:marRight w:val="0"/>
          <w:marTop w:val="0"/>
          <w:marBottom w:val="0"/>
          <w:divBdr>
            <w:top w:val="none" w:sz="0" w:space="0" w:color="auto"/>
            <w:left w:val="none" w:sz="0" w:space="0" w:color="auto"/>
            <w:bottom w:val="none" w:sz="0" w:space="0" w:color="auto"/>
            <w:right w:val="none" w:sz="0" w:space="0" w:color="auto"/>
          </w:divBdr>
        </w:div>
      </w:divsChild>
    </w:div>
    <w:div w:id="335962910">
      <w:bodyDiv w:val="1"/>
      <w:marLeft w:val="0"/>
      <w:marRight w:val="0"/>
      <w:marTop w:val="0"/>
      <w:marBottom w:val="0"/>
      <w:divBdr>
        <w:top w:val="none" w:sz="0" w:space="0" w:color="auto"/>
        <w:left w:val="none" w:sz="0" w:space="0" w:color="auto"/>
        <w:bottom w:val="none" w:sz="0" w:space="0" w:color="auto"/>
        <w:right w:val="none" w:sz="0" w:space="0" w:color="auto"/>
      </w:divBdr>
      <w:divsChild>
        <w:div w:id="1703631201">
          <w:marLeft w:val="0"/>
          <w:marRight w:val="0"/>
          <w:marTop w:val="0"/>
          <w:marBottom w:val="0"/>
          <w:divBdr>
            <w:top w:val="none" w:sz="0" w:space="0" w:color="auto"/>
            <w:left w:val="none" w:sz="0" w:space="0" w:color="auto"/>
            <w:bottom w:val="none" w:sz="0" w:space="0" w:color="auto"/>
            <w:right w:val="none" w:sz="0" w:space="0" w:color="auto"/>
          </w:divBdr>
        </w:div>
      </w:divsChild>
    </w:div>
    <w:div w:id="336155292">
      <w:bodyDiv w:val="1"/>
      <w:marLeft w:val="0"/>
      <w:marRight w:val="0"/>
      <w:marTop w:val="0"/>
      <w:marBottom w:val="0"/>
      <w:divBdr>
        <w:top w:val="none" w:sz="0" w:space="0" w:color="auto"/>
        <w:left w:val="none" w:sz="0" w:space="0" w:color="auto"/>
        <w:bottom w:val="none" w:sz="0" w:space="0" w:color="auto"/>
        <w:right w:val="none" w:sz="0" w:space="0" w:color="auto"/>
      </w:divBdr>
      <w:divsChild>
        <w:div w:id="1642727398">
          <w:marLeft w:val="0"/>
          <w:marRight w:val="0"/>
          <w:marTop w:val="0"/>
          <w:marBottom w:val="0"/>
          <w:divBdr>
            <w:top w:val="none" w:sz="0" w:space="0" w:color="auto"/>
            <w:left w:val="none" w:sz="0" w:space="0" w:color="auto"/>
            <w:bottom w:val="none" w:sz="0" w:space="0" w:color="auto"/>
            <w:right w:val="none" w:sz="0" w:space="0" w:color="auto"/>
          </w:divBdr>
        </w:div>
      </w:divsChild>
    </w:div>
    <w:div w:id="337734852">
      <w:bodyDiv w:val="1"/>
      <w:marLeft w:val="0"/>
      <w:marRight w:val="0"/>
      <w:marTop w:val="0"/>
      <w:marBottom w:val="0"/>
      <w:divBdr>
        <w:top w:val="none" w:sz="0" w:space="0" w:color="auto"/>
        <w:left w:val="none" w:sz="0" w:space="0" w:color="auto"/>
        <w:bottom w:val="none" w:sz="0" w:space="0" w:color="auto"/>
        <w:right w:val="none" w:sz="0" w:space="0" w:color="auto"/>
      </w:divBdr>
      <w:divsChild>
        <w:div w:id="1618565020">
          <w:marLeft w:val="0"/>
          <w:marRight w:val="0"/>
          <w:marTop w:val="0"/>
          <w:marBottom w:val="0"/>
          <w:divBdr>
            <w:top w:val="none" w:sz="0" w:space="0" w:color="auto"/>
            <w:left w:val="none" w:sz="0" w:space="0" w:color="auto"/>
            <w:bottom w:val="none" w:sz="0" w:space="0" w:color="auto"/>
            <w:right w:val="none" w:sz="0" w:space="0" w:color="auto"/>
          </w:divBdr>
        </w:div>
      </w:divsChild>
    </w:div>
    <w:div w:id="337925578">
      <w:bodyDiv w:val="1"/>
      <w:marLeft w:val="0"/>
      <w:marRight w:val="0"/>
      <w:marTop w:val="0"/>
      <w:marBottom w:val="0"/>
      <w:divBdr>
        <w:top w:val="none" w:sz="0" w:space="0" w:color="auto"/>
        <w:left w:val="none" w:sz="0" w:space="0" w:color="auto"/>
        <w:bottom w:val="none" w:sz="0" w:space="0" w:color="auto"/>
        <w:right w:val="none" w:sz="0" w:space="0" w:color="auto"/>
      </w:divBdr>
    </w:div>
    <w:div w:id="338191831">
      <w:bodyDiv w:val="1"/>
      <w:marLeft w:val="0"/>
      <w:marRight w:val="0"/>
      <w:marTop w:val="0"/>
      <w:marBottom w:val="0"/>
      <w:divBdr>
        <w:top w:val="none" w:sz="0" w:space="0" w:color="auto"/>
        <w:left w:val="none" w:sz="0" w:space="0" w:color="auto"/>
        <w:bottom w:val="none" w:sz="0" w:space="0" w:color="auto"/>
        <w:right w:val="none" w:sz="0" w:space="0" w:color="auto"/>
      </w:divBdr>
      <w:divsChild>
        <w:div w:id="1635210787">
          <w:marLeft w:val="0"/>
          <w:marRight w:val="0"/>
          <w:marTop w:val="0"/>
          <w:marBottom w:val="0"/>
          <w:divBdr>
            <w:top w:val="none" w:sz="0" w:space="0" w:color="auto"/>
            <w:left w:val="none" w:sz="0" w:space="0" w:color="auto"/>
            <w:bottom w:val="none" w:sz="0" w:space="0" w:color="auto"/>
            <w:right w:val="none" w:sz="0" w:space="0" w:color="auto"/>
          </w:divBdr>
        </w:div>
      </w:divsChild>
    </w:div>
    <w:div w:id="338237185">
      <w:bodyDiv w:val="1"/>
      <w:marLeft w:val="0"/>
      <w:marRight w:val="0"/>
      <w:marTop w:val="0"/>
      <w:marBottom w:val="0"/>
      <w:divBdr>
        <w:top w:val="none" w:sz="0" w:space="0" w:color="auto"/>
        <w:left w:val="none" w:sz="0" w:space="0" w:color="auto"/>
        <w:bottom w:val="none" w:sz="0" w:space="0" w:color="auto"/>
        <w:right w:val="none" w:sz="0" w:space="0" w:color="auto"/>
      </w:divBdr>
      <w:divsChild>
        <w:div w:id="376517843">
          <w:marLeft w:val="0"/>
          <w:marRight w:val="0"/>
          <w:marTop w:val="0"/>
          <w:marBottom w:val="0"/>
          <w:divBdr>
            <w:top w:val="none" w:sz="0" w:space="0" w:color="auto"/>
            <w:left w:val="none" w:sz="0" w:space="0" w:color="auto"/>
            <w:bottom w:val="none" w:sz="0" w:space="0" w:color="auto"/>
            <w:right w:val="none" w:sz="0" w:space="0" w:color="auto"/>
          </w:divBdr>
        </w:div>
      </w:divsChild>
    </w:div>
    <w:div w:id="338428261">
      <w:bodyDiv w:val="1"/>
      <w:marLeft w:val="0"/>
      <w:marRight w:val="0"/>
      <w:marTop w:val="0"/>
      <w:marBottom w:val="0"/>
      <w:divBdr>
        <w:top w:val="none" w:sz="0" w:space="0" w:color="auto"/>
        <w:left w:val="none" w:sz="0" w:space="0" w:color="auto"/>
        <w:bottom w:val="none" w:sz="0" w:space="0" w:color="auto"/>
        <w:right w:val="none" w:sz="0" w:space="0" w:color="auto"/>
      </w:divBdr>
      <w:divsChild>
        <w:div w:id="750006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972685">
      <w:bodyDiv w:val="1"/>
      <w:marLeft w:val="0"/>
      <w:marRight w:val="0"/>
      <w:marTop w:val="0"/>
      <w:marBottom w:val="0"/>
      <w:divBdr>
        <w:top w:val="none" w:sz="0" w:space="0" w:color="auto"/>
        <w:left w:val="none" w:sz="0" w:space="0" w:color="auto"/>
        <w:bottom w:val="none" w:sz="0" w:space="0" w:color="auto"/>
        <w:right w:val="none" w:sz="0" w:space="0" w:color="auto"/>
      </w:divBdr>
      <w:divsChild>
        <w:div w:id="1254123948">
          <w:marLeft w:val="0"/>
          <w:marRight w:val="0"/>
          <w:marTop w:val="0"/>
          <w:marBottom w:val="0"/>
          <w:divBdr>
            <w:top w:val="none" w:sz="0" w:space="0" w:color="auto"/>
            <w:left w:val="none" w:sz="0" w:space="0" w:color="auto"/>
            <w:bottom w:val="none" w:sz="0" w:space="0" w:color="auto"/>
            <w:right w:val="none" w:sz="0" w:space="0" w:color="auto"/>
          </w:divBdr>
        </w:div>
      </w:divsChild>
    </w:div>
    <w:div w:id="339165410">
      <w:bodyDiv w:val="1"/>
      <w:marLeft w:val="0"/>
      <w:marRight w:val="0"/>
      <w:marTop w:val="0"/>
      <w:marBottom w:val="0"/>
      <w:divBdr>
        <w:top w:val="none" w:sz="0" w:space="0" w:color="auto"/>
        <w:left w:val="none" w:sz="0" w:space="0" w:color="auto"/>
        <w:bottom w:val="none" w:sz="0" w:space="0" w:color="auto"/>
        <w:right w:val="none" w:sz="0" w:space="0" w:color="auto"/>
      </w:divBdr>
    </w:div>
    <w:div w:id="339356317">
      <w:bodyDiv w:val="1"/>
      <w:marLeft w:val="0"/>
      <w:marRight w:val="0"/>
      <w:marTop w:val="0"/>
      <w:marBottom w:val="0"/>
      <w:divBdr>
        <w:top w:val="none" w:sz="0" w:space="0" w:color="auto"/>
        <w:left w:val="none" w:sz="0" w:space="0" w:color="auto"/>
        <w:bottom w:val="none" w:sz="0" w:space="0" w:color="auto"/>
        <w:right w:val="none" w:sz="0" w:space="0" w:color="auto"/>
      </w:divBdr>
      <w:divsChild>
        <w:div w:id="474880539">
          <w:marLeft w:val="0"/>
          <w:marRight w:val="0"/>
          <w:marTop w:val="0"/>
          <w:marBottom w:val="0"/>
          <w:divBdr>
            <w:top w:val="none" w:sz="0" w:space="0" w:color="auto"/>
            <w:left w:val="none" w:sz="0" w:space="0" w:color="auto"/>
            <w:bottom w:val="none" w:sz="0" w:space="0" w:color="auto"/>
            <w:right w:val="none" w:sz="0" w:space="0" w:color="auto"/>
          </w:divBdr>
        </w:div>
      </w:divsChild>
    </w:div>
    <w:div w:id="340090721">
      <w:bodyDiv w:val="1"/>
      <w:marLeft w:val="0"/>
      <w:marRight w:val="0"/>
      <w:marTop w:val="0"/>
      <w:marBottom w:val="0"/>
      <w:divBdr>
        <w:top w:val="none" w:sz="0" w:space="0" w:color="auto"/>
        <w:left w:val="none" w:sz="0" w:space="0" w:color="auto"/>
        <w:bottom w:val="none" w:sz="0" w:space="0" w:color="auto"/>
        <w:right w:val="none" w:sz="0" w:space="0" w:color="auto"/>
      </w:divBdr>
      <w:divsChild>
        <w:div w:id="1891724089">
          <w:marLeft w:val="0"/>
          <w:marRight w:val="0"/>
          <w:marTop w:val="0"/>
          <w:marBottom w:val="0"/>
          <w:divBdr>
            <w:top w:val="none" w:sz="0" w:space="0" w:color="auto"/>
            <w:left w:val="none" w:sz="0" w:space="0" w:color="auto"/>
            <w:bottom w:val="none" w:sz="0" w:space="0" w:color="auto"/>
            <w:right w:val="none" w:sz="0" w:space="0" w:color="auto"/>
          </w:divBdr>
        </w:div>
      </w:divsChild>
    </w:div>
    <w:div w:id="340667372">
      <w:bodyDiv w:val="1"/>
      <w:marLeft w:val="0"/>
      <w:marRight w:val="0"/>
      <w:marTop w:val="0"/>
      <w:marBottom w:val="0"/>
      <w:divBdr>
        <w:top w:val="none" w:sz="0" w:space="0" w:color="auto"/>
        <w:left w:val="none" w:sz="0" w:space="0" w:color="auto"/>
        <w:bottom w:val="none" w:sz="0" w:space="0" w:color="auto"/>
        <w:right w:val="none" w:sz="0" w:space="0" w:color="auto"/>
      </w:divBdr>
      <w:divsChild>
        <w:div w:id="1960915852">
          <w:marLeft w:val="0"/>
          <w:marRight w:val="0"/>
          <w:marTop w:val="0"/>
          <w:marBottom w:val="0"/>
          <w:divBdr>
            <w:top w:val="none" w:sz="0" w:space="0" w:color="auto"/>
            <w:left w:val="none" w:sz="0" w:space="0" w:color="auto"/>
            <w:bottom w:val="none" w:sz="0" w:space="0" w:color="auto"/>
            <w:right w:val="none" w:sz="0" w:space="0" w:color="auto"/>
          </w:divBdr>
        </w:div>
      </w:divsChild>
    </w:div>
    <w:div w:id="341203264">
      <w:bodyDiv w:val="1"/>
      <w:marLeft w:val="0"/>
      <w:marRight w:val="0"/>
      <w:marTop w:val="0"/>
      <w:marBottom w:val="0"/>
      <w:divBdr>
        <w:top w:val="none" w:sz="0" w:space="0" w:color="auto"/>
        <w:left w:val="none" w:sz="0" w:space="0" w:color="auto"/>
        <w:bottom w:val="none" w:sz="0" w:space="0" w:color="auto"/>
        <w:right w:val="none" w:sz="0" w:space="0" w:color="auto"/>
      </w:divBdr>
      <w:divsChild>
        <w:div w:id="1455099855">
          <w:marLeft w:val="0"/>
          <w:marRight w:val="0"/>
          <w:marTop w:val="0"/>
          <w:marBottom w:val="0"/>
          <w:divBdr>
            <w:top w:val="none" w:sz="0" w:space="0" w:color="auto"/>
            <w:left w:val="none" w:sz="0" w:space="0" w:color="auto"/>
            <w:bottom w:val="none" w:sz="0" w:space="0" w:color="auto"/>
            <w:right w:val="none" w:sz="0" w:space="0" w:color="auto"/>
          </w:divBdr>
        </w:div>
      </w:divsChild>
    </w:div>
    <w:div w:id="341247628">
      <w:bodyDiv w:val="1"/>
      <w:marLeft w:val="0"/>
      <w:marRight w:val="0"/>
      <w:marTop w:val="0"/>
      <w:marBottom w:val="0"/>
      <w:divBdr>
        <w:top w:val="none" w:sz="0" w:space="0" w:color="auto"/>
        <w:left w:val="none" w:sz="0" w:space="0" w:color="auto"/>
        <w:bottom w:val="none" w:sz="0" w:space="0" w:color="auto"/>
        <w:right w:val="none" w:sz="0" w:space="0" w:color="auto"/>
      </w:divBdr>
      <w:divsChild>
        <w:div w:id="398670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276553">
      <w:bodyDiv w:val="1"/>
      <w:marLeft w:val="0"/>
      <w:marRight w:val="0"/>
      <w:marTop w:val="0"/>
      <w:marBottom w:val="0"/>
      <w:divBdr>
        <w:top w:val="none" w:sz="0" w:space="0" w:color="auto"/>
        <w:left w:val="none" w:sz="0" w:space="0" w:color="auto"/>
        <w:bottom w:val="none" w:sz="0" w:space="0" w:color="auto"/>
        <w:right w:val="none" w:sz="0" w:space="0" w:color="auto"/>
      </w:divBdr>
      <w:divsChild>
        <w:div w:id="1955870010">
          <w:marLeft w:val="0"/>
          <w:marRight w:val="0"/>
          <w:marTop w:val="0"/>
          <w:marBottom w:val="0"/>
          <w:divBdr>
            <w:top w:val="none" w:sz="0" w:space="0" w:color="auto"/>
            <w:left w:val="none" w:sz="0" w:space="0" w:color="auto"/>
            <w:bottom w:val="none" w:sz="0" w:space="0" w:color="auto"/>
            <w:right w:val="none" w:sz="0" w:space="0" w:color="auto"/>
          </w:divBdr>
        </w:div>
      </w:divsChild>
    </w:div>
    <w:div w:id="341394834">
      <w:bodyDiv w:val="1"/>
      <w:marLeft w:val="0"/>
      <w:marRight w:val="0"/>
      <w:marTop w:val="0"/>
      <w:marBottom w:val="0"/>
      <w:divBdr>
        <w:top w:val="none" w:sz="0" w:space="0" w:color="auto"/>
        <w:left w:val="none" w:sz="0" w:space="0" w:color="auto"/>
        <w:bottom w:val="none" w:sz="0" w:space="0" w:color="auto"/>
        <w:right w:val="none" w:sz="0" w:space="0" w:color="auto"/>
      </w:divBdr>
    </w:div>
    <w:div w:id="341711061">
      <w:bodyDiv w:val="1"/>
      <w:marLeft w:val="0"/>
      <w:marRight w:val="0"/>
      <w:marTop w:val="0"/>
      <w:marBottom w:val="0"/>
      <w:divBdr>
        <w:top w:val="none" w:sz="0" w:space="0" w:color="auto"/>
        <w:left w:val="none" w:sz="0" w:space="0" w:color="auto"/>
        <w:bottom w:val="none" w:sz="0" w:space="0" w:color="auto"/>
        <w:right w:val="none" w:sz="0" w:space="0" w:color="auto"/>
      </w:divBdr>
      <w:divsChild>
        <w:div w:id="269239745">
          <w:marLeft w:val="0"/>
          <w:marRight w:val="0"/>
          <w:marTop w:val="0"/>
          <w:marBottom w:val="0"/>
          <w:divBdr>
            <w:top w:val="none" w:sz="0" w:space="0" w:color="auto"/>
            <w:left w:val="none" w:sz="0" w:space="0" w:color="auto"/>
            <w:bottom w:val="none" w:sz="0" w:space="0" w:color="auto"/>
            <w:right w:val="none" w:sz="0" w:space="0" w:color="auto"/>
          </w:divBdr>
        </w:div>
      </w:divsChild>
    </w:div>
    <w:div w:id="341981884">
      <w:bodyDiv w:val="1"/>
      <w:marLeft w:val="0"/>
      <w:marRight w:val="0"/>
      <w:marTop w:val="0"/>
      <w:marBottom w:val="0"/>
      <w:divBdr>
        <w:top w:val="none" w:sz="0" w:space="0" w:color="auto"/>
        <w:left w:val="none" w:sz="0" w:space="0" w:color="auto"/>
        <w:bottom w:val="none" w:sz="0" w:space="0" w:color="auto"/>
        <w:right w:val="none" w:sz="0" w:space="0" w:color="auto"/>
      </w:divBdr>
    </w:div>
    <w:div w:id="342098735">
      <w:bodyDiv w:val="1"/>
      <w:marLeft w:val="0"/>
      <w:marRight w:val="0"/>
      <w:marTop w:val="0"/>
      <w:marBottom w:val="0"/>
      <w:divBdr>
        <w:top w:val="none" w:sz="0" w:space="0" w:color="auto"/>
        <w:left w:val="none" w:sz="0" w:space="0" w:color="auto"/>
        <w:bottom w:val="none" w:sz="0" w:space="0" w:color="auto"/>
        <w:right w:val="none" w:sz="0" w:space="0" w:color="auto"/>
      </w:divBdr>
      <w:divsChild>
        <w:div w:id="106170092">
          <w:marLeft w:val="0"/>
          <w:marRight w:val="0"/>
          <w:marTop w:val="0"/>
          <w:marBottom w:val="0"/>
          <w:divBdr>
            <w:top w:val="none" w:sz="0" w:space="0" w:color="auto"/>
            <w:left w:val="none" w:sz="0" w:space="0" w:color="auto"/>
            <w:bottom w:val="none" w:sz="0" w:space="0" w:color="auto"/>
            <w:right w:val="none" w:sz="0" w:space="0" w:color="auto"/>
          </w:divBdr>
        </w:div>
      </w:divsChild>
    </w:div>
    <w:div w:id="343215977">
      <w:bodyDiv w:val="1"/>
      <w:marLeft w:val="0"/>
      <w:marRight w:val="0"/>
      <w:marTop w:val="0"/>
      <w:marBottom w:val="0"/>
      <w:divBdr>
        <w:top w:val="none" w:sz="0" w:space="0" w:color="auto"/>
        <w:left w:val="none" w:sz="0" w:space="0" w:color="auto"/>
        <w:bottom w:val="none" w:sz="0" w:space="0" w:color="auto"/>
        <w:right w:val="none" w:sz="0" w:space="0" w:color="auto"/>
      </w:divBdr>
    </w:div>
    <w:div w:id="343409021">
      <w:bodyDiv w:val="1"/>
      <w:marLeft w:val="0"/>
      <w:marRight w:val="0"/>
      <w:marTop w:val="0"/>
      <w:marBottom w:val="0"/>
      <w:divBdr>
        <w:top w:val="none" w:sz="0" w:space="0" w:color="auto"/>
        <w:left w:val="none" w:sz="0" w:space="0" w:color="auto"/>
        <w:bottom w:val="none" w:sz="0" w:space="0" w:color="auto"/>
        <w:right w:val="none" w:sz="0" w:space="0" w:color="auto"/>
      </w:divBdr>
      <w:divsChild>
        <w:div w:id="356125190">
          <w:marLeft w:val="0"/>
          <w:marRight w:val="0"/>
          <w:marTop w:val="0"/>
          <w:marBottom w:val="0"/>
          <w:divBdr>
            <w:top w:val="none" w:sz="0" w:space="0" w:color="auto"/>
            <w:left w:val="none" w:sz="0" w:space="0" w:color="auto"/>
            <w:bottom w:val="none" w:sz="0" w:space="0" w:color="auto"/>
            <w:right w:val="none" w:sz="0" w:space="0" w:color="auto"/>
          </w:divBdr>
        </w:div>
      </w:divsChild>
    </w:div>
    <w:div w:id="343553941">
      <w:bodyDiv w:val="1"/>
      <w:marLeft w:val="0"/>
      <w:marRight w:val="0"/>
      <w:marTop w:val="0"/>
      <w:marBottom w:val="0"/>
      <w:divBdr>
        <w:top w:val="none" w:sz="0" w:space="0" w:color="auto"/>
        <w:left w:val="none" w:sz="0" w:space="0" w:color="auto"/>
        <w:bottom w:val="none" w:sz="0" w:space="0" w:color="auto"/>
        <w:right w:val="none" w:sz="0" w:space="0" w:color="auto"/>
      </w:divBdr>
    </w:div>
    <w:div w:id="343673598">
      <w:bodyDiv w:val="1"/>
      <w:marLeft w:val="0"/>
      <w:marRight w:val="0"/>
      <w:marTop w:val="0"/>
      <w:marBottom w:val="0"/>
      <w:divBdr>
        <w:top w:val="none" w:sz="0" w:space="0" w:color="auto"/>
        <w:left w:val="none" w:sz="0" w:space="0" w:color="auto"/>
        <w:bottom w:val="none" w:sz="0" w:space="0" w:color="auto"/>
        <w:right w:val="none" w:sz="0" w:space="0" w:color="auto"/>
      </w:divBdr>
      <w:divsChild>
        <w:div w:id="736897521">
          <w:marLeft w:val="0"/>
          <w:marRight w:val="0"/>
          <w:marTop w:val="0"/>
          <w:marBottom w:val="0"/>
          <w:divBdr>
            <w:top w:val="none" w:sz="0" w:space="0" w:color="auto"/>
            <w:left w:val="none" w:sz="0" w:space="0" w:color="auto"/>
            <w:bottom w:val="none" w:sz="0" w:space="0" w:color="auto"/>
            <w:right w:val="none" w:sz="0" w:space="0" w:color="auto"/>
          </w:divBdr>
        </w:div>
      </w:divsChild>
    </w:div>
    <w:div w:id="344405903">
      <w:bodyDiv w:val="1"/>
      <w:marLeft w:val="0"/>
      <w:marRight w:val="0"/>
      <w:marTop w:val="0"/>
      <w:marBottom w:val="0"/>
      <w:divBdr>
        <w:top w:val="none" w:sz="0" w:space="0" w:color="auto"/>
        <w:left w:val="none" w:sz="0" w:space="0" w:color="auto"/>
        <w:bottom w:val="none" w:sz="0" w:space="0" w:color="auto"/>
        <w:right w:val="none" w:sz="0" w:space="0" w:color="auto"/>
      </w:divBdr>
      <w:divsChild>
        <w:div w:id="131558411">
          <w:marLeft w:val="0"/>
          <w:marRight w:val="0"/>
          <w:marTop w:val="0"/>
          <w:marBottom w:val="0"/>
          <w:divBdr>
            <w:top w:val="none" w:sz="0" w:space="0" w:color="auto"/>
            <w:left w:val="none" w:sz="0" w:space="0" w:color="auto"/>
            <w:bottom w:val="none" w:sz="0" w:space="0" w:color="auto"/>
            <w:right w:val="none" w:sz="0" w:space="0" w:color="auto"/>
          </w:divBdr>
        </w:div>
      </w:divsChild>
    </w:div>
    <w:div w:id="345451548">
      <w:bodyDiv w:val="1"/>
      <w:marLeft w:val="0"/>
      <w:marRight w:val="0"/>
      <w:marTop w:val="0"/>
      <w:marBottom w:val="0"/>
      <w:divBdr>
        <w:top w:val="none" w:sz="0" w:space="0" w:color="auto"/>
        <w:left w:val="none" w:sz="0" w:space="0" w:color="auto"/>
        <w:bottom w:val="none" w:sz="0" w:space="0" w:color="auto"/>
        <w:right w:val="none" w:sz="0" w:space="0" w:color="auto"/>
      </w:divBdr>
      <w:divsChild>
        <w:div w:id="1649164353">
          <w:marLeft w:val="0"/>
          <w:marRight w:val="0"/>
          <w:marTop w:val="0"/>
          <w:marBottom w:val="0"/>
          <w:divBdr>
            <w:top w:val="none" w:sz="0" w:space="0" w:color="auto"/>
            <w:left w:val="none" w:sz="0" w:space="0" w:color="auto"/>
            <w:bottom w:val="none" w:sz="0" w:space="0" w:color="auto"/>
            <w:right w:val="none" w:sz="0" w:space="0" w:color="auto"/>
          </w:divBdr>
        </w:div>
      </w:divsChild>
    </w:div>
    <w:div w:id="345522755">
      <w:bodyDiv w:val="1"/>
      <w:marLeft w:val="0"/>
      <w:marRight w:val="0"/>
      <w:marTop w:val="0"/>
      <w:marBottom w:val="0"/>
      <w:divBdr>
        <w:top w:val="none" w:sz="0" w:space="0" w:color="auto"/>
        <w:left w:val="none" w:sz="0" w:space="0" w:color="auto"/>
        <w:bottom w:val="none" w:sz="0" w:space="0" w:color="auto"/>
        <w:right w:val="none" w:sz="0" w:space="0" w:color="auto"/>
      </w:divBdr>
      <w:divsChild>
        <w:div w:id="1241870591">
          <w:marLeft w:val="0"/>
          <w:marRight w:val="0"/>
          <w:marTop w:val="0"/>
          <w:marBottom w:val="0"/>
          <w:divBdr>
            <w:top w:val="none" w:sz="0" w:space="0" w:color="auto"/>
            <w:left w:val="none" w:sz="0" w:space="0" w:color="auto"/>
            <w:bottom w:val="none" w:sz="0" w:space="0" w:color="auto"/>
            <w:right w:val="none" w:sz="0" w:space="0" w:color="auto"/>
          </w:divBdr>
        </w:div>
      </w:divsChild>
    </w:div>
    <w:div w:id="346370152">
      <w:bodyDiv w:val="1"/>
      <w:marLeft w:val="0"/>
      <w:marRight w:val="0"/>
      <w:marTop w:val="0"/>
      <w:marBottom w:val="0"/>
      <w:divBdr>
        <w:top w:val="none" w:sz="0" w:space="0" w:color="auto"/>
        <w:left w:val="none" w:sz="0" w:space="0" w:color="auto"/>
        <w:bottom w:val="none" w:sz="0" w:space="0" w:color="auto"/>
        <w:right w:val="none" w:sz="0" w:space="0" w:color="auto"/>
      </w:divBdr>
      <w:divsChild>
        <w:div w:id="1441098940">
          <w:marLeft w:val="0"/>
          <w:marRight w:val="0"/>
          <w:marTop w:val="0"/>
          <w:marBottom w:val="0"/>
          <w:divBdr>
            <w:top w:val="none" w:sz="0" w:space="0" w:color="auto"/>
            <w:left w:val="none" w:sz="0" w:space="0" w:color="auto"/>
            <w:bottom w:val="none" w:sz="0" w:space="0" w:color="auto"/>
            <w:right w:val="none" w:sz="0" w:space="0" w:color="auto"/>
          </w:divBdr>
        </w:div>
      </w:divsChild>
    </w:div>
    <w:div w:id="346559338">
      <w:bodyDiv w:val="1"/>
      <w:marLeft w:val="0"/>
      <w:marRight w:val="0"/>
      <w:marTop w:val="0"/>
      <w:marBottom w:val="0"/>
      <w:divBdr>
        <w:top w:val="none" w:sz="0" w:space="0" w:color="auto"/>
        <w:left w:val="none" w:sz="0" w:space="0" w:color="auto"/>
        <w:bottom w:val="none" w:sz="0" w:space="0" w:color="auto"/>
        <w:right w:val="none" w:sz="0" w:space="0" w:color="auto"/>
      </w:divBdr>
    </w:div>
    <w:div w:id="346909479">
      <w:bodyDiv w:val="1"/>
      <w:marLeft w:val="0"/>
      <w:marRight w:val="0"/>
      <w:marTop w:val="0"/>
      <w:marBottom w:val="0"/>
      <w:divBdr>
        <w:top w:val="none" w:sz="0" w:space="0" w:color="auto"/>
        <w:left w:val="none" w:sz="0" w:space="0" w:color="auto"/>
        <w:bottom w:val="none" w:sz="0" w:space="0" w:color="auto"/>
        <w:right w:val="none" w:sz="0" w:space="0" w:color="auto"/>
      </w:divBdr>
      <w:divsChild>
        <w:div w:id="1820733070">
          <w:marLeft w:val="0"/>
          <w:marRight w:val="0"/>
          <w:marTop w:val="0"/>
          <w:marBottom w:val="0"/>
          <w:divBdr>
            <w:top w:val="none" w:sz="0" w:space="0" w:color="auto"/>
            <w:left w:val="none" w:sz="0" w:space="0" w:color="auto"/>
            <w:bottom w:val="none" w:sz="0" w:space="0" w:color="auto"/>
            <w:right w:val="none" w:sz="0" w:space="0" w:color="auto"/>
          </w:divBdr>
        </w:div>
      </w:divsChild>
    </w:div>
    <w:div w:id="346910364">
      <w:bodyDiv w:val="1"/>
      <w:marLeft w:val="0"/>
      <w:marRight w:val="0"/>
      <w:marTop w:val="0"/>
      <w:marBottom w:val="0"/>
      <w:divBdr>
        <w:top w:val="none" w:sz="0" w:space="0" w:color="auto"/>
        <w:left w:val="none" w:sz="0" w:space="0" w:color="auto"/>
        <w:bottom w:val="none" w:sz="0" w:space="0" w:color="auto"/>
        <w:right w:val="none" w:sz="0" w:space="0" w:color="auto"/>
      </w:divBdr>
      <w:divsChild>
        <w:div w:id="239873258">
          <w:marLeft w:val="0"/>
          <w:marRight w:val="0"/>
          <w:marTop w:val="0"/>
          <w:marBottom w:val="0"/>
          <w:divBdr>
            <w:top w:val="none" w:sz="0" w:space="0" w:color="auto"/>
            <w:left w:val="none" w:sz="0" w:space="0" w:color="auto"/>
            <w:bottom w:val="none" w:sz="0" w:space="0" w:color="auto"/>
            <w:right w:val="none" w:sz="0" w:space="0" w:color="auto"/>
          </w:divBdr>
        </w:div>
      </w:divsChild>
    </w:div>
    <w:div w:id="347098475">
      <w:bodyDiv w:val="1"/>
      <w:marLeft w:val="0"/>
      <w:marRight w:val="0"/>
      <w:marTop w:val="0"/>
      <w:marBottom w:val="0"/>
      <w:divBdr>
        <w:top w:val="none" w:sz="0" w:space="0" w:color="auto"/>
        <w:left w:val="none" w:sz="0" w:space="0" w:color="auto"/>
        <w:bottom w:val="none" w:sz="0" w:space="0" w:color="auto"/>
        <w:right w:val="none" w:sz="0" w:space="0" w:color="auto"/>
      </w:divBdr>
    </w:div>
    <w:div w:id="347486436">
      <w:bodyDiv w:val="1"/>
      <w:marLeft w:val="0"/>
      <w:marRight w:val="0"/>
      <w:marTop w:val="0"/>
      <w:marBottom w:val="0"/>
      <w:divBdr>
        <w:top w:val="none" w:sz="0" w:space="0" w:color="auto"/>
        <w:left w:val="none" w:sz="0" w:space="0" w:color="auto"/>
        <w:bottom w:val="none" w:sz="0" w:space="0" w:color="auto"/>
        <w:right w:val="none" w:sz="0" w:space="0" w:color="auto"/>
      </w:divBdr>
      <w:divsChild>
        <w:div w:id="1150437655">
          <w:marLeft w:val="0"/>
          <w:marRight w:val="0"/>
          <w:marTop w:val="0"/>
          <w:marBottom w:val="0"/>
          <w:divBdr>
            <w:top w:val="none" w:sz="0" w:space="0" w:color="auto"/>
            <w:left w:val="none" w:sz="0" w:space="0" w:color="auto"/>
            <w:bottom w:val="none" w:sz="0" w:space="0" w:color="auto"/>
            <w:right w:val="none" w:sz="0" w:space="0" w:color="auto"/>
          </w:divBdr>
        </w:div>
      </w:divsChild>
    </w:div>
    <w:div w:id="347486672">
      <w:bodyDiv w:val="1"/>
      <w:marLeft w:val="0"/>
      <w:marRight w:val="0"/>
      <w:marTop w:val="0"/>
      <w:marBottom w:val="0"/>
      <w:divBdr>
        <w:top w:val="none" w:sz="0" w:space="0" w:color="auto"/>
        <w:left w:val="none" w:sz="0" w:space="0" w:color="auto"/>
        <w:bottom w:val="none" w:sz="0" w:space="0" w:color="auto"/>
        <w:right w:val="none" w:sz="0" w:space="0" w:color="auto"/>
      </w:divBdr>
      <w:divsChild>
        <w:div w:id="371685512">
          <w:marLeft w:val="0"/>
          <w:marRight w:val="0"/>
          <w:marTop w:val="0"/>
          <w:marBottom w:val="0"/>
          <w:divBdr>
            <w:top w:val="none" w:sz="0" w:space="0" w:color="auto"/>
            <w:left w:val="none" w:sz="0" w:space="0" w:color="auto"/>
            <w:bottom w:val="none" w:sz="0" w:space="0" w:color="auto"/>
            <w:right w:val="none" w:sz="0" w:space="0" w:color="auto"/>
          </w:divBdr>
        </w:div>
      </w:divsChild>
    </w:div>
    <w:div w:id="347946278">
      <w:bodyDiv w:val="1"/>
      <w:marLeft w:val="0"/>
      <w:marRight w:val="0"/>
      <w:marTop w:val="0"/>
      <w:marBottom w:val="0"/>
      <w:divBdr>
        <w:top w:val="none" w:sz="0" w:space="0" w:color="auto"/>
        <w:left w:val="none" w:sz="0" w:space="0" w:color="auto"/>
        <w:bottom w:val="none" w:sz="0" w:space="0" w:color="auto"/>
        <w:right w:val="none" w:sz="0" w:space="0" w:color="auto"/>
      </w:divBdr>
      <w:divsChild>
        <w:div w:id="1994790327">
          <w:marLeft w:val="0"/>
          <w:marRight w:val="0"/>
          <w:marTop w:val="0"/>
          <w:marBottom w:val="0"/>
          <w:divBdr>
            <w:top w:val="none" w:sz="0" w:space="0" w:color="auto"/>
            <w:left w:val="none" w:sz="0" w:space="0" w:color="auto"/>
            <w:bottom w:val="none" w:sz="0" w:space="0" w:color="auto"/>
            <w:right w:val="none" w:sz="0" w:space="0" w:color="auto"/>
          </w:divBdr>
        </w:div>
      </w:divsChild>
    </w:div>
    <w:div w:id="347951156">
      <w:bodyDiv w:val="1"/>
      <w:marLeft w:val="0"/>
      <w:marRight w:val="0"/>
      <w:marTop w:val="0"/>
      <w:marBottom w:val="0"/>
      <w:divBdr>
        <w:top w:val="none" w:sz="0" w:space="0" w:color="auto"/>
        <w:left w:val="none" w:sz="0" w:space="0" w:color="auto"/>
        <w:bottom w:val="none" w:sz="0" w:space="0" w:color="auto"/>
        <w:right w:val="none" w:sz="0" w:space="0" w:color="auto"/>
      </w:divBdr>
      <w:divsChild>
        <w:div w:id="317346212">
          <w:marLeft w:val="0"/>
          <w:marRight w:val="0"/>
          <w:marTop w:val="0"/>
          <w:marBottom w:val="0"/>
          <w:divBdr>
            <w:top w:val="none" w:sz="0" w:space="0" w:color="auto"/>
            <w:left w:val="none" w:sz="0" w:space="0" w:color="auto"/>
            <w:bottom w:val="none" w:sz="0" w:space="0" w:color="auto"/>
            <w:right w:val="none" w:sz="0" w:space="0" w:color="auto"/>
          </w:divBdr>
        </w:div>
      </w:divsChild>
    </w:div>
    <w:div w:id="348022253">
      <w:bodyDiv w:val="1"/>
      <w:marLeft w:val="0"/>
      <w:marRight w:val="0"/>
      <w:marTop w:val="0"/>
      <w:marBottom w:val="0"/>
      <w:divBdr>
        <w:top w:val="none" w:sz="0" w:space="0" w:color="auto"/>
        <w:left w:val="none" w:sz="0" w:space="0" w:color="auto"/>
        <w:bottom w:val="none" w:sz="0" w:space="0" w:color="auto"/>
        <w:right w:val="none" w:sz="0" w:space="0" w:color="auto"/>
      </w:divBdr>
      <w:divsChild>
        <w:div w:id="457067189">
          <w:marLeft w:val="0"/>
          <w:marRight w:val="0"/>
          <w:marTop w:val="0"/>
          <w:marBottom w:val="0"/>
          <w:divBdr>
            <w:top w:val="none" w:sz="0" w:space="0" w:color="auto"/>
            <w:left w:val="none" w:sz="0" w:space="0" w:color="auto"/>
            <w:bottom w:val="none" w:sz="0" w:space="0" w:color="auto"/>
            <w:right w:val="none" w:sz="0" w:space="0" w:color="auto"/>
          </w:divBdr>
        </w:div>
      </w:divsChild>
    </w:div>
    <w:div w:id="348216260">
      <w:bodyDiv w:val="1"/>
      <w:marLeft w:val="0"/>
      <w:marRight w:val="0"/>
      <w:marTop w:val="0"/>
      <w:marBottom w:val="0"/>
      <w:divBdr>
        <w:top w:val="none" w:sz="0" w:space="0" w:color="auto"/>
        <w:left w:val="none" w:sz="0" w:space="0" w:color="auto"/>
        <w:bottom w:val="none" w:sz="0" w:space="0" w:color="auto"/>
        <w:right w:val="none" w:sz="0" w:space="0" w:color="auto"/>
      </w:divBdr>
      <w:divsChild>
        <w:div w:id="1601718508">
          <w:marLeft w:val="0"/>
          <w:marRight w:val="0"/>
          <w:marTop w:val="0"/>
          <w:marBottom w:val="0"/>
          <w:divBdr>
            <w:top w:val="none" w:sz="0" w:space="0" w:color="auto"/>
            <w:left w:val="none" w:sz="0" w:space="0" w:color="auto"/>
            <w:bottom w:val="none" w:sz="0" w:space="0" w:color="auto"/>
            <w:right w:val="none" w:sz="0" w:space="0" w:color="auto"/>
          </w:divBdr>
        </w:div>
      </w:divsChild>
    </w:div>
    <w:div w:id="349112553">
      <w:bodyDiv w:val="1"/>
      <w:marLeft w:val="0"/>
      <w:marRight w:val="0"/>
      <w:marTop w:val="0"/>
      <w:marBottom w:val="0"/>
      <w:divBdr>
        <w:top w:val="none" w:sz="0" w:space="0" w:color="auto"/>
        <w:left w:val="none" w:sz="0" w:space="0" w:color="auto"/>
        <w:bottom w:val="none" w:sz="0" w:space="0" w:color="auto"/>
        <w:right w:val="none" w:sz="0" w:space="0" w:color="auto"/>
      </w:divBdr>
      <w:divsChild>
        <w:div w:id="1998344378">
          <w:marLeft w:val="0"/>
          <w:marRight w:val="0"/>
          <w:marTop w:val="0"/>
          <w:marBottom w:val="0"/>
          <w:divBdr>
            <w:top w:val="none" w:sz="0" w:space="0" w:color="auto"/>
            <w:left w:val="none" w:sz="0" w:space="0" w:color="auto"/>
            <w:bottom w:val="none" w:sz="0" w:space="0" w:color="auto"/>
            <w:right w:val="none" w:sz="0" w:space="0" w:color="auto"/>
          </w:divBdr>
        </w:div>
      </w:divsChild>
    </w:div>
    <w:div w:id="349333907">
      <w:bodyDiv w:val="1"/>
      <w:marLeft w:val="0"/>
      <w:marRight w:val="0"/>
      <w:marTop w:val="0"/>
      <w:marBottom w:val="0"/>
      <w:divBdr>
        <w:top w:val="none" w:sz="0" w:space="0" w:color="auto"/>
        <w:left w:val="none" w:sz="0" w:space="0" w:color="auto"/>
        <w:bottom w:val="none" w:sz="0" w:space="0" w:color="auto"/>
        <w:right w:val="none" w:sz="0" w:space="0" w:color="auto"/>
      </w:divBdr>
      <w:divsChild>
        <w:div w:id="108285841">
          <w:marLeft w:val="0"/>
          <w:marRight w:val="0"/>
          <w:marTop w:val="0"/>
          <w:marBottom w:val="0"/>
          <w:divBdr>
            <w:top w:val="none" w:sz="0" w:space="0" w:color="auto"/>
            <w:left w:val="none" w:sz="0" w:space="0" w:color="auto"/>
            <w:bottom w:val="none" w:sz="0" w:space="0" w:color="auto"/>
            <w:right w:val="none" w:sz="0" w:space="0" w:color="auto"/>
          </w:divBdr>
        </w:div>
      </w:divsChild>
    </w:div>
    <w:div w:id="350421518">
      <w:bodyDiv w:val="1"/>
      <w:marLeft w:val="0"/>
      <w:marRight w:val="0"/>
      <w:marTop w:val="0"/>
      <w:marBottom w:val="0"/>
      <w:divBdr>
        <w:top w:val="none" w:sz="0" w:space="0" w:color="auto"/>
        <w:left w:val="none" w:sz="0" w:space="0" w:color="auto"/>
        <w:bottom w:val="none" w:sz="0" w:space="0" w:color="auto"/>
        <w:right w:val="none" w:sz="0" w:space="0" w:color="auto"/>
      </w:divBdr>
      <w:divsChild>
        <w:div w:id="1029381156">
          <w:marLeft w:val="0"/>
          <w:marRight w:val="0"/>
          <w:marTop w:val="0"/>
          <w:marBottom w:val="0"/>
          <w:divBdr>
            <w:top w:val="none" w:sz="0" w:space="0" w:color="auto"/>
            <w:left w:val="none" w:sz="0" w:space="0" w:color="auto"/>
            <w:bottom w:val="none" w:sz="0" w:space="0" w:color="auto"/>
            <w:right w:val="none" w:sz="0" w:space="0" w:color="auto"/>
          </w:divBdr>
        </w:div>
      </w:divsChild>
    </w:div>
    <w:div w:id="350567627">
      <w:bodyDiv w:val="1"/>
      <w:marLeft w:val="0"/>
      <w:marRight w:val="0"/>
      <w:marTop w:val="0"/>
      <w:marBottom w:val="0"/>
      <w:divBdr>
        <w:top w:val="none" w:sz="0" w:space="0" w:color="auto"/>
        <w:left w:val="none" w:sz="0" w:space="0" w:color="auto"/>
        <w:bottom w:val="none" w:sz="0" w:space="0" w:color="auto"/>
        <w:right w:val="none" w:sz="0" w:space="0" w:color="auto"/>
      </w:divBdr>
      <w:divsChild>
        <w:div w:id="297493268">
          <w:marLeft w:val="0"/>
          <w:marRight w:val="0"/>
          <w:marTop w:val="0"/>
          <w:marBottom w:val="0"/>
          <w:divBdr>
            <w:top w:val="none" w:sz="0" w:space="0" w:color="auto"/>
            <w:left w:val="none" w:sz="0" w:space="0" w:color="auto"/>
            <w:bottom w:val="none" w:sz="0" w:space="0" w:color="auto"/>
            <w:right w:val="none" w:sz="0" w:space="0" w:color="auto"/>
          </w:divBdr>
        </w:div>
      </w:divsChild>
    </w:div>
    <w:div w:id="350764363">
      <w:bodyDiv w:val="1"/>
      <w:marLeft w:val="0"/>
      <w:marRight w:val="0"/>
      <w:marTop w:val="0"/>
      <w:marBottom w:val="0"/>
      <w:divBdr>
        <w:top w:val="none" w:sz="0" w:space="0" w:color="auto"/>
        <w:left w:val="none" w:sz="0" w:space="0" w:color="auto"/>
        <w:bottom w:val="none" w:sz="0" w:space="0" w:color="auto"/>
        <w:right w:val="none" w:sz="0" w:space="0" w:color="auto"/>
      </w:divBdr>
      <w:divsChild>
        <w:div w:id="452795648">
          <w:marLeft w:val="0"/>
          <w:marRight w:val="0"/>
          <w:marTop w:val="0"/>
          <w:marBottom w:val="0"/>
          <w:divBdr>
            <w:top w:val="none" w:sz="0" w:space="0" w:color="auto"/>
            <w:left w:val="none" w:sz="0" w:space="0" w:color="auto"/>
            <w:bottom w:val="none" w:sz="0" w:space="0" w:color="auto"/>
            <w:right w:val="none" w:sz="0" w:space="0" w:color="auto"/>
          </w:divBdr>
        </w:div>
      </w:divsChild>
    </w:div>
    <w:div w:id="350953535">
      <w:bodyDiv w:val="1"/>
      <w:marLeft w:val="0"/>
      <w:marRight w:val="0"/>
      <w:marTop w:val="0"/>
      <w:marBottom w:val="0"/>
      <w:divBdr>
        <w:top w:val="none" w:sz="0" w:space="0" w:color="auto"/>
        <w:left w:val="none" w:sz="0" w:space="0" w:color="auto"/>
        <w:bottom w:val="none" w:sz="0" w:space="0" w:color="auto"/>
        <w:right w:val="none" w:sz="0" w:space="0" w:color="auto"/>
      </w:divBdr>
      <w:divsChild>
        <w:div w:id="1109206363">
          <w:marLeft w:val="0"/>
          <w:marRight w:val="0"/>
          <w:marTop w:val="0"/>
          <w:marBottom w:val="0"/>
          <w:divBdr>
            <w:top w:val="none" w:sz="0" w:space="0" w:color="auto"/>
            <w:left w:val="none" w:sz="0" w:space="0" w:color="auto"/>
            <w:bottom w:val="none" w:sz="0" w:space="0" w:color="auto"/>
            <w:right w:val="none" w:sz="0" w:space="0" w:color="auto"/>
          </w:divBdr>
        </w:div>
      </w:divsChild>
    </w:div>
    <w:div w:id="350955173">
      <w:bodyDiv w:val="1"/>
      <w:marLeft w:val="0"/>
      <w:marRight w:val="0"/>
      <w:marTop w:val="0"/>
      <w:marBottom w:val="0"/>
      <w:divBdr>
        <w:top w:val="none" w:sz="0" w:space="0" w:color="auto"/>
        <w:left w:val="none" w:sz="0" w:space="0" w:color="auto"/>
        <w:bottom w:val="none" w:sz="0" w:space="0" w:color="auto"/>
        <w:right w:val="none" w:sz="0" w:space="0" w:color="auto"/>
      </w:divBdr>
      <w:divsChild>
        <w:div w:id="1027366435">
          <w:marLeft w:val="0"/>
          <w:marRight w:val="0"/>
          <w:marTop w:val="0"/>
          <w:marBottom w:val="0"/>
          <w:divBdr>
            <w:top w:val="none" w:sz="0" w:space="0" w:color="auto"/>
            <w:left w:val="none" w:sz="0" w:space="0" w:color="auto"/>
            <w:bottom w:val="none" w:sz="0" w:space="0" w:color="auto"/>
            <w:right w:val="none" w:sz="0" w:space="0" w:color="auto"/>
          </w:divBdr>
        </w:div>
      </w:divsChild>
    </w:div>
    <w:div w:id="351536216">
      <w:bodyDiv w:val="1"/>
      <w:marLeft w:val="0"/>
      <w:marRight w:val="0"/>
      <w:marTop w:val="0"/>
      <w:marBottom w:val="0"/>
      <w:divBdr>
        <w:top w:val="none" w:sz="0" w:space="0" w:color="auto"/>
        <w:left w:val="none" w:sz="0" w:space="0" w:color="auto"/>
        <w:bottom w:val="none" w:sz="0" w:space="0" w:color="auto"/>
        <w:right w:val="none" w:sz="0" w:space="0" w:color="auto"/>
      </w:divBdr>
    </w:div>
    <w:div w:id="352077850">
      <w:bodyDiv w:val="1"/>
      <w:marLeft w:val="0"/>
      <w:marRight w:val="0"/>
      <w:marTop w:val="0"/>
      <w:marBottom w:val="0"/>
      <w:divBdr>
        <w:top w:val="none" w:sz="0" w:space="0" w:color="auto"/>
        <w:left w:val="none" w:sz="0" w:space="0" w:color="auto"/>
        <w:bottom w:val="none" w:sz="0" w:space="0" w:color="auto"/>
        <w:right w:val="none" w:sz="0" w:space="0" w:color="auto"/>
      </w:divBdr>
      <w:divsChild>
        <w:div w:id="1654989607">
          <w:marLeft w:val="0"/>
          <w:marRight w:val="0"/>
          <w:marTop w:val="0"/>
          <w:marBottom w:val="0"/>
          <w:divBdr>
            <w:top w:val="none" w:sz="0" w:space="0" w:color="auto"/>
            <w:left w:val="none" w:sz="0" w:space="0" w:color="auto"/>
            <w:bottom w:val="none" w:sz="0" w:space="0" w:color="auto"/>
            <w:right w:val="none" w:sz="0" w:space="0" w:color="auto"/>
          </w:divBdr>
        </w:div>
      </w:divsChild>
    </w:div>
    <w:div w:id="352462590">
      <w:bodyDiv w:val="1"/>
      <w:marLeft w:val="0"/>
      <w:marRight w:val="0"/>
      <w:marTop w:val="0"/>
      <w:marBottom w:val="0"/>
      <w:divBdr>
        <w:top w:val="none" w:sz="0" w:space="0" w:color="auto"/>
        <w:left w:val="none" w:sz="0" w:space="0" w:color="auto"/>
        <w:bottom w:val="none" w:sz="0" w:space="0" w:color="auto"/>
        <w:right w:val="none" w:sz="0" w:space="0" w:color="auto"/>
      </w:divBdr>
    </w:div>
    <w:div w:id="352539636">
      <w:bodyDiv w:val="1"/>
      <w:marLeft w:val="0"/>
      <w:marRight w:val="0"/>
      <w:marTop w:val="0"/>
      <w:marBottom w:val="0"/>
      <w:divBdr>
        <w:top w:val="none" w:sz="0" w:space="0" w:color="auto"/>
        <w:left w:val="none" w:sz="0" w:space="0" w:color="auto"/>
        <w:bottom w:val="none" w:sz="0" w:space="0" w:color="auto"/>
        <w:right w:val="none" w:sz="0" w:space="0" w:color="auto"/>
      </w:divBdr>
      <w:divsChild>
        <w:div w:id="144049083">
          <w:marLeft w:val="0"/>
          <w:marRight w:val="0"/>
          <w:marTop w:val="0"/>
          <w:marBottom w:val="0"/>
          <w:divBdr>
            <w:top w:val="none" w:sz="0" w:space="0" w:color="auto"/>
            <w:left w:val="none" w:sz="0" w:space="0" w:color="auto"/>
            <w:bottom w:val="none" w:sz="0" w:space="0" w:color="auto"/>
            <w:right w:val="none" w:sz="0" w:space="0" w:color="auto"/>
          </w:divBdr>
        </w:div>
      </w:divsChild>
    </w:div>
    <w:div w:id="353112935">
      <w:bodyDiv w:val="1"/>
      <w:marLeft w:val="0"/>
      <w:marRight w:val="0"/>
      <w:marTop w:val="0"/>
      <w:marBottom w:val="0"/>
      <w:divBdr>
        <w:top w:val="none" w:sz="0" w:space="0" w:color="auto"/>
        <w:left w:val="none" w:sz="0" w:space="0" w:color="auto"/>
        <w:bottom w:val="none" w:sz="0" w:space="0" w:color="auto"/>
        <w:right w:val="none" w:sz="0" w:space="0" w:color="auto"/>
      </w:divBdr>
      <w:divsChild>
        <w:div w:id="862938003">
          <w:marLeft w:val="0"/>
          <w:marRight w:val="0"/>
          <w:marTop w:val="0"/>
          <w:marBottom w:val="0"/>
          <w:divBdr>
            <w:top w:val="none" w:sz="0" w:space="0" w:color="auto"/>
            <w:left w:val="none" w:sz="0" w:space="0" w:color="auto"/>
            <w:bottom w:val="none" w:sz="0" w:space="0" w:color="auto"/>
            <w:right w:val="none" w:sz="0" w:space="0" w:color="auto"/>
          </w:divBdr>
        </w:div>
      </w:divsChild>
    </w:div>
    <w:div w:id="353190695">
      <w:bodyDiv w:val="1"/>
      <w:marLeft w:val="0"/>
      <w:marRight w:val="0"/>
      <w:marTop w:val="0"/>
      <w:marBottom w:val="0"/>
      <w:divBdr>
        <w:top w:val="none" w:sz="0" w:space="0" w:color="auto"/>
        <w:left w:val="none" w:sz="0" w:space="0" w:color="auto"/>
        <w:bottom w:val="none" w:sz="0" w:space="0" w:color="auto"/>
        <w:right w:val="none" w:sz="0" w:space="0" w:color="auto"/>
      </w:divBdr>
      <w:divsChild>
        <w:div w:id="510066705">
          <w:marLeft w:val="0"/>
          <w:marRight w:val="0"/>
          <w:marTop w:val="0"/>
          <w:marBottom w:val="0"/>
          <w:divBdr>
            <w:top w:val="none" w:sz="0" w:space="0" w:color="auto"/>
            <w:left w:val="none" w:sz="0" w:space="0" w:color="auto"/>
            <w:bottom w:val="none" w:sz="0" w:space="0" w:color="auto"/>
            <w:right w:val="none" w:sz="0" w:space="0" w:color="auto"/>
          </w:divBdr>
        </w:div>
      </w:divsChild>
    </w:div>
    <w:div w:id="353502333">
      <w:bodyDiv w:val="1"/>
      <w:marLeft w:val="0"/>
      <w:marRight w:val="0"/>
      <w:marTop w:val="0"/>
      <w:marBottom w:val="0"/>
      <w:divBdr>
        <w:top w:val="none" w:sz="0" w:space="0" w:color="auto"/>
        <w:left w:val="none" w:sz="0" w:space="0" w:color="auto"/>
        <w:bottom w:val="none" w:sz="0" w:space="0" w:color="auto"/>
        <w:right w:val="none" w:sz="0" w:space="0" w:color="auto"/>
      </w:divBdr>
    </w:div>
    <w:div w:id="353846419">
      <w:bodyDiv w:val="1"/>
      <w:marLeft w:val="0"/>
      <w:marRight w:val="0"/>
      <w:marTop w:val="0"/>
      <w:marBottom w:val="0"/>
      <w:divBdr>
        <w:top w:val="none" w:sz="0" w:space="0" w:color="auto"/>
        <w:left w:val="none" w:sz="0" w:space="0" w:color="auto"/>
        <w:bottom w:val="none" w:sz="0" w:space="0" w:color="auto"/>
        <w:right w:val="none" w:sz="0" w:space="0" w:color="auto"/>
      </w:divBdr>
      <w:divsChild>
        <w:div w:id="1072504287">
          <w:marLeft w:val="0"/>
          <w:marRight w:val="0"/>
          <w:marTop w:val="0"/>
          <w:marBottom w:val="0"/>
          <w:divBdr>
            <w:top w:val="none" w:sz="0" w:space="0" w:color="auto"/>
            <w:left w:val="none" w:sz="0" w:space="0" w:color="auto"/>
            <w:bottom w:val="none" w:sz="0" w:space="0" w:color="auto"/>
            <w:right w:val="none" w:sz="0" w:space="0" w:color="auto"/>
          </w:divBdr>
        </w:div>
      </w:divsChild>
    </w:div>
    <w:div w:id="354114638">
      <w:bodyDiv w:val="1"/>
      <w:marLeft w:val="0"/>
      <w:marRight w:val="0"/>
      <w:marTop w:val="0"/>
      <w:marBottom w:val="0"/>
      <w:divBdr>
        <w:top w:val="none" w:sz="0" w:space="0" w:color="auto"/>
        <w:left w:val="none" w:sz="0" w:space="0" w:color="auto"/>
        <w:bottom w:val="none" w:sz="0" w:space="0" w:color="auto"/>
        <w:right w:val="none" w:sz="0" w:space="0" w:color="auto"/>
      </w:divBdr>
    </w:div>
    <w:div w:id="355230125">
      <w:bodyDiv w:val="1"/>
      <w:marLeft w:val="0"/>
      <w:marRight w:val="0"/>
      <w:marTop w:val="0"/>
      <w:marBottom w:val="0"/>
      <w:divBdr>
        <w:top w:val="none" w:sz="0" w:space="0" w:color="auto"/>
        <w:left w:val="none" w:sz="0" w:space="0" w:color="auto"/>
        <w:bottom w:val="none" w:sz="0" w:space="0" w:color="auto"/>
        <w:right w:val="none" w:sz="0" w:space="0" w:color="auto"/>
      </w:divBdr>
      <w:divsChild>
        <w:div w:id="613096644">
          <w:marLeft w:val="0"/>
          <w:marRight w:val="0"/>
          <w:marTop w:val="0"/>
          <w:marBottom w:val="0"/>
          <w:divBdr>
            <w:top w:val="none" w:sz="0" w:space="0" w:color="auto"/>
            <w:left w:val="none" w:sz="0" w:space="0" w:color="auto"/>
            <w:bottom w:val="none" w:sz="0" w:space="0" w:color="auto"/>
            <w:right w:val="none" w:sz="0" w:space="0" w:color="auto"/>
          </w:divBdr>
        </w:div>
      </w:divsChild>
    </w:div>
    <w:div w:id="355353208">
      <w:bodyDiv w:val="1"/>
      <w:marLeft w:val="0"/>
      <w:marRight w:val="0"/>
      <w:marTop w:val="0"/>
      <w:marBottom w:val="0"/>
      <w:divBdr>
        <w:top w:val="none" w:sz="0" w:space="0" w:color="auto"/>
        <w:left w:val="none" w:sz="0" w:space="0" w:color="auto"/>
        <w:bottom w:val="none" w:sz="0" w:space="0" w:color="auto"/>
        <w:right w:val="none" w:sz="0" w:space="0" w:color="auto"/>
      </w:divBdr>
    </w:div>
    <w:div w:id="355423588">
      <w:bodyDiv w:val="1"/>
      <w:marLeft w:val="0"/>
      <w:marRight w:val="0"/>
      <w:marTop w:val="0"/>
      <w:marBottom w:val="0"/>
      <w:divBdr>
        <w:top w:val="none" w:sz="0" w:space="0" w:color="auto"/>
        <w:left w:val="none" w:sz="0" w:space="0" w:color="auto"/>
        <w:bottom w:val="none" w:sz="0" w:space="0" w:color="auto"/>
        <w:right w:val="none" w:sz="0" w:space="0" w:color="auto"/>
      </w:divBdr>
    </w:div>
    <w:div w:id="355469639">
      <w:bodyDiv w:val="1"/>
      <w:marLeft w:val="0"/>
      <w:marRight w:val="0"/>
      <w:marTop w:val="0"/>
      <w:marBottom w:val="0"/>
      <w:divBdr>
        <w:top w:val="none" w:sz="0" w:space="0" w:color="auto"/>
        <w:left w:val="none" w:sz="0" w:space="0" w:color="auto"/>
        <w:bottom w:val="none" w:sz="0" w:space="0" w:color="auto"/>
        <w:right w:val="none" w:sz="0" w:space="0" w:color="auto"/>
      </w:divBdr>
      <w:divsChild>
        <w:div w:id="1160268666">
          <w:marLeft w:val="0"/>
          <w:marRight w:val="0"/>
          <w:marTop w:val="0"/>
          <w:marBottom w:val="0"/>
          <w:divBdr>
            <w:top w:val="none" w:sz="0" w:space="0" w:color="auto"/>
            <w:left w:val="none" w:sz="0" w:space="0" w:color="auto"/>
            <w:bottom w:val="none" w:sz="0" w:space="0" w:color="auto"/>
            <w:right w:val="none" w:sz="0" w:space="0" w:color="auto"/>
          </w:divBdr>
        </w:div>
      </w:divsChild>
    </w:div>
    <w:div w:id="356010633">
      <w:bodyDiv w:val="1"/>
      <w:marLeft w:val="0"/>
      <w:marRight w:val="0"/>
      <w:marTop w:val="0"/>
      <w:marBottom w:val="0"/>
      <w:divBdr>
        <w:top w:val="none" w:sz="0" w:space="0" w:color="auto"/>
        <w:left w:val="none" w:sz="0" w:space="0" w:color="auto"/>
        <w:bottom w:val="none" w:sz="0" w:space="0" w:color="auto"/>
        <w:right w:val="none" w:sz="0" w:space="0" w:color="auto"/>
      </w:divBdr>
      <w:divsChild>
        <w:div w:id="938096768">
          <w:marLeft w:val="0"/>
          <w:marRight w:val="0"/>
          <w:marTop w:val="0"/>
          <w:marBottom w:val="0"/>
          <w:divBdr>
            <w:top w:val="none" w:sz="0" w:space="0" w:color="auto"/>
            <w:left w:val="none" w:sz="0" w:space="0" w:color="auto"/>
            <w:bottom w:val="none" w:sz="0" w:space="0" w:color="auto"/>
            <w:right w:val="none" w:sz="0" w:space="0" w:color="auto"/>
          </w:divBdr>
        </w:div>
      </w:divsChild>
    </w:div>
    <w:div w:id="356194899">
      <w:bodyDiv w:val="1"/>
      <w:marLeft w:val="0"/>
      <w:marRight w:val="0"/>
      <w:marTop w:val="0"/>
      <w:marBottom w:val="0"/>
      <w:divBdr>
        <w:top w:val="none" w:sz="0" w:space="0" w:color="auto"/>
        <w:left w:val="none" w:sz="0" w:space="0" w:color="auto"/>
        <w:bottom w:val="none" w:sz="0" w:space="0" w:color="auto"/>
        <w:right w:val="none" w:sz="0" w:space="0" w:color="auto"/>
      </w:divBdr>
      <w:divsChild>
        <w:div w:id="1860730652">
          <w:marLeft w:val="0"/>
          <w:marRight w:val="0"/>
          <w:marTop w:val="0"/>
          <w:marBottom w:val="0"/>
          <w:divBdr>
            <w:top w:val="none" w:sz="0" w:space="0" w:color="auto"/>
            <w:left w:val="none" w:sz="0" w:space="0" w:color="auto"/>
            <w:bottom w:val="none" w:sz="0" w:space="0" w:color="auto"/>
            <w:right w:val="none" w:sz="0" w:space="0" w:color="auto"/>
          </w:divBdr>
        </w:div>
      </w:divsChild>
    </w:div>
    <w:div w:id="356345882">
      <w:bodyDiv w:val="1"/>
      <w:marLeft w:val="0"/>
      <w:marRight w:val="0"/>
      <w:marTop w:val="0"/>
      <w:marBottom w:val="0"/>
      <w:divBdr>
        <w:top w:val="none" w:sz="0" w:space="0" w:color="auto"/>
        <w:left w:val="none" w:sz="0" w:space="0" w:color="auto"/>
        <w:bottom w:val="none" w:sz="0" w:space="0" w:color="auto"/>
        <w:right w:val="none" w:sz="0" w:space="0" w:color="auto"/>
      </w:divBdr>
      <w:divsChild>
        <w:div w:id="1440107879">
          <w:marLeft w:val="0"/>
          <w:marRight w:val="0"/>
          <w:marTop w:val="0"/>
          <w:marBottom w:val="0"/>
          <w:divBdr>
            <w:top w:val="none" w:sz="0" w:space="0" w:color="auto"/>
            <w:left w:val="none" w:sz="0" w:space="0" w:color="auto"/>
            <w:bottom w:val="none" w:sz="0" w:space="0" w:color="auto"/>
            <w:right w:val="none" w:sz="0" w:space="0" w:color="auto"/>
          </w:divBdr>
        </w:div>
      </w:divsChild>
    </w:div>
    <w:div w:id="356779282">
      <w:bodyDiv w:val="1"/>
      <w:marLeft w:val="0"/>
      <w:marRight w:val="0"/>
      <w:marTop w:val="0"/>
      <w:marBottom w:val="0"/>
      <w:divBdr>
        <w:top w:val="none" w:sz="0" w:space="0" w:color="auto"/>
        <w:left w:val="none" w:sz="0" w:space="0" w:color="auto"/>
        <w:bottom w:val="none" w:sz="0" w:space="0" w:color="auto"/>
        <w:right w:val="none" w:sz="0" w:space="0" w:color="auto"/>
      </w:divBdr>
    </w:div>
    <w:div w:id="357583488">
      <w:bodyDiv w:val="1"/>
      <w:marLeft w:val="0"/>
      <w:marRight w:val="0"/>
      <w:marTop w:val="0"/>
      <w:marBottom w:val="0"/>
      <w:divBdr>
        <w:top w:val="none" w:sz="0" w:space="0" w:color="auto"/>
        <w:left w:val="none" w:sz="0" w:space="0" w:color="auto"/>
        <w:bottom w:val="none" w:sz="0" w:space="0" w:color="auto"/>
        <w:right w:val="none" w:sz="0" w:space="0" w:color="auto"/>
      </w:divBdr>
    </w:div>
    <w:div w:id="357969814">
      <w:bodyDiv w:val="1"/>
      <w:marLeft w:val="0"/>
      <w:marRight w:val="0"/>
      <w:marTop w:val="0"/>
      <w:marBottom w:val="0"/>
      <w:divBdr>
        <w:top w:val="none" w:sz="0" w:space="0" w:color="auto"/>
        <w:left w:val="none" w:sz="0" w:space="0" w:color="auto"/>
        <w:bottom w:val="none" w:sz="0" w:space="0" w:color="auto"/>
        <w:right w:val="none" w:sz="0" w:space="0" w:color="auto"/>
      </w:divBdr>
    </w:div>
    <w:div w:id="358089888">
      <w:bodyDiv w:val="1"/>
      <w:marLeft w:val="0"/>
      <w:marRight w:val="0"/>
      <w:marTop w:val="0"/>
      <w:marBottom w:val="0"/>
      <w:divBdr>
        <w:top w:val="none" w:sz="0" w:space="0" w:color="auto"/>
        <w:left w:val="none" w:sz="0" w:space="0" w:color="auto"/>
        <w:bottom w:val="none" w:sz="0" w:space="0" w:color="auto"/>
        <w:right w:val="none" w:sz="0" w:space="0" w:color="auto"/>
      </w:divBdr>
    </w:div>
    <w:div w:id="358699174">
      <w:bodyDiv w:val="1"/>
      <w:marLeft w:val="0"/>
      <w:marRight w:val="0"/>
      <w:marTop w:val="0"/>
      <w:marBottom w:val="0"/>
      <w:divBdr>
        <w:top w:val="none" w:sz="0" w:space="0" w:color="auto"/>
        <w:left w:val="none" w:sz="0" w:space="0" w:color="auto"/>
        <w:bottom w:val="none" w:sz="0" w:space="0" w:color="auto"/>
        <w:right w:val="none" w:sz="0" w:space="0" w:color="auto"/>
      </w:divBdr>
      <w:divsChild>
        <w:div w:id="2081636457">
          <w:marLeft w:val="0"/>
          <w:marRight w:val="0"/>
          <w:marTop w:val="0"/>
          <w:marBottom w:val="0"/>
          <w:divBdr>
            <w:top w:val="none" w:sz="0" w:space="0" w:color="auto"/>
            <w:left w:val="none" w:sz="0" w:space="0" w:color="auto"/>
            <w:bottom w:val="none" w:sz="0" w:space="0" w:color="auto"/>
            <w:right w:val="none" w:sz="0" w:space="0" w:color="auto"/>
          </w:divBdr>
        </w:div>
      </w:divsChild>
    </w:div>
    <w:div w:id="358699352">
      <w:bodyDiv w:val="1"/>
      <w:marLeft w:val="0"/>
      <w:marRight w:val="0"/>
      <w:marTop w:val="0"/>
      <w:marBottom w:val="0"/>
      <w:divBdr>
        <w:top w:val="none" w:sz="0" w:space="0" w:color="auto"/>
        <w:left w:val="none" w:sz="0" w:space="0" w:color="auto"/>
        <w:bottom w:val="none" w:sz="0" w:space="0" w:color="auto"/>
        <w:right w:val="none" w:sz="0" w:space="0" w:color="auto"/>
      </w:divBdr>
      <w:divsChild>
        <w:div w:id="1545017419">
          <w:marLeft w:val="0"/>
          <w:marRight w:val="0"/>
          <w:marTop w:val="0"/>
          <w:marBottom w:val="0"/>
          <w:divBdr>
            <w:top w:val="none" w:sz="0" w:space="0" w:color="auto"/>
            <w:left w:val="none" w:sz="0" w:space="0" w:color="auto"/>
            <w:bottom w:val="none" w:sz="0" w:space="0" w:color="auto"/>
            <w:right w:val="none" w:sz="0" w:space="0" w:color="auto"/>
          </w:divBdr>
        </w:div>
      </w:divsChild>
    </w:div>
    <w:div w:id="358706391">
      <w:bodyDiv w:val="1"/>
      <w:marLeft w:val="0"/>
      <w:marRight w:val="0"/>
      <w:marTop w:val="0"/>
      <w:marBottom w:val="0"/>
      <w:divBdr>
        <w:top w:val="none" w:sz="0" w:space="0" w:color="auto"/>
        <w:left w:val="none" w:sz="0" w:space="0" w:color="auto"/>
        <w:bottom w:val="none" w:sz="0" w:space="0" w:color="auto"/>
        <w:right w:val="none" w:sz="0" w:space="0" w:color="auto"/>
      </w:divBdr>
      <w:divsChild>
        <w:div w:id="760758804">
          <w:marLeft w:val="0"/>
          <w:marRight w:val="0"/>
          <w:marTop w:val="0"/>
          <w:marBottom w:val="0"/>
          <w:divBdr>
            <w:top w:val="none" w:sz="0" w:space="0" w:color="auto"/>
            <w:left w:val="none" w:sz="0" w:space="0" w:color="auto"/>
            <w:bottom w:val="none" w:sz="0" w:space="0" w:color="auto"/>
            <w:right w:val="none" w:sz="0" w:space="0" w:color="auto"/>
          </w:divBdr>
        </w:div>
      </w:divsChild>
    </w:div>
    <w:div w:id="360012634">
      <w:bodyDiv w:val="1"/>
      <w:marLeft w:val="0"/>
      <w:marRight w:val="0"/>
      <w:marTop w:val="0"/>
      <w:marBottom w:val="0"/>
      <w:divBdr>
        <w:top w:val="none" w:sz="0" w:space="0" w:color="auto"/>
        <w:left w:val="none" w:sz="0" w:space="0" w:color="auto"/>
        <w:bottom w:val="none" w:sz="0" w:space="0" w:color="auto"/>
        <w:right w:val="none" w:sz="0" w:space="0" w:color="auto"/>
      </w:divBdr>
      <w:divsChild>
        <w:div w:id="24915508">
          <w:marLeft w:val="0"/>
          <w:marRight w:val="0"/>
          <w:marTop w:val="0"/>
          <w:marBottom w:val="0"/>
          <w:divBdr>
            <w:top w:val="none" w:sz="0" w:space="0" w:color="auto"/>
            <w:left w:val="none" w:sz="0" w:space="0" w:color="auto"/>
            <w:bottom w:val="none" w:sz="0" w:space="0" w:color="auto"/>
            <w:right w:val="none" w:sz="0" w:space="0" w:color="auto"/>
          </w:divBdr>
        </w:div>
      </w:divsChild>
    </w:div>
    <w:div w:id="361176958">
      <w:bodyDiv w:val="1"/>
      <w:marLeft w:val="0"/>
      <w:marRight w:val="0"/>
      <w:marTop w:val="0"/>
      <w:marBottom w:val="0"/>
      <w:divBdr>
        <w:top w:val="none" w:sz="0" w:space="0" w:color="auto"/>
        <w:left w:val="none" w:sz="0" w:space="0" w:color="auto"/>
        <w:bottom w:val="none" w:sz="0" w:space="0" w:color="auto"/>
        <w:right w:val="none" w:sz="0" w:space="0" w:color="auto"/>
      </w:divBdr>
      <w:divsChild>
        <w:div w:id="1170678590">
          <w:marLeft w:val="0"/>
          <w:marRight w:val="0"/>
          <w:marTop w:val="0"/>
          <w:marBottom w:val="0"/>
          <w:divBdr>
            <w:top w:val="none" w:sz="0" w:space="0" w:color="auto"/>
            <w:left w:val="none" w:sz="0" w:space="0" w:color="auto"/>
            <w:bottom w:val="none" w:sz="0" w:space="0" w:color="auto"/>
            <w:right w:val="none" w:sz="0" w:space="0" w:color="auto"/>
          </w:divBdr>
        </w:div>
      </w:divsChild>
    </w:div>
    <w:div w:id="361248445">
      <w:bodyDiv w:val="1"/>
      <w:marLeft w:val="0"/>
      <w:marRight w:val="0"/>
      <w:marTop w:val="0"/>
      <w:marBottom w:val="0"/>
      <w:divBdr>
        <w:top w:val="none" w:sz="0" w:space="0" w:color="auto"/>
        <w:left w:val="none" w:sz="0" w:space="0" w:color="auto"/>
        <w:bottom w:val="none" w:sz="0" w:space="0" w:color="auto"/>
        <w:right w:val="none" w:sz="0" w:space="0" w:color="auto"/>
      </w:divBdr>
    </w:div>
    <w:div w:id="361328511">
      <w:bodyDiv w:val="1"/>
      <w:marLeft w:val="0"/>
      <w:marRight w:val="0"/>
      <w:marTop w:val="0"/>
      <w:marBottom w:val="0"/>
      <w:divBdr>
        <w:top w:val="none" w:sz="0" w:space="0" w:color="auto"/>
        <w:left w:val="none" w:sz="0" w:space="0" w:color="auto"/>
        <w:bottom w:val="none" w:sz="0" w:space="0" w:color="auto"/>
        <w:right w:val="none" w:sz="0" w:space="0" w:color="auto"/>
      </w:divBdr>
      <w:divsChild>
        <w:div w:id="1304043096">
          <w:marLeft w:val="0"/>
          <w:marRight w:val="0"/>
          <w:marTop w:val="0"/>
          <w:marBottom w:val="0"/>
          <w:divBdr>
            <w:top w:val="none" w:sz="0" w:space="0" w:color="auto"/>
            <w:left w:val="none" w:sz="0" w:space="0" w:color="auto"/>
            <w:bottom w:val="none" w:sz="0" w:space="0" w:color="auto"/>
            <w:right w:val="none" w:sz="0" w:space="0" w:color="auto"/>
          </w:divBdr>
        </w:div>
      </w:divsChild>
    </w:div>
    <w:div w:id="361979522">
      <w:bodyDiv w:val="1"/>
      <w:marLeft w:val="0"/>
      <w:marRight w:val="0"/>
      <w:marTop w:val="0"/>
      <w:marBottom w:val="0"/>
      <w:divBdr>
        <w:top w:val="none" w:sz="0" w:space="0" w:color="auto"/>
        <w:left w:val="none" w:sz="0" w:space="0" w:color="auto"/>
        <w:bottom w:val="none" w:sz="0" w:space="0" w:color="auto"/>
        <w:right w:val="none" w:sz="0" w:space="0" w:color="auto"/>
      </w:divBdr>
    </w:div>
    <w:div w:id="361980613">
      <w:bodyDiv w:val="1"/>
      <w:marLeft w:val="0"/>
      <w:marRight w:val="0"/>
      <w:marTop w:val="0"/>
      <w:marBottom w:val="0"/>
      <w:divBdr>
        <w:top w:val="none" w:sz="0" w:space="0" w:color="auto"/>
        <w:left w:val="none" w:sz="0" w:space="0" w:color="auto"/>
        <w:bottom w:val="none" w:sz="0" w:space="0" w:color="auto"/>
        <w:right w:val="none" w:sz="0" w:space="0" w:color="auto"/>
      </w:divBdr>
      <w:divsChild>
        <w:div w:id="1793553220">
          <w:marLeft w:val="0"/>
          <w:marRight w:val="0"/>
          <w:marTop w:val="0"/>
          <w:marBottom w:val="0"/>
          <w:divBdr>
            <w:top w:val="none" w:sz="0" w:space="0" w:color="auto"/>
            <w:left w:val="none" w:sz="0" w:space="0" w:color="auto"/>
            <w:bottom w:val="none" w:sz="0" w:space="0" w:color="auto"/>
            <w:right w:val="none" w:sz="0" w:space="0" w:color="auto"/>
          </w:divBdr>
        </w:div>
      </w:divsChild>
    </w:div>
    <w:div w:id="362246049">
      <w:bodyDiv w:val="1"/>
      <w:marLeft w:val="0"/>
      <w:marRight w:val="0"/>
      <w:marTop w:val="0"/>
      <w:marBottom w:val="0"/>
      <w:divBdr>
        <w:top w:val="none" w:sz="0" w:space="0" w:color="auto"/>
        <w:left w:val="none" w:sz="0" w:space="0" w:color="auto"/>
        <w:bottom w:val="none" w:sz="0" w:space="0" w:color="auto"/>
        <w:right w:val="none" w:sz="0" w:space="0" w:color="auto"/>
      </w:divBdr>
      <w:divsChild>
        <w:div w:id="703604549">
          <w:marLeft w:val="0"/>
          <w:marRight w:val="0"/>
          <w:marTop w:val="0"/>
          <w:marBottom w:val="0"/>
          <w:divBdr>
            <w:top w:val="none" w:sz="0" w:space="0" w:color="auto"/>
            <w:left w:val="none" w:sz="0" w:space="0" w:color="auto"/>
            <w:bottom w:val="none" w:sz="0" w:space="0" w:color="auto"/>
            <w:right w:val="none" w:sz="0" w:space="0" w:color="auto"/>
          </w:divBdr>
        </w:div>
      </w:divsChild>
    </w:div>
    <w:div w:id="362249899">
      <w:bodyDiv w:val="1"/>
      <w:marLeft w:val="0"/>
      <w:marRight w:val="0"/>
      <w:marTop w:val="0"/>
      <w:marBottom w:val="0"/>
      <w:divBdr>
        <w:top w:val="none" w:sz="0" w:space="0" w:color="auto"/>
        <w:left w:val="none" w:sz="0" w:space="0" w:color="auto"/>
        <w:bottom w:val="none" w:sz="0" w:space="0" w:color="auto"/>
        <w:right w:val="none" w:sz="0" w:space="0" w:color="auto"/>
      </w:divBdr>
      <w:divsChild>
        <w:div w:id="726731921">
          <w:marLeft w:val="0"/>
          <w:marRight w:val="0"/>
          <w:marTop w:val="0"/>
          <w:marBottom w:val="0"/>
          <w:divBdr>
            <w:top w:val="none" w:sz="0" w:space="0" w:color="auto"/>
            <w:left w:val="none" w:sz="0" w:space="0" w:color="auto"/>
            <w:bottom w:val="none" w:sz="0" w:space="0" w:color="auto"/>
            <w:right w:val="none" w:sz="0" w:space="0" w:color="auto"/>
          </w:divBdr>
        </w:div>
      </w:divsChild>
    </w:div>
    <w:div w:id="362368738">
      <w:bodyDiv w:val="1"/>
      <w:marLeft w:val="0"/>
      <w:marRight w:val="0"/>
      <w:marTop w:val="0"/>
      <w:marBottom w:val="0"/>
      <w:divBdr>
        <w:top w:val="none" w:sz="0" w:space="0" w:color="auto"/>
        <w:left w:val="none" w:sz="0" w:space="0" w:color="auto"/>
        <w:bottom w:val="none" w:sz="0" w:space="0" w:color="auto"/>
        <w:right w:val="none" w:sz="0" w:space="0" w:color="auto"/>
      </w:divBdr>
      <w:divsChild>
        <w:div w:id="657224035">
          <w:marLeft w:val="0"/>
          <w:marRight w:val="0"/>
          <w:marTop w:val="0"/>
          <w:marBottom w:val="0"/>
          <w:divBdr>
            <w:top w:val="none" w:sz="0" w:space="0" w:color="auto"/>
            <w:left w:val="none" w:sz="0" w:space="0" w:color="auto"/>
            <w:bottom w:val="none" w:sz="0" w:space="0" w:color="auto"/>
            <w:right w:val="none" w:sz="0" w:space="0" w:color="auto"/>
          </w:divBdr>
        </w:div>
      </w:divsChild>
    </w:div>
    <w:div w:id="363752646">
      <w:bodyDiv w:val="1"/>
      <w:marLeft w:val="0"/>
      <w:marRight w:val="0"/>
      <w:marTop w:val="0"/>
      <w:marBottom w:val="0"/>
      <w:divBdr>
        <w:top w:val="none" w:sz="0" w:space="0" w:color="auto"/>
        <w:left w:val="none" w:sz="0" w:space="0" w:color="auto"/>
        <w:bottom w:val="none" w:sz="0" w:space="0" w:color="auto"/>
        <w:right w:val="none" w:sz="0" w:space="0" w:color="auto"/>
      </w:divBdr>
      <w:divsChild>
        <w:div w:id="1559241647">
          <w:marLeft w:val="0"/>
          <w:marRight w:val="0"/>
          <w:marTop w:val="0"/>
          <w:marBottom w:val="0"/>
          <w:divBdr>
            <w:top w:val="none" w:sz="0" w:space="0" w:color="auto"/>
            <w:left w:val="none" w:sz="0" w:space="0" w:color="auto"/>
            <w:bottom w:val="none" w:sz="0" w:space="0" w:color="auto"/>
            <w:right w:val="none" w:sz="0" w:space="0" w:color="auto"/>
          </w:divBdr>
        </w:div>
      </w:divsChild>
    </w:div>
    <w:div w:id="363992206">
      <w:bodyDiv w:val="1"/>
      <w:marLeft w:val="0"/>
      <w:marRight w:val="0"/>
      <w:marTop w:val="0"/>
      <w:marBottom w:val="0"/>
      <w:divBdr>
        <w:top w:val="none" w:sz="0" w:space="0" w:color="auto"/>
        <w:left w:val="none" w:sz="0" w:space="0" w:color="auto"/>
        <w:bottom w:val="none" w:sz="0" w:space="0" w:color="auto"/>
        <w:right w:val="none" w:sz="0" w:space="0" w:color="auto"/>
      </w:divBdr>
    </w:div>
    <w:div w:id="364451015">
      <w:bodyDiv w:val="1"/>
      <w:marLeft w:val="0"/>
      <w:marRight w:val="0"/>
      <w:marTop w:val="0"/>
      <w:marBottom w:val="0"/>
      <w:divBdr>
        <w:top w:val="none" w:sz="0" w:space="0" w:color="auto"/>
        <w:left w:val="none" w:sz="0" w:space="0" w:color="auto"/>
        <w:bottom w:val="none" w:sz="0" w:space="0" w:color="auto"/>
        <w:right w:val="none" w:sz="0" w:space="0" w:color="auto"/>
      </w:divBdr>
      <w:divsChild>
        <w:div w:id="1558590518">
          <w:marLeft w:val="0"/>
          <w:marRight w:val="0"/>
          <w:marTop w:val="0"/>
          <w:marBottom w:val="0"/>
          <w:divBdr>
            <w:top w:val="none" w:sz="0" w:space="0" w:color="auto"/>
            <w:left w:val="none" w:sz="0" w:space="0" w:color="auto"/>
            <w:bottom w:val="none" w:sz="0" w:space="0" w:color="auto"/>
            <w:right w:val="none" w:sz="0" w:space="0" w:color="auto"/>
          </w:divBdr>
        </w:div>
      </w:divsChild>
    </w:div>
    <w:div w:id="364720384">
      <w:bodyDiv w:val="1"/>
      <w:marLeft w:val="0"/>
      <w:marRight w:val="0"/>
      <w:marTop w:val="0"/>
      <w:marBottom w:val="0"/>
      <w:divBdr>
        <w:top w:val="none" w:sz="0" w:space="0" w:color="auto"/>
        <w:left w:val="none" w:sz="0" w:space="0" w:color="auto"/>
        <w:bottom w:val="none" w:sz="0" w:space="0" w:color="auto"/>
        <w:right w:val="none" w:sz="0" w:space="0" w:color="auto"/>
      </w:divBdr>
    </w:div>
    <w:div w:id="364913879">
      <w:bodyDiv w:val="1"/>
      <w:marLeft w:val="0"/>
      <w:marRight w:val="0"/>
      <w:marTop w:val="0"/>
      <w:marBottom w:val="0"/>
      <w:divBdr>
        <w:top w:val="none" w:sz="0" w:space="0" w:color="auto"/>
        <w:left w:val="none" w:sz="0" w:space="0" w:color="auto"/>
        <w:bottom w:val="none" w:sz="0" w:space="0" w:color="auto"/>
        <w:right w:val="none" w:sz="0" w:space="0" w:color="auto"/>
      </w:divBdr>
      <w:divsChild>
        <w:div w:id="343021927">
          <w:marLeft w:val="0"/>
          <w:marRight w:val="0"/>
          <w:marTop w:val="0"/>
          <w:marBottom w:val="0"/>
          <w:divBdr>
            <w:top w:val="none" w:sz="0" w:space="0" w:color="auto"/>
            <w:left w:val="none" w:sz="0" w:space="0" w:color="auto"/>
            <w:bottom w:val="none" w:sz="0" w:space="0" w:color="auto"/>
            <w:right w:val="none" w:sz="0" w:space="0" w:color="auto"/>
          </w:divBdr>
        </w:div>
      </w:divsChild>
    </w:div>
    <w:div w:id="365561929">
      <w:bodyDiv w:val="1"/>
      <w:marLeft w:val="0"/>
      <w:marRight w:val="0"/>
      <w:marTop w:val="0"/>
      <w:marBottom w:val="0"/>
      <w:divBdr>
        <w:top w:val="none" w:sz="0" w:space="0" w:color="auto"/>
        <w:left w:val="none" w:sz="0" w:space="0" w:color="auto"/>
        <w:bottom w:val="none" w:sz="0" w:space="0" w:color="auto"/>
        <w:right w:val="none" w:sz="0" w:space="0" w:color="auto"/>
      </w:divBdr>
    </w:div>
    <w:div w:id="366174711">
      <w:bodyDiv w:val="1"/>
      <w:marLeft w:val="0"/>
      <w:marRight w:val="0"/>
      <w:marTop w:val="0"/>
      <w:marBottom w:val="0"/>
      <w:divBdr>
        <w:top w:val="none" w:sz="0" w:space="0" w:color="auto"/>
        <w:left w:val="none" w:sz="0" w:space="0" w:color="auto"/>
        <w:bottom w:val="none" w:sz="0" w:space="0" w:color="auto"/>
        <w:right w:val="none" w:sz="0" w:space="0" w:color="auto"/>
      </w:divBdr>
      <w:divsChild>
        <w:div w:id="907612508">
          <w:marLeft w:val="0"/>
          <w:marRight w:val="0"/>
          <w:marTop w:val="0"/>
          <w:marBottom w:val="0"/>
          <w:divBdr>
            <w:top w:val="none" w:sz="0" w:space="0" w:color="auto"/>
            <w:left w:val="none" w:sz="0" w:space="0" w:color="auto"/>
            <w:bottom w:val="none" w:sz="0" w:space="0" w:color="auto"/>
            <w:right w:val="none" w:sz="0" w:space="0" w:color="auto"/>
          </w:divBdr>
        </w:div>
      </w:divsChild>
    </w:div>
    <w:div w:id="366175247">
      <w:bodyDiv w:val="1"/>
      <w:marLeft w:val="0"/>
      <w:marRight w:val="0"/>
      <w:marTop w:val="0"/>
      <w:marBottom w:val="0"/>
      <w:divBdr>
        <w:top w:val="none" w:sz="0" w:space="0" w:color="auto"/>
        <w:left w:val="none" w:sz="0" w:space="0" w:color="auto"/>
        <w:bottom w:val="none" w:sz="0" w:space="0" w:color="auto"/>
        <w:right w:val="none" w:sz="0" w:space="0" w:color="auto"/>
      </w:divBdr>
      <w:divsChild>
        <w:div w:id="63140088">
          <w:marLeft w:val="0"/>
          <w:marRight w:val="0"/>
          <w:marTop w:val="0"/>
          <w:marBottom w:val="0"/>
          <w:divBdr>
            <w:top w:val="none" w:sz="0" w:space="0" w:color="auto"/>
            <w:left w:val="none" w:sz="0" w:space="0" w:color="auto"/>
            <w:bottom w:val="none" w:sz="0" w:space="0" w:color="auto"/>
            <w:right w:val="none" w:sz="0" w:space="0" w:color="auto"/>
          </w:divBdr>
        </w:div>
      </w:divsChild>
    </w:div>
    <w:div w:id="366875744">
      <w:bodyDiv w:val="1"/>
      <w:marLeft w:val="0"/>
      <w:marRight w:val="0"/>
      <w:marTop w:val="0"/>
      <w:marBottom w:val="0"/>
      <w:divBdr>
        <w:top w:val="none" w:sz="0" w:space="0" w:color="auto"/>
        <w:left w:val="none" w:sz="0" w:space="0" w:color="auto"/>
        <w:bottom w:val="none" w:sz="0" w:space="0" w:color="auto"/>
        <w:right w:val="none" w:sz="0" w:space="0" w:color="auto"/>
      </w:divBdr>
      <w:divsChild>
        <w:div w:id="987631808">
          <w:marLeft w:val="0"/>
          <w:marRight w:val="0"/>
          <w:marTop w:val="0"/>
          <w:marBottom w:val="0"/>
          <w:divBdr>
            <w:top w:val="none" w:sz="0" w:space="0" w:color="auto"/>
            <w:left w:val="none" w:sz="0" w:space="0" w:color="auto"/>
            <w:bottom w:val="none" w:sz="0" w:space="0" w:color="auto"/>
            <w:right w:val="none" w:sz="0" w:space="0" w:color="auto"/>
          </w:divBdr>
        </w:div>
      </w:divsChild>
    </w:div>
    <w:div w:id="367880225">
      <w:bodyDiv w:val="1"/>
      <w:marLeft w:val="0"/>
      <w:marRight w:val="0"/>
      <w:marTop w:val="0"/>
      <w:marBottom w:val="0"/>
      <w:divBdr>
        <w:top w:val="none" w:sz="0" w:space="0" w:color="auto"/>
        <w:left w:val="none" w:sz="0" w:space="0" w:color="auto"/>
        <w:bottom w:val="none" w:sz="0" w:space="0" w:color="auto"/>
        <w:right w:val="none" w:sz="0" w:space="0" w:color="auto"/>
      </w:divBdr>
      <w:divsChild>
        <w:div w:id="1792243207">
          <w:marLeft w:val="0"/>
          <w:marRight w:val="0"/>
          <w:marTop w:val="0"/>
          <w:marBottom w:val="0"/>
          <w:divBdr>
            <w:top w:val="none" w:sz="0" w:space="0" w:color="auto"/>
            <w:left w:val="none" w:sz="0" w:space="0" w:color="auto"/>
            <w:bottom w:val="none" w:sz="0" w:space="0" w:color="auto"/>
            <w:right w:val="none" w:sz="0" w:space="0" w:color="auto"/>
          </w:divBdr>
        </w:div>
      </w:divsChild>
    </w:div>
    <w:div w:id="368067449">
      <w:bodyDiv w:val="1"/>
      <w:marLeft w:val="0"/>
      <w:marRight w:val="0"/>
      <w:marTop w:val="0"/>
      <w:marBottom w:val="0"/>
      <w:divBdr>
        <w:top w:val="none" w:sz="0" w:space="0" w:color="auto"/>
        <w:left w:val="none" w:sz="0" w:space="0" w:color="auto"/>
        <w:bottom w:val="none" w:sz="0" w:space="0" w:color="auto"/>
        <w:right w:val="none" w:sz="0" w:space="0" w:color="auto"/>
      </w:divBdr>
      <w:divsChild>
        <w:div w:id="947077902">
          <w:marLeft w:val="0"/>
          <w:marRight w:val="0"/>
          <w:marTop w:val="0"/>
          <w:marBottom w:val="0"/>
          <w:divBdr>
            <w:top w:val="none" w:sz="0" w:space="0" w:color="auto"/>
            <w:left w:val="none" w:sz="0" w:space="0" w:color="auto"/>
            <w:bottom w:val="none" w:sz="0" w:space="0" w:color="auto"/>
            <w:right w:val="none" w:sz="0" w:space="0" w:color="auto"/>
          </w:divBdr>
        </w:div>
      </w:divsChild>
    </w:div>
    <w:div w:id="368071009">
      <w:bodyDiv w:val="1"/>
      <w:marLeft w:val="0"/>
      <w:marRight w:val="0"/>
      <w:marTop w:val="0"/>
      <w:marBottom w:val="0"/>
      <w:divBdr>
        <w:top w:val="none" w:sz="0" w:space="0" w:color="auto"/>
        <w:left w:val="none" w:sz="0" w:space="0" w:color="auto"/>
        <w:bottom w:val="none" w:sz="0" w:space="0" w:color="auto"/>
        <w:right w:val="none" w:sz="0" w:space="0" w:color="auto"/>
      </w:divBdr>
      <w:divsChild>
        <w:div w:id="1909341102">
          <w:marLeft w:val="0"/>
          <w:marRight w:val="0"/>
          <w:marTop w:val="0"/>
          <w:marBottom w:val="0"/>
          <w:divBdr>
            <w:top w:val="none" w:sz="0" w:space="0" w:color="auto"/>
            <w:left w:val="none" w:sz="0" w:space="0" w:color="auto"/>
            <w:bottom w:val="none" w:sz="0" w:space="0" w:color="auto"/>
            <w:right w:val="none" w:sz="0" w:space="0" w:color="auto"/>
          </w:divBdr>
        </w:div>
      </w:divsChild>
    </w:div>
    <w:div w:id="368192544">
      <w:bodyDiv w:val="1"/>
      <w:marLeft w:val="0"/>
      <w:marRight w:val="0"/>
      <w:marTop w:val="0"/>
      <w:marBottom w:val="0"/>
      <w:divBdr>
        <w:top w:val="none" w:sz="0" w:space="0" w:color="auto"/>
        <w:left w:val="none" w:sz="0" w:space="0" w:color="auto"/>
        <w:bottom w:val="none" w:sz="0" w:space="0" w:color="auto"/>
        <w:right w:val="none" w:sz="0" w:space="0" w:color="auto"/>
      </w:divBdr>
      <w:divsChild>
        <w:div w:id="875892097">
          <w:marLeft w:val="0"/>
          <w:marRight w:val="0"/>
          <w:marTop w:val="0"/>
          <w:marBottom w:val="0"/>
          <w:divBdr>
            <w:top w:val="none" w:sz="0" w:space="0" w:color="auto"/>
            <w:left w:val="none" w:sz="0" w:space="0" w:color="auto"/>
            <w:bottom w:val="none" w:sz="0" w:space="0" w:color="auto"/>
            <w:right w:val="none" w:sz="0" w:space="0" w:color="auto"/>
          </w:divBdr>
        </w:div>
      </w:divsChild>
    </w:div>
    <w:div w:id="368533498">
      <w:bodyDiv w:val="1"/>
      <w:marLeft w:val="0"/>
      <w:marRight w:val="0"/>
      <w:marTop w:val="0"/>
      <w:marBottom w:val="0"/>
      <w:divBdr>
        <w:top w:val="none" w:sz="0" w:space="0" w:color="auto"/>
        <w:left w:val="none" w:sz="0" w:space="0" w:color="auto"/>
        <w:bottom w:val="none" w:sz="0" w:space="0" w:color="auto"/>
        <w:right w:val="none" w:sz="0" w:space="0" w:color="auto"/>
      </w:divBdr>
      <w:divsChild>
        <w:div w:id="418450670">
          <w:marLeft w:val="0"/>
          <w:marRight w:val="0"/>
          <w:marTop w:val="0"/>
          <w:marBottom w:val="0"/>
          <w:divBdr>
            <w:top w:val="none" w:sz="0" w:space="0" w:color="auto"/>
            <w:left w:val="none" w:sz="0" w:space="0" w:color="auto"/>
            <w:bottom w:val="none" w:sz="0" w:space="0" w:color="auto"/>
            <w:right w:val="none" w:sz="0" w:space="0" w:color="auto"/>
          </w:divBdr>
        </w:div>
      </w:divsChild>
    </w:div>
    <w:div w:id="368802937">
      <w:bodyDiv w:val="1"/>
      <w:marLeft w:val="0"/>
      <w:marRight w:val="0"/>
      <w:marTop w:val="0"/>
      <w:marBottom w:val="0"/>
      <w:divBdr>
        <w:top w:val="none" w:sz="0" w:space="0" w:color="auto"/>
        <w:left w:val="none" w:sz="0" w:space="0" w:color="auto"/>
        <w:bottom w:val="none" w:sz="0" w:space="0" w:color="auto"/>
        <w:right w:val="none" w:sz="0" w:space="0" w:color="auto"/>
      </w:divBdr>
      <w:divsChild>
        <w:div w:id="1890875945">
          <w:marLeft w:val="0"/>
          <w:marRight w:val="0"/>
          <w:marTop w:val="0"/>
          <w:marBottom w:val="0"/>
          <w:divBdr>
            <w:top w:val="none" w:sz="0" w:space="0" w:color="auto"/>
            <w:left w:val="none" w:sz="0" w:space="0" w:color="auto"/>
            <w:bottom w:val="none" w:sz="0" w:space="0" w:color="auto"/>
            <w:right w:val="none" w:sz="0" w:space="0" w:color="auto"/>
          </w:divBdr>
        </w:div>
      </w:divsChild>
    </w:div>
    <w:div w:id="369191011">
      <w:bodyDiv w:val="1"/>
      <w:marLeft w:val="0"/>
      <w:marRight w:val="0"/>
      <w:marTop w:val="0"/>
      <w:marBottom w:val="0"/>
      <w:divBdr>
        <w:top w:val="none" w:sz="0" w:space="0" w:color="auto"/>
        <w:left w:val="none" w:sz="0" w:space="0" w:color="auto"/>
        <w:bottom w:val="none" w:sz="0" w:space="0" w:color="auto"/>
        <w:right w:val="none" w:sz="0" w:space="0" w:color="auto"/>
      </w:divBdr>
      <w:divsChild>
        <w:div w:id="979576058">
          <w:marLeft w:val="0"/>
          <w:marRight w:val="0"/>
          <w:marTop w:val="0"/>
          <w:marBottom w:val="0"/>
          <w:divBdr>
            <w:top w:val="none" w:sz="0" w:space="0" w:color="auto"/>
            <w:left w:val="none" w:sz="0" w:space="0" w:color="auto"/>
            <w:bottom w:val="none" w:sz="0" w:space="0" w:color="auto"/>
            <w:right w:val="none" w:sz="0" w:space="0" w:color="auto"/>
          </w:divBdr>
        </w:div>
      </w:divsChild>
    </w:div>
    <w:div w:id="369645932">
      <w:bodyDiv w:val="1"/>
      <w:marLeft w:val="0"/>
      <w:marRight w:val="0"/>
      <w:marTop w:val="0"/>
      <w:marBottom w:val="0"/>
      <w:divBdr>
        <w:top w:val="none" w:sz="0" w:space="0" w:color="auto"/>
        <w:left w:val="none" w:sz="0" w:space="0" w:color="auto"/>
        <w:bottom w:val="none" w:sz="0" w:space="0" w:color="auto"/>
        <w:right w:val="none" w:sz="0" w:space="0" w:color="auto"/>
      </w:divBdr>
    </w:div>
    <w:div w:id="371226127">
      <w:bodyDiv w:val="1"/>
      <w:marLeft w:val="0"/>
      <w:marRight w:val="0"/>
      <w:marTop w:val="0"/>
      <w:marBottom w:val="0"/>
      <w:divBdr>
        <w:top w:val="none" w:sz="0" w:space="0" w:color="auto"/>
        <w:left w:val="none" w:sz="0" w:space="0" w:color="auto"/>
        <w:bottom w:val="none" w:sz="0" w:space="0" w:color="auto"/>
        <w:right w:val="none" w:sz="0" w:space="0" w:color="auto"/>
      </w:divBdr>
    </w:div>
    <w:div w:id="372265516">
      <w:bodyDiv w:val="1"/>
      <w:marLeft w:val="0"/>
      <w:marRight w:val="0"/>
      <w:marTop w:val="0"/>
      <w:marBottom w:val="0"/>
      <w:divBdr>
        <w:top w:val="none" w:sz="0" w:space="0" w:color="auto"/>
        <w:left w:val="none" w:sz="0" w:space="0" w:color="auto"/>
        <w:bottom w:val="none" w:sz="0" w:space="0" w:color="auto"/>
        <w:right w:val="none" w:sz="0" w:space="0" w:color="auto"/>
      </w:divBdr>
      <w:divsChild>
        <w:div w:id="359866154">
          <w:marLeft w:val="0"/>
          <w:marRight w:val="0"/>
          <w:marTop w:val="0"/>
          <w:marBottom w:val="0"/>
          <w:divBdr>
            <w:top w:val="none" w:sz="0" w:space="0" w:color="auto"/>
            <w:left w:val="none" w:sz="0" w:space="0" w:color="auto"/>
            <w:bottom w:val="none" w:sz="0" w:space="0" w:color="auto"/>
            <w:right w:val="none" w:sz="0" w:space="0" w:color="auto"/>
          </w:divBdr>
        </w:div>
      </w:divsChild>
    </w:div>
    <w:div w:id="372317174">
      <w:bodyDiv w:val="1"/>
      <w:marLeft w:val="0"/>
      <w:marRight w:val="0"/>
      <w:marTop w:val="0"/>
      <w:marBottom w:val="0"/>
      <w:divBdr>
        <w:top w:val="none" w:sz="0" w:space="0" w:color="auto"/>
        <w:left w:val="none" w:sz="0" w:space="0" w:color="auto"/>
        <w:bottom w:val="none" w:sz="0" w:space="0" w:color="auto"/>
        <w:right w:val="none" w:sz="0" w:space="0" w:color="auto"/>
      </w:divBdr>
      <w:divsChild>
        <w:div w:id="546259576">
          <w:marLeft w:val="0"/>
          <w:marRight w:val="0"/>
          <w:marTop w:val="0"/>
          <w:marBottom w:val="0"/>
          <w:divBdr>
            <w:top w:val="none" w:sz="0" w:space="0" w:color="auto"/>
            <w:left w:val="none" w:sz="0" w:space="0" w:color="auto"/>
            <w:bottom w:val="none" w:sz="0" w:space="0" w:color="auto"/>
            <w:right w:val="none" w:sz="0" w:space="0" w:color="auto"/>
          </w:divBdr>
        </w:div>
      </w:divsChild>
    </w:div>
    <w:div w:id="372853634">
      <w:bodyDiv w:val="1"/>
      <w:marLeft w:val="0"/>
      <w:marRight w:val="0"/>
      <w:marTop w:val="0"/>
      <w:marBottom w:val="0"/>
      <w:divBdr>
        <w:top w:val="none" w:sz="0" w:space="0" w:color="auto"/>
        <w:left w:val="none" w:sz="0" w:space="0" w:color="auto"/>
        <w:bottom w:val="none" w:sz="0" w:space="0" w:color="auto"/>
        <w:right w:val="none" w:sz="0" w:space="0" w:color="auto"/>
      </w:divBdr>
      <w:divsChild>
        <w:div w:id="727337052">
          <w:marLeft w:val="0"/>
          <w:marRight w:val="0"/>
          <w:marTop w:val="0"/>
          <w:marBottom w:val="0"/>
          <w:divBdr>
            <w:top w:val="none" w:sz="0" w:space="0" w:color="auto"/>
            <w:left w:val="none" w:sz="0" w:space="0" w:color="auto"/>
            <w:bottom w:val="none" w:sz="0" w:space="0" w:color="auto"/>
            <w:right w:val="none" w:sz="0" w:space="0" w:color="auto"/>
          </w:divBdr>
        </w:div>
      </w:divsChild>
    </w:div>
    <w:div w:id="373382702">
      <w:bodyDiv w:val="1"/>
      <w:marLeft w:val="0"/>
      <w:marRight w:val="0"/>
      <w:marTop w:val="0"/>
      <w:marBottom w:val="0"/>
      <w:divBdr>
        <w:top w:val="none" w:sz="0" w:space="0" w:color="auto"/>
        <w:left w:val="none" w:sz="0" w:space="0" w:color="auto"/>
        <w:bottom w:val="none" w:sz="0" w:space="0" w:color="auto"/>
        <w:right w:val="none" w:sz="0" w:space="0" w:color="auto"/>
      </w:divBdr>
      <w:divsChild>
        <w:div w:id="1551989796">
          <w:marLeft w:val="0"/>
          <w:marRight w:val="0"/>
          <w:marTop w:val="0"/>
          <w:marBottom w:val="0"/>
          <w:divBdr>
            <w:top w:val="none" w:sz="0" w:space="0" w:color="auto"/>
            <w:left w:val="none" w:sz="0" w:space="0" w:color="auto"/>
            <w:bottom w:val="none" w:sz="0" w:space="0" w:color="auto"/>
            <w:right w:val="none" w:sz="0" w:space="0" w:color="auto"/>
          </w:divBdr>
          <w:divsChild>
            <w:div w:id="766269455">
              <w:marLeft w:val="0"/>
              <w:marRight w:val="0"/>
              <w:marTop w:val="0"/>
              <w:marBottom w:val="0"/>
              <w:divBdr>
                <w:top w:val="none" w:sz="0" w:space="0" w:color="auto"/>
                <w:left w:val="none" w:sz="0" w:space="0" w:color="auto"/>
                <w:bottom w:val="none" w:sz="0" w:space="0" w:color="auto"/>
                <w:right w:val="none" w:sz="0" w:space="0" w:color="auto"/>
              </w:divBdr>
              <w:divsChild>
                <w:div w:id="1093939742">
                  <w:marLeft w:val="0"/>
                  <w:marRight w:val="0"/>
                  <w:marTop w:val="0"/>
                  <w:marBottom w:val="0"/>
                  <w:divBdr>
                    <w:top w:val="none" w:sz="0" w:space="0" w:color="auto"/>
                    <w:left w:val="none" w:sz="0" w:space="0" w:color="auto"/>
                    <w:bottom w:val="none" w:sz="0" w:space="0" w:color="auto"/>
                    <w:right w:val="none" w:sz="0" w:space="0" w:color="auto"/>
                  </w:divBdr>
                  <w:divsChild>
                    <w:div w:id="584412903">
                      <w:marLeft w:val="0"/>
                      <w:marRight w:val="0"/>
                      <w:marTop w:val="0"/>
                      <w:marBottom w:val="0"/>
                      <w:divBdr>
                        <w:top w:val="none" w:sz="0" w:space="0" w:color="auto"/>
                        <w:left w:val="none" w:sz="0" w:space="0" w:color="auto"/>
                        <w:bottom w:val="none" w:sz="0" w:space="0" w:color="auto"/>
                        <w:right w:val="none" w:sz="0" w:space="0" w:color="auto"/>
                      </w:divBdr>
                      <w:divsChild>
                        <w:div w:id="527111340">
                          <w:marLeft w:val="0"/>
                          <w:marRight w:val="0"/>
                          <w:marTop w:val="0"/>
                          <w:marBottom w:val="0"/>
                          <w:divBdr>
                            <w:top w:val="none" w:sz="0" w:space="0" w:color="auto"/>
                            <w:left w:val="none" w:sz="0" w:space="0" w:color="auto"/>
                            <w:bottom w:val="none" w:sz="0" w:space="0" w:color="auto"/>
                            <w:right w:val="none" w:sz="0" w:space="0" w:color="auto"/>
                          </w:divBdr>
                          <w:divsChild>
                            <w:div w:id="1828744707">
                              <w:marLeft w:val="0"/>
                              <w:marRight w:val="0"/>
                              <w:marTop w:val="0"/>
                              <w:marBottom w:val="0"/>
                              <w:divBdr>
                                <w:top w:val="none" w:sz="0" w:space="0" w:color="auto"/>
                                <w:left w:val="none" w:sz="0" w:space="0" w:color="auto"/>
                                <w:bottom w:val="none" w:sz="0" w:space="0" w:color="auto"/>
                                <w:right w:val="none" w:sz="0" w:space="0" w:color="auto"/>
                              </w:divBdr>
                              <w:divsChild>
                                <w:div w:id="349181035">
                                  <w:marLeft w:val="0"/>
                                  <w:marRight w:val="0"/>
                                  <w:marTop w:val="0"/>
                                  <w:marBottom w:val="0"/>
                                  <w:divBdr>
                                    <w:top w:val="none" w:sz="0" w:space="0" w:color="auto"/>
                                    <w:left w:val="none" w:sz="0" w:space="0" w:color="auto"/>
                                    <w:bottom w:val="none" w:sz="0" w:space="0" w:color="auto"/>
                                    <w:right w:val="none" w:sz="0" w:space="0" w:color="auto"/>
                                  </w:divBdr>
                                  <w:divsChild>
                                    <w:div w:id="951588879">
                                      <w:marLeft w:val="0"/>
                                      <w:marRight w:val="0"/>
                                      <w:marTop w:val="0"/>
                                      <w:marBottom w:val="0"/>
                                      <w:divBdr>
                                        <w:top w:val="none" w:sz="0" w:space="0" w:color="auto"/>
                                        <w:left w:val="none" w:sz="0" w:space="0" w:color="auto"/>
                                        <w:bottom w:val="none" w:sz="0" w:space="0" w:color="auto"/>
                                        <w:right w:val="none" w:sz="0" w:space="0" w:color="auto"/>
                                      </w:divBdr>
                                      <w:divsChild>
                                        <w:div w:id="391317709">
                                          <w:marLeft w:val="0"/>
                                          <w:marRight w:val="0"/>
                                          <w:marTop w:val="0"/>
                                          <w:marBottom w:val="0"/>
                                          <w:divBdr>
                                            <w:top w:val="none" w:sz="0" w:space="0" w:color="auto"/>
                                            <w:left w:val="none" w:sz="0" w:space="0" w:color="auto"/>
                                            <w:bottom w:val="none" w:sz="0" w:space="0" w:color="auto"/>
                                            <w:right w:val="none" w:sz="0" w:space="0" w:color="auto"/>
                                          </w:divBdr>
                                          <w:divsChild>
                                            <w:div w:id="513492984">
                                              <w:marLeft w:val="0"/>
                                              <w:marRight w:val="0"/>
                                              <w:marTop w:val="0"/>
                                              <w:marBottom w:val="0"/>
                                              <w:divBdr>
                                                <w:top w:val="none" w:sz="0" w:space="0" w:color="auto"/>
                                                <w:left w:val="none" w:sz="0" w:space="0" w:color="auto"/>
                                                <w:bottom w:val="none" w:sz="0" w:space="0" w:color="auto"/>
                                                <w:right w:val="none" w:sz="0" w:space="0" w:color="auto"/>
                                              </w:divBdr>
                                              <w:divsChild>
                                                <w:div w:id="21052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3701029">
      <w:bodyDiv w:val="1"/>
      <w:marLeft w:val="0"/>
      <w:marRight w:val="0"/>
      <w:marTop w:val="0"/>
      <w:marBottom w:val="0"/>
      <w:divBdr>
        <w:top w:val="none" w:sz="0" w:space="0" w:color="auto"/>
        <w:left w:val="none" w:sz="0" w:space="0" w:color="auto"/>
        <w:bottom w:val="none" w:sz="0" w:space="0" w:color="auto"/>
        <w:right w:val="none" w:sz="0" w:space="0" w:color="auto"/>
      </w:divBdr>
      <w:divsChild>
        <w:div w:id="1083995415">
          <w:marLeft w:val="0"/>
          <w:marRight w:val="0"/>
          <w:marTop w:val="0"/>
          <w:marBottom w:val="0"/>
          <w:divBdr>
            <w:top w:val="none" w:sz="0" w:space="0" w:color="auto"/>
            <w:left w:val="none" w:sz="0" w:space="0" w:color="auto"/>
            <w:bottom w:val="none" w:sz="0" w:space="0" w:color="auto"/>
            <w:right w:val="none" w:sz="0" w:space="0" w:color="auto"/>
          </w:divBdr>
          <w:divsChild>
            <w:div w:id="1758280553">
              <w:marLeft w:val="0"/>
              <w:marRight w:val="0"/>
              <w:marTop w:val="0"/>
              <w:marBottom w:val="0"/>
              <w:divBdr>
                <w:top w:val="none" w:sz="0" w:space="0" w:color="auto"/>
                <w:left w:val="none" w:sz="0" w:space="0" w:color="auto"/>
                <w:bottom w:val="none" w:sz="0" w:space="0" w:color="auto"/>
                <w:right w:val="none" w:sz="0" w:space="0" w:color="auto"/>
              </w:divBdr>
              <w:divsChild>
                <w:div w:id="505217110">
                  <w:marLeft w:val="0"/>
                  <w:marRight w:val="0"/>
                  <w:marTop w:val="0"/>
                  <w:marBottom w:val="0"/>
                  <w:divBdr>
                    <w:top w:val="none" w:sz="0" w:space="0" w:color="auto"/>
                    <w:left w:val="none" w:sz="0" w:space="0" w:color="auto"/>
                    <w:bottom w:val="none" w:sz="0" w:space="0" w:color="auto"/>
                    <w:right w:val="none" w:sz="0" w:space="0" w:color="auto"/>
                  </w:divBdr>
                  <w:divsChild>
                    <w:div w:id="191385973">
                      <w:marLeft w:val="0"/>
                      <w:marRight w:val="0"/>
                      <w:marTop w:val="0"/>
                      <w:marBottom w:val="0"/>
                      <w:divBdr>
                        <w:top w:val="none" w:sz="0" w:space="0" w:color="auto"/>
                        <w:left w:val="none" w:sz="0" w:space="0" w:color="auto"/>
                        <w:bottom w:val="none" w:sz="0" w:space="0" w:color="auto"/>
                        <w:right w:val="none" w:sz="0" w:space="0" w:color="auto"/>
                      </w:divBdr>
                      <w:divsChild>
                        <w:div w:id="2100759032">
                          <w:marLeft w:val="0"/>
                          <w:marRight w:val="0"/>
                          <w:marTop w:val="0"/>
                          <w:marBottom w:val="0"/>
                          <w:divBdr>
                            <w:top w:val="none" w:sz="0" w:space="0" w:color="auto"/>
                            <w:left w:val="none" w:sz="0" w:space="0" w:color="auto"/>
                            <w:bottom w:val="none" w:sz="0" w:space="0" w:color="auto"/>
                            <w:right w:val="none" w:sz="0" w:space="0" w:color="auto"/>
                          </w:divBdr>
                          <w:divsChild>
                            <w:div w:id="1635791065">
                              <w:marLeft w:val="0"/>
                              <w:marRight w:val="0"/>
                              <w:marTop w:val="0"/>
                              <w:marBottom w:val="0"/>
                              <w:divBdr>
                                <w:top w:val="none" w:sz="0" w:space="0" w:color="auto"/>
                                <w:left w:val="none" w:sz="0" w:space="0" w:color="auto"/>
                                <w:bottom w:val="none" w:sz="0" w:space="0" w:color="auto"/>
                                <w:right w:val="none" w:sz="0" w:space="0" w:color="auto"/>
                              </w:divBdr>
                              <w:divsChild>
                                <w:div w:id="1186210804">
                                  <w:marLeft w:val="0"/>
                                  <w:marRight w:val="0"/>
                                  <w:marTop w:val="0"/>
                                  <w:marBottom w:val="0"/>
                                  <w:divBdr>
                                    <w:top w:val="none" w:sz="0" w:space="0" w:color="auto"/>
                                    <w:left w:val="none" w:sz="0" w:space="0" w:color="auto"/>
                                    <w:bottom w:val="none" w:sz="0" w:space="0" w:color="auto"/>
                                    <w:right w:val="none" w:sz="0" w:space="0" w:color="auto"/>
                                  </w:divBdr>
                                  <w:divsChild>
                                    <w:div w:id="771245243">
                                      <w:marLeft w:val="0"/>
                                      <w:marRight w:val="0"/>
                                      <w:marTop w:val="0"/>
                                      <w:marBottom w:val="0"/>
                                      <w:divBdr>
                                        <w:top w:val="none" w:sz="0" w:space="0" w:color="auto"/>
                                        <w:left w:val="none" w:sz="0" w:space="0" w:color="auto"/>
                                        <w:bottom w:val="none" w:sz="0" w:space="0" w:color="auto"/>
                                        <w:right w:val="none" w:sz="0" w:space="0" w:color="auto"/>
                                      </w:divBdr>
                                      <w:divsChild>
                                        <w:div w:id="1450126270">
                                          <w:marLeft w:val="0"/>
                                          <w:marRight w:val="0"/>
                                          <w:marTop w:val="0"/>
                                          <w:marBottom w:val="0"/>
                                          <w:divBdr>
                                            <w:top w:val="none" w:sz="0" w:space="0" w:color="auto"/>
                                            <w:left w:val="none" w:sz="0" w:space="0" w:color="auto"/>
                                            <w:bottom w:val="none" w:sz="0" w:space="0" w:color="auto"/>
                                            <w:right w:val="none" w:sz="0" w:space="0" w:color="auto"/>
                                          </w:divBdr>
                                          <w:divsChild>
                                            <w:div w:id="24256947">
                                              <w:marLeft w:val="0"/>
                                              <w:marRight w:val="0"/>
                                              <w:marTop w:val="0"/>
                                              <w:marBottom w:val="0"/>
                                              <w:divBdr>
                                                <w:top w:val="none" w:sz="0" w:space="0" w:color="auto"/>
                                                <w:left w:val="none" w:sz="0" w:space="0" w:color="auto"/>
                                                <w:bottom w:val="none" w:sz="0" w:space="0" w:color="auto"/>
                                                <w:right w:val="none" w:sz="0" w:space="0" w:color="auto"/>
                                              </w:divBdr>
                                              <w:divsChild>
                                                <w:div w:id="915822511">
                                                  <w:marLeft w:val="0"/>
                                                  <w:marRight w:val="0"/>
                                                  <w:marTop w:val="0"/>
                                                  <w:marBottom w:val="0"/>
                                                  <w:divBdr>
                                                    <w:top w:val="none" w:sz="0" w:space="0" w:color="auto"/>
                                                    <w:left w:val="none" w:sz="0" w:space="0" w:color="auto"/>
                                                    <w:bottom w:val="none" w:sz="0" w:space="0" w:color="auto"/>
                                                    <w:right w:val="none" w:sz="0" w:space="0" w:color="auto"/>
                                                  </w:divBdr>
                                                  <w:divsChild>
                                                    <w:div w:id="80034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664187">
      <w:bodyDiv w:val="1"/>
      <w:marLeft w:val="0"/>
      <w:marRight w:val="0"/>
      <w:marTop w:val="0"/>
      <w:marBottom w:val="0"/>
      <w:divBdr>
        <w:top w:val="none" w:sz="0" w:space="0" w:color="auto"/>
        <w:left w:val="none" w:sz="0" w:space="0" w:color="auto"/>
        <w:bottom w:val="none" w:sz="0" w:space="0" w:color="auto"/>
        <w:right w:val="none" w:sz="0" w:space="0" w:color="auto"/>
      </w:divBdr>
      <w:divsChild>
        <w:div w:id="944269550">
          <w:marLeft w:val="0"/>
          <w:marRight w:val="0"/>
          <w:marTop w:val="0"/>
          <w:marBottom w:val="0"/>
          <w:divBdr>
            <w:top w:val="none" w:sz="0" w:space="0" w:color="auto"/>
            <w:left w:val="none" w:sz="0" w:space="0" w:color="auto"/>
            <w:bottom w:val="none" w:sz="0" w:space="0" w:color="auto"/>
            <w:right w:val="none" w:sz="0" w:space="0" w:color="auto"/>
          </w:divBdr>
        </w:div>
      </w:divsChild>
    </w:div>
    <w:div w:id="375667298">
      <w:bodyDiv w:val="1"/>
      <w:marLeft w:val="0"/>
      <w:marRight w:val="0"/>
      <w:marTop w:val="0"/>
      <w:marBottom w:val="0"/>
      <w:divBdr>
        <w:top w:val="none" w:sz="0" w:space="0" w:color="auto"/>
        <w:left w:val="none" w:sz="0" w:space="0" w:color="auto"/>
        <w:bottom w:val="none" w:sz="0" w:space="0" w:color="auto"/>
        <w:right w:val="none" w:sz="0" w:space="0" w:color="auto"/>
      </w:divBdr>
      <w:divsChild>
        <w:div w:id="1824153771">
          <w:marLeft w:val="0"/>
          <w:marRight w:val="0"/>
          <w:marTop w:val="0"/>
          <w:marBottom w:val="0"/>
          <w:divBdr>
            <w:top w:val="none" w:sz="0" w:space="0" w:color="auto"/>
            <w:left w:val="none" w:sz="0" w:space="0" w:color="auto"/>
            <w:bottom w:val="none" w:sz="0" w:space="0" w:color="auto"/>
            <w:right w:val="none" w:sz="0" w:space="0" w:color="auto"/>
          </w:divBdr>
        </w:div>
      </w:divsChild>
    </w:div>
    <w:div w:id="376206605">
      <w:bodyDiv w:val="1"/>
      <w:marLeft w:val="0"/>
      <w:marRight w:val="0"/>
      <w:marTop w:val="0"/>
      <w:marBottom w:val="0"/>
      <w:divBdr>
        <w:top w:val="none" w:sz="0" w:space="0" w:color="auto"/>
        <w:left w:val="none" w:sz="0" w:space="0" w:color="auto"/>
        <w:bottom w:val="none" w:sz="0" w:space="0" w:color="auto"/>
        <w:right w:val="none" w:sz="0" w:space="0" w:color="auto"/>
      </w:divBdr>
      <w:divsChild>
        <w:div w:id="1458570978">
          <w:marLeft w:val="0"/>
          <w:marRight w:val="0"/>
          <w:marTop w:val="0"/>
          <w:marBottom w:val="0"/>
          <w:divBdr>
            <w:top w:val="none" w:sz="0" w:space="0" w:color="auto"/>
            <w:left w:val="none" w:sz="0" w:space="0" w:color="auto"/>
            <w:bottom w:val="none" w:sz="0" w:space="0" w:color="auto"/>
            <w:right w:val="none" w:sz="0" w:space="0" w:color="auto"/>
          </w:divBdr>
        </w:div>
      </w:divsChild>
    </w:div>
    <w:div w:id="376593127">
      <w:bodyDiv w:val="1"/>
      <w:marLeft w:val="0"/>
      <w:marRight w:val="0"/>
      <w:marTop w:val="0"/>
      <w:marBottom w:val="0"/>
      <w:divBdr>
        <w:top w:val="none" w:sz="0" w:space="0" w:color="auto"/>
        <w:left w:val="none" w:sz="0" w:space="0" w:color="auto"/>
        <w:bottom w:val="none" w:sz="0" w:space="0" w:color="auto"/>
        <w:right w:val="none" w:sz="0" w:space="0" w:color="auto"/>
      </w:divBdr>
      <w:divsChild>
        <w:div w:id="1109856017">
          <w:marLeft w:val="0"/>
          <w:marRight w:val="0"/>
          <w:marTop w:val="0"/>
          <w:marBottom w:val="0"/>
          <w:divBdr>
            <w:top w:val="none" w:sz="0" w:space="0" w:color="auto"/>
            <w:left w:val="none" w:sz="0" w:space="0" w:color="auto"/>
            <w:bottom w:val="none" w:sz="0" w:space="0" w:color="auto"/>
            <w:right w:val="none" w:sz="0" w:space="0" w:color="auto"/>
          </w:divBdr>
        </w:div>
      </w:divsChild>
    </w:div>
    <w:div w:id="376973555">
      <w:bodyDiv w:val="1"/>
      <w:marLeft w:val="0"/>
      <w:marRight w:val="0"/>
      <w:marTop w:val="0"/>
      <w:marBottom w:val="0"/>
      <w:divBdr>
        <w:top w:val="none" w:sz="0" w:space="0" w:color="auto"/>
        <w:left w:val="none" w:sz="0" w:space="0" w:color="auto"/>
        <w:bottom w:val="none" w:sz="0" w:space="0" w:color="auto"/>
        <w:right w:val="none" w:sz="0" w:space="0" w:color="auto"/>
      </w:divBdr>
      <w:divsChild>
        <w:div w:id="205722843">
          <w:marLeft w:val="0"/>
          <w:marRight w:val="0"/>
          <w:marTop w:val="0"/>
          <w:marBottom w:val="0"/>
          <w:divBdr>
            <w:top w:val="none" w:sz="0" w:space="0" w:color="auto"/>
            <w:left w:val="none" w:sz="0" w:space="0" w:color="auto"/>
            <w:bottom w:val="none" w:sz="0" w:space="0" w:color="auto"/>
            <w:right w:val="none" w:sz="0" w:space="0" w:color="auto"/>
          </w:divBdr>
        </w:div>
      </w:divsChild>
    </w:div>
    <w:div w:id="377432546">
      <w:bodyDiv w:val="1"/>
      <w:marLeft w:val="0"/>
      <w:marRight w:val="0"/>
      <w:marTop w:val="0"/>
      <w:marBottom w:val="0"/>
      <w:divBdr>
        <w:top w:val="none" w:sz="0" w:space="0" w:color="auto"/>
        <w:left w:val="none" w:sz="0" w:space="0" w:color="auto"/>
        <w:bottom w:val="none" w:sz="0" w:space="0" w:color="auto"/>
        <w:right w:val="none" w:sz="0" w:space="0" w:color="auto"/>
      </w:divBdr>
      <w:divsChild>
        <w:div w:id="1745029438">
          <w:marLeft w:val="0"/>
          <w:marRight w:val="0"/>
          <w:marTop w:val="0"/>
          <w:marBottom w:val="0"/>
          <w:divBdr>
            <w:top w:val="none" w:sz="0" w:space="0" w:color="auto"/>
            <w:left w:val="none" w:sz="0" w:space="0" w:color="auto"/>
            <w:bottom w:val="none" w:sz="0" w:space="0" w:color="auto"/>
            <w:right w:val="none" w:sz="0" w:space="0" w:color="auto"/>
          </w:divBdr>
        </w:div>
      </w:divsChild>
    </w:div>
    <w:div w:id="378865024">
      <w:bodyDiv w:val="1"/>
      <w:marLeft w:val="0"/>
      <w:marRight w:val="0"/>
      <w:marTop w:val="0"/>
      <w:marBottom w:val="0"/>
      <w:divBdr>
        <w:top w:val="none" w:sz="0" w:space="0" w:color="auto"/>
        <w:left w:val="none" w:sz="0" w:space="0" w:color="auto"/>
        <w:bottom w:val="none" w:sz="0" w:space="0" w:color="auto"/>
        <w:right w:val="none" w:sz="0" w:space="0" w:color="auto"/>
      </w:divBdr>
      <w:divsChild>
        <w:div w:id="244874766">
          <w:marLeft w:val="0"/>
          <w:marRight w:val="0"/>
          <w:marTop w:val="0"/>
          <w:marBottom w:val="0"/>
          <w:divBdr>
            <w:top w:val="none" w:sz="0" w:space="0" w:color="auto"/>
            <w:left w:val="none" w:sz="0" w:space="0" w:color="auto"/>
            <w:bottom w:val="none" w:sz="0" w:space="0" w:color="auto"/>
            <w:right w:val="none" w:sz="0" w:space="0" w:color="auto"/>
          </w:divBdr>
        </w:div>
      </w:divsChild>
    </w:div>
    <w:div w:id="378866187">
      <w:bodyDiv w:val="1"/>
      <w:marLeft w:val="0"/>
      <w:marRight w:val="0"/>
      <w:marTop w:val="0"/>
      <w:marBottom w:val="0"/>
      <w:divBdr>
        <w:top w:val="none" w:sz="0" w:space="0" w:color="auto"/>
        <w:left w:val="none" w:sz="0" w:space="0" w:color="auto"/>
        <w:bottom w:val="none" w:sz="0" w:space="0" w:color="auto"/>
        <w:right w:val="none" w:sz="0" w:space="0" w:color="auto"/>
      </w:divBdr>
    </w:div>
    <w:div w:id="378939818">
      <w:bodyDiv w:val="1"/>
      <w:marLeft w:val="0"/>
      <w:marRight w:val="0"/>
      <w:marTop w:val="0"/>
      <w:marBottom w:val="0"/>
      <w:divBdr>
        <w:top w:val="none" w:sz="0" w:space="0" w:color="auto"/>
        <w:left w:val="none" w:sz="0" w:space="0" w:color="auto"/>
        <w:bottom w:val="none" w:sz="0" w:space="0" w:color="auto"/>
        <w:right w:val="none" w:sz="0" w:space="0" w:color="auto"/>
      </w:divBdr>
    </w:div>
    <w:div w:id="379132055">
      <w:bodyDiv w:val="1"/>
      <w:marLeft w:val="0"/>
      <w:marRight w:val="0"/>
      <w:marTop w:val="0"/>
      <w:marBottom w:val="0"/>
      <w:divBdr>
        <w:top w:val="none" w:sz="0" w:space="0" w:color="auto"/>
        <w:left w:val="none" w:sz="0" w:space="0" w:color="auto"/>
        <w:bottom w:val="none" w:sz="0" w:space="0" w:color="auto"/>
        <w:right w:val="none" w:sz="0" w:space="0" w:color="auto"/>
      </w:divBdr>
      <w:divsChild>
        <w:div w:id="546089">
          <w:marLeft w:val="0"/>
          <w:marRight w:val="0"/>
          <w:marTop w:val="0"/>
          <w:marBottom w:val="0"/>
          <w:divBdr>
            <w:top w:val="none" w:sz="0" w:space="0" w:color="auto"/>
            <w:left w:val="none" w:sz="0" w:space="0" w:color="auto"/>
            <w:bottom w:val="none" w:sz="0" w:space="0" w:color="auto"/>
            <w:right w:val="none" w:sz="0" w:space="0" w:color="auto"/>
          </w:divBdr>
        </w:div>
      </w:divsChild>
    </w:div>
    <w:div w:id="379594696">
      <w:bodyDiv w:val="1"/>
      <w:marLeft w:val="0"/>
      <w:marRight w:val="0"/>
      <w:marTop w:val="0"/>
      <w:marBottom w:val="0"/>
      <w:divBdr>
        <w:top w:val="none" w:sz="0" w:space="0" w:color="auto"/>
        <w:left w:val="none" w:sz="0" w:space="0" w:color="auto"/>
        <w:bottom w:val="none" w:sz="0" w:space="0" w:color="auto"/>
        <w:right w:val="none" w:sz="0" w:space="0" w:color="auto"/>
      </w:divBdr>
    </w:div>
    <w:div w:id="379675553">
      <w:bodyDiv w:val="1"/>
      <w:marLeft w:val="0"/>
      <w:marRight w:val="0"/>
      <w:marTop w:val="0"/>
      <w:marBottom w:val="0"/>
      <w:divBdr>
        <w:top w:val="none" w:sz="0" w:space="0" w:color="auto"/>
        <w:left w:val="none" w:sz="0" w:space="0" w:color="auto"/>
        <w:bottom w:val="none" w:sz="0" w:space="0" w:color="auto"/>
        <w:right w:val="none" w:sz="0" w:space="0" w:color="auto"/>
      </w:divBdr>
    </w:div>
    <w:div w:id="379864953">
      <w:bodyDiv w:val="1"/>
      <w:marLeft w:val="0"/>
      <w:marRight w:val="0"/>
      <w:marTop w:val="0"/>
      <w:marBottom w:val="0"/>
      <w:divBdr>
        <w:top w:val="none" w:sz="0" w:space="0" w:color="auto"/>
        <w:left w:val="none" w:sz="0" w:space="0" w:color="auto"/>
        <w:bottom w:val="none" w:sz="0" w:space="0" w:color="auto"/>
        <w:right w:val="none" w:sz="0" w:space="0" w:color="auto"/>
      </w:divBdr>
    </w:div>
    <w:div w:id="379940489">
      <w:bodyDiv w:val="1"/>
      <w:marLeft w:val="0"/>
      <w:marRight w:val="0"/>
      <w:marTop w:val="0"/>
      <w:marBottom w:val="0"/>
      <w:divBdr>
        <w:top w:val="none" w:sz="0" w:space="0" w:color="auto"/>
        <w:left w:val="none" w:sz="0" w:space="0" w:color="auto"/>
        <w:bottom w:val="none" w:sz="0" w:space="0" w:color="auto"/>
        <w:right w:val="none" w:sz="0" w:space="0" w:color="auto"/>
      </w:divBdr>
    </w:div>
    <w:div w:id="379985315">
      <w:bodyDiv w:val="1"/>
      <w:marLeft w:val="0"/>
      <w:marRight w:val="0"/>
      <w:marTop w:val="0"/>
      <w:marBottom w:val="0"/>
      <w:divBdr>
        <w:top w:val="none" w:sz="0" w:space="0" w:color="auto"/>
        <w:left w:val="none" w:sz="0" w:space="0" w:color="auto"/>
        <w:bottom w:val="none" w:sz="0" w:space="0" w:color="auto"/>
        <w:right w:val="none" w:sz="0" w:space="0" w:color="auto"/>
      </w:divBdr>
      <w:divsChild>
        <w:div w:id="1988895143">
          <w:marLeft w:val="0"/>
          <w:marRight w:val="0"/>
          <w:marTop w:val="0"/>
          <w:marBottom w:val="0"/>
          <w:divBdr>
            <w:top w:val="none" w:sz="0" w:space="0" w:color="auto"/>
            <w:left w:val="none" w:sz="0" w:space="0" w:color="auto"/>
            <w:bottom w:val="none" w:sz="0" w:space="0" w:color="auto"/>
            <w:right w:val="none" w:sz="0" w:space="0" w:color="auto"/>
          </w:divBdr>
        </w:div>
      </w:divsChild>
    </w:div>
    <w:div w:id="379986599">
      <w:bodyDiv w:val="1"/>
      <w:marLeft w:val="0"/>
      <w:marRight w:val="0"/>
      <w:marTop w:val="0"/>
      <w:marBottom w:val="0"/>
      <w:divBdr>
        <w:top w:val="none" w:sz="0" w:space="0" w:color="auto"/>
        <w:left w:val="none" w:sz="0" w:space="0" w:color="auto"/>
        <w:bottom w:val="none" w:sz="0" w:space="0" w:color="auto"/>
        <w:right w:val="none" w:sz="0" w:space="0" w:color="auto"/>
      </w:divBdr>
      <w:divsChild>
        <w:div w:id="453452389">
          <w:marLeft w:val="0"/>
          <w:marRight w:val="0"/>
          <w:marTop w:val="0"/>
          <w:marBottom w:val="0"/>
          <w:divBdr>
            <w:top w:val="none" w:sz="0" w:space="0" w:color="auto"/>
            <w:left w:val="none" w:sz="0" w:space="0" w:color="auto"/>
            <w:bottom w:val="none" w:sz="0" w:space="0" w:color="auto"/>
            <w:right w:val="none" w:sz="0" w:space="0" w:color="auto"/>
          </w:divBdr>
        </w:div>
      </w:divsChild>
    </w:div>
    <w:div w:id="380979955">
      <w:bodyDiv w:val="1"/>
      <w:marLeft w:val="0"/>
      <w:marRight w:val="0"/>
      <w:marTop w:val="0"/>
      <w:marBottom w:val="0"/>
      <w:divBdr>
        <w:top w:val="none" w:sz="0" w:space="0" w:color="auto"/>
        <w:left w:val="none" w:sz="0" w:space="0" w:color="auto"/>
        <w:bottom w:val="none" w:sz="0" w:space="0" w:color="auto"/>
        <w:right w:val="none" w:sz="0" w:space="0" w:color="auto"/>
      </w:divBdr>
    </w:div>
    <w:div w:id="381098643">
      <w:bodyDiv w:val="1"/>
      <w:marLeft w:val="0"/>
      <w:marRight w:val="0"/>
      <w:marTop w:val="0"/>
      <w:marBottom w:val="0"/>
      <w:divBdr>
        <w:top w:val="none" w:sz="0" w:space="0" w:color="auto"/>
        <w:left w:val="none" w:sz="0" w:space="0" w:color="auto"/>
        <w:bottom w:val="none" w:sz="0" w:space="0" w:color="auto"/>
        <w:right w:val="none" w:sz="0" w:space="0" w:color="auto"/>
      </w:divBdr>
      <w:divsChild>
        <w:div w:id="1703480605">
          <w:marLeft w:val="0"/>
          <w:marRight w:val="0"/>
          <w:marTop w:val="0"/>
          <w:marBottom w:val="0"/>
          <w:divBdr>
            <w:top w:val="none" w:sz="0" w:space="0" w:color="auto"/>
            <w:left w:val="none" w:sz="0" w:space="0" w:color="auto"/>
            <w:bottom w:val="none" w:sz="0" w:space="0" w:color="auto"/>
            <w:right w:val="none" w:sz="0" w:space="0" w:color="auto"/>
          </w:divBdr>
        </w:div>
      </w:divsChild>
    </w:div>
    <w:div w:id="381373406">
      <w:bodyDiv w:val="1"/>
      <w:marLeft w:val="0"/>
      <w:marRight w:val="0"/>
      <w:marTop w:val="0"/>
      <w:marBottom w:val="0"/>
      <w:divBdr>
        <w:top w:val="none" w:sz="0" w:space="0" w:color="auto"/>
        <w:left w:val="none" w:sz="0" w:space="0" w:color="auto"/>
        <w:bottom w:val="none" w:sz="0" w:space="0" w:color="auto"/>
        <w:right w:val="none" w:sz="0" w:space="0" w:color="auto"/>
      </w:divBdr>
      <w:divsChild>
        <w:div w:id="2095854176">
          <w:marLeft w:val="0"/>
          <w:marRight w:val="0"/>
          <w:marTop w:val="0"/>
          <w:marBottom w:val="0"/>
          <w:divBdr>
            <w:top w:val="none" w:sz="0" w:space="0" w:color="auto"/>
            <w:left w:val="none" w:sz="0" w:space="0" w:color="auto"/>
            <w:bottom w:val="none" w:sz="0" w:space="0" w:color="auto"/>
            <w:right w:val="none" w:sz="0" w:space="0" w:color="auto"/>
          </w:divBdr>
        </w:div>
      </w:divsChild>
    </w:div>
    <w:div w:id="381752527">
      <w:bodyDiv w:val="1"/>
      <w:marLeft w:val="0"/>
      <w:marRight w:val="0"/>
      <w:marTop w:val="0"/>
      <w:marBottom w:val="0"/>
      <w:divBdr>
        <w:top w:val="none" w:sz="0" w:space="0" w:color="auto"/>
        <w:left w:val="none" w:sz="0" w:space="0" w:color="auto"/>
        <w:bottom w:val="none" w:sz="0" w:space="0" w:color="auto"/>
        <w:right w:val="none" w:sz="0" w:space="0" w:color="auto"/>
      </w:divBdr>
      <w:divsChild>
        <w:div w:id="1447389909">
          <w:marLeft w:val="0"/>
          <w:marRight w:val="0"/>
          <w:marTop w:val="0"/>
          <w:marBottom w:val="0"/>
          <w:divBdr>
            <w:top w:val="none" w:sz="0" w:space="0" w:color="auto"/>
            <w:left w:val="none" w:sz="0" w:space="0" w:color="auto"/>
            <w:bottom w:val="none" w:sz="0" w:space="0" w:color="auto"/>
            <w:right w:val="none" w:sz="0" w:space="0" w:color="auto"/>
          </w:divBdr>
        </w:div>
      </w:divsChild>
    </w:div>
    <w:div w:id="381905804">
      <w:bodyDiv w:val="1"/>
      <w:marLeft w:val="0"/>
      <w:marRight w:val="0"/>
      <w:marTop w:val="0"/>
      <w:marBottom w:val="0"/>
      <w:divBdr>
        <w:top w:val="none" w:sz="0" w:space="0" w:color="auto"/>
        <w:left w:val="none" w:sz="0" w:space="0" w:color="auto"/>
        <w:bottom w:val="none" w:sz="0" w:space="0" w:color="auto"/>
        <w:right w:val="none" w:sz="0" w:space="0" w:color="auto"/>
      </w:divBdr>
    </w:div>
    <w:div w:id="382097651">
      <w:bodyDiv w:val="1"/>
      <w:marLeft w:val="0"/>
      <w:marRight w:val="0"/>
      <w:marTop w:val="0"/>
      <w:marBottom w:val="0"/>
      <w:divBdr>
        <w:top w:val="none" w:sz="0" w:space="0" w:color="auto"/>
        <w:left w:val="none" w:sz="0" w:space="0" w:color="auto"/>
        <w:bottom w:val="none" w:sz="0" w:space="0" w:color="auto"/>
        <w:right w:val="none" w:sz="0" w:space="0" w:color="auto"/>
      </w:divBdr>
      <w:divsChild>
        <w:div w:id="1480073689">
          <w:marLeft w:val="0"/>
          <w:marRight w:val="0"/>
          <w:marTop w:val="0"/>
          <w:marBottom w:val="0"/>
          <w:divBdr>
            <w:top w:val="none" w:sz="0" w:space="0" w:color="auto"/>
            <w:left w:val="none" w:sz="0" w:space="0" w:color="auto"/>
            <w:bottom w:val="none" w:sz="0" w:space="0" w:color="auto"/>
            <w:right w:val="none" w:sz="0" w:space="0" w:color="auto"/>
          </w:divBdr>
        </w:div>
      </w:divsChild>
    </w:div>
    <w:div w:id="382216870">
      <w:bodyDiv w:val="1"/>
      <w:marLeft w:val="0"/>
      <w:marRight w:val="0"/>
      <w:marTop w:val="0"/>
      <w:marBottom w:val="0"/>
      <w:divBdr>
        <w:top w:val="none" w:sz="0" w:space="0" w:color="auto"/>
        <w:left w:val="none" w:sz="0" w:space="0" w:color="auto"/>
        <w:bottom w:val="none" w:sz="0" w:space="0" w:color="auto"/>
        <w:right w:val="none" w:sz="0" w:space="0" w:color="auto"/>
      </w:divBdr>
    </w:div>
    <w:div w:id="382295262">
      <w:bodyDiv w:val="1"/>
      <w:marLeft w:val="0"/>
      <w:marRight w:val="0"/>
      <w:marTop w:val="0"/>
      <w:marBottom w:val="0"/>
      <w:divBdr>
        <w:top w:val="none" w:sz="0" w:space="0" w:color="auto"/>
        <w:left w:val="none" w:sz="0" w:space="0" w:color="auto"/>
        <w:bottom w:val="none" w:sz="0" w:space="0" w:color="auto"/>
        <w:right w:val="none" w:sz="0" w:space="0" w:color="auto"/>
      </w:divBdr>
    </w:div>
    <w:div w:id="382297073">
      <w:bodyDiv w:val="1"/>
      <w:marLeft w:val="0"/>
      <w:marRight w:val="0"/>
      <w:marTop w:val="0"/>
      <w:marBottom w:val="0"/>
      <w:divBdr>
        <w:top w:val="none" w:sz="0" w:space="0" w:color="auto"/>
        <w:left w:val="none" w:sz="0" w:space="0" w:color="auto"/>
        <w:bottom w:val="none" w:sz="0" w:space="0" w:color="auto"/>
        <w:right w:val="none" w:sz="0" w:space="0" w:color="auto"/>
      </w:divBdr>
      <w:divsChild>
        <w:div w:id="1589580168">
          <w:marLeft w:val="0"/>
          <w:marRight w:val="0"/>
          <w:marTop w:val="0"/>
          <w:marBottom w:val="0"/>
          <w:divBdr>
            <w:top w:val="none" w:sz="0" w:space="0" w:color="auto"/>
            <w:left w:val="none" w:sz="0" w:space="0" w:color="auto"/>
            <w:bottom w:val="none" w:sz="0" w:space="0" w:color="auto"/>
            <w:right w:val="none" w:sz="0" w:space="0" w:color="auto"/>
          </w:divBdr>
        </w:div>
      </w:divsChild>
    </w:div>
    <w:div w:id="382488841">
      <w:bodyDiv w:val="1"/>
      <w:marLeft w:val="0"/>
      <w:marRight w:val="0"/>
      <w:marTop w:val="0"/>
      <w:marBottom w:val="0"/>
      <w:divBdr>
        <w:top w:val="none" w:sz="0" w:space="0" w:color="auto"/>
        <w:left w:val="none" w:sz="0" w:space="0" w:color="auto"/>
        <w:bottom w:val="none" w:sz="0" w:space="0" w:color="auto"/>
        <w:right w:val="none" w:sz="0" w:space="0" w:color="auto"/>
      </w:divBdr>
      <w:divsChild>
        <w:div w:id="2043937633">
          <w:marLeft w:val="0"/>
          <w:marRight w:val="0"/>
          <w:marTop w:val="0"/>
          <w:marBottom w:val="0"/>
          <w:divBdr>
            <w:top w:val="none" w:sz="0" w:space="0" w:color="auto"/>
            <w:left w:val="none" w:sz="0" w:space="0" w:color="auto"/>
            <w:bottom w:val="none" w:sz="0" w:space="0" w:color="auto"/>
            <w:right w:val="none" w:sz="0" w:space="0" w:color="auto"/>
          </w:divBdr>
        </w:div>
      </w:divsChild>
    </w:div>
    <w:div w:id="382872012">
      <w:bodyDiv w:val="1"/>
      <w:marLeft w:val="0"/>
      <w:marRight w:val="0"/>
      <w:marTop w:val="0"/>
      <w:marBottom w:val="0"/>
      <w:divBdr>
        <w:top w:val="none" w:sz="0" w:space="0" w:color="auto"/>
        <w:left w:val="none" w:sz="0" w:space="0" w:color="auto"/>
        <w:bottom w:val="none" w:sz="0" w:space="0" w:color="auto"/>
        <w:right w:val="none" w:sz="0" w:space="0" w:color="auto"/>
      </w:divBdr>
      <w:divsChild>
        <w:div w:id="554123626">
          <w:marLeft w:val="0"/>
          <w:marRight w:val="0"/>
          <w:marTop w:val="0"/>
          <w:marBottom w:val="0"/>
          <w:divBdr>
            <w:top w:val="none" w:sz="0" w:space="0" w:color="auto"/>
            <w:left w:val="none" w:sz="0" w:space="0" w:color="auto"/>
            <w:bottom w:val="none" w:sz="0" w:space="0" w:color="auto"/>
            <w:right w:val="none" w:sz="0" w:space="0" w:color="auto"/>
          </w:divBdr>
        </w:div>
      </w:divsChild>
    </w:div>
    <w:div w:id="382875309">
      <w:bodyDiv w:val="1"/>
      <w:marLeft w:val="0"/>
      <w:marRight w:val="0"/>
      <w:marTop w:val="0"/>
      <w:marBottom w:val="0"/>
      <w:divBdr>
        <w:top w:val="none" w:sz="0" w:space="0" w:color="auto"/>
        <w:left w:val="none" w:sz="0" w:space="0" w:color="auto"/>
        <w:bottom w:val="none" w:sz="0" w:space="0" w:color="auto"/>
        <w:right w:val="none" w:sz="0" w:space="0" w:color="auto"/>
      </w:divBdr>
    </w:div>
    <w:div w:id="383141293">
      <w:bodyDiv w:val="1"/>
      <w:marLeft w:val="0"/>
      <w:marRight w:val="0"/>
      <w:marTop w:val="0"/>
      <w:marBottom w:val="0"/>
      <w:divBdr>
        <w:top w:val="none" w:sz="0" w:space="0" w:color="auto"/>
        <w:left w:val="none" w:sz="0" w:space="0" w:color="auto"/>
        <w:bottom w:val="none" w:sz="0" w:space="0" w:color="auto"/>
        <w:right w:val="none" w:sz="0" w:space="0" w:color="auto"/>
      </w:divBdr>
    </w:div>
    <w:div w:id="383796125">
      <w:bodyDiv w:val="1"/>
      <w:marLeft w:val="0"/>
      <w:marRight w:val="0"/>
      <w:marTop w:val="0"/>
      <w:marBottom w:val="0"/>
      <w:divBdr>
        <w:top w:val="none" w:sz="0" w:space="0" w:color="auto"/>
        <w:left w:val="none" w:sz="0" w:space="0" w:color="auto"/>
        <w:bottom w:val="none" w:sz="0" w:space="0" w:color="auto"/>
        <w:right w:val="none" w:sz="0" w:space="0" w:color="auto"/>
      </w:divBdr>
      <w:divsChild>
        <w:div w:id="585918368">
          <w:marLeft w:val="0"/>
          <w:marRight w:val="0"/>
          <w:marTop w:val="0"/>
          <w:marBottom w:val="0"/>
          <w:divBdr>
            <w:top w:val="none" w:sz="0" w:space="0" w:color="auto"/>
            <w:left w:val="none" w:sz="0" w:space="0" w:color="auto"/>
            <w:bottom w:val="none" w:sz="0" w:space="0" w:color="auto"/>
            <w:right w:val="none" w:sz="0" w:space="0" w:color="auto"/>
          </w:divBdr>
        </w:div>
      </w:divsChild>
    </w:div>
    <w:div w:id="384257079">
      <w:bodyDiv w:val="1"/>
      <w:marLeft w:val="0"/>
      <w:marRight w:val="0"/>
      <w:marTop w:val="0"/>
      <w:marBottom w:val="0"/>
      <w:divBdr>
        <w:top w:val="none" w:sz="0" w:space="0" w:color="auto"/>
        <w:left w:val="none" w:sz="0" w:space="0" w:color="auto"/>
        <w:bottom w:val="none" w:sz="0" w:space="0" w:color="auto"/>
        <w:right w:val="none" w:sz="0" w:space="0" w:color="auto"/>
      </w:divBdr>
      <w:divsChild>
        <w:div w:id="397020678">
          <w:marLeft w:val="0"/>
          <w:marRight w:val="0"/>
          <w:marTop w:val="0"/>
          <w:marBottom w:val="0"/>
          <w:divBdr>
            <w:top w:val="none" w:sz="0" w:space="0" w:color="auto"/>
            <w:left w:val="none" w:sz="0" w:space="0" w:color="auto"/>
            <w:bottom w:val="none" w:sz="0" w:space="0" w:color="auto"/>
            <w:right w:val="none" w:sz="0" w:space="0" w:color="auto"/>
          </w:divBdr>
        </w:div>
      </w:divsChild>
    </w:div>
    <w:div w:id="384723594">
      <w:bodyDiv w:val="1"/>
      <w:marLeft w:val="0"/>
      <w:marRight w:val="0"/>
      <w:marTop w:val="0"/>
      <w:marBottom w:val="0"/>
      <w:divBdr>
        <w:top w:val="none" w:sz="0" w:space="0" w:color="auto"/>
        <w:left w:val="none" w:sz="0" w:space="0" w:color="auto"/>
        <w:bottom w:val="none" w:sz="0" w:space="0" w:color="auto"/>
        <w:right w:val="none" w:sz="0" w:space="0" w:color="auto"/>
      </w:divBdr>
      <w:divsChild>
        <w:div w:id="1756242897">
          <w:marLeft w:val="0"/>
          <w:marRight w:val="0"/>
          <w:marTop w:val="0"/>
          <w:marBottom w:val="0"/>
          <w:divBdr>
            <w:top w:val="none" w:sz="0" w:space="0" w:color="auto"/>
            <w:left w:val="none" w:sz="0" w:space="0" w:color="auto"/>
            <w:bottom w:val="none" w:sz="0" w:space="0" w:color="auto"/>
            <w:right w:val="none" w:sz="0" w:space="0" w:color="auto"/>
          </w:divBdr>
        </w:div>
      </w:divsChild>
    </w:div>
    <w:div w:id="384764622">
      <w:bodyDiv w:val="1"/>
      <w:marLeft w:val="0"/>
      <w:marRight w:val="0"/>
      <w:marTop w:val="0"/>
      <w:marBottom w:val="0"/>
      <w:divBdr>
        <w:top w:val="none" w:sz="0" w:space="0" w:color="auto"/>
        <w:left w:val="none" w:sz="0" w:space="0" w:color="auto"/>
        <w:bottom w:val="none" w:sz="0" w:space="0" w:color="auto"/>
        <w:right w:val="none" w:sz="0" w:space="0" w:color="auto"/>
      </w:divBdr>
    </w:div>
    <w:div w:id="386026177">
      <w:bodyDiv w:val="1"/>
      <w:marLeft w:val="0"/>
      <w:marRight w:val="0"/>
      <w:marTop w:val="0"/>
      <w:marBottom w:val="0"/>
      <w:divBdr>
        <w:top w:val="none" w:sz="0" w:space="0" w:color="auto"/>
        <w:left w:val="none" w:sz="0" w:space="0" w:color="auto"/>
        <w:bottom w:val="none" w:sz="0" w:space="0" w:color="auto"/>
        <w:right w:val="none" w:sz="0" w:space="0" w:color="auto"/>
      </w:divBdr>
      <w:divsChild>
        <w:div w:id="819467526">
          <w:marLeft w:val="0"/>
          <w:marRight w:val="0"/>
          <w:marTop w:val="0"/>
          <w:marBottom w:val="0"/>
          <w:divBdr>
            <w:top w:val="none" w:sz="0" w:space="0" w:color="auto"/>
            <w:left w:val="none" w:sz="0" w:space="0" w:color="auto"/>
            <w:bottom w:val="none" w:sz="0" w:space="0" w:color="auto"/>
            <w:right w:val="none" w:sz="0" w:space="0" w:color="auto"/>
          </w:divBdr>
        </w:div>
      </w:divsChild>
    </w:div>
    <w:div w:id="387269093">
      <w:bodyDiv w:val="1"/>
      <w:marLeft w:val="0"/>
      <w:marRight w:val="0"/>
      <w:marTop w:val="0"/>
      <w:marBottom w:val="0"/>
      <w:divBdr>
        <w:top w:val="none" w:sz="0" w:space="0" w:color="auto"/>
        <w:left w:val="none" w:sz="0" w:space="0" w:color="auto"/>
        <w:bottom w:val="none" w:sz="0" w:space="0" w:color="auto"/>
        <w:right w:val="none" w:sz="0" w:space="0" w:color="auto"/>
      </w:divBdr>
    </w:div>
    <w:div w:id="387412003">
      <w:bodyDiv w:val="1"/>
      <w:marLeft w:val="0"/>
      <w:marRight w:val="0"/>
      <w:marTop w:val="0"/>
      <w:marBottom w:val="0"/>
      <w:divBdr>
        <w:top w:val="none" w:sz="0" w:space="0" w:color="auto"/>
        <w:left w:val="none" w:sz="0" w:space="0" w:color="auto"/>
        <w:bottom w:val="none" w:sz="0" w:space="0" w:color="auto"/>
        <w:right w:val="none" w:sz="0" w:space="0" w:color="auto"/>
      </w:divBdr>
      <w:divsChild>
        <w:div w:id="1660695172">
          <w:marLeft w:val="0"/>
          <w:marRight w:val="0"/>
          <w:marTop w:val="0"/>
          <w:marBottom w:val="0"/>
          <w:divBdr>
            <w:top w:val="none" w:sz="0" w:space="0" w:color="auto"/>
            <w:left w:val="none" w:sz="0" w:space="0" w:color="auto"/>
            <w:bottom w:val="none" w:sz="0" w:space="0" w:color="auto"/>
            <w:right w:val="none" w:sz="0" w:space="0" w:color="auto"/>
          </w:divBdr>
        </w:div>
      </w:divsChild>
    </w:div>
    <w:div w:id="387649132">
      <w:bodyDiv w:val="1"/>
      <w:marLeft w:val="0"/>
      <w:marRight w:val="0"/>
      <w:marTop w:val="0"/>
      <w:marBottom w:val="0"/>
      <w:divBdr>
        <w:top w:val="none" w:sz="0" w:space="0" w:color="auto"/>
        <w:left w:val="none" w:sz="0" w:space="0" w:color="auto"/>
        <w:bottom w:val="none" w:sz="0" w:space="0" w:color="auto"/>
        <w:right w:val="none" w:sz="0" w:space="0" w:color="auto"/>
      </w:divBdr>
      <w:divsChild>
        <w:div w:id="653753400">
          <w:marLeft w:val="0"/>
          <w:marRight w:val="0"/>
          <w:marTop w:val="0"/>
          <w:marBottom w:val="0"/>
          <w:divBdr>
            <w:top w:val="none" w:sz="0" w:space="0" w:color="auto"/>
            <w:left w:val="none" w:sz="0" w:space="0" w:color="auto"/>
            <w:bottom w:val="none" w:sz="0" w:space="0" w:color="auto"/>
            <w:right w:val="none" w:sz="0" w:space="0" w:color="auto"/>
          </w:divBdr>
        </w:div>
      </w:divsChild>
    </w:div>
    <w:div w:id="389499635">
      <w:bodyDiv w:val="1"/>
      <w:marLeft w:val="0"/>
      <w:marRight w:val="0"/>
      <w:marTop w:val="0"/>
      <w:marBottom w:val="0"/>
      <w:divBdr>
        <w:top w:val="none" w:sz="0" w:space="0" w:color="auto"/>
        <w:left w:val="none" w:sz="0" w:space="0" w:color="auto"/>
        <w:bottom w:val="none" w:sz="0" w:space="0" w:color="auto"/>
        <w:right w:val="none" w:sz="0" w:space="0" w:color="auto"/>
      </w:divBdr>
    </w:div>
    <w:div w:id="389891450">
      <w:bodyDiv w:val="1"/>
      <w:marLeft w:val="0"/>
      <w:marRight w:val="0"/>
      <w:marTop w:val="0"/>
      <w:marBottom w:val="0"/>
      <w:divBdr>
        <w:top w:val="none" w:sz="0" w:space="0" w:color="auto"/>
        <w:left w:val="none" w:sz="0" w:space="0" w:color="auto"/>
        <w:bottom w:val="none" w:sz="0" w:space="0" w:color="auto"/>
        <w:right w:val="none" w:sz="0" w:space="0" w:color="auto"/>
      </w:divBdr>
      <w:divsChild>
        <w:div w:id="2011445613">
          <w:marLeft w:val="0"/>
          <w:marRight w:val="0"/>
          <w:marTop w:val="0"/>
          <w:marBottom w:val="0"/>
          <w:divBdr>
            <w:top w:val="none" w:sz="0" w:space="0" w:color="auto"/>
            <w:left w:val="none" w:sz="0" w:space="0" w:color="auto"/>
            <w:bottom w:val="none" w:sz="0" w:space="0" w:color="auto"/>
            <w:right w:val="none" w:sz="0" w:space="0" w:color="auto"/>
          </w:divBdr>
        </w:div>
      </w:divsChild>
    </w:div>
    <w:div w:id="390009563">
      <w:bodyDiv w:val="1"/>
      <w:marLeft w:val="0"/>
      <w:marRight w:val="0"/>
      <w:marTop w:val="0"/>
      <w:marBottom w:val="0"/>
      <w:divBdr>
        <w:top w:val="none" w:sz="0" w:space="0" w:color="auto"/>
        <w:left w:val="none" w:sz="0" w:space="0" w:color="auto"/>
        <w:bottom w:val="none" w:sz="0" w:space="0" w:color="auto"/>
        <w:right w:val="none" w:sz="0" w:space="0" w:color="auto"/>
      </w:divBdr>
      <w:divsChild>
        <w:div w:id="1654020576">
          <w:marLeft w:val="0"/>
          <w:marRight w:val="0"/>
          <w:marTop w:val="0"/>
          <w:marBottom w:val="0"/>
          <w:divBdr>
            <w:top w:val="none" w:sz="0" w:space="0" w:color="auto"/>
            <w:left w:val="none" w:sz="0" w:space="0" w:color="auto"/>
            <w:bottom w:val="none" w:sz="0" w:space="0" w:color="auto"/>
            <w:right w:val="none" w:sz="0" w:space="0" w:color="auto"/>
          </w:divBdr>
        </w:div>
      </w:divsChild>
    </w:div>
    <w:div w:id="390272843">
      <w:bodyDiv w:val="1"/>
      <w:marLeft w:val="0"/>
      <w:marRight w:val="0"/>
      <w:marTop w:val="0"/>
      <w:marBottom w:val="0"/>
      <w:divBdr>
        <w:top w:val="none" w:sz="0" w:space="0" w:color="auto"/>
        <w:left w:val="none" w:sz="0" w:space="0" w:color="auto"/>
        <w:bottom w:val="none" w:sz="0" w:space="0" w:color="auto"/>
        <w:right w:val="none" w:sz="0" w:space="0" w:color="auto"/>
      </w:divBdr>
    </w:div>
    <w:div w:id="390546598">
      <w:bodyDiv w:val="1"/>
      <w:marLeft w:val="0"/>
      <w:marRight w:val="0"/>
      <w:marTop w:val="0"/>
      <w:marBottom w:val="0"/>
      <w:divBdr>
        <w:top w:val="none" w:sz="0" w:space="0" w:color="auto"/>
        <w:left w:val="none" w:sz="0" w:space="0" w:color="auto"/>
        <w:bottom w:val="none" w:sz="0" w:space="0" w:color="auto"/>
        <w:right w:val="none" w:sz="0" w:space="0" w:color="auto"/>
      </w:divBdr>
      <w:divsChild>
        <w:div w:id="1018234067">
          <w:marLeft w:val="0"/>
          <w:marRight w:val="0"/>
          <w:marTop w:val="0"/>
          <w:marBottom w:val="0"/>
          <w:divBdr>
            <w:top w:val="none" w:sz="0" w:space="0" w:color="auto"/>
            <w:left w:val="none" w:sz="0" w:space="0" w:color="auto"/>
            <w:bottom w:val="none" w:sz="0" w:space="0" w:color="auto"/>
            <w:right w:val="none" w:sz="0" w:space="0" w:color="auto"/>
          </w:divBdr>
        </w:div>
      </w:divsChild>
    </w:div>
    <w:div w:id="390617816">
      <w:bodyDiv w:val="1"/>
      <w:marLeft w:val="0"/>
      <w:marRight w:val="0"/>
      <w:marTop w:val="0"/>
      <w:marBottom w:val="0"/>
      <w:divBdr>
        <w:top w:val="none" w:sz="0" w:space="0" w:color="auto"/>
        <w:left w:val="none" w:sz="0" w:space="0" w:color="auto"/>
        <w:bottom w:val="none" w:sz="0" w:space="0" w:color="auto"/>
        <w:right w:val="none" w:sz="0" w:space="0" w:color="auto"/>
      </w:divBdr>
    </w:div>
    <w:div w:id="391347868">
      <w:bodyDiv w:val="1"/>
      <w:marLeft w:val="0"/>
      <w:marRight w:val="0"/>
      <w:marTop w:val="0"/>
      <w:marBottom w:val="0"/>
      <w:divBdr>
        <w:top w:val="none" w:sz="0" w:space="0" w:color="auto"/>
        <w:left w:val="none" w:sz="0" w:space="0" w:color="auto"/>
        <w:bottom w:val="none" w:sz="0" w:space="0" w:color="auto"/>
        <w:right w:val="none" w:sz="0" w:space="0" w:color="auto"/>
      </w:divBdr>
    </w:div>
    <w:div w:id="391925624">
      <w:bodyDiv w:val="1"/>
      <w:marLeft w:val="0"/>
      <w:marRight w:val="0"/>
      <w:marTop w:val="0"/>
      <w:marBottom w:val="0"/>
      <w:divBdr>
        <w:top w:val="none" w:sz="0" w:space="0" w:color="auto"/>
        <w:left w:val="none" w:sz="0" w:space="0" w:color="auto"/>
        <w:bottom w:val="none" w:sz="0" w:space="0" w:color="auto"/>
        <w:right w:val="none" w:sz="0" w:space="0" w:color="auto"/>
      </w:divBdr>
      <w:divsChild>
        <w:div w:id="438061282">
          <w:marLeft w:val="0"/>
          <w:marRight w:val="0"/>
          <w:marTop w:val="0"/>
          <w:marBottom w:val="0"/>
          <w:divBdr>
            <w:top w:val="none" w:sz="0" w:space="0" w:color="auto"/>
            <w:left w:val="none" w:sz="0" w:space="0" w:color="auto"/>
            <w:bottom w:val="none" w:sz="0" w:space="0" w:color="auto"/>
            <w:right w:val="none" w:sz="0" w:space="0" w:color="auto"/>
          </w:divBdr>
        </w:div>
      </w:divsChild>
    </w:div>
    <w:div w:id="392002473">
      <w:bodyDiv w:val="1"/>
      <w:marLeft w:val="0"/>
      <w:marRight w:val="0"/>
      <w:marTop w:val="0"/>
      <w:marBottom w:val="0"/>
      <w:divBdr>
        <w:top w:val="none" w:sz="0" w:space="0" w:color="auto"/>
        <w:left w:val="none" w:sz="0" w:space="0" w:color="auto"/>
        <w:bottom w:val="none" w:sz="0" w:space="0" w:color="auto"/>
        <w:right w:val="none" w:sz="0" w:space="0" w:color="auto"/>
      </w:divBdr>
    </w:div>
    <w:div w:id="392628551">
      <w:bodyDiv w:val="1"/>
      <w:marLeft w:val="0"/>
      <w:marRight w:val="0"/>
      <w:marTop w:val="0"/>
      <w:marBottom w:val="0"/>
      <w:divBdr>
        <w:top w:val="none" w:sz="0" w:space="0" w:color="auto"/>
        <w:left w:val="none" w:sz="0" w:space="0" w:color="auto"/>
        <w:bottom w:val="none" w:sz="0" w:space="0" w:color="auto"/>
        <w:right w:val="none" w:sz="0" w:space="0" w:color="auto"/>
      </w:divBdr>
    </w:div>
    <w:div w:id="392848702">
      <w:bodyDiv w:val="1"/>
      <w:marLeft w:val="0"/>
      <w:marRight w:val="0"/>
      <w:marTop w:val="0"/>
      <w:marBottom w:val="0"/>
      <w:divBdr>
        <w:top w:val="none" w:sz="0" w:space="0" w:color="auto"/>
        <w:left w:val="none" w:sz="0" w:space="0" w:color="auto"/>
        <w:bottom w:val="none" w:sz="0" w:space="0" w:color="auto"/>
        <w:right w:val="none" w:sz="0" w:space="0" w:color="auto"/>
      </w:divBdr>
    </w:div>
    <w:div w:id="392891692">
      <w:bodyDiv w:val="1"/>
      <w:marLeft w:val="0"/>
      <w:marRight w:val="0"/>
      <w:marTop w:val="0"/>
      <w:marBottom w:val="0"/>
      <w:divBdr>
        <w:top w:val="none" w:sz="0" w:space="0" w:color="auto"/>
        <w:left w:val="none" w:sz="0" w:space="0" w:color="auto"/>
        <w:bottom w:val="none" w:sz="0" w:space="0" w:color="auto"/>
        <w:right w:val="none" w:sz="0" w:space="0" w:color="auto"/>
      </w:divBdr>
      <w:divsChild>
        <w:div w:id="521212046">
          <w:marLeft w:val="0"/>
          <w:marRight w:val="0"/>
          <w:marTop w:val="0"/>
          <w:marBottom w:val="0"/>
          <w:divBdr>
            <w:top w:val="none" w:sz="0" w:space="0" w:color="auto"/>
            <w:left w:val="none" w:sz="0" w:space="0" w:color="auto"/>
            <w:bottom w:val="none" w:sz="0" w:space="0" w:color="auto"/>
            <w:right w:val="none" w:sz="0" w:space="0" w:color="auto"/>
          </w:divBdr>
        </w:div>
      </w:divsChild>
    </w:div>
    <w:div w:id="393625258">
      <w:bodyDiv w:val="1"/>
      <w:marLeft w:val="0"/>
      <w:marRight w:val="0"/>
      <w:marTop w:val="0"/>
      <w:marBottom w:val="0"/>
      <w:divBdr>
        <w:top w:val="none" w:sz="0" w:space="0" w:color="auto"/>
        <w:left w:val="none" w:sz="0" w:space="0" w:color="auto"/>
        <w:bottom w:val="none" w:sz="0" w:space="0" w:color="auto"/>
        <w:right w:val="none" w:sz="0" w:space="0" w:color="auto"/>
      </w:divBdr>
    </w:div>
    <w:div w:id="394281761">
      <w:bodyDiv w:val="1"/>
      <w:marLeft w:val="0"/>
      <w:marRight w:val="0"/>
      <w:marTop w:val="0"/>
      <w:marBottom w:val="0"/>
      <w:divBdr>
        <w:top w:val="none" w:sz="0" w:space="0" w:color="auto"/>
        <w:left w:val="none" w:sz="0" w:space="0" w:color="auto"/>
        <w:bottom w:val="none" w:sz="0" w:space="0" w:color="auto"/>
        <w:right w:val="none" w:sz="0" w:space="0" w:color="auto"/>
      </w:divBdr>
    </w:div>
    <w:div w:id="394472228">
      <w:bodyDiv w:val="1"/>
      <w:marLeft w:val="0"/>
      <w:marRight w:val="0"/>
      <w:marTop w:val="0"/>
      <w:marBottom w:val="0"/>
      <w:divBdr>
        <w:top w:val="none" w:sz="0" w:space="0" w:color="auto"/>
        <w:left w:val="none" w:sz="0" w:space="0" w:color="auto"/>
        <w:bottom w:val="none" w:sz="0" w:space="0" w:color="auto"/>
        <w:right w:val="none" w:sz="0" w:space="0" w:color="auto"/>
      </w:divBdr>
      <w:divsChild>
        <w:div w:id="292101082">
          <w:marLeft w:val="0"/>
          <w:marRight w:val="0"/>
          <w:marTop w:val="0"/>
          <w:marBottom w:val="0"/>
          <w:divBdr>
            <w:top w:val="none" w:sz="0" w:space="0" w:color="auto"/>
            <w:left w:val="none" w:sz="0" w:space="0" w:color="auto"/>
            <w:bottom w:val="none" w:sz="0" w:space="0" w:color="auto"/>
            <w:right w:val="none" w:sz="0" w:space="0" w:color="auto"/>
          </w:divBdr>
        </w:div>
      </w:divsChild>
    </w:div>
    <w:div w:id="394548759">
      <w:bodyDiv w:val="1"/>
      <w:marLeft w:val="0"/>
      <w:marRight w:val="0"/>
      <w:marTop w:val="0"/>
      <w:marBottom w:val="0"/>
      <w:divBdr>
        <w:top w:val="none" w:sz="0" w:space="0" w:color="auto"/>
        <w:left w:val="none" w:sz="0" w:space="0" w:color="auto"/>
        <w:bottom w:val="none" w:sz="0" w:space="0" w:color="auto"/>
        <w:right w:val="none" w:sz="0" w:space="0" w:color="auto"/>
      </w:divBdr>
      <w:divsChild>
        <w:div w:id="1593587466">
          <w:marLeft w:val="0"/>
          <w:marRight w:val="0"/>
          <w:marTop w:val="0"/>
          <w:marBottom w:val="0"/>
          <w:divBdr>
            <w:top w:val="none" w:sz="0" w:space="0" w:color="auto"/>
            <w:left w:val="none" w:sz="0" w:space="0" w:color="auto"/>
            <w:bottom w:val="none" w:sz="0" w:space="0" w:color="auto"/>
            <w:right w:val="none" w:sz="0" w:space="0" w:color="auto"/>
          </w:divBdr>
        </w:div>
      </w:divsChild>
    </w:div>
    <w:div w:id="394741083">
      <w:bodyDiv w:val="1"/>
      <w:marLeft w:val="0"/>
      <w:marRight w:val="0"/>
      <w:marTop w:val="0"/>
      <w:marBottom w:val="0"/>
      <w:divBdr>
        <w:top w:val="none" w:sz="0" w:space="0" w:color="auto"/>
        <w:left w:val="none" w:sz="0" w:space="0" w:color="auto"/>
        <w:bottom w:val="none" w:sz="0" w:space="0" w:color="auto"/>
        <w:right w:val="none" w:sz="0" w:space="0" w:color="auto"/>
      </w:divBdr>
    </w:div>
    <w:div w:id="394820051">
      <w:bodyDiv w:val="1"/>
      <w:marLeft w:val="0"/>
      <w:marRight w:val="0"/>
      <w:marTop w:val="0"/>
      <w:marBottom w:val="0"/>
      <w:divBdr>
        <w:top w:val="none" w:sz="0" w:space="0" w:color="auto"/>
        <w:left w:val="none" w:sz="0" w:space="0" w:color="auto"/>
        <w:bottom w:val="none" w:sz="0" w:space="0" w:color="auto"/>
        <w:right w:val="none" w:sz="0" w:space="0" w:color="auto"/>
      </w:divBdr>
      <w:divsChild>
        <w:div w:id="14354713">
          <w:marLeft w:val="0"/>
          <w:marRight w:val="0"/>
          <w:marTop w:val="0"/>
          <w:marBottom w:val="0"/>
          <w:divBdr>
            <w:top w:val="none" w:sz="0" w:space="0" w:color="auto"/>
            <w:left w:val="none" w:sz="0" w:space="0" w:color="auto"/>
            <w:bottom w:val="none" w:sz="0" w:space="0" w:color="auto"/>
            <w:right w:val="none" w:sz="0" w:space="0" w:color="auto"/>
          </w:divBdr>
        </w:div>
      </w:divsChild>
    </w:div>
    <w:div w:id="395587152">
      <w:bodyDiv w:val="1"/>
      <w:marLeft w:val="0"/>
      <w:marRight w:val="0"/>
      <w:marTop w:val="0"/>
      <w:marBottom w:val="0"/>
      <w:divBdr>
        <w:top w:val="none" w:sz="0" w:space="0" w:color="auto"/>
        <w:left w:val="none" w:sz="0" w:space="0" w:color="auto"/>
        <w:bottom w:val="none" w:sz="0" w:space="0" w:color="auto"/>
        <w:right w:val="none" w:sz="0" w:space="0" w:color="auto"/>
      </w:divBdr>
      <w:divsChild>
        <w:div w:id="285502205">
          <w:marLeft w:val="0"/>
          <w:marRight w:val="0"/>
          <w:marTop w:val="0"/>
          <w:marBottom w:val="0"/>
          <w:divBdr>
            <w:top w:val="none" w:sz="0" w:space="0" w:color="auto"/>
            <w:left w:val="none" w:sz="0" w:space="0" w:color="auto"/>
            <w:bottom w:val="none" w:sz="0" w:space="0" w:color="auto"/>
            <w:right w:val="none" w:sz="0" w:space="0" w:color="auto"/>
          </w:divBdr>
        </w:div>
      </w:divsChild>
    </w:div>
    <w:div w:id="395713608">
      <w:bodyDiv w:val="1"/>
      <w:marLeft w:val="0"/>
      <w:marRight w:val="0"/>
      <w:marTop w:val="0"/>
      <w:marBottom w:val="0"/>
      <w:divBdr>
        <w:top w:val="none" w:sz="0" w:space="0" w:color="auto"/>
        <w:left w:val="none" w:sz="0" w:space="0" w:color="auto"/>
        <w:bottom w:val="none" w:sz="0" w:space="0" w:color="auto"/>
        <w:right w:val="none" w:sz="0" w:space="0" w:color="auto"/>
      </w:divBdr>
      <w:divsChild>
        <w:div w:id="1579367592">
          <w:marLeft w:val="0"/>
          <w:marRight w:val="0"/>
          <w:marTop w:val="0"/>
          <w:marBottom w:val="0"/>
          <w:divBdr>
            <w:top w:val="none" w:sz="0" w:space="0" w:color="auto"/>
            <w:left w:val="none" w:sz="0" w:space="0" w:color="auto"/>
            <w:bottom w:val="none" w:sz="0" w:space="0" w:color="auto"/>
            <w:right w:val="none" w:sz="0" w:space="0" w:color="auto"/>
          </w:divBdr>
          <w:divsChild>
            <w:div w:id="1370759920">
              <w:marLeft w:val="0"/>
              <w:marRight w:val="0"/>
              <w:marTop w:val="0"/>
              <w:marBottom w:val="0"/>
              <w:divBdr>
                <w:top w:val="none" w:sz="0" w:space="0" w:color="auto"/>
                <w:left w:val="none" w:sz="0" w:space="0" w:color="auto"/>
                <w:bottom w:val="none" w:sz="0" w:space="0" w:color="auto"/>
                <w:right w:val="none" w:sz="0" w:space="0" w:color="auto"/>
              </w:divBdr>
              <w:divsChild>
                <w:div w:id="1599942755">
                  <w:marLeft w:val="0"/>
                  <w:marRight w:val="0"/>
                  <w:marTop w:val="0"/>
                  <w:marBottom w:val="0"/>
                  <w:divBdr>
                    <w:top w:val="none" w:sz="0" w:space="0" w:color="auto"/>
                    <w:left w:val="none" w:sz="0" w:space="0" w:color="auto"/>
                    <w:bottom w:val="none" w:sz="0" w:space="0" w:color="auto"/>
                    <w:right w:val="none" w:sz="0" w:space="0" w:color="auto"/>
                  </w:divBdr>
                  <w:divsChild>
                    <w:div w:id="1384793359">
                      <w:marLeft w:val="0"/>
                      <w:marRight w:val="0"/>
                      <w:marTop w:val="0"/>
                      <w:marBottom w:val="0"/>
                      <w:divBdr>
                        <w:top w:val="none" w:sz="0" w:space="0" w:color="auto"/>
                        <w:left w:val="none" w:sz="0" w:space="0" w:color="auto"/>
                        <w:bottom w:val="none" w:sz="0" w:space="0" w:color="auto"/>
                        <w:right w:val="none" w:sz="0" w:space="0" w:color="auto"/>
                      </w:divBdr>
                      <w:divsChild>
                        <w:div w:id="348063179">
                          <w:marLeft w:val="0"/>
                          <w:marRight w:val="0"/>
                          <w:marTop w:val="0"/>
                          <w:marBottom w:val="0"/>
                          <w:divBdr>
                            <w:top w:val="none" w:sz="0" w:space="0" w:color="auto"/>
                            <w:left w:val="none" w:sz="0" w:space="0" w:color="auto"/>
                            <w:bottom w:val="none" w:sz="0" w:space="0" w:color="auto"/>
                            <w:right w:val="none" w:sz="0" w:space="0" w:color="auto"/>
                          </w:divBdr>
                          <w:divsChild>
                            <w:div w:id="645817698">
                              <w:marLeft w:val="0"/>
                              <w:marRight w:val="0"/>
                              <w:marTop w:val="0"/>
                              <w:marBottom w:val="0"/>
                              <w:divBdr>
                                <w:top w:val="none" w:sz="0" w:space="0" w:color="auto"/>
                                <w:left w:val="none" w:sz="0" w:space="0" w:color="auto"/>
                                <w:bottom w:val="none" w:sz="0" w:space="0" w:color="auto"/>
                                <w:right w:val="none" w:sz="0" w:space="0" w:color="auto"/>
                              </w:divBdr>
                              <w:divsChild>
                                <w:div w:id="1250432659">
                                  <w:marLeft w:val="0"/>
                                  <w:marRight w:val="0"/>
                                  <w:marTop w:val="0"/>
                                  <w:marBottom w:val="0"/>
                                  <w:divBdr>
                                    <w:top w:val="none" w:sz="0" w:space="0" w:color="auto"/>
                                    <w:left w:val="none" w:sz="0" w:space="0" w:color="auto"/>
                                    <w:bottom w:val="none" w:sz="0" w:space="0" w:color="auto"/>
                                    <w:right w:val="none" w:sz="0" w:space="0" w:color="auto"/>
                                  </w:divBdr>
                                  <w:divsChild>
                                    <w:div w:id="483622719">
                                      <w:marLeft w:val="0"/>
                                      <w:marRight w:val="0"/>
                                      <w:marTop w:val="0"/>
                                      <w:marBottom w:val="0"/>
                                      <w:divBdr>
                                        <w:top w:val="none" w:sz="0" w:space="0" w:color="auto"/>
                                        <w:left w:val="none" w:sz="0" w:space="0" w:color="auto"/>
                                        <w:bottom w:val="none" w:sz="0" w:space="0" w:color="auto"/>
                                        <w:right w:val="none" w:sz="0" w:space="0" w:color="auto"/>
                                      </w:divBdr>
                                      <w:divsChild>
                                        <w:div w:id="1300456789">
                                          <w:marLeft w:val="0"/>
                                          <w:marRight w:val="0"/>
                                          <w:marTop w:val="0"/>
                                          <w:marBottom w:val="0"/>
                                          <w:divBdr>
                                            <w:top w:val="none" w:sz="0" w:space="0" w:color="auto"/>
                                            <w:left w:val="none" w:sz="0" w:space="0" w:color="auto"/>
                                            <w:bottom w:val="none" w:sz="0" w:space="0" w:color="auto"/>
                                            <w:right w:val="none" w:sz="0" w:space="0" w:color="auto"/>
                                          </w:divBdr>
                                          <w:divsChild>
                                            <w:div w:id="418603237">
                                              <w:marLeft w:val="0"/>
                                              <w:marRight w:val="0"/>
                                              <w:marTop w:val="0"/>
                                              <w:marBottom w:val="0"/>
                                              <w:divBdr>
                                                <w:top w:val="none" w:sz="0" w:space="0" w:color="auto"/>
                                                <w:left w:val="none" w:sz="0" w:space="0" w:color="auto"/>
                                                <w:bottom w:val="none" w:sz="0" w:space="0" w:color="auto"/>
                                                <w:right w:val="none" w:sz="0" w:space="0" w:color="auto"/>
                                              </w:divBdr>
                                              <w:divsChild>
                                                <w:div w:id="1804612535">
                                                  <w:marLeft w:val="0"/>
                                                  <w:marRight w:val="0"/>
                                                  <w:marTop w:val="0"/>
                                                  <w:marBottom w:val="0"/>
                                                  <w:divBdr>
                                                    <w:top w:val="none" w:sz="0" w:space="0" w:color="auto"/>
                                                    <w:left w:val="none" w:sz="0" w:space="0" w:color="auto"/>
                                                    <w:bottom w:val="none" w:sz="0" w:space="0" w:color="auto"/>
                                                    <w:right w:val="none" w:sz="0" w:space="0" w:color="auto"/>
                                                  </w:divBdr>
                                                  <w:divsChild>
                                                    <w:div w:id="106399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171940">
      <w:bodyDiv w:val="1"/>
      <w:marLeft w:val="0"/>
      <w:marRight w:val="0"/>
      <w:marTop w:val="0"/>
      <w:marBottom w:val="0"/>
      <w:divBdr>
        <w:top w:val="none" w:sz="0" w:space="0" w:color="auto"/>
        <w:left w:val="none" w:sz="0" w:space="0" w:color="auto"/>
        <w:bottom w:val="none" w:sz="0" w:space="0" w:color="auto"/>
        <w:right w:val="none" w:sz="0" w:space="0" w:color="auto"/>
      </w:divBdr>
      <w:divsChild>
        <w:div w:id="216943088">
          <w:marLeft w:val="0"/>
          <w:marRight w:val="0"/>
          <w:marTop w:val="0"/>
          <w:marBottom w:val="0"/>
          <w:divBdr>
            <w:top w:val="none" w:sz="0" w:space="0" w:color="auto"/>
            <w:left w:val="none" w:sz="0" w:space="0" w:color="auto"/>
            <w:bottom w:val="none" w:sz="0" w:space="0" w:color="auto"/>
            <w:right w:val="none" w:sz="0" w:space="0" w:color="auto"/>
          </w:divBdr>
        </w:div>
      </w:divsChild>
    </w:div>
    <w:div w:id="396900533">
      <w:bodyDiv w:val="1"/>
      <w:marLeft w:val="0"/>
      <w:marRight w:val="0"/>
      <w:marTop w:val="0"/>
      <w:marBottom w:val="0"/>
      <w:divBdr>
        <w:top w:val="none" w:sz="0" w:space="0" w:color="auto"/>
        <w:left w:val="none" w:sz="0" w:space="0" w:color="auto"/>
        <w:bottom w:val="none" w:sz="0" w:space="0" w:color="auto"/>
        <w:right w:val="none" w:sz="0" w:space="0" w:color="auto"/>
      </w:divBdr>
    </w:div>
    <w:div w:id="397366261">
      <w:bodyDiv w:val="1"/>
      <w:marLeft w:val="0"/>
      <w:marRight w:val="0"/>
      <w:marTop w:val="0"/>
      <w:marBottom w:val="0"/>
      <w:divBdr>
        <w:top w:val="none" w:sz="0" w:space="0" w:color="auto"/>
        <w:left w:val="none" w:sz="0" w:space="0" w:color="auto"/>
        <w:bottom w:val="none" w:sz="0" w:space="0" w:color="auto"/>
        <w:right w:val="none" w:sz="0" w:space="0" w:color="auto"/>
      </w:divBdr>
    </w:div>
    <w:div w:id="397635331">
      <w:bodyDiv w:val="1"/>
      <w:marLeft w:val="0"/>
      <w:marRight w:val="0"/>
      <w:marTop w:val="0"/>
      <w:marBottom w:val="0"/>
      <w:divBdr>
        <w:top w:val="none" w:sz="0" w:space="0" w:color="auto"/>
        <w:left w:val="none" w:sz="0" w:space="0" w:color="auto"/>
        <w:bottom w:val="none" w:sz="0" w:space="0" w:color="auto"/>
        <w:right w:val="none" w:sz="0" w:space="0" w:color="auto"/>
      </w:divBdr>
      <w:divsChild>
        <w:div w:id="605969121">
          <w:marLeft w:val="0"/>
          <w:marRight w:val="0"/>
          <w:marTop w:val="0"/>
          <w:marBottom w:val="0"/>
          <w:divBdr>
            <w:top w:val="none" w:sz="0" w:space="0" w:color="auto"/>
            <w:left w:val="none" w:sz="0" w:space="0" w:color="auto"/>
            <w:bottom w:val="none" w:sz="0" w:space="0" w:color="auto"/>
            <w:right w:val="none" w:sz="0" w:space="0" w:color="auto"/>
          </w:divBdr>
        </w:div>
      </w:divsChild>
    </w:div>
    <w:div w:id="397636369">
      <w:bodyDiv w:val="1"/>
      <w:marLeft w:val="0"/>
      <w:marRight w:val="0"/>
      <w:marTop w:val="0"/>
      <w:marBottom w:val="0"/>
      <w:divBdr>
        <w:top w:val="none" w:sz="0" w:space="0" w:color="auto"/>
        <w:left w:val="none" w:sz="0" w:space="0" w:color="auto"/>
        <w:bottom w:val="none" w:sz="0" w:space="0" w:color="auto"/>
        <w:right w:val="none" w:sz="0" w:space="0" w:color="auto"/>
      </w:divBdr>
    </w:div>
    <w:div w:id="397677551">
      <w:bodyDiv w:val="1"/>
      <w:marLeft w:val="0"/>
      <w:marRight w:val="0"/>
      <w:marTop w:val="0"/>
      <w:marBottom w:val="0"/>
      <w:divBdr>
        <w:top w:val="none" w:sz="0" w:space="0" w:color="auto"/>
        <w:left w:val="none" w:sz="0" w:space="0" w:color="auto"/>
        <w:bottom w:val="none" w:sz="0" w:space="0" w:color="auto"/>
        <w:right w:val="none" w:sz="0" w:space="0" w:color="auto"/>
      </w:divBdr>
      <w:divsChild>
        <w:div w:id="414788965">
          <w:marLeft w:val="0"/>
          <w:marRight w:val="0"/>
          <w:marTop w:val="0"/>
          <w:marBottom w:val="0"/>
          <w:divBdr>
            <w:top w:val="none" w:sz="0" w:space="0" w:color="auto"/>
            <w:left w:val="none" w:sz="0" w:space="0" w:color="auto"/>
            <w:bottom w:val="none" w:sz="0" w:space="0" w:color="auto"/>
            <w:right w:val="none" w:sz="0" w:space="0" w:color="auto"/>
          </w:divBdr>
        </w:div>
      </w:divsChild>
    </w:div>
    <w:div w:id="398598080">
      <w:bodyDiv w:val="1"/>
      <w:marLeft w:val="0"/>
      <w:marRight w:val="0"/>
      <w:marTop w:val="0"/>
      <w:marBottom w:val="0"/>
      <w:divBdr>
        <w:top w:val="none" w:sz="0" w:space="0" w:color="auto"/>
        <w:left w:val="none" w:sz="0" w:space="0" w:color="auto"/>
        <w:bottom w:val="none" w:sz="0" w:space="0" w:color="auto"/>
        <w:right w:val="none" w:sz="0" w:space="0" w:color="auto"/>
      </w:divBdr>
      <w:divsChild>
        <w:div w:id="939607396">
          <w:marLeft w:val="0"/>
          <w:marRight w:val="0"/>
          <w:marTop w:val="0"/>
          <w:marBottom w:val="0"/>
          <w:divBdr>
            <w:top w:val="none" w:sz="0" w:space="0" w:color="auto"/>
            <w:left w:val="none" w:sz="0" w:space="0" w:color="auto"/>
            <w:bottom w:val="none" w:sz="0" w:space="0" w:color="auto"/>
            <w:right w:val="none" w:sz="0" w:space="0" w:color="auto"/>
          </w:divBdr>
        </w:div>
      </w:divsChild>
    </w:div>
    <w:div w:id="398599568">
      <w:bodyDiv w:val="1"/>
      <w:marLeft w:val="0"/>
      <w:marRight w:val="0"/>
      <w:marTop w:val="0"/>
      <w:marBottom w:val="0"/>
      <w:divBdr>
        <w:top w:val="none" w:sz="0" w:space="0" w:color="auto"/>
        <w:left w:val="none" w:sz="0" w:space="0" w:color="auto"/>
        <w:bottom w:val="none" w:sz="0" w:space="0" w:color="auto"/>
        <w:right w:val="none" w:sz="0" w:space="0" w:color="auto"/>
      </w:divBdr>
    </w:div>
    <w:div w:id="398940162">
      <w:bodyDiv w:val="1"/>
      <w:marLeft w:val="0"/>
      <w:marRight w:val="0"/>
      <w:marTop w:val="0"/>
      <w:marBottom w:val="0"/>
      <w:divBdr>
        <w:top w:val="none" w:sz="0" w:space="0" w:color="auto"/>
        <w:left w:val="none" w:sz="0" w:space="0" w:color="auto"/>
        <w:bottom w:val="none" w:sz="0" w:space="0" w:color="auto"/>
        <w:right w:val="none" w:sz="0" w:space="0" w:color="auto"/>
      </w:divBdr>
    </w:div>
    <w:div w:id="399914071">
      <w:bodyDiv w:val="1"/>
      <w:marLeft w:val="0"/>
      <w:marRight w:val="0"/>
      <w:marTop w:val="0"/>
      <w:marBottom w:val="0"/>
      <w:divBdr>
        <w:top w:val="none" w:sz="0" w:space="0" w:color="auto"/>
        <w:left w:val="none" w:sz="0" w:space="0" w:color="auto"/>
        <w:bottom w:val="none" w:sz="0" w:space="0" w:color="auto"/>
        <w:right w:val="none" w:sz="0" w:space="0" w:color="auto"/>
      </w:divBdr>
      <w:divsChild>
        <w:div w:id="544293683">
          <w:marLeft w:val="0"/>
          <w:marRight w:val="0"/>
          <w:marTop w:val="0"/>
          <w:marBottom w:val="0"/>
          <w:divBdr>
            <w:top w:val="none" w:sz="0" w:space="0" w:color="auto"/>
            <w:left w:val="none" w:sz="0" w:space="0" w:color="auto"/>
            <w:bottom w:val="none" w:sz="0" w:space="0" w:color="auto"/>
            <w:right w:val="none" w:sz="0" w:space="0" w:color="auto"/>
          </w:divBdr>
        </w:div>
      </w:divsChild>
    </w:div>
    <w:div w:id="400102101">
      <w:bodyDiv w:val="1"/>
      <w:marLeft w:val="0"/>
      <w:marRight w:val="0"/>
      <w:marTop w:val="0"/>
      <w:marBottom w:val="0"/>
      <w:divBdr>
        <w:top w:val="none" w:sz="0" w:space="0" w:color="auto"/>
        <w:left w:val="none" w:sz="0" w:space="0" w:color="auto"/>
        <w:bottom w:val="none" w:sz="0" w:space="0" w:color="auto"/>
        <w:right w:val="none" w:sz="0" w:space="0" w:color="auto"/>
      </w:divBdr>
      <w:divsChild>
        <w:div w:id="1869953642">
          <w:marLeft w:val="0"/>
          <w:marRight w:val="0"/>
          <w:marTop w:val="0"/>
          <w:marBottom w:val="0"/>
          <w:divBdr>
            <w:top w:val="none" w:sz="0" w:space="0" w:color="auto"/>
            <w:left w:val="none" w:sz="0" w:space="0" w:color="auto"/>
            <w:bottom w:val="none" w:sz="0" w:space="0" w:color="auto"/>
            <w:right w:val="none" w:sz="0" w:space="0" w:color="auto"/>
          </w:divBdr>
        </w:div>
      </w:divsChild>
    </w:div>
    <w:div w:id="400300121">
      <w:bodyDiv w:val="1"/>
      <w:marLeft w:val="0"/>
      <w:marRight w:val="0"/>
      <w:marTop w:val="0"/>
      <w:marBottom w:val="0"/>
      <w:divBdr>
        <w:top w:val="none" w:sz="0" w:space="0" w:color="auto"/>
        <w:left w:val="none" w:sz="0" w:space="0" w:color="auto"/>
        <w:bottom w:val="none" w:sz="0" w:space="0" w:color="auto"/>
        <w:right w:val="none" w:sz="0" w:space="0" w:color="auto"/>
      </w:divBdr>
      <w:divsChild>
        <w:div w:id="744454577">
          <w:marLeft w:val="0"/>
          <w:marRight w:val="0"/>
          <w:marTop w:val="0"/>
          <w:marBottom w:val="0"/>
          <w:divBdr>
            <w:top w:val="none" w:sz="0" w:space="0" w:color="auto"/>
            <w:left w:val="none" w:sz="0" w:space="0" w:color="auto"/>
            <w:bottom w:val="none" w:sz="0" w:space="0" w:color="auto"/>
            <w:right w:val="none" w:sz="0" w:space="0" w:color="auto"/>
          </w:divBdr>
        </w:div>
      </w:divsChild>
    </w:div>
    <w:div w:id="400640780">
      <w:bodyDiv w:val="1"/>
      <w:marLeft w:val="0"/>
      <w:marRight w:val="0"/>
      <w:marTop w:val="0"/>
      <w:marBottom w:val="0"/>
      <w:divBdr>
        <w:top w:val="none" w:sz="0" w:space="0" w:color="auto"/>
        <w:left w:val="none" w:sz="0" w:space="0" w:color="auto"/>
        <w:bottom w:val="none" w:sz="0" w:space="0" w:color="auto"/>
        <w:right w:val="none" w:sz="0" w:space="0" w:color="auto"/>
      </w:divBdr>
    </w:div>
    <w:div w:id="400757744">
      <w:bodyDiv w:val="1"/>
      <w:marLeft w:val="0"/>
      <w:marRight w:val="0"/>
      <w:marTop w:val="0"/>
      <w:marBottom w:val="0"/>
      <w:divBdr>
        <w:top w:val="none" w:sz="0" w:space="0" w:color="auto"/>
        <w:left w:val="none" w:sz="0" w:space="0" w:color="auto"/>
        <w:bottom w:val="none" w:sz="0" w:space="0" w:color="auto"/>
        <w:right w:val="none" w:sz="0" w:space="0" w:color="auto"/>
      </w:divBdr>
      <w:divsChild>
        <w:div w:id="456068681">
          <w:marLeft w:val="0"/>
          <w:marRight w:val="0"/>
          <w:marTop w:val="0"/>
          <w:marBottom w:val="0"/>
          <w:divBdr>
            <w:top w:val="none" w:sz="0" w:space="0" w:color="auto"/>
            <w:left w:val="none" w:sz="0" w:space="0" w:color="auto"/>
            <w:bottom w:val="none" w:sz="0" w:space="0" w:color="auto"/>
            <w:right w:val="none" w:sz="0" w:space="0" w:color="auto"/>
          </w:divBdr>
        </w:div>
      </w:divsChild>
    </w:div>
    <w:div w:id="400828777">
      <w:bodyDiv w:val="1"/>
      <w:marLeft w:val="0"/>
      <w:marRight w:val="0"/>
      <w:marTop w:val="0"/>
      <w:marBottom w:val="0"/>
      <w:divBdr>
        <w:top w:val="none" w:sz="0" w:space="0" w:color="auto"/>
        <w:left w:val="none" w:sz="0" w:space="0" w:color="auto"/>
        <w:bottom w:val="none" w:sz="0" w:space="0" w:color="auto"/>
        <w:right w:val="none" w:sz="0" w:space="0" w:color="auto"/>
      </w:divBdr>
    </w:div>
    <w:div w:id="401414296">
      <w:bodyDiv w:val="1"/>
      <w:marLeft w:val="0"/>
      <w:marRight w:val="0"/>
      <w:marTop w:val="0"/>
      <w:marBottom w:val="0"/>
      <w:divBdr>
        <w:top w:val="none" w:sz="0" w:space="0" w:color="auto"/>
        <w:left w:val="none" w:sz="0" w:space="0" w:color="auto"/>
        <w:bottom w:val="none" w:sz="0" w:space="0" w:color="auto"/>
        <w:right w:val="none" w:sz="0" w:space="0" w:color="auto"/>
      </w:divBdr>
      <w:divsChild>
        <w:div w:id="600725110">
          <w:marLeft w:val="0"/>
          <w:marRight w:val="0"/>
          <w:marTop w:val="0"/>
          <w:marBottom w:val="0"/>
          <w:divBdr>
            <w:top w:val="none" w:sz="0" w:space="0" w:color="auto"/>
            <w:left w:val="none" w:sz="0" w:space="0" w:color="auto"/>
            <w:bottom w:val="none" w:sz="0" w:space="0" w:color="auto"/>
            <w:right w:val="none" w:sz="0" w:space="0" w:color="auto"/>
          </w:divBdr>
        </w:div>
      </w:divsChild>
    </w:div>
    <w:div w:id="401568872">
      <w:bodyDiv w:val="1"/>
      <w:marLeft w:val="0"/>
      <w:marRight w:val="0"/>
      <w:marTop w:val="0"/>
      <w:marBottom w:val="0"/>
      <w:divBdr>
        <w:top w:val="none" w:sz="0" w:space="0" w:color="auto"/>
        <w:left w:val="none" w:sz="0" w:space="0" w:color="auto"/>
        <w:bottom w:val="none" w:sz="0" w:space="0" w:color="auto"/>
        <w:right w:val="none" w:sz="0" w:space="0" w:color="auto"/>
      </w:divBdr>
    </w:div>
    <w:div w:id="401759600">
      <w:bodyDiv w:val="1"/>
      <w:marLeft w:val="0"/>
      <w:marRight w:val="0"/>
      <w:marTop w:val="0"/>
      <w:marBottom w:val="0"/>
      <w:divBdr>
        <w:top w:val="none" w:sz="0" w:space="0" w:color="auto"/>
        <w:left w:val="none" w:sz="0" w:space="0" w:color="auto"/>
        <w:bottom w:val="none" w:sz="0" w:space="0" w:color="auto"/>
        <w:right w:val="none" w:sz="0" w:space="0" w:color="auto"/>
      </w:divBdr>
      <w:divsChild>
        <w:div w:id="1538395574">
          <w:marLeft w:val="0"/>
          <w:marRight w:val="0"/>
          <w:marTop w:val="0"/>
          <w:marBottom w:val="0"/>
          <w:divBdr>
            <w:top w:val="none" w:sz="0" w:space="0" w:color="auto"/>
            <w:left w:val="none" w:sz="0" w:space="0" w:color="auto"/>
            <w:bottom w:val="none" w:sz="0" w:space="0" w:color="auto"/>
            <w:right w:val="none" w:sz="0" w:space="0" w:color="auto"/>
          </w:divBdr>
        </w:div>
      </w:divsChild>
    </w:div>
    <w:div w:id="402796100">
      <w:bodyDiv w:val="1"/>
      <w:marLeft w:val="0"/>
      <w:marRight w:val="0"/>
      <w:marTop w:val="0"/>
      <w:marBottom w:val="0"/>
      <w:divBdr>
        <w:top w:val="none" w:sz="0" w:space="0" w:color="auto"/>
        <w:left w:val="none" w:sz="0" w:space="0" w:color="auto"/>
        <w:bottom w:val="none" w:sz="0" w:space="0" w:color="auto"/>
        <w:right w:val="none" w:sz="0" w:space="0" w:color="auto"/>
      </w:divBdr>
      <w:divsChild>
        <w:div w:id="37633012">
          <w:marLeft w:val="0"/>
          <w:marRight w:val="0"/>
          <w:marTop w:val="0"/>
          <w:marBottom w:val="0"/>
          <w:divBdr>
            <w:top w:val="none" w:sz="0" w:space="0" w:color="auto"/>
            <w:left w:val="none" w:sz="0" w:space="0" w:color="auto"/>
            <w:bottom w:val="none" w:sz="0" w:space="0" w:color="auto"/>
            <w:right w:val="none" w:sz="0" w:space="0" w:color="auto"/>
          </w:divBdr>
        </w:div>
      </w:divsChild>
    </w:div>
    <w:div w:id="40307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86465">
          <w:marLeft w:val="0"/>
          <w:marRight w:val="0"/>
          <w:marTop w:val="0"/>
          <w:marBottom w:val="0"/>
          <w:divBdr>
            <w:top w:val="none" w:sz="0" w:space="0" w:color="auto"/>
            <w:left w:val="none" w:sz="0" w:space="0" w:color="auto"/>
            <w:bottom w:val="none" w:sz="0" w:space="0" w:color="auto"/>
            <w:right w:val="none" w:sz="0" w:space="0" w:color="auto"/>
          </w:divBdr>
        </w:div>
      </w:divsChild>
    </w:div>
    <w:div w:id="403768637">
      <w:bodyDiv w:val="1"/>
      <w:marLeft w:val="0"/>
      <w:marRight w:val="0"/>
      <w:marTop w:val="0"/>
      <w:marBottom w:val="0"/>
      <w:divBdr>
        <w:top w:val="none" w:sz="0" w:space="0" w:color="auto"/>
        <w:left w:val="none" w:sz="0" w:space="0" w:color="auto"/>
        <w:bottom w:val="none" w:sz="0" w:space="0" w:color="auto"/>
        <w:right w:val="none" w:sz="0" w:space="0" w:color="auto"/>
      </w:divBdr>
      <w:divsChild>
        <w:div w:id="601501103">
          <w:marLeft w:val="0"/>
          <w:marRight w:val="0"/>
          <w:marTop w:val="0"/>
          <w:marBottom w:val="0"/>
          <w:divBdr>
            <w:top w:val="none" w:sz="0" w:space="0" w:color="auto"/>
            <w:left w:val="none" w:sz="0" w:space="0" w:color="auto"/>
            <w:bottom w:val="none" w:sz="0" w:space="0" w:color="auto"/>
            <w:right w:val="none" w:sz="0" w:space="0" w:color="auto"/>
          </w:divBdr>
        </w:div>
      </w:divsChild>
    </w:div>
    <w:div w:id="403840731">
      <w:bodyDiv w:val="1"/>
      <w:marLeft w:val="0"/>
      <w:marRight w:val="0"/>
      <w:marTop w:val="0"/>
      <w:marBottom w:val="0"/>
      <w:divBdr>
        <w:top w:val="none" w:sz="0" w:space="0" w:color="auto"/>
        <w:left w:val="none" w:sz="0" w:space="0" w:color="auto"/>
        <w:bottom w:val="none" w:sz="0" w:space="0" w:color="auto"/>
        <w:right w:val="none" w:sz="0" w:space="0" w:color="auto"/>
      </w:divBdr>
    </w:div>
    <w:div w:id="404885142">
      <w:bodyDiv w:val="1"/>
      <w:marLeft w:val="0"/>
      <w:marRight w:val="0"/>
      <w:marTop w:val="0"/>
      <w:marBottom w:val="0"/>
      <w:divBdr>
        <w:top w:val="none" w:sz="0" w:space="0" w:color="auto"/>
        <w:left w:val="none" w:sz="0" w:space="0" w:color="auto"/>
        <w:bottom w:val="none" w:sz="0" w:space="0" w:color="auto"/>
        <w:right w:val="none" w:sz="0" w:space="0" w:color="auto"/>
      </w:divBdr>
      <w:divsChild>
        <w:div w:id="1476725024">
          <w:marLeft w:val="0"/>
          <w:marRight w:val="0"/>
          <w:marTop w:val="0"/>
          <w:marBottom w:val="0"/>
          <w:divBdr>
            <w:top w:val="none" w:sz="0" w:space="0" w:color="auto"/>
            <w:left w:val="none" w:sz="0" w:space="0" w:color="auto"/>
            <w:bottom w:val="none" w:sz="0" w:space="0" w:color="auto"/>
            <w:right w:val="none" w:sz="0" w:space="0" w:color="auto"/>
          </w:divBdr>
        </w:div>
      </w:divsChild>
    </w:div>
    <w:div w:id="405421958">
      <w:bodyDiv w:val="1"/>
      <w:marLeft w:val="0"/>
      <w:marRight w:val="0"/>
      <w:marTop w:val="0"/>
      <w:marBottom w:val="0"/>
      <w:divBdr>
        <w:top w:val="none" w:sz="0" w:space="0" w:color="auto"/>
        <w:left w:val="none" w:sz="0" w:space="0" w:color="auto"/>
        <w:bottom w:val="none" w:sz="0" w:space="0" w:color="auto"/>
        <w:right w:val="none" w:sz="0" w:space="0" w:color="auto"/>
      </w:divBdr>
      <w:divsChild>
        <w:div w:id="54551967">
          <w:marLeft w:val="0"/>
          <w:marRight w:val="0"/>
          <w:marTop w:val="0"/>
          <w:marBottom w:val="0"/>
          <w:divBdr>
            <w:top w:val="none" w:sz="0" w:space="0" w:color="auto"/>
            <w:left w:val="none" w:sz="0" w:space="0" w:color="auto"/>
            <w:bottom w:val="none" w:sz="0" w:space="0" w:color="auto"/>
            <w:right w:val="none" w:sz="0" w:space="0" w:color="auto"/>
          </w:divBdr>
        </w:div>
      </w:divsChild>
    </w:div>
    <w:div w:id="405568261">
      <w:bodyDiv w:val="1"/>
      <w:marLeft w:val="0"/>
      <w:marRight w:val="0"/>
      <w:marTop w:val="0"/>
      <w:marBottom w:val="0"/>
      <w:divBdr>
        <w:top w:val="none" w:sz="0" w:space="0" w:color="auto"/>
        <w:left w:val="none" w:sz="0" w:space="0" w:color="auto"/>
        <w:bottom w:val="none" w:sz="0" w:space="0" w:color="auto"/>
        <w:right w:val="none" w:sz="0" w:space="0" w:color="auto"/>
      </w:divBdr>
      <w:divsChild>
        <w:div w:id="1314026478">
          <w:marLeft w:val="0"/>
          <w:marRight w:val="0"/>
          <w:marTop w:val="0"/>
          <w:marBottom w:val="0"/>
          <w:divBdr>
            <w:top w:val="none" w:sz="0" w:space="0" w:color="auto"/>
            <w:left w:val="none" w:sz="0" w:space="0" w:color="auto"/>
            <w:bottom w:val="none" w:sz="0" w:space="0" w:color="auto"/>
            <w:right w:val="none" w:sz="0" w:space="0" w:color="auto"/>
          </w:divBdr>
        </w:div>
      </w:divsChild>
    </w:div>
    <w:div w:id="405806984">
      <w:bodyDiv w:val="1"/>
      <w:marLeft w:val="0"/>
      <w:marRight w:val="0"/>
      <w:marTop w:val="0"/>
      <w:marBottom w:val="0"/>
      <w:divBdr>
        <w:top w:val="none" w:sz="0" w:space="0" w:color="auto"/>
        <w:left w:val="none" w:sz="0" w:space="0" w:color="auto"/>
        <w:bottom w:val="none" w:sz="0" w:space="0" w:color="auto"/>
        <w:right w:val="none" w:sz="0" w:space="0" w:color="auto"/>
      </w:divBdr>
      <w:divsChild>
        <w:div w:id="1174340215">
          <w:marLeft w:val="0"/>
          <w:marRight w:val="0"/>
          <w:marTop w:val="0"/>
          <w:marBottom w:val="0"/>
          <w:divBdr>
            <w:top w:val="none" w:sz="0" w:space="0" w:color="auto"/>
            <w:left w:val="none" w:sz="0" w:space="0" w:color="auto"/>
            <w:bottom w:val="none" w:sz="0" w:space="0" w:color="auto"/>
            <w:right w:val="none" w:sz="0" w:space="0" w:color="auto"/>
          </w:divBdr>
        </w:div>
      </w:divsChild>
    </w:div>
    <w:div w:id="406347994">
      <w:bodyDiv w:val="1"/>
      <w:marLeft w:val="0"/>
      <w:marRight w:val="0"/>
      <w:marTop w:val="0"/>
      <w:marBottom w:val="0"/>
      <w:divBdr>
        <w:top w:val="none" w:sz="0" w:space="0" w:color="auto"/>
        <w:left w:val="none" w:sz="0" w:space="0" w:color="auto"/>
        <w:bottom w:val="none" w:sz="0" w:space="0" w:color="auto"/>
        <w:right w:val="none" w:sz="0" w:space="0" w:color="auto"/>
      </w:divBdr>
      <w:divsChild>
        <w:div w:id="448472678">
          <w:marLeft w:val="0"/>
          <w:marRight w:val="0"/>
          <w:marTop w:val="0"/>
          <w:marBottom w:val="0"/>
          <w:divBdr>
            <w:top w:val="none" w:sz="0" w:space="0" w:color="auto"/>
            <w:left w:val="none" w:sz="0" w:space="0" w:color="auto"/>
            <w:bottom w:val="none" w:sz="0" w:space="0" w:color="auto"/>
            <w:right w:val="none" w:sz="0" w:space="0" w:color="auto"/>
          </w:divBdr>
        </w:div>
      </w:divsChild>
    </w:div>
    <w:div w:id="406806368">
      <w:bodyDiv w:val="1"/>
      <w:marLeft w:val="0"/>
      <w:marRight w:val="0"/>
      <w:marTop w:val="0"/>
      <w:marBottom w:val="0"/>
      <w:divBdr>
        <w:top w:val="none" w:sz="0" w:space="0" w:color="auto"/>
        <w:left w:val="none" w:sz="0" w:space="0" w:color="auto"/>
        <w:bottom w:val="none" w:sz="0" w:space="0" w:color="auto"/>
        <w:right w:val="none" w:sz="0" w:space="0" w:color="auto"/>
      </w:divBdr>
      <w:divsChild>
        <w:div w:id="855117549">
          <w:marLeft w:val="0"/>
          <w:marRight w:val="0"/>
          <w:marTop w:val="0"/>
          <w:marBottom w:val="0"/>
          <w:divBdr>
            <w:top w:val="none" w:sz="0" w:space="0" w:color="auto"/>
            <w:left w:val="none" w:sz="0" w:space="0" w:color="auto"/>
            <w:bottom w:val="none" w:sz="0" w:space="0" w:color="auto"/>
            <w:right w:val="none" w:sz="0" w:space="0" w:color="auto"/>
          </w:divBdr>
        </w:div>
      </w:divsChild>
    </w:div>
    <w:div w:id="406998063">
      <w:bodyDiv w:val="1"/>
      <w:marLeft w:val="0"/>
      <w:marRight w:val="0"/>
      <w:marTop w:val="0"/>
      <w:marBottom w:val="0"/>
      <w:divBdr>
        <w:top w:val="none" w:sz="0" w:space="0" w:color="auto"/>
        <w:left w:val="none" w:sz="0" w:space="0" w:color="auto"/>
        <w:bottom w:val="none" w:sz="0" w:space="0" w:color="auto"/>
        <w:right w:val="none" w:sz="0" w:space="0" w:color="auto"/>
      </w:divBdr>
      <w:divsChild>
        <w:div w:id="463548340">
          <w:marLeft w:val="0"/>
          <w:marRight w:val="0"/>
          <w:marTop w:val="0"/>
          <w:marBottom w:val="0"/>
          <w:divBdr>
            <w:top w:val="none" w:sz="0" w:space="0" w:color="auto"/>
            <w:left w:val="none" w:sz="0" w:space="0" w:color="auto"/>
            <w:bottom w:val="none" w:sz="0" w:space="0" w:color="auto"/>
            <w:right w:val="none" w:sz="0" w:space="0" w:color="auto"/>
          </w:divBdr>
        </w:div>
      </w:divsChild>
    </w:div>
    <w:div w:id="407118129">
      <w:bodyDiv w:val="1"/>
      <w:marLeft w:val="0"/>
      <w:marRight w:val="0"/>
      <w:marTop w:val="0"/>
      <w:marBottom w:val="0"/>
      <w:divBdr>
        <w:top w:val="none" w:sz="0" w:space="0" w:color="auto"/>
        <w:left w:val="none" w:sz="0" w:space="0" w:color="auto"/>
        <w:bottom w:val="none" w:sz="0" w:space="0" w:color="auto"/>
        <w:right w:val="none" w:sz="0" w:space="0" w:color="auto"/>
      </w:divBdr>
    </w:div>
    <w:div w:id="408188279">
      <w:bodyDiv w:val="1"/>
      <w:marLeft w:val="0"/>
      <w:marRight w:val="0"/>
      <w:marTop w:val="0"/>
      <w:marBottom w:val="0"/>
      <w:divBdr>
        <w:top w:val="none" w:sz="0" w:space="0" w:color="auto"/>
        <w:left w:val="none" w:sz="0" w:space="0" w:color="auto"/>
        <w:bottom w:val="none" w:sz="0" w:space="0" w:color="auto"/>
        <w:right w:val="none" w:sz="0" w:space="0" w:color="auto"/>
      </w:divBdr>
      <w:divsChild>
        <w:div w:id="300158494">
          <w:marLeft w:val="0"/>
          <w:marRight w:val="0"/>
          <w:marTop w:val="0"/>
          <w:marBottom w:val="0"/>
          <w:divBdr>
            <w:top w:val="none" w:sz="0" w:space="0" w:color="auto"/>
            <w:left w:val="none" w:sz="0" w:space="0" w:color="auto"/>
            <w:bottom w:val="none" w:sz="0" w:space="0" w:color="auto"/>
            <w:right w:val="none" w:sz="0" w:space="0" w:color="auto"/>
          </w:divBdr>
        </w:div>
      </w:divsChild>
    </w:div>
    <w:div w:id="410154526">
      <w:bodyDiv w:val="1"/>
      <w:marLeft w:val="0"/>
      <w:marRight w:val="0"/>
      <w:marTop w:val="0"/>
      <w:marBottom w:val="0"/>
      <w:divBdr>
        <w:top w:val="none" w:sz="0" w:space="0" w:color="auto"/>
        <w:left w:val="none" w:sz="0" w:space="0" w:color="auto"/>
        <w:bottom w:val="none" w:sz="0" w:space="0" w:color="auto"/>
        <w:right w:val="none" w:sz="0" w:space="0" w:color="auto"/>
      </w:divBdr>
    </w:div>
    <w:div w:id="410322960">
      <w:bodyDiv w:val="1"/>
      <w:marLeft w:val="0"/>
      <w:marRight w:val="0"/>
      <w:marTop w:val="0"/>
      <w:marBottom w:val="0"/>
      <w:divBdr>
        <w:top w:val="none" w:sz="0" w:space="0" w:color="auto"/>
        <w:left w:val="none" w:sz="0" w:space="0" w:color="auto"/>
        <w:bottom w:val="none" w:sz="0" w:space="0" w:color="auto"/>
        <w:right w:val="none" w:sz="0" w:space="0" w:color="auto"/>
      </w:divBdr>
      <w:divsChild>
        <w:div w:id="2074230545">
          <w:marLeft w:val="0"/>
          <w:marRight w:val="0"/>
          <w:marTop w:val="0"/>
          <w:marBottom w:val="0"/>
          <w:divBdr>
            <w:top w:val="none" w:sz="0" w:space="0" w:color="auto"/>
            <w:left w:val="none" w:sz="0" w:space="0" w:color="auto"/>
            <w:bottom w:val="none" w:sz="0" w:space="0" w:color="auto"/>
            <w:right w:val="none" w:sz="0" w:space="0" w:color="auto"/>
          </w:divBdr>
        </w:div>
      </w:divsChild>
    </w:div>
    <w:div w:id="411397465">
      <w:bodyDiv w:val="1"/>
      <w:marLeft w:val="0"/>
      <w:marRight w:val="0"/>
      <w:marTop w:val="0"/>
      <w:marBottom w:val="0"/>
      <w:divBdr>
        <w:top w:val="none" w:sz="0" w:space="0" w:color="auto"/>
        <w:left w:val="none" w:sz="0" w:space="0" w:color="auto"/>
        <w:bottom w:val="none" w:sz="0" w:space="0" w:color="auto"/>
        <w:right w:val="none" w:sz="0" w:space="0" w:color="auto"/>
      </w:divBdr>
      <w:divsChild>
        <w:div w:id="1100957031">
          <w:marLeft w:val="0"/>
          <w:marRight w:val="0"/>
          <w:marTop w:val="0"/>
          <w:marBottom w:val="0"/>
          <w:divBdr>
            <w:top w:val="none" w:sz="0" w:space="0" w:color="auto"/>
            <w:left w:val="none" w:sz="0" w:space="0" w:color="auto"/>
            <w:bottom w:val="none" w:sz="0" w:space="0" w:color="auto"/>
            <w:right w:val="none" w:sz="0" w:space="0" w:color="auto"/>
          </w:divBdr>
        </w:div>
      </w:divsChild>
    </w:div>
    <w:div w:id="412748275">
      <w:bodyDiv w:val="1"/>
      <w:marLeft w:val="0"/>
      <w:marRight w:val="0"/>
      <w:marTop w:val="0"/>
      <w:marBottom w:val="0"/>
      <w:divBdr>
        <w:top w:val="none" w:sz="0" w:space="0" w:color="auto"/>
        <w:left w:val="none" w:sz="0" w:space="0" w:color="auto"/>
        <w:bottom w:val="none" w:sz="0" w:space="0" w:color="auto"/>
        <w:right w:val="none" w:sz="0" w:space="0" w:color="auto"/>
      </w:divBdr>
      <w:divsChild>
        <w:div w:id="1186021571">
          <w:marLeft w:val="0"/>
          <w:marRight w:val="0"/>
          <w:marTop w:val="0"/>
          <w:marBottom w:val="0"/>
          <w:divBdr>
            <w:top w:val="none" w:sz="0" w:space="0" w:color="auto"/>
            <w:left w:val="none" w:sz="0" w:space="0" w:color="auto"/>
            <w:bottom w:val="none" w:sz="0" w:space="0" w:color="auto"/>
            <w:right w:val="none" w:sz="0" w:space="0" w:color="auto"/>
          </w:divBdr>
        </w:div>
      </w:divsChild>
    </w:div>
    <w:div w:id="412819010">
      <w:bodyDiv w:val="1"/>
      <w:marLeft w:val="0"/>
      <w:marRight w:val="0"/>
      <w:marTop w:val="0"/>
      <w:marBottom w:val="0"/>
      <w:divBdr>
        <w:top w:val="none" w:sz="0" w:space="0" w:color="auto"/>
        <w:left w:val="none" w:sz="0" w:space="0" w:color="auto"/>
        <w:bottom w:val="none" w:sz="0" w:space="0" w:color="auto"/>
        <w:right w:val="none" w:sz="0" w:space="0" w:color="auto"/>
      </w:divBdr>
    </w:div>
    <w:div w:id="412820954">
      <w:bodyDiv w:val="1"/>
      <w:marLeft w:val="0"/>
      <w:marRight w:val="0"/>
      <w:marTop w:val="0"/>
      <w:marBottom w:val="0"/>
      <w:divBdr>
        <w:top w:val="none" w:sz="0" w:space="0" w:color="auto"/>
        <w:left w:val="none" w:sz="0" w:space="0" w:color="auto"/>
        <w:bottom w:val="none" w:sz="0" w:space="0" w:color="auto"/>
        <w:right w:val="none" w:sz="0" w:space="0" w:color="auto"/>
      </w:divBdr>
      <w:divsChild>
        <w:div w:id="18048578">
          <w:marLeft w:val="0"/>
          <w:marRight w:val="0"/>
          <w:marTop w:val="0"/>
          <w:marBottom w:val="0"/>
          <w:divBdr>
            <w:top w:val="none" w:sz="0" w:space="0" w:color="auto"/>
            <w:left w:val="none" w:sz="0" w:space="0" w:color="auto"/>
            <w:bottom w:val="none" w:sz="0" w:space="0" w:color="auto"/>
            <w:right w:val="none" w:sz="0" w:space="0" w:color="auto"/>
          </w:divBdr>
        </w:div>
      </w:divsChild>
    </w:div>
    <w:div w:id="413480010">
      <w:bodyDiv w:val="1"/>
      <w:marLeft w:val="0"/>
      <w:marRight w:val="0"/>
      <w:marTop w:val="0"/>
      <w:marBottom w:val="0"/>
      <w:divBdr>
        <w:top w:val="none" w:sz="0" w:space="0" w:color="auto"/>
        <w:left w:val="none" w:sz="0" w:space="0" w:color="auto"/>
        <w:bottom w:val="none" w:sz="0" w:space="0" w:color="auto"/>
        <w:right w:val="none" w:sz="0" w:space="0" w:color="auto"/>
      </w:divBdr>
      <w:divsChild>
        <w:div w:id="326640516">
          <w:marLeft w:val="0"/>
          <w:marRight w:val="0"/>
          <w:marTop w:val="0"/>
          <w:marBottom w:val="0"/>
          <w:divBdr>
            <w:top w:val="none" w:sz="0" w:space="0" w:color="auto"/>
            <w:left w:val="none" w:sz="0" w:space="0" w:color="auto"/>
            <w:bottom w:val="none" w:sz="0" w:space="0" w:color="auto"/>
            <w:right w:val="none" w:sz="0" w:space="0" w:color="auto"/>
          </w:divBdr>
          <w:divsChild>
            <w:div w:id="286786674">
              <w:marLeft w:val="0"/>
              <w:marRight w:val="0"/>
              <w:marTop w:val="0"/>
              <w:marBottom w:val="0"/>
              <w:divBdr>
                <w:top w:val="none" w:sz="0" w:space="0" w:color="auto"/>
                <w:left w:val="none" w:sz="0" w:space="0" w:color="auto"/>
                <w:bottom w:val="none" w:sz="0" w:space="0" w:color="auto"/>
                <w:right w:val="none" w:sz="0" w:space="0" w:color="auto"/>
              </w:divBdr>
              <w:divsChild>
                <w:div w:id="1567953054">
                  <w:marLeft w:val="0"/>
                  <w:marRight w:val="0"/>
                  <w:marTop w:val="0"/>
                  <w:marBottom w:val="0"/>
                  <w:divBdr>
                    <w:top w:val="none" w:sz="0" w:space="0" w:color="auto"/>
                    <w:left w:val="none" w:sz="0" w:space="0" w:color="auto"/>
                    <w:bottom w:val="none" w:sz="0" w:space="0" w:color="auto"/>
                    <w:right w:val="none" w:sz="0" w:space="0" w:color="auto"/>
                  </w:divBdr>
                  <w:divsChild>
                    <w:div w:id="511380630">
                      <w:marLeft w:val="0"/>
                      <w:marRight w:val="0"/>
                      <w:marTop w:val="0"/>
                      <w:marBottom w:val="0"/>
                      <w:divBdr>
                        <w:top w:val="none" w:sz="0" w:space="0" w:color="auto"/>
                        <w:left w:val="none" w:sz="0" w:space="0" w:color="auto"/>
                        <w:bottom w:val="none" w:sz="0" w:space="0" w:color="auto"/>
                        <w:right w:val="none" w:sz="0" w:space="0" w:color="auto"/>
                      </w:divBdr>
                      <w:divsChild>
                        <w:div w:id="2027368986">
                          <w:marLeft w:val="0"/>
                          <w:marRight w:val="0"/>
                          <w:marTop w:val="0"/>
                          <w:marBottom w:val="0"/>
                          <w:divBdr>
                            <w:top w:val="none" w:sz="0" w:space="0" w:color="auto"/>
                            <w:left w:val="none" w:sz="0" w:space="0" w:color="auto"/>
                            <w:bottom w:val="none" w:sz="0" w:space="0" w:color="auto"/>
                            <w:right w:val="none" w:sz="0" w:space="0" w:color="auto"/>
                          </w:divBdr>
                          <w:divsChild>
                            <w:div w:id="1996294555">
                              <w:marLeft w:val="0"/>
                              <w:marRight w:val="0"/>
                              <w:marTop w:val="0"/>
                              <w:marBottom w:val="0"/>
                              <w:divBdr>
                                <w:top w:val="none" w:sz="0" w:space="0" w:color="auto"/>
                                <w:left w:val="none" w:sz="0" w:space="0" w:color="auto"/>
                                <w:bottom w:val="none" w:sz="0" w:space="0" w:color="auto"/>
                                <w:right w:val="none" w:sz="0" w:space="0" w:color="auto"/>
                              </w:divBdr>
                              <w:divsChild>
                                <w:div w:id="597955108">
                                  <w:marLeft w:val="0"/>
                                  <w:marRight w:val="0"/>
                                  <w:marTop w:val="0"/>
                                  <w:marBottom w:val="0"/>
                                  <w:divBdr>
                                    <w:top w:val="none" w:sz="0" w:space="0" w:color="auto"/>
                                    <w:left w:val="none" w:sz="0" w:space="0" w:color="auto"/>
                                    <w:bottom w:val="none" w:sz="0" w:space="0" w:color="auto"/>
                                    <w:right w:val="none" w:sz="0" w:space="0" w:color="auto"/>
                                  </w:divBdr>
                                  <w:divsChild>
                                    <w:div w:id="321009155">
                                      <w:marLeft w:val="0"/>
                                      <w:marRight w:val="0"/>
                                      <w:marTop w:val="0"/>
                                      <w:marBottom w:val="0"/>
                                      <w:divBdr>
                                        <w:top w:val="none" w:sz="0" w:space="0" w:color="auto"/>
                                        <w:left w:val="none" w:sz="0" w:space="0" w:color="auto"/>
                                        <w:bottom w:val="none" w:sz="0" w:space="0" w:color="auto"/>
                                        <w:right w:val="none" w:sz="0" w:space="0" w:color="auto"/>
                                      </w:divBdr>
                                      <w:divsChild>
                                        <w:div w:id="1416324177">
                                          <w:marLeft w:val="0"/>
                                          <w:marRight w:val="0"/>
                                          <w:marTop w:val="0"/>
                                          <w:marBottom w:val="0"/>
                                          <w:divBdr>
                                            <w:top w:val="none" w:sz="0" w:space="0" w:color="auto"/>
                                            <w:left w:val="none" w:sz="0" w:space="0" w:color="auto"/>
                                            <w:bottom w:val="none" w:sz="0" w:space="0" w:color="auto"/>
                                            <w:right w:val="none" w:sz="0" w:space="0" w:color="auto"/>
                                          </w:divBdr>
                                          <w:divsChild>
                                            <w:div w:id="1711148532">
                                              <w:marLeft w:val="0"/>
                                              <w:marRight w:val="0"/>
                                              <w:marTop w:val="0"/>
                                              <w:marBottom w:val="0"/>
                                              <w:divBdr>
                                                <w:top w:val="none" w:sz="0" w:space="0" w:color="auto"/>
                                                <w:left w:val="none" w:sz="0" w:space="0" w:color="auto"/>
                                                <w:bottom w:val="none" w:sz="0" w:space="0" w:color="auto"/>
                                                <w:right w:val="none" w:sz="0" w:space="0" w:color="auto"/>
                                              </w:divBdr>
                                              <w:divsChild>
                                                <w:div w:id="1596936500">
                                                  <w:marLeft w:val="0"/>
                                                  <w:marRight w:val="0"/>
                                                  <w:marTop w:val="0"/>
                                                  <w:marBottom w:val="0"/>
                                                  <w:divBdr>
                                                    <w:top w:val="none" w:sz="0" w:space="0" w:color="auto"/>
                                                    <w:left w:val="none" w:sz="0" w:space="0" w:color="auto"/>
                                                    <w:bottom w:val="none" w:sz="0" w:space="0" w:color="auto"/>
                                                    <w:right w:val="none" w:sz="0" w:space="0" w:color="auto"/>
                                                  </w:divBdr>
                                                  <w:divsChild>
                                                    <w:div w:id="5723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522731">
      <w:bodyDiv w:val="1"/>
      <w:marLeft w:val="0"/>
      <w:marRight w:val="0"/>
      <w:marTop w:val="0"/>
      <w:marBottom w:val="0"/>
      <w:divBdr>
        <w:top w:val="none" w:sz="0" w:space="0" w:color="auto"/>
        <w:left w:val="none" w:sz="0" w:space="0" w:color="auto"/>
        <w:bottom w:val="none" w:sz="0" w:space="0" w:color="auto"/>
        <w:right w:val="none" w:sz="0" w:space="0" w:color="auto"/>
      </w:divBdr>
      <w:divsChild>
        <w:div w:id="1405298281">
          <w:marLeft w:val="0"/>
          <w:marRight w:val="0"/>
          <w:marTop w:val="0"/>
          <w:marBottom w:val="0"/>
          <w:divBdr>
            <w:top w:val="none" w:sz="0" w:space="0" w:color="auto"/>
            <w:left w:val="none" w:sz="0" w:space="0" w:color="auto"/>
            <w:bottom w:val="none" w:sz="0" w:space="0" w:color="auto"/>
            <w:right w:val="none" w:sz="0" w:space="0" w:color="auto"/>
          </w:divBdr>
        </w:div>
      </w:divsChild>
    </w:div>
    <w:div w:id="414741013">
      <w:bodyDiv w:val="1"/>
      <w:marLeft w:val="0"/>
      <w:marRight w:val="0"/>
      <w:marTop w:val="0"/>
      <w:marBottom w:val="0"/>
      <w:divBdr>
        <w:top w:val="none" w:sz="0" w:space="0" w:color="auto"/>
        <w:left w:val="none" w:sz="0" w:space="0" w:color="auto"/>
        <w:bottom w:val="none" w:sz="0" w:space="0" w:color="auto"/>
        <w:right w:val="none" w:sz="0" w:space="0" w:color="auto"/>
      </w:divBdr>
      <w:divsChild>
        <w:div w:id="2144274737">
          <w:marLeft w:val="0"/>
          <w:marRight w:val="0"/>
          <w:marTop w:val="0"/>
          <w:marBottom w:val="0"/>
          <w:divBdr>
            <w:top w:val="none" w:sz="0" w:space="0" w:color="auto"/>
            <w:left w:val="none" w:sz="0" w:space="0" w:color="auto"/>
            <w:bottom w:val="none" w:sz="0" w:space="0" w:color="auto"/>
            <w:right w:val="none" w:sz="0" w:space="0" w:color="auto"/>
          </w:divBdr>
        </w:div>
      </w:divsChild>
    </w:div>
    <w:div w:id="414866306">
      <w:bodyDiv w:val="1"/>
      <w:marLeft w:val="0"/>
      <w:marRight w:val="0"/>
      <w:marTop w:val="0"/>
      <w:marBottom w:val="0"/>
      <w:divBdr>
        <w:top w:val="none" w:sz="0" w:space="0" w:color="auto"/>
        <w:left w:val="none" w:sz="0" w:space="0" w:color="auto"/>
        <w:bottom w:val="none" w:sz="0" w:space="0" w:color="auto"/>
        <w:right w:val="none" w:sz="0" w:space="0" w:color="auto"/>
      </w:divBdr>
      <w:divsChild>
        <w:div w:id="253052860">
          <w:marLeft w:val="0"/>
          <w:marRight w:val="0"/>
          <w:marTop w:val="0"/>
          <w:marBottom w:val="0"/>
          <w:divBdr>
            <w:top w:val="none" w:sz="0" w:space="0" w:color="auto"/>
            <w:left w:val="none" w:sz="0" w:space="0" w:color="auto"/>
            <w:bottom w:val="none" w:sz="0" w:space="0" w:color="auto"/>
            <w:right w:val="none" w:sz="0" w:space="0" w:color="auto"/>
          </w:divBdr>
        </w:div>
      </w:divsChild>
    </w:div>
    <w:div w:id="414933871">
      <w:bodyDiv w:val="1"/>
      <w:marLeft w:val="0"/>
      <w:marRight w:val="0"/>
      <w:marTop w:val="0"/>
      <w:marBottom w:val="0"/>
      <w:divBdr>
        <w:top w:val="none" w:sz="0" w:space="0" w:color="auto"/>
        <w:left w:val="none" w:sz="0" w:space="0" w:color="auto"/>
        <w:bottom w:val="none" w:sz="0" w:space="0" w:color="auto"/>
        <w:right w:val="none" w:sz="0" w:space="0" w:color="auto"/>
      </w:divBdr>
      <w:divsChild>
        <w:div w:id="1121918275">
          <w:marLeft w:val="0"/>
          <w:marRight w:val="0"/>
          <w:marTop w:val="0"/>
          <w:marBottom w:val="0"/>
          <w:divBdr>
            <w:top w:val="none" w:sz="0" w:space="0" w:color="auto"/>
            <w:left w:val="none" w:sz="0" w:space="0" w:color="auto"/>
            <w:bottom w:val="none" w:sz="0" w:space="0" w:color="auto"/>
            <w:right w:val="none" w:sz="0" w:space="0" w:color="auto"/>
          </w:divBdr>
        </w:div>
      </w:divsChild>
    </w:div>
    <w:div w:id="415129542">
      <w:bodyDiv w:val="1"/>
      <w:marLeft w:val="0"/>
      <w:marRight w:val="0"/>
      <w:marTop w:val="0"/>
      <w:marBottom w:val="0"/>
      <w:divBdr>
        <w:top w:val="none" w:sz="0" w:space="0" w:color="auto"/>
        <w:left w:val="none" w:sz="0" w:space="0" w:color="auto"/>
        <w:bottom w:val="none" w:sz="0" w:space="0" w:color="auto"/>
        <w:right w:val="none" w:sz="0" w:space="0" w:color="auto"/>
      </w:divBdr>
      <w:divsChild>
        <w:div w:id="1485128235">
          <w:marLeft w:val="0"/>
          <w:marRight w:val="0"/>
          <w:marTop w:val="0"/>
          <w:marBottom w:val="0"/>
          <w:divBdr>
            <w:top w:val="none" w:sz="0" w:space="0" w:color="auto"/>
            <w:left w:val="none" w:sz="0" w:space="0" w:color="auto"/>
            <w:bottom w:val="none" w:sz="0" w:space="0" w:color="auto"/>
            <w:right w:val="none" w:sz="0" w:space="0" w:color="auto"/>
          </w:divBdr>
        </w:div>
      </w:divsChild>
    </w:div>
    <w:div w:id="415446262">
      <w:bodyDiv w:val="1"/>
      <w:marLeft w:val="0"/>
      <w:marRight w:val="0"/>
      <w:marTop w:val="0"/>
      <w:marBottom w:val="0"/>
      <w:divBdr>
        <w:top w:val="none" w:sz="0" w:space="0" w:color="auto"/>
        <w:left w:val="none" w:sz="0" w:space="0" w:color="auto"/>
        <w:bottom w:val="none" w:sz="0" w:space="0" w:color="auto"/>
        <w:right w:val="none" w:sz="0" w:space="0" w:color="auto"/>
      </w:divBdr>
      <w:divsChild>
        <w:div w:id="381366032">
          <w:marLeft w:val="0"/>
          <w:marRight w:val="0"/>
          <w:marTop w:val="0"/>
          <w:marBottom w:val="0"/>
          <w:divBdr>
            <w:top w:val="none" w:sz="0" w:space="0" w:color="auto"/>
            <w:left w:val="none" w:sz="0" w:space="0" w:color="auto"/>
            <w:bottom w:val="none" w:sz="0" w:space="0" w:color="auto"/>
            <w:right w:val="none" w:sz="0" w:space="0" w:color="auto"/>
          </w:divBdr>
        </w:div>
      </w:divsChild>
    </w:div>
    <w:div w:id="415518969">
      <w:bodyDiv w:val="1"/>
      <w:marLeft w:val="0"/>
      <w:marRight w:val="0"/>
      <w:marTop w:val="0"/>
      <w:marBottom w:val="0"/>
      <w:divBdr>
        <w:top w:val="none" w:sz="0" w:space="0" w:color="auto"/>
        <w:left w:val="none" w:sz="0" w:space="0" w:color="auto"/>
        <w:bottom w:val="none" w:sz="0" w:space="0" w:color="auto"/>
        <w:right w:val="none" w:sz="0" w:space="0" w:color="auto"/>
      </w:divBdr>
      <w:divsChild>
        <w:div w:id="1562787425">
          <w:marLeft w:val="0"/>
          <w:marRight w:val="0"/>
          <w:marTop w:val="0"/>
          <w:marBottom w:val="0"/>
          <w:divBdr>
            <w:top w:val="none" w:sz="0" w:space="0" w:color="auto"/>
            <w:left w:val="none" w:sz="0" w:space="0" w:color="auto"/>
            <w:bottom w:val="none" w:sz="0" w:space="0" w:color="auto"/>
            <w:right w:val="none" w:sz="0" w:space="0" w:color="auto"/>
          </w:divBdr>
        </w:div>
      </w:divsChild>
    </w:div>
    <w:div w:id="415981073">
      <w:bodyDiv w:val="1"/>
      <w:marLeft w:val="0"/>
      <w:marRight w:val="0"/>
      <w:marTop w:val="0"/>
      <w:marBottom w:val="0"/>
      <w:divBdr>
        <w:top w:val="none" w:sz="0" w:space="0" w:color="auto"/>
        <w:left w:val="none" w:sz="0" w:space="0" w:color="auto"/>
        <w:bottom w:val="none" w:sz="0" w:space="0" w:color="auto"/>
        <w:right w:val="none" w:sz="0" w:space="0" w:color="auto"/>
      </w:divBdr>
    </w:div>
    <w:div w:id="417292045">
      <w:bodyDiv w:val="1"/>
      <w:marLeft w:val="0"/>
      <w:marRight w:val="0"/>
      <w:marTop w:val="0"/>
      <w:marBottom w:val="0"/>
      <w:divBdr>
        <w:top w:val="none" w:sz="0" w:space="0" w:color="auto"/>
        <w:left w:val="none" w:sz="0" w:space="0" w:color="auto"/>
        <w:bottom w:val="none" w:sz="0" w:space="0" w:color="auto"/>
        <w:right w:val="none" w:sz="0" w:space="0" w:color="auto"/>
      </w:divBdr>
      <w:divsChild>
        <w:div w:id="240532158">
          <w:marLeft w:val="0"/>
          <w:marRight w:val="0"/>
          <w:marTop w:val="0"/>
          <w:marBottom w:val="0"/>
          <w:divBdr>
            <w:top w:val="none" w:sz="0" w:space="0" w:color="auto"/>
            <w:left w:val="none" w:sz="0" w:space="0" w:color="auto"/>
            <w:bottom w:val="none" w:sz="0" w:space="0" w:color="auto"/>
            <w:right w:val="none" w:sz="0" w:space="0" w:color="auto"/>
          </w:divBdr>
        </w:div>
      </w:divsChild>
    </w:div>
    <w:div w:id="417483951">
      <w:bodyDiv w:val="1"/>
      <w:marLeft w:val="0"/>
      <w:marRight w:val="0"/>
      <w:marTop w:val="0"/>
      <w:marBottom w:val="0"/>
      <w:divBdr>
        <w:top w:val="none" w:sz="0" w:space="0" w:color="auto"/>
        <w:left w:val="none" w:sz="0" w:space="0" w:color="auto"/>
        <w:bottom w:val="none" w:sz="0" w:space="0" w:color="auto"/>
        <w:right w:val="none" w:sz="0" w:space="0" w:color="auto"/>
      </w:divBdr>
      <w:divsChild>
        <w:div w:id="1003779478">
          <w:marLeft w:val="0"/>
          <w:marRight w:val="0"/>
          <w:marTop w:val="0"/>
          <w:marBottom w:val="0"/>
          <w:divBdr>
            <w:top w:val="none" w:sz="0" w:space="0" w:color="auto"/>
            <w:left w:val="none" w:sz="0" w:space="0" w:color="auto"/>
            <w:bottom w:val="none" w:sz="0" w:space="0" w:color="auto"/>
            <w:right w:val="none" w:sz="0" w:space="0" w:color="auto"/>
          </w:divBdr>
          <w:divsChild>
            <w:div w:id="916132873">
              <w:marLeft w:val="0"/>
              <w:marRight w:val="0"/>
              <w:marTop w:val="0"/>
              <w:marBottom w:val="0"/>
              <w:divBdr>
                <w:top w:val="none" w:sz="0" w:space="0" w:color="auto"/>
                <w:left w:val="none" w:sz="0" w:space="0" w:color="auto"/>
                <w:bottom w:val="none" w:sz="0" w:space="0" w:color="auto"/>
                <w:right w:val="none" w:sz="0" w:space="0" w:color="auto"/>
              </w:divBdr>
              <w:divsChild>
                <w:div w:id="401175702">
                  <w:marLeft w:val="0"/>
                  <w:marRight w:val="0"/>
                  <w:marTop w:val="0"/>
                  <w:marBottom w:val="0"/>
                  <w:divBdr>
                    <w:top w:val="none" w:sz="0" w:space="0" w:color="auto"/>
                    <w:left w:val="none" w:sz="0" w:space="0" w:color="auto"/>
                    <w:bottom w:val="none" w:sz="0" w:space="0" w:color="auto"/>
                    <w:right w:val="none" w:sz="0" w:space="0" w:color="auto"/>
                  </w:divBdr>
                  <w:divsChild>
                    <w:div w:id="366757597">
                      <w:marLeft w:val="0"/>
                      <w:marRight w:val="0"/>
                      <w:marTop w:val="0"/>
                      <w:marBottom w:val="0"/>
                      <w:divBdr>
                        <w:top w:val="none" w:sz="0" w:space="0" w:color="auto"/>
                        <w:left w:val="none" w:sz="0" w:space="0" w:color="auto"/>
                        <w:bottom w:val="none" w:sz="0" w:space="0" w:color="auto"/>
                        <w:right w:val="none" w:sz="0" w:space="0" w:color="auto"/>
                      </w:divBdr>
                      <w:divsChild>
                        <w:div w:id="499321614">
                          <w:marLeft w:val="0"/>
                          <w:marRight w:val="0"/>
                          <w:marTop w:val="0"/>
                          <w:marBottom w:val="0"/>
                          <w:divBdr>
                            <w:top w:val="none" w:sz="0" w:space="0" w:color="auto"/>
                            <w:left w:val="none" w:sz="0" w:space="0" w:color="auto"/>
                            <w:bottom w:val="none" w:sz="0" w:space="0" w:color="auto"/>
                            <w:right w:val="none" w:sz="0" w:space="0" w:color="auto"/>
                          </w:divBdr>
                          <w:divsChild>
                            <w:div w:id="1185097785">
                              <w:marLeft w:val="0"/>
                              <w:marRight w:val="0"/>
                              <w:marTop w:val="0"/>
                              <w:marBottom w:val="0"/>
                              <w:divBdr>
                                <w:top w:val="none" w:sz="0" w:space="0" w:color="auto"/>
                                <w:left w:val="none" w:sz="0" w:space="0" w:color="auto"/>
                                <w:bottom w:val="none" w:sz="0" w:space="0" w:color="auto"/>
                                <w:right w:val="none" w:sz="0" w:space="0" w:color="auto"/>
                              </w:divBdr>
                              <w:divsChild>
                                <w:div w:id="811094063">
                                  <w:marLeft w:val="0"/>
                                  <w:marRight w:val="0"/>
                                  <w:marTop w:val="0"/>
                                  <w:marBottom w:val="0"/>
                                  <w:divBdr>
                                    <w:top w:val="none" w:sz="0" w:space="0" w:color="auto"/>
                                    <w:left w:val="none" w:sz="0" w:space="0" w:color="auto"/>
                                    <w:bottom w:val="none" w:sz="0" w:space="0" w:color="auto"/>
                                    <w:right w:val="none" w:sz="0" w:space="0" w:color="auto"/>
                                  </w:divBdr>
                                  <w:divsChild>
                                    <w:div w:id="1208757906">
                                      <w:marLeft w:val="0"/>
                                      <w:marRight w:val="0"/>
                                      <w:marTop w:val="0"/>
                                      <w:marBottom w:val="0"/>
                                      <w:divBdr>
                                        <w:top w:val="none" w:sz="0" w:space="0" w:color="auto"/>
                                        <w:left w:val="none" w:sz="0" w:space="0" w:color="auto"/>
                                        <w:bottom w:val="none" w:sz="0" w:space="0" w:color="auto"/>
                                        <w:right w:val="none" w:sz="0" w:space="0" w:color="auto"/>
                                      </w:divBdr>
                                      <w:divsChild>
                                        <w:div w:id="1963537153">
                                          <w:marLeft w:val="0"/>
                                          <w:marRight w:val="0"/>
                                          <w:marTop w:val="0"/>
                                          <w:marBottom w:val="0"/>
                                          <w:divBdr>
                                            <w:top w:val="none" w:sz="0" w:space="0" w:color="auto"/>
                                            <w:left w:val="none" w:sz="0" w:space="0" w:color="auto"/>
                                            <w:bottom w:val="none" w:sz="0" w:space="0" w:color="auto"/>
                                            <w:right w:val="none" w:sz="0" w:space="0" w:color="auto"/>
                                          </w:divBdr>
                                          <w:divsChild>
                                            <w:div w:id="266279657">
                                              <w:marLeft w:val="0"/>
                                              <w:marRight w:val="0"/>
                                              <w:marTop w:val="0"/>
                                              <w:marBottom w:val="0"/>
                                              <w:divBdr>
                                                <w:top w:val="none" w:sz="0" w:space="0" w:color="auto"/>
                                                <w:left w:val="none" w:sz="0" w:space="0" w:color="auto"/>
                                                <w:bottom w:val="none" w:sz="0" w:space="0" w:color="auto"/>
                                                <w:right w:val="none" w:sz="0" w:space="0" w:color="auto"/>
                                              </w:divBdr>
                                              <w:divsChild>
                                                <w:div w:id="593707527">
                                                  <w:marLeft w:val="0"/>
                                                  <w:marRight w:val="0"/>
                                                  <w:marTop w:val="0"/>
                                                  <w:marBottom w:val="0"/>
                                                  <w:divBdr>
                                                    <w:top w:val="none" w:sz="0" w:space="0" w:color="auto"/>
                                                    <w:left w:val="none" w:sz="0" w:space="0" w:color="auto"/>
                                                    <w:bottom w:val="none" w:sz="0" w:space="0" w:color="auto"/>
                                                    <w:right w:val="none" w:sz="0" w:space="0" w:color="auto"/>
                                                  </w:divBdr>
                                                  <w:divsChild>
                                                    <w:div w:id="8496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603599">
      <w:bodyDiv w:val="1"/>
      <w:marLeft w:val="0"/>
      <w:marRight w:val="0"/>
      <w:marTop w:val="0"/>
      <w:marBottom w:val="0"/>
      <w:divBdr>
        <w:top w:val="none" w:sz="0" w:space="0" w:color="auto"/>
        <w:left w:val="none" w:sz="0" w:space="0" w:color="auto"/>
        <w:bottom w:val="none" w:sz="0" w:space="0" w:color="auto"/>
        <w:right w:val="none" w:sz="0" w:space="0" w:color="auto"/>
      </w:divBdr>
      <w:divsChild>
        <w:div w:id="2071227347">
          <w:marLeft w:val="0"/>
          <w:marRight w:val="0"/>
          <w:marTop w:val="0"/>
          <w:marBottom w:val="0"/>
          <w:divBdr>
            <w:top w:val="none" w:sz="0" w:space="0" w:color="auto"/>
            <w:left w:val="none" w:sz="0" w:space="0" w:color="auto"/>
            <w:bottom w:val="none" w:sz="0" w:space="0" w:color="auto"/>
            <w:right w:val="none" w:sz="0" w:space="0" w:color="auto"/>
          </w:divBdr>
        </w:div>
      </w:divsChild>
    </w:div>
    <w:div w:id="418140317">
      <w:bodyDiv w:val="1"/>
      <w:marLeft w:val="0"/>
      <w:marRight w:val="0"/>
      <w:marTop w:val="0"/>
      <w:marBottom w:val="0"/>
      <w:divBdr>
        <w:top w:val="none" w:sz="0" w:space="0" w:color="auto"/>
        <w:left w:val="none" w:sz="0" w:space="0" w:color="auto"/>
        <w:bottom w:val="none" w:sz="0" w:space="0" w:color="auto"/>
        <w:right w:val="none" w:sz="0" w:space="0" w:color="auto"/>
      </w:divBdr>
      <w:divsChild>
        <w:div w:id="839462319">
          <w:marLeft w:val="0"/>
          <w:marRight w:val="0"/>
          <w:marTop w:val="0"/>
          <w:marBottom w:val="0"/>
          <w:divBdr>
            <w:top w:val="none" w:sz="0" w:space="0" w:color="auto"/>
            <w:left w:val="none" w:sz="0" w:space="0" w:color="auto"/>
            <w:bottom w:val="none" w:sz="0" w:space="0" w:color="auto"/>
            <w:right w:val="none" w:sz="0" w:space="0" w:color="auto"/>
          </w:divBdr>
        </w:div>
      </w:divsChild>
    </w:div>
    <w:div w:id="418215985">
      <w:bodyDiv w:val="1"/>
      <w:marLeft w:val="0"/>
      <w:marRight w:val="0"/>
      <w:marTop w:val="0"/>
      <w:marBottom w:val="0"/>
      <w:divBdr>
        <w:top w:val="none" w:sz="0" w:space="0" w:color="auto"/>
        <w:left w:val="none" w:sz="0" w:space="0" w:color="auto"/>
        <w:bottom w:val="none" w:sz="0" w:space="0" w:color="auto"/>
        <w:right w:val="none" w:sz="0" w:space="0" w:color="auto"/>
      </w:divBdr>
      <w:divsChild>
        <w:div w:id="1630935593">
          <w:marLeft w:val="0"/>
          <w:marRight w:val="0"/>
          <w:marTop w:val="0"/>
          <w:marBottom w:val="0"/>
          <w:divBdr>
            <w:top w:val="none" w:sz="0" w:space="0" w:color="auto"/>
            <w:left w:val="none" w:sz="0" w:space="0" w:color="auto"/>
            <w:bottom w:val="none" w:sz="0" w:space="0" w:color="auto"/>
            <w:right w:val="none" w:sz="0" w:space="0" w:color="auto"/>
          </w:divBdr>
        </w:div>
      </w:divsChild>
    </w:div>
    <w:div w:id="418252579">
      <w:bodyDiv w:val="1"/>
      <w:marLeft w:val="0"/>
      <w:marRight w:val="0"/>
      <w:marTop w:val="0"/>
      <w:marBottom w:val="0"/>
      <w:divBdr>
        <w:top w:val="none" w:sz="0" w:space="0" w:color="auto"/>
        <w:left w:val="none" w:sz="0" w:space="0" w:color="auto"/>
        <w:bottom w:val="none" w:sz="0" w:space="0" w:color="auto"/>
        <w:right w:val="none" w:sz="0" w:space="0" w:color="auto"/>
      </w:divBdr>
      <w:divsChild>
        <w:div w:id="1307274562">
          <w:marLeft w:val="0"/>
          <w:marRight w:val="0"/>
          <w:marTop w:val="0"/>
          <w:marBottom w:val="0"/>
          <w:divBdr>
            <w:top w:val="none" w:sz="0" w:space="0" w:color="auto"/>
            <w:left w:val="none" w:sz="0" w:space="0" w:color="auto"/>
            <w:bottom w:val="none" w:sz="0" w:space="0" w:color="auto"/>
            <w:right w:val="none" w:sz="0" w:space="0" w:color="auto"/>
          </w:divBdr>
        </w:div>
      </w:divsChild>
    </w:div>
    <w:div w:id="418675103">
      <w:bodyDiv w:val="1"/>
      <w:marLeft w:val="0"/>
      <w:marRight w:val="0"/>
      <w:marTop w:val="0"/>
      <w:marBottom w:val="0"/>
      <w:divBdr>
        <w:top w:val="none" w:sz="0" w:space="0" w:color="auto"/>
        <w:left w:val="none" w:sz="0" w:space="0" w:color="auto"/>
        <w:bottom w:val="none" w:sz="0" w:space="0" w:color="auto"/>
        <w:right w:val="none" w:sz="0" w:space="0" w:color="auto"/>
      </w:divBdr>
    </w:div>
    <w:div w:id="419759661">
      <w:bodyDiv w:val="1"/>
      <w:marLeft w:val="0"/>
      <w:marRight w:val="0"/>
      <w:marTop w:val="0"/>
      <w:marBottom w:val="0"/>
      <w:divBdr>
        <w:top w:val="none" w:sz="0" w:space="0" w:color="auto"/>
        <w:left w:val="none" w:sz="0" w:space="0" w:color="auto"/>
        <w:bottom w:val="none" w:sz="0" w:space="0" w:color="auto"/>
        <w:right w:val="none" w:sz="0" w:space="0" w:color="auto"/>
      </w:divBdr>
    </w:div>
    <w:div w:id="419839661">
      <w:bodyDiv w:val="1"/>
      <w:marLeft w:val="0"/>
      <w:marRight w:val="0"/>
      <w:marTop w:val="0"/>
      <w:marBottom w:val="0"/>
      <w:divBdr>
        <w:top w:val="none" w:sz="0" w:space="0" w:color="auto"/>
        <w:left w:val="none" w:sz="0" w:space="0" w:color="auto"/>
        <w:bottom w:val="none" w:sz="0" w:space="0" w:color="auto"/>
        <w:right w:val="none" w:sz="0" w:space="0" w:color="auto"/>
      </w:divBdr>
      <w:divsChild>
        <w:div w:id="271788396">
          <w:marLeft w:val="0"/>
          <w:marRight w:val="0"/>
          <w:marTop w:val="0"/>
          <w:marBottom w:val="0"/>
          <w:divBdr>
            <w:top w:val="none" w:sz="0" w:space="0" w:color="auto"/>
            <w:left w:val="none" w:sz="0" w:space="0" w:color="auto"/>
            <w:bottom w:val="none" w:sz="0" w:space="0" w:color="auto"/>
            <w:right w:val="none" w:sz="0" w:space="0" w:color="auto"/>
          </w:divBdr>
        </w:div>
      </w:divsChild>
    </w:div>
    <w:div w:id="420100333">
      <w:bodyDiv w:val="1"/>
      <w:marLeft w:val="0"/>
      <w:marRight w:val="0"/>
      <w:marTop w:val="0"/>
      <w:marBottom w:val="0"/>
      <w:divBdr>
        <w:top w:val="none" w:sz="0" w:space="0" w:color="auto"/>
        <w:left w:val="none" w:sz="0" w:space="0" w:color="auto"/>
        <w:bottom w:val="none" w:sz="0" w:space="0" w:color="auto"/>
        <w:right w:val="none" w:sz="0" w:space="0" w:color="auto"/>
      </w:divBdr>
      <w:divsChild>
        <w:div w:id="1991445092">
          <w:marLeft w:val="0"/>
          <w:marRight w:val="0"/>
          <w:marTop w:val="0"/>
          <w:marBottom w:val="0"/>
          <w:divBdr>
            <w:top w:val="none" w:sz="0" w:space="0" w:color="auto"/>
            <w:left w:val="none" w:sz="0" w:space="0" w:color="auto"/>
            <w:bottom w:val="none" w:sz="0" w:space="0" w:color="auto"/>
            <w:right w:val="none" w:sz="0" w:space="0" w:color="auto"/>
          </w:divBdr>
        </w:div>
      </w:divsChild>
    </w:div>
    <w:div w:id="420486629">
      <w:bodyDiv w:val="1"/>
      <w:marLeft w:val="0"/>
      <w:marRight w:val="0"/>
      <w:marTop w:val="0"/>
      <w:marBottom w:val="0"/>
      <w:divBdr>
        <w:top w:val="none" w:sz="0" w:space="0" w:color="auto"/>
        <w:left w:val="none" w:sz="0" w:space="0" w:color="auto"/>
        <w:bottom w:val="none" w:sz="0" w:space="0" w:color="auto"/>
        <w:right w:val="none" w:sz="0" w:space="0" w:color="auto"/>
      </w:divBdr>
    </w:div>
    <w:div w:id="420567566">
      <w:bodyDiv w:val="1"/>
      <w:marLeft w:val="0"/>
      <w:marRight w:val="0"/>
      <w:marTop w:val="0"/>
      <w:marBottom w:val="0"/>
      <w:divBdr>
        <w:top w:val="none" w:sz="0" w:space="0" w:color="auto"/>
        <w:left w:val="none" w:sz="0" w:space="0" w:color="auto"/>
        <w:bottom w:val="none" w:sz="0" w:space="0" w:color="auto"/>
        <w:right w:val="none" w:sz="0" w:space="0" w:color="auto"/>
      </w:divBdr>
    </w:div>
    <w:div w:id="420570738">
      <w:bodyDiv w:val="1"/>
      <w:marLeft w:val="0"/>
      <w:marRight w:val="0"/>
      <w:marTop w:val="0"/>
      <w:marBottom w:val="0"/>
      <w:divBdr>
        <w:top w:val="none" w:sz="0" w:space="0" w:color="auto"/>
        <w:left w:val="none" w:sz="0" w:space="0" w:color="auto"/>
        <w:bottom w:val="none" w:sz="0" w:space="0" w:color="auto"/>
        <w:right w:val="none" w:sz="0" w:space="0" w:color="auto"/>
      </w:divBdr>
      <w:divsChild>
        <w:div w:id="655113488">
          <w:marLeft w:val="0"/>
          <w:marRight w:val="0"/>
          <w:marTop w:val="0"/>
          <w:marBottom w:val="0"/>
          <w:divBdr>
            <w:top w:val="none" w:sz="0" w:space="0" w:color="auto"/>
            <w:left w:val="none" w:sz="0" w:space="0" w:color="auto"/>
            <w:bottom w:val="none" w:sz="0" w:space="0" w:color="auto"/>
            <w:right w:val="none" w:sz="0" w:space="0" w:color="auto"/>
          </w:divBdr>
        </w:div>
      </w:divsChild>
    </w:div>
    <w:div w:id="420612789">
      <w:bodyDiv w:val="1"/>
      <w:marLeft w:val="0"/>
      <w:marRight w:val="0"/>
      <w:marTop w:val="0"/>
      <w:marBottom w:val="0"/>
      <w:divBdr>
        <w:top w:val="none" w:sz="0" w:space="0" w:color="auto"/>
        <w:left w:val="none" w:sz="0" w:space="0" w:color="auto"/>
        <w:bottom w:val="none" w:sz="0" w:space="0" w:color="auto"/>
        <w:right w:val="none" w:sz="0" w:space="0" w:color="auto"/>
      </w:divBdr>
    </w:div>
    <w:div w:id="420685435">
      <w:bodyDiv w:val="1"/>
      <w:marLeft w:val="0"/>
      <w:marRight w:val="0"/>
      <w:marTop w:val="0"/>
      <w:marBottom w:val="0"/>
      <w:divBdr>
        <w:top w:val="none" w:sz="0" w:space="0" w:color="auto"/>
        <w:left w:val="none" w:sz="0" w:space="0" w:color="auto"/>
        <w:bottom w:val="none" w:sz="0" w:space="0" w:color="auto"/>
        <w:right w:val="none" w:sz="0" w:space="0" w:color="auto"/>
      </w:divBdr>
      <w:divsChild>
        <w:div w:id="1456171243">
          <w:marLeft w:val="0"/>
          <w:marRight w:val="0"/>
          <w:marTop w:val="0"/>
          <w:marBottom w:val="0"/>
          <w:divBdr>
            <w:top w:val="none" w:sz="0" w:space="0" w:color="auto"/>
            <w:left w:val="none" w:sz="0" w:space="0" w:color="auto"/>
            <w:bottom w:val="none" w:sz="0" w:space="0" w:color="auto"/>
            <w:right w:val="none" w:sz="0" w:space="0" w:color="auto"/>
          </w:divBdr>
        </w:div>
      </w:divsChild>
    </w:div>
    <w:div w:id="420757885">
      <w:bodyDiv w:val="1"/>
      <w:marLeft w:val="0"/>
      <w:marRight w:val="0"/>
      <w:marTop w:val="0"/>
      <w:marBottom w:val="0"/>
      <w:divBdr>
        <w:top w:val="none" w:sz="0" w:space="0" w:color="auto"/>
        <w:left w:val="none" w:sz="0" w:space="0" w:color="auto"/>
        <w:bottom w:val="none" w:sz="0" w:space="0" w:color="auto"/>
        <w:right w:val="none" w:sz="0" w:space="0" w:color="auto"/>
      </w:divBdr>
      <w:divsChild>
        <w:div w:id="1088035372">
          <w:marLeft w:val="0"/>
          <w:marRight w:val="0"/>
          <w:marTop w:val="0"/>
          <w:marBottom w:val="0"/>
          <w:divBdr>
            <w:top w:val="none" w:sz="0" w:space="0" w:color="auto"/>
            <w:left w:val="none" w:sz="0" w:space="0" w:color="auto"/>
            <w:bottom w:val="none" w:sz="0" w:space="0" w:color="auto"/>
            <w:right w:val="none" w:sz="0" w:space="0" w:color="auto"/>
          </w:divBdr>
        </w:div>
      </w:divsChild>
    </w:div>
    <w:div w:id="421076229">
      <w:bodyDiv w:val="1"/>
      <w:marLeft w:val="0"/>
      <w:marRight w:val="0"/>
      <w:marTop w:val="0"/>
      <w:marBottom w:val="0"/>
      <w:divBdr>
        <w:top w:val="none" w:sz="0" w:space="0" w:color="auto"/>
        <w:left w:val="none" w:sz="0" w:space="0" w:color="auto"/>
        <w:bottom w:val="none" w:sz="0" w:space="0" w:color="auto"/>
        <w:right w:val="none" w:sz="0" w:space="0" w:color="auto"/>
      </w:divBdr>
      <w:divsChild>
        <w:div w:id="1191795749">
          <w:marLeft w:val="0"/>
          <w:marRight w:val="0"/>
          <w:marTop w:val="0"/>
          <w:marBottom w:val="0"/>
          <w:divBdr>
            <w:top w:val="none" w:sz="0" w:space="0" w:color="auto"/>
            <w:left w:val="none" w:sz="0" w:space="0" w:color="auto"/>
            <w:bottom w:val="none" w:sz="0" w:space="0" w:color="auto"/>
            <w:right w:val="none" w:sz="0" w:space="0" w:color="auto"/>
          </w:divBdr>
        </w:div>
      </w:divsChild>
    </w:div>
    <w:div w:id="421922424">
      <w:bodyDiv w:val="1"/>
      <w:marLeft w:val="0"/>
      <w:marRight w:val="0"/>
      <w:marTop w:val="0"/>
      <w:marBottom w:val="0"/>
      <w:divBdr>
        <w:top w:val="none" w:sz="0" w:space="0" w:color="auto"/>
        <w:left w:val="none" w:sz="0" w:space="0" w:color="auto"/>
        <w:bottom w:val="none" w:sz="0" w:space="0" w:color="auto"/>
        <w:right w:val="none" w:sz="0" w:space="0" w:color="auto"/>
      </w:divBdr>
      <w:divsChild>
        <w:div w:id="1062948576">
          <w:marLeft w:val="0"/>
          <w:marRight w:val="0"/>
          <w:marTop w:val="0"/>
          <w:marBottom w:val="0"/>
          <w:divBdr>
            <w:top w:val="none" w:sz="0" w:space="0" w:color="auto"/>
            <w:left w:val="none" w:sz="0" w:space="0" w:color="auto"/>
            <w:bottom w:val="none" w:sz="0" w:space="0" w:color="auto"/>
            <w:right w:val="none" w:sz="0" w:space="0" w:color="auto"/>
          </w:divBdr>
        </w:div>
      </w:divsChild>
    </w:div>
    <w:div w:id="422146659">
      <w:bodyDiv w:val="1"/>
      <w:marLeft w:val="0"/>
      <w:marRight w:val="0"/>
      <w:marTop w:val="0"/>
      <w:marBottom w:val="0"/>
      <w:divBdr>
        <w:top w:val="none" w:sz="0" w:space="0" w:color="auto"/>
        <w:left w:val="none" w:sz="0" w:space="0" w:color="auto"/>
        <w:bottom w:val="none" w:sz="0" w:space="0" w:color="auto"/>
        <w:right w:val="none" w:sz="0" w:space="0" w:color="auto"/>
      </w:divBdr>
      <w:divsChild>
        <w:div w:id="238751445">
          <w:marLeft w:val="0"/>
          <w:marRight w:val="0"/>
          <w:marTop w:val="0"/>
          <w:marBottom w:val="0"/>
          <w:divBdr>
            <w:top w:val="none" w:sz="0" w:space="0" w:color="auto"/>
            <w:left w:val="none" w:sz="0" w:space="0" w:color="auto"/>
            <w:bottom w:val="none" w:sz="0" w:space="0" w:color="auto"/>
            <w:right w:val="none" w:sz="0" w:space="0" w:color="auto"/>
          </w:divBdr>
        </w:div>
      </w:divsChild>
    </w:div>
    <w:div w:id="422800518">
      <w:bodyDiv w:val="1"/>
      <w:marLeft w:val="0"/>
      <w:marRight w:val="0"/>
      <w:marTop w:val="0"/>
      <w:marBottom w:val="0"/>
      <w:divBdr>
        <w:top w:val="none" w:sz="0" w:space="0" w:color="auto"/>
        <w:left w:val="none" w:sz="0" w:space="0" w:color="auto"/>
        <w:bottom w:val="none" w:sz="0" w:space="0" w:color="auto"/>
        <w:right w:val="none" w:sz="0" w:space="0" w:color="auto"/>
      </w:divBdr>
      <w:divsChild>
        <w:div w:id="1812942050">
          <w:marLeft w:val="0"/>
          <w:marRight w:val="0"/>
          <w:marTop w:val="0"/>
          <w:marBottom w:val="0"/>
          <w:divBdr>
            <w:top w:val="none" w:sz="0" w:space="0" w:color="auto"/>
            <w:left w:val="none" w:sz="0" w:space="0" w:color="auto"/>
            <w:bottom w:val="none" w:sz="0" w:space="0" w:color="auto"/>
            <w:right w:val="none" w:sz="0" w:space="0" w:color="auto"/>
          </w:divBdr>
        </w:div>
      </w:divsChild>
    </w:div>
    <w:div w:id="422805086">
      <w:bodyDiv w:val="1"/>
      <w:marLeft w:val="0"/>
      <w:marRight w:val="0"/>
      <w:marTop w:val="0"/>
      <w:marBottom w:val="0"/>
      <w:divBdr>
        <w:top w:val="none" w:sz="0" w:space="0" w:color="auto"/>
        <w:left w:val="none" w:sz="0" w:space="0" w:color="auto"/>
        <w:bottom w:val="none" w:sz="0" w:space="0" w:color="auto"/>
        <w:right w:val="none" w:sz="0" w:space="0" w:color="auto"/>
      </w:divBdr>
      <w:divsChild>
        <w:div w:id="1041787895">
          <w:marLeft w:val="0"/>
          <w:marRight w:val="0"/>
          <w:marTop w:val="0"/>
          <w:marBottom w:val="0"/>
          <w:divBdr>
            <w:top w:val="none" w:sz="0" w:space="0" w:color="auto"/>
            <w:left w:val="none" w:sz="0" w:space="0" w:color="auto"/>
            <w:bottom w:val="none" w:sz="0" w:space="0" w:color="auto"/>
            <w:right w:val="none" w:sz="0" w:space="0" w:color="auto"/>
          </w:divBdr>
        </w:div>
      </w:divsChild>
    </w:div>
    <w:div w:id="423231521">
      <w:bodyDiv w:val="1"/>
      <w:marLeft w:val="0"/>
      <w:marRight w:val="0"/>
      <w:marTop w:val="0"/>
      <w:marBottom w:val="0"/>
      <w:divBdr>
        <w:top w:val="none" w:sz="0" w:space="0" w:color="auto"/>
        <w:left w:val="none" w:sz="0" w:space="0" w:color="auto"/>
        <w:bottom w:val="none" w:sz="0" w:space="0" w:color="auto"/>
        <w:right w:val="none" w:sz="0" w:space="0" w:color="auto"/>
      </w:divBdr>
      <w:divsChild>
        <w:div w:id="266501947">
          <w:marLeft w:val="0"/>
          <w:marRight w:val="0"/>
          <w:marTop w:val="0"/>
          <w:marBottom w:val="0"/>
          <w:divBdr>
            <w:top w:val="none" w:sz="0" w:space="0" w:color="auto"/>
            <w:left w:val="none" w:sz="0" w:space="0" w:color="auto"/>
            <w:bottom w:val="none" w:sz="0" w:space="0" w:color="auto"/>
            <w:right w:val="none" w:sz="0" w:space="0" w:color="auto"/>
          </w:divBdr>
        </w:div>
      </w:divsChild>
    </w:div>
    <w:div w:id="423234027">
      <w:bodyDiv w:val="1"/>
      <w:marLeft w:val="0"/>
      <w:marRight w:val="0"/>
      <w:marTop w:val="0"/>
      <w:marBottom w:val="0"/>
      <w:divBdr>
        <w:top w:val="none" w:sz="0" w:space="0" w:color="auto"/>
        <w:left w:val="none" w:sz="0" w:space="0" w:color="auto"/>
        <w:bottom w:val="none" w:sz="0" w:space="0" w:color="auto"/>
        <w:right w:val="none" w:sz="0" w:space="0" w:color="auto"/>
      </w:divBdr>
      <w:divsChild>
        <w:div w:id="405229144">
          <w:marLeft w:val="0"/>
          <w:marRight w:val="0"/>
          <w:marTop w:val="0"/>
          <w:marBottom w:val="0"/>
          <w:divBdr>
            <w:top w:val="none" w:sz="0" w:space="0" w:color="auto"/>
            <w:left w:val="none" w:sz="0" w:space="0" w:color="auto"/>
            <w:bottom w:val="none" w:sz="0" w:space="0" w:color="auto"/>
            <w:right w:val="none" w:sz="0" w:space="0" w:color="auto"/>
          </w:divBdr>
        </w:div>
      </w:divsChild>
    </w:div>
    <w:div w:id="424762933">
      <w:bodyDiv w:val="1"/>
      <w:marLeft w:val="0"/>
      <w:marRight w:val="0"/>
      <w:marTop w:val="0"/>
      <w:marBottom w:val="0"/>
      <w:divBdr>
        <w:top w:val="none" w:sz="0" w:space="0" w:color="auto"/>
        <w:left w:val="none" w:sz="0" w:space="0" w:color="auto"/>
        <w:bottom w:val="none" w:sz="0" w:space="0" w:color="auto"/>
        <w:right w:val="none" w:sz="0" w:space="0" w:color="auto"/>
      </w:divBdr>
      <w:divsChild>
        <w:div w:id="1844196129">
          <w:marLeft w:val="0"/>
          <w:marRight w:val="0"/>
          <w:marTop w:val="0"/>
          <w:marBottom w:val="0"/>
          <w:divBdr>
            <w:top w:val="none" w:sz="0" w:space="0" w:color="auto"/>
            <w:left w:val="none" w:sz="0" w:space="0" w:color="auto"/>
            <w:bottom w:val="none" w:sz="0" w:space="0" w:color="auto"/>
            <w:right w:val="none" w:sz="0" w:space="0" w:color="auto"/>
          </w:divBdr>
        </w:div>
      </w:divsChild>
    </w:div>
    <w:div w:id="425006505">
      <w:bodyDiv w:val="1"/>
      <w:marLeft w:val="0"/>
      <w:marRight w:val="0"/>
      <w:marTop w:val="0"/>
      <w:marBottom w:val="0"/>
      <w:divBdr>
        <w:top w:val="none" w:sz="0" w:space="0" w:color="auto"/>
        <w:left w:val="none" w:sz="0" w:space="0" w:color="auto"/>
        <w:bottom w:val="none" w:sz="0" w:space="0" w:color="auto"/>
        <w:right w:val="none" w:sz="0" w:space="0" w:color="auto"/>
      </w:divBdr>
      <w:divsChild>
        <w:div w:id="1293825912">
          <w:marLeft w:val="0"/>
          <w:marRight w:val="0"/>
          <w:marTop w:val="0"/>
          <w:marBottom w:val="0"/>
          <w:divBdr>
            <w:top w:val="none" w:sz="0" w:space="0" w:color="auto"/>
            <w:left w:val="none" w:sz="0" w:space="0" w:color="auto"/>
            <w:bottom w:val="none" w:sz="0" w:space="0" w:color="auto"/>
            <w:right w:val="none" w:sz="0" w:space="0" w:color="auto"/>
          </w:divBdr>
        </w:div>
      </w:divsChild>
    </w:div>
    <w:div w:id="425349235">
      <w:bodyDiv w:val="1"/>
      <w:marLeft w:val="0"/>
      <w:marRight w:val="0"/>
      <w:marTop w:val="0"/>
      <w:marBottom w:val="0"/>
      <w:divBdr>
        <w:top w:val="none" w:sz="0" w:space="0" w:color="auto"/>
        <w:left w:val="none" w:sz="0" w:space="0" w:color="auto"/>
        <w:bottom w:val="none" w:sz="0" w:space="0" w:color="auto"/>
        <w:right w:val="none" w:sz="0" w:space="0" w:color="auto"/>
      </w:divBdr>
      <w:divsChild>
        <w:div w:id="1457141287">
          <w:marLeft w:val="0"/>
          <w:marRight w:val="0"/>
          <w:marTop w:val="0"/>
          <w:marBottom w:val="0"/>
          <w:divBdr>
            <w:top w:val="none" w:sz="0" w:space="0" w:color="auto"/>
            <w:left w:val="none" w:sz="0" w:space="0" w:color="auto"/>
            <w:bottom w:val="none" w:sz="0" w:space="0" w:color="auto"/>
            <w:right w:val="none" w:sz="0" w:space="0" w:color="auto"/>
          </w:divBdr>
        </w:div>
      </w:divsChild>
    </w:div>
    <w:div w:id="425924118">
      <w:bodyDiv w:val="1"/>
      <w:marLeft w:val="0"/>
      <w:marRight w:val="0"/>
      <w:marTop w:val="0"/>
      <w:marBottom w:val="0"/>
      <w:divBdr>
        <w:top w:val="none" w:sz="0" w:space="0" w:color="auto"/>
        <w:left w:val="none" w:sz="0" w:space="0" w:color="auto"/>
        <w:bottom w:val="none" w:sz="0" w:space="0" w:color="auto"/>
        <w:right w:val="none" w:sz="0" w:space="0" w:color="auto"/>
      </w:divBdr>
      <w:divsChild>
        <w:div w:id="1820418722">
          <w:marLeft w:val="0"/>
          <w:marRight w:val="0"/>
          <w:marTop w:val="0"/>
          <w:marBottom w:val="0"/>
          <w:divBdr>
            <w:top w:val="none" w:sz="0" w:space="0" w:color="auto"/>
            <w:left w:val="none" w:sz="0" w:space="0" w:color="auto"/>
            <w:bottom w:val="none" w:sz="0" w:space="0" w:color="auto"/>
            <w:right w:val="none" w:sz="0" w:space="0" w:color="auto"/>
          </w:divBdr>
        </w:div>
      </w:divsChild>
    </w:div>
    <w:div w:id="426115902">
      <w:bodyDiv w:val="1"/>
      <w:marLeft w:val="0"/>
      <w:marRight w:val="0"/>
      <w:marTop w:val="0"/>
      <w:marBottom w:val="0"/>
      <w:divBdr>
        <w:top w:val="none" w:sz="0" w:space="0" w:color="auto"/>
        <w:left w:val="none" w:sz="0" w:space="0" w:color="auto"/>
        <w:bottom w:val="none" w:sz="0" w:space="0" w:color="auto"/>
        <w:right w:val="none" w:sz="0" w:space="0" w:color="auto"/>
      </w:divBdr>
      <w:divsChild>
        <w:div w:id="821317334">
          <w:marLeft w:val="0"/>
          <w:marRight w:val="0"/>
          <w:marTop w:val="0"/>
          <w:marBottom w:val="0"/>
          <w:divBdr>
            <w:top w:val="none" w:sz="0" w:space="0" w:color="auto"/>
            <w:left w:val="none" w:sz="0" w:space="0" w:color="auto"/>
            <w:bottom w:val="none" w:sz="0" w:space="0" w:color="auto"/>
            <w:right w:val="none" w:sz="0" w:space="0" w:color="auto"/>
          </w:divBdr>
        </w:div>
      </w:divsChild>
    </w:div>
    <w:div w:id="426581348">
      <w:bodyDiv w:val="1"/>
      <w:marLeft w:val="0"/>
      <w:marRight w:val="0"/>
      <w:marTop w:val="0"/>
      <w:marBottom w:val="0"/>
      <w:divBdr>
        <w:top w:val="none" w:sz="0" w:space="0" w:color="auto"/>
        <w:left w:val="none" w:sz="0" w:space="0" w:color="auto"/>
        <w:bottom w:val="none" w:sz="0" w:space="0" w:color="auto"/>
        <w:right w:val="none" w:sz="0" w:space="0" w:color="auto"/>
      </w:divBdr>
      <w:divsChild>
        <w:div w:id="1415979334">
          <w:marLeft w:val="0"/>
          <w:marRight w:val="0"/>
          <w:marTop w:val="0"/>
          <w:marBottom w:val="0"/>
          <w:divBdr>
            <w:top w:val="none" w:sz="0" w:space="0" w:color="auto"/>
            <w:left w:val="none" w:sz="0" w:space="0" w:color="auto"/>
            <w:bottom w:val="none" w:sz="0" w:space="0" w:color="auto"/>
            <w:right w:val="none" w:sz="0" w:space="0" w:color="auto"/>
          </w:divBdr>
        </w:div>
      </w:divsChild>
    </w:div>
    <w:div w:id="426730620">
      <w:bodyDiv w:val="1"/>
      <w:marLeft w:val="0"/>
      <w:marRight w:val="0"/>
      <w:marTop w:val="0"/>
      <w:marBottom w:val="0"/>
      <w:divBdr>
        <w:top w:val="none" w:sz="0" w:space="0" w:color="auto"/>
        <w:left w:val="none" w:sz="0" w:space="0" w:color="auto"/>
        <w:bottom w:val="none" w:sz="0" w:space="0" w:color="auto"/>
        <w:right w:val="none" w:sz="0" w:space="0" w:color="auto"/>
      </w:divBdr>
    </w:div>
    <w:div w:id="427045424">
      <w:bodyDiv w:val="1"/>
      <w:marLeft w:val="0"/>
      <w:marRight w:val="0"/>
      <w:marTop w:val="0"/>
      <w:marBottom w:val="0"/>
      <w:divBdr>
        <w:top w:val="none" w:sz="0" w:space="0" w:color="auto"/>
        <w:left w:val="none" w:sz="0" w:space="0" w:color="auto"/>
        <w:bottom w:val="none" w:sz="0" w:space="0" w:color="auto"/>
        <w:right w:val="none" w:sz="0" w:space="0" w:color="auto"/>
      </w:divBdr>
    </w:div>
    <w:div w:id="427192815">
      <w:bodyDiv w:val="1"/>
      <w:marLeft w:val="0"/>
      <w:marRight w:val="0"/>
      <w:marTop w:val="0"/>
      <w:marBottom w:val="0"/>
      <w:divBdr>
        <w:top w:val="none" w:sz="0" w:space="0" w:color="auto"/>
        <w:left w:val="none" w:sz="0" w:space="0" w:color="auto"/>
        <w:bottom w:val="none" w:sz="0" w:space="0" w:color="auto"/>
        <w:right w:val="none" w:sz="0" w:space="0" w:color="auto"/>
      </w:divBdr>
      <w:divsChild>
        <w:div w:id="979844708">
          <w:marLeft w:val="0"/>
          <w:marRight w:val="0"/>
          <w:marTop w:val="0"/>
          <w:marBottom w:val="0"/>
          <w:divBdr>
            <w:top w:val="none" w:sz="0" w:space="0" w:color="auto"/>
            <w:left w:val="none" w:sz="0" w:space="0" w:color="auto"/>
            <w:bottom w:val="none" w:sz="0" w:space="0" w:color="auto"/>
            <w:right w:val="none" w:sz="0" w:space="0" w:color="auto"/>
          </w:divBdr>
        </w:div>
      </w:divsChild>
    </w:div>
    <w:div w:id="427703518">
      <w:bodyDiv w:val="1"/>
      <w:marLeft w:val="0"/>
      <w:marRight w:val="0"/>
      <w:marTop w:val="0"/>
      <w:marBottom w:val="0"/>
      <w:divBdr>
        <w:top w:val="none" w:sz="0" w:space="0" w:color="auto"/>
        <w:left w:val="none" w:sz="0" w:space="0" w:color="auto"/>
        <w:bottom w:val="none" w:sz="0" w:space="0" w:color="auto"/>
        <w:right w:val="none" w:sz="0" w:space="0" w:color="auto"/>
      </w:divBdr>
      <w:divsChild>
        <w:div w:id="401953345">
          <w:marLeft w:val="0"/>
          <w:marRight w:val="0"/>
          <w:marTop w:val="0"/>
          <w:marBottom w:val="0"/>
          <w:divBdr>
            <w:top w:val="none" w:sz="0" w:space="0" w:color="auto"/>
            <w:left w:val="none" w:sz="0" w:space="0" w:color="auto"/>
            <w:bottom w:val="none" w:sz="0" w:space="0" w:color="auto"/>
            <w:right w:val="none" w:sz="0" w:space="0" w:color="auto"/>
          </w:divBdr>
        </w:div>
      </w:divsChild>
    </w:div>
    <w:div w:id="427967551">
      <w:bodyDiv w:val="1"/>
      <w:marLeft w:val="0"/>
      <w:marRight w:val="0"/>
      <w:marTop w:val="0"/>
      <w:marBottom w:val="0"/>
      <w:divBdr>
        <w:top w:val="none" w:sz="0" w:space="0" w:color="auto"/>
        <w:left w:val="none" w:sz="0" w:space="0" w:color="auto"/>
        <w:bottom w:val="none" w:sz="0" w:space="0" w:color="auto"/>
        <w:right w:val="none" w:sz="0" w:space="0" w:color="auto"/>
      </w:divBdr>
    </w:div>
    <w:div w:id="428045508">
      <w:bodyDiv w:val="1"/>
      <w:marLeft w:val="0"/>
      <w:marRight w:val="0"/>
      <w:marTop w:val="0"/>
      <w:marBottom w:val="0"/>
      <w:divBdr>
        <w:top w:val="none" w:sz="0" w:space="0" w:color="auto"/>
        <w:left w:val="none" w:sz="0" w:space="0" w:color="auto"/>
        <w:bottom w:val="none" w:sz="0" w:space="0" w:color="auto"/>
        <w:right w:val="none" w:sz="0" w:space="0" w:color="auto"/>
      </w:divBdr>
      <w:divsChild>
        <w:div w:id="981887514">
          <w:marLeft w:val="0"/>
          <w:marRight w:val="0"/>
          <w:marTop w:val="0"/>
          <w:marBottom w:val="0"/>
          <w:divBdr>
            <w:top w:val="none" w:sz="0" w:space="0" w:color="auto"/>
            <w:left w:val="none" w:sz="0" w:space="0" w:color="auto"/>
            <w:bottom w:val="none" w:sz="0" w:space="0" w:color="auto"/>
            <w:right w:val="none" w:sz="0" w:space="0" w:color="auto"/>
          </w:divBdr>
        </w:div>
      </w:divsChild>
    </w:div>
    <w:div w:id="428156578">
      <w:bodyDiv w:val="1"/>
      <w:marLeft w:val="0"/>
      <w:marRight w:val="0"/>
      <w:marTop w:val="0"/>
      <w:marBottom w:val="0"/>
      <w:divBdr>
        <w:top w:val="none" w:sz="0" w:space="0" w:color="auto"/>
        <w:left w:val="none" w:sz="0" w:space="0" w:color="auto"/>
        <w:bottom w:val="none" w:sz="0" w:space="0" w:color="auto"/>
        <w:right w:val="none" w:sz="0" w:space="0" w:color="auto"/>
      </w:divBdr>
    </w:div>
    <w:div w:id="428232368">
      <w:bodyDiv w:val="1"/>
      <w:marLeft w:val="0"/>
      <w:marRight w:val="0"/>
      <w:marTop w:val="0"/>
      <w:marBottom w:val="0"/>
      <w:divBdr>
        <w:top w:val="none" w:sz="0" w:space="0" w:color="auto"/>
        <w:left w:val="none" w:sz="0" w:space="0" w:color="auto"/>
        <w:bottom w:val="none" w:sz="0" w:space="0" w:color="auto"/>
        <w:right w:val="none" w:sz="0" w:space="0" w:color="auto"/>
      </w:divBdr>
      <w:divsChild>
        <w:div w:id="1267077248">
          <w:marLeft w:val="0"/>
          <w:marRight w:val="0"/>
          <w:marTop w:val="0"/>
          <w:marBottom w:val="0"/>
          <w:divBdr>
            <w:top w:val="none" w:sz="0" w:space="0" w:color="auto"/>
            <w:left w:val="none" w:sz="0" w:space="0" w:color="auto"/>
            <w:bottom w:val="none" w:sz="0" w:space="0" w:color="auto"/>
            <w:right w:val="none" w:sz="0" w:space="0" w:color="auto"/>
          </w:divBdr>
        </w:div>
      </w:divsChild>
    </w:div>
    <w:div w:id="428280236">
      <w:bodyDiv w:val="1"/>
      <w:marLeft w:val="0"/>
      <w:marRight w:val="0"/>
      <w:marTop w:val="0"/>
      <w:marBottom w:val="0"/>
      <w:divBdr>
        <w:top w:val="none" w:sz="0" w:space="0" w:color="auto"/>
        <w:left w:val="none" w:sz="0" w:space="0" w:color="auto"/>
        <w:bottom w:val="none" w:sz="0" w:space="0" w:color="auto"/>
        <w:right w:val="none" w:sz="0" w:space="0" w:color="auto"/>
      </w:divBdr>
      <w:divsChild>
        <w:div w:id="1112439016">
          <w:marLeft w:val="0"/>
          <w:marRight w:val="0"/>
          <w:marTop w:val="0"/>
          <w:marBottom w:val="0"/>
          <w:divBdr>
            <w:top w:val="none" w:sz="0" w:space="0" w:color="auto"/>
            <w:left w:val="none" w:sz="0" w:space="0" w:color="auto"/>
            <w:bottom w:val="none" w:sz="0" w:space="0" w:color="auto"/>
            <w:right w:val="none" w:sz="0" w:space="0" w:color="auto"/>
          </w:divBdr>
        </w:div>
      </w:divsChild>
    </w:div>
    <w:div w:id="428890879">
      <w:bodyDiv w:val="1"/>
      <w:marLeft w:val="0"/>
      <w:marRight w:val="0"/>
      <w:marTop w:val="0"/>
      <w:marBottom w:val="0"/>
      <w:divBdr>
        <w:top w:val="none" w:sz="0" w:space="0" w:color="auto"/>
        <w:left w:val="none" w:sz="0" w:space="0" w:color="auto"/>
        <w:bottom w:val="none" w:sz="0" w:space="0" w:color="auto"/>
        <w:right w:val="none" w:sz="0" w:space="0" w:color="auto"/>
      </w:divBdr>
      <w:divsChild>
        <w:div w:id="1720473253">
          <w:marLeft w:val="0"/>
          <w:marRight w:val="0"/>
          <w:marTop w:val="0"/>
          <w:marBottom w:val="0"/>
          <w:divBdr>
            <w:top w:val="none" w:sz="0" w:space="0" w:color="auto"/>
            <w:left w:val="none" w:sz="0" w:space="0" w:color="auto"/>
            <w:bottom w:val="none" w:sz="0" w:space="0" w:color="auto"/>
            <w:right w:val="none" w:sz="0" w:space="0" w:color="auto"/>
          </w:divBdr>
        </w:div>
      </w:divsChild>
    </w:div>
    <w:div w:id="428894811">
      <w:bodyDiv w:val="1"/>
      <w:marLeft w:val="0"/>
      <w:marRight w:val="0"/>
      <w:marTop w:val="0"/>
      <w:marBottom w:val="0"/>
      <w:divBdr>
        <w:top w:val="none" w:sz="0" w:space="0" w:color="auto"/>
        <w:left w:val="none" w:sz="0" w:space="0" w:color="auto"/>
        <w:bottom w:val="none" w:sz="0" w:space="0" w:color="auto"/>
        <w:right w:val="none" w:sz="0" w:space="0" w:color="auto"/>
      </w:divBdr>
    </w:div>
    <w:div w:id="429082886">
      <w:bodyDiv w:val="1"/>
      <w:marLeft w:val="0"/>
      <w:marRight w:val="0"/>
      <w:marTop w:val="0"/>
      <w:marBottom w:val="0"/>
      <w:divBdr>
        <w:top w:val="none" w:sz="0" w:space="0" w:color="auto"/>
        <w:left w:val="none" w:sz="0" w:space="0" w:color="auto"/>
        <w:bottom w:val="none" w:sz="0" w:space="0" w:color="auto"/>
        <w:right w:val="none" w:sz="0" w:space="0" w:color="auto"/>
      </w:divBdr>
      <w:divsChild>
        <w:div w:id="1258949844">
          <w:marLeft w:val="0"/>
          <w:marRight w:val="0"/>
          <w:marTop w:val="0"/>
          <w:marBottom w:val="0"/>
          <w:divBdr>
            <w:top w:val="none" w:sz="0" w:space="0" w:color="auto"/>
            <w:left w:val="none" w:sz="0" w:space="0" w:color="auto"/>
            <w:bottom w:val="none" w:sz="0" w:space="0" w:color="auto"/>
            <w:right w:val="none" w:sz="0" w:space="0" w:color="auto"/>
          </w:divBdr>
        </w:div>
      </w:divsChild>
    </w:div>
    <w:div w:id="429275708">
      <w:bodyDiv w:val="1"/>
      <w:marLeft w:val="0"/>
      <w:marRight w:val="0"/>
      <w:marTop w:val="0"/>
      <w:marBottom w:val="0"/>
      <w:divBdr>
        <w:top w:val="none" w:sz="0" w:space="0" w:color="auto"/>
        <w:left w:val="none" w:sz="0" w:space="0" w:color="auto"/>
        <w:bottom w:val="none" w:sz="0" w:space="0" w:color="auto"/>
        <w:right w:val="none" w:sz="0" w:space="0" w:color="auto"/>
      </w:divBdr>
      <w:divsChild>
        <w:div w:id="1174764697">
          <w:marLeft w:val="0"/>
          <w:marRight w:val="0"/>
          <w:marTop w:val="0"/>
          <w:marBottom w:val="0"/>
          <w:divBdr>
            <w:top w:val="none" w:sz="0" w:space="0" w:color="auto"/>
            <w:left w:val="none" w:sz="0" w:space="0" w:color="auto"/>
            <w:bottom w:val="none" w:sz="0" w:space="0" w:color="auto"/>
            <w:right w:val="none" w:sz="0" w:space="0" w:color="auto"/>
          </w:divBdr>
        </w:div>
      </w:divsChild>
    </w:div>
    <w:div w:id="429663527">
      <w:bodyDiv w:val="1"/>
      <w:marLeft w:val="0"/>
      <w:marRight w:val="0"/>
      <w:marTop w:val="0"/>
      <w:marBottom w:val="0"/>
      <w:divBdr>
        <w:top w:val="none" w:sz="0" w:space="0" w:color="auto"/>
        <w:left w:val="none" w:sz="0" w:space="0" w:color="auto"/>
        <w:bottom w:val="none" w:sz="0" w:space="0" w:color="auto"/>
        <w:right w:val="none" w:sz="0" w:space="0" w:color="auto"/>
      </w:divBdr>
    </w:div>
    <w:div w:id="430130354">
      <w:bodyDiv w:val="1"/>
      <w:marLeft w:val="0"/>
      <w:marRight w:val="0"/>
      <w:marTop w:val="0"/>
      <w:marBottom w:val="0"/>
      <w:divBdr>
        <w:top w:val="none" w:sz="0" w:space="0" w:color="auto"/>
        <w:left w:val="none" w:sz="0" w:space="0" w:color="auto"/>
        <w:bottom w:val="none" w:sz="0" w:space="0" w:color="auto"/>
        <w:right w:val="none" w:sz="0" w:space="0" w:color="auto"/>
      </w:divBdr>
      <w:divsChild>
        <w:div w:id="933707808">
          <w:marLeft w:val="0"/>
          <w:marRight w:val="0"/>
          <w:marTop w:val="0"/>
          <w:marBottom w:val="0"/>
          <w:divBdr>
            <w:top w:val="none" w:sz="0" w:space="0" w:color="auto"/>
            <w:left w:val="none" w:sz="0" w:space="0" w:color="auto"/>
            <w:bottom w:val="none" w:sz="0" w:space="0" w:color="auto"/>
            <w:right w:val="none" w:sz="0" w:space="0" w:color="auto"/>
          </w:divBdr>
        </w:div>
      </w:divsChild>
    </w:div>
    <w:div w:id="430400640">
      <w:bodyDiv w:val="1"/>
      <w:marLeft w:val="0"/>
      <w:marRight w:val="0"/>
      <w:marTop w:val="0"/>
      <w:marBottom w:val="0"/>
      <w:divBdr>
        <w:top w:val="none" w:sz="0" w:space="0" w:color="auto"/>
        <w:left w:val="none" w:sz="0" w:space="0" w:color="auto"/>
        <w:bottom w:val="none" w:sz="0" w:space="0" w:color="auto"/>
        <w:right w:val="none" w:sz="0" w:space="0" w:color="auto"/>
      </w:divBdr>
      <w:divsChild>
        <w:div w:id="1079061241">
          <w:marLeft w:val="0"/>
          <w:marRight w:val="0"/>
          <w:marTop w:val="0"/>
          <w:marBottom w:val="0"/>
          <w:divBdr>
            <w:top w:val="none" w:sz="0" w:space="0" w:color="auto"/>
            <w:left w:val="none" w:sz="0" w:space="0" w:color="auto"/>
            <w:bottom w:val="none" w:sz="0" w:space="0" w:color="auto"/>
            <w:right w:val="none" w:sz="0" w:space="0" w:color="auto"/>
          </w:divBdr>
        </w:div>
      </w:divsChild>
    </w:div>
    <w:div w:id="430472758">
      <w:bodyDiv w:val="1"/>
      <w:marLeft w:val="0"/>
      <w:marRight w:val="0"/>
      <w:marTop w:val="0"/>
      <w:marBottom w:val="0"/>
      <w:divBdr>
        <w:top w:val="none" w:sz="0" w:space="0" w:color="auto"/>
        <w:left w:val="none" w:sz="0" w:space="0" w:color="auto"/>
        <w:bottom w:val="none" w:sz="0" w:space="0" w:color="auto"/>
        <w:right w:val="none" w:sz="0" w:space="0" w:color="auto"/>
      </w:divBdr>
    </w:div>
    <w:div w:id="430593183">
      <w:bodyDiv w:val="1"/>
      <w:marLeft w:val="0"/>
      <w:marRight w:val="0"/>
      <w:marTop w:val="0"/>
      <w:marBottom w:val="0"/>
      <w:divBdr>
        <w:top w:val="none" w:sz="0" w:space="0" w:color="auto"/>
        <w:left w:val="none" w:sz="0" w:space="0" w:color="auto"/>
        <w:bottom w:val="none" w:sz="0" w:space="0" w:color="auto"/>
        <w:right w:val="none" w:sz="0" w:space="0" w:color="auto"/>
      </w:divBdr>
      <w:divsChild>
        <w:div w:id="1941329533">
          <w:marLeft w:val="0"/>
          <w:marRight w:val="0"/>
          <w:marTop w:val="0"/>
          <w:marBottom w:val="0"/>
          <w:divBdr>
            <w:top w:val="none" w:sz="0" w:space="0" w:color="auto"/>
            <w:left w:val="none" w:sz="0" w:space="0" w:color="auto"/>
            <w:bottom w:val="none" w:sz="0" w:space="0" w:color="auto"/>
            <w:right w:val="none" w:sz="0" w:space="0" w:color="auto"/>
          </w:divBdr>
        </w:div>
      </w:divsChild>
    </w:div>
    <w:div w:id="430928846">
      <w:bodyDiv w:val="1"/>
      <w:marLeft w:val="0"/>
      <w:marRight w:val="0"/>
      <w:marTop w:val="0"/>
      <w:marBottom w:val="0"/>
      <w:divBdr>
        <w:top w:val="none" w:sz="0" w:space="0" w:color="auto"/>
        <w:left w:val="none" w:sz="0" w:space="0" w:color="auto"/>
        <w:bottom w:val="none" w:sz="0" w:space="0" w:color="auto"/>
        <w:right w:val="none" w:sz="0" w:space="0" w:color="auto"/>
      </w:divBdr>
      <w:divsChild>
        <w:div w:id="176966088">
          <w:marLeft w:val="0"/>
          <w:marRight w:val="0"/>
          <w:marTop w:val="0"/>
          <w:marBottom w:val="0"/>
          <w:divBdr>
            <w:top w:val="none" w:sz="0" w:space="0" w:color="auto"/>
            <w:left w:val="none" w:sz="0" w:space="0" w:color="auto"/>
            <w:bottom w:val="none" w:sz="0" w:space="0" w:color="auto"/>
            <w:right w:val="none" w:sz="0" w:space="0" w:color="auto"/>
          </w:divBdr>
        </w:div>
      </w:divsChild>
    </w:div>
    <w:div w:id="431168075">
      <w:bodyDiv w:val="1"/>
      <w:marLeft w:val="0"/>
      <w:marRight w:val="0"/>
      <w:marTop w:val="0"/>
      <w:marBottom w:val="0"/>
      <w:divBdr>
        <w:top w:val="none" w:sz="0" w:space="0" w:color="auto"/>
        <w:left w:val="none" w:sz="0" w:space="0" w:color="auto"/>
        <w:bottom w:val="none" w:sz="0" w:space="0" w:color="auto"/>
        <w:right w:val="none" w:sz="0" w:space="0" w:color="auto"/>
      </w:divBdr>
      <w:divsChild>
        <w:div w:id="82117072">
          <w:marLeft w:val="0"/>
          <w:marRight w:val="0"/>
          <w:marTop w:val="0"/>
          <w:marBottom w:val="0"/>
          <w:divBdr>
            <w:top w:val="none" w:sz="0" w:space="0" w:color="auto"/>
            <w:left w:val="none" w:sz="0" w:space="0" w:color="auto"/>
            <w:bottom w:val="none" w:sz="0" w:space="0" w:color="auto"/>
            <w:right w:val="none" w:sz="0" w:space="0" w:color="auto"/>
          </w:divBdr>
        </w:div>
      </w:divsChild>
    </w:div>
    <w:div w:id="432361592">
      <w:bodyDiv w:val="1"/>
      <w:marLeft w:val="0"/>
      <w:marRight w:val="0"/>
      <w:marTop w:val="0"/>
      <w:marBottom w:val="0"/>
      <w:divBdr>
        <w:top w:val="none" w:sz="0" w:space="0" w:color="auto"/>
        <w:left w:val="none" w:sz="0" w:space="0" w:color="auto"/>
        <w:bottom w:val="none" w:sz="0" w:space="0" w:color="auto"/>
        <w:right w:val="none" w:sz="0" w:space="0" w:color="auto"/>
      </w:divBdr>
      <w:divsChild>
        <w:div w:id="2109545895">
          <w:marLeft w:val="0"/>
          <w:marRight w:val="0"/>
          <w:marTop w:val="0"/>
          <w:marBottom w:val="0"/>
          <w:divBdr>
            <w:top w:val="none" w:sz="0" w:space="0" w:color="auto"/>
            <w:left w:val="none" w:sz="0" w:space="0" w:color="auto"/>
            <w:bottom w:val="none" w:sz="0" w:space="0" w:color="auto"/>
            <w:right w:val="none" w:sz="0" w:space="0" w:color="auto"/>
          </w:divBdr>
        </w:div>
      </w:divsChild>
    </w:div>
    <w:div w:id="432819624">
      <w:bodyDiv w:val="1"/>
      <w:marLeft w:val="0"/>
      <w:marRight w:val="0"/>
      <w:marTop w:val="0"/>
      <w:marBottom w:val="0"/>
      <w:divBdr>
        <w:top w:val="none" w:sz="0" w:space="0" w:color="auto"/>
        <w:left w:val="none" w:sz="0" w:space="0" w:color="auto"/>
        <w:bottom w:val="none" w:sz="0" w:space="0" w:color="auto"/>
        <w:right w:val="none" w:sz="0" w:space="0" w:color="auto"/>
      </w:divBdr>
    </w:div>
    <w:div w:id="432867105">
      <w:bodyDiv w:val="1"/>
      <w:marLeft w:val="0"/>
      <w:marRight w:val="0"/>
      <w:marTop w:val="0"/>
      <w:marBottom w:val="0"/>
      <w:divBdr>
        <w:top w:val="none" w:sz="0" w:space="0" w:color="auto"/>
        <w:left w:val="none" w:sz="0" w:space="0" w:color="auto"/>
        <w:bottom w:val="none" w:sz="0" w:space="0" w:color="auto"/>
        <w:right w:val="none" w:sz="0" w:space="0" w:color="auto"/>
      </w:divBdr>
      <w:divsChild>
        <w:div w:id="1113984959">
          <w:marLeft w:val="0"/>
          <w:marRight w:val="0"/>
          <w:marTop w:val="0"/>
          <w:marBottom w:val="0"/>
          <w:divBdr>
            <w:top w:val="none" w:sz="0" w:space="0" w:color="auto"/>
            <w:left w:val="none" w:sz="0" w:space="0" w:color="auto"/>
            <w:bottom w:val="none" w:sz="0" w:space="0" w:color="auto"/>
            <w:right w:val="none" w:sz="0" w:space="0" w:color="auto"/>
          </w:divBdr>
        </w:div>
      </w:divsChild>
    </w:div>
    <w:div w:id="433019621">
      <w:bodyDiv w:val="1"/>
      <w:marLeft w:val="0"/>
      <w:marRight w:val="0"/>
      <w:marTop w:val="0"/>
      <w:marBottom w:val="0"/>
      <w:divBdr>
        <w:top w:val="none" w:sz="0" w:space="0" w:color="auto"/>
        <w:left w:val="none" w:sz="0" w:space="0" w:color="auto"/>
        <w:bottom w:val="none" w:sz="0" w:space="0" w:color="auto"/>
        <w:right w:val="none" w:sz="0" w:space="0" w:color="auto"/>
      </w:divBdr>
    </w:div>
    <w:div w:id="433329984">
      <w:bodyDiv w:val="1"/>
      <w:marLeft w:val="0"/>
      <w:marRight w:val="0"/>
      <w:marTop w:val="0"/>
      <w:marBottom w:val="0"/>
      <w:divBdr>
        <w:top w:val="none" w:sz="0" w:space="0" w:color="auto"/>
        <w:left w:val="none" w:sz="0" w:space="0" w:color="auto"/>
        <w:bottom w:val="none" w:sz="0" w:space="0" w:color="auto"/>
        <w:right w:val="none" w:sz="0" w:space="0" w:color="auto"/>
      </w:divBdr>
      <w:divsChild>
        <w:div w:id="794102031">
          <w:marLeft w:val="0"/>
          <w:marRight w:val="0"/>
          <w:marTop w:val="0"/>
          <w:marBottom w:val="0"/>
          <w:divBdr>
            <w:top w:val="none" w:sz="0" w:space="0" w:color="auto"/>
            <w:left w:val="none" w:sz="0" w:space="0" w:color="auto"/>
            <w:bottom w:val="none" w:sz="0" w:space="0" w:color="auto"/>
            <w:right w:val="none" w:sz="0" w:space="0" w:color="auto"/>
          </w:divBdr>
        </w:div>
      </w:divsChild>
    </w:div>
    <w:div w:id="433748207">
      <w:bodyDiv w:val="1"/>
      <w:marLeft w:val="0"/>
      <w:marRight w:val="0"/>
      <w:marTop w:val="0"/>
      <w:marBottom w:val="0"/>
      <w:divBdr>
        <w:top w:val="none" w:sz="0" w:space="0" w:color="auto"/>
        <w:left w:val="none" w:sz="0" w:space="0" w:color="auto"/>
        <w:bottom w:val="none" w:sz="0" w:space="0" w:color="auto"/>
        <w:right w:val="none" w:sz="0" w:space="0" w:color="auto"/>
      </w:divBdr>
      <w:divsChild>
        <w:div w:id="182548509">
          <w:marLeft w:val="0"/>
          <w:marRight w:val="0"/>
          <w:marTop w:val="0"/>
          <w:marBottom w:val="0"/>
          <w:divBdr>
            <w:top w:val="none" w:sz="0" w:space="0" w:color="auto"/>
            <w:left w:val="none" w:sz="0" w:space="0" w:color="auto"/>
            <w:bottom w:val="none" w:sz="0" w:space="0" w:color="auto"/>
            <w:right w:val="none" w:sz="0" w:space="0" w:color="auto"/>
          </w:divBdr>
        </w:div>
      </w:divsChild>
    </w:div>
    <w:div w:id="434516507">
      <w:bodyDiv w:val="1"/>
      <w:marLeft w:val="0"/>
      <w:marRight w:val="0"/>
      <w:marTop w:val="0"/>
      <w:marBottom w:val="0"/>
      <w:divBdr>
        <w:top w:val="none" w:sz="0" w:space="0" w:color="auto"/>
        <w:left w:val="none" w:sz="0" w:space="0" w:color="auto"/>
        <w:bottom w:val="none" w:sz="0" w:space="0" w:color="auto"/>
        <w:right w:val="none" w:sz="0" w:space="0" w:color="auto"/>
      </w:divBdr>
      <w:divsChild>
        <w:div w:id="1222475285">
          <w:marLeft w:val="0"/>
          <w:marRight w:val="0"/>
          <w:marTop w:val="0"/>
          <w:marBottom w:val="0"/>
          <w:divBdr>
            <w:top w:val="none" w:sz="0" w:space="0" w:color="auto"/>
            <w:left w:val="none" w:sz="0" w:space="0" w:color="auto"/>
            <w:bottom w:val="none" w:sz="0" w:space="0" w:color="auto"/>
            <w:right w:val="none" w:sz="0" w:space="0" w:color="auto"/>
          </w:divBdr>
        </w:div>
      </w:divsChild>
    </w:div>
    <w:div w:id="434522215">
      <w:bodyDiv w:val="1"/>
      <w:marLeft w:val="0"/>
      <w:marRight w:val="0"/>
      <w:marTop w:val="0"/>
      <w:marBottom w:val="0"/>
      <w:divBdr>
        <w:top w:val="none" w:sz="0" w:space="0" w:color="auto"/>
        <w:left w:val="none" w:sz="0" w:space="0" w:color="auto"/>
        <w:bottom w:val="none" w:sz="0" w:space="0" w:color="auto"/>
        <w:right w:val="none" w:sz="0" w:space="0" w:color="auto"/>
      </w:divBdr>
    </w:div>
    <w:div w:id="435374043">
      <w:bodyDiv w:val="1"/>
      <w:marLeft w:val="0"/>
      <w:marRight w:val="0"/>
      <w:marTop w:val="0"/>
      <w:marBottom w:val="0"/>
      <w:divBdr>
        <w:top w:val="none" w:sz="0" w:space="0" w:color="auto"/>
        <w:left w:val="none" w:sz="0" w:space="0" w:color="auto"/>
        <w:bottom w:val="none" w:sz="0" w:space="0" w:color="auto"/>
        <w:right w:val="none" w:sz="0" w:space="0" w:color="auto"/>
      </w:divBdr>
    </w:div>
    <w:div w:id="435488901">
      <w:bodyDiv w:val="1"/>
      <w:marLeft w:val="0"/>
      <w:marRight w:val="0"/>
      <w:marTop w:val="0"/>
      <w:marBottom w:val="0"/>
      <w:divBdr>
        <w:top w:val="none" w:sz="0" w:space="0" w:color="auto"/>
        <w:left w:val="none" w:sz="0" w:space="0" w:color="auto"/>
        <w:bottom w:val="none" w:sz="0" w:space="0" w:color="auto"/>
        <w:right w:val="none" w:sz="0" w:space="0" w:color="auto"/>
      </w:divBdr>
    </w:div>
    <w:div w:id="436220776">
      <w:bodyDiv w:val="1"/>
      <w:marLeft w:val="0"/>
      <w:marRight w:val="0"/>
      <w:marTop w:val="0"/>
      <w:marBottom w:val="0"/>
      <w:divBdr>
        <w:top w:val="none" w:sz="0" w:space="0" w:color="auto"/>
        <w:left w:val="none" w:sz="0" w:space="0" w:color="auto"/>
        <w:bottom w:val="none" w:sz="0" w:space="0" w:color="auto"/>
        <w:right w:val="none" w:sz="0" w:space="0" w:color="auto"/>
      </w:divBdr>
      <w:divsChild>
        <w:div w:id="1588541875">
          <w:marLeft w:val="0"/>
          <w:marRight w:val="0"/>
          <w:marTop w:val="0"/>
          <w:marBottom w:val="0"/>
          <w:divBdr>
            <w:top w:val="none" w:sz="0" w:space="0" w:color="auto"/>
            <w:left w:val="none" w:sz="0" w:space="0" w:color="auto"/>
            <w:bottom w:val="none" w:sz="0" w:space="0" w:color="auto"/>
            <w:right w:val="none" w:sz="0" w:space="0" w:color="auto"/>
          </w:divBdr>
        </w:div>
      </w:divsChild>
    </w:div>
    <w:div w:id="436676313">
      <w:bodyDiv w:val="1"/>
      <w:marLeft w:val="0"/>
      <w:marRight w:val="0"/>
      <w:marTop w:val="0"/>
      <w:marBottom w:val="0"/>
      <w:divBdr>
        <w:top w:val="none" w:sz="0" w:space="0" w:color="auto"/>
        <w:left w:val="none" w:sz="0" w:space="0" w:color="auto"/>
        <w:bottom w:val="none" w:sz="0" w:space="0" w:color="auto"/>
        <w:right w:val="none" w:sz="0" w:space="0" w:color="auto"/>
      </w:divBdr>
    </w:div>
    <w:div w:id="436827207">
      <w:bodyDiv w:val="1"/>
      <w:marLeft w:val="0"/>
      <w:marRight w:val="0"/>
      <w:marTop w:val="0"/>
      <w:marBottom w:val="0"/>
      <w:divBdr>
        <w:top w:val="none" w:sz="0" w:space="0" w:color="auto"/>
        <w:left w:val="none" w:sz="0" w:space="0" w:color="auto"/>
        <w:bottom w:val="none" w:sz="0" w:space="0" w:color="auto"/>
        <w:right w:val="none" w:sz="0" w:space="0" w:color="auto"/>
      </w:divBdr>
    </w:div>
    <w:div w:id="436874876">
      <w:bodyDiv w:val="1"/>
      <w:marLeft w:val="0"/>
      <w:marRight w:val="0"/>
      <w:marTop w:val="0"/>
      <w:marBottom w:val="0"/>
      <w:divBdr>
        <w:top w:val="none" w:sz="0" w:space="0" w:color="auto"/>
        <w:left w:val="none" w:sz="0" w:space="0" w:color="auto"/>
        <w:bottom w:val="none" w:sz="0" w:space="0" w:color="auto"/>
        <w:right w:val="none" w:sz="0" w:space="0" w:color="auto"/>
      </w:divBdr>
      <w:divsChild>
        <w:div w:id="1413425532">
          <w:marLeft w:val="0"/>
          <w:marRight w:val="0"/>
          <w:marTop w:val="0"/>
          <w:marBottom w:val="0"/>
          <w:divBdr>
            <w:top w:val="none" w:sz="0" w:space="0" w:color="auto"/>
            <w:left w:val="none" w:sz="0" w:space="0" w:color="auto"/>
            <w:bottom w:val="none" w:sz="0" w:space="0" w:color="auto"/>
            <w:right w:val="none" w:sz="0" w:space="0" w:color="auto"/>
          </w:divBdr>
        </w:div>
      </w:divsChild>
    </w:div>
    <w:div w:id="437022851">
      <w:bodyDiv w:val="1"/>
      <w:marLeft w:val="0"/>
      <w:marRight w:val="0"/>
      <w:marTop w:val="0"/>
      <w:marBottom w:val="0"/>
      <w:divBdr>
        <w:top w:val="none" w:sz="0" w:space="0" w:color="auto"/>
        <w:left w:val="none" w:sz="0" w:space="0" w:color="auto"/>
        <w:bottom w:val="none" w:sz="0" w:space="0" w:color="auto"/>
        <w:right w:val="none" w:sz="0" w:space="0" w:color="auto"/>
      </w:divBdr>
    </w:div>
    <w:div w:id="437338435">
      <w:bodyDiv w:val="1"/>
      <w:marLeft w:val="0"/>
      <w:marRight w:val="0"/>
      <w:marTop w:val="0"/>
      <w:marBottom w:val="0"/>
      <w:divBdr>
        <w:top w:val="none" w:sz="0" w:space="0" w:color="auto"/>
        <w:left w:val="none" w:sz="0" w:space="0" w:color="auto"/>
        <w:bottom w:val="none" w:sz="0" w:space="0" w:color="auto"/>
        <w:right w:val="none" w:sz="0" w:space="0" w:color="auto"/>
      </w:divBdr>
      <w:divsChild>
        <w:div w:id="1296788822">
          <w:marLeft w:val="0"/>
          <w:marRight w:val="0"/>
          <w:marTop w:val="0"/>
          <w:marBottom w:val="0"/>
          <w:divBdr>
            <w:top w:val="none" w:sz="0" w:space="0" w:color="auto"/>
            <w:left w:val="none" w:sz="0" w:space="0" w:color="auto"/>
            <w:bottom w:val="none" w:sz="0" w:space="0" w:color="auto"/>
            <w:right w:val="none" w:sz="0" w:space="0" w:color="auto"/>
          </w:divBdr>
        </w:div>
      </w:divsChild>
    </w:div>
    <w:div w:id="437454774">
      <w:bodyDiv w:val="1"/>
      <w:marLeft w:val="0"/>
      <w:marRight w:val="0"/>
      <w:marTop w:val="0"/>
      <w:marBottom w:val="0"/>
      <w:divBdr>
        <w:top w:val="none" w:sz="0" w:space="0" w:color="auto"/>
        <w:left w:val="none" w:sz="0" w:space="0" w:color="auto"/>
        <w:bottom w:val="none" w:sz="0" w:space="0" w:color="auto"/>
        <w:right w:val="none" w:sz="0" w:space="0" w:color="auto"/>
      </w:divBdr>
      <w:divsChild>
        <w:div w:id="953295064">
          <w:marLeft w:val="0"/>
          <w:marRight w:val="0"/>
          <w:marTop w:val="0"/>
          <w:marBottom w:val="0"/>
          <w:divBdr>
            <w:top w:val="none" w:sz="0" w:space="0" w:color="auto"/>
            <w:left w:val="none" w:sz="0" w:space="0" w:color="auto"/>
            <w:bottom w:val="none" w:sz="0" w:space="0" w:color="auto"/>
            <w:right w:val="none" w:sz="0" w:space="0" w:color="auto"/>
          </w:divBdr>
        </w:div>
      </w:divsChild>
    </w:div>
    <w:div w:id="437531352">
      <w:bodyDiv w:val="1"/>
      <w:marLeft w:val="0"/>
      <w:marRight w:val="0"/>
      <w:marTop w:val="0"/>
      <w:marBottom w:val="0"/>
      <w:divBdr>
        <w:top w:val="none" w:sz="0" w:space="0" w:color="auto"/>
        <w:left w:val="none" w:sz="0" w:space="0" w:color="auto"/>
        <w:bottom w:val="none" w:sz="0" w:space="0" w:color="auto"/>
        <w:right w:val="none" w:sz="0" w:space="0" w:color="auto"/>
      </w:divBdr>
      <w:divsChild>
        <w:div w:id="191382547">
          <w:marLeft w:val="0"/>
          <w:marRight w:val="0"/>
          <w:marTop w:val="0"/>
          <w:marBottom w:val="0"/>
          <w:divBdr>
            <w:top w:val="none" w:sz="0" w:space="0" w:color="auto"/>
            <w:left w:val="none" w:sz="0" w:space="0" w:color="auto"/>
            <w:bottom w:val="none" w:sz="0" w:space="0" w:color="auto"/>
            <w:right w:val="none" w:sz="0" w:space="0" w:color="auto"/>
          </w:divBdr>
        </w:div>
      </w:divsChild>
    </w:div>
    <w:div w:id="437650137">
      <w:bodyDiv w:val="1"/>
      <w:marLeft w:val="0"/>
      <w:marRight w:val="0"/>
      <w:marTop w:val="0"/>
      <w:marBottom w:val="0"/>
      <w:divBdr>
        <w:top w:val="none" w:sz="0" w:space="0" w:color="auto"/>
        <w:left w:val="none" w:sz="0" w:space="0" w:color="auto"/>
        <w:bottom w:val="none" w:sz="0" w:space="0" w:color="auto"/>
        <w:right w:val="none" w:sz="0" w:space="0" w:color="auto"/>
      </w:divBdr>
    </w:div>
    <w:div w:id="437872575">
      <w:bodyDiv w:val="1"/>
      <w:marLeft w:val="0"/>
      <w:marRight w:val="0"/>
      <w:marTop w:val="0"/>
      <w:marBottom w:val="0"/>
      <w:divBdr>
        <w:top w:val="none" w:sz="0" w:space="0" w:color="auto"/>
        <w:left w:val="none" w:sz="0" w:space="0" w:color="auto"/>
        <w:bottom w:val="none" w:sz="0" w:space="0" w:color="auto"/>
        <w:right w:val="none" w:sz="0" w:space="0" w:color="auto"/>
      </w:divBdr>
      <w:divsChild>
        <w:div w:id="585504246">
          <w:marLeft w:val="0"/>
          <w:marRight w:val="0"/>
          <w:marTop w:val="0"/>
          <w:marBottom w:val="0"/>
          <w:divBdr>
            <w:top w:val="none" w:sz="0" w:space="0" w:color="auto"/>
            <w:left w:val="none" w:sz="0" w:space="0" w:color="auto"/>
            <w:bottom w:val="none" w:sz="0" w:space="0" w:color="auto"/>
            <w:right w:val="none" w:sz="0" w:space="0" w:color="auto"/>
          </w:divBdr>
        </w:div>
      </w:divsChild>
    </w:div>
    <w:div w:id="438257021">
      <w:bodyDiv w:val="1"/>
      <w:marLeft w:val="0"/>
      <w:marRight w:val="0"/>
      <w:marTop w:val="0"/>
      <w:marBottom w:val="0"/>
      <w:divBdr>
        <w:top w:val="none" w:sz="0" w:space="0" w:color="auto"/>
        <w:left w:val="none" w:sz="0" w:space="0" w:color="auto"/>
        <w:bottom w:val="none" w:sz="0" w:space="0" w:color="auto"/>
        <w:right w:val="none" w:sz="0" w:space="0" w:color="auto"/>
      </w:divBdr>
    </w:div>
    <w:div w:id="438526814">
      <w:bodyDiv w:val="1"/>
      <w:marLeft w:val="0"/>
      <w:marRight w:val="0"/>
      <w:marTop w:val="0"/>
      <w:marBottom w:val="0"/>
      <w:divBdr>
        <w:top w:val="none" w:sz="0" w:space="0" w:color="auto"/>
        <w:left w:val="none" w:sz="0" w:space="0" w:color="auto"/>
        <w:bottom w:val="none" w:sz="0" w:space="0" w:color="auto"/>
        <w:right w:val="none" w:sz="0" w:space="0" w:color="auto"/>
      </w:divBdr>
      <w:divsChild>
        <w:div w:id="1394238415">
          <w:marLeft w:val="0"/>
          <w:marRight w:val="0"/>
          <w:marTop w:val="0"/>
          <w:marBottom w:val="0"/>
          <w:divBdr>
            <w:top w:val="none" w:sz="0" w:space="0" w:color="auto"/>
            <w:left w:val="none" w:sz="0" w:space="0" w:color="auto"/>
            <w:bottom w:val="none" w:sz="0" w:space="0" w:color="auto"/>
            <w:right w:val="none" w:sz="0" w:space="0" w:color="auto"/>
          </w:divBdr>
        </w:div>
      </w:divsChild>
    </w:div>
    <w:div w:id="438723871">
      <w:bodyDiv w:val="1"/>
      <w:marLeft w:val="0"/>
      <w:marRight w:val="0"/>
      <w:marTop w:val="0"/>
      <w:marBottom w:val="0"/>
      <w:divBdr>
        <w:top w:val="none" w:sz="0" w:space="0" w:color="auto"/>
        <w:left w:val="none" w:sz="0" w:space="0" w:color="auto"/>
        <w:bottom w:val="none" w:sz="0" w:space="0" w:color="auto"/>
        <w:right w:val="none" w:sz="0" w:space="0" w:color="auto"/>
      </w:divBdr>
      <w:divsChild>
        <w:div w:id="330723266">
          <w:marLeft w:val="0"/>
          <w:marRight w:val="0"/>
          <w:marTop w:val="0"/>
          <w:marBottom w:val="0"/>
          <w:divBdr>
            <w:top w:val="none" w:sz="0" w:space="0" w:color="auto"/>
            <w:left w:val="none" w:sz="0" w:space="0" w:color="auto"/>
            <w:bottom w:val="none" w:sz="0" w:space="0" w:color="auto"/>
            <w:right w:val="none" w:sz="0" w:space="0" w:color="auto"/>
          </w:divBdr>
        </w:div>
      </w:divsChild>
    </w:div>
    <w:div w:id="439107313">
      <w:bodyDiv w:val="1"/>
      <w:marLeft w:val="0"/>
      <w:marRight w:val="0"/>
      <w:marTop w:val="0"/>
      <w:marBottom w:val="0"/>
      <w:divBdr>
        <w:top w:val="none" w:sz="0" w:space="0" w:color="auto"/>
        <w:left w:val="none" w:sz="0" w:space="0" w:color="auto"/>
        <w:bottom w:val="none" w:sz="0" w:space="0" w:color="auto"/>
        <w:right w:val="none" w:sz="0" w:space="0" w:color="auto"/>
      </w:divBdr>
      <w:divsChild>
        <w:div w:id="2018388338">
          <w:marLeft w:val="0"/>
          <w:marRight w:val="0"/>
          <w:marTop w:val="0"/>
          <w:marBottom w:val="0"/>
          <w:divBdr>
            <w:top w:val="none" w:sz="0" w:space="0" w:color="auto"/>
            <w:left w:val="none" w:sz="0" w:space="0" w:color="auto"/>
            <w:bottom w:val="none" w:sz="0" w:space="0" w:color="auto"/>
            <w:right w:val="none" w:sz="0" w:space="0" w:color="auto"/>
          </w:divBdr>
        </w:div>
      </w:divsChild>
    </w:div>
    <w:div w:id="441001358">
      <w:bodyDiv w:val="1"/>
      <w:marLeft w:val="0"/>
      <w:marRight w:val="0"/>
      <w:marTop w:val="0"/>
      <w:marBottom w:val="0"/>
      <w:divBdr>
        <w:top w:val="none" w:sz="0" w:space="0" w:color="auto"/>
        <w:left w:val="none" w:sz="0" w:space="0" w:color="auto"/>
        <w:bottom w:val="none" w:sz="0" w:space="0" w:color="auto"/>
        <w:right w:val="none" w:sz="0" w:space="0" w:color="auto"/>
      </w:divBdr>
    </w:div>
    <w:div w:id="441150000">
      <w:bodyDiv w:val="1"/>
      <w:marLeft w:val="0"/>
      <w:marRight w:val="0"/>
      <w:marTop w:val="0"/>
      <w:marBottom w:val="0"/>
      <w:divBdr>
        <w:top w:val="none" w:sz="0" w:space="0" w:color="auto"/>
        <w:left w:val="none" w:sz="0" w:space="0" w:color="auto"/>
        <w:bottom w:val="none" w:sz="0" w:space="0" w:color="auto"/>
        <w:right w:val="none" w:sz="0" w:space="0" w:color="auto"/>
      </w:divBdr>
    </w:div>
    <w:div w:id="441926297">
      <w:bodyDiv w:val="1"/>
      <w:marLeft w:val="0"/>
      <w:marRight w:val="0"/>
      <w:marTop w:val="0"/>
      <w:marBottom w:val="0"/>
      <w:divBdr>
        <w:top w:val="none" w:sz="0" w:space="0" w:color="auto"/>
        <w:left w:val="none" w:sz="0" w:space="0" w:color="auto"/>
        <w:bottom w:val="none" w:sz="0" w:space="0" w:color="auto"/>
        <w:right w:val="none" w:sz="0" w:space="0" w:color="auto"/>
      </w:divBdr>
      <w:divsChild>
        <w:div w:id="1639260423">
          <w:marLeft w:val="0"/>
          <w:marRight w:val="0"/>
          <w:marTop w:val="0"/>
          <w:marBottom w:val="0"/>
          <w:divBdr>
            <w:top w:val="none" w:sz="0" w:space="0" w:color="auto"/>
            <w:left w:val="none" w:sz="0" w:space="0" w:color="auto"/>
            <w:bottom w:val="none" w:sz="0" w:space="0" w:color="auto"/>
            <w:right w:val="none" w:sz="0" w:space="0" w:color="auto"/>
          </w:divBdr>
        </w:div>
      </w:divsChild>
    </w:div>
    <w:div w:id="442071507">
      <w:bodyDiv w:val="1"/>
      <w:marLeft w:val="0"/>
      <w:marRight w:val="0"/>
      <w:marTop w:val="0"/>
      <w:marBottom w:val="0"/>
      <w:divBdr>
        <w:top w:val="none" w:sz="0" w:space="0" w:color="auto"/>
        <w:left w:val="none" w:sz="0" w:space="0" w:color="auto"/>
        <w:bottom w:val="none" w:sz="0" w:space="0" w:color="auto"/>
        <w:right w:val="none" w:sz="0" w:space="0" w:color="auto"/>
      </w:divBdr>
      <w:divsChild>
        <w:div w:id="104539963">
          <w:marLeft w:val="0"/>
          <w:marRight w:val="0"/>
          <w:marTop w:val="0"/>
          <w:marBottom w:val="0"/>
          <w:divBdr>
            <w:top w:val="none" w:sz="0" w:space="0" w:color="auto"/>
            <w:left w:val="none" w:sz="0" w:space="0" w:color="auto"/>
            <w:bottom w:val="none" w:sz="0" w:space="0" w:color="auto"/>
            <w:right w:val="none" w:sz="0" w:space="0" w:color="auto"/>
          </w:divBdr>
        </w:div>
      </w:divsChild>
    </w:div>
    <w:div w:id="443306704">
      <w:bodyDiv w:val="1"/>
      <w:marLeft w:val="0"/>
      <w:marRight w:val="0"/>
      <w:marTop w:val="0"/>
      <w:marBottom w:val="0"/>
      <w:divBdr>
        <w:top w:val="none" w:sz="0" w:space="0" w:color="auto"/>
        <w:left w:val="none" w:sz="0" w:space="0" w:color="auto"/>
        <w:bottom w:val="none" w:sz="0" w:space="0" w:color="auto"/>
        <w:right w:val="none" w:sz="0" w:space="0" w:color="auto"/>
      </w:divBdr>
      <w:divsChild>
        <w:div w:id="2084911088">
          <w:marLeft w:val="0"/>
          <w:marRight w:val="0"/>
          <w:marTop w:val="0"/>
          <w:marBottom w:val="0"/>
          <w:divBdr>
            <w:top w:val="none" w:sz="0" w:space="0" w:color="auto"/>
            <w:left w:val="none" w:sz="0" w:space="0" w:color="auto"/>
            <w:bottom w:val="none" w:sz="0" w:space="0" w:color="auto"/>
            <w:right w:val="none" w:sz="0" w:space="0" w:color="auto"/>
          </w:divBdr>
        </w:div>
      </w:divsChild>
    </w:div>
    <w:div w:id="443815862">
      <w:bodyDiv w:val="1"/>
      <w:marLeft w:val="0"/>
      <w:marRight w:val="0"/>
      <w:marTop w:val="0"/>
      <w:marBottom w:val="0"/>
      <w:divBdr>
        <w:top w:val="none" w:sz="0" w:space="0" w:color="auto"/>
        <w:left w:val="none" w:sz="0" w:space="0" w:color="auto"/>
        <w:bottom w:val="none" w:sz="0" w:space="0" w:color="auto"/>
        <w:right w:val="none" w:sz="0" w:space="0" w:color="auto"/>
      </w:divBdr>
      <w:divsChild>
        <w:div w:id="1996765152">
          <w:marLeft w:val="0"/>
          <w:marRight w:val="0"/>
          <w:marTop w:val="0"/>
          <w:marBottom w:val="0"/>
          <w:divBdr>
            <w:top w:val="none" w:sz="0" w:space="0" w:color="auto"/>
            <w:left w:val="none" w:sz="0" w:space="0" w:color="auto"/>
            <w:bottom w:val="none" w:sz="0" w:space="0" w:color="auto"/>
            <w:right w:val="none" w:sz="0" w:space="0" w:color="auto"/>
          </w:divBdr>
        </w:div>
      </w:divsChild>
    </w:div>
    <w:div w:id="444420752">
      <w:bodyDiv w:val="1"/>
      <w:marLeft w:val="0"/>
      <w:marRight w:val="0"/>
      <w:marTop w:val="0"/>
      <w:marBottom w:val="0"/>
      <w:divBdr>
        <w:top w:val="none" w:sz="0" w:space="0" w:color="auto"/>
        <w:left w:val="none" w:sz="0" w:space="0" w:color="auto"/>
        <w:bottom w:val="none" w:sz="0" w:space="0" w:color="auto"/>
        <w:right w:val="none" w:sz="0" w:space="0" w:color="auto"/>
      </w:divBdr>
    </w:div>
    <w:div w:id="444615386">
      <w:bodyDiv w:val="1"/>
      <w:marLeft w:val="0"/>
      <w:marRight w:val="0"/>
      <w:marTop w:val="0"/>
      <w:marBottom w:val="0"/>
      <w:divBdr>
        <w:top w:val="none" w:sz="0" w:space="0" w:color="auto"/>
        <w:left w:val="none" w:sz="0" w:space="0" w:color="auto"/>
        <w:bottom w:val="none" w:sz="0" w:space="0" w:color="auto"/>
        <w:right w:val="none" w:sz="0" w:space="0" w:color="auto"/>
      </w:divBdr>
      <w:divsChild>
        <w:div w:id="1782646835">
          <w:marLeft w:val="0"/>
          <w:marRight w:val="0"/>
          <w:marTop w:val="0"/>
          <w:marBottom w:val="0"/>
          <w:divBdr>
            <w:top w:val="none" w:sz="0" w:space="0" w:color="auto"/>
            <w:left w:val="none" w:sz="0" w:space="0" w:color="auto"/>
            <w:bottom w:val="none" w:sz="0" w:space="0" w:color="auto"/>
            <w:right w:val="none" w:sz="0" w:space="0" w:color="auto"/>
          </w:divBdr>
        </w:div>
      </w:divsChild>
    </w:div>
    <w:div w:id="444738409">
      <w:bodyDiv w:val="1"/>
      <w:marLeft w:val="0"/>
      <w:marRight w:val="0"/>
      <w:marTop w:val="0"/>
      <w:marBottom w:val="0"/>
      <w:divBdr>
        <w:top w:val="none" w:sz="0" w:space="0" w:color="auto"/>
        <w:left w:val="none" w:sz="0" w:space="0" w:color="auto"/>
        <w:bottom w:val="none" w:sz="0" w:space="0" w:color="auto"/>
        <w:right w:val="none" w:sz="0" w:space="0" w:color="auto"/>
      </w:divBdr>
      <w:divsChild>
        <w:div w:id="1534416129">
          <w:marLeft w:val="0"/>
          <w:marRight w:val="0"/>
          <w:marTop w:val="0"/>
          <w:marBottom w:val="0"/>
          <w:divBdr>
            <w:top w:val="none" w:sz="0" w:space="0" w:color="auto"/>
            <w:left w:val="none" w:sz="0" w:space="0" w:color="auto"/>
            <w:bottom w:val="none" w:sz="0" w:space="0" w:color="auto"/>
            <w:right w:val="none" w:sz="0" w:space="0" w:color="auto"/>
          </w:divBdr>
        </w:div>
      </w:divsChild>
    </w:div>
    <w:div w:id="445660669">
      <w:bodyDiv w:val="1"/>
      <w:marLeft w:val="0"/>
      <w:marRight w:val="0"/>
      <w:marTop w:val="0"/>
      <w:marBottom w:val="0"/>
      <w:divBdr>
        <w:top w:val="none" w:sz="0" w:space="0" w:color="auto"/>
        <w:left w:val="none" w:sz="0" w:space="0" w:color="auto"/>
        <w:bottom w:val="none" w:sz="0" w:space="0" w:color="auto"/>
        <w:right w:val="none" w:sz="0" w:space="0" w:color="auto"/>
      </w:divBdr>
      <w:divsChild>
        <w:div w:id="1482504256">
          <w:marLeft w:val="0"/>
          <w:marRight w:val="0"/>
          <w:marTop w:val="0"/>
          <w:marBottom w:val="0"/>
          <w:divBdr>
            <w:top w:val="none" w:sz="0" w:space="0" w:color="auto"/>
            <w:left w:val="none" w:sz="0" w:space="0" w:color="auto"/>
            <w:bottom w:val="none" w:sz="0" w:space="0" w:color="auto"/>
            <w:right w:val="none" w:sz="0" w:space="0" w:color="auto"/>
          </w:divBdr>
        </w:div>
      </w:divsChild>
    </w:div>
    <w:div w:id="445736263">
      <w:bodyDiv w:val="1"/>
      <w:marLeft w:val="0"/>
      <w:marRight w:val="0"/>
      <w:marTop w:val="0"/>
      <w:marBottom w:val="0"/>
      <w:divBdr>
        <w:top w:val="none" w:sz="0" w:space="0" w:color="auto"/>
        <w:left w:val="none" w:sz="0" w:space="0" w:color="auto"/>
        <w:bottom w:val="none" w:sz="0" w:space="0" w:color="auto"/>
        <w:right w:val="none" w:sz="0" w:space="0" w:color="auto"/>
      </w:divBdr>
    </w:div>
    <w:div w:id="446048559">
      <w:bodyDiv w:val="1"/>
      <w:marLeft w:val="0"/>
      <w:marRight w:val="0"/>
      <w:marTop w:val="0"/>
      <w:marBottom w:val="0"/>
      <w:divBdr>
        <w:top w:val="none" w:sz="0" w:space="0" w:color="auto"/>
        <w:left w:val="none" w:sz="0" w:space="0" w:color="auto"/>
        <w:bottom w:val="none" w:sz="0" w:space="0" w:color="auto"/>
        <w:right w:val="none" w:sz="0" w:space="0" w:color="auto"/>
      </w:divBdr>
    </w:div>
    <w:div w:id="446463851">
      <w:bodyDiv w:val="1"/>
      <w:marLeft w:val="0"/>
      <w:marRight w:val="0"/>
      <w:marTop w:val="0"/>
      <w:marBottom w:val="0"/>
      <w:divBdr>
        <w:top w:val="none" w:sz="0" w:space="0" w:color="auto"/>
        <w:left w:val="none" w:sz="0" w:space="0" w:color="auto"/>
        <w:bottom w:val="none" w:sz="0" w:space="0" w:color="auto"/>
        <w:right w:val="none" w:sz="0" w:space="0" w:color="auto"/>
      </w:divBdr>
      <w:divsChild>
        <w:div w:id="1951428960">
          <w:marLeft w:val="0"/>
          <w:marRight w:val="0"/>
          <w:marTop w:val="0"/>
          <w:marBottom w:val="0"/>
          <w:divBdr>
            <w:top w:val="none" w:sz="0" w:space="0" w:color="auto"/>
            <w:left w:val="none" w:sz="0" w:space="0" w:color="auto"/>
            <w:bottom w:val="none" w:sz="0" w:space="0" w:color="auto"/>
            <w:right w:val="none" w:sz="0" w:space="0" w:color="auto"/>
          </w:divBdr>
        </w:div>
      </w:divsChild>
    </w:div>
    <w:div w:id="446506003">
      <w:bodyDiv w:val="1"/>
      <w:marLeft w:val="0"/>
      <w:marRight w:val="0"/>
      <w:marTop w:val="0"/>
      <w:marBottom w:val="0"/>
      <w:divBdr>
        <w:top w:val="none" w:sz="0" w:space="0" w:color="auto"/>
        <w:left w:val="none" w:sz="0" w:space="0" w:color="auto"/>
        <w:bottom w:val="none" w:sz="0" w:space="0" w:color="auto"/>
        <w:right w:val="none" w:sz="0" w:space="0" w:color="auto"/>
      </w:divBdr>
    </w:div>
    <w:div w:id="447507919">
      <w:bodyDiv w:val="1"/>
      <w:marLeft w:val="0"/>
      <w:marRight w:val="0"/>
      <w:marTop w:val="0"/>
      <w:marBottom w:val="0"/>
      <w:divBdr>
        <w:top w:val="none" w:sz="0" w:space="0" w:color="auto"/>
        <w:left w:val="none" w:sz="0" w:space="0" w:color="auto"/>
        <w:bottom w:val="none" w:sz="0" w:space="0" w:color="auto"/>
        <w:right w:val="none" w:sz="0" w:space="0" w:color="auto"/>
      </w:divBdr>
    </w:div>
    <w:div w:id="448664807">
      <w:bodyDiv w:val="1"/>
      <w:marLeft w:val="0"/>
      <w:marRight w:val="0"/>
      <w:marTop w:val="0"/>
      <w:marBottom w:val="0"/>
      <w:divBdr>
        <w:top w:val="none" w:sz="0" w:space="0" w:color="auto"/>
        <w:left w:val="none" w:sz="0" w:space="0" w:color="auto"/>
        <w:bottom w:val="none" w:sz="0" w:space="0" w:color="auto"/>
        <w:right w:val="none" w:sz="0" w:space="0" w:color="auto"/>
      </w:divBdr>
      <w:divsChild>
        <w:div w:id="1109349149">
          <w:marLeft w:val="0"/>
          <w:marRight w:val="0"/>
          <w:marTop w:val="0"/>
          <w:marBottom w:val="0"/>
          <w:divBdr>
            <w:top w:val="none" w:sz="0" w:space="0" w:color="auto"/>
            <w:left w:val="none" w:sz="0" w:space="0" w:color="auto"/>
            <w:bottom w:val="none" w:sz="0" w:space="0" w:color="auto"/>
            <w:right w:val="none" w:sz="0" w:space="0" w:color="auto"/>
          </w:divBdr>
        </w:div>
      </w:divsChild>
    </w:div>
    <w:div w:id="450248230">
      <w:bodyDiv w:val="1"/>
      <w:marLeft w:val="0"/>
      <w:marRight w:val="0"/>
      <w:marTop w:val="0"/>
      <w:marBottom w:val="0"/>
      <w:divBdr>
        <w:top w:val="none" w:sz="0" w:space="0" w:color="auto"/>
        <w:left w:val="none" w:sz="0" w:space="0" w:color="auto"/>
        <w:bottom w:val="none" w:sz="0" w:space="0" w:color="auto"/>
        <w:right w:val="none" w:sz="0" w:space="0" w:color="auto"/>
      </w:divBdr>
    </w:div>
    <w:div w:id="451051417">
      <w:bodyDiv w:val="1"/>
      <w:marLeft w:val="0"/>
      <w:marRight w:val="0"/>
      <w:marTop w:val="0"/>
      <w:marBottom w:val="0"/>
      <w:divBdr>
        <w:top w:val="none" w:sz="0" w:space="0" w:color="auto"/>
        <w:left w:val="none" w:sz="0" w:space="0" w:color="auto"/>
        <w:bottom w:val="none" w:sz="0" w:space="0" w:color="auto"/>
        <w:right w:val="none" w:sz="0" w:space="0" w:color="auto"/>
      </w:divBdr>
      <w:divsChild>
        <w:div w:id="1469011364">
          <w:marLeft w:val="0"/>
          <w:marRight w:val="0"/>
          <w:marTop w:val="0"/>
          <w:marBottom w:val="0"/>
          <w:divBdr>
            <w:top w:val="none" w:sz="0" w:space="0" w:color="auto"/>
            <w:left w:val="none" w:sz="0" w:space="0" w:color="auto"/>
            <w:bottom w:val="none" w:sz="0" w:space="0" w:color="auto"/>
            <w:right w:val="none" w:sz="0" w:space="0" w:color="auto"/>
          </w:divBdr>
        </w:div>
      </w:divsChild>
    </w:div>
    <w:div w:id="451359757">
      <w:bodyDiv w:val="1"/>
      <w:marLeft w:val="0"/>
      <w:marRight w:val="0"/>
      <w:marTop w:val="0"/>
      <w:marBottom w:val="0"/>
      <w:divBdr>
        <w:top w:val="none" w:sz="0" w:space="0" w:color="auto"/>
        <w:left w:val="none" w:sz="0" w:space="0" w:color="auto"/>
        <w:bottom w:val="none" w:sz="0" w:space="0" w:color="auto"/>
        <w:right w:val="none" w:sz="0" w:space="0" w:color="auto"/>
      </w:divBdr>
    </w:div>
    <w:div w:id="452018880">
      <w:bodyDiv w:val="1"/>
      <w:marLeft w:val="0"/>
      <w:marRight w:val="0"/>
      <w:marTop w:val="0"/>
      <w:marBottom w:val="0"/>
      <w:divBdr>
        <w:top w:val="none" w:sz="0" w:space="0" w:color="auto"/>
        <w:left w:val="none" w:sz="0" w:space="0" w:color="auto"/>
        <w:bottom w:val="none" w:sz="0" w:space="0" w:color="auto"/>
        <w:right w:val="none" w:sz="0" w:space="0" w:color="auto"/>
      </w:divBdr>
      <w:divsChild>
        <w:div w:id="1418140047">
          <w:marLeft w:val="0"/>
          <w:marRight w:val="0"/>
          <w:marTop w:val="0"/>
          <w:marBottom w:val="0"/>
          <w:divBdr>
            <w:top w:val="none" w:sz="0" w:space="0" w:color="auto"/>
            <w:left w:val="none" w:sz="0" w:space="0" w:color="auto"/>
            <w:bottom w:val="none" w:sz="0" w:space="0" w:color="auto"/>
            <w:right w:val="none" w:sz="0" w:space="0" w:color="auto"/>
          </w:divBdr>
        </w:div>
      </w:divsChild>
    </w:div>
    <w:div w:id="452869585">
      <w:bodyDiv w:val="1"/>
      <w:marLeft w:val="0"/>
      <w:marRight w:val="0"/>
      <w:marTop w:val="0"/>
      <w:marBottom w:val="0"/>
      <w:divBdr>
        <w:top w:val="none" w:sz="0" w:space="0" w:color="auto"/>
        <w:left w:val="none" w:sz="0" w:space="0" w:color="auto"/>
        <w:bottom w:val="none" w:sz="0" w:space="0" w:color="auto"/>
        <w:right w:val="none" w:sz="0" w:space="0" w:color="auto"/>
      </w:divBdr>
      <w:divsChild>
        <w:div w:id="1594051056">
          <w:marLeft w:val="0"/>
          <w:marRight w:val="0"/>
          <w:marTop w:val="0"/>
          <w:marBottom w:val="0"/>
          <w:divBdr>
            <w:top w:val="none" w:sz="0" w:space="0" w:color="auto"/>
            <w:left w:val="none" w:sz="0" w:space="0" w:color="auto"/>
            <w:bottom w:val="none" w:sz="0" w:space="0" w:color="auto"/>
            <w:right w:val="none" w:sz="0" w:space="0" w:color="auto"/>
          </w:divBdr>
        </w:div>
      </w:divsChild>
    </w:div>
    <w:div w:id="453721097">
      <w:bodyDiv w:val="1"/>
      <w:marLeft w:val="0"/>
      <w:marRight w:val="0"/>
      <w:marTop w:val="0"/>
      <w:marBottom w:val="0"/>
      <w:divBdr>
        <w:top w:val="none" w:sz="0" w:space="0" w:color="auto"/>
        <w:left w:val="none" w:sz="0" w:space="0" w:color="auto"/>
        <w:bottom w:val="none" w:sz="0" w:space="0" w:color="auto"/>
        <w:right w:val="none" w:sz="0" w:space="0" w:color="auto"/>
      </w:divBdr>
      <w:divsChild>
        <w:div w:id="989136293">
          <w:marLeft w:val="0"/>
          <w:marRight w:val="0"/>
          <w:marTop w:val="0"/>
          <w:marBottom w:val="0"/>
          <w:divBdr>
            <w:top w:val="none" w:sz="0" w:space="0" w:color="auto"/>
            <w:left w:val="none" w:sz="0" w:space="0" w:color="auto"/>
            <w:bottom w:val="none" w:sz="0" w:space="0" w:color="auto"/>
            <w:right w:val="none" w:sz="0" w:space="0" w:color="auto"/>
          </w:divBdr>
        </w:div>
      </w:divsChild>
    </w:div>
    <w:div w:id="453790728">
      <w:bodyDiv w:val="1"/>
      <w:marLeft w:val="0"/>
      <w:marRight w:val="0"/>
      <w:marTop w:val="0"/>
      <w:marBottom w:val="0"/>
      <w:divBdr>
        <w:top w:val="none" w:sz="0" w:space="0" w:color="auto"/>
        <w:left w:val="none" w:sz="0" w:space="0" w:color="auto"/>
        <w:bottom w:val="none" w:sz="0" w:space="0" w:color="auto"/>
        <w:right w:val="none" w:sz="0" w:space="0" w:color="auto"/>
      </w:divBdr>
      <w:divsChild>
        <w:div w:id="1220824383">
          <w:marLeft w:val="0"/>
          <w:marRight w:val="0"/>
          <w:marTop w:val="0"/>
          <w:marBottom w:val="0"/>
          <w:divBdr>
            <w:top w:val="none" w:sz="0" w:space="0" w:color="auto"/>
            <w:left w:val="none" w:sz="0" w:space="0" w:color="auto"/>
            <w:bottom w:val="none" w:sz="0" w:space="0" w:color="auto"/>
            <w:right w:val="none" w:sz="0" w:space="0" w:color="auto"/>
          </w:divBdr>
        </w:div>
      </w:divsChild>
    </w:div>
    <w:div w:id="453864534">
      <w:bodyDiv w:val="1"/>
      <w:marLeft w:val="0"/>
      <w:marRight w:val="0"/>
      <w:marTop w:val="0"/>
      <w:marBottom w:val="0"/>
      <w:divBdr>
        <w:top w:val="none" w:sz="0" w:space="0" w:color="auto"/>
        <w:left w:val="none" w:sz="0" w:space="0" w:color="auto"/>
        <w:bottom w:val="none" w:sz="0" w:space="0" w:color="auto"/>
        <w:right w:val="none" w:sz="0" w:space="0" w:color="auto"/>
      </w:divBdr>
      <w:divsChild>
        <w:div w:id="1569683712">
          <w:marLeft w:val="0"/>
          <w:marRight w:val="0"/>
          <w:marTop w:val="0"/>
          <w:marBottom w:val="0"/>
          <w:divBdr>
            <w:top w:val="none" w:sz="0" w:space="0" w:color="auto"/>
            <w:left w:val="none" w:sz="0" w:space="0" w:color="auto"/>
            <w:bottom w:val="none" w:sz="0" w:space="0" w:color="auto"/>
            <w:right w:val="none" w:sz="0" w:space="0" w:color="auto"/>
          </w:divBdr>
        </w:div>
      </w:divsChild>
    </w:div>
    <w:div w:id="454954738">
      <w:bodyDiv w:val="1"/>
      <w:marLeft w:val="0"/>
      <w:marRight w:val="0"/>
      <w:marTop w:val="0"/>
      <w:marBottom w:val="0"/>
      <w:divBdr>
        <w:top w:val="none" w:sz="0" w:space="0" w:color="auto"/>
        <w:left w:val="none" w:sz="0" w:space="0" w:color="auto"/>
        <w:bottom w:val="none" w:sz="0" w:space="0" w:color="auto"/>
        <w:right w:val="none" w:sz="0" w:space="0" w:color="auto"/>
      </w:divBdr>
    </w:div>
    <w:div w:id="457183776">
      <w:bodyDiv w:val="1"/>
      <w:marLeft w:val="0"/>
      <w:marRight w:val="0"/>
      <w:marTop w:val="0"/>
      <w:marBottom w:val="0"/>
      <w:divBdr>
        <w:top w:val="none" w:sz="0" w:space="0" w:color="auto"/>
        <w:left w:val="none" w:sz="0" w:space="0" w:color="auto"/>
        <w:bottom w:val="none" w:sz="0" w:space="0" w:color="auto"/>
        <w:right w:val="none" w:sz="0" w:space="0" w:color="auto"/>
      </w:divBdr>
      <w:divsChild>
        <w:div w:id="1955213283">
          <w:marLeft w:val="0"/>
          <w:marRight w:val="0"/>
          <w:marTop w:val="0"/>
          <w:marBottom w:val="0"/>
          <w:divBdr>
            <w:top w:val="none" w:sz="0" w:space="0" w:color="auto"/>
            <w:left w:val="none" w:sz="0" w:space="0" w:color="auto"/>
            <w:bottom w:val="none" w:sz="0" w:space="0" w:color="auto"/>
            <w:right w:val="none" w:sz="0" w:space="0" w:color="auto"/>
          </w:divBdr>
        </w:div>
      </w:divsChild>
    </w:div>
    <w:div w:id="457189280">
      <w:bodyDiv w:val="1"/>
      <w:marLeft w:val="0"/>
      <w:marRight w:val="0"/>
      <w:marTop w:val="0"/>
      <w:marBottom w:val="0"/>
      <w:divBdr>
        <w:top w:val="none" w:sz="0" w:space="0" w:color="auto"/>
        <w:left w:val="none" w:sz="0" w:space="0" w:color="auto"/>
        <w:bottom w:val="none" w:sz="0" w:space="0" w:color="auto"/>
        <w:right w:val="none" w:sz="0" w:space="0" w:color="auto"/>
      </w:divBdr>
      <w:divsChild>
        <w:div w:id="1498381548">
          <w:marLeft w:val="0"/>
          <w:marRight w:val="0"/>
          <w:marTop w:val="0"/>
          <w:marBottom w:val="0"/>
          <w:divBdr>
            <w:top w:val="none" w:sz="0" w:space="0" w:color="auto"/>
            <w:left w:val="none" w:sz="0" w:space="0" w:color="auto"/>
            <w:bottom w:val="none" w:sz="0" w:space="0" w:color="auto"/>
            <w:right w:val="none" w:sz="0" w:space="0" w:color="auto"/>
          </w:divBdr>
        </w:div>
      </w:divsChild>
    </w:div>
    <w:div w:id="457341768">
      <w:bodyDiv w:val="1"/>
      <w:marLeft w:val="0"/>
      <w:marRight w:val="0"/>
      <w:marTop w:val="0"/>
      <w:marBottom w:val="0"/>
      <w:divBdr>
        <w:top w:val="none" w:sz="0" w:space="0" w:color="auto"/>
        <w:left w:val="none" w:sz="0" w:space="0" w:color="auto"/>
        <w:bottom w:val="none" w:sz="0" w:space="0" w:color="auto"/>
        <w:right w:val="none" w:sz="0" w:space="0" w:color="auto"/>
      </w:divBdr>
    </w:div>
    <w:div w:id="457451402">
      <w:bodyDiv w:val="1"/>
      <w:marLeft w:val="0"/>
      <w:marRight w:val="0"/>
      <w:marTop w:val="0"/>
      <w:marBottom w:val="0"/>
      <w:divBdr>
        <w:top w:val="none" w:sz="0" w:space="0" w:color="auto"/>
        <w:left w:val="none" w:sz="0" w:space="0" w:color="auto"/>
        <w:bottom w:val="none" w:sz="0" w:space="0" w:color="auto"/>
        <w:right w:val="none" w:sz="0" w:space="0" w:color="auto"/>
      </w:divBdr>
      <w:divsChild>
        <w:div w:id="1452822831">
          <w:marLeft w:val="0"/>
          <w:marRight w:val="0"/>
          <w:marTop w:val="0"/>
          <w:marBottom w:val="0"/>
          <w:divBdr>
            <w:top w:val="none" w:sz="0" w:space="0" w:color="auto"/>
            <w:left w:val="none" w:sz="0" w:space="0" w:color="auto"/>
            <w:bottom w:val="none" w:sz="0" w:space="0" w:color="auto"/>
            <w:right w:val="none" w:sz="0" w:space="0" w:color="auto"/>
          </w:divBdr>
        </w:div>
      </w:divsChild>
    </w:div>
    <w:div w:id="457575108">
      <w:bodyDiv w:val="1"/>
      <w:marLeft w:val="0"/>
      <w:marRight w:val="0"/>
      <w:marTop w:val="0"/>
      <w:marBottom w:val="0"/>
      <w:divBdr>
        <w:top w:val="none" w:sz="0" w:space="0" w:color="auto"/>
        <w:left w:val="none" w:sz="0" w:space="0" w:color="auto"/>
        <w:bottom w:val="none" w:sz="0" w:space="0" w:color="auto"/>
        <w:right w:val="none" w:sz="0" w:space="0" w:color="auto"/>
      </w:divBdr>
      <w:divsChild>
        <w:div w:id="1541285668">
          <w:marLeft w:val="0"/>
          <w:marRight w:val="0"/>
          <w:marTop w:val="0"/>
          <w:marBottom w:val="0"/>
          <w:divBdr>
            <w:top w:val="none" w:sz="0" w:space="0" w:color="auto"/>
            <w:left w:val="none" w:sz="0" w:space="0" w:color="auto"/>
            <w:bottom w:val="none" w:sz="0" w:space="0" w:color="auto"/>
            <w:right w:val="none" w:sz="0" w:space="0" w:color="auto"/>
          </w:divBdr>
        </w:div>
      </w:divsChild>
    </w:div>
    <w:div w:id="458032915">
      <w:bodyDiv w:val="1"/>
      <w:marLeft w:val="0"/>
      <w:marRight w:val="0"/>
      <w:marTop w:val="0"/>
      <w:marBottom w:val="0"/>
      <w:divBdr>
        <w:top w:val="none" w:sz="0" w:space="0" w:color="auto"/>
        <w:left w:val="none" w:sz="0" w:space="0" w:color="auto"/>
        <w:bottom w:val="none" w:sz="0" w:space="0" w:color="auto"/>
        <w:right w:val="none" w:sz="0" w:space="0" w:color="auto"/>
      </w:divBdr>
      <w:divsChild>
        <w:div w:id="1828355068">
          <w:marLeft w:val="0"/>
          <w:marRight w:val="0"/>
          <w:marTop w:val="0"/>
          <w:marBottom w:val="0"/>
          <w:divBdr>
            <w:top w:val="none" w:sz="0" w:space="0" w:color="auto"/>
            <w:left w:val="none" w:sz="0" w:space="0" w:color="auto"/>
            <w:bottom w:val="none" w:sz="0" w:space="0" w:color="auto"/>
            <w:right w:val="none" w:sz="0" w:space="0" w:color="auto"/>
          </w:divBdr>
        </w:div>
      </w:divsChild>
    </w:div>
    <w:div w:id="458767843">
      <w:bodyDiv w:val="1"/>
      <w:marLeft w:val="0"/>
      <w:marRight w:val="0"/>
      <w:marTop w:val="0"/>
      <w:marBottom w:val="0"/>
      <w:divBdr>
        <w:top w:val="none" w:sz="0" w:space="0" w:color="auto"/>
        <w:left w:val="none" w:sz="0" w:space="0" w:color="auto"/>
        <w:bottom w:val="none" w:sz="0" w:space="0" w:color="auto"/>
        <w:right w:val="none" w:sz="0" w:space="0" w:color="auto"/>
      </w:divBdr>
      <w:divsChild>
        <w:div w:id="1431047319">
          <w:marLeft w:val="0"/>
          <w:marRight w:val="0"/>
          <w:marTop w:val="0"/>
          <w:marBottom w:val="0"/>
          <w:divBdr>
            <w:top w:val="none" w:sz="0" w:space="0" w:color="auto"/>
            <w:left w:val="none" w:sz="0" w:space="0" w:color="auto"/>
            <w:bottom w:val="none" w:sz="0" w:space="0" w:color="auto"/>
            <w:right w:val="none" w:sz="0" w:space="0" w:color="auto"/>
          </w:divBdr>
        </w:div>
      </w:divsChild>
    </w:div>
    <w:div w:id="458962518">
      <w:bodyDiv w:val="1"/>
      <w:marLeft w:val="0"/>
      <w:marRight w:val="0"/>
      <w:marTop w:val="0"/>
      <w:marBottom w:val="0"/>
      <w:divBdr>
        <w:top w:val="none" w:sz="0" w:space="0" w:color="auto"/>
        <w:left w:val="none" w:sz="0" w:space="0" w:color="auto"/>
        <w:bottom w:val="none" w:sz="0" w:space="0" w:color="auto"/>
        <w:right w:val="none" w:sz="0" w:space="0" w:color="auto"/>
      </w:divBdr>
      <w:divsChild>
        <w:div w:id="1498114993">
          <w:marLeft w:val="0"/>
          <w:marRight w:val="0"/>
          <w:marTop w:val="0"/>
          <w:marBottom w:val="0"/>
          <w:divBdr>
            <w:top w:val="none" w:sz="0" w:space="0" w:color="auto"/>
            <w:left w:val="none" w:sz="0" w:space="0" w:color="auto"/>
            <w:bottom w:val="none" w:sz="0" w:space="0" w:color="auto"/>
            <w:right w:val="none" w:sz="0" w:space="0" w:color="auto"/>
          </w:divBdr>
        </w:div>
      </w:divsChild>
    </w:div>
    <w:div w:id="460074425">
      <w:bodyDiv w:val="1"/>
      <w:marLeft w:val="0"/>
      <w:marRight w:val="0"/>
      <w:marTop w:val="0"/>
      <w:marBottom w:val="0"/>
      <w:divBdr>
        <w:top w:val="none" w:sz="0" w:space="0" w:color="auto"/>
        <w:left w:val="none" w:sz="0" w:space="0" w:color="auto"/>
        <w:bottom w:val="none" w:sz="0" w:space="0" w:color="auto"/>
        <w:right w:val="none" w:sz="0" w:space="0" w:color="auto"/>
      </w:divBdr>
      <w:divsChild>
        <w:div w:id="1710491696">
          <w:marLeft w:val="0"/>
          <w:marRight w:val="0"/>
          <w:marTop w:val="0"/>
          <w:marBottom w:val="0"/>
          <w:divBdr>
            <w:top w:val="none" w:sz="0" w:space="0" w:color="auto"/>
            <w:left w:val="none" w:sz="0" w:space="0" w:color="auto"/>
            <w:bottom w:val="none" w:sz="0" w:space="0" w:color="auto"/>
            <w:right w:val="none" w:sz="0" w:space="0" w:color="auto"/>
          </w:divBdr>
        </w:div>
      </w:divsChild>
    </w:div>
    <w:div w:id="460533648">
      <w:bodyDiv w:val="1"/>
      <w:marLeft w:val="0"/>
      <w:marRight w:val="0"/>
      <w:marTop w:val="0"/>
      <w:marBottom w:val="0"/>
      <w:divBdr>
        <w:top w:val="none" w:sz="0" w:space="0" w:color="auto"/>
        <w:left w:val="none" w:sz="0" w:space="0" w:color="auto"/>
        <w:bottom w:val="none" w:sz="0" w:space="0" w:color="auto"/>
        <w:right w:val="none" w:sz="0" w:space="0" w:color="auto"/>
      </w:divBdr>
      <w:divsChild>
        <w:div w:id="1607733980">
          <w:marLeft w:val="0"/>
          <w:marRight w:val="0"/>
          <w:marTop w:val="0"/>
          <w:marBottom w:val="0"/>
          <w:divBdr>
            <w:top w:val="none" w:sz="0" w:space="0" w:color="auto"/>
            <w:left w:val="none" w:sz="0" w:space="0" w:color="auto"/>
            <w:bottom w:val="none" w:sz="0" w:space="0" w:color="auto"/>
            <w:right w:val="none" w:sz="0" w:space="0" w:color="auto"/>
          </w:divBdr>
        </w:div>
      </w:divsChild>
    </w:div>
    <w:div w:id="460809291">
      <w:bodyDiv w:val="1"/>
      <w:marLeft w:val="0"/>
      <w:marRight w:val="0"/>
      <w:marTop w:val="0"/>
      <w:marBottom w:val="0"/>
      <w:divBdr>
        <w:top w:val="none" w:sz="0" w:space="0" w:color="auto"/>
        <w:left w:val="none" w:sz="0" w:space="0" w:color="auto"/>
        <w:bottom w:val="none" w:sz="0" w:space="0" w:color="auto"/>
        <w:right w:val="none" w:sz="0" w:space="0" w:color="auto"/>
      </w:divBdr>
      <w:divsChild>
        <w:div w:id="927006941">
          <w:marLeft w:val="0"/>
          <w:marRight w:val="0"/>
          <w:marTop w:val="0"/>
          <w:marBottom w:val="0"/>
          <w:divBdr>
            <w:top w:val="none" w:sz="0" w:space="0" w:color="auto"/>
            <w:left w:val="none" w:sz="0" w:space="0" w:color="auto"/>
            <w:bottom w:val="none" w:sz="0" w:space="0" w:color="auto"/>
            <w:right w:val="none" w:sz="0" w:space="0" w:color="auto"/>
          </w:divBdr>
        </w:div>
      </w:divsChild>
    </w:div>
    <w:div w:id="460811661">
      <w:bodyDiv w:val="1"/>
      <w:marLeft w:val="0"/>
      <w:marRight w:val="0"/>
      <w:marTop w:val="0"/>
      <w:marBottom w:val="0"/>
      <w:divBdr>
        <w:top w:val="none" w:sz="0" w:space="0" w:color="auto"/>
        <w:left w:val="none" w:sz="0" w:space="0" w:color="auto"/>
        <w:bottom w:val="none" w:sz="0" w:space="0" w:color="auto"/>
        <w:right w:val="none" w:sz="0" w:space="0" w:color="auto"/>
      </w:divBdr>
    </w:div>
    <w:div w:id="461268866">
      <w:bodyDiv w:val="1"/>
      <w:marLeft w:val="0"/>
      <w:marRight w:val="0"/>
      <w:marTop w:val="0"/>
      <w:marBottom w:val="0"/>
      <w:divBdr>
        <w:top w:val="none" w:sz="0" w:space="0" w:color="auto"/>
        <w:left w:val="none" w:sz="0" w:space="0" w:color="auto"/>
        <w:bottom w:val="none" w:sz="0" w:space="0" w:color="auto"/>
        <w:right w:val="none" w:sz="0" w:space="0" w:color="auto"/>
      </w:divBdr>
      <w:divsChild>
        <w:div w:id="1721052337">
          <w:marLeft w:val="0"/>
          <w:marRight w:val="0"/>
          <w:marTop w:val="0"/>
          <w:marBottom w:val="0"/>
          <w:divBdr>
            <w:top w:val="none" w:sz="0" w:space="0" w:color="auto"/>
            <w:left w:val="none" w:sz="0" w:space="0" w:color="auto"/>
            <w:bottom w:val="none" w:sz="0" w:space="0" w:color="auto"/>
            <w:right w:val="none" w:sz="0" w:space="0" w:color="auto"/>
          </w:divBdr>
        </w:div>
      </w:divsChild>
    </w:div>
    <w:div w:id="461581790">
      <w:bodyDiv w:val="1"/>
      <w:marLeft w:val="0"/>
      <w:marRight w:val="0"/>
      <w:marTop w:val="0"/>
      <w:marBottom w:val="0"/>
      <w:divBdr>
        <w:top w:val="none" w:sz="0" w:space="0" w:color="auto"/>
        <w:left w:val="none" w:sz="0" w:space="0" w:color="auto"/>
        <w:bottom w:val="none" w:sz="0" w:space="0" w:color="auto"/>
        <w:right w:val="none" w:sz="0" w:space="0" w:color="auto"/>
      </w:divBdr>
      <w:divsChild>
        <w:div w:id="340008903">
          <w:marLeft w:val="0"/>
          <w:marRight w:val="0"/>
          <w:marTop w:val="0"/>
          <w:marBottom w:val="0"/>
          <w:divBdr>
            <w:top w:val="none" w:sz="0" w:space="0" w:color="auto"/>
            <w:left w:val="none" w:sz="0" w:space="0" w:color="auto"/>
            <w:bottom w:val="none" w:sz="0" w:space="0" w:color="auto"/>
            <w:right w:val="none" w:sz="0" w:space="0" w:color="auto"/>
          </w:divBdr>
        </w:div>
      </w:divsChild>
    </w:div>
    <w:div w:id="461729144">
      <w:bodyDiv w:val="1"/>
      <w:marLeft w:val="0"/>
      <w:marRight w:val="0"/>
      <w:marTop w:val="0"/>
      <w:marBottom w:val="0"/>
      <w:divBdr>
        <w:top w:val="none" w:sz="0" w:space="0" w:color="auto"/>
        <w:left w:val="none" w:sz="0" w:space="0" w:color="auto"/>
        <w:bottom w:val="none" w:sz="0" w:space="0" w:color="auto"/>
        <w:right w:val="none" w:sz="0" w:space="0" w:color="auto"/>
      </w:divBdr>
      <w:divsChild>
        <w:div w:id="871307670">
          <w:marLeft w:val="0"/>
          <w:marRight w:val="0"/>
          <w:marTop w:val="0"/>
          <w:marBottom w:val="0"/>
          <w:divBdr>
            <w:top w:val="none" w:sz="0" w:space="0" w:color="auto"/>
            <w:left w:val="none" w:sz="0" w:space="0" w:color="auto"/>
            <w:bottom w:val="none" w:sz="0" w:space="0" w:color="auto"/>
            <w:right w:val="none" w:sz="0" w:space="0" w:color="auto"/>
          </w:divBdr>
        </w:div>
      </w:divsChild>
    </w:div>
    <w:div w:id="462115812">
      <w:bodyDiv w:val="1"/>
      <w:marLeft w:val="0"/>
      <w:marRight w:val="0"/>
      <w:marTop w:val="0"/>
      <w:marBottom w:val="0"/>
      <w:divBdr>
        <w:top w:val="none" w:sz="0" w:space="0" w:color="auto"/>
        <w:left w:val="none" w:sz="0" w:space="0" w:color="auto"/>
        <w:bottom w:val="none" w:sz="0" w:space="0" w:color="auto"/>
        <w:right w:val="none" w:sz="0" w:space="0" w:color="auto"/>
      </w:divBdr>
    </w:div>
    <w:div w:id="462311431">
      <w:bodyDiv w:val="1"/>
      <w:marLeft w:val="0"/>
      <w:marRight w:val="0"/>
      <w:marTop w:val="0"/>
      <w:marBottom w:val="0"/>
      <w:divBdr>
        <w:top w:val="none" w:sz="0" w:space="0" w:color="auto"/>
        <w:left w:val="none" w:sz="0" w:space="0" w:color="auto"/>
        <w:bottom w:val="none" w:sz="0" w:space="0" w:color="auto"/>
        <w:right w:val="none" w:sz="0" w:space="0" w:color="auto"/>
      </w:divBdr>
    </w:div>
    <w:div w:id="462504095">
      <w:bodyDiv w:val="1"/>
      <w:marLeft w:val="0"/>
      <w:marRight w:val="0"/>
      <w:marTop w:val="0"/>
      <w:marBottom w:val="0"/>
      <w:divBdr>
        <w:top w:val="none" w:sz="0" w:space="0" w:color="auto"/>
        <w:left w:val="none" w:sz="0" w:space="0" w:color="auto"/>
        <w:bottom w:val="none" w:sz="0" w:space="0" w:color="auto"/>
        <w:right w:val="none" w:sz="0" w:space="0" w:color="auto"/>
      </w:divBdr>
      <w:divsChild>
        <w:div w:id="636373655">
          <w:marLeft w:val="0"/>
          <w:marRight w:val="0"/>
          <w:marTop w:val="0"/>
          <w:marBottom w:val="0"/>
          <w:divBdr>
            <w:top w:val="none" w:sz="0" w:space="0" w:color="auto"/>
            <w:left w:val="none" w:sz="0" w:space="0" w:color="auto"/>
            <w:bottom w:val="none" w:sz="0" w:space="0" w:color="auto"/>
            <w:right w:val="none" w:sz="0" w:space="0" w:color="auto"/>
          </w:divBdr>
        </w:div>
      </w:divsChild>
    </w:div>
    <w:div w:id="462772799">
      <w:bodyDiv w:val="1"/>
      <w:marLeft w:val="0"/>
      <w:marRight w:val="0"/>
      <w:marTop w:val="0"/>
      <w:marBottom w:val="0"/>
      <w:divBdr>
        <w:top w:val="none" w:sz="0" w:space="0" w:color="auto"/>
        <w:left w:val="none" w:sz="0" w:space="0" w:color="auto"/>
        <w:bottom w:val="none" w:sz="0" w:space="0" w:color="auto"/>
        <w:right w:val="none" w:sz="0" w:space="0" w:color="auto"/>
      </w:divBdr>
    </w:div>
    <w:div w:id="462820086">
      <w:bodyDiv w:val="1"/>
      <w:marLeft w:val="0"/>
      <w:marRight w:val="0"/>
      <w:marTop w:val="0"/>
      <w:marBottom w:val="0"/>
      <w:divBdr>
        <w:top w:val="none" w:sz="0" w:space="0" w:color="auto"/>
        <w:left w:val="none" w:sz="0" w:space="0" w:color="auto"/>
        <w:bottom w:val="none" w:sz="0" w:space="0" w:color="auto"/>
        <w:right w:val="none" w:sz="0" w:space="0" w:color="auto"/>
      </w:divBdr>
      <w:divsChild>
        <w:div w:id="1999000002">
          <w:marLeft w:val="0"/>
          <w:marRight w:val="0"/>
          <w:marTop w:val="0"/>
          <w:marBottom w:val="0"/>
          <w:divBdr>
            <w:top w:val="none" w:sz="0" w:space="0" w:color="auto"/>
            <w:left w:val="none" w:sz="0" w:space="0" w:color="auto"/>
            <w:bottom w:val="none" w:sz="0" w:space="0" w:color="auto"/>
            <w:right w:val="none" w:sz="0" w:space="0" w:color="auto"/>
          </w:divBdr>
        </w:div>
      </w:divsChild>
    </w:div>
    <w:div w:id="463277232">
      <w:bodyDiv w:val="1"/>
      <w:marLeft w:val="0"/>
      <w:marRight w:val="0"/>
      <w:marTop w:val="0"/>
      <w:marBottom w:val="0"/>
      <w:divBdr>
        <w:top w:val="none" w:sz="0" w:space="0" w:color="auto"/>
        <w:left w:val="none" w:sz="0" w:space="0" w:color="auto"/>
        <w:bottom w:val="none" w:sz="0" w:space="0" w:color="auto"/>
        <w:right w:val="none" w:sz="0" w:space="0" w:color="auto"/>
      </w:divBdr>
      <w:divsChild>
        <w:div w:id="2081830279">
          <w:marLeft w:val="0"/>
          <w:marRight w:val="0"/>
          <w:marTop w:val="0"/>
          <w:marBottom w:val="0"/>
          <w:divBdr>
            <w:top w:val="none" w:sz="0" w:space="0" w:color="auto"/>
            <w:left w:val="none" w:sz="0" w:space="0" w:color="auto"/>
            <w:bottom w:val="none" w:sz="0" w:space="0" w:color="auto"/>
            <w:right w:val="none" w:sz="0" w:space="0" w:color="auto"/>
          </w:divBdr>
        </w:div>
      </w:divsChild>
    </w:div>
    <w:div w:id="463543807">
      <w:bodyDiv w:val="1"/>
      <w:marLeft w:val="0"/>
      <w:marRight w:val="0"/>
      <w:marTop w:val="0"/>
      <w:marBottom w:val="0"/>
      <w:divBdr>
        <w:top w:val="none" w:sz="0" w:space="0" w:color="auto"/>
        <w:left w:val="none" w:sz="0" w:space="0" w:color="auto"/>
        <w:bottom w:val="none" w:sz="0" w:space="0" w:color="auto"/>
        <w:right w:val="none" w:sz="0" w:space="0" w:color="auto"/>
      </w:divBdr>
      <w:divsChild>
        <w:div w:id="443841519">
          <w:marLeft w:val="0"/>
          <w:marRight w:val="0"/>
          <w:marTop w:val="0"/>
          <w:marBottom w:val="0"/>
          <w:divBdr>
            <w:top w:val="none" w:sz="0" w:space="0" w:color="auto"/>
            <w:left w:val="none" w:sz="0" w:space="0" w:color="auto"/>
            <w:bottom w:val="none" w:sz="0" w:space="0" w:color="auto"/>
            <w:right w:val="none" w:sz="0" w:space="0" w:color="auto"/>
          </w:divBdr>
        </w:div>
      </w:divsChild>
    </w:div>
    <w:div w:id="463692868">
      <w:bodyDiv w:val="1"/>
      <w:marLeft w:val="0"/>
      <w:marRight w:val="0"/>
      <w:marTop w:val="0"/>
      <w:marBottom w:val="0"/>
      <w:divBdr>
        <w:top w:val="none" w:sz="0" w:space="0" w:color="auto"/>
        <w:left w:val="none" w:sz="0" w:space="0" w:color="auto"/>
        <w:bottom w:val="none" w:sz="0" w:space="0" w:color="auto"/>
        <w:right w:val="none" w:sz="0" w:space="0" w:color="auto"/>
      </w:divBdr>
      <w:divsChild>
        <w:div w:id="2093040145">
          <w:marLeft w:val="0"/>
          <w:marRight w:val="0"/>
          <w:marTop w:val="0"/>
          <w:marBottom w:val="0"/>
          <w:divBdr>
            <w:top w:val="none" w:sz="0" w:space="0" w:color="auto"/>
            <w:left w:val="none" w:sz="0" w:space="0" w:color="auto"/>
            <w:bottom w:val="none" w:sz="0" w:space="0" w:color="auto"/>
            <w:right w:val="none" w:sz="0" w:space="0" w:color="auto"/>
          </w:divBdr>
        </w:div>
      </w:divsChild>
    </w:div>
    <w:div w:id="463699892">
      <w:bodyDiv w:val="1"/>
      <w:marLeft w:val="0"/>
      <w:marRight w:val="0"/>
      <w:marTop w:val="0"/>
      <w:marBottom w:val="0"/>
      <w:divBdr>
        <w:top w:val="none" w:sz="0" w:space="0" w:color="auto"/>
        <w:left w:val="none" w:sz="0" w:space="0" w:color="auto"/>
        <w:bottom w:val="none" w:sz="0" w:space="0" w:color="auto"/>
        <w:right w:val="none" w:sz="0" w:space="0" w:color="auto"/>
      </w:divBdr>
      <w:divsChild>
        <w:div w:id="1600528894">
          <w:marLeft w:val="0"/>
          <w:marRight w:val="0"/>
          <w:marTop w:val="0"/>
          <w:marBottom w:val="0"/>
          <w:divBdr>
            <w:top w:val="none" w:sz="0" w:space="0" w:color="auto"/>
            <w:left w:val="none" w:sz="0" w:space="0" w:color="auto"/>
            <w:bottom w:val="none" w:sz="0" w:space="0" w:color="auto"/>
            <w:right w:val="none" w:sz="0" w:space="0" w:color="auto"/>
          </w:divBdr>
        </w:div>
      </w:divsChild>
    </w:div>
    <w:div w:id="463886513">
      <w:bodyDiv w:val="1"/>
      <w:marLeft w:val="0"/>
      <w:marRight w:val="0"/>
      <w:marTop w:val="0"/>
      <w:marBottom w:val="0"/>
      <w:divBdr>
        <w:top w:val="none" w:sz="0" w:space="0" w:color="auto"/>
        <w:left w:val="none" w:sz="0" w:space="0" w:color="auto"/>
        <w:bottom w:val="none" w:sz="0" w:space="0" w:color="auto"/>
        <w:right w:val="none" w:sz="0" w:space="0" w:color="auto"/>
      </w:divBdr>
      <w:divsChild>
        <w:div w:id="1724057865">
          <w:marLeft w:val="0"/>
          <w:marRight w:val="0"/>
          <w:marTop w:val="0"/>
          <w:marBottom w:val="0"/>
          <w:divBdr>
            <w:top w:val="none" w:sz="0" w:space="0" w:color="auto"/>
            <w:left w:val="none" w:sz="0" w:space="0" w:color="auto"/>
            <w:bottom w:val="none" w:sz="0" w:space="0" w:color="auto"/>
            <w:right w:val="none" w:sz="0" w:space="0" w:color="auto"/>
          </w:divBdr>
        </w:div>
      </w:divsChild>
    </w:div>
    <w:div w:id="464202560">
      <w:bodyDiv w:val="1"/>
      <w:marLeft w:val="0"/>
      <w:marRight w:val="0"/>
      <w:marTop w:val="0"/>
      <w:marBottom w:val="0"/>
      <w:divBdr>
        <w:top w:val="none" w:sz="0" w:space="0" w:color="auto"/>
        <w:left w:val="none" w:sz="0" w:space="0" w:color="auto"/>
        <w:bottom w:val="none" w:sz="0" w:space="0" w:color="auto"/>
        <w:right w:val="none" w:sz="0" w:space="0" w:color="auto"/>
      </w:divBdr>
      <w:divsChild>
        <w:div w:id="1991055879">
          <w:marLeft w:val="0"/>
          <w:marRight w:val="0"/>
          <w:marTop w:val="0"/>
          <w:marBottom w:val="0"/>
          <w:divBdr>
            <w:top w:val="none" w:sz="0" w:space="0" w:color="auto"/>
            <w:left w:val="none" w:sz="0" w:space="0" w:color="auto"/>
            <w:bottom w:val="none" w:sz="0" w:space="0" w:color="auto"/>
            <w:right w:val="none" w:sz="0" w:space="0" w:color="auto"/>
          </w:divBdr>
        </w:div>
      </w:divsChild>
    </w:div>
    <w:div w:id="464784637">
      <w:bodyDiv w:val="1"/>
      <w:marLeft w:val="0"/>
      <w:marRight w:val="0"/>
      <w:marTop w:val="0"/>
      <w:marBottom w:val="0"/>
      <w:divBdr>
        <w:top w:val="none" w:sz="0" w:space="0" w:color="auto"/>
        <w:left w:val="none" w:sz="0" w:space="0" w:color="auto"/>
        <w:bottom w:val="none" w:sz="0" w:space="0" w:color="auto"/>
        <w:right w:val="none" w:sz="0" w:space="0" w:color="auto"/>
      </w:divBdr>
      <w:divsChild>
        <w:div w:id="1594630384">
          <w:marLeft w:val="0"/>
          <w:marRight w:val="0"/>
          <w:marTop w:val="0"/>
          <w:marBottom w:val="0"/>
          <w:divBdr>
            <w:top w:val="none" w:sz="0" w:space="0" w:color="auto"/>
            <w:left w:val="none" w:sz="0" w:space="0" w:color="auto"/>
            <w:bottom w:val="none" w:sz="0" w:space="0" w:color="auto"/>
            <w:right w:val="none" w:sz="0" w:space="0" w:color="auto"/>
          </w:divBdr>
        </w:div>
      </w:divsChild>
    </w:div>
    <w:div w:id="464933022">
      <w:bodyDiv w:val="1"/>
      <w:marLeft w:val="0"/>
      <w:marRight w:val="0"/>
      <w:marTop w:val="0"/>
      <w:marBottom w:val="0"/>
      <w:divBdr>
        <w:top w:val="none" w:sz="0" w:space="0" w:color="auto"/>
        <w:left w:val="none" w:sz="0" w:space="0" w:color="auto"/>
        <w:bottom w:val="none" w:sz="0" w:space="0" w:color="auto"/>
        <w:right w:val="none" w:sz="0" w:space="0" w:color="auto"/>
      </w:divBdr>
      <w:divsChild>
        <w:div w:id="1074082977">
          <w:marLeft w:val="0"/>
          <w:marRight w:val="0"/>
          <w:marTop w:val="0"/>
          <w:marBottom w:val="0"/>
          <w:divBdr>
            <w:top w:val="none" w:sz="0" w:space="0" w:color="auto"/>
            <w:left w:val="none" w:sz="0" w:space="0" w:color="auto"/>
            <w:bottom w:val="none" w:sz="0" w:space="0" w:color="auto"/>
            <w:right w:val="none" w:sz="0" w:space="0" w:color="auto"/>
          </w:divBdr>
        </w:div>
      </w:divsChild>
    </w:div>
    <w:div w:id="464978557">
      <w:bodyDiv w:val="1"/>
      <w:marLeft w:val="0"/>
      <w:marRight w:val="0"/>
      <w:marTop w:val="0"/>
      <w:marBottom w:val="0"/>
      <w:divBdr>
        <w:top w:val="none" w:sz="0" w:space="0" w:color="auto"/>
        <w:left w:val="none" w:sz="0" w:space="0" w:color="auto"/>
        <w:bottom w:val="none" w:sz="0" w:space="0" w:color="auto"/>
        <w:right w:val="none" w:sz="0" w:space="0" w:color="auto"/>
      </w:divBdr>
    </w:div>
    <w:div w:id="465050172">
      <w:bodyDiv w:val="1"/>
      <w:marLeft w:val="0"/>
      <w:marRight w:val="0"/>
      <w:marTop w:val="0"/>
      <w:marBottom w:val="0"/>
      <w:divBdr>
        <w:top w:val="none" w:sz="0" w:space="0" w:color="auto"/>
        <w:left w:val="none" w:sz="0" w:space="0" w:color="auto"/>
        <w:bottom w:val="none" w:sz="0" w:space="0" w:color="auto"/>
        <w:right w:val="none" w:sz="0" w:space="0" w:color="auto"/>
      </w:divBdr>
      <w:divsChild>
        <w:div w:id="2011062116">
          <w:marLeft w:val="0"/>
          <w:marRight w:val="0"/>
          <w:marTop w:val="0"/>
          <w:marBottom w:val="0"/>
          <w:divBdr>
            <w:top w:val="none" w:sz="0" w:space="0" w:color="auto"/>
            <w:left w:val="none" w:sz="0" w:space="0" w:color="auto"/>
            <w:bottom w:val="none" w:sz="0" w:space="0" w:color="auto"/>
            <w:right w:val="none" w:sz="0" w:space="0" w:color="auto"/>
          </w:divBdr>
        </w:div>
      </w:divsChild>
    </w:div>
    <w:div w:id="465196101">
      <w:bodyDiv w:val="1"/>
      <w:marLeft w:val="0"/>
      <w:marRight w:val="0"/>
      <w:marTop w:val="0"/>
      <w:marBottom w:val="0"/>
      <w:divBdr>
        <w:top w:val="none" w:sz="0" w:space="0" w:color="auto"/>
        <w:left w:val="none" w:sz="0" w:space="0" w:color="auto"/>
        <w:bottom w:val="none" w:sz="0" w:space="0" w:color="auto"/>
        <w:right w:val="none" w:sz="0" w:space="0" w:color="auto"/>
      </w:divBdr>
    </w:div>
    <w:div w:id="465902817">
      <w:bodyDiv w:val="1"/>
      <w:marLeft w:val="0"/>
      <w:marRight w:val="0"/>
      <w:marTop w:val="0"/>
      <w:marBottom w:val="0"/>
      <w:divBdr>
        <w:top w:val="none" w:sz="0" w:space="0" w:color="auto"/>
        <w:left w:val="none" w:sz="0" w:space="0" w:color="auto"/>
        <w:bottom w:val="none" w:sz="0" w:space="0" w:color="auto"/>
        <w:right w:val="none" w:sz="0" w:space="0" w:color="auto"/>
      </w:divBdr>
      <w:divsChild>
        <w:div w:id="430392642">
          <w:marLeft w:val="0"/>
          <w:marRight w:val="0"/>
          <w:marTop w:val="0"/>
          <w:marBottom w:val="0"/>
          <w:divBdr>
            <w:top w:val="none" w:sz="0" w:space="0" w:color="auto"/>
            <w:left w:val="none" w:sz="0" w:space="0" w:color="auto"/>
            <w:bottom w:val="none" w:sz="0" w:space="0" w:color="auto"/>
            <w:right w:val="none" w:sz="0" w:space="0" w:color="auto"/>
          </w:divBdr>
        </w:div>
      </w:divsChild>
    </w:div>
    <w:div w:id="466314865">
      <w:bodyDiv w:val="1"/>
      <w:marLeft w:val="0"/>
      <w:marRight w:val="0"/>
      <w:marTop w:val="0"/>
      <w:marBottom w:val="0"/>
      <w:divBdr>
        <w:top w:val="none" w:sz="0" w:space="0" w:color="auto"/>
        <w:left w:val="none" w:sz="0" w:space="0" w:color="auto"/>
        <w:bottom w:val="none" w:sz="0" w:space="0" w:color="auto"/>
        <w:right w:val="none" w:sz="0" w:space="0" w:color="auto"/>
      </w:divBdr>
    </w:div>
    <w:div w:id="466826855">
      <w:bodyDiv w:val="1"/>
      <w:marLeft w:val="0"/>
      <w:marRight w:val="0"/>
      <w:marTop w:val="0"/>
      <w:marBottom w:val="0"/>
      <w:divBdr>
        <w:top w:val="none" w:sz="0" w:space="0" w:color="auto"/>
        <w:left w:val="none" w:sz="0" w:space="0" w:color="auto"/>
        <w:bottom w:val="none" w:sz="0" w:space="0" w:color="auto"/>
        <w:right w:val="none" w:sz="0" w:space="0" w:color="auto"/>
      </w:divBdr>
      <w:divsChild>
        <w:div w:id="116261575">
          <w:marLeft w:val="0"/>
          <w:marRight w:val="0"/>
          <w:marTop w:val="0"/>
          <w:marBottom w:val="0"/>
          <w:divBdr>
            <w:top w:val="none" w:sz="0" w:space="0" w:color="auto"/>
            <w:left w:val="none" w:sz="0" w:space="0" w:color="auto"/>
            <w:bottom w:val="none" w:sz="0" w:space="0" w:color="auto"/>
            <w:right w:val="none" w:sz="0" w:space="0" w:color="auto"/>
          </w:divBdr>
        </w:div>
      </w:divsChild>
    </w:div>
    <w:div w:id="467548549">
      <w:bodyDiv w:val="1"/>
      <w:marLeft w:val="0"/>
      <w:marRight w:val="0"/>
      <w:marTop w:val="0"/>
      <w:marBottom w:val="0"/>
      <w:divBdr>
        <w:top w:val="none" w:sz="0" w:space="0" w:color="auto"/>
        <w:left w:val="none" w:sz="0" w:space="0" w:color="auto"/>
        <w:bottom w:val="none" w:sz="0" w:space="0" w:color="auto"/>
        <w:right w:val="none" w:sz="0" w:space="0" w:color="auto"/>
      </w:divBdr>
      <w:divsChild>
        <w:div w:id="961424054">
          <w:marLeft w:val="0"/>
          <w:marRight w:val="0"/>
          <w:marTop w:val="0"/>
          <w:marBottom w:val="0"/>
          <w:divBdr>
            <w:top w:val="none" w:sz="0" w:space="0" w:color="auto"/>
            <w:left w:val="none" w:sz="0" w:space="0" w:color="auto"/>
            <w:bottom w:val="none" w:sz="0" w:space="0" w:color="auto"/>
            <w:right w:val="none" w:sz="0" w:space="0" w:color="auto"/>
          </w:divBdr>
        </w:div>
      </w:divsChild>
    </w:div>
    <w:div w:id="467892097">
      <w:bodyDiv w:val="1"/>
      <w:marLeft w:val="0"/>
      <w:marRight w:val="0"/>
      <w:marTop w:val="0"/>
      <w:marBottom w:val="0"/>
      <w:divBdr>
        <w:top w:val="none" w:sz="0" w:space="0" w:color="auto"/>
        <w:left w:val="none" w:sz="0" w:space="0" w:color="auto"/>
        <w:bottom w:val="none" w:sz="0" w:space="0" w:color="auto"/>
        <w:right w:val="none" w:sz="0" w:space="0" w:color="auto"/>
      </w:divBdr>
    </w:div>
    <w:div w:id="468397947">
      <w:bodyDiv w:val="1"/>
      <w:marLeft w:val="0"/>
      <w:marRight w:val="0"/>
      <w:marTop w:val="0"/>
      <w:marBottom w:val="0"/>
      <w:divBdr>
        <w:top w:val="none" w:sz="0" w:space="0" w:color="auto"/>
        <w:left w:val="none" w:sz="0" w:space="0" w:color="auto"/>
        <w:bottom w:val="none" w:sz="0" w:space="0" w:color="auto"/>
        <w:right w:val="none" w:sz="0" w:space="0" w:color="auto"/>
      </w:divBdr>
      <w:divsChild>
        <w:div w:id="339702759">
          <w:marLeft w:val="0"/>
          <w:marRight w:val="0"/>
          <w:marTop w:val="0"/>
          <w:marBottom w:val="0"/>
          <w:divBdr>
            <w:top w:val="none" w:sz="0" w:space="0" w:color="auto"/>
            <w:left w:val="none" w:sz="0" w:space="0" w:color="auto"/>
            <w:bottom w:val="none" w:sz="0" w:space="0" w:color="auto"/>
            <w:right w:val="none" w:sz="0" w:space="0" w:color="auto"/>
          </w:divBdr>
          <w:divsChild>
            <w:div w:id="1520581179">
              <w:marLeft w:val="0"/>
              <w:marRight w:val="0"/>
              <w:marTop w:val="0"/>
              <w:marBottom w:val="0"/>
              <w:divBdr>
                <w:top w:val="none" w:sz="0" w:space="0" w:color="auto"/>
                <w:left w:val="none" w:sz="0" w:space="0" w:color="auto"/>
                <w:bottom w:val="none" w:sz="0" w:space="0" w:color="auto"/>
                <w:right w:val="none" w:sz="0" w:space="0" w:color="auto"/>
              </w:divBdr>
              <w:divsChild>
                <w:div w:id="1066493761">
                  <w:marLeft w:val="0"/>
                  <w:marRight w:val="0"/>
                  <w:marTop w:val="0"/>
                  <w:marBottom w:val="0"/>
                  <w:divBdr>
                    <w:top w:val="none" w:sz="0" w:space="0" w:color="auto"/>
                    <w:left w:val="none" w:sz="0" w:space="0" w:color="auto"/>
                    <w:bottom w:val="none" w:sz="0" w:space="0" w:color="auto"/>
                    <w:right w:val="none" w:sz="0" w:space="0" w:color="auto"/>
                  </w:divBdr>
                  <w:divsChild>
                    <w:div w:id="501244546">
                      <w:marLeft w:val="0"/>
                      <w:marRight w:val="0"/>
                      <w:marTop w:val="0"/>
                      <w:marBottom w:val="0"/>
                      <w:divBdr>
                        <w:top w:val="none" w:sz="0" w:space="0" w:color="auto"/>
                        <w:left w:val="none" w:sz="0" w:space="0" w:color="auto"/>
                        <w:bottom w:val="none" w:sz="0" w:space="0" w:color="auto"/>
                        <w:right w:val="none" w:sz="0" w:space="0" w:color="auto"/>
                      </w:divBdr>
                      <w:divsChild>
                        <w:div w:id="1058895200">
                          <w:marLeft w:val="0"/>
                          <w:marRight w:val="0"/>
                          <w:marTop w:val="0"/>
                          <w:marBottom w:val="0"/>
                          <w:divBdr>
                            <w:top w:val="none" w:sz="0" w:space="0" w:color="auto"/>
                            <w:left w:val="none" w:sz="0" w:space="0" w:color="auto"/>
                            <w:bottom w:val="none" w:sz="0" w:space="0" w:color="auto"/>
                            <w:right w:val="none" w:sz="0" w:space="0" w:color="auto"/>
                          </w:divBdr>
                          <w:divsChild>
                            <w:div w:id="802968847">
                              <w:marLeft w:val="0"/>
                              <w:marRight w:val="0"/>
                              <w:marTop w:val="0"/>
                              <w:marBottom w:val="0"/>
                              <w:divBdr>
                                <w:top w:val="none" w:sz="0" w:space="0" w:color="auto"/>
                                <w:left w:val="none" w:sz="0" w:space="0" w:color="auto"/>
                                <w:bottom w:val="none" w:sz="0" w:space="0" w:color="auto"/>
                                <w:right w:val="none" w:sz="0" w:space="0" w:color="auto"/>
                              </w:divBdr>
                              <w:divsChild>
                                <w:div w:id="163501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402902">
      <w:bodyDiv w:val="1"/>
      <w:marLeft w:val="0"/>
      <w:marRight w:val="0"/>
      <w:marTop w:val="0"/>
      <w:marBottom w:val="0"/>
      <w:divBdr>
        <w:top w:val="none" w:sz="0" w:space="0" w:color="auto"/>
        <w:left w:val="none" w:sz="0" w:space="0" w:color="auto"/>
        <w:bottom w:val="none" w:sz="0" w:space="0" w:color="auto"/>
        <w:right w:val="none" w:sz="0" w:space="0" w:color="auto"/>
      </w:divBdr>
      <w:divsChild>
        <w:div w:id="825049146">
          <w:marLeft w:val="0"/>
          <w:marRight w:val="0"/>
          <w:marTop w:val="0"/>
          <w:marBottom w:val="0"/>
          <w:divBdr>
            <w:top w:val="none" w:sz="0" w:space="0" w:color="auto"/>
            <w:left w:val="none" w:sz="0" w:space="0" w:color="auto"/>
            <w:bottom w:val="none" w:sz="0" w:space="0" w:color="auto"/>
            <w:right w:val="none" w:sz="0" w:space="0" w:color="auto"/>
          </w:divBdr>
          <w:divsChild>
            <w:div w:id="1771928302">
              <w:marLeft w:val="0"/>
              <w:marRight w:val="0"/>
              <w:marTop w:val="0"/>
              <w:marBottom w:val="0"/>
              <w:divBdr>
                <w:top w:val="none" w:sz="0" w:space="0" w:color="auto"/>
                <w:left w:val="none" w:sz="0" w:space="0" w:color="auto"/>
                <w:bottom w:val="none" w:sz="0" w:space="0" w:color="auto"/>
                <w:right w:val="none" w:sz="0" w:space="0" w:color="auto"/>
              </w:divBdr>
              <w:divsChild>
                <w:div w:id="1468664518">
                  <w:marLeft w:val="0"/>
                  <w:marRight w:val="0"/>
                  <w:marTop w:val="0"/>
                  <w:marBottom w:val="0"/>
                  <w:divBdr>
                    <w:top w:val="none" w:sz="0" w:space="0" w:color="auto"/>
                    <w:left w:val="none" w:sz="0" w:space="0" w:color="auto"/>
                    <w:bottom w:val="none" w:sz="0" w:space="0" w:color="auto"/>
                    <w:right w:val="none" w:sz="0" w:space="0" w:color="auto"/>
                  </w:divBdr>
                  <w:divsChild>
                    <w:div w:id="269894363">
                      <w:marLeft w:val="0"/>
                      <w:marRight w:val="0"/>
                      <w:marTop w:val="0"/>
                      <w:marBottom w:val="0"/>
                      <w:divBdr>
                        <w:top w:val="none" w:sz="0" w:space="0" w:color="auto"/>
                        <w:left w:val="none" w:sz="0" w:space="0" w:color="auto"/>
                        <w:bottom w:val="none" w:sz="0" w:space="0" w:color="auto"/>
                        <w:right w:val="none" w:sz="0" w:space="0" w:color="auto"/>
                      </w:divBdr>
                      <w:divsChild>
                        <w:div w:id="2144804816">
                          <w:marLeft w:val="0"/>
                          <w:marRight w:val="0"/>
                          <w:marTop w:val="0"/>
                          <w:marBottom w:val="0"/>
                          <w:divBdr>
                            <w:top w:val="none" w:sz="0" w:space="0" w:color="auto"/>
                            <w:left w:val="none" w:sz="0" w:space="0" w:color="auto"/>
                            <w:bottom w:val="none" w:sz="0" w:space="0" w:color="auto"/>
                            <w:right w:val="none" w:sz="0" w:space="0" w:color="auto"/>
                          </w:divBdr>
                          <w:divsChild>
                            <w:div w:id="390033586">
                              <w:marLeft w:val="0"/>
                              <w:marRight w:val="0"/>
                              <w:marTop w:val="0"/>
                              <w:marBottom w:val="0"/>
                              <w:divBdr>
                                <w:top w:val="none" w:sz="0" w:space="0" w:color="auto"/>
                                <w:left w:val="none" w:sz="0" w:space="0" w:color="auto"/>
                                <w:bottom w:val="none" w:sz="0" w:space="0" w:color="auto"/>
                                <w:right w:val="none" w:sz="0" w:space="0" w:color="auto"/>
                              </w:divBdr>
                              <w:divsChild>
                                <w:div w:id="352151223">
                                  <w:marLeft w:val="0"/>
                                  <w:marRight w:val="0"/>
                                  <w:marTop w:val="0"/>
                                  <w:marBottom w:val="0"/>
                                  <w:divBdr>
                                    <w:top w:val="none" w:sz="0" w:space="0" w:color="auto"/>
                                    <w:left w:val="none" w:sz="0" w:space="0" w:color="auto"/>
                                    <w:bottom w:val="none" w:sz="0" w:space="0" w:color="auto"/>
                                    <w:right w:val="none" w:sz="0" w:space="0" w:color="auto"/>
                                  </w:divBdr>
                                  <w:divsChild>
                                    <w:div w:id="821969648">
                                      <w:marLeft w:val="0"/>
                                      <w:marRight w:val="0"/>
                                      <w:marTop w:val="0"/>
                                      <w:marBottom w:val="0"/>
                                      <w:divBdr>
                                        <w:top w:val="none" w:sz="0" w:space="0" w:color="auto"/>
                                        <w:left w:val="none" w:sz="0" w:space="0" w:color="auto"/>
                                        <w:bottom w:val="none" w:sz="0" w:space="0" w:color="auto"/>
                                        <w:right w:val="none" w:sz="0" w:space="0" w:color="auto"/>
                                      </w:divBdr>
                                      <w:divsChild>
                                        <w:div w:id="674191337">
                                          <w:marLeft w:val="0"/>
                                          <w:marRight w:val="0"/>
                                          <w:marTop w:val="0"/>
                                          <w:marBottom w:val="0"/>
                                          <w:divBdr>
                                            <w:top w:val="none" w:sz="0" w:space="0" w:color="auto"/>
                                            <w:left w:val="none" w:sz="0" w:space="0" w:color="auto"/>
                                            <w:bottom w:val="none" w:sz="0" w:space="0" w:color="auto"/>
                                            <w:right w:val="none" w:sz="0" w:space="0" w:color="auto"/>
                                          </w:divBdr>
                                          <w:divsChild>
                                            <w:div w:id="2138522683">
                                              <w:marLeft w:val="0"/>
                                              <w:marRight w:val="0"/>
                                              <w:marTop w:val="0"/>
                                              <w:marBottom w:val="0"/>
                                              <w:divBdr>
                                                <w:top w:val="none" w:sz="0" w:space="0" w:color="auto"/>
                                                <w:left w:val="none" w:sz="0" w:space="0" w:color="auto"/>
                                                <w:bottom w:val="none" w:sz="0" w:space="0" w:color="auto"/>
                                                <w:right w:val="none" w:sz="0" w:space="0" w:color="auto"/>
                                              </w:divBdr>
                                              <w:divsChild>
                                                <w:div w:id="347295903">
                                                  <w:marLeft w:val="0"/>
                                                  <w:marRight w:val="0"/>
                                                  <w:marTop w:val="0"/>
                                                  <w:marBottom w:val="0"/>
                                                  <w:divBdr>
                                                    <w:top w:val="none" w:sz="0" w:space="0" w:color="auto"/>
                                                    <w:left w:val="none" w:sz="0" w:space="0" w:color="auto"/>
                                                    <w:bottom w:val="none" w:sz="0" w:space="0" w:color="auto"/>
                                                    <w:right w:val="none" w:sz="0" w:space="0" w:color="auto"/>
                                                  </w:divBdr>
                                                  <w:divsChild>
                                                    <w:div w:id="44107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670053">
      <w:bodyDiv w:val="1"/>
      <w:marLeft w:val="0"/>
      <w:marRight w:val="0"/>
      <w:marTop w:val="0"/>
      <w:marBottom w:val="0"/>
      <w:divBdr>
        <w:top w:val="none" w:sz="0" w:space="0" w:color="auto"/>
        <w:left w:val="none" w:sz="0" w:space="0" w:color="auto"/>
        <w:bottom w:val="none" w:sz="0" w:space="0" w:color="auto"/>
        <w:right w:val="none" w:sz="0" w:space="0" w:color="auto"/>
      </w:divBdr>
    </w:div>
    <w:div w:id="470026695">
      <w:bodyDiv w:val="1"/>
      <w:marLeft w:val="0"/>
      <w:marRight w:val="0"/>
      <w:marTop w:val="0"/>
      <w:marBottom w:val="0"/>
      <w:divBdr>
        <w:top w:val="none" w:sz="0" w:space="0" w:color="auto"/>
        <w:left w:val="none" w:sz="0" w:space="0" w:color="auto"/>
        <w:bottom w:val="none" w:sz="0" w:space="0" w:color="auto"/>
        <w:right w:val="none" w:sz="0" w:space="0" w:color="auto"/>
      </w:divBdr>
      <w:divsChild>
        <w:div w:id="654262200">
          <w:marLeft w:val="0"/>
          <w:marRight w:val="0"/>
          <w:marTop w:val="0"/>
          <w:marBottom w:val="0"/>
          <w:divBdr>
            <w:top w:val="none" w:sz="0" w:space="0" w:color="auto"/>
            <w:left w:val="none" w:sz="0" w:space="0" w:color="auto"/>
            <w:bottom w:val="none" w:sz="0" w:space="0" w:color="auto"/>
            <w:right w:val="none" w:sz="0" w:space="0" w:color="auto"/>
          </w:divBdr>
        </w:div>
      </w:divsChild>
    </w:div>
    <w:div w:id="470291247">
      <w:bodyDiv w:val="1"/>
      <w:marLeft w:val="0"/>
      <w:marRight w:val="0"/>
      <w:marTop w:val="0"/>
      <w:marBottom w:val="0"/>
      <w:divBdr>
        <w:top w:val="none" w:sz="0" w:space="0" w:color="auto"/>
        <w:left w:val="none" w:sz="0" w:space="0" w:color="auto"/>
        <w:bottom w:val="none" w:sz="0" w:space="0" w:color="auto"/>
        <w:right w:val="none" w:sz="0" w:space="0" w:color="auto"/>
      </w:divBdr>
    </w:div>
    <w:div w:id="470444487">
      <w:bodyDiv w:val="1"/>
      <w:marLeft w:val="0"/>
      <w:marRight w:val="0"/>
      <w:marTop w:val="0"/>
      <w:marBottom w:val="0"/>
      <w:divBdr>
        <w:top w:val="none" w:sz="0" w:space="0" w:color="auto"/>
        <w:left w:val="none" w:sz="0" w:space="0" w:color="auto"/>
        <w:bottom w:val="none" w:sz="0" w:space="0" w:color="auto"/>
        <w:right w:val="none" w:sz="0" w:space="0" w:color="auto"/>
      </w:divBdr>
      <w:divsChild>
        <w:div w:id="1598169808">
          <w:marLeft w:val="0"/>
          <w:marRight w:val="0"/>
          <w:marTop w:val="0"/>
          <w:marBottom w:val="0"/>
          <w:divBdr>
            <w:top w:val="none" w:sz="0" w:space="0" w:color="auto"/>
            <w:left w:val="none" w:sz="0" w:space="0" w:color="auto"/>
            <w:bottom w:val="none" w:sz="0" w:space="0" w:color="auto"/>
            <w:right w:val="none" w:sz="0" w:space="0" w:color="auto"/>
          </w:divBdr>
        </w:div>
      </w:divsChild>
    </w:div>
    <w:div w:id="471099489">
      <w:bodyDiv w:val="1"/>
      <w:marLeft w:val="0"/>
      <w:marRight w:val="0"/>
      <w:marTop w:val="0"/>
      <w:marBottom w:val="0"/>
      <w:divBdr>
        <w:top w:val="none" w:sz="0" w:space="0" w:color="auto"/>
        <w:left w:val="none" w:sz="0" w:space="0" w:color="auto"/>
        <w:bottom w:val="none" w:sz="0" w:space="0" w:color="auto"/>
        <w:right w:val="none" w:sz="0" w:space="0" w:color="auto"/>
      </w:divBdr>
      <w:divsChild>
        <w:div w:id="237835513">
          <w:marLeft w:val="0"/>
          <w:marRight w:val="0"/>
          <w:marTop w:val="0"/>
          <w:marBottom w:val="0"/>
          <w:divBdr>
            <w:top w:val="none" w:sz="0" w:space="0" w:color="auto"/>
            <w:left w:val="none" w:sz="0" w:space="0" w:color="auto"/>
            <w:bottom w:val="none" w:sz="0" w:space="0" w:color="auto"/>
            <w:right w:val="none" w:sz="0" w:space="0" w:color="auto"/>
          </w:divBdr>
        </w:div>
      </w:divsChild>
    </w:div>
    <w:div w:id="471363426">
      <w:bodyDiv w:val="1"/>
      <w:marLeft w:val="0"/>
      <w:marRight w:val="0"/>
      <w:marTop w:val="0"/>
      <w:marBottom w:val="0"/>
      <w:divBdr>
        <w:top w:val="none" w:sz="0" w:space="0" w:color="auto"/>
        <w:left w:val="none" w:sz="0" w:space="0" w:color="auto"/>
        <w:bottom w:val="none" w:sz="0" w:space="0" w:color="auto"/>
        <w:right w:val="none" w:sz="0" w:space="0" w:color="auto"/>
      </w:divBdr>
      <w:divsChild>
        <w:div w:id="1489636467">
          <w:marLeft w:val="0"/>
          <w:marRight w:val="0"/>
          <w:marTop w:val="0"/>
          <w:marBottom w:val="0"/>
          <w:divBdr>
            <w:top w:val="none" w:sz="0" w:space="0" w:color="auto"/>
            <w:left w:val="none" w:sz="0" w:space="0" w:color="auto"/>
            <w:bottom w:val="none" w:sz="0" w:space="0" w:color="auto"/>
            <w:right w:val="none" w:sz="0" w:space="0" w:color="auto"/>
          </w:divBdr>
        </w:div>
      </w:divsChild>
    </w:div>
    <w:div w:id="471874987">
      <w:bodyDiv w:val="1"/>
      <w:marLeft w:val="0"/>
      <w:marRight w:val="0"/>
      <w:marTop w:val="0"/>
      <w:marBottom w:val="0"/>
      <w:divBdr>
        <w:top w:val="none" w:sz="0" w:space="0" w:color="auto"/>
        <w:left w:val="none" w:sz="0" w:space="0" w:color="auto"/>
        <w:bottom w:val="none" w:sz="0" w:space="0" w:color="auto"/>
        <w:right w:val="none" w:sz="0" w:space="0" w:color="auto"/>
      </w:divBdr>
      <w:divsChild>
        <w:div w:id="534001395">
          <w:marLeft w:val="0"/>
          <w:marRight w:val="0"/>
          <w:marTop w:val="0"/>
          <w:marBottom w:val="0"/>
          <w:divBdr>
            <w:top w:val="none" w:sz="0" w:space="0" w:color="auto"/>
            <w:left w:val="none" w:sz="0" w:space="0" w:color="auto"/>
            <w:bottom w:val="none" w:sz="0" w:space="0" w:color="auto"/>
            <w:right w:val="none" w:sz="0" w:space="0" w:color="auto"/>
          </w:divBdr>
        </w:div>
      </w:divsChild>
    </w:div>
    <w:div w:id="472599152">
      <w:bodyDiv w:val="1"/>
      <w:marLeft w:val="0"/>
      <w:marRight w:val="0"/>
      <w:marTop w:val="0"/>
      <w:marBottom w:val="0"/>
      <w:divBdr>
        <w:top w:val="none" w:sz="0" w:space="0" w:color="auto"/>
        <w:left w:val="none" w:sz="0" w:space="0" w:color="auto"/>
        <w:bottom w:val="none" w:sz="0" w:space="0" w:color="auto"/>
        <w:right w:val="none" w:sz="0" w:space="0" w:color="auto"/>
      </w:divBdr>
    </w:div>
    <w:div w:id="472874350">
      <w:bodyDiv w:val="1"/>
      <w:marLeft w:val="0"/>
      <w:marRight w:val="0"/>
      <w:marTop w:val="0"/>
      <w:marBottom w:val="0"/>
      <w:divBdr>
        <w:top w:val="none" w:sz="0" w:space="0" w:color="auto"/>
        <w:left w:val="none" w:sz="0" w:space="0" w:color="auto"/>
        <w:bottom w:val="none" w:sz="0" w:space="0" w:color="auto"/>
        <w:right w:val="none" w:sz="0" w:space="0" w:color="auto"/>
      </w:divBdr>
      <w:divsChild>
        <w:div w:id="379474333">
          <w:marLeft w:val="0"/>
          <w:marRight w:val="0"/>
          <w:marTop w:val="0"/>
          <w:marBottom w:val="0"/>
          <w:divBdr>
            <w:top w:val="none" w:sz="0" w:space="0" w:color="auto"/>
            <w:left w:val="none" w:sz="0" w:space="0" w:color="auto"/>
            <w:bottom w:val="none" w:sz="0" w:space="0" w:color="auto"/>
            <w:right w:val="none" w:sz="0" w:space="0" w:color="auto"/>
          </w:divBdr>
        </w:div>
      </w:divsChild>
    </w:div>
    <w:div w:id="472916692">
      <w:bodyDiv w:val="1"/>
      <w:marLeft w:val="0"/>
      <w:marRight w:val="0"/>
      <w:marTop w:val="0"/>
      <w:marBottom w:val="0"/>
      <w:divBdr>
        <w:top w:val="none" w:sz="0" w:space="0" w:color="auto"/>
        <w:left w:val="none" w:sz="0" w:space="0" w:color="auto"/>
        <w:bottom w:val="none" w:sz="0" w:space="0" w:color="auto"/>
        <w:right w:val="none" w:sz="0" w:space="0" w:color="auto"/>
      </w:divBdr>
      <w:divsChild>
        <w:div w:id="1951938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176803">
      <w:bodyDiv w:val="1"/>
      <w:marLeft w:val="0"/>
      <w:marRight w:val="0"/>
      <w:marTop w:val="0"/>
      <w:marBottom w:val="0"/>
      <w:divBdr>
        <w:top w:val="none" w:sz="0" w:space="0" w:color="auto"/>
        <w:left w:val="none" w:sz="0" w:space="0" w:color="auto"/>
        <w:bottom w:val="none" w:sz="0" w:space="0" w:color="auto"/>
        <w:right w:val="none" w:sz="0" w:space="0" w:color="auto"/>
      </w:divBdr>
    </w:div>
    <w:div w:id="473374563">
      <w:bodyDiv w:val="1"/>
      <w:marLeft w:val="0"/>
      <w:marRight w:val="0"/>
      <w:marTop w:val="0"/>
      <w:marBottom w:val="0"/>
      <w:divBdr>
        <w:top w:val="none" w:sz="0" w:space="0" w:color="auto"/>
        <w:left w:val="none" w:sz="0" w:space="0" w:color="auto"/>
        <w:bottom w:val="none" w:sz="0" w:space="0" w:color="auto"/>
        <w:right w:val="none" w:sz="0" w:space="0" w:color="auto"/>
      </w:divBdr>
    </w:div>
    <w:div w:id="473720633">
      <w:bodyDiv w:val="1"/>
      <w:marLeft w:val="0"/>
      <w:marRight w:val="0"/>
      <w:marTop w:val="0"/>
      <w:marBottom w:val="0"/>
      <w:divBdr>
        <w:top w:val="none" w:sz="0" w:space="0" w:color="auto"/>
        <w:left w:val="none" w:sz="0" w:space="0" w:color="auto"/>
        <w:bottom w:val="none" w:sz="0" w:space="0" w:color="auto"/>
        <w:right w:val="none" w:sz="0" w:space="0" w:color="auto"/>
      </w:divBdr>
      <w:divsChild>
        <w:div w:id="1802069196">
          <w:marLeft w:val="0"/>
          <w:marRight w:val="0"/>
          <w:marTop w:val="0"/>
          <w:marBottom w:val="0"/>
          <w:divBdr>
            <w:top w:val="none" w:sz="0" w:space="0" w:color="auto"/>
            <w:left w:val="none" w:sz="0" w:space="0" w:color="auto"/>
            <w:bottom w:val="none" w:sz="0" w:space="0" w:color="auto"/>
            <w:right w:val="none" w:sz="0" w:space="0" w:color="auto"/>
          </w:divBdr>
        </w:div>
      </w:divsChild>
    </w:div>
    <w:div w:id="473841677">
      <w:bodyDiv w:val="1"/>
      <w:marLeft w:val="0"/>
      <w:marRight w:val="0"/>
      <w:marTop w:val="0"/>
      <w:marBottom w:val="0"/>
      <w:divBdr>
        <w:top w:val="none" w:sz="0" w:space="0" w:color="auto"/>
        <w:left w:val="none" w:sz="0" w:space="0" w:color="auto"/>
        <w:bottom w:val="none" w:sz="0" w:space="0" w:color="auto"/>
        <w:right w:val="none" w:sz="0" w:space="0" w:color="auto"/>
      </w:divBdr>
      <w:divsChild>
        <w:div w:id="2038039096">
          <w:marLeft w:val="0"/>
          <w:marRight w:val="0"/>
          <w:marTop w:val="0"/>
          <w:marBottom w:val="0"/>
          <w:divBdr>
            <w:top w:val="none" w:sz="0" w:space="0" w:color="auto"/>
            <w:left w:val="none" w:sz="0" w:space="0" w:color="auto"/>
            <w:bottom w:val="none" w:sz="0" w:space="0" w:color="auto"/>
            <w:right w:val="none" w:sz="0" w:space="0" w:color="auto"/>
          </w:divBdr>
        </w:div>
      </w:divsChild>
    </w:div>
    <w:div w:id="474105392">
      <w:bodyDiv w:val="1"/>
      <w:marLeft w:val="0"/>
      <w:marRight w:val="0"/>
      <w:marTop w:val="0"/>
      <w:marBottom w:val="0"/>
      <w:divBdr>
        <w:top w:val="none" w:sz="0" w:space="0" w:color="auto"/>
        <w:left w:val="none" w:sz="0" w:space="0" w:color="auto"/>
        <w:bottom w:val="none" w:sz="0" w:space="0" w:color="auto"/>
        <w:right w:val="none" w:sz="0" w:space="0" w:color="auto"/>
      </w:divBdr>
      <w:divsChild>
        <w:div w:id="1320227398">
          <w:marLeft w:val="0"/>
          <w:marRight w:val="0"/>
          <w:marTop w:val="0"/>
          <w:marBottom w:val="0"/>
          <w:divBdr>
            <w:top w:val="none" w:sz="0" w:space="0" w:color="auto"/>
            <w:left w:val="none" w:sz="0" w:space="0" w:color="auto"/>
            <w:bottom w:val="none" w:sz="0" w:space="0" w:color="auto"/>
            <w:right w:val="none" w:sz="0" w:space="0" w:color="auto"/>
          </w:divBdr>
        </w:div>
      </w:divsChild>
    </w:div>
    <w:div w:id="474222166">
      <w:bodyDiv w:val="1"/>
      <w:marLeft w:val="0"/>
      <w:marRight w:val="0"/>
      <w:marTop w:val="0"/>
      <w:marBottom w:val="0"/>
      <w:divBdr>
        <w:top w:val="none" w:sz="0" w:space="0" w:color="auto"/>
        <w:left w:val="none" w:sz="0" w:space="0" w:color="auto"/>
        <w:bottom w:val="none" w:sz="0" w:space="0" w:color="auto"/>
        <w:right w:val="none" w:sz="0" w:space="0" w:color="auto"/>
      </w:divBdr>
      <w:divsChild>
        <w:div w:id="790634796">
          <w:marLeft w:val="0"/>
          <w:marRight w:val="0"/>
          <w:marTop w:val="0"/>
          <w:marBottom w:val="0"/>
          <w:divBdr>
            <w:top w:val="none" w:sz="0" w:space="0" w:color="auto"/>
            <w:left w:val="none" w:sz="0" w:space="0" w:color="auto"/>
            <w:bottom w:val="none" w:sz="0" w:space="0" w:color="auto"/>
            <w:right w:val="none" w:sz="0" w:space="0" w:color="auto"/>
          </w:divBdr>
        </w:div>
      </w:divsChild>
    </w:div>
    <w:div w:id="474294724">
      <w:bodyDiv w:val="1"/>
      <w:marLeft w:val="0"/>
      <w:marRight w:val="0"/>
      <w:marTop w:val="0"/>
      <w:marBottom w:val="0"/>
      <w:divBdr>
        <w:top w:val="none" w:sz="0" w:space="0" w:color="auto"/>
        <w:left w:val="none" w:sz="0" w:space="0" w:color="auto"/>
        <w:bottom w:val="none" w:sz="0" w:space="0" w:color="auto"/>
        <w:right w:val="none" w:sz="0" w:space="0" w:color="auto"/>
      </w:divBdr>
    </w:div>
    <w:div w:id="474835234">
      <w:bodyDiv w:val="1"/>
      <w:marLeft w:val="0"/>
      <w:marRight w:val="0"/>
      <w:marTop w:val="0"/>
      <w:marBottom w:val="0"/>
      <w:divBdr>
        <w:top w:val="none" w:sz="0" w:space="0" w:color="auto"/>
        <w:left w:val="none" w:sz="0" w:space="0" w:color="auto"/>
        <w:bottom w:val="none" w:sz="0" w:space="0" w:color="auto"/>
        <w:right w:val="none" w:sz="0" w:space="0" w:color="auto"/>
      </w:divBdr>
      <w:divsChild>
        <w:div w:id="954866794">
          <w:marLeft w:val="0"/>
          <w:marRight w:val="0"/>
          <w:marTop w:val="0"/>
          <w:marBottom w:val="0"/>
          <w:divBdr>
            <w:top w:val="none" w:sz="0" w:space="0" w:color="auto"/>
            <w:left w:val="none" w:sz="0" w:space="0" w:color="auto"/>
            <w:bottom w:val="none" w:sz="0" w:space="0" w:color="auto"/>
            <w:right w:val="none" w:sz="0" w:space="0" w:color="auto"/>
          </w:divBdr>
        </w:div>
      </w:divsChild>
    </w:div>
    <w:div w:id="475101195">
      <w:bodyDiv w:val="1"/>
      <w:marLeft w:val="0"/>
      <w:marRight w:val="0"/>
      <w:marTop w:val="0"/>
      <w:marBottom w:val="0"/>
      <w:divBdr>
        <w:top w:val="none" w:sz="0" w:space="0" w:color="auto"/>
        <w:left w:val="none" w:sz="0" w:space="0" w:color="auto"/>
        <w:bottom w:val="none" w:sz="0" w:space="0" w:color="auto"/>
        <w:right w:val="none" w:sz="0" w:space="0" w:color="auto"/>
      </w:divBdr>
      <w:divsChild>
        <w:div w:id="523136072">
          <w:marLeft w:val="0"/>
          <w:marRight w:val="0"/>
          <w:marTop w:val="0"/>
          <w:marBottom w:val="0"/>
          <w:divBdr>
            <w:top w:val="none" w:sz="0" w:space="0" w:color="auto"/>
            <w:left w:val="none" w:sz="0" w:space="0" w:color="auto"/>
            <w:bottom w:val="none" w:sz="0" w:space="0" w:color="auto"/>
            <w:right w:val="none" w:sz="0" w:space="0" w:color="auto"/>
          </w:divBdr>
          <w:divsChild>
            <w:div w:id="1809853711">
              <w:marLeft w:val="0"/>
              <w:marRight w:val="0"/>
              <w:marTop w:val="0"/>
              <w:marBottom w:val="0"/>
              <w:divBdr>
                <w:top w:val="none" w:sz="0" w:space="0" w:color="auto"/>
                <w:left w:val="none" w:sz="0" w:space="0" w:color="auto"/>
                <w:bottom w:val="none" w:sz="0" w:space="0" w:color="auto"/>
                <w:right w:val="none" w:sz="0" w:space="0" w:color="auto"/>
              </w:divBdr>
              <w:divsChild>
                <w:div w:id="1695424000">
                  <w:marLeft w:val="0"/>
                  <w:marRight w:val="0"/>
                  <w:marTop w:val="0"/>
                  <w:marBottom w:val="0"/>
                  <w:divBdr>
                    <w:top w:val="none" w:sz="0" w:space="0" w:color="auto"/>
                    <w:left w:val="none" w:sz="0" w:space="0" w:color="auto"/>
                    <w:bottom w:val="none" w:sz="0" w:space="0" w:color="auto"/>
                    <w:right w:val="none" w:sz="0" w:space="0" w:color="auto"/>
                  </w:divBdr>
                  <w:divsChild>
                    <w:div w:id="703794927">
                      <w:marLeft w:val="0"/>
                      <w:marRight w:val="0"/>
                      <w:marTop w:val="0"/>
                      <w:marBottom w:val="0"/>
                      <w:divBdr>
                        <w:top w:val="none" w:sz="0" w:space="0" w:color="auto"/>
                        <w:left w:val="none" w:sz="0" w:space="0" w:color="auto"/>
                        <w:bottom w:val="none" w:sz="0" w:space="0" w:color="auto"/>
                        <w:right w:val="none" w:sz="0" w:space="0" w:color="auto"/>
                      </w:divBdr>
                      <w:divsChild>
                        <w:div w:id="1332684630">
                          <w:marLeft w:val="0"/>
                          <w:marRight w:val="0"/>
                          <w:marTop w:val="0"/>
                          <w:marBottom w:val="0"/>
                          <w:divBdr>
                            <w:top w:val="none" w:sz="0" w:space="0" w:color="auto"/>
                            <w:left w:val="none" w:sz="0" w:space="0" w:color="auto"/>
                            <w:bottom w:val="none" w:sz="0" w:space="0" w:color="auto"/>
                            <w:right w:val="none" w:sz="0" w:space="0" w:color="auto"/>
                          </w:divBdr>
                          <w:divsChild>
                            <w:div w:id="1796482766">
                              <w:marLeft w:val="0"/>
                              <w:marRight w:val="0"/>
                              <w:marTop w:val="0"/>
                              <w:marBottom w:val="0"/>
                              <w:divBdr>
                                <w:top w:val="none" w:sz="0" w:space="0" w:color="auto"/>
                                <w:left w:val="none" w:sz="0" w:space="0" w:color="auto"/>
                                <w:bottom w:val="none" w:sz="0" w:space="0" w:color="auto"/>
                                <w:right w:val="none" w:sz="0" w:space="0" w:color="auto"/>
                              </w:divBdr>
                              <w:divsChild>
                                <w:div w:id="2009937983">
                                  <w:marLeft w:val="0"/>
                                  <w:marRight w:val="0"/>
                                  <w:marTop w:val="0"/>
                                  <w:marBottom w:val="0"/>
                                  <w:divBdr>
                                    <w:top w:val="none" w:sz="0" w:space="0" w:color="auto"/>
                                    <w:left w:val="none" w:sz="0" w:space="0" w:color="auto"/>
                                    <w:bottom w:val="none" w:sz="0" w:space="0" w:color="auto"/>
                                    <w:right w:val="none" w:sz="0" w:space="0" w:color="auto"/>
                                  </w:divBdr>
                                  <w:divsChild>
                                    <w:div w:id="1291980761">
                                      <w:marLeft w:val="0"/>
                                      <w:marRight w:val="0"/>
                                      <w:marTop w:val="0"/>
                                      <w:marBottom w:val="0"/>
                                      <w:divBdr>
                                        <w:top w:val="none" w:sz="0" w:space="0" w:color="auto"/>
                                        <w:left w:val="none" w:sz="0" w:space="0" w:color="auto"/>
                                        <w:bottom w:val="none" w:sz="0" w:space="0" w:color="auto"/>
                                        <w:right w:val="none" w:sz="0" w:space="0" w:color="auto"/>
                                      </w:divBdr>
                                      <w:divsChild>
                                        <w:div w:id="1188327264">
                                          <w:marLeft w:val="0"/>
                                          <w:marRight w:val="0"/>
                                          <w:marTop w:val="0"/>
                                          <w:marBottom w:val="0"/>
                                          <w:divBdr>
                                            <w:top w:val="none" w:sz="0" w:space="0" w:color="auto"/>
                                            <w:left w:val="none" w:sz="0" w:space="0" w:color="auto"/>
                                            <w:bottom w:val="none" w:sz="0" w:space="0" w:color="auto"/>
                                            <w:right w:val="none" w:sz="0" w:space="0" w:color="auto"/>
                                          </w:divBdr>
                                          <w:divsChild>
                                            <w:div w:id="890924899">
                                              <w:marLeft w:val="0"/>
                                              <w:marRight w:val="0"/>
                                              <w:marTop w:val="0"/>
                                              <w:marBottom w:val="0"/>
                                              <w:divBdr>
                                                <w:top w:val="none" w:sz="0" w:space="0" w:color="auto"/>
                                                <w:left w:val="none" w:sz="0" w:space="0" w:color="auto"/>
                                                <w:bottom w:val="none" w:sz="0" w:space="0" w:color="auto"/>
                                                <w:right w:val="none" w:sz="0" w:space="0" w:color="auto"/>
                                              </w:divBdr>
                                              <w:divsChild>
                                                <w:div w:id="226570031">
                                                  <w:marLeft w:val="0"/>
                                                  <w:marRight w:val="0"/>
                                                  <w:marTop w:val="0"/>
                                                  <w:marBottom w:val="0"/>
                                                  <w:divBdr>
                                                    <w:top w:val="none" w:sz="0" w:space="0" w:color="auto"/>
                                                    <w:left w:val="none" w:sz="0" w:space="0" w:color="auto"/>
                                                    <w:bottom w:val="none" w:sz="0" w:space="0" w:color="auto"/>
                                                    <w:right w:val="none" w:sz="0" w:space="0" w:color="auto"/>
                                                  </w:divBdr>
                                                  <w:divsChild>
                                                    <w:div w:id="3269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689059">
      <w:bodyDiv w:val="1"/>
      <w:marLeft w:val="0"/>
      <w:marRight w:val="0"/>
      <w:marTop w:val="0"/>
      <w:marBottom w:val="0"/>
      <w:divBdr>
        <w:top w:val="none" w:sz="0" w:space="0" w:color="auto"/>
        <w:left w:val="none" w:sz="0" w:space="0" w:color="auto"/>
        <w:bottom w:val="none" w:sz="0" w:space="0" w:color="auto"/>
        <w:right w:val="none" w:sz="0" w:space="0" w:color="auto"/>
      </w:divBdr>
      <w:divsChild>
        <w:div w:id="964237738">
          <w:marLeft w:val="0"/>
          <w:marRight w:val="0"/>
          <w:marTop w:val="0"/>
          <w:marBottom w:val="0"/>
          <w:divBdr>
            <w:top w:val="none" w:sz="0" w:space="0" w:color="auto"/>
            <w:left w:val="none" w:sz="0" w:space="0" w:color="auto"/>
            <w:bottom w:val="none" w:sz="0" w:space="0" w:color="auto"/>
            <w:right w:val="none" w:sz="0" w:space="0" w:color="auto"/>
          </w:divBdr>
        </w:div>
      </w:divsChild>
    </w:div>
    <w:div w:id="476265110">
      <w:bodyDiv w:val="1"/>
      <w:marLeft w:val="0"/>
      <w:marRight w:val="0"/>
      <w:marTop w:val="0"/>
      <w:marBottom w:val="0"/>
      <w:divBdr>
        <w:top w:val="none" w:sz="0" w:space="0" w:color="auto"/>
        <w:left w:val="none" w:sz="0" w:space="0" w:color="auto"/>
        <w:bottom w:val="none" w:sz="0" w:space="0" w:color="auto"/>
        <w:right w:val="none" w:sz="0" w:space="0" w:color="auto"/>
      </w:divBdr>
      <w:divsChild>
        <w:div w:id="70086257">
          <w:marLeft w:val="0"/>
          <w:marRight w:val="0"/>
          <w:marTop w:val="0"/>
          <w:marBottom w:val="0"/>
          <w:divBdr>
            <w:top w:val="none" w:sz="0" w:space="0" w:color="auto"/>
            <w:left w:val="none" w:sz="0" w:space="0" w:color="auto"/>
            <w:bottom w:val="none" w:sz="0" w:space="0" w:color="auto"/>
            <w:right w:val="none" w:sz="0" w:space="0" w:color="auto"/>
          </w:divBdr>
        </w:div>
      </w:divsChild>
    </w:div>
    <w:div w:id="476343146">
      <w:bodyDiv w:val="1"/>
      <w:marLeft w:val="0"/>
      <w:marRight w:val="0"/>
      <w:marTop w:val="0"/>
      <w:marBottom w:val="0"/>
      <w:divBdr>
        <w:top w:val="none" w:sz="0" w:space="0" w:color="auto"/>
        <w:left w:val="none" w:sz="0" w:space="0" w:color="auto"/>
        <w:bottom w:val="none" w:sz="0" w:space="0" w:color="auto"/>
        <w:right w:val="none" w:sz="0" w:space="0" w:color="auto"/>
      </w:divBdr>
    </w:div>
    <w:div w:id="476655666">
      <w:bodyDiv w:val="1"/>
      <w:marLeft w:val="0"/>
      <w:marRight w:val="0"/>
      <w:marTop w:val="0"/>
      <w:marBottom w:val="0"/>
      <w:divBdr>
        <w:top w:val="none" w:sz="0" w:space="0" w:color="auto"/>
        <w:left w:val="none" w:sz="0" w:space="0" w:color="auto"/>
        <w:bottom w:val="none" w:sz="0" w:space="0" w:color="auto"/>
        <w:right w:val="none" w:sz="0" w:space="0" w:color="auto"/>
      </w:divBdr>
      <w:divsChild>
        <w:div w:id="1494174729">
          <w:marLeft w:val="0"/>
          <w:marRight w:val="0"/>
          <w:marTop w:val="0"/>
          <w:marBottom w:val="0"/>
          <w:divBdr>
            <w:top w:val="none" w:sz="0" w:space="0" w:color="auto"/>
            <w:left w:val="none" w:sz="0" w:space="0" w:color="auto"/>
            <w:bottom w:val="none" w:sz="0" w:space="0" w:color="auto"/>
            <w:right w:val="none" w:sz="0" w:space="0" w:color="auto"/>
          </w:divBdr>
        </w:div>
      </w:divsChild>
    </w:div>
    <w:div w:id="476799760">
      <w:bodyDiv w:val="1"/>
      <w:marLeft w:val="0"/>
      <w:marRight w:val="0"/>
      <w:marTop w:val="0"/>
      <w:marBottom w:val="0"/>
      <w:divBdr>
        <w:top w:val="none" w:sz="0" w:space="0" w:color="auto"/>
        <w:left w:val="none" w:sz="0" w:space="0" w:color="auto"/>
        <w:bottom w:val="none" w:sz="0" w:space="0" w:color="auto"/>
        <w:right w:val="none" w:sz="0" w:space="0" w:color="auto"/>
      </w:divBdr>
    </w:div>
    <w:div w:id="477842015">
      <w:bodyDiv w:val="1"/>
      <w:marLeft w:val="0"/>
      <w:marRight w:val="0"/>
      <w:marTop w:val="0"/>
      <w:marBottom w:val="0"/>
      <w:divBdr>
        <w:top w:val="none" w:sz="0" w:space="0" w:color="auto"/>
        <w:left w:val="none" w:sz="0" w:space="0" w:color="auto"/>
        <w:bottom w:val="none" w:sz="0" w:space="0" w:color="auto"/>
        <w:right w:val="none" w:sz="0" w:space="0" w:color="auto"/>
      </w:divBdr>
      <w:divsChild>
        <w:div w:id="1523056917">
          <w:marLeft w:val="0"/>
          <w:marRight w:val="0"/>
          <w:marTop w:val="0"/>
          <w:marBottom w:val="0"/>
          <w:divBdr>
            <w:top w:val="none" w:sz="0" w:space="0" w:color="auto"/>
            <w:left w:val="none" w:sz="0" w:space="0" w:color="auto"/>
            <w:bottom w:val="none" w:sz="0" w:space="0" w:color="auto"/>
            <w:right w:val="none" w:sz="0" w:space="0" w:color="auto"/>
          </w:divBdr>
        </w:div>
      </w:divsChild>
    </w:div>
    <w:div w:id="477918008">
      <w:bodyDiv w:val="1"/>
      <w:marLeft w:val="0"/>
      <w:marRight w:val="0"/>
      <w:marTop w:val="0"/>
      <w:marBottom w:val="0"/>
      <w:divBdr>
        <w:top w:val="none" w:sz="0" w:space="0" w:color="auto"/>
        <w:left w:val="none" w:sz="0" w:space="0" w:color="auto"/>
        <w:bottom w:val="none" w:sz="0" w:space="0" w:color="auto"/>
        <w:right w:val="none" w:sz="0" w:space="0" w:color="auto"/>
      </w:divBdr>
    </w:div>
    <w:div w:id="477961181">
      <w:bodyDiv w:val="1"/>
      <w:marLeft w:val="0"/>
      <w:marRight w:val="0"/>
      <w:marTop w:val="0"/>
      <w:marBottom w:val="0"/>
      <w:divBdr>
        <w:top w:val="none" w:sz="0" w:space="0" w:color="auto"/>
        <w:left w:val="none" w:sz="0" w:space="0" w:color="auto"/>
        <w:bottom w:val="none" w:sz="0" w:space="0" w:color="auto"/>
        <w:right w:val="none" w:sz="0" w:space="0" w:color="auto"/>
      </w:divBdr>
      <w:divsChild>
        <w:div w:id="1764573523">
          <w:marLeft w:val="0"/>
          <w:marRight w:val="0"/>
          <w:marTop w:val="0"/>
          <w:marBottom w:val="0"/>
          <w:divBdr>
            <w:top w:val="none" w:sz="0" w:space="0" w:color="auto"/>
            <w:left w:val="none" w:sz="0" w:space="0" w:color="auto"/>
            <w:bottom w:val="none" w:sz="0" w:space="0" w:color="auto"/>
            <w:right w:val="none" w:sz="0" w:space="0" w:color="auto"/>
          </w:divBdr>
        </w:div>
      </w:divsChild>
    </w:div>
    <w:div w:id="478419176">
      <w:bodyDiv w:val="1"/>
      <w:marLeft w:val="0"/>
      <w:marRight w:val="0"/>
      <w:marTop w:val="0"/>
      <w:marBottom w:val="0"/>
      <w:divBdr>
        <w:top w:val="none" w:sz="0" w:space="0" w:color="auto"/>
        <w:left w:val="none" w:sz="0" w:space="0" w:color="auto"/>
        <w:bottom w:val="none" w:sz="0" w:space="0" w:color="auto"/>
        <w:right w:val="none" w:sz="0" w:space="0" w:color="auto"/>
      </w:divBdr>
      <w:divsChild>
        <w:div w:id="1182933545">
          <w:marLeft w:val="0"/>
          <w:marRight w:val="0"/>
          <w:marTop w:val="0"/>
          <w:marBottom w:val="0"/>
          <w:divBdr>
            <w:top w:val="none" w:sz="0" w:space="0" w:color="auto"/>
            <w:left w:val="none" w:sz="0" w:space="0" w:color="auto"/>
            <w:bottom w:val="none" w:sz="0" w:space="0" w:color="auto"/>
            <w:right w:val="none" w:sz="0" w:space="0" w:color="auto"/>
          </w:divBdr>
        </w:div>
      </w:divsChild>
    </w:div>
    <w:div w:id="478502339">
      <w:bodyDiv w:val="1"/>
      <w:marLeft w:val="0"/>
      <w:marRight w:val="0"/>
      <w:marTop w:val="0"/>
      <w:marBottom w:val="0"/>
      <w:divBdr>
        <w:top w:val="none" w:sz="0" w:space="0" w:color="auto"/>
        <w:left w:val="none" w:sz="0" w:space="0" w:color="auto"/>
        <w:bottom w:val="none" w:sz="0" w:space="0" w:color="auto"/>
        <w:right w:val="none" w:sz="0" w:space="0" w:color="auto"/>
      </w:divBdr>
      <w:divsChild>
        <w:div w:id="665521280">
          <w:marLeft w:val="0"/>
          <w:marRight w:val="0"/>
          <w:marTop w:val="0"/>
          <w:marBottom w:val="0"/>
          <w:divBdr>
            <w:top w:val="none" w:sz="0" w:space="0" w:color="auto"/>
            <w:left w:val="none" w:sz="0" w:space="0" w:color="auto"/>
            <w:bottom w:val="none" w:sz="0" w:space="0" w:color="auto"/>
            <w:right w:val="none" w:sz="0" w:space="0" w:color="auto"/>
          </w:divBdr>
        </w:div>
      </w:divsChild>
    </w:div>
    <w:div w:id="479427538">
      <w:bodyDiv w:val="1"/>
      <w:marLeft w:val="0"/>
      <w:marRight w:val="0"/>
      <w:marTop w:val="0"/>
      <w:marBottom w:val="0"/>
      <w:divBdr>
        <w:top w:val="none" w:sz="0" w:space="0" w:color="auto"/>
        <w:left w:val="none" w:sz="0" w:space="0" w:color="auto"/>
        <w:bottom w:val="none" w:sz="0" w:space="0" w:color="auto"/>
        <w:right w:val="none" w:sz="0" w:space="0" w:color="auto"/>
      </w:divBdr>
      <w:divsChild>
        <w:div w:id="604577628">
          <w:marLeft w:val="0"/>
          <w:marRight w:val="0"/>
          <w:marTop w:val="0"/>
          <w:marBottom w:val="0"/>
          <w:divBdr>
            <w:top w:val="none" w:sz="0" w:space="0" w:color="auto"/>
            <w:left w:val="none" w:sz="0" w:space="0" w:color="auto"/>
            <w:bottom w:val="none" w:sz="0" w:space="0" w:color="auto"/>
            <w:right w:val="none" w:sz="0" w:space="0" w:color="auto"/>
          </w:divBdr>
        </w:div>
      </w:divsChild>
    </w:div>
    <w:div w:id="479620277">
      <w:bodyDiv w:val="1"/>
      <w:marLeft w:val="0"/>
      <w:marRight w:val="0"/>
      <w:marTop w:val="0"/>
      <w:marBottom w:val="0"/>
      <w:divBdr>
        <w:top w:val="none" w:sz="0" w:space="0" w:color="auto"/>
        <w:left w:val="none" w:sz="0" w:space="0" w:color="auto"/>
        <w:bottom w:val="none" w:sz="0" w:space="0" w:color="auto"/>
        <w:right w:val="none" w:sz="0" w:space="0" w:color="auto"/>
      </w:divBdr>
      <w:divsChild>
        <w:div w:id="74210965">
          <w:marLeft w:val="0"/>
          <w:marRight w:val="0"/>
          <w:marTop w:val="0"/>
          <w:marBottom w:val="0"/>
          <w:divBdr>
            <w:top w:val="none" w:sz="0" w:space="0" w:color="auto"/>
            <w:left w:val="none" w:sz="0" w:space="0" w:color="auto"/>
            <w:bottom w:val="none" w:sz="0" w:space="0" w:color="auto"/>
            <w:right w:val="none" w:sz="0" w:space="0" w:color="auto"/>
          </w:divBdr>
        </w:div>
      </w:divsChild>
    </w:div>
    <w:div w:id="479885863">
      <w:bodyDiv w:val="1"/>
      <w:marLeft w:val="0"/>
      <w:marRight w:val="0"/>
      <w:marTop w:val="0"/>
      <w:marBottom w:val="0"/>
      <w:divBdr>
        <w:top w:val="none" w:sz="0" w:space="0" w:color="auto"/>
        <w:left w:val="none" w:sz="0" w:space="0" w:color="auto"/>
        <w:bottom w:val="none" w:sz="0" w:space="0" w:color="auto"/>
        <w:right w:val="none" w:sz="0" w:space="0" w:color="auto"/>
      </w:divBdr>
      <w:divsChild>
        <w:div w:id="279147295">
          <w:marLeft w:val="0"/>
          <w:marRight w:val="0"/>
          <w:marTop w:val="0"/>
          <w:marBottom w:val="0"/>
          <w:divBdr>
            <w:top w:val="none" w:sz="0" w:space="0" w:color="auto"/>
            <w:left w:val="none" w:sz="0" w:space="0" w:color="auto"/>
            <w:bottom w:val="none" w:sz="0" w:space="0" w:color="auto"/>
            <w:right w:val="none" w:sz="0" w:space="0" w:color="auto"/>
          </w:divBdr>
        </w:div>
      </w:divsChild>
    </w:div>
    <w:div w:id="479998124">
      <w:bodyDiv w:val="1"/>
      <w:marLeft w:val="0"/>
      <w:marRight w:val="0"/>
      <w:marTop w:val="0"/>
      <w:marBottom w:val="0"/>
      <w:divBdr>
        <w:top w:val="none" w:sz="0" w:space="0" w:color="auto"/>
        <w:left w:val="none" w:sz="0" w:space="0" w:color="auto"/>
        <w:bottom w:val="none" w:sz="0" w:space="0" w:color="auto"/>
        <w:right w:val="none" w:sz="0" w:space="0" w:color="auto"/>
      </w:divBdr>
      <w:divsChild>
        <w:div w:id="1305622032">
          <w:marLeft w:val="0"/>
          <w:marRight w:val="0"/>
          <w:marTop w:val="0"/>
          <w:marBottom w:val="0"/>
          <w:divBdr>
            <w:top w:val="none" w:sz="0" w:space="0" w:color="auto"/>
            <w:left w:val="none" w:sz="0" w:space="0" w:color="auto"/>
            <w:bottom w:val="none" w:sz="0" w:space="0" w:color="auto"/>
            <w:right w:val="none" w:sz="0" w:space="0" w:color="auto"/>
          </w:divBdr>
        </w:div>
      </w:divsChild>
    </w:div>
    <w:div w:id="480270969">
      <w:bodyDiv w:val="1"/>
      <w:marLeft w:val="0"/>
      <w:marRight w:val="0"/>
      <w:marTop w:val="0"/>
      <w:marBottom w:val="0"/>
      <w:divBdr>
        <w:top w:val="none" w:sz="0" w:space="0" w:color="auto"/>
        <w:left w:val="none" w:sz="0" w:space="0" w:color="auto"/>
        <w:bottom w:val="none" w:sz="0" w:space="0" w:color="auto"/>
        <w:right w:val="none" w:sz="0" w:space="0" w:color="auto"/>
      </w:divBdr>
      <w:divsChild>
        <w:div w:id="1409183045">
          <w:marLeft w:val="0"/>
          <w:marRight w:val="0"/>
          <w:marTop w:val="0"/>
          <w:marBottom w:val="0"/>
          <w:divBdr>
            <w:top w:val="none" w:sz="0" w:space="0" w:color="auto"/>
            <w:left w:val="none" w:sz="0" w:space="0" w:color="auto"/>
            <w:bottom w:val="none" w:sz="0" w:space="0" w:color="auto"/>
            <w:right w:val="none" w:sz="0" w:space="0" w:color="auto"/>
          </w:divBdr>
        </w:div>
      </w:divsChild>
    </w:div>
    <w:div w:id="480461301">
      <w:bodyDiv w:val="1"/>
      <w:marLeft w:val="0"/>
      <w:marRight w:val="0"/>
      <w:marTop w:val="0"/>
      <w:marBottom w:val="0"/>
      <w:divBdr>
        <w:top w:val="none" w:sz="0" w:space="0" w:color="auto"/>
        <w:left w:val="none" w:sz="0" w:space="0" w:color="auto"/>
        <w:bottom w:val="none" w:sz="0" w:space="0" w:color="auto"/>
        <w:right w:val="none" w:sz="0" w:space="0" w:color="auto"/>
      </w:divBdr>
      <w:divsChild>
        <w:div w:id="855579687">
          <w:marLeft w:val="0"/>
          <w:marRight w:val="0"/>
          <w:marTop w:val="0"/>
          <w:marBottom w:val="0"/>
          <w:divBdr>
            <w:top w:val="none" w:sz="0" w:space="0" w:color="auto"/>
            <w:left w:val="none" w:sz="0" w:space="0" w:color="auto"/>
            <w:bottom w:val="none" w:sz="0" w:space="0" w:color="auto"/>
            <w:right w:val="none" w:sz="0" w:space="0" w:color="auto"/>
          </w:divBdr>
        </w:div>
      </w:divsChild>
    </w:div>
    <w:div w:id="480851618">
      <w:bodyDiv w:val="1"/>
      <w:marLeft w:val="0"/>
      <w:marRight w:val="0"/>
      <w:marTop w:val="0"/>
      <w:marBottom w:val="0"/>
      <w:divBdr>
        <w:top w:val="none" w:sz="0" w:space="0" w:color="auto"/>
        <w:left w:val="none" w:sz="0" w:space="0" w:color="auto"/>
        <w:bottom w:val="none" w:sz="0" w:space="0" w:color="auto"/>
        <w:right w:val="none" w:sz="0" w:space="0" w:color="auto"/>
      </w:divBdr>
      <w:divsChild>
        <w:div w:id="728071377">
          <w:marLeft w:val="0"/>
          <w:marRight w:val="0"/>
          <w:marTop w:val="0"/>
          <w:marBottom w:val="0"/>
          <w:divBdr>
            <w:top w:val="none" w:sz="0" w:space="0" w:color="auto"/>
            <w:left w:val="none" w:sz="0" w:space="0" w:color="auto"/>
            <w:bottom w:val="none" w:sz="0" w:space="0" w:color="auto"/>
            <w:right w:val="none" w:sz="0" w:space="0" w:color="auto"/>
          </w:divBdr>
        </w:div>
      </w:divsChild>
    </w:div>
    <w:div w:id="480853878">
      <w:bodyDiv w:val="1"/>
      <w:marLeft w:val="0"/>
      <w:marRight w:val="0"/>
      <w:marTop w:val="0"/>
      <w:marBottom w:val="0"/>
      <w:divBdr>
        <w:top w:val="none" w:sz="0" w:space="0" w:color="auto"/>
        <w:left w:val="none" w:sz="0" w:space="0" w:color="auto"/>
        <w:bottom w:val="none" w:sz="0" w:space="0" w:color="auto"/>
        <w:right w:val="none" w:sz="0" w:space="0" w:color="auto"/>
      </w:divBdr>
      <w:divsChild>
        <w:div w:id="1292785000">
          <w:marLeft w:val="0"/>
          <w:marRight w:val="0"/>
          <w:marTop w:val="0"/>
          <w:marBottom w:val="0"/>
          <w:divBdr>
            <w:top w:val="none" w:sz="0" w:space="0" w:color="auto"/>
            <w:left w:val="none" w:sz="0" w:space="0" w:color="auto"/>
            <w:bottom w:val="none" w:sz="0" w:space="0" w:color="auto"/>
            <w:right w:val="none" w:sz="0" w:space="0" w:color="auto"/>
          </w:divBdr>
        </w:div>
      </w:divsChild>
    </w:div>
    <w:div w:id="481241932">
      <w:bodyDiv w:val="1"/>
      <w:marLeft w:val="0"/>
      <w:marRight w:val="0"/>
      <w:marTop w:val="0"/>
      <w:marBottom w:val="0"/>
      <w:divBdr>
        <w:top w:val="none" w:sz="0" w:space="0" w:color="auto"/>
        <w:left w:val="none" w:sz="0" w:space="0" w:color="auto"/>
        <w:bottom w:val="none" w:sz="0" w:space="0" w:color="auto"/>
        <w:right w:val="none" w:sz="0" w:space="0" w:color="auto"/>
      </w:divBdr>
      <w:divsChild>
        <w:div w:id="1725252406">
          <w:marLeft w:val="0"/>
          <w:marRight w:val="0"/>
          <w:marTop w:val="0"/>
          <w:marBottom w:val="0"/>
          <w:divBdr>
            <w:top w:val="none" w:sz="0" w:space="0" w:color="auto"/>
            <w:left w:val="none" w:sz="0" w:space="0" w:color="auto"/>
            <w:bottom w:val="none" w:sz="0" w:space="0" w:color="auto"/>
            <w:right w:val="none" w:sz="0" w:space="0" w:color="auto"/>
          </w:divBdr>
        </w:div>
      </w:divsChild>
    </w:div>
    <w:div w:id="481314451">
      <w:bodyDiv w:val="1"/>
      <w:marLeft w:val="0"/>
      <w:marRight w:val="0"/>
      <w:marTop w:val="0"/>
      <w:marBottom w:val="0"/>
      <w:divBdr>
        <w:top w:val="none" w:sz="0" w:space="0" w:color="auto"/>
        <w:left w:val="none" w:sz="0" w:space="0" w:color="auto"/>
        <w:bottom w:val="none" w:sz="0" w:space="0" w:color="auto"/>
        <w:right w:val="none" w:sz="0" w:space="0" w:color="auto"/>
      </w:divBdr>
    </w:div>
    <w:div w:id="481702351">
      <w:bodyDiv w:val="1"/>
      <w:marLeft w:val="0"/>
      <w:marRight w:val="0"/>
      <w:marTop w:val="0"/>
      <w:marBottom w:val="0"/>
      <w:divBdr>
        <w:top w:val="none" w:sz="0" w:space="0" w:color="auto"/>
        <w:left w:val="none" w:sz="0" w:space="0" w:color="auto"/>
        <w:bottom w:val="none" w:sz="0" w:space="0" w:color="auto"/>
        <w:right w:val="none" w:sz="0" w:space="0" w:color="auto"/>
      </w:divBdr>
      <w:divsChild>
        <w:div w:id="2057243179">
          <w:marLeft w:val="0"/>
          <w:marRight w:val="0"/>
          <w:marTop w:val="0"/>
          <w:marBottom w:val="0"/>
          <w:divBdr>
            <w:top w:val="none" w:sz="0" w:space="0" w:color="auto"/>
            <w:left w:val="none" w:sz="0" w:space="0" w:color="auto"/>
            <w:bottom w:val="none" w:sz="0" w:space="0" w:color="auto"/>
            <w:right w:val="none" w:sz="0" w:space="0" w:color="auto"/>
          </w:divBdr>
        </w:div>
      </w:divsChild>
    </w:div>
    <w:div w:id="482039902">
      <w:bodyDiv w:val="1"/>
      <w:marLeft w:val="0"/>
      <w:marRight w:val="0"/>
      <w:marTop w:val="0"/>
      <w:marBottom w:val="0"/>
      <w:divBdr>
        <w:top w:val="none" w:sz="0" w:space="0" w:color="auto"/>
        <w:left w:val="none" w:sz="0" w:space="0" w:color="auto"/>
        <w:bottom w:val="none" w:sz="0" w:space="0" w:color="auto"/>
        <w:right w:val="none" w:sz="0" w:space="0" w:color="auto"/>
      </w:divBdr>
      <w:divsChild>
        <w:div w:id="2003729287">
          <w:marLeft w:val="0"/>
          <w:marRight w:val="0"/>
          <w:marTop w:val="0"/>
          <w:marBottom w:val="0"/>
          <w:divBdr>
            <w:top w:val="none" w:sz="0" w:space="0" w:color="auto"/>
            <w:left w:val="none" w:sz="0" w:space="0" w:color="auto"/>
            <w:bottom w:val="none" w:sz="0" w:space="0" w:color="auto"/>
            <w:right w:val="none" w:sz="0" w:space="0" w:color="auto"/>
          </w:divBdr>
        </w:div>
      </w:divsChild>
    </w:div>
    <w:div w:id="482355511">
      <w:bodyDiv w:val="1"/>
      <w:marLeft w:val="0"/>
      <w:marRight w:val="0"/>
      <w:marTop w:val="0"/>
      <w:marBottom w:val="0"/>
      <w:divBdr>
        <w:top w:val="none" w:sz="0" w:space="0" w:color="auto"/>
        <w:left w:val="none" w:sz="0" w:space="0" w:color="auto"/>
        <w:bottom w:val="none" w:sz="0" w:space="0" w:color="auto"/>
        <w:right w:val="none" w:sz="0" w:space="0" w:color="auto"/>
      </w:divBdr>
    </w:div>
    <w:div w:id="482429977">
      <w:bodyDiv w:val="1"/>
      <w:marLeft w:val="0"/>
      <w:marRight w:val="0"/>
      <w:marTop w:val="0"/>
      <w:marBottom w:val="0"/>
      <w:divBdr>
        <w:top w:val="none" w:sz="0" w:space="0" w:color="auto"/>
        <w:left w:val="none" w:sz="0" w:space="0" w:color="auto"/>
        <w:bottom w:val="none" w:sz="0" w:space="0" w:color="auto"/>
        <w:right w:val="none" w:sz="0" w:space="0" w:color="auto"/>
      </w:divBdr>
      <w:divsChild>
        <w:div w:id="1799759081">
          <w:marLeft w:val="0"/>
          <w:marRight w:val="0"/>
          <w:marTop w:val="0"/>
          <w:marBottom w:val="0"/>
          <w:divBdr>
            <w:top w:val="none" w:sz="0" w:space="0" w:color="auto"/>
            <w:left w:val="none" w:sz="0" w:space="0" w:color="auto"/>
            <w:bottom w:val="none" w:sz="0" w:space="0" w:color="auto"/>
            <w:right w:val="none" w:sz="0" w:space="0" w:color="auto"/>
          </w:divBdr>
        </w:div>
      </w:divsChild>
    </w:div>
    <w:div w:id="482477745">
      <w:bodyDiv w:val="1"/>
      <w:marLeft w:val="0"/>
      <w:marRight w:val="0"/>
      <w:marTop w:val="0"/>
      <w:marBottom w:val="0"/>
      <w:divBdr>
        <w:top w:val="none" w:sz="0" w:space="0" w:color="auto"/>
        <w:left w:val="none" w:sz="0" w:space="0" w:color="auto"/>
        <w:bottom w:val="none" w:sz="0" w:space="0" w:color="auto"/>
        <w:right w:val="none" w:sz="0" w:space="0" w:color="auto"/>
      </w:divBdr>
      <w:divsChild>
        <w:div w:id="1488085113">
          <w:marLeft w:val="0"/>
          <w:marRight w:val="0"/>
          <w:marTop w:val="0"/>
          <w:marBottom w:val="0"/>
          <w:divBdr>
            <w:top w:val="none" w:sz="0" w:space="0" w:color="auto"/>
            <w:left w:val="none" w:sz="0" w:space="0" w:color="auto"/>
            <w:bottom w:val="none" w:sz="0" w:space="0" w:color="auto"/>
            <w:right w:val="none" w:sz="0" w:space="0" w:color="auto"/>
          </w:divBdr>
        </w:div>
      </w:divsChild>
    </w:div>
    <w:div w:id="482816903">
      <w:bodyDiv w:val="1"/>
      <w:marLeft w:val="0"/>
      <w:marRight w:val="0"/>
      <w:marTop w:val="0"/>
      <w:marBottom w:val="0"/>
      <w:divBdr>
        <w:top w:val="none" w:sz="0" w:space="0" w:color="auto"/>
        <w:left w:val="none" w:sz="0" w:space="0" w:color="auto"/>
        <w:bottom w:val="none" w:sz="0" w:space="0" w:color="auto"/>
        <w:right w:val="none" w:sz="0" w:space="0" w:color="auto"/>
      </w:divBdr>
      <w:divsChild>
        <w:div w:id="878005197">
          <w:marLeft w:val="0"/>
          <w:marRight w:val="0"/>
          <w:marTop w:val="0"/>
          <w:marBottom w:val="0"/>
          <w:divBdr>
            <w:top w:val="none" w:sz="0" w:space="0" w:color="auto"/>
            <w:left w:val="none" w:sz="0" w:space="0" w:color="auto"/>
            <w:bottom w:val="none" w:sz="0" w:space="0" w:color="auto"/>
            <w:right w:val="none" w:sz="0" w:space="0" w:color="auto"/>
          </w:divBdr>
        </w:div>
      </w:divsChild>
    </w:div>
    <w:div w:id="482817111">
      <w:bodyDiv w:val="1"/>
      <w:marLeft w:val="0"/>
      <w:marRight w:val="0"/>
      <w:marTop w:val="0"/>
      <w:marBottom w:val="0"/>
      <w:divBdr>
        <w:top w:val="none" w:sz="0" w:space="0" w:color="auto"/>
        <w:left w:val="none" w:sz="0" w:space="0" w:color="auto"/>
        <w:bottom w:val="none" w:sz="0" w:space="0" w:color="auto"/>
        <w:right w:val="none" w:sz="0" w:space="0" w:color="auto"/>
      </w:divBdr>
      <w:divsChild>
        <w:div w:id="817573495">
          <w:marLeft w:val="0"/>
          <w:marRight w:val="0"/>
          <w:marTop w:val="0"/>
          <w:marBottom w:val="0"/>
          <w:divBdr>
            <w:top w:val="none" w:sz="0" w:space="0" w:color="auto"/>
            <w:left w:val="none" w:sz="0" w:space="0" w:color="auto"/>
            <w:bottom w:val="none" w:sz="0" w:space="0" w:color="auto"/>
            <w:right w:val="none" w:sz="0" w:space="0" w:color="auto"/>
          </w:divBdr>
        </w:div>
      </w:divsChild>
    </w:div>
    <w:div w:id="482819059">
      <w:bodyDiv w:val="1"/>
      <w:marLeft w:val="0"/>
      <w:marRight w:val="0"/>
      <w:marTop w:val="0"/>
      <w:marBottom w:val="0"/>
      <w:divBdr>
        <w:top w:val="none" w:sz="0" w:space="0" w:color="auto"/>
        <w:left w:val="none" w:sz="0" w:space="0" w:color="auto"/>
        <w:bottom w:val="none" w:sz="0" w:space="0" w:color="auto"/>
        <w:right w:val="none" w:sz="0" w:space="0" w:color="auto"/>
      </w:divBdr>
    </w:div>
    <w:div w:id="483401768">
      <w:bodyDiv w:val="1"/>
      <w:marLeft w:val="0"/>
      <w:marRight w:val="0"/>
      <w:marTop w:val="0"/>
      <w:marBottom w:val="0"/>
      <w:divBdr>
        <w:top w:val="none" w:sz="0" w:space="0" w:color="auto"/>
        <w:left w:val="none" w:sz="0" w:space="0" w:color="auto"/>
        <w:bottom w:val="none" w:sz="0" w:space="0" w:color="auto"/>
        <w:right w:val="none" w:sz="0" w:space="0" w:color="auto"/>
      </w:divBdr>
    </w:div>
    <w:div w:id="483930643">
      <w:bodyDiv w:val="1"/>
      <w:marLeft w:val="0"/>
      <w:marRight w:val="0"/>
      <w:marTop w:val="0"/>
      <w:marBottom w:val="0"/>
      <w:divBdr>
        <w:top w:val="none" w:sz="0" w:space="0" w:color="auto"/>
        <w:left w:val="none" w:sz="0" w:space="0" w:color="auto"/>
        <w:bottom w:val="none" w:sz="0" w:space="0" w:color="auto"/>
        <w:right w:val="none" w:sz="0" w:space="0" w:color="auto"/>
      </w:divBdr>
      <w:divsChild>
        <w:div w:id="1811827071">
          <w:marLeft w:val="0"/>
          <w:marRight w:val="0"/>
          <w:marTop w:val="0"/>
          <w:marBottom w:val="0"/>
          <w:divBdr>
            <w:top w:val="none" w:sz="0" w:space="0" w:color="auto"/>
            <w:left w:val="none" w:sz="0" w:space="0" w:color="auto"/>
            <w:bottom w:val="none" w:sz="0" w:space="0" w:color="auto"/>
            <w:right w:val="none" w:sz="0" w:space="0" w:color="auto"/>
          </w:divBdr>
        </w:div>
      </w:divsChild>
    </w:div>
    <w:div w:id="484080417">
      <w:bodyDiv w:val="1"/>
      <w:marLeft w:val="0"/>
      <w:marRight w:val="0"/>
      <w:marTop w:val="0"/>
      <w:marBottom w:val="0"/>
      <w:divBdr>
        <w:top w:val="none" w:sz="0" w:space="0" w:color="auto"/>
        <w:left w:val="none" w:sz="0" w:space="0" w:color="auto"/>
        <w:bottom w:val="none" w:sz="0" w:space="0" w:color="auto"/>
        <w:right w:val="none" w:sz="0" w:space="0" w:color="auto"/>
      </w:divBdr>
      <w:divsChild>
        <w:div w:id="1986666052">
          <w:marLeft w:val="0"/>
          <w:marRight w:val="0"/>
          <w:marTop w:val="0"/>
          <w:marBottom w:val="0"/>
          <w:divBdr>
            <w:top w:val="none" w:sz="0" w:space="0" w:color="auto"/>
            <w:left w:val="none" w:sz="0" w:space="0" w:color="auto"/>
            <w:bottom w:val="none" w:sz="0" w:space="0" w:color="auto"/>
            <w:right w:val="none" w:sz="0" w:space="0" w:color="auto"/>
          </w:divBdr>
        </w:div>
      </w:divsChild>
    </w:div>
    <w:div w:id="484588667">
      <w:bodyDiv w:val="1"/>
      <w:marLeft w:val="0"/>
      <w:marRight w:val="0"/>
      <w:marTop w:val="0"/>
      <w:marBottom w:val="0"/>
      <w:divBdr>
        <w:top w:val="none" w:sz="0" w:space="0" w:color="auto"/>
        <w:left w:val="none" w:sz="0" w:space="0" w:color="auto"/>
        <w:bottom w:val="none" w:sz="0" w:space="0" w:color="auto"/>
        <w:right w:val="none" w:sz="0" w:space="0" w:color="auto"/>
      </w:divBdr>
      <w:divsChild>
        <w:div w:id="1635522118">
          <w:marLeft w:val="0"/>
          <w:marRight w:val="0"/>
          <w:marTop w:val="0"/>
          <w:marBottom w:val="0"/>
          <w:divBdr>
            <w:top w:val="none" w:sz="0" w:space="0" w:color="auto"/>
            <w:left w:val="none" w:sz="0" w:space="0" w:color="auto"/>
            <w:bottom w:val="none" w:sz="0" w:space="0" w:color="auto"/>
            <w:right w:val="none" w:sz="0" w:space="0" w:color="auto"/>
          </w:divBdr>
        </w:div>
      </w:divsChild>
    </w:div>
    <w:div w:id="484661560">
      <w:bodyDiv w:val="1"/>
      <w:marLeft w:val="0"/>
      <w:marRight w:val="0"/>
      <w:marTop w:val="0"/>
      <w:marBottom w:val="0"/>
      <w:divBdr>
        <w:top w:val="none" w:sz="0" w:space="0" w:color="auto"/>
        <w:left w:val="none" w:sz="0" w:space="0" w:color="auto"/>
        <w:bottom w:val="none" w:sz="0" w:space="0" w:color="auto"/>
        <w:right w:val="none" w:sz="0" w:space="0" w:color="auto"/>
      </w:divBdr>
      <w:divsChild>
        <w:div w:id="1385331948">
          <w:marLeft w:val="0"/>
          <w:marRight w:val="0"/>
          <w:marTop w:val="0"/>
          <w:marBottom w:val="0"/>
          <w:divBdr>
            <w:top w:val="none" w:sz="0" w:space="0" w:color="auto"/>
            <w:left w:val="none" w:sz="0" w:space="0" w:color="auto"/>
            <w:bottom w:val="none" w:sz="0" w:space="0" w:color="auto"/>
            <w:right w:val="none" w:sz="0" w:space="0" w:color="auto"/>
          </w:divBdr>
        </w:div>
      </w:divsChild>
    </w:div>
    <w:div w:id="485055490">
      <w:bodyDiv w:val="1"/>
      <w:marLeft w:val="0"/>
      <w:marRight w:val="0"/>
      <w:marTop w:val="0"/>
      <w:marBottom w:val="0"/>
      <w:divBdr>
        <w:top w:val="none" w:sz="0" w:space="0" w:color="auto"/>
        <w:left w:val="none" w:sz="0" w:space="0" w:color="auto"/>
        <w:bottom w:val="none" w:sz="0" w:space="0" w:color="auto"/>
        <w:right w:val="none" w:sz="0" w:space="0" w:color="auto"/>
      </w:divBdr>
      <w:divsChild>
        <w:div w:id="350883295">
          <w:marLeft w:val="0"/>
          <w:marRight w:val="0"/>
          <w:marTop w:val="0"/>
          <w:marBottom w:val="0"/>
          <w:divBdr>
            <w:top w:val="none" w:sz="0" w:space="0" w:color="auto"/>
            <w:left w:val="none" w:sz="0" w:space="0" w:color="auto"/>
            <w:bottom w:val="none" w:sz="0" w:space="0" w:color="auto"/>
            <w:right w:val="none" w:sz="0" w:space="0" w:color="auto"/>
          </w:divBdr>
        </w:div>
      </w:divsChild>
    </w:div>
    <w:div w:id="485903902">
      <w:bodyDiv w:val="1"/>
      <w:marLeft w:val="0"/>
      <w:marRight w:val="0"/>
      <w:marTop w:val="0"/>
      <w:marBottom w:val="0"/>
      <w:divBdr>
        <w:top w:val="none" w:sz="0" w:space="0" w:color="auto"/>
        <w:left w:val="none" w:sz="0" w:space="0" w:color="auto"/>
        <w:bottom w:val="none" w:sz="0" w:space="0" w:color="auto"/>
        <w:right w:val="none" w:sz="0" w:space="0" w:color="auto"/>
      </w:divBdr>
    </w:div>
    <w:div w:id="486021161">
      <w:bodyDiv w:val="1"/>
      <w:marLeft w:val="0"/>
      <w:marRight w:val="0"/>
      <w:marTop w:val="0"/>
      <w:marBottom w:val="0"/>
      <w:divBdr>
        <w:top w:val="none" w:sz="0" w:space="0" w:color="auto"/>
        <w:left w:val="none" w:sz="0" w:space="0" w:color="auto"/>
        <w:bottom w:val="none" w:sz="0" w:space="0" w:color="auto"/>
        <w:right w:val="none" w:sz="0" w:space="0" w:color="auto"/>
      </w:divBdr>
    </w:div>
    <w:div w:id="486097077">
      <w:bodyDiv w:val="1"/>
      <w:marLeft w:val="0"/>
      <w:marRight w:val="0"/>
      <w:marTop w:val="0"/>
      <w:marBottom w:val="0"/>
      <w:divBdr>
        <w:top w:val="none" w:sz="0" w:space="0" w:color="auto"/>
        <w:left w:val="none" w:sz="0" w:space="0" w:color="auto"/>
        <w:bottom w:val="none" w:sz="0" w:space="0" w:color="auto"/>
        <w:right w:val="none" w:sz="0" w:space="0" w:color="auto"/>
      </w:divBdr>
    </w:div>
    <w:div w:id="486291459">
      <w:bodyDiv w:val="1"/>
      <w:marLeft w:val="0"/>
      <w:marRight w:val="0"/>
      <w:marTop w:val="0"/>
      <w:marBottom w:val="0"/>
      <w:divBdr>
        <w:top w:val="none" w:sz="0" w:space="0" w:color="auto"/>
        <w:left w:val="none" w:sz="0" w:space="0" w:color="auto"/>
        <w:bottom w:val="none" w:sz="0" w:space="0" w:color="auto"/>
        <w:right w:val="none" w:sz="0" w:space="0" w:color="auto"/>
      </w:divBdr>
    </w:div>
    <w:div w:id="487016260">
      <w:bodyDiv w:val="1"/>
      <w:marLeft w:val="0"/>
      <w:marRight w:val="0"/>
      <w:marTop w:val="0"/>
      <w:marBottom w:val="0"/>
      <w:divBdr>
        <w:top w:val="none" w:sz="0" w:space="0" w:color="auto"/>
        <w:left w:val="none" w:sz="0" w:space="0" w:color="auto"/>
        <w:bottom w:val="none" w:sz="0" w:space="0" w:color="auto"/>
        <w:right w:val="none" w:sz="0" w:space="0" w:color="auto"/>
      </w:divBdr>
      <w:divsChild>
        <w:div w:id="1867331125">
          <w:marLeft w:val="0"/>
          <w:marRight w:val="0"/>
          <w:marTop w:val="0"/>
          <w:marBottom w:val="0"/>
          <w:divBdr>
            <w:top w:val="none" w:sz="0" w:space="0" w:color="auto"/>
            <w:left w:val="none" w:sz="0" w:space="0" w:color="auto"/>
            <w:bottom w:val="none" w:sz="0" w:space="0" w:color="auto"/>
            <w:right w:val="none" w:sz="0" w:space="0" w:color="auto"/>
          </w:divBdr>
        </w:div>
      </w:divsChild>
    </w:div>
    <w:div w:id="487088143">
      <w:bodyDiv w:val="1"/>
      <w:marLeft w:val="0"/>
      <w:marRight w:val="0"/>
      <w:marTop w:val="0"/>
      <w:marBottom w:val="0"/>
      <w:divBdr>
        <w:top w:val="none" w:sz="0" w:space="0" w:color="auto"/>
        <w:left w:val="none" w:sz="0" w:space="0" w:color="auto"/>
        <w:bottom w:val="none" w:sz="0" w:space="0" w:color="auto"/>
        <w:right w:val="none" w:sz="0" w:space="0" w:color="auto"/>
      </w:divBdr>
      <w:divsChild>
        <w:div w:id="782381067">
          <w:marLeft w:val="0"/>
          <w:marRight w:val="0"/>
          <w:marTop w:val="0"/>
          <w:marBottom w:val="0"/>
          <w:divBdr>
            <w:top w:val="none" w:sz="0" w:space="0" w:color="auto"/>
            <w:left w:val="none" w:sz="0" w:space="0" w:color="auto"/>
            <w:bottom w:val="none" w:sz="0" w:space="0" w:color="auto"/>
            <w:right w:val="none" w:sz="0" w:space="0" w:color="auto"/>
          </w:divBdr>
        </w:div>
      </w:divsChild>
    </w:div>
    <w:div w:id="488523341">
      <w:bodyDiv w:val="1"/>
      <w:marLeft w:val="0"/>
      <w:marRight w:val="0"/>
      <w:marTop w:val="0"/>
      <w:marBottom w:val="0"/>
      <w:divBdr>
        <w:top w:val="none" w:sz="0" w:space="0" w:color="auto"/>
        <w:left w:val="none" w:sz="0" w:space="0" w:color="auto"/>
        <w:bottom w:val="none" w:sz="0" w:space="0" w:color="auto"/>
        <w:right w:val="none" w:sz="0" w:space="0" w:color="auto"/>
      </w:divBdr>
    </w:div>
    <w:div w:id="489099221">
      <w:bodyDiv w:val="1"/>
      <w:marLeft w:val="0"/>
      <w:marRight w:val="0"/>
      <w:marTop w:val="0"/>
      <w:marBottom w:val="0"/>
      <w:divBdr>
        <w:top w:val="none" w:sz="0" w:space="0" w:color="auto"/>
        <w:left w:val="none" w:sz="0" w:space="0" w:color="auto"/>
        <w:bottom w:val="none" w:sz="0" w:space="0" w:color="auto"/>
        <w:right w:val="none" w:sz="0" w:space="0" w:color="auto"/>
      </w:divBdr>
      <w:divsChild>
        <w:div w:id="808941697">
          <w:marLeft w:val="0"/>
          <w:marRight w:val="0"/>
          <w:marTop w:val="0"/>
          <w:marBottom w:val="0"/>
          <w:divBdr>
            <w:top w:val="none" w:sz="0" w:space="0" w:color="auto"/>
            <w:left w:val="none" w:sz="0" w:space="0" w:color="auto"/>
            <w:bottom w:val="none" w:sz="0" w:space="0" w:color="auto"/>
            <w:right w:val="none" w:sz="0" w:space="0" w:color="auto"/>
          </w:divBdr>
        </w:div>
      </w:divsChild>
    </w:div>
    <w:div w:id="489710608">
      <w:bodyDiv w:val="1"/>
      <w:marLeft w:val="0"/>
      <w:marRight w:val="0"/>
      <w:marTop w:val="0"/>
      <w:marBottom w:val="0"/>
      <w:divBdr>
        <w:top w:val="none" w:sz="0" w:space="0" w:color="auto"/>
        <w:left w:val="none" w:sz="0" w:space="0" w:color="auto"/>
        <w:bottom w:val="none" w:sz="0" w:space="0" w:color="auto"/>
        <w:right w:val="none" w:sz="0" w:space="0" w:color="auto"/>
      </w:divBdr>
      <w:divsChild>
        <w:div w:id="2101443503">
          <w:marLeft w:val="0"/>
          <w:marRight w:val="0"/>
          <w:marTop w:val="0"/>
          <w:marBottom w:val="0"/>
          <w:divBdr>
            <w:top w:val="none" w:sz="0" w:space="0" w:color="auto"/>
            <w:left w:val="none" w:sz="0" w:space="0" w:color="auto"/>
            <w:bottom w:val="none" w:sz="0" w:space="0" w:color="auto"/>
            <w:right w:val="none" w:sz="0" w:space="0" w:color="auto"/>
          </w:divBdr>
        </w:div>
      </w:divsChild>
    </w:div>
    <w:div w:id="489713013">
      <w:bodyDiv w:val="1"/>
      <w:marLeft w:val="0"/>
      <w:marRight w:val="0"/>
      <w:marTop w:val="0"/>
      <w:marBottom w:val="0"/>
      <w:divBdr>
        <w:top w:val="none" w:sz="0" w:space="0" w:color="auto"/>
        <w:left w:val="none" w:sz="0" w:space="0" w:color="auto"/>
        <w:bottom w:val="none" w:sz="0" w:space="0" w:color="auto"/>
        <w:right w:val="none" w:sz="0" w:space="0" w:color="auto"/>
      </w:divBdr>
      <w:divsChild>
        <w:div w:id="1258977416">
          <w:marLeft w:val="0"/>
          <w:marRight w:val="0"/>
          <w:marTop w:val="0"/>
          <w:marBottom w:val="0"/>
          <w:divBdr>
            <w:top w:val="none" w:sz="0" w:space="0" w:color="auto"/>
            <w:left w:val="none" w:sz="0" w:space="0" w:color="auto"/>
            <w:bottom w:val="none" w:sz="0" w:space="0" w:color="auto"/>
            <w:right w:val="none" w:sz="0" w:space="0" w:color="auto"/>
          </w:divBdr>
        </w:div>
      </w:divsChild>
    </w:div>
    <w:div w:id="490096890">
      <w:bodyDiv w:val="1"/>
      <w:marLeft w:val="0"/>
      <w:marRight w:val="0"/>
      <w:marTop w:val="0"/>
      <w:marBottom w:val="0"/>
      <w:divBdr>
        <w:top w:val="none" w:sz="0" w:space="0" w:color="auto"/>
        <w:left w:val="none" w:sz="0" w:space="0" w:color="auto"/>
        <w:bottom w:val="none" w:sz="0" w:space="0" w:color="auto"/>
        <w:right w:val="none" w:sz="0" w:space="0" w:color="auto"/>
      </w:divBdr>
      <w:divsChild>
        <w:div w:id="1716735386">
          <w:marLeft w:val="0"/>
          <w:marRight w:val="0"/>
          <w:marTop w:val="0"/>
          <w:marBottom w:val="0"/>
          <w:divBdr>
            <w:top w:val="none" w:sz="0" w:space="0" w:color="auto"/>
            <w:left w:val="none" w:sz="0" w:space="0" w:color="auto"/>
            <w:bottom w:val="none" w:sz="0" w:space="0" w:color="auto"/>
            <w:right w:val="none" w:sz="0" w:space="0" w:color="auto"/>
          </w:divBdr>
        </w:div>
      </w:divsChild>
    </w:div>
    <w:div w:id="490949617">
      <w:bodyDiv w:val="1"/>
      <w:marLeft w:val="0"/>
      <w:marRight w:val="0"/>
      <w:marTop w:val="0"/>
      <w:marBottom w:val="0"/>
      <w:divBdr>
        <w:top w:val="none" w:sz="0" w:space="0" w:color="auto"/>
        <w:left w:val="none" w:sz="0" w:space="0" w:color="auto"/>
        <w:bottom w:val="none" w:sz="0" w:space="0" w:color="auto"/>
        <w:right w:val="none" w:sz="0" w:space="0" w:color="auto"/>
      </w:divBdr>
      <w:divsChild>
        <w:div w:id="822816125">
          <w:marLeft w:val="0"/>
          <w:marRight w:val="0"/>
          <w:marTop w:val="0"/>
          <w:marBottom w:val="0"/>
          <w:divBdr>
            <w:top w:val="none" w:sz="0" w:space="0" w:color="auto"/>
            <w:left w:val="none" w:sz="0" w:space="0" w:color="auto"/>
            <w:bottom w:val="none" w:sz="0" w:space="0" w:color="auto"/>
            <w:right w:val="none" w:sz="0" w:space="0" w:color="auto"/>
          </w:divBdr>
        </w:div>
      </w:divsChild>
    </w:div>
    <w:div w:id="491871936">
      <w:bodyDiv w:val="1"/>
      <w:marLeft w:val="0"/>
      <w:marRight w:val="0"/>
      <w:marTop w:val="0"/>
      <w:marBottom w:val="0"/>
      <w:divBdr>
        <w:top w:val="none" w:sz="0" w:space="0" w:color="auto"/>
        <w:left w:val="none" w:sz="0" w:space="0" w:color="auto"/>
        <w:bottom w:val="none" w:sz="0" w:space="0" w:color="auto"/>
        <w:right w:val="none" w:sz="0" w:space="0" w:color="auto"/>
      </w:divBdr>
      <w:divsChild>
        <w:div w:id="719672977">
          <w:marLeft w:val="0"/>
          <w:marRight w:val="0"/>
          <w:marTop w:val="0"/>
          <w:marBottom w:val="0"/>
          <w:divBdr>
            <w:top w:val="none" w:sz="0" w:space="0" w:color="auto"/>
            <w:left w:val="none" w:sz="0" w:space="0" w:color="auto"/>
            <w:bottom w:val="none" w:sz="0" w:space="0" w:color="auto"/>
            <w:right w:val="none" w:sz="0" w:space="0" w:color="auto"/>
          </w:divBdr>
        </w:div>
      </w:divsChild>
    </w:div>
    <w:div w:id="492569774">
      <w:bodyDiv w:val="1"/>
      <w:marLeft w:val="0"/>
      <w:marRight w:val="0"/>
      <w:marTop w:val="0"/>
      <w:marBottom w:val="0"/>
      <w:divBdr>
        <w:top w:val="none" w:sz="0" w:space="0" w:color="auto"/>
        <w:left w:val="none" w:sz="0" w:space="0" w:color="auto"/>
        <w:bottom w:val="none" w:sz="0" w:space="0" w:color="auto"/>
        <w:right w:val="none" w:sz="0" w:space="0" w:color="auto"/>
      </w:divBdr>
    </w:div>
    <w:div w:id="495266217">
      <w:bodyDiv w:val="1"/>
      <w:marLeft w:val="0"/>
      <w:marRight w:val="0"/>
      <w:marTop w:val="0"/>
      <w:marBottom w:val="0"/>
      <w:divBdr>
        <w:top w:val="none" w:sz="0" w:space="0" w:color="auto"/>
        <w:left w:val="none" w:sz="0" w:space="0" w:color="auto"/>
        <w:bottom w:val="none" w:sz="0" w:space="0" w:color="auto"/>
        <w:right w:val="none" w:sz="0" w:space="0" w:color="auto"/>
      </w:divBdr>
      <w:divsChild>
        <w:div w:id="1511875665">
          <w:marLeft w:val="0"/>
          <w:marRight w:val="0"/>
          <w:marTop w:val="0"/>
          <w:marBottom w:val="0"/>
          <w:divBdr>
            <w:top w:val="none" w:sz="0" w:space="0" w:color="auto"/>
            <w:left w:val="none" w:sz="0" w:space="0" w:color="auto"/>
            <w:bottom w:val="none" w:sz="0" w:space="0" w:color="auto"/>
            <w:right w:val="none" w:sz="0" w:space="0" w:color="auto"/>
          </w:divBdr>
        </w:div>
      </w:divsChild>
    </w:div>
    <w:div w:id="495607197">
      <w:bodyDiv w:val="1"/>
      <w:marLeft w:val="0"/>
      <w:marRight w:val="0"/>
      <w:marTop w:val="0"/>
      <w:marBottom w:val="0"/>
      <w:divBdr>
        <w:top w:val="none" w:sz="0" w:space="0" w:color="auto"/>
        <w:left w:val="none" w:sz="0" w:space="0" w:color="auto"/>
        <w:bottom w:val="none" w:sz="0" w:space="0" w:color="auto"/>
        <w:right w:val="none" w:sz="0" w:space="0" w:color="auto"/>
      </w:divBdr>
    </w:div>
    <w:div w:id="495657071">
      <w:bodyDiv w:val="1"/>
      <w:marLeft w:val="0"/>
      <w:marRight w:val="0"/>
      <w:marTop w:val="0"/>
      <w:marBottom w:val="0"/>
      <w:divBdr>
        <w:top w:val="none" w:sz="0" w:space="0" w:color="auto"/>
        <w:left w:val="none" w:sz="0" w:space="0" w:color="auto"/>
        <w:bottom w:val="none" w:sz="0" w:space="0" w:color="auto"/>
        <w:right w:val="none" w:sz="0" w:space="0" w:color="auto"/>
      </w:divBdr>
      <w:divsChild>
        <w:div w:id="1730150734">
          <w:marLeft w:val="0"/>
          <w:marRight w:val="0"/>
          <w:marTop w:val="0"/>
          <w:marBottom w:val="0"/>
          <w:divBdr>
            <w:top w:val="none" w:sz="0" w:space="0" w:color="auto"/>
            <w:left w:val="none" w:sz="0" w:space="0" w:color="auto"/>
            <w:bottom w:val="none" w:sz="0" w:space="0" w:color="auto"/>
            <w:right w:val="none" w:sz="0" w:space="0" w:color="auto"/>
          </w:divBdr>
        </w:div>
      </w:divsChild>
    </w:div>
    <w:div w:id="495800605">
      <w:bodyDiv w:val="1"/>
      <w:marLeft w:val="0"/>
      <w:marRight w:val="0"/>
      <w:marTop w:val="0"/>
      <w:marBottom w:val="0"/>
      <w:divBdr>
        <w:top w:val="none" w:sz="0" w:space="0" w:color="auto"/>
        <w:left w:val="none" w:sz="0" w:space="0" w:color="auto"/>
        <w:bottom w:val="none" w:sz="0" w:space="0" w:color="auto"/>
        <w:right w:val="none" w:sz="0" w:space="0" w:color="auto"/>
      </w:divBdr>
      <w:divsChild>
        <w:div w:id="1218325254">
          <w:marLeft w:val="0"/>
          <w:marRight w:val="0"/>
          <w:marTop w:val="0"/>
          <w:marBottom w:val="0"/>
          <w:divBdr>
            <w:top w:val="none" w:sz="0" w:space="0" w:color="auto"/>
            <w:left w:val="none" w:sz="0" w:space="0" w:color="auto"/>
            <w:bottom w:val="none" w:sz="0" w:space="0" w:color="auto"/>
            <w:right w:val="none" w:sz="0" w:space="0" w:color="auto"/>
          </w:divBdr>
        </w:div>
      </w:divsChild>
    </w:div>
    <w:div w:id="495852070">
      <w:bodyDiv w:val="1"/>
      <w:marLeft w:val="0"/>
      <w:marRight w:val="0"/>
      <w:marTop w:val="0"/>
      <w:marBottom w:val="0"/>
      <w:divBdr>
        <w:top w:val="none" w:sz="0" w:space="0" w:color="auto"/>
        <w:left w:val="none" w:sz="0" w:space="0" w:color="auto"/>
        <w:bottom w:val="none" w:sz="0" w:space="0" w:color="auto"/>
        <w:right w:val="none" w:sz="0" w:space="0" w:color="auto"/>
      </w:divBdr>
    </w:div>
    <w:div w:id="495924558">
      <w:bodyDiv w:val="1"/>
      <w:marLeft w:val="0"/>
      <w:marRight w:val="0"/>
      <w:marTop w:val="0"/>
      <w:marBottom w:val="0"/>
      <w:divBdr>
        <w:top w:val="none" w:sz="0" w:space="0" w:color="auto"/>
        <w:left w:val="none" w:sz="0" w:space="0" w:color="auto"/>
        <w:bottom w:val="none" w:sz="0" w:space="0" w:color="auto"/>
        <w:right w:val="none" w:sz="0" w:space="0" w:color="auto"/>
      </w:divBdr>
    </w:div>
    <w:div w:id="496112640">
      <w:bodyDiv w:val="1"/>
      <w:marLeft w:val="0"/>
      <w:marRight w:val="0"/>
      <w:marTop w:val="0"/>
      <w:marBottom w:val="0"/>
      <w:divBdr>
        <w:top w:val="none" w:sz="0" w:space="0" w:color="auto"/>
        <w:left w:val="none" w:sz="0" w:space="0" w:color="auto"/>
        <w:bottom w:val="none" w:sz="0" w:space="0" w:color="auto"/>
        <w:right w:val="none" w:sz="0" w:space="0" w:color="auto"/>
      </w:divBdr>
      <w:divsChild>
        <w:div w:id="359668939">
          <w:marLeft w:val="0"/>
          <w:marRight w:val="0"/>
          <w:marTop w:val="0"/>
          <w:marBottom w:val="0"/>
          <w:divBdr>
            <w:top w:val="none" w:sz="0" w:space="0" w:color="auto"/>
            <w:left w:val="none" w:sz="0" w:space="0" w:color="auto"/>
            <w:bottom w:val="none" w:sz="0" w:space="0" w:color="auto"/>
            <w:right w:val="none" w:sz="0" w:space="0" w:color="auto"/>
          </w:divBdr>
        </w:div>
      </w:divsChild>
    </w:div>
    <w:div w:id="497036807">
      <w:bodyDiv w:val="1"/>
      <w:marLeft w:val="0"/>
      <w:marRight w:val="0"/>
      <w:marTop w:val="0"/>
      <w:marBottom w:val="0"/>
      <w:divBdr>
        <w:top w:val="none" w:sz="0" w:space="0" w:color="auto"/>
        <w:left w:val="none" w:sz="0" w:space="0" w:color="auto"/>
        <w:bottom w:val="none" w:sz="0" w:space="0" w:color="auto"/>
        <w:right w:val="none" w:sz="0" w:space="0" w:color="auto"/>
      </w:divBdr>
    </w:div>
    <w:div w:id="497113638">
      <w:bodyDiv w:val="1"/>
      <w:marLeft w:val="0"/>
      <w:marRight w:val="0"/>
      <w:marTop w:val="0"/>
      <w:marBottom w:val="0"/>
      <w:divBdr>
        <w:top w:val="none" w:sz="0" w:space="0" w:color="auto"/>
        <w:left w:val="none" w:sz="0" w:space="0" w:color="auto"/>
        <w:bottom w:val="none" w:sz="0" w:space="0" w:color="auto"/>
        <w:right w:val="none" w:sz="0" w:space="0" w:color="auto"/>
      </w:divBdr>
      <w:divsChild>
        <w:div w:id="1297877113">
          <w:marLeft w:val="0"/>
          <w:marRight w:val="0"/>
          <w:marTop w:val="0"/>
          <w:marBottom w:val="0"/>
          <w:divBdr>
            <w:top w:val="none" w:sz="0" w:space="0" w:color="auto"/>
            <w:left w:val="none" w:sz="0" w:space="0" w:color="auto"/>
            <w:bottom w:val="none" w:sz="0" w:space="0" w:color="auto"/>
            <w:right w:val="none" w:sz="0" w:space="0" w:color="auto"/>
          </w:divBdr>
        </w:div>
      </w:divsChild>
    </w:div>
    <w:div w:id="497844148">
      <w:bodyDiv w:val="1"/>
      <w:marLeft w:val="0"/>
      <w:marRight w:val="0"/>
      <w:marTop w:val="0"/>
      <w:marBottom w:val="0"/>
      <w:divBdr>
        <w:top w:val="none" w:sz="0" w:space="0" w:color="auto"/>
        <w:left w:val="none" w:sz="0" w:space="0" w:color="auto"/>
        <w:bottom w:val="none" w:sz="0" w:space="0" w:color="auto"/>
        <w:right w:val="none" w:sz="0" w:space="0" w:color="auto"/>
      </w:divBdr>
    </w:div>
    <w:div w:id="498696029">
      <w:bodyDiv w:val="1"/>
      <w:marLeft w:val="0"/>
      <w:marRight w:val="0"/>
      <w:marTop w:val="0"/>
      <w:marBottom w:val="0"/>
      <w:divBdr>
        <w:top w:val="none" w:sz="0" w:space="0" w:color="auto"/>
        <w:left w:val="none" w:sz="0" w:space="0" w:color="auto"/>
        <w:bottom w:val="none" w:sz="0" w:space="0" w:color="auto"/>
        <w:right w:val="none" w:sz="0" w:space="0" w:color="auto"/>
      </w:divBdr>
      <w:divsChild>
        <w:div w:id="460727950">
          <w:marLeft w:val="0"/>
          <w:marRight w:val="0"/>
          <w:marTop w:val="0"/>
          <w:marBottom w:val="0"/>
          <w:divBdr>
            <w:top w:val="none" w:sz="0" w:space="0" w:color="auto"/>
            <w:left w:val="none" w:sz="0" w:space="0" w:color="auto"/>
            <w:bottom w:val="none" w:sz="0" w:space="0" w:color="auto"/>
            <w:right w:val="none" w:sz="0" w:space="0" w:color="auto"/>
          </w:divBdr>
          <w:divsChild>
            <w:div w:id="676422680">
              <w:marLeft w:val="0"/>
              <w:marRight w:val="0"/>
              <w:marTop w:val="0"/>
              <w:marBottom w:val="0"/>
              <w:divBdr>
                <w:top w:val="none" w:sz="0" w:space="0" w:color="auto"/>
                <w:left w:val="none" w:sz="0" w:space="0" w:color="auto"/>
                <w:bottom w:val="none" w:sz="0" w:space="0" w:color="auto"/>
                <w:right w:val="none" w:sz="0" w:space="0" w:color="auto"/>
              </w:divBdr>
              <w:divsChild>
                <w:div w:id="1811165532">
                  <w:marLeft w:val="0"/>
                  <w:marRight w:val="0"/>
                  <w:marTop w:val="0"/>
                  <w:marBottom w:val="0"/>
                  <w:divBdr>
                    <w:top w:val="none" w:sz="0" w:space="0" w:color="auto"/>
                    <w:left w:val="none" w:sz="0" w:space="0" w:color="auto"/>
                    <w:bottom w:val="none" w:sz="0" w:space="0" w:color="auto"/>
                    <w:right w:val="none" w:sz="0" w:space="0" w:color="auto"/>
                  </w:divBdr>
                  <w:divsChild>
                    <w:div w:id="1205405299">
                      <w:marLeft w:val="0"/>
                      <w:marRight w:val="0"/>
                      <w:marTop w:val="0"/>
                      <w:marBottom w:val="0"/>
                      <w:divBdr>
                        <w:top w:val="none" w:sz="0" w:space="0" w:color="auto"/>
                        <w:left w:val="none" w:sz="0" w:space="0" w:color="auto"/>
                        <w:bottom w:val="none" w:sz="0" w:space="0" w:color="auto"/>
                        <w:right w:val="none" w:sz="0" w:space="0" w:color="auto"/>
                      </w:divBdr>
                      <w:divsChild>
                        <w:div w:id="214053700">
                          <w:marLeft w:val="0"/>
                          <w:marRight w:val="0"/>
                          <w:marTop w:val="0"/>
                          <w:marBottom w:val="0"/>
                          <w:divBdr>
                            <w:top w:val="none" w:sz="0" w:space="0" w:color="auto"/>
                            <w:left w:val="none" w:sz="0" w:space="0" w:color="auto"/>
                            <w:bottom w:val="none" w:sz="0" w:space="0" w:color="auto"/>
                            <w:right w:val="none" w:sz="0" w:space="0" w:color="auto"/>
                          </w:divBdr>
                          <w:divsChild>
                            <w:div w:id="1783105530">
                              <w:marLeft w:val="0"/>
                              <w:marRight w:val="0"/>
                              <w:marTop w:val="0"/>
                              <w:marBottom w:val="0"/>
                              <w:divBdr>
                                <w:top w:val="none" w:sz="0" w:space="0" w:color="auto"/>
                                <w:left w:val="none" w:sz="0" w:space="0" w:color="auto"/>
                                <w:bottom w:val="none" w:sz="0" w:space="0" w:color="auto"/>
                                <w:right w:val="none" w:sz="0" w:space="0" w:color="auto"/>
                              </w:divBdr>
                              <w:divsChild>
                                <w:div w:id="148640268">
                                  <w:marLeft w:val="0"/>
                                  <w:marRight w:val="0"/>
                                  <w:marTop w:val="0"/>
                                  <w:marBottom w:val="0"/>
                                  <w:divBdr>
                                    <w:top w:val="none" w:sz="0" w:space="0" w:color="auto"/>
                                    <w:left w:val="none" w:sz="0" w:space="0" w:color="auto"/>
                                    <w:bottom w:val="none" w:sz="0" w:space="0" w:color="auto"/>
                                    <w:right w:val="none" w:sz="0" w:space="0" w:color="auto"/>
                                  </w:divBdr>
                                  <w:divsChild>
                                    <w:div w:id="1673413106">
                                      <w:marLeft w:val="0"/>
                                      <w:marRight w:val="0"/>
                                      <w:marTop w:val="0"/>
                                      <w:marBottom w:val="0"/>
                                      <w:divBdr>
                                        <w:top w:val="none" w:sz="0" w:space="0" w:color="auto"/>
                                        <w:left w:val="none" w:sz="0" w:space="0" w:color="auto"/>
                                        <w:bottom w:val="none" w:sz="0" w:space="0" w:color="auto"/>
                                        <w:right w:val="none" w:sz="0" w:space="0" w:color="auto"/>
                                      </w:divBdr>
                                      <w:divsChild>
                                        <w:div w:id="2067142066">
                                          <w:marLeft w:val="0"/>
                                          <w:marRight w:val="0"/>
                                          <w:marTop w:val="0"/>
                                          <w:marBottom w:val="0"/>
                                          <w:divBdr>
                                            <w:top w:val="none" w:sz="0" w:space="0" w:color="auto"/>
                                            <w:left w:val="none" w:sz="0" w:space="0" w:color="auto"/>
                                            <w:bottom w:val="none" w:sz="0" w:space="0" w:color="auto"/>
                                            <w:right w:val="none" w:sz="0" w:space="0" w:color="auto"/>
                                          </w:divBdr>
                                          <w:divsChild>
                                            <w:div w:id="2059358337">
                                              <w:marLeft w:val="0"/>
                                              <w:marRight w:val="0"/>
                                              <w:marTop w:val="0"/>
                                              <w:marBottom w:val="0"/>
                                              <w:divBdr>
                                                <w:top w:val="none" w:sz="0" w:space="0" w:color="auto"/>
                                                <w:left w:val="none" w:sz="0" w:space="0" w:color="auto"/>
                                                <w:bottom w:val="none" w:sz="0" w:space="0" w:color="auto"/>
                                                <w:right w:val="none" w:sz="0" w:space="0" w:color="auto"/>
                                              </w:divBdr>
                                              <w:divsChild>
                                                <w:div w:id="800924217">
                                                  <w:marLeft w:val="0"/>
                                                  <w:marRight w:val="0"/>
                                                  <w:marTop w:val="0"/>
                                                  <w:marBottom w:val="0"/>
                                                  <w:divBdr>
                                                    <w:top w:val="none" w:sz="0" w:space="0" w:color="auto"/>
                                                    <w:left w:val="none" w:sz="0" w:space="0" w:color="auto"/>
                                                    <w:bottom w:val="none" w:sz="0" w:space="0" w:color="auto"/>
                                                    <w:right w:val="none" w:sz="0" w:space="0" w:color="auto"/>
                                                  </w:divBdr>
                                                  <w:divsChild>
                                                    <w:div w:id="9899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468810">
      <w:bodyDiv w:val="1"/>
      <w:marLeft w:val="0"/>
      <w:marRight w:val="0"/>
      <w:marTop w:val="0"/>
      <w:marBottom w:val="0"/>
      <w:divBdr>
        <w:top w:val="none" w:sz="0" w:space="0" w:color="auto"/>
        <w:left w:val="none" w:sz="0" w:space="0" w:color="auto"/>
        <w:bottom w:val="none" w:sz="0" w:space="0" w:color="auto"/>
        <w:right w:val="none" w:sz="0" w:space="0" w:color="auto"/>
      </w:divBdr>
      <w:divsChild>
        <w:div w:id="953901067">
          <w:marLeft w:val="0"/>
          <w:marRight w:val="0"/>
          <w:marTop w:val="0"/>
          <w:marBottom w:val="0"/>
          <w:divBdr>
            <w:top w:val="none" w:sz="0" w:space="0" w:color="auto"/>
            <w:left w:val="none" w:sz="0" w:space="0" w:color="auto"/>
            <w:bottom w:val="none" w:sz="0" w:space="0" w:color="auto"/>
            <w:right w:val="none" w:sz="0" w:space="0" w:color="auto"/>
          </w:divBdr>
        </w:div>
      </w:divsChild>
    </w:div>
    <w:div w:id="500392369">
      <w:bodyDiv w:val="1"/>
      <w:marLeft w:val="0"/>
      <w:marRight w:val="0"/>
      <w:marTop w:val="0"/>
      <w:marBottom w:val="0"/>
      <w:divBdr>
        <w:top w:val="none" w:sz="0" w:space="0" w:color="auto"/>
        <w:left w:val="none" w:sz="0" w:space="0" w:color="auto"/>
        <w:bottom w:val="none" w:sz="0" w:space="0" w:color="auto"/>
        <w:right w:val="none" w:sz="0" w:space="0" w:color="auto"/>
      </w:divBdr>
      <w:divsChild>
        <w:div w:id="1121222529">
          <w:marLeft w:val="0"/>
          <w:marRight w:val="0"/>
          <w:marTop w:val="0"/>
          <w:marBottom w:val="0"/>
          <w:divBdr>
            <w:top w:val="none" w:sz="0" w:space="0" w:color="auto"/>
            <w:left w:val="none" w:sz="0" w:space="0" w:color="auto"/>
            <w:bottom w:val="none" w:sz="0" w:space="0" w:color="auto"/>
            <w:right w:val="none" w:sz="0" w:space="0" w:color="auto"/>
          </w:divBdr>
        </w:div>
      </w:divsChild>
    </w:div>
    <w:div w:id="500505043">
      <w:bodyDiv w:val="1"/>
      <w:marLeft w:val="0"/>
      <w:marRight w:val="0"/>
      <w:marTop w:val="0"/>
      <w:marBottom w:val="0"/>
      <w:divBdr>
        <w:top w:val="none" w:sz="0" w:space="0" w:color="auto"/>
        <w:left w:val="none" w:sz="0" w:space="0" w:color="auto"/>
        <w:bottom w:val="none" w:sz="0" w:space="0" w:color="auto"/>
        <w:right w:val="none" w:sz="0" w:space="0" w:color="auto"/>
      </w:divBdr>
    </w:div>
    <w:div w:id="501431339">
      <w:bodyDiv w:val="1"/>
      <w:marLeft w:val="0"/>
      <w:marRight w:val="0"/>
      <w:marTop w:val="0"/>
      <w:marBottom w:val="0"/>
      <w:divBdr>
        <w:top w:val="none" w:sz="0" w:space="0" w:color="auto"/>
        <w:left w:val="none" w:sz="0" w:space="0" w:color="auto"/>
        <w:bottom w:val="none" w:sz="0" w:space="0" w:color="auto"/>
        <w:right w:val="none" w:sz="0" w:space="0" w:color="auto"/>
      </w:divBdr>
      <w:divsChild>
        <w:div w:id="828521283">
          <w:marLeft w:val="0"/>
          <w:marRight w:val="0"/>
          <w:marTop w:val="0"/>
          <w:marBottom w:val="0"/>
          <w:divBdr>
            <w:top w:val="none" w:sz="0" w:space="0" w:color="auto"/>
            <w:left w:val="none" w:sz="0" w:space="0" w:color="auto"/>
            <w:bottom w:val="none" w:sz="0" w:space="0" w:color="auto"/>
            <w:right w:val="none" w:sz="0" w:space="0" w:color="auto"/>
          </w:divBdr>
        </w:div>
      </w:divsChild>
    </w:div>
    <w:div w:id="502671562">
      <w:bodyDiv w:val="1"/>
      <w:marLeft w:val="0"/>
      <w:marRight w:val="0"/>
      <w:marTop w:val="0"/>
      <w:marBottom w:val="0"/>
      <w:divBdr>
        <w:top w:val="none" w:sz="0" w:space="0" w:color="auto"/>
        <w:left w:val="none" w:sz="0" w:space="0" w:color="auto"/>
        <w:bottom w:val="none" w:sz="0" w:space="0" w:color="auto"/>
        <w:right w:val="none" w:sz="0" w:space="0" w:color="auto"/>
      </w:divBdr>
    </w:div>
    <w:div w:id="504248253">
      <w:bodyDiv w:val="1"/>
      <w:marLeft w:val="0"/>
      <w:marRight w:val="0"/>
      <w:marTop w:val="0"/>
      <w:marBottom w:val="0"/>
      <w:divBdr>
        <w:top w:val="none" w:sz="0" w:space="0" w:color="auto"/>
        <w:left w:val="none" w:sz="0" w:space="0" w:color="auto"/>
        <w:bottom w:val="none" w:sz="0" w:space="0" w:color="auto"/>
        <w:right w:val="none" w:sz="0" w:space="0" w:color="auto"/>
      </w:divBdr>
      <w:divsChild>
        <w:div w:id="345324335">
          <w:marLeft w:val="0"/>
          <w:marRight w:val="0"/>
          <w:marTop w:val="0"/>
          <w:marBottom w:val="0"/>
          <w:divBdr>
            <w:top w:val="none" w:sz="0" w:space="0" w:color="auto"/>
            <w:left w:val="none" w:sz="0" w:space="0" w:color="auto"/>
            <w:bottom w:val="none" w:sz="0" w:space="0" w:color="auto"/>
            <w:right w:val="none" w:sz="0" w:space="0" w:color="auto"/>
          </w:divBdr>
        </w:div>
      </w:divsChild>
    </w:div>
    <w:div w:id="504786103">
      <w:bodyDiv w:val="1"/>
      <w:marLeft w:val="0"/>
      <w:marRight w:val="0"/>
      <w:marTop w:val="0"/>
      <w:marBottom w:val="0"/>
      <w:divBdr>
        <w:top w:val="none" w:sz="0" w:space="0" w:color="auto"/>
        <w:left w:val="none" w:sz="0" w:space="0" w:color="auto"/>
        <w:bottom w:val="none" w:sz="0" w:space="0" w:color="auto"/>
        <w:right w:val="none" w:sz="0" w:space="0" w:color="auto"/>
      </w:divBdr>
      <w:divsChild>
        <w:div w:id="1148286371">
          <w:marLeft w:val="0"/>
          <w:marRight w:val="0"/>
          <w:marTop w:val="0"/>
          <w:marBottom w:val="0"/>
          <w:divBdr>
            <w:top w:val="none" w:sz="0" w:space="0" w:color="auto"/>
            <w:left w:val="none" w:sz="0" w:space="0" w:color="auto"/>
            <w:bottom w:val="none" w:sz="0" w:space="0" w:color="auto"/>
            <w:right w:val="none" w:sz="0" w:space="0" w:color="auto"/>
          </w:divBdr>
        </w:div>
      </w:divsChild>
    </w:div>
    <w:div w:id="506140801">
      <w:bodyDiv w:val="1"/>
      <w:marLeft w:val="0"/>
      <w:marRight w:val="0"/>
      <w:marTop w:val="0"/>
      <w:marBottom w:val="0"/>
      <w:divBdr>
        <w:top w:val="none" w:sz="0" w:space="0" w:color="auto"/>
        <w:left w:val="none" w:sz="0" w:space="0" w:color="auto"/>
        <w:bottom w:val="none" w:sz="0" w:space="0" w:color="auto"/>
        <w:right w:val="none" w:sz="0" w:space="0" w:color="auto"/>
      </w:divBdr>
      <w:divsChild>
        <w:div w:id="242882739">
          <w:marLeft w:val="0"/>
          <w:marRight w:val="0"/>
          <w:marTop w:val="0"/>
          <w:marBottom w:val="0"/>
          <w:divBdr>
            <w:top w:val="none" w:sz="0" w:space="0" w:color="auto"/>
            <w:left w:val="none" w:sz="0" w:space="0" w:color="auto"/>
            <w:bottom w:val="none" w:sz="0" w:space="0" w:color="auto"/>
            <w:right w:val="none" w:sz="0" w:space="0" w:color="auto"/>
          </w:divBdr>
        </w:div>
      </w:divsChild>
    </w:div>
    <w:div w:id="506596530">
      <w:bodyDiv w:val="1"/>
      <w:marLeft w:val="0"/>
      <w:marRight w:val="0"/>
      <w:marTop w:val="0"/>
      <w:marBottom w:val="0"/>
      <w:divBdr>
        <w:top w:val="none" w:sz="0" w:space="0" w:color="auto"/>
        <w:left w:val="none" w:sz="0" w:space="0" w:color="auto"/>
        <w:bottom w:val="none" w:sz="0" w:space="0" w:color="auto"/>
        <w:right w:val="none" w:sz="0" w:space="0" w:color="auto"/>
      </w:divBdr>
      <w:divsChild>
        <w:div w:id="201135053">
          <w:marLeft w:val="0"/>
          <w:marRight w:val="0"/>
          <w:marTop w:val="0"/>
          <w:marBottom w:val="0"/>
          <w:divBdr>
            <w:top w:val="none" w:sz="0" w:space="0" w:color="auto"/>
            <w:left w:val="none" w:sz="0" w:space="0" w:color="auto"/>
            <w:bottom w:val="none" w:sz="0" w:space="0" w:color="auto"/>
            <w:right w:val="none" w:sz="0" w:space="0" w:color="auto"/>
          </w:divBdr>
        </w:div>
      </w:divsChild>
    </w:div>
    <w:div w:id="506872163">
      <w:bodyDiv w:val="1"/>
      <w:marLeft w:val="0"/>
      <w:marRight w:val="0"/>
      <w:marTop w:val="0"/>
      <w:marBottom w:val="0"/>
      <w:divBdr>
        <w:top w:val="none" w:sz="0" w:space="0" w:color="auto"/>
        <w:left w:val="none" w:sz="0" w:space="0" w:color="auto"/>
        <w:bottom w:val="none" w:sz="0" w:space="0" w:color="auto"/>
        <w:right w:val="none" w:sz="0" w:space="0" w:color="auto"/>
      </w:divBdr>
    </w:div>
    <w:div w:id="507644828">
      <w:bodyDiv w:val="1"/>
      <w:marLeft w:val="0"/>
      <w:marRight w:val="0"/>
      <w:marTop w:val="0"/>
      <w:marBottom w:val="0"/>
      <w:divBdr>
        <w:top w:val="none" w:sz="0" w:space="0" w:color="auto"/>
        <w:left w:val="none" w:sz="0" w:space="0" w:color="auto"/>
        <w:bottom w:val="none" w:sz="0" w:space="0" w:color="auto"/>
        <w:right w:val="none" w:sz="0" w:space="0" w:color="auto"/>
      </w:divBdr>
      <w:divsChild>
        <w:div w:id="2099403496">
          <w:marLeft w:val="0"/>
          <w:marRight w:val="0"/>
          <w:marTop w:val="0"/>
          <w:marBottom w:val="0"/>
          <w:divBdr>
            <w:top w:val="none" w:sz="0" w:space="0" w:color="auto"/>
            <w:left w:val="none" w:sz="0" w:space="0" w:color="auto"/>
            <w:bottom w:val="none" w:sz="0" w:space="0" w:color="auto"/>
            <w:right w:val="none" w:sz="0" w:space="0" w:color="auto"/>
          </w:divBdr>
        </w:div>
      </w:divsChild>
    </w:div>
    <w:div w:id="507839369">
      <w:bodyDiv w:val="1"/>
      <w:marLeft w:val="0"/>
      <w:marRight w:val="0"/>
      <w:marTop w:val="0"/>
      <w:marBottom w:val="0"/>
      <w:divBdr>
        <w:top w:val="none" w:sz="0" w:space="0" w:color="auto"/>
        <w:left w:val="none" w:sz="0" w:space="0" w:color="auto"/>
        <w:bottom w:val="none" w:sz="0" w:space="0" w:color="auto"/>
        <w:right w:val="none" w:sz="0" w:space="0" w:color="auto"/>
      </w:divBdr>
      <w:divsChild>
        <w:div w:id="714894351">
          <w:marLeft w:val="0"/>
          <w:marRight w:val="0"/>
          <w:marTop w:val="0"/>
          <w:marBottom w:val="0"/>
          <w:divBdr>
            <w:top w:val="none" w:sz="0" w:space="0" w:color="auto"/>
            <w:left w:val="none" w:sz="0" w:space="0" w:color="auto"/>
            <w:bottom w:val="none" w:sz="0" w:space="0" w:color="auto"/>
            <w:right w:val="none" w:sz="0" w:space="0" w:color="auto"/>
          </w:divBdr>
        </w:div>
      </w:divsChild>
    </w:div>
    <w:div w:id="508254658">
      <w:bodyDiv w:val="1"/>
      <w:marLeft w:val="0"/>
      <w:marRight w:val="0"/>
      <w:marTop w:val="0"/>
      <w:marBottom w:val="0"/>
      <w:divBdr>
        <w:top w:val="none" w:sz="0" w:space="0" w:color="auto"/>
        <w:left w:val="none" w:sz="0" w:space="0" w:color="auto"/>
        <w:bottom w:val="none" w:sz="0" w:space="0" w:color="auto"/>
        <w:right w:val="none" w:sz="0" w:space="0" w:color="auto"/>
      </w:divBdr>
    </w:div>
    <w:div w:id="508300625">
      <w:bodyDiv w:val="1"/>
      <w:marLeft w:val="0"/>
      <w:marRight w:val="0"/>
      <w:marTop w:val="0"/>
      <w:marBottom w:val="0"/>
      <w:divBdr>
        <w:top w:val="none" w:sz="0" w:space="0" w:color="auto"/>
        <w:left w:val="none" w:sz="0" w:space="0" w:color="auto"/>
        <w:bottom w:val="none" w:sz="0" w:space="0" w:color="auto"/>
        <w:right w:val="none" w:sz="0" w:space="0" w:color="auto"/>
      </w:divBdr>
      <w:divsChild>
        <w:div w:id="1811172872">
          <w:marLeft w:val="0"/>
          <w:marRight w:val="0"/>
          <w:marTop w:val="0"/>
          <w:marBottom w:val="0"/>
          <w:divBdr>
            <w:top w:val="none" w:sz="0" w:space="0" w:color="auto"/>
            <w:left w:val="none" w:sz="0" w:space="0" w:color="auto"/>
            <w:bottom w:val="none" w:sz="0" w:space="0" w:color="auto"/>
            <w:right w:val="none" w:sz="0" w:space="0" w:color="auto"/>
          </w:divBdr>
        </w:div>
      </w:divsChild>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8760676">
      <w:bodyDiv w:val="1"/>
      <w:marLeft w:val="0"/>
      <w:marRight w:val="0"/>
      <w:marTop w:val="0"/>
      <w:marBottom w:val="0"/>
      <w:divBdr>
        <w:top w:val="none" w:sz="0" w:space="0" w:color="auto"/>
        <w:left w:val="none" w:sz="0" w:space="0" w:color="auto"/>
        <w:bottom w:val="none" w:sz="0" w:space="0" w:color="auto"/>
        <w:right w:val="none" w:sz="0" w:space="0" w:color="auto"/>
      </w:divBdr>
    </w:div>
    <w:div w:id="509370904">
      <w:bodyDiv w:val="1"/>
      <w:marLeft w:val="0"/>
      <w:marRight w:val="0"/>
      <w:marTop w:val="0"/>
      <w:marBottom w:val="0"/>
      <w:divBdr>
        <w:top w:val="none" w:sz="0" w:space="0" w:color="auto"/>
        <w:left w:val="none" w:sz="0" w:space="0" w:color="auto"/>
        <w:bottom w:val="none" w:sz="0" w:space="0" w:color="auto"/>
        <w:right w:val="none" w:sz="0" w:space="0" w:color="auto"/>
      </w:divBdr>
      <w:divsChild>
        <w:div w:id="1222014231">
          <w:marLeft w:val="0"/>
          <w:marRight w:val="0"/>
          <w:marTop w:val="0"/>
          <w:marBottom w:val="0"/>
          <w:divBdr>
            <w:top w:val="none" w:sz="0" w:space="0" w:color="auto"/>
            <w:left w:val="none" w:sz="0" w:space="0" w:color="auto"/>
            <w:bottom w:val="none" w:sz="0" w:space="0" w:color="auto"/>
            <w:right w:val="none" w:sz="0" w:space="0" w:color="auto"/>
          </w:divBdr>
        </w:div>
      </w:divsChild>
    </w:div>
    <w:div w:id="509680499">
      <w:bodyDiv w:val="1"/>
      <w:marLeft w:val="0"/>
      <w:marRight w:val="0"/>
      <w:marTop w:val="0"/>
      <w:marBottom w:val="0"/>
      <w:divBdr>
        <w:top w:val="none" w:sz="0" w:space="0" w:color="auto"/>
        <w:left w:val="none" w:sz="0" w:space="0" w:color="auto"/>
        <w:bottom w:val="none" w:sz="0" w:space="0" w:color="auto"/>
        <w:right w:val="none" w:sz="0" w:space="0" w:color="auto"/>
      </w:divBdr>
      <w:divsChild>
        <w:div w:id="1356081993">
          <w:marLeft w:val="0"/>
          <w:marRight w:val="0"/>
          <w:marTop w:val="0"/>
          <w:marBottom w:val="0"/>
          <w:divBdr>
            <w:top w:val="none" w:sz="0" w:space="0" w:color="auto"/>
            <w:left w:val="none" w:sz="0" w:space="0" w:color="auto"/>
            <w:bottom w:val="none" w:sz="0" w:space="0" w:color="auto"/>
            <w:right w:val="none" w:sz="0" w:space="0" w:color="auto"/>
          </w:divBdr>
          <w:divsChild>
            <w:div w:id="2002342926">
              <w:marLeft w:val="0"/>
              <w:marRight w:val="0"/>
              <w:marTop w:val="0"/>
              <w:marBottom w:val="0"/>
              <w:divBdr>
                <w:top w:val="none" w:sz="0" w:space="0" w:color="auto"/>
                <w:left w:val="none" w:sz="0" w:space="0" w:color="auto"/>
                <w:bottom w:val="none" w:sz="0" w:space="0" w:color="auto"/>
                <w:right w:val="none" w:sz="0" w:space="0" w:color="auto"/>
              </w:divBdr>
              <w:divsChild>
                <w:div w:id="117065703">
                  <w:marLeft w:val="0"/>
                  <w:marRight w:val="0"/>
                  <w:marTop w:val="0"/>
                  <w:marBottom w:val="0"/>
                  <w:divBdr>
                    <w:top w:val="none" w:sz="0" w:space="0" w:color="auto"/>
                    <w:left w:val="none" w:sz="0" w:space="0" w:color="auto"/>
                    <w:bottom w:val="none" w:sz="0" w:space="0" w:color="auto"/>
                    <w:right w:val="none" w:sz="0" w:space="0" w:color="auto"/>
                  </w:divBdr>
                  <w:divsChild>
                    <w:div w:id="1740664893">
                      <w:marLeft w:val="0"/>
                      <w:marRight w:val="0"/>
                      <w:marTop w:val="0"/>
                      <w:marBottom w:val="0"/>
                      <w:divBdr>
                        <w:top w:val="none" w:sz="0" w:space="0" w:color="auto"/>
                        <w:left w:val="none" w:sz="0" w:space="0" w:color="auto"/>
                        <w:bottom w:val="none" w:sz="0" w:space="0" w:color="auto"/>
                        <w:right w:val="none" w:sz="0" w:space="0" w:color="auto"/>
                      </w:divBdr>
                      <w:divsChild>
                        <w:div w:id="4406015">
                          <w:marLeft w:val="0"/>
                          <w:marRight w:val="0"/>
                          <w:marTop w:val="0"/>
                          <w:marBottom w:val="0"/>
                          <w:divBdr>
                            <w:top w:val="none" w:sz="0" w:space="0" w:color="auto"/>
                            <w:left w:val="none" w:sz="0" w:space="0" w:color="auto"/>
                            <w:bottom w:val="none" w:sz="0" w:space="0" w:color="auto"/>
                            <w:right w:val="none" w:sz="0" w:space="0" w:color="auto"/>
                          </w:divBdr>
                          <w:divsChild>
                            <w:div w:id="587930783">
                              <w:marLeft w:val="0"/>
                              <w:marRight w:val="0"/>
                              <w:marTop w:val="0"/>
                              <w:marBottom w:val="0"/>
                              <w:divBdr>
                                <w:top w:val="none" w:sz="0" w:space="0" w:color="auto"/>
                                <w:left w:val="none" w:sz="0" w:space="0" w:color="auto"/>
                                <w:bottom w:val="none" w:sz="0" w:space="0" w:color="auto"/>
                                <w:right w:val="none" w:sz="0" w:space="0" w:color="auto"/>
                              </w:divBdr>
                              <w:divsChild>
                                <w:div w:id="1422094898">
                                  <w:marLeft w:val="0"/>
                                  <w:marRight w:val="0"/>
                                  <w:marTop w:val="0"/>
                                  <w:marBottom w:val="0"/>
                                  <w:divBdr>
                                    <w:top w:val="none" w:sz="0" w:space="0" w:color="auto"/>
                                    <w:left w:val="none" w:sz="0" w:space="0" w:color="auto"/>
                                    <w:bottom w:val="none" w:sz="0" w:space="0" w:color="auto"/>
                                    <w:right w:val="none" w:sz="0" w:space="0" w:color="auto"/>
                                  </w:divBdr>
                                  <w:divsChild>
                                    <w:div w:id="754933025">
                                      <w:marLeft w:val="0"/>
                                      <w:marRight w:val="0"/>
                                      <w:marTop w:val="0"/>
                                      <w:marBottom w:val="0"/>
                                      <w:divBdr>
                                        <w:top w:val="none" w:sz="0" w:space="0" w:color="auto"/>
                                        <w:left w:val="none" w:sz="0" w:space="0" w:color="auto"/>
                                        <w:bottom w:val="none" w:sz="0" w:space="0" w:color="auto"/>
                                        <w:right w:val="none" w:sz="0" w:space="0" w:color="auto"/>
                                      </w:divBdr>
                                      <w:divsChild>
                                        <w:div w:id="666711879">
                                          <w:marLeft w:val="0"/>
                                          <w:marRight w:val="0"/>
                                          <w:marTop w:val="0"/>
                                          <w:marBottom w:val="0"/>
                                          <w:divBdr>
                                            <w:top w:val="none" w:sz="0" w:space="0" w:color="auto"/>
                                            <w:left w:val="none" w:sz="0" w:space="0" w:color="auto"/>
                                            <w:bottom w:val="none" w:sz="0" w:space="0" w:color="auto"/>
                                            <w:right w:val="none" w:sz="0" w:space="0" w:color="auto"/>
                                          </w:divBdr>
                                          <w:divsChild>
                                            <w:div w:id="1943679060">
                                              <w:marLeft w:val="0"/>
                                              <w:marRight w:val="0"/>
                                              <w:marTop w:val="0"/>
                                              <w:marBottom w:val="0"/>
                                              <w:divBdr>
                                                <w:top w:val="none" w:sz="0" w:space="0" w:color="auto"/>
                                                <w:left w:val="none" w:sz="0" w:space="0" w:color="auto"/>
                                                <w:bottom w:val="none" w:sz="0" w:space="0" w:color="auto"/>
                                                <w:right w:val="none" w:sz="0" w:space="0" w:color="auto"/>
                                              </w:divBdr>
                                              <w:divsChild>
                                                <w:div w:id="75326010">
                                                  <w:marLeft w:val="0"/>
                                                  <w:marRight w:val="0"/>
                                                  <w:marTop w:val="0"/>
                                                  <w:marBottom w:val="0"/>
                                                  <w:divBdr>
                                                    <w:top w:val="none" w:sz="0" w:space="0" w:color="auto"/>
                                                    <w:left w:val="none" w:sz="0" w:space="0" w:color="auto"/>
                                                    <w:bottom w:val="none" w:sz="0" w:space="0" w:color="auto"/>
                                                    <w:right w:val="none" w:sz="0" w:space="0" w:color="auto"/>
                                                  </w:divBdr>
                                                  <w:divsChild>
                                                    <w:div w:id="30620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754748">
      <w:bodyDiv w:val="1"/>
      <w:marLeft w:val="0"/>
      <w:marRight w:val="0"/>
      <w:marTop w:val="0"/>
      <w:marBottom w:val="0"/>
      <w:divBdr>
        <w:top w:val="none" w:sz="0" w:space="0" w:color="auto"/>
        <w:left w:val="none" w:sz="0" w:space="0" w:color="auto"/>
        <w:bottom w:val="none" w:sz="0" w:space="0" w:color="auto"/>
        <w:right w:val="none" w:sz="0" w:space="0" w:color="auto"/>
      </w:divBdr>
      <w:divsChild>
        <w:div w:id="1708945083">
          <w:marLeft w:val="0"/>
          <w:marRight w:val="0"/>
          <w:marTop w:val="0"/>
          <w:marBottom w:val="0"/>
          <w:divBdr>
            <w:top w:val="none" w:sz="0" w:space="0" w:color="auto"/>
            <w:left w:val="none" w:sz="0" w:space="0" w:color="auto"/>
            <w:bottom w:val="none" w:sz="0" w:space="0" w:color="auto"/>
            <w:right w:val="none" w:sz="0" w:space="0" w:color="auto"/>
          </w:divBdr>
        </w:div>
      </w:divsChild>
    </w:div>
    <w:div w:id="512037920">
      <w:bodyDiv w:val="1"/>
      <w:marLeft w:val="0"/>
      <w:marRight w:val="0"/>
      <w:marTop w:val="0"/>
      <w:marBottom w:val="0"/>
      <w:divBdr>
        <w:top w:val="none" w:sz="0" w:space="0" w:color="auto"/>
        <w:left w:val="none" w:sz="0" w:space="0" w:color="auto"/>
        <w:bottom w:val="none" w:sz="0" w:space="0" w:color="auto"/>
        <w:right w:val="none" w:sz="0" w:space="0" w:color="auto"/>
      </w:divBdr>
      <w:divsChild>
        <w:div w:id="705522556">
          <w:marLeft w:val="0"/>
          <w:marRight w:val="0"/>
          <w:marTop w:val="0"/>
          <w:marBottom w:val="0"/>
          <w:divBdr>
            <w:top w:val="none" w:sz="0" w:space="0" w:color="auto"/>
            <w:left w:val="none" w:sz="0" w:space="0" w:color="auto"/>
            <w:bottom w:val="none" w:sz="0" w:space="0" w:color="auto"/>
            <w:right w:val="none" w:sz="0" w:space="0" w:color="auto"/>
          </w:divBdr>
        </w:div>
      </w:divsChild>
    </w:div>
    <w:div w:id="512188109">
      <w:bodyDiv w:val="1"/>
      <w:marLeft w:val="0"/>
      <w:marRight w:val="0"/>
      <w:marTop w:val="0"/>
      <w:marBottom w:val="0"/>
      <w:divBdr>
        <w:top w:val="none" w:sz="0" w:space="0" w:color="auto"/>
        <w:left w:val="none" w:sz="0" w:space="0" w:color="auto"/>
        <w:bottom w:val="none" w:sz="0" w:space="0" w:color="auto"/>
        <w:right w:val="none" w:sz="0" w:space="0" w:color="auto"/>
      </w:divBdr>
    </w:div>
    <w:div w:id="512381322">
      <w:bodyDiv w:val="1"/>
      <w:marLeft w:val="0"/>
      <w:marRight w:val="0"/>
      <w:marTop w:val="0"/>
      <w:marBottom w:val="0"/>
      <w:divBdr>
        <w:top w:val="none" w:sz="0" w:space="0" w:color="auto"/>
        <w:left w:val="none" w:sz="0" w:space="0" w:color="auto"/>
        <w:bottom w:val="none" w:sz="0" w:space="0" w:color="auto"/>
        <w:right w:val="none" w:sz="0" w:space="0" w:color="auto"/>
      </w:divBdr>
      <w:divsChild>
        <w:div w:id="63261535">
          <w:marLeft w:val="0"/>
          <w:marRight w:val="0"/>
          <w:marTop w:val="0"/>
          <w:marBottom w:val="0"/>
          <w:divBdr>
            <w:top w:val="none" w:sz="0" w:space="0" w:color="auto"/>
            <w:left w:val="none" w:sz="0" w:space="0" w:color="auto"/>
            <w:bottom w:val="none" w:sz="0" w:space="0" w:color="auto"/>
            <w:right w:val="none" w:sz="0" w:space="0" w:color="auto"/>
          </w:divBdr>
        </w:div>
      </w:divsChild>
    </w:div>
    <w:div w:id="512454164">
      <w:bodyDiv w:val="1"/>
      <w:marLeft w:val="0"/>
      <w:marRight w:val="0"/>
      <w:marTop w:val="0"/>
      <w:marBottom w:val="0"/>
      <w:divBdr>
        <w:top w:val="none" w:sz="0" w:space="0" w:color="auto"/>
        <w:left w:val="none" w:sz="0" w:space="0" w:color="auto"/>
        <w:bottom w:val="none" w:sz="0" w:space="0" w:color="auto"/>
        <w:right w:val="none" w:sz="0" w:space="0" w:color="auto"/>
      </w:divBdr>
      <w:divsChild>
        <w:div w:id="1853639736">
          <w:marLeft w:val="0"/>
          <w:marRight w:val="0"/>
          <w:marTop w:val="0"/>
          <w:marBottom w:val="0"/>
          <w:divBdr>
            <w:top w:val="none" w:sz="0" w:space="0" w:color="auto"/>
            <w:left w:val="none" w:sz="0" w:space="0" w:color="auto"/>
            <w:bottom w:val="none" w:sz="0" w:space="0" w:color="auto"/>
            <w:right w:val="none" w:sz="0" w:space="0" w:color="auto"/>
          </w:divBdr>
        </w:div>
      </w:divsChild>
    </w:div>
    <w:div w:id="512454309">
      <w:bodyDiv w:val="1"/>
      <w:marLeft w:val="0"/>
      <w:marRight w:val="0"/>
      <w:marTop w:val="0"/>
      <w:marBottom w:val="0"/>
      <w:divBdr>
        <w:top w:val="none" w:sz="0" w:space="0" w:color="auto"/>
        <w:left w:val="none" w:sz="0" w:space="0" w:color="auto"/>
        <w:bottom w:val="none" w:sz="0" w:space="0" w:color="auto"/>
        <w:right w:val="none" w:sz="0" w:space="0" w:color="auto"/>
      </w:divBdr>
      <w:divsChild>
        <w:div w:id="955479509">
          <w:marLeft w:val="0"/>
          <w:marRight w:val="0"/>
          <w:marTop w:val="0"/>
          <w:marBottom w:val="0"/>
          <w:divBdr>
            <w:top w:val="none" w:sz="0" w:space="0" w:color="auto"/>
            <w:left w:val="none" w:sz="0" w:space="0" w:color="auto"/>
            <w:bottom w:val="none" w:sz="0" w:space="0" w:color="auto"/>
            <w:right w:val="none" w:sz="0" w:space="0" w:color="auto"/>
          </w:divBdr>
        </w:div>
      </w:divsChild>
    </w:div>
    <w:div w:id="512643605">
      <w:bodyDiv w:val="1"/>
      <w:marLeft w:val="0"/>
      <w:marRight w:val="0"/>
      <w:marTop w:val="0"/>
      <w:marBottom w:val="0"/>
      <w:divBdr>
        <w:top w:val="none" w:sz="0" w:space="0" w:color="auto"/>
        <w:left w:val="none" w:sz="0" w:space="0" w:color="auto"/>
        <w:bottom w:val="none" w:sz="0" w:space="0" w:color="auto"/>
        <w:right w:val="none" w:sz="0" w:space="0" w:color="auto"/>
      </w:divBdr>
      <w:divsChild>
        <w:div w:id="810904694">
          <w:marLeft w:val="0"/>
          <w:marRight w:val="0"/>
          <w:marTop w:val="0"/>
          <w:marBottom w:val="0"/>
          <w:divBdr>
            <w:top w:val="none" w:sz="0" w:space="0" w:color="auto"/>
            <w:left w:val="none" w:sz="0" w:space="0" w:color="auto"/>
            <w:bottom w:val="none" w:sz="0" w:space="0" w:color="auto"/>
            <w:right w:val="none" w:sz="0" w:space="0" w:color="auto"/>
          </w:divBdr>
        </w:div>
      </w:divsChild>
    </w:div>
    <w:div w:id="512648936">
      <w:bodyDiv w:val="1"/>
      <w:marLeft w:val="0"/>
      <w:marRight w:val="0"/>
      <w:marTop w:val="0"/>
      <w:marBottom w:val="0"/>
      <w:divBdr>
        <w:top w:val="none" w:sz="0" w:space="0" w:color="auto"/>
        <w:left w:val="none" w:sz="0" w:space="0" w:color="auto"/>
        <w:bottom w:val="none" w:sz="0" w:space="0" w:color="auto"/>
        <w:right w:val="none" w:sz="0" w:space="0" w:color="auto"/>
      </w:divBdr>
      <w:divsChild>
        <w:div w:id="2074886890">
          <w:marLeft w:val="0"/>
          <w:marRight w:val="0"/>
          <w:marTop w:val="0"/>
          <w:marBottom w:val="0"/>
          <w:divBdr>
            <w:top w:val="none" w:sz="0" w:space="0" w:color="auto"/>
            <w:left w:val="none" w:sz="0" w:space="0" w:color="auto"/>
            <w:bottom w:val="none" w:sz="0" w:space="0" w:color="auto"/>
            <w:right w:val="none" w:sz="0" w:space="0" w:color="auto"/>
          </w:divBdr>
        </w:div>
      </w:divsChild>
    </w:div>
    <w:div w:id="513223728">
      <w:bodyDiv w:val="1"/>
      <w:marLeft w:val="0"/>
      <w:marRight w:val="0"/>
      <w:marTop w:val="0"/>
      <w:marBottom w:val="0"/>
      <w:divBdr>
        <w:top w:val="none" w:sz="0" w:space="0" w:color="auto"/>
        <w:left w:val="none" w:sz="0" w:space="0" w:color="auto"/>
        <w:bottom w:val="none" w:sz="0" w:space="0" w:color="auto"/>
        <w:right w:val="none" w:sz="0" w:space="0" w:color="auto"/>
      </w:divBdr>
      <w:divsChild>
        <w:div w:id="1390567054">
          <w:marLeft w:val="0"/>
          <w:marRight w:val="0"/>
          <w:marTop w:val="0"/>
          <w:marBottom w:val="0"/>
          <w:divBdr>
            <w:top w:val="none" w:sz="0" w:space="0" w:color="auto"/>
            <w:left w:val="none" w:sz="0" w:space="0" w:color="auto"/>
            <w:bottom w:val="none" w:sz="0" w:space="0" w:color="auto"/>
            <w:right w:val="none" w:sz="0" w:space="0" w:color="auto"/>
          </w:divBdr>
        </w:div>
      </w:divsChild>
    </w:div>
    <w:div w:id="513225088">
      <w:bodyDiv w:val="1"/>
      <w:marLeft w:val="0"/>
      <w:marRight w:val="0"/>
      <w:marTop w:val="0"/>
      <w:marBottom w:val="0"/>
      <w:divBdr>
        <w:top w:val="none" w:sz="0" w:space="0" w:color="auto"/>
        <w:left w:val="none" w:sz="0" w:space="0" w:color="auto"/>
        <w:bottom w:val="none" w:sz="0" w:space="0" w:color="auto"/>
        <w:right w:val="none" w:sz="0" w:space="0" w:color="auto"/>
      </w:divBdr>
    </w:div>
    <w:div w:id="513959610">
      <w:bodyDiv w:val="1"/>
      <w:marLeft w:val="0"/>
      <w:marRight w:val="0"/>
      <w:marTop w:val="0"/>
      <w:marBottom w:val="0"/>
      <w:divBdr>
        <w:top w:val="none" w:sz="0" w:space="0" w:color="auto"/>
        <w:left w:val="none" w:sz="0" w:space="0" w:color="auto"/>
        <w:bottom w:val="none" w:sz="0" w:space="0" w:color="auto"/>
        <w:right w:val="none" w:sz="0" w:space="0" w:color="auto"/>
      </w:divBdr>
      <w:divsChild>
        <w:div w:id="58405806">
          <w:marLeft w:val="0"/>
          <w:marRight w:val="0"/>
          <w:marTop w:val="0"/>
          <w:marBottom w:val="0"/>
          <w:divBdr>
            <w:top w:val="none" w:sz="0" w:space="0" w:color="auto"/>
            <w:left w:val="none" w:sz="0" w:space="0" w:color="auto"/>
            <w:bottom w:val="none" w:sz="0" w:space="0" w:color="auto"/>
            <w:right w:val="none" w:sz="0" w:space="0" w:color="auto"/>
          </w:divBdr>
        </w:div>
      </w:divsChild>
    </w:div>
    <w:div w:id="514272595">
      <w:bodyDiv w:val="1"/>
      <w:marLeft w:val="0"/>
      <w:marRight w:val="0"/>
      <w:marTop w:val="0"/>
      <w:marBottom w:val="0"/>
      <w:divBdr>
        <w:top w:val="none" w:sz="0" w:space="0" w:color="auto"/>
        <w:left w:val="none" w:sz="0" w:space="0" w:color="auto"/>
        <w:bottom w:val="none" w:sz="0" w:space="0" w:color="auto"/>
        <w:right w:val="none" w:sz="0" w:space="0" w:color="auto"/>
      </w:divBdr>
    </w:div>
    <w:div w:id="514349677">
      <w:bodyDiv w:val="1"/>
      <w:marLeft w:val="0"/>
      <w:marRight w:val="0"/>
      <w:marTop w:val="0"/>
      <w:marBottom w:val="0"/>
      <w:divBdr>
        <w:top w:val="none" w:sz="0" w:space="0" w:color="auto"/>
        <w:left w:val="none" w:sz="0" w:space="0" w:color="auto"/>
        <w:bottom w:val="none" w:sz="0" w:space="0" w:color="auto"/>
        <w:right w:val="none" w:sz="0" w:space="0" w:color="auto"/>
      </w:divBdr>
      <w:divsChild>
        <w:div w:id="1923756596">
          <w:marLeft w:val="0"/>
          <w:marRight w:val="0"/>
          <w:marTop w:val="0"/>
          <w:marBottom w:val="0"/>
          <w:divBdr>
            <w:top w:val="none" w:sz="0" w:space="0" w:color="auto"/>
            <w:left w:val="none" w:sz="0" w:space="0" w:color="auto"/>
            <w:bottom w:val="none" w:sz="0" w:space="0" w:color="auto"/>
            <w:right w:val="none" w:sz="0" w:space="0" w:color="auto"/>
          </w:divBdr>
        </w:div>
      </w:divsChild>
    </w:div>
    <w:div w:id="515575956">
      <w:bodyDiv w:val="1"/>
      <w:marLeft w:val="0"/>
      <w:marRight w:val="0"/>
      <w:marTop w:val="0"/>
      <w:marBottom w:val="0"/>
      <w:divBdr>
        <w:top w:val="none" w:sz="0" w:space="0" w:color="auto"/>
        <w:left w:val="none" w:sz="0" w:space="0" w:color="auto"/>
        <w:bottom w:val="none" w:sz="0" w:space="0" w:color="auto"/>
        <w:right w:val="none" w:sz="0" w:space="0" w:color="auto"/>
      </w:divBdr>
      <w:divsChild>
        <w:div w:id="49960486">
          <w:marLeft w:val="0"/>
          <w:marRight w:val="0"/>
          <w:marTop w:val="0"/>
          <w:marBottom w:val="0"/>
          <w:divBdr>
            <w:top w:val="none" w:sz="0" w:space="0" w:color="auto"/>
            <w:left w:val="none" w:sz="0" w:space="0" w:color="auto"/>
            <w:bottom w:val="none" w:sz="0" w:space="0" w:color="auto"/>
            <w:right w:val="none" w:sz="0" w:space="0" w:color="auto"/>
          </w:divBdr>
        </w:div>
      </w:divsChild>
    </w:div>
    <w:div w:id="515726652">
      <w:bodyDiv w:val="1"/>
      <w:marLeft w:val="0"/>
      <w:marRight w:val="0"/>
      <w:marTop w:val="0"/>
      <w:marBottom w:val="0"/>
      <w:divBdr>
        <w:top w:val="none" w:sz="0" w:space="0" w:color="auto"/>
        <w:left w:val="none" w:sz="0" w:space="0" w:color="auto"/>
        <w:bottom w:val="none" w:sz="0" w:space="0" w:color="auto"/>
        <w:right w:val="none" w:sz="0" w:space="0" w:color="auto"/>
      </w:divBdr>
      <w:divsChild>
        <w:div w:id="1819177903">
          <w:marLeft w:val="0"/>
          <w:marRight w:val="0"/>
          <w:marTop w:val="0"/>
          <w:marBottom w:val="0"/>
          <w:divBdr>
            <w:top w:val="none" w:sz="0" w:space="0" w:color="auto"/>
            <w:left w:val="none" w:sz="0" w:space="0" w:color="auto"/>
            <w:bottom w:val="none" w:sz="0" w:space="0" w:color="auto"/>
            <w:right w:val="none" w:sz="0" w:space="0" w:color="auto"/>
          </w:divBdr>
        </w:div>
      </w:divsChild>
    </w:div>
    <w:div w:id="515777535">
      <w:bodyDiv w:val="1"/>
      <w:marLeft w:val="0"/>
      <w:marRight w:val="0"/>
      <w:marTop w:val="0"/>
      <w:marBottom w:val="0"/>
      <w:divBdr>
        <w:top w:val="none" w:sz="0" w:space="0" w:color="auto"/>
        <w:left w:val="none" w:sz="0" w:space="0" w:color="auto"/>
        <w:bottom w:val="none" w:sz="0" w:space="0" w:color="auto"/>
        <w:right w:val="none" w:sz="0" w:space="0" w:color="auto"/>
      </w:divBdr>
      <w:divsChild>
        <w:div w:id="60755846">
          <w:marLeft w:val="0"/>
          <w:marRight w:val="0"/>
          <w:marTop w:val="0"/>
          <w:marBottom w:val="0"/>
          <w:divBdr>
            <w:top w:val="none" w:sz="0" w:space="0" w:color="auto"/>
            <w:left w:val="none" w:sz="0" w:space="0" w:color="auto"/>
            <w:bottom w:val="none" w:sz="0" w:space="0" w:color="auto"/>
            <w:right w:val="none" w:sz="0" w:space="0" w:color="auto"/>
          </w:divBdr>
        </w:div>
      </w:divsChild>
    </w:div>
    <w:div w:id="515923521">
      <w:bodyDiv w:val="1"/>
      <w:marLeft w:val="0"/>
      <w:marRight w:val="0"/>
      <w:marTop w:val="0"/>
      <w:marBottom w:val="0"/>
      <w:divBdr>
        <w:top w:val="none" w:sz="0" w:space="0" w:color="auto"/>
        <w:left w:val="none" w:sz="0" w:space="0" w:color="auto"/>
        <w:bottom w:val="none" w:sz="0" w:space="0" w:color="auto"/>
        <w:right w:val="none" w:sz="0" w:space="0" w:color="auto"/>
      </w:divBdr>
      <w:divsChild>
        <w:div w:id="1419979509">
          <w:marLeft w:val="0"/>
          <w:marRight w:val="0"/>
          <w:marTop w:val="0"/>
          <w:marBottom w:val="0"/>
          <w:divBdr>
            <w:top w:val="none" w:sz="0" w:space="0" w:color="auto"/>
            <w:left w:val="none" w:sz="0" w:space="0" w:color="auto"/>
            <w:bottom w:val="none" w:sz="0" w:space="0" w:color="auto"/>
            <w:right w:val="none" w:sz="0" w:space="0" w:color="auto"/>
          </w:divBdr>
        </w:div>
      </w:divsChild>
    </w:div>
    <w:div w:id="515925975">
      <w:bodyDiv w:val="1"/>
      <w:marLeft w:val="0"/>
      <w:marRight w:val="0"/>
      <w:marTop w:val="0"/>
      <w:marBottom w:val="0"/>
      <w:divBdr>
        <w:top w:val="none" w:sz="0" w:space="0" w:color="auto"/>
        <w:left w:val="none" w:sz="0" w:space="0" w:color="auto"/>
        <w:bottom w:val="none" w:sz="0" w:space="0" w:color="auto"/>
        <w:right w:val="none" w:sz="0" w:space="0" w:color="auto"/>
      </w:divBdr>
      <w:divsChild>
        <w:div w:id="1937130385">
          <w:marLeft w:val="0"/>
          <w:marRight w:val="0"/>
          <w:marTop w:val="0"/>
          <w:marBottom w:val="0"/>
          <w:divBdr>
            <w:top w:val="none" w:sz="0" w:space="0" w:color="auto"/>
            <w:left w:val="none" w:sz="0" w:space="0" w:color="auto"/>
            <w:bottom w:val="none" w:sz="0" w:space="0" w:color="auto"/>
            <w:right w:val="none" w:sz="0" w:space="0" w:color="auto"/>
          </w:divBdr>
        </w:div>
      </w:divsChild>
    </w:div>
    <w:div w:id="516119477">
      <w:bodyDiv w:val="1"/>
      <w:marLeft w:val="0"/>
      <w:marRight w:val="0"/>
      <w:marTop w:val="0"/>
      <w:marBottom w:val="0"/>
      <w:divBdr>
        <w:top w:val="none" w:sz="0" w:space="0" w:color="auto"/>
        <w:left w:val="none" w:sz="0" w:space="0" w:color="auto"/>
        <w:bottom w:val="none" w:sz="0" w:space="0" w:color="auto"/>
        <w:right w:val="none" w:sz="0" w:space="0" w:color="auto"/>
      </w:divBdr>
      <w:divsChild>
        <w:div w:id="878317189">
          <w:marLeft w:val="0"/>
          <w:marRight w:val="0"/>
          <w:marTop w:val="0"/>
          <w:marBottom w:val="0"/>
          <w:divBdr>
            <w:top w:val="none" w:sz="0" w:space="0" w:color="auto"/>
            <w:left w:val="none" w:sz="0" w:space="0" w:color="auto"/>
            <w:bottom w:val="none" w:sz="0" w:space="0" w:color="auto"/>
            <w:right w:val="none" w:sz="0" w:space="0" w:color="auto"/>
          </w:divBdr>
        </w:div>
      </w:divsChild>
    </w:div>
    <w:div w:id="516311605">
      <w:bodyDiv w:val="1"/>
      <w:marLeft w:val="0"/>
      <w:marRight w:val="0"/>
      <w:marTop w:val="0"/>
      <w:marBottom w:val="0"/>
      <w:divBdr>
        <w:top w:val="none" w:sz="0" w:space="0" w:color="auto"/>
        <w:left w:val="none" w:sz="0" w:space="0" w:color="auto"/>
        <w:bottom w:val="none" w:sz="0" w:space="0" w:color="auto"/>
        <w:right w:val="none" w:sz="0" w:space="0" w:color="auto"/>
      </w:divBdr>
      <w:divsChild>
        <w:div w:id="1684279701">
          <w:marLeft w:val="0"/>
          <w:marRight w:val="0"/>
          <w:marTop w:val="0"/>
          <w:marBottom w:val="0"/>
          <w:divBdr>
            <w:top w:val="none" w:sz="0" w:space="0" w:color="auto"/>
            <w:left w:val="none" w:sz="0" w:space="0" w:color="auto"/>
            <w:bottom w:val="none" w:sz="0" w:space="0" w:color="auto"/>
            <w:right w:val="none" w:sz="0" w:space="0" w:color="auto"/>
          </w:divBdr>
        </w:div>
      </w:divsChild>
    </w:div>
    <w:div w:id="517083829">
      <w:bodyDiv w:val="1"/>
      <w:marLeft w:val="0"/>
      <w:marRight w:val="0"/>
      <w:marTop w:val="0"/>
      <w:marBottom w:val="0"/>
      <w:divBdr>
        <w:top w:val="none" w:sz="0" w:space="0" w:color="auto"/>
        <w:left w:val="none" w:sz="0" w:space="0" w:color="auto"/>
        <w:bottom w:val="none" w:sz="0" w:space="0" w:color="auto"/>
        <w:right w:val="none" w:sz="0" w:space="0" w:color="auto"/>
      </w:divBdr>
      <w:divsChild>
        <w:div w:id="610286120">
          <w:marLeft w:val="0"/>
          <w:marRight w:val="0"/>
          <w:marTop w:val="0"/>
          <w:marBottom w:val="0"/>
          <w:divBdr>
            <w:top w:val="none" w:sz="0" w:space="0" w:color="auto"/>
            <w:left w:val="none" w:sz="0" w:space="0" w:color="auto"/>
            <w:bottom w:val="none" w:sz="0" w:space="0" w:color="auto"/>
            <w:right w:val="none" w:sz="0" w:space="0" w:color="auto"/>
          </w:divBdr>
        </w:div>
      </w:divsChild>
    </w:div>
    <w:div w:id="517239394">
      <w:bodyDiv w:val="1"/>
      <w:marLeft w:val="0"/>
      <w:marRight w:val="0"/>
      <w:marTop w:val="0"/>
      <w:marBottom w:val="0"/>
      <w:divBdr>
        <w:top w:val="none" w:sz="0" w:space="0" w:color="auto"/>
        <w:left w:val="none" w:sz="0" w:space="0" w:color="auto"/>
        <w:bottom w:val="none" w:sz="0" w:space="0" w:color="auto"/>
        <w:right w:val="none" w:sz="0" w:space="0" w:color="auto"/>
      </w:divBdr>
      <w:divsChild>
        <w:div w:id="1793090951">
          <w:marLeft w:val="0"/>
          <w:marRight w:val="0"/>
          <w:marTop w:val="0"/>
          <w:marBottom w:val="0"/>
          <w:divBdr>
            <w:top w:val="none" w:sz="0" w:space="0" w:color="auto"/>
            <w:left w:val="none" w:sz="0" w:space="0" w:color="auto"/>
            <w:bottom w:val="none" w:sz="0" w:space="0" w:color="auto"/>
            <w:right w:val="none" w:sz="0" w:space="0" w:color="auto"/>
          </w:divBdr>
        </w:div>
      </w:divsChild>
    </w:div>
    <w:div w:id="517356022">
      <w:bodyDiv w:val="1"/>
      <w:marLeft w:val="0"/>
      <w:marRight w:val="0"/>
      <w:marTop w:val="0"/>
      <w:marBottom w:val="0"/>
      <w:divBdr>
        <w:top w:val="none" w:sz="0" w:space="0" w:color="auto"/>
        <w:left w:val="none" w:sz="0" w:space="0" w:color="auto"/>
        <w:bottom w:val="none" w:sz="0" w:space="0" w:color="auto"/>
        <w:right w:val="none" w:sz="0" w:space="0" w:color="auto"/>
      </w:divBdr>
      <w:divsChild>
        <w:div w:id="1774402838">
          <w:marLeft w:val="0"/>
          <w:marRight w:val="0"/>
          <w:marTop w:val="0"/>
          <w:marBottom w:val="0"/>
          <w:divBdr>
            <w:top w:val="none" w:sz="0" w:space="0" w:color="auto"/>
            <w:left w:val="none" w:sz="0" w:space="0" w:color="auto"/>
            <w:bottom w:val="none" w:sz="0" w:space="0" w:color="auto"/>
            <w:right w:val="none" w:sz="0" w:space="0" w:color="auto"/>
          </w:divBdr>
        </w:div>
      </w:divsChild>
    </w:div>
    <w:div w:id="518003779">
      <w:bodyDiv w:val="1"/>
      <w:marLeft w:val="0"/>
      <w:marRight w:val="0"/>
      <w:marTop w:val="0"/>
      <w:marBottom w:val="0"/>
      <w:divBdr>
        <w:top w:val="none" w:sz="0" w:space="0" w:color="auto"/>
        <w:left w:val="none" w:sz="0" w:space="0" w:color="auto"/>
        <w:bottom w:val="none" w:sz="0" w:space="0" w:color="auto"/>
        <w:right w:val="none" w:sz="0" w:space="0" w:color="auto"/>
      </w:divBdr>
    </w:div>
    <w:div w:id="518128072">
      <w:bodyDiv w:val="1"/>
      <w:marLeft w:val="0"/>
      <w:marRight w:val="0"/>
      <w:marTop w:val="0"/>
      <w:marBottom w:val="0"/>
      <w:divBdr>
        <w:top w:val="none" w:sz="0" w:space="0" w:color="auto"/>
        <w:left w:val="none" w:sz="0" w:space="0" w:color="auto"/>
        <w:bottom w:val="none" w:sz="0" w:space="0" w:color="auto"/>
        <w:right w:val="none" w:sz="0" w:space="0" w:color="auto"/>
      </w:divBdr>
      <w:divsChild>
        <w:div w:id="1608465823">
          <w:marLeft w:val="0"/>
          <w:marRight w:val="0"/>
          <w:marTop w:val="0"/>
          <w:marBottom w:val="0"/>
          <w:divBdr>
            <w:top w:val="none" w:sz="0" w:space="0" w:color="auto"/>
            <w:left w:val="none" w:sz="0" w:space="0" w:color="auto"/>
            <w:bottom w:val="none" w:sz="0" w:space="0" w:color="auto"/>
            <w:right w:val="none" w:sz="0" w:space="0" w:color="auto"/>
          </w:divBdr>
        </w:div>
      </w:divsChild>
    </w:div>
    <w:div w:id="519007167">
      <w:bodyDiv w:val="1"/>
      <w:marLeft w:val="0"/>
      <w:marRight w:val="0"/>
      <w:marTop w:val="0"/>
      <w:marBottom w:val="0"/>
      <w:divBdr>
        <w:top w:val="none" w:sz="0" w:space="0" w:color="auto"/>
        <w:left w:val="none" w:sz="0" w:space="0" w:color="auto"/>
        <w:bottom w:val="none" w:sz="0" w:space="0" w:color="auto"/>
        <w:right w:val="none" w:sz="0" w:space="0" w:color="auto"/>
      </w:divBdr>
    </w:div>
    <w:div w:id="519129979">
      <w:bodyDiv w:val="1"/>
      <w:marLeft w:val="0"/>
      <w:marRight w:val="0"/>
      <w:marTop w:val="0"/>
      <w:marBottom w:val="0"/>
      <w:divBdr>
        <w:top w:val="none" w:sz="0" w:space="0" w:color="auto"/>
        <w:left w:val="none" w:sz="0" w:space="0" w:color="auto"/>
        <w:bottom w:val="none" w:sz="0" w:space="0" w:color="auto"/>
        <w:right w:val="none" w:sz="0" w:space="0" w:color="auto"/>
      </w:divBdr>
      <w:divsChild>
        <w:div w:id="122311139">
          <w:marLeft w:val="0"/>
          <w:marRight w:val="0"/>
          <w:marTop w:val="0"/>
          <w:marBottom w:val="0"/>
          <w:divBdr>
            <w:top w:val="none" w:sz="0" w:space="0" w:color="auto"/>
            <w:left w:val="none" w:sz="0" w:space="0" w:color="auto"/>
            <w:bottom w:val="none" w:sz="0" w:space="0" w:color="auto"/>
            <w:right w:val="none" w:sz="0" w:space="0" w:color="auto"/>
          </w:divBdr>
        </w:div>
      </w:divsChild>
    </w:div>
    <w:div w:id="519315662">
      <w:bodyDiv w:val="1"/>
      <w:marLeft w:val="0"/>
      <w:marRight w:val="0"/>
      <w:marTop w:val="0"/>
      <w:marBottom w:val="0"/>
      <w:divBdr>
        <w:top w:val="none" w:sz="0" w:space="0" w:color="auto"/>
        <w:left w:val="none" w:sz="0" w:space="0" w:color="auto"/>
        <w:bottom w:val="none" w:sz="0" w:space="0" w:color="auto"/>
        <w:right w:val="none" w:sz="0" w:space="0" w:color="auto"/>
      </w:divBdr>
    </w:div>
    <w:div w:id="519659996">
      <w:bodyDiv w:val="1"/>
      <w:marLeft w:val="0"/>
      <w:marRight w:val="0"/>
      <w:marTop w:val="0"/>
      <w:marBottom w:val="0"/>
      <w:divBdr>
        <w:top w:val="none" w:sz="0" w:space="0" w:color="auto"/>
        <w:left w:val="none" w:sz="0" w:space="0" w:color="auto"/>
        <w:bottom w:val="none" w:sz="0" w:space="0" w:color="auto"/>
        <w:right w:val="none" w:sz="0" w:space="0" w:color="auto"/>
      </w:divBdr>
    </w:div>
    <w:div w:id="520094514">
      <w:bodyDiv w:val="1"/>
      <w:marLeft w:val="0"/>
      <w:marRight w:val="0"/>
      <w:marTop w:val="0"/>
      <w:marBottom w:val="0"/>
      <w:divBdr>
        <w:top w:val="none" w:sz="0" w:space="0" w:color="auto"/>
        <w:left w:val="none" w:sz="0" w:space="0" w:color="auto"/>
        <w:bottom w:val="none" w:sz="0" w:space="0" w:color="auto"/>
        <w:right w:val="none" w:sz="0" w:space="0" w:color="auto"/>
      </w:divBdr>
      <w:divsChild>
        <w:div w:id="2010406492">
          <w:marLeft w:val="0"/>
          <w:marRight w:val="0"/>
          <w:marTop w:val="0"/>
          <w:marBottom w:val="0"/>
          <w:divBdr>
            <w:top w:val="none" w:sz="0" w:space="0" w:color="auto"/>
            <w:left w:val="none" w:sz="0" w:space="0" w:color="auto"/>
            <w:bottom w:val="none" w:sz="0" w:space="0" w:color="auto"/>
            <w:right w:val="none" w:sz="0" w:space="0" w:color="auto"/>
          </w:divBdr>
        </w:div>
      </w:divsChild>
    </w:div>
    <w:div w:id="520126392">
      <w:bodyDiv w:val="1"/>
      <w:marLeft w:val="0"/>
      <w:marRight w:val="0"/>
      <w:marTop w:val="0"/>
      <w:marBottom w:val="0"/>
      <w:divBdr>
        <w:top w:val="none" w:sz="0" w:space="0" w:color="auto"/>
        <w:left w:val="none" w:sz="0" w:space="0" w:color="auto"/>
        <w:bottom w:val="none" w:sz="0" w:space="0" w:color="auto"/>
        <w:right w:val="none" w:sz="0" w:space="0" w:color="auto"/>
      </w:divBdr>
      <w:divsChild>
        <w:div w:id="250817566">
          <w:marLeft w:val="0"/>
          <w:marRight w:val="0"/>
          <w:marTop w:val="0"/>
          <w:marBottom w:val="0"/>
          <w:divBdr>
            <w:top w:val="none" w:sz="0" w:space="0" w:color="auto"/>
            <w:left w:val="none" w:sz="0" w:space="0" w:color="auto"/>
            <w:bottom w:val="none" w:sz="0" w:space="0" w:color="auto"/>
            <w:right w:val="none" w:sz="0" w:space="0" w:color="auto"/>
          </w:divBdr>
        </w:div>
      </w:divsChild>
    </w:div>
    <w:div w:id="520513712">
      <w:bodyDiv w:val="1"/>
      <w:marLeft w:val="0"/>
      <w:marRight w:val="0"/>
      <w:marTop w:val="0"/>
      <w:marBottom w:val="0"/>
      <w:divBdr>
        <w:top w:val="none" w:sz="0" w:space="0" w:color="auto"/>
        <w:left w:val="none" w:sz="0" w:space="0" w:color="auto"/>
        <w:bottom w:val="none" w:sz="0" w:space="0" w:color="auto"/>
        <w:right w:val="none" w:sz="0" w:space="0" w:color="auto"/>
      </w:divBdr>
      <w:divsChild>
        <w:div w:id="313799097">
          <w:marLeft w:val="0"/>
          <w:marRight w:val="0"/>
          <w:marTop w:val="0"/>
          <w:marBottom w:val="0"/>
          <w:divBdr>
            <w:top w:val="none" w:sz="0" w:space="0" w:color="auto"/>
            <w:left w:val="none" w:sz="0" w:space="0" w:color="auto"/>
            <w:bottom w:val="none" w:sz="0" w:space="0" w:color="auto"/>
            <w:right w:val="none" w:sz="0" w:space="0" w:color="auto"/>
          </w:divBdr>
          <w:divsChild>
            <w:div w:id="1352293970">
              <w:marLeft w:val="0"/>
              <w:marRight w:val="0"/>
              <w:marTop w:val="0"/>
              <w:marBottom w:val="0"/>
              <w:divBdr>
                <w:top w:val="none" w:sz="0" w:space="0" w:color="auto"/>
                <w:left w:val="none" w:sz="0" w:space="0" w:color="auto"/>
                <w:bottom w:val="none" w:sz="0" w:space="0" w:color="auto"/>
                <w:right w:val="none" w:sz="0" w:space="0" w:color="auto"/>
              </w:divBdr>
              <w:divsChild>
                <w:div w:id="1203903906">
                  <w:marLeft w:val="0"/>
                  <w:marRight w:val="0"/>
                  <w:marTop w:val="0"/>
                  <w:marBottom w:val="0"/>
                  <w:divBdr>
                    <w:top w:val="none" w:sz="0" w:space="0" w:color="auto"/>
                    <w:left w:val="none" w:sz="0" w:space="0" w:color="auto"/>
                    <w:bottom w:val="none" w:sz="0" w:space="0" w:color="auto"/>
                    <w:right w:val="none" w:sz="0" w:space="0" w:color="auto"/>
                  </w:divBdr>
                  <w:divsChild>
                    <w:div w:id="455413052">
                      <w:marLeft w:val="0"/>
                      <w:marRight w:val="0"/>
                      <w:marTop w:val="0"/>
                      <w:marBottom w:val="0"/>
                      <w:divBdr>
                        <w:top w:val="none" w:sz="0" w:space="0" w:color="auto"/>
                        <w:left w:val="none" w:sz="0" w:space="0" w:color="auto"/>
                        <w:bottom w:val="none" w:sz="0" w:space="0" w:color="auto"/>
                        <w:right w:val="none" w:sz="0" w:space="0" w:color="auto"/>
                      </w:divBdr>
                      <w:divsChild>
                        <w:div w:id="316495348">
                          <w:marLeft w:val="0"/>
                          <w:marRight w:val="0"/>
                          <w:marTop w:val="0"/>
                          <w:marBottom w:val="0"/>
                          <w:divBdr>
                            <w:top w:val="none" w:sz="0" w:space="0" w:color="auto"/>
                            <w:left w:val="none" w:sz="0" w:space="0" w:color="auto"/>
                            <w:bottom w:val="none" w:sz="0" w:space="0" w:color="auto"/>
                            <w:right w:val="none" w:sz="0" w:space="0" w:color="auto"/>
                          </w:divBdr>
                          <w:divsChild>
                            <w:div w:id="1700663408">
                              <w:marLeft w:val="0"/>
                              <w:marRight w:val="0"/>
                              <w:marTop w:val="0"/>
                              <w:marBottom w:val="0"/>
                              <w:divBdr>
                                <w:top w:val="none" w:sz="0" w:space="0" w:color="auto"/>
                                <w:left w:val="none" w:sz="0" w:space="0" w:color="auto"/>
                                <w:bottom w:val="none" w:sz="0" w:space="0" w:color="auto"/>
                                <w:right w:val="none" w:sz="0" w:space="0" w:color="auto"/>
                              </w:divBdr>
                              <w:divsChild>
                                <w:div w:id="1785540180">
                                  <w:marLeft w:val="0"/>
                                  <w:marRight w:val="0"/>
                                  <w:marTop w:val="0"/>
                                  <w:marBottom w:val="0"/>
                                  <w:divBdr>
                                    <w:top w:val="none" w:sz="0" w:space="0" w:color="auto"/>
                                    <w:left w:val="none" w:sz="0" w:space="0" w:color="auto"/>
                                    <w:bottom w:val="none" w:sz="0" w:space="0" w:color="auto"/>
                                    <w:right w:val="none" w:sz="0" w:space="0" w:color="auto"/>
                                  </w:divBdr>
                                  <w:divsChild>
                                    <w:div w:id="82537656">
                                      <w:marLeft w:val="0"/>
                                      <w:marRight w:val="0"/>
                                      <w:marTop w:val="0"/>
                                      <w:marBottom w:val="0"/>
                                      <w:divBdr>
                                        <w:top w:val="none" w:sz="0" w:space="0" w:color="auto"/>
                                        <w:left w:val="none" w:sz="0" w:space="0" w:color="auto"/>
                                        <w:bottom w:val="none" w:sz="0" w:space="0" w:color="auto"/>
                                        <w:right w:val="none" w:sz="0" w:space="0" w:color="auto"/>
                                      </w:divBdr>
                                      <w:divsChild>
                                        <w:div w:id="1536308461">
                                          <w:marLeft w:val="0"/>
                                          <w:marRight w:val="0"/>
                                          <w:marTop w:val="0"/>
                                          <w:marBottom w:val="0"/>
                                          <w:divBdr>
                                            <w:top w:val="none" w:sz="0" w:space="0" w:color="auto"/>
                                            <w:left w:val="none" w:sz="0" w:space="0" w:color="auto"/>
                                            <w:bottom w:val="none" w:sz="0" w:space="0" w:color="auto"/>
                                            <w:right w:val="none" w:sz="0" w:space="0" w:color="auto"/>
                                          </w:divBdr>
                                          <w:divsChild>
                                            <w:div w:id="1637291972">
                                              <w:marLeft w:val="0"/>
                                              <w:marRight w:val="0"/>
                                              <w:marTop w:val="0"/>
                                              <w:marBottom w:val="0"/>
                                              <w:divBdr>
                                                <w:top w:val="none" w:sz="0" w:space="0" w:color="auto"/>
                                                <w:left w:val="none" w:sz="0" w:space="0" w:color="auto"/>
                                                <w:bottom w:val="none" w:sz="0" w:space="0" w:color="auto"/>
                                                <w:right w:val="none" w:sz="0" w:space="0" w:color="auto"/>
                                              </w:divBdr>
                                              <w:divsChild>
                                                <w:div w:id="1642345705">
                                                  <w:marLeft w:val="0"/>
                                                  <w:marRight w:val="0"/>
                                                  <w:marTop w:val="0"/>
                                                  <w:marBottom w:val="0"/>
                                                  <w:divBdr>
                                                    <w:top w:val="none" w:sz="0" w:space="0" w:color="auto"/>
                                                    <w:left w:val="none" w:sz="0" w:space="0" w:color="auto"/>
                                                    <w:bottom w:val="none" w:sz="0" w:space="0" w:color="auto"/>
                                                    <w:right w:val="none" w:sz="0" w:space="0" w:color="auto"/>
                                                  </w:divBdr>
                                                  <w:divsChild>
                                                    <w:div w:id="153368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969776">
      <w:bodyDiv w:val="1"/>
      <w:marLeft w:val="0"/>
      <w:marRight w:val="0"/>
      <w:marTop w:val="0"/>
      <w:marBottom w:val="0"/>
      <w:divBdr>
        <w:top w:val="none" w:sz="0" w:space="0" w:color="auto"/>
        <w:left w:val="none" w:sz="0" w:space="0" w:color="auto"/>
        <w:bottom w:val="none" w:sz="0" w:space="0" w:color="auto"/>
        <w:right w:val="none" w:sz="0" w:space="0" w:color="auto"/>
      </w:divBdr>
      <w:divsChild>
        <w:div w:id="616832013">
          <w:marLeft w:val="0"/>
          <w:marRight w:val="0"/>
          <w:marTop w:val="0"/>
          <w:marBottom w:val="0"/>
          <w:divBdr>
            <w:top w:val="none" w:sz="0" w:space="0" w:color="auto"/>
            <w:left w:val="none" w:sz="0" w:space="0" w:color="auto"/>
            <w:bottom w:val="none" w:sz="0" w:space="0" w:color="auto"/>
            <w:right w:val="none" w:sz="0" w:space="0" w:color="auto"/>
          </w:divBdr>
        </w:div>
      </w:divsChild>
    </w:div>
    <w:div w:id="520970732">
      <w:bodyDiv w:val="1"/>
      <w:marLeft w:val="0"/>
      <w:marRight w:val="0"/>
      <w:marTop w:val="0"/>
      <w:marBottom w:val="0"/>
      <w:divBdr>
        <w:top w:val="none" w:sz="0" w:space="0" w:color="auto"/>
        <w:left w:val="none" w:sz="0" w:space="0" w:color="auto"/>
        <w:bottom w:val="none" w:sz="0" w:space="0" w:color="auto"/>
        <w:right w:val="none" w:sz="0" w:space="0" w:color="auto"/>
      </w:divBdr>
    </w:div>
    <w:div w:id="521819807">
      <w:bodyDiv w:val="1"/>
      <w:marLeft w:val="0"/>
      <w:marRight w:val="0"/>
      <w:marTop w:val="0"/>
      <w:marBottom w:val="0"/>
      <w:divBdr>
        <w:top w:val="none" w:sz="0" w:space="0" w:color="auto"/>
        <w:left w:val="none" w:sz="0" w:space="0" w:color="auto"/>
        <w:bottom w:val="none" w:sz="0" w:space="0" w:color="auto"/>
        <w:right w:val="none" w:sz="0" w:space="0" w:color="auto"/>
      </w:divBdr>
    </w:div>
    <w:div w:id="522130613">
      <w:bodyDiv w:val="1"/>
      <w:marLeft w:val="0"/>
      <w:marRight w:val="0"/>
      <w:marTop w:val="0"/>
      <w:marBottom w:val="0"/>
      <w:divBdr>
        <w:top w:val="none" w:sz="0" w:space="0" w:color="auto"/>
        <w:left w:val="none" w:sz="0" w:space="0" w:color="auto"/>
        <w:bottom w:val="none" w:sz="0" w:space="0" w:color="auto"/>
        <w:right w:val="none" w:sz="0" w:space="0" w:color="auto"/>
      </w:divBdr>
      <w:divsChild>
        <w:div w:id="213737523">
          <w:marLeft w:val="0"/>
          <w:marRight w:val="0"/>
          <w:marTop w:val="0"/>
          <w:marBottom w:val="0"/>
          <w:divBdr>
            <w:top w:val="none" w:sz="0" w:space="0" w:color="auto"/>
            <w:left w:val="none" w:sz="0" w:space="0" w:color="auto"/>
            <w:bottom w:val="none" w:sz="0" w:space="0" w:color="auto"/>
            <w:right w:val="none" w:sz="0" w:space="0" w:color="auto"/>
          </w:divBdr>
        </w:div>
      </w:divsChild>
    </w:div>
    <w:div w:id="522472887">
      <w:bodyDiv w:val="1"/>
      <w:marLeft w:val="0"/>
      <w:marRight w:val="0"/>
      <w:marTop w:val="0"/>
      <w:marBottom w:val="0"/>
      <w:divBdr>
        <w:top w:val="none" w:sz="0" w:space="0" w:color="auto"/>
        <w:left w:val="none" w:sz="0" w:space="0" w:color="auto"/>
        <w:bottom w:val="none" w:sz="0" w:space="0" w:color="auto"/>
        <w:right w:val="none" w:sz="0" w:space="0" w:color="auto"/>
      </w:divBdr>
      <w:divsChild>
        <w:div w:id="970403711">
          <w:marLeft w:val="0"/>
          <w:marRight w:val="0"/>
          <w:marTop w:val="0"/>
          <w:marBottom w:val="0"/>
          <w:divBdr>
            <w:top w:val="none" w:sz="0" w:space="0" w:color="auto"/>
            <w:left w:val="none" w:sz="0" w:space="0" w:color="auto"/>
            <w:bottom w:val="none" w:sz="0" w:space="0" w:color="auto"/>
            <w:right w:val="none" w:sz="0" w:space="0" w:color="auto"/>
          </w:divBdr>
        </w:div>
      </w:divsChild>
    </w:div>
    <w:div w:id="522670647">
      <w:bodyDiv w:val="1"/>
      <w:marLeft w:val="0"/>
      <w:marRight w:val="0"/>
      <w:marTop w:val="0"/>
      <w:marBottom w:val="0"/>
      <w:divBdr>
        <w:top w:val="none" w:sz="0" w:space="0" w:color="auto"/>
        <w:left w:val="none" w:sz="0" w:space="0" w:color="auto"/>
        <w:bottom w:val="none" w:sz="0" w:space="0" w:color="auto"/>
        <w:right w:val="none" w:sz="0" w:space="0" w:color="auto"/>
      </w:divBdr>
      <w:divsChild>
        <w:div w:id="1638871157">
          <w:marLeft w:val="0"/>
          <w:marRight w:val="0"/>
          <w:marTop w:val="0"/>
          <w:marBottom w:val="0"/>
          <w:divBdr>
            <w:top w:val="none" w:sz="0" w:space="0" w:color="auto"/>
            <w:left w:val="none" w:sz="0" w:space="0" w:color="auto"/>
            <w:bottom w:val="none" w:sz="0" w:space="0" w:color="auto"/>
            <w:right w:val="none" w:sz="0" w:space="0" w:color="auto"/>
          </w:divBdr>
        </w:div>
      </w:divsChild>
    </w:div>
    <w:div w:id="523137090">
      <w:bodyDiv w:val="1"/>
      <w:marLeft w:val="0"/>
      <w:marRight w:val="0"/>
      <w:marTop w:val="0"/>
      <w:marBottom w:val="0"/>
      <w:divBdr>
        <w:top w:val="none" w:sz="0" w:space="0" w:color="auto"/>
        <w:left w:val="none" w:sz="0" w:space="0" w:color="auto"/>
        <w:bottom w:val="none" w:sz="0" w:space="0" w:color="auto"/>
        <w:right w:val="none" w:sz="0" w:space="0" w:color="auto"/>
      </w:divBdr>
      <w:divsChild>
        <w:div w:id="24598245">
          <w:marLeft w:val="0"/>
          <w:marRight w:val="0"/>
          <w:marTop w:val="0"/>
          <w:marBottom w:val="0"/>
          <w:divBdr>
            <w:top w:val="none" w:sz="0" w:space="0" w:color="auto"/>
            <w:left w:val="none" w:sz="0" w:space="0" w:color="auto"/>
            <w:bottom w:val="none" w:sz="0" w:space="0" w:color="auto"/>
            <w:right w:val="none" w:sz="0" w:space="0" w:color="auto"/>
          </w:divBdr>
        </w:div>
      </w:divsChild>
    </w:div>
    <w:div w:id="523174584">
      <w:bodyDiv w:val="1"/>
      <w:marLeft w:val="0"/>
      <w:marRight w:val="0"/>
      <w:marTop w:val="0"/>
      <w:marBottom w:val="0"/>
      <w:divBdr>
        <w:top w:val="none" w:sz="0" w:space="0" w:color="auto"/>
        <w:left w:val="none" w:sz="0" w:space="0" w:color="auto"/>
        <w:bottom w:val="none" w:sz="0" w:space="0" w:color="auto"/>
        <w:right w:val="none" w:sz="0" w:space="0" w:color="auto"/>
      </w:divBdr>
    </w:div>
    <w:div w:id="523174658">
      <w:bodyDiv w:val="1"/>
      <w:marLeft w:val="0"/>
      <w:marRight w:val="0"/>
      <w:marTop w:val="0"/>
      <w:marBottom w:val="0"/>
      <w:divBdr>
        <w:top w:val="none" w:sz="0" w:space="0" w:color="auto"/>
        <w:left w:val="none" w:sz="0" w:space="0" w:color="auto"/>
        <w:bottom w:val="none" w:sz="0" w:space="0" w:color="auto"/>
        <w:right w:val="none" w:sz="0" w:space="0" w:color="auto"/>
      </w:divBdr>
      <w:divsChild>
        <w:div w:id="1040083756">
          <w:marLeft w:val="0"/>
          <w:marRight w:val="0"/>
          <w:marTop w:val="0"/>
          <w:marBottom w:val="0"/>
          <w:divBdr>
            <w:top w:val="none" w:sz="0" w:space="0" w:color="auto"/>
            <w:left w:val="none" w:sz="0" w:space="0" w:color="auto"/>
            <w:bottom w:val="none" w:sz="0" w:space="0" w:color="auto"/>
            <w:right w:val="none" w:sz="0" w:space="0" w:color="auto"/>
          </w:divBdr>
        </w:div>
      </w:divsChild>
    </w:div>
    <w:div w:id="523204804">
      <w:bodyDiv w:val="1"/>
      <w:marLeft w:val="0"/>
      <w:marRight w:val="0"/>
      <w:marTop w:val="0"/>
      <w:marBottom w:val="0"/>
      <w:divBdr>
        <w:top w:val="none" w:sz="0" w:space="0" w:color="auto"/>
        <w:left w:val="none" w:sz="0" w:space="0" w:color="auto"/>
        <w:bottom w:val="none" w:sz="0" w:space="0" w:color="auto"/>
        <w:right w:val="none" w:sz="0" w:space="0" w:color="auto"/>
      </w:divBdr>
      <w:divsChild>
        <w:div w:id="393547140">
          <w:marLeft w:val="0"/>
          <w:marRight w:val="0"/>
          <w:marTop w:val="0"/>
          <w:marBottom w:val="0"/>
          <w:divBdr>
            <w:top w:val="none" w:sz="0" w:space="0" w:color="auto"/>
            <w:left w:val="none" w:sz="0" w:space="0" w:color="auto"/>
            <w:bottom w:val="none" w:sz="0" w:space="0" w:color="auto"/>
            <w:right w:val="none" w:sz="0" w:space="0" w:color="auto"/>
          </w:divBdr>
        </w:div>
      </w:divsChild>
    </w:div>
    <w:div w:id="523322525">
      <w:bodyDiv w:val="1"/>
      <w:marLeft w:val="0"/>
      <w:marRight w:val="0"/>
      <w:marTop w:val="0"/>
      <w:marBottom w:val="0"/>
      <w:divBdr>
        <w:top w:val="none" w:sz="0" w:space="0" w:color="auto"/>
        <w:left w:val="none" w:sz="0" w:space="0" w:color="auto"/>
        <w:bottom w:val="none" w:sz="0" w:space="0" w:color="auto"/>
        <w:right w:val="none" w:sz="0" w:space="0" w:color="auto"/>
      </w:divBdr>
      <w:divsChild>
        <w:div w:id="1092168701">
          <w:marLeft w:val="0"/>
          <w:marRight w:val="0"/>
          <w:marTop w:val="0"/>
          <w:marBottom w:val="0"/>
          <w:divBdr>
            <w:top w:val="none" w:sz="0" w:space="0" w:color="auto"/>
            <w:left w:val="none" w:sz="0" w:space="0" w:color="auto"/>
            <w:bottom w:val="none" w:sz="0" w:space="0" w:color="auto"/>
            <w:right w:val="none" w:sz="0" w:space="0" w:color="auto"/>
          </w:divBdr>
        </w:div>
      </w:divsChild>
    </w:div>
    <w:div w:id="523908141">
      <w:bodyDiv w:val="1"/>
      <w:marLeft w:val="0"/>
      <w:marRight w:val="0"/>
      <w:marTop w:val="0"/>
      <w:marBottom w:val="0"/>
      <w:divBdr>
        <w:top w:val="none" w:sz="0" w:space="0" w:color="auto"/>
        <w:left w:val="none" w:sz="0" w:space="0" w:color="auto"/>
        <w:bottom w:val="none" w:sz="0" w:space="0" w:color="auto"/>
        <w:right w:val="none" w:sz="0" w:space="0" w:color="auto"/>
      </w:divBdr>
    </w:div>
    <w:div w:id="525338756">
      <w:bodyDiv w:val="1"/>
      <w:marLeft w:val="0"/>
      <w:marRight w:val="0"/>
      <w:marTop w:val="0"/>
      <w:marBottom w:val="0"/>
      <w:divBdr>
        <w:top w:val="none" w:sz="0" w:space="0" w:color="auto"/>
        <w:left w:val="none" w:sz="0" w:space="0" w:color="auto"/>
        <w:bottom w:val="none" w:sz="0" w:space="0" w:color="auto"/>
        <w:right w:val="none" w:sz="0" w:space="0" w:color="auto"/>
      </w:divBdr>
    </w:div>
    <w:div w:id="526910749">
      <w:bodyDiv w:val="1"/>
      <w:marLeft w:val="0"/>
      <w:marRight w:val="0"/>
      <w:marTop w:val="0"/>
      <w:marBottom w:val="0"/>
      <w:divBdr>
        <w:top w:val="none" w:sz="0" w:space="0" w:color="auto"/>
        <w:left w:val="none" w:sz="0" w:space="0" w:color="auto"/>
        <w:bottom w:val="none" w:sz="0" w:space="0" w:color="auto"/>
        <w:right w:val="none" w:sz="0" w:space="0" w:color="auto"/>
      </w:divBdr>
      <w:divsChild>
        <w:div w:id="1443380976">
          <w:marLeft w:val="0"/>
          <w:marRight w:val="0"/>
          <w:marTop w:val="0"/>
          <w:marBottom w:val="0"/>
          <w:divBdr>
            <w:top w:val="none" w:sz="0" w:space="0" w:color="auto"/>
            <w:left w:val="none" w:sz="0" w:space="0" w:color="auto"/>
            <w:bottom w:val="none" w:sz="0" w:space="0" w:color="auto"/>
            <w:right w:val="none" w:sz="0" w:space="0" w:color="auto"/>
          </w:divBdr>
        </w:div>
      </w:divsChild>
    </w:div>
    <w:div w:id="527068570">
      <w:bodyDiv w:val="1"/>
      <w:marLeft w:val="0"/>
      <w:marRight w:val="0"/>
      <w:marTop w:val="0"/>
      <w:marBottom w:val="0"/>
      <w:divBdr>
        <w:top w:val="none" w:sz="0" w:space="0" w:color="auto"/>
        <w:left w:val="none" w:sz="0" w:space="0" w:color="auto"/>
        <w:bottom w:val="none" w:sz="0" w:space="0" w:color="auto"/>
        <w:right w:val="none" w:sz="0" w:space="0" w:color="auto"/>
      </w:divBdr>
      <w:divsChild>
        <w:div w:id="840120134">
          <w:marLeft w:val="0"/>
          <w:marRight w:val="0"/>
          <w:marTop w:val="0"/>
          <w:marBottom w:val="0"/>
          <w:divBdr>
            <w:top w:val="none" w:sz="0" w:space="0" w:color="auto"/>
            <w:left w:val="none" w:sz="0" w:space="0" w:color="auto"/>
            <w:bottom w:val="none" w:sz="0" w:space="0" w:color="auto"/>
            <w:right w:val="none" w:sz="0" w:space="0" w:color="auto"/>
          </w:divBdr>
        </w:div>
      </w:divsChild>
    </w:div>
    <w:div w:id="527453683">
      <w:bodyDiv w:val="1"/>
      <w:marLeft w:val="0"/>
      <w:marRight w:val="0"/>
      <w:marTop w:val="0"/>
      <w:marBottom w:val="0"/>
      <w:divBdr>
        <w:top w:val="none" w:sz="0" w:space="0" w:color="auto"/>
        <w:left w:val="none" w:sz="0" w:space="0" w:color="auto"/>
        <w:bottom w:val="none" w:sz="0" w:space="0" w:color="auto"/>
        <w:right w:val="none" w:sz="0" w:space="0" w:color="auto"/>
      </w:divBdr>
      <w:divsChild>
        <w:div w:id="2136020224">
          <w:marLeft w:val="0"/>
          <w:marRight w:val="0"/>
          <w:marTop w:val="0"/>
          <w:marBottom w:val="0"/>
          <w:divBdr>
            <w:top w:val="none" w:sz="0" w:space="0" w:color="auto"/>
            <w:left w:val="none" w:sz="0" w:space="0" w:color="auto"/>
            <w:bottom w:val="none" w:sz="0" w:space="0" w:color="auto"/>
            <w:right w:val="none" w:sz="0" w:space="0" w:color="auto"/>
          </w:divBdr>
        </w:div>
      </w:divsChild>
    </w:div>
    <w:div w:id="527527338">
      <w:bodyDiv w:val="1"/>
      <w:marLeft w:val="0"/>
      <w:marRight w:val="0"/>
      <w:marTop w:val="0"/>
      <w:marBottom w:val="0"/>
      <w:divBdr>
        <w:top w:val="none" w:sz="0" w:space="0" w:color="auto"/>
        <w:left w:val="none" w:sz="0" w:space="0" w:color="auto"/>
        <w:bottom w:val="none" w:sz="0" w:space="0" w:color="auto"/>
        <w:right w:val="none" w:sz="0" w:space="0" w:color="auto"/>
      </w:divBdr>
      <w:divsChild>
        <w:div w:id="963123389">
          <w:marLeft w:val="0"/>
          <w:marRight w:val="0"/>
          <w:marTop w:val="0"/>
          <w:marBottom w:val="0"/>
          <w:divBdr>
            <w:top w:val="none" w:sz="0" w:space="0" w:color="auto"/>
            <w:left w:val="none" w:sz="0" w:space="0" w:color="auto"/>
            <w:bottom w:val="none" w:sz="0" w:space="0" w:color="auto"/>
            <w:right w:val="none" w:sz="0" w:space="0" w:color="auto"/>
          </w:divBdr>
        </w:div>
      </w:divsChild>
    </w:div>
    <w:div w:id="527719276">
      <w:bodyDiv w:val="1"/>
      <w:marLeft w:val="0"/>
      <w:marRight w:val="0"/>
      <w:marTop w:val="0"/>
      <w:marBottom w:val="0"/>
      <w:divBdr>
        <w:top w:val="none" w:sz="0" w:space="0" w:color="auto"/>
        <w:left w:val="none" w:sz="0" w:space="0" w:color="auto"/>
        <w:bottom w:val="none" w:sz="0" w:space="0" w:color="auto"/>
        <w:right w:val="none" w:sz="0" w:space="0" w:color="auto"/>
      </w:divBdr>
      <w:divsChild>
        <w:div w:id="2071924084">
          <w:marLeft w:val="0"/>
          <w:marRight w:val="0"/>
          <w:marTop w:val="0"/>
          <w:marBottom w:val="0"/>
          <w:divBdr>
            <w:top w:val="none" w:sz="0" w:space="0" w:color="auto"/>
            <w:left w:val="none" w:sz="0" w:space="0" w:color="auto"/>
            <w:bottom w:val="none" w:sz="0" w:space="0" w:color="auto"/>
            <w:right w:val="none" w:sz="0" w:space="0" w:color="auto"/>
          </w:divBdr>
        </w:div>
      </w:divsChild>
    </w:div>
    <w:div w:id="528182471">
      <w:bodyDiv w:val="1"/>
      <w:marLeft w:val="0"/>
      <w:marRight w:val="0"/>
      <w:marTop w:val="0"/>
      <w:marBottom w:val="0"/>
      <w:divBdr>
        <w:top w:val="none" w:sz="0" w:space="0" w:color="auto"/>
        <w:left w:val="none" w:sz="0" w:space="0" w:color="auto"/>
        <w:bottom w:val="none" w:sz="0" w:space="0" w:color="auto"/>
        <w:right w:val="none" w:sz="0" w:space="0" w:color="auto"/>
      </w:divBdr>
      <w:divsChild>
        <w:div w:id="1506478321">
          <w:marLeft w:val="0"/>
          <w:marRight w:val="0"/>
          <w:marTop w:val="0"/>
          <w:marBottom w:val="0"/>
          <w:divBdr>
            <w:top w:val="none" w:sz="0" w:space="0" w:color="auto"/>
            <w:left w:val="none" w:sz="0" w:space="0" w:color="auto"/>
            <w:bottom w:val="none" w:sz="0" w:space="0" w:color="auto"/>
            <w:right w:val="none" w:sz="0" w:space="0" w:color="auto"/>
          </w:divBdr>
        </w:div>
      </w:divsChild>
    </w:div>
    <w:div w:id="528956389">
      <w:bodyDiv w:val="1"/>
      <w:marLeft w:val="0"/>
      <w:marRight w:val="0"/>
      <w:marTop w:val="0"/>
      <w:marBottom w:val="0"/>
      <w:divBdr>
        <w:top w:val="none" w:sz="0" w:space="0" w:color="auto"/>
        <w:left w:val="none" w:sz="0" w:space="0" w:color="auto"/>
        <w:bottom w:val="none" w:sz="0" w:space="0" w:color="auto"/>
        <w:right w:val="none" w:sz="0" w:space="0" w:color="auto"/>
      </w:divBdr>
      <w:divsChild>
        <w:div w:id="231280675">
          <w:marLeft w:val="0"/>
          <w:marRight w:val="0"/>
          <w:marTop w:val="0"/>
          <w:marBottom w:val="0"/>
          <w:divBdr>
            <w:top w:val="none" w:sz="0" w:space="0" w:color="auto"/>
            <w:left w:val="none" w:sz="0" w:space="0" w:color="auto"/>
            <w:bottom w:val="none" w:sz="0" w:space="0" w:color="auto"/>
            <w:right w:val="none" w:sz="0" w:space="0" w:color="auto"/>
          </w:divBdr>
        </w:div>
      </w:divsChild>
    </w:div>
    <w:div w:id="529421018">
      <w:bodyDiv w:val="1"/>
      <w:marLeft w:val="0"/>
      <w:marRight w:val="0"/>
      <w:marTop w:val="0"/>
      <w:marBottom w:val="0"/>
      <w:divBdr>
        <w:top w:val="none" w:sz="0" w:space="0" w:color="auto"/>
        <w:left w:val="none" w:sz="0" w:space="0" w:color="auto"/>
        <w:bottom w:val="none" w:sz="0" w:space="0" w:color="auto"/>
        <w:right w:val="none" w:sz="0" w:space="0" w:color="auto"/>
      </w:divBdr>
      <w:divsChild>
        <w:div w:id="584846775">
          <w:marLeft w:val="0"/>
          <w:marRight w:val="0"/>
          <w:marTop w:val="0"/>
          <w:marBottom w:val="0"/>
          <w:divBdr>
            <w:top w:val="none" w:sz="0" w:space="0" w:color="auto"/>
            <w:left w:val="none" w:sz="0" w:space="0" w:color="auto"/>
            <w:bottom w:val="none" w:sz="0" w:space="0" w:color="auto"/>
            <w:right w:val="none" w:sz="0" w:space="0" w:color="auto"/>
          </w:divBdr>
        </w:div>
      </w:divsChild>
    </w:div>
    <w:div w:id="529731584">
      <w:bodyDiv w:val="1"/>
      <w:marLeft w:val="0"/>
      <w:marRight w:val="0"/>
      <w:marTop w:val="0"/>
      <w:marBottom w:val="0"/>
      <w:divBdr>
        <w:top w:val="none" w:sz="0" w:space="0" w:color="auto"/>
        <w:left w:val="none" w:sz="0" w:space="0" w:color="auto"/>
        <w:bottom w:val="none" w:sz="0" w:space="0" w:color="auto"/>
        <w:right w:val="none" w:sz="0" w:space="0" w:color="auto"/>
      </w:divBdr>
      <w:divsChild>
        <w:div w:id="1805344595">
          <w:marLeft w:val="0"/>
          <w:marRight w:val="0"/>
          <w:marTop w:val="0"/>
          <w:marBottom w:val="0"/>
          <w:divBdr>
            <w:top w:val="none" w:sz="0" w:space="0" w:color="auto"/>
            <w:left w:val="none" w:sz="0" w:space="0" w:color="auto"/>
            <w:bottom w:val="none" w:sz="0" w:space="0" w:color="auto"/>
            <w:right w:val="none" w:sz="0" w:space="0" w:color="auto"/>
          </w:divBdr>
        </w:div>
      </w:divsChild>
    </w:div>
    <w:div w:id="529956687">
      <w:bodyDiv w:val="1"/>
      <w:marLeft w:val="0"/>
      <w:marRight w:val="0"/>
      <w:marTop w:val="0"/>
      <w:marBottom w:val="0"/>
      <w:divBdr>
        <w:top w:val="none" w:sz="0" w:space="0" w:color="auto"/>
        <w:left w:val="none" w:sz="0" w:space="0" w:color="auto"/>
        <w:bottom w:val="none" w:sz="0" w:space="0" w:color="auto"/>
        <w:right w:val="none" w:sz="0" w:space="0" w:color="auto"/>
      </w:divBdr>
      <w:divsChild>
        <w:div w:id="1780375229">
          <w:marLeft w:val="0"/>
          <w:marRight w:val="0"/>
          <w:marTop w:val="0"/>
          <w:marBottom w:val="0"/>
          <w:divBdr>
            <w:top w:val="none" w:sz="0" w:space="0" w:color="auto"/>
            <w:left w:val="none" w:sz="0" w:space="0" w:color="auto"/>
            <w:bottom w:val="none" w:sz="0" w:space="0" w:color="auto"/>
            <w:right w:val="none" w:sz="0" w:space="0" w:color="auto"/>
          </w:divBdr>
        </w:div>
      </w:divsChild>
    </w:div>
    <w:div w:id="530149339">
      <w:bodyDiv w:val="1"/>
      <w:marLeft w:val="0"/>
      <w:marRight w:val="0"/>
      <w:marTop w:val="0"/>
      <w:marBottom w:val="0"/>
      <w:divBdr>
        <w:top w:val="none" w:sz="0" w:space="0" w:color="auto"/>
        <w:left w:val="none" w:sz="0" w:space="0" w:color="auto"/>
        <w:bottom w:val="none" w:sz="0" w:space="0" w:color="auto"/>
        <w:right w:val="none" w:sz="0" w:space="0" w:color="auto"/>
      </w:divBdr>
      <w:divsChild>
        <w:div w:id="155152102">
          <w:marLeft w:val="0"/>
          <w:marRight w:val="0"/>
          <w:marTop w:val="0"/>
          <w:marBottom w:val="0"/>
          <w:divBdr>
            <w:top w:val="none" w:sz="0" w:space="0" w:color="auto"/>
            <w:left w:val="none" w:sz="0" w:space="0" w:color="auto"/>
            <w:bottom w:val="none" w:sz="0" w:space="0" w:color="auto"/>
            <w:right w:val="none" w:sz="0" w:space="0" w:color="auto"/>
          </w:divBdr>
        </w:div>
      </w:divsChild>
    </w:div>
    <w:div w:id="530841609">
      <w:bodyDiv w:val="1"/>
      <w:marLeft w:val="0"/>
      <w:marRight w:val="0"/>
      <w:marTop w:val="0"/>
      <w:marBottom w:val="0"/>
      <w:divBdr>
        <w:top w:val="none" w:sz="0" w:space="0" w:color="auto"/>
        <w:left w:val="none" w:sz="0" w:space="0" w:color="auto"/>
        <w:bottom w:val="none" w:sz="0" w:space="0" w:color="auto"/>
        <w:right w:val="none" w:sz="0" w:space="0" w:color="auto"/>
      </w:divBdr>
      <w:divsChild>
        <w:div w:id="202989048">
          <w:marLeft w:val="0"/>
          <w:marRight w:val="0"/>
          <w:marTop w:val="0"/>
          <w:marBottom w:val="0"/>
          <w:divBdr>
            <w:top w:val="none" w:sz="0" w:space="0" w:color="auto"/>
            <w:left w:val="none" w:sz="0" w:space="0" w:color="auto"/>
            <w:bottom w:val="none" w:sz="0" w:space="0" w:color="auto"/>
            <w:right w:val="none" w:sz="0" w:space="0" w:color="auto"/>
          </w:divBdr>
        </w:div>
      </w:divsChild>
    </w:div>
    <w:div w:id="531185672">
      <w:bodyDiv w:val="1"/>
      <w:marLeft w:val="0"/>
      <w:marRight w:val="0"/>
      <w:marTop w:val="0"/>
      <w:marBottom w:val="0"/>
      <w:divBdr>
        <w:top w:val="none" w:sz="0" w:space="0" w:color="auto"/>
        <w:left w:val="none" w:sz="0" w:space="0" w:color="auto"/>
        <w:bottom w:val="none" w:sz="0" w:space="0" w:color="auto"/>
        <w:right w:val="none" w:sz="0" w:space="0" w:color="auto"/>
      </w:divBdr>
      <w:divsChild>
        <w:div w:id="745226959">
          <w:marLeft w:val="0"/>
          <w:marRight w:val="0"/>
          <w:marTop w:val="0"/>
          <w:marBottom w:val="0"/>
          <w:divBdr>
            <w:top w:val="none" w:sz="0" w:space="0" w:color="auto"/>
            <w:left w:val="none" w:sz="0" w:space="0" w:color="auto"/>
            <w:bottom w:val="none" w:sz="0" w:space="0" w:color="auto"/>
            <w:right w:val="none" w:sz="0" w:space="0" w:color="auto"/>
          </w:divBdr>
        </w:div>
      </w:divsChild>
    </w:div>
    <w:div w:id="531304757">
      <w:bodyDiv w:val="1"/>
      <w:marLeft w:val="0"/>
      <w:marRight w:val="0"/>
      <w:marTop w:val="0"/>
      <w:marBottom w:val="0"/>
      <w:divBdr>
        <w:top w:val="none" w:sz="0" w:space="0" w:color="auto"/>
        <w:left w:val="none" w:sz="0" w:space="0" w:color="auto"/>
        <w:bottom w:val="none" w:sz="0" w:space="0" w:color="auto"/>
        <w:right w:val="none" w:sz="0" w:space="0" w:color="auto"/>
      </w:divBdr>
    </w:div>
    <w:div w:id="531311318">
      <w:bodyDiv w:val="1"/>
      <w:marLeft w:val="0"/>
      <w:marRight w:val="0"/>
      <w:marTop w:val="0"/>
      <w:marBottom w:val="0"/>
      <w:divBdr>
        <w:top w:val="none" w:sz="0" w:space="0" w:color="auto"/>
        <w:left w:val="none" w:sz="0" w:space="0" w:color="auto"/>
        <w:bottom w:val="none" w:sz="0" w:space="0" w:color="auto"/>
        <w:right w:val="none" w:sz="0" w:space="0" w:color="auto"/>
      </w:divBdr>
    </w:div>
    <w:div w:id="531377911">
      <w:bodyDiv w:val="1"/>
      <w:marLeft w:val="0"/>
      <w:marRight w:val="0"/>
      <w:marTop w:val="0"/>
      <w:marBottom w:val="0"/>
      <w:divBdr>
        <w:top w:val="none" w:sz="0" w:space="0" w:color="auto"/>
        <w:left w:val="none" w:sz="0" w:space="0" w:color="auto"/>
        <w:bottom w:val="none" w:sz="0" w:space="0" w:color="auto"/>
        <w:right w:val="none" w:sz="0" w:space="0" w:color="auto"/>
      </w:divBdr>
      <w:divsChild>
        <w:div w:id="480002737">
          <w:marLeft w:val="0"/>
          <w:marRight w:val="0"/>
          <w:marTop w:val="0"/>
          <w:marBottom w:val="0"/>
          <w:divBdr>
            <w:top w:val="none" w:sz="0" w:space="0" w:color="auto"/>
            <w:left w:val="none" w:sz="0" w:space="0" w:color="auto"/>
            <w:bottom w:val="none" w:sz="0" w:space="0" w:color="auto"/>
            <w:right w:val="none" w:sz="0" w:space="0" w:color="auto"/>
          </w:divBdr>
        </w:div>
      </w:divsChild>
    </w:div>
    <w:div w:id="531379650">
      <w:bodyDiv w:val="1"/>
      <w:marLeft w:val="0"/>
      <w:marRight w:val="0"/>
      <w:marTop w:val="0"/>
      <w:marBottom w:val="0"/>
      <w:divBdr>
        <w:top w:val="none" w:sz="0" w:space="0" w:color="auto"/>
        <w:left w:val="none" w:sz="0" w:space="0" w:color="auto"/>
        <w:bottom w:val="none" w:sz="0" w:space="0" w:color="auto"/>
        <w:right w:val="none" w:sz="0" w:space="0" w:color="auto"/>
      </w:divBdr>
      <w:divsChild>
        <w:div w:id="229971647">
          <w:marLeft w:val="0"/>
          <w:marRight w:val="0"/>
          <w:marTop w:val="0"/>
          <w:marBottom w:val="0"/>
          <w:divBdr>
            <w:top w:val="none" w:sz="0" w:space="0" w:color="auto"/>
            <w:left w:val="none" w:sz="0" w:space="0" w:color="auto"/>
            <w:bottom w:val="none" w:sz="0" w:space="0" w:color="auto"/>
            <w:right w:val="none" w:sz="0" w:space="0" w:color="auto"/>
          </w:divBdr>
        </w:div>
      </w:divsChild>
    </w:div>
    <w:div w:id="531499054">
      <w:bodyDiv w:val="1"/>
      <w:marLeft w:val="0"/>
      <w:marRight w:val="0"/>
      <w:marTop w:val="0"/>
      <w:marBottom w:val="0"/>
      <w:divBdr>
        <w:top w:val="none" w:sz="0" w:space="0" w:color="auto"/>
        <w:left w:val="none" w:sz="0" w:space="0" w:color="auto"/>
        <w:bottom w:val="none" w:sz="0" w:space="0" w:color="auto"/>
        <w:right w:val="none" w:sz="0" w:space="0" w:color="auto"/>
      </w:divBdr>
    </w:div>
    <w:div w:id="531503744">
      <w:bodyDiv w:val="1"/>
      <w:marLeft w:val="0"/>
      <w:marRight w:val="0"/>
      <w:marTop w:val="0"/>
      <w:marBottom w:val="0"/>
      <w:divBdr>
        <w:top w:val="none" w:sz="0" w:space="0" w:color="auto"/>
        <w:left w:val="none" w:sz="0" w:space="0" w:color="auto"/>
        <w:bottom w:val="none" w:sz="0" w:space="0" w:color="auto"/>
        <w:right w:val="none" w:sz="0" w:space="0" w:color="auto"/>
      </w:divBdr>
      <w:divsChild>
        <w:div w:id="1263418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66915">
      <w:bodyDiv w:val="1"/>
      <w:marLeft w:val="0"/>
      <w:marRight w:val="0"/>
      <w:marTop w:val="0"/>
      <w:marBottom w:val="0"/>
      <w:divBdr>
        <w:top w:val="none" w:sz="0" w:space="0" w:color="auto"/>
        <w:left w:val="none" w:sz="0" w:space="0" w:color="auto"/>
        <w:bottom w:val="none" w:sz="0" w:space="0" w:color="auto"/>
        <w:right w:val="none" w:sz="0" w:space="0" w:color="auto"/>
      </w:divBdr>
      <w:divsChild>
        <w:div w:id="1771899178">
          <w:marLeft w:val="0"/>
          <w:marRight w:val="0"/>
          <w:marTop w:val="0"/>
          <w:marBottom w:val="0"/>
          <w:divBdr>
            <w:top w:val="none" w:sz="0" w:space="0" w:color="auto"/>
            <w:left w:val="none" w:sz="0" w:space="0" w:color="auto"/>
            <w:bottom w:val="none" w:sz="0" w:space="0" w:color="auto"/>
            <w:right w:val="none" w:sz="0" w:space="0" w:color="auto"/>
          </w:divBdr>
        </w:div>
      </w:divsChild>
    </w:div>
    <w:div w:id="532232955">
      <w:bodyDiv w:val="1"/>
      <w:marLeft w:val="0"/>
      <w:marRight w:val="0"/>
      <w:marTop w:val="0"/>
      <w:marBottom w:val="0"/>
      <w:divBdr>
        <w:top w:val="none" w:sz="0" w:space="0" w:color="auto"/>
        <w:left w:val="none" w:sz="0" w:space="0" w:color="auto"/>
        <w:bottom w:val="none" w:sz="0" w:space="0" w:color="auto"/>
        <w:right w:val="none" w:sz="0" w:space="0" w:color="auto"/>
      </w:divBdr>
      <w:divsChild>
        <w:div w:id="2145855321">
          <w:marLeft w:val="0"/>
          <w:marRight w:val="0"/>
          <w:marTop w:val="0"/>
          <w:marBottom w:val="0"/>
          <w:divBdr>
            <w:top w:val="none" w:sz="0" w:space="0" w:color="auto"/>
            <w:left w:val="none" w:sz="0" w:space="0" w:color="auto"/>
            <w:bottom w:val="none" w:sz="0" w:space="0" w:color="auto"/>
            <w:right w:val="none" w:sz="0" w:space="0" w:color="auto"/>
          </w:divBdr>
        </w:div>
      </w:divsChild>
    </w:div>
    <w:div w:id="532423861">
      <w:bodyDiv w:val="1"/>
      <w:marLeft w:val="0"/>
      <w:marRight w:val="0"/>
      <w:marTop w:val="0"/>
      <w:marBottom w:val="0"/>
      <w:divBdr>
        <w:top w:val="none" w:sz="0" w:space="0" w:color="auto"/>
        <w:left w:val="none" w:sz="0" w:space="0" w:color="auto"/>
        <w:bottom w:val="none" w:sz="0" w:space="0" w:color="auto"/>
        <w:right w:val="none" w:sz="0" w:space="0" w:color="auto"/>
      </w:divBdr>
    </w:div>
    <w:div w:id="533009125">
      <w:bodyDiv w:val="1"/>
      <w:marLeft w:val="0"/>
      <w:marRight w:val="0"/>
      <w:marTop w:val="0"/>
      <w:marBottom w:val="0"/>
      <w:divBdr>
        <w:top w:val="none" w:sz="0" w:space="0" w:color="auto"/>
        <w:left w:val="none" w:sz="0" w:space="0" w:color="auto"/>
        <w:bottom w:val="none" w:sz="0" w:space="0" w:color="auto"/>
        <w:right w:val="none" w:sz="0" w:space="0" w:color="auto"/>
      </w:divBdr>
      <w:divsChild>
        <w:div w:id="287246924">
          <w:marLeft w:val="0"/>
          <w:marRight w:val="0"/>
          <w:marTop w:val="0"/>
          <w:marBottom w:val="0"/>
          <w:divBdr>
            <w:top w:val="none" w:sz="0" w:space="0" w:color="auto"/>
            <w:left w:val="none" w:sz="0" w:space="0" w:color="auto"/>
            <w:bottom w:val="none" w:sz="0" w:space="0" w:color="auto"/>
            <w:right w:val="none" w:sz="0" w:space="0" w:color="auto"/>
          </w:divBdr>
        </w:div>
      </w:divsChild>
    </w:div>
    <w:div w:id="533691164">
      <w:bodyDiv w:val="1"/>
      <w:marLeft w:val="0"/>
      <w:marRight w:val="0"/>
      <w:marTop w:val="0"/>
      <w:marBottom w:val="0"/>
      <w:divBdr>
        <w:top w:val="none" w:sz="0" w:space="0" w:color="auto"/>
        <w:left w:val="none" w:sz="0" w:space="0" w:color="auto"/>
        <w:bottom w:val="none" w:sz="0" w:space="0" w:color="auto"/>
        <w:right w:val="none" w:sz="0" w:space="0" w:color="auto"/>
      </w:divBdr>
      <w:divsChild>
        <w:div w:id="1998149095">
          <w:marLeft w:val="0"/>
          <w:marRight w:val="0"/>
          <w:marTop w:val="0"/>
          <w:marBottom w:val="0"/>
          <w:divBdr>
            <w:top w:val="none" w:sz="0" w:space="0" w:color="auto"/>
            <w:left w:val="none" w:sz="0" w:space="0" w:color="auto"/>
            <w:bottom w:val="none" w:sz="0" w:space="0" w:color="auto"/>
            <w:right w:val="none" w:sz="0" w:space="0" w:color="auto"/>
          </w:divBdr>
        </w:div>
      </w:divsChild>
    </w:div>
    <w:div w:id="533930343">
      <w:bodyDiv w:val="1"/>
      <w:marLeft w:val="0"/>
      <w:marRight w:val="0"/>
      <w:marTop w:val="0"/>
      <w:marBottom w:val="0"/>
      <w:divBdr>
        <w:top w:val="none" w:sz="0" w:space="0" w:color="auto"/>
        <w:left w:val="none" w:sz="0" w:space="0" w:color="auto"/>
        <w:bottom w:val="none" w:sz="0" w:space="0" w:color="auto"/>
        <w:right w:val="none" w:sz="0" w:space="0" w:color="auto"/>
      </w:divBdr>
      <w:divsChild>
        <w:div w:id="143469518">
          <w:marLeft w:val="0"/>
          <w:marRight w:val="0"/>
          <w:marTop w:val="0"/>
          <w:marBottom w:val="0"/>
          <w:divBdr>
            <w:top w:val="none" w:sz="0" w:space="0" w:color="auto"/>
            <w:left w:val="none" w:sz="0" w:space="0" w:color="auto"/>
            <w:bottom w:val="none" w:sz="0" w:space="0" w:color="auto"/>
            <w:right w:val="none" w:sz="0" w:space="0" w:color="auto"/>
          </w:divBdr>
        </w:div>
      </w:divsChild>
    </w:div>
    <w:div w:id="535041919">
      <w:bodyDiv w:val="1"/>
      <w:marLeft w:val="0"/>
      <w:marRight w:val="0"/>
      <w:marTop w:val="0"/>
      <w:marBottom w:val="0"/>
      <w:divBdr>
        <w:top w:val="none" w:sz="0" w:space="0" w:color="auto"/>
        <w:left w:val="none" w:sz="0" w:space="0" w:color="auto"/>
        <w:bottom w:val="none" w:sz="0" w:space="0" w:color="auto"/>
        <w:right w:val="none" w:sz="0" w:space="0" w:color="auto"/>
      </w:divBdr>
    </w:div>
    <w:div w:id="535311921">
      <w:bodyDiv w:val="1"/>
      <w:marLeft w:val="0"/>
      <w:marRight w:val="0"/>
      <w:marTop w:val="0"/>
      <w:marBottom w:val="0"/>
      <w:divBdr>
        <w:top w:val="none" w:sz="0" w:space="0" w:color="auto"/>
        <w:left w:val="none" w:sz="0" w:space="0" w:color="auto"/>
        <w:bottom w:val="none" w:sz="0" w:space="0" w:color="auto"/>
        <w:right w:val="none" w:sz="0" w:space="0" w:color="auto"/>
      </w:divBdr>
      <w:divsChild>
        <w:div w:id="1585065217">
          <w:marLeft w:val="0"/>
          <w:marRight w:val="0"/>
          <w:marTop w:val="0"/>
          <w:marBottom w:val="0"/>
          <w:divBdr>
            <w:top w:val="none" w:sz="0" w:space="0" w:color="auto"/>
            <w:left w:val="none" w:sz="0" w:space="0" w:color="auto"/>
            <w:bottom w:val="none" w:sz="0" w:space="0" w:color="auto"/>
            <w:right w:val="none" w:sz="0" w:space="0" w:color="auto"/>
          </w:divBdr>
        </w:div>
      </w:divsChild>
    </w:div>
    <w:div w:id="535385121">
      <w:bodyDiv w:val="1"/>
      <w:marLeft w:val="0"/>
      <w:marRight w:val="0"/>
      <w:marTop w:val="0"/>
      <w:marBottom w:val="0"/>
      <w:divBdr>
        <w:top w:val="none" w:sz="0" w:space="0" w:color="auto"/>
        <w:left w:val="none" w:sz="0" w:space="0" w:color="auto"/>
        <w:bottom w:val="none" w:sz="0" w:space="0" w:color="auto"/>
        <w:right w:val="none" w:sz="0" w:space="0" w:color="auto"/>
      </w:divBdr>
      <w:divsChild>
        <w:div w:id="283466839">
          <w:marLeft w:val="0"/>
          <w:marRight w:val="0"/>
          <w:marTop w:val="0"/>
          <w:marBottom w:val="0"/>
          <w:divBdr>
            <w:top w:val="none" w:sz="0" w:space="0" w:color="auto"/>
            <w:left w:val="none" w:sz="0" w:space="0" w:color="auto"/>
            <w:bottom w:val="none" w:sz="0" w:space="0" w:color="auto"/>
            <w:right w:val="none" w:sz="0" w:space="0" w:color="auto"/>
          </w:divBdr>
        </w:div>
      </w:divsChild>
    </w:div>
    <w:div w:id="535697120">
      <w:bodyDiv w:val="1"/>
      <w:marLeft w:val="0"/>
      <w:marRight w:val="0"/>
      <w:marTop w:val="0"/>
      <w:marBottom w:val="0"/>
      <w:divBdr>
        <w:top w:val="none" w:sz="0" w:space="0" w:color="auto"/>
        <w:left w:val="none" w:sz="0" w:space="0" w:color="auto"/>
        <w:bottom w:val="none" w:sz="0" w:space="0" w:color="auto"/>
        <w:right w:val="none" w:sz="0" w:space="0" w:color="auto"/>
      </w:divBdr>
    </w:div>
    <w:div w:id="536353178">
      <w:bodyDiv w:val="1"/>
      <w:marLeft w:val="0"/>
      <w:marRight w:val="0"/>
      <w:marTop w:val="0"/>
      <w:marBottom w:val="0"/>
      <w:divBdr>
        <w:top w:val="none" w:sz="0" w:space="0" w:color="auto"/>
        <w:left w:val="none" w:sz="0" w:space="0" w:color="auto"/>
        <w:bottom w:val="none" w:sz="0" w:space="0" w:color="auto"/>
        <w:right w:val="none" w:sz="0" w:space="0" w:color="auto"/>
      </w:divBdr>
      <w:divsChild>
        <w:div w:id="482283545">
          <w:marLeft w:val="0"/>
          <w:marRight w:val="0"/>
          <w:marTop w:val="0"/>
          <w:marBottom w:val="0"/>
          <w:divBdr>
            <w:top w:val="none" w:sz="0" w:space="0" w:color="auto"/>
            <w:left w:val="none" w:sz="0" w:space="0" w:color="auto"/>
            <w:bottom w:val="none" w:sz="0" w:space="0" w:color="auto"/>
            <w:right w:val="none" w:sz="0" w:space="0" w:color="auto"/>
          </w:divBdr>
        </w:div>
      </w:divsChild>
    </w:div>
    <w:div w:id="536740511">
      <w:bodyDiv w:val="1"/>
      <w:marLeft w:val="0"/>
      <w:marRight w:val="0"/>
      <w:marTop w:val="0"/>
      <w:marBottom w:val="0"/>
      <w:divBdr>
        <w:top w:val="none" w:sz="0" w:space="0" w:color="auto"/>
        <w:left w:val="none" w:sz="0" w:space="0" w:color="auto"/>
        <w:bottom w:val="none" w:sz="0" w:space="0" w:color="auto"/>
        <w:right w:val="none" w:sz="0" w:space="0" w:color="auto"/>
      </w:divBdr>
      <w:divsChild>
        <w:div w:id="1011684297">
          <w:marLeft w:val="0"/>
          <w:marRight w:val="0"/>
          <w:marTop w:val="0"/>
          <w:marBottom w:val="0"/>
          <w:divBdr>
            <w:top w:val="none" w:sz="0" w:space="0" w:color="auto"/>
            <w:left w:val="none" w:sz="0" w:space="0" w:color="auto"/>
            <w:bottom w:val="none" w:sz="0" w:space="0" w:color="auto"/>
            <w:right w:val="none" w:sz="0" w:space="0" w:color="auto"/>
          </w:divBdr>
        </w:div>
      </w:divsChild>
    </w:div>
    <w:div w:id="536894473">
      <w:bodyDiv w:val="1"/>
      <w:marLeft w:val="0"/>
      <w:marRight w:val="0"/>
      <w:marTop w:val="0"/>
      <w:marBottom w:val="0"/>
      <w:divBdr>
        <w:top w:val="none" w:sz="0" w:space="0" w:color="auto"/>
        <w:left w:val="none" w:sz="0" w:space="0" w:color="auto"/>
        <w:bottom w:val="none" w:sz="0" w:space="0" w:color="auto"/>
        <w:right w:val="none" w:sz="0" w:space="0" w:color="auto"/>
      </w:divBdr>
      <w:divsChild>
        <w:div w:id="631180697">
          <w:marLeft w:val="0"/>
          <w:marRight w:val="0"/>
          <w:marTop w:val="0"/>
          <w:marBottom w:val="0"/>
          <w:divBdr>
            <w:top w:val="none" w:sz="0" w:space="0" w:color="auto"/>
            <w:left w:val="none" w:sz="0" w:space="0" w:color="auto"/>
            <w:bottom w:val="none" w:sz="0" w:space="0" w:color="auto"/>
            <w:right w:val="none" w:sz="0" w:space="0" w:color="auto"/>
          </w:divBdr>
        </w:div>
      </w:divsChild>
    </w:div>
    <w:div w:id="537360260">
      <w:bodyDiv w:val="1"/>
      <w:marLeft w:val="0"/>
      <w:marRight w:val="0"/>
      <w:marTop w:val="0"/>
      <w:marBottom w:val="0"/>
      <w:divBdr>
        <w:top w:val="none" w:sz="0" w:space="0" w:color="auto"/>
        <w:left w:val="none" w:sz="0" w:space="0" w:color="auto"/>
        <w:bottom w:val="none" w:sz="0" w:space="0" w:color="auto"/>
        <w:right w:val="none" w:sz="0" w:space="0" w:color="auto"/>
      </w:divBdr>
      <w:divsChild>
        <w:div w:id="1732459725">
          <w:marLeft w:val="0"/>
          <w:marRight w:val="0"/>
          <w:marTop w:val="0"/>
          <w:marBottom w:val="0"/>
          <w:divBdr>
            <w:top w:val="none" w:sz="0" w:space="0" w:color="auto"/>
            <w:left w:val="none" w:sz="0" w:space="0" w:color="auto"/>
            <w:bottom w:val="none" w:sz="0" w:space="0" w:color="auto"/>
            <w:right w:val="none" w:sz="0" w:space="0" w:color="auto"/>
          </w:divBdr>
        </w:div>
      </w:divsChild>
    </w:div>
    <w:div w:id="538124739">
      <w:bodyDiv w:val="1"/>
      <w:marLeft w:val="0"/>
      <w:marRight w:val="0"/>
      <w:marTop w:val="0"/>
      <w:marBottom w:val="0"/>
      <w:divBdr>
        <w:top w:val="none" w:sz="0" w:space="0" w:color="auto"/>
        <w:left w:val="none" w:sz="0" w:space="0" w:color="auto"/>
        <w:bottom w:val="none" w:sz="0" w:space="0" w:color="auto"/>
        <w:right w:val="none" w:sz="0" w:space="0" w:color="auto"/>
      </w:divBdr>
      <w:divsChild>
        <w:div w:id="184100037">
          <w:marLeft w:val="0"/>
          <w:marRight w:val="0"/>
          <w:marTop w:val="0"/>
          <w:marBottom w:val="0"/>
          <w:divBdr>
            <w:top w:val="none" w:sz="0" w:space="0" w:color="auto"/>
            <w:left w:val="none" w:sz="0" w:space="0" w:color="auto"/>
            <w:bottom w:val="none" w:sz="0" w:space="0" w:color="auto"/>
            <w:right w:val="none" w:sz="0" w:space="0" w:color="auto"/>
          </w:divBdr>
        </w:div>
      </w:divsChild>
    </w:div>
    <w:div w:id="538669762">
      <w:bodyDiv w:val="1"/>
      <w:marLeft w:val="0"/>
      <w:marRight w:val="0"/>
      <w:marTop w:val="0"/>
      <w:marBottom w:val="0"/>
      <w:divBdr>
        <w:top w:val="none" w:sz="0" w:space="0" w:color="auto"/>
        <w:left w:val="none" w:sz="0" w:space="0" w:color="auto"/>
        <w:bottom w:val="none" w:sz="0" w:space="0" w:color="auto"/>
        <w:right w:val="none" w:sz="0" w:space="0" w:color="auto"/>
      </w:divBdr>
      <w:divsChild>
        <w:div w:id="207299837">
          <w:marLeft w:val="0"/>
          <w:marRight w:val="0"/>
          <w:marTop w:val="0"/>
          <w:marBottom w:val="0"/>
          <w:divBdr>
            <w:top w:val="none" w:sz="0" w:space="0" w:color="auto"/>
            <w:left w:val="none" w:sz="0" w:space="0" w:color="auto"/>
            <w:bottom w:val="none" w:sz="0" w:space="0" w:color="auto"/>
            <w:right w:val="none" w:sz="0" w:space="0" w:color="auto"/>
          </w:divBdr>
        </w:div>
      </w:divsChild>
    </w:div>
    <w:div w:id="538932286">
      <w:bodyDiv w:val="1"/>
      <w:marLeft w:val="0"/>
      <w:marRight w:val="0"/>
      <w:marTop w:val="0"/>
      <w:marBottom w:val="0"/>
      <w:divBdr>
        <w:top w:val="none" w:sz="0" w:space="0" w:color="auto"/>
        <w:left w:val="none" w:sz="0" w:space="0" w:color="auto"/>
        <w:bottom w:val="none" w:sz="0" w:space="0" w:color="auto"/>
        <w:right w:val="none" w:sz="0" w:space="0" w:color="auto"/>
      </w:divBdr>
    </w:div>
    <w:div w:id="539321352">
      <w:bodyDiv w:val="1"/>
      <w:marLeft w:val="0"/>
      <w:marRight w:val="0"/>
      <w:marTop w:val="0"/>
      <w:marBottom w:val="0"/>
      <w:divBdr>
        <w:top w:val="none" w:sz="0" w:space="0" w:color="auto"/>
        <w:left w:val="none" w:sz="0" w:space="0" w:color="auto"/>
        <w:bottom w:val="none" w:sz="0" w:space="0" w:color="auto"/>
        <w:right w:val="none" w:sz="0" w:space="0" w:color="auto"/>
      </w:divBdr>
    </w:div>
    <w:div w:id="539628627">
      <w:bodyDiv w:val="1"/>
      <w:marLeft w:val="0"/>
      <w:marRight w:val="0"/>
      <w:marTop w:val="0"/>
      <w:marBottom w:val="0"/>
      <w:divBdr>
        <w:top w:val="none" w:sz="0" w:space="0" w:color="auto"/>
        <w:left w:val="none" w:sz="0" w:space="0" w:color="auto"/>
        <w:bottom w:val="none" w:sz="0" w:space="0" w:color="auto"/>
        <w:right w:val="none" w:sz="0" w:space="0" w:color="auto"/>
      </w:divBdr>
      <w:divsChild>
        <w:div w:id="517237598">
          <w:marLeft w:val="0"/>
          <w:marRight w:val="0"/>
          <w:marTop w:val="0"/>
          <w:marBottom w:val="0"/>
          <w:divBdr>
            <w:top w:val="none" w:sz="0" w:space="0" w:color="auto"/>
            <w:left w:val="none" w:sz="0" w:space="0" w:color="auto"/>
            <w:bottom w:val="none" w:sz="0" w:space="0" w:color="auto"/>
            <w:right w:val="none" w:sz="0" w:space="0" w:color="auto"/>
          </w:divBdr>
        </w:div>
      </w:divsChild>
    </w:div>
    <w:div w:id="539636826">
      <w:bodyDiv w:val="1"/>
      <w:marLeft w:val="0"/>
      <w:marRight w:val="0"/>
      <w:marTop w:val="0"/>
      <w:marBottom w:val="0"/>
      <w:divBdr>
        <w:top w:val="none" w:sz="0" w:space="0" w:color="auto"/>
        <w:left w:val="none" w:sz="0" w:space="0" w:color="auto"/>
        <w:bottom w:val="none" w:sz="0" w:space="0" w:color="auto"/>
        <w:right w:val="none" w:sz="0" w:space="0" w:color="auto"/>
      </w:divBdr>
      <w:divsChild>
        <w:div w:id="563686694">
          <w:marLeft w:val="0"/>
          <w:marRight w:val="0"/>
          <w:marTop w:val="0"/>
          <w:marBottom w:val="0"/>
          <w:divBdr>
            <w:top w:val="none" w:sz="0" w:space="0" w:color="auto"/>
            <w:left w:val="none" w:sz="0" w:space="0" w:color="auto"/>
            <w:bottom w:val="none" w:sz="0" w:space="0" w:color="auto"/>
            <w:right w:val="none" w:sz="0" w:space="0" w:color="auto"/>
          </w:divBdr>
          <w:divsChild>
            <w:div w:id="1499809741">
              <w:marLeft w:val="0"/>
              <w:marRight w:val="0"/>
              <w:marTop w:val="0"/>
              <w:marBottom w:val="0"/>
              <w:divBdr>
                <w:top w:val="none" w:sz="0" w:space="0" w:color="auto"/>
                <w:left w:val="none" w:sz="0" w:space="0" w:color="auto"/>
                <w:bottom w:val="none" w:sz="0" w:space="0" w:color="auto"/>
                <w:right w:val="none" w:sz="0" w:space="0" w:color="auto"/>
              </w:divBdr>
              <w:divsChild>
                <w:div w:id="1027873539">
                  <w:marLeft w:val="0"/>
                  <w:marRight w:val="0"/>
                  <w:marTop w:val="0"/>
                  <w:marBottom w:val="0"/>
                  <w:divBdr>
                    <w:top w:val="none" w:sz="0" w:space="0" w:color="auto"/>
                    <w:left w:val="none" w:sz="0" w:space="0" w:color="auto"/>
                    <w:bottom w:val="none" w:sz="0" w:space="0" w:color="auto"/>
                    <w:right w:val="none" w:sz="0" w:space="0" w:color="auto"/>
                  </w:divBdr>
                  <w:divsChild>
                    <w:div w:id="1192763949">
                      <w:marLeft w:val="0"/>
                      <w:marRight w:val="0"/>
                      <w:marTop w:val="0"/>
                      <w:marBottom w:val="0"/>
                      <w:divBdr>
                        <w:top w:val="none" w:sz="0" w:space="0" w:color="auto"/>
                        <w:left w:val="none" w:sz="0" w:space="0" w:color="auto"/>
                        <w:bottom w:val="none" w:sz="0" w:space="0" w:color="auto"/>
                        <w:right w:val="none" w:sz="0" w:space="0" w:color="auto"/>
                      </w:divBdr>
                      <w:divsChild>
                        <w:div w:id="298265802">
                          <w:marLeft w:val="0"/>
                          <w:marRight w:val="0"/>
                          <w:marTop w:val="0"/>
                          <w:marBottom w:val="0"/>
                          <w:divBdr>
                            <w:top w:val="none" w:sz="0" w:space="0" w:color="auto"/>
                            <w:left w:val="none" w:sz="0" w:space="0" w:color="auto"/>
                            <w:bottom w:val="none" w:sz="0" w:space="0" w:color="auto"/>
                            <w:right w:val="none" w:sz="0" w:space="0" w:color="auto"/>
                          </w:divBdr>
                          <w:divsChild>
                            <w:div w:id="374308640">
                              <w:marLeft w:val="0"/>
                              <w:marRight w:val="0"/>
                              <w:marTop w:val="0"/>
                              <w:marBottom w:val="0"/>
                              <w:divBdr>
                                <w:top w:val="none" w:sz="0" w:space="0" w:color="auto"/>
                                <w:left w:val="none" w:sz="0" w:space="0" w:color="auto"/>
                                <w:bottom w:val="none" w:sz="0" w:space="0" w:color="auto"/>
                                <w:right w:val="none" w:sz="0" w:space="0" w:color="auto"/>
                              </w:divBdr>
                              <w:divsChild>
                                <w:div w:id="1350447338">
                                  <w:marLeft w:val="0"/>
                                  <w:marRight w:val="0"/>
                                  <w:marTop w:val="0"/>
                                  <w:marBottom w:val="0"/>
                                  <w:divBdr>
                                    <w:top w:val="none" w:sz="0" w:space="0" w:color="auto"/>
                                    <w:left w:val="none" w:sz="0" w:space="0" w:color="auto"/>
                                    <w:bottom w:val="none" w:sz="0" w:space="0" w:color="auto"/>
                                    <w:right w:val="none" w:sz="0" w:space="0" w:color="auto"/>
                                  </w:divBdr>
                                  <w:divsChild>
                                    <w:div w:id="1163426990">
                                      <w:marLeft w:val="0"/>
                                      <w:marRight w:val="0"/>
                                      <w:marTop w:val="0"/>
                                      <w:marBottom w:val="0"/>
                                      <w:divBdr>
                                        <w:top w:val="none" w:sz="0" w:space="0" w:color="auto"/>
                                        <w:left w:val="none" w:sz="0" w:space="0" w:color="auto"/>
                                        <w:bottom w:val="none" w:sz="0" w:space="0" w:color="auto"/>
                                        <w:right w:val="none" w:sz="0" w:space="0" w:color="auto"/>
                                      </w:divBdr>
                                      <w:divsChild>
                                        <w:div w:id="1098789069">
                                          <w:marLeft w:val="0"/>
                                          <w:marRight w:val="0"/>
                                          <w:marTop w:val="0"/>
                                          <w:marBottom w:val="0"/>
                                          <w:divBdr>
                                            <w:top w:val="none" w:sz="0" w:space="0" w:color="auto"/>
                                            <w:left w:val="none" w:sz="0" w:space="0" w:color="auto"/>
                                            <w:bottom w:val="none" w:sz="0" w:space="0" w:color="auto"/>
                                            <w:right w:val="none" w:sz="0" w:space="0" w:color="auto"/>
                                          </w:divBdr>
                                          <w:divsChild>
                                            <w:div w:id="105662924">
                                              <w:marLeft w:val="0"/>
                                              <w:marRight w:val="0"/>
                                              <w:marTop w:val="0"/>
                                              <w:marBottom w:val="0"/>
                                              <w:divBdr>
                                                <w:top w:val="none" w:sz="0" w:space="0" w:color="auto"/>
                                                <w:left w:val="none" w:sz="0" w:space="0" w:color="auto"/>
                                                <w:bottom w:val="none" w:sz="0" w:space="0" w:color="auto"/>
                                                <w:right w:val="none" w:sz="0" w:space="0" w:color="auto"/>
                                              </w:divBdr>
                                              <w:divsChild>
                                                <w:div w:id="908271275">
                                                  <w:marLeft w:val="0"/>
                                                  <w:marRight w:val="0"/>
                                                  <w:marTop w:val="0"/>
                                                  <w:marBottom w:val="0"/>
                                                  <w:divBdr>
                                                    <w:top w:val="none" w:sz="0" w:space="0" w:color="auto"/>
                                                    <w:left w:val="none" w:sz="0" w:space="0" w:color="auto"/>
                                                    <w:bottom w:val="none" w:sz="0" w:space="0" w:color="auto"/>
                                                    <w:right w:val="none" w:sz="0" w:space="0" w:color="auto"/>
                                                  </w:divBdr>
                                                  <w:divsChild>
                                                    <w:div w:id="4815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091938">
      <w:bodyDiv w:val="1"/>
      <w:marLeft w:val="0"/>
      <w:marRight w:val="0"/>
      <w:marTop w:val="0"/>
      <w:marBottom w:val="0"/>
      <w:divBdr>
        <w:top w:val="none" w:sz="0" w:space="0" w:color="auto"/>
        <w:left w:val="none" w:sz="0" w:space="0" w:color="auto"/>
        <w:bottom w:val="none" w:sz="0" w:space="0" w:color="auto"/>
        <w:right w:val="none" w:sz="0" w:space="0" w:color="auto"/>
      </w:divBdr>
      <w:divsChild>
        <w:div w:id="141429364">
          <w:marLeft w:val="0"/>
          <w:marRight w:val="0"/>
          <w:marTop w:val="0"/>
          <w:marBottom w:val="0"/>
          <w:divBdr>
            <w:top w:val="none" w:sz="0" w:space="0" w:color="auto"/>
            <w:left w:val="none" w:sz="0" w:space="0" w:color="auto"/>
            <w:bottom w:val="none" w:sz="0" w:space="0" w:color="auto"/>
            <w:right w:val="none" w:sz="0" w:space="0" w:color="auto"/>
          </w:divBdr>
        </w:div>
      </w:divsChild>
    </w:div>
    <w:div w:id="540094046">
      <w:bodyDiv w:val="1"/>
      <w:marLeft w:val="0"/>
      <w:marRight w:val="0"/>
      <w:marTop w:val="0"/>
      <w:marBottom w:val="0"/>
      <w:divBdr>
        <w:top w:val="none" w:sz="0" w:space="0" w:color="auto"/>
        <w:left w:val="none" w:sz="0" w:space="0" w:color="auto"/>
        <w:bottom w:val="none" w:sz="0" w:space="0" w:color="auto"/>
        <w:right w:val="none" w:sz="0" w:space="0" w:color="auto"/>
      </w:divBdr>
      <w:divsChild>
        <w:div w:id="2001690168">
          <w:marLeft w:val="0"/>
          <w:marRight w:val="0"/>
          <w:marTop w:val="0"/>
          <w:marBottom w:val="0"/>
          <w:divBdr>
            <w:top w:val="none" w:sz="0" w:space="0" w:color="auto"/>
            <w:left w:val="none" w:sz="0" w:space="0" w:color="auto"/>
            <w:bottom w:val="none" w:sz="0" w:space="0" w:color="auto"/>
            <w:right w:val="none" w:sz="0" w:space="0" w:color="auto"/>
          </w:divBdr>
          <w:divsChild>
            <w:div w:id="1200973677">
              <w:marLeft w:val="0"/>
              <w:marRight w:val="0"/>
              <w:marTop w:val="0"/>
              <w:marBottom w:val="0"/>
              <w:divBdr>
                <w:top w:val="none" w:sz="0" w:space="0" w:color="auto"/>
                <w:left w:val="none" w:sz="0" w:space="0" w:color="auto"/>
                <w:bottom w:val="none" w:sz="0" w:space="0" w:color="auto"/>
                <w:right w:val="none" w:sz="0" w:space="0" w:color="auto"/>
              </w:divBdr>
              <w:divsChild>
                <w:div w:id="2110001058">
                  <w:marLeft w:val="0"/>
                  <w:marRight w:val="0"/>
                  <w:marTop w:val="0"/>
                  <w:marBottom w:val="0"/>
                  <w:divBdr>
                    <w:top w:val="none" w:sz="0" w:space="0" w:color="auto"/>
                    <w:left w:val="none" w:sz="0" w:space="0" w:color="auto"/>
                    <w:bottom w:val="none" w:sz="0" w:space="0" w:color="auto"/>
                    <w:right w:val="none" w:sz="0" w:space="0" w:color="auto"/>
                  </w:divBdr>
                  <w:divsChild>
                    <w:div w:id="807934477">
                      <w:marLeft w:val="0"/>
                      <w:marRight w:val="0"/>
                      <w:marTop w:val="0"/>
                      <w:marBottom w:val="0"/>
                      <w:divBdr>
                        <w:top w:val="none" w:sz="0" w:space="0" w:color="auto"/>
                        <w:left w:val="none" w:sz="0" w:space="0" w:color="auto"/>
                        <w:bottom w:val="none" w:sz="0" w:space="0" w:color="auto"/>
                        <w:right w:val="none" w:sz="0" w:space="0" w:color="auto"/>
                      </w:divBdr>
                      <w:divsChild>
                        <w:div w:id="1220482374">
                          <w:marLeft w:val="0"/>
                          <w:marRight w:val="0"/>
                          <w:marTop w:val="0"/>
                          <w:marBottom w:val="0"/>
                          <w:divBdr>
                            <w:top w:val="none" w:sz="0" w:space="0" w:color="auto"/>
                            <w:left w:val="none" w:sz="0" w:space="0" w:color="auto"/>
                            <w:bottom w:val="none" w:sz="0" w:space="0" w:color="auto"/>
                            <w:right w:val="none" w:sz="0" w:space="0" w:color="auto"/>
                          </w:divBdr>
                          <w:divsChild>
                            <w:div w:id="1042746664">
                              <w:marLeft w:val="0"/>
                              <w:marRight w:val="0"/>
                              <w:marTop w:val="0"/>
                              <w:marBottom w:val="0"/>
                              <w:divBdr>
                                <w:top w:val="none" w:sz="0" w:space="0" w:color="auto"/>
                                <w:left w:val="none" w:sz="0" w:space="0" w:color="auto"/>
                                <w:bottom w:val="none" w:sz="0" w:space="0" w:color="auto"/>
                                <w:right w:val="none" w:sz="0" w:space="0" w:color="auto"/>
                              </w:divBdr>
                              <w:divsChild>
                                <w:div w:id="697663081">
                                  <w:marLeft w:val="0"/>
                                  <w:marRight w:val="0"/>
                                  <w:marTop w:val="0"/>
                                  <w:marBottom w:val="0"/>
                                  <w:divBdr>
                                    <w:top w:val="none" w:sz="0" w:space="0" w:color="auto"/>
                                    <w:left w:val="none" w:sz="0" w:space="0" w:color="auto"/>
                                    <w:bottom w:val="none" w:sz="0" w:space="0" w:color="auto"/>
                                    <w:right w:val="none" w:sz="0" w:space="0" w:color="auto"/>
                                  </w:divBdr>
                                  <w:divsChild>
                                    <w:div w:id="1999839095">
                                      <w:marLeft w:val="0"/>
                                      <w:marRight w:val="0"/>
                                      <w:marTop w:val="0"/>
                                      <w:marBottom w:val="0"/>
                                      <w:divBdr>
                                        <w:top w:val="none" w:sz="0" w:space="0" w:color="auto"/>
                                        <w:left w:val="none" w:sz="0" w:space="0" w:color="auto"/>
                                        <w:bottom w:val="none" w:sz="0" w:space="0" w:color="auto"/>
                                        <w:right w:val="none" w:sz="0" w:space="0" w:color="auto"/>
                                      </w:divBdr>
                                      <w:divsChild>
                                        <w:div w:id="1188057240">
                                          <w:marLeft w:val="0"/>
                                          <w:marRight w:val="0"/>
                                          <w:marTop w:val="0"/>
                                          <w:marBottom w:val="0"/>
                                          <w:divBdr>
                                            <w:top w:val="none" w:sz="0" w:space="0" w:color="auto"/>
                                            <w:left w:val="none" w:sz="0" w:space="0" w:color="auto"/>
                                            <w:bottom w:val="none" w:sz="0" w:space="0" w:color="auto"/>
                                            <w:right w:val="none" w:sz="0" w:space="0" w:color="auto"/>
                                          </w:divBdr>
                                          <w:divsChild>
                                            <w:div w:id="1063408404">
                                              <w:marLeft w:val="0"/>
                                              <w:marRight w:val="0"/>
                                              <w:marTop w:val="0"/>
                                              <w:marBottom w:val="0"/>
                                              <w:divBdr>
                                                <w:top w:val="none" w:sz="0" w:space="0" w:color="auto"/>
                                                <w:left w:val="none" w:sz="0" w:space="0" w:color="auto"/>
                                                <w:bottom w:val="none" w:sz="0" w:space="0" w:color="auto"/>
                                                <w:right w:val="none" w:sz="0" w:space="0" w:color="auto"/>
                                              </w:divBdr>
                                              <w:divsChild>
                                                <w:div w:id="525481943">
                                                  <w:marLeft w:val="0"/>
                                                  <w:marRight w:val="0"/>
                                                  <w:marTop w:val="0"/>
                                                  <w:marBottom w:val="0"/>
                                                  <w:divBdr>
                                                    <w:top w:val="none" w:sz="0" w:space="0" w:color="auto"/>
                                                    <w:left w:val="none" w:sz="0" w:space="0" w:color="auto"/>
                                                    <w:bottom w:val="none" w:sz="0" w:space="0" w:color="auto"/>
                                                    <w:right w:val="none" w:sz="0" w:space="0" w:color="auto"/>
                                                  </w:divBdr>
                                                  <w:divsChild>
                                                    <w:div w:id="75281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481332">
      <w:bodyDiv w:val="1"/>
      <w:marLeft w:val="0"/>
      <w:marRight w:val="0"/>
      <w:marTop w:val="0"/>
      <w:marBottom w:val="0"/>
      <w:divBdr>
        <w:top w:val="none" w:sz="0" w:space="0" w:color="auto"/>
        <w:left w:val="none" w:sz="0" w:space="0" w:color="auto"/>
        <w:bottom w:val="none" w:sz="0" w:space="0" w:color="auto"/>
        <w:right w:val="none" w:sz="0" w:space="0" w:color="auto"/>
      </w:divBdr>
      <w:divsChild>
        <w:div w:id="1499880639">
          <w:marLeft w:val="0"/>
          <w:marRight w:val="0"/>
          <w:marTop w:val="0"/>
          <w:marBottom w:val="0"/>
          <w:divBdr>
            <w:top w:val="none" w:sz="0" w:space="0" w:color="auto"/>
            <w:left w:val="none" w:sz="0" w:space="0" w:color="auto"/>
            <w:bottom w:val="none" w:sz="0" w:space="0" w:color="auto"/>
            <w:right w:val="none" w:sz="0" w:space="0" w:color="auto"/>
          </w:divBdr>
        </w:div>
      </w:divsChild>
    </w:div>
    <w:div w:id="540869874">
      <w:bodyDiv w:val="1"/>
      <w:marLeft w:val="0"/>
      <w:marRight w:val="0"/>
      <w:marTop w:val="0"/>
      <w:marBottom w:val="0"/>
      <w:divBdr>
        <w:top w:val="none" w:sz="0" w:space="0" w:color="auto"/>
        <w:left w:val="none" w:sz="0" w:space="0" w:color="auto"/>
        <w:bottom w:val="none" w:sz="0" w:space="0" w:color="auto"/>
        <w:right w:val="none" w:sz="0" w:space="0" w:color="auto"/>
      </w:divBdr>
      <w:divsChild>
        <w:div w:id="887030311">
          <w:marLeft w:val="0"/>
          <w:marRight w:val="0"/>
          <w:marTop w:val="0"/>
          <w:marBottom w:val="0"/>
          <w:divBdr>
            <w:top w:val="none" w:sz="0" w:space="0" w:color="auto"/>
            <w:left w:val="none" w:sz="0" w:space="0" w:color="auto"/>
            <w:bottom w:val="none" w:sz="0" w:space="0" w:color="auto"/>
            <w:right w:val="none" w:sz="0" w:space="0" w:color="auto"/>
          </w:divBdr>
        </w:div>
      </w:divsChild>
    </w:div>
    <w:div w:id="541329568">
      <w:bodyDiv w:val="1"/>
      <w:marLeft w:val="0"/>
      <w:marRight w:val="0"/>
      <w:marTop w:val="0"/>
      <w:marBottom w:val="0"/>
      <w:divBdr>
        <w:top w:val="none" w:sz="0" w:space="0" w:color="auto"/>
        <w:left w:val="none" w:sz="0" w:space="0" w:color="auto"/>
        <w:bottom w:val="none" w:sz="0" w:space="0" w:color="auto"/>
        <w:right w:val="none" w:sz="0" w:space="0" w:color="auto"/>
      </w:divBdr>
      <w:divsChild>
        <w:div w:id="257492680">
          <w:marLeft w:val="0"/>
          <w:marRight w:val="0"/>
          <w:marTop w:val="0"/>
          <w:marBottom w:val="0"/>
          <w:divBdr>
            <w:top w:val="none" w:sz="0" w:space="0" w:color="auto"/>
            <w:left w:val="none" w:sz="0" w:space="0" w:color="auto"/>
            <w:bottom w:val="none" w:sz="0" w:space="0" w:color="auto"/>
            <w:right w:val="none" w:sz="0" w:space="0" w:color="auto"/>
          </w:divBdr>
        </w:div>
      </w:divsChild>
    </w:div>
    <w:div w:id="541749719">
      <w:bodyDiv w:val="1"/>
      <w:marLeft w:val="0"/>
      <w:marRight w:val="0"/>
      <w:marTop w:val="0"/>
      <w:marBottom w:val="0"/>
      <w:divBdr>
        <w:top w:val="none" w:sz="0" w:space="0" w:color="auto"/>
        <w:left w:val="none" w:sz="0" w:space="0" w:color="auto"/>
        <w:bottom w:val="none" w:sz="0" w:space="0" w:color="auto"/>
        <w:right w:val="none" w:sz="0" w:space="0" w:color="auto"/>
      </w:divBdr>
      <w:divsChild>
        <w:div w:id="1371346025">
          <w:marLeft w:val="0"/>
          <w:marRight w:val="0"/>
          <w:marTop w:val="0"/>
          <w:marBottom w:val="0"/>
          <w:divBdr>
            <w:top w:val="none" w:sz="0" w:space="0" w:color="auto"/>
            <w:left w:val="none" w:sz="0" w:space="0" w:color="auto"/>
            <w:bottom w:val="none" w:sz="0" w:space="0" w:color="auto"/>
            <w:right w:val="none" w:sz="0" w:space="0" w:color="auto"/>
          </w:divBdr>
          <w:divsChild>
            <w:div w:id="1930111825">
              <w:marLeft w:val="0"/>
              <w:marRight w:val="0"/>
              <w:marTop w:val="0"/>
              <w:marBottom w:val="0"/>
              <w:divBdr>
                <w:top w:val="none" w:sz="0" w:space="0" w:color="auto"/>
                <w:left w:val="none" w:sz="0" w:space="0" w:color="auto"/>
                <w:bottom w:val="none" w:sz="0" w:space="0" w:color="auto"/>
                <w:right w:val="none" w:sz="0" w:space="0" w:color="auto"/>
              </w:divBdr>
              <w:divsChild>
                <w:div w:id="823737821">
                  <w:marLeft w:val="0"/>
                  <w:marRight w:val="0"/>
                  <w:marTop w:val="0"/>
                  <w:marBottom w:val="0"/>
                  <w:divBdr>
                    <w:top w:val="none" w:sz="0" w:space="0" w:color="auto"/>
                    <w:left w:val="none" w:sz="0" w:space="0" w:color="auto"/>
                    <w:bottom w:val="none" w:sz="0" w:space="0" w:color="auto"/>
                    <w:right w:val="none" w:sz="0" w:space="0" w:color="auto"/>
                  </w:divBdr>
                  <w:divsChild>
                    <w:div w:id="1872306450">
                      <w:marLeft w:val="0"/>
                      <w:marRight w:val="0"/>
                      <w:marTop w:val="0"/>
                      <w:marBottom w:val="0"/>
                      <w:divBdr>
                        <w:top w:val="none" w:sz="0" w:space="0" w:color="auto"/>
                        <w:left w:val="none" w:sz="0" w:space="0" w:color="auto"/>
                        <w:bottom w:val="none" w:sz="0" w:space="0" w:color="auto"/>
                        <w:right w:val="none" w:sz="0" w:space="0" w:color="auto"/>
                      </w:divBdr>
                      <w:divsChild>
                        <w:div w:id="716705516">
                          <w:marLeft w:val="0"/>
                          <w:marRight w:val="0"/>
                          <w:marTop w:val="0"/>
                          <w:marBottom w:val="0"/>
                          <w:divBdr>
                            <w:top w:val="none" w:sz="0" w:space="0" w:color="auto"/>
                            <w:left w:val="none" w:sz="0" w:space="0" w:color="auto"/>
                            <w:bottom w:val="none" w:sz="0" w:space="0" w:color="auto"/>
                            <w:right w:val="none" w:sz="0" w:space="0" w:color="auto"/>
                          </w:divBdr>
                          <w:divsChild>
                            <w:div w:id="120148632">
                              <w:marLeft w:val="0"/>
                              <w:marRight w:val="0"/>
                              <w:marTop w:val="0"/>
                              <w:marBottom w:val="0"/>
                              <w:divBdr>
                                <w:top w:val="none" w:sz="0" w:space="0" w:color="auto"/>
                                <w:left w:val="none" w:sz="0" w:space="0" w:color="auto"/>
                                <w:bottom w:val="none" w:sz="0" w:space="0" w:color="auto"/>
                                <w:right w:val="none" w:sz="0" w:space="0" w:color="auto"/>
                              </w:divBdr>
                              <w:divsChild>
                                <w:div w:id="449394478">
                                  <w:marLeft w:val="0"/>
                                  <w:marRight w:val="0"/>
                                  <w:marTop w:val="0"/>
                                  <w:marBottom w:val="0"/>
                                  <w:divBdr>
                                    <w:top w:val="none" w:sz="0" w:space="0" w:color="auto"/>
                                    <w:left w:val="none" w:sz="0" w:space="0" w:color="auto"/>
                                    <w:bottom w:val="none" w:sz="0" w:space="0" w:color="auto"/>
                                    <w:right w:val="none" w:sz="0" w:space="0" w:color="auto"/>
                                  </w:divBdr>
                                  <w:divsChild>
                                    <w:div w:id="1777362885">
                                      <w:marLeft w:val="0"/>
                                      <w:marRight w:val="0"/>
                                      <w:marTop w:val="0"/>
                                      <w:marBottom w:val="0"/>
                                      <w:divBdr>
                                        <w:top w:val="none" w:sz="0" w:space="0" w:color="auto"/>
                                        <w:left w:val="none" w:sz="0" w:space="0" w:color="auto"/>
                                        <w:bottom w:val="none" w:sz="0" w:space="0" w:color="auto"/>
                                        <w:right w:val="none" w:sz="0" w:space="0" w:color="auto"/>
                                      </w:divBdr>
                                      <w:divsChild>
                                        <w:div w:id="435441559">
                                          <w:marLeft w:val="0"/>
                                          <w:marRight w:val="0"/>
                                          <w:marTop w:val="0"/>
                                          <w:marBottom w:val="0"/>
                                          <w:divBdr>
                                            <w:top w:val="none" w:sz="0" w:space="0" w:color="auto"/>
                                            <w:left w:val="none" w:sz="0" w:space="0" w:color="auto"/>
                                            <w:bottom w:val="none" w:sz="0" w:space="0" w:color="auto"/>
                                            <w:right w:val="none" w:sz="0" w:space="0" w:color="auto"/>
                                          </w:divBdr>
                                          <w:divsChild>
                                            <w:div w:id="990719897">
                                              <w:marLeft w:val="0"/>
                                              <w:marRight w:val="0"/>
                                              <w:marTop w:val="0"/>
                                              <w:marBottom w:val="0"/>
                                              <w:divBdr>
                                                <w:top w:val="none" w:sz="0" w:space="0" w:color="auto"/>
                                                <w:left w:val="none" w:sz="0" w:space="0" w:color="auto"/>
                                                <w:bottom w:val="none" w:sz="0" w:space="0" w:color="auto"/>
                                                <w:right w:val="none" w:sz="0" w:space="0" w:color="auto"/>
                                              </w:divBdr>
                                              <w:divsChild>
                                                <w:div w:id="198862103">
                                                  <w:marLeft w:val="0"/>
                                                  <w:marRight w:val="0"/>
                                                  <w:marTop w:val="0"/>
                                                  <w:marBottom w:val="0"/>
                                                  <w:divBdr>
                                                    <w:top w:val="none" w:sz="0" w:space="0" w:color="auto"/>
                                                    <w:left w:val="none" w:sz="0" w:space="0" w:color="auto"/>
                                                    <w:bottom w:val="none" w:sz="0" w:space="0" w:color="auto"/>
                                                    <w:right w:val="none" w:sz="0" w:space="0" w:color="auto"/>
                                                  </w:divBdr>
                                                  <w:divsChild>
                                                    <w:div w:id="56152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787781">
      <w:bodyDiv w:val="1"/>
      <w:marLeft w:val="0"/>
      <w:marRight w:val="0"/>
      <w:marTop w:val="0"/>
      <w:marBottom w:val="0"/>
      <w:divBdr>
        <w:top w:val="none" w:sz="0" w:space="0" w:color="auto"/>
        <w:left w:val="none" w:sz="0" w:space="0" w:color="auto"/>
        <w:bottom w:val="none" w:sz="0" w:space="0" w:color="auto"/>
        <w:right w:val="none" w:sz="0" w:space="0" w:color="auto"/>
      </w:divBdr>
      <w:divsChild>
        <w:div w:id="776995164">
          <w:marLeft w:val="0"/>
          <w:marRight w:val="0"/>
          <w:marTop w:val="0"/>
          <w:marBottom w:val="0"/>
          <w:divBdr>
            <w:top w:val="none" w:sz="0" w:space="0" w:color="auto"/>
            <w:left w:val="none" w:sz="0" w:space="0" w:color="auto"/>
            <w:bottom w:val="none" w:sz="0" w:space="0" w:color="auto"/>
            <w:right w:val="none" w:sz="0" w:space="0" w:color="auto"/>
          </w:divBdr>
        </w:div>
      </w:divsChild>
    </w:div>
    <w:div w:id="541871095">
      <w:bodyDiv w:val="1"/>
      <w:marLeft w:val="0"/>
      <w:marRight w:val="0"/>
      <w:marTop w:val="0"/>
      <w:marBottom w:val="0"/>
      <w:divBdr>
        <w:top w:val="none" w:sz="0" w:space="0" w:color="auto"/>
        <w:left w:val="none" w:sz="0" w:space="0" w:color="auto"/>
        <w:bottom w:val="none" w:sz="0" w:space="0" w:color="auto"/>
        <w:right w:val="none" w:sz="0" w:space="0" w:color="auto"/>
      </w:divBdr>
      <w:divsChild>
        <w:div w:id="959452306">
          <w:marLeft w:val="0"/>
          <w:marRight w:val="0"/>
          <w:marTop w:val="0"/>
          <w:marBottom w:val="0"/>
          <w:divBdr>
            <w:top w:val="none" w:sz="0" w:space="0" w:color="auto"/>
            <w:left w:val="none" w:sz="0" w:space="0" w:color="auto"/>
            <w:bottom w:val="none" w:sz="0" w:space="0" w:color="auto"/>
            <w:right w:val="none" w:sz="0" w:space="0" w:color="auto"/>
          </w:divBdr>
        </w:div>
      </w:divsChild>
    </w:div>
    <w:div w:id="542136359">
      <w:bodyDiv w:val="1"/>
      <w:marLeft w:val="0"/>
      <w:marRight w:val="0"/>
      <w:marTop w:val="0"/>
      <w:marBottom w:val="0"/>
      <w:divBdr>
        <w:top w:val="none" w:sz="0" w:space="0" w:color="auto"/>
        <w:left w:val="none" w:sz="0" w:space="0" w:color="auto"/>
        <w:bottom w:val="none" w:sz="0" w:space="0" w:color="auto"/>
        <w:right w:val="none" w:sz="0" w:space="0" w:color="auto"/>
      </w:divBdr>
    </w:div>
    <w:div w:id="542138119">
      <w:bodyDiv w:val="1"/>
      <w:marLeft w:val="0"/>
      <w:marRight w:val="0"/>
      <w:marTop w:val="0"/>
      <w:marBottom w:val="0"/>
      <w:divBdr>
        <w:top w:val="none" w:sz="0" w:space="0" w:color="auto"/>
        <w:left w:val="none" w:sz="0" w:space="0" w:color="auto"/>
        <w:bottom w:val="none" w:sz="0" w:space="0" w:color="auto"/>
        <w:right w:val="none" w:sz="0" w:space="0" w:color="auto"/>
      </w:divBdr>
    </w:div>
    <w:div w:id="542443637">
      <w:bodyDiv w:val="1"/>
      <w:marLeft w:val="0"/>
      <w:marRight w:val="0"/>
      <w:marTop w:val="0"/>
      <w:marBottom w:val="0"/>
      <w:divBdr>
        <w:top w:val="none" w:sz="0" w:space="0" w:color="auto"/>
        <w:left w:val="none" w:sz="0" w:space="0" w:color="auto"/>
        <w:bottom w:val="none" w:sz="0" w:space="0" w:color="auto"/>
        <w:right w:val="none" w:sz="0" w:space="0" w:color="auto"/>
      </w:divBdr>
      <w:divsChild>
        <w:div w:id="156766934">
          <w:marLeft w:val="0"/>
          <w:marRight w:val="0"/>
          <w:marTop w:val="0"/>
          <w:marBottom w:val="0"/>
          <w:divBdr>
            <w:top w:val="none" w:sz="0" w:space="0" w:color="auto"/>
            <w:left w:val="none" w:sz="0" w:space="0" w:color="auto"/>
            <w:bottom w:val="none" w:sz="0" w:space="0" w:color="auto"/>
            <w:right w:val="none" w:sz="0" w:space="0" w:color="auto"/>
          </w:divBdr>
        </w:div>
      </w:divsChild>
    </w:div>
    <w:div w:id="542788434">
      <w:bodyDiv w:val="1"/>
      <w:marLeft w:val="0"/>
      <w:marRight w:val="0"/>
      <w:marTop w:val="0"/>
      <w:marBottom w:val="0"/>
      <w:divBdr>
        <w:top w:val="none" w:sz="0" w:space="0" w:color="auto"/>
        <w:left w:val="none" w:sz="0" w:space="0" w:color="auto"/>
        <w:bottom w:val="none" w:sz="0" w:space="0" w:color="auto"/>
        <w:right w:val="none" w:sz="0" w:space="0" w:color="auto"/>
      </w:divBdr>
      <w:divsChild>
        <w:div w:id="322705664">
          <w:marLeft w:val="0"/>
          <w:marRight w:val="0"/>
          <w:marTop w:val="0"/>
          <w:marBottom w:val="0"/>
          <w:divBdr>
            <w:top w:val="none" w:sz="0" w:space="0" w:color="auto"/>
            <w:left w:val="none" w:sz="0" w:space="0" w:color="auto"/>
            <w:bottom w:val="none" w:sz="0" w:space="0" w:color="auto"/>
            <w:right w:val="none" w:sz="0" w:space="0" w:color="auto"/>
          </w:divBdr>
        </w:div>
      </w:divsChild>
    </w:div>
    <w:div w:id="542790755">
      <w:bodyDiv w:val="1"/>
      <w:marLeft w:val="0"/>
      <w:marRight w:val="0"/>
      <w:marTop w:val="0"/>
      <w:marBottom w:val="0"/>
      <w:divBdr>
        <w:top w:val="none" w:sz="0" w:space="0" w:color="auto"/>
        <w:left w:val="none" w:sz="0" w:space="0" w:color="auto"/>
        <w:bottom w:val="none" w:sz="0" w:space="0" w:color="auto"/>
        <w:right w:val="none" w:sz="0" w:space="0" w:color="auto"/>
      </w:divBdr>
      <w:divsChild>
        <w:div w:id="423497733">
          <w:marLeft w:val="0"/>
          <w:marRight w:val="0"/>
          <w:marTop w:val="0"/>
          <w:marBottom w:val="0"/>
          <w:divBdr>
            <w:top w:val="none" w:sz="0" w:space="0" w:color="auto"/>
            <w:left w:val="none" w:sz="0" w:space="0" w:color="auto"/>
            <w:bottom w:val="none" w:sz="0" w:space="0" w:color="auto"/>
            <w:right w:val="none" w:sz="0" w:space="0" w:color="auto"/>
          </w:divBdr>
        </w:div>
      </w:divsChild>
    </w:div>
    <w:div w:id="542792909">
      <w:bodyDiv w:val="1"/>
      <w:marLeft w:val="0"/>
      <w:marRight w:val="0"/>
      <w:marTop w:val="0"/>
      <w:marBottom w:val="0"/>
      <w:divBdr>
        <w:top w:val="none" w:sz="0" w:space="0" w:color="auto"/>
        <w:left w:val="none" w:sz="0" w:space="0" w:color="auto"/>
        <w:bottom w:val="none" w:sz="0" w:space="0" w:color="auto"/>
        <w:right w:val="none" w:sz="0" w:space="0" w:color="auto"/>
      </w:divBdr>
    </w:div>
    <w:div w:id="542980268">
      <w:bodyDiv w:val="1"/>
      <w:marLeft w:val="0"/>
      <w:marRight w:val="0"/>
      <w:marTop w:val="0"/>
      <w:marBottom w:val="0"/>
      <w:divBdr>
        <w:top w:val="none" w:sz="0" w:space="0" w:color="auto"/>
        <w:left w:val="none" w:sz="0" w:space="0" w:color="auto"/>
        <w:bottom w:val="none" w:sz="0" w:space="0" w:color="auto"/>
        <w:right w:val="none" w:sz="0" w:space="0" w:color="auto"/>
      </w:divBdr>
      <w:divsChild>
        <w:div w:id="966853279">
          <w:marLeft w:val="0"/>
          <w:marRight w:val="0"/>
          <w:marTop w:val="0"/>
          <w:marBottom w:val="0"/>
          <w:divBdr>
            <w:top w:val="none" w:sz="0" w:space="0" w:color="auto"/>
            <w:left w:val="none" w:sz="0" w:space="0" w:color="auto"/>
            <w:bottom w:val="none" w:sz="0" w:space="0" w:color="auto"/>
            <w:right w:val="none" w:sz="0" w:space="0" w:color="auto"/>
          </w:divBdr>
        </w:div>
      </w:divsChild>
    </w:div>
    <w:div w:id="543368922">
      <w:bodyDiv w:val="1"/>
      <w:marLeft w:val="0"/>
      <w:marRight w:val="0"/>
      <w:marTop w:val="0"/>
      <w:marBottom w:val="0"/>
      <w:divBdr>
        <w:top w:val="none" w:sz="0" w:space="0" w:color="auto"/>
        <w:left w:val="none" w:sz="0" w:space="0" w:color="auto"/>
        <w:bottom w:val="none" w:sz="0" w:space="0" w:color="auto"/>
        <w:right w:val="none" w:sz="0" w:space="0" w:color="auto"/>
      </w:divBdr>
      <w:divsChild>
        <w:div w:id="191891487">
          <w:marLeft w:val="0"/>
          <w:marRight w:val="0"/>
          <w:marTop w:val="0"/>
          <w:marBottom w:val="0"/>
          <w:divBdr>
            <w:top w:val="none" w:sz="0" w:space="0" w:color="auto"/>
            <w:left w:val="none" w:sz="0" w:space="0" w:color="auto"/>
            <w:bottom w:val="none" w:sz="0" w:space="0" w:color="auto"/>
            <w:right w:val="none" w:sz="0" w:space="0" w:color="auto"/>
          </w:divBdr>
        </w:div>
      </w:divsChild>
    </w:div>
    <w:div w:id="543753228">
      <w:bodyDiv w:val="1"/>
      <w:marLeft w:val="0"/>
      <w:marRight w:val="0"/>
      <w:marTop w:val="0"/>
      <w:marBottom w:val="0"/>
      <w:divBdr>
        <w:top w:val="none" w:sz="0" w:space="0" w:color="auto"/>
        <w:left w:val="none" w:sz="0" w:space="0" w:color="auto"/>
        <w:bottom w:val="none" w:sz="0" w:space="0" w:color="auto"/>
        <w:right w:val="none" w:sz="0" w:space="0" w:color="auto"/>
      </w:divBdr>
    </w:div>
    <w:div w:id="543759860">
      <w:bodyDiv w:val="1"/>
      <w:marLeft w:val="0"/>
      <w:marRight w:val="0"/>
      <w:marTop w:val="0"/>
      <w:marBottom w:val="0"/>
      <w:divBdr>
        <w:top w:val="none" w:sz="0" w:space="0" w:color="auto"/>
        <w:left w:val="none" w:sz="0" w:space="0" w:color="auto"/>
        <w:bottom w:val="none" w:sz="0" w:space="0" w:color="auto"/>
        <w:right w:val="none" w:sz="0" w:space="0" w:color="auto"/>
      </w:divBdr>
      <w:divsChild>
        <w:div w:id="2012566344">
          <w:marLeft w:val="0"/>
          <w:marRight w:val="0"/>
          <w:marTop w:val="0"/>
          <w:marBottom w:val="0"/>
          <w:divBdr>
            <w:top w:val="none" w:sz="0" w:space="0" w:color="auto"/>
            <w:left w:val="none" w:sz="0" w:space="0" w:color="auto"/>
            <w:bottom w:val="none" w:sz="0" w:space="0" w:color="auto"/>
            <w:right w:val="none" w:sz="0" w:space="0" w:color="auto"/>
          </w:divBdr>
        </w:div>
      </w:divsChild>
    </w:div>
    <w:div w:id="544487108">
      <w:bodyDiv w:val="1"/>
      <w:marLeft w:val="0"/>
      <w:marRight w:val="0"/>
      <w:marTop w:val="0"/>
      <w:marBottom w:val="0"/>
      <w:divBdr>
        <w:top w:val="none" w:sz="0" w:space="0" w:color="auto"/>
        <w:left w:val="none" w:sz="0" w:space="0" w:color="auto"/>
        <w:bottom w:val="none" w:sz="0" w:space="0" w:color="auto"/>
        <w:right w:val="none" w:sz="0" w:space="0" w:color="auto"/>
      </w:divBdr>
      <w:divsChild>
        <w:div w:id="729886741">
          <w:marLeft w:val="0"/>
          <w:marRight w:val="0"/>
          <w:marTop w:val="0"/>
          <w:marBottom w:val="0"/>
          <w:divBdr>
            <w:top w:val="none" w:sz="0" w:space="0" w:color="auto"/>
            <w:left w:val="none" w:sz="0" w:space="0" w:color="auto"/>
            <w:bottom w:val="none" w:sz="0" w:space="0" w:color="auto"/>
            <w:right w:val="none" w:sz="0" w:space="0" w:color="auto"/>
          </w:divBdr>
        </w:div>
      </w:divsChild>
    </w:div>
    <w:div w:id="544565544">
      <w:bodyDiv w:val="1"/>
      <w:marLeft w:val="0"/>
      <w:marRight w:val="0"/>
      <w:marTop w:val="0"/>
      <w:marBottom w:val="0"/>
      <w:divBdr>
        <w:top w:val="none" w:sz="0" w:space="0" w:color="auto"/>
        <w:left w:val="none" w:sz="0" w:space="0" w:color="auto"/>
        <w:bottom w:val="none" w:sz="0" w:space="0" w:color="auto"/>
        <w:right w:val="none" w:sz="0" w:space="0" w:color="auto"/>
      </w:divBdr>
    </w:div>
    <w:div w:id="544870840">
      <w:bodyDiv w:val="1"/>
      <w:marLeft w:val="0"/>
      <w:marRight w:val="0"/>
      <w:marTop w:val="0"/>
      <w:marBottom w:val="0"/>
      <w:divBdr>
        <w:top w:val="none" w:sz="0" w:space="0" w:color="auto"/>
        <w:left w:val="none" w:sz="0" w:space="0" w:color="auto"/>
        <w:bottom w:val="none" w:sz="0" w:space="0" w:color="auto"/>
        <w:right w:val="none" w:sz="0" w:space="0" w:color="auto"/>
      </w:divBdr>
      <w:divsChild>
        <w:div w:id="1241598895">
          <w:marLeft w:val="0"/>
          <w:marRight w:val="0"/>
          <w:marTop w:val="0"/>
          <w:marBottom w:val="0"/>
          <w:divBdr>
            <w:top w:val="none" w:sz="0" w:space="0" w:color="auto"/>
            <w:left w:val="none" w:sz="0" w:space="0" w:color="auto"/>
            <w:bottom w:val="none" w:sz="0" w:space="0" w:color="auto"/>
            <w:right w:val="none" w:sz="0" w:space="0" w:color="auto"/>
          </w:divBdr>
        </w:div>
      </w:divsChild>
    </w:div>
    <w:div w:id="545144411">
      <w:bodyDiv w:val="1"/>
      <w:marLeft w:val="0"/>
      <w:marRight w:val="0"/>
      <w:marTop w:val="0"/>
      <w:marBottom w:val="0"/>
      <w:divBdr>
        <w:top w:val="none" w:sz="0" w:space="0" w:color="auto"/>
        <w:left w:val="none" w:sz="0" w:space="0" w:color="auto"/>
        <w:bottom w:val="none" w:sz="0" w:space="0" w:color="auto"/>
        <w:right w:val="none" w:sz="0" w:space="0" w:color="auto"/>
      </w:divBdr>
      <w:divsChild>
        <w:div w:id="1762027858">
          <w:marLeft w:val="0"/>
          <w:marRight w:val="0"/>
          <w:marTop w:val="0"/>
          <w:marBottom w:val="0"/>
          <w:divBdr>
            <w:top w:val="none" w:sz="0" w:space="0" w:color="auto"/>
            <w:left w:val="none" w:sz="0" w:space="0" w:color="auto"/>
            <w:bottom w:val="none" w:sz="0" w:space="0" w:color="auto"/>
            <w:right w:val="none" w:sz="0" w:space="0" w:color="auto"/>
          </w:divBdr>
        </w:div>
      </w:divsChild>
    </w:div>
    <w:div w:id="545410182">
      <w:bodyDiv w:val="1"/>
      <w:marLeft w:val="0"/>
      <w:marRight w:val="0"/>
      <w:marTop w:val="0"/>
      <w:marBottom w:val="0"/>
      <w:divBdr>
        <w:top w:val="none" w:sz="0" w:space="0" w:color="auto"/>
        <w:left w:val="none" w:sz="0" w:space="0" w:color="auto"/>
        <w:bottom w:val="none" w:sz="0" w:space="0" w:color="auto"/>
        <w:right w:val="none" w:sz="0" w:space="0" w:color="auto"/>
      </w:divBdr>
      <w:divsChild>
        <w:div w:id="1168787625">
          <w:marLeft w:val="0"/>
          <w:marRight w:val="0"/>
          <w:marTop w:val="0"/>
          <w:marBottom w:val="0"/>
          <w:divBdr>
            <w:top w:val="none" w:sz="0" w:space="0" w:color="auto"/>
            <w:left w:val="none" w:sz="0" w:space="0" w:color="auto"/>
            <w:bottom w:val="none" w:sz="0" w:space="0" w:color="auto"/>
            <w:right w:val="none" w:sz="0" w:space="0" w:color="auto"/>
          </w:divBdr>
        </w:div>
      </w:divsChild>
    </w:div>
    <w:div w:id="545722596">
      <w:bodyDiv w:val="1"/>
      <w:marLeft w:val="0"/>
      <w:marRight w:val="0"/>
      <w:marTop w:val="0"/>
      <w:marBottom w:val="0"/>
      <w:divBdr>
        <w:top w:val="none" w:sz="0" w:space="0" w:color="auto"/>
        <w:left w:val="none" w:sz="0" w:space="0" w:color="auto"/>
        <w:bottom w:val="none" w:sz="0" w:space="0" w:color="auto"/>
        <w:right w:val="none" w:sz="0" w:space="0" w:color="auto"/>
      </w:divBdr>
      <w:divsChild>
        <w:div w:id="485703852">
          <w:marLeft w:val="0"/>
          <w:marRight w:val="0"/>
          <w:marTop w:val="0"/>
          <w:marBottom w:val="0"/>
          <w:divBdr>
            <w:top w:val="none" w:sz="0" w:space="0" w:color="auto"/>
            <w:left w:val="none" w:sz="0" w:space="0" w:color="auto"/>
            <w:bottom w:val="none" w:sz="0" w:space="0" w:color="auto"/>
            <w:right w:val="none" w:sz="0" w:space="0" w:color="auto"/>
          </w:divBdr>
        </w:div>
      </w:divsChild>
    </w:div>
    <w:div w:id="545989481">
      <w:bodyDiv w:val="1"/>
      <w:marLeft w:val="0"/>
      <w:marRight w:val="0"/>
      <w:marTop w:val="0"/>
      <w:marBottom w:val="0"/>
      <w:divBdr>
        <w:top w:val="none" w:sz="0" w:space="0" w:color="auto"/>
        <w:left w:val="none" w:sz="0" w:space="0" w:color="auto"/>
        <w:bottom w:val="none" w:sz="0" w:space="0" w:color="auto"/>
        <w:right w:val="none" w:sz="0" w:space="0" w:color="auto"/>
      </w:divBdr>
      <w:divsChild>
        <w:div w:id="1314021760">
          <w:marLeft w:val="0"/>
          <w:marRight w:val="0"/>
          <w:marTop w:val="0"/>
          <w:marBottom w:val="0"/>
          <w:divBdr>
            <w:top w:val="none" w:sz="0" w:space="0" w:color="auto"/>
            <w:left w:val="none" w:sz="0" w:space="0" w:color="auto"/>
            <w:bottom w:val="none" w:sz="0" w:space="0" w:color="auto"/>
            <w:right w:val="none" w:sz="0" w:space="0" w:color="auto"/>
          </w:divBdr>
        </w:div>
      </w:divsChild>
    </w:div>
    <w:div w:id="546377166">
      <w:bodyDiv w:val="1"/>
      <w:marLeft w:val="0"/>
      <w:marRight w:val="0"/>
      <w:marTop w:val="0"/>
      <w:marBottom w:val="0"/>
      <w:divBdr>
        <w:top w:val="none" w:sz="0" w:space="0" w:color="auto"/>
        <w:left w:val="none" w:sz="0" w:space="0" w:color="auto"/>
        <w:bottom w:val="none" w:sz="0" w:space="0" w:color="auto"/>
        <w:right w:val="none" w:sz="0" w:space="0" w:color="auto"/>
      </w:divBdr>
    </w:div>
    <w:div w:id="547689444">
      <w:bodyDiv w:val="1"/>
      <w:marLeft w:val="0"/>
      <w:marRight w:val="0"/>
      <w:marTop w:val="0"/>
      <w:marBottom w:val="0"/>
      <w:divBdr>
        <w:top w:val="none" w:sz="0" w:space="0" w:color="auto"/>
        <w:left w:val="none" w:sz="0" w:space="0" w:color="auto"/>
        <w:bottom w:val="none" w:sz="0" w:space="0" w:color="auto"/>
        <w:right w:val="none" w:sz="0" w:space="0" w:color="auto"/>
      </w:divBdr>
    </w:div>
    <w:div w:id="548150524">
      <w:bodyDiv w:val="1"/>
      <w:marLeft w:val="0"/>
      <w:marRight w:val="0"/>
      <w:marTop w:val="0"/>
      <w:marBottom w:val="0"/>
      <w:divBdr>
        <w:top w:val="none" w:sz="0" w:space="0" w:color="auto"/>
        <w:left w:val="none" w:sz="0" w:space="0" w:color="auto"/>
        <w:bottom w:val="none" w:sz="0" w:space="0" w:color="auto"/>
        <w:right w:val="none" w:sz="0" w:space="0" w:color="auto"/>
      </w:divBdr>
      <w:divsChild>
        <w:div w:id="1569537776">
          <w:marLeft w:val="0"/>
          <w:marRight w:val="0"/>
          <w:marTop w:val="0"/>
          <w:marBottom w:val="0"/>
          <w:divBdr>
            <w:top w:val="none" w:sz="0" w:space="0" w:color="auto"/>
            <w:left w:val="none" w:sz="0" w:space="0" w:color="auto"/>
            <w:bottom w:val="none" w:sz="0" w:space="0" w:color="auto"/>
            <w:right w:val="none" w:sz="0" w:space="0" w:color="auto"/>
          </w:divBdr>
        </w:div>
      </w:divsChild>
    </w:div>
    <w:div w:id="548340465">
      <w:bodyDiv w:val="1"/>
      <w:marLeft w:val="0"/>
      <w:marRight w:val="0"/>
      <w:marTop w:val="0"/>
      <w:marBottom w:val="0"/>
      <w:divBdr>
        <w:top w:val="none" w:sz="0" w:space="0" w:color="auto"/>
        <w:left w:val="none" w:sz="0" w:space="0" w:color="auto"/>
        <w:bottom w:val="none" w:sz="0" w:space="0" w:color="auto"/>
        <w:right w:val="none" w:sz="0" w:space="0" w:color="auto"/>
      </w:divBdr>
      <w:divsChild>
        <w:div w:id="401297434">
          <w:marLeft w:val="0"/>
          <w:marRight w:val="0"/>
          <w:marTop w:val="0"/>
          <w:marBottom w:val="0"/>
          <w:divBdr>
            <w:top w:val="none" w:sz="0" w:space="0" w:color="auto"/>
            <w:left w:val="none" w:sz="0" w:space="0" w:color="auto"/>
            <w:bottom w:val="none" w:sz="0" w:space="0" w:color="auto"/>
            <w:right w:val="none" w:sz="0" w:space="0" w:color="auto"/>
          </w:divBdr>
        </w:div>
      </w:divsChild>
    </w:div>
    <w:div w:id="548498718">
      <w:bodyDiv w:val="1"/>
      <w:marLeft w:val="0"/>
      <w:marRight w:val="0"/>
      <w:marTop w:val="0"/>
      <w:marBottom w:val="0"/>
      <w:divBdr>
        <w:top w:val="none" w:sz="0" w:space="0" w:color="auto"/>
        <w:left w:val="none" w:sz="0" w:space="0" w:color="auto"/>
        <w:bottom w:val="none" w:sz="0" w:space="0" w:color="auto"/>
        <w:right w:val="none" w:sz="0" w:space="0" w:color="auto"/>
      </w:divBdr>
      <w:divsChild>
        <w:div w:id="1978492359">
          <w:marLeft w:val="0"/>
          <w:marRight w:val="0"/>
          <w:marTop w:val="0"/>
          <w:marBottom w:val="0"/>
          <w:divBdr>
            <w:top w:val="none" w:sz="0" w:space="0" w:color="auto"/>
            <w:left w:val="none" w:sz="0" w:space="0" w:color="auto"/>
            <w:bottom w:val="none" w:sz="0" w:space="0" w:color="auto"/>
            <w:right w:val="none" w:sz="0" w:space="0" w:color="auto"/>
          </w:divBdr>
        </w:div>
      </w:divsChild>
    </w:div>
    <w:div w:id="548538542">
      <w:bodyDiv w:val="1"/>
      <w:marLeft w:val="0"/>
      <w:marRight w:val="0"/>
      <w:marTop w:val="0"/>
      <w:marBottom w:val="0"/>
      <w:divBdr>
        <w:top w:val="none" w:sz="0" w:space="0" w:color="auto"/>
        <w:left w:val="none" w:sz="0" w:space="0" w:color="auto"/>
        <w:bottom w:val="none" w:sz="0" w:space="0" w:color="auto"/>
        <w:right w:val="none" w:sz="0" w:space="0" w:color="auto"/>
      </w:divBdr>
      <w:divsChild>
        <w:div w:id="410852325">
          <w:marLeft w:val="0"/>
          <w:marRight w:val="0"/>
          <w:marTop w:val="0"/>
          <w:marBottom w:val="0"/>
          <w:divBdr>
            <w:top w:val="none" w:sz="0" w:space="0" w:color="auto"/>
            <w:left w:val="none" w:sz="0" w:space="0" w:color="auto"/>
            <w:bottom w:val="none" w:sz="0" w:space="0" w:color="auto"/>
            <w:right w:val="none" w:sz="0" w:space="0" w:color="auto"/>
          </w:divBdr>
        </w:div>
      </w:divsChild>
    </w:div>
    <w:div w:id="548540678">
      <w:bodyDiv w:val="1"/>
      <w:marLeft w:val="0"/>
      <w:marRight w:val="0"/>
      <w:marTop w:val="0"/>
      <w:marBottom w:val="0"/>
      <w:divBdr>
        <w:top w:val="none" w:sz="0" w:space="0" w:color="auto"/>
        <w:left w:val="none" w:sz="0" w:space="0" w:color="auto"/>
        <w:bottom w:val="none" w:sz="0" w:space="0" w:color="auto"/>
        <w:right w:val="none" w:sz="0" w:space="0" w:color="auto"/>
      </w:divBdr>
      <w:divsChild>
        <w:div w:id="859467075">
          <w:marLeft w:val="0"/>
          <w:marRight w:val="0"/>
          <w:marTop w:val="0"/>
          <w:marBottom w:val="0"/>
          <w:divBdr>
            <w:top w:val="none" w:sz="0" w:space="0" w:color="auto"/>
            <w:left w:val="none" w:sz="0" w:space="0" w:color="auto"/>
            <w:bottom w:val="none" w:sz="0" w:space="0" w:color="auto"/>
            <w:right w:val="none" w:sz="0" w:space="0" w:color="auto"/>
          </w:divBdr>
          <w:divsChild>
            <w:div w:id="17333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9597">
      <w:bodyDiv w:val="1"/>
      <w:marLeft w:val="0"/>
      <w:marRight w:val="0"/>
      <w:marTop w:val="0"/>
      <w:marBottom w:val="0"/>
      <w:divBdr>
        <w:top w:val="none" w:sz="0" w:space="0" w:color="auto"/>
        <w:left w:val="none" w:sz="0" w:space="0" w:color="auto"/>
        <w:bottom w:val="none" w:sz="0" w:space="0" w:color="auto"/>
        <w:right w:val="none" w:sz="0" w:space="0" w:color="auto"/>
      </w:divBdr>
    </w:div>
    <w:div w:id="550456373">
      <w:bodyDiv w:val="1"/>
      <w:marLeft w:val="0"/>
      <w:marRight w:val="0"/>
      <w:marTop w:val="0"/>
      <w:marBottom w:val="0"/>
      <w:divBdr>
        <w:top w:val="none" w:sz="0" w:space="0" w:color="auto"/>
        <w:left w:val="none" w:sz="0" w:space="0" w:color="auto"/>
        <w:bottom w:val="none" w:sz="0" w:space="0" w:color="auto"/>
        <w:right w:val="none" w:sz="0" w:space="0" w:color="auto"/>
      </w:divBdr>
      <w:divsChild>
        <w:div w:id="1784960127">
          <w:marLeft w:val="0"/>
          <w:marRight w:val="0"/>
          <w:marTop w:val="0"/>
          <w:marBottom w:val="0"/>
          <w:divBdr>
            <w:top w:val="none" w:sz="0" w:space="0" w:color="auto"/>
            <w:left w:val="none" w:sz="0" w:space="0" w:color="auto"/>
            <w:bottom w:val="none" w:sz="0" w:space="0" w:color="auto"/>
            <w:right w:val="none" w:sz="0" w:space="0" w:color="auto"/>
          </w:divBdr>
        </w:div>
      </w:divsChild>
    </w:div>
    <w:div w:id="550463757">
      <w:bodyDiv w:val="1"/>
      <w:marLeft w:val="0"/>
      <w:marRight w:val="0"/>
      <w:marTop w:val="0"/>
      <w:marBottom w:val="0"/>
      <w:divBdr>
        <w:top w:val="none" w:sz="0" w:space="0" w:color="auto"/>
        <w:left w:val="none" w:sz="0" w:space="0" w:color="auto"/>
        <w:bottom w:val="none" w:sz="0" w:space="0" w:color="auto"/>
        <w:right w:val="none" w:sz="0" w:space="0" w:color="auto"/>
      </w:divBdr>
      <w:divsChild>
        <w:div w:id="2111464069">
          <w:marLeft w:val="0"/>
          <w:marRight w:val="0"/>
          <w:marTop w:val="0"/>
          <w:marBottom w:val="0"/>
          <w:divBdr>
            <w:top w:val="none" w:sz="0" w:space="0" w:color="auto"/>
            <w:left w:val="none" w:sz="0" w:space="0" w:color="auto"/>
            <w:bottom w:val="none" w:sz="0" w:space="0" w:color="auto"/>
            <w:right w:val="none" w:sz="0" w:space="0" w:color="auto"/>
          </w:divBdr>
        </w:div>
      </w:divsChild>
    </w:div>
    <w:div w:id="550532559">
      <w:bodyDiv w:val="1"/>
      <w:marLeft w:val="0"/>
      <w:marRight w:val="0"/>
      <w:marTop w:val="0"/>
      <w:marBottom w:val="0"/>
      <w:divBdr>
        <w:top w:val="none" w:sz="0" w:space="0" w:color="auto"/>
        <w:left w:val="none" w:sz="0" w:space="0" w:color="auto"/>
        <w:bottom w:val="none" w:sz="0" w:space="0" w:color="auto"/>
        <w:right w:val="none" w:sz="0" w:space="0" w:color="auto"/>
      </w:divBdr>
    </w:div>
    <w:div w:id="550533501">
      <w:bodyDiv w:val="1"/>
      <w:marLeft w:val="0"/>
      <w:marRight w:val="0"/>
      <w:marTop w:val="0"/>
      <w:marBottom w:val="0"/>
      <w:divBdr>
        <w:top w:val="none" w:sz="0" w:space="0" w:color="auto"/>
        <w:left w:val="none" w:sz="0" w:space="0" w:color="auto"/>
        <w:bottom w:val="none" w:sz="0" w:space="0" w:color="auto"/>
        <w:right w:val="none" w:sz="0" w:space="0" w:color="auto"/>
      </w:divBdr>
      <w:divsChild>
        <w:div w:id="579951486">
          <w:marLeft w:val="0"/>
          <w:marRight w:val="0"/>
          <w:marTop w:val="0"/>
          <w:marBottom w:val="0"/>
          <w:divBdr>
            <w:top w:val="none" w:sz="0" w:space="0" w:color="auto"/>
            <w:left w:val="none" w:sz="0" w:space="0" w:color="auto"/>
            <w:bottom w:val="none" w:sz="0" w:space="0" w:color="auto"/>
            <w:right w:val="none" w:sz="0" w:space="0" w:color="auto"/>
          </w:divBdr>
        </w:div>
      </w:divsChild>
    </w:div>
    <w:div w:id="551237024">
      <w:bodyDiv w:val="1"/>
      <w:marLeft w:val="0"/>
      <w:marRight w:val="0"/>
      <w:marTop w:val="0"/>
      <w:marBottom w:val="0"/>
      <w:divBdr>
        <w:top w:val="none" w:sz="0" w:space="0" w:color="auto"/>
        <w:left w:val="none" w:sz="0" w:space="0" w:color="auto"/>
        <w:bottom w:val="none" w:sz="0" w:space="0" w:color="auto"/>
        <w:right w:val="none" w:sz="0" w:space="0" w:color="auto"/>
      </w:divBdr>
    </w:div>
    <w:div w:id="551695559">
      <w:bodyDiv w:val="1"/>
      <w:marLeft w:val="0"/>
      <w:marRight w:val="0"/>
      <w:marTop w:val="0"/>
      <w:marBottom w:val="0"/>
      <w:divBdr>
        <w:top w:val="none" w:sz="0" w:space="0" w:color="auto"/>
        <w:left w:val="none" w:sz="0" w:space="0" w:color="auto"/>
        <w:bottom w:val="none" w:sz="0" w:space="0" w:color="auto"/>
        <w:right w:val="none" w:sz="0" w:space="0" w:color="auto"/>
      </w:divBdr>
      <w:divsChild>
        <w:div w:id="880245192">
          <w:marLeft w:val="0"/>
          <w:marRight w:val="0"/>
          <w:marTop w:val="0"/>
          <w:marBottom w:val="0"/>
          <w:divBdr>
            <w:top w:val="none" w:sz="0" w:space="0" w:color="auto"/>
            <w:left w:val="none" w:sz="0" w:space="0" w:color="auto"/>
            <w:bottom w:val="none" w:sz="0" w:space="0" w:color="auto"/>
            <w:right w:val="none" w:sz="0" w:space="0" w:color="auto"/>
          </w:divBdr>
        </w:div>
      </w:divsChild>
    </w:div>
    <w:div w:id="552156038">
      <w:bodyDiv w:val="1"/>
      <w:marLeft w:val="0"/>
      <w:marRight w:val="0"/>
      <w:marTop w:val="0"/>
      <w:marBottom w:val="0"/>
      <w:divBdr>
        <w:top w:val="none" w:sz="0" w:space="0" w:color="auto"/>
        <w:left w:val="none" w:sz="0" w:space="0" w:color="auto"/>
        <w:bottom w:val="none" w:sz="0" w:space="0" w:color="auto"/>
        <w:right w:val="none" w:sz="0" w:space="0" w:color="auto"/>
      </w:divBdr>
      <w:divsChild>
        <w:div w:id="1214124084">
          <w:marLeft w:val="0"/>
          <w:marRight w:val="0"/>
          <w:marTop w:val="0"/>
          <w:marBottom w:val="0"/>
          <w:divBdr>
            <w:top w:val="none" w:sz="0" w:space="0" w:color="auto"/>
            <w:left w:val="none" w:sz="0" w:space="0" w:color="auto"/>
            <w:bottom w:val="none" w:sz="0" w:space="0" w:color="auto"/>
            <w:right w:val="none" w:sz="0" w:space="0" w:color="auto"/>
          </w:divBdr>
        </w:div>
      </w:divsChild>
    </w:div>
    <w:div w:id="553275694">
      <w:bodyDiv w:val="1"/>
      <w:marLeft w:val="0"/>
      <w:marRight w:val="0"/>
      <w:marTop w:val="0"/>
      <w:marBottom w:val="0"/>
      <w:divBdr>
        <w:top w:val="none" w:sz="0" w:space="0" w:color="auto"/>
        <w:left w:val="none" w:sz="0" w:space="0" w:color="auto"/>
        <w:bottom w:val="none" w:sz="0" w:space="0" w:color="auto"/>
        <w:right w:val="none" w:sz="0" w:space="0" w:color="auto"/>
      </w:divBdr>
      <w:divsChild>
        <w:div w:id="659575518">
          <w:marLeft w:val="0"/>
          <w:marRight w:val="0"/>
          <w:marTop w:val="0"/>
          <w:marBottom w:val="0"/>
          <w:divBdr>
            <w:top w:val="none" w:sz="0" w:space="0" w:color="auto"/>
            <w:left w:val="none" w:sz="0" w:space="0" w:color="auto"/>
            <w:bottom w:val="none" w:sz="0" w:space="0" w:color="auto"/>
            <w:right w:val="none" w:sz="0" w:space="0" w:color="auto"/>
          </w:divBdr>
        </w:div>
      </w:divsChild>
    </w:div>
    <w:div w:id="553583035">
      <w:bodyDiv w:val="1"/>
      <w:marLeft w:val="0"/>
      <w:marRight w:val="0"/>
      <w:marTop w:val="0"/>
      <w:marBottom w:val="0"/>
      <w:divBdr>
        <w:top w:val="none" w:sz="0" w:space="0" w:color="auto"/>
        <w:left w:val="none" w:sz="0" w:space="0" w:color="auto"/>
        <w:bottom w:val="none" w:sz="0" w:space="0" w:color="auto"/>
        <w:right w:val="none" w:sz="0" w:space="0" w:color="auto"/>
      </w:divBdr>
      <w:divsChild>
        <w:div w:id="2046783613">
          <w:marLeft w:val="0"/>
          <w:marRight w:val="0"/>
          <w:marTop w:val="0"/>
          <w:marBottom w:val="0"/>
          <w:divBdr>
            <w:top w:val="none" w:sz="0" w:space="0" w:color="auto"/>
            <w:left w:val="none" w:sz="0" w:space="0" w:color="auto"/>
            <w:bottom w:val="none" w:sz="0" w:space="0" w:color="auto"/>
            <w:right w:val="none" w:sz="0" w:space="0" w:color="auto"/>
          </w:divBdr>
        </w:div>
      </w:divsChild>
    </w:div>
    <w:div w:id="554121928">
      <w:bodyDiv w:val="1"/>
      <w:marLeft w:val="0"/>
      <w:marRight w:val="0"/>
      <w:marTop w:val="0"/>
      <w:marBottom w:val="0"/>
      <w:divBdr>
        <w:top w:val="none" w:sz="0" w:space="0" w:color="auto"/>
        <w:left w:val="none" w:sz="0" w:space="0" w:color="auto"/>
        <w:bottom w:val="none" w:sz="0" w:space="0" w:color="auto"/>
        <w:right w:val="none" w:sz="0" w:space="0" w:color="auto"/>
      </w:divBdr>
    </w:div>
    <w:div w:id="554270159">
      <w:bodyDiv w:val="1"/>
      <w:marLeft w:val="0"/>
      <w:marRight w:val="0"/>
      <w:marTop w:val="0"/>
      <w:marBottom w:val="0"/>
      <w:divBdr>
        <w:top w:val="none" w:sz="0" w:space="0" w:color="auto"/>
        <w:left w:val="none" w:sz="0" w:space="0" w:color="auto"/>
        <w:bottom w:val="none" w:sz="0" w:space="0" w:color="auto"/>
        <w:right w:val="none" w:sz="0" w:space="0" w:color="auto"/>
      </w:divBdr>
      <w:divsChild>
        <w:div w:id="1241258337">
          <w:marLeft w:val="0"/>
          <w:marRight w:val="0"/>
          <w:marTop w:val="0"/>
          <w:marBottom w:val="0"/>
          <w:divBdr>
            <w:top w:val="none" w:sz="0" w:space="0" w:color="auto"/>
            <w:left w:val="none" w:sz="0" w:space="0" w:color="auto"/>
            <w:bottom w:val="none" w:sz="0" w:space="0" w:color="auto"/>
            <w:right w:val="none" w:sz="0" w:space="0" w:color="auto"/>
          </w:divBdr>
        </w:div>
      </w:divsChild>
    </w:div>
    <w:div w:id="554514370">
      <w:bodyDiv w:val="1"/>
      <w:marLeft w:val="0"/>
      <w:marRight w:val="0"/>
      <w:marTop w:val="0"/>
      <w:marBottom w:val="0"/>
      <w:divBdr>
        <w:top w:val="none" w:sz="0" w:space="0" w:color="auto"/>
        <w:left w:val="none" w:sz="0" w:space="0" w:color="auto"/>
        <w:bottom w:val="none" w:sz="0" w:space="0" w:color="auto"/>
        <w:right w:val="none" w:sz="0" w:space="0" w:color="auto"/>
      </w:divBdr>
    </w:div>
    <w:div w:id="554581631">
      <w:bodyDiv w:val="1"/>
      <w:marLeft w:val="0"/>
      <w:marRight w:val="0"/>
      <w:marTop w:val="0"/>
      <w:marBottom w:val="0"/>
      <w:divBdr>
        <w:top w:val="none" w:sz="0" w:space="0" w:color="auto"/>
        <w:left w:val="none" w:sz="0" w:space="0" w:color="auto"/>
        <w:bottom w:val="none" w:sz="0" w:space="0" w:color="auto"/>
        <w:right w:val="none" w:sz="0" w:space="0" w:color="auto"/>
      </w:divBdr>
    </w:div>
    <w:div w:id="554973078">
      <w:bodyDiv w:val="1"/>
      <w:marLeft w:val="0"/>
      <w:marRight w:val="0"/>
      <w:marTop w:val="0"/>
      <w:marBottom w:val="0"/>
      <w:divBdr>
        <w:top w:val="none" w:sz="0" w:space="0" w:color="auto"/>
        <w:left w:val="none" w:sz="0" w:space="0" w:color="auto"/>
        <w:bottom w:val="none" w:sz="0" w:space="0" w:color="auto"/>
        <w:right w:val="none" w:sz="0" w:space="0" w:color="auto"/>
      </w:divBdr>
      <w:divsChild>
        <w:div w:id="568393782">
          <w:marLeft w:val="0"/>
          <w:marRight w:val="0"/>
          <w:marTop w:val="0"/>
          <w:marBottom w:val="0"/>
          <w:divBdr>
            <w:top w:val="none" w:sz="0" w:space="0" w:color="auto"/>
            <w:left w:val="none" w:sz="0" w:space="0" w:color="auto"/>
            <w:bottom w:val="none" w:sz="0" w:space="0" w:color="auto"/>
            <w:right w:val="none" w:sz="0" w:space="0" w:color="auto"/>
          </w:divBdr>
        </w:div>
      </w:divsChild>
    </w:div>
    <w:div w:id="555166334">
      <w:bodyDiv w:val="1"/>
      <w:marLeft w:val="0"/>
      <w:marRight w:val="0"/>
      <w:marTop w:val="0"/>
      <w:marBottom w:val="0"/>
      <w:divBdr>
        <w:top w:val="none" w:sz="0" w:space="0" w:color="auto"/>
        <w:left w:val="none" w:sz="0" w:space="0" w:color="auto"/>
        <w:bottom w:val="none" w:sz="0" w:space="0" w:color="auto"/>
        <w:right w:val="none" w:sz="0" w:space="0" w:color="auto"/>
      </w:divBdr>
    </w:div>
    <w:div w:id="555317124">
      <w:bodyDiv w:val="1"/>
      <w:marLeft w:val="0"/>
      <w:marRight w:val="0"/>
      <w:marTop w:val="0"/>
      <w:marBottom w:val="0"/>
      <w:divBdr>
        <w:top w:val="none" w:sz="0" w:space="0" w:color="auto"/>
        <w:left w:val="none" w:sz="0" w:space="0" w:color="auto"/>
        <w:bottom w:val="none" w:sz="0" w:space="0" w:color="auto"/>
        <w:right w:val="none" w:sz="0" w:space="0" w:color="auto"/>
      </w:divBdr>
      <w:divsChild>
        <w:div w:id="1001591830">
          <w:marLeft w:val="0"/>
          <w:marRight w:val="0"/>
          <w:marTop w:val="0"/>
          <w:marBottom w:val="0"/>
          <w:divBdr>
            <w:top w:val="none" w:sz="0" w:space="0" w:color="auto"/>
            <w:left w:val="none" w:sz="0" w:space="0" w:color="auto"/>
            <w:bottom w:val="none" w:sz="0" w:space="0" w:color="auto"/>
            <w:right w:val="none" w:sz="0" w:space="0" w:color="auto"/>
          </w:divBdr>
        </w:div>
      </w:divsChild>
    </w:div>
    <w:div w:id="555318306">
      <w:bodyDiv w:val="1"/>
      <w:marLeft w:val="0"/>
      <w:marRight w:val="0"/>
      <w:marTop w:val="0"/>
      <w:marBottom w:val="0"/>
      <w:divBdr>
        <w:top w:val="none" w:sz="0" w:space="0" w:color="auto"/>
        <w:left w:val="none" w:sz="0" w:space="0" w:color="auto"/>
        <w:bottom w:val="none" w:sz="0" w:space="0" w:color="auto"/>
        <w:right w:val="none" w:sz="0" w:space="0" w:color="auto"/>
      </w:divBdr>
      <w:divsChild>
        <w:div w:id="1210147881">
          <w:marLeft w:val="0"/>
          <w:marRight w:val="0"/>
          <w:marTop w:val="0"/>
          <w:marBottom w:val="0"/>
          <w:divBdr>
            <w:top w:val="none" w:sz="0" w:space="0" w:color="auto"/>
            <w:left w:val="none" w:sz="0" w:space="0" w:color="auto"/>
            <w:bottom w:val="none" w:sz="0" w:space="0" w:color="auto"/>
            <w:right w:val="none" w:sz="0" w:space="0" w:color="auto"/>
          </w:divBdr>
        </w:div>
      </w:divsChild>
    </w:div>
    <w:div w:id="555436048">
      <w:bodyDiv w:val="1"/>
      <w:marLeft w:val="0"/>
      <w:marRight w:val="0"/>
      <w:marTop w:val="0"/>
      <w:marBottom w:val="0"/>
      <w:divBdr>
        <w:top w:val="none" w:sz="0" w:space="0" w:color="auto"/>
        <w:left w:val="none" w:sz="0" w:space="0" w:color="auto"/>
        <w:bottom w:val="none" w:sz="0" w:space="0" w:color="auto"/>
        <w:right w:val="none" w:sz="0" w:space="0" w:color="auto"/>
      </w:divBdr>
      <w:divsChild>
        <w:div w:id="2010404734">
          <w:marLeft w:val="0"/>
          <w:marRight w:val="0"/>
          <w:marTop w:val="0"/>
          <w:marBottom w:val="0"/>
          <w:divBdr>
            <w:top w:val="none" w:sz="0" w:space="0" w:color="auto"/>
            <w:left w:val="none" w:sz="0" w:space="0" w:color="auto"/>
            <w:bottom w:val="none" w:sz="0" w:space="0" w:color="auto"/>
            <w:right w:val="none" w:sz="0" w:space="0" w:color="auto"/>
          </w:divBdr>
        </w:div>
      </w:divsChild>
    </w:div>
    <w:div w:id="555504983">
      <w:bodyDiv w:val="1"/>
      <w:marLeft w:val="0"/>
      <w:marRight w:val="0"/>
      <w:marTop w:val="0"/>
      <w:marBottom w:val="0"/>
      <w:divBdr>
        <w:top w:val="none" w:sz="0" w:space="0" w:color="auto"/>
        <w:left w:val="none" w:sz="0" w:space="0" w:color="auto"/>
        <w:bottom w:val="none" w:sz="0" w:space="0" w:color="auto"/>
        <w:right w:val="none" w:sz="0" w:space="0" w:color="auto"/>
      </w:divBdr>
    </w:div>
    <w:div w:id="556212281">
      <w:bodyDiv w:val="1"/>
      <w:marLeft w:val="0"/>
      <w:marRight w:val="0"/>
      <w:marTop w:val="0"/>
      <w:marBottom w:val="0"/>
      <w:divBdr>
        <w:top w:val="none" w:sz="0" w:space="0" w:color="auto"/>
        <w:left w:val="none" w:sz="0" w:space="0" w:color="auto"/>
        <w:bottom w:val="none" w:sz="0" w:space="0" w:color="auto"/>
        <w:right w:val="none" w:sz="0" w:space="0" w:color="auto"/>
      </w:divBdr>
      <w:divsChild>
        <w:div w:id="777331518">
          <w:marLeft w:val="0"/>
          <w:marRight w:val="0"/>
          <w:marTop w:val="0"/>
          <w:marBottom w:val="0"/>
          <w:divBdr>
            <w:top w:val="none" w:sz="0" w:space="0" w:color="auto"/>
            <w:left w:val="none" w:sz="0" w:space="0" w:color="auto"/>
            <w:bottom w:val="none" w:sz="0" w:space="0" w:color="auto"/>
            <w:right w:val="none" w:sz="0" w:space="0" w:color="auto"/>
          </w:divBdr>
        </w:div>
      </w:divsChild>
    </w:div>
    <w:div w:id="556356185">
      <w:bodyDiv w:val="1"/>
      <w:marLeft w:val="0"/>
      <w:marRight w:val="0"/>
      <w:marTop w:val="0"/>
      <w:marBottom w:val="0"/>
      <w:divBdr>
        <w:top w:val="none" w:sz="0" w:space="0" w:color="auto"/>
        <w:left w:val="none" w:sz="0" w:space="0" w:color="auto"/>
        <w:bottom w:val="none" w:sz="0" w:space="0" w:color="auto"/>
        <w:right w:val="none" w:sz="0" w:space="0" w:color="auto"/>
      </w:divBdr>
    </w:div>
    <w:div w:id="556670752">
      <w:bodyDiv w:val="1"/>
      <w:marLeft w:val="0"/>
      <w:marRight w:val="0"/>
      <w:marTop w:val="0"/>
      <w:marBottom w:val="0"/>
      <w:divBdr>
        <w:top w:val="none" w:sz="0" w:space="0" w:color="auto"/>
        <w:left w:val="none" w:sz="0" w:space="0" w:color="auto"/>
        <w:bottom w:val="none" w:sz="0" w:space="0" w:color="auto"/>
        <w:right w:val="none" w:sz="0" w:space="0" w:color="auto"/>
      </w:divBdr>
      <w:divsChild>
        <w:div w:id="2085033312">
          <w:marLeft w:val="0"/>
          <w:marRight w:val="0"/>
          <w:marTop w:val="0"/>
          <w:marBottom w:val="0"/>
          <w:divBdr>
            <w:top w:val="none" w:sz="0" w:space="0" w:color="auto"/>
            <w:left w:val="none" w:sz="0" w:space="0" w:color="auto"/>
            <w:bottom w:val="none" w:sz="0" w:space="0" w:color="auto"/>
            <w:right w:val="none" w:sz="0" w:space="0" w:color="auto"/>
          </w:divBdr>
        </w:div>
      </w:divsChild>
    </w:div>
    <w:div w:id="557323804">
      <w:bodyDiv w:val="1"/>
      <w:marLeft w:val="0"/>
      <w:marRight w:val="0"/>
      <w:marTop w:val="0"/>
      <w:marBottom w:val="0"/>
      <w:divBdr>
        <w:top w:val="none" w:sz="0" w:space="0" w:color="auto"/>
        <w:left w:val="none" w:sz="0" w:space="0" w:color="auto"/>
        <w:bottom w:val="none" w:sz="0" w:space="0" w:color="auto"/>
        <w:right w:val="none" w:sz="0" w:space="0" w:color="auto"/>
      </w:divBdr>
      <w:divsChild>
        <w:div w:id="1817457328">
          <w:marLeft w:val="0"/>
          <w:marRight w:val="0"/>
          <w:marTop w:val="0"/>
          <w:marBottom w:val="0"/>
          <w:divBdr>
            <w:top w:val="none" w:sz="0" w:space="0" w:color="auto"/>
            <w:left w:val="none" w:sz="0" w:space="0" w:color="auto"/>
            <w:bottom w:val="none" w:sz="0" w:space="0" w:color="auto"/>
            <w:right w:val="none" w:sz="0" w:space="0" w:color="auto"/>
          </w:divBdr>
        </w:div>
      </w:divsChild>
    </w:div>
    <w:div w:id="557665424">
      <w:bodyDiv w:val="1"/>
      <w:marLeft w:val="0"/>
      <w:marRight w:val="0"/>
      <w:marTop w:val="0"/>
      <w:marBottom w:val="0"/>
      <w:divBdr>
        <w:top w:val="none" w:sz="0" w:space="0" w:color="auto"/>
        <w:left w:val="none" w:sz="0" w:space="0" w:color="auto"/>
        <w:bottom w:val="none" w:sz="0" w:space="0" w:color="auto"/>
        <w:right w:val="none" w:sz="0" w:space="0" w:color="auto"/>
      </w:divBdr>
      <w:divsChild>
        <w:div w:id="352728716">
          <w:marLeft w:val="0"/>
          <w:marRight w:val="0"/>
          <w:marTop w:val="0"/>
          <w:marBottom w:val="0"/>
          <w:divBdr>
            <w:top w:val="none" w:sz="0" w:space="0" w:color="auto"/>
            <w:left w:val="none" w:sz="0" w:space="0" w:color="auto"/>
            <w:bottom w:val="none" w:sz="0" w:space="0" w:color="auto"/>
            <w:right w:val="none" w:sz="0" w:space="0" w:color="auto"/>
          </w:divBdr>
        </w:div>
      </w:divsChild>
    </w:div>
    <w:div w:id="557936705">
      <w:bodyDiv w:val="1"/>
      <w:marLeft w:val="0"/>
      <w:marRight w:val="0"/>
      <w:marTop w:val="0"/>
      <w:marBottom w:val="0"/>
      <w:divBdr>
        <w:top w:val="none" w:sz="0" w:space="0" w:color="auto"/>
        <w:left w:val="none" w:sz="0" w:space="0" w:color="auto"/>
        <w:bottom w:val="none" w:sz="0" w:space="0" w:color="auto"/>
        <w:right w:val="none" w:sz="0" w:space="0" w:color="auto"/>
      </w:divBdr>
    </w:div>
    <w:div w:id="557937751">
      <w:bodyDiv w:val="1"/>
      <w:marLeft w:val="0"/>
      <w:marRight w:val="0"/>
      <w:marTop w:val="0"/>
      <w:marBottom w:val="0"/>
      <w:divBdr>
        <w:top w:val="none" w:sz="0" w:space="0" w:color="auto"/>
        <w:left w:val="none" w:sz="0" w:space="0" w:color="auto"/>
        <w:bottom w:val="none" w:sz="0" w:space="0" w:color="auto"/>
        <w:right w:val="none" w:sz="0" w:space="0" w:color="auto"/>
      </w:divBdr>
      <w:divsChild>
        <w:div w:id="1239444028">
          <w:marLeft w:val="0"/>
          <w:marRight w:val="0"/>
          <w:marTop w:val="0"/>
          <w:marBottom w:val="0"/>
          <w:divBdr>
            <w:top w:val="none" w:sz="0" w:space="0" w:color="auto"/>
            <w:left w:val="none" w:sz="0" w:space="0" w:color="auto"/>
            <w:bottom w:val="none" w:sz="0" w:space="0" w:color="auto"/>
            <w:right w:val="none" w:sz="0" w:space="0" w:color="auto"/>
          </w:divBdr>
        </w:div>
      </w:divsChild>
    </w:div>
    <w:div w:id="557976407">
      <w:bodyDiv w:val="1"/>
      <w:marLeft w:val="0"/>
      <w:marRight w:val="0"/>
      <w:marTop w:val="0"/>
      <w:marBottom w:val="0"/>
      <w:divBdr>
        <w:top w:val="none" w:sz="0" w:space="0" w:color="auto"/>
        <w:left w:val="none" w:sz="0" w:space="0" w:color="auto"/>
        <w:bottom w:val="none" w:sz="0" w:space="0" w:color="auto"/>
        <w:right w:val="none" w:sz="0" w:space="0" w:color="auto"/>
      </w:divBdr>
    </w:div>
    <w:div w:id="558059400">
      <w:bodyDiv w:val="1"/>
      <w:marLeft w:val="0"/>
      <w:marRight w:val="0"/>
      <w:marTop w:val="0"/>
      <w:marBottom w:val="0"/>
      <w:divBdr>
        <w:top w:val="none" w:sz="0" w:space="0" w:color="auto"/>
        <w:left w:val="none" w:sz="0" w:space="0" w:color="auto"/>
        <w:bottom w:val="none" w:sz="0" w:space="0" w:color="auto"/>
        <w:right w:val="none" w:sz="0" w:space="0" w:color="auto"/>
      </w:divBdr>
    </w:div>
    <w:div w:id="558251975">
      <w:bodyDiv w:val="1"/>
      <w:marLeft w:val="0"/>
      <w:marRight w:val="0"/>
      <w:marTop w:val="0"/>
      <w:marBottom w:val="0"/>
      <w:divBdr>
        <w:top w:val="none" w:sz="0" w:space="0" w:color="auto"/>
        <w:left w:val="none" w:sz="0" w:space="0" w:color="auto"/>
        <w:bottom w:val="none" w:sz="0" w:space="0" w:color="auto"/>
        <w:right w:val="none" w:sz="0" w:space="0" w:color="auto"/>
      </w:divBdr>
    </w:div>
    <w:div w:id="558444217">
      <w:bodyDiv w:val="1"/>
      <w:marLeft w:val="0"/>
      <w:marRight w:val="0"/>
      <w:marTop w:val="0"/>
      <w:marBottom w:val="0"/>
      <w:divBdr>
        <w:top w:val="none" w:sz="0" w:space="0" w:color="auto"/>
        <w:left w:val="none" w:sz="0" w:space="0" w:color="auto"/>
        <w:bottom w:val="none" w:sz="0" w:space="0" w:color="auto"/>
        <w:right w:val="none" w:sz="0" w:space="0" w:color="auto"/>
      </w:divBdr>
      <w:divsChild>
        <w:div w:id="1405104469">
          <w:marLeft w:val="0"/>
          <w:marRight w:val="0"/>
          <w:marTop w:val="0"/>
          <w:marBottom w:val="0"/>
          <w:divBdr>
            <w:top w:val="none" w:sz="0" w:space="0" w:color="auto"/>
            <w:left w:val="none" w:sz="0" w:space="0" w:color="auto"/>
            <w:bottom w:val="none" w:sz="0" w:space="0" w:color="auto"/>
            <w:right w:val="none" w:sz="0" w:space="0" w:color="auto"/>
          </w:divBdr>
        </w:div>
      </w:divsChild>
    </w:div>
    <w:div w:id="559024970">
      <w:bodyDiv w:val="1"/>
      <w:marLeft w:val="0"/>
      <w:marRight w:val="0"/>
      <w:marTop w:val="0"/>
      <w:marBottom w:val="0"/>
      <w:divBdr>
        <w:top w:val="none" w:sz="0" w:space="0" w:color="auto"/>
        <w:left w:val="none" w:sz="0" w:space="0" w:color="auto"/>
        <w:bottom w:val="none" w:sz="0" w:space="0" w:color="auto"/>
        <w:right w:val="none" w:sz="0" w:space="0" w:color="auto"/>
      </w:divBdr>
      <w:divsChild>
        <w:div w:id="1446459790">
          <w:marLeft w:val="0"/>
          <w:marRight w:val="0"/>
          <w:marTop w:val="0"/>
          <w:marBottom w:val="0"/>
          <w:divBdr>
            <w:top w:val="none" w:sz="0" w:space="0" w:color="auto"/>
            <w:left w:val="none" w:sz="0" w:space="0" w:color="auto"/>
            <w:bottom w:val="none" w:sz="0" w:space="0" w:color="auto"/>
            <w:right w:val="none" w:sz="0" w:space="0" w:color="auto"/>
          </w:divBdr>
        </w:div>
      </w:divsChild>
    </w:div>
    <w:div w:id="559827999">
      <w:bodyDiv w:val="1"/>
      <w:marLeft w:val="0"/>
      <w:marRight w:val="0"/>
      <w:marTop w:val="0"/>
      <w:marBottom w:val="0"/>
      <w:divBdr>
        <w:top w:val="none" w:sz="0" w:space="0" w:color="auto"/>
        <w:left w:val="none" w:sz="0" w:space="0" w:color="auto"/>
        <w:bottom w:val="none" w:sz="0" w:space="0" w:color="auto"/>
        <w:right w:val="none" w:sz="0" w:space="0" w:color="auto"/>
      </w:divBdr>
      <w:divsChild>
        <w:div w:id="1272397405">
          <w:marLeft w:val="0"/>
          <w:marRight w:val="0"/>
          <w:marTop w:val="0"/>
          <w:marBottom w:val="0"/>
          <w:divBdr>
            <w:top w:val="none" w:sz="0" w:space="0" w:color="auto"/>
            <w:left w:val="none" w:sz="0" w:space="0" w:color="auto"/>
            <w:bottom w:val="none" w:sz="0" w:space="0" w:color="auto"/>
            <w:right w:val="none" w:sz="0" w:space="0" w:color="auto"/>
          </w:divBdr>
        </w:div>
      </w:divsChild>
    </w:div>
    <w:div w:id="559947901">
      <w:bodyDiv w:val="1"/>
      <w:marLeft w:val="0"/>
      <w:marRight w:val="0"/>
      <w:marTop w:val="0"/>
      <w:marBottom w:val="0"/>
      <w:divBdr>
        <w:top w:val="none" w:sz="0" w:space="0" w:color="auto"/>
        <w:left w:val="none" w:sz="0" w:space="0" w:color="auto"/>
        <w:bottom w:val="none" w:sz="0" w:space="0" w:color="auto"/>
        <w:right w:val="none" w:sz="0" w:space="0" w:color="auto"/>
      </w:divBdr>
      <w:divsChild>
        <w:div w:id="2107191444">
          <w:marLeft w:val="0"/>
          <w:marRight w:val="0"/>
          <w:marTop w:val="0"/>
          <w:marBottom w:val="0"/>
          <w:divBdr>
            <w:top w:val="none" w:sz="0" w:space="0" w:color="auto"/>
            <w:left w:val="none" w:sz="0" w:space="0" w:color="auto"/>
            <w:bottom w:val="none" w:sz="0" w:space="0" w:color="auto"/>
            <w:right w:val="none" w:sz="0" w:space="0" w:color="auto"/>
          </w:divBdr>
        </w:div>
      </w:divsChild>
    </w:div>
    <w:div w:id="560093700">
      <w:bodyDiv w:val="1"/>
      <w:marLeft w:val="0"/>
      <w:marRight w:val="0"/>
      <w:marTop w:val="0"/>
      <w:marBottom w:val="0"/>
      <w:divBdr>
        <w:top w:val="none" w:sz="0" w:space="0" w:color="auto"/>
        <w:left w:val="none" w:sz="0" w:space="0" w:color="auto"/>
        <w:bottom w:val="none" w:sz="0" w:space="0" w:color="auto"/>
        <w:right w:val="none" w:sz="0" w:space="0" w:color="auto"/>
      </w:divBdr>
    </w:div>
    <w:div w:id="560407589">
      <w:bodyDiv w:val="1"/>
      <w:marLeft w:val="0"/>
      <w:marRight w:val="0"/>
      <w:marTop w:val="0"/>
      <w:marBottom w:val="0"/>
      <w:divBdr>
        <w:top w:val="none" w:sz="0" w:space="0" w:color="auto"/>
        <w:left w:val="none" w:sz="0" w:space="0" w:color="auto"/>
        <w:bottom w:val="none" w:sz="0" w:space="0" w:color="auto"/>
        <w:right w:val="none" w:sz="0" w:space="0" w:color="auto"/>
      </w:divBdr>
    </w:div>
    <w:div w:id="560874155">
      <w:bodyDiv w:val="1"/>
      <w:marLeft w:val="0"/>
      <w:marRight w:val="0"/>
      <w:marTop w:val="0"/>
      <w:marBottom w:val="0"/>
      <w:divBdr>
        <w:top w:val="none" w:sz="0" w:space="0" w:color="auto"/>
        <w:left w:val="none" w:sz="0" w:space="0" w:color="auto"/>
        <w:bottom w:val="none" w:sz="0" w:space="0" w:color="auto"/>
        <w:right w:val="none" w:sz="0" w:space="0" w:color="auto"/>
      </w:divBdr>
      <w:divsChild>
        <w:div w:id="475071599">
          <w:marLeft w:val="0"/>
          <w:marRight w:val="0"/>
          <w:marTop w:val="0"/>
          <w:marBottom w:val="0"/>
          <w:divBdr>
            <w:top w:val="none" w:sz="0" w:space="0" w:color="auto"/>
            <w:left w:val="none" w:sz="0" w:space="0" w:color="auto"/>
            <w:bottom w:val="none" w:sz="0" w:space="0" w:color="auto"/>
            <w:right w:val="none" w:sz="0" w:space="0" w:color="auto"/>
          </w:divBdr>
        </w:div>
      </w:divsChild>
    </w:div>
    <w:div w:id="561524473">
      <w:bodyDiv w:val="1"/>
      <w:marLeft w:val="0"/>
      <w:marRight w:val="0"/>
      <w:marTop w:val="0"/>
      <w:marBottom w:val="0"/>
      <w:divBdr>
        <w:top w:val="none" w:sz="0" w:space="0" w:color="auto"/>
        <w:left w:val="none" w:sz="0" w:space="0" w:color="auto"/>
        <w:bottom w:val="none" w:sz="0" w:space="0" w:color="auto"/>
        <w:right w:val="none" w:sz="0" w:space="0" w:color="auto"/>
      </w:divBdr>
      <w:divsChild>
        <w:div w:id="1858738288">
          <w:marLeft w:val="0"/>
          <w:marRight w:val="0"/>
          <w:marTop w:val="0"/>
          <w:marBottom w:val="0"/>
          <w:divBdr>
            <w:top w:val="none" w:sz="0" w:space="0" w:color="auto"/>
            <w:left w:val="none" w:sz="0" w:space="0" w:color="auto"/>
            <w:bottom w:val="none" w:sz="0" w:space="0" w:color="auto"/>
            <w:right w:val="none" w:sz="0" w:space="0" w:color="auto"/>
          </w:divBdr>
          <w:divsChild>
            <w:div w:id="6239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7379">
      <w:bodyDiv w:val="1"/>
      <w:marLeft w:val="0"/>
      <w:marRight w:val="0"/>
      <w:marTop w:val="0"/>
      <w:marBottom w:val="0"/>
      <w:divBdr>
        <w:top w:val="none" w:sz="0" w:space="0" w:color="auto"/>
        <w:left w:val="none" w:sz="0" w:space="0" w:color="auto"/>
        <w:bottom w:val="none" w:sz="0" w:space="0" w:color="auto"/>
        <w:right w:val="none" w:sz="0" w:space="0" w:color="auto"/>
      </w:divBdr>
      <w:divsChild>
        <w:div w:id="30427252">
          <w:marLeft w:val="0"/>
          <w:marRight w:val="0"/>
          <w:marTop w:val="0"/>
          <w:marBottom w:val="0"/>
          <w:divBdr>
            <w:top w:val="none" w:sz="0" w:space="0" w:color="auto"/>
            <w:left w:val="none" w:sz="0" w:space="0" w:color="auto"/>
            <w:bottom w:val="none" w:sz="0" w:space="0" w:color="auto"/>
            <w:right w:val="none" w:sz="0" w:space="0" w:color="auto"/>
          </w:divBdr>
        </w:div>
      </w:divsChild>
    </w:div>
    <w:div w:id="561675499">
      <w:bodyDiv w:val="1"/>
      <w:marLeft w:val="0"/>
      <w:marRight w:val="0"/>
      <w:marTop w:val="0"/>
      <w:marBottom w:val="0"/>
      <w:divBdr>
        <w:top w:val="none" w:sz="0" w:space="0" w:color="auto"/>
        <w:left w:val="none" w:sz="0" w:space="0" w:color="auto"/>
        <w:bottom w:val="none" w:sz="0" w:space="0" w:color="auto"/>
        <w:right w:val="none" w:sz="0" w:space="0" w:color="auto"/>
      </w:divBdr>
      <w:divsChild>
        <w:div w:id="1931966583">
          <w:marLeft w:val="0"/>
          <w:marRight w:val="0"/>
          <w:marTop w:val="0"/>
          <w:marBottom w:val="0"/>
          <w:divBdr>
            <w:top w:val="none" w:sz="0" w:space="0" w:color="auto"/>
            <w:left w:val="none" w:sz="0" w:space="0" w:color="auto"/>
            <w:bottom w:val="none" w:sz="0" w:space="0" w:color="auto"/>
            <w:right w:val="none" w:sz="0" w:space="0" w:color="auto"/>
          </w:divBdr>
        </w:div>
      </w:divsChild>
    </w:div>
    <w:div w:id="562177286">
      <w:bodyDiv w:val="1"/>
      <w:marLeft w:val="0"/>
      <w:marRight w:val="0"/>
      <w:marTop w:val="0"/>
      <w:marBottom w:val="0"/>
      <w:divBdr>
        <w:top w:val="none" w:sz="0" w:space="0" w:color="auto"/>
        <w:left w:val="none" w:sz="0" w:space="0" w:color="auto"/>
        <w:bottom w:val="none" w:sz="0" w:space="0" w:color="auto"/>
        <w:right w:val="none" w:sz="0" w:space="0" w:color="auto"/>
      </w:divBdr>
      <w:divsChild>
        <w:div w:id="1054816471">
          <w:marLeft w:val="0"/>
          <w:marRight w:val="0"/>
          <w:marTop w:val="0"/>
          <w:marBottom w:val="0"/>
          <w:divBdr>
            <w:top w:val="none" w:sz="0" w:space="0" w:color="auto"/>
            <w:left w:val="none" w:sz="0" w:space="0" w:color="auto"/>
            <w:bottom w:val="none" w:sz="0" w:space="0" w:color="auto"/>
            <w:right w:val="none" w:sz="0" w:space="0" w:color="auto"/>
          </w:divBdr>
        </w:div>
      </w:divsChild>
    </w:div>
    <w:div w:id="562252452">
      <w:bodyDiv w:val="1"/>
      <w:marLeft w:val="0"/>
      <w:marRight w:val="0"/>
      <w:marTop w:val="0"/>
      <w:marBottom w:val="0"/>
      <w:divBdr>
        <w:top w:val="none" w:sz="0" w:space="0" w:color="auto"/>
        <w:left w:val="none" w:sz="0" w:space="0" w:color="auto"/>
        <w:bottom w:val="none" w:sz="0" w:space="0" w:color="auto"/>
        <w:right w:val="none" w:sz="0" w:space="0" w:color="auto"/>
      </w:divBdr>
      <w:divsChild>
        <w:div w:id="1023824325">
          <w:marLeft w:val="0"/>
          <w:marRight w:val="0"/>
          <w:marTop w:val="0"/>
          <w:marBottom w:val="0"/>
          <w:divBdr>
            <w:top w:val="none" w:sz="0" w:space="0" w:color="auto"/>
            <w:left w:val="none" w:sz="0" w:space="0" w:color="auto"/>
            <w:bottom w:val="none" w:sz="0" w:space="0" w:color="auto"/>
            <w:right w:val="none" w:sz="0" w:space="0" w:color="auto"/>
          </w:divBdr>
        </w:div>
      </w:divsChild>
    </w:div>
    <w:div w:id="562641795">
      <w:bodyDiv w:val="1"/>
      <w:marLeft w:val="0"/>
      <w:marRight w:val="0"/>
      <w:marTop w:val="0"/>
      <w:marBottom w:val="0"/>
      <w:divBdr>
        <w:top w:val="none" w:sz="0" w:space="0" w:color="auto"/>
        <w:left w:val="none" w:sz="0" w:space="0" w:color="auto"/>
        <w:bottom w:val="none" w:sz="0" w:space="0" w:color="auto"/>
        <w:right w:val="none" w:sz="0" w:space="0" w:color="auto"/>
      </w:divBdr>
    </w:div>
    <w:div w:id="562911195">
      <w:bodyDiv w:val="1"/>
      <w:marLeft w:val="0"/>
      <w:marRight w:val="0"/>
      <w:marTop w:val="0"/>
      <w:marBottom w:val="0"/>
      <w:divBdr>
        <w:top w:val="none" w:sz="0" w:space="0" w:color="auto"/>
        <w:left w:val="none" w:sz="0" w:space="0" w:color="auto"/>
        <w:bottom w:val="none" w:sz="0" w:space="0" w:color="auto"/>
        <w:right w:val="none" w:sz="0" w:space="0" w:color="auto"/>
      </w:divBdr>
    </w:div>
    <w:div w:id="562958079">
      <w:bodyDiv w:val="1"/>
      <w:marLeft w:val="0"/>
      <w:marRight w:val="0"/>
      <w:marTop w:val="0"/>
      <w:marBottom w:val="0"/>
      <w:divBdr>
        <w:top w:val="none" w:sz="0" w:space="0" w:color="auto"/>
        <w:left w:val="none" w:sz="0" w:space="0" w:color="auto"/>
        <w:bottom w:val="none" w:sz="0" w:space="0" w:color="auto"/>
        <w:right w:val="none" w:sz="0" w:space="0" w:color="auto"/>
      </w:divBdr>
      <w:divsChild>
        <w:div w:id="1256326705">
          <w:marLeft w:val="0"/>
          <w:marRight w:val="0"/>
          <w:marTop w:val="0"/>
          <w:marBottom w:val="0"/>
          <w:divBdr>
            <w:top w:val="none" w:sz="0" w:space="0" w:color="auto"/>
            <w:left w:val="none" w:sz="0" w:space="0" w:color="auto"/>
            <w:bottom w:val="none" w:sz="0" w:space="0" w:color="auto"/>
            <w:right w:val="none" w:sz="0" w:space="0" w:color="auto"/>
          </w:divBdr>
        </w:div>
      </w:divsChild>
    </w:div>
    <w:div w:id="563032832">
      <w:bodyDiv w:val="1"/>
      <w:marLeft w:val="0"/>
      <w:marRight w:val="0"/>
      <w:marTop w:val="0"/>
      <w:marBottom w:val="0"/>
      <w:divBdr>
        <w:top w:val="none" w:sz="0" w:space="0" w:color="auto"/>
        <w:left w:val="none" w:sz="0" w:space="0" w:color="auto"/>
        <w:bottom w:val="none" w:sz="0" w:space="0" w:color="auto"/>
        <w:right w:val="none" w:sz="0" w:space="0" w:color="auto"/>
      </w:divBdr>
      <w:divsChild>
        <w:div w:id="2086145443">
          <w:marLeft w:val="0"/>
          <w:marRight w:val="0"/>
          <w:marTop w:val="0"/>
          <w:marBottom w:val="0"/>
          <w:divBdr>
            <w:top w:val="none" w:sz="0" w:space="0" w:color="auto"/>
            <w:left w:val="none" w:sz="0" w:space="0" w:color="auto"/>
            <w:bottom w:val="none" w:sz="0" w:space="0" w:color="auto"/>
            <w:right w:val="none" w:sz="0" w:space="0" w:color="auto"/>
          </w:divBdr>
        </w:div>
      </w:divsChild>
    </w:div>
    <w:div w:id="563178885">
      <w:bodyDiv w:val="1"/>
      <w:marLeft w:val="0"/>
      <w:marRight w:val="0"/>
      <w:marTop w:val="0"/>
      <w:marBottom w:val="0"/>
      <w:divBdr>
        <w:top w:val="none" w:sz="0" w:space="0" w:color="auto"/>
        <w:left w:val="none" w:sz="0" w:space="0" w:color="auto"/>
        <w:bottom w:val="none" w:sz="0" w:space="0" w:color="auto"/>
        <w:right w:val="none" w:sz="0" w:space="0" w:color="auto"/>
      </w:divBdr>
      <w:divsChild>
        <w:div w:id="604843873">
          <w:marLeft w:val="0"/>
          <w:marRight w:val="0"/>
          <w:marTop w:val="0"/>
          <w:marBottom w:val="0"/>
          <w:divBdr>
            <w:top w:val="none" w:sz="0" w:space="0" w:color="auto"/>
            <w:left w:val="none" w:sz="0" w:space="0" w:color="auto"/>
            <w:bottom w:val="none" w:sz="0" w:space="0" w:color="auto"/>
            <w:right w:val="none" w:sz="0" w:space="0" w:color="auto"/>
          </w:divBdr>
        </w:div>
      </w:divsChild>
    </w:div>
    <w:div w:id="563222107">
      <w:bodyDiv w:val="1"/>
      <w:marLeft w:val="0"/>
      <w:marRight w:val="0"/>
      <w:marTop w:val="0"/>
      <w:marBottom w:val="0"/>
      <w:divBdr>
        <w:top w:val="none" w:sz="0" w:space="0" w:color="auto"/>
        <w:left w:val="none" w:sz="0" w:space="0" w:color="auto"/>
        <w:bottom w:val="none" w:sz="0" w:space="0" w:color="auto"/>
        <w:right w:val="none" w:sz="0" w:space="0" w:color="auto"/>
      </w:divBdr>
      <w:divsChild>
        <w:div w:id="1663508997">
          <w:marLeft w:val="0"/>
          <w:marRight w:val="0"/>
          <w:marTop w:val="0"/>
          <w:marBottom w:val="0"/>
          <w:divBdr>
            <w:top w:val="none" w:sz="0" w:space="0" w:color="auto"/>
            <w:left w:val="none" w:sz="0" w:space="0" w:color="auto"/>
            <w:bottom w:val="none" w:sz="0" w:space="0" w:color="auto"/>
            <w:right w:val="none" w:sz="0" w:space="0" w:color="auto"/>
          </w:divBdr>
        </w:div>
      </w:divsChild>
    </w:div>
    <w:div w:id="563830265">
      <w:bodyDiv w:val="1"/>
      <w:marLeft w:val="0"/>
      <w:marRight w:val="0"/>
      <w:marTop w:val="0"/>
      <w:marBottom w:val="0"/>
      <w:divBdr>
        <w:top w:val="none" w:sz="0" w:space="0" w:color="auto"/>
        <w:left w:val="none" w:sz="0" w:space="0" w:color="auto"/>
        <w:bottom w:val="none" w:sz="0" w:space="0" w:color="auto"/>
        <w:right w:val="none" w:sz="0" w:space="0" w:color="auto"/>
      </w:divBdr>
      <w:divsChild>
        <w:div w:id="1700735473">
          <w:marLeft w:val="0"/>
          <w:marRight w:val="0"/>
          <w:marTop w:val="0"/>
          <w:marBottom w:val="0"/>
          <w:divBdr>
            <w:top w:val="none" w:sz="0" w:space="0" w:color="auto"/>
            <w:left w:val="none" w:sz="0" w:space="0" w:color="auto"/>
            <w:bottom w:val="none" w:sz="0" w:space="0" w:color="auto"/>
            <w:right w:val="none" w:sz="0" w:space="0" w:color="auto"/>
          </w:divBdr>
        </w:div>
      </w:divsChild>
    </w:div>
    <w:div w:id="563877223">
      <w:bodyDiv w:val="1"/>
      <w:marLeft w:val="0"/>
      <w:marRight w:val="0"/>
      <w:marTop w:val="0"/>
      <w:marBottom w:val="0"/>
      <w:divBdr>
        <w:top w:val="none" w:sz="0" w:space="0" w:color="auto"/>
        <w:left w:val="none" w:sz="0" w:space="0" w:color="auto"/>
        <w:bottom w:val="none" w:sz="0" w:space="0" w:color="auto"/>
        <w:right w:val="none" w:sz="0" w:space="0" w:color="auto"/>
      </w:divBdr>
    </w:div>
    <w:div w:id="564217580">
      <w:bodyDiv w:val="1"/>
      <w:marLeft w:val="0"/>
      <w:marRight w:val="0"/>
      <w:marTop w:val="0"/>
      <w:marBottom w:val="0"/>
      <w:divBdr>
        <w:top w:val="none" w:sz="0" w:space="0" w:color="auto"/>
        <w:left w:val="none" w:sz="0" w:space="0" w:color="auto"/>
        <w:bottom w:val="none" w:sz="0" w:space="0" w:color="auto"/>
        <w:right w:val="none" w:sz="0" w:space="0" w:color="auto"/>
      </w:divBdr>
      <w:divsChild>
        <w:div w:id="141318748">
          <w:marLeft w:val="0"/>
          <w:marRight w:val="0"/>
          <w:marTop w:val="0"/>
          <w:marBottom w:val="0"/>
          <w:divBdr>
            <w:top w:val="none" w:sz="0" w:space="0" w:color="auto"/>
            <w:left w:val="none" w:sz="0" w:space="0" w:color="auto"/>
            <w:bottom w:val="none" w:sz="0" w:space="0" w:color="auto"/>
            <w:right w:val="none" w:sz="0" w:space="0" w:color="auto"/>
          </w:divBdr>
        </w:div>
      </w:divsChild>
    </w:div>
    <w:div w:id="564339966">
      <w:bodyDiv w:val="1"/>
      <w:marLeft w:val="0"/>
      <w:marRight w:val="0"/>
      <w:marTop w:val="0"/>
      <w:marBottom w:val="0"/>
      <w:divBdr>
        <w:top w:val="none" w:sz="0" w:space="0" w:color="auto"/>
        <w:left w:val="none" w:sz="0" w:space="0" w:color="auto"/>
        <w:bottom w:val="none" w:sz="0" w:space="0" w:color="auto"/>
        <w:right w:val="none" w:sz="0" w:space="0" w:color="auto"/>
      </w:divBdr>
      <w:divsChild>
        <w:div w:id="972177964">
          <w:marLeft w:val="0"/>
          <w:marRight w:val="0"/>
          <w:marTop w:val="0"/>
          <w:marBottom w:val="0"/>
          <w:divBdr>
            <w:top w:val="none" w:sz="0" w:space="0" w:color="auto"/>
            <w:left w:val="none" w:sz="0" w:space="0" w:color="auto"/>
            <w:bottom w:val="none" w:sz="0" w:space="0" w:color="auto"/>
            <w:right w:val="none" w:sz="0" w:space="0" w:color="auto"/>
          </w:divBdr>
        </w:div>
      </w:divsChild>
    </w:div>
    <w:div w:id="565266908">
      <w:bodyDiv w:val="1"/>
      <w:marLeft w:val="0"/>
      <w:marRight w:val="0"/>
      <w:marTop w:val="0"/>
      <w:marBottom w:val="0"/>
      <w:divBdr>
        <w:top w:val="none" w:sz="0" w:space="0" w:color="auto"/>
        <w:left w:val="none" w:sz="0" w:space="0" w:color="auto"/>
        <w:bottom w:val="none" w:sz="0" w:space="0" w:color="auto"/>
        <w:right w:val="none" w:sz="0" w:space="0" w:color="auto"/>
      </w:divBdr>
      <w:divsChild>
        <w:div w:id="287854365">
          <w:marLeft w:val="0"/>
          <w:marRight w:val="0"/>
          <w:marTop w:val="0"/>
          <w:marBottom w:val="0"/>
          <w:divBdr>
            <w:top w:val="none" w:sz="0" w:space="0" w:color="auto"/>
            <w:left w:val="none" w:sz="0" w:space="0" w:color="auto"/>
            <w:bottom w:val="none" w:sz="0" w:space="0" w:color="auto"/>
            <w:right w:val="none" w:sz="0" w:space="0" w:color="auto"/>
          </w:divBdr>
        </w:div>
      </w:divsChild>
    </w:div>
    <w:div w:id="565602434">
      <w:bodyDiv w:val="1"/>
      <w:marLeft w:val="0"/>
      <w:marRight w:val="0"/>
      <w:marTop w:val="0"/>
      <w:marBottom w:val="0"/>
      <w:divBdr>
        <w:top w:val="none" w:sz="0" w:space="0" w:color="auto"/>
        <w:left w:val="none" w:sz="0" w:space="0" w:color="auto"/>
        <w:bottom w:val="none" w:sz="0" w:space="0" w:color="auto"/>
        <w:right w:val="none" w:sz="0" w:space="0" w:color="auto"/>
      </w:divBdr>
      <w:divsChild>
        <w:div w:id="1720350686">
          <w:marLeft w:val="0"/>
          <w:marRight w:val="0"/>
          <w:marTop w:val="0"/>
          <w:marBottom w:val="0"/>
          <w:divBdr>
            <w:top w:val="none" w:sz="0" w:space="0" w:color="auto"/>
            <w:left w:val="none" w:sz="0" w:space="0" w:color="auto"/>
            <w:bottom w:val="none" w:sz="0" w:space="0" w:color="auto"/>
            <w:right w:val="none" w:sz="0" w:space="0" w:color="auto"/>
          </w:divBdr>
        </w:div>
      </w:divsChild>
    </w:div>
    <w:div w:id="566039395">
      <w:bodyDiv w:val="1"/>
      <w:marLeft w:val="0"/>
      <w:marRight w:val="0"/>
      <w:marTop w:val="0"/>
      <w:marBottom w:val="0"/>
      <w:divBdr>
        <w:top w:val="none" w:sz="0" w:space="0" w:color="auto"/>
        <w:left w:val="none" w:sz="0" w:space="0" w:color="auto"/>
        <w:bottom w:val="none" w:sz="0" w:space="0" w:color="auto"/>
        <w:right w:val="none" w:sz="0" w:space="0" w:color="auto"/>
      </w:divBdr>
      <w:divsChild>
        <w:div w:id="1014501731">
          <w:marLeft w:val="0"/>
          <w:marRight w:val="0"/>
          <w:marTop w:val="0"/>
          <w:marBottom w:val="0"/>
          <w:divBdr>
            <w:top w:val="none" w:sz="0" w:space="0" w:color="auto"/>
            <w:left w:val="none" w:sz="0" w:space="0" w:color="auto"/>
            <w:bottom w:val="none" w:sz="0" w:space="0" w:color="auto"/>
            <w:right w:val="none" w:sz="0" w:space="0" w:color="auto"/>
          </w:divBdr>
        </w:div>
      </w:divsChild>
    </w:div>
    <w:div w:id="566379934">
      <w:bodyDiv w:val="1"/>
      <w:marLeft w:val="0"/>
      <w:marRight w:val="0"/>
      <w:marTop w:val="0"/>
      <w:marBottom w:val="0"/>
      <w:divBdr>
        <w:top w:val="none" w:sz="0" w:space="0" w:color="auto"/>
        <w:left w:val="none" w:sz="0" w:space="0" w:color="auto"/>
        <w:bottom w:val="none" w:sz="0" w:space="0" w:color="auto"/>
        <w:right w:val="none" w:sz="0" w:space="0" w:color="auto"/>
      </w:divBdr>
    </w:div>
    <w:div w:id="566959813">
      <w:bodyDiv w:val="1"/>
      <w:marLeft w:val="0"/>
      <w:marRight w:val="0"/>
      <w:marTop w:val="0"/>
      <w:marBottom w:val="0"/>
      <w:divBdr>
        <w:top w:val="none" w:sz="0" w:space="0" w:color="auto"/>
        <w:left w:val="none" w:sz="0" w:space="0" w:color="auto"/>
        <w:bottom w:val="none" w:sz="0" w:space="0" w:color="auto"/>
        <w:right w:val="none" w:sz="0" w:space="0" w:color="auto"/>
      </w:divBdr>
    </w:div>
    <w:div w:id="567299936">
      <w:bodyDiv w:val="1"/>
      <w:marLeft w:val="0"/>
      <w:marRight w:val="0"/>
      <w:marTop w:val="0"/>
      <w:marBottom w:val="0"/>
      <w:divBdr>
        <w:top w:val="none" w:sz="0" w:space="0" w:color="auto"/>
        <w:left w:val="none" w:sz="0" w:space="0" w:color="auto"/>
        <w:bottom w:val="none" w:sz="0" w:space="0" w:color="auto"/>
        <w:right w:val="none" w:sz="0" w:space="0" w:color="auto"/>
      </w:divBdr>
      <w:divsChild>
        <w:div w:id="21056425">
          <w:marLeft w:val="0"/>
          <w:marRight w:val="0"/>
          <w:marTop w:val="0"/>
          <w:marBottom w:val="0"/>
          <w:divBdr>
            <w:top w:val="none" w:sz="0" w:space="0" w:color="auto"/>
            <w:left w:val="none" w:sz="0" w:space="0" w:color="auto"/>
            <w:bottom w:val="none" w:sz="0" w:space="0" w:color="auto"/>
            <w:right w:val="none" w:sz="0" w:space="0" w:color="auto"/>
          </w:divBdr>
        </w:div>
      </w:divsChild>
    </w:div>
    <w:div w:id="567806611">
      <w:bodyDiv w:val="1"/>
      <w:marLeft w:val="0"/>
      <w:marRight w:val="0"/>
      <w:marTop w:val="0"/>
      <w:marBottom w:val="0"/>
      <w:divBdr>
        <w:top w:val="none" w:sz="0" w:space="0" w:color="auto"/>
        <w:left w:val="none" w:sz="0" w:space="0" w:color="auto"/>
        <w:bottom w:val="none" w:sz="0" w:space="0" w:color="auto"/>
        <w:right w:val="none" w:sz="0" w:space="0" w:color="auto"/>
      </w:divBdr>
    </w:div>
    <w:div w:id="568079575">
      <w:bodyDiv w:val="1"/>
      <w:marLeft w:val="0"/>
      <w:marRight w:val="0"/>
      <w:marTop w:val="0"/>
      <w:marBottom w:val="0"/>
      <w:divBdr>
        <w:top w:val="none" w:sz="0" w:space="0" w:color="auto"/>
        <w:left w:val="none" w:sz="0" w:space="0" w:color="auto"/>
        <w:bottom w:val="none" w:sz="0" w:space="0" w:color="auto"/>
        <w:right w:val="none" w:sz="0" w:space="0" w:color="auto"/>
      </w:divBdr>
    </w:div>
    <w:div w:id="568537675">
      <w:bodyDiv w:val="1"/>
      <w:marLeft w:val="0"/>
      <w:marRight w:val="0"/>
      <w:marTop w:val="0"/>
      <w:marBottom w:val="0"/>
      <w:divBdr>
        <w:top w:val="none" w:sz="0" w:space="0" w:color="auto"/>
        <w:left w:val="none" w:sz="0" w:space="0" w:color="auto"/>
        <w:bottom w:val="none" w:sz="0" w:space="0" w:color="auto"/>
        <w:right w:val="none" w:sz="0" w:space="0" w:color="auto"/>
      </w:divBdr>
      <w:divsChild>
        <w:div w:id="1334796629">
          <w:marLeft w:val="0"/>
          <w:marRight w:val="0"/>
          <w:marTop w:val="0"/>
          <w:marBottom w:val="0"/>
          <w:divBdr>
            <w:top w:val="none" w:sz="0" w:space="0" w:color="auto"/>
            <w:left w:val="none" w:sz="0" w:space="0" w:color="auto"/>
            <w:bottom w:val="none" w:sz="0" w:space="0" w:color="auto"/>
            <w:right w:val="none" w:sz="0" w:space="0" w:color="auto"/>
          </w:divBdr>
        </w:div>
      </w:divsChild>
    </w:div>
    <w:div w:id="569003669">
      <w:bodyDiv w:val="1"/>
      <w:marLeft w:val="0"/>
      <w:marRight w:val="0"/>
      <w:marTop w:val="0"/>
      <w:marBottom w:val="0"/>
      <w:divBdr>
        <w:top w:val="none" w:sz="0" w:space="0" w:color="auto"/>
        <w:left w:val="none" w:sz="0" w:space="0" w:color="auto"/>
        <w:bottom w:val="none" w:sz="0" w:space="0" w:color="auto"/>
        <w:right w:val="none" w:sz="0" w:space="0" w:color="auto"/>
      </w:divBdr>
      <w:divsChild>
        <w:div w:id="201140187">
          <w:marLeft w:val="0"/>
          <w:marRight w:val="0"/>
          <w:marTop w:val="0"/>
          <w:marBottom w:val="0"/>
          <w:divBdr>
            <w:top w:val="none" w:sz="0" w:space="0" w:color="auto"/>
            <w:left w:val="none" w:sz="0" w:space="0" w:color="auto"/>
            <w:bottom w:val="none" w:sz="0" w:space="0" w:color="auto"/>
            <w:right w:val="none" w:sz="0" w:space="0" w:color="auto"/>
          </w:divBdr>
        </w:div>
      </w:divsChild>
    </w:div>
    <w:div w:id="569075840">
      <w:bodyDiv w:val="1"/>
      <w:marLeft w:val="0"/>
      <w:marRight w:val="0"/>
      <w:marTop w:val="0"/>
      <w:marBottom w:val="0"/>
      <w:divBdr>
        <w:top w:val="none" w:sz="0" w:space="0" w:color="auto"/>
        <w:left w:val="none" w:sz="0" w:space="0" w:color="auto"/>
        <w:bottom w:val="none" w:sz="0" w:space="0" w:color="auto"/>
        <w:right w:val="none" w:sz="0" w:space="0" w:color="auto"/>
      </w:divBdr>
    </w:div>
    <w:div w:id="569853230">
      <w:bodyDiv w:val="1"/>
      <w:marLeft w:val="0"/>
      <w:marRight w:val="0"/>
      <w:marTop w:val="0"/>
      <w:marBottom w:val="0"/>
      <w:divBdr>
        <w:top w:val="none" w:sz="0" w:space="0" w:color="auto"/>
        <w:left w:val="none" w:sz="0" w:space="0" w:color="auto"/>
        <w:bottom w:val="none" w:sz="0" w:space="0" w:color="auto"/>
        <w:right w:val="none" w:sz="0" w:space="0" w:color="auto"/>
      </w:divBdr>
      <w:divsChild>
        <w:div w:id="2114587192">
          <w:marLeft w:val="0"/>
          <w:marRight w:val="0"/>
          <w:marTop w:val="0"/>
          <w:marBottom w:val="0"/>
          <w:divBdr>
            <w:top w:val="none" w:sz="0" w:space="0" w:color="auto"/>
            <w:left w:val="none" w:sz="0" w:space="0" w:color="auto"/>
            <w:bottom w:val="none" w:sz="0" w:space="0" w:color="auto"/>
            <w:right w:val="none" w:sz="0" w:space="0" w:color="auto"/>
          </w:divBdr>
        </w:div>
      </w:divsChild>
    </w:div>
    <w:div w:id="570040408">
      <w:bodyDiv w:val="1"/>
      <w:marLeft w:val="0"/>
      <w:marRight w:val="0"/>
      <w:marTop w:val="0"/>
      <w:marBottom w:val="0"/>
      <w:divBdr>
        <w:top w:val="none" w:sz="0" w:space="0" w:color="auto"/>
        <w:left w:val="none" w:sz="0" w:space="0" w:color="auto"/>
        <w:bottom w:val="none" w:sz="0" w:space="0" w:color="auto"/>
        <w:right w:val="none" w:sz="0" w:space="0" w:color="auto"/>
      </w:divBdr>
      <w:divsChild>
        <w:div w:id="1657688621">
          <w:marLeft w:val="0"/>
          <w:marRight w:val="0"/>
          <w:marTop w:val="0"/>
          <w:marBottom w:val="0"/>
          <w:divBdr>
            <w:top w:val="none" w:sz="0" w:space="0" w:color="auto"/>
            <w:left w:val="none" w:sz="0" w:space="0" w:color="auto"/>
            <w:bottom w:val="none" w:sz="0" w:space="0" w:color="auto"/>
            <w:right w:val="none" w:sz="0" w:space="0" w:color="auto"/>
          </w:divBdr>
        </w:div>
      </w:divsChild>
    </w:div>
    <w:div w:id="570237777">
      <w:bodyDiv w:val="1"/>
      <w:marLeft w:val="0"/>
      <w:marRight w:val="0"/>
      <w:marTop w:val="0"/>
      <w:marBottom w:val="0"/>
      <w:divBdr>
        <w:top w:val="none" w:sz="0" w:space="0" w:color="auto"/>
        <w:left w:val="none" w:sz="0" w:space="0" w:color="auto"/>
        <w:bottom w:val="none" w:sz="0" w:space="0" w:color="auto"/>
        <w:right w:val="none" w:sz="0" w:space="0" w:color="auto"/>
      </w:divBdr>
      <w:divsChild>
        <w:div w:id="1327519060">
          <w:marLeft w:val="0"/>
          <w:marRight w:val="0"/>
          <w:marTop w:val="0"/>
          <w:marBottom w:val="0"/>
          <w:divBdr>
            <w:top w:val="none" w:sz="0" w:space="0" w:color="auto"/>
            <w:left w:val="none" w:sz="0" w:space="0" w:color="auto"/>
            <w:bottom w:val="none" w:sz="0" w:space="0" w:color="auto"/>
            <w:right w:val="none" w:sz="0" w:space="0" w:color="auto"/>
          </w:divBdr>
        </w:div>
      </w:divsChild>
    </w:div>
    <w:div w:id="570307865">
      <w:bodyDiv w:val="1"/>
      <w:marLeft w:val="0"/>
      <w:marRight w:val="0"/>
      <w:marTop w:val="0"/>
      <w:marBottom w:val="0"/>
      <w:divBdr>
        <w:top w:val="none" w:sz="0" w:space="0" w:color="auto"/>
        <w:left w:val="none" w:sz="0" w:space="0" w:color="auto"/>
        <w:bottom w:val="none" w:sz="0" w:space="0" w:color="auto"/>
        <w:right w:val="none" w:sz="0" w:space="0" w:color="auto"/>
      </w:divBdr>
    </w:div>
    <w:div w:id="570313840">
      <w:bodyDiv w:val="1"/>
      <w:marLeft w:val="0"/>
      <w:marRight w:val="0"/>
      <w:marTop w:val="0"/>
      <w:marBottom w:val="0"/>
      <w:divBdr>
        <w:top w:val="none" w:sz="0" w:space="0" w:color="auto"/>
        <w:left w:val="none" w:sz="0" w:space="0" w:color="auto"/>
        <w:bottom w:val="none" w:sz="0" w:space="0" w:color="auto"/>
        <w:right w:val="none" w:sz="0" w:space="0" w:color="auto"/>
      </w:divBdr>
    </w:div>
    <w:div w:id="570701394">
      <w:bodyDiv w:val="1"/>
      <w:marLeft w:val="0"/>
      <w:marRight w:val="0"/>
      <w:marTop w:val="0"/>
      <w:marBottom w:val="0"/>
      <w:divBdr>
        <w:top w:val="none" w:sz="0" w:space="0" w:color="auto"/>
        <w:left w:val="none" w:sz="0" w:space="0" w:color="auto"/>
        <w:bottom w:val="none" w:sz="0" w:space="0" w:color="auto"/>
        <w:right w:val="none" w:sz="0" w:space="0" w:color="auto"/>
      </w:divBdr>
      <w:divsChild>
        <w:div w:id="388116577">
          <w:marLeft w:val="0"/>
          <w:marRight w:val="0"/>
          <w:marTop w:val="0"/>
          <w:marBottom w:val="0"/>
          <w:divBdr>
            <w:top w:val="none" w:sz="0" w:space="0" w:color="auto"/>
            <w:left w:val="none" w:sz="0" w:space="0" w:color="auto"/>
            <w:bottom w:val="none" w:sz="0" w:space="0" w:color="auto"/>
            <w:right w:val="none" w:sz="0" w:space="0" w:color="auto"/>
          </w:divBdr>
        </w:div>
      </w:divsChild>
    </w:div>
    <w:div w:id="571307893">
      <w:bodyDiv w:val="1"/>
      <w:marLeft w:val="0"/>
      <w:marRight w:val="0"/>
      <w:marTop w:val="0"/>
      <w:marBottom w:val="0"/>
      <w:divBdr>
        <w:top w:val="none" w:sz="0" w:space="0" w:color="auto"/>
        <w:left w:val="none" w:sz="0" w:space="0" w:color="auto"/>
        <w:bottom w:val="none" w:sz="0" w:space="0" w:color="auto"/>
        <w:right w:val="none" w:sz="0" w:space="0" w:color="auto"/>
      </w:divBdr>
      <w:divsChild>
        <w:div w:id="1754082101">
          <w:marLeft w:val="0"/>
          <w:marRight w:val="0"/>
          <w:marTop w:val="0"/>
          <w:marBottom w:val="0"/>
          <w:divBdr>
            <w:top w:val="none" w:sz="0" w:space="0" w:color="auto"/>
            <w:left w:val="none" w:sz="0" w:space="0" w:color="auto"/>
            <w:bottom w:val="none" w:sz="0" w:space="0" w:color="auto"/>
            <w:right w:val="none" w:sz="0" w:space="0" w:color="auto"/>
          </w:divBdr>
        </w:div>
      </w:divsChild>
    </w:div>
    <w:div w:id="571356730">
      <w:bodyDiv w:val="1"/>
      <w:marLeft w:val="0"/>
      <w:marRight w:val="0"/>
      <w:marTop w:val="0"/>
      <w:marBottom w:val="0"/>
      <w:divBdr>
        <w:top w:val="none" w:sz="0" w:space="0" w:color="auto"/>
        <w:left w:val="none" w:sz="0" w:space="0" w:color="auto"/>
        <w:bottom w:val="none" w:sz="0" w:space="0" w:color="auto"/>
        <w:right w:val="none" w:sz="0" w:space="0" w:color="auto"/>
      </w:divBdr>
      <w:divsChild>
        <w:div w:id="516163272">
          <w:marLeft w:val="0"/>
          <w:marRight w:val="0"/>
          <w:marTop w:val="0"/>
          <w:marBottom w:val="0"/>
          <w:divBdr>
            <w:top w:val="none" w:sz="0" w:space="0" w:color="auto"/>
            <w:left w:val="none" w:sz="0" w:space="0" w:color="auto"/>
            <w:bottom w:val="none" w:sz="0" w:space="0" w:color="auto"/>
            <w:right w:val="none" w:sz="0" w:space="0" w:color="auto"/>
          </w:divBdr>
        </w:div>
      </w:divsChild>
    </w:div>
    <w:div w:id="571813500">
      <w:bodyDiv w:val="1"/>
      <w:marLeft w:val="0"/>
      <w:marRight w:val="0"/>
      <w:marTop w:val="0"/>
      <w:marBottom w:val="0"/>
      <w:divBdr>
        <w:top w:val="none" w:sz="0" w:space="0" w:color="auto"/>
        <w:left w:val="none" w:sz="0" w:space="0" w:color="auto"/>
        <w:bottom w:val="none" w:sz="0" w:space="0" w:color="auto"/>
        <w:right w:val="none" w:sz="0" w:space="0" w:color="auto"/>
      </w:divBdr>
    </w:div>
    <w:div w:id="571938565">
      <w:bodyDiv w:val="1"/>
      <w:marLeft w:val="0"/>
      <w:marRight w:val="0"/>
      <w:marTop w:val="0"/>
      <w:marBottom w:val="0"/>
      <w:divBdr>
        <w:top w:val="none" w:sz="0" w:space="0" w:color="auto"/>
        <w:left w:val="none" w:sz="0" w:space="0" w:color="auto"/>
        <w:bottom w:val="none" w:sz="0" w:space="0" w:color="auto"/>
        <w:right w:val="none" w:sz="0" w:space="0" w:color="auto"/>
      </w:divBdr>
    </w:div>
    <w:div w:id="572009584">
      <w:bodyDiv w:val="1"/>
      <w:marLeft w:val="0"/>
      <w:marRight w:val="0"/>
      <w:marTop w:val="0"/>
      <w:marBottom w:val="0"/>
      <w:divBdr>
        <w:top w:val="none" w:sz="0" w:space="0" w:color="auto"/>
        <w:left w:val="none" w:sz="0" w:space="0" w:color="auto"/>
        <w:bottom w:val="none" w:sz="0" w:space="0" w:color="auto"/>
        <w:right w:val="none" w:sz="0" w:space="0" w:color="auto"/>
      </w:divBdr>
      <w:divsChild>
        <w:div w:id="1915115971">
          <w:marLeft w:val="0"/>
          <w:marRight w:val="0"/>
          <w:marTop w:val="0"/>
          <w:marBottom w:val="0"/>
          <w:divBdr>
            <w:top w:val="none" w:sz="0" w:space="0" w:color="auto"/>
            <w:left w:val="none" w:sz="0" w:space="0" w:color="auto"/>
            <w:bottom w:val="none" w:sz="0" w:space="0" w:color="auto"/>
            <w:right w:val="none" w:sz="0" w:space="0" w:color="auto"/>
          </w:divBdr>
        </w:div>
      </w:divsChild>
    </w:div>
    <w:div w:id="572666981">
      <w:bodyDiv w:val="1"/>
      <w:marLeft w:val="0"/>
      <w:marRight w:val="0"/>
      <w:marTop w:val="0"/>
      <w:marBottom w:val="0"/>
      <w:divBdr>
        <w:top w:val="none" w:sz="0" w:space="0" w:color="auto"/>
        <w:left w:val="none" w:sz="0" w:space="0" w:color="auto"/>
        <w:bottom w:val="none" w:sz="0" w:space="0" w:color="auto"/>
        <w:right w:val="none" w:sz="0" w:space="0" w:color="auto"/>
      </w:divBdr>
      <w:divsChild>
        <w:div w:id="1882284026">
          <w:marLeft w:val="0"/>
          <w:marRight w:val="0"/>
          <w:marTop w:val="0"/>
          <w:marBottom w:val="0"/>
          <w:divBdr>
            <w:top w:val="none" w:sz="0" w:space="0" w:color="auto"/>
            <w:left w:val="none" w:sz="0" w:space="0" w:color="auto"/>
            <w:bottom w:val="none" w:sz="0" w:space="0" w:color="auto"/>
            <w:right w:val="none" w:sz="0" w:space="0" w:color="auto"/>
          </w:divBdr>
        </w:div>
      </w:divsChild>
    </w:div>
    <w:div w:id="574508832">
      <w:bodyDiv w:val="1"/>
      <w:marLeft w:val="0"/>
      <w:marRight w:val="0"/>
      <w:marTop w:val="0"/>
      <w:marBottom w:val="0"/>
      <w:divBdr>
        <w:top w:val="none" w:sz="0" w:space="0" w:color="auto"/>
        <w:left w:val="none" w:sz="0" w:space="0" w:color="auto"/>
        <w:bottom w:val="none" w:sz="0" w:space="0" w:color="auto"/>
        <w:right w:val="none" w:sz="0" w:space="0" w:color="auto"/>
      </w:divBdr>
      <w:divsChild>
        <w:div w:id="631248918">
          <w:marLeft w:val="0"/>
          <w:marRight w:val="0"/>
          <w:marTop w:val="0"/>
          <w:marBottom w:val="0"/>
          <w:divBdr>
            <w:top w:val="none" w:sz="0" w:space="0" w:color="auto"/>
            <w:left w:val="none" w:sz="0" w:space="0" w:color="auto"/>
            <w:bottom w:val="none" w:sz="0" w:space="0" w:color="auto"/>
            <w:right w:val="none" w:sz="0" w:space="0" w:color="auto"/>
          </w:divBdr>
        </w:div>
      </w:divsChild>
    </w:div>
    <w:div w:id="574554541">
      <w:bodyDiv w:val="1"/>
      <w:marLeft w:val="0"/>
      <w:marRight w:val="0"/>
      <w:marTop w:val="0"/>
      <w:marBottom w:val="0"/>
      <w:divBdr>
        <w:top w:val="none" w:sz="0" w:space="0" w:color="auto"/>
        <w:left w:val="none" w:sz="0" w:space="0" w:color="auto"/>
        <w:bottom w:val="none" w:sz="0" w:space="0" w:color="auto"/>
        <w:right w:val="none" w:sz="0" w:space="0" w:color="auto"/>
      </w:divBdr>
      <w:divsChild>
        <w:div w:id="1157383684">
          <w:marLeft w:val="0"/>
          <w:marRight w:val="0"/>
          <w:marTop w:val="0"/>
          <w:marBottom w:val="0"/>
          <w:divBdr>
            <w:top w:val="none" w:sz="0" w:space="0" w:color="auto"/>
            <w:left w:val="none" w:sz="0" w:space="0" w:color="auto"/>
            <w:bottom w:val="none" w:sz="0" w:space="0" w:color="auto"/>
            <w:right w:val="none" w:sz="0" w:space="0" w:color="auto"/>
          </w:divBdr>
        </w:div>
      </w:divsChild>
    </w:div>
    <w:div w:id="575356484">
      <w:bodyDiv w:val="1"/>
      <w:marLeft w:val="0"/>
      <w:marRight w:val="0"/>
      <w:marTop w:val="0"/>
      <w:marBottom w:val="0"/>
      <w:divBdr>
        <w:top w:val="none" w:sz="0" w:space="0" w:color="auto"/>
        <w:left w:val="none" w:sz="0" w:space="0" w:color="auto"/>
        <w:bottom w:val="none" w:sz="0" w:space="0" w:color="auto"/>
        <w:right w:val="none" w:sz="0" w:space="0" w:color="auto"/>
      </w:divBdr>
      <w:divsChild>
        <w:div w:id="1529948260">
          <w:marLeft w:val="0"/>
          <w:marRight w:val="0"/>
          <w:marTop w:val="0"/>
          <w:marBottom w:val="0"/>
          <w:divBdr>
            <w:top w:val="none" w:sz="0" w:space="0" w:color="auto"/>
            <w:left w:val="none" w:sz="0" w:space="0" w:color="auto"/>
            <w:bottom w:val="none" w:sz="0" w:space="0" w:color="auto"/>
            <w:right w:val="none" w:sz="0" w:space="0" w:color="auto"/>
          </w:divBdr>
        </w:div>
      </w:divsChild>
    </w:div>
    <w:div w:id="575432805">
      <w:bodyDiv w:val="1"/>
      <w:marLeft w:val="0"/>
      <w:marRight w:val="0"/>
      <w:marTop w:val="0"/>
      <w:marBottom w:val="0"/>
      <w:divBdr>
        <w:top w:val="none" w:sz="0" w:space="0" w:color="auto"/>
        <w:left w:val="none" w:sz="0" w:space="0" w:color="auto"/>
        <w:bottom w:val="none" w:sz="0" w:space="0" w:color="auto"/>
        <w:right w:val="none" w:sz="0" w:space="0" w:color="auto"/>
      </w:divBdr>
      <w:divsChild>
        <w:div w:id="1463114866">
          <w:marLeft w:val="0"/>
          <w:marRight w:val="0"/>
          <w:marTop w:val="0"/>
          <w:marBottom w:val="0"/>
          <w:divBdr>
            <w:top w:val="none" w:sz="0" w:space="0" w:color="auto"/>
            <w:left w:val="none" w:sz="0" w:space="0" w:color="auto"/>
            <w:bottom w:val="none" w:sz="0" w:space="0" w:color="auto"/>
            <w:right w:val="none" w:sz="0" w:space="0" w:color="auto"/>
          </w:divBdr>
        </w:div>
      </w:divsChild>
    </w:div>
    <w:div w:id="575631771">
      <w:bodyDiv w:val="1"/>
      <w:marLeft w:val="0"/>
      <w:marRight w:val="0"/>
      <w:marTop w:val="0"/>
      <w:marBottom w:val="0"/>
      <w:divBdr>
        <w:top w:val="none" w:sz="0" w:space="0" w:color="auto"/>
        <w:left w:val="none" w:sz="0" w:space="0" w:color="auto"/>
        <w:bottom w:val="none" w:sz="0" w:space="0" w:color="auto"/>
        <w:right w:val="none" w:sz="0" w:space="0" w:color="auto"/>
      </w:divBdr>
    </w:div>
    <w:div w:id="576400666">
      <w:bodyDiv w:val="1"/>
      <w:marLeft w:val="0"/>
      <w:marRight w:val="0"/>
      <w:marTop w:val="0"/>
      <w:marBottom w:val="0"/>
      <w:divBdr>
        <w:top w:val="none" w:sz="0" w:space="0" w:color="auto"/>
        <w:left w:val="none" w:sz="0" w:space="0" w:color="auto"/>
        <w:bottom w:val="none" w:sz="0" w:space="0" w:color="auto"/>
        <w:right w:val="none" w:sz="0" w:space="0" w:color="auto"/>
      </w:divBdr>
      <w:divsChild>
        <w:div w:id="1681394820">
          <w:marLeft w:val="0"/>
          <w:marRight w:val="0"/>
          <w:marTop w:val="0"/>
          <w:marBottom w:val="0"/>
          <w:divBdr>
            <w:top w:val="none" w:sz="0" w:space="0" w:color="auto"/>
            <w:left w:val="none" w:sz="0" w:space="0" w:color="auto"/>
            <w:bottom w:val="none" w:sz="0" w:space="0" w:color="auto"/>
            <w:right w:val="none" w:sz="0" w:space="0" w:color="auto"/>
          </w:divBdr>
        </w:div>
      </w:divsChild>
    </w:div>
    <w:div w:id="576403306">
      <w:bodyDiv w:val="1"/>
      <w:marLeft w:val="0"/>
      <w:marRight w:val="0"/>
      <w:marTop w:val="0"/>
      <w:marBottom w:val="0"/>
      <w:divBdr>
        <w:top w:val="none" w:sz="0" w:space="0" w:color="auto"/>
        <w:left w:val="none" w:sz="0" w:space="0" w:color="auto"/>
        <w:bottom w:val="none" w:sz="0" w:space="0" w:color="auto"/>
        <w:right w:val="none" w:sz="0" w:space="0" w:color="auto"/>
      </w:divBdr>
      <w:divsChild>
        <w:div w:id="288441039">
          <w:marLeft w:val="0"/>
          <w:marRight w:val="0"/>
          <w:marTop w:val="0"/>
          <w:marBottom w:val="0"/>
          <w:divBdr>
            <w:top w:val="none" w:sz="0" w:space="0" w:color="auto"/>
            <w:left w:val="none" w:sz="0" w:space="0" w:color="auto"/>
            <w:bottom w:val="none" w:sz="0" w:space="0" w:color="auto"/>
            <w:right w:val="none" w:sz="0" w:space="0" w:color="auto"/>
          </w:divBdr>
        </w:div>
      </w:divsChild>
    </w:div>
    <w:div w:id="577251956">
      <w:bodyDiv w:val="1"/>
      <w:marLeft w:val="0"/>
      <w:marRight w:val="0"/>
      <w:marTop w:val="0"/>
      <w:marBottom w:val="0"/>
      <w:divBdr>
        <w:top w:val="none" w:sz="0" w:space="0" w:color="auto"/>
        <w:left w:val="none" w:sz="0" w:space="0" w:color="auto"/>
        <w:bottom w:val="none" w:sz="0" w:space="0" w:color="auto"/>
        <w:right w:val="none" w:sz="0" w:space="0" w:color="auto"/>
      </w:divBdr>
      <w:divsChild>
        <w:div w:id="1203833244">
          <w:marLeft w:val="0"/>
          <w:marRight w:val="0"/>
          <w:marTop w:val="0"/>
          <w:marBottom w:val="0"/>
          <w:divBdr>
            <w:top w:val="none" w:sz="0" w:space="0" w:color="auto"/>
            <w:left w:val="none" w:sz="0" w:space="0" w:color="auto"/>
            <w:bottom w:val="none" w:sz="0" w:space="0" w:color="auto"/>
            <w:right w:val="none" w:sz="0" w:space="0" w:color="auto"/>
          </w:divBdr>
        </w:div>
      </w:divsChild>
    </w:div>
    <w:div w:id="578245829">
      <w:bodyDiv w:val="1"/>
      <w:marLeft w:val="0"/>
      <w:marRight w:val="0"/>
      <w:marTop w:val="0"/>
      <w:marBottom w:val="0"/>
      <w:divBdr>
        <w:top w:val="none" w:sz="0" w:space="0" w:color="auto"/>
        <w:left w:val="none" w:sz="0" w:space="0" w:color="auto"/>
        <w:bottom w:val="none" w:sz="0" w:space="0" w:color="auto"/>
        <w:right w:val="none" w:sz="0" w:space="0" w:color="auto"/>
      </w:divBdr>
      <w:divsChild>
        <w:div w:id="1852986088">
          <w:marLeft w:val="0"/>
          <w:marRight w:val="0"/>
          <w:marTop w:val="0"/>
          <w:marBottom w:val="0"/>
          <w:divBdr>
            <w:top w:val="none" w:sz="0" w:space="0" w:color="auto"/>
            <w:left w:val="none" w:sz="0" w:space="0" w:color="auto"/>
            <w:bottom w:val="none" w:sz="0" w:space="0" w:color="auto"/>
            <w:right w:val="none" w:sz="0" w:space="0" w:color="auto"/>
          </w:divBdr>
        </w:div>
      </w:divsChild>
    </w:div>
    <w:div w:id="579218333">
      <w:bodyDiv w:val="1"/>
      <w:marLeft w:val="0"/>
      <w:marRight w:val="0"/>
      <w:marTop w:val="0"/>
      <w:marBottom w:val="0"/>
      <w:divBdr>
        <w:top w:val="none" w:sz="0" w:space="0" w:color="auto"/>
        <w:left w:val="none" w:sz="0" w:space="0" w:color="auto"/>
        <w:bottom w:val="none" w:sz="0" w:space="0" w:color="auto"/>
        <w:right w:val="none" w:sz="0" w:space="0" w:color="auto"/>
      </w:divBdr>
      <w:divsChild>
        <w:div w:id="184758610">
          <w:marLeft w:val="0"/>
          <w:marRight w:val="0"/>
          <w:marTop w:val="0"/>
          <w:marBottom w:val="0"/>
          <w:divBdr>
            <w:top w:val="none" w:sz="0" w:space="0" w:color="auto"/>
            <w:left w:val="none" w:sz="0" w:space="0" w:color="auto"/>
            <w:bottom w:val="none" w:sz="0" w:space="0" w:color="auto"/>
            <w:right w:val="none" w:sz="0" w:space="0" w:color="auto"/>
          </w:divBdr>
        </w:div>
      </w:divsChild>
    </w:div>
    <w:div w:id="579365490">
      <w:bodyDiv w:val="1"/>
      <w:marLeft w:val="0"/>
      <w:marRight w:val="0"/>
      <w:marTop w:val="0"/>
      <w:marBottom w:val="0"/>
      <w:divBdr>
        <w:top w:val="none" w:sz="0" w:space="0" w:color="auto"/>
        <w:left w:val="none" w:sz="0" w:space="0" w:color="auto"/>
        <w:bottom w:val="none" w:sz="0" w:space="0" w:color="auto"/>
        <w:right w:val="none" w:sz="0" w:space="0" w:color="auto"/>
      </w:divBdr>
      <w:divsChild>
        <w:div w:id="1325427757">
          <w:marLeft w:val="0"/>
          <w:marRight w:val="0"/>
          <w:marTop w:val="0"/>
          <w:marBottom w:val="0"/>
          <w:divBdr>
            <w:top w:val="none" w:sz="0" w:space="0" w:color="auto"/>
            <w:left w:val="none" w:sz="0" w:space="0" w:color="auto"/>
            <w:bottom w:val="none" w:sz="0" w:space="0" w:color="auto"/>
            <w:right w:val="none" w:sz="0" w:space="0" w:color="auto"/>
          </w:divBdr>
        </w:div>
      </w:divsChild>
    </w:div>
    <w:div w:id="579603589">
      <w:bodyDiv w:val="1"/>
      <w:marLeft w:val="0"/>
      <w:marRight w:val="0"/>
      <w:marTop w:val="0"/>
      <w:marBottom w:val="0"/>
      <w:divBdr>
        <w:top w:val="none" w:sz="0" w:space="0" w:color="auto"/>
        <w:left w:val="none" w:sz="0" w:space="0" w:color="auto"/>
        <w:bottom w:val="none" w:sz="0" w:space="0" w:color="auto"/>
        <w:right w:val="none" w:sz="0" w:space="0" w:color="auto"/>
      </w:divBdr>
      <w:divsChild>
        <w:div w:id="229386527">
          <w:marLeft w:val="0"/>
          <w:marRight w:val="0"/>
          <w:marTop w:val="0"/>
          <w:marBottom w:val="0"/>
          <w:divBdr>
            <w:top w:val="none" w:sz="0" w:space="0" w:color="auto"/>
            <w:left w:val="none" w:sz="0" w:space="0" w:color="auto"/>
            <w:bottom w:val="none" w:sz="0" w:space="0" w:color="auto"/>
            <w:right w:val="none" w:sz="0" w:space="0" w:color="auto"/>
          </w:divBdr>
        </w:div>
      </w:divsChild>
    </w:div>
    <w:div w:id="580794654">
      <w:bodyDiv w:val="1"/>
      <w:marLeft w:val="0"/>
      <w:marRight w:val="0"/>
      <w:marTop w:val="0"/>
      <w:marBottom w:val="0"/>
      <w:divBdr>
        <w:top w:val="none" w:sz="0" w:space="0" w:color="auto"/>
        <w:left w:val="none" w:sz="0" w:space="0" w:color="auto"/>
        <w:bottom w:val="none" w:sz="0" w:space="0" w:color="auto"/>
        <w:right w:val="none" w:sz="0" w:space="0" w:color="auto"/>
      </w:divBdr>
    </w:div>
    <w:div w:id="581450013">
      <w:bodyDiv w:val="1"/>
      <w:marLeft w:val="0"/>
      <w:marRight w:val="0"/>
      <w:marTop w:val="0"/>
      <w:marBottom w:val="0"/>
      <w:divBdr>
        <w:top w:val="none" w:sz="0" w:space="0" w:color="auto"/>
        <w:left w:val="none" w:sz="0" w:space="0" w:color="auto"/>
        <w:bottom w:val="none" w:sz="0" w:space="0" w:color="auto"/>
        <w:right w:val="none" w:sz="0" w:space="0" w:color="auto"/>
      </w:divBdr>
      <w:divsChild>
        <w:div w:id="1935938225">
          <w:marLeft w:val="0"/>
          <w:marRight w:val="0"/>
          <w:marTop w:val="0"/>
          <w:marBottom w:val="0"/>
          <w:divBdr>
            <w:top w:val="none" w:sz="0" w:space="0" w:color="auto"/>
            <w:left w:val="none" w:sz="0" w:space="0" w:color="auto"/>
            <w:bottom w:val="none" w:sz="0" w:space="0" w:color="auto"/>
            <w:right w:val="none" w:sz="0" w:space="0" w:color="auto"/>
          </w:divBdr>
        </w:div>
      </w:divsChild>
    </w:div>
    <w:div w:id="582304278">
      <w:bodyDiv w:val="1"/>
      <w:marLeft w:val="0"/>
      <w:marRight w:val="0"/>
      <w:marTop w:val="0"/>
      <w:marBottom w:val="0"/>
      <w:divBdr>
        <w:top w:val="none" w:sz="0" w:space="0" w:color="auto"/>
        <w:left w:val="none" w:sz="0" w:space="0" w:color="auto"/>
        <w:bottom w:val="none" w:sz="0" w:space="0" w:color="auto"/>
        <w:right w:val="none" w:sz="0" w:space="0" w:color="auto"/>
      </w:divBdr>
    </w:div>
    <w:div w:id="582761923">
      <w:bodyDiv w:val="1"/>
      <w:marLeft w:val="0"/>
      <w:marRight w:val="0"/>
      <w:marTop w:val="0"/>
      <w:marBottom w:val="0"/>
      <w:divBdr>
        <w:top w:val="none" w:sz="0" w:space="0" w:color="auto"/>
        <w:left w:val="none" w:sz="0" w:space="0" w:color="auto"/>
        <w:bottom w:val="none" w:sz="0" w:space="0" w:color="auto"/>
        <w:right w:val="none" w:sz="0" w:space="0" w:color="auto"/>
      </w:divBdr>
    </w:div>
    <w:div w:id="582841613">
      <w:bodyDiv w:val="1"/>
      <w:marLeft w:val="0"/>
      <w:marRight w:val="0"/>
      <w:marTop w:val="0"/>
      <w:marBottom w:val="0"/>
      <w:divBdr>
        <w:top w:val="none" w:sz="0" w:space="0" w:color="auto"/>
        <w:left w:val="none" w:sz="0" w:space="0" w:color="auto"/>
        <w:bottom w:val="none" w:sz="0" w:space="0" w:color="auto"/>
        <w:right w:val="none" w:sz="0" w:space="0" w:color="auto"/>
      </w:divBdr>
      <w:divsChild>
        <w:div w:id="300035910">
          <w:marLeft w:val="0"/>
          <w:marRight w:val="0"/>
          <w:marTop w:val="0"/>
          <w:marBottom w:val="0"/>
          <w:divBdr>
            <w:top w:val="none" w:sz="0" w:space="0" w:color="auto"/>
            <w:left w:val="none" w:sz="0" w:space="0" w:color="auto"/>
            <w:bottom w:val="none" w:sz="0" w:space="0" w:color="auto"/>
            <w:right w:val="none" w:sz="0" w:space="0" w:color="auto"/>
          </w:divBdr>
        </w:div>
      </w:divsChild>
    </w:div>
    <w:div w:id="582881445">
      <w:bodyDiv w:val="1"/>
      <w:marLeft w:val="0"/>
      <w:marRight w:val="0"/>
      <w:marTop w:val="0"/>
      <w:marBottom w:val="0"/>
      <w:divBdr>
        <w:top w:val="none" w:sz="0" w:space="0" w:color="auto"/>
        <w:left w:val="none" w:sz="0" w:space="0" w:color="auto"/>
        <w:bottom w:val="none" w:sz="0" w:space="0" w:color="auto"/>
        <w:right w:val="none" w:sz="0" w:space="0" w:color="auto"/>
      </w:divBdr>
      <w:divsChild>
        <w:div w:id="101264968">
          <w:marLeft w:val="0"/>
          <w:marRight w:val="0"/>
          <w:marTop w:val="0"/>
          <w:marBottom w:val="0"/>
          <w:divBdr>
            <w:top w:val="none" w:sz="0" w:space="0" w:color="auto"/>
            <w:left w:val="none" w:sz="0" w:space="0" w:color="auto"/>
            <w:bottom w:val="none" w:sz="0" w:space="0" w:color="auto"/>
            <w:right w:val="none" w:sz="0" w:space="0" w:color="auto"/>
          </w:divBdr>
        </w:div>
      </w:divsChild>
    </w:div>
    <w:div w:id="584001670">
      <w:bodyDiv w:val="1"/>
      <w:marLeft w:val="0"/>
      <w:marRight w:val="0"/>
      <w:marTop w:val="0"/>
      <w:marBottom w:val="0"/>
      <w:divBdr>
        <w:top w:val="none" w:sz="0" w:space="0" w:color="auto"/>
        <w:left w:val="none" w:sz="0" w:space="0" w:color="auto"/>
        <w:bottom w:val="none" w:sz="0" w:space="0" w:color="auto"/>
        <w:right w:val="none" w:sz="0" w:space="0" w:color="auto"/>
      </w:divBdr>
    </w:div>
    <w:div w:id="584385245">
      <w:bodyDiv w:val="1"/>
      <w:marLeft w:val="0"/>
      <w:marRight w:val="0"/>
      <w:marTop w:val="0"/>
      <w:marBottom w:val="0"/>
      <w:divBdr>
        <w:top w:val="none" w:sz="0" w:space="0" w:color="auto"/>
        <w:left w:val="none" w:sz="0" w:space="0" w:color="auto"/>
        <w:bottom w:val="none" w:sz="0" w:space="0" w:color="auto"/>
        <w:right w:val="none" w:sz="0" w:space="0" w:color="auto"/>
      </w:divBdr>
      <w:divsChild>
        <w:div w:id="1179349718">
          <w:marLeft w:val="0"/>
          <w:marRight w:val="0"/>
          <w:marTop w:val="0"/>
          <w:marBottom w:val="0"/>
          <w:divBdr>
            <w:top w:val="none" w:sz="0" w:space="0" w:color="auto"/>
            <w:left w:val="none" w:sz="0" w:space="0" w:color="auto"/>
            <w:bottom w:val="none" w:sz="0" w:space="0" w:color="auto"/>
            <w:right w:val="none" w:sz="0" w:space="0" w:color="auto"/>
          </w:divBdr>
        </w:div>
      </w:divsChild>
    </w:div>
    <w:div w:id="585388020">
      <w:bodyDiv w:val="1"/>
      <w:marLeft w:val="0"/>
      <w:marRight w:val="0"/>
      <w:marTop w:val="0"/>
      <w:marBottom w:val="0"/>
      <w:divBdr>
        <w:top w:val="none" w:sz="0" w:space="0" w:color="auto"/>
        <w:left w:val="none" w:sz="0" w:space="0" w:color="auto"/>
        <w:bottom w:val="none" w:sz="0" w:space="0" w:color="auto"/>
        <w:right w:val="none" w:sz="0" w:space="0" w:color="auto"/>
      </w:divBdr>
      <w:divsChild>
        <w:div w:id="2113816618">
          <w:marLeft w:val="0"/>
          <w:marRight w:val="0"/>
          <w:marTop w:val="0"/>
          <w:marBottom w:val="0"/>
          <w:divBdr>
            <w:top w:val="none" w:sz="0" w:space="0" w:color="auto"/>
            <w:left w:val="none" w:sz="0" w:space="0" w:color="auto"/>
            <w:bottom w:val="none" w:sz="0" w:space="0" w:color="auto"/>
            <w:right w:val="none" w:sz="0" w:space="0" w:color="auto"/>
          </w:divBdr>
        </w:div>
      </w:divsChild>
    </w:div>
    <w:div w:id="586038111">
      <w:bodyDiv w:val="1"/>
      <w:marLeft w:val="0"/>
      <w:marRight w:val="0"/>
      <w:marTop w:val="0"/>
      <w:marBottom w:val="0"/>
      <w:divBdr>
        <w:top w:val="none" w:sz="0" w:space="0" w:color="auto"/>
        <w:left w:val="none" w:sz="0" w:space="0" w:color="auto"/>
        <w:bottom w:val="none" w:sz="0" w:space="0" w:color="auto"/>
        <w:right w:val="none" w:sz="0" w:space="0" w:color="auto"/>
      </w:divBdr>
    </w:div>
    <w:div w:id="586353786">
      <w:bodyDiv w:val="1"/>
      <w:marLeft w:val="0"/>
      <w:marRight w:val="0"/>
      <w:marTop w:val="0"/>
      <w:marBottom w:val="0"/>
      <w:divBdr>
        <w:top w:val="none" w:sz="0" w:space="0" w:color="auto"/>
        <w:left w:val="none" w:sz="0" w:space="0" w:color="auto"/>
        <w:bottom w:val="none" w:sz="0" w:space="0" w:color="auto"/>
        <w:right w:val="none" w:sz="0" w:space="0" w:color="auto"/>
      </w:divBdr>
    </w:div>
    <w:div w:id="587544896">
      <w:bodyDiv w:val="1"/>
      <w:marLeft w:val="0"/>
      <w:marRight w:val="0"/>
      <w:marTop w:val="0"/>
      <w:marBottom w:val="0"/>
      <w:divBdr>
        <w:top w:val="none" w:sz="0" w:space="0" w:color="auto"/>
        <w:left w:val="none" w:sz="0" w:space="0" w:color="auto"/>
        <w:bottom w:val="none" w:sz="0" w:space="0" w:color="auto"/>
        <w:right w:val="none" w:sz="0" w:space="0" w:color="auto"/>
      </w:divBdr>
    </w:div>
    <w:div w:id="588006688">
      <w:bodyDiv w:val="1"/>
      <w:marLeft w:val="0"/>
      <w:marRight w:val="0"/>
      <w:marTop w:val="0"/>
      <w:marBottom w:val="0"/>
      <w:divBdr>
        <w:top w:val="none" w:sz="0" w:space="0" w:color="auto"/>
        <w:left w:val="none" w:sz="0" w:space="0" w:color="auto"/>
        <w:bottom w:val="none" w:sz="0" w:space="0" w:color="auto"/>
        <w:right w:val="none" w:sz="0" w:space="0" w:color="auto"/>
      </w:divBdr>
      <w:divsChild>
        <w:div w:id="484321287">
          <w:marLeft w:val="0"/>
          <w:marRight w:val="0"/>
          <w:marTop w:val="0"/>
          <w:marBottom w:val="0"/>
          <w:divBdr>
            <w:top w:val="none" w:sz="0" w:space="0" w:color="auto"/>
            <w:left w:val="none" w:sz="0" w:space="0" w:color="auto"/>
            <w:bottom w:val="none" w:sz="0" w:space="0" w:color="auto"/>
            <w:right w:val="none" w:sz="0" w:space="0" w:color="auto"/>
          </w:divBdr>
        </w:div>
      </w:divsChild>
    </w:div>
    <w:div w:id="588471101">
      <w:bodyDiv w:val="1"/>
      <w:marLeft w:val="0"/>
      <w:marRight w:val="0"/>
      <w:marTop w:val="0"/>
      <w:marBottom w:val="0"/>
      <w:divBdr>
        <w:top w:val="none" w:sz="0" w:space="0" w:color="auto"/>
        <w:left w:val="none" w:sz="0" w:space="0" w:color="auto"/>
        <w:bottom w:val="none" w:sz="0" w:space="0" w:color="auto"/>
        <w:right w:val="none" w:sz="0" w:space="0" w:color="auto"/>
      </w:divBdr>
      <w:divsChild>
        <w:div w:id="2117670444">
          <w:marLeft w:val="0"/>
          <w:marRight w:val="0"/>
          <w:marTop w:val="0"/>
          <w:marBottom w:val="0"/>
          <w:divBdr>
            <w:top w:val="none" w:sz="0" w:space="0" w:color="auto"/>
            <w:left w:val="none" w:sz="0" w:space="0" w:color="auto"/>
            <w:bottom w:val="none" w:sz="0" w:space="0" w:color="auto"/>
            <w:right w:val="none" w:sz="0" w:space="0" w:color="auto"/>
          </w:divBdr>
          <w:divsChild>
            <w:div w:id="876241450">
              <w:marLeft w:val="0"/>
              <w:marRight w:val="0"/>
              <w:marTop w:val="0"/>
              <w:marBottom w:val="0"/>
              <w:divBdr>
                <w:top w:val="none" w:sz="0" w:space="0" w:color="auto"/>
                <w:left w:val="none" w:sz="0" w:space="0" w:color="auto"/>
                <w:bottom w:val="none" w:sz="0" w:space="0" w:color="auto"/>
                <w:right w:val="none" w:sz="0" w:space="0" w:color="auto"/>
              </w:divBdr>
              <w:divsChild>
                <w:div w:id="2102677034">
                  <w:marLeft w:val="0"/>
                  <w:marRight w:val="0"/>
                  <w:marTop w:val="0"/>
                  <w:marBottom w:val="0"/>
                  <w:divBdr>
                    <w:top w:val="none" w:sz="0" w:space="0" w:color="auto"/>
                    <w:left w:val="none" w:sz="0" w:space="0" w:color="auto"/>
                    <w:bottom w:val="none" w:sz="0" w:space="0" w:color="auto"/>
                    <w:right w:val="none" w:sz="0" w:space="0" w:color="auto"/>
                  </w:divBdr>
                  <w:divsChild>
                    <w:div w:id="1278096968">
                      <w:marLeft w:val="0"/>
                      <w:marRight w:val="0"/>
                      <w:marTop w:val="0"/>
                      <w:marBottom w:val="0"/>
                      <w:divBdr>
                        <w:top w:val="none" w:sz="0" w:space="0" w:color="auto"/>
                        <w:left w:val="none" w:sz="0" w:space="0" w:color="auto"/>
                        <w:bottom w:val="none" w:sz="0" w:space="0" w:color="auto"/>
                        <w:right w:val="none" w:sz="0" w:space="0" w:color="auto"/>
                      </w:divBdr>
                      <w:divsChild>
                        <w:div w:id="600916648">
                          <w:marLeft w:val="0"/>
                          <w:marRight w:val="0"/>
                          <w:marTop w:val="0"/>
                          <w:marBottom w:val="0"/>
                          <w:divBdr>
                            <w:top w:val="none" w:sz="0" w:space="0" w:color="auto"/>
                            <w:left w:val="none" w:sz="0" w:space="0" w:color="auto"/>
                            <w:bottom w:val="none" w:sz="0" w:space="0" w:color="auto"/>
                            <w:right w:val="none" w:sz="0" w:space="0" w:color="auto"/>
                          </w:divBdr>
                          <w:divsChild>
                            <w:div w:id="12827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656461">
      <w:bodyDiv w:val="1"/>
      <w:marLeft w:val="0"/>
      <w:marRight w:val="0"/>
      <w:marTop w:val="0"/>
      <w:marBottom w:val="0"/>
      <w:divBdr>
        <w:top w:val="none" w:sz="0" w:space="0" w:color="auto"/>
        <w:left w:val="none" w:sz="0" w:space="0" w:color="auto"/>
        <w:bottom w:val="none" w:sz="0" w:space="0" w:color="auto"/>
        <w:right w:val="none" w:sz="0" w:space="0" w:color="auto"/>
      </w:divBdr>
    </w:div>
    <w:div w:id="588932199">
      <w:bodyDiv w:val="1"/>
      <w:marLeft w:val="0"/>
      <w:marRight w:val="0"/>
      <w:marTop w:val="0"/>
      <w:marBottom w:val="0"/>
      <w:divBdr>
        <w:top w:val="none" w:sz="0" w:space="0" w:color="auto"/>
        <w:left w:val="none" w:sz="0" w:space="0" w:color="auto"/>
        <w:bottom w:val="none" w:sz="0" w:space="0" w:color="auto"/>
        <w:right w:val="none" w:sz="0" w:space="0" w:color="auto"/>
      </w:divBdr>
      <w:divsChild>
        <w:div w:id="1598974978">
          <w:marLeft w:val="0"/>
          <w:marRight w:val="0"/>
          <w:marTop w:val="0"/>
          <w:marBottom w:val="0"/>
          <w:divBdr>
            <w:top w:val="none" w:sz="0" w:space="0" w:color="auto"/>
            <w:left w:val="none" w:sz="0" w:space="0" w:color="auto"/>
            <w:bottom w:val="none" w:sz="0" w:space="0" w:color="auto"/>
            <w:right w:val="none" w:sz="0" w:space="0" w:color="auto"/>
          </w:divBdr>
        </w:div>
      </w:divsChild>
    </w:div>
    <w:div w:id="589656003">
      <w:bodyDiv w:val="1"/>
      <w:marLeft w:val="0"/>
      <w:marRight w:val="0"/>
      <w:marTop w:val="0"/>
      <w:marBottom w:val="0"/>
      <w:divBdr>
        <w:top w:val="none" w:sz="0" w:space="0" w:color="auto"/>
        <w:left w:val="none" w:sz="0" w:space="0" w:color="auto"/>
        <w:bottom w:val="none" w:sz="0" w:space="0" w:color="auto"/>
        <w:right w:val="none" w:sz="0" w:space="0" w:color="auto"/>
      </w:divBdr>
      <w:divsChild>
        <w:div w:id="1350567987">
          <w:marLeft w:val="0"/>
          <w:marRight w:val="0"/>
          <w:marTop w:val="0"/>
          <w:marBottom w:val="0"/>
          <w:divBdr>
            <w:top w:val="none" w:sz="0" w:space="0" w:color="auto"/>
            <w:left w:val="none" w:sz="0" w:space="0" w:color="auto"/>
            <w:bottom w:val="none" w:sz="0" w:space="0" w:color="auto"/>
            <w:right w:val="none" w:sz="0" w:space="0" w:color="auto"/>
          </w:divBdr>
        </w:div>
      </w:divsChild>
    </w:div>
    <w:div w:id="589658493">
      <w:bodyDiv w:val="1"/>
      <w:marLeft w:val="0"/>
      <w:marRight w:val="0"/>
      <w:marTop w:val="0"/>
      <w:marBottom w:val="0"/>
      <w:divBdr>
        <w:top w:val="none" w:sz="0" w:space="0" w:color="auto"/>
        <w:left w:val="none" w:sz="0" w:space="0" w:color="auto"/>
        <w:bottom w:val="none" w:sz="0" w:space="0" w:color="auto"/>
        <w:right w:val="none" w:sz="0" w:space="0" w:color="auto"/>
      </w:divBdr>
      <w:divsChild>
        <w:div w:id="1412041092">
          <w:marLeft w:val="0"/>
          <w:marRight w:val="0"/>
          <w:marTop w:val="0"/>
          <w:marBottom w:val="0"/>
          <w:divBdr>
            <w:top w:val="none" w:sz="0" w:space="0" w:color="auto"/>
            <w:left w:val="none" w:sz="0" w:space="0" w:color="auto"/>
            <w:bottom w:val="none" w:sz="0" w:space="0" w:color="auto"/>
            <w:right w:val="none" w:sz="0" w:space="0" w:color="auto"/>
          </w:divBdr>
        </w:div>
      </w:divsChild>
    </w:div>
    <w:div w:id="589773636">
      <w:bodyDiv w:val="1"/>
      <w:marLeft w:val="0"/>
      <w:marRight w:val="0"/>
      <w:marTop w:val="0"/>
      <w:marBottom w:val="0"/>
      <w:divBdr>
        <w:top w:val="none" w:sz="0" w:space="0" w:color="auto"/>
        <w:left w:val="none" w:sz="0" w:space="0" w:color="auto"/>
        <w:bottom w:val="none" w:sz="0" w:space="0" w:color="auto"/>
        <w:right w:val="none" w:sz="0" w:space="0" w:color="auto"/>
      </w:divBdr>
      <w:divsChild>
        <w:div w:id="849367857">
          <w:marLeft w:val="0"/>
          <w:marRight w:val="0"/>
          <w:marTop w:val="0"/>
          <w:marBottom w:val="0"/>
          <w:divBdr>
            <w:top w:val="none" w:sz="0" w:space="0" w:color="auto"/>
            <w:left w:val="none" w:sz="0" w:space="0" w:color="auto"/>
            <w:bottom w:val="none" w:sz="0" w:space="0" w:color="auto"/>
            <w:right w:val="none" w:sz="0" w:space="0" w:color="auto"/>
          </w:divBdr>
        </w:div>
      </w:divsChild>
    </w:div>
    <w:div w:id="589898381">
      <w:bodyDiv w:val="1"/>
      <w:marLeft w:val="0"/>
      <w:marRight w:val="0"/>
      <w:marTop w:val="0"/>
      <w:marBottom w:val="0"/>
      <w:divBdr>
        <w:top w:val="none" w:sz="0" w:space="0" w:color="auto"/>
        <w:left w:val="none" w:sz="0" w:space="0" w:color="auto"/>
        <w:bottom w:val="none" w:sz="0" w:space="0" w:color="auto"/>
        <w:right w:val="none" w:sz="0" w:space="0" w:color="auto"/>
      </w:divBdr>
      <w:divsChild>
        <w:div w:id="1624841452">
          <w:marLeft w:val="0"/>
          <w:marRight w:val="0"/>
          <w:marTop w:val="0"/>
          <w:marBottom w:val="0"/>
          <w:divBdr>
            <w:top w:val="none" w:sz="0" w:space="0" w:color="auto"/>
            <w:left w:val="none" w:sz="0" w:space="0" w:color="auto"/>
            <w:bottom w:val="none" w:sz="0" w:space="0" w:color="auto"/>
            <w:right w:val="none" w:sz="0" w:space="0" w:color="auto"/>
          </w:divBdr>
        </w:div>
      </w:divsChild>
    </w:div>
    <w:div w:id="589971259">
      <w:bodyDiv w:val="1"/>
      <w:marLeft w:val="0"/>
      <w:marRight w:val="0"/>
      <w:marTop w:val="0"/>
      <w:marBottom w:val="0"/>
      <w:divBdr>
        <w:top w:val="none" w:sz="0" w:space="0" w:color="auto"/>
        <w:left w:val="none" w:sz="0" w:space="0" w:color="auto"/>
        <w:bottom w:val="none" w:sz="0" w:space="0" w:color="auto"/>
        <w:right w:val="none" w:sz="0" w:space="0" w:color="auto"/>
      </w:divBdr>
      <w:divsChild>
        <w:div w:id="757099308">
          <w:marLeft w:val="0"/>
          <w:marRight w:val="0"/>
          <w:marTop w:val="0"/>
          <w:marBottom w:val="0"/>
          <w:divBdr>
            <w:top w:val="none" w:sz="0" w:space="0" w:color="auto"/>
            <w:left w:val="none" w:sz="0" w:space="0" w:color="auto"/>
            <w:bottom w:val="none" w:sz="0" w:space="0" w:color="auto"/>
            <w:right w:val="none" w:sz="0" w:space="0" w:color="auto"/>
          </w:divBdr>
        </w:div>
      </w:divsChild>
    </w:div>
    <w:div w:id="590163711">
      <w:bodyDiv w:val="1"/>
      <w:marLeft w:val="0"/>
      <w:marRight w:val="0"/>
      <w:marTop w:val="0"/>
      <w:marBottom w:val="0"/>
      <w:divBdr>
        <w:top w:val="none" w:sz="0" w:space="0" w:color="auto"/>
        <w:left w:val="none" w:sz="0" w:space="0" w:color="auto"/>
        <w:bottom w:val="none" w:sz="0" w:space="0" w:color="auto"/>
        <w:right w:val="none" w:sz="0" w:space="0" w:color="auto"/>
      </w:divBdr>
    </w:div>
    <w:div w:id="590889881">
      <w:bodyDiv w:val="1"/>
      <w:marLeft w:val="0"/>
      <w:marRight w:val="0"/>
      <w:marTop w:val="0"/>
      <w:marBottom w:val="0"/>
      <w:divBdr>
        <w:top w:val="none" w:sz="0" w:space="0" w:color="auto"/>
        <w:left w:val="none" w:sz="0" w:space="0" w:color="auto"/>
        <w:bottom w:val="none" w:sz="0" w:space="0" w:color="auto"/>
        <w:right w:val="none" w:sz="0" w:space="0" w:color="auto"/>
      </w:divBdr>
    </w:div>
    <w:div w:id="591476489">
      <w:bodyDiv w:val="1"/>
      <w:marLeft w:val="0"/>
      <w:marRight w:val="0"/>
      <w:marTop w:val="0"/>
      <w:marBottom w:val="0"/>
      <w:divBdr>
        <w:top w:val="none" w:sz="0" w:space="0" w:color="auto"/>
        <w:left w:val="none" w:sz="0" w:space="0" w:color="auto"/>
        <w:bottom w:val="none" w:sz="0" w:space="0" w:color="auto"/>
        <w:right w:val="none" w:sz="0" w:space="0" w:color="auto"/>
      </w:divBdr>
      <w:divsChild>
        <w:div w:id="585917167">
          <w:marLeft w:val="0"/>
          <w:marRight w:val="0"/>
          <w:marTop w:val="0"/>
          <w:marBottom w:val="0"/>
          <w:divBdr>
            <w:top w:val="none" w:sz="0" w:space="0" w:color="auto"/>
            <w:left w:val="none" w:sz="0" w:space="0" w:color="auto"/>
            <w:bottom w:val="none" w:sz="0" w:space="0" w:color="auto"/>
            <w:right w:val="none" w:sz="0" w:space="0" w:color="auto"/>
          </w:divBdr>
        </w:div>
      </w:divsChild>
    </w:div>
    <w:div w:id="592280472">
      <w:bodyDiv w:val="1"/>
      <w:marLeft w:val="0"/>
      <w:marRight w:val="0"/>
      <w:marTop w:val="0"/>
      <w:marBottom w:val="0"/>
      <w:divBdr>
        <w:top w:val="none" w:sz="0" w:space="0" w:color="auto"/>
        <w:left w:val="none" w:sz="0" w:space="0" w:color="auto"/>
        <w:bottom w:val="none" w:sz="0" w:space="0" w:color="auto"/>
        <w:right w:val="none" w:sz="0" w:space="0" w:color="auto"/>
      </w:divBdr>
      <w:divsChild>
        <w:div w:id="565338690">
          <w:marLeft w:val="0"/>
          <w:marRight w:val="0"/>
          <w:marTop w:val="0"/>
          <w:marBottom w:val="0"/>
          <w:divBdr>
            <w:top w:val="none" w:sz="0" w:space="0" w:color="auto"/>
            <w:left w:val="none" w:sz="0" w:space="0" w:color="auto"/>
            <w:bottom w:val="none" w:sz="0" w:space="0" w:color="auto"/>
            <w:right w:val="none" w:sz="0" w:space="0" w:color="auto"/>
          </w:divBdr>
        </w:div>
      </w:divsChild>
    </w:div>
    <w:div w:id="592401922">
      <w:bodyDiv w:val="1"/>
      <w:marLeft w:val="0"/>
      <w:marRight w:val="0"/>
      <w:marTop w:val="0"/>
      <w:marBottom w:val="0"/>
      <w:divBdr>
        <w:top w:val="none" w:sz="0" w:space="0" w:color="auto"/>
        <w:left w:val="none" w:sz="0" w:space="0" w:color="auto"/>
        <w:bottom w:val="none" w:sz="0" w:space="0" w:color="auto"/>
        <w:right w:val="none" w:sz="0" w:space="0" w:color="auto"/>
      </w:divBdr>
      <w:divsChild>
        <w:div w:id="2035449832">
          <w:marLeft w:val="0"/>
          <w:marRight w:val="0"/>
          <w:marTop w:val="0"/>
          <w:marBottom w:val="0"/>
          <w:divBdr>
            <w:top w:val="none" w:sz="0" w:space="0" w:color="auto"/>
            <w:left w:val="none" w:sz="0" w:space="0" w:color="auto"/>
            <w:bottom w:val="none" w:sz="0" w:space="0" w:color="auto"/>
            <w:right w:val="none" w:sz="0" w:space="0" w:color="auto"/>
          </w:divBdr>
        </w:div>
      </w:divsChild>
    </w:div>
    <w:div w:id="592593245">
      <w:bodyDiv w:val="1"/>
      <w:marLeft w:val="0"/>
      <w:marRight w:val="0"/>
      <w:marTop w:val="0"/>
      <w:marBottom w:val="0"/>
      <w:divBdr>
        <w:top w:val="none" w:sz="0" w:space="0" w:color="auto"/>
        <w:left w:val="none" w:sz="0" w:space="0" w:color="auto"/>
        <w:bottom w:val="none" w:sz="0" w:space="0" w:color="auto"/>
        <w:right w:val="none" w:sz="0" w:space="0" w:color="auto"/>
      </w:divBdr>
    </w:div>
    <w:div w:id="592786952">
      <w:bodyDiv w:val="1"/>
      <w:marLeft w:val="0"/>
      <w:marRight w:val="0"/>
      <w:marTop w:val="0"/>
      <w:marBottom w:val="0"/>
      <w:divBdr>
        <w:top w:val="none" w:sz="0" w:space="0" w:color="auto"/>
        <w:left w:val="none" w:sz="0" w:space="0" w:color="auto"/>
        <w:bottom w:val="none" w:sz="0" w:space="0" w:color="auto"/>
        <w:right w:val="none" w:sz="0" w:space="0" w:color="auto"/>
      </w:divBdr>
      <w:divsChild>
        <w:div w:id="25449342">
          <w:marLeft w:val="0"/>
          <w:marRight w:val="0"/>
          <w:marTop w:val="0"/>
          <w:marBottom w:val="0"/>
          <w:divBdr>
            <w:top w:val="none" w:sz="0" w:space="0" w:color="auto"/>
            <w:left w:val="none" w:sz="0" w:space="0" w:color="auto"/>
            <w:bottom w:val="none" w:sz="0" w:space="0" w:color="auto"/>
            <w:right w:val="none" w:sz="0" w:space="0" w:color="auto"/>
          </w:divBdr>
        </w:div>
      </w:divsChild>
    </w:div>
    <w:div w:id="593168512">
      <w:bodyDiv w:val="1"/>
      <w:marLeft w:val="0"/>
      <w:marRight w:val="0"/>
      <w:marTop w:val="0"/>
      <w:marBottom w:val="0"/>
      <w:divBdr>
        <w:top w:val="none" w:sz="0" w:space="0" w:color="auto"/>
        <w:left w:val="none" w:sz="0" w:space="0" w:color="auto"/>
        <w:bottom w:val="none" w:sz="0" w:space="0" w:color="auto"/>
        <w:right w:val="none" w:sz="0" w:space="0" w:color="auto"/>
      </w:divBdr>
      <w:divsChild>
        <w:div w:id="782042653">
          <w:marLeft w:val="0"/>
          <w:marRight w:val="0"/>
          <w:marTop w:val="0"/>
          <w:marBottom w:val="0"/>
          <w:divBdr>
            <w:top w:val="none" w:sz="0" w:space="0" w:color="auto"/>
            <w:left w:val="none" w:sz="0" w:space="0" w:color="auto"/>
            <w:bottom w:val="none" w:sz="0" w:space="0" w:color="auto"/>
            <w:right w:val="none" w:sz="0" w:space="0" w:color="auto"/>
          </w:divBdr>
        </w:div>
      </w:divsChild>
    </w:div>
    <w:div w:id="593171402">
      <w:bodyDiv w:val="1"/>
      <w:marLeft w:val="0"/>
      <w:marRight w:val="0"/>
      <w:marTop w:val="0"/>
      <w:marBottom w:val="0"/>
      <w:divBdr>
        <w:top w:val="none" w:sz="0" w:space="0" w:color="auto"/>
        <w:left w:val="none" w:sz="0" w:space="0" w:color="auto"/>
        <w:bottom w:val="none" w:sz="0" w:space="0" w:color="auto"/>
        <w:right w:val="none" w:sz="0" w:space="0" w:color="auto"/>
      </w:divBdr>
      <w:divsChild>
        <w:div w:id="867332952">
          <w:marLeft w:val="0"/>
          <w:marRight w:val="0"/>
          <w:marTop w:val="0"/>
          <w:marBottom w:val="0"/>
          <w:divBdr>
            <w:top w:val="none" w:sz="0" w:space="0" w:color="auto"/>
            <w:left w:val="none" w:sz="0" w:space="0" w:color="auto"/>
            <w:bottom w:val="none" w:sz="0" w:space="0" w:color="auto"/>
            <w:right w:val="none" w:sz="0" w:space="0" w:color="auto"/>
          </w:divBdr>
        </w:div>
      </w:divsChild>
    </w:div>
    <w:div w:id="593174335">
      <w:bodyDiv w:val="1"/>
      <w:marLeft w:val="0"/>
      <w:marRight w:val="0"/>
      <w:marTop w:val="0"/>
      <w:marBottom w:val="0"/>
      <w:divBdr>
        <w:top w:val="none" w:sz="0" w:space="0" w:color="auto"/>
        <w:left w:val="none" w:sz="0" w:space="0" w:color="auto"/>
        <w:bottom w:val="none" w:sz="0" w:space="0" w:color="auto"/>
        <w:right w:val="none" w:sz="0" w:space="0" w:color="auto"/>
      </w:divBdr>
      <w:divsChild>
        <w:div w:id="435254167">
          <w:marLeft w:val="0"/>
          <w:marRight w:val="0"/>
          <w:marTop w:val="0"/>
          <w:marBottom w:val="0"/>
          <w:divBdr>
            <w:top w:val="none" w:sz="0" w:space="0" w:color="auto"/>
            <w:left w:val="none" w:sz="0" w:space="0" w:color="auto"/>
            <w:bottom w:val="none" w:sz="0" w:space="0" w:color="auto"/>
            <w:right w:val="none" w:sz="0" w:space="0" w:color="auto"/>
          </w:divBdr>
          <w:divsChild>
            <w:div w:id="1784037391">
              <w:marLeft w:val="0"/>
              <w:marRight w:val="0"/>
              <w:marTop w:val="0"/>
              <w:marBottom w:val="0"/>
              <w:divBdr>
                <w:top w:val="none" w:sz="0" w:space="0" w:color="auto"/>
                <w:left w:val="none" w:sz="0" w:space="0" w:color="auto"/>
                <w:bottom w:val="none" w:sz="0" w:space="0" w:color="auto"/>
                <w:right w:val="none" w:sz="0" w:space="0" w:color="auto"/>
              </w:divBdr>
              <w:divsChild>
                <w:div w:id="1658606554">
                  <w:marLeft w:val="0"/>
                  <w:marRight w:val="0"/>
                  <w:marTop w:val="0"/>
                  <w:marBottom w:val="0"/>
                  <w:divBdr>
                    <w:top w:val="none" w:sz="0" w:space="0" w:color="auto"/>
                    <w:left w:val="none" w:sz="0" w:space="0" w:color="auto"/>
                    <w:bottom w:val="none" w:sz="0" w:space="0" w:color="auto"/>
                    <w:right w:val="none" w:sz="0" w:space="0" w:color="auto"/>
                  </w:divBdr>
                  <w:divsChild>
                    <w:div w:id="778649393">
                      <w:marLeft w:val="0"/>
                      <w:marRight w:val="0"/>
                      <w:marTop w:val="0"/>
                      <w:marBottom w:val="0"/>
                      <w:divBdr>
                        <w:top w:val="none" w:sz="0" w:space="0" w:color="auto"/>
                        <w:left w:val="none" w:sz="0" w:space="0" w:color="auto"/>
                        <w:bottom w:val="none" w:sz="0" w:space="0" w:color="auto"/>
                        <w:right w:val="none" w:sz="0" w:space="0" w:color="auto"/>
                      </w:divBdr>
                      <w:divsChild>
                        <w:div w:id="1338464860">
                          <w:marLeft w:val="0"/>
                          <w:marRight w:val="0"/>
                          <w:marTop w:val="0"/>
                          <w:marBottom w:val="0"/>
                          <w:divBdr>
                            <w:top w:val="none" w:sz="0" w:space="0" w:color="auto"/>
                            <w:left w:val="none" w:sz="0" w:space="0" w:color="auto"/>
                            <w:bottom w:val="none" w:sz="0" w:space="0" w:color="auto"/>
                            <w:right w:val="none" w:sz="0" w:space="0" w:color="auto"/>
                          </w:divBdr>
                          <w:divsChild>
                            <w:div w:id="1445347495">
                              <w:marLeft w:val="0"/>
                              <w:marRight w:val="0"/>
                              <w:marTop w:val="0"/>
                              <w:marBottom w:val="0"/>
                              <w:divBdr>
                                <w:top w:val="none" w:sz="0" w:space="0" w:color="auto"/>
                                <w:left w:val="none" w:sz="0" w:space="0" w:color="auto"/>
                                <w:bottom w:val="none" w:sz="0" w:space="0" w:color="auto"/>
                                <w:right w:val="none" w:sz="0" w:space="0" w:color="auto"/>
                              </w:divBdr>
                              <w:divsChild>
                                <w:div w:id="559560950">
                                  <w:marLeft w:val="0"/>
                                  <w:marRight w:val="0"/>
                                  <w:marTop w:val="0"/>
                                  <w:marBottom w:val="0"/>
                                  <w:divBdr>
                                    <w:top w:val="none" w:sz="0" w:space="0" w:color="auto"/>
                                    <w:left w:val="none" w:sz="0" w:space="0" w:color="auto"/>
                                    <w:bottom w:val="none" w:sz="0" w:space="0" w:color="auto"/>
                                    <w:right w:val="none" w:sz="0" w:space="0" w:color="auto"/>
                                  </w:divBdr>
                                  <w:divsChild>
                                    <w:div w:id="937493498">
                                      <w:marLeft w:val="0"/>
                                      <w:marRight w:val="0"/>
                                      <w:marTop w:val="0"/>
                                      <w:marBottom w:val="0"/>
                                      <w:divBdr>
                                        <w:top w:val="none" w:sz="0" w:space="0" w:color="auto"/>
                                        <w:left w:val="none" w:sz="0" w:space="0" w:color="auto"/>
                                        <w:bottom w:val="none" w:sz="0" w:space="0" w:color="auto"/>
                                        <w:right w:val="none" w:sz="0" w:space="0" w:color="auto"/>
                                      </w:divBdr>
                                      <w:divsChild>
                                        <w:div w:id="1064182531">
                                          <w:marLeft w:val="0"/>
                                          <w:marRight w:val="0"/>
                                          <w:marTop w:val="0"/>
                                          <w:marBottom w:val="0"/>
                                          <w:divBdr>
                                            <w:top w:val="none" w:sz="0" w:space="0" w:color="auto"/>
                                            <w:left w:val="none" w:sz="0" w:space="0" w:color="auto"/>
                                            <w:bottom w:val="none" w:sz="0" w:space="0" w:color="auto"/>
                                            <w:right w:val="none" w:sz="0" w:space="0" w:color="auto"/>
                                          </w:divBdr>
                                          <w:divsChild>
                                            <w:div w:id="1877502782">
                                              <w:marLeft w:val="0"/>
                                              <w:marRight w:val="0"/>
                                              <w:marTop w:val="0"/>
                                              <w:marBottom w:val="0"/>
                                              <w:divBdr>
                                                <w:top w:val="none" w:sz="0" w:space="0" w:color="auto"/>
                                                <w:left w:val="none" w:sz="0" w:space="0" w:color="auto"/>
                                                <w:bottom w:val="none" w:sz="0" w:space="0" w:color="auto"/>
                                                <w:right w:val="none" w:sz="0" w:space="0" w:color="auto"/>
                                              </w:divBdr>
                                              <w:divsChild>
                                                <w:div w:id="1038310269">
                                                  <w:marLeft w:val="0"/>
                                                  <w:marRight w:val="0"/>
                                                  <w:marTop w:val="0"/>
                                                  <w:marBottom w:val="0"/>
                                                  <w:divBdr>
                                                    <w:top w:val="none" w:sz="0" w:space="0" w:color="auto"/>
                                                    <w:left w:val="none" w:sz="0" w:space="0" w:color="auto"/>
                                                    <w:bottom w:val="none" w:sz="0" w:space="0" w:color="auto"/>
                                                    <w:right w:val="none" w:sz="0" w:space="0" w:color="auto"/>
                                                  </w:divBdr>
                                                  <w:divsChild>
                                                    <w:div w:id="11043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5216866">
      <w:bodyDiv w:val="1"/>
      <w:marLeft w:val="0"/>
      <w:marRight w:val="0"/>
      <w:marTop w:val="0"/>
      <w:marBottom w:val="0"/>
      <w:divBdr>
        <w:top w:val="none" w:sz="0" w:space="0" w:color="auto"/>
        <w:left w:val="none" w:sz="0" w:space="0" w:color="auto"/>
        <w:bottom w:val="none" w:sz="0" w:space="0" w:color="auto"/>
        <w:right w:val="none" w:sz="0" w:space="0" w:color="auto"/>
      </w:divBdr>
      <w:divsChild>
        <w:div w:id="266501043">
          <w:marLeft w:val="0"/>
          <w:marRight w:val="0"/>
          <w:marTop w:val="0"/>
          <w:marBottom w:val="0"/>
          <w:divBdr>
            <w:top w:val="none" w:sz="0" w:space="0" w:color="auto"/>
            <w:left w:val="none" w:sz="0" w:space="0" w:color="auto"/>
            <w:bottom w:val="none" w:sz="0" w:space="0" w:color="auto"/>
            <w:right w:val="none" w:sz="0" w:space="0" w:color="auto"/>
          </w:divBdr>
        </w:div>
      </w:divsChild>
    </w:div>
    <w:div w:id="595329604">
      <w:bodyDiv w:val="1"/>
      <w:marLeft w:val="0"/>
      <w:marRight w:val="0"/>
      <w:marTop w:val="0"/>
      <w:marBottom w:val="0"/>
      <w:divBdr>
        <w:top w:val="none" w:sz="0" w:space="0" w:color="auto"/>
        <w:left w:val="none" w:sz="0" w:space="0" w:color="auto"/>
        <w:bottom w:val="none" w:sz="0" w:space="0" w:color="auto"/>
        <w:right w:val="none" w:sz="0" w:space="0" w:color="auto"/>
      </w:divBdr>
      <w:divsChild>
        <w:div w:id="1361009581">
          <w:marLeft w:val="0"/>
          <w:marRight w:val="0"/>
          <w:marTop w:val="0"/>
          <w:marBottom w:val="0"/>
          <w:divBdr>
            <w:top w:val="none" w:sz="0" w:space="0" w:color="auto"/>
            <w:left w:val="none" w:sz="0" w:space="0" w:color="auto"/>
            <w:bottom w:val="none" w:sz="0" w:space="0" w:color="auto"/>
            <w:right w:val="none" w:sz="0" w:space="0" w:color="auto"/>
          </w:divBdr>
        </w:div>
      </w:divsChild>
    </w:div>
    <w:div w:id="595476646">
      <w:bodyDiv w:val="1"/>
      <w:marLeft w:val="0"/>
      <w:marRight w:val="0"/>
      <w:marTop w:val="0"/>
      <w:marBottom w:val="0"/>
      <w:divBdr>
        <w:top w:val="none" w:sz="0" w:space="0" w:color="auto"/>
        <w:left w:val="none" w:sz="0" w:space="0" w:color="auto"/>
        <w:bottom w:val="none" w:sz="0" w:space="0" w:color="auto"/>
        <w:right w:val="none" w:sz="0" w:space="0" w:color="auto"/>
      </w:divBdr>
    </w:div>
    <w:div w:id="595672841">
      <w:bodyDiv w:val="1"/>
      <w:marLeft w:val="0"/>
      <w:marRight w:val="0"/>
      <w:marTop w:val="0"/>
      <w:marBottom w:val="0"/>
      <w:divBdr>
        <w:top w:val="none" w:sz="0" w:space="0" w:color="auto"/>
        <w:left w:val="none" w:sz="0" w:space="0" w:color="auto"/>
        <w:bottom w:val="none" w:sz="0" w:space="0" w:color="auto"/>
        <w:right w:val="none" w:sz="0" w:space="0" w:color="auto"/>
      </w:divBdr>
      <w:divsChild>
        <w:div w:id="151021403">
          <w:marLeft w:val="0"/>
          <w:marRight w:val="0"/>
          <w:marTop w:val="0"/>
          <w:marBottom w:val="0"/>
          <w:divBdr>
            <w:top w:val="none" w:sz="0" w:space="0" w:color="auto"/>
            <w:left w:val="none" w:sz="0" w:space="0" w:color="auto"/>
            <w:bottom w:val="none" w:sz="0" w:space="0" w:color="auto"/>
            <w:right w:val="none" w:sz="0" w:space="0" w:color="auto"/>
          </w:divBdr>
        </w:div>
      </w:divsChild>
    </w:div>
    <w:div w:id="595794882">
      <w:bodyDiv w:val="1"/>
      <w:marLeft w:val="0"/>
      <w:marRight w:val="0"/>
      <w:marTop w:val="0"/>
      <w:marBottom w:val="0"/>
      <w:divBdr>
        <w:top w:val="none" w:sz="0" w:space="0" w:color="auto"/>
        <w:left w:val="none" w:sz="0" w:space="0" w:color="auto"/>
        <w:bottom w:val="none" w:sz="0" w:space="0" w:color="auto"/>
        <w:right w:val="none" w:sz="0" w:space="0" w:color="auto"/>
      </w:divBdr>
      <w:divsChild>
        <w:div w:id="1761484579">
          <w:marLeft w:val="0"/>
          <w:marRight w:val="0"/>
          <w:marTop w:val="0"/>
          <w:marBottom w:val="0"/>
          <w:divBdr>
            <w:top w:val="none" w:sz="0" w:space="0" w:color="auto"/>
            <w:left w:val="none" w:sz="0" w:space="0" w:color="auto"/>
            <w:bottom w:val="none" w:sz="0" w:space="0" w:color="auto"/>
            <w:right w:val="none" w:sz="0" w:space="0" w:color="auto"/>
          </w:divBdr>
        </w:div>
      </w:divsChild>
    </w:div>
    <w:div w:id="595940989">
      <w:bodyDiv w:val="1"/>
      <w:marLeft w:val="0"/>
      <w:marRight w:val="0"/>
      <w:marTop w:val="0"/>
      <w:marBottom w:val="0"/>
      <w:divBdr>
        <w:top w:val="none" w:sz="0" w:space="0" w:color="auto"/>
        <w:left w:val="none" w:sz="0" w:space="0" w:color="auto"/>
        <w:bottom w:val="none" w:sz="0" w:space="0" w:color="auto"/>
        <w:right w:val="none" w:sz="0" w:space="0" w:color="auto"/>
      </w:divBdr>
    </w:div>
    <w:div w:id="596250884">
      <w:bodyDiv w:val="1"/>
      <w:marLeft w:val="0"/>
      <w:marRight w:val="0"/>
      <w:marTop w:val="0"/>
      <w:marBottom w:val="0"/>
      <w:divBdr>
        <w:top w:val="none" w:sz="0" w:space="0" w:color="auto"/>
        <w:left w:val="none" w:sz="0" w:space="0" w:color="auto"/>
        <w:bottom w:val="none" w:sz="0" w:space="0" w:color="auto"/>
        <w:right w:val="none" w:sz="0" w:space="0" w:color="auto"/>
      </w:divBdr>
      <w:divsChild>
        <w:div w:id="557329232">
          <w:marLeft w:val="0"/>
          <w:marRight w:val="0"/>
          <w:marTop w:val="0"/>
          <w:marBottom w:val="0"/>
          <w:divBdr>
            <w:top w:val="none" w:sz="0" w:space="0" w:color="auto"/>
            <w:left w:val="none" w:sz="0" w:space="0" w:color="auto"/>
            <w:bottom w:val="none" w:sz="0" w:space="0" w:color="auto"/>
            <w:right w:val="none" w:sz="0" w:space="0" w:color="auto"/>
          </w:divBdr>
        </w:div>
      </w:divsChild>
    </w:div>
    <w:div w:id="597057251">
      <w:bodyDiv w:val="1"/>
      <w:marLeft w:val="0"/>
      <w:marRight w:val="0"/>
      <w:marTop w:val="0"/>
      <w:marBottom w:val="0"/>
      <w:divBdr>
        <w:top w:val="none" w:sz="0" w:space="0" w:color="auto"/>
        <w:left w:val="none" w:sz="0" w:space="0" w:color="auto"/>
        <w:bottom w:val="none" w:sz="0" w:space="0" w:color="auto"/>
        <w:right w:val="none" w:sz="0" w:space="0" w:color="auto"/>
      </w:divBdr>
      <w:divsChild>
        <w:div w:id="756289815">
          <w:marLeft w:val="0"/>
          <w:marRight w:val="0"/>
          <w:marTop w:val="0"/>
          <w:marBottom w:val="0"/>
          <w:divBdr>
            <w:top w:val="none" w:sz="0" w:space="0" w:color="auto"/>
            <w:left w:val="none" w:sz="0" w:space="0" w:color="auto"/>
            <w:bottom w:val="none" w:sz="0" w:space="0" w:color="auto"/>
            <w:right w:val="none" w:sz="0" w:space="0" w:color="auto"/>
          </w:divBdr>
        </w:div>
      </w:divsChild>
    </w:div>
    <w:div w:id="597523456">
      <w:bodyDiv w:val="1"/>
      <w:marLeft w:val="0"/>
      <w:marRight w:val="0"/>
      <w:marTop w:val="0"/>
      <w:marBottom w:val="0"/>
      <w:divBdr>
        <w:top w:val="none" w:sz="0" w:space="0" w:color="auto"/>
        <w:left w:val="none" w:sz="0" w:space="0" w:color="auto"/>
        <w:bottom w:val="none" w:sz="0" w:space="0" w:color="auto"/>
        <w:right w:val="none" w:sz="0" w:space="0" w:color="auto"/>
      </w:divBdr>
      <w:divsChild>
        <w:div w:id="74207779">
          <w:marLeft w:val="0"/>
          <w:marRight w:val="0"/>
          <w:marTop w:val="0"/>
          <w:marBottom w:val="0"/>
          <w:divBdr>
            <w:top w:val="none" w:sz="0" w:space="0" w:color="auto"/>
            <w:left w:val="none" w:sz="0" w:space="0" w:color="auto"/>
            <w:bottom w:val="none" w:sz="0" w:space="0" w:color="auto"/>
            <w:right w:val="none" w:sz="0" w:space="0" w:color="auto"/>
          </w:divBdr>
          <w:divsChild>
            <w:div w:id="425006085">
              <w:marLeft w:val="0"/>
              <w:marRight w:val="0"/>
              <w:marTop w:val="0"/>
              <w:marBottom w:val="0"/>
              <w:divBdr>
                <w:top w:val="none" w:sz="0" w:space="0" w:color="auto"/>
                <w:left w:val="none" w:sz="0" w:space="0" w:color="auto"/>
                <w:bottom w:val="none" w:sz="0" w:space="0" w:color="auto"/>
                <w:right w:val="none" w:sz="0" w:space="0" w:color="auto"/>
              </w:divBdr>
            </w:div>
          </w:divsChild>
        </w:div>
        <w:div w:id="215093520">
          <w:marLeft w:val="0"/>
          <w:marRight w:val="0"/>
          <w:marTop w:val="0"/>
          <w:marBottom w:val="0"/>
          <w:divBdr>
            <w:top w:val="none" w:sz="0" w:space="0" w:color="auto"/>
            <w:left w:val="none" w:sz="0" w:space="0" w:color="auto"/>
            <w:bottom w:val="none" w:sz="0" w:space="0" w:color="auto"/>
            <w:right w:val="none" w:sz="0" w:space="0" w:color="auto"/>
          </w:divBdr>
          <w:divsChild>
            <w:div w:id="785276871">
              <w:marLeft w:val="0"/>
              <w:marRight w:val="0"/>
              <w:marTop w:val="0"/>
              <w:marBottom w:val="0"/>
              <w:divBdr>
                <w:top w:val="none" w:sz="0" w:space="0" w:color="auto"/>
                <w:left w:val="none" w:sz="0" w:space="0" w:color="auto"/>
                <w:bottom w:val="none" w:sz="0" w:space="0" w:color="auto"/>
                <w:right w:val="none" w:sz="0" w:space="0" w:color="auto"/>
              </w:divBdr>
            </w:div>
          </w:divsChild>
        </w:div>
        <w:div w:id="1650667258">
          <w:marLeft w:val="0"/>
          <w:marRight w:val="0"/>
          <w:marTop w:val="0"/>
          <w:marBottom w:val="0"/>
          <w:divBdr>
            <w:top w:val="none" w:sz="0" w:space="0" w:color="auto"/>
            <w:left w:val="none" w:sz="0" w:space="0" w:color="auto"/>
            <w:bottom w:val="none" w:sz="0" w:space="0" w:color="auto"/>
            <w:right w:val="none" w:sz="0" w:space="0" w:color="auto"/>
          </w:divBdr>
          <w:divsChild>
            <w:div w:id="6534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98031">
      <w:bodyDiv w:val="1"/>
      <w:marLeft w:val="0"/>
      <w:marRight w:val="0"/>
      <w:marTop w:val="0"/>
      <w:marBottom w:val="0"/>
      <w:divBdr>
        <w:top w:val="none" w:sz="0" w:space="0" w:color="auto"/>
        <w:left w:val="none" w:sz="0" w:space="0" w:color="auto"/>
        <w:bottom w:val="none" w:sz="0" w:space="0" w:color="auto"/>
        <w:right w:val="none" w:sz="0" w:space="0" w:color="auto"/>
      </w:divBdr>
      <w:divsChild>
        <w:div w:id="578293151">
          <w:marLeft w:val="0"/>
          <w:marRight w:val="0"/>
          <w:marTop w:val="0"/>
          <w:marBottom w:val="0"/>
          <w:divBdr>
            <w:top w:val="none" w:sz="0" w:space="0" w:color="auto"/>
            <w:left w:val="none" w:sz="0" w:space="0" w:color="auto"/>
            <w:bottom w:val="none" w:sz="0" w:space="0" w:color="auto"/>
            <w:right w:val="none" w:sz="0" w:space="0" w:color="auto"/>
          </w:divBdr>
        </w:div>
      </w:divsChild>
    </w:div>
    <w:div w:id="598178254">
      <w:bodyDiv w:val="1"/>
      <w:marLeft w:val="0"/>
      <w:marRight w:val="0"/>
      <w:marTop w:val="0"/>
      <w:marBottom w:val="0"/>
      <w:divBdr>
        <w:top w:val="none" w:sz="0" w:space="0" w:color="auto"/>
        <w:left w:val="none" w:sz="0" w:space="0" w:color="auto"/>
        <w:bottom w:val="none" w:sz="0" w:space="0" w:color="auto"/>
        <w:right w:val="none" w:sz="0" w:space="0" w:color="auto"/>
      </w:divBdr>
      <w:divsChild>
        <w:div w:id="675379236">
          <w:marLeft w:val="0"/>
          <w:marRight w:val="0"/>
          <w:marTop w:val="0"/>
          <w:marBottom w:val="0"/>
          <w:divBdr>
            <w:top w:val="none" w:sz="0" w:space="0" w:color="auto"/>
            <w:left w:val="none" w:sz="0" w:space="0" w:color="auto"/>
            <w:bottom w:val="none" w:sz="0" w:space="0" w:color="auto"/>
            <w:right w:val="none" w:sz="0" w:space="0" w:color="auto"/>
          </w:divBdr>
        </w:div>
      </w:divsChild>
    </w:div>
    <w:div w:id="598606466">
      <w:bodyDiv w:val="1"/>
      <w:marLeft w:val="0"/>
      <w:marRight w:val="0"/>
      <w:marTop w:val="0"/>
      <w:marBottom w:val="0"/>
      <w:divBdr>
        <w:top w:val="none" w:sz="0" w:space="0" w:color="auto"/>
        <w:left w:val="none" w:sz="0" w:space="0" w:color="auto"/>
        <w:bottom w:val="none" w:sz="0" w:space="0" w:color="auto"/>
        <w:right w:val="none" w:sz="0" w:space="0" w:color="auto"/>
      </w:divBdr>
      <w:divsChild>
        <w:div w:id="916135116">
          <w:marLeft w:val="0"/>
          <w:marRight w:val="0"/>
          <w:marTop w:val="0"/>
          <w:marBottom w:val="0"/>
          <w:divBdr>
            <w:top w:val="none" w:sz="0" w:space="0" w:color="auto"/>
            <w:left w:val="none" w:sz="0" w:space="0" w:color="auto"/>
            <w:bottom w:val="none" w:sz="0" w:space="0" w:color="auto"/>
            <w:right w:val="none" w:sz="0" w:space="0" w:color="auto"/>
          </w:divBdr>
          <w:divsChild>
            <w:div w:id="1357853861">
              <w:marLeft w:val="0"/>
              <w:marRight w:val="0"/>
              <w:marTop w:val="0"/>
              <w:marBottom w:val="0"/>
              <w:divBdr>
                <w:top w:val="none" w:sz="0" w:space="0" w:color="auto"/>
                <w:left w:val="none" w:sz="0" w:space="0" w:color="auto"/>
                <w:bottom w:val="none" w:sz="0" w:space="0" w:color="auto"/>
                <w:right w:val="none" w:sz="0" w:space="0" w:color="auto"/>
              </w:divBdr>
              <w:divsChild>
                <w:div w:id="381367145">
                  <w:marLeft w:val="0"/>
                  <w:marRight w:val="0"/>
                  <w:marTop w:val="0"/>
                  <w:marBottom w:val="0"/>
                  <w:divBdr>
                    <w:top w:val="none" w:sz="0" w:space="0" w:color="auto"/>
                    <w:left w:val="none" w:sz="0" w:space="0" w:color="auto"/>
                    <w:bottom w:val="none" w:sz="0" w:space="0" w:color="auto"/>
                    <w:right w:val="none" w:sz="0" w:space="0" w:color="auto"/>
                  </w:divBdr>
                </w:div>
              </w:divsChild>
            </w:div>
            <w:div w:id="14815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16853">
      <w:bodyDiv w:val="1"/>
      <w:marLeft w:val="0"/>
      <w:marRight w:val="0"/>
      <w:marTop w:val="0"/>
      <w:marBottom w:val="0"/>
      <w:divBdr>
        <w:top w:val="none" w:sz="0" w:space="0" w:color="auto"/>
        <w:left w:val="none" w:sz="0" w:space="0" w:color="auto"/>
        <w:bottom w:val="none" w:sz="0" w:space="0" w:color="auto"/>
        <w:right w:val="none" w:sz="0" w:space="0" w:color="auto"/>
      </w:divBdr>
    </w:div>
    <w:div w:id="599262491">
      <w:bodyDiv w:val="1"/>
      <w:marLeft w:val="0"/>
      <w:marRight w:val="0"/>
      <w:marTop w:val="0"/>
      <w:marBottom w:val="0"/>
      <w:divBdr>
        <w:top w:val="none" w:sz="0" w:space="0" w:color="auto"/>
        <w:left w:val="none" w:sz="0" w:space="0" w:color="auto"/>
        <w:bottom w:val="none" w:sz="0" w:space="0" w:color="auto"/>
        <w:right w:val="none" w:sz="0" w:space="0" w:color="auto"/>
      </w:divBdr>
      <w:divsChild>
        <w:div w:id="1668702993">
          <w:marLeft w:val="0"/>
          <w:marRight w:val="0"/>
          <w:marTop w:val="0"/>
          <w:marBottom w:val="0"/>
          <w:divBdr>
            <w:top w:val="none" w:sz="0" w:space="0" w:color="auto"/>
            <w:left w:val="none" w:sz="0" w:space="0" w:color="auto"/>
            <w:bottom w:val="none" w:sz="0" w:space="0" w:color="auto"/>
            <w:right w:val="none" w:sz="0" w:space="0" w:color="auto"/>
          </w:divBdr>
        </w:div>
      </w:divsChild>
    </w:div>
    <w:div w:id="599726182">
      <w:bodyDiv w:val="1"/>
      <w:marLeft w:val="0"/>
      <w:marRight w:val="0"/>
      <w:marTop w:val="0"/>
      <w:marBottom w:val="0"/>
      <w:divBdr>
        <w:top w:val="none" w:sz="0" w:space="0" w:color="auto"/>
        <w:left w:val="none" w:sz="0" w:space="0" w:color="auto"/>
        <w:bottom w:val="none" w:sz="0" w:space="0" w:color="auto"/>
        <w:right w:val="none" w:sz="0" w:space="0" w:color="auto"/>
      </w:divBdr>
      <w:divsChild>
        <w:div w:id="1053887389">
          <w:marLeft w:val="0"/>
          <w:marRight w:val="0"/>
          <w:marTop w:val="0"/>
          <w:marBottom w:val="0"/>
          <w:divBdr>
            <w:top w:val="none" w:sz="0" w:space="0" w:color="auto"/>
            <w:left w:val="none" w:sz="0" w:space="0" w:color="auto"/>
            <w:bottom w:val="none" w:sz="0" w:space="0" w:color="auto"/>
            <w:right w:val="none" w:sz="0" w:space="0" w:color="auto"/>
          </w:divBdr>
        </w:div>
      </w:divsChild>
    </w:div>
    <w:div w:id="600338293">
      <w:bodyDiv w:val="1"/>
      <w:marLeft w:val="0"/>
      <w:marRight w:val="0"/>
      <w:marTop w:val="0"/>
      <w:marBottom w:val="0"/>
      <w:divBdr>
        <w:top w:val="none" w:sz="0" w:space="0" w:color="auto"/>
        <w:left w:val="none" w:sz="0" w:space="0" w:color="auto"/>
        <w:bottom w:val="none" w:sz="0" w:space="0" w:color="auto"/>
        <w:right w:val="none" w:sz="0" w:space="0" w:color="auto"/>
      </w:divBdr>
      <w:divsChild>
        <w:div w:id="1137721940">
          <w:marLeft w:val="0"/>
          <w:marRight w:val="0"/>
          <w:marTop w:val="0"/>
          <w:marBottom w:val="0"/>
          <w:divBdr>
            <w:top w:val="none" w:sz="0" w:space="0" w:color="auto"/>
            <w:left w:val="none" w:sz="0" w:space="0" w:color="auto"/>
            <w:bottom w:val="none" w:sz="0" w:space="0" w:color="auto"/>
            <w:right w:val="none" w:sz="0" w:space="0" w:color="auto"/>
          </w:divBdr>
        </w:div>
      </w:divsChild>
    </w:div>
    <w:div w:id="600576680">
      <w:bodyDiv w:val="1"/>
      <w:marLeft w:val="0"/>
      <w:marRight w:val="0"/>
      <w:marTop w:val="0"/>
      <w:marBottom w:val="0"/>
      <w:divBdr>
        <w:top w:val="none" w:sz="0" w:space="0" w:color="auto"/>
        <w:left w:val="none" w:sz="0" w:space="0" w:color="auto"/>
        <w:bottom w:val="none" w:sz="0" w:space="0" w:color="auto"/>
        <w:right w:val="none" w:sz="0" w:space="0" w:color="auto"/>
      </w:divBdr>
      <w:divsChild>
        <w:div w:id="141041520">
          <w:marLeft w:val="0"/>
          <w:marRight w:val="0"/>
          <w:marTop w:val="0"/>
          <w:marBottom w:val="0"/>
          <w:divBdr>
            <w:top w:val="none" w:sz="0" w:space="0" w:color="auto"/>
            <w:left w:val="none" w:sz="0" w:space="0" w:color="auto"/>
            <w:bottom w:val="none" w:sz="0" w:space="0" w:color="auto"/>
            <w:right w:val="none" w:sz="0" w:space="0" w:color="auto"/>
          </w:divBdr>
        </w:div>
      </w:divsChild>
    </w:div>
    <w:div w:id="600718906">
      <w:bodyDiv w:val="1"/>
      <w:marLeft w:val="0"/>
      <w:marRight w:val="0"/>
      <w:marTop w:val="0"/>
      <w:marBottom w:val="0"/>
      <w:divBdr>
        <w:top w:val="none" w:sz="0" w:space="0" w:color="auto"/>
        <w:left w:val="none" w:sz="0" w:space="0" w:color="auto"/>
        <w:bottom w:val="none" w:sz="0" w:space="0" w:color="auto"/>
        <w:right w:val="none" w:sz="0" w:space="0" w:color="auto"/>
      </w:divBdr>
      <w:divsChild>
        <w:div w:id="2049573122">
          <w:marLeft w:val="0"/>
          <w:marRight w:val="0"/>
          <w:marTop w:val="0"/>
          <w:marBottom w:val="0"/>
          <w:divBdr>
            <w:top w:val="none" w:sz="0" w:space="0" w:color="auto"/>
            <w:left w:val="none" w:sz="0" w:space="0" w:color="auto"/>
            <w:bottom w:val="none" w:sz="0" w:space="0" w:color="auto"/>
            <w:right w:val="none" w:sz="0" w:space="0" w:color="auto"/>
          </w:divBdr>
        </w:div>
      </w:divsChild>
    </w:div>
    <w:div w:id="601230949">
      <w:bodyDiv w:val="1"/>
      <w:marLeft w:val="0"/>
      <w:marRight w:val="0"/>
      <w:marTop w:val="0"/>
      <w:marBottom w:val="0"/>
      <w:divBdr>
        <w:top w:val="none" w:sz="0" w:space="0" w:color="auto"/>
        <w:left w:val="none" w:sz="0" w:space="0" w:color="auto"/>
        <w:bottom w:val="none" w:sz="0" w:space="0" w:color="auto"/>
        <w:right w:val="none" w:sz="0" w:space="0" w:color="auto"/>
      </w:divBdr>
      <w:divsChild>
        <w:div w:id="1621642793">
          <w:marLeft w:val="0"/>
          <w:marRight w:val="0"/>
          <w:marTop w:val="0"/>
          <w:marBottom w:val="0"/>
          <w:divBdr>
            <w:top w:val="none" w:sz="0" w:space="0" w:color="auto"/>
            <w:left w:val="none" w:sz="0" w:space="0" w:color="auto"/>
            <w:bottom w:val="none" w:sz="0" w:space="0" w:color="auto"/>
            <w:right w:val="none" w:sz="0" w:space="0" w:color="auto"/>
          </w:divBdr>
          <w:divsChild>
            <w:div w:id="212692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9734">
      <w:bodyDiv w:val="1"/>
      <w:marLeft w:val="0"/>
      <w:marRight w:val="0"/>
      <w:marTop w:val="0"/>
      <w:marBottom w:val="0"/>
      <w:divBdr>
        <w:top w:val="none" w:sz="0" w:space="0" w:color="auto"/>
        <w:left w:val="none" w:sz="0" w:space="0" w:color="auto"/>
        <w:bottom w:val="none" w:sz="0" w:space="0" w:color="auto"/>
        <w:right w:val="none" w:sz="0" w:space="0" w:color="auto"/>
      </w:divBdr>
      <w:divsChild>
        <w:div w:id="1924366259">
          <w:marLeft w:val="0"/>
          <w:marRight w:val="0"/>
          <w:marTop w:val="0"/>
          <w:marBottom w:val="0"/>
          <w:divBdr>
            <w:top w:val="none" w:sz="0" w:space="0" w:color="auto"/>
            <w:left w:val="none" w:sz="0" w:space="0" w:color="auto"/>
            <w:bottom w:val="none" w:sz="0" w:space="0" w:color="auto"/>
            <w:right w:val="none" w:sz="0" w:space="0" w:color="auto"/>
          </w:divBdr>
        </w:div>
      </w:divsChild>
    </w:div>
    <w:div w:id="602498183">
      <w:bodyDiv w:val="1"/>
      <w:marLeft w:val="0"/>
      <w:marRight w:val="0"/>
      <w:marTop w:val="0"/>
      <w:marBottom w:val="0"/>
      <w:divBdr>
        <w:top w:val="none" w:sz="0" w:space="0" w:color="auto"/>
        <w:left w:val="none" w:sz="0" w:space="0" w:color="auto"/>
        <w:bottom w:val="none" w:sz="0" w:space="0" w:color="auto"/>
        <w:right w:val="none" w:sz="0" w:space="0" w:color="auto"/>
      </w:divBdr>
    </w:div>
    <w:div w:id="603462500">
      <w:bodyDiv w:val="1"/>
      <w:marLeft w:val="0"/>
      <w:marRight w:val="0"/>
      <w:marTop w:val="0"/>
      <w:marBottom w:val="0"/>
      <w:divBdr>
        <w:top w:val="none" w:sz="0" w:space="0" w:color="auto"/>
        <w:left w:val="none" w:sz="0" w:space="0" w:color="auto"/>
        <w:bottom w:val="none" w:sz="0" w:space="0" w:color="auto"/>
        <w:right w:val="none" w:sz="0" w:space="0" w:color="auto"/>
      </w:divBdr>
      <w:divsChild>
        <w:div w:id="2066219132">
          <w:marLeft w:val="0"/>
          <w:marRight w:val="0"/>
          <w:marTop w:val="0"/>
          <w:marBottom w:val="0"/>
          <w:divBdr>
            <w:top w:val="none" w:sz="0" w:space="0" w:color="auto"/>
            <w:left w:val="none" w:sz="0" w:space="0" w:color="auto"/>
            <w:bottom w:val="none" w:sz="0" w:space="0" w:color="auto"/>
            <w:right w:val="none" w:sz="0" w:space="0" w:color="auto"/>
          </w:divBdr>
        </w:div>
      </w:divsChild>
    </w:div>
    <w:div w:id="603805744">
      <w:bodyDiv w:val="1"/>
      <w:marLeft w:val="0"/>
      <w:marRight w:val="0"/>
      <w:marTop w:val="0"/>
      <w:marBottom w:val="0"/>
      <w:divBdr>
        <w:top w:val="none" w:sz="0" w:space="0" w:color="auto"/>
        <w:left w:val="none" w:sz="0" w:space="0" w:color="auto"/>
        <w:bottom w:val="none" w:sz="0" w:space="0" w:color="auto"/>
        <w:right w:val="none" w:sz="0" w:space="0" w:color="auto"/>
      </w:divBdr>
      <w:divsChild>
        <w:div w:id="424763580">
          <w:marLeft w:val="0"/>
          <w:marRight w:val="0"/>
          <w:marTop w:val="0"/>
          <w:marBottom w:val="0"/>
          <w:divBdr>
            <w:top w:val="none" w:sz="0" w:space="0" w:color="auto"/>
            <w:left w:val="none" w:sz="0" w:space="0" w:color="auto"/>
            <w:bottom w:val="none" w:sz="0" w:space="0" w:color="auto"/>
            <w:right w:val="none" w:sz="0" w:space="0" w:color="auto"/>
          </w:divBdr>
        </w:div>
      </w:divsChild>
    </w:div>
    <w:div w:id="604118048">
      <w:bodyDiv w:val="1"/>
      <w:marLeft w:val="0"/>
      <w:marRight w:val="0"/>
      <w:marTop w:val="0"/>
      <w:marBottom w:val="0"/>
      <w:divBdr>
        <w:top w:val="none" w:sz="0" w:space="0" w:color="auto"/>
        <w:left w:val="none" w:sz="0" w:space="0" w:color="auto"/>
        <w:bottom w:val="none" w:sz="0" w:space="0" w:color="auto"/>
        <w:right w:val="none" w:sz="0" w:space="0" w:color="auto"/>
      </w:divBdr>
      <w:divsChild>
        <w:div w:id="311764108">
          <w:marLeft w:val="0"/>
          <w:marRight w:val="0"/>
          <w:marTop w:val="0"/>
          <w:marBottom w:val="0"/>
          <w:divBdr>
            <w:top w:val="none" w:sz="0" w:space="0" w:color="auto"/>
            <w:left w:val="none" w:sz="0" w:space="0" w:color="auto"/>
            <w:bottom w:val="none" w:sz="0" w:space="0" w:color="auto"/>
            <w:right w:val="none" w:sz="0" w:space="0" w:color="auto"/>
          </w:divBdr>
        </w:div>
      </w:divsChild>
    </w:div>
    <w:div w:id="604314518">
      <w:bodyDiv w:val="1"/>
      <w:marLeft w:val="0"/>
      <w:marRight w:val="0"/>
      <w:marTop w:val="0"/>
      <w:marBottom w:val="0"/>
      <w:divBdr>
        <w:top w:val="none" w:sz="0" w:space="0" w:color="auto"/>
        <w:left w:val="none" w:sz="0" w:space="0" w:color="auto"/>
        <w:bottom w:val="none" w:sz="0" w:space="0" w:color="auto"/>
        <w:right w:val="none" w:sz="0" w:space="0" w:color="auto"/>
      </w:divBdr>
    </w:div>
    <w:div w:id="605190840">
      <w:bodyDiv w:val="1"/>
      <w:marLeft w:val="0"/>
      <w:marRight w:val="0"/>
      <w:marTop w:val="0"/>
      <w:marBottom w:val="0"/>
      <w:divBdr>
        <w:top w:val="none" w:sz="0" w:space="0" w:color="auto"/>
        <w:left w:val="none" w:sz="0" w:space="0" w:color="auto"/>
        <w:bottom w:val="none" w:sz="0" w:space="0" w:color="auto"/>
        <w:right w:val="none" w:sz="0" w:space="0" w:color="auto"/>
      </w:divBdr>
      <w:divsChild>
        <w:div w:id="1301227494">
          <w:marLeft w:val="0"/>
          <w:marRight w:val="0"/>
          <w:marTop w:val="0"/>
          <w:marBottom w:val="0"/>
          <w:divBdr>
            <w:top w:val="none" w:sz="0" w:space="0" w:color="auto"/>
            <w:left w:val="none" w:sz="0" w:space="0" w:color="auto"/>
            <w:bottom w:val="none" w:sz="0" w:space="0" w:color="auto"/>
            <w:right w:val="none" w:sz="0" w:space="0" w:color="auto"/>
          </w:divBdr>
        </w:div>
      </w:divsChild>
    </w:div>
    <w:div w:id="605579984">
      <w:bodyDiv w:val="1"/>
      <w:marLeft w:val="0"/>
      <w:marRight w:val="0"/>
      <w:marTop w:val="0"/>
      <w:marBottom w:val="0"/>
      <w:divBdr>
        <w:top w:val="none" w:sz="0" w:space="0" w:color="auto"/>
        <w:left w:val="none" w:sz="0" w:space="0" w:color="auto"/>
        <w:bottom w:val="none" w:sz="0" w:space="0" w:color="auto"/>
        <w:right w:val="none" w:sz="0" w:space="0" w:color="auto"/>
      </w:divBdr>
      <w:divsChild>
        <w:div w:id="236672842">
          <w:marLeft w:val="0"/>
          <w:marRight w:val="0"/>
          <w:marTop w:val="0"/>
          <w:marBottom w:val="0"/>
          <w:divBdr>
            <w:top w:val="none" w:sz="0" w:space="0" w:color="auto"/>
            <w:left w:val="none" w:sz="0" w:space="0" w:color="auto"/>
            <w:bottom w:val="none" w:sz="0" w:space="0" w:color="auto"/>
            <w:right w:val="none" w:sz="0" w:space="0" w:color="auto"/>
          </w:divBdr>
          <w:divsChild>
            <w:div w:id="1870946358">
              <w:marLeft w:val="0"/>
              <w:marRight w:val="0"/>
              <w:marTop w:val="0"/>
              <w:marBottom w:val="0"/>
              <w:divBdr>
                <w:top w:val="none" w:sz="0" w:space="0" w:color="auto"/>
                <w:left w:val="none" w:sz="0" w:space="0" w:color="auto"/>
                <w:bottom w:val="none" w:sz="0" w:space="0" w:color="auto"/>
                <w:right w:val="none" w:sz="0" w:space="0" w:color="auto"/>
              </w:divBdr>
            </w:div>
          </w:divsChild>
        </w:div>
        <w:div w:id="676271306">
          <w:marLeft w:val="0"/>
          <w:marRight w:val="0"/>
          <w:marTop w:val="0"/>
          <w:marBottom w:val="0"/>
          <w:divBdr>
            <w:top w:val="none" w:sz="0" w:space="0" w:color="auto"/>
            <w:left w:val="none" w:sz="0" w:space="0" w:color="auto"/>
            <w:bottom w:val="none" w:sz="0" w:space="0" w:color="auto"/>
            <w:right w:val="none" w:sz="0" w:space="0" w:color="auto"/>
          </w:divBdr>
          <w:divsChild>
            <w:div w:id="1961495003">
              <w:marLeft w:val="0"/>
              <w:marRight w:val="0"/>
              <w:marTop w:val="0"/>
              <w:marBottom w:val="0"/>
              <w:divBdr>
                <w:top w:val="none" w:sz="0" w:space="0" w:color="auto"/>
                <w:left w:val="none" w:sz="0" w:space="0" w:color="auto"/>
                <w:bottom w:val="none" w:sz="0" w:space="0" w:color="auto"/>
                <w:right w:val="none" w:sz="0" w:space="0" w:color="auto"/>
              </w:divBdr>
            </w:div>
          </w:divsChild>
        </w:div>
        <w:div w:id="1346706243">
          <w:marLeft w:val="0"/>
          <w:marRight w:val="0"/>
          <w:marTop w:val="0"/>
          <w:marBottom w:val="0"/>
          <w:divBdr>
            <w:top w:val="none" w:sz="0" w:space="0" w:color="auto"/>
            <w:left w:val="none" w:sz="0" w:space="0" w:color="auto"/>
            <w:bottom w:val="none" w:sz="0" w:space="0" w:color="auto"/>
            <w:right w:val="none" w:sz="0" w:space="0" w:color="auto"/>
          </w:divBdr>
          <w:divsChild>
            <w:div w:id="17444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4138">
      <w:bodyDiv w:val="1"/>
      <w:marLeft w:val="0"/>
      <w:marRight w:val="0"/>
      <w:marTop w:val="0"/>
      <w:marBottom w:val="0"/>
      <w:divBdr>
        <w:top w:val="none" w:sz="0" w:space="0" w:color="auto"/>
        <w:left w:val="none" w:sz="0" w:space="0" w:color="auto"/>
        <w:bottom w:val="none" w:sz="0" w:space="0" w:color="auto"/>
        <w:right w:val="none" w:sz="0" w:space="0" w:color="auto"/>
      </w:divBdr>
      <w:divsChild>
        <w:div w:id="1934361688">
          <w:marLeft w:val="0"/>
          <w:marRight w:val="0"/>
          <w:marTop w:val="0"/>
          <w:marBottom w:val="0"/>
          <w:divBdr>
            <w:top w:val="none" w:sz="0" w:space="0" w:color="auto"/>
            <w:left w:val="none" w:sz="0" w:space="0" w:color="auto"/>
            <w:bottom w:val="none" w:sz="0" w:space="0" w:color="auto"/>
            <w:right w:val="none" w:sz="0" w:space="0" w:color="auto"/>
          </w:divBdr>
        </w:div>
      </w:divsChild>
    </w:div>
    <w:div w:id="605846717">
      <w:bodyDiv w:val="1"/>
      <w:marLeft w:val="0"/>
      <w:marRight w:val="0"/>
      <w:marTop w:val="0"/>
      <w:marBottom w:val="0"/>
      <w:divBdr>
        <w:top w:val="none" w:sz="0" w:space="0" w:color="auto"/>
        <w:left w:val="none" w:sz="0" w:space="0" w:color="auto"/>
        <w:bottom w:val="none" w:sz="0" w:space="0" w:color="auto"/>
        <w:right w:val="none" w:sz="0" w:space="0" w:color="auto"/>
      </w:divBdr>
    </w:div>
    <w:div w:id="606155324">
      <w:bodyDiv w:val="1"/>
      <w:marLeft w:val="0"/>
      <w:marRight w:val="0"/>
      <w:marTop w:val="0"/>
      <w:marBottom w:val="0"/>
      <w:divBdr>
        <w:top w:val="none" w:sz="0" w:space="0" w:color="auto"/>
        <w:left w:val="none" w:sz="0" w:space="0" w:color="auto"/>
        <w:bottom w:val="none" w:sz="0" w:space="0" w:color="auto"/>
        <w:right w:val="none" w:sz="0" w:space="0" w:color="auto"/>
      </w:divBdr>
      <w:divsChild>
        <w:div w:id="250314572">
          <w:marLeft w:val="0"/>
          <w:marRight w:val="0"/>
          <w:marTop w:val="0"/>
          <w:marBottom w:val="0"/>
          <w:divBdr>
            <w:top w:val="none" w:sz="0" w:space="0" w:color="auto"/>
            <w:left w:val="none" w:sz="0" w:space="0" w:color="auto"/>
            <w:bottom w:val="none" w:sz="0" w:space="0" w:color="auto"/>
            <w:right w:val="none" w:sz="0" w:space="0" w:color="auto"/>
          </w:divBdr>
        </w:div>
      </w:divsChild>
    </w:div>
    <w:div w:id="606349333">
      <w:bodyDiv w:val="1"/>
      <w:marLeft w:val="0"/>
      <w:marRight w:val="0"/>
      <w:marTop w:val="0"/>
      <w:marBottom w:val="0"/>
      <w:divBdr>
        <w:top w:val="none" w:sz="0" w:space="0" w:color="auto"/>
        <w:left w:val="none" w:sz="0" w:space="0" w:color="auto"/>
        <w:bottom w:val="none" w:sz="0" w:space="0" w:color="auto"/>
        <w:right w:val="none" w:sz="0" w:space="0" w:color="auto"/>
      </w:divBdr>
      <w:divsChild>
        <w:div w:id="409500488">
          <w:marLeft w:val="0"/>
          <w:marRight w:val="0"/>
          <w:marTop w:val="0"/>
          <w:marBottom w:val="0"/>
          <w:divBdr>
            <w:top w:val="none" w:sz="0" w:space="0" w:color="auto"/>
            <w:left w:val="none" w:sz="0" w:space="0" w:color="auto"/>
            <w:bottom w:val="none" w:sz="0" w:space="0" w:color="auto"/>
            <w:right w:val="none" w:sz="0" w:space="0" w:color="auto"/>
          </w:divBdr>
          <w:divsChild>
            <w:div w:id="1199468702">
              <w:marLeft w:val="0"/>
              <w:marRight w:val="0"/>
              <w:marTop w:val="0"/>
              <w:marBottom w:val="0"/>
              <w:divBdr>
                <w:top w:val="none" w:sz="0" w:space="0" w:color="auto"/>
                <w:left w:val="none" w:sz="0" w:space="0" w:color="auto"/>
                <w:bottom w:val="none" w:sz="0" w:space="0" w:color="auto"/>
                <w:right w:val="none" w:sz="0" w:space="0" w:color="auto"/>
              </w:divBdr>
              <w:divsChild>
                <w:div w:id="1811435434">
                  <w:marLeft w:val="0"/>
                  <w:marRight w:val="0"/>
                  <w:marTop w:val="0"/>
                  <w:marBottom w:val="0"/>
                  <w:divBdr>
                    <w:top w:val="none" w:sz="0" w:space="0" w:color="auto"/>
                    <w:left w:val="none" w:sz="0" w:space="0" w:color="auto"/>
                    <w:bottom w:val="none" w:sz="0" w:space="0" w:color="auto"/>
                    <w:right w:val="none" w:sz="0" w:space="0" w:color="auto"/>
                  </w:divBdr>
                  <w:divsChild>
                    <w:div w:id="2071686468">
                      <w:marLeft w:val="0"/>
                      <w:marRight w:val="0"/>
                      <w:marTop w:val="0"/>
                      <w:marBottom w:val="0"/>
                      <w:divBdr>
                        <w:top w:val="none" w:sz="0" w:space="0" w:color="auto"/>
                        <w:left w:val="none" w:sz="0" w:space="0" w:color="auto"/>
                        <w:bottom w:val="none" w:sz="0" w:space="0" w:color="auto"/>
                        <w:right w:val="none" w:sz="0" w:space="0" w:color="auto"/>
                      </w:divBdr>
                      <w:divsChild>
                        <w:div w:id="5836481">
                          <w:marLeft w:val="0"/>
                          <w:marRight w:val="0"/>
                          <w:marTop w:val="0"/>
                          <w:marBottom w:val="0"/>
                          <w:divBdr>
                            <w:top w:val="none" w:sz="0" w:space="0" w:color="auto"/>
                            <w:left w:val="none" w:sz="0" w:space="0" w:color="auto"/>
                            <w:bottom w:val="none" w:sz="0" w:space="0" w:color="auto"/>
                            <w:right w:val="none" w:sz="0" w:space="0" w:color="auto"/>
                          </w:divBdr>
                          <w:divsChild>
                            <w:div w:id="1327436034">
                              <w:marLeft w:val="0"/>
                              <w:marRight w:val="0"/>
                              <w:marTop w:val="0"/>
                              <w:marBottom w:val="0"/>
                              <w:divBdr>
                                <w:top w:val="none" w:sz="0" w:space="0" w:color="auto"/>
                                <w:left w:val="none" w:sz="0" w:space="0" w:color="auto"/>
                                <w:bottom w:val="none" w:sz="0" w:space="0" w:color="auto"/>
                                <w:right w:val="none" w:sz="0" w:space="0" w:color="auto"/>
                              </w:divBdr>
                              <w:divsChild>
                                <w:div w:id="849371428">
                                  <w:marLeft w:val="0"/>
                                  <w:marRight w:val="0"/>
                                  <w:marTop w:val="0"/>
                                  <w:marBottom w:val="0"/>
                                  <w:divBdr>
                                    <w:top w:val="none" w:sz="0" w:space="0" w:color="auto"/>
                                    <w:left w:val="none" w:sz="0" w:space="0" w:color="auto"/>
                                    <w:bottom w:val="none" w:sz="0" w:space="0" w:color="auto"/>
                                    <w:right w:val="none" w:sz="0" w:space="0" w:color="auto"/>
                                  </w:divBdr>
                                  <w:divsChild>
                                    <w:div w:id="317078153">
                                      <w:marLeft w:val="0"/>
                                      <w:marRight w:val="0"/>
                                      <w:marTop w:val="0"/>
                                      <w:marBottom w:val="0"/>
                                      <w:divBdr>
                                        <w:top w:val="none" w:sz="0" w:space="0" w:color="auto"/>
                                        <w:left w:val="none" w:sz="0" w:space="0" w:color="auto"/>
                                        <w:bottom w:val="none" w:sz="0" w:space="0" w:color="auto"/>
                                        <w:right w:val="none" w:sz="0" w:space="0" w:color="auto"/>
                                      </w:divBdr>
                                      <w:divsChild>
                                        <w:div w:id="1911846277">
                                          <w:marLeft w:val="0"/>
                                          <w:marRight w:val="0"/>
                                          <w:marTop w:val="0"/>
                                          <w:marBottom w:val="0"/>
                                          <w:divBdr>
                                            <w:top w:val="none" w:sz="0" w:space="0" w:color="auto"/>
                                            <w:left w:val="none" w:sz="0" w:space="0" w:color="auto"/>
                                            <w:bottom w:val="none" w:sz="0" w:space="0" w:color="auto"/>
                                            <w:right w:val="none" w:sz="0" w:space="0" w:color="auto"/>
                                          </w:divBdr>
                                          <w:divsChild>
                                            <w:div w:id="257373768">
                                              <w:marLeft w:val="0"/>
                                              <w:marRight w:val="0"/>
                                              <w:marTop w:val="0"/>
                                              <w:marBottom w:val="0"/>
                                              <w:divBdr>
                                                <w:top w:val="none" w:sz="0" w:space="0" w:color="auto"/>
                                                <w:left w:val="none" w:sz="0" w:space="0" w:color="auto"/>
                                                <w:bottom w:val="none" w:sz="0" w:space="0" w:color="auto"/>
                                                <w:right w:val="none" w:sz="0" w:space="0" w:color="auto"/>
                                              </w:divBdr>
                                              <w:divsChild>
                                                <w:div w:id="1125806015">
                                                  <w:marLeft w:val="0"/>
                                                  <w:marRight w:val="0"/>
                                                  <w:marTop w:val="0"/>
                                                  <w:marBottom w:val="0"/>
                                                  <w:divBdr>
                                                    <w:top w:val="none" w:sz="0" w:space="0" w:color="auto"/>
                                                    <w:left w:val="none" w:sz="0" w:space="0" w:color="auto"/>
                                                    <w:bottom w:val="none" w:sz="0" w:space="0" w:color="auto"/>
                                                    <w:right w:val="none" w:sz="0" w:space="0" w:color="auto"/>
                                                  </w:divBdr>
                                                  <w:divsChild>
                                                    <w:div w:id="7486693">
                                                      <w:marLeft w:val="0"/>
                                                      <w:marRight w:val="0"/>
                                                      <w:marTop w:val="0"/>
                                                      <w:marBottom w:val="0"/>
                                                      <w:divBdr>
                                                        <w:top w:val="none" w:sz="0" w:space="0" w:color="auto"/>
                                                        <w:left w:val="none" w:sz="0" w:space="0" w:color="auto"/>
                                                        <w:bottom w:val="none" w:sz="0" w:space="0" w:color="auto"/>
                                                        <w:right w:val="none" w:sz="0" w:space="0" w:color="auto"/>
                                                      </w:divBdr>
                                                      <w:divsChild>
                                                        <w:div w:id="1968120514">
                                                          <w:marLeft w:val="0"/>
                                                          <w:marRight w:val="0"/>
                                                          <w:marTop w:val="0"/>
                                                          <w:marBottom w:val="0"/>
                                                          <w:divBdr>
                                                            <w:top w:val="none" w:sz="0" w:space="0" w:color="auto"/>
                                                            <w:left w:val="none" w:sz="0" w:space="0" w:color="auto"/>
                                                            <w:bottom w:val="none" w:sz="0" w:space="0" w:color="auto"/>
                                                            <w:right w:val="none" w:sz="0" w:space="0" w:color="auto"/>
                                                          </w:divBdr>
                                                          <w:divsChild>
                                                            <w:div w:id="1170102091">
                                                              <w:marLeft w:val="0"/>
                                                              <w:marRight w:val="0"/>
                                                              <w:marTop w:val="0"/>
                                                              <w:marBottom w:val="0"/>
                                                              <w:divBdr>
                                                                <w:top w:val="none" w:sz="0" w:space="0" w:color="auto"/>
                                                                <w:left w:val="none" w:sz="0" w:space="0" w:color="auto"/>
                                                                <w:bottom w:val="none" w:sz="0" w:space="0" w:color="auto"/>
                                                                <w:right w:val="none" w:sz="0" w:space="0" w:color="auto"/>
                                                              </w:divBdr>
                                                              <w:divsChild>
                                                                <w:div w:id="1815488016">
                                                                  <w:marLeft w:val="0"/>
                                                                  <w:marRight w:val="0"/>
                                                                  <w:marTop w:val="0"/>
                                                                  <w:marBottom w:val="0"/>
                                                                  <w:divBdr>
                                                                    <w:top w:val="none" w:sz="0" w:space="0" w:color="auto"/>
                                                                    <w:left w:val="none" w:sz="0" w:space="0" w:color="auto"/>
                                                                    <w:bottom w:val="none" w:sz="0" w:space="0" w:color="auto"/>
                                                                    <w:right w:val="none" w:sz="0" w:space="0" w:color="auto"/>
                                                                  </w:divBdr>
                                                                  <w:divsChild>
                                                                    <w:div w:id="2051026413">
                                                                      <w:marLeft w:val="0"/>
                                                                      <w:marRight w:val="0"/>
                                                                      <w:marTop w:val="0"/>
                                                                      <w:marBottom w:val="0"/>
                                                                      <w:divBdr>
                                                                        <w:top w:val="none" w:sz="0" w:space="0" w:color="auto"/>
                                                                        <w:left w:val="none" w:sz="0" w:space="0" w:color="auto"/>
                                                                        <w:bottom w:val="none" w:sz="0" w:space="0" w:color="auto"/>
                                                                        <w:right w:val="none" w:sz="0" w:space="0" w:color="auto"/>
                                                                      </w:divBdr>
                                                                      <w:divsChild>
                                                                        <w:div w:id="884297930">
                                                                          <w:marLeft w:val="0"/>
                                                                          <w:marRight w:val="0"/>
                                                                          <w:marTop w:val="0"/>
                                                                          <w:marBottom w:val="0"/>
                                                                          <w:divBdr>
                                                                            <w:top w:val="none" w:sz="0" w:space="0" w:color="auto"/>
                                                                            <w:left w:val="none" w:sz="0" w:space="0" w:color="auto"/>
                                                                            <w:bottom w:val="none" w:sz="0" w:space="0" w:color="auto"/>
                                                                            <w:right w:val="none" w:sz="0" w:space="0" w:color="auto"/>
                                                                          </w:divBdr>
                                                                          <w:divsChild>
                                                                            <w:div w:id="1229262153">
                                                                              <w:marLeft w:val="0"/>
                                                                              <w:marRight w:val="0"/>
                                                                              <w:marTop w:val="0"/>
                                                                              <w:marBottom w:val="0"/>
                                                                              <w:divBdr>
                                                                                <w:top w:val="none" w:sz="0" w:space="0" w:color="auto"/>
                                                                                <w:left w:val="none" w:sz="0" w:space="0" w:color="auto"/>
                                                                                <w:bottom w:val="none" w:sz="0" w:space="0" w:color="auto"/>
                                                                                <w:right w:val="none" w:sz="0" w:space="0" w:color="auto"/>
                                                                              </w:divBdr>
                                                                              <w:divsChild>
                                                                                <w:div w:id="1725638374">
                                                                                  <w:marLeft w:val="0"/>
                                                                                  <w:marRight w:val="0"/>
                                                                                  <w:marTop w:val="0"/>
                                                                                  <w:marBottom w:val="0"/>
                                                                                  <w:divBdr>
                                                                                    <w:top w:val="none" w:sz="0" w:space="0" w:color="auto"/>
                                                                                    <w:left w:val="none" w:sz="0" w:space="0" w:color="auto"/>
                                                                                    <w:bottom w:val="none" w:sz="0" w:space="0" w:color="auto"/>
                                                                                    <w:right w:val="none" w:sz="0" w:space="0" w:color="auto"/>
                                                                                  </w:divBdr>
                                                                                  <w:divsChild>
                                                                                    <w:div w:id="644093346">
                                                                                      <w:marLeft w:val="0"/>
                                                                                      <w:marRight w:val="0"/>
                                                                                      <w:marTop w:val="0"/>
                                                                                      <w:marBottom w:val="0"/>
                                                                                      <w:divBdr>
                                                                                        <w:top w:val="none" w:sz="0" w:space="0" w:color="auto"/>
                                                                                        <w:left w:val="none" w:sz="0" w:space="0" w:color="auto"/>
                                                                                        <w:bottom w:val="none" w:sz="0" w:space="0" w:color="auto"/>
                                                                                        <w:right w:val="none" w:sz="0" w:space="0" w:color="auto"/>
                                                                                      </w:divBdr>
                                                                                      <w:divsChild>
                                                                                        <w:div w:id="105554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6545788">
      <w:bodyDiv w:val="1"/>
      <w:marLeft w:val="0"/>
      <w:marRight w:val="0"/>
      <w:marTop w:val="0"/>
      <w:marBottom w:val="0"/>
      <w:divBdr>
        <w:top w:val="none" w:sz="0" w:space="0" w:color="auto"/>
        <w:left w:val="none" w:sz="0" w:space="0" w:color="auto"/>
        <w:bottom w:val="none" w:sz="0" w:space="0" w:color="auto"/>
        <w:right w:val="none" w:sz="0" w:space="0" w:color="auto"/>
      </w:divBdr>
      <w:divsChild>
        <w:div w:id="176819355">
          <w:marLeft w:val="0"/>
          <w:marRight w:val="0"/>
          <w:marTop w:val="0"/>
          <w:marBottom w:val="0"/>
          <w:divBdr>
            <w:top w:val="none" w:sz="0" w:space="0" w:color="auto"/>
            <w:left w:val="none" w:sz="0" w:space="0" w:color="auto"/>
            <w:bottom w:val="none" w:sz="0" w:space="0" w:color="auto"/>
            <w:right w:val="none" w:sz="0" w:space="0" w:color="auto"/>
          </w:divBdr>
        </w:div>
      </w:divsChild>
    </w:div>
    <w:div w:id="606741130">
      <w:bodyDiv w:val="1"/>
      <w:marLeft w:val="0"/>
      <w:marRight w:val="0"/>
      <w:marTop w:val="0"/>
      <w:marBottom w:val="0"/>
      <w:divBdr>
        <w:top w:val="none" w:sz="0" w:space="0" w:color="auto"/>
        <w:left w:val="none" w:sz="0" w:space="0" w:color="auto"/>
        <w:bottom w:val="none" w:sz="0" w:space="0" w:color="auto"/>
        <w:right w:val="none" w:sz="0" w:space="0" w:color="auto"/>
      </w:divBdr>
    </w:div>
    <w:div w:id="607471361">
      <w:bodyDiv w:val="1"/>
      <w:marLeft w:val="0"/>
      <w:marRight w:val="0"/>
      <w:marTop w:val="0"/>
      <w:marBottom w:val="0"/>
      <w:divBdr>
        <w:top w:val="none" w:sz="0" w:space="0" w:color="auto"/>
        <w:left w:val="none" w:sz="0" w:space="0" w:color="auto"/>
        <w:bottom w:val="none" w:sz="0" w:space="0" w:color="auto"/>
        <w:right w:val="none" w:sz="0" w:space="0" w:color="auto"/>
      </w:divBdr>
    </w:div>
    <w:div w:id="607733273">
      <w:bodyDiv w:val="1"/>
      <w:marLeft w:val="0"/>
      <w:marRight w:val="0"/>
      <w:marTop w:val="0"/>
      <w:marBottom w:val="0"/>
      <w:divBdr>
        <w:top w:val="none" w:sz="0" w:space="0" w:color="auto"/>
        <w:left w:val="none" w:sz="0" w:space="0" w:color="auto"/>
        <w:bottom w:val="none" w:sz="0" w:space="0" w:color="auto"/>
        <w:right w:val="none" w:sz="0" w:space="0" w:color="auto"/>
      </w:divBdr>
    </w:div>
    <w:div w:id="607738217">
      <w:bodyDiv w:val="1"/>
      <w:marLeft w:val="0"/>
      <w:marRight w:val="0"/>
      <w:marTop w:val="0"/>
      <w:marBottom w:val="0"/>
      <w:divBdr>
        <w:top w:val="none" w:sz="0" w:space="0" w:color="auto"/>
        <w:left w:val="none" w:sz="0" w:space="0" w:color="auto"/>
        <w:bottom w:val="none" w:sz="0" w:space="0" w:color="auto"/>
        <w:right w:val="none" w:sz="0" w:space="0" w:color="auto"/>
      </w:divBdr>
      <w:divsChild>
        <w:div w:id="1707751642">
          <w:marLeft w:val="0"/>
          <w:marRight w:val="0"/>
          <w:marTop w:val="0"/>
          <w:marBottom w:val="0"/>
          <w:divBdr>
            <w:top w:val="none" w:sz="0" w:space="0" w:color="auto"/>
            <w:left w:val="none" w:sz="0" w:space="0" w:color="auto"/>
            <w:bottom w:val="none" w:sz="0" w:space="0" w:color="auto"/>
            <w:right w:val="none" w:sz="0" w:space="0" w:color="auto"/>
          </w:divBdr>
        </w:div>
      </w:divsChild>
    </w:div>
    <w:div w:id="607934639">
      <w:bodyDiv w:val="1"/>
      <w:marLeft w:val="0"/>
      <w:marRight w:val="0"/>
      <w:marTop w:val="0"/>
      <w:marBottom w:val="0"/>
      <w:divBdr>
        <w:top w:val="none" w:sz="0" w:space="0" w:color="auto"/>
        <w:left w:val="none" w:sz="0" w:space="0" w:color="auto"/>
        <w:bottom w:val="none" w:sz="0" w:space="0" w:color="auto"/>
        <w:right w:val="none" w:sz="0" w:space="0" w:color="auto"/>
      </w:divBdr>
      <w:divsChild>
        <w:div w:id="543643221">
          <w:marLeft w:val="0"/>
          <w:marRight w:val="0"/>
          <w:marTop w:val="0"/>
          <w:marBottom w:val="0"/>
          <w:divBdr>
            <w:top w:val="none" w:sz="0" w:space="0" w:color="auto"/>
            <w:left w:val="none" w:sz="0" w:space="0" w:color="auto"/>
            <w:bottom w:val="none" w:sz="0" w:space="0" w:color="auto"/>
            <w:right w:val="none" w:sz="0" w:space="0" w:color="auto"/>
          </w:divBdr>
        </w:div>
      </w:divsChild>
    </w:div>
    <w:div w:id="608001797">
      <w:bodyDiv w:val="1"/>
      <w:marLeft w:val="0"/>
      <w:marRight w:val="0"/>
      <w:marTop w:val="0"/>
      <w:marBottom w:val="0"/>
      <w:divBdr>
        <w:top w:val="none" w:sz="0" w:space="0" w:color="auto"/>
        <w:left w:val="none" w:sz="0" w:space="0" w:color="auto"/>
        <w:bottom w:val="none" w:sz="0" w:space="0" w:color="auto"/>
        <w:right w:val="none" w:sz="0" w:space="0" w:color="auto"/>
      </w:divBdr>
      <w:divsChild>
        <w:div w:id="1594049969">
          <w:marLeft w:val="0"/>
          <w:marRight w:val="0"/>
          <w:marTop w:val="0"/>
          <w:marBottom w:val="0"/>
          <w:divBdr>
            <w:top w:val="none" w:sz="0" w:space="0" w:color="auto"/>
            <w:left w:val="none" w:sz="0" w:space="0" w:color="auto"/>
            <w:bottom w:val="none" w:sz="0" w:space="0" w:color="auto"/>
            <w:right w:val="none" w:sz="0" w:space="0" w:color="auto"/>
          </w:divBdr>
        </w:div>
      </w:divsChild>
    </w:div>
    <w:div w:id="608200643">
      <w:bodyDiv w:val="1"/>
      <w:marLeft w:val="0"/>
      <w:marRight w:val="0"/>
      <w:marTop w:val="0"/>
      <w:marBottom w:val="0"/>
      <w:divBdr>
        <w:top w:val="none" w:sz="0" w:space="0" w:color="auto"/>
        <w:left w:val="none" w:sz="0" w:space="0" w:color="auto"/>
        <w:bottom w:val="none" w:sz="0" w:space="0" w:color="auto"/>
        <w:right w:val="none" w:sz="0" w:space="0" w:color="auto"/>
      </w:divBdr>
    </w:div>
    <w:div w:id="608395845">
      <w:bodyDiv w:val="1"/>
      <w:marLeft w:val="0"/>
      <w:marRight w:val="0"/>
      <w:marTop w:val="0"/>
      <w:marBottom w:val="0"/>
      <w:divBdr>
        <w:top w:val="none" w:sz="0" w:space="0" w:color="auto"/>
        <w:left w:val="none" w:sz="0" w:space="0" w:color="auto"/>
        <w:bottom w:val="none" w:sz="0" w:space="0" w:color="auto"/>
        <w:right w:val="none" w:sz="0" w:space="0" w:color="auto"/>
      </w:divBdr>
    </w:div>
    <w:div w:id="608859279">
      <w:bodyDiv w:val="1"/>
      <w:marLeft w:val="0"/>
      <w:marRight w:val="0"/>
      <w:marTop w:val="0"/>
      <w:marBottom w:val="0"/>
      <w:divBdr>
        <w:top w:val="none" w:sz="0" w:space="0" w:color="auto"/>
        <w:left w:val="none" w:sz="0" w:space="0" w:color="auto"/>
        <w:bottom w:val="none" w:sz="0" w:space="0" w:color="auto"/>
        <w:right w:val="none" w:sz="0" w:space="0" w:color="auto"/>
      </w:divBdr>
    </w:div>
    <w:div w:id="609163442">
      <w:bodyDiv w:val="1"/>
      <w:marLeft w:val="0"/>
      <w:marRight w:val="0"/>
      <w:marTop w:val="0"/>
      <w:marBottom w:val="0"/>
      <w:divBdr>
        <w:top w:val="none" w:sz="0" w:space="0" w:color="auto"/>
        <w:left w:val="none" w:sz="0" w:space="0" w:color="auto"/>
        <w:bottom w:val="none" w:sz="0" w:space="0" w:color="auto"/>
        <w:right w:val="none" w:sz="0" w:space="0" w:color="auto"/>
      </w:divBdr>
      <w:divsChild>
        <w:div w:id="762608246">
          <w:marLeft w:val="0"/>
          <w:marRight w:val="0"/>
          <w:marTop w:val="0"/>
          <w:marBottom w:val="0"/>
          <w:divBdr>
            <w:top w:val="none" w:sz="0" w:space="0" w:color="auto"/>
            <w:left w:val="none" w:sz="0" w:space="0" w:color="auto"/>
            <w:bottom w:val="none" w:sz="0" w:space="0" w:color="auto"/>
            <w:right w:val="none" w:sz="0" w:space="0" w:color="auto"/>
          </w:divBdr>
        </w:div>
      </w:divsChild>
    </w:div>
    <w:div w:id="609164009">
      <w:bodyDiv w:val="1"/>
      <w:marLeft w:val="0"/>
      <w:marRight w:val="0"/>
      <w:marTop w:val="0"/>
      <w:marBottom w:val="0"/>
      <w:divBdr>
        <w:top w:val="none" w:sz="0" w:space="0" w:color="auto"/>
        <w:left w:val="none" w:sz="0" w:space="0" w:color="auto"/>
        <w:bottom w:val="none" w:sz="0" w:space="0" w:color="auto"/>
        <w:right w:val="none" w:sz="0" w:space="0" w:color="auto"/>
      </w:divBdr>
      <w:divsChild>
        <w:div w:id="2126653000">
          <w:marLeft w:val="0"/>
          <w:marRight w:val="0"/>
          <w:marTop w:val="0"/>
          <w:marBottom w:val="0"/>
          <w:divBdr>
            <w:top w:val="none" w:sz="0" w:space="0" w:color="auto"/>
            <w:left w:val="none" w:sz="0" w:space="0" w:color="auto"/>
            <w:bottom w:val="none" w:sz="0" w:space="0" w:color="auto"/>
            <w:right w:val="none" w:sz="0" w:space="0" w:color="auto"/>
          </w:divBdr>
        </w:div>
      </w:divsChild>
    </w:div>
    <w:div w:id="609241337">
      <w:bodyDiv w:val="1"/>
      <w:marLeft w:val="0"/>
      <w:marRight w:val="0"/>
      <w:marTop w:val="0"/>
      <w:marBottom w:val="0"/>
      <w:divBdr>
        <w:top w:val="none" w:sz="0" w:space="0" w:color="auto"/>
        <w:left w:val="none" w:sz="0" w:space="0" w:color="auto"/>
        <w:bottom w:val="none" w:sz="0" w:space="0" w:color="auto"/>
        <w:right w:val="none" w:sz="0" w:space="0" w:color="auto"/>
      </w:divBdr>
      <w:divsChild>
        <w:div w:id="1076972967">
          <w:marLeft w:val="0"/>
          <w:marRight w:val="0"/>
          <w:marTop w:val="0"/>
          <w:marBottom w:val="0"/>
          <w:divBdr>
            <w:top w:val="none" w:sz="0" w:space="0" w:color="auto"/>
            <w:left w:val="none" w:sz="0" w:space="0" w:color="auto"/>
            <w:bottom w:val="none" w:sz="0" w:space="0" w:color="auto"/>
            <w:right w:val="none" w:sz="0" w:space="0" w:color="auto"/>
          </w:divBdr>
        </w:div>
      </w:divsChild>
    </w:div>
    <w:div w:id="609624851">
      <w:bodyDiv w:val="1"/>
      <w:marLeft w:val="0"/>
      <w:marRight w:val="0"/>
      <w:marTop w:val="0"/>
      <w:marBottom w:val="0"/>
      <w:divBdr>
        <w:top w:val="none" w:sz="0" w:space="0" w:color="auto"/>
        <w:left w:val="none" w:sz="0" w:space="0" w:color="auto"/>
        <w:bottom w:val="none" w:sz="0" w:space="0" w:color="auto"/>
        <w:right w:val="none" w:sz="0" w:space="0" w:color="auto"/>
      </w:divBdr>
      <w:divsChild>
        <w:div w:id="61608522">
          <w:marLeft w:val="0"/>
          <w:marRight w:val="0"/>
          <w:marTop w:val="0"/>
          <w:marBottom w:val="0"/>
          <w:divBdr>
            <w:top w:val="none" w:sz="0" w:space="0" w:color="auto"/>
            <w:left w:val="none" w:sz="0" w:space="0" w:color="auto"/>
            <w:bottom w:val="none" w:sz="0" w:space="0" w:color="auto"/>
            <w:right w:val="none" w:sz="0" w:space="0" w:color="auto"/>
          </w:divBdr>
        </w:div>
      </w:divsChild>
    </w:div>
    <w:div w:id="609901138">
      <w:bodyDiv w:val="1"/>
      <w:marLeft w:val="0"/>
      <w:marRight w:val="0"/>
      <w:marTop w:val="0"/>
      <w:marBottom w:val="0"/>
      <w:divBdr>
        <w:top w:val="none" w:sz="0" w:space="0" w:color="auto"/>
        <w:left w:val="none" w:sz="0" w:space="0" w:color="auto"/>
        <w:bottom w:val="none" w:sz="0" w:space="0" w:color="auto"/>
        <w:right w:val="none" w:sz="0" w:space="0" w:color="auto"/>
      </w:divBdr>
    </w:div>
    <w:div w:id="610012000">
      <w:bodyDiv w:val="1"/>
      <w:marLeft w:val="0"/>
      <w:marRight w:val="0"/>
      <w:marTop w:val="0"/>
      <w:marBottom w:val="0"/>
      <w:divBdr>
        <w:top w:val="none" w:sz="0" w:space="0" w:color="auto"/>
        <w:left w:val="none" w:sz="0" w:space="0" w:color="auto"/>
        <w:bottom w:val="none" w:sz="0" w:space="0" w:color="auto"/>
        <w:right w:val="none" w:sz="0" w:space="0" w:color="auto"/>
      </w:divBdr>
    </w:div>
    <w:div w:id="610089798">
      <w:bodyDiv w:val="1"/>
      <w:marLeft w:val="0"/>
      <w:marRight w:val="0"/>
      <w:marTop w:val="0"/>
      <w:marBottom w:val="0"/>
      <w:divBdr>
        <w:top w:val="none" w:sz="0" w:space="0" w:color="auto"/>
        <w:left w:val="none" w:sz="0" w:space="0" w:color="auto"/>
        <w:bottom w:val="none" w:sz="0" w:space="0" w:color="auto"/>
        <w:right w:val="none" w:sz="0" w:space="0" w:color="auto"/>
      </w:divBdr>
      <w:divsChild>
        <w:div w:id="16927213">
          <w:marLeft w:val="0"/>
          <w:marRight w:val="0"/>
          <w:marTop w:val="0"/>
          <w:marBottom w:val="0"/>
          <w:divBdr>
            <w:top w:val="none" w:sz="0" w:space="0" w:color="auto"/>
            <w:left w:val="none" w:sz="0" w:space="0" w:color="auto"/>
            <w:bottom w:val="none" w:sz="0" w:space="0" w:color="auto"/>
            <w:right w:val="none" w:sz="0" w:space="0" w:color="auto"/>
          </w:divBdr>
        </w:div>
      </w:divsChild>
    </w:div>
    <w:div w:id="610359569">
      <w:bodyDiv w:val="1"/>
      <w:marLeft w:val="0"/>
      <w:marRight w:val="0"/>
      <w:marTop w:val="0"/>
      <w:marBottom w:val="0"/>
      <w:divBdr>
        <w:top w:val="none" w:sz="0" w:space="0" w:color="auto"/>
        <w:left w:val="none" w:sz="0" w:space="0" w:color="auto"/>
        <w:bottom w:val="none" w:sz="0" w:space="0" w:color="auto"/>
        <w:right w:val="none" w:sz="0" w:space="0" w:color="auto"/>
      </w:divBdr>
    </w:div>
    <w:div w:id="611207801">
      <w:bodyDiv w:val="1"/>
      <w:marLeft w:val="0"/>
      <w:marRight w:val="0"/>
      <w:marTop w:val="0"/>
      <w:marBottom w:val="0"/>
      <w:divBdr>
        <w:top w:val="none" w:sz="0" w:space="0" w:color="auto"/>
        <w:left w:val="none" w:sz="0" w:space="0" w:color="auto"/>
        <w:bottom w:val="none" w:sz="0" w:space="0" w:color="auto"/>
        <w:right w:val="none" w:sz="0" w:space="0" w:color="auto"/>
      </w:divBdr>
      <w:divsChild>
        <w:div w:id="46223600">
          <w:marLeft w:val="0"/>
          <w:marRight w:val="0"/>
          <w:marTop w:val="0"/>
          <w:marBottom w:val="0"/>
          <w:divBdr>
            <w:top w:val="none" w:sz="0" w:space="0" w:color="auto"/>
            <w:left w:val="none" w:sz="0" w:space="0" w:color="auto"/>
            <w:bottom w:val="none" w:sz="0" w:space="0" w:color="auto"/>
            <w:right w:val="none" w:sz="0" w:space="0" w:color="auto"/>
          </w:divBdr>
        </w:div>
      </w:divsChild>
    </w:div>
    <w:div w:id="612134129">
      <w:bodyDiv w:val="1"/>
      <w:marLeft w:val="0"/>
      <w:marRight w:val="0"/>
      <w:marTop w:val="0"/>
      <w:marBottom w:val="0"/>
      <w:divBdr>
        <w:top w:val="none" w:sz="0" w:space="0" w:color="auto"/>
        <w:left w:val="none" w:sz="0" w:space="0" w:color="auto"/>
        <w:bottom w:val="none" w:sz="0" w:space="0" w:color="auto"/>
        <w:right w:val="none" w:sz="0" w:space="0" w:color="auto"/>
      </w:divBdr>
      <w:divsChild>
        <w:div w:id="1913005910">
          <w:marLeft w:val="0"/>
          <w:marRight w:val="0"/>
          <w:marTop w:val="0"/>
          <w:marBottom w:val="0"/>
          <w:divBdr>
            <w:top w:val="none" w:sz="0" w:space="0" w:color="auto"/>
            <w:left w:val="none" w:sz="0" w:space="0" w:color="auto"/>
            <w:bottom w:val="none" w:sz="0" w:space="0" w:color="auto"/>
            <w:right w:val="none" w:sz="0" w:space="0" w:color="auto"/>
          </w:divBdr>
        </w:div>
      </w:divsChild>
    </w:div>
    <w:div w:id="612171851">
      <w:bodyDiv w:val="1"/>
      <w:marLeft w:val="0"/>
      <w:marRight w:val="0"/>
      <w:marTop w:val="0"/>
      <w:marBottom w:val="0"/>
      <w:divBdr>
        <w:top w:val="none" w:sz="0" w:space="0" w:color="auto"/>
        <w:left w:val="none" w:sz="0" w:space="0" w:color="auto"/>
        <w:bottom w:val="none" w:sz="0" w:space="0" w:color="auto"/>
        <w:right w:val="none" w:sz="0" w:space="0" w:color="auto"/>
      </w:divBdr>
    </w:div>
    <w:div w:id="612984757">
      <w:bodyDiv w:val="1"/>
      <w:marLeft w:val="0"/>
      <w:marRight w:val="0"/>
      <w:marTop w:val="0"/>
      <w:marBottom w:val="0"/>
      <w:divBdr>
        <w:top w:val="none" w:sz="0" w:space="0" w:color="auto"/>
        <w:left w:val="none" w:sz="0" w:space="0" w:color="auto"/>
        <w:bottom w:val="none" w:sz="0" w:space="0" w:color="auto"/>
        <w:right w:val="none" w:sz="0" w:space="0" w:color="auto"/>
      </w:divBdr>
      <w:divsChild>
        <w:div w:id="1073697372">
          <w:marLeft w:val="0"/>
          <w:marRight w:val="0"/>
          <w:marTop w:val="0"/>
          <w:marBottom w:val="0"/>
          <w:divBdr>
            <w:top w:val="none" w:sz="0" w:space="0" w:color="auto"/>
            <w:left w:val="none" w:sz="0" w:space="0" w:color="auto"/>
            <w:bottom w:val="none" w:sz="0" w:space="0" w:color="auto"/>
            <w:right w:val="none" w:sz="0" w:space="0" w:color="auto"/>
          </w:divBdr>
        </w:div>
      </w:divsChild>
    </w:div>
    <w:div w:id="613172956">
      <w:bodyDiv w:val="1"/>
      <w:marLeft w:val="0"/>
      <w:marRight w:val="0"/>
      <w:marTop w:val="0"/>
      <w:marBottom w:val="0"/>
      <w:divBdr>
        <w:top w:val="none" w:sz="0" w:space="0" w:color="auto"/>
        <w:left w:val="none" w:sz="0" w:space="0" w:color="auto"/>
        <w:bottom w:val="none" w:sz="0" w:space="0" w:color="auto"/>
        <w:right w:val="none" w:sz="0" w:space="0" w:color="auto"/>
      </w:divBdr>
      <w:divsChild>
        <w:div w:id="1300497239">
          <w:marLeft w:val="0"/>
          <w:marRight w:val="0"/>
          <w:marTop w:val="0"/>
          <w:marBottom w:val="0"/>
          <w:divBdr>
            <w:top w:val="none" w:sz="0" w:space="0" w:color="auto"/>
            <w:left w:val="none" w:sz="0" w:space="0" w:color="auto"/>
            <w:bottom w:val="none" w:sz="0" w:space="0" w:color="auto"/>
            <w:right w:val="none" w:sz="0" w:space="0" w:color="auto"/>
          </w:divBdr>
        </w:div>
      </w:divsChild>
    </w:div>
    <w:div w:id="613290340">
      <w:bodyDiv w:val="1"/>
      <w:marLeft w:val="0"/>
      <w:marRight w:val="0"/>
      <w:marTop w:val="0"/>
      <w:marBottom w:val="0"/>
      <w:divBdr>
        <w:top w:val="none" w:sz="0" w:space="0" w:color="auto"/>
        <w:left w:val="none" w:sz="0" w:space="0" w:color="auto"/>
        <w:bottom w:val="none" w:sz="0" w:space="0" w:color="auto"/>
        <w:right w:val="none" w:sz="0" w:space="0" w:color="auto"/>
      </w:divBdr>
      <w:divsChild>
        <w:div w:id="1098596778">
          <w:marLeft w:val="0"/>
          <w:marRight w:val="0"/>
          <w:marTop w:val="0"/>
          <w:marBottom w:val="0"/>
          <w:divBdr>
            <w:top w:val="none" w:sz="0" w:space="0" w:color="auto"/>
            <w:left w:val="none" w:sz="0" w:space="0" w:color="auto"/>
            <w:bottom w:val="none" w:sz="0" w:space="0" w:color="auto"/>
            <w:right w:val="none" w:sz="0" w:space="0" w:color="auto"/>
          </w:divBdr>
        </w:div>
      </w:divsChild>
    </w:div>
    <w:div w:id="613561563">
      <w:bodyDiv w:val="1"/>
      <w:marLeft w:val="0"/>
      <w:marRight w:val="0"/>
      <w:marTop w:val="0"/>
      <w:marBottom w:val="0"/>
      <w:divBdr>
        <w:top w:val="none" w:sz="0" w:space="0" w:color="auto"/>
        <w:left w:val="none" w:sz="0" w:space="0" w:color="auto"/>
        <w:bottom w:val="none" w:sz="0" w:space="0" w:color="auto"/>
        <w:right w:val="none" w:sz="0" w:space="0" w:color="auto"/>
      </w:divBdr>
      <w:divsChild>
        <w:div w:id="1451782773">
          <w:marLeft w:val="0"/>
          <w:marRight w:val="0"/>
          <w:marTop w:val="0"/>
          <w:marBottom w:val="0"/>
          <w:divBdr>
            <w:top w:val="none" w:sz="0" w:space="0" w:color="auto"/>
            <w:left w:val="none" w:sz="0" w:space="0" w:color="auto"/>
            <w:bottom w:val="none" w:sz="0" w:space="0" w:color="auto"/>
            <w:right w:val="none" w:sz="0" w:space="0" w:color="auto"/>
          </w:divBdr>
        </w:div>
      </w:divsChild>
    </w:div>
    <w:div w:id="614559927">
      <w:bodyDiv w:val="1"/>
      <w:marLeft w:val="0"/>
      <w:marRight w:val="0"/>
      <w:marTop w:val="0"/>
      <w:marBottom w:val="0"/>
      <w:divBdr>
        <w:top w:val="none" w:sz="0" w:space="0" w:color="auto"/>
        <w:left w:val="none" w:sz="0" w:space="0" w:color="auto"/>
        <w:bottom w:val="none" w:sz="0" w:space="0" w:color="auto"/>
        <w:right w:val="none" w:sz="0" w:space="0" w:color="auto"/>
      </w:divBdr>
      <w:divsChild>
        <w:div w:id="1794980218">
          <w:marLeft w:val="0"/>
          <w:marRight w:val="0"/>
          <w:marTop w:val="0"/>
          <w:marBottom w:val="0"/>
          <w:divBdr>
            <w:top w:val="none" w:sz="0" w:space="0" w:color="auto"/>
            <w:left w:val="none" w:sz="0" w:space="0" w:color="auto"/>
            <w:bottom w:val="none" w:sz="0" w:space="0" w:color="auto"/>
            <w:right w:val="none" w:sz="0" w:space="0" w:color="auto"/>
          </w:divBdr>
        </w:div>
      </w:divsChild>
    </w:div>
    <w:div w:id="614604225">
      <w:bodyDiv w:val="1"/>
      <w:marLeft w:val="0"/>
      <w:marRight w:val="0"/>
      <w:marTop w:val="0"/>
      <w:marBottom w:val="0"/>
      <w:divBdr>
        <w:top w:val="none" w:sz="0" w:space="0" w:color="auto"/>
        <w:left w:val="none" w:sz="0" w:space="0" w:color="auto"/>
        <w:bottom w:val="none" w:sz="0" w:space="0" w:color="auto"/>
        <w:right w:val="none" w:sz="0" w:space="0" w:color="auto"/>
      </w:divBdr>
      <w:divsChild>
        <w:div w:id="594942331">
          <w:marLeft w:val="0"/>
          <w:marRight w:val="0"/>
          <w:marTop w:val="0"/>
          <w:marBottom w:val="0"/>
          <w:divBdr>
            <w:top w:val="none" w:sz="0" w:space="0" w:color="auto"/>
            <w:left w:val="none" w:sz="0" w:space="0" w:color="auto"/>
            <w:bottom w:val="none" w:sz="0" w:space="0" w:color="auto"/>
            <w:right w:val="none" w:sz="0" w:space="0" w:color="auto"/>
          </w:divBdr>
        </w:div>
      </w:divsChild>
    </w:div>
    <w:div w:id="614824315">
      <w:bodyDiv w:val="1"/>
      <w:marLeft w:val="0"/>
      <w:marRight w:val="0"/>
      <w:marTop w:val="0"/>
      <w:marBottom w:val="0"/>
      <w:divBdr>
        <w:top w:val="none" w:sz="0" w:space="0" w:color="auto"/>
        <w:left w:val="none" w:sz="0" w:space="0" w:color="auto"/>
        <w:bottom w:val="none" w:sz="0" w:space="0" w:color="auto"/>
        <w:right w:val="none" w:sz="0" w:space="0" w:color="auto"/>
      </w:divBdr>
    </w:div>
    <w:div w:id="615061216">
      <w:bodyDiv w:val="1"/>
      <w:marLeft w:val="0"/>
      <w:marRight w:val="0"/>
      <w:marTop w:val="0"/>
      <w:marBottom w:val="0"/>
      <w:divBdr>
        <w:top w:val="none" w:sz="0" w:space="0" w:color="auto"/>
        <w:left w:val="none" w:sz="0" w:space="0" w:color="auto"/>
        <w:bottom w:val="none" w:sz="0" w:space="0" w:color="auto"/>
        <w:right w:val="none" w:sz="0" w:space="0" w:color="auto"/>
      </w:divBdr>
    </w:div>
    <w:div w:id="615213233">
      <w:bodyDiv w:val="1"/>
      <w:marLeft w:val="0"/>
      <w:marRight w:val="0"/>
      <w:marTop w:val="0"/>
      <w:marBottom w:val="0"/>
      <w:divBdr>
        <w:top w:val="none" w:sz="0" w:space="0" w:color="auto"/>
        <w:left w:val="none" w:sz="0" w:space="0" w:color="auto"/>
        <w:bottom w:val="none" w:sz="0" w:space="0" w:color="auto"/>
        <w:right w:val="none" w:sz="0" w:space="0" w:color="auto"/>
      </w:divBdr>
      <w:divsChild>
        <w:div w:id="1923371812">
          <w:marLeft w:val="0"/>
          <w:marRight w:val="0"/>
          <w:marTop w:val="0"/>
          <w:marBottom w:val="0"/>
          <w:divBdr>
            <w:top w:val="none" w:sz="0" w:space="0" w:color="auto"/>
            <w:left w:val="none" w:sz="0" w:space="0" w:color="auto"/>
            <w:bottom w:val="none" w:sz="0" w:space="0" w:color="auto"/>
            <w:right w:val="none" w:sz="0" w:space="0" w:color="auto"/>
          </w:divBdr>
        </w:div>
      </w:divsChild>
    </w:div>
    <w:div w:id="615407332">
      <w:bodyDiv w:val="1"/>
      <w:marLeft w:val="0"/>
      <w:marRight w:val="0"/>
      <w:marTop w:val="0"/>
      <w:marBottom w:val="0"/>
      <w:divBdr>
        <w:top w:val="none" w:sz="0" w:space="0" w:color="auto"/>
        <w:left w:val="none" w:sz="0" w:space="0" w:color="auto"/>
        <w:bottom w:val="none" w:sz="0" w:space="0" w:color="auto"/>
        <w:right w:val="none" w:sz="0" w:space="0" w:color="auto"/>
      </w:divBdr>
      <w:divsChild>
        <w:div w:id="312411711">
          <w:marLeft w:val="0"/>
          <w:marRight w:val="0"/>
          <w:marTop w:val="0"/>
          <w:marBottom w:val="0"/>
          <w:divBdr>
            <w:top w:val="none" w:sz="0" w:space="0" w:color="auto"/>
            <w:left w:val="none" w:sz="0" w:space="0" w:color="auto"/>
            <w:bottom w:val="none" w:sz="0" w:space="0" w:color="auto"/>
            <w:right w:val="none" w:sz="0" w:space="0" w:color="auto"/>
          </w:divBdr>
        </w:div>
      </w:divsChild>
    </w:div>
    <w:div w:id="615914553">
      <w:bodyDiv w:val="1"/>
      <w:marLeft w:val="0"/>
      <w:marRight w:val="0"/>
      <w:marTop w:val="0"/>
      <w:marBottom w:val="0"/>
      <w:divBdr>
        <w:top w:val="none" w:sz="0" w:space="0" w:color="auto"/>
        <w:left w:val="none" w:sz="0" w:space="0" w:color="auto"/>
        <w:bottom w:val="none" w:sz="0" w:space="0" w:color="auto"/>
        <w:right w:val="none" w:sz="0" w:space="0" w:color="auto"/>
      </w:divBdr>
      <w:divsChild>
        <w:div w:id="657923235">
          <w:marLeft w:val="0"/>
          <w:marRight w:val="0"/>
          <w:marTop w:val="0"/>
          <w:marBottom w:val="0"/>
          <w:divBdr>
            <w:top w:val="none" w:sz="0" w:space="0" w:color="auto"/>
            <w:left w:val="none" w:sz="0" w:space="0" w:color="auto"/>
            <w:bottom w:val="none" w:sz="0" w:space="0" w:color="auto"/>
            <w:right w:val="none" w:sz="0" w:space="0" w:color="auto"/>
          </w:divBdr>
        </w:div>
      </w:divsChild>
    </w:div>
    <w:div w:id="616568420">
      <w:bodyDiv w:val="1"/>
      <w:marLeft w:val="0"/>
      <w:marRight w:val="0"/>
      <w:marTop w:val="0"/>
      <w:marBottom w:val="0"/>
      <w:divBdr>
        <w:top w:val="none" w:sz="0" w:space="0" w:color="auto"/>
        <w:left w:val="none" w:sz="0" w:space="0" w:color="auto"/>
        <w:bottom w:val="none" w:sz="0" w:space="0" w:color="auto"/>
        <w:right w:val="none" w:sz="0" w:space="0" w:color="auto"/>
      </w:divBdr>
      <w:divsChild>
        <w:div w:id="1390306245">
          <w:marLeft w:val="0"/>
          <w:marRight w:val="0"/>
          <w:marTop w:val="0"/>
          <w:marBottom w:val="0"/>
          <w:divBdr>
            <w:top w:val="none" w:sz="0" w:space="0" w:color="auto"/>
            <w:left w:val="none" w:sz="0" w:space="0" w:color="auto"/>
            <w:bottom w:val="none" w:sz="0" w:space="0" w:color="auto"/>
            <w:right w:val="none" w:sz="0" w:space="0" w:color="auto"/>
          </w:divBdr>
        </w:div>
      </w:divsChild>
    </w:div>
    <w:div w:id="617297267">
      <w:bodyDiv w:val="1"/>
      <w:marLeft w:val="0"/>
      <w:marRight w:val="0"/>
      <w:marTop w:val="0"/>
      <w:marBottom w:val="0"/>
      <w:divBdr>
        <w:top w:val="none" w:sz="0" w:space="0" w:color="auto"/>
        <w:left w:val="none" w:sz="0" w:space="0" w:color="auto"/>
        <w:bottom w:val="none" w:sz="0" w:space="0" w:color="auto"/>
        <w:right w:val="none" w:sz="0" w:space="0" w:color="auto"/>
      </w:divBdr>
      <w:divsChild>
        <w:div w:id="205526889">
          <w:marLeft w:val="0"/>
          <w:marRight w:val="0"/>
          <w:marTop w:val="0"/>
          <w:marBottom w:val="0"/>
          <w:divBdr>
            <w:top w:val="none" w:sz="0" w:space="0" w:color="auto"/>
            <w:left w:val="none" w:sz="0" w:space="0" w:color="auto"/>
            <w:bottom w:val="none" w:sz="0" w:space="0" w:color="auto"/>
            <w:right w:val="none" w:sz="0" w:space="0" w:color="auto"/>
          </w:divBdr>
        </w:div>
      </w:divsChild>
    </w:div>
    <w:div w:id="617371965">
      <w:bodyDiv w:val="1"/>
      <w:marLeft w:val="0"/>
      <w:marRight w:val="0"/>
      <w:marTop w:val="0"/>
      <w:marBottom w:val="0"/>
      <w:divBdr>
        <w:top w:val="none" w:sz="0" w:space="0" w:color="auto"/>
        <w:left w:val="none" w:sz="0" w:space="0" w:color="auto"/>
        <w:bottom w:val="none" w:sz="0" w:space="0" w:color="auto"/>
        <w:right w:val="none" w:sz="0" w:space="0" w:color="auto"/>
      </w:divBdr>
      <w:divsChild>
        <w:div w:id="1903826222">
          <w:marLeft w:val="0"/>
          <w:marRight w:val="0"/>
          <w:marTop w:val="0"/>
          <w:marBottom w:val="0"/>
          <w:divBdr>
            <w:top w:val="none" w:sz="0" w:space="0" w:color="auto"/>
            <w:left w:val="none" w:sz="0" w:space="0" w:color="auto"/>
            <w:bottom w:val="none" w:sz="0" w:space="0" w:color="auto"/>
            <w:right w:val="none" w:sz="0" w:space="0" w:color="auto"/>
          </w:divBdr>
        </w:div>
      </w:divsChild>
    </w:div>
    <w:div w:id="617490522">
      <w:bodyDiv w:val="1"/>
      <w:marLeft w:val="0"/>
      <w:marRight w:val="0"/>
      <w:marTop w:val="0"/>
      <w:marBottom w:val="0"/>
      <w:divBdr>
        <w:top w:val="none" w:sz="0" w:space="0" w:color="auto"/>
        <w:left w:val="none" w:sz="0" w:space="0" w:color="auto"/>
        <w:bottom w:val="none" w:sz="0" w:space="0" w:color="auto"/>
        <w:right w:val="none" w:sz="0" w:space="0" w:color="auto"/>
      </w:divBdr>
      <w:divsChild>
        <w:div w:id="1854800583">
          <w:marLeft w:val="0"/>
          <w:marRight w:val="0"/>
          <w:marTop w:val="0"/>
          <w:marBottom w:val="0"/>
          <w:divBdr>
            <w:top w:val="none" w:sz="0" w:space="0" w:color="auto"/>
            <w:left w:val="none" w:sz="0" w:space="0" w:color="auto"/>
            <w:bottom w:val="none" w:sz="0" w:space="0" w:color="auto"/>
            <w:right w:val="none" w:sz="0" w:space="0" w:color="auto"/>
          </w:divBdr>
        </w:div>
      </w:divsChild>
    </w:div>
    <w:div w:id="617685258">
      <w:bodyDiv w:val="1"/>
      <w:marLeft w:val="0"/>
      <w:marRight w:val="0"/>
      <w:marTop w:val="0"/>
      <w:marBottom w:val="0"/>
      <w:divBdr>
        <w:top w:val="none" w:sz="0" w:space="0" w:color="auto"/>
        <w:left w:val="none" w:sz="0" w:space="0" w:color="auto"/>
        <w:bottom w:val="none" w:sz="0" w:space="0" w:color="auto"/>
        <w:right w:val="none" w:sz="0" w:space="0" w:color="auto"/>
      </w:divBdr>
      <w:divsChild>
        <w:div w:id="211429256">
          <w:marLeft w:val="0"/>
          <w:marRight w:val="0"/>
          <w:marTop w:val="0"/>
          <w:marBottom w:val="0"/>
          <w:divBdr>
            <w:top w:val="none" w:sz="0" w:space="0" w:color="auto"/>
            <w:left w:val="none" w:sz="0" w:space="0" w:color="auto"/>
            <w:bottom w:val="none" w:sz="0" w:space="0" w:color="auto"/>
            <w:right w:val="none" w:sz="0" w:space="0" w:color="auto"/>
          </w:divBdr>
        </w:div>
      </w:divsChild>
    </w:div>
    <w:div w:id="618033260">
      <w:bodyDiv w:val="1"/>
      <w:marLeft w:val="0"/>
      <w:marRight w:val="0"/>
      <w:marTop w:val="0"/>
      <w:marBottom w:val="0"/>
      <w:divBdr>
        <w:top w:val="none" w:sz="0" w:space="0" w:color="auto"/>
        <w:left w:val="none" w:sz="0" w:space="0" w:color="auto"/>
        <w:bottom w:val="none" w:sz="0" w:space="0" w:color="auto"/>
        <w:right w:val="none" w:sz="0" w:space="0" w:color="auto"/>
      </w:divBdr>
    </w:div>
    <w:div w:id="618417230">
      <w:bodyDiv w:val="1"/>
      <w:marLeft w:val="0"/>
      <w:marRight w:val="0"/>
      <w:marTop w:val="0"/>
      <w:marBottom w:val="0"/>
      <w:divBdr>
        <w:top w:val="none" w:sz="0" w:space="0" w:color="auto"/>
        <w:left w:val="none" w:sz="0" w:space="0" w:color="auto"/>
        <w:bottom w:val="none" w:sz="0" w:space="0" w:color="auto"/>
        <w:right w:val="none" w:sz="0" w:space="0" w:color="auto"/>
      </w:divBdr>
      <w:divsChild>
        <w:div w:id="1354959423">
          <w:marLeft w:val="0"/>
          <w:marRight w:val="0"/>
          <w:marTop w:val="0"/>
          <w:marBottom w:val="0"/>
          <w:divBdr>
            <w:top w:val="none" w:sz="0" w:space="0" w:color="auto"/>
            <w:left w:val="none" w:sz="0" w:space="0" w:color="auto"/>
            <w:bottom w:val="none" w:sz="0" w:space="0" w:color="auto"/>
            <w:right w:val="none" w:sz="0" w:space="0" w:color="auto"/>
          </w:divBdr>
        </w:div>
      </w:divsChild>
    </w:div>
    <w:div w:id="618806055">
      <w:bodyDiv w:val="1"/>
      <w:marLeft w:val="0"/>
      <w:marRight w:val="0"/>
      <w:marTop w:val="0"/>
      <w:marBottom w:val="0"/>
      <w:divBdr>
        <w:top w:val="none" w:sz="0" w:space="0" w:color="auto"/>
        <w:left w:val="none" w:sz="0" w:space="0" w:color="auto"/>
        <w:bottom w:val="none" w:sz="0" w:space="0" w:color="auto"/>
        <w:right w:val="none" w:sz="0" w:space="0" w:color="auto"/>
      </w:divBdr>
    </w:div>
    <w:div w:id="618881833">
      <w:bodyDiv w:val="1"/>
      <w:marLeft w:val="0"/>
      <w:marRight w:val="0"/>
      <w:marTop w:val="0"/>
      <w:marBottom w:val="0"/>
      <w:divBdr>
        <w:top w:val="none" w:sz="0" w:space="0" w:color="auto"/>
        <w:left w:val="none" w:sz="0" w:space="0" w:color="auto"/>
        <w:bottom w:val="none" w:sz="0" w:space="0" w:color="auto"/>
        <w:right w:val="none" w:sz="0" w:space="0" w:color="auto"/>
      </w:divBdr>
      <w:divsChild>
        <w:div w:id="1546061762">
          <w:marLeft w:val="0"/>
          <w:marRight w:val="0"/>
          <w:marTop w:val="0"/>
          <w:marBottom w:val="0"/>
          <w:divBdr>
            <w:top w:val="none" w:sz="0" w:space="0" w:color="auto"/>
            <w:left w:val="none" w:sz="0" w:space="0" w:color="auto"/>
            <w:bottom w:val="none" w:sz="0" w:space="0" w:color="auto"/>
            <w:right w:val="none" w:sz="0" w:space="0" w:color="auto"/>
          </w:divBdr>
        </w:div>
      </w:divsChild>
    </w:div>
    <w:div w:id="619142186">
      <w:bodyDiv w:val="1"/>
      <w:marLeft w:val="0"/>
      <w:marRight w:val="0"/>
      <w:marTop w:val="0"/>
      <w:marBottom w:val="0"/>
      <w:divBdr>
        <w:top w:val="none" w:sz="0" w:space="0" w:color="auto"/>
        <w:left w:val="none" w:sz="0" w:space="0" w:color="auto"/>
        <w:bottom w:val="none" w:sz="0" w:space="0" w:color="auto"/>
        <w:right w:val="none" w:sz="0" w:space="0" w:color="auto"/>
      </w:divBdr>
      <w:divsChild>
        <w:div w:id="253172999">
          <w:marLeft w:val="0"/>
          <w:marRight w:val="0"/>
          <w:marTop w:val="0"/>
          <w:marBottom w:val="0"/>
          <w:divBdr>
            <w:top w:val="none" w:sz="0" w:space="0" w:color="auto"/>
            <w:left w:val="none" w:sz="0" w:space="0" w:color="auto"/>
            <w:bottom w:val="none" w:sz="0" w:space="0" w:color="auto"/>
            <w:right w:val="none" w:sz="0" w:space="0" w:color="auto"/>
          </w:divBdr>
        </w:div>
      </w:divsChild>
    </w:div>
    <w:div w:id="619334439">
      <w:bodyDiv w:val="1"/>
      <w:marLeft w:val="0"/>
      <w:marRight w:val="0"/>
      <w:marTop w:val="0"/>
      <w:marBottom w:val="0"/>
      <w:divBdr>
        <w:top w:val="none" w:sz="0" w:space="0" w:color="auto"/>
        <w:left w:val="none" w:sz="0" w:space="0" w:color="auto"/>
        <w:bottom w:val="none" w:sz="0" w:space="0" w:color="auto"/>
        <w:right w:val="none" w:sz="0" w:space="0" w:color="auto"/>
      </w:divBdr>
    </w:div>
    <w:div w:id="619339819">
      <w:bodyDiv w:val="1"/>
      <w:marLeft w:val="0"/>
      <w:marRight w:val="0"/>
      <w:marTop w:val="0"/>
      <w:marBottom w:val="0"/>
      <w:divBdr>
        <w:top w:val="none" w:sz="0" w:space="0" w:color="auto"/>
        <w:left w:val="none" w:sz="0" w:space="0" w:color="auto"/>
        <w:bottom w:val="none" w:sz="0" w:space="0" w:color="auto"/>
        <w:right w:val="none" w:sz="0" w:space="0" w:color="auto"/>
      </w:divBdr>
    </w:div>
    <w:div w:id="619537252">
      <w:bodyDiv w:val="1"/>
      <w:marLeft w:val="0"/>
      <w:marRight w:val="0"/>
      <w:marTop w:val="0"/>
      <w:marBottom w:val="0"/>
      <w:divBdr>
        <w:top w:val="none" w:sz="0" w:space="0" w:color="auto"/>
        <w:left w:val="none" w:sz="0" w:space="0" w:color="auto"/>
        <w:bottom w:val="none" w:sz="0" w:space="0" w:color="auto"/>
        <w:right w:val="none" w:sz="0" w:space="0" w:color="auto"/>
      </w:divBdr>
    </w:div>
    <w:div w:id="619729034">
      <w:bodyDiv w:val="1"/>
      <w:marLeft w:val="0"/>
      <w:marRight w:val="0"/>
      <w:marTop w:val="0"/>
      <w:marBottom w:val="0"/>
      <w:divBdr>
        <w:top w:val="none" w:sz="0" w:space="0" w:color="auto"/>
        <w:left w:val="none" w:sz="0" w:space="0" w:color="auto"/>
        <w:bottom w:val="none" w:sz="0" w:space="0" w:color="auto"/>
        <w:right w:val="none" w:sz="0" w:space="0" w:color="auto"/>
      </w:divBdr>
      <w:divsChild>
        <w:div w:id="1839155553">
          <w:marLeft w:val="0"/>
          <w:marRight w:val="0"/>
          <w:marTop w:val="0"/>
          <w:marBottom w:val="0"/>
          <w:divBdr>
            <w:top w:val="none" w:sz="0" w:space="0" w:color="auto"/>
            <w:left w:val="none" w:sz="0" w:space="0" w:color="auto"/>
            <w:bottom w:val="none" w:sz="0" w:space="0" w:color="auto"/>
            <w:right w:val="none" w:sz="0" w:space="0" w:color="auto"/>
          </w:divBdr>
        </w:div>
      </w:divsChild>
    </w:div>
    <w:div w:id="620116505">
      <w:bodyDiv w:val="1"/>
      <w:marLeft w:val="0"/>
      <w:marRight w:val="0"/>
      <w:marTop w:val="0"/>
      <w:marBottom w:val="0"/>
      <w:divBdr>
        <w:top w:val="none" w:sz="0" w:space="0" w:color="auto"/>
        <w:left w:val="none" w:sz="0" w:space="0" w:color="auto"/>
        <w:bottom w:val="none" w:sz="0" w:space="0" w:color="auto"/>
        <w:right w:val="none" w:sz="0" w:space="0" w:color="auto"/>
      </w:divBdr>
    </w:div>
    <w:div w:id="621694000">
      <w:bodyDiv w:val="1"/>
      <w:marLeft w:val="0"/>
      <w:marRight w:val="0"/>
      <w:marTop w:val="0"/>
      <w:marBottom w:val="0"/>
      <w:divBdr>
        <w:top w:val="none" w:sz="0" w:space="0" w:color="auto"/>
        <w:left w:val="none" w:sz="0" w:space="0" w:color="auto"/>
        <w:bottom w:val="none" w:sz="0" w:space="0" w:color="auto"/>
        <w:right w:val="none" w:sz="0" w:space="0" w:color="auto"/>
      </w:divBdr>
      <w:divsChild>
        <w:div w:id="158038916">
          <w:marLeft w:val="0"/>
          <w:marRight w:val="0"/>
          <w:marTop w:val="0"/>
          <w:marBottom w:val="0"/>
          <w:divBdr>
            <w:top w:val="none" w:sz="0" w:space="0" w:color="auto"/>
            <w:left w:val="none" w:sz="0" w:space="0" w:color="auto"/>
            <w:bottom w:val="none" w:sz="0" w:space="0" w:color="auto"/>
            <w:right w:val="none" w:sz="0" w:space="0" w:color="auto"/>
          </w:divBdr>
        </w:div>
      </w:divsChild>
    </w:div>
    <w:div w:id="621694122">
      <w:bodyDiv w:val="1"/>
      <w:marLeft w:val="0"/>
      <w:marRight w:val="0"/>
      <w:marTop w:val="0"/>
      <w:marBottom w:val="0"/>
      <w:divBdr>
        <w:top w:val="none" w:sz="0" w:space="0" w:color="auto"/>
        <w:left w:val="none" w:sz="0" w:space="0" w:color="auto"/>
        <w:bottom w:val="none" w:sz="0" w:space="0" w:color="auto"/>
        <w:right w:val="none" w:sz="0" w:space="0" w:color="auto"/>
      </w:divBdr>
      <w:divsChild>
        <w:div w:id="73626796">
          <w:marLeft w:val="0"/>
          <w:marRight w:val="0"/>
          <w:marTop w:val="0"/>
          <w:marBottom w:val="0"/>
          <w:divBdr>
            <w:top w:val="none" w:sz="0" w:space="0" w:color="auto"/>
            <w:left w:val="none" w:sz="0" w:space="0" w:color="auto"/>
            <w:bottom w:val="none" w:sz="0" w:space="0" w:color="auto"/>
            <w:right w:val="none" w:sz="0" w:space="0" w:color="auto"/>
          </w:divBdr>
        </w:div>
      </w:divsChild>
    </w:div>
    <w:div w:id="621960019">
      <w:bodyDiv w:val="1"/>
      <w:marLeft w:val="0"/>
      <w:marRight w:val="0"/>
      <w:marTop w:val="0"/>
      <w:marBottom w:val="0"/>
      <w:divBdr>
        <w:top w:val="none" w:sz="0" w:space="0" w:color="auto"/>
        <w:left w:val="none" w:sz="0" w:space="0" w:color="auto"/>
        <w:bottom w:val="none" w:sz="0" w:space="0" w:color="auto"/>
        <w:right w:val="none" w:sz="0" w:space="0" w:color="auto"/>
      </w:divBdr>
    </w:div>
    <w:div w:id="622003157">
      <w:bodyDiv w:val="1"/>
      <w:marLeft w:val="0"/>
      <w:marRight w:val="0"/>
      <w:marTop w:val="0"/>
      <w:marBottom w:val="0"/>
      <w:divBdr>
        <w:top w:val="none" w:sz="0" w:space="0" w:color="auto"/>
        <w:left w:val="none" w:sz="0" w:space="0" w:color="auto"/>
        <w:bottom w:val="none" w:sz="0" w:space="0" w:color="auto"/>
        <w:right w:val="none" w:sz="0" w:space="0" w:color="auto"/>
      </w:divBdr>
      <w:divsChild>
        <w:div w:id="2090883603">
          <w:marLeft w:val="0"/>
          <w:marRight w:val="0"/>
          <w:marTop w:val="0"/>
          <w:marBottom w:val="0"/>
          <w:divBdr>
            <w:top w:val="none" w:sz="0" w:space="0" w:color="auto"/>
            <w:left w:val="none" w:sz="0" w:space="0" w:color="auto"/>
            <w:bottom w:val="none" w:sz="0" w:space="0" w:color="auto"/>
            <w:right w:val="none" w:sz="0" w:space="0" w:color="auto"/>
          </w:divBdr>
        </w:div>
      </w:divsChild>
    </w:div>
    <w:div w:id="622544098">
      <w:bodyDiv w:val="1"/>
      <w:marLeft w:val="0"/>
      <w:marRight w:val="0"/>
      <w:marTop w:val="0"/>
      <w:marBottom w:val="0"/>
      <w:divBdr>
        <w:top w:val="none" w:sz="0" w:space="0" w:color="auto"/>
        <w:left w:val="none" w:sz="0" w:space="0" w:color="auto"/>
        <w:bottom w:val="none" w:sz="0" w:space="0" w:color="auto"/>
        <w:right w:val="none" w:sz="0" w:space="0" w:color="auto"/>
      </w:divBdr>
      <w:divsChild>
        <w:div w:id="1811631908">
          <w:marLeft w:val="0"/>
          <w:marRight w:val="0"/>
          <w:marTop w:val="0"/>
          <w:marBottom w:val="0"/>
          <w:divBdr>
            <w:top w:val="none" w:sz="0" w:space="0" w:color="auto"/>
            <w:left w:val="none" w:sz="0" w:space="0" w:color="auto"/>
            <w:bottom w:val="none" w:sz="0" w:space="0" w:color="auto"/>
            <w:right w:val="none" w:sz="0" w:space="0" w:color="auto"/>
          </w:divBdr>
        </w:div>
      </w:divsChild>
    </w:div>
    <w:div w:id="623772189">
      <w:bodyDiv w:val="1"/>
      <w:marLeft w:val="0"/>
      <w:marRight w:val="0"/>
      <w:marTop w:val="0"/>
      <w:marBottom w:val="0"/>
      <w:divBdr>
        <w:top w:val="none" w:sz="0" w:space="0" w:color="auto"/>
        <w:left w:val="none" w:sz="0" w:space="0" w:color="auto"/>
        <w:bottom w:val="none" w:sz="0" w:space="0" w:color="auto"/>
        <w:right w:val="none" w:sz="0" w:space="0" w:color="auto"/>
      </w:divBdr>
    </w:div>
    <w:div w:id="623930989">
      <w:bodyDiv w:val="1"/>
      <w:marLeft w:val="0"/>
      <w:marRight w:val="0"/>
      <w:marTop w:val="0"/>
      <w:marBottom w:val="0"/>
      <w:divBdr>
        <w:top w:val="none" w:sz="0" w:space="0" w:color="auto"/>
        <w:left w:val="none" w:sz="0" w:space="0" w:color="auto"/>
        <w:bottom w:val="none" w:sz="0" w:space="0" w:color="auto"/>
        <w:right w:val="none" w:sz="0" w:space="0" w:color="auto"/>
      </w:divBdr>
      <w:divsChild>
        <w:div w:id="1963265800">
          <w:marLeft w:val="0"/>
          <w:marRight w:val="0"/>
          <w:marTop w:val="0"/>
          <w:marBottom w:val="0"/>
          <w:divBdr>
            <w:top w:val="none" w:sz="0" w:space="0" w:color="auto"/>
            <w:left w:val="none" w:sz="0" w:space="0" w:color="auto"/>
            <w:bottom w:val="none" w:sz="0" w:space="0" w:color="auto"/>
            <w:right w:val="none" w:sz="0" w:space="0" w:color="auto"/>
          </w:divBdr>
        </w:div>
      </w:divsChild>
    </w:div>
    <w:div w:id="624892463">
      <w:bodyDiv w:val="1"/>
      <w:marLeft w:val="0"/>
      <w:marRight w:val="0"/>
      <w:marTop w:val="0"/>
      <w:marBottom w:val="0"/>
      <w:divBdr>
        <w:top w:val="none" w:sz="0" w:space="0" w:color="auto"/>
        <w:left w:val="none" w:sz="0" w:space="0" w:color="auto"/>
        <w:bottom w:val="none" w:sz="0" w:space="0" w:color="auto"/>
        <w:right w:val="none" w:sz="0" w:space="0" w:color="auto"/>
      </w:divBdr>
      <w:divsChild>
        <w:div w:id="1071152368">
          <w:marLeft w:val="0"/>
          <w:marRight w:val="0"/>
          <w:marTop w:val="0"/>
          <w:marBottom w:val="0"/>
          <w:divBdr>
            <w:top w:val="none" w:sz="0" w:space="0" w:color="auto"/>
            <w:left w:val="none" w:sz="0" w:space="0" w:color="auto"/>
            <w:bottom w:val="none" w:sz="0" w:space="0" w:color="auto"/>
            <w:right w:val="none" w:sz="0" w:space="0" w:color="auto"/>
          </w:divBdr>
        </w:div>
      </w:divsChild>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25283155">
      <w:bodyDiv w:val="1"/>
      <w:marLeft w:val="0"/>
      <w:marRight w:val="0"/>
      <w:marTop w:val="0"/>
      <w:marBottom w:val="0"/>
      <w:divBdr>
        <w:top w:val="none" w:sz="0" w:space="0" w:color="auto"/>
        <w:left w:val="none" w:sz="0" w:space="0" w:color="auto"/>
        <w:bottom w:val="none" w:sz="0" w:space="0" w:color="auto"/>
        <w:right w:val="none" w:sz="0" w:space="0" w:color="auto"/>
      </w:divBdr>
      <w:divsChild>
        <w:div w:id="652372607">
          <w:marLeft w:val="0"/>
          <w:marRight w:val="0"/>
          <w:marTop w:val="0"/>
          <w:marBottom w:val="0"/>
          <w:divBdr>
            <w:top w:val="none" w:sz="0" w:space="0" w:color="auto"/>
            <w:left w:val="none" w:sz="0" w:space="0" w:color="auto"/>
            <w:bottom w:val="none" w:sz="0" w:space="0" w:color="auto"/>
            <w:right w:val="none" w:sz="0" w:space="0" w:color="auto"/>
          </w:divBdr>
        </w:div>
      </w:divsChild>
    </w:div>
    <w:div w:id="627398008">
      <w:bodyDiv w:val="1"/>
      <w:marLeft w:val="0"/>
      <w:marRight w:val="0"/>
      <w:marTop w:val="0"/>
      <w:marBottom w:val="0"/>
      <w:divBdr>
        <w:top w:val="none" w:sz="0" w:space="0" w:color="auto"/>
        <w:left w:val="none" w:sz="0" w:space="0" w:color="auto"/>
        <w:bottom w:val="none" w:sz="0" w:space="0" w:color="auto"/>
        <w:right w:val="none" w:sz="0" w:space="0" w:color="auto"/>
      </w:divBdr>
      <w:divsChild>
        <w:div w:id="1374161551">
          <w:marLeft w:val="0"/>
          <w:marRight w:val="0"/>
          <w:marTop w:val="0"/>
          <w:marBottom w:val="0"/>
          <w:divBdr>
            <w:top w:val="none" w:sz="0" w:space="0" w:color="auto"/>
            <w:left w:val="none" w:sz="0" w:space="0" w:color="auto"/>
            <w:bottom w:val="none" w:sz="0" w:space="0" w:color="auto"/>
            <w:right w:val="none" w:sz="0" w:space="0" w:color="auto"/>
          </w:divBdr>
          <w:divsChild>
            <w:div w:id="345643836">
              <w:marLeft w:val="0"/>
              <w:marRight w:val="0"/>
              <w:marTop w:val="0"/>
              <w:marBottom w:val="0"/>
              <w:divBdr>
                <w:top w:val="none" w:sz="0" w:space="0" w:color="auto"/>
                <w:left w:val="none" w:sz="0" w:space="0" w:color="auto"/>
                <w:bottom w:val="none" w:sz="0" w:space="0" w:color="auto"/>
                <w:right w:val="none" w:sz="0" w:space="0" w:color="auto"/>
              </w:divBdr>
              <w:divsChild>
                <w:div w:id="339241351">
                  <w:marLeft w:val="0"/>
                  <w:marRight w:val="0"/>
                  <w:marTop w:val="0"/>
                  <w:marBottom w:val="0"/>
                  <w:divBdr>
                    <w:top w:val="none" w:sz="0" w:space="0" w:color="auto"/>
                    <w:left w:val="none" w:sz="0" w:space="0" w:color="auto"/>
                    <w:bottom w:val="none" w:sz="0" w:space="0" w:color="auto"/>
                    <w:right w:val="none" w:sz="0" w:space="0" w:color="auto"/>
                  </w:divBdr>
                  <w:divsChild>
                    <w:div w:id="555433598">
                      <w:marLeft w:val="0"/>
                      <w:marRight w:val="0"/>
                      <w:marTop w:val="0"/>
                      <w:marBottom w:val="0"/>
                      <w:divBdr>
                        <w:top w:val="none" w:sz="0" w:space="0" w:color="auto"/>
                        <w:left w:val="none" w:sz="0" w:space="0" w:color="auto"/>
                        <w:bottom w:val="none" w:sz="0" w:space="0" w:color="auto"/>
                        <w:right w:val="none" w:sz="0" w:space="0" w:color="auto"/>
                      </w:divBdr>
                      <w:divsChild>
                        <w:div w:id="475268300">
                          <w:marLeft w:val="0"/>
                          <w:marRight w:val="0"/>
                          <w:marTop w:val="0"/>
                          <w:marBottom w:val="0"/>
                          <w:divBdr>
                            <w:top w:val="none" w:sz="0" w:space="0" w:color="auto"/>
                            <w:left w:val="none" w:sz="0" w:space="0" w:color="auto"/>
                            <w:bottom w:val="none" w:sz="0" w:space="0" w:color="auto"/>
                            <w:right w:val="none" w:sz="0" w:space="0" w:color="auto"/>
                          </w:divBdr>
                          <w:divsChild>
                            <w:div w:id="1414936113">
                              <w:marLeft w:val="0"/>
                              <w:marRight w:val="0"/>
                              <w:marTop w:val="0"/>
                              <w:marBottom w:val="0"/>
                              <w:divBdr>
                                <w:top w:val="none" w:sz="0" w:space="0" w:color="auto"/>
                                <w:left w:val="none" w:sz="0" w:space="0" w:color="auto"/>
                                <w:bottom w:val="none" w:sz="0" w:space="0" w:color="auto"/>
                                <w:right w:val="none" w:sz="0" w:space="0" w:color="auto"/>
                              </w:divBdr>
                              <w:divsChild>
                                <w:div w:id="1788545881">
                                  <w:marLeft w:val="0"/>
                                  <w:marRight w:val="0"/>
                                  <w:marTop w:val="0"/>
                                  <w:marBottom w:val="0"/>
                                  <w:divBdr>
                                    <w:top w:val="none" w:sz="0" w:space="0" w:color="auto"/>
                                    <w:left w:val="none" w:sz="0" w:space="0" w:color="auto"/>
                                    <w:bottom w:val="none" w:sz="0" w:space="0" w:color="auto"/>
                                    <w:right w:val="none" w:sz="0" w:space="0" w:color="auto"/>
                                  </w:divBdr>
                                  <w:divsChild>
                                    <w:div w:id="589387771">
                                      <w:marLeft w:val="0"/>
                                      <w:marRight w:val="0"/>
                                      <w:marTop w:val="0"/>
                                      <w:marBottom w:val="0"/>
                                      <w:divBdr>
                                        <w:top w:val="none" w:sz="0" w:space="0" w:color="auto"/>
                                        <w:left w:val="none" w:sz="0" w:space="0" w:color="auto"/>
                                        <w:bottom w:val="none" w:sz="0" w:space="0" w:color="auto"/>
                                        <w:right w:val="none" w:sz="0" w:space="0" w:color="auto"/>
                                      </w:divBdr>
                                      <w:divsChild>
                                        <w:div w:id="443841008">
                                          <w:marLeft w:val="0"/>
                                          <w:marRight w:val="0"/>
                                          <w:marTop w:val="0"/>
                                          <w:marBottom w:val="0"/>
                                          <w:divBdr>
                                            <w:top w:val="none" w:sz="0" w:space="0" w:color="auto"/>
                                            <w:left w:val="none" w:sz="0" w:space="0" w:color="auto"/>
                                            <w:bottom w:val="none" w:sz="0" w:space="0" w:color="auto"/>
                                            <w:right w:val="none" w:sz="0" w:space="0" w:color="auto"/>
                                          </w:divBdr>
                                          <w:divsChild>
                                            <w:div w:id="855464623">
                                              <w:marLeft w:val="0"/>
                                              <w:marRight w:val="0"/>
                                              <w:marTop w:val="0"/>
                                              <w:marBottom w:val="0"/>
                                              <w:divBdr>
                                                <w:top w:val="none" w:sz="0" w:space="0" w:color="auto"/>
                                                <w:left w:val="none" w:sz="0" w:space="0" w:color="auto"/>
                                                <w:bottom w:val="none" w:sz="0" w:space="0" w:color="auto"/>
                                                <w:right w:val="none" w:sz="0" w:space="0" w:color="auto"/>
                                              </w:divBdr>
                                              <w:divsChild>
                                                <w:div w:id="1987204383">
                                                  <w:marLeft w:val="0"/>
                                                  <w:marRight w:val="0"/>
                                                  <w:marTop w:val="0"/>
                                                  <w:marBottom w:val="0"/>
                                                  <w:divBdr>
                                                    <w:top w:val="none" w:sz="0" w:space="0" w:color="auto"/>
                                                    <w:left w:val="none" w:sz="0" w:space="0" w:color="auto"/>
                                                    <w:bottom w:val="none" w:sz="0" w:space="0" w:color="auto"/>
                                                    <w:right w:val="none" w:sz="0" w:space="0" w:color="auto"/>
                                                  </w:divBdr>
                                                  <w:divsChild>
                                                    <w:div w:id="2942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592012">
      <w:bodyDiv w:val="1"/>
      <w:marLeft w:val="0"/>
      <w:marRight w:val="0"/>
      <w:marTop w:val="0"/>
      <w:marBottom w:val="0"/>
      <w:divBdr>
        <w:top w:val="none" w:sz="0" w:space="0" w:color="auto"/>
        <w:left w:val="none" w:sz="0" w:space="0" w:color="auto"/>
        <w:bottom w:val="none" w:sz="0" w:space="0" w:color="auto"/>
        <w:right w:val="none" w:sz="0" w:space="0" w:color="auto"/>
      </w:divBdr>
    </w:div>
    <w:div w:id="627853990">
      <w:bodyDiv w:val="1"/>
      <w:marLeft w:val="0"/>
      <w:marRight w:val="0"/>
      <w:marTop w:val="0"/>
      <w:marBottom w:val="0"/>
      <w:divBdr>
        <w:top w:val="none" w:sz="0" w:space="0" w:color="auto"/>
        <w:left w:val="none" w:sz="0" w:space="0" w:color="auto"/>
        <w:bottom w:val="none" w:sz="0" w:space="0" w:color="auto"/>
        <w:right w:val="none" w:sz="0" w:space="0" w:color="auto"/>
      </w:divBdr>
    </w:div>
    <w:div w:id="629625997">
      <w:bodyDiv w:val="1"/>
      <w:marLeft w:val="0"/>
      <w:marRight w:val="0"/>
      <w:marTop w:val="0"/>
      <w:marBottom w:val="0"/>
      <w:divBdr>
        <w:top w:val="none" w:sz="0" w:space="0" w:color="auto"/>
        <w:left w:val="none" w:sz="0" w:space="0" w:color="auto"/>
        <w:bottom w:val="none" w:sz="0" w:space="0" w:color="auto"/>
        <w:right w:val="none" w:sz="0" w:space="0" w:color="auto"/>
      </w:divBdr>
      <w:divsChild>
        <w:div w:id="103111360">
          <w:marLeft w:val="0"/>
          <w:marRight w:val="0"/>
          <w:marTop w:val="0"/>
          <w:marBottom w:val="0"/>
          <w:divBdr>
            <w:top w:val="none" w:sz="0" w:space="0" w:color="auto"/>
            <w:left w:val="none" w:sz="0" w:space="0" w:color="auto"/>
            <w:bottom w:val="none" w:sz="0" w:space="0" w:color="auto"/>
            <w:right w:val="none" w:sz="0" w:space="0" w:color="auto"/>
          </w:divBdr>
        </w:div>
      </w:divsChild>
    </w:div>
    <w:div w:id="630332473">
      <w:bodyDiv w:val="1"/>
      <w:marLeft w:val="0"/>
      <w:marRight w:val="0"/>
      <w:marTop w:val="0"/>
      <w:marBottom w:val="0"/>
      <w:divBdr>
        <w:top w:val="none" w:sz="0" w:space="0" w:color="auto"/>
        <w:left w:val="none" w:sz="0" w:space="0" w:color="auto"/>
        <w:bottom w:val="none" w:sz="0" w:space="0" w:color="auto"/>
        <w:right w:val="none" w:sz="0" w:space="0" w:color="auto"/>
      </w:divBdr>
    </w:div>
    <w:div w:id="630863103">
      <w:bodyDiv w:val="1"/>
      <w:marLeft w:val="0"/>
      <w:marRight w:val="0"/>
      <w:marTop w:val="0"/>
      <w:marBottom w:val="0"/>
      <w:divBdr>
        <w:top w:val="none" w:sz="0" w:space="0" w:color="auto"/>
        <w:left w:val="none" w:sz="0" w:space="0" w:color="auto"/>
        <w:bottom w:val="none" w:sz="0" w:space="0" w:color="auto"/>
        <w:right w:val="none" w:sz="0" w:space="0" w:color="auto"/>
      </w:divBdr>
      <w:divsChild>
        <w:div w:id="1171413396">
          <w:marLeft w:val="0"/>
          <w:marRight w:val="0"/>
          <w:marTop w:val="0"/>
          <w:marBottom w:val="0"/>
          <w:divBdr>
            <w:top w:val="none" w:sz="0" w:space="0" w:color="auto"/>
            <w:left w:val="none" w:sz="0" w:space="0" w:color="auto"/>
            <w:bottom w:val="none" w:sz="0" w:space="0" w:color="auto"/>
            <w:right w:val="none" w:sz="0" w:space="0" w:color="auto"/>
          </w:divBdr>
        </w:div>
      </w:divsChild>
    </w:div>
    <w:div w:id="630983204">
      <w:bodyDiv w:val="1"/>
      <w:marLeft w:val="0"/>
      <w:marRight w:val="0"/>
      <w:marTop w:val="0"/>
      <w:marBottom w:val="0"/>
      <w:divBdr>
        <w:top w:val="none" w:sz="0" w:space="0" w:color="auto"/>
        <w:left w:val="none" w:sz="0" w:space="0" w:color="auto"/>
        <w:bottom w:val="none" w:sz="0" w:space="0" w:color="auto"/>
        <w:right w:val="none" w:sz="0" w:space="0" w:color="auto"/>
      </w:divBdr>
      <w:divsChild>
        <w:div w:id="1551847377">
          <w:marLeft w:val="0"/>
          <w:marRight w:val="0"/>
          <w:marTop w:val="0"/>
          <w:marBottom w:val="0"/>
          <w:divBdr>
            <w:top w:val="none" w:sz="0" w:space="0" w:color="auto"/>
            <w:left w:val="none" w:sz="0" w:space="0" w:color="auto"/>
            <w:bottom w:val="none" w:sz="0" w:space="0" w:color="auto"/>
            <w:right w:val="none" w:sz="0" w:space="0" w:color="auto"/>
          </w:divBdr>
        </w:div>
      </w:divsChild>
    </w:div>
    <w:div w:id="631599067">
      <w:bodyDiv w:val="1"/>
      <w:marLeft w:val="0"/>
      <w:marRight w:val="0"/>
      <w:marTop w:val="0"/>
      <w:marBottom w:val="0"/>
      <w:divBdr>
        <w:top w:val="none" w:sz="0" w:space="0" w:color="auto"/>
        <w:left w:val="none" w:sz="0" w:space="0" w:color="auto"/>
        <w:bottom w:val="none" w:sz="0" w:space="0" w:color="auto"/>
        <w:right w:val="none" w:sz="0" w:space="0" w:color="auto"/>
      </w:divBdr>
    </w:div>
    <w:div w:id="631860128">
      <w:bodyDiv w:val="1"/>
      <w:marLeft w:val="0"/>
      <w:marRight w:val="0"/>
      <w:marTop w:val="0"/>
      <w:marBottom w:val="0"/>
      <w:divBdr>
        <w:top w:val="none" w:sz="0" w:space="0" w:color="auto"/>
        <w:left w:val="none" w:sz="0" w:space="0" w:color="auto"/>
        <w:bottom w:val="none" w:sz="0" w:space="0" w:color="auto"/>
        <w:right w:val="none" w:sz="0" w:space="0" w:color="auto"/>
      </w:divBdr>
    </w:div>
    <w:div w:id="632829283">
      <w:bodyDiv w:val="1"/>
      <w:marLeft w:val="0"/>
      <w:marRight w:val="0"/>
      <w:marTop w:val="0"/>
      <w:marBottom w:val="0"/>
      <w:divBdr>
        <w:top w:val="none" w:sz="0" w:space="0" w:color="auto"/>
        <w:left w:val="none" w:sz="0" w:space="0" w:color="auto"/>
        <w:bottom w:val="none" w:sz="0" w:space="0" w:color="auto"/>
        <w:right w:val="none" w:sz="0" w:space="0" w:color="auto"/>
      </w:divBdr>
      <w:divsChild>
        <w:div w:id="801188618">
          <w:marLeft w:val="0"/>
          <w:marRight w:val="0"/>
          <w:marTop w:val="0"/>
          <w:marBottom w:val="0"/>
          <w:divBdr>
            <w:top w:val="none" w:sz="0" w:space="0" w:color="auto"/>
            <w:left w:val="none" w:sz="0" w:space="0" w:color="auto"/>
            <w:bottom w:val="none" w:sz="0" w:space="0" w:color="auto"/>
            <w:right w:val="none" w:sz="0" w:space="0" w:color="auto"/>
          </w:divBdr>
        </w:div>
      </w:divsChild>
    </w:div>
    <w:div w:id="632906757">
      <w:bodyDiv w:val="1"/>
      <w:marLeft w:val="0"/>
      <w:marRight w:val="0"/>
      <w:marTop w:val="0"/>
      <w:marBottom w:val="0"/>
      <w:divBdr>
        <w:top w:val="none" w:sz="0" w:space="0" w:color="auto"/>
        <w:left w:val="none" w:sz="0" w:space="0" w:color="auto"/>
        <w:bottom w:val="none" w:sz="0" w:space="0" w:color="auto"/>
        <w:right w:val="none" w:sz="0" w:space="0" w:color="auto"/>
      </w:divBdr>
      <w:divsChild>
        <w:div w:id="2011641610">
          <w:marLeft w:val="0"/>
          <w:marRight w:val="0"/>
          <w:marTop w:val="0"/>
          <w:marBottom w:val="0"/>
          <w:divBdr>
            <w:top w:val="none" w:sz="0" w:space="0" w:color="auto"/>
            <w:left w:val="none" w:sz="0" w:space="0" w:color="auto"/>
            <w:bottom w:val="none" w:sz="0" w:space="0" w:color="auto"/>
            <w:right w:val="none" w:sz="0" w:space="0" w:color="auto"/>
          </w:divBdr>
        </w:div>
      </w:divsChild>
    </w:div>
    <w:div w:id="632953074">
      <w:bodyDiv w:val="1"/>
      <w:marLeft w:val="0"/>
      <w:marRight w:val="0"/>
      <w:marTop w:val="0"/>
      <w:marBottom w:val="0"/>
      <w:divBdr>
        <w:top w:val="none" w:sz="0" w:space="0" w:color="auto"/>
        <w:left w:val="none" w:sz="0" w:space="0" w:color="auto"/>
        <w:bottom w:val="none" w:sz="0" w:space="0" w:color="auto"/>
        <w:right w:val="none" w:sz="0" w:space="0" w:color="auto"/>
      </w:divBdr>
      <w:divsChild>
        <w:div w:id="1943485759">
          <w:marLeft w:val="0"/>
          <w:marRight w:val="0"/>
          <w:marTop w:val="0"/>
          <w:marBottom w:val="0"/>
          <w:divBdr>
            <w:top w:val="none" w:sz="0" w:space="0" w:color="auto"/>
            <w:left w:val="none" w:sz="0" w:space="0" w:color="auto"/>
            <w:bottom w:val="none" w:sz="0" w:space="0" w:color="auto"/>
            <w:right w:val="none" w:sz="0" w:space="0" w:color="auto"/>
          </w:divBdr>
        </w:div>
      </w:divsChild>
    </w:div>
    <w:div w:id="633218937">
      <w:bodyDiv w:val="1"/>
      <w:marLeft w:val="0"/>
      <w:marRight w:val="0"/>
      <w:marTop w:val="0"/>
      <w:marBottom w:val="0"/>
      <w:divBdr>
        <w:top w:val="none" w:sz="0" w:space="0" w:color="auto"/>
        <w:left w:val="none" w:sz="0" w:space="0" w:color="auto"/>
        <w:bottom w:val="none" w:sz="0" w:space="0" w:color="auto"/>
        <w:right w:val="none" w:sz="0" w:space="0" w:color="auto"/>
      </w:divBdr>
      <w:divsChild>
        <w:div w:id="994383217">
          <w:marLeft w:val="0"/>
          <w:marRight w:val="0"/>
          <w:marTop w:val="0"/>
          <w:marBottom w:val="0"/>
          <w:divBdr>
            <w:top w:val="none" w:sz="0" w:space="0" w:color="auto"/>
            <w:left w:val="none" w:sz="0" w:space="0" w:color="auto"/>
            <w:bottom w:val="none" w:sz="0" w:space="0" w:color="auto"/>
            <w:right w:val="none" w:sz="0" w:space="0" w:color="auto"/>
          </w:divBdr>
        </w:div>
      </w:divsChild>
    </w:div>
    <w:div w:id="633368057">
      <w:bodyDiv w:val="1"/>
      <w:marLeft w:val="0"/>
      <w:marRight w:val="0"/>
      <w:marTop w:val="0"/>
      <w:marBottom w:val="0"/>
      <w:divBdr>
        <w:top w:val="none" w:sz="0" w:space="0" w:color="auto"/>
        <w:left w:val="none" w:sz="0" w:space="0" w:color="auto"/>
        <w:bottom w:val="none" w:sz="0" w:space="0" w:color="auto"/>
        <w:right w:val="none" w:sz="0" w:space="0" w:color="auto"/>
      </w:divBdr>
      <w:divsChild>
        <w:div w:id="2143765900">
          <w:marLeft w:val="0"/>
          <w:marRight w:val="0"/>
          <w:marTop w:val="0"/>
          <w:marBottom w:val="0"/>
          <w:divBdr>
            <w:top w:val="none" w:sz="0" w:space="0" w:color="auto"/>
            <w:left w:val="none" w:sz="0" w:space="0" w:color="auto"/>
            <w:bottom w:val="none" w:sz="0" w:space="0" w:color="auto"/>
            <w:right w:val="none" w:sz="0" w:space="0" w:color="auto"/>
          </w:divBdr>
        </w:div>
      </w:divsChild>
    </w:div>
    <w:div w:id="633683132">
      <w:bodyDiv w:val="1"/>
      <w:marLeft w:val="0"/>
      <w:marRight w:val="0"/>
      <w:marTop w:val="0"/>
      <w:marBottom w:val="0"/>
      <w:divBdr>
        <w:top w:val="none" w:sz="0" w:space="0" w:color="auto"/>
        <w:left w:val="none" w:sz="0" w:space="0" w:color="auto"/>
        <w:bottom w:val="none" w:sz="0" w:space="0" w:color="auto"/>
        <w:right w:val="none" w:sz="0" w:space="0" w:color="auto"/>
      </w:divBdr>
    </w:div>
    <w:div w:id="633684123">
      <w:bodyDiv w:val="1"/>
      <w:marLeft w:val="0"/>
      <w:marRight w:val="0"/>
      <w:marTop w:val="0"/>
      <w:marBottom w:val="0"/>
      <w:divBdr>
        <w:top w:val="none" w:sz="0" w:space="0" w:color="auto"/>
        <w:left w:val="none" w:sz="0" w:space="0" w:color="auto"/>
        <w:bottom w:val="none" w:sz="0" w:space="0" w:color="auto"/>
        <w:right w:val="none" w:sz="0" w:space="0" w:color="auto"/>
      </w:divBdr>
    </w:div>
    <w:div w:id="633830431">
      <w:bodyDiv w:val="1"/>
      <w:marLeft w:val="0"/>
      <w:marRight w:val="0"/>
      <w:marTop w:val="0"/>
      <w:marBottom w:val="0"/>
      <w:divBdr>
        <w:top w:val="none" w:sz="0" w:space="0" w:color="auto"/>
        <w:left w:val="none" w:sz="0" w:space="0" w:color="auto"/>
        <w:bottom w:val="none" w:sz="0" w:space="0" w:color="auto"/>
        <w:right w:val="none" w:sz="0" w:space="0" w:color="auto"/>
      </w:divBdr>
      <w:divsChild>
        <w:div w:id="157382782">
          <w:marLeft w:val="0"/>
          <w:marRight w:val="0"/>
          <w:marTop w:val="0"/>
          <w:marBottom w:val="0"/>
          <w:divBdr>
            <w:top w:val="none" w:sz="0" w:space="0" w:color="auto"/>
            <w:left w:val="none" w:sz="0" w:space="0" w:color="auto"/>
            <w:bottom w:val="none" w:sz="0" w:space="0" w:color="auto"/>
            <w:right w:val="none" w:sz="0" w:space="0" w:color="auto"/>
          </w:divBdr>
        </w:div>
      </w:divsChild>
    </w:div>
    <w:div w:id="633870722">
      <w:bodyDiv w:val="1"/>
      <w:marLeft w:val="0"/>
      <w:marRight w:val="0"/>
      <w:marTop w:val="0"/>
      <w:marBottom w:val="0"/>
      <w:divBdr>
        <w:top w:val="none" w:sz="0" w:space="0" w:color="auto"/>
        <w:left w:val="none" w:sz="0" w:space="0" w:color="auto"/>
        <w:bottom w:val="none" w:sz="0" w:space="0" w:color="auto"/>
        <w:right w:val="none" w:sz="0" w:space="0" w:color="auto"/>
      </w:divBdr>
      <w:divsChild>
        <w:div w:id="499739207">
          <w:marLeft w:val="0"/>
          <w:marRight w:val="0"/>
          <w:marTop w:val="0"/>
          <w:marBottom w:val="0"/>
          <w:divBdr>
            <w:top w:val="none" w:sz="0" w:space="0" w:color="auto"/>
            <w:left w:val="none" w:sz="0" w:space="0" w:color="auto"/>
            <w:bottom w:val="none" w:sz="0" w:space="0" w:color="auto"/>
            <w:right w:val="none" w:sz="0" w:space="0" w:color="auto"/>
          </w:divBdr>
          <w:divsChild>
            <w:div w:id="13296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57699">
      <w:bodyDiv w:val="1"/>
      <w:marLeft w:val="0"/>
      <w:marRight w:val="0"/>
      <w:marTop w:val="0"/>
      <w:marBottom w:val="0"/>
      <w:divBdr>
        <w:top w:val="none" w:sz="0" w:space="0" w:color="auto"/>
        <w:left w:val="none" w:sz="0" w:space="0" w:color="auto"/>
        <w:bottom w:val="none" w:sz="0" w:space="0" w:color="auto"/>
        <w:right w:val="none" w:sz="0" w:space="0" w:color="auto"/>
      </w:divBdr>
      <w:divsChild>
        <w:div w:id="1981229844">
          <w:marLeft w:val="0"/>
          <w:marRight w:val="0"/>
          <w:marTop w:val="0"/>
          <w:marBottom w:val="0"/>
          <w:divBdr>
            <w:top w:val="none" w:sz="0" w:space="0" w:color="auto"/>
            <w:left w:val="none" w:sz="0" w:space="0" w:color="auto"/>
            <w:bottom w:val="none" w:sz="0" w:space="0" w:color="auto"/>
            <w:right w:val="none" w:sz="0" w:space="0" w:color="auto"/>
          </w:divBdr>
        </w:div>
      </w:divsChild>
    </w:div>
    <w:div w:id="634334710">
      <w:bodyDiv w:val="1"/>
      <w:marLeft w:val="0"/>
      <w:marRight w:val="0"/>
      <w:marTop w:val="0"/>
      <w:marBottom w:val="0"/>
      <w:divBdr>
        <w:top w:val="none" w:sz="0" w:space="0" w:color="auto"/>
        <w:left w:val="none" w:sz="0" w:space="0" w:color="auto"/>
        <w:bottom w:val="none" w:sz="0" w:space="0" w:color="auto"/>
        <w:right w:val="none" w:sz="0" w:space="0" w:color="auto"/>
      </w:divBdr>
      <w:divsChild>
        <w:div w:id="1221942516">
          <w:marLeft w:val="0"/>
          <w:marRight w:val="0"/>
          <w:marTop w:val="0"/>
          <w:marBottom w:val="0"/>
          <w:divBdr>
            <w:top w:val="none" w:sz="0" w:space="0" w:color="auto"/>
            <w:left w:val="none" w:sz="0" w:space="0" w:color="auto"/>
            <w:bottom w:val="none" w:sz="0" w:space="0" w:color="auto"/>
            <w:right w:val="none" w:sz="0" w:space="0" w:color="auto"/>
          </w:divBdr>
        </w:div>
      </w:divsChild>
    </w:div>
    <w:div w:id="634604290">
      <w:bodyDiv w:val="1"/>
      <w:marLeft w:val="0"/>
      <w:marRight w:val="0"/>
      <w:marTop w:val="0"/>
      <w:marBottom w:val="0"/>
      <w:divBdr>
        <w:top w:val="none" w:sz="0" w:space="0" w:color="auto"/>
        <w:left w:val="none" w:sz="0" w:space="0" w:color="auto"/>
        <w:bottom w:val="none" w:sz="0" w:space="0" w:color="auto"/>
        <w:right w:val="none" w:sz="0" w:space="0" w:color="auto"/>
      </w:divBdr>
    </w:div>
    <w:div w:id="635261429">
      <w:bodyDiv w:val="1"/>
      <w:marLeft w:val="0"/>
      <w:marRight w:val="0"/>
      <w:marTop w:val="0"/>
      <w:marBottom w:val="0"/>
      <w:divBdr>
        <w:top w:val="none" w:sz="0" w:space="0" w:color="auto"/>
        <w:left w:val="none" w:sz="0" w:space="0" w:color="auto"/>
        <w:bottom w:val="none" w:sz="0" w:space="0" w:color="auto"/>
        <w:right w:val="none" w:sz="0" w:space="0" w:color="auto"/>
      </w:divBdr>
    </w:div>
    <w:div w:id="635336417">
      <w:bodyDiv w:val="1"/>
      <w:marLeft w:val="0"/>
      <w:marRight w:val="0"/>
      <w:marTop w:val="0"/>
      <w:marBottom w:val="0"/>
      <w:divBdr>
        <w:top w:val="none" w:sz="0" w:space="0" w:color="auto"/>
        <w:left w:val="none" w:sz="0" w:space="0" w:color="auto"/>
        <w:bottom w:val="none" w:sz="0" w:space="0" w:color="auto"/>
        <w:right w:val="none" w:sz="0" w:space="0" w:color="auto"/>
      </w:divBdr>
      <w:divsChild>
        <w:div w:id="864446515">
          <w:marLeft w:val="0"/>
          <w:marRight w:val="0"/>
          <w:marTop w:val="0"/>
          <w:marBottom w:val="0"/>
          <w:divBdr>
            <w:top w:val="none" w:sz="0" w:space="0" w:color="auto"/>
            <w:left w:val="none" w:sz="0" w:space="0" w:color="auto"/>
            <w:bottom w:val="none" w:sz="0" w:space="0" w:color="auto"/>
            <w:right w:val="none" w:sz="0" w:space="0" w:color="auto"/>
          </w:divBdr>
        </w:div>
      </w:divsChild>
    </w:div>
    <w:div w:id="635767324">
      <w:bodyDiv w:val="1"/>
      <w:marLeft w:val="0"/>
      <w:marRight w:val="0"/>
      <w:marTop w:val="0"/>
      <w:marBottom w:val="0"/>
      <w:divBdr>
        <w:top w:val="none" w:sz="0" w:space="0" w:color="auto"/>
        <w:left w:val="none" w:sz="0" w:space="0" w:color="auto"/>
        <w:bottom w:val="none" w:sz="0" w:space="0" w:color="auto"/>
        <w:right w:val="none" w:sz="0" w:space="0" w:color="auto"/>
      </w:divBdr>
    </w:div>
    <w:div w:id="635990439">
      <w:bodyDiv w:val="1"/>
      <w:marLeft w:val="0"/>
      <w:marRight w:val="0"/>
      <w:marTop w:val="0"/>
      <w:marBottom w:val="0"/>
      <w:divBdr>
        <w:top w:val="none" w:sz="0" w:space="0" w:color="auto"/>
        <w:left w:val="none" w:sz="0" w:space="0" w:color="auto"/>
        <w:bottom w:val="none" w:sz="0" w:space="0" w:color="auto"/>
        <w:right w:val="none" w:sz="0" w:space="0" w:color="auto"/>
      </w:divBdr>
      <w:divsChild>
        <w:div w:id="1661232112">
          <w:marLeft w:val="0"/>
          <w:marRight w:val="0"/>
          <w:marTop w:val="0"/>
          <w:marBottom w:val="0"/>
          <w:divBdr>
            <w:top w:val="none" w:sz="0" w:space="0" w:color="auto"/>
            <w:left w:val="none" w:sz="0" w:space="0" w:color="auto"/>
            <w:bottom w:val="none" w:sz="0" w:space="0" w:color="auto"/>
            <w:right w:val="none" w:sz="0" w:space="0" w:color="auto"/>
          </w:divBdr>
        </w:div>
      </w:divsChild>
    </w:div>
    <w:div w:id="637534861">
      <w:bodyDiv w:val="1"/>
      <w:marLeft w:val="0"/>
      <w:marRight w:val="0"/>
      <w:marTop w:val="0"/>
      <w:marBottom w:val="0"/>
      <w:divBdr>
        <w:top w:val="none" w:sz="0" w:space="0" w:color="auto"/>
        <w:left w:val="none" w:sz="0" w:space="0" w:color="auto"/>
        <w:bottom w:val="none" w:sz="0" w:space="0" w:color="auto"/>
        <w:right w:val="none" w:sz="0" w:space="0" w:color="auto"/>
      </w:divBdr>
    </w:div>
    <w:div w:id="637614340">
      <w:bodyDiv w:val="1"/>
      <w:marLeft w:val="0"/>
      <w:marRight w:val="0"/>
      <w:marTop w:val="0"/>
      <w:marBottom w:val="0"/>
      <w:divBdr>
        <w:top w:val="none" w:sz="0" w:space="0" w:color="auto"/>
        <w:left w:val="none" w:sz="0" w:space="0" w:color="auto"/>
        <w:bottom w:val="none" w:sz="0" w:space="0" w:color="auto"/>
        <w:right w:val="none" w:sz="0" w:space="0" w:color="auto"/>
      </w:divBdr>
      <w:divsChild>
        <w:div w:id="1893930010">
          <w:marLeft w:val="0"/>
          <w:marRight w:val="0"/>
          <w:marTop w:val="0"/>
          <w:marBottom w:val="0"/>
          <w:divBdr>
            <w:top w:val="none" w:sz="0" w:space="0" w:color="auto"/>
            <w:left w:val="none" w:sz="0" w:space="0" w:color="auto"/>
            <w:bottom w:val="none" w:sz="0" w:space="0" w:color="auto"/>
            <w:right w:val="none" w:sz="0" w:space="0" w:color="auto"/>
          </w:divBdr>
        </w:div>
      </w:divsChild>
    </w:div>
    <w:div w:id="638268144">
      <w:bodyDiv w:val="1"/>
      <w:marLeft w:val="0"/>
      <w:marRight w:val="0"/>
      <w:marTop w:val="0"/>
      <w:marBottom w:val="0"/>
      <w:divBdr>
        <w:top w:val="none" w:sz="0" w:space="0" w:color="auto"/>
        <w:left w:val="none" w:sz="0" w:space="0" w:color="auto"/>
        <w:bottom w:val="none" w:sz="0" w:space="0" w:color="auto"/>
        <w:right w:val="none" w:sz="0" w:space="0" w:color="auto"/>
      </w:divBdr>
    </w:div>
    <w:div w:id="638458301">
      <w:bodyDiv w:val="1"/>
      <w:marLeft w:val="0"/>
      <w:marRight w:val="0"/>
      <w:marTop w:val="0"/>
      <w:marBottom w:val="0"/>
      <w:divBdr>
        <w:top w:val="none" w:sz="0" w:space="0" w:color="auto"/>
        <w:left w:val="none" w:sz="0" w:space="0" w:color="auto"/>
        <w:bottom w:val="none" w:sz="0" w:space="0" w:color="auto"/>
        <w:right w:val="none" w:sz="0" w:space="0" w:color="auto"/>
      </w:divBdr>
      <w:divsChild>
        <w:div w:id="1136870642">
          <w:marLeft w:val="0"/>
          <w:marRight w:val="0"/>
          <w:marTop w:val="0"/>
          <w:marBottom w:val="0"/>
          <w:divBdr>
            <w:top w:val="none" w:sz="0" w:space="0" w:color="auto"/>
            <w:left w:val="none" w:sz="0" w:space="0" w:color="auto"/>
            <w:bottom w:val="none" w:sz="0" w:space="0" w:color="auto"/>
            <w:right w:val="none" w:sz="0" w:space="0" w:color="auto"/>
          </w:divBdr>
        </w:div>
      </w:divsChild>
    </w:div>
    <w:div w:id="638806757">
      <w:bodyDiv w:val="1"/>
      <w:marLeft w:val="0"/>
      <w:marRight w:val="0"/>
      <w:marTop w:val="0"/>
      <w:marBottom w:val="0"/>
      <w:divBdr>
        <w:top w:val="none" w:sz="0" w:space="0" w:color="auto"/>
        <w:left w:val="none" w:sz="0" w:space="0" w:color="auto"/>
        <w:bottom w:val="none" w:sz="0" w:space="0" w:color="auto"/>
        <w:right w:val="none" w:sz="0" w:space="0" w:color="auto"/>
      </w:divBdr>
      <w:divsChild>
        <w:div w:id="977146138">
          <w:marLeft w:val="0"/>
          <w:marRight w:val="0"/>
          <w:marTop w:val="0"/>
          <w:marBottom w:val="0"/>
          <w:divBdr>
            <w:top w:val="none" w:sz="0" w:space="0" w:color="auto"/>
            <w:left w:val="none" w:sz="0" w:space="0" w:color="auto"/>
            <w:bottom w:val="none" w:sz="0" w:space="0" w:color="auto"/>
            <w:right w:val="none" w:sz="0" w:space="0" w:color="auto"/>
          </w:divBdr>
        </w:div>
      </w:divsChild>
    </w:div>
    <w:div w:id="638926174">
      <w:bodyDiv w:val="1"/>
      <w:marLeft w:val="0"/>
      <w:marRight w:val="0"/>
      <w:marTop w:val="0"/>
      <w:marBottom w:val="0"/>
      <w:divBdr>
        <w:top w:val="none" w:sz="0" w:space="0" w:color="auto"/>
        <w:left w:val="none" w:sz="0" w:space="0" w:color="auto"/>
        <w:bottom w:val="none" w:sz="0" w:space="0" w:color="auto"/>
        <w:right w:val="none" w:sz="0" w:space="0" w:color="auto"/>
      </w:divBdr>
      <w:divsChild>
        <w:div w:id="229585718">
          <w:marLeft w:val="0"/>
          <w:marRight w:val="0"/>
          <w:marTop w:val="0"/>
          <w:marBottom w:val="0"/>
          <w:divBdr>
            <w:top w:val="none" w:sz="0" w:space="0" w:color="auto"/>
            <w:left w:val="none" w:sz="0" w:space="0" w:color="auto"/>
            <w:bottom w:val="none" w:sz="0" w:space="0" w:color="auto"/>
            <w:right w:val="none" w:sz="0" w:space="0" w:color="auto"/>
          </w:divBdr>
        </w:div>
      </w:divsChild>
    </w:div>
    <w:div w:id="639572576">
      <w:bodyDiv w:val="1"/>
      <w:marLeft w:val="0"/>
      <w:marRight w:val="0"/>
      <w:marTop w:val="0"/>
      <w:marBottom w:val="0"/>
      <w:divBdr>
        <w:top w:val="none" w:sz="0" w:space="0" w:color="auto"/>
        <w:left w:val="none" w:sz="0" w:space="0" w:color="auto"/>
        <w:bottom w:val="none" w:sz="0" w:space="0" w:color="auto"/>
        <w:right w:val="none" w:sz="0" w:space="0" w:color="auto"/>
      </w:divBdr>
      <w:divsChild>
        <w:div w:id="638268134">
          <w:marLeft w:val="0"/>
          <w:marRight w:val="0"/>
          <w:marTop w:val="0"/>
          <w:marBottom w:val="0"/>
          <w:divBdr>
            <w:top w:val="none" w:sz="0" w:space="0" w:color="auto"/>
            <w:left w:val="none" w:sz="0" w:space="0" w:color="auto"/>
            <w:bottom w:val="none" w:sz="0" w:space="0" w:color="auto"/>
            <w:right w:val="none" w:sz="0" w:space="0" w:color="auto"/>
          </w:divBdr>
        </w:div>
      </w:divsChild>
    </w:div>
    <w:div w:id="639652405">
      <w:bodyDiv w:val="1"/>
      <w:marLeft w:val="0"/>
      <w:marRight w:val="0"/>
      <w:marTop w:val="0"/>
      <w:marBottom w:val="0"/>
      <w:divBdr>
        <w:top w:val="none" w:sz="0" w:space="0" w:color="auto"/>
        <w:left w:val="none" w:sz="0" w:space="0" w:color="auto"/>
        <w:bottom w:val="none" w:sz="0" w:space="0" w:color="auto"/>
        <w:right w:val="none" w:sz="0" w:space="0" w:color="auto"/>
      </w:divBdr>
      <w:divsChild>
        <w:div w:id="1259486437">
          <w:marLeft w:val="0"/>
          <w:marRight w:val="0"/>
          <w:marTop w:val="0"/>
          <w:marBottom w:val="0"/>
          <w:divBdr>
            <w:top w:val="none" w:sz="0" w:space="0" w:color="auto"/>
            <w:left w:val="none" w:sz="0" w:space="0" w:color="auto"/>
            <w:bottom w:val="none" w:sz="0" w:space="0" w:color="auto"/>
            <w:right w:val="none" w:sz="0" w:space="0" w:color="auto"/>
          </w:divBdr>
        </w:div>
      </w:divsChild>
    </w:div>
    <w:div w:id="640110104">
      <w:bodyDiv w:val="1"/>
      <w:marLeft w:val="0"/>
      <w:marRight w:val="0"/>
      <w:marTop w:val="0"/>
      <w:marBottom w:val="0"/>
      <w:divBdr>
        <w:top w:val="none" w:sz="0" w:space="0" w:color="auto"/>
        <w:left w:val="none" w:sz="0" w:space="0" w:color="auto"/>
        <w:bottom w:val="none" w:sz="0" w:space="0" w:color="auto"/>
        <w:right w:val="none" w:sz="0" w:space="0" w:color="auto"/>
      </w:divBdr>
      <w:divsChild>
        <w:div w:id="1526753215">
          <w:marLeft w:val="0"/>
          <w:marRight w:val="0"/>
          <w:marTop w:val="0"/>
          <w:marBottom w:val="0"/>
          <w:divBdr>
            <w:top w:val="none" w:sz="0" w:space="0" w:color="auto"/>
            <w:left w:val="none" w:sz="0" w:space="0" w:color="auto"/>
            <w:bottom w:val="none" w:sz="0" w:space="0" w:color="auto"/>
            <w:right w:val="none" w:sz="0" w:space="0" w:color="auto"/>
          </w:divBdr>
        </w:div>
      </w:divsChild>
    </w:div>
    <w:div w:id="640157794">
      <w:bodyDiv w:val="1"/>
      <w:marLeft w:val="0"/>
      <w:marRight w:val="0"/>
      <w:marTop w:val="0"/>
      <w:marBottom w:val="0"/>
      <w:divBdr>
        <w:top w:val="none" w:sz="0" w:space="0" w:color="auto"/>
        <w:left w:val="none" w:sz="0" w:space="0" w:color="auto"/>
        <w:bottom w:val="none" w:sz="0" w:space="0" w:color="auto"/>
        <w:right w:val="none" w:sz="0" w:space="0" w:color="auto"/>
      </w:divBdr>
    </w:div>
    <w:div w:id="640304527">
      <w:bodyDiv w:val="1"/>
      <w:marLeft w:val="0"/>
      <w:marRight w:val="0"/>
      <w:marTop w:val="0"/>
      <w:marBottom w:val="0"/>
      <w:divBdr>
        <w:top w:val="none" w:sz="0" w:space="0" w:color="auto"/>
        <w:left w:val="none" w:sz="0" w:space="0" w:color="auto"/>
        <w:bottom w:val="none" w:sz="0" w:space="0" w:color="auto"/>
        <w:right w:val="none" w:sz="0" w:space="0" w:color="auto"/>
      </w:divBdr>
      <w:divsChild>
        <w:div w:id="2125735563">
          <w:marLeft w:val="0"/>
          <w:marRight w:val="0"/>
          <w:marTop w:val="0"/>
          <w:marBottom w:val="0"/>
          <w:divBdr>
            <w:top w:val="none" w:sz="0" w:space="0" w:color="auto"/>
            <w:left w:val="none" w:sz="0" w:space="0" w:color="auto"/>
            <w:bottom w:val="none" w:sz="0" w:space="0" w:color="auto"/>
            <w:right w:val="none" w:sz="0" w:space="0" w:color="auto"/>
          </w:divBdr>
        </w:div>
      </w:divsChild>
    </w:div>
    <w:div w:id="640310647">
      <w:bodyDiv w:val="1"/>
      <w:marLeft w:val="0"/>
      <w:marRight w:val="0"/>
      <w:marTop w:val="0"/>
      <w:marBottom w:val="0"/>
      <w:divBdr>
        <w:top w:val="none" w:sz="0" w:space="0" w:color="auto"/>
        <w:left w:val="none" w:sz="0" w:space="0" w:color="auto"/>
        <w:bottom w:val="none" w:sz="0" w:space="0" w:color="auto"/>
        <w:right w:val="none" w:sz="0" w:space="0" w:color="auto"/>
      </w:divBdr>
      <w:divsChild>
        <w:div w:id="350567739">
          <w:marLeft w:val="0"/>
          <w:marRight w:val="0"/>
          <w:marTop w:val="0"/>
          <w:marBottom w:val="0"/>
          <w:divBdr>
            <w:top w:val="none" w:sz="0" w:space="0" w:color="auto"/>
            <w:left w:val="none" w:sz="0" w:space="0" w:color="auto"/>
            <w:bottom w:val="none" w:sz="0" w:space="0" w:color="auto"/>
            <w:right w:val="none" w:sz="0" w:space="0" w:color="auto"/>
          </w:divBdr>
        </w:div>
      </w:divsChild>
    </w:div>
    <w:div w:id="640427877">
      <w:bodyDiv w:val="1"/>
      <w:marLeft w:val="0"/>
      <w:marRight w:val="0"/>
      <w:marTop w:val="0"/>
      <w:marBottom w:val="0"/>
      <w:divBdr>
        <w:top w:val="none" w:sz="0" w:space="0" w:color="auto"/>
        <w:left w:val="none" w:sz="0" w:space="0" w:color="auto"/>
        <w:bottom w:val="none" w:sz="0" w:space="0" w:color="auto"/>
        <w:right w:val="none" w:sz="0" w:space="0" w:color="auto"/>
      </w:divBdr>
      <w:divsChild>
        <w:div w:id="1867522398">
          <w:marLeft w:val="0"/>
          <w:marRight w:val="0"/>
          <w:marTop w:val="0"/>
          <w:marBottom w:val="0"/>
          <w:divBdr>
            <w:top w:val="none" w:sz="0" w:space="0" w:color="auto"/>
            <w:left w:val="none" w:sz="0" w:space="0" w:color="auto"/>
            <w:bottom w:val="none" w:sz="0" w:space="0" w:color="auto"/>
            <w:right w:val="none" w:sz="0" w:space="0" w:color="auto"/>
          </w:divBdr>
        </w:div>
      </w:divsChild>
    </w:div>
    <w:div w:id="640498431">
      <w:bodyDiv w:val="1"/>
      <w:marLeft w:val="0"/>
      <w:marRight w:val="0"/>
      <w:marTop w:val="0"/>
      <w:marBottom w:val="0"/>
      <w:divBdr>
        <w:top w:val="none" w:sz="0" w:space="0" w:color="auto"/>
        <w:left w:val="none" w:sz="0" w:space="0" w:color="auto"/>
        <w:bottom w:val="none" w:sz="0" w:space="0" w:color="auto"/>
        <w:right w:val="none" w:sz="0" w:space="0" w:color="auto"/>
      </w:divBdr>
      <w:divsChild>
        <w:div w:id="672338209">
          <w:marLeft w:val="0"/>
          <w:marRight w:val="0"/>
          <w:marTop w:val="0"/>
          <w:marBottom w:val="0"/>
          <w:divBdr>
            <w:top w:val="none" w:sz="0" w:space="0" w:color="auto"/>
            <w:left w:val="none" w:sz="0" w:space="0" w:color="auto"/>
            <w:bottom w:val="none" w:sz="0" w:space="0" w:color="auto"/>
            <w:right w:val="none" w:sz="0" w:space="0" w:color="auto"/>
          </w:divBdr>
        </w:div>
      </w:divsChild>
    </w:div>
    <w:div w:id="640883520">
      <w:bodyDiv w:val="1"/>
      <w:marLeft w:val="0"/>
      <w:marRight w:val="0"/>
      <w:marTop w:val="0"/>
      <w:marBottom w:val="0"/>
      <w:divBdr>
        <w:top w:val="none" w:sz="0" w:space="0" w:color="auto"/>
        <w:left w:val="none" w:sz="0" w:space="0" w:color="auto"/>
        <w:bottom w:val="none" w:sz="0" w:space="0" w:color="auto"/>
        <w:right w:val="none" w:sz="0" w:space="0" w:color="auto"/>
      </w:divBdr>
      <w:divsChild>
        <w:div w:id="1345746970">
          <w:marLeft w:val="0"/>
          <w:marRight w:val="0"/>
          <w:marTop w:val="0"/>
          <w:marBottom w:val="0"/>
          <w:divBdr>
            <w:top w:val="none" w:sz="0" w:space="0" w:color="auto"/>
            <w:left w:val="none" w:sz="0" w:space="0" w:color="auto"/>
            <w:bottom w:val="none" w:sz="0" w:space="0" w:color="auto"/>
            <w:right w:val="none" w:sz="0" w:space="0" w:color="auto"/>
          </w:divBdr>
        </w:div>
      </w:divsChild>
    </w:div>
    <w:div w:id="640888259">
      <w:bodyDiv w:val="1"/>
      <w:marLeft w:val="0"/>
      <w:marRight w:val="0"/>
      <w:marTop w:val="0"/>
      <w:marBottom w:val="0"/>
      <w:divBdr>
        <w:top w:val="none" w:sz="0" w:space="0" w:color="auto"/>
        <w:left w:val="none" w:sz="0" w:space="0" w:color="auto"/>
        <w:bottom w:val="none" w:sz="0" w:space="0" w:color="auto"/>
        <w:right w:val="none" w:sz="0" w:space="0" w:color="auto"/>
      </w:divBdr>
      <w:divsChild>
        <w:div w:id="526525347">
          <w:marLeft w:val="0"/>
          <w:marRight w:val="0"/>
          <w:marTop w:val="0"/>
          <w:marBottom w:val="0"/>
          <w:divBdr>
            <w:top w:val="none" w:sz="0" w:space="0" w:color="auto"/>
            <w:left w:val="none" w:sz="0" w:space="0" w:color="auto"/>
            <w:bottom w:val="none" w:sz="0" w:space="0" w:color="auto"/>
            <w:right w:val="none" w:sz="0" w:space="0" w:color="auto"/>
          </w:divBdr>
        </w:div>
      </w:divsChild>
    </w:div>
    <w:div w:id="640963051">
      <w:bodyDiv w:val="1"/>
      <w:marLeft w:val="0"/>
      <w:marRight w:val="0"/>
      <w:marTop w:val="0"/>
      <w:marBottom w:val="0"/>
      <w:divBdr>
        <w:top w:val="none" w:sz="0" w:space="0" w:color="auto"/>
        <w:left w:val="none" w:sz="0" w:space="0" w:color="auto"/>
        <w:bottom w:val="none" w:sz="0" w:space="0" w:color="auto"/>
        <w:right w:val="none" w:sz="0" w:space="0" w:color="auto"/>
      </w:divBdr>
      <w:divsChild>
        <w:div w:id="203104669">
          <w:marLeft w:val="0"/>
          <w:marRight w:val="0"/>
          <w:marTop w:val="0"/>
          <w:marBottom w:val="0"/>
          <w:divBdr>
            <w:top w:val="none" w:sz="0" w:space="0" w:color="auto"/>
            <w:left w:val="none" w:sz="0" w:space="0" w:color="auto"/>
            <w:bottom w:val="none" w:sz="0" w:space="0" w:color="auto"/>
            <w:right w:val="none" w:sz="0" w:space="0" w:color="auto"/>
          </w:divBdr>
        </w:div>
      </w:divsChild>
    </w:div>
    <w:div w:id="640967309">
      <w:bodyDiv w:val="1"/>
      <w:marLeft w:val="0"/>
      <w:marRight w:val="0"/>
      <w:marTop w:val="0"/>
      <w:marBottom w:val="0"/>
      <w:divBdr>
        <w:top w:val="none" w:sz="0" w:space="0" w:color="auto"/>
        <w:left w:val="none" w:sz="0" w:space="0" w:color="auto"/>
        <w:bottom w:val="none" w:sz="0" w:space="0" w:color="auto"/>
        <w:right w:val="none" w:sz="0" w:space="0" w:color="auto"/>
      </w:divBdr>
      <w:divsChild>
        <w:div w:id="161358281">
          <w:marLeft w:val="0"/>
          <w:marRight w:val="0"/>
          <w:marTop w:val="0"/>
          <w:marBottom w:val="0"/>
          <w:divBdr>
            <w:top w:val="none" w:sz="0" w:space="0" w:color="auto"/>
            <w:left w:val="none" w:sz="0" w:space="0" w:color="auto"/>
            <w:bottom w:val="none" w:sz="0" w:space="0" w:color="auto"/>
            <w:right w:val="none" w:sz="0" w:space="0" w:color="auto"/>
          </w:divBdr>
        </w:div>
      </w:divsChild>
    </w:div>
    <w:div w:id="641733022">
      <w:bodyDiv w:val="1"/>
      <w:marLeft w:val="0"/>
      <w:marRight w:val="0"/>
      <w:marTop w:val="0"/>
      <w:marBottom w:val="0"/>
      <w:divBdr>
        <w:top w:val="none" w:sz="0" w:space="0" w:color="auto"/>
        <w:left w:val="none" w:sz="0" w:space="0" w:color="auto"/>
        <w:bottom w:val="none" w:sz="0" w:space="0" w:color="auto"/>
        <w:right w:val="none" w:sz="0" w:space="0" w:color="auto"/>
      </w:divBdr>
      <w:divsChild>
        <w:div w:id="1604924234">
          <w:marLeft w:val="0"/>
          <w:marRight w:val="0"/>
          <w:marTop w:val="0"/>
          <w:marBottom w:val="0"/>
          <w:divBdr>
            <w:top w:val="none" w:sz="0" w:space="0" w:color="auto"/>
            <w:left w:val="none" w:sz="0" w:space="0" w:color="auto"/>
            <w:bottom w:val="none" w:sz="0" w:space="0" w:color="auto"/>
            <w:right w:val="none" w:sz="0" w:space="0" w:color="auto"/>
          </w:divBdr>
        </w:div>
      </w:divsChild>
    </w:div>
    <w:div w:id="642083329">
      <w:bodyDiv w:val="1"/>
      <w:marLeft w:val="0"/>
      <w:marRight w:val="0"/>
      <w:marTop w:val="0"/>
      <w:marBottom w:val="0"/>
      <w:divBdr>
        <w:top w:val="none" w:sz="0" w:space="0" w:color="auto"/>
        <w:left w:val="none" w:sz="0" w:space="0" w:color="auto"/>
        <w:bottom w:val="none" w:sz="0" w:space="0" w:color="auto"/>
        <w:right w:val="none" w:sz="0" w:space="0" w:color="auto"/>
      </w:divBdr>
      <w:divsChild>
        <w:div w:id="1272013281">
          <w:marLeft w:val="0"/>
          <w:marRight w:val="0"/>
          <w:marTop w:val="0"/>
          <w:marBottom w:val="0"/>
          <w:divBdr>
            <w:top w:val="none" w:sz="0" w:space="0" w:color="auto"/>
            <w:left w:val="none" w:sz="0" w:space="0" w:color="auto"/>
            <w:bottom w:val="none" w:sz="0" w:space="0" w:color="auto"/>
            <w:right w:val="none" w:sz="0" w:space="0" w:color="auto"/>
          </w:divBdr>
        </w:div>
      </w:divsChild>
    </w:div>
    <w:div w:id="642125812">
      <w:bodyDiv w:val="1"/>
      <w:marLeft w:val="0"/>
      <w:marRight w:val="0"/>
      <w:marTop w:val="0"/>
      <w:marBottom w:val="0"/>
      <w:divBdr>
        <w:top w:val="none" w:sz="0" w:space="0" w:color="auto"/>
        <w:left w:val="none" w:sz="0" w:space="0" w:color="auto"/>
        <w:bottom w:val="none" w:sz="0" w:space="0" w:color="auto"/>
        <w:right w:val="none" w:sz="0" w:space="0" w:color="auto"/>
      </w:divBdr>
    </w:div>
    <w:div w:id="642656566">
      <w:bodyDiv w:val="1"/>
      <w:marLeft w:val="0"/>
      <w:marRight w:val="0"/>
      <w:marTop w:val="0"/>
      <w:marBottom w:val="0"/>
      <w:divBdr>
        <w:top w:val="none" w:sz="0" w:space="0" w:color="auto"/>
        <w:left w:val="none" w:sz="0" w:space="0" w:color="auto"/>
        <w:bottom w:val="none" w:sz="0" w:space="0" w:color="auto"/>
        <w:right w:val="none" w:sz="0" w:space="0" w:color="auto"/>
      </w:divBdr>
      <w:divsChild>
        <w:div w:id="2131048499">
          <w:marLeft w:val="0"/>
          <w:marRight w:val="0"/>
          <w:marTop w:val="0"/>
          <w:marBottom w:val="0"/>
          <w:divBdr>
            <w:top w:val="none" w:sz="0" w:space="0" w:color="auto"/>
            <w:left w:val="none" w:sz="0" w:space="0" w:color="auto"/>
            <w:bottom w:val="none" w:sz="0" w:space="0" w:color="auto"/>
            <w:right w:val="none" w:sz="0" w:space="0" w:color="auto"/>
          </w:divBdr>
        </w:div>
      </w:divsChild>
    </w:div>
    <w:div w:id="643393202">
      <w:bodyDiv w:val="1"/>
      <w:marLeft w:val="0"/>
      <w:marRight w:val="0"/>
      <w:marTop w:val="0"/>
      <w:marBottom w:val="0"/>
      <w:divBdr>
        <w:top w:val="none" w:sz="0" w:space="0" w:color="auto"/>
        <w:left w:val="none" w:sz="0" w:space="0" w:color="auto"/>
        <w:bottom w:val="none" w:sz="0" w:space="0" w:color="auto"/>
        <w:right w:val="none" w:sz="0" w:space="0" w:color="auto"/>
      </w:divBdr>
    </w:div>
    <w:div w:id="643586953">
      <w:bodyDiv w:val="1"/>
      <w:marLeft w:val="0"/>
      <w:marRight w:val="0"/>
      <w:marTop w:val="0"/>
      <w:marBottom w:val="0"/>
      <w:divBdr>
        <w:top w:val="none" w:sz="0" w:space="0" w:color="auto"/>
        <w:left w:val="none" w:sz="0" w:space="0" w:color="auto"/>
        <w:bottom w:val="none" w:sz="0" w:space="0" w:color="auto"/>
        <w:right w:val="none" w:sz="0" w:space="0" w:color="auto"/>
      </w:divBdr>
      <w:divsChild>
        <w:div w:id="1156994125">
          <w:marLeft w:val="0"/>
          <w:marRight w:val="0"/>
          <w:marTop w:val="0"/>
          <w:marBottom w:val="0"/>
          <w:divBdr>
            <w:top w:val="none" w:sz="0" w:space="0" w:color="auto"/>
            <w:left w:val="none" w:sz="0" w:space="0" w:color="auto"/>
            <w:bottom w:val="none" w:sz="0" w:space="0" w:color="auto"/>
            <w:right w:val="none" w:sz="0" w:space="0" w:color="auto"/>
          </w:divBdr>
        </w:div>
      </w:divsChild>
    </w:div>
    <w:div w:id="643706266">
      <w:bodyDiv w:val="1"/>
      <w:marLeft w:val="0"/>
      <w:marRight w:val="0"/>
      <w:marTop w:val="0"/>
      <w:marBottom w:val="0"/>
      <w:divBdr>
        <w:top w:val="none" w:sz="0" w:space="0" w:color="auto"/>
        <w:left w:val="none" w:sz="0" w:space="0" w:color="auto"/>
        <w:bottom w:val="none" w:sz="0" w:space="0" w:color="auto"/>
        <w:right w:val="none" w:sz="0" w:space="0" w:color="auto"/>
      </w:divBdr>
    </w:div>
    <w:div w:id="644314854">
      <w:bodyDiv w:val="1"/>
      <w:marLeft w:val="0"/>
      <w:marRight w:val="0"/>
      <w:marTop w:val="0"/>
      <w:marBottom w:val="0"/>
      <w:divBdr>
        <w:top w:val="none" w:sz="0" w:space="0" w:color="auto"/>
        <w:left w:val="none" w:sz="0" w:space="0" w:color="auto"/>
        <w:bottom w:val="none" w:sz="0" w:space="0" w:color="auto"/>
        <w:right w:val="none" w:sz="0" w:space="0" w:color="auto"/>
      </w:divBdr>
      <w:divsChild>
        <w:div w:id="236473967">
          <w:marLeft w:val="0"/>
          <w:marRight w:val="0"/>
          <w:marTop w:val="0"/>
          <w:marBottom w:val="0"/>
          <w:divBdr>
            <w:top w:val="none" w:sz="0" w:space="0" w:color="auto"/>
            <w:left w:val="none" w:sz="0" w:space="0" w:color="auto"/>
            <w:bottom w:val="none" w:sz="0" w:space="0" w:color="auto"/>
            <w:right w:val="none" w:sz="0" w:space="0" w:color="auto"/>
          </w:divBdr>
        </w:div>
      </w:divsChild>
    </w:div>
    <w:div w:id="644356078">
      <w:bodyDiv w:val="1"/>
      <w:marLeft w:val="0"/>
      <w:marRight w:val="0"/>
      <w:marTop w:val="0"/>
      <w:marBottom w:val="0"/>
      <w:divBdr>
        <w:top w:val="none" w:sz="0" w:space="0" w:color="auto"/>
        <w:left w:val="none" w:sz="0" w:space="0" w:color="auto"/>
        <w:bottom w:val="none" w:sz="0" w:space="0" w:color="auto"/>
        <w:right w:val="none" w:sz="0" w:space="0" w:color="auto"/>
      </w:divBdr>
      <w:divsChild>
        <w:div w:id="125200269">
          <w:marLeft w:val="0"/>
          <w:marRight w:val="0"/>
          <w:marTop w:val="0"/>
          <w:marBottom w:val="0"/>
          <w:divBdr>
            <w:top w:val="none" w:sz="0" w:space="0" w:color="auto"/>
            <w:left w:val="none" w:sz="0" w:space="0" w:color="auto"/>
            <w:bottom w:val="none" w:sz="0" w:space="0" w:color="auto"/>
            <w:right w:val="none" w:sz="0" w:space="0" w:color="auto"/>
          </w:divBdr>
        </w:div>
      </w:divsChild>
    </w:div>
    <w:div w:id="645207426">
      <w:bodyDiv w:val="1"/>
      <w:marLeft w:val="0"/>
      <w:marRight w:val="0"/>
      <w:marTop w:val="0"/>
      <w:marBottom w:val="0"/>
      <w:divBdr>
        <w:top w:val="none" w:sz="0" w:space="0" w:color="auto"/>
        <w:left w:val="none" w:sz="0" w:space="0" w:color="auto"/>
        <w:bottom w:val="none" w:sz="0" w:space="0" w:color="auto"/>
        <w:right w:val="none" w:sz="0" w:space="0" w:color="auto"/>
      </w:divBdr>
      <w:divsChild>
        <w:div w:id="1752191436">
          <w:marLeft w:val="0"/>
          <w:marRight w:val="0"/>
          <w:marTop w:val="0"/>
          <w:marBottom w:val="0"/>
          <w:divBdr>
            <w:top w:val="none" w:sz="0" w:space="0" w:color="auto"/>
            <w:left w:val="none" w:sz="0" w:space="0" w:color="auto"/>
            <w:bottom w:val="none" w:sz="0" w:space="0" w:color="auto"/>
            <w:right w:val="none" w:sz="0" w:space="0" w:color="auto"/>
          </w:divBdr>
        </w:div>
      </w:divsChild>
    </w:div>
    <w:div w:id="646057738">
      <w:bodyDiv w:val="1"/>
      <w:marLeft w:val="0"/>
      <w:marRight w:val="0"/>
      <w:marTop w:val="0"/>
      <w:marBottom w:val="0"/>
      <w:divBdr>
        <w:top w:val="none" w:sz="0" w:space="0" w:color="auto"/>
        <w:left w:val="none" w:sz="0" w:space="0" w:color="auto"/>
        <w:bottom w:val="none" w:sz="0" w:space="0" w:color="auto"/>
        <w:right w:val="none" w:sz="0" w:space="0" w:color="auto"/>
      </w:divBdr>
      <w:divsChild>
        <w:div w:id="316737657">
          <w:marLeft w:val="0"/>
          <w:marRight w:val="0"/>
          <w:marTop w:val="0"/>
          <w:marBottom w:val="0"/>
          <w:divBdr>
            <w:top w:val="none" w:sz="0" w:space="0" w:color="auto"/>
            <w:left w:val="none" w:sz="0" w:space="0" w:color="auto"/>
            <w:bottom w:val="none" w:sz="0" w:space="0" w:color="auto"/>
            <w:right w:val="none" w:sz="0" w:space="0" w:color="auto"/>
          </w:divBdr>
        </w:div>
      </w:divsChild>
    </w:div>
    <w:div w:id="646670315">
      <w:bodyDiv w:val="1"/>
      <w:marLeft w:val="0"/>
      <w:marRight w:val="0"/>
      <w:marTop w:val="0"/>
      <w:marBottom w:val="0"/>
      <w:divBdr>
        <w:top w:val="none" w:sz="0" w:space="0" w:color="auto"/>
        <w:left w:val="none" w:sz="0" w:space="0" w:color="auto"/>
        <w:bottom w:val="none" w:sz="0" w:space="0" w:color="auto"/>
        <w:right w:val="none" w:sz="0" w:space="0" w:color="auto"/>
      </w:divBdr>
      <w:divsChild>
        <w:div w:id="1651589993">
          <w:marLeft w:val="0"/>
          <w:marRight w:val="0"/>
          <w:marTop w:val="0"/>
          <w:marBottom w:val="0"/>
          <w:divBdr>
            <w:top w:val="none" w:sz="0" w:space="0" w:color="auto"/>
            <w:left w:val="none" w:sz="0" w:space="0" w:color="auto"/>
            <w:bottom w:val="none" w:sz="0" w:space="0" w:color="auto"/>
            <w:right w:val="none" w:sz="0" w:space="0" w:color="auto"/>
          </w:divBdr>
        </w:div>
      </w:divsChild>
    </w:div>
    <w:div w:id="646710959">
      <w:bodyDiv w:val="1"/>
      <w:marLeft w:val="0"/>
      <w:marRight w:val="0"/>
      <w:marTop w:val="0"/>
      <w:marBottom w:val="0"/>
      <w:divBdr>
        <w:top w:val="none" w:sz="0" w:space="0" w:color="auto"/>
        <w:left w:val="none" w:sz="0" w:space="0" w:color="auto"/>
        <w:bottom w:val="none" w:sz="0" w:space="0" w:color="auto"/>
        <w:right w:val="none" w:sz="0" w:space="0" w:color="auto"/>
      </w:divBdr>
      <w:divsChild>
        <w:div w:id="1266839764">
          <w:marLeft w:val="0"/>
          <w:marRight w:val="0"/>
          <w:marTop w:val="0"/>
          <w:marBottom w:val="0"/>
          <w:divBdr>
            <w:top w:val="none" w:sz="0" w:space="0" w:color="auto"/>
            <w:left w:val="none" w:sz="0" w:space="0" w:color="auto"/>
            <w:bottom w:val="none" w:sz="0" w:space="0" w:color="auto"/>
            <w:right w:val="none" w:sz="0" w:space="0" w:color="auto"/>
          </w:divBdr>
        </w:div>
      </w:divsChild>
    </w:div>
    <w:div w:id="647056718">
      <w:bodyDiv w:val="1"/>
      <w:marLeft w:val="0"/>
      <w:marRight w:val="0"/>
      <w:marTop w:val="0"/>
      <w:marBottom w:val="0"/>
      <w:divBdr>
        <w:top w:val="none" w:sz="0" w:space="0" w:color="auto"/>
        <w:left w:val="none" w:sz="0" w:space="0" w:color="auto"/>
        <w:bottom w:val="none" w:sz="0" w:space="0" w:color="auto"/>
        <w:right w:val="none" w:sz="0" w:space="0" w:color="auto"/>
      </w:divBdr>
    </w:div>
    <w:div w:id="647168602">
      <w:bodyDiv w:val="1"/>
      <w:marLeft w:val="0"/>
      <w:marRight w:val="0"/>
      <w:marTop w:val="0"/>
      <w:marBottom w:val="0"/>
      <w:divBdr>
        <w:top w:val="none" w:sz="0" w:space="0" w:color="auto"/>
        <w:left w:val="none" w:sz="0" w:space="0" w:color="auto"/>
        <w:bottom w:val="none" w:sz="0" w:space="0" w:color="auto"/>
        <w:right w:val="none" w:sz="0" w:space="0" w:color="auto"/>
      </w:divBdr>
      <w:divsChild>
        <w:div w:id="1193953703">
          <w:marLeft w:val="0"/>
          <w:marRight w:val="0"/>
          <w:marTop w:val="0"/>
          <w:marBottom w:val="0"/>
          <w:divBdr>
            <w:top w:val="none" w:sz="0" w:space="0" w:color="auto"/>
            <w:left w:val="none" w:sz="0" w:space="0" w:color="auto"/>
            <w:bottom w:val="none" w:sz="0" w:space="0" w:color="auto"/>
            <w:right w:val="none" w:sz="0" w:space="0" w:color="auto"/>
          </w:divBdr>
        </w:div>
      </w:divsChild>
    </w:div>
    <w:div w:id="647176548">
      <w:bodyDiv w:val="1"/>
      <w:marLeft w:val="0"/>
      <w:marRight w:val="0"/>
      <w:marTop w:val="0"/>
      <w:marBottom w:val="0"/>
      <w:divBdr>
        <w:top w:val="none" w:sz="0" w:space="0" w:color="auto"/>
        <w:left w:val="none" w:sz="0" w:space="0" w:color="auto"/>
        <w:bottom w:val="none" w:sz="0" w:space="0" w:color="auto"/>
        <w:right w:val="none" w:sz="0" w:space="0" w:color="auto"/>
      </w:divBdr>
      <w:divsChild>
        <w:div w:id="1452626257">
          <w:marLeft w:val="0"/>
          <w:marRight w:val="0"/>
          <w:marTop w:val="0"/>
          <w:marBottom w:val="0"/>
          <w:divBdr>
            <w:top w:val="none" w:sz="0" w:space="0" w:color="auto"/>
            <w:left w:val="none" w:sz="0" w:space="0" w:color="auto"/>
            <w:bottom w:val="none" w:sz="0" w:space="0" w:color="auto"/>
            <w:right w:val="none" w:sz="0" w:space="0" w:color="auto"/>
          </w:divBdr>
          <w:divsChild>
            <w:div w:id="5325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29454">
      <w:bodyDiv w:val="1"/>
      <w:marLeft w:val="0"/>
      <w:marRight w:val="0"/>
      <w:marTop w:val="0"/>
      <w:marBottom w:val="0"/>
      <w:divBdr>
        <w:top w:val="none" w:sz="0" w:space="0" w:color="auto"/>
        <w:left w:val="none" w:sz="0" w:space="0" w:color="auto"/>
        <w:bottom w:val="none" w:sz="0" w:space="0" w:color="auto"/>
        <w:right w:val="none" w:sz="0" w:space="0" w:color="auto"/>
      </w:divBdr>
      <w:divsChild>
        <w:div w:id="677581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975798">
      <w:bodyDiv w:val="1"/>
      <w:marLeft w:val="0"/>
      <w:marRight w:val="0"/>
      <w:marTop w:val="0"/>
      <w:marBottom w:val="0"/>
      <w:divBdr>
        <w:top w:val="none" w:sz="0" w:space="0" w:color="auto"/>
        <w:left w:val="none" w:sz="0" w:space="0" w:color="auto"/>
        <w:bottom w:val="none" w:sz="0" w:space="0" w:color="auto"/>
        <w:right w:val="none" w:sz="0" w:space="0" w:color="auto"/>
      </w:divBdr>
      <w:divsChild>
        <w:div w:id="1011374471">
          <w:marLeft w:val="0"/>
          <w:marRight w:val="0"/>
          <w:marTop w:val="0"/>
          <w:marBottom w:val="0"/>
          <w:divBdr>
            <w:top w:val="none" w:sz="0" w:space="0" w:color="auto"/>
            <w:left w:val="none" w:sz="0" w:space="0" w:color="auto"/>
            <w:bottom w:val="none" w:sz="0" w:space="0" w:color="auto"/>
            <w:right w:val="none" w:sz="0" w:space="0" w:color="auto"/>
          </w:divBdr>
        </w:div>
      </w:divsChild>
    </w:div>
    <w:div w:id="648100349">
      <w:bodyDiv w:val="1"/>
      <w:marLeft w:val="0"/>
      <w:marRight w:val="0"/>
      <w:marTop w:val="0"/>
      <w:marBottom w:val="0"/>
      <w:divBdr>
        <w:top w:val="none" w:sz="0" w:space="0" w:color="auto"/>
        <w:left w:val="none" w:sz="0" w:space="0" w:color="auto"/>
        <w:bottom w:val="none" w:sz="0" w:space="0" w:color="auto"/>
        <w:right w:val="none" w:sz="0" w:space="0" w:color="auto"/>
      </w:divBdr>
      <w:divsChild>
        <w:div w:id="2055233357">
          <w:marLeft w:val="0"/>
          <w:marRight w:val="0"/>
          <w:marTop w:val="0"/>
          <w:marBottom w:val="0"/>
          <w:divBdr>
            <w:top w:val="none" w:sz="0" w:space="0" w:color="auto"/>
            <w:left w:val="none" w:sz="0" w:space="0" w:color="auto"/>
            <w:bottom w:val="none" w:sz="0" w:space="0" w:color="auto"/>
            <w:right w:val="none" w:sz="0" w:space="0" w:color="auto"/>
          </w:divBdr>
        </w:div>
      </w:divsChild>
    </w:div>
    <w:div w:id="650405140">
      <w:bodyDiv w:val="1"/>
      <w:marLeft w:val="0"/>
      <w:marRight w:val="0"/>
      <w:marTop w:val="0"/>
      <w:marBottom w:val="0"/>
      <w:divBdr>
        <w:top w:val="none" w:sz="0" w:space="0" w:color="auto"/>
        <w:left w:val="none" w:sz="0" w:space="0" w:color="auto"/>
        <w:bottom w:val="none" w:sz="0" w:space="0" w:color="auto"/>
        <w:right w:val="none" w:sz="0" w:space="0" w:color="auto"/>
      </w:divBdr>
    </w:div>
    <w:div w:id="651372681">
      <w:bodyDiv w:val="1"/>
      <w:marLeft w:val="0"/>
      <w:marRight w:val="0"/>
      <w:marTop w:val="0"/>
      <w:marBottom w:val="0"/>
      <w:divBdr>
        <w:top w:val="none" w:sz="0" w:space="0" w:color="auto"/>
        <w:left w:val="none" w:sz="0" w:space="0" w:color="auto"/>
        <w:bottom w:val="none" w:sz="0" w:space="0" w:color="auto"/>
        <w:right w:val="none" w:sz="0" w:space="0" w:color="auto"/>
      </w:divBdr>
      <w:divsChild>
        <w:div w:id="937058031">
          <w:marLeft w:val="0"/>
          <w:marRight w:val="0"/>
          <w:marTop w:val="0"/>
          <w:marBottom w:val="0"/>
          <w:divBdr>
            <w:top w:val="none" w:sz="0" w:space="0" w:color="auto"/>
            <w:left w:val="none" w:sz="0" w:space="0" w:color="auto"/>
            <w:bottom w:val="none" w:sz="0" w:space="0" w:color="auto"/>
            <w:right w:val="none" w:sz="0" w:space="0" w:color="auto"/>
          </w:divBdr>
        </w:div>
      </w:divsChild>
    </w:div>
    <w:div w:id="651521494">
      <w:bodyDiv w:val="1"/>
      <w:marLeft w:val="0"/>
      <w:marRight w:val="0"/>
      <w:marTop w:val="0"/>
      <w:marBottom w:val="0"/>
      <w:divBdr>
        <w:top w:val="none" w:sz="0" w:space="0" w:color="auto"/>
        <w:left w:val="none" w:sz="0" w:space="0" w:color="auto"/>
        <w:bottom w:val="none" w:sz="0" w:space="0" w:color="auto"/>
        <w:right w:val="none" w:sz="0" w:space="0" w:color="auto"/>
      </w:divBdr>
      <w:divsChild>
        <w:div w:id="448672489">
          <w:marLeft w:val="0"/>
          <w:marRight w:val="0"/>
          <w:marTop w:val="0"/>
          <w:marBottom w:val="0"/>
          <w:divBdr>
            <w:top w:val="none" w:sz="0" w:space="0" w:color="auto"/>
            <w:left w:val="none" w:sz="0" w:space="0" w:color="auto"/>
            <w:bottom w:val="none" w:sz="0" w:space="0" w:color="auto"/>
            <w:right w:val="none" w:sz="0" w:space="0" w:color="auto"/>
          </w:divBdr>
        </w:div>
      </w:divsChild>
    </w:div>
    <w:div w:id="651833823">
      <w:bodyDiv w:val="1"/>
      <w:marLeft w:val="0"/>
      <w:marRight w:val="0"/>
      <w:marTop w:val="0"/>
      <w:marBottom w:val="0"/>
      <w:divBdr>
        <w:top w:val="none" w:sz="0" w:space="0" w:color="auto"/>
        <w:left w:val="none" w:sz="0" w:space="0" w:color="auto"/>
        <w:bottom w:val="none" w:sz="0" w:space="0" w:color="auto"/>
        <w:right w:val="none" w:sz="0" w:space="0" w:color="auto"/>
      </w:divBdr>
    </w:div>
    <w:div w:id="652025829">
      <w:bodyDiv w:val="1"/>
      <w:marLeft w:val="0"/>
      <w:marRight w:val="0"/>
      <w:marTop w:val="0"/>
      <w:marBottom w:val="0"/>
      <w:divBdr>
        <w:top w:val="none" w:sz="0" w:space="0" w:color="auto"/>
        <w:left w:val="none" w:sz="0" w:space="0" w:color="auto"/>
        <w:bottom w:val="none" w:sz="0" w:space="0" w:color="auto"/>
        <w:right w:val="none" w:sz="0" w:space="0" w:color="auto"/>
      </w:divBdr>
    </w:div>
    <w:div w:id="652487944">
      <w:bodyDiv w:val="1"/>
      <w:marLeft w:val="0"/>
      <w:marRight w:val="0"/>
      <w:marTop w:val="0"/>
      <w:marBottom w:val="0"/>
      <w:divBdr>
        <w:top w:val="none" w:sz="0" w:space="0" w:color="auto"/>
        <w:left w:val="none" w:sz="0" w:space="0" w:color="auto"/>
        <w:bottom w:val="none" w:sz="0" w:space="0" w:color="auto"/>
        <w:right w:val="none" w:sz="0" w:space="0" w:color="auto"/>
      </w:divBdr>
      <w:divsChild>
        <w:div w:id="1529639401">
          <w:marLeft w:val="0"/>
          <w:marRight w:val="0"/>
          <w:marTop w:val="0"/>
          <w:marBottom w:val="0"/>
          <w:divBdr>
            <w:top w:val="none" w:sz="0" w:space="0" w:color="auto"/>
            <w:left w:val="none" w:sz="0" w:space="0" w:color="auto"/>
            <w:bottom w:val="none" w:sz="0" w:space="0" w:color="auto"/>
            <w:right w:val="none" w:sz="0" w:space="0" w:color="auto"/>
          </w:divBdr>
        </w:div>
      </w:divsChild>
    </w:div>
    <w:div w:id="652490925">
      <w:bodyDiv w:val="1"/>
      <w:marLeft w:val="0"/>
      <w:marRight w:val="0"/>
      <w:marTop w:val="0"/>
      <w:marBottom w:val="0"/>
      <w:divBdr>
        <w:top w:val="none" w:sz="0" w:space="0" w:color="auto"/>
        <w:left w:val="none" w:sz="0" w:space="0" w:color="auto"/>
        <w:bottom w:val="none" w:sz="0" w:space="0" w:color="auto"/>
        <w:right w:val="none" w:sz="0" w:space="0" w:color="auto"/>
      </w:divBdr>
    </w:div>
    <w:div w:id="653526630">
      <w:bodyDiv w:val="1"/>
      <w:marLeft w:val="0"/>
      <w:marRight w:val="0"/>
      <w:marTop w:val="0"/>
      <w:marBottom w:val="0"/>
      <w:divBdr>
        <w:top w:val="none" w:sz="0" w:space="0" w:color="auto"/>
        <w:left w:val="none" w:sz="0" w:space="0" w:color="auto"/>
        <w:bottom w:val="none" w:sz="0" w:space="0" w:color="auto"/>
        <w:right w:val="none" w:sz="0" w:space="0" w:color="auto"/>
      </w:divBdr>
    </w:div>
    <w:div w:id="653684547">
      <w:bodyDiv w:val="1"/>
      <w:marLeft w:val="0"/>
      <w:marRight w:val="0"/>
      <w:marTop w:val="0"/>
      <w:marBottom w:val="0"/>
      <w:divBdr>
        <w:top w:val="none" w:sz="0" w:space="0" w:color="auto"/>
        <w:left w:val="none" w:sz="0" w:space="0" w:color="auto"/>
        <w:bottom w:val="none" w:sz="0" w:space="0" w:color="auto"/>
        <w:right w:val="none" w:sz="0" w:space="0" w:color="auto"/>
      </w:divBdr>
      <w:divsChild>
        <w:div w:id="1768692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378252">
      <w:bodyDiv w:val="1"/>
      <w:marLeft w:val="0"/>
      <w:marRight w:val="0"/>
      <w:marTop w:val="0"/>
      <w:marBottom w:val="0"/>
      <w:divBdr>
        <w:top w:val="none" w:sz="0" w:space="0" w:color="auto"/>
        <w:left w:val="none" w:sz="0" w:space="0" w:color="auto"/>
        <w:bottom w:val="none" w:sz="0" w:space="0" w:color="auto"/>
        <w:right w:val="none" w:sz="0" w:space="0" w:color="auto"/>
      </w:divBdr>
    </w:div>
    <w:div w:id="654529396">
      <w:bodyDiv w:val="1"/>
      <w:marLeft w:val="0"/>
      <w:marRight w:val="0"/>
      <w:marTop w:val="0"/>
      <w:marBottom w:val="0"/>
      <w:divBdr>
        <w:top w:val="none" w:sz="0" w:space="0" w:color="auto"/>
        <w:left w:val="none" w:sz="0" w:space="0" w:color="auto"/>
        <w:bottom w:val="none" w:sz="0" w:space="0" w:color="auto"/>
        <w:right w:val="none" w:sz="0" w:space="0" w:color="auto"/>
      </w:divBdr>
    </w:div>
    <w:div w:id="654576443">
      <w:bodyDiv w:val="1"/>
      <w:marLeft w:val="0"/>
      <w:marRight w:val="0"/>
      <w:marTop w:val="0"/>
      <w:marBottom w:val="0"/>
      <w:divBdr>
        <w:top w:val="none" w:sz="0" w:space="0" w:color="auto"/>
        <w:left w:val="none" w:sz="0" w:space="0" w:color="auto"/>
        <w:bottom w:val="none" w:sz="0" w:space="0" w:color="auto"/>
        <w:right w:val="none" w:sz="0" w:space="0" w:color="auto"/>
      </w:divBdr>
      <w:divsChild>
        <w:div w:id="1112898396">
          <w:marLeft w:val="0"/>
          <w:marRight w:val="0"/>
          <w:marTop w:val="0"/>
          <w:marBottom w:val="0"/>
          <w:divBdr>
            <w:top w:val="none" w:sz="0" w:space="0" w:color="auto"/>
            <w:left w:val="none" w:sz="0" w:space="0" w:color="auto"/>
            <w:bottom w:val="none" w:sz="0" w:space="0" w:color="auto"/>
            <w:right w:val="none" w:sz="0" w:space="0" w:color="auto"/>
          </w:divBdr>
        </w:div>
      </w:divsChild>
    </w:div>
    <w:div w:id="655232298">
      <w:bodyDiv w:val="1"/>
      <w:marLeft w:val="0"/>
      <w:marRight w:val="0"/>
      <w:marTop w:val="0"/>
      <w:marBottom w:val="0"/>
      <w:divBdr>
        <w:top w:val="none" w:sz="0" w:space="0" w:color="auto"/>
        <w:left w:val="none" w:sz="0" w:space="0" w:color="auto"/>
        <w:bottom w:val="none" w:sz="0" w:space="0" w:color="auto"/>
        <w:right w:val="none" w:sz="0" w:space="0" w:color="auto"/>
      </w:divBdr>
      <w:divsChild>
        <w:div w:id="1910798409">
          <w:marLeft w:val="0"/>
          <w:marRight w:val="0"/>
          <w:marTop w:val="0"/>
          <w:marBottom w:val="0"/>
          <w:divBdr>
            <w:top w:val="none" w:sz="0" w:space="0" w:color="auto"/>
            <w:left w:val="none" w:sz="0" w:space="0" w:color="auto"/>
            <w:bottom w:val="none" w:sz="0" w:space="0" w:color="auto"/>
            <w:right w:val="none" w:sz="0" w:space="0" w:color="auto"/>
          </w:divBdr>
        </w:div>
      </w:divsChild>
    </w:div>
    <w:div w:id="655425901">
      <w:bodyDiv w:val="1"/>
      <w:marLeft w:val="0"/>
      <w:marRight w:val="0"/>
      <w:marTop w:val="0"/>
      <w:marBottom w:val="0"/>
      <w:divBdr>
        <w:top w:val="none" w:sz="0" w:space="0" w:color="auto"/>
        <w:left w:val="none" w:sz="0" w:space="0" w:color="auto"/>
        <w:bottom w:val="none" w:sz="0" w:space="0" w:color="auto"/>
        <w:right w:val="none" w:sz="0" w:space="0" w:color="auto"/>
      </w:divBdr>
      <w:divsChild>
        <w:div w:id="784039422">
          <w:marLeft w:val="0"/>
          <w:marRight w:val="0"/>
          <w:marTop w:val="0"/>
          <w:marBottom w:val="0"/>
          <w:divBdr>
            <w:top w:val="none" w:sz="0" w:space="0" w:color="auto"/>
            <w:left w:val="none" w:sz="0" w:space="0" w:color="auto"/>
            <w:bottom w:val="none" w:sz="0" w:space="0" w:color="auto"/>
            <w:right w:val="none" w:sz="0" w:space="0" w:color="auto"/>
          </w:divBdr>
        </w:div>
      </w:divsChild>
    </w:div>
    <w:div w:id="655457237">
      <w:bodyDiv w:val="1"/>
      <w:marLeft w:val="0"/>
      <w:marRight w:val="0"/>
      <w:marTop w:val="0"/>
      <w:marBottom w:val="0"/>
      <w:divBdr>
        <w:top w:val="none" w:sz="0" w:space="0" w:color="auto"/>
        <w:left w:val="none" w:sz="0" w:space="0" w:color="auto"/>
        <w:bottom w:val="none" w:sz="0" w:space="0" w:color="auto"/>
        <w:right w:val="none" w:sz="0" w:space="0" w:color="auto"/>
      </w:divBdr>
    </w:div>
    <w:div w:id="655960847">
      <w:bodyDiv w:val="1"/>
      <w:marLeft w:val="0"/>
      <w:marRight w:val="0"/>
      <w:marTop w:val="0"/>
      <w:marBottom w:val="0"/>
      <w:divBdr>
        <w:top w:val="none" w:sz="0" w:space="0" w:color="auto"/>
        <w:left w:val="none" w:sz="0" w:space="0" w:color="auto"/>
        <w:bottom w:val="none" w:sz="0" w:space="0" w:color="auto"/>
        <w:right w:val="none" w:sz="0" w:space="0" w:color="auto"/>
      </w:divBdr>
      <w:divsChild>
        <w:div w:id="766734605">
          <w:marLeft w:val="0"/>
          <w:marRight w:val="0"/>
          <w:marTop w:val="0"/>
          <w:marBottom w:val="0"/>
          <w:divBdr>
            <w:top w:val="none" w:sz="0" w:space="0" w:color="auto"/>
            <w:left w:val="none" w:sz="0" w:space="0" w:color="auto"/>
            <w:bottom w:val="none" w:sz="0" w:space="0" w:color="auto"/>
            <w:right w:val="none" w:sz="0" w:space="0" w:color="auto"/>
          </w:divBdr>
        </w:div>
      </w:divsChild>
    </w:div>
    <w:div w:id="656307554">
      <w:bodyDiv w:val="1"/>
      <w:marLeft w:val="0"/>
      <w:marRight w:val="0"/>
      <w:marTop w:val="0"/>
      <w:marBottom w:val="0"/>
      <w:divBdr>
        <w:top w:val="none" w:sz="0" w:space="0" w:color="auto"/>
        <w:left w:val="none" w:sz="0" w:space="0" w:color="auto"/>
        <w:bottom w:val="none" w:sz="0" w:space="0" w:color="auto"/>
        <w:right w:val="none" w:sz="0" w:space="0" w:color="auto"/>
      </w:divBdr>
    </w:div>
    <w:div w:id="657612164">
      <w:bodyDiv w:val="1"/>
      <w:marLeft w:val="0"/>
      <w:marRight w:val="0"/>
      <w:marTop w:val="0"/>
      <w:marBottom w:val="0"/>
      <w:divBdr>
        <w:top w:val="none" w:sz="0" w:space="0" w:color="auto"/>
        <w:left w:val="none" w:sz="0" w:space="0" w:color="auto"/>
        <w:bottom w:val="none" w:sz="0" w:space="0" w:color="auto"/>
        <w:right w:val="none" w:sz="0" w:space="0" w:color="auto"/>
      </w:divBdr>
      <w:divsChild>
        <w:div w:id="940718645">
          <w:marLeft w:val="0"/>
          <w:marRight w:val="0"/>
          <w:marTop w:val="0"/>
          <w:marBottom w:val="0"/>
          <w:divBdr>
            <w:top w:val="none" w:sz="0" w:space="0" w:color="auto"/>
            <w:left w:val="none" w:sz="0" w:space="0" w:color="auto"/>
            <w:bottom w:val="none" w:sz="0" w:space="0" w:color="auto"/>
            <w:right w:val="none" w:sz="0" w:space="0" w:color="auto"/>
          </w:divBdr>
        </w:div>
      </w:divsChild>
    </w:div>
    <w:div w:id="657925540">
      <w:bodyDiv w:val="1"/>
      <w:marLeft w:val="0"/>
      <w:marRight w:val="0"/>
      <w:marTop w:val="0"/>
      <w:marBottom w:val="0"/>
      <w:divBdr>
        <w:top w:val="none" w:sz="0" w:space="0" w:color="auto"/>
        <w:left w:val="none" w:sz="0" w:space="0" w:color="auto"/>
        <w:bottom w:val="none" w:sz="0" w:space="0" w:color="auto"/>
        <w:right w:val="none" w:sz="0" w:space="0" w:color="auto"/>
      </w:divBdr>
    </w:div>
    <w:div w:id="658273702">
      <w:bodyDiv w:val="1"/>
      <w:marLeft w:val="0"/>
      <w:marRight w:val="0"/>
      <w:marTop w:val="0"/>
      <w:marBottom w:val="0"/>
      <w:divBdr>
        <w:top w:val="none" w:sz="0" w:space="0" w:color="auto"/>
        <w:left w:val="none" w:sz="0" w:space="0" w:color="auto"/>
        <w:bottom w:val="none" w:sz="0" w:space="0" w:color="auto"/>
        <w:right w:val="none" w:sz="0" w:space="0" w:color="auto"/>
      </w:divBdr>
    </w:div>
    <w:div w:id="658966677">
      <w:bodyDiv w:val="1"/>
      <w:marLeft w:val="0"/>
      <w:marRight w:val="0"/>
      <w:marTop w:val="0"/>
      <w:marBottom w:val="0"/>
      <w:divBdr>
        <w:top w:val="none" w:sz="0" w:space="0" w:color="auto"/>
        <w:left w:val="none" w:sz="0" w:space="0" w:color="auto"/>
        <w:bottom w:val="none" w:sz="0" w:space="0" w:color="auto"/>
        <w:right w:val="none" w:sz="0" w:space="0" w:color="auto"/>
      </w:divBdr>
      <w:divsChild>
        <w:div w:id="778261364">
          <w:marLeft w:val="0"/>
          <w:marRight w:val="0"/>
          <w:marTop w:val="0"/>
          <w:marBottom w:val="0"/>
          <w:divBdr>
            <w:top w:val="none" w:sz="0" w:space="0" w:color="auto"/>
            <w:left w:val="none" w:sz="0" w:space="0" w:color="auto"/>
            <w:bottom w:val="none" w:sz="0" w:space="0" w:color="auto"/>
            <w:right w:val="none" w:sz="0" w:space="0" w:color="auto"/>
          </w:divBdr>
        </w:div>
      </w:divsChild>
    </w:div>
    <w:div w:id="661084503">
      <w:bodyDiv w:val="1"/>
      <w:marLeft w:val="0"/>
      <w:marRight w:val="0"/>
      <w:marTop w:val="0"/>
      <w:marBottom w:val="0"/>
      <w:divBdr>
        <w:top w:val="none" w:sz="0" w:space="0" w:color="auto"/>
        <w:left w:val="none" w:sz="0" w:space="0" w:color="auto"/>
        <w:bottom w:val="none" w:sz="0" w:space="0" w:color="auto"/>
        <w:right w:val="none" w:sz="0" w:space="0" w:color="auto"/>
      </w:divBdr>
      <w:divsChild>
        <w:div w:id="1468159517">
          <w:marLeft w:val="0"/>
          <w:marRight w:val="0"/>
          <w:marTop w:val="0"/>
          <w:marBottom w:val="0"/>
          <w:divBdr>
            <w:top w:val="none" w:sz="0" w:space="0" w:color="auto"/>
            <w:left w:val="none" w:sz="0" w:space="0" w:color="auto"/>
            <w:bottom w:val="none" w:sz="0" w:space="0" w:color="auto"/>
            <w:right w:val="none" w:sz="0" w:space="0" w:color="auto"/>
          </w:divBdr>
        </w:div>
      </w:divsChild>
    </w:div>
    <w:div w:id="661127916">
      <w:bodyDiv w:val="1"/>
      <w:marLeft w:val="0"/>
      <w:marRight w:val="0"/>
      <w:marTop w:val="0"/>
      <w:marBottom w:val="0"/>
      <w:divBdr>
        <w:top w:val="none" w:sz="0" w:space="0" w:color="auto"/>
        <w:left w:val="none" w:sz="0" w:space="0" w:color="auto"/>
        <w:bottom w:val="none" w:sz="0" w:space="0" w:color="auto"/>
        <w:right w:val="none" w:sz="0" w:space="0" w:color="auto"/>
      </w:divBdr>
      <w:divsChild>
        <w:div w:id="1559707016">
          <w:marLeft w:val="0"/>
          <w:marRight w:val="0"/>
          <w:marTop w:val="0"/>
          <w:marBottom w:val="0"/>
          <w:divBdr>
            <w:top w:val="none" w:sz="0" w:space="0" w:color="auto"/>
            <w:left w:val="none" w:sz="0" w:space="0" w:color="auto"/>
            <w:bottom w:val="none" w:sz="0" w:space="0" w:color="auto"/>
            <w:right w:val="none" w:sz="0" w:space="0" w:color="auto"/>
          </w:divBdr>
        </w:div>
      </w:divsChild>
    </w:div>
    <w:div w:id="661469774">
      <w:bodyDiv w:val="1"/>
      <w:marLeft w:val="0"/>
      <w:marRight w:val="0"/>
      <w:marTop w:val="0"/>
      <w:marBottom w:val="0"/>
      <w:divBdr>
        <w:top w:val="none" w:sz="0" w:space="0" w:color="auto"/>
        <w:left w:val="none" w:sz="0" w:space="0" w:color="auto"/>
        <w:bottom w:val="none" w:sz="0" w:space="0" w:color="auto"/>
        <w:right w:val="none" w:sz="0" w:space="0" w:color="auto"/>
      </w:divBdr>
    </w:div>
    <w:div w:id="661782827">
      <w:bodyDiv w:val="1"/>
      <w:marLeft w:val="0"/>
      <w:marRight w:val="0"/>
      <w:marTop w:val="0"/>
      <w:marBottom w:val="0"/>
      <w:divBdr>
        <w:top w:val="none" w:sz="0" w:space="0" w:color="auto"/>
        <w:left w:val="none" w:sz="0" w:space="0" w:color="auto"/>
        <w:bottom w:val="none" w:sz="0" w:space="0" w:color="auto"/>
        <w:right w:val="none" w:sz="0" w:space="0" w:color="auto"/>
      </w:divBdr>
      <w:divsChild>
        <w:div w:id="2094348630">
          <w:marLeft w:val="0"/>
          <w:marRight w:val="0"/>
          <w:marTop w:val="0"/>
          <w:marBottom w:val="0"/>
          <w:divBdr>
            <w:top w:val="none" w:sz="0" w:space="0" w:color="auto"/>
            <w:left w:val="none" w:sz="0" w:space="0" w:color="auto"/>
            <w:bottom w:val="none" w:sz="0" w:space="0" w:color="auto"/>
            <w:right w:val="none" w:sz="0" w:space="0" w:color="auto"/>
          </w:divBdr>
        </w:div>
      </w:divsChild>
    </w:div>
    <w:div w:id="662244485">
      <w:bodyDiv w:val="1"/>
      <w:marLeft w:val="0"/>
      <w:marRight w:val="0"/>
      <w:marTop w:val="0"/>
      <w:marBottom w:val="0"/>
      <w:divBdr>
        <w:top w:val="none" w:sz="0" w:space="0" w:color="auto"/>
        <w:left w:val="none" w:sz="0" w:space="0" w:color="auto"/>
        <w:bottom w:val="none" w:sz="0" w:space="0" w:color="auto"/>
        <w:right w:val="none" w:sz="0" w:space="0" w:color="auto"/>
      </w:divBdr>
      <w:divsChild>
        <w:div w:id="387731366">
          <w:marLeft w:val="0"/>
          <w:marRight w:val="0"/>
          <w:marTop w:val="0"/>
          <w:marBottom w:val="0"/>
          <w:divBdr>
            <w:top w:val="none" w:sz="0" w:space="0" w:color="auto"/>
            <w:left w:val="none" w:sz="0" w:space="0" w:color="auto"/>
            <w:bottom w:val="none" w:sz="0" w:space="0" w:color="auto"/>
            <w:right w:val="none" w:sz="0" w:space="0" w:color="auto"/>
          </w:divBdr>
        </w:div>
      </w:divsChild>
    </w:div>
    <w:div w:id="662660847">
      <w:bodyDiv w:val="1"/>
      <w:marLeft w:val="0"/>
      <w:marRight w:val="0"/>
      <w:marTop w:val="0"/>
      <w:marBottom w:val="0"/>
      <w:divBdr>
        <w:top w:val="none" w:sz="0" w:space="0" w:color="auto"/>
        <w:left w:val="none" w:sz="0" w:space="0" w:color="auto"/>
        <w:bottom w:val="none" w:sz="0" w:space="0" w:color="auto"/>
        <w:right w:val="none" w:sz="0" w:space="0" w:color="auto"/>
      </w:divBdr>
      <w:divsChild>
        <w:div w:id="869992783">
          <w:marLeft w:val="0"/>
          <w:marRight w:val="0"/>
          <w:marTop w:val="0"/>
          <w:marBottom w:val="0"/>
          <w:divBdr>
            <w:top w:val="none" w:sz="0" w:space="0" w:color="auto"/>
            <w:left w:val="none" w:sz="0" w:space="0" w:color="auto"/>
            <w:bottom w:val="none" w:sz="0" w:space="0" w:color="auto"/>
            <w:right w:val="none" w:sz="0" w:space="0" w:color="auto"/>
          </w:divBdr>
        </w:div>
      </w:divsChild>
    </w:div>
    <w:div w:id="662972637">
      <w:bodyDiv w:val="1"/>
      <w:marLeft w:val="0"/>
      <w:marRight w:val="0"/>
      <w:marTop w:val="0"/>
      <w:marBottom w:val="0"/>
      <w:divBdr>
        <w:top w:val="none" w:sz="0" w:space="0" w:color="auto"/>
        <w:left w:val="none" w:sz="0" w:space="0" w:color="auto"/>
        <w:bottom w:val="none" w:sz="0" w:space="0" w:color="auto"/>
        <w:right w:val="none" w:sz="0" w:space="0" w:color="auto"/>
      </w:divBdr>
    </w:div>
    <w:div w:id="664012865">
      <w:bodyDiv w:val="1"/>
      <w:marLeft w:val="0"/>
      <w:marRight w:val="0"/>
      <w:marTop w:val="0"/>
      <w:marBottom w:val="0"/>
      <w:divBdr>
        <w:top w:val="none" w:sz="0" w:space="0" w:color="auto"/>
        <w:left w:val="none" w:sz="0" w:space="0" w:color="auto"/>
        <w:bottom w:val="none" w:sz="0" w:space="0" w:color="auto"/>
        <w:right w:val="none" w:sz="0" w:space="0" w:color="auto"/>
      </w:divBdr>
      <w:divsChild>
        <w:div w:id="868107680">
          <w:marLeft w:val="0"/>
          <w:marRight w:val="0"/>
          <w:marTop w:val="0"/>
          <w:marBottom w:val="0"/>
          <w:divBdr>
            <w:top w:val="none" w:sz="0" w:space="0" w:color="auto"/>
            <w:left w:val="none" w:sz="0" w:space="0" w:color="auto"/>
            <w:bottom w:val="none" w:sz="0" w:space="0" w:color="auto"/>
            <w:right w:val="none" w:sz="0" w:space="0" w:color="auto"/>
          </w:divBdr>
        </w:div>
      </w:divsChild>
    </w:div>
    <w:div w:id="664018463">
      <w:bodyDiv w:val="1"/>
      <w:marLeft w:val="0"/>
      <w:marRight w:val="0"/>
      <w:marTop w:val="0"/>
      <w:marBottom w:val="0"/>
      <w:divBdr>
        <w:top w:val="none" w:sz="0" w:space="0" w:color="auto"/>
        <w:left w:val="none" w:sz="0" w:space="0" w:color="auto"/>
        <w:bottom w:val="none" w:sz="0" w:space="0" w:color="auto"/>
        <w:right w:val="none" w:sz="0" w:space="0" w:color="auto"/>
      </w:divBdr>
      <w:divsChild>
        <w:div w:id="755129742">
          <w:marLeft w:val="0"/>
          <w:marRight w:val="0"/>
          <w:marTop w:val="0"/>
          <w:marBottom w:val="0"/>
          <w:divBdr>
            <w:top w:val="none" w:sz="0" w:space="0" w:color="auto"/>
            <w:left w:val="none" w:sz="0" w:space="0" w:color="auto"/>
            <w:bottom w:val="none" w:sz="0" w:space="0" w:color="auto"/>
            <w:right w:val="none" w:sz="0" w:space="0" w:color="auto"/>
          </w:divBdr>
        </w:div>
      </w:divsChild>
    </w:div>
    <w:div w:id="664095466">
      <w:bodyDiv w:val="1"/>
      <w:marLeft w:val="0"/>
      <w:marRight w:val="0"/>
      <w:marTop w:val="0"/>
      <w:marBottom w:val="0"/>
      <w:divBdr>
        <w:top w:val="none" w:sz="0" w:space="0" w:color="auto"/>
        <w:left w:val="none" w:sz="0" w:space="0" w:color="auto"/>
        <w:bottom w:val="none" w:sz="0" w:space="0" w:color="auto"/>
        <w:right w:val="none" w:sz="0" w:space="0" w:color="auto"/>
      </w:divBdr>
    </w:div>
    <w:div w:id="664280898">
      <w:bodyDiv w:val="1"/>
      <w:marLeft w:val="0"/>
      <w:marRight w:val="0"/>
      <w:marTop w:val="0"/>
      <w:marBottom w:val="0"/>
      <w:divBdr>
        <w:top w:val="none" w:sz="0" w:space="0" w:color="auto"/>
        <w:left w:val="none" w:sz="0" w:space="0" w:color="auto"/>
        <w:bottom w:val="none" w:sz="0" w:space="0" w:color="auto"/>
        <w:right w:val="none" w:sz="0" w:space="0" w:color="auto"/>
      </w:divBdr>
    </w:div>
    <w:div w:id="664404407">
      <w:bodyDiv w:val="1"/>
      <w:marLeft w:val="0"/>
      <w:marRight w:val="0"/>
      <w:marTop w:val="0"/>
      <w:marBottom w:val="0"/>
      <w:divBdr>
        <w:top w:val="none" w:sz="0" w:space="0" w:color="auto"/>
        <w:left w:val="none" w:sz="0" w:space="0" w:color="auto"/>
        <w:bottom w:val="none" w:sz="0" w:space="0" w:color="auto"/>
        <w:right w:val="none" w:sz="0" w:space="0" w:color="auto"/>
      </w:divBdr>
      <w:divsChild>
        <w:div w:id="31686486">
          <w:marLeft w:val="0"/>
          <w:marRight w:val="0"/>
          <w:marTop w:val="0"/>
          <w:marBottom w:val="0"/>
          <w:divBdr>
            <w:top w:val="none" w:sz="0" w:space="0" w:color="auto"/>
            <w:left w:val="none" w:sz="0" w:space="0" w:color="auto"/>
            <w:bottom w:val="none" w:sz="0" w:space="0" w:color="auto"/>
            <w:right w:val="none" w:sz="0" w:space="0" w:color="auto"/>
          </w:divBdr>
        </w:div>
      </w:divsChild>
    </w:div>
    <w:div w:id="664630799">
      <w:bodyDiv w:val="1"/>
      <w:marLeft w:val="0"/>
      <w:marRight w:val="0"/>
      <w:marTop w:val="0"/>
      <w:marBottom w:val="0"/>
      <w:divBdr>
        <w:top w:val="none" w:sz="0" w:space="0" w:color="auto"/>
        <w:left w:val="none" w:sz="0" w:space="0" w:color="auto"/>
        <w:bottom w:val="none" w:sz="0" w:space="0" w:color="auto"/>
        <w:right w:val="none" w:sz="0" w:space="0" w:color="auto"/>
      </w:divBdr>
    </w:div>
    <w:div w:id="664666674">
      <w:bodyDiv w:val="1"/>
      <w:marLeft w:val="0"/>
      <w:marRight w:val="0"/>
      <w:marTop w:val="0"/>
      <w:marBottom w:val="0"/>
      <w:divBdr>
        <w:top w:val="none" w:sz="0" w:space="0" w:color="auto"/>
        <w:left w:val="none" w:sz="0" w:space="0" w:color="auto"/>
        <w:bottom w:val="none" w:sz="0" w:space="0" w:color="auto"/>
        <w:right w:val="none" w:sz="0" w:space="0" w:color="auto"/>
      </w:divBdr>
      <w:divsChild>
        <w:div w:id="1677076520">
          <w:marLeft w:val="0"/>
          <w:marRight w:val="0"/>
          <w:marTop w:val="0"/>
          <w:marBottom w:val="0"/>
          <w:divBdr>
            <w:top w:val="none" w:sz="0" w:space="0" w:color="auto"/>
            <w:left w:val="none" w:sz="0" w:space="0" w:color="auto"/>
            <w:bottom w:val="none" w:sz="0" w:space="0" w:color="auto"/>
            <w:right w:val="none" w:sz="0" w:space="0" w:color="auto"/>
          </w:divBdr>
        </w:div>
      </w:divsChild>
    </w:div>
    <w:div w:id="665013578">
      <w:bodyDiv w:val="1"/>
      <w:marLeft w:val="0"/>
      <w:marRight w:val="0"/>
      <w:marTop w:val="0"/>
      <w:marBottom w:val="0"/>
      <w:divBdr>
        <w:top w:val="none" w:sz="0" w:space="0" w:color="auto"/>
        <w:left w:val="none" w:sz="0" w:space="0" w:color="auto"/>
        <w:bottom w:val="none" w:sz="0" w:space="0" w:color="auto"/>
        <w:right w:val="none" w:sz="0" w:space="0" w:color="auto"/>
      </w:divBdr>
      <w:divsChild>
        <w:div w:id="1241258847">
          <w:marLeft w:val="0"/>
          <w:marRight w:val="0"/>
          <w:marTop w:val="0"/>
          <w:marBottom w:val="0"/>
          <w:divBdr>
            <w:top w:val="none" w:sz="0" w:space="0" w:color="auto"/>
            <w:left w:val="none" w:sz="0" w:space="0" w:color="auto"/>
            <w:bottom w:val="none" w:sz="0" w:space="0" w:color="auto"/>
            <w:right w:val="none" w:sz="0" w:space="0" w:color="auto"/>
          </w:divBdr>
        </w:div>
      </w:divsChild>
    </w:div>
    <w:div w:id="665133638">
      <w:bodyDiv w:val="1"/>
      <w:marLeft w:val="0"/>
      <w:marRight w:val="0"/>
      <w:marTop w:val="0"/>
      <w:marBottom w:val="0"/>
      <w:divBdr>
        <w:top w:val="none" w:sz="0" w:space="0" w:color="auto"/>
        <w:left w:val="none" w:sz="0" w:space="0" w:color="auto"/>
        <w:bottom w:val="none" w:sz="0" w:space="0" w:color="auto"/>
        <w:right w:val="none" w:sz="0" w:space="0" w:color="auto"/>
      </w:divBdr>
    </w:div>
    <w:div w:id="665135876">
      <w:bodyDiv w:val="1"/>
      <w:marLeft w:val="0"/>
      <w:marRight w:val="0"/>
      <w:marTop w:val="0"/>
      <w:marBottom w:val="0"/>
      <w:divBdr>
        <w:top w:val="none" w:sz="0" w:space="0" w:color="auto"/>
        <w:left w:val="none" w:sz="0" w:space="0" w:color="auto"/>
        <w:bottom w:val="none" w:sz="0" w:space="0" w:color="auto"/>
        <w:right w:val="none" w:sz="0" w:space="0" w:color="auto"/>
      </w:divBdr>
      <w:divsChild>
        <w:div w:id="1083338971">
          <w:marLeft w:val="0"/>
          <w:marRight w:val="0"/>
          <w:marTop w:val="0"/>
          <w:marBottom w:val="0"/>
          <w:divBdr>
            <w:top w:val="none" w:sz="0" w:space="0" w:color="auto"/>
            <w:left w:val="none" w:sz="0" w:space="0" w:color="auto"/>
            <w:bottom w:val="none" w:sz="0" w:space="0" w:color="auto"/>
            <w:right w:val="none" w:sz="0" w:space="0" w:color="auto"/>
          </w:divBdr>
        </w:div>
      </w:divsChild>
    </w:div>
    <w:div w:id="665594200">
      <w:bodyDiv w:val="1"/>
      <w:marLeft w:val="0"/>
      <w:marRight w:val="0"/>
      <w:marTop w:val="0"/>
      <w:marBottom w:val="0"/>
      <w:divBdr>
        <w:top w:val="none" w:sz="0" w:space="0" w:color="auto"/>
        <w:left w:val="none" w:sz="0" w:space="0" w:color="auto"/>
        <w:bottom w:val="none" w:sz="0" w:space="0" w:color="auto"/>
        <w:right w:val="none" w:sz="0" w:space="0" w:color="auto"/>
      </w:divBdr>
      <w:divsChild>
        <w:div w:id="504905436">
          <w:marLeft w:val="0"/>
          <w:marRight w:val="0"/>
          <w:marTop w:val="0"/>
          <w:marBottom w:val="0"/>
          <w:divBdr>
            <w:top w:val="none" w:sz="0" w:space="0" w:color="auto"/>
            <w:left w:val="none" w:sz="0" w:space="0" w:color="auto"/>
            <w:bottom w:val="none" w:sz="0" w:space="0" w:color="auto"/>
            <w:right w:val="none" w:sz="0" w:space="0" w:color="auto"/>
          </w:divBdr>
        </w:div>
      </w:divsChild>
    </w:div>
    <w:div w:id="666321874">
      <w:bodyDiv w:val="1"/>
      <w:marLeft w:val="0"/>
      <w:marRight w:val="0"/>
      <w:marTop w:val="0"/>
      <w:marBottom w:val="0"/>
      <w:divBdr>
        <w:top w:val="none" w:sz="0" w:space="0" w:color="auto"/>
        <w:left w:val="none" w:sz="0" w:space="0" w:color="auto"/>
        <w:bottom w:val="none" w:sz="0" w:space="0" w:color="auto"/>
        <w:right w:val="none" w:sz="0" w:space="0" w:color="auto"/>
      </w:divBdr>
      <w:divsChild>
        <w:div w:id="1580290458">
          <w:marLeft w:val="0"/>
          <w:marRight w:val="0"/>
          <w:marTop w:val="0"/>
          <w:marBottom w:val="0"/>
          <w:divBdr>
            <w:top w:val="none" w:sz="0" w:space="0" w:color="auto"/>
            <w:left w:val="none" w:sz="0" w:space="0" w:color="auto"/>
            <w:bottom w:val="none" w:sz="0" w:space="0" w:color="auto"/>
            <w:right w:val="none" w:sz="0" w:space="0" w:color="auto"/>
          </w:divBdr>
          <w:divsChild>
            <w:div w:id="1613390744">
              <w:marLeft w:val="0"/>
              <w:marRight w:val="0"/>
              <w:marTop w:val="0"/>
              <w:marBottom w:val="0"/>
              <w:divBdr>
                <w:top w:val="none" w:sz="0" w:space="0" w:color="auto"/>
                <w:left w:val="none" w:sz="0" w:space="0" w:color="auto"/>
                <w:bottom w:val="none" w:sz="0" w:space="0" w:color="auto"/>
                <w:right w:val="none" w:sz="0" w:space="0" w:color="auto"/>
              </w:divBdr>
              <w:divsChild>
                <w:div w:id="1743215822">
                  <w:marLeft w:val="0"/>
                  <w:marRight w:val="0"/>
                  <w:marTop w:val="0"/>
                  <w:marBottom w:val="0"/>
                  <w:divBdr>
                    <w:top w:val="none" w:sz="0" w:space="0" w:color="auto"/>
                    <w:left w:val="none" w:sz="0" w:space="0" w:color="auto"/>
                    <w:bottom w:val="none" w:sz="0" w:space="0" w:color="auto"/>
                    <w:right w:val="none" w:sz="0" w:space="0" w:color="auto"/>
                  </w:divBdr>
                  <w:divsChild>
                    <w:div w:id="1793330386">
                      <w:marLeft w:val="0"/>
                      <w:marRight w:val="0"/>
                      <w:marTop w:val="0"/>
                      <w:marBottom w:val="0"/>
                      <w:divBdr>
                        <w:top w:val="none" w:sz="0" w:space="0" w:color="auto"/>
                        <w:left w:val="none" w:sz="0" w:space="0" w:color="auto"/>
                        <w:bottom w:val="none" w:sz="0" w:space="0" w:color="auto"/>
                        <w:right w:val="none" w:sz="0" w:space="0" w:color="auto"/>
                      </w:divBdr>
                      <w:divsChild>
                        <w:div w:id="1166286813">
                          <w:marLeft w:val="0"/>
                          <w:marRight w:val="0"/>
                          <w:marTop w:val="0"/>
                          <w:marBottom w:val="0"/>
                          <w:divBdr>
                            <w:top w:val="none" w:sz="0" w:space="0" w:color="auto"/>
                            <w:left w:val="none" w:sz="0" w:space="0" w:color="auto"/>
                            <w:bottom w:val="none" w:sz="0" w:space="0" w:color="auto"/>
                            <w:right w:val="none" w:sz="0" w:space="0" w:color="auto"/>
                          </w:divBdr>
                          <w:divsChild>
                            <w:div w:id="2064790740">
                              <w:marLeft w:val="0"/>
                              <w:marRight w:val="0"/>
                              <w:marTop w:val="0"/>
                              <w:marBottom w:val="0"/>
                              <w:divBdr>
                                <w:top w:val="none" w:sz="0" w:space="0" w:color="auto"/>
                                <w:left w:val="none" w:sz="0" w:space="0" w:color="auto"/>
                                <w:bottom w:val="none" w:sz="0" w:space="0" w:color="auto"/>
                                <w:right w:val="none" w:sz="0" w:space="0" w:color="auto"/>
                              </w:divBdr>
                              <w:divsChild>
                                <w:div w:id="1397973966">
                                  <w:marLeft w:val="0"/>
                                  <w:marRight w:val="0"/>
                                  <w:marTop w:val="0"/>
                                  <w:marBottom w:val="0"/>
                                  <w:divBdr>
                                    <w:top w:val="none" w:sz="0" w:space="0" w:color="auto"/>
                                    <w:left w:val="none" w:sz="0" w:space="0" w:color="auto"/>
                                    <w:bottom w:val="none" w:sz="0" w:space="0" w:color="auto"/>
                                    <w:right w:val="none" w:sz="0" w:space="0" w:color="auto"/>
                                  </w:divBdr>
                                  <w:divsChild>
                                    <w:div w:id="1747607634">
                                      <w:marLeft w:val="0"/>
                                      <w:marRight w:val="0"/>
                                      <w:marTop w:val="0"/>
                                      <w:marBottom w:val="0"/>
                                      <w:divBdr>
                                        <w:top w:val="none" w:sz="0" w:space="0" w:color="auto"/>
                                        <w:left w:val="none" w:sz="0" w:space="0" w:color="auto"/>
                                        <w:bottom w:val="none" w:sz="0" w:space="0" w:color="auto"/>
                                        <w:right w:val="none" w:sz="0" w:space="0" w:color="auto"/>
                                      </w:divBdr>
                                      <w:divsChild>
                                        <w:div w:id="230359970">
                                          <w:marLeft w:val="0"/>
                                          <w:marRight w:val="0"/>
                                          <w:marTop w:val="0"/>
                                          <w:marBottom w:val="0"/>
                                          <w:divBdr>
                                            <w:top w:val="none" w:sz="0" w:space="0" w:color="auto"/>
                                            <w:left w:val="none" w:sz="0" w:space="0" w:color="auto"/>
                                            <w:bottom w:val="none" w:sz="0" w:space="0" w:color="auto"/>
                                            <w:right w:val="none" w:sz="0" w:space="0" w:color="auto"/>
                                          </w:divBdr>
                                          <w:divsChild>
                                            <w:div w:id="191116532">
                                              <w:marLeft w:val="0"/>
                                              <w:marRight w:val="0"/>
                                              <w:marTop w:val="0"/>
                                              <w:marBottom w:val="0"/>
                                              <w:divBdr>
                                                <w:top w:val="none" w:sz="0" w:space="0" w:color="auto"/>
                                                <w:left w:val="none" w:sz="0" w:space="0" w:color="auto"/>
                                                <w:bottom w:val="none" w:sz="0" w:space="0" w:color="auto"/>
                                                <w:right w:val="none" w:sz="0" w:space="0" w:color="auto"/>
                                              </w:divBdr>
                                              <w:divsChild>
                                                <w:div w:id="7134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7178073">
      <w:bodyDiv w:val="1"/>
      <w:marLeft w:val="0"/>
      <w:marRight w:val="0"/>
      <w:marTop w:val="0"/>
      <w:marBottom w:val="0"/>
      <w:divBdr>
        <w:top w:val="none" w:sz="0" w:space="0" w:color="auto"/>
        <w:left w:val="none" w:sz="0" w:space="0" w:color="auto"/>
        <w:bottom w:val="none" w:sz="0" w:space="0" w:color="auto"/>
        <w:right w:val="none" w:sz="0" w:space="0" w:color="auto"/>
      </w:divBdr>
      <w:divsChild>
        <w:div w:id="25715807">
          <w:marLeft w:val="0"/>
          <w:marRight w:val="0"/>
          <w:marTop w:val="0"/>
          <w:marBottom w:val="0"/>
          <w:divBdr>
            <w:top w:val="none" w:sz="0" w:space="0" w:color="auto"/>
            <w:left w:val="none" w:sz="0" w:space="0" w:color="auto"/>
            <w:bottom w:val="none" w:sz="0" w:space="0" w:color="auto"/>
            <w:right w:val="none" w:sz="0" w:space="0" w:color="auto"/>
          </w:divBdr>
        </w:div>
      </w:divsChild>
    </w:div>
    <w:div w:id="668338348">
      <w:bodyDiv w:val="1"/>
      <w:marLeft w:val="0"/>
      <w:marRight w:val="0"/>
      <w:marTop w:val="0"/>
      <w:marBottom w:val="0"/>
      <w:divBdr>
        <w:top w:val="none" w:sz="0" w:space="0" w:color="auto"/>
        <w:left w:val="none" w:sz="0" w:space="0" w:color="auto"/>
        <w:bottom w:val="none" w:sz="0" w:space="0" w:color="auto"/>
        <w:right w:val="none" w:sz="0" w:space="0" w:color="auto"/>
      </w:divBdr>
    </w:div>
    <w:div w:id="669062686">
      <w:bodyDiv w:val="1"/>
      <w:marLeft w:val="0"/>
      <w:marRight w:val="0"/>
      <w:marTop w:val="0"/>
      <w:marBottom w:val="0"/>
      <w:divBdr>
        <w:top w:val="none" w:sz="0" w:space="0" w:color="auto"/>
        <w:left w:val="none" w:sz="0" w:space="0" w:color="auto"/>
        <w:bottom w:val="none" w:sz="0" w:space="0" w:color="auto"/>
        <w:right w:val="none" w:sz="0" w:space="0" w:color="auto"/>
      </w:divBdr>
    </w:div>
    <w:div w:id="669412068">
      <w:bodyDiv w:val="1"/>
      <w:marLeft w:val="0"/>
      <w:marRight w:val="0"/>
      <w:marTop w:val="0"/>
      <w:marBottom w:val="0"/>
      <w:divBdr>
        <w:top w:val="none" w:sz="0" w:space="0" w:color="auto"/>
        <w:left w:val="none" w:sz="0" w:space="0" w:color="auto"/>
        <w:bottom w:val="none" w:sz="0" w:space="0" w:color="auto"/>
        <w:right w:val="none" w:sz="0" w:space="0" w:color="auto"/>
      </w:divBdr>
      <w:divsChild>
        <w:div w:id="1720395529">
          <w:marLeft w:val="0"/>
          <w:marRight w:val="0"/>
          <w:marTop w:val="0"/>
          <w:marBottom w:val="0"/>
          <w:divBdr>
            <w:top w:val="none" w:sz="0" w:space="0" w:color="auto"/>
            <w:left w:val="none" w:sz="0" w:space="0" w:color="auto"/>
            <w:bottom w:val="none" w:sz="0" w:space="0" w:color="auto"/>
            <w:right w:val="none" w:sz="0" w:space="0" w:color="auto"/>
          </w:divBdr>
        </w:div>
      </w:divsChild>
    </w:div>
    <w:div w:id="670109362">
      <w:bodyDiv w:val="1"/>
      <w:marLeft w:val="0"/>
      <w:marRight w:val="0"/>
      <w:marTop w:val="0"/>
      <w:marBottom w:val="0"/>
      <w:divBdr>
        <w:top w:val="none" w:sz="0" w:space="0" w:color="auto"/>
        <w:left w:val="none" w:sz="0" w:space="0" w:color="auto"/>
        <w:bottom w:val="none" w:sz="0" w:space="0" w:color="auto"/>
        <w:right w:val="none" w:sz="0" w:space="0" w:color="auto"/>
      </w:divBdr>
      <w:divsChild>
        <w:div w:id="53281963">
          <w:marLeft w:val="0"/>
          <w:marRight w:val="0"/>
          <w:marTop w:val="0"/>
          <w:marBottom w:val="0"/>
          <w:divBdr>
            <w:top w:val="none" w:sz="0" w:space="0" w:color="auto"/>
            <w:left w:val="none" w:sz="0" w:space="0" w:color="auto"/>
            <w:bottom w:val="none" w:sz="0" w:space="0" w:color="auto"/>
            <w:right w:val="none" w:sz="0" w:space="0" w:color="auto"/>
          </w:divBdr>
        </w:div>
      </w:divsChild>
    </w:div>
    <w:div w:id="670569660">
      <w:bodyDiv w:val="1"/>
      <w:marLeft w:val="0"/>
      <w:marRight w:val="0"/>
      <w:marTop w:val="0"/>
      <w:marBottom w:val="0"/>
      <w:divBdr>
        <w:top w:val="none" w:sz="0" w:space="0" w:color="auto"/>
        <w:left w:val="none" w:sz="0" w:space="0" w:color="auto"/>
        <w:bottom w:val="none" w:sz="0" w:space="0" w:color="auto"/>
        <w:right w:val="none" w:sz="0" w:space="0" w:color="auto"/>
      </w:divBdr>
      <w:divsChild>
        <w:div w:id="1020812175">
          <w:marLeft w:val="0"/>
          <w:marRight w:val="0"/>
          <w:marTop w:val="0"/>
          <w:marBottom w:val="0"/>
          <w:divBdr>
            <w:top w:val="none" w:sz="0" w:space="0" w:color="auto"/>
            <w:left w:val="none" w:sz="0" w:space="0" w:color="auto"/>
            <w:bottom w:val="none" w:sz="0" w:space="0" w:color="auto"/>
            <w:right w:val="none" w:sz="0" w:space="0" w:color="auto"/>
          </w:divBdr>
        </w:div>
      </w:divsChild>
    </w:div>
    <w:div w:id="671034716">
      <w:bodyDiv w:val="1"/>
      <w:marLeft w:val="0"/>
      <w:marRight w:val="0"/>
      <w:marTop w:val="0"/>
      <w:marBottom w:val="0"/>
      <w:divBdr>
        <w:top w:val="none" w:sz="0" w:space="0" w:color="auto"/>
        <w:left w:val="none" w:sz="0" w:space="0" w:color="auto"/>
        <w:bottom w:val="none" w:sz="0" w:space="0" w:color="auto"/>
        <w:right w:val="none" w:sz="0" w:space="0" w:color="auto"/>
      </w:divBdr>
      <w:divsChild>
        <w:div w:id="203837547">
          <w:marLeft w:val="0"/>
          <w:marRight w:val="0"/>
          <w:marTop w:val="0"/>
          <w:marBottom w:val="0"/>
          <w:divBdr>
            <w:top w:val="none" w:sz="0" w:space="0" w:color="auto"/>
            <w:left w:val="none" w:sz="0" w:space="0" w:color="auto"/>
            <w:bottom w:val="none" w:sz="0" w:space="0" w:color="auto"/>
            <w:right w:val="none" w:sz="0" w:space="0" w:color="auto"/>
          </w:divBdr>
        </w:div>
      </w:divsChild>
    </w:div>
    <w:div w:id="671421436">
      <w:bodyDiv w:val="1"/>
      <w:marLeft w:val="0"/>
      <w:marRight w:val="0"/>
      <w:marTop w:val="0"/>
      <w:marBottom w:val="0"/>
      <w:divBdr>
        <w:top w:val="none" w:sz="0" w:space="0" w:color="auto"/>
        <w:left w:val="none" w:sz="0" w:space="0" w:color="auto"/>
        <w:bottom w:val="none" w:sz="0" w:space="0" w:color="auto"/>
        <w:right w:val="none" w:sz="0" w:space="0" w:color="auto"/>
      </w:divBdr>
      <w:divsChild>
        <w:div w:id="1828323963">
          <w:marLeft w:val="0"/>
          <w:marRight w:val="0"/>
          <w:marTop w:val="0"/>
          <w:marBottom w:val="0"/>
          <w:divBdr>
            <w:top w:val="none" w:sz="0" w:space="0" w:color="auto"/>
            <w:left w:val="none" w:sz="0" w:space="0" w:color="auto"/>
            <w:bottom w:val="none" w:sz="0" w:space="0" w:color="auto"/>
            <w:right w:val="none" w:sz="0" w:space="0" w:color="auto"/>
          </w:divBdr>
        </w:div>
      </w:divsChild>
    </w:div>
    <w:div w:id="671445900">
      <w:bodyDiv w:val="1"/>
      <w:marLeft w:val="0"/>
      <w:marRight w:val="0"/>
      <w:marTop w:val="0"/>
      <w:marBottom w:val="0"/>
      <w:divBdr>
        <w:top w:val="none" w:sz="0" w:space="0" w:color="auto"/>
        <w:left w:val="none" w:sz="0" w:space="0" w:color="auto"/>
        <w:bottom w:val="none" w:sz="0" w:space="0" w:color="auto"/>
        <w:right w:val="none" w:sz="0" w:space="0" w:color="auto"/>
      </w:divBdr>
    </w:div>
    <w:div w:id="672146397">
      <w:bodyDiv w:val="1"/>
      <w:marLeft w:val="0"/>
      <w:marRight w:val="0"/>
      <w:marTop w:val="0"/>
      <w:marBottom w:val="0"/>
      <w:divBdr>
        <w:top w:val="none" w:sz="0" w:space="0" w:color="auto"/>
        <w:left w:val="none" w:sz="0" w:space="0" w:color="auto"/>
        <w:bottom w:val="none" w:sz="0" w:space="0" w:color="auto"/>
        <w:right w:val="none" w:sz="0" w:space="0" w:color="auto"/>
      </w:divBdr>
    </w:div>
    <w:div w:id="672605059">
      <w:bodyDiv w:val="1"/>
      <w:marLeft w:val="0"/>
      <w:marRight w:val="0"/>
      <w:marTop w:val="0"/>
      <w:marBottom w:val="0"/>
      <w:divBdr>
        <w:top w:val="none" w:sz="0" w:space="0" w:color="auto"/>
        <w:left w:val="none" w:sz="0" w:space="0" w:color="auto"/>
        <w:bottom w:val="none" w:sz="0" w:space="0" w:color="auto"/>
        <w:right w:val="none" w:sz="0" w:space="0" w:color="auto"/>
      </w:divBdr>
      <w:divsChild>
        <w:div w:id="106125663">
          <w:marLeft w:val="0"/>
          <w:marRight w:val="0"/>
          <w:marTop w:val="0"/>
          <w:marBottom w:val="0"/>
          <w:divBdr>
            <w:top w:val="none" w:sz="0" w:space="0" w:color="auto"/>
            <w:left w:val="none" w:sz="0" w:space="0" w:color="auto"/>
            <w:bottom w:val="none" w:sz="0" w:space="0" w:color="auto"/>
            <w:right w:val="none" w:sz="0" w:space="0" w:color="auto"/>
          </w:divBdr>
        </w:div>
      </w:divsChild>
    </w:div>
    <w:div w:id="672728862">
      <w:bodyDiv w:val="1"/>
      <w:marLeft w:val="0"/>
      <w:marRight w:val="0"/>
      <w:marTop w:val="0"/>
      <w:marBottom w:val="0"/>
      <w:divBdr>
        <w:top w:val="none" w:sz="0" w:space="0" w:color="auto"/>
        <w:left w:val="none" w:sz="0" w:space="0" w:color="auto"/>
        <w:bottom w:val="none" w:sz="0" w:space="0" w:color="auto"/>
        <w:right w:val="none" w:sz="0" w:space="0" w:color="auto"/>
      </w:divBdr>
      <w:divsChild>
        <w:div w:id="2008436849">
          <w:marLeft w:val="0"/>
          <w:marRight w:val="0"/>
          <w:marTop w:val="0"/>
          <w:marBottom w:val="0"/>
          <w:divBdr>
            <w:top w:val="none" w:sz="0" w:space="0" w:color="auto"/>
            <w:left w:val="none" w:sz="0" w:space="0" w:color="auto"/>
            <w:bottom w:val="none" w:sz="0" w:space="0" w:color="auto"/>
            <w:right w:val="none" w:sz="0" w:space="0" w:color="auto"/>
          </w:divBdr>
        </w:div>
      </w:divsChild>
    </w:div>
    <w:div w:id="673142411">
      <w:bodyDiv w:val="1"/>
      <w:marLeft w:val="0"/>
      <w:marRight w:val="0"/>
      <w:marTop w:val="0"/>
      <w:marBottom w:val="0"/>
      <w:divBdr>
        <w:top w:val="none" w:sz="0" w:space="0" w:color="auto"/>
        <w:left w:val="none" w:sz="0" w:space="0" w:color="auto"/>
        <w:bottom w:val="none" w:sz="0" w:space="0" w:color="auto"/>
        <w:right w:val="none" w:sz="0" w:space="0" w:color="auto"/>
      </w:divBdr>
      <w:divsChild>
        <w:div w:id="676275460">
          <w:marLeft w:val="0"/>
          <w:marRight w:val="0"/>
          <w:marTop w:val="0"/>
          <w:marBottom w:val="0"/>
          <w:divBdr>
            <w:top w:val="none" w:sz="0" w:space="0" w:color="auto"/>
            <w:left w:val="none" w:sz="0" w:space="0" w:color="auto"/>
            <w:bottom w:val="none" w:sz="0" w:space="0" w:color="auto"/>
            <w:right w:val="none" w:sz="0" w:space="0" w:color="auto"/>
          </w:divBdr>
        </w:div>
      </w:divsChild>
    </w:div>
    <w:div w:id="673217896">
      <w:bodyDiv w:val="1"/>
      <w:marLeft w:val="0"/>
      <w:marRight w:val="0"/>
      <w:marTop w:val="0"/>
      <w:marBottom w:val="0"/>
      <w:divBdr>
        <w:top w:val="none" w:sz="0" w:space="0" w:color="auto"/>
        <w:left w:val="none" w:sz="0" w:space="0" w:color="auto"/>
        <w:bottom w:val="none" w:sz="0" w:space="0" w:color="auto"/>
        <w:right w:val="none" w:sz="0" w:space="0" w:color="auto"/>
      </w:divBdr>
    </w:div>
    <w:div w:id="673268079">
      <w:bodyDiv w:val="1"/>
      <w:marLeft w:val="0"/>
      <w:marRight w:val="0"/>
      <w:marTop w:val="0"/>
      <w:marBottom w:val="0"/>
      <w:divBdr>
        <w:top w:val="none" w:sz="0" w:space="0" w:color="auto"/>
        <w:left w:val="none" w:sz="0" w:space="0" w:color="auto"/>
        <w:bottom w:val="none" w:sz="0" w:space="0" w:color="auto"/>
        <w:right w:val="none" w:sz="0" w:space="0" w:color="auto"/>
      </w:divBdr>
      <w:divsChild>
        <w:div w:id="1276016512">
          <w:marLeft w:val="0"/>
          <w:marRight w:val="0"/>
          <w:marTop w:val="0"/>
          <w:marBottom w:val="0"/>
          <w:divBdr>
            <w:top w:val="none" w:sz="0" w:space="0" w:color="auto"/>
            <w:left w:val="none" w:sz="0" w:space="0" w:color="auto"/>
            <w:bottom w:val="none" w:sz="0" w:space="0" w:color="auto"/>
            <w:right w:val="none" w:sz="0" w:space="0" w:color="auto"/>
          </w:divBdr>
        </w:div>
      </w:divsChild>
    </w:div>
    <w:div w:id="673339902">
      <w:bodyDiv w:val="1"/>
      <w:marLeft w:val="0"/>
      <w:marRight w:val="0"/>
      <w:marTop w:val="0"/>
      <w:marBottom w:val="0"/>
      <w:divBdr>
        <w:top w:val="none" w:sz="0" w:space="0" w:color="auto"/>
        <w:left w:val="none" w:sz="0" w:space="0" w:color="auto"/>
        <w:bottom w:val="none" w:sz="0" w:space="0" w:color="auto"/>
        <w:right w:val="none" w:sz="0" w:space="0" w:color="auto"/>
      </w:divBdr>
      <w:divsChild>
        <w:div w:id="1457412006">
          <w:marLeft w:val="0"/>
          <w:marRight w:val="0"/>
          <w:marTop w:val="0"/>
          <w:marBottom w:val="0"/>
          <w:divBdr>
            <w:top w:val="none" w:sz="0" w:space="0" w:color="auto"/>
            <w:left w:val="none" w:sz="0" w:space="0" w:color="auto"/>
            <w:bottom w:val="none" w:sz="0" w:space="0" w:color="auto"/>
            <w:right w:val="none" w:sz="0" w:space="0" w:color="auto"/>
          </w:divBdr>
        </w:div>
      </w:divsChild>
    </w:div>
    <w:div w:id="673342977">
      <w:bodyDiv w:val="1"/>
      <w:marLeft w:val="0"/>
      <w:marRight w:val="0"/>
      <w:marTop w:val="0"/>
      <w:marBottom w:val="0"/>
      <w:divBdr>
        <w:top w:val="none" w:sz="0" w:space="0" w:color="auto"/>
        <w:left w:val="none" w:sz="0" w:space="0" w:color="auto"/>
        <w:bottom w:val="none" w:sz="0" w:space="0" w:color="auto"/>
        <w:right w:val="none" w:sz="0" w:space="0" w:color="auto"/>
      </w:divBdr>
      <w:divsChild>
        <w:div w:id="1131099151">
          <w:marLeft w:val="0"/>
          <w:marRight w:val="0"/>
          <w:marTop w:val="0"/>
          <w:marBottom w:val="0"/>
          <w:divBdr>
            <w:top w:val="none" w:sz="0" w:space="0" w:color="auto"/>
            <w:left w:val="none" w:sz="0" w:space="0" w:color="auto"/>
            <w:bottom w:val="none" w:sz="0" w:space="0" w:color="auto"/>
            <w:right w:val="none" w:sz="0" w:space="0" w:color="auto"/>
          </w:divBdr>
        </w:div>
      </w:divsChild>
    </w:div>
    <w:div w:id="673993202">
      <w:bodyDiv w:val="1"/>
      <w:marLeft w:val="0"/>
      <w:marRight w:val="0"/>
      <w:marTop w:val="0"/>
      <w:marBottom w:val="0"/>
      <w:divBdr>
        <w:top w:val="none" w:sz="0" w:space="0" w:color="auto"/>
        <w:left w:val="none" w:sz="0" w:space="0" w:color="auto"/>
        <w:bottom w:val="none" w:sz="0" w:space="0" w:color="auto"/>
        <w:right w:val="none" w:sz="0" w:space="0" w:color="auto"/>
      </w:divBdr>
    </w:div>
    <w:div w:id="674115199">
      <w:bodyDiv w:val="1"/>
      <w:marLeft w:val="0"/>
      <w:marRight w:val="0"/>
      <w:marTop w:val="0"/>
      <w:marBottom w:val="0"/>
      <w:divBdr>
        <w:top w:val="none" w:sz="0" w:space="0" w:color="auto"/>
        <w:left w:val="none" w:sz="0" w:space="0" w:color="auto"/>
        <w:bottom w:val="none" w:sz="0" w:space="0" w:color="auto"/>
        <w:right w:val="none" w:sz="0" w:space="0" w:color="auto"/>
      </w:divBdr>
      <w:divsChild>
        <w:div w:id="2126339336">
          <w:marLeft w:val="0"/>
          <w:marRight w:val="0"/>
          <w:marTop w:val="0"/>
          <w:marBottom w:val="0"/>
          <w:divBdr>
            <w:top w:val="none" w:sz="0" w:space="0" w:color="auto"/>
            <w:left w:val="none" w:sz="0" w:space="0" w:color="auto"/>
            <w:bottom w:val="none" w:sz="0" w:space="0" w:color="auto"/>
            <w:right w:val="none" w:sz="0" w:space="0" w:color="auto"/>
          </w:divBdr>
        </w:div>
      </w:divsChild>
    </w:div>
    <w:div w:id="674839692">
      <w:bodyDiv w:val="1"/>
      <w:marLeft w:val="0"/>
      <w:marRight w:val="0"/>
      <w:marTop w:val="0"/>
      <w:marBottom w:val="0"/>
      <w:divBdr>
        <w:top w:val="none" w:sz="0" w:space="0" w:color="auto"/>
        <w:left w:val="none" w:sz="0" w:space="0" w:color="auto"/>
        <w:bottom w:val="none" w:sz="0" w:space="0" w:color="auto"/>
        <w:right w:val="none" w:sz="0" w:space="0" w:color="auto"/>
      </w:divBdr>
      <w:divsChild>
        <w:div w:id="932856367">
          <w:marLeft w:val="0"/>
          <w:marRight w:val="0"/>
          <w:marTop w:val="0"/>
          <w:marBottom w:val="0"/>
          <w:divBdr>
            <w:top w:val="none" w:sz="0" w:space="0" w:color="auto"/>
            <w:left w:val="none" w:sz="0" w:space="0" w:color="auto"/>
            <w:bottom w:val="none" w:sz="0" w:space="0" w:color="auto"/>
            <w:right w:val="none" w:sz="0" w:space="0" w:color="auto"/>
          </w:divBdr>
        </w:div>
      </w:divsChild>
    </w:div>
    <w:div w:id="674844443">
      <w:bodyDiv w:val="1"/>
      <w:marLeft w:val="0"/>
      <w:marRight w:val="0"/>
      <w:marTop w:val="0"/>
      <w:marBottom w:val="0"/>
      <w:divBdr>
        <w:top w:val="none" w:sz="0" w:space="0" w:color="auto"/>
        <w:left w:val="none" w:sz="0" w:space="0" w:color="auto"/>
        <w:bottom w:val="none" w:sz="0" w:space="0" w:color="auto"/>
        <w:right w:val="none" w:sz="0" w:space="0" w:color="auto"/>
      </w:divBdr>
      <w:divsChild>
        <w:div w:id="336621810">
          <w:marLeft w:val="0"/>
          <w:marRight w:val="0"/>
          <w:marTop w:val="0"/>
          <w:marBottom w:val="0"/>
          <w:divBdr>
            <w:top w:val="none" w:sz="0" w:space="0" w:color="auto"/>
            <w:left w:val="none" w:sz="0" w:space="0" w:color="auto"/>
            <w:bottom w:val="none" w:sz="0" w:space="0" w:color="auto"/>
            <w:right w:val="none" w:sz="0" w:space="0" w:color="auto"/>
          </w:divBdr>
        </w:div>
      </w:divsChild>
    </w:div>
    <w:div w:id="675303709">
      <w:bodyDiv w:val="1"/>
      <w:marLeft w:val="0"/>
      <w:marRight w:val="0"/>
      <w:marTop w:val="0"/>
      <w:marBottom w:val="0"/>
      <w:divBdr>
        <w:top w:val="none" w:sz="0" w:space="0" w:color="auto"/>
        <w:left w:val="none" w:sz="0" w:space="0" w:color="auto"/>
        <w:bottom w:val="none" w:sz="0" w:space="0" w:color="auto"/>
        <w:right w:val="none" w:sz="0" w:space="0" w:color="auto"/>
      </w:divBdr>
      <w:divsChild>
        <w:div w:id="286130304">
          <w:marLeft w:val="0"/>
          <w:marRight w:val="0"/>
          <w:marTop w:val="0"/>
          <w:marBottom w:val="0"/>
          <w:divBdr>
            <w:top w:val="none" w:sz="0" w:space="0" w:color="auto"/>
            <w:left w:val="none" w:sz="0" w:space="0" w:color="auto"/>
            <w:bottom w:val="none" w:sz="0" w:space="0" w:color="auto"/>
            <w:right w:val="none" w:sz="0" w:space="0" w:color="auto"/>
          </w:divBdr>
        </w:div>
      </w:divsChild>
    </w:div>
    <w:div w:id="675813527">
      <w:bodyDiv w:val="1"/>
      <w:marLeft w:val="0"/>
      <w:marRight w:val="0"/>
      <w:marTop w:val="0"/>
      <w:marBottom w:val="0"/>
      <w:divBdr>
        <w:top w:val="none" w:sz="0" w:space="0" w:color="auto"/>
        <w:left w:val="none" w:sz="0" w:space="0" w:color="auto"/>
        <w:bottom w:val="none" w:sz="0" w:space="0" w:color="auto"/>
        <w:right w:val="none" w:sz="0" w:space="0" w:color="auto"/>
      </w:divBdr>
    </w:div>
    <w:div w:id="676150471">
      <w:bodyDiv w:val="1"/>
      <w:marLeft w:val="0"/>
      <w:marRight w:val="0"/>
      <w:marTop w:val="0"/>
      <w:marBottom w:val="0"/>
      <w:divBdr>
        <w:top w:val="none" w:sz="0" w:space="0" w:color="auto"/>
        <w:left w:val="none" w:sz="0" w:space="0" w:color="auto"/>
        <w:bottom w:val="none" w:sz="0" w:space="0" w:color="auto"/>
        <w:right w:val="none" w:sz="0" w:space="0" w:color="auto"/>
      </w:divBdr>
    </w:div>
    <w:div w:id="676425385">
      <w:bodyDiv w:val="1"/>
      <w:marLeft w:val="0"/>
      <w:marRight w:val="0"/>
      <w:marTop w:val="0"/>
      <w:marBottom w:val="0"/>
      <w:divBdr>
        <w:top w:val="none" w:sz="0" w:space="0" w:color="auto"/>
        <w:left w:val="none" w:sz="0" w:space="0" w:color="auto"/>
        <w:bottom w:val="none" w:sz="0" w:space="0" w:color="auto"/>
        <w:right w:val="none" w:sz="0" w:space="0" w:color="auto"/>
      </w:divBdr>
      <w:divsChild>
        <w:div w:id="1880123450">
          <w:marLeft w:val="0"/>
          <w:marRight w:val="0"/>
          <w:marTop w:val="0"/>
          <w:marBottom w:val="0"/>
          <w:divBdr>
            <w:top w:val="none" w:sz="0" w:space="0" w:color="auto"/>
            <w:left w:val="none" w:sz="0" w:space="0" w:color="auto"/>
            <w:bottom w:val="none" w:sz="0" w:space="0" w:color="auto"/>
            <w:right w:val="none" w:sz="0" w:space="0" w:color="auto"/>
          </w:divBdr>
        </w:div>
      </w:divsChild>
    </w:div>
    <w:div w:id="676612699">
      <w:bodyDiv w:val="1"/>
      <w:marLeft w:val="0"/>
      <w:marRight w:val="0"/>
      <w:marTop w:val="0"/>
      <w:marBottom w:val="0"/>
      <w:divBdr>
        <w:top w:val="none" w:sz="0" w:space="0" w:color="auto"/>
        <w:left w:val="none" w:sz="0" w:space="0" w:color="auto"/>
        <w:bottom w:val="none" w:sz="0" w:space="0" w:color="auto"/>
        <w:right w:val="none" w:sz="0" w:space="0" w:color="auto"/>
      </w:divBdr>
      <w:divsChild>
        <w:div w:id="2139911617">
          <w:marLeft w:val="0"/>
          <w:marRight w:val="0"/>
          <w:marTop w:val="0"/>
          <w:marBottom w:val="0"/>
          <w:divBdr>
            <w:top w:val="none" w:sz="0" w:space="0" w:color="auto"/>
            <w:left w:val="none" w:sz="0" w:space="0" w:color="auto"/>
            <w:bottom w:val="none" w:sz="0" w:space="0" w:color="auto"/>
            <w:right w:val="none" w:sz="0" w:space="0" w:color="auto"/>
          </w:divBdr>
        </w:div>
      </w:divsChild>
    </w:div>
    <w:div w:id="677002872">
      <w:bodyDiv w:val="1"/>
      <w:marLeft w:val="0"/>
      <w:marRight w:val="0"/>
      <w:marTop w:val="0"/>
      <w:marBottom w:val="0"/>
      <w:divBdr>
        <w:top w:val="none" w:sz="0" w:space="0" w:color="auto"/>
        <w:left w:val="none" w:sz="0" w:space="0" w:color="auto"/>
        <w:bottom w:val="none" w:sz="0" w:space="0" w:color="auto"/>
        <w:right w:val="none" w:sz="0" w:space="0" w:color="auto"/>
      </w:divBdr>
      <w:divsChild>
        <w:div w:id="766385722">
          <w:marLeft w:val="0"/>
          <w:marRight w:val="0"/>
          <w:marTop w:val="0"/>
          <w:marBottom w:val="0"/>
          <w:divBdr>
            <w:top w:val="none" w:sz="0" w:space="0" w:color="auto"/>
            <w:left w:val="none" w:sz="0" w:space="0" w:color="auto"/>
            <w:bottom w:val="none" w:sz="0" w:space="0" w:color="auto"/>
            <w:right w:val="none" w:sz="0" w:space="0" w:color="auto"/>
          </w:divBdr>
        </w:div>
      </w:divsChild>
    </w:div>
    <w:div w:id="677077697">
      <w:bodyDiv w:val="1"/>
      <w:marLeft w:val="0"/>
      <w:marRight w:val="0"/>
      <w:marTop w:val="0"/>
      <w:marBottom w:val="0"/>
      <w:divBdr>
        <w:top w:val="none" w:sz="0" w:space="0" w:color="auto"/>
        <w:left w:val="none" w:sz="0" w:space="0" w:color="auto"/>
        <w:bottom w:val="none" w:sz="0" w:space="0" w:color="auto"/>
        <w:right w:val="none" w:sz="0" w:space="0" w:color="auto"/>
      </w:divBdr>
      <w:divsChild>
        <w:div w:id="1109198899">
          <w:marLeft w:val="0"/>
          <w:marRight w:val="0"/>
          <w:marTop w:val="0"/>
          <w:marBottom w:val="0"/>
          <w:divBdr>
            <w:top w:val="none" w:sz="0" w:space="0" w:color="auto"/>
            <w:left w:val="none" w:sz="0" w:space="0" w:color="auto"/>
            <w:bottom w:val="none" w:sz="0" w:space="0" w:color="auto"/>
            <w:right w:val="none" w:sz="0" w:space="0" w:color="auto"/>
          </w:divBdr>
        </w:div>
      </w:divsChild>
    </w:div>
    <w:div w:id="677198900">
      <w:bodyDiv w:val="1"/>
      <w:marLeft w:val="0"/>
      <w:marRight w:val="0"/>
      <w:marTop w:val="0"/>
      <w:marBottom w:val="0"/>
      <w:divBdr>
        <w:top w:val="none" w:sz="0" w:space="0" w:color="auto"/>
        <w:left w:val="none" w:sz="0" w:space="0" w:color="auto"/>
        <w:bottom w:val="none" w:sz="0" w:space="0" w:color="auto"/>
        <w:right w:val="none" w:sz="0" w:space="0" w:color="auto"/>
      </w:divBdr>
      <w:divsChild>
        <w:div w:id="1685591373">
          <w:marLeft w:val="0"/>
          <w:marRight w:val="0"/>
          <w:marTop w:val="0"/>
          <w:marBottom w:val="0"/>
          <w:divBdr>
            <w:top w:val="none" w:sz="0" w:space="0" w:color="auto"/>
            <w:left w:val="none" w:sz="0" w:space="0" w:color="auto"/>
            <w:bottom w:val="none" w:sz="0" w:space="0" w:color="auto"/>
            <w:right w:val="none" w:sz="0" w:space="0" w:color="auto"/>
          </w:divBdr>
        </w:div>
      </w:divsChild>
    </w:div>
    <w:div w:id="678773265">
      <w:bodyDiv w:val="1"/>
      <w:marLeft w:val="0"/>
      <w:marRight w:val="0"/>
      <w:marTop w:val="0"/>
      <w:marBottom w:val="0"/>
      <w:divBdr>
        <w:top w:val="none" w:sz="0" w:space="0" w:color="auto"/>
        <w:left w:val="none" w:sz="0" w:space="0" w:color="auto"/>
        <w:bottom w:val="none" w:sz="0" w:space="0" w:color="auto"/>
        <w:right w:val="none" w:sz="0" w:space="0" w:color="auto"/>
      </w:divBdr>
      <w:divsChild>
        <w:div w:id="2092312413">
          <w:marLeft w:val="0"/>
          <w:marRight w:val="0"/>
          <w:marTop w:val="0"/>
          <w:marBottom w:val="0"/>
          <w:divBdr>
            <w:top w:val="none" w:sz="0" w:space="0" w:color="auto"/>
            <w:left w:val="none" w:sz="0" w:space="0" w:color="auto"/>
            <w:bottom w:val="none" w:sz="0" w:space="0" w:color="auto"/>
            <w:right w:val="none" w:sz="0" w:space="0" w:color="auto"/>
          </w:divBdr>
        </w:div>
      </w:divsChild>
    </w:div>
    <w:div w:id="678851006">
      <w:bodyDiv w:val="1"/>
      <w:marLeft w:val="0"/>
      <w:marRight w:val="0"/>
      <w:marTop w:val="0"/>
      <w:marBottom w:val="0"/>
      <w:divBdr>
        <w:top w:val="none" w:sz="0" w:space="0" w:color="auto"/>
        <w:left w:val="none" w:sz="0" w:space="0" w:color="auto"/>
        <w:bottom w:val="none" w:sz="0" w:space="0" w:color="auto"/>
        <w:right w:val="none" w:sz="0" w:space="0" w:color="auto"/>
      </w:divBdr>
      <w:divsChild>
        <w:div w:id="767501229">
          <w:marLeft w:val="0"/>
          <w:marRight w:val="0"/>
          <w:marTop w:val="0"/>
          <w:marBottom w:val="0"/>
          <w:divBdr>
            <w:top w:val="none" w:sz="0" w:space="0" w:color="auto"/>
            <w:left w:val="none" w:sz="0" w:space="0" w:color="auto"/>
            <w:bottom w:val="none" w:sz="0" w:space="0" w:color="auto"/>
            <w:right w:val="none" w:sz="0" w:space="0" w:color="auto"/>
          </w:divBdr>
          <w:divsChild>
            <w:div w:id="190486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63936">
      <w:bodyDiv w:val="1"/>
      <w:marLeft w:val="0"/>
      <w:marRight w:val="0"/>
      <w:marTop w:val="0"/>
      <w:marBottom w:val="0"/>
      <w:divBdr>
        <w:top w:val="none" w:sz="0" w:space="0" w:color="auto"/>
        <w:left w:val="none" w:sz="0" w:space="0" w:color="auto"/>
        <w:bottom w:val="none" w:sz="0" w:space="0" w:color="auto"/>
        <w:right w:val="none" w:sz="0" w:space="0" w:color="auto"/>
      </w:divBdr>
    </w:div>
    <w:div w:id="679309240">
      <w:bodyDiv w:val="1"/>
      <w:marLeft w:val="0"/>
      <w:marRight w:val="0"/>
      <w:marTop w:val="0"/>
      <w:marBottom w:val="0"/>
      <w:divBdr>
        <w:top w:val="none" w:sz="0" w:space="0" w:color="auto"/>
        <w:left w:val="none" w:sz="0" w:space="0" w:color="auto"/>
        <w:bottom w:val="none" w:sz="0" w:space="0" w:color="auto"/>
        <w:right w:val="none" w:sz="0" w:space="0" w:color="auto"/>
      </w:divBdr>
    </w:div>
    <w:div w:id="679502839">
      <w:bodyDiv w:val="1"/>
      <w:marLeft w:val="0"/>
      <w:marRight w:val="0"/>
      <w:marTop w:val="0"/>
      <w:marBottom w:val="0"/>
      <w:divBdr>
        <w:top w:val="none" w:sz="0" w:space="0" w:color="auto"/>
        <w:left w:val="none" w:sz="0" w:space="0" w:color="auto"/>
        <w:bottom w:val="none" w:sz="0" w:space="0" w:color="auto"/>
        <w:right w:val="none" w:sz="0" w:space="0" w:color="auto"/>
      </w:divBdr>
    </w:div>
    <w:div w:id="679965137">
      <w:bodyDiv w:val="1"/>
      <w:marLeft w:val="0"/>
      <w:marRight w:val="0"/>
      <w:marTop w:val="0"/>
      <w:marBottom w:val="0"/>
      <w:divBdr>
        <w:top w:val="none" w:sz="0" w:space="0" w:color="auto"/>
        <w:left w:val="none" w:sz="0" w:space="0" w:color="auto"/>
        <w:bottom w:val="none" w:sz="0" w:space="0" w:color="auto"/>
        <w:right w:val="none" w:sz="0" w:space="0" w:color="auto"/>
      </w:divBdr>
      <w:divsChild>
        <w:div w:id="8485057">
          <w:marLeft w:val="0"/>
          <w:marRight w:val="0"/>
          <w:marTop w:val="0"/>
          <w:marBottom w:val="0"/>
          <w:divBdr>
            <w:top w:val="none" w:sz="0" w:space="0" w:color="auto"/>
            <w:left w:val="none" w:sz="0" w:space="0" w:color="auto"/>
            <w:bottom w:val="none" w:sz="0" w:space="0" w:color="auto"/>
            <w:right w:val="none" w:sz="0" w:space="0" w:color="auto"/>
          </w:divBdr>
        </w:div>
      </w:divsChild>
    </w:div>
    <w:div w:id="680472376">
      <w:bodyDiv w:val="1"/>
      <w:marLeft w:val="0"/>
      <w:marRight w:val="0"/>
      <w:marTop w:val="0"/>
      <w:marBottom w:val="0"/>
      <w:divBdr>
        <w:top w:val="none" w:sz="0" w:space="0" w:color="auto"/>
        <w:left w:val="none" w:sz="0" w:space="0" w:color="auto"/>
        <w:bottom w:val="none" w:sz="0" w:space="0" w:color="auto"/>
        <w:right w:val="none" w:sz="0" w:space="0" w:color="auto"/>
      </w:divBdr>
      <w:divsChild>
        <w:div w:id="1731078815">
          <w:marLeft w:val="0"/>
          <w:marRight w:val="0"/>
          <w:marTop w:val="0"/>
          <w:marBottom w:val="0"/>
          <w:divBdr>
            <w:top w:val="none" w:sz="0" w:space="0" w:color="auto"/>
            <w:left w:val="none" w:sz="0" w:space="0" w:color="auto"/>
            <w:bottom w:val="none" w:sz="0" w:space="0" w:color="auto"/>
            <w:right w:val="none" w:sz="0" w:space="0" w:color="auto"/>
          </w:divBdr>
        </w:div>
      </w:divsChild>
    </w:div>
    <w:div w:id="681200479">
      <w:bodyDiv w:val="1"/>
      <w:marLeft w:val="0"/>
      <w:marRight w:val="0"/>
      <w:marTop w:val="0"/>
      <w:marBottom w:val="0"/>
      <w:divBdr>
        <w:top w:val="none" w:sz="0" w:space="0" w:color="auto"/>
        <w:left w:val="none" w:sz="0" w:space="0" w:color="auto"/>
        <w:bottom w:val="none" w:sz="0" w:space="0" w:color="auto"/>
        <w:right w:val="none" w:sz="0" w:space="0" w:color="auto"/>
      </w:divBdr>
      <w:divsChild>
        <w:div w:id="1305548429">
          <w:marLeft w:val="0"/>
          <w:marRight w:val="0"/>
          <w:marTop w:val="0"/>
          <w:marBottom w:val="0"/>
          <w:divBdr>
            <w:top w:val="none" w:sz="0" w:space="0" w:color="auto"/>
            <w:left w:val="none" w:sz="0" w:space="0" w:color="auto"/>
            <w:bottom w:val="none" w:sz="0" w:space="0" w:color="auto"/>
            <w:right w:val="none" w:sz="0" w:space="0" w:color="auto"/>
          </w:divBdr>
        </w:div>
      </w:divsChild>
    </w:div>
    <w:div w:id="681858141">
      <w:bodyDiv w:val="1"/>
      <w:marLeft w:val="0"/>
      <w:marRight w:val="0"/>
      <w:marTop w:val="0"/>
      <w:marBottom w:val="0"/>
      <w:divBdr>
        <w:top w:val="none" w:sz="0" w:space="0" w:color="auto"/>
        <w:left w:val="none" w:sz="0" w:space="0" w:color="auto"/>
        <w:bottom w:val="none" w:sz="0" w:space="0" w:color="auto"/>
        <w:right w:val="none" w:sz="0" w:space="0" w:color="auto"/>
      </w:divBdr>
      <w:divsChild>
        <w:div w:id="1606226336">
          <w:marLeft w:val="0"/>
          <w:marRight w:val="0"/>
          <w:marTop w:val="0"/>
          <w:marBottom w:val="0"/>
          <w:divBdr>
            <w:top w:val="none" w:sz="0" w:space="0" w:color="auto"/>
            <w:left w:val="none" w:sz="0" w:space="0" w:color="auto"/>
            <w:bottom w:val="none" w:sz="0" w:space="0" w:color="auto"/>
            <w:right w:val="none" w:sz="0" w:space="0" w:color="auto"/>
          </w:divBdr>
        </w:div>
      </w:divsChild>
    </w:div>
    <w:div w:id="681904175">
      <w:bodyDiv w:val="1"/>
      <w:marLeft w:val="0"/>
      <w:marRight w:val="0"/>
      <w:marTop w:val="0"/>
      <w:marBottom w:val="0"/>
      <w:divBdr>
        <w:top w:val="none" w:sz="0" w:space="0" w:color="auto"/>
        <w:left w:val="none" w:sz="0" w:space="0" w:color="auto"/>
        <w:bottom w:val="none" w:sz="0" w:space="0" w:color="auto"/>
        <w:right w:val="none" w:sz="0" w:space="0" w:color="auto"/>
      </w:divBdr>
      <w:divsChild>
        <w:div w:id="1359700359">
          <w:marLeft w:val="0"/>
          <w:marRight w:val="0"/>
          <w:marTop w:val="0"/>
          <w:marBottom w:val="0"/>
          <w:divBdr>
            <w:top w:val="none" w:sz="0" w:space="0" w:color="auto"/>
            <w:left w:val="none" w:sz="0" w:space="0" w:color="auto"/>
            <w:bottom w:val="none" w:sz="0" w:space="0" w:color="auto"/>
            <w:right w:val="none" w:sz="0" w:space="0" w:color="auto"/>
          </w:divBdr>
        </w:div>
      </w:divsChild>
    </w:div>
    <w:div w:id="681931087">
      <w:bodyDiv w:val="1"/>
      <w:marLeft w:val="0"/>
      <w:marRight w:val="0"/>
      <w:marTop w:val="0"/>
      <w:marBottom w:val="0"/>
      <w:divBdr>
        <w:top w:val="none" w:sz="0" w:space="0" w:color="auto"/>
        <w:left w:val="none" w:sz="0" w:space="0" w:color="auto"/>
        <w:bottom w:val="none" w:sz="0" w:space="0" w:color="auto"/>
        <w:right w:val="none" w:sz="0" w:space="0" w:color="auto"/>
      </w:divBdr>
    </w:div>
    <w:div w:id="681977783">
      <w:bodyDiv w:val="1"/>
      <w:marLeft w:val="0"/>
      <w:marRight w:val="0"/>
      <w:marTop w:val="0"/>
      <w:marBottom w:val="0"/>
      <w:divBdr>
        <w:top w:val="none" w:sz="0" w:space="0" w:color="auto"/>
        <w:left w:val="none" w:sz="0" w:space="0" w:color="auto"/>
        <w:bottom w:val="none" w:sz="0" w:space="0" w:color="auto"/>
        <w:right w:val="none" w:sz="0" w:space="0" w:color="auto"/>
      </w:divBdr>
    </w:div>
    <w:div w:id="682122869">
      <w:bodyDiv w:val="1"/>
      <w:marLeft w:val="0"/>
      <w:marRight w:val="0"/>
      <w:marTop w:val="0"/>
      <w:marBottom w:val="0"/>
      <w:divBdr>
        <w:top w:val="none" w:sz="0" w:space="0" w:color="auto"/>
        <w:left w:val="none" w:sz="0" w:space="0" w:color="auto"/>
        <w:bottom w:val="none" w:sz="0" w:space="0" w:color="auto"/>
        <w:right w:val="none" w:sz="0" w:space="0" w:color="auto"/>
      </w:divBdr>
      <w:divsChild>
        <w:div w:id="1765374368">
          <w:marLeft w:val="0"/>
          <w:marRight w:val="0"/>
          <w:marTop w:val="0"/>
          <w:marBottom w:val="0"/>
          <w:divBdr>
            <w:top w:val="none" w:sz="0" w:space="0" w:color="auto"/>
            <w:left w:val="none" w:sz="0" w:space="0" w:color="auto"/>
            <w:bottom w:val="none" w:sz="0" w:space="0" w:color="auto"/>
            <w:right w:val="none" w:sz="0" w:space="0" w:color="auto"/>
          </w:divBdr>
        </w:div>
      </w:divsChild>
    </w:div>
    <w:div w:id="682129925">
      <w:bodyDiv w:val="1"/>
      <w:marLeft w:val="0"/>
      <w:marRight w:val="0"/>
      <w:marTop w:val="0"/>
      <w:marBottom w:val="0"/>
      <w:divBdr>
        <w:top w:val="none" w:sz="0" w:space="0" w:color="auto"/>
        <w:left w:val="none" w:sz="0" w:space="0" w:color="auto"/>
        <w:bottom w:val="none" w:sz="0" w:space="0" w:color="auto"/>
        <w:right w:val="none" w:sz="0" w:space="0" w:color="auto"/>
      </w:divBdr>
      <w:divsChild>
        <w:div w:id="615059191">
          <w:marLeft w:val="0"/>
          <w:marRight w:val="0"/>
          <w:marTop w:val="0"/>
          <w:marBottom w:val="0"/>
          <w:divBdr>
            <w:top w:val="none" w:sz="0" w:space="0" w:color="auto"/>
            <w:left w:val="none" w:sz="0" w:space="0" w:color="auto"/>
            <w:bottom w:val="none" w:sz="0" w:space="0" w:color="auto"/>
            <w:right w:val="none" w:sz="0" w:space="0" w:color="auto"/>
          </w:divBdr>
          <w:divsChild>
            <w:div w:id="839321171">
              <w:marLeft w:val="0"/>
              <w:marRight w:val="0"/>
              <w:marTop w:val="0"/>
              <w:marBottom w:val="0"/>
              <w:divBdr>
                <w:top w:val="none" w:sz="0" w:space="0" w:color="auto"/>
                <w:left w:val="none" w:sz="0" w:space="0" w:color="auto"/>
                <w:bottom w:val="none" w:sz="0" w:space="0" w:color="auto"/>
                <w:right w:val="none" w:sz="0" w:space="0" w:color="auto"/>
              </w:divBdr>
              <w:divsChild>
                <w:div w:id="1647322720">
                  <w:marLeft w:val="0"/>
                  <w:marRight w:val="0"/>
                  <w:marTop w:val="0"/>
                  <w:marBottom w:val="0"/>
                  <w:divBdr>
                    <w:top w:val="none" w:sz="0" w:space="0" w:color="auto"/>
                    <w:left w:val="none" w:sz="0" w:space="0" w:color="auto"/>
                    <w:bottom w:val="none" w:sz="0" w:space="0" w:color="auto"/>
                    <w:right w:val="none" w:sz="0" w:space="0" w:color="auto"/>
                  </w:divBdr>
                  <w:divsChild>
                    <w:div w:id="1730416140">
                      <w:marLeft w:val="0"/>
                      <w:marRight w:val="0"/>
                      <w:marTop w:val="0"/>
                      <w:marBottom w:val="0"/>
                      <w:divBdr>
                        <w:top w:val="none" w:sz="0" w:space="0" w:color="auto"/>
                        <w:left w:val="none" w:sz="0" w:space="0" w:color="auto"/>
                        <w:bottom w:val="none" w:sz="0" w:space="0" w:color="auto"/>
                        <w:right w:val="none" w:sz="0" w:space="0" w:color="auto"/>
                      </w:divBdr>
                      <w:divsChild>
                        <w:div w:id="322439251">
                          <w:marLeft w:val="0"/>
                          <w:marRight w:val="0"/>
                          <w:marTop w:val="0"/>
                          <w:marBottom w:val="0"/>
                          <w:divBdr>
                            <w:top w:val="none" w:sz="0" w:space="0" w:color="auto"/>
                            <w:left w:val="none" w:sz="0" w:space="0" w:color="auto"/>
                            <w:bottom w:val="none" w:sz="0" w:space="0" w:color="auto"/>
                            <w:right w:val="none" w:sz="0" w:space="0" w:color="auto"/>
                          </w:divBdr>
                          <w:divsChild>
                            <w:div w:id="1679886781">
                              <w:marLeft w:val="0"/>
                              <w:marRight w:val="0"/>
                              <w:marTop w:val="0"/>
                              <w:marBottom w:val="0"/>
                              <w:divBdr>
                                <w:top w:val="none" w:sz="0" w:space="0" w:color="auto"/>
                                <w:left w:val="none" w:sz="0" w:space="0" w:color="auto"/>
                                <w:bottom w:val="none" w:sz="0" w:space="0" w:color="auto"/>
                                <w:right w:val="none" w:sz="0" w:space="0" w:color="auto"/>
                              </w:divBdr>
                              <w:divsChild>
                                <w:div w:id="528028646">
                                  <w:marLeft w:val="0"/>
                                  <w:marRight w:val="0"/>
                                  <w:marTop w:val="0"/>
                                  <w:marBottom w:val="0"/>
                                  <w:divBdr>
                                    <w:top w:val="none" w:sz="0" w:space="0" w:color="auto"/>
                                    <w:left w:val="none" w:sz="0" w:space="0" w:color="auto"/>
                                    <w:bottom w:val="none" w:sz="0" w:space="0" w:color="auto"/>
                                    <w:right w:val="none" w:sz="0" w:space="0" w:color="auto"/>
                                  </w:divBdr>
                                  <w:divsChild>
                                    <w:div w:id="518130736">
                                      <w:marLeft w:val="0"/>
                                      <w:marRight w:val="0"/>
                                      <w:marTop w:val="0"/>
                                      <w:marBottom w:val="0"/>
                                      <w:divBdr>
                                        <w:top w:val="none" w:sz="0" w:space="0" w:color="auto"/>
                                        <w:left w:val="none" w:sz="0" w:space="0" w:color="auto"/>
                                        <w:bottom w:val="none" w:sz="0" w:space="0" w:color="auto"/>
                                        <w:right w:val="none" w:sz="0" w:space="0" w:color="auto"/>
                                      </w:divBdr>
                                      <w:divsChild>
                                        <w:div w:id="1603220127">
                                          <w:marLeft w:val="0"/>
                                          <w:marRight w:val="0"/>
                                          <w:marTop w:val="0"/>
                                          <w:marBottom w:val="0"/>
                                          <w:divBdr>
                                            <w:top w:val="none" w:sz="0" w:space="0" w:color="auto"/>
                                            <w:left w:val="none" w:sz="0" w:space="0" w:color="auto"/>
                                            <w:bottom w:val="none" w:sz="0" w:space="0" w:color="auto"/>
                                            <w:right w:val="none" w:sz="0" w:space="0" w:color="auto"/>
                                          </w:divBdr>
                                          <w:divsChild>
                                            <w:div w:id="265890041">
                                              <w:marLeft w:val="0"/>
                                              <w:marRight w:val="0"/>
                                              <w:marTop w:val="0"/>
                                              <w:marBottom w:val="0"/>
                                              <w:divBdr>
                                                <w:top w:val="none" w:sz="0" w:space="0" w:color="auto"/>
                                                <w:left w:val="none" w:sz="0" w:space="0" w:color="auto"/>
                                                <w:bottom w:val="none" w:sz="0" w:space="0" w:color="auto"/>
                                                <w:right w:val="none" w:sz="0" w:space="0" w:color="auto"/>
                                              </w:divBdr>
                                              <w:divsChild>
                                                <w:div w:id="411006948">
                                                  <w:marLeft w:val="0"/>
                                                  <w:marRight w:val="0"/>
                                                  <w:marTop w:val="0"/>
                                                  <w:marBottom w:val="0"/>
                                                  <w:divBdr>
                                                    <w:top w:val="none" w:sz="0" w:space="0" w:color="auto"/>
                                                    <w:left w:val="none" w:sz="0" w:space="0" w:color="auto"/>
                                                    <w:bottom w:val="none" w:sz="0" w:space="0" w:color="auto"/>
                                                    <w:right w:val="none" w:sz="0" w:space="0" w:color="auto"/>
                                                  </w:divBdr>
                                                  <w:divsChild>
                                                    <w:div w:id="6846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437872">
      <w:bodyDiv w:val="1"/>
      <w:marLeft w:val="0"/>
      <w:marRight w:val="0"/>
      <w:marTop w:val="0"/>
      <w:marBottom w:val="0"/>
      <w:divBdr>
        <w:top w:val="none" w:sz="0" w:space="0" w:color="auto"/>
        <w:left w:val="none" w:sz="0" w:space="0" w:color="auto"/>
        <w:bottom w:val="none" w:sz="0" w:space="0" w:color="auto"/>
        <w:right w:val="none" w:sz="0" w:space="0" w:color="auto"/>
      </w:divBdr>
    </w:div>
    <w:div w:id="682827594">
      <w:bodyDiv w:val="1"/>
      <w:marLeft w:val="0"/>
      <w:marRight w:val="0"/>
      <w:marTop w:val="0"/>
      <w:marBottom w:val="0"/>
      <w:divBdr>
        <w:top w:val="none" w:sz="0" w:space="0" w:color="auto"/>
        <w:left w:val="none" w:sz="0" w:space="0" w:color="auto"/>
        <w:bottom w:val="none" w:sz="0" w:space="0" w:color="auto"/>
        <w:right w:val="none" w:sz="0" w:space="0" w:color="auto"/>
      </w:divBdr>
      <w:divsChild>
        <w:div w:id="1272981561">
          <w:marLeft w:val="0"/>
          <w:marRight w:val="0"/>
          <w:marTop w:val="0"/>
          <w:marBottom w:val="0"/>
          <w:divBdr>
            <w:top w:val="none" w:sz="0" w:space="0" w:color="auto"/>
            <w:left w:val="none" w:sz="0" w:space="0" w:color="auto"/>
            <w:bottom w:val="none" w:sz="0" w:space="0" w:color="auto"/>
            <w:right w:val="none" w:sz="0" w:space="0" w:color="auto"/>
          </w:divBdr>
        </w:div>
      </w:divsChild>
    </w:div>
    <w:div w:id="682975015">
      <w:bodyDiv w:val="1"/>
      <w:marLeft w:val="0"/>
      <w:marRight w:val="0"/>
      <w:marTop w:val="0"/>
      <w:marBottom w:val="0"/>
      <w:divBdr>
        <w:top w:val="none" w:sz="0" w:space="0" w:color="auto"/>
        <w:left w:val="none" w:sz="0" w:space="0" w:color="auto"/>
        <w:bottom w:val="none" w:sz="0" w:space="0" w:color="auto"/>
        <w:right w:val="none" w:sz="0" w:space="0" w:color="auto"/>
      </w:divBdr>
      <w:divsChild>
        <w:div w:id="2015105536">
          <w:marLeft w:val="0"/>
          <w:marRight w:val="0"/>
          <w:marTop w:val="0"/>
          <w:marBottom w:val="0"/>
          <w:divBdr>
            <w:top w:val="none" w:sz="0" w:space="0" w:color="auto"/>
            <w:left w:val="none" w:sz="0" w:space="0" w:color="auto"/>
            <w:bottom w:val="none" w:sz="0" w:space="0" w:color="auto"/>
            <w:right w:val="none" w:sz="0" w:space="0" w:color="auto"/>
          </w:divBdr>
        </w:div>
      </w:divsChild>
    </w:div>
    <w:div w:id="683825591">
      <w:bodyDiv w:val="1"/>
      <w:marLeft w:val="0"/>
      <w:marRight w:val="0"/>
      <w:marTop w:val="0"/>
      <w:marBottom w:val="0"/>
      <w:divBdr>
        <w:top w:val="none" w:sz="0" w:space="0" w:color="auto"/>
        <w:left w:val="none" w:sz="0" w:space="0" w:color="auto"/>
        <w:bottom w:val="none" w:sz="0" w:space="0" w:color="auto"/>
        <w:right w:val="none" w:sz="0" w:space="0" w:color="auto"/>
      </w:divBdr>
    </w:div>
    <w:div w:id="683826918">
      <w:bodyDiv w:val="1"/>
      <w:marLeft w:val="0"/>
      <w:marRight w:val="0"/>
      <w:marTop w:val="0"/>
      <w:marBottom w:val="0"/>
      <w:divBdr>
        <w:top w:val="none" w:sz="0" w:space="0" w:color="auto"/>
        <w:left w:val="none" w:sz="0" w:space="0" w:color="auto"/>
        <w:bottom w:val="none" w:sz="0" w:space="0" w:color="auto"/>
        <w:right w:val="none" w:sz="0" w:space="0" w:color="auto"/>
      </w:divBdr>
    </w:div>
    <w:div w:id="684400636">
      <w:bodyDiv w:val="1"/>
      <w:marLeft w:val="0"/>
      <w:marRight w:val="0"/>
      <w:marTop w:val="0"/>
      <w:marBottom w:val="0"/>
      <w:divBdr>
        <w:top w:val="none" w:sz="0" w:space="0" w:color="auto"/>
        <w:left w:val="none" w:sz="0" w:space="0" w:color="auto"/>
        <w:bottom w:val="none" w:sz="0" w:space="0" w:color="auto"/>
        <w:right w:val="none" w:sz="0" w:space="0" w:color="auto"/>
      </w:divBdr>
      <w:divsChild>
        <w:div w:id="827551579">
          <w:marLeft w:val="0"/>
          <w:marRight w:val="0"/>
          <w:marTop w:val="0"/>
          <w:marBottom w:val="0"/>
          <w:divBdr>
            <w:top w:val="none" w:sz="0" w:space="0" w:color="auto"/>
            <w:left w:val="none" w:sz="0" w:space="0" w:color="auto"/>
            <w:bottom w:val="none" w:sz="0" w:space="0" w:color="auto"/>
            <w:right w:val="none" w:sz="0" w:space="0" w:color="auto"/>
          </w:divBdr>
        </w:div>
      </w:divsChild>
    </w:div>
    <w:div w:id="684862838">
      <w:bodyDiv w:val="1"/>
      <w:marLeft w:val="0"/>
      <w:marRight w:val="0"/>
      <w:marTop w:val="0"/>
      <w:marBottom w:val="0"/>
      <w:divBdr>
        <w:top w:val="none" w:sz="0" w:space="0" w:color="auto"/>
        <w:left w:val="none" w:sz="0" w:space="0" w:color="auto"/>
        <w:bottom w:val="none" w:sz="0" w:space="0" w:color="auto"/>
        <w:right w:val="none" w:sz="0" w:space="0" w:color="auto"/>
      </w:divBdr>
    </w:div>
    <w:div w:id="685257384">
      <w:bodyDiv w:val="1"/>
      <w:marLeft w:val="0"/>
      <w:marRight w:val="0"/>
      <w:marTop w:val="0"/>
      <w:marBottom w:val="0"/>
      <w:divBdr>
        <w:top w:val="none" w:sz="0" w:space="0" w:color="auto"/>
        <w:left w:val="none" w:sz="0" w:space="0" w:color="auto"/>
        <w:bottom w:val="none" w:sz="0" w:space="0" w:color="auto"/>
        <w:right w:val="none" w:sz="0" w:space="0" w:color="auto"/>
      </w:divBdr>
      <w:divsChild>
        <w:div w:id="1470442890">
          <w:marLeft w:val="0"/>
          <w:marRight w:val="0"/>
          <w:marTop w:val="0"/>
          <w:marBottom w:val="0"/>
          <w:divBdr>
            <w:top w:val="none" w:sz="0" w:space="0" w:color="auto"/>
            <w:left w:val="none" w:sz="0" w:space="0" w:color="auto"/>
            <w:bottom w:val="none" w:sz="0" w:space="0" w:color="auto"/>
            <w:right w:val="none" w:sz="0" w:space="0" w:color="auto"/>
          </w:divBdr>
        </w:div>
      </w:divsChild>
    </w:div>
    <w:div w:id="685595754">
      <w:bodyDiv w:val="1"/>
      <w:marLeft w:val="0"/>
      <w:marRight w:val="0"/>
      <w:marTop w:val="0"/>
      <w:marBottom w:val="0"/>
      <w:divBdr>
        <w:top w:val="none" w:sz="0" w:space="0" w:color="auto"/>
        <w:left w:val="none" w:sz="0" w:space="0" w:color="auto"/>
        <w:bottom w:val="none" w:sz="0" w:space="0" w:color="auto"/>
        <w:right w:val="none" w:sz="0" w:space="0" w:color="auto"/>
      </w:divBdr>
      <w:divsChild>
        <w:div w:id="908002766">
          <w:marLeft w:val="0"/>
          <w:marRight w:val="0"/>
          <w:marTop w:val="0"/>
          <w:marBottom w:val="0"/>
          <w:divBdr>
            <w:top w:val="none" w:sz="0" w:space="0" w:color="auto"/>
            <w:left w:val="none" w:sz="0" w:space="0" w:color="auto"/>
            <w:bottom w:val="none" w:sz="0" w:space="0" w:color="auto"/>
            <w:right w:val="none" w:sz="0" w:space="0" w:color="auto"/>
          </w:divBdr>
          <w:divsChild>
            <w:div w:id="865874208">
              <w:marLeft w:val="0"/>
              <w:marRight w:val="0"/>
              <w:marTop w:val="0"/>
              <w:marBottom w:val="0"/>
              <w:divBdr>
                <w:top w:val="none" w:sz="0" w:space="0" w:color="auto"/>
                <w:left w:val="none" w:sz="0" w:space="0" w:color="auto"/>
                <w:bottom w:val="none" w:sz="0" w:space="0" w:color="auto"/>
                <w:right w:val="none" w:sz="0" w:space="0" w:color="auto"/>
              </w:divBdr>
              <w:divsChild>
                <w:div w:id="400443281">
                  <w:marLeft w:val="0"/>
                  <w:marRight w:val="0"/>
                  <w:marTop w:val="0"/>
                  <w:marBottom w:val="0"/>
                  <w:divBdr>
                    <w:top w:val="none" w:sz="0" w:space="0" w:color="auto"/>
                    <w:left w:val="none" w:sz="0" w:space="0" w:color="auto"/>
                    <w:bottom w:val="none" w:sz="0" w:space="0" w:color="auto"/>
                    <w:right w:val="none" w:sz="0" w:space="0" w:color="auto"/>
                  </w:divBdr>
                  <w:divsChild>
                    <w:div w:id="1154223175">
                      <w:marLeft w:val="0"/>
                      <w:marRight w:val="0"/>
                      <w:marTop w:val="0"/>
                      <w:marBottom w:val="0"/>
                      <w:divBdr>
                        <w:top w:val="none" w:sz="0" w:space="0" w:color="auto"/>
                        <w:left w:val="none" w:sz="0" w:space="0" w:color="auto"/>
                        <w:bottom w:val="none" w:sz="0" w:space="0" w:color="auto"/>
                        <w:right w:val="none" w:sz="0" w:space="0" w:color="auto"/>
                      </w:divBdr>
                      <w:divsChild>
                        <w:div w:id="317006121">
                          <w:marLeft w:val="0"/>
                          <w:marRight w:val="0"/>
                          <w:marTop w:val="0"/>
                          <w:marBottom w:val="0"/>
                          <w:divBdr>
                            <w:top w:val="none" w:sz="0" w:space="0" w:color="auto"/>
                            <w:left w:val="none" w:sz="0" w:space="0" w:color="auto"/>
                            <w:bottom w:val="none" w:sz="0" w:space="0" w:color="auto"/>
                            <w:right w:val="none" w:sz="0" w:space="0" w:color="auto"/>
                          </w:divBdr>
                          <w:divsChild>
                            <w:div w:id="524757209">
                              <w:marLeft w:val="0"/>
                              <w:marRight w:val="0"/>
                              <w:marTop w:val="0"/>
                              <w:marBottom w:val="0"/>
                              <w:divBdr>
                                <w:top w:val="none" w:sz="0" w:space="0" w:color="auto"/>
                                <w:left w:val="none" w:sz="0" w:space="0" w:color="auto"/>
                                <w:bottom w:val="none" w:sz="0" w:space="0" w:color="auto"/>
                                <w:right w:val="none" w:sz="0" w:space="0" w:color="auto"/>
                              </w:divBdr>
                              <w:divsChild>
                                <w:div w:id="1530682318">
                                  <w:marLeft w:val="0"/>
                                  <w:marRight w:val="0"/>
                                  <w:marTop w:val="0"/>
                                  <w:marBottom w:val="0"/>
                                  <w:divBdr>
                                    <w:top w:val="none" w:sz="0" w:space="0" w:color="auto"/>
                                    <w:left w:val="none" w:sz="0" w:space="0" w:color="auto"/>
                                    <w:bottom w:val="none" w:sz="0" w:space="0" w:color="auto"/>
                                    <w:right w:val="none" w:sz="0" w:space="0" w:color="auto"/>
                                  </w:divBdr>
                                  <w:divsChild>
                                    <w:div w:id="1088501239">
                                      <w:marLeft w:val="0"/>
                                      <w:marRight w:val="0"/>
                                      <w:marTop w:val="0"/>
                                      <w:marBottom w:val="0"/>
                                      <w:divBdr>
                                        <w:top w:val="none" w:sz="0" w:space="0" w:color="auto"/>
                                        <w:left w:val="none" w:sz="0" w:space="0" w:color="auto"/>
                                        <w:bottom w:val="none" w:sz="0" w:space="0" w:color="auto"/>
                                        <w:right w:val="none" w:sz="0" w:space="0" w:color="auto"/>
                                      </w:divBdr>
                                      <w:divsChild>
                                        <w:div w:id="1559707284">
                                          <w:marLeft w:val="0"/>
                                          <w:marRight w:val="0"/>
                                          <w:marTop w:val="0"/>
                                          <w:marBottom w:val="0"/>
                                          <w:divBdr>
                                            <w:top w:val="none" w:sz="0" w:space="0" w:color="auto"/>
                                            <w:left w:val="none" w:sz="0" w:space="0" w:color="auto"/>
                                            <w:bottom w:val="none" w:sz="0" w:space="0" w:color="auto"/>
                                            <w:right w:val="none" w:sz="0" w:space="0" w:color="auto"/>
                                          </w:divBdr>
                                          <w:divsChild>
                                            <w:div w:id="1642928409">
                                              <w:marLeft w:val="0"/>
                                              <w:marRight w:val="0"/>
                                              <w:marTop w:val="0"/>
                                              <w:marBottom w:val="0"/>
                                              <w:divBdr>
                                                <w:top w:val="none" w:sz="0" w:space="0" w:color="auto"/>
                                                <w:left w:val="none" w:sz="0" w:space="0" w:color="auto"/>
                                                <w:bottom w:val="none" w:sz="0" w:space="0" w:color="auto"/>
                                                <w:right w:val="none" w:sz="0" w:space="0" w:color="auto"/>
                                              </w:divBdr>
                                              <w:divsChild>
                                                <w:div w:id="1731725905">
                                                  <w:marLeft w:val="0"/>
                                                  <w:marRight w:val="0"/>
                                                  <w:marTop w:val="0"/>
                                                  <w:marBottom w:val="0"/>
                                                  <w:divBdr>
                                                    <w:top w:val="none" w:sz="0" w:space="0" w:color="auto"/>
                                                    <w:left w:val="none" w:sz="0" w:space="0" w:color="auto"/>
                                                    <w:bottom w:val="none" w:sz="0" w:space="0" w:color="auto"/>
                                                    <w:right w:val="none" w:sz="0" w:space="0" w:color="auto"/>
                                                  </w:divBdr>
                                                  <w:divsChild>
                                                    <w:div w:id="739909670">
                                                      <w:marLeft w:val="0"/>
                                                      <w:marRight w:val="0"/>
                                                      <w:marTop w:val="0"/>
                                                      <w:marBottom w:val="0"/>
                                                      <w:divBdr>
                                                        <w:top w:val="none" w:sz="0" w:space="0" w:color="auto"/>
                                                        <w:left w:val="none" w:sz="0" w:space="0" w:color="auto"/>
                                                        <w:bottom w:val="none" w:sz="0" w:space="0" w:color="auto"/>
                                                        <w:right w:val="none" w:sz="0" w:space="0" w:color="auto"/>
                                                      </w:divBdr>
                                                      <w:divsChild>
                                                        <w:div w:id="1593199299">
                                                          <w:marLeft w:val="0"/>
                                                          <w:marRight w:val="0"/>
                                                          <w:marTop w:val="0"/>
                                                          <w:marBottom w:val="0"/>
                                                          <w:divBdr>
                                                            <w:top w:val="none" w:sz="0" w:space="0" w:color="auto"/>
                                                            <w:left w:val="none" w:sz="0" w:space="0" w:color="auto"/>
                                                            <w:bottom w:val="none" w:sz="0" w:space="0" w:color="auto"/>
                                                            <w:right w:val="none" w:sz="0" w:space="0" w:color="auto"/>
                                                          </w:divBdr>
                                                          <w:divsChild>
                                                            <w:div w:id="1793672616">
                                                              <w:marLeft w:val="0"/>
                                                              <w:marRight w:val="0"/>
                                                              <w:marTop w:val="0"/>
                                                              <w:marBottom w:val="0"/>
                                                              <w:divBdr>
                                                                <w:top w:val="none" w:sz="0" w:space="0" w:color="auto"/>
                                                                <w:left w:val="none" w:sz="0" w:space="0" w:color="auto"/>
                                                                <w:bottom w:val="none" w:sz="0" w:space="0" w:color="auto"/>
                                                                <w:right w:val="none" w:sz="0" w:space="0" w:color="auto"/>
                                                              </w:divBdr>
                                                              <w:divsChild>
                                                                <w:div w:id="74252474">
                                                                  <w:marLeft w:val="0"/>
                                                                  <w:marRight w:val="0"/>
                                                                  <w:marTop w:val="0"/>
                                                                  <w:marBottom w:val="0"/>
                                                                  <w:divBdr>
                                                                    <w:top w:val="none" w:sz="0" w:space="0" w:color="auto"/>
                                                                    <w:left w:val="none" w:sz="0" w:space="0" w:color="auto"/>
                                                                    <w:bottom w:val="none" w:sz="0" w:space="0" w:color="auto"/>
                                                                    <w:right w:val="none" w:sz="0" w:space="0" w:color="auto"/>
                                                                  </w:divBdr>
                                                                  <w:divsChild>
                                                                    <w:div w:id="1741249272">
                                                                      <w:marLeft w:val="0"/>
                                                                      <w:marRight w:val="0"/>
                                                                      <w:marTop w:val="0"/>
                                                                      <w:marBottom w:val="0"/>
                                                                      <w:divBdr>
                                                                        <w:top w:val="none" w:sz="0" w:space="0" w:color="auto"/>
                                                                        <w:left w:val="none" w:sz="0" w:space="0" w:color="auto"/>
                                                                        <w:bottom w:val="none" w:sz="0" w:space="0" w:color="auto"/>
                                                                        <w:right w:val="none" w:sz="0" w:space="0" w:color="auto"/>
                                                                      </w:divBdr>
                                                                      <w:divsChild>
                                                                        <w:div w:id="87623166">
                                                                          <w:marLeft w:val="0"/>
                                                                          <w:marRight w:val="0"/>
                                                                          <w:marTop w:val="0"/>
                                                                          <w:marBottom w:val="0"/>
                                                                          <w:divBdr>
                                                                            <w:top w:val="none" w:sz="0" w:space="0" w:color="auto"/>
                                                                            <w:left w:val="none" w:sz="0" w:space="0" w:color="auto"/>
                                                                            <w:bottom w:val="none" w:sz="0" w:space="0" w:color="auto"/>
                                                                            <w:right w:val="none" w:sz="0" w:space="0" w:color="auto"/>
                                                                          </w:divBdr>
                                                                          <w:divsChild>
                                                                            <w:div w:id="508836865">
                                                                              <w:marLeft w:val="0"/>
                                                                              <w:marRight w:val="0"/>
                                                                              <w:marTop w:val="0"/>
                                                                              <w:marBottom w:val="0"/>
                                                                              <w:divBdr>
                                                                                <w:top w:val="none" w:sz="0" w:space="0" w:color="auto"/>
                                                                                <w:left w:val="none" w:sz="0" w:space="0" w:color="auto"/>
                                                                                <w:bottom w:val="none" w:sz="0" w:space="0" w:color="auto"/>
                                                                                <w:right w:val="none" w:sz="0" w:space="0" w:color="auto"/>
                                                                              </w:divBdr>
                                                                              <w:divsChild>
                                                                                <w:div w:id="1679961555">
                                                                                  <w:marLeft w:val="0"/>
                                                                                  <w:marRight w:val="0"/>
                                                                                  <w:marTop w:val="0"/>
                                                                                  <w:marBottom w:val="0"/>
                                                                                  <w:divBdr>
                                                                                    <w:top w:val="none" w:sz="0" w:space="0" w:color="auto"/>
                                                                                    <w:left w:val="none" w:sz="0" w:space="0" w:color="auto"/>
                                                                                    <w:bottom w:val="none" w:sz="0" w:space="0" w:color="auto"/>
                                                                                    <w:right w:val="none" w:sz="0" w:space="0" w:color="auto"/>
                                                                                  </w:divBdr>
                                                                                  <w:divsChild>
                                                                                    <w:div w:id="220141162">
                                                                                      <w:marLeft w:val="0"/>
                                                                                      <w:marRight w:val="0"/>
                                                                                      <w:marTop w:val="0"/>
                                                                                      <w:marBottom w:val="0"/>
                                                                                      <w:divBdr>
                                                                                        <w:top w:val="none" w:sz="0" w:space="0" w:color="auto"/>
                                                                                        <w:left w:val="none" w:sz="0" w:space="0" w:color="auto"/>
                                                                                        <w:bottom w:val="none" w:sz="0" w:space="0" w:color="auto"/>
                                                                                        <w:right w:val="none" w:sz="0" w:space="0" w:color="auto"/>
                                                                                      </w:divBdr>
                                                                                      <w:divsChild>
                                                                                        <w:div w:id="6690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5667859">
      <w:bodyDiv w:val="1"/>
      <w:marLeft w:val="0"/>
      <w:marRight w:val="0"/>
      <w:marTop w:val="0"/>
      <w:marBottom w:val="0"/>
      <w:divBdr>
        <w:top w:val="none" w:sz="0" w:space="0" w:color="auto"/>
        <w:left w:val="none" w:sz="0" w:space="0" w:color="auto"/>
        <w:bottom w:val="none" w:sz="0" w:space="0" w:color="auto"/>
        <w:right w:val="none" w:sz="0" w:space="0" w:color="auto"/>
      </w:divBdr>
      <w:divsChild>
        <w:div w:id="439765762">
          <w:marLeft w:val="0"/>
          <w:marRight w:val="0"/>
          <w:marTop w:val="0"/>
          <w:marBottom w:val="0"/>
          <w:divBdr>
            <w:top w:val="none" w:sz="0" w:space="0" w:color="auto"/>
            <w:left w:val="none" w:sz="0" w:space="0" w:color="auto"/>
            <w:bottom w:val="none" w:sz="0" w:space="0" w:color="auto"/>
            <w:right w:val="none" w:sz="0" w:space="0" w:color="auto"/>
          </w:divBdr>
        </w:div>
      </w:divsChild>
    </w:div>
    <w:div w:id="685710274">
      <w:bodyDiv w:val="1"/>
      <w:marLeft w:val="0"/>
      <w:marRight w:val="0"/>
      <w:marTop w:val="0"/>
      <w:marBottom w:val="0"/>
      <w:divBdr>
        <w:top w:val="none" w:sz="0" w:space="0" w:color="auto"/>
        <w:left w:val="none" w:sz="0" w:space="0" w:color="auto"/>
        <w:bottom w:val="none" w:sz="0" w:space="0" w:color="auto"/>
        <w:right w:val="none" w:sz="0" w:space="0" w:color="auto"/>
      </w:divBdr>
      <w:divsChild>
        <w:div w:id="1613706538">
          <w:marLeft w:val="0"/>
          <w:marRight w:val="0"/>
          <w:marTop w:val="0"/>
          <w:marBottom w:val="0"/>
          <w:divBdr>
            <w:top w:val="none" w:sz="0" w:space="0" w:color="auto"/>
            <w:left w:val="none" w:sz="0" w:space="0" w:color="auto"/>
            <w:bottom w:val="none" w:sz="0" w:space="0" w:color="auto"/>
            <w:right w:val="none" w:sz="0" w:space="0" w:color="auto"/>
          </w:divBdr>
        </w:div>
      </w:divsChild>
    </w:div>
    <w:div w:id="685909631">
      <w:bodyDiv w:val="1"/>
      <w:marLeft w:val="0"/>
      <w:marRight w:val="0"/>
      <w:marTop w:val="0"/>
      <w:marBottom w:val="0"/>
      <w:divBdr>
        <w:top w:val="none" w:sz="0" w:space="0" w:color="auto"/>
        <w:left w:val="none" w:sz="0" w:space="0" w:color="auto"/>
        <w:bottom w:val="none" w:sz="0" w:space="0" w:color="auto"/>
        <w:right w:val="none" w:sz="0" w:space="0" w:color="auto"/>
      </w:divBdr>
    </w:div>
    <w:div w:id="686061368">
      <w:bodyDiv w:val="1"/>
      <w:marLeft w:val="0"/>
      <w:marRight w:val="0"/>
      <w:marTop w:val="0"/>
      <w:marBottom w:val="0"/>
      <w:divBdr>
        <w:top w:val="none" w:sz="0" w:space="0" w:color="auto"/>
        <w:left w:val="none" w:sz="0" w:space="0" w:color="auto"/>
        <w:bottom w:val="none" w:sz="0" w:space="0" w:color="auto"/>
        <w:right w:val="none" w:sz="0" w:space="0" w:color="auto"/>
      </w:divBdr>
      <w:divsChild>
        <w:div w:id="1760447885">
          <w:marLeft w:val="0"/>
          <w:marRight w:val="0"/>
          <w:marTop w:val="0"/>
          <w:marBottom w:val="0"/>
          <w:divBdr>
            <w:top w:val="none" w:sz="0" w:space="0" w:color="auto"/>
            <w:left w:val="none" w:sz="0" w:space="0" w:color="auto"/>
            <w:bottom w:val="none" w:sz="0" w:space="0" w:color="auto"/>
            <w:right w:val="none" w:sz="0" w:space="0" w:color="auto"/>
          </w:divBdr>
        </w:div>
      </w:divsChild>
    </w:div>
    <w:div w:id="686369320">
      <w:bodyDiv w:val="1"/>
      <w:marLeft w:val="0"/>
      <w:marRight w:val="0"/>
      <w:marTop w:val="0"/>
      <w:marBottom w:val="0"/>
      <w:divBdr>
        <w:top w:val="none" w:sz="0" w:space="0" w:color="auto"/>
        <w:left w:val="none" w:sz="0" w:space="0" w:color="auto"/>
        <w:bottom w:val="none" w:sz="0" w:space="0" w:color="auto"/>
        <w:right w:val="none" w:sz="0" w:space="0" w:color="auto"/>
      </w:divBdr>
      <w:divsChild>
        <w:div w:id="1216891119">
          <w:marLeft w:val="0"/>
          <w:marRight w:val="0"/>
          <w:marTop w:val="0"/>
          <w:marBottom w:val="0"/>
          <w:divBdr>
            <w:top w:val="none" w:sz="0" w:space="0" w:color="auto"/>
            <w:left w:val="none" w:sz="0" w:space="0" w:color="auto"/>
            <w:bottom w:val="none" w:sz="0" w:space="0" w:color="auto"/>
            <w:right w:val="none" w:sz="0" w:space="0" w:color="auto"/>
          </w:divBdr>
        </w:div>
      </w:divsChild>
    </w:div>
    <w:div w:id="686710759">
      <w:bodyDiv w:val="1"/>
      <w:marLeft w:val="0"/>
      <w:marRight w:val="0"/>
      <w:marTop w:val="0"/>
      <w:marBottom w:val="0"/>
      <w:divBdr>
        <w:top w:val="none" w:sz="0" w:space="0" w:color="auto"/>
        <w:left w:val="none" w:sz="0" w:space="0" w:color="auto"/>
        <w:bottom w:val="none" w:sz="0" w:space="0" w:color="auto"/>
        <w:right w:val="none" w:sz="0" w:space="0" w:color="auto"/>
      </w:divBdr>
      <w:divsChild>
        <w:div w:id="1246648090">
          <w:marLeft w:val="0"/>
          <w:marRight w:val="0"/>
          <w:marTop w:val="0"/>
          <w:marBottom w:val="0"/>
          <w:divBdr>
            <w:top w:val="none" w:sz="0" w:space="0" w:color="auto"/>
            <w:left w:val="none" w:sz="0" w:space="0" w:color="auto"/>
            <w:bottom w:val="none" w:sz="0" w:space="0" w:color="auto"/>
            <w:right w:val="none" w:sz="0" w:space="0" w:color="auto"/>
          </w:divBdr>
        </w:div>
      </w:divsChild>
    </w:div>
    <w:div w:id="687025947">
      <w:bodyDiv w:val="1"/>
      <w:marLeft w:val="0"/>
      <w:marRight w:val="0"/>
      <w:marTop w:val="0"/>
      <w:marBottom w:val="0"/>
      <w:divBdr>
        <w:top w:val="none" w:sz="0" w:space="0" w:color="auto"/>
        <w:left w:val="none" w:sz="0" w:space="0" w:color="auto"/>
        <w:bottom w:val="none" w:sz="0" w:space="0" w:color="auto"/>
        <w:right w:val="none" w:sz="0" w:space="0" w:color="auto"/>
      </w:divBdr>
    </w:div>
    <w:div w:id="687372497">
      <w:bodyDiv w:val="1"/>
      <w:marLeft w:val="0"/>
      <w:marRight w:val="0"/>
      <w:marTop w:val="0"/>
      <w:marBottom w:val="0"/>
      <w:divBdr>
        <w:top w:val="none" w:sz="0" w:space="0" w:color="auto"/>
        <w:left w:val="none" w:sz="0" w:space="0" w:color="auto"/>
        <w:bottom w:val="none" w:sz="0" w:space="0" w:color="auto"/>
        <w:right w:val="none" w:sz="0" w:space="0" w:color="auto"/>
      </w:divBdr>
      <w:divsChild>
        <w:div w:id="1676417731">
          <w:marLeft w:val="0"/>
          <w:marRight w:val="0"/>
          <w:marTop w:val="0"/>
          <w:marBottom w:val="0"/>
          <w:divBdr>
            <w:top w:val="none" w:sz="0" w:space="0" w:color="auto"/>
            <w:left w:val="none" w:sz="0" w:space="0" w:color="auto"/>
            <w:bottom w:val="none" w:sz="0" w:space="0" w:color="auto"/>
            <w:right w:val="none" w:sz="0" w:space="0" w:color="auto"/>
          </w:divBdr>
        </w:div>
      </w:divsChild>
    </w:div>
    <w:div w:id="687483891">
      <w:bodyDiv w:val="1"/>
      <w:marLeft w:val="0"/>
      <w:marRight w:val="0"/>
      <w:marTop w:val="0"/>
      <w:marBottom w:val="0"/>
      <w:divBdr>
        <w:top w:val="none" w:sz="0" w:space="0" w:color="auto"/>
        <w:left w:val="none" w:sz="0" w:space="0" w:color="auto"/>
        <w:bottom w:val="none" w:sz="0" w:space="0" w:color="auto"/>
        <w:right w:val="none" w:sz="0" w:space="0" w:color="auto"/>
      </w:divBdr>
    </w:div>
    <w:div w:id="687566439">
      <w:bodyDiv w:val="1"/>
      <w:marLeft w:val="0"/>
      <w:marRight w:val="0"/>
      <w:marTop w:val="0"/>
      <w:marBottom w:val="0"/>
      <w:divBdr>
        <w:top w:val="none" w:sz="0" w:space="0" w:color="auto"/>
        <w:left w:val="none" w:sz="0" w:space="0" w:color="auto"/>
        <w:bottom w:val="none" w:sz="0" w:space="0" w:color="auto"/>
        <w:right w:val="none" w:sz="0" w:space="0" w:color="auto"/>
      </w:divBdr>
    </w:div>
    <w:div w:id="687680492">
      <w:bodyDiv w:val="1"/>
      <w:marLeft w:val="0"/>
      <w:marRight w:val="0"/>
      <w:marTop w:val="0"/>
      <w:marBottom w:val="0"/>
      <w:divBdr>
        <w:top w:val="none" w:sz="0" w:space="0" w:color="auto"/>
        <w:left w:val="none" w:sz="0" w:space="0" w:color="auto"/>
        <w:bottom w:val="none" w:sz="0" w:space="0" w:color="auto"/>
        <w:right w:val="none" w:sz="0" w:space="0" w:color="auto"/>
      </w:divBdr>
      <w:divsChild>
        <w:div w:id="923224384">
          <w:marLeft w:val="0"/>
          <w:marRight w:val="0"/>
          <w:marTop w:val="0"/>
          <w:marBottom w:val="0"/>
          <w:divBdr>
            <w:top w:val="none" w:sz="0" w:space="0" w:color="auto"/>
            <w:left w:val="none" w:sz="0" w:space="0" w:color="auto"/>
            <w:bottom w:val="none" w:sz="0" w:space="0" w:color="auto"/>
            <w:right w:val="none" w:sz="0" w:space="0" w:color="auto"/>
          </w:divBdr>
        </w:div>
      </w:divsChild>
    </w:div>
    <w:div w:id="688220726">
      <w:bodyDiv w:val="1"/>
      <w:marLeft w:val="0"/>
      <w:marRight w:val="0"/>
      <w:marTop w:val="0"/>
      <w:marBottom w:val="0"/>
      <w:divBdr>
        <w:top w:val="none" w:sz="0" w:space="0" w:color="auto"/>
        <w:left w:val="none" w:sz="0" w:space="0" w:color="auto"/>
        <w:bottom w:val="none" w:sz="0" w:space="0" w:color="auto"/>
        <w:right w:val="none" w:sz="0" w:space="0" w:color="auto"/>
      </w:divBdr>
      <w:divsChild>
        <w:div w:id="1752461304">
          <w:marLeft w:val="0"/>
          <w:marRight w:val="0"/>
          <w:marTop w:val="0"/>
          <w:marBottom w:val="0"/>
          <w:divBdr>
            <w:top w:val="none" w:sz="0" w:space="0" w:color="auto"/>
            <w:left w:val="none" w:sz="0" w:space="0" w:color="auto"/>
            <w:bottom w:val="none" w:sz="0" w:space="0" w:color="auto"/>
            <w:right w:val="none" w:sz="0" w:space="0" w:color="auto"/>
          </w:divBdr>
          <w:divsChild>
            <w:div w:id="1916474455">
              <w:marLeft w:val="0"/>
              <w:marRight w:val="0"/>
              <w:marTop w:val="0"/>
              <w:marBottom w:val="0"/>
              <w:divBdr>
                <w:top w:val="none" w:sz="0" w:space="0" w:color="auto"/>
                <w:left w:val="none" w:sz="0" w:space="0" w:color="auto"/>
                <w:bottom w:val="none" w:sz="0" w:space="0" w:color="auto"/>
                <w:right w:val="none" w:sz="0" w:space="0" w:color="auto"/>
              </w:divBdr>
              <w:divsChild>
                <w:div w:id="1240217954">
                  <w:marLeft w:val="0"/>
                  <w:marRight w:val="0"/>
                  <w:marTop w:val="0"/>
                  <w:marBottom w:val="0"/>
                  <w:divBdr>
                    <w:top w:val="none" w:sz="0" w:space="0" w:color="auto"/>
                    <w:left w:val="none" w:sz="0" w:space="0" w:color="auto"/>
                    <w:bottom w:val="none" w:sz="0" w:space="0" w:color="auto"/>
                    <w:right w:val="none" w:sz="0" w:space="0" w:color="auto"/>
                  </w:divBdr>
                  <w:divsChild>
                    <w:div w:id="843711727">
                      <w:marLeft w:val="0"/>
                      <w:marRight w:val="0"/>
                      <w:marTop w:val="0"/>
                      <w:marBottom w:val="0"/>
                      <w:divBdr>
                        <w:top w:val="none" w:sz="0" w:space="0" w:color="auto"/>
                        <w:left w:val="none" w:sz="0" w:space="0" w:color="auto"/>
                        <w:bottom w:val="none" w:sz="0" w:space="0" w:color="auto"/>
                        <w:right w:val="none" w:sz="0" w:space="0" w:color="auto"/>
                      </w:divBdr>
                      <w:divsChild>
                        <w:div w:id="1880126203">
                          <w:marLeft w:val="0"/>
                          <w:marRight w:val="0"/>
                          <w:marTop w:val="0"/>
                          <w:marBottom w:val="0"/>
                          <w:divBdr>
                            <w:top w:val="none" w:sz="0" w:space="0" w:color="auto"/>
                            <w:left w:val="none" w:sz="0" w:space="0" w:color="auto"/>
                            <w:bottom w:val="none" w:sz="0" w:space="0" w:color="auto"/>
                            <w:right w:val="none" w:sz="0" w:space="0" w:color="auto"/>
                          </w:divBdr>
                          <w:divsChild>
                            <w:div w:id="14235551">
                              <w:marLeft w:val="0"/>
                              <w:marRight w:val="0"/>
                              <w:marTop w:val="0"/>
                              <w:marBottom w:val="0"/>
                              <w:divBdr>
                                <w:top w:val="none" w:sz="0" w:space="0" w:color="auto"/>
                                <w:left w:val="none" w:sz="0" w:space="0" w:color="auto"/>
                                <w:bottom w:val="none" w:sz="0" w:space="0" w:color="auto"/>
                                <w:right w:val="none" w:sz="0" w:space="0" w:color="auto"/>
                              </w:divBdr>
                              <w:divsChild>
                                <w:div w:id="49809318">
                                  <w:marLeft w:val="0"/>
                                  <w:marRight w:val="0"/>
                                  <w:marTop w:val="0"/>
                                  <w:marBottom w:val="0"/>
                                  <w:divBdr>
                                    <w:top w:val="none" w:sz="0" w:space="0" w:color="auto"/>
                                    <w:left w:val="none" w:sz="0" w:space="0" w:color="auto"/>
                                    <w:bottom w:val="none" w:sz="0" w:space="0" w:color="auto"/>
                                    <w:right w:val="none" w:sz="0" w:space="0" w:color="auto"/>
                                  </w:divBdr>
                                  <w:divsChild>
                                    <w:div w:id="240527336">
                                      <w:marLeft w:val="0"/>
                                      <w:marRight w:val="0"/>
                                      <w:marTop w:val="0"/>
                                      <w:marBottom w:val="0"/>
                                      <w:divBdr>
                                        <w:top w:val="none" w:sz="0" w:space="0" w:color="auto"/>
                                        <w:left w:val="none" w:sz="0" w:space="0" w:color="auto"/>
                                        <w:bottom w:val="none" w:sz="0" w:space="0" w:color="auto"/>
                                        <w:right w:val="none" w:sz="0" w:space="0" w:color="auto"/>
                                      </w:divBdr>
                                      <w:divsChild>
                                        <w:div w:id="1018314823">
                                          <w:marLeft w:val="0"/>
                                          <w:marRight w:val="0"/>
                                          <w:marTop w:val="0"/>
                                          <w:marBottom w:val="0"/>
                                          <w:divBdr>
                                            <w:top w:val="none" w:sz="0" w:space="0" w:color="auto"/>
                                            <w:left w:val="none" w:sz="0" w:space="0" w:color="auto"/>
                                            <w:bottom w:val="none" w:sz="0" w:space="0" w:color="auto"/>
                                            <w:right w:val="none" w:sz="0" w:space="0" w:color="auto"/>
                                          </w:divBdr>
                                          <w:divsChild>
                                            <w:div w:id="443306101">
                                              <w:marLeft w:val="0"/>
                                              <w:marRight w:val="0"/>
                                              <w:marTop w:val="0"/>
                                              <w:marBottom w:val="0"/>
                                              <w:divBdr>
                                                <w:top w:val="none" w:sz="0" w:space="0" w:color="auto"/>
                                                <w:left w:val="none" w:sz="0" w:space="0" w:color="auto"/>
                                                <w:bottom w:val="none" w:sz="0" w:space="0" w:color="auto"/>
                                                <w:right w:val="none" w:sz="0" w:space="0" w:color="auto"/>
                                              </w:divBdr>
                                              <w:divsChild>
                                                <w:div w:id="1108549765">
                                                  <w:marLeft w:val="0"/>
                                                  <w:marRight w:val="0"/>
                                                  <w:marTop w:val="0"/>
                                                  <w:marBottom w:val="0"/>
                                                  <w:divBdr>
                                                    <w:top w:val="none" w:sz="0" w:space="0" w:color="auto"/>
                                                    <w:left w:val="none" w:sz="0" w:space="0" w:color="auto"/>
                                                    <w:bottom w:val="none" w:sz="0" w:space="0" w:color="auto"/>
                                                    <w:right w:val="none" w:sz="0" w:space="0" w:color="auto"/>
                                                  </w:divBdr>
                                                  <w:divsChild>
                                                    <w:div w:id="405224384">
                                                      <w:marLeft w:val="0"/>
                                                      <w:marRight w:val="0"/>
                                                      <w:marTop w:val="0"/>
                                                      <w:marBottom w:val="0"/>
                                                      <w:divBdr>
                                                        <w:top w:val="none" w:sz="0" w:space="0" w:color="auto"/>
                                                        <w:left w:val="none" w:sz="0" w:space="0" w:color="auto"/>
                                                        <w:bottom w:val="none" w:sz="0" w:space="0" w:color="auto"/>
                                                        <w:right w:val="none" w:sz="0" w:space="0" w:color="auto"/>
                                                      </w:divBdr>
                                                      <w:divsChild>
                                                        <w:div w:id="147432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413197">
      <w:bodyDiv w:val="1"/>
      <w:marLeft w:val="0"/>
      <w:marRight w:val="0"/>
      <w:marTop w:val="0"/>
      <w:marBottom w:val="0"/>
      <w:divBdr>
        <w:top w:val="none" w:sz="0" w:space="0" w:color="auto"/>
        <w:left w:val="none" w:sz="0" w:space="0" w:color="auto"/>
        <w:bottom w:val="none" w:sz="0" w:space="0" w:color="auto"/>
        <w:right w:val="none" w:sz="0" w:space="0" w:color="auto"/>
      </w:divBdr>
      <w:divsChild>
        <w:div w:id="546379658">
          <w:marLeft w:val="0"/>
          <w:marRight w:val="0"/>
          <w:marTop w:val="0"/>
          <w:marBottom w:val="0"/>
          <w:divBdr>
            <w:top w:val="none" w:sz="0" w:space="0" w:color="auto"/>
            <w:left w:val="none" w:sz="0" w:space="0" w:color="auto"/>
            <w:bottom w:val="none" w:sz="0" w:space="0" w:color="auto"/>
            <w:right w:val="none" w:sz="0" w:space="0" w:color="auto"/>
          </w:divBdr>
        </w:div>
      </w:divsChild>
    </w:div>
    <w:div w:id="688946129">
      <w:bodyDiv w:val="1"/>
      <w:marLeft w:val="0"/>
      <w:marRight w:val="0"/>
      <w:marTop w:val="0"/>
      <w:marBottom w:val="0"/>
      <w:divBdr>
        <w:top w:val="none" w:sz="0" w:space="0" w:color="auto"/>
        <w:left w:val="none" w:sz="0" w:space="0" w:color="auto"/>
        <w:bottom w:val="none" w:sz="0" w:space="0" w:color="auto"/>
        <w:right w:val="none" w:sz="0" w:space="0" w:color="auto"/>
      </w:divBdr>
    </w:div>
    <w:div w:id="689141796">
      <w:bodyDiv w:val="1"/>
      <w:marLeft w:val="0"/>
      <w:marRight w:val="0"/>
      <w:marTop w:val="0"/>
      <w:marBottom w:val="0"/>
      <w:divBdr>
        <w:top w:val="none" w:sz="0" w:space="0" w:color="auto"/>
        <w:left w:val="none" w:sz="0" w:space="0" w:color="auto"/>
        <w:bottom w:val="none" w:sz="0" w:space="0" w:color="auto"/>
        <w:right w:val="none" w:sz="0" w:space="0" w:color="auto"/>
      </w:divBdr>
      <w:divsChild>
        <w:div w:id="353075053">
          <w:marLeft w:val="0"/>
          <w:marRight w:val="0"/>
          <w:marTop w:val="0"/>
          <w:marBottom w:val="0"/>
          <w:divBdr>
            <w:top w:val="none" w:sz="0" w:space="0" w:color="auto"/>
            <w:left w:val="none" w:sz="0" w:space="0" w:color="auto"/>
            <w:bottom w:val="none" w:sz="0" w:space="0" w:color="auto"/>
            <w:right w:val="none" w:sz="0" w:space="0" w:color="auto"/>
          </w:divBdr>
        </w:div>
      </w:divsChild>
    </w:div>
    <w:div w:id="689456807">
      <w:bodyDiv w:val="1"/>
      <w:marLeft w:val="0"/>
      <w:marRight w:val="0"/>
      <w:marTop w:val="0"/>
      <w:marBottom w:val="0"/>
      <w:divBdr>
        <w:top w:val="none" w:sz="0" w:space="0" w:color="auto"/>
        <w:left w:val="none" w:sz="0" w:space="0" w:color="auto"/>
        <w:bottom w:val="none" w:sz="0" w:space="0" w:color="auto"/>
        <w:right w:val="none" w:sz="0" w:space="0" w:color="auto"/>
      </w:divBdr>
      <w:divsChild>
        <w:div w:id="1669476189">
          <w:marLeft w:val="0"/>
          <w:marRight w:val="0"/>
          <w:marTop w:val="0"/>
          <w:marBottom w:val="0"/>
          <w:divBdr>
            <w:top w:val="none" w:sz="0" w:space="0" w:color="auto"/>
            <w:left w:val="none" w:sz="0" w:space="0" w:color="auto"/>
            <w:bottom w:val="none" w:sz="0" w:space="0" w:color="auto"/>
            <w:right w:val="none" w:sz="0" w:space="0" w:color="auto"/>
          </w:divBdr>
        </w:div>
      </w:divsChild>
    </w:div>
    <w:div w:id="689911520">
      <w:bodyDiv w:val="1"/>
      <w:marLeft w:val="0"/>
      <w:marRight w:val="0"/>
      <w:marTop w:val="0"/>
      <w:marBottom w:val="0"/>
      <w:divBdr>
        <w:top w:val="none" w:sz="0" w:space="0" w:color="auto"/>
        <w:left w:val="none" w:sz="0" w:space="0" w:color="auto"/>
        <w:bottom w:val="none" w:sz="0" w:space="0" w:color="auto"/>
        <w:right w:val="none" w:sz="0" w:space="0" w:color="auto"/>
      </w:divBdr>
    </w:div>
    <w:div w:id="689995332">
      <w:bodyDiv w:val="1"/>
      <w:marLeft w:val="0"/>
      <w:marRight w:val="0"/>
      <w:marTop w:val="0"/>
      <w:marBottom w:val="0"/>
      <w:divBdr>
        <w:top w:val="none" w:sz="0" w:space="0" w:color="auto"/>
        <w:left w:val="none" w:sz="0" w:space="0" w:color="auto"/>
        <w:bottom w:val="none" w:sz="0" w:space="0" w:color="auto"/>
        <w:right w:val="none" w:sz="0" w:space="0" w:color="auto"/>
      </w:divBdr>
      <w:divsChild>
        <w:div w:id="1509366280">
          <w:marLeft w:val="0"/>
          <w:marRight w:val="0"/>
          <w:marTop w:val="0"/>
          <w:marBottom w:val="0"/>
          <w:divBdr>
            <w:top w:val="none" w:sz="0" w:space="0" w:color="auto"/>
            <w:left w:val="none" w:sz="0" w:space="0" w:color="auto"/>
            <w:bottom w:val="none" w:sz="0" w:space="0" w:color="auto"/>
            <w:right w:val="none" w:sz="0" w:space="0" w:color="auto"/>
          </w:divBdr>
        </w:div>
      </w:divsChild>
    </w:div>
    <w:div w:id="690372344">
      <w:bodyDiv w:val="1"/>
      <w:marLeft w:val="0"/>
      <w:marRight w:val="0"/>
      <w:marTop w:val="0"/>
      <w:marBottom w:val="0"/>
      <w:divBdr>
        <w:top w:val="none" w:sz="0" w:space="0" w:color="auto"/>
        <w:left w:val="none" w:sz="0" w:space="0" w:color="auto"/>
        <w:bottom w:val="none" w:sz="0" w:space="0" w:color="auto"/>
        <w:right w:val="none" w:sz="0" w:space="0" w:color="auto"/>
      </w:divBdr>
      <w:divsChild>
        <w:div w:id="1788813615">
          <w:marLeft w:val="0"/>
          <w:marRight w:val="0"/>
          <w:marTop w:val="0"/>
          <w:marBottom w:val="0"/>
          <w:divBdr>
            <w:top w:val="none" w:sz="0" w:space="0" w:color="auto"/>
            <w:left w:val="none" w:sz="0" w:space="0" w:color="auto"/>
            <w:bottom w:val="none" w:sz="0" w:space="0" w:color="auto"/>
            <w:right w:val="none" w:sz="0" w:space="0" w:color="auto"/>
          </w:divBdr>
        </w:div>
      </w:divsChild>
    </w:div>
    <w:div w:id="690648659">
      <w:bodyDiv w:val="1"/>
      <w:marLeft w:val="0"/>
      <w:marRight w:val="0"/>
      <w:marTop w:val="0"/>
      <w:marBottom w:val="0"/>
      <w:divBdr>
        <w:top w:val="none" w:sz="0" w:space="0" w:color="auto"/>
        <w:left w:val="none" w:sz="0" w:space="0" w:color="auto"/>
        <w:bottom w:val="none" w:sz="0" w:space="0" w:color="auto"/>
        <w:right w:val="none" w:sz="0" w:space="0" w:color="auto"/>
      </w:divBdr>
      <w:divsChild>
        <w:div w:id="1552839662">
          <w:marLeft w:val="0"/>
          <w:marRight w:val="0"/>
          <w:marTop w:val="0"/>
          <w:marBottom w:val="0"/>
          <w:divBdr>
            <w:top w:val="none" w:sz="0" w:space="0" w:color="auto"/>
            <w:left w:val="none" w:sz="0" w:space="0" w:color="auto"/>
            <w:bottom w:val="none" w:sz="0" w:space="0" w:color="auto"/>
            <w:right w:val="none" w:sz="0" w:space="0" w:color="auto"/>
          </w:divBdr>
        </w:div>
      </w:divsChild>
    </w:div>
    <w:div w:id="691031013">
      <w:bodyDiv w:val="1"/>
      <w:marLeft w:val="0"/>
      <w:marRight w:val="0"/>
      <w:marTop w:val="0"/>
      <w:marBottom w:val="0"/>
      <w:divBdr>
        <w:top w:val="none" w:sz="0" w:space="0" w:color="auto"/>
        <w:left w:val="none" w:sz="0" w:space="0" w:color="auto"/>
        <w:bottom w:val="none" w:sz="0" w:space="0" w:color="auto"/>
        <w:right w:val="none" w:sz="0" w:space="0" w:color="auto"/>
      </w:divBdr>
      <w:divsChild>
        <w:div w:id="514543342">
          <w:marLeft w:val="0"/>
          <w:marRight w:val="0"/>
          <w:marTop w:val="0"/>
          <w:marBottom w:val="0"/>
          <w:divBdr>
            <w:top w:val="none" w:sz="0" w:space="0" w:color="auto"/>
            <w:left w:val="none" w:sz="0" w:space="0" w:color="auto"/>
            <w:bottom w:val="none" w:sz="0" w:space="0" w:color="auto"/>
            <w:right w:val="none" w:sz="0" w:space="0" w:color="auto"/>
          </w:divBdr>
        </w:div>
      </w:divsChild>
    </w:div>
    <w:div w:id="691103255">
      <w:bodyDiv w:val="1"/>
      <w:marLeft w:val="0"/>
      <w:marRight w:val="0"/>
      <w:marTop w:val="0"/>
      <w:marBottom w:val="0"/>
      <w:divBdr>
        <w:top w:val="none" w:sz="0" w:space="0" w:color="auto"/>
        <w:left w:val="none" w:sz="0" w:space="0" w:color="auto"/>
        <w:bottom w:val="none" w:sz="0" w:space="0" w:color="auto"/>
        <w:right w:val="none" w:sz="0" w:space="0" w:color="auto"/>
      </w:divBdr>
    </w:div>
    <w:div w:id="691152027">
      <w:bodyDiv w:val="1"/>
      <w:marLeft w:val="0"/>
      <w:marRight w:val="0"/>
      <w:marTop w:val="0"/>
      <w:marBottom w:val="0"/>
      <w:divBdr>
        <w:top w:val="none" w:sz="0" w:space="0" w:color="auto"/>
        <w:left w:val="none" w:sz="0" w:space="0" w:color="auto"/>
        <w:bottom w:val="none" w:sz="0" w:space="0" w:color="auto"/>
        <w:right w:val="none" w:sz="0" w:space="0" w:color="auto"/>
      </w:divBdr>
    </w:div>
    <w:div w:id="691221694">
      <w:bodyDiv w:val="1"/>
      <w:marLeft w:val="0"/>
      <w:marRight w:val="0"/>
      <w:marTop w:val="0"/>
      <w:marBottom w:val="0"/>
      <w:divBdr>
        <w:top w:val="none" w:sz="0" w:space="0" w:color="auto"/>
        <w:left w:val="none" w:sz="0" w:space="0" w:color="auto"/>
        <w:bottom w:val="none" w:sz="0" w:space="0" w:color="auto"/>
        <w:right w:val="none" w:sz="0" w:space="0" w:color="auto"/>
      </w:divBdr>
      <w:divsChild>
        <w:div w:id="1580600135">
          <w:marLeft w:val="0"/>
          <w:marRight w:val="0"/>
          <w:marTop w:val="0"/>
          <w:marBottom w:val="0"/>
          <w:divBdr>
            <w:top w:val="none" w:sz="0" w:space="0" w:color="auto"/>
            <w:left w:val="none" w:sz="0" w:space="0" w:color="auto"/>
            <w:bottom w:val="none" w:sz="0" w:space="0" w:color="auto"/>
            <w:right w:val="none" w:sz="0" w:space="0" w:color="auto"/>
          </w:divBdr>
        </w:div>
      </w:divsChild>
    </w:div>
    <w:div w:id="691304527">
      <w:bodyDiv w:val="1"/>
      <w:marLeft w:val="0"/>
      <w:marRight w:val="0"/>
      <w:marTop w:val="0"/>
      <w:marBottom w:val="0"/>
      <w:divBdr>
        <w:top w:val="none" w:sz="0" w:space="0" w:color="auto"/>
        <w:left w:val="none" w:sz="0" w:space="0" w:color="auto"/>
        <w:bottom w:val="none" w:sz="0" w:space="0" w:color="auto"/>
        <w:right w:val="none" w:sz="0" w:space="0" w:color="auto"/>
      </w:divBdr>
      <w:divsChild>
        <w:div w:id="1663125400">
          <w:marLeft w:val="0"/>
          <w:marRight w:val="0"/>
          <w:marTop w:val="0"/>
          <w:marBottom w:val="0"/>
          <w:divBdr>
            <w:top w:val="none" w:sz="0" w:space="0" w:color="auto"/>
            <w:left w:val="none" w:sz="0" w:space="0" w:color="auto"/>
            <w:bottom w:val="none" w:sz="0" w:space="0" w:color="auto"/>
            <w:right w:val="none" w:sz="0" w:space="0" w:color="auto"/>
          </w:divBdr>
        </w:div>
      </w:divsChild>
    </w:div>
    <w:div w:id="691346431">
      <w:bodyDiv w:val="1"/>
      <w:marLeft w:val="0"/>
      <w:marRight w:val="0"/>
      <w:marTop w:val="0"/>
      <w:marBottom w:val="0"/>
      <w:divBdr>
        <w:top w:val="none" w:sz="0" w:space="0" w:color="auto"/>
        <w:left w:val="none" w:sz="0" w:space="0" w:color="auto"/>
        <w:bottom w:val="none" w:sz="0" w:space="0" w:color="auto"/>
        <w:right w:val="none" w:sz="0" w:space="0" w:color="auto"/>
      </w:divBdr>
      <w:divsChild>
        <w:div w:id="689797777">
          <w:marLeft w:val="0"/>
          <w:marRight w:val="0"/>
          <w:marTop w:val="0"/>
          <w:marBottom w:val="0"/>
          <w:divBdr>
            <w:top w:val="none" w:sz="0" w:space="0" w:color="auto"/>
            <w:left w:val="none" w:sz="0" w:space="0" w:color="auto"/>
            <w:bottom w:val="none" w:sz="0" w:space="0" w:color="auto"/>
            <w:right w:val="none" w:sz="0" w:space="0" w:color="auto"/>
          </w:divBdr>
        </w:div>
      </w:divsChild>
    </w:div>
    <w:div w:id="691496267">
      <w:bodyDiv w:val="1"/>
      <w:marLeft w:val="0"/>
      <w:marRight w:val="0"/>
      <w:marTop w:val="0"/>
      <w:marBottom w:val="0"/>
      <w:divBdr>
        <w:top w:val="none" w:sz="0" w:space="0" w:color="auto"/>
        <w:left w:val="none" w:sz="0" w:space="0" w:color="auto"/>
        <w:bottom w:val="none" w:sz="0" w:space="0" w:color="auto"/>
        <w:right w:val="none" w:sz="0" w:space="0" w:color="auto"/>
      </w:divBdr>
      <w:divsChild>
        <w:div w:id="122772814">
          <w:marLeft w:val="0"/>
          <w:marRight w:val="0"/>
          <w:marTop w:val="0"/>
          <w:marBottom w:val="0"/>
          <w:divBdr>
            <w:top w:val="none" w:sz="0" w:space="0" w:color="auto"/>
            <w:left w:val="none" w:sz="0" w:space="0" w:color="auto"/>
            <w:bottom w:val="none" w:sz="0" w:space="0" w:color="auto"/>
            <w:right w:val="none" w:sz="0" w:space="0" w:color="auto"/>
          </w:divBdr>
        </w:div>
      </w:divsChild>
    </w:div>
    <w:div w:id="691878181">
      <w:bodyDiv w:val="1"/>
      <w:marLeft w:val="0"/>
      <w:marRight w:val="0"/>
      <w:marTop w:val="0"/>
      <w:marBottom w:val="0"/>
      <w:divBdr>
        <w:top w:val="none" w:sz="0" w:space="0" w:color="auto"/>
        <w:left w:val="none" w:sz="0" w:space="0" w:color="auto"/>
        <w:bottom w:val="none" w:sz="0" w:space="0" w:color="auto"/>
        <w:right w:val="none" w:sz="0" w:space="0" w:color="auto"/>
      </w:divBdr>
    </w:div>
    <w:div w:id="692389388">
      <w:bodyDiv w:val="1"/>
      <w:marLeft w:val="0"/>
      <w:marRight w:val="0"/>
      <w:marTop w:val="0"/>
      <w:marBottom w:val="0"/>
      <w:divBdr>
        <w:top w:val="none" w:sz="0" w:space="0" w:color="auto"/>
        <w:left w:val="none" w:sz="0" w:space="0" w:color="auto"/>
        <w:bottom w:val="none" w:sz="0" w:space="0" w:color="auto"/>
        <w:right w:val="none" w:sz="0" w:space="0" w:color="auto"/>
      </w:divBdr>
      <w:divsChild>
        <w:div w:id="1621960714">
          <w:marLeft w:val="0"/>
          <w:marRight w:val="0"/>
          <w:marTop w:val="0"/>
          <w:marBottom w:val="0"/>
          <w:divBdr>
            <w:top w:val="none" w:sz="0" w:space="0" w:color="auto"/>
            <w:left w:val="none" w:sz="0" w:space="0" w:color="auto"/>
            <w:bottom w:val="none" w:sz="0" w:space="0" w:color="auto"/>
            <w:right w:val="none" w:sz="0" w:space="0" w:color="auto"/>
          </w:divBdr>
        </w:div>
      </w:divsChild>
    </w:div>
    <w:div w:id="692606677">
      <w:bodyDiv w:val="1"/>
      <w:marLeft w:val="0"/>
      <w:marRight w:val="0"/>
      <w:marTop w:val="0"/>
      <w:marBottom w:val="0"/>
      <w:divBdr>
        <w:top w:val="none" w:sz="0" w:space="0" w:color="auto"/>
        <w:left w:val="none" w:sz="0" w:space="0" w:color="auto"/>
        <w:bottom w:val="none" w:sz="0" w:space="0" w:color="auto"/>
        <w:right w:val="none" w:sz="0" w:space="0" w:color="auto"/>
      </w:divBdr>
      <w:divsChild>
        <w:div w:id="1988897943">
          <w:marLeft w:val="0"/>
          <w:marRight w:val="0"/>
          <w:marTop w:val="0"/>
          <w:marBottom w:val="0"/>
          <w:divBdr>
            <w:top w:val="none" w:sz="0" w:space="0" w:color="auto"/>
            <w:left w:val="none" w:sz="0" w:space="0" w:color="auto"/>
            <w:bottom w:val="none" w:sz="0" w:space="0" w:color="auto"/>
            <w:right w:val="none" w:sz="0" w:space="0" w:color="auto"/>
          </w:divBdr>
        </w:div>
      </w:divsChild>
    </w:div>
    <w:div w:id="692993806">
      <w:bodyDiv w:val="1"/>
      <w:marLeft w:val="0"/>
      <w:marRight w:val="0"/>
      <w:marTop w:val="0"/>
      <w:marBottom w:val="0"/>
      <w:divBdr>
        <w:top w:val="none" w:sz="0" w:space="0" w:color="auto"/>
        <w:left w:val="none" w:sz="0" w:space="0" w:color="auto"/>
        <w:bottom w:val="none" w:sz="0" w:space="0" w:color="auto"/>
        <w:right w:val="none" w:sz="0" w:space="0" w:color="auto"/>
      </w:divBdr>
      <w:divsChild>
        <w:div w:id="1329022752">
          <w:marLeft w:val="0"/>
          <w:marRight w:val="0"/>
          <w:marTop w:val="0"/>
          <w:marBottom w:val="0"/>
          <w:divBdr>
            <w:top w:val="none" w:sz="0" w:space="0" w:color="auto"/>
            <w:left w:val="none" w:sz="0" w:space="0" w:color="auto"/>
            <w:bottom w:val="none" w:sz="0" w:space="0" w:color="auto"/>
            <w:right w:val="none" w:sz="0" w:space="0" w:color="auto"/>
          </w:divBdr>
        </w:div>
      </w:divsChild>
    </w:div>
    <w:div w:id="693923026">
      <w:bodyDiv w:val="1"/>
      <w:marLeft w:val="0"/>
      <w:marRight w:val="0"/>
      <w:marTop w:val="0"/>
      <w:marBottom w:val="0"/>
      <w:divBdr>
        <w:top w:val="none" w:sz="0" w:space="0" w:color="auto"/>
        <w:left w:val="none" w:sz="0" w:space="0" w:color="auto"/>
        <w:bottom w:val="none" w:sz="0" w:space="0" w:color="auto"/>
        <w:right w:val="none" w:sz="0" w:space="0" w:color="auto"/>
      </w:divBdr>
      <w:divsChild>
        <w:div w:id="1043287960">
          <w:marLeft w:val="0"/>
          <w:marRight w:val="0"/>
          <w:marTop w:val="0"/>
          <w:marBottom w:val="0"/>
          <w:divBdr>
            <w:top w:val="none" w:sz="0" w:space="0" w:color="auto"/>
            <w:left w:val="none" w:sz="0" w:space="0" w:color="auto"/>
            <w:bottom w:val="none" w:sz="0" w:space="0" w:color="auto"/>
            <w:right w:val="none" w:sz="0" w:space="0" w:color="auto"/>
          </w:divBdr>
        </w:div>
      </w:divsChild>
    </w:div>
    <w:div w:id="694692928">
      <w:bodyDiv w:val="1"/>
      <w:marLeft w:val="0"/>
      <w:marRight w:val="0"/>
      <w:marTop w:val="0"/>
      <w:marBottom w:val="0"/>
      <w:divBdr>
        <w:top w:val="none" w:sz="0" w:space="0" w:color="auto"/>
        <w:left w:val="none" w:sz="0" w:space="0" w:color="auto"/>
        <w:bottom w:val="none" w:sz="0" w:space="0" w:color="auto"/>
        <w:right w:val="none" w:sz="0" w:space="0" w:color="auto"/>
      </w:divBdr>
    </w:div>
    <w:div w:id="694884084">
      <w:bodyDiv w:val="1"/>
      <w:marLeft w:val="0"/>
      <w:marRight w:val="0"/>
      <w:marTop w:val="0"/>
      <w:marBottom w:val="0"/>
      <w:divBdr>
        <w:top w:val="none" w:sz="0" w:space="0" w:color="auto"/>
        <w:left w:val="none" w:sz="0" w:space="0" w:color="auto"/>
        <w:bottom w:val="none" w:sz="0" w:space="0" w:color="auto"/>
        <w:right w:val="none" w:sz="0" w:space="0" w:color="auto"/>
      </w:divBdr>
      <w:divsChild>
        <w:div w:id="1998917631">
          <w:marLeft w:val="0"/>
          <w:marRight w:val="0"/>
          <w:marTop w:val="0"/>
          <w:marBottom w:val="0"/>
          <w:divBdr>
            <w:top w:val="none" w:sz="0" w:space="0" w:color="auto"/>
            <w:left w:val="none" w:sz="0" w:space="0" w:color="auto"/>
            <w:bottom w:val="none" w:sz="0" w:space="0" w:color="auto"/>
            <w:right w:val="none" w:sz="0" w:space="0" w:color="auto"/>
          </w:divBdr>
        </w:div>
      </w:divsChild>
    </w:div>
    <w:div w:id="695348377">
      <w:bodyDiv w:val="1"/>
      <w:marLeft w:val="0"/>
      <w:marRight w:val="0"/>
      <w:marTop w:val="0"/>
      <w:marBottom w:val="0"/>
      <w:divBdr>
        <w:top w:val="none" w:sz="0" w:space="0" w:color="auto"/>
        <w:left w:val="none" w:sz="0" w:space="0" w:color="auto"/>
        <w:bottom w:val="none" w:sz="0" w:space="0" w:color="auto"/>
        <w:right w:val="none" w:sz="0" w:space="0" w:color="auto"/>
      </w:divBdr>
      <w:divsChild>
        <w:div w:id="1273779220">
          <w:marLeft w:val="0"/>
          <w:marRight w:val="0"/>
          <w:marTop w:val="0"/>
          <w:marBottom w:val="0"/>
          <w:divBdr>
            <w:top w:val="none" w:sz="0" w:space="0" w:color="auto"/>
            <w:left w:val="none" w:sz="0" w:space="0" w:color="auto"/>
            <w:bottom w:val="none" w:sz="0" w:space="0" w:color="auto"/>
            <w:right w:val="none" w:sz="0" w:space="0" w:color="auto"/>
          </w:divBdr>
        </w:div>
      </w:divsChild>
    </w:div>
    <w:div w:id="695809832">
      <w:bodyDiv w:val="1"/>
      <w:marLeft w:val="0"/>
      <w:marRight w:val="0"/>
      <w:marTop w:val="0"/>
      <w:marBottom w:val="0"/>
      <w:divBdr>
        <w:top w:val="none" w:sz="0" w:space="0" w:color="auto"/>
        <w:left w:val="none" w:sz="0" w:space="0" w:color="auto"/>
        <w:bottom w:val="none" w:sz="0" w:space="0" w:color="auto"/>
        <w:right w:val="none" w:sz="0" w:space="0" w:color="auto"/>
      </w:divBdr>
    </w:div>
    <w:div w:id="695889695">
      <w:bodyDiv w:val="1"/>
      <w:marLeft w:val="0"/>
      <w:marRight w:val="0"/>
      <w:marTop w:val="0"/>
      <w:marBottom w:val="0"/>
      <w:divBdr>
        <w:top w:val="none" w:sz="0" w:space="0" w:color="auto"/>
        <w:left w:val="none" w:sz="0" w:space="0" w:color="auto"/>
        <w:bottom w:val="none" w:sz="0" w:space="0" w:color="auto"/>
        <w:right w:val="none" w:sz="0" w:space="0" w:color="auto"/>
      </w:divBdr>
      <w:divsChild>
        <w:div w:id="1249997459">
          <w:marLeft w:val="0"/>
          <w:marRight w:val="0"/>
          <w:marTop w:val="0"/>
          <w:marBottom w:val="0"/>
          <w:divBdr>
            <w:top w:val="none" w:sz="0" w:space="0" w:color="auto"/>
            <w:left w:val="none" w:sz="0" w:space="0" w:color="auto"/>
            <w:bottom w:val="none" w:sz="0" w:space="0" w:color="auto"/>
            <w:right w:val="none" w:sz="0" w:space="0" w:color="auto"/>
          </w:divBdr>
        </w:div>
      </w:divsChild>
    </w:div>
    <w:div w:id="696000935">
      <w:bodyDiv w:val="1"/>
      <w:marLeft w:val="0"/>
      <w:marRight w:val="0"/>
      <w:marTop w:val="0"/>
      <w:marBottom w:val="0"/>
      <w:divBdr>
        <w:top w:val="none" w:sz="0" w:space="0" w:color="auto"/>
        <w:left w:val="none" w:sz="0" w:space="0" w:color="auto"/>
        <w:bottom w:val="none" w:sz="0" w:space="0" w:color="auto"/>
        <w:right w:val="none" w:sz="0" w:space="0" w:color="auto"/>
      </w:divBdr>
      <w:divsChild>
        <w:div w:id="1884903721">
          <w:marLeft w:val="0"/>
          <w:marRight w:val="0"/>
          <w:marTop w:val="0"/>
          <w:marBottom w:val="0"/>
          <w:divBdr>
            <w:top w:val="none" w:sz="0" w:space="0" w:color="auto"/>
            <w:left w:val="none" w:sz="0" w:space="0" w:color="auto"/>
            <w:bottom w:val="none" w:sz="0" w:space="0" w:color="auto"/>
            <w:right w:val="none" w:sz="0" w:space="0" w:color="auto"/>
          </w:divBdr>
        </w:div>
      </w:divsChild>
    </w:div>
    <w:div w:id="696009527">
      <w:bodyDiv w:val="1"/>
      <w:marLeft w:val="0"/>
      <w:marRight w:val="0"/>
      <w:marTop w:val="0"/>
      <w:marBottom w:val="0"/>
      <w:divBdr>
        <w:top w:val="none" w:sz="0" w:space="0" w:color="auto"/>
        <w:left w:val="none" w:sz="0" w:space="0" w:color="auto"/>
        <w:bottom w:val="none" w:sz="0" w:space="0" w:color="auto"/>
        <w:right w:val="none" w:sz="0" w:space="0" w:color="auto"/>
      </w:divBdr>
      <w:divsChild>
        <w:div w:id="412166551">
          <w:marLeft w:val="0"/>
          <w:marRight w:val="0"/>
          <w:marTop w:val="0"/>
          <w:marBottom w:val="0"/>
          <w:divBdr>
            <w:top w:val="none" w:sz="0" w:space="0" w:color="auto"/>
            <w:left w:val="none" w:sz="0" w:space="0" w:color="auto"/>
            <w:bottom w:val="none" w:sz="0" w:space="0" w:color="auto"/>
            <w:right w:val="none" w:sz="0" w:space="0" w:color="auto"/>
          </w:divBdr>
        </w:div>
      </w:divsChild>
    </w:div>
    <w:div w:id="696934580">
      <w:bodyDiv w:val="1"/>
      <w:marLeft w:val="0"/>
      <w:marRight w:val="0"/>
      <w:marTop w:val="0"/>
      <w:marBottom w:val="0"/>
      <w:divBdr>
        <w:top w:val="none" w:sz="0" w:space="0" w:color="auto"/>
        <w:left w:val="none" w:sz="0" w:space="0" w:color="auto"/>
        <w:bottom w:val="none" w:sz="0" w:space="0" w:color="auto"/>
        <w:right w:val="none" w:sz="0" w:space="0" w:color="auto"/>
      </w:divBdr>
      <w:divsChild>
        <w:div w:id="1993753422">
          <w:marLeft w:val="0"/>
          <w:marRight w:val="0"/>
          <w:marTop w:val="0"/>
          <w:marBottom w:val="0"/>
          <w:divBdr>
            <w:top w:val="none" w:sz="0" w:space="0" w:color="auto"/>
            <w:left w:val="none" w:sz="0" w:space="0" w:color="auto"/>
            <w:bottom w:val="none" w:sz="0" w:space="0" w:color="auto"/>
            <w:right w:val="none" w:sz="0" w:space="0" w:color="auto"/>
          </w:divBdr>
        </w:div>
      </w:divsChild>
    </w:div>
    <w:div w:id="696976405">
      <w:bodyDiv w:val="1"/>
      <w:marLeft w:val="0"/>
      <w:marRight w:val="0"/>
      <w:marTop w:val="0"/>
      <w:marBottom w:val="0"/>
      <w:divBdr>
        <w:top w:val="none" w:sz="0" w:space="0" w:color="auto"/>
        <w:left w:val="none" w:sz="0" w:space="0" w:color="auto"/>
        <w:bottom w:val="none" w:sz="0" w:space="0" w:color="auto"/>
        <w:right w:val="none" w:sz="0" w:space="0" w:color="auto"/>
      </w:divBdr>
    </w:div>
    <w:div w:id="697508811">
      <w:bodyDiv w:val="1"/>
      <w:marLeft w:val="0"/>
      <w:marRight w:val="0"/>
      <w:marTop w:val="0"/>
      <w:marBottom w:val="0"/>
      <w:divBdr>
        <w:top w:val="none" w:sz="0" w:space="0" w:color="auto"/>
        <w:left w:val="none" w:sz="0" w:space="0" w:color="auto"/>
        <w:bottom w:val="none" w:sz="0" w:space="0" w:color="auto"/>
        <w:right w:val="none" w:sz="0" w:space="0" w:color="auto"/>
      </w:divBdr>
      <w:divsChild>
        <w:div w:id="595095220">
          <w:marLeft w:val="0"/>
          <w:marRight w:val="0"/>
          <w:marTop w:val="0"/>
          <w:marBottom w:val="0"/>
          <w:divBdr>
            <w:top w:val="none" w:sz="0" w:space="0" w:color="auto"/>
            <w:left w:val="none" w:sz="0" w:space="0" w:color="auto"/>
            <w:bottom w:val="none" w:sz="0" w:space="0" w:color="auto"/>
            <w:right w:val="none" w:sz="0" w:space="0" w:color="auto"/>
          </w:divBdr>
        </w:div>
      </w:divsChild>
    </w:div>
    <w:div w:id="697582652">
      <w:bodyDiv w:val="1"/>
      <w:marLeft w:val="0"/>
      <w:marRight w:val="0"/>
      <w:marTop w:val="0"/>
      <w:marBottom w:val="0"/>
      <w:divBdr>
        <w:top w:val="none" w:sz="0" w:space="0" w:color="auto"/>
        <w:left w:val="none" w:sz="0" w:space="0" w:color="auto"/>
        <w:bottom w:val="none" w:sz="0" w:space="0" w:color="auto"/>
        <w:right w:val="none" w:sz="0" w:space="0" w:color="auto"/>
      </w:divBdr>
      <w:divsChild>
        <w:div w:id="1466581418">
          <w:marLeft w:val="0"/>
          <w:marRight w:val="0"/>
          <w:marTop w:val="0"/>
          <w:marBottom w:val="0"/>
          <w:divBdr>
            <w:top w:val="none" w:sz="0" w:space="0" w:color="auto"/>
            <w:left w:val="none" w:sz="0" w:space="0" w:color="auto"/>
            <w:bottom w:val="none" w:sz="0" w:space="0" w:color="auto"/>
            <w:right w:val="none" w:sz="0" w:space="0" w:color="auto"/>
          </w:divBdr>
        </w:div>
      </w:divsChild>
    </w:div>
    <w:div w:id="698163047">
      <w:bodyDiv w:val="1"/>
      <w:marLeft w:val="0"/>
      <w:marRight w:val="0"/>
      <w:marTop w:val="0"/>
      <w:marBottom w:val="0"/>
      <w:divBdr>
        <w:top w:val="none" w:sz="0" w:space="0" w:color="auto"/>
        <w:left w:val="none" w:sz="0" w:space="0" w:color="auto"/>
        <w:bottom w:val="none" w:sz="0" w:space="0" w:color="auto"/>
        <w:right w:val="none" w:sz="0" w:space="0" w:color="auto"/>
      </w:divBdr>
      <w:divsChild>
        <w:div w:id="1661688356">
          <w:marLeft w:val="0"/>
          <w:marRight w:val="0"/>
          <w:marTop w:val="0"/>
          <w:marBottom w:val="0"/>
          <w:divBdr>
            <w:top w:val="none" w:sz="0" w:space="0" w:color="auto"/>
            <w:left w:val="none" w:sz="0" w:space="0" w:color="auto"/>
            <w:bottom w:val="none" w:sz="0" w:space="0" w:color="auto"/>
            <w:right w:val="none" w:sz="0" w:space="0" w:color="auto"/>
          </w:divBdr>
        </w:div>
      </w:divsChild>
    </w:div>
    <w:div w:id="699010723">
      <w:bodyDiv w:val="1"/>
      <w:marLeft w:val="0"/>
      <w:marRight w:val="0"/>
      <w:marTop w:val="0"/>
      <w:marBottom w:val="0"/>
      <w:divBdr>
        <w:top w:val="none" w:sz="0" w:space="0" w:color="auto"/>
        <w:left w:val="none" w:sz="0" w:space="0" w:color="auto"/>
        <w:bottom w:val="none" w:sz="0" w:space="0" w:color="auto"/>
        <w:right w:val="none" w:sz="0" w:space="0" w:color="auto"/>
      </w:divBdr>
      <w:divsChild>
        <w:div w:id="2044280644">
          <w:marLeft w:val="0"/>
          <w:marRight w:val="0"/>
          <w:marTop w:val="0"/>
          <w:marBottom w:val="0"/>
          <w:divBdr>
            <w:top w:val="none" w:sz="0" w:space="0" w:color="auto"/>
            <w:left w:val="none" w:sz="0" w:space="0" w:color="auto"/>
            <w:bottom w:val="none" w:sz="0" w:space="0" w:color="auto"/>
            <w:right w:val="none" w:sz="0" w:space="0" w:color="auto"/>
          </w:divBdr>
        </w:div>
      </w:divsChild>
    </w:div>
    <w:div w:id="699670162">
      <w:bodyDiv w:val="1"/>
      <w:marLeft w:val="0"/>
      <w:marRight w:val="0"/>
      <w:marTop w:val="0"/>
      <w:marBottom w:val="0"/>
      <w:divBdr>
        <w:top w:val="none" w:sz="0" w:space="0" w:color="auto"/>
        <w:left w:val="none" w:sz="0" w:space="0" w:color="auto"/>
        <w:bottom w:val="none" w:sz="0" w:space="0" w:color="auto"/>
        <w:right w:val="none" w:sz="0" w:space="0" w:color="auto"/>
      </w:divBdr>
    </w:div>
    <w:div w:id="700713763">
      <w:bodyDiv w:val="1"/>
      <w:marLeft w:val="0"/>
      <w:marRight w:val="0"/>
      <w:marTop w:val="0"/>
      <w:marBottom w:val="0"/>
      <w:divBdr>
        <w:top w:val="none" w:sz="0" w:space="0" w:color="auto"/>
        <w:left w:val="none" w:sz="0" w:space="0" w:color="auto"/>
        <w:bottom w:val="none" w:sz="0" w:space="0" w:color="auto"/>
        <w:right w:val="none" w:sz="0" w:space="0" w:color="auto"/>
      </w:divBdr>
      <w:divsChild>
        <w:div w:id="1095446275">
          <w:marLeft w:val="0"/>
          <w:marRight w:val="0"/>
          <w:marTop w:val="0"/>
          <w:marBottom w:val="0"/>
          <w:divBdr>
            <w:top w:val="none" w:sz="0" w:space="0" w:color="auto"/>
            <w:left w:val="none" w:sz="0" w:space="0" w:color="auto"/>
            <w:bottom w:val="none" w:sz="0" w:space="0" w:color="auto"/>
            <w:right w:val="none" w:sz="0" w:space="0" w:color="auto"/>
          </w:divBdr>
        </w:div>
      </w:divsChild>
    </w:div>
    <w:div w:id="700975986">
      <w:bodyDiv w:val="1"/>
      <w:marLeft w:val="0"/>
      <w:marRight w:val="0"/>
      <w:marTop w:val="0"/>
      <w:marBottom w:val="0"/>
      <w:divBdr>
        <w:top w:val="none" w:sz="0" w:space="0" w:color="auto"/>
        <w:left w:val="none" w:sz="0" w:space="0" w:color="auto"/>
        <w:bottom w:val="none" w:sz="0" w:space="0" w:color="auto"/>
        <w:right w:val="none" w:sz="0" w:space="0" w:color="auto"/>
      </w:divBdr>
      <w:divsChild>
        <w:div w:id="1124424318">
          <w:marLeft w:val="0"/>
          <w:marRight w:val="0"/>
          <w:marTop w:val="0"/>
          <w:marBottom w:val="0"/>
          <w:divBdr>
            <w:top w:val="none" w:sz="0" w:space="0" w:color="auto"/>
            <w:left w:val="none" w:sz="0" w:space="0" w:color="auto"/>
            <w:bottom w:val="none" w:sz="0" w:space="0" w:color="auto"/>
            <w:right w:val="none" w:sz="0" w:space="0" w:color="auto"/>
          </w:divBdr>
        </w:div>
      </w:divsChild>
    </w:div>
    <w:div w:id="701634420">
      <w:bodyDiv w:val="1"/>
      <w:marLeft w:val="0"/>
      <w:marRight w:val="0"/>
      <w:marTop w:val="0"/>
      <w:marBottom w:val="0"/>
      <w:divBdr>
        <w:top w:val="none" w:sz="0" w:space="0" w:color="auto"/>
        <w:left w:val="none" w:sz="0" w:space="0" w:color="auto"/>
        <w:bottom w:val="none" w:sz="0" w:space="0" w:color="auto"/>
        <w:right w:val="none" w:sz="0" w:space="0" w:color="auto"/>
      </w:divBdr>
      <w:divsChild>
        <w:div w:id="1990090983">
          <w:marLeft w:val="0"/>
          <w:marRight w:val="0"/>
          <w:marTop w:val="0"/>
          <w:marBottom w:val="0"/>
          <w:divBdr>
            <w:top w:val="none" w:sz="0" w:space="0" w:color="auto"/>
            <w:left w:val="none" w:sz="0" w:space="0" w:color="auto"/>
            <w:bottom w:val="none" w:sz="0" w:space="0" w:color="auto"/>
            <w:right w:val="none" w:sz="0" w:space="0" w:color="auto"/>
          </w:divBdr>
        </w:div>
      </w:divsChild>
    </w:div>
    <w:div w:id="701706170">
      <w:bodyDiv w:val="1"/>
      <w:marLeft w:val="0"/>
      <w:marRight w:val="0"/>
      <w:marTop w:val="0"/>
      <w:marBottom w:val="0"/>
      <w:divBdr>
        <w:top w:val="none" w:sz="0" w:space="0" w:color="auto"/>
        <w:left w:val="none" w:sz="0" w:space="0" w:color="auto"/>
        <w:bottom w:val="none" w:sz="0" w:space="0" w:color="auto"/>
        <w:right w:val="none" w:sz="0" w:space="0" w:color="auto"/>
      </w:divBdr>
    </w:div>
    <w:div w:id="702678274">
      <w:bodyDiv w:val="1"/>
      <w:marLeft w:val="0"/>
      <w:marRight w:val="0"/>
      <w:marTop w:val="0"/>
      <w:marBottom w:val="0"/>
      <w:divBdr>
        <w:top w:val="none" w:sz="0" w:space="0" w:color="auto"/>
        <w:left w:val="none" w:sz="0" w:space="0" w:color="auto"/>
        <w:bottom w:val="none" w:sz="0" w:space="0" w:color="auto"/>
        <w:right w:val="none" w:sz="0" w:space="0" w:color="auto"/>
      </w:divBdr>
    </w:div>
    <w:div w:id="703214498">
      <w:bodyDiv w:val="1"/>
      <w:marLeft w:val="0"/>
      <w:marRight w:val="0"/>
      <w:marTop w:val="0"/>
      <w:marBottom w:val="0"/>
      <w:divBdr>
        <w:top w:val="none" w:sz="0" w:space="0" w:color="auto"/>
        <w:left w:val="none" w:sz="0" w:space="0" w:color="auto"/>
        <w:bottom w:val="none" w:sz="0" w:space="0" w:color="auto"/>
        <w:right w:val="none" w:sz="0" w:space="0" w:color="auto"/>
      </w:divBdr>
    </w:div>
    <w:div w:id="703868771">
      <w:bodyDiv w:val="1"/>
      <w:marLeft w:val="0"/>
      <w:marRight w:val="0"/>
      <w:marTop w:val="0"/>
      <w:marBottom w:val="0"/>
      <w:divBdr>
        <w:top w:val="none" w:sz="0" w:space="0" w:color="auto"/>
        <w:left w:val="none" w:sz="0" w:space="0" w:color="auto"/>
        <w:bottom w:val="none" w:sz="0" w:space="0" w:color="auto"/>
        <w:right w:val="none" w:sz="0" w:space="0" w:color="auto"/>
      </w:divBdr>
      <w:divsChild>
        <w:div w:id="639579791">
          <w:marLeft w:val="0"/>
          <w:marRight w:val="0"/>
          <w:marTop w:val="0"/>
          <w:marBottom w:val="0"/>
          <w:divBdr>
            <w:top w:val="none" w:sz="0" w:space="0" w:color="auto"/>
            <w:left w:val="none" w:sz="0" w:space="0" w:color="auto"/>
            <w:bottom w:val="none" w:sz="0" w:space="0" w:color="auto"/>
            <w:right w:val="none" w:sz="0" w:space="0" w:color="auto"/>
          </w:divBdr>
        </w:div>
      </w:divsChild>
    </w:div>
    <w:div w:id="703942119">
      <w:bodyDiv w:val="1"/>
      <w:marLeft w:val="0"/>
      <w:marRight w:val="0"/>
      <w:marTop w:val="0"/>
      <w:marBottom w:val="0"/>
      <w:divBdr>
        <w:top w:val="none" w:sz="0" w:space="0" w:color="auto"/>
        <w:left w:val="none" w:sz="0" w:space="0" w:color="auto"/>
        <w:bottom w:val="none" w:sz="0" w:space="0" w:color="auto"/>
        <w:right w:val="none" w:sz="0" w:space="0" w:color="auto"/>
      </w:divBdr>
      <w:divsChild>
        <w:div w:id="1961647829">
          <w:marLeft w:val="0"/>
          <w:marRight w:val="0"/>
          <w:marTop w:val="0"/>
          <w:marBottom w:val="0"/>
          <w:divBdr>
            <w:top w:val="none" w:sz="0" w:space="0" w:color="auto"/>
            <w:left w:val="none" w:sz="0" w:space="0" w:color="auto"/>
            <w:bottom w:val="none" w:sz="0" w:space="0" w:color="auto"/>
            <w:right w:val="none" w:sz="0" w:space="0" w:color="auto"/>
          </w:divBdr>
        </w:div>
      </w:divsChild>
    </w:div>
    <w:div w:id="704210104">
      <w:bodyDiv w:val="1"/>
      <w:marLeft w:val="0"/>
      <w:marRight w:val="0"/>
      <w:marTop w:val="0"/>
      <w:marBottom w:val="0"/>
      <w:divBdr>
        <w:top w:val="none" w:sz="0" w:space="0" w:color="auto"/>
        <w:left w:val="none" w:sz="0" w:space="0" w:color="auto"/>
        <w:bottom w:val="none" w:sz="0" w:space="0" w:color="auto"/>
        <w:right w:val="none" w:sz="0" w:space="0" w:color="auto"/>
      </w:divBdr>
    </w:div>
    <w:div w:id="704447950">
      <w:bodyDiv w:val="1"/>
      <w:marLeft w:val="0"/>
      <w:marRight w:val="0"/>
      <w:marTop w:val="0"/>
      <w:marBottom w:val="0"/>
      <w:divBdr>
        <w:top w:val="none" w:sz="0" w:space="0" w:color="auto"/>
        <w:left w:val="none" w:sz="0" w:space="0" w:color="auto"/>
        <w:bottom w:val="none" w:sz="0" w:space="0" w:color="auto"/>
        <w:right w:val="none" w:sz="0" w:space="0" w:color="auto"/>
      </w:divBdr>
      <w:divsChild>
        <w:div w:id="1467237682">
          <w:marLeft w:val="0"/>
          <w:marRight w:val="0"/>
          <w:marTop w:val="0"/>
          <w:marBottom w:val="0"/>
          <w:divBdr>
            <w:top w:val="none" w:sz="0" w:space="0" w:color="auto"/>
            <w:left w:val="none" w:sz="0" w:space="0" w:color="auto"/>
            <w:bottom w:val="none" w:sz="0" w:space="0" w:color="auto"/>
            <w:right w:val="none" w:sz="0" w:space="0" w:color="auto"/>
          </w:divBdr>
        </w:div>
      </w:divsChild>
    </w:div>
    <w:div w:id="705056738">
      <w:bodyDiv w:val="1"/>
      <w:marLeft w:val="0"/>
      <w:marRight w:val="0"/>
      <w:marTop w:val="0"/>
      <w:marBottom w:val="0"/>
      <w:divBdr>
        <w:top w:val="none" w:sz="0" w:space="0" w:color="auto"/>
        <w:left w:val="none" w:sz="0" w:space="0" w:color="auto"/>
        <w:bottom w:val="none" w:sz="0" w:space="0" w:color="auto"/>
        <w:right w:val="none" w:sz="0" w:space="0" w:color="auto"/>
      </w:divBdr>
    </w:div>
    <w:div w:id="705133547">
      <w:bodyDiv w:val="1"/>
      <w:marLeft w:val="0"/>
      <w:marRight w:val="0"/>
      <w:marTop w:val="0"/>
      <w:marBottom w:val="0"/>
      <w:divBdr>
        <w:top w:val="none" w:sz="0" w:space="0" w:color="auto"/>
        <w:left w:val="none" w:sz="0" w:space="0" w:color="auto"/>
        <w:bottom w:val="none" w:sz="0" w:space="0" w:color="auto"/>
        <w:right w:val="none" w:sz="0" w:space="0" w:color="auto"/>
      </w:divBdr>
      <w:divsChild>
        <w:div w:id="1590693563">
          <w:marLeft w:val="0"/>
          <w:marRight w:val="0"/>
          <w:marTop w:val="0"/>
          <w:marBottom w:val="0"/>
          <w:divBdr>
            <w:top w:val="none" w:sz="0" w:space="0" w:color="auto"/>
            <w:left w:val="none" w:sz="0" w:space="0" w:color="auto"/>
            <w:bottom w:val="none" w:sz="0" w:space="0" w:color="auto"/>
            <w:right w:val="none" w:sz="0" w:space="0" w:color="auto"/>
          </w:divBdr>
        </w:div>
      </w:divsChild>
    </w:div>
    <w:div w:id="706758792">
      <w:bodyDiv w:val="1"/>
      <w:marLeft w:val="0"/>
      <w:marRight w:val="0"/>
      <w:marTop w:val="0"/>
      <w:marBottom w:val="0"/>
      <w:divBdr>
        <w:top w:val="none" w:sz="0" w:space="0" w:color="auto"/>
        <w:left w:val="none" w:sz="0" w:space="0" w:color="auto"/>
        <w:bottom w:val="none" w:sz="0" w:space="0" w:color="auto"/>
        <w:right w:val="none" w:sz="0" w:space="0" w:color="auto"/>
      </w:divBdr>
    </w:div>
    <w:div w:id="706834542">
      <w:bodyDiv w:val="1"/>
      <w:marLeft w:val="0"/>
      <w:marRight w:val="0"/>
      <w:marTop w:val="0"/>
      <w:marBottom w:val="0"/>
      <w:divBdr>
        <w:top w:val="none" w:sz="0" w:space="0" w:color="auto"/>
        <w:left w:val="none" w:sz="0" w:space="0" w:color="auto"/>
        <w:bottom w:val="none" w:sz="0" w:space="0" w:color="auto"/>
        <w:right w:val="none" w:sz="0" w:space="0" w:color="auto"/>
      </w:divBdr>
    </w:div>
    <w:div w:id="706873905">
      <w:bodyDiv w:val="1"/>
      <w:marLeft w:val="0"/>
      <w:marRight w:val="0"/>
      <w:marTop w:val="0"/>
      <w:marBottom w:val="0"/>
      <w:divBdr>
        <w:top w:val="none" w:sz="0" w:space="0" w:color="auto"/>
        <w:left w:val="none" w:sz="0" w:space="0" w:color="auto"/>
        <w:bottom w:val="none" w:sz="0" w:space="0" w:color="auto"/>
        <w:right w:val="none" w:sz="0" w:space="0" w:color="auto"/>
      </w:divBdr>
      <w:divsChild>
        <w:div w:id="2026713883">
          <w:marLeft w:val="0"/>
          <w:marRight w:val="0"/>
          <w:marTop w:val="0"/>
          <w:marBottom w:val="0"/>
          <w:divBdr>
            <w:top w:val="none" w:sz="0" w:space="0" w:color="auto"/>
            <w:left w:val="none" w:sz="0" w:space="0" w:color="auto"/>
            <w:bottom w:val="none" w:sz="0" w:space="0" w:color="auto"/>
            <w:right w:val="none" w:sz="0" w:space="0" w:color="auto"/>
          </w:divBdr>
        </w:div>
      </w:divsChild>
    </w:div>
    <w:div w:id="707291441">
      <w:bodyDiv w:val="1"/>
      <w:marLeft w:val="0"/>
      <w:marRight w:val="0"/>
      <w:marTop w:val="0"/>
      <w:marBottom w:val="0"/>
      <w:divBdr>
        <w:top w:val="none" w:sz="0" w:space="0" w:color="auto"/>
        <w:left w:val="none" w:sz="0" w:space="0" w:color="auto"/>
        <w:bottom w:val="none" w:sz="0" w:space="0" w:color="auto"/>
        <w:right w:val="none" w:sz="0" w:space="0" w:color="auto"/>
      </w:divBdr>
      <w:divsChild>
        <w:div w:id="195123394">
          <w:marLeft w:val="0"/>
          <w:marRight w:val="0"/>
          <w:marTop w:val="0"/>
          <w:marBottom w:val="0"/>
          <w:divBdr>
            <w:top w:val="none" w:sz="0" w:space="0" w:color="auto"/>
            <w:left w:val="none" w:sz="0" w:space="0" w:color="auto"/>
            <w:bottom w:val="none" w:sz="0" w:space="0" w:color="auto"/>
            <w:right w:val="none" w:sz="0" w:space="0" w:color="auto"/>
          </w:divBdr>
        </w:div>
      </w:divsChild>
    </w:div>
    <w:div w:id="707755543">
      <w:bodyDiv w:val="1"/>
      <w:marLeft w:val="0"/>
      <w:marRight w:val="0"/>
      <w:marTop w:val="0"/>
      <w:marBottom w:val="0"/>
      <w:divBdr>
        <w:top w:val="none" w:sz="0" w:space="0" w:color="auto"/>
        <w:left w:val="none" w:sz="0" w:space="0" w:color="auto"/>
        <w:bottom w:val="none" w:sz="0" w:space="0" w:color="auto"/>
        <w:right w:val="none" w:sz="0" w:space="0" w:color="auto"/>
      </w:divBdr>
      <w:divsChild>
        <w:div w:id="1313363094">
          <w:marLeft w:val="0"/>
          <w:marRight w:val="0"/>
          <w:marTop w:val="0"/>
          <w:marBottom w:val="0"/>
          <w:divBdr>
            <w:top w:val="none" w:sz="0" w:space="0" w:color="auto"/>
            <w:left w:val="none" w:sz="0" w:space="0" w:color="auto"/>
            <w:bottom w:val="none" w:sz="0" w:space="0" w:color="auto"/>
            <w:right w:val="none" w:sz="0" w:space="0" w:color="auto"/>
          </w:divBdr>
        </w:div>
      </w:divsChild>
    </w:div>
    <w:div w:id="707798358">
      <w:bodyDiv w:val="1"/>
      <w:marLeft w:val="0"/>
      <w:marRight w:val="0"/>
      <w:marTop w:val="0"/>
      <w:marBottom w:val="0"/>
      <w:divBdr>
        <w:top w:val="none" w:sz="0" w:space="0" w:color="auto"/>
        <w:left w:val="none" w:sz="0" w:space="0" w:color="auto"/>
        <w:bottom w:val="none" w:sz="0" w:space="0" w:color="auto"/>
        <w:right w:val="none" w:sz="0" w:space="0" w:color="auto"/>
      </w:divBdr>
    </w:div>
    <w:div w:id="708605781">
      <w:bodyDiv w:val="1"/>
      <w:marLeft w:val="0"/>
      <w:marRight w:val="0"/>
      <w:marTop w:val="0"/>
      <w:marBottom w:val="0"/>
      <w:divBdr>
        <w:top w:val="none" w:sz="0" w:space="0" w:color="auto"/>
        <w:left w:val="none" w:sz="0" w:space="0" w:color="auto"/>
        <w:bottom w:val="none" w:sz="0" w:space="0" w:color="auto"/>
        <w:right w:val="none" w:sz="0" w:space="0" w:color="auto"/>
      </w:divBdr>
      <w:divsChild>
        <w:div w:id="722798030">
          <w:marLeft w:val="0"/>
          <w:marRight w:val="0"/>
          <w:marTop w:val="0"/>
          <w:marBottom w:val="0"/>
          <w:divBdr>
            <w:top w:val="none" w:sz="0" w:space="0" w:color="auto"/>
            <w:left w:val="none" w:sz="0" w:space="0" w:color="auto"/>
            <w:bottom w:val="none" w:sz="0" w:space="0" w:color="auto"/>
            <w:right w:val="none" w:sz="0" w:space="0" w:color="auto"/>
          </w:divBdr>
        </w:div>
      </w:divsChild>
    </w:div>
    <w:div w:id="708843741">
      <w:bodyDiv w:val="1"/>
      <w:marLeft w:val="0"/>
      <w:marRight w:val="0"/>
      <w:marTop w:val="0"/>
      <w:marBottom w:val="0"/>
      <w:divBdr>
        <w:top w:val="none" w:sz="0" w:space="0" w:color="auto"/>
        <w:left w:val="none" w:sz="0" w:space="0" w:color="auto"/>
        <w:bottom w:val="none" w:sz="0" w:space="0" w:color="auto"/>
        <w:right w:val="none" w:sz="0" w:space="0" w:color="auto"/>
      </w:divBdr>
    </w:div>
    <w:div w:id="709111197">
      <w:bodyDiv w:val="1"/>
      <w:marLeft w:val="0"/>
      <w:marRight w:val="0"/>
      <w:marTop w:val="0"/>
      <w:marBottom w:val="0"/>
      <w:divBdr>
        <w:top w:val="none" w:sz="0" w:space="0" w:color="auto"/>
        <w:left w:val="none" w:sz="0" w:space="0" w:color="auto"/>
        <w:bottom w:val="none" w:sz="0" w:space="0" w:color="auto"/>
        <w:right w:val="none" w:sz="0" w:space="0" w:color="auto"/>
      </w:divBdr>
      <w:divsChild>
        <w:div w:id="1228296936">
          <w:marLeft w:val="0"/>
          <w:marRight w:val="0"/>
          <w:marTop w:val="0"/>
          <w:marBottom w:val="0"/>
          <w:divBdr>
            <w:top w:val="none" w:sz="0" w:space="0" w:color="auto"/>
            <w:left w:val="none" w:sz="0" w:space="0" w:color="auto"/>
            <w:bottom w:val="none" w:sz="0" w:space="0" w:color="auto"/>
            <w:right w:val="none" w:sz="0" w:space="0" w:color="auto"/>
          </w:divBdr>
        </w:div>
      </w:divsChild>
    </w:div>
    <w:div w:id="709381889">
      <w:bodyDiv w:val="1"/>
      <w:marLeft w:val="0"/>
      <w:marRight w:val="0"/>
      <w:marTop w:val="0"/>
      <w:marBottom w:val="0"/>
      <w:divBdr>
        <w:top w:val="none" w:sz="0" w:space="0" w:color="auto"/>
        <w:left w:val="none" w:sz="0" w:space="0" w:color="auto"/>
        <w:bottom w:val="none" w:sz="0" w:space="0" w:color="auto"/>
        <w:right w:val="none" w:sz="0" w:space="0" w:color="auto"/>
      </w:divBdr>
    </w:div>
    <w:div w:id="709501325">
      <w:bodyDiv w:val="1"/>
      <w:marLeft w:val="0"/>
      <w:marRight w:val="0"/>
      <w:marTop w:val="0"/>
      <w:marBottom w:val="0"/>
      <w:divBdr>
        <w:top w:val="none" w:sz="0" w:space="0" w:color="auto"/>
        <w:left w:val="none" w:sz="0" w:space="0" w:color="auto"/>
        <w:bottom w:val="none" w:sz="0" w:space="0" w:color="auto"/>
        <w:right w:val="none" w:sz="0" w:space="0" w:color="auto"/>
      </w:divBdr>
      <w:divsChild>
        <w:div w:id="1060515731">
          <w:marLeft w:val="0"/>
          <w:marRight w:val="0"/>
          <w:marTop w:val="0"/>
          <w:marBottom w:val="0"/>
          <w:divBdr>
            <w:top w:val="none" w:sz="0" w:space="0" w:color="auto"/>
            <w:left w:val="none" w:sz="0" w:space="0" w:color="auto"/>
            <w:bottom w:val="none" w:sz="0" w:space="0" w:color="auto"/>
            <w:right w:val="none" w:sz="0" w:space="0" w:color="auto"/>
          </w:divBdr>
          <w:divsChild>
            <w:div w:id="525599836">
              <w:marLeft w:val="0"/>
              <w:marRight w:val="0"/>
              <w:marTop w:val="0"/>
              <w:marBottom w:val="0"/>
              <w:divBdr>
                <w:top w:val="none" w:sz="0" w:space="0" w:color="auto"/>
                <w:left w:val="none" w:sz="0" w:space="0" w:color="auto"/>
                <w:bottom w:val="none" w:sz="0" w:space="0" w:color="auto"/>
                <w:right w:val="none" w:sz="0" w:space="0" w:color="auto"/>
              </w:divBdr>
              <w:divsChild>
                <w:div w:id="1918900537">
                  <w:marLeft w:val="0"/>
                  <w:marRight w:val="0"/>
                  <w:marTop w:val="0"/>
                  <w:marBottom w:val="0"/>
                  <w:divBdr>
                    <w:top w:val="none" w:sz="0" w:space="0" w:color="auto"/>
                    <w:left w:val="none" w:sz="0" w:space="0" w:color="auto"/>
                    <w:bottom w:val="none" w:sz="0" w:space="0" w:color="auto"/>
                    <w:right w:val="none" w:sz="0" w:space="0" w:color="auto"/>
                  </w:divBdr>
                  <w:divsChild>
                    <w:div w:id="817381467">
                      <w:marLeft w:val="0"/>
                      <w:marRight w:val="0"/>
                      <w:marTop w:val="0"/>
                      <w:marBottom w:val="0"/>
                      <w:divBdr>
                        <w:top w:val="none" w:sz="0" w:space="0" w:color="auto"/>
                        <w:left w:val="none" w:sz="0" w:space="0" w:color="auto"/>
                        <w:bottom w:val="none" w:sz="0" w:space="0" w:color="auto"/>
                        <w:right w:val="none" w:sz="0" w:space="0" w:color="auto"/>
                      </w:divBdr>
                      <w:divsChild>
                        <w:div w:id="534385950">
                          <w:marLeft w:val="0"/>
                          <w:marRight w:val="0"/>
                          <w:marTop w:val="0"/>
                          <w:marBottom w:val="0"/>
                          <w:divBdr>
                            <w:top w:val="none" w:sz="0" w:space="0" w:color="auto"/>
                            <w:left w:val="none" w:sz="0" w:space="0" w:color="auto"/>
                            <w:bottom w:val="none" w:sz="0" w:space="0" w:color="auto"/>
                            <w:right w:val="none" w:sz="0" w:space="0" w:color="auto"/>
                          </w:divBdr>
                          <w:divsChild>
                            <w:div w:id="1205017923">
                              <w:marLeft w:val="0"/>
                              <w:marRight w:val="0"/>
                              <w:marTop w:val="0"/>
                              <w:marBottom w:val="0"/>
                              <w:divBdr>
                                <w:top w:val="none" w:sz="0" w:space="0" w:color="auto"/>
                                <w:left w:val="none" w:sz="0" w:space="0" w:color="auto"/>
                                <w:bottom w:val="none" w:sz="0" w:space="0" w:color="auto"/>
                                <w:right w:val="none" w:sz="0" w:space="0" w:color="auto"/>
                              </w:divBdr>
                              <w:divsChild>
                                <w:div w:id="206767203">
                                  <w:marLeft w:val="0"/>
                                  <w:marRight w:val="0"/>
                                  <w:marTop w:val="0"/>
                                  <w:marBottom w:val="0"/>
                                  <w:divBdr>
                                    <w:top w:val="none" w:sz="0" w:space="0" w:color="auto"/>
                                    <w:left w:val="none" w:sz="0" w:space="0" w:color="auto"/>
                                    <w:bottom w:val="none" w:sz="0" w:space="0" w:color="auto"/>
                                    <w:right w:val="none" w:sz="0" w:space="0" w:color="auto"/>
                                  </w:divBdr>
                                  <w:divsChild>
                                    <w:div w:id="891379645">
                                      <w:marLeft w:val="0"/>
                                      <w:marRight w:val="0"/>
                                      <w:marTop w:val="0"/>
                                      <w:marBottom w:val="0"/>
                                      <w:divBdr>
                                        <w:top w:val="none" w:sz="0" w:space="0" w:color="auto"/>
                                        <w:left w:val="none" w:sz="0" w:space="0" w:color="auto"/>
                                        <w:bottom w:val="none" w:sz="0" w:space="0" w:color="auto"/>
                                        <w:right w:val="none" w:sz="0" w:space="0" w:color="auto"/>
                                      </w:divBdr>
                                      <w:divsChild>
                                        <w:div w:id="1364137770">
                                          <w:marLeft w:val="0"/>
                                          <w:marRight w:val="0"/>
                                          <w:marTop w:val="0"/>
                                          <w:marBottom w:val="0"/>
                                          <w:divBdr>
                                            <w:top w:val="none" w:sz="0" w:space="0" w:color="auto"/>
                                            <w:left w:val="none" w:sz="0" w:space="0" w:color="auto"/>
                                            <w:bottom w:val="none" w:sz="0" w:space="0" w:color="auto"/>
                                            <w:right w:val="none" w:sz="0" w:space="0" w:color="auto"/>
                                          </w:divBdr>
                                          <w:divsChild>
                                            <w:div w:id="2126926352">
                                              <w:marLeft w:val="0"/>
                                              <w:marRight w:val="0"/>
                                              <w:marTop w:val="0"/>
                                              <w:marBottom w:val="0"/>
                                              <w:divBdr>
                                                <w:top w:val="none" w:sz="0" w:space="0" w:color="auto"/>
                                                <w:left w:val="none" w:sz="0" w:space="0" w:color="auto"/>
                                                <w:bottom w:val="none" w:sz="0" w:space="0" w:color="auto"/>
                                                <w:right w:val="none" w:sz="0" w:space="0" w:color="auto"/>
                                              </w:divBdr>
                                              <w:divsChild>
                                                <w:div w:id="723411131">
                                                  <w:marLeft w:val="0"/>
                                                  <w:marRight w:val="0"/>
                                                  <w:marTop w:val="0"/>
                                                  <w:marBottom w:val="0"/>
                                                  <w:divBdr>
                                                    <w:top w:val="none" w:sz="0" w:space="0" w:color="auto"/>
                                                    <w:left w:val="none" w:sz="0" w:space="0" w:color="auto"/>
                                                    <w:bottom w:val="none" w:sz="0" w:space="0" w:color="auto"/>
                                                    <w:right w:val="none" w:sz="0" w:space="0" w:color="auto"/>
                                                  </w:divBdr>
                                                  <w:divsChild>
                                                    <w:div w:id="10952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47476">
      <w:bodyDiv w:val="1"/>
      <w:marLeft w:val="0"/>
      <w:marRight w:val="0"/>
      <w:marTop w:val="0"/>
      <w:marBottom w:val="0"/>
      <w:divBdr>
        <w:top w:val="none" w:sz="0" w:space="0" w:color="auto"/>
        <w:left w:val="none" w:sz="0" w:space="0" w:color="auto"/>
        <w:bottom w:val="none" w:sz="0" w:space="0" w:color="auto"/>
        <w:right w:val="none" w:sz="0" w:space="0" w:color="auto"/>
      </w:divBdr>
      <w:divsChild>
        <w:div w:id="499589310">
          <w:marLeft w:val="0"/>
          <w:marRight w:val="0"/>
          <w:marTop w:val="0"/>
          <w:marBottom w:val="0"/>
          <w:divBdr>
            <w:top w:val="none" w:sz="0" w:space="0" w:color="auto"/>
            <w:left w:val="none" w:sz="0" w:space="0" w:color="auto"/>
            <w:bottom w:val="none" w:sz="0" w:space="0" w:color="auto"/>
            <w:right w:val="none" w:sz="0" w:space="0" w:color="auto"/>
          </w:divBdr>
        </w:div>
      </w:divsChild>
    </w:div>
    <w:div w:id="709839041">
      <w:bodyDiv w:val="1"/>
      <w:marLeft w:val="0"/>
      <w:marRight w:val="0"/>
      <w:marTop w:val="0"/>
      <w:marBottom w:val="0"/>
      <w:divBdr>
        <w:top w:val="none" w:sz="0" w:space="0" w:color="auto"/>
        <w:left w:val="none" w:sz="0" w:space="0" w:color="auto"/>
        <w:bottom w:val="none" w:sz="0" w:space="0" w:color="auto"/>
        <w:right w:val="none" w:sz="0" w:space="0" w:color="auto"/>
      </w:divBdr>
    </w:div>
    <w:div w:id="710154883">
      <w:bodyDiv w:val="1"/>
      <w:marLeft w:val="0"/>
      <w:marRight w:val="0"/>
      <w:marTop w:val="0"/>
      <w:marBottom w:val="0"/>
      <w:divBdr>
        <w:top w:val="none" w:sz="0" w:space="0" w:color="auto"/>
        <w:left w:val="none" w:sz="0" w:space="0" w:color="auto"/>
        <w:bottom w:val="none" w:sz="0" w:space="0" w:color="auto"/>
        <w:right w:val="none" w:sz="0" w:space="0" w:color="auto"/>
      </w:divBdr>
    </w:div>
    <w:div w:id="710350490">
      <w:bodyDiv w:val="1"/>
      <w:marLeft w:val="0"/>
      <w:marRight w:val="0"/>
      <w:marTop w:val="0"/>
      <w:marBottom w:val="0"/>
      <w:divBdr>
        <w:top w:val="none" w:sz="0" w:space="0" w:color="auto"/>
        <w:left w:val="none" w:sz="0" w:space="0" w:color="auto"/>
        <w:bottom w:val="none" w:sz="0" w:space="0" w:color="auto"/>
        <w:right w:val="none" w:sz="0" w:space="0" w:color="auto"/>
      </w:divBdr>
    </w:div>
    <w:div w:id="710572697">
      <w:bodyDiv w:val="1"/>
      <w:marLeft w:val="0"/>
      <w:marRight w:val="0"/>
      <w:marTop w:val="0"/>
      <w:marBottom w:val="0"/>
      <w:divBdr>
        <w:top w:val="none" w:sz="0" w:space="0" w:color="auto"/>
        <w:left w:val="none" w:sz="0" w:space="0" w:color="auto"/>
        <w:bottom w:val="none" w:sz="0" w:space="0" w:color="auto"/>
        <w:right w:val="none" w:sz="0" w:space="0" w:color="auto"/>
      </w:divBdr>
      <w:divsChild>
        <w:div w:id="247345300">
          <w:marLeft w:val="0"/>
          <w:marRight w:val="0"/>
          <w:marTop w:val="0"/>
          <w:marBottom w:val="0"/>
          <w:divBdr>
            <w:top w:val="none" w:sz="0" w:space="0" w:color="auto"/>
            <w:left w:val="none" w:sz="0" w:space="0" w:color="auto"/>
            <w:bottom w:val="none" w:sz="0" w:space="0" w:color="auto"/>
            <w:right w:val="none" w:sz="0" w:space="0" w:color="auto"/>
          </w:divBdr>
        </w:div>
      </w:divsChild>
    </w:div>
    <w:div w:id="710888318">
      <w:bodyDiv w:val="1"/>
      <w:marLeft w:val="0"/>
      <w:marRight w:val="0"/>
      <w:marTop w:val="0"/>
      <w:marBottom w:val="0"/>
      <w:divBdr>
        <w:top w:val="none" w:sz="0" w:space="0" w:color="auto"/>
        <w:left w:val="none" w:sz="0" w:space="0" w:color="auto"/>
        <w:bottom w:val="none" w:sz="0" w:space="0" w:color="auto"/>
        <w:right w:val="none" w:sz="0" w:space="0" w:color="auto"/>
      </w:divBdr>
      <w:divsChild>
        <w:div w:id="1165130278">
          <w:marLeft w:val="0"/>
          <w:marRight w:val="0"/>
          <w:marTop w:val="0"/>
          <w:marBottom w:val="0"/>
          <w:divBdr>
            <w:top w:val="none" w:sz="0" w:space="0" w:color="auto"/>
            <w:left w:val="none" w:sz="0" w:space="0" w:color="auto"/>
            <w:bottom w:val="none" w:sz="0" w:space="0" w:color="auto"/>
            <w:right w:val="none" w:sz="0" w:space="0" w:color="auto"/>
          </w:divBdr>
        </w:div>
      </w:divsChild>
    </w:div>
    <w:div w:id="711612235">
      <w:bodyDiv w:val="1"/>
      <w:marLeft w:val="0"/>
      <w:marRight w:val="0"/>
      <w:marTop w:val="0"/>
      <w:marBottom w:val="0"/>
      <w:divBdr>
        <w:top w:val="none" w:sz="0" w:space="0" w:color="auto"/>
        <w:left w:val="none" w:sz="0" w:space="0" w:color="auto"/>
        <w:bottom w:val="none" w:sz="0" w:space="0" w:color="auto"/>
        <w:right w:val="none" w:sz="0" w:space="0" w:color="auto"/>
      </w:divBdr>
    </w:div>
    <w:div w:id="711617049">
      <w:bodyDiv w:val="1"/>
      <w:marLeft w:val="0"/>
      <w:marRight w:val="0"/>
      <w:marTop w:val="0"/>
      <w:marBottom w:val="0"/>
      <w:divBdr>
        <w:top w:val="none" w:sz="0" w:space="0" w:color="auto"/>
        <w:left w:val="none" w:sz="0" w:space="0" w:color="auto"/>
        <w:bottom w:val="none" w:sz="0" w:space="0" w:color="auto"/>
        <w:right w:val="none" w:sz="0" w:space="0" w:color="auto"/>
      </w:divBdr>
      <w:divsChild>
        <w:div w:id="1734961621">
          <w:marLeft w:val="0"/>
          <w:marRight w:val="0"/>
          <w:marTop w:val="0"/>
          <w:marBottom w:val="0"/>
          <w:divBdr>
            <w:top w:val="none" w:sz="0" w:space="0" w:color="auto"/>
            <w:left w:val="none" w:sz="0" w:space="0" w:color="auto"/>
            <w:bottom w:val="none" w:sz="0" w:space="0" w:color="auto"/>
            <w:right w:val="none" w:sz="0" w:space="0" w:color="auto"/>
          </w:divBdr>
          <w:divsChild>
            <w:div w:id="644621657">
              <w:marLeft w:val="0"/>
              <w:marRight w:val="0"/>
              <w:marTop w:val="0"/>
              <w:marBottom w:val="0"/>
              <w:divBdr>
                <w:top w:val="none" w:sz="0" w:space="0" w:color="auto"/>
                <w:left w:val="none" w:sz="0" w:space="0" w:color="auto"/>
                <w:bottom w:val="none" w:sz="0" w:space="0" w:color="auto"/>
                <w:right w:val="none" w:sz="0" w:space="0" w:color="auto"/>
              </w:divBdr>
              <w:divsChild>
                <w:div w:id="1307708808">
                  <w:marLeft w:val="0"/>
                  <w:marRight w:val="0"/>
                  <w:marTop w:val="0"/>
                  <w:marBottom w:val="0"/>
                  <w:divBdr>
                    <w:top w:val="none" w:sz="0" w:space="0" w:color="auto"/>
                    <w:left w:val="none" w:sz="0" w:space="0" w:color="auto"/>
                    <w:bottom w:val="none" w:sz="0" w:space="0" w:color="auto"/>
                    <w:right w:val="none" w:sz="0" w:space="0" w:color="auto"/>
                  </w:divBdr>
                  <w:divsChild>
                    <w:div w:id="664553793">
                      <w:marLeft w:val="0"/>
                      <w:marRight w:val="0"/>
                      <w:marTop w:val="0"/>
                      <w:marBottom w:val="0"/>
                      <w:divBdr>
                        <w:top w:val="none" w:sz="0" w:space="0" w:color="auto"/>
                        <w:left w:val="none" w:sz="0" w:space="0" w:color="auto"/>
                        <w:bottom w:val="none" w:sz="0" w:space="0" w:color="auto"/>
                        <w:right w:val="none" w:sz="0" w:space="0" w:color="auto"/>
                      </w:divBdr>
                      <w:divsChild>
                        <w:div w:id="589388467">
                          <w:marLeft w:val="0"/>
                          <w:marRight w:val="0"/>
                          <w:marTop w:val="0"/>
                          <w:marBottom w:val="0"/>
                          <w:divBdr>
                            <w:top w:val="none" w:sz="0" w:space="0" w:color="auto"/>
                            <w:left w:val="none" w:sz="0" w:space="0" w:color="auto"/>
                            <w:bottom w:val="none" w:sz="0" w:space="0" w:color="auto"/>
                            <w:right w:val="none" w:sz="0" w:space="0" w:color="auto"/>
                          </w:divBdr>
                          <w:divsChild>
                            <w:div w:id="846136661">
                              <w:marLeft w:val="0"/>
                              <w:marRight w:val="0"/>
                              <w:marTop w:val="0"/>
                              <w:marBottom w:val="0"/>
                              <w:divBdr>
                                <w:top w:val="none" w:sz="0" w:space="0" w:color="auto"/>
                                <w:left w:val="none" w:sz="0" w:space="0" w:color="auto"/>
                                <w:bottom w:val="none" w:sz="0" w:space="0" w:color="auto"/>
                                <w:right w:val="none" w:sz="0" w:space="0" w:color="auto"/>
                              </w:divBdr>
                              <w:divsChild>
                                <w:div w:id="1087506030">
                                  <w:marLeft w:val="0"/>
                                  <w:marRight w:val="0"/>
                                  <w:marTop w:val="0"/>
                                  <w:marBottom w:val="0"/>
                                  <w:divBdr>
                                    <w:top w:val="none" w:sz="0" w:space="0" w:color="auto"/>
                                    <w:left w:val="none" w:sz="0" w:space="0" w:color="auto"/>
                                    <w:bottom w:val="none" w:sz="0" w:space="0" w:color="auto"/>
                                    <w:right w:val="none" w:sz="0" w:space="0" w:color="auto"/>
                                  </w:divBdr>
                                  <w:divsChild>
                                    <w:div w:id="2111319071">
                                      <w:marLeft w:val="0"/>
                                      <w:marRight w:val="0"/>
                                      <w:marTop w:val="0"/>
                                      <w:marBottom w:val="0"/>
                                      <w:divBdr>
                                        <w:top w:val="none" w:sz="0" w:space="0" w:color="auto"/>
                                        <w:left w:val="none" w:sz="0" w:space="0" w:color="auto"/>
                                        <w:bottom w:val="none" w:sz="0" w:space="0" w:color="auto"/>
                                        <w:right w:val="none" w:sz="0" w:space="0" w:color="auto"/>
                                      </w:divBdr>
                                      <w:divsChild>
                                        <w:div w:id="1859272715">
                                          <w:marLeft w:val="0"/>
                                          <w:marRight w:val="0"/>
                                          <w:marTop w:val="0"/>
                                          <w:marBottom w:val="0"/>
                                          <w:divBdr>
                                            <w:top w:val="none" w:sz="0" w:space="0" w:color="auto"/>
                                            <w:left w:val="none" w:sz="0" w:space="0" w:color="auto"/>
                                            <w:bottom w:val="none" w:sz="0" w:space="0" w:color="auto"/>
                                            <w:right w:val="none" w:sz="0" w:space="0" w:color="auto"/>
                                          </w:divBdr>
                                          <w:divsChild>
                                            <w:div w:id="221721283">
                                              <w:marLeft w:val="0"/>
                                              <w:marRight w:val="0"/>
                                              <w:marTop w:val="0"/>
                                              <w:marBottom w:val="0"/>
                                              <w:divBdr>
                                                <w:top w:val="none" w:sz="0" w:space="0" w:color="auto"/>
                                                <w:left w:val="none" w:sz="0" w:space="0" w:color="auto"/>
                                                <w:bottom w:val="none" w:sz="0" w:space="0" w:color="auto"/>
                                                <w:right w:val="none" w:sz="0" w:space="0" w:color="auto"/>
                                              </w:divBdr>
                                              <w:divsChild>
                                                <w:div w:id="758675288">
                                                  <w:marLeft w:val="0"/>
                                                  <w:marRight w:val="0"/>
                                                  <w:marTop w:val="0"/>
                                                  <w:marBottom w:val="0"/>
                                                  <w:divBdr>
                                                    <w:top w:val="none" w:sz="0" w:space="0" w:color="auto"/>
                                                    <w:left w:val="none" w:sz="0" w:space="0" w:color="auto"/>
                                                    <w:bottom w:val="none" w:sz="0" w:space="0" w:color="auto"/>
                                                    <w:right w:val="none" w:sz="0" w:space="0" w:color="auto"/>
                                                  </w:divBdr>
                                                  <w:divsChild>
                                                    <w:div w:id="17796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195962">
      <w:bodyDiv w:val="1"/>
      <w:marLeft w:val="0"/>
      <w:marRight w:val="0"/>
      <w:marTop w:val="0"/>
      <w:marBottom w:val="0"/>
      <w:divBdr>
        <w:top w:val="none" w:sz="0" w:space="0" w:color="auto"/>
        <w:left w:val="none" w:sz="0" w:space="0" w:color="auto"/>
        <w:bottom w:val="none" w:sz="0" w:space="0" w:color="auto"/>
        <w:right w:val="none" w:sz="0" w:space="0" w:color="auto"/>
      </w:divBdr>
    </w:div>
    <w:div w:id="712198065">
      <w:bodyDiv w:val="1"/>
      <w:marLeft w:val="0"/>
      <w:marRight w:val="0"/>
      <w:marTop w:val="0"/>
      <w:marBottom w:val="0"/>
      <w:divBdr>
        <w:top w:val="none" w:sz="0" w:space="0" w:color="auto"/>
        <w:left w:val="none" w:sz="0" w:space="0" w:color="auto"/>
        <w:bottom w:val="none" w:sz="0" w:space="0" w:color="auto"/>
        <w:right w:val="none" w:sz="0" w:space="0" w:color="auto"/>
      </w:divBdr>
      <w:divsChild>
        <w:div w:id="819154333">
          <w:marLeft w:val="0"/>
          <w:marRight w:val="0"/>
          <w:marTop w:val="0"/>
          <w:marBottom w:val="0"/>
          <w:divBdr>
            <w:top w:val="none" w:sz="0" w:space="0" w:color="auto"/>
            <w:left w:val="none" w:sz="0" w:space="0" w:color="auto"/>
            <w:bottom w:val="none" w:sz="0" w:space="0" w:color="auto"/>
            <w:right w:val="none" w:sz="0" w:space="0" w:color="auto"/>
          </w:divBdr>
        </w:div>
      </w:divsChild>
    </w:div>
    <w:div w:id="712316798">
      <w:bodyDiv w:val="1"/>
      <w:marLeft w:val="0"/>
      <w:marRight w:val="0"/>
      <w:marTop w:val="0"/>
      <w:marBottom w:val="0"/>
      <w:divBdr>
        <w:top w:val="none" w:sz="0" w:space="0" w:color="auto"/>
        <w:left w:val="none" w:sz="0" w:space="0" w:color="auto"/>
        <w:bottom w:val="none" w:sz="0" w:space="0" w:color="auto"/>
        <w:right w:val="none" w:sz="0" w:space="0" w:color="auto"/>
      </w:divBdr>
      <w:divsChild>
        <w:div w:id="1334213421">
          <w:marLeft w:val="0"/>
          <w:marRight w:val="0"/>
          <w:marTop w:val="0"/>
          <w:marBottom w:val="0"/>
          <w:divBdr>
            <w:top w:val="none" w:sz="0" w:space="0" w:color="auto"/>
            <w:left w:val="none" w:sz="0" w:space="0" w:color="auto"/>
            <w:bottom w:val="none" w:sz="0" w:space="0" w:color="auto"/>
            <w:right w:val="none" w:sz="0" w:space="0" w:color="auto"/>
          </w:divBdr>
        </w:div>
      </w:divsChild>
    </w:div>
    <w:div w:id="712852630">
      <w:bodyDiv w:val="1"/>
      <w:marLeft w:val="0"/>
      <w:marRight w:val="0"/>
      <w:marTop w:val="0"/>
      <w:marBottom w:val="0"/>
      <w:divBdr>
        <w:top w:val="none" w:sz="0" w:space="0" w:color="auto"/>
        <w:left w:val="none" w:sz="0" w:space="0" w:color="auto"/>
        <w:bottom w:val="none" w:sz="0" w:space="0" w:color="auto"/>
        <w:right w:val="none" w:sz="0" w:space="0" w:color="auto"/>
      </w:divBdr>
      <w:divsChild>
        <w:div w:id="561791469">
          <w:marLeft w:val="0"/>
          <w:marRight w:val="0"/>
          <w:marTop w:val="0"/>
          <w:marBottom w:val="0"/>
          <w:divBdr>
            <w:top w:val="none" w:sz="0" w:space="0" w:color="auto"/>
            <w:left w:val="none" w:sz="0" w:space="0" w:color="auto"/>
            <w:bottom w:val="none" w:sz="0" w:space="0" w:color="auto"/>
            <w:right w:val="none" w:sz="0" w:space="0" w:color="auto"/>
          </w:divBdr>
        </w:div>
      </w:divsChild>
    </w:div>
    <w:div w:id="712920590">
      <w:bodyDiv w:val="1"/>
      <w:marLeft w:val="0"/>
      <w:marRight w:val="0"/>
      <w:marTop w:val="0"/>
      <w:marBottom w:val="0"/>
      <w:divBdr>
        <w:top w:val="none" w:sz="0" w:space="0" w:color="auto"/>
        <w:left w:val="none" w:sz="0" w:space="0" w:color="auto"/>
        <w:bottom w:val="none" w:sz="0" w:space="0" w:color="auto"/>
        <w:right w:val="none" w:sz="0" w:space="0" w:color="auto"/>
      </w:divBdr>
      <w:divsChild>
        <w:div w:id="937638503">
          <w:marLeft w:val="0"/>
          <w:marRight w:val="0"/>
          <w:marTop w:val="0"/>
          <w:marBottom w:val="0"/>
          <w:divBdr>
            <w:top w:val="none" w:sz="0" w:space="0" w:color="auto"/>
            <w:left w:val="none" w:sz="0" w:space="0" w:color="auto"/>
            <w:bottom w:val="none" w:sz="0" w:space="0" w:color="auto"/>
            <w:right w:val="none" w:sz="0" w:space="0" w:color="auto"/>
          </w:divBdr>
        </w:div>
      </w:divsChild>
    </w:div>
    <w:div w:id="712922183">
      <w:bodyDiv w:val="1"/>
      <w:marLeft w:val="0"/>
      <w:marRight w:val="0"/>
      <w:marTop w:val="0"/>
      <w:marBottom w:val="0"/>
      <w:divBdr>
        <w:top w:val="none" w:sz="0" w:space="0" w:color="auto"/>
        <w:left w:val="none" w:sz="0" w:space="0" w:color="auto"/>
        <w:bottom w:val="none" w:sz="0" w:space="0" w:color="auto"/>
        <w:right w:val="none" w:sz="0" w:space="0" w:color="auto"/>
      </w:divBdr>
      <w:divsChild>
        <w:div w:id="1240024100">
          <w:marLeft w:val="0"/>
          <w:marRight w:val="0"/>
          <w:marTop w:val="0"/>
          <w:marBottom w:val="0"/>
          <w:divBdr>
            <w:top w:val="none" w:sz="0" w:space="0" w:color="auto"/>
            <w:left w:val="none" w:sz="0" w:space="0" w:color="auto"/>
            <w:bottom w:val="none" w:sz="0" w:space="0" w:color="auto"/>
            <w:right w:val="none" w:sz="0" w:space="0" w:color="auto"/>
          </w:divBdr>
        </w:div>
      </w:divsChild>
    </w:div>
    <w:div w:id="712929351">
      <w:bodyDiv w:val="1"/>
      <w:marLeft w:val="0"/>
      <w:marRight w:val="0"/>
      <w:marTop w:val="0"/>
      <w:marBottom w:val="0"/>
      <w:divBdr>
        <w:top w:val="none" w:sz="0" w:space="0" w:color="auto"/>
        <w:left w:val="none" w:sz="0" w:space="0" w:color="auto"/>
        <w:bottom w:val="none" w:sz="0" w:space="0" w:color="auto"/>
        <w:right w:val="none" w:sz="0" w:space="0" w:color="auto"/>
      </w:divBdr>
      <w:divsChild>
        <w:div w:id="1180704654">
          <w:marLeft w:val="0"/>
          <w:marRight w:val="0"/>
          <w:marTop w:val="0"/>
          <w:marBottom w:val="0"/>
          <w:divBdr>
            <w:top w:val="none" w:sz="0" w:space="0" w:color="auto"/>
            <w:left w:val="none" w:sz="0" w:space="0" w:color="auto"/>
            <w:bottom w:val="none" w:sz="0" w:space="0" w:color="auto"/>
            <w:right w:val="none" w:sz="0" w:space="0" w:color="auto"/>
          </w:divBdr>
        </w:div>
      </w:divsChild>
    </w:div>
    <w:div w:id="713164883">
      <w:bodyDiv w:val="1"/>
      <w:marLeft w:val="0"/>
      <w:marRight w:val="0"/>
      <w:marTop w:val="0"/>
      <w:marBottom w:val="0"/>
      <w:divBdr>
        <w:top w:val="none" w:sz="0" w:space="0" w:color="auto"/>
        <w:left w:val="none" w:sz="0" w:space="0" w:color="auto"/>
        <w:bottom w:val="none" w:sz="0" w:space="0" w:color="auto"/>
        <w:right w:val="none" w:sz="0" w:space="0" w:color="auto"/>
      </w:divBdr>
    </w:div>
    <w:div w:id="713426962">
      <w:bodyDiv w:val="1"/>
      <w:marLeft w:val="0"/>
      <w:marRight w:val="0"/>
      <w:marTop w:val="0"/>
      <w:marBottom w:val="0"/>
      <w:divBdr>
        <w:top w:val="none" w:sz="0" w:space="0" w:color="auto"/>
        <w:left w:val="none" w:sz="0" w:space="0" w:color="auto"/>
        <w:bottom w:val="none" w:sz="0" w:space="0" w:color="auto"/>
        <w:right w:val="none" w:sz="0" w:space="0" w:color="auto"/>
      </w:divBdr>
    </w:div>
    <w:div w:id="713768891">
      <w:bodyDiv w:val="1"/>
      <w:marLeft w:val="0"/>
      <w:marRight w:val="0"/>
      <w:marTop w:val="0"/>
      <w:marBottom w:val="0"/>
      <w:divBdr>
        <w:top w:val="none" w:sz="0" w:space="0" w:color="auto"/>
        <w:left w:val="none" w:sz="0" w:space="0" w:color="auto"/>
        <w:bottom w:val="none" w:sz="0" w:space="0" w:color="auto"/>
        <w:right w:val="none" w:sz="0" w:space="0" w:color="auto"/>
      </w:divBdr>
      <w:divsChild>
        <w:div w:id="1090393254">
          <w:marLeft w:val="0"/>
          <w:marRight w:val="0"/>
          <w:marTop w:val="0"/>
          <w:marBottom w:val="0"/>
          <w:divBdr>
            <w:top w:val="none" w:sz="0" w:space="0" w:color="auto"/>
            <w:left w:val="none" w:sz="0" w:space="0" w:color="auto"/>
            <w:bottom w:val="none" w:sz="0" w:space="0" w:color="auto"/>
            <w:right w:val="none" w:sz="0" w:space="0" w:color="auto"/>
          </w:divBdr>
        </w:div>
      </w:divsChild>
    </w:div>
    <w:div w:id="713891607">
      <w:bodyDiv w:val="1"/>
      <w:marLeft w:val="0"/>
      <w:marRight w:val="0"/>
      <w:marTop w:val="0"/>
      <w:marBottom w:val="0"/>
      <w:divBdr>
        <w:top w:val="none" w:sz="0" w:space="0" w:color="auto"/>
        <w:left w:val="none" w:sz="0" w:space="0" w:color="auto"/>
        <w:bottom w:val="none" w:sz="0" w:space="0" w:color="auto"/>
        <w:right w:val="none" w:sz="0" w:space="0" w:color="auto"/>
      </w:divBdr>
      <w:divsChild>
        <w:div w:id="1558474407">
          <w:marLeft w:val="0"/>
          <w:marRight w:val="0"/>
          <w:marTop w:val="0"/>
          <w:marBottom w:val="0"/>
          <w:divBdr>
            <w:top w:val="none" w:sz="0" w:space="0" w:color="auto"/>
            <w:left w:val="none" w:sz="0" w:space="0" w:color="auto"/>
            <w:bottom w:val="none" w:sz="0" w:space="0" w:color="auto"/>
            <w:right w:val="none" w:sz="0" w:space="0" w:color="auto"/>
          </w:divBdr>
        </w:div>
      </w:divsChild>
    </w:div>
    <w:div w:id="714085024">
      <w:bodyDiv w:val="1"/>
      <w:marLeft w:val="0"/>
      <w:marRight w:val="0"/>
      <w:marTop w:val="0"/>
      <w:marBottom w:val="0"/>
      <w:divBdr>
        <w:top w:val="none" w:sz="0" w:space="0" w:color="auto"/>
        <w:left w:val="none" w:sz="0" w:space="0" w:color="auto"/>
        <w:bottom w:val="none" w:sz="0" w:space="0" w:color="auto"/>
        <w:right w:val="none" w:sz="0" w:space="0" w:color="auto"/>
      </w:divBdr>
      <w:divsChild>
        <w:div w:id="56098877">
          <w:marLeft w:val="0"/>
          <w:marRight w:val="0"/>
          <w:marTop w:val="0"/>
          <w:marBottom w:val="0"/>
          <w:divBdr>
            <w:top w:val="none" w:sz="0" w:space="0" w:color="auto"/>
            <w:left w:val="none" w:sz="0" w:space="0" w:color="auto"/>
            <w:bottom w:val="none" w:sz="0" w:space="0" w:color="auto"/>
            <w:right w:val="none" w:sz="0" w:space="0" w:color="auto"/>
          </w:divBdr>
        </w:div>
      </w:divsChild>
    </w:div>
    <w:div w:id="714085460">
      <w:bodyDiv w:val="1"/>
      <w:marLeft w:val="0"/>
      <w:marRight w:val="0"/>
      <w:marTop w:val="0"/>
      <w:marBottom w:val="0"/>
      <w:divBdr>
        <w:top w:val="none" w:sz="0" w:space="0" w:color="auto"/>
        <w:left w:val="none" w:sz="0" w:space="0" w:color="auto"/>
        <w:bottom w:val="none" w:sz="0" w:space="0" w:color="auto"/>
        <w:right w:val="none" w:sz="0" w:space="0" w:color="auto"/>
      </w:divBdr>
    </w:div>
    <w:div w:id="714158015">
      <w:bodyDiv w:val="1"/>
      <w:marLeft w:val="0"/>
      <w:marRight w:val="0"/>
      <w:marTop w:val="0"/>
      <w:marBottom w:val="0"/>
      <w:divBdr>
        <w:top w:val="none" w:sz="0" w:space="0" w:color="auto"/>
        <w:left w:val="none" w:sz="0" w:space="0" w:color="auto"/>
        <w:bottom w:val="none" w:sz="0" w:space="0" w:color="auto"/>
        <w:right w:val="none" w:sz="0" w:space="0" w:color="auto"/>
      </w:divBdr>
    </w:div>
    <w:div w:id="714160834">
      <w:bodyDiv w:val="1"/>
      <w:marLeft w:val="0"/>
      <w:marRight w:val="0"/>
      <w:marTop w:val="0"/>
      <w:marBottom w:val="0"/>
      <w:divBdr>
        <w:top w:val="none" w:sz="0" w:space="0" w:color="auto"/>
        <w:left w:val="none" w:sz="0" w:space="0" w:color="auto"/>
        <w:bottom w:val="none" w:sz="0" w:space="0" w:color="auto"/>
        <w:right w:val="none" w:sz="0" w:space="0" w:color="auto"/>
      </w:divBdr>
      <w:divsChild>
        <w:div w:id="440301981">
          <w:marLeft w:val="0"/>
          <w:marRight w:val="0"/>
          <w:marTop w:val="0"/>
          <w:marBottom w:val="0"/>
          <w:divBdr>
            <w:top w:val="none" w:sz="0" w:space="0" w:color="auto"/>
            <w:left w:val="none" w:sz="0" w:space="0" w:color="auto"/>
            <w:bottom w:val="none" w:sz="0" w:space="0" w:color="auto"/>
            <w:right w:val="none" w:sz="0" w:space="0" w:color="auto"/>
          </w:divBdr>
        </w:div>
      </w:divsChild>
    </w:div>
    <w:div w:id="714350105">
      <w:bodyDiv w:val="1"/>
      <w:marLeft w:val="0"/>
      <w:marRight w:val="0"/>
      <w:marTop w:val="0"/>
      <w:marBottom w:val="0"/>
      <w:divBdr>
        <w:top w:val="none" w:sz="0" w:space="0" w:color="auto"/>
        <w:left w:val="none" w:sz="0" w:space="0" w:color="auto"/>
        <w:bottom w:val="none" w:sz="0" w:space="0" w:color="auto"/>
        <w:right w:val="none" w:sz="0" w:space="0" w:color="auto"/>
      </w:divBdr>
    </w:div>
    <w:div w:id="714740470">
      <w:bodyDiv w:val="1"/>
      <w:marLeft w:val="0"/>
      <w:marRight w:val="0"/>
      <w:marTop w:val="0"/>
      <w:marBottom w:val="0"/>
      <w:divBdr>
        <w:top w:val="none" w:sz="0" w:space="0" w:color="auto"/>
        <w:left w:val="none" w:sz="0" w:space="0" w:color="auto"/>
        <w:bottom w:val="none" w:sz="0" w:space="0" w:color="auto"/>
        <w:right w:val="none" w:sz="0" w:space="0" w:color="auto"/>
      </w:divBdr>
      <w:divsChild>
        <w:div w:id="483543860">
          <w:marLeft w:val="0"/>
          <w:marRight w:val="0"/>
          <w:marTop w:val="0"/>
          <w:marBottom w:val="0"/>
          <w:divBdr>
            <w:top w:val="none" w:sz="0" w:space="0" w:color="auto"/>
            <w:left w:val="none" w:sz="0" w:space="0" w:color="auto"/>
            <w:bottom w:val="none" w:sz="0" w:space="0" w:color="auto"/>
            <w:right w:val="none" w:sz="0" w:space="0" w:color="auto"/>
          </w:divBdr>
        </w:div>
      </w:divsChild>
    </w:div>
    <w:div w:id="714812553">
      <w:bodyDiv w:val="1"/>
      <w:marLeft w:val="0"/>
      <w:marRight w:val="0"/>
      <w:marTop w:val="0"/>
      <w:marBottom w:val="0"/>
      <w:divBdr>
        <w:top w:val="none" w:sz="0" w:space="0" w:color="auto"/>
        <w:left w:val="none" w:sz="0" w:space="0" w:color="auto"/>
        <w:bottom w:val="none" w:sz="0" w:space="0" w:color="auto"/>
        <w:right w:val="none" w:sz="0" w:space="0" w:color="auto"/>
      </w:divBdr>
      <w:divsChild>
        <w:div w:id="368648869">
          <w:marLeft w:val="0"/>
          <w:marRight w:val="0"/>
          <w:marTop w:val="0"/>
          <w:marBottom w:val="0"/>
          <w:divBdr>
            <w:top w:val="none" w:sz="0" w:space="0" w:color="auto"/>
            <w:left w:val="none" w:sz="0" w:space="0" w:color="auto"/>
            <w:bottom w:val="none" w:sz="0" w:space="0" w:color="auto"/>
            <w:right w:val="none" w:sz="0" w:space="0" w:color="auto"/>
          </w:divBdr>
          <w:divsChild>
            <w:div w:id="441077913">
              <w:marLeft w:val="0"/>
              <w:marRight w:val="0"/>
              <w:marTop w:val="0"/>
              <w:marBottom w:val="0"/>
              <w:divBdr>
                <w:top w:val="none" w:sz="0" w:space="0" w:color="auto"/>
                <w:left w:val="none" w:sz="0" w:space="0" w:color="auto"/>
                <w:bottom w:val="none" w:sz="0" w:space="0" w:color="auto"/>
                <w:right w:val="none" w:sz="0" w:space="0" w:color="auto"/>
              </w:divBdr>
              <w:divsChild>
                <w:div w:id="1530026134">
                  <w:marLeft w:val="0"/>
                  <w:marRight w:val="0"/>
                  <w:marTop w:val="0"/>
                  <w:marBottom w:val="0"/>
                  <w:divBdr>
                    <w:top w:val="none" w:sz="0" w:space="0" w:color="auto"/>
                    <w:left w:val="none" w:sz="0" w:space="0" w:color="auto"/>
                    <w:bottom w:val="none" w:sz="0" w:space="0" w:color="auto"/>
                    <w:right w:val="none" w:sz="0" w:space="0" w:color="auto"/>
                  </w:divBdr>
                  <w:divsChild>
                    <w:div w:id="473451698">
                      <w:marLeft w:val="0"/>
                      <w:marRight w:val="0"/>
                      <w:marTop w:val="0"/>
                      <w:marBottom w:val="0"/>
                      <w:divBdr>
                        <w:top w:val="none" w:sz="0" w:space="0" w:color="auto"/>
                        <w:left w:val="none" w:sz="0" w:space="0" w:color="auto"/>
                        <w:bottom w:val="none" w:sz="0" w:space="0" w:color="auto"/>
                        <w:right w:val="none" w:sz="0" w:space="0" w:color="auto"/>
                      </w:divBdr>
                      <w:divsChild>
                        <w:div w:id="1360935837">
                          <w:marLeft w:val="0"/>
                          <w:marRight w:val="0"/>
                          <w:marTop w:val="0"/>
                          <w:marBottom w:val="0"/>
                          <w:divBdr>
                            <w:top w:val="none" w:sz="0" w:space="0" w:color="auto"/>
                            <w:left w:val="none" w:sz="0" w:space="0" w:color="auto"/>
                            <w:bottom w:val="none" w:sz="0" w:space="0" w:color="auto"/>
                            <w:right w:val="none" w:sz="0" w:space="0" w:color="auto"/>
                          </w:divBdr>
                          <w:divsChild>
                            <w:div w:id="2066099669">
                              <w:marLeft w:val="0"/>
                              <w:marRight w:val="0"/>
                              <w:marTop w:val="0"/>
                              <w:marBottom w:val="0"/>
                              <w:divBdr>
                                <w:top w:val="none" w:sz="0" w:space="0" w:color="auto"/>
                                <w:left w:val="none" w:sz="0" w:space="0" w:color="auto"/>
                                <w:bottom w:val="none" w:sz="0" w:space="0" w:color="auto"/>
                                <w:right w:val="none" w:sz="0" w:space="0" w:color="auto"/>
                              </w:divBdr>
                              <w:divsChild>
                                <w:div w:id="1526824078">
                                  <w:marLeft w:val="0"/>
                                  <w:marRight w:val="0"/>
                                  <w:marTop w:val="0"/>
                                  <w:marBottom w:val="0"/>
                                  <w:divBdr>
                                    <w:top w:val="none" w:sz="0" w:space="0" w:color="auto"/>
                                    <w:left w:val="none" w:sz="0" w:space="0" w:color="auto"/>
                                    <w:bottom w:val="none" w:sz="0" w:space="0" w:color="auto"/>
                                    <w:right w:val="none" w:sz="0" w:space="0" w:color="auto"/>
                                  </w:divBdr>
                                  <w:divsChild>
                                    <w:div w:id="1706440336">
                                      <w:marLeft w:val="0"/>
                                      <w:marRight w:val="0"/>
                                      <w:marTop w:val="0"/>
                                      <w:marBottom w:val="0"/>
                                      <w:divBdr>
                                        <w:top w:val="none" w:sz="0" w:space="0" w:color="auto"/>
                                        <w:left w:val="none" w:sz="0" w:space="0" w:color="auto"/>
                                        <w:bottom w:val="none" w:sz="0" w:space="0" w:color="auto"/>
                                        <w:right w:val="none" w:sz="0" w:space="0" w:color="auto"/>
                                      </w:divBdr>
                                      <w:divsChild>
                                        <w:div w:id="1185245170">
                                          <w:marLeft w:val="0"/>
                                          <w:marRight w:val="0"/>
                                          <w:marTop w:val="0"/>
                                          <w:marBottom w:val="0"/>
                                          <w:divBdr>
                                            <w:top w:val="none" w:sz="0" w:space="0" w:color="auto"/>
                                            <w:left w:val="none" w:sz="0" w:space="0" w:color="auto"/>
                                            <w:bottom w:val="none" w:sz="0" w:space="0" w:color="auto"/>
                                            <w:right w:val="none" w:sz="0" w:space="0" w:color="auto"/>
                                          </w:divBdr>
                                          <w:divsChild>
                                            <w:div w:id="257911757">
                                              <w:marLeft w:val="0"/>
                                              <w:marRight w:val="0"/>
                                              <w:marTop w:val="0"/>
                                              <w:marBottom w:val="0"/>
                                              <w:divBdr>
                                                <w:top w:val="none" w:sz="0" w:space="0" w:color="auto"/>
                                                <w:left w:val="none" w:sz="0" w:space="0" w:color="auto"/>
                                                <w:bottom w:val="none" w:sz="0" w:space="0" w:color="auto"/>
                                                <w:right w:val="none" w:sz="0" w:space="0" w:color="auto"/>
                                              </w:divBdr>
                                              <w:divsChild>
                                                <w:div w:id="1077290958">
                                                  <w:marLeft w:val="0"/>
                                                  <w:marRight w:val="0"/>
                                                  <w:marTop w:val="0"/>
                                                  <w:marBottom w:val="0"/>
                                                  <w:divBdr>
                                                    <w:top w:val="none" w:sz="0" w:space="0" w:color="auto"/>
                                                    <w:left w:val="none" w:sz="0" w:space="0" w:color="auto"/>
                                                    <w:bottom w:val="none" w:sz="0" w:space="0" w:color="auto"/>
                                                    <w:right w:val="none" w:sz="0" w:space="0" w:color="auto"/>
                                                  </w:divBdr>
                                                  <w:divsChild>
                                                    <w:div w:id="8520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812852">
      <w:bodyDiv w:val="1"/>
      <w:marLeft w:val="0"/>
      <w:marRight w:val="0"/>
      <w:marTop w:val="0"/>
      <w:marBottom w:val="0"/>
      <w:divBdr>
        <w:top w:val="none" w:sz="0" w:space="0" w:color="auto"/>
        <w:left w:val="none" w:sz="0" w:space="0" w:color="auto"/>
        <w:bottom w:val="none" w:sz="0" w:space="0" w:color="auto"/>
        <w:right w:val="none" w:sz="0" w:space="0" w:color="auto"/>
      </w:divBdr>
    </w:div>
    <w:div w:id="715160725">
      <w:bodyDiv w:val="1"/>
      <w:marLeft w:val="0"/>
      <w:marRight w:val="0"/>
      <w:marTop w:val="0"/>
      <w:marBottom w:val="0"/>
      <w:divBdr>
        <w:top w:val="none" w:sz="0" w:space="0" w:color="auto"/>
        <w:left w:val="none" w:sz="0" w:space="0" w:color="auto"/>
        <w:bottom w:val="none" w:sz="0" w:space="0" w:color="auto"/>
        <w:right w:val="none" w:sz="0" w:space="0" w:color="auto"/>
      </w:divBdr>
      <w:divsChild>
        <w:div w:id="1730226457">
          <w:marLeft w:val="0"/>
          <w:marRight w:val="0"/>
          <w:marTop w:val="0"/>
          <w:marBottom w:val="0"/>
          <w:divBdr>
            <w:top w:val="none" w:sz="0" w:space="0" w:color="auto"/>
            <w:left w:val="none" w:sz="0" w:space="0" w:color="auto"/>
            <w:bottom w:val="none" w:sz="0" w:space="0" w:color="auto"/>
            <w:right w:val="none" w:sz="0" w:space="0" w:color="auto"/>
          </w:divBdr>
        </w:div>
      </w:divsChild>
    </w:div>
    <w:div w:id="715398826">
      <w:bodyDiv w:val="1"/>
      <w:marLeft w:val="0"/>
      <w:marRight w:val="0"/>
      <w:marTop w:val="0"/>
      <w:marBottom w:val="0"/>
      <w:divBdr>
        <w:top w:val="none" w:sz="0" w:space="0" w:color="auto"/>
        <w:left w:val="none" w:sz="0" w:space="0" w:color="auto"/>
        <w:bottom w:val="none" w:sz="0" w:space="0" w:color="auto"/>
        <w:right w:val="none" w:sz="0" w:space="0" w:color="auto"/>
      </w:divBdr>
    </w:div>
    <w:div w:id="715812312">
      <w:bodyDiv w:val="1"/>
      <w:marLeft w:val="0"/>
      <w:marRight w:val="0"/>
      <w:marTop w:val="0"/>
      <w:marBottom w:val="0"/>
      <w:divBdr>
        <w:top w:val="none" w:sz="0" w:space="0" w:color="auto"/>
        <w:left w:val="none" w:sz="0" w:space="0" w:color="auto"/>
        <w:bottom w:val="none" w:sz="0" w:space="0" w:color="auto"/>
        <w:right w:val="none" w:sz="0" w:space="0" w:color="auto"/>
      </w:divBdr>
    </w:div>
    <w:div w:id="716050321">
      <w:bodyDiv w:val="1"/>
      <w:marLeft w:val="0"/>
      <w:marRight w:val="0"/>
      <w:marTop w:val="0"/>
      <w:marBottom w:val="0"/>
      <w:divBdr>
        <w:top w:val="none" w:sz="0" w:space="0" w:color="auto"/>
        <w:left w:val="none" w:sz="0" w:space="0" w:color="auto"/>
        <w:bottom w:val="none" w:sz="0" w:space="0" w:color="auto"/>
        <w:right w:val="none" w:sz="0" w:space="0" w:color="auto"/>
      </w:divBdr>
      <w:divsChild>
        <w:div w:id="1304966068">
          <w:marLeft w:val="0"/>
          <w:marRight w:val="0"/>
          <w:marTop w:val="0"/>
          <w:marBottom w:val="0"/>
          <w:divBdr>
            <w:top w:val="none" w:sz="0" w:space="0" w:color="auto"/>
            <w:left w:val="none" w:sz="0" w:space="0" w:color="auto"/>
            <w:bottom w:val="none" w:sz="0" w:space="0" w:color="auto"/>
            <w:right w:val="none" w:sz="0" w:space="0" w:color="auto"/>
          </w:divBdr>
        </w:div>
      </w:divsChild>
    </w:div>
    <w:div w:id="716784095">
      <w:bodyDiv w:val="1"/>
      <w:marLeft w:val="0"/>
      <w:marRight w:val="0"/>
      <w:marTop w:val="0"/>
      <w:marBottom w:val="0"/>
      <w:divBdr>
        <w:top w:val="none" w:sz="0" w:space="0" w:color="auto"/>
        <w:left w:val="none" w:sz="0" w:space="0" w:color="auto"/>
        <w:bottom w:val="none" w:sz="0" w:space="0" w:color="auto"/>
        <w:right w:val="none" w:sz="0" w:space="0" w:color="auto"/>
      </w:divBdr>
      <w:divsChild>
        <w:div w:id="750157567">
          <w:marLeft w:val="0"/>
          <w:marRight w:val="0"/>
          <w:marTop w:val="0"/>
          <w:marBottom w:val="0"/>
          <w:divBdr>
            <w:top w:val="none" w:sz="0" w:space="0" w:color="auto"/>
            <w:left w:val="none" w:sz="0" w:space="0" w:color="auto"/>
            <w:bottom w:val="none" w:sz="0" w:space="0" w:color="auto"/>
            <w:right w:val="none" w:sz="0" w:space="0" w:color="auto"/>
          </w:divBdr>
        </w:div>
      </w:divsChild>
    </w:div>
    <w:div w:id="716974888">
      <w:bodyDiv w:val="1"/>
      <w:marLeft w:val="0"/>
      <w:marRight w:val="0"/>
      <w:marTop w:val="0"/>
      <w:marBottom w:val="0"/>
      <w:divBdr>
        <w:top w:val="none" w:sz="0" w:space="0" w:color="auto"/>
        <w:left w:val="none" w:sz="0" w:space="0" w:color="auto"/>
        <w:bottom w:val="none" w:sz="0" w:space="0" w:color="auto"/>
        <w:right w:val="none" w:sz="0" w:space="0" w:color="auto"/>
      </w:divBdr>
    </w:div>
    <w:div w:id="716975002">
      <w:bodyDiv w:val="1"/>
      <w:marLeft w:val="0"/>
      <w:marRight w:val="0"/>
      <w:marTop w:val="0"/>
      <w:marBottom w:val="0"/>
      <w:divBdr>
        <w:top w:val="none" w:sz="0" w:space="0" w:color="auto"/>
        <w:left w:val="none" w:sz="0" w:space="0" w:color="auto"/>
        <w:bottom w:val="none" w:sz="0" w:space="0" w:color="auto"/>
        <w:right w:val="none" w:sz="0" w:space="0" w:color="auto"/>
      </w:divBdr>
    </w:div>
    <w:div w:id="717046252">
      <w:bodyDiv w:val="1"/>
      <w:marLeft w:val="0"/>
      <w:marRight w:val="0"/>
      <w:marTop w:val="0"/>
      <w:marBottom w:val="0"/>
      <w:divBdr>
        <w:top w:val="none" w:sz="0" w:space="0" w:color="auto"/>
        <w:left w:val="none" w:sz="0" w:space="0" w:color="auto"/>
        <w:bottom w:val="none" w:sz="0" w:space="0" w:color="auto"/>
        <w:right w:val="none" w:sz="0" w:space="0" w:color="auto"/>
      </w:divBdr>
    </w:div>
    <w:div w:id="717169770">
      <w:bodyDiv w:val="1"/>
      <w:marLeft w:val="0"/>
      <w:marRight w:val="0"/>
      <w:marTop w:val="0"/>
      <w:marBottom w:val="0"/>
      <w:divBdr>
        <w:top w:val="none" w:sz="0" w:space="0" w:color="auto"/>
        <w:left w:val="none" w:sz="0" w:space="0" w:color="auto"/>
        <w:bottom w:val="none" w:sz="0" w:space="0" w:color="auto"/>
        <w:right w:val="none" w:sz="0" w:space="0" w:color="auto"/>
      </w:divBdr>
      <w:divsChild>
        <w:div w:id="1848716742">
          <w:marLeft w:val="0"/>
          <w:marRight w:val="0"/>
          <w:marTop w:val="0"/>
          <w:marBottom w:val="0"/>
          <w:divBdr>
            <w:top w:val="none" w:sz="0" w:space="0" w:color="auto"/>
            <w:left w:val="none" w:sz="0" w:space="0" w:color="auto"/>
            <w:bottom w:val="none" w:sz="0" w:space="0" w:color="auto"/>
            <w:right w:val="none" w:sz="0" w:space="0" w:color="auto"/>
          </w:divBdr>
        </w:div>
      </w:divsChild>
    </w:div>
    <w:div w:id="717558135">
      <w:bodyDiv w:val="1"/>
      <w:marLeft w:val="0"/>
      <w:marRight w:val="0"/>
      <w:marTop w:val="0"/>
      <w:marBottom w:val="0"/>
      <w:divBdr>
        <w:top w:val="none" w:sz="0" w:space="0" w:color="auto"/>
        <w:left w:val="none" w:sz="0" w:space="0" w:color="auto"/>
        <w:bottom w:val="none" w:sz="0" w:space="0" w:color="auto"/>
        <w:right w:val="none" w:sz="0" w:space="0" w:color="auto"/>
      </w:divBdr>
    </w:div>
    <w:div w:id="718669100">
      <w:bodyDiv w:val="1"/>
      <w:marLeft w:val="0"/>
      <w:marRight w:val="0"/>
      <w:marTop w:val="0"/>
      <w:marBottom w:val="0"/>
      <w:divBdr>
        <w:top w:val="none" w:sz="0" w:space="0" w:color="auto"/>
        <w:left w:val="none" w:sz="0" w:space="0" w:color="auto"/>
        <w:bottom w:val="none" w:sz="0" w:space="0" w:color="auto"/>
        <w:right w:val="none" w:sz="0" w:space="0" w:color="auto"/>
      </w:divBdr>
    </w:div>
    <w:div w:id="719287437">
      <w:bodyDiv w:val="1"/>
      <w:marLeft w:val="0"/>
      <w:marRight w:val="0"/>
      <w:marTop w:val="0"/>
      <w:marBottom w:val="0"/>
      <w:divBdr>
        <w:top w:val="none" w:sz="0" w:space="0" w:color="auto"/>
        <w:left w:val="none" w:sz="0" w:space="0" w:color="auto"/>
        <w:bottom w:val="none" w:sz="0" w:space="0" w:color="auto"/>
        <w:right w:val="none" w:sz="0" w:space="0" w:color="auto"/>
      </w:divBdr>
    </w:div>
    <w:div w:id="719521648">
      <w:bodyDiv w:val="1"/>
      <w:marLeft w:val="0"/>
      <w:marRight w:val="0"/>
      <w:marTop w:val="0"/>
      <w:marBottom w:val="0"/>
      <w:divBdr>
        <w:top w:val="none" w:sz="0" w:space="0" w:color="auto"/>
        <w:left w:val="none" w:sz="0" w:space="0" w:color="auto"/>
        <w:bottom w:val="none" w:sz="0" w:space="0" w:color="auto"/>
        <w:right w:val="none" w:sz="0" w:space="0" w:color="auto"/>
      </w:divBdr>
      <w:divsChild>
        <w:div w:id="1751460471">
          <w:marLeft w:val="0"/>
          <w:marRight w:val="0"/>
          <w:marTop w:val="0"/>
          <w:marBottom w:val="0"/>
          <w:divBdr>
            <w:top w:val="none" w:sz="0" w:space="0" w:color="auto"/>
            <w:left w:val="none" w:sz="0" w:space="0" w:color="auto"/>
            <w:bottom w:val="none" w:sz="0" w:space="0" w:color="auto"/>
            <w:right w:val="none" w:sz="0" w:space="0" w:color="auto"/>
          </w:divBdr>
        </w:div>
      </w:divsChild>
    </w:div>
    <w:div w:id="719594041">
      <w:bodyDiv w:val="1"/>
      <w:marLeft w:val="0"/>
      <w:marRight w:val="0"/>
      <w:marTop w:val="0"/>
      <w:marBottom w:val="0"/>
      <w:divBdr>
        <w:top w:val="none" w:sz="0" w:space="0" w:color="auto"/>
        <w:left w:val="none" w:sz="0" w:space="0" w:color="auto"/>
        <w:bottom w:val="none" w:sz="0" w:space="0" w:color="auto"/>
        <w:right w:val="none" w:sz="0" w:space="0" w:color="auto"/>
      </w:divBdr>
      <w:divsChild>
        <w:div w:id="1053696424">
          <w:marLeft w:val="0"/>
          <w:marRight w:val="0"/>
          <w:marTop w:val="0"/>
          <w:marBottom w:val="0"/>
          <w:divBdr>
            <w:top w:val="none" w:sz="0" w:space="0" w:color="auto"/>
            <w:left w:val="none" w:sz="0" w:space="0" w:color="auto"/>
            <w:bottom w:val="none" w:sz="0" w:space="0" w:color="auto"/>
            <w:right w:val="none" w:sz="0" w:space="0" w:color="auto"/>
          </w:divBdr>
        </w:div>
      </w:divsChild>
    </w:div>
    <w:div w:id="719863030">
      <w:bodyDiv w:val="1"/>
      <w:marLeft w:val="0"/>
      <w:marRight w:val="0"/>
      <w:marTop w:val="0"/>
      <w:marBottom w:val="0"/>
      <w:divBdr>
        <w:top w:val="none" w:sz="0" w:space="0" w:color="auto"/>
        <w:left w:val="none" w:sz="0" w:space="0" w:color="auto"/>
        <w:bottom w:val="none" w:sz="0" w:space="0" w:color="auto"/>
        <w:right w:val="none" w:sz="0" w:space="0" w:color="auto"/>
      </w:divBdr>
      <w:divsChild>
        <w:div w:id="727387218">
          <w:marLeft w:val="0"/>
          <w:marRight w:val="0"/>
          <w:marTop w:val="0"/>
          <w:marBottom w:val="0"/>
          <w:divBdr>
            <w:top w:val="none" w:sz="0" w:space="0" w:color="auto"/>
            <w:left w:val="none" w:sz="0" w:space="0" w:color="auto"/>
            <w:bottom w:val="none" w:sz="0" w:space="0" w:color="auto"/>
            <w:right w:val="none" w:sz="0" w:space="0" w:color="auto"/>
          </w:divBdr>
        </w:div>
      </w:divsChild>
    </w:div>
    <w:div w:id="722100687">
      <w:bodyDiv w:val="1"/>
      <w:marLeft w:val="0"/>
      <w:marRight w:val="0"/>
      <w:marTop w:val="0"/>
      <w:marBottom w:val="0"/>
      <w:divBdr>
        <w:top w:val="none" w:sz="0" w:space="0" w:color="auto"/>
        <w:left w:val="none" w:sz="0" w:space="0" w:color="auto"/>
        <w:bottom w:val="none" w:sz="0" w:space="0" w:color="auto"/>
        <w:right w:val="none" w:sz="0" w:space="0" w:color="auto"/>
      </w:divBdr>
      <w:divsChild>
        <w:div w:id="1081029877">
          <w:marLeft w:val="0"/>
          <w:marRight w:val="0"/>
          <w:marTop w:val="0"/>
          <w:marBottom w:val="0"/>
          <w:divBdr>
            <w:top w:val="none" w:sz="0" w:space="0" w:color="auto"/>
            <w:left w:val="none" w:sz="0" w:space="0" w:color="auto"/>
            <w:bottom w:val="none" w:sz="0" w:space="0" w:color="auto"/>
            <w:right w:val="none" w:sz="0" w:space="0" w:color="auto"/>
          </w:divBdr>
        </w:div>
      </w:divsChild>
    </w:div>
    <w:div w:id="722218719">
      <w:bodyDiv w:val="1"/>
      <w:marLeft w:val="0"/>
      <w:marRight w:val="0"/>
      <w:marTop w:val="0"/>
      <w:marBottom w:val="0"/>
      <w:divBdr>
        <w:top w:val="none" w:sz="0" w:space="0" w:color="auto"/>
        <w:left w:val="none" w:sz="0" w:space="0" w:color="auto"/>
        <w:bottom w:val="none" w:sz="0" w:space="0" w:color="auto"/>
        <w:right w:val="none" w:sz="0" w:space="0" w:color="auto"/>
      </w:divBdr>
    </w:div>
    <w:div w:id="722288763">
      <w:bodyDiv w:val="1"/>
      <w:marLeft w:val="0"/>
      <w:marRight w:val="0"/>
      <w:marTop w:val="0"/>
      <w:marBottom w:val="0"/>
      <w:divBdr>
        <w:top w:val="none" w:sz="0" w:space="0" w:color="auto"/>
        <w:left w:val="none" w:sz="0" w:space="0" w:color="auto"/>
        <w:bottom w:val="none" w:sz="0" w:space="0" w:color="auto"/>
        <w:right w:val="none" w:sz="0" w:space="0" w:color="auto"/>
      </w:divBdr>
      <w:divsChild>
        <w:div w:id="1171069488">
          <w:marLeft w:val="0"/>
          <w:marRight w:val="0"/>
          <w:marTop w:val="0"/>
          <w:marBottom w:val="0"/>
          <w:divBdr>
            <w:top w:val="none" w:sz="0" w:space="0" w:color="auto"/>
            <w:left w:val="none" w:sz="0" w:space="0" w:color="auto"/>
            <w:bottom w:val="none" w:sz="0" w:space="0" w:color="auto"/>
            <w:right w:val="none" w:sz="0" w:space="0" w:color="auto"/>
          </w:divBdr>
        </w:div>
      </w:divsChild>
    </w:div>
    <w:div w:id="722296285">
      <w:bodyDiv w:val="1"/>
      <w:marLeft w:val="0"/>
      <w:marRight w:val="0"/>
      <w:marTop w:val="0"/>
      <w:marBottom w:val="0"/>
      <w:divBdr>
        <w:top w:val="none" w:sz="0" w:space="0" w:color="auto"/>
        <w:left w:val="none" w:sz="0" w:space="0" w:color="auto"/>
        <w:bottom w:val="none" w:sz="0" w:space="0" w:color="auto"/>
        <w:right w:val="none" w:sz="0" w:space="0" w:color="auto"/>
      </w:divBdr>
      <w:divsChild>
        <w:div w:id="1370371640">
          <w:marLeft w:val="0"/>
          <w:marRight w:val="0"/>
          <w:marTop w:val="0"/>
          <w:marBottom w:val="0"/>
          <w:divBdr>
            <w:top w:val="none" w:sz="0" w:space="0" w:color="auto"/>
            <w:left w:val="none" w:sz="0" w:space="0" w:color="auto"/>
            <w:bottom w:val="none" w:sz="0" w:space="0" w:color="auto"/>
            <w:right w:val="none" w:sz="0" w:space="0" w:color="auto"/>
          </w:divBdr>
        </w:div>
      </w:divsChild>
    </w:div>
    <w:div w:id="722408394">
      <w:bodyDiv w:val="1"/>
      <w:marLeft w:val="0"/>
      <w:marRight w:val="0"/>
      <w:marTop w:val="0"/>
      <w:marBottom w:val="0"/>
      <w:divBdr>
        <w:top w:val="none" w:sz="0" w:space="0" w:color="auto"/>
        <w:left w:val="none" w:sz="0" w:space="0" w:color="auto"/>
        <w:bottom w:val="none" w:sz="0" w:space="0" w:color="auto"/>
        <w:right w:val="none" w:sz="0" w:space="0" w:color="auto"/>
      </w:divBdr>
    </w:div>
    <w:div w:id="722484175">
      <w:bodyDiv w:val="1"/>
      <w:marLeft w:val="0"/>
      <w:marRight w:val="0"/>
      <w:marTop w:val="0"/>
      <w:marBottom w:val="0"/>
      <w:divBdr>
        <w:top w:val="none" w:sz="0" w:space="0" w:color="auto"/>
        <w:left w:val="none" w:sz="0" w:space="0" w:color="auto"/>
        <w:bottom w:val="none" w:sz="0" w:space="0" w:color="auto"/>
        <w:right w:val="none" w:sz="0" w:space="0" w:color="auto"/>
      </w:divBdr>
      <w:divsChild>
        <w:div w:id="577248499">
          <w:marLeft w:val="0"/>
          <w:marRight w:val="0"/>
          <w:marTop w:val="0"/>
          <w:marBottom w:val="0"/>
          <w:divBdr>
            <w:top w:val="none" w:sz="0" w:space="0" w:color="auto"/>
            <w:left w:val="none" w:sz="0" w:space="0" w:color="auto"/>
            <w:bottom w:val="none" w:sz="0" w:space="0" w:color="auto"/>
            <w:right w:val="none" w:sz="0" w:space="0" w:color="auto"/>
          </w:divBdr>
        </w:div>
      </w:divsChild>
    </w:div>
    <w:div w:id="722484343">
      <w:bodyDiv w:val="1"/>
      <w:marLeft w:val="0"/>
      <w:marRight w:val="0"/>
      <w:marTop w:val="0"/>
      <w:marBottom w:val="0"/>
      <w:divBdr>
        <w:top w:val="none" w:sz="0" w:space="0" w:color="auto"/>
        <w:left w:val="none" w:sz="0" w:space="0" w:color="auto"/>
        <w:bottom w:val="none" w:sz="0" w:space="0" w:color="auto"/>
        <w:right w:val="none" w:sz="0" w:space="0" w:color="auto"/>
      </w:divBdr>
      <w:divsChild>
        <w:div w:id="1635060504">
          <w:marLeft w:val="0"/>
          <w:marRight w:val="0"/>
          <w:marTop w:val="0"/>
          <w:marBottom w:val="0"/>
          <w:divBdr>
            <w:top w:val="none" w:sz="0" w:space="0" w:color="auto"/>
            <w:left w:val="none" w:sz="0" w:space="0" w:color="auto"/>
            <w:bottom w:val="none" w:sz="0" w:space="0" w:color="auto"/>
            <w:right w:val="none" w:sz="0" w:space="0" w:color="auto"/>
          </w:divBdr>
        </w:div>
      </w:divsChild>
    </w:div>
    <w:div w:id="723138925">
      <w:bodyDiv w:val="1"/>
      <w:marLeft w:val="0"/>
      <w:marRight w:val="0"/>
      <w:marTop w:val="0"/>
      <w:marBottom w:val="0"/>
      <w:divBdr>
        <w:top w:val="none" w:sz="0" w:space="0" w:color="auto"/>
        <w:left w:val="none" w:sz="0" w:space="0" w:color="auto"/>
        <w:bottom w:val="none" w:sz="0" w:space="0" w:color="auto"/>
        <w:right w:val="none" w:sz="0" w:space="0" w:color="auto"/>
      </w:divBdr>
      <w:divsChild>
        <w:div w:id="946155324">
          <w:marLeft w:val="0"/>
          <w:marRight w:val="0"/>
          <w:marTop w:val="0"/>
          <w:marBottom w:val="0"/>
          <w:divBdr>
            <w:top w:val="none" w:sz="0" w:space="0" w:color="auto"/>
            <w:left w:val="none" w:sz="0" w:space="0" w:color="auto"/>
            <w:bottom w:val="none" w:sz="0" w:space="0" w:color="auto"/>
            <w:right w:val="none" w:sz="0" w:space="0" w:color="auto"/>
          </w:divBdr>
        </w:div>
      </w:divsChild>
    </w:div>
    <w:div w:id="723524927">
      <w:bodyDiv w:val="1"/>
      <w:marLeft w:val="0"/>
      <w:marRight w:val="0"/>
      <w:marTop w:val="0"/>
      <w:marBottom w:val="0"/>
      <w:divBdr>
        <w:top w:val="none" w:sz="0" w:space="0" w:color="auto"/>
        <w:left w:val="none" w:sz="0" w:space="0" w:color="auto"/>
        <w:bottom w:val="none" w:sz="0" w:space="0" w:color="auto"/>
        <w:right w:val="none" w:sz="0" w:space="0" w:color="auto"/>
      </w:divBdr>
    </w:div>
    <w:div w:id="723531616">
      <w:bodyDiv w:val="1"/>
      <w:marLeft w:val="0"/>
      <w:marRight w:val="0"/>
      <w:marTop w:val="0"/>
      <w:marBottom w:val="0"/>
      <w:divBdr>
        <w:top w:val="none" w:sz="0" w:space="0" w:color="auto"/>
        <w:left w:val="none" w:sz="0" w:space="0" w:color="auto"/>
        <w:bottom w:val="none" w:sz="0" w:space="0" w:color="auto"/>
        <w:right w:val="none" w:sz="0" w:space="0" w:color="auto"/>
      </w:divBdr>
      <w:divsChild>
        <w:div w:id="896890612">
          <w:marLeft w:val="0"/>
          <w:marRight w:val="0"/>
          <w:marTop w:val="0"/>
          <w:marBottom w:val="0"/>
          <w:divBdr>
            <w:top w:val="none" w:sz="0" w:space="0" w:color="auto"/>
            <w:left w:val="none" w:sz="0" w:space="0" w:color="auto"/>
            <w:bottom w:val="none" w:sz="0" w:space="0" w:color="auto"/>
            <w:right w:val="none" w:sz="0" w:space="0" w:color="auto"/>
          </w:divBdr>
        </w:div>
      </w:divsChild>
    </w:div>
    <w:div w:id="723719555">
      <w:bodyDiv w:val="1"/>
      <w:marLeft w:val="0"/>
      <w:marRight w:val="0"/>
      <w:marTop w:val="0"/>
      <w:marBottom w:val="0"/>
      <w:divBdr>
        <w:top w:val="none" w:sz="0" w:space="0" w:color="auto"/>
        <w:left w:val="none" w:sz="0" w:space="0" w:color="auto"/>
        <w:bottom w:val="none" w:sz="0" w:space="0" w:color="auto"/>
        <w:right w:val="none" w:sz="0" w:space="0" w:color="auto"/>
      </w:divBdr>
      <w:divsChild>
        <w:div w:id="1045521599">
          <w:marLeft w:val="0"/>
          <w:marRight w:val="0"/>
          <w:marTop w:val="0"/>
          <w:marBottom w:val="0"/>
          <w:divBdr>
            <w:top w:val="none" w:sz="0" w:space="0" w:color="auto"/>
            <w:left w:val="none" w:sz="0" w:space="0" w:color="auto"/>
            <w:bottom w:val="none" w:sz="0" w:space="0" w:color="auto"/>
            <w:right w:val="none" w:sz="0" w:space="0" w:color="auto"/>
          </w:divBdr>
        </w:div>
      </w:divsChild>
    </w:div>
    <w:div w:id="723870468">
      <w:bodyDiv w:val="1"/>
      <w:marLeft w:val="0"/>
      <w:marRight w:val="0"/>
      <w:marTop w:val="0"/>
      <w:marBottom w:val="0"/>
      <w:divBdr>
        <w:top w:val="none" w:sz="0" w:space="0" w:color="auto"/>
        <w:left w:val="none" w:sz="0" w:space="0" w:color="auto"/>
        <w:bottom w:val="none" w:sz="0" w:space="0" w:color="auto"/>
        <w:right w:val="none" w:sz="0" w:space="0" w:color="auto"/>
      </w:divBdr>
      <w:divsChild>
        <w:div w:id="886185860">
          <w:marLeft w:val="0"/>
          <w:marRight w:val="0"/>
          <w:marTop w:val="0"/>
          <w:marBottom w:val="0"/>
          <w:divBdr>
            <w:top w:val="none" w:sz="0" w:space="0" w:color="auto"/>
            <w:left w:val="none" w:sz="0" w:space="0" w:color="auto"/>
            <w:bottom w:val="none" w:sz="0" w:space="0" w:color="auto"/>
            <w:right w:val="none" w:sz="0" w:space="0" w:color="auto"/>
          </w:divBdr>
        </w:div>
      </w:divsChild>
    </w:div>
    <w:div w:id="723913034">
      <w:bodyDiv w:val="1"/>
      <w:marLeft w:val="0"/>
      <w:marRight w:val="0"/>
      <w:marTop w:val="0"/>
      <w:marBottom w:val="0"/>
      <w:divBdr>
        <w:top w:val="none" w:sz="0" w:space="0" w:color="auto"/>
        <w:left w:val="none" w:sz="0" w:space="0" w:color="auto"/>
        <w:bottom w:val="none" w:sz="0" w:space="0" w:color="auto"/>
        <w:right w:val="none" w:sz="0" w:space="0" w:color="auto"/>
      </w:divBdr>
      <w:divsChild>
        <w:div w:id="1103959206">
          <w:marLeft w:val="0"/>
          <w:marRight w:val="0"/>
          <w:marTop w:val="0"/>
          <w:marBottom w:val="0"/>
          <w:divBdr>
            <w:top w:val="none" w:sz="0" w:space="0" w:color="auto"/>
            <w:left w:val="none" w:sz="0" w:space="0" w:color="auto"/>
            <w:bottom w:val="none" w:sz="0" w:space="0" w:color="auto"/>
            <w:right w:val="none" w:sz="0" w:space="0" w:color="auto"/>
          </w:divBdr>
        </w:div>
      </w:divsChild>
    </w:div>
    <w:div w:id="724181777">
      <w:bodyDiv w:val="1"/>
      <w:marLeft w:val="0"/>
      <w:marRight w:val="0"/>
      <w:marTop w:val="0"/>
      <w:marBottom w:val="0"/>
      <w:divBdr>
        <w:top w:val="none" w:sz="0" w:space="0" w:color="auto"/>
        <w:left w:val="none" w:sz="0" w:space="0" w:color="auto"/>
        <w:bottom w:val="none" w:sz="0" w:space="0" w:color="auto"/>
        <w:right w:val="none" w:sz="0" w:space="0" w:color="auto"/>
      </w:divBdr>
      <w:divsChild>
        <w:div w:id="868765489">
          <w:marLeft w:val="0"/>
          <w:marRight w:val="0"/>
          <w:marTop w:val="0"/>
          <w:marBottom w:val="0"/>
          <w:divBdr>
            <w:top w:val="none" w:sz="0" w:space="0" w:color="auto"/>
            <w:left w:val="none" w:sz="0" w:space="0" w:color="auto"/>
            <w:bottom w:val="none" w:sz="0" w:space="0" w:color="auto"/>
            <w:right w:val="none" w:sz="0" w:space="0" w:color="auto"/>
          </w:divBdr>
        </w:div>
      </w:divsChild>
    </w:div>
    <w:div w:id="724790853">
      <w:bodyDiv w:val="1"/>
      <w:marLeft w:val="0"/>
      <w:marRight w:val="0"/>
      <w:marTop w:val="0"/>
      <w:marBottom w:val="0"/>
      <w:divBdr>
        <w:top w:val="none" w:sz="0" w:space="0" w:color="auto"/>
        <w:left w:val="none" w:sz="0" w:space="0" w:color="auto"/>
        <w:bottom w:val="none" w:sz="0" w:space="0" w:color="auto"/>
        <w:right w:val="none" w:sz="0" w:space="0" w:color="auto"/>
      </w:divBdr>
    </w:div>
    <w:div w:id="725563585">
      <w:bodyDiv w:val="1"/>
      <w:marLeft w:val="0"/>
      <w:marRight w:val="0"/>
      <w:marTop w:val="0"/>
      <w:marBottom w:val="0"/>
      <w:divBdr>
        <w:top w:val="none" w:sz="0" w:space="0" w:color="auto"/>
        <w:left w:val="none" w:sz="0" w:space="0" w:color="auto"/>
        <w:bottom w:val="none" w:sz="0" w:space="0" w:color="auto"/>
        <w:right w:val="none" w:sz="0" w:space="0" w:color="auto"/>
      </w:divBdr>
      <w:divsChild>
        <w:div w:id="1266569917">
          <w:marLeft w:val="0"/>
          <w:marRight w:val="0"/>
          <w:marTop w:val="0"/>
          <w:marBottom w:val="0"/>
          <w:divBdr>
            <w:top w:val="none" w:sz="0" w:space="0" w:color="auto"/>
            <w:left w:val="none" w:sz="0" w:space="0" w:color="auto"/>
            <w:bottom w:val="none" w:sz="0" w:space="0" w:color="auto"/>
            <w:right w:val="none" w:sz="0" w:space="0" w:color="auto"/>
          </w:divBdr>
        </w:div>
      </w:divsChild>
    </w:div>
    <w:div w:id="725950149">
      <w:bodyDiv w:val="1"/>
      <w:marLeft w:val="0"/>
      <w:marRight w:val="0"/>
      <w:marTop w:val="0"/>
      <w:marBottom w:val="0"/>
      <w:divBdr>
        <w:top w:val="none" w:sz="0" w:space="0" w:color="auto"/>
        <w:left w:val="none" w:sz="0" w:space="0" w:color="auto"/>
        <w:bottom w:val="none" w:sz="0" w:space="0" w:color="auto"/>
        <w:right w:val="none" w:sz="0" w:space="0" w:color="auto"/>
      </w:divBdr>
      <w:divsChild>
        <w:div w:id="269245244">
          <w:marLeft w:val="0"/>
          <w:marRight w:val="0"/>
          <w:marTop w:val="0"/>
          <w:marBottom w:val="0"/>
          <w:divBdr>
            <w:top w:val="none" w:sz="0" w:space="0" w:color="auto"/>
            <w:left w:val="none" w:sz="0" w:space="0" w:color="auto"/>
            <w:bottom w:val="none" w:sz="0" w:space="0" w:color="auto"/>
            <w:right w:val="none" w:sz="0" w:space="0" w:color="auto"/>
          </w:divBdr>
        </w:div>
      </w:divsChild>
    </w:div>
    <w:div w:id="726614456">
      <w:bodyDiv w:val="1"/>
      <w:marLeft w:val="0"/>
      <w:marRight w:val="0"/>
      <w:marTop w:val="0"/>
      <w:marBottom w:val="0"/>
      <w:divBdr>
        <w:top w:val="none" w:sz="0" w:space="0" w:color="auto"/>
        <w:left w:val="none" w:sz="0" w:space="0" w:color="auto"/>
        <w:bottom w:val="none" w:sz="0" w:space="0" w:color="auto"/>
        <w:right w:val="none" w:sz="0" w:space="0" w:color="auto"/>
      </w:divBdr>
      <w:divsChild>
        <w:div w:id="677276003">
          <w:marLeft w:val="0"/>
          <w:marRight w:val="0"/>
          <w:marTop w:val="0"/>
          <w:marBottom w:val="0"/>
          <w:divBdr>
            <w:top w:val="none" w:sz="0" w:space="0" w:color="auto"/>
            <w:left w:val="none" w:sz="0" w:space="0" w:color="auto"/>
            <w:bottom w:val="none" w:sz="0" w:space="0" w:color="auto"/>
            <w:right w:val="none" w:sz="0" w:space="0" w:color="auto"/>
          </w:divBdr>
          <w:divsChild>
            <w:div w:id="1067874323">
              <w:marLeft w:val="0"/>
              <w:marRight w:val="0"/>
              <w:marTop w:val="0"/>
              <w:marBottom w:val="0"/>
              <w:divBdr>
                <w:top w:val="none" w:sz="0" w:space="0" w:color="auto"/>
                <w:left w:val="none" w:sz="0" w:space="0" w:color="auto"/>
                <w:bottom w:val="none" w:sz="0" w:space="0" w:color="auto"/>
                <w:right w:val="none" w:sz="0" w:space="0" w:color="auto"/>
              </w:divBdr>
              <w:divsChild>
                <w:div w:id="274294015">
                  <w:marLeft w:val="0"/>
                  <w:marRight w:val="0"/>
                  <w:marTop w:val="0"/>
                  <w:marBottom w:val="0"/>
                  <w:divBdr>
                    <w:top w:val="none" w:sz="0" w:space="0" w:color="auto"/>
                    <w:left w:val="none" w:sz="0" w:space="0" w:color="auto"/>
                    <w:bottom w:val="none" w:sz="0" w:space="0" w:color="auto"/>
                    <w:right w:val="none" w:sz="0" w:space="0" w:color="auto"/>
                  </w:divBdr>
                  <w:divsChild>
                    <w:div w:id="1957176723">
                      <w:marLeft w:val="0"/>
                      <w:marRight w:val="0"/>
                      <w:marTop w:val="0"/>
                      <w:marBottom w:val="0"/>
                      <w:divBdr>
                        <w:top w:val="none" w:sz="0" w:space="0" w:color="auto"/>
                        <w:left w:val="none" w:sz="0" w:space="0" w:color="auto"/>
                        <w:bottom w:val="none" w:sz="0" w:space="0" w:color="auto"/>
                        <w:right w:val="none" w:sz="0" w:space="0" w:color="auto"/>
                      </w:divBdr>
                      <w:divsChild>
                        <w:div w:id="978732240">
                          <w:marLeft w:val="0"/>
                          <w:marRight w:val="0"/>
                          <w:marTop w:val="0"/>
                          <w:marBottom w:val="0"/>
                          <w:divBdr>
                            <w:top w:val="none" w:sz="0" w:space="0" w:color="auto"/>
                            <w:left w:val="none" w:sz="0" w:space="0" w:color="auto"/>
                            <w:bottom w:val="none" w:sz="0" w:space="0" w:color="auto"/>
                            <w:right w:val="none" w:sz="0" w:space="0" w:color="auto"/>
                          </w:divBdr>
                          <w:divsChild>
                            <w:div w:id="2134251606">
                              <w:marLeft w:val="0"/>
                              <w:marRight w:val="0"/>
                              <w:marTop w:val="0"/>
                              <w:marBottom w:val="0"/>
                              <w:divBdr>
                                <w:top w:val="none" w:sz="0" w:space="0" w:color="auto"/>
                                <w:left w:val="none" w:sz="0" w:space="0" w:color="auto"/>
                                <w:bottom w:val="none" w:sz="0" w:space="0" w:color="auto"/>
                                <w:right w:val="none" w:sz="0" w:space="0" w:color="auto"/>
                              </w:divBdr>
                              <w:divsChild>
                                <w:div w:id="1743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756150">
      <w:bodyDiv w:val="1"/>
      <w:marLeft w:val="0"/>
      <w:marRight w:val="0"/>
      <w:marTop w:val="0"/>
      <w:marBottom w:val="0"/>
      <w:divBdr>
        <w:top w:val="none" w:sz="0" w:space="0" w:color="auto"/>
        <w:left w:val="none" w:sz="0" w:space="0" w:color="auto"/>
        <w:bottom w:val="none" w:sz="0" w:space="0" w:color="auto"/>
        <w:right w:val="none" w:sz="0" w:space="0" w:color="auto"/>
      </w:divBdr>
    </w:div>
    <w:div w:id="726875908">
      <w:bodyDiv w:val="1"/>
      <w:marLeft w:val="0"/>
      <w:marRight w:val="0"/>
      <w:marTop w:val="0"/>
      <w:marBottom w:val="0"/>
      <w:divBdr>
        <w:top w:val="none" w:sz="0" w:space="0" w:color="auto"/>
        <w:left w:val="none" w:sz="0" w:space="0" w:color="auto"/>
        <w:bottom w:val="none" w:sz="0" w:space="0" w:color="auto"/>
        <w:right w:val="none" w:sz="0" w:space="0" w:color="auto"/>
      </w:divBdr>
      <w:divsChild>
        <w:div w:id="2023628019">
          <w:marLeft w:val="0"/>
          <w:marRight w:val="0"/>
          <w:marTop w:val="0"/>
          <w:marBottom w:val="0"/>
          <w:divBdr>
            <w:top w:val="none" w:sz="0" w:space="0" w:color="auto"/>
            <w:left w:val="none" w:sz="0" w:space="0" w:color="auto"/>
            <w:bottom w:val="none" w:sz="0" w:space="0" w:color="auto"/>
            <w:right w:val="none" w:sz="0" w:space="0" w:color="auto"/>
          </w:divBdr>
        </w:div>
      </w:divsChild>
    </w:div>
    <w:div w:id="727189281">
      <w:bodyDiv w:val="1"/>
      <w:marLeft w:val="0"/>
      <w:marRight w:val="0"/>
      <w:marTop w:val="0"/>
      <w:marBottom w:val="0"/>
      <w:divBdr>
        <w:top w:val="none" w:sz="0" w:space="0" w:color="auto"/>
        <w:left w:val="none" w:sz="0" w:space="0" w:color="auto"/>
        <w:bottom w:val="none" w:sz="0" w:space="0" w:color="auto"/>
        <w:right w:val="none" w:sz="0" w:space="0" w:color="auto"/>
      </w:divBdr>
      <w:divsChild>
        <w:div w:id="384135938">
          <w:marLeft w:val="0"/>
          <w:marRight w:val="0"/>
          <w:marTop w:val="0"/>
          <w:marBottom w:val="0"/>
          <w:divBdr>
            <w:top w:val="none" w:sz="0" w:space="0" w:color="auto"/>
            <w:left w:val="none" w:sz="0" w:space="0" w:color="auto"/>
            <w:bottom w:val="none" w:sz="0" w:space="0" w:color="auto"/>
            <w:right w:val="none" w:sz="0" w:space="0" w:color="auto"/>
          </w:divBdr>
        </w:div>
      </w:divsChild>
    </w:div>
    <w:div w:id="727264930">
      <w:bodyDiv w:val="1"/>
      <w:marLeft w:val="0"/>
      <w:marRight w:val="0"/>
      <w:marTop w:val="0"/>
      <w:marBottom w:val="0"/>
      <w:divBdr>
        <w:top w:val="none" w:sz="0" w:space="0" w:color="auto"/>
        <w:left w:val="none" w:sz="0" w:space="0" w:color="auto"/>
        <w:bottom w:val="none" w:sz="0" w:space="0" w:color="auto"/>
        <w:right w:val="none" w:sz="0" w:space="0" w:color="auto"/>
      </w:divBdr>
      <w:divsChild>
        <w:div w:id="2031760028">
          <w:marLeft w:val="0"/>
          <w:marRight w:val="0"/>
          <w:marTop w:val="0"/>
          <w:marBottom w:val="0"/>
          <w:divBdr>
            <w:top w:val="none" w:sz="0" w:space="0" w:color="auto"/>
            <w:left w:val="none" w:sz="0" w:space="0" w:color="auto"/>
            <w:bottom w:val="none" w:sz="0" w:space="0" w:color="auto"/>
            <w:right w:val="none" w:sz="0" w:space="0" w:color="auto"/>
          </w:divBdr>
        </w:div>
      </w:divsChild>
    </w:div>
    <w:div w:id="728190024">
      <w:bodyDiv w:val="1"/>
      <w:marLeft w:val="0"/>
      <w:marRight w:val="0"/>
      <w:marTop w:val="0"/>
      <w:marBottom w:val="0"/>
      <w:divBdr>
        <w:top w:val="none" w:sz="0" w:space="0" w:color="auto"/>
        <w:left w:val="none" w:sz="0" w:space="0" w:color="auto"/>
        <w:bottom w:val="none" w:sz="0" w:space="0" w:color="auto"/>
        <w:right w:val="none" w:sz="0" w:space="0" w:color="auto"/>
      </w:divBdr>
      <w:divsChild>
        <w:div w:id="446242452">
          <w:marLeft w:val="0"/>
          <w:marRight w:val="0"/>
          <w:marTop w:val="0"/>
          <w:marBottom w:val="0"/>
          <w:divBdr>
            <w:top w:val="none" w:sz="0" w:space="0" w:color="auto"/>
            <w:left w:val="none" w:sz="0" w:space="0" w:color="auto"/>
            <w:bottom w:val="none" w:sz="0" w:space="0" w:color="auto"/>
            <w:right w:val="none" w:sz="0" w:space="0" w:color="auto"/>
          </w:divBdr>
        </w:div>
      </w:divsChild>
    </w:div>
    <w:div w:id="728580610">
      <w:bodyDiv w:val="1"/>
      <w:marLeft w:val="0"/>
      <w:marRight w:val="0"/>
      <w:marTop w:val="0"/>
      <w:marBottom w:val="0"/>
      <w:divBdr>
        <w:top w:val="none" w:sz="0" w:space="0" w:color="auto"/>
        <w:left w:val="none" w:sz="0" w:space="0" w:color="auto"/>
        <w:bottom w:val="none" w:sz="0" w:space="0" w:color="auto"/>
        <w:right w:val="none" w:sz="0" w:space="0" w:color="auto"/>
      </w:divBdr>
    </w:div>
    <w:div w:id="728847621">
      <w:bodyDiv w:val="1"/>
      <w:marLeft w:val="0"/>
      <w:marRight w:val="0"/>
      <w:marTop w:val="0"/>
      <w:marBottom w:val="0"/>
      <w:divBdr>
        <w:top w:val="none" w:sz="0" w:space="0" w:color="auto"/>
        <w:left w:val="none" w:sz="0" w:space="0" w:color="auto"/>
        <w:bottom w:val="none" w:sz="0" w:space="0" w:color="auto"/>
        <w:right w:val="none" w:sz="0" w:space="0" w:color="auto"/>
      </w:divBdr>
      <w:divsChild>
        <w:div w:id="387458699">
          <w:marLeft w:val="0"/>
          <w:marRight w:val="0"/>
          <w:marTop w:val="0"/>
          <w:marBottom w:val="0"/>
          <w:divBdr>
            <w:top w:val="none" w:sz="0" w:space="0" w:color="auto"/>
            <w:left w:val="none" w:sz="0" w:space="0" w:color="auto"/>
            <w:bottom w:val="none" w:sz="0" w:space="0" w:color="auto"/>
            <w:right w:val="none" w:sz="0" w:space="0" w:color="auto"/>
          </w:divBdr>
        </w:div>
      </w:divsChild>
    </w:div>
    <w:div w:id="728915220">
      <w:bodyDiv w:val="1"/>
      <w:marLeft w:val="0"/>
      <w:marRight w:val="0"/>
      <w:marTop w:val="0"/>
      <w:marBottom w:val="0"/>
      <w:divBdr>
        <w:top w:val="none" w:sz="0" w:space="0" w:color="auto"/>
        <w:left w:val="none" w:sz="0" w:space="0" w:color="auto"/>
        <w:bottom w:val="none" w:sz="0" w:space="0" w:color="auto"/>
        <w:right w:val="none" w:sz="0" w:space="0" w:color="auto"/>
      </w:divBdr>
    </w:div>
    <w:div w:id="729112696">
      <w:bodyDiv w:val="1"/>
      <w:marLeft w:val="0"/>
      <w:marRight w:val="0"/>
      <w:marTop w:val="0"/>
      <w:marBottom w:val="0"/>
      <w:divBdr>
        <w:top w:val="none" w:sz="0" w:space="0" w:color="auto"/>
        <w:left w:val="none" w:sz="0" w:space="0" w:color="auto"/>
        <w:bottom w:val="none" w:sz="0" w:space="0" w:color="auto"/>
        <w:right w:val="none" w:sz="0" w:space="0" w:color="auto"/>
      </w:divBdr>
      <w:divsChild>
        <w:div w:id="1712345548">
          <w:marLeft w:val="0"/>
          <w:marRight w:val="0"/>
          <w:marTop w:val="0"/>
          <w:marBottom w:val="0"/>
          <w:divBdr>
            <w:top w:val="none" w:sz="0" w:space="0" w:color="auto"/>
            <w:left w:val="none" w:sz="0" w:space="0" w:color="auto"/>
            <w:bottom w:val="none" w:sz="0" w:space="0" w:color="auto"/>
            <w:right w:val="none" w:sz="0" w:space="0" w:color="auto"/>
          </w:divBdr>
        </w:div>
      </w:divsChild>
    </w:div>
    <w:div w:id="729303081">
      <w:bodyDiv w:val="1"/>
      <w:marLeft w:val="0"/>
      <w:marRight w:val="0"/>
      <w:marTop w:val="0"/>
      <w:marBottom w:val="0"/>
      <w:divBdr>
        <w:top w:val="none" w:sz="0" w:space="0" w:color="auto"/>
        <w:left w:val="none" w:sz="0" w:space="0" w:color="auto"/>
        <w:bottom w:val="none" w:sz="0" w:space="0" w:color="auto"/>
        <w:right w:val="none" w:sz="0" w:space="0" w:color="auto"/>
      </w:divBdr>
      <w:divsChild>
        <w:div w:id="1812094800">
          <w:marLeft w:val="0"/>
          <w:marRight w:val="0"/>
          <w:marTop w:val="0"/>
          <w:marBottom w:val="0"/>
          <w:divBdr>
            <w:top w:val="none" w:sz="0" w:space="0" w:color="auto"/>
            <w:left w:val="none" w:sz="0" w:space="0" w:color="auto"/>
            <w:bottom w:val="none" w:sz="0" w:space="0" w:color="auto"/>
            <w:right w:val="none" w:sz="0" w:space="0" w:color="auto"/>
          </w:divBdr>
          <w:divsChild>
            <w:div w:id="1134562918">
              <w:marLeft w:val="0"/>
              <w:marRight w:val="0"/>
              <w:marTop w:val="0"/>
              <w:marBottom w:val="0"/>
              <w:divBdr>
                <w:top w:val="none" w:sz="0" w:space="0" w:color="auto"/>
                <w:left w:val="none" w:sz="0" w:space="0" w:color="auto"/>
                <w:bottom w:val="none" w:sz="0" w:space="0" w:color="auto"/>
                <w:right w:val="none" w:sz="0" w:space="0" w:color="auto"/>
              </w:divBdr>
              <w:divsChild>
                <w:div w:id="516113638">
                  <w:marLeft w:val="0"/>
                  <w:marRight w:val="0"/>
                  <w:marTop w:val="0"/>
                  <w:marBottom w:val="0"/>
                  <w:divBdr>
                    <w:top w:val="none" w:sz="0" w:space="0" w:color="auto"/>
                    <w:left w:val="none" w:sz="0" w:space="0" w:color="auto"/>
                    <w:bottom w:val="none" w:sz="0" w:space="0" w:color="auto"/>
                    <w:right w:val="none" w:sz="0" w:space="0" w:color="auto"/>
                  </w:divBdr>
                  <w:divsChild>
                    <w:div w:id="1710957354">
                      <w:marLeft w:val="0"/>
                      <w:marRight w:val="0"/>
                      <w:marTop w:val="0"/>
                      <w:marBottom w:val="0"/>
                      <w:divBdr>
                        <w:top w:val="none" w:sz="0" w:space="0" w:color="auto"/>
                        <w:left w:val="none" w:sz="0" w:space="0" w:color="auto"/>
                        <w:bottom w:val="none" w:sz="0" w:space="0" w:color="auto"/>
                        <w:right w:val="none" w:sz="0" w:space="0" w:color="auto"/>
                      </w:divBdr>
                      <w:divsChild>
                        <w:div w:id="198783432">
                          <w:marLeft w:val="0"/>
                          <w:marRight w:val="0"/>
                          <w:marTop w:val="0"/>
                          <w:marBottom w:val="0"/>
                          <w:divBdr>
                            <w:top w:val="none" w:sz="0" w:space="0" w:color="auto"/>
                            <w:left w:val="none" w:sz="0" w:space="0" w:color="auto"/>
                            <w:bottom w:val="none" w:sz="0" w:space="0" w:color="auto"/>
                            <w:right w:val="none" w:sz="0" w:space="0" w:color="auto"/>
                          </w:divBdr>
                          <w:divsChild>
                            <w:div w:id="1091269997">
                              <w:marLeft w:val="0"/>
                              <w:marRight w:val="0"/>
                              <w:marTop w:val="0"/>
                              <w:marBottom w:val="0"/>
                              <w:divBdr>
                                <w:top w:val="none" w:sz="0" w:space="0" w:color="auto"/>
                                <w:left w:val="none" w:sz="0" w:space="0" w:color="auto"/>
                                <w:bottom w:val="none" w:sz="0" w:space="0" w:color="auto"/>
                                <w:right w:val="none" w:sz="0" w:space="0" w:color="auto"/>
                              </w:divBdr>
                              <w:divsChild>
                                <w:div w:id="43910773">
                                  <w:marLeft w:val="0"/>
                                  <w:marRight w:val="0"/>
                                  <w:marTop w:val="0"/>
                                  <w:marBottom w:val="0"/>
                                  <w:divBdr>
                                    <w:top w:val="none" w:sz="0" w:space="0" w:color="auto"/>
                                    <w:left w:val="none" w:sz="0" w:space="0" w:color="auto"/>
                                    <w:bottom w:val="none" w:sz="0" w:space="0" w:color="auto"/>
                                    <w:right w:val="none" w:sz="0" w:space="0" w:color="auto"/>
                                  </w:divBdr>
                                  <w:divsChild>
                                    <w:div w:id="1477140827">
                                      <w:marLeft w:val="0"/>
                                      <w:marRight w:val="0"/>
                                      <w:marTop w:val="0"/>
                                      <w:marBottom w:val="0"/>
                                      <w:divBdr>
                                        <w:top w:val="none" w:sz="0" w:space="0" w:color="auto"/>
                                        <w:left w:val="none" w:sz="0" w:space="0" w:color="auto"/>
                                        <w:bottom w:val="none" w:sz="0" w:space="0" w:color="auto"/>
                                        <w:right w:val="none" w:sz="0" w:space="0" w:color="auto"/>
                                      </w:divBdr>
                                      <w:divsChild>
                                        <w:div w:id="1607734729">
                                          <w:marLeft w:val="0"/>
                                          <w:marRight w:val="0"/>
                                          <w:marTop w:val="0"/>
                                          <w:marBottom w:val="0"/>
                                          <w:divBdr>
                                            <w:top w:val="none" w:sz="0" w:space="0" w:color="auto"/>
                                            <w:left w:val="none" w:sz="0" w:space="0" w:color="auto"/>
                                            <w:bottom w:val="none" w:sz="0" w:space="0" w:color="auto"/>
                                            <w:right w:val="none" w:sz="0" w:space="0" w:color="auto"/>
                                          </w:divBdr>
                                          <w:divsChild>
                                            <w:div w:id="1861047718">
                                              <w:marLeft w:val="0"/>
                                              <w:marRight w:val="0"/>
                                              <w:marTop w:val="0"/>
                                              <w:marBottom w:val="0"/>
                                              <w:divBdr>
                                                <w:top w:val="none" w:sz="0" w:space="0" w:color="auto"/>
                                                <w:left w:val="none" w:sz="0" w:space="0" w:color="auto"/>
                                                <w:bottom w:val="none" w:sz="0" w:space="0" w:color="auto"/>
                                                <w:right w:val="none" w:sz="0" w:space="0" w:color="auto"/>
                                              </w:divBdr>
                                              <w:divsChild>
                                                <w:div w:id="1172522829">
                                                  <w:marLeft w:val="0"/>
                                                  <w:marRight w:val="0"/>
                                                  <w:marTop w:val="0"/>
                                                  <w:marBottom w:val="0"/>
                                                  <w:divBdr>
                                                    <w:top w:val="none" w:sz="0" w:space="0" w:color="auto"/>
                                                    <w:left w:val="none" w:sz="0" w:space="0" w:color="auto"/>
                                                    <w:bottom w:val="none" w:sz="0" w:space="0" w:color="auto"/>
                                                    <w:right w:val="none" w:sz="0" w:space="0" w:color="auto"/>
                                                  </w:divBdr>
                                                  <w:divsChild>
                                                    <w:div w:id="7015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153353">
      <w:bodyDiv w:val="1"/>
      <w:marLeft w:val="0"/>
      <w:marRight w:val="0"/>
      <w:marTop w:val="0"/>
      <w:marBottom w:val="0"/>
      <w:divBdr>
        <w:top w:val="none" w:sz="0" w:space="0" w:color="auto"/>
        <w:left w:val="none" w:sz="0" w:space="0" w:color="auto"/>
        <w:bottom w:val="none" w:sz="0" w:space="0" w:color="auto"/>
        <w:right w:val="none" w:sz="0" w:space="0" w:color="auto"/>
      </w:divBdr>
      <w:divsChild>
        <w:div w:id="2069839090">
          <w:marLeft w:val="0"/>
          <w:marRight w:val="0"/>
          <w:marTop w:val="0"/>
          <w:marBottom w:val="0"/>
          <w:divBdr>
            <w:top w:val="none" w:sz="0" w:space="0" w:color="auto"/>
            <w:left w:val="none" w:sz="0" w:space="0" w:color="auto"/>
            <w:bottom w:val="none" w:sz="0" w:space="0" w:color="auto"/>
            <w:right w:val="none" w:sz="0" w:space="0" w:color="auto"/>
          </w:divBdr>
        </w:div>
      </w:divsChild>
    </w:div>
    <w:div w:id="730157407">
      <w:bodyDiv w:val="1"/>
      <w:marLeft w:val="0"/>
      <w:marRight w:val="0"/>
      <w:marTop w:val="0"/>
      <w:marBottom w:val="0"/>
      <w:divBdr>
        <w:top w:val="none" w:sz="0" w:space="0" w:color="auto"/>
        <w:left w:val="none" w:sz="0" w:space="0" w:color="auto"/>
        <w:bottom w:val="none" w:sz="0" w:space="0" w:color="auto"/>
        <w:right w:val="none" w:sz="0" w:space="0" w:color="auto"/>
      </w:divBdr>
      <w:divsChild>
        <w:div w:id="1874002004">
          <w:marLeft w:val="0"/>
          <w:marRight w:val="0"/>
          <w:marTop w:val="0"/>
          <w:marBottom w:val="0"/>
          <w:divBdr>
            <w:top w:val="none" w:sz="0" w:space="0" w:color="auto"/>
            <w:left w:val="none" w:sz="0" w:space="0" w:color="auto"/>
            <w:bottom w:val="none" w:sz="0" w:space="0" w:color="auto"/>
            <w:right w:val="none" w:sz="0" w:space="0" w:color="auto"/>
          </w:divBdr>
          <w:divsChild>
            <w:div w:id="360712119">
              <w:marLeft w:val="0"/>
              <w:marRight w:val="0"/>
              <w:marTop w:val="0"/>
              <w:marBottom w:val="0"/>
              <w:divBdr>
                <w:top w:val="none" w:sz="0" w:space="0" w:color="auto"/>
                <w:left w:val="none" w:sz="0" w:space="0" w:color="auto"/>
                <w:bottom w:val="none" w:sz="0" w:space="0" w:color="auto"/>
                <w:right w:val="none" w:sz="0" w:space="0" w:color="auto"/>
              </w:divBdr>
              <w:divsChild>
                <w:div w:id="956107984">
                  <w:marLeft w:val="0"/>
                  <w:marRight w:val="0"/>
                  <w:marTop w:val="0"/>
                  <w:marBottom w:val="0"/>
                  <w:divBdr>
                    <w:top w:val="none" w:sz="0" w:space="0" w:color="auto"/>
                    <w:left w:val="none" w:sz="0" w:space="0" w:color="auto"/>
                    <w:bottom w:val="none" w:sz="0" w:space="0" w:color="auto"/>
                    <w:right w:val="none" w:sz="0" w:space="0" w:color="auto"/>
                  </w:divBdr>
                  <w:divsChild>
                    <w:div w:id="272592552">
                      <w:marLeft w:val="0"/>
                      <w:marRight w:val="0"/>
                      <w:marTop w:val="0"/>
                      <w:marBottom w:val="0"/>
                      <w:divBdr>
                        <w:top w:val="none" w:sz="0" w:space="0" w:color="auto"/>
                        <w:left w:val="none" w:sz="0" w:space="0" w:color="auto"/>
                        <w:bottom w:val="none" w:sz="0" w:space="0" w:color="auto"/>
                        <w:right w:val="none" w:sz="0" w:space="0" w:color="auto"/>
                      </w:divBdr>
                      <w:divsChild>
                        <w:div w:id="1899781777">
                          <w:marLeft w:val="0"/>
                          <w:marRight w:val="0"/>
                          <w:marTop w:val="0"/>
                          <w:marBottom w:val="0"/>
                          <w:divBdr>
                            <w:top w:val="none" w:sz="0" w:space="0" w:color="auto"/>
                            <w:left w:val="none" w:sz="0" w:space="0" w:color="auto"/>
                            <w:bottom w:val="none" w:sz="0" w:space="0" w:color="auto"/>
                            <w:right w:val="none" w:sz="0" w:space="0" w:color="auto"/>
                          </w:divBdr>
                          <w:divsChild>
                            <w:div w:id="940531591">
                              <w:marLeft w:val="0"/>
                              <w:marRight w:val="0"/>
                              <w:marTop w:val="0"/>
                              <w:marBottom w:val="0"/>
                              <w:divBdr>
                                <w:top w:val="none" w:sz="0" w:space="0" w:color="auto"/>
                                <w:left w:val="none" w:sz="0" w:space="0" w:color="auto"/>
                                <w:bottom w:val="none" w:sz="0" w:space="0" w:color="auto"/>
                                <w:right w:val="none" w:sz="0" w:space="0" w:color="auto"/>
                              </w:divBdr>
                              <w:divsChild>
                                <w:div w:id="486289413">
                                  <w:marLeft w:val="0"/>
                                  <w:marRight w:val="0"/>
                                  <w:marTop w:val="0"/>
                                  <w:marBottom w:val="0"/>
                                  <w:divBdr>
                                    <w:top w:val="none" w:sz="0" w:space="0" w:color="auto"/>
                                    <w:left w:val="none" w:sz="0" w:space="0" w:color="auto"/>
                                    <w:bottom w:val="none" w:sz="0" w:space="0" w:color="auto"/>
                                    <w:right w:val="none" w:sz="0" w:space="0" w:color="auto"/>
                                  </w:divBdr>
                                  <w:divsChild>
                                    <w:div w:id="583607519">
                                      <w:marLeft w:val="0"/>
                                      <w:marRight w:val="0"/>
                                      <w:marTop w:val="0"/>
                                      <w:marBottom w:val="0"/>
                                      <w:divBdr>
                                        <w:top w:val="none" w:sz="0" w:space="0" w:color="auto"/>
                                        <w:left w:val="none" w:sz="0" w:space="0" w:color="auto"/>
                                        <w:bottom w:val="none" w:sz="0" w:space="0" w:color="auto"/>
                                        <w:right w:val="none" w:sz="0" w:space="0" w:color="auto"/>
                                      </w:divBdr>
                                      <w:divsChild>
                                        <w:div w:id="1674448658">
                                          <w:marLeft w:val="0"/>
                                          <w:marRight w:val="0"/>
                                          <w:marTop w:val="0"/>
                                          <w:marBottom w:val="0"/>
                                          <w:divBdr>
                                            <w:top w:val="none" w:sz="0" w:space="0" w:color="auto"/>
                                            <w:left w:val="none" w:sz="0" w:space="0" w:color="auto"/>
                                            <w:bottom w:val="none" w:sz="0" w:space="0" w:color="auto"/>
                                            <w:right w:val="none" w:sz="0" w:space="0" w:color="auto"/>
                                          </w:divBdr>
                                          <w:divsChild>
                                            <w:div w:id="1214580642">
                                              <w:marLeft w:val="0"/>
                                              <w:marRight w:val="0"/>
                                              <w:marTop w:val="0"/>
                                              <w:marBottom w:val="0"/>
                                              <w:divBdr>
                                                <w:top w:val="none" w:sz="0" w:space="0" w:color="auto"/>
                                                <w:left w:val="none" w:sz="0" w:space="0" w:color="auto"/>
                                                <w:bottom w:val="none" w:sz="0" w:space="0" w:color="auto"/>
                                                <w:right w:val="none" w:sz="0" w:space="0" w:color="auto"/>
                                              </w:divBdr>
                                              <w:divsChild>
                                                <w:div w:id="850266765">
                                                  <w:marLeft w:val="0"/>
                                                  <w:marRight w:val="0"/>
                                                  <w:marTop w:val="0"/>
                                                  <w:marBottom w:val="0"/>
                                                  <w:divBdr>
                                                    <w:top w:val="none" w:sz="0" w:space="0" w:color="auto"/>
                                                    <w:left w:val="none" w:sz="0" w:space="0" w:color="auto"/>
                                                    <w:bottom w:val="none" w:sz="0" w:space="0" w:color="auto"/>
                                                    <w:right w:val="none" w:sz="0" w:space="0" w:color="auto"/>
                                                  </w:divBdr>
                                                  <w:divsChild>
                                                    <w:div w:id="67129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158764">
      <w:bodyDiv w:val="1"/>
      <w:marLeft w:val="0"/>
      <w:marRight w:val="0"/>
      <w:marTop w:val="0"/>
      <w:marBottom w:val="0"/>
      <w:divBdr>
        <w:top w:val="none" w:sz="0" w:space="0" w:color="auto"/>
        <w:left w:val="none" w:sz="0" w:space="0" w:color="auto"/>
        <w:bottom w:val="none" w:sz="0" w:space="0" w:color="auto"/>
        <w:right w:val="none" w:sz="0" w:space="0" w:color="auto"/>
      </w:divBdr>
      <w:divsChild>
        <w:div w:id="1157455496">
          <w:marLeft w:val="0"/>
          <w:marRight w:val="0"/>
          <w:marTop w:val="0"/>
          <w:marBottom w:val="0"/>
          <w:divBdr>
            <w:top w:val="none" w:sz="0" w:space="0" w:color="auto"/>
            <w:left w:val="none" w:sz="0" w:space="0" w:color="auto"/>
            <w:bottom w:val="none" w:sz="0" w:space="0" w:color="auto"/>
            <w:right w:val="none" w:sz="0" w:space="0" w:color="auto"/>
          </w:divBdr>
        </w:div>
      </w:divsChild>
    </w:div>
    <w:div w:id="730815056">
      <w:bodyDiv w:val="1"/>
      <w:marLeft w:val="0"/>
      <w:marRight w:val="0"/>
      <w:marTop w:val="0"/>
      <w:marBottom w:val="0"/>
      <w:divBdr>
        <w:top w:val="none" w:sz="0" w:space="0" w:color="auto"/>
        <w:left w:val="none" w:sz="0" w:space="0" w:color="auto"/>
        <w:bottom w:val="none" w:sz="0" w:space="0" w:color="auto"/>
        <w:right w:val="none" w:sz="0" w:space="0" w:color="auto"/>
      </w:divBdr>
      <w:divsChild>
        <w:div w:id="1109592763">
          <w:marLeft w:val="0"/>
          <w:marRight w:val="0"/>
          <w:marTop w:val="0"/>
          <w:marBottom w:val="0"/>
          <w:divBdr>
            <w:top w:val="none" w:sz="0" w:space="0" w:color="auto"/>
            <w:left w:val="none" w:sz="0" w:space="0" w:color="auto"/>
            <w:bottom w:val="none" w:sz="0" w:space="0" w:color="auto"/>
            <w:right w:val="none" w:sz="0" w:space="0" w:color="auto"/>
          </w:divBdr>
        </w:div>
      </w:divsChild>
    </w:div>
    <w:div w:id="731195510">
      <w:bodyDiv w:val="1"/>
      <w:marLeft w:val="0"/>
      <w:marRight w:val="0"/>
      <w:marTop w:val="0"/>
      <w:marBottom w:val="0"/>
      <w:divBdr>
        <w:top w:val="none" w:sz="0" w:space="0" w:color="auto"/>
        <w:left w:val="none" w:sz="0" w:space="0" w:color="auto"/>
        <w:bottom w:val="none" w:sz="0" w:space="0" w:color="auto"/>
        <w:right w:val="none" w:sz="0" w:space="0" w:color="auto"/>
      </w:divBdr>
      <w:divsChild>
        <w:div w:id="1672831591">
          <w:marLeft w:val="0"/>
          <w:marRight w:val="0"/>
          <w:marTop w:val="0"/>
          <w:marBottom w:val="0"/>
          <w:divBdr>
            <w:top w:val="none" w:sz="0" w:space="0" w:color="auto"/>
            <w:left w:val="none" w:sz="0" w:space="0" w:color="auto"/>
            <w:bottom w:val="none" w:sz="0" w:space="0" w:color="auto"/>
            <w:right w:val="none" w:sz="0" w:space="0" w:color="auto"/>
          </w:divBdr>
        </w:div>
      </w:divsChild>
    </w:div>
    <w:div w:id="732388469">
      <w:bodyDiv w:val="1"/>
      <w:marLeft w:val="0"/>
      <w:marRight w:val="0"/>
      <w:marTop w:val="0"/>
      <w:marBottom w:val="0"/>
      <w:divBdr>
        <w:top w:val="none" w:sz="0" w:space="0" w:color="auto"/>
        <w:left w:val="none" w:sz="0" w:space="0" w:color="auto"/>
        <w:bottom w:val="none" w:sz="0" w:space="0" w:color="auto"/>
        <w:right w:val="none" w:sz="0" w:space="0" w:color="auto"/>
      </w:divBdr>
    </w:div>
    <w:div w:id="732654316">
      <w:bodyDiv w:val="1"/>
      <w:marLeft w:val="0"/>
      <w:marRight w:val="0"/>
      <w:marTop w:val="0"/>
      <w:marBottom w:val="0"/>
      <w:divBdr>
        <w:top w:val="none" w:sz="0" w:space="0" w:color="auto"/>
        <w:left w:val="none" w:sz="0" w:space="0" w:color="auto"/>
        <w:bottom w:val="none" w:sz="0" w:space="0" w:color="auto"/>
        <w:right w:val="none" w:sz="0" w:space="0" w:color="auto"/>
      </w:divBdr>
    </w:div>
    <w:div w:id="732655375">
      <w:bodyDiv w:val="1"/>
      <w:marLeft w:val="0"/>
      <w:marRight w:val="0"/>
      <w:marTop w:val="0"/>
      <w:marBottom w:val="0"/>
      <w:divBdr>
        <w:top w:val="none" w:sz="0" w:space="0" w:color="auto"/>
        <w:left w:val="none" w:sz="0" w:space="0" w:color="auto"/>
        <w:bottom w:val="none" w:sz="0" w:space="0" w:color="auto"/>
        <w:right w:val="none" w:sz="0" w:space="0" w:color="auto"/>
      </w:divBdr>
      <w:divsChild>
        <w:div w:id="1574730581">
          <w:marLeft w:val="0"/>
          <w:marRight w:val="0"/>
          <w:marTop w:val="0"/>
          <w:marBottom w:val="0"/>
          <w:divBdr>
            <w:top w:val="none" w:sz="0" w:space="0" w:color="auto"/>
            <w:left w:val="none" w:sz="0" w:space="0" w:color="auto"/>
            <w:bottom w:val="none" w:sz="0" w:space="0" w:color="auto"/>
            <w:right w:val="none" w:sz="0" w:space="0" w:color="auto"/>
          </w:divBdr>
        </w:div>
      </w:divsChild>
    </w:div>
    <w:div w:id="732970878">
      <w:bodyDiv w:val="1"/>
      <w:marLeft w:val="0"/>
      <w:marRight w:val="0"/>
      <w:marTop w:val="0"/>
      <w:marBottom w:val="0"/>
      <w:divBdr>
        <w:top w:val="none" w:sz="0" w:space="0" w:color="auto"/>
        <w:left w:val="none" w:sz="0" w:space="0" w:color="auto"/>
        <w:bottom w:val="none" w:sz="0" w:space="0" w:color="auto"/>
        <w:right w:val="none" w:sz="0" w:space="0" w:color="auto"/>
      </w:divBdr>
      <w:divsChild>
        <w:div w:id="545606125">
          <w:marLeft w:val="0"/>
          <w:marRight w:val="0"/>
          <w:marTop w:val="0"/>
          <w:marBottom w:val="0"/>
          <w:divBdr>
            <w:top w:val="none" w:sz="0" w:space="0" w:color="auto"/>
            <w:left w:val="none" w:sz="0" w:space="0" w:color="auto"/>
            <w:bottom w:val="none" w:sz="0" w:space="0" w:color="auto"/>
            <w:right w:val="none" w:sz="0" w:space="0" w:color="auto"/>
          </w:divBdr>
        </w:div>
      </w:divsChild>
    </w:div>
    <w:div w:id="733088621">
      <w:bodyDiv w:val="1"/>
      <w:marLeft w:val="0"/>
      <w:marRight w:val="0"/>
      <w:marTop w:val="0"/>
      <w:marBottom w:val="0"/>
      <w:divBdr>
        <w:top w:val="none" w:sz="0" w:space="0" w:color="auto"/>
        <w:left w:val="none" w:sz="0" w:space="0" w:color="auto"/>
        <w:bottom w:val="none" w:sz="0" w:space="0" w:color="auto"/>
        <w:right w:val="none" w:sz="0" w:space="0" w:color="auto"/>
      </w:divBdr>
      <w:divsChild>
        <w:div w:id="1246257040">
          <w:marLeft w:val="0"/>
          <w:marRight w:val="0"/>
          <w:marTop w:val="0"/>
          <w:marBottom w:val="0"/>
          <w:divBdr>
            <w:top w:val="none" w:sz="0" w:space="0" w:color="auto"/>
            <w:left w:val="none" w:sz="0" w:space="0" w:color="auto"/>
            <w:bottom w:val="none" w:sz="0" w:space="0" w:color="auto"/>
            <w:right w:val="none" w:sz="0" w:space="0" w:color="auto"/>
          </w:divBdr>
        </w:div>
      </w:divsChild>
    </w:div>
    <w:div w:id="734164136">
      <w:bodyDiv w:val="1"/>
      <w:marLeft w:val="0"/>
      <w:marRight w:val="0"/>
      <w:marTop w:val="0"/>
      <w:marBottom w:val="0"/>
      <w:divBdr>
        <w:top w:val="none" w:sz="0" w:space="0" w:color="auto"/>
        <w:left w:val="none" w:sz="0" w:space="0" w:color="auto"/>
        <w:bottom w:val="none" w:sz="0" w:space="0" w:color="auto"/>
        <w:right w:val="none" w:sz="0" w:space="0" w:color="auto"/>
      </w:divBdr>
      <w:divsChild>
        <w:div w:id="319114984">
          <w:marLeft w:val="0"/>
          <w:marRight w:val="0"/>
          <w:marTop w:val="0"/>
          <w:marBottom w:val="0"/>
          <w:divBdr>
            <w:top w:val="none" w:sz="0" w:space="0" w:color="auto"/>
            <w:left w:val="none" w:sz="0" w:space="0" w:color="auto"/>
            <w:bottom w:val="none" w:sz="0" w:space="0" w:color="auto"/>
            <w:right w:val="none" w:sz="0" w:space="0" w:color="auto"/>
          </w:divBdr>
        </w:div>
      </w:divsChild>
    </w:div>
    <w:div w:id="734354501">
      <w:bodyDiv w:val="1"/>
      <w:marLeft w:val="0"/>
      <w:marRight w:val="0"/>
      <w:marTop w:val="0"/>
      <w:marBottom w:val="0"/>
      <w:divBdr>
        <w:top w:val="none" w:sz="0" w:space="0" w:color="auto"/>
        <w:left w:val="none" w:sz="0" w:space="0" w:color="auto"/>
        <w:bottom w:val="none" w:sz="0" w:space="0" w:color="auto"/>
        <w:right w:val="none" w:sz="0" w:space="0" w:color="auto"/>
      </w:divBdr>
    </w:div>
    <w:div w:id="734475276">
      <w:bodyDiv w:val="1"/>
      <w:marLeft w:val="0"/>
      <w:marRight w:val="0"/>
      <w:marTop w:val="0"/>
      <w:marBottom w:val="0"/>
      <w:divBdr>
        <w:top w:val="none" w:sz="0" w:space="0" w:color="auto"/>
        <w:left w:val="none" w:sz="0" w:space="0" w:color="auto"/>
        <w:bottom w:val="none" w:sz="0" w:space="0" w:color="auto"/>
        <w:right w:val="none" w:sz="0" w:space="0" w:color="auto"/>
      </w:divBdr>
      <w:divsChild>
        <w:div w:id="557742673">
          <w:marLeft w:val="0"/>
          <w:marRight w:val="0"/>
          <w:marTop w:val="0"/>
          <w:marBottom w:val="0"/>
          <w:divBdr>
            <w:top w:val="none" w:sz="0" w:space="0" w:color="auto"/>
            <w:left w:val="none" w:sz="0" w:space="0" w:color="auto"/>
            <w:bottom w:val="none" w:sz="0" w:space="0" w:color="auto"/>
            <w:right w:val="none" w:sz="0" w:space="0" w:color="auto"/>
          </w:divBdr>
        </w:div>
      </w:divsChild>
    </w:div>
    <w:div w:id="734664309">
      <w:bodyDiv w:val="1"/>
      <w:marLeft w:val="0"/>
      <w:marRight w:val="0"/>
      <w:marTop w:val="0"/>
      <w:marBottom w:val="0"/>
      <w:divBdr>
        <w:top w:val="none" w:sz="0" w:space="0" w:color="auto"/>
        <w:left w:val="none" w:sz="0" w:space="0" w:color="auto"/>
        <w:bottom w:val="none" w:sz="0" w:space="0" w:color="auto"/>
        <w:right w:val="none" w:sz="0" w:space="0" w:color="auto"/>
      </w:divBdr>
      <w:divsChild>
        <w:div w:id="1439909667">
          <w:marLeft w:val="0"/>
          <w:marRight w:val="0"/>
          <w:marTop w:val="0"/>
          <w:marBottom w:val="0"/>
          <w:divBdr>
            <w:top w:val="none" w:sz="0" w:space="0" w:color="auto"/>
            <w:left w:val="none" w:sz="0" w:space="0" w:color="auto"/>
            <w:bottom w:val="none" w:sz="0" w:space="0" w:color="auto"/>
            <w:right w:val="none" w:sz="0" w:space="0" w:color="auto"/>
          </w:divBdr>
        </w:div>
      </w:divsChild>
    </w:div>
    <w:div w:id="735207103">
      <w:bodyDiv w:val="1"/>
      <w:marLeft w:val="0"/>
      <w:marRight w:val="0"/>
      <w:marTop w:val="0"/>
      <w:marBottom w:val="0"/>
      <w:divBdr>
        <w:top w:val="none" w:sz="0" w:space="0" w:color="auto"/>
        <w:left w:val="none" w:sz="0" w:space="0" w:color="auto"/>
        <w:bottom w:val="none" w:sz="0" w:space="0" w:color="auto"/>
        <w:right w:val="none" w:sz="0" w:space="0" w:color="auto"/>
      </w:divBdr>
      <w:divsChild>
        <w:div w:id="361368111">
          <w:marLeft w:val="0"/>
          <w:marRight w:val="0"/>
          <w:marTop w:val="0"/>
          <w:marBottom w:val="0"/>
          <w:divBdr>
            <w:top w:val="none" w:sz="0" w:space="0" w:color="auto"/>
            <w:left w:val="none" w:sz="0" w:space="0" w:color="auto"/>
            <w:bottom w:val="none" w:sz="0" w:space="0" w:color="auto"/>
            <w:right w:val="none" w:sz="0" w:space="0" w:color="auto"/>
          </w:divBdr>
        </w:div>
      </w:divsChild>
    </w:div>
    <w:div w:id="735517351">
      <w:bodyDiv w:val="1"/>
      <w:marLeft w:val="0"/>
      <w:marRight w:val="0"/>
      <w:marTop w:val="0"/>
      <w:marBottom w:val="0"/>
      <w:divBdr>
        <w:top w:val="none" w:sz="0" w:space="0" w:color="auto"/>
        <w:left w:val="none" w:sz="0" w:space="0" w:color="auto"/>
        <w:bottom w:val="none" w:sz="0" w:space="0" w:color="auto"/>
        <w:right w:val="none" w:sz="0" w:space="0" w:color="auto"/>
      </w:divBdr>
      <w:divsChild>
        <w:div w:id="1120300911">
          <w:marLeft w:val="0"/>
          <w:marRight w:val="0"/>
          <w:marTop w:val="0"/>
          <w:marBottom w:val="0"/>
          <w:divBdr>
            <w:top w:val="none" w:sz="0" w:space="0" w:color="auto"/>
            <w:left w:val="none" w:sz="0" w:space="0" w:color="auto"/>
            <w:bottom w:val="none" w:sz="0" w:space="0" w:color="auto"/>
            <w:right w:val="none" w:sz="0" w:space="0" w:color="auto"/>
          </w:divBdr>
        </w:div>
      </w:divsChild>
    </w:div>
    <w:div w:id="735782266">
      <w:bodyDiv w:val="1"/>
      <w:marLeft w:val="0"/>
      <w:marRight w:val="0"/>
      <w:marTop w:val="0"/>
      <w:marBottom w:val="0"/>
      <w:divBdr>
        <w:top w:val="none" w:sz="0" w:space="0" w:color="auto"/>
        <w:left w:val="none" w:sz="0" w:space="0" w:color="auto"/>
        <w:bottom w:val="none" w:sz="0" w:space="0" w:color="auto"/>
        <w:right w:val="none" w:sz="0" w:space="0" w:color="auto"/>
      </w:divBdr>
    </w:div>
    <w:div w:id="735934737">
      <w:bodyDiv w:val="1"/>
      <w:marLeft w:val="0"/>
      <w:marRight w:val="0"/>
      <w:marTop w:val="0"/>
      <w:marBottom w:val="0"/>
      <w:divBdr>
        <w:top w:val="none" w:sz="0" w:space="0" w:color="auto"/>
        <w:left w:val="none" w:sz="0" w:space="0" w:color="auto"/>
        <w:bottom w:val="none" w:sz="0" w:space="0" w:color="auto"/>
        <w:right w:val="none" w:sz="0" w:space="0" w:color="auto"/>
      </w:divBdr>
      <w:divsChild>
        <w:div w:id="29766113">
          <w:marLeft w:val="0"/>
          <w:marRight w:val="0"/>
          <w:marTop w:val="0"/>
          <w:marBottom w:val="0"/>
          <w:divBdr>
            <w:top w:val="none" w:sz="0" w:space="0" w:color="auto"/>
            <w:left w:val="none" w:sz="0" w:space="0" w:color="auto"/>
            <w:bottom w:val="none" w:sz="0" w:space="0" w:color="auto"/>
            <w:right w:val="none" w:sz="0" w:space="0" w:color="auto"/>
          </w:divBdr>
        </w:div>
      </w:divsChild>
    </w:div>
    <w:div w:id="737435184">
      <w:bodyDiv w:val="1"/>
      <w:marLeft w:val="0"/>
      <w:marRight w:val="0"/>
      <w:marTop w:val="0"/>
      <w:marBottom w:val="0"/>
      <w:divBdr>
        <w:top w:val="none" w:sz="0" w:space="0" w:color="auto"/>
        <w:left w:val="none" w:sz="0" w:space="0" w:color="auto"/>
        <w:bottom w:val="none" w:sz="0" w:space="0" w:color="auto"/>
        <w:right w:val="none" w:sz="0" w:space="0" w:color="auto"/>
      </w:divBdr>
      <w:divsChild>
        <w:div w:id="39791240">
          <w:marLeft w:val="0"/>
          <w:marRight w:val="0"/>
          <w:marTop w:val="0"/>
          <w:marBottom w:val="0"/>
          <w:divBdr>
            <w:top w:val="none" w:sz="0" w:space="0" w:color="auto"/>
            <w:left w:val="none" w:sz="0" w:space="0" w:color="auto"/>
            <w:bottom w:val="none" w:sz="0" w:space="0" w:color="auto"/>
            <w:right w:val="none" w:sz="0" w:space="0" w:color="auto"/>
          </w:divBdr>
        </w:div>
      </w:divsChild>
    </w:div>
    <w:div w:id="738016778">
      <w:bodyDiv w:val="1"/>
      <w:marLeft w:val="0"/>
      <w:marRight w:val="0"/>
      <w:marTop w:val="0"/>
      <w:marBottom w:val="0"/>
      <w:divBdr>
        <w:top w:val="none" w:sz="0" w:space="0" w:color="auto"/>
        <w:left w:val="none" w:sz="0" w:space="0" w:color="auto"/>
        <w:bottom w:val="none" w:sz="0" w:space="0" w:color="auto"/>
        <w:right w:val="none" w:sz="0" w:space="0" w:color="auto"/>
      </w:divBdr>
      <w:divsChild>
        <w:div w:id="1260142868">
          <w:marLeft w:val="0"/>
          <w:marRight w:val="0"/>
          <w:marTop w:val="0"/>
          <w:marBottom w:val="0"/>
          <w:divBdr>
            <w:top w:val="none" w:sz="0" w:space="0" w:color="auto"/>
            <w:left w:val="none" w:sz="0" w:space="0" w:color="auto"/>
            <w:bottom w:val="none" w:sz="0" w:space="0" w:color="auto"/>
            <w:right w:val="none" w:sz="0" w:space="0" w:color="auto"/>
          </w:divBdr>
        </w:div>
      </w:divsChild>
    </w:div>
    <w:div w:id="738409063">
      <w:bodyDiv w:val="1"/>
      <w:marLeft w:val="0"/>
      <w:marRight w:val="0"/>
      <w:marTop w:val="0"/>
      <w:marBottom w:val="0"/>
      <w:divBdr>
        <w:top w:val="none" w:sz="0" w:space="0" w:color="auto"/>
        <w:left w:val="none" w:sz="0" w:space="0" w:color="auto"/>
        <w:bottom w:val="none" w:sz="0" w:space="0" w:color="auto"/>
        <w:right w:val="none" w:sz="0" w:space="0" w:color="auto"/>
      </w:divBdr>
      <w:divsChild>
        <w:div w:id="1593002961">
          <w:marLeft w:val="0"/>
          <w:marRight w:val="0"/>
          <w:marTop w:val="0"/>
          <w:marBottom w:val="0"/>
          <w:divBdr>
            <w:top w:val="none" w:sz="0" w:space="0" w:color="auto"/>
            <w:left w:val="none" w:sz="0" w:space="0" w:color="auto"/>
            <w:bottom w:val="none" w:sz="0" w:space="0" w:color="auto"/>
            <w:right w:val="none" w:sz="0" w:space="0" w:color="auto"/>
          </w:divBdr>
        </w:div>
      </w:divsChild>
    </w:div>
    <w:div w:id="738791330">
      <w:bodyDiv w:val="1"/>
      <w:marLeft w:val="0"/>
      <w:marRight w:val="0"/>
      <w:marTop w:val="0"/>
      <w:marBottom w:val="0"/>
      <w:divBdr>
        <w:top w:val="none" w:sz="0" w:space="0" w:color="auto"/>
        <w:left w:val="none" w:sz="0" w:space="0" w:color="auto"/>
        <w:bottom w:val="none" w:sz="0" w:space="0" w:color="auto"/>
        <w:right w:val="none" w:sz="0" w:space="0" w:color="auto"/>
      </w:divBdr>
      <w:divsChild>
        <w:div w:id="783037657">
          <w:marLeft w:val="0"/>
          <w:marRight w:val="0"/>
          <w:marTop w:val="0"/>
          <w:marBottom w:val="0"/>
          <w:divBdr>
            <w:top w:val="none" w:sz="0" w:space="0" w:color="auto"/>
            <w:left w:val="none" w:sz="0" w:space="0" w:color="auto"/>
            <w:bottom w:val="none" w:sz="0" w:space="0" w:color="auto"/>
            <w:right w:val="none" w:sz="0" w:space="0" w:color="auto"/>
          </w:divBdr>
          <w:divsChild>
            <w:div w:id="1755321837">
              <w:marLeft w:val="0"/>
              <w:marRight w:val="0"/>
              <w:marTop w:val="0"/>
              <w:marBottom w:val="0"/>
              <w:divBdr>
                <w:top w:val="none" w:sz="0" w:space="0" w:color="auto"/>
                <w:left w:val="none" w:sz="0" w:space="0" w:color="auto"/>
                <w:bottom w:val="none" w:sz="0" w:space="0" w:color="auto"/>
                <w:right w:val="none" w:sz="0" w:space="0" w:color="auto"/>
              </w:divBdr>
            </w:div>
          </w:divsChild>
        </w:div>
        <w:div w:id="792141002">
          <w:marLeft w:val="0"/>
          <w:marRight w:val="0"/>
          <w:marTop w:val="0"/>
          <w:marBottom w:val="0"/>
          <w:divBdr>
            <w:top w:val="none" w:sz="0" w:space="0" w:color="auto"/>
            <w:left w:val="none" w:sz="0" w:space="0" w:color="auto"/>
            <w:bottom w:val="none" w:sz="0" w:space="0" w:color="auto"/>
            <w:right w:val="none" w:sz="0" w:space="0" w:color="auto"/>
          </w:divBdr>
          <w:divsChild>
            <w:div w:id="1994676128">
              <w:marLeft w:val="0"/>
              <w:marRight w:val="0"/>
              <w:marTop w:val="0"/>
              <w:marBottom w:val="0"/>
              <w:divBdr>
                <w:top w:val="none" w:sz="0" w:space="0" w:color="auto"/>
                <w:left w:val="none" w:sz="0" w:space="0" w:color="auto"/>
                <w:bottom w:val="none" w:sz="0" w:space="0" w:color="auto"/>
                <w:right w:val="none" w:sz="0" w:space="0" w:color="auto"/>
              </w:divBdr>
            </w:div>
          </w:divsChild>
        </w:div>
        <w:div w:id="1209949827">
          <w:marLeft w:val="0"/>
          <w:marRight w:val="0"/>
          <w:marTop w:val="0"/>
          <w:marBottom w:val="0"/>
          <w:divBdr>
            <w:top w:val="none" w:sz="0" w:space="0" w:color="auto"/>
            <w:left w:val="none" w:sz="0" w:space="0" w:color="auto"/>
            <w:bottom w:val="none" w:sz="0" w:space="0" w:color="auto"/>
            <w:right w:val="none" w:sz="0" w:space="0" w:color="auto"/>
          </w:divBdr>
          <w:divsChild>
            <w:div w:id="1890190622">
              <w:marLeft w:val="0"/>
              <w:marRight w:val="0"/>
              <w:marTop w:val="0"/>
              <w:marBottom w:val="0"/>
              <w:divBdr>
                <w:top w:val="none" w:sz="0" w:space="0" w:color="auto"/>
                <w:left w:val="none" w:sz="0" w:space="0" w:color="auto"/>
                <w:bottom w:val="none" w:sz="0" w:space="0" w:color="auto"/>
                <w:right w:val="none" w:sz="0" w:space="0" w:color="auto"/>
              </w:divBdr>
            </w:div>
          </w:divsChild>
        </w:div>
        <w:div w:id="1457137091">
          <w:marLeft w:val="0"/>
          <w:marRight w:val="0"/>
          <w:marTop w:val="0"/>
          <w:marBottom w:val="0"/>
          <w:divBdr>
            <w:top w:val="none" w:sz="0" w:space="0" w:color="auto"/>
            <w:left w:val="none" w:sz="0" w:space="0" w:color="auto"/>
            <w:bottom w:val="none" w:sz="0" w:space="0" w:color="auto"/>
            <w:right w:val="none" w:sz="0" w:space="0" w:color="auto"/>
          </w:divBdr>
          <w:divsChild>
            <w:div w:id="217666701">
              <w:marLeft w:val="0"/>
              <w:marRight w:val="0"/>
              <w:marTop w:val="0"/>
              <w:marBottom w:val="0"/>
              <w:divBdr>
                <w:top w:val="none" w:sz="0" w:space="0" w:color="auto"/>
                <w:left w:val="none" w:sz="0" w:space="0" w:color="auto"/>
                <w:bottom w:val="none" w:sz="0" w:space="0" w:color="auto"/>
                <w:right w:val="none" w:sz="0" w:space="0" w:color="auto"/>
              </w:divBdr>
            </w:div>
          </w:divsChild>
        </w:div>
        <w:div w:id="1721050845">
          <w:marLeft w:val="0"/>
          <w:marRight w:val="0"/>
          <w:marTop w:val="0"/>
          <w:marBottom w:val="0"/>
          <w:divBdr>
            <w:top w:val="none" w:sz="0" w:space="0" w:color="auto"/>
            <w:left w:val="none" w:sz="0" w:space="0" w:color="auto"/>
            <w:bottom w:val="none" w:sz="0" w:space="0" w:color="auto"/>
            <w:right w:val="none" w:sz="0" w:space="0" w:color="auto"/>
          </w:divBdr>
          <w:divsChild>
            <w:div w:id="1963802441">
              <w:marLeft w:val="0"/>
              <w:marRight w:val="0"/>
              <w:marTop w:val="0"/>
              <w:marBottom w:val="0"/>
              <w:divBdr>
                <w:top w:val="none" w:sz="0" w:space="0" w:color="auto"/>
                <w:left w:val="none" w:sz="0" w:space="0" w:color="auto"/>
                <w:bottom w:val="none" w:sz="0" w:space="0" w:color="auto"/>
                <w:right w:val="none" w:sz="0" w:space="0" w:color="auto"/>
              </w:divBdr>
            </w:div>
          </w:divsChild>
        </w:div>
        <w:div w:id="1871450333">
          <w:marLeft w:val="0"/>
          <w:marRight w:val="0"/>
          <w:marTop w:val="0"/>
          <w:marBottom w:val="0"/>
          <w:divBdr>
            <w:top w:val="none" w:sz="0" w:space="0" w:color="auto"/>
            <w:left w:val="none" w:sz="0" w:space="0" w:color="auto"/>
            <w:bottom w:val="none" w:sz="0" w:space="0" w:color="auto"/>
            <w:right w:val="none" w:sz="0" w:space="0" w:color="auto"/>
          </w:divBdr>
          <w:divsChild>
            <w:div w:id="218249523">
              <w:marLeft w:val="0"/>
              <w:marRight w:val="0"/>
              <w:marTop w:val="0"/>
              <w:marBottom w:val="0"/>
              <w:divBdr>
                <w:top w:val="none" w:sz="0" w:space="0" w:color="auto"/>
                <w:left w:val="none" w:sz="0" w:space="0" w:color="auto"/>
                <w:bottom w:val="none" w:sz="0" w:space="0" w:color="auto"/>
                <w:right w:val="none" w:sz="0" w:space="0" w:color="auto"/>
              </w:divBdr>
            </w:div>
          </w:divsChild>
        </w:div>
        <w:div w:id="2118208634">
          <w:marLeft w:val="0"/>
          <w:marRight w:val="0"/>
          <w:marTop w:val="0"/>
          <w:marBottom w:val="0"/>
          <w:divBdr>
            <w:top w:val="none" w:sz="0" w:space="0" w:color="auto"/>
            <w:left w:val="none" w:sz="0" w:space="0" w:color="auto"/>
            <w:bottom w:val="none" w:sz="0" w:space="0" w:color="auto"/>
            <w:right w:val="none" w:sz="0" w:space="0" w:color="auto"/>
          </w:divBdr>
          <w:divsChild>
            <w:div w:id="15978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1126">
      <w:bodyDiv w:val="1"/>
      <w:marLeft w:val="0"/>
      <w:marRight w:val="0"/>
      <w:marTop w:val="0"/>
      <w:marBottom w:val="0"/>
      <w:divBdr>
        <w:top w:val="none" w:sz="0" w:space="0" w:color="auto"/>
        <w:left w:val="none" w:sz="0" w:space="0" w:color="auto"/>
        <w:bottom w:val="none" w:sz="0" w:space="0" w:color="auto"/>
        <w:right w:val="none" w:sz="0" w:space="0" w:color="auto"/>
      </w:divBdr>
      <w:divsChild>
        <w:div w:id="92820580">
          <w:marLeft w:val="0"/>
          <w:marRight w:val="0"/>
          <w:marTop w:val="0"/>
          <w:marBottom w:val="0"/>
          <w:divBdr>
            <w:top w:val="none" w:sz="0" w:space="0" w:color="auto"/>
            <w:left w:val="none" w:sz="0" w:space="0" w:color="auto"/>
            <w:bottom w:val="none" w:sz="0" w:space="0" w:color="auto"/>
            <w:right w:val="none" w:sz="0" w:space="0" w:color="auto"/>
          </w:divBdr>
        </w:div>
      </w:divsChild>
    </w:div>
    <w:div w:id="741028239">
      <w:bodyDiv w:val="1"/>
      <w:marLeft w:val="0"/>
      <w:marRight w:val="0"/>
      <w:marTop w:val="0"/>
      <w:marBottom w:val="0"/>
      <w:divBdr>
        <w:top w:val="none" w:sz="0" w:space="0" w:color="auto"/>
        <w:left w:val="none" w:sz="0" w:space="0" w:color="auto"/>
        <w:bottom w:val="none" w:sz="0" w:space="0" w:color="auto"/>
        <w:right w:val="none" w:sz="0" w:space="0" w:color="auto"/>
      </w:divBdr>
      <w:divsChild>
        <w:div w:id="1496722179">
          <w:marLeft w:val="0"/>
          <w:marRight w:val="0"/>
          <w:marTop w:val="0"/>
          <w:marBottom w:val="0"/>
          <w:divBdr>
            <w:top w:val="none" w:sz="0" w:space="0" w:color="auto"/>
            <w:left w:val="none" w:sz="0" w:space="0" w:color="auto"/>
            <w:bottom w:val="none" w:sz="0" w:space="0" w:color="auto"/>
            <w:right w:val="none" w:sz="0" w:space="0" w:color="auto"/>
          </w:divBdr>
        </w:div>
      </w:divsChild>
    </w:div>
    <w:div w:id="742607708">
      <w:bodyDiv w:val="1"/>
      <w:marLeft w:val="0"/>
      <w:marRight w:val="0"/>
      <w:marTop w:val="0"/>
      <w:marBottom w:val="0"/>
      <w:divBdr>
        <w:top w:val="none" w:sz="0" w:space="0" w:color="auto"/>
        <w:left w:val="none" w:sz="0" w:space="0" w:color="auto"/>
        <w:bottom w:val="none" w:sz="0" w:space="0" w:color="auto"/>
        <w:right w:val="none" w:sz="0" w:space="0" w:color="auto"/>
      </w:divBdr>
      <w:divsChild>
        <w:div w:id="1054474631">
          <w:marLeft w:val="0"/>
          <w:marRight w:val="0"/>
          <w:marTop w:val="0"/>
          <w:marBottom w:val="0"/>
          <w:divBdr>
            <w:top w:val="none" w:sz="0" w:space="0" w:color="auto"/>
            <w:left w:val="none" w:sz="0" w:space="0" w:color="auto"/>
            <w:bottom w:val="none" w:sz="0" w:space="0" w:color="auto"/>
            <w:right w:val="none" w:sz="0" w:space="0" w:color="auto"/>
          </w:divBdr>
        </w:div>
      </w:divsChild>
    </w:div>
    <w:div w:id="743456570">
      <w:bodyDiv w:val="1"/>
      <w:marLeft w:val="0"/>
      <w:marRight w:val="0"/>
      <w:marTop w:val="0"/>
      <w:marBottom w:val="0"/>
      <w:divBdr>
        <w:top w:val="none" w:sz="0" w:space="0" w:color="auto"/>
        <w:left w:val="none" w:sz="0" w:space="0" w:color="auto"/>
        <w:bottom w:val="none" w:sz="0" w:space="0" w:color="auto"/>
        <w:right w:val="none" w:sz="0" w:space="0" w:color="auto"/>
      </w:divBdr>
    </w:div>
    <w:div w:id="743724649">
      <w:bodyDiv w:val="1"/>
      <w:marLeft w:val="0"/>
      <w:marRight w:val="0"/>
      <w:marTop w:val="0"/>
      <w:marBottom w:val="0"/>
      <w:divBdr>
        <w:top w:val="none" w:sz="0" w:space="0" w:color="auto"/>
        <w:left w:val="none" w:sz="0" w:space="0" w:color="auto"/>
        <w:bottom w:val="none" w:sz="0" w:space="0" w:color="auto"/>
        <w:right w:val="none" w:sz="0" w:space="0" w:color="auto"/>
      </w:divBdr>
    </w:div>
    <w:div w:id="743912637">
      <w:bodyDiv w:val="1"/>
      <w:marLeft w:val="0"/>
      <w:marRight w:val="0"/>
      <w:marTop w:val="0"/>
      <w:marBottom w:val="0"/>
      <w:divBdr>
        <w:top w:val="none" w:sz="0" w:space="0" w:color="auto"/>
        <w:left w:val="none" w:sz="0" w:space="0" w:color="auto"/>
        <w:bottom w:val="none" w:sz="0" w:space="0" w:color="auto"/>
        <w:right w:val="none" w:sz="0" w:space="0" w:color="auto"/>
      </w:divBdr>
      <w:divsChild>
        <w:div w:id="709888272">
          <w:marLeft w:val="0"/>
          <w:marRight w:val="0"/>
          <w:marTop w:val="0"/>
          <w:marBottom w:val="0"/>
          <w:divBdr>
            <w:top w:val="none" w:sz="0" w:space="0" w:color="auto"/>
            <w:left w:val="none" w:sz="0" w:space="0" w:color="auto"/>
            <w:bottom w:val="none" w:sz="0" w:space="0" w:color="auto"/>
            <w:right w:val="none" w:sz="0" w:space="0" w:color="auto"/>
          </w:divBdr>
        </w:div>
      </w:divsChild>
    </w:div>
    <w:div w:id="744257732">
      <w:bodyDiv w:val="1"/>
      <w:marLeft w:val="0"/>
      <w:marRight w:val="0"/>
      <w:marTop w:val="0"/>
      <w:marBottom w:val="0"/>
      <w:divBdr>
        <w:top w:val="none" w:sz="0" w:space="0" w:color="auto"/>
        <w:left w:val="none" w:sz="0" w:space="0" w:color="auto"/>
        <w:bottom w:val="none" w:sz="0" w:space="0" w:color="auto"/>
        <w:right w:val="none" w:sz="0" w:space="0" w:color="auto"/>
      </w:divBdr>
      <w:divsChild>
        <w:div w:id="1029915427">
          <w:marLeft w:val="0"/>
          <w:marRight w:val="0"/>
          <w:marTop w:val="0"/>
          <w:marBottom w:val="0"/>
          <w:divBdr>
            <w:top w:val="none" w:sz="0" w:space="0" w:color="auto"/>
            <w:left w:val="none" w:sz="0" w:space="0" w:color="auto"/>
            <w:bottom w:val="none" w:sz="0" w:space="0" w:color="auto"/>
            <w:right w:val="none" w:sz="0" w:space="0" w:color="auto"/>
          </w:divBdr>
        </w:div>
      </w:divsChild>
    </w:div>
    <w:div w:id="744304499">
      <w:bodyDiv w:val="1"/>
      <w:marLeft w:val="0"/>
      <w:marRight w:val="0"/>
      <w:marTop w:val="0"/>
      <w:marBottom w:val="0"/>
      <w:divBdr>
        <w:top w:val="none" w:sz="0" w:space="0" w:color="auto"/>
        <w:left w:val="none" w:sz="0" w:space="0" w:color="auto"/>
        <w:bottom w:val="none" w:sz="0" w:space="0" w:color="auto"/>
        <w:right w:val="none" w:sz="0" w:space="0" w:color="auto"/>
      </w:divBdr>
      <w:divsChild>
        <w:div w:id="911476167">
          <w:marLeft w:val="0"/>
          <w:marRight w:val="0"/>
          <w:marTop w:val="0"/>
          <w:marBottom w:val="0"/>
          <w:divBdr>
            <w:top w:val="none" w:sz="0" w:space="0" w:color="auto"/>
            <w:left w:val="none" w:sz="0" w:space="0" w:color="auto"/>
            <w:bottom w:val="none" w:sz="0" w:space="0" w:color="auto"/>
            <w:right w:val="none" w:sz="0" w:space="0" w:color="auto"/>
          </w:divBdr>
        </w:div>
      </w:divsChild>
    </w:div>
    <w:div w:id="745154500">
      <w:bodyDiv w:val="1"/>
      <w:marLeft w:val="0"/>
      <w:marRight w:val="0"/>
      <w:marTop w:val="0"/>
      <w:marBottom w:val="0"/>
      <w:divBdr>
        <w:top w:val="none" w:sz="0" w:space="0" w:color="auto"/>
        <w:left w:val="none" w:sz="0" w:space="0" w:color="auto"/>
        <w:bottom w:val="none" w:sz="0" w:space="0" w:color="auto"/>
        <w:right w:val="none" w:sz="0" w:space="0" w:color="auto"/>
      </w:divBdr>
      <w:divsChild>
        <w:div w:id="137773355">
          <w:marLeft w:val="0"/>
          <w:marRight w:val="0"/>
          <w:marTop w:val="0"/>
          <w:marBottom w:val="0"/>
          <w:divBdr>
            <w:top w:val="none" w:sz="0" w:space="0" w:color="auto"/>
            <w:left w:val="none" w:sz="0" w:space="0" w:color="auto"/>
            <w:bottom w:val="none" w:sz="0" w:space="0" w:color="auto"/>
            <w:right w:val="none" w:sz="0" w:space="0" w:color="auto"/>
          </w:divBdr>
        </w:div>
      </w:divsChild>
    </w:div>
    <w:div w:id="745229606">
      <w:bodyDiv w:val="1"/>
      <w:marLeft w:val="0"/>
      <w:marRight w:val="0"/>
      <w:marTop w:val="0"/>
      <w:marBottom w:val="0"/>
      <w:divBdr>
        <w:top w:val="none" w:sz="0" w:space="0" w:color="auto"/>
        <w:left w:val="none" w:sz="0" w:space="0" w:color="auto"/>
        <w:bottom w:val="none" w:sz="0" w:space="0" w:color="auto"/>
        <w:right w:val="none" w:sz="0" w:space="0" w:color="auto"/>
      </w:divBdr>
      <w:divsChild>
        <w:div w:id="402918906">
          <w:marLeft w:val="0"/>
          <w:marRight w:val="0"/>
          <w:marTop w:val="0"/>
          <w:marBottom w:val="0"/>
          <w:divBdr>
            <w:top w:val="none" w:sz="0" w:space="0" w:color="auto"/>
            <w:left w:val="none" w:sz="0" w:space="0" w:color="auto"/>
            <w:bottom w:val="none" w:sz="0" w:space="0" w:color="auto"/>
            <w:right w:val="none" w:sz="0" w:space="0" w:color="auto"/>
          </w:divBdr>
        </w:div>
      </w:divsChild>
    </w:div>
    <w:div w:id="745344202">
      <w:bodyDiv w:val="1"/>
      <w:marLeft w:val="0"/>
      <w:marRight w:val="0"/>
      <w:marTop w:val="0"/>
      <w:marBottom w:val="0"/>
      <w:divBdr>
        <w:top w:val="none" w:sz="0" w:space="0" w:color="auto"/>
        <w:left w:val="none" w:sz="0" w:space="0" w:color="auto"/>
        <w:bottom w:val="none" w:sz="0" w:space="0" w:color="auto"/>
        <w:right w:val="none" w:sz="0" w:space="0" w:color="auto"/>
      </w:divBdr>
      <w:divsChild>
        <w:div w:id="1005551336">
          <w:marLeft w:val="0"/>
          <w:marRight w:val="0"/>
          <w:marTop w:val="0"/>
          <w:marBottom w:val="0"/>
          <w:divBdr>
            <w:top w:val="none" w:sz="0" w:space="0" w:color="auto"/>
            <w:left w:val="none" w:sz="0" w:space="0" w:color="auto"/>
            <w:bottom w:val="none" w:sz="0" w:space="0" w:color="auto"/>
            <w:right w:val="none" w:sz="0" w:space="0" w:color="auto"/>
          </w:divBdr>
        </w:div>
      </w:divsChild>
    </w:div>
    <w:div w:id="745494009">
      <w:bodyDiv w:val="1"/>
      <w:marLeft w:val="0"/>
      <w:marRight w:val="0"/>
      <w:marTop w:val="0"/>
      <w:marBottom w:val="0"/>
      <w:divBdr>
        <w:top w:val="none" w:sz="0" w:space="0" w:color="auto"/>
        <w:left w:val="none" w:sz="0" w:space="0" w:color="auto"/>
        <w:bottom w:val="none" w:sz="0" w:space="0" w:color="auto"/>
        <w:right w:val="none" w:sz="0" w:space="0" w:color="auto"/>
      </w:divBdr>
      <w:divsChild>
        <w:div w:id="40251376">
          <w:marLeft w:val="0"/>
          <w:marRight w:val="0"/>
          <w:marTop w:val="0"/>
          <w:marBottom w:val="0"/>
          <w:divBdr>
            <w:top w:val="none" w:sz="0" w:space="0" w:color="auto"/>
            <w:left w:val="none" w:sz="0" w:space="0" w:color="auto"/>
            <w:bottom w:val="none" w:sz="0" w:space="0" w:color="auto"/>
            <w:right w:val="none" w:sz="0" w:space="0" w:color="auto"/>
          </w:divBdr>
        </w:div>
      </w:divsChild>
    </w:div>
    <w:div w:id="746077990">
      <w:bodyDiv w:val="1"/>
      <w:marLeft w:val="0"/>
      <w:marRight w:val="0"/>
      <w:marTop w:val="0"/>
      <w:marBottom w:val="0"/>
      <w:divBdr>
        <w:top w:val="none" w:sz="0" w:space="0" w:color="auto"/>
        <w:left w:val="none" w:sz="0" w:space="0" w:color="auto"/>
        <w:bottom w:val="none" w:sz="0" w:space="0" w:color="auto"/>
        <w:right w:val="none" w:sz="0" w:space="0" w:color="auto"/>
      </w:divBdr>
      <w:divsChild>
        <w:div w:id="1292974445">
          <w:marLeft w:val="0"/>
          <w:marRight w:val="0"/>
          <w:marTop w:val="0"/>
          <w:marBottom w:val="0"/>
          <w:divBdr>
            <w:top w:val="none" w:sz="0" w:space="0" w:color="auto"/>
            <w:left w:val="none" w:sz="0" w:space="0" w:color="auto"/>
            <w:bottom w:val="none" w:sz="0" w:space="0" w:color="auto"/>
            <w:right w:val="none" w:sz="0" w:space="0" w:color="auto"/>
          </w:divBdr>
        </w:div>
      </w:divsChild>
    </w:div>
    <w:div w:id="746151410">
      <w:bodyDiv w:val="1"/>
      <w:marLeft w:val="0"/>
      <w:marRight w:val="0"/>
      <w:marTop w:val="0"/>
      <w:marBottom w:val="0"/>
      <w:divBdr>
        <w:top w:val="none" w:sz="0" w:space="0" w:color="auto"/>
        <w:left w:val="none" w:sz="0" w:space="0" w:color="auto"/>
        <w:bottom w:val="none" w:sz="0" w:space="0" w:color="auto"/>
        <w:right w:val="none" w:sz="0" w:space="0" w:color="auto"/>
      </w:divBdr>
    </w:div>
    <w:div w:id="746538385">
      <w:bodyDiv w:val="1"/>
      <w:marLeft w:val="0"/>
      <w:marRight w:val="0"/>
      <w:marTop w:val="0"/>
      <w:marBottom w:val="0"/>
      <w:divBdr>
        <w:top w:val="none" w:sz="0" w:space="0" w:color="auto"/>
        <w:left w:val="none" w:sz="0" w:space="0" w:color="auto"/>
        <w:bottom w:val="none" w:sz="0" w:space="0" w:color="auto"/>
        <w:right w:val="none" w:sz="0" w:space="0" w:color="auto"/>
      </w:divBdr>
      <w:divsChild>
        <w:div w:id="1801486049">
          <w:marLeft w:val="0"/>
          <w:marRight w:val="0"/>
          <w:marTop w:val="0"/>
          <w:marBottom w:val="0"/>
          <w:divBdr>
            <w:top w:val="none" w:sz="0" w:space="0" w:color="auto"/>
            <w:left w:val="none" w:sz="0" w:space="0" w:color="auto"/>
            <w:bottom w:val="none" w:sz="0" w:space="0" w:color="auto"/>
            <w:right w:val="none" w:sz="0" w:space="0" w:color="auto"/>
          </w:divBdr>
        </w:div>
      </w:divsChild>
    </w:div>
    <w:div w:id="746726569">
      <w:bodyDiv w:val="1"/>
      <w:marLeft w:val="0"/>
      <w:marRight w:val="0"/>
      <w:marTop w:val="0"/>
      <w:marBottom w:val="0"/>
      <w:divBdr>
        <w:top w:val="none" w:sz="0" w:space="0" w:color="auto"/>
        <w:left w:val="none" w:sz="0" w:space="0" w:color="auto"/>
        <w:bottom w:val="none" w:sz="0" w:space="0" w:color="auto"/>
        <w:right w:val="none" w:sz="0" w:space="0" w:color="auto"/>
      </w:divBdr>
      <w:divsChild>
        <w:div w:id="465513212">
          <w:marLeft w:val="0"/>
          <w:marRight w:val="0"/>
          <w:marTop w:val="0"/>
          <w:marBottom w:val="0"/>
          <w:divBdr>
            <w:top w:val="none" w:sz="0" w:space="0" w:color="auto"/>
            <w:left w:val="none" w:sz="0" w:space="0" w:color="auto"/>
            <w:bottom w:val="none" w:sz="0" w:space="0" w:color="auto"/>
            <w:right w:val="none" w:sz="0" w:space="0" w:color="auto"/>
          </w:divBdr>
        </w:div>
      </w:divsChild>
    </w:div>
    <w:div w:id="746997244">
      <w:bodyDiv w:val="1"/>
      <w:marLeft w:val="0"/>
      <w:marRight w:val="0"/>
      <w:marTop w:val="0"/>
      <w:marBottom w:val="0"/>
      <w:divBdr>
        <w:top w:val="none" w:sz="0" w:space="0" w:color="auto"/>
        <w:left w:val="none" w:sz="0" w:space="0" w:color="auto"/>
        <w:bottom w:val="none" w:sz="0" w:space="0" w:color="auto"/>
        <w:right w:val="none" w:sz="0" w:space="0" w:color="auto"/>
      </w:divBdr>
    </w:div>
    <w:div w:id="747924666">
      <w:bodyDiv w:val="1"/>
      <w:marLeft w:val="0"/>
      <w:marRight w:val="0"/>
      <w:marTop w:val="0"/>
      <w:marBottom w:val="0"/>
      <w:divBdr>
        <w:top w:val="none" w:sz="0" w:space="0" w:color="auto"/>
        <w:left w:val="none" w:sz="0" w:space="0" w:color="auto"/>
        <w:bottom w:val="none" w:sz="0" w:space="0" w:color="auto"/>
        <w:right w:val="none" w:sz="0" w:space="0" w:color="auto"/>
      </w:divBdr>
    </w:div>
    <w:div w:id="748235159">
      <w:bodyDiv w:val="1"/>
      <w:marLeft w:val="0"/>
      <w:marRight w:val="0"/>
      <w:marTop w:val="0"/>
      <w:marBottom w:val="0"/>
      <w:divBdr>
        <w:top w:val="none" w:sz="0" w:space="0" w:color="auto"/>
        <w:left w:val="none" w:sz="0" w:space="0" w:color="auto"/>
        <w:bottom w:val="none" w:sz="0" w:space="0" w:color="auto"/>
        <w:right w:val="none" w:sz="0" w:space="0" w:color="auto"/>
      </w:divBdr>
      <w:divsChild>
        <w:div w:id="1723013957">
          <w:marLeft w:val="0"/>
          <w:marRight w:val="0"/>
          <w:marTop w:val="0"/>
          <w:marBottom w:val="0"/>
          <w:divBdr>
            <w:top w:val="none" w:sz="0" w:space="0" w:color="auto"/>
            <w:left w:val="none" w:sz="0" w:space="0" w:color="auto"/>
            <w:bottom w:val="none" w:sz="0" w:space="0" w:color="auto"/>
            <w:right w:val="none" w:sz="0" w:space="0" w:color="auto"/>
          </w:divBdr>
        </w:div>
      </w:divsChild>
    </w:div>
    <w:div w:id="748617817">
      <w:bodyDiv w:val="1"/>
      <w:marLeft w:val="0"/>
      <w:marRight w:val="0"/>
      <w:marTop w:val="0"/>
      <w:marBottom w:val="0"/>
      <w:divBdr>
        <w:top w:val="none" w:sz="0" w:space="0" w:color="auto"/>
        <w:left w:val="none" w:sz="0" w:space="0" w:color="auto"/>
        <w:bottom w:val="none" w:sz="0" w:space="0" w:color="auto"/>
        <w:right w:val="none" w:sz="0" w:space="0" w:color="auto"/>
      </w:divBdr>
      <w:divsChild>
        <w:div w:id="1835100902">
          <w:marLeft w:val="0"/>
          <w:marRight w:val="0"/>
          <w:marTop w:val="0"/>
          <w:marBottom w:val="0"/>
          <w:divBdr>
            <w:top w:val="none" w:sz="0" w:space="0" w:color="auto"/>
            <w:left w:val="none" w:sz="0" w:space="0" w:color="auto"/>
            <w:bottom w:val="none" w:sz="0" w:space="0" w:color="auto"/>
            <w:right w:val="none" w:sz="0" w:space="0" w:color="auto"/>
          </w:divBdr>
        </w:div>
      </w:divsChild>
    </w:div>
    <w:div w:id="748620514">
      <w:bodyDiv w:val="1"/>
      <w:marLeft w:val="0"/>
      <w:marRight w:val="0"/>
      <w:marTop w:val="0"/>
      <w:marBottom w:val="0"/>
      <w:divBdr>
        <w:top w:val="none" w:sz="0" w:space="0" w:color="auto"/>
        <w:left w:val="none" w:sz="0" w:space="0" w:color="auto"/>
        <w:bottom w:val="none" w:sz="0" w:space="0" w:color="auto"/>
        <w:right w:val="none" w:sz="0" w:space="0" w:color="auto"/>
      </w:divBdr>
      <w:divsChild>
        <w:div w:id="2087414406">
          <w:marLeft w:val="0"/>
          <w:marRight w:val="0"/>
          <w:marTop w:val="0"/>
          <w:marBottom w:val="0"/>
          <w:divBdr>
            <w:top w:val="none" w:sz="0" w:space="0" w:color="auto"/>
            <w:left w:val="none" w:sz="0" w:space="0" w:color="auto"/>
            <w:bottom w:val="none" w:sz="0" w:space="0" w:color="auto"/>
            <w:right w:val="none" w:sz="0" w:space="0" w:color="auto"/>
          </w:divBdr>
        </w:div>
      </w:divsChild>
    </w:div>
    <w:div w:id="748693946">
      <w:bodyDiv w:val="1"/>
      <w:marLeft w:val="0"/>
      <w:marRight w:val="0"/>
      <w:marTop w:val="0"/>
      <w:marBottom w:val="0"/>
      <w:divBdr>
        <w:top w:val="none" w:sz="0" w:space="0" w:color="auto"/>
        <w:left w:val="none" w:sz="0" w:space="0" w:color="auto"/>
        <w:bottom w:val="none" w:sz="0" w:space="0" w:color="auto"/>
        <w:right w:val="none" w:sz="0" w:space="0" w:color="auto"/>
      </w:divBdr>
      <w:divsChild>
        <w:div w:id="692537360">
          <w:marLeft w:val="0"/>
          <w:marRight w:val="0"/>
          <w:marTop w:val="0"/>
          <w:marBottom w:val="0"/>
          <w:divBdr>
            <w:top w:val="none" w:sz="0" w:space="0" w:color="auto"/>
            <w:left w:val="none" w:sz="0" w:space="0" w:color="auto"/>
            <w:bottom w:val="none" w:sz="0" w:space="0" w:color="auto"/>
            <w:right w:val="none" w:sz="0" w:space="0" w:color="auto"/>
          </w:divBdr>
        </w:div>
      </w:divsChild>
    </w:div>
    <w:div w:id="749739003">
      <w:bodyDiv w:val="1"/>
      <w:marLeft w:val="0"/>
      <w:marRight w:val="0"/>
      <w:marTop w:val="0"/>
      <w:marBottom w:val="0"/>
      <w:divBdr>
        <w:top w:val="none" w:sz="0" w:space="0" w:color="auto"/>
        <w:left w:val="none" w:sz="0" w:space="0" w:color="auto"/>
        <w:bottom w:val="none" w:sz="0" w:space="0" w:color="auto"/>
        <w:right w:val="none" w:sz="0" w:space="0" w:color="auto"/>
      </w:divBdr>
      <w:divsChild>
        <w:div w:id="813722509">
          <w:marLeft w:val="0"/>
          <w:marRight w:val="0"/>
          <w:marTop w:val="0"/>
          <w:marBottom w:val="0"/>
          <w:divBdr>
            <w:top w:val="none" w:sz="0" w:space="0" w:color="auto"/>
            <w:left w:val="none" w:sz="0" w:space="0" w:color="auto"/>
            <w:bottom w:val="none" w:sz="0" w:space="0" w:color="auto"/>
            <w:right w:val="none" w:sz="0" w:space="0" w:color="auto"/>
          </w:divBdr>
        </w:div>
      </w:divsChild>
    </w:div>
    <w:div w:id="750002206">
      <w:bodyDiv w:val="1"/>
      <w:marLeft w:val="0"/>
      <w:marRight w:val="0"/>
      <w:marTop w:val="0"/>
      <w:marBottom w:val="0"/>
      <w:divBdr>
        <w:top w:val="none" w:sz="0" w:space="0" w:color="auto"/>
        <w:left w:val="none" w:sz="0" w:space="0" w:color="auto"/>
        <w:bottom w:val="none" w:sz="0" w:space="0" w:color="auto"/>
        <w:right w:val="none" w:sz="0" w:space="0" w:color="auto"/>
      </w:divBdr>
      <w:divsChild>
        <w:div w:id="1600676178">
          <w:marLeft w:val="0"/>
          <w:marRight w:val="0"/>
          <w:marTop w:val="0"/>
          <w:marBottom w:val="0"/>
          <w:divBdr>
            <w:top w:val="none" w:sz="0" w:space="0" w:color="auto"/>
            <w:left w:val="none" w:sz="0" w:space="0" w:color="auto"/>
            <w:bottom w:val="none" w:sz="0" w:space="0" w:color="auto"/>
            <w:right w:val="none" w:sz="0" w:space="0" w:color="auto"/>
          </w:divBdr>
        </w:div>
      </w:divsChild>
    </w:div>
    <w:div w:id="750002492">
      <w:bodyDiv w:val="1"/>
      <w:marLeft w:val="0"/>
      <w:marRight w:val="0"/>
      <w:marTop w:val="0"/>
      <w:marBottom w:val="0"/>
      <w:divBdr>
        <w:top w:val="none" w:sz="0" w:space="0" w:color="auto"/>
        <w:left w:val="none" w:sz="0" w:space="0" w:color="auto"/>
        <w:bottom w:val="none" w:sz="0" w:space="0" w:color="auto"/>
        <w:right w:val="none" w:sz="0" w:space="0" w:color="auto"/>
      </w:divBdr>
      <w:divsChild>
        <w:div w:id="395015541">
          <w:marLeft w:val="0"/>
          <w:marRight w:val="0"/>
          <w:marTop w:val="0"/>
          <w:marBottom w:val="0"/>
          <w:divBdr>
            <w:top w:val="none" w:sz="0" w:space="0" w:color="auto"/>
            <w:left w:val="none" w:sz="0" w:space="0" w:color="auto"/>
            <w:bottom w:val="none" w:sz="0" w:space="0" w:color="auto"/>
            <w:right w:val="none" w:sz="0" w:space="0" w:color="auto"/>
          </w:divBdr>
        </w:div>
      </w:divsChild>
    </w:div>
    <w:div w:id="750394433">
      <w:bodyDiv w:val="1"/>
      <w:marLeft w:val="0"/>
      <w:marRight w:val="0"/>
      <w:marTop w:val="0"/>
      <w:marBottom w:val="0"/>
      <w:divBdr>
        <w:top w:val="none" w:sz="0" w:space="0" w:color="auto"/>
        <w:left w:val="none" w:sz="0" w:space="0" w:color="auto"/>
        <w:bottom w:val="none" w:sz="0" w:space="0" w:color="auto"/>
        <w:right w:val="none" w:sz="0" w:space="0" w:color="auto"/>
      </w:divBdr>
    </w:div>
    <w:div w:id="751119921">
      <w:bodyDiv w:val="1"/>
      <w:marLeft w:val="0"/>
      <w:marRight w:val="0"/>
      <w:marTop w:val="0"/>
      <w:marBottom w:val="0"/>
      <w:divBdr>
        <w:top w:val="none" w:sz="0" w:space="0" w:color="auto"/>
        <w:left w:val="none" w:sz="0" w:space="0" w:color="auto"/>
        <w:bottom w:val="none" w:sz="0" w:space="0" w:color="auto"/>
        <w:right w:val="none" w:sz="0" w:space="0" w:color="auto"/>
      </w:divBdr>
    </w:div>
    <w:div w:id="751313128">
      <w:bodyDiv w:val="1"/>
      <w:marLeft w:val="0"/>
      <w:marRight w:val="0"/>
      <w:marTop w:val="0"/>
      <w:marBottom w:val="0"/>
      <w:divBdr>
        <w:top w:val="none" w:sz="0" w:space="0" w:color="auto"/>
        <w:left w:val="none" w:sz="0" w:space="0" w:color="auto"/>
        <w:bottom w:val="none" w:sz="0" w:space="0" w:color="auto"/>
        <w:right w:val="none" w:sz="0" w:space="0" w:color="auto"/>
      </w:divBdr>
      <w:divsChild>
        <w:div w:id="1353872356">
          <w:marLeft w:val="0"/>
          <w:marRight w:val="0"/>
          <w:marTop w:val="0"/>
          <w:marBottom w:val="0"/>
          <w:divBdr>
            <w:top w:val="none" w:sz="0" w:space="0" w:color="auto"/>
            <w:left w:val="none" w:sz="0" w:space="0" w:color="auto"/>
            <w:bottom w:val="none" w:sz="0" w:space="0" w:color="auto"/>
            <w:right w:val="none" w:sz="0" w:space="0" w:color="auto"/>
          </w:divBdr>
        </w:div>
      </w:divsChild>
    </w:div>
    <w:div w:id="751662748">
      <w:bodyDiv w:val="1"/>
      <w:marLeft w:val="0"/>
      <w:marRight w:val="0"/>
      <w:marTop w:val="0"/>
      <w:marBottom w:val="0"/>
      <w:divBdr>
        <w:top w:val="none" w:sz="0" w:space="0" w:color="auto"/>
        <w:left w:val="none" w:sz="0" w:space="0" w:color="auto"/>
        <w:bottom w:val="none" w:sz="0" w:space="0" w:color="auto"/>
        <w:right w:val="none" w:sz="0" w:space="0" w:color="auto"/>
      </w:divBdr>
    </w:div>
    <w:div w:id="751775016">
      <w:bodyDiv w:val="1"/>
      <w:marLeft w:val="0"/>
      <w:marRight w:val="0"/>
      <w:marTop w:val="0"/>
      <w:marBottom w:val="0"/>
      <w:divBdr>
        <w:top w:val="none" w:sz="0" w:space="0" w:color="auto"/>
        <w:left w:val="none" w:sz="0" w:space="0" w:color="auto"/>
        <w:bottom w:val="none" w:sz="0" w:space="0" w:color="auto"/>
        <w:right w:val="none" w:sz="0" w:space="0" w:color="auto"/>
      </w:divBdr>
      <w:divsChild>
        <w:div w:id="1667005837">
          <w:marLeft w:val="0"/>
          <w:marRight w:val="0"/>
          <w:marTop w:val="0"/>
          <w:marBottom w:val="0"/>
          <w:divBdr>
            <w:top w:val="none" w:sz="0" w:space="0" w:color="auto"/>
            <w:left w:val="none" w:sz="0" w:space="0" w:color="auto"/>
            <w:bottom w:val="none" w:sz="0" w:space="0" w:color="auto"/>
            <w:right w:val="none" w:sz="0" w:space="0" w:color="auto"/>
          </w:divBdr>
        </w:div>
      </w:divsChild>
    </w:div>
    <w:div w:id="753668547">
      <w:bodyDiv w:val="1"/>
      <w:marLeft w:val="0"/>
      <w:marRight w:val="0"/>
      <w:marTop w:val="0"/>
      <w:marBottom w:val="0"/>
      <w:divBdr>
        <w:top w:val="none" w:sz="0" w:space="0" w:color="auto"/>
        <w:left w:val="none" w:sz="0" w:space="0" w:color="auto"/>
        <w:bottom w:val="none" w:sz="0" w:space="0" w:color="auto"/>
        <w:right w:val="none" w:sz="0" w:space="0" w:color="auto"/>
      </w:divBdr>
      <w:divsChild>
        <w:div w:id="1636257482">
          <w:marLeft w:val="0"/>
          <w:marRight w:val="0"/>
          <w:marTop w:val="0"/>
          <w:marBottom w:val="0"/>
          <w:divBdr>
            <w:top w:val="none" w:sz="0" w:space="0" w:color="auto"/>
            <w:left w:val="none" w:sz="0" w:space="0" w:color="auto"/>
            <w:bottom w:val="none" w:sz="0" w:space="0" w:color="auto"/>
            <w:right w:val="none" w:sz="0" w:space="0" w:color="auto"/>
          </w:divBdr>
        </w:div>
      </w:divsChild>
    </w:div>
    <w:div w:id="754057853">
      <w:bodyDiv w:val="1"/>
      <w:marLeft w:val="0"/>
      <w:marRight w:val="0"/>
      <w:marTop w:val="0"/>
      <w:marBottom w:val="0"/>
      <w:divBdr>
        <w:top w:val="none" w:sz="0" w:space="0" w:color="auto"/>
        <w:left w:val="none" w:sz="0" w:space="0" w:color="auto"/>
        <w:bottom w:val="none" w:sz="0" w:space="0" w:color="auto"/>
        <w:right w:val="none" w:sz="0" w:space="0" w:color="auto"/>
      </w:divBdr>
    </w:div>
    <w:div w:id="755134017">
      <w:bodyDiv w:val="1"/>
      <w:marLeft w:val="0"/>
      <w:marRight w:val="0"/>
      <w:marTop w:val="0"/>
      <w:marBottom w:val="0"/>
      <w:divBdr>
        <w:top w:val="none" w:sz="0" w:space="0" w:color="auto"/>
        <w:left w:val="none" w:sz="0" w:space="0" w:color="auto"/>
        <w:bottom w:val="none" w:sz="0" w:space="0" w:color="auto"/>
        <w:right w:val="none" w:sz="0" w:space="0" w:color="auto"/>
      </w:divBdr>
    </w:div>
    <w:div w:id="755249518">
      <w:bodyDiv w:val="1"/>
      <w:marLeft w:val="0"/>
      <w:marRight w:val="0"/>
      <w:marTop w:val="0"/>
      <w:marBottom w:val="0"/>
      <w:divBdr>
        <w:top w:val="none" w:sz="0" w:space="0" w:color="auto"/>
        <w:left w:val="none" w:sz="0" w:space="0" w:color="auto"/>
        <w:bottom w:val="none" w:sz="0" w:space="0" w:color="auto"/>
        <w:right w:val="none" w:sz="0" w:space="0" w:color="auto"/>
      </w:divBdr>
    </w:div>
    <w:div w:id="755710463">
      <w:bodyDiv w:val="1"/>
      <w:marLeft w:val="0"/>
      <w:marRight w:val="0"/>
      <w:marTop w:val="0"/>
      <w:marBottom w:val="0"/>
      <w:divBdr>
        <w:top w:val="none" w:sz="0" w:space="0" w:color="auto"/>
        <w:left w:val="none" w:sz="0" w:space="0" w:color="auto"/>
        <w:bottom w:val="none" w:sz="0" w:space="0" w:color="auto"/>
        <w:right w:val="none" w:sz="0" w:space="0" w:color="auto"/>
      </w:divBdr>
      <w:divsChild>
        <w:div w:id="1764372945">
          <w:marLeft w:val="0"/>
          <w:marRight w:val="0"/>
          <w:marTop w:val="0"/>
          <w:marBottom w:val="0"/>
          <w:divBdr>
            <w:top w:val="none" w:sz="0" w:space="0" w:color="auto"/>
            <w:left w:val="none" w:sz="0" w:space="0" w:color="auto"/>
            <w:bottom w:val="none" w:sz="0" w:space="0" w:color="auto"/>
            <w:right w:val="none" w:sz="0" w:space="0" w:color="auto"/>
          </w:divBdr>
        </w:div>
      </w:divsChild>
    </w:div>
    <w:div w:id="756710881">
      <w:bodyDiv w:val="1"/>
      <w:marLeft w:val="0"/>
      <w:marRight w:val="0"/>
      <w:marTop w:val="0"/>
      <w:marBottom w:val="0"/>
      <w:divBdr>
        <w:top w:val="none" w:sz="0" w:space="0" w:color="auto"/>
        <w:left w:val="none" w:sz="0" w:space="0" w:color="auto"/>
        <w:bottom w:val="none" w:sz="0" w:space="0" w:color="auto"/>
        <w:right w:val="none" w:sz="0" w:space="0" w:color="auto"/>
      </w:divBdr>
    </w:div>
    <w:div w:id="757360811">
      <w:bodyDiv w:val="1"/>
      <w:marLeft w:val="0"/>
      <w:marRight w:val="0"/>
      <w:marTop w:val="0"/>
      <w:marBottom w:val="0"/>
      <w:divBdr>
        <w:top w:val="none" w:sz="0" w:space="0" w:color="auto"/>
        <w:left w:val="none" w:sz="0" w:space="0" w:color="auto"/>
        <w:bottom w:val="none" w:sz="0" w:space="0" w:color="auto"/>
        <w:right w:val="none" w:sz="0" w:space="0" w:color="auto"/>
      </w:divBdr>
      <w:divsChild>
        <w:div w:id="1449548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484840">
      <w:bodyDiv w:val="1"/>
      <w:marLeft w:val="0"/>
      <w:marRight w:val="0"/>
      <w:marTop w:val="0"/>
      <w:marBottom w:val="0"/>
      <w:divBdr>
        <w:top w:val="none" w:sz="0" w:space="0" w:color="auto"/>
        <w:left w:val="none" w:sz="0" w:space="0" w:color="auto"/>
        <w:bottom w:val="none" w:sz="0" w:space="0" w:color="auto"/>
        <w:right w:val="none" w:sz="0" w:space="0" w:color="auto"/>
      </w:divBdr>
    </w:div>
    <w:div w:id="758674463">
      <w:bodyDiv w:val="1"/>
      <w:marLeft w:val="0"/>
      <w:marRight w:val="0"/>
      <w:marTop w:val="0"/>
      <w:marBottom w:val="0"/>
      <w:divBdr>
        <w:top w:val="none" w:sz="0" w:space="0" w:color="auto"/>
        <w:left w:val="none" w:sz="0" w:space="0" w:color="auto"/>
        <w:bottom w:val="none" w:sz="0" w:space="0" w:color="auto"/>
        <w:right w:val="none" w:sz="0" w:space="0" w:color="auto"/>
      </w:divBdr>
    </w:div>
    <w:div w:id="759059622">
      <w:bodyDiv w:val="1"/>
      <w:marLeft w:val="0"/>
      <w:marRight w:val="0"/>
      <w:marTop w:val="0"/>
      <w:marBottom w:val="0"/>
      <w:divBdr>
        <w:top w:val="none" w:sz="0" w:space="0" w:color="auto"/>
        <w:left w:val="none" w:sz="0" w:space="0" w:color="auto"/>
        <w:bottom w:val="none" w:sz="0" w:space="0" w:color="auto"/>
        <w:right w:val="none" w:sz="0" w:space="0" w:color="auto"/>
      </w:divBdr>
    </w:div>
    <w:div w:id="759182312">
      <w:bodyDiv w:val="1"/>
      <w:marLeft w:val="0"/>
      <w:marRight w:val="0"/>
      <w:marTop w:val="0"/>
      <w:marBottom w:val="0"/>
      <w:divBdr>
        <w:top w:val="none" w:sz="0" w:space="0" w:color="auto"/>
        <w:left w:val="none" w:sz="0" w:space="0" w:color="auto"/>
        <w:bottom w:val="none" w:sz="0" w:space="0" w:color="auto"/>
        <w:right w:val="none" w:sz="0" w:space="0" w:color="auto"/>
      </w:divBdr>
      <w:divsChild>
        <w:div w:id="538663386">
          <w:marLeft w:val="0"/>
          <w:marRight w:val="0"/>
          <w:marTop w:val="0"/>
          <w:marBottom w:val="0"/>
          <w:divBdr>
            <w:top w:val="none" w:sz="0" w:space="0" w:color="auto"/>
            <w:left w:val="none" w:sz="0" w:space="0" w:color="auto"/>
            <w:bottom w:val="none" w:sz="0" w:space="0" w:color="auto"/>
            <w:right w:val="none" w:sz="0" w:space="0" w:color="auto"/>
          </w:divBdr>
        </w:div>
      </w:divsChild>
    </w:div>
    <w:div w:id="759719319">
      <w:bodyDiv w:val="1"/>
      <w:marLeft w:val="0"/>
      <w:marRight w:val="0"/>
      <w:marTop w:val="0"/>
      <w:marBottom w:val="0"/>
      <w:divBdr>
        <w:top w:val="none" w:sz="0" w:space="0" w:color="auto"/>
        <w:left w:val="none" w:sz="0" w:space="0" w:color="auto"/>
        <w:bottom w:val="none" w:sz="0" w:space="0" w:color="auto"/>
        <w:right w:val="none" w:sz="0" w:space="0" w:color="auto"/>
      </w:divBdr>
    </w:div>
    <w:div w:id="759913153">
      <w:bodyDiv w:val="1"/>
      <w:marLeft w:val="0"/>
      <w:marRight w:val="0"/>
      <w:marTop w:val="0"/>
      <w:marBottom w:val="0"/>
      <w:divBdr>
        <w:top w:val="none" w:sz="0" w:space="0" w:color="auto"/>
        <w:left w:val="none" w:sz="0" w:space="0" w:color="auto"/>
        <w:bottom w:val="none" w:sz="0" w:space="0" w:color="auto"/>
        <w:right w:val="none" w:sz="0" w:space="0" w:color="auto"/>
      </w:divBdr>
      <w:divsChild>
        <w:div w:id="1728530508">
          <w:marLeft w:val="0"/>
          <w:marRight w:val="0"/>
          <w:marTop w:val="0"/>
          <w:marBottom w:val="0"/>
          <w:divBdr>
            <w:top w:val="none" w:sz="0" w:space="0" w:color="auto"/>
            <w:left w:val="none" w:sz="0" w:space="0" w:color="auto"/>
            <w:bottom w:val="none" w:sz="0" w:space="0" w:color="auto"/>
            <w:right w:val="none" w:sz="0" w:space="0" w:color="auto"/>
          </w:divBdr>
        </w:div>
      </w:divsChild>
    </w:div>
    <w:div w:id="760108199">
      <w:bodyDiv w:val="1"/>
      <w:marLeft w:val="0"/>
      <w:marRight w:val="0"/>
      <w:marTop w:val="0"/>
      <w:marBottom w:val="0"/>
      <w:divBdr>
        <w:top w:val="none" w:sz="0" w:space="0" w:color="auto"/>
        <w:left w:val="none" w:sz="0" w:space="0" w:color="auto"/>
        <w:bottom w:val="none" w:sz="0" w:space="0" w:color="auto"/>
        <w:right w:val="none" w:sz="0" w:space="0" w:color="auto"/>
      </w:divBdr>
      <w:divsChild>
        <w:div w:id="774863428">
          <w:marLeft w:val="0"/>
          <w:marRight w:val="0"/>
          <w:marTop w:val="0"/>
          <w:marBottom w:val="0"/>
          <w:divBdr>
            <w:top w:val="none" w:sz="0" w:space="0" w:color="auto"/>
            <w:left w:val="none" w:sz="0" w:space="0" w:color="auto"/>
            <w:bottom w:val="none" w:sz="0" w:space="0" w:color="auto"/>
            <w:right w:val="none" w:sz="0" w:space="0" w:color="auto"/>
          </w:divBdr>
        </w:div>
      </w:divsChild>
    </w:div>
    <w:div w:id="760492450">
      <w:bodyDiv w:val="1"/>
      <w:marLeft w:val="0"/>
      <w:marRight w:val="0"/>
      <w:marTop w:val="0"/>
      <w:marBottom w:val="0"/>
      <w:divBdr>
        <w:top w:val="none" w:sz="0" w:space="0" w:color="auto"/>
        <w:left w:val="none" w:sz="0" w:space="0" w:color="auto"/>
        <w:bottom w:val="none" w:sz="0" w:space="0" w:color="auto"/>
        <w:right w:val="none" w:sz="0" w:space="0" w:color="auto"/>
      </w:divBdr>
      <w:divsChild>
        <w:div w:id="1555117157">
          <w:marLeft w:val="0"/>
          <w:marRight w:val="0"/>
          <w:marTop w:val="0"/>
          <w:marBottom w:val="0"/>
          <w:divBdr>
            <w:top w:val="none" w:sz="0" w:space="0" w:color="auto"/>
            <w:left w:val="none" w:sz="0" w:space="0" w:color="auto"/>
            <w:bottom w:val="none" w:sz="0" w:space="0" w:color="auto"/>
            <w:right w:val="none" w:sz="0" w:space="0" w:color="auto"/>
          </w:divBdr>
        </w:div>
      </w:divsChild>
    </w:div>
    <w:div w:id="760951076">
      <w:bodyDiv w:val="1"/>
      <w:marLeft w:val="0"/>
      <w:marRight w:val="0"/>
      <w:marTop w:val="0"/>
      <w:marBottom w:val="0"/>
      <w:divBdr>
        <w:top w:val="none" w:sz="0" w:space="0" w:color="auto"/>
        <w:left w:val="none" w:sz="0" w:space="0" w:color="auto"/>
        <w:bottom w:val="none" w:sz="0" w:space="0" w:color="auto"/>
        <w:right w:val="none" w:sz="0" w:space="0" w:color="auto"/>
      </w:divBdr>
    </w:div>
    <w:div w:id="761025907">
      <w:bodyDiv w:val="1"/>
      <w:marLeft w:val="0"/>
      <w:marRight w:val="0"/>
      <w:marTop w:val="0"/>
      <w:marBottom w:val="0"/>
      <w:divBdr>
        <w:top w:val="none" w:sz="0" w:space="0" w:color="auto"/>
        <w:left w:val="none" w:sz="0" w:space="0" w:color="auto"/>
        <w:bottom w:val="none" w:sz="0" w:space="0" w:color="auto"/>
        <w:right w:val="none" w:sz="0" w:space="0" w:color="auto"/>
      </w:divBdr>
      <w:divsChild>
        <w:div w:id="1976132309">
          <w:marLeft w:val="0"/>
          <w:marRight w:val="0"/>
          <w:marTop w:val="0"/>
          <w:marBottom w:val="0"/>
          <w:divBdr>
            <w:top w:val="none" w:sz="0" w:space="0" w:color="auto"/>
            <w:left w:val="none" w:sz="0" w:space="0" w:color="auto"/>
            <w:bottom w:val="none" w:sz="0" w:space="0" w:color="auto"/>
            <w:right w:val="none" w:sz="0" w:space="0" w:color="auto"/>
          </w:divBdr>
        </w:div>
      </w:divsChild>
    </w:div>
    <w:div w:id="761417818">
      <w:bodyDiv w:val="1"/>
      <w:marLeft w:val="0"/>
      <w:marRight w:val="0"/>
      <w:marTop w:val="0"/>
      <w:marBottom w:val="0"/>
      <w:divBdr>
        <w:top w:val="none" w:sz="0" w:space="0" w:color="auto"/>
        <w:left w:val="none" w:sz="0" w:space="0" w:color="auto"/>
        <w:bottom w:val="none" w:sz="0" w:space="0" w:color="auto"/>
        <w:right w:val="none" w:sz="0" w:space="0" w:color="auto"/>
      </w:divBdr>
      <w:divsChild>
        <w:div w:id="693844707">
          <w:marLeft w:val="0"/>
          <w:marRight w:val="0"/>
          <w:marTop w:val="0"/>
          <w:marBottom w:val="0"/>
          <w:divBdr>
            <w:top w:val="none" w:sz="0" w:space="0" w:color="auto"/>
            <w:left w:val="none" w:sz="0" w:space="0" w:color="auto"/>
            <w:bottom w:val="none" w:sz="0" w:space="0" w:color="auto"/>
            <w:right w:val="none" w:sz="0" w:space="0" w:color="auto"/>
          </w:divBdr>
        </w:div>
      </w:divsChild>
    </w:div>
    <w:div w:id="761487356">
      <w:bodyDiv w:val="1"/>
      <w:marLeft w:val="0"/>
      <w:marRight w:val="0"/>
      <w:marTop w:val="0"/>
      <w:marBottom w:val="0"/>
      <w:divBdr>
        <w:top w:val="none" w:sz="0" w:space="0" w:color="auto"/>
        <w:left w:val="none" w:sz="0" w:space="0" w:color="auto"/>
        <w:bottom w:val="none" w:sz="0" w:space="0" w:color="auto"/>
        <w:right w:val="none" w:sz="0" w:space="0" w:color="auto"/>
      </w:divBdr>
      <w:divsChild>
        <w:div w:id="1061060444">
          <w:marLeft w:val="0"/>
          <w:marRight w:val="0"/>
          <w:marTop w:val="0"/>
          <w:marBottom w:val="0"/>
          <w:divBdr>
            <w:top w:val="none" w:sz="0" w:space="0" w:color="auto"/>
            <w:left w:val="none" w:sz="0" w:space="0" w:color="auto"/>
            <w:bottom w:val="none" w:sz="0" w:space="0" w:color="auto"/>
            <w:right w:val="none" w:sz="0" w:space="0" w:color="auto"/>
          </w:divBdr>
        </w:div>
      </w:divsChild>
    </w:div>
    <w:div w:id="762846729">
      <w:bodyDiv w:val="1"/>
      <w:marLeft w:val="0"/>
      <w:marRight w:val="0"/>
      <w:marTop w:val="0"/>
      <w:marBottom w:val="0"/>
      <w:divBdr>
        <w:top w:val="none" w:sz="0" w:space="0" w:color="auto"/>
        <w:left w:val="none" w:sz="0" w:space="0" w:color="auto"/>
        <w:bottom w:val="none" w:sz="0" w:space="0" w:color="auto"/>
        <w:right w:val="none" w:sz="0" w:space="0" w:color="auto"/>
      </w:divBdr>
    </w:div>
    <w:div w:id="763306865">
      <w:bodyDiv w:val="1"/>
      <w:marLeft w:val="0"/>
      <w:marRight w:val="0"/>
      <w:marTop w:val="0"/>
      <w:marBottom w:val="0"/>
      <w:divBdr>
        <w:top w:val="none" w:sz="0" w:space="0" w:color="auto"/>
        <w:left w:val="none" w:sz="0" w:space="0" w:color="auto"/>
        <w:bottom w:val="none" w:sz="0" w:space="0" w:color="auto"/>
        <w:right w:val="none" w:sz="0" w:space="0" w:color="auto"/>
      </w:divBdr>
    </w:div>
    <w:div w:id="763889949">
      <w:bodyDiv w:val="1"/>
      <w:marLeft w:val="0"/>
      <w:marRight w:val="0"/>
      <w:marTop w:val="0"/>
      <w:marBottom w:val="0"/>
      <w:divBdr>
        <w:top w:val="none" w:sz="0" w:space="0" w:color="auto"/>
        <w:left w:val="none" w:sz="0" w:space="0" w:color="auto"/>
        <w:bottom w:val="none" w:sz="0" w:space="0" w:color="auto"/>
        <w:right w:val="none" w:sz="0" w:space="0" w:color="auto"/>
      </w:divBdr>
      <w:divsChild>
        <w:div w:id="1486703115">
          <w:marLeft w:val="0"/>
          <w:marRight w:val="0"/>
          <w:marTop w:val="0"/>
          <w:marBottom w:val="0"/>
          <w:divBdr>
            <w:top w:val="none" w:sz="0" w:space="0" w:color="auto"/>
            <w:left w:val="none" w:sz="0" w:space="0" w:color="auto"/>
            <w:bottom w:val="none" w:sz="0" w:space="0" w:color="auto"/>
            <w:right w:val="none" w:sz="0" w:space="0" w:color="auto"/>
          </w:divBdr>
        </w:div>
      </w:divsChild>
    </w:div>
    <w:div w:id="763958915">
      <w:bodyDiv w:val="1"/>
      <w:marLeft w:val="0"/>
      <w:marRight w:val="0"/>
      <w:marTop w:val="0"/>
      <w:marBottom w:val="0"/>
      <w:divBdr>
        <w:top w:val="none" w:sz="0" w:space="0" w:color="auto"/>
        <w:left w:val="none" w:sz="0" w:space="0" w:color="auto"/>
        <w:bottom w:val="none" w:sz="0" w:space="0" w:color="auto"/>
        <w:right w:val="none" w:sz="0" w:space="0" w:color="auto"/>
      </w:divBdr>
      <w:divsChild>
        <w:div w:id="385839126">
          <w:marLeft w:val="0"/>
          <w:marRight w:val="0"/>
          <w:marTop w:val="0"/>
          <w:marBottom w:val="0"/>
          <w:divBdr>
            <w:top w:val="none" w:sz="0" w:space="0" w:color="auto"/>
            <w:left w:val="none" w:sz="0" w:space="0" w:color="auto"/>
            <w:bottom w:val="none" w:sz="0" w:space="0" w:color="auto"/>
            <w:right w:val="none" w:sz="0" w:space="0" w:color="auto"/>
          </w:divBdr>
        </w:div>
      </w:divsChild>
    </w:div>
    <w:div w:id="764111112">
      <w:bodyDiv w:val="1"/>
      <w:marLeft w:val="0"/>
      <w:marRight w:val="0"/>
      <w:marTop w:val="0"/>
      <w:marBottom w:val="0"/>
      <w:divBdr>
        <w:top w:val="none" w:sz="0" w:space="0" w:color="auto"/>
        <w:left w:val="none" w:sz="0" w:space="0" w:color="auto"/>
        <w:bottom w:val="none" w:sz="0" w:space="0" w:color="auto"/>
        <w:right w:val="none" w:sz="0" w:space="0" w:color="auto"/>
      </w:divBdr>
      <w:divsChild>
        <w:div w:id="1262109055">
          <w:marLeft w:val="0"/>
          <w:marRight w:val="0"/>
          <w:marTop w:val="0"/>
          <w:marBottom w:val="0"/>
          <w:divBdr>
            <w:top w:val="none" w:sz="0" w:space="0" w:color="auto"/>
            <w:left w:val="none" w:sz="0" w:space="0" w:color="auto"/>
            <w:bottom w:val="none" w:sz="0" w:space="0" w:color="auto"/>
            <w:right w:val="none" w:sz="0" w:space="0" w:color="auto"/>
          </w:divBdr>
        </w:div>
      </w:divsChild>
    </w:div>
    <w:div w:id="764153211">
      <w:bodyDiv w:val="1"/>
      <w:marLeft w:val="0"/>
      <w:marRight w:val="0"/>
      <w:marTop w:val="0"/>
      <w:marBottom w:val="0"/>
      <w:divBdr>
        <w:top w:val="none" w:sz="0" w:space="0" w:color="auto"/>
        <w:left w:val="none" w:sz="0" w:space="0" w:color="auto"/>
        <w:bottom w:val="none" w:sz="0" w:space="0" w:color="auto"/>
        <w:right w:val="none" w:sz="0" w:space="0" w:color="auto"/>
      </w:divBdr>
    </w:div>
    <w:div w:id="764419340">
      <w:bodyDiv w:val="1"/>
      <w:marLeft w:val="0"/>
      <w:marRight w:val="0"/>
      <w:marTop w:val="0"/>
      <w:marBottom w:val="0"/>
      <w:divBdr>
        <w:top w:val="none" w:sz="0" w:space="0" w:color="auto"/>
        <w:left w:val="none" w:sz="0" w:space="0" w:color="auto"/>
        <w:bottom w:val="none" w:sz="0" w:space="0" w:color="auto"/>
        <w:right w:val="none" w:sz="0" w:space="0" w:color="auto"/>
      </w:divBdr>
      <w:divsChild>
        <w:div w:id="1698968380">
          <w:marLeft w:val="0"/>
          <w:marRight w:val="0"/>
          <w:marTop w:val="0"/>
          <w:marBottom w:val="0"/>
          <w:divBdr>
            <w:top w:val="none" w:sz="0" w:space="0" w:color="auto"/>
            <w:left w:val="none" w:sz="0" w:space="0" w:color="auto"/>
            <w:bottom w:val="none" w:sz="0" w:space="0" w:color="auto"/>
            <w:right w:val="none" w:sz="0" w:space="0" w:color="auto"/>
          </w:divBdr>
        </w:div>
      </w:divsChild>
    </w:div>
    <w:div w:id="764420273">
      <w:bodyDiv w:val="1"/>
      <w:marLeft w:val="0"/>
      <w:marRight w:val="0"/>
      <w:marTop w:val="0"/>
      <w:marBottom w:val="0"/>
      <w:divBdr>
        <w:top w:val="none" w:sz="0" w:space="0" w:color="auto"/>
        <w:left w:val="none" w:sz="0" w:space="0" w:color="auto"/>
        <w:bottom w:val="none" w:sz="0" w:space="0" w:color="auto"/>
        <w:right w:val="none" w:sz="0" w:space="0" w:color="auto"/>
      </w:divBdr>
      <w:divsChild>
        <w:div w:id="243876603">
          <w:marLeft w:val="0"/>
          <w:marRight w:val="0"/>
          <w:marTop w:val="0"/>
          <w:marBottom w:val="0"/>
          <w:divBdr>
            <w:top w:val="none" w:sz="0" w:space="0" w:color="auto"/>
            <w:left w:val="none" w:sz="0" w:space="0" w:color="auto"/>
            <w:bottom w:val="none" w:sz="0" w:space="0" w:color="auto"/>
            <w:right w:val="none" w:sz="0" w:space="0" w:color="auto"/>
          </w:divBdr>
        </w:div>
      </w:divsChild>
    </w:div>
    <w:div w:id="764498121">
      <w:bodyDiv w:val="1"/>
      <w:marLeft w:val="0"/>
      <w:marRight w:val="0"/>
      <w:marTop w:val="0"/>
      <w:marBottom w:val="0"/>
      <w:divBdr>
        <w:top w:val="none" w:sz="0" w:space="0" w:color="auto"/>
        <w:left w:val="none" w:sz="0" w:space="0" w:color="auto"/>
        <w:bottom w:val="none" w:sz="0" w:space="0" w:color="auto"/>
        <w:right w:val="none" w:sz="0" w:space="0" w:color="auto"/>
      </w:divBdr>
      <w:divsChild>
        <w:div w:id="45305502">
          <w:marLeft w:val="0"/>
          <w:marRight w:val="0"/>
          <w:marTop w:val="0"/>
          <w:marBottom w:val="0"/>
          <w:divBdr>
            <w:top w:val="none" w:sz="0" w:space="0" w:color="auto"/>
            <w:left w:val="none" w:sz="0" w:space="0" w:color="auto"/>
            <w:bottom w:val="none" w:sz="0" w:space="0" w:color="auto"/>
            <w:right w:val="none" w:sz="0" w:space="0" w:color="auto"/>
          </w:divBdr>
        </w:div>
      </w:divsChild>
    </w:div>
    <w:div w:id="765225300">
      <w:bodyDiv w:val="1"/>
      <w:marLeft w:val="0"/>
      <w:marRight w:val="0"/>
      <w:marTop w:val="0"/>
      <w:marBottom w:val="0"/>
      <w:divBdr>
        <w:top w:val="none" w:sz="0" w:space="0" w:color="auto"/>
        <w:left w:val="none" w:sz="0" w:space="0" w:color="auto"/>
        <w:bottom w:val="none" w:sz="0" w:space="0" w:color="auto"/>
        <w:right w:val="none" w:sz="0" w:space="0" w:color="auto"/>
      </w:divBdr>
      <w:divsChild>
        <w:div w:id="24794413">
          <w:marLeft w:val="0"/>
          <w:marRight w:val="0"/>
          <w:marTop w:val="0"/>
          <w:marBottom w:val="0"/>
          <w:divBdr>
            <w:top w:val="none" w:sz="0" w:space="0" w:color="auto"/>
            <w:left w:val="none" w:sz="0" w:space="0" w:color="auto"/>
            <w:bottom w:val="none" w:sz="0" w:space="0" w:color="auto"/>
            <w:right w:val="none" w:sz="0" w:space="0" w:color="auto"/>
          </w:divBdr>
        </w:div>
      </w:divsChild>
    </w:div>
    <w:div w:id="765269294">
      <w:bodyDiv w:val="1"/>
      <w:marLeft w:val="0"/>
      <w:marRight w:val="0"/>
      <w:marTop w:val="0"/>
      <w:marBottom w:val="0"/>
      <w:divBdr>
        <w:top w:val="none" w:sz="0" w:space="0" w:color="auto"/>
        <w:left w:val="none" w:sz="0" w:space="0" w:color="auto"/>
        <w:bottom w:val="none" w:sz="0" w:space="0" w:color="auto"/>
        <w:right w:val="none" w:sz="0" w:space="0" w:color="auto"/>
      </w:divBdr>
    </w:div>
    <w:div w:id="766121394">
      <w:bodyDiv w:val="1"/>
      <w:marLeft w:val="0"/>
      <w:marRight w:val="0"/>
      <w:marTop w:val="0"/>
      <w:marBottom w:val="0"/>
      <w:divBdr>
        <w:top w:val="none" w:sz="0" w:space="0" w:color="auto"/>
        <w:left w:val="none" w:sz="0" w:space="0" w:color="auto"/>
        <w:bottom w:val="none" w:sz="0" w:space="0" w:color="auto"/>
        <w:right w:val="none" w:sz="0" w:space="0" w:color="auto"/>
      </w:divBdr>
      <w:divsChild>
        <w:div w:id="949969541">
          <w:marLeft w:val="0"/>
          <w:marRight w:val="0"/>
          <w:marTop w:val="0"/>
          <w:marBottom w:val="0"/>
          <w:divBdr>
            <w:top w:val="none" w:sz="0" w:space="0" w:color="auto"/>
            <w:left w:val="none" w:sz="0" w:space="0" w:color="auto"/>
            <w:bottom w:val="none" w:sz="0" w:space="0" w:color="auto"/>
            <w:right w:val="none" w:sz="0" w:space="0" w:color="auto"/>
          </w:divBdr>
        </w:div>
      </w:divsChild>
    </w:div>
    <w:div w:id="766466062">
      <w:bodyDiv w:val="1"/>
      <w:marLeft w:val="0"/>
      <w:marRight w:val="0"/>
      <w:marTop w:val="0"/>
      <w:marBottom w:val="0"/>
      <w:divBdr>
        <w:top w:val="none" w:sz="0" w:space="0" w:color="auto"/>
        <w:left w:val="none" w:sz="0" w:space="0" w:color="auto"/>
        <w:bottom w:val="none" w:sz="0" w:space="0" w:color="auto"/>
        <w:right w:val="none" w:sz="0" w:space="0" w:color="auto"/>
      </w:divBdr>
      <w:divsChild>
        <w:div w:id="2101944837">
          <w:marLeft w:val="0"/>
          <w:marRight w:val="0"/>
          <w:marTop w:val="0"/>
          <w:marBottom w:val="0"/>
          <w:divBdr>
            <w:top w:val="none" w:sz="0" w:space="0" w:color="auto"/>
            <w:left w:val="none" w:sz="0" w:space="0" w:color="auto"/>
            <w:bottom w:val="none" w:sz="0" w:space="0" w:color="auto"/>
            <w:right w:val="none" w:sz="0" w:space="0" w:color="auto"/>
          </w:divBdr>
        </w:div>
      </w:divsChild>
    </w:div>
    <w:div w:id="766659161">
      <w:bodyDiv w:val="1"/>
      <w:marLeft w:val="0"/>
      <w:marRight w:val="0"/>
      <w:marTop w:val="0"/>
      <w:marBottom w:val="0"/>
      <w:divBdr>
        <w:top w:val="none" w:sz="0" w:space="0" w:color="auto"/>
        <w:left w:val="none" w:sz="0" w:space="0" w:color="auto"/>
        <w:bottom w:val="none" w:sz="0" w:space="0" w:color="auto"/>
        <w:right w:val="none" w:sz="0" w:space="0" w:color="auto"/>
      </w:divBdr>
      <w:divsChild>
        <w:div w:id="1675834650">
          <w:marLeft w:val="0"/>
          <w:marRight w:val="0"/>
          <w:marTop w:val="0"/>
          <w:marBottom w:val="0"/>
          <w:divBdr>
            <w:top w:val="none" w:sz="0" w:space="0" w:color="auto"/>
            <w:left w:val="none" w:sz="0" w:space="0" w:color="auto"/>
            <w:bottom w:val="none" w:sz="0" w:space="0" w:color="auto"/>
            <w:right w:val="none" w:sz="0" w:space="0" w:color="auto"/>
          </w:divBdr>
        </w:div>
      </w:divsChild>
    </w:div>
    <w:div w:id="767119368">
      <w:bodyDiv w:val="1"/>
      <w:marLeft w:val="0"/>
      <w:marRight w:val="0"/>
      <w:marTop w:val="0"/>
      <w:marBottom w:val="0"/>
      <w:divBdr>
        <w:top w:val="none" w:sz="0" w:space="0" w:color="auto"/>
        <w:left w:val="none" w:sz="0" w:space="0" w:color="auto"/>
        <w:bottom w:val="none" w:sz="0" w:space="0" w:color="auto"/>
        <w:right w:val="none" w:sz="0" w:space="0" w:color="auto"/>
      </w:divBdr>
      <w:divsChild>
        <w:div w:id="682973868">
          <w:marLeft w:val="0"/>
          <w:marRight w:val="0"/>
          <w:marTop w:val="0"/>
          <w:marBottom w:val="0"/>
          <w:divBdr>
            <w:top w:val="none" w:sz="0" w:space="0" w:color="auto"/>
            <w:left w:val="none" w:sz="0" w:space="0" w:color="auto"/>
            <w:bottom w:val="none" w:sz="0" w:space="0" w:color="auto"/>
            <w:right w:val="none" w:sz="0" w:space="0" w:color="auto"/>
          </w:divBdr>
        </w:div>
      </w:divsChild>
    </w:div>
    <w:div w:id="767309457">
      <w:bodyDiv w:val="1"/>
      <w:marLeft w:val="0"/>
      <w:marRight w:val="0"/>
      <w:marTop w:val="0"/>
      <w:marBottom w:val="0"/>
      <w:divBdr>
        <w:top w:val="none" w:sz="0" w:space="0" w:color="auto"/>
        <w:left w:val="none" w:sz="0" w:space="0" w:color="auto"/>
        <w:bottom w:val="none" w:sz="0" w:space="0" w:color="auto"/>
        <w:right w:val="none" w:sz="0" w:space="0" w:color="auto"/>
      </w:divBdr>
    </w:div>
    <w:div w:id="768937976">
      <w:bodyDiv w:val="1"/>
      <w:marLeft w:val="0"/>
      <w:marRight w:val="0"/>
      <w:marTop w:val="0"/>
      <w:marBottom w:val="0"/>
      <w:divBdr>
        <w:top w:val="none" w:sz="0" w:space="0" w:color="auto"/>
        <w:left w:val="none" w:sz="0" w:space="0" w:color="auto"/>
        <w:bottom w:val="none" w:sz="0" w:space="0" w:color="auto"/>
        <w:right w:val="none" w:sz="0" w:space="0" w:color="auto"/>
      </w:divBdr>
    </w:div>
    <w:div w:id="769082515">
      <w:bodyDiv w:val="1"/>
      <w:marLeft w:val="0"/>
      <w:marRight w:val="0"/>
      <w:marTop w:val="0"/>
      <w:marBottom w:val="0"/>
      <w:divBdr>
        <w:top w:val="none" w:sz="0" w:space="0" w:color="auto"/>
        <w:left w:val="none" w:sz="0" w:space="0" w:color="auto"/>
        <w:bottom w:val="none" w:sz="0" w:space="0" w:color="auto"/>
        <w:right w:val="none" w:sz="0" w:space="0" w:color="auto"/>
      </w:divBdr>
      <w:divsChild>
        <w:div w:id="241915047">
          <w:marLeft w:val="0"/>
          <w:marRight w:val="0"/>
          <w:marTop w:val="0"/>
          <w:marBottom w:val="0"/>
          <w:divBdr>
            <w:top w:val="none" w:sz="0" w:space="0" w:color="auto"/>
            <w:left w:val="none" w:sz="0" w:space="0" w:color="auto"/>
            <w:bottom w:val="none" w:sz="0" w:space="0" w:color="auto"/>
            <w:right w:val="none" w:sz="0" w:space="0" w:color="auto"/>
          </w:divBdr>
        </w:div>
      </w:divsChild>
    </w:div>
    <w:div w:id="769737116">
      <w:bodyDiv w:val="1"/>
      <w:marLeft w:val="0"/>
      <w:marRight w:val="0"/>
      <w:marTop w:val="0"/>
      <w:marBottom w:val="0"/>
      <w:divBdr>
        <w:top w:val="none" w:sz="0" w:space="0" w:color="auto"/>
        <w:left w:val="none" w:sz="0" w:space="0" w:color="auto"/>
        <w:bottom w:val="none" w:sz="0" w:space="0" w:color="auto"/>
        <w:right w:val="none" w:sz="0" w:space="0" w:color="auto"/>
      </w:divBdr>
      <w:divsChild>
        <w:div w:id="1286427732">
          <w:marLeft w:val="0"/>
          <w:marRight w:val="0"/>
          <w:marTop w:val="0"/>
          <w:marBottom w:val="0"/>
          <w:divBdr>
            <w:top w:val="none" w:sz="0" w:space="0" w:color="auto"/>
            <w:left w:val="none" w:sz="0" w:space="0" w:color="auto"/>
            <w:bottom w:val="none" w:sz="0" w:space="0" w:color="auto"/>
            <w:right w:val="none" w:sz="0" w:space="0" w:color="auto"/>
          </w:divBdr>
        </w:div>
      </w:divsChild>
    </w:div>
    <w:div w:id="769741890">
      <w:bodyDiv w:val="1"/>
      <w:marLeft w:val="0"/>
      <w:marRight w:val="0"/>
      <w:marTop w:val="0"/>
      <w:marBottom w:val="0"/>
      <w:divBdr>
        <w:top w:val="none" w:sz="0" w:space="0" w:color="auto"/>
        <w:left w:val="none" w:sz="0" w:space="0" w:color="auto"/>
        <w:bottom w:val="none" w:sz="0" w:space="0" w:color="auto"/>
        <w:right w:val="none" w:sz="0" w:space="0" w:color="auto"/>
      </w:divBdr>
    </w:div>
    <w:div w:id="769859355">
      <w:bodyDiv w:val="1"/>
      <w:marLeft w:val="0"/>
      <w:marRight w:val="0"/>
      <w:marTop w:val="0"/>
      <w:marBottom w:val="0"/>
      <w:divBdr>
        <w:top w:val="none" w:sz="0" w:space="0" w:color="auto"/>
        <w:left w:val="none" w:sz="0" w:space="0" w:color="auto"/>
        <w:bottom w:val="none" w:sz="0" w:space="0" w:color="auto"/>
        <w:right w:val="none" w:sz="0" w:space="0" w:color="auto"/>
      </w:divBdr>
      <w:divsChild>
        <w:div w:id="39870071">
          <w:marLeft w:val="0"/>
          <w:marRight w:val="0"/>
          <w:marTop w:val="0"/>
          <w:marBottom w:val="0"/>
          <w:divBdr>
            <w:top w:val="none" w:sz="0" w:space="0" w:color="auto"/>
            <w:left w:val="none" w:sz="0" w:space="0" w:color="auto"/>
            <w:bottom w:val="none" w:sz="0" w:space="0" w:color="auto"/>
            <w:right w:val="none" w:sz="0" w:space="0" w:color="auto"/>
          </w:divBdr>
        </w:div>
      </w:divsChild>
    </w:div>
    <w:div w:id="770201619">
      <w:bodyDiv w:val="1"/>
      <w:marLeft w:val="0"/>
      <w:marRight w:val="0"/>
      <w:marTop w:val="0"/>
      <w:marBottom w:val="0"/>
      <w:divBdr>
        <w:top w:val="none" w:sz="0" w:space="0" w:color="auto"/>
        <w:left w:val="none" w:sz="0" w:space="0" w:color="auto"/>
        <w:bottom w:val="none" w:sz="0" w:space="0" w:color="auto"/>
        <w:right w:val="none" w:sz="0" w:space="0" w:color="auto"/>
      </w:divBdr>
    </w:div>
    <w:div w:id="770277308">
      <w:bodyDiv w:val="1"/>
      <w:marLeft w:val="0"/>
      <w:marRight w:val="0"/>
      <w:marTop w:val="0"/>
      <w:marBottom w:val="0"/>
      <w:divBdr>
        <w:top w:val="none" w:sz="0" w:space="0" w:color="auto"/>
        <w:left w:val="none" w:sz="0" w:space="0" w:color="auto"/>
        <w:bottom w:val="none" w:sz="0" w:space="0" w:color="auto"/>
        <w:right w:val="none" w:sz="0" w:space="0" w:color="auto"/>
      </w:divBdr>
      <w:divsChild>
        <w:div w:id="1463503505">
          <w:marLeft w:val="0"/>
          <w:marRight w:val="0"/>
          <w:marTop w:val="0"/>
          <w:marBottom w:val="0"/>
          <w:divBdr>
            <w:top w:val="none" w:sz="0" w:space="0" w:color="auto"/>
            <w:left w:val="none" w:sz="0" w:space="0" w:color="auto"/>
            <w:bottom w:val="none" w:sz="0" w:space="0" w:color="auto"/>
            <w:right w:val="none" w:sz="0" w:space="0" w:color="auto"/>
          </w:divBdr>
          <w:divsChild>
            <w:div w:id="1220940560">
              <w:marLeft w:val="0"/>
              <w:marRight w:val="0"/>
              <w:marTop w:val="0"/>
              <w:marBottom w:val="0"/>
              <w:divBdr>
                <w:top w:val="none" w:sz="0" w:space="0" w:color="auto"/>
                <w:left w:val="none" w:sz="0" w:space="0" w:color="auto"/>
                <w:bottom w:val="none" w:sz="0" w:space="0" w:color="auto"/>
                <w:right w:val="none" w:sz="0" w:space="0" w:color="auto"/>
              </w:divBdr>
              <w:divsChild>
                <w:div w:id="1304311944">
                  <w:marLeft w:val="0"/>
                  <w:marRight w:val="0"/>
                  <w:marTop w:val="0"/>
                  <w:marBottom w:val="0"/>
                  <w:divBdr>
                    <w:top w:val="none" w:sz="0" w:space="0" w:color="auto"/>
                    <w:left w:val="none" w:sz="0" w:space="0" w:color="auto"/>
                    <w:bottom w:val="none" w:sz="0" w:space="0" w:color="auto"/>
                    <w:right w:val="none" w:sz="0" w:space="0" w:color="auto"/>
                  </w:divBdr>
                  <w:divsChild>
                    <w:div w:id="928462093">
                      <w:marLeft w:val="0"/>
                      <w:marRight w:val="0"/>
                      <w:marTop w:val="0"/>
                      <w:marBottom w:val="0"/>
                      <w:divBdr>
                        <w:top w:val="none" w:sz="0" w:space="0" w:color="auto"/>
                        <w:left w:val="none" w:sz="0" w:space="0" w:color="auto"/>
                        <w:bottom w:val="none" w:sz="0" w:space="0" w:color="auto"/>
                        <w:right w:val="none" w:sz="0" w:space="0" w:color="auto"/>
                      </w:divBdr>
                      <w:divsChild>
                        <w:div w:id="413472748">
                          <w:marLeft w:val="0"/>
                          <w:marRight w:val="0"/>
                          <w:marTop w:val="0"/>
                          <w:marBottom w:val="0"/>
                          <w:divBdr>
                            <w:top w:val="none" w:sz="0" w:space="0" w:color="auto"/>
                            <w:left w:val="none" w:sz="0" w:space="0" w:color="auto"/>
                            <w:bottom w:val="none" w:sz="0" w:space="0" w:color="auto"/>
                            <w:right w:val="none" w:sz="0" w:space="0" w:color="auto"/>
                          </w:divBdr>
                          <w:divsChild>
                            <w:div w:id="1527864287">
                              <w:marLeft w:val="0"/>
                              <w:marRight w:val="0"/>
                              <w:marTop w:val="0"/>
                              <w:marBottom w:val="0"/>
                              <w:divBdr>
                                <w:top w:val="none" w:sz="0" w:space="0" w:color="auto"/>
                                <w:left w:val="none" w:sz="0" w:space="0" w:color="auto"/>
                                <w:bottom w:val="none" w:sz="0" w:space="0" w:color="auto"/>
                                <w:right w:val="none" w:sz="0" w:space="0" w:color="auto"/>
                              </w:divBdr>
                              <w:divsChild>
                                <w:div w:id="309142629">
                                  <w:marLeft w:val="0"/>
                                  <w:marRight w:val="0"/>
                                  <w:marTop w:val="0"/>
                                  <w:marBottom w:val="0"/>
                                  <w:divBdr>
                                    <w:top w:val="none" w:sz="0" w:space="0" w:color="auto"/>
                                    <w:left w:val="none" w:sz="0" w:space="0" w:color="auto"/>
                                    <w:bottom w:val="none" w:sz="0" w:space="0" w:color="auto"/>
                                    <w:right w:val="none" w:sz="0" w:space="0" w:color="auto"/>
                                  </w:divBdr>
                                  <w:divsChild>
                                    <w:div w:id="1645161299">
                                      <w:marLeft w:val="0"/>
                                      <w:marRight w:val="0"/>
                                      <w:marTop w:val="0"/>
                                      <w:marBottom w:val="0"/>
                                      <w:divBdr>
                                        <w:top w:val="none" w:sz="0" w:space="0" w:color="auto"/>
                                        <w:left w:val="none" w:sz="0" w:space="0" w:color="auto"/>
                                        <w:bottom w:val="none" w:sz="0" w:space="0" w:color="auto"/>
                                        <w:right w:val="none" w:sz="0" w:space="0" w:color="auto"/>
                                      </w:divBdr>
                                      <w:divsChild>
                                        <w:div w:id="204224298">
                                          <w:marLeft w:val="0"/>
                                          <w:marRight w:val="0"/>
                                          <w:marTop w:val="0"/>
                                          <w:marBottom w:val="0"/>
                                          <w:divBdr>
                                            <w:top w:val="none" w:sz="0" w:space="0" w:color="auto"/>
                                            <w:left w:val="none" w:sz="0" w:space="0" w:color="auto"/>
                                            <w:bottom w:val="none" w:sz="0" w:space="0" w:color="auto"/>
                                            <w:right w:val="none" w:sz="0" w:space="0" w:color="auto"/>
                                          </w:divBdr>
                                          <w:divsChild>
                                            <w:div w:id="936406311">
                                              <w:marLeft w:val="0"/>
                                              <w:marRight w:val="0"/>
                                              <w:marTop w:val="0"/>
                                              <w:marBottom w:val="0"/>
                                              <w:divBdr>
                                                <w:top w:val="none" w:sz="0" w:space="0" w:color="auto"/>
                                                <w:left w:val="none" w:sz="0" w:space="0" w:color="auto"/>
                                                <w:bottom w:val="none" w:sz="0" w:space="0" w:color="auto"/>
                                                <w:right w:val="none" w:sz="0" w:space="0" w:color="auto"/>
                                              </w:divBdr>
                                              <w:divsChild>
                                                <w:div w:id="440953301">
                                                  <w:marLeft w:val="0"/>
                                                  <w:marRight w:val="0"/>
                                                  <w:marTop w:val="0"/>
                                                  <w:marBottom w:val="0"/>
                                                  <w:divBdr>
                                                    <w:top w:val="none" w:sz="0" w:space="0" w:color="auto"/>
                                                    <w:left w:val="none" w:sz="0" w:space="0" w:color="auto"/>
                                                    <w:bottom w:val="none" w:sz="0" w:space="0" w:color="auto"/>
                                                    <w:right w:val="none" w:sz="0" w:space="0" w:color="auto"/>
                                                  </w:divBdr>
                                                  <w:divsChild>
                                                    <w:div w:id="20902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2243474">
          <w:marLeft w:val="0"/>
          <w:marRight w:val="0"/>
          <w:marTop w:val="0"/>
          <w:marBottom w:val="0"/>
          <w:divBdr>
            <w:top w:val="none" w:sz="0" w:space="0" w:color="auto"/>
            <w:left w:val="none" w:sz="0" w:space="0" w:color="auto"/>
            <w:bottom w:val="none" w:sz="0" w:space="0" w:color="auto"/>
            <w:right w:val="none" w:sz="0" w:space="0" w:color="auto"/>
          </w:divBdr>
          <w:divsChild>
            <w:div w:id="1232498984">
              <w:marLeft w:val="0"/>
              <w:marRight w:val="0"/>
              <w:marTop w:val="0"/>
              <w:marBottom w:val="0"/>
              <w:divBdr>
                <w:top w:val="none" w:sz="0" w:space="0" w:color="auto"/>
                <w:left w:val="none" w:sz="0" w:space="0" w:color="auto"/>
                <w:bottom w:val="none" w:sz="0" w:space="0" w:color="auto"/>
                <w:right w:val="none" w:sz="0" w:space="0" w:color="auto"/>
              </w:divBdr>
              <w:divsChild>
                <w:div w:id="1249189211">
                  <w:marLeft w:val="0"/>
                  <w:marRight w:val="0"/>
                  <w:marTop w:val="0"/>
                  <w:marBottom w:val="0"/>
                  <w:divBdr>
                    <w:top w:val="none" w:sz="0" w:space="0" w:color="auto"/>
                    <w:left w:val="none" w:sz="0" w:space="0" w:color="auto"/>
                    <w:bottom w:val="none" w:sz="0" w:space="0" w:color="auto"/>
                    <w:right w:val="none" w:sz="0" w:space="0" w:color="auto"/>
                  </w:divBdr>
                  <w:divsChild>
                    <w:div w:id="807362125">
                      <w:marLeft w:val="0"/>
                      <w:marRight w:val="0"/>
                      <w:marTop w:val="0"/>
                      <w:marBottom w:val="0"/>
                      <w:divBdr>
                        <w:top w:val="none" w:sz="0" w:space="0" w:color="auto"/>
                        <w:left w:val="none" w:sz="0" w:space="0" w:color="auto"/>
                        <w:bottom w:val="none" w:sz="0" w:space="0" w:color="auto"/>
                        <w:right w:val="none" w:sz="0" w:space="0" w:color="auto"/>
                      </w:divBdr>
                      <w:divsChild>
                        <w:div w:id="163865194">
                          <w:marLeft w:val="0"/>
                          <w:marRight w:val="0"/>
                          <w:marTop w:val="0"/>
                          <w:marBottom w:val="0"/>
                          <w:divBdr>
                            <w:top w:val="none" w:sz="0" w:space="0" w:color="auto"/>
                            <w:left w:val="none" w:sz="0" w:space="0" w:color="auto"/>
                            <w:bottom w:val="none" w:sz="0" w:space="0" w:color="auto"/>
                            <w:right w:val="none" w:sz="0" w:space="0" w:color="auto"/>
                          </w:divBdr>
                          <w:divsChild>
                            <w:div w:id="299195018">
                              <w:marLeft w:val="0"/>
                              <w:marRight w:val="0"/>
                              <w:marTop w:val="0"/>
                              <w:marBottom w:val="0"/>
                              <w:divBdr>
                                <w:top w:val="none" w:sz="0" w:space="0" w:color="auto"/>
                                <w:left w:val="none" w:sz="0" w:space="0" w:color="auto"/>
                                <w:bottom w:val="none" w:sz="0" w:space="0" w:color="auto"/>
                                <w:right w:val="none" w:sz="0" w:space="0" w:color="auto"/>
                              </w:divBdr>
                              <w:divsChild>
                                <w:div w:id="427314165">
                                  <w:marLeft w:val="0"/>
                                  <w:marRight w:val="0"/>
                                  <w:marTop w:val="0"/>
                                  <w:marBottom w:val="0"/>
                                  <w:divBdr>
                                    <w:top w:val="none" w:sz="0" w:space="0" w:color="auto"/>
                                    <w:left w:val="none" w:sz="0" w:space="0" w:color="auto"/>
                                    <w:bottom w:val="none" w:sz="0" w:space="0" w:color="auto"/>
                                    <w:right w:val="none" w:sz="0" w:space="0" w:color="auto"/>
                                  </w:divBdr>
                                  <w:divsChild>
                                    <w:div w:id="1423258782">
                                      <w:marLeft w:val="0"/>
                                      <w:marRight w:val="0"/>
                                      <w:marTop w:val="0"/>
                                      <w:marBottom w:val="0"/>
                                      <w:divBdr>
                                        <w:top w:val="none" w:sz="0" w:space="0" w:color="auto"/>
                                        <w:left w:val="none" w:sz="0" w:space="0" w:color="auto"/>
                                        <w:bottom w:val="none" w:sz="0" w:space="0" w:color="auto"/>
                                        <w:right w:val="none" w:sz="0" w:space="0" w:color="auto"/>
                                      </w:divBdr>
                                      <w:divsChild>
                                        <w:div w:id="286007467">
                                          <w:marLeft w:val="0"/>
                                          <w:marRight w:val="0"/>
                                          <w:marTop w:val="0"/>
                                          <w:marBottom w:val="0"/>
                                          <w:divBdr>
                                            <w:top w:val="none" w:sz="0" w:space="0" w:color="auto"/>
                                            <w:left w:val="none" w:sz="0" w:space="0" w:color="auto"/>
                                            <w:bottom w:val="none" w:sz="0" w:space="0" w:color="auto"/>
                                            <w:right w:val="none" w:sz="0" w:space="0" w:color="auto"/>
                                          </w:divBdr>
                                          <w:divsChild>
                                            <w:div w:id="107701809">
                                              <w:marLeft w:val="0"/>
                                              <w:marRight w:val="0"/>
                                              <w:marTop w:val="0"/>
                                              <w:marBottom w:val="0"/>
                                              <w:divBdr>
                                                <w:top w:val="none" w:sz="0" w:space="0" w:color="auto"/>
                                                <w:left w:val="none" w:sz="0" w:space="0" w:color="auto"/>
                                                <w:bottom w:val="none" w:sz="0" w:space="0" w:color="auto"/>
                                                <w:right w:val="none" w:sz="0" w:space="0" w:color="auto"/>
                                              </w:divBdr>
                                              <w:divsChild>
                                                <w:div w:id="2057003061">
                                                  <w:marLeft w:val="0"/>
                                                  <w:marRight w:val="0"/>
                                                  <w:marTop w:val="0"/>
                                                  <w:marBottom w:val="0"/>
                                                  <w:divBdr>
                                                    <w:top w:val="none" w:sz="0" w:space="0" w:color="auto"/>
                                                    <w:left w:val="none" w:sz="0" w:space="0" w:color="auto"/>
                                                    <w:bottom w:val="none" w:sz="0" w:space="0" w:color="auto"/>
                                                    <w:right w:val="none" w:sz="0" w:space="0" w:color="auto"/>
                                                  </w:divBdr>
                                                  <w:divsChild>
                                                    <w:div w:id="28122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236182">
          <w:marLeft w:val="0"/>
          <w:marRight w:val="0"/>
          <w:marTop w:val="0"/>
          <w:marBottom w:val="0"/>
          <w:divBdr>
            <w:top w:val="none" w:sz="0" w:space="0" w:color="auto"/>
            <w:left w:val="none" w:sz="0" w:space="0" w:color="auto"/>
            <w:bottom w:val="none" w:sz="0" w:space="0" w:color="auto"/>
            <w:right w:val="none" w:sz="0" w:space="0" w:color="auto"/>
          </w:divBdr>
          <w:divsChild>
            <w:div w:id="1261840893">
              <w:marLeft w:val="0"/>
              <w:marRight w:val="0"/>
              <w:marTop w:val="0"/>
              <w:marBottom w:val="0"/>
              <w:divBdr>
                <w:top w:val="none" w:sz="0" w:space="0" w:color="auto"/>
                <w:left w:val="none" w:sz="0" w:space="0" w:color="auto"/>
                <w:bottom w:val="none" w:sz="0" w:space="0" w:color="auto"/>
                <w:right w:val="none" w:sz="0" w:space="0" w:color="auto"/>
              </w:divBdr>
              <w:divsChild>
                <w:div w:id="364915286">
                  <w:marLeft w:val="0"/>
                  <w:marRight w:val="0"/>
                  <w:marTop w:val="0"/>
                  <w:marBottom w:val="0"/>
                  <w:divBdr>
                    <w:top w:val="none" w:sz="0" w:space="0" w:color="auto"/>
                    <w:left w:val="none" w:sz="0" w:space="0" w:color="auto"/>
                    <w:bottom w:val="none" w:sz="0" w:space="0" w:color="auto"/>
                    <w:right w:val="none" w:sz="0" w:space="0" w:color="auto"/>
                  </w:divBdr>
                  <w:divsChild>
                    <w:div w:id="1847750197">
                      <w:marLeft w:val="0"/>
                      <w:marRight w:val="0"/>
                      <w:marTop w:val="0"/>
                      <w:marBottom w:val="0"/>
                      <w:divBdr>
                        <w:top w:val="none" w:sz="0" w:space="0" w:color="auto"/>
                        <w:left w:val="none" w:sz="0" w:space="0" w:color="auto"/>
                        <w:bottom w:val="none" w:sz="0" w:space="0" w:color="auto"/>
                        <w:right w:val="none" w:sz="0" w:space="0" w:color="auto"/>
                      </w:divBdr>
                      <w:divsChild>
                        <w:div w:id="712316966">
                          <w:marLeft w:val="0"/>
                          <w:marRight w:val="0"/>
                          <w:marTop w:val="0"/>
                          <w:marBottom w:val="0"/>
                          <w:divBdr>
                            <w:top w:val="none" w:sz="0" w:space="0" w:color="auto"/>
                            <w:left w:val="none" w:sz="0" w:space="0" w:color="auto"/>
                            <w:bottom w:val="none" w:sz="0" w:space="0" w:color="auto"/>
                            <w:right w:val="none" w:sz="0" w:space="0" w:color="auto"/>
                          </w:divBdr>
                          <w:divsChild>
                            <w:div w:id="1304576099">
                              <w:marLeft w:val="0"/>
                              <w:marRight w:val="0"/>
                              <w:marTop w:val="0"/>
                              <w:marBottom w:val="0"/>
                              <w:divBdr>
                                <w:top w:val="none" w:sz="0" w:space="0" w:color="auto"/>
                                <w:left w:val="none" w:sz="0" w:space="0" w:color="auto"/>
                                <w:bottom w:val="none" w:sz="0" w:space="0" w:color="auto"/>
                                <w:right w:val="none" w:sz="0" w:space="0" w:color="auto"/>
                              </w:divBdr>
                              <w:divsChild>
                                <w:div w:id="794561419">
                                  <w:marLeft w:val="0"/>
                                  <w:marRight w:val="0"/>
                                  <w:marTop w:val="0"/>
                                  <w:marBottom w:val="0"/>
                                  <w:divBdr>
                                    <w:top w:val="none" w:sz="0" w:space="0" w:color="auto"/>
                                    <w:left w:val="none" w:sz="0" w:space="0" w:color="auto"/>
                                    <w:bottom w:val="none" w:sz="0" w:space="0" w:color="auto"/>
                                    <w:right w:val="none" w:sz="0" w:space="0" w:color="auto"/>
                                  </w:divBdr>
                                  <w:divsChild>
                                    <w:div w:id="2133161910">
                                      <w:marLeft w:val="0"/>
                                      <w:marRight w:val="0"/>
                                      <w:marTop w:val="0"/>
                                      <w:marBottom w:val="0"/>
                                      <w:divBdr>
                                        <w:top w:val="none" w:sz="0" w:space="0" w:color="auto"/>
                                        <w:left w:val="none" w:sz="0" w:space="0" w:color="auto"/>
                                        <w:bottom w:val="none" w:sz="0" w:space="0" w:color="auto"/>
                                        <w:right w:val="none" w:sz="0" w:space="0" w:color="auto"/>
                                      </w:divBdr>
                                      <w:divsChild>
                                        <w:div w:id="1434784696">
                                          <w:marLeft w:val="0"/>
                                          <w:marRight w:val="0"/>
                                          <w:marTop w:val="0"/>
                                          <w:marBottom w:val="0"/>
                                          <w:divBdr>
                                            <w:top w:val="none" w:sz="0" w:space="0" w:color="auto"/>
                                            <w:left w:val="none" w:sz="0" w:space="0" w:color="auto"/>
                                            <w:bottom w:val="none" w:sz="0" w:space="0" w:color="auto"/>
                                            <w:right w:val="none" w:sz="0" w:space="0" w:color="auto"/>
                                          </w:divBdr>
                                          <w:divsChild>
                                            <w:div w:id="1124035270">
                                              <w:marLeft w:val="0"/>
                                              <w:marRight w:val="0"/>
                                              <w:marTop w:val="0"/>
                                              <w:marBottom w:val="0"/>
                                              <w:divBdr>
                                                <w:top w:val="none" w:sz="0" w:space="0" w:color="auto"/>
                                                <w:left w:val="none" w:sz="0" w:space="0" w:color="auto"/>
                                                <w:bottom w:val="none" w:sz="0" w:space="0" w:color="auto"/>
                                                <w:right w:val="none" w:sz="0" w:space="0" w:color="auto"/>
                                              </w:divBdr>
                                              <w:divsChild>
                                                <w:div w:id="1620261060">
                                                  <w:marLeft w:val="0"/>
                                                  <w:marRight w:val="0"/>
                                                  <w:marTop w:val="0"/>
                                                  <w:marBottom w:val="0"/>
                                                  <w:divBdr>
                                                    <w:top w:val="none" w:sz="0" w:space="0" w:color="auto"/>
                                                    <w:left w:val="none" w:sz="0" w:space="0" w:color="auto"/>
                                                    <w:bottom w:val="none" w:sz="0" w:space="0" w:color="auto"/>
                                                    <w:right w:val="none" w:sz="0" w:space="0" w:color="auto"/>
                                                  </w:divBdr>
                                                  <w:divsChild>
                                                    <w:div w:id="12745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951502">
          <w:marLeft w:val="0"/>
          <w:marRight w:val="0"/>
          <w:marTop w:val="0"/>
          <w:marBottom w:val="0"/>
          <w:divBdr>
            <w:top w:val="none" w:sz="0" w:space="0" w:color="auto"/>
            <w:left w:val="none" w:sz="0" w:space="0" w:color="auto"/>
            <w:bottom w:val="none" w:sz="0" w:space="0" w:color="auto"/>
            <w:right w:val="none" w:sz="0" w:space="0" w:color="auto"/>
          </w:divBdr>
          <w:divsChild>
            <w:div w:id="585387894">
              <w:marLeft w:val="0"/>
              <w:marRight w:val="0"/>
              <w:marTop w:val="0"/>
              <w:marBottom w:val="0"/>
              <w:divBdr>
                <w:top w:val="none" w:sz="0" w:space="0" w:color="auto"/>
                <w:left w:val="none" w:sz="0" w:space="0" w:color="auto"/>
                <w:bottom w:val="none" w:sz="0" w:space="0" w:color="auto"/>
                <w:right w:val="none" w:sz="0" w:space="0" w:color="auto"/>
              </w:divBdr>
              <w:divsChild>
                <w:div w:id="1937667001">
                  <w:marLeft w:val="0"/>
                  <w:marRight w:val="0"/>
                  <w:marTop w:val="0"/>
                  <w:marBottom w:val="0"/>
                  <w:divBdr>
                    <w:top w:val="none" w:sz="0" w:space="0" w:color="auto"/>
                    <w:left w:val="none" w:sz="0" w:space="0" w:color="auto"/>
                    <w:bottom w:val="none" w:sz="0" w:space="0" w:color="auto"/>
                    <w:right w:val="none" w:sz="0" w:space="0" w:color="auto"/>
                  </w:divBdr>
                  <w:divsChild>
                    <w:div w:id="970282243">
                      <w:marLeft w:val="0"/>
                      <w:marRight w:val="0"/>
                      <w:marTop w:val="0"/>
                      <w:marBottom w:val="0"/>
                      <w:divBdr>
                        <w:top w:val="none" w:sz="0" w:space="0" w:color="auto"/>
                        <w:left w:val="none" w:sz="0" w:space="0" w:color="auto"/>
                        <w:bottom w:val="none" w:sz="0" w:space="0" w:color="auto"/>
                        <w:right w:val="none" w:sz="0" w:space="0" w:color="auto"/>
                      </w:divBdr>
                      <w:divsChild>
                        <w:div w:id="484248735">
                          <w:marLeft w:val="0"/>
                          <w:marRight w:val="0"/>
                          <w:marTop w:val="0"/>
                          <w:marBottom w:val="0"/>
                          <w:divBdr>
                            <w:top w:val="none" w:sz="0" w:space="0" w:color="auto"/>
                            <w:left w:val="none" w:sz="0" w:space="0" w:color="auto"/>
                            <w:bottom w:val="none" w:sz="0" w:space="0" w:color="auto"/>
                            <w:right w:val="none" w:sz="0" w:space="0" w:color="auto"/>
                          </w:divBdr>
                          <w:divsChild>
                            <w:div w:id="1904288474">
                              <w:marLeft w:val="0"/>
                              <w:marRight w:val="0"/>
                              <w:marTop w:val="0"/>
                              <w:marBottom w:val="0"/>
                              <w:divBdr>
                                <w:top w:val="none" w:sz="0" w:space="0" w:color="auto"/>
                                <w:left w:val="none" w:sz="0" w:space="0" w:color="auto"/>
                                <w:bottom w:val="none" w:sz="0" w:space="0" w:color="auto"/>
                                <w:right w:val="none" w:sz="0" w:space="0" w:color="auto"/>
                              </w:divBdr>
                              <w:divsChild>
                                <w:div w:id="337584203">
                                  <w:marLeft w:val="0"/>
                                  <w:marRight w:val="0"/>
                                  <w:marTop w:val="0"/>
                                  <w:marBottom w:val="0"/>
                                  <w:divBdr>
                                    <w:top w:val="none" w:sz="0" w:space="0" w:color="auto"/>
                                    <w:left w:val="none" w:sz="0" w:space="0" w:color="auto"/>
                                    <w:bottom w:val="none" w:sz="0" w:space="0" w:color="auto"/>
                                    <w:right w:val="none" w:sz="0" w:space="0" w:color="auto"/>
                                  </w:divBdr>
                                  <w:divsChild>
                                    <w:div w:id="666639269">
                                      <w:marLeft w:val="0"/>
                                      <w:marRight w:val="0"/>
                                      <w:marTop w:val="0"/>
                                      <w:marBottom w:val="0"/>
                                      <w:divBdr>
                                        <w:top w:val="none" w:sz="0" w:space="0" w:color="auto"/>
                                        <w:left w:val="none" w:sz="0" w:space="0" w:color="auto"/>
                                        <w:bottom w:val="none" w:sz="0" w:space="0" w:color="auto"/>
                                        <w:right w:val="none" w:sz="0" w:space="0" w:color="auto"/>
                                      </w:divBdr>
                                      <w:divsChild>
                                        <w:div w:id="1851723004">
                                          <w:marLeft w:val="0"/>
                                          <w:marRight w:val="0"/>
                                          <w:marTop w:val="0"/>
                                          <w:marBottom w:val="0"/>
                                          <w:divBdr>
                                            <w:top w:val="none" w:sz="0" w:space="0" w:color="auto"/>
                                            <w:left w:val="none" w:sz="0" w:space="0" w:color="auto"/>
                                            <w:bottom w:val="none" w:sz="0" w:space="0" w:color="auto"/>
                                            <w:right w:val="none" w:sz="0" w:space="0" w:color="auto"/>
                                          </w:divBdr>
                                          <w:divsChild>
                                            <w:div w:id="2044208984">
                                              <w:marLeft w:val="0"/>
                                              <w:marRight w:val="0"/>
                                              <w:marTop w:val="0"/>
                                              <w:marBottom w:val="0"/>
                                              <w:divBdr>
                                                <w:top w:val="none" w:sz="0" w:space="0" w:color="auto"/>
                                                <w:left w:val="none" w:sz="0" w:space="0" w:color="auto"/>
                                                <w:bottom w:val="none" w:sz="0" w:space="0" w:color="auto"/>
                                                <w:right w:val="none" w:sz="0" w:space="0" w:color="auto"/>
                                              </w:divBdr>
                                              <w:divsChild>
                                                <w:div w:id="195386154">
                                                  <w:marLeft w:val="0"/>
                                                  <w:marRight w:val="0"/>
                                                  <w:marTop w:val="0"/>
                                                  <w:marBottom w:val="0"/>
                                                  <w:divBdr>
                                                    <w:top w:val="none" w:sz="0" w:space="0" w:color="auto"/>
                                                    <w:left w:val="none" w:sz="0" w:space="0" w:color="auto"/>
                                                    <w:bottom w:val="none" w:sz="0" w:space="0" w:color="auto"/>
                                                    <w:right w:val="none" w:sz="0" w:space="0" w:color="auto"/>
                                                  </w:divBdr>
                                                  <w:divsChild>
                                                    <w:div w:id="6441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558384">
          <w:marLeft w:val="0"/>
          <w:marRight w:val="0"/>
          <w:marTop w:val="0"/>
          <w:marBottom w:val="0"/>
          <w:divBdr>
            <w:top w:val="none" w:sz="0" w:space="0" w:color="auto"/>
            <w:left w:val="none" w:sz="0" w:space="0" w:color="auto"/>
            <w:bottom w:val="none" w:sz="0" w:space="0" w:color="auto"/>
            <w:right w:val="none" w:sz="0" w:space="0" w:color="auto"/>
          </w:divBdr>
          <w:divsChild>
            <w:div w:id="1301615595">
              <w:marLeft w:val="0"/>
              <w:marRight w:val="0"/>
              <w:marTop w:val="0"/>
              <w:marBottom w:val="0"/>
              <w:divBdr>
                <w:top w:val="none" w:sz="0" w:space="0" w:color="auto"/>
                <w:left w:val="none" w:sz="0" w:space="0" w:color="auto"/>
                <w:bottom w:val="none" w:sz="0" w:space="0" w:color="auto"/>
                <w:right w:val="none" w:sz="0" w:space="0" w:color="auto"/>
              </w:divBdr>
              <w:divsChild>
                <w:div w:id="616715982">
                  <w:marLeft w:val="0"/>
                  <w:marRight w:val="0"/>
                  <w:marTop w:val="0"/>
                  <w:marBottom w:val="0"/>
                  <w:divBdr>
                    <w:top w:val="none" w:sz="0" w:space="0" w:color="auto"/>
                    <w:left w:val="none" w:sz="0" w:space="0" w:color="auto"/>
                    <w:bottom w:val="none" w:sz="0" w:space="0" w:color="auto"/>
                    <w:right w:val="none" w:sz="0" w:space="0" w:color="auto"/>
                  </w:divBdr>
                  <w:divsChild>
                    <w:div w:id="1680421736">
                      <w:marLeft w:val="0"/>
                      <w:marRight w:val="0"/>
                      <w:marTop w:val="0"/>
                      <w:marBottom w:val="0"/>
                      <w:divBdr>
                        <w:top w:val="none" w:sz="0" w:space="0" w:color="auto"/>
                        <w:left w:val="none" w:sz="0" w:space="0" w:color="auto"/>
                        <w:bottom w:val="none" w:sz="0" w:space="0" w:color="auto"/>
                        <w:right w:val="none" w:sz="0" w:space="0" w:color="auto"/>
                      </w:divBdr>
                      <w:divsChild>
                        <w:div w:id="734281912">
                          <w:marLeft w:val="0"/>
                          <w:marRight w:val="0"/>
                          <w:marTop w:val="0"/>
                          <w:marBottom w:val="0"/>
                          <w:divBdr>
                            <w:top w:val="none" w:sz="0" w:space="0" w:color="auto"/>
                            <w:left w:val="none" w:sz="0" w:space="0" w:color="auto"/>
                            <w:bottom w:val="none" w:sz="0" w:space="0" w:color="auto"/>
                            <w:right w:val="none" w:sz="0" w:space="0" w:color="auto"/>
                          </w:divBdr>
                          <w:divsChild>
                            <w:div w:id="1452506075">
                              <w:marLeft w:val="0"/>
                              <w:marRight w:val="0"/>
                              <w:marTop w:val="0"/>
                              <w:marBottom w:val="0"/>
                              <w:divBdr>
                                <w:top w:val="none" w:sz="0" w:space="0" w:color="auto"/>
                                <w:left w:val="none" w:sz="0" w:space="0" w:color="auto"/>
                                <w:bottom w:val="none" w:sz="0" w:space="0" w:color="auto"/>
                                <w:right w:val="none" w:sz="0" w:space="0" w:color="auto"/>
                              </w:divBdr>
                              <w:divsChild>
                                <w:div w:id="1156068718">
                                  <w:marLeft w:val="0"/>
                                  <w:marRight w:val="0"/>
                                  <w:marTop w:val="0"/>
                                  <w:marBottom w:val="0"/>
                                  <w:divBdr>
                                    <w:top w:val="none" w:sz="0" w:space="0" w:color="auto"/>
                                    <w:left w:val="none" w:sz="0" w:space="0" w:color="auto"/>
                                    <w:bottom w:val="none" w:sz="0" w:space="0" w:color="auto"/>
                                    <w:right w:val="none" w:sz="0" w:space="0" w:color="auto"/>
                                  </w:divBdr>
                                  <w:divsChild>
                                    <w:div w:id="465003382">
                                      <w:marLeft w:val="0"/>
                                      <w:marRight w:val="0"/>
                                      <w:marTop w:val="0"/>
                                      <w:marBottom w:val="0"/>
                                      <w:divBdr>
                                        <w:top w:val="none" w:sz="0" w:space="0" w:color="auto"/>
                                        <w:left w:val="none" w:sz="0" w:space="0" w:color="auto"/>
                                        <w:bottom w:val="none" w:sz="0" w:space="0" w:color="auto"/>
                                        <w:right w:val="none" w:sz="0" w:space="0" w:color="auto"/>
                                      </w:divBdr>
                                      <w:divsChild>
                                        <w:div w:id="816915359">
                                          <w:marLeft w:val="0"/>
                                          <w:marRight w:val="0"/>
                                          <w:marTop w:val="0"/>
                                          <w:marBottom w:val="0"/>
                                          <w:divBdr>
                                            <w:top w:val="none" w:sz="0" w:space="0" w:color="auto"/>
                                            <w:left w:val="none" w:sz="0" w:space="0" w:color="auto"/>
                                            <w:bottom w:val="none" w:sz="0" w:space="0" w:color="auto"/>
                                            <w:right w:val="none" w:sz="0" w:space="0" w:color="auto"/>
                                          </w:divBdr>
                                          <w:divsChild>
                                            <w:div w:id="1527870753">
                                              <w:marLeft w:val="0"/>
                                              <w:marRight w:val="0"/>
                                              <w:marTop w:val="0"/>
                                              <w:marBottom w:val="0"/>
                                              <w:divBdr>
                                                <w:top w:val="none" w:sz="0" w:space="0" w:color="auto"/>
                                                <w:left w:val="none" w:sz="0" w:space="0" w:color="auto"/>
                                                <w:bottom w:val="none" w:sz="0" w:space="0" w:color="auto"/>
                                                <w:right w:val="none" w:sz="0" w:space="0" w:color="auto"/>
                                              </w:divBdr>
                                              <w:divsChild>
                                                <w:div w:id="2053773229">
                                                  <w:marLeft w:val="0"/>
                                                  <w:marRight w:val="0"/>
                                                  <w:marTop w:val="0"/>
                                                  <w:marBottom w:val="0"/>
                                                  <w:divBdr>
                                                    <w:top w:val="none" w:sz="0" w:space="0" w:color="auto"/>
                                                    <w:left w:val="none" w:sz="0" w:space="0" w:color="auto"/>
                                                    <w:bottom w:val="none" w:sz="0" w:space="0" w:color="auto"/>
                                                    <w:right w:val="none" w:sz="0" w:space="0" w:color="auto"/>
                                                  </w:divBdr>
                                                  <w:divsChild>
                                                    <w:div w:id="115973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458883">
          <w:marLeft w:val="0"/>
          <w:marRight w:val="0"/>
          <w:marTop w:val="0"/>
          <w:marBottom w:val="0"/>
          <w:divBdr>
            <w:top w:val="none" w:sz="0" w:space="0" w:color="auto"/>
            <w:left w:val="none" w:sz="0" w:space="0" w:color="auto"/>
            <w:bottom w:val="none" w:sz="0" w:space="0" w:color="auto"/>
            <w:right w:val="none" w:sz="0" w:space="0" w:color="auto"/>
          </w:divBdr>
          <w:divsChild>
            <w:div w:id="357001157">
              <w:marLeft w:val="0"/>
              <w:marRight w:val="0"/>
              <w:marTop w:val="0"/>
              <w:marBottom w:val="0"/>
              <w:divBdr>
                <w:top w:val="none" w:sz="0" w:space="0" w:color="auto"/>
                <w:left w:val="none" w:sz="0" w:space="0" w:color="auto"/>
                <w:bottom w:val="none" w:sz="0" w:space="0" w:color="auto"/>
                <w:right w:val="none" w:sz="0" w:space="0" w:color="auto"/>
              </w:divBdr>
              <w:divsChild>
                <w:div w:id="955599597">
                  <w:marLeft w:val="0"/>
                  <w:marRight w:val="0"/>
                  <w:marTop w:val="0"/>
                  <w:marBottom w:val="0"/>
                  <w:divBdr>
                    <w:top w:val="none" w:sz="0" w:space="0" w:color="auto"/>
                    <w:left w:val="none" w:sz="0" w:space="0" w:color="auto"/>
                    <w:bottom w:val="none" w:sz="0" w:space="0" w:color="auto"/>
                    <w:right w:val="none" w:sz="0" w:space="0" w:color="auto"/>
                  </w:divBdr>
                  <w:divsChild>
                    <w:div w:id="13192656">
                      <w:marLeft w:val="0"/>
                      <w:marRight w:val="0"/>
                      <w:marTop w:val="0"/>
                      <w:marBottom w:val="0"/>
                      <w:divBdr>
                        <w:top w:val="none" w:sz="0" w:space="0" w:color="auto"/>
                        <w:left w:val="none" w:sz="0" w:space="0" w:color="auto"/>
                        <w:bottom w:val="none" w:sz="0" w:space="0" w:color="auto"/>
                        <w:right w:val="none" w:sz="0" w:space="0" w:color="auto"/>
                      </w:divBdr>
                      <w:divsChild>
                        <w:div w:id="1051730549">
                          <w:marLeft w:val="0"/>
                          <w:marRight w:val="0"/>
                          <w:marTop w:val="0"/>
                          <w:marBottom w:val="0"/>
                          <w:divBdr>
                            <w:top w:val="none" w:sz="0" w:space="0" w:color="auto"/>
                            <w:left w:val="none" w:sz="0" w:space="0" w:color="auto"/>
                            <w:bottom w:val="none" w:sz="0" w:space="0" w:color="auto"/>
                            <w:right w:val="none" w:sz="0" w:space="0" w:color="auto"/>
                          </w:divBdr>
                          <w:divsChild>
                            <w:div w:id="1042245921">
                              <w:marLeft w:val="0"/>
                              <w:marRight w:val="0"/>
                              <w:marTop w:val="0"/>
                              <w:marBottom w:val="0"/>
                              <w:divBdr>
                                <w:top w:val="none" w:sz="0" w:space="0" w:color="auto"/>
                                <w:left w:val="none" w:sz="0" w:space="0" w:color="auto"/>
                                <w:bottom w:val="none" w:sz="0" w:space="0" w:color="auto"/>
                                <w:right w:val="none" w:sz="0" w:space="0" w:color="auto"/>
                              </w:divBdr>
                              <w:divsChild>
                                <w:div w:id="237718822">
                                  <w:marLeft w:val="0"/>
                                  <w:marRight w:val="0"/>
                                  <w:marTop w:val="0"/>
                                  <w:marBottom w:val="0"/>
                                  <w:divBdr>
                                    <w:top w:val="none" w:sz="0" w:space="0" w:color="auto"/>
                                    <w:left w:val="none" w:sz="0" w:space="0" w:color="auto"/>
                                    <w:bottom w:val="none" w:sz="0" w:space="0" w:color="auto"/>
                                    <w:right w:val="none" w:sz="0" w:space="0" w:color="auto"/>
                                  </w:divBdr>
                                  <w:divsChild>
                                    <w:div w:id="392823195">
                                      <w:marLeft w:val="0"/>
                                      <w:marRight w:val="0"/>
                                      <w:marTop w:val="0"/>
                                      <w:marBottom w:val="0"/>
                                      <w:divBdr>
                                        <w:top w:val="none" w:sz="0" w:space="0" w:color="auto"/>
                                        <w:left w:val="none" w:sz="0" w:space="0" w:color="auto"/>
                                        <w:bottom w:val="none" w:sz="0" w:space="0" w:color="auto"/>
                                        <w:right w:val="none" w:sz="0" w:space="0" w:color="auto"/>
                                      </w:divBdr>
                                      <w:divsChild>
                                        <w:div w:id="1997562881">
                                          <w:marLeft w:val="0"/>
                                          <w:marRight w:val="0"/>
                                          <w:marTop w:val="0"/>
                                          <w:marBottom w:val="0"/>
                                          <w:divBdr>
                                            <w:top w:val="none" w:sz="0" w:space="0" w:color="auto"/>
                                            <w:left w:val="none" w:sz="0" w:space="0" w:color="auto"/>
                                            <w:bottom w:val="none" w:sz="0" w:space="0" w:color="auto"/>
                                            <w:right w:val="none" w:sz="0" w:space="0" w:color="auto"/>
                                          </w:divBdr>
                                          <w:divsChild>
                                            <w:div w:id="1001086205">
                                              <w:marLeft w:val="0"/>
                                              <w:marRight w:val="0"/>
                                              <w:marTop w:val="0"/>
                                              <w:marBottom w:val="0"/>
                                              <w:divBdr>
                                                <w:top w:val="none" w:sz="0" w:space="0" w:color="auto"/>
                                                <w:left w:val="none" w:sz="0" w:space="0" w:color="auto"/>
                                                <w:bottom w:val="none" w:sz="0" w:space="0" w:color="auto"/>
                                                <w:right w:val="none" w:sz="0" w:space="0" w:color="auto"/>
                                              </w:divBdr>
                                              <w:divsChild>
                                                <w:div w:id="181600351">
                                                  <w:marLeft w:val="0"/>
                                                  <w:marRight w:val="0"/>
                                                  <w:marTop w:val="0"/>
                                                  <w:marBottom w:val="0"/>
                                                  <w:divBdr>
                                                    <w:top w:val="none" w:sz="0" w:space="0" w:color="auto"/>
                                                    <w:left w:val="none" w:sz="0" w:space="0" w:color="auto"/>
                                                    <w:bottom w:val="none" w:sz="0" w:space="0" w:color="auto"/>
                                                    <w:right w:val="none" w:sz="0" w:space="0" w:color="auto"/>
                                                  </w:divBdr>
                                                  <w:divsChild>
                                                    <w:div w:id="160218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9165889">
          <w:marLeft w:val="0"/>
          <w:marRight w:val="0"/>
          <w:marTop w:val="0"/>
          <w:marBottom w:val="0"/>
          <w:divBdr>
            <w:top w:val="none" w:sz="0" w:space="0" w:color="auto"/>
            <w:left w:val="none" w:sz="0" w:space="0" w:color="auto"/>
            <w:bottom w:val="none" w:sz="0" w:space="0" w:color="auto"/>
            <w:right w:val="none" w:sz="0" w:space="0" w:color="auto"/>
          </w:divBdr>
          <w:divsChild>
            <w:div w:id="2072339027">
              <w:marLeft w:val="0"/>
              <w:marRight w:val="0"/>
              <w:marTop w:val="0"/>
              <w:marBottom w:val="0"/>
              <w:divBdr>
                <w:top w:val="none" w:sz="0" w:space="0" w:color="auto"/>
                <w:left w:val="none" w:sz="0" w:space="0" w:color="auto"/>
                <w:bottom w:val="none" w:sz="0" w:space="0" w:color="auto"/>
                <w:right w:val="none" w:sz="0" w:space="0" w:color="auto"/>
              </w:divBdr>
              <w:divsChild>
                <w:div w:id="401636517">
                  <w:marLeft w:val="0"/>
                  <w:marRight w:val="0"/>
                  <w:marTop w:val="0"/>
                  <w:marBottom w:val="0"/>
                  <w:divBdr>
                    <w:top w:val="none" w:sz="0" w:space="0" w:color="auto"/>
                    <w:left w:val="none" w:sz="0" w:space="0" w:color="auto"/>
                    <w:bottom w:val="none" w:sz="0" w:space="0" w:color="auto"/>
                    <w:right w:val="none" w:sz="0" w:space="0" w:color="auto"/>
                  </w:divBdr>
                  <w:divsChild>
                    <w:div w:id="1983147703">
                      <w:marLeft w:val="0"/>
                      <w:marRight w:val="0"/>
                      <w:marTop w:val="0"/>
                      <w:marBottom w:val="0"/>
                      <w:divBdr>
                        <w:top w:val="none" w:sz="0" w:space="0" w:color="auto"/>
                        <w:left w:val="none" w:sz="0" w:space="0" w:color="auto"/>
                        <w:bottom w:val="none" w:sz="0" w:space="0" w:color="auto"/>
                        <w:right w:val="none" w:sz="0" w:space="0" w:color="auto"/>
                      </w:divBdr>
                      <w:divsChild>
                        <w:div w:id="1854029918">
                          <w:marLeft w:val="0"/>
                          <w:marRight w:val="0"/>
                          <w:marTop w:val="0"/>
                          <w:marBottom w:val="0"/>
                          <w:divBdr>
                            <w:top w:val="none" w:sz="0" w:space="0" w:color="auto"/>
                            <w:left w:val="none" w:sz="0" w:space="0" w:color="auto"/>
                            <w:bottom w:val="none" w:sz="0" w:space="0" w:color="auto"/>
                            <w:right w:val="none" w:sz="0" w:space="0" w:color="auto"/>
                          </w:divBdr>
                          <w:divsChild>
                            <w:div w:id="1082529740">
                              <w:marLeft w:val="0"/>
                              <w:marRight w:val="0"/>
                              <w:marTop w:val="0"/>
                              <w:marBottom w:val="0"/>
                              <w:divBdr>
                                <w:top w:val="none" w:sz="0" w:space="0" w:color="auto"/>
                                <w:left w:val="none" w:sz="0" w:space="0" w:color="auto"/>
                                <w:bottom w:val="none" w:sz="0" w:space="0" w:color="auto"/>
                                <w:right w:val="none" w:sz="0" w:space="0" w:color="auto"/>
                              </w:divBdr>
                              <w:divsChild>
                                <w:div w:id="1861620789">
                                  <w:marLeft w:val="0"/>
                                  <w:marRight w:val="0"/>
                                  <w:marTop w:val="0"/>
                                  <w:marBottom w:val="0"/>
                                  <w:divBdr>
                                    <w:top w:val="none" w:sz="0" w:space="0" w:color="auto"/>
                                    <w:left w:val="none" w:sz="0" w:space="0" w:color="auto"/>
                                    <w:bottom w:val="none" w:sz="0" w:space="0" w:color="auto"/>
                                    <w:right w:val="none" w:sz="0" w:space="0" w:color="auto"/>
                                  </w:divBdr>
                                  <w:divsChild>
                                    <w:div w:id="1933082285">
                                      <w:marLeft w:val="0"/>
                                      <w:marRight w:val="0"/>
                                      <w:marTop w:val="0"/>
                                      <w:marBottom w:val="0"/>
                                      <w:divBdr>
                                        <w:top w:val="none" w:sz="0" w:space="0" w:color="auto"/>
                                        <w:left w:val="none" w:sz="0" w:space="0" w:color="auto"/>
                                        <w:bottom w:val="none" w:sz="0" w:space="0" w:color="auto"/>
                                        <w:right w:val="none" w:sz="0" w:space="0" w:color="auto"/>
                                      </w:divBdr>
                                      <w:divsChild>
                                        <w:div w:id="576744538">
                                          <w:marLeft w:val="0"/>
                                          <w:marRight w:val="0"/>
                                          <w:marTop w:val="0"/>
                                          <w:marBottom w:val="0"/>
                                          <w:divBdr>
                                            <w:top w:val="none" w:sz="0" w:space="0" w:color="auto"/>
                                            <w:left w:val="none" w:sz="0" w:space="0" w:color="auto"/>
                                            <w:bottom w:val="none" w:sz="0" w:space="0" w:color="auto"/>
                                            <w:right w:val="none" w:sz="0" w:space="0" w:color="auto"/>
                                          </w:divBdr>
                                          <w:divsChild>
                                            <w:div w:id="2010017667">
                                              <w:marLeft w:val="0"/>
                                              <w:marRight w:val="0"/>
                                              <w:marTop w:val="0"/>
                                              <w:marBottom w:val="0"/>
                                              <w:divBdr>
                                                <w:top w:val="none" w:sz="0" w:space="0" w:color="auto"/>
                                                <w:left w:val="none" w:sz="0" w:space="0" w:color="auto"/>
                                                <w:bottom w:val="none" w:sz="0" w:space="0" w:color="auto"/>
                                                <w:right w:val="none" w:sz="0" w:space="0" w:color="auto"/>
                                              </w:divBdr>
                                              <w:divsChild>
                                                <w:div w:id="1139960612">
                                                  <w:marLeft w:val="0"/>
                                                  <w:marRight w:val="0"/>
                                                  <w:marTop w:val="0"/>
                                                  <w:marBottom w:val="0"/>
                                                  <w:divBdr>
                                                    <w:top w:val="none" w:sz="0" w:space="0" w:color="auto"/>
                                                    <w:left w:val="none" w:sz="0" w:space="0" w:color="auto"/>
                                                    <w:bottom w:val="none" w:sz="0" w:space="0" w:color="auto"/>
                                                    <w:right w:val="none" w:sz="0" w:space="0" w:color="auto"/>
                                                  </w:divBdr>
                                                  <w:divsChild>
                                                    <w:div w:id="116189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885503">
          <w:marLeft w:val="0"/>
          <w:marRight w:val="0"/>
          <w:marTop w:val="0"/>
          <w:marBottom w:val="0"/>
          <w:divBdr>
            <w:top w:val="none" w:sz="0" w:space="0" w:color="auto"/>
            <w:left w:val="none" w:sz="0" w:space="0" w:color="auto"/>
            <w:bottom w:val="none" w:sz="0" w:space="0" w:color="auto"/>
            <w:right w:val="none" w:sz="0" w:space="0" w:color="auto"/>
          </w:divBdr>
          <w:divsChild>
            <w:div w:id="1358190663">
              <w:marLeft w:val="0"/>
              <w:marRight w:val="0"/>
              <w:marTop w:val="0"/>
              <w:marBottom w:val="0"/>
              <w:divBdr>
                <w:top w:val="none" w:sz="0" w:space="0" w:color="auto"/>
                <w:left w:val="none" w:sz="0" w:space="0" w:color="auto"/>
                <w:bottom w:val="none" w:sz="0" w:space="0" w:color="auto"/>
                <w:right w:val="none" w:sz="0" w:space="0" w:color="auto"/>
              </w:divBdr>
              <w:divsChild>
                <w:div w:id="684599067">
                  <w:marLeft w:val="0"/>
                  <w:marRight w:val="0"/>
                  <w:marTop w:val="0"/>
                  <w:marBottom w:val="0"/>
                  <w:divBdr>
                    <w:top w:val="none" w:sz="0" w:space="0" w:color="auto"/>
                    <w:left w:val="none" w:sz="0" w:space="0" w:color="auto"/>
                    <w:bottom w:val="none" w:sz="0" w:space="0" w:color="auto"/>
                    <w:right w:val="none" w:sz="0" w:space="0" w:color="auto"/>
                  </w:divBdr>
                  <w:divsChild>
                    <w:div w:id="1674453506">
                      <w:marLeft w:val="0"/>
                      <w:marRight w:val="0"/>
                      <w:marTop w:val="0"/>
                      <w:marBottom w:val="0"/>
                      <w:divBdr>
                        <w:top w:val="none" w:sz="0" w:space="0" w:color="auto"/>
                        <w:left w:val="none" w:sz="0" w:space="0" w:color="auto"/>
                        <w:bottom w:val="none" w:sz="0" w:space="0" w:color="auto"/>
                        <w:right w:val="none" w:sz="0" w:space="0" w:color="auto"/>
                      </w:divBdr>
                      <w:divsChild>
                        <w:div w:id="2010405820">
                          <w:marLeft w:val="0"/>
                          <w:marRight w:val="0"/>
                          <w:marTop w:val="0"/>
                          <w:marBottom w:val="0"/>
                          <w:divBdr>
                            <w:top w:val="none" w:sz="0" w:space="0" w:color="auto"/>
                            <w:left w:val="none" w:sz="0" w:space="0" w:color="auto"/>
                            <w:bottom w:val="none" w:sz="0" w:space="0" w:color="auto"/>
                            <w:right w:val="none" w:sz="0" w:space="0" w:color="auto"/>
                          </w:divBdr>
                          <w:divsChild>
                            <w:div w:id="2085371731">
                              <w:marLeft w:val="0"/>
                              <w:marRight w:val="0"/>
                              <w:marTop w:val="0"/>
                              <w:marBottom w:val="0"/>
                              <w:divBdr>
                                <w:top w:val="none" w:sz="0" w:space="0" w:color="auto"/>
                                <w:left w:val="none" w:sz="0" w:space="0" w:color="auto"/>
                                <w:bottom w:val="none" w:sz="0" w:space="0" w:color="auto"/>
                                <w:right w:val="none" w:sz="0" w:space="0" w:color="auto"/>
                              </w:divBdr>
                              <w:divsChild>
                                <w:div w:id="720522982">
                                  <w:marLeft w:val="0"/>
                                  <w:marRight w:val="0"/>
                                  <w:marTop w:val="0"/>
                                  <w:marBottom w:val="0"/>
                                  <w:divBdr>
                                    <w:top w:val="none" w:sz="0" w:space="0" w:color="auto"/>
                                    <w:left w:val="none" w:sz="0" w:space="0" w:color="auto"/>
                                    <w:bottom w:val="none" w:sz="0" w:space="0" w:color="auto"/>
                                    <w:right w:val="none" w:sz="0" w:space="0" w:color="auto"/>
                                  </w:divBdr>
                                  <w:divsChild>
                                    <w:div w:id="1830173815">
                                      <w:marLeft w:val="0"/>
                                      <w:marRight w:val="0"/>
                                      <w:marTop w:val="0"/>
                                      <w:marBottom w:val="0"/>
                                      <w:divBdr>
                                        <w:top w:val="none" w:sz="0" w:space="0" w:color="auto"/>
                                        <w:left w:val="none" w:sz="0" w:space="0" w:color="auto"/>
                                        <w:bottom w:val="none" w:sz="0" w:space="0" w:color="auto"/>
                                        <w:right w:val="none" w:sz="0" w:space="0" w:color="auto"/>
                                      </w:divBdr>
                                      <w:divsChild>
                                        <w:div w:id="138038877">
                                          <w:marLeft w:val="0"/>
                                          <w:marRight w:val="0"/>
                                          <w:marTop w:val="0"/>
                                          <w:marBottom w:val="0"/>
                                          <w:divBdr>
                                            <w:top w:val="none" w:sz="0" w:space="0" w:color="auto"/>
                                            <w:left w:val="none" w:sz="0" w:space="0" w:color="auto"/>
                                            <w:bottom w:val="none" w:sz="0" w:space="0" w:color="auto"/>
                                            <w:right w:val="none" w:sz="0" w:space="0" w:color="auto"/>
                                          </w:divBdr>
                                          <w:divsChild>
                                            <w:div w:id="1887596856">
                                              <w:marLeft w:val="0"/>
                                              <w:marRight w:val="0"/>
                                              <w:marTop w:val="0"/>
                                              <w:marBottom w:val="0"/>
                                              <w:divBdr>
                                                <w:top w:val="none" w:sz="0" w:space="0" w:color="auto"/>
                                                <w:left w:val="none" w:sz="0" w:space="0" w:color="auto"/>
                                                <w:bottom w:val="none" w:sz="0" w:space="0" w:color="auto"/>
                                                <w:right w:val="none" w:sz="0" w:space="0" w:color="auto"/>
                                              </w:divBdr>
                                              <w:divsChild>
                                                <w:div w:id="368838452">
                                                  <w:marLeft w:val="0"/>
                                                  <w:marRight w:val="0"/>
                                                  <w:marTop w:val="0"/>
                                                  <w:marBottom w:val="0"/>
                                                  <w:divBdr>
                                                    <w:top w:val="none" w:sz="0" w:space="0" w:color="auto"/>
                                                    <w:left w:val="none" w:sz="0" w:space="0" w:color="auto"/>
                                                    <w:bottom w:val="none" w:sz="0" w:space="0" w:color="auto"/>
                                                    <w:right w:val="none" w:sz="0" w:space="0" w:color="auto"/>
                                                  </w:divBdr>
                                                  <w:divsChild>
                                                    <w:div w:id="6749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074460">
          <w:marLeft w:val="0"/>
          <w:marRight w:val="0"/>
          <w:marTop w:val="0"/>
          <w:marBottom w:val="0"/>
          <w:divBdr>
            <w:top w:val="none" w:sz="0" w:space="0" w:color="auto"/>
            <w:left w:val="none" w:sz="0" w:space="0" w:color="auto"/>
            <w:bottom w:val="none" w:sz="0" w:space="0" w:color="auto"/>
            <w:right w:val="none" w:sz="0" w:space="0" w:color="auto"/>
          </w:divBdr>
          <w:divsChild>
            <w:div w:id="13895027">
              <w:marLeft w:val="0"/>
              <w:marRight w:val="0"/>
              <w:marTop w:val="0"/>
              <w:marBottom w:val="0"/>
              <w:divBdr>
                <w:top w:val="none" w:sz="0" w:space="0" w:color="auto"/>
                <w:left w:val="none" w:sz="0" w:space="0" w:color="auto"/>
                <w:bottom w:val="none" w:sz="0" w:space="0" w:color="auto"/>
                <w:right w:val="none" w:sz="0" w:space="0" w:color="auto"/>
              </w:divBdr>
              <w:divsChild>
                <w:div w:id="314146785">
                  <w:marLeft w:val="0"/>
                  <w:marRight w:val="0"/>
                  <w:marTop w:val="0"/>
                  <w:marBottom w:val="0"/>
                  <w:divBdr>
                    <w:top w:val="none" w:sz="0" w:space="0" w:color="auto"/>
                    <w:left w:val="none" w:sz="0" w:space="0" w:color="auto"/>
                    <w:bottom w:val="none" w:sz="0" w:space="0" w:color="auto"/>
                    <w:right w:val="none" w:sz="0" w:space="0" w:color="auto"/>
                  </w:divBdr>
                  <w:divsChild>
                    <w:div w:id="1640257529">
                      <w:marLeft w:val="0"/>
                      <w:marRight w:val="0"/>
                      <w:marTop w:val="0"/>
                      <w:marBottom w:val="0"/>
                      <w:divBdr>
                        <w:top w:val="none" w:sz="0" w:space="0" w:color="auto"/>
                        <w:left w:val="none" w:sz="0" w:space="0" w:color="auto"/>
                        <w:bottom w:val="none" w:sz="0" w:space="0" w:color="auto"/>
                        <w:right w:val="none" w:sz="0" w:space="0" w:color="auto"/>
                      </w:divBdr>
                      <w:divsChild>
                        <w:div w:id="926619976">
                          <w:marLeft w:val="0"/>
                          <w:marRight w:val="0"/>
                          <w:marTop w:val="0"/>
                          <w:marBottom w:val="0"/>
                          <w:divBdr>
                            <w:top w:val="none" w:sz="0" w:space="0" w:color="auto"/>
                            <w:left w:val="none" w:sz="0" w:space="0" w:color="auto"/>
                            <w:bottom w:val="none" w:sz="0" w:space="0" w:color="auto"/>
                            <w:right w:val="none" w:sz="0" w:space="0" w:color="auto"/>
                          </w:divBdr>
                          <w:divsChild>
                            <w:div w:id="615871401">
                              <w:marLeft w:val="0"/>
                              <w:marRight w:val="0"/>
                              <w:marTop w:val="0"/>
                              <w:marBottom w:val="0"/>
                              <w:divBdr>
                                <w:top w:val="none" w:sz="0" w:space="0" w:color="auto"/>
                                <w:left w:val="none" w:sz="0" w:space="0" w:color="auto"/>
                                <w:bottom w:val="none" w:sz="0" w:space="0" w:color="auto"/>
                                <w:right w:val="none" w:sz="0" w:space="0" w:color="auto"/>
                              </w:divBdr>
                              <w:divsChild>
                                <w:div w:id="434515859">
                                  <w:marLeft w:val="0"/>
                                  <w:marRight w:val="0"/>
                                  <w:marTop w:val="0"/>
                                  <w:marBottom w:val="0"/>
                                  <w:divBdr>
                                    <w:top w:val="none" w:sz="0" w:space="0" w:color="auto"/>
                                    <w:left w:val="none" w:sz="0" w:space="0" w:color="auto"/>
                                    <w:bottom w:val="none" w:sz="0" w:space="0" w:color="auto"/>
                                    <w:right w:val="none" w:sz="0" w:space="0" w:color="auto"/>
                                  </w:divBdr>
                                  <w:divsChild>
                                    <w:div w:id="2016806119">
                                      <w:marLeft w:val="0"/>
                                      <w:marRight w:val="0"/>
                                      <w:marTop w:val="0"/>
                                      <w:marBottom w:val="0"/>
                                      <w:divBdr>
                                        <w:top w:val="none" w:sz="0" w:space="0" w:color="auto"/>
                                        <w:left w:val="none" w:sz="0" w:space="0" w:color="auto"/>
                                        <w:bottom w:val="none" w:sz="0" w:space="0" w:color="auto"/>
                                        <w:right w:val="none" w:sz="0" w:space="0" w:color="auto"/>
                                      </w:divBdr>
                                      <w:divsChild>
                                        <w:div w:id="2106418516">
                                          <w:marLeft w:val="0"/>
                                          <w:marRight w:val="0"/>
                                          <w:marTop w:val="0"/>
                                          <w:marBottom w:val="0"/>
                                          <w:divBdr>
                                            <w:top w:val="none" w:sz="0" w:space="0" w:color="auto"/>
                                            <w:left w:val="none" w:sz="0" w:space="0" w:color="auto"/>
                                            <w:bottom w:val="none" w:sz="0" w:space="0" w:color="auto"/>
                                            <w:right w:val="none" w:sz="0" w:space="0" w:color="auto"/>
                                          </w:divBdr>
                                          <w:divsChild>
                                            <w:div w:id="1277101573">
                                              <w:marLeft w:val="0"/>
                                              <w:marRight w:val="0"/>
                                              <w:marTop w:val="0"/>
                                              <w:marBottom w:val="0"/>
                                              <w:divBdr>
                                                <w:top w:val="none" w:sz="0" w:space="0" w:color="auto"/>
                                                <w:left w:val="none" w:sz="0" w:space="0" w:color="auto"/>
                                                <w:bottom w:val="none" w:sz="0" w:space="0" w:color="auto"/>
                                                <w:right w:val="none" w:sz="0" w:space="0" w:color="auto"/>
                                              </w:divBdr>
                                              <w:divsChild>
                                                <w:div w:id="363557601">
                                                  <w:marLeft w:val="0"/>
                                                  <w:marRight w:val="0"/>
                                                  <w:marTop w:val="0"/>
                                                  <w:marBottom w:val="0"/>
                                                  <w:divBdr>
                                                    <w:top w:val="none" w:sz="0" w:space="0" w:color="auto"/>
                                                    <w:left w:val="none" w:sz="0" w:space="0" w:color="auto"/>
                                                    <w:bottom w:val="none" w:sz="0" w:space="0" w:color="auto"/>
                                                    <w:right w:val="none" w:sz="0" w:space="0" w:color="auto"/>
                                                  </w:divBdr>
                                                  <w:divsChild>
                                                    <w:div w:id="86417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2477641">
          <w:marLeft w:val="0"/>
          <w:marRight w:val="0"/>
          <w:marTop w:val="0"/>
          <w:marBottom w:val="0"/>
          <w:divBdr>
            <w:top w:val="none" w:sz="0" w:space="0" w:color="auto"/>
            <w:left w:val="none" w:sz="0" w:space="0" w:color="auto"/>
            <w:bottom w:val="none" w:sz="0" w:space="0" w:color="auto"/>
            <w:right w:val="none" w:sz="0" w:space="0" w:color="auto"/>
          </w:divBdr>
          <w:divsChild>
            <w:div w:id="107509030">
              <w:marLeft w:val="0"/>
              <w:marRight w:val="0"/>
              <w:marTop w:val="0"/>
              <w:marBottom w:val="0"/>
              <w:divBdr>
                <w:top w:val="none" w:sz="0" w:space="0" w:color="auto"/>
                <w:left w:val="none" w:sz="0" w:space="0" w:color="auto"/>
                <w:bottom w:val="none" w:sz="0" w:space="0" w:color="auto"/>
                <w:right w:val="none" w:sz="0" w:space="0" w:color="auto"/>
              </w:divBdr>
              <w:divsChild>
                <w:div w:id="609748742">
                  <w:marLeft w:val="0"/>
                  <w:marRight w:val="0"/>
                  <w:marTop w:val="0"/>
                  <w:marBottom w:val="0"/>
                  <w:divBdr>
                    <w:top w:val="none" w:sz="0" w:space="0" w:color="auto"/>
                    <w:left w:val="none" w:sz="0" w:space="0" w:color="auto"/>
                    <w:bottom w:val="none" w:sz="0" w:space="0" w:color="auto"/>
                    <w:right w:val="none" w:sz="0" w:space="0" w:color="auto"/>
                  </w:divBdr>
                  <w:divsChild>
                    <w:div w:id="482746224">
                      <w:marLeft w:val="0"/>
                      <w:marRight w:val="0"/>
                      <w:marTop w:val="0"/>
                      <w:marBottom w:val="0"/>
                      <w:divBdr>
                        <w:top w:val="none" w:sz="0" w:space="0" w:color="auto"/>
                        <w:left w:val="none" w:sz="0" w:space="0" w:color="auto"/>
                        <w:bottom w:val="none" w:sz="0" w:space="0" w:color="auto"/>
                        <w:right w:val="none" w:sz="0" w:space="0" w:color="auto"/>
                      </w:divBdr>
                      <w:divsChild>
                        <w:div w:id="1329407586">
                          <w:marLeft w:val="0"/>
                          <w:marRight w:val="0"/>
                          <w:marTop w:val="0"/>
                          <w:marBottom w:val="0"/>
                          <w:divBdr>
                            <w:top w:val="none" w:sz="0" w:space="0" w:color="auto"/>
                            <w:left w:val="none" w:sz="0" w:space="0" w:color="auto"/>
                            <w:bottom w:val="none" w:sz="0" w:space="0" w:color="auto"/>
                            <w:right w:val="none" w:sz="0" w:space="0" w:color="auto"/>
                          </w:divBdr>
                          <w:divsChild>
                            <w:div w:id="1270815141">
                              <w:marLeft w:val="0"/>
                              <w:marRight w:val="0"/>
                              <w:marTop w:val="0"/>
                              <w:marBottom w:val="0"/>
                              <w:divBdr>
                                <w:top w:val="none" w:sz="0" w:space="0" w:color="auto"/>
                                <w:left w:val="none" w:sz="0" w:space="0" w:color="auto"/>
                                <w:bottom w:val="none" w:sz="0" w:space="0" w:color="auto"/>
                                <w:right w:val="none" w:sz="0" w:space="0" w:color="auto"/>
                              </w:divBdr>
                              <w:divsChild>
                                <w:div w:id="297221790">
                                  <w:marLeft w:val="0"/>
                                  <w:marRight w:val="0"/>
                                  <w:marTop w:val="0"/>
                                  <w:marBottom w:val="0"/>
                                  <w:divBdr>
                                    <w:top w:val="none" w:sz="0" w:space="0" w:color="auto"/>
                                    <w:left w:val="none" w:sz="0" w:space="0" w:color="auto"/>
                                    <w:bottom w:val="none" w:sz="0" w:space="0" w:color="auto"/>
                                    <w:right w:val="none" w:sz="0" w:space="0" w:color="auto"/>
                                  </w:divBdr>
                                  <w:divsChild>
                                    <w:div w:id="1715890841">
                                      <w:marLeft w:val="0"/>
                                      <w:marRight w:val="0"/>
                                      <w:marTop w:val="0"/>
                                      <w:marBottom w:val="0"/>
                                      <w:divBdr>
                                        <w:top w:val="none" w:sz="0" w:space="0" w:color="auto"/>
                                        <w:left w:val="none" w:sz="0" w:space="0" w:color="auto"/>
                                        <w:bottom w:val="none" w:sz="0" w:space="0" w:color="auto"/>
                                        <w:right w:val="none" w:sz="0" w:space="0" w:color="auto"/>
                                      </w:divBdr>
                                      <w:divsChild>
                                        <w:div w:id="1591351570">
                                          <w:marLeft w:val="0"/>
                                          <w:marRight w:val="0"/>
                                          <w:marTop w:val="0"/>
                                          <w:marBottom w:val="0"/>
                                          <w:divBdr>
                                            <w:top w:val="none" w:sz="0" w:space="0" w:color="auto"/>
                                            <w:left w:val="none" w:sz="0" w:space="0" w:color="auto"/>
                                            <w:bottom w:val="none" w:sz="0" w:space="0" w:color="auto"/>
                                            <w:right w:val="none" w:sz="0" w:space="0" w:color="auto"/>
                                          </w:divBdr>
                                          <w:divsChild>
                                            <w:div w:id="1928805069">
                                              <w:marLeft w:val="0"/>
                                              <w:marRight w:val="0"/>
                                              <w:marTop w:val="0"/>
                                              <w:marBottom w:val="0"/>
                                              <w:divBdr>
                                                <w:top w:val="none" w:sz="0" w:space="0" w:color="auto"/>
                                                <w:left w:val="none" w:sz="0" w:space="0" w:color="auto"/>
                                                <w:bottom w:val="none" w:sz="0" w:space="0" w:color="auto"/>
                                                <w:right w:val="none" w:sz="0" w:space="0" w:color="auto"/>
                                              </w:divBdr>
                                              <w:divsChild>
                                                <w:div w:id="2114133154">
                                                  <w:marLeft w:val="0"/>
                                                  <w:marRight w:val="0"/>
                                                  <w:marTop w:val="0"/>
                                                  <w:marBottom w:val="0"/>
                                                  <w:divBdr>
                                                    <w:top w:val="none" w:sz="0" w:space="0" w:color="auto"/>
                                                    <w:left w:val="none" w:sz="0" w:space="0" w:color="auto"/>
                                                    <w:bottom w:val="none" w:sz="0" w:space="0" w:color="auto"/>
                                                    <w:right w:val="none" w:sz="0" w:space="0" w:color="auto"/>
                                                  </w:divBdr>
                                                  <w:divsChild>
                                                    <w:div w:id="2012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359741">
      <w:bodyDiv w:val="1"/>
      <w:marLeft w:val="0"/>
      <w:marRight w:val="0"/>
      <w:marTop w:val="0"/>
      <w:marBottom w:val="0"/>
      <w:divBdr>
        <w:top w:val="none" w:sz="0" w:space="0" w:color="auto"/>
        <w:left w:val="none" w:sz="0" w:space="0" w:color="auto"/>
        <w:bottom w:val="none" w:sz="0" w:space="0" w:color="auto"/>
        <w:right w:val="none" w:sz="0" w:space="0" w:color="auto"/>
      </w:divBdr>
      <w:divsChild>
        <w:div w:id="16465855">
          <w:marLeft w:val="0"/>
          <w:marRight w:val="0"/>
          <w:marTop w:val="0"/>
          <w:marBottom w:val="0"/>
          <w:divBdr>
            <w:top w:val="none" w:sz="0" w:space="0" w:color="auto"/>
            <w:left w:val="none" w:sz="0" w:space="0" w:color="auto"/>
            <w:bottom w:val="none" w:sz="0" w:space="0" w:color="auto"/>
            <w:right w:val="none" w:sz="0" w:space="0" w:color="auto"/>
          </w:divBdr>
        </w:div>
      </w:divsChild>
    </w:div>
    <w:div w:id="772748733">
      <w:bodyDiv w:val="1"/>
      <w:marLeft w:val="0"/>
      <w:marRight w:val="0"/>
      <w:marTop w:val="0"/>
      <w:marBottom w:val="0"/>
      <w:divBdr>
        <w:top w:val="none" w:sz="0" w:space="0" w:color="auto"/>
        <w:left w:val="none" w:sz="0" w:space="0" w:color="auto"/>
        <w:bottom w:val="none" w:sz="0" w:space="0" w:color="auto"/>
        <w:right w:val="none" w:sz="0" w:space="0" w:color="auto"/>
      </w:divBdr>
      <w:divsChild>
        <w:div w:id="1665862828">
          <w:marLeft w:val="0"/>
          <w:marRight w:val="0"/>
          <w:marTop w:val="0"/>
          <w:marBottom w:val="0"/>
          <w:divBdr>
            <w:top w:val="none" w:sz="0" w:space="0" w:color="auto"/>
            <w:left w:val="none" w:sz="0" w:space="0" w:color="auto"/>
            <w:bottom w:val="none" w:sz="0" w:space="0" w:color="auto"/>
            <w:right w:val="none" w:sz="0" w:space="0" w:color="auto"/>
          </w:divBdr>
        </w:div>
      </w:divsChild>
    </w:div>
    <w:div w:id="773209252">
      <w:bodyDiv w:val="1"/>
      <w:marLeft w:val="0"/>
      <w:marRight w:val="0"/>
      <w:marTop w:val="0"/>
      <w:marBottom w:val="0"/>
      <w:divBdr>
        <w:top w:val="none" w:sz="0" w:space="0" w:color="auto"/>
        <w:left w:val="none" w:sz="0" w:space="0" w:color="auto"/>
        <w:bottom w:val="none" w:sz="0" w:space="0" w:color="auto"/>
        <w:right w:val="none" w:sz="0" w:space="0" w:color="auto"/>
      </w:divBdr>
    </w:div>
    <w:div w:id="773592148">
      <w:bodyDiv w:val="1"/>
      <w:marLeft w:val="0"/>
      <w:marRight w:val="0"/>
      <w:marTop w:val="0"/>
      <w:marBottom w:val="0"/>
      <w:divBdr>
        <w:top w:val="none" w:sz="0" w:space="0" w:color="auto"/>
        <w:left w:val="none" w:sz="0" w:space="0" w:color="auto"/>
        <w:bottom w:val="none" w:sz="0" w:space="0" w:color="auto"/>
        <w:right w:val="none" w:sz="0" w:space="0" w:color="auto"/>
      </w:divBdr>
    </w:div>
    <w:div w:id="773863045">
      <w:bodyDiv w:val="1"/>
      <w:marLeft w:val="0"/>
      <w:marRight w:val="0"/>
      <w:marTop w:val="0"/>
      <w:marBottom w:val="0"/>
      <w:divBdr>
        <w:top w:val="none" w:sz="0" w:space="0" w:color="auto"/>
        <w:left w:val="none" w:sz="0" w:space="0" w:color="auto"/>
        <w:bottom w:val="none" w:sz="0" w:space="0" w:color="auto"/>
        <w:right w:val="none" w:sz="0" w:space="0" w:color="auto"/>
      </w:divBdr>
    </w:div>
    <w:div w:id="774179838">
      <w:bodyDiv w:val="1"/>
      <w:marLeft w:val="0"/>
      <w:marRight w:val="0"/>
      <w:marTop w:val="0"/>
      <w:marBottom w:val="0"/>
      <w:divBdr>
        <w:top w:val="none" w:sz="0" w:space="0" w:color="auto"/>
        <w:left w:val="none" w:sz="0" w:space="0" w:color="auto"/>
        <w:bottom w:val="none" w:sz="0" w:space="0" w:color="auto"/>
        <w:right w:val="none" w:sz="0" w:space="0" w:color="auto"/>
      </w:divBdr>
      <w:divsChild>
        <w:div w:id="610547770">
          <w:marLeft w:val="0"/>
          <w:marRight w:val="0"/>
          <w:marTop w:val="0"/>
          <w:marBottom w:val="0"/>
          <w:divBdr>
            <w:top w:val="none" w:sz="0" w:space="0" w:color="auto"/>
            <w:left w:val="none" w:sz="0" w:space="0" w:color="auto"/>
            <w:bottom w:val="none" w:sz="0" w:space="0" w:color="auto"/>
            <w:right w:val="none" w:sz="0" w:space="0" w:color="auto"/>
          </w:divBdr>
        </w:div>
      </w:divsChild>
    </w:div>
    <w:div w:id="774595087">
      <w:bodyDiv w:val="1"/>
      <w:marLeft w:val="0"/>
      <w:marRight w:val="0"/>
      <w:marTop w:val="0"/>
      <w:marBottom w:val="0"/>
      <w:divBdr>
        <w:top w:val="none" w:sz="0" w:space="0" w:color="auto"/>
        <w:left w:val="none" w:sz="0" w:space="0" w:color="auto"/>
        <w:bottom w:val="none" w:sz="0" w:space="0" w:color="auto"/>
        <w:right w:val="none" w:sz="0" w:space="0" w:color="auto"/>
      </w:divBdr>
      <w:divsChild>
        <w:div w:id="564877469">
          <w:marLeft w:val="0"/>
          <w:marRight w:val="0"/>
          <w:marTop w:val="0"/>
          <w:marBottom w:val="0"/>
          <w:divBdr>
            <w:top w:val="none" w:sz="0" w:space="0" w:color="auto"/>
            <w:left w:val="none" w:sz="0" w:space="0" w:color="auto"/>
            <w:bottom w:val="none" w:sz="0" w:space="0" w:color="auto"/>
            <w:right w:val="none" w:sz="0" w:space="0" w:color="auto"/>
          </w:divBdr>
          <w:divsChild>
            <w:div w:id="1244298159">
              <w:marLeft w:val="0"/>
              <w:marRight w:val="0"/>
              <w:marTop w:val="0"/>
              <w:marBottom w:val="0"/>
              <w:divBdr>
                <w:top w:val="none" w:sz="0" w:space="0" w:color="auto"/>
                <w:left w:val="none" w:sz="0" w:space="0" w:color="auto"/>
                <w:bottom w:val="none" w:sz="0" w:space="0" w:color="auto"/>
                <w:right w:val="none" w:sz="0" w:space="0" w:color="auto"/>
              </w:divBdr>
              <w:divsChild>
                <w:div w:id="1847280269">
                  <w:marLeft w:val="0"/>
                  <w:marRight w:val="0"/>
                  <w:marTop w:val="0"/>
                  <w:marBottom w:val="0"/>
                  <w:divBdr>
                    <w:top w:val="none" w:sz="0" w:space="0" w:color="auto"/>
                    <w:left w:val="none" w:sz="0" w:space="0" w:color="auto"/>
                    <w:bottom w:val="none" w:sz="0" w:space="0" w:color="auto"/>
                    <w:right w:val="none" w:sz="0" w:space="0" w:color="auto"/>
                  </w:divBdr>
                  <w:divsChild>
                    <w:div w:id="650520061">
                      <w:marLeft w:val="0"/>
                      <w:marRight w:val="0"/>
                      <w:marTop w:val="0"/>
                      <w:marBottom w:val="0"/>
                      <w:divBdr>
                        <w:top w:val="none" w:sz="0" w:space="0" w:color="auto"/>
                        <w:left w:val="none" w:sz="0" w:space="0" w:color="auto"/>
                        <w:bottom w:val="none" w:sz="0" w:space="0" w:color="auto"/>
                        <w:right w:val="none" w:sz="0" w:space="0" w:color="auto"/>
                      </w:divBdr>
                      <w:divsChild>
                        <w:div w:id="1593202361">
                          <w:marLeft w:val="0"/>
                          <w:marRight w:val="0"/>
                          <w:marTop w:val="0"/>
                          <w:marBottom w:val="0"/>
                          <w:divBdr>
                            <w:top w:val="none" w:sz="0" w:space="0" w:color="auto"/>
                            <w:left w:val="none" w:sz="0" w:space="0" w:color="auto"/>
                            <w:bottom w:val="none" w:sz="0" w:space="0" w:color="auto"/>
                            <w:right w:val="none" w:sz="0" w:space="0" w:color="auto"/>
                          </w:divBdr>
                          <w:divsChild>
                            <w:div w:id="1355381698">
                              <w:marLeft w:val="0"/>
                              <w:marRight w:val="0"/>
                              <w:marTop w:val="0"/>
                              <w:marBottom w:val="0"/>
                              <w:divBdr>
                                <w:top w:val="none" w:sz="0" w:space="0" w:color="auto"/>
                                <w:left w:val="none" w:sz="0" w:space="0" w:color="auto"/>
                                <w:bottom w:val="none" w:sz="0" w:space="0" w:color="auto"/>
                                <w:right w:val="none" w:sz="0" w:space="0" w:color="auto"/>
                              </w:divBdr>
                              <w:divsChild>
                                <w:div w:id="647174832">
                                  <w:marLeft w:val="0"/>
                                  <w:marRight w:val="0"/>
                                  <w:marTop w:val="0"/>
                                  <w:marBottom w:val="0"/>
                                  <w:divBdr>
                                    <w:top w:val="none" w:sz="0" w:space="0" w:color="auto"/>
                                    <w:left w:val="none" w:sz="0" w:space="0" w:color="auto"/>
                                    <w:bottom w:val="none" w:sz="0" w:space="0" w:color="auto"/>
                                    <w:right w:val="none" w:sz="0" w:space="0" w:color="auto"/>
                                  </w:divBdr>
                                  <w:divsChild>
                                    <w:div w:id="1895771640">
                                      <w:marLeft w:val="0"/>
                                      <w:marRight w:val="0"/>
                                      <w:marTop w:val="0"/>
                                      <w:marBottom w:val="0"/>
                                      <w:divBdr>
                                        <w:top w:val="none" w:sz="0" w:space="0" w:color="auto"/>
                                        <w:left w:val="none" w:sz="0" w:space="0" w:color="auto"/>
                                        <w:bottom w:val="none" w:sz="0" w:space="0" w:color="auto"/>
                                        <w:right w:val="none" w:sz="0" w:space="0" w:color="auto"/>
                                      </w:divBdr>
                                      <w:divsChild>
                                        <w:div w:id="743989785">
                                          <w:marLeft w:val="0"/>
                                          <w:marRight w:val="0"/>
                                          <w:marTop w:val="0"/>
                                          <w:marBottom w:val="0"/>
                                          <w:divBdr>
                                            <w:top w:val="none" w:sz="0" w:space="0" w:color="auto"/>
                                            <w:left w:val="none" w:sz="0" w:space="0" w:color="auto"/>
                                            <w:bottom w:val="none" w:sz="0" w:space="0" w:color="auto"/>
                                            <w:right w:val="none" w:sz="0" w:space="0" w:color="auto"/>
                                          </w:divBdr>
                                          <w:divsChild>
                                            <w:div w:id="165902125">
                                              <w:marLeft w:val="0"/>
                                              <w:marRight w:val="0"/>
                                              <w:marTop w:val="0"/>
                                              <w:marBottom w:val="0"/>
                                              <w:divBdr>
                                                <w:top w:val="none" w:sz="0" w:space="0" w:color="auto"/>
                                                <w:left w:val="none" w:sz="0" w:space="0" w:color="auto"/>
                                                <w:bottom w:val="none" w:sz="0" w:space="0" w:color="auto"/>
                                                <w:right w:val="none" w:sz="0" w:space="0" w:color="auto"/>
                                              </w:divBdr>
                                              <w:divsChild>
                                                <w:div w:id="788206320">
                                                  <w:marLeft w:val="0"/>
                                                  <w:marRight w:val="0"/>
                                                  <w:marTop w:val="0"/>
                                                  <w:marBottom w:val="0"/>
                                                  <w:divBdr>
                                                    <w:top w:val="none" w:sz="0" w:space="0" w:color="auto"/>
                                                    <w:left w:val="none" w:sz="0" w:space="0" w:color="auto"/>
                                                    <w:bottom w:val="none" w:sz="0" w:space="0" w:color="auto"/>
                                                    <w:right w:val="none" w:sz="0" w:space="0" w:color="auto"/>
                                                  </w:divBdr>
                                                  <w:divsChild>
                                                    <w:div w:id="5401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4715356">
      <w:bodyDiv w:val="1"/>
      <w:marLeft w:val="0"/>
      <w:marRight w:val="0"/>
      <w:marTop w:val="0"/>
      <w:marBottom w:val="0"/>
      <w:divBdr>
        <w:top w:val="none" w:sz="0" w:space="0" w:color="auto"/>
        <w:left w:val="none" w:sz="0" w:space="0" w:color="auto"/>
        <w:bottom w:val="none" w:sz="0" w:space="0" w:color="auto"/>
        <w:right w:val="none" w:sz="0" w:space="0" w:color="auto"/>
      </w:divBdr>
      <w:divsChild>
        <w:div w:id="1910459051">
          <w:marLeft w:val="0"/>
          <w:marRight w:val="0"/>
          <w:marTop w:val="0"/>
          <w:marBottom w:val="0"/>
          <w:divBdr>
            <w:top w:val="none" w:sz="0" w:space="0" w:color="auto"/>
            <w:left w:val="none" w:sz="0" w:space="0" w:color="auto"/>
            <w:bottom w:val="none" w:sz="0" w:space="0" w:color="auto"/>
            <w:right w:val="none" w:sz="0" w:space="0" w:color="auto"/>
          </w:divBdr>
        </w:div>
      </w:divsChild>
    </w:div>
    <w:div w:id="774863724">
      <w:bodyDiv w:val="1"/>
      <w:marLeft w:val="0"/>
      <w:marRight w:val="0"/>
      <w:marTop w:val="0"/>
      <w:marBottom w:val="0"/>
      <w:divBdr>
        <w:top w:val="none" w:sz="0" w:space="0" w:color="auto"/>
        <w:left w:val="none" w:sz="0" w:space="0" w:color="auto"/>
        <w:bottom w:val="none" w:sz="0" w:space="0" w:color="auto"/>
        <w:right w:val="none" w:sz="0" w:space="0" w:color="auto"/>
      </w:divBdr>
      <w:divsChild>
        <w:div w:id="1582518332">
          <w:marLeft w:val="0"/>
          <w:marRight w:val="0"/>
          <w:marTop w:val="0"/>
          <w:marBottom w:val="0"/>
          <w:divBdr>
            <w:top w:val="none" w:sz="0" w:space="0" w:color="auto"/>
            <w:left w:val="none" w:sz="0" w:space="0" w:color="auto"/>
            <w:bottom w:val="none" w:sz="0" w:space="0" w:color="auto"/>
            <w:right w:val="none" w:sz="0" w:space="0" w:color="auto"/>
          </w:divBdr>
        </w:div>
      </w:divsChild>
    </w:div>
    <w:div w:id="775296972">
      <w:bodyDiv w:val="1"/>
      <w:marLeft w:val="0"/>
      <w:marRight w:val="0"/>
      <w:marTop w:val="0"/>
      <w:marBottom w:val="0"/>
      <w:divBdr>
        <w:top w:val="none" w:sz="0" w:space="0" w:color="auto"/>
        <w:left w:val="none" w:sz="0" w:space="0" w:color="auto"/>
        <w:bottom w:val="none" w:sz="0" w:space="0" w:color="auto"/>
        <w:right w:val="none" w:sz="0" w:space="0" w:color="auto"/>
      </w:divBdr>
      <w:divsChild>
        <w:div w:id="1224103596">
          <w:marLeft w:val="0"/>
          <w:marRight w:val="0"/>
          <w:marTop w:val="0"/>
          <w:marBottom w:val="0"/>
          <w:divBdr>
            <w:top w:val="none" w:sz="0" w:space="0" w:color="auto"/>
            <w:left w:val="none" w:sz="0" w:space="0" w:color="auto"/>
            <w:bottom w:val="none" w:sz="0" w:space="0" w:color="auto"/>
            <w:right w:val="none" w:sz="0" w:space="0" w:color="auto"/>
          </w:divBdr>
        </w:div>
      </w:divsChild>
    </w:div>
    <w:div w:id="775640467">
      <w:bodyDiv w:val="1"/>
      <w:marLeft w:val="0"/>
      <w:marRight w:val="0"/>
      <w:marTop w:val="0"/>
      <w:marBottom w:val="0"/>
      <w:divBdr>
        <w:top w:val="none" w:sz="0" w:space="0" w:color="auto"/>
        <w:left w:val="none" w:sz="0" w:space="0" w:color="auto"/>
        <w:bottom w:val="none" w:sz="0" w:space="0" w:color="auto"/>
        <w:right w:val="none" w:sz="0" w:space="0" w:color="auto"/>
      </w:divBdr>
      <w:divsChild>
        <w:div w:id="1012296716">
          <w:marLeft w:val="0"/>
          <w:marRight w:val="0"/>
          <w:marTop w:val="0"/>
          <w:marBottom w:val="0"/>
          <w:divBdr>
            <w:top w:val="none" w:sz="0" w:space="0" w:color="auto"/>
            <w:left w:val="none" w:sz="0" w:space="0" w:color="auto"/>
            <w:bottom w:val="none" w:sz="0" w:space="0" w:color="auto"/>
            <w:right w:val="none" w:sz="0" w:space="0" w:color="auto"/>
          </w:divBdr>
        </w:div>
      </w:divsChild>
    </w:div>
    <w:div w:id="775903664">
      <w:bodyDiv w:val="1"/>
      <w:marLeft w:val="0"/>
      <w:marRight w:val="0"/>
      <w:marTop w:val="0"/>
      <w:marBottom w:val="0"/>
      <w:divBdr>
        <w:top w:val="none" w:sz="0" w:space="0" w:color="auto"/>
        <w:left w:val="none" w:sz="0" w:space="0" w:color="auto"/>
        <w:bottom w:val="none" w:sz="0" w:space="0" w:color="auto"/>
        <w:right w:val="none" w:sz="0" w:space="0" w:color="auto"/>
      </w:divBdr>
      <w:divsChild>
        <w:div w:id="953559454">
          <w:marLeft w:val="0"/>
          <w:marRight w:val="0"/>
          <w:marTop w:val="0"/>
          <w:marBottom w:val="0"/>
          <w:divBdr>
            <w:top w:val="none" w:sz="0" w:space="0" w:color="auto"/>
            <w:left w:val="none" w:sz="0" w:space="0" w:color="auto"/>
            <w:bottom w:val="none" w:sz="0" w:space="0" w:color="auto"/>
            <w:right w:val="none" w:sz="0" w:space="0" w:color="auto"/>
          </w:divBdr>
        </w:div>
      </w:divsChild>
    </w:div>
    <w:div w:id="776022171">
      <w:bodyDiv w:val="1"/>
      <w:marLeft w:val="0"/>
      <w:marRight w:val="0"/>
      <w:marTop w:val="0"/>
      <w:marBottom w:val="0"/>
      <w:divBdr>
        <w:top w:val="none" w:sz="0" w:space="0" w:color="auto"/>
        <w:left w:val="none" w:sz="0" w:space="0" w:color="auto"/>
        <w:bottom w:val="none" w:sz="0" w:space="0" w:color="auto"/>
        <w:right w:val="none" w:sz="0" w:space="0" w:color="auto"/>
      </w:divBdr>
      <w:divsChild>
        <w:div w:id="1979988610">
          <w:marLeft w:val="0"/>
          <w:marRight w:val="0"/>
          <w:marTop w:val="0"/>
          <w:marBottom w:val="0"/>
          <w:divBdr>
            <w:top w:val="none" w:sz="0" w:space="0" w:color="auto"/>
            <w:left w:val="none" w:sz="0" w:space="0" w:color="auto"/>
            <w:bottom w:val="none" w:sz="0" w:space="0" w:color="auto"/>
            <w:right w:val="none" w:sz="0" w:space="0" w:color="auto"/>
          </w:divBdr>
        </w:div>
      </w:divsChild>
    </w:div>
    <w:div w:id="776409353">
      <w:bodyDiv w:val="1"/>
      <w:marLeft w:val="0"/>
      <w:marRight w:val="0"/>
      <w:marTop w:val="0"/>
      <w:marBottom w:val="0"/>
      <w:divBdr>
        <w:top w:val="none" w:sz="0" w:space="0" w:color="auto"/>
        <w:left w:val="none" w:sz="0" w:space="0" w:color="auto"/>
        <w:bottom w:val="none" w:sz="0" w:space="0" w:color="auto"/>
        <w:right w:val="none" w:sz="0" w:space="0" w:color="auto"/>
      </w:divBdr>
    </w:div>
    <w:div w:id="776486929">
      <w:bodyDiv w:val="1"/>
      <w:marLeft w:val="0"/>
      <w:marRight w:val="0"/>
      <w:marTop w:val="0"/>
      <w:marBottom w:val="0"/>
      <w:divBdr>
        <w:top w:val="none" w:sz="0" w:space="0" w:color="auto"/>
        <w:left w:val="none" w:sz="0" w:space="0" w:color="auto"/>
        <w:bottom w:val="none" w:sz="0" w:space="0" w:color="auto"/>
        <w:right w:val="none" w:sz="0" w:space="0" w:color="auto"/>
      </w:divBdr>
      <w:divsChild>
        <w:div w:id="672995721">
          <w:marLeft w:val="0"/>
          <w:marRight w:val="0"/>
          <w:marTop w:val="0"/>
          <w:marBottom w:val="0"/>
          <w:divBdr>
            <w:top w:val="none" w:sz="0" w:space="0" w:color="auto"/>
            <w:left w:val="none" w:sz="0" w:space="0" w:color="auto"/>
            <w:bottom w:val="none" w:sz="0" w:space="0" w:color="auto"/>
            <w:right w:val="none" w:sz="0" w:space="0" w:color="auto"/>
          </w:divBdr>
        </w:div>
      </w:divsChild>
    </w:div>
    <w:div w:id="776946841">
      <w:bodyDiv w:val="1"/>
      <w:marLeft w:val="0"/>
      <w:marRight w:val="0"/>
      <w:marTop w:val="0"/>
      <w:marBottom w:val="0"/>
      <w:divBdr>
        <w:top w:val="none" w:sz="0" w:space="0" w:color="auto"/>
        <w:left w:val="none" w:sz="0" w:space="0" w:color="auto"/>
        <w:bottom w:val="none" w:sz="0" w:space="0" w:color="auto"/>
        <w:right w:val="none" w:sz="0" w:space="0" w:color="auto"/>
      </w:divBdr>
      <w:divsChild>
        <w:div w:id="2131974895">
          <w:marLeft w:val="0"/>
          <w:marRight w:val="0"/>
          <w:marTop w:val="0"/>
          <w:marBottom w:val="0"/>
          <w:divBdr>
            <w:top w:val="none" w:sz="0" w:space="0" w:color="auto"/>
            <w:left w:val="none" w:sz="0" w:space="0" w:color="auto"/>
            <w:bottom w:val="none" w:sz="0" w:space="0" w:color="auto"/>
            <w:right w:val="none" w:sz="0" w:space="0" w:color="auto"/>
          </w:divBdr>
        </w:div>
      </w:divsChild>
    </w:div>
    <w:div w:id="777481714">
      <w:bodyDiv w:val="1"/>
      <w:marLeft w:val="0"/>
      <w:marRight w:val="0"/>
      <w:marTop w:val="0"/>
      <w:marBottom w:val="0"/>
      <w:divBdr>
        <w:top w:val="none" w:sz="0" w:space="0" w:color="auto"/>
        <w:left w:val="none" w:sz="0" w:space="0" w:color="auto"/>
        <w:bottom w:val="none" w:sz="0" w:space="0" w:color="auto"/>
        <w:right w:val="none" w:sz="0" w:space="0" w:color="auto"/>
      </w:divBdr>
      <w:divsChild>
        <w:div w:id="1870297655">
          <w:marLeft w:val="0"/>
          <w:marRight w:val="0"/>
          <w:marTop w:val="0"/>
          <w:marBottom w:val="0"/>
          <w:divBdr>
            <w:top w:val="none" w:sz="0" w:space="0" w:color="auto"/>
            <w:left w:val="none" w:sz="0" w:space="0" w:color="auto"/>
            <w:bottom w:val="none" w:sz="0" w:space="0" w:color="auto"/>
            <w:right w:val="none" w:sz="0" w:space="0" w:color="auto"/>
          </w:divBdr>
        </w:div>
      </w:divsChild>
    </w:div>
    <w:div w:id="777795379">
      <w:bodyDiv w:val="1"/>
      <w:marLeft w:val="0"/>
      <w:marRight w:val="0"/>
      <w:marTop w:val="0"/>
      <w:marBottom w:val="0"/>
      <w:divBdr>
        <w:top w:val="none" w:sz="0" w:space="0" w:color="auto"/>
        <w:left w:val="none" w:sz="0" w:space="0" w:color="auto"/>
        <w:bottom w:val="none" w:sz="0" w:space="0" w:color="auto"/>
        <w:right w:val="none" w:sz="0" w:space="0" w:color="auto"/>
      </w:divBdr>
    </w:div>
    <w:div w:id="777912661">
      <w:bodyDiv w:val="1"/>
      <w:marLeft w:val="0"/>
      <w:marRight w:val="0"/>
      <w:marTop w:val="0"/>
      <w:marBottom w:val="0"/>
      <w:divBdr>
        <w:top w:val="none" w:sz="0" w:space="0" w:color="auto"/>
        <w:left w:val="none" w:sz="0" w:space="0" w:color="auto"/>
        <w:bottom w:val="none" w:sz="0" w:space="0" w:color="auto"/>
        <w:right w:val="none" w:sz="0" w:space="0" w:color="auto"/>
      </w:divBdr>
    </w:div>
    <w:div w:id="778185167">
      <w:bodyDiv w:val="1"/>
      <w:marLeft w:val="0"/>
      <w:marRight w:val="0"/>
      <w:marTop w:val="0"/>
      <w:marBottom w:val="0"/>
      <w:divBdr>
        <w:top w:val="none" w:sz="0" w:space="0" w:color="auto"/>
        <w:left w:val="none" w:sz="0" w:space="0" w:color="auto"/>
        <w:bottom w:val="none" w:sz="0" w:space="0" w:color="auto"/>
        <w:right w:val="none" w:sz="0" w:space="0" w:color="auto"/>
      </w:divBdr>
      <w:divsChild>
        <w:div w:id="248471049">
          <w:marLeft w:val="0"/>
          <w:marRight w:val="0"/>
          <w:marTop w:val="0"/>
          <w:marBottom w:val="0"/>
          <w:divBdr>
            <w:top w:val="none" w:sz="0" w:space="0" w:color="auto"/>
            <w:left w:val="none" w:sz="0" w:space="0" w:color="auto"/>
            <w:bottom w:val="none" w:sz="0" w:space="0" w:color="auto"/>
            <w:right w:val="none" w:sz="0" w:space="0" w:color="auto"/>
          </w:divBdr>
        </w:div>
      </w:divsChild>
    </w:div>
    <w:div w:id="778186461">
      <w:bodyDiv w:val="1"/>
      <w:marLeft w:val="0"/>
      <w:marRight w:val="0"/>
      <w:marTop w:val="0"/>
      <w:marBottom w:val="0"/>
      <w:divBdr>
        <w:top w:val="none" w:sz="0" w:space="0" w:color="auto"/>
        <w:left w:val="none" w:sz="0" w:space="0" w:color="auto"/>
        <w:bottom w:val="none" w:sz="0" w:space="0" w:color="auto"/>
        <w:right w:val="none" w:sz="0" w:space="0" w:color="auto"/>
      </w:divBdr>
    </w:div>
    <w:div w:id="778838960">
      <w:bodyDiv w:val="1"/>
      <w:marLeft w:val="0"/>
      <w:marRight w:val="0"/>
      <w:marTop w:val="0"/>
      <w:marBottom w:val="0"/>
      <w:divBdr>
        <w:top w:val="none" w:sz="0" w:space="0" w:color="auto"/>
        <w:left w:val="none" w:sz="0" w:space="0" w:color="auto"/>
        <w:bottom w:val="none" w:sz="0" w:space="0" w:color="auto"/>
        <w:right w:val="none" w:sz="0" w:space="0" w:color="auto"/>
      </w:divBdr>
      <w:divsChild>
        <w:div w:id="1319532780">
          <w:marLeft w:val="0"/>
          <w:marRight w:val="0"/>
          <w:marTop w:val="0"/>
          <w:marBottom w:val="0"/>
          <w:divBdr>
            <w:top w:val="none" w:sz="0" w:space="0" w:color="auto"/>
            <w:left w:val="none" w:sz="0" w:space="0" w:color="auto"/>
            <w:bottom w:val="none" w:sz="0" w:space="0" w:color="auto"/>
            <w:right w:val="none" w:sz="0" w:space="0" w:color="auto"/>
          </w:divBdr>
        </w:div>
      </w:divsChild>
    </w:div>
    <w:div w:id="779029849">
      <w:bodyDiv w:val="1"/>
      <w:marLeft w:val="0"/>
      <w:marRight w:val="0"/>
      <w:marTop w:val="0"/>
      <w:marBottom w:val="0"/>
      <w:divBdr>
        <w:top w:val="none" w:sz="0" w:space="0" w:color="auto"/>
        <w:left w:val="none" w:sz="0" w:space="0" w:color="auto"/>
        <w:bottom w:val="none" w:sz="0" w:space="0" w:color="auto"/>
        <w:right w:val="none" w:sz="0" w:space="0" w:color="auto"/>
      </w:divBdr>
      <w:divsChild>
        <w:div w:id="730419170">
          <w:marLeft w:val="0"/>
          <w:marRight w:val="0"/>
          <w:marTop w:val="0"/>
          <w:marBottom w:val="0"/>
          <w:divBdr>
            <w:top w:val="none" w:sz="0" w:space="0" w:color="auto"/>
            <w:left w:val="none" w:sz="0" w:space="0" w:color="auto"/>
            <w:bottom w:val="none" w:sz="0" w:space="0" w:color="auto"/>
            <w:right w:val="none" w:sz="0" w:space="0" w:color="auto"/>
          </w:divBdr>
        </w:div>
      </w:divsChild>
    </w:div>
    <w:div w:id="779648164">
      <w:bodyDiv w:val="1"/>
      <w:marLeft w:val="0"/>
      <w:marRight w:val="0"/>
      <w:marTop w:val="0"/>
      <w:marBottom w:val="0"/>
      <w:divBdr>
        <w:top w:val="none" w:sz="0" w:space="0" w:color="auto"/>
        <w:left w:val="none" w:sz="0" w:space="0" w:color="auto"/>
        <w:bottom w:val="none" w:sz="0" w:space="0" w:color="auto"/>
        <w:right w:val="none" w:sz="0" w:space="0" w:color="auto"/>
      </w:divBdr>
      <w:divsChild>
        <w:div w:id="1279600320">
          <w:marLeft w:val="0"/>
          <w:marRight w:val="0"/>
          <w:marTop w:val="0"/>
          <w:marBottom w:val="0"/>
          <w:divBdr>
            <w:top w:val="none" w:sz="0" w:space="0" w:color="auto"/>
            <w:left w:val="none" w:sz="0" w:space="0" w:color="auto"/>
            <w:bottom w:val="none" w:sz="0" w:space="0" w:color="auto"/>
            <w:right w:val="none" w:sz="0" w:space="0" w:color="auto"/>
          </w:divBdr>
        </w:div>
      </w:divsChild>
    </w:div>
    <w:div w:id="780220307">
      <w:bodyDiv w:val="1"/>
      <w:marLeft w:val="0"/>
      <w:marRight w:val="0"/>
      <w:marTop w:val="0"/>
      <w:marBottom w:val="0"/>
      <w:divBdr>
        <w:top w:val="none" w:sz="0" w:space="0" w:color="auto"/>
        <w:left w:val="none" w:sz="0" w:space="0" w:color="auto"/>
        <w:bottom w:val="none" w:sz="0" w:space="0" w:color="auto"/>
        <w:right w:val="none" w:sz="0" w:space="0" w:color="auto"/>
      </w:divBdr>
    </w:div>
    <w:div w:id="780799324">
      <w:bodyDiv w:val="1"/>
      <w:marLeft w:val="0"/>
      <w:marRight w:val="0"/>
      <w:marTop w:val="0"/>
      <w:marBottom w:val="0"/>
      <w:divBdr>
        <w:top w:val="none" w:sz="0" w:space="0" w:color="auto"/>
        <w:left w:val="none" w:sz="0" w:space="0" w:color="auto"/>
        <w:bottom w:val="none" w:sz="0" w:space="0" w:color="auto"/>
        <w:right w:val="none" w:sz="0" w:space="0" w:color="auto"/>
      </w:divBdr>
    </w:div>
    <w:div w:id="781219581">
      <w:bodyDiv w:val="1"/>
      <w:marLeft w:val="0"/>
      <w:marRight w:val="0"/>
      <w:marTop w:val="0"/>
      <w:marBottom w:val="0"/>
      <w:divBdr>
        <w:top w:val="none" w:sz="0" w:space="0" w:color="auto"/>
        <w:left w:val="none" w:sz="0" w:space="0" w:color="auto"/>
        <w:bottom w:val="none" w:sz="0" w:space="0" w:color="auto"/>
        <w:right w:val="none" w:sz="0" w:space="0" w:color="auto"/>
      </w:divBdr>
    </w:div>
    <w:div w:id="781464278">
      <w:bodyDiv w:val="1"/>
      <w:marLeft w:val="0"/>
      <w:marRight w:val="0"/>
      <w:marTop w:val="0"/>
      <w:marBottom w:val="0"/>
      <w:divBdr>
        <w:top w:val="none" w:sz="0" w:space="0" w:color="auto"/>
        <w:left w:val="none" w:sz="0" w:space="0" w:color="auto"/>
        <w:bottom w:val="none" w:sz="0" w:space="0" w:color="auto"/>
        <w:right w:val="none" w:sz="0" w:space="0" w:color="auto"/>
      </w:divBdr>
      <w:divsChild>
        <w:div w:id="227419059">
          <w:marLeft w:val="0"/>
          <w:marRight w:val="0"/>
          <w:marTop w:val="0"/>
          <w:marBottom w:val="0"/>
          <w:divBdr>
            <w:top w:val="none" w:sz="0" w:space="0" w:color="auto"/>
            <w:left w:val="none" w:sz="0" w:space="0" w:color="auto"/>
            <w:bottom w:val="none" w:sz="0" w:space="0" w:color="auto"/>
            <w:right w:val="none" w:sz="0" w:space="0" w:color="auto"/>
          </w:divBdr>
        </w:div>
      </w:divsChild>
    </w:div>
    <w:div w:id="781802781">
      <w:bodyDiv w:val="1"/>
      <w:marLeft w:val="0"/>
      <w:marRight w:val="0"/>
      <w:marTop w:val="0"/>
      <w:marBottom w:val="0"/>
      <w:divBdr>
        <w:top w:val="none" w:sz="0" w:space="0" w:color="auto"/>
        <w:left w:val="none" w:sz="0" w:space="0" w:color="auto"/>
        <w:bottom w:val="none" w:sz="0" w:space="0" w:color="auto"/>
        <w:right w:val="none" w:sz="0" w:space="0" w:color="auto"/>
      </w:divBdr>
      <w:divsChild>
        <w:div w:id="1001858522">
          <w:marLeft w:val="0"/>
          <w:marRight w:val="0"/>
          <w:marTop w:val="0"/>
          <w:marBottom w:val="0"/>
          <w:divBdr>
            <w:top w:val="none" w:sz="0" w:space="0" w:color="auto"/>
            <w:left w:val="none" w:sz="0" w:space="0" w:color="auto"/>
            <w:bottom w:val="none" w:sz="0" w:space="0" w:color="auto"/>
            <w:right w:val="none" w:sz="0" w:space="0" w:color="auto"/>
          </w:divBdr>
        </w:div>
      </w:divsChild>
    </w:div>
    <w:div w:id="781923919">
      <w:bodyDiv w:val="1"/>
      <w:marLeft w:val="0"/>
      <w:marRight w:val="0"/>
      <w:marTop w:val="0"/>
      <w:marBottom w:val="0"/>
      <w:divBdr>
        <w:top w:val="none" w:sz="0" w:space="0" w:color="auto"/>
        <w:left w:val="none" w:sz="0" w:space="0" w:color="auto"/>
        <w:bottom w:val="none" w:sz="0" w:space="0" w:color="auto"/>
        <w:right w:val="none" w:sz="0" w:space="0" w:color="auto"/>
      </w:divBdr>
      <w:divsChild>
        <w:div w:id="373041059">
          <w:marLeft w:val="0"/>
          <w:marRight w:val="0"/>
          <w:marTop w:val="0"/>
          <w:marBottom w:val="0"/>
          <w:divBdr>
            <w:top w:val="none" w:sz="0" w:space="0" w:color="auto"/>
            <w:left w:val="none" w:sz="0" w:space="0" w:color="auto"/>
            <w:bottom w:val="none" w:sz="0" w:space="0" w:color="auto"/>
            <w:right w:val="none" w:sz="0" w:space="0" w:color="auto"/>
          </w:divBdr>
        </w:div>
      </w:divsChild>
    </w:div>
    <w:div w:id="782188987">
      <w:bodyDiv w:val="1"/>
      <w:marLeft w:val="0"/>
      <w:marRight w:val="0"/>
      <w:marTop w:val="0"/>
      <w:marBottom w:val="0"/>
      <w:divBdr>
        <w:top w:val="none" w:sz="0" w:space="0" w:color="auto"/>
        <w:left w:val="none" w:sz="0" w:space="0" w:color="auto"/>
        <w:bottom w:val="none" w:sz="0" w:space="0" w:color="auto"/>
        <w:right w:val="none" w:sz="0" w:space="0" w:color="auto"/>
      </w:divBdr>
      <w:divsChild>
        <w:div w:id="2631610">
          <w:marLeft w:val="0"/>
          <w:marRight w:val="0"/>
          <w:marTop w:val="0"/>
          <w:marBottom w:val="0"/>
          <w:divBdr>
            <w:top w:val="none" w:sz="0" w:space="0" w:color="auto"/>
            <w:left w:val="none" w:sz="0" w:space="0" w:color="auto"/>
            <w:bottom w:val="none" w:sz="0" w:space="0" w:color="auto"/>
            <w:right w:val="none" w:sz="0" w:space="0" w:color="auto"/>
          </w:divBdr>
        </w:div>
      </w:divsChild>
    </w:div>
    <w:div w:id="782194900">
      <w:bodyDiv w:val="1"/>
      <w:marLeft w:val="0"/>
      <w:marRight w:val="0"/>
      <w:marTop w:val="0"/>
      <w:marBottom w:val="0"/>
      <w:divBdr>
        <w:top w:val="none" w:sz="0" w:space="0" w:color="auto"/>
        <w:left w:val="none" w:sz="0" w:space="0" w:color="auto"/>
        <w:bottom w:val="none" w:sz="0" w:space="0" w:color="auto"/>
        <w:right w:val="none" w:sz="0" w:space="0" w:color="auto"/>
      </w:divBdr>
    </w:div>
    <w:div w:id="782774200">
      <w:bodyDiv w:val="1"/>
      <w:marLeft w:val="0"/>
      <w:marRight w:val="0"/>
      <w:marTop w:val="0"/>
      <w:marBottom w:val="0"/>
      <w:divBdr>
        <w:top w:val="none" w:sz="0" w:space="0" w:color="auto"/>
        <w:left w:val="none" w:sz="0" w:space="0" w:color="auto"/>
        <w:bottom w:val="none" w:sz="0" w:space="0" w:color="auto"/>
        <w:right w:val="none" w:sz="0" w:space="0" w:color="auto"/>
      </w:divBdr>
      <w:divsChild>
        <w:div w:id="1006442088">
          <w:marLeft w:val="0"/>
          <w:marRight w:val="0"/>
          <w:marTop w:val="0"/>
          <w:marBottom w:val="0"/>
          <w:divBdr>
            <w:top w:val="none" w:sz="0" w:space="0" w:color="auto"/>
            <w:left w:val="none" w:sz="0" w:space="0" w:color="auto"/>
            <w:bottom w:val="none" w:sz="0" w:space="0" w:color="auto"/>
            <w:right w:val="none" w:sz="0" w:space="0" w:color="auto"/>
          </w:divBdr>
        </w:div>
      </w:divsChild>
    </w:div>
    <w:div w:id="783035902">
      <w:bodyDiv w:val="1"/>
      <w:marLeft w:val="0"/>
      <w:marRight w:val="0"/>
      <w:marTop w:val="0"/>
      <w:marBottom w:val="0"/>
      <w:divBdr>
        <w:top w:val="none" w:sz="0" w:space="0" w:color="auto"/>
        <w:left w:val="none" w:sz="0" w:space="0" w:color="auto"/>
        <w:bottom w:val="none" w:sz="0" w:space="0" w:color="auto"/>
        <w:right w:val="none" w:sz="0" w:space="0" w:color="auto"/>
      </w:divBdr>
    </w:div>
    <w:div w:id="783311648">
      <w:bodyDiv w:val="1"/>
      <w:marLeft w:val="0"/>
      <w:marRight w:val="0"/>
      <w:marTop w:val="0"/>
      <w:marBottom w:val="0"/>
      <w:divBdr>
        <w:top w:val="none" w:sz="0" w:space="0" w:color="auto"/>
        <w:left w:val="none" w:sz="0" w:space="0" w:color="auto"/>
        <w:bottom w:val="none" w:sz="0" w:space="0" w:color="auto"/>
        <w:right w:val="none" w:sz="0" w:space="0" w:color="auto"/>
      </w:divBdr>
    </w:div>
    <w:div w:id="784153612">
      <w:bodyDiv w:val="1"/>
      <w:marLeft w:val="0"/>
      <w:marRight w:val="0"/>
      <w:marTop w:val="0"/>
      <w:marBottom w:val="0"/>
      <w:divBdr>
        <w:top w:val="none" w:sz="0" w:space="0" w:color="auto"/>
        <w:left w:val="none" w:sz="0" w:space="0" w:color="auto"/>
        <w:bottom w:val="none" w:sz="0" w:space="0" w:color="auto"/>
        <w:right w:val="none" w:sz="0" w:space="0" w:color="auto"/>
      </w:divBdr>
    </w:div>
    <w:div w:id="785076327">
      <w:bodyDiv w:val="1"/>
      <w:marLeft w:val="0"/>
      <w:marRight w:val="0"/>
      <w:marTop w:val="0"/>
      <w:marBottom w:val="0"/>
      <w:divBdr>
        <w:top w:val="none" w:sz="0" w:space="0" w:color="auto"/>
        <w:left w:val="none" w:sz="0" w:space="0" w:color="auto"/>
        <w:bottom w:val="none" w:sz="0" w:space="0" w:color="auto"/>
        <w:right w:val="none" w:sz="0" w:space="0" w:color="auto"/>
      </w:divBdr>
      <w:divsChild>
        <w:div w:id="537931971">
          <w:marLeft w:val="0"/>
          <w:marRight w:val="0"/>
          <w:marTop w:val="0"/>
          <w:marBottom w:val="0"/>
          <w:divBdr>
            <w:top w:val="none" w:sz="0" w:space="0" w:color="auto"/>
            <w:left w:val="none" w:sz="0" w:space="0" w:color="auto"/>
            <w:bottom w:val="none" w:sz="0" w:space="0" w:color="auto"/>
            <w:right w:val="none" w:sz="0" w:space="0" w:color="auto"/>
          </w:divBdr>
        </w:div>
      </w:divsChild>
    </w:div>
    <w:div w:id="785076658">
      <w:bodyDiv w:val="1"/>
      <w:marLeft w:val="0"/>
      <w:marRight w:val="0"/>
      <w:marTop w:val="0"/>
      <w:marBottom w:val="0"/>
      <w:divBdr>
        <w:top w:val="none" w:sz="0" w:space="0" w:color="auto"/>
        <w:left w:val="none" w:sz="0" w:space="0" w:color="auto"/>
        <w:bottom w:val="none" w:sz="0" w:space="0" w:color="auto"/>
        <w:right w:val="none" w:sz="0" w:space="0" w:color="auto"/>
      </w:divBdr>
      <w:divsChild>
        <w:div w:id="984167656">
          <w:marLeft w:val="0"/>
          <w:marRight w:val="0"/>
          <w:marTop w:val="0"/>
          <w:marBottom w:val="0"/>
          <w:divBdr>
            <w:top w:val="none" w:sz="0" w:space="0" w:color="auto"/>
            <w:left w:val="none" w:sz="0" w:space="0" w:color="auto"/>
            <w:bottom w:val="none" w:sz="0" w:space="0" w:color="auto"/>
            <w:right w:val="none" w:sz="0" w:space="0" w:color="auto"/>
          </w:divBdr>
        </w:div>
      </w:divsChild>
    </w:div>
    <w:div w:id="785850396">
      <w:bodyDiv w:val="1"/>
      <w:marLeft w:val="0"/>
      <w:marRight w:val="0"/>
      <w:marTop w:val="0"/>
      <w:marBottom w:val="0"/>
      <w:divBdr>
        <w:top w:val="none" w:sz="0" w:space="0" w:color="auto"/>
        <w:left w:val="none" w:sz="0" w:space="0" w:color="auto"/>
        <w:bottom w:val="none" w:sz="0" w:space="0" w:color="auto"/>
        <w:right w:val="none" w:sz="0" w:space="0" w:color="auto"/>
      </w:divBdr>
      <w:divsChild>
        <w:div w:id="1818644023">
          <w:marLeft w:val="0"/>
          <w:marRight w:val="0"/>
          <w:marTop w:val="0"/>
          <w:marBottom w:val="0"/>
          <w:divBdr>
            <w:top w:val="none" w:sz="0" w:space="0" w:color="auto"/>
            <w:left w:val="none" w:sz="0" w:space="0" w:color="auto"/>
            <w:bottom w:val="none" w:sz="0" w:space="0" w:color="auto"/>
            <w:right w:val="none" w:sz="0" w:space="0" w:color="auto"/>
          </w:divBdr>
        </w:div>
      </w:divsChild>
    </w:div>
    <w:div w:id="786045289">
      <w:bodyDiv w:val="1"/>
      <w:marLeft w:val="0"/>
      <w:marRight w:val="0"/>
      <w:marTop w:val="0"/>
      <w:marBottom w:val="0"/>
      <w:divBdr>
        <w:top w:val="none" w:sz="0" w:space="0" w:color="auto"/>
        <w:left w:val="none" w:sz="0" w:space="0" w:color="auto"/>
        <w:bottom w:val="none" w:sz="0" w:space="0" w:color="auto"/>
        <w:right w:val="none" w:sz="0" w:space="0" w:color="auto"/>
      </w:divBdr>
      <w:divsChild>
        <w:div w:id="1611354856">
          <w:marLeft w:val="0"/>
          <w:marRight w:val="0"/>
          <w:marTop w:val="0"/>
          <w:marBottom w:val="0"/>
          <w:divBdr>
            <w:top w:val="none" w:sz="0" w:space="0" w:color="auto"/>
            <w:left w:val="none" w:sz="0" w:space="0" w:color="auto"/>
            <w:bottom w:val="none" w:sz="0" w:space="0" w:color="auto"/>
            <w:right w:val="none" w:sz="0" w:space="0" w:color="auto"/>
          </w:divBdr>
        </w:div>
      </w:divsChild>
    </w:div>
    <w:div w:id="786047003">
      <w:bodyDiv w:val="1"/>
      <w:marLeft w:val="0"/>
      <w:marRight w:val="0"/>
      <w:marTop w:val="0"/>
      <w:marBottom w:val="0"/>
      <w:divBdr>
        <w:top w:val="none" w:sz="0" w:space="0" w:color="auto"/>
        <w:left w:val="none" w:sz="0" w:space="0" w:color="auto"/>
        <w:bottom w:val="none" w:sz="0" w:space="0" w:color="auto"/>
        <w:right w:val="none" w:sz="0" w:space="0" w:color="auto"/>
      </w:divBdr>
    </w:div>
    <w:div w:id="786048024">
      <w:bodyDiv w:val="1"/>
      <w:marLeft w:val="0"/>
      <w:marRight w:val="0"/>
      <w:marTop w:val="0"/>
      <w:marBottom w:val="0"/>
      <w:divBdr>
        <w:top w:val="none" w:sz="0" w:space="0" w:color="auto"/>
        <w:left w:val="none" w:sz="0" w:space="0" w:color="auto"/>
        <w:bottom w:val="none" w:sz="0" w:space="0" w:color="auto"/>
        <w:right w:val="none" w:sz="0" w:space="0" w:color="auto"/>
      </w:divBdr>
      <w:divsChild>
        <w:div w:id="331493581">
          <w:marLeft w:val="0"/>
          <w:marRight w:val="0"/>
          <w:marTop w:val="0"/>
          <w:marBottom w:val="0"/>
          <w:divBdr>
            <w:top w:val="none" w:sz="0" w:space="0" w:color="auto"/>
            <w:left w:val="none" w:sz="0" w:space="0" w:color="auto"/>
            <w:bottom w:val="none" w:sz="0" w:space="0" w:color="auto"/>
            <w:right w:val="none" w:sz="0" w:space="0" w:color="auto"/>
          </w:divBdr>
        </w:div>
      </w:divsChild>
    </w:div>
    <w:div w:id="786049245">
      <w:bodyDiv w:val="1"/>
      <w:marLeft w:val="0"/>
      <w:marRight w:val="0"/>
      <w:marTop w:val="0"/>
      <w:marBottom w:val="0"/>
      <w:divBdr>
        <w:top w:val="none" w:sz="0" w:space="0" w:color="auto"/>
        <w:left w:val="none" w:sz="0" w:space="0" w:color="auto"/>
        <w:bottom w:val="none" w:sz="0" w:space="0" w:color="auto"/>
        <w:right w:val="none" w:sz="0" w:space="0" w:color="auto"/>
      </w:divBdr>
    </w:div>
    <w:div w:id="786050482">
      <w:bodyDiv w:val="1"/>
      <w:marLeft w:val="0"/>
      <w:marRight w:val="0"/>
      <w:marTop w:val="0"/>
      <w:marBottom w:val="0"/>
      <w:divBdr>
        <w:top w:val="none" w:sz="0" w:space="0" w:color="auto"/>
        <w:left w:val="none" w:sz="0" w:space="0" w:color="auto"/>
        <w:bottom w:val="none" w:sz="0" w:space="0" w:color="auto"/>
        <w:right w:val="none" w:sz="0" w:space="0" w:color="auto"/>
      </w:divBdr>
    </w:div>
    <w:div w:id="786192599">
      <w:bodyDiv w:val="1"/>
      <w:marLeft w:val="0"/>
      <w:marRight w:val="0"/>
      <w:marTop w:val="0"/>
      <w:marBottom w:val="0"/>
      <w:divBdr>
        <w:top w:val="none" w:sz="0" w:space="0" w:color="auto"/>
        <w:left w:val="none" w:sz="0" w:space="0" w:color="auto"/>
        <w:bottom w:val="none" w:sz="0" w:space="0" w:color="auto"/>
        <w:right w:val="none" w:sz="0" w:space="0" w:color="auto"/>
      </w:divBdr>
      <w:divsChild>
        <w:div w:id="835456122">
          <w:marLeft w:val="0"/>
          <w:marRight w:val="0"/>
          <w:marTop w:val="0"/>
          <w:marBottom w:val="0"/>
          <w:divBdr>
            <w:top w:val="none" w:sz="0" w:space="0" w:color="auto"/>
            <w:left w:val="none" w:sz="0" w:space="0" w:color="auto"/>
            <w:bottom w:val="none" w:sz="0" w:space="0" w:color="auto"/>
            <w:right w:val="none" w:sz="0" w:space="0" w:color="auto"/>
          </w:divBdr>
        </w:div>
      </w:divsChild>
    </w:div>
    <w:div w:id="787042605">
      <w:bodyDiv w:val="1"/>
      <w:marLeft w:val="0"/>
      <w:marRight w:val="0"/>
      <w:marTop w:val="0"/>
      <w:marBottom w:val="0"/>
      <w:divBdr>
        <w:top w:val="none" w:sz="0" w:space="0" w:color="auto"/>
        <w:left w:val="none" w:sz="0" w:space="0" w:color="auto"/>
        <w:bottom w:val="none" w:sz="0" w:space="0" w:color="auto"/>
        <w:right w:val="none" w:sz="0" w:space="0" w:color="auto"/>
      </w:divBdr>
      <w:divsChild>
        <w:div w:id="1875077972">
          <w:marLeft w:val="0"/>
          <w:marRight w:val="0"/>
          <w:marTop w:val="0"/>
          <w:marBottom w:val="0"/>
          <w:divBdr>
            <w:top w:val="none" w:sz="0" w:space="0" w:color="auto"/>
            <w:left w:val="none" w:sz="0" w:space="0" w:color="auto"/>
            <w:bottom w:val="none" w:sz="0" w:space="0" w:color="auto"/>
            <w:right w:val="none" w:sz="0" w:space="0" w:color="auto"/>
          </w:divBdr>
        </w:div>
      </w:divsChild>
    </w:div>
    <w:div w:id="787503410">
      <w:bodyDiv w:val="1"/>
      <w:marLeft w:val="0"/>
      <w:marRight w:val="0"/>
      <w:marTop w:val="0"/>
      <w:marBottom w:val="0"/>
      <w:divBdr>
        <w:top w:val="none" w:sz="0" w:space="0" w:color="auto"/>
        <w:left w:val="none" w:sz="0" w:space="0" w:color="auto"/>
        <w:bottom w:val="none" w:sz="0" w:space="0" w:color="auto"/>
        <w:right w:val="none" w:sz="0" w:space="0" w:color="auto"/>
      </w:divBdr>
      <w:divsChild>
        <w:div w:id="1478574059">
          <w:marLeft w:val="0"/>
          <w:marRight w:val="0"/>
          <w:marTop w:val="0"/>
          <w:marBottom w:val="0"/>
          <w:divBdr>
            <w:top w:val="none" w:sz="0" w:space="0" w:color="auto"/>
            <w:left w:val="none" w:sz="0" w:space="0" w:color="auto"/>
            <w:bottom w:val="none" w:sz="0" w:space="0" w:color="auto"/>
            <w:right w:val="none" w:sz="0" w:space="0" w:color="auto"/>
          </w:divBdr>
        </w:div>
      </w:divsChild>
    </w:div>
    <w:div w:id="787628685">
      <w:bodyDiv w:val="1"/>
      <w:marLeft w:val="0"/>
      <w:marRight w:val="0"/>
      <w:marTop w:val="0"/>
      <w:marBottom w:val="0"/>
      <w:divBdr>
        <w:top w:val="none" w:sz="0" w:space="0" w:color="auto"/>
        <w:left w:val="none" w:sz="0" w:space="0" w:color="auto"/>
        <w:bottom w:val="none" w:sz="0" w:space="0" w:color="auto"/>
        <w:right w:val="none" w:sz="0" w:space="0" w:color="auto"/>
      </w:divBdr>
      <w:divsChild>
        <w:div w:id="656883097">
          <w:marLeft w:val="0"/>
          <w:marRight w:val="0"/>
          <w:marTop w:val="0"/>
          <w:marBottom w:val="0"/>
          <w:divBdr>
            <w:top w:val="none" w:sz="0" w:space="0" w:color="auto"/>
            <w:left w:val="none" w:sz="0" w:space="0" w:color="auto"/>
            <w:bottom w:val="none" w:sz="0" w:space="0" w:color="auto"/>
            <w:right w:val="none" w:sz="0" w:space="0" w:color="auto"/>
          </w:divBdr>
        </w:div>
      </w:divsChild>
    </w:div>
    <w:div w:id="789006709">
      <w:bodyDiv w:val="1"/>
      <w:marLeft w:val="0"/>
      <w:marRight w:val="0"/>
      <w:marTop w:val="0"/>
      <w:marBottom w:val="0"/>
      <w:divBdr>
        <w:top w:val="none" w:sz="0" w:space="0" w:color="auto"/>
        <w:left w:val="none" w:sz="0" w:space="0" w:color="auto"/>
        <w:bottom w:val="none" w:sz="0" w:space="0" w:color="auto"/>
        <w:right w:val="none" w:sz="0" w:space="0" w:color="auto"/>
      </w:divBdr>
    </w:div>
    <w:div w:id="789322327">
      <w:bodyDiv w:val="1"/>
      <w:marLeft w:val="0"/>
      <w:marRight w:val="0"/>
      <w:marTop w:val="0"/>
      <w:marBottom w:val="0"/>
      <w:divBdr>
        <w:top w:val="none" w:sz="0" w:space="0" w:color="auto"/>
        <w:left w:val="none" w:sz="0" w:space="0" w:color="auto"/>
        <w:bottom w:val="none" w:sz="0" w:space="0" w:color="auto"/>
        <w:right w:val="none" w:sz="0" w:space="0" w:color="auto"/>
      </w:divBdr>
      <w:divsChild>
        <w:div w:id="188421089">
          <w:marLeft w:val="0"/>
          <w:marRight w:val="0"/>
          <w:marTop w:val="0"/>
          <w:marBottom w:val="0"/>
          <w:divBdr>
            <w:top w:val="none" w:sz="0" w:space="0" w:color="auto"/>
            <w:left w:val="none" w:sz="0" w:space="0" w:color="auto"/>
            <w:bottom w:val="none" w:sz="0" w:space="0" w:color="auto"/>
            <w:right w:val="none" w:sz="0" w:space="0" w:color="auto"/>
          </w:divBdr>
        </w:div>
      </w:divsChild>
    </w:div>
    <w:div w:id="789519586">
      <w:bodyDiv w:val="1"/>
      <w:marLeft w:val="0"/>
      <w:marRight w:val="0"/>
      <w:marTop w:val="0"/>
      <w:marBottom w:val="0"/>
      <w:divBdr>
        <w:top w:val="none" w:sz="0" w:space="0" w:color="auto"/>
        <w:left w:val="none" w:sz="0" w:space="0" w:color="auto"/>
        <w:bottom w:val="none" w:sz="0" w:space="0" w:color="auto"/>
        <w:right w:val="none" w:sz="0" w:space="0" w:color="auto"/>
      </w:divBdr>
      <w:divsChild>
        <w:div w:id="850874201">
          <w:marLeft w:val="0"/>
          <w:marRight w:val="0"/>
          <w:marTop w:val="0"/>
          <w:marBottom w:val="0"/>
          <w:divBdr>
            <w:top w:val="none" w:sz="0" w:space="0" w:color="auto"/>
            <w:left w:val="none" w:sz="0" w:space="0" w:color="auto"/>
            <w:bottom w:val="none" w:sz="0" w:space="0" w:color="auto"/>
            <w:right w:val="none" w:sz="0" w:space="0" w:color="auto"/>
          </w:divBdr>
        </w:div>
      </w:divsChild>
    </w:div>
    <w:div w:id="789709337">
      <w:bodyDiv w:val="1"/>
      <w:marLeft w:val="0"/>
      <w:marRight w:val="0"/>
      <w:marTop w:val="0"/>
      <w:marBottom w:val="0"/>
      <w:divBdr>
        <w:top w:val="none" w:sz="0" w:space="0" w:color="auto"/>
        <w:left w:val="none" w:sz="0" w:space="0" w:color="auto"/>
        <w:bottom w:val="none" w:sz="0" w:space="0" w:color="auto"/>
        <w:right w:val="none" w:sz="0" w:space="0" w:color="auto"/>
      </w:divBdr>
      <w:divsChild>
        <w:div w:id="1813716708">
          <w:marLeft w:val="0"/>
          <w:marRight w:val="0"/>
          <w:marTop w:val="0"/>
          <w:marBottom w:val="0"/>
          <w:divBdr>
            <w:top w:val="none" w:sz="0" w:space="0" w:color="auto"/>
            <w:left w:val="none" w:sz="0" w:space="0" w:color="auto"/>
            <w:bottom w:val="none" w:sz="0" w:space="0" w:color="auto"/>
            <w:right w:val="none" w:sz="0" w:space="0" w:color="auto"/>
          </w:divBdr>
        </w:div>
      </w:divsChild>
    </w:div>
    <w:div w:id="790787612">
      <w:bodyDiv w:val="1"/>
      <w:marLeft w:val="0"/>
      <w:marRight w:val="0"/>
      <w:marTop w:val="0"/>
      <w:marBottom w:val="0"/>
      <w:divBdr>
        <w:top w:val="none" w:sz="0" w:space="0" w:color="auto"/>
        <w:left w:val="none" w:sz="0" w:space="0" w:color="auto"/>
        <w:bottom w:val="none" w:sz="0" w:space="0" w:color="auto"/>
        <w:right w:val="none" w:sz="0" w:space="0" w:color="auto"/>
      </w:divBdr>
      <w:divsChild>
        <w:div w:id="1313293014">
          <w:marLeft w:val="0"/>
          <w:marRight w:val="0"/>
          <w:marTop w:val="0"/>
          <w:marBottom w:val="0"/>
          <w:divBdr>
            <w:top w:val="none" w:sz="0" w:space="0" w:color="auto"/>
            <w:left w:val="none" w:sz="0" w:space="0" w:color="auto"/>
            <w:bottom w:val="none" w:sz="0" w:space="0" w:color="auto"/>
            <w:right w:val="none" w:sz="0" w:space="0" w:color="auto"/>
          </w:divBdr>
        </w:div>
      </w:divsChild>
    </w:div>
    <w:div w:id="790897726">
      <w:bodyDiv w:val="1"/>
      <w:marLeft w:val="0"/>
      <w:marRight w:val="0"/>
      <w:marTop w:val="0"/>
      <w:marBottom w:val="0"/>
      <w:divBdr>
        <w:top w:val="none" w:sz="0" w:space="0" w:color="auto"/>
        <w:left w:val="none" w:sz="0" w:space="0" w:color="auto"/>
        <w:bottom w:val="none" w:sz="0" w:space="0" w:color="auto"/>
        <w:right w:val="none" w:sz="0" w:space="0" w:color="auto"/>
      </w:divBdr>
      <w:divsChild>
        <w:div w:id="1875343213">
          <w:marLeft w:val="0"/>
          <w:marRight w:val="0"/>
          <w:marTop w:val="0"/>
          <w:marBottom w:val="0"/>
          <w:divBdr>
            <w:top w:val="none" w:sz="0" w:space="0" w:color="auto"/>
            <w:left w:val="none" w:sz="0" w:space="0" w:color="auto"/>
            <w:bottom w:val="none" w:sz="0" w:space="0" w:color="auto"/>
            <w:right w:val="none" w:sz="0" w:space="0" w:color="auto"/>
          </w:divBdr>
        </w:div>
      </w:divsChild>
    </w:div>
    <w:div w:id="791022488">
      <w:bodyDiv w:val="1"/>
      <w:marLeft w:val="0"/>
      <w:marRight w:val="0"/>
      <w:marTop w:val="0"/>
      <w:marBottom w:val="0"/>
      <w:divBdr>
        <w:top w:val="none" w:sz="0" w:space="0" w:color="auto"/>
        <w:left w:val="none" w:sz="0" w:space="0" w:color="auto"/>
        <w:bottom w:val="none" w:sz="0" w:space="0" w:color="auto"/>
        <w:right w:val="none" w:sz="0" w:space="0" w:color="auto"/>
      </w:divBdr>
      <w:divsChild>
        <w:div w:id="59062367">
          <w:marLeft w:val="0"/>
          <w:marRight w:val="0"/>
          <w:marTop w:val="0"/>
          <w:marBottom w:val="0"/>
          <w:divBdr>
            <w:top w:val="none" w:sz="0" w:space="0" w:color="auto"/>
            <w:left w:val="none" w:sz="0" w:space="0" w:color="auto"/>
            <w:bottom w:val="none" w:sz="0" w:space="0" w:color="auto"/>
            <w:right w:val="none" w:sz="0" w:space="0" w:color="auto"/>
          </w:divBdr>
        </w:div>
      </w:divsChild>
    </w:div>
    <w:div w:id="791245549">
      <w:bodyDiv w:val="1"/>
      <w:marLeft w:val="0"/>
      <w:marRight w:val="0"/>
      <w:marTop w:val="0"/>
      <w:marBottom w:val="0"/>
      <w:divBdr>
        <w:top w:val="none" w:sz="0" w:space="0" w:color="auto"/>
        <w:left w:val="none" w:sz="0" w:space="0" w:color="auto"/>
        <w:bottom w:val="none" w:sz="0" w:space="0" w:color="auto"/>
        <w:right w:val="none" w:sz="0" w:space="0" w:color="auto"/>
      </w:divBdr>
      <w:divsChild>
        <w:div w:id="881214733">
          <w:marLeft w:val="0"/>
          <w:marRight w:val="0"/>
          <w:marTop w:val="0"/>
          <w:marBottom w:val="0"/>
          <w:divBdr>
            <w:top w:val="none" w:sz="0" w:space="0" w:color="auto"/>
            <w:left w:val="none" w:sz="0" w:space="0" w:color="auto"/>
            <w:bottom w:val="none" w:sz="0" w:space="0" w:color="auto"/>
            <w:right w:val="none" w:sz="0" w:space="0" w:color="auto"/>
          </w:divBdr>
        </w:div>
      </w:divsChild>
    </w:div>
    <w:div w:id="791245972">
      <w:bodyDiv w:val="1"/>
      <w:marLeft w:val="0"/>
      <w:marRight w:val="0"/>
      <w:marTop w:val="0"/>
      <w:marBottom w:val="0"/>
      <w:divBdr>
        <w:top w:val="none" w:sz="0" w:space="0" w:color="auto"/>
        <w:left w:val="none" w:sz="0" w:space="0" w:color="auto"/>
        <w:bottom w:val="none" w:sz="0" w:space="0" w:color="auto"/>
        <w:right w:val="none" w:sz="0" w:space="0" w:color="auto"/>
      </w:divBdr>
    </w:div>
    <w:div w:id="791439992">
      <w:bodyDiv w:val="1"/>
      <w:marLeft w:val="0"/>
      <w:marRight w:val="0"/>
      <w:marTop w:val="0"/>
      <w:marBottom w:val="0"/>
      <w:divBdr>
        <w:top w:val="none" w:sz="0" w:space="0" w:color="auto"/>
        <w:left w:val="none" w:sz="0" w:space="0" w:color="auto"/>
        <w:bottom w:val="none" w:sz="0" w:space="0" w:color="auto"/>
        <w:right w:val="none" w:sz="0" w:space="0" w:color="auto"/>
      </w:divBdr>
    </w:div>
    <w:div w:id="791752472">
      <w:bodyDiv w:val="1"/>
      <w:marLeft w:val="0"/>
      <w:marRight w:val="0"/>
      <w:marTop w:val="0"/>
      <w:marBottom w:val="0"/>
      <w:divBdr>
        <w:top w:val="none" w:sz="0" w:space="0" w:color="auto"/>
        <w:left w:val="none" w:sz="0" w:space="0" w:color="auto"/>
        <w:bottom w:val="none" w:sz="0" w:space="0" w:color="auto"/>
        <w:right w:val="none" w:sz="0" w:space="0" w:color="auto"/>
      </w:divBdr>
      <w:divsChild>
        <w:div w:id="1982223891">
          <w:marLeft w:val="0"/>
          <w:marRight w:val="0"/>
          <w:marTop w:val="0"/>
          <w:marBottom w:val="0"/>
          <w:divBdr>
            <w:top w:val="none" w:sz="0" w:space="0" w:color="auto"/>
            <w:left w:val="none" w:sz="0" w:space="0" w:color="auto"/>
            <w:bottom w:val="none" w:sz="0" w:space="0" w:color="auto"/>
            <w:right w:val="none" w:sz="0" w:space="0" w:color="auto"/>
          </w:divBdr>
        </w:div>
      </w:divsChild>
    </w:div>
    <w:div w:id="792404668">
      <w:bodyDiv w:val="1"/>
      <w:marLeft w:val="0"/>
      <w:marRight w:val="0"/>
      <w:marTop w:val="0"/>
      <w:marBottom w:val="0"/>
      <w:divBdr>
        <w:top w:val="none" w:sz="0" w:space="0" w:color="auto"/>
        <w:left w:val="none" w:sz="0" w:space="0" w:color="auto"/>
        <w:bottom w:val="none" w:sz="0" w:space="0" w:color="auto"/>
        <w:right w:val="none" w:sz="0" w:space="0" w:color="auto"/>
      </w:divBdr>
    </w:div>
    <w:div w:id="792599625">
      <w:bodyDiv w:val="1"/>
      <w:marLeft w:val="0"/>
      <w:marRight w:val="0"/>
      <w:marTop w:val="0"/>
      <w:marBottom w:val="0"/>
      <w:divBdr>
        <w:top w:val="none" w:sz="0" w:space="0" w:color="auto"/>
        <w:left w:val="none" w:sz="0" w:space="0" w:color="auto"/>
        <w:bottom w:val="none" w:sz="0" w:space="0" w:color="auto"/>
        <w:right w:val="none" w:sz="0" w:space="0" w:color="auto"/>
      </w:divBdr>
      <w:divsChild>
        <w:div w:id="647711707">
          <w:marLeft w:val="0"/>
          <w:marRight w:val="0"/>
          <w:marTop w:val="0"/>
          <w:marBottom w:val="0"/>
          <w:divBdr>
            <w:top w:val="none" w:sz="0" w:space="0" w:color="auto"/>
            <w:left w:val="none" w:sz="0" w:space="0" w:color="auto"/>
            <w:bottom w:val="none" w:sz="0" w:space="0" w:color="auto"/>
            <w:right w:val="none" w:sz="0" w:space="0" w:color="auto"/>
          </w:divBdr>
        </w:div>
      </w:divsChild>
    </w:div>
    <w:div w:id="794368455">
      <w:bodyDiv w:val="1"/>
      <w:marLeft w:val="0"/>
      <w:marRight w:val="0"/>
      <w:marTop w:val="0"/>
      <w:marBottom w:val="0"/>
      <w:divBdr>
        <w:top w:val="none" w:sz="0" w:space="0" w:color="auto"/>
        <w:left w:val="none" w:sz="0" w:space="0" w:color="auto"/>
        <w:bottom w:val="none" w:sz="0" w:space="0" w:color="auto"/>
        <w:right w:val="none" w:sz="0" w:space="0" w:color="auto"/>
      </w:divBdr>
      <w:divsChild>
        <w:div w:id="407383558">
          <w:marLeft w:val="0"/>
          <w:marRight w:val="0"/>
          <w:marTop w:val="0"/>
          <w:marBottom w:val="0"/>
          <w:divBdr>
            <w:top w:val="none" w:sz="0" w:space="0" w:color="auto"/>
            <w:left w:val="none" w:sz="0" w:space="0" w:color="auto"/>
            <w:bottom w:val="none" w:sz="0" w:space="0" w:color="auto"/>
            <w:right w:val="none" w:sz="0" w:space="0" w:color="auto"/>
          </w:divBdr>
        </w:div>
      </w:divsChild>
    </w:div>
    <w:div w:id="794561286">
      <w:bodyDiv w:val="1"/>
      <w:marLeft w:val="0"/>
      <w:marRight w:val="0"/>
      <w:marTop w:val="0"/>
      <w:marBottom w:val="0"/>
      <w:divBdr>
        <w:top w:val="none" w:sz="0" w:space="0" w:color="auto"/>
        <w:left w:val="none" w:sz="0" w:space="0" w:color="auto"/>
        <w:bottom w:val="none" w:sz="0" w:space="0" w:color="auto"/>
        <w:right w:val="none" w:sz="0" w:space="0" w:color="auto"/>
      </w:divBdr>
    </w:div>
    <w:div w:id="794952986">
      <w:bodyDiv w:val="1"/>
      <w:marLeft w:val="0"/>
      <w:marRight w:val="0"/>
      <w:marTop w:val="0"/>
      <w:marBottom w:val="0"/>
      <w:divBdr>
        <w:top w:val="none" w:sz="0" w:space="0" w:color="auto"/>
        <w:left w:val="none" w:sz="0" w:space="0" w:color="auto"/>
        <w:bottom w:val="none" w:sz="0" w:space="0" w:color="auto"/>
        <w:right w:val="none" w:sz="0" w:space="0" w:color="auto"/>
      </w:divBdr>
      <w:divsChild>
        <w:div w:id="21976768">
          <w:marLeft w:val="0"/>
          <w:marRight w:val="0"/>
          <w:marTop w:val="0"/>
          <w:marBottom w:val="0"/>
          <w:divBdr>
            <w:top w:val="none" w:sz="0" w:space="0" w:color="auto"/>
            <w:left w:val="none" w:sz="0" w:space="0" w:color="auto"/>
            <w:bottom w:val="none" w:sz="0" w:space="0" w:color="auto"/>
            <w:right w:val="none" w:sz="0" w:space="0" w:color="auto"/>
          </w:divBdr>
        </w:div>
      </w:divsChild>
    </w:div>
    <w:div w:id="795149007">
      <w:bodyDiv w:val="1"/>
      <w:marLeft w:val="0"/>
      <w:marRight w:val="0"/>
      <w:marTop w:val="0"/>
      <w:marBottom w:val="0"/>
      <w:divBdr>
        <w:top w:val="none" w:sz="0" w:space="0" w:color="auto"/>
        <w:left w:val="none" w:sz="0" w:space="0" w:color="auto"/>
        <w:bottom w:val="none" w:sz="0" w:space="0" w:color="auto"/>
        <w:right w:val="none" w:sz="0" w:space="0" w:color="auto"/>
      </w:divBdr>
      <w:divsChild>
        <w:div w:id="1664118626">
          <w:marLeft w:val="0"/>
          <w:marRight w:val="0"/>
          <w:marTop w:val="0"/>
          <w:marBottom w:val="0"/>
          <w:divBdr>
            <w:top w:val="none" w:sz="0" w:space="0" w:color="auto"/>
            <w:left w:val="none" w:sz="0" w:space="0" w:color="auto"/>
            <w:bottom w:val="none" w:sz="0" w:space="0" w:color="auto"/>
            <w:right w:val="none" w:sz="0" w:space="0" w:color="auto"/>
          </w:divBdr>
        </w:div>
      </w:divsChild>
    </w:div>
    <w:div w:id="795216479">
      <w:bodyDiv w:val="1"/>
      <w:marLeft w:val="0"/>
      <w:marRight w:val="0"/>
      <w:marTop w:val="0"/>
      <w:marBottom w:val="0"/>
      <w:divBdr>
        <w:top w:val="none" w:sz="0" w:space="0" w:color="auto"/>
        <w:left w:val="none" w:sz="0" w:space="0" w:color="auto"/>
        <w:bottom w:val="none" w:sz="0" w:space="0" w:color="auto"/>
        <w:right w:val="none" w:sz="0" w:space="0" w:color="auto"/>
      </w:divBdr>
      <w:divsChild>
        <w:div w:id="1982926083">
          <w:marLeft w:val="0"/>
          <w:marRight w:val="0"/>
          <w:marTop w:val="0"/>
          <w:marBottom w:val="0"/>
          <w:divBdr>
            <w:top w:val="none" w:sz="0" w:space="0" w:color="auto"/>
            <w:left w:val="none" w:sz="0" w:space="0" w:color="auto"/>
            <w:bottom w:val="none" w:sz="0" w:space="0" w:color="auto"/>
            <w:right w:val="none" w:sz="0" w:space="0" w:color="auto"/>
          </w:divBdr>
        </w:div>
      </w:divsChild>
    </w:div>
    <w:div w:id="795487110">
      <w:bodyDiv w:val="1"/>
      <w:marLeft w:val="0"/>
      <w:marRight w:val="0"/>
      <w:marTop w:val="0"/>
      <w:marBottom w:val="0"/>
      <w:divBdr>
        <w:top w:val="none" w:sz="0" w:space="0" w:color="auto"/>
        <w:left w:val="none" w:sz="0" w:space="0" w:color="auto"/>
        <w:bottom w:val="none" w:sz="0" w:space="0" w:color="auto"/>
        <w:right w:val="none" w:sz="0" w:space="0" w:color="auto"/>
      </w:divBdr>
      <w:divsChild>
        <w:div w:id="288898070">
          <w:marLeft w:val="0"/>
          <w:marRight w:val="0"/>
          <w:marTop w:val="0"/>
          <w:marBottom w:val="0"/>
          <w:divBdr>
            <w:top w:val="none" w:sz="0" w:space="0" w:color="auto"/>
            <w:left w:val="none" w:sz="0" w:space="0" w:color="auto"/>
            <w:bottom w:val="none" w:sz="0" w:space="0" w:color="auto"/>
            <w:right w:val="none" w:sz="0" w:space="0" w:color="auto"/>
          </w:divBdr>
        </w:div>
      </w:divsChild>
    </w:div>
    <w:div w:id="795638418">
      <w:bodyDiv w:val="1"/>
      <w:marLeft w:val="0"/>
      <w:marRight w:val="0"/>
      <w:marTop w:val="0"/>
      <w:marBottom w:val="0"/>
      <w:divBdr>
        <w:top w:val="none" w:sz="0" w:space="0" w:color="auto"/>
        <w:left w:val="none" w:sz="0" w:space="0" w:color="auto"/>
        <w:bottom w:val="none" w:sz="0" w:space="0" w:color="auto"/>
        <w:right w:val="none" w:sz="0" w:space="0" w:color="auto"/>
      </w:divBdr>
    </w:div>
    <w:div w:id="796872739">
      <w:bodyDiv w:val="1"/>
      <w:marLeft w:val="0"/>
      <w:marRight w:val="0"/>
      <w:marTop w:val="0"/>
      <w:marBottom w:val="0"/>
      <w:divBdr>
        <w:top w:val="none" w:sz="0" w:space="0" w:color="auto"/>
        <w:left w:val="none" w:sz="0" w:space="0" w:color="auto"/>
        <w:bottom w:val="none" w:sz="0" w:space="0" w:color="auto"/>
        <w:right w:val="none" w:sz="0" w:space="0" w:color="auto"/>
      </w:divBdr>
      <w:divsChild>
        <w:div w:id="2048722876">
          <w:marLeft w:val="0"/>
          <w:marRight w:val="0"/>
          <w:marTop w:val="0"/>
          <w:marBottom w:val="0"/>
          <w:divBdr>
            <w:top w:val="none" w:sz="0" w:space="0" w:color="auto"/>
            <w:left w:val="none" w:sz="0" w:space="0" w:color="auto"/>
            <w:bottom w:val="none" w:sz="0" w:space="0" w:color="auto"/>
            <w:right w:val="none" w:sz="0" w:space="0" w:color="auto"/>
          </w:divBdr>
        </w:div>
      </w:divsChild>
    </w:div>
    <w:div w:id="797840931">
      <w:bodyDiv w:val="1"/>
      <w:marLeft w:val="0"/>
      <w:marRight w:val="0"/>
      <w:marTop w:val="0"/>
      <w:marBottom w:val="0"/>
      <w:divBdr>
        <w:top w:val="none" w:sz="0" w:space="0" w:color="auto"/>
        <w:left w:val="none" w:sz="0" w:space="0" w:color="auto"/>
        <w:bottom w:val="none" w:sz="0" w:space="0" w:color="auto"/>
        <w:right w:val="none" w:sz="0" w:space="0" w:color="auto"/>
      </w:divBdr>
      <w:divsChild>
        <w:div w:id="2052343450">
          <w:marLeft w:val="0"/>
          <w:marRight w:val="0"/>
          <w:marTop w:val="0"/>
          <w:marBottom w:val="0"/>
          <w:divBdr>
            <w:top w:val="none" w:sz="0" w:space="0" w:color="auto"/>
            <w:left w:val="none" w:sz="0" w:space="0" w:color="auto"/>
            <w:bottom w:val="none" w:sz="0" w:space="0" w:color="auto"/>
            <w:right w:val="none" w:sz="0" w:space="0" w:color="auto"/>
          </w:divBdr>
        </w:div>
      </w:divsChild>
    </w:div>
    <w:div w:id="798188777">
      <w:bodyDiv w:val="1"/>
      <w:marLeft w:val="0"/>
      <w:marRight w:val="0"/>
      <w:marTop w:val="0"/>
      <w:marBottom w:val="0"/>
      <w:divBdr>
        <w:top w:val="none" w:sz="0" w:space="0" w:color="auto"/>
        <w:left w:val="none" w:sz="0" w:space="0" w:color="auto"/>
        <w:bottom w:val="none" w:sz="0" w:space="0" w:color="auto"/>
        <w:right w:val="none" w:sz="0" w:space="0" w:color="auto"/>
      </w:divBdr>
      <w:divsChild>
        <w:div w:id="936987004">
          <w:marLeft w:val="0"/>
          <w:marRight w:val="0"/>
          <w:marTop w:val="0"/>
          <w:marBottom w:val="0"/>
          <w:divBdr>
            <w:top w:val="none" w:sz="0" w:space="0" w:color="auto"/>
            <w:left w:val="none" w:sz="0" w:space="0" w:color="auto"/>
            <w:bottom w:val="none" w:sz="0" w:space="0" w:color="auto"/>
            <w:right w:val="none" w:sz="0" w:space="0" w:color="auto"/>
          </w:divBdr>
        </w:div>
      </w:divsChild>
    </w:div>
    <w:div w:id="798299618">
      <w:bodyDiv w:val="1"/>
      <w:marLeft w:val="0"/>
      <w:marRight w:val="0"/>
      <w:marTop w:val="0"/>
      <w:marBottom w:val="0"/>
      <w:divBdr>
        <w:top w:val="none" w:sz="0" w:space="0" w:color="auto"/>
        <w:left w:val="none" w:sz="0" w:space="0" w:color="auto"/>
        <w:bottom w:val="none" w:sz="0" w:space="0" w:color="auto"/>
        <w:right w:val="none" w:sz="0" w:space="0" w:color="auto"/>
      </w:divBdr>
    </w:div>
    <w:div w:id="798496402">
      <w:bodyDiv w:val="1"/>
      <w:marLeft w:val="0"/>
      <w:marRight w:val="0"/>
      <w:marTop w:val="0"/>
      <w:marBottom w:val="0"/>
      <w:divBdr>
        <w:top w:val="none" w:sz="0" w:space="0" w:color="auto"/>
        <w:left w:val="none" w:sz="0" w:space="0" w:color="auto"/>
        <w:bottom w:val="none" w:sz="0" w:space="0" w:color="auto"/>
        <w:right w:val="none" w:sz="0" w:space="0" w:color="auto"/>
      </w:divBdr>
    </w:div>
    <w:div w:id="798691818">
      <w:bodyDiv w:val="1"/>
      <w:marLeft w:val="0"/>
      <w:marRight w:val="0"/>
      <w:marTop w:val="0"/>
      <w:marBottom w:val="0"/>
      <w:divBdr>
        <w:top w:val="none" w:sz="0" w:space="0" w:color="auto"/>
        <w:left w:val="none" w:sz="0" w:space="0" w:color="auto"/>
        <w:bottom w:val="none" w:sz="0" w:space="0" w:color="auto"/>
        <w:right w:val="none" w:sz="0" w:space="0" w:color="auto"/>
      </w:divBdr>
      <w:divsChild>
        <w:div w:id="867839724">
          <w:marLeft w:val="0"/>
          <w:marRight w:val="0"/>
          <w:marTop w:val="0"/>
          <w:marBottom w:val="0"/>
          <w:divBdr>
            <w:top w:val="none" w:sz="0" w:space="0" w:color="auto"/>
            <w:left w:val="none" w:sz="0" w:space="0" w:color="auto"/>
            <w:bottom w:val="none" w:sz="0" w:space="0" w:color="auto"/>
            <w:right w:val="none" w:sz="0" w:space="0" w:color="auto"/>
          </w:divBdr>
        </w:div>
      </w:divsChild>
    </w:div>
    <w:div w:id="799766284">
      <w:bodyDiv w:val="1"/>
      <w:marLeft w:val="0"/>
      <w:marRight w:val="0"/>
      <w:marTop w:val="0"/>
      <w:marBottom w:val="0"/>
      <w:divBdr>
        <w:top w:val="none" w:sz="0" w:space="0" w:color="auto"/>
        <w:left w:val="none" w:sz="0" w:space="0" w:color="auto"/>
        <w:bottom w:val="none" w:sz="0" w:space="0" w:color="auto"/>
        <w:right w:val="none" w:sz="0" w:space="0" w:color="auto"/>
      </w:divBdr>
      <w:divsChild>
        <w:div w:id="2025931992">
          <w:marLeft w:val="0"/>
          <w:marRight w:val="0"/>
          <w:marTop w:val="0"/>
          <w:marBottom w:val="0"/>
          <w:divBdr>
            <w:top w:val="none" w:sz="0" w:space="0" w:color="auto"/>
            <w:left w:val="none" w:sz="0" w:space="0" w:color="auto"/>
            <w:bottom w:val="none" w:sz="0" w:space="0" w:color="auto"/>
            <w:right w:val="none" w:sz="0" w:space="0" w:color="auto"/>
          </w:divBdr>
        </w:div>
      </w:divsChild>
    </w:div>
    <w:div w:id="799807050">
      <w:bodyDiv w:val="1"/>
      <w:marLeft w:val="0"/>
      <w:marRight w:val="0"/>
      <w:marTop w:val="0"/>
      <w:marBottom w:val="0"/>
      <w:divBdr>
        <w:top w:val="none" w:sz="0" w:space="0" w:color="auto"/>
        <w:left w:val="none" w:sz="0" w:space="0" w:color="auto"/>
        <w:bottom w:val="none" w:sz="0" w:space="0" w:color="auto"/>
        <w:right w:val="none" w:sz="0" w:space="0" w:color="auto"/>
      </w:divBdr>
      <w:divsChild>
        <w:div w:id="134831979">
          <w:marLeft w:val="0"/>
          <w:marRight w:val="0"/>
          <w:marTop w:val="0"/>
          <w:marBottom w:val="0"/>
          <w:divBdr>
            <w:top w:val="none" w:sz="0" w:space="0" w:color="auto"/>
            <w:left w:val="none" w:sz="0" w:space="0" w:color="auto"/>
            <w:bottom w:val="none" w:sz="0" w:space="0" w:color="auto"/>
            <w:right w:val="none" w:sz="0" w:space="0" w:color="auto"/>
          </w:divBdr>
        </w:div>
      </w:divsChild>
    </w:div>
    <w:div w:id="802191976">
      <w:bodyDiv w:val="1"/>
      <w:marLeft w:val="0"/>
      <w:marRight w:val="0"/>
      <w:marTop w:val="0"/>
      <w:marBottom w:val="0"/>
      <w:divBdr>
        <w:top w:val="none" w:sz="0" w:space="0" w:color="auto"/>
        <w:left w:val="none" w:sz="0" w:space="0" w:color="auto"/>
        <w:bottom w:val="none" w:sz="0" w:space="0" w:color="auto"/>
        <w:right w:val="none" w:sz="0" w:space="0" w:color="auto"/>
      </w:divBdr>
    </w:div>
    <w:div w:id="802312680">
      <w:bodyDiv w:val="1"/>
      <w:marLeft w:val="0"/>
      <w:marRight w:val="0"/>
      <w:marTop w:val="0"/>
      <w:marBottom w:val="0"/>
      <w:divBdr>
        <w:top w:val="none" w:sz="0" w:space="0" w:color="auto"/>
        <w:left w:val="none" w:sz="0" w:space="0" w:color="auto"/>
        <w:bottom w:val="none" w:sz="0" w:space="0" w:color="auto"/>
        <w:right w:val="none" w:sz="0" w:space="0" w:color="auto"/>
      </w:divBdr>
      <w:divsChild>
        <w:div w:id="256986128">
          <w:marLeft w:val="0"/>
          <w:marRight w:val="0"/>
          <w:marTop w:val="0"/>
          <w:marBottom w:val="0"/>
          <w:divBdr>
            <w:top w:val="none" w:sz="0" w:space="0" w:color="auto"/>
            <w:left w:val="none" w:sz="0" w:space="0" w:color="auto"/>
            <w:bottom w:val="none" w:sz="0" w:space="0" w:color="auto"/>
            <w:right w:val="none" w:sz="0" w:space="0" w:color="auto"/>
          </w:divBdr>
        </w:div>
      </w:divsChild>
    </w:div>
    <w:div w:id="803698763">
      <w:bodyDiv w:val="1"/>
      <w:marLeft w:val="0"/>
      <w:marRight w:val="0"/>
      <w:marTop w:val="0"/>
      <w:marBottom w:val="0"/>
      <w:divBdr>
        <w:top w:val="none" w:sz="0" w:space="0" w:color="auto"/>
        <w:left w:val="none" w:sz="0" w:space="0" w:color="auto"/>
        <w:bottom w:val="none" w:sz="0" w:space="0" w:color="auto"/>
        <w:right w:val="none" w:sz="0" w:space="0" w:color="auto"/>
      </w:divBdr>
      <w:divsChild>
        <w:div w:id="659310455">
          <w:marLeft w:val="0"/>
          <w:marRight w:val="0"/>
          <w:marTop w:val="0"/>
          <w:marBottom w:val="0"/>
          <w:divBdr>
            <w:top w:val="none" w:sz="0" w:space="0" w:color="auto"/>
            <w:left w:val="none" w:sz="0" w:space="0" w:color="auto"/>
            <w:bottom w:val="none" w:sz="0" w:space="0" w:color="auto"/>
            <w:right w:val="none" w:sz="0" w:space="0" w:color="auto"/>
          </w:divBdr>
        </w:div>
      </w:divsChild>
    </w:div>
    <w:div w:id="804350031">
      <w:bodyDiv w:val="1"/>
      <w:marLeft w:val="0"/>
      <w:marRight w:val="0"/>
      <w:marTop w:val="0"/>
      <w:marBottom w:val="0"/>
      <w:divBdr>
        <w:top w:val="none" w:sz="0" w:space="0" w:color="auto"/>
        <w:left w:val="none" w:sz="0" w:space="0" w:color="auto"/>
        <w:bottom w:val="none" w:sz="0" w:space="0" w:color="auto"/>
        <w:right w:val="none" w:sz="0" w:space="0" w:color="auto"/>
      </w:divBdr>
    </w:div>
    <w:div w:id="805437503">
      <w:bodyDiv w:val="1"/>
      <w:marLeft w:val="0"/>
      <w:marRight w:val="0"/>
      <w:marTop w:val="0"/>
      <w:marBottom w:val="0"/>
      <w:divBdr>
        <w:top w:val="none" w:sz="0" w:space="0" w:color="auto"/>
        <w:left w:val="none" w:sz="0" w:space="0" w:color="auto"/>
        <w:bottom w:val="none" w:sz="0" w:space="0" w:color="auto"/>
        <w:right w:val="none" w:sz="0" w:space="0" w:color="auto"/>
      </w:divBdr>
    </w:div>
    <w:div w:id="805969028">
      <w:bodyDiv w:val="1"/>
      <w:marLeft w:val="0"/>
      <w:marRight w:val="0"/>
      <w:marTop w:val="0"/>
      <w:marBottom w:val="0"/>
      <w:divBdr>
        <w:top w:val="none" w:sz="0" w:space="0" w:color="auto"/>
        <w:left w:val="none" w:sz="0" w:space="0" w:color="auto"/>
        <w:bottom w:val="none" w:sz="0" w:space="0" w:color="auto"/>
        <w:right w:val="none" w:sz="0" w:space="0" w:color="auto"/>
      </w:divBdr>
    </w:div>
    <w:div w:id="806162148">
      <w:bodyDiv w:val="1"/>
      <w:marLeft w:val="0"/>
      <w:marRight w:val="0"/>
      <w:marTop w:val="0"/>
      <w:marBottom w:val="0"/>
      <w:divBdr>
        <w:top w:val="none" w:sz="0" w:space="0" w:color="auto"/>
        <w:left w:val="none" w:sz="0" w:space="0" w:color="auto"/>
        <w:bottom w:val="none" w:sz="0" w:space="0" w:color="auto"/>
        <w:right w:val="none" w:sz="0" w:space="0" w:color="auto"/>
      </w:divBdr>
      <w:divsChild>
        <w:div w:id="592661857">
          <w:marLeft w:val="0"/>
          <w:marRight w:val="0"/>
          <w:marTop w:val="0"/>
          <w:marBottom w:val="0"/>
          <w:divBdr>
            <w:top w:val="none" w:sz="0" w:space="0" w:color="auto"/>
            <w:left w:val="none" w:sz="0" w:space="0" w:color="auto"/>
            <w:bottom w:val="none" w:sz="0" w:space="0" w:color="auto"/>
            <w:right w:val="none" w:sz="0" w:space="0" w:color="auto"/>
          </w:divBdr>
        </w:div>
      </w:divsChild>
    </w:div>
    <w:div w:id="807010742">
      <w:bodyDiv w:val="1"/>
      <w:marLeft w:val="0"/>
      <w:marRight w:val="0"/>
      <w:marTop w:val="0"/>
      <w:marBottom w:val="0"/>
      <w:divBdr>
        <w:top w:val="none" w:sz="0" w:space="0" w:color="auto"/>
        <w:left w:val="none" w:sz="0" w:space="0" w:color="auto"/>
        <w:bottom w:val="none" w:sz="0" w:space="0" w:color="auto"/>
        <w:right w:val="none" w:sz="0" w:space="0" w:color="auto"/>
      </w:divBdr>
      <w:divsChild>
        <w:div w:id="1962374680">
          <w:marLeft w:val="0"/>
          <w:marRight w:val="0"/>
          <w:marTop w:val="0"/>
          <w:marBottom w:val="0"/>
          <w:divBdr>
            <w:top w:val="none" w:sz="0" w:space="0" w:color="auto"/>
            <w:left w:val="none" w:sz="0" w:space="0" w:color="auto"/>
            <w:bottom w:val="none" w:sz="0" w:space="0" w:color="auto"/>
            <w:right w:val="none" w:sz="0" w:space="0" w:color="auto"/>
          </w:divBdr>
        </w:div>
      </w:divsChild>
    </w:div>
    <w:div w:id="807209535">
      <w:bodyDiv w:val="1"/>
      <w:marLeft w:val="0"/>
      <w:marRight w:val="0"/>
      <w:marTop w:val="0"/>
      <w:marBottom w:val="0"/>
      <w:divBdr>
        <w:top w:val="none" w:sz="0" w:space="0" w:color="auto"/>
        <w:left w:val="none" w:sz="0" w:space="0" w:color="auto"/>
        <w:bottom w:val="none" w:sz="0" w:space="0" w:color="auto"/>
        <w:right w:val="none" w:sz="0" w:space="0" w:color="auto"/>
      </w:divBdr>
      <w:divsChild>
        <w:div w:id="1185248752">
          <w:marLeft w:val="0"/>
          <w:marRight w:val="0"/>
          <w:marTop w:val="0"/>
          <w:marBottom w:val="0"/>
          <w:divBdr>
            <w:top w:val="none" w:sz="0" w:space="0" w:color="auto"/>
            <w:left w:val="none" w:sz="0" w:space="0" w:color="auto"/>
            <w:bottom w:val="none" w:sz="0" w:space="0" w:color="auto"/>
            <w:right w:val="none" w:sz="0" w:space="0" w:color="auto"/>
          </w:divBdr>
        </w:div>
      </w:divsChild>
    </w:div>
    <w:div w:id="807403825">
      <w:bodyDiv w:val="1"/>
      <w:marLeft w:val="0"/>
      <w:marRight w:val="0"/>
      <w:marTop w:val="0"/>
      <w:marBottom w:val="0"/>
      <w:divBdr>
        <w:top w:val="none" w:sz="0" w:space="0" w:color="auto"/>
        <w:left w:val="none" w:sz="0" w:space="0" w:color="auto"/>
        <w:bottom w:val="none" w:sz="0" w:space="0" w:color="auto"/>
        <w:right w:val="none" w:sz="0" w:space="0" w:color="auto"/>
      </w:divBdr>
    </w:div>
    <w:div w:id="807404304">
      <w:bodyDiv w:val="1"/>
      <w:marLeft w:val="0"/>
      <w:marRight w:val="0"/>
      <w:marTop w:val="0"/>
      <w:marBottom w:val="0"/>
      <w:divBdr>
        <w:top w:val="none" w:sz="0" w:space="0" w:color="auto"/>
        <w:left w:val="none" w:sz="0" w:space="0" w:color="auto"/>
        <w:bottom w:val="none" w:sz="0" w:space="0" w:color="auto"/>
        <w:right w:val="none" w:sz="0" w:space="0" w:color="auto"/>
      </w:divBdr>
      <w:divsChild>
        <w:div w:id="471098016">
          <w:marLeft w:val="0"/>
          <w:marRight w:val="0"/>
          <w:marTop w:val="0"/>
          <w:marBottom w:val="0"/>
          <w:divBdr>
            <w:top w:val="none" w:sz="0" w:space="0" w:color="auto"/>
            <w:left w:val="none" w:sz="0" w:space="0" w:color="auto"/>
            <w:bottom w:val="none" w:sz="0" w:space="0" w:color="auto"/>
            <w:right w:val="none" w:sz="0" w:space="0" w:color="auto"/>
          </w:divBdr>
        </w:div>
      </w:divsChild>
    </w:div>
    <w:div w:id="808985412">
      <w:bodyDiv w:val="1"/>
      <w:marLeft w:val="0"/>
      <w:marRight w:val="0"/>
      <w:marTop w:val="0"/>
      <w:marBottom w:val="0"/>
      <w:divBdr>
        <w:top w:val="none" w:sz="0" w:space="0" w:color="auto"/>
        <w:left w:val="none" w:sz="0" w:space="0" w:color="auto"/>
        <w:bottom w:val="none" w:sz="0" w:space="0" w:color="auto"/>
        <w:right w:val="none" w:sz="0" w:space="0" w:color="auto"/>
      </w:divBdr>
      <w:divsChild>
        <w:div w:id="983237830">
          <w:marLeft w:val="0"/>
          <w:marRight w:val="0"/>
          <w:marTop w:val="0"/>
          <w:marBottom w:val="0"/>
          <w:divBdr>
            <w:top w:val="none" w:sz="0" w:space="0" w:color="auto"/>
            <w:left w:val="none" w:sz="0" w:space="0" w:color="auto"/>
            <w:bottom w:val="none" w:sz="0" w:space="0" w:color="auto"/>
            <w:right w:val="none" w:sz="0" w:space="0" w:color="auto"/>
          </w:divBdr>
        </w:div>
      </w:divsChild>
    </w:div>
    <w:div w:id="809516565">
      <w:bodyDiv w:val="1"/>
      <w:marLeft w:val="0"/>
      <w:marRight w:val="0"/>
      <w:marTop w:val="0"/>
      <w:marBottom w:val="0"/>
      <w:divBdr>
        <w:top w:val="none" w:sz="0" w:space="0" w:color="auto"/>
        <w:left w:val="none" w:sz="0" w:space="0" w:color="auto"/>
        <w:bottom w:val="none" w:sz="0" w:space="0" w:color="auto"/>
        <w:right w:val="none" w:sz="0" w:space="0" w:color="auto"/>
      </w:divBdr>
    </w:div>
    <w:div w:id="810027155">
      <w:bodyDiv w:val="1"/>
      <w:marLeft w:val="0"/>
      <w:marRight w:val="0"/>
      <w:marTop w:val="0"/>
      <w:marBottom w:val="0"/>
      <w:divBdr>
        <w:top w:val="none" w:sz="0" w:space="0" w:color="auto"/>
        <w:left w:val="none" w:sz="0" w:space="0" w:color="auto"/>
        <w:bottom w:val="none" w:sz="0" w:space="0" w:color="auto"/>
        <w:right w:val="none" w:sz="0" w:space="0" w:color="auto"/>
      </w:divBdr>
      <w:divsChild>
        <w:div w:id="1860896416">
          <w:marLeft w:val="0"/>
          <w:marRight w:val="0"/>
          <w:marTop w:val="0"/>
          <w:marBottom w:val="0"/>
          <w:divBdr>
            <w:top w:val="none" w:sz="0" w:space="0" w:color="auto"/>
            <w:left w:val="none" w:sz="0" w:space="0" w:color="auto"/>
            <w:bottom w:val="none" w:sz="0" w:space="0" w:color="auto"/>
            <w:right w:val="none" w:sz="0" w:space="0" w:color="auto"/>
          </w:divBdr>
        </w:div>
      </w:divsChild>
    </w:div>
    <w:div w:id="810485900">
      <w:bodyDiv w:val="1"/>
      <w:marLeft w:val="0"/>
      <w:marRight w:val="0"/>
      <w:marTop w:val="0"/>
      <w:marBottom w:val="0"/>
      <w:divBdr>
        <w:top w:val="none" w:sz="0" w:space="0" w:color="auto"/>
        <w:left w:val="none" w:sz="0" w:space="0" w:color="auto"/>
        <w:bottom w:val="none" w:sz="0" w:space="0" w:color="auto"/>
        <w:right w:val="none" w:sz="0" w:space="0" w:color="auto"/>
      </w:divBdr>
      <w:divsChild>
        <w:div w:id="2092844412">
          <w:marLeft w:val="0"/>
          <w:marRight w:val="0"/>
          <w:marTop w:val="0"/>
          <w:marBottom w:val="0"/>
          <w:divBdr>
            <w:top w:val="none" w:sz="0" w:space="0" w:color="auto"/>
            <w:left w:val="none" w:sz="0" w:space="0" w:color="auto"/>
            <w:bottom w:val="none" w:sz="0" w:space="0" w:color="auto"/>
            <w:right w:val="none" w:sz="0" w:space="0" w:color="auto"/>
          </w:divBdr>
        </w:div>
      </w:divsChild>
    </w:div>
    <w:div w:id="810562555">
      <w:bodyDiv w:val="1"/>
      <w:marLeft w:val="0"/>
      <w:marRight w:val="0"/>
      <w:marTop w:val="0"/>
      <w:marBottom w:val="0"/>
      <w:divBdr>
        <w:top w:val="none" w:sz="0" w:space="0" w:color="auto"/>
        <w:left w:val="none" w:sz="0" w:space="0" w:color="auto"/>
        <w:bottom w:val="none" w:sz="0" w:space="0" w:color="auto"/>
        <w:right w:val="none" w:sz="0" w:space="0" w:color="auto"/>
      </w:divBdr>
    </w:div>
    <w:div w:id="810709162">
      <w:bodyDiv w:val="1"/>
      <w:marLeft w:val="0"/>
      <w:marRight w:val="0"/>
      <w:marTop w:val="0"/>
      <w:marBottom w:val="0"/>
      <w:divBdr>
        <w:top w:val="none" w:sz="0" w:space="0" w:color="auto"/>
        <w:left w:val="none" w:sz="0" w:space="0" w:color="auto"/>
        <w:bottom w:val="none" w:sz="0" w:space="0" w:color="auto"/>
        <w:right w:val="none" w:sz="0" w:space="0" w:color="auto"/>
      </w:divBdr>
      <w:divsChild>
        <w:div w:id="2025085306">
          <w:marLeft w:val="0"/>
          <w:marRight w:val="0"/>
          <w:marTop w:val="0"/>
          <w:marBottom w:val="0"/>
          <w:divBdr>
            <w:top w:val="none" w:sz="0" w:space="0" w:color="auto"/>
            <w:left w:val="none" w:sz="0" w:space="0" w:color="auto"/>
            <w:bottom w:val="none" w:sz="0" w:space="0" w:color="auto"/>
            <w:right w:val="none" w:sz="0" w:space="0" w:color="auto"/>
          </w:divBdr>
        </w:div>
      </w:divsChild>
    </w:div>
    <w:div w:id="811143587">
      <w:bodyDiv w:val="1"/>
      <w:marLeft w:val="0"/>
      <w:marRight w:val="0"/>
      <w:marTop w:val="0"/>
      <w:marBottom w:val="0"/>
      <w:divBdr>
        <w:top w:val="none" w:sz="0" w:space="0" w:color="auto"/>
        <w:left w:val="none" w:sz="0" w:space="0" w:color="auto"/>
        <w:bottom w:val="none" w:sz="0" w:space="0" w:color="auto"/>
        <w:right w:val="none" w:sz="0" w:space="0" w:color="auto"/>
      </w:divBdr>
    </w:div>
    <w:div w:id="811212496">
      <w:bodyDiv w:val="1"/>
      <w:marLeft w:val="0"/>
      <w:marRight w:val="0"/>
      <w:marTop w:val="0"/>
      <w:marBottom w:val="0"/>
      <w:divBdr>
        <w:top w:val="none" w:sz="0" w:space="0" w:color="auto"/>
        <w:left w:val="none" w:sz="0" w:space="0" w:color="auto"/>
        <w:bottom w:val="none" w:sz="0" w:space="0" w:color="auto"/>
        <w:right w:val="none" w:sz="0" w:space="0" w:color="auto"/>
      </w:divBdr>
      <w:divsChild>
        <w:div w:id="501504471">
          <w:marLeft w:val="0"/>
          <w:marRight w:val="0"/>
          <w:marTop w:val="0"/>
          <w:marBottom w:val="0"/>
          <w:divBdr>
            <w:top w:val="none" w:sz="0" w:space="0" w:color="auto"/>
            <w:left w:val="none" w:sz="0" w:space="0" w:color="auto"/>
            <w:bottom w:val="none" w:sz="0" w:space="0" w:color="auto"/>
            <w:right w:val="none" w:sz="0" w:space="0" w:color="auto"/>
          </w:divBdr>
        </w:div>
      </w:divsChild>
    </w:div>
    <w:div w:id="812408405">
      <w:bodyDiv w:val="1"/>
      <w:marLeft w:val="0"/>
      <w:marRight w:val="0"/>
      <w:marTop w:val="0"/>
      <w:marBottom w:val="0"/>
      <w:divBdr>
        <w:top w:val="none" w:sz="0" w:space="0" w:color="auto"/>
        <w:left w:val="none" w:sz="0" w:space="0" w:color="auto"/>
        <w:bottom w:val="none" w:sz="0" w:space="0" w:color="auto"/>
        <w:right w:val="none" w:sz="0" w:space="0" w:color="auto"/>
      </w:divBdr>
      <w:divsChild>
        <w:div w:id="682829438">
          <w:marLeft w:val="0"/>
          <w:marRight w:val="0"/>
          <w:marTop w:val="0"/>
          <w:marBottom w:val="0"/>
          <w:divBdr>
            <w:top w:val="none" w:sz="0" w:space="0" w:color="auto"/>
            <w:left w:val="none" w:sz="0" w:space="0" w:color="auto"/>
            <w:bottom w:val="none" w:sz="0" w:space="0" w:color="auto"/>
            <w:right w:val="none" w:sz="0" w:space="0" w:color="auto"/>
          </w:divBdr>
        </w:div>
      </w:divsChild>
    </w:div>
    <w:div w:id="812454570">
      <w:bodyDiv w:val="1"/>
      <w:marLeft w:val="0"/>
      <w:marRight w:val="0"/>
      <w:marTop w:val="0"/>
      <w:marBottom w:val="0"/>
      <w:divBdr>
        <w:top w:val="none" w:sz="0" w:space="0" w:color="auto"/>
        <w:left w:val="none" w:sz="0" w:space="0" w:color="auto"/>
        <w:bottom w:val="none" w:sz="0" w:space="0" w:color="auto"/>
        <w:right w:val="none" w:sz="0" w:space="0" w:color="auto"/>
      </w:divBdr>
    </w:div>
    <w:div w:id="812522703">
      <w:bodyDiv w:val="1"/>
      <w:marLeft w:val="0"/>
      <w:marRight w:val="0"/>
      <w:marTop w:val="0"/>
      <w:marBottom w:val="0"/>
      <w:divBdr>
        <w:top w:val="none" w:sz="0" w:space="0" w:color="auto"/>
        <w:left w:val="none" w:sz="0" w:space="0" w:color="auto"/>
        <w:bottom w:val="none" w:sz="0" w:space="0" w:color="auto"/>
        <w:right w:val="none" w:sz="0" w:space="0" w:color="auto"/>
      </w:divBdr>
      <w:divsChild>
        <w:div w:id="1714771535">
          <w:marLeft w:val="0"/>
          <w:marRight w:val="0"/>
          <w:marTop w:val="0"/>
          <w:marBottom w:val="0"/>
          <w:divBdr>
            <w:top w:val="none" w:sz="0" w:space="0" w:color="auto"/>
            <w:left w:val="none" w:sz="0" w:space="0" w:color="auto"/>
            <w:bottom w:val="none" w:sz="0" w:space="0" w:color="auto"/>
            <w:right w:val="none" w:sz="0" w:space="0" w:color="auto"/>
          </w:divBdr>
        </w:div>
      </w:divsChild>
    </w:div>
    <w:div w:id="813569465">
      <w:bodyDiv w:val="1"/>
      <w:marLeft w:val="0"/>
      <w:marRight w:val="0"/>
      <w:marTop w:val="0"/>
      <w:marBottom w:val="0"/>
      <w:divBdr>
        <w:top w:val="none" w:sz="0" w:space="0" w:color="auto"/>
        <w:left w:val="none" w:sz="0" w:space="0" w:color="auto"/>
        <w:bottom w:val="none" w:sz="0" w:space="0" w:color="auto"/>
        <w:right w:val="none" w:sz="0" w:space="0" w:color="auto"/>
      </w:divBdr>
      <w:divsChild>
        <w:div w:id="129634099">
          <w:marLeft w:val="0"/>
          <w:marRight w:val="0"/>
          <w:marTop w:val="0"/>
          <w:marBottom w:val="0"/>
          <w:divBdr>
            <w:top w:val="none" w:sz="0" w:space="0" w:color="auto"/>
            <w:left w:val="none" w:sz="0" w:space="0" w:color="auto"/>
            <w:bottom w:val="none" w:sz="0" w:space="0" w:color="auto"/>
            <w:right w:val="none" w:sz="0" w:space="0" w:color="auto"/>
          </w:divBdr>
        </w:div>
      </w:divsChild>
    </w:div>
    <w:div w:id="813720076">
      <w:bodyDiv w:val="1"/>
      <w:marLeft w:val="0"/>
      <w:marRight w:val="0"/>
      <w:marTop w:val="0"/>
      <w:marBottom w:val="0"/>
      <w:divBdr>
        <w:top w:val="none" w:sz="0" w:space="0" w:color="auto"/>
        <w:left w:val="none" w:sz="0" w:space="0" w:color="auto"/>
        <w:bottom w:val="none" w:sz="0" w:space="0" w:color="auto"/>
        <w:right w:val="none" w:sz="0" w:space="0" w:color="auto"/>
      </w:divBdr>
      <w:divsChild>
        <w:div w:id="206263143">
          <w:marLeft w:val="0"/>
          <w:marRight w:val="0"/>
          <w:marTop w:val="0"/>
          <w:marBottom w:val="0"/>
          <w:divBdr>
            <w:top w:val="none" w:sz="0" w:space="0" w:color="auto"/>
            <w:left w:val="none" w:sz="0" w:space="0" w:color="auto"/>
            <w:bottom w:val="none" w:sz="0" w:space="0" w:color="auto"/>
            <w:right w:val="none" w:sz="0" w:space="0" w:color="auto"/>
          </w:divBdr>
        </w:div>
      </w:divsChild>
    </w:div>
    <w:div w:id="813721143">
      <w:bodyDiv w:val="1"/>
      <w:marLeft w:val="0"/>
      <w:marRight w:val="0"/>
      <w:marTop w:val="0"/>
      <w:marBottom w:val="0"/>
      <w:divBdr>
        <w:top w:val="none" w:sz="0" w:space="0" w:color="auto"/>
        <w:left w:val="none" w:sz="0" w:space="0" w:color="auto"/>
        <w:bottom w:val="none" w:sz="0" w:space="0" w:color="auto"/>
        <w:right w:val="none" w:sz="0" w:space="0" w:color="auto"/>
      </w:divBdr>
    </w:div>
    <w:div w:id="813913503">
      <w:bodyDiv w:val="1"/>
      <w:marLeft w:val="0"/>
      <w:marRight w:val="0"/>
      <w:marTop w:val="0"/>
      <w:marBottom w:val="0"/>
      <w:divBdr>
        <w:top w:val="none" w:sz="0" w:space="0" w:color="auto"/>
        <w:left w:val="none" w:sz="0" w:space="0" w:color="auto"/>
        <w:bottom w:val="none" w:sz="0" w:space="0" w:color="auto"/>
        <w:right w:val="none" w:sz="0" w:space="0" w:color="auto"/>
      </w:divBdr>
    </w:div>
    <w:div w:id="814756846">
      <w:bodyDiv w:val="1"/>
      <w:marLeft w:val="0"/>
      <w:marRight w:val="0"/>
      <w:marTop w:val="0"/>
      <w:marBottom w:val="0"/>
      <w:divBdr>
        <w:top w:val="none" w:sz="0" w:space="0" w:color="auto"/>
        <w:left w:val="none" w:sz="0" w:space="0" w:color="auto"/>
        <w:bottom w:val="none" w:sz="0" w:space="0" w:color="auto"/>
        <w:right w:val="none" w:sz="0" w:space="0" w:color="auto"/>
      </w:divBdr>
    </w:div>
    <w:div w:id="815951367">
      <w:bodyDiv w:val="1"/>
      <w:marLeft w:val="0"/>
      <w:marRight w:val="0"/>
      <w:marTop w:val="0"/>
      <w:marBottom w:val="0"/>
      <w:divBdr>
        <w:top w:val="none" w:sz="0" w:space="0" w:color="auto"/>
        <w:left w:val="none" w:sz="0" w:space="0" w:color="auto"/>
        <w:bottom w:val="none" w:sz="0" w:space="0" w:color="auto"/>
        <w:right w:val="none" w:sz="0" w:space="0" w:color="auto"/>
      </w:divBdr>
      <w:divsChild>
        <w:div w:id="1294628617">
          <w:marLeft w:val="0"/>
          <w:marRight w:val="0"/>
          <w:marTop w:val="0"/>
          <w:marBottom w:val="0"/>
          <w:divBdr>
            <w:top w:val="none" w:sz="0" w:space="0" w:color="auto"/>
            <w:left w:val="none" w:sz="0" w:space="0" w:color="auto"/>
            <w:bottom w:val="none" w:sz="0" w:space="0" w:color="auto"/>
            <w:right w:val="none" w:sz="0" w:space="0" w:color="auto"/>
          </w:divBdr>
        </w:div>
      </w:divsChild>
    </w:div>
    <w:div w:id="816579532">
      <w:bodyDiv w:val="1"/>
      <w:marLeft w:val="0"/>
      <w:marRight w:val="0"/>
      <w:marTop w:val="0"/>
      <w:marBottom w:val="0"/>
      <w:divBdr>
        <w:top w:val="none" w:sz="0" w:space="0" w:color="auto"/>
        <w:left w:val="none" w:sz="0" w:space="0" w:color="auto"/>
        <w:bottom w:val="none" w:sz="0" w:space="0" w:color="auto"/>
        <w:right w:val="none" w:sz="0" w:space="0" w:color="auto"/>
      </w:divBdr>
      <w:divsChild>
        <w:div w:id="1783457313">
          <w:marLeft w:val="0"/>
          <w:marRight w:val="0"/>
          <w:marTop w:val="0"/>
          <w:marBottom w:val="0"/>
          <w:divBdr>
            <w:top w:val="none" w:sz="0" w:space="0" w:color="auto"/>
            <w:left w:val="none" w:sz="0" w:space="0" w:color="auto"/>
            <w:bottom w:val="none" w:sz="0" w:space="0" w:color="auto"/>
            <w:right w:val="none" w:sz="0" w:space="0" w:color="auto"/>
          </w:divBdr>
        </w:div>
      </w:divsChild>
    </w:div>
    <w:div w:id="816603813">
      <w:bodyDiv w:val="1"/>
      <w:marLeft w:val="0"/>
      <w:marRight w:val="0"/>
      <w:marTop w:val="0"/>
      <w:marBottom w:val="0"/>
      <w:divBdr>
        <w:top w:val="none" w:sz="0" w:space="0" w:color="auto"/>
        <w:left w:val="none" w:sz="0" w:space="0" w:color="auto"/>
        <w:bottom w:val="none" w:sz="0" w:space="0" w:color="auto"/>
        <w:right w:val="none" w:sz="0" w:space="0" w:color="auto"/>
      </w:divBdr>
    </w:div>
    <w:div w:id="816608153">
      <w:bodyDiv w:val="1"/>
      <w:marLeft w:val="0"/>
      <w:marRight w:val="0"/>
      <w:marTop w:val="0"/>
      <w:marBottom w:val="0"/>
      <w:divBdr>
        <w:top w:val="none" w:sz="0" w:space="0" w:color="auto"/>
        <w:left w:val="none" w:sz="0" w:space="0" w:color="auto"/>
        <w:bottom w:val="none" w:sz="0" w:space="0" w:color="auto"/>
        <w:right w:val="none" w:sz="0" w:space="0" w:color="auto"/>
      </w:divBdr>
      <w:divsChild>
        <w:div w:id="680739209">
          <w:marLeft w:val="0"/>
          <w:marRight w:val="0"/>
          <w:marTop w:val="0"/>
          <w:marBottom w:val="0"/>
          <w:divBdr>
            <w:top w:val="none" w:sz="0" w:space="0" w:color="auto"/>
            <w:left w:val="none" w:sz="0" w:space="0" w:color="auto"/>
            <w:bottom w:val="none" w:sz="0" w:space="0" w:color="auto"/>
            <w:right w:val="none" w:sz="0" w:space="0" w:color="auto"/>
          </w:divBdr>
        </w:div>
      </w:divsChild>
    </w:div>
    <w:div w:id="817694982">
      <w:bodyDiv w:val="1"/>
      <w:marLeft w:val="0"/>
      <w:marRight w:val="0"/>
      <w:marTop w:val="0"/>
      <w:marBottom w:val="0"/>
      <w:divBdr>
        <w:top w:val="none" w:sz="0" w:space="0" w:color="auto"/>
        <w:left w:val="none" w:sz="0" w:space="0" w:color="auto"/>
        <w:bottom w:val="none" w:sz="0" w:space="0" w:color="auto"/>
        <w:right w:val="none" w:sz="0" w:space="0" w:color="auto"/>
      </w:divBdr>
    </w:div>
    <w:div w:id="818961584">
      <w:bodyDiv w:val="1"/>
      <w:marLeft w:val="0"/>
      <w:marRight w:val="0"/>
      <w:marTop w:val="0"/>
      <w:marBottom w:val="0"/>
      <w:divBdr>
        <w:top w:val="none" w:sz="0" w:space="0" w:color="auto"/>
        <w:left w:val="none" w:sz="0" w:space="0" w:color="auto"/>
        <w:bottom w:val="none" w:sz="0" w:space="0" w:color="auto"/>
        <w:right w:val="none" w:sz="0" w:space="0" w:color="auto"/>
      </w:divBdr>
    </w:div>
    <w:div w:id="819074486">
      <w:bodyDiv w:val="1"/>
      <w:marLeft w:val="0"/>
      <w:marRight w:val="0"/>
      <w:marTop w:val="0"/>
      <w:marBottom w:val="0"/>
      <w:divBdr>
        <w:top w:val="none" w:sz="0" w:space="0" w:color="auto"/>
        <w:left w:val="none" w:sz="0" w:space="0" w:color="auto"/>
        <w:bottom w:val="none" w:sz="0" w:space="0" w:color="auto"/>
        <w:right w:val="none" w:sz="0" w:space="0" w:color="auto"/>
      </w:divBdr>
      <w:divsChild>
        <w:div w:id="1323124562">
          <w:marLeft w:val="0"/>
          <w:marRight w:val="0"/>
          <w:marTop w:val="0"/>
          <w:marBottom w:val="0"/>
          <w:divBdr>
            <w:top w:val="none" w:sz="0" w:space="0" w:color="auto"/>
            <w:left w:val="none" w:sz="0" w:space="0" w:color="auto"/>
            <w:bottom w:val="none" w:sz="0" w:space="0" w:color="auto"/>
            <w:right w:val="none" w:sz="0" w:space="0" w:color="auto"/>
          </w:divBdr>
        </w:div>
      </w:divsChild>
    </w:div>
    <w:div w:id="819426883">
      <w:bodyDiv w:val="1"/>
      <w:marLeft w:val="0"/>
      <w:marRight w:val="0"/>
      <w:marTop w:val="0"/>
      <w:marBottom w:val="0"/>
      <w:divBdr>
        <w:top w:val="none" w:sz="0" w:space="0" w:color="auto"/>
        <w:left w:val="none" w:sz="0" w:space="0" w:color="auto"/>
        <w:bottom w:val="none" w:sz="0" w:space="0" w:color="auto"/>
        <w:right w:val="none" w:sz="0" w:space="0" w:color="auto"/>
      </w:divBdr>
      <w:divsChild>
        <w:div w:id="10256227">
          <w:marLeft w:val="0"/>
          <w:marRight w:val="0"/>
          <w:marTop w:val="0"/>
          <w:marBottom w:val="0"/>
          <w:divBdr>
            <w:top w:val="none" w:sz="0" w:space="0" w:color="auto"/>
            <w:left w:val="none" w:sz="0" w:space="0" w:color="auto"/>
            <w:bottom w:val="none" w:sz="0" w:space="0" w:color="auto"/>
            <w:right w:val="none" w:sz="0" w:space="0" w:color="auto"/>
          </w:divBdr>
        </w:div>
      </w:divsChild>
    </w:div>
    <w:div w:id="819469008">
      <w:bodyDiv w:val="1"/>
      <w:marLeft w:val="0"/>
      <w:marRight w:val="0"/>
      <w:marTop w:val="0"/>
      <w:marBottom w:val="0"/>
      <w:divBdr>
        <w:top w:val="none" w:sz="0" w:space="0" w:color="auto"/>
        <w:left w:val="none" w:sz="0" w:space="0" w:color="auto"/>
        <w:bottom w:val="none" w:sz="0" w:space="0" w:color="auto"/>
        <w:right w:val="none" w:sz="0" w:space="0" w:color="auto"/>
      </w:divBdr>
    </w:div>
    <w:div w:id="820461113">
      <w:bodyDiv w:val="1"/>
      <w:marLeft w:val="0"/>
      <w:marRight w:val="0"/>
      <w:marTop w:val="0"/>
      <w:marBottom w:val="0"/>
      <w:divBdr>
        <w:top w:val="none" w:sz="0" w:space="0" w:color="auto"/>
        <w:left w:val="none" w:sz="0" w:space="0" w:color="auto"/>
        <w:bottom w:val="none" w:sz="0" w:space="0" w:color="auto"/>
        <w:right w:val="none" w:sz="0" w:space="0" w:color="auto"/>
      </w:divBdr>
      <w:divsChild>
        <w:div w:id="807208401">
          <w:marLeft w:val="0"/>
          <w:marRight w:val="0"/>
          <w:marTop w:val="0"/>
          <w:marBottom w:val="0"/>
          <w:divBdr>
            <w:top w:val="none" w:sz="0" w:space="0" w:color="auto"/>
            <w:left w:val="none" w:sz="0" w:space="0" w:color="auto"/>
            <w:bottom w:val="none" w:sz="0" w:space="0" w:color="auto"/>
            <w:right w:val="none" w:sz="0" w:space="0" w:color="auto"/>
          </w:divBdr>
        </w:div>
      </w:divsChild>
    </w:div>
    <w:div w:id="820929934">
      <w:bodyDiv w:val="1"/>
      <w:marLeft w:val="0"/>
      <w:marRight w:val="0"/>
      <w:marTop w:val="0"/>
      <w:marBottom w:val="0"/>
      <w:divBdr>
        <w:top w:val="none" w:sz="0" w:space="0" w:color="auto"/>
        <w:left w:val="none" w:sz="0" w:space="0" w:color="auto"/>
        <w:bottom w:val="none" w:sz="0" w:space="0" w:color="auto"/>
        <w:right w:val="none" w:sz="0" w:space="0" w:color="auto"/>
      </w:divBdr>
    </w:div>
    <w:div w:id="820997158">
      <w:bodyDiv w:val="1"/>
      <w:marLeft w:val="0"/>
      <w:marRight w:val="0"/>
      <w:marTop w:val="0"/>
      <w:marBottom w:val="0"/>
      <w:divBdr>
        <w:top w:val="none" w:sz="0" w:space="0" w:color="auto"/>
        <w:left w:val="none" w:sz="0" w:space="0" w:color="auto"/>
        <w:bottom w:val="none" w:sz="0" w:space="0" w:color="auto"/>
        <w:right w:val="none" w:sz="0" w:space="0" w:color="auto"/>
      </w:divBdr>
      <w:divsChild>
        <w:div w:id="299307684">
          <w:marLeft w:val="0"/>
          <w:marRight w:val="0"/>
          <w:marTop w:val="0"/>
          <w:marBottom w:val="0"/>
          <w:divBdr>
            <w:top w:val="none" w:sz="0" w:space="0" w:color="auto"/>
            <w:left w:val="none" w:sz="0" w:space="0" w:color="auto"/>
            <w:bottom w:val="none" w:sz="0" w:space="0" w:color="auto"/>
            <w:right w:val="none" w:sz="0" w:space="0" w:color="auto"/>
          </w:divBdr>
        </w:div>
      </w:divsChild>
    </w:div>
    <w:div w:id="821431956">
      <w:bodyDiv w:val="1"/>
      <w:marLeft w:val="0"/>
      <w:marRight w:val="0"/>
      <w:marTop w:val="0"/>
      <w:marBottom w:val="0"/>
      <w:divBdr>
        <w:top w:val="none" w:sz="0" w:space="0" w:color="auto"/>
        <w:left w:val="none" w:sz="0" w:space="0" w:color="auto"/>
        <w:bottom w:val="none" w:sz="0" w:space="0" w:color="auto"/>
        <w:right w:val="none" w:sz="0" w:space="0" w:color="auto"/>
      </w:divBdr>
      <w:divsChild>
        <w:div w:id="16928605">
          <w:marLeft w:val="0"/>
          <w:marRight w:val="0"/>
          <w:marTop w:val="0"/>
          <w:marBottom w:val="0"/>
          <w:divBdr>
            <w:top w:val="none" w:sz="0" w:space="0" w:color="auto"/>
            <w:left w:val="none" w:sz="0" w:space="0" w:color="auto"/>
            <w:bottom w:val="none" w:sz="0" w:space="0" w:color="auto"/>
            <w:right w:val="none" w:sz="0" w:space="0" w:color="auto"/>
          </w:divBdr>
        </w:div>
      </w:divsChild>
    </w:div>
    <w:div w:id="821772007">
      <w:bodyDiv w:val="1"/>
      <w:marLeft w:val="0"/>
      <w:marRight w:val="0"/>
      <w:marTop w:val="0"/>
      <w:marBottom w:val="0"/>
      <w:divBdr>
        <w:top w:val="none" w:sz="0" w:space="0" w:color="auto"/>
        <w:left w:val="none" w:sz="0" w:space="0" w:color="auto"/>
        <w:bottom w:val="none" w:sz="0" w:space="0" w:color="auto"/>
        <w:right w:val="none" w:sz="0" w:space="0" w:color="auto"/>
      </w:divBdr>
      <w:divsChild>
        <w:div w:id="398400972">
          <w:marLeft w:val="0"/>
          <w:marRight w:val="0"/>
          <w:marTop w:val="0"/>
          <w:marBottom w:val="0"/>
          <w:divBdr>
            <w:top w:val="none" w:sz="0" w:space="0" w:color="auto"/>
            <w:left w:val="none" w:sz="0" w:space="0" w:color="auto"/>
            <w:bottom w:val="none" w:sz="0" w:space="0" w:color="auto"/>
            <w:right w:val="none" w:sz="0" w:space="0" w:color="auto"/>
          </w:divBdr>
        </w:div>
      </w:divsChild>
    </w:div>
    <w:div w:id="822087230">
      <w:bodyDiv w:val="1"/>
      <w:marLeft w:val="0"/>
      <w:marRight w:val="0"/>
      <w:marTop w:val="0"/>
      <w:marBottom w:val="0"/>
      <w:divBdr>
        <w:top w:val="none" w:sz="0" w:space="0" w:color="auto"/>
        <w:left w:val="none" w:sz="0" w:space="0" w:color="auto"/>
        <w:bottom w:val="none" w:sz="0" w:space="0" w:color="auto"/>
        <w:right w:val="none" w:sz="0" w:space="0" w:color="auto"/>
      </w:divBdr>
      <w:divsChild>
        <w:div w:id="19943334">
          <w:marLeft w:val="0"/>
          <w:marRight w:val="0"/>
          <w:marTop w:val="0"/>
          <w:marBottom w:val="0"/>
          <w:divBdr>
            <w:top w:val="none" w:sz="0" w:space="0" w:color="auto"/>
            <w:left w:val="none" w:sz="0" w:space="0" w:color="auto"/>
            <w:bottom w:val="none" w:sz="0" w:space="0" w:color="auto"/>
            <w:right w:val="none" w:sz="0" w:space="0" w:color="auto"/>
          </w:divBdr>
        </w:div>
      </w:divsChild>
    </w:div>
    <w:div w:id="822350048">
      <w:bodyDiv w:val="1"/>
      <w:marLeft w:val="0"/>
      <w:marRight w:val="0"/>
      <w:marTop w:val="0"/>
      <w:marBottom w:val="0"/>
      <w:divBdr>
        <w:top w:val="none" w:sz="0" w:space="0" w:color="auto"/>
        <w:left w:val="none" w:sz="0" w:space="0" w:color="auto"/>
        <w:bottom w:val="none" w:sz="0" w:space="0" w:color="auto"/>
        <w:right w:val="none" w:sz="0" w:space="0" w:color="auto"/>
      </w:divBdr>
      <w:divsChild>
        <w:div w:id="1064062512">
          <w:marLeft w:val="0"/>
          <w:marRight w:val="0"/>
          <w:marTop w:val="0"/>
          <w:marBottom w:val="0"/>
          <w:divBdr>
            <w:top w:val="none" w:sz="0" w:space="0" w:color="auto"/>
            <w:left w:val="none" w:sz="0" w:space="0" w:color="auto"/>
            <w:bottom w:val="none" w:sz="0" w:space="0" w:color="auto"/>
            <w:right w:val="none" w:sz="0" w:space="0" w:color="auto"/>
          </w:divBdr>
        </w:div>
      </w:divsChild>
    </w:div>
    <w:div w:id="822505377">
      <w:bodyDiv w:val="1"/>
      <w:marLeft w:val="0"/>
      <w:marRight w:val="0"/>
      <w:marTop w:val="0"/>
      <w:marBottom w:val="0"/>
      <w:divBdr>
        <w:top w:val="none" w:sz="0" w:space="0" w:color="auto"/>
        <w:left w:val="none" w:sz="0" w:space="0" w:color="auto"/>
        <w:bottom w:val="none" w:sz="0" w:space="0" w:color="auto"/>
        <w:right w:val="none" w:sz="0" w:space="0" w:color="auto"/>
      </w:divBdr>
      <w:divsChild>
        <w:div w:id="340938041">
          <w:marLeft w:val="0"/>
          <w:marRight w:val="0"/>
          <w:marTop w:val="0"/>
          <w:marBottom w:val="0"/>
          <w:divBdr>
            <w:top w:val="none" w:sz="0" w:space="0" w:color="auto"/>
            <w:left w:val="none" w:sz="0" w:space="0" w:color="auto"/>
            <w:bottom w:val="none" w:sz="0" w:space="0" w:color="auto"/>
            <w:right w:val="none" w:sz="0" w:space="0" w:color="auto"/>
          </w:divBdr>
        </w:div>
      </w:divsChild>
    </w:div>
    <w:div w:id="822771451">
      <w:bodyDiv w:val="1"/>
      <w:marLeft w:val="0"/>
      <w:marRight w:val="0"/>
      <w:marTop w:val="0"/>
      <w:marBottom w:val="0"/>
      <w:divBdr>
        <w:top w:val="none" w:sz="0" w:space="0" w:color="auto"/>
        <w:left w:val="none" w:sz="0" w:space="0" w:color="auto"/>
        <w:bottom w:val="none" w:sz="0" w:space="0" w:color="auto"/>
        <w:right w:val="none" w:sz="0" w:space="0" w:color="auto"/>
      </w:divBdr>
    </w:div>
    <w:div w:id="823200817">
      <w:bodyDiv w:val="1"/>
      <w:marLeft w:val="0"/>
      <w:marRight w:val="0"/>
      <w:marTop w:val="0"/>
      <w:marBottom w:val="0"/>
      <w:divBdr>
        <w:top w:val="none" w:sz="0" w:space="0" w:color="auto"/>
        <w:left w:val="none" w:sz="0" w:space="0" w:color="auto"/>
        <w:bottom w:val="none" w:sz="0" w:space="0" w:color="auto"/>
        <w:right w:val="none" w:sz="0" w:space="0" w:color="auto"/>
      </w:divBdr>
      <w:divsChild>
        <w:div w:id="439766993">
          <w:marLeft w:val="0"/>
          <w:marRight w:val="0"/>
          <w:marTop w:val="0"/>
          <w:marBottom w:val="0"/>
          <w:divBdr>
            <w:top w:val="none" w:sz="0" w:space="0" w:color="auto"/>
            <w:left w:val="none" w:sz="0" w:space="0" w:color="auto"/>
            <w:bottom w:val="none" w:sz="0" w:space="0" w:color="auto"/>
            <w:right w:val="none" w:sz="0" w:space="0" w:color="auto"/>
          </w:divBdr>
        </w:div>
      </w:divsChild>
    </w:div>
    <w:div w:id="825242643">
      <w:bodyDiv w:val="1"/>
      <w:marLeft w:val="0"/>
      <w:marRight w:val="0"/>
      <w:marTop w:val="0"/>
      <w:marBottom w:val="0"/>
      <w:divBdr>
        <w:top w:val="none" w:sz="0" w:space="0" w:color="auto"/>
        <w:left w:val="none" w:sz="0" w:space="0" w:color="auto"/>
        <w:bottom w:val="none" w:sz="0" w:space="0" w:color="auto"/>
        <w:right w:val="none" w:sz="0" w:space="0" w:color="auto"/>
      </w:divBdr>
      <w:divsChild>
        <w:div w:id="1033266745">
          <w:marLeft w:val="0"/>
          <w:marRight w:val="0"/>
          <w:marTop w:val="0"/>
          <w:marBottom w:val="0"/>
          <w:divBdr>
            <w:top w:val="none" w:sz="0" w:space="0" w:color="auto"/>
            <w:left w:val="none" w:sz="0" w:space="0" w:color="auto"/>
            <w:bottom w:val="none" w:sz="0" w:space="0" w:color="auto"/>
            <w:right w:val="none" w:sz="0" w:space="0" w:color="auto"/>
          </w:divBdr>
        </w:div>
      </w:divsChild>
    </w:div>
    <w:div w:id="825364040">
      <w:bodyDiv w:val="1"/>
      <w:marLeft w:val="0"/>
      <w:marRight w:val="0"/>
      <w:marTop w:val="0"/>
      <w:marBottom w:val="0"/>
      <w:divBdr>
        <w:top w:val="none" w:sz="0" w:space="0" w:color="auto"/>
        <w:left w:val="none" w:sz="0" w:space="0" w:color="auto"/>
        <w:bottom w:val="none" w:sz="0" w:space="0" w:color="auto"/>
        <w:right w:val="none" w:sz="0" w:space="0" w:color="auto"/>
      </w:divBdr>
      <w:divsChild>
        <w:div w:id="1792047237">
          <w:marLeft w:val="0"/>
          <w:marRight w:val="0"/>
          <w:marTop w:val="0"/>
          <w:marBottom w:val="0"/>
          <w:divBdr>
            <w:top w:val="none" w:sz="0" w:space="0" w:color="auto"/>
            <w:left w:val="none" w:sz="0" w:space="0" w:color="auto"/>
            <w:bottom w:val="none" w:sz="0" w:space="0" w:color="auto"/>
            <w:right w:val="none" w:sz="0" w:space="0" w:color="auto"/>
          </w:divBdr>
          <w:divsChild>
            <w:div w:id="1017849998">
              <w:marLeft w:val="0"/>
              <w:marRight w:val="0"/>
              <w:marTop w:val="0"/>
              <w:marBottom w:val="0"/>
              <w:divBdr>
                <w:top w:val="none" w:sz="0" w:space="0" w:color="auto"/>
                <w:left w:val="none" w:sz="0" w:space="0" w:color="auto"/>
                <w:bottom w:val="none" w:sz="0" w:space="0" w:color="auto"/>
                <w:right w:val="none" w:sz="0" w:space="0" w:color="auto"/>
              </w:divBdr>
              <w:divsChild>
                <w:div w:id="759133434">
                  <w:marLeft w:val="0"/>
                  <w:marRight w:val="0"/>
                  <w:marTop w:val="0"/>
                  <w:marBottom w:val="0"/>
                  <w:divBdr>
                    <w:top w:val="none" w:sz="0" w:space="0" w:color="auto"/>
                    <w:left w:val="none" w:sz="0" w:space="0" w:color="auto"/>
                    <w:bottom w:val="none" w:sz="0" w:space="0" w:color="auto"/>
                    <w:right w:val="none" w:sz="0" w:space="0" w:color="auto"/>
                  </w:divBdr>
                  <w:divsChild>
                    <w:div w:id="927882541">
                      <w:marLeft w:val="0"/>
                      <w:marRight w:val="0"/>
                      <w:marTop w:val="0"/>
                      <w:marBottom w:val="0"/>
                      <w:divBdr>
                        <w:top w:val="none" w:sz="0" w:space="0" w:color="auto"/>
                        <w:left w:val="none" w:sz="0" w:space="0" w:color="auto"/>
                        <w:bottom w:val="none" w:sz="0" w:space="0" w:color="auto"/>
                        <w:right w:val="none" w:sz="0" w:space="0" w:color="auto"/>
                      </w:divBdr>
                      <w:divsChild>
                        <w:div w:id="2080471900">
                          <w:marLeft w:val="0"/>
                          <w:marRight w:val="0"/>
                          <w:marTop w:val="0"/>
                          <w:marBottom w:val="0"/>
                          <w:divBdr>
                            <w:top w:val="none" w:sz="0" w:space="0" w:color="auto"/>
                            <w:left w:val="none" w:sz="0" w:space="0" w:color="auto"/>
                            <w:bottom w:val="none" w:sz="0" w:space="0" w:color="auto"/>
                            <w:right w:val="none" w:sz="0" w:space="0" w:color="auto"/>
                          </w:divBdr>
                          <w:divsChild>
                            <w:div w:id="79916893">
                              <w:marLeft w:val="0"/>
                              <w:marRight w:val="0"/>
                              <w:marTop w:val="0"/>
                              <w:marBottom w:val="0"/>
                              <w:divBdr>
                                <w:top w:val="none" w:sz="0" w:space="0" w:color="auto"/>
                                <w:left w:val="none" w:sz="0" w:space="0" w:color="auto"/>
                                <w:bottom w:val="none" w:sz="0" w:space="0" w:color="auto"/>
                                <w:right w:val="none" w:sz="0" w:space="0" w:color="auto"/>
                              </w:divBdr>
                              <w:divsChild>
                                <w:div w:id="992366581">
                                  <w:marLeft w:val="0"/>
                                  <w:marRight w:val="0"/>
                                  <w:marTop w:val="0"/>
                                  <w:marBottom w:val="0"/>
                                  <w:divBdr>
                                    <w:top w:val="none" w:sz="0" w:space="0" w:color="auto"/>
                                    <w:left w:val="none" w:sz="0" w:space="0" w:color="auto"/>
                                    <w:bottom w:val="none" w:sz="0" w:space="0" w:color="auto"/>
                                    <w:right w:val="none" w:sz="0" w:space="0" w:color="auto"/>
                                  </w:divBdr>
                                  <w:divsChild>
                                    <w:div w:id="935671390">
                                      <w:marLeft w:val="0"/>
                                      <w:marRight w:val="0"/>
                                      <w:marTop w:val="0"/>
                                      <w:marBottom w:val="0"/>
                                      <w:divBdr>
                                        <w:top w:val="none" w:sz="0" w:space="0" w:color="auto"/>
                                        <w:left w:val="none" w:sz="0" w:space="0" w:color="auto"/>
                                        <w:bottom w:val="none" w:sz="0" w:space="0" w:color="auto"/>
                                        <w:right w:val="none" w:sz="0" w:space="0" w:color="auto"/>
                                      </w:divBdr>
                                      <w:divsChild>
                                        <w:div w:id="1855413920">
                                          <w:marLeft w:val="0"/>
                                          <w:marRight w:val="0"/>
                                          <w:marTop w:val="0"/>
                                          <w:marBottom w:val="0"/>
                                          <w:divBdr>
                                            <w:top w:val="none" w:sz="0" w:space="0" w:color="auto"/>
                                            <w:left w:val="none" w:sz="0" w:space="0" w:color="auto"/>
                                            <w:bottom w:val="none" w:sz="0" w:space="0" w:color="auto"/>
                                            <w:right w:val="none" w:sz="0" w:space="0" w:color="auto"/>
                                          </w:divBdr>
                                          <w:divsChild>
                                            <w:div w:id="1320424168">
                                              <w:marLeft w:val="0"/>
                                              <w:marRight w:val="0"/>
                                              <w:marTop w:val="0"/>
                                              <w:marBottom w:val="0"/>
                                              <w:divBdr>
                                                <w:top w:val="none" w:sz="0" w:space="0" w:color="auto"/>
                                                <w:left w:val="none" w:sz="0" w:space="0" w:color="auto"/>
                                                <w:bottom w:val="none" w:sz="0" w:space="0" w:color="auto"/>
                                                <w:right w:val="none" w:sz="0" w:space="0" w:color="auto"/>
                                              </w:divBdr>
                                              <w:divsChild>
                                                <w:div w:id="225841095">
                                                  <w:marLeft w:val="0"/>
                                                  <w:marRight w:val="0"/>
                                                  <w:marTop w:val="0"/>
                                                  <w:marBottom w:val="0"/>
                                                  <w:divBdr>
                                                    <w:top w:val="none" w:sz="0" w:space="0" w:color="auto"/>
                                                    <w:left w:val="none" w:sz="0" w:space="0" w:color="auto"/>
                                                    <w:bottom w:val="none" w:sz="0" w:space="0" w:color="auto"/>
                                                    <w:right w:val="none" w:sz="0" w:space="0" w:color="auto"/>
                                                  </w:divBdr>
                                                  <w:divsChild>
                                                    <w:div w:id="19505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516611">
      <w:bodyDiv w:val="1"/>
      <w:marLeft w:val="0"/>
      <w:marRight w:val="0"/>
      <w:marTop w:val="0"/>
      <w:marBottom w:val="0"/>
      <w:divBdr>
        <w:top w:val="none" w:sz="0" w:space="0" w:color="auto"/>
        <w:left w:val="none" w:sz="0" w:space="0" w:color="auto"/>
        <w:bottom w:val="none" w:sz="0" w:space="0" w:color="auto"/>
        <w:right w:val="none" w:sz="0" w:space="0" w:color="auto"/>
      </w:divBdr>
    </w:div>
    <w:div w:id="826555720">
      <w:bodyDiv w:val="1"/>
      <w:marLeft w:val="0"/>
      <w:marRight w:val="0"/>
      <w:marTop w:val="0"/>
      <w:marBottom w:val="0"/>
      <w:divBdr>
        <w:top w:val="none" w:sz="0" w:space="0" w:color="auto"/>
        <w:left w:val="none" w:sz="0" w:space="0" w:color="auto"/>
        <w:bottom w:val="none" w:sz="0" w:space="0" w:color="auto"/>
        <w:right w:val="none" w:sz="0" w:space="0" w:color="auto"/>
      </w:divBdr>
      <w:divsChild>
        <w:div w:id="1316881576">
          <w:marLeft w:val="0"/>
          <w:marRight w:val="0"/>
          <w:marTop w:val="0"/>
          <w:marBottom w:val="0"/>
          <w:divBdr>
            <w:top w:val="none" w:sz="0" w:space="0" w:color="auto"/>
            <w:left w:val="none" w:sz="0" w:space="0" w:color="auto"/>
            <w:bottom w:val="none" w:sz="0" w:space="0" w:color="auto"/>
            <w:right w:val="none" w:sz="0" w:space="0" w:color="auto"/>
          </w:divBdr>
        </w:div>
      </w:divsChild>
    </w:div>
    <w:div w:id="826673315">
      <w:bodyDiv w:val="1"/>
      <w:marLeft w:val="0"/>
      <w:marRight w:val="0"/>
      <w:marTop w:val="0"/>
      <w:marBottom w:val="0"/>
      <w:divBdr>
        <w:top w:val="none" w:sz="0" w:space="0" w:color="auto"/>
        <w:left w:val="none" w:sz="0" w:space="0" w:color="auto"/>
        <w:bottom w:val="none" w:sz="0" w:space="0" w:color="auto"/>
        <w:right w:val="none" w:sz="0" w:space="0" w:color="auto"/>
      </w:divBdr>
      <w:divsChild>
        <w:div w:id="1499928712">
          <w:marLeft w:val="0"/>
          <w:marRight w:val="0"/>
          <w:marTop w:val="0"/>
          <w:marBottom w:val="0"/>
          <w:divBdr>
            <w:top w:val="none" w:sz="0" w:space="0" w:color="auto"/>
            <w:left w:val="none" w:sz="0" w:space="0" w:color="auto"/>
            <w:bottom w:val="none" w:sz="0" w:space="0" w:color="auto"/>
            <w:right w:val="none" w:sz="0" w:space="0" w:color="auto"/>
          </w:divBdr>
        </w:div>
      </w:divsChild>
    </w:div>
    <w:div w:id="826943568">
      <w:bodyDiv w:val="1"/>
      <w:marLeft w:val="0"/>
      <w:marRight w:val="0"/>
      <w:marTop w:val="0"/>
      <w:marBottom w:val="0"/>
      <w:divBdr>
        <w:top w:val="none" w:sz="0" w:space="0" w:color="auto"/>
        <w:left w:val="none" w:sz="0" w:space="0" w:color="auto"/>
        <w:bottom w:val="none" w:sz="0" w:space="0" w:color="auto"/>
        <w:right w:val="none" w:sz="0" w:space="0" w:color="auto"/>
      </w:divBdr>
      <w:divsChild>
        <w:div w:id="1736009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674032">
      <w:bodyDiv w:val="1"/>
      <w:marLeft w:val="0"/>
      <w:marRight w:val="0"/>
      <w:marTop w:val="0"/>
      <w:marBottom w:val="0"/>
      <w:divBdr>
        <w:top w:val="none" w:sz="0" w:space="0" w:color="auto"/>
        <w:left w:val="none" w:sz="0" w:space="0" w:color="auto"/>
        <w:bottom w:val="none" w:sz="0" w:space="0" w:color="auto"/>
        <w:right w:val="none" w:sz="0" w:space="0" w:color="auto"/>
      </w:divBdr>
    </w:div>
    <w:div w:id="828255581">
      <w:bodyDiv w:val="1"/>
      <w:marLeft w:val="0"/>
      <w:marRight w:val="0"/>
      <w:marTop w:val="0"/>
      <w:marBottom w:val="0"/>
      <w:divBdr>
        <w:top w:val="none" w:sz="0" w:space="0" w:color="auto"/>
        <w:left w:val="none" w:sz="0" w:space="0" w:color="auto"/>
        <w:bottom w:val="none" w:sz="0" w:space="0" w:color="auto"/>
        <w:right w:val="none" w:sz="0" w:space="0" w:color="auto"/>
      </w:divBdr>
      <w:divsChild>
        <w:div w:id="250044360">
          <w:marLeft w:val="0"/>
          <w:marRight w:val="0"/>
          <w:marTop w:val="0"/>
          <w:marBottom w:val="0"/>
          <w:divBdr>
            <w:top w:val="none" w:sz="0" w:space="0" w:color="auto"/>
            <w:left w:val="none" w:sz="0" w:space="0" w:color="auto"/>
            <w:bottom w:val="none" w:sz="0" w:space="0" w:color="auto"/>
            <w:right w:val="none" w:sz="0" w:space="0" w:color="auto"/>
          </w:divBdr>
        </w:div>
      </w:divsChild>
    </w:div>
    <w:div w:id="828518026">
      <w:bodyDiv w:val="1"/>
      <w:marLeft w:val="0"/>
      <w:marRight w:val="0"/>
      <w:marTop w:val="0"/>
      <w:marBottom w:val="0"/>
      <w:divBdr>
        <w:top w:val="none" w:sz="0" w:space="0" w:color="auto"/>
        <w:left w:val="none" w:sz="0" w:space="0" w:color="auto"/>
        <w:bottom w:val="none" w:sz="0" w:space="0" w:color="auto"/>
        <w:right w:val="none" w:sz="0" w:space="0" w:color="auto"/>
      </w:divBdr>
    </w:div>
    <w:div w:id="828864855">
      <w:bodyDiv w:val="1"/>
      <w:marLeft w:val="0"/>
      <w:marRight w:val="0"/>
      <w:marTop w:val="0"/>
      <w:marBottom w:val="0"/>
      <w:divBdr>
        <w:top w:val="none" w:sz="0" w:space="0" w:color="auto"/>
        <w:left w:val="none" w:sz="0" w:space="0" w:color="auto"/>
        <w:bottom w:val="none" w:sz="0" w:space="0" w:color="auto"/>
        <w:right w:val="none" w:sz="0" w:space="0" w:color="auto"/>
      </w:divBdr>
      <w:divsChild>
        <w:div w:id="1543981366">
          <w:marLeft w:val="0"/>
          <w:marRight w:val="0"/>
          <w:marTop w:val="0"/>
          <w:marBottom w:val="0"/>
          <w:divBdr>
            <w:top w:val="none" w:sz="0" w:space="0" w:color="auto"/>
            <w:left w:val="none" w:sz="0" w:space="0" w:color="auto"/>
            <w:bottom w:val="none" w:sz="0" w:space="0" w:color="auto"/>
            <w:right w:val="none" w:sz="0" w:space="0" w:color="auto"/>
          </w:divBdr>
        </w:div>
      </w:divsChild>
    </w:div>
    <w:div w:id="829322736">
      <w:bodyDiv w:val="1"/>
      <w:marLeft w:val="0"/>
      <w:marRight w:val="0"/>
      <w:marTop w:val="0"/>
      <w:marBottom w:val="0"/>
      <w:divBdr>
        <w:top w:val="none" w:sz="0" w:space="0" w:color="auto"/>
        <w:left w:val="none" w:sz="0" w:space="0" w:color="auto"/>
        <w:bottom w:val="none" w:sz="0" w:space="0" w:color="auto"/>
        <w:right w:val="none" w:sz="0" w:space="0" w:color="auto"/>
      </w:divBdr>
      <w:divsChild>
        <w:div w:id="995114146">
          <w:marLeft w:val="0"/>
          <w:marRight w:val="0"/>
          <w:marTop w:val="0"/>
          <w:marBottom w:val="0"/>
          <w:divBdr>
            <w:top w:val="none" w:sz="0" w:space="0" w:color="auto"/>
            <w:left w:val="none" w:sz="0" w:space="0" w:color="auto"/>
            <w:bottom w:val="none" w:sz="0" w:space="0" w:color="auto"/>
            <w:right w:val="none" w:sz="0" w:space="0" w:color="auto"/>
          </w:divBdr>
        </w:div>
      </w:divsChild>
    </w:div>
    <w:div w:id="829756782">
      <w:bodyDiv w:val="1"/>
      <w:marLeft w:val="0"/>
      <w:marRight w:val="0"/>
      <w:marTop w:val="0"/>
      <w:marBottom w:val="0"/>
      <w:divBdr>
        <w:top w:val="none" w:sz="0" w:space="0" w:color="auto"/>
        <w:left w:val="none" w:sz="0" w:space="0" w:color="auto"/>
        <w:bottom w:val="none" w:sz="0" w:space="0" w:color="auto"/>
        <w:right w:val="none" w:sz="0" w:space="0" w:color="auto"/>
      </w:divBdr>
      <w:divsChild>
        <w:div w:id="1203325518">
          <w:marLeft w:val="0"/>
          <w:marRight w:val="0"/>
          <w:marTop w:val="0"/>
          <w:marBottom w:val="0"/>
          <w:divBdr>
            <w:top w:val="none" w:sz="0" w:space="0" w:color="auto"/>
            <w:left w:val="none" w:sz="0" w:space="0" w:color="auto"/>
            <w:bottom w:val="none" w:sz="0" w:space="0" w:color="auto"/>
            <w:right w:val="none" w:sz="0" w:space="0" w:color="auto"/>
          </w:divBdr>
        </w:div>
      </w:divsChild>
    </w:div>
    <w:div w:id="829902903">
      <w:bodyDiv w:val="1"/>
      <w:marLeft w:val="0"/>
      <w:marRight w:val="0"/>
      <w:marTop w:val="0"/>
      <w:marBottom w:val="0"/>
      <w:divBdr>
        <w:top w:val="none" w:sz="0" w:space="0" w:color="auto"/>
        <w:left w:val="none" w:sz="0" w:space="0" w:color="auto"/>
        <w:bottom w:val="none" w:sz="0" w:space="0" w:color="auto"/>
        <w:right w:val="none" w:sz="0" w:space="0" w:color="auto"/>
      </w:divBdr>
      <w:divsChild>
        <w:div w:id="544753924">
          <w:marLeft w:val="0"/>
          <w:marRight w:val="0"/>
          <w:marTop w:val="0"/>
          <w:marBottom w:val="0"/>
          <w:divBdr>
            <w:top w:val="none" w:sz="0" w:space="0" w:color="auto"/>
            <w:left w:val="none" w:sz="0" w:space="0" w:color="auto"/>
            <w:bottom w:val="none" w:sz="0" w:space="0" w:color="auto"/>
            <w:right w:val="none" w:sz="0" w:space="0" w:color="auto"/>
          </w:divBdr>
        </w:div>
      </w:divsChild>
    </w:div>
    <w:div w:id="830410718">
      <w:bodyDiv w:val="1"/>
      <w:marLeft w:val="0"/>
      <w:marRight w:val="0"/>
      <w:marTop w:val="0"/>
      <w:marBottom w:val="0"/>
      <w:divBdr>
        <w:top w:val="none" w:sz="0" w:space="0" w:color="auto"/>
        <w:left w:val="none" w:sz="0" w:space="0" w:color="auto"/>
        <w:bottom w:val="none" w:sz="0" w:space="0" w:color="auto"/>
        <w:right w:val="none" w:sz="0" w:space="0" w:color="auto"/>
      </w:divBdr>
    </w:div>
    <w:div w:id="830566373">
      <w:bodyDiv w:val="1"/>
      <w:marLeft w:val="0"/>
      <w:marRight w:val="0"/>
      <w:marTop w:val="0"/>
      <w:marBottom w:val="0"/>
      <w:divBdr>
        <w:top w:val="none" w:sz="0" w:space="0" w:color="auto"/>
        <w:left w:val="none" w:sz="0" w:space="0" w:color="auto"/>
        <w:bottom w:val="none" w:sz="0" w:space="0" w:color="auto"/>
        <w:right w:val="none" w:sz="0" w:space="0" w:color="auto"/>
      </w:divBdr>
    </w:div>
    <w:div w:id="831218611">
      <w:bodyDiv w:val="1"/>
      <w:marLeft w:val="0"/>
      <w:marRight w:val="0"/>
      <w:marTop w:val="0"/>
      <w:marBottom w:val="0"/>
      <w:divBdr>
        <w:top w:val="none" w:sz="0" w:space="0" w:color="auto"/>
        <w:left w:val="none" w:sz="0" w:space="0" w:color="auto"/>
        <w:bottom w:val="none" w:sz="0" w:space="0" w:color="auto"/>
        <w:right w:val="none" w:sz="0" w:space="0" w:color="auto"/>
      </w:divBdr>
    </w:div>
    <w:div w:id="831219300">
      <w:bodyDiv w:val="1"/>
      <w:marLeft w:val="0"/>
      <w:marRight w:val="0"/>
      <w:marTop w:val="0"/>
      <w:marBottom w:val="0"/>
      <w:divBdr>
        <w:top w:val="none" w:sz="0" w:space="0" w:color="auto"/>
        <w:left w:val="none" w:sz="0" w:space="0" w:color="auto"/>
        <w:bottom w:val="none" w:sz="0" w:space="0" w:color="auto"/>
        <w:right w:val="none" w:sz="0" w:space="0" w:color="auto"/>
      </w:divBdr>
    </w:div>
    <w:div w:id="831481413">
      <w:bodyDiv w:val="1"/>
      <w:marLeft w:val="0"/>
      <w:marRight w:val="0"/>
      <w:marTop w:val="0"/>
      <w:marBottom w:val="0"/>
      <w:divBdr>
        <w:top w:val="none" w:sz="0" w:space="0" w:color="auto"/>
        <w:left w:val="none" w:sz="0" w:space="0" w:color="auto"/>
        <w:bottom w:val="none" w:sz="0" w:space="0" w:color="auto"/>
        <w:right w:val="none" w:sz="0" w:space="0" w:color="auto"/>
      </w:divBdr>
      <w:divsChild>
        <w:div w:id="1438868869">
          <w:marLeft w:val="240"/>
          <w:marRight w:val="240"/>
          <w:marTop w:val="100"/>
          <w:marBottom w:val="100"/>
          <w:divBdr>
            <w:top w:val="none" w:sz="0" w:space="0" w:color="auto"/>
            <w:left w:val="none" w:sz="0" w:space="0" w:color="auto"/>
            <w:bottom w:val="none" w:sz="0" w:space="0" w:color="auto"/>
            <w:right w:val="none" w:sz="0" w:space="0" w:color="auto"/>
          </w:divBdr>
          <w:divsChild>
            <w:div w:id="980771659">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sChild>
    </w:div>
    <w:div w:id="832187373">
      <w:bodyDiv w:val="1"/>
      <w:marLeft w:val="0"/>
      <w:marRight w:val="0"/>
      <w:marTop w:val="0"/>
      <w:marBottom w:val="0"/>
      <w:divBdr>
        <w:top w:val="none" w:sz="0" w:space="0" w:color="auto"/>
        <w:left w:val="none" w:sz="0" w:space="0" w:color="auto"/>
        <w:bottom w:val="none" w:sz="0" w:space="0" w:color="auto"/>
        <w:right w:val="none" w:sz="0" w:space="0" w:color="auto"/>
      </w:divBdr>
    </w:div>
    <w:div w:id="832452967">
      <w:bodyDiv w:val="1"/>
      <w:marLeft w:val="0"/>
      <w:marRight w:val="0"/>
      <w:marTop w:val="0"/>
      <w:marBottom w:val="0"/>
      <w:divBdr>
        <w:top w:val="none" w:sz="0" w:space="0" w:color="auto"/>
        <w:left w:val="none" w:sz="0" w:space="0" w:color="auto"/>
        <w:bottom w:val="none" w:sz="0" w:space="0" w:color="auto"/>
        <w:right w:val="none" w:sz="0" w:space="0" w:color="auto"/>
      </w:divBdr>
      <w:divsChild>
        <w:div w:id="1131097826">
          <w:marLeft w:val="0"/>
          <w:marRight w:val="0"/>
          <w:marTop w:val="0"/>
          <w:marBottom w:val="0"/>
          <w:divBdr>
            <w:top w:val="none" w:sz="0" w:space="0" w:color="auto"/>
            <w:left w:val="none" w:sz="0" w:space="0" w:color="auto"/>
            <w:bottom w:val="none" w:sz="0" w:space="0" w:color="auto"/>
            <w:right w:val="none" w:sz="0" w:space="0" w:color="auto"/>
          </w:divBdr>
        </w:div>
      </w:divsChild>
    </w:div>
    <w:div w:id="832917155">
      <w:bodyDiv w:val="1"/>
      <w:marLeft w:val="0"/>
      <w:marRight w:val="0"/>
      <w:marTop w:val="0"/>
      <w:marBottom w:val="0"/>
      <w:divBdr>
        <w:top w:val="none" w:sz="0" w:space="0" w:color="auto"/>
        <w:left w:val="none" w:sz="0" w:space="0" w:color="auto"/>
        <w:bottom w:val="none" w:sz="0" w:space="0" w:color="auto"/>
        <w:right w:val="none" w:sz="0" w:space="0" w:color="auto"/>
      </w:divBdr>
      <w:divsChild>
        <w:div w:id="1327397551">
          <w:marLeft w:val="0"/>
          <w:marRight w:val="0"/>
          <w:marTop w:val="0"/>
          <w:marBottom w:val="0"/>
          <w:divBdr>
            <w:top w:val="none" w:sz="0" w:space="0" w:color="auto"/>
            <w:left w:val="none" w:sz="0" w:space="0" w:color="auto"/>
            <w:bottom w:val="none" w:sz="0" w:space="0" w:color="auto"/>
            <w:right w:val="none" w:sz="0" w:space="0" w:color="auto"/>
          </w:divBdr>
        </w:div>
      </w:divsChild>
    </w:div>
    <w:div w:id="832987467">
      <w:bodyDiv w:val="1"/>
      <w:marLeft w:val="0"/>
      <w:marRight w:val="0"/>
      <w:marTop w:val="0"/>
      <w:marBottom w:val="0"/>
      <w:divBdr>
        <w:top w:val="none" w:sz="0" w:space="0" w:color="auto"/>
        <w:left w:val="none" w:sz="0" w:space="0" w:color="auto"/>
        <w:bottom w:val="none" w:sz="0" w:space="0" w:color="auto"/>
        <w:right w:val="none" w:sz="0" w:space="0" w:color="auto"/>
      </w:divBdr>
      <w:divsChild>
        <w:div w:id="201089552">
          <w:marLeft w:val="0"/>
          <w:marRight w:val="0"/>
          <w:marTop w:val="0"/>
          <w:marBottom w:val="0"/>
          <w:divBdr>
            <w:top w:val="none" w:sz="0" w:space="0" w:color="auto"/>
            <w:left w:val="none" w:sz="0" w:space="0" w:color="auto"/>
            <w:bottom w:val="none" w:sz="0" w:space="0" w:color="auto"/>
            <w:right w:val="none" w:sz="0" w:space="0" w:color="auto"/>
          </w:divBdr>
        </w:div>
      </w:divsChild>
    </w:div>
    <w:div w:id="833225827">
      <w:bodyDiv w:val="1"/>
      <w:marLeft w:val="0"/>
      <w:marRight w:val="0"/>
      <w:marTop w:val="0"/>
      <w:marBottom w:val="0"/>
      <w:divBdr>
        <w:top w:val="none" w:sz="0" w:space="0" w:color="auto"/>
        <w:left w:val="none" w:sz="0" w:space="0" w:color="auto"/>
        <w:bottom w:val="none" w:sz="0" w:space="0" w:color="auto"/>
        <w:right w:val="none" w:sz="0" w:space="0" w:color="auto"/>
      </w:divBdr>
    </w:div>
    <w:div w:id="833493701">
      <w:bodyDiv w:val="1"/>
      <w:marLeft w:val="0"/>
      <w:marRight w:val="0"/>
      <w:marTop w:val="0"/>
      <w:marBottom w:val="0"/>
      <w:divBdr>
        <w:top w:val="none" w:sz="0" w:space="0" w:color="auto"/>
        <w:left w:val="none" w:sz="0" w:space="0" w:color="auto"/>
        <w:bottom w:val="none" w:sz="0" w:space="0" w:color="auto"/>
        <w:right w:val="none" w:sz="0" w:space="0" w:color="auto"/>
      </w:divBdr>
      <w:divsChild>
        <w:div w:id="706951824">
          <w:marLeft w:val="0"/>
          <w:marRight w:val="0"/>
          <w:marTop w:val="0"/>
          <w:marBottom w:val="0"/>
          <w:divBdr>
            <w:top w:val="none" w:sz="0" w:space="0" w:color="auto"/>
            <w:left w:val="none" w:sz="0" w:space="0" w:color="auto"/>
            <w:bottom w:val="none" w:sz="0" w:space="0" w:color="auto"/>
            <w:right w:val="none" w:sz="0" w:space="0" w:color="auto"/>
          </w:divBdr>
          <w:divsChild>
            <w:div w:id="534974176">
              <w:marLeft w:val="0"/>
              <w:marRight w:val="0"/>
              <w:marTop w:val="0"/>
              <w:marBottom w:val="0"/>
              <w:divBdr>
                <w:top w:val="none" w:sz="0" w:space="0" w:color="auto"/>
                <w:left w:val="none" w:sz="0" w:space="0" w:color="auto"/>
                <w:bottom w:val="none" w:sz="0" w:space="0" w:color="auto"/>
                <w:right w:val="none" w:sz="0" w:space="0" w:color="auto"/>
              </w:divBdr>
            </w:div>
          </w:divsChild>
        </w:div>
        <w:div w:id="1437553127">
          <w:marLeft w:val="0"/>
          <w:marRight w:val="0"/>
          <w:marTop w:val="0"/>
          <w:marBottom w:val="0"/>
          <w:divBdr>
            <w:top w:val="none" w:sz="0" w:space="0" w:color="auto"/>
            <w:left w:val="none" w:sz="0" w:space="0" w:color="auto"/>
            <w:bottom w:val="none" w:sz="0" w:space="0" w:color="auto"/>
            <w:right w:val="none" w:sz="0" w:space="0" w:color="auto"/>
          </w:divBdr>
          <w:divsChild>
            <w:div w:id="6367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81802">
      <w:bodyDiv w:val="1"/>
      <w:marLeft w:val="0"/>
      <w:marRight w:val="0"/>
      <w:marTop w:val="0"/>
      <w:marBottom w:val="0"/>
      <w:divBdr>
        <w:top w:val="none" w:sz="0" w:space="0" w:color="auto"/>
        <w:left w:val="none" w:sz="0" w:space="0" w:color="auto"/>
        <w:bottom w:val="none" w:sz="0" w:space="0" w:color="auto"/>
        <w:right w:val="none" w:sz="0" w:space="0" w:color="auto"/>
      </w:divBdr>
    </w:div>
    <w:div w:id="834228290">
      <w:bodyDiv w:val="1"/>
      <w:marLeft w:val="0"/>
      <w:marRight w:val="0"/>
      <w:marTop w:val="0"/>
      <w:marBottom w:val="0"/>
      <w:divBdr>
        <w:top w:val="none" w:sz="0" w:space="0" w:color="auto"/>
        <w:left w:val="none" w:sz="0" w:space="0" w:color="auto"/>
        <w:bottom w:val="none" w:sz="0" w:space="0" w:color="auto"/>
        <w:right w:val="none" w:sz="0" w:space="0" w:color="auto"/>
      </w:divBdr>
      <w:divsChild>
        <w:div w:id="1134718781">
          <w:marLeft w:val="0"/>
          <w:marRight w:val="0"/>
          <w:marTop w:val="0"/>
          <w:marBottom w:val="0"/>
          <w:divBdr>
            <w:top w:val="none" w:sz="0" w:space="0" w:color="auto"/>
            <w:left w:val="none" w:sz="0" w:space="0" w:color="auto"/>
            <w:bottom w:val="none" w:sz="0" w:space="0" w:color="auto"/>
            <w:right w:val="none" w:sz="0" w:space="0" w:color="auto"/>
          </w:divBdr>
        </w:div>
      </w:divsChild>
    </w:div>
    <w:div w:id="834733309">
      <w:bodyDiv w:val="1"/>
      <w:marLeft w:val="0"/>
      <w:marRight w:val="0"/>
      <w:marTop w:val="0"/>
      <w:marBottom w:val="0"/>
      <w:divBdr>
        <w:top w:val="none" w:sz="0" w:space="0" w:color="auto"/>
        <w:left w:val="none" w:sz="0" w:space="0" w:color="auto"/>
        <w:bottom w:val="none" w:sz="0" w:space="0" w:color="auto"/>
        <w:right w:val="none" w:sz="0" w:space="0" w:color="auto"/>
      </w:divBdr>
      <w:divsChild>
        <w:div w:id="1372462860">
          <w:marLeft w:val="0"/>
          <w:marRight w:val="0"/>
          <w:marTop w:val="0"/>
          <w:marBottom w:val="0"/>
          <w:divBdr>
            <w:top w:val="none" w:sz="0" w:space="0" w:color="auto"/>
            <w:left w:val="none" w:sz="0" w:space="0" w:color="auto"/>
            <w:bottom w:val="none" w:sz="0" w:space="0" w:color="auto"/>
            <w:right w:val="none" w:sz="0" w:space="0" w:color="auto"/>
          </w:divBdr>
        </w:div>
      </w:divsChild>
    </w:div>
    <w:div w:id="835264273">
      <w:bodyDiv w:val="1"/>
      <w:marLeft w:val="0"/>
      <w:marRight w:val="0"/>
      <w:marTop w:val="0"/>
      <w:marBottom w:val="0"/>
      <w:divBdr>
        <w:top w:val="none" w:sz="0" w:space="0" w:color="auto"/>
        <w:left w:val="none" w:sz="0" w:space="0" w:color="auto"/>
        <w:bottom w:val="none" w:sz="0" w:space="0" w:color="auto"/>
        <w:right w:val="none" w:sz="0" w:space="0" w:color="auto"/>
      </w:divBdr>
    </w:div>
    <w:div w:id="835346273">
      <w:bodyDiv w:val="1"/>
      <w:marLeft w:val="0"/>
      <w:marRight w:val="0"/>
      <w:marTop w:val="0"/>
      <w:marBottom w:val="0"/>
      <w:divBdr>
        <w:top w:val="none" w:sz="0" w:space="0" w:color="auto"/>
        <w:left w:val="none" w:sz="0" w:space="0" w:color="auto"/>
        <w:bottom w:val="none" w:sz="0" w:space="0" w:color="auto"/>
        <w:right w:val="none" w:sz="0" w:space="0" w:color="auto"/>
      </w:divBdr>
      <w:divsChild>
        <w:div w:id="1310011503">
          <w:marLeft w:val="0"/>
          <w:marRight w:val="0"/>
          <w:marTop w:val="0"/>
          <w:marBottom w:val="0"/>
          <w:divBdr>
            <w:top w:val="none" w:sz="0" w:space="0" w:color="auto"/>
            <w:left w:val="none" w:sz="0" w:space="0" w:color="auto"/>
            <w:bottom w:val="none" w:sz="0" w:space="0" w:color="auto"/>
            <w:right w:val="none" w:sz="0" w:space="0" w:color="auto"/>
          </w:divBdr>
        </w:div>
      </w:divsChild>
    </w:div>
    <w:div w:id="835657958">
      <w:bodyDiv w:val="1"/>
      <w:marLeft w:val="0"/>
      <w:marRight w:val="0"/>
      <w:marTop w:val="0"/>
      <w:marBottom w:val="0"/>
      <w:divBdr>
        <w:top w:val="none" w:sz="0" w:space="0" w:color="auto"/>
        <w:left w:val="none" w:sz="0" w:space="0" w:color="auto"/>
        <w:bottom w:val="none" w:sz="0" w:space="0" w:color="auto"/>
        <w:right w:val="none" w:sz="0" w:space="0" w:color="auto"/>
      </w:divBdr>
      <w:divsChild>
        <w:div w:id="610237456">
          <w:marLeft w:val="0"/>
          <w:marRight w:val="0"/>
          <w:marTop w:val="0"/>
          <w:marBottom w:val="0"/>
          <w:divBdr>
            <w:top w:val="none" w:sz="0" w:space="0" w:color="auto"/>
            <w:left w:val="none" w:sz="0" w:space="0" w:color="auto"/>
            <w:bottom w:val="none" w:sz="0" w:space="0" w:color="auto"/>
            <w:right w:val="none" w:sz="0" w:space="0" w:color="auto"/>
          </w:divBdr>
        </w:div>
      </w:divsChild>
    </w:div>
    <w:div w:id="835848172">
      <w:bodyDiv w:val="1"/>
      <w:marLeft w:val="0"/>
      <w:marRight w:val="0"/>
      <w:marTop w:val="0"/>
      <w:marBottom w:val="0"/>
      <w:divBdr>
        <w:top w:val="none" w:sz="0" w:space="0" w:color="auto"/>
        <w:left w:val="none" w:sz="0" w:space="0" w:color="auto"/>
        <w:bottom w:val="none" w:sz="0" w:space="0" w:color="auto"/>
        <w:right w:val="none" w:sz="0" w:space="0" w:color="auto"/>
      </w:divBdr>
    </w:div>
    <w:div w:id="837041611">
      <w:bodyDiv w:val="1"/>
      <w:marLeft w:val="0"/>
      <w:marRight w:val="0"/>
      <w:marTop w:val="0"/>
      <w:marBottom w:val="0"/>
      <w:divBdr>
        <w:top w:val="none" w:sz="0" w:space="0" w:color="auto"/>
        <w:left w:val="none" w:sz="0" w:space="0" w:color="auto"/>
        <w:bottom w:val="none" w:sz="0" w:space="0" w:color="auto"/>
        <w:right w:val="none" w:sz="0" w:space="0" w:color="auto"/>
      </w:divBdr>
      <w:divsChild>
        <w:div w:id="610628033">
          <w:marLeft w:val="0"/>
          <w:marRight w:val="0"/>
          <w:marTop w:val="0"/>
          <w:marBottom w:val="0"/>
          <w:divBdr>
            <w:top w:val="none" w:sz="0" w:space="0" w:color="auto"/>
            <w:left w:val="none" w:sz="0" w:space="0" w:color="auto"/>
            <w:bottom w:val="none" w:sz="0" w:space="0" w:color="auto"/>
            <w:right w:val="none" w:sz="0" w:space="0" w:color="auto"/>
          </w:divBdr>
        </w:div>
      </w:divsChild>
    </w:div>
    <w:div w:id="837498023">
      <w:bodyDiv w:val="1"/>
      <w:marLeft w:val="0"/>
      <w:marRight w:val="0"/>
      <w:marTop w:val="0"/>
      <w:marBottom w:val="0"/>
      <w:divBdr>
        <w:top w:val="none" w:sz="0" w:space="0" w:color="auto"/>
        <w:left w:val="none" w:sz="0" w:space="0" w:color="auto"/>
        <w:bottom w:val="none" w:sz="0" w:space="0" w:color="auto"/>
        <w:right w:val="none" w:sz="0" w:space="0" w:color="auto"/>
      </w:divBdr>
    </w:div>
    <w:div w:id="837616864">
      <w:bodyDiv w:val="1"/>
      <w:marLeft w:val="0"/>
      <w:marRight w:val="0"/>
      <w:marTop w:val="0"/>
      <w:marBottom w:val="0"/>
      <w:divBdr>
        <w:top w:val="none" w:sz="0" w:space="0" w:color="auto"/>
        <w:left w:val="none" w:sz="0" w:space="0" w:color="auto"/>
        <w:bottom w:val="none" w:sz="0" w:space="0" w:color="auto"/>
        <w:right w:val="none" w:sz="0" w:space="0" w:color="auto"/>
      </w:divBdr>
      <w:divsChild>
        <w:div w:id="1104228450">
          <w:marLeft w:val="0"/>
          <w:marRight w:val="0"/>
          <w:marTop w:val="0"/>
          <w:marBottom w:val="0"/>
          <w:divBdr>
            <w:top w:val="none" w:sz="0" w:space="0" w:color="auto"/>
            <w:left w:val="none" w:sz="0" w:space="0" w:color="auto"/>
            <w:bottom w:val="none" w:sz="0" w:space="0" w:color="auto"/>
            <w:right w:val="none" w:sz="0" w:space="0" w:color="auto"/>
          </w:divBdr>
        </w:div>
      </w:divsChild>
    </w:div>
    <w:div w:id="839200144">
      <w:bodyDiv w:val="1"/>
      <w:marLeft w:val="0"/>
      <w:marRight w:val="0"/>
      <w:marTop w:val="0"/>
      <w:marBottom w:val="0"/>
      <w:divBdr>
        <w:top w:val="none" w:sz="0" w:space="0" w:color="auto"/>
        <w:left w:val="none" w:sz="0" w:space="0" w:color="auto"/>
        <w:bottom w:val="none" w:sz="0" w:space="0" w:color="auto"/>
        <w:right w:val="none" w:sz="0" w:space="0" w:color="auto"/>
      </w:divBdr>
    </w:div>
    <w:div w:id="839387627">
      <w:bodyDiv w:val="1"/>
      <w:marLeft w:val="0"/>
      <w:marRight w:val="0"/>
      <w:marTop w:val="0"/>
      <w:marBottom w:val="0"/>
      <w:divBdr>
        <w:top w:val="none" w:sz="0" w:space="0" w:color="auto"/>
        <w:left w:val="none" w:sz="0" w:space="0" w:color="auto"/>
        <w:bottom w:val="none" w:sz="0" w:space="0" w:color="auto"/>
        <w:right w:val="none" w:sz="0" w:space="0" w:color="auto"/>
      </w:divBdr>
      <w:divsChild>
        <w:div w:id="1474445715">
          <w:marLeft w:val="0"/>
          <w:marRight w:val="0"/>
          <w:marTop w:val="0"/>
          <w:marBottom w:val="0"/>
          <w:divBdr>
            <w:top w:val="none" w:sz="0" w:space="0" w:color="auto"/>
            <w:left w:val="none" w:sz="0" w:space="0" w:color="auto"/>
            <w:bottom w:val="none" w:sz="0" w:space="0" w:color="auto"/>
            <w:right w:val="none" w:sz="0" w:space="0" w:color="auto"/>
          </w:divBdr>
        </w:div>
      </w:divsChild>
    </w:div>
    <w:div w:id="839731608">
      <w:bodyDiv w:val="1"/>
      <w:marLeft w:val="0"/>
      <w:marRight w:val="0"/>
      <w:marTop w:val="0"/>
      <w:marBottom w:val="0"/>
      <w:divBdr>
        <w:top w:val="none" w:sz="0" w:space="0" w:color="auto"/>
        <w:left w:val="none" w:sz="0" w:space="0" w:color="auto"/>
        <w:bottom w:val="none" w:sz="0" w:space="0" w:color="auto"/>
        <w:right w:val="none" w:sz="0" w:space="0" w:color="auto"/>
      </w:divBdr>
      <w:divsChild>
        <w:div w:id="1091002893">
          <w:marLeft w:val="0"/>
          <w:marRight w:val="0"/>
          <w:marTop w:val="0"/>
          <w:marBottom w:val="0"/>
          <w:divBdr>
            <w:top w:val="none" w:sz="0" w:space="0" w:color="auto"/>
            <w:left w:val="none" w:sz="0" w:space="0" w:color="auto"/>
            <w:bottom w:val="none" w:sz="0" w:space="0" w:color="auto"/>
            <w:right w:val="none" w:sz="0" w:space="0" w:color="auto"/>
          </w:divBdr>
        </w:div>
      </w:divsChild>
    </w:div>
    <w:div w:id="839848880">
      <w:bodyDiv w:val="1"/>
      <w:marLeft w:val="0"/>
      <w:marRight w:val="0"/>
      <w:marTop w:val="0"/>
      <w:marBottom w:val="0"/>
      <w:divBdr>
        <w:top w:val="none" w:sz="0" w:space="0" w:color="auto"/>
        <w:left w:val="none" w:sz="0" w:space="0" w:color="auto"/>
        <w:bottom w:val="none" w:sz="0" w:space="0" w:color="auto"/>
        <w:right w:val="none" w:sz="0" w:space="0" w:color="auto"/>
      </w:divBdr>
    </w:div>
    <w:div w:id="840585192">
      <w:bodyDiv w:val="1"/>
      <w:marLeft w:val="0"/>
      <w:marRight w:val="0"/>
      <w:marTop w:val="0"/>
      <w:marBottom w:val="0"/>
      <w:divBdr>
        <w:top w:val="none" w:sz="0" w:space="0" w:color="auto"/>
        <w:left w:val="none" w:sz="0" w:space="0" w:color="auto"/>
        <w:bottom w:val="none" w:sz="0" w:space="0" w:color="auto"/>
        <w:right w:val="none" w:sz="0" w:space="0" w:color="auto"/>
      </w:divBdr>
    </w:div>
    <w:div w:id="840704455">
      <w:bodyDiv w:val="1"/>
      <w:marLeft w:val="0"/>
      <w:marRight w:val="0"/>
      <w:marTop w:val="0"/>
      <w:marBottom w:val="0"/>
      <w:divBdr>
        <w:top w:val="none" w:sz="0" w:space="0" w:color="auto"/>
        <w:left w:val="none" w:sz="0" w:space="0" w:color="auto"/>
        <w:bottom w:val="none" w:sz="0" w:space="0" w:color="auto"/>
        <w:right w:val="none" w:sz="0" w:space="0" w:color="auto"/>
      </w:divBdr>
    </w:div>
    <w:div w:id="840970698">
      <w:bodyDiv w:val="1"/>
      <w:marLeft w:val="0"/>
      <w:marRight w:val="0"/>
      <w:marTop w:val="0"/>
      <w:marBottom w:val="0"/>
      <w:divBdr>
        <w:top w:val="none" w:sz="0" w:space="0" w:color="auto"/>
        <w:left w:val="none" w:sz="0" w:space="0" w:color="auto"/>
        <w:bottom w:val="none" w:sz="0" w:space="0" w:color="auto"/>
        <w:right w:val="none" w:sz="0" w:space="0" w:color="auto"/>
      </w:divBdr>
      <w:divsChild>
        <w:div w:id="1399396562">
          <w:marLeft w:val="0"/>
          <w:marRight w:val="0"/>
          <w:marTop w:val="0"/>
          <w:marBottom w:val="0"/>
          <w:divBdr>
            <w:top w:val="none" w:sz="0" w:space="0" w:color="auto"/>
            <w:left w:val="none" w:sz="0" w:space="0" w:color="auto"/>
            <w:bottom w:val="none" w:sz="0" w:space="0" w:color="auto"/>
            <w:right w:val="none" w:sz="0" w:space="0" w:color="auto"/>
          </w:divBdr>
        </w:div>
      </w:divsChild>
    </w:div>
    <w:div w:id="841092776">
      <w:bodyDiv w:val="1"/>
      <w:marLeft w:val="0"/>
      <w:marRight w:val="0"/>
      <w:marTop w:val="0"/>
      <w:marBottom w:val="0"/>
      <w:divBdr>
        <w:top w:val="none" w:sz="0" w:space="0" w:color="auto"/>
        <w:left w:val="none" w:sz="0" w:space="0" w:color="auto"/>
        <w:bottom w:val="none" w:sz="0" w:space="0" w:color="auto"/>
        <w:right w:val="none" w:sz="0" w:space="0" w:color="auto"/>
      </w:divBdr>
      <w:divsChild>
        <w:div w:id="1287613862">
          <w:marLeft w:val="0"/>
          <w:marRight w:val="0"/>
          <w:marTop w:val="0"/>
          <w:marBottom w:val="0"/>
          <w:divBdr>
            <w:top w:val="none" w:sz="0" w:space="0" w:color="auto"/>
            <w:left w:val="none" w:sz="0" w:space="0" w:color="auto"/>
            <w:bottom w:val="none" w:sz="0" w:space="0" w:color="auto"/>
            <w:right w:val="none" w:sz="0" w:space="0" w:color="auto"/>
          </w:divBdr>
        </w:div>
      </w:divsChild>
    </w:div>
    <w:div w:id="841164774">
      <w:bodyDiv w:val="1"/>
      <w:marLeft w:val="0"/>
      <w:marRight w:val="0"/>
      <w:marTop w:val="0"/>
      <w:marBottom w:val="0"/>
      <w:divBdr>
        <w:top w:val="none" w:sz="0" w:space="0" w:color="auto"/>
        <w:left w:val="none" w:sz="0" w:space="0" w:color="auto"/>
        <w:bottom w:val="none" w:sz="0" w:space="0" w:color="auto"/>
        <w:right w:val="none" w:sz="0" w:space="0" w:color="auto"/>
      </w:divBdr>
      <w:divsChild>
        <w:div w:id="1897231166">
          <w:marLeft w:val="0"/>
          <w:marRight w:val="0"/>
          <w:marTop w:val="0"/>
          <w:marBottom w:val="0"/>
          <w:divBdr>
            <w:top w:val="none" w:sz="0" w:space="0" w:color="auto"/>
            <w:left w:val="none" w:sz="0" w:space="0" w:color="auto"/>
            <w:bottom w:val="none" w:sz="0" w:space="0" w:color="auto"/>
            <w:right w:val="none" w:sz="0" w:space="0" w:color="auto"/>
          </w:divBdr>
        </w:div>
      </w:divsChild>
    </w:div>
    <w:div w:id="841239101">
      <w:bodyDiv w:val="1"/>
      <w:marLeft w:val="0"/>
      <w:marRight w:val="0"/>
      <w:marTop w:val="0"/>
      <w:marBottom w:val="0"/>
      <w:divBdr>
        <w:top w:val="none" w:sz="0" w:space="0" w:color="auto"/>
        <w:left w:val="none" w:sz="0" w:space="0" w:color="auto"/>
        <w:bottom w:val="none" w:sz="0" w:space="0" w:color="auto"/>
        <w:right w:val="none" w:sz="0" w:space="0" w:color="auto"/>
      </w:divBdr>
      <w:divsChild>
        <w:div w:id="1356730634">
          <w:marLeft w:val="0"/>
          <w:marRight w:val="0"/>
          <w:marTop w:val="0"/>
          <w:marBottom w:val="0"/>
          <w:divBdr>
            <w:top w:val="none" w:sz="0" w:space="0" w:color="auto"/>
            <w:left w:val="none" w:sz="0" w:space="0" w:color="auto"/>
            <w:bottom w:val="none" w:sz="0" w:space="0" w:color="auto"/>
            <w:right w:val="none" w:sz="0" w:space="0" w:color="auto"/>
          </w:divBdr>
        </w:div>
      </w:divsChild>
    </w:div>
    <w:div w:id="841967055">
      <w:bodyDiv w:val="1"/>
      <w:marLeft w:val="0"/>
      <w:marRight w:val="0"/>
      <w:marTop w:val="0"/>
      <w:marBottom w:val="0"/>
      <w:divBdr>
        <w:top w:val="none" w:sz="0" w:space="0" w:color="auto"/>
        <w:left w:val="none" w:sz="0" w:space="0" w:color="auto"/>
        <w:bottom w:val="none" w:sz="0" w:space="0" w:color="auto"/>
        <w:right w:val="none" w:sz="0" w:space="0" w:color="auto"/>
      </w:divBdr>
    </w:div>
    <w:div w:id="842355245">
      <w:bodyDiv w:val="1"/>
      <w:marLeft w:val="0"/>
      <w:marRight w:val="0"/>
      <w:marTop w:val="0"/>
      <w:marBottom w:val="0"/>
      <w:divBdr>
        <w:top w:val="none" w:sz="0" w:space="0" w:color="auto"/>
        <w:left w:val="none" w:sz="0" w:space="0" w:color="auto"/>
        <w:bottom w:val="none" w:sz="0" w:space="0" w:color="auto"/>
        <w:right w:val="none" w:sz="0" w:space="0" w:color="auto"/>
      </w:divBdr>
      <w:divsChild>
        <w:div w:id="1242644032">
          <w:marLeft w:val="0"/>
          <w:marRight w:val="0"/>
          <w:marTop w:val="0"/>
          <w:marBottom w:val="0"/>
          <w:divBdr>
            <w:top w:val="none" w:sz="0" w:space="0" w:color="auto"/>
            <w:left w:val="none" w:sz="0" w:space="0" w:color="auto"/>
            <w:bottom w:val="none" w:sz="0" w:space="0" w:color="auto"/>
            <w:right w:val="none" w:sz="0" w:space="0" w:color="auto"/>
          </w:divBdr>
        </w:div>
      </w:divsChild>
    </w:div>
    <w:div w:id="843671576">
      <w:bodyDiv w:val="1"/>
      <w:marLeft w:val="0"/>
      <w:marRight w:val="0"/>
      <w:marTop w:val="0"/>
      <w:marBottom w:val="0"/>
      <w:divBdr>
        <w:top w:val="none" w:sz="0" w:space="0" w:color="auto"/>
        <w:left w:val="none" w:sz="0" w:space="0" w:color="auto"/>
        <w:bottom w:val="none" w:sz="0" w:space="0" w:color="auto"/>
        <w:right w:val="none" w:sz="0" w:space="0" w:color="auto"/>
      </w:divBdr>
      <w:divsChild>
        <w:div w:id="1234705651">
          <w:marLeft w:val="0"/>
          <w:marRight w:val="0"/>
          <w:marTop w:val="0"/>
          <w:marBottom w:val="0"/>
          <w:divBdr>
            <w:top w:val="none" w:sz="0" w:space="0" w:color="auto"/>
            <w:left w:val="none" w:sz="0" w:space="0" w:color="auto"/>
            <w:bottom w:val="none" w:sz="0" w:space="0" w:color="auto"/>
            <w:right w:val="none" w:sz="0" w:space="0" w:color="auto"/>
          </w:divBdr>
        </w:div>
      </w:divsChild>
    </w:div>
    <w:div w:id="843740909">
      <w:bodyDiv w:val="1"/>
      <w:marLeft w:val="0"/>
      <w:marRight w:val="0"/>
      <w:marTop w:val="0"/>
      <w:marBottom w:val="0"/>
      <w:divBdr>
        <w:top w:val="none" w:sz="0" w:space="0" w:color="auto"/>
        <w:left w:val="none" w:sz="0" w:space="0" w:color="auto"/>
        <w:bottom w:val="none" w:sz="0" w:space="0" w:color="auto"/>
        <w:right w:val="none" w:sz="0" w:space="0" w:color="auto"/>
      </w:divBdr>
    </w:div>
    <w:div w:id="843786856">
      <w:bodyDiv w:val="1"/>
      <w:marLeft w:val="0"/>
      <w:marRight w:val="0"/>
      <w:marTop w:val="0"/>
      <w:marBottom w:val="0"/>
      <w:divBdr>
        <w:top w:val="none" w:sz="0" w:space="0" w:color="auto"/>
        <w:left w:val="none" w:sz="0" w:space="0" w:color="auto"/>
        <w:bottom w:val="none" w:sz="0" w:space="0" w:color="auto"/>
        <w:right w:val="none" w:sz="0" w:space="0" w:color="auto"/>
      </w:divBdr>
      <w:divsChild>
        <w:div w:id="334386503">
          <w:marLeft w:val="0"/>
          <w:marRight w:val="0"/>
          <w:marTop w:val="0"/>
          <w:marBottom w:val="0"/>
          <w:divBdr>
            <w:top w:val="none" w:sz="0" w:space="0" w:color="auto"/>
            <w:left w:val="none" w:sz="0" w:space="0" w:color="auto"/>
            <w:bottom w:val="none" w:sz="0" w:space="0" w:color="auto"/>
            <w:right w:val="none" w:sz="0" w:space="0" w:color="auto"/>
          </w:divBdr>
        </w:div>
      </w:divsChild>
    </w:div>
    <w:div w:id="843976579">
      <w:bodyDiv w:val="1"/>
      <w:marLeft w:val="0"/>
      <w:marRight w:val="0"/>
      <w:marTop w:val="0"/>
      <w:marBottom w:val="0"/>
      <w:divBdr>
        <w:top w:val="none" w:sz="0" w:space="0" w:color="auto"/>
        <w:left w:val="none" w:sz="0" w:space="0" w:color="auto"/>
        <w:bottom w:val="none" w:sz="0" w:space="0" w:color="auto"/>
        <w:right w:val="none" w:sz="0" w:space="0" w:color="auto"/>
      </w:divBdr>
      <w:divsChild>
        <w:div w:id="1612928721">
          <w:marLeft w:val="0"/>
          <w:marRight w:val="0"/>
          <w:marTop w:val="0"/>
          <w:marBottom w:val="0"/>
          <w:divBdr>
            <w:top w:val="none" w:sz="0" w:space="0" w:color="auto"/>
            <w:left w:val="none" w:sz="0" w:space="0" w:color="auto"/>
            <w:bottom w:val="none" w:sz="0" w:space="0" w:color="auto"/>
            <w:right w:val="none" w:sz="0" w:space="0" w:color="auto"/>
          </w:divBdr>
        </w:div>
      </w:divsChild>
    </w:div>
    <w:div w:id="844129871">
      <w:bodyDiv w:val="1"/>
      <w:marLeft w:val="0"/>
      <w:marRight w:val="0"/>
      <w:marTop w:val="0"/>
      <w:marBottom w:val="0"/>
      <w:divBdr>
        <w:top w:val="none" w:sz="0" w:space="0" w:color="auto"/>
        <w:left w:val="none" w:sz="0" w:space="0" w:color="auto"/>
        <w:bottom w:val="none" w:sz="0" w:space="0" w:color="auto"/>
        <w:right w:val="none" w:sz="0" w:space="0" w:color="auto"/>
      </w:divBdr>
      <w:divsChild>
        <w:div w:id="834760406">
          <w:marLeft w:val="0"/>
          <w:marRight w:val="0"/>
          <w:marTop w:val="0"/>
          <w:marBottom w:val="0"/>
          <w:divBdr>
            <w:top w:val="none" w:sz="0" w:space="0" w:color="auto"/>
            <w:left w:val="none" w:sz="0" w:space="0" w:color="auto"/>
            <w:bottom w:val="none" w:sz="0" w:space="0" w:color="auto"/>
            <w:right w:val="none" w:sz="0" w:space="0" w:color="auto"/>
          </w:divBdr>
        </w:div>
      </w:divsChild>
    </w:div>
    <w:div w:id="844173178">
      <w:bodyDiv w:val="1"/>
      <w:marLeft w:val="0"/>
      <w:marRight w:val="0"/>
      <w:marTop w:val="0"/>
      <w:marBottom w:val="0"/>
      <w:divBdr>
        <w:top w:val="none" w:sz="0" w:space="0" w:color="auto"/>
        <w:left w:val="none" w:sz="0" w:space="0" w:color="auto"/>
        <w:bottom w:val="none" w:sz="0" w:space="0" w:color="auto"/>
        <w:right w:val="none" w:sz="0" w:space="0" w:color="auto"/>
      </w:divBdr>
      <w:divsChild>
        <w:div w:id="1313293188">
          <w:marLeft w:val="0"/>
          <w:marRight w:val="0"/>
          <w:marTop w:val="0"/>
          <w:marBottom w:val="0"/>
          <w:divBdr>
            <w:top w:val="none" w:sz="0" w:space="0" w:color="auto"/>
            <w:left w:val="none" w:sz="0" w:space="0" w:color="auto"/>
            <w:bottom w:val="none" w:sz="0" w:space="0" w:color="auto"/>
            <w:right w:val="none" w:sz="0" w:space="0" w:color="auto"/>
          </w:divBdr>
        </w:div>
      </w:divsChild>
    </w:div>
    <w:div w:id="844594049">
      <w:bodyDiv w:val="1"/>
      <w:marLeft w:val="0"/>
      <w:marRight w:val="0"/>
      <w:marTop w:val="0"/>
      <w:marBottom w:val="0"/>
      <w:divBdr>
        <w:top w:val="none" w:sz="0" w:space="0" w:color="auto"/>
        <w:left w:val="none" w:sz="0" w:space="0" w:color="auto"/>
        <w:bottom w:val="none" w:sz="0" w:space="0" w:color="auto"/>
        <w:right w:val="none" w:sz="0" w:space="0" w:color="auto"/>
      </w:divBdr>
    </w:div>
    <w:div w:id="844594254">
      <w:bodyDiv w:val="1"/>
      <w:marLeft w:val="0"/>
      <w:marRight w:val="0"/>
      <w:marTop w:val="0"/>
      <w:marBottom w:val="0"/>
      <w:divBdr>
        <w:top w:val="none" w:sz="0" w:space="0" w:color="auto"/>
        <w:left w:val="none" w:sz="0" w:space="0" w:color="auto"/>
        <w:bottom w:val="none" w:sz="0" w:space="0" w:color="auto"/>
        <w:right w:val="none" w:sz="0" w:space="0" w:color="auto"/>
      </w:divBdr>
      <w:divsChild>
        <w:div w:id="1203399081">
          <w:marLeft w:val="0"/>
          <w:marRight w:val="0"/>
          <w:marTop w:val="0"/>
          <w:marBottom w:val="0"/>
          <w:divBdr>
            <w:top w:val="none" w:sz="0" w:space="0" w:color="auto"/>
            <w:left w:val="none" w:sz="0" w:space="0" w:color="auto"/>
            <w:bottom w:val="none" w:sz="0" w:space="0" w:color="auto"/>
            <w:right w:val="none" w:sz="0" w:space="0" w:color="auto"/>
          </w:divBdr>
        </w:div>
      </w:divsChild>
    </w:div>
    <w:div w:id="845364476">
      <w:bodyDiv w:val="1"/>
      <w:marLeft w:val="0"/>
      <w:marRight w:val="0"/>
      <w:marTop w:val="0"/>
      <w:marBottom w:val="0"/>
      <w:divBdr>
        <w:top w:val="none" w:sz="0" w:space="0" w:color="auto"/>
        <w:left w:val="none" w:sz="0" w:space="0" w:color="auto"/>
        <w:bottom w:val="none" w:sz="0" w:space="0" w:color="auto"/>
        <w:right w:val="none" w:sz="0" w:space="0" w:color="auto"/>
      </w:divBdr>
    </w:div>
    <w:div w:id="845435996">
      <w:bodyDiv w:val="1"/>
      <w:marLeft w:val="0"/>
      <w:marRight w:val="0"/>
      <w:marTop w:val="0"/>
      <w:marBottom w:val="0"/>
      <w:divBdr>
        <w:top w:val="none" w:sz="0" w:space="0" w:color="auto"/>
        <w:left w:val="none" w:sz="0" w:space="0" w:color="auto"/>
        <w:bottom w:val="none" w:sz="0" w:space="0" w:color="auto"/>
        <w:right w:val="none" w:sz="0" w:space="0" w:color="auto"/>
      </w:divBdr>
    </w:div>
    <w:div w:id="845442679">
      <w:bodyDiv w:val="1"/>
      <w:marLeft w:val="0"/>
      <w:marRight w:val="0"/>
      <w:marTop w:val="0"/>
      <w:marBottom w:val="0"/>
      <w:divBdr>
        <w:top w:val="none" w:sz="0" w:space="0" w:color="auto"/>
        <w:left w:val="none" w:sz="0" w:space="0" w:color="auto"/>
        <w:bottom w:val="none" w:sz="0" w:space="0" w:color="auto"/>
        <w:right w:val="none" w:sz="0" w:space="0" w:color="auto"/>
      </w:divBdr>
      <w:divsChild>
        <w:div w:id="659389079">
          <w:marLeft w:val="0"/>
          <w:marRight w:val="0"/>
          <w:marTop w:val="0"/>
          <w:marBottom w:val="0"/>
          <w:divBdr>
            <w:top w:val="none" w:sz="0" w:space="0" w:color="auto"/>
            <w:left w:val="none" w:sz="0" w:space="0" w:color="auto"/>
            <w:bottom w:val="none" w:sz="0" w:space="0" w:color="auto"/>
            <w:right w:val="none" w:sz="0" w:space="0" w:color="auto"/>
          </w:divBdr>
        </w:div>
      </w:divsChild>
    </w:div>
    <w:div w:id="846217957">
      <w:bodyDiv w:val="1"/>
      <w:marLeft w:val="0"/>
      <w:marRight w:val="0"/>
      <w:marTop w:val="0"/>
      <w:marBottom w:val="0"/>
      <w:divBdr>
        <w:top w:val="none" w:sz="0" w:space="0" w:color="auto"/>
        <w:left w:val="none" w:sz="0" w:space="0" w:color="auto"/>
        <w:bottom w:val="none" w:sz="0" w:space="0" w:color="auto"/>
        <w:right w:val="none" w:sz="0" w:space="0" w:color="auto"/>
      </w:divBdr>
    </w:div>
    <w:div w:id="846600115">
      <w:bodyDiv w:val="1"/>
      <w:marLeft w:val="0"/>
      <w:marRight w:val="0"/>
      <w:marTop w:val="0"/>
      <w:marBottom w:val="0"/>
      <w:divBdr>
        <w:top w:val="none" w:sz="0" w:space="0" w:color="auto"/>
        <w:left w:val="none" w:sz="0" w:space="0" w:color="auto"/>
        <w:bottom w:val="none" w:sz="0" w:space="0" w:color="auto"/>
        <w:right w:val="none" w:sz="0" w:space="0" w:color="auto"/>
      </w:divBdr>
      <w:divsChild>
        <w:div w:id="1349061040">
          <w:marLeft w:val="0"/>
          <w:marRight w:val="0"/>
          <w:marTop w:val="0"/>
          <w:marBottom w:val="0"/>
          <w:divBdr>
            <w:top w:val="none" w:sz="0" w:space="0" w:color="auto"/>
            <w:left w:val="none" w:sz="0" w:space="0" w:color="auto"/>
            <w:bottom w:val="none" w:sz="0" w:space="0" w:color="auto"/>
            <w:right w:val="none" w:sz="0" w:space="0" w:color="auto"/>
          </w:divBdr>
        </w:div>
      </w:divsChild>
    </w:div>
    <w:div w:id="846602667">
      <w:bodyDiv w:val="1"/>
      <w:marLeft w:val="0"/>
      <w:marRight w:val="0"/>
      <w:marTop w:val="0"/>
      <w:marBottom w:val="0"/>
      <w:divBdr>
        <w:top w:val="none" w:sz="0" w:space="0" w:color="auto"/>
        <w:left w:val="none" w:sz="0" w:space="0" w:color="auto"/>
        <w:bottom w:val="none" w:sz="0" w:space="0" w:color="auto"/>
        <w:right w:val="none" w:sz="0" w:space="0" w:color="auto"/>
      </w:divBdr>
      <w:divsChild>
        <w:div w:id="300697760">
          <w:marLeft w:val="0"/>
          <w:marRight w:val="0"/>
          <w:marTop w:val="0"/>
          <w:marBottom w:val="0"/>
          <w:divBdr>
            <w:top w:val="none" w:sz="0" w:space="0" w:color="auto"/>
            <w:left w:val="none" w:sz="0" w:space="0" w:color="auto"/>
            <w:bottom w:val="none" w:sz="0" w:space="0" w:color="auto"/>
            <w:right w:val="none" w:sz="0" w:space="0" w:color="auto"/>
          </w:divBdr>
          <w:divsChild>
            <w:div w:id="1252199822">
              <w:marLeft w:val="0"/>
              <w:marRight w:val="0"/>
              <w:marTop w:val="0"/>
              <w:marBottom w:val="0"/>
              <w:divBdr>
                <w:top w:val="none" w:sz="0" w:space="0" w:color="auto"/>
                <w:left w:val="none" w:sz="0" w:space="0" w:color="auto"/>
                <w:bottom w:val="none" w:sz="0" w:space="0" w:color="auto"/>
                <w:right w:val="none" w:sz="0" w:space="0" w:color="auto"/>
              </w:divBdr>
              <w:divsChild>
                <w:div w:id="1495335828">
                  <w:marLeft w:val="0"/>
                  <w:marRight w:val="0"/>
                  <w:marTop w:val="0"/>
                  <w:marBottom w:val="0"/>
                  <w:divBdr>
                    <w:top w:val="none" w:sz="0" w:space="0" w:color="auto"/>
                    <w:left w:val="none" w:sz="0" w:space="0" w:color="auto"/>
                    <w:bottom w:val="none" w:sz="0" w:space="0" w:color="auto"/>
                    <w:right w:val="none" w:sz="0" w:space="0" w:color="auto"/>
                  </w:divBdr>
                  <w:divsChild>
                    <w:div w:id="1068307109">
                      <w:marLeft w:val="0"/>
                      <w:marRight w:val="0"/>
                      <w:marTop w:val="0"/>
                      <w:marBottom w:val="0"/>
                      <w:divBdr>
                        <w:top w:val="none" w:sz="0" w:space="0" w:color="auto"/>
                        <w:left w:val="none" w:sz="0" w:space="0" w:color="auto"/>
                        <w:bottom w:val="none" w:sz="0" w:space="0" w:color="auto"/>
                        <w:right w:val="none" w:sz="0" w:space="0" w:color="auto"/>
                      </w:divBdr>
                      <w:divsChild>
                        <w:div w:id="1350789042">
                          <w:marLeft w:val="0"/>
                          <w:marRight w:val="0"/>
                          <w:marTop w:val="0"/>
                          <w:marBottom w:val="0"/>
                          <w:divBdr>
                            <w:top w:val="none" w:sz="0" w:space="0" w:color="auto"/>
                            <w:left w:val="none" w:sz="0" w:space="0" w:color="auto"/>
                            <w:bottom w:val="none" w:sz="0" w:space="0" w:color="auto"/>
                            <w:right w:val="none" w:sz="0" w:space="0" w:color="auto"/>
                          </w:divBdr>
                          <w:divsChild>
                            <w:div w:id="1608536499">
                              <w:marLeft w:val="0"/>
                              <w:marRight w:val="0"/>
                              <w:marTop w:val="0"/>
                              <w:marBottom w:val="0"/>
                              <w:divBdr>
                                <w:top w:val="none" w:sz="0" w:space="0" w:color="auto"/>
                                <w:left w:val="none" w:sz="0" w:space="0" w:color="auto"/>
                                <w:bottom w:val="none" w:sz="0" w:space="0" w:color="auto"/>
                                <w:right w:val="none" w:sz="0" w:space="0" w:color="auto"/>
                              </w:divBdr>
                              <w:divsChild>
                                <w:div w:id="1534925922">
                                  <w:marLeft w:val="0"/>
                                  <w:marRight w:val="0"/>
                                  <w:marTop w:val="0"/>
                                  <w:marBottom w:val="0"/>
                                  <w:divBdr>
                                    <w:top w:val="none" w:sz="0" w:space="0" w:color="auto"/>
                                    <w:left w:val="none" w:sz="0" w:space="0" w:color="auto"/>
                                    <w:bottom w:val="none" w:sz="0" w:space="0" w:color="auto"/>
                                    <w:right w:val="none" w:sz="0" w:space="0" w:color="auto"/>
                                  </w:divBdr>
                                  <w:divsChild>
                                    <w:div w:id="1002052552">
                                      <w:marLeft w:val="0"/>
                                      <w:marRight w:val="0"/>
                                      <w:marTop w:val="0"/>
                                      <w:marBottom w:val="0"/>
                                      <w:divBdr>
                                        <w:top w:val="none" w:sz="0" w:space="0" w:color="auto"/>
                                        <w:left w:val="none" w:sz="0" w:space="0" w:color="auto"/>
                                        <w:bottom w:val="none" w:sz="0" w:space="0" w:color="auto"/>
                                        <w:right w:val="none" w:sz="0" w:space="0" w:color="auto"/>
                                      </w:divBdr>
                                      <w:divsChild>
                                        <w:div w:id="90977358">
                                          <w:marLeft w:val="0"/>
                                          <w:marRight w:val="0"/>
                                          <w:marTop w:val="0"/>
                                          <w:marBottom w:val="0"/>
                                          <w:divBdr>
                                            <w:top w:val="none" w:sz="0" w:space="0" w:color="auto"/>
                                            <w:left w:val="none" w:sz="0" w:space="0" w:color="auto"/>
                                            <w:bottom w:val="none" w:sz="0" w:space="0" w:color="auto"/>
                                            <w:right w:val="none" w:sz="0" w:space="0" w:color="auto"/>
                                          </w:divBdr>
                                          <w:divsChild>
                                            <w:div w:id="1543326365">
                                              <w:marLeft w:val="0"/>
                                              <w:marRight w:val="0"/>
                                              <w:marTop w:val="0"/>
                                              <w:marBottom w:val="0"/>
                                              <w:divBdr>
                                                <w:top w:val="none" w:sz="0" w:space="0" w:color="auto"/>
                                                <w:left w:val="none" w:sz="0" w:space="0" w:color="auto"/>
                                                <w:bottom w:val="none" w:sz="0" w:space="0" w:color="auto"/>
                                                <w:right w:val="none" w:sz="0" w:space="0" w:color="auto"/>
                                              </w:divBdr>
                                              <w:divsChild>
                                                <w:div w:id="1329945936">
                                                  <w:marLeft w:val="0"/>
                                                  <w:marRight w:val="0"/>
                                                  <w:marTop w:val="0"/>
                                                  <w:marBottom w:val="0"/>
                                                  <w:divBdr>
                                                    <w:top w:val="none" w:sz="0" w:space="0" w:color="auto"/>
                                                    <w:left w:val="none" w:sz="0" w:space="0" w:color="auto"/>
                                                    <w:bottom w:val="none" w:sz="0" w:space="0" w:color="auto"/>
                                                    <w:right w:val="none" w:sz="0" w:space="0" w:color="auto"/>
                                                  </w:divBdr>
                                                  <w:divsChild>
                                                    <w:div w:id="175762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017403">
      <w:bodyDiv w:val="1"/>
      <w:marLeft w:val="0"/>
      <w:marRight w:val="0"/>
      <w:marTop w:val="0"/>
      <w:marBottom w:val="0"/>
      <w:divBdr>
        <w:top w:val="none" w:sz="0" w:space="0" w:color="auto"/>
        <w:left w:val="none" w:sz="0" w:space="0" w:color="auto"/>
        <w:bottom w:val="none" w:sz="0" w:space="0" w:color="auto"/>
        <w:right w:val="none" w:sz="0" w:space="0" w:color="auto"/>
      </w:divBdr>
      <w:divsChild>
        <w:div w:id="1012802627">
          <w:marLeft w:val="0"/>
          <w:marRight w:val="0"/>
          <w:marTop w:val="0"/>
          <w:marBottom w:val="0"/>
          <w:divBdr>
            <w:top w:val="none" w:sz="0" w:space="0" w:color="auto"/>
            <w:left w:val="none" w:sz="0" w:space="0" w:color="auto"/>
            <w:bottom w:val="none" w:sz="0" w:space="0" w:color="auto"/>
            <w:right w:val="none" w:sz="0" w:space="0" w:color="auto"/>
          </w:divBdr>
        </w:div>
      </w:divsChild>
    </w:div>
    <w:div w:id="847714256">
      <w:bodyDiv w:val="1"/>
      <w:marLeft w:val="0"/>
      <w:marRight w:val="0"/>
      <w:marTop w:val="0"/>
      <w:marBottom w:val="0"/>
      <w:divBdr>
        <w:top w:val="none" w:sz="0" w:space="0" w:color="auto"/>
        <w:left w:val="none" w:sz="0" w:space="0" w:color="auto"/>
        <w:bottom w:val="none" w:sz="0" w:space="0" w:color="auto"/>
        <w:right w:val="none" w:sz="0" w:space="0" w:color="auto"/>
      </w:divBdr>
      <w:divsChild>
        <w:div w:id="12995600">
          <w:marLeft w:val="0"/>
          <w:marRight w:val="0"/>
          <w:marTop w:val="0"/>
          <w:marBottom w:val="0"/>
          <w:divBdr>
            <w:top w:val="none" w:sz="0" w:space="0" w:color="auto"/>
            <w:left w:val="none" w:sz="0" w:space="0" w:color="auto"/>
            <w:bottom w:val="none" w:sz="0" w:space="0" w:color="auto"/>
            <w:right w:val="none" w:sz="0" w:space="0" w:color="auto"/>
          </w:divBdr>
        </w:div>
      </w:divsChild>
    </w:div>
    <w:div w:id="848061106">
      <w:bodyDiv w:val="1"/>
      <w:marLeft w:val="0"/>
      <w:marRight w:val="0"/>
      <w:marTop w:val="0"/>
      <w:marBottom w:val="0"/>
      <w:divBdr>
        <w:top w:val="none" w:sz="0" w:space="0" w:color="auto"/>
        <w:left w:val="none" w:sz="0" w:space="0" w:color="auto"/>
        <w:bottom w:val="none" w:sz="0" w:space="0" w:color="auto"/>
        <w:right w:val="none" w:sz="0" w:space="0" w:color="auto"/>
      </w:divBdr>
      <w:divsChild>
        <w:div w:id="782043945">
          <w:marLeft w:val="0"/>
          <w:marRight w:val="0"/>
          <w:marTop w:val="0"/>
          <w:marBottom w:val="0"/>
          <w:divBdr>
            <w:top w:val="none" w:sz="0" w:space="0" w:color="auto"/>
            <w:left w:val="none" w:sz="0" w:space="0" w:color="auto"/>
            <w:bottom w:val="none" w:sz="0" w:space="0" w:color="auto"/>
            <w:right w:val="none" w:sz="0" w:space="0" w:color="auto"/>
          </w:divBdr>
        </w:div>
      </w:divsChild>
    </w:div>
    <w:div w:id="848251180">
      <w:bodyDiv w:val="1"/>
      <w:marLeft w:val="0"/>
      <w:marRight w:val="0"/>
      <w:marTop w:val="0"/>
      <w:marBottom w:val="0"/>
      <w:divBdr>
        <w:top w:val="none" w:sz="0" w:space="0" w:color="auto"/>
        <w:left w:val="none" w:sz="0" w:space="0" w:color="auto"/>
        <w:bottom w:val="none" w:sz="0" w:space="0" w:color="auto"/>
        <w:right w:val="none" w:sz="0" w:space="0" w:color="auto"/>
      </w:divBdr>
    </w:div>
    <w:div w:id="848521816">
      <w:bodyDiv w:val="1"/>
      <w:marLeft w:val="0"/>
      <w:marRight w:val="0"/>
      <w:marTop w:val="0"/>
      <w:marBottom w:val="0"/>
      <w:divBdr>
        <w:top w:val="none" w:sz="0" w:space="0" w:color="auto"/>
        <w:left w:val="none" w:sz="0" w:space="0" w:color="auto"/>
        <w:bottom w:val="none" w:sz="0" w:space="0" w:color="auto"/>
        <w:right w:val="none" w:sz="0" w:space="0" w:color="auto"/>
      </w:divBdr>
      <w:divsChild>
        <w:div w:id="853764415">
          <w:marLeft w:val="0"/>
          <w:marRight w:val="0"/>
          <w:marTop w:val="0"/>
          <w:marBottom w:val="0"/>
          <w:divBdr>
            <w:top w:val="none" w:sz="0" w:space="0" w:color="auto"/>
            <w:left w:val="none" w:sz="0" w:space="0" w:color="auto"/>
            <w:bottom w:val="none" w:sz="0" w:space="0" w:color="auto"/>
            <w:right w:val="none" w:sz="0" w:space="0" w:color="auto"/>
          </w:divBdr>
        </w:div>
      </w:divsChild>
    </w:div>
    <w:div w:id="848566133">
      <w:bodyDiv w:val="1"/>
      <w:marLeft w:val="0"/>
      <w:marRight w:val="0"/>
      <w:marTop w:val="0"/>
      <w:marBottom w:val="0"/>
      <w:divBdr>
        <w:top w:val="none" w:sz="0" w:space="0" w:color="auto"/>
        <w:left w:val="none" w:sz="0" w:space="0" w:color="auto"/>
        <w:bottom w:val="none" w:sz="0" w:space="0" w:color="auto"/>
        <w:right w:val="none" w:sz="0" w:space="0" w:color="auto"/>
      </w:divBdr>
    </w:div>
    <w:div w:id="848568949">
      <w:bodyDiv w:val="1"/>
      <w:marLeft w:val="0"/>
      <w:marRight w:val="0"/>
      <w:marTop w:val="0"/>
      <w:marBottom w:val="0"/>
      <w:divBdr>
        <w:top w:val="none" w:sz="0" w:space="0" w:color="auto"/>
        <w:left w:val="none" w:sz="0" w:space="0" w:color="auto"/>
        <w:bottom w:val="none" w:sz="0" w:space="0" w:color="auto"/>
        <w:right w:val="none" w:sz="0" w:space="0" w:color="auto"/>
      </w:divBdr>
      <w:divsChild>
        <w:div w:id="421999938">
          <w:marLeft w:val="0"/>
          <w:marRight w:val="0"/>
          <w:marTop w:val="0"/>
          <w:marBottom w:val="0"/>
          <w:divBdr>
            <w:top w:val="none" w:sz="0" w:space="0" w:color="auto"/>
            <w:left w:val="none" w:sz="0" w:space="0" w:color="auto"/>
            <w:bottom w:val="none" w:sz="0" w:space="0" w:color="auto"/>
            <w:right w:val="none" w:sz="0" w:space="0" w:color="auto"/>
          </w:divBdr>
        </w:div>
      </w:divsChild>
    </w:div>
    <w:div w:id="848712720">
      <w:bodyDiv w:val="1"/>
      <w:marLeft w:val="0"/>
      <w:marRight w:val="0"/>
      <w:marTop w:val="0"/>
      <w:marBottom w:val="0"/>
      <w:divBdr>
        <w:top w:val="none" w:sz="0" w:space="0" w:color="auto"/>
        <w:left w:val="none" w:sz="0" w:space="0" w:color="auto"/>
        <w:bottom w:val="none" w:sz="0" w:space="0" w:color="auto"/>
        <w:right w:val="none" w:sz="0" w:space="0" w:color="auto"/>
      </w:divBdr>
    </w:div>
    <w:div w:id="849294531">
      <w:bodyDiv w:val="1"/>
      <w:marLeft w:val="0"/>
      <w:marRight w:val="0"/>
      <w:marTop w:val="0"/>
      <w:marBottom w:val="0"/>
      <w:divBdr>
        <w:top w:val="none" w:sz="0" w:space="0" w:color="auto"/>
        <w:left w:val="none" w:sz="0" w:space="0" w:color="auto"/>
        <w:bottom w:val="none" w:sz="0" w:space="0" w:color="auto"/>
        <w:right w:val="none" w:sz="0" w:space="0" w:color="auto"/>
      </w:divBdr>
      <w:divsChild>
        <w:div w:id="1837574432">
          <w:marLeft w:val="0"/>
          <w:marRight w:val="0"/>
          <w:marTop w:val="0"/>
          <w:marBottom w:val="0"/>
          <w:divBdr>
            <w:top w:val="none" w:sz="0" w:space="0" w:color="auto"/>
            <w:left w:val="none" w:sz="0" w:space="0" w:color="auto"/>
            <w:bottom w:val="none" w:sz="0" w:space="0" w:color="auto"/>
            <w:right w:val="none" w:sz="0" w:space="0" w:color="auto"/>
          </w:divBdr>
        </w:div>
      </w:divsChild>
    </w:div>
    <w:div w:id="849757718">
      <w:bodyDiv w:val="1"/>
      <w:marLeft w:val="0"/>
      <w:marRight w:val="0"/>
      <w:marTop w:val="0"/>
      <w:marBottom w:val="0"/>
      <w:divBdr>
        <w:top w:val="none" w:sz="0" w:space="0" w:color="auto"/>
        <w:left w:val="none" w:sz="0" w:space="0" w:color="auto"/>
        <w:bottom w:val="none" w:sz="0" w:space="0" w:color="auto"/>
        <w:right w:val="none" w:sz="0" w:space="0" w:color="auto"/>
      </w:divBdr>
      <w:divsChild>
        <w:div w:id="1724059183">
          <w:marLeft w:val="0"/>
          <w:marRight w:val="0"/>
          <w:marTop w:val="0"/>
          <w:marBottom w:val="0"/>
          <w:divBdr>
            <w:top w:val="none" w:sz="0" w:space="0" w:color="auto"/>
            <w:left w:val="none" w:sz="0" w:space="0" w:color="auto"/>
            <w:bottom w:val="none" w:sz="0" w:space="0" w:color="auto"/>
            <w:right w:val="none" w:sz="0" w:space="0" w:color="auto"/>
          </w:divBdr>
        </w:div>
      </w:divsChild>
    </w:div>
    <w:div w:id="850411996">
      <w:bodyDiv w:val="1"/>
      <w:marLeft w:val="0"/>
      <w:marRight w:val="0"/>
      <w:marTop w:val="0"/>
      <w:marBottom w:val="0"/>
      <w:divBdr>
        <w:top w:val="none" w:sz="0" w:space="0" w:color="auto"/>
        <w:left w:val="none" w:sz="0" w:space="0" w:color="auto"/>
        <w:bottom w:val="none" w:sz="0" w:space="0" w:color="auto"/>
        <w:right w:val="none" w:sz="0" w:space="0" w:color="auto"/>
      </w:divBdr>
    </w:div>
    <w:div w:id="850416548">
      <w:bodyDiv w:val="1"/>
      <w:marLeft w:val="0"/>
      <w:marRight w:val="0"/>
      <w:marTop w:val="0"/>
      <w:marBottom w:val="0"/>
      <w:divBdr>
        <w:top w:val="none" w:sz="0" w:space="0" w:color="auto"/>
        <w:left w:val="none" w:sz="0" w:space="0" w:color="auto"/>
        <w:bottom w:val="none" w:sz="0" w:space="0" w:color="auto"/>
        <w:right w:val="none" w:sz="0" w:space="0" w:color="auto"/>
      </w:divBdr>
      <w:divsChild>
        <w:div w:id="912470134">
          <w:marLeft w:val="0"/>
          <w:marRight w:val="0"/>
          <w:marTop w:val="0"/>
          <w:marBottom w:val="0"/>
          <w:divBdr>
            <w:top w:val="none" w:sz="0" w:space="0" w:color="auto"/>
            <w:left w:val="none" w:sz="0" w:space="0" w:color="auto"/>
            <w:bottom w:val="none" w:sz="0" w:space="0" w:color="auto"/>
            <w:right w:val="none" w:sz="0" w:space="0" w:color="auto"/>
          </w:divBdr>
        </w:div>
      </w:divsChild>
    </w:div>
    <w:div w:id="850755164">
      <w:bodyDiv w:val="1"/>
      <w:marLeft w:val="0"/>
      <w:marRight w:val="0"/>
      <w:marTop w:val="0"/>
      <w:marBottom w:val="0"/>
      <w:divBdr>
        <w:top w:val="none" w:sz="0" w:space="0" w:color="auto"/>
        <w:left w:val="none" w:sz="0" w:space="0" w:color="auto"/>
        <w:bottom w:val="none" w:sz="0" w:space="0" w:color="auto"/>
        <w:right w:val="none" w:sz="0" w:space="0" w:color="auto"/>
      </w:divBdr>
      <w:divsChild>
        <w:div w:id="921988819">
          <w:marLeft w:val="0"/>
          <w:marRight w:val="0"/>
          <w:marTop w:val="0"/>
          <w:marBottom w:val="0"/>
          <w:divBdr>
            <w:top w:val="none" w:sz="0" w:space="0" w:color="auto"/>
            <w:left w:val="none" w:sz="0" w:space="0" w:color="auto"/>
            <w:bottom w:val="none" w:sz="0" w:space="0" w:color="auto"/>
            <w:right w:val="none" w:sz="0" w:space="0" w:color="auto"/>
          </w:divBdr>
          <w:divsChild>
            <w:div w:id="744255380">
              <w:marLeft w:val="0"/>
              <w:marRight w:val="0"/>
              <w:marTop w:val="0"/>
              <w:marBottom w:val="0"/>
              <w:divBdr>
                <w:top w:val="none" w:sz="0" w:space="0" w:color="auto"/>
                <w:left w:val="none" w:sz="0" w:space="0" w:color="auto"/>
                <w:bottom w:val="none" w:sz="0" w:space="0" w:color="auto"/>
                <w:right w:val="none" w:sz="0" w:space="0" w:color="auto"/>
              </w:divBdr>
            </w:div>
          </w:divsChild>
        </w:div>
        <w:div w:id="1327591169">
          <w:marLeft w:val="0"/>
          <w:marRight w:val="0"/>
          <w:marTop w:val="0"/>
          <w:marBottom w:val="0"/>
          <w:divBdr>
            <w:top w:val="none" w:sz="0" w:space="0" w:color="auto"/>
            <w:left w:val="none" w:sz="0" w:space="0" w:color="auto"/>
            <w:bottom w:val="none" w:sz="0" w:space="0" w:color="auto"/>
            <w:right w:val="none" w:sz="0" w:space="0" w:color="auto"/>
          </w:divBdr>
          <w:divsChild>
            <w:div w:id="30474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2823">
      <w:bodyDiv w:val="1"/>
      <w:marLeft w:val="0"/>
      <w:marRight w:val="0"/>
      <w:marTop w:val="0"/>
      <w:marBottom w:val="0"/>
      <w:divBdr>
        <w:top w:val="none" w:sz="0" w:space="0" w:color="auto"/>
        <w:left w:val="none" w:sz="0" w:space="0" w:color="auto"/>
        <w:bottom w:val="none" w:sz="0" w:space="0" w:color="auto"/>
        <w:right w:val="none" w:sz="0" w:space="0" w:color="auto"/>
      </w:divBdr>
      <w:divsChild>
        <w:div w:id="586354303">
          <w:marLeft w:val="0"/>
          <w:marRight w:val="0"/>
          <w:marTop w:val="0"/>
          <w:marBottom w:val="0"/>
          <w:divBdr>
            <w:top w:val="none" w:sz="0" w:space="0" w:color="auto"/>
            <w:left w:val="none" w:sz="0" w:space="0" w:color="auto"/>
            <w:bottom w:val="none" w:sz="0" w:space="0" w:color="auto"/>
            <w:right w:val="none" w:sz="0" w:space="0" w:color="auto"/>
          </w:divBdr>
        </w:div>
      </w:divsChild>
    </w:div>
    <w:div w:id="851258264">
      <w:bodyDiv w:val="1"/>
      <w:marLeft w:val="0"/>
      <w:marRight w:val="0"/>
      <w:marTop w:val="0"/>
      <w:marBottom w:val="0"/>
      <w:divBdr>
        <w:top w:val="none" w:sz="0" w:space="0" w:color="auto"/>
        <w:left w:val="none" w:sz="0" w:space="0" w:color="auto"/>
        <w:bottom w:val="none" w:sz="0" w:space="0" w:color="auto"/>
        <w:right w:val="none" w:sz="0" w:space="0" w:color="auto"/>
      </w:divBdr>
      <w:divsChild>
        <w:div w:id="1750039245">
          <w:marLeft w:val="0"/>
          <w:marRight w:val="0"/>
          <w:marTop w:val="0"/>
          <w:marBottom w:val="0"/>
          <w:divBdr>
            <w:top w:val="none" w:sz="0" w:space="0" w:color="auto"/>
            <w:left w:val="none" w:sz="0" w:space="0" w:color="auto"/>
            <w:bottom w:val="none" w:sz="0" w:space="0" w:color="auto"/>
            <w:right w:val="none" w:sz="0" w:space="0" w:color="auto"/>
          </w:divBdr>
        </w:div>
      </w:divsChild>
    </w:div>
    <w:div w:id="851840769">
      <w:bodyDiv w:val="1"/>
      <w:marLeft w:val="0"/>
      <w:marRight w:val="0"/>
      <w:marTop w:val="0"/>
      <w:marBottom w:val="0"/>
      <w:divBdr>
        <w:top w:val="none" w:sz="0" w:space="0" w:color="auto"/>
        <w:left w:val="none" w:sz="0" w:space="0" w:color="auto"/>
        <w:bottom w:val="none" w:sz="0" w:space="0" w:color="auto"/>
        <w:right w:val="none" w:sz="0" w:space="0" w:color="auto"/>
      </w:divBdr>
      <w:divsChild>
        <w:div w:id="1262030410">
          <w:marLeft w:val="0"/>
          <w:marRight w:val="0"/>
          <w:marTop w:val="0"/>
          <w:marBottom w:val="0"/>
          <w:divBdr>
            <w:top w:val="none" w:sz="0" w:space="0" w:color="auto"/>
            <w:left w:val="none" w:sz="0" w:space="0" w:color="auto"/>
            <w:bottom w:val="none" w:sz="0" w:space="0" w:color="auto"/>
            <w:right w:val="none" w:sz="0" w:space="0" w:color="auto"/>
          </w:divBdr>
        </w:div>
      </w:divsChild>
    </w:div>
    <w:div w:id="852186766">
      <w:bodyDiv w:val="1"/>
      <w:marLeft w:val="0"/>
      <w:marRight w:val="0"/>
      <w:marTop w:val="0"/>
      <w:marBottom w:val="0"/>
      <w:divBdr>
        <w:top w:val="none" w:sz="0" w:space="0" w:color="auto"/>
        <w:left w:val="none" w:sz="0" w:space="0" w:color="auto"/>
        <w:bottom w:val="none" w:sz="0" w:space="0" w:color="auto"/>
        <w:right w:val="none" w:sz="0" w:space="0" w:color="auto"/>
      </w:divBdr>
    </w:div>
    <w:div w:id="852379174">
      <w:bodyDiv w:val="1"/>
      <w:marLeft w:val="0"/>
      <w:marRight w:val="0"/>
      <w:marTop w:val="0"/>
      <w:marBottom w:val="0"/>
      <w:divBdr>
        <w:top w:val="none" w:sz="0" w:space="0" w:color="auto"/>
        <w:left w:val="none" w:sz="0" w:space="0" w:color="auto"/>
        <w:bottom w:val="none" w:sz="0" w:space="0" w:color="auto"/>
        <w:right w:val="none" w:sz="0" w:space="0" w:color="auto"/>
      </w:divBdr>
    </w:div>
    <w:div w:id="853612009">
      <w:bodyDiv w:val="1"/>
      <w:marLeft w:val="0"/>
      <w:marRight w:val="0"/>
      <w:marTop w:val="0"/>
      <w:marBottom w:val="0"/>
      <w:divBdr>
        <w:top w:val="none" w:sz="0" w:space="0" w:color="auto"/>
        <w:left w:val="none" w:sz="0" w:space="0" w:color="auto"/>
        <w:bottom w:val="none" w:sz="0" w:space="0" w:color="auto"/>
        <w:right w:val="none" w:sz="0" w:space="0" w:color="auto"/>
      </w:divBdr>
      <w:divsChild>
        <w:div w:id="442698233">
          <w:marLeft w:val="0"/>
          <w:marRight w:val="0"/>
          <w:marTop w:val="0"/>
          <w:marBottom w:val="0"/>
          <w:divBdr>
            <w:top w:val="none" w:sz="0" w:space="0" w:color="auto"/>
            <w:left w:val="none" w:sz="0" w:space="0" w:color="auto"/>
            <w:bottom w:val="none" w:sz="0" w:space="0" w:color="auto"/>
            <w:right w:val="none" w:sz="0" w:space="0" w:color="auto"/>
          </w:divBdr>
        </w:div>
      </w:divsChild>
    </w:div>
    <w:div w:id="854001923">
      <w:bodyDiv w:val="1"/>
      <w:marLeft w:val="0"/>
      <w:marRight w:val="0"/>
      <w:marTop w:val="0"/>
      <w:marBottom w:val="0"/>
      <w:divBdr>
        <w:top w:val="none" w:sz="0" w:space="0" w:color="auto"/>
        <w:left w:val="none" w:sz="0" w:space="0" w:color="auto"/>
        <w:bottom w:val="none" w:sz="0" w:space="0" w:color="auto"/>
        <w:right w:val="none" w:sz="0" w:space="0" w:color="auto"/>
      </w:divBdr>
    </w:div>
    <w:div w:id="854079350">
      <w:bodyDiv w:val="1"/>
      <w:marLeft w:val="0"/>
      <w:marRight w:val="0"/>
      <w:marTop w:val="0"/>
      <w:marBottom w:val="0"/>
      <w:divBdr>
        <w:top w:val="none" w:sz="0" w:space="0" w:color="auto"/>
        <w:left w:val="none" w:sz="0" w:space="0" w:color="auto"/>
        <w:bottom w:val="none" w:sz="0" w:space="0" w:color="auto"/>
        <w:right w:val="none" w:sz="0" w:space="0" w:color="auto"/>
      </w:divBdr>
    </w:div>
    <w:div w:id="854459937">
      <w:bodyDiv w:val="1"/>
      <w:marLeft w:val="0"/>
      <w:marRight w:val="0"/>
      <w:marTop w:val="0"/>
      <w:marBottom w:val="0"/>
      <w:divBdr>
        <w:top w:val="none" w:sz="0" w:space="0" w:color="auto"/>
        <w:left w:val="none" w:sz="0" w:space="0" w:color="auto"/>
        <w:bottom w:val="none" w:sz="0" w:space="0" w:color="auto"/>
        <w:right w:val="none" w:sz="0" w:space="0" w:color="auto"/>
      </w:divBdr>
      <w:divsChild>
        <w:div w:id="822114744">
          <w:marLeft w:val="0"/>
          <w:marRight w:val="0"/>
          <w:marTop w:val="0"/>
          <w:marBottom w:val="0"/>
          <w:divBdr>
            <w:top w:val="none" w:sz="0" w:space="0" w:color="auto"/>
            <w:left w:val="none" w:sz="0" w:space="0" w:color="auto"/>
            <w:bottom w:val="none" w:sz="0" w:space="0" w:color="auto"/>
            <w:right w:val="none" w:sz="0" w:space="0" w:color="auto"/>
          </w:divBdr>
        </w:div>
      </w:divsChild>
    </w:div>
    <w:div w:id="854734553">
      <w:bodyDiv w:val="1"/>
      <w:marLeft w:val="0"/>
      <w:marRight w:val="0"/>
      <w:marTop w:val="0"/>
      <w:marBottom w:val="0"/>
      <w:divBdr>
        <w:top w:val="none" w:sz="0" w:space="0" w:color="auto"/>
        <w:left w:val="none" w:sz="0" w:space="0" w:color="auto"/>
        <w:bottom w:val="none" w:sz="0" w:space="0" w:color="auto"/>
        <w:right w:val="none" w:sz="0" w:space="0" w:color="auto"/>
      </w:divBdr>
      <w:divsChild>
        <w:div w:id="686978828">
          <w:marLeft w:val="0"/>
          <w:marRight w:val="0"/>
          <w:marTop w:val="0"/>
          <w:marBottom w:val="0"/>
          <w:divBdr>
            <w:top w:val="none" w:sz="0" w:space="0" w:color="auto"/>
            <w:left w:val="none" w:sz="0" w:space="0" w:color="auto"/>
            <w:bottom w:val="none" w:sz="0" w:space="0" w:color="auto"/>
            <w:right w:val="none" w:sz="0" w:space="0" w:color="auto"/>
          </w:divBdr>
        </w:div>
      </w:divsChild>
    </w:div>
    <w:div w:id="854803191">
      <w:bodyDiv w:val="1"/>
      <w:marLeft w:val="0"/>
      <w:marRight w:val="0"/>
      <w:marTop w:val="0"/>
      <w:marBottom w:val="0"/>
      <w:divBdr>
        <w:top w:val="none" w:sz="0" w:space="0" w:color="auto"/>
        <w:left w:val="none" w:sz="0" w:space="0" w:color="auto"/>
        <w:bottom w:val="none" w:sz="0" w:space="0" w:color="auto"/>
        <w:right w:val="none" w:sz="0" w:space="0" w:color="auto"/>
      </w:divBdr>
      <w:divsChild>
        <w:div w:id="1110780075">
          <w:marLeft w:val="0"/>
          <w:marRight w:val="0"/>
          <w:marTop w:val="0"/>
          <w:marBottom w:val="0"/>
          <w:divBdr>
            <w:top w:val="none" w:sz="0" w:space="0" w:color="auto"/>
            <w:left w:val="none" w:sz="0" w:space="0" w:color="auto"/>
            <w:bottom w:val="none" w:sz="0" w:space="0" w:color="auto"/>
            <w:right w:val="none" w:sz="0" w:space="0" w:color="auto"/>
          </w:divBdr>
        </w:div>
      </w:divsChild>
    </w:div>
    <w:div w:id="855079115">
      <w:bodyDiv w:val="1"/>
      <w:marLeft w:val="0"/>
      <w:marRight w:val="0"/>
      <w:marTop w:val="0"/>
      <w:marBottom w:val="0"/>
      <w:divBdr>
        <w:top w:val="none" w:sz="0" w:space="0" w:color="auto"/>
        <w:left w:val="none" w:sz="0" w:space="0" w:color="auto"/>
        <w:bottom w:val="none" w:sz="0" w:space="0" w:color="auto"/>
        <w:right w:val="none" w:sz="0" w:space="0" w:color="auto"/>
      </w:divBdr>
      <w:divsChild>
        <w:div w:id="385295614">
          <w:marLeft w:val="0"/>
          <w:marRight w:val="0"/>
          <w:marTop w:val="0"/>
          <w:marBottom w:val="0"/>
          <w:divBdr>
            <w:top w:val="none" w:sz="0" w:space="0" w:color="auto"/>
            <w:left w:val="none" w:sz="0" w:space="0" w:color="auto"/>
            <w:bottom w:val="none" w:sz="0" w:space="0" w:color="auto"/>
            <w:right w:val="none" w:sz="0" w:space="0" w:color="auto"/>
          </w:divBdr>
        </w:div>
      </w:divsChild>
    </w:div>
    <w:div w:id="855316070">
      <w:bodyDiv w:val="1"/>
      <w:marLeft w:val="0"/>
      <w:marRight w:val="0"/>
      <w:marTop w:val="0"/>
      <w:marBottom w:val="0"/>
      <w:divBdr>
        <w:top w:val="none" w:sz="0" w:space="0" w:color="auto"/>
        <w:left w:val="none" w:sz="0" w:space="0" w:color="auto"/>
        <w:bottom w:val="none" w:sz="0" w:space="0" w:color="auto"/>
        <w:right w:val="none" w:sz="0" w:space="0" w:color="auto"/>
      </w:divBdr>
    </w:div>
    <w:div w:id="856118545">
      <w:bodyDiv w:val="1"/>
      <w:marLeft w:val="0"/>
      <w:marRight w:val="0"/>
      <w:marTop w:val="0"/>
      <w:marBottom w:val="0"/>
      <w:divBdr>
        <w:top w:val="none" w:sz="0" w:space="0" w:color="auto"/>
        <w:left w:val="none" w:sz="0" w:space="0" w:color="auto"/>
        <w:bottom w:val="none" w:sz="0" w:space="0" w:color="auto"/>
        <w:right w:val="none" w:sz="0" w:space="0" w:color="auto"/>
      </w:divBdr>
      <w:divsChild>
        <w:div w:id="1224098448">
          <w:marLeft w:val="0"/>
          <w:marRight w:val="0"/>
          <w:marTop w:val="0"/>
          <w:marBottom w:val="0"/>
          <w:divBdr>
            <w:top w:val="none" w:sz="0" w:space="0" w:color="auto"/>
            <w:left w:val="none" w:sz="0" w:space="0" w:color="auto"/>
            <w:bottom w:val="none" w:sz="0" w:space="0" w:color="auto"/>
            <w:right w:val="none" w:sz="0" w:space="0" w:color="auto"/>
          </w:divBdr>
        </w:div>
      </w:divsChild>
    </w:div>
    <w:div w:id="856235011">
      <w:bodyDiv w:val="1"/>
      <w:marLeft w:val="0"/>
      <w:marRight w:val="0"/>
      <w:marTop w:val="0"/>
      <w:marBottom w:val="0"/>
      <w:divBdr>
        <w:top w:val="none" w:sz="0" w:space="0" w:color="auto"/>
        <w:left w:val="none" w:sz="0" w:space="0" w:color="auto"/>
        <w:bottom w:val="none" w:sz="0" w:space="0" w:color="auto"/>
        <w:right w:val="none" w:sz="0" w:space="0" w:color="auto"/>
      </w:divBdr>
    </w:div>
    <w:div w:id="856383543">
      <w:bodyDiv w:val="1"/>
      <w:marLeft w:val="0"/>
      <w:marRight w:val="0"/>
      <w:marTop w:val="0"/>
      <w:marBottom w:val="0"/>
      <w:divBdr>
        <w:top w:val="none" w:sz="0" w:space="0" w:color="auto"/>
        <w:left w:val="none" w:sz="0" w:space="0" w:color="auto"/>
        <w:bottom w:val="none" w:sz="0" w:space="0" w:color="auto"/>
        <w:right w:val="none" w:sz="0" w:space="0" w:color="auto"/>
      </w:divBdr>
    </w:div>
    <w:div w:id="856962433">
      <w:bodyDiv w:val="1"/>
      <w:marLeft w:val="0"/>
      <w:marRight w:val="0"/>
      <w:marTop w:val="0"/>
      <w:marBottom w:val="0"/>
      <w:divBdr>
        <w:top w:val="none" w:sz="0" w:space="0" w:color="auto"/>
        <w:left w:val="none" w:sz="0" w:space="0" w:color="auto"/>
        <w:bottom w:val="none" w:sz="0" w:space="0" w:color="auto"/>
        <w:right w:val="none" w:sz="0" w:space="0" w:color="auto"/>
      </w:divBdr>
      <w:divsChild>
        <w:div w:id="740447926">
          <w:marLeft w:val="0"/>
          <w:marRight w:val="0"/>
          <w:marTop w:val="0"/>
          <w:marBottom w:val="0"/>
          <w:divBdr>
            <w:top w:val="none" w:sz="0" w:space="0" w:color="auto"/>
            <w:left w:val="none" w:sz="0" w:space="0" w:color="auto"/>
            <w:bottom w:val="none" w:sz="0" w:space="0" w:color="auto"/>
            <w:right w:val="none" w:sz="0" w:space="0" w:color="auto"/>
          </w:divBdr>
        </w:div>
      </w:divsChild>
    </w:div>
    <w:div w:id="857353004">
      <w:bodyDiv w:val="1"/>
      <w:marLeft w:val="0"/>
      <w:marRight w:val="0"/>
      <w:marTop w:val="0"/>
      <w:marBottom w:val="0"/>
      <w:divBdr>
        <w:top w:val="none" w:sz="0" w:space="0" w:color="auto"/>
        <w:left w:val="none" w:sz="0" w:space="0" w:color="auto"/>
        <w:bottom w:val="none" w:sz="0" w:space="0" w:color="auto"/>
        <w:right w:val="none" w:sz="0" w:space="0" w:color="auto"/>
      </w:divBdr>
      <w:divsChild>
        <w:div w:id="1821574446">
          <w:marLeft w:val="0"/>
          <w:marRight w:val="0"/>
          <w:marTop w:val="0"/>
          <w:marBottom w:val="0"/>
          <w:divBdr>
            <w:top w:val="none" w:sz="0" w:space="0" w:color="auto"/>
            <w:left w:val="none" w:sz="0" w:space="0" w:color="auto"/>
            <w:bottom w:val="none" w:sz="0" w:space="0" w:color="auto"/>
            <w:right w:val="none" w:sz="0" w:space="0" w:color="auto"/>
          </w:divBdr>
        </w:div>
      </w:divsChild>
    </w:div>
    <w:div w:id="857353157">
      <w:bodyDiv w:val="1"/>
      <w:marLeft w:val="0"/>
      <w:marRight w:val="0"/>
      <w:marTop w:val="0"/>
      <w:marBottom w:val="0"/>
      <w:divBdr>
        <w:top w:val="none" w:sz="0" w:space="0" w:color="auto"/>
        <w:left w:val="none" w:sz="0" w:space="0" w:color="auto"/>
        <w:bottom w:val="none" w:sz="0" w:space="0" w:color="auto"/>
        <w:right w:val="none" w:sz="0" w:space="0" w:color="auto"/>
      </w:divBdr>
      <w:divsChild>
        <w:div w:id="675811514">
          <w:marLeft w:val="0"/>
          <w:marRight w:val="0"/>
          <w:marTop w:val="0"/>
          <w:marBottom w:val="0"/>
          <w:divBdr>
            <w:top w:val="none" w:sz="0" w:space="0" w:color="auto"/>
            <w:left w:val="none" w:sz="0" w:space="0" w:color="auto"/>
            <w:bottom w:val="none" w:sz="0" w:space="0" w:color="auto"/>
            <w:right w:val="none" w:sz="0" w:space="0" w:color="auto"/>
          </w:divBdr>
        </w:div>
      </w:divsChild>
    </w:div>
    <w:div w:id="858860432">
      <w:bodyDiv w:val="1"/>
      <w:marLeft w:val="0"/>
      <w:marRight w:val="0"/>
      <w:marTop w:val="0"/>
      <w:marBottom w:val="0"/>
      <w:divBdr>
        <w:top w:val="none" w:sz="0" w:space="0" w:color="auto"/>
        <w:left w:val="none" w:sz="0" w:space="0" w:color="auto"/>
        <w:bottom w:val="none" w:sz="0" w:space="0" w:color="auto"/>
        <w:right w:val="none" w:sz="0" w:space="0" w:color="auto"/>
      </w:divBdr>
    </w:div>
    <w:div w:id="859272662">
      <w:bodyDiv w:val="1"/>
      <w:marLeft w:val="0"/>
      <w:marRight w:val="0"/>
      <w:marTop w:val="0"/>
      <w:marBottom w:val="0"/>
      <w:divBdr>
        <w:top w:val="none" w:sz="0" w:space="0" w:color="auto"/>
        <w:left w:val="none" w:sz="0" w:space="0" w:color="auto"/>
        <w:bottom w:val="none" w:sz="0" w:space="0" w:color="auto"/>
        <w:right w:val="none" w:sz="0" w:space="0" w:color="auto"/>
      </w:divBdr>
    </w:div>
    <w:div w:id="859701893">
      <w:bodyDiv w:val="1"/>
      <w:marLeft w:val="0"/>
      <w:marRight w:val="0"/>
      <w:marTop w:val="0"/>
      <w:marBottom w:val="0"/>
      <w:divBdr>
        <w:top w:val="none" w:sz="0" w:space="0" w:color="auto"/>
        <w:left w:val="none" w:sz="0" w:space="0" w:color="auto"/>
        <w:bottom w:val="none" w:sz="0" w:space="0" w:color="auto"/>
        <w:right w:val="none" w:sz="0" w:space="0" w:color="auto"/>
      </w:divBdr>
      <w:divsChild>
        <w:div w:id="935678406">
          <w:marLeft w:val="0"/>
          <w:marRight w:val="0"/>
          <w:marTop w:val="0"/>
          <w:marBottom w:val="0"/>
          <w:divBdr>
            <w:top w:val="none" w:sz="0" w:space="0" w:color="auto"/>
            <w:left w:val="none" w:sz="0" w:space="0" w:color="auto"/>
            <w:bottom w:val="none" w:sz="0" w:space="0" w:color="auto"/>
            <w:right w:val="none" w:sz="0" w:space="0" w:color="auto"/>
          </w:divBdr>
        </w:div>
      </w:divsChild>
    </w:div>
    <w:div w:id="859702785">
      <w:bodyDiv w:val="1"/>
      <w:marLeft w:val="0"/>
      <w:marRight w:val="0"/>
      <w:marTop w:val="0"/>
      <w:marBottom w:val="0"/>
      <w:divBdr>
        <w:top w:val="none" w:sz="0" w:space="0" w:color="auto"/>
        <w:left w:val="none" w:sz="0" w:space="0" w:color="auto"/>
        <w:bottom w:val="none" w:sz="0" w:space="0" w:color="auto"/>
        <w:right w:val="none" w:sz="0" w:space="0" w:color="auto"/>
      </w:divBdr>
      <w:divsChild>
        <w:div w:id="463541317">
          <w:marLeft w:val="0"/>
          <w:marRight w:val="0"/>
          <w:marTop w:val="0"/>
          <w:marBottom w:val="0"/>
          <w:divBdr>
            <w:top w:val="none" w:sz="0" w:space="0" w:color="auto"/>
            <w:left w:val="none" w:sz="0" w:space="0" w:color="auto"/>
            <w:bottom w:val="none" w:sz="0" w:space="0" w:color="auto"/>
            <w:right w:val="none" w:sz="0" w:space="0" w:color="auto"/>
          </w:divBdr>
        </w:div>
      </w:divsChild>
    </w:div>
    <w:div w:id="860902371">
      <w:bodyDiv w:val="1"/>
      <w:marLeft w:val="0"/>
      <w:marRight w:val="0"/>
      <w:marTop w:val="0"/>
      <w:marBottom w:val="0"/>
      <w:divBdr>
        <w:top w:val="none" w:sz="0" w:space="0" w:color="auto"/>
        <w:left w:val="none" w:sz="0" w:space="0" w:color="auto"/>
        <w:bottom w:val="none" w:sz="0" w:space="0" w:color="auto"/>
        <w:right w:val="none" w:sz="0" w:space="0" w:color="auto"/>
      </w:divBdr>
      <w:divsChild>
        <w:div w:id="258174531">
          <w:marLeft w:val="0"/>
          <w:marRight w:val="0"/>
          <w:marTop w:val="0"/>
          <w:marBottom w:val="0"/>
          <w:divBdr>
            <w:top w:val="none" w:sz="0" w:space="0" w:color="auto"/>
            <w:left w:val="none" w:sz="0" w:space="0" w:color="auto"/>
            <w:bottom w:val="none" w:sz="0" w:space="0" w:color="auto"/>
            <w:right w:val="none" w:sz="0" w:space="0" w:color="auto"/>
          </w:divBdr>
        </w:div>
      </w:divsChild>
    </w:div>
    <w:div w:id="861745446">
      <w:bodyDiv w:val="1"/>
      <w:marLeft w:val="0"/>
      <w:marRight w:val="0"/>
      <w:marTop w:val="0"/>
      <w:marBottom w:val="0"/>
      <w:divBdr>
        <w:top w:val="none" w:sz="0" w:space="0" w:color="auto"/>
        <w:left w:val="none" w:sz="0" w:space="0" w:color="auto"/>
        <w:bottom w:val="none" w:sz="0" w:space="0" w:color="auto"/>
        <w:right w:val="none" w:sz="0" w:space="0" w:color="auto"/>
      </w:divBdr>
    </w:div>
    <w:div w:id="862212310">
      <w:bodyDiv w:val="1"/>
      <w:marLeft w:val="0"/>
      <w:marRight w:val="0"/>
      <w:marTop w:val="0"/>
      <w:marBottom w:val="0"/>
      <w:divBdr>
        <w:top w:val="none" w:sz="0" w:space="0" w:color="auto"/>
        <w:left w:val="none" w:sz="0" w:space="0" w:color="auto"/>
        <w:bottom w:val="none" w:sz="0" w:space="0" w:color="auto"/>
        <w:right w:val="none" w:sz="0" w:space="0" w:color="auto"/>
      </w:divBdr>
      <w:divsChild>
        <w:div w:id="920332165">
          <w:marLeft w:val="0"/>
          <w:marRight w:val="0"/>
          <w:marTop w:val="0"/>
          <w:marBottom w:val="0"/>
          <w:divBdr>
            <w:top w:val="none" w:sz="0" w:space="0" w:color="auto"/>
            <w:left w:val="none" w:sz="0" w:space="0" w:color="auto"/>
            <w:bottom w:val="none" w:sz="0" w:space="0" w:color="auto"/>
            <w:right w:val="none" w:sz="0" w:space="0" w:color="auto"/>
          </w:divBdr>
        </w:div>
      </w:divsChild>
    </w:div>
    <w:div w:id="862475028">
      <w:bodyDiv w:val="1"/>
      <w:marLeft w:val="0"/>
      <w:marRight w:val="0"/>
      <w:marTop w:val="0"/>
      <w:marBottom w:val="0"/>
      <w:divBdr>
        <w:top w:val="none" w:sz="0" w:space="0" w:color="auto"/>
        <w:left w:val="none" w:sz="0" w:space="0" w:color="auto"/>
        <w:bottom w:val="none" w:sz="0" w:space="0" w:color="auto"/>
        <w:right w:val="none" w:sz="0" w:space="0" w:color="auto"/>
      </w:divBdr>
      <w:divsChild>
        <w:div w:id="142820391">
          <w:marLeft w:val="0"/>
          <w:marRight w:val="0"/>
          <w:marTop w:val="0"/>
          <w:marBottom w:val="0"/>
          <w:divBdr>
            <w:top w:val="none" w:sz="0" w:space="0" w:color="auto"/>
            <w:left w:val="none" w:sz="0" w:space="0" w:color="auto"/>
            <w:bottom w:val="none" w:sz="0" w:space="0" w:color="auto"/>
            <w:right w:val="none" w:sz="0" w:space="0" w:color="auto"/>
          </w:divBdr>
        </w:div>
      </w:divsChild>
    </w:div>
    <w:div w:id="862862785">
      <w:bodyDiv w:val="1"/>
      <w:marLeft w:val="0"/>
      <w:marRight w:val="0"/>
      <w:marTop w:val="0"/>
      <w:marBottom w:val="0"/>
      <w:divBdr>
        <w:top w:val="none" w:sz="0" w:space="0" w:color="auto"/>
        <w:left w:val="none" w:sz="0" w:space="0" w:color="auto"/>
        <w:bottom w:val="none" w:sz="0" w:space="0" w:color="auto"/>
        <w:right w:val="none" w:sz="0" w:space="0" w:color="auto"/>
      </w:divBdr>
      <w:divsChild>
        <w:div w:id="150148622">
          <w:marLeft w:val="0"/>
          <w:marRight w:val="0"/>
          <w:marTop w:val="0"/>
          <w:marBottom w:val="0"/>
          <w:divBdr>
            <w:top w:val="none" w:sz="0" w:space="0" w:color="auto"/>
            <w:left w:val="none" w:sz="0" w:space="0" w:color="auto"/>
            <w:bottom w:val="none" w:sz="0" w:space="0" w:color="auto"/>
            <w:right w:val="none" w:sz="0" w:space="0" w:color="auto"/>
          </w:divBdr>
        </w:div>
      </w:divsChild>
    </w:div>
    <w:div w:id="862866676">
      <w:bodyDiv w:val="1"/>
      <w:marLeft w:val="0"/>
      <w:marRight w:val="0"/>
      <w:marTop w:val="0"/>
      <w:marBottom w:val="0"/>
      <w:divBdr>
        <w:top w:val="none" w:sz="0" w:space="0" w:color="auto"/>
        <w:left w:val="none" w:sz="0" w:space="0" w:color="auto"/>
        <w:bottom w:val="none" w:sz="0" w:space="0" w:color="auto"/>
        <w:right w:val="none" w:sz="0" w:space="0" w:color="auto"/>
      </w:divBdr>
      <w:divsChild>
        <w:div w:id="379213428">
          <w:marLeft w:val="0"/>
          <w:marRight w:val="0"/>
          <w:marTop w:val="0"/>
          <w:marBottom w:val="0"/>
          <w:divBdr>
            <w:top w:val="none" w:sz="0" w:space="0" w:color="auto"/>
            <w:left w:val="none" w:sz="0" w:space="0" w:color="auto"/>
            <w:bottom w:val="none" w:sz="0" w:space="0" w:color="auto"/>
            <w:right w:val="none" w:sz="0" w:space="0" w:color="auto"/>
          </w:divBdr>
        </w:div>
      </w:divsChild>
    </w:div>
    <w:div w:id="862980366">
      <w:bodyDiv w:val="1"/>
      <w:marLeft w:val="0"/>
      <w:marRight w:val="0"/>
      <w:marTop w:val="0"/>
      <w:marBottom w:val="0"/>
      <w:divBdr>
        <w:top w:val="none" w:sz="0" w:space="0" w:color="auto"/>
        <w:left w:val="none" w:sz="0" w:space="0" w:color="auto"/>
        <w:bottom w:val="none" w:sz="0" w:space="0" w:color="auto"/>
        <w:right w:val="none" w:sz="0" w:space="0" w:color="auto"/>
      </w:divBdr>
    </w:div>
    <w:div w:id="862985017">
      <w:bodyDiv w:val="1"/>
      <w:marLeft w:val="0"/>
      <w:marRight w:val="0"/>
      <w:marTop w:val="0"/>
      <w:marBottom w:val="0"/>
      <w:divBdr>
        <w:top w:val="none" w:sz="0" w:space="0" w:color="auto"/>
        <w:left w:val="none" w:sz="0" w:space="0" w:color="auto"/>
        <w:bottom w:val="none" w:sz="0" w:space="0" w:color="auto"/>
        <w:right w:val="none" w:sz="0" w:space="0" w:color="auto"/>
      </w:divBdr>
      <w:divsChild>
        <w:div w:id="1389180800">
          <w:marLeft w:val="0"/>
          <w:marRight w:val="0"/>
          <w:marTop w:val="0"/>
          <w:marBottom w:val="0"/>
          <w:divBdr>
            <w:top w:val="none" w:sz="0" w:space="0" w:color="auto"/>
            <w:left w:val="none" w:sz="0" w:space="0" w:color="auto"/>
            <w:bottom w:val="none" w:sz="0" w:space="0" w:color="auto"/>
            <w:right w:val="none" w:sz="0" w:space="0" w:color="auto"/>
          </w:divBdr>
        </w:div>
      </w:divsChild>
    </w:div>
    <w:div w:id="863448182">
      <w:bodyDiv w:val="1"/>
      <w:marLeft w:val="0"/>
      <w:marRight w:val="0"/>
      <w:marTop w:val="0"/>
      <w:marBottom w:val="0"/>
      <w:divBdr>
        <w:top w:val="none" w:sz="0" w:space="0" w:color="auto"/>
        <w:left w:val="none" w:sz="0" w:space="0" w:color="auto"/>
        <w:bottom w:val="none" w:sz="0" w:space="0" w:color="auto"/>
        <w:right w:val="none" w:sz="0" w:space="0" w:color="auto"/>
      </w:divBdr>
      <w:divsChild>
        <w:div w:id="1633242732">
          <w:marLeft w:val="0"/>
          <w:marRight w:val="0"/>
          <w:marTop w:val="0"/>
          <w:marBottom w:val="0"/>
          <w:divBdr>
            <w:top w:val="none" w:sz="0" w:space="0" w:color="auto"/>
            <w:left w:val="none" w:sz="0" w:space="0" w:color="auto"/>
            <w:bottom w:val="none" w:sz="0" w:space="0" w:color="auto"/>
            <w:right w:val="none" w:sz="0" w:space="0" w:color="auto"/>
          </w:divBdr>
        </w:div>
      </w:divsChild>
    </w:div>
    <w:div w:id="863784488">
      <w:bodyDiv w:val="1"/>
      <w:marLeft w:val="0"/>
      <w:marRight w:val="0"/>
      <w:marTop w:val="0"/>
      <w:marBottom w:val="0"/>
      <w:divBdr>
        <w:top w:val="none" w:sz="0" w:space="0" w:color="auto"/>
        <w:left w:val="none" w:sz="0" w:space="0" w:color="auto"/>
        <w:bottom w:val="none" w:sz="0" w:space="0" w:color="auto"/>
        <w:right w:val="none" w:sz="0" w:space="0" w:color="auto"/>
      </w:divBdr>
      <w:divsChild>
        <w:div w:id="781267172">
          <w:marLeft w:val="0"/>
          <w:marRight w:val="0"/>
          <w:marTop w:val="0"/>
          <w:marBottom w:val="0"/>
          <w:divBdr>
            <w:top w:val="none" w:sz="0" w:space="0" w:color="auto"/>
            <w:left w:val="none" w:sz="0" w:space="0" w:color="auto"/>
            <w:bottom w:val="none" w:sz="0" w:space="0" w:color="auto"/>
            <w:right w:val="none" w:sz="0" w:space="0" w:color="auto"/>
          </w:divBdr>
        </w:div>
      </w:divsChild>
    </w:div>
    <w:div w:id="863909753">
      <w:bodyDiv w:val="1"/>
      <w:marLeft w:val="0"/>
      <w:marRight w:val="0"/>
      <w:marTop w:val="0"/>
      <w:marBottom w:val="0"/>
      <w:divBdr>
        <w:top w:val="none" w:sz="0" w:space="0" w:color="auto"/>
        <w:left w:val="none" w:sz="0" w:space="0" w:color="auto"/>
        <w:bottom w:val="none" w:sz="0" w:space="0" w:color="auto"/>
        <w:right w:val="none" w:sz="0" w:space="0" w:color="auto"/>
      </w:divBdr>
      <w:divsChild>
        <w:div w:id="762266720">
          <w:marLeft w:val="0"/>
          <w:marRight w:val="0"/>
          <w:marTop w:val="0"/>
          <w:marBottom w:val="0"/>
          <w:divBdr>
            <w:top w:val="none" w:sz="0" w:space="0" w:color="auto"/>
            <w:left w:val="none" w:sz="0" w:space="0" w:color="auto"/>
            <w:bottom w:val="none" w:sz="0" w:space="0" w:color="auto"/>
            <w:right w:val="none" w:sz="0" w:space="0" w:color="auto"/>
          </w:divBdr>
        </w:div>
      </w:divsChild>
    </w:div>
    <w:div w:id="864831594">
      <w:bodyDiv w:val="1"/>
      <w:marLeft w:val="0"/>
      <w:marRight w:val="0"/>
      <w:marTop w:val="0"/>
      <w:marBottom w:val="0"/>
      <w:divBdr>
        <w:top w:val="none" w:sz="0" w:space="0" w:color="auto"/>
        <w:left w:val="none" w:sz="0" w:space="0" w:color="auto"/>
        <w:bottom w:val="none" w:sz="0" w:space="0" w:color="auto"/>
        <w:right w:val="none" w:sz="0" w:space="0" w:color="auto"/>
      </w:divBdr>
      <w:divsChild>
        <w:div w:id="1455444322">
          <w:marLeft w:val="0"/>
          <w:marRight w:val="0"/>
          <w:marTop w:val="0"/>
          <w:marBottom w:val="0"/>
          <w:divBdr>
            <w:top w:val="none" w:sz="0" w:space="0" w:color="auto"/>
            <w:left w:val="none" w:sz="0" w:space="0" w:color="auto"/>
            <w:bottom w:val="none" w:sz="0" w:space="0" w:color="auto"/>
            <w:right w:val="none" w:sz="0" w:space="0" w:color="auto"/>
          </w:divBdr>
        </w:div>
      </w:divsChild>
    </w:div>
    <w:div w:id="864904076">
      <w:bodyDiv w:val="1"/>
      <w:marLeft w:val="0"/>
      <w:marRight w:val="0"/>
      <w:marTop w:val="0"/>
      <w:marBottom w:val="0"/>
      <w:divBdr>
        <w:top w:val="none" w:sz="0" w:space="0" w:color="auto"/>
        <w:left w:val="none" w:sz="0" w:space="0" w:color="auto"/>
        <w:bottom w:val="none" w:sz="0" w:space="0" w:color="auto"/>
        <w:right w:val="none" w:sz="0" w:space="0" w:color="auto"/>
      </w:divBdr>
      <w:divsChild>
        <w:div w:id="447237891">
          <w:marLeft w:val="0"/>
          <w:marRight w:val="0"/>
          <w:marTop w:val="0"/>
          <w:marBottom w:val="0"/>
          <w:divBdr>
            <w:top w:val="none" w:sz="0" w:space="0" w:color="auto"/>
            <w:left w:val="none" w:sz="0" w:space="0" w:color="auto"/>
            <w:bottom w:val="none" w:sz="0" w:space="0" w:color="auto"/>
            <w:right w:val="none" w:sz="0" w:space="0" w:color="auto"/>
          </w:divBdr>
        </w:div>
      </w:divsChild>
    </w:div>
    <w:div w:id="865022942">
      <w:bodyDiv w:val="1"/>
      <w:marLeft w:val="0"/>
      <w:marRight w:val="0"/>
      <w:marTop w:val="0"/>
      <w:marBottom w:val="0"/>
      <w:divBdr>
        <w:top w:val="none" w:sz="0" w:space="0" w:color="auto"/>
        <w:left w:val="none" w:sz="0" w:space="0" w:color="auto"/>
        <w:bottom w:val="none" w:sz="0" w:space="0" w:color="auto"/>
        <w:right w:val="none" w:sz="0" w:space="0" w:color="auto"/>
      </w:divBdr>
    </w:div>
    <w:div w:id="865219416">
      <w:bodyDiv w:val="1"/>
      <w:marLeft w:val="0"/>
      <w:marRight w:val="0"/>
      <w:marTop w:val="0"/>
      <w:marBottom w:val="0"/>
      <w:divBdr>
        <w:top w:val="none" w:sz="0" w:space="0" w:color="auto"/>
        <w:left w:val="none" w:sz="0" w:space="0" w:color="auto"/>
        <w:bottom w:val="none" w:sz="0" w:space="0" w:color="auto"/>
        <w:right w:val="none" w:sz="0" w:space="0" w:color="auto"/>
      </w:divBdr>
      <w:divsChild>
        <w:div w:id="858738985">
          <w:marLeft w:val="0"/>
          <w:marRight w:val="0"/>
          <w:marTop w:val="0"/>
          <w:marBottom w:val="0"/>
          <w:divBdr>
            <w:top w:val="none" w:sz="0" w:space="0" w:color="auto"/>
            <w:left w:val="none" w:sz="0" w:space="0" w:color="auto"/>
            <w:bottom w:val="none" w:sz="0" w:space="0" w:color="auto"/>
            <w:right w:val="none" w:sz="0" w:space="0" w:color="auto"/>
          </w:divBdr>
        </w:div>
      </w:divsChild>
    </w:div>
    <w:div w:id="865287304">
      <w:bodyDiv w:val="1"/>
      <w:marLeft w:val="0"/>
      <w:marRight w:val="0"/>
      <w:marTop w:val="0"/>
      <w:marBottom w:val="0"/>
      <w:divBdr>
        <w:top w:val="none" w:sz="0" w:space="0" w:color="auto"/>
        <w:left w:val="none" w:sz="0" w:space="0" w:color="auto"/>
        <w:bottom w:val="none" w:sz="0" w:space="0" w:color="auto"/>
        <w:right w:val="none" w:sz="0" w:space="0" w:color="auto"/>
      </w:divBdr>
      <w:divsChild>
        <w:div w:id="1175607670">
          <w:marLeft w:val="0"/>
          <w:marRight w:val="0"/>
          <w:marTop w:val="0"/>
          <w:marBottom w:val="0"/>
          <w:divBdr>
            <w:top w:val="none" w:sz="0" w:space="0" w:color="auto"/>
            <w:left w:val="none" w:sz="0" w:space="0" w:color="auto"/>
            <w:bottom w:val="none" w:sz="0" w:space="0" w:color="auto"/>
            <w:right w:val="none" w:sz="0" w:space="0" w:color="auto"/>
          </w:divBdr>
        </w:div>
      </w:divsChild>
    </w:div>
    <w:div w:id="865293397">
      <w:bodyDiv w:val="1"/>
      <w:marLeft w:val="0"/>
      <w:marRight w:val="0"/>
      <w:marTop w:val="0"/>
      <w:marBottom w:val="0"/>
      <w:divBdr>
        <w:top w:val="none" w:sz="0" w:space="0" w:color="auto"/>
        <w:left w:val="none" w:sz="0" w:space="0" w:color="auto"/>
        <w:bottom w:val="none" w:sz="0" w:space="0" w:color="auto"/>
        <w:right w:val="none" w:sz="0" w:space="0" w:color="auto"/>
      </w:divBdr>
      <w:divsChild>
        <w:div w:id="1078745372">
          <w:marLeft w:val="0"/>
          <w:marRight w:val="0"/>
          <w:marTop w:val="0"/>
          <w:marBottom w:val="0"/>
          <w:divBdr>
            <w:top w:val="none" w:sz="0" w:space="0" w:color="auto"/>
            <w:left w:val="none" w:sz="0" w:space="0" w:color="auto"/>
            <w:bottom w:val="none" w:sz="0" w:space="0" w:color="auto"/>
            <w:right w:val="none" w:sz="0" w:space="0" w:color="auto"/>
          </w:divBdr>
        </w:div>
      </w:divsChild>
    </w:div>
    <w:div w:id="865295341">
      <w:bodyDiv w:val="1"/>
      <w:marLeft w:val="0"/>
      <w:marRight w:val="0"/>
      <w:marTop w:val="0"/>
      <w:marBottom w:val="0"/>
      <w:divBdr>
        <w:top w:val="none" w:sz="0" w:space="0" w:color="auto"/>
        <w:left w:val="none" w:sz="0" w:space="0" w:color="auto"/>
        <w:bottom w:val="none" w:sz="0" w:space="0" w:color="auto"/>
        <w:right w:val="none" w:sz="0" w:space="0" w:color="auto"/>
      </w:divBdr>
      <w:divsChild>
        <w:div w:id="2057311168">
          <w:marLeft w:val="0"/>
          <w:marRight w:val="0"/>
          <w:marTop w:val="0"/>
          <w:marBottom w:val="0"/>
          <w:divBdr>
            <w:top w:val="none" w:sz="0" w:space="0" w:color="auto"/>
            <w:left w:val="none" w:sz="0" w:space="0" w:color="auto"/>
            <w:bottom w:val="none" w:sz="0" w:space="0" w:color="auto"/>
            <w:right w:val="none" w:sz="0" w:space="0" w:color="auto"/>
          </w:divBdr>
        </w:div>
      </w:divsChild>
    </w:div>
    <w:div w:id="865601519">
      <w:bodyDiv w:val="1"/>
      <w:marLeft w:val="0"/>
      <w:marRight w:val="0"/>
      <w:marTop w:val="0"/>
      <w:marBottom w:val="0"/>
      <w:divBdr>
        <w:top w:val="none" w:sz="0" w:space="0" w:color="auto"/>
        <w:left w:val="none" w:sz="0" w:space="0" w:color="auto"/>
        <w:bottom w:val="none" w:sz="0" w:space="0" w:color="auto"/>
        <w:right w:val="none" w:sz="0" w:space="0" w:color="auto"/>
      </w:divBdr>
      <w:divsChild>
        <w:div w:id="1831211260">
          <w:marLeft w:val="0"/>
          <w:marRight w:val="0"/>
          <w:marTop w:val="0"/>
          <w:marBottom w:val="0"/>
          <w:divBdr>
            <w:top w:val="none" w:sz="0" w:space="0" w:color="auto"/>
            <w:left w:val="none" w:sz="0" w:space="0" w:color="auto"/>
            <w:bottom w:val="none" w:sz="0" w:space="0" w:color="auto"/>
            <w:right w:val="none" w:sz="0" w:space="0" w:color="auto"/>
          </w:divBdr>
        </w:div>
      </w:divsChild>
    </w:div>
    <w:div w:id="866796896">
      <w:bodyDiv w:val="1"/>
      <w:marLeft w:val="0"/>
      <w:marRight w:val="0"/>
      <w:marTop w:val="0"/>
      <w:marBottom w:val="0"/>
      <w:divBdr>
        <w:top w:val="none" w:sz="0" w:space="0" w:color="auto"/>
        <w:left w:val="none" w:sz="0" w:space="0" w:color="auto"/>
        <w:bottom w:val="none" w:sz="0" w:space="0" w:color="auto"/>
        <w:right w:val="none" w:sz="0" w:space="0" w:color="auto"/>
      </w:divBdr>
    </w:div>
    <w:div w:id="866941345">
      <w:bodyDiv w:val="1"/>
      <w:marLeft w:val="0"/>
      <w:marRight w:val="0"/>
      <w:marTop w:val="0"/>
      <w:marBottom w:val="0"/>
      <w:divBdr>
        <w:top w:val="none" w:sz="0" w:space="0" w:color="auto"/>
        <w:left w:val="none" w:sz="0" w:space="0" w:color="auto"/>
        <w:bottom w:val="none" w:sz="0" w:space="0" w:color="auto"/>
        <w:right w:val="none" w:sz="0" w:space="0" w:color="auto"/>
      </w:divBdr>
      <w:divsChild>
        <w:div w:id="1802990525">
          <w:marLeft w:val="0"/>
          <w:marRight w:val="0"/>
          <w:marTop w:val="0"/>
          <w:marBottom w:val="0"/>
          <w:divBdr>
            <w:top w:val="none" w:sz="0" w:space="0" w:color="auto"/>
            <w:left w:val="none" w:sz="0" w:space="0" w:color="auto"/>
            <w:bottom w:val="none" w:sz="0" w:space="0" w:color="auto"/>
            <w:right w:val="none" w:sz="0" w:space="0" w:color="auto"/>
          </w:divBdr>
        </w:div>
      </w:divsChild>
    </w:div>
    <w:div w:id="867328375">
      <w:bodyDiv w:val="1"/>
      <w:marLeft w:val="0"/>
      <w:marRight w:val="0"/>
      <w:marTop w:val="0"/>
      <w:marBottom w:val="0"/>
      <w:divBdr>
        <w:top w:val="none" w:sz="0" w:space="0" w:color="auto"/>
        <w:left w:val="none" w:sz="0" w:space="0" w:color="auto"/>
        <w:bottom w:val="none" w:sz="0" w:space="0" w:color="auto"/>
        <w:right w:val="none" w:sz="0" w:space="0" w:color="auto"/>
      </w:divBdr>
      <w:divsChild>
        <w:div w:id="1469317862">
          <w:marLeft w:val="0"/>
          <w:marRight w:val="0"/>
          <w:marTop w:val="0"/>
          <w:marBottom w:val="0"/>
          <w:divBdr>
            <w:top w:val="none" w:sz="0" w:space="0" w:color="auto"/>
            <w:left w:val="none" w:sz="0" w:space="0" w:color="auto"/>
            <w:bottom w:val="none" w:sz="0" w:space="0" w:color="auto"/>
            <w:right w:val="none" w:sz="0" w:space="0" w:color="auto"/>
          </w:divBdr>
        </w:div>
      </w:divsChild>
    </w:div>
    <w:div w:id="868108948">
      <w:bodyDiv w:val="1"/>
      <w:marLeft w:val="0"/>
      <w:marRight w:val="0"/>
      <w:marTop w:val="0"/>
      <w:marBottom w:val="0"/>
      <w:divBdr>
        <w:top w:val="none" w:sz="0" w:space="0" w:color="auto"/>
        <w:left w:val="none" w:sz="0" w:space="0" w:color="auto"/>
        <w:bottom w:val="none" w:sz="0" w:space="0" w:color="auto"/>
        <w:right w:val="none" w:sz="0" w:space="0" w:color="auto"/>
      </w:divBdr>
      <w:divsChild>
        <w:div w:id="1420902079">
          <w:marLeft w:val="0"/>
          <w:marRight w:val="0"/>
          <w:marTop w:val="0"/>
          <w:marBottom w:val="0"/>
          <w:divBdr>
            <w:top w:val="none" w:sz="0" w:space="0" w:color="auto"/>
            <w:left w:val="none" w:sz="0" w:space="0" w:color="auto"/>
            <w:bottom w:val="none" w:sz="0" w:space="0" w:color="auto"/>
            <w:right w:val="none" w:sz="0" w:space="0" w:color="auto"/>
          </w:divBdr>
        </w:div>
      </w:divsChild>
    </w:div>
    <w:div w:id="868300732">
      <w:bodyDiv w:val="1"/>
      <w:marLeft w:val="0"/>
      <w:marRight w:val="0"/>
      <w:marTop w:val="0"/>
      <w:marBottom w:val="0"/>
      <w:divBdr>
        <w:top w:val="none" w:sz="0" w:space="0" w:color="auto"/>
        <w:left w:val="none" w:sz="0" w:space="0" w:color="auto"/>
        <w:bottom w:val="none" w:sz="0" w:space="0" w:color="auto"/>
        <w:right w:val="none" w:sz="0" w:space="0" w:color="auto"/>
      </w:divBdr>
      <w:divsChild>
        <w:div w:id="398987493">
          <w:marLeft w:val="0"/>
          <w:marRight w:val="0"/>
          <w:marTop w:val="0"/>
          <w:marBottom w:val="0"/>
          <w:divBdr>
            <w:top w:val="none" w:sz="0" w:space="0" w:color="auto"/>
            <w:left w:val="none" w:sz="0" w:space="0" w:color="auto"/>
            <w:bottom w:val="none" w:sz="0" w:space="0" w:color="auto"/>
            <w:right w:val="none" w:sz="0" w:space="0" w:color="auto"/>
          </w:divBdr>
        </w:div>
      </w:divsChild>
    </w:div>
    <w:div w:id="869075015">
      <w:bodyDiv w:val="1"/>
      <w:marLeft w:val="0"/>
      <w:marRight w:val="0"/>
      <w:marTop w:val="0"/>
      <w:marBottom w:val="0"/>
      <w:divBdr>
        <w:top w:val="none" w:sz="0" w:space="0" w:color="auto"/>
        <w:left w:val="none" w:sz="0" w:space="0" w:color="auto"/>
        <w:bottom w:val="none" w:sz="0" w:space="0" w:color="auto"/>
        <w:right w:val="none" w:sz="0" w:space="0" w:color="auto"/>
      </w:divBdr>
      <w:divsChild>
        <w:div w:id="915625284">
          <w:marLeft w:val="0"/>
          <w:marRight w:val="0"/>
          <w:marTop w:val="0"/>
          <w:marBottom w:val="0"/>
          <w:divBdr>
            <w:top w:val="none" w:sz="0" w:space="0" w:color="auto"/>
            <w:left w:val="none" w:sz="0" w:space="0" w:color="auto"/>
            <w:bottom w:val="none" w:sz="0" w:space="0" w:color="auto"/>
            <w:right w:val="none" w:sz="0" w:space="0" w:color="auto"/>
          </w:divBdr>
        </w:div>
      </w:divsChild>
    </w:div>
    <w:div w:id="869730062">
      <w:bodyDiv w:val="1"/>
      <w:marLeft w:val="0"/>
      <w:marRight w:val="0"/>
      <w:marTop w:val="0"/>
      <w:marBottom w:val="0"/>
      <w:divBdr>
        <w:top w:val="none" w:sz="0" w:space="0" w:color="auto"/>
        <w:left w:val="none" w:sz="0" w:space="0" w:color="auto"/>
        <w:bottom w:val="none" w:sz="0" w:space="0" w:color="auto"/>
        <w:right w:val="none" w:sz="0" w:space="0" w:color="auto"/>
      </w:divBdr>
      <w:divsChild>
        <w:div w:id="2035569648">
          <w:marLeft w:val="0"/>
          <w:marRight w:val="0"/>
          <w:marTop w:val="0"/>
          <w:marBottom w:val="0"/>
          <w:divBdr>
            <w:top w:val="none" w:sz="0" w:space="0" w:color="auto"/>
            <w:left w:val="none" w:sz="0" w:space="0" w:color="auto"/>
            <w:bottom w:val="none" w:sz="0" w:space="0" w:color="auto"/>
            <w:right w:val="none" w:sz="0" w:space="0" w:color="auto"/>
          </w:divBdr>
        </w:div>
      </w:divsChild>
    </w:div>
    <w:div w:id="869804467">
      <w:bodyDiv w:val="1"/>
      <w:marLeft w:val="0"/>
      <w:marRight w:val="0"/>
      <w:marTop w:val="0"/>
      <w:marBottom w:val="0"/>
      <w:divBdr>
        <w:top w:val="none" w:sz="0" w:space="0" w:color="auto"/>
        <w:left w:val="none" w:sz="0" w:space="0" w:color="auto"/>
        <w:bottom w:val="none" w:sz="0" w:space="0" w:color="auto"/>
        <w:right w:val="none" w:sz="0" w:space="0" w:color="auto"/>
      </w:divBdr>
    </w:div>
    <w:div w:id="869880872">
      <w:bodyDiv w:val="1"/>
      <w:marLeft w:val="0"/>
      <w:marRight w:val="0"/>
      <w:marTop w:val="0"/>
      <w:marBottom w:val="0"/>
      <w:divBdr>
        <w:top w:val="none" w:sz="0" w:space="0" w:color="auto"/>
        <w:left w:val="none" w:sz="0" w:space="0" w:color="auto"/>
        <w:bottom w:val="none" w:sz="0" w:space="0" w:color="auto"/>
        <w:right w:val="none" w:sz="0" w:space="0" w:color="auto"/>
      </w:divBdr>
      <w:divsChild>
        <w:div w:id="1075585458">
          <w:marLeft w:val="0"/>
          <w:marRight w:val="0"/>
          <w:marTop w:val="0"/>
          <w:marBottom w:val="0"/>
          <w:divBdr>
            <w:top w:val="none" w:sz="0" w:space="0" w:color="auto"/>
            <w:left w:val="none" w:sz="0" w:space="0" w:color="auto"/>
            <w:bottom w:val="none" w:sz="0" w:space="0" w:color="auto"/>
            <w:right w:val="none" w:sz="0" w:space="0" w:color="auto"/>
          </w:divBdr>
        </w:div>
      </w:divsChild>
    </w:div>
    <w:div w:id="869955755">
      <w:bodyDiv w:val="1"/>
      <w:marLeft w:val="0"/>
      <w:marRight w:val="0"/>
      <w:marTop w:val="0"/>
      <w:marBottom w:val="0"/>
      <w:divBdr>
        <w:top w:val="none" w:sz="0" w:space="0" w:color="auto"/>
        <w:left w:val="none" w:sz="0" w:space="0" w:color="auto"/>
        <w:bottom w:val="none" w:sz="0" w:space="0" w:color="auto"/>
        <w:right w:val="none" w:sz="0" w:space="0" w:color="auto"/>
      </w:divBdr>
      <w:divsChild>
        <w:div w:id="594948371">
          <w:marLeft w:val="0"/>
          <w:marRight w:val="0"/>
          <w:marTop w:val="0"/>
          <w:marBottom w:val="0"/>
          <w:divBdr>
            <w:top w:val="none" w:sz="0" w:space="0" w:color="auto"/>
            <w:left w:val="none" w:sz="0" w:space="0" w:color="auto"/>
            <w:bottom w:val="none" w:sz="0" w:space="0" w:color="auto"/>
            <w:right w:val="none" w:sz="0" w:space="0" w:color="auto"/>
          </w:divBdr>
        </w:div>
      </w:divsChild>
    </w:div>
    <w:div w:id="870151130">
      <w:bodyDiv w:val="1"/>
      <w:marLeft w:val="0"/>
      <w:marRight w:val="0"/>
      <w:marTop w:val="0"/>
      <w:marBottom w:val="0"/>
      <w:divBdr>
        <w:top w:val="none" w:sz="0" w:space="0" w:color="auto"/>
        <w:left w:val="none" w:sz="0" w:space="0" w:color="auto"/>
        <w:bottom w:val="none" w:sz="0" w:space="0" w:color="auto"/>
        <w:right w:val="none" w:sz="0" w:space="0" w:color="auto"/>
      </w:divBdr>
      <w:divsChild>
        <w:div w:id="1086415827">
          <w:marLeft w:val="0"/>
          <w:marRight w:val="0"/>
          <w:marTop w:val="0"/>
          <w:marBottom w:val="0"/>
          <w:divBdr>
            <w:top w:val="none" w:sz="0" w:space="0" w:color="auto"/>
            <w:left w:val="none" w:sz="0" w:space="0" w:color="auto"/>
            <w:bottom w:val="none" w:sz="0" w:space="0" w:color="auto"/>
            <w:right w:val="none" w:sz="0" w:space="0" w:color="auto"/>
          </w:divBdr>
        </w:div>
      </w:divsChild>
    </w:div>
    <w:div w:id="870261133">
      <w:bodyDiv w:val="1"/>
      <w:marLeft w:val="0"/>
      <w:marRight w:val="0"/>
      <w:marTop w:val="0"/>
      <w:marBottom w:val="0"/>
      <w:divBdr>
        <w:top w:val="none" w:sz="0" w:space="0" w:color="auto"/>
        <w:left w:val="none" w:sz="0" w:space="0" w:color="auto"/>
        <w:bottom w:val="none" w:sz="0" w:space="0" w:color="auto"/>
        <w:right w:val="none" w:sz="0" w:space="0" w:color="auto"/>
      </w:divBdr>
    </w:div>
    <w:div w:id="870650529">
      <w:bodyDiv w:val="1"/>
      <w:marLeft w:val="0"/>
      <w:marRight w:val="0"/>
      <w:marTop w:val="0"/>
      <w:marBottom w:val="0"/>
      <w:divBdr>
        <w:top w:val="none" w:sz="0" w:space="0" w:color="auto"/>
        <w:left w:val="none" w:sz="0" w:space="0" w:color="auto"/>
        <w:bottom w:val="none" w:sz="0" w:space="0" w:color="auto"/>
        <w:right w:val="none" w:sz="0" w:space="0" w:color="auto"/>
      </w:divBdr>
      <w:divsChild>
        <w:div w:id="1390961939">
          <w:marLeft w:val="0"/>
          <w:marRight w:val="0"/>
          <w:marTop w:val="0"/>
          <w:marBottom w:val="0"/>
          <w:divBdr>
            <w:top w:val="none" w:sz="0" w:space="0" w:color="auto"/>
            <w:left w:val="none" w:sz="0" w:space="0" w:color="auto"/>
            <w:bottom w:val="none" w:sz="0" w:space="0" w:color="auto"/>
            <w:right w:val="none" w:sz="0" w:space="0" w:color="auto"/>
          </w:divBdr>
        </w:div>
      </w:divsChild>
    </w:div>
    <w:div w:id="871261671">
      <w:bodyDiv w:val="1"/>
      <w:marLeft w:val="0"/>
      <w:marRight w:val="0"/>
      <w:marTop w:val="0"/>
      <w:marBottom w:val="0"/>
      <w:divBdr>
        <w:top w:val="none" w:sz="0" w:space="0" w:color="auto"/>
        <w:left w:val="none" w:sz="0" w:space="0" w:color="auto"/>
        <w:bottom w:val="none" w:sz="0" w:space="0" w:color="auto"/>
        <w:right w:val="none" w:sz="0" w:space="0" w:color="auto"/>
      </w:divBdr>
    </w:div>
    <w:div w:id="871725253">
      <w:bodyDiv w:val="1"/>
      <w:marLeft w:val="0"/>
      <w:marRight w:val="0"/>
      <w:marTop w:val="0"/>
      <w:marBottom w:val="0"/>
      <w:divBdr>
        <w:top w:val="none" w:sz="0" w:space="0" w:color="auto"/>
        <w:left w:val="none" w:sz="0" w:space="0" w:color="auto"/>
        <w:bottom w:val="none" w:sz="0" w:space="0" w:color="auto"/>
        <w:right w:val="none" w:sz="0" w:space="0" w:color="auto"/>
      </w:divBdr>
      <w:divsChild>
        <w:div w:id="2042315078">
          <w:marLeft w:val="0"/>
          <w:marRight w:val="0"/>
          <w:marTop w:val="0"/>
          <w:marBottom w:val="0"/>
          <w:divBdr>
            <w:top w:val="none" w:sz="0" w:space="0" w:color="auto"/>
            <w:left w:val="none" w:sz="0" w:space="0" w:color="auto"/>
            <w:bottom w:val="none" w:sz="0" w:space="0" w:color="auto"/>
            <w:right w:val="none" w:sz="0" w:space="0" w:color="auto"/>
          </w:divBdr>
        </w:div>
      </w:divsChild>
    </w:div>
    <w:div w:id="871916735">
      <w:bodyDiv w:val="1"/>
      <w:marLeft w:val="0"/>
      <w:marRight w:val="0"/>
      <w:marTop w:val="0"/>
      <w:marBottom w:val="0"/>
      <w:divBdr>
        <w:top w:val="none" w:sz="0" w:space="0" w:color="auto"/>
        <w:left w:val="none" w:sz="0" w:space="0" w:color="auto"/>
        <w:bottom w:val="none" w:sz="0" w:space="0" w:color="auto"/>
        <w:right w:val="none" w:sz="0" w:space="0" w:color="auto"/>
      </w:divBdr>
      <w:divsChild>
        <w:div w:id="2062047890">
          <w:marLeft w:val="0"/>
          <w:marRight w:val="0"/>
          <w:marTop w:val="0"/>
          <w:marBottom w:val="0"/>
          <w:divBdr>
            <w:top w:val="none" w:sz="0" w:space="0" w:color="auto"/>
            <w:left w:val="none" w:sz="0" w:space="0" w:color="auto"/>
            <w:bottom w:val="none" w:sz="0" w:space="0" w:color="auto"/>
            <w:right w:val="none" w:sz="0" w:space="0" w:color="auto"/>
          </w:divBdr>
        </w:div>
      </w:divsChild>
    </w:div>
    <w:div w:id="872428273">
      <w:bodyDiv w:val="1"/>
      <w:marLeft w:val="0"/>
      <w:marRight w:val="0"/>
      <w:marTop w:val="0"/>
      <w:marBottom w:val="0"/>
      <w:divBdr>
        <w:top w:val="none" w:sz="0" w:space="0" w:color="auto"/>
        <w:left w:val="none" w:sz="0" w:space="0" w:color="auto"/>
        <w:bottom w:val="none" w:sz="0" w:space="0" w:color="auto"/>
        <w:right w:val="none" w:sz="0" w:space="0" w:color="auto"/>
      </w:divBdr>
      <w:divsChild>
        <w:div w:id="1466387996">
          <w:marLeft w:val="0"/>
          <w:marRight w:val="0"/>
          <w:marTop w:val="0"/>
          <w:marBottom w:val="0"/>
          <w:divBdr>
            <w:top w:val="none" w:sz="0" w:space="0" w:color="auto"/>
            <w:left w:val="none" w:sz="0" w:space="0" w:color="auto"/>
            <w:bottom w:val="none" w:sz="0" w:space="0" w:color="auto"/>
            <w:right w:val="none" w:sz="0" w:space="0" w:color="auto"/>
          </w:divBdr>
        </w:div>
      </w:divsChild>
    </w:div>
    <w:div w:id="872764533">
      <w:bodyDiv w:val="1"/>
      <w:marLeft w:val="0"/>
      <w:marRight w:val="0"/>
      <w:marTop w:val="0"/>
      <w:marBottom w:val="0"/>
      <w:divBdr>
        <w:top w:val="none" w:sz="0" w:space="0" w:color="auto"/>
        <w:left w:val="none" w:sz="0" w:space="0" w:color="auto"/>
        <w:bottom w:val="none" w:sz="0" w:space="0" w:color="auto"/>
        <w:right w:val="none" w:sz="0" w:space="0" w:color="auto"/>
      </w:divBdr>
      <w:divsChild>
        <w:div w:id="1891919590">
          <w:marLeft w:val="0"/>
          <w:marRight w:val="0"/>
          <w:marTop w:val="0"/>
          <w:marBottom w:val="0"/>
          <w:divBdr>
            <w:top w:val="none" w:sz="0" w:space="0" w:color="auto"/>
            <w:left w:val="none" w:sz="0" w:space="0" w:color="auto"/>
            <w:bottom w:val="none" w:sz="0" w:space="0" w:color="auto"/>
            <w:right w:val="none" w:sz="0" w:space="0" w:color="auto"/>
          </w:divBdr>
        </w:div>
      </w:divsChild>
    </w:div>
    <w:div w:id="873272544">
      <w:bodyDiv w:val="1"/>
      <w:marLeft w:val="0"/>
      <w:marRight w:val="0"/>
      <w:marTop w:val="0"/>
      <w:marBottom w:val="0"/>
      <w:divBdr>
        <w:top w:val="none" w:sz="0" w:space="0" w:color="auto"/>
        <w:left w:val="none" w:sz="0" w:space="0" w:color="auto"/>
        <w:bottom w:val="none" w:sz="0" w:space="0" w:color="auto"/>
        <w:right w:val="none" w:sz="0" w:space="0" w:color="auto"/>
      </w:divBdr>
      <w:divsChild>
        <w:div w:id="593126195">
          <w:marLeft w:val="0"/>
          <w:marRight w:val="0"/>
          <w:marTop w:val="0"/>
          <w:marBottom w:val="0"/>
          <w:divBdr>
            <w:top w:val="none" w:sz="0" w:space="0" w:color="auto"/>
            <w:left w:val="none" w:sz="0" w:space="0" w:color="auto"/>
            <w:bottom w:val="none" w:sz="0" w:space="0" w:color="auto"/>
            <w:right w:val="none" w:sz="0" w:space="0" w:color="auto"/>
          </w:divBdr>
        </w:div>
      </w:divsChild>
    </w:div>
    <w:div w:id="873885122">
      <w:bodyDiv w:val="1"/>
      <w:marLeft w:val="0"/>
      <w:marRight w:val="0"/>
      <w:marTop w:val="0"/>
      <w:marBottom w:val="0"/>
      <w:divBdr>
        <w:top w:val="none" w:sz="0" w:space="0" w:color="auto"/>
        <w:left w:val="none" w:sz="0" w:space="0" w:color="auto"/>
        <w:bottom w:val="none" w:sz="0" w:space="0" w:color="auto"/>
        <w:right w:val="none" w:sz="0" w:space="0" w:color="auto"/>
      </w:divBdr>
      <w:divsChild>
        <w:div w:id="1582912282">
          <w:marLeft w:val="0"/>
          <w:marRight w:val="0"/>
          <w:marTop w:val="0"/>
          <w:marBottom w:val="0"/>
          <w:divBdr>
            <w:top w:val="none" w:sz="0" w:space="0" w:color="auto"/>
            <w:left w:val="none" w:sz="0" w:space="0" w:color="auto"/>
            <w:bottom w:val="none" w:sz="0" w:space="0" w:color="auto"/>
            <w:right w:val="none" w:sz="0" w:space="0" w:color="auto"/>
          </w:divBdr>
        </w:div>
      </w:divsChild>
    </w:div>
    <w:div w:id="874804314">
      <w:bodyDiv w:val="1"/>
      <w:marLeft w:val="0"/>
      <w:marRight w:val="0"/>
      <w:marTop w:val="0"/>
      <w:marBottom w:val="0"/>
      <w:divBdr>
        <w:top w:val="none" w:sz="0" w:space="0" w:color="auto"/>
        <w:left w:val="none" w:sz="0" w:space="0" w:color="auto"/>
        <w:bottom w:val="none" w:sz="0" w:space="0" w:color="auto"/>
        <w:right w:val="none" w:sz="0" w:space="0" w:color="auto"/>
      </w:divBdr>
    </w:div>
    <w:div w:id="875123907">
      <w:bodyDiv w:val="1"/>
      <w:marLeft w:val="0"/>
      <w:marRight w:val="0"/>
      <w:marTop w:val="0"/>
      <w:marBottom w:val="0"/>
      <w:divBdr>
        <w:top w:val="none" w:sz="0" w:space="0" w:color="auto"/>
        <w:left w:val="none" w:sz="0" w:space="0" w:color="auto"/>
        <w:bottom w:val="none" w:sz="0" w:space="0" w:color="auto"/>
        <w:right w:val="none" w:sz="0" w:space="0" w:color="auto"/>
      </w:divBdr>
      <w:divsChild>
        <w:div w:id="1496145574">
          <w:marLeft w:val="0"/>
          <w:marRight w:val="0"/>
          <w:marTop w:val="0"/>
          <w:marBottom w:val="0"/>
          <w:divBdr>
            <w:top w:val="none" w:sz="0" w:space="0" w:color="auto"/>
            <w:left w:val="none" w:sz="0" w:space="0" w:color="auto"/>
            <w:bottom w:val="none" w:sz="0" w:space="0" w:color="auto"/>
            <w:right w:val="none" w:sz="0" w:space="0" w:color="auto"/>
          </w:divBdr>
        </w:div>
      </w:divsChild>
    </w:div>
    <w:div w:id="875777373">
      <w:bodyDiv w:val="1"/>
      <w:marLeft w:val="0"/>
      <w:marRight w:val="0"/>
      <w:marTop w:val="0"/>
      <w:marBottom w:val="0"/>
      <w:divBdr>
        <w:top w:val="none" w:sz="0" w:space="0" w:color="auto"/>
        <w:left w:val="none" w:sz="0" w:space="0" w:color="auto"/>
        <w:bottom w:val="none" w:sz="0" w:space="0" w:color="auto"/>
        <w:right w:val="none" w:sz="0" w:space="0" w:color="auto"/>
      </w:divBdr>
      <w:divsChild>
        <w:div w:id="1355692211">
          <w:marLeft w:val="0"/>
          <w:marRight w:val="0"/>
          <w:marTop w:val="0"/>
          <w:marBottom w:val="0"/>
          <w:divBdr>
            <w:top w:val="none" w:sz="0" w:space="0" w:color="auto"/>
            <w:left w:val="none" w:sz="0" w:space="0" w:color="auto"/>
            <w:bottom w:val="none" w:sz="0" w:space="0" w:color="auto"/>
            <w:right w:val="none" w:sz="0" w:space="0" w:color="auto"/>
          </w:divBdr>
        </w:div>
      </w:divsChild>
    </w:div>
    <w:div w:id="876433603">
      <w:bodyDiv w:val="1"/>
      <w:marLeft w:val="0"/>
      <w:marRight w:val="0"/>
      <w:marTop w:val="0"/>
      <w:marBottom w:val="0"/>
      <w:divBdr>
        <w:top w:val="none" w:sz="0" w:space="0" w:color="auto"/>
        <w:left w:val="none" w:sz="0" w:space="0" w:color="auto"/>
        <w:bottom w:val="none" w:sz="0" w:space="0" w:color="auto"/>
        <w:right w:val="none" w:sz="0" w:space="0" w:color="auto"/>
      </w:divBdr>
      <w:divsChild>
        <w:div w:id="187378462">
          <w:marLeft w:val="0"/>
          <w:marRight w:val="0"/>
          <w:marTop w:val="0"/>
          <w:marBottom w:val="0"/>
          <w:divBdr>
            <w:top w:val="none" w:sz="0" w:space="0" w:color="auto"/>
            <w:left w:val="none" w:sz="0" w:space="0" w:color="auto"/>
            <w:bottom w:val="none" w:sz="0" w:space="0" w:color="auto"/>
            <w:right w:val="none" w:sz="0" w:space="0" w:color="auto"/>
          </w:divBdr>
        </w:div>
      </w:divsChild>
    </w:div>
    <w:div w:id="876553358">
      <w:bodyDiv w:val="1"/>
      <w:marLeft w:val="0"/>
      <w:marRight w:val="0"/>
      <w:marTop w:val="0"/>
      <w:marBottom w:val="0"/>
      <w:divBdr>
        <w:top w:val="none" w:sz="0" w:space="0" w:color="auto"/>
        <w:left w:val="none" w:sz="0" w:space="0" w:color="auto"/>
        <w:bottom w:val="none" w:sz="0" w:space="0" w:color="auto"/>
        <w:right w:val="none" w:sz="0" w:space="0" w:color="auto"/>
      </w:divBdr>
    </w:div>
    <w:div w:id="876553518">
      <w:bodyDiv w:val="1"/>
      <w:marLeft w:val="0"/>
      <w:marRight w:val="0"/>
      <w:marTop w:val="0"/>
      <w:marBottom w:val="0"/>
      <w:divBdr>
        <w:top w:val="none" w:sz="0" w:space="0" w:color="auto"/>
        <w:left w:val="none" w:sz="0" w:space="0" w:color="auto"/>
        <w:bottom w:val="none" w:sz="0" w:space="0" w:color="auto"/>
        <w:right w:val="none" w:sz="0" w:space="0" w:color="auto"/>
      </w:divBdr>
    </w:div>
    <w:div w:id="876969313">
      <w:bodyDiv w:val="1"/>
      <w:marLeft w:val="0"/>
      <w:marRight w:val="0"/>
      <w:marTop w:val="0"/>
      <w:marBottom w:val="0"/>
      <w:divBdr>
        <w:top w:val="none" w:sz="0" w:space="0" w:color="auto"/>
        <w:left w:val="none" w:sz="0" w:space="0" w:color="auto"/>
        <w:bottom w:val="none" w:sz="0" w:space="0" w:color="auto"/>
        <w:right w:val="none" w:sz="0" w:space="0" w:color="auto"/>
      </w:divBdr>
    </w:div>
    <w:div w:id="877274932">
      <w:bodyDiv w:val="1"/>
      <w:marLeft w:val="0"/>
      <w:marRight w:val="0"/>
      <w:marTop w:val="0"/>
      <w:marBottom w:val="0"/>
      <w:divBdr>
        <w:top w:val="none" w:sz="0" w:space="0" w:color="auto"/>
        <w:left w:val="none" w:sz="0" w:space="0" w:color="auto"/>
        <w:bottom w:val="none" w:sz="0" w:space="0" w:color="auto"/>
        <w:right w:val="none" w:sz="0" w:space="0" w:color="auto"/>
      </w:divBdr>
      <w:divsChild>
        <w:div w:id="358162866">
          <w:marLeft w:val="0"/>
          <w:marRight w:val="0"/>
          <w:marTop w:val="0"/>
          <w:marBottom w:val="0"/>
          <w:divBdr>
            <w:top w:val="none" w:sz="0" w:space="0" w:color="auto"/>
            <w:left w:val="none" w:sz="0" w:space="0" w:color="auto"/>
            <w:bottom w:val="none" w:sz="0" w:space="0" w:color="auto"/>
            <w:right w:val="none" w:sz="0" w:space="0" w:color="auto"/>
          </w:divBdr>
        </w:div>
      </w:divsChild>
    </w:div>
    <w:div w:id="877932867">
      <w:bodyDiv w:val="1"/>
      <w:marLeft w:val="0"/>
      <w:marRight w:val="0"/>
      <w:marTop w:val="0"/>
      <w:marBottom w:val="0"/>
      <w:divBdr>
        <w:top w:val="none" w:sz="0" w:space="0" w:color="auto"/>
        <w:left w:val="none" w:sz="0" w:space="0" w:color="auto"/>
        <w:bottom w:val="none" w:sz="0" w:space="0" w:color="auto"/>
        <w:right w:val="none" w:sz="0" w:space="0" w:color="auto"/>
      </w:divBdr>
      <w:divsChild>
        <w:div w:id="875192742">
          <w:marLeft w:val="0"/>
          <w:marRight w:val="0"/>
          <w:marTop w:val="0"/>
          <w:marBottom w:val="0"/>
          <w:divBdr>
            <w:top w:val="none" w:sz="0" w:space="0" w:color="auto"/>
            <w:left w:val="none" w:sz="0" w:space="0" w:color="auto"/>
            <w:bottom w:val="none" w:sz="0" w:space="0" w:color="auto"/>
            <w:right w:val="none" w:sz="0" w:space="0" w:color="auto"/>
          </w:divBdr>
        </w:div>
      </w:divsChild>
    </w:div>
    <w:div w:id="878199788">
      <w:bodyDiv w:val="1"/>
      <w:marLeft w:val="0"/>
      <w:marRight w:val="0"/>
      <w:marTop w:val="0"/>
      <w:marBottom w:val="0"/>
      <w:divBdr>
        <w:top w:val="none" w:sz="0" w:space="0" w:color="auto"/>
        <w:left w:val="none" w:sz="0" w:space="0" w:color="auto"/>
        <w:bottom w:val="none" w:sz="0" w:space="0" w:color="auto"/>
        <w:right w:val="none" w:sz="0" w:space="0" w:color="auto"/>
      </w:divBdr>
      <w:divsChild>
        <w:div w:id="1247767344">
          <w:marLeft w:val="0"/>
          <w:marRight w:val="0"/>
          <w:marTop w:val="0"/>
          <w:marBottom w:val="0"/>
          <w:divBdr>
            <w:top w:val="none" w:sz="0" w:space="0" w:color="auto"/>
            <w:left w:val="none" w:sz="0" w:space="0" w:color="auto"/>
            <w:bottom w:val="none" w:sz="0" w:space="0" w:color="auto"/>
            <w:right w:val="none" w:sz="0" w:space="0" w:color="auto"/>
          </w:divBdr>
        </w:div>
      </w:divsChild>
    </w:div>
    <w:div w:id="878207226">
      <w:bodyDiv w:val="1"/>
      <w:marLeft w:val="0"/>
      <w:marRight w:val="0"/>
      <w:marTop w:val="0"/>
      <w:marBottom w:val="0"/>
      <w:divBdr>
        <w:top w:val="none" w:sz="0" w:space="0" w:color="auto"/>
        <w:left w:val="none" w:sz="0" w:space="0" w:color="auto"/>
        <w:bottom w:val="none" w:sz="0" w:space="0" w:color="auto"/>
        <w:right w:val="none" w:sz="0" w:space="0" w:color="auto"/>
      </w:divBdr>
      <w:divsChild>
        <w:div w:id="1654260160">
          <w:marLeft w:val="0"/>
          <w:marRight w:val="0"/>
          <w:marTop w:val="0"/>
          <w:marBottom w:val="0"/>
          <w:divBdr>
            <w:top w:val="none" w:sz="0" w:space="0" w:color="auto"/>
            <w:left w:val="none" w:sz="0" w:space="0" w:color="auto"/>
            <w:bottom w:val="none" w:sz="0" w:space="0" w:color="auto"/>
            <w:right w:val="none" w:sz="0" w:space="0" w:color="auto"/>
          </w:divBdr>
        </w:div>
      </w:divsChild>
    </w:div>
    <w:div w:id="878591898">
      <w:bodyDiv w:val="1"/>
      <w:marLeft w:val="0"/>
      <w:marRight w:val="0"/>
      <w:marTop w:val="0"/>
      <w:marBottom w:val="0"/>
      <w:divBdr>
        <w:top w:val="none" w:sz="0" w:space="0" w:color="auto"/>
        <w:left w:val="none" w:sz="0" w:space="0" w:color="auto"/>
        <w:bottom w:val="none" w:sz="0" w:space="0" w:color="auto"/>
        <w:right w:val="none" w:sz="0" w:space="0" w:color="auto"/>
      </w:divBdr>
    </w:div>
    <w:div w:id="880440048">
      <w:bodyDiv w:val="1"/>
      <w:marLeft w:val="0"/>
      <w:marRight w:val="0"/>
      <w:marTop w:val="0"/>
      <w:marBottom w:val="0"/>
      <w:divBdr>
        <w:top w:val="none" w:sz="0" w:space="0" w:color="auto"/>
        <w:left w:val="none" w:sz="0" w:space="0" w:color="auto"/>
        <w:bottom w:val="none" w:sz="0" w:space="0" w:color="auto"/>
        <w:right w:val="none" w:sz="0" w:space="0" w:color="auto"/>
      </w:divBdr>
    </w:div>
    <w:div w:id="880820001">
      <w:bodyDiv w:val="1"/>
      <w:marLeft w:val="0"/>
      <w:marRight w:val="0"/>
      <w:marTop w:val="0"/>
      <w:marBottom w:val="0"/>
      <w:divBdr>
        <w:top w:val="none" w:sz="0" w:space="0" w:color="auto"/>
        <w:left w:val="none" w:sz="0" w:space="0" w:color="auto"/>
        <w:bottom w:val="none" w:sz="0" w:space="0" w:color="auto"/>
        <w:right w:val="none" w:sz="0" w:space="0" w:color="auto"/>
      </w:divBdr>
      <w:divsChild>
        <w:div w:id="347485666">
          <w:marLeft w:val="0"/>
          <w:marRight w:val="0"/>
          <w:marTop w:val="0"/>
          <w:marBottom w:val="0"/>
          <w:divBdr>
            <w:top w:val="none" w:sz="0" w:space="0" w:color="auto"/>
            <w:left w:val="none" w:sz="0" w:space="0" w:color="auto"/>
            <w:bottom w:val="none" w:sz="0" w:space="0" w:color="auto"/>
            <w:right w:val="none" w:sz="0" w:space="0" w:color="auto"/>
          </w:divBdr>
          <w:divsChild>
            <w:div w:id="163786045">
              <w:marLeft w:val="0"/>
              <w:marRight w:val="0"/>
              <w:marTop w:val="0"/>
              <w:marBottom w:val="0"/>
              <w:divBdr>
                <w:top w:val="none" w:sz="0" w:space="0" w:color="auto"/>
                <w:left w:val="none" w:sz="0" w:space="0" w:color="auto"/>
                <w:bottom w:val="none" w:sz="0" w:space="0" w:color="auto"/>
                <w:right w:val="none" w:sz="0" w:space="0" w:color="auto"/>
              </w:divBdr>
              <w:divsChild>
                <w:div w:id="621419796">
                  <w:marLeft w:val="0"/>
                  <w:marRight w:val="0"/>
                  <w:marTop w:val="0"/>
                  <w:marBottom w:val="0"/>
                  <w:divBdr>
                    <w:top w:val="none" w:sz="0" w:space="0" w:color="auto"/>
                    <w:left w:val="none" w:sz="0" w:space="0" w:color="auto"/>
                    <w:bottom w:val="none" w:sz="0" w:space="0" w:color="auto"/>
                    <w:right w:val="none" w:sz="0" w:space="0" w:color="auto"/>
                  </w:divBdr>
                  <w:divsChild>
                    <w:div w:id="792790998">
                      <w:marLeft w:val="0"/>
                      <w:marRight w:val="0"/>
                      <w:marTop w:val="0"/>
                      <w:marBottom w:val="0"/>
                      <w:divBdr>
                        <w:top w:val="none" w:sz="0" w:space="0" w:color="auto"/>
                        <w:left w:val="none" w:sz="0" w:space="0" w:color="auto"/>
                        <w:bottom w:val="none" w:sz="0" w:space="0" w:color="auto"/>
                        <w:right w:val="none" w:sz="0" w:space="0" w:color="auto"/>
                      </w:divBdr>
                      <w:divsChild>
                        <w:div w:id="600065640">
                          <w:marLeft w:val="0"/>
                          <w:marRight w:val="0"/>
                          <w:marTop w:val="0"/>
                          <w:marBottom w:val="0"/>
                          <w:divBdr>
                            <w:top w:val="none" w:sz="0" w:space="0" w:color="auto"/>
                            <w:left w:val="none" w:sz="0" w:space="0" w:color="auto"/>
                            <w:bottom w:val="none" w:sz="0" w:space="0" w:color="auto"/>
                            <w:right w:val="none" w:sz="0" w:space="0" w:color="auto"/>
                          </w:divBdr>
                          <w:divsChild>
                            <w:div w:id="2111003221">
                              <w:marLeft w:val="0"/>
                              <w:marRight w:val="0"/>
                              <w:marTop w:val="0"/>
                              <w:marBottom w:val="0"/>
                              <w:divBdr>
                                <w:top w:val="none" w:sz="0" w:space="0" w:color="auto"/>
                                <w:left w:val="none" w:sz="0" w:space="0" w:color="auto"/>
                                <w:bottom w:val="none" w:sz="0" w:space="0" w:color="auto"/>
                                <w:right w:val="none" w:sz="0" w:space="0" w:color="auto"/>
                              </w:divBdr>
                              <w:divsChild>
                                <w:div w:id="92022840">
                                  <w:marLeft w:val="0"/>
                                  <w:marRight w:val="0"/>
                                  <w:marTop w:val="0"/>
                                  <w:marBottom w:val="0"/>
                                  <w:divBdr>
                                    <w:top w:val="none" w:sz="0" w:space="0" w:color="auto"/>
                                    <w:left w:val="none" w:sz="0" w:space="0" w:color="auto"/>
                                    <w:bottom w:val="none" w:sz="0" w:space="0" w:color="auto"/>
                                    <w:right w:val="none" w:sz="0" w:space="0" w:color="auto"/>
                                  </w:divBdr>
                                  <w:divsChild>
                                    <w:div w:id="1290476970">
                                      <w:marLeft w:val="0"/>
                                      <w:marRight w:val="0"/>
                                      <w:marTop w:val="0"/>
                                      <w:marBottom w:val="0"/>
                                      <w:divBdr>
                                        <w:top w:val="none" w:sz="0" w:space="0" w:color="auto"/>
                                        <w:left w:val="none" w:sz="0" w:space="0" w:color="auto"/>
                                        <w:bottom w:val="none" w:sz="0" w:space="0" w:color="auto"/>
                                        <w:right w:val="none" w:sz="0" w:space="0" w:color="auto"/>
                                      </w:divBdr>
                                      <w:divsChild>
                                        <w:div w:id="1133210527">
                                          <w:marLeft w:val="0"/>
                                          <w:marRight w:val="0"/>
                                          <w:marTop w:val="0"/>
                                          <w:marBottom w:val="0"/>
                                          <w:divBdr>
                                            <w:top w:val="none" w:sz="0" w:space="0" w:color="auto"/>
                                            <w:left w:val="none" w:sz="0" w:space="0" w:color="auto"/>
                                            <w:bottom w:val="none" w:sz="0" w:space="0" w:color="auto"/>
                                            <w:right w:val="none" w:sz="0" w:space="0" w:color="auto"/>
                                          </w:divBdr>
                                          <w:divsChild>
                                            <w:div w:id="67073104">
                                              <w:marLeft w:val="0"/>
                                              <w:marRight w:val="0"/>
                                              <w:marTop w:val="0"/>
                                              <w:marBottom w:val="0"/>
                                              <w:divBdr>
                                                <w:top w:val="none" w:sz="0" w:space="0" w:color="auto"/>
                                                <w:left w:val="none" w:sz="0" w:space="0" w:color="auto"/>
                                                <w:bottom w:val="none" w:sz="0" w:space="0" w:color="auto"/>
                                                <w:right w:val="none" w:sz="0" w:space="0" w:color="auto"/>
                                              </w:divBdr>
                                              <w:divsChild>
                                                <w:div w:id="1287392273">
                                                  <w:marLeft w:val="0"/>
                                                  <w:marRight w:val="0"/>
                                                  <w:marTop w:val="0"/>
                                                  <w:marBottom w:val="0"/>
                                                  <w:divBdr>
                                                    <w:top w:val="none" w:sz="0" w:space="0" w:color="auto"/>
                                                    <w:left w:val="none" w:sz="0" w:space="0" w:color="auto"/>
                                                    <w:bottom w:val="none" w:sz="0" w:space="0" w:color="auto"/>
                                                    <w:right w:val="none" w:sz="0" w:space="0" w:color="auto"/>
                                                  </w:divBdr>
                                                  <w:divsChild>
                                                    <w:div w:id="6235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208012">
      <w:bodyDiv w:val="1"/>
      <w:marLeft w:val="0"/>
      <w:marRight w:val="0"/>
      <w:marTop w:val="0"/>
      <w:marBottom w:val="0"/>
      <w:divBdr>
        <w:top w:val="none" w:sz="0" w:space="0" w:color="auto"/>
        <w:left w:val="none" w:sz="0" w:space="0" w:color="auto"/>
        <w:bottom w:val="none" w:sz="0" w:space="0" w:color="auto"/>
        <w:right w:val="none" w:sz="0" w:space="0" w:color="auto"/>
      </w:divBdr>
      <w:divsChild>
        <w:div w:id="1044872372">
          <w:marLeft w:val="0"/>
          <w:marRight w:val="0"/>
          <w:marTop w:val="0"/>
          <w:marBottom w:val="0"/>
          <w:divBdr>
            <w:top w:val="none" w:sz="0" w:space="0" w:color="auto"/>
            <w:left w:val="none" w:sz="0" w:space="0" w:color="auto"/>
            <w:bottom w:val="none" w:sz="0" w:space="0" w:color="auto"/>
            <w:right w:val="none" w:sz="0" w:space="0" w:color="auto"/>
          </w:divBdr>
        </w:div>
      </w:divsChild>
    </w:div>
    <w:div w:id="881283215">
      <w:bodyDiv w:val="1"/>
      <w:marLeft w:val="0"/>
      <w:marRight w:val="0"/>
      <w:marTop w:val="0"/>
      <w:marBottom w:val="0"/>
      <w:divBdr>
        <w:top w:val="none" w:sz="0" w:space="0" w:color="auto"/>
        <w:left w:val="none" w:sz="0" w:space="0" w:color="auto"/>
        <w:bottom w:val="none" w:sz="0" w:space="0" w:color="auto"/>
        <w:right w:val="none" w:sz="0" w:space="0" w:color="auto"/>
      </w:divBdr>
      <w:divsChild>
        <w:div w:id="1066302084">
          <w:marLeft w:val="0"/>
          <w:marRight w:val="0"/>
          <w:marTop w:val="0"/>
          <w:marBottom w:val="0"/>
          <w:divBdr>
            <w:top w:val="none" w:sz="0" w:space="0" w:color="auto"/>
            <w:left w:val="none" w:sz="0" w:space="0" w:color="auto"/>
            <w:bottom w:val="none" w:sz="0" w:space="0" w:color="auto"/>
            <w:right w:val="none" w:sz="0" w:space="0" w:color="auto"/>
          </w:divBdr>
        </w:div>
      </w:divsChild>
    </w:div>
    <w:div w:id="881672062">
      <w:bodyDiv w:val="1"/>
      <w:marLeft w:val="0"/>
      <w:marRight w:val="0"/>
      <w:marTop w:val="0"/>
      <w:marBottom w:val="0"/>
      <w:divBdr>
        <w:top w:val="none" w:sz="0" w:space="0" w:color="auto"/>
        <w:left w:val="none" w:sz="0" w:space="0" w:color="auto"/>
        <w:bottom w:val="none" w:sz="0" w:space="0" w:color="auto"/>
        <w:right w:val="none" w:sz="0" w:space="0" w:color="auto"/>
      </w:divBdr>
      <w:divsChild>
        <w:div w:id="1531795173">
          <w:marLeft w:val="0"/>
          <w:marRight w:val="0"/>
          <w:marTop w:val="0"/>
          <w:marBottom w:val="0"/>
          <w:divBdr>
            <w:top w:val="none" w:sz="0" w:space="0" w:color="auto"/>
            <w:left w:val="none" w:sz="0" w:space="0" w:color="auto"/>
            <w:bottom w:val="none" w:sz="0" w:space="0" w:color="auto"/>
            <w:right w:val="none" w:sz="0" w:space="0" w:color="auto"/>
          </w:divBdr>
        </w:div>
      </w:divsChild>
    </w:div>
    <w:div w:id="881744101">
      <w:bodyDiv w:val="1"/>
      <w:marLeft w:val="0"/>
      <w:marRight w:val="0"/>
      <w:marTop w:val="0"/>
      <w:marBottom w:val="0"/>
      <w:divBdr>
        <w:top w:val="none" w:sz="0" w:space="0" w:color="auto"/>
        <w:left w:val="none" w:sz="0" w:space="0" w:color="auto"/>
        <w:bottom w:val="none" w:sz="0" w:space="0" w:color="auto"/>
        <w:right w:val="none" w:sz="0" w:space="0" w:color="auto"/>
      </w:divBdr>
      <w:divsChild>
        <w:div w:id="651518247">
          <w:marLeft w:val="0"/>
          <w:marRight w:val="0"/>
          <w:marTop w:val="0"/>
          <w:marBottom w:val="0"/>
          <w:divBdr>
            <w:top w:val="none" w:sz="0" w:space="0" w:color="auto"/>
            <w:left w:val="none" w:sz="0" w:space="0" w:color="auto"/>
            <w:bottom w:val="none" w:sz="0" w:space="0" w:color="auto"/>
            <w:right w:val="none" w:sz="0" w:space="0" w:color="auto"/>
          </w:divBdr>
        </w:div>
      </w:divsChild>
    </w:div>
    <w:div w:id="881945761">
      <w:bodyDiv w:val="1"/>
      <w:marLeft w:val="0"/>
      <w:marRight w:val="0"/>
      <w:marTop w:val="0"/>
      <w:marBottom w:val="0"/>
      <w:divBdr>
        <w:top w:val="none" w:sz="0" w:space="0" w:color="auto"/>
        <w:left w:val="none" w:sz="0" w:space="0" w:color="auto"/>
        <w:bottom w:val="none" w:sz="0" w:space="0" w:color="auto"/>
        <w:right w:val="none" w:sz="0" w:space="0" w:color="auto"/>
      </w:divBdr>
      <w:divsChild>
        <w:div w:id="1801266070">
          <w:marLeft w:val="0"/>
          <w:marRight w:val="0"/>
          <w:marTop w:val="0"/>
          <w:marBottom w:val="0"/>
          <w:divBdr>
            <w:top w:val="none" w:sz="0" w:space="0" w:color="auto"/>
            <w:left w:val="none" w:sz="0" w:space="0" w:color="auto"/>
            <w:bottom w:val="none" w:sz="0" w:space="0" w:color="auto"/>
            <w:right w:val="none" w:sz="0" w:space="0" w:color="auto"/>
          </w:divBdr>
        </w:div>
      </w:divsChild>
    </w:div>
    <w:div w:id="882911046">
      <w:bodyDiv w:val="1"/>
      <w:marLeft w:val="0"/>
      <w:marRight w:val="0"/>
      <w:marTop w:val="0"/>
      <w:marBottom w:val="0"/>
      <w:divBdr>
        <w:top w:val="none" w:sz="0" w:space="0" w:color="auto"/>
        <w:left w:val="none" w:sz="0" w:space="0" w:color="auto"/>
        <w:bottom w:val="none" w:sz="0" w:space="0" w:color="auto"/>
        <w:right w:val="none" w:sz="0" w:space="0" w:color="auto"/>
      </w:divBdr>
      <w:divsChild>
        <w:div w:id="2026012185">
          <w:marLeft w:val="0"/>
          <w:marRight w:val="0"/>
          <w:marTop w:val="0"/>
          <w:marBottom w:val="0"/>
          <w:divBdr>
            <w:top w:val="none" w:sz="0" w:space="0" w:color="auto"/>
            <w:left w:val="none" w:sz="0" w:space="0" w:color="auto"/>
            <w:bottom w:val="none" w:sz="0" w:space="0" w:color="auto"/>
            <w:right w:val="none" w:sz="0" w:space="0" w:color="auto"/>
          </w:divBdr>
        </w:div>
      </w:divsChild>
    </w:div>
    <w:div w:id="882985139">
      <w:bodyDiv w:val="1"/>
      <w:marLeft w:val="0"/>
      <w:marRight w:val="0"/>
      <w:marTop w:val="0"/>
      <w:marBottom w:val="0"/>
      <w:divBdr>
        <w:top w:val="none" w:sz="0" w:space="0" w:color="auto"/>
        <w:left w:val="none" w:sz="0" w:space="0" w:color="auto"/>
        <w:bottom w:val="none" w:sz="0" w:space="0" w:color="auto"/>
        <w:right w:val="none" w:sz="0" w:space="0" w:color="auto"/>
      </w:divBdr>
      <w:divsChild>
        <w:div w:id="1967350128">
          <w:marLeft w:val="0"/>
          <w:marRight w:val="0"/>
          <w:marTop w:val="0"/>
          <w:marBottom w:val="0"/>
          <w:divBdr>
            <w:top w:val="none" w:sz="0" w:space="0" w:color="auto"/>
            <w:left w:val="none" w:sz="0" w:space="0" w:color="auto"/>
            <w:bottom w:val="none" w:sz="0" w:space="0" w:color="auto"/>
            <w:right w:val="none" w:sz="0" w:space="0" w:color="auto"/>
          </w:divBdr>
        </w:div>
      </w:divsChild>
    </w:div>
    <w:div w:id="883323779">
      <w:bodyDiv w:val="1"/>
      <w:marLeft w:val="0"/>
      <w:marRight w:val="0"/>
      <w:marTop w:val="0"/>
      <w:marBottom w:val="0"/>
      <w:divBdr>
        <w:top w:val="none" w:sz="0" w:space="0" w:color="auto"/>
        <w:left w:val="none" w:sz="0" w:space="0" w:color="auto"/>
        <w:bottom w:val="none" w:sz="0" w:space="0" w:color="auto"/>
        <w:right w:val="none" w:sz="0" w:space="0" w:color="auto"/>
      </w:divBdr>
      <w:divsChild>
        <w:div w:id="1668093511">
          <w:marLeft w:val="0"/>
          <w:marRight w:val="0"/>
          <w:marTop w:val="0"/>
          <w:marBottom w:val="0"/>
          <w:divBdr>
            <w:top w:val="none" w:sz="0" w:space="0" w:color="auto"/>
            <w:left w:val="none" w:sz="0" w:space="0" w:color="auto"/>
            <w:bottom w:val="none" w:sz="0" w:space="0" w:color="auto"/>
            <w:right w:val="none" w:sz="0" w:space="0" w:color="auto"/>
          </w:divBdr>
        </w:div>
      </w:divsChild>
    </w:div>
    <w:div w:id="883718881">
      <w:bodyDiv w:val="1"/>
      <w:marLeft w:val="0"/>
      <w:marRight w:val="0"/>
      <w:marTop w:val="0"/>
      <w:marBottom w:val="0"/>
      <w:divBdr>
        <w:top w:val="none" w:sz="0" w:space="0" w:color="auto"/>
        <w:left w:val="none" w:sz="0" w:space="0" w:color="auto"/>
        <w:bottom w:val="none" w:sz="0" w:space="0" w:color="auto"/>
        <w:right w:val="none" w:sz="0" w:space="0" w:color="auto"/>
      </w:divBdr>
      <w:divsChild>
        <w:div w:id="1561818271">
          <w:marLeft w:val="0"/>
          <w:marRight w:val="0"/>
          <w:marTop w:val="0"/>
          <w:marBottom w:val="0"/>
          <w:divBdr>
            <w:top w:val="none" w:sz="0" w:space="0" w:color="auto"/>
            <w:left w:val="none" w:sz="0" w:space="0" w:color="auto"/>
            <w:bottom w:val="none" w:sz="0" w:space="0" w:color="auto"/>
            <w:right w:val="none" w:sz="0" w:space="0" w:color="auto"/>
          </w:divBdr>
        </w:div>
      </w:divsChild>
    </w:div>
    <w:div w:id="884490426">
      <w:bodyDiv w:val="1"/>
      <w:marLeft w:val="0"/>
      <w:marRight w:val="0"/>
      <w:marTop w:val="0"/>
      <w:marBottom w:val="0"/>
      <w:divBdr>
        <w:top w:val="none" w:sz="0" w:space="0" w:color="auto"/>
        <w:left w:val="none" w:sz="0" w:space="0" w:color="auto"/>
        <w:bottom w:val="none" w:sz="0" w:space="0" w:color="auto"/>
        <w:right w:val="none" w:sz="0" w:space="0" w:color="auto"/>
      </w:divBdr>
      <w:divsChild>
        <w:div w:id="1794860144">
          <w:marLeft w:val="0"/>
          <w:marRight w:val="0"/>
          <w:marTop w:val="0"/>
          <w:marBottom w:val="0"/>
          <w:divBdr>
            <w:top w:val="none" w:sz="0" w:space="0" w:color="auto"/>
            <w:left w:val="none" w:sz="0" w:space="0" w:color="auto"/>
            <w:bottom w:val="none" w:sz="0" w:space="0" w:color="auto"/>
            <w:right w:val="none" w:sz="0" w:space="0" w:color="auto"/>
          </w:divBdr>
        </w:div>
      </w:divsChild>
    </w:div>
    <w:div w:id="885144435">
      <w:bodyDiv w:val="1"/>
      <w:marLeft w:val="0"/>
      <w:marRight w:val="0"/>
      <w:marTop w:val="0"/>
      <w:marBottom w:val="0"/>
      <w:divBdr>
        <w:top w:val="none" w:sz="0" w:space="0" w:color="auto"/>
        <w:left w:val="none" w:sz="0" w:space="0" w:color="auto"/>
        <w:bottom w:val="none" w:sz="0" w:space="0" w:color="auto"/>
        <w:right w:val="none" w:sz="0" w:space="0" w:color="auto"/>
      </w:divBdr>
    </w:div>
    <w:div w:id="885485779">
      <w:bodyDiv w:val="1"/>
      <w:marLeft w:val="0"/>
      <w:marRight w:val="0"/>
      <w:marTop w:val="0"/>
      <w:marBottom w:val="0"/>
      <w:divBdr>
        <w:top w:val="none" w:sz="0" w:space="0" w:color="auto"/>
        <w:left w:val="none" w:sz="0" w:space="0" w:color="auto"/>
        <w:bottom w:val="none" w:sz="0" w:space="0" w:color="auto"/>
        <w:right w:val="none" w:sz="0" w:space="0" w:color="auto"/>
      </w:divBdr>
      <w:divsChild>
        <w:div w:id="1735082213">
          <w:marLeft w:val="0"/>
          <w:marRight w:val="0"/>
          <w:marTop w:val="0"/>
          <w:marBottom w:val="0"/>
          <w:divBdr>
            <w:top w:val="none" w:sz="0" w:space="0" w:color="auto"/>
            <w:left w:val="none" w:sz="0" w:space="0" w:color="auto"/>
            <w:bottom w:val="none" w:sz="0" w:space="0" w:color="auto"/>
            <w:right w:val="none" w:sz="0" w:space="0" w:color="auto"/>
          </w:divBdr>
        </w:div>
      </w:divsChild>
    </w:div>
    <w:div w:id="885530878">
      <w:bodyDiv w:val="1"/>
      <w:marLeft w:val="0"/>
      <w:marRight w:val="0"/>
      <w:marTop w:val="0"/>
      <w:marBottom w:val="0"/>
      <w:divBdr>
        <w:top w:val="none" w:sz="0" w:space="0" w:color="auto"/>
        <w:left w:val="none" w:sz="0" w:space="0" w:color="auto"/>
        <w:bottom w:val="none" w:sz="0" w:space="0" w:color="auto"/>
        <w:right w:val="none" w:sz="0" w:space="0" w:color="auto"/>
      </w:divBdr>
      <w:divsChild>
        <w:div w:id="1739740281">
          <w:marLeft w:val="0"/>
          <w:marRight w:val="0"/>
          <w:marTop w:val="0"/>
          <w:marBottom w:val="0"/>
          <w:divBdr>
            <w:top w:val="none" w:sz="0" w:space="0" w:color="auto"/>
            <w:left w:val="none" w:sz="0" w:space="0" w:color="auto"/>
            <w:bottom w:val="none" w:sz="0" w:space="0" w:color="auto"/>
            <w:right w:val="none" w:sz="0" w:space="0" w:color="auto"/>
          </w:divBdr>
        </w:div>
      </w:divsChild>
    </w:div>
    <w:div w:id="885600961">
      <w:bodyDiv w:val="1"/>
      <w:marLeft w:val="0"/>
      <w:marRight w:val="0"/>
      <w:marTop w:val="0"/>
      <w:marBottom w:val="0"/>
      <w:divBdr>
        <w:top w:val="none" w:sz="0" w:space="0" w:color="auto"/>
        <w:left w:val="none" w:sz="0" w:space="0" w:color="auto"/>
        <w:bottom w:val="none" w:sz="0" w:space="0" w:color="auto"/>
        <w:right w:val="none" w:sz="0" w:space="0" w:color="auto"/>
      </w:divBdr>
    </w:div>
    <w:div w:id="885796487">
      <w:bodyDiv w:val="1"/>
      <w:marLeft w:val="0"/>
      <w:marRight w:val="0"/>
      <w:marTop w:val="0"/>
      <w:marBottom w:val="0"/>
      <w:divBdr>
        <w:top w:val="none" w:sz="0" w:space="0" w:color="auto"/>
        <w:left w:val="none" w:sz="0" w:space="0" w:color="auto"/>
        <w:bottom w:val="none" w:sz="0" w:space="0" w:color="auto"/>
        <w:right w:val="none" w:sz="0" w:space="0" w:color="auto"/>
      </w:divBdr>
      <w:divsChild>
        <w:div w:id="623460571">
          <w:marLeft w:val="0"/>
          <w:marRight w:val="0"/>
          <w:marTop w:val="0"/>
          <w:marBottom w:val="0"/>
          <w:divBdr>
            <w:top w:val="none" w:sz="0" w:space="0" w:color="auto"/>
            <w:left w:val="none" w:sz="0" w:space="0" w:color="auto"/>
            <w:bottom w:val="none" w:sz="0" w:space="0" w:color="auto"/>
            <w:right w:val="none" w:sz="0" w:space="0" w:color="auto"/>
          </w:divBdr>
        </w:div>
      </w:divsChild>
    </w:div>
    <w:div w:id="885945475">
      <w:bodyDiv w:val="1"/>
      <w:marLeft w:val="0"/>
      <w:marRight w:val="0"/>
      <w:marTop w:val="0"/>
      <w:marBottom w:val="0"/>
      <w:divBdr>
        <w:top w:val="none" w:sz="0" w:space="0" w:color="auto"/>
        <w:left w:val="none" w:sz="0" w:space="0" w:color="auto"/>
        <w:bottom w:val="none" w:sz="0" w:space="0" w:color="auto"/>
        <w:right w:val="none" w:sz="0" w:space="0" w:color="auto"/>
      </w:divBdr>
    </w:div>
    <w:div w:id="886137162">
      <w:bodyDiv w:val="1"/>
      <w:marLeft w:val="0"/>
      <w:marRight w:val="0"/>
      <w:marTop w:val="0"/>
      <w:marBottom w:val="0"/>
      <w:divBdr>
        <w:top w:val="none" w:sz="0" w:space="0" w:color="auto"/>
        <w:left w:val="none" w:sz="0" w:space="0" w:color="auto"/>
        <w:bottom w:val="none" w:sz="0" w:space="0" w:color="auto"/>
        <w:right w:val="none" w:sz="0" w:space="0" w:color="auto"/>
      </w:divBdr>
    </w:div>
    <w:div w:id="886407016">
      <w:bodyDiv w:val="1"/>
      <w:marLeft w:val="0"/>
      <w:marRight w:val="0"/>
      <w:marTop w:val="0"/>
      <w:marBottom w:val="0"/>
      <w:divBdr>
        <w:top w:val="none" w:sz="0" w:space="0" w:color="auto"/>
        <w:left w:val="none" w:sz="0" w:space="0" w:color="auto"/>
        <w:bottom w:val="none" w:sz="0" w:space="0" w:color="auto"/>
        <w:right w:val="none" w:sz="0" w:space="0" w:color="auto"/>
      </w:divBdr>
      <w:divsChild>
        <w:div w:id="1776750244">
          <w:marLeft w:val="0"/>
          <w:marRight w:val="0"/>
          <w:marTop w:val="0"/>
          <w:marBottom w:val="0"/>
          <w:divBdr>
            <w:top w:val="none" w:sz="0" w:space="0" w:color="auto"/>
            <w:left w:val="none" w:sz="0" w:space="0" w:color="auto"/>
            <w:bottom w:val="none" w:sz="0" w:space="0" w:color="auto"/>
            <w:right w:val="none" w:sz="0" w:space="0" w:color="auto"/>
          </w:divBdr>
        </w:div>
      </w:divsChild>
    </w:div>
    <w:div w:id="886452155">
      <w:bodyDiv w:val="1"/>
      <w:marLeft w:val="0"/>
      <w:marRight w:val="0"/>
      <w:marTop w:val="0"/>
      <w:marBottom w:val="0"/>
      <w:divBdr>
        <w:top w:val="none" w:sz="0" w:space="0" w:color="auto"/>
        <w:left w:val="none" w:sz="0" w:space="0" w:color="auto"/>
        <w:bottom w:val="none" w:sz="0" w:space="0" w:color="auto"/>
        <w:right w:val="none" w:sz="0" w:space="0" w:color="auto"/>
      </w:divBdr>
      <w:divsChild>
        <w:div w:id="1280645006">
          <w:marLeft w:val="0"/>
          <w:marRight w:val="0"/>
          <w:marTop w:val="0"/>
          <w:marBottom w:val="0"/>
          <w:divBdr>
            <w:top w:val="none" w:sz="0" w:space="0" w:color="auto"/>
            <w:left w:val="none" w:sz="0" w:space="0" w:color="auto"/>
            <w:bottom w:val="none" w:sz="0" w:space="0" w:color="auto"/>
            <w:right w:val="none" w:sz="0" w:space="0" w:color="auto"/>
          </w:divBdr>
        </w:div>
      </w:divsChild>
    </w:div>
    <w:div w:id="887497411">
      <w:bodyDiv w:val="1"/>
      <w:marLeft w:val="0"/>
      <w:marRight w:val="0"/>
      <w:marTop w:val="0"/>
      <w:marBottom w:val="0"/>
      <w:divBdr>
        <w:top w:val="none" w:sz="0" w:space="0" w:color="auto"/>
        <w:left w:val="none" w:sz="0" w:space="0" w:color="auto"/>
        <w:bottom w:val="none" w:sz="0" w:space="0" w:color="auto"/>
        <w:right w:val="none" w:sz="0" w:space="0" w:color="auto"/>
      </w:divBdr>
      <w:divsChild>
        <w:div w:id="833104643">
          <w:marLeft w:val="0"/>
          <w:marRight w:val="0"/>
          <w:marTop w:val="0"/>
          <w:marBottom w:val="0"/>
          <w:divBdr>
            <w:top w:val="none" w:sz="0" w:space="0" w:color="auto"/>
            <w:left w:val="none" w:sz="0" w:space="0" w:color="auto"/>
            <w:bottom w:val="none" w:sz="0" w:space="0" w:color="auto"/>
            <w:right w:val="none" w:sz="0" w:space="0" w:color="auto"/>
          </w:divBdr>
        </w:div>
      </w:divsChild>
    </w:div>
    <w:div w:id="887952988">
      <w:bodyDiv w:val="1"/>
      <w:marLeft w:val="0"/>
      <w:marRight w:val="0"/>
      <w:marTop w:val="0"/>
      <w:marBottom w:val="0"/>
      <w:divBdr>
        <w:top w:val="none" w:sz="0" w:space="0" w:color="auto"/>
        <w:left w:val="none" w:sz="0" w:space="0" w:color="auto"/>
        <w:bottom w:val="none" w:sz="0" w:space="0" w:color="auto"/>
        <w:right w:val="none" w:sz="0" w:space="0" w:color="auto"/>
      </w:divBdr>
    </w:div>
    <w:div w:id="888492402">
      <w:bodyDiv w:val="1"/>
      <w:marLeft w:val="0"/>
      <w:marRight w:val="0"/>
      <w:marTop w:val="0"/>
      <w:marBottom w:val="0"/>
      <w:divBdr>
        <w:top w:val="none" w:sz="0" w:space="0" w:color="auto"/>
        <w:left w:val="none" w:sz="0" w:space="0" w:color="auto"/>
        <w:bottom w:val="none" w:sz="0" w:space="0" w:color="auto"/>
        <w:right w:val="none" w:sz="0" w:space="0" w:color="auto"/>
      </w:divBdr>
      <w:divsChild>
        <w:div w:id="1170026697">
          <w:marLeft w:val="0"/>
          <w:marRight w:val="0"/>
          <w:marTop w:val="0"/>
          <w:marBottom w:val="0"/>
          <w:divBdr>
            <w:top w:val="none" w:sz="0" w:space="0" w:color="auto"/>
            <w:left w:val="none" w:sz="0" w:space="0" w:color="auto"/>
            <w:bottom w:val="none" w:sz="0" w:space="0" w:color="auto"/>
            <w:right w:val="none" w:sz="0" w:space="0" w:color="auto"/>
          </w:divBdr>
        </w:div>
      </w:divsChild>
    </w:div>
    <w:div w:id="888998993">
      <w:bodyDiv w:val="1"/>
      <w:marLeft w:val="0"/>
      <w:marRight w:val="0"/>
      <w:marTop w:val="0"/>
      <w:marBottom w:val="0"/>
      <w:divBdr>
        <w:top w:val="none" w:sz="0" w:space="0" w:color="auto"/>
        <w:left w:val="none" w:sz="0" w:space="0" w:color="auto"/>
        <w:bottom w:val="none" w:sz="0" w:space="0" w:color="auto"/>
        <w:right w:val="none" w:sz="0" w:space="0" w:color="auto"/>
      </w:divBdr>
    </w:div>
    <w:div w:id="890002185">
      <w:bodyDiv w:val="1"/>
      <w:marLeft w:val="0"/>
      <w:marRight w:val="0"/>
      <w:marTop w:val="0"/>
      <w:marBottom w:val="0"/>
      <w:divBdr>
        <w:top w:val="none" w:sz="0" w:space="0" w:color="auto"/>
        <w:left w:val="none" w:sz="0" w:space="0" w:color="auto"/>
        <w:bottom w:val="none" w:sz="0" w:space="0" w:color="auto"/>
        <w:right w:val="none" w:sz="0" w:space="0" w:color="auto"/>
      </w:divBdr>
      <w:divsChild>
        <w:div w:id="1201623821">
          <w:marLeft w:val="0"/>
          <w:marRight w:val="0"/>
          <w:marTop w:val="0"/>
          <w:marBottom w:val="0"/>
          <w:divBdr>
            <w:top w:val="none" w:sz="0" w:space="0" w:color="auto"/>
            <w:left w:val="none" w:sz="0" w:space="0" w:color="auto"/>
            <w:bottom w:val="none" w:sz="0" w:space="0" w:color="auto"/>
            <w:right w:val="none" w:sz="0" w:space="0" w:color="auto"/>
          </w:divBdr>
        </w:div>
      </w:divsChild>
    </w:div>
    <w:div w:id="890724376">
      <w:bodyDiv w:val="1"/>
      <w:marLeft w:val="0"/>
      <w:marRight w:val="0"/>
      <w:marTop w:val="0"/>
      <w:marBottom w:val="0"/>
      <w:divBdr>
        <w:top w:val="none" w:sz="0" w:space="0" w:color="auto"/>
        <w:left w:val="none" w:sz="0" w:space="0" w:color="auto"/>
        <w:bottom w:val="none" w:sz="0" w:space="0" w:color="auto"/>
        <w:right w:val="none" w:sz="0" w:space="0" w:color="auto"/>
      </w:divBdr>
      <w:divsChild>
        <w:div w:id="197935303">
          <w:marLeft w:val="0"/>
          <w:marRight w:val="0"/>
          <w:marTop w:val="0"/>
          <w:marBottom w:val="0"/>
          <w:divBdr>
            <w:top w:val="none" w:sz="0" w:space="0" w:color="auto"/>
            <w:left w:val="none" w:sz="0" w:space="0" w:color="auto"/>
            <w:bottom w:val="none" w:sz="0" w:space="0" w:color="auto"/>
            <w:right w:val="none" w:sz="0" w:space="0" w:color="auto"/>
          </w:divBdr>
        </w:div>
      </w:divsChild>
    </w:div>
    <w:div w:id="891233428">
      <w:bodyDiv w:val="1"/>
      <w:marLeft w:val="0"/>
      <w:marRight w:val="0"/>
      <w:marTop w:val="0"/>
      <w:marBottom w:val="0"/>
      <w:divBdr>
        <w:top w:val="none" w:sz="0" w:space="0" w:color="auto"/>
        <w:left w:val="none" w:sz="0" w:space="0" w:color="auto"/>
        <w:bottom w:val="none" w:sz="0" w:space="0" w:color="auto"/>
        <w:right w:val="none" w:sz="0" w:space="0" w:color="auto"/>
      </w:divBdr>
    </w:div>
    <w:div w:id="891500632">
      <w:bodyDiv w:val="1"/>
      <w:marLeft w:val="0"/>
      <w:marRight w:val="0"/>
      <w:marTop w:val="0"/>
      <w:marBottom w:val="0"/>
      <w:divBdr>
        <w:top w:val="none" w:sz="0" w:space="0" w:color="auto"/>
        <w:left w:val="none" w:sz="0" w:space="0" w:color="auto"/>
        <w:bottom w:val="none" w:sz="0" w:space="0" w:color="auto"/>
        <w:right w:val="none" w:sz="0" w:space="0" w:color="auto"/>
      </w:divBdr>
    </w:div>
    <w:div w:id="891888588">
      <w:bodyDiv w:val="1"/>
      <w:marLeft w:val="0"/>
      <w:marRight w:val="0"/>
      <w:marTop w:val="0"/>
      <w:marBottom w:val="0"/>
      <w:divBdr>
        <w:top w:val="none" w:sz="0" w:space="0" w:color="auto"/>
        <w:left w:val="none" w:sz="0" w:space="0" w:color="auto"/>
        <w:bottom w:val="none" w:sz="0" w:space="0" w:color="auto"/>
        <w:right w:val="none" w:sz="0" w:space="0" w:color="auto"/>
      </w:divBdr>
      <w:divsChild>
        <w:div w:id="2000428089">
          <w:marLeft w:val="0"/>
          <w:marRight w:val="0"/>
          <w:marTop w:val="0"/>
          <w:marBottom w:val="0"/>
          <w:divBdr>
            <w:top w:val="none" w:sz="0" w:space="0" w:color="auto"/>
            <w:left w:val="none" w:sz="0" w:space="0" w:color="auto"/>
            <w:bottom w:val="none" w:sz="0" w:space="0" w:color="auto"/>
            <w:right w:val="none" w:sz="0" w:space="0" w:color="auto"/>
          </w:divBdr>
        </w:div>
      </w:divsChild>
    </w:div>
    <w:div w:id="893931441">
      <w:bodyDiv w:val="1"/>
      <w:marLeft w:val="0"/>
      <w:marRight w:val="0"/>
      <w:marTop w:val="0"/>
      <w:marBottom w:val="0"/>
      <w:divBdr>
        <w:top w:val="none" w:sz="0" w:space="0" w:color="auto"/>
        <w:left w:val="none" w:sz="0" w:space="0" w:color="auto"/>
        <w:bottom w:val="none" w:sz="0" w:space="0" w:color="auto"/>
        <w:right w:val="none" w:sz="0" w:space="0" w:color="auto"/>
      </w:divBdr>
    </w:div>
    <w:div w:id="894121712">
      <w:bodyDiv w:val="1"/>
      <w:marLeft w:val="0"/>
      <w:marRight w:val="0"/>
      <w:marTop w:val="0"/>
      <w:marBottom w:val="0"/>
      <w:divBdr>
        <w:top w:val="none" w:sz="0" w:space="0" w:color="auto"/>
        <w:left w:val="none" w:sz="0" w:space="0" w:color="auto"/>
        <w:bottom w:val="none" w:sz="0" w:space="0" w:color="auto"/>
        <w:right w:val="none" w:sz="0" w:space="0" w:color="auto"/>
      </w:divBdr>
    </w:div>
    <w:div w:id="894392030">
      <w:bodyDiv w:val="1"/>
      <w:marLeft w:val="0"/>
      <w:marRight w:val="0"/>
      <w:marTop w:val="0"/>
      <w:marBottom w:val="0"/>
      <w:divBdr>
        <w:top w:val="none" w:sz="0" w:space="0" w:color="auto"/>
        <w:left w:val="none" w:sz="0" w:space="0" w:color="auto"/>
        <w:bottom w:val="none" w:sz="0" w:space="0" w:color="auto"/>
        <w:right w:val="none" w:sz="0" w:space="0" w:color="auto"/>
      </w:divBdr>
      <w:divsChild>
        <w:div w:id="1916621207">
          <w:marLeft w:val="0"/>
          <w:marRight w:val="0"/>
          <w:marTop w:val="0"/>
          <w:marBottom w:val="0"/>
          <w:divBdr>
            <w:top w:val="none" w:sz="0" w:space="0" w:color="auto"/>
            <w:left w:val="none" w:sz="0" w:space="0" w:color="auto"/>
            <w:bottom w:val="none" w:sz="0" w:space="0" w:color="auto"/>
            <w:right w:val="none" w:sz="0" w:space="0" w:color="auto"/>
          </w:divBdr>
        </w:div>
      </w:divsChild>
    </w:div>
    <w:div w:id="894854142">
      <w:bodyDiv w:val="1"/>
      <w:marLeft w:val="0"/>
      <w:marRight w:val="0"/>
      <w:marTop w:val="0"/>
      <w:marBottom w:val="0"/>
      <w:divBdr>
        <w:top w:val="none" w:sz="0" w:space="0" w:color="auto"/>
        <w:left w:val="none" w:sz="0" w:space="0" w:color="auto"/>
        <w:bottom w:val="none" w:sz="0" w:space="0" w:color="auto"/>
        <w:right w:val="none" w:sz="0" w:space="0" w:color="auto"/>
      </w:divBdr>
    </w:div>
    <w:div w:id="895317039">
      <w:bodyDiv w:val="1"/>
      <w:marLeft w:val="0"/>
      <w:marRight w:val="0"/>
      <w:marTop w:val="0"/>
      <w:marBottom w:val="0"/>
      <w:divBdr>
        <w:top w:val="none" w:sz="0" w:space="0" w:color="auto"/>
        <w:left w:val="none" w:sz="0" w:space="0" w:color="auto"/>
        <w:bottom w:val="none" w:sz="0" w:space="0" w:color="auto"/>
        <w:right w:val="none" w:sz="0" w:space="0" w:color="auto"/>
      </w:divBdr>
      <w:divsChild>
        <w:div w:id="30496559">
          <w:marLeft w:val="0"/>
          <w:marRight w:val="0"/>
          <w:marTop w:val="0"/>
          <w:marBottom w:val="0"/>
          <w:divBdr>
            <w:top w:val="none" w:sz="0" w:space="0" w:color="auto"/>
            <w:left w:val="none" w:sz="0" w:space="0" w:color="auto"/>
            <w:bottom w:val="none" w:sz="0" w:space="0" w:color="auto"/>
            <w:right w:val="none" w:sz="0" w:space="0" w:color="auto"/>
          </w:divBdr>
        </w:div>
      </w:divsChild>
    </w:div>
    <w:div w:id="895434870">
      <w:bodyDiv w:val="1"/>
      <w:marLeft w:val="0"/>
      <w:marRight w:val="0"/>
      <w:marTop w:val="0"/>
      <w:marBottom w:val="0"/>
      <w:divBdr>
        <w:top w:val="none" w:sz="0" w:space="0" w:color="auto"/>
        <w:left w:val="none" w:sz="0" w:space="0" w:color="auto"/>
        <w:bottom w:val="none" w:sz="0" w:space="0" w:color="auto"/>
        <w:right w:val="none" w:sz="0" w:space="0" w:color="auto"/>
      </w:divBdr>
    </w:div>
    <w:div w:id="895627681">
      <w:bodyDiv w:val="1"/>
      <w:marLeft w:val="0"/>
      <w:marRight w:val="0"/>
      <w:marTop w:val="0"/>
      <w:marBottom w:val="0"/>
      <w:divBdr>
        <w:top w:val="none" w:sz="0" w:space="0" w:color="auto"/>
        <w:left w:val="none" w:sz="0" w:space="0" w:color="auto"/>
        <w:bottom w:val="none" w:sz="0" w:space="0" w:color="auto"/>
        <w:right w:val="none" w:sz="0" w:space="0" w:color="auto"/>
      </w:divBdr>
      <w:divsChild>
        <w:div w:id="1668437233">
          <w:marLeft w:val="0"/>
          <w:marRight w:val="0"/>
          <w:marTop w:val="0"/>
          <w:marBottom w:val="0"/>
          <w:divBdr>
            <w:top w:val="none" w:sz="0" w:space="0" w:color="auto"/>
            <w:left w:val="none" w:sz="0" w:space="0" w:color="auto"/>
            <w:bottom w:val="none" w:sz="0" w:space="0" w:color="auto"/>
            <w:right w:val="none" w:sz="0" w:space="0" w:color="auto"/>
          </w:divBdr>
        </w:div>
      </w:divsChild>
    </w:div>
    <w:div w:id="895968581">
      <w:bodyDiv w:val="1"/>
      <w:marLeft w:val="0"/>
      <w:marRight w:val="0"/>
      <w:marTop w:val="0"/>
      <w:marBottom w:val="0"/>
      <w:divBdr>
        <w:top w:val="none" w:sz="0" w:space="0" w:color="auto"/>
        <w:left w:val="none" w:sz="0" w:space="0" w:color="auto"/>
        <w:bottom w:val="none" w:sz="0" w:space="0" w:color="auto"/>
        <w:right w:val="none" w:sz="0" w:space="0" w:color="auto"/>
      </w:divBdr>
    </w:div>
    <w:div w:id="896208784">
      <w:bodyDiv w:val="1"/>
      <w:marLeft w:val="0"/>
      <w:marRight w:val="0"/>
      <w:marTop w:val="0"/>
      <w:marBottom w:val="0"/>
      <w:divBdr>
        <w:top w:val="none" w:sz="0" w:space="0" w:color="auto"/>
        <w:left w:val="none" w:sz="0" w:space="0" w:color="auto"/>
        <w:bottom w:val="none" w:sz="0" w:space="0" w:color="auto"/>
        <w:right w:val="none" w:sz="0" w:space="0" w:color="auto"/>
      </w:divBdr>
      <w:divsChild>
        <w:div w:id="2090694225">
          <w:marLeft w:val="0"/>
          <w:marRight w:val="0"/>
          <w:marTop w:val="0"/>
          <w:marBottom w:val="0"/>
          <w:divBdr>
            <w:top w:val="none" w:sz="0" w:space="0" w:color="auto"/>
            <w:left w:val="none" w:sz="0" w:space="0" w:color="auto"/>
            <w:bottom w:val="none" w:sz="0" w:space="0" w:color="auto"/>
            <w:right w:val="none" w:sz="0" w:space="0" w:color="auto"/>
          </w:divBdr>
        </w:div>
      </w:divsChild>
    </w:div>
    <w:div w:id="896355278">
      <w:bodyDiv w:val="1"/>
      <w:marLeft w:val="0"/>
      <w:marRight w:val="0"/>
      <w:marTop w:val="0"/>
      <w:marBottom w:val="0"/>
      <w:divBdr>
        <w:top w:val="none" w:sz="0" w:space="0" w:color="auto"/>
        <w:left w:val="none" w:sz="0" w:space="0" w:color="auto"/>
        <w:bottom w:val="none" w:sz="0" w:space="0" w:color="auto"/>
        <w:right w:val="none" w:sz="0" w:space="0" w:color="auto"/>
      </w:divBdr>
      <w:divsChild>
        <w:div w:id="1951817212">
          <w:marLeft w:val="0"/>
          <w:marRight w:val="0"/>
          <w:marTop w:val="0"/>
          <w:marBottom w:val="0"/>
          <w:divBdr>
            <w:top w:val="none" w:sz="0" w:space="0" w:color="auto"/>
            <w:left w:val="none" w:sz="0" w:space="0" w:color="auto"/>
            <w:bottom w:val="none" w:sz="0" w:space="0" w:color="auto"/>
            <w:right w:val="none" w:sz="0" w:space="0" w:color="auto"/>
          </w:divBdr>
        </w:div>
      </w:divsChild>
    </w:div>
    <w:div w:id="896473695">
      <w:bodyDiv w:val="1"/>
      <w:marLeft w:val="0"/>
      <w:marRight w:val="0"/>
      <w:marTop w:val="0"/>
      <w:marBottom w:val="0"/>
      <w:divBdr>
        <w:top w:val="none" w:sz="0" w:space="0" w:color="auto"/>
        <w:left w:val="none" w:sz="0" w:space="0" w:color="auto"/>
        <w:bottom w:val="none" w:sz="0" w:space="0" w:color="auto"/>
        <w:right w:val="none" w:sz="0" w:space="0" w:color="auto"/>
      </w:divBdr>
      <w:divsChild>
        <w:div w:id="640158532">
          <w:marLeft w:val="0"/>
          <w:marRight w:val="0"/>
          <w:marTop w:val="0"/>
          <w:marBottom w:val="0"/>
          <w:divBdr>
            <w:top w:val="none" w:sz="0" w:space="0" w:color="auto"/>
            <w:left w:val="none" w:sz="0" w:space="0" w:color="auto"/>
            <w:bottom w:val="none" w:sz="0" w:space="0" w:color="auto"/>
            <w:right w:val="none" w:sz="0" w:space="0" w:color="auto"/>
          </w:divBdr>
        </w:div>
      </w:divsChild>
    </w:div>
    <w:div w:id="896553991">
      <w:bodyDiv w:val="1"/>
      <w:marLeft w:val="0"/>
      <w:marRight w:val="0"/>
      <w:marTop w:val="0"/>
      <w:marBottom w:val="0"/>
      <w:divBdr>
        <w:top w:val="none" w:sz="0" w:space="0" w:color="auto"/>
        <w:left w:val="none" w:sz="0" w:space="0" w:color="auto"/>
        <w:bottom w:val="none" w:sz="0" w:space="0" w:color="auto"/>
        <w:right w:val="none" w:sz="0" w:space="0" w:color="auto"/>
      </w:divBdr>
    </w:div>
    <w:div w:id="896818592">
      <w:bodyDiv w:val="1"/>
      <w:marLeft w:val="0"/>
      <w:marRight w:val="0"/>
      <w:marTop w:val="0"/>
      <w:marBottom w:val="0"/>
      <w:divBdr>
        <w:top w:val="none" w:sz="0" w:space="0" w:color="auto"/>
        <w:left w:val="none" w:sz="0" w:space="0" w:color="auto"/>
        <w:bottom w:val="none" w:sz="0" w:space="0" w:color="auto"/>
        <w:right w:val="none" w:sz="0" w:space="0" w:color="auto"/>
      </w:divBdr>
      <w:divsChild>
        <w:div w:id="1609923621">
          <w:marLeft w:val="0"/>
          <w:marRight w:val="0"/>
          <w:marTop w:val="0"/>
          <w:marBottom w:val="0"/>
          <w:divBdr>
            <w:top w:val="none" w:sz="0" w:space="0" w:color="auto"/>
            <w:left w:val="none" w:sz="0" w:space="0" w:color="auto"/>
            <w:bottom w:val="none" w:sz="0" w:space="0" w:color="auto"/>
            <w:right w:val="none" w:sz="0" w:space="0" w:color="auto"/>
          </w:divBdr>
        </w:div>
      </w:divsChild>
    </w:div>
    <w:div w:id="897131812">
      <w:bodyDiv w:val="1"/>
      <w:marLeft w:val="0"/>
      <w:marRight w:val="0"/>
      <w:marTop w:val="0"/>
      <w:marBottom w:val="0"/>
      <w:divBdr>
        <w:top w:val="none" w:sz="0" w:space="0" w:color="auto"/>
        <w:left w:val="none" w:sz="0" w:space="0" w:color="auto"/>
        <w:bottom w:val="none" w:sz="0" w:space="0" w:color="auto"/>
        <w:right w:val="none" w:sz="0" w:space="0" w:color="auto"/>
      </w:divBdr>
      <w:divsChild>
        <w:div w:id="204291124">
          <w:marLeft w:val="0"/>
          <w:marRight w:val="0"/>
          <w:marTop w:val="0"/>
          <w:marBottom w:val="0"/>
          <w:divBdr>
            <w:top w:val="none" w:sz="0" w:space="0" w:color="auto"/>
            <w:left w:val="none" w:sz="0" w:space="0" w:color="auto"/>
            <w:bottom w:val="none" w:sz="0" w:space="0" w:color="auto"/>
            <w:right w:val="none" w:sz="0" w:space="0" w:color="auto"/>
          </w:divBdr>
          <w:divsChild>
            <w:div w:id="400056590">
              <w:marLeft w:val="0"/>
              <w:marRight w:val="0"/>
              <w:marTop w:val="0"/>
              <w:marBottom w:val="0"/>
              <w:divBdr>
                <w:top w:val="none" w:sz="0" w:space="0" w:color="auto"/>
                <w:left w:val="none" w:sz="0" w:space="0" w:color="auto"/>
                <w:bottom w:val="none" w:sz="0" w:space="0" w:color="auto"/>
                <w:right w:val="none" w:sz="0" w:space="0" w:color="auto"/>
              </w:divBdr>
              <w:divsChild>
                <w:div w:id="497578630">
                  <w:marLeft w:val="0"/>
                  <w:marRight w:val="0"/>
                  <w:marTop w:val="0"/>
                  <w:marBottom w:val="0"/>
                  <w:divBdr>
                    <w:top w:val="none" w:sz="0" w:space="0" w:color="auto"/>
                    <w:left w:val="none" w:sz="0" w:space="0" w:color="auto"/>
                    <w:bottom w:val="none" w:sz="0" w:space="0" w:color="auto"/>
                    <w:right w:val="none" w:sz="0" w:space="0" w:color="auto"/>
                  </w:divBdr>
                  <w:divsChild>
                    <w:div w:id="1537159052">
                      <w:marLeft w:val="0"/>
                      <w:marRight w:val="0"/>
                      <w:marTop w:val="0"/>
                      <w:marBottom w:val="0"/>
                      <w:divBdr>
                        <w:top w:val="none" w:sz="0" w:space="0" w:color="auto"/>
                        <w:left w:val="none" w:sz="0" w:space="0" w:color="auto"/>
                        <w:bottom w:val="none" w:sz="0" w:space="0" w:color="auto"/>
                        <w:right w:val="none" w:sz="0" w:space="0" w:color="auto"/>
                      </w:divBdr>
                      <w:divsChild>
                        <w:div w:id="1531140288">
                          <w:marLeft w:val="0"/>
                          <w:marRight w:val="0"/>
                          <w:marTop w:val="0"/>
                          <w:marBottom w:val="0"/>
                          <w:divBdr>
                            <w:top w:val="none" w:sz="0" w:space="0" w:color="auto"/>
                            <w:left w:val="none" w:sz="0" w:space="0" w:color="auto"/>
                            <w:bottom w:val="none" w:sz="0" w:space="0" w:color="auto"/>
                            <w:right w:val="none" w:sz="0" w:space="0" w:color="auto"/>
                          </w:divBdr>
                          <w:divsChild>
                            <w:div w:id="231936581">
                              <w:marLeft w:val="0"/>
                              <w:marRight w:val="0"/>
                              <w:marTop w:val="0"/>
                              <w:marBottom w:val="0"/>
                              <w:divBdr>
                                <w:top w:val="none" w:sz="0" w:space="0" w:color="auto"/>
                                <w:left w:val="none" w:sz="0" w:space="0" w:color="auto"/>
                                <w:bottom w:val="none" w:sz="0" w:space="0" w:color="auto"/>
                                <w:right w:val="none" w:sz="0" w:space="0" w:color="auto"/>
                              </w:divBdr>
                              <w:divsChild>
                                <w:div w:id="287205791">
                                  <w:marLeft w:val="0"/>
                                  <w:marRight w:val="0"/>
                                  <w:marTop w:val="0"/>
                                  <w:marBottom w:val="0"/>
                                  <w:divBdr>
                                    <w:top w:val="none" w:sz="0" w:space="0" w:color="auto"/>
                                    <w:left w:val="none" w:sz="0" w:space="0" w:color="auto"/>
                                    <w:bottom w:val="none" w:sz="0" w:space="0" w:color="auto"/>
                                    <w:right w:val="none" w:sz="0" w:space="0" w:color="auto"/>
                                  </w:divBdr>
                                  <w:divsChild>
                                    <w:div w:id="35008456">
                                      <w:marLeft w:val="0"/>
                                      <w:marRight w:val="0"/>
                                      <w:marTop w:val="0"/>
                                      <w:marBottom w:val="0"/>
                                      <w:divBdr>
                                        <w:top w:val="none" w:sz="0" w:space="0" w:color="auto"/>
                                        <w:left w:val="none" w:sz="0" w:space="0" w:color="auto"/>
                                        <w:bottom w:val="none" w:sz="0" w:space="0" w:color="auto"/>
                                        <w:right w:val="none" w:sz="0" w:space="0" w:color="auto"/>
                                      </w:divBdr>
                                      <w:divsChild>
                                        <w:div w:id="1356884906">
                                          <w:marLeft w:val="0"/>
                                          <w:marRight w:val="0"/>
                                          <w:marTop w:val="0"/>
                                          <w:marBottom w:val="0"/>
                                          <w:divBdr>
                                            <w:top w:val="none" w:sz="0" w:space="0" w:color="auto"/>
                                            <w:left w:val="none" w:sz="0" w:space="0" w:color="auto"/>
                                            <w:bottom w:val="none" w:sz="0" w:space="0" w:color="auto"/>
                                            <w:right w:val="none" w:sz="0" w:space="0" w:color="auto"/>
                                          </w:divBdr>
                                          <w:divsChild>
                                            <w:div w:id="793403100">
                                              <w:marLeft w:val="0"/>
                                              <w:marRight w:val="0"/>
                                              <w:marTop w:val="0"/>
                                              <w:marBottom w:val="0"/>
                                              <w:divBdr>
                                                <w:top w:val="none" w:sz="0" w:space="0" w:color="auto"/>
                                                <w:left w:val="none" w:sz="0" w:space="0" w:color="auto"/>
                                                <w:bottom w:val="none" w:sz="0" w:space="0" w:color="auto"/>
                                                <w:right w:val="none" w:sz="0" w:space="0" w:color="auto"/>
                                              </w:divBdr>
                                              <w:divsChild>
                                                <w:div w:id="175047655">
                                                  <w:marLeft w:val="0"/>
                                                  <w:marRight w:val="0"/>
                                                  <w:marTop w:val="0"/>
                                                  <w:marBottom w:val="0"/>
                                                  <w:divBdr>
                                                    <w:top w:val="none" w:sz="0" w:space="0" w:color="auto"/>
                                                    <w:left w:val="none" w:sz="0" w:space="0" w:color="auto"/>
                                                    <w:bottom w:val="none" w:sz="0" w:space="0" w:color="auto"/>
                                                    <w:right w:val="none" w:sz="0" w:space="0" w:color="auto"/>
                                                  </w:divBdr>
                                                  <w:divsChild>
                                                    <w:div w:id="12604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323155">
      <w:bodyDiv w:val="1"/>
      <w:marLeft w:val="0"/>
      <w:marRight w:val="0"/>
      <w:marTop w:val="0"/>
      <w:marBottom w:val="0"/>
      <w:divBdr>
        <w:top w:val="none" w:sz="0" w:space="0" w:color="auto"/>
        <w:left w:val="none" w:sz="0" w:space="0" w:color="auto"/>
        <w:bottom w:val="none" w:sz="0" w:space="0" w:color="auto"/>
        <w:right w:val="none" w:sz="0" w:space="0" w:color="auto"/>
      </w:divBdr>
      <w:divsChild>
        <w:div w:id="978534282">
          <w:marLeft w:val="0"/>
          <w:marRight w:val="0"/>
          <w:marTop w:val="0"/>
          <w:marBottom w:val="0"/>
          <w:divBdr>
            <w:top w:val="none" w:sz="0" w:space="0" w:color="auto"/>
            <w:left w:val="none" w:sz="0" w:space="0" w:color="auto"/>
            <w:bottom w:val="none" w:sz="0" w:space="0" w:color="auto"/>
            <w:right w:val="none" w:sz="0" w:space="0" w:color="auto"/>
          </w:divBdr>
        </w:div>
      </w:divsChild>
    </w:div>
    <w:div w:id="897932039">
      <w:bodyDiv w:val="1"/>
      <w:marLeft w:val="0"/>
      <w:marRight w:val="0"/>
      <w:marTop w:val="0"/>
      <w:marBottom w:val="0"/>
      <w:divBdr>
        <w:top w:val="none" w:sz="0" w:space="0" w:color="auto"/>
        <w:left w:val="none" w:sz="0" w:space="0" w:color="auto"/>
        <w:bottom w:val="none" w:sz="0" w:space="0" w:color="auto"/>
        <w:right w:val="none" w:sz="0" w:space="0" w:color="auto"/>
      </w:divBdr>
      <w:divsChild>
        <w:div w:id="1597207198">
          <w:marLeft w:val="0"/>
          <w:marRight w:val="0"/>
          <w:marTop w:val="0"/>
          <w:marBottom w:val="0"/>
          <w:divBdr>
            <w:top w:val="none" w:sz="0" w:space="0" w:color="auto"/>
            <w:left w:val="none" w:sz="0" w:space="0" w:color="auto"/>
            <w:bottom w:val="none" w:sz="0" w:space="0" w:color="auto"/>
            <w:right w:val="none" w:sz="0" w:space="0" w:color="auto"/>
          </w:divBdr>
        </w:div>
      </w:divsChild>
    </w:div>
    <w:div w:id="898591327">
      <w:bodyDiv w:val="1"/>
      <w:marLeft w:val="0"/>
      <w:marRight w:val="0"/>
      <w:marTop w:val="0"/>
      <w:marBottom w:val="0"/>
      <w:divBdr>
        <w:top w:val="none" w:sz="0" w:space="0" w:color="auto"/>
        <w:left w:val="none" w:sz="0" w:space="0" w:color="auto"/>
        <w:bottom w:val="none" w:sz="0" w:space="0" w:color="auto"/>
        <w:right w:val="none" w:sz="0" w:space="0" w:color="auto"/>
      </w:divBdr>
      <w:divsChild>
        <w:div w:id="33501108">
          <w:marLeft w:val="0"/>
          <w:marRight w:val="0"/>
          <w:marTop w:val="0"/>
          <w:marBottom w:val="0"/>
          <w:divBdr>
            <w:top w:val="none" w:sz="0" w:space="0" w:color="auto"/>
            <w:left w:val="none" w:sz="0" w:space="0" w:color="auto"/>
            <w:bottom w:val="none" w:sz="0" w:space="0" w:color="auto"/>
            <w:right w:val="none" w:sz="0" w:space="0" w:color="auto"/>
          </w:divBdr>
          <w:divsChild>
            <w:div w:id="8855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8046">
      <w:bodyDiv w:val="1"/>
      <w:marLeft w:val="0"/>
      <w:marRight w:val="0"/>
      <w:marTop w:val="0"/>
      <w:marBottom w:val="0"/>
      <w:divBdr>
        <w:top w:val="none" w:sz="0" w:space="0" w:color="auto"/>
        <w:left w:val="none" w:sz="0" w:space="0" w:color="auto"/>
        <w:bottom w:val="none" w:sz="0" w:space="0" w:color="auto"/>
        <w:right w:val="none" w:sz="0" w:space="0" w:color="auto"/>
      </w:divBdr>
      <w:divsChild>
        <w:div w:id="1537423552">
          <w:marLeft w:val="0"/>
          <w:marRight w:val="0"/>
          <w:marTop w:val="0"/>
          <w:marBottom w:val="0"/>
          <w:divBdr>
            <w:top w:val="none" w:sz="0" w:space="0" w:color="auto"/>
            <w:left w:val="none" w:sz="0" w:space="0" w:color="auto"/>
            <w:bottom w:val="none" w:sz="0" w:space="0" w:color="auto"/>
            <w:right w:val="none" w:sz="0" w:space="0" w:color="auto"/>
          </w:divBdr>
        </w:div>
      </w:divsChild>
    </w:div>
    <w:div w:id="898975658">
      <w:bodyDiv w:val="1"/>
      <w:marLeft w:val="0"/>
      <w:marRight w:val="0"/>
      <w:marTop w:val="0"/>
      <w:marBottom w:val="0"/>
      <w:divBdr>
        <w:top w:val="none" w:sz="0" w:space="0" w:color="auto"/>
        <w:left w:val="none" w:sz="0" w:space="0" w:color="auto"/>
        <w:bottom w:val="none" w:sz="0" w:space="0" w:color="auto"/>
        <w:right w:val="none" w:sz="0" w:space="0" w:color="auto"/>
      </w:divBdr>
      <w:divsChild>
        <w:div w:id="1001548545">
          <w:marLeft w:val="0"/>
          <w:marRight w:val="0"/>
          <w:marTop w:val="0"/>
          <w:marBottom w:val="0"/>
          <w:divBdr>
            <w:top w:val="none" w:sz="0" w:space="0" w:color="auto"/>
            <w:left w:val="none" w:sz="0" w:space="0" w:color="auto"/>
            <w:bottom w:val="none" w:sz="0" w:space="0" w:color="auto"/>
            <w:right w:val="none" w:sz="0" w:space="0" w:color="auto"/>
          </w:divBdr>
        </w:div>
      </w:divsChild>
    </w:div>
    <w:div w:id="898978445">
      <w:bodyDiv w:val="1"/>
      <w:marLeft w:val="0"/>
      <w:marRight w:val="0"/>
      <w:marTop w:val="0"/>
      <w:marBottom w:val="0"/>
      <w:divBdr>
        <w:top w:val="none" w:sz="0" w:space="0" w:color="auto"/>
        <w:left w:val="none" w:sz="0" w:space="0" w:color="auto"/>
        <w:bottom w:val="none" w:sz="0" w:space="0" w:color="auto"/>
        <w:right w:val="none" w:sz="0" w:space="0" w:color="auto"/>
      </w:divBdr>
      <w:divsChild>
        <w:div w:id="241721202">
          <w:marLeft w:val="0"/>
          <w:marRight w:val="0"/>
          <w:marTop w:val="0"/>
          <w:marBottom w:val="0"/>
          <w:divBdr>
            <w:top w:val="none" w:sz="0" w:space="0" w:color="auto"/>
            <w:left w:val="none" w:sz="0" w:space="0" w:color="auto"/>
            <w:bottom w:val="none" w:sz="0" w:space="0" w:color="auto"/>
            <w:right w:val="none" w:sz="0" w:space="0" w:color="auto"/>
          </w:divBdr>
        </w:div>
      </w:divsChild>
    </w:div>
    <w:div w:id="899173457">
      <w:bodyDiv w:val="1"/>
      <w:marLeft w:val="0"/>
      <w:marRight w:val="0"/>
      <w:marTop w:val="0"/>
      <w:marBottom w:val="0"/>
      <w:divBdr>
        <w:top w:val="none" w:sz="0" w:space="0" w:color="auto"/>
        <w:left w:val="none" w:sz="0" w:space="0" w:color="auto"/>
        <w:bottom w:val="none" w:sz="0" w:space="0" w:color="auto"/>
        <w:right w:val="none" w:sz="0" w:space="0" w:color="auto"/>
      </w:divBdr>
    </w:div>
    <w:div w:id="899243471">
      <w:bodyDiv w:val="1"/>
      <w:marLeft w:val="0"/>
      <w:marRight w:val="0"/>
      <w:marTop w:val="0"/>
      <w:marBottom w:val="0"/>
      <w:divBdr>
        <w:top w:val="none" w:sz="0" w:space="0" w:color="auto"/>
        <w:left w:val="none" w:sz="0" w:space="0" w:color="auto"/>
        <w:bottom w:val="none" w:sz="0" w:space="0" w:color="auto"/>
        <w:right w:val="none" w:sz="0" w:space="0" w:color="auto"/>
      </w:divBdr>
      <w:divsChild>
        <w:div w:id="1588032088">
          <w:marLeft w:val="0"/>
          <w:marRight w:val="0"/>
          <w:marTop w:val="0"/>
          <w:marBottom w:val="0"/>
          <w:divBdr>
            <w:top w:val="none" w:sz="0" w:space="0" w:color="auto"/>
            <w:left w:val="none" w:sz="0" w:space="0" w:color="auto"/>
            <w:bottom w:val="none" w:sz="0" w:space="0" w:color="auto"/>
            <w:right w:val="none" w:sz="0" w:space="0" w:color="auto"/>
          </w:divBdr>
        </w:div>
      </w:divsChild>
    </w:div>
    <w:div w:id="899439880">
      <w:bodyDiv w:val="1"/>
      <w:marLeft w:val="0"/>
      <w:marRight w:val="0"/>
      <w:marTop w:val="0"/>
      <w:marBottom w:val="0"/>
      <w:divBdr>
        <w:top w:val="none" w:sz="0" w:space="0" w:color="auto"/>
        <w:left w:val="none" w:sz="0" w:space="0" w:color="auto"/>
        <w:bottom w:val="none" w:sz="0" w:space="0" w:color="auto"/>
        <w:right w:val="none" w:sz="0" w:space="0" w:color="auto"/>
      </w:divBdr>
      <w:divsChild>
        <w:div w:id="179011481">
          <w:marLeft w:val="0"/>
          <w:marRight w:val="0"/>
          <w:marTop w:val="0"/>
          <w:marBottom w:val="0"/>
          <w:divBdr>
            <w:top w:val="none" w:sz="0" w:space="0" w:color="auto"/>
            <w:left w:val="none" w:sz="0" w:space="0" w:color="auto"/>
            <w:bottom w:val="none" w:sz="0" w:space="0" w:color="auto"/>
            <w:right w:val="none" w:sz="0" w:space="0" w:color="auto"/>
          </w:divBdr>
        </w:div>
      </w:divsChild>
    </w:div>
    <w:div w:id="899485900">
      <w:bodyDiv w:val="1"/>
      <w:marLeft w:val="0"/>
      <w:marRight w:val="0"/>
      <w:marTop w:val="0"/>
      <w:marBottom w:val="0"/>
      <w:divBdr>
        <w:top w:val="none" w:sz="0" w:space="0" w:color="auto"/>
        <w:left w:val="none" w:sz="0" w:space="0" w:color="auto"/>
        <w:bottom w:val="none" w:sz="0" w:space="0" w:color="auto"/>
        <w:right w:val="none" w:sz="0" w:space="0" w:color="auto"/>
      </w:divBdr>
      <w:divsChild>
        <w:div w:id="1334605987">
          <w:marLeft w:val="0"/>
          <w:marRight w:val="0"/>
          <w:marTop w:val="0"/>
          <w:marBottom w:val="0"/>
          <w:divBdr>
            <w:top w:val="none" w:sz="0" w:space="0" w:color="auto"/>
            <w:left w:val="none" w:sz="0" w:space="0" w:color="auto"/>
            <w:bottom w:val="none" w:sz="0" w:space="0" w:color="auto"/>
            <w:right w:val="none" w:sz="0" w:space="0" w:color="auto"/>
          </w:divBdr>
        </w:div>
      </w:divsChild>
    </w:div>
    <w:div w:id="899707749">
      <w:bodyDiv w:val="1"/>
      <w:marLeft w:val="0"/>
      <w:marRight w:val="0"/>
      <w:marTop w:val="0"/>
      <w:marBottom w:val="0"/>
      <w:divBdr>
        <w:top w:val="none" w:sz="0" w:space="0" w:color="auto"/>
        <w:left w:val="none" w:sz="0" w:space="0" w:color="auto"/>
        <w:bottom w:val="none" w:sz="0" w:space="0" w:color="auto"/>
        <w:right w:val="none" w:sz="0" w:space="0" w:color="auto"/>
      </w:divBdr>
      <w:divsChild>
        <w:div w:id="48456792">
          <w:marLeft w:val="0"/>
          <w:marRight w:val="0"/>
          <w:marTop w:val="0"/>
          <w:marBottom w:val="0"/>
          <w:divBdr>
            <w:top w:val="none" w:sz="0" w:space="0" w:color="auto"/>
            <w:left w:val="none" w:sz="0" w:space="0" w:color="auto"/>
            <w:bottom w:val="none" w:sz="0" w:space="0" w:color="auto"/>
            <w:right w:val="none" w:sz="0" w:space="0" w:color="auto"/>
          </w:divBdr>
        </w:div>
      </w:divsChild>
    </w:div>
    <w:div w:id="899944427">
      <w:bodyDiv w:val="1"/>
      <w:marLeft w:val="0"/>
      <w:marRight w:val="0"/>
      <w:marTop w:val="0"/>
      <w:marBottom w:val="0"/>
      <w:divBdr>
        <w:top w:val="none" w:sz="0" w:space="0" w:color="auto"/>
        <w:left w:val="none" w:sz="0" w:space="0" w:color="auto"/>
        <w:bottom w:val="none" w:sz="0" w:space="0" w:color="auto"/>
        <w:right w:val="none" w:sz="0" w:space="0" w:color="auto"/>
      </w:divBdr>
    </w:div>
    <w:div w:id="901333872">
      <w:bodyDiv w:val="1"/>
      <w:marLeft w:val="0"/>
      <w:marRight w:val="0"/>
      <w:marTop w:val="0"/>
      <w:marBottom w:val="0"/>
      <w:divBdr>
        <w:top w:val="none" w:sz="0" w:space="0" w:color="auto"/>
        <w:left w:val="none" w:sz="0" w:space="0" w:color="auto"/>
        <w:bottom w:val="none" w:sz="0" w:space="0" w:color="auto"/>
        <w:right w:val="none" w:sz="0" w:space="0" w:color="auto"/>
      </w:divBdr>
      <w:divsChild>
        <w:div w:id="485709114">
          <w:marLeft w:val="0"/>
          <w:marRight w:val="0"/>
          <w:marTop w:val="0"/>
          <w:marBottom w:val="0"/>
          <w:divBdr>
            <w:top w:val="none" w:sz="0" w:space="0" w:color="auto"/>
            <w:left w:val="none" w:sz="0" w:space="0" w:color="auto"/>
            <w:bottom w:val="none" w:sz="0" w:space="0" w:color="auto"/>
            <w:right w:val="none" w:sz="0" w:space="0" w:color="auto"/>
          </w:divBdr>
        </w:div>
      </w:divsChild>
    </w:div>
    <w:div w:id="901676186">
      <w:bodyDiv w:val="1"/>
      <w:marLeft w:val="0"/>
      <w:marRight w:val="0"/>
      <w:marTop w:val="0"/>
      <w:marBottom w:val="0"/>
      <w:divBdr>
        <w:top w:val="none" w:sz="0" w:space="0" w:color="auto"/>
        <w:left w:val="none" w:sz="0" w:space="0" w:color="auto"/>
        <w:bottom w:val="none" w:sz="0" w:space="0" w:color="auto"/>
        <w:right w:val="none" w:sz="0" w:space="0" w:color="auto"/>
      </w:divBdr>
    </w:div>
    <w:div w:id="901791999">
      <w:bodyDiv w:val="1"/>
      <w:marLeft w:val="0"/>
      <w:marRight w:val="0"/>
      <w:marTop w:val="0"/>
      <w:marBottom w:val="0"/>
      <w:divBdr>
        <w:top w:val="none" w:sz="0" w:space="0" w:color="auto"/>
        <w:left w:val="none" w:sz="0" w:space="0" w:color="auto"/>
        <w:bottom w:val="none" w:sz="0" w:space="0" w:color="auto"/>
        <w:right w:val="none" w:sz="0" w:space="0" w:color="auto"/>
      </w:divBdr>
      <w:divsChild>
        <w:div w:id="24910718">
          <w:marLeft w:val="0"/>
          <w:marRight w:val="0"/>
          <w:marTop w:val="0"/>
          <w:marBottom w:val="0"/>
          <w:divBdr>
            <w:top w:val="none" w:sz="0" w:space="0" w:color="auto"/>
            <w:left w:val="none" w:sz="0" w:space="0" w:color="auto"/>
            <w:bottom w:val="none" w:sz="0" w:space="0" w:color="auto"/>
            <w:right w:val="none" w:sz="0" w:space="0" w:color="auto"/>
          </w:divBdr>
        </w:div>
      </w:divsChild>
    </w:div>
    <w:div w:id="902103064">
      <w:bodyDiv w:val="1"/>
      <w:marLeft w:val="0"/>
      <w:marRight w:val="0"/>
      <w:marTop w:val="0"/>
      <w:marBottom w:val="0"/>
      <w:divBdr>
        <w:top w:val="none" w:sz="0" w:space="0" w:color="auto"/>
        <w:left w:val="none" w:sz="0" w:space="0" w:color="auto"/>
        <w:bottom w:val="none" w:sz="0" w:space="0" w:color="auto"/>
        <w:right w:val="none" w:sz="0" w:space="0" w:color="auto"/>
      </w:divBdr>
      <w:divsChild>
        <w:div w:id="708530857">
          <w:marLeft w:val="0"/>
          <w:marRight w:val="0"/>
          <w:marTop w:val="0"/>
          <w:marBottom w:val="0"/>
          <w:divBdr>
            <w:top w:val="none" w:sz="0" w:space="0" w:color="auto"/>
            <w:left w:val="none" w:sz="0" w:space="0" w:color="auto"/>
            <w:bottom w:val="none" w:sz="0" w:space="0" w:color="auto"/>
            <w:right w:val="none" w:sz="0" w:space="0" w:color="auto"/>
          </w:divBdr>
        </w:div>
      </w:divsChild>
    </w:div>
    <w:div w:id="902301936">
      <w:bodyDiv w:val="1"/>
      <w:marLeft w:val="0"/>
      <w:marRight w:val="0"/>
      <w:marTop w:val="0"/>
      <w:marBottom w:val="0"/>
      <w:divBdr>
        <w:top w:val="none" w:sz="0" w:space="0" w:color="auto"/>
        <w:left w:val="none" w:sz="0" w:space="0" w:color="auto"/>
        <w:bottom w:val="none" w:sz="0" w:space="0" w:color="auto"/>
        <w:right w:val="none" w:sz="0" w:space="0" w:color="auto"/>
      </w:divBdr>
      <w:divsChild>
        <w:div w:id="652177224">
          <w:marLeft w:val="0"/>
          <w:marRight w:val="0"/>
          <w:marTop w:val="0"/>
          <w:marBottom w:val="0"/>
          <w:divBdr>
            <w:top w:val="none" w:sz="0" w:space="0" w:color="auto"/>
            <w:left w:val="none" w:sz="0" w:space="0" w:color="auto"/>
            <w:bottom w:val="none" w:sz="0" w:space="0" w:color="auto"/>
            <w:right w:val="none" w:sz="0" w:space="0" w:color="auto"/>
          </w:divBdr>
        </w:div>
      </w:divsChild>
    </w:div>
    <w:div w:id="902716519">
      <w:bodyDiv w:val="1"/>
      <w:marLeft w:val="0"/>
      <w:marRight w:val="0"/>
      <w:marTop w:val="0"/>
      <w:marBottom w:val="0"/>
      <w:divBdr>
        <w:top w:val="none" w:sz="0" w:space="0" w:color="auto"/>
        <w:left w:val="none" w:sz="0" w:space="0" w:color="auto"/>
        <w:bottom w:val="none" w:sz="0" w:space="0" w:color="auto"/>
        <w:right w:val="none" w:sz="0" w:space="0" w:color="auto"/>
      </w:divBdr>
      <w:divsChild>
        <w:div w:id="1968048807">
          <w:marLeft w:val="0"/>
          <w:marRight w:val="0"/>
          <w:marTop w:val="0"/>
          <w:marBottom w:val="0"/>
          <w:divBdr>
            <w:top w:val="none" w:sz="0" w:space="0" w:color="auto"/>
            <w:left w:val="none" w:sz="0" w:space="0" w:color="auto"/>
            <w:bottom w:val="none" w:sz="0" w:space="0" w:color="auto"/>
            <w:right w:val="none" w:sz="0" w:space="0" w:color="auto"/>
          </w:divBdr>
        </w:div>
      </w:divsChild>
    </w:div>
    <w:div w:id="902986908">
      <w:bodyDiv w:val="1"/>
      <w:marLeft w:val="0"/>
      <w:marRight w:val="0"/>
      <w:marTop w:val="0"/>
      <w:marBottom w:val="0"/>
      <w:divBdr>
        <w:top w:val="none" w:sz="0" w:space="0" w:color="auto"/>
        <w:left w:val="none" w:sz="0" w:space="0" w:color="auto"/>
        <w:bottom w:val="none" w:sz="0" w:space="0" w:color="auto"/>
        <w:right w:val="none" w:sz="0" w:space="0" w:color="auto"/>
      </w:divBdr>
      <w:divsChild>
        <w:div w:id="1147625984">
          <w:marLeft w:val="0"/>
          <w:marRight w:val="0"/>
          <w:marTop w:val="0"/>
          <w:marBottom w:val="0"/>
          <w:divBdr>
            <w:top w:val="none" w:sz="0" w:space="0" w:color="auto"/>
            <w:left w:val="none" w:sz="0" w:space="0" w:color="auto"/>
            <w:bottom w:val="none" w:sz="0" w:space="0" w:color="auto"/>
            <w:right w:val="none" w:sz="0" w:space="0" w:color="auto"/>
          </w:divBdr>
        </w:div>
      </w:divsChild>
    </w:div>
    <w:div w:id="903026844">
      <w:bodyDiv w:val="1"/>
      <w:marLeft w:val="0"/>
      <w:marRight w:val="0"/>
      <w:marTop w:val="0"/>
      <w:marBottom w:val="0"/>
      <w:divBdr>
        <w:top w:val="none" w:sz="0" w:space="0" w:color="auto"/>
        <w:left w:val="none" w:sz="0" w:space="0" w:color="auto"/>
        <w:bottom w:val="none" w:sz="0" w:space="0" w:color="auto"/>
        <w:right w:val="none" w:sz="0" w:space="0" w:color="auto"/>
      </w:divBdr>
      <w:divsChild>
        <w:div w:id="1511871312">
          <w:marLeft w:val="0"/>
          <w:marRight w:val="0"/>
          <w:marTop w:val="0"/>
          <w:marBottom w:val="0"/>
          <w:divBdr>
            <w:top w:val="none" w:sz="0" w:space="0" w:color="auto"/>
            <w:left w:val="none" w:sz="0" w:space="0" w:color="auto"/>
            <w:bottom w:val="none" w:sz="0" w:space="0" w:color="auto"/>
            <w:right w:val="none" w:sz="0" w:space="0" w:color="auto"/>
          </w:divBdr>
        </w:div>
      </w:divsChild>
    </w:div>
    <w:div w:id="903301739">
      <w:bodyDiv w:val="1"/>
      <w:marLeft w:val="0"/>
      <w:marRight w:val="0"/>
      <w:marTop w:val="0"/>
      <w:marBottom w:val="0"/>
      <w:divBdr>
        <w:top w:val="none" w:sz="0" w:space="0" w:color="auto"/>
        <w:left w:val="none" w:sz="0" w:space="0" w:color="auto"/>
        <w:bottom w:val="none" w:sz="0" w:space="0" w:color="auto"/>
        <w:right w:val="none" w:sz="0" w:space="0" w:color="auto"/>
      </w:divBdr>
      <w:divsChild>
        <w:div w:id="1861046222">
          <w:marLeft w:val="0"/>
          <w:marRight w:val="0"/>
          <w:marTop w:val="0"/>
          <w:marBottom w:val="0"/>
          <w:divBdr>
            <w:top w:val="none" w:sz="0" w:space="0" w:color="auto"/>
            <w:left w:val="none" w:sz="0" w:space="0" w:color="auto"/>
            <w:bottom w:val="none" w:sz="0" w:space="0" w:color="auto"/>
            <w:right w:val="none" w:sz="0" w:space="0" w:color="auto"/>
          </w:divBdr>
        </w:div>
      </w:divsChild>
    </w:div>
    <w:div w:id="903375580">
      <w:bodyDiv w:val="1"/>
      <w:marLeft w:val="0"/>
      <w:marRight w:val="0"/>
      <w:marTop w:val="0"/>
      <w:marBottom w:val="0"/>
      <w:divBdr>
        <w:top w:val="none" w:sz="0" w:space="0" w:color="auto"/>
        <w:left w:val="none" w:sz="0" w:space="0" w:color="auto"/>
        <w:bottom w:val="none" w:sz="0" w:space="0" w:color="auto"/>
        <w:right w:val="none" w:sz="0" w:space="0" w:color="auto"/>
      </w:divBdr>
      <w:divsChild>
        <w:div w:id="1488936764">
          <w:marLeft w:val="0"/>
          <w:marRight w:val="0"/>
          <w:marTop w:val="0"/>
          <w:marBottom w:val="0"/>
          <w:divBdr>
            <w:top w:val="none" w:sz="0" w:space="0" w:color="auto"/>
            <w:left w:val="none" w:sz="0" w:space="0" w:color="auto"/>
            <w:bottom w:val="none" w:sz="0" w:space="0" w:color="auto"/>
            <w:right w:val="none" w:sz="0" w:space="0" w:color="auto"/>
          </w:divBdr>
        </w:div>
      </w:divsChild>
    </w:div>
    <w:div w:id="903755830">
      <w:bodyDiv w:val="1"/>
      <w:marLeft w:val="0"/>
      <w:marRight w:val="0"/>
      <w:marTop w:val="0"/>
      <w:marBottom w:val="0"/>
      <w:divBdr>
        <w:top w:val="none" w:sz="0" w:space="0" w:color="auto"/>
        <w:left w:val="none" w:sz="0" w:space="0" w:color="auto"/>
        <w:bottom w:val="none" w:sz="0" w:space="0" w:color="auto"/>
        <w:right w:val="none" w:sz="0" w:space="0" w:color="auto"/>
      </w:divBdr>
      <w:divsChild>
        <w:div w:id="1740714389">
          <w:marLeft w:val="0"/>
          <w:marRight w:val="0"/>
          <w:marTop w:val="0"/>
          <w:marBottom w:val="0"/>
          <w:divBdr>
            <w:top w:val="none" w:sz="0" w:space="0" w:color="auto"/>
            <w:left w:val="none" w:sz="0" w:space="0" w:color="auto"/>
            <w:bottom w:val="none" w:sz="0" w:space="0" w:color="auto"/>
            <w:right w:val="none" w:sz="0" w:space="0" w:color="auto"/>
          </w:divBdr>
        </w:div>
      </w:divsChild>
    </w:div>
    <w:div w:id="903838454">
      <w:bodyDiv w:val="1"/>
      <w:marLeft w:val="0"/>
      <w:marRight w:val="0"/>
      <w:marTop w:val="0"/>
      <w:marBottom w:val="0"/>
      <w:divBdr>
        <w:top w:val="none" w:sz="0" w:space="0" w:color="auto"/>
        <w:left w:val="none" w:sz="0" w:space="0" w:color="auto"/>
        <w:bottom w:val="none" w:sz="0" w:space="0" w:color="auto"/>
        <w:right w:val="none" w:sz="0" w:space="0" w:color="auto"/>
      </w:divBdr>
      <w:divsChild>
        <w:div w:id="1160732266">
          <w:marLeft w:val="0"/>
          <w:marRight w:val="0"/>
          <w:marTop w:val="0"/>
          <w:marBottom w:val="0"/>
          <w:divBdr>
            <w:top w:val="none" w:sz="0" w:space="0" w:color="auto"/>
            <w:left w:val="none" w:sz="0" w:space="0" w:color="auto"/>
            <w:bottom w:val="none" w:sz="0" w:space="0" w:color="auto"/>
            <w:right w:val="none" w:sz="0" w:space="0" w:color="auto"/>
          </w:divBdr>
        </w:div>
      </w:divsChild>
    </w:div>
    <w:div w:id="904031647">
      <w:bodyDiv w:val="1"/>
      <w:marLeft w:val="0"/>
      <w:marRight w:val="0"/>
      <w:marTop w:val="0"/>
      <w:marBottom w:val="0"/>
      <w:divBdr>
        <w:top w:val="none" w:sz="0" w:space="0" w:color="auto"/>
        <w:left w:val="none" w:sz="0" w:space="0" w:color="auto"/>
        <w:bottom w:val="none" w:sz="0" w:space="0" w:color="auto"/>
        <w:right w:val="none" w:sz="0" w:space="0" w:color="auto"/>
      </w:divBdr>
      <w:divsChild>
        <w:div w:id="1042482911">
          <w:marLeft w:val="0"/>
          <w:marRight w:val="0"/>
          <w:marTop w:val="0"/>
          <w:marBottom w:val="0"/>
          <w:divBdr>
            <w:top w:val="none" w:sz="0" w:space="0" w:color="auto"/>
            <w:left w:val="none" w:sz="0" w:space="0" w:color="auto"/>
            <w:bottom w:val="none" w:sz="0" w:space="0" w:color="auto"/>
            <w:right w:val="none" w:sz="0" w:space="0" w:color="auto"/>
          </w:divBdr>
        </w:div>
      </w:divsChild>
    </w:div>
    <w:div w:id="904216038">
      <w:bodyDiv w:val="1"/>
      <w:marLeft w:val="0"/>
      <w:marRight w:val="0"/>
      <w:marTop w:val="0"/>
      <w:marBottom w:val="0"/>
      <w:divBdr>
        <w:top w:val="none" w:sz="0" w:space="0" w:color="auto"/>
        <w:left w:val="none" w:sz="0" w:space="0" w:color="auto"/>
        <w:bottom w:val="none" w:sz="0" w:space="0" w:color="auto"/>
        <w:right w:val="none" w:sz="0" w:space="0" w:color="auto"/>
      </w:divBdr>
      <w:divsChild>
        <w:div w:id="1818570536">
          <w:marLeft w:val="0"/>
          <w:marRight w:val="0"/>
          <w:marTop w:val="0"/>
          <w:marBottom w:val="0"/>
          <w:divBdr>
            <w:top w:val="none" w:sz="0" w:space="0" w:color="auto"/>
            <w:left w:val="none" w:sz="0" w:space="0" w:color="auto"/>
            <w:bottom w:val="none" w:sz="0" w:space="0" w:color="auto"/>
            <w:right w:val="none" w:sz="0" w:space="0" w:color="auto"/>
          </w:divBdr>
        </w:div>
      </w:divsChild>
    </w:div>
    <w:div w:id="904410086">
      <w:bodyDiv w:val="1"/>
      <w:marLeft w:val="0"/>
      <w:marRight w:val="0"/>
      <w:marTop w:val="0"/>
      <w:marBottom w:val="0"/>
      <w:divBdr>
        <w:top w:val="none" w:sz="0" w:space="0" w:color="auto"/>
        <w:left w:val="none" w:sz="0" w:space="0" w:color="auto"/>
        <w:bottom w:val="none" w:sz="0" w:space="0" w:color="auto"/>
        <w:right w:val="none" w:sz="0" w:space="0" w:color="auto"/>
      </w:divBdr>
      <w:divsChild>
        <w:div w:id="1883126716">
          <w:marLeft w:val="0"/>
          <w:marRight w:val="0"/>
          <w:marTop w:val="0"/>
          <w:marBottom w:val="0"/>
          <w:divBdr>
            <w:top w:val="none" w:sz="0" w:space="0" w:color="auto"/>
            <w:left w:val="none" w:sz="0" w:space="0" w:color="auto"/>
            <w:bottom w:val="none" w:sz="0" w:space="0" w:color="auto"/>
            <w:right w:val="none" w:sz="0" w:space="0" w:color="auto"/>
          </w:divBdr>
        </w:div>
      </w:divsChild>
    </w:div>
    <w:div w:id="904726122">
      <w:bodyDiv w:val="1"/>
      <w:marLeft w:val="0"/>
      <w:marRight w:val="0"/>
      <w:marTop w:val="0"/>
      <w:marBottom w:val="0"/>
      <w:divBdr>
        <w:top w:val="none" w:sz="0" w:space="0" w:color="auto"/>
        <w:left w:val="none" w:sz="0" w:space="0" w:color="auto"/>
        <w:bottom w:val="none" w:sz="0" w:space="0" w:color="auto"/>
        <w:right w:val="none" w:sz="0" w:space="0" w:color="auto"/>
      </w:divBdr>
    </w:div>
    <w:div w:id="904804601">
      <w:bodyDiv w:val="1"/>
      <w:marLeft w:val="0"/>
      <w:marRight w:val="0"/>
      <w:marTop w:val="0"/>
      <w:marBottom w:val="0"/>
      <w:divBdr>
        <w:top w:val="none" w:sz="0" w:space="0" w:color="auto"/>
        <w:left w:val="none" w:sz="0" w:space="0" w:color="auto"/>
        <w:bottom w:val="none" w:sz="0" w:space="0" w:color="auto"/>
        <w:right w:val="none" w:sz="0" w:space="0" w:color="auto"/>
      </w:divBdr>
    </w:div>
    <w:div w:id="904947351">
      <w:bodyDiv w:val="1"/>
      <w:marLeft w:val="0"/>
      <w:marRight w:val="0"/>
      <w:marTop w:val="0"/>
      <w:marBottom w:val="0"/>
      <w:divBdr>
        <w:top w:val="none" w:sz="0" w:space="0" w:color="auto"/>
        <w:left w:val="none" w:sz="0" w:space="0" w:color="auto"/>
        <w:bottom w:val="none" w:sz="0" w:space="0" w:color="auto"/>
        <w:right w:val="none" w:sz="0" w:space="0" w:color="auto"/>
      </w:divBdr>
    </w:div>
    <w:div w:id="905144231">
      <w:bodyDiv w:val="1"/>
      <w:marLeft w:val="0"/>
      <w:marRight w:val="0"/>
      <w:marTop w:val="0"/>
      <w:marBottom w:val="0"/>
      <w:divBdr>
        <w:top w:val="none" w:sz="0" w:space="0" w:color="auto"/>
        <w:left w:val="none" w:sz="0" w:space="0" w:color="auto"/>
        <w:bottom w:val="none" w:sz="0" w:space="0" w:color="auto"/>
        <w:right w:val="none" w:sz="0" w:space="0" w:color="auto"/>
      </w:divBdr>
      <w:divsChild>
        <w:div w:id="1631747005">
          <w:marLeft w:val="0"/>
          <w:marRight w:val="0"/>
          <w:marTop w:val="0"/>
          <w:marBottom w:val="0"/>
          <w:divBdr>
            <w:top w:val="none" w:sz="0" w:space="0" w:color="auto"/>
            <w:left w:val="none" w:sz="0" w:space="0" w:color="auto"/>
            <w:bottom w:val="none" w:sz="0" w:space="0" w:color="auto"/>
            <w:right w:val="none" w:sz="0" w:space="0" w:color="auto"/>
          </w:divBdr>
        </w:div>
      </w:divsChild>
    </w:div>
    <w:div w:id="905531066">
      <w:bodyDiv w:val="1"/>
      <w:marLeft w:val="0"/>
      <w:marRight w:val="0"/>
      <w:marTop w:val="0"/>
      <w:marBottom w:val="0"/>
      <w:divBdr>
        <w:top w:val="none" w:sz="0" w:space="0" w:color="auto"/>
        <w:left w:val="none" w:sz="0" w:space="0" w:color="auto"/>
        <w:bottom w:val="none" w:sz="0" w:space="0" w:color="auto"/>
        <w:right w:val="none" w:sz="0" w:space="0" w:color="auto"/>
      </w:divBdr>
      <w:divsChild>
        <w:div w:id="208037379">
          <w:marLeft w:val="0"/>
          <w:marRight w:val="0"/>
          <w:marTop w:val="0"/>
          <w:marBottom w:val="0"/>
          <w:divBdr>
            <w:top w:val="none" w:sz="0" w:space="0" w:color="auto"/>
            <w:left w:val="none" w:sz="0" w:space="0" w:color="auto"/>
            <w:bottom w:val="none" w:sz="0" w:space="0" w:color="auto"/>
            <w:right w:val="none" w:sz="0" w:space="0" w:color="auto"/>
          </w:divBdr>
        </w:div>
      </w:divsChild>
    </w:div>
    <w:div w:id="905843252">
      <w:bodyDiv w:val="1"/>
      <w:marLeft w:val="0"/>
      <w:marRight w:val="0"/>
      <w:marTop w:val="0"/>
      <w:marBottom w:val="0"/>
      <w:divBdr>
        <w:top w:val="none" w:sz="0" w:space="0" w:color="auto"/>
        <w:left w:val="none" w:sz="0" w:space="0" w:color="auto"/>
        <w:bottom w:val="none" w:sz="0" w:space="0" w:color="auto"/>
        <w:right w:val="none" w:sz="0" w:space="0" w:color="auto"/>
      </w:divBdr>
    </w:div>
    <w:div w:id="906263981">
      <w:bodyDiv w:val="1"/>
      <w:marLeft w:val="0"/>
      <w:marRight w:val="0"/>
      <w:marTop w:val="0"/>
      <w:marBottom w:val="0"/>
      <w:divBdr>
        <w:top w:val="none" w:sz="0" w:space="0" w:color="auto"/>
        <w:left w:val="none" w:sz="0" w:space="0" w:color="auto"/>
        <w:bottom w:val="none" w:sz="0" w:space="0" w:color="auto"/>
        <w:right w:val="none" w:sz="0" w:space="0" w:color="auto"/>
      </w:divBdr>
    </w:div>
    <w:div w:id="906568676">
      <w:bodyDiv w:val="1"/>
      <w:marLeft w:val="0"/>
      <w:marRight w:val="0"/>
      <w:marTop w:val="0"/>
      <w:marBottom w:val="0"/>
      <w:divBdr>
        <w:top w:val="none" w:sz="0" w:space="0" w:color="auto"/>
        <w:left w:val="none" w:sz="0" w:space="0" w:color="auto"/>
        <w:bottom w:val="none" w:sz="0" w:space="0" w:color="auto"/>
        <w:right w:val="none" w:sz="0" w:space="0" w:color="auto"/>
      </w:divBdr>
      <w:divsChild>
        <w:div w:id="543714763">
          <w:marLeft w:val="0"/>
          <w:marRight w:val="0"/>
          <w:marTop w:val="0"/>
          <w:marBottom w:val="0"/>
          <w:divBdr>
            <w:top w:val="none" w:sz="0" w:space="0" w:color="auto"/>
            <w:left w:val="none" w:sz="0" w:space="0" w:color="auto"/>
            <w:bottom w:val="none" w:sz="0" w:space="0" w:color="auto"/>
            <w:right w:val="none" w:sz="0" w:space="0" w:color="auto"/>
          </w:divBdr>
        </w:div>
      </w:divsChild>
    </w:div>
    <w:div w:id="906912687">
      <w:bodyDiv w:val="1"/>
      <w:marLeft w:val="0"/>
      <w:marRight w:val="0"/>
      <w:marTop w:val="0"/>
      <w:marBottom w:val="0"/>
      <w:divBdr>
        <w:top w:val="none" w:sz="0" w:space="0" w:color="auto"/>
        <w:left w:val="none" w:sz="0" w:space="0" w:color="auto"/>
        <w:bottom w:val="none" w:sz="0" w:space="0" w:color="auto"/>
        <w:right w:val="none" w:sz="0" w:space="0" w:color="auto"/>
      </w:divBdr>
      <w:divsChild>
        <w:div w:id="1212419761">
          <w:marLeft w:val="0"/>
          <w:marRight w:val="0"/>
          <w:marTop w:val="0"/>
          <w:marBottom w:val="0"/>
          <w:divBdr>
            <w:top w:val="none" w:sz="0" w:space="0" w:color="auto"/>
            <w:left w:val="none" w:sz="0" w:space="0" w:color="auto"/>
            <w:bottom w:val="none" w:sz="0" w:space="0" w:color="auto"/>
            <w:right w:val="none" w:sz="0" w:space="0" w:color="auto"/>
          </w:divBdr>
        </w:div>
      </w:divsChild>
    </w:div>
    <w:div w:id="907031875">
      <w:bodyDiv w:val="1"/>
      <w:marLeft w:val="0"/>
      <w:marRight w:val="0"/>
      <w:marTop w:val="0"/>
      <w:marBottom w:val="0"/>
      <w:divBdr>
        <w:top w:val="none" w:sz="0" w:space="0" w:color="auto"/>
        <w:left w:val="none" w:sz="0" w:space="0" w:color="auto"/>
        <w:bottom w:val="none" w:sz="0" w:space="0" w:color="auto"/>
        <w:right w:val="none" w:sz="0" w:space="0" w:color="auto"/>
      </w:divBdr>
      <w:divsChild>
        <w:div w:id="1138840440">
          <w:marLeft w:val="0"/>
          <w:marRight w:val="0"/>
          <w:marTop w:val="0"/>
          <w:marBottom w:val="0"/>
          <w:divBdr>
            <w:top w:val="none" w:sz="0" w:space="0" w:color="auto"/>
            <w:left w:val="none" w:sz="0" w:space="0" w:color="auto"/>
            <w:bottom w:val="none" w:sz="0" w:space="0" w:color="auto"/>
            <w:right w:val="none" w:sz="0" w:space="0" w:color="auto"/>
          </w:divBdr>
        </w:div>
      </w:divsChild>
    </w:div>
    <w:div w:id="907305572">
      <w:bodyDiv w:val="1"/>
      <w:marLeft w:val="0"/>
      <w:marRight w:val="0"/>
      <w:marTop w:val="0"/>
      <w:marBottom w:val="0"/>
      <w:divBdr>
        <w:top w:val="none" w:sz="0" w:space="0" w:color="auto"/>
        <w:left w:val="none" w:sz="0" w:space="0" w:color="auto"/>
        <w:bottom w:val="none" w:sz="0" w:space="0" w:color="auto"/>
        <w:right w:val="none" w:sz="0" w:space="0" w:color="auto"/>
      </w:divBdr>
    </w:div>
    <w:div w:id="907569540">
      <w:bodyDiv w:val="1"/>
      <w:marLeft w:val="0"/>
      <w:marRight w:val="0"/>
      <w:marTop w:val="0"/>
      <w:marBottom w:val="0"/>
      <w:divBdr>
        <w:top w:val="none" w:sz="0" w:space="0" w:color="auto"/>
        <w:left w:val="none" w:sz="0" w:space="0" w:color="auto"/>
        <w:bottom w:val="none" w:sz="0" w:space="0" w:color="auto"/>
        <w:right w:val="none" w:sz="0" w:space="0" w:color="auto"/>
      </w:divBdr>
      <w:divsChild>
        <w:div w:id="611517034">
          <w:marLeft w:val="0"/>
          <w:marRight w:val="0"/>
          <w:marTop w:val="0"/>
          <w:marBottom w:val="0"/>
          <w:divBdr>
            <w:top w:val="none" w:sz="0" w:space="0" w:color="auto"/>
            <w:left w:val="none" w:sz="0" w:space="0" w:color="auto"/>
            <w:bottom w:val="none" w:sz="0" w:space="0" w:color="auto"/>
            <w:right w:val="none" w:sz="0" w:space="0" w:color="auto"/>
          </w:divBdr>
        </w:div>
      </w:divsChild>
    </w:div>
    <w:div w:id="907619321">
      <w:bodyDiv w:val="1"/>
      <w:marLeft w:val="0"/>
      <w:marRight w:val="0"/>
      <w:marTop w:val="0"/>
      <w:marBottom w:val="0"/>
      <w:divBdr>
        <w:top w:val="none" w:sz="0" w:space="0" w:color="auto"/>
        <w:left w:val="none" w:sz="0" w:space="0" w:color="auto"/>
        <w:bottom w:val="none" w:sz="0" w:space="0" w:color="auto"/>
        <w:right w:val="none" w:sz="0" w:space="0" w:color="auto"/>
      </w:divBdr>
    </w:div>
    <w:div w:id="907693757">
      <w:bodyDiv w:val="1"/>
      <w:marLeft w:val="0"/>
      <w:marRight w:val="0"/>
      <w:marTop w:val="0"/>
      <w:marBottom w:val="0"/>
      <w:divBdr>
        <w:top w:val="none" w:sz="0" w:space="0" w:color="auto"/>
        <w:left w:val="none" w:sz="0" w:space="0" w:color="auto"/>
        <w:bottom w:val="none" w:sz="0" w:space="0" w:color="auto"/>
        <w:right w:val="none" w:sz="0" w:space="0" w:color="auto"/>
      </w:divBdr>
      <w:divsChild>
        <w:div w:id="548224693">
          <w:marLeft w:val="0"/>
          <w:marRight w:val="0"/>
          <w:marTop w:val="0"/>
          <w:marBottom w:val="0"/>
          <w:divBdr>
            <w:top w:val="none" w:sz="0" w:space="0" w:color="auto"/>
            <w:left w:val="none" w:sz="0" w:space="0" w:color="auto"/>
            <w:bottom w:val="none" w:sz="0" w:space="0" w:color="auto"/>
            <w:right w:val="none" w:sz="0" w:space="0" w:color="auto"/>
          </w:divBdr>
        </w:div>
      </w:divsChild>
    </w:div>
    <w:div w:id="907694365">
      <w:bodyDiv w:val="1"/>
      <w:marLeft w:val="0"/>
      <w:marRight w:val="0"/>
      <w:marTop w:val="0"/>
      <w:marBottom w:val="0"/>
      <w:divBdr>
        <w:top w:val="none" w:sz="0" w:space="0" w:color="auto"/>
        <w:left w:val="none" w:sz="0" w:space="0" w:color="auto"/>
        <w:bottom w:val="none" w:sz="0" w:space="0" w:color="auto"/>
        <w:right w:val="none" w:sz="0" w:space="0" w:color="auto"/>
      </w:divBdr>
      <w:divsChild>
        <w:div w:id="1790275523">
          <w:marLeft w:val="0"/>
          <w:marRight w:val="0"/>
          <w:marTop w:val="0"/>
          <w:marBottom w:val="0"/>
          <w:divBdr>
            <w:top w:val="none" w:sz="0" w:space="0" w:color="auto"/>
            <w:left w:val="none" w:sz="0" w:space="0" w:color="auto"/>
            <w:bottom w:val="none" w:sz="0" w:space="0" w:color="auto"/>
            <w:right w:val="none" w:sz="0" w:space="0" w:color="auto"/>
          </w:divBdr>
        </w:div>
      </w:divsChild>
    </w:div>
    <w:div w:id="907883366">
      <w:bodyDiv w:val="1"/>
      <w:marLeft w:val="0"/>
      <w:marRight w:val="0"/>
      <w:marTop w:val="0"/>
      <w:marBottom w:val="0"/>
      <w:divBdr>
        <w:top w:val="none" w:sz="0" w:space="0" w:color="auto"/>
        <w:left w:val="none" w:sz="0" w:space="0" w:color="auto"/>
        <w:bottom w:val="none" w:sz="0" w:space="0" w:color="auto"/>
        <w:right w:val="none" w:sz="0" w:space="0" w:color="auto"/>
      </w:divBdr>
      <w:divsChild>
        <w:div w:id="1576041852">
          <w:marLeft w:val="0"/>
          <w:marRight w:val="0"/>
          <w:marTop w:val="0"/>
          <w:marBottom w:val="0"/>
          <w:divBdr>
            <w:top w:val="none" w:sz="0" w:space="0" w:color="auto"/>
            <w:left w:val="none" w:sz="0" w:space="0" w:color="auto"/>
            <w:bottom w:val="none" w:sz="0" w:space="0" w:color="auto"/>
            <w:right w:val="none" w:sz="0" w:space="0" w:color="auto"/>
          </w:divBdr>
          <w:divsChild>
            <w:div w:id="259338236">
              <w:marLeft w:val="0"/>
              <w:marRight w:val="0"/>
              <w:marTop w:val="0"/>
              <w:marBottom w:val="0"/>
              <w:divBdr>
                <w:top w:val="none" w:sz="0" w:space="0" w:color="auto"/>
                <w:left w:val="none" w:sz="0" w:space="0" w:color="auto"/>
                <w:bottom w:val="none" w:sz="0" w:space="0" w:color="auto"/>
                <w:right w:val="none" w:sz="0" w:space="0" w:color="auto"/>
              </w:divBdr>
              <w:divsChild>
                <w:div w:id="2096245787">
                  <w:marLeft w:val="0"/>
                  <w:marRight w:val="0"/>
                  <w:marTop w:val="0"/>
                  <w:marBottom w:val="0"/>
                  <w:divBdr>
                    <w:top w:val="none" w:sz="0" w:space="0" w:color="auto"/>
                    <w:left w:val="none" w:sz="0" w:space="0" w:color="auto"/>
                    <w:bottom w:val="none" w:sz="0" w:space="0" w:color="auto"/>
                    <w:right w:val="none" w:sz="0" w:space="0" w:color="auto"/>
                  </w:divBdr>
                  <w:divsChild>
                    <w:div w:id="1251693407">
                      <w:marLeft w:val="0"/>
                      <w:marRight w:val="0"/>
                      <w:marTop w:val="0"/>
                      <w:marBottom w:val="0"/>
                      <w:divBdr>
                        <w:top w:val="none" w:sz="0" w:space="0" w:color="auto"/>
                        <w:left w:val="none" w:sz="0" w:space="0" w:color="auto"/>
                        <w:bottom w:val="none" w:sz="0" w:space="0" w:color="auto"/>
                        <w:right w:val="none" w:sz="0" w:space="0" w:color="auto"/>
                      </w:divBdr>
                      <w:divsChild>
                        <w:div w:id="2107771873">
                          <w:marLeft w:val="0"/>
                          <w:marRight w:val="0"/>
                          <w:marTop w:val="0"/>
                          <w:marBottom w:val="0"/>
                          <w:divBdr>
                            <w:top w:val="none" w:sz="0" w:space="0" w:color="auto"/>
                            <w:left w:val="none" w:sz="0" w:space="0" w:color="auto"/>
                            <w:bottom w:val="none" w:sz="0" w:space="0" w:color="auto"/>
                            <w:right w:val="none" w:sz="0" w:space="0" w:color="auto"/>
                          </w:divBdr>
                          <w:divsChild>
                            <w:div w:id="841698706">
                              <w:marLeft w:val="0"/>
                              <w:marRight w:val="0"/>
                              <w:marTop w:val="0"/>
                              <w:marBottom w:val="0"/>
                              <w:divBdr>
                                <w:top w:val="none" w:sz="0" w:space="0" w:color="auto"/>
                                <w:left w:val="none" w:sz="0" w:space="0" w:color="auto"/>
                                <w:bottom w:val="none" w:sz="0" w:space="0" w:color="auto"/>
                                <w:right w:val="none" w:sz="0" w:space="0" w:color="auto"/>
                              </w:divBdr>
                              <w:divsChild>
                                <w:div w:id="1748844670">
                                  <w:marLeft w:val="0"/>
                                  <w:marRight w:val="0"/>
                                  <w:marTop w:val="0"/>
                                  <w:marBottom w:val="0"/>
                                  <w:divBdr>
                                    <w:top w:val="none" w:sz="0" w:space="0" w:color="auto"/>
                                    <w:left w:val="none" w:sz="0" w:space="0" w:color="auto"/>
                                    <w:bottom w:val="none" w:sz="0" w:space="0" w:color="auto"/>
                                    <w:right w:val="none" w:sz="0" w:space="0" w:color="auto"/>
                                  </w:divBdr>
                                  <w:divsChild>
                                    <w:div w:id="1472098224">
                                      <w:marLeft w:val="0"/>
                                      <w:marRight w:val="0"/>
                                      <w:marTop w:val="0"/>
                                      <w:marBottom w:val="0"/>
                                      <w:divBdr>
                                        <w:top w:val="none" w:sz="0" w:space="0" w:color="auto"/>
                                        <w:left w:val="none" w:sz="0" w:space="0" w:color="auto"/>
                                        <w:bottom w:val="none" w:sz="0" w:space="0" w:color="auto"/>
                                        <w:right w:val="none" w:sz="0" w:space="0" w:color="auto"/>
                                      </w:divBdr>
                                      <w:divsChild>
                                        <w:div w:id="604920687">
                                          <w:marLeft w:val="0"/>
                                          <w:marRight w:val="0"/>
                                          <w:marTop w:val="0"/>
                                          <w:marBottom w:val="0"/>
                                          <w:divBdr>
                                            <w:top w:val="none" w:sz="0" w:space="0" w:color="auto"/>
                                            <w:left w:val="none" w:sz="0" w:space="0" w:color="auto"/>
                                            <w:bottom w:val="none" w:sz="0" w:space="0" w:color="auto"/>
                                            <w:right w:val="none" w:sz="0" w:space="0" w:color="auto"/>
                                          </w:divBdr>
                                          <w:divsChild>
                                            <w:div w:id="1708870388">
                                              <w:marLeft w:val="0"/>
                                              <w:marRight w:val="0"/>
                                              <w:marTop w:val="0"/>
                                              <w:marBottom w:val="0"/>
                                              <w:divBdr>
                                                <w:top w:val="none" w:sz="0" w:space="0" w:color="auto"/>
                                                <w:left w:val="none" w:sz="0" w:space="0" w:color="auto"/>
                                                <w:bottom w:val="none" w:sz="0" w:space="0" w:color="auto"/>
                                                <w:right w:val="none" w:sz="0" w:space="0" w:color="auto"/>
                                              </w:divBdr>
                                              <w:divsChild>
                                                <w:div w:id="1342733540">
                                                  <w:marLeft w:val="0"/>
                                                  <w:marRight w:val="0"/>
                                                  <w:marTop w:val="0"/>
                                                  <w:marBottom w:val="0"/>
                                                  <w:divBdr>
                                                    <w:top w:val="none" w:sz="0" w:space="0" w:color="auto"/>
                                                    <w:left w:val="none" w:sz="0" w:space="0" w:color="auto"/>
                                                    <w:bottom w:val="none" w:sz="0" w:space="0" w:color="auto"/>
                                                    <w:right w:val="none" w:sz="0" w:space="0" w:color="auto"/>
                                                  </w:divBdr>
                                                  <w:divsChild>
                                                    <w:div w:id="193562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925552">
      <w:bodyDiv w:val="1"/>
      <w:marLeft w:val="0"/>
      <w:marRight w:val="0"/>
      <w:marTop w:val="0"/>
      <w:marBottom w:val="0"/>
      <w:divBdr>
        <w:top w:val="none" w:sz="0" w:space="0" w:color="auto"/>
        <w:left w:val="none" w:sz="0" w:space="0" w:color="auto"/>
        <w:bottom w:val="none" w:sz="0" w:space="0" w:color="auto"/>
        <w:right w:val="none" w:sz="0" w:space="0" w:color="auto"/>
      </w:divBdr>
      <w:divsChild>
        <w:div w:id="753355122">
          <w:marLeft w:val="0"/>
          <w:marRight w:val="0"/>
          <w:marTop w:val="0"/>
          <w:marBottom w:val="0"/>
          <w:divBdr>
            <w:top w:val="none" w:sz="0" w:space="0" w:color="auto"/>
            <w:left w:val="none" w:sz="0" w:space="0" w:color="auto"/>
            <w:bottom w:val="none" w:sz="0" w:space="0" w:color="auto"/>
            <w:right w:val="none" w:sz="0" w:space="0" w:color="auto"/>
          </w:divBdr>
        </w:div>
      </w:divsChild>
    </w:div>
    <w:div w:id="908996278">
      <w:bodyDiv w:val="1"/>
      <w:marLeft w:val="0"/>
      <w:marRight w:val="0"/>
      <w:marTop w:val="0"/>
      <w:marBottom w:val="0"/>
      <w:divBdr>
        <w:top w:val="none" w:sz="0" w:space="0" w:color="auto"/>
        <w:left w:val="none" w:sz="0" w:space="0" w:color="auto"/>
        <w:bottom w:val="none" w:sz="0" w:space="0" w:color="auto"/>
        <w:right w:val="none" w:sz="0" w:space="0" w:color="auto"/>
      </w:divBdr>
      <w:divsChild>
        <w:div w:id="664165861">
          <w:marLeft w:val="0"/>
          <w:marRight w:val="0"/>
          <w:marTop w:val="0"/>
          <w:marBottom w:val="0"/>
          <w:divBdr>
            <w:top w:val="none" w:sz="0" w:space="0" w:color="auto"/>
            <w:left w:val="none" w:sz="0" w:space="0" w:color="auto"/>
            <w:bottom w:val="none" w:sz="0" w:space="0" w:color="auto"/>
            <w:right w:val="none" w:sz="0" w:space="0" w:color="auto"/>
          </w:divBdr>
        </w:div>
      </w:divsChild>
    </w:div>
    <w:div w:id="910044063">
      <w:bodyDiv w:val="1"/>
      <w:marLeft w:val="0"/>
      <w:marRight w:val="0"/>
      <w:marTop w:val="0"/>
      <w:marBottom w:val="0"/>
      <w:divBdr>
        <w:top w:val="none" w:sz="0" w:space="0" w:color="auto"/>
        <w:left w:val="none" w:sz="0" w:space="0" w:color="auto"/>
        <w:bottom w:val="none" w:sz="0" w:space="0" w:color="auto"/>
        <w:right w:val="none" w:sz="0" w:space="0" w:color="auto"/>
      </w:divBdr>
      <w:divsChild>
        <w:div w:id="822283163">
          <w:marLeft w:val="0"/>
          <w:marRight w:val="0"/>
          <w:marTop w:val="0"/>
          <w:marBottom w:val="0"/>
          <w:divBdr>
            <w:top w:val="none" w:sz="0" w:space="0" w:color="auto"/>
            <w:left w:val="none" w:sz="0" w:space="0" w:color="auto"/>
            <w:bottom w:val="none" w:sz="0" w:space="0" w:color="auto"/>
            <w:right w:val="none" w:sz="0" w:space="0" w:color="auto"/>
          </w:divBdr>
        </w:div>
      </w:divsChild>
    </w:div>
    <w:div w:id="910237262">
      <w:bodyDiv w:val="1"/>
      <w:marLeft w:val="0"/>
      <w:marRight w:val="0"/>
      <w:marTop w:val="0"/>
      <w:marBottom w:val="0"/>
      <w:divBdr>
        <w:top w:val="none" w:sz="0" w:space="0" w:color="auto"/>
        <w:left w:val="none" w:sz="0" w:space="0" w:color="auto"/>
        <w:bottom w:val="none" w:sz="0" w:space="0" w:color="auto"/>
        <w:right w:val="none" w:sz="0" w:space="0" w:color="auto"/>
      </w:divBdr>
      <w:divsChild>
        <w:div w:id="1948999164">
          <w:marLeft w:val="0"/>
          <w:marRight w:val="0"/>
          <w:marTop w:val="0"/>
          <w:marBottom w:val="0"/>
          <w:divBdr>
            <w:top w:val="none" w:sz="0" w:space="0" w:color="auto"/>
            <w:left w:val="none" w:sz="0" w:space="0" w:color="auto"/>
            <w:bottom w:val="none" w:sz="0" w:space="0" w:color="auto"/>
            <w:right w:val="none" w:sz="0" w:space="0" w:color="auto"/>
          </w:divBdr>
        </w:div>
      </w:divsChild>
    </w:div>
    <w:div w:id="910426507">
      <w:bodyDiv w:val="1"/>
      <w:marLeft w:val="0"/>
      <w:marRight w:val="0"/>
      <w:marTop w:val="0"/>
      <w:marBottom w:val="0"/>
      <w:divBdr>
        <w:top w:val="none" w:sz="0" w:space="0" w:color="auto"/>
        <w:left w:val="none" w:sz="0" w:space="0" w:color="auto"/>
        <w:bottom w:val="none" w:sz="0" w:space="0" w:color="auto"/>
        <w:right w:val="none" w:sz="0" w:space="0" w:color="auto"/>
      </w:divBdr>
    </w:div>
    <w:div w:id="910432361">
      <w:bodyDiv w:val="1"/>
      <w:marLeft w:val="0"/>
      <w:marRight w:val="0"/>
      <w:marTop w:val="0"/>
      <w:marBottom w:val="0"/>
      <w:divBdr>
        <w:top w:val="none" w:sz="0" w:space="0" w:color="auto"/>
        <w:left w:val="none" w:sz="0" w:space="0" w:color="auto"/>
        <w:bottom w:val="none" w:sz="0" w:space="0" w:color="auto"/>
        <w:right w:val="none" w:sz="0" w:space="0" w:color="auto"/>
      </w:divBdr>
      <w:divsChild>
        <w:div w:id="330570225">
          <w:marLeft w:val="0"/>
          <w:marRight w:val="0"/>
          <w:marTop w:val="0"/>
          <w:marBottom w:val="0"/>
          <w:divBdr>
            <w:top w:val="none" w:sz="0" w:space="0" w:color="auto"/>
            <w:left w:val="none" w:sz="0" w:space="0" w:color="auto"/>
            <w:bottom w:val="none" w:sz="0" w:space="0" w:color="auto"/>
            <w:right w:val="none" w:sz="0" w:space="0" w:color="auto"/>
          </w:divBdr>
        </w:div>
      </w:divsChild>
    </w:div>
    <w:div w:id="910624594">
      <w:bodyDiv w:val="1"/>
      <w:marLeft w:val="0"/>
      <w:marRight w:val="0"/>
      <w:marTop w:val="0"/>
      <w:marBottom w:val="0"/>
      <w:divBdr>
        <w:top w:val="none" w:sz="0" w:space="0" w:color="auto"/>
        <w:left w:val="none" w:sz="0" w:space="0" w:color="auto"/>
        <w:bottom w:val="none" w:sz="0" w:space="0" w:color="auto"/>
        <w:right w:val="none" w:sz="0" w:space="0" w:color="auto"/>
      </w:divBdr>
      <w:divsChild>
        <w:div w:id="1911623045">
          <w:marLeft w:val="0"/>
          <w:marRight w:val="0"/>
          <w:marTop w:val="0"/>
          <w:marBottom w:val="0"/>
          <w:divBdr>
            <w:top w:val="none" w:sz="0" w:space="0" w:color="auto"/>
            <w:left w:val="none" w:sz="0" w:space="0" w:color="auto"/>
            <w:bottom w:val="none" w:sz="0" w:space="0" w:color="auto"/>
            <w:right w:val="none" w:sz="0" w:space="0" w:color="auto"/>
          </w:divBdr>
        </w:div>
      </w:divsChild>
    </w:div>
    <w:div w:id="910967094">
      <w:bodyDiv w:val="1"/>
      <w:marLeft w:val="0"/>
      <w:marRight w:val="0"/>
      <w:marTop w:val="0"/>
      <w:marBottom w:val="0"/>
      <w:divBdr>
        <w:top w:val="none" w:sz="0" w:space="0" w:color="auto"/>
        <w:left w:val="none" w:sz="0" w:space="0" w:color="auto"/>
        <w:bottom w:val="none" w:sz="0" w:space="0" w:color="auto"/>
        <w:right w:val="none" w:sz="0" w:space="0" w:color="auto"/>
      </w:divBdr>
      <w:divsChild>
        <w:div w:id="1045056609">
          <w:marLeft w:val="0"/>
          <w:marRight w:val="0"/>
          <w:marTop w:val="0"/>
          <w:marBottom w:val="0"/>
          <w:divBdr>
            <w:top w:val="none" w:sz="0" w:space="0" w:color="auto"/>
            <w:left w:val="none" w:sz="0" w:space="0" w:color="auto"/>
            <w:bottom w:val="none" w:sz="0" w:space="0" w:color="auto"/>
            <w:right w:val="none" w:sz="0" w:space="0" w:color="auto"/>
          </w:divBdr>
        </w:div>
      </w:divsChild>
    </w:div>
    <w:div w:id="911164929">
      <w:bodyDiv w:val="1"/>
      <w:marLeft w:val="0"/>
      <w:marRight w:val="0"/>
      <w:marTop w:val="0"/>
      <w:marBottom w:val="0"/>
      <w:divBdr>
        <w:top w:val="none" w:sz="0" w:space="0" w:color="auto"/>
        <w:left w:val="none" w:sz="0" w:space="0" w:color="auto"/>
        <w:bottom w:val="none" w:sz="0" w:space="0" w:color="auto"/>
        <w:right w:val="none" w:sz="0" w:space="0" w:color="auto"/>
      </w:divBdr>
      <w:divsChild>
        <w:div w:id="1416365254">
          <w:marLeft w:val="0"/>
          <w:marRight w:val="0"/>
          <w:marTop w:val="0"/>
          <w:marBottom w:val="0"/>
          <w:divBdr>
            <w:top w:val="none" w:sz="0" w:space="0" w:color="auto"/>
            <w:left w:val="none" w:sz="0" w:space="0" w:color="auto"/>
            <w:bottom w:val="none" w:sz="0" w:space="0" w:color="auto"/>
            <w:right w:val="none" w:sz="0" w:space="0" w:color="auto"/>
          </w:divBdr>
        </w:div>
      </w:divsChild>
    </w:div>
    <w:div w:id="912470230">
      <w:bodyDiv w:val="1"/>
      <w:marLeft w:val="0"/>
      <w:marRight w:val="0"/>
      <w:marTop w:val="0"/>
      <w:marBottom w:val="0"/>
      <w:divBdr>
        <w:top w:val="none" w:sz="0" w:space="0" w:color="auto"/>
        <w:left w:val="none" w:sz="0" w:space="0" w:color="auto"/>
        <w:bottom w:val="none" w:sz="0" w:space="0" w:color="auto"/>
        <w:right w:val="none" w:sz="0" w:space="0" w:color="auto"/>
      </w:divBdr>
      <w:divsChild>
        <w:div w:id="1719015544">
          <w:marLeft w:val="0"/>
          <w:marRight w:val="0"/>
          <w:marTop w:val="0"/>
          <w:marBottom w:val="0"/>
          <w:divBdr>
            <w:top w:val="none" w:sz="0" w:space="0" w:color="auto"/>
            <w:left w:val="none" w:sz="0" w:space="0" w:color="auto"/>
            <w:bottom w:val="none" w:sz="0" w:space="0" w:color="auto"/>
            <w:right w:val="none" w:sz="0" w:space="0" w:color="auto"/>
          </w:divBdr>
          <w:divsChild>
            <w:div w:id="555316575">
              <w:marLeft w:val="0"/>
              <w:marRight w:val="0"/>
              <w:marTop w:val="0"/>
              <w:marBottom w:val="0"/>
              <w:divBdr>
                <w:top w:val="none" w:sz="0" w:space="0" w:color="auto"/>
                <w:left w:val="none" w:sz="0" w:space="0" w:color="auto"/>
                <w:bottom w:val="none" w:sz="0" w:space="0" w:color="auto"/>
                <w:right w:val="none" w:sz="0" w:space="0" w:color="auto"/>
              </w:divBdr>
              <w:divsChild>
                <w:div w:id="797266086">
                  <w:marLeft w:val="0"/>
                  <w:marRight w:val="0"/>
                  <w:marTop w:val="0"/>
                  <w:marBottom w:val="0"/>
                  <w:divBdr>
                    <w:top w:val="none" w:sz="0" w:space="0" w:color="auto"/>
                    <w:left w:val="none" w:sz="0" w:space="0" w:color="auto"/>
                    <w:bottom w:val="none" w:sz="0" w:space="0" w:color="auto"/>
                    <w:right w:val="none" w:sz="0" w:space="0" w:color="auto"/>
                  </w:divBdr>
                  <w:divsChild>
                    <w:div w:id="299849382">
                      <w:marLeft w:val="0"/>
                      <w:marRight w:val="0"/>
                      <w:marTop w:val="0"/>
                      <w:marBottom w:val="0"/>
                      <w:divBdr>
                        <w:top w:val="none" w:sz="0" w:space="0" w:color="auto"/>
                        <w:left w:val="none" w:sz="0" w:space="0" w:color="auto"/>
                        <w:bottom w:val="none" w:sz="0" w:space="0" w:color="auto"/>
                        <w:right w:val="none" w:sz="0" w:space="0" w:color="auto"/>
                      </w:divBdr>
                      <w:divsChild>
                        <w:div w:id="148787276">
                          <w:marLeft w:val="0"/>
                          <w:marRight w:val="0"/>
                          <w:marTop w:val="0"/>
                          <w:marBottom w:val="0"/>
                          <w:divBdr>
                            <w:top w:val="none" w:sz="0" w:space="0" w:color="auto"/>
                            <w:left w:val="none" w:sz="0" w:space="0" w:color="auto"/>
                            <w:bottom w:val="none" w:sz="0" w:space="0" w:color="auto"/>
                            <w:right w:val="none" w:sz="0" w:space="0" w:color="auto"/>
                          </w:divBdr>
                          <w:divsChild>
                            <w:div w:id="1163737412">
                              <w:marLeft w:val="0"/>
                              <w:marRight w:val="0"/>
                              <w:marTop w:val="0"/>
                              <w:marBottom w:val="0"/>
                              <w:divBdr>
                                <w:top w:val="none" w:sz="0" w:space="0" w:color="auto"/>
                                <w:left w:val="none" w:sz="0" w:space="0" w:color="auto"/>
                                <w:bottom w:val="none" w:sz="0" w:space="0" w:color="auto"/>
                                <w:right w:val="none" w:sz="0" w:space="0" w:color="auto"/>
                              </w:divBdr>
                              <w:divsChild>
                                <w:div w:id="2075152608">
                                  <w:marLeft w:val="0"/>
                                  <w:marRight w:val="0"/>
                                  <w:marTop w:val="0"/>
                                  <w:marBottom w:val="0"/>
                                  <w:divBdr>
                                    <w:top w:val="none" w:sz="0" w:space="0" w:color="auto"/>
                                    <w:left w:val="none" w:sz="0" w:space="0" w:color="auto"/>
                                    <w:bottom w:val="none" w:sz="0" w:space="0" w:color="auto"/>
                                    <w:right w:val="none" w:sz="0" w:space="0" w:color="auto"/>
                                  </w:divBdr>
                                  <w:divsChild>
                                    <w:div w:id="1444151910">
                                      <w:marLeft w:val="0"/>
                                      <w:marRight w:val="0"/>
                                      <w:marTop w:val="0"/>
                                      <w:marBottom w:val="0"/>
                                      <w:divBdr>
                                        <w:top w:val="none" w:sz="0" w:space="0" w:color="auto"/>
                                        <w:left w:val="none" w:sz="0" w:space="0" w:color="auto"/>
                                        <w:bottom w:val="none" w:sz="0" w:space="0" w:color="auto"/>
                                        <w:right w:val="none" w:sz="0" w:space="0" w:color="auto"/>
                                      </w:divBdr>
                                      <w:divsChild>
                                        <w:div w:id="1542866294">
                                          <w:marLeft w:val="0"/>
                                          <w:marRight w:val="0"/>
                                          <w:marTop w:val="0"/>
                                          <w:marBottom w:val="0"/>
                                          <w:divBdr>
                                            <w:top w:val="none" w:sz="0" w:space="0" w:color="auto"/>
                                            <w:left w:val="none" w:sz="0" w:space="0" w:color="auto"/>
                                            <w:bottom w:val="none" w:sz="0" w:space="0" w:color="auto"/>
                                            <w:right w:val="none" w:sz="0" w:space="0" w:color="auto"/>
                                          </w:divBdr>
                                          <w:divsChild>
                                            <w:div w:id="1774131080">
                                              <w:marLeft w:val="0"/>
                                              <w:marRight w:val="0"/>
                                              <w:marTop w:val="0"/>
                                              <w:marBottom w:val="0"/>
                                              <w:divBdr>
                                                <w:top w:val="none" w:sz="0" w:space="0" w:color="auto"/>
                                                <w:left w:val="none" w:sz="0" w:space="0" w:color="auto"/>
                                                <w:bottom w:val="none" w:sz="0" w:space="0" w:color="auto"/>
                                                <w:right w:val="none" w:sz="0" w:space="0" w:color="auto"/>
                                              </w:divBdr>
                                              <w:divsChild>
                                                <w:div w:id="827749427">
                                                  <w:marLeft w:val="0"/>
                                                  <w:marRight w:val="0"/>
                                                  <w:marTop w:val="0"/>
                                                  <w:marBottom w:val="0"/>
                                                  <w:divBdr>
                                                    <w:top w:val="none" w:sz="0" w:space="0" w:color="auto"/>
                                                    <w:left w:val="none" w:sz="0" w:space="0" w:color="auto"/>
                                                    <w:bottom w:val="none" w:sz="0" w:space="0" w:color="auto"/>
                                                    <w:right w:val="none" w:sz="0" w:space="0" w:color="auto"/>
                                                  </w:divBdr>
                                                  <w:divsChild>
                                                    <w:div w:id="1404524268">
                                                      <w:marLeft w:val="0"/>
                                                      <w:marRight w:val="0"/>
                                                      <w:marTop w:val="0"/>
                                                      <w:marBottom w:val="0"/>
                                                      <w:divBdr>
                                                        <w:top w:val="none" w:sz="0" w:space="0" w:color="auto"/>
                                                        <w:left w:val="none" w:sz="0" w:space="0" w:color="auto"/>
                                                        <w:bottom w:val="none" w:sz="0" w:space="0" w:color="auto"/>
                                                        <w:right w:val="none" w:sz="0" w:space="0" w:color="auto"/>
                                                      </w:divBdr>
                                                      <w:divsChild>
                                                        <w:div w:id="1760248872">
                                                          <w:marLeft w:val="0"/>
                                                          <w:marRight w:val="0"/>
                                                          <w:marTop w:val="0"/>
                                                          <w:marBottom w:val="0"/>
                                                          <w:divBdr>
                                                            <w:top w:val="none" w:sz="0" w:space="0" w:color="auto"/>
                                                            <w:left w:val="none" w:sz="0" w:space="0" w:color="auto"/>
                                                            <w:bottom w:val="none" w:sz="0" w:space="0" w:color="auto"/>
                                                            <w:right w:val="none" w:sz="0" w:space="0" w:color="auto"/>
                                                          </w:divBdr>
                                                          <w:divsChild>
                                                            <w:div w:id="1529759768">
                                                              <w:marLeft w:val="0"/>
                                                              <w:marRight w:val="0"/>
                                                              <w:marTop w:val="0"/>
                                                              <w:marBottom w:val="0"/>
                                                              <w:divBdr>
                                                                <w:top w:val="none" w:sz="0" w:space="0" w:color="auto"/>
                                                                <w:left w:val="none" w:sz="0" w:space="0" w:color="auto"/>
                                                                <w:bottom w:val="none" w:sz="0" w:space="0" w:color="auto"/>
                                                                <w:right w:val="none" w:sz="0" w:space="0" w:color="auto"/>
                                                              </w:divBdr>
                                                              <w:divsChild>
                                                                <w:div w:id="1215503731">
                                                                  <w:marLeft w:val="0"/>
                                                                  <w:marRight w:val="0"/>
                                                                  <w:marTop w:val="0"/>
                                                                  <w:marBottom w:val="0"/>
                                                                  <w:divBdr>
                                                                    <w:top w:val="none" w:sz="0" w:space="0" w:color="auto"/>
                                                                    <w:left w:val="none" w:sz="0" w:space="0" w:color="auto"/>
                                                                    <w:bottom w:val="none" w:sz="0" w:space="0" w:color="auto"/>
                                                                    <w:right w:val="none" w:sz="0" w:space="0" w:color="auto"/>
                                                                  </w:divBdr>
                                                                  <w:divsChild>
                                                                    <w:div w:id="88091062">
                                                                      <w:marLeft w:val="0"/>
                                                                      <w:marRight w:val="0"/>
                                                                      <w:marTop w:val="0"/>
                                                                      <w:marBottom w:val="0"/>
                                                                      <w:divBdr>
                                                                        <w:top w:val="none" w:sz="0" w:space="0" w:color="auto"/>
                                                                        <w:left w:val="none" w:sz="0" w:space="0" w:color="auto"/>
                                                                        <w:bottom w:val="none" w:sz="0" w:space="0" w:color="auto"/>
                                                                        <w:right w:val="none" w:sz="0" w:space="0" w:color="auto"/>
                                                                      </w:divBdr>
                                                                      <w:divsChild>
                                                                        <w:div w:id="381909127">
                                                                          <w:marLeft w:val="0"/>
                                                                          <w:marRight w:val="0"/>
                                                                          <w:marTop w:val="0"/>
                                                                          <w:marBottom w:val="0"/>
                                                                          <w:divBdr>
                                                                            <w:top w:val="none" w:sz="0" w:space="0" w:color="auto"/>
                                                                            <w:left w:val="none" w:sz="0" w:space="0" w:color="auto"/>
                                                                            <w:bottom w:val="none" w:sz="0" w:space="0" w:color="auto"/>
                                                                            <w:right w:val="none" w:sz="0" w:space="0" w:color="auto"/>
                                                                          </w:divBdr>
                                                                          <w:divsChild>
                                                                            <w:div w:id="162665991">
                                                                              <w:marLeft w:val="0"/>
                                                                              <w:marRight w:val="0"/>
                                                                              <w:marTop w:val="0"/>
                                                                              <w:marBottom w:val="0"/>
                                                                              <w:divBdr>
                                                                                <w:top w:val="none" w:sz="0" w:space="0" w:color="auto"/>
                                                                                <w:left w:val="none" w:sz="0" w:space="0" w:color="auto"/>
                                                                                <w:bottom w:val="none" w:sz="0" w:space="0" w:color="auto"/>
                                                                                <w:right w:val="none" w:sz="0" w:space="0" w:color="auto"/>
                                                                              </w:divBdr>
                                                                              <w:divsChild>
                                                                                <w:div w:id="1434398783">
                                                                                  <w:marLeft w:val="0"/>
                                                                                  <w:marRight w:val="0"/>
                                                                                  <w:marTop w:val="0"/>
                                                                                  <w:marBottom w:val="0"/>
                                                                                  <w:divBdr>
                                                                                    <w:top w:val="none" w:sz="0" w:space="0" w:color="auto"/>
                                                                                    <w:left w:val="none" w:sz="0" w:space="0" w:color="auto"/>
                                                                                    <w:bottom w:val="none" w:sz="0" w:space="0" w:color="auto"/>
                                                                                    <w:right w:val="none" w:sz="0" w:space="0" w:color="auto"/>
                                                                                  </w:divBdr>
                                                                                  <w:divsChild>
                                                                                    <w:div w:id="283122819">
                                                                                      <w:marLeft w:val="0"/>
                                                                                      <w:marRight w:val="0"/>
                                                                                      <w:marTop w:val="0"/>
                                                                                      <w:marBottom w:val="0"/>
                                                                                      <w:divBdr>
                                                                                        <w:top w:val="none" w:sz="0" w:space="0" w:color="auto"/>
                                                                                        <w:left w:val="none" w:sz="0" w:space="0" w:color="auto"/>
                                                                                        <w:bottom w:val="none" w:sz="0" w:space="0" w:color="auto"/>
                                                                                        <w:right w:val="none" w:sz="0" w:space="0" w:color="auto"/>
                                                                                      </w:divBdr>
                                                                                      <w:divsChild>
                                                                                        <w:div w:id="14433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2937020">
      <w:bodyDiv w:val="1"/>
      <w:marLeft w:val="0"/>
      <w:marRight w:val="0"/>
      <w:marTop w:val="0"/>
      <w:marBottom w:val="0"/>
      <w:divBdr>
        <w:top w:val="none" w:sz="0" w:space="0" w:color="auto"/>
        <w:left w:val="none" w:sz="0" w:space="0" w:color="auto"/>
        <w:bottom w:val="none" w:sz="0" w:space="0" w:color="auto"/>
        <w:right w:val="none" w:sz="0" w:space="0" w:color="auto"/>
      </w:divBdr>
    </w:div>
    <w:div w:id="913198838">
      <w:bodyDiv w:val="1"/>
      <w:marLeft w:val="0"/>
      <w:marRight w:val="0"/>
      <w:marTop w:val="0"/>
      <w:marBottom w:val="0"/>
      <w:divBdr>
        <w:top w:val="none" w:sz="0" w:space="0" w:color="auto"/>
        <w:left w:val="none" w:sz="0" w:space="0" w:color="auto"/>
        <w:bottom w:val="none" w:sz="0" w:space="0" w:color="auto"/>
        <w:right w:val="none" w:sz="0" w:space="0" w:color="auto"/>
      </w:divBdr>
      <w:divsChild>
        <w:div w:id="812016698">
          <w:marLeft w:val="0"/>
          <w:marRight w:val="0"/>
          <w:marTop w:val="0"/>
          <w:marBottom w:val="0"/>
          <w:divBdr>
            <w:top w:val="none" w:sz="0" w:space="0" w:color="auto"/>
            <w:left w:val="none" w:sz="0" w:space="0" w:color="auto"/>
            <w:bottom w:val="none" w:sz="0" w:space="0" w:color="auto"/>
            <w:right w:val="none" w:sz="0" w:space="0" w:color="auto"/>
          </w:divBdr>
          <w:divsChild>
            <w:div w:id="794105749">
              <w:marLeft w:val="0"/>
              <w:marRight w:val="0"/>
              <w:marTop w:val="0"/>
              <w:marBottom w:val="0"/>
              <w:divBdr>
                <w:top w:val="none" w:sz="0" w:space="0" w:color="auto"/>
                <w:left w:val="none" w:sz="0" w:space="0" w:color="auto"/>
                <w:bottom w:val="none" w:sz="0" w:space="0" w:color="auto"/>
                <w:right w:val="none" w:sz="0" w:space="0" w:color="auto"/>
              </w:divBdr>
              <w:divsChild>
                <w:div w:id="1186216832">
                  <w:marLeft w:val="0"/>
                  <w:marRight w:val="0"/>
                  <w:marTop w:val="0"/>
                  <w:marBottom w:val="0"/>
                  <w:divBdr>
                    <w:top w:val="none" w:sz="0" w:space="0" w:color="auto"/>
                    <w:left w:val="none" w:sz="0" w:space="0" w:color="auto"/>
                    <w:bottom w:val="none" w:sz="0" w:space="0" w:color="auto"/>
                    <w:right w:val="none" w:sz="0" w:space="0" w:color="auto"/>
                  </w:divBdr>
                  <w:divsChild>
                    <w:div w:id="528029646">
                      <w:marLeft w:val="0"/>
                      <w:marRight w:val="0"/>
                      <w:marTop w:val="0"/>
                      <w:marBottom w:val="0"/>
                      <w:divBdr>
                        <w:top w:val="none" w:sz="0" w:space="0" w:color="auto"/>
                        <w:left w:val="none" w:sz="0" w:space="0" w:color="auto"/>
                        <w:bottom w:val="none" w:sz="0" w:space="0" w:color="auto"/>
                        <w:right w:val="none" w:sz="0" w:space="0" w:color="auto"/>
                      </w:divBdr>
                      <w:divsChild>
                        <w:div w:id="828866556">
                          <w:marLeft w:val="0"/>
                          <w:marRight w:val="0"/>
                          <w:marTop w:val="0"/>
                          <w:marBottom w:val="0"/>
                          <w:divBdr>
                            <w:top w:val="none" w:sz="0" w:space="0" w:color="auto"/>
                            <w:left w:val="none" w:sz="0" w:space="0" w:color="auto"/>
                            <w:bottom w:val="none" w:sz="0" w:space="0" w:color="auto"/>
                            <w:right w:val="none" w:sz="0" w:space="0" w:color="auto"/>
                          </w:divBdr>
                          <w:divsChild>
                            <w:div w:id="81530879">
                              <w:marLeft w:val="0"/>
                              <w:marRight w:val="0"/>
                              <w:marTop w:val="0"/>
                              <w:marBottom w:val="0"/>
                              <w:divBdr>
                                <w:top w:val="none" w:sz="0" w:space="0" w:color="auto"/>
                                <w:left w:val="none" w:sz="0" w:space="0" w:color="auto"/>
                                <w:bottom w:val="none" w:sz="0" w:space="0" w:color="auto"/>
                                <w:right w:val="none" w:sz="0" w:space="0" w:color="auto"/>
                              </w:divBdr>
                              <w:divsChild>
                                <w:div w:id="2021664751">
                                  <w:marLeft w:val="0"/>
                                  <w:marRight w:val="0"/>
                                  <w:marTop w:val="0"/>
                                  <w:marBottom w:val="0"/>
                                  <w:divBdr>
                                    <w:top w:val="none" w:sz="0" w:space="0" w:color="auto"/>
                                    <w:left w:val="none" w:sz="0" w:space="0" w:color="auto"/>
                                    <w:bottom w:val="none" w:sz="0" w:space="0" w:color="auto"/>
                                    <w:right w:val="none" w:sz="0" w:space="0" w:color="auto"/>
                                  </w:divBdr>
                                  <w:divsChild>
                                    <w:div w:id="1497301168">
                                      <w:marLeft w:val="0"/>
                                      <w:marRight w:val="0"/>
                                      <w:marTop w:val="0"/>
                                      <w:marBottom w:val="0"/>
                                      <w:divBdr>
                                        <w:top w:val="none" w:sz="0" w:space="0" w:color="auto"/>
                                        <w:left w:val="none" w:sz="0" w:space="0" w:color="auto"/>
                                        <w:bottom w:val="none" w:sz="0" w:space="0" w:color="auto"/>
                                        <w:right w:val="none" w:sz="0" w:space="0" w:color="auto"/>
                                      </w:divBdr>
                                      <w:divsChild>
                                        <w:div w:id="1224634979">
                                          <w:marLeft w:val="0"/>
                                          <w:marRight w:val="0"/>
                                          <w:marTop w:val="0"/>
                                          <w:marBottom w:val="0"/>
                                          <w:divBdr>
                                            <w:top w:val="none" w:sz="0" w:space="0" w:color="auto"/>
                                            <w:left w:val="none" w:sz="0" w:space="0" w:color="auto"/>
                                            <w:bottom w:val="none" w:sz="0" w:space="0" w:color="auto"/>
                                            <w:right w:val="none" w:sz="0" w:space="0" w:color="auto"/>
                                          </w:divBdr>
                                          <w:divsChild>
                                            <w:div w:id="1722826628">
                                              <w:marLeft w:val="0"/>
                                              <w:marRight w:val="0"/>
                                              <w:marTop w:val="0"/>
                                              <w:marBottom w:val="0"/>
                                              <w:divBdr>
                                                <w:top w:val="none" w:sz="0" w:space="0" w:color="auto"/>
                                                <w:left w:val="none" w:sz="0" w:space="0" w:color="auto"/>
                                                <w:bottom w:val="none" w:sz="0" w:space="0" w:color="auto"/>
                                                <w:right w:val="none" w:sz="0" w:space="0" w:color="auto"/>
                                              </w:divBdr>
                                              <w:divsChild>
                                                <w:div w:id="1441561444">
                                                  <w:marLeft w:val="0"/>
                                                  <w:marRight w:val="0"/>
                                                  <w:marTop w:val="0"/>
                                                  <w:marBottom w:val="0"/>
                                                  <w:divBdr>
                                                    <w:top w:val="none" w:sz="0" w:space="0" w:color="auto"/>
                                                    <w:left w:val="none" w:sz="0" w:space="0" w:color="auto"/>
                                                    <w:bottom w:val="none" w:sz="0" w:space="0" w:color="auto"/>
                                                    <w:right w:val="none" w:sz="0" w:space="0" w:color="auto"/>
                                                  </w:divBdr>
                                                  <w:divsChild>
                                                    <w:div w:id="65445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514766">
      <w:bodyDiv w:val="1"/>
      <w:marLeft w:val="0"/>
      <w:marRight w:val="0"/>
      <w:marTop w:val="0"/>
      <w:marBottom w:val="0"/>
      <w:divBdr>
        <w:top w:val="none" w:sz="0" w:space="0" w:color="auto"/>
        <w:left w:val="none" w:sz="0" w:space="0" w:color="auto"/>
        <w:bottom w:val="none" w:sz="0" w:space="0" w:color="auto"/>
        <w:right w:val="none" w:sz="0" w:space="0" w:color="auto"/>
      </w:divBdr>
      <w:divsChild>
        <w:div w:id="1494443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99966">
      <w:bodyDiv w:val="1"/>
      <w:marLeft w:val="0"/>
      <w:marRight w:val="0"/>
      <w:marTop w:val="0"/>
      <w:marBottom w:val="0"/>
      <w:divBdr>
        <w:top w:val="none" w:sz="0" w:space="0" w:color="auto"/>
        <w:left w:val="none" w:sz="0" w:space="0" w:color="auto"/>
        <w:bottom w:val="none" w:sz="0" w:space="0" w:color="auto"/>
        <w:right w:val="none" w:sz="0" w:space="0" w:color="auto"/>
      </w:divBdr>
      <w:divsChild>
        <w:div w:id="279537462">
          <w:marLeft w:val="0"/>
          <w:marRight w:val="0"/>
          <w:marTop w:val="0"/>
          <w:marBottom w:val="0"/>
          <w:divBdr>
            <w:top w:val="none" w:sz="0" w:space="0" w:color="auto"/>
            <w:left w:val="none" w:sz="0" w:space="0" w:color="auto"/>
            <w:bottom w:val="none" w:sz="0" w:space="0" w:color="auto"/>
            <w:right w:val="none" w:sz="0" w:space="0" w:color="auto"/>
          </w:divBdr>
        </w:div>
      </w:divsChild>
    </w:div>
    <w:div w:id="913972546">
      <w:bodyDiv w:val="1"/>
      <w:marLeft w:val="0"/>
      <w:marRight w:val="0"/>
      <w:marTop w:val="0"/>
      <w:marBottom w:val="0"/>
      <w:divBdr>
        <w:top w:val="none" w:sz="0" w:space="0" w:color="auto"/>
        <w:left w:val="none" w:sz="0" w:space="0" w:color="auto"/>
        <w:bottom w:val="none" w:sz="0" w:space="0" w:color="auto"/>
        <w:right w:val="none" w:sz="0" w:space="0" w:color="auto"/>
      </w:divBdr>
      <w:divsChild>
        <w:div w:id="332412573">
          <w:marLeft w:val="0"/>
          <w:marRight w:val="0"/>
          <w:marTop w:val="0"/>
          <w:marBottom w:val="0"/>
          <w:divBdr>
            <w:top w:val="none" w:sz="0" w:space="0" w:color="auto"/>
            <w:left w:val="none" w:sz="0" w:space="0" w:color="auto"/>
            <w:bottom w:val="none" w:sz="0" w:space="0" w:color="auto"/>
            <w:right w:val="none" w:sz="0" w:space="0" w:color="auto"/>
          </w:divBdr>
          <w:divsChild>
            <w:div w:id="1601447962">
              <w:marLeft w:val="0"/>
              <w:marRight w:val="0"/>
              <w:marTop w:val="0"/>
              <w:marBottom w:val="0"/>
              <w:divBdr>
                <w:top w:val="none" w:sz="0" w:space="0" w:color="auto"/>
                <w:left w:val="none" w:sz="0" w:space="0" w:color="auto"/>
                <w:bottom w:val="none" w:sz="0" w:space="0" w:color="auto"/>
                <w:right w:val="none" w:sz="0" w:space="0" w:color="auto"/>
              </w:divBdr>
              <w:divsChild>
                <w:div w:id="1598444876">
                  <w:marLeft w:val="0"/>
                  <w:marRight w:val="0"/>
                  <w:marTop w:val="0"/>
                  <w:marBottom w:val="0"/>
                  <w:divBdr>
                    <w:top w:val="none" w:sz="0" w:space="0" w:color="auto"/>
                    <w:left w:val="none" w:sz="0" w:space="0" w:color="auto"/>
                    <w:bottom w:val="none" w:sz="0" w:space="0" w:color="auto"/>
                    <w:right w:val="none" w:sz="0" w:space="0" w:color="auto"/>
                  </w:divBdr>
                  <w:divsChild>
                    <w:div w:id="274992542">
                      <w:marLeft w:val="0"/>
                      <w:marRight w:val="0"/>
                      <w:marTop w:val="0"/>
                      <w:marBottom w:val="0"/>
                      <w:divBdr>
                        <w:top w:val="none" w:sz="0" w:space="0" w:color="auto"/>
                        <w:left w:val="none" w:sz="0" w:space="0" w:color="auto"/>
                        <w:bottom w:val="none" w:sz="0" w:space="0" w:color="auto"/>
                        <w:right w:val="none" w:sz="0" w:space="0" w:color="auto"/>
                      </w:divBdr>
                      <w:divsChild>
                        <w:div w:id="1747653137">
                          <w:marLeft w:val="0"/>
                          <w:marRight w:val="0"/>
                          <w:marTop w:val="0"/>
                          <w:marBottom w:val="0"/>
                          <w:divBdr>
                            <w:top w:val="none" w:sz="0" w:space="0" w:color="auto"/>
                            <w:left w:val="none" w:sz="0" w:space="0" w:color="auto"/>
                            <w:bottom w:val="none" w:sz="0" w:space="0" w:color="auto"/>
                            <w:right w:val="none" w:sz="0" w:space="0" w:color="auto"/>
                          </w:divBdr>
                          <w:divsChild>
                            <w:div w:id="524174637">
                              <w:marLeft w:val="0"/>
                              <w:marRight w:val="0"/>
                              <w:marTop w:val="0"/>
                              <w:marBottom w:val="0"/>
                              <w:divBdr>
                                <w:top w:val="none" w:sz="0" w:space="0" w:color="auto"/>
                                <w:left w:val="none" w:sz="0" w:space="0" w:color="auto"/>
                                <w:bottom w:val="none" w:sz="0" w:space="0" w:color="auto"/>
                                <w:right w:val="none" w:sz="0" w:space="0" w:color="auto"/>
                              </w:divBdr>
                              <w:divsChild>
                                <w:div w:id="2110588993">
                                  <w:marLeft w:val="0"/>
                                  <w:marRight w:val="0"/>
                                  <w:marTop w:val="0"/>
                                  <w:marBottom w:val="0"/>
                                  <w:divBdr>
                                    <w:top w:val="none" w:sz="0" w:space="0" w:color="auto"/>
                                    <w:left w:val="none" w:sz="0" w:space="0" w:color="auto"/>
                                    <w:bottom w:val="none" w:sz="0" w:space="0" w:color="auto"/>
                                    <w:right w:val="none" w:sz="0" w:space="0" w:color="auto"/>
                                  </w:divBdr>
                                  <w:divsChild>
                                    <w:div w:id="1921939694">
                                      <w:marLeft w:val="0"/>
                                      <w:marRight w:val="0"/>
                                      <w:marTop w:val="0"/>
                                      <w:marBottom w:val="0"/>
                                      <w:divBdr>
                                        <w:top w:val="none" w:sz="0" w:space="0" w:color="auto"/>
                                        <w:left w:val="none" w:sz="0" w:space="0" w:color="auto"/>
                                        <w:bottom w:val="none" w:sz="0" w:space="0" w:color="auto"/>
                                        <w:right w:val="none" w:sz="0" w:space="0" w:color="auto"/>
                                      </w:divBdr>
                                      <w:divsChild>
                                        <w:div w:id="826942306">
                                          <w:marLeft w:val="0"/>
                                          <w:marRight w:val="0"/>
                                          <w:marTop w:val="0"/>
                                          <w:marBottom w:val="0"/>
                                          <w:divBdr>
                                            <w:top w:val="none" w:sz="0" w:space="0" w:color="auto"/>
                                            <w:left w:val="none" w:sz="0" w:space="0" w:color="auto"/>
                                            <w:bottom w:val="none" w:sz="0" w:space="0" w:color="auto"/>
                                            <w:right w:val="none" w:sz="0" w:space="0" w:color="auto"/>
                                          </w:divBdr>
                                          <w:divsChild>
                                            <w:div w:id="222176456">
                                              <w:marLeft w:val="0"/>
                                              <w:marRight w:val="0"/>
                                              <w:marTop w:val="0"/>
                                              <w:marBottom w:val="0"/>
                                              <w:divBdr>
                                                <w:top w:val="none" w:sz="0" w:space="0" w:color="auto"/>
                                                <w:left w:val="none" w:sz="0" w:space="0" w:color="auto"/>
                                                <w:bottom w:val="none" w:sz="0" w:space="0" w:color="auto"/>
                                                <w:right w:val="none" w:sz="0" w:space="0" w:color="auto"/>
                                              </w:divBdr>
                                              <w:divsChild>
                                                <w:div w:id="751122119">
                                                  <w:marLeft w:val="0"/>
                                                  <w:marRight w:val="0"/>
                                                  <w:marTop w:val="0"/>
                                                  <w:marBottom w:val="0"/>
                                                  <w:divBdr>
                                                    <w:top w:val="none" w:sz="0" w:space="0" w:color="auto"/>
                                                    <w:left w:val="none" w:sz="0" w:space="0" w:color="auto"/>
                                                    <w:bottom w:val="none" w:sz="0" w:space="0" w:color="auto"/>
                                                    <w:right w:val="none" w:sz="0" w:space="0" w:color="auto"/>
                                                  </w:divBdr>
                                                  <w:divsChild>
                                                    <w:div w:id="123581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700228">
      <w:bodyDiv w:val="1"/>
      <w:marLeft w:val="0"/>
      <w:marRight w:val="0"/>
      <w:marTop w:val="0"/>
      <w:marBottom w:val="0"/>
      <w:divBdr>
        <w:top w:val="none" w:sz="0" w:space="0" w:color="auto"/>
        <w:left w:val="none" w:sz="0" w:space="0" w:color="auto"/>
        <w:bottom w:val="none" w:sz="0" w:space="0" w:color="auto"/>
        <w:right w:val="none" w:sz="0" w:space="0" w:color="auto"/>
      </w:divBdr>
      <w:divsChild>
        <w:div w:id="1038512301">
          <w:marLeft w:val="0"/>
          <w:marRight w:val="0"/>
          <w:marTop w:val="0"/>
          <w:marBottom w:val="0"/>
          <w:divBdr>
            <w:top w:val="none" w:sz="0" w:space="0" w:color="auto"/>
            <w:left w:val="none" w:sz="0" w:space="0" w:color="auto"/>
            <w:bottom w:val="none" w:sz="0" w:space="0" w:color="auto"/>
            <w:right w:val="none" w:sz="0" w:space="0" w:color="auto"/>
          </w:divBdr>
        </w:div>
      </w:divsChild>
    </w:div>
    <w:div w:id="914707434">
      <w:bodyDiv w:val="1"/>
      <w:marLeft w:val="0"/>
      <w:marRight w:val="0"/>
      <w:marTop w:val="0"/>
      <w:marBottom w:val="0"/>
      <w:divBdr>
        <w:top w:val="none" w:sz="0" w:space="0" w:color="auto"/>
        <w:left w:val="none" w:sz="0" w:space="0" w:color="auto"/>
        <w:bottom w:val="none" w:sz="0" w:space="0" w:color="auto"/>
        <w:right w:val="none" w:sz="0" w:space="0" w:color="auto"/>
      </w:divBdr>
      <w:divsChild>
        <w:div w:id="5333050">
          <w:blockQuote w:val="1"/>
          <w:marLeft w:val="720"/>
          <w:marRight w:val="720"/>
          <w:marTop w:val="100"/>
          <w:marBottom w:val="100"/>
          <w:divBdr>
            <w:top w:val="none" w:sz="0" w:space="0" w:color="auto"/>
            <w:left w:val="none" w:sz="0" w:space="0" w:color="auto"/>
            <w:bottom w:val="none" w:sz="0" w:space="0" w:color="auto"/>
            <w:right w:val="none" w:sz="0" w:space="0" w:color="auto"/>
          </w:divBdr>
        </w:div>
        <w:div w:id="74330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192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941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135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13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096633">
      <w:bodyDiv w:val="1"/>
      <w:marLeft w:val="0"/>
      <w:marRight w:val="0"/>
      <w:marTop w:val="0"/>
      <w:marBottom w:val="0"/>
      <w:divBdr>
        <w:top w:val="none" w:sz="0" w:space="0" w:color="auto"/>
        <w:left w:val="none" w:sz="0" w:space="0" w:color="auto"/>
        <w:bottom w:val="none" w:sz="0" w:space="0" w:color="auto"/>
        <w:right w:val="none" w:sz="0" w:space="0" w:color="auto"/>
      </w:divBdr>
      <w:divsChild>
        <w:div w:id="1533155274">
          <w:marLeft w:val="0"/>
          <w:marRight w:val="0"/>
          <w:marTop w:val="0"/>
          <w:marBottom w:val="0"/>
          <w:divBdr>
            <w:top w:val="none" w:sz="0" w:space="0" w:color="auto"/>
            <w:left w:val="none" w:sz="0" w:space="0" w:color="auto"/>
            <w:bottom w:val="none" w:sz="0" w:space="0" w:color="auto"/>
            <w:right w:val="none" w:sz="0" w:space="0" w:color="auto"/>
          </w:divBdr>
        </w:div>
      </w:divsChild>
    </w:div>
    <w:div w:id="915432242">
      <w:bodyDiv w:val="1"/>
      <w:marLeft w:val="0"/>
      <w:marRight w:val="0"/>
      <w:marTop w:val="0"/>
      <w:marBottom w:val="0"/>
      <w:divBdr>
        <w:top w:val="none" w:sz="0" w:space="0" w:color="auto"/>
        <w:left w:val="none" w:sz="0" w:space="0" w:color="auto"/>
        <w:bottom w:val="none" w:sz="0" w:space="0" w:color="auto"/>
        <w:right w:val="none" w:sz="0" w:space="0" w:color="auto"/>
      </w:divBdr>
      <w:divsChild>
        <w:div w:id="1217550694">
          <w:marLeft w:val="0"/>
          <w:marRight w:val="0"/>
          <w:marTop w:val="0"/>
          <w:marBottom w:val="0"/>
          <w:divBdr>
            <w:top w:val="none" w:sz="0" w:space="0" w:color="auto"/>
            <w:left w:val="none" w:sz="0" w:space="0" w:color="auto"/>
            <w:bottom w:val="none" w:sz="0" w:space="0" w:color="auto"/>
            <w:right w:val="none" w:sz="0" w:space="0" w:color="auto"/>
          </w:divBdr>
        </w:div>
      </w:divsChild>
    </w:div>
    <w:div w:id="915437385">
      <w:bodyDiv w:val="1"/>
      <w:marLeft w:val="0"/>
      <w:marRight w:val="0"/>
      <w:marTop w:val="0"/>
      <w:marBottom w:val="0"/>
      <w:divBdr>
        <w:top w:val="none" w:sz="0" w:space="0" w:color="auto"/>
        <w:left w:val="none" w:sz="0" w:space="0" w:color="auto"/>
        <w:bottom w:val="none" w:sz="0" w:space="0" w:color="auto"/>
        <w:right w:val="none" w:sz="0" w:space="0" w:color="auto"/>
      </w:divBdr>
      <w:divsChild>
        <w:div w:id="640035447">
          <w:marLeft w:val="0"/>
          <w:marRight w:val="0"/>
          <w:marTop w:val="0"/>
          <w:marBottom w:val="0"/>
          <w:divBdr>
            <w:top w:val="none" w:sz="0" w:space="0" w:color="auto"/>
            <w:left w:val="none" w:sz="0" w:space="0" w:color="auto"/>
            <w:bottom w:val="none" w:sz="0" w:space="0" w:color="auto"/>
            <w:right w:val="none" w:sz="0" w:space="0" w:color="auto"/>
          </w:divBdr>
        </w:div>
      </w:divsChild>
    </w:div>
    <w:div w:id="915822857">
      <w:bodyDiv w:val="1"/>
      <w:marLeft w:val="0"/>
      <w:marRight w:val="0"/>
      <w:marTop w:val="0"/>
      <w:marBottom w:val="0"/>
      <w:divBdr>
        <w:top w:val="none" w:sz="0" w:space="0" w:color="auto"/>
        <w:left w:val="none" w:sz="0" w:space="0" w:color="auto"/>
        <w:bottom w:val="none" w:sz="0" w:space="0" w:color="auto"/>
        <w:right w:val="none" w:sz="0" w:space="0" w:color="auto"/>
      </w:divBdr>
    </w:div>
    <w:div w:id="916016493">
      <w:bodyDiv w:val="1"/>
      <w:marLeft w:val="0"/>
      <w:marRight w:val="0"/>
      <w:marTop w:val="0"/>
      <w:marBottom w:val="0"/>
      <w:divBdr>
        <w:top w:val="none" w:sz="0" w:space="0" w:color="auto"/>
        <w:left w:val="none" w:sz="0" w:space="0" w:color="auto"/>
        <w:bottom w:val="none" w:sz="0" w:space="0" w:color="auto"/>
        <w:right w:val="none" w:sz="0" w:space="0" w:color="auto"/>
      </w:divBdr>
      <w:divsChild>
        <w:div w:id="35661865">
          <w:marLeft w:val="0"/>
          <w:marRight w:val="0"/>
          <w:marTop w:val="0"/>
          <w:marBottom w:val="0"/>
          <w:divBdr>
            <w:top w:val="none" w:sz="0" w:space="0" w:color="auto"/>
            <w:left w:val="none" w:sz="0" w:space="0" w:color="auto"/>
            <w:bottom w:val="none" w:sz="0" w:space="0" w:color="auto"/>
            <w:right w:val="none" w:sz="0" w:space="0" w:color="auto"/>
          </w:divBdr>
        </w:div>
      </w:divsChild>
    </w:div>
    <w:div w:id="916206122">
      <w:bodyDiv w:val="1"/>
      <w:marLeft w:val="0"/>
      <w:marRight w:val="0"/>
      <w:marTop w:val="0"/>
      <w:marBottom w:val="0"/>
      <w:divBdr>
        <w:top w:val="none" w:sz="0" w:space="0" w:color="auto"/>
        <w:left w:val="none" w:sz="0" w:space="0" w:color="auto"/>
        <w:bottom w:val="none" w:sz="0" w:space="0" w:color="auto"/>
        <w:right w:val="none" w:sz="0" w:space="0" w:color="auto"/>
      </w:divBdr>
    </w:div>
    <w:div w:id="916210913">
      <w:bodyDiv w:val="1"/>
      <w:marLeft w:val="0"/>
      <w:marRight w:val="0"/>
      <w:marTop w:val="0"/>
      <w:marBottom w:val="0"/>
      <w:divBdr>
        <w:top w:val="none" w:sz="0" w:space="0" w:color="auto"/>
        <w:left w:val="none" w:sz="0" w:space="0" w:color="auto"/>
        <w:bottom w:val="none" w:sz="0" w:space="0" w:color="auto"/>
        <w:right w:val="none" w:sz="0" w:space="0" w:color="auto"/>
      </w:divBdr>
      <w:divsChild>
        <w:div w:id="404107259">
          <w:marLeft w:val="0"/>
          <w:marRight w:val="0"/>
          <w:marTop w:val="0"/>
          <w:marBottom w:val="0"/>
          <w:divBdr>
            <w:top w:val="none" w:sz="0" w:space="0" w:color="auto"/>
            <w:left w:val="none" w:sz="0" w:space="0" w:color="auto"/>
            <w:bottom w:val="none" w:sz="0" w:space="0" w:color="auto"/>
            <w:right w:val="none" w:sz="0" w:space="0" w:color="auto"/>
          </w:divBdr>
          <w:divsChild>
            <w:div w:id="927496228">
              <w:marLeft w:val="0"/>
              <w:marRight w:val="0"/>
              <w:marTop w:val="0"/>
              <w:marBottom w:val="0"/>
              <w:divBdr>
                <w:top w:val="none" w:sz="0" w:space="0" w:color="auto"/>
                <w:left w:val="none" w:sz="0" w:space="0" w:color="auto"/>
                <w:bottom w:val="none" w:sz="0" w:space="0" w:color="auto"/>
                <w:right w:val="none" w:sz="0" w:space="0" w:color="auto"/>
              </w:divBdr>
              <w:divsChild>
                <w:div w:id="781192394">
                  <w:marLeft w:val="0"/>
                  <w:marRight w:val="0"/>
                  <w:marTop w:val="0"/>
                  <w:marBottom w:val="0"/>
                  <w:divBdr>
                    <w:top w:val="none" w:sz="0" w:space="0" w:color="auto"/>
                    <w:left w:val="none" w:sz="0" w:space="0" w:color="auto"/>
                    <w:bottom w:val="none" w:sz="0" w:space="0" w:color="auto"/>
                    <w:right w:val="none" w:sz="0" w:space="0" w:color="auto"/>
                  </w:divBdr>
                  <w:divsChild>
                    <w:div w:id="1376655042">
                      <w:marLeft w:val="0"/>
                      <w:marRight w:val="0"/>
                      <w:marTop w:val="0"/>
                      <w:marBottom w:val="0"/>
                      <w:divBdr>
                        <w:top w:val="none" w:sz="0" w:space="0" w:color="auto"/>
                        <w:left w:val="none" w:sz="0" w:space="0" w:color="auto"/>
                        <w:bottom w:val="none" w:sz="0" w:space="0" w:color="auto"/>
                        <w:right w:val="none" w:sz="0" w:space="0" w:color="auto"/>
                      </w:divBdr>
                      <w:divsChild>
                        <w:div w:id="1086876712">
                          <w:marLeft w:val="0"/>
                          <w:marRight w:val="0"/>
                          <w:marTop w:val="0"/>
                          <w:marBottom w:val="0"/>
                          <w:divBdr>
                            <w:top w:val="none" w:sz="0" w:space="0" w:color="auto"/>
                            <w:left w:val="none" w:sz="0" w:space="0" w:color="auto"/>
                            <w:bottom w:val="none" w:sz="0" w:space="0" w:color="auto"/>
                            <w:right w:val="none" w:sz="0" w:space="0" w:color="auto"/>
                          </w:divBdr>
                          <w:divsChild>
                            <w:div w:id="2088770440">
                              <w:marLeft w:val="0"/>
                              <w:marRight w:val="0"/>
                              <w:marTop w:val="0"/>
                              <w:marBottom w:val="0"/>
                              <w:divBdr>
                                <w:top w:val="none" w:sz="0" w:space="0" w:color="auto"/>
                                <w:left w:val="none" w:sz="0" w:space="0" w:color="auto"/>
                                <w:bottom w:val="none" w:sz="0" w:space="0" w:color="auto"/>
                                <w:right w:val="none" w:sz="0" w:space="0" w:color="auto"/>
                              </w:divBdr>
                              <w:divsChild>
                                <w:div w:id="1774469505">
                                  <w:marLeft w:val="0"/>
                                  <w:marRight w:val="0"/>
                                  <w:marTop w:val="0"/>
                                  <w:marBottom w:val="0"/>
                                  <w:divBdr>
                                    <w:top w:val="none" w:sz="0" w:space="0" w:color="auto"/>
                                    <w:left w:val="none" w:sz="0" w:space="0" w:color="auto"/>
                                    <w:bottom w:val="none" w:sz="0" w:space="0" w:color="auto"/>
                                    <w:right w:val="none" w:sz="0" w:space="0" w:color="auto"/>
                                  </w:divBdr>
                                  <w:divsChild>
                                    <w:div w:id="1853914280">
                                      <w:marLeft w:val="0"/>
                                      <w:marRight w:val="0"/>
                                      <w:marTop w:val="0"/>
                                      <w:marBottom w:val="0"/>
                                      <w:divBdr>
                                        <w:top w:val="none" w:sz="0" w:space="0" w:color="auto"/>
                                        <w:left w:val="none" w:sz="0" w:space="0" w:color="auto"/>
                                        <w:bottom w:val="none" w:sz="0" w:space="0" w:color="auto"/>
                                        <w:right w:val="none" w:sz="0" w:space="0" w:color="auto"/>
                                      </w:divBdr>
                                      <w:divsChild>
                                        <w:div w:id="1381594230">
                                          <w:marLeft w:val="0"/>
                                          <w:marRight w:val="0"/>
                                          <w:marTop w:val="0"/>
                                          <w:marBottom w:val="0"/>
                                          <w:divBdr>
                                            <w:top w:val="none" w:sz="0" w:space="0" w:color="auto"/>
                                            <w:left w:val="none" w:sz="0" w:space="0" w:color="auto"/>
                                            <w:bottom w:val="none" w:sz="0" w:space="0" w:color="auto"/>
                                            <w:right w:val="none" w:sz="0" w:space="0" w:color="auto"/>
                                          </w:divBdr>
                                          <w:divsChild>
                                            <w:div w:id="1254126676">
                                              <w:marLeft w:val="0"/>
                                              <w:marRight w:val="0"/>
                                              <w:marTop w:val="0"/>
                                              <w:marBottom w:val="0"/>
                                              <w:divBdr>
                                                <w:top w:val="none" w:sz="0" w:space="0" w:color="auto"/>
                                                <w:left w:val="none" w:sz="0" w:space="0" w:color="auto"/>
                                                <w:bottom w:val="none" w:sz="0" w:space="0" w:color="auto"/>
                                                <w:right w:val="none" w:sz="0" w:space="0" w:color="auto"/>
                                              </w:divBdr>
                                              <w:divsChild>
                                                <w:div w:id="1813061332">
                                                  <w:marLeft w:val="0"/>
                                                  <w:marRight w:val="0"/>
                                                  <w:marTop w:val="0"/>
                                                  <w:marBottom w:val="0"/>
                                                  <w:divBdr>
                                                    <w:top w:val="none" w:sz="0" w:space="0" w:color="auto"/>
                                                    <w:left w:val="none" w:sz="0" w:space="0" w:color="auto"/>
                                                    <w:bottom w:val="none" w:sz="0" w:space="0" w:color="auto"/>
                                                    <w:right w:val="none" w:sz="0" w:space="0" w:color="auto"/>
                                                  </w:divBdr>
                                                  <w:divsChild>
                                                    <w:div w:id="22553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398006">
      <w:bodyDiv w:val="1"/>
      <w:marLeft w:val="0"/>
      <w:marRight w:val="0"/>
      <w:marTop w:val="0"/>
      <w:marBottom w:val="0"/>
      <w:divBdr>
        <w:top w:val="none" w:sz="0" w:space="0" w:color="auto"/>
        <w:left w:val="none" w:sz="0" w:space="0" w:color="auto"/>
        <w:bottom w:val="none" w:sz="0" w:space="0" w:color="auto"/>
        <w:right w:val="none" w:sz="0" w:space="0" w:color="auto"/>
      </w:divBdr>
      <w:divsChild>
        <w:div w:id="1701277498">
          <w:marLeft w:val="0"/>
          <w:marRight w:val="0"/>
          <w:marTop w:val="0"/>
          <w:marBottom w:val="0"/>
          <w:divBdr>
            <w:top w:val="none" w:sz="0" w:space="0" w:color="auto"/>
            <w:left w:val="none" w:sz="0" w:space="0" w:color="auto"/>
            <w:bottom w:val="none" w:sz="0" w:space="0" w:color="auto"/>
            <w:right w:val="none" w:sz="0" w:space="0" w:color="auto"/>
          </w:divBdr>
        </w:div>
      </w:divsChild>
    </w:div>
    <w:div w:id="916521232">
      <w:bodyDiv w:val="1"/>
      <w:marLeft w:val="0"/>
      <w:marRight w:val="0"/>
      <w:marTop w:val="0"/>
      <w:marBottom w:val="0"/>
      <w:divBdr>
        <w:top w:val="none" w:sz="0" w:space="0" w:color="auto"/>
        <w:left w:val="none" w:sz="0" w:space="0" w:color="auto"/>
        <w:bottom w:val="none" w:sz="0" w:space="0" w:color="auto"/>
        <w:right w:val="none" w:sz="0" w:space="0" w:color="auto"/>
      </w:divBdr>
      <w:divsChild>
        <w:div w:id="656036080">
          <w:marLeft w:val="0"/>
          <w:marRight w:val="0"/>
          <w:marTop w:val="0"/>
          <w:marBottom w:val="0"/>
          <w:divBdr>
            <w:top w:val="none" w:sz="0" w:space="0" w:color="auto"/>
            <w:left w:val="none" w:sz="0" w:space="0" w:color="auto"/>
            <w:bottom w:val="none" w:sz="0" w:space="0" w:color="auto"/>
            <w:right w:val="none" w:sz="0" w:space="0" w:color="auto"/>
          </w:divBdr>
        </w:div>
      </w:divsChild>
    </w:div>
    <w:div w:id="916746059">
      <w:bodyDiv w:val="1"/>
      <w:marLeft w:val="0"/>
      <w:marRight w:val="0"/>
      <w:marTop w:val="0"/>
      <w:marBottom w:val="0"/>
      <w:divBdr>
        <w:top w:val="none" w:sz="0" w:space="0" w:color="auto"/>
        <w:left w:val="none" w:sz="0" w:space="0" w:color="auto"/>
        <w:bottom w:val="none" w:sz="0" w:space="0" w:color="auto"/>
        <w:right w:val="none" w:sz="0" w:space="0" w:color="auto"/>
      </w:divBdr>
    </w:div>
    <w:div w:id="916784936">
      <w:bodyDiv w:val="1"/>
      <w:marLeft w:val="0"/>
      <w:marRight w:val="0"/>
      <w:marTop w:val="0"/>
      <w:marBottom w:val="0"/>
      <w:divBdr>
        <w:top w:val="none" w:sz="0" w:space="0" w:color="auto"/>
        <w:left w:val="none" w:sz="0" w:space="0" w:color="auto"/>
        <w:bottom w:val="none" w:sz="0" w:space="0" w:color="auto"/>
        <w:right w:val="none" w:sz="0" w:space="0" w:color="auto"/>
      </w:divBdr>
    </w:div>
    <w:div w:id="918369074">
      <w:bodyDiv w:val="1"/>
      <w:marLeft w:val="0"/>
      <w:marRight w:val="0"/>
      <w:marTop w:val="0"/>
      <w:marBottom w:val="0"/>
      <w:divBdr>
        <w:top w:val="none" w:sz="0" w:space="0" w:color="auto"/>
        <w:left w:val="none" w:sz="0" w:space="0" w:color="auto"/>
        <w:bottom w:val="none" w:sz="0" w:space="0" w:color="auto"/>
        <w:right w:val="none" w:sz="0" w:space="0" w:color="auto"/>
      </w:divBdr>
      <w:divsChild>
        <w:div w:id="142048198">
          <w:marLeft w:val="0"/>
          <w:marRight w:val="0"/>
          <w:marTop w:val="0"/>
          <w:marBottom w:val="0"/>
          <w:divBdr>
            <w:top w:val="none" w:sz="0" w:space="0" w:color="auto"/>
            <w:left w:val="none" w:sz="0" w:space="0" w:color="auto"/>
            <w:bottom w:val="none" w:sz="0" w:space="0" w:color="auto"/>
            <w:right w:val="none" w:sz="0" w:space="0" w:color="auto"/>
          </w:divBdr>
          <w:divsChild>
            <w:div w:id="327251262">
              <w:marLeft w:val="0"/>
              <w:marRight w:val="0"/>
              <w:marTop w:val="0"/>
              <w:marBottom w:val="0"/>
              <w:divBdr>
                <w:top w:val="none" w:sz="0" w:space="0" w:color="auto"/>
                <w:left w:val="none" w:sz="0" w:space="0" w:color="auto"/>
                <w:bottom w:val="none" w:sz="0" w:space="0" w:color="auto"/>
                <w:right w:val="none" w:sz="0" w:space="0" w:color="auto"/>
              </w:divBdr>
              <w:divsChild>
                <w:div w:id="631374361">
                  <w:marLeft w:val="0"/>
                  <w:marRight w:val="0"/>
                  <w:marTop w:val="0"/>
                  <w:marBottom w:val="0"/>
                  <w:divBdr>
                    <w:top w:val="none" w:sz="0" w:space="0" w:color="auto"/>
                    <w:left w:val="none" w:sz="0" w:space="0" w:color="auto"/>
                    <w:bottom w:val="none" w:sz="0" w:space="0" w:color="auto"/>
                    <w:right w:val="none" w:sz="0" w:space="0" w:color="auto"/>
                  </w:divBdr>
                  <w:divsChild>
                    <w:div w:id="734352844">
                      <w:marLeft w:val="0"/>
                      <w:marRight w:val="0"/>
                      <w:marTop w:val="0"/>
                      <w:marBottom w:val="0"/>
                      <w:divBdr>
                        <w:top w:val="none" w:sz="0" w:space="0" w:color="auto"/>
                        <w:left w:val="none" w:sz="0" w:space="0" w:color="auto"/>
                        <w:bottom w:val="none" w:sz="0" w:space="0" w:color="auto"/>
                        <w:right w:val="none" w:sz="0" w:space="0" w:color="auto"/>
                      </w:divBdr>
                      <w:divsChild>
                        <w:div w:id="831914902">
                          <w:marLeft w:val="0"/>
                          <w:marRight w:val="0"/>
                          <w:marTop w:val="0"/>
                          <w:marBottom w:val="0"/>
                          <w:divBdr>
                            <w:top w:val="none" w:sz="0" w:space="0" w:color="auto"/>
                            <w:left w:val="none" w:sz="0" w:space="0" w:color="auto"/>
                            <w:bottom w:val="none" w:sz="0" w:space="0" w:color="auto"/>
                            <w:right w:val="none" w:sz="0" w:space="0" w:color="auto"/>
                          </w:divBdr>
                          <w:divsChild>
                            <w:div w:id="77218822">
                              <w:marLeft w:val="0"/>
                              <w:marRight w:val="0"/>
                              <w:marTop w:val="0"/>
                              <w:marBottom w:val="0"/>
                              <w:divBdr>
                                <w:top w:val="none" w:sz="0" w:space="0" w:color="auto"/>
                                <w:left w:val="none" w:sz="0" w:space="0" w:color="auto"/>
                                <w:bottom w:val="none" w:sz="0" w:space="0" w:color="auto"/>
                                <w:right w:val="none" w:sz="0" w:space="0" w:color="auto"/>
                              </w:divBdr>
                              <w:divsChild>
                                <w:div w:id="2019580921">
                                  <w:marLeft w:val="0"/>
                                  <w:marRight w:val="0"/>
                                  <w:marTop w:val="0"/>
                                  <w:marBottom w:val="0"/>
                                  <w:divBdr>
                                    <w:top w:val="none" w:sz="0" w:space="0" w:color="auto"/>
                                    <w:left w:val="none" w:sz="0" w:space="0" w:color="auto"/>
                                    <w:bottom w:val="none" w:sz="0" w:space="0" w:color="auto"/>
                                    <w:right w:val="none" w:sz="0" w:space="0" w:color="auto"/>
                                  </w:divBdr>
                                  <w:divsChild>
                                    <w:div w:id="550919601">
                                      <w:marLeft w:val="0"/>
                                      <w:marRight w:val="0"/>
                                      <w:marTop w:val="0"/>
                                      <w:marBottom w:val="0"/>
                                      <w:divBdr>
                                        <w:top w:val="none" w:sz="0" w:space="0" w:color="auto"/>
                                        <w:left w:val="none" w:sz="0" w:space="0" w:color="auto"/>
                                        <w:bottom w:val="none" w:sz="0" w:space="0" w:color="auto"/>
                                        <w:right w:val="none" w:sz="0" w:space="0" w:color="auto"/>
                                      </w:divBdr>
                                      <w:divsChild>
                                        <w:div w:id="344015437">
                                          <w:marLeft w:val="0"/>
                                          <w:marRight w:val="0"/>
                                          <w:marTop w:val="0"/>
                                          <w:marBottom w:val="0"/>
                                          <w:divBdr>
                                            <w:top w:val="none" w:sz="0" w:space="0" w:color="auto"/>
                                            <w:left w:val="none" w:sz="0" w:space="0" w:color="auto"/>
                                            <w:bottom w:val="none" w:sz="0" w:space="0" w:color="auto"/>
                                            <w:right w:val="none" w:sz="0" w:space="0" w:color="auto"/>
                                          </w:divBdr>
                                          <w:divsChild>
                                            <w:div w:id="584340510">
                                              <w:marLeft w:val="0"/>
                                              <w:marRight w:val="0"/>
                                              <w:marTop w:val="0"/>
                                              <w:marBottom w:val="0"/>
                                              <w:divBdr>
                                                <w:top w:val="none" w:sz="0" w:space="0" w:color="auto"/>
                                                <w:left w:val="none" w:sz="0" w:space="0" w:color="auto"/>
                                                <w:bottom w:val="none" w:sz="0" w:space="0" w:color="auto"/>
                                                <w:right w:val="none" w:sz="0" w:space="0" w:color="auto"/>
                                              </w:divBdr>
                                              <w:divsChild>
                                                <w:div w:id="1208571230">
                                                  <w:marLeft w:val="0"/>
                                                  <w:marRight w:val="0"/>
                                                  <w:marTop w:val="0"/>
                                                  <w:marBottom w:val="0"/>
                                                  <w:divBdr>
                                                    <w:top w:val="none" w:sz="0" w:space="0" w:color="auto"/>
                                                    <w:left w:val="none" w:sz="0" w:space="0" w:color="auto"/>
                                                    <w:bottom w:val="none" w:sz="0" w:space="0" w:color="auto"/>
                                                    <w:right w:val="none" w:sz="0" w:space="0" w:color="auto"/>
                                                  </w:divBdr>
                                                  <w:divsChild>
                                                    <w:div w:id="17758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2098734">
          <w:marLeft w:val="0"/>
          <w:marRight w:val="0"/>
          <w:marTop w:val="0"/>
          <w:marBottom w:val="0"/>
          <w:divBdr>
            <w:top w:val="none" w:sz="0" w:space="0" w:color="auto"/>
            <w:left w:val="none" w:sz="0" w:space="0" w:color="auto"/>
            <w:bottom w:val="none" w:sz="0" w:space="0" w:color="auto"/>
            <w:right w:val="none" w:sz="0" w:space="0" w:color="auto"/>
          </w:divBdr>
          <w:divsChild>
            <w:div w:id="1609435975">
              <w:marLeft w:val="0"/>
              <w:marRight w:val="0"/>
              <w:marTop w:val="0"/>
              <w:marBottom w:val="0"/>
              <w:divBdr>
                <w:top w:val="none" w:sz="0" w:space="0" w:color="auto"/>
                <w:left w:val="none" w:sz="0" w:space="0" w:color="auto"/>
                <w:bottom w:val="none" w:sz="0" w:space="0" w:color="auto"/>
                <w:right w:val="none" w:sz="0" w:space="0" w:color="auto"/>
              </w:divBdr>
              <w:divsChild>
                <w:div w:id="1354307872">
                  <w:marLeft w:val="0"/>
                  <w:marRight w:val="0"/>
                  <w:marTop w:val="0"/>
                  <w:marBottom w:val="0"/>
                  <w:divBdr>
                    <w:top w:val="none" w:sz="0" w:space="0" w:color="auto"/>
                    <w:left w:val="none" w:sz="0" w:space="0" w:color="auto"/>
                    <w:bottom w:val="none" w:sz="0" w:space="0" w:color="auto"/>
                    <w:right w:val="none" w:sz="0" w:space="0" w:color="auto"/>
                  </w:divBdr>
                  <w:divsChild>
                    <w:div w:id="1231233786">
                      <w:marLeft w:val="0"/>
                      <w:marRight w:val="0"/>
                      <w:marTop w:val="0"/>
                      <w:marBottom w:val="0"/>
                      <w:divBdr>
                        <w:top w:val="none" w:sz="0" w:space="0" w:color="auto"/>
                        <w:left w:val="none" w:sz="0" w:space="0" w:color="auto"/>
                        <w:bottom w:val="none" w:sz="0" w:space="0" w:color="auto"/>
                        <w:right w:val="none" w:sz="0" w:space="0" w:color="auto"/>
                      </w:divBdr>
                      <w:divsChild>
                        <w:div w:id="579289932">
                          <w:marLeft w:val="0"/>
                          <w:marRight w:val="0"/>
                          <w:marTop w:val="0"/>
                          <w:marBottom w:val="0"/>
                          <w:divBdr>
                            <w:top w:val="none" w:sz="0" w:space="0" w:color="auto"/>
                            <w:left w:val="none" w:sz="0" w:space="0" w:color="auto"/>
                            <w:bottom w:val="none" w:sz="0" w:space="0" w:color="auto"/>
                            <w:right w:val="none" w:sz="0" w:space="0" w:color="auto"/>
                          </w:divBdr>
                          <w:divsChild>
                            <w:div w:id="921329351">
                              <w:marLeft w:val="0"/>
                              <w:marRight w:val="0"/>
                              <w:marTop w:val="0"/>
                              <w:marBottom w:val="0"/>
                              <w:divBdr>
                                <w:top w:val="none" w:sz="0" w:space="0" w:color="auto"/>
                                <w:left w:val="none" w:sz="0" w:space="0" w:color="auto"/>
                                <w:bottom w:val="none" w:sz="0" w:space="0" w:color="auto"/>
                                <w:right w:val="none" w:sz="0" w:space="0" w:color="auto"/>
                              </w:divBdr>
                              <w:divsChild>
                                <w:div w:id="472910416">
                                  <w:marLeft w:val="0"/>
                                  <w:marRight w:val="0"/>
                                  <w:marTop w:val="0"/>
                                  <w:marBottom w:val="0"/>
                                  <w:divBdr>
                                    <w:top w:val="none" w:sz="0" w:space="0" w:color="auto"/>
                                    <w:left w:val="none" w:sz="0" w:space="0" w:color="auto"/>
                                    <w:bottom w:val="none" w:sz="0" w:space="0" w:color="auto"/>
                                    <w:right w:val="none" w:sz="0" w:space="0" w:color="auto"/>
                                  </w:divBdr>
                                  <w:divsChild>
                                    <w:div w:id="1286230770">
                                      <w:marLeft w:val="0"/>
                                      <w:marRight w:val="0"/>
                                      <w:marTop w:val="0"/>
                                      <w:marBottom w:val="0"/>
                                      <w:divBdr>
                                        <w:top w:val="none" w:sz="0" w:space="0" w:color="auto"/>
                                        <w:left w:val="none" w:sz="0" w:space="0" w:color="auto"/>
                                        <w:bottom w:val="none" w:sz="0" w:space="0" w:color="auto"/>
                                        <w:right w:val="none" w:sz="0" w:space="0" w:color="auto"/>
                                      </w:divBdr>
                                      <w:divsChild>
                                        <w:div w:id="1543900713">
                                          <w:marLeft w:val="0"/>
                                          <w:marRight w:val="0"/>
                                          <w:marTop w:val="0"/>
                                          <w:marBottom w:val="0"/>
                                          <w:divBdr>
                                            <w:top w:val="none" w:sz="0" w:space="0" w:color="auto"/>
                                            <w:left w:val="none" w:sz="0" w:space="0" w:color="auto"/>
                                            <w:bottom w:val="none" w:sz="0" w:space="0" w:color="auto"/>
                                            <w:right w:val="none" w:sz="0" w:space="0" w:color="auto"/>
                                          </w:divBdr>
                                          <w:divsChild>
                                            <w:div w:id="50930696">
                                              <w:marLeft w:val="0"/>
                                              <w:marRight w:val="0"/>
                                              <w:marTop w:val="0"/>
                                              <w:marBottom w:val="0"/>
                                              <w:divBdr>
                                                <w:top w:val="none" w:sz="0" w:space="0" w:color="auto"/>
                                                <w:left w:val="none" w:sz="0" w:space="0" w:color="auto"/>
                                                <w:bottom w:val="none" w:sz="0" w:space="0" w:color="auto"/>
                                                <w:right w:val="none" w:sz="0" w:space="0" w:color="auto"/>
                                              </w:divBdr>
                                              <w:divsChild>
                                                <w:div w:id="869878509">
                                                  <w:marLeft w:val="0"/>
                                                  <w:marRight w:val="0"/>
                                                  <w:marTop w:val="0"/>
                                                  <w:marBottom w:val="0"/>
                                                  <w:divBdr>
                                                    <w:top w:val="none" w:sz="0" w:space="0" w:color="auto"/>
                                                    <w:left w:val="none" w:sz="0" w:space="0" w:color="auto"/>
                                                    <w:bottom w:val="none" w:sz="0" w:space="0" w:color="auto"/>
                                                    <w:right w:val="none" w:sz="0" w:space="0" w:color="auto"/>
                                                  </w:divBdr>
                                                  <w:divsChild>
                                                    <w:div w:id="183599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814397">
          <w:marLeft w:val="0"/>
          <w:marRight w:val="0"/>
          <w:marTop w:val="0"/>
          <w:marBottom w:val="0"/>
          <w:divBdr>
            <w:top w:val="none" w:sz="0" w:space="0" w:color="auto"/>
            <w:left w:val="none" w:sz="0" w:space="0" w:color="auto"/>
            <w:bottom w:val="none" w:sz="0" w:space="0" w:color="auto"/>
            <w:right w:val="none" w:sz="0" w:space="0" w:color="auto"/>
          </w:divBdr>
          <w:divsChild>
            <w:div w:id="287318447">
              <w:marLeft w:val="0"/>
              <w:marRight w:val="0"/>
              <w:marTop w:val="0"/>
              <w:marBottom w:val="0"/>
              <w:divBdr>
                <w:top w:val="none" w:sz="0" w:space="0" w:color="auto"/>
                <w:left w:val="none" w:sz="0" w:space="0" w:color="auto"/>
                <w:bottom w:val="none" w:sz="0" w:space="0" w:color="auto"/>
                <w:right w:val="none" w:sz="0" w:space="0" w:color="auto"/>
              </w:divBdr>
              <w:divsChild>
                <w:div w:id="1202742563">
                  <w:marLeft w:val="0"/>
                  <w:marRight w:val="0"/>
                  <w:marTop w:val="0"/>
                  <w:marBottom w:val="0"/>
                  <w:divBdr>
                    <w:top w:val="none" w:sz="0" w:space="0" w:color="auto"/>
                    <w:left w:val="none" w:sz="0" w:space="0" w:color="auto"/>
                    <w:bottom w:val="none" w:sz="0" w:space="0" w:color="auto"/>
                    <w:right w:val="none" w:sz="0" w:space="0" w:color="auto"/>
                  </w:divBdr>
                  <w:divsChild>
                    <w:div w:id="2046832118">
                      <w:marLeft w:val="0"/>
                      <w:marRight w:val="0"/>
                      <w:marTop w:val="0"/>
                      <w:marBottom w:val="0"/>
                      <w:divBdr>
                        <w:top w:val="none" w:sz="0" w:space="0" w:color="auto"/>
                        <w:left w:val="none" w:sz="0" w:space="0" w:color="auto"/>
                        <w:bottom w:val="none" w:sz="0" w:space="0" w:color="auto"/>
                        <w:right w:val="none" w:sz="0" w:space="0" w:color="auto"/>
                      </w:divBdr>
                      <w:divsChild>
                        <w:div w:id="1952659870">
                          <w:marLeft w:val="0"/>
                          <w:marRight w:val="0"/>
                          <w:marTop w:val="0"/>
                          <w:marBottom w:val="0"/>
                          <w:divBdr>
                            <w:top w:val="none" w:sz="0" w:space="0" w:color="auto"/>
                            <w:left w:val="none" w:sz="0" w:space="0" w:color="auto"/>
                            <w:bottom w:val="none" w:sz="0" w:space="0" w:color="auto"/>
                            <w:right w:val="none" w:sz="0" w:space="0" w:color="auto"/>
                          </w:divBdr>
                          <w:divsChild>
                            <w:div w:id="171340601">
                              <w:marLeft w:val="0"/>
                              <w:marRight w:val="0"/>
                              <w:marTop w:val="0"/>
                              <w:marBottom w:val="0"/>
                              <w:divBdr>
                                <w:top w:val="none" w:sz="0" w:space="0" w:color="auto"/>
                                <w:left w:val="none" w:sz="0" w:space="0" w:color="auto"/>
                                <w:bottom w:val="none" w:sz="0" w:space="0" w:color="auto"/>
                                <w:right w:val="none" w:sz="0" w:space="0" w:color="auto"/>
                              </w:divBdr>
                              <w:divsChild>
                                <w:div w:id="1904607406">
                                  <w:marLeft w:val="0"/>
                                  <w:marRight w:val="0"/>
                                  <w:marTop w:val="0"/>
                                  <w:marBottom w:val="0"/>
                                  <w:divBdr>
                                    <w:top w:val="none" w:sz="0" w:space="0" w:color="auto"/>
                                    <w:left w:val="none" w:sz="0" w:space="0" w:color="auto"/>
                                    <w:bottom w:val="none" w:sz="0" w:space="0" w:color="auto"/>
                                    <w:right w:val="none" w:sz="0" w:space="0" w:color="auto"/>
                                  </w:divBdr>
                                  <w:divsChild>
                                    <w:div w:id="1317303954">
                                      <w:marLeft w:val="0"/>
                                      <w:marRight w:val="0"/>
                                      <w:marTop w:val="0"/>
                                      <w:marBottom w:val="0"/>
                                      <w:divBdr>
                                        <w:top w:val="none" w:sz="0" w:space="0" w:color="auto"/>
                                        <w:left w:val="none" w:sz="0" w:space="0" w:color="auto"/>
                                        <w:bottom w:val="none" w:sz="0" w:space="0" w:color="auto"/>
                                        <w:right w:val="none" w:sz="0" w:space="0" w:color="auto"/>
                                      </w:divBdr>
                                      <w:divsChild>
                                        <w:div w:id="1414013296">
                                          <w:marLeft w:val="0"/>
                                          <w:marRight w:val="0"/>
                                          <w:marTop w:val="0"/>
                                          <w:marBottom w:val="0"/>
                                          <w:divBdr>
                                            <w:top w:val="none" w:sz="0" w:space="0" w:color="auto"/>
                                            <w:left w:val="none" w:sz="0" w:space="0" w:color="auto"/>
                                            <w:bottom w:val="none" w:sz="0" w:space="0" w:color="auto"/>
                                            <w:right w:val="none" w:sz="0" w:space="0" w:color="auto"/>
                                          </w:divBdr>
                                          <w:divsChild>
                                            <w:div w:id="1666590972">
                                              <w:marLeft w:val="0"/>
                                              <w:marRight w:val="0"/>
                                              <w:marTop w:val="0"/>
                                              <w:marBottom w:val="0"/>
                                              <w:divBdr>
                                                <w:top w:val="none" w:sz="0" w:space="0" w:color="auto"/>
                                                <w:left w:val="none" w:sz="0" w:space="0" w:color="auto"/>
                                                <w:bottom w:val="none" w:sz="0" w:space="0" w:color="auto"/>
                                                <w:right w:val="none" w:sz="0" w:space="0" w:color="auto"/>
                                              </w:divBdr>
                                              <w:divsChild>
                                                <w:div w:id="1879314916">
                                                  <w:marLeft w:val="0"/>
                                                  <w:marRight w:val="0"/>
                                                  <w:marTop w:val="0"/>
                                                  <w:marBottom w:val="0"/>
                                                  <w:divBdr>
                                                    <w:top w:val="none" w:sz="0" w:space="0" w:color="auto"/>
                                                    <w:left w:val="none" w:sz="0" w:space="0" w:color="auto"/>
                                                    <w:bottom w:val="none" w:sz="0" w:space="0" w:color="auto"/>
                                                    <w:right w:val="none" w:sz="0" w:space="0" w:color="auto"/>
                                                  </w:divBdr>
                                                  <w:divsChild>
                                                    <w:div w:id="1612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9792294">
          <w:marLeft w:val="0"/>
          <w:marRight w:val="0"/>
          <w:marTop w:val="0"/>
          <w:marBottom w:val="0"/>
          <w:divBdr>
            <w:top w:val="none" w:sz="0" w:space="0" w:color="auto"/>
            <w:left w:val="none" w:sz="0" w:space="0" w:color="auto"/>
            <w:bottom w:val="none" w:sz="0" w:space="0" w:color="auto"/>
            <w:right w:val="none" w:sz="0" w:space="0" w:color="auto"/>
          </w:divBdr>
          <w:divsChild>
            <w:div w:id="200093551">
              <w:marLeft w:val="0"/>
              <w:marRight w:val="0"/>
              <w:marTop w:val="0"/>
              <w:marBottom w:val="0"/>
              <w:divBdr>
                <w:top w:val="none" w:sz="0" w:space="0" w:color="auto"/>
                <w:left w:val="none" w:sz="0" w:space="0" w:color="auto"/>
                <w:bottom w:val="none" w:sz="0" w:space="0" w:color="auto"/>
                <w:right w:val="none" w:sz="0" w:space="0" w:color="auto"/>
              </w:divBdr>
              <w:divsChild>
                <w:div w:id="1046370984">
                  <w:marLeft w:val="0"/>
                  <w:marRight w:val="0"/>
                  <w:marTop w:val="0"/>
                  <w:marBottom w:val="0"/>
                  <w:divBdr>
                    <w:top w:val="none" w:sz="0" w:space="0" w:color="auto"/>
                    <w:left w:val="none" w:sz="0" w:space="0" w:color="auto"/>
                    <w:bottom w:val="none" w:sz="0" w:space="0" w:color="auto"/>
                    <w:right w:val="none" w:sz="0" w:space="0" w:color="auto"/>
                  </w:divBdr>
                  <w:divsChild>
                    <w:div w:id="1703898511">
                      <w:marLeft w:val="0"/>
                      <w:marRight w:val="0"/>
                      <w:marTop w:val="0"/>
                      <w:marBottom w:val="0"/>
                      <w:divBdr>
                        <w:top w:val="none" w:sz="0" w:space="0" w:color="auto"/>
                        <w:left w:val="none" w:sz="0" w:space="0" w:color="auto"/>
                        <w:bottom w:val="none" w:sz="0" w:space="0" w:color="auto"/>
                        <w:right w:val="none" w:sz="0" w:space="0" w:color="auto"/>
                      </w:divBdr>
                      <w:divsChild>
                        <w:div w:id="187989430">
                          <w:marLeft w:val="0"/>
                          <w:marRight w:val="0"/>
                          <w:marTop w:val="0"/>
                          <w:marBottom w:val="0"/>
                          <w:divBdr>
                            <w:top w:val="none" w:sz="0" w:space="0" w:color="auto"/>
                            <w:left w:val="none" w:sz="0" w:space="0" w:color="auto"/>
                            <w:bottom w:val="none" w:sz="0" w:space="0" w:color="auto"/>
                            <w:right w:val="none" w:sz="0" w:space="0" w:color="auto"/>
                          </w:divBdr>
                          <w:divsChild>
                            <w:div w:id="1743677591">
                              <w:marLeft w:val="0"/>
                              <w:marRight w:val="0"/>
                              <w:marTop w:val="0"/>
                              <w:marBottom w:val="0"/>
                              <w:divBdr>
                                <w:top w:val="none" w:sz="0" w:space="0" w:color="auto"/>
                                <w:left w:val="none" w:sz="0" w:space="0" w:color="auto"/>
                                <w:bottom w:val="none" w:sz="0" w:space="0" w:color="auto"/>
                                <w:right w:val="none" w:sz="0" w:space="0" w:color="auto"/>
                              </w:divBdr>
                              <w:divsChild>
                                <w:div w:id="1469593056">
                                  <w:marLeft w:val="0"/>
                                  <w:marRight w:val="0"/>
                                  <w:marTop w:val="0"/>
                                  <w:marBottom w:val="0"/>
                                  <w:divBdr>
                                    <w:top w:val="none" w:sz="0" w:space="0" w:color="auto"/>
                                    <w:left w:val="none" w:sz="0" w:space="0" w:color="auto"/>
                                    <w:bottom w:val="none" w:sz="0" w:space="0" w:color="auto"/>
                                    <w:right w:val="none" w:sz="0" w:space="0" w:color="auto"/>
                                  </w:divBdr>
                                  <w:divsChild>
                                    <w:div w:id="1378507591">
                                      <w:marLeft w:val="0"/>
                                      <w:marRight w:val="0"/>
                                      <w:marTop w:val="0"/>
                                      <w:marBottom w:val="0"/>
                                      <w:divBdr>
                                        <w:top w:val="none" w:sz="0" w:space="0" w:color="auto"/>
                                        <w:left w:val="none" w:sz="0" w:space="0" w:color="auto"/>
                                        <w:bottom w:val="none" w:sz="0" w:space="0" w:color="auto"/>
                                        <w:right w:val="none" w:sz="0" w:space="0" w:color="auto"/>
                                      </w:divBdr>
                                      <w:divsChild>
                                        <w:div w:id="888957531">
                                          <w:marLeft w:val="0"/>
                                          <w:marRight w:val="0"/>
                                          <w:marTop w:val="0"/>
                                          <w:marBottom w:val="0"/>
                                          <w:divBdr>
                                            <w:top w:val="none" w:sz="0" w:space="0" w:color="auto"/>
                                            <w:left w:val="none" w:sz="0" w:space="0" w:color="auto"/>
                                            <w:bottom w:val="none" w:sz="0" w:space="0" w:color="auto"/>
                                            <w:right w:val="none" w:sz="0" w:space="0" w:color="auto"/>
                                          </w:divBdr>
                                          <w:divsChild>
                                            <w:div w:id="86466444">
                                              <w:marLeft w:val="0"/>
                                              <w:marRight w:val="0"/>
                                              <w:marTop w:val="0"/>
                                              <w:marBottom w:val="0"/>
                                              <w:divBdr>
                                                <w:top w:val="none" w:sz="0" w:space="0" w:color="auto"/>
                                                <w:left w:val="none" w:sz="0" w:space="0" w:color="auto"/>
                                                <w:bottom w:val="none" w:sz="0" w:space="0" w:color="auto"/>
                                                <w:right w:val="none" w:sz="0" w:space="0" w:color="auto"/>
                                              </w:divBdr>
                                              <w:divsChild>
                                                <w:div w:id="1769809332">
                                                  <w:marLeft w:val="0"/>
                                                  <w:marRight w:val="0"/>
                                                  <w:marTop w:val="0"/>
                                                  <w:marBottom w:val="0"/>
                                                  <w:divBdr>
                                                    <w:top w:val="none" w:sz="0" w:space="0" w:color="auto"/>
                                                    <w:left w:val="none" w:sz="0" w:space="0" w:color="auto"/>
                                                    <w:bottom w:val="none" w:sz="0" w:space="0" w:color="auto"/>
                                                    <w:right w:val="none" w:sz="0" w:space="0" w:color="auto"/>
                                                  </w:divBdr>
                                                  <w:divsChild>
                                                    <w:div w:id="20024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5998268">
          <w:marLeft w:val="0"/>
          <w:marRight w:val="0"/>
          <w:marTop w:val="0"/>
          <w:marBottom w:val="0"/>
          <w:divBdr>
            <w:top w:val="none" w:sz="0" w:space="0" w:color="auto"/>
            <w:left w:val="none" w:sz="0" w:space="0" w:color="auto"/>
            <w:bottom w:val="none" w:sz="0" w:space="0" w:color="auto"/>
            <w:right w:val="none" w:sz="0" w:space="0" w:color="auto"/>
          </w:divBdr>
          <w:divsChild>
            <w:div w:id="1622300013">
              <w:marLeft w:val="0"/>
              <w:marRight w:val="0"/>
              <w:marTop w:val="0"/>
              <w:marBottom w:val="0"/>
              <w:divBdr>
                <w:top w:val="none" w:sz="0" w:space="0" w:color="auto"/>
                <w:left w:val="none" w:sz="0" w:space="0" w:color="auto"/>
                <w:bottom w:val="none" w:sz="0" w:space="0" w:color="auto"/>
                <w:right w:val="none" w:sz="0" w:space="0" w:color="auto"/>
              </w:divBdr>
              <w:divsChild>
                <w:div w:id="716122084">
                  <w:marLeft w:val="0"/>
                  <w:marRight w:val="0"/>
                  <w:marTop w:val="0"/>
                  <w:marBottom w:val="0"/>
                  <w:divBdr>
                    <w:top w:val="none" w:sz="0" w:space="0" w:color="auto"/>
                    <w:left w:val="none" w:sz="0" w:space="0" w:color="auto"/>
                    <w:bottom w:val="none" w:sz="0" w:space="0" w:color="auto"/>
                    <w:right w:val="none" w:sz="0" w:space="0" w:color="auto"/>
                  </w:divBdr>
                  <w:divsChild>
                    <w:div w:id="500311487">
                      <w:marLeft w:val="0"/>
                      <w:marRight w:val="0"/>
                      <w:marTop w:val="0"/>
                      <w:marBottom w:val="0"/>
                      <w:divBdr>
                        <w:top w:val="none" w:sz="0" w:space="0" w:color="auto"/>
                        <w:left w:val="none" w:sz="0" w:space="0" w:color="auto"/>
                        <w:bottom w:val="none" w:sz="0" w:space="0" w:color="auto"/>
                        <w:right w:val="none" w:sz="0" w:space="0" w:color="auto"/>
                      </w:divBdr>
                      <w:divsChild>
                        <w:div w:id="795833923">
                          <w:marLeft w:val="0"/>
                          <w:marRight w:val="0"/>
                          <w:marTop w:val="0"/>
                          <w:marBottom w:val="0"/>
                          <w:divBdr>
                            <w:top w:val="none" w:sz="0" w:space="0" w:color="auto"/>
                            <w:left w:val="none" w:sz="0" w:space="0" w:color="auto"/>
                            <w:bottom w:val="none" w:sz="0" w:space="0" w:color="auto"/>
                            <w:right w:val="none" w:sz="0" w:space="0" w:color="auto"/>
                          </w:divBdr>
                          <w:divsChild>
                            <w:div w:id="968171073">
                              <w:marLeft w:val="0"/>
                              <w:marRight w:val="0"/>
                              <w:marTop w:val="0"/>
                              <w:marBottom w:val="0"/>
                              <w:divBdr>
                                <w:top w:val="none" w:sz="0" w:space="0" w:color="auto"/>
                                <w:left w:val="none" w:sz="0" w:space="0" w:color="auto"/>
                                <w:bottom w:val="none" w:sz="0" w:space="0" w:color="auto"/>
                                <w:right w:val="none" w:sz="0" w:space="0" w:color="auto"/>
                              </w:divBdr>
                              <w:divsChild>
                                <w:div w:id="1757900142">
                                  <w:marLeft w:val="0"/>
                                  <w:marRight w:val="0"/>
                                  <w:marTop w:val="0"/>
                                  <w:marBottom w:val="0"/>
                                  <w:divBdr>
                                    <w:top w:val="none" w:sz="0" w:space="0" w:color="auto"/>
                                    <w:left w:val="none" w:sz="0" w:space="0" w:color="auto"/>
                                    <w:bottom w:val="none" w:sz="0" w:space="0" w:color="auto"/>
                                    <w:right w:val="none" w:sz="0" w:space="0" w:color="auto"/>
                                  </w:divBdr>
                                  <w:divsChild>
                                    <w:div w:id="647320084">
                                      <w:marLeft w:val="0"/>
                                      <w:marRight w:val="0"/>
                                      <w:marTop w:val="0"/>
                                      <w:marBottom w:val="0"/>
                                      <w:divBdr>
                                        <w:top w:val="none" w:sz="0" w:space="0" w:color="auto"/>
                                        <w:left w:val="none" w:sz="0" w:space="0" w:color="auto"/>
                                        <w:bottom w:val="none" w:sz="0" w:space="0" w:color="auto"/>
                                        <w:right w:val="none" w:sz="0" w:space="0" w:color="auto"/>
                                      </w:divBdr>
                                      <w:divsChild>
                                        <w:div w:id="1780757272">
                                          <w:marLeft w:val="0"/>
                                          <w:marRight w:val="0"/>
                                          <w:marTop w:val="0"/>
                                          <w:marBottom w:val="0"/>
                                          <w:divBdr>
                                            <w:top w:val="none" w:sz="0" w:space="0" w:color="auto"/>
                                            <w:left w:val="none" w:sz="0" w:space="0" w:color="auto"/>
                                            <w:bottom w:val="none" w:sz="0" w:space="0" w:color="auto"/>
                                            <w:right w:val="none" w:sz="0" w:space="0" w:color="auto"/>
                                          </w:divBdr>
                                          <w:divsChild>
                                            <w:div w:id="1089548241">
                                              <w:marLeft w:val="0"/>
                                              <w:marRight w:val="0"/>
                                              <w:marTop w:val="0"/>
                                              <w:marBottom w:val="0"/>
                                              <w:divBdr>
                                                <w:top w:val="none" w:sz="0" w:space="0" w:color="auto"/>
                                                <w:left w:val="none" w:sz="0" w:space="0" w:color="auto"/>
                                                <w:bottom w:val="none" w:sz="0" w:space="0" w:color="auto"/>
                                                <w:right w:val="none" w:sz="0" w:space="0" w:color="auto"/>
                                              </w:divBdr>
                                              <w:divsChild>
                                                <w:div w:id="1477795288">
                                                  <w:marLeft w:val="0"/>
                                                  <w:marRight w:val="0"/>
                                                  <w:marTop w:val="0"/>
                                                  <w:marBottom w:val="0"/>
                                                  <w:divBdr>
                                                    <w:top w:val="none" w:sz="0" w:space="0" w:color="auto"/>
                                                    <w:left w:val="none" w:sz="0" w:space="0" w:color="auto"/>
                                                    <w:bottom w:val="none" w:sz="0" w:space="0" w:color="auto"/>
                                                    <w:right w:val="none" w:sz="0" w:space="0" w:color="auto"/>
                                                  </w:divBdr>
                                                  <w:divsChild>
                                                    <w:div w:id="2727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152915">
          <w:marLeft w:val="0"/>
          <w:marRight w:val="0"/>
          <w:marTop w:val="0"/>
          <w:marBottom w:val="0"/>
          <w:divBdr>
            <w:top w:val="none" w:sz="0" w:space="0" w:color="auto"/>
            <w:left w:val="none" w:sz="0" w:space="0" w:color="auto"/>
            <w:bottom w:val="none" w:sz="0" w:space="0" w:color="auto"/>
            <w:right w:val="none" w:sz="0" w:space="0" w:color="auto"/>
          </w:divBdr>
          <w:divsChild>
            <w:div w:id="1176919382">
              <w:marLeft w:val="0"/>
              <w:marRight w:val="0"/>
              <w:marTop w:val="0"/>
              <w:marBottom w:val="0"/>
              <w:divBdr>
                <w:top w:val="none" w:sz="0" w:space="0" w:color="auto"/>
                <w:left w:val="none" w:sz="0" w:space="0" w:color="auto"/>
                <w:bottom w:val="none" w:sz="0" w:space="0" w:color="auto"/>
                <w:right w:val="none" w:sz="0" w:space="0" w:color="auto"/>
              </w:divBdr>
              <w:divsChild>
                <w:div w:id="63721663">
                  <w:marLeft w:val="0"/>
                  <w:marRight w:val="0"/>
                  <w:marTop w:val="0"/>
                  <w:marBottom w:val="0"/>
                  <w:divBdr>
                    <w:top w:val="none" w:sz="0" w:space="0" w:color="auto"/>
                    <w:left w:val="none" w:sz="0" w:space="0" w:color="auto"/>
                    <w:bottom w:val="none" w:sz="0" w:space="0" w:color="auto"/>
                    <w:right w:val="none" w:sz="0" w:space="0" w:color="auto"/>
                  </w:divBdr>
                  <w:divsChild>
                    <w:div w:id="1472674790">
                      <w:marLeft w:val="0"/>
                      <w:marRight w:val="0"/>
                      <w:marTop w:val="0"/>
                      <w:marBottom w:val="0"/>
                      <w:divBdr>
                        <w:top w:val="none" w:sz="0" w:space="0" w:color="auto"/>
                        <w:left w:val="none" w:sz="0" w:space="0" w:color="auto"/>
                        <w:bottom w:val="none" w:sz="0" w:space="0" w:color="auto"/>
                        <w:right w:val="none" w:sz="0" w:space="0" w:color="auto"/>
                      </w:divBdr>
                      <w:divsChild>
                        <w:div w:id="1026515437">
                          <w:marLeft w:val="0"/>
                          <w:marRight w:val="0"/>
                          <w:marTop w:val="0"/>
                          <w:marBottom w:val="0"/>
                          <w:divBdr>
                            <w:top w:val="none" w:sz="0" w:space="0" w:color="auto"/>
                            <w:left w:val="none" w:sz="0" w:space="0" w:color="auto"/>
                            <w:bottom w:val="none" w:sz="0" w:space="0" w:color="auto"/>
                            <w:right w:val="none" w:sz="0" w:space="0" w:color="auto"/>
                          </w:divBdr>
                          <w:divsChild>
                            <w:div w:id="541602961">
                              <w:marLeft w:val="0"/>
                              <w:marRight w:val="0"/>
                              <w:marTop w:val="0"/>
                              <w:marBottom w:val="0"/>
                              <w:divBdr>
                                <w:top w:val="none" w:sz="0" w:space="0" w:color="auto"/>
                                <w:left w:val="none" w:sz="0" w:space="0" w:color="auto"/>
                                <w:bottom w:val="none" w:sz="0" w:space="0" w:color="auto"/>
                                <w:right w:val="none" w:sz="0" w:space="0" w:color="auto"/>
                              </w:divBdr>
                              <w:divsChild>
                                <w:div w:id="1790276000">
                                  <w:marLeft w:val="0"/>
                                  <w:marRight w:val="0"/>
                                  <w:marTop w:val="0"/>
                                  <w:marBottom w:val="0"/>
                                  <w:divBdr>
                                    <w:top w:val="none" w:sz="0" w:space="0" w:color="auto"/>
                                    <w:left w:val="none" w:sz="0" w:space="0" w:color="auto"/>
                                    <w:bottom w:val="none" w:sz="0" w:space="0" w:color="auto"/>
                                    <w:right w:val="none" w:sz="0" w:space="0" w:color="auto"/>
                                  </w:divBdr>
                                  <w:divsChild>
                                    <w:div w:id="29033221">
                                      <w:marLeft w:val="0"/>
                                      <w:marRight w:val="0"/>
                                      <w:marTop w:val="0"/>
                                      <w:marBottom w:val="0"/>
                                      <w:divBdr>
                                        <w:top w:val="none" w:sz="0" w:space="0" w:color="auto"/>
                                        <w:left w:val="none" w:sz="0" w:space="0" w:color="auto"/>
                                        <w:bottom w:val="none" w:sz="0" w:space="0" w:color="auto"/>
                                        <w:right w:val="none" w:sz="0" w:space="0" w:color="auto"/>
                                      </w:divBdr>
                                      <w:divsChild>
                                        <w:div w:id="211311869">
                                          <w:marLeft w:val="0"/>
                                          <w:marRight w:val="0"/>
                                          <w:marTop w:val="0"/>
                                          <w:marBottom w:val="0"/>
                                          <w:divBdr>
                                            <w:top w:val="none" w:sz="0" w:space="0" w:color="auto"/>
                                            <w:left w:val="none" w:sz="0" w:space="0" w:color="auto"/>
                                            <w:bottom w:val="none" w:sz="0" w:space="0" w:color="auto"/>
                                            <w:right w:val="none" w:sz="0" w:space="0" w:color="auto"/>
                                          </w:divBdr>
                                          <w:divsChild>
                                            <w:div w:id="998341628">
                                              <w:marLeft w:val="0"/>
                                              <w:marRight w:val="0"/>
                                              <w:marTop w:val="0"/>
                                              <w:marBottom w:val="0"/>
                                              <w:divBdr>
                                                <w:top w:val="none" w:sz="0" w:space="0" w:color="auto"/>
                                                <w:left w:val="none" w:sz="0" w:space="0" w:color="auto"/>
                                                <w:bottom w:val="none" w:sz="0" w:space="0" w:color="auto"/>
                                                <w:right w:val="none" w:sz="0" w:space="0" w:color="auto"/>
                                              </w:divBdr>
                                              <w:divsChild>
                                                <w:div w:id="798645833">
                                                  <w:marLeft w:val="0"/>
                                                  <w:marRight w:val="0"/>
                                                  <w:marTop w:val="0"/>
                                                  <w:marBottom w:val="0"/>
                                                  <w:divBdr>
                                                    <w:top w:val="none" w:sz="0" w:space="0" w:color="auto"/>
                                                    <w:left w:val="none" w:sz="0" w:space="0" w:color="auto"/>
                                                    <w:bottom w:val="none" w:sz="0" w:space="0" w:color="auto"/>
                                                    <w:right w:val="none" w:sz="0" w:space="0" w:color="auto"/>
                                                  </w:divBdr>
                                                  <w:divsChild>
                                                    <w:div w:id="64693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561412">
          <w:marLeft w:val="0"/>
          <w:marRight w:val="0"/>
          <w:marTop w:val="0"/>
          <w:marBottom w:val="0"/>
          <w:divBdr>
            <w:top w:val="none" w:sz="0" w:space="0" w:color="auto"/>
            <w:left w:val="none" w:sz="0" w:space="0" w:color="auto"/>
            <w:bottom w:val="none" w:sz="0" w:space="0" w:color="auto"/>
            <w:right w:val="none" w:sz="0" w:space="0" w:color="auto"/>
          </w:divBdr>
          <w:divsChild>
            <w:div w:id="1727678972">
              <w:marLeft w:val="0"/>
              <w:marRight w:val="0"/>
              <w:marTop w:val="0"/>
              <w:marBottom w:val="0"/>
              <w:divBdr>
                <w:top w:val="none" w:sz="0" w:space="0" w:color="auto"/>
                <w:left w:val="none" w:sz="0" w:space="0" w:color="auto"/>
                <w:bottom w:val="none" w:sz="0" w:space="0" w:color="auto"/>
                <w:right w:val="none" w:sz="0" w:space="0" w:color="auto"/>
              </w:divBdr>
              <w:divsChild>
                <w:div w:id="578907566">
                  <w:marLeft w:val="0"/>
                  <w:marRight w:val="0"/>
                  <w:marTop w:val="0"/>
                  <w:marBottom w:val="0"/>
                  <w:divBdr>
                    <w:top w:val="none" w:sz="0" w:space="0" w:color="auto"/>
                    <w:left w:val="none" w:sz="0" w:space="0" w:color="auto"/>
                    <w:bottom w:val="none" w:sz="0" w:space="0" w:color="auto"/>
                    <w:right w:val="none" w:sz="0" w:space="0" w:color="auto"/>
                  </w:divBdr>
                  <w:divsChild>
                    <w:div w:id="1990207515">
                      <w:marLeft w:val="0"/>
                      <w:marRight w:val="0"/>
                      <w:marTop w:val="0"/>
                      <w:marBottom w:val="0"/>
                      <w:divBdr>
                        <w:top w:val="none" w:sz="0" w:space="0" w:color="auto"/>
                        <w:left w:val="none" w:sz="0" w:space="0" w:color="auto"/>
                        <w:bottom w:val="none" w:sz="0" w:space="0" w:color="auto"/>
                        <w:right w:val="none" w:sz="0" w:space="0" w:color="auto"/>
                      </w:divBdr>
                      <w:divsChild>
                        <w:div w:id="649288850">
                          <w:marLeft w:val="0"/>
                          <w:marRight w:val="0"/>
                          <w:marTop w:val="0"/>
                          <w:marBottom w:val="0"/>
                          <w:divBdr>
                            <w:top w:val="none" w:sz="0" w:space="0" w:color="auto"/>
                            <w:left w:val="none" w:sz="0" w:space="0" w:color="auto"/>
                            <w:bottom w:val="none" w:sz="0" w:space="0" w:color="auto"/>
                            <w:right w:val="none" w:sz="0" w:space="0" w:color="auto"/>
                          </w:divBdr>
                          <w:divsChild>
                            <w:div w:id="194734428">
                              <w:marLeft w:val="0"/>
                              <w:marRight w:val="0"/>
                              <w:marTop w:val="0"/>
                              <w:marBottom w:val="0"/>
                              <w:divBdr>
                                <w:top w:val="none" w:sz="0" w:space="0" w:color="auto"/>
                                <w:left w:val="none" w:sz="0" w:space="0" w:color="auto"/>
                                <w:bottom w:val="none" w:sz="0" w:space="0" w:color="auto"/>
                                <w:right w:val="none" w:sz="0" w:space="0" w:color="auto"/>
                              </w:divBdr>
                              <w:divsChild>
                                <w:div w:id="875776426">
                                  <w:marLeft w:val="0"/>
                                  <w:marRight w:val="0"/>
                                  <w:marTop w:val="0"/>
                                  <w:marBottom w:val="0"/>
                                  <w:divBdr>
                                    <w:top w:val="none" w:sz="0" w:space="0" w:color="auto"/>
                                    <w:left w:val="none" w:sz="0" w:space="0" w:color="auto"/>
                                    <w:bottom w:val="none" w:sz="0" w:space="0" w:color="auto"/>
                                    <w:right w:val="none" w:sz="0" w:space="0" w:color="auto"/>
                                  </w:divBdr>
                                  <w:divsChild>
                                    <w:div w:id="1001660483">
                                      <w:marLeft w:val="0"/>
                                      <w:marRight w:val="0"/>
                                      <w:marTop w:val="0"/>
                                      <w:marBottom w:val="0"/>
                                      <w:divBdr>
                                        <w:top w:val="none" w:sz="0" w:space="0" w:color="auto"/>
                                        <w:left w:val="none" w:sz="0" w:space="0" w:color="auto"/>
                                        <w:bottom w:val="none" w:sz="0" w:space="0" w:color="auto"/>
                                        <w:right w:val="none" w:sz="0" w:space="0" w:color="auto"/>
                                      </w:divBdr>
                                      <w:divsChild>
                                        <w:div w:id="843276770">
                                          <w:marLeft w:val="0"/>
                                          <w:marRight w:val="0"/>
                                          <w:marTop w:val="0"/>
                                          <w:marBottom w:val="0"/>
                                          <w:divBdr>
                                            <w:top w:val="none" w:sz="0" w:space="0" w:color="auto"/>
                                            <w:left w:val="none" w:sz="0" w:space="0" w:color="auto"/>
                                            <w:bottom w:val="none" w:sz="0" w:space="0" w:color="auto"/>
                                            <w:right w:val="none" w:sz="0" w:space="0" w:color="auto"/>
                                          </w:divBdr>
                                          <w:divsChild>
                                            <w:div w:id="1541090598">
                                              <w:marLeft w:val="0"/>
                                              <w:marRight w:val="0"/>
                                              <w:marTop w:val="0"/>
                                              <w:marBottom w:val="0"/>
                                              <w:divBdr>
                                                <w:top w:val="none" w:sz="0" w:space="0" w:color="auto"/>
                                                <w:left w:val="none" w:sz="0" w:space="0" w:color="auto"/>
                                                <w:bottom w:val="none" w:sz="0" w:space="0" w:color="auto"/>
                                                <w:right w:val="none" w:sz="0" w:space="0" w:color="auto"/>
                                              </w:divBdr>
                                              <w:divsChild>
                                                <w:div w:id="856967896">
                                                  <w:marLeft w:val="0"/>
                                                  <w:marRight w:val="0"/>
                                                  <w:marTop w:val="0"/>
                                                  <w:marBottom w:val="0"/>
                                                  <w:divBdr>
                                                    <w:top w:val="none" w:sz="0" w:space="0" w:color="auto"/>
                                                    <w:left w:val="none" w:sz="0" w:space="0" w:color="auto"/>
                                                    <w:bottom w:val="none" w:sz="0" w:space="0" w:color="auto"/>
                                                    <w:right w:val="none" w:sz="0" w:space="0" w:color="auto"/>
                                                  </w:divBdr>
                                                  <w:divsChild>
                                                    <w:div w:id="97310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7063017">
          <w:marLeft w:val="0"/>
          <w:marRight w:val="0"/>
          <w:marTop w:val="0"/>
          <w:marBottom w:val="0"/>
          <w:divBdr>
            <w:top w:val="none" w:sz="0" w:space="0" w:color="auto"/>
            <w:left w:val="none" w:sz="0" w:space="0" w:color="auto"/>
            <w:bottom w:val="none" w:sz="0" w:space="0" w:color="auto"/>
            <w:right w:val="none" w:sz="0" w:space="0" w:color="auto"/>
          </w:divBdr>
          <w:divsChild>
            <w:div w:id="1191603617">
              <w:marLeft w:val="0"/>
              <w:marRight w:val="0"/>
              <w:marTop w:val="0"/>
              <w:marBottom w:val="0"/>
              <w:divBdr>
                <w:top w:val="none" w:sz="0" w:space="0" w:color="auto"/>
                <w:left w:val="none" w:sz="0" w:space="0" w:color="auto"/>
                <w:bottom w:val="none" w:sz="0" w:space="0" w:color="auto"/>
                <w:right w:val="none" w:sz="0" w:space="0" w:color="auto"/>
              </w:divBdr>
              <w:divsChild>
                <w:div w:id="1026759110">
                  <w:marLeft w:val="0"/>
                  <w:marRight w:val="0"/>
                  <w:marTop w:val="0"/>
                  <w:marBottom w:val="0"/>
                  <w:divBdr>
                    <w:top w:val="none" w:sz="0" w:space="0" w:color="auto"/>
                    <w:left w:val="none" w:sz="0" w:space="0" w:color="auto"/>
                    <w:bottom w:val="none" w:sz="0" w:space="0" w:color="auto"/>
                    <w:right w:val="none" w:sz="0" w:space="0" w:color="auto"/>
                  </w:divBdr>
                  <w:divsChild>
                    <w:div w:id="437676861">
                      <w:marLeft w:val="0"/>
                      <w:marRight w:val="0"/>
                      <w:marTop w:val="0"/>
                      <w:marBottom w:val="0"/>
                      <w:divBdr>
                        <w:top w:val="none" w:sz="0" w:space="0" w:color="auto"/>
                        <w:left w:val="none" w:sz="0" w:space="0" w:color="auto"/>
                        <w:bottom w:val="none" w:sz="0" w:space="0" w:color="auto"/>
                        <w:right w:val="none" w:sz="0" w:space="0" w:color="auto"/>
                      </w:divBdr>
                      <w:divsChild>
                        <w:div w:id="320936762">
                          <w:marLeft w:val="0"/>
                          <w:marRight w:val="0"/>
                          <w:marTop w:val="0"/>
                          <w:marBottom w:val="0"/>
                          <w:divBdr>
                            <w:top w:val="none" w:sz="0" w:space="0" w:color="auto"/>
                            <w:left w:val="none" w:sz="0" w:space="0" w:color="auto"/>
                            <w:bottom w:val="none" w:sz="0" w:space="0" w:color="auto"/>
                            <w:right w:val="none" w:sz="0" w:space="0" w:color="auto"/>
                          </w:divBdr>
                          <w:divsChild>
                            <w:div w:id="366375077">
                              <w:marLeft w:val="0"/>
                              <w:marRight w:val="0"/>
                              <w:marTop w:val="0"/>
                              <w:marBottom w:val="0"/>
                              <w:divBdr>
                                <w:top w:val="none" w:sz="0" w:space="0" w:color="auto"/>
                                <w:left w:val="none" w:sz="0" w:space="0" w:color="auto"/>
                                <w:bottom w:val="none" w:sz="0" w:space="0" w:color="auto"/>
                                <w:right w:val="none" w:sz="0" w:space="0" w:color="auto"/>
                              </w:divBdr>
                              <w:divsChild>
                                <w:div w:id="852571480">
                                  <w:marLeft w:val="0"/>
                                  <w:marRight w:val="0"/>
                                  <w:marTop w:val="0"/>
                                  <w:marBottom w:val="0"/>
                                  <w:divBdr>
                                    <w:top w:val="none" w:sz="0" w:space="0" w:color="auto"/>
                                    <w:left w:val="none" w:sz="0" w:space="0" w:color="auto"/>
                                    <w:bottom w:val="none" w:sz="0" w:space="0" w:color="auto"/>
                                    <w:right w:val="none" w:sz="0" w:space="0" w:color="auto"/>
                                  </w:divBdr>
                                  <w:divsChild>
                                    <w:div w:id="1002899945">
                                      <w:marLeft w:val="0"/>
                                      <w:marRight w:val="0"/>
                                      <w:marTop w:val="0"/>
                                      <w:marBottom w:val="0"/>
                                      <w:divBdr>
                                        <w:top w:val="none" w:sz="0" w:space="0" w:color="auto"/>
                                        <w:left w:val="none" w:sz="0" w:space="0" w:color="auto"/>
                                        <w:bottom w:val="none" w:sz="0" w:space="0" w:color="auto"/>
                                        <w:right w:val="none" w:sz="0" w:space="0" w:color="auto"/>
                                      </w:divBdr>
                                      <w:divsChild>
                                        <w:div w:id="131990016">
                                          <w:marLeft w:val="0"/>
                                          <w:marRight w:val="0"/>
                                          <w:marTop w:val="0"/>
                                          <w:marBottom w:val="0"/>
                                          <w:divBdr>
                                            <w:top w:val="none" w:sz="0" w:space="0" w:color="auto"/>
                                            <w:left w:val="none" w:sz="0" w:space="0" w:color="auto"/>
                                            <w:bottom w:val="none" w:sz="0" w:space="0" w:color="auto"/>
                                            <w:right w:val="none" w:sz="0" w:space="0" w:color="auto"/>
                                          </w:divBdr>
                                          <w:divsChild>
                                            <w:div w:id="475757226">
                                              <w:marLeft w:val="0"/>
                                              <w:marRight w:val="0"/>
                                              <w:marTop w:val="0"/>
                                              <w:marBottom w:val="0"/>
                                              <w:divBdr>
                                                <w:top w:val="none" w:sz="0" w:space="0" w:color="auto"/>
                                                <w:left w:val="none" w:sz="0" w:space="0" w:color="auto"/>
                                                <w:bottom w:val="none" w:sz="0" w:space="0" w:color="auto"/>
                                                <w:right w:val="none" w:sz="0" w:space="0" w:color="auto"/>
                                              </w:divBdr>
                                              <w:divsChild>
                                                <w:div w:id="1564947253">
                                                  <w:marLeft w:val="0"/>
                                                  <w:marRight w:val="0"/>
                                                  <w:marTop w:val="0"/>
                                                  <w:marBottom w:val="0"/>
                                                  <w:divBdr>
                                                    <w:top w:val="none" w:sz="0" w:space="0" w:color="auto"/>
                                                    <w:left w:val="none" w:sz="0" w:space="0" w:color="auto"/>
                                                    <w:bottom w:val="none" w:sz="0" w:space="0" w:color="auto"/>
                                                    <w:right w:val="none" w:sz="0" w:space="0" w:color="auto"/>
                                                  </w:divBdr>
                                                  <w:divsChild>
                                                    <w:div w:id="6882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615985">
          <w:marLeft w:val="0"/>
          <w:marRight w:val="0"/>
          <w:marTop w:val="0"/>
          <w:marBottom w:val="0"/>
          <w:divBdr>
            <w:top w:val="none" w:sz="0" w:space="0" w:color="auto"/>
            <w:left w:val="none" w:sz="0" w:space="0" w:color="auto"/>
            <w:bottom w:val="none" w:sz="0" w:space="0" w:color="auto"/>
            <w:right w:val="none" w:sz="0" w:space="0" w:color="auto"/>
          </w:divBdr>
          <w:divsChild>
            <w:div w:id="445275005">
              <w:marLeft w:val="0"/>
              <w:marRight w:val="0"/>
              <w:marTop w:val="0"/>
              <w:marBottom w:val="0"/>
              <w:divBdr>
                <w:top w:val="none" w:sz="0" w:space="0" w:color="auto"/>
                <w:left w:val="none" w:sz="0" w:space="0" w:color="auto"/>
                <w:bottom w:val="none" w:sz="0" w:space="0" w:color="auto"/>
                <w:right w:val="none" w:sz="0" w:space="0" w:color="auto"/>
              </w:divBdr>
              <w:divsChild>
                <w:div w:id="1734162843">
                  <w:marLeft w:val="0"/>
                  <w:marRight w:val="0"/>
                  <w:marTop w:val="0"/>
                  <w:marBottom w:val="0"/>
                  <w:divBdr>
                    <w:top w:val="none" w:sz="0" w:space="0" w:color="auto"/>
                    <w:left w:val="none" w:sz="0" w:space="0" w:color="auto"/>
                    <w:bottom w:val="none" w:sz="0" w:space="0" w:color="auto"/>
                    <w:right w:val="none" w:sz="0" w:space="0" w:color="auto"/>
                  </w:divBdr>
                  <w:divsChild>
                    <w:div w:id="145784293">
                      <w:marLeft w:val="0"/>
                      <w:marRight w:val="0"/>
                      <w:marTop w:val="0"/>
                      <w:marBottom w:val="0"/>
                      <w:divBdr>
                        <w:top w:val="none" w:sz="0" w:space="0" w:color="auto"/>
                        <w:left w:val="none" w:sz="0" w:space="0" w:color="auto"/>
                        <w:bottom w:val="none" w:sz="0" w:space="0" w:color="auto"/>
                        <w:right w:val="none" w:sz="0" w:space="0" w:color="auto"/>
                      </w:divBdr>
                      <w:divsChild>
                        <w:div w:id="1538470292">
                          <w:marLeft w:val="0"/>
                          <w:marRight w:val="0"/>
                          <w:marTop w:val="0"/>
                          <w:marBottom w:val="0"/>
                          <w:divBdr>
                            <w:top w:val="none" w:sz="0" w:space="0" w:color="auto"/>
                            <w:left w:val="none" w:sz="0" w:space="0" w:color="auto"/>
                            <w:bottom w:val="none" w:sz="0" w:space="0" w:color="auto"/>
                            <w:right w:val="none" w:sz="0" w:space="0" w:color="auto"/>
                          </w:divBdr>
                          <w:divsChild>
                            <w:div w:id="1202129383">
                              <w:marLeft w:val="0"/>
                              <w:marRight w:val="0"/>
                              <w:marTop w:val="0"/>
                              <w:marBottom w:val="0"/>
                              <w:divBdr>
                                <w:top w:val="none" w:sz="0" w:space="0" w:color="auto"/>
                                <w:left w:val="none" w:sz="0" w:space="0" w:color="auto"/>
                                <w:bottom w:val="none" w:sz="0" w:space="0" w:color="auto"/>
                                <w:right w:val="none" w:sz="0" w:space="0" w:color="auto"/>
                              </w:divBdr>
                              <w:divsChild>
                                <w:div w:id="537859349">
                                  <w:marLeft w:val="0"/>
                                  <w:marRight w:val="0"/>
                                  <w:marTop w:val="0"/>
                                  <w:marBottom w:val="0"/>
                                  <w:divBdr>
                                    <w:top w:val="none" w:sz="0" w:space="0" w:color="auto"/>
                                    <w:left w:val="none" w:sz="0" w:space="0" w:color="auto"/>
                                    <w:bottom w:val="none" w:sz="0" w:space="0" w:color="auto"/>
                                    <w:right w:val="none" w:sz="0" w:space="0" w:color="auto"/>
                                  </w:divBdr>
                                  <w:divsChild>
                                    <w:div w:id="763302140">
                                      <w:marLeft w:val="0"/>
                                      <w:marRight w:val="0"/>
                                      <w:marTop w:val="0"/>
                                      <w:marBottom w:val="0"/>
                                      <w:divBdr>
                                        <w:top w:val="none" w:sz="0" w:space="0" w:color="auto"/>
                                        <w:left w:val="none" w:sz="0" w:space="0" w:color="auto"/>
                                        <w:bottom w:val="none" w:sz="0" w:space="0" w:color="auto"/>
                                        <w:right w:val="none" w:sz="0" w:space="0" w:color="auto"/>
                                      </w:divBdr>
                                      <w:divsChild>
                                        <w:div w:id="1141116993">
                                          <w:marLeft w:val="0"/>
                                          <w:marRight w:val="0"/>
                                          <w:marTop w:val="0"/>
                                          <w:marBottom w:val="0"/>
                                          <w:divBdr>
                                            <w:top w:val="none" w:sz="0" w:space="0" w:color="auto"/>
                                            <w:left w:val="none" w:sz="0" w:space="0" w:color="auto"/>
                                            <w:bottom w:val="none" w:sz="0" w:space="0" w:color="auto"/>
                                            <w:right w:val="none" w:sz="0" w:space="0" w:color="auto"/>
                                          </w:divBdr>
                                          <w:divsChild>
                                            <w:div w:id="1285769406">
                                              <w:marLeft w:val="0"/>
                                              <w:marRight w:val="0"/>
                                              <w:marTop w:val="0"/>
                                              <w:marBottom w:val="0"/>
                                              <w:divBdr>
                                                <w:top w:val="none" w:sz="0" w:space="0" w:color="auto"/>
                                                <w:left w:val="none" w:sz="0" w:space="0" w:color="auto"/>
                                                <w:bottom w:val="none" w:sz="0" w:space="0" w:color="auto"/>
                                                <w:right w:val="none" w:sz="0" w:space="0" w:color="auto"/>
                                              </w:divBdr>
                                              <w:divsChild>
                                                <w:div w:id="2024477789">
                                                  <w:marLeft w:val="0"/>
                                                  <w:marRight w:val="0"/>
                                                  <w:marTop w:val="0"/>
                                                  <w:marBottom w:val="0"/>
                                                  <w:divBdr>
                                                    <w:top w:val="none" w:sz="0" w:space="0" w:color="auto"/>
                                                    <w:left w:val="none" w:sz="0" w:space="0" w:color="auto"/>
                                                    <w:bottom w:val="none" w:sz="0" w:space="0" w:color="auto"/>
                                                    <w:right w:val="none" w:sz="0" w:space="0" w:color="auto"/>
                                                  </w:divBdr>
                                                  <w:divsChild>
                                                    <w:div w:id="10264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561335">
          <w:marLeft w:val="0"/>
          <w:marRight w:val="0"/>
          <w:marTop w:val="0"/>
          <w:marBottom w:val="0"/>
          <w:divBdr>
            <w:top w:val="none" w:sz="0" w:space="0" w:color="auto"/>
            <w:left w:val="none" w:sz="0" w:space="0" w:color="auto"/>
            <w:bottom w:val="none" w:sz="0" w:space="0" w:color="auto"/>
            <w:right w:val="none" w:sz="0" w:space="0" w:color="auto"/>
          </w:divBdr>
          <w:divsChild>
            <w:div w:id="1620337350">
              <w:marLeft w:val="0"/>
              <w:marRight w:val="0"/>
              <w:marTop w:val="0"/>
              <w:marBottom w:val="0"/>
              <w:divBdr>
                <w:top w:val="none" w:sz="0" w:space="0" w:color="auto"/>
                <w:left w:val="none" w:sz="0" w:space="0" w:color="auto"/>
                <w:bottom w:val="none" w:sz="0" w:space="0" w:color="auto"/>
                <w:right w:val="none" w:sz="0" w:space="0" w:color="auto"/>
              </w:divBdr>
              <w:divsChild>
                <w:div w:id="1941375046">
                  <w:marLeft w:val="0"/>
                  <w:marRight w:val="0"/>
                  <w:marTop w:val="0"/>
                  <w:marBottom w:val="0"/>
                  <w:divBdr>
                    <w:top w:val="none" w:sz="0" w:space="0" w:color="auto"/>
                    <w:left w:val="none" w:sz="0" w:space="0" w:color="auto"/>
                    <w:bottom w:val="none" w:sz="0" w:space="0" w:color="auto"/>
                    <w:right w:val="none" w:sz="0" w:space="0" w:color="auto"/>
                  </w:divBdr>
                  <w:divsChild>
                    <w:div w:id="1826505489">
                      <w:marLeft w:val="0"/>
                      <w:marRight w:val="0"/>
                      <w:marTop w:val="0"/>
                      <w:marBottom w:val="0"/>
                      <w:divBdr>
                        <w:top w:val="none" w:sz="0" w:space="0" w:color="auto"/>
                        <w:left w:val="none" w:sz="0" w:space="0" w:color="auto"/>
                        <w:bottom w:val="none" w:sz="0" w:space="0" w:color="auto"/>
                        <w:right w:val="none" w:sz="0" w:space="0" w:color="auto"/>
                      </w:divBdr>
                      <w:divsChild>
                        <w:div w:id="1239091457">
                          <w:marLeft w:val="0"/>
                          <w:marRight w:val="0"/>
                          <w:marTop w:val="0"/>
                          <w:marBottom w:val="0"/>
                          <w:divBdr>
                            <w:top w:val="none" w:sz="0" w:space="0" w:color="auto"/>
                            <w:left w:val="none" w:sz="0" w:space="0" w:color="auto"/>
                            <w:bottom w:val="none" w:sz="0" w:space="0" w:color="auto"/>
                            <w:right w:val="none" w:sz="0" w:space="0" w:color="auto"/>
                          </w:divBdr>
                          <w:divsChild>
                            <w:div w:id="516121295">
                              <w:marLeft w:val="0"/>
                              <w:marRight w:val="0"/>
                              <w:marTop w:val="0"/>
                              <w:marBottom w:val="0"/>
                              <w:divBdr>
                                <w:top w:val="none" w:sz="0" w:space="0" w:color="auto"/>
                                <w:left w:val="none" w:sz="0" w:space="0" w:color="auto"/>
                                <w:bottom w:val="none" w:sz="0" w:space="0" w:color="auto"/>
                                <w:right w:val="none" w:sz="0" w:space="0" w:color="auto"/>
                              </w:divBdr>
                              <w:divsChild>
                                <w:div w:id="283342884">
                                  <w:marLeft w:val="0"/>
                                  <w:marRight w:val="0"/>
                                  <w:marTop w:val="0"/>
                                  <w:marBottom w:val="0"/>
                                  <w:divBdr>
                                    <w:top w:val="none" w:sz="0" w:space="0" w:color="auto"/>
                                    <w:left w:val="none" w:sz="0" w:space="0" w:color="auto"/>
                                    <w:bottom w:val="none" w:sz="0" w:space="0" w:color="auto"/>
                                    <w:right w:val="none" w:sz="0" w:space="0" w:color="auto"/>
                                  </w:divBdr>
                                  <w:divsChild>
                                    <w:div w:id="783887934">
                                      <w:marLeft w:val="0"/>
                                      <w:marRight w:val="0"/>
                                      <w:marTop w:val="0"/>
                                      <w:marBottom w:val="0"/>
                                      <w:divBdr>
                                        <w:top w:val="none" w:sz="0" w:space="0" w:color="auto"/>
                                        <w:left w:val="none" w:sz="0" w:space="0" w:color="auto"/>
                                        <w:bottom w:val="none" w:sz="0" w:space="0" w:color="auto"/>
                                        <w:right w:val="none" w:sz="0" w:space="0" w:color="auto"/>
                                      </w:divBdr>
                                      <w:divsChild>
                                        <w:div w:id="1318417834">
                                          <w:marLeft w:val="0"/>
                                          <w:marRight w:val="0"/>
                                          <w:marTop w:val="0"/>
                                          <w:marBottom w:val="0"/>
                                          <w:divBdr>
                                            <w:top w:val="none" w:sz="0" w:space="0" w:color="auto"/>
                                            <w:left w:val="none" w:sz="0" w:space="0" w:color="auto"/>
                                            <w:bottom w:val="none" w:sz="0" w:space="0" w:color="auto"/>
                                            <w:right w:val="none" w:sz="0" w:space="0" w:color="auto"/>
                                          </w:divBdr>
                                          <w:divsChild>
                                            <w:div w:id="166214332">
                                              <w:marLeft w:val="0"/>
                                              <w:marRight w:val="0"/>
                                              <w:marTop w:val="0"/>
                                              <w:marBottom w:val="0"/>
                                              <w:divBdr>
                                                <w:top w:val="none" w:sz="0" w:space="0" w:color="auto"/>
                                                <w:left w:val="none" w:sz="0" w:space="0" w:color="auto"/>
                                                <w:bottom w:val="none" w:sz="0" w:space="0" w:color="auto"/>
                                                <w:right w:val="none" w:sz="0" w:space="0" w:color="auto"/>
                                              </w:divBdr>
                                              <w:divsChild>
                                                <w:div w:id="1052578637">
                                                  <w:marLeft w:val="0"/>
                                                  <w:marRight w:val="0"/>
                                                  <w:marTop w:val="0"/>
                                                  <w:marBottom w:val="0"/>
                                                  <w:divBdr>
                                                    <w:top w:val="none" w:sz="0" w:space="0" w:color="auto"/>
                                                    <w:left w:val="none" w:sz="0" w:space="0" w:color="auto"/>
                                                    <w:bottom w:val="none" w:sz="0" w:space="0" w:color="auto"/>
                                                    <w:right w:val="none" w:sz="0" w:space="0" w:color="auto"/>
                                                  </w:divBdr>
                                                  <w:divsChild>
                                                    <w:div w:id="73918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9525063">
          <w:marLeft w:val="0"/>
          <w:marRight w:val="0"/>
          <w:marTop w:val="0"/>
          <w:marBottom w:val="0"/>
          <w:divBdr>
            <w:top w:val="none" w:sz="0" w:space="0" w:color="auto"/>
            <w:left w:val="none" w:sz="0" w:space="0" w:color="auto"/>
            <w:bottom w:val="none" w:sz="0" w:space="0" w:color="auto"/>
            <w:right w:val="none" w:sz="0" w:space="0" w:color="auto"/>
          </w:divBdr>
          <w:divsChild>
            <w:div w:id="2106000153">
              <w:marLeft w:val="0"/>
              <w:marRight w:val="0"/>
              <w:marTop w:val="0"/>
              <w:marBottom w:val="0"/>
              <w:divBdr>
                <w:top w:val="none" w:sz="0" w:space="0" w:color="auto"/>
                <w:left w:val="none" w:sz="0" w:space="0" w:color="auto"/>
                <w:bottom w:val="none" w:sz="0" w:space="0" w:color="auto"/>
                <w:right w:val="none" w:sz="0" w:space="0" w:color="auto"/>
              </w:divBdr>
              <w:divsChild>
                <w:div w:id="1681735975">
                  <w:marLeft w:val="0"/>
                  <w:marRight w:val="0"/>
                  <w:marTop w:val="0"/>
                  <w:marBottom w:val="0"/>
                  <w:divBdr>
                    <w:top w:val="none" w:sz="0" w:space="0" w:color="auto"/>
                    <w:left w:val="none" w:sz="0" w:space="0" w:color="auto"/>
                    <w:bottom w:val="none" w:sz="0" w:space="0" w:color="auto"/>
                    <w:right w:val="none" w:sz="0" w:space="0" w:color="auto"/>
                  </w:divBdr>
                  <w:divsChild>
                    <w:div w:id="548955322">
                      <w:marLeft w:val="0"/>
                      <w:marRight w:val="0"/>
                      <w:marTop w:val="0"/>
                      <w:marBottom w:val="0"/>
                      <w:divBdr>
                        <w:top w:val="none" w:sz="0" w:space="0" w:color="auto"/>
                        <w:left w:val="none" w:sz="0" w:space="0" w:color="auto"/>
                        <w:bottom w:val="none" w:sz="0" w:space="0" w:color="auto"/>
                        <w:right w:val="none" w:sz="0" w:space="0" w:color="auto"/>
                      </w:divBdr>
                      <w:divsChild>
                        <w:div w:id="516233065">
                          <w:marLeft w:val="0"/>
                          <w:marRight w:val="0"/>
                          <w:marTop w:val="0"/>
                          <w:marBottom w:val="0"/>
                          <w:divBdr>
                            <w:top w:val="none" w:sz="0" w:space="0" w:color="auto"/>
                            <w:left w:val="none" w:sz="0" w:space="0" w:color="auto"/>
                            <w:bottom w:val="none" w:sz="0" w:space="0" w:color="auto"/>
                            <w:right w:val="none" w:sz="0" w:space="0" w:color="auto"/>
                          </w:divBdr>
                          <w:divsChild>
                            <w:div w:id="2123528428">
                              <w:marLeft w:val="0"/>
                              <w:marRight w:val="0"/>
                              <w:marTop w:val="0"/>
                              <w:marBottom w:val="0"/>
                              <w:divBdr>
                                <w:top w:val="none" w:sz="0" w:space="0" w:color="auto"/>
                                <w:left w:val="none" w:sz="0" w:space="0" w:color="auto"/>
                                <w:bottom w:val="none" w:sz="0" w:space="0" w:color="auto"/>
                                <w:right w:val="none" w:sz="0" w:space="0" w:color="auto"/>
                              </w:divBdr>
                              <w:divsChild>
                                <w:div w:id="246576847">
                                  <w:marLeft w:val="0"/>
                                  <w:marRight w:val="0"/>
                                  <w:marTop w:val="0"/>
                                  <w:marBottom w:val="0"/>
                                  <w:divBdr>
                                    <w:top w:val="none" w:sz="0" w:space="0" w:color="auto"/>
                                    <w:left w:val="none" w:sz="0" w:space="0" w:color="auto"/>
                                    <w:bottom w:val="none" w:sz="0" w:space="0" w:color="auto"/>
                                    <w:right w:val="none" w:sz="0" w:space="0" w:color="auto"/>
                                  </w:divBdr>
                                  <w:divsChild>
                                    <w:div w:id="972178304">
                                      <w:marLeft w:val="0"/>
                                      <w:marRight w:val="0"/>
                                      <w:marTop w:val="0"/>
                                      <w:marBottom w:val="0"/>
                                      <w:divBdr>
                                        <w:top w:val="none" w:sz="0" w:space="0" w:color="auto"/>
                                        <w:left w:val="none" w:sz="0" w:space="0" w:color="auto"/>
                                        <w:bottom w:val="none" w:sz="0" w:space="0" w:color="auto"/>
                                        <w:right w:val="none" w:sz="0" w:space="0" w:color="auto"/>
                                      </w:divBdr>
                                      <w:divsChild>
                                        <w:div w:id="142356301">
                                          <w:marLeft w:val="0"/>
                                          <w:marRight w:val="0"/>
                                          <w:marTop w:val="0"/>
                                          <w:marBottom w:val="0"/>
                                          <w:divBdr>
                                            <w:top w:val="none" w:sz="0" w:space="0" w:color="auto"/>
                                            <w:left w:val="none" w:sz="0" w:space="0" w:color="auto"/>
                                            <w:bottom w:val="none" w:sz="0" w:space="0" w:color="auto"/>
                                            <w:right w:val="none" w:sz="0" w:space="0" w:color="auto"/>
                                          </w:divBdr>
                                          <w:divsChild>
                                            <w:div w:id="1693460459">
                                              <w:marLeft w:val="0"/>
                                              <w:marRight w:val="0"/>
                                              <w:marTop w:val="0"/>
                                              <w:marBottom w:val="0"/>
                                              <w:divBdr>
                                                <w:top w:val="none" w:sz="0" w:space="0" w:color="auto"/>
                                                <w:left w:val="none" w:sz="0" w:space="0" w:color="auto"/>
                                                <w:bottom w:val="none" w:sz="0" w:space="0" w:color="auto"/>
                                                <w:right w:val="none" w:sz="0" w:space="0" w:color="auto"/>
                                              </w:divBdr>
                                              <w:divsChild>
                                                <w:div w:id="1703357833">
                                                  <w:marLeft w:val="0"/>
                                                  <w:marRight w:val="0"/>
                                                  <w:marTop w:val="0"/>
                                                  <w:marBottom w:val="0"/>
                                                  <w:divBdr>
                                                    <w:top w:val="none" w:sz="0" w:space="0" w:color="auto"/>
                                                    <w:left w:val="none" w:sz="0" w:space="0" w:color="auto"/>
                                                    <w:bottom w:val="none" w:sz="0" w:space="0" w:color="auto"/>
                                                    <w:right w:val="none" w:sz="0" w:space="0" w:color="auto"/>
                                                  </w:divBdr>
                                                  <w:divsChild>
                                                    <w:div w:id="1682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846817">
          <w:marLeft w:val="0"/>
          <w:marRight w:val="0"/>
          <w:marTop w:val="0"/>
          <w:marBottom w:val="0"/>
          <w:divBdr>
            <w:top w:val="none" w:sz="0" w:space="0" w:color="auto"/>
            <w:left w:val="none" w:sz="0" w:space="0" w:color="auto"/>
            <w:bottom w:val="none" w:sz="0" w:space="0" w:color="auto"/>
            <w:right w:val="none" w:sz="0" w:space="0" w:color="auto"/>
          </w:divBdr>
          <w:divsChild>
            <w:div w:id="686954304">
              <w:marLeft w:val="0"/>
              <w:marRight w:val="0"/>
              <w:marTop w:val="0"/>
              <w:marBottom w:val="0"/>
              <w:divBdr>
                <w:top w:val="none" w:sz="0" w:space="0" w:color="auto"/>
                <w:left w:val="none" w:sz="0" w:space="0" w:color="auto"/>
                <w:bottom w:val="none" w:sz="0" w:space="0" w:color="auto"/>
                <w:right w:val="none" w:sz="0" w:space="0" w:color="auto"/>
              </w:divBdr>
              <w:divsChild>
                <w:div w:id="1197617690">
                  <w:marLeft w:val="0"/>
                  <w:marRight w:val="0"/>
                  <w:marTop w:val="0"/>
                  <w:marBottom w:val="0"/>
                  <w:divBdr>
                    <w:top w:val="none" w:sz="0" w:space="0" w:color="auto"/>
                    <w:left w:val="none" w:sz="0" w:space="0" w:color="auto"/>
                    <w:bottom w:val="none" w:sz="0" w:space="0" w:color="auto"/>
                    <w:right w:val="none" w:sz="0" w:space="0" w:color="auto"/>
                  </w:divBdr>
                  <w:divsChild>
                    <w:div w:id="1963490858">
                      <w:marLeft w:val="0"/>
                      <w:marRight w:val="0"/>
                      <w:marTop w:val="0"/>
                      <w:marBottom w:val="0"/>
                      <w:divBdr>
                        <w:top w:val="none" w:sz="0" w:space="0" w:color="auto"/>
                        <w:left w:val="none" w:sz="0" w:space="0" w:color="auto"/>
                        <w:bottom w:val="none" w:sz="0" w:space="0" w:color="auto"/>
                        <w:right w:val="none" w:sz="0" w:space="0" w:color="auto"/>
                      </w:divBdr>
                      <w:divsChild>
                        <w:div w:id="1146432224">
                          <w:marLeft w:val="0"/>
                          <w:marRight w:val="0"/>
                          <w:marTop w:val="0"/>
                          <w:marBottom w:val="0"/>
                          <w:divBdr>
                            <w:top w:val="none" w:sz="0" w:space="0" w:color="auto"/>
                            <w:left w:val="none" w:sz="0" w:space="0" w:color="auto"/>
                            <w:bottom w:val="none" w:sz="0" w:space="0" w:color="auto"/>
                            <w:right w:val="none" w:sz="0" w:space="0" w:color="auto"/>
                          </w:divBdr>
                          <w:divsChild>
                            <w:div w:id="365256315">
                              <w:marLeft w:val="0"/>
                              <w:marRight w:val="0"/>
                              <w:marTop w:val="0"/>
                              <w:marBottom w:val="0"/>
                              <w:divBdr>
                                <w:top w:val="none" w:sz="0" w:space="0" w:color="auto"/>
                                <w:left w:val="none" w:sz="0" w:space="0" w:color="auto"/>
                                <w:bottom w:val="none" w:sz="0" w:space="0" w:color="auto"/>
                                <w:right w:val="none" w:sz="0" w:space="0" w:color="auto"/>
                              </w:divBdr>
                              <w:divsChild>
                                <w:div w:id="67850693">
                                  <w:marLeft w:val="0"/>
                                  <w:marRight w:val="0"/>
                                  <w:marTop w:val="0"/>
                                  <w:marBottom w:val="0"/>
                                  <w:divBdr>
                                    <w:top w:val="none" w:sz="0" w:space="0" w:color="auto"/>
                                    <w:left w:val="none" w:sz="0" w:space="0" w:color="auto"/>
                                    <w:bottom w:val="none" w:sz="0" w:space="0" w:color="auto"/>
                                    <w:right w:val="none" w:sz="0" w:space="0" w:color="auto"/>
                                  </w:divBdr>
                                  <w:divsChild>
                                    <w:div w:id="891305511">
                                      <w:marLeft w:val="0"/>
                                      <w:marRight w:val="0"/>
                                      <w:marTop w:val="0"/>
                                      <w:marBottom w:val="0"/>
                                      <w:divBdr>
                                        <w:top w:val="none" w:sz="0" w:space="0" w:color="auto"/>
                                        <w:left w:val="none" w:sz="0" w:space="0" w:color="auto"/>
                                        <w:bottom w:val="none" w:sz="0" w:space="0" w:color="auto"/>
                                        <w:right w:val="none" w:sz="0" w:space="0" w:color="auto"/>
                                      </w:divBdr>
                                      <w:divsChild>
                                        <w:div w:id="1268346105">
                                          <w:marLeft w:val="0"/>
                                          <w:marRight w:val="0"/>
                                          <w:marTop w:val="0"/>
                                          <w:marBottom w:val="0"/>
                                          <w:divBdr>
                                            <w:top w:val="none" w:sz="0" w:space="0" w:color="auto"/>
                                            <w:left w:val="none" w:sz="0" w:space="0" w:color="auto"/>
                                            <w:bottom w:val="none" w:sz="0" w:space="0" w:color="auto"/>
                                            <w:right w:val="none" w:sz="0" w:space="0" w:color="auto"/>
                                          </w:divBdr>
                                          <w:divsChild>
                                            <w:div w:id="1901666675">
                                              <w:marLeft w:val="0"/>
                                              <w:marRight w:val="0"/>
                                              <w:marTop w:val="0"/>
                                              <w:marBottom w:val="0"/>
                                              <w:divBdr>
                                                <w:top w:val="none" w:sz="0" w:space="0" w:color="auto"/>
                                                <w:left w:val="none" w:sz="0" w:space="0" w:color="auto"/>
                                                <w:bottom w:val="none" w:sz="0" w:space="0" w:color="auto"/>
                                                <w:right w:val="none" w:sz="0" w:space="0" w:color="auto"/>
                                              </w:divBdr>
                                              <w:divsChild>
                                                <w:div w:id="1009794979">
                                                  <w:marLeft w:val="0"/>
                                                  <w:marRight w:val="0"/>
                                                  <w:marTop w:val="0"/>
                                                  <w:marBottom w:val="0"/>
                                                  <w:divBdr>
                                                    <w:top w:val="none" w:sz="0" w:space="0" w:color="auto"/>
                                                    <w:left w:val="none" w:sz="0" w:space="0" w:color="auto"/>
                                                    <w:bottom w:val="none" w:sz="0" w:space="0" w:color="auto"/>
                                                    <w:right w:val="none" w:sz="0" w:space="0" w:color="auto"/>
                                                  </w:divBdr>
                                                  <w:divsChild>
                                                    <w:div w:id="15180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517943">
          <w:marLeft w:val="0"/>
          <w:marRight w:val="0"/>
          <w:marTop w:val="0"/>
          <w:marBottom w:val="0"/>
          <w:divBdr>
            <w:top w:val="none" w:sz="0" w:space="0" w:color="auto"/>
            <w:left w:val="none" w:sz="0" w:space="0" w:color="auto"/>
            <w:bottom w:val="none" w:sz="0" w:space="0" w:color="auto"/>
            <w:right w:val="none" w:sz="0" w:space="0" w:color="auto"/>
          </w:divBdr>
          <w:divsChild>
            <w:div w:id="2001078552">
              <w:marLeft w:val="0"/>
              <w:marRight w:val="0"/>
              <w:marTop w:val="0"/>
              <w:marBottom w:val="0"/>
              <w:divBdr>
                <w:top w:val="none" w:sz="0" w:space="0" w:color="auto"/>
                <w:left w:val="none" w:sz="0" w:space="0" w:color="auto"/>
                <w:bottom w:val="none" w:sz="0" w:space="0" w:color="auto"/>
                <w:right w:val="none" w:sz="0" w:space="0" w:color="auto"/>
              </w:divBdr>
              <w:divsChild>
                <w:div w:id="203032136">
                  <w:marLeft w:val="0"/>
                  <w:marRight w:val="0"/>
                  <w:marTop w:val="0"/>
                  <w:marBottom w:val="0"/>
                  <w:divBdr>
                    <w:top w:val="none" w:sz="0" w:space="0" w:color="auto"/>
                    <w:left w:val="none" w:sz="0" w:space="0" w:color="auto"/>
                    <w:bottom w:val="none" w:sz="0" w:space="0" w:color="auto"/>
                    <w:right w:val="none" w:sz="0" w:space="0" w:color="auto"/>
                  </w:divBdr>
                  <w:divsChild>
                    <w:div w:id="203714168">
                      <w:marLeft w:val="0"/>
                      <w:marRight w:val="0"/>
                      <w:marTop w:val="0"/>
                      <w:marBottom w:val="0"/>
                      <w:divBdr>
                        <w:top w:val="none" w:sz="0" w:space="0" w:color="auto"/>
                        <w:left w:val="none" w:sz="0" w:space="0" w:color="auto"/>
                        <w:bottom w:val="none" w:sz="0" w:space="0" w:color="auto"/>
                        <w:right w:val="none" w:sz="0" w:space="0" w:color="auto"/>
                      </w:divBdr>
                      <w:divsChild>
                        <w:div w:id="109670141">
                          <w:marLeft w:val="0"/>
                          <w:marRight w:val="0"/>
                          <w:marTop w:val="0"/>
                          <w:marBottom w:val="0"/>
                          <w:divBdr>
                            <w:top w:val="none" w:sz="0" w:space="0" w:color="auto"/>
                            <w:left w:val="none" w:sz="0" w:space="0" w:color="auto"/>
                            <w:bottom w:val="none" w:sz="0" w:space="0" w:color="auto"/>
                            <w:right w:val="none" w:sz="0" w:space="0" w:color="auto"/>
                          </w:divBdr>
                          <w:divsChild>
                            <w:div w:id="1064453155">
                              <w:marLeft w:val="0"/>
                              <w:marRight w:val="0"/>
                              <w:marTop w:val="0"/>
                              <w:marBottom w:val="0"/>
                              <w:divBdr>
                                <w:top w:val="none" w:sz="0" w:space="0" w:color="auto"/>
                                <w:left w:val="none" w:sz="0" w:space="0" w:color="auto"/>
                                <w:bottom w:val="none" w:sz="0" w:space="0" w:color="auto"/>
                                <w:right w:val="none" w:sz="0" w:space="0" w:color="auto"/>
                              </w:divBdr>
                              <w:divsChild>
                                <w:div w:id="867643454">
                                  <w:marLeft w:val="0"/>
                                  <w:marRight w:val="0"/>
                                  <w:marTop w:val="0"/>
                                  <w:marBottom w:val="0"/>
                                  <w:divBdr>
                                    <w:top w:val="none" w:sz="0" w:space="0" w:color="auto"/>
                                    <w:left w:val="none" w:sz="0" w:space="0" w:color="auto"/>
                                    <w:bottom w:val="none" w:sz="0" w:space="0" w:color="auto"/>
                                    <w:right w:val="none" w:sz="0" w:space="0" w:color="auto"/>
                                  </w:divBdr>
                                  <w:divsChild>
                                    <w:div w:id="601185124">
                                      <w:marLeft w:val="0"/>
                                      <w:marRight w:val="0"/>
                                      <w:marTop w:val="0"/>
                                      <w:marBottom w:val="0"/>
                                      <w:divBdr>
                                        <w:top w:val="none" w:sz="0" w:space="0" w:color="auto"/>
                                        <w:left w:val="none" w:sz="0" w:space="0" w:color="auto"/>
                                        <w:bottom w:val="none" w:sz="0" w:space="0" w:color="auto"/>
                                        <w:right w:val="none" w:sz="0" w:space="0" w:color="auto"/>
                                      </w:divBdr>
                                      <w:divsChild>
                                        <w:div w:id="1098450185">
                                          <w:marLeft w:val="0"/>
                                          <w:marRight w:val="0"/>
                                          <w:marTop w:val="0"/>
                                          <w:marBottom w:val="0"/>
                                          <w:divBdr>
                                            <w:top w:val="none" w:sz="0" w:space="0" w:color="auto"/>
                                            <w:left w:val="none" w:sz="0" w:space="0" w:color="auto"/>
                                            <w:bottom w:val="none" w:sz="0" w:space="0" w:color="auto"/>
                                            <w:right w:val="none" w:sz="0" w:space="0" w:color="auto"/>
                                          </w:divBdr>
                                          <w:divsChild>
                                            <w:div w:id="894774093">
                                              <w:marLeft w:val="0"/>
                                              <w:marRight w:val="0"/>
                                              <w:marTop w:val="0"/>
                                              <w:marBottom w:val="0"/>
                                              <w:divBdr>
                                                <w:top w:val="none" w:sz="0" w:space="0" w:color="auto"/>
                                                <w:left w:val="none" w:sz="0" w:space="0" w:color="auto"/>
                                                <w:bottom w:val="none" w:sz="0" w:space="0" w:color="auto"/>
                                                <w:right w:val="none" w:sz="0" w:space="0" w:color="auto"/>
                                              </w:divBdr>
                                              <w:divsChild>
                                                <w:div w:id="6448503">
                                                  <w:marLeft w:val="0"/>
                                                  <w:marRight w:val="0"/>
                                                  <w:marTop w:val="0"/>
                                                  <w:marBottom w:val="0"/>
                                                  <w:divBdr>
                                                    <w:top w:val="none" w:sz="0" w:space="0" w:color="auto"/>
                                                    <w:left w:val="none" w:sz="0" w:space="0" w:color="auto"/>
                                                    <w:bottom w:val="none" w:sz="0" w:space="0" w:color="auto"/>
                                                    <w:right w:val="none" w:sz="0" w:space="0" w:color="auto"/>
                                                  </w:divBdr>
                                                  <w:divsChild>
                                                    <w:div w:id="10971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0010332">
          <w:marLeft w:val="0"/>
          <w:marRight w:val="0"/>
          <w:marTop w:val="0"/>
          <w:marBottom w:val="0"/>
          <w:divBdr>
            <w:top w:val="none" w:sz="0" w:space="0" w:color="auto"/>
            <w:left w:val="none" w:sz="0" w:space="0" w:color="auto"/>
            <w:bottom w:val="none" w:sz="0" w:space="0" w:color="auto"/>
            <w:right w:val="none" w:sz="0" w:space="0" w:color="auto"/>
          </w:divBdr>
          <w:divsChild>
            <w:div w:id="2057199696">
              <w:marLeft w:val="0"/>
              <w:marRight w:val="0"/>
              <w:marTop w:val="0"/>
              <w:marBottom w:val="0"/>
              <w:divBdr>
                <w:top w:val="none" w:sz="0" w:space="0" w:color="auto"/>
                <w:left w:val="none" w:sz="0" w:space="0" w:color="auto"/>
                <w:bottom w:val="none" w:sz="0" w:space="0" w:color="auto"/>
                <w:right w:val="none" w:sz="0" w:space="0" w:color="auto"/>
              </w:divBdr>
              <w:divsChild>
                <w:div w:id="288173439">
                  <w:marLeft w:val="0"/>
                  <w:marRight w:val="0"/>
                  <w:marTop w:val="0"/>
                  <w:marBottom w:val="0"/>
                  <w:divBdr>
                    <w:top w:val="none" w:sz="0" w:space="0" w:color="auto"/>
                    <w:left w:val="none" w:sz="0" w:space="0" w:color="auto"/>
                    <w:bottom w:val="none" w:sz="0" w:space="0" w:color="auto"/>
                    <w:right w:val="none" w:sz="0" w:space="0" w:color="auto"/>
                  </w:divBdr>
                  <w:divsChild>
                    <w:div w:id="1759326285">
                      <w:marLeft w:val="0"/>
                      <w:marRight w:val="0"/>
                      <w:marTop w:val="0"/>
                      <w:marBottom w:val="0"/>
                      <w:divBdr>
                        <w:top w:val="none" w:sz="0" w:space="0" w:color="auto"/>
                        <w:left w:val="none" w:sz="0" w:space="0" w:color="auto"/>
                        <w:bottom w:val="none" w:sz="0" w:space="0" w:color="auto"/>
                        <w:right w:val="none" w:sz="0" w:space="0" w:color="auto"/>
                      </w:divBdr>
                      <w:divsChild>
                        <w:div w:id="1099763209">
                          <w:marLeft w:val="0"/>
                          <w:marRight w:val="0"/>
                          <w:marTop w:val="0"/>
                          <w:marBottom w:val="0"/>
                          <w:divBdr>
                            <w:top w:val="none" w:sz="0" w:space="0" w:color="auto"/>
                            <w:left w:val="none" w:sz="0" w:space="0" w:color="auto"/>
                            <w:bottom w:val="none" w:sz="0" w:space="0" w:color="auto"/>
                            <w:right w:val="none" w:sz="0" w:space="0" w:color="auto"/>
                          </w:divBdr>
                          <w:divsChild>
                            <w:div w:id="780150335">
                              <w:marLeft w:val="0"/>
                              <w:marRight w:val="0"/>
                              <w:marTop w:val="0"/>
                              <w:marBottom w:val="0"/>
                              <w:divBdr>
                                <w:top w:val="none" w:sz="0" w:space="0" w:color="auto"/>
                                <w:left w:val="none" w:sz="0" w:space="0" w:color="auto"/>
                                <w:bottom w:val="none" w:sz="0" w:space="0" w:color="auto"/>
                                <w:right w:val="none" w:sz="0" w:space="0" w:color="auto"/>
                              </w:divBdr>
                              <w:divsChild>
                                <w:div w:id="1844273790">
                                  <w:marLeft w:val="0"/>
                                  <w:marRight w:val="0"/>
                                  <w:marTop w:val="0"/>
                                  <w:marBottom w:val="0"/>
                                  <w:divBdr>
                                    <w:top w:val="none" w:sz="0" w:space="0" w:color="auto"/>
                                    <w:left w:val="none" w:sz="0" w:space="0" w:color="auto"/>
                                    <w:bottom w:val="none" w:sz="0" w:space="0" w:color="auto"/>
                                    <w:right w:val="none" w:sz="0" w:space="0" w:color="auto"/>
                                  </w:divBdr>
                                  <w:divsChild>
                                    <w:div w:id="1413623310">
                                      <w:marLeft w:val="0"/>
                                      <w:marRight w:val="0"/>
                                      <w:marTop w:val="0"/>
                                      <w:marBottom w:val="0"/>
                                      <w:divBdr>
                                        <w:top w:val="none" w:sz="0" w:space="0" w:color="auto"/>
                                        <w:left w:val="none" w:sz="0" w:space="0" w:color="auto"/>
                                        <w:bottom w:val="none" w:sz="0" w:space="0" w:color="auto"/>
                                        <w:right w:val="none" w:sz="0" w:space="0" w:color="auto"/>
                                      </w:divBdr>
                                      <w:divsChild>
                                        <w:div w:id="761803415">
                                          <w:marLeft w:val="0"/>
                                          <w:marRight w:val="0"/>
                                          <w:marTop w:val="0"/>
                                          <w:marBottom w:val="0"/>
                                          <w:divBdr>
                                            <w:top w:val="none" w:sz="0" w:space="0" w:color="auto"/>
                                            <w:left w:val="none" w:sz="0" w:space="0" w:color="auto"/>
                                            <w:bottom w:val="none" w:sz="0" w:space="0" w:color="auto"/>
                                            <w:right w:val="none" w:sz="0" w:space="0" w:color="auto"/>
                                          </w:divBdr>
                                          <w:divsChild>
                                            <w:div w:id="521624603">
                                              <w:marLeft w:val="0"/>
                                              <w:marRight w:val="0"/>
                                              <w:marTop w:val="0"/>
                                              <w:marBottom w:val="0"/>
                                              <w:divBdr>
                                                <w:top w:val="none" w:sz="0" w:space="0" w:color="auto"/>
                                                <w:left w:val="none" w:sz="0" w:space="0" w:color="auto"/>
                                                <w:bottom w:val="none" w:sz="0" w:space="0" w:color="auto"/>
                                                <w:right w:val="none" w:sz="0" w:space="0" w:color="auto"/>
                                              </w:divBdr>
                                              <w:divsChild>
                                                <w:div w:id="1565409852">
                                                  <w:marLeft w:val="0"/>
                                                  <w:marRight w:val="0"/>
                                                  <w:marTop w:val="0"/>
                                                  <w:marBottom w:val="0"/>
                                                  <w:divBdr>
                                                    <w:top w:val="none" w:sz="0" w:space="0" w:color="auto"/>
                                                    <w:left w:val="none" w:sz="0" w:space="0" w:color="auto"/>
                                                    <w:bottom w:val="none" w:sz="0" w:space="0" w:color="auto"/>
                                                    <w:right w:val="none" w:sz="0" w:space="0" w:color="auto"/>
                                                  </w:divBdr>
                                                  <w:divsChild>
                                                    <w:div w:id="933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900669">
      <w:bodyDiv w:val="1"/>
      <w:marLeft w:val="0"/>
      <w:marRight w:val="0"/>
      <w:marTop w:val="0"/>
      <w:marBottom w:val="0"/>
      <w:divBdr>
        <w:top w:val="none" w:sz="0" w:space="0" w:color="auto"/>
        <w:left w:val="none" w:sz="0" w:space="0" w:color="auto"/>
        <w:bottom w:val="none" w:sz="0" w:space="0" w:color="auto"/>
        <w:right w:val="none" w:sz="0" w:space="0" w:color="auto"/>
      </w:divBdr>
    </w:div>
    <w:div w:id="919212086">
      <w:bodyDiv w:val="1"/>
      <w:marLeft w:val="0"/>
      <w:marRight w:val="0"/>
      <w:marTop w:val="0"/>
      <w:marBottom w:val="0"/>
      <w:divBdr>
        <w:top w:val="none" w:sz="0" w:space="0" w:color="auto"/>
        <w:left w:val="none" w:sz="0" w:space="0" w:color="auto"/>
        <w:bottom w:val="none" w:sz="0" w:space="0" w:color="auto"/>
        <w:right w:val="none" w:sz="0" w:space="0" w:color="auto"/>
      </w:divBdr>
      <w:divsChild>
        <w:div w:id="424150695">
          <w:marLeft w:val="0"/>
          <w:marRight w:val="0"/>
          <w:marTop w:val="0"/>
          <w:marBottom w:val="0"/>
          <w:divBdr>
            <w:top w:val="none" w:sz="0" w:space="0" w:color="auto"/>
            <w:left w:val="none" w:sz="0" w:space="0" w:color="auto"/>
            <w:bottom w:val="none" w:sz="0" w:space="0" w:color="auto"/>
            <w:right w:val="none" w:sz="0" w:space="0" w:color="auto"/>
          </w:divBdr>
        </w:div>
      </w:divsChild>
    </w:div>
    <w:div w:id="919483099">
      <w:bodyDiv w:val="1"/>
      <w:marLeft w:val="0"/>
      <w:marRight w:val="0"/>
      <w:marTop w:val="0"/>
      <w:marBottom w:val="0"/>
      <w:divBdr>
        <w:top w:val="none" w:sz="0" w:space="0" w:color="auto"/>
        <w:left w:val="none" w:sz="0" w:space="0" w:color="auto"/>
        <w:bottom w:val="none" w:sz="0" w:space="0" w:color="auto"/>
        <w:right w:val="none" w:sz="0" w:space="0" w:color="auto"/>
      </w:divBdr>
      <w:divsChild>
        <w:div w:id="480781039">
          <w:marLeft w:val="0"/>
          <w:marRight w:val="0"/>
          <w:marTop w:val="0"/>
          <w:marBottom w:val="0"/>
          <w:divBdr>
            <w:top w:val="none" w:sz="0" w:space="0" w:color="auto"/>
            <w:left w:val="none" w:sz="0" w:space="0" w:color="auto"/>
            <w:bottom w:val="none" w:sz="0" w:space="0" w:color="auto"/>
            <w:right w:val="none" w:sz="0" w:space="0" w:color="auto"/>
          </w:divBdr>
        </w:div>
      </w:divsChild>
    </w:div>
    <w:div w:id="920142215">
      <w:bodyDiv w:val="1"/>
      <w:marLeft w:val="0"/>
      <w:marRight w:val="0"/>
      <w:marTop w:val="0"/>
      <w:marBottom w:val="0"/>
      <w:divBdr>
        <w:top w:val="none" w:sz="0" w:space="0" w:color="auto"/>
        <w:left w:val="none" w:sz="0" w:space="0" w:color="auto"/>
        <w:bottom w:val="none" w:sz="0" w:space="0" w:color="auto"/>
        <w:right w:val="none" w:sz="0" w:space="0" w:color="auto"/>
      </w:divBdr>
      <w:divsChild>
        <w:div w:id="2105611470">
          <w:marLeft w:val="0"/>
          <w:marRight w:val="0"/>
          <w:marTop w:val="0"/>
          <w:marBottom w:val="0"/>
          <w:divBdr>
            <w:top w:val="none" w:sz="0" w:space="0" w:color="auto"/>
            <w:left w:val="none" w:sz="0" w:space="0" w:color="auto"/>
            <w:bottom w:val="none" w:sz="0" w:space="0" w:color="auto"/>
            <w:right w:val="none" w:sz="0" w:space="0" w:color="auto"/>
          </w:divBdr>
        </w:div>
      </w:divsChild>
    </w:div>
    <w:div w:id="921065132">
      <w:bodyDiv w:val="1"/>
      <w:marLeft w:val="0"/>
      <w:marRight w:val="0"/>
      <w:marTop w:val="0"/>
      <w:marBottom w:val="0"/>
      <w:divBdr>
        <w:top w:val="none" w:sz="0" w:space="0" w:color="auto"/>
        <w:left w:val="none" w:sz="0" w:space="0" w:color="auto"/>
        <w:bottom w:val="none" w:sz="0" w:space="0" w:color="auto"/>
        <w:right w:val="none" w:sz="0" w:space="0" w:color="auto"/>
      </w:divBdr>
      <w:divsChild>
        <w:div w:id="451822761">
          <w:marLeft w:val="0"/>
          <w:marRight w:val="0"/>
          <w:marTop w:val="0"/>
          <w:marBottom w:val="0"/>
          <w:divBdr>
            <w:top w:val="none" w:sz="0" w:space="0" w:color="auto"/>
            <w:left w:val="none" w:sz="0" w:space="0" w:color="auto"/>
            <w:bottom w:val="none" w:sz="0" w:space="0" w:color="auto"/>
            <w:right w:val="none" w:sz="0" w:space="0" w:color="auto"/>
          </w:divBdr>
        </w:div>
      </w:divsChild>
    </w:div>
    <w:div w:id="921258362">
      <w:bodyDiv w:val="1"/>
      <w:marLeft w:val="0"/>
      <w:marRight w:val="0"/>
      <w:marTop w:val="0"/>
      <w:marBottom w:val="0"/>
      <w:divBdr>
        <w:top w:val="none" w:sz="0" w:space="0" w:color="auto"/>
        <w:left w:val="none" w:sz="0" w:space="0" w:color="auto"/>
        <w:bottom w:val="none" w:sz="0" w:space="0" w:color="auto"/>
        <w:right w:val="none" w:sz="0" w:space="0" w:color="auto"/>
      </w:divBdr>
    </w:div>
    <w:div w:id="921260040">
      <w:bodyDiv w:val="1"/>
      <w:marLeft w:val="0"/>
      <w:marRight w:val="0"/>
      <w:marTop w:val="0"/>
      <w:marBottom w:val="0"/>
      <w:divBdr>
        <w:top w:val="none" w:sz="0" w:space="0" w:color="auto"/>
        <w:left w:val="none" w:sz="0" w:space="0" w:color="auto"/>
        <w:bottom w:val="none" w:sz="0" w:space="0" w:color="auto"/>
        <w:right w:val="none" w:sz="0" w:space="0" w:color="auto"/>
      </w:divBdr>
      <w:divsChild>
        <w:div w:id="580869391">
          <w:marLeft w:val="0"/>
          <w:marRight w:val="0"/>
          <w:marTop w:val="0"/>
          <w:marBottom w:val="0"/>
          <w:divBdr>
            <w:top w:val="none" w:sz="0" w:space="0" w:color="auto"/>
            <w:left w:val="none" w:sz="0" w:space="0" w:color="auto"/>
            <w:bottom w:val="none" w:sz="0" w:space="0" w:color="auto"/>
            <w:right w:val="none" w:sz="0" w:space="0" w:color="auto"/>
          </w:divBdr>
        </w:div>
      </w:divsChild>
    </w:div>
    <w:div w:id="921261339">
      <w:bodyDiv w:val="1"/>
      <w:marLeft w:val="0"/>
      <w:marRight w:val="0"/>
      <w:marTop w:val="0"/>
      <w:marBottom w:val="0"/>
      <w:divBdr>
        <w:top w:val="none" w:sz="0" w:space="0" w:color="auto"/>
        <w:left w:val="none" w:sz="0" w:space="0" w:color="auto"/>
        <w:bottom w:val="none" w:sz="0" w:space="0" w:color="auto"/>
        <w:right w:val="none" w:sz="0" w:space="0" w:color="auto"/>
      </w:divBdr>
      <w:divsChild>
        <w:div w:id="114056697">
          <w:marLeft w:val="0"/>
          <w:marRight w:val="0"/>
          <w:marTop w:val="0"/>
          <w:marBottom w:val="0"/>
          <w:divBdr>
            <w:top w:val="none" w:sz="0" w:space="0" w:color="auto"/>
            <w:left w:val="none" w:sz="0" w:space="0" w:color="auto"/>
            <w:bottom w:val="none" w:sz="0" w:space="0" w:color="auto"/>
            <w:right w:val="none" w:sz="0" w:space="0" w:color="auto"/>
          </w:divBdr>
        </w:div>
      </w:divsChild>
    </w:div>
    <w:div w:id="921983702">
      <w:bodyDiv w:val="1"/>
      <w:marLeft w:val="0"/>
      <w:marRight w:val="0"/>
      <w:marTop w:val="0"/>
      <w:marBottom w:val="0"/>
      <w:divBdr>
        <w:top w:val="none" w:sz="0" w:space="0" w:color="auto"/>
        <w:left w:val="none" w:sz="0" w:space="0" w:color="auto"/>
        <w:bottom w:val="none" w:sz="0" w:space="0" w:color="auto"/>
        <w:right w:val="none" w:sz="0" w:space="0" w:color="auto"/>
      </w:divBdr>
    </w:div>
    <w:div w:id="922026913">
      <w:bodyDiv w:val="1"/>
      <w:marLeft w:val="0"/>
      <w:marRight w:val="0"/>
      <w:marTop w:val="0"/>
      <w:marBottom w:val="0"/>
      <w:divBdr>
        <w:top w:val="none" w:sz="0" w:space="0" w:color="auto"/>
        <w:left w:val="none" w:sz="0" w:space="0" w:color="auto"/>
        <w:bottom w:val="none" w:sz="0" w:space="0" w:color="auto"/>
        <w:right w:val="none" w:sz="0" w:space="0" w:color="auto"/>
      </w:divBdr>
      <w:divsChild>
        <w:div w:id="1246845142">
          <w:marLeft w:val="0"/>
          <w:marRight w:val="0"/>
          <w:marTop w:val="0"/>
          <w:marBottom w:val="0"/>
          <w:divBdr>
            <w:top w:val="none" w:sz="0" w:space="0" w:color="auto"/>
            <w:left w:val="none" w:sz="0" w:space="0" w:color="auto"/>
            <w:bottom w:val="none" w:sz="0" w:space="0" w:color="auto"/>
            <w:right w:val="none" w:sz="0" w:space="0" w:color="auto"/>
          </w:divBdr>
        </w:div>
      </w:divsChild>
    </w:div>
    <w:div w:id="922177820">
      <w:bodyDiv w:val="1"/>
      <w:marLeft w:val="0"/>
      <w:marRight w:val="0"/>
      <w:marTop w:val="0"/>
      <w:marBottom w:val="0"/>
      <w:divBdr>
        <w:top w:val="none" w:sz="0" w:space="0" w:color="auto"/>
        <w:left w:val="none" w:sz="0" w:space="0" w:color="auto"/>
        <w:bottom w:val="none" w:sz="0" w:space="0" w:color="auto"/>
        <w:right w:val="none" w:sz="0" w:space="0" w:color="auto"/>
      </w:divBdr>
      <w:divsChild>
        <w:div w:id="104008576">
          <w:marLeft w:val="0"/>
          <w:marRight w:val="0"/>
          <w:marTop w:val="0"/>
          <w:marBottom w:val="0"/>
          <w:divBdr>
            <w:top w:val="none" w:sz="0" w:space="0" w:color="auto"/>
            <w:left w:val="none" w:sz="0" w:space="0" w:color="auto"/>
            <w:bottom w:val="none" w:sz="0" w:space="0" w:color="auto"/>
            <w:right w:val="none" w:sz="0" w:space="0" w:color="auto"/>
          </w:divBdr>
        </w:div>
      </w:divsChild>
    </w:div>
    <w:div w:id="922567913">
      <w:bodyDiv w:val="1"/>
      <w:marLeft w:val="0"/>
      <w:marRight w:val="0"/>
      <w:marTop w:val="0"/>
      <w:marBottom w:val="0"/>
      <w:divBdr>
        <w:top w:val="none" w:sz="0" w:space="0" w:color="auto"/>
        <w:left w:val="none" w:sz="0" w:space="0" w:color="auto"/>
        <w:bottom w:val="none" w:sz="0" w:space="0" w:color="auto"/>
        <w:right w:val="none" w:sz="0" w:space="0" w:color="auto"/>
      </w:divBdr>
      <w:divsChild>
        <w:div w:id="321931053">
          <w:marLeft w:val="0"/>
          <w:marRight w:val="0"/>
          <w:marTop w:val="0"/>
          <w:marBottom w:val="0"/>
          <w:divBdr>
            <w:top w:val="none" w:sz="0" w:space="0" w:color="auto"/>
            <w:left w:val="none" w:sz="0" w:space="0" w:color="auto"/>
            <w:bottom w:val="none" w:sz="0" w:space="0" w:color="auto"/>
            <w:right w:val="none" w:sz="0" w:space="0" w:color="auto"/>
          </w:divBdr>
        </w:div>
      </w:divsChild>
    </w:div>
    <w:div w:id="922568133">
      <w:bodyDiv w:val="1"/>
      <w:marLeft w:val="0"/>
      <w:marRight w:val="0"/>
      <w:marTop w:val="0"/>
      <w:marBottom w:val="0"/>
      <w:divBdr>
        <w:top w:val="none" w:sz="0" w:space="0" w:color="auto"/>
        <w:left w:val="none" w:sz="0" w:space="0" w:color="auto"/>
        <w:bottom w:val="none" w:sz="0" w:space="0" w:color="auto"/>
        <w:right w:val="none" w:sz="0" w:space="0" w:color="auto"/>
      </w:divBdr>
      <w:divsChild>
        <w:div w:id="923150207">
          <w:marLeft w:val="0"/>
          <w:marRight w:val="0"/>
          <w:marTop w:val="0"/>
          <w:marBottom w:val="0"/>
          <w:divBdr>
            <w:top w:val="none" w:sz="0" w:space="0" w:color="auto"/>
            <w:left w:val="none" w:sz="0" w:space="0" w:color="auto"/>
            <w:bottom w:val="none" w:sz="0" w:space="0" w:color="auto"/>
            <w:right w:val="none" w:sz="0" w:space="0" w:color="auto"/>
          </w:divBdr>
        </w:div>
      </w:divsChild>
    </w:div>
    <w:div w:id="922568485">
      <w:bodyDiv w:val="1"/>
      <w:marLeft w:val="0"/>
      <w:marRight w:val="0"/>
      <w:marTop w:val="0"/>
      <w:marBottom w:val="0"/>
      <w:divBdr>
        <w:top w:val="none" w:sz="0" w:space="0" w:color="auto"/>
        <w:left w:val="none" w:sz="0" w:space="0" w:color="auto"/>
        <w:bottom w:val="none" w:sz="0" w:space="0" w:color="auto"/>
        <w:right w:val="none" w:sz="0" w:space="0" w:color="auto"/>
      </w:divBdr>
    </w:div>
    <w:div w:id="922569025">
      <w:bodyDiv w:val="1"/>
      <w:marLeft w:val="0"/>
      <w:marRight w:val="0"/>
      <w:marTop w:val="0"/>
      <w:marBottom w:val="0"/>
      <w:divBdr>
        <w:top w:val="none" w:sz="0" w:space="0" w:color="auto"/>
        <w:left w:val="none" w:sz="0" w:space="0" w:color="auto"/>
        <w:bottom w:val="none" w:sz="0" w:space="0" w:color="auto"/>
        <w:right w:val="none" w:sz="0" w:space="0" w:color="auto"/>
      </w:divBdr>
    </w:div>
    <w:div w:id="922839918">
      <w:bodyDiv w:val="1"/>
      <w:marLeft w:val="0"/>
      <w:marRight w:val="0"/>
      <w:marTop w:val="0"/>
      <w:marBottom w:val="0"/>
      <w:divBdr>
        <w:top w:val="none" w:sz="0" w:space="0" w:color="auto"/>
        <w:left w:val="none" w:sz="0" w:space="0" w:color="auto"/>
        <w:bottom w:val="none" w:sz="0" w:space="0" w:color="auto"/>
        <w:right w:val="none" w:sz="0" w:space="0" w:color="auto"/>
      </w:divBdr>
    </w:div>
    <w:div w:id="923030318">
      <w:bodyDiv w:val="1"/>
      <w:marLeft w:val="0"/>
      <w:marRight w:val="0"/>
      <w:marTop w:val="0"/>
      <w:marBottom w:val="0"/>
      <w:divBdr>
        <w:top w:val="none" w:sz="0" w:space="0" w:color="auto"/>
        <w:left w:val="none" w:sz="0" w:space="0" w:color="auto"/>
        <w:bottom w:val="none" w:sz="0" w:space="0" w:color="auto"/>
        <w:right w:val="none" w:sz="0" w:space="0" w:color="auto"/>
      </w:divBdr>
      <w:divsChild>
        <w:div w:id="1355572272">
          <w:marLeft w:val="0"/>
          <w:marRight w:val="0"/>
          <w:marTop w:val="0"/>
          <w:marBottom w:val="0"/>
          <w:divBdr>
            <w:top w:val="none" w:sz="0" w:space="0" w:color="auto"/>
            <w:left w:val="none" w:sz="0" w:space="0" w:color="auto"/>
            <w:bottom w:val="none" w:sz="0" w:space="0" w:color="auto"/>
            <w:right w:val="none" w:sz="0" w:space="0" w:color="auto"/>
          </w:divBdr>
        </w:div>
      </w:divsChild>
    </w:div>
    <w:div w:id="923295177">
      <w:bodyDiv w:val="1"/>
      <w:marLeft w:val="0"/>
      <w:marRight w:val="0"/>
      <w:marTop w:val="0"/>
      <w:marBottom w:val="0"/>
      <w:divBdr>
        <w:top w:val="none" w:sz="0" w:space="0" w:color="auto"/>
        <w:left w:val="none" w:sz="0" w:space="0" w:color="auto"/>
        <w:bottom w:val="none" w:sz="0" w:space="0" w:color="auto"/>
        <w:right w:val="none" w:sz="0" w:space="0" w:color="auto"/>
      </w:divBdr>
      <w:divsChild>
        <w:div w:id="2103718733">
          <w:marLeft w:val="0"/>
          <w:marRight w:val="0"/>
          <w:marTop w:val="0"/>
          <w:marBottom w:val="0"/>
          <w:divBdr>
            <w:top w:val="none" w:sz="0" w:space="0" w:color="auto"/>
            <w:left w:val="none" w:sz="0" w:space="0" w:color="auto"/>
            <w:bottom w:val="none" w:sz="0" w:space="0" w:color="auto"/>
            <w:right w:val="none" w:sz="0" w:space="0" w:color="auto"/>
          </w:divBdr>
        </w:div>
      </w:divsChild>
    </w:div>
    <w:div w:id="923299434">
      <w:bodyDiv w:val="1"/>
      <w:marLeft w:val="0"/>
      <w:marRight w:val="0"/>
      <w:marTop w:val="0"/>
      <w:marBottom w:val="0"/>
      <w:divBdr>
        <w:top w:val="none" w:sz="0" w:space="0" w:color="auto"/>
        <w:left w:val="none" w:sz="0" w:space="0" w:color="auto"/>
        <w:bottom w:val="none" w:sz="0" w:space="0" w:color="auto"/>
        <w:right w:val="none" w:sz="0" w:space="0" w:color="auto"/>
      </w:divBdr>
    </w:div>
    <w:div w:id="924144225">
      <w:bodyDiv w:val="1"/>
      <w:marLeft w:val="0"/>
      <w:marRight w:val="0"/>
      <w:marTop w:val="0"/>
      <w:marBottom w:val="0"/>
      <w:divBdr>
        <w:top w:val="none" w:sz="0" w:space="0" w:color="auto"/>
        <w:left w:val="none" w:sz="0" w:space="0" w:color="auto"/>
        <w:bottom w:val="none" w:sz="0" w:space="0" w:color="auto"/>
        <w:right w:val="none" w:sz="0" w:space="0" w:color="auto"/>
      </w:divBdr>
      <w:divsChild>
        <w:div w:id="426384387">
          <w:marLeft w:val="0"/>
          <w:marRight w:val="0"/>
          <w:marTop w:val="0"/>
          <w:marBottom w:val="0"/>
          <w:divBdr>
            <w:top w:val="none" w:sz="0" w:space="0" w:color="auto"/>
            <w:left w:val="none" w:sz="0" w:space="0" w:color="auto"/>
            <w:bottom w:val="none" w:sz="0" w:space="0" w:color="auto"/>
            <w:right w:val="none" w:sz="0" w:space="0" w:color="auto"/>
          </w:divBdr>
        </w:div>
      </w:divsChild>
    </w:div>
    <w:div w:id="924612326">
      <w:bodyDiv w:val="1"/>
      <w:marLeft w:val="0"/>
      <w:marRight w:val="0"/>
      <w:marTop w:val="0"/>
      <w:marBottom w:val="0"/>
      <w:divBdr>
        <w:top w:val="none" w:sz="0" w:space="0" w:color="auto"/>
        <w:left w:val="none" w:sz="0" w:space="0" w:color="auto"/>
        <w:bottom w:val="none" w:sz="0" w:space="0" w:color="auto"/>
        <w:right w:val="none" w:sz="0" w:space="0" w:color="auto"/>
      </w:divBdr>
      <w:divsChild>
        <w:div w:id="2117291348">
          <w:marLeft w:val="0"/>
          <w:marRight w:val="0"/>
          <w:marTop w:val="0"/>
          <w:marBottom w:val="0"/>
          <w:divBdr>
            <w:top w:val="none" w:sz="0" w:space="0" w:color="auto"/>
            <w:left w:val="none" w:sz="0" w:space="0" w:color="auto"/>
            <w:bottom w:val="none" w:sz="0" w:space="0" w:color="auto"/>
            <w:right w:val="none" w:sz="0" w:space="0" w:color="auto"/>
          </w:divBdr>
        </w:div>
      </w:divsChild>
    </w:div>
    <w:div w:id="925306145">
      <w:bodyDiv w:val="1"/>
      <w:marLeft w:val="0"/>
      <w:marRight w:val="0"/>
      <w:marTop w:val="0"/>
      <w:marBottom w:val="0"/>
      <w:divBdr>
        <w:top w:val="none" w:sz="0" w:space="0" w:color="auto"/>
        <w:left w:val="none" w:sz="0" w:space="0" w:color="auto"/>
        <w:bottom w:val="none" w:sz="0" w:space="0" w:color="auto"/>
        <w:right w:val="none" w:sz="0" w:space="0" w:color="auto"/>
      </w:divBdr>
      <w:divsChild>
        <w:div w:id="1499032398">
          <w:marLeft w:val="0"/>
          <w:marRight w:val="0"/>
          <w:marTop w:val="0"/>
          <w:marBottom w:val="0"/>
          <w:divBdr>
            <w:top w:val="none" w:sz="0" w:space="0" w:color="auto"/>
            <w:left w:val="none" w:sz="0" w:space="0" w:color="auto"/>
            <w:bottom w:val="none" w:sz="0" w:space="0" w:color="auto"/>
            <w:right w:val="none" w:sz="0" w:space="0" w:color="auto"/>
          </w:divBdr>
        </w:div>
      </w:divsChild>
    </w:div>
    <w:div w:id="925310435">
      <w:bodyDiv w:val="1"/>
      <w:marLeft w:val="0"/>
      <w:marRight w:val="0"/>
      <w:marTop w:val="0"/>
      <w:marBottom w:val="0"/>
      <w:divBdr>
        <w:top w:val="none" w:sz="0" w:space="0" w:color="auto"/>
        <w:left w:val="none" w:sz="0" w:space="0" w:color="auto"/>
        <w:bottom w:val="none" w:sz="0" w:space="0" w:color="auto"/>
        <w:right w:val="none" w:sz="0" w:space="0" w:color="auto"/>
      </w:divBdr>
    </w:div>
    <w:div w:id="926229305">
      <w:bodyDiv w:val="1"/>
      <w:marLeft w:val="0"/>
      <w:marRight w:val="0"/>
      <w:marTop w:val="0"/>
      <w:marBottom w:val="0"/>
      <w:divBdr>
        <w:top w:val="none" w:sz="0" w:space="0" w:color="auto"/>
        <w:left w:val="none" w:sz="0" w:space="0" w:color="auto"/>
        <w:bottom w:val="none" w:sz="0" w:space="0" w:color="auto"/>
        <w:right w:val="none" w:sz="0" w:space="0" w:color="auto"/>
      </w:divBdr>
    </w:div>
    <w:div w:id="926310130">
      <w:bodyDiv w:val="1"/>
      <w:marLeft w:val="0"/>
      <w:marRight w:val="0"/>
      <w:marTop w:val="0"/>
      <w:marBottom w:val="0"/>
      <w:divBdr>
        <w:top w:val="none" w:sz="0" w:space="0" w:color="auto"/>
        <w:left w:val="none" w:sz="0" w:space="0" w:color="auto"/>
        <w:bottom w:val="none" w:sz="0" w:space="0" w:color="auto"/>
        <w:right w:val="none" w:sz="0" w:space="0" w:color="auto"/>
      </w:divBdr>
    </w:div>
    <w:div w:id="926426287">
      <w:bodyDiv w:val="1"/>
      <w:marLeft w:val="0"/>
      <w:marRight w:val="0"/>
      <w:marTop w:val="0"/>
      <w:marBottom w:val="0"/>
      <w:divBdr>
        <w:top w:val="none" w:sz="0" w:space="0" w:color="auto"/>
        <w:left w:val="none" w:sz="0" w:space="0" w:color="auto"/>
        <w:bottom w:val="none" w:sz="0" w:space="0" w:color="auto"/>
        <w:right w:val="none" w:sz="0" w:space="0" w:color="auto"/>
      </w:divBdr>
      <w:divsChild>
        <w:div w:id="2134402256">
          <w:marLeft w:val="0"/>
          <w:marRight w:val="0"/>
          <w:marTop w:val="0"/>
          <w:marBottom w:val="0"/>
          <w:divBdr>
            <w:top w:val="none" w:sz="0" w:space="0" w:color="auto"/>
            <w:left w:val="none" w:sz="0" w:space="0" w:color="auto"/>
            <w:bottom w:val="none" w:sz="0" w:space="0" w:color="auto"/>
            <w:right w:val="none" w:sz="0" w:space="0" w:color="auto"/>
          </w:divBdr>
        </w:div>
      </w:divsChild>
    </w:div>
    <w:div w:id="926883194">
      <w:bodyDiv w:val="1"/>
      <w:marLeft w:val="0"/>
      <w:marRight w:val="0"/>
      <w:marTop w:val="0"/>
      <w:marBottom w:val="0"/>
      <w:divBdr>
        <w:top w:val="none" w:sz="0" w:space="0" w:color="auto"/>
        <w:left w:val="none" w:sz="0" w:space="0" w:color="auto"/>
        <w:bottom w:val="none" w:sz="0" w:space="0" w:color="auto"/>
        <w:right w:val="none" w:sz="0" w:space="0" w:color="auto"/>
      </w:divBdr>
      <w:divsChild>
        <w:div w:id="393741981">
          <w:marLeft w:val="0"/>
          <w:marRight w:val="0"/>
          <w:marTop w:val="0"/>
          <w:marBottom w:val="0"/>
          <w:divBdr>
            <w:top w:val="none" w:sz="0" w:space="0" w:color="auto"/>
            <w:left w:val="none" w:sz="0" w:space="0" w:color="auto"/>
            <w:bottom w:val="none" w:sz="0" w:space="0" w:color="auto"/>
            <w:right w:val="none" w:sz="0" w:space="0" w:color="auto"/>
          </w:divBdr>
        </w:div>
      </w:divsChild>
    </w:div>
    <w:div w:id="926957086">
      <w:bodyDiv w:val="1"/>
      <w:marLeft w:val="0"/>
      <w:marRight w:val="0"/>
      <w:marTop w:val="0"/>
      <w:marBottom w:val="0"/>
      <w:divBdr>
        <w:top w:val="none" w:sz="0" w:space="0" w:color="auto"/>
        <w:left w:val="none" w:sz="0" w:space="0" w:color="auto"/>
        <w:bottom w:val="none" w:sz="0" w:space="0" w:color="auto"/>
        <w:right w:val="none" w:sz="0" w:space="0" w:color="auto"/>
      </w:divBdr>
    </w:div>
    <w:div w:id="926961756">
      <w:bodyDiv w:val="1"/>
      <w:marLeft w:val="0"/>
      <w:marRight w:val="0"/>
      <w:marTop w:val="0"/>
      <w:marBottom w:val="0"/>
      <w:divBdr>
        <w:top w:val="none" w:sz="0" w:space="0" w:color="auto"/>
        <w:left w:val="none" w:sz="0" w:space="0" w:color="auto"/>
        <w:bottom w:val="none" w:sz="0" w:space="0" w:color="auto"/>
        <w:right w:val="none" w:sz="0" w:space="0" w:color="auto"/>
      </w:divBdr>
    </w:div>
    <w:div w:id="927152811">
      <w:bodyDiv w:val="1"/>
      <w:marLeft w:val="0"/>
      <w:marRight w:val="0"/>
      <w:marTop w:val="0"/>
      <w:marBottom w:val="0"/>
      <w:divBdr>
        <w:top w:val="none" w:sz="0" w:space="0" w:color="auto"/>
        <w:left w:val="none" w:sz="0" w:space="0" w:color="auto"/>
        <w:bottom w:val="none" w:sz="0" w:space="0" w:color="auto"/>
        <w:right w:val="none" w:sz="0" w:space="0" w:color="auto"/>
      </w:divBdr>
      <w:divsChild>
        <w:div w:id="1217862172">
          <w:marLeft w:val="0"/>
          <w:marRight w:val="0"/>
          <w:marTop w:val="0"/>
          <w:marBottom w:val="0"/>
          <w:divBdr>
            <w:top w:val="none" w:sz="0" w:space="0" w:color="auto"/>
            <w:left w:val="none" w:sz="0" w:space="0" w:color="auto"/>
            <w:bottom w:val="none" w:sz="0" w:space="0" w:color="auto"/>
            <w:right w:val="none" w:sz="0" w:space="0" w:color="auto"/>
          </w:divBdr>
        </w:div>
      </w:divsChild>
    </w:div>
    <w:div w:id="927154551">
      <w:bodyDiv w:val="1"/>
      <w:marLeft w:val="0"/>
      <w:marRight w:val="0"/>
      <w:marTop w:val="0"/>
      <w:marBottom w:val="0"/>
      <w:divBdr>
        <w:top w:val="none" w:sz="0" w:space="0" w:color="auto"/>
        <w:left w:val="none" w:sz="0" w:space="0" w:color="auto"/>
        <w:bottom w:val="none" w:sz="0" w:space="0" w:color="auto"/>
        <w:right w:val="none" w:sz="0" w:space="0" w:color="auto"/>
      </w:divBdr>
    </w:div>
    <w:div w:id="927349223">
      <w:bodyDiv w:val="1"/>
      <w:marLeft w:val="0"/>
      <w:marRight w:val="0"/>
      <w:marTop w:val="0"/>
      <w:marBottom w:val="0"/>
      <w:divBdr>
        <w:top w:val="none" w:sz="0" w:space="0" w:color="auto"/>
        <w:left w:val="none" w:sz="0" w:space="0" w:color="auto"/>
        <w:bottom w:val="none" w:sz="0" w:space="0" w:color="auto"/>
        <w:right w:val="none" w:sz="0" w:space="0" w:color="auto"/>
      </w:divBdr>
    </w:div>
    <w:div w:id="927541856">
      <w:bodyDiv w:val="1"/>
      <w:marLeft w:val="0"/>
      <w:marRight w:val="0"/>
      <w:marTop w:val="0"/>
      <w:marBottom w:val="0"/>
      <w:divBdr>
        <w:top w:val="none" w:sz="0" w:space="0" w:color="auto"/>
        <w:left w:val="none" w:sz="0" w:space="0" w:color="auto"/>
        <w:bottom w:val="none" w:sz="0" w:space="0" w:color="auto"/>
        <w:right w:val="none" w:sz="0" w:space="0" w:color="auto"/>
      </w:divBdr>
    </w:div>
    <w:div w:id="927615176">
      <w:bodyDiv w:val="1"/>
      <w:marLeft w:val="0"/>
      <w:marRight w:val="0"/>
      <w:marTop w:val="0"/>
      <w:marBottom w:val="0"/>
      <w:divBdr>
        <w:top w:val="none" w:sz="0" w:space="0" w:color="auto"/>
        <w:left w:val="none" w:sz="0" w:space="0" w:color="auto"/>
        <w:bottom w:val="none" w:sz="0" w:space="0" w:color="auto"/>
        <w:right w:val="none" w:sz="0" w:space="0" w:color="auto"/>
      </w:divBdr>
      <w:divsChild>
        <w:div w:id="1027557776">
          <w:marLeft w:val="0"/>
          <w:marRight w:val="0"/>
          <w:marTop w:val="0"/>
          <w:marBottom w:val="0"/>
          <w:divBdr>
            <w:top w:val="none" w:sz="0" w:space="0" w:color="auto"/>
            <w:left w:val="none" w:sz="0" w:space="0" w:color="auto"/>
            <w:bottom w:val="none" w:sz="0" w:space="0" w:color="auto"/>
            <w:right w:val="none" w:sz="0" w:space="0" w:color="auto"/>
          </w:divBdr>
        </w:div>
      </w:divsChild>
    </w:div>
    <w:div w:id="928075652">
      <w:bodyDiv w:val="1"/>
      <w:marLeft w:val="0"/>
      <w:marRight w:val="0"/>
      <w:marTop w:val="0"/>
      <w:marBottom w:val="0"/>
      <w:divBdr>
        <w:top w:val="none" w:sz="0" w:space="0" w:color="auto"/>
        <w:left w:val="none" w:sz="0" w:space="0" w:color="auto"/>
        <w:bottom w:val="none" w:sz="0" w:space="0" w:color="auto"/>
        <w:right w:val="none" w:sz="0" w:space="0" w:color="auto"/>
      </w:divBdr>
      <w:divsChild>
        <w:div w:id="594896724">
          <w:marLeft w:val="0"/>
          <w:marRight w:val="0"/>
          <w:marTop w:val="0"/>
          <w:marBottom w:val="0"/>
          <w:divBdr>
            <w:top w:val="none" w:sz="0" w:space="0" w:color="auto"/>
            <w:left w:val="none" w:sz="0" w:space="0" w:color="auto"/>
            <w:bottom w:val="none" w:sz="0" w:space="0" w:color="auto"/>
            <w:right w:val="none" w:sz="0" w:space="0" w:color="auto"/>
          </w:divBdr>
        </w:div>
      </w:divsChild>
    </w:div>
    <w:div w:id="928076908">
      <w:bodyDiv w:val="1"/>
      <w:marLeft w:val="0"/>
      <w:marRight w:val="0"/>
      <w:marTop w:val="0"/>
      <w:marBottom w:val="0"/>
      <w:divBdr>
        <w:top w:val="none" w:sz="0" w:space="0" w:color="auto"/>
        <w:left w:val="none" w:sz="0" w:space="0" w:color="auto"/>
        <w:bottom w:val="none" w:sz="0" w:space="0" w:color="auto"/>
        <w:right w:val="none" w:sz="0" w:space="0" w:color="auto"/>
      </w:divBdr>
      <w:divsChild>
        <w:div w:id="404883948">
          <w:marLeft w:val="0"/>
          <w:marRight w:val="0"/>
          <w:marTop w:val="0"/>
          <w:marBottom w:val="0"/>
          <w:divBdr>
            <w:top w:val="none" w:sz="0" w:space="0" w:color="auto"/>
            <w:left w:val="none" w:sz="0" w:space="0" w:color="auto"/>
            <w:bottom w:val="none" w:sz="0" w:space="0" w:color="auto"/>
            <w:right w:val="none" w:sz="0" w:space="0" w:color="auto"/>
          </w:divBdr>
        </w:div>
      </w:divsChild>
    </w:div>
    <w:div w:id="928855671">
      <w:bodyDiv w:val="1"/>
      <w:marLeft w:val="0"/>
      <w:marRight w:val="0"/>
      <w:marTop w:val="0"/>
      <w:marBottom w:val="0"/>
      <w:divBdr>
        <w:top w:val="none" w:sz="0" w:space="0" w:color="auto"/>
        <w:left w:val="none" w:sz="0" w:space="0" w:color="auto"/>
        <w:bottom w:val="none" w:sz="0" w:space="0" w:color="auto"/>
        <w:right w:val="none" w:sz="0" w:space="0" w:color="auto"/>
      </w:divBdr>
      <w:divsChild>
        <w:div w:id="1249121336">
          <w:marLeft w:val="0"/>
          <w:marRight w:val="0"/>
          <w:marTop w:val="0"/>
          <w:marBottom w:val="0"/>
          <w:divBdr>
            <w:top w:val="none" w:sz="0" w:space="0" w:color="auto"/>
            <w:left w:val="none" w:sz="0" w:space="0" w:color="auto"/>
            <w:bottom w:val="none" w:sz="0" w:space="0" w:color="auto"/>
            <w:right w:val="none" w:sz="0" w:space="0" w:color="auto"/>
          </w:divBdr>
          <w:divsChild>
            <w:div w:id="16296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04526">
      <w:bodyDiv w:val="1"/>
      <w:marLeft w:val="0"/>
      <w:marRight w:val="0"/>
      <w:marTop w:val="0"/>
      <w:marBottom w:val="0"/>
      <w:divBdr>
        <w:top w:val="none" w:sz="0" w:space="0" w:color="auto"/>
        <w:left w:val="none" w:sz="0" w:space="0" w:color="auto"/>
        <w:bottom w:val="none" w:sz="0" w:space="0" w:color="auto"/>
        <w:right w:val="none" w:sz="0" w:space="0" w:color="auto"/>
      </w:divBdr>
      <w:divsChild>
        <w:div w:id="909968749">
          <w:marLeft w:val="0"/>
          <w:marRight w:val="0"/>
          <w:marTop w:val="0"/>
          <w:marBottom w:val="0"/>
          <w:divBdr>
            <w:top w:val="none" w:sz="0" w:space="0" w:color="auto"/>
            <w:left w:val="none" w:sz="0" w:space="0" w:color="auto"/>
            <w:bottom w:val="none" w:sz="0" w:space="0" w:color="auto"/>
            <w:right w:val="none" w:sz="0" w:space="0" w:color="auto"/>
          </w:divBdr>
        </w:div>
      </w:divsChild>
    </w:div>
    <w:div w:id="929195123">
      <w:bodyDiv w:val="1"/>
      <w:marLeft w:val="0"/>
      <w:marRight w:val="0"/>
      <w:marTop w:val="0"/>
      <w:marBottom w:val="0"/>
      <w:divBdr>
        <w:top w:val="none" w:sz="0" w:space="0" w:color="auto"/>
        <w:left w:val="none" w:sz="0" w:space="0" w:color="auto"/>
        <w:bottom w:val="none" w:sz="0" w:space="0" w:color="auto"/>
        <w:right w:val="none" w:sz="0" w:space="0" w:color="auto"/>
      </w:divBdr>
      <w:divsChild>
        <w:div w:id="181282423">
          <w:marLeft w:val="0"/>
          <w:marRight w:val="0"/>
          <w:marTop w:val="0"/>
          <w:marBottom w:val="0"/>
          <w:divBdr>
            <w:top w:val="none" w:sz="0" w:space="0" w:color="auto"/>
            <w:left w:val="none" w:sz="0" w:space="0" w:color="auto"/>
            <w:bottom w:val="none" w:sz="0" w:space="0" w:color="auto"/>
            <w:right w:val="none" w:sz="0" w:space="0" w:color="auto"/>
          </w:divBdr>
        </w:div>
      </w:divsChild>
    </w:div>
    <w:div w:id="929460254">
      <w:bodyDiv w:val="1"/>
      <w:marLeft w:val="0"/>
      <w:marRight w:val="0"/>
      <w:marTop w:val="0"/>
      <w:marBottom w:val="0"/>
      <w:divBdr>
        <w:top w:val="none" w:sz="0" w:space="0" w:color="auto"/>
        <w:left w:val="none" w:sz="0" w:space="0" w:color="auto"/>
        <w:bottom w:val="none" w:sz="0" w:space="0" w:color="auto"/>
        <w:right w:val="none" w:sz="0" w:space="0" w:color="auto"/>
      </w:divBdr>
      <w:divsChild>
        <w:div w:id="1080441344">
          <w:marLeft w:val="0"/>
          <w:marRight w:val="0"/>
          <w:marTop w:val="0"/>
          <w:marBottom w:val="0"/>
          <w:divBdr>
            <w:top w:val="none" w:sz="0" w:space="0" w:color="auto"/>
            <w:left w:val="none" w:sz="0" w:space="0" w:color="auto"/>
            <w:bottom w:val="none" w:sz="0" w:space="0" w:color="auto"/>
            <w:right w:val="none" w:sz="0" w:space="0" w:color="auto"/>
          </w:divBdr>
        </w:div>
      </w:divsChild>
    </w:div>
    <w:div w:id="929581212">
      <w:bodyDiv w:val="1"/>
      <w:marLeft w:val="0"/>
      <w:marRight w:val="0"/>
      <w:marTop w:val="0"/>
      <w:marBottom w:val="0"/>
      <w:divBdr>
        <w:top w:val="none" w:sz="0" w:space="0" w:color="auto"/>
        <w:left w:val="none" w:sz="0" w:space="0" w:color="auto"/>
        <w:bottom w:val="none" w:sz="0" w:space="0" w:color="auto"/>
        <w:right w:val="none" w:sz="0" w:space="0" w:color="auto"/>
      </w:divBdr>
      <w:divsChild>
        <w:div w:id="781341706">
          <w:marLeft w:val="0"/>
          <w:marRight w:val="0"/>
          <w:marTop w:val="0"/>
          <w:marBottom w:val="0"/>
          <w:divBdr>
            <w:top w:val="none" w:sz="0" w:space="0" w:color="auto"/>
            <w:left w:val="none" w:sz="0" w:space="0" w:color="auto"/>
            <w:bottom w:val="none" w:sz="0" w:space="0" w:color="auto"/>
            <w:right w:val="none" w:sz="0" w:space="0" w:color="auto"/>
          </w:divBdr>
        </w:div>
      </w:divsChild>
    </w:div>
    <w:div w:id="929585378">
      <w:bodyDiv w:val="1"/>
      <w:marLeft w:val="0"/>
      <w:marRight w:val="0"/>
      <w:marTop w:val="0"/>
      <w:marBottom w:val="0"/>
      <w:divBdr>
        <w:top w:val="none" w:sz="0" w:space="0" w:color="auto"/>
        <w:left w:val="none" w:sz="0" w:space="0" w:color="auto"/>
        <w:bottom w:val="none" w:sz="0" w:space="0" w:color="auto"/>
        <w:right w:val="none" w:sz="0" w:space="0" w:color="auto"/>
      </w:divBdr>
      <w:divsChild>
        <w:div w:id="788746417">
          <w:marLeft w:val="0"/>
          <w:marRight w:val="0"/>
          <w:marTop w:val="0"/>
          <w:marBottom w:val="0"/>
          <w:divBdr>
            <w:top w:val="none" w:sz="0" w:space="0" w:color="auto"/>
            <w:left w:val="none" w:sz="0" w:space="0" w:color="auto"/>
            <w:bottom w:val="none" w:sz="0" w:space="0" w:color="auto"/>
            <w:right w:val="none" w:sz="0" w:space="0" w:color="auto"/>
          </w:divBdr>
        </w:div>
      </w:divsChild>
    </w:div>
    <w:div w:id="930088443">
      <w:bodyDiv w:val="1"/>
      <w:marLeft w:val="0"/>
      <w:marRight w:val="0"/>
      <w:marTop w:val="0"/>
      <w:marBottom w:val="0"/>
      <w:divBdr>
        <w:top w:val="none" w:sz="0" w:space="0" w:color="auto"/>
        <w:left w:val="none" w:sz="0" w:space="0" w:color="auto"/>
        <w:bottom w:val="none" w:sz="0" w:space="0" w:color="auto"/>
        <w:right w:val="none" w:sz="0" w:space="0" w:color="auto"/>
      </w:divBdr>
      <w:divsChild>
        <w:div w:id="1298024351">
          <w:marLeft w:val="0"/>
          <w:marRight w:val="0"/>
          <w:marTop w:val="0"/>
          <w:marBottom w:val="0"/>
          <w:divBdr>
            <w:top w:val="none" w:sz="0" w:space="0" w:color="auto"/>
            <w:left w:val="none" w:sz="0" w:space="0" w:color="auto"/>
            <w:bottom w:val="none" w:sz="0" w:space="0" w:color="auto"/>
            <w:right w:val="none" w:sz="0" w:space="0" w:color="auto"/>
          </w:divBdr>
        </w:div>
      </w:divsChild>
    </w:div>
    <w:div w:id="930091442">
      <w:bodyDiv w:val="1"/>
      <w:marLeft w:val="0"/>
      <w:marRight w:val="0"/>
      <w:marTop w:val="0"/>
      <w:marBottom w:val="0"/>
      <w:divBdr>
        <w:top w:val="none" w:sz="0" w:space="0" w:color="auto"/>
        <w:left w:val="none" w:sz="0" w:space="0" w:color="auto"/>
        <w:bottom w:val="none" w:sz="0" w:space="0" w:color="auto"/>
        <w:right w:val="none" w:sz="0" w:space="0" w:color="auto"/>
      </w:divBdr>
      <w:divsChild>
        <w:div w:id="1078863996">
          <w:marLeft w:val="0"/>
          <w:marRight w:val="0"/>
          <w:marTop w:val="0"/>
          <w:marBottom w:val="0"/>
          <w:divBdr>
            <w:top w:val="none" w:sz="0" w:space="0" w:color="auto"/>
            <w:left w:val="none" w:sz="0" w:space="0" w:color="auto"/>
            <w:bottom w:val="none" w:sz="0" w:space="0" w:color="auto"/>
            <w:right w:val="none" w:sz="0" w:space="0" w:color="auto"/>
          </w:divBdr>
        </w:div>
      </w:divsChild>
    </w:div>
    <w:div w:id="931669272">
      <w:bodyDiv w:val="1"/>
      <w:marLeft w:val="0"/>
      <w:marRight w:val="0"/>
      <w:marTop w:val="0"/>
      <w:marBottom w:val="0"/>
      <w:divBdr>
        <w:top w:val="none" w:sz="0" w:space="0" w:color="auto"/>
        <w:left w:val="none" w:sz="0" w:space="0" w:color="auto"/>
        <w:bottom w:val="none" w:sz="0" w:space="0" w:color="auto"/>
        <w:right w:val="none" w:sz="0" w:space="0" w:color="auto"/>
      </w:divBdr>
      <w:divsChild>
        <w:div w:id="156390033">
          <w:marLeft w:val="0"/>
          <w:marRight w:val="0"/>
          <w:marTop w:val="0"/>
          <w:marBottom w:val="0"/>
          <w:divBdr>
            <w:top w:val="none" w:sz="0" w:space="0" w:color="auto"/>
            <w:left w:val="none" w:sz="0" w:space="0" w:color="auto"/>
            <w:bottom w:val="none" w:sz="0" w:space="0" w:color="auto"/>
            <w:right w:val="none" w:sz="0" w:space="0" w:color="auto"/>
          </w:divBdr>
        </w:div>
      </w:divsChild>
    </w:div>
    <w:div w:id="932593622">
      <w:bodyDiv w:val="1"/>
      <w:marLeft w:val="0"/>
      <w:marRight w:val="0"/>
      <w:marTop w:val="0"/>
      <w:marBottom w:val="0"/>
      <w:divBdr>
        <w:top w:val="none" w:sz="0" w:space="0" w:color="auto"/>
        <w:left w:val="none" w:sz="0" w:space="0" w:color="auto"/>
        <w:bottom w:val="none" w:sz="0" w:space="0" w:color="auto"/>
        <w:right w:val="none" w:sz="0" w:space="0" w:color="auto"/>
      </w:divBdr>
      <w:divsChild>
        <w:div w:id="135992459">
          <w:marLeft w:val="0"/>
          <w:marRight w:val="0"/>
          <w:marTop w:val="0"/>
          <w:marBottom w:val="0"/>
          <w:divBdr>
            <w:top w:val="none" w:sz="0" w:space="0" w:color="auto"/>
            <w:left w:val="none" w:sz="0" w:space="0" w:color="auto"/>
            <w:bottom w:val="none" w:sz="0" w:space="0" w:color="auto"/>
            <w:right w:val="none" w:sz="0" w:space="0" w:color="auto"/>
          </w:divBdr>
        </w:div>
      </w:divsChild>
    </w:div>
    <w:div w:id="932981850">
      <w:bodyDiv w:val="1"/>
      <w:marLeft w:val="0"/>
      <w:marRight w:val="0"/>
      <w:marTop w:val="0"/>
      <w:marBottom w:val="0"/>
      <w:divBdr>
        <w:top w:val="none" w:sz="0" w:space="0" w:color="auto"/>
        <w:left w:val="none" w:sz="0" w:space="0" w:color="auto"/>
        <w:bottom w:val="none" w:sz="0" w:space="0" w:color="auto"/>
        <w:right w:val="none" w:sz="0" w:space="0" w:color="auto"/>
      </w:divBdr>
    </w:div>
    <w:div w:id="933127170">
      <w:bodyDiv w:val="1"/>
      <w:marLeft w:val="0"/>
      <w:marRight w:val="0"/>
      <w:marTop w:val="0"/>
      <w:marBottom w:val="0"/>
      <w:divBdr>
        <w:top w:val="none" w:sz="0" w:space="0" w:color="auto"/>
        <w:left w:val="none" w:sz="0" w:space="0" w:color="auto"/>
        <w:bottom w:val="none" w:sz="0" w:space="0" w:color="auto"/>
        <w:right w:val="none" w:sz="0" w:space="0" w:color="auto"/>
      </w:divBdr>
    </w:div>
    <w:div w:id="933514990">
      <w:bodyDiv w:val="1"/>
      <w:marLeft w:val="0"/>
      <w:marRight w:val="0"/>
      <w:marTop w:val="0"/>
      <w:marBottom w:val="0"/>
      <w:divBdr>
        <w:top w:val="none" w:sz="0" w:space="0" w:color="auto"/>
        <w:left w:val="none" w:sz="0" w:space="0" w:color="auto"/>
        <w:bottom w:val="none" w:sz="0" w:space="0" w:color="auto"/>
        <w:right w:val="none" w:sz="0" w:space="0" w:color="auto"/>
      </w:divBdr>
    </w:div>
    <w:div w:id="933518170">
      <w:bodyDiv w:val="1"/>
      <w:marLeft w:val="0"/>
      <w:marRight w:val="0"/>
      <w:marTop w:val="0"/>
      <w:marBottom w:val="0"/>
      <w:divBdr>
        <w:top w:val="none" w:sz="0" w:space="0" w:color="auto"/>
        <w:left w:val="none" w:sz="0" w:space="0" w:color="auto"/>
        <w:bottom w:val="none" w:sz="0" w:space="0" w:color="auto"/>
        <w:right w:val="none" w:sz="0" w:space="0" w:color="auto"/>
      </w:divBdr>
    </w:div>
    <w:div w:id="933588153">
      <w:bodyDiv w:val="1"/>
      <w:marLeft w:val="0"/>
      <w:marRight w:val="0"/>
      <w:marTop w:val="0"/>
      <w:marBottom w:val="0"/>
      <w:divBdr>
        <w:top w:val="none" w:sz="0" w:space="0" w:color="auto"/>
        <w:left w:val="none" w:sz="0" w:space="0" w:color="auto"/>
        <w:bottom w:val="none" w:sz="0" w:space="0" w:color="auto"/>
        <w:right w:val="none" w:sz="0" w:space="0" w:color="auto"/>
      </w:divBdr>
      <w:divsChild>
        <w:div w:id="472722286">
          <w:marLeft w:val="0"/>
          <w:marRight w:val="0"/>
          <w:marTop w:val="0"/>
          <w:marBottom w:val="0"/>
          <w:divBdr>
            <w:top w:val="none" w:sz="0" w:space="0" w:color="auto"/>
            <w:left w:val="none" w:sz="0" w:space="0" w:color="auto"/>
            <w:bottom w:val="none" w:sz="0" w:space="0" w:color="auto"/>
            <w:right w:val="none" w:sz="0" w:space="0" w:color="auto"/>
          </w:divBdr>
        </w:div>
      </w:divsChild>
    </w:div>
    <w:div w:id="933637224">
      <w:bodyDiv w:val="1"/>
      <w:marLeft w:val="0"/>
      <w:marRight w:val="0"/>
      <w:marTop w:val="0"/>
      <w:marBottom w:val="0"/>
      <w:divBdr>
        <w:top w:val="none" w:sz="0" w:space="0" w:color="auto"/>
        <w:left w:val="none" w:sz="0" w:space="0" w:color="auto"/>
        <w:bottom w:val="none" w:sz="0" w:space="0" w:color="auto"/>
        <w:right w:val="none" w:sz="0" w:space="0" w:color="auto"/>
      </w:divBdr>
      <w:divsChild>
        <w:div w:id="1572235783">
          <w:marLeft w:val="0"/>
          <w:marRight w:val="0"/>
          <w:marTop w:val="0"/>
          <w:marBottom w:val="0"/>
          <w:divBdr>
            <w:top w:val="none" w:sz="0" w:space="0" w:color="auto"/>
            <w:left w:val="none" w:sz="0" w:space="0" w:color="auto"/>
            <w:bottom w:val="none" w:sz="0" w:space="0" w:color="auto"/>
            <w:right w:val="none" w:sz="0" w:space="0" w:color="auto"/>
          </w:divBdr>
        </w:div>
      </w:divsChild>
    </w:div>
    <w:div w:id="933905353">
      <w:bodyDiv w:val="1"/>
      <w:marLeft w:val="0"/>
      <w:marRight w:val="0"/>
      <w:marTop w:val="0"/>
      <w:marBottom w:val="0"/>
      <w:divBdr>
        <w:top w:val="none" w:sz="0" w:space="0" w:color="auto"/>
        <w:left w:val="none" w:sz="0" w:space="0" w:color="auto"/>
        <w:bottom w:val="none" w:sz="0" w:space="0" w:color="auto"/>
        <w:right w:val="none" w:sz="0" w:space="0" w:color="auto"/>
      </w:divBdr>
      <w:divsChild>
        <w:div w:id="584723370">
          <w:marLeft w:val="0"/>
          <w:marRight w:val="0"/>
          <w:marTop w:val="0"/>
          <w:marBottom w:val="0"/>
          <w:divBdr>
            <w:top w:val="none" w:sz="0" w:space="0" w:color="auto"/>
            <w:left w:val="none" w:sz="0" w:space="0" w:color="auto"/>
            <w:bottom w:val="none" w:sz="0" w:space="0" w:color="auto"/>
            <w:right w:val="none" w:sz="0" w:space="0" w:color="auto"/>
          </w:divBdr>
        </w:div>
      </w:divsChild>
    </w:div>
    <w:div w:id="934748024">
      <w:bodyDiv w:val="1"/>
      <w:marLeft w:val="0"/>
      <w:marRight w:val="0"/>
      <w:marTop w:val="0"/>
      <w:marBottom w:val="0"/>
      <w:divBdr>
        <w:top w:val="none" w:sz="0" w:space="0" w:color="auto"/>
        <w:left w:val="none" w:sz="0" w:space="0" w:color="auto"/>
        <w:bottom w:val="none" w:sz="0" w:space="0" w:color="auto"/>
        <w:right w:val="none" w:sz="0" w:space="0" w:color="auto"/>
      </w:divBdr>
    </w:div>
    <w:div w:id="935014952">
      <w:bodyDiv w:val="1"/>
      <w:marLeft w:val="0"/>
      <w:marRight w:val="0"/>
      <w:marTop w:val="0"/>
      <w:marBottom w:val="0"/>
      <w:divBdr>
        <w:top w:val="none" w:sz="0" w:space="0" w:color="auto"/>
        <w:left w:val="none" w:sz="0" w:space="0" w:color="auto"/>
        <w:bottom w:val="none" w:sz="0" w:space="0" w:color="auto"/>
        <w:right w:val="none" w:sz="0" w:space="0" w:color="auto"/>
      </w:divBdr>
      <w:divsChild>
        <w:div w:id="1515995539">
          <w:marLeft w:val="0"/>
          <w:marRight w:val="0"/>
          <w:marTop w:val="0"/>
          <w:marBottom w:val="0"/>
          <w:divBdr>
            <w:top w:val="none" w:sz="0" w:space="0" w:color="auto"/>
            <w:left w:val="none" w:sz="0" w:space="0" w:color="auto"/>
            <w:bottom w:val="none" w:sz="0" w:space="0" w:color="auto"/>
            <w:right w:val="none" w:sz="0" w:space="0" w:color="auto"/>
          </w:divBdr>
        </w:div>
      </w:divsChild>
    </w:div>
    <w:div w:id="935285945">
      <w:bodyDiv w:val="1"/>
      <w:marLeft w:val="0"/>
      <w:marRight w:val="0"/>
      <w:marTop w:val="0"/>
      <w:marBottom w:val="0"/>
      <w:divBdr>
        <w:top w:val="none" w:sz="0" w:space="0" w:color="auto"/>
        <w:left w:val="none" w:sz="0" w:space="0" w:color="auto"/>
        <w:bottom w:val="none" w:sz="0" w:space="0" w:color="auto"/>
        <w:right w:val="none" w:sz="0" w:space="0" w:color="auto"/>
      </w:divBdr>
      <w:divsChild>
        <w:div w:id="873887784">
          <w:marLeft w:val="0"/>
          <w:marRight w:val="0"/>
          <w:marTop w:val="0"/>
          <w:marBottom w:val="0"/>
          <w:divBdr>
            <w:top w:val="none" w:sz="0" w:space="0" w:color="auto"/>
            <w:left w:val="none" w:sz="0" w:space="0" w:color="auto"/>
            <w:bottom w:val="none" w:sz="0" w:space="0" w:color="auto"/>
            <w:right w:val="none" w:sz="0" w:space="0" w:color="auto"/>
          </w:divBdr>
        </w:div>
      </w:divsChild>
    </w:div>
    <w:div w:id="935407749">
      <w:bodyDiv w:val="1"/>
      <w:marLeft w:val="0"/>
      <w:marRight w:val="0"/>
      <w:marTop w:val="0"/>
      <w:marBottom w:val="0"/>
      <w:divBdr>
        <w:top w:val="none" w:sz="0" w:space="0" w:color="auto"/>
        <w:left w:val="none" w:sz="0" w:space="0" w:color="auto"/>
        <w:bottom w:val="none" w:sz="0" w:space="0" w:color="auto"/>
        <w:right w:val="none" w:sz="0" w:space="0" w:color="auto"/>
      </w:divBdr>
      <w:divsChild>
        <w:div w:id="666179477">
          <w:marLeft w:val="0"/>
          <w:marRight w:val="0"/>
          <w:marTop w:val="0"/>
          <w:marBottom w:val="0"/>
          <w:divBdr>
            <w:top w:val="none" w:sz="0" w:space="0" w:color="auto"/>
            <w:left w:val="none" w:sz="0" w:space="0" w:color="auto"/>
            <w:bottom w:val="none" w:sz="0" w:space="0" w:color="auto"/>
            <w:right w:val="none" w:sz="0" w:space="0" w:color="auto"/>
          </w:divBdr>
        </w:div>
      </w:divsChild>
    </w:div>
    <w:div w:id="935865850">
      <w:bodyDiv w:val="1"/>
      <w:marLeft w:val="0"/>
      <w:marRight w:val="0"/>
      <w:marTop w:val="0"/>
      <w:marBottom w:val="0"/>
      <w:divBdr>
        <w:top w:val="none" w:sz="0" w:space="0" w:color="auto"/>
        <w:left w:val="none" w:sz="0" w:space="0" w:color="auto"/>
        <w:bottom w:val="none" w:sz="0" w:space="0" w:color="auto"/>
        <w:right w:val="none" w:sz="0" w:space="0" w:color="auto"/>
      </w:divBdr>
    </w:div>
    <w:div w:id="935941738">
      <w:bodyDiv w:val="1"/>
      <w:marLeft w:val="0"/>
      <w:marRight w:val="0"/>
      <w:marTop w:val="0"/>
      <w:marBottom w:val="0"/>
      <w:divBdr>
        <w:top w:val="none" w:sz="0" w:space="0" w:color="auto"/>
        <w:left w:val="none" w:sz="0" w:space="0" w:color="auto"/>
        <w:bottom w:val="none" w:sz="0" w:space="0" w:color="auto"/>
        <w:right w:val="none" w:sz="0" w:space="0" w:color="auto"/>
      </w:divBdr>
      <w:divsChild>
        <w:div w:id="285965779">
          <w:marLeft w:val="0"/>
          <w:marRight w:val="0"/>
          <w:marTop w:val="0"/>
          <w:marBottom w:val="0"/>
          <w:divBdr>
            <w:top w:val="none" w:sz="0" w:space="0" w:color="auto"/>
            <w:left w:val="none" w:sz="0" w:space="0" w:color="auto"/>
            <w:bottom w:val="none" w:sz="0" w:space="0" w:color="auto"/>
            <w:right w:val="none" w:sz="0" w:space="0" w:color="auto"/>
          </w:divBdr>
        </w:div>
      </w:divsChild>
    </w:div>
    <w:div w:id="936984031">
      <w:bodyDiv w:val="1"/>
      <w:marLeft w:val="0"/>
      <w:marRight w:val="0"/>
      <w:marTop w:val="0"/>
      <w:marBottom w:val="0"/>
      <w:divBdr>
        <w:top w:val="none" w:sz="0" w:space="0" w:color="auto"/>
        <w:left w:val="none" w:sz="0" w:space="0" w:color="auto"/>
        <w:bottom w:val="none" w:sz="0" w:space="0" w:color="auto"/>
        <w:right w:val="none" w:sz="0" w:space="0" w:color="auto"/>
      </w:divBdr>
      <w:divsChild>
        <w:div w:id="748313561">
          <w:marLeft w:val="0"/>
          <w:marRight w:val="0"/>
          <w:marTop w:val="0"/>
          <w:marBottom w:val="0"/>
          <w:divBdr>
            <w:top w:val="none" w:sz="0" w:space="0" w:color="auto"/>
            <w:left w:val="none" w:sz="0" w:space="0" w:color="auto"/>
            <w:bottom w:val="none" w:sz="0" w:space="0" w:color="auto"/>
            <w:right w:val="none" w:sz="0" w:space="0" w:color="auto"/>
          </w:divBdr>
        </w:div>
      </w:divsChild>
    </w:div>
    <w:div w:id="937450592">
      <w:bodyDiv w:val="1"/>
      <w:marLeft w:val="0"/>
      <w:marRight w:val="0"/>
      <w:marTop w:val="0"/>
      <w:marBottom w:val="0"/>
      <w:divBdr>
        <w:top w:val="none" w:sz="0" w:space="0" w:color="auto"/>
        <w:left w:val="none" w:sz="0" w:space="0" w:color="auto"/>
        <w:bottom w:val="none" w:sz="0" w:space="0" w:color="auto"/>
        <w:right w:val="none" w:sz="0" w:space="0" w:color="auto"/>
      </w:divBdr>
      <w:divsChild>
        <w:div w:id="1094134418">
          <w:marLeft w:val="0"/>
          <w:marRight w:val="0"/>
          <w:marTop w:val="0"/>
          <w:marBottom w:val="0"/>
          <w:divBdr>
            <w:top w:val="none" w:sz="0" w:space="0" w:color="auto"/>
            <w:left w:val="none" w:sz="0" w:space="0" w:color="auto"/>
            <w:bottom w:val="none" w:sz="0" w:space="0" w:color="auto"/>
            <w:right w:val="none" w:sz="0" w:space="0" w:color="auto"/>
          </w:divBdr>
        </w:div>
      </w:divsChild>
    </w:div>
    <w:div w:id="937634757">
      <w:bodyDiv w:val="1"/>
      <w:marLeft w:val="0"/>
      <w:marRight w:val="0"/>
      <w:marTop w:val="0"/>
      <w:marBottom w:val="0"/>
      <w:divBdr>
        <w:top w:val="none" w:sz="0" w:space="0" w:color="auto"/>
        <w:left w:val="none" w:sz="0" w:space="0" w:color="auto"/>
        <w:bottom w:val="none" w:sz="0" w:space="0" w:color="auto"/>
        <w:right w:val="none" w:sz="0" w:space="0" w:color="auto"/>
      </w:divBdr>
      <w:divsChild>
        <w:div w:id="1267810036">
          <w:marLeft w:val="0"/>
          <w:marRight w:val="0"/>
          <w:marTop w:val="0"/>
          <w:marBottom w:val="0"/>
          <w:divBdr>
            <w:top w:val="none" w:sz="0" w:space="0" w:color="auto"/>
            <w:left w:val="none" w:sz="0" w:space="0" w:color="auto"/>
            <w:bottom w:val="none" w:sz="0" w:space="0" w:color="auto"/>
            <w:right w:val="none" w:sz="0" w:space="0" w:color="auto"/>
          </w:divBdr>
        </w:div>
      </w:divsChild>
    </w:div>
    <w:div w:id="937829393">
      <w:bodyDiv w:val="1"/>
      <w:marLeft w:val="0"/>
      <w:marRight w:val="0"/>
      <w:marTop w:val="0"/>
      <w:marBottom w:val="0"/>
      <w:divBdr>
        <w:top w:val="none" w:sz="0" w:space="0" w:color="auto"/>
        <w:left w:val="none" w:sz="0" w:space="0" w:color="auto"/>
        <w:bottom w:val="none" w:sz="0" w:space="0" w:color="auto"/>
        <w:right w:val="none" w:sz="0" w:space="0" w:color="auto"/>
      </w:divBdr>
      <w:divsChild>
        <w:div w:id="569389705">
          <w:marLeft w:val="0"/>
          <w:marRight w:val="0"/>
          <w:marTop w:val="0"/>
          <w:marBottom w:val="0"/>
          <w:divBdr>
            <w:top w:val="none" w:sz="0" w:space="0" w:color="auto"/>
            <w:left w:val="none" w:sz="0" w:space="0" w:color="auto"/>
            <w:bottom w:val="none" w:sz="0" w:space="0" w:color="auto"/>
            <w:right w:val="none" w:sz="0" w:space="0" w:color="auto"/>
          </w:divBdr>
        </w:div>
      </w:divsChild>
    </w:div>
    <w:div w:id="938178047">
      <w:bodyDiv w:val="1"/>
      <w:marLeft w:val="0"/>
      <w:marRight w:val="0"/>
      <w:marTop w:val="0"/>
      <w:marBottom w:val="0"/>
      <w:divBdr>
        <w:top w:val="none" w:sz="0" w:space="0" w:color="auto"/>
        <w:left w:val="none" w:sz="0" w:space="0" w:color="auto"/>
        <w:bottom w:val="none" w:sz="0" w:space="0" w:color="auto"/>
        <w:right w:val="none" w:sz="0" w:space="0" w:color="auto"/>
      </w:divBdr>
    </w:div>
    <w:div w:id="938370533">
      <w:bodyDiv w:val="1"/>
      <w:marLeft w:val="0"/>
      <w:marRight w:val="0"/>
      <w:marTop w:val="0"/>
      <w:marBottom w:val="0"/>
      <w:divBdr>
        <w:top w:val="none" w:sz="0" w:space="0" w:color="auto"/>
        <w:left w:val="none" w:sz="0" w:space="0" w:color="auto"/>
        <w:bottom w:val="none" w:sz="0" w:space="0" w:color="auto"/>
        <w:right w:val="none" w:sz="0" w:space="0" w:color="auto"/>
      </w:divBdr>
      <w:divsChild>
        <w:div w:id="617373807">
          <w:marLeft w:val="0"/>
          <w:marRight w:val="0"/>
          <w:marTop w:val="0"/>
          <w:marBottom w:val="0"/>
          <w:divBdr>
            <w:top w:val="none" w:sz="0" w:space="0" w:color="auto"/>
            <w:left w:val="none" w:sz="0" w:space="0" w:color="auto"/>
            <w:bottom w:val="none" w:sz="0" w:space="0" w:color="auto"/>
            <w:right w:val="none" w:sz="0" w:space="0" w:color="auto"/>
          </w:divBdr>
        </w:div>
      </w:divsChild>
    </w:div>
    <w:div w:id="938952039">
      <w:bodyDiv w:val="1"/>
      <w:marLeft w:val="0"/>
      <w:marRight w:val="0"/>
      <w:marTop w:val="0"/>
      <w:marBottom w:val="0"/>
      <w:divBdr>
        <w:top w:val="none" w:sz="0" w:space="0" w:color="auto"/>
        <w:left w:val="none" w:sz="0" w:space="0" w:color="auto"/>
        <w:bottom w:val="none" w:sz="0" w:space="0" w:color="auto"/>
        <w:right w:val="none" w:sz="0" w:space="0" w:color="auto"/>
      </w:divBdr>
      <w:divsChild>
        <w:div w:id="1048528262">
          <w:marLeft w:val="0"/>
          <w:marRight w:val="0"/>
          <w:marTop w:val="0"/>
          <w:marBottom w:val="0"/>
          <w:divBdr>
            <w:top w:val="none" w:sz="0" w:space="0" w:color="auto"/>
            <w:left w:val="none" w:sz="0" w:space="0" w:color="auto"/>
            <w:bottom w:val="none" w:sz="0" w:space="0" w:color="auto"/>
            <w:right w:val="none" w:sz="0" w:space="0" w:color="auto"/>
          </w:divBdr>
        </w:div>
      </w:divsChild>
    </w:div>
    <w:div w:id="939294011">
      <w:bodyDiv w:val="1"/>
      <w:marLeft w:val="0"/>
      <w:marRight w:val="0"/>
      <w:marTop w:val="0"/>
      <w:marBottom w:val="0"/>
      <w:divBdr>
        <w:top w:val="none" w:sz="0" w:space="0" w:color="auto"/>
        <w:left w:val="none" w:sz="0" w:space="0" w:color="auto"/>
        <w:bottom w:val="none" w:sz="0" w:space="0" w:color="auto"/>
        <w:right w:val="none" w:sz="0" w:space="0" w:color="auto"/>
      </w:divBdr>
      <w:divsChild>
        <w:div w:id="1120731448">
          <w:marLeft w:val="0"/>
          <w:marRight w:val="0"/>
          <w:marTop w:val="0"/>
          <w:marBottom w:val="0"/>
          <w:divBdr>
            <w:top w:val="none" w:sz="0" w:space="0" w:color="auto"/>
            <w:left w:val="none" w:sz="0" w:space="0" w:color="auto"/>
            <w:bottom w:val="none" w:sz="0" w:space="0" w:color="auto"/>
            <w:right w:val="none" w:sz="0" w:space="0" w:color="auto"/>
          </w:divBdr>
        </w:div>
      </w:divsChild>
    </w:div>
    <w:div w:id="939989079">
      <w:bodyDiv w:val="1"/>
      <w:marLeft w:val="0"/>
      <w:marRight w:val="0"/>
      <w:marTop w:val="0"/>
      <w:marBottom w:val="0"/>
      <w:divBdr>
        <w:top w:val="none" w:sz="0" w:space="0" w:color="auto"/>
        <w:left w:val="none" w:sz="0" w:space="0" w:color="auto"/>
        <w:bottom w:val="none" w:sz="0" w:space="0" w:color="auto"/>
        <w:right w:val="none" w:sz="0" w:space="0" w:color="auto"/>
      </w:divBdr>
      <w:divsChild>
        <w:div w:id="115755775">
          <w:marLeft w:val="0"/>
          <w:marRight w:val="0"/>
          <w:marTop w:val="0"/>
          <w:marBottom w:val="0"/>
          <w:divBdr>
            <w:top w:val="none" w:sz="0" w:space="0" w:color="auto"/>
            <w:left w:val="none" w:sz="0" w:space="0" w:color="auto"/>
            <w:bottom w:val="none" w:sz="0" w:space="0" w:color="auto"/>
            <w:right w:val="none" w:sz="0" w:space="0" w:color="auto"/>
          </w:divBdr>
        </w:div>
      </w:divsChild>
    </w:div>
    <w:div w:id="940185737">
      <w:bodyDiv w:val="1"/>
      <w:marLeft w:val="0"/>
      <w:marRight w:val="0"/>
      <w:marTop w:val="0"/>
      <w:marBottom w:val="0"/>
      <w:divBdr>
        <w:top w:val="none" w:sz="0" w:space="0" w:color="auto"/>
        <w:left w:val="none" w:sz="0" w:space="0" w:color="auto"/>
        <w:bottom w:val="none" w:sz="0" w:space="0" w:color="auto"/>
        <w:right w:val="none" w:sz="0" w:space="0" w:color="auto"/>
      </w:divBdr>
      <w:divsChild>
        <w:div w:id="1259171255">
          <w:marLeft w:val="0"/>
          <w:marRight w:val="0"/>
          <w:marTop w:val="0"/>
          <w:marBottom w:val="0"/>
          <w:divBdr>
            <w:top w:val="none" w:sz="0" w:space="0" w:color="auto"/>
            <w:left w:val="none" w:sz="0" w:space="0" w:color="auto"/>
            <w:bottom w:val="none" w:sz="0" w:space="0" w:color="auto"/>
            <w:right w:val="none" w:sz="0" w:space="0" w:color="auto"/>
          </w:divBdr>
        </w:div>
      </w:divsChild>
    </w:div>
    <w:div w:id="940651925">
      <w:bodyDiv w:val="1"/>
      <w:marLeft w:val="0"/>
      <w:marRight w:val="0"/>
      <w:marTop w:val="0"/>
      <w:marBottom w:val="0"/>
      <w:divBdr>
        <w:top w:val="none" w:sz="0" w:space="0" w:color="auto"/>
        <w:left w:val="none" w:sz="0" w:space="0" w:color="auto"/>
        <w:bottom w:val="none" w:sz="0" w:space="0" w:color="auto"/>
        <w:right w:val="none" w:sz="0" w:space="0" w:color="auto"/>
      </w:divBdr>
      <w:divsChild>
        <w:div w:id="1997034156">
          <w:marLeft w:val="0"/>
          <w:marRight w:val="0"/>
          <w:marTop w:val="0"/>
          <w:marBottom w:val="0"/>
          <w:divBdr>
            <w:top w:val="none" w:sz="0" w:space="0" w:color="auto"/>
            <w:left w:val="none" w:sz="0" w:space="0" w:color="auto"/>
            <w:bottom w:val="none" w:sz="0" w:space="0" w:color="auto"/>
            <w:right w:val="none" w:sz="0" w:space="0" w:color="auto"/>
          </w:divBdr>
        </w:div>
      </w:divsChild>
    </w:div>
    <w:div w:id="941034638">
      <w:bodyDiv w:val="1"/>
      <w:marLeft w:val="0"/>
      <w:marRight w:val="0"/>
      <w:marTop w:val="0"/>
      <w:marBottom w:val="0"/>
      <w:divBdr>
        <w:top w:val="none" w:sz="0" w:space="0" w:color="auto"/>
        <w:left w:val="none" w:sz="0" w:space="0" w:color="auto"/>
        <w:bottom w:val="none" w:sz="0" w:space="0" w:color="auto"/>
        <w:right w:val="none" w:sz="0" w:space="0" w:color="auto"/>
      </w:divBdr>
      <w:divsChild>
        <w:div w:id="1793665182">
          <w:marLeft w:val="0"/>
          <w:marRight w:val="0"/>
          <w:marTop w:val="0"/>
          <w:marBottom w:val="0"/>
          <w:divBdr>
            <w:top w:val="none" w:sz="0" w:space="0" w:color="auto"/>
            <w:left w:val="none" w:sz="0" w:space="0" w:color="auto"/>
            <w:bottom w:val="none" w:sz="0" w:space="0" w:color="auto"/>
            <w:right w:val="none" w:sz="0" w:space="0" w:color="auto"/>
          </w:divBdr>
          <w:divsChild>
            <w:div w:id="608270868">
              <w:marLeft w:val="0"/>
              <w:marRight w:val="0"/>
              <w:marTop w:val="0"/>
              <w:marBottom w:val="0"/>
              <w:divBdr>
                <w:top w:val="none" w:sz="0" w:space="0" w:color="auto"/>
                <w:left w:val="none" w:sz="0" w:space="0" w:color="auto"/>
                <w:bottom w:val="none" w:sz="0" w:space="0" w:color="auto"/>
                <w:right w:val="none" w:sz="0" w:space="0" w:color="auto"/>
              </w:divBdr>
              <w:divsChild>
                <w:div w:id="909845003">
                  <w:marLeft w:val="0"/>
                  <w:marRight w:val="0"/>
                  <w:marTop w:val="0"/>
                  <w:marBottom w:val="0"/>
                  <w:divBdr>
                    <w:top w:val="none" w:sz="0" w:space="0" w:color="auto"/>
                    <w:left w:val="none" w:sz="0" w:space="0" w:color="auto"/>
                    <w:bottom w:val="none" w:sz="0" w:space="0" w:color="auto"/>
                    <w:right w:val="none" w:sz="0" w:space="0" w:color="auto"/>
                  </w:divBdr>
                  <w:divsChild>
                    <w:div w:id="1109007473">
                      <w:marLeft w:val="0"/>
                      <w:marRight w:val="0"/>
                      <w:marTop w:val="0"/>
                      <w:marBottom w:val="0"/>
                      <w:divBdr>
                        <w:top w:val="none" w:sz="0" w:space="0" w:color="auto"/>
                        <w:left w:val="none" w:sz="0" w:space="0" w:color="auto"/>
                        <w:bottom w:val="none" w:sz="0" w:space="0" w:color="auto"/>
                        <w:right w:val="none" w:sz="0" w:space="0" w:color="auto"/>
                      </w:divBdr>
                      <w:divsChild>
                        <w:div w:id="1303073506">
                          <w:marLeft w:val="0"/>
                          <w:marRight w:val="0"/>
                          <w:marTop w:val="0"/>
                          <w:marBottom w:val="0"/>
                          <w:divBdr>
                            <w:top w:val="none" w:sz="0" w:space="0" w:color="auto"/>
                            <w:left w:val="none" w:sz="0" w:space="0" w:color="auto"/>
                            <w:bottom w:val="none" w:sz="0" w:space="0" w:color="auto"/>
                            <w:right w:val="none" w:sz="0" w:space="0" w:color="auto"/>
                          </w:divBdr>
                          <w:divsChild>
                            <w:div w:id="132866310">
                              <w:marLeft w:val="0"/>
                              <w:marRight w:val="0"/>
                              <w:marTop w:val="0"/>
                              <w:marBottom w:val="0"/>
                              <w:divBdr>
                                <w:top w:val="none" w:sz="0" w:space="0" w:color="auto"/>
                                <w:left w:val="none" w:sz="0" w:space="0" w:color="auto"/>
                                <w:bottom w:val="none" w:sz="0" w:space="0" w:color="auto"/>
                                <w:right w:val="none" w:sz="0" w:space="0" w:color="auto"/>
                              </w:divBdr>
                              <w:divsChild>
                                <w:div w:id="1301616171">
                                  <w:marLeft w:val="0"/>
                                  <w:marRight w:val="0"/>
                                  <w:marTop w:val="0"/>
                                  <w:marBottom w:val="0"/>
                                  <w:divBdr>
                                    <w:top w:val="none" w:sz="0" w:space="0" w:color="auto"/>
                                    <w:left w:val="none" w:sz="0" w:space="0" w:color="auto"/>
                                    <w:bottom w:val="none" w:sz="0" w:space="0" w:color="auto"/>
                                    <w:right w:val="none" w:sz="0" w:space="0" w:color="auto"/>
                                  </w:divBdr>
                                  <w:divsChild>
                                    <w:div w:id="716515686">
                                      <w:marLeft w:val="0"/>
                                      <w:marRight w:val="0"/>
                                      <w:marTop w:val="0"/>
                                      <w:marBottom w:val="0"/>
                                      <w:divBdr>
                                        <w:top w:val="none" w:sz="0" w:space="0" w:color="auto"/>
                                        <w:left w:val="none" w:sz="0" w:space="0" w:color="auto"/>
                                        <w:bottom w:val="none" w:sz="0" w:space="0" w:color="auto"/>
                                        <w:right w:val="none" w:sz="0" w:space="0" w:color="auto"/>
                                      </w:divBdr>
                                      <w:divsChild>
                                        <w:div w:id="1703435685">
                                          <w:marLeft w:val="0"/>
                                          <w:marRight w:val="0"/>
                                          <w:marTop w:val="0"/>
                                          <w:marBottom w:val="0"/>
                                          <w:divBdr>
                                            <w:top w:val="none" w:sz="0" w:space="0" w:color="auto"/>
                                            <w:left w:val="none" w:sz="0" w:space="0" w:color="auto"/>
                                            <w:bottom w:val="none" w:sz="0" w:space="0" w:color="auto"/>
                                            <w:right w:val="none" w:sz="0" w:space="0" w:color="auto"/>
                                          </w:divBdr>
                                          <w:divsChild>
                                            <w:div w:id="801731908">
                                              <w:marLeft w:val="0"/>
                                              <w:marRight w:val="0"/>
                                              <w:marTop w:val="0"/>
                                              <w:marBottom w:val="0"/>
                                              <w:divBdr>
                                                <w:top w:val="none" w:sz="0" w:space="0" w:color="auto"/>
                                                <w:left w:val="none" w:sz="0" w:space="0" w:color="auto"/>
                                                <w:bottom w:val="none" w:sz="0" w:space="0" w:color="auto"/>
                                                <w:right w:val="none" w:sz="0" w:space="0" w:color="auto"/>
                                              </w:divBdr>
                                              <w:divsChild>
                                                <w:div w:id="744567526">
                                                  <w:marLeft w:val="0"/>
                                                  <w:marRight w:val="0"/>
                                                  <w:marTop w:val="0"/>
                                                  <w:marBottom w:val="0"/>
                                                  <w:divBdr>
                                                    <w:top w:val="none" w:sz="0" w:space="0" w:color="auto"/>
                                                    <w:left w:val="none" w:sz="0" w:space="0" w:color="auto"/>
                                                    <w:bottom w:val="none" w:sz="0" w:space="0" w:color="auto"/>
                                                    <w:right w:val="none" w:sz="0" w:space="0" w:color="auto"/>
                                                  </w:divBdr>
                                                  <w:divsChild>
                                                    <w:div w:id="30536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035253">
      <w:bodyDiv w:val="1"/>
      <w:marLeft w:val="0"/>
      <w:marRight w:val="0"/>
      <w:marTop w:val="0"/>
      <w:marBottom w:val="0"/>
      <w:divBdr>
        <w:top w:val="none" w:sz="0" w:space="0" w:color="auto"/>
        <w:left w:val="none" w:sz="0" w:space="0" w:color="auto"/>
        <w:bottom w:val="none" w:sz="0" w:space="0" w:color="auto"/>
        <w:right w:val="none" w:sz="0" w:space="0" w:color="auto"/>
      </w:divBdr>
      <w:divsChild>
        <w:div w:id="1022241299">
          <w:marLeft w:val="0"/>
          <w:marRight w:val="0"/>
          <w:marTop w:val="0"/>
          <w:marBottom w:val="0"/>
          <w:divBdr>
            <w:top w:val="none" w:sz="0" w:space="0" w:color="auto"/>
            <w:left w:val="none" w:sz="0" w:space="0" w:color="auto"/>
            <w:bottom w:val="none" w:sz="0" w:space="0" w:color="auto"/>
            <w:right w:val="none" w:sz="0" w:space="0" w:color="auto"/>
          </w:divBdr>
        </w:div>
      </w:divsChild>
    </w:div>
    <w:div w:id="941303270">
      <w:bodyDiv w:val="1"/>
      <w:marLeft w:val="0"/>
      <w:marRight w:val="0"/>
      <w:marTop w:val="0"/>
      <w:marBottom w:val="0"/>
      <w:divBdr>
        <w:top w:val="none" w:sz="0" w:space="0" w:color="auto"/>
        <w:left w:val="none" w:sz="0" w:space="0" w:color="auto"/>
        <w:bottom w:val="none" w:sz="0" w:space="0" w:color="auto"/>
        <w:right w:val="none" w:sz="0" w:space="0" w:color="auto"/>
      </w:divBdr>
    </w:div>
    <w:div w:id="941495759">
      <w:bodyDiv w:val="1"/>
      <w:marLeft w:val="0"/>
      <w:marRight w:val="0"/>
      <w:marTop w:val="0"/>
      <w:marBottom w:val="0"/>
      <w:divBdr>
        <w:top w:val="none" w:sz="0" w:space="0" w:color="auto"/>
        <w:left w:val="none" w:sz="0" w:space="0" w:color="auto"/>
        <w:bottom w:val="none" w:sz="0" w:space="0" w:color="auto"/>
        <w:right w:val="none" w:sz="0" w:space="0" w:color="auto"/>
      </w:divBdr>
      <w:divsChild>
        <w:div w:id="438914612">
          <w:marLeft w:val="0"/>
          <w:marRight w:val="0"/>
          <w:marTop w:val="0"/>
          <w:marBottom w:val="0"/>
          <w:divBdr>
            <w:top w:val="none" w:sz="0" w:space="0" w:color="auto"/>
            <w:left w:val="none" w:sz="0" w:space="0" w:color="auto"/>
            <w:bottom w:val="none" w:sz="0" w:space="0" w:color="auto"/>
            <w:right w:val="none" w:sz="0" w:space="0" w:color="auto"/>
          </w:divBdr>
        </w:div>
      </w:divsChild>
    </w:div>
    <w:div w:id="941574234">
      <w:bodyDiv w:val="1"/>
      <w:marLeft w:val="0"/>
      <w:marRight w:val="0"/>
      <w:marTop w:val="0"/>
      <w:marBottom w:val="0"/>
      <w:divBdr>
        <w:top w:val="none" w:sz="0" w:space="0" w:color="auto"/>
        <w:left w:val="none" w:sz="0" w:space="0" w:color="auto"/>
        <w:bottom w:val="none" w:sz="0" w:space="0" w:color="auto"/>
        <w:right w:val="none" w:sz="0" w:space="0" w:color="auto"/>
      </w:divBdr>
      <w:divsChild>
        <w:div w:id="962080366">
          <w:marLeft w:val="0"/>
          <w:marRight w:val="0"/>
          <w:marTop w:val="0"/>
          <w:marBottom w:val="0"/>
          <w:divBdr>
            <w:top w:val="none" w:sz="0" w:space="0" w:color="auto"/>
            <w:left w:val="none" w:sz="0" w:space="0" w:color="auto"/>
            <w:bottom w:val="none" w:sz="0" w:space="0" w:color="auto"/>
            <w:right w:val="none" w:sz="0" w:space="0" w:color="auto"/>
          </w:divBdr>
        </w:div>
      </w:divsChild>
    </w:div>
    <w:div w:id="942765719">
      <w:bodyDiv w:val="1"/>
      <w:marLeft w:val="0"/>
      <w:marRight w:val="0"/>
      <w:marTop w:val="0"/>
      <w:marBottom w:val="0"/>
      <w:divBdr>
        <w:top w:val="none" w:sz="0" w:space="0" w:color="auto"/>
        <w:left w:val="none" w:sz="0" w:space="0" w:color="auto"/>
        <w:bottom w:val="none" w:sz="0" w:space="0" w:color="auto"/>
        <w:right w:val="none" w:sz="0" w:space="0" w:color="auto"/>
      </w:divBdr>
      <w:divsChild>
        <w:div w:id="483280459">
          <w:marLeft w:val="0"/>
          <w:marRight w:val="0"/>
          <w:marTop w:val="0"/>
          <w:marBottom w:val="0"/>
          <w:divBdr>
            <w:top w:val="none" w:sz="0" w:space="0" w:color="auto"/>
            <w:left w:val="none" w:sz="0" w:space="0" w:color="auto"/>
            <w:bottom w:val="none" w:sz="0" w:space="0" w:color="auto"/>
            <w:right w:val="none" w:sz="0" w:space="0" w:color="auto"/>
          </w:divBdr>
        </w:div>
      </w:divsChild>
    </w:div>
    <w:div w:id="943342644">
      <w:bodyDiv w:val="1"/>
      <w:marLeft w:val="0"/>
      <w:marRight w:val="0"/>
      <w:marTop w:val="0"/>
      <w:marBottom w:val="0"/>
      <w:divBdr>
        <w:top w:val="none" w:sz="0" w:space="0" w:color="auto"/>
        <w:left w:val="none" w:sz="0" w:space="0" w:color="auto"/>
        <w:bottom w:val="none" w:sz="0" w:space="0" w:color="auto"/>
        <w:right w:val="none" w:sz="0" w:space="0" w:color="auto"/>
      </w:divBdr>
    </w:div>
    <w:div w:id="944192674">
      <w:bodyDiv w:val="1"/>
      <w:marLeft w:val="0"/>
      <w:marRight w:val="0"/>
      <w:marTop w:val="0"/>
      <w:marBottom w:val="0"/>
      <w:divBdr>
        <w:top w:val="none" w:sz="0" w:space="0" w:color="auto"/>
        <w:left w:val="none" w:sz="0" w:space="0" w:color="auto"/>
        <w:bottom w:val="none" w:sz="0" w:space="0" w:color="auto"/>
        <w:right w:val="none" w:sz="0" w:space="0" w:color="auto"/>
      </w:divBdr>
    </w:div>
    <w:div w:id="944381155">
      <w:bodyDiv w:val="1"/>
      <w:marLeft w:val="0"/>
      <w:marRight w:val="0"/>
      <w:marTop w:val="0"/>
      <w:marBottom w:val="0"/>
      <w:divBdr>
        <w:top w:val="none" w:sz="0" w:space="0" w:color="auto"/>
        <w:left w:val="none" w:sz="0" w:space="0" w:color="auto"/>
        <w:bottom w:val="none" w:sz="0" w:space="0" w:color="auto"/>
        <w:right w:val="none" w:sz="0" w:space="0" w:color="auto"/>
      </w:divBdr>
      <w:divsChild>
        <w:div w:id="1514757178">
          <w:marLeft w:val="0"/>
          <w:marRight w:val="0"/>
          <w:marTop w:val="0"/>
          <w:marBottom w:val="0"/>
          <w:divBdr>
            <w:top w:val="none" w:sz="0" w:space="0" w:color="auto"/>
            <w:left w:val="none" w:sz="0" w:space="0" w:color="auto"/>
            <w:bottom w:val="none" w:sz="0" w:space="0" w:color="auto"/>
            <w:right w:val="none" w:sz="0" w:space="0" w:color="auto"/>
          </w:divBdr>
        </w:div>
      </w:divsChild>
    </w:div>
    <w:div w:id="945116863">
      <w:bodyDiv w:val="1"/>
      <w:marLeft w:val="0"/>
      <w:marRight w:val="0"/>
      <w:marTop w:val="0"/>
      <w:marBottom w:val="0"/>
      <w:divBdr>
        <w:top w:val="none" w:sz="0" w:space="0" w:color="auto"/>
        <w:left w:val="none" w:sz="0" w:space="0" w:color="auto"/>
        <w:bottom w:val="none" w:sz="0" w:space="0" w:color="auto"/>
        <w:right w:val="none" w:sz="0" w:space="0" w:color="auto"/>
      </w:divBdr>
      <w:divsChild>
        <w:div w:id="597520810">
          <w:marLeft w:val="0"/>
          <w:marRight w:val="0"/>
          <w:marTop w:val="0"/>
          <w:marBottom w:val="0"/>
          <w:divBdr>
            <w:top w:val="none" w:sz="0" w:space="0" w:color="auto"/>
            <w:left w:val="none" w:sz="0" w:space="0" w:color="auto"/>
            <w:bottom w:val="none" w:sz="0" w:space="0" w:color="auto"/>
            <w:right w:val="none" w:sz="0" w:space="0" w:color="auto"/>
          </w:divBdr>
        </w:div>
      </w:divsChild>
    </w:div>
    <w:div w:id="945308555">
      <w:bodyDiv w:val="1"/>
      <w:marLeft w:val="0"/>
      <w:marRight w:val="0"/>
      <w:marTop w:val="0"/>
      <w:marBottom w:val="0"/>
      <w:divBdr>
        <w:top w:val="none" w:sz="0" w:space="0" w:color="auto"/>
        <w:left w:val="none" w:sz="0" w:space="0" w:color="auto"/>
        <w:bottom w:val="none" w:sz="0" w:space="0" w:color="auto"/>
        <w:right w:val="none" w:sz="0" w:space="0" w:color="auto"/>
      </w:divBdr>
      <w:divsChild>
        <w:div w:id="1433545712">
          <w:marLeft w:val="0"/>
          <w:marRight w:val="0"/>
          <w:marTop w:val="0"/>
          <w:marBottom w:val="0"/>
          <w:divBdr>
            <w:top w:val="none" w:sz="0" w:space="0" w:color="auto"/>
            <w:left w:val="none" w:sz="0" w:space="0" w:color="auto"/>
            <w:bottom w:val="none" w:sz="0" w:space="0" w:color="auto"/>
            <w:right w:val="none" w:sz="0" w:space="0" w:color="auto"/>
          </w:divBdr>
          <w:divsChild>
            <w:div w:id="1726680104">
              <w:marLeft w:val="0"/>
              <w:marRight w:val="0"/>
              <w:marTop w:val="0"/>
              <w:marBottom w:val="0"/>
              <w:divBdr>
                <w:top w:val="none" w:sz="0" w:space="0" w:color="auto"/>
                <w:left w:val="none" w:sz="0" w:space="0" w:color="auto"/>
                <w:bottom w:val="none" w:sz="0" w:space="0" w:color="auto"/>
                <w:right w:val="none" w:sz="0" w:space="0" w:color="auto"/>
              </w:divBdr>
              <w:divsChild>
                <w:div w:id="1250506999">
                  <w:marLeft w:val="0"/>
                  <w:marRight w:val="0"/>
                  <w:marTop w:val="0"/>
                  <w:marBottom w:val="0"/>
                  <w:divBdr>
                    <w:top w:val="none" w:sz="0" w:space="0" w:color="auto"/>
                    <w:left w:val="none" w:sz="0" w:space="0" w:color="auto"/>
                    <w:bottom w:val="none" w:sz="0" w:space="0" w:color="auto"/>
                    <w:right w:val="none" w:sz="0" w:space="0" w:color="auto"/>
                  </w:divBdr>
                  <w:divsChild>
                    <w:div w:id="1994990473">
                      <w:marLeft w:val="0"/>
                      <w:marRight w:val="0"/>
                      <w:marTop w:val="0"/>
                      <w:marBottom w:val="0"/>
                      <w:divBdr>
                        <w:top w:val="none" w:sz="0" w:space="0" w:color="auto"/>
                        <w:left w:val="none" w:sz="0" w:space="0" w:color="auto"/>
                        <w:bottom w:val="none" w:sz="0" w:space="0" w:color="auto"/>
                        <w:right w:val="none" w:sz="0" w:space="0" w:color="auto"/>
                      </w:divBdr>
                      <w:divsChild>
                        <w:div w:id="1451054065">
                          <w:marLeft w:val="0"/>
                          <w:marRight w:val="0"/>
                          <w:marTop w:val="0"/>
                          <w:marBottom w:val="0"/>
                          <w:divBdr>
                            <w:top w:val="none" w:sz="0" w:space="0" w:color="auto"/>
                            <w:left w:val="none" w:sz="0" w:space="0" w:color="auto"/>
                            <w:bottom w:val="none" w:sz="0" w:space="0" w:color="auto"/>
                            <w:right w:val="none" w:sz="0" w:space="0" w:color="auto"/>
                          </w:divBdr>
                          <w:divsChild>
                            <w:div w:id="687831424">
                              <w:marLeft w:val="0"/>
                              <w:marRight w:val="0"/>
                              <w:marTop w:val="0"/>
                              <w:marBottom w:val="0"/>
                              <w:divBdr>
                                <w:top w:val="none" w:sz="0" w:space="0" w:color="auto"/>
                                <w:left w:val="none" w:sz="0" w:space="0" w:color="auto"/>
                                <w:bottom w:val="none" w:sz="0" w:space="0" w:color="auto"/>
                                <w:right w:val="none" w:sz="0" w:space="0" w:color="auto"/>
                              </w:divBdr>
                              <w:divsChild>
                                <w:div w:id="539169718">
                                  <w:marLeft w:val="0"/>
                                  <w:marRight w:val="0"/>
                                  <w:marTop w:val="0"/>
                                  <w:marBottom w:val="0"/>
                                  <w:divBdr>
                                    <w:top w:val="none" w:sz="0" w:space="0" w:color="auto"/>
                                    <w:left w:val="none" w:sz="0" w:space="0" w:color="auto"/>
                                    <w:bottom w:val="none" w:sz="0" w:space="0" w:color="auto"/>
                                    <w:right w:val="none" w:sz="0" w:space="0" w:color="auto"/>
                                  </w:divBdr>
                                  <w:divsChild>
                                    <w:div w:id="482351547">
                                      <w:marLeft w:val="0"/>
                                      <w:marRight w:val="0"/>
                                      <w:marTop w:val="0"/>
                                      <w:marBottom w:val="0"/>
                                      <w:divBdr>
                                        <w:top w:val="none" w:sz="0" w:space="0" w:color="auto"/>
                                        <w:left w:val="none" w:sz="0" w:space="0" w:color="auto"/>
                                        <w:bottom w:val="none" w:sz="0" w:space="0" w:color="auto"/>
                                        <w:right w:val="none" w:sz="0" w:space="0" w:color="auto"/>
                                      </w:divBdr>
                                      <w:divsChild>
                                        <w:div w:id="2093962817">
                                          <w:marLeft w:val="0"/>
                                          <w:marRight w:val="0"/>
                                          <w:marTop w:val="0"/>
                                          <w:marBottom w:val="0"/>
                                          <w:divBdr>
                                            <w:top w:val="none" w:sz="0" w:space="0" w:color="auto"/>
                                            <w:left w:val="none" w:sz="0" w:space="0" w:color="auto"/>
                                            <w:bottom w:val="none" w:sz="0" w:space="0" w:color="auto"/>
                                            <w:right w:val="none" w:sz="0" w:space="0" w:color="auto"/>
                                          </w:divBdr>
                                          <w:divsChild>
                                            <w:div w:id="2112895580">
                                              <w:marLeft w:val="0"/>
                                              <w:marRight w:val="0"/>
                                              <w:marTop w:val="0"/>
                                              <w:marBottom w:val="0"/>
                                              <w:divBdr>
                                                <w:top w:val="none" w:sz="0" w:space="0" w:color="auto"/>
                                                <w:left w:val="none" w:sz="0" w:space="0" w:color="auto"/>
                                                <w:bottom w:val="none" w:sz="0" w:space="0" w:color="auto"/>
                                                <w:right w:val="none" w:sz="0" w:space="0" w:color="auto"/>
                                              </w:divBdr>
                                              <w:divsChild>
                                                <w:div w:id="1008756479">
                                                  <w:marLeft w:val="0"/>
                                                  <w:marRight w:val="0"/>
                                                  <w:marTop w:val="0"/>
                                                  <w:marBottom w:val="0"/>
                                                  <w:divBdr>
                                                    <w:top w:val="none" w:sz="0" w:space="0" w:color="auto"/>
                                                    <w:left w:val="none" w:sz="0" w:space="0" w:color="auto"/>
                                                    <w:bottom w:val="none" w:sz="0" w:space="0" w:color="auto"/>
                                                    <w:right w:val="none" w:sz="0" w:space="0" w:color="auto"/>
                                                  </w:divBdr>
                                                  <w:divsChild>
                                                    <w:div w:id="196492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696235">
      <w:bodyDiv w:val="1"/>
      <w:marLeft w:val="0"/>
      <w:marRight w:val="0"/>
      <w:marTop w:val="0"/>
      <w:marBottom w:val="0"/>
      <w:divBdr>
        <w:top w:val="none" w:sz="0" w:space="0" w:color="auto"/>
        <w:left w:val="none" w:sz="0" w:space="0" w:color="auto"/>
        <w:bottom w:val="none" w:sz="0" w:space="0" w:color="auto"/>
        <w:right w:val="none" w:sz="0" w:space="0" w:color="auto"/>
      </w:divBdr>
      <w:divsChild>
        <w:div w:id="2132818095">
          <w:marLeft w:val="0"/>
          <w:marRight w:val="0"/>
          <w:marTop w:val="0"/>
          <w:marBottom w:val="0"/>
          <w:divBdr>
            <w:top w:val="none" w:sz="0" w:space="0" w:color="auto"/>
            <w:left w:val="none" w:sz="0" w:space="0" w:color="auto"/>
            <w:bottom w:val="none" w:sz="0" w:space="0" w:color="auto"/>
            <w:right w:val="none" w:sz="0" w:space="0" w:color="auto"/>
          </w:divBdr>
          <w:divsChild>
            <w:div w:id="358706827">
              <w:marLeft w:val="0"/>
              <w:marRight w:val="0"/>
              <w:marTop w:val="0"/>
              <w:marBottom w:val="0"/>
              <w:divBdr>
                <w:top w:val="none" w:sz="0" w:space="0" w:color="auto"/>
                <w:left w:val="none" w:sz="0" w:space="0" w:color="auto"/>
                <w:bottom w:val="none" w:sz="0" w:space="0" w:color="auto"/>
                <w:right w:val="none" w:sz="0" w:space="0" w:color="auto"/>
              </w:divBdr>
              <w:divsChild>
                <w:div w:id="1764060445">
                  <w:marLeft w:val="0"/>
                  <w:marRight w:val="0"/>
                  <w:marTop w:val="0"/>
                  <w:marBottom w:val="0"/>
                  <w:divBdr>
                    <w:top w:val="none" w:sz="0" w:space="0" w:color="auto"/>
                    <w:left w:val="none" w:sz="0" w:space="0" w:color="auto"/>
                    <w:bottom w:val="none" w:sz="0" w:space="0" w:color="auto"/>
                    <w:right w:val="none" w:sz="0" w:space="0" w:color="auto"/>
                  </w:divBdr>
                  <w:divsChild>
                    <w:div w:id="1024020625">
                      <w:marLeft w:val="0"/>
                      <w:marRight w:val="0"/>
                      <w:marTop w:val="0"/>
                      <w:marBottom w:val="0"/>
                      <w:divBdr>
                        <w:top w:val="none" w:sz="0" w:space="0" w:color="auto"/>
                        <w:left w:val="none" w:sz="0" w:space="0" w:color="auto"/>
                        <w:bottom w:val="none" w:sz="0" w:space="0" w:color="auto"/>
                        <w:right w:val="none" w:sz="0" w:space="0" w:color="auto"/>
                      </w:divBdr>
                      <w:divsChild>
                        <w:div w:id="287275151">
                          <w:marLeft w:val="0"/>
                          <w:marRight w:val="0"/>
                          <w:marTop w:val="0"/>
                          <w:marBottom w:val="0"/>
                          <w:divBdr>
                            <w:top w:val="none" w:sz="0" w:space="0" w:color="auto"/>
                            <w:left w:val="none" w:sz="0" w:space="0" w:color="auto"/>
                            <w:bottom w:val="none" w:sz="0" w:space="0" w:color="auto"/>
                            <w:right w:val="none" w:sz="0" w:space="0" w:color="auto"/>
                          </w:divBdr>
                          <w:divsChild>
                            <w:div w:id="1850489744">
                              <w:marLeft w:val="0"/>
                              <w:marRight w:val="0"/>
                              <w:marTop w:val="0"/>
                              <w:marBottom w:val="0"/>
                              <w:divBdr>
                                <w:top w:val="none" w:sz="0" w:space="0" w:color="auto"/>
                                <w:left w:val="none" w:sz="0" w:space="0" w:color="auto"/>
                                <w:bottom w:val="none" w:sz="0" w:space="0" w:color="auto"/>
                                <w:right w:val="none" w:sz="0" w:space="0" w:color="auto"/>
                              </w:divBdr>
                              <w:divsChild>
                                <w:div w:id="417603686">
                                  <w:marLeft w:val="0"/>
                                  <w:marRight w:val="0"/>
                                  <w:marTop w:val="0"/>
                                  <w:marBottom w:val="0"/>
                                  <w:divBdr>
                                    <w:top w:val="none" w:sz="0" w:space="0" w:color="auto"/>
                                    <w:left w:val="none" w:sz="0" w:space="0" w:color="auto"/>
                                    <w:bottom w:val="none" w:sz="0" w:space="0" w:color="auto"/>
                                    <w:right w:val="none" w:sz="0" w:space="0" w:color="auto"/>
                                  </w:divBdr>
                                  <w:divsChild>
                                    <w:div w:id="1768230023">
                                      <w:marLeft w:val="0"/>
                                      <w:marRight w:val="0"/>
                                      <w:marTop w:val="0"/>
                                      <w:marBottom w:val="0"/>
                                      <w:divBdr>
                                        <w:top w:val="none" w:sz="0" w:space="0" w:color="auto"/>
                                        <w:left w:val="none" w:sz="0" w:space="0" w:color="auto"/>
                                        <w:bottom w:val="none" w:sz="0" w:space="0" w:color="auto"/>
                                        <w:right w:val="none" w:sz="0" w:space="0" w:color="auto"/>
                                      </w:divBdr>
                                      <w:divsChild>
                                        <w:div w:id="2092047715">
                                          <w:marLeft w:val="0"/>
                                          <w:marRight w:val="0"/>
                                          <w:marTop w:val="0"/>
                                          <w:marBottom w:val="0"/>
                                          <w:divBdr>
                                            <w:top w:val="none" w:sz="0" w:space="0" w:color="auto"/>
                                            <w:left w:val="none" w:sz="0" w:space="0" w:color="auto"/>
                                            <w:bottom w:val="none" w:sz="0" w:space="0" w:color="auto"/>
                                            <w:right w:val="none" w:sz="0" w:space="0" w:color="auto"/>
                                          </w:divBdr>
                                          <w:divsChild>
                                            <w:div w:id="649675490">
                                              <w:marLeft w:val="0"/>
                                              <w:marRight w:val="0"/>
                                              <w:marTop w:val="0"/>
                                              <w:marBottom w:val="0"/>
                                              <w:divBdr>
                                                <w:top w:val="none" w:sz="0" w:space="0" w:color="auto"/>
                                                <w:left w:val="none" w:sz="0" w:space="0" w:color="auto"/>
                                                <w:bottom w:val="none" w:sz="0" w:space="0" w:color="auto"/>
                                                <w:right w:val="none" w:sz="0" w:space="0" w:color="auto"/>
                                              </w:divBdr>
                                              <w:divsChild>
                                                <w:div w:id="525485008">
                                                  <w:marLeft w:val="0"/>
                                                  <w:marRight w:val="0"/>
                                                  <w:marTop w:val="0"/>
                                                  <w:marBottom w:val="0"/>
                                                  <w:divBdr>
                                                    <w:top w:val="none" w:sz="0" w:space="0" w:color="auto"/>
                                                    <w:left w:val="none" w:sz="0" w:space="0" w:color="auto"/>
                                                    <w:bottom w:val="none" w:sz="0" w:space="0" w:color="auto"/>
                                                    <w:right w:val="none" w:sz="0" w:space="0" w:color="auto"/>
                                                  </w:divBdr>
                                                  <w:divsChild>
                                                    <w:div w:id="168258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159709">
      <w:bodyDiv w:val="1"/>
      <w:marLeft w:val="0"/>
      <w:marRight w:val="0"/>
      <w:marTop w:val="0"/>
      <w:marBottom w:val="0"/>
      <w:divBdr>
        <w:top w:val="none" w:sz="0" w:space="0" w:color="auto"/>
        <w:left w:val="none" w:sz="0" w:space="0" w:color="auto"/>
        <w:bottom w:val="none" w:sz="0" w:space="0" w:color="auto"/>
        <w:right w:val="none" w:sz="0" w:space="0" w:color="auto"/>
      </w:divBdr>
      <w:divsChild>
        <w:div w:id="172573735">
          <w:marLeft w:val="0"/>
          <w:marRight w:val="0"/>
          <w:marTop w:val="0"/>
          <w:marBottom w:val="0"/>
          <w:divBdr>
            <w:top w:val="none" w:sz="0" w:space="0" w:color="auto"/>
            <w:left w:val="none" w:sz="0" w:space="0" w:color="auto"/>
            <w:bottom w:val="none" w:sz="0" w:space="0" w:color="auto"/>
            <w:right w:val="none" w:sz="0" w:space="0" w:color="auto"/>
          </w:divBdr>
        </w:div>
      </w:divsChild>
    </w:div>
    <w:div w:id="946693849">
      <w:bodyDiv w:val="1"/>
      <w:marLeft w:val="0"/>
      <w:marRight w:val="0"/>
      <w:marTop w:val="0"/>
      <w:marBottom w:val="0"/>
      <w:divBdr>
        <w:top w:val="none" w:sz="0" w:space="0" w:color="auto"/>
        <w:left w:val="none" w:sz="0" w:space="0" w:color="auto"/>
        <w:bottom w:val="none" w:sz="0" w:space="0" w:color="auto"/>
        <w:right w:val="none" w:sz="0" w:space="0" w:color="auto"/>
      </w:divBdr>
      <w:divsChild>
        <w:div w:id="389622428">
          <w:marLeft w:val="0"/>
          <w:marRight w:val="0"/>
          <w:marTop w:val="0"/>
          <w:marBottom w:val="0"/>
          <w:divBdr>
            <w:top w:val="none" w:sz="0" w:space="0" w:color="auto"/>
            <w:left w:val="none" w:sz="0" w:space="0" w:color="auto"/>
            <w:bottom w:val="none" w:sz="0" w:space="0" w:color="auto"/>
            <w:right w:val="none" w:sz="0" w:space="0" w:color="auto"/>
          </w:divBdr>
        </w:div>
      </w:divsChild>
    </w:div>
    <w:div w:id="946809806">
      <w:bodyDiv w:val="1"/>
      <w:marLeft w:val="0"/>
      <w:marRight w:val="0"/>
      <w:marTop w:val="0"/>
      <w:marBottom w:val="0"/>
      <w:divBdr>
        <w:top w:val="none" w:sz="0" w:space="0" w:color="auto"/>
        <w:left w:val="none" w:sz="0" w:space="0" w:color="auto"/>
        <w:bottom w:val="none" w:sz="0" w:space="0" w:color="auto"/>
        <w:right w:val="none" w:sz="0" w:space="0" w:color="auto"/>
      </w:divBdr>
      <w:divsChild>
        <w:div w:id="1166748363">
          <w:marLeft w:val="0"/>
          <w:marRight w:val="0"/>
          <w:marTop w:val="0"/>
          <w:marBottom w:val="0"/>
          <w:divBdr>
            <w:top w:val="none" w:sz="0" w:space="0" w:color="auto"/>
            <w:left w:val="none" w:sz="0" w:space="0" w:color="auto"/>
            <w:bottom w:val="none" w:sz="0" w:space="0" w:color="auto"/>
            <w:right w:val="none" w:sz="0" w:space="0" w:color="auto"/>
          </w:divBdr>
        </w:div>
      </w:divsChild>
    </w:div>
    <w:div w:id="947084646">
      <w:bodyDiv w:val="1"/>
      <w:marLeft w:val="0"/>
      <w:marRight w:val="0"/>
      <w:marTop w:val="0"/>
      <w:marBottom w:val="0"/>
      <w:divBdr>
        <w:top w:val="none" w:sz="0" w:space="0" w:color="auto"/>
        <w:left w:val="none" w:sz="0" w:space="0" w:color="auto"/>
        <w:bottom w:val="none" w:sz="0" w:space="0" w:color="auto"/>
        <w:right w:val="none" w:sz="0" w:space="0" w:color="auto"/>
      </w:divBdr>
      <w:divsChild>
        <w:div w:id="1026832089">
          <w:marLeft w:val="0"/>
          <w:marRight w:val="0"/>
          <w:marTop w:val="0"/>
          <w:marBottom w:val="0"/>
          <w:divBdr>
            <w:top w:val="none" w:sz="0" w:space="0" w:color="auto"/>
            <w:left w:val="none" w:sz="0" w:space="0" w:color="auto"/>
            <w:bottom w:val="none" w:sz="0" w:space="0" w:color="auto"/>
            <w:right w:val="none" w:sz="0" w:space="0" w:color="auto"/>
          </w:divBdr>
        </w:div>
      </w:divsChild>
    </w:div>
    <w:div w:id="947542046">
      <w:bodyDiv w:val="1"/>
      <w:marLeft w:val="0"/>
      <w:marRight w:val="0"/>
      <w:marTop w:val="0"/>
      <w:marBottom w:val="0"/>
      <w:divBdr>
        <w:top w:val="none" w:sz="0" w:space="0" w:color="auto"/>
        <w:left w:val="none" w:sz="0" w:space="0" w:color="auto"/>
        <w:bottom w:val="none" w:sz="0" w:space="0" w:color="auto"/>
        <w:right w:val="none" w:sz="0" w:space="0" w:color="auto"/>
      </w:divBdr>
      <w:divsChild>
        <w:div w:id="1829246669">
          <w:marLeft w:val="0"/>
          <w:marRight w:val="0"/>
          <w:marTop w:val="0"/>
          <w:marBottom w:val="0"/>
          <w:divBdr>
            <w:top w:val="none" w:sz="0" w:space="0" w:color="auto"/>
            <w:left w:val="none" w:sz="0" w:space="0" w:color="auto"/>
            <w:bottom w:val="none" w:sz="0" w:space="0" w:color="auto"/>
            <w:right w:val="none" w:sz="0" w:space="0" w:color="auto"/>
          </w:divBdr>
        </w:div>
      </w:divsChild>
    </w:div>
    <w:div w:id="947858108">
      <w:bodyDiv w:val="1"/>
      <w:marLeft w:val="0"/>
      <w:marRight w:val="0"/>
      <w:marTop w:val="0"/>
      <w:marBottom w:val="0"/>
      <w:divBdr>
        <w:top w:val="none" w:sz="0" w:space="0" w:color="auto"/>
        <w:left w:val="none" w:sz="0" w:space="0" w:color="auto"/>
        <w:bottom w:val="none" w:sz="0" w:space="0" w:color="auto"/>
        <w:right w:val="none" w:sz="0" w:space="0" w:color="auto"/>
      </w:divBdr>
    </w:div>
    <w:div w:id="948197853">
      <w:bodyDiv w:val="1"/>
      <w:marLeft w:val="0"/>
      <w:marRight w:val="0"/>
      <w:marTop w:val="0"/>
      <w:marBottom w:val="0"/>
      <w:divBdr>
        <w:top w:val="none" w:sz="0" w:space="0" w:color="auto"/>
        <w:left w:val="none" w:sz="0" w:space="0" w:color="auto"/>
        <w:bottom w:val="none" w:sz="0" w:space="0" w:color="auto"/>
        <w:right w:val="none" w:sz="0" w:space="0" w:color="auto"/>
      </w:divBdr>
    </w:div>
    <w:div w:id="948201500">
      <w:bodyDiv w:val="1"/>
      <w:marLeft w:val="0"/>
      <w:marRight w:val="0"/>
      <w:marTop w:val="0"/>
      <w:marBottom w:val="0"/>
      <w:divBdr>
        <w:top w:val="none" w:sz="0" w:space="0" w:color="auto"/>
        <w:left w:val="none" w:sz="0" w:space="0" w:color="auto"/>
        <w:bottom w:val="none" w:sz="0" w:space="0" w:color="auto"/>
        <w:right w:val="none" w:sz="0" w:space="0" w:color="auto"/>
      </w:divBdr>
    </w:div>
    <w:div w:id="948704487">
      <w:bodyDiv w:val="1"/>
      <w:marLeft w:val="0"/>
      <w:marRight w:val="0"/>
      <w:marTop w:val="0"/>
      <w:marBottom w:val="0"/>
      <w:divBdr>
        <w:top w:val="none" w:sz="0" w:space="0" w:color="auto"/>
        <w:left w:val="none" w:sz="0" w:space="0" w:color="auto"/>
        <w:bottom w:val="none" w:sz="0" w:space="0" w:color="auto"/>
        <w:right w:val="none" w:sz="0" w:space="0" w:color="auto"/>
      </w:divBdr>
    </w:div>
    <w:div w:id="948857142">
      <w:bodyDiv w:val="1"/>
      <w:marLeft w:val="0"/>
      <w:marRight w:val="0"/>
      <w:marTop w:val="0"/>
      <w:marBottom w:val="0"/>
      <w:divBdr>
        <w:top w:val="none" w:sz="0" w:space="0" w:color="auto"/>
        <w:left w:val="none" w:sz="0" w:space="0" w:color="auto"/>
        <w:bottom w:val="none" w:sz="0" w:space="0" w:color="auto"/>
        <w:right w:val="none" w:sz="0" w:space="0" w:color="auto"/>
      </w:divBdr>
    </w:div>
    <w:div w:id="948970432">
      <w:bodyDiv w:val="1"/>
      <w:marLeft w:val="0"/>
      <w:marRight w:val="0"/>
      <w:marTop w:val="0"/>
      <w:marBottom w:val="0"/>
      <w:divBdr>
        <w:top w:val="none" w:sz="0" w:space="0" w:color="auto"/>
        <w:left w:val="none" w:sz="0" w:space="0" w:color="auto"/>
        <w:bottom w:val="none" w:sz="0" w:space="0" w:color="auto"/>
        <w:right w:val="none" w:sz="0" w:space="0" w:color="auto"/>
      </w:divBdr>
      <w:divsChild>
        <w:div w:id="473059561">
          <w:marLeft w:val="0"/>
          <w:marRight w:val="0"/>
          <w:marTop w:val="0"/>
          <w:marBottom w:val="0"/>
          <w:divBdr>
            <w:top w:val="none" w:sz="0" w:space="0" w:color="auto"/>
            <w:left w:val="none" w:sz="0" w:space="0" w:color="auto"/>
            <w:bottom w:val="none" w:sz="0" w:space="0" w:color="auto"/>
            <w:right w:val="none" w:sz="0" w:space="0" w:color="auto"/>
          </w:divBdr>
          <w:divsChild>
            <w:div w:id="1689794871">
              <w:marLeft w:val="0"/>
              <w:marRight w:val="0"/>
              <w:marTop w:val="0"/>
              <w:marBottom w:val="0"/>
              <w:divBdr>
                <w:top w:val="none" w:sz="0" w:space="0" w:color="auto"/>
                <w:left w:val="none" w:sz="0" w:space="0" w:color="auto"/>
                <w:bottom w:val="none" w:sz="0" w:space="0" w:color="auto"/>
                <w:right w:val="none" w:sz="0" w:space="0" w:color="auto"/>
              </w:divBdr>
              <w:divsChild>
                <w:div w:id="84498117">
                  <w:marLeft w:val="0"/>
                  <w:marRight w:val="0"/>
                  <w:marTop w:val="0"/>
                  <w:marBottom w:val="0"/>
                  <w:divBdr>
                    <w:top w:val="none" w:sz="0" w:space="0" w:color="auto"/>
                    <w:left w:val="none" w:sz="0" w:space="0" w:color="auto"/>
                    <w:bottom w:val="none" w:sz="0" w:space="0" w:color="auto"/>
                    <w:right w:val="none" w:sz="0" w:space="0" w:color="auto"/>
                  </w:divBdr>
                  <w:divsChild>
                    <w:div w:id="1843202132">
                      <w:marLeft w:val="0"/>
                      <w:marRight w:val="0"/>
                      <w:marTop w:val="0"/>
                      <w:marBottom w:val="0"/>
                      <w:divBdr>
                        <w:top w:val="none" w:sz="0" w:space="0" w:color="auto"/>
                        <w:left w:val="none" w:sz="0" w:space="0" w:color="auto"/>
                        <w:bottom w:val="none" w:sz="0" w:space="0" w:color="auto"/>
                        <w:right w:val="none" w:sz="0" w:space="0" w:color="auto"/>
                      </w:divBdr>
                      <w:divsChild>
                        <w:div w:id="1491871943">
                          <w:marLeft w:val="0"/>
                          <w:marRight w:val="0"/>
                          <w:marTop w:val="0"/>
                          <w:marBottom w:val="0"/>
                          <w:divBdr>
                            <w:top w:val="none" w:sz="0" w:space="0" w:color="auto"/>
                            <w:left w:val="none" w:sz="0" w:space="0" w:color="auto"/>
                            <w:bottom w:val="none" w:sz="0" w:space="0" w:color="auto"/>
                            <w:right w:val="none" w:sz="0" w:space="0" w:color="auto"/>
                          </w:divBdr>
                          <w:divsChild>
                            <w:div w:id="2126727649">
                              <w:marLeft w:val="0"/>
                              <w:marRight w:val="0"/>
                              <w:marTop w:val="0"/>
                              <w:marBottom w:val="0"/>
                              <w:divBdr>
                                <w:top w:val="none" w:sz="0" w:space="0" w:color="auto"/>
                                <w:left w:val="none" w:sz="0" w:space="0" w:color="auto"/>
                                <w:bottom w:val="none" w:sz="0" w:space="0" w:color="auto"/>
                                <w:right w:val="none" w:sz="0" w:space="0" w:color="auto"/>
                              </w:divBdr>
                              <w:divsChild>
                                <w:div w:id="1453748305">
                                  <w:marLeft w:val="0"/>
                                  <w:marRight w:val="0"/>
                                  <w:marTop w:val="0"/>
                                  <w:marBottom w:val="0"/>
                                  <w:divBdr>
                                    <w:top w:val="none" w:sz="0" w:space="0" w:color="auto"/>
                                    <w:left w:val="none" w:sz="0" w:space="0" w:color="auto"/>
                                    <w:bottom w:val="none" w:sz="0" w:space="0" w:color="auto"/>
                                    <w:right w:val="none" w:sz="0" w:space="0" w:color="auto"/>
                                  </w:divBdr>
                                  <w:divsChild>
                                    <w:div w:id="627391871">
                                      <w:marLeft w:val="0"/>
                                      <w:marRight w:val="0"/>
                                      <w:marTop w:val="0"/>
                                      <w:marBottom w:val="0"/>
                                      <w:divBdr>
                                        <w:top w:val="none" w:sz="0" w:space="0" w:color="auto"/>
                                        <w:left w:val="none" w:sz="0" w:space="0" w:color="auto"/>
                                        <w:bottom w:val="none" w:sz="0" w:space="0" w:color="auto"/>
                                        <w:right w:val="none" w:sz="0" w:space="0" w:color="auto"/>
                                      </w:divBdr>
                                      <w:divsChild>
                                        <w:div w:id="1581210141">
                                          <w:marLeft w:val="0"/>
                                          <w:marRight w:val="0"/>
                                          <w:marTop w:val="0"/>
                                          <w:marBottom w:val="0"/>
                                          <w:divBdr>
                                            <w:top w:val="none" w:sz="0" w:space="0" w:color="auto"/>
                                            <w:left w:val="none" w:sz="0" w:space="0" w:color="auto"/>
                                            <w:bottom w:val="none" w:sz="0" w:space="0" w:color="auto"/>
                                            <w:right w:val="none" w:sz="0" w:space="0" w:color="auto"/>
                                          </w:divBdr>
                                          <w:divsChild>
                                            <w:div w:id="1793985462">
                                              <w:marLeft w:val="0"/>
                                              <w:marRight w:val="0"/>
                                              <w:marTop w:val="0"/>
                                              <w:marBottom w:val="0"/>
                                              <w:divBdr>
                                                <w:top w:val="none" w:sz="0" w:space="0" w:color="auto"/>
                                                <w:left w:val="none" w:sz="0" w:space="0" w:color="auto"/>
                                                <w:bottom w:val="none" w:sz="0" w:space="0" w:color="auto"/>
                                                <w:right w:val="none" w:sz="0" w:space="0" w:color="auto"/>
                                              </w:divBdr>
                                              <w:divsChild>
                                                <w:div w:id="132805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6099383">
          <w:marLeft w:val="0"/>
          <w:marRight w:val="0"/>
          <w:marTop w:val="0"/>
          <w:marBottom w:val="0"/>
          <w:divBdr>
            <w:top w:val="none" w:sz="0" w:space="0" w:color="auto"/>
            <w:left w:val="none" w:sz="0" w:space="0" w:color="auto"/>
            <w:bottom w:val="none" w:sz="0" w:space="0" w:color="auto"/>
            <w:right w:val="none" w:sz="0" w:space="0" w:color="auto"/>
          </w:divBdr>
          <w:divsChild>
            <w:div w:id="1157723559">
              <w:marLeft w:val="0"/>
              <w:marRight w:val="0"/>
              <w:marTop w:val="0"/>
              <w:marBottom w:val="0"/>
              <w:divBdr>
                <w:top w:val="none" w:sz="0" w:space="0" w:color="auto"/>
                <w:left w:val="none" w:sz="0" w:space="0" w:color="auto"/>
                <w:bottom w:val="none" w:sz="0" w:space="0" w:color="auto"/>
                <w:right w:val="none" w:sz="0" w:space="0" w:color="auto"/>
              </w:divBdr>
              <w:divsChild>
                <w:div w:id="2062634628">
                  <w:marLeft w:val="0"/>
                  <w:marRight w:val="0"/>
                  <w:marTop w:val="0"/>
                  <w:marBottom w:val="0"/>
                  <w:divBdr>
                    <w:top w:val="none" w:sz="0" w:space="0" w:color="auto"/>
                    <w:left w:val="none" w:sz="0" w:space="0" w:color="auto"/>
                    <w:bottom w:val="none" w:sz="0" w:space="0" w:color="auto"/>
                    <w:right w:val="none" w:sz="0" w:space="0" w:color="auto"/>
                  </w:divBdr>
                  <w:divsChild>
                    <w:div w:id="2102949459">
                      <w:marLeft w:val="0"/>
                      <w:marRight w:val="0"/>
                      <w:marTop w:val="0"/>
                      <w:marBottom w:val="0"/>
                      <w:divBdr>
                        <w:top w:val="none" w:sz="0" w:space="0" w:color="auto"/>
                        <w:left w:val="none" w:sz="0" w:space="0" w:color="auto"/>
                        <w:bottom w:val="none" w:sz="0" w:space="0" w:color="auto"/>
                        <w:right w:val="none" w:sz="0" w:space="0" w:color="auto"/>
                      </w:divBdr>
                      <w:divsChild>
                        <w:div w:id="805438367">
                          <w:marLeft w:val="0"/>
                          <w:marRight w:val="0"/>
                          <w:marTop w:val="0"/>
                          <w:marBottom w:val="0"/>
                          <w:divBdr>
                            <w:top w:val="none" w:sz="0" w:space="0" w:color="auto"/>
                            <w:left w:val="none" w:sz="0" w:space="0" w:color="auto"/>
                            <w:bottom w:val="none" w:sz="0" w:space="0" w:color="auto"/>
                            <w:right w:val="none" w:sz="0" w:space="0" w:color="auto"/>
                          </w:divBdr>
                          <w:divsChild>
                            <w:div w:id="1209729122">
                              <w:marLeft w:val="0"/>
                              <w:marRight w:val="0"/>
                              <w:marTop w:val="0"/>
                              <w:marBottom w:val="0"/>
                              <w:divBdr>
                                <w:top w:val="none" w:sz="0" w:space="0" w:color="auto"/>
                                <w:left w:val="none" w:sz="0" w:space="0" w:color="auto"/>
                                <w:bottom w:val="none" w:sz="0" w:space="0" w:color="auto"/>
                                <w:right w:val="none" w:sz="0" w:space="0" w:color="auto"/>
                              </w:divBdr>
                              <w:divsChild>
                                <w:div w:id="1638104325">
                                  <w:marLeft w:val="0"/>
                                  <w:marRight w:val="0"/>
                                  <w:marTop w:val="0"/>
                                  <w:marBottom w:val="0"/>
                                  <w:divBdr>
                                    <w:top w:val="none" w:sz="0" w:space="0" w:color="auto"/>
                                    <w:left w:val="none" w:sz="0" w:space="0" w:color="auto"/>
                                    <w:bottom w:val="none" w:sz="0" w:space="0" w:color="auto"/>
                                    <w:right w:val="none" w:sz="0" w:space="0" w:color="auto"/>
                                  </w:divBdr>
                                  <w:divsChild>
                                    <w:div w:id="458500919">
                                      <w:marLeft w:val="0"/>
                                      <w:marRight w:val="0"/>
                                      <w:marTop w:val="0"/>
                                      <w:marBottom w:val="0"/>
                                      <w:divBdr>
                                        <w:top w:val="none" w:sz="0" w:space="0" w:color="auto"/>
                                        <w:left w:val="none" w:sz="0" w:space="0" w:color="auto"/>
                                        <w:bottom w:val="none" w:sz="0" w:space="0" w:color="auto"/>
                                        <w:right w:val="none" w:sz="0" w:space="0" w:color="auto"/>
                                      </w:divBdr>
                                      <w:divsChild>
                                        <w:div w:id="12344557">
                                          <w:marLeft w:val="0"/>
                                          <w:marRight w:val="0"/>
                                          <w:marTop w:val="0"/>
                                          <w:marBottom w:val="0"/>
                                          <w:divBdr>
                                            <w:top w:val="none" w:sz="0" w:space="0" w:color="auto"/>
                                            <w:left w:val="none" w:sz="0" w:space="0" w:color="auto"/>
                                            <w:bottom w:val="none" w:sz="0" w:space="0" w:color="auto"/>
                                            <w:right w:val="none" w:sz="0" w:space="0" w:color="auto"/>
                                          </w:divBdr>
                                          <w:divsChild>
                                            <w:div w:id="2031954170">
                                              <w:marLeft w:val="0"/>
                                              <w:marRight w:val="0"/>
                                              <w:marTop w:val="0"/>
                                              <w:marBottom w:val="0"/>
                                              <w:divBdr>
                                                <w:top w:val="none" w:sz="0" w:space="0" w:color="auto"/>
                                                <w:left w:val="none" w:sz="0" w:space="0" w:color="auto"/>
                                                <w:bottom w:val="none" w:sz="0" w:space="0" w:color="auto"/>
                                                <w:right w:val="none" w:sz="0" w:space="0" w:color="auto"/>
                                              </w:divBdr>
                                              <w:divsChild>
                                                <w:div w:id="7678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514463">
      <w:bodyDiv w:val="1"/>
      <w:marLeft w:val="0"/>
      <w:marRight w:val="0"/>
      <w:marTop w:val="0"/>
      <w:marBottom w:val="0"/>
      <w:divBdr>
        <w:top w:val="none" w:sz="0" w:space="0" w:color="auto"/>
        <w:left w:val="none" w:sz="0" w:space="0" w:color="auto"/>
        <w:bottom w:val="none" w:sz="0" w:space="0" w:color="auto"/>
        <w:right w:val="none" w:sz="0" w:space="0" w:color="auto"/>
      </w:divBdr>
      <w:divsChild>
        <w:div w:id="1252087385">
          <w:marLeft w:val="0"/>
          <w:marRight w:val="0"/>
          <w:marTop w:val="0"/>
          <w:marBottom w:val="0"/>
          <w:divBdr>
            <w:top w:val="none" w:sz="0" w:space="0" w:color="auto"/>
            <w:left w:val="none" w:sz="0" w:space="0" w:color="auto"/>
            <w:bottom w:val="none" w:sz="0" w:space="0" w:color="auto"/>
            <w:right w:val="none" w:sz="0" w:space="0" w:color="auto"/>
          </w:divBdr>
        </w:div>
      </w:divsChild>
    </w:div>
    <w:div w:id="949774694">
      <w:bodyDiv w:val="1"/>
      <w:marLeft w:val="0"/>
      <w:marRight w:val="0"/>
      <w:marTop w:val="0"/>
      <w:marBottom w:val="0"/>
      <w:divBdr>
        <w:top w:val="none" w:sz="0" w:space="0" w:color="auto"/>
        <w:left w:val="none" w:sz="0" w:space="0" w:color="auto"/>
        <w:bottom w:val="none" w:sz="0" w:space="0" w:color="auto"/>
        <w:right w:val="none" w:sz="0" w:space="0" w:color="auto"/>
      </w:divBdr>
      <w:divsChild>
        <w:div w:id="1085801103">
          <w:marLeft w:val="0"/>
          <w:marRight w:val="0"/>
          <w:marTop w:val="0"/>
          <w:marBottom w:val="0"/>
          <w:divBdr>
            <w:top w:val="none" w:sz="0" w:space="0" w:color="auto"/>
            <w:left w:val="none" w:sz="0" w:space="0" w:color="auto"/>
            <w:bottom w:val="none" w:sz="0" w:space="0" w:color="auto"/>
            <w:right w:val="none" w:sz="0" w:space="0" w:color="auto"/>
          </w:divBdr>
        </w:div>
      </w:divsChild>
    </w:div>
    <w:div w:id="949824751">
      <w:bodyDiv w:val="1"/>
      <w:marLeft w:val="0"/>
      <w:marRight w:val="0"/>
      <w:marTop w:val="0"/>
      <w:marBottom w:val="0"/>
      <w:divBdr>
        <w:top w:val="none" w:sz="0" w:space="0" w:color="auto"/>
        <w:left w:val="none" w:sz="0" w:space="0" w:color="auto"/>
        <w:bottom w:val="none" w:sz="0" w:space="0" w:color="auto"/>
        <w:right w:val="none" w:sz="0" w:space="0" w:color="auto"/>
      </w:divBdr>
      <w:divsChild>
        <w:div w:id="1769084634">
          <w:marLeft w:val="0"/>
          <w:marRight w:val="0"/>
          <w:marTop w:val="0"/>
          <w:marBottom w:val="0"/>
          <w:divBdr>
            <w:top w:val="none" w:sz="0" w:space="0" w:color="auto"/>
            <w:left w:val="none" w:sz="0" w:space="0" w:color="auto"/>
            <w:bottom w:val="none" w:sz="0" w:space="0" w:color="auto"/>
            <w:right w:val="none" w:sz="0" w:space="0" w:color="auto"/>
          </w:divBdr>
        </w:div>
      </w:divsChild>
    </w:div>
    <w:div w:id="950088220">
      <w:bodyDiv w:val="1"/>
      <w:marLeft w:val="0"/>
      <w:marRight w:val="0"/>
      <w:marTop w:val="0"/>
      <w:marBottom w:val="0"/>
      <w:divBdr>
        <w:top w:val="none" w:sz="0" w:space="0" w:color="auto"/>
        <w:left w:val="none" w:sz="0" w:space="0" w:color="auto"/>
        <w:bottom w:val="none" w:sz="0" w:space="0" w:color="auto"/>
        <w:right w:val="none" w:sz="0" w:space="0" w:color="auto"/>
      </w:divBdr>
      <w:divsChild>
        <w:div w:id="1941717648">
          <w:marLeft w:val="0"/>
          <w:marRight w:val="0"/>
          <w:marTop w:val="0"/>
          <w:marBottom w:val="0"/>
          <w:divBdr>
            <w:top w:val="none" w:sz="0" w:space="0" w:color="auto"/>
            <w:left w:val="none" w:sz="0" w:space="0" w:color="auto"/>
            <w:bottom w:val="none" w:sz="0" w:space="0" w:color="auto"/>
            <w:right w:val="none" w:sz="0" w:space="0" w:color="auto"/>
          </w:divBdr>
        </w:div>
      </w:divsChild>
    </w:div>
    <w:div w:id="950553516">
      <w:bodyDiv w:val="1"/>
      <w:marLeft w:val="0"/>
      <w:marRight w:val="0"/>
      <w:marTop w:val="0"/>
      <w:marBottom w:val="0"/>
      <w:divBdr>
        <w:top w:val="none" w:sz="0" w:space="0" w:color="auto"/>
        <w:left w:val="none" w:sz="0" w:space="0" w:color="auto"/>
        <w:bottom w:val="none" w:sz="0" w:space="0" w:color="auto"/>
        <w:right w:val="none" w:sz="0" w:space="0" w:color="auto"/>
      </w:divBdr>
    </w:div>
    <w:div w:id="950743694">
      <w:bodyDiv w:val="1"/>
      <w:marLeft w:val="0"/>
      <w:marRight w:val="0"/>
      <w:marTop w:val="0"/>
      <w:marBottom w:val="0"/>
      <w:divBdr>
        <w:top w:val="none" w:sz="0" w:space="0" w:color="auto"/>
        <w:left w:val="none" w:sz="0" w:space="0" w:color="auto"/>
        <w:bottom w:val="none" w:sz="0" w:space="0" w:color="auto"/>
        <w:right w:val="none" w:sz="0" w:space="0" w:color="auto"/>
      </w:divBdr>
      <w:divsChild>
        <w:div w:id="1916430511">
          <w:marLeft w:val="0"/>
          <w:marRight w:val="0"/>
          <w:marTop w:val="0"/>
          <w:marBottom w:val="0"/>
          <w:divBdr>
            <w:top w:val="none" w:sz="0" w:space="0" w:color="auto"/>
            <w:left w:val="none" w:sz="0" w:space="0" w:color="auto"/>
            <w:bottom w:val="none" w:sz="0" w:space="0" w:color="auto"/>
            <w:right w:val="none" w:sz="0" w:space="0" w:color="auto"/>
          </w:divBdr>
        </w:div>
      </w:divsChild>
    </w:div>
    <w:div w:id="950866549">
      <w:bodyDiv w:val="1"/>
      <w:marLeft w:val="0"/>
      <w:marRight w:val="0"/>
      <w:marTop w:val="0"/>
      <w:marBottom w:val="0"/>
      <w:divBdr>
        <w:top w:val="none" w:sz="0" w:space="0" w:color="auto"/>
        <w:left w:val="none" w:sz="0" w:space="0" w:color="auto"/>
        <w:bottom w:val="none" w:sz="0" w:space="0" w:color="auto"/>
        <w:right w:val="none" w:sz="0" w:space="0" w:color="auto"/>
      </w:divBdr>
      <w:divsChild>
        <w:div w:id="732658738">
          <w:marLeft w:val="0"/>
          <w:marRight w:val="0"/>
          <w:marTop w:val="0"/>
          <w:marBottom w:val="0"/>
          <w:divBdr>
            <w:top w:val="none" w:sz="0" w:space="0" w:color="auto"/>
            <w:left w:val="none" w:sz="0" w:space="0" w:color="auto"/>
            <w:bottom w:val="none" w:sz="0" w:space="0" w:color="auto"/>
            <w:right w:val="none" w:sz="0" w:space="0" w:color="auto"/>
          </w:divBdr>
        </w:div>
      </w:divsChild>
    </w:div>
    <w:div w:id="950893551">
      <w:bodyDiv w:val="1"/>
      <w:marLeft w:val="0"/>
      <w:marRight w:val="0"/>
      <w:marTop w:val="0"/>
      <w:marBottom w:val="0"/>
      <w:divBdr>
        <w:top w:val="none" w:sz="0" w:space="0" w:color="auto"/>
        <w:left w:val="none" w:sz="0" w:space="0" w:color="auto"/>
        <w:bottom w:val="none" w:sz="0" w:space="0" w:color="auto"/>
        <w:right w:val="none" w:sz="0" w:space="0" w:color="auto"/>
      </w:divBdr>
      <w:divsChild>
        <w:div w:id="1681620896">
          <w:marLeft w:val="0"/>
          <w:marRight w:val="0"/>
          <w:marTop w:val="0"/>
          <w:marBottom w:val="0"/>
          <w:divBdr>
            <w:top w:val="none" w:sz="0" w:space="0" w:color="auto"/>
            <w:left w:val="none" w:sz="0" w:space="0" w:color="auto"/>
            <w:bottom w:val="none" w:sz="0" w:space="0" w:color="auto"/>
            <w:right w:val="none" w:sz="0" w:space="0" w:color="auto"/>
          </w:divBdr>
        </w:div>
      </w:divsChild>
    </w:div>
    <w:div w:id="951133233">
      <w:bodyDiv w:val="1"/>
      <w:marLeft w:val="0"/>
      <w:marRight w:val="0"/>
      <w:marTop w:val="0"/>
      <w:marBottom w:val="0"/>
      <w:divBdr>
        <w:top w:val="none" w:sz="0" w:space="0" w:color="auto"/>
        <w:left w:val="none" w:sz="0" w:space="0" w:color="auto"/>
        <w:bottom w:val="none" w:sz="0" w:space="0" w:color="auto"/>
        <w:right w:val="none" w:sz="0" w:space="0" w:color="auto"/>
      </w:divBdr>
    </w:div>
    <w:div w:id="951520206">
      <w:bodyDiv w:val="1"/>
      <w:marLeft w:val="0"/>
      <w:marRight w:val="0"/>
      <w:marTop w:val="0"/>
      <w:marBottom w:val="0"/>
      <w:divBdr>
        <w:top w:val="none" w:sz="0" w:space="0" w:color="auto"/>
        <w:left w:val="none" w:sz="0" w:space="0" w:color="auto"/>
        <w:bottom w:val="none" w:sz="0" w:space="0" w:color="auto"/>
        <w:right w:val="none" w:sz="0" w:space="0" w:color="auto"/>
      </w:divBdr>
      <w:divsChild>
        <w:div w:id="237440653">
          <w:marLeft w:val="0"/>
          <w:marRight w:val="0"/>
          <w:marTop w:val="0"/>
          <w:marBottom w:val="0"/>
          <w:divBdr>
            <w:top w:val="none" w:sz="0" w:space="0" w:color="auto"/>
            <w:left w:val="none" w:sz="0" w:space="0" w:color="auto"/>
            <w:bottom w:val="none" w:sz="0" w:space="0" w:color="auto"/>
            <w:right w:val="none" w:sz="0" w:space="0" w:color="auto"/>
          </w:divBdr>
        </w:div>
      </w:divsChild>
    </w:div>
    <w:div w:id="951977087">
      <w:bodyDiv w:val="1"/>
      <w:marLeft w:val="0"/>
      <w:marRight w:val="0"/>
      <w:marTop w:val="0"/>
      <w:marBottom w:val="0"/>
      <w:divBdr>
        <w:top w:val="none" w:sz="0" w:space="0" w:color="auto"/>
        <w:left w:val="none" w:sz="0" w:space="0" w:color="auto"/>
        <w:bottom w:val="none" w:sz="0" w:space="0" w:color="auto"/>
        <w:right w:val="none" w:sz="0" w:space="0" w:color="auto"/>
      </w:divBdr>
    </w:div>
    <w:div w:id="952126446">
      <w:bodyDiv w:val="1"/>
      <w:marLeft w:val="0"/>
      <w:marRight w:val="0"/>
      <w:marTop w:val="0"/>
      <w:marBottom w:val="0"/>
      <w:divBdr>
        <w:top w:val="none" w:sz="0" w:space="0" w:color="auto"/>
        <w:left w:val="none" w:sz="0" w:space="0" w:color="auto"/>
        <w:bottom w:val="none" w:sz="0" w:space="0" w:color="auto"/>
        <w:right w:val="none" w:sz="0" w:space="0" w:color="auto"/>
      </w:divBdr>
      <w:divsChild>
        <w:div w:id="806044705">
          <w:marLeft w:val="0"/>
          <w:marRight w:val="0"/>
          <w:marTop w:val="0"/>
          <w:marBottom w:val="0"/>
          <w:divBdr>
            <w:top w:val="none" w:sz="0" w:space="0" w:color="auto"/>
            <w:left w:val="none" w:sz="0" w:space="0" w:color="auto"/>
            <w:bottom w:val="none" w:sz="0" w:space="0" w:color="auto"/>
            <w:right w:val="none" w:sz="0" w:space="0" w:color="auto"/>
          </w:divBdr>
        </w:div>
      </w:divsChild>
    </w:div>
    <w:div w:id="952908738">
      <w:bodyDiv w:val="1"/>
      <w:marLeft w:val="0"/>
      <w:marRight w:val="0"/>
      <w:marTop w:val="0"/>
      <w:marBottom w:val="0"/>
      <w:divBdr>
        <w:top w:val="none" w:sz="0" w:space="0" w:color="auto"/>
        <w:left w:val="none" w:sz="0" w:space="0" w:color="auto"/>
        <w:bottom w:val="none" w:sz="0" w:space="0" w:color="auto"/>
        <w:right w:val="none" w:sz="0" w:space="0" w:color="auto"/>
      </w:divBdr>
      <w:divsChild>
        <w:div w:id="452945158">
          <w:marLeft w:val="0"/>
          <w:marRight w:val="0"/>
          <w:marTop w:val="0"/>
          <w:marBottom w:val="0"/>
          <w:divBdr>
            <w:top w:val="none" w:sz="0" w:space="0" w:color="auto"/>
            <w:left w:val="none" w:sz="0" w:space="0" w:color="auto"/>
            <w:bottom w:val="none" w:sz="0" w:space="0" w:color="auto"/>
            <w:right w:val="none" w:sz="0" w:space="0" w:color="auto"/>
          </w:divBdr>
        </w:div>
      </w:divsChild>
    </w:div>
    <w:div w:id="952976799">
      <w:bodyDiv w:val="1"/>
      <w:marLeft w:val="0"/>
      <w:marRight w:val="0"/>
      <w:marTop w:val="0"/>
      <w:marBottom w:val="0"/>
      <w:divBdr>
        <w:top w:val="none" w:sz="0" w:space="0" w:color="auto"/>
        <w:left w:val="none" w:sz="0" w:space="0" w:color="auto"/>
        <w:bottom w:val="none" w:sz="0" w:space="0" w:color="auto"/>
        <w:right w:val="none" w:sz="0" w:space="0" w:color="auto"/>
      </w:divBdr>
      <w:divsChild>
        <w:div w:id="2007778947">
          <w:marLeft w:val="0"/>
          <w:marRight w:val="0"/>
          <w:marTop w:val="0"/>
          <w:marBottom w:val="0"/>
          <w:divBdr>
            <w:top w:val="none" w:sz="0" w:space="0" w:color="auto"/>
            <w:left w:val="none" w:sz="0" w:space="0" w:color="auto"/>
            <w:bottom w:val="none" w:sz="0" w:space="0" w:color="auto"/>
            <w:right w:val="none" w:sz="0" w:space="0" w:color="auto"/>
          </w:divBdr>
        </w:div>
      </w:divsChild>
    </w:div>
    <w:div w:id="953709730">
      <w:bodyDiv w:val="1"/>
      <w:marLeft w:val="0"/>
      <w:marRight w:val="0"/>
      <w:marTop w:val="0"/>
      <w:marBottom w:val="0"/>
      <w:divBdr>
        <w:top w:val="none" w:sz="0" w:space="0" w:color="auto"/>
        <w:left w:val="none" w:sz="0" w:space="0" w:color="auto"/>
        <w:bottom w:val="none" w:sz="0" w:space="0" w:color="auto"/>
        <w:right w:val="none" w:sz="0" w:space="0" w:color="auto"/>
      </w:divBdr>
    </w:div>
    <w:div w:id="954484527">
      <w:bodyDiv w:val="1"/>
      <w:marLeft w:val="0"/>
      <w:marRight w:val="0"/>
      <w:marTop w:val="0"/>
      <w:marBottom w:val="0"/>
      <w:divBdr>
        <w:top w:val="none" w:sz="0" w:space="0" w:color="auto"/>
        <w:left w:val="none" w:sz="0" w:space="0" w:color="auto"/>
        <w:bottom w:val="none" w:sz="0" w:space="0" w:color="auto"/>
        <w:right w:val="none" w:sz="0" w:space="0" w:color="auto"/>
      </w:divBdr>
      <w:divsChild>
        <w:div w:id="1983923383">
          <w:marLeft w:val="0"/>
          <w:marRight w:val="0"/>
          <w:marTop w:val="0"/>
          <w:marBottom w:val="0"/>
          <w:divBdr>
            <w:top w:val="none" w:sz="0" w:space="0" w:color="auto"/>
            <w:left w:val="none" w:sz="0" w:space="0" w:color="auto"/>
            <w:bottom w:val="none" w:sz="0" w:space="0" w:color="auto"/>
            <w:right w:val="none" w:sz="0" w:space="0" w:color="auto"/>
          </w:divBdr>
        </w:div>
      </w:divsChild>
    </w:div>
    <w:div w:id="954679663">
      <w:bodyDiv w:val="1"/>
      <w:marLeft w:val="0"/>
      <w:marRight w:val="0"/>
      <w:marTop w:val="0"/>
      <w:marBottom w:val="0"/>
      <w:divBdr>
        <w:top w:val="none" w:sz="0" w:space="0" w:color="auto"/>
        <w:left w:val="none" w:sz="0" w:space="0" w:color="auto"/>
        <w:bottom w:val="none" w:sz="0" w:space="0" w:color="auto"/>
        <w:right w:val="none" w:sz="0" w:space="0" w:color="auto"/>
      </w:divBdr>
      <w:divsChild>
        <w:div w:id="1031952365">
          <w:marLeft w:val="0"/>
          <w:marRight w:val="0"/>
          <w:marTop w:val="0"/>
          <w:marBottom w:val="0"/>
          <w:divBdr>
            <w:top w:val="none" w:sz="0" w:space="0" w:color="auto"/>
            <w:left w:val="none" w:sz="0" w:space="0" w:color="auto"/>
            <w:bottom w:val="none" w:sz="0" w:space="0" w:color="auto"/>
            <w:right w:val="none" w:sz="0" w:space="0" w:color="auto"/>
          </w:divBdr>
        </w:div>
      </w:divsChild>
    </w:div>
    <w:div w:id="954872412">
      <w:bodyDiv w:val="1"/>
      <w:marLeft w:val="0"/>
      <w:marRight w:val="0"/>
      <w:marTop w:val="0"/>
      <w:marBottom w:val="0"/>
      <w:divBdr>
        <w:top w:val="none" w:sz="0" w:space="0" w:color="auto"/>
        <w:left w:val="none" w:sz="0" w:space="0" w:color="auto"/>
        <w:bottom w:val="none" w:sz="0" w:space="0" w:color="auto"/>
        <w:right w:val="none" w:sz="0" w:space="0" w:color="auto"/>
      </w:divBdr>
    </w:div>
    <w:div w:id="955722744">
      <w:bodyDiv w:val="1"/>
      <w:marLeft w:val="0"/>
      <w:marRight w:val="0"/>
      <w:marTop w:val="0"/>
      <w:marBottom w:val="0"/>
      <w:divBdr>
        <w:top w:val="none" w:sz="0" w:space="0" w:color="auto"/>
        <w:left w:val="none" w:sz="0" w:space="0" w:color="auto"/>
        <w:bottom w:val="none" w:sz="0" w:space="0" w:color="auto"/>
        <w:right w:val="none" w:sz="0" w:space="0" w:color="auto"/>
      </w:divBdr>
      <w:divsChild>
        <w:div w:id="1053847031">
          <w:marLeft w:val="0"/>
          <w:marRight w:val="0"/>
          <w:marTop w:val="0"/>
          <w:marBottom w:val="0"/>
          <w:divBdr>
            <w:top w:val="none" w:sz="0" w:space="0" w:color="auto"/>
            <w:left w:val="none" w:sz="0" w:space="0" w:color="auto"/>
            <w:bottom w:val="none" w:sz="0" w:space="0" w:color="auto"/>
            <w:right w:val="none" w:sz="0" w:space="0" w:color="auto"/>
          </w:divBdr>
        </w:div>
      </w:divsChild>
    </w:div>
    <w:div w:id="955872705">
      <w:bodyDiv w:val="1"/>
      <w:marLeft w:val="0"/>
      <w:marRight w:val="0"/>
      <w:marTop w:val="0"/>
      <w:marBottom w:val="0"/>
      <w:divBdr>
        <w:top w:val="none" w:sz="0" w:space="0" w:color="auto"/>
        <w:left w:val="none" w:sz="0" w:space="0" w:color="auto"/>
        <w:bottom w:val="none" w:sz="0" w:space="0" w:color="auto"/>
        <w:right w:val="none" w:sz="0" w:space="0" w:color="auto"/>
      </w:divBdr>
    </w:div>
    <w:div w:id="956105735">
      <w:bodyDiv w:val="1"/>
      <w:marLeft w:val="0"/>
      <w:marRight w:val="0"/>
      <w:marTop w:val="0"/>
      <w:marBottom w:val="0"/>
      <w:divBdr>
        <w:top w:val="none" w:sz="0" w:space="0" w:color="auto"/>
        <w:left w:val="none" w:sz="0" w:space="0" w:color="auto"/>
        <w:bottom w:val="none" w:sz="0" w:space="0" w:color="auto"/>
        <w:right w:val="none" w:sz="0" w:space="0" w:color="auto"/>
      </w:divBdr>
      <w:divsChild>
        <w:div w:id="619339907">
          <w:marLeft w:val="0"/>
          <w:marRight w:val="0"/>
          <w:marTop w:val="0"/>
          <w:marBottom w:val="0"/>
          <w:divBdr>
            <w:top w:val="none" w:sz="0" w:space="0" w:color="auto"/>
            <w:left w:val="none" w:sz="0" w:space="0" w:color="auto"/>
            <w:bottom w:val="none" w:sz="0" w:space="0" w:color="auto"/>
            <w:right w:val="none" w:sz="0" w:space="0" w:color="auto"/>
          </w:divBdr>
        </w:div>
      </w:divsChild>
    </w:div>
    <w:div w:id="956983464">
      <w:bodyDiv w:val="1"/>
      <w:marLeft w:val="0"/>
      <w:marRight w:val="0"/>
      <w:marTop w:val="0"/>
      <w:marBottom w:val="0"/>
      <w:divBdr>
        <w:top w:val="none" w:sz="0" w:space="0" w:color="auto"/>
        <w:left w:val="none" w:sz="0" w:space="0" w:color="auto"/>
        <w:bottom w:val="none" w:sz="0" w:space="0" w:color="auto"/>
        <w:right w:val="none" w:sz="0" w:space="0" w:color="auto"/>
      </w:divBdr>
      <w:divsChild>
        <w:div w:id="413360720">
          <w:marLeft w:val="0"/>
          <w:marRight w:val="0"/>
          <w:marTop w:val="0"/>
          <w:marBottom w:val="0"/>
          <w:divBdr>
            <w:top w:val="none" w:sz="0" w:space="0" w:color="auto"/>
            <w:left w:val="none" w:sz="0" w:space="0" w:color="auto"/>
            <w:bottom w:val="none" w:sz="0" w:space="0" w:color="auto"/>
            <w:right w:val="none" w:sz="0" w:space="0" w:color="auto"/>
          </w:divBdr>
        </w:div>
      </w:divsChild>
    </w:div>
    <w:div w:id="957420069">
      <w:bodyDiv w:val="1"/>
      <w:marLeft w:val="0"/>
      <w:marRight w:val="0"/>
      <w:marTop w:val="0"/>
      <w:marBottom w:val="0"/>
      <w:divBdr>
        <w:top w:val="none" w:sz="0" w:space="0" w:color="auto"/>
        <w:left w:val="none" w:sz="0" w:space="0" w:color="auto"/>
        <w:bottom w:val="none" w:sz="0" w:space="0" w:color="auto"/>
        <w:right w:val="none" w:sz="0" w:space="0" w:color="auto"/>
      </w:divBdr>
      <w:divsChild>
        <w:div w:id="2086219424">
          <w:marLeft w:val="0"/>
          <w:marRight w:val="0"/>
          <w:marTop w:val="0"/>
          <w:marBottom w:val="0"/>
          <w:divBdr>
            <w:top w:val="none" w:sz="0" w:space="0" w:color="auto"/>
            <w:left w:val="none" w:sz="0" w:space="0" w:color="auto"/>
            <w:bottom w:val="none" w:sz="0" w:space="0" w:color="auto"/>
            <w:right w:val="none" w:sz="0" w:space="0" w:color="auto"/>
          </w:divBdr>
        </w:div>
      </w:divsChild>
    </w:div>
    <w:div w:id="958101022">
      <w:bodyDiv w:val="1"/>
      <w:marLeft w:val="0"/>
      <w:marRight w:val="0"/>
      <w:marTop w:val="0"/>
      <w:marBottom w:val="0"/>
      <w:divBdr>
        <w:top w:val="none" w:sz="0" w:space="0" w:color="auto"/>
        <w:left w:val="none" w:sz="0" w:space="0" w:color="auto"/>
        <w:bottom w:val="none" w:sz="0" w:space="0" w:color="auto"/>
        <w:right w:val="none" w:sz="0" w:space="0" w:color="auto"/>
      </w:divBdr>
    </w:div>
    <w:div w:id="958529979">
      <w:bodyDiv w:val="1"/>
      <w:marLeft w:val="0"/>
      <w:marRight w:val="0"/>
      <w:marTop w:val="0"/>
      <w:marBottom w:val="0"/>
      <w:divBdr>
        <w:top w:val="none" w:sz="0" w:space="0" w:color="auto"/>
        <w:left w:val="none" w:sz="0" w:space="0" w:color="auto"/>
        <w:bottom w:val="none" w:sz="0" w:space="0" w:color="auto"/>
        <w:right w:val="none" w:sz="0" w:space="0" w:color="auto"/>
      </w:divBdr>
      <w:divsChild>
        <w:div w:id="651100228">
          <w:marLeft w:val="0"/>
          <w:marRight w:val="0"/>
          <w:marTop w:val="0"/>
          <w:marBottom w:val="0"/>
          <w:divBdr>
            <w:top w:val="none" w:sz="0" w:space="0" w:color="auto"/>
            <w:left w:val="none" w:sz="0" w:space="0" w:color="auto"/>
            <w:bottom w:val="none" w:sz="0" w:space="0" w:color="auto"/>
            <w:right w:val="none" w:sz="0" w:space="0" w:color="auto"/>
          </w:divBdr>
        </w:div>
      </w:divsChild>
    </w:div>
    <w:div w:id="959725124">
      <w:bodyDiv w:val="1"/>
      <w:marLeft w:val="0"/>
      <w:marRight w:val="0"/>
      <w:marTop w:val="0"/>
      <w:marBottom w:val="0"/>
      <w:divBdr>
        <w:top w:val="none" w:sz="0" w:space="0" w:color="auto"/>
        <w:left w:val="none" w:sz="0" w:space="0" w:color="auto"/>
        <w:bottom w:val="none" w:sz="0" w:space="0" w:color="auto"/>
        <w:right w:val="none" w:sz="0" w:space="0" w:color="auto"/>
      </w:divBdr>
      <w:divsChild>
        <w:div w:id="1890453646">
          <w:marLeft w:val="0"/>
          <w:marRight w:val="0"/>
          <w:marTop w:val="0"/>
          <w:marBottom w:val="0"/>
          <w:divBdr>
            <w:top w:val="none" w:sz="0" w:space="0" w:color="auto"/>
            <w:left w:val="none" w:sz="0" w:space="0" w:color="auto"/>
            <w:bottom w:val="none" w:sz="0" w:space="0" w:color="auto"/>
            <w:right w:val="none" w:sz="0" w:space="0" w:color="auto"/>
          </w:divBdr>
        </w:div>
      </w:divsChild>
    </w:div>
    <w:div w:id="960037397">
      <w:bodyDiv w:val="1"/>
      <w:marLeft w:val="0"/>
      <w:marRight w:val="0"/>
      <w:marTop w:val="0"/>
      <w:marBottom w:val="0"/>
      <w:divBdr>
        <w:top w:val="none" w:sz="0" w:space="0" w:color="auto"/>
        <w:left w:val="none" w:sz="0" w:space="0" w:color="auto"/>
        <w:bottom w:val="none" w:sz="0" w:space="0" w:color="auto"/>
        <w:right w:val="none" w:sz="0" w:space="0" w:color="auto"/>
      </w:divBdr>
      <w:divsChild>
        <w:div w:id="1529217109">
          <w:marLeft w:val="0"/>
          <w:marRight w:val="0"/>
          <w:marTop w:val="0"/>
          <w:marBottom w:val="0"/>
          <w:divBdr>
            <w:top w:val="none" w:sz="0" w:space="0" w:color="auto"/>
            <w:left w:val="none" w:sz="0" w:space="0" w:color="auto"/>
            <w:bottom w:val="none" w:sz="0" w:space="0" w:color="auto"/>
            <w:right w:val="none" w:sz="0" w:space="0" w:color="auto"/>
          </w:divBdr>
        </w:div>
      </w:divsChild>
    </w:div>
    <w:div w:id="960652493">
      <w:bodyDiv w:val="1"/>
      <w:marLeft w:val="0"/>
      <w:marRight w:val="0"/>
      <w:marTop w:val="0"/>
      <w:marBottom w:val="0"/>
      <w:divBdr>
        <w:top w:val="none" w:sz="0" w:space="0" w:color="auto"/>
        <w:left w:val="none" w:sz="0" w:space="0" w:color="auto"/>
        <w:bottom w:val="none" w:sz="0" w:space="0" w:color="auto"/>
        <w:right w:val="none" w:sz="0" w:space="0" w:color="auto"/>
      </w:divBdr>
      <w:divsChild>
        <w:div w:id="1215846141">
          <w:marLeft w:val="0"/>
          <w:marRight w:val="0"/>
          <w:marTop w:val="0"/>
          <w:marBottom w:val="0"/>
          <w:divBdr>
            <w:top w:val="none" w:sz="0" w:space="0" w:color="auto"/>
            <w:left w:val="none" w:sz="0" w:space="0" w:color="auto"/>
            <w:bottom w:val="none" w:sz="0" w:space="0" w:color="auto"/>
            <w:right w:val="none" w:sz="0" w:space="0" w:color="auto"/>
          </w:divBdr>
        </w:div>
      </w:divsChild>
    </w:div>
    <w:div w:id="961032977">
      <w:bodyDiv w:val="1"/>
      <w:marLeft w:val="0"/>
      <w:marRight w:val="0"/>
      <w:marTop w:val="0"/>
      <w:marBottom w:val="0"/>
      <w:divBdr>
        <w:top w:val="none" w:sz="0" w:space="0" w:color="auto"/>
        <w:left w:val="none" w:sz="0" w:space="0" w:color="auto"/>
        <w:bottom w:val="none" w:sz="0" w:space="0" w:color="auto"/>
        <w:right w:val="none" w:sz="0" w:space="0" w:color="auto"/>
      </w:divBdr>
    </w:div>
    <w:div w:id="961038231">
      <w:bodyDiv w:val="1"/>
      <w:marLeft w:val="0"/>
      <w:marRight w:val="0"/>
      <w:marTop w:val="0"/>
      <w:marBottom w:val="0"/>
      <w:divBdr>
        <w:top w:val="none" w:sz="0" w:space="0" w:color="auto"/>
        <w:left w:val="none" w:sz="0" w:space="0" w:color="auto"/>
        <w:bottom w:val="none" w:sz="0" w:space="0" w:color="auto"/>
        <w:right w:val="none" w:sz="0" w:space="0" w:color="auto"/>
      </w:divBdr>
      <w:divsChild>
        <w:div w:id="1790541147">
          <w:marLeft w:val="0"/>
          <w:marRight w:val="0"/>
          <w:marTop w:val="0"/>
          <w:marBottom w:val="0"/>
          <w:divBdr>
            <w:top w:val="none" w:sz="0" w:space="0" w:color="auto"/>
            <w:left w:val="none" w:sz="0" w:space="0" w:color="auto"/>
            <w:bottom w:val="none" w:sz="0" w:space="0" w:color="auto"/>
            <w:right w:val="none" w:sz="0" w:space="0" w:color="auto"/>
          </w:divBdr>
        </w:div>
      </w:divsChild>
    </w:div>
    <w:div w:id="961228332">
      <w:bodyDiv w:val="1"/>
      <w:marLeft w:val="0"/>
      <w:marRight w:val="0"/>
      <w:marTop w:val="0"/>
      <w:marBottom w:val="0"/>
      <w:divBdr>
        <w:top w:val="none" w:sz="0" w:space="0" w:color="auto"/>
        <w:left w:val="none" w:sz="0" w:space="0" w:color="auto"/>
        <w:bottom w:val="none" w:sz="0" w:space="0" w:color="auto"/>
        <w:right w:val="none" w:sz="0" w:space="0" w:color="auto"/>
      </w:divBdr>
      <w:divsChild>
        <w:div w:id="430049569">
          <w:marLeft w:val="0"/>
          <w:marRight w:val="0"/>
          <w:marTop w:val="0"/>
          <w:marBottom w:val="0"/>
          <w:divBdr>
            <w:top w:val="none" w:sz="0" w:space="0" w:color="auto"/>
            <w:left w:val="none" w:sz="0" w:space="0" w:color="auto"/>
            <w:bottom w:val="none" w:sz="0" w:space="0" w:color="auto"/>
            <w:right w:val="none" w:sz="0" w:space="0" w:color="auto"/>
          </w:divBdr>
          <w:divsChild>
            <w:div w:id="2132286460">
              <w:marLeft w:val="0"/>
              <w:marRight w:val="0"/>
              <w:marTop w:val="0"/>
              <w:marBottom w:val="0"/>
              <w:divBdr>
                <w:top w:val="none" w:sz="0" w:space="0" w:color="auto"/>
                <w:left w:val="none" w:sz="0" w:space="0" w:color="auto"/>
                <w:bottom w:val="none" w:sz="0" w:space="0" w:color="auto"/>
                <w:right w:val="none" w:sz="0" w:space="0" w:color="auto"/>
              </w:divBdr>
              <w:divsChild>
                <w:div w:id="2013793107">
                  <w:marLeft w:val="0"/>
                  <w:marRight w:val="0"/>
                  <w:marTop w:val="0"/>
                  <w:marBottom w:val="0"/>
                  <w:divBdr>
                    <w:top w:val="none" w:sz="0" w:space="0" w:color="auto"/>
                    <w:left w:val="none" w:sz="0" w:space="0" w:color="auto"/>
                    <w:bottom w:val="none" w:sz="0" w:space="0" w:color="auto"/>
                    <w:right w:val="none" w:sz="0" w:space="0" w:color="auto"/>
                  </w:divBdr>
                  <w:divsChild>
                    <w:div w:id="26219027">
                      <w:marLeft w:val="0"/>
                      <w:marRight w:val="0"/>
                      <w:marTop w:val="0"/>
                      <w:marBottom w:val="0"/>
                      <w:divBdr>
                        <w:top w:val="none" w:sz="0" w:space="0" w:color="auto"/>
                        <w:left w:val="none" w:sz="0" w:space="0" w:color="auto"/>
                        <w:bottom w:val="none" w:sz="0" w:space="0" w:color="auto"/>
                        <w:right w:val="none" w:sz="0" w:space="0" w:color="auto"/>
                      </w:divBdr>
                      <w:divsChild>
                        <w:div w:id="27487870">
                          <w:marLeft w:val="0"/>
                          <w:marRight w:val="0"/>
                          <w:marTop w:val="0"/>
                          <w:marBottom w:val="0"/>
                          <w:divBdr>
                            <w:top w:val="none" w:sz="0" w:space="0" w:color="auto"/>
                            <w:left w:val="none" w:sz="0" w:space="0" w:color="auto"/>
                            <w:bottom w:val="none" w:sz="0" w:space="0" w:color="auto"/>
                            <w:right w:val="none" w:sz="0" w:space="0" w:color="auto"/>
                          </w:divBdr>
                          <w:divsChild>
                            <w:div w:id="610017225">
                              <w:marLeft w:val="0"/>
                              <w:marRight w:val="0"/>
                              <w:marTop w:val="0"/>
                              <w:marBottom w:val="0"/>
                              <w:divBdr>
                                <w:top w:val="none" w:sz="0" w:space="0" w:color="auto"/>
                                <w:left w:val="none" w:sz="0" w:space="0" w:color="auto"/>
                                <w:bottom w:val="none" w:sz="0" w:space="0" w:color="auto"/>
                                <w:right w:val="none" w:sz="0" w:space="0" w:color="auto"/>
                              </w:divBdr>
                              <w:divsChild>
                                <w:div w:id="85883096">
                                  <w:marLeft w:val="0"/>
                                  <w:marRight w:val="0"/>
                                  <w:marTop w:val="0"/>
                                  <w:marBottom w:val="0"/>
                                  <w:divBdr>
                                    <w:top w:val="none" w:sz="0" w:space="0" w:color="auto"/>
                                    <w:left w:val="none" w:sz="0" w:space="0" w:color="auto"/>
                                    <w:bottom w:val="none" w:sz="0" w:space="0" w:color="auto"/>
                                    <w:right w:val="none" w:sz="0" w:space="0" w:color="auto"/>
                                  </w:divBdr>
                                  <w:divsChild>
                                    <w:div w:id="1799106120">
                                      <w:marLeft w:val="0"/>
                                      <w:marRight w:val="0"/>
                                      <w:marTop w:val="0"/>
                                      <w:marBottom w:val="0"/>
                                      <w:divBdr>
                                        <w:top w:val="none" w:sz="0" w:space="0" w:color="auto"/>
                                        <w:left w:val="none" w:sz="0" w:space="0" w:color="auto"/>
                                        <w:bottom w:val="none" w:sz="0" w:space="0" w:color="auto"/>
                                        <w:right w:val="none" w:sz="0" w:space="0" w:color="auto"/>
                                      </w:divBdr>
                                      <w:divsChild>
                                        <w:div w:id="150370242">
                                          <w:marLeft w:val="0"/>
                                          <w:marRight w:val="0"/>
                                          <w:marTop w:val="0"/>
                                          <w:marBottom w:val="0"/>
                                          <w:divBdr>
                                            <w:top w:val="none" w:sz="0" w:space="0" w:color="auto"/>
                                            <w:left w:val="none" w:sz="0" w:space="0" w:color="auto"/>
                                            <w:bottom w:val="none" w:sz="0" w:space="0" w:color="auto"/>
                                            <w:right w:val="none" w:sz="0" w:space="0" w:color="auto"/>
                                          </w:divBdr>
                                          <w:divsChild>
                                            <w:div w:id="539560554">
                                              <w:marLeft w:val="0"/>
                                              <w:marRight w:val="0"/>
                                              <w:marTop w:val="0"/>
                                              <w:marBottom w:val="0"/>
                                              <w:divBdr>
                                                <w:top w:val="none" w:sz="0" w:space="0" w:color="auto"/>
                                                <w:left w:val="none" w:sz="0" w:space="0" w:color="auto"/>
                                                <w:bottom w:val="none" w:sz="0" w:space="0" w:color="auto"/>
                                                <w:right w:val="none" w:sz="0" w:space="0" w:color="auto"/>
                                              </w:divBdr>
                                              <w:divsChild>
                                                <w:div w:id="905646158">
                                                  <w:marLeft w:val="0"/>
                                                  <w:marRight w:val="0"/>
                                                  <w:marTop w:val="0"/>
                                                  <w:marBottom w:val="0"/>
                                                  <w:divBdr>
                                                    <w:top w:val="none" w:sz="0" w:space="0" w:color="auto"/>
                                                    <w:left w:val="none" w:sz="0" w:space="0" w:color="auto"/>
                                                    <w:bottom w:val="none" w:sz="0" w:space="0" w:color="auto"/>
                                                    <w:right w:val="none" w:sz="0" w:space="0" w:color="auto"/>
                                                  </w:divBdr>
                                                  <w:divsChild>
                                                    <w:div w:id="6478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421260">
      <w:bodyDiv w:val="1"/>
      <w:marLeft w:val="0"/>
      <w:marRight w:val="0"/>
      <w:marTop w:val="0"/>
      <w:marBottom w:val="0"/>
      <w:divBdr>
        <w:top w:val="none" w:sz="0" w:space="0" w:color="auto"/>
        <w:left w:val="none" w:sz="0" w:space="0" w:color="auto"/>
        <w:bottom w:val="none" w:sz="0" w:space="0" w:color="auto"/>
        <w:right w:val="none" w:sz="0" w:space="0" w:color="auto"/>
      </w:divBdr>
      <w:divsChild>
        <w:div w:id="1799490165">
          <w:marLeft w:val="0"/>
          <w:marRight w:val="0"/>
          <w:marTop w:val="0"/>
          <w:marBottom w:val="0"/>
          <w:divBdr>
            <w:top w:val="none" w:sz="0" w:space="0" w:color="auto"/>
            <w:left w:val="none" w:sz="0" w:space="0" w:color="auto"/>
            <w:bottom w:val="none" w:sz="0" w:space="0" w:color="auto"/>
            <w:right w:val="none" w:sz="0" w:space="0" w:color="auto"/>
          </w:divBdr>
        </w:div>
      </w:divsChild>
    </w:div>
    <w:div w:id="961620245">
      <w:bodyDiv w:val="1"/>
      <w:marLeft w:val="0"/>
      <w:marRight w:val="0"/>
      <w:marTop w:val="0"/>
      <w:marBottom w:val="0"/>
      <w:divBdr>
        <w:top w:val="none" w:sz="0" w:space="0" w:color="auto"/>
        <w:left w:val="none" w:sz="0" w:space="0" w:color="auto"/>
        <w:bottom w:val="none" w:sz="0" w:space="0" w:color="auto"/>
        <w:right w:val="none" w:sz="0" w:space="0" w:color="auto"/>
      </w:divBdr>
      <w:divsChild>
        <w:div w:id="901063307">
          <w:marLeft w:val="0"/>
          <w:marRight w:val="0"/>
          <w:marTop w:val="0"/>
          <w:marBottom w:val="0"/>
          <w:divBdr>
            <w:top w:val="none" w:sz="0" w:space="0" w:color="auto"/>
            <w:left w:val="none" w:sz="0" w:space="0" w:color="auto"/>
            <w:bottom w:val="none" w:sz="0" w:space="0" w:color="auto"/>
            <w:right w:val="none" w:sz="0" w:space="0" w:color="auto"/>
          </w:divBdr>
        </w:div>
      </w:divsChild>
    </w:div>
    <w:div w:id="962344594">
      <w:bodyDiv w:val="1"/>
      <w:marLeft w:val="0"/>
      <w:marRight w:val="0"/>
      <w:marTop w:val="0"/>
      <w:marBottom w:val="0"/>
      <w:divBdr>
        <w:top w:val="none" w:sz="0" w:space="0" w:color="auto"/>
        <w:left w:val="none" w:sz="0" w:space="0" w:color="auto"/>
        <w:bottom w:val="none" w:sz="0" w:space="0" w:color="auto"/>
        <w:right w:val="none" w:sz="0" w:space="0" w:color="auto"/>
      </w:divBdr>
    </w:div>
    <w:div w:id="962616965">
      <w:bodyDiv w:val="1"/>
      <w:marLeft w:val="0"/>
      <w:marRight w:val="0"/>
      <w:marTop w:val="0"/>
      <w:marBottom w:val="0"/>
      <w:divBdr>
        <w:top w:val="none" w:sz="0" w:space="0" w:color="auto"/>
        <w:left w:val="none" w:sz="0" w:space="0" w:color="auto"/>
        <w:bottom w:val="none" w:sz="0" w:space="0" w:color="auto"/>
        <w:right w:val="none" w:sz="0" w:space="0" w:color="auto"/>
      </w:divBdr>
      <w:divsChild>
        <w:div w:id="182938092">
          <w:marLeft w:val="0"/>
          <w:marRight w:val="0"/>
          <w:marTop w:val="0"/>
          <w:marBottom w:val="0"/>
          <w:divBdr>
            <w:top w:val="none" w:sz="0" w:space="0" w:color="auto"/>
            <w:left w:val="none" w:sz="0" w:space="0" w:color="auto"/>
            <w:bottom w:val="none" w:sz="0" w:space="0" w:color="auto"/>
            <w:right w:val="none" w:sz="0" w:space="0" w:color="auto"/>
          </w:divBdr>
        </w:div>
      </w:divsChild>
    </w:div>
    <w:div w:id="962737458">
      <w:bodyDiv w:val="1"/>
      <w:marLeft w:val="0"/>
      <w:marRight w:val="0"/>
      <w:marTop w:val="0"/>
      <w:marBottom w:val="0"/>
      <w:divBdr>
        <w:top w:val="none" w:sz="0" w:space="0" w:color="auto"/>
        <w:left w:val="none" w:sz="0" w:space="0" w:color="auto"/>
        <w:bottom w:val="none" w:sz="0" w:space="0" w:color="auto"/>
        <w:right w:val="none" w:sz="0" w:space="0" w:color="auto"/>
      </w:divBdr>
      <w:divsChild>
        <w:div w:id="951932979">
          <w:marLeft w:val="0"/>
          <w:marRight w:val="0"/>
          <w:marTop w:val="0"/>
          <w:marBottom w:val="0"/>
          <w:divBdr>
            <w:top w:val="none" w:sz="0" w:space="0" w:color="auto"/>
            <w:left w:val="none" w:sz="0" w:space="0" w:color="auto"/>
            <w:bottom w:val="none" w:sz="0" w:space="0" w:color="auto"/>
            <w:right w:val="none" w:sz="0" w:space="0" w:color="auto"/>
          </w:divBdr>
        </w:div>
      </w:divsChild>
    </w:div>
    <w:div w:id="962922117">
      <w:bodyDiv w:val="1"/>
      <w:marLeft w:val="0"/>
      <w:marRight w:val="0"/>
      <w:marTop w:val="0"/>
      <w:marBottom w:val="0"/>
      <w:divBdr>
        <w:top w:val="none" w:sz="0" w:space="0" w:color="auto"/>
        <w:left w:val="none" w:sz="0" w:space="0" w:color="auto"/>
        <w:bottom w:val="none" w:sz="0" w:space="0" w:color="auto"/>
        <w:right w:val="none" w:sz="0" w:space="0" w:color="auto"/>
      </w:divBdr>
    </w:div>
    <w:div w:id="964040003">
      <w:bodyDiv w:val="1"/>
      <w:marLeft w:val="0"/>
      <w:marRight w:val="0"/>
      <w:marTop w:val="0"/>
      <w:marBottom w:val="0"/>
      <w:divBdr>
        <w:top w:val="none" w:sz="0" w:space="0" w:color="auto"/>
        <w:left w:val="none" w:sz="0" w:space="0" w:color="auto"/>
        <w:bottom w:val="none" w:sz="0" w:space="0" w:color="auto"/>
        <w:right w:val="none" w:sz="0" w:space="0" w:color="auto"/>
      </w:divBdr>
    </w:div>
    <w:div w:id="964193143">
      <w:bodyDiv w:val="1"/>
      <w:marLeft w:val="0"/>
      <w:marRight w:val="0"/>
      <w:marTop w:val="0"/>
      <w:marBottom w:val="0"/>
      <w:divBdr>
        <w:top w:val="none" w:sz="0" w:space="0" w:color="auto"/>
        <w:left w:val="none" w:sz="0" w:space="0" w:color="auto"/>
        <w:bottom w:val="none" w:sz="0" w:space="0" w:color="auto"/>
        <w:right w:val="none" w:sz="0" w:space="0" w:color="auto"/>
      </w:divBdr>
      <w:divsChild>
        <w:div w:id="1934705653">
          <w:marLeft w:val="0"/>
          <w:marRight w:val="0"/>
          <w:marTop w:val="0"/>
          <w:marBottom w:val="0"/>
          <w:divBdr>
            <w:top w:val="none" w:sz="0" w:space="0" w:color="auto"/>
            <w:left w:val="none" w:sz="0" w:space="0" w:color="auto"/>
            <w:bottom w:val="none" w:sz="0" w:space="0" w:color="auto"/>
            <w:right w:val="none" w:sz="0" w:space="0" w:color="auto"/>
          </w:divBdr>
        </w:div>
      </w:divsChild>
    </w:div>
    <w:div w:id="964624637">
      <w:bodyDiv w:val="1"/>
      <w:marLeft w:val="0"/>
      <w:marRight w:val="0"/>
      <w:marTop w:val="0"/>
      <w:marBottom w:val="0"/>
      <w:divBdr>
        <w:top w:val="none" w:sz="0" w:space="0" w:color="auto"/>
        <w:left w:val="none" w:sz="0" w:space="0" w:color="auto"/>
        <w:bottom w:val="none" w:sz="0" w:space="0" w:color="auto"/>
        <w:right w:val="none" w:sz="0" w:space="0" w:color="auto"/>
      </w:divBdr>
    </w:div>
    <w:div w:id="964625831">
      <w:bodyDiv w:val="1"/>
      <w:marLeft w:val="0"/>
      <w:marRight w:val="0"/>
      <w:marTop w:val="0"/>
      <w:marBottom w:val="0"/>
      <w:divBdr>
        <w:top w:val="none" w:sz="0" w:space="0" w:color="auto"/>
        <w:left w:val="none" w:sz="0" w:space="0" w:color="auto"/>
        <w:bottom w:val="none" w:sz="0" w:space="0" w:color="auto"/>
        <w:right w:val="none" w:sz="0" w:space="0" w:color="auto"/>
      </w:divBdr>
      <w:divsChild>
        <w:div w:id="211964752">
          <w:marLeft w:val="0"/>
          <w:marRight w:val="0"/>
          <w:marTop w:val="0"/>
          <w:marBottom w:val="0"/>
          <w:divBdr>
            <w:top w:val="none" w:sz="0" w:space="0" w:color="auto"/>
            <w:left w:val="none" w:sz="0" w:space="0" w:color="auto"/>
            <w:bottom w:val="none" w:sz="0" w:space="0" w:color="auto"/>
            <w:right w:val="none" w:sz="0" w:space="0" w:color="auto"/>
          </w:divBdr>
        </w:div>
      </w:divsChild>
    </w:div>
    <w:div w:id="964844812">
      <w:bodyDiv w:val="1"/>
      <w:marLeft w:val="0"/>
      <w:marRight w:val="0"/>
      <w:marTop w:val="0"/>
      <w:marBottom w:val="0"/>
      <w:divBdr>
        <w:top w:val="none" w:sz="0" w:space="0" w:color="auto"/>
        <w:left w:val="none" w:sz="0" w:space="0" w:color="auto"/>
        <w:bottom w:val="none" w:sz="0" w:space="0" w:color="auto"/>
        <w:right w:val="none" w:sz="0" w:space="0" w:color="auto"/>
      </w:divBdr>
      <w:divsChild>
        <w:div w:id="1841770961">
          <w:marLeft w:val="0"/>
          <w:marRight w:val="0"/>
          <w:marTop w:val="0"/>
          <w:marBottom w:val="0"/>
          <w:divBdr>
            <w:top w:val="none" w:sz="0" w:space="0" w:color="auto"/>
            <w:left w:val="none" w:sz="0" w:space="0" w:color="auto"/>
            <w:bottom w:val="none" w:sz="0" w:space="0" w:color="auto"/>
            <w:right w:val="none" w:sz="0" w:space="0" w:color="auto"/>
          </w:divBdr>
          <w:divsChild>
            <w:div w:id="1182400581">
              <w:marLeft w:val="0"/>
              <w:marRight w:val="0"/>
              <w:marTop w:val="0"/>
              <w:marBottom w:val="0"/>
              <w:divBdr>
                <w:top w:val="none" w:sz="0" w:space="0" w:color="auto"/>
                <w:left w:val="none" w:sz="0" w:space="0" w:color="auto"/>
                <w:bottom w:val="none" w:sz="0" w:space="0" w:color="auto"/>
                <w:right w:val="none" w:sz="0" w:space="0" w:color="auto"/>
              </w:divBdr>
              <w:divsChild>
                <w:div w:id="2109083994">
                  <w:marLeft w:val="0"/>
                  <w:marRight w:val="0"/>
                  <w:marTop w:val="0"/>
                  <w:marBottom w:val="0"/>
                  <w:divBdr>
                    <w:top w:val="none" w:sz="0" w:space="0" w:color="auto"/>
                    <w:left w:val="none" w:sz="0" w:space="0" w:color="auto"/>
                    <w:bottom w:val="none" w:sz="0" w:space="0" w:color="auto"/>
                    <w:right w:val="none" w:sz="0" w:space="0" w:color="auto"/>
                  </w:divBdr>
                  <w:divsChild>
                    <w:div w:id="1721708133">
                      <w:marLeft w:val="0"/>
                      <w:marRight w:val="0"/>
                      <w:marTop w:val="0"/>
                      <w:marBottom w:val="0"/>
                      <w:divBdr>
                        <w:top w:val="none" w:sz="0" w:space="0" w:color="auto"/>
                        <w:left w:val="none" w:sz="0" w:space="0" w:color="auto"/>
                        <w:bottom w:val="none" w:sz="0" w:space="0" w:color="auto"/>
                        <w:right w:val="none" w:sz="0" w:space="0" w:color="auto"/>
                      </w:divBdr>
                      <w:divsChild>
                        <w:div w:id="1283610673">
                          <w:marLeft w:val="0"/>
                          <w:marRight w:val="0"/>
                          <w:marTop w:val="0"/>
                          <w:marBottom w:val="0"/>
                          <w:divBdr>
                            <w:top w:val="none" w:sz="0" w:space="0" w:color="auto"/>
                            <w:left w:val="none" w:sz="0" w:space="0" w:color="auto"/>
                            <w:bottom w:val="none" w:sz="0" w:space="0" w:color="auto"/>
                            <w:right w:val="none" w:sz="0" w:space="0" w:color="auto"/>
                          </w:divBdr>
                          <w:divsChild>
                            <w:div w:id="1517383012">
                              <w:marLeft w:val="0"/>
                              <w:marRight w:val="0"/>
                              <w:marTop w:val="0"/>
                              <w:marBottom w:val="0"/>
                              <w:divBdr>
                                <w:top w:val="none" w:sz="0" w:space="0" w:color="auto"/>
                                <w:left w:val="none" w:sz="0" w:space="0" w:color="auto"/>
                                <w:bottom w:val="none" w:sz="0" w:space="0" w:color="auto"/>
                                <w:right w:val="none" w:sz="0" w:space="0" w:color="auto"/>
                              </w:divBdr>
                              <w:divsChild>
                                <w:div w:id="1599370914">
                                  <w:marLeft w:val="0"/>
                                  <w:marRight w:val="0"/>
                                  <w:marTop w:val="0"/>
                                  <w:marBottom w:val="0"/>
                                  <w:divBdr>
                                    <w:top w:val="none" w:sz="0" w:space="0" w:color="auto"/>
                                    <w:left w:val="none" w:sz="0" w:space="0" w:color="auto"/>
                                    <w:bottom w:val="none" w:sz="0" w:space="0" w:color="auto"/>
                                    <w:right w:val="none" w:sz="0" w:space="0" w:color="auto"/>
                                  </w:divBdr>
                                  <w:divsChild>
                                    <w:div w:id="291450469">
                                      <w:marLeft w:val="0"/>
                                      <w:marRight w:val="0"/>
                                      <w:marTop w:val="0"/>
                                      <w:marBottom w:val="0"/>
                                      <w:divBdr>
                                        <w:top w:val="none" w:sz="0" w:space="0" w:color="auto"/>
                                        <w:left w:val="none" w:sz="0" w:space="0" w:color="auto"/>
                                        <w:bottom w:val="none" w:sz="0" w:space="0" w:color="auto"/>
                                        <w:right w:val="none" w:sz="0" w:space="0" w:color="auto"/>
                                      </w:divBdr>
                                      <w:divsChild>
                                        <w:div w:id="447310482">
                                          <w:marLeft w:val="0"/>
                                          <w:marRight w:val="0"/>
                                          <w:marTop w:val="0"/>
                                          <w:marBottom w:val="0"/>
                                          <w:divBdr>
                                            <w:top w:val="none" w:sz="0" w:space="0" w:color="auto"/>
                                            <w:left w:val="none" w:sz="0" w:space="0" w:color="auto"/>
                                            <w:bottom w:val="none" w:sz="0" w:space="0" w:color="auto"/>
                                            <w:right w:val="none" w:sz="0" w:space="0" w:color="auto"/>
                                          </w:divBdr>
                                          <w:divsChild>
                                            <w:div w:id="1914852989">
                                              <w:marLeft w:val="0"/>
                                              <w:marRight w:val="0"/>
                                              <w:marTop w:val="0"/>
                                              <w:marBottom w:val="0"/>
                                              <w:divBdr>
                                                <w:top w:val="none" w:sz="0" w:space="0" w:color="auto"/>
                                                <w:left w:val="none" w:sz="0" w:space="0" w:color="auto"/>
                                                <w:bottom w:val="none" w:sz="0" w:space="0" w:color="auto"/>
                                                <w:right w:val="none" w:sz="0" w:space="0" w:color="auto"/>
                                              </w:divBdr>
                                              <w:divsChild>
                                                <w:div w:id="1355302973">
                                                  <w:marLeft w:val="0"/>
                                                  <w:marRight w:val="0"/>
                                                  <w:marTop w:val="0"/>
                                                  <w:marBottom w:val="0"/>
                                                  <w:divBdr>
                                                    <w:top w:val="none" w:sz="0" w:space="0" w:color="auto"/>
                                                    <w:left w:val="none" w:sz="0" w:space="0" w:color="auto"/>
                                                    <w:bottom w:val="none" w:sz="0" w:space="0" w:color="auto"/>
                                                    <w:right w:val="none" w:sz="0" w:space="0" w:color="auto"/>
                                                  </w:divBdr>
                                                  <w:divsChild>
                                                    <w:div w:id="124788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892212">
      <w:bodyDiv w:val="1"/>
      <w:marLeft w:val="0"/>
      <w:marRight w:val="0"/>
      <w:marTop w:val="0"/>
      <w:marBottom w:val="0"/>
      <w:divBdr>
        <w:top w:val="none" w:sz="0" w:space="0" w:color="auto"/>
        <w:left w:val="none" w:sz="0" w:space="0" w:color="auto"/>
        <w:bottom w:val="none" w:sz="0" w:space="0" w:color="auto"/>
        <w:right w:val="none" w:sz="0" w:space="0" w:color="auto"/>
      </w:divBdr>
    </w:div>
    <w:div w:id="965233100">
      <w:bodyDiv w:val="1"/>
      <w:marLeft w:val="0"/>
      <w:marRight w:val="0"/>
      <w:marTop w:val="0"/>
      <w:marBottom w:val="0"/>
      <w:divBdr>
        <w:top w:val="none" w:sz="0" w:space="0" w:color="auto"/>
        <w:left w:val="none" w:sz="0" w:space="0" w:color="auto"/>
        <w:bottom w:val="none" w:sz="0" w:space="0" w:color="auto"/>
        <w:right w:val="none" w:sz="0" w:space="0" w:color="auto"/>
      </w:divBdr>
      <w:divsChild>
        <w:div w:id="1705400161">
          <w:marLeft w:val="0"/>
          <w:marRight w:val="0"/>
          <w:marTop w:val="0"/>
          <w:marBottom w:val="0"/>
          <w:divBdr>
            <w:top w:val="none" w:sz="0" w:space="0" w:color="auto"/>
            <w:left w:val="none" w:sz="0" w:space="0" w:color="auto"/>
            <w:bottom w:val="none" w:sz="0" w:space="0" w:color="auto"/>
            <w:right w:val="none" w:sz="0" w:space="0" w:color="auto"/>
          </w:divBdr>
        </w:div>
      </w:divsChild>
    </w:div>
    <w:div w:id="965280238">
      <w:bodyDiv w:val="1"/>
      <w:marLeft w:val="0"/>
      <w:marRight w:val="0"/>
      <w:marTop w:val="0"/>
      <w:marBottom w:val="0"/>
      <w:divBdr>
        <w:top w:val="none" w:sz="0" w:space="0" w:color="auto"/>
        <w:left w:val="none" w:sz="0" w:space="0" w:color="auto"/>
        <w:bottom w:val="none" w:sz="0" w:space="0" w:color="auto"/>
        <w:right w:val="none" w:sz="0" w:space="0" w:color="auto"/>
      </w:divBdr>
      <w:divsChild>
        <w:div w:id="1611813175">
          <w:marLeft w:val="0"/>
          <w:marRight w:val="0"/>
          <w:marTop w:val="0"/>
          <w:marBottom w:val="0"/>
          <w:divBdr>
            <w:top w:val="none" w:sz="0" w:space="0" w:color="auto"/>
            <w:left w:val="none" w:sz="0" w:space="0" w:color="auto"/>
            <w:bottom w:val="none" w:sz="0" w:space="0" w:color="auto"/>
            <w:right w:val="none" w:sz="0" w:space="0" w:color="auto"/>
          </w:divBdr>
        </w:div>
      </w:divsChild>
    </w:div>
    <w:div w:id="965891788">
      <w:bodyDiv w:val="1"/>
      <w:marLeft w:val="0"/>
      <w:marRight w:val="0"/>
      <w:marTop w:val="0"/>
      <w:marBottom w:val="0"/>
      <w:divBdr>
        <w:top w:val="none" w:sz="0" w:space="0" w:color="auto"/>
        <w:left w:val="none" w:sz="0" w:space="0" w:color="auto"/>
        <w:bottom w:val="none" w:sz="0" w:space="0" w:color="auto"/>
        <w:right w:val="none" w:sz="0" w:space="0" w:color="auto"/>
      </w:divBdr>
    </w:div>
    <w:div w:id="967277007">
      <w:bodyDiv w:val="1"/>
      <w:marLeft w:val="0"/>
      <w:marRight w:val="0"/>
      <w:marTop w:val="0"/>
      <w:marBottom w:val="0"/>
      <w:divBdr>
        <w:top w:val="none" w:sz="0" w:space="0" w:color="auto"/>
        <w:left w:val="none" w:sz="0" w:space="0" w:color="auto"/>
        <w:bottom w:val="none" w:sz="0" w:space="0" w:color="auto"/>
        <w:right w:val="none" w:sz="0" w:space="0" w:color="auto"/>
      </w:divBdr>
      <w:divsChild>
        <w:div w:id="322053311">
          <w:marLeft w:val="0"/>
          <w:marRight w:val="0"/>
          <w:marTop w:val="0"/>
          <w:marBottom w:val="0"/>
          <w:divBdr>
            <w:top w:val="none" w:sz="0" w:space="0" w:color="auto"/>
            <w:left w:val="none" w:sz="0" w:space="0" w:color="auto"/>
            <w:bottom w:val="none" w:sz="0" w:space="0" w:color="auto"/>
            <w:right w:val="none" w:sz="0" w:space="0" w:color="auto"/>
          </w:divBdr>
        </w:div>
      </w:divsChild>
    </w:div>
    <w:div w:id="967858970">
      <w:bodyDiv w:val="1"/>
      <w:marLeft w:val="0"/>
      <w:marRight w:val="0"/>
      <w:marTop w:val="0"/>
      <w:marBottom w:val="0"/>
      <w:divBdr>
        <w:top w:val="none" w:sz="0" w:space="0" w:color="auto"/>
        <w:left w:val="none" w:sz="0" w:space="0" w:color="auto"/>
        <w:bottom w:val="none" w:sz="0" w:space="0" w:color="auto"/>
        <w:right w:val="none" w:sz="0" w:space="0" w:color="auto"/>
      </w:divBdr>
    </w:div>
    <w:div w:id="968047083">
      <w:bodyDiv w:val="1"/>
      <w:marLeft w:val="0"/>
      <w:marRight w:val="0"/>
      <w:marTop w:val="0"/>
      <w:marBottom w:val="0"/>
      <w:divBdr>
        <w:top w:val="none" w:sz="0" w:space="0" w:color="auto"/>
        <w:left w:val="none" w:sz="0" w:space="0" w:color="auto"/>
        <w:bottom w:val="none" w:sz="0" w:space="0" w:color="auto"/>
        <w:right w:val="none" w:sz="0" w:space="0" w:color="auto"/>
      </w:divBdr>
      <w:divsChild>
        <w:div w:id="1717050265">
          <w:marLeft w:val="0"/>
          <w:marRight w:val="0"/>
          <w:marTop w:val="0"/>
          <w:marBottom w:val="0"/>
          <w:divBdr>
            <w:top w:val="none" w:sz="0" w:space="0" w:color="auto"/>
            <w:left w:val="none" w:sz="0" w:space="0" w:color="auto"/>
            <w:bottom w:val="none" w:sz="0" w:space="0" w:color="auto"/>
            <w:right w:val="none" w:sz="0" w:space="0" w:color="auto"/>
          </w:divBdr>
        </w:div>
      </w:divsChild>
    </w:div>
    <w:div w:id="968047667">
      <w:bodyDiv w:val="1"/>
      <w:marLeft w:val="0"/>
      <w:marRight w:val="0"/>
      <w:marTop w:val="0"/>
      <w:marBottom w:val="0"/>
      <w:divBdr>
        <w:top w:val="none" w:sz="0" w:space="0" w:color="auto"/>
        <w:left w:val="none" w:sz="0" w:space="0" w:color="auto"/>
        <w:bottom w:val="none" w:sz="0" w:space="0" w:color="auto"/>
        <w:right w:val="none" w:sz="0" w:space="0" w:color="auto"/>
      </w:divBdr>
    </w:div>
    <w:div w:id="968163921">
      <w:bodyDiv w:val="1"/>
      <w:marLeft w:val="0"/>
      <w:marRight w:val="0"/>
      <w:marTop w:val="0"/>
      <w:marBottom w:val="0"/>
      <w:divBdr>
        <w:top w:val="none" w:sz="0" w:space="0" w:color="auto"/>
        <w:left w:val="none" w:sz="0" w:space="0" w:color="auto"/>
        <w:bottom w:val="none" w:sz="0" w:space="0" w:color="auto"/>
        <w:right w:val="none" w:sz="0" w:space="0" w:color="auto"/>
      </w:divBdr>
      <w:divsChild>
        <w:div w:id="1439176383">
          <w:marLeft w:val="0"/>
          <w:marRight w:val="0"/>
          <w:marTop w:val="0"/>
          <w:marBottom w:val="0"/>
          <w:divBdr>
            <w:top w:val="none" w:sz="0" w:space="0" w:color="auto"/>
            <w:left w:val="none" w:sz="0" w:space="0" w:color="auto"/>
            <w:bottom w:val="none" w:sz="0" w:space="0" w:color="auto"/>
            <w:right w:val="none" w:sz="0" w:space="0" w:color="auto"/>
          </w:divBdr>
          <w:divsChild>
            <w:div w:id="431752465">
              <w:marLeft w:val="0"/>
              <w:marRight w:val="0"/>
              <w:marTop w:val="0"/>
              <w:marBottom w:val="0"/>
              <w:divBdr>
                <w:top w:val="none" w:sz="0" w:space="0" w:color="auto"/>
                <w:left w:val="none" w:sz="0" w:space="0" w:color="auto"/>
                <w:bottom w:val="none" w:sz="0" w:space="0" w:color="auto"/>
                <w:right w:val="none" w:sz="0" w:space="0" w:color="auto"/>
              </w:divBdr>
              <w:divsChild>
                <w:div w:id="1185288167">
                  <w:marLeft w:val="0"/>
                  <w:marRight w:val="0"/>
                  <w:marTop w:val="0"/>
                  <w:marBottom w:val="0"/>
                  <w:divBdr>
                    <w:top w:val="none" w:sz="0" w:space="0" w:color="auto"/>
                    <w:left w:val="none" w:sz="0" w:space="0" w:color="auto"/>
                    <w:bottom w:val="none" w:sz="0" w:space="0" w:color="auto"/>
                    <w:right w:val="none" w:sz="0" w:space="0" w:color="auto"/>
                  </w:divBdr>
                  <w:divsChild>
                    <w:div w:id="1473521432">
                      <w:marLeft w:val="0"/>
                      <w:marRight w:val="0"/>
                      <w:marTop w:val="0"/>
                      <w:marBottom w:val="0"/>
                      <w:divBdr>
                        <w:top w:val="none" w:sz="0" w:space="0" w:color="auto"/>
                        <w:left w:val="none" w:sz="0" w:space="0" w:color="auto"/>
                        <w:bottom w:val="none" w:sz="0" w:space="0" w:color="auto"/>
                        <w:right w:val="none" w:sz="0" w:space="0" w:color="auto"/>
                      </w:divBdr>
                      <w:divsChild>
                        <w:div w:id="841972790">
                          <w:marLeft w:val="0"/>
                          <w:marRight w:val="0"/>
                          <w:marTop w:val="0"/>
                          <w:marBottom w:val="0"/>
                          <w:divBdr>
                            <w:top w:val="none" w:sz="0" w:space="0" w:color="auto"/>
                            <w:left w:val="none" w:sz="0" w:space="0" w:color="auto"/>
                            <w:bottom w:val="none" w:sz="0" w:space="0" w:color="auto"/>
                            <w:right w:val="none" w:sz="0" w:space="0" w:color="auto"/>
                          </w:divBdr>
                          <w:divsChild>
                            <w:div w:id="1603101087">
                              <w:marLeft w:val="0"/>
                              <w:marRight w:val="0"/>
                              <w:marTop w:val="0"/>
                              <w:marBottom w:val="0"/>
                              <w:divBdr>
                                <w:top w:val="none" w:sz="0" w:space="0" w:color="auto"/>
                                <w:left w:val="none" w:sz="0" w:space="0" w:color="auto"/>
                                <w:bottom w:val="none" w:sz="0" w:space="0" w:color="auto"/>
                                <w:right w:val="none" w:sz="0" w:space="0" w:color="auto"/>
                              </w:divBdr>
                              <w:divsChild>
                                <w:div w:id="1051225395">
                                  <w:marLeft w:val="0"/>
                                  <w:marRight w:val="0"/>
                                  <w:marTop w:val="0"/>
                                  <w:marBottom w:val="0"/>
                                  <w:divBdr>
                                    <w:top w:val="none" w:sz="0" w:space="0" w:color="auto"/>
                                    <w:left w:val="none" w:sz="0" w:space="0" w:color="auto"/>
                                    <w:bottom w:val="none" w:sz="0" w:space="0" w:color="auto"/>
                                    <w:right w:val="none" w:sz="0" w:space="0" w:color="auto"/>
                                  </w:divBdr>
                                  <w:divsChild>
                                    <w:div w:id="1539392071">
                                      <w:marLeft w:val="0"/>
                                      <w:marRight w:val="0"/>
                                      <w:marTop w:val="0"/>
                                      <w:marBottom w:val="0"/>
                                      <w:divBdr>
                                        <w:top w:val="none" w:sz="0" w:space="0" w:color="auto"/>
                                        <w:left w:val="none" w:sz="0" w:space="0" w:color="auto"/>
                                        <w:bottom w:val="none" w:sz="0" w:space="0" w:color="auto"/>
                                        <w:right w:val="none" w:sz="0" w:space="0" w:color="auto"/>
                                      </w:divBdr>
                                      <w:divsChild>
                                        <w:div w:id="1810438985">
                                          <w:marLeft w:val="0"/>
                                          <w:marRight w:val="0"/>
                                          <w:marTop w:val="0"/>
                                          <w:marBottom w:val="0"/>
                                          <w:divBdr>
                                            <w:top w:val="none" w:sz="0" w:space="0" w:color="auto"/>
                                            <w:left w:val="none" w:sz="0" w:space="0" w:color="auto"/>
                                            <w:bottom w:val="none" w:sz="0" w:space="0" w:color="auto"/>
                                            <w:right w:val="none" w:sz="0" w:space="0" w:color="auto"/>
                                          </w:divBdr>
                                          <w:divsChild>
                                            <w:div w:id="778449656">
                                              <w:marLeft w:val="0"/>
                                              <w:marRight w:val="0"/>
                                              <w:marTop w:val="0"/>
                                              <w:marBottom w:val="0"/>
                                              <w:divBdr>
                                                <w:top w:val="none" w:sz="0" w:space="0" w:color="auto"/>
                                                <w:left w:val="none" w:sz="0" w:space="0" w:color="auto"/>
                                                <w:bottom w:val="none" w:sz="0" w:space="0" w:color="auto"/>
                                                <w:right w:val="none" w:sz="0" w:space="0" w:color="auto"/>
                                              </w:divBdr>
                                              <w:divsChild>
                                                <w:div w:id="893538718">
                                                  <w:marLeft w:val="0"/>
                                                  <w:marRight w:val="0"/>
                                                  <w:marTop w:val="0"/>
                                                  <w:marBottom w:val="0"/>
                                                  <w:divBdr>
                                                    <w:top w:val="none" w:sz="0" w:space="0" w:color="auto"/>
                                                    <w:left w:val="none" w:sz="0" w:space="0" w:color="auto"/>
                                                    <w:bottom w:val="none" w:sz="0" w:space="0" w:color="auto"/>
                                                    <w:right w:val="none" w:sz="0" w:space="0" w:color="auto"/>
                                                  </w:divBdr>
                                                  <w:divsChild>
                                                    <w:div w:id="12498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781017">
      <w:bodyDiv w:val="1"/>
      <w:marLeft w:val="0"/>
      <w:marRight w:val="0"/>
      <w:marTop w:val="0"/>
      <w:marBottom w:val="0"/>
      <w:divBdr>
        <w:top w:val="none" w:sz="0" w:space="0" w:color="auto"/>
        <w:left w:val="none" w:sz="0" w:space="0" w:color="auto"/>
        <w:bottom w:val="none" w:sz="0" w:space="0" w:color="auto"/>
        <w:right w:val="none" w:sz="0" w:space="0" w:color="auto"/>
      </w:divBdr>
    </w:div>
    <w:div w:id="968822903">
      <w:bodyDiv w:val="1"/>
      <w:marLeft w:val="0"/>
      <w:marRight w:val="0"/>
      <w:marTop w:val="0"/>
      <w:marBottom w:val="0"/>
      <w:divBdr>
        <w:top w:val="none" w:sz="0" w:space="0" w:color="auto"/>
        <w:left w:val="none" w:sz="0" w:space="0" w:color="auto"/>
        <w:bottom w:val="none" w:sz="0" w:space="0" w:color="auto"/>
        <w:right w:val="none" w:sz="0" w:space="0" w:color="auto"/>
      </w:divBdr>
      <w:divsChild>
        <w:div w:id="637297956">
          <w:marLeft w:val="0"/>
          <w:marRight w:val="0"/>
          <w:marTop w:val="0"/>
          <w:marBottom w:val="0"/>
          <w:divBdr>
            <w:top w:val="none" w:sz="0" w:space="0" w:color="auto"/>
            <w:left w:val="none" w:sz="0" w:space="0" w:color="auto"/>
            <w:bottom w:val="none" w:sz="0" w:space="0" w:color="auto"/>
            <w:right w:val="none" w:sz="0" w:space="0" w:color="auto"/>
          </w:divBdr>
        </w:div>
      </w:divsChild>
    </w:div>
    <w:div w:id="968824172">
      <w:bodyDiv w:val="1"/>
      <w:marLeft w:val="0"/>
      <w:marRight w:val="0"/>
      <w:marTop w:val="0"/>
      <w:marBottom w:val="0"/>
      <w:divBdr>
        <w:top w:val="none" w:sz="0" w:space="0" w:color="auto"/>
        <w:left w:val="none" w:sz="0" w:space="0" w:color="auto"/>
        <w:bottom w:val="none" w:sz="0" w:space="0" w:color="auto"/>
        <w:right w:val="none" w:sz="0" w:space="0" w:color="auto"/>
      </w:divBdr>
      <w:divsChild>
        <w:div w:id="1980333306">
          <w:marLeft w:val="0"/>
          <w:marRight w:val="0"/>
          <w:marTop w:val="0"/>
          <w:marBottom w:val="0"/>
          <w:divBdr>
            <w:top w:val="none" w:sz="0" w:space="0" w:color="auto"/>
            <w:left w:val="none" w:sz="0" w:space="0" w:color="auto"/>
            <w:bottom w:val="none" w:sz="0" w:space="0" w:color="auto"/>
            <w:right w:val="none" w:sz="0" w:space="0" w:color="auto"/>
          </w:divBdr>
        </w:div>
      </w:divsChild>
    </w:div>
    <w:div w:id="969356239">
      <w:bodyDiv w:val="1"/>
      <w:marLeft w:val="0"/>
      <w:marRight w:val="0"/>
      <w:marTop w:val="0"/>
      <w:marBottom w:val="0"/>
      <w:divBdr>
        <w:top w:val="none" w:sz="0" w:space="0" w:color="auto"/>
        <w:left w:val="none" w:sz="0" w:space="0" w:color="auto"/>
        <w:bottom w:val="none" w:sz="0" w:space="0" w:color="auto"/>
        <w:right w:val="none" w:sz="0" w:space="0" w:color="auto"/>
      </w:divBdr>
      <w:divsChild>
        <w:div w:id="162480591">
          <w:marLeft w:val="0"/>
          <w:marRight w:val="0"/>
          <w:marTop w:val="0"/>
          <w:marBottom w:val="0"/>
          <w:divBdr>
            <w:top w:val="none" w:sz="0" w:space="0" w:color="auto"/>
            <w:left w:val="none" w:sz="0" w:space="0" w:color="auto"/>
            <w:bottom w:val="none" w:sz="0" w:space="0" w:color="auto"/>
            <w:right w:val="none" w:sz="0" w:space="0" w:color="auto"/>
          </w:divBdr>
        </w:div>
      </w:divsChild>
    </w:div>
    <w:div w:id="969938898">
      <w:bodyDiv w:val="1"/>
      <w:marLeft w:val="0"/>
      <w:marRight w:val="0"/>
      <w:marTop w:val="0"/>
      <w:marBottom w:val="0"/>
      <w:divBdr>
        <w:top w:val="none" w:sz="0" w:space="0" w:color="auto"/>
        <w:left w:val="none" w:sz="0" w:space="0" w:color="auto"/>
        <w:bottom w:val="none" w:sz="0" w:space="0" w:color="auto"/>
        <w:right w:val="none" w:sz="0" w:space="0" w:color="auto"/>
      </w:divBdr>
    </w:div>
    <w:div w:id="970289702">
      <w:bodyDiv w:val="1"/>
      <w:marLeft w:val="0"/>
      <w:marRight w:val="0"/>
      <w:marTop w:val="0"/>
      <w:marBottom w:val="0"/>
      <w:divBdr>
        <w:top w:val="none" w:sz="0" w:space="0" w:color="auto"/>
        <w:left w:val="none" w:sz="0" w:space="0" w:color="auto"/>
        <w:bottom w:val="none" w:sz="0" w:space="0" w:color="auto"/>
        <w:right w:val="none" w:sz="0" w:space="0" w:color="auto"/>
      </w:divBdr>
      <w:divsChild>
        <w:div w:id="1963342176">
          <w:marLeft w:val="0"/>
          <w:marRight w:val="0"/>
          <w:marTop w:val="0"/>
          <w:marBottom w:val="0"/>
          <w:divBdr>
            <w:top w:val="none" w:sz="0" w:space="0" w:color="auto"/>
            <w:left w:val="none" w:sz="0" w:space="0" w:color="auto"/>
            <w:bottom w:val="none" w:sz="0" w:space="0" w:color="auto"/>
            <w:right w:val="none" w:sz="0" w:space="0" w:color="auto"/>
          </w:divBdr>
        </w:div>
      </w:divsChild>
    </w:div>
    <w:div w:id="970478839">
      <w:bodyDiv w:val="1"/>
      <w:marLeft w:val="0"/>
      <w:marRight w:val="0"/>
      <w:marTop w:val="0"/>
      <w:marBottom w:val="0"/>
      <w:divBdr>
        <w:top w:val="none" w:sz="0" w:space="0" w:color="auto"/>
        <w:left w:val="none" w:sz="0" w:space="0" w:color="auto"/>
        <w:bottom w:val="none" w:sz="0" w:space="0" w:color="auto"/>
        <w:right w:val="none" w:sz="0" w:space="0" w:color="auto"/>
      </w:divBdr>
      <w:divsChild>
        <w:div w:id="1916895099">
          <w:marLeft w:val="0"/>
          <w:marRight w:val="0"/>
          <w:marTop w:val="0"/>
          <w:marBottom w:val="0"/>
          <w:divBdr>
            <w:top w:val="none" w:sz="0" w:space="0" w:color="auto"/>
            <w:left w:val="none" w:sz="0" w:space="0" w:color="auto"/>
            <w:bottom w:val="none" w:sz="0" w:space="0" w:color="auto"/>
            <w:right w:val="none" w:sz="0" w:space="0" w:color="auto"/>
          </w:divBdr>
        </w:div>
      </w:divsChild>
    </w:div>
    <w:div w:id="970667227">
      <w:bodyDiv w:val="1"/>
      <w:marLeft w:val="0"/>
      <w:marRight w:val="0"/>
      <w:marTop w:val="0"/>
      <w:marBottom w:val="0"/>
      <w:divBdr>
        <w:top w:val="none" w:sz="0" w:space="0" w:color="auto"/>
        <w:left w:val="none" w:sz="0" w:space="0" w:color="auto"/>
        <w:bottom w:val="none" w:sz="0" w:space="0" w:color="auto"/>
        <w:right w:val="none" w:sz="0" w:space="0" w:color="auto"/>
      </w:divBdr>
    </w:div>
    <w:div w:id="971405561">
      <w:bodyDiv w:val="1"/>
      <w:marLeft w:val="0"/>
      <w:marRight w:val="0"/>
      <w:marTop w:val="0"/>
      <w:marBottom w:val="0"/>
      <w:divBdr>
        <w:top w:val="none" w:sz="0" w:space="0" w:color="auto"/>
        <w:left w:val="none" w:sz="0" w:space="0" w:color="auto"/>
        <w:bottom w:val="none" w:sz="0" w:space="0" w:color="auto"/>
        <w:right w:val="none" w:sz="0" w:space="0" w:color="auto"/>
      </w:divBdr>
      <w:divsChild>
        <w:div w:id="201864721">
          <w:marLeft w:val="0"/>
          <w:marRight w:val="0"/>
          <w:marTop w:val="0"/>
          <w:marBottom w:val="0"/>
          <w:divBdr>
            <w:top w:val="none" w:sz="0" w:space="0" w:color="auto"/>
            <w:left w:val="none" w:sz="0" w:space="0" w:color="auto"/>
            <w:bottom w:val="none" w:sz="0" w:space="0" w:color="auto"/>
            <w:right w:val="none" w:sz="0" w:space="0" w:color="auto"/>
          </w:divBdr>
        </w:div>
      </w:divsChild>
    </w:div>
    <w:div w:id="971444718">
      <w:bodyDiv w:val="1"/>
      <w:marLeft w:val="0"/>
      <w:marRight w:val="0"/>
      <w:marTop w:val="0"/>
      <w:marBottom w:val="0"/>
      <w:divBdr>
        <w:top w:val="none" w:sz="0" w:space="0" w:color="auto"/>
        <w:left w:val="none" w:sz="0" w:space="0" w:color="auto"/>
        <w:bottom w:val="none" w:sz="0" w:space="0" w:color="auto"/>
        <w:right w:val="none" w:sz="0" w:space="0" w:color="auto"/>
      </w:divBdr>
    </w:div>
    <w:div w:id="971642596">
      <w:bodyDiv w:val="1"/>
      <w:marLeft w:val="0"/>
      <w:marRight w:val="0"/>
      <w:marTop w:val="0"/>
      <w:marBottom w:val="0"/>
      <w:divBdr>
        <w:top w:val="none" w:sz="0" w:space="0" w:color="auto"/>
        <w:left w:val="none" w:sz="0" w:space="0" w:color="auto"/>
        <w:bottom w:val="none" w:sz="0" w:space="0" w:color="auto"/>
        <w:right w:val="none" w:sz="0" w:space="0" w:color="auto"/>
      </w:divBdr>
      <w:divsChild>
        <w:div w:id="1777939805">
          <w:marLeft w:val="0"/>
          <w:marRight w:val="0"/>
          <w:marTop w:val="0"/>
          <w:marBottom w:val="0"/>
          <w:divBdr>
            <w:top w:val="none" w:sz="0" w:space="0" w:color="auto"/>
            <w:left w:val="none" w:sz="0" w:space="0" w:color="auto"/>
            <w:bottom w:val="none" w:sz="0" w:space="0" w:color="auto"/>
            <w:right w:val="none" w:sz="0" w:space="0" w:color="auto"/>
          </w:divBdr>
        </w:div>
      </w:divsChild>
    </w:div>
    <w:div w:id="971986864">
      <w:bodyDiv w:val="1"/>
      <w:marLeft w:val="0"/>
      <w:marRight w:val="0"/>
      <w:marTop w:val="0"/>
      <w:marBottom w:val="0"/>
      <w:divBdr>
        <w:top w:val="none" w:sz="0" w:space="0" w:color="auto"/>
        <w:left w:val="none" w:sz="0" w:space="0" w:color="auto"/>
        <w:bottom w:val="none" w:sz="0" w:space="0" w:color="auto"/>
        <w:right w:val="none" w:sz="0" w:space="0" w:color="auto"/>
      </w:divBdr>
      <w:divsChild>
        <w:div w:id="997540480">
          <w:marLeft w:val="0"/>
          <w:marRight w:val="0"/>
          <w:marTop w:val="0"/>
          <w:marBottom w:val="0"/>
          <w:divBdr>
            <w:top w:val="none" w:sz="0" w:space="0" w:color="auto"/>
            <w:left w:val="none" w:sz="0" w:space="0" w:color="auto"/>
            <w:bottom w:val="none" w:sz="0" w:space="0" w:color="auto"/>
            <w:right w:val="none" w:sz="0" w:space="0" w:color="auto"/>
          </w:divBdr>
        </w:div>
      </w:divsChild>
    </w:div>
    <w:div w:id="972758677">
      <w:bodyDiv w:val="1"/>
      <w:marLeft w:val="0"/>
      <w:marRight w:val="0"/>
      <w:marTop w:val="0"/>
      <w:marBottom w:val="0"/>
      <w:divBdr>
        <w:top w:val="none" w:sz="0" w:space="0" w:color="auto"/>
        <w:left w:val="none" w:sz="0" w:space="0" w:color="auto"/>
        <w:bottom w:val="none" w:sz="0" w:space="0" w:color="auto"/>
        <w:right w:val="none" w:sz="0" w:space="0" w:color="auto"/>
      </w:divBdr>
      <w:divsChild>
        <w:div w:id="475757678">
          <w:marLeft w:val="0"/>
          <w:marRight w:val="0"/>
          <w:marTop w:val="0"/>
          <w:marBottom w:val="0"/>
          <w:divBdr>
            <w:top w:val="none" w:sz="0" w:space="0" w:color="auto"/>
            <w:left w:val="none" w:sz="0" w:space="0" w:color="auto"/>
            <w:bottom w:val="none" w:sz="0" w:space="0" w:color="auto"/>
            <w:right w:val="none" w:sz="0" w:space="0" w:color="auto"/>
          </w:divBdr>
        </w:div>
      </w:divsChild>
    </w:div>
    <w:div w:id="973372789">
      <w:bodyDiv w:val="1"/>
      <w:marLeft w:val="0"/>
      <w:marRight w:val="0"/>
      <w:marTop w:val="0"/>
      <w:marBottom w:val="0"/>
      <w:divBdr>
        <w:top w:val="none" w:sz="0" w:space="0" w:color="auto"/>
        <w:left w:val="none" w:sz="0" w:space="0" w:color="auto"/>
        <w:bottom w:val="none" w:sz="0" w:space="0" w:color="auto"/>
        <w:right w:val="none" w:sz="0" w:space="0" w:color="auto"/>
      </w:divBdr>
    </w:div>
    <w:div w:id="973683332">
      <w:bodyDiv w:val="1"/>
      <w:marLeft w:val="0"/>
      <w:marRight w:val="0"/>
      <w:marTop w:val="0"/>
      <w:marBottom w:val="0"/>
      <w:divBdr>
        <w:top w:val="none" w:sz="0" w:space="0" w:color="auto"/>
        <w:left w:val="none" w:sz="0" w:space="0" w:color="auto"/>
        <w:bottom w:val="none" w:sz="0" w:space="0" w:color="auto"/>
        <w:right w:val="none" w:sz="0" w:space="0" w:color="auto"/>
      </w:divBdr>
    </w:div>
    <w:div w:id="975839496">
      <w:bodyDiv w:val="1"/>
      <w:marLeft w:val="0"/>
      <w:marRight w:val="0"/>
      <w:marTop w:val="0"/>
      <w:marBottom w:val="0"/>
      <w:divBdr>
        <w:top w:val="none" w:sz="0" w:space="0" w:color="auto"/>
        <w:left w:val="none" w:sz="0" w:space="0" w:color="auto"/>
        <w:bottom w:val="none" w:sz="0" w:space="0" w:color="auto"/>
        <w:right w:val="none" w:sz="0" w:space="0" w:color="auto"/>
      </w:divBdr>
      <w:divsChild>
        <w:div w:id="344983984">
          <w:marLeft w:val="0"/>
          <w:marRight w:val="0"/>
          <w:marTop w:val="0"/>
          <w:marBottom w:val="0"/>
          <w:divBdr>
            <w:top w:val="none" w:sz="0" w:space="0" w:color="auto"/>
            <w:left w:val="none" w:sz="0" w:space="0" w:color="auto"/>
            <w:bottom w:val="none" w:sz="0" w:space="0" w:color="auto"/>
            <w:right w:val="none" w:sz="0" w:space="0" w:color="auto"/>
          </w:divBdr>
        </w:div>
      </w:divsChild>
    </w:div>
    <w:div w:id="976111329">
      <w:bodyDiv w:val="1"/>
      <w:marLeft w:val="0"/>
      <w:marRight w:val="0"/>
      <w:marTop w:val="0"/>
      <w:marBottom w:val="0"/>
      <w:divBdr>
        <w:top w:val="none" w:sz="0" w:space="0" w:color="auto"/>
        <w:left w:val="none" w:sz="0" w:space="0" w:color="auto"/>
        <w:bottom w:val="none" w:sz="0" w:space="0" w:color="auto"/>
        <w:right w:val="none" w:sz="0" w:space="0" w:color="auto"/>
      </w:divBdr>
      <w:divsChild>
        <w:div w:id="2073001240">
          <w:marLeft w:val="0"/>
          <w:marRight w:val="0"/>
          <w:marTop w:val="0"/>
          <w:marBottom w:val="0"/>
          <w:divBdr>
            <w:top w:val="none" w:sz="0" w:space="0" w:color="auto"/>
            <w:left w:val="none" w:sz="0" w:space="0" w:color="auto"/>
            <w:bottom w:val="none" w:sz="0" w:space="0" w:color="auto"/>
            <w:right w:val="none" w:sz="0" w:space="0" w:color="auto"/>
          </w:divBdr>
        </w:div>
      </w:divsChild>
    </w:div>
    <w:div w:id="976495976">
      <w:bodyDiv w:val="1"/>
      <w:marLeft w:val="0"/>
      <w:marRight w:val="0"/>
      <w:marTop w:val="0"/>
      <w:marBottom w:val="0"/>
      <w:divBdr>
        <w:top w:val="none" w:sz="0" w:space="0" w:color="auto"/>
        <w:left w:val="none" w:sz="0" w:space="0" w:color="auto"/>
        <w:bottom w:val="none" w:sz="0" w:space="0" w:color="auto"/>
        <w:right w:val="none" w:sz="0" w:space="0" w:color="auto"/>
      </w:divBdr>
      <w:divsChild>
        <w:div w:id="579364322">
          <w:marLeft w:val="0"/>
          <w:marRight w:val="0"/>
          <w:marTop w:val="0"/>
          <w:marBottom w:val="0"/>
          <w:divBdr>
            <w:top w:val="none" w:sz="0" w:space="0" w:color="auto"/>
            <w:left w:val="none" w:sz="0" w:space="0" w:color="auto"/>
            <w:bottom w:val="none" w:sz="0" w:space="0" w:color="auto"/>
            <w:right w:val="none" w:sz="0" w:space="0" w:color="auto"/>
          </w:divBdr>
        </w:div>
      </w:divsChild>
    </w:div>
    <w:div w:id="977029337">
      <w:bodyDiv w:val="1"/>
      <w:marLeft w:val="0"/>
      <w:marRight w:val="0"/>
      <w:marTop w:val="0"/>
      <w:marBottom w:val="0"/>
      <w:divBdr>
        <w:top w:val="none" w:sz="0" w:space="0" w:color="auto"/>
        <w:left w:val="none" w:sz="0" w:space="0" w:color="auto"/>
        <w:bottom w:val="none" w:sz="0" w:space="0" w:color="auto"/>
        <w:right w:val="none" w:sz="0" w:space="0" w:color="auto"/>
      </w:divBdr>
    </w:div>
    <w:div w:id="977032687">
      <w:bodyDiv w:val="1"/>
      <w:marLeft w:val="0"/>
      <w:marRight w:val="0"/>
      <w:marTop w:val="0"/>
      <w:marBottom w:val="0"/>
      <w:divBdr>
        <w:top w:val="none" w:sz="0" w:space="0" w:color="auto"/>
        <w:left w:val="none" w:sz="0" w:space="0" w:color="auto"/>
        <w:bottom w:val="none" w:sz="0" w:space="0" w:color="auto"/>
        <w:right w:val="none" w:sz="0" w:space="0" w:color="auto"/>
      </w:divBdr>
      <w:divsChild>
        <w:div w:id="775708457">
          <w:marLeft w:val="0"/>
          <w:marRight w:val="0"/>
          <w:marTop w:val="0"/>
          <w:marBottom w:val="0"/>
          <w:divBdr>
            <w:top w:val="none" w:sz="0" w:space="0" w:color="auto"/>
            <w:left w:val="none" w:sz="0" w:space="0" w:color="auto"/>
            <w:bottom w:val="none" w:sz="0" w:space="0" w:color="auto"/>
            <w:right w:val="none" w:sz="0" w:space="0" w:color="auto"/>
          </w:divBdr>
        </w:div>
      </w:divsChild>
    </w:div>
    <w:div w:id="977224549">
      <w:bodyDiv w:val="1"/>
      <w:marLeft w:val="0"/>
      <w:marRight w:val="0"/>
      <w:marTop w:val="0"/>
      <w:marBottom w:val="0"/>
      <w:divBdr>
        <w:top w:val="none" w:sz="0" w:space="0" w:color="auto"/>
        <w:left w:val="none" w:sz="0" w:space="0" w:color="auto"/>
        <w:bottom w:val="none" w:sz="0" w:space="0" w:color="auto"/>
        <w:right w:val="none" w:sz="0" w:space="0" w:color="auto"/>
      </w:divBdr>
      <w:divsChild>
        <w:div w:id="145585315">
          <w:marLeft w:val="0"/>
          <w:marRight w:val="0"/>
          <w:marTop w:val="0"/>
          <w:marBottom w:val="0"/>
          <w:divBdr>
            <w:top w:val="none" w:sz="0" w:space="0" w:color="auto"/>
            <w:left w:val="none" w:sz="0" w:space="0" w:color="auto"/>
            <w:bottom w:val="none" w:sz="0" w:space="0" w:color="auto"/>
            <w:right w:val="none" w:sz="0" w:space="0" w:color="auto"/>
          </w:divBdr>
        </w:div>
      </w:divsChild>
    </w:div>
    <w:div w:id="977414402">
      <w:bodyDiv w:val="1"/>
      <w:marLeft w:val="0"/>
      <w:marRight w:val="0"/>
      <w:marTop w:val="0"/>
      <w:marBottom w:val="0"/>
      <w:divBdr>
        <w:top w:val="none" w:sz="0" w:space="0" w:color="auto"/>
        <w:left w:val="none" w:sz="0" w:space="0" w:color="auto"/>
        <w:bottom w:val="none" w:sz="0" w:space="0" w:color="auto"/>
        <w:right w:val="none" w:sz="0" w:space="0" w:color="auto"/>
      </w:divBdr>
    </w:div>
    <w:div w:id="977497490">
      <w:bodyDiv w:val="1"/>
      <w:marLeft w:val="0"/>
      <w:marRight w:val="0"/>
      <w:marTop w:val="0"/>
      <w:marBottom w:val="0"/>
      <w:divBdr>
        <w:top w:val="none" w:sz="0" w:space="0" w:color="auto"/>
        <w:left w:val="none" w:sz="0" w:space="0" w:color="auto"/>
        <w:bottom w:val="none" w:sz="0" w:space="0" w:color="auto"/>
        <w:right w:val="none" w:sz="0" w:space="0" w:color="auto"/>
      </w:divBdr>
      <w:divsChild>
        <w:div w:id="413672182">
          <w:marLeft w:val="0"/>
          <w:marRight w:val="0"/>
          <w:marTop w:val="0"/>
          <w:marBottom w:val="0"/>
          <w:divBdr>
            <w:top w:val="none" w:sz="0" w:space="0" w:color="auto"/>
            <w:left w:val="none" w:sz="0" w:space="0" w:color="auto"/>
            <w:bottom w:val="none" w:sz="0" w:space="0" w:color="auto"/>
            <w:right w:val="none" w:sz="0" w:space="0" w:color="auto"/>
          </w:divBdr>
        </w:div>
      </w:divsChild>
    </w:div>
    <w:div w:id="977687706">
      <w:bodyDiv w:val="1"/>
      <w:marLeft w:val="0"/>
      <w:marRight w:val="0"/>
      <w:marTop w:val="0"/>
      <w:marBottom w:val="0"/>
      <w:divBdr>
        <w:top w:val="none" w:sz="0" w:space="0" w:color="auto"/>
        <w:left w:val="none" w:sz="0" w:space="0" w:color="auto"/>
        <w:bottom w:val="none" w:sz="0" w:space="0" w:color="auto"/>
        <w:right w:val="none" w:sz="0" w:space="0" w:color="auto"/>
      </w:divBdr>
      <w:divsChild>
        <w:div w:id="568539075">
          <w:marLeft w:val="0"/>
          <w:marRight w:val="0"/>
          <w:marTop w:val="0"/>
          <w:marBottom w:val="0"/>
          <w:divBdr>
            <w:top w:val="none" w:sz="0" w:space="0" w:color="auto"/>
            <w:left w:val="none" w:sz="0" w:space="0" w:color="auto"/>
            <w:bottom w:val="none" w:sz="0" w:space="0" w:color="auto"/>
            <w:right w:val="none" w:sz="0" w:space="0" w:color="auto"/>
          </w:divBdr>
        </w:div>
      </w:divsChild>
    </w:div>
    <w:div w:id="978268071">
      <w:bodyDiv w:val="1"/>
      <w:marLeft w:val="0"/>
      <w:marRight w:val="0"/>
      <w:marTop w:val="0"/>
      <w:marBottom w:val="0"/>
      <w:divBdr>
        <w:top w:val="none" w:sz="0" w:space="0" w:color="auto"/>
        <w:left w:val="none" w:sz="0" w:space="0" w:color="auto"/>
        <w:bottom w:val="none" w:sz="0" w:space="0" w:color="auto"/>
        <w:right w:val="none" w:sz="0" w:space="0" w:color="auto"/>
      </w:divBdr>
      <w:divsChild>
        <w:div w:id="502627492">
          <w:marLeft w:val="0"/>
          <w:marRight w:val="0"/>
          <w:marTop w:val="0"/>
          <w:marBottom w:val="0"/>
          <w:divBdr>
            <w:top w:val="none" w:sz="0" w:space="0" w:color="auto"/>
            <w:left w:val="none" w:sz="0" w:space="0" w:color="auto"/>
            <w:bottom w:val="none" w:sz="0" w:space="0" w:color="auto"/>
            <w:right w:val="none" w:sz="0" w:space="0" w:color="auto"/>
          </w:divBdr>
          <w:divsChild>
            <w:div w:id="704527849">
              <w:marLeft w:val="0"/>
              <w:marRight w:val="0"/>
              <w:marTop w:val="0"/>
              <w:marBottom w:val="0"/>
              <w:divBdr>
                <w:top w:val="none" w:sz="0" w:space="0" w:color="auto"/>
                <w:left w:val="none" w:sz="0" w:space="0" w:color="auto"/>
                <w:bottom w:val="none" w:sz="0" w:space="0" w:color="auto"/>
                <w:right w:val="none" w:sz="0" w:space="0" w:color="auto"/>
              </w:divBdr>
              <w:divsChild>
                <w:div w:id="1717654421">
                  <w:marLeft w:val="0"/>
                  <w:marRight w:val="0"/>
                  <w:marTop w:val="0"/>
                  <w:marBottom w:val="0"/>
                  <w:divBdr>
                    <w:top w:val="none" w:sz="0" w:space="0" w:color="auto"/>
                    <w:left w:val="none" w:sz="0" w:space="0" w:color="auto"/>
                    <w:bottom w:val="none" w:sz="0" w:space="0" w:color="auto"/>
                    <w:right w:val="none" w:sz="0" w:space="0" w:color="auto"/>
                  </w:divBdr>
                  <w:divsChild>
                    <w:div w:id="1799689660">
                      <w:marLeft w:val="0"/>
                      <w:marRight w:val="0"/>
                      <w:marTop w:val="0"/>
                      <w:marBottom w:val="0"/>
                      <w:divBdr>
                        <w:top w:val="none" w:sz="0" w:space="0" w:color="auto"/>
                        <w:left w:val="none" w:sz="0" w:space="0" w:color="auto"/>
                        <w:bottom w:val="none" w:sz="0" w:space="0" w:color="auto"/>
                        <w:right w:val="none" w:sz="0" w:space="0" w:color="auto"/>
                      </w:divBdr>
                      <w:divsChild>
                        <w:div w:id="263533865">
                          <w:marLeft w:val="0"/>
                          <w:marRight w:val="0"/>
                          <w:marTop w:val="0"/>
                          <w:marBottom w:val="0"/>
                          <w:divBdr>
                            <w:top w:val="none" w:sz="0" w:space="0" w:color="auto"/>
                            <w:left w:val="none" w:sz="0" w:space="0" w:color="auto"/>
                            <w:bottom w:val="none" w:sz="0" w:space="0" w:color="auto"/>
                            <w:right w:val="none" w:sz="0" w:space="0" w:color="auto"/>
                          </w:divBdr>
                          <w:divsChild>
                            <w:div w:id="1144659787">
                              <w:marLeft w:val="0"/>
                              <w:marRight w:val="0"/>
                              <w:marTop w:val="0"/>
                              <w:marBottom w:val="0"/>
                              <w:divBdr>
                                <w:top w:val="none" w:sz="0" w:space="0" w:color="auto"/>
                                <w:left w:val="none" w:sz="0" w:space="0" w:color="auto"/>
                                <w:bottom w:val="none" w:sz="0" w:space="0" w:color="auto"/>
                                <w:right w:val="none" w:sz="0" w:space="0" w:color="auto"/>
                              </w:divBdr>
                              <w:divsChild>
                                <w:div w:id="1391685965">
                                  <w:marLeft w:val="0"/>
                                  <w:marRight w:val="0"/>
                                  <w:marTop w:val="0"/>
                                  <w:marBottom w:val="0"/>
                                  <w:divBdr>
                                    <w:top w:val="none" w:sz="0" w:space="0" w:color="auto"/>
                                    <w:left w:val="none" w:sz="0" w:space="0" w:color="auto"/>
                                    <w:bottom w:val="none" w:sz="0" w:space="0" w:color="auto"/>
                                    <w:right w:val="none" w:sz="0" w:space="0" w:color="auto"/>
                                  </w:divBdr>
                                  <w:divsChild>
                                    <w:div w:id="649559948">
                                      <w:marLeft w:val="0"/>
                                      <w:marRight w:val="0"/>
                                      <w:marTop w:val="0"/>
                                      <w:marBottom w:val="0"/>
                                      <w:divBdr>
                                        <w:top w:val="none" w:sz="0" w:space="0" w:color="auto"/>
                                        <w:left w:val="none" w:sz="0" w:space="0" w:color="auto"/>
                                        <w:bottom w:val="none" w:sz="0" w:space="0" w:color="auto"/>
                                        <w:right w:val="none" w:sz="0" w:space="0" w:color="auto"/>
                                      </w:divBdr>
                                      <w:divsChild>
                                        <w:div w:id="663780772">
                                          <w:marLeft w:val="0"/>
                                          <w:marRight w:val="0"/>
                                          <w:marTop w:val="0"/>
                                          <w:marBottom w:val="0"/>
                                          <w:divBdr>
                                            <w:top w:val="none" w:sz="0" w:space="0" w:color="auto"/>
                                            <w:left w:val="none" w:sz="0" w:space="0" w:color="auto"/>
                                            <w:bottom w:val="none" w:sz="0" w:space="0" w:color="auto"/>
                                            <w:right w:val="none" w:sz="0" w:space="0" w:color="auto"/>
                                          </w:divBdr>
                                          <w:divsChild>
                                            <w:div w:id="1809517316">
                                              <w:marLeft w:val="0"/>
                                              <w:marRight w:val="0"/>
                                              <w:marTop w:val="0"/>
                                              <w:marBottom w:val="0"/>
                                              <w:divBdr>
                                                <w:top w:val="none" w:sz="0" w:space="0" w:color="auto"/>
                                                <w:left w:val="none" w:sz="0" w:space="0" w:color="auto"/>
                                                <w:bottom w:val="none" w:sz="0" w:space="0" w:color="auto"/>
                                                <w:right w:val="none" w:sz="0" w:space="0" w:color="auto"/>
                                              </w:divBdr>
                                              <w:divsChild>
                                                <w:div w:id="2042970880">
                                                  <w:marLeft w:val="0"/>
                                                  <w:marRight w:val="0"/>
                                                  <w:marTop w:val="0"/>
                                                  <w:marBottom w:val="0"/>
                                                  <w:divBdr>
                                                    <w:top w:val="none" w:sz="0" w:space="0" w:color="auto"/>
                                                    <w:left w:val="none" w:sz="0" w:space="0" w:color="auto"/>
                                                    <w:bottom w:val="none" w:sz="0" w:space="0" w:color="auto"/>
                                                    <w:right w:val="none" w:sz="0" w:space="0" w:color="auto"/>
                                                  </w:divBdr>
                                                  <w:divsChild>
                                                    <w:div w:id="998073057">
                                                      <w:marLeft w:val="0"/>
                                                      <w:marRight w:val="0"/>
                                                      <w:marTop w:val="0"/>
                                                      <w:marBottom w:val="0"/>
                                                      <w:divBdr>
                                                        <w:top w:val="none" w:sz="0" w:space="0" w:color="auto"/>
                                                        <w:left w:val="none" w:sz="0" w:space="0" w:color="auto"/>
                                                        <w:bottom w:val="none" w:sz="0" w:space="0" w:color="auto"/>
                                                        <w:right w:val="none" w:sz="0" w:space="0" w:color="auto"/>
                                                      </w:divBdr>
                                                      <w:divsChild>
                                                        <w:div w:id="1390685522">
                                                          <w:marLeft w:val="0"/>
                                                          <w:marRight w:val="0"/>
                                                          <w:marTop w:val="0"/>
                                                          <w:marBottom w:val="0"/>
                                                          <w:divBdr>
                                                            <w:top w:val="none" w:sz="0" w:space="0" w:color="auto"/>
                                                            <w:left w:val="none" w:sz="0" w:space="0" w:color="auto"/>
                                                            <w:bottom w:val="none" w:sz="0" w:space="0" w:color="auto"/>
                                                            <w:right w:val="none" w:sz="0" w:space="0" w:color="auto"/>
                                                          </w:divBdr>
                                                          <w:divsChild>
                                                            <w:div w:id="928659115">
                                                              <w:marLeft w:val="0"/>
                                                              <w:marRight w:val="0"/>
                                                              <w:marTop w:val="0"/>
                                                              <w:marBottom w:val="0"/>
                                                              <w:divBdr>
                                                                <w:top w:val="none" w:sz="0" w:space="0" w:color="auto"/>
                                                                <w:left w:val="none" w:sz="0" w:space="0" w:color="auto"/>
                                                                <w:bottom w:val="none" w:sz="0" w:space="0" w:color="auto"/>
                                                                <w:right w:val="none" w:sz="0" w:space="0" w:color="auto"/>
                                                              </w:divBdr>
                                                              <w:divsChild>
                                                                <w:div w:id="1978342500">
                                                                  <w:marLeft w:val="0"/>
                                                                  <w:marRight w:val="0"/>
                                                                  <w:marTop w:val="0"/>
                                                                  <w:marBottom w:val="0"/>
                                                                  <w:divBdr>
                                                                    <w:top w:val="none" w:sz="0" w:space="0" w:color="auto"/>
                                                                    <w:left w:val="none" w:sz="0" w:space="0" w:color="auto"/>
                                                                    <w:bottom w:val="none" w:sz="0" w:space="0" w:color="auto"/>
                                                                    <w:right w:val="none" w:sz="0" w:space="0" w:color="auto"/>
                                                                  </w:divBdr>
                                                                  <w:divsChild>
                                                                    <w:div w:id="2142188123">
                                                                      <w:marLeft w:val="0"/>
                                                                      <w:marRight w:val="0"/>
                                                                      <w:marTop w:val="0"/>
                                                                      <w:marBottom w:val="0"/>
                                                                      <w:divBdr>
                                                                        <w:top w:val="none" w:sz="0" w:space="0" w:color="auto"/>
                                                                        <w:left w:val="none" w:sz="0" w:space="0" w:color="auto"/>
                                                                        <w:bottom w:val="none" w:sz="0" w:space="0" w:color="auto"/>
                                                                        <w:right w:val="none" w:sz="0" w:space="0" w:color="auto"/>
                                                                      </w:divBdr>
                                                                      <w:divsChild>
                                                                        <w:div w:id="1088774214">
                                                                          <w:marLeft w:val="0"/>
                                                                          <w:marRight w:val="0"/>
                                                                          <w:marTop w:val="0"/>
                                                                          <w:marBottom w:val="0"/>
                                                                          <w:divBdr>
                                                                            <w:top w:val="none" w:sz="0" w:space="0" w:color="auto"/>
                                                                            <w:left w:val="none" w:sz="0" w:space="0" w:color="auto"/>
                                                                            <w:bottom w:val="none" w:sz="0" w:space="0" w:color="auto"/>
                                                                            <w:right w:val="none" w:sz="0" w:space="0" w:color="auto"/>
                                                                          </w:divBdr>
                                                                          <w:divsChild>
                                                                            <w:div w:id="804738149">
                                                                              <w:marLeft w:val="0"/>
                                                                              <w:marRight w:val="0"/>
                                                                              <w:marTop w:val="0"/>
                                                                              <w:marBottom w:val="0"/>
                                                                              <w:divBdr>
                                                                                <w:top w:val="none" w:sz="0" w:space="0" w:color="auto"/>
                                                                                <w:left w:val="none" w:sz="0" w:space="0" w:color="auto"/>
                                                                                <w:bottom w:val="none" w:sz="0" w:space="0" w:color="auto"/>
                                                                                <w:right w:val="none" w:sz="0" w:space="0" w:color="auto"/>
                                                                              </w:divBdr>
                                                                              <w:divsChild>
                                                                                <w:div w:id="311566216">
                                                                                  <w:marLeft w:val="0"/>
                                                                                  <w:marRight w:val="0"/>
                                                                                  <w:marTop w:val="0"/>
                                                                                  <w:marBottom w:val="0"/>
                                                                                  <w:divBdr>
                                                                                    <w:top w:val="none" w:sz="0" w:space="0" w:color="auto"/>
                                                                                    <w:left w:val="none" w:sz="0" w:space="0" w:color="auto"/>
                                                                                    <w:bottom w:val="none" w:sz="0" w:space="0" w:color="auto"/>
                                                                                    <w:right w:val="none" w:sz="0" w:space="0" w:color="auto"/>
                                                                                  </w:divBdr>
                                                                                  <w:divsChild>
                                                                                    <w:div w:id="200020717">
                                                                                      <w:marLeft w:val="0"/>
                                                                                      <w:marRight w:val="0"/>
                                                                                      <w:marTop w:val="0"/>
                                                                                      <w:marBottom w:val="0"/>
                                                                                      <w:divBdr>
                                                                                        <w:top w:val="none" w:sz="0" w:space="0" w:color="auto"/>
                                                                                        <w:left w:val="none" w:sz="0" w:space="0" w:color="auto"/>
                                                                                        <w:bottom w:val="none" w:sz="0" w:space="0" w:color="auto"/>
                                                                                        <w:right w:val="none" w:sz="0" w:space="0" w:color="auto"/>
                                                                                      </w:divBdr>
                                                                                      <w:divsChild>
                                                                                        <w:div w:id="5313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650206">
      <w:bodyDiv w:val="1"/>
      <w:marLeft w:val="0"/>
      <w:marRight w:val="0"/>
      <w:marTop w:val="0"/>
      <w:marBottom w:val="0"/>
      <w:divBdr>
        <w:top w:val="none" w:sz="0" w:space="0" w:color="auto"/>
        <w:left w:val="none" w:sz="0" w:space="0" w:color="auto"/>
        <w:bottom w:val="none" w:sz="0" w:space="0" w:color="auto"/>
        <w:right w:val="none" w:sz="0" w:space="0" w:color="auto"/>
      </w:divBdr>
      <w:divsChild>
        <w:div w:id="1481769465">
          <w:marLeft w:val="0"/>
          <w:marRight w:val="0"/>
          <w:marTop w:val="0"/>
          <w:marBottom w:val="0"/>
          <w:divBdr>
            <w:top w:val="none" w:sz="0" w:space="0" w:color="auto"/>
            <w:left w:val="none" w:sz="0" w:space="0" w:color="auto"/>
            <w:bottom w:val="none" w:sz="0" w:space="0" w:color="auto"/>
            <w:right w:val="none" w:sz="0" w:space="0" w:color="auto"/>
          </w:divBdr>
        </w:div>
      </w:divsChild>
    </w:div>
    <w:div w:id="978997034">
      <w:bodyDiv w:val="1"/>
      <w:marLeft w:val="0"/>
      <w:marRight w:val="0"/>
      <w:marTop w:val="0"/>
      <w:marBottom w:val="0"/>
      <w:divBdr>
        <w:top w:val="none" w:sz="0" w:space="0" w:color="auto"/>
        <w:left w:val="none" w:sz="0" w:space="0" w:color="auto"/>
        <w:bottom w:val="none" w:sz="0" w:space="0" w:color="auto"/>
        <w:right w:val="none" w:sz="0" w:space="0" w:color="auto"/>
      </w:divBdr>
    </w:div>
    <w:div w:id="980158895">
      <w:bodyDiv w:val="1"/>
      <w:marLeft w:val="0"/>
      <w:marRight w:val="0"/>
      <w:marTop w:val="0"/>
      <w:marBottom w:val="0"/>
      <w:divBdr>
        <w:top w:val="none" w:sz="0" w:space="0" w:color="auto"/>
        <w:left w:val="none" w:sz="0" w:space="0" w:color="auto"/>
        <w:bottom w:val="none" w:sz="0" w:space="0" w:color="auto"/>
        <w:right w:val="none" w:sz="0" w:space="0" w:color="auto"/>
      </w:divBdr>
    </w:div>
    <w:div w:id="980379591">
      <w:bodyDiv w:val="1"/>
      <w:marLeft w:val="0"/>
      <w:marRight w:val="0"/>
      <w:marTop w:val="0"/>
      <w:marBottom w:val="0"/>
      <w:divBdr>
        <w:top w:val="none" w:sz="0" w:space="0" w:color="auto"/>
        <w:left w:val="none" w:sz="0" w:space="0" w:color="auto"/>
        <w:bottom w:val="none" w:sz="0" w:space="0" w:color="auto"/>
        <w:right w:val="none" w:sz="0" w:space="0" w:color="auto"/>
      </w:divBdr>
      <w:divsChild>
        <w:div w:id="857812396">
          <w:marLeft w:val="0"/>
          <w:marRight w:val="0"/>
          <w:marTop w:val="0"/>
          <w:marBottom w:val="0"/>
          <w:divBdr>
            <w:top w:val="none" w:sz="0" w:space="0" w:color="auto"/>
            <w:left w:val="none" w:sz="0" w:space="0" w:color="auto"/>
            <w:bottom w:val="none" w:sz="0" w:space="0" w:color="auto"/>
            <w:right w:val="none" w:sz="0" w:space="0" w:color="auto"/>
          </w:divBdr>
        </w:div>
      </w:divsChild>
    </w:div>
    <w:div w:id="980427045">
      <w:bodyDiv w:val="1"/>
      <w:marLeft w:val="0"/>
      <w:marRight w:val="0"/>
      <w:marTop w:val="0"/>
      <w:marBottom w:val="0"/>
      <w:divBdr>
        <w:top w:val="none" w:sz="0" w:space="0" w:color="auto"/>
        <w:left w:val="none" w:sz="0" w:space="0" w:color="auto"/>
        <w:bottom w:val="none" w:sz="0" w:space="0" w:color="auto"/>
        <w:right w:val="none" w:sz="0" w:space="0" w:color="auto"/>
      </w:divBdr>
    </w:div>
    <w:div w:id="980620144">
      <w:bodyDiv w:val="1"/>
      <w:marLeft w:val="0"/>
      <w:marRight w:val="0"/>
      <w:marTop w:val="0"/>
      <w:marBottom w:val="0"/>
      <w:divBdr>
        <w:top w:val="none" w:sz="0" w:space="0" w:color="auto"/>
        <w:left w:val="none" w:sz="0" w:space="0" w:color="auto"/>
        <w:bottom w:val="none" w:sz="0" w:space="0" w:color="auto"/>
        <w:right w:val="none" w:sz="0" w:space="0" w:color="auto"/>
      </w:divBdr>
    </w:div>
    <w:div w:id="980815656">
      <w:bodyDiv w:val="1"/>
      <w:marLeft w:val="0"/>
      <w:marRight w:val="0"/>
      <w:marTop w:val="0"/>
      <w:marBottom w:val="0"/>
      <w:divBdr>
        <w:top w:val="none" w:sz="0" w:space="0" w:color="auto"/>
        <w:left w:val="none" w:sz="0" w:space="0" w:color="auto"/>
        <w:bottom w:val="none" w:sz="0" w:space="0" w:color="auto"/>
        <w:right w:val="none" w:sz="0" w:space="0" w:color="auto"/>
      </w:divBdr>
    </w:div>
    <w:div w:id="980958325">
      <w:bodyDiv w:val="1"/>
      <w:marLeft w:val="0"/>
      <w:marRight w:val="0"/>
      <w:marTop w:val="0"/>
      <w:marBottom w:val="0"/>
      <w:divBdr>
        <w:top w:val="none" w:sz="0" w:space="0" w:color="auto"/>
        <w:left w:val="none" w:sz="0" w:space="0" w:color="auto"/>
        <w:bottom w:val="none" w:sz="0" w:space="0" w:color="auto"/>
        <w:right w:val="none" w:sz="0" w:space="0" w:color="auto"/>
      </w:divBdr>
      <w:divsChild>
        <w:div w:id="83233280">
          <w:marLeft w:val="0"/>
          <w:marRight w:val="0"/>
          <w:marTop w:val="0"/>
          <w:marBottom w:val="0"/>
          <w:divBdr>
            <w:top w:val="none" w:sz="0" w:space="0" w:color="auto"/>
            <w:left w:val="none" w:sz="0" w:space="0" w:color="auto"/>
            <w:bottom w:val="none" w:sz="0" w:space="0" w:color="auto"/>
            <w:right w:val="none" w:sz="0" w:space="0" w:color="auto"/>
          </w:divBdr>
        </w:div>
      </w:divsChild>
    </w:div>
    <w:div w:id="981617244">
      <w:bodyDiv w:val="1"/>
      <w:marLeft w:val="0"/>
      <w:marRight w:val="0"/>
      <w:marTop w:val="0"/>
      <w:marBottom w:val="0"/>
      <w:divBdr>
        <w:top w:val="none" w:sz="0" w:space="0" w:color="auto"/>
        <w:left w:val="none" w:sz="0" w:space="0" w:color="auto"/>
        <w:bottom w:val="none" w:sz="0" w:space="0" w:color="auto"/>
        <w:right w:val="none" w:sz="0" w:space="0" w:color="auto"/>
      </w:divBdr>
    </w:div>
    <w:div w:id="981621959">
      <w:bodyDiv w:val="1"/>
      <w:marLeft w:val="0"/>
      <w:marRight w:val="0"/>
      <w:marTop w:val="0"/>
      <w:marBottom w:val="0"/>
      <w:divBdr>
        <w:top w:val="none" w:sz="0" w:space="0" w:color="auto"/>
        <w:left w:val="none" w:sz="0" w:space="0" w:color="auto"/>
        <w:bottom w:val="none" w:sz="0" w:space="0" w:color="auto"/>
        <w:right w:val="none" w:sz="0" w:space="0" w:color="auto"/>
      </w:divBdr>
      <w:divsChild>
        <w:div w:id="1540048522">
          <w:marLeft w:val="0"/>
          <w:marRight w:val="0"/>
          <w:marTop w:val="0"/>
          <w:marBottom w:val="0"/>
          <w:divBdr>
            <w:top w:val="none" w:sz="0" w:space="0" w:color="auto"/>
            <w:left w:val="none" w:sz="0" w:space="0" w:color="auto"/>
            <w:bottom w:val="none" w:sz="0" w:space="0" w:color="auto"/>
            <w:right w:val="none" w:sz="0" w:space="0" w:color="auto"/>
          </w:divBdr>
        </w:div>
      </w:divsChild>
    </w:div>
    <w:div w:id="982269392">
      <w:bodyDiv w:val="1"/>
      <w:marLeft w:val="0"/>
      <w:marRight w:val="0"/>
      <w:marTop w:val="0"/>
      <w:marBottom w:val="0"/>
      <w:divBdr>
        <w:top w:val="none" w:sz="0" w:space="0" w:color="auto"/>
        <w:left w:val="none" w:sz="0" w:space="0" w:color="auto"/>
        <w:bottom w:val="none" w:sz="0" w:space="0" w:color="auto"/>
        <w:right w:val="none" w:sz="0" w:space="0" w:color="auto"/>
      </w:divBdr>
    </w:div>
    <w:div w:id="982346907">
      <w:bodyDiv w:val="1"/>
      <w:marLeft w:val="0"/>
      <w:marRight w:val="0"/>
      <w:marTop w:val="0"/>
      <w:marBottom w:val="0"/>
      <w:divBdr>
        <w:top w:val="none" w:sz="0" w:space="0" w:color="auto"/>
        <w:left w:val="none" w:sz="0" w:space="0" w:color="auto"/>
        <w:bottom w:val="none" w:sz="0" w:space="0" w:color="auto"/>
        <w:right w:val="none" w:sz="0" w:space="0" w:color="auto"/>
      </w:divBdr>
      <w:divsChild>
        <w:div w:id="1098983458">
          <w:marLeft w:val="0"/>
          <w:marRight w:val="0"/>
          <w:marTop w:val="0"/>
          <w:marBottom w:val="0"/>
          <w:divBdr>
            <w:top w:val="none" w:sz="0" w:space="0" w:color="auto"/>
            <w:left w:val="none" w:sz="0" w:space="0" w:color="auto"/>
            <w:bottom w:val="none" w:sz="0" w:space="0" w:color="auto"/>
            <w:right w:val="none" w:sz="0" w:space="0" w:color="auto"/>
          </w:divBdr>
        </w:div>
      </w:divsChild>
    </w:div>
    <w:div w:id="982349001">
      <w:bodyDiv w:val="1"/>
      <w:marLeft w:val="0"/>
      <w:marRight w:val="0"/>
      <w:marTop w:val="0"/>
      <w:marBottom w:val="0"/>
      <w:divBdr>
        <w:top w:val="none" w:sz="0" w:space="0" w:color="auto"/>
        <w:left w:val="none" w:sz="0" w:space="0" w:color="auto"/>
        <w:bottom w:val="none" w:sz="0" w:space="0" w:color="auto"/>
        <w:right w:val="none" w:sz="0" w:space="0" w:color="auto"/>
      </w:divBdr>
    </w:div>
    <w:div w:id="982536990">
      <w:bodyDiv w:val="1"/>
      <w:marLeft w:val="0"/>
      <w:marRight w:val="0"/>
      <w:marTop w:val="0"/>
      <w:marBottom w:val="0"/>
      <w:divBdr>
        <w:top w:val="none" w:sz="0" w:space="0" w:color="auto"/>
        <w:left w:val="none" w:sz="0" w:space="0" w:color="auto"/>
        <w:bottom w:val="none" w:sz="0" w:space="0" w:color="auto"/>
        <w:right w:val="none" w:sz="0" w:space="0" w:color="auto"/>
      </w:divBdr>
      <w:divsChild>
        <w:div w:id="404257418">
          <w:marLeft w:val="0"/>
          <w:marRight w:val="0"/>
          <w:marTop w:val="0"/>
          <w:marBottom w:val="0"/>
          <w:divBdr>
            <w:top w:val="none" w:sz="0" w:space="0" w:color="auto"/>
            <w:left w:val="none" w:sz="0" w:space="0" w:color="auto"/>
            <w:bottom w:val="none" w:sz="0" w:space="0" w:color="auto"/>
            <w:right w:val="none" w:sz="0" w:space="0" w:color="auto"/>
          </w:divBdr>
        </w:div>
      </w:divsChild>
    </w:div>
    <w:div w:id="982849792">
      <w:bodyDiv w:val="1"/>
      <w:marLeft w:val="0"/>
      <w:marRight w:val="0"/>
      <w:marTop w:val="0"/>
      <w:marBottom w:val="0"/>
      <w:divBdr>
        <w:top w:val="none" w:sz="0" w:space="0" w:color="auto"/>
        <w:left w:val="none" w:sz="0" w:space="0" w:color="auto"/>
        <w:bottom w:val="none" w:sz="0" w:space="0" w:color="auto"/>
        <w:right w:val="none" w:sz="0" w:space="0" w:color="auto"/>
      </w:divBdr>
    </w:div>
    <w:div w:id="983313864">
      <w:bodyDiv w:val="1"/>
      <w:marLeft w:val="0"/>
      <w:marRight w:val="0"/>
      <w:marTop w:val="0"/>
      <w:marBottom w:val="0"/>
      <w:divBdr>
        <w:top w:val="none" w:sz="0" w:space="0" w:color="auto"/>
        <w:left w:val="none" w:sz="0" w:space="0" w:color="auto"/>
        <w:bottom w:val="none" w:sz="0" w:space="0" w:color="auto"/>
        <w:right w:val="none" w:sz="0" w:space="0" w:color="auto"/>
      </w:divBdr>
      <w:divsChild>
        <w:div w:id="1040595610">
          <w:marLeft w:val="0"/>
          <w:marRight w:val="0"/>
          <w:marTop w:val="0"/>
          <w:marBottom w:val="0"/>
          <w:divBdr>
            <w:top w:val="none" w:sz="0" w:space="0" w:color="auto"/>
            <w:left w:val="none" w:sz="0" w:space="0" w:color="auto"/>
            <w:bottom w:val="none" w:sz="0" w:space="0" w:color="auto"/>
            <w:right w:val="none" w:sz="0" w:space="0" w:color="auto"/>
          </w:divBdr>
        </w:div>
      </w:divsChild>
    </w:div>
    <w:div w:id="983780212">
      <w:bodyDiv w:val="1"/>
      <w:marLeft w:val="0"/>
      <w:marRight w:val="0"/>
      <w:marTop w:val="0"/>
      <w:marBottom w:val="0"/>
      <w:divBdr>
        <w:top w:val="none" w:sz="0" w:space="0" w:color="auto"/>
        <w:left w:val="none" w:sz="0" w:space="0" w:color="auto"/>
        <w:bottom w:val="none" w:sz="0" w:space="0" w:color="auto"/>
        <w:right w:val="none" w:sz="0" w:space="0" w:color="auto"/>
      </w:divBdr>
      <w:divsChild>
        <w:div w:id="501971504">
          <w:marLeft w:val="0"/>
          <w:marRight w:val="0"/>
          <w:marTop w:val="0"/>
          <w:marBottom w:val="0"/>
          <w:divBdr>
            <w:top w:val="none" w:sz="0" w:space="0" w:color="auto"/>
            <w:left w:val="none" w:sz="0" w:space="0" w:color="auto"/>
            <w:bottom w:val="none" w:sz="0" w:space="0" w:color="auto"/>
            <w:right w:val="none" w:sz="0" w:space="0" w:color="auto"/>
          </w:divBdr>
        </w:div>
      </w:divsChild>
    </w:div>
    <w:div w:id="983895732">
      <w:bodyDiv w:val="1"/>
      <w:marLeft w:val="0"/>
      <w:marRight w:val="0"/>
      <w:marTop w:val="0"/>
      <w:marBottom w:val="0"/>
      <w:divBdr>
        <w:top w:val="none" w:sz="0" w:space="0" w:color="auto"/>
        <w:left w:val="none" w:sz="0" w:space="0" w:color="auto"/>
        <w:bottom w:val="none" w:sz="0" w:space="0" w:color="auto"/>
        <w:right w:val="none" w:sz="0" w:space="0" w:color="auto"/>
      </w:divBdr>
    </w:div>
    <w:div w:id="984314243">
      <w:bodyDiv w:val="1"/>
      <w:marLeft w:val="0"/>
      <w:marRight w:val="0"/>
      <w:marTop w:val="0"/>
      <w:marBottom w:val="0"/>
      <w:divBdr>
        <w:top w:val="none" w:sz="0" w:space="0" w:color="auto"/>
        <w:left w:val="none" w:sz="0" w:space="0" w:color="auto"/>
        <w:bottom w:val="none" w:sz="0" w:space="0" w:color="auto"/>
        <w:right w:val="none" w:sz="0" w:space="0" w:color="auto"/>
      </w:divBdr>
    </w:div>
    <w:div w:id="984507077">
      <w:bodyDiv w:val="1"/>
      <w:marLeft w:val="0"/>
      <w:marRight w:val="0"/>
      <w:marTop w:val="0"/>
      <w:marBottom w:val="0"/>
      <w:divBdr>
        <w:top w:val="none" w:sz="0" w:space="0" w:color="auto"/>
        <w:left w:val="none" w:sz="0" w:space="0" w:color="auto"/>
        <w:bottom w:val="none" w:sz="0" w:space="0" w:color="auto"/>
        <w:right w:val="none" w:sz="0" w:space="0" w:color="auto"/>
      </w:divBdr>
    </w:div>
    <w:div w:id="985084371">
      <w:bodyDiv w:val="1"/>
      <w:marLeft w:val="0"/>
      <w:marRight w:val="0"/>
      <w:marTop w:val="0"/>
      <w:marBottom w:val="0"/>
      <w:divBdr>
        <w:top w:val="none" w:sz="0" w:space="0" w:color="auto"/>
        <w:left w:val="none" w:sz="0" w:space="0" w:color="auto"/>
        <w:bottom w:val="none" w:sz="0" w:space="0" w:color="auto"/>
        <w:right w:val="none" w:sz="0" w:space="0" w:color="auto"/>
      </w:divBdr>
    </w:div>
    <w:div w:id="985356226">
      <w:bodyDiv w:val="1"/>
      <w:marLeft w:val="0"/>
      <w:marRight w:val="0"/>
      <w:marTop w:val="0"/>
      <w:marBottom w:val="0"/>
      <w:divBdr>
        <w:top w:val="none" w:sz="0" w:space="0" w:color="auto"/>
        <w:left w:val="none" w:sz="0" w:space="0" w:color="auto"/>
        <w:bottom w:val="none" w:sz="0" w:space="0" w:color="auto"/>
        <w:right w:val="none" w:sz="0" w:space="0" w:color="auto"/>
      </w:divBdr>
      <w:divsChild>
        <w:div w:id="1637562744">
          <w:marLeft w:val="0"/>
          <w:marRight w:val="0"/>
          <w:marTop w:val="0"/>
          <w:marBottom w:val="0"/>
          <w:divBdr>
            <w:top w:val="none" w:sz="0" w:space="0" w:color="auto"/>
            <w:left w:val="none" w:sz="0" w:space="0" w:color="auto"/>
            <w:bottom w:val="none" w:sz="0" w:space="0" w:color="auto"/>
            <w:right w:val="none" w:sz="0" w:space="0" w:color="auto"/>
          </w:divBdr>
        </w:div>
      </w:divsChild>
    </w:div>
    <w:div w:id="985470665">
      <w:bodyDiv w:val="1"/>
      <w:marLeft w:val="0"/>
      <w:marRight w:val="0"/>
      <w:marTop w:val="0"/>
      <w:marBottom w:val="0"/>
      <w:divBdr>
        <w:top w:val="none" w:sz="0" w:space="0" w:color="auto"/>
        <w:left w:val="none" w:sz="0" w:space="0" w:color="auto"/>
        <w:bottom w:val="none" w:sz="0" w:space="0" w:color="auto"/>
        <w:right w:val="none" w:sz="0" w:space="0" w:color="auto"/>
      </w:divBdr>
    </w:div>
    <w:div w:id="985669673">
      <w:bodyDiv w:val="1"/>
      <w:marLeft w:val="0"/>
      <w:marRight w:val="0"/>
      <w:marTop w:val="0"/>
      <w:marBottom w:val="0"/>
      <w:divBdr>
        <w:top w:val="none" w:sz="0" w:space="0" w:color="auto"/>
        <w:left w:val="none" w:sz="0" w:space="0" w:color="auto"/>
        <w:bottom w:val="none" w:sz="0" w:space="0" w:color="auto"/>
        <w:right w:val="none" w:sz="0" w:space="0" w:color="auto"/>
      </w:divBdr>
    </w:div>
    <w:div w:id="986203108">
      <w:bodyDiv w:val="1"/>
      <w:marLeft w:val="0"/>
      <w:marRight w:val="0"/>
      <w:marTop w:val="0"/>
      <w:marBottom w:val="0"/>
      <w:divBdr>
        <w:top w:val="none" w:sz="0" w:space="0" w:color="auto"/>
        <w:left w:val="none" w:sz="0" w:space="0" w:color="auto"/>
        <w:bottom w:val="none" w:sz="0" w:space="0" w:color="auto"/>
        <w:right w:val="none" w:sz="0" w:space="0" w:color="auto"/>
      </w:divBdr>
      <w:divsChild>
        <w:div w:id="998075978">
          <w:marLeft w:val="0"/>
          <w:marRight w:val="0"/>
          <w:marTop w:val="0"/>
          <w:marBottom w:val="0"/>
          <w:divBdr>
            <w:top w:val="none" w:sz="0" w:space="0" w:color="auto"/>
            <w:left w:val="none" w:sz="0" w:space="0" w:color="auto"/>
            <w:bottom w:val="none" w:sz="0" w:space="0" w:color="auto"/>
            <w:right w:val="none" w:sz="0" w:space="0" w:color="auto"/>
          </w:divBdr>
        </w:div>
      </w:divsChild>
    </w:div>
    <w:div w:id="986321919">
      <w:bodyDiv w:val="1"/>
      <w:marLeft w:val="0"/>
      <w:marRight w:val="0"/>
      <w:marTop w:val="0"/>
      <w:marBottom w:val="0"/>
      <w:divBdr>
        <w:top w:val="none" w:sz="0" w:space="0" w:color="auto"/>
        <w:left w:val="none" w:sz="0" w:space="0" w:color="auto"/>
        <w:bottom w:val="none" w:sz="0" w:space="0" w:color="auto"/>
        <w:right w:val="none" w:sz="0" w:space="0" w:color="auto"/>
      </w:divBdr>
      <w:divsChild>
        <w:div w:id="1834564517">
          <w:marLeft w:val="0"/>
          <w:marRight w:val="0"/>
          <w:marTop w:val="0"/>
          <w:marBottom w:val="0"/>
          <w:divBdr>
            <w:top w:val="none" w:sz="0" w:space="0" w:color="auto"/>
            <w:left w:val="none" w:sz="0" w:space="0" w:color="auto"/>
            <w:bottom w:val="none" w:sz="0" w:space="0" w:color="auto"/>
            <w:right w:val="none" w:sz="0" w:space="0" w:color="auto"/>
          </w:divBdr>
        </w:div>
      </w:divsChild>
    </w:div>
    <w:div w:id="986863603">
      <w:bodyDiv w:val="1"/>
      <w:marLeft w:val="0"/>
      <w:marRight w:val="0"/>
      <w:marTop w:val="0"/>
      <w:marBottom w:val="0"/>
      <w:divBdr>
        <w:top w:val="none" w:sz="0" w:space="0" w:color="auto"/>
        <w:left w:val="none" w:sz="0" w:space="0" w:color="auto"/>
        <w:bottom w:val="none" w:sz="0" w:space="0" w:color="auto"/>
        <w:right w:val="none" w:sz="0" w:space="0" w:color="auto"/>
      </w:divBdr>
      <w:divsChild>
        <w:div w:id="1210069864">
          <w:marLeft w:val="0"/>
          <w:marRight w:val="0"/>
          <w:marTop w:val="0"/>
          <w:marBottom w:val="0"/>
          <w:divBdr>
            <w:top w:val="none" w:sz="0" w:space="0" w:color="auto"/>
            <w:left w:val="none" w:sz="0" w:space="0" w:color="auto"/>
            <w:bottom w:val="none" w:sz="0" w:space="0" w:color="auto"/>
            <w:right w:val="none" w:sz="0" w:space="0" w:color="auto"/>
          </w:divBdr>
        </w:div>
      </w:divsChild>
    </w:div>
    <w:div w:id="987704171">
      <w:bodyDiv w:val="1"/>
      <w:marLeft w:val="0"/>
      <w:marRight w:val="0"/>
      <w:marTop w:val="0"/>
      <w:marBottom w:val="0"/>
      <w:divBdr>
        <w:top w:val="none" w:sz="0" w:space="0" w:color="auto"/>
        <w:left w:val="none" w:sz="0" w:space="0" w:color="auto"/>
        <w:bottom w:val="none" w:sz="0" w:space="0" w:color="auto"/>
        <w:right w:val="none" w:sz="0" w:space="0" w:color="auto"/>
      </w:divBdr>
      <w:divsChild>
        <w:div w:id="974332728">
          <w:marLeft w:val="0"/>
          <w:marRight w:val="0"/>
          <w:marTop w:val="0"/>
          <w:marBottom w:val="0"/>
          <w:divBdr>
            <w:top w:val="none" w:sz="0" w:space="0" w:color="auto"/>
            <w:left w:val="none" w:sz="0" w:space="0" w:color="auto"/>
            <w:bottom w:val="none" w:sz="0" w:space="0" w:color="auto"/>
            <w:right w:val="none" w:sz="0" w:space="0" w:color="auto"/>
          </w:divBdr>
        </w:div>
      </w:divsChild>
    </w:div>
    <w:div w:id="988171138">
      <w:bodyDiv w:val="1"/>
      <w:marLeft w:val="0"/>
      <w:marRight w:val="0"/>
      <w:marTop w:val="0"/>
      <w:marBottom w:val="0"/>
      <w:divBdr>
        <w:top w:val="none" w:sz="0" w:space="0" w:color="auto"/>
        <w:left w:val="none" w:sz="0" w:space="0" w:color="auto"/>
        <w:bottom w:val="none" w:sz="0" w:space="0" w:color="auto"/>
        <w:right w:val="none" w:sz="0" w:space="0" w:color="auto"/>
      </w:divBdr>
      <w:divsChild>
        <w:div w:id="1244339794">
          <w:marLeft w:val="0"/>
          <w:marRight w:val="0"/>
          <w:marTop w:val="0"/>
          <w:marBottom w:val="0"/>
          <w:divBdr>
            <w:top w:val="none" w:sz="0" w:space="0" w:color="auto"/>
            <w:left w:val="none" w:sz="0" w:space="0" w:color="auto"/>
            <w:bottom w:val="none" w:sz="0" w:space="0" w:color="auto"/>
            <w:right w:val="none" w:sz="0" w:space="0" w:color="auto"/>
          </w:divBdr>
          <w:divsChild>
            <w:div w:id="168231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6562">
      <w:bodyDiv w:val="1"/>
      <w:marLeft w:val="0"/>
      <w:marRight w:val="0"/>
      <w:marTop w:val="0"/>
      <w:marBottom w:val="0"/>
      <w:divBdr>
        <w:top w:val="none" w:sz="0" w:space="0" w:color="auto"/>
        <w:left w:val="none" w:sz="0" w:space="0" w:color="auto"/>
        <w:bottom w:val="none" w:sz="0" w:space="0" w:color="auto"/>
        <w:right w:val="none" w:sz="0" w:space="0" w:color="auto"/>
      </w:divBdr>
      <w:divsChild>
        <w:div w:id="1919554483">
          <w:marLeft w:val="0"/>
          <w:marRight w:val="0"/>
          <w:marTop w:val="0"/>
          <w:marBottom w:val="0"/>
          <w:divBdr>
            <w:top w:val="none" w:sz="0" w:space="0" w:color="auto"/>
            <w:left w:val="none" w:sz="0" w:space="0" w:color="auto"/>
            <w:bottom w:val="none" w:sz="0" w:space="0" w:color="auto"/>
            <w:right w:val="none" w:sz="0" w:space="0" w:color="auto"/>
          </w:divBdr>
          <w:divsChild>
            <w:div w:id="1882594382">
              <w:marLeft w:val="0"/>
              <w:marRight w:val="0"/>
              <w:marTop w:val="0"/>
              <w:marBottom w:val="0"/>
              <w:divBdr>
                <w:top w:val="none" w:sz="0" w:space="0" w:color="auto"/>
                <w:left w:val="none" w:sz="0" w:space="0" w:color="auto"/>
                <w:bottom w:val="none" w:sz="0" w:space="0" w:color="auto"/>
                <w:right w:val="none" w:sz="0" w:space="0" w:color="auto"/>
              </w:divBdr>
              <w:divsChild>
                <w:div w:id="259022143">
                  <w:marLeft w:val="0"/>
                  <w:marRight w:val="0"/>
                  <w:marTop w:val="0"/>
                  <w:marBottom w:val="0"/>
                  <w:divBdr>
                    <w:top w:val="none" w:sz="0" w:space="0" w:color="auto"/>
                    <w:left w:val="none" w:sz="0" w:space="0" w:color="auto"/>
                    <w:bottom w:val="none" w:sz="0" w:space="0" w:color="auto"/>
                    <w:right w:val="none" w:sz="0" w:space="0" w:color="auto"/>
                  </w:divBdr>
                  <w:divsChild>
                    <w:div w:id="609551254">
                      <w:marLeft w:val="0"/>
                      <w:marRight w:val="0"/>
                      <w:marTop w:val="0"/>
                      <w:marBottom w:val="0"/>
                      <w:divBdr>
                        <w:top w:val="none" w:sz="0" w:space="0" w:color="auto"/>
                        <w:left w:val="none" w:sz="0" w:space="0" w:color="auto"/>
                        <w:bottom w:val="none" w:sz="0" w:space="0" w:color="auto"/>
                        <w:right w:val="none" w:sz="0" w:space="0" w:color="auto"/>
                      </w:divBdr>
                      <w:divsChild>
                        <w:div w:id="1641304034">
                          <w:marLeft w:val="0"/>
                          <w:marRight w:val="0"/>
                          <w:marTop w:val="0"/>
                          <w:marBottom w:val="0"/>
                          <w:divBdr>
                            <w:top w:val="none" w:sz="0" w:space="0" w:color="auto"/>
                            <w:left w:val="none" w:sz="0" w:space="0" w:color="auto"/>
                            <w:bottom w:val="none" w:sz="0" w:space="0" w:color="auto"/>
                            <w:right w:val="none" w:sz="0" w:space="0" w:color="auto"/>
                          </w:divBdr>
                          <w:divsChild>
                            <w:div w:id="1040127861">
                              <w:marLeft w:val="0"/>
                              <w:marRight w:val="0"/>
                              <w:marTop w:val="0"/>
                              <w:marBottom w:val="0"/>
                              <w:divBdr>
                                <w:top w:val="none" w:sz="0" w:space="0" w:color="auto"/>
                                <w:left w:val="none" w:sz="0" w:space="0" w:color="auto"/>
                                <w:bottom w:val="none" w:sz="0" w:space="0" w:color="auto"/>
                                <w:right w:val="none" w:sz="0" w:space="0" w:color="auto"/>
                              </w:divBdr>
                              <w:divsChild>
                                <w:div w:id="2026591389">
                                  <w:marLeft w:val="0"/>
                                  <w:marRight w:val="0"/>
                                  <w:marTop w:val="0"/>
                                  <w:marBottom w:val="0"/>
                                  <w:divBdr>
                                    <w:top w:val="none" w:sz="0" w:space="0" w:color="auto"/>
                                    <w:left w:val="none" w:sz="0" w:space="0" w:color="auto"/>
                                    <w:bottom w:val="none" w:sz="0" w:space="0" w:color="auto"/>
                                    <w:right w:val="none" w:sz="0" w:space="0" w:color="auto"/>
                                  </w:divBdr>
                                  <w:divsChild>
                                    <w:div w:id="702562618">
                                      <w:marLeft w:val="0"/>
                                      <w:marRight w:val="0"/>
                                      <w:marTop w:val="0"/>
                                      <w:marBottom w:val="0"/>
                                      <w:divBdr>
                                        <w:top w:val="none" w:sz="0" w:space="0" w:color="auto"/>
                                        <w:left w:val="none" w:sz="0" w:space="0" w:color="auto"/>
                                        <w:bottom w:val="none" w:sz="0" w:space="0" w:color="auto"/>
                                        <w:right w:val="none" w:sz="0" w:space="0" w:color="auto"/>
                                      </w:divBdr>
                                      <w:divsChild>
                                        <w:div w:id="19091783">
                                          <w:marLeft w:val="0"/>
                                          <w:marRight w:val="0"/>
                                          <w:marTop w:val="0"/>
                                          <w:marBottom w:val="0"/>
                                          <w:divBdr>
                                            <w:top w:val="none" w:sz="0" w:space="0" w:color="auto"/>
                                            <w:left w:val="none" w:sz="0" w:space="0" w:color="auto"/>
                                            <w:bottom w:val="none" w:sz="0" w:space="0" w:color="auto"/>
                                            <w:right w:val="none" w:sz="0" w:space="0" w:color="auto"/>
                                          </w:divBdr>
                                          <w:divsChild>
                                            <w:div w:id="901721261">
                                              <w:marLeft w:val="0"/>
                                              <w:marRight w:val="0"/>
                                              <w:marTop w:val="0"/>
                                              <w:marBottom w:val="0"/>
                                              <w:divBdr>
                                                <w:top w:val="none" w:sz="0" w:space="0" w:color="auto"/>
                                                <w:left w:val="none" w:sz="0" w:space="0" w:color="auto"/>
                                                <w:bottom w:val="none" w:sz="0" w:space="0" w:color="auto"/>
                                                <w:right w:val="none" w:sz="0" w:space="0" w:color="auto"/>
                                              </w:divBdr>
                                              <w:divsChild>
                                                <w:div w:id="2036925685">
                                                  <w:marLeft w:val="0"/>
                                                  <w:marRight w:val="0"/>
                                                  <w:marTop w:val="0"/>
                                                  <w:marBottom w:val="0"/>
                                                  <w:divBdr>
                                                    <w:top w:val="none" w:sz="0" w:space="0" w:color="auto"/>
                                                    <w:left w:val="none" w:sz="0" w:space="0" w:color="auto"/>
                                                    <w:bottom w:val="none" w:sz="0" w:space="0" w:color="auto"/>
                                                    <w:right w:val="none" w:sz="0" w:space="0" w:color="auto"/>
                                                  </w:divBdr>
                                                  <w:divsChild>
                                                    <w:div w:id="190961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287983">
      <w:bodyDiv w:val="1"/>
      <w:marLeft w:val="0"/>
      <w:marRight w:val="0"/>
      <w:marTop w:val="0"/>
      <w:marBottom w:val="0"/>
      <w:divBdr>
        <w:top w:val="none" w:sz="0" w:space="0" w:color="auto"/>
        <w:left w:val="none" w:sz="0" w:space="0" w:color="auto"/>
        <w:bottom w:val="none" w:sz="0" w:space="0" w:color="auto"/>
        <w:right w:val="none" w:sz="0" w:space="0" w:color="auto"/>
      </w:divBdr>
      <w:divsChild>
        <w:div w:id="522592390">
          <w:marLeft w:val="0"/>
          <w:marRight w:val="0"/>
          <w:marTop w:val="0"/>
          <w:marBottom w:val="0"/>
          <w:divBdr>
            <w:top w:val="none" w:sz="0" w:space="0" w:color="auto"/>
            <w:left w:val="none" w:sz="0" w:space="0" w:color="auto"/>
            <w:bottom w:val="none" w:sz="0" w:space="0" w:color="auto"/>
            <w:right w:val="none" w:sz="0" w:space="0" w:color="auto"/>
          </w:divBdr>
          <w:divsChild>
            <w:div w:id="229729775">
              <w:marLeft w:val="0"/>
              <w:marRight w:val="0"/>
              <w:marTop w:val="0"/>
              <w:marBottom w:val="0"/>
              <w:divBdr>
                <w:top w:val="none" w:sz="0" w:space="0" w:color="auto"/>
                <w:left w:val="none" w:sz="0" w:space="0" w:color="auto"/>
                <w:bottom w:val="none" w:sz="0" w:space="0" w:color="auto"/>
                <w:right w:val="none" w:sz="0" w:space="0" w:color="auto"/>
              </w:divBdr>
              <w:divsChild>
                <w:div w:id="1077090022">
                  <w:marLeft w:val="0"/>
                  <w:marRight w:val="0"/>
                  <w:marTop w:val="0"/>
                  <w:marBottom w:val="0"/>
                  <w:divBdr>
                    <w:top w:val="none" w:sz="0" w:space="0" w:color="auto"/>
                    <w:left w:val="none" w:sz="0" w:space="0" w:color="auto"/>
                    <w:bottom w:val="none" w:sz="0" w:space="0" w:color="auto"/>
                    <w:right w:val="none" w:sz="0" w:space="0" w:color="auto"/>
                  </w:divBdr>
                  <w:divsChild>
                    <w:div w:id="1106853877">
                      <w:marLeft w:val="0"/>
                      <w:marRight w:val="0"/>
                      <w:marTop w:val="0"/>
                      <w:marBottom w:val="0"/>
                      <w:divBdr>
                        <w:top w:val="none" w:sz="0" w:space="0" w:color="auto"/>
                        <w:left w:val="none" w:sz="0" w:space="0" w:color="auto"/>
                        <w:bottom w:val="none" w:sz="0" w:space="0" w:color="auto"/>
                        <w:right w:val="none" w:sz="0" w:space="0" w:color="auto"/>
                      </w:divBdr>
                      <w:divsChild>
                        <w:div w:id="1229532085">
                          <w:marLeft w:val="0"/>
                          <w:marRight w:val="0"/>
                          <w:marTop w:val="0"/>
                          <w:marBottom w:val="0"/>
                          <w:divBdr>
                            <w:top w:val="none" w:sz="0" w:space="0" w:color="auto"/>
                            <w:left w:val="none" w:sz="0" w:space="0" w:color="auto"/>
                            <w:bottom w:val="none" w:sz="0" w:space="0" w:color="auto"/>
                            <w:right w:val="none" w:sz="0" w:space="0" w:color="auto"/>
                          </w:divBdr>
                          <w:divsChild>
                            <w:div w:id="675769337">
                              <w:marLeft w:val="0"/>
                              <w:marRight w:val="0"/>
                              <w:marTop w:val="0"/>
                              <w:marBottom w:val="0"/>
                              <w:divBdr>
                                <w:top w:val="none" w:sz="0" w:space="0" w:color="auto"/>
                                <w:left w:val="none" w:sz="0" w:space="0" w:color="auto"/>
                                <w:bottom w:val="none" w:sz="0" w:space="0" w:color="auto"/>
                                <w:right w:val="none" w:sz="0" w:space="0" w:color="auto"/>
                              </w:divBdr>
                              <w:divsChild>
                                <w:div w:id="375083245">
                                  <w:marLeft w:val="0"/>
                                  <w:marRight w:val="0"/>
                                  <w:marTop w:val="0"/>
                                  <w:marBottom w:val="0"/>
                                  <w:divBdr>
                                    <w:top w:val="none" w:sz="0" w:space="0" w:color="auto"/>
                                    <w:left w:val="none" w:sz="0" w:space="0" w:color="auto"/>
                                    <w:bottom w:val="none" w:sz="0" w:space="0" w:color="auto"/>
                                    <w:right w:val="none" w:sz="0" w:space="0" w:color="auto"/>
                                  </w:divBdr>
                                  <w:divsChild>
                                    <w:div w:id="818620276">
                                      <w:marLeft w:val="0"/>
                                      <w:marRight w:val="0"/>
                                      <w:marTop w:val="0"/>
                                      <w:marBottom w:val="0"/>
                                      <w:divBdr>
                                        <w:top w:val="none" w:sz="0" w:space="0" w:color="auto"/>
                                        <w:left w:val="none" w:sz="0" w:space="0" w:color="auto"/>
                                        <w:bottom w:val="none" w:sz="0" w:space="0" w:color="auto"/>
                                        <w:right w:val="none" w:sz="0" w:space="0" w:color="auto"/>
                                      </w:divBdr>
                                      <w:divsChild>
                                        <w:div w:id="1491405993">
                                          <w:marLeft w:val="0"/>
                                          <w:marRight w:val="0"/>
                                          <w:marTop w:val="0"/>
                                          <w:marBottom w:val="0"/>
                                          <w:divBdr>
                                            <w:top w:val="none" w:sz="0" w:space="0" w:color="auto"/>
                                            <w:left w:val="none" w:sz="0" w:space="0" w:color="auto"/>
                                            <w:bottom w:val="none" w:sz="0" w:space="0" w:color="auto"/>
                                            <w:right w:val="none" w:sz="0" w:space="0" w:color="auto"/>
                                          </w:divBdr>
                                          <w:divsChild>
                                            <w:div w:id="1416979882">
                                              <w:marLeft w:val="0"/>
                                              <w:marRight w:val="0"/>
                                              <w:marTop w:val="0"/>
                                              <w:marBottom w:val="0"/>
                                              <w:divBdr>
                                                <w:top w:val="none" w:sz="0" w:space="0" w:color="auto"/>
                                                <w:left w:val="none" w:sz="0" w:space="0" w:color="auto"/>
                                                <w:bottom w:val="none" w:sz="0" w:space="0" w:color="auto"/>
                                                <w:right w:val="none" w:sz="0" w:space="0" w:color="auto"/>
                                              </w:divBdr>
                                              <w:divsChild>
                                                <w:div w:id="1631474669">
                                                  <w:marLeft w:val="0"/>
                                                  <w:marRight w:val="0"/>
                                                  <w:marTop w:val="0"/>
                                                  <w:marBottom w:val="0"/>
                                                  <w:divBdr>
                                                    <w:top w:val="none" w:sz="0" w:space="0" w:color="auto"/>
                                                    <w:left w:val="none" w:sz="0" w:space="0" w:color="auto"/>
                                                    <w:bottom w:val="none" w:sz="0" w:space="0" w:color="auto"/>
                                                    <w:right w:val="none" w:sz="0" w:space="0" w:color="auto"/>
                                                  </w:divBdr>
                                                  <w:divsChild>
                                                    <w:div w:id="158160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401421">
      <w:bodyDiv w:val="1"/>
      <w:marLeft w:val="0"/>
      <w:marRight w:val="0"/>
      <w:marTop w:val="0"/>
      <w:marBottom w:val="0"/>
      <w:divBdr>
        <w:top w:val="none" w:sz="0" w:space="0" w:color="auto"/>
        <w:left w:val="none" w:sz="0" w:space="0" w:color="auto"/>
        <w:bottom w:val="none" w:sz="0" w:space="0" w:color="auto"/>
        <w:right w:val="none" w:sz="0" w:space="0" w:color="auto"/>
      </w:divBdr>
    </w:div>
    <w:div w:id="989402668">
      <w:bodyDiv w:val="1"/>
      <w:marLeft w:val="0"/>
      <w:marRight w:val="0"/>
      <w:marTop w:val="0"/>
      <w:marBottom w:val="0"/>
      <w:divBdr>
        <w:top w:val="none" w:sz="0" w:space="0" w:color="auto"/>
        <w:left w:val="none" w:sz="0" w:space="0" w:color="auto"/>
        <w:bottom w:val="none" w:sz="0" w:space="0" w:color="auto"/>
        <w:right w:val="none" w:sz="0" w:space="0" w:color="auto"/>
      </w:divBdr>
      <w:divsChild>
        <w:div w:id="1585534139">
          <w:marLeft w:val="0"/>
          <w:marRight w:val="0"/>
          <w:marTop w:val="0"/>
          <w:marBottom w:val="0"/>
          <w:divBdr>
            <w:top w:val="none" w:sz="0" w:space="0" w:color="auto"/>
            <w:left w:val="none" w:sz="0" w:space="0" w:color="auto"/>
            <w:bottom w:val="none" w:sz="0" w:space="0" w:color="auto"/>
            <w:right w:val="none" w:sz="0" w:space="0" w:color="auto"/>
          </w:divBdr>
        </w:div>
      </w:divsChild>
    </w:div>
    <w:div w:id="989484047">
      <w:bodyDiv w:val="1"/>
      <w:marLeft w:val="0"/>
      <w:marRight w:val="0"/>
      <w:marTop w:val="0"/>
      <w:marBottom w:val="0"/>
      <w:divBdr>
        <w:top w:val="none" w:sz="0" w:space="0" w:color="auto"/>
        <w:left w:val="none" w:sz="0" w:space="0" w:color="auto"/>
        <w:bottom w:val="none" w:sz="0" w:space="0" w:color="auto"/>
        <w:right w:val="none" w:sz="0" w:space="0" w:color="auto"/>
      </w:divBdr>
      <w:divsChild>
        <w:div w:id="599290025">
          <w:marLeft w:val="0"/>
          <w:marRight w:val="0"/>
          <w:marTop w:val="0"/>
          <w:marBottom w:val="0"/>
          <w:divBdr>
            <w:top w:val="none" w:sz="0" w:space="0" w:color="auto"/>
            <w:left w:val="none" w:sz="0" w:space="0" w:color="auto"/>
            <w:bottom w:val="none" w:sz="0" w:space="0" w:color="auto"/>
            <w:right w:val="none" w:sz="0" w:space="0" w:color="auto"/>
          </w:divBdr>
        </w:div>
      </w:divsChild>
    </w:div>
    <w:div w:id="989560051">
      <w:bodyDiv w:val="1"/>
      <w:marLeft w:val="0"/>
      <w:marRight w:val="0"/>
      <w:marTop w:val="0"/>
      <w:marBottom w:val="0"/>
      <w:divBdr>
        <w:top w:val="none" w:sz="0" w:space="0" w:color="auto"/>
        <w:left w:val="none" w:sz="0" w:space="0" w:color="auto"/>
        <w:bottom w:val="none" w:sz="0" w:space="0" w:color="auto"/>
        <w:right w:val="none" w:sz="0" w:space="0" w:color="auto"/>
      </w:divBdr>
      <w:divsChild>
        <w:div w:id="39138339">
          <w:marLeft w:val="0"/>
          <w:marRight w:val="0"/>
          <w:marTop w:val="0"/>
          <w:marBottom w:val="0"/>
          <w:divBdr>
            <w:top w:val="none" w:sz="0" w:space="0" w:color="auto"/>
            <w:left w:val="none" w:sz="0" w:space="0" w:color="auto"/>
            <w:bottom w:val="none" w:sz="0" w:space="0" w:color="auto"/>
            <w:right w:val="none" w:sz="0" w:space="0" w:color="auto"/>
          </w:divBdr>
        </w:div>
      </w:divsChild>
    </w:div>
    <w:div w:id="989749441">
      <w:bodyDiv w:val="1"/>
      <w:marLeft w:val="0"/>
      <w:marRight w:val="0"/>
      <w:marTop w:val="0"/>
      <w:marBottom w:val="0"/>
      <w:divBdr>
        <w:top w:val="none" w:sz="0" w:space="0" w:color="auto"/>
        <w:left w:val="none" w:sz="0" w:space="0" w:color="auto"/>
        <w:bottom w:val="none" w:sz="0" w:space="0" w:color="auto"/>
        <w:right w:val="none" w:sz="0" w:space="0" w:color="auto"/>
      </w:divBdr>
    </w:div>
    <w:div w:id="989867816">
      <w:bodyDiv w:val="1"/>
      <w:marLeft w:val="0"/>
      <w:marRight w:val="0"/>
      <w:marTop w:val="0"/>
      <w:marBottom w:val="0"/>
      <w:divBdr>
        <w:top w:val="none" w:sz="0" w:space="0" w:color="auto"/>
        <w:left w:val="none" w:sz="0" w:space="0" w:color="auto"/>
        <w:bottom w:val="none" w:sz="0" w:space="0" w:color="auto"/>
        <w:right w:val="none" w:sz="0" w:space="0" w:color="auto"/>
      </w:divBdr>
      <w:divsChild>
        <w:div w:id="248853569">
          <w:marLeft w:val="0"/>
          <w:marRight w:val="0"/>
          <w:marTop w:val="0"/>
          <w:marBottom w:val="0"/>
          <w:divBdr>
            <w:top w:val="none" w:sz="0" w:space="0" w:color="auto"/>
            <w:left w:val="none" w:sz="0" w:space="0" w:color="auto"/>
            <w:bottom w:val="none" w:sz="0" w:space="0" w:color="auto"/>
            <w:right w:val="none" w:sz="0" w:space="0" w:color="auto"/>
          </w:divBdr>
        </w:div>
      </w:divsChild>
    </w:div>
    <w:div w:id="989938560">
      <w:bodyDiv w:val="1"/>
      <w:marLeft w:val="0"/>
      <w:marRight w:val="0"/>
      <w:marTop w:val="0"/>
      <w:marBottom w:val="0"/>
      <w:divBdr>
        <w:top w:val="none" w:sz="0" w:space="0" w:color="auto"/>
        <w:left w:val="none" w:sz="0" w:space="0" w:color="auto"/>
        <w:bottom w:val="none" w:sz="0" w:space="0" w:color="auto"/>
        <w:right w:val="none" w:sz="0" w:space="0" w:color="auto"/>
      </w:divBdr>
    </w:div>
    <w:div w:id="989945413">
      <w:bodyDiv w:val="1"/>
      <w:marLeft w:val="0"/>
      <w:marRight w:val="0"/>
      <w:marTop w:val="0"/>
      <w:marBottom w:val="0"/>
      <w:divBdr>
        <w:top w:val="none" w:sz="0" w:space="0" w:color="auto"/>
        <w:left w:val="none" w:sz="0" w:space="0" w:color="auto"/>
        <w:bottom w:val="none" w:sz="0" w:space="0" w:color="auto"/>
        <w:right w:val="none" w:sz="0" w:space="0" w:color="auto"/>
      </w:divBdr>
    </w:div>
    <w:div w:id="990672294">
      <w:bodyDiv w:val="1"/>
      <w:marLeft w:val="0"/>
      <w:marRight w:val="0"/>
      <w:marTop w:val="0"/>
      <w:marBottom w:val="0"/>
      <w:divBdr>
        <w:top w:val="none" w:sz="0" w:space="0" w:color="auto"/>
        <w:left w:val="none" w:sz="0" w:space="0" w:color="auto"/>
        <w:bottom w:val="none" w:sz="0" w:space="0" w:color="auto"/>
        <w:right w:val="none" w:sz="0" w:space="0" w:color="auto"/>
      </w:divBdr>
      <w:divsChild>
        <w:div w:id="809134879">
          <w:marLeft w:val="0"/>
          <w:marRight w:val="0"/>
          <w:marTop w:val="0"/>
          <w:marBottom w:val="0"/>
          <w:divBdr>
            <w:top w:val="none" w:sz="0" w:space="0" w:color="auto"/>
            <w:left w:val="none" w:sz="0" w:space="0" w:color="auto"/>
            <w:bottom w:val="none" w:sz="0" w:space="0" w:color="auto"/>
            <w:right w:val="none" w:sz="0" w:space="0" w:color="auto"/>
          </w:divBdr>
        </w:div>
      </w:divsChild>
    </w:div>
    <w:div w:id="990713372">
      <w:bodyDiv w:val="1"/>
      <w:marLeft w:val="0"/>
      <w:marRight w:val="0"/>
      <w:marTop w:val="0"/>
      <w:marBottom w:val="0"/>
      <w:divBdr>
        <w:top w:val="none" w:sz="0" w:space="0" w:color="auto"/>
        <w:left w:val="none" w:sz="0" w:space="0" w:color="auto"/>
        <w:bottom w:val="none" w:sz="0" w:space="0" w:color="auto"/>
        <w:right w:val="none" w:sz="0" w:space="0" w:color="auto"/>
      </w:divBdr>
      <w:divsChild>
        <w:div w:id="1114785531">
          <w:marLeft w:val="0"/>
          <w:marRight w:val="0"/>
          <w:marTop w:val="0"/>
          <w:marBottom w:val="0"/>
          <w:divBdr>
            <w:top w:val="none" w:sz="0" w:space="0" w:color="auto"/>
            <w:left w:val="none" w:sz="0" w:space="0" w:color="auto"/>
            <w:bottom w:val="none" w:sz="0" w:space="0" w:color="auto"/>
            <w:right w:val="none" w:sz="0" w:space="0" w:color="auto"/>
          </w:divBdr>
        </w:div>
      </w:divsChild>
    </w:div>
    <w:div w:id="991299888">
      <w:bodyDiv w:val="1"/>
      <w:marLeft w:val="0"/>
      <w:marRight w:val="0"/>
      <w:marTop w:val="0"/>
      <w:marBottom w:val="0"/>
      <w:divBdr>
        <w:top w:val="none" w:sz="0" w:space="0" w:color="auto"/>
        <w:left w:val="none" w:sz="0" w:space="0" w:color="auto"/>
        <w:bottom w:val="none" w:sz="0" w:space="0" w:color="auto"/>
        <w:right w:val="none" w:sz="0" w:space="0" w:color="auto"/>
      </w:divBdr>
    </w:div>
    <w:div w:id="991326430">
      <w:bodyDiv w:val="1"/>
      <w:marLeft w:val="0"/>
      <w:marRight w:val="0"/>
      <w:marTop w:val="0"/>
      <w:marBottom w:val="0"/>
      <w:divBdr>
        <w:top w:val="none" w:sz="0" w:space="0" w:color="auto"/>
        <w:left w:val="none" w:sz="0" w:space="0" w:color="auto"/>
        <w:bottom w:val="none" w:sz="0" w:space="0" w:color="auto"/>
        <w:right w:val="none" w:sz="0" w:space="0" w:color="auto"/>
      </w:divBdr>
      <w:divsChild>
        <w:div w:id="1438603418">
          <w:marLeft w:val="0"/>
          <w:marRight w:val="0"/>
          <w:marTop w:val="0"/>
          <w:marBottom w:val="0"/>
          <w:divBdr>
            <w:top w:val="none" w:sz="0" w:space="0" w:color="auto"/>
            <w:left w:val="none" w:sz="0" w:space="0" w:color="auto"/>
            <w:bottom w:val="none" w:sz="0" w:space="0" w:color="auto"/>
            <w:right w:val="none" w:sz="0" w:space="0" w:color="auto"/>
          </w:divBdr>
        </w:div>
      </w:divsChild>
    </w:div>
    <w:div w:id="991568231">
      <w:bodyDiv w:val="1"/>
      <w:marLeft w:val="0"/>
      <w:marRight w:val="0"/>
      <w:marTop w:val="0"/>
      <w:marBottom w:val="0"/>
      <w:divBdr>
        <w:top w:val="none" w:sz="0" w:space="0" w:color="auto"/>
        <w:left w:val="none" w:sz="0" w:space="0" w:color="auto"/>
        <w:bottom w:val="none" w:sz="0" w:space="0" w:color="auto"/>
        <w:right w:val="none" w:sz="0" w:space="0" w:color="auto"/>
      </w:divBdr>
    </w:div>
    <w:div w:id="991639961">
      <w:bodyDiv w:val="1"/>
      <w:marLeft w:val="0"/>
      <w:marRight w:val="0"/>
      <w:marTop w:val="0"/>
      <w:marBottom w:val="0"/>
      <w:divBdr>
        <w:top w:val="none" w:sz="0" w:space="0" w:color="auto"/>
        <w:left w:val="none" w:sz="0" w:space="0" w:color="auto"/>
        <w:bottom w:val="none" w:sz="0" w:space="0" w:color="auto"/>
        <w:right w:val="none" w:sz="0" w:space="0" w:color="auto"/>
      </w:divBdr>
      <w:divsChild>
        <w:div w:id="25105804">
          <w:marLeft w:val="0"/>
          <w:marRight w:val="0"/>
          <w:marTop w:val="0"/>
          <w:marBottom w:val="0"/>
          <w:divBdr>
            <w:top w:val="none" w:sz="0" w:space="0" w:color="auto"/>
            <w:left w:val="none" w:sz="0" w:space="0" w:color="auto"/>
            <w:bottom w:val="none" w:sz="0" w:space="0" w:color="auto"/>
            <w:right w:val="none" w:sz="0" w:space="0" w:color="auto"/>
          </w:divBdr>
        </w:div>
      </w:divsChild>
    </w:div>
    <w:div w:id="991835638">
      <w:bodyDiv w:val="1"/>
      <w:marLeft w:val="0"/>
      <w:marRight w:val="0"/>
      <w:marTop w:val="0"/>
      <w:marBottom w:val="0"/>
      <w:divBdr>
        <w:top w:val="none" w:sz="0" w:space="0" w:color="auto"/>
        <w:left w:val="none" w:sz="0" w:space="0" w:color="auto"/>
        <w:bottom w:val="none" w:sz="0" w:space="0" w:color="auto"/>
        <w:right w:val="none" w:sz="0" w:space="0" w:color="auto"/>
      </w:divBdr>
      <w:divsChild>
        <w:div w:id="220796464">
          <w:marLeft w:val="0"/>
          <w:marRight w:val="0"/>
          <w:marTop w:val="0"/>
          <w:marBottom w:val="0"/>
          <w:divBdr>
            <w:top w:val="none" w:sz="0" w:space="0" w:color="auto"/>
            <w:left w:val="none" w:sz="0" w:space="0" w:color="auto"/>
            <w:bottom w:val="none" w:sz="0" w:space="0" w:color="auto"/>
            <w:right w:val="none" w:sz="0" w:space="0" w:color="auto"/>
          </w:divBdr>
        </w:div>
      </w:divsChild>
    </w:div>
    <w:div w:id="991983762">
      <w:bodyDiv w:val="1"/>
      <w:marLeft w:val="0"/>
      <w:marRight w:val="0"/>
      <w:marTop w:val="0"/>
      <w:marBottom w:val="0"/>
      <w:divBdr>
        <w:top w:val="none" w:sz="0" w:space="0" w:color="auto"/>
        <w:left w:val="none" w:sz="0" w:space="0" w:color="auto"/>
        <w:bottom w:val="none" w:sz="0" w:space="0" w:color="auto"/>
        <w:right w:val="none" w:sz="0" w:space="0" w:color="auto"/>
      </w:divBdr>
    </w:div>
    <w:div w:id="992100813">
      <w:bodyDiv w:val="1"/>
      <w:marLeft w:val="0"/>
      <w:marRight w:val="0"/>
      <w:marTop w:val="0"/>
      <w:marBottom w:val="0"/>
      <w:divBdr>
        <w:top w:val="none" w:sz="0" w:space="0" w:color="auto"/>
        <w:left w:val="none" w:sz="0" w:space="0" w:color="auto"/>
        <w:bottom w:val="none" w:sz="0" w:space="0" w:color="auto"/>
        <w:right w:val="none" w:sz="0" w:space="0" w:color="auto"/>
      </w:divBdr>
    </w:div>
    <w:div w:id="992757690">
      <w:bodyDiv w:val="1"/>
      <w:marLeft w:val="0"/>
      <w:marRight w:val="0"/>
      <w:marTop w:val="0"/>
      <w:marBottom w:val="0"/>
      <w:divBdr>
        <w:top w:val="none" w:sz="0" w:space="0" w:color="auto"/>
        <w:left w:val="none" w:sz="0" w:space="0" w:color="auto"/>
        <w:bottom w:val="none" w:sz="0" w:space="0" w:color="auto"/>
        <w:right w:val="none" w:sz="0" w:space="0" w:color="auto"/>
      </w:divBdr>
      <w:divsChild>
        <w:div w:id="1187408332">
          <w:marLeft w:val="0"/>
          <w:marRight w:val="0"/>
          <w:marTop w:val="0"/>
          <w:marBottom w:val="0"/>
          <w:divBdr>
            <w:top w:val="none" w:sz="0" w:space="0" w:color="auto"/>
            <w:left w:val="none" w:sz="0" w:space="0" w:color="auto"/>
            <w:bottom w:val="none" w:sz="0" w:space="0" w:color="auto"/>
            <w:right w:val="none" w:sz="0" w:space="0" w:color="auto"/>
          </w:divBdr>
          <w:divsChild>
            <w:div w:id="1914504304">
              <w:marLeft w:val="0"/>
              <w:marRight w:val="0"/>
              <w:marTop w:val="0"/>
              <w:marBottom w:val="0"/>
              <w:divBdr>
                <w:top w:val="none" w:sz="0" w:space="0" w:color="auto"/>
                <w:left w:val="none" w:sz="0" w:space="0" w:color="auto"/>
                <w:bottom w:val="none" w:sz="0" w:space="0" w:color="auto"/>
                <w:right w:val="none" w:sz="0" w:space="0" w:color="auto"/>
              </w:divBdr>
              <w:divsChild>
                <w:div w:id="23094782">
                  <w:marLeft w:val="0"/>
                  <w:marRight w:val="0"/>
                  <w:marTop w:val="0"/>
                  <w:marBottom w:val="0"/>
                  <w:divBdr>
                    <w:top w:val="none" w:sz="0" w:space="0" w:color="auto"/>
                    <w:left w:val="none" w:sz="0" w:space="0" w:color="auto"/>
                    <w:bottom w:val="none" w:sz="0" w:space="0" w:color="auto"/>
                    <w:right w:val="none" w:sz="0" w:space="0" w:color="auto"/>
                  </w:divBdr>
                  <w:divsChild>
                    <w:div w:id="1503661847">
                      <w:marLeft w:val="0"/>
                      <w:marRight w:val="0"/>
                      <w:marTop w:val="0"/>
                      <w:marBottom w:val="0"/>
                      <w:divBdr>
                        <w:top w:val="none" w:sz="0" w:space="0" w:color="auto"/>
                        <w:left w:val="none" w:sz="0" w:space="0" w:color="auto"/>
                        <w:bottom w:val="none" w:sz="0" w:space="0" w:color="auto"/>
                        <w:right w:val="none" w:sz="0" w:space="0" w:color="auto"/>
                      </w:divBdr>
                      <w:divsChild>
                        <w:div w:id="1042754502">
                          <w:marLeft w:val="0"/>
                          <w:marRight w:val="0"/>
                          <w:marTop w:val="0"/>
                          <w:marBottom w:val="0"/>
                          <w:divBdr>
                            <w:top w:val="none" w:sz="0" w:space="0" w:color="auto"/>
                            <w:left w:val="none" w:sz="0" w:space="0" w:color="auto"/>
                            <w:bottom w:val="none" w:sz="0" w:space="0" w:color="auto"/>
                            <w:right w:val="none" w:sz="0" w:space="0" w:color="auto"/>
                          </w:divBdr>
                          <w:divsChild>
                            <w:div w:id="762383476">
                              <w:marLeft w:val="0"/>
                              <w:marRight w:val="0"/>
                              <w:marTop w:val="0"/>
                              <w:marBottom w:val="0"/>
                              <w:divBdr>
                                <w:top w:val="none" w:sz="0" w:space="0" w:color="auto"/>
                                <w:left w:val="none" w:sz="0" w:space="0" w:color="auto"/>
                                <w:bottom w:val="none" w:sz="0" w:space="0" w:color="auto"/>
                                <w:right w:val="none" w:sz="0" w:space="0" w:color="auto"/>
                              </w:divBdr>
                              <w:divsChild>
                                <w:div w:id="858349516">
                                  <w:marLeft w:val="0"/>
                                  <w:marRight w:val="0"/>
                                  <w:marTop w:val="0"/>
                                  <w:marBottom w:val="0"/>
                                  <w:divBdr>
                                    <w:top w:val="none" w:sz="0" w:space="0" w:color="auto"/>
                                    <w:left w:val="none" w:sz="0" w:space="0" w:color="auto"/>
                                    <w:bottom w:val="none" w:sz="0" w:space="0" w:color="auto"/>
                                    <w:right w:val="none" w:sz="0" w:space="0" w:color="auto"/>
                                  </w:divBdr>
                                  <w:divsChild>
                                    <w:div w:id="424811390">
                                      <w:marLeft w:val="0"/>
                                      <w:marRight w:val="0"/>
                                      <w:marTop w:val="0"/>
                                      <w:marBottom w:val="0"/>
                                      <w:divBdr>
                                        <w:top w:val="none" w:sz="0" w:space="0" w:color="auto"/>
                                        <w:left w:val="none" w:sz="0" w:space="0" w:color="auto"/>
                                        <w:bottom w:val="none" w:sz="0" w:space="0" w:color="auto"/>
                                        <w:right w:val="none" w:sz="0" w:space="0" w:color="auto"/>
                                      </w:divBdr>
                                      <w:divsChild>
                                        <w:div w:id="346250611">
                                          <w:marLeft w:val="0"/>
                                          <w:marRight w:val="0"/>
                                          <w:marTop w:val="0"/>
                                          <w:marBottom w:val="0"/>
                                          <w:divBdr>
                                            <w:top w:val="none" w:sz="0" w:space="0" w:color="auto"/>
                                            <w:left w:val="none" w:sz="0" w:space="0" w:color="auto"/>
                                            <w:bottom w:val="none" w:sz="0" w:space="0" w:color="auto"/>
                                            <w:right w:val="none" w:sz="0" w:space="0" w:color="auto"/>
                                          </w:divBdr>
                                          <w:divsChild>
                                            <w:div w:id="545340841">
                                              <w:marLeft w:val="0"/>
                                              <w:marRight w:val="0"/>
                                              <w:marTop w:val="0"/>
                                              <w:marBottom w:val="0"/>
                                              <w:divBdr>
                                                <w:top w:val="none" w:sz="0" w:space="0" w:color="auto"/>
                                                <w:left w:val="none" w:sz="0" w:space="0" w:color="auto"/>
                                                <w:bottom w:val="none" w:sz="0" w:space="0" w:color="auto"/>
                                                <w:right w:val="none" w:sz="0" w:space="0" w:color="auto"/>
                                              </w:divBdr>
                                              <w:divsChild>
                                                <w:div w:id="852689394">
                                                  <w:marLeft w:val="0"/>
                                                  <w:marRight w:val="0"/>
                                                  <w:marTop w:val="0"/>
                                                  <w:marBottom w:val="0"/>
                                                  <w:divBdr>
                                                    <w:top w:val="none" w:sz="0" w:space="0" w:color="auto"/>
                                                    <w:left w:val="none" w:sz="0" w:space="0" w:color="auto"/>
                                                    <w:bottom w:val="none" w:sz="0" w:space="0" w:color="auto"/>
                                                    <w:right w:val="none" w:sz="0" w:space="0" w:color="auto"/>
                                                  </w:divBdr>
                                                  <w:divsChild>
                                                    <w:div w:id="41282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214957">
      <w:bodyDiv w:val="1"/>
      <w:marLeft w:val="0"/>
      <w:marRight w:val="0"/>
      <w:marTop w:val="0"/>
      <w:marBottom w:val="0"/>
      <w:divBdr>
        <w:top w:val="none" w:sz="0" w:space="0" w:color="auto"/>
        <w:left w:val="none" w:sz="0" w:space="0" w:color="auto"/>
        <w:bottom w:val="none" w:sz="0" w:space="0" w:color="auto"/>
        <w:right w:val="none" w:sz="0" w:space="0" w:color="auto"/>
      </w:divBdr>
    </w:div>
    <w:div w:id="993217020">
      <w:bodyDiv w:val="1"/>
      <w:marLeft w:val="0"/>
      <w:marRight w:val="0"/>
      <w:marTop w:val="0"/>
      <w:marBottom w:val="0"/>
      <w:divBdr>
        <w:top w:val="none" w:sz="0" w:space="0" w:color="auto"/>
        <w:left w:val="none" w:sz="0" w:space="0" w:color="auto"/>
        <w:bottom w:val="none" w:sz="0" w:space="0" w:color="auto"/>
        <w:right w:val="none" w:sz="0" w:space="0" w:color="auto"/>
      </w:divBdr>
      <w:divsChild>
        <w:div w:id="191310555">
          <w:marLeft w:val="0"/>
          <w:marRight w:val="0"/>
          <w:marTop w:val="0"/>
          <w:marBottom w:val="0"/>
          <w:divBdr>
            <w:top w:val="none" w:sz="0" w:space="0" w:color="auto"/>
            <w:left w:val="none" w:sz="0" w:space="0" w:color="auto"/>
            <w:bottom w:val="none" w:sz="0" w:space="0" w:color="auto"/>
            <w:right w:val="none" w:sz="0" w:space="0" w:color="auto"/>
          </w:divBdr>
        </w:div>
      </w:divsChild>
    </w:div>
    <w:div w:id="993217135">
      <w:bodyDiv w:val="1"/>
      <w:marLeft w:val="0"/>
      <w:marRight w:val="0"/>
      <w:marTop w:val="0"/>
      <w:marBottom w:val="0"/>
      <w:divBdr>
        <w:top w:val="none" w:sz="0" w:space="0" w:color="auto"/>
        <w:left w:val="none" w:sz="0" w:space="0" w:color="auto"/>
        <w:bottom w:val="none" w:sz="0" w:space="0" w:color="auto"/>
        <w:right w:val="none" w:sz="0" w:space="0" w:color="auto"/>
      </w:divBdr>
      <w:divsChild>
        <w:div w:id="380329128">
          <w:marLeft w:val="0"/>
          <w:marRight w:val="0"/>
          <w:marTop w:val="0"/>
          <w:marBottom w:val="0"/>
          <w:divBdr>
            <w:top w:val="none" w:sz="0" w:space="0" w:color="auto"/>
            <w:left w:val="none" w:sz="0" w:space="0" w:color="auto"/>
            <w:bottom w:val="none" w:sz="0" w:space="0" w:color="auto"/>
            <w:right w:val="none" w:sz="0" w:space="0" w:color="auto"/>
          </w:divBdr>
        </w:div>
      </w:divsChild>
    </w:div>
    <w:div w:id="993528839">
      <w:bodyDiv w:val="1"/>
      <w:marLeft w:val="0"/>
      <w:marRight w:val="0"/>
      <w:marTop w:val="0"/>
      <w:marBottom w:val="0"/>
      <w:divBdr>
        <w:top w:val="none" w:sz="0" w:space="0" w:color="auto"/>
        <w:left w:val="none" w:sz="0" w:space="0" w:color="auto"/>
        <w:bottom w:val="none" w:sz="0" w:space="0" w:color="auto"/>
        <w:right w:val="none" w:sz="0" w:space="0" w:color="auto"/>
      </w:divBdr>
    </w:div>
    <w:div w:id="993919887">
      <w:bodyDiv w:val="1"/>
      <w:marLeft w:val="0"/>
      <w:marRight w:val="0"/>
      <w:marTop w:val="0"/>
      <w:marBottom w:val="0"/>
      <w:divBdr>
        <w:top w:val="none" w:sz="0" w:space="0" w:color="auto"/>
        <w:left w:val="none" w:sz="0" w:space="0" w:color="auto"/>
        <w:bottom w:val="none" w:sz="0" w:space="0" w:color="auto"/>
        <w:right w:val="none" w:sz="0" w:space="0" w:color="auto"/>
      </w:divBdr>
      <w:divsChild>
        <w:div w:id="74783314">
          <w:marLeft w:val="0"/>
          <w:marRight w:val="0"/>
          <w:marTop w:val="0"/>
          <w:marBottom w:val="0"/>
          <w:divBdr>
            <w:top w:val="none" w:sz="0" w:space="0" w:color="auto"/>
            <w:left w:val="none" w:sz="0" w:space="0" w:color="auto"/>
            <w:bottom w:val="none" w:sz="0" w:space="0" w:color="auto"/>
            <w:right w:val="none" w:sz="0" w:space="0" w:color="auto"/>
          </w:divBdr>
        </w:div>
      </w:divsChild>
    </w:div>
    <w:div w:id="994533461">
      <w:bodyDiv w:val="1"/>
      <w:marLeft w:val="0"/>
      <w:marRight w:val="0"/>
      <w:marTop w:val="0"/>
      <w:marBottom w:val="0"/>
      <w:divBdr>
        <w:top w:val="none" w:sz="0" w:space="0" w:color="auto"/>
        <w:left w:val="none" w:sz="0" w:space="0" w:color="auto"/>
        <w:bottom w:val="none" w:sz="0" w:space="0" w:color="auto"/>
        <w:right w:val="none" w:sz="0" w:space="0" w:color="auto"/>
      </w:divBdr>
      <w:divsChild>
        <w:div w:id="641234800">
          <w:marLeft w:val="0"/>
          <w:marRight w:val="0"/>
          <w:marTop w:val="0"/>
          <w:marBottom w:val="0"/>
          <w:divBdr>
            <w:top w:val="none" w:sz="0" w:space="0" w:color="auto"/>
            <w:left w:val="none" w:sz="0" w:space="0" w:color="auto"/>
            <w:bottom w:val="none" w:sz="0" w:space="0" w:color="auto"/>
            <w:right w:val="none" w:sz="0" w:space="0" w:color="auto"/>
          </w:divBdr>
        </w:div>
      </w:divsChild>
    </w:div>
    <w:div w:id="994534011">
      <w:bodyDiv w:val="1"/>
      <w:marLeft w:val="0"/>
      <w:marRight w:val="0"/>
      <w:marTop w:val="0"/>
      <w:marBottom w:val="0"/>
      <w:divBdr>
        <w:top w:val="none" w:sz="0" w:space="0" w:color="auto"/>
        <w:left w:val="none" w:sz="0" w:space="0" w:color="auto"/>
        <w:bottom w:val="none" w:sz="0" w:space="0" w:color="auto"/>
        <w:right w:val="none" w:sz="0" w:space="0" w:color="auto"/>
      </w:divBdr>
    </w:div>
    <w:div w:id="995064433">
      <w:bodyDiv w:val="1"/>
      <w:marLeft w:val="0"/>
      <w:marRight w:val="0"/>
      <w:marTop w:val="0"/>
      <w:marBottom w:val="0"/>
      <w:divBdr>
        <w:top w:val="none" w:sz="0" w:space="0" w:color="auto"/>
        <w:left w:val="none" w:sz="0" w:space="0" w:color="auto"/>
        <w:bottom w:val="none" w:sz="0" w:space="0" w:color="auto"/>
        <w:right w:val="none" w:sz="0" w:space="0" w:color="auto"/>
      </w:divBdr>
    </w:div>
    <w:div w:id="995572308">
      <w:bodyDiv w:val="1"/>
      <w:marLeft w:val="0"/>
      <w:marRight w:val="0"/>
      <w:marTop w:val="0"/>
      <w:marBottom w:val="0"/>
      <w:divBdr>
        <w:top w:val="none" w:sz="0" w:space="0" w:color="auto"/>
        <w:left w:val="none" w:sz="0" w:space="0" w:color="auto"/>
        <w:bottom w:val="none" w:sz="0" w:space="0" w:color="auto"/>
        <w:right w:val="none" w:sz="0" w:space="0" w:color="auto"/>
      </w:divBdr>
      <w:divsChild>
        <w:div w:id="1143042811">
          <w:marLeft w:val="0"/>
          <w:marRight w:val="0"/>
          <w:marTop w:val="0"/>
          <w:marBottom w:val="0"/>
          <w:divBdr>
            <w:top w:val="none" w:sz="0" w:space="0" w:color="auto"/>
            <w:left w:val="none" w:sz="0" w:space="0" w:color="auto"/>
            <w:bottom w:val="none" w:sz="0" w:space="0" w:color="auto"/>
            <w:right w:val="none" w:sz="0" w:space="0" w:color="auto"/>
          </w:divBdr>
        </w:div>
      </w:divsChild>
    </w:div>
    <w:div w:id="995574954">
      <w:bodyDiv w:val="1"/>
      <w:marLeft w:val="0"/>
      <w:marRight w:val="0"/>
      <w:marTop w:val="0"/>
      <w:marBottom w:val="0"/>
      <w:divBdr>
        <w:top w:val="none" w:sz="0" w:space="0" w:color="auto"/>
        <w:left w:val="none" w:sz="0" w:space="0" w:color="auto"/>
        <w:bottom w:val="none" w:sz="0" w:space="0" w:color="auto"/>
        <w:right w:val="none" w:sz="0" w:space="0" w:color="auto"/>
      </w:divBdr>
      <w:divsChild>
        <w:div w:id="1144279911">
          <w:marLeft w:val="0"/>
          <w:marRight w:val="0"/>
          <w:marTop w:val="0"/>
          <w:marBottom w:val="0"/>
          <w:divBdr>
            <w:top w:val="none" w:sz="0" w:space="0" w:color="auto"/>
            <w:left w:val="none" w:sz="0" w:space="0" w:color="auto"/>
            <w:bottom w:val="none" w:sz="0" w:space="0" w:color="auto"/>
            <w:right w:val="none" w:sz="0" w:space="0" w:color="auto"/>
          </w:divBdr>
        </w:div>
      </w:divsChild>
    </w:div>
    <w:div w:id="995690024">
      <w:bodyDiv w:val="1"/>
      <w:marLeft w:val="0"/>
      <w:marRight w:val="0"/>
      <w:marTop w:val="0"/>
      <w:marBottom w:val="0"/>
      <w:divBdr>
        <w:top w:val="none" w:sz="0" w:space="0" w:color="auto"/>
        <w:left w:val="none" w:sz="0" w:space="0" w:color="auto"/>
        <w:bottom w:val="none" w:sz="0" w:space="0" w:color="auto"/>
        <w:right w:val="none" w:sz="0" w:space="0" w:color="auto"/>
      </w:divBdr>
      <w:divsChild>
        <w:div w:id="1505316287">
          <w:marLeft w:val="0"/>
          <w:marRight w:val="0"/>
          <w:marTop w:val="0"/>
          <w:marBottom w:val="0"/>
          <w:divBdr>
            <w:top w:val="none" w:sz="0" w:space="0" w:color="auto"/>
            <w:left w:val="none" w:sz="0" w:space="0" w:color="auto"/>
            <w:bottom w:val="none" w:sz="0" w:space="0" w:color="auto"/>
            <w:right w:val="none" w:sz="0" w:space="0" w:color="auto"/>
          </w:divBdr>
        </w:div>
      </w:divsChild>
    </w:div>
    <w:div w:id="995914115">
      <w:bodyDiv w:val="1"/>
      <w:marLeft w:val="0"/>
      <w:marRight w:val="0"/>
      <w:marTop w:val="0"/>
      <w:marBottom w:val="0"/>
      <w:divBdr>
        <w:top w:val="none" w:sz="0" w:space="0" w:color="auto"/>
        <w:left w:val="none" w:sz="0" w:space="0" w:color="auto"/>
        <w:bottom w:val="none" w:sz="0" w:space="0" w:color="auto"/>
        <w:right w:val="none" w:sz="0" w:space="0" w:color="auto"/>
      </w:divBdr>
      <w:divsChild>
        <w:div w:id="2054309551">
          <w:marLeft w:val="0"/>
          <w:marRight w:val="0"/>
          <w:marTop w:val="0"/>
          <w:marBottom w:val="0"/>
          <w:divBdr>
            <w:top w:val="none" w:sz="0" w:space="0" w:color="auto"/>
            <w:left w:val="none" w:sz="0" w:space="0" w:color="auto"/>
            <w:bottom w:val="none" w:sz="0" w:space="0" w:color="auto"/>
            <w:right w:val="none" w:sz="0" w:space="0" w:color="auto"/>
          </w:divBdr>
        </w:div>
      </w:divsChild>
    </w:div>
    <w:div w:id="996298032">
      <w:bodyDiv w:val="1"/>
      <w:marLeft w:val="0"/>
      <w:marRight w:val="0"/>
      <w:marTop w:val="0"/>
      <w:marBottom w:val="0"/>
      <w:divBdr>
        <w:top w:val="none" w:sz="0" w:space="0" w:color="auto"/>
        <w:left w:val="none" w:sz="0" w:space="0" w:color="auto"/>
        <w:bottom w:val="none" w:sz="0" w:space="0" w:color="auto"/>
        <w:right w:val="none" w:sz="0" w:space="0" w:color="auto"/>
      </w:divBdr>
      <w:divsChild>
        <w:div w:id="1231188474">
          <w:marLeft w:val="0"/>
          <w:marRight w:val="0"/>
          <w:marTop w:val="0"/>
          <w:marBottom w:val="0"/>
          <w:divBdr>
            <w:top w:val="none" w:sz="0" w:space="0" w:color="auto"/>
            <w:left w:val="none" w:sz="0" w:space="0" w:color="auto"/>
            <w:bottom w:val="none" w:sz="0" w:space="0" w:color="auto"/>
            <w:right w:val="none" w:sz="0" w:space="0" w:color="auto"/>
          </w:divBdr>
        </w:div>
      </w:divsChild>
    </w:div>
    <w:div w:id="996348379">
      <w:bodyDiv w:val="1"/>
      <w:marLeft w:val="0"/>
      <w:marRight w:val="0"/>
      <w:marTop w:val="0"/>
      <w:marBottom w:val="0"/>
      <w:divBdr>
        <w:top w:val="none" w:sz="0" w:space="0" w:color="auto"/>
        <w:left w:val="none" w:sz="0" w:space="0" w:color="auto"/>
        <w:bottom w:val="none" w:sz="0" w:space="0" w:color="auto"/>
        <w:right w:val="none" w:sz="0" w:space="0" w:color="auto"/>
      </w:divBdr>
      <w:divsChild>
        <w:div w:id="1185291948">
          <w:marLeft w:val="0"/>
          <w:marRight w:val="0"/>
          <w:marTop w:val="0"/>
          <w:marBottom w:val="0"/>
          <w:divBdr>
            <w:top w:val="none" w:sz="0" w:space="0" w:color="auto"/>
            <w:left w:val="none" w:sz="0" w:space="0" w:color="auto"/>
            <w:bottom w:val="none" w:sz="0" w:space="0" w:color="auto"/>
            <w:right w:val="none" w:sz="0" w:space="0" w:color="auto"/>
          </w:divBdr>
        </w:div>
      </w:divsChild>
    </w:div>
    <w:div w:id="996999172">
      <w:bodyDiv w:val="1"/>
      <w:marLeft w:val="0"/>
      <w:marRight w:val="0"/>
      <w:marTop w:val="0"/>
      <w:marBottom w:val="0"/>
      <w:divBdr>
        <w:top w:val="none" w:sz="0" w:space="0" w:color="auto"/>
        <w:left w:val="none" w:sz="0" w:space="0" w:color="auto"/>
        <w:bottom w:val="none" w:sz="0" w:space="0" w:color="auto"/>
        <w:right w:val="none" w:sz="0" w:space="0" w:color="auto"/>
      </w:divBdr>
      <w:divsChild>
        <w:div w:id="136924967">
          <w:marLeft w:val="0"/>
          <w:marRight w:val="0"/>
          <w:marTop w:val="0"/>
          <w:marBottom w:val="0"/>
          <w:divBdr>
            <w:top w:val="none" w:sz="0" w:space="0" w:color="auto"/>
            <w:left w:val="none" w:sz="0" w:space="0" w:color="auto"/>
            <w:bottom w:val="none" w:sz="0" w:space="0" w:color="auto"/>
            <w:right w:val="none" w:sz="0" w:space="0" w:color="auto"/>
          </w:divBdr>
        </w:div>
      </w:divsChild>
    </w:div>
    <w:div w:id="997076096">
      <w:bodyDiv w:val="1"/>
      <w:marLeft w:val="0"/>
      <w:marRight w:val="0"/>
      <w:marTop w:val="0"/>
      <w:marBottom w:val="0"/>
      <w:divBdr>
        <w:top w:val="none" w:sz="0" w:space="0" w:color="auto"/>
        <w:left w:val="none" w:sz="0" w:space="0" w:color="auto"/>
        <w:bottom w:val="none" w:sz="0" w:space="0" w:color="auto"/>
        <w:right w:val="none" w:sz="0" w:space="0" w:color="auto"/>
      </w:divBdr>
      <w:divsChild>
        <w:div w:id="1776442159">
          <w:marLeft w:val="0"/>
          <w:marRight w:val="0"/>
          <w:marTop w:val="0"/>
          <w:marBottom w:val="0"/>
          <w:divBdr>
            <w:top w:val="none" w:sz="0" w:space="0" w:color="auto"/>
            <w:left w:val="none" w:sz="0" w:space="0" w:color="auto"/>
            <w:bottom w:val="none" w:sz="0" w:space="0" w:color="auto"/>
            <w:right w:val="none" w:sz="0" w:space="0" w:color="auto"/>
          </w:divBdr>
        </w:div>
      </w:divsChild>
    </w:div>
    <w:div w:id="997345625">
      <w:bodyDiv w:val="1"/>
      <w:marLeft w:val="0"/>
      <w:marRight w:val="0"/>
      <w:marTop w:val="0"/>
      <w:marBottom w:val="0"/>
      <w:divBdr>
        <w:top w:val="none" w:sz="0" w:space="0" w:color="auto"/>
        <w:left w:val="none" w:sz="0" w:space="0" w:color="auto"/>
        <w:bottom w:val="none" w:sz="0" w:space="0" w:color="auto"/>
        <w:right w:val="none" w:sz="0" w:space="0" w:color="auto"/>
      </w:divBdr>
    </w:div>
    <w:div w:id="997465166">
      <w:bodyDiv w:val="1"/>
      <w:marLeft w:val="0"/>
      <w:marRight w:val="0"/>
      <w:marTop w:val="0"/>
      <w:marBottom w:val="0"/>
      <w:divBdr>
        <w:top w:val="none" w:sz="0" w:space="0" w:color="auto"/>
        <w:left w:val="none" w:sz="0" w:space="0" w:color="auto"/>
        <w:bottom w:val="none" w:sz="0" w:space="0" w:color="auto"/>
        <w:right w:val="none" w:sz="0" w:space="0" w:color="auto"/>
      </w:divBdr>
    </w:div>
    <w:div w:id="997809148">
      <w:bodyDiv w:val="1"/>
      <w:marLeft w:val="0"/>
      <w:marRight w:val="0"/>
      <w:marTop w:val="0"/>
      <w:marBottom w:val="0"/>
      <w:divBdr>
        <w:top w:val="none" w:sz="0" w:space="0" w:color="auto"/>
        <w:left w:val="none" w:sz="0" w:space="0" w:color="auto"/>
        <w:bottom w:val="none" w:sz="0" w:space="0" w:color="auto"/>
        <w:right w:val="none" w:sz="0" w:space="0" w:color="auto"/>
      </w:divBdr>
    </w:div>
    <w:div w:id="997880776">
      <w:bodyDiv w:val="1"/>
      <w:marLeft w:val="0"/>
      <w:marRight w:val="0"/>
      <w:marTop w:val="0"/>
      <w:marBottom w:val="0"/>
      <w:divBdr>
        <w:top w:val="none" w:sz="0" w:space="0" w:color="auto"/>
        <w:left w:val="none" w:sz="0" w:space="0" w:color="auto"/>
        <w:bottom w:val="none" w:sz="0" w:space="0" w:color="auto"/>
        <w:right w:val="none" w:sz="0" w:space="0" w:color="auto"/>
      </w:divBdr>
      <w:divsChild>
        <w:div w:id="1777365418">
          <w:marLeft w:val="0"/>
          <w:marRight w:val="0"/>
          <w:marTop w:val="0"/>
          <w:marBottom w:val="0"/>
          <w:divBdr>
            <w:top w:val="none" w:sz="0" w:space="0" w:color="auto"/>
            <w:left w:val="none" w:sz="0" w:space="0" w:color="auto"/>
            <w:bottom w:val="none" w:sz="0" w:space="0" w:color="auto"/>
            <w:right w:val="none" w:sz="0" w:space="0" w:color="auto"/>
          </w:divBdr>
        </w:div>
      </w:divsChild>
    </w:div>
    <w:div w:id="998117055">
      <w:bodyDiv w:val="1"/>
      <w:marLeft w:val="0"/>
      <w:marRight w:val="0"/>
      <w:marTop w:val="0"/>
      <w:marBottom w:val="0"/>
      <w:divBdr>
        <w:top w:val="none" w:sz="0" w:space="0" w:color="auto"/>
        <w:left w:val="none" w:sz="0" w:space="0" w:color="auto"/>
        <w:bottom w:val="none" w:sz="0" w:space="0" w:color="auto"/>
        <w:right w:val="none" w:sz="0" w:space="0" w:color="auto"/>
      </w:divBdr>
    </w:div>
    <w:div w:id="998145586">
      <w:bodyDiv w:val="1"/>
      <w:marLeft w:val="0"/>
      <w:marRight w:val="0"/>
      <w:marTop w:val="0"/>
      <w:marBottom w:val="0"/>
      <w:divBdr>
        <w:top w:val="none" w:sz="0" w:space="0" w:color="auto"/>
        <w:left w:val="none" w:sz="0" w:space="0" w:color="auto"/>
        <w:bottom w:val="none" w:sz="0" w:space="0" w:color="auto"/>
        <w:right w:val="none" w:sz="0" w:space="0" w:color="auto"/>
      </w:divBdr>
      <w:divsChild>
        <w:div w:id="1303387480">
          <w:marLeft w:val="0"/>
          <w:marRight w:val="0"/>
          <w:marTop w:val="0"/>
          <w:marBottom w:val="0"/>
          <w:divBdr>
            <w:top w:val="none" w:sz="0" w:space="0" w:color="auto"/>
            <w:left w:val="none" w:sz="0" w:space="0" w:color="auto"/>
            <w:bottom w:val="none" w:sz="0" w:space="0" w:color="auto"/>
            <w:right w:val="none" w:sz="0" w:space="0" w:color="auto"/>
          </w:divBdr>
        </w:div>
      </w:divsChild>
    </w:div>
    <w:div w:id="998190384">
      <w:bodyDiv w:val="1"/>
      <w:marLeft w:val="0"/>
      <w:marRight w:val="0"/>
      <w:marTop w:val="0"/>
      <w:marBottom w:val="0"/>
      <w:divBdr>
        <w:top w:val="none" w:sz="0" w:space="0" w:color="auto"/>
        <w:left w:val="none" w:sz="0" w:space="0" w:color="auto"/>
        <w:bottom w:val="none" w:sz="0" w:space="0" w:color="auto"/>
        <w:right w:val="none" w:sz="0" w:space="0" w:color="auto"/>
      </w:divBdr>
    </w:div>
    <w:div w:id="998996773">
      <w:bodyDiv w:val="1"/>
      <w:marLeft w:val="0"/>
      <w:marRight w:val="0"/>
      <w:marTop w:val="0"/>
      <w:marBottom w:val="0"/>
      <w:divBdr>
        <w:top w:val="none" w:sz="0" w:space="0" w:color="auto"/>
        <w:left w:val="none" w:sz="0" w:space="0" w:color="auto"/>
        <w:bottom w:val="none" w:sz="0" w:space="0" w:color="auto"/>
        <w:right w:val="none" w:sz="0" w:space="0" w:color="auto"/>
      </w:divBdr>
      <w:divsChild>
        <w:div w:id="113712759">
          <w:marLeft w:val="0"/>
          <w:marRight w:val="0"/>
          <w:marTop w:val="0"/>
          <w:marBottom w:val="0"/>
          <w:divBdr>
            <w:top w:val="none" w:sz="0" w:space="0" w:color="auto"/>
            <w:left w:val="none" w:sz="0" w:space="0" w:color="auto"/>
            <w:bottom w:val="none" w:sz="0" w:space="0" w:color="auto"/>
            <w:right w:val="none" w:sz="0" w:space="0" w:color="auto"/>
          </w:divBdr>
          <w:divsChild>
            <w:div w:id="402486490">
              <w:marLeft w:val="0"/>
              <w:marRight w:val="0"/>
              <w:marTop w:val="0"/>
              <w:marBottom w:val="0"/>
              <w:divBdr>
                <w:top w:val="none" w:sz="0" w:space="0" w:color="auto"/>
                <w:left w:val="none" w:sz="0" w:space="0" w:color="auto"/>
                <w:bottom w:val="none" w:sz="0" w:space="0" w:color="auto"/>
                <w:right w:val="none" w:sz="0" w:space="0" w:color="auto"/>
              </w:divBdr>
              <w:divsChild>
                <w:div w:id="16271662">
                  <w:marLeft w:val="0"/>
                  <w:marRight w:val="0"/>
                  <w:marTop w:val="0"/>
                  <w:marBottom w:val="0"/>
                  <w:divBdr>
                    <w:top w:val="none" w:sz="0" w:space="0" w:color="auto"/>
                    <w:left w:val="none" w:sz="0" w:space="0" w:color="auto"/>
                    <w:bottom w:val="none" w:sz="0" w:space="0" w:color="auto"/>
                    <w:right w:val="none" w:sz="0" w:space="0" w:color="auto"/>
                  </w:divBdr>
                  <w:divsChild>
                    <w:div w:id="986007600">
                      <w:marLeft w:val="0"/>
                      <w:marRight w:val="0"/>
                      <w:marTop w:val="0"/>
                      <w:marBottom w:val="0"/>
                      <w:divBdr>
                        <w:top w:val="none" w:sz="0" w:space="0" w:color="auto"/>
                        <w:left w:val="none" w:sz="0" w:space="0" w:color="auto"/>
                        <w:bottom w:val="none" w:sz="0" w:space="0" w:color="auto"/>
                        <w:right w:val="none" w:sz="0" w:space="0" w:color="auto"/>
                      </w:divBdr>
                      <w:divsChild>
                        <w:div w:id="2009558756">
                          <w:marLeft w:val="0"/>
                          <w:marRight w:val="0"/>
                          <w:marTop w:val="0"/>
                          <w:marBottom w:val="0"/>
                          <w:divBdr>
                            <w:top w:val="none" w:sz="0" w:space="0" w:color="auto"/>
                            <w:left w:val="none" w:sz="0" w:space="0" w:color="auto"/>
                            <w:bottom w:val="none" w:sz="0" w:space="0" w:color="auto"/>
                            <w:right w:val="none" w:sz="0" w:space="0" w:color="auto"/>
                          </w:divBdr>
                          <w:divsChild>
                            <w:div w:id="1110247387">
                              <w:marLeft w:val="0"/>
                              <w:marRight w:val="0"/>
                              <w:marTop w:val="0"/>
                              <w:marBottom w:val="0"/>
                              <w:divBdr>
                                <w:top w:val="none" w:sz="0" w:space="0" w:color="auto"/>
                                <w:left w:val="none" w:sz="0" w:space="0" w:color="auto"/>
                                <w:bottom w:val="none" w:sz="0" w:space="0" w:color="auto"/>
                                <w:right w:val="none" w:sz="0" w:space="0" w:color="auto"/>
                              </w:divBdr>
                              <w:divsChild>
                                <w:div w:id="351689082">
                                  <w:marLeft w:val="0"/>
                                  <w:marRight w:val="0"/>
                                  <w:marTop w:val="0"/>
                                  <w:marBottom w:val="0"/>
                                  <w:divBdr>
                                    <w:top w:val="none" w:sz="0" w:space="0" w:color="auto"/>
                                    <w:left w:val="none" w:sz="0" w:space="0" w:color="auto"/>
                                    <w:bottom w:val="none" w:sz="0" w:space="0" w:color="auto"/>
                                    <w:right w:val="none" w:sz="0" w:space="0" w:color="auto"/>
                                  </w:divBdr>
                                  <w:divsChild>
                                    <w:div w:id="1832670655">
                                      <w:marLeft w:val="0"/>
                                      <w:marRight w:val="0"/>
                                      <w:marTop w:val="0"/>
                                      <w:marBottom w:val="0"/>
                                      <w:divBdr>
                                        <w:top w:val="none" w:sz="0" w:space="0" w:color="auto"/>
                                        <w:left w:val="none" w:sz="0" w:space="0" w:color="auto"/>
                                        <w:bottom w:val="none" w:sz="0" w:space="0" w:color="auto"/>
                                        <w:right w:val="none" w:sz="0" w:space="0" w:color="auto"/>
                                      </w:divBdr>
                                      <w:divsChild>
                                        <w:div w:id="18051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9189774">
      <w:bodyDiv w:val="1"/>
      <w:marLeft w:val="0"/>
      <w:marRight w:val="0"/>
      <w:marTop w:val="0"/>
      <w:marBottom w:val="0"/>
      <w:divBdr>
        <w:top w:val="none" w:sz="0" w:space="0" w:color="auto"/>
        <w:left w:val="none" w:sz="0" w:space="0" w:color="auto"/>
        <w:bottom w:val="none" w:sz="0" w:space="0" w:color="auto"/>
        <w:right w:val="none" w:sz="0" w:space="0" w:color="auto"/>
      </w:divBdr>
    </w:div>
    <w:div w:id="999381539">
      <w:bodyDiv w:val="1"/>
      <w:marLeft w:val="0"/>
      <w:marRight w:val="0"/>
      <w:marTop w:val="0"/>
      <w:marBottom w:val="0"/>
      <w:divBdr>
        <w:top w:val="none" w:sz="0" w:space="0" w:color="auto"/>
        <w:left w:val="none" w:sz="0" w:space="0" w:color="auto"/>
        <w:bottom w:val="none" w:sz="0" w:space="0" w:color="auto"/>
        <w:right w:val="none" w:sz="0" w:space="0" w:color="auto"/>
      </w:divBdr>
      <w:divsChild>
        <w:div w:id="231014481">
          <w:marLeft w:val="0"/>
          <w:marRight w:val="0"/>
          <w:marTop w:val="0"/>
          <w:marBottom w:val="0"/>
          <w:divBdr>
            <w:top w:val="none" w:sz="0" w:space="0" w:color="auto"/>
            <w:left w:val="none" w:sz="0" w:space="0" w:color="auto"/>
            <w:bottom w:val="none" w:sz="0" w:space="0" w:color="auto"/>
            <w:right w:val="none" w:sz="0" w:space="0" w:color="auto"/>
          </w:divBdr>
        </w:div>
      </w:divsChild>
    </w:div>
    <w:div w:id="999384267">
      <w:bodyDiv w:val="1"/>
      <w:marLeft w:val="0"/>
      <w:marRight w:val="0"/>
      <w:marTop w:val="0"/>
      <w:marBottom w:val="0"/>
      <w:divBdr>
        <w:top w:val="none" w:sz="0" w:space="0" w:color="auto"/>
        <w:left w:val="none" w:sz="0" w:space="0" w:color="auto"/>
        <w:bottom w:val="none" w:sz="0" w:space="0" w:color="auto"/>
        <w:right w:val="none" w:sz="0" w:space="0" w:color="auto"/>
      </w:divBdr>
      <w:divsChild>
        <w:div w:id="508568306">
          <w:marLeft w:val="0"/>
          <w:marRight w:val="0"/>
          <w:marTop w:val="0"/>
          <w:marBottom w:val="0"/>
          <w:divBdr>
            <w:top w:val="none" w:sz="0" w:space="0" w:color="auto"/>
            <w:left w:val="none" w:sz="0" w:space="0" w:color="auto"/>
            <w:bottom w:val="none" w:sz="0" w:space="0" w:color="auto"/>
            <w:right w:val="none" w:sz="0" w:space="0" w:color="auto"/>
          </w:divBdr>
        </w:div>
      </w:divsChild>
    </w:div>
    <w:div w:id="999501575">
      <w:bodyDiv w:val="1"/>
      <w:marLeft w:val="0"/>
      <w:marRight w:val="0"/>
      <w:marTop w:val="0"/>
      <w:marBottom w:val="0"/>
      <w:divBdr>
        <w:top w:val="none" w:sz="0" w:space="0" w:color="auto"/>
        <w:left w:val="none" w:sz="0" w:space="0" w:color="auto"/>
        <w:bottom w:val="none" w:sz="0" w:space="0" w:color="auto"/>
        <w:right w:val="none" w:sz="0" w:space="0" w:color="auto"/>
      </w:divBdr>
      <w:divsChild>
        <w:div w:id="589700987">
          <w:marLeft w:val="0"/>
          <w:marRight w:val="0"/>
          <w:marTop w:val="0"/>
          <w:marBottom w:val="0"/>
          <w:divBdr>
            <w:top w:val="none" w:sz="0" w:space="0" w:color="auto"/>
            <w:left w:val="none" w:sz="0" w:space="0" w:color="auto"/>
            <w:bottom w:val="none" w:sz="0" w:space="0" w:color="auto"/>
            <w:right w:val="none" w:sz="0" w:space="0" w:color="auto"/>
          </w:divBdr>
        </w:div>
      </w:divsChild>
    </w:div>
    <w:div w:id="1000041847">
      <w:bodyDiv w:val="1"/>
      <w:marLeft w:val="0"/>
      <w:marRight w:val="0"/>
      <w:marTop w:val="0"/>
      <w:marBottom w:val="0"/>
      <w:divBdr>
        <w:top w:val="none" w:sz="0" w:space="0" w:color="auto"/>
        <w:left w:val="none" w:sz="0" w:space="0" w:color="auto"/>
        <w:bottom w:val="none" w:sz="0" w:space="0" w:color="auto"/>
        <w:right w:val="none" w:sz="0" w:space="0" w:color="auto"/>
      </w:divBdr>
      <w:divsChild>
        <w:div w:id="1059399034">
          <w:marLeft w:val="0"/>
          <w:marRight w:val="0"/>
          <w:marTop w:val="0"/>
          <w:marBottom w:val="0"/>
          <w:divBdr>
            <w:top w:val="none" w:sz="0" w:space="0" w:color="auto"/>
            <w:left w:val="none" w:sz="0" w:space="0" w:color="auto"/>
            <w:bottom w:val="none" w:sz="0" w:space="0" w:color="auto"/>
            <w:right w:val="none" w:sz="0" w:space="0" w:color="auto"/>
          </w:divBdr>
        </w:div>
      </w:divsChild>
    </w:div>
    <w:div w:id="1000306320">
      <w:bodyDiv w:val="1"/>
      <w:marLeft w:val="0"/>
      <w:marRight w:val="0"/>
      <w:marTop w:val="0"/>
      <w:marBottom w:val="0"/>
      <w:divBdr>
        <w:top w:val="none" w:sz="0" w:space="0" w:color="auto"/>
        <w:left w:val="none" w:sz="0" w:space="0" w:color="auto"/>
        <w:bottom w:val="none" w:sz="0" w:space="0" w:color="auto"/>
        <w:right w:val="none" w:sz="0" w:space="0" w:color="auto"/>
      </w:divBdr>
      <w:divsChild>
        <w:div w:id="2114544321">
          <w:marLeft w:val="0"/>
          <w:marRight w:val="0"/>
          <w:marTop w:val="0"/>
          <w:marBottom w:val="0"/>
          <w:divBdr>
            <w:top w:val="none" w:sz="0" w:space="0" w:color="auto"/>
            <w:left w:val="none" w:sz="0" w:space="0" w:color="auto"/>
            <w:bottom w:val="none" w:sz="0" w:space="0" w:color="auto"/>
            <w:right w:val="none" w:sz="0" w:space="0" w:color="auto"/>
          </w:divBdr>
        </w:div>
      </w:divsChild>
    </w:div>
    <w:div w:id="1001398303">
      <w:bodyDiv w:val="1"/>
      <w:marLeft w:val="0"/>
      <w:marRight w:val="0"/>
      <w:marTop w:val="0"/>
      <w:marBottom w:val="0"/>
      <w:divBdr>
        <w:top w:val="none" w:sz="0" w:space="0" w:color="auto"/>
        <w:left w:val="none" w:sz="0" w:space="0" w:color="auto"/>
        <w:bottom w:val="none" w:sz="0" w:space="0" w:color="auto"/>
        <w:right w:val="none" w:sz="0" w:space="0" w:color="auto"/>
      </w:divBdr>
      <w:divsChild>
        <w:div w:id="1721172310">
          <w:marLeft w:val="0"/>
          <w:marRight w:val="0"/>
          <w:marTop w:val="0"/>
          <w:marBottom w:val="0"/>
          <w:divBdr>
            <w:top w:val="none" w:sz="0" w:space="0" w:color="auto"/>
            <w:left w:val="none" w:sz="0" w:space="0" w:color="auto"/>
            <w:bottom w:val="none" w:sz="0" w:space="0" w:color="auto"/>
            <w:right w:val="none" w:sz="0" w:space="0" w:color="auto"/>
          </w:divBdr>
        </w:div>
      </w:divsChild>
    </w:div>
    <w:div w:id="1002005914">
      <w:bodyDiv w:val="1"/>
      <w:marLeft w:val="0"/>
      <w:marRight w:val="0"/>
      <w:marTop w:val="0"/>
      <w:marBottom w:val="0"/>
      <w:divBdr>
        <w:top w:val="none" w:sz="0" w:space="0" w:color="auto"/>
        <w:left w:val="none" w:sz="0" w:space="0" w:color="auto"/>
        <w:bottom w:val="none" w:sz="0" w:space="0" w:color="auto"/>
        <w:right w:val="none" w:sz="0" w:space="0" w:color="auto"/>
      </w:divBdr>
      <w:divsChild>
        <w:div w:id="529029862">
          <w:marLeft w:val="0"/>
          <w:marRight w:val="0"/>
          <w:marTop w:val="0"/>
          <w:marBottom w:val="0"/>
          <w:divBdr>
            <w:top w:val="none" w:sz="0" w:space="0" w:color="auto"/>
            <w:left w:val="none" w:sz="0" w:space="0" w:color="auto"/>
            <w:bottom w:val="none" w:sz="0" w:space="0" w:color="auto"/>
            <w:right w:val="none" w:sz="0" w:space="0" w:color="auto"/>
          </w:divBdr>
        </w:div>
      </w:divsChild>
    </w:div>
    <w:div w:id="1002388761">
      <w:bodyDiv w:val="1"/>
      <w:marLeft w:val="0"/>
      <w:marRight w:val="0"/>
      <w:marTop w:val="0"/>
      <w:marBottom w:val="0"/>
      <w:divBdr>
        <w:top w:val="none" w:sz="0" w:space="0" w:color="auto"/>
        <w:left w:val="none" w:sz="0" w:space="0" w:color="auto"/>
        <w:bottom w:val="none" w:sz="0" w:space="0" w:color="auto"/>
        <w:right w:val="none" w:sz="0" w:space="0" w:color="auto"/>
      </w:divBdr>
    </w:div>
    <w:div w:id="1002393224">
      <w:bodyDiv w:val="1"/>
      <w:marLeft w:val="0"/>
      <w:marRight w:val="0"/>
      <w:marTop w:val="0"/>
      <w:marBottom w:val="0"/>
      <w:divBdr>
        <w:top w:val="none" w:sz="0" w:space="0" w:color="auto"/>
        <w:left w:val="none" w:sz="0" w:space="0" w:color="auto"/>
        <w:bottom w:val="none" w:sz="0" w:space="0" w:color="auto"/>
        <w:right w:val="none" w:sz="0" w:space="0" w:color="auto"/>
      </w:divBdr>
      <w:divsChild>
        <w:div w:id="1959681866">
          <w:marLeft w:val="0"/>
          <w:marRight w:val="0"/>
          <w:marTop w:val="0"/>
          <w:marBottom w:val="0"/>
          <w:divBdr>
            <w:top w:val="none" w:sz="0" w:space="0" w:color="auto"/>
            <w:left w:val="none" w:sz="0" w:space="0" w:color="auto"/>
            <w:bottom w:val="none" w:sz="0" w:space="0" w:color="auto"/>
            <w:right w:val="none" w:sz="0" w:space="0" w:color="auto"/>
          </w:divBdr>
        </w:div>
      </w:divsChild>
    </w:div>
    <w:div w:id="1002438850">
      <w:bodyDiv w:val="1"/>
      <w:marLeft w:val="0"/>
      <w:marRight w:val="0"/>
      <w:marTop w:val="0"/>
      <w:marBottom w:val="0"/>
      <w:divBdr>
        <w:top w:val="none" w:sz="0" w:space="0" w:color="auto"/>
        <w:left w:val="none" w:sz="0" w:space="0" w:color="auto"/>
        <w:bottom w:val="none" w:sz="0" w:space="0" w:color="auto"/>
        <w:right w:val="none" w:sz="0" w:space="0" w:color="auto"/>
      </w:divBdr>
      <w:divsChild>
        <w:div w:id="1109005038">
          <w:marLeft w:val="0"/>
          <w:marRight w:val="0"/>
          <w:marTop w:val="0"/>
          <w:marBottom w:val="0"/>
          <w:divBdr>
            <w:top w:val="none" w:sz="0" w:space="0" w:color="auto"/>
            <w:left w:val="none" w:sz="0" w:space="0" w:color="auto"/>
            <w:bottom w:val="none" w:sz="0" w:space="0" w:color="auto"/>
            <w:right w:val="none" w:sz="0" w:space="0" w:color="auto"/>
          </w:divBdr>
        </w:div>
      </w:divsChild>
    </w:div>
    <w:div w:id="1002463908">
      <w:bodyDiv w:val="1"/>
      <w:marLeft w:val="0"/>
      <w:marRight w:val="0"/>
      <w:marTop w:val="0"/>
      <w:marBottom w:val="0"/>
      <w:divBdr>
        <w:top w:val="none" w:sz="0" w:space="0" w:color="auto"/>
        <w:left w:val="none" w:sz="0" w:space="0" w:color="auto"/>
        <w:bottom w:val="none" w:sz="0" w:space="0" w:color="auto"/>
        <w:right w:val="none" w:sz="0" w:space="0" w:color="auto"/>
      </w:divBdr>
      <w:divsChild>
        <w:div w:id="944190205">
          <w:marLeft w:val="0"/>
          <w:marRight w:val="0"/>
          <w:marTop w:val="0"/>
          <w:marBottom w:val="0"/>
          <w:divBdr>
            <w:top w:val="none" w:sz="0" w:space="0" w:color="auto"/>
            <w:left w:val="none" w:sz="0" w:space="0" w:color="auto"/>
            <w:bottom w:val="none" w:sz="0" w:space="0" w:color="auto"/>
            <w:right w:val="none" w:sz="0" w:space="0" w:color="auto"/>
          </w:divBdr>
        </w:div>
      </w:divsChild>
    </w:div>
    <w:div w:id="1002514387">
      <w:bodyDiv w:val="1"/>
      <w:marLeft w:val="0"/>
      <w:marRight w:val="0"/>
      <w:marTop w:val="0"/>
      <w:marBottom w:val="0"/>
      <w:divBdr>
        <w:top w:val="none" w:sz="0" w:space="0" w:color="auto"/>
        <w:left w:val="none" w:sz="0" w:space="0" w:color="auto"/>
        <w:bottom w:val="none" w:sz="0" w:space="0" w:color="auto"/>
        <w:right w:val="none" w:sz="0" w:space="0" w:color="auto"/>
      </w:divBdr>
      <w:divsChild>
        <w:div w:id="1267931539">
          <w:marLeft w:val="0"/>
          <w:marRight w:val="0"/>
          <w:marTop w:val="0"/>
          <w:marBottom w:val="0"/>
          <w:divBdr>
            <w:top w:val="none" w:sz="0" w:space="0" w:color="auto"/>
            <w:left w:val="none" w:sz="0" w:space="0" w:color="auto"/>
            <w:bottom w:val="none" w:sz="0" w:space="0" w:color="auto"/>
            <w:right w:val="none" w:sz="0" w:space="0" w:color="auto"/>
          </w:divBdr>
          <w:divsChild>
            <w:div w:id="468595037">
              <w:marLeft w:val="0"/>
              <w:marRight w:val="0"/>
              <w:marTop w:val="0"/>
              <w:marBottom w:val="0"/>
              <w:divBdr>
                <w:top w:val="none" w:sz="0" w:space="0" w:color="auto"/>
                <w:left w:val="none" w:sz="0" w:space="0" w:color="auto"/>
                <w:bottom w:val="none" w:sz="0" w:space="0" w:color="auto"/>
                <w:right w:val="none" w:sz="0" w:space="0" w:color="auto"/>
              </w:divBdr>
              <w:divsChild>
                <w:div w:id="1154252549">
                  <w:marLeft w:val="0"/>
                  <w:marRight w:val="0"/>
                  <w:marTop w:val="0"/>
                  <w:marBottom w:val="0"/>
                  <w:divBdr>
                    <w:top w:val="none" w:sz="0" w:space="0" w:color="auto"/>
                    <w:left w:val="none" w:sz="0" w:space="0" w:color="auto"/>
                    <w:bottom w:val="none" w:sz="0" w:space="0" w:color="auto"/>
                    <w:right w:val="none" w:sz="0" w:space="0" w:color="auto"/>
                  </w:divBdr>
                  <w:divsChild>
                    <w:div w:id="1954707913">
                      <w:marLeft w:val="0"/>
                      <w:marRight w:val="0"/>
                      <w:marTop w:val="0"/>
                      <w:marBottom w:val="0"/>
                      <w:divBdr>
                        <w:top w:val="none" w:sz="0" w:space="0" w:color="auto"/>
                        <w:left w:val="none" w:sz="0" w:space="0" w:color="auto"/>
                        <w:bottom w:val="none" w:sz="0" w:space="0" w:color="auto"/>
                        <w:right w:val="none" w:sz="0" w:space="0" w:color="auto"/>
                      </w:divBdr>
                      <w:divsChild>
                        <w:div w:id="1881431186">
                          <w:marLeft w:val="0"/>
                          <w:marRight w:val="0"/>
                          <w:marTop w:val="0"/>
                          <w:marBottom w:val="0"/>
                          <w:divBdr>
                            <w:top w:val="none" w:sz="0" w:space="0" w:color="auto"/>
                            <w:left w:val="none" w:sz="0" w:space="0" w:color="auto"/>
                            <w:bottom w:val="none" w:sz="0" w:space="0" w:color="auto"/>
                            <w:right w:val="none" w:sz="0" w:space="0" w:color="auto"/>
                          </w:divBdr>
                          <w:divsChild>
                            <w:div w:id="355736961">
                              <w:marLeft w:val="0"/>
                              <w:marRight w:val="0"/>
                              <w:marTop w:val="0"/>
                              <w:marBottom w:val="0"/>
                              <w:divBdr>
                                <w:top w:val="none" w:sz="0" w:space="0" w:color="auto"/>
                                <w:left w:val="none" w:sz="0" w:space="0" w:color="auto"/>
                                <w:bottom w:val="none" w:sz="0" w:space="0" w:color="auto"/>
                                <w:right w:val="none" w:sz="0" w:space="0" w:color="auto"/>
                              </w:divBdr>
                              <w:divsChild>
                                <w:div w:id="964896734">
                                  <w:marLeft w:val="0"/>
                                  <w:marRight w:val="0"/>
                                  <w:marTop w:val="0"/>
                                  <w:marBottom w:val="0"/>
                                  <w:divBdr>
                                    <w:top w:val="none" w:sz="0" w:space="0" w:color="auto"/>
                                    <w:left w:val="none" w:sz="0" w:space="0" w:color="auto"/>
                                    <w:bottom w:val="none" w:sz="0" w:space="0" w:color="auto"/>
                                    <w:right w:val="none" w:sz="0" w:space="0" w:color="auto"/>
                                  </w:divBdr>
                                  <w:divsChild>
                                    <w:div w:id="99876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3582867">
      <w:bodyDiv w:val="1"/>
      <w:marLeft w:val="0"/>
      <w:marRight w:val="0"/>
      <w:marTop w:val="0"/>
      <w:marBottom w:val="0"/>
      <w:divBdr>
        <w:top w:val="none" w:sz="0" w:space="0" w:color="auto"/>
        <w:left w:val="none" w:sz="0" w:space="0" w:color="auto"/>
        <w:bottom w:val="none" w:sz="0" w:space="0" w:color="auto"/>
        <w:right w:val="none" w:sz="0" w:space="0" w:color="auto"/>
      </w:divBdr>
      <w:divsChild>
        <w:div w:id="2096974768">
          <w:marLeft w:val="0"/>
          <w:marRight w:val="0"/>
          <w:marTop w:val="0"/>
          <w:marBottom w:val="0"/>
          <w:divBdr>
            <w:top w:val="none" w:sz="0" w:space="0" w:color="auto"/>
            <w:left w:val="none" w:sz="0" w:space="0" w:color="auto"/>
            <w:bottom w:val="none" w:sz="0" w:space="0" w:color="auto"/>
            <w:right w:val="none" w:sz="0" w:space="0" w:color="auto"/>
          </w:divBdr>
        </w:div>
      </w:divsChild>
    </w:div>
    <w:div w:id="1003628364">
      <w:bodyDiv w:val="1"/>
      <w:marLeft w:val="0"/>
      <w:marRight w:val="0"/>
      <w:marTop w:val="0"/>
      <w:marBottom w:val="0"/>
      <w:divBdr>
        <w:top w:val="none" w:sz="0" w:space="0" w:color="auto"/>
        <w:left w:val="none" w:sz="0" w:space="0" w:color="auto"/>
        <w:bottom w:val="none" w:sz="0" w:space="0" w:color="auto"/>
        <w:right w:val="none" w:sz="0" w:space="0" w:color="auto"/>
      </w:divBdr>
      <w:divsChild>
        <w:div w:id="1782529980">
          <w:marLeft w:val="0"/>
          <w:marRight w:val="0"/>
          <w:marTop w:val="0"/>
          <w:marBottom w:val="0"/>
          <w:divBdr>
            <w:top w:val="none" w:sz="0" w:space="0" w:color="auto"/>
            <w:left w:val="none" w:sz="0" w:space="0" w:color="auto"/>
            <w:bottom w:val="none" w:sz="0" w:space="0" w:color="auto"/>
            <w:right w:val="none" w:sz="0" w:space="0" w:color="auto"/>
          </w:divBdr>
        </w:div>
      </w:divsChild>
    </w:div>
    <w:div w:id="1003778378">
      <w:bodyDiv w:val="1"/>
      <w:marLeft w:val="0"/>
      <w:marRight w:val="0"/>
      <w:marTop w:val="0"/>
      <w:marBottom w:val="0"/>
      <w:divBdr>
        <w:top w:val="none" w:sz="0" w:space="0" w:color="auto"/>
        <w:left w:val="none" w:sz="0" w:space="0" w:color="auto"/>
        <w:bottom w:val="none" w:sz="0" w:space="0" w:color="auto"/>
        <w:right w:val="none" w:sz="0" w:space="0" w:color="auto"/>
      </w:divBdr>
      <w:divsChild>
        <w:div w:id="103695263">
          <w:marLeft w:val="0"/>
          <w:marRight w:val="0"/>
          <w:marTop w:val="0"/>
          <w:marBottom w:val="0"/>
          <w:divBdr>
            <w:top w:val="none" w:sz="0" w:space="0" w:color="auto"/>
            <w:left w:val="none" w:sz="0" w:space="0" w:color="auto"/>
            <w:bottom w:val="none" w:sz="0" w:space="0" w:color="auto"/>
            <w:right w:val="none" w:sz="0" w:space="0" w:color="auto"/>
          </w:divBdr>
        </w:div>
      </w:divsChild>
    </w:div>
    <w:div w:id="1003779452">
      <w:bodyDiv w:val="1"/>
      <w:marLeft w:val="0"/>
      <w:marRight w:val="0"/>
      <w:marTop w:val="0"/>
      <w:marBottom w:val="0"/>
      <w:divBdr>
        <w:top w:val="none" w:sz="0" w:space="0" w:color="auto"/>
        <w:left w:val="none" w:sz="0" w:space="0" w:color="auto"/>
        <w:bottom w:val="none" w:sz="0" w:space="0" w:color="auto"/>
        <w:right w:val="none" w:sz="0" w:space="0" w:color="auto"/>
      </w:divBdr>
    </w:div>
    <w:div w:id="1004087235">
      <w:bodyDiv w:val="1"/>
      <w:marLeft w:val="0"/>
      <w:marRight w:val="0"/>
      <w:marTop w:val="0"/>
      <w:marBottom w:val="0"/>
      <w:divBdr>
        <w:top w:val="none" w:sz="0" w:space="0" w:color="auto"/>
        <w:left w:val="none" w:sz="0" w:space="0" w:color="auto"/>
        <w:bottom w:val="none" w:sz="0" w:space="0" w:color="auto"/>
        <w:right w:val="none" w:sz="0" w:space="0" w:color="auto"/>
      </w:divBdr>
    </w:div>
    <w:div w:id="1004091574">
      <w:bodyDiv w:val="1"/>
      <w:marLeft w:val="0"/>
      <w:marRight w:val="0"/>
      <w:marTop w:val="0"/>
      <w:marBottom w:val="0"/>
      <w:divBdr>
        <w:top w:val="none" w:sz="0" w:space="0" w:color="auto"/>
        <w:left w:val="none" w:sz="0" w:space="0" w:color="auto"/>
        <w:bottom w:val="none" w:sz="0" w:space="0" w:color="auto"/>
        <w:right w:val="none" w:sz="0" w:space="0" w:color="auto"/>
      </w:divBdr>
    </w:div>
    <w:div w:id="1004406056">
      <w:bodyDiv w:val="1"/>
      <w:marLeft w:val="0"/>
      <w:marRight w:val="0"/>
      <w:marTop w:val="0"/>
      <w:marBottom w:val="0"/>
      <w:divBdr>
        <w:top w:val="none" w:sz="0" w:space="0" w:color="auto"/>
        <w:left w:val="none" w:sz="0" w:space="0" w:color="auto"/>
        <w:bottom w:val="none" w:sz="0" w:space="0" w:color="auto"/>
        <w:right w:val="none" w:sz="0" w:space="0" w:color="auto"/>
      </w:divBdr>
    </w:div>
    <w:div w:id="1004434221">
      <w:bodyDiv w:val="1"/>
      <w:marLeft w:val="0"/>
      <w:marRight w:val="0"/>
      <w:marTop w:val="0"/>
      <w:marBottom w:val="0"/>
      <w:divBdr>
        <w:top w:val="none" w:sz="0" w:space="0" w:color="auto"/>
        <w:left w:val="none" w:sz="0" w:space="0" w:color="auto"/>
        <w:bottom w:val="none" w:sz="0" w:space="0" w:color="auto"/>
        <w:right w:val="none" w:sz="0" w:space="0" w:color="auto"/>
      </w:divBdr>
      <w:divsChild>
        <w:div w:id="1160463760">
          <w:marLeft w:val="0"/>
          <w:marRight w:val="0"/>
          <w:marTop w:val="0"/>
          <w:marBottom w:val="0"/>
          <w:divBdr>
            <w:top w:val="none" w:sz="0" w:space="0" w:color="auto"/>
            <w:left w:val="none" w:sz="0" w:space="0" w:color="auto"/>
            <w:bottom w:val="none" w:sz="0" w:space="0" w:color="auto"/>
            <w:right w:val="none" w:sz="0" w:space="0" w:color="auto"/>
          </w:divBdr>
        </w:div>
      </w:divsChild>
    </w:div>
    <w:div w:id="1005864591">
      <w:bodyDiv w:val="1"/>
      <w:marLeft w:val="0"/>
      <w:marRight w:val="0"/>
      <w:marTop w:val="0"/>
      <w:marBottom w:val="0"/>
      <w:divBdr>
        <w:top w:val="none" w:sz="0" w:space="0" w:color="auto"/>
        <w:left w:val="none" w:sz="0" w:space="0" w:color="auto"/>
        <w:bottom w:val="none" w:sz="0" w:space="0" w:color="auto"/>
        <w:right w:val="none" w:sz="0" w:space="0" w:color="auto"/>
      </w:divBdr>
    </w:div>
    <w:div w:id="1005938928">
      <w:bodyDiv w:val="1"/>
      <w:marLeft w:val="0"/>
      <w:marRight w:val="0"/>
      <w:marTop w:val="0"/>
      <w:marBottom w:val="0"/>
      <w:divBdr>
        <w:top w:val="none" w:sz="0" w:space="0" w:color="auto"/>
        <w:left w:val="none" w:sz="0" w:space="0" w:color="auto"/>
        <w:bottom w:val="none" w:sz="0" w:space="0" w:color="auto"/>
        <w:right w:val="none" w:sz="0" w:space="0" w:color="auto"/>
      </w:divBdr>
    </w:div>
    <w:div w:id="1006321843">
      <w:bodyDiv w:val="1"/>
      <w:marLeft w:val="0"/>
      <w:marRight w:val="0"/>
      <w:marTop w:val="0"/>
      <w:marBottom w:val="0"/>
      <w:divBdr>
        <w:top w:val="none" w:sz="0" w:space="0" w:color="auto"/>
        <w:left w:val="none" w:sz="0" w:space="0" w:color="auto"/>
        <w:bottom w:val="none" w:sz="0" w:space="0" w:color="auto"/>
        <w:right w:val="none" w:sz="0" w:space="0" w:color="auto"/>
      </w:divBdr>
      <w:divsChild>
        <w:div w:id="1004940359">
          <w:marLeft w:val="0"/>
          <w:marRight w:val="0"/>
          <w:marTop w:val="0"/>
          <w:marBottom w:val="0"/>
          <w:divBdr>
            <w:top w:val="none" w:sz="0" w:space="0" w:color="auto"/>
            <w:left w:val="none" w:sz="0" w:space="0" w:color="auto"/>
            <w:bottom w:val="none" w:sz="0" w:space="0" w:color="auto"/>
            <w:right w:val="none" w:sz="0" w:space="0" w:color="auto"/>
          </w:divBdr>
        </w:div>
      </w:divsChild>
    </w:div>
    <w:div w:id="1007246088">
      <w:bodyDiv w:val="1"/>
      <w:marLeft w:val="0"/>
      <w:marRight w:val="0"/>
      <w:marTop w:val="0"/>
      <w:marBottom w:val="0"/>
      <w:divBdr>
        <w:top w:val="none" w:sz="0" w:space="0" w:color="auto"/>
        <w:left w:val="none" w:sz="0" w:space="0" w:color="auto"/>
        <w:bottom w:val="none" w:sz="0" w:space="0" w:color="auto"/>
        <w:right w:val="none" w:sz="0" w:space="0" w:color="auto"/>
      </w:divBdr>
    </w:div>
    <w:div w:id="1007252885">
      <w:bodyDiv w:val="1"/>
      <w:marLeft w:val="0"/>
      <w:marRight w:val="0"/>
      <w:marTop w:val="0"/>
      <w:marBottom w:val="0"/>
      <w:divBdr>
        <w:top w:val="none" w:sz="0" w:space="0" w:color="auto"/>
        <w:left w:val="none" w:sz="0" w:space="0" w:color="auto"/>
        <w:bottom w:val="none" w:sz="0" w:space="0" w:color="auto"/>
        <w:right w:val="none" w:sz="0" w:space="0" w:color="auto"/>
      </w:divBdr>
      <w:divsChild>
        <w:div w:id="940262413">
          <w:marLeft w:val="0"/>
          <w:marRight w:val="0"/>
          <w:marTop w:val="0"/>
          <w:marBottom w:val="0"/>
          <w:divBdr>
            <w:top w:val="none" w:sz="0" w:space="0" w:color="auto"/>
            <w:left w:val="none" w:sz="0" w:space="0" w:color="auto"/>
            <w:bottom w:val="none" w:sz="0" w:space="0" w:color="auto"/>
            <w:right w:val="none" w:sz="0" w:space="0" w:color="auto"/>
          </w:divBdr>
        </w:div>
      </w:divsChild>
    </w:div>
    <w:div w:id="1007370831">
      <w:bodyDiv w:val="1"/>
      <w:marLeft w:val="0"/>
      <w:marRight w:val="0"/>
      <w:marTop w:val="0"/>
      <w:marBottom w:val="0"/>
      <w:divBdr>
        <w:top w:val="none" w:sz="0" w:space="0" w:color="auto"/>
        <w:left w:val="none" w:sz="0" w:space="0" w:color="auto"/>
        <w:bottom w:val="none" w:sz="0" w:space="0" w:color="auto"/>
        <w:right w:val="none" w:sz="0" w:space="0" w:color="auto"/>
      </w:divBdr>
    </w:div>
    <w:div w:id="1007439420">
      <w:bodyDiv w:val="1"/>
      <w:marLeft w:val="0"/>
      <w:marRight w:val="0"/>
      <w:marTop w:val="0"/>
      <w:marBottom w:val="0"/>
      <w:divBdr>
        <w:top w:val="none" w:sz="0" w:space="0" w:color="auto"/>
        <w:left w:val="none" w:sz="0" w:space="0" w:color="auto"/>
        <w:bottom w:val="none" w:sz="0" w:space="0" w:color="auto"/>
        <w:right w:val="none" w:sz="0" w:space="0" w:color="auto"/>
      </w:divBdr>
      <w:divsChild>
        <w:div w:id="1863015168">
          <w:marLeft w:val="0"/>
          <w:marRight w:val="0"/>
          <w:marTop w:val="0"/>
          <w:marBottom w:val="0"/>
          <w:divBdr>
            <w:top w:val="none" w:sz="0" w:space="0" w:color="auto"/>
            <w:left w:val="none" w:sz="0" w:space="0" w:color="auto"/>
            <w:bottom w:val="none" w:sz="0" w:space="0" w:color="auto"/>
            <w:right w:val="none" w:sz="0" w:space="0" w:color="auto"/>
          </w:divBdr>
        </w:div>
      </w:divsChild>
    </w:div>
    <w:div w:id="1007710405">
      <w:bodyDiv w:val="1"/>
      <w:marLeft w:val="0"/>
      <w:marRight w:val="0"/>
      <w:marTop w:val="0"/>
      <w:marBottom w:val="0"/>
      <w:divBdr>
        <w:top w:val="none" w:sz="0" w:space="0" w:color="auto"/>
        <w:left w:val="none" w:sz="0" w:space="0" w:color="auto"/>
        <w:bottom w:val="none" w:sz="0" w:space="0" w:color="auto"/>
        <w:right w:val="none" w:sz="0" w:space="0" w:color="auto"/>
      </w:divBdr>
      <w:divsChild>
        <w:div w:id="1291595877">
          <w:marLeft w:val="0"/>
          <w:marRight w:val="0"/>
          <w:marTop w:val="0"/>
          <w:marBottom w:val="0"/>
          <w:divBdr>
            <w:top w:val="none" w:sz="0" w:space="0" w:color="auto"/>
            <w:left w:val="none" w:sz="0" w:space="0" w:color="auto"/>
            <w:bottom w:val="none" w:sz="0" w:space="0" w:color="auto"/>
            <w:right w:val="none" w:sz="0" w:space="0" w:color="auto"/>
          </w:divBdr>
        </w:div>
      </w:divsChild>
    </w:div>
    <w:div w:id="1008093757">
      <w:bodyDiv w:val="1"/>
      <w:marLeft w:val="0"/>
      <w:marRight w:val="0"/>
      <w:marTop w:val="0"/>
      <w:marBottom w:val="0"/>
      <w:divBdr>
        <w:top w:val="none" w:sz="0" w:space="0" w:color="auto"/>
        <w:left w:val="none" w:sz="0" w:space="0" w:color="auto"/>
        <w:bottom w:val="none" w:sz="0" w:space="0" w:color="auto"/>
        <w:right w:val="none" w:sz="0" w:space="0" w:color="auto"/>
      </w:divBdr>
    </w:div>
    <w:div w:id="1008558032">
      <w:bodyDiv w:val="1"/>
      <w:marLeft w:val="0"/>
      <w:marRight w:val="0"/>
      <w:marTop w:val="0"/>
      <w:marBottom w:val="0"/>
      <w:divBdr>
        <w:top w:val="none" w:sz="0" w:space="0" w:color="auto"/>
        <w:left w:val="none" w:sz="0" w:space="0" w:color="auto"/>
        <w:bottom w:val="none" w:sz="0" w:space="0" w:color="auto"/>
        <w:right w:val="none" w:sz="0" w:space="0" w:color="auto"/>
      </w:divBdr>
    </w:div>
    <w:div w:id="1009061227">
      <w:bodyDiv w:val="1"/>
      <w:marLeft w:val="0"/>
      <w:marRight w:val="0"/>
      <w:marTop w:val="0"/>
      <w:marBottom w:val="0"/>
      <w:divBdr>
        <w:top w:val="none" w:sz="0" w:space="0" w:color="auto"/>
        <w:left w:val="none" w:sz="0" w:space="0" w:color="auto"/>
        <w:bottom w:val="none" w:sz="0" w:space="0" w:color="auto"/>
        <w:right w:val="none" w:sz="0" w:space="0" w:color="auto"/>
      </w:divBdr>
    </w:div>
    <w:div w:id="1009336060">
      <w:bodyDiv w:val="1"/>
      <w:marLeft w:val="0"/>
      <w:marRight w:val="0"/>
      <w:marTop w:val="0"/>
      <w:marBottom w:val="0"/>
      <w:divBdr>
        <w:top w:val="none" w:sz="0" w:space="0" w:color="auto"/>
        <w:left w:val="none" w:sz="0" w:space="0" w:color="auto"/>
        <w:bottom w:val="none" w:sz="0" w:space="0" w:color="auto"/>
        <w:right w:val="none" w:sz="0" w:space="0" w:color="auto"/>
      </w:divBdr>
      <w:divsChild>
        <w:div w:id="1339696856">
          <w:marLeft w:val="0"/>
          <w:marRight w:val="0"/>
          <w:marTop w:val="0"/>
          <w:marBottom w:val="0"/>
          <w:divBdr>
            <w:top w:val="none" w:sz="0" w:space="0" w:color="auto"/>
            <w:left w:val="none" w:sz="0" w:space="0" w:color="auto"/>
            <w:bottom w:val="none" w:sz="0" w:space="0" w:color="auto"/>
            <w:right w:val="none" w:sz="0" w:space="0" w:color="auto"/>
          </w:divBdr>
        </w:div>
      </w:divsChild>
    </w:div>
    <w:div w:id="1009597571">
      <w:bodyDiv w:val="1"/>
      <w:marLeft w:val="0"/>
      <w:marRight w:val="0"/>
      <w:marTop w:val="0"/>
      <w:marBottom w:val="0"/>
      <w:divBdr>
        <w:top w:val="none" w:sz="0" w:space="0" w:color="auto"/>
        <w:left w:val="none" w:sz="0" w:space="0" w:color="auto"/>
        <w:bottom w:val="none" w:sz="0" w:space="0" w:color="auto"/>
        <w:right w:val="none" w:sz="0" w:space="0" w:color="auto"/>
      </w:divBdr>
    </w:div>
    <w:div w:id="1009874370">
      <w:bodyDiv w:val="1"/>
      <w:marLeft w:val="0"/>
      <w:marRight w:val="0"/>
      <w:marTop w:val="0"/>
      <w:marBottom w:val="0"/>
      <w:divBdr>
        <w:top w:val="none" w:sz="0" w:space="0" w:color="auto"/>
        <w:left w:val="none" w:sz="0" w:space="0" w:color="auto"/>
        <w:bottom w:val="none" w:sz="0" w:space="0" w:color="auto"/>
        <w:right w:val="none" w:sz="0" w:space="0" w:color="auto"/>
      </w:divBdr>
    </w:div>
    <w:div w:id="1010376082">
      <w:bodyDiv w:val="1"/>
      <w:marLeft w:val="0"/>
      <w:marRight w:val="0"/>
      <w:marTop w:val="0"/>
      <w:marBottom w:val="0"/>
      <w:divBdr>
        <w:top w:val="none" w:sz="0" w:space="0" w:color="auto"/>
        <w:left w:val="none" w:sz="0" w:space="0" w:color="auto"/>
        <w:bottom w:val="none" w:sz="0" w:space="0" w:color="auto"/>
        <w:right w:val="none" w:sz="0" w:space="0" w:color="auto"/>
      </w:divBdr>
    </w:div>
    <w:div w:id="1010792421">
      <w:bodyDiv w:val="1"/>
      <w:marLeft w:val="0"/>
      <w:marRight w:val="0"/>
      <w:marTop w:val="0"/>
      <w:marBottom w:val="0"/>
      <w:divBdr>
        <w:top w:val="none" w:sz="0" w:space="0" w:color="auto"/>
        <w:left w:val="none" w:sz="0" w:space="0" w:color="auto"/>
        <w:bottom w:val="none" w:sz="0" w:space="0" w:color="auto"/>
        <w:right w:val="none" w:sz="0" w:space="0" w:color="auto"/>
      </w:divBdr>
    </w:div>
    <w:div w:id="1011252773">
      <w:bodyDiv w:val="1"/>
      <w:marLeft w:val="0"/>
      <w:marRight w:val="0"/>
      <w:marTop w:val="0"/>
      <w:marBottom w:val="0"/>
      <w:divBdr>
        <w:top w:val="none" w:sz="0" w:space="0" w:color="auto"/>
        <w:left w:val="none" w:sz="0" w:space="0" w:color="auto"/>
        <w:bottom w:val="none" w:sz="0" w:space="0" w:color="auto"/>
        <w:right w:val="none" w:sz="0" w:space="0" w:color="auto"/>
      </w:divBdr>
      <w:divsChild>
        <w:div w:id="1433865565">
          <w:marLeft w:val="0"/>
          <w:marRight w:val="0"/>
          <w:marTop w:val="0"/>
          <w:marBottom w:val="0"/>
          <w:divBdr>
            <w:top w:val="none" w:sz="0" w:space="0" w:color="auto"/>
            <w:left w:val="none" w:sz="0" w:space="0" w:color="auto"/>
            <w:bottom w:val="none" w:sz="0" w:space="0" w:color="auto"/>
            <w:right w:val="none" w:sz="0" w:space="0" w:color="auto"/>
          </w:divBdr>
        </w:div>
      </w:divsChild>
    </w:div>
    <w:div w:id="1011488649">
      <w:bodyDiv w:val="1"/>
      <w:marLeft w:val="0"/>
      <w:marRight w:val="0"/>
      <w:marTop w:val="0"/>
      <w:marBottom w:val="0"/>
      <w:divBdr>
        <w:top w:val="none" w:sz="0" w:space="0" w:color="auto"/>
        <w:left w:val="none" w:sz="0" w:space="0" w:color="auto"/>
        <w:bottom w:val="none" w:sz="0" w:space="0" w:color="auto"/>
        <w:right w:val="none" w:sz="0" w:space="0" w:color="auto"/>
      </w:divBdr>
      <w:divsChild>
        <w:div w:id="123543212">
          <w:marLeft w:val="0"/>
          <w:marRight w:val="0"/>
          <w:marTop w:val="0"/>
          <w:marBottom w:val="0"/>
          <w:divBdr>
            <w:top w:val="none" w:sz="0" w:space="0" w:color="auto"/>
            <w:left w:val="none" w:sz="0" w:space="0" w:color="auto"/>
            <w:bottom w:val="none" w:sz="0" w:space="0" w:color="auto"/>
            <w:right w:val="none" w:sz="0" w:space="0" w:color="auto"/>
          </w:divBdr>
        </w:div>
      </w:divsChild>
    </w:div>
    <w:div w:id="1011882049">
      <w:bodyDiv w:val="1"/>
      <w:marLeft w:val="0"/>
      <w:marRight w:val="0"/>
      <w:marTop w:val="0"/>
      <w:marBottom w:val="0"/>
      <w:divBdr>
        <w:top w:val="none" w:sz="0" w:space="0" w:color="auto"/>
        <w:left w:val="none" w:sz="0" w:space="0" w:color="auto"/>
        <w:bottom w:val="none" w:sz="0" w:space="0" w:color="auto"/>
        <w:right w:val="none" w:sz="0" w:space="0" w:color="auto"/>
      </w:divBdr>
    </w:div>
    <w:div w:id="1011908337">
      <w:bodyDiv w:val="1"/>
      <w:marLeft w:val="0"/>
      <w:marRight w:val="0"/>
      <w:marTop w:val="0"/>
      <w:marBottom w:val="0"/>
      <w:divBdr>
        <w:top w:val="none" w:sz="0" w:space="0" w:color="auto"/>
        <w:left w:val="none" w:sz="0" w:space="0" w:color="auto"/>
        <w:bottom w:val="none" w:sz="0" w:space="0" w:color="auto"/>
        <w:right w:val="none" w:sz="0" w:space="0" w:color="auto"/>
      </w:divBdr>
      <w:divsChild>
        <w:div w:id="1897163375">
          <w:marLeft w:val="0"/>
          <w:marRight w:val="0"/>
          <w:marTop w:val="0"/>
          <w:marBottom w:val="0"/>
          <w:divBdr>
            <w:top w:val="none" w:sz="0" w:space="0" w:color="auto"/>
            <w:left w:val="none" w:sz="0" w:space="0" w:color="auto"/>
            <w:bottom w:val="none" w:sz="0" w:space="0" w:color="auto"/>
            <w:right w:val="none" w:sz="0" w:space="0" w:color="auto"/>
          </w:divBdr>
        </w:div>
      </w:divsChild>
    </w:div>
    <w:div w:id="1011950099">
      <w:bodyDiv w:val="1"/>
      <w:marLeft w:val="0"/>
      <w:marRight w:val="0"/>
      <w:marTop w:val="0"/>
      <w:marBottom w:val="0"/>
      <w:divBdr>
        <w:top w:val="none" w:sz="0" w:space="0" w:color="auto"/>
        <w:left w:val="none" w:sz="0" w:space="0" w:color="auto"/>
        <w:bottom w:val="none" w:sz="0" w:space="0" w:color="auto"/>
        <w:right w:val="none" w:sz="0" w:space="0" w:color="auto"/>
      </w:divBdr>
      <w:divsChild>
        <w:div w:id="821388667">
          <w:marLeft w:val="0"/>
          <w:marRight w:val="0"/>
          <w:marTop w:val="0"/>
          <w:marBottom w:val="0"/>
          <w:divBdr>
            <w:top w:val="none" w:sz="0" w:space="0" w:color="auto"/>
            <w:left w:val="none" w:sz="0" w:space="0" w:color="auto"/>
            <w:bottom w:val="none" w:sz="0" w:space="0" w:color="auto"/>
            <w:right w:val="none" w:sz="0" w:space="0" w:color="auto"/>
          </w:divBdr>
        </w:div>
      </w:divsChild>
    </w:div>
    <w:div w:id="1012494085">
      <w:bodyDiv w:val="1"/>
      <w:marLeft w:val="0"/>
      <w:marRight w:val="0"/>
      <w:marTop w:val="0"/>
      <w:marBottom w:val="0"/>
      <w:divBdr>
        <w:top w:val="none" w:sz="0" w:space="0" w:color="auto"/>
        <w:left w:val="none" w:sz="0" w:space="0" w:color="auto"/>
        <w:bottom w:val="none" w:sz="0" w:space="0" w:color="auto"/>
        <w:right w:val="none" w:sz="0" w:space="0" w:color="auto"/>
      </w:divBdr>
    </w:div>
    <w:div w:id="1012875457">
      <w:bodyDiv w:val="1"/>
      <w:marLeft w:val="0"/>
      <w:marRight w:val="0"/>
      <w:marTop w:val="0"/>
      <w:marBottom w:val="0"/>
      <w:divBdr>
        <w:top w:val="none" w:sz="0" w:space="0" w:color="auto"/>
        <w:left w:val="none" w:sz="0" w:space="0" w:color="auto"/>
        <w:bottom w:val="none" w:sz="0" w:space="0" w:color="auto"/>
        <w:right w:val="none" w:sz="0" w:space="0" w:color="auto"/>
      </w:divBdr>
      <w:divsChild>
        <w:div w:id="2119323905">
          <w:marLeft w:val="0"/>
          <w:marRight w:val="0"/>
          <w:marTop w:val="0"/>
          <w:marBottom w:val="0"/>
          <w:divBdr>
            <w:top w:val="none" w:sz="0" w:space="0" w:color="auto"/>
            <w:left w:val="none" w:sz="0" w:space="0" w:color="auto"/>
            <w:bottom w:val="none" w:sz="0" w:space="0" w:color="auto"/>
            <w:right w:val="none" w:sz="0" w:space="0" w:color="auto"/>
          </w:divBdr>
        </w:div>
      </w:divsChild>
    </w:div>
    <w:div w:id="1012998386">
      <w:bodyDiv w:val="1"/>
      <w:marLeft w:val="0"/>
      <w:marRight w:val="0"/>
      <w:marTop w:val="0"/>
      <w:marBottom w:val="0"/>
      <w:divBdr>
        <w:top w:val="none" w:sz="0" w:space="0" w:color="auto"/>
        <w:left w:val="none" w:sz="0" w:space="0" w:color="auto"/>
        <w:bottom w:val="none" w:sz="0" w:space="0" w:color="auto"/>
        <w:right w:val="none" w:sz="0" w:space="0" w:color="auto"/>
      </w:divBdr>
    </w:div>
    <w:div w:id="1013653139">
      <w:bodyDiv w:val="1"/>
      <w:marLeft w:val="0"/>
      <w:marRight w:val="0"/>
      <w:marTop w:val="0"/>
      <w:marBottom w:val="0"/>
      <w:divBdr>
        <w:top w:val="none" w:sz="0" w:space="0" w:color="auto"/>
        <w:left w:val="none" w:sz="0" w:space="0" w:color="auto"/>
        <w:bottom w:val="none" w:sz="0" w:space="0" w:color="auto"/>
        <w:right w:val="none" w:sz="0" w:space="0" w:color="auto"/>
      </w:divBdr>
      <w:divsChild>
        <w:div w:id="1283413880">
          <w:marLeft w:val="0"/>
          <w:marRight w:val="0"/>
          <w:marTop w:val="0"/>
          <w:marBottom w:val="0"/>
          <w:divBdr>
            <w:top w:val="none" w:sz="0" w:space="0" w:color="auto"/>
            <w:left w:val="none" w:sz="0" w:space="0" w:color="auto"/>
            <w:bottom w:val="none" w:sz="0" w:space="0" w:color="auto"/>
            <w:right w:val="none" w:sz="0" w:space="0" w:color="auto"/>
          </w:divBdr>
        </w:div>
      </w:divsChild>
    </w:div>
    <w:div w:id="1013800807">
      <w:bodyDiv w:val="1"/>
      <w:marLeft w:val="0"/>
      <w:marRight w:val="0"/>
      <w:marTop w:val="0"/>
      <w:marBottom w:val="0"/>
      <w:divBdr>
        <w:top w:val="none" w:sz="0" w:space="0" w:color="auto"/>
        <w:left w:val="none" w:sz="0" w:space="0" w:color="auto"/>
        <w:bottom w:val="none" w:sz="0" w:space="0" w:color="auto"/>
        <w:right w:val="none" w:sz="0" w:space="0" w:color="auto"/>
      </w:divBdr>
      <w:divsChild>
        <w:div w:id="275989243">
          <w:marLeft w:val="0"/>
          <w:marRight w:val="0"/>
          <w:marTop w:val="0"/>
          <w:marBottom w:val="0"/>
          <w:divBdr>
            <w:top w:val="none" w:sz="0" w:space="0" w:color="auto"/>
            <w:left w:val="none" w:sz="0" w:space="0" w:color="auto"/>
            <w:bottom w:val="none" w:sz="0" w:space="0" w:color="auto"/>
            <w:right w:val="none" w:sz="0" w:space="0" w:color="auto"/>
          </w:divBdr>
        </w:div>
      </w:divsChild>
    </w:div>
    <w:div w:id="1013844215">
      <w:bodyDiv w:val="1"/>
      <w:marLeft w:val="0"/>
      <w:marRight w:val="0"/>
      <w:marTop w:val="0"/>
      <w:marBottom w:val="0"/>
      <w:divBdr>
        <w:top w:val="none" w:sz="0" w:space="0" w:color="auto"/>
        <w:left w:val="none" w:sz="0" w:space="0" w:color="auto"/>
        <w:bottom w:val="none" w:sz="0" w:space="0" w:color="auto"/>
        <w:right w:val="none" w:sz="0" w:space="0" w:color="auto"/>
      </w:divBdr>
      <w:divsChild>
        <w:div w:id="475533635">
          <w:marLeft w:val="0"/>
          <w:marRight w:val="0"/>
          <w:marTop w:val="0"/>
          <w:marBottom w:val="0"/>
          <w:divBdr>
            <w:top w:val="none" w:sz="0" w:space="0" w:color="auto"/>
            <w:left w:val="none" w:sz="0" w:space="0" w:color="auto"/>
            <w:bottom w:val="none" w:sz="0" w:space="0" w:color="auto"/>
            <w:right w:val="none" w:sz="0" w:space="0" w:color="auto"/>
          </w:divBdr>
        </w:div>
      </w:divsChild>
    </w:div>
    <w:div w:id="1013848125">
      <w:bodyDiv w:val="1"/>
      <w:marLeft w:val="0"/>
      <w:marRight w:val="0"/>
      <w:marTop w:val="0"/>
      <w:marBottom w:val="0"/>
      <w:divBdr>
        <w:top w:val="none" w:sz="0" w:space="0" w:color="auto"/>
        <w:left w:val="none" w:sz="0" w:space="0" w:color="auto"/>
        <w:bottom w:val="none" w:sz="0" w:space="0" w:color="auto"/>
        <w:right w:val="none" w:sz="0" w:space="0" w:color="auto"/>
      </w:divBdr>
      <w:divsChild>
        <w:div w:id="294679351">
          <w:marLeft w:val="0"/>
          <w:marRight w:val="0"/>
          <w:marTop w:val="0"/>
          <w:marBottom w:val="0"/>
          <w:divBdr>
            <w:top w:val="none" w:sz="0" w:space="0" w:color="auto"/>
            <w:left w:val="none" w:sz="0" w:space="0" w:color="auto"/>
            <w:bottom w:val="none" w:sz="0" w:space="0" w:color="auto"/>
            <w:right w:val="none" w:sz="0" w:space="0" w:color="auto"/>
          </w:divBdr>
        </w:div>
      </w:divsChild>
    </w:div>
    <w:div w:id="1013924061">
      <w:bodyDiv w:val="1"/>
      <w:marLeft w:val="0"/>
      <w:marRight w:val="0"/>
      <w:marTop w:val="0"/>
      <w:marBottom w:val="0"/>
      <w:divBdr>
        <w:top w:val="none" w:sz="0" w:space="0" w:color="auto"/>
        <w:left w:val="none" w:sz="0" w:space="0" w:color="auto"/>
        <w:bottom w:val="none" w:sz="0" w:space="0" w:color="auto"/>
        <w:right w:val="none" w:sz="0" w:space="0" w:color="auto"/>
      </w:divBdr>
    </w:div>
    <w:div w:id="1014190068">
      <w:bodyDiv w:val="1"/>
      <w:marLeft w:val="0"/>
      <w:marRight w:val="0"/>
      <w:marTop w:val="0"/>
      <w:marBottom w:val="0"/>
      <w:divBdr>
        <w:top w:val="none" w:sz="0" w:space="0" w:color="auto"/>
        <w:left w:val="none" w:sz="0" w:space="0" w:color="auto"/>
        <w:bottom w:val="none" w:sz="0" w:space="0" w:color="auto"/>
        <w:right w:val="none" w:sz="0" w:space="0" w:color="auto"/>
      </w:divBdr>
    </w:div>
    <w:div w:id="1014458196">
      <w:bodyDiv w:val="1"/>
      <w:marLeft w:val="0"/>
      <w:marRight w:val="0"/>
      <w:marTop w:val="0"/>
      <w:marBottom w:val="0"/>
      <w:divBdr>
        <w:top w:val="none" w:sz="0" w:space="0" w:color="auto"/>
        <w:left w:val="none" w:sz="0" w:space="0" w:color="auto"/>
        <w:bottom w:val="none" w:sz="0" w:space="0" w:color="auto"/>
        <w:right w:val="none" w:sz="0" w:space="0" w:color="auto"/>
      </w:divBdr>
      <w:divsChild>
        <w:div w:id="1272585673">
          <w:marLeft w:val="0"/>
          <w:marRight w:val="0"/>
          <w:marTop w:val="0"/>
          <w:marBottom w:val="0"/>
          <w:divBdr>
            <w:top w:val="none" w:sz="0" w:space="0" w:color="auto"/>
            <w:left w:val="none" w:sz="0" w:space="0" w:color="auto"/>
            <w:bottom w:val="none" w:sz="0" w:space="0" w:color="auto"/>
            <w:right w:val="none" w:sz="0" w:space="0" w:color="auto"/>
          </w:divBdr>
          <w:divsChild>
            <w:div w:id="533228950">
              <w:marLeft w:val="0"/>
              <w:marRight w:val="0"/>
              <w:marTop w:val="0"/>
              <w:marBottom w:val="0"/>
              <w:divBdr>
                <w:top w:val="none" w:sz="0" w:space="0" w:color="auto"/>
                <w:left w:val="none" w:sz="0" w:space="0" w:color="auto"/>
                <w:bottom w:val="none" w:sz="0" w:space="0" w:color="auto"/>
                <w:right w:val="none" w:sz="0" w:space="0" w:color="auto"/>
              </w:divBdr>
              <w:divsChild>
                <w:div w:id="525019883">
                  <w:marLeft w:val="0"/>
                  <w:marRight w:val="0"/>
                  <w:marTop w:val="0"/>
                  <w:marBottom w:val="0"/>
                  <w:divBdr>
                    <w:top w:val="none" w:sz="0" w:space="0" w:color="auto"/>
                    <w:left w:val="none" w:sz="0" w:space="0" w:color="auto"/>
                    <w:bottom w:val="none" w:sz="0" w:space="0" w:color="auto"/>
                    <w:right w:val="none" w:sz="0" w:space="0" w:color="auto"/>
                  </w:divBdr>
                  <w:divsChild>
                    <w:div w:id="809857726">
                      <w:marLeft w:val="0"/>
                      <w:marRight w:val="0"/>
                      <w:marTop w:val="0"/>
                      <w:marBottom w:val="0"/>
                      <w:divBdr>
                        <w:top w:val="none" w:sz="0" w:space="0" w:color="auto"/>
                        <w:left w:val="none" w:sz="0" w:space="0" w:color="auto"/>
                        <w:bottom w:val="none" w:sz="0" w:space="0" w:color="auto"/>
                        <w:right w:val="none" w:sz="0" w:space="0" w:color="auto"/>
                      </w:divBdr>
                      <w:divsChild>
                        <w:div w:id="1206066429">
                          <w:marLeft w:val="0"/>
                          <w:marRight w:val="0"/>
                          <w:marTop w:val="0"/>
                          <w:marBottom w:val="0"/>
                          <w:divBdr>
                            <w:top w:val="none" w:sz="0" w:space="0" w:color="auto"/>
                            <w:left w:val="none" w:sz="0" w:space="0" w:color="auto"/>
                            <w:bottom w:val="none" w:sz="0" w:space="0" w:color="auto"/>
                            <w:right w:val="none" w:sz="0" w:space="0" w:color="auto"/>
                          </w:divBdr>
                          <w:divsChild>
                            <w:div w:id="499779269">
                              <w:marLeft w:val="0"/>
                              <w:marRight w:val="0"/>
                              <w:marTop w:val="0"/>
                              <w:marBottom w:val="0"/>
                              <w:divBdr>
                                <w:top w:val="none" w:sz="0" w:space="0" w:color="auto"/>
                                <w:left w:val="none" w:sz="0" w:space="0" w:color="auto"/>
                                <w:bottom w:val="none" w:sz="0" w:space="0" w:color="auto"/>
                                <w:right w:val="none" w:sz="0" w:space="0" w:color="auto"/>
                              </w:divBdr>
                              <w:divsChild>
                                <w:div w:id="2048217001">
                                  <w:marLeft w:val="0"/>
                                  <w:marRight w:val="0"/>
                                  <w:marTop w:val="0"/>
                                  <w:marBottom w:val="0"/>
                                  <w:divBdr>
                                    <w:top w:val="none" w:sz="0" w:space="0" w:color="auto"/>
                                    <w:left w:val="none" w:sz="0" w:space="0" w:color="auto"/>
                                    <w:bottom w:val="none" w:sz="0" w:space="0" w:color="auto"/>
                                    <w:right w:val="none" w:sz="0" w:space="0" w:color="auto"/>
                                  </w:divBdr>
                                  <w:divsChild>
                                    <w:div w:id="760836644">
                                      <w:marLeft w:val="0"/>
                                      <w:marRight w:val="0"/>
                                      <w:marTop w:val="0"/>
                                      <w:marBottom w:val="0"/>
                                      <w:divBdr>
                                        <w:top w:val="none" w:sz="0" w:space="0" w:color="auto"/>
                                        <w:left w:val="none" w:sz="0" w:space="0" w:color="auto"/>
                                        <w:bottom w:val="none" w:sz="0" w:space="0" w:color="auto"/>
                                        <w:right w:val="none" w:sz="0" w:space="0" w:color="auto"/>
                                      </w:divBdr>
                                      <w:divsChild>
                                        <w:div w:id="1415784939">
                                          <w:marLeft w:val="0"/>
                                          <w:marRight w:val="0"/>
                                          <w:marTop w:val="0"/>
                                          <w:marBottom w:val="0"/>
                                          <w:divBdr>
                                            <w:top w:val="none" w:sz="0" w:space="0" w:color="auto"/>
                                            <w:left w:val="none" w:sz="0" w:space="0" w:color="auto"/>
                                            <w:bottom w:val="none" w:sz="0" w:space="0" w:color="auto"/>
                                            <w:right w:val="none" w:sz="0" w:space="0" w:color="auto"/>
                                          </w:divBdr>
                                          <w:divsChild>
                                            <w:div w:id="2067873595">
                                              <w:marLeft w:val="0"/>
                                              <w:marRight w:val="0"/>
                                              <w:marTop w:val="0"/>
                                              <w:marBottom w:val="0"/>
                                              <w:divBdr>
                                                <w:top w:val="none" w:sz="0" w:space="0" w:color="auto"/>
                                                <w:left w:val="none" w:sz="0" w:space="0" w:color="auto"/>
                                                <w:bottom w:val="none" w:sz="0" w:space="0" w:color="auto"/>
                                                <w:right w:val="none" w:sz="0" w:space="0" w:color="auto"/>
                                              </w:divBdr>
                                              <w:divsChild>
                                                <w:div w:id="1200974732">
                                                  <w:marLeft w:val="0"/>
                                                  <w:marRight w:val="0"/>
                                                  <w:marTop w:val="0"/>
                                                  <w:marBottom w:val="0"/>
                                                  <w:divBdr>
                                                    <w:top w:val="none" w:sz="0" w:space="0" w:color="auto"/>
                                                    <w:left w:val="none" w:sz="0" w:space="0" w:color="auto"/>
                                                    <w:bottom w:val="none" w:sz="0" w:space="0" w:color="auto"/>
                                                    <w:right w:val="none" w:sz="0" w:space="0" w:color="auto"/>
                                                  </w:divBdr>
                                                  <w:divsChild>
                                                    <w:div w:id="147765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208422">
          <w:marLeft w:val="0"/>
          <w:marRight w:val="0"/>
          <w:marTop w:val="0"/>
          <w:marBottom w:val="0"/>
          <w:divBdr>
            <w:top w:val="none" w:sz="0" w:space="0" w:color="auto"/>
            <w:left w:val="none" w:sz="0" w:space="0" w:color="auto"/>
            <w:bottom w:val="none" w:sz="0" w:space="0" w:color="auto"/>
            <w:right w:val="none" w:sz="0" w:space="0" w:color="auto"/>
          </w:divBdr>
          <w:divsChild>
            <w:div w:id="276181832">
              <w:marLeft w:val="0"/>
              <w:marRight w:val="0"/>
              <w:marTop w:val="0"/>
              <w:marBottom w:val="0"/>
              <w:divBdr>
                <w:top w:val="none" w:sz="0" w:space="0" w:color="auto"/>
                <w:left w:val="none" w:sz="0" w:space="0" w:color="auto"/>
                <w:bottom w:val="none" w:sz="0" w:space="0" w:color="auto"/>
                <w:right w:val="none" w:sz="0" w:space="0" w:color="auto"/>
              </w:divBdr>
              <w:divsChild>
                <w:div w:id="2072657354">
                  <w:marLeft w:val="0"/>
                  <w:marRight w:val="0"/>
                  <w:marTop w:val="0"/>
                  <w:marBottom w:val="0"/>
                  <w:divBdr>
                    <w:top w:val="none" w:sz="0" w:space="0" w:color="auto"/>
                    <w:left w:val="none" w:sz="0" w:space="0" w:color="auto"/>
                    <w:bottom w:val="none" w:sz="0" w:space="0" w:color="auto"/>
                    <w:right w:val="none" w:sz="0" w:space="0" w:color="auto"/>
                  </w:divBdr>
                  <w:divsChild>
                    <w:div w:id="159928552">
                      <w:marLeft w:val="0"/>
                      <w:marRight w:val="0"/>
                      <w:marTop w:val="0"/>
                      <w:marBottom w:val="0"/>
                      <w:divBdr>
                        <w:top w:val="none" w:sz="0" w:space="0" w:color="auto"/>
                        <w:left w:val="none" w:sz="0" w:space="0" w:color="auto"/>
                        <w:bottom w:val="none" w:sz="0" w:space="0" w:color="auto"/>
                        <w:right w:val="none" w:sz="0" w:space="0" w:color="auto"/>
                      </w:divBdr>
                      <w:divsChild>
                        <w:div w:id="20713870">
                          <w:marLeft w:val="0"/>
                          <w:marRight w:val="0"/>
                          <w:marTop w:val="0"/>
                          <w:marBottom w:val="0"/>
                          <w:divBdr>
                            <w:top w:val="none" w:sz="0" w:space="0" w:color="auto"/>
                            <w:left w:val="none" w:sz="0" w:space="0" w:color="auto"/>
                            <w:bottom w:val="none" w:sz="0" w:space="0" w:color="auto"/>
                            <w:right w:val="none" w:sz="0" w:space="0" w:color="auto"/>
                          </w:divBdr>
                          <w:divsChild>
                            <w:div w:id="159348187">
                              <w:marLeft w:val="0"/>
                              <w:marRight w:val="0"/>
                              <w:marTop w:val="0"/>
                              <w:marBottom w:val="0"/>
                              <w:divBdr>
                                <w:top w:val="none" w:sz="0" w:space="0" w:color="auto"/>
                                <w:left w:val="none" w:sz="0" w:space="0" w:color="auto"/>
                                <w:bottom w:val="none" w:sz="0" w:space="0" w:color="auto"/>
                                <w:right w:val="none" w:sz="0" w:space="0" w:color="auto"/>
                              </w:divBdr>
                              <w:divsChild>
                                <w:div w:id="1784762117">
                                  <w:marLeft w:val="0"/>
                                  <w:marRight w:val="0"/>
                                  <w:marTop w:val="0"/>
                                  <w:marBottom w:val="0"/>
                                  <w:divBdr>
                                    <w:top w:val="none" w:sz="0" w:space="0" w:color="auto"/>
                                    <w:left w:val="none" w:sz="0" w:space="0" w:color="auto"/>
                                    <w:bottom w:val="none" w:sz="0" w:space="0" w:color="auto"/>
                                    <w:right w:val="none" w:sz="0" w:space="0" w:color="auto"/>
                                  </w:divBdr>
                                  <w:divsChild>
                                    <w:div w:id="604730582">
                                      <w:marLeft w:val="0"/>
                                      <w:marRight w:val="0"/>
                                      <w:marTop w:val="0"/>
                                      <w:marBottom w:val="0"/>
                                      <w:divBdr>
                                        <w:top w:val="none" w:sz="0" w:space="0" w:color="auto"/>
                                        <w:left w:val="none" w:sz="0" w:space="0" w:color="auto"/>
                                        <w:bottom w:val="none" w:sz="0" w:space="0" w:color="auto"/>
                                        <w:right w:val="none" w:sz="0" w:space="0" w:color="auto"/>
                                      </w:divBdr>
                                      <w:divsChild>
                                        <w:div w:id="1442646197">
                                          <w:marLeft w:val="0"/>
                                          <w:marRight w:val="0"/>
                                          <w:marTop w:val="0"/>
                                          <w:marBottom w:val="0"/>
                                          <w:divBdr>
                                            <w:top w:val="none" w:sz="0" w:space="0" w:color="auto"/>
                                            <w:left w:val="none" w:sz="0" w:space="0" w:color="auto"/>
                                            <w:bottom w:val="none" w:sz="0" w:space="0" w:color="auto"/>
                                            <w:right w:val="none" w:sz="0" w:space="0" w:color="auto"/>
                                          </w:divBdr>
                                          <w:divsChild>
                                            <w:div w:id="558326066">
                                              <w:marLeft w:val="0"/>
                                              <w:marRight w:val="0"/>
                                              <w:marTop w:val="0"/>
                                              <w:marBottom w:val="0"/>
                                              <w:divBdr>
                                                <w:top w:val="none" w:sz="0" w:space="0" w:color="auto"/>
                                                <w:left w:val="none" w:sz="0" w:space="0" w:color="auto"/>
                                                <w:bottom w:val="none" w:sz="0" w:space="0" w:color="auto"/>
                                                <w:right w:val="none" w:sz="0" w:space="0" w:color="auto"/>
                                              </w:divBdr>
                                              <w:divsChild>
                                                <w:div w:id="105080640">
                                                  <w:marLeft w:val="0"/>
                                                  <w:marRight w:val="0"/>
                                                  <w:marTop w:val="0"/>
                                                  <w:marBottom w:val="0"/>
                                                  <w:divBdr>
                                                    <w:top w:val="none" w:sz="0" w:space="0" w:color="auto"/>
                                                    <w:left w:val="none" w:sz="0" w:space="0" w:color="auto"/>
                                                    <w:bottom w:val="none" w:sz="0" w:space="0" w:color="auto"/>
                                                    <w:right w:val="none" w:sz="0" w:space="0" w:color="auto"/>
                                                  </w:divBdr>
                                                  <w:divsChild>
                                                    <w:div w:id="17576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7002697">
          <w:marLeft w:val="0"/>
          <w:marRight w:val="0"/>
          <w:marTop w:val="0"/>
          <w:marBottom w:val="0"/>
          <w:divBdr>
            <w:top w:val="none" w:sz="0" w:space="0" w:color="auto"/>
            <w:left w:val="none" w:sz="0" w:space="0" w:color="auto"/>
            <w:bottom w:val="none" w:sz="0" w:space="0" w:color="auto"/>
            <w:right w:val="none" w:sz="0" w:space="0" w:color="auto"/>
          </w:divBdr>
          <w:divsChild>
            <w:div w:id="744109134">
              <w:marLeft w:val="0"/>
              <w:marRight w:val="0"/>
              <w:marTop w:val="0"/>
              <w:marBottom w:val="0"/>
              <w:divBdr>
                <w:top w:val="none" w:sz="0" w:space="0" w:color="auto"/>
                <w:left w:val="none" w:sz="0" w:space="0" w:color="auto"/>
                <w:bottom w:val="none" w:sz="0" w:space="0" w:color="auto"/>
                <w:right w:val="none" w:sz="0" w:space="0" w:color="auto"/>
              </w:divBdr>
              <w:divsChild>
                <w:div w:id="746537102">
                  <w:marLeft w:val="0"/>
                  <w:marRight w:val="0"/>
                  <w:marTop w:val="0"/>
                  <w:marBottom w:val="0"/>
                  <w:divBdr>
                    <w:top w:val="none" w:sz="0" w:space="0" w:color="auto"/>
                    <w:left w:val="none" w:sz="0" w:space="0" w:color="auto"/>
                    <w:bottom w:val="none" w:sz="0" w:space="0" w:color="auto"/>
                    <w:right w:val="none" w:sz="0" w:space="0" w:color="auto"/>
                  </w:divBdr>
                  <w:divsChild>
                    <w:div w:id="1976712794">
                      <w:marLeft w:val="0"/>
                      <w:marRight w:val="0"/>
                      <w:marTop w:val="0"/>
                      <w:marBottom w:val="0"/>
                      <w:divBdr>
                        <w:top w:val="none" w:sz="0" w:space="0" w:color="auto"/>
                        <w:left w:val="none" w:sz="0" w:space="0" w:color="auto"/>
                        <w:bottom w:val="none" w:sz="0" w:space="0" w:color="auto"/>
                        <w:right w:val="none" w:sz="0" w:space="0" w:color="auto"/>
                      </w:divBdr>
                      <w:divsChild>
                        <w:div w:id="1075396142">
                          <w:marLeft w:val="0"/>
                          <w:marRight w:val="0"/>
                          <w:marTop w:val="0"/>
                          <w:marBottom w:val="0"/>
                          <w:divBdr>
                            <w:top w:val="none" w:sz="0" w:space="0" w:color="auto"/>
                            <w:left w:val="none" w:sz="0" w:space="0" w:color="auto"/>
                            <w:bottom w:val="none" w:sz="0" w:space="0" w:color="auto"/>
                            <w:right w:val="none" w:sz="0" w:space="0" w:color="auto"/>
                          </w:divBdr>
                          <w:divsChild>
                            <w:div w:id="438062661">
                              <w:marLeft w:val="0"/>
                              <w:marRight w:val="0"/>
                              <w:marTop w:val="0"/>
                              <w:marBottom w:val="0"/>
                              <w:divBdr>
                                <w:top w:val="none" w:sz="0" w:space="0" w:color="auto"/>
                                <w:left w:val="none" w:sz="0" w:space="0" w:color="auto"/>
                                <w:bottom w:val="none" w:sz="0" w:space="0" w:color="auto"/>
                                <w:right w:val="none" w:sz="0" w:space="0" w:color="auto"/>
                              </w:divBdr>
                              <w:divsChild>
                                <w:div w:id="612592862">
                                  <w:marLeft w:val="0"/>
                                  <w:marRight w:val="0"/>
                                  <w:marTop w:val="0"/>
                                  <w:marBottom w:val="0"/>
                                  <w:divBdr>
                                    <w:top w:val="none" w:sz="0" w:space="0" w:color="auto"/>
                                    <w:left w:val="none" w:sz="0" w:space="0" w:color="auto"/>
                                    <w:bottom w:val="none" w:sz="0" w:space="0" w:color="auto"/>
                                    <w:right w:val="none" w:sz="0" w:space="0" w:color="auto"/>
                                  </w:divBdr>
                                  <w:divsChild>
                                    <w:div w:id="1659993945">
                                      <w:marLeft w:val="0"/>
                                      <w:marRight w:val="0"/>
                                      <w:marTop w:val="0"/>
                                      <w:marBottom w:val="0"/>
                                      <w:divBdr>
                                        <w:top w:val="none" w:sz="0" w:space="0" w:color="auto"/>
                                        <w:left w:val="none" w:sz="0" w:space="0" w:color="auto"/>
                                        <w:bottom w:val="none" w:sz="0" w:space="0" w:color="auto"/>
                                        <w:right w:val="none" w:sz="0" w:space="0" w:color="auto"/>
                                      </w:divBdr>
                                      <w:divsChild>
                                        <w:div w:id="2118595156">
                                          <w:marLeft w:val="0"/>
                                          <w:marRight w:val="0"/>
                                          <w:marTop w:val="0"/>
                                          <w:marBottom w:val="0"/>
                                          <w:divBdr>
                                            <w:top w:val="none" w:sz="0" w:space="0" w:color="auto"/>
                                            <w:left w:val="none" w:sz="0" w:space="0" w:color="auto"/>
                                            <w:bottom w:val="none" w:sz="0" w:space="0" w:color="auto"/>
                                            <w:right w:val="none" w:sz="0" w:space="0" w:color="auto"/>
                                          </w:divBdr>
                                          <w:divsChild>
                                            <w:div w:id="997340360">
                                              <w:marLeft w:val="0"/>
                                              <w:marRight w:val="0"/>
                                              <w:marTop w:val="0"/>
                                              <w:marBottom w:val="0"/>
                                              <w:divBdr>
                                                <w:top w:val="none" w:sz="0" w:space="0" w:color="auto"/>
                                                <w:left w:val="none" w:sz="0" w:space="0" w:color="auto"/>
                                                <w:bottom w:val="none" w:sz="0" w:space="0" w:color="auto"/>
                                                <w:right w:val="none" w:sz="0" w:space="0" w:color="auto"/>
                                              </w:divBdr>
                                              <w:divsChild>
                                                <w:div w:id="2145997738">
                                                  <w:marLeft w:val="0"/>
                                                  <w:marRight w:val="0"/>
                                                  <w:marTop w:val="0"/>
                                                  <w:marBottom w:val="0"/>
                                                  <w:divBdr>
                                                    <w:top w:val="none" w:sz="0" w:space="0" w:color="auto"/>
                                                    <w:left w:val="none" w:sz="0" w:space="0" w:color="auto"/>
                                                    <w:bottom w:val="none" w:sz="0" w:space="0" w:color="auto"/>
                                                    <w:right w:val="none" w:sz="0" w:space="0" w:color="auto"/>
                                                  </w:divBdr>
                                                  <w:divsChild>
                                                    <w:div w:id="3001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159245">
          <w:marLeft w:val="0"/>
          <w:marRight w:val="0"/>
          <w:marTop w:val="0"/>
          <w:marBottom w:val="0"/>
          <w:divBdr>
            <w:top w:val="none" w:sz="0" w:space="0" w:color="auto"/>
            <w:left w:val="none" w:sz="0" w:space="0" w:color="auto"/>
            <w:bottom w:val="none" w:sz="0" w:space="0" w:color="auto"/>
            <w:right w:val="none" w:sz="0" w:space="0" w:color="auto"/>
          </w:divBdr>
          <w:divsChild>
            <w:div w:id="316348340">
              <w:marLeft w:val="0"/>
              <w:marRight w:val="0"/>
              <w:marTop w:val="0"/>
              <w:marBottom w:val="0"/>
              <w:divBdr>
                <w:top w:val="none" w:sz="0" w:space="0" w:color="auto"/>
                <w:left w:val="none" w:sz="0" w:space="0" w:color="auto"/>
                <w:bottom w:val="none" w:sz="0" w:space="0" w:color="auto"/>
                <w:right w:val="none" w:sz="0" w:space="0" w:color="auto"/>
              </w:divBdr>
              <w:divsChild>
                <w:div w:id="69621329">
                  <w:marLeft w:val="0"/>
                  <w:marRight w:val="0"/>
                  <w:marTop w:val="0"/>
                  <w:marBottom w:val="0"/>
                  <w:divBdr>
                    <w:top w:val="none" w:sz="0" w:space="0" w:color="auto"/>
                    <w:left w:val="none" w:sz="0" w:space="0" w:color="auto"/>
                    <w:bottom w:val="none" w:sz="0" w:space="0" w:color="auto"/>
                    <w:right w:val="none" w:sz="0" w:space="0" w:color="auto"/>
                  </w:divBdr>
                  <w:divsChild>
                    <w:div w:id="1209025367">
                      <w:marLeft w:val="0"/>
                      <w:marRight w:val="0"/>
                      <w:marTop w:val="0"/>
                      <w:marBottom w:val="0"/>
                      <w:divBdr>
                        <w:top w:val="none" w:sz="0" w:space="0" w:color="auto"/>
                        <w:left w:val="none" w:sz="0" w:space="0" w:color="auto"/>
                        <w:bottom w:val="none" w:sz="0" w:space="0" w:color="auto"/>
                        <w:right w:val="none" w:sz="0" w:space="0" w:color="auto"/>
                      </w:divBdr>
                      <w:divsChild>
                        <w:div w:id="2084135765">
                          <w:marLeft w:val="0"/>
                          <w:marRight w:val="0"/>
                          <w:marTop w:val="0"/>
                          <w:marBottom w:val="0"/>
                          <w:divBdr>
                            <w:top w:val="none" w:sz="0" w:space="0" w:color="auto"/>
                            <w:left w:val="none" w:sz="0" w:space="0" w:color="auto"/>
                            <w:bottom w:val="none" w:sz="0" w:space="0" w:color="auto"/>
                            <w:right w:val="none" w:sz="0" w:space="0" w:color="auto"/>
                          </w:divBdr>
                          <w:divsChild>
                            <w:div w:id="1990089307">
                              <w:marLeft w:val="0"/>
                              <w:marRight w:val="0"/>
                              <w:marTop w:val="0"/>
                              <w:marBottom w:val="0"/>
                              <w:divBdr>
                                <w:top w:val="none" w:sz="0" w:space="0" w:color="auto"/>
                                <w:left w:val="none" w:sz="0" w:space="0" w:color="auto"/>
                                <w:bottom w:val="none" w:sz="0" w:space="0" w:color="auto"/>
                                <w:right w:val="none" w:sz="0" w:space="0" w:color="auto"/>
                              </w:divBdr>
                              <w:divsChild>
                                <w:div w:id="1711302926">
                                  <w:marLeft w:val="0"/>
                                  <w:marRight w:val="0"/>
                                  <w:marTop w:val="0"/>
                                  <w:marBottom w:val="0"/>
                                  <w:divBdr>
                                    <w:top w:val="none" w:sz="0" w:space="0" w:color="auto"/>
                                    <w:left w:val="none" w:sz="0" w:space="0" w:color="auto"/>
                                    <w:bottom w:val="none" w:sz="0" w:space="0" w:color="auto"/>
                                    <w:right w:val="none" w:sz="0" w:space="0" w:color="auto"/>
                                  </w:divBdr>
                                  <w:divsChild>
                                    <w:div w:id="79982672">
                                      <w:marLeft w:val="0"/>
                                      <w:marRight w:val="0"/>
                                      <w:marTop w:val="0"/>
                                      <w:marBottom w:val="0"/>
                                      <w:divBdr>
                                        <w:top w:val="none" w:sz="0" w:space="0" w:color="auto"/>
                                        <w:left w:val="none" w:sz="0" w:space="0" w:color="auto"/>
                                        <w:bottom w:val="none" w:sz="0" w:space="0" w:color="auto"/>
                                        <w:right w:val="none" w:sz="0" w:space="0" w:color="auto"/>
                                      </w:divBdr>
                                      <w:divsChild>
                                        <w:div w:id="1137409006">
                                          <w:marLeft w:val="0"/>
                                          <w:marRight w:val="0"/>
                                          <w:marTop w:val="0"/>
                                          <w:marBottom w:val="0"/>
                                          <w:divBdr>
                                            <w:top w:val="none" w:sz="0" w:space="0" w:color="auto"/>
                                            <w:left w:val="none" w:sz="0" w:space="0" w:color="auto"/>
                                            <w:bottom w:val="none" w:sz="0" w:space="0" w:color="auto"/>
                                            <w:right w:val="none" w:sz="0" w:space="0" w:color="auto"/>
                                          </w:divBdr>
                                          <w:divsChild>
                                            <w:div w:id="902255363">
                                              <w:marLeft w:val="0"/>
                                              <w:marRight w:val="0"/>
                                              <w:marTop w:val="0"/>
                                              <w:marBottom w:val="0"/>
                                              <w:divBdr>
                                                <w:top w:val="none" w:sz="0" w:space="0" w:color="auto"/>
                                                <w:left w:val="none" w:sz="0" w:space="0" w:color="auto"/>
                                                <w:bottom w:val="none" w:sz="0" w:space="0" w:color="auto"/>
                                                <w:right w:val="none" w:sz="0" w:space="0" w:color="auto"/>
                                              </w:divBdr>
                                              <w:divsChild>
                                                <w:div w:id="442044031">
                                                  <w:marLeft w:val="0"/>
                                                  <w:marRight w:val="0"/>
                                                  <w:marTop w:val="0"/>
                                                  <w:marBottom w:val="0"/>
                                                  <w:divBdr>
                                                    <w:top w:val="none" w:sz="0" w:space="0" w:color="auto"/>
                                                    <w:left w:val="none" w:sz="0" w:space="0" w:color="auto"/>
                                                    <w:bottom w:val="none" w:sz="0" w:space="0" w:color="auto"/>
                                                    <w:right w:val="none" w:sz="0" w:space="0" w:color="auto"/>
                                                  </w:divBdr>
                                                  <w:divsChild>
                                                    <w:div w:id="14591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6987521">
          <w:marLeft w:val="0"/>
          <w:marRight w:val="0"/>
          <w:marTop w:val="0"/>
          <w:marBottom w:val="0"/>
          <w:divBdr>
            <w:top w:val="none" w:sz="0" w:space="0" w:color="auto"/>
            <w:left w:val="none" w:sz="0" w:space="0" w:color="auto"/>
            <w:bottom w:val="none" w:sz="0" w:space="0" w:color="auto"/>
            <w:right w:val="none" w:sz="0" w:space="0" w:color="auto"/>
          </w:divBdr>
          <w:divsChild>
            <w:div w:id="1268151194">
              <w:marLeft w:val="0"/>
              <w:marRight w:val="0"/>
              <w:marTop w:val="0"/>
              <w:marBottom w:val="0"/>
              <w:divBdr>
                <w:top w:val="none" w:sz="0" w:space="0" w:color="auto"/>
                <w:left w:val="none" w:sz="0" w:space="0" w:color="auto"/>
                <w:bottom w:val="none" w:sz="0" w:space="0" w:color="auto"/>
                <w:right w:val="none" w:sz="0" w:space="0" w:color="auto"/>
              </w:divBdr>
              <w:divsChild>
                <w:div w:id="437914240">
                  <w:marLeft w:val="0"/>
                  <w:marRight w:val="0"/>
                  <w:marTop w:val="0"/>
                  <w:marBottom w:val="0"/>
                  <w:divBdr>
                    <w:top w:val="none" w:sz="0" w:space="0" w:color="auto"/>
                    <w:left w:val="none" w:sz="0" w:space="0" w:color="auto"/>
                    <w:bottom w:val="none" w:sz="0" w:space="0" w:color="auto"/>
                    <w:right w:val="none" w:sz="0" w:space="0" w:color="auto"/>
                  </w:divBdr>
                  <w:divsChild>
                    <w:div w:id="365908872">
                      <w:marLeft w:val="0"/>
                      <w:marRight w:val="0"/>
                      <w:marTop w:val="0"/>
                      <w:marBottom w:val="0"/>
                      <w:divBdr>
                        <w:top w:val="none" w:sz="0" w:space="0" w:color="auto"/>
                        <w:left w:val="none" w:sz="0" w:space="0" w:color="auto"/>
                        <w:bottom w:val="none" w:sz="0" w:space="0" w:color="auto"/>
                        <w:right w:val="none" w:sz="0" w:space="0" w:color="auto"/>
                      </w:divBdr>
                      <w:divsChild>
                        <w:div w:id="843858459">
                          <w:marLeft w:val="0"/>
                          <w:marRight w:val="0"/>
                          <w:marTop w:val="0"/>
                          <w:marBottom w:val="0"/>
                          <w:divBdr>
                            <w:top w:val="none" w:sz="0" w:space="0" w:color="auto"/>
                            <w:left w:val="none" w:sz="0" w:space="0" w:color="auto"/>
                            <w:bottom w:val="none" w:sz="0" w:space="0" w:color="auto"/>
                            <w:right w:val="none" w:sz="0" w:space="0" w:color="auto"/>
                          </w:divBdr>
                          <w:divsChild>
                            <w:div w:id="1907260236">
                              <w:marLeft w:val="0"/>
                              <w:marRight w:val="0"/>
                              <w:marTop w:val="0"/>
                              <w:marBottom w:val="0"/>
                              <w:divBdr>
                                <w:top w:val="none" w:sz="0" w:space="0" w:color="auto"/>
                                <w:left w:val="none" w:sz="0" w:space="0" w:color="auto"/>
                                <w:bottom w:val="none" w:sz="0" w:space="0" w:color="auto"/>
                                <w:right w:val="none" w:sz="0" w:space="0" w:color="auto"/>
                              </w:divBdr>
                              <w:divsChild>
                                <w:div w:id="1264651685">
                                  <w:marLeft w:val="0"/>
                                  <w:marRight w:val="0"/>
                                  <w:marTop w:val="0"/>
                                  <w:marBottom w:val="0"/>
                                  <w:divBdr>
                                    <w:top w:val="none" w:sz="0" w:space="0" w:color="auto"/>
                                    <w:left w:val="none" w:sz="0" w:space="0" w:color="auto"/>
                                    <w:bottom w:val="none" w:sz="0" w:space="0" w:color="auto"/>
                                    <w:right w:val="none" w:sz="0" w:space="0" w:color="auto"/>
                                  </w:divBdr>
                                  <w:divsChild>
                                    <w:div w:id="1502820047">
                                      <w:marLeft w:val="0"/>
                                      <w:marRight w:val="0"/>
                                      <w:marTop w:val="0"/>
                                      <w:marBottom w:val="0"/>
                                      <w:divBdr>
                                        <w:top w:val="none" w:sz="0" w:space="0" w:color="auto"/>
                                        <w:left w:val="none" w:sz="0" w:space="0" w:color="auto"/>
                                        <w:bottom w:val="none" w:sz="0" w:space="0" w:color="auto"/>
                                        <w:right w:val="none" w:sz="0" w:space="0" w:color="auto"/>
                                      </w:divBdr>
                                      <w:divsChild>
                                        <w:div w:id="968583204">
                                          <w:marLeft w:val="0"/>
                                          <w:marRight w:val="0"/>
                                          <w:marTop w:val="0"/>
                                          <w:marBottom w:val="0"/>
                                          <w:divBdr>
                                            <w:top w:val="none" w:sz="0" w:space="0" w:color="auto"/>
                                            <w:left w:val="none" w:sz="0" w:space="0" w:color="auto"/>
                                            <w:bottom w:val="none" w:sz="0" w:space="0" w:color="auto"/>
                                            <w:right w:val="none" w:sz="0" w:space="0" w:color="auto"/>
                                          </w:divBdr>
                                          <w:divsChild>
                                            <w:div w:id="1220554253">
                                              <w:marLeft w:val="0"/>
                                              <w:marRight w:val="0"/>
                                              <w:marTop w:val="0"/>
                                              <w:marBottom w:val="0"/>
                                              <w:divBdr>
                                                <w:top w:val="none" w:sz="0" w:space="0" w:color="auto"/>
                                                <w:left w:val="none" w:sz="0" w:space="0" w:color="auto"/>
                                                <w:bottom w:val="none" w:sz="0" w:space="0" w:color="auto"/>
                                                <w:right w:val="none" w:sz="0" w:space="0" w:color="auto"/>
                                              </w:divBdr>
                                              <w:divsChild>
                                                <w:div w:id="97795145">
                                                  <w:marLeft w:val="0"/>
                                                  <w:marRight w:val="0"/>
                                                  <w:marTop w:val="0"/>
                                                  <w:marBottom w:val="0"/>
                                                  <w:divBdr>
                                                    <w:top w:val="none" w:sz="0" w:space="0" w:color="auto"/>
                                                    <w:left w:val="none" w:sz="0" w:space="0" w:color="auto"/>
                                                    <w:bottom w:val="none" w:sz="0" w:space="0" w:color="auto"/>
                                                    <w:right w:val="none" w:sz="0" w:space="0" w:color="auto"/>
                                                  </w:divBdr>
                                                  <w:divsChild>
                                                    <w:div w:id="5611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924021">
          <w:marLeft w:val="0"/>
          <w:marRight w:val="0"/>
          <w:marTop w:val="0"/>
          <w:marBottom w:val="0"/>
          <w:divBdr>
            <w:top w:val="none" w:sz="0" w:space="0" w:color="auto"/>
            <w:left w:val="none" w:sz="0" w:space="0" w:color="auto"/>
            <w:bottom w:val="none" w:sz="0" w:space="0" w:color="auto"/>
            <w:right w:val="none" w:sz="0" w:space="0" w:color="auto"/>
          </w:divBdr>
          <w:divsChild>
            <w:div w:id="613949547">
              <w:marLeft w:val="0"/>
              <w:marRight w:val="0"/>
              <w:marTop w:val="0"/>
              <w:marBottom w:val="0"/>
              <w:divBdr>
                <w:top w:val="none" w:sz="0" w:space="0" w:color="auto"/>
                <w:left w:val="none" w:sz="0" w:space="0" w:color="auto"/>
                <w:bottom w:val="none" w:sz="0" w:space="0" w:color="auto"/>
                <w:right w:val="none" w:sz="0" w:space="0" w:color="auto"/>
              </w:divBdr>
              <w:divsChild>
                <w:div w:id="260139934">
                  <w:marLeft w:val="0"/>
                  <w:marRight w:val="0"/>
                  <w:marTop w:val="0"/>
                  <w:marBottom w:val="0"/>
                  <w:divBdr>
                    <w:top w:val="none" w:sz="0" w:space="0" w:color="auto"/>
                    <w:left w:val="none" w:sz="0" w:space="0" w:color="auto"/>
                    <w:bottom w:val="none" w:sz="0" w:space="0" w:color="auto"/>
                    <w:right w:val="none" w:sz="0" w:space="0" w:color="auto"/>
                  </w:divBdr>
                  <w:divsChild>
                    <w:div w:id="2019962630">
                      <w:marLeft w:val="0"/>
                      <w:marRight w:val="0"/>
                      <w:marTop w:val="0"/>
                      <w:marBottom w:val="0"/>
                      <w:divBdr>
                        <w:top w:val="none" w:sz="0" w:space="0" w:color="auto"/>
                        <w:left w:val="none" w:sz="0" w:space="0" w:color="auto"/>
                        <w:bottom w:val="none" w:sz="0" w:space="0" w:color="auto"/>
                        <w:right w:val="none" w:sz="0" w:space="0" w:color="auto"/>
                      </w:divBdr>
                      <w:divsChild>
                        <w:div w:id="615602896">
                          <w:marLeft w:val="0"/>
                          <w:marRight w:val="0"/>
                          <w:marTop w:val="0"/>
                          <w:marBottom w:val="0"/>
                          <w:divBdr>
                            <w:top w:val="none" w:sz="0" w:space="0" w:color="auto"/>
                            <w:left w:val="none" w:sz="0" w:space="0" w:color="auto"/>
                            <w:bottom w:val="none" w:sz="0" w:space="0" w:color="auto"/>
                            <w:right w:val="none" w:sz="0" w:space="0" w:color="auto"/>
                          </w:divBdr>
                          <w:divsChild>
                            <w:div w:id="753628820">
                              <w:marLeft w:val="0"/>
                              <w:marRight w:val="0"/>
                              <w:marTop w:val="0"/>
                              <w:marBottom w:val="0"/>
                              <w:divBdr>
                                <w:top w:val="none" w:sz="0" w:space="0" w:color="auto"/>
                                <w:left w:val="none" w:sz="0" w:space="0" w:color="auto"/>
                                <w:bottom w:val="none" w:sz="0" w:space="0" w:color="auto"/>
                                <w:right w:val="none" w:sz="0" w:space="0" w:color="auto"/>
                              </w:divBdr>
                              <w:divsChild>
                                <w:div w:id="1049259023">
                                  <w:marLeft w:val="0"/>
                                  <w:marRight w:val="0"/>
                                  <w:marTop w:val="0"/>
                                  <w:marBottom w:val="0"/>
                                  <w:divBdr>
                                    <w:top w:val="none" w:sz="0" w:space="0" w:color="auto"/>
                                    <w:left w:val="none" w:sz="0" w:space="0" w:color="auto"/>
                                    <w:bottom w:val="none" w:sz="0" w:space="0" w:color="auto"/>
                                    <w:right w:val="none" w:sz="0" w:space="0" w:color="auto"/>
                                  </w:divBdr>
                                  <w:divsChild>
                                    <w:div w:id="1445270818">
                                      <w:marLeft w:val="0"/>
                                      <w:marRight w:val="0"/>
                                      <w:marTop w:val="0"/>
                                      <w:marBottom w:val="0"/>
                                      <w:divBdr>
                                        <w:top w:val="none" w:sz="0" w:space="0" w:color="auto"/>
                                        <w:left w:val="none" w:sz="0" w:space="0" w:color="auto"/>
                                        <w:bottom w:val="none" w:sz="0" w:space="0" w:color="auto"/>
                                        <w:right w:val="none" w:sz="0" w:space="0" w:color="auto"/>
                                      </w:divBdr>
                                      <w:divsChild>
                                        <w:div w:id="1382942986">
                                          <w:marLeft w:val="0"/>
                                          <w:marRight w:val="0"/>
                                          <w:marTop w:val="0"/>
                                          <w:marBottom w:val="0"/>
                                          <w:divBdr>
                                            <w:top w:val="none" w:sz="0" w:space="0" w:color="auto"/>
                                            <w:left w:val="none" w:sz="0" w:space="0" w:color="auto"/>
                                            <w:bottom w:val="none" w:sz="0" w:space="0" w:color="auto"/>
                                            <w:right w:val="none" w:sz="0" w:space="0" w:color="auto"/>
                                          </w:divBdr>
                                          <w:divsChild>
                                            <w:div w:id="1826781355">
                                              <w:marLeft w:val="0"/>
                                              <w:marRight w:val="0"/>
                                              <w:marTop w:val="0"/>
                                              <w:marBottom w:val="0"/>
                                              <w:divBdr>
                                                <w:top w:val="none" w:sz="0" w:space="0" w:color="auto"/>
                                                <w:left w:val="none" w:sz="0" w:space="0" w:color="auto"/>
                                                <w:bottom w:val="none" w:sz="0" w:space="0" w:color="auto"/>
                                                <w:right w:val="none" w:sz="0" w:space="0" w:color="auto"/>
                                              </w:divBdr>
                                              <w:divsChild>
                                                <w:div w:id="1420130135">
                                                  <w:marLeft w:val="0"/>
                                                  <w:marRight w:val="0"/>
                                                  <w:marTop w:val="0"/>
                                                  <w:marBottom w:val="0"/>
                                                  <w:divBdr>
                                                    <w:top w:val="none" w:sz="0" w:space="0" w:color="auto"/>
                                                    <w:left w:val="none" w:sz="0" w:space="0" w:color="auto"/>
                                                    <w:bottom w:val="none" w:sz="0" w:space="0" w:color="auto"/>
                                                    <w:right w:val="none" w:sz="0" w:space="0" w:color="auto"/>
                                                  </w:divBdr>
                                                  <w:divsChild>
                                                    <w:div w:id="13305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502787">
          <w:marLeft w:val="0"/>
          <w:marRight w:val="0"/>
          <w:marTop w:val="0"/>
          <w:marBottom w:val="0"/>
          <w:divBdr>
            <w:top w:val="none" w:sz="0" w:space="0" w:color="auto"/>
            <w:left w:val="none" w:sz="0" w:space="0" w:color="auto"/>
            <w:bottom w:val="none" w:sz="0" w:space="0" w:color="auto"/>
            <w:right w:val="none" w:sz="0" w:space="0" w:color="auto"/>
          </w:divBdr>
          <w:divsChild>
            <w:div w:id="540896168">
              <w:marLeft w:val="0"/>
              <w:marRight w:val="0"/>
              <w:marTop w:val="0"/>
              <w:marBottom w:val="0"/>
              <w:divBdr>
                <w:top w:val="none" w:sz="0" w:space="0" w:color="auto"/>
                <w:left w:val="none" w:sz="0" w:space="0" w:color="auto"/>
                <w:bottom w:val="none" w:sz="0" w:space="0" w:color="auto"/>
                <w:right w:val="none" w:sz="0" w:space="0" w:color="auto"/>
              </w:divBdr>
              <w:divsChild>
                <w:div w:id="1655449613">
                  <w:marLeft w:val="0"/>
                  <w:marRight w:val="0"/>
                  <w:marTop w:val="0"/>
                  <w:marBottom w:val="0"/>
                  <w:divBdr>
                    <w:top w:val="none" w:sz="0" w:space="0" w:color="auto"/>
                    <w:left w:val="none" w:sz="0" w:space="0" w:color="auto"/>
                    <w:bottom w:val="none" w:sz="0" w:space="0" w:color="auto"/>
                    <w:right w:val="none" w:sz="0" w:space="0" w:color="auto"/>
                  </w:divBdr>
                  <w:divsChild>
                    <w:div w:id="1741250392">
                      <w:marLeft w:val="0"/>
                      <w:marRight w:val="0"/>
                      <w:marTop w:val="0"/>
                      <w:marBottom w:val="0"/>
                      <w:divBdr>
                        <w:top w:val="none" w:sz="0" w:space="0" w:color="auto"/>
                        <w:left w:val="none" w:sz="0" w:space="0" w:color="auto"/>
                        <w:bottom w:val="none" w:sz="0" w:space="0" w:color="auto"/>
                        <w:right w:val="none" w:sz="0" w:space="0" w:color="auto"/>
                      </w:divBdr>
                      <w:divsChild>
                        <w:div w:id="1735200041">
                          <w:marLeft w:val="0"/>
                          <w:marRight w:val="0"/>
                          <w:marTop w:val="0"/>
                          <w:marBottom w:val="0"/>
                          <w:divBdr>
                            <w:top w:val="none" w:sz="0" w:space="0" w:color="auto"/>
                            <w:left w:val="none" w:sz="0" w:space="0" w:color="auto"/>
                            <w:bottom w:val="none" w:sz="0" w:space="0" w:color="auto"/>
                            <w:right w:val="none" w:sz="0" w:space="0" w:color="auto"/>
                          </w:divBdr>
                          <w:divsChild>
                            <w:div w:id="1992829691">
                              <w:marLeft w:val="0"/>
                              <w:marRight w:val="0"/>
                              <w:marTop w:val="0"/>
                              <w:marBottom w:val="0"/>
                              <w:divBdr>
                                <w:top w:val="none" w:sz="0" w:space="0" w:color="auto"/>
                                <w:left w:val="none" w:sz="0" w:space="0" w:color="auto"/>
                                <w:bottom w:val="none" w:sz="0" w:space="0" w:color="auto"/>
                                <w:right w:val="none" w:sz="0" w:space="0" w:color="auto"/>
                              </w:divBdr>
                              <w:divsChild>
                                <w:div w:id="938217039">
                                  <w:marLeft w:val="0"/>
                                  <w:marRight w:val="0"/>
                                  <w:marTop w:val="0"/>
                                  <w:marBottom w:val="0"/>
                                  <w:divBdr>
                                    <w:top w:val="none" w:sz="0" w:space="0" w:color="auto"/>
                                    <w:left w:val="none" w:sz="0" w:space="0" w:color="auto"/>
                                    <w:bottom w:val="none" w:sz="0" w:space="0" w:color="auto"/>
                                    <w:right w:val="none" w:sz="0" w:space="0" w:color="auto"/>
                                  </w:divBdr>
                                  <w:divsChild>
                                    <w:div w:id="557058674">
                                      <w:marLeft w:val="0"/>
                                      <w:marRight w:val="0"/>
                                      <w:marTop w:val="0"/>
                                      <w:marBottom w:val="0"/>
                                      <w:divBdr>
                                        <w:top w:val="none" w:sz="0" w:space="0" w:color="auto"/>
                                        <w:left w:val="none" w:sz="0" w:space="0" w:color="auto"/>
                                        <w:bottom w:val="none" w:sz="0" w:space="0" w:color="auto"/>
                                        <w:right w:val="none" w:sz="0" w:space="0" w:color="auto"/>
                                      </w:divBdr>
                                      <w:divsChild>
                                        <w:div w:id="2119906719">
                                          <w:marLeft w:val="0"/>
                                          <w:marRight w:val="0"/>
                                          <w:marTop w:val="0"/>
                                          <w:marBottom w:val="0"/>
                                          <w:divBdr>
                                            <w:top w:val="none" w:sz="0" w:space="0" w:color="auto"/>
                                            <w:left w:val="none" w:sz="0" w:space="0" w:color="auto"/>
                                            <w:bottom w:val="none" w:sz="0" w:space="0" w:color="auto"/>
                                            <w:right w:val="none" w:sz="0" w:space="0" w:color="auto"/>
                                          </w:divBdr>
                                          <w:divsChild>
                                            <w:div w:id="1435320561">
                                              <w:marLeft w:val="0"/>
                                              <w:marRight w:val="0"/>
                                              <w:marTop w:val="0"/>
                                              <w:marBottom w:val="0"/>
                                              <w:divBdr>
                                                <w:top w:val="none" w:sz="0" w:space="0" w:color="auto"/>
                                                <w:left w:val="none" w:sz="0" w:space="0" w:color="auto"/>
                                                <w:bottom w:val="none" w:sz="0" w:space="0" w:color="auto"/>
                                                <w:right w:val="none" w:sz="0" w:space="0" w:color="auto"/>
                                              </w:divBdr>
                                              <w:divsChild>
                                                <w:div w:id="527256844">
                                                  <w:marLeft w:val="0"/>
                                                  <w:marRight w:val="0"/>
                                                  <w:marTop w:val="0"/>
                                                  <w:marBottom w:val="0"/>
                                                  <w:divBdr>
                                                    <w:top w:val="none" w:sz="0" w:space="0" w:color="auto"/>
                                                    <w:left w:val="none" w:sz="0" w:space="0" w:color="auto"/>
                                                    <w:bottom w:val="none" w:sz="0" w:space="0" w:color="auto"/>
                                                    <w:right w:val="none" w:sz="0" w:space="0" w:color="auto"/>
                                                  </w:divBdr>
                                                  <w:divsChild>
                                                    <w:div w:id="155800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6036498">
          <w:marLeft w:val="0"/>
          <w:marRight w:val="0"/>
          <w:marTop w:val="0"/>
          <w:marBottom w:val="0"/>
          <w:divBdr>
            <w:top w:val="none" w:sz="0" w:space="0" w:color="auto"/>
            <w:left w:val="none" w:sz="0" w:space="0" w:color="auto"/>
            <w:bottom w:val="none" w:sz="0" w:space="0" w:color="auto"/>
            <w:right w:val="none" w:sz="0" w:space="0" w:color="auto"/>
          </w:divBdr>
          <w:divsChild>
            <w:div w:id="2120566152">
              <w:marLeft w:val="0"/>
              <w:marRight w:val="0"/>
              <w:marTop w:val="0"/>
              <w:marBottom w:val="0"/>
              <w:divBdr>
                <w:top w:val="none" w:sz="0" w:space="0" w:color="auto"/>
                <w:left w:val="none" w:sz="0" w:space="0" w:color="auto"/>
                <w:bottom w:val="none" w:sz="0" w:space="0" w:color="auto"/>
                <w:right w:val="none" w:sz="0" w:space="0" w:color="auto"/>
              </w:divBdr>
              <w:divsChild>
                <w:div w:id="967007669">
                  <w:marLeft w:val="0"/>
                  <w:marRight w:val="0"/>
                  <w:marTop w:val="0"/>
                  <w:marBottom w:val="0"/>
                  <w:divBdr>
                    <w:top w:val="none" w:sz="0" w:space="0" w:color="auto"/>
                    <w:left w:val="none" w:sz="0" w:space="0" w:color="auto"/>
                    <w:bottom w:val="none" w:sz="0" w:space="0" w:color="auto"/>
                    <w:right w:val="none" w:sz="0" w:space="0" w:color="auto"/>
                  </w:divBdr>
                  <w:divsChild>
                    <w:div w:id="8803642">
                      <w:marLeft w:val="0"/>
                      <w:marRight w:val="0"/>
                      <w:marTop w:val="0"/>
                      <w:marBottom w:val="0"/>
                      <w:divBdr>
                        <w:top w:val="none" w:sz="0" w:space="0" w:color="auto"/>
                        <w:left w:val="none" w:sz="0" w:space="0" w:color="auto"/>
                        <w:bottom w:val="none" w:sz="0" w:space="0" w:color="auto"/>
                        <w:right w:val="none" w:sz="0" w:space="0" w:color="auto"/>
                      </w:divBdr>
                      <w:divsChild>
                        <w:div w:id="401828154">
                          <w:marLeft w:val="0"/>
                          <w:marRight w:val="0"/>
                          <w:marTop w:val="0"/>
                          <w:marBottom w:val="0"/>
                          <w:divBdr>
                            <w:top w:val="none" w:sz="0" w:space="0" w:color="auto"/>
                            <w:left w:val="none" w:sz="0" w:space="0" w:color="auto"/>
                            <w:bottom w:val="none" w:sz="0" w:space="0" w:color="auto"/>
                            <w:right w:val="none" w:sz="0" w:space="0" w:color="auto"/>
                          </w:divBdr>
                          <w:divsChild>
                            <w:div w:id="1772815371">
                              <w:marLeft w:val="0"/>
                              <w:marRight w:val="0"/>
                              <w:marTop w:val="0"/>
                              <w:marBottom w:val="0"/>
                              <w:divBdr>
                                <w:top w:val="none" w:sz="0" w:space="0" w:color="auto"/>
                                <w:left w:val="none" w:sz="0" w:space="0" w:color="auto"/>
                                <w:bottom w:val="none" w:sz="0" w:space="0" w:color="auto"/>
                                <w:right w:val="none" w:sz="0" w:space="0" w:color="auto"/>
                              </w:divBdr>
                              <w:divsChild>
                                <w:div w:id="1537353527">
                                  <w:marLeft w:val="0"/>
                                  <w:marRight w:val="0"/>
                                  <w:marTop w:val="0"/>
                                  <w:marBottom w:val="0"/>
                                  <w:divBdr>
                                    <w:top w:val="none" w:sz="0" w:space="0" w:color="auto"/>
                                    <w:left w:val="none" w:sz="0" w:space="0" w:color="auto"/>
                                    <w:bottom w:val="none" w:sz="0" w:space="0" w:color="auto"/>
                                    <w:right w:val="none" w:sz="0" w:space="0" w:color="auto"/>
                                  </w:divBdr>
                                  <w:divsChild>
                                    <w:div w:id="292948938">
                                      <w:marLeft w:val="0"/>
                                      <w:marRight w:val="0"/>
                                      <w:marTop w:val="0"/>
                                      <w:marBottom w:val="0"/>
                                      <w:divBdr>
                                        <w:top w:val="none" w:sz="0" w:space="0" w:color="auto"/>
                                        <w:left w:val="none" w:sz="0" w:space="0" w:color="auto"/>
                                        <w:bottom w:val="none" w:sz="0" w:space="0" w:color="auto"/>
                                        <w:right w:val="none" w:sz="0" w:space="0" w:color="auto"/>
                                      </w:divBdr>
                                      <w:divsChild>
                                        <w:div w:id="1206062752">
                                          <w:marLeft w:val="0"/>
                                          <w:marRight w:val="0"/>
                                          <w:marTop w:val="0"/>
                                          <w:marBottom w:val="0"/>
                                          <w:divBdr>
                                            <w:top w:val="none" w:sz="0" w:space="0" w:color="auto"/>
                                            <w:left w:val="none" w:sz="0" w:space="0" w:color="auto"/>
                                            <w:bottom w:val="none" w:sz="0" w:space="0" w:color="auto"/>
                                            <w:right w:val="none" w:sz="0" w:space="0" w:color="auto"/>
                                          </w:divBdr>
                                          <w:divsChild>
                                            <w:div w:id="509954402">
                                              <w:marLeft w:val="0"/>
                                              <w:marRight w:val="0"/>
                                              <w:marTop w:val="0"/>
                                              <w:marBottom w:val="0"/>
                                              <w:divBdr>
                                                <w:top w:val="none" w:sz="0" w:space="0" w:color="auto"/>
                                                <w:left w:val="none" w:sz="0" w:space="0" w:color="auto"/>
                                                <w:bottom w:val="none" w:sz="0" w:space="0" w:color="auto"/>
                                                <w:right w:val="none" w:sz="0" w:space="0" w:color="auto"/>
                                              </w:divBdr>
                                              <w:divsChild>
                                                <w:div w:id="328335744">
                                                  <w:marLeft w:val="0"/>
                                                  <w:marRight w:val="0"/>
                                                  <w:marTop w:val="0"/>
                                                  <w:marBottom w:val="0"/>
                                                  <w:divBdr>
                                                    <w:top w:val="none" w:sz="0" w:space="0" w:color="auto"/>
                                                    <w:left w:val="none" w:sz="0" w:space="0" w:color="auto"/>
                                                    <w:bottom w:val="none" w:sz="0" w:space="0" w:color="auto"/>
                                                    <w:right w:val="none" w:sz="0" w:space="0" w:color="auto"/>
                                                  </w:divBdr>
                                                  <w:divsChild>
                                                    <w:div w:id="1154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104882">
          <w:marLeft w:val="0"/>
          <w:marRight w:val="0"/>
          <w:marTop w:val="0"/>
          <w:marBottom w:val="0"/>
          <w:divBdr>
            <w:top w:val="none" w:sz="0" w:space="0" w:color="auto"/>
            <w:left w:val="none" w:sz="0" w:space="0" w:color="auto"/>
            <w:bottom w:val="none" w:sz="0" w:space="0" w:color="auto"/>
            <w:right w:val="none" w:sz="0" w:space="0" w:color="auto"/>
          </w:divBdr>
          <w:divsChild>
            <w:div w:id="378943676">
              <w:marLeft w:val="0"/>
              <w:marRight w:val="0"/>
              <w:marTop w:val="0"/>
              <w:marBottom w:val="0"/>
              <w:divBdr>
                <w:top w:val="none" w:sz="0" w:space="0" w:color="auto"/>
                <w:left w:val="none" w:sz="0" w:space="0" w:color="auto"/>
                <w:bottom w:val="none" w:sz="0" w:space="0" w:color="auto"/>
                <w:right w:val="none" w:sz="0" w:space="0" w:color="auto"/>
              </w:divBdr>
              <w:divsChild>
                <w:div w:id="264771633">
                  <w:marLeft w:val="0"/>
                  <w:marRight w:val="0"/>
                  <w:marTop w:val="0"/>
                  <w:marBottom w:val="0"/>
                  <w:divBdr>
                    <w:top w:val="none" w:sz="0" w:space="0" w:color="auto"/>
                    <w:left w:val="none" w:sz="0" w:space="0" w:color="auto"/>
                    <w:bottom w:val="none" w:sz="0" w:space="0" w:color="auto"/>
                    <w:right w:val="none" w:sz="0" w:space="0" w:color="auto"/>
                  </w:divBdr>
                  <w:divsChild>
                    <w:div w:id="419058721">
                      <w:marLeft w:val="0"/>
                      <w:marRight w:val="0"/>
                      <w:marTop w:val="0"/>
                      <w:marBottom w:val="0"/>
                      <w:divBdr>
                        <w:top w:val="none" w:sz="0" w:space="0" w:color="auto"/>
                        <w:left w:val="none" w:sz="0" w:space="0" w:color="auto"/>
                        <w:bottom w:val="none" w:sz="0" w:space="0" w:color="auto"/>
                        <w:right w:val="none" w:sz="0" w:space="0" w:color="auto"/>
                      </w:divBdr>
                      <w:divsChild>
                        <w:div w:id="42100327">
                          <w:marLeft w:val="0"/>
                          <w:marRight w:val="0"/>
                          <w:marTop w:val="0"/>
                          <w:marBottom w:val="0"/>
                          <w:divBdr>
                            <w:top w:val="none" w:sz="0" w:space="0" w:color="auto"/>
                            <w:left w:val="none" w:sz="0" w:space="0" w:color="auto"/>
                            <w:bottom w:val="none" w:sz="0" w:space="0" w:color="auto"/>
                            <w:right w:val="none" w:sz="0" w:space="0" w:color="auto"/>
                          </w:divBdr>
                          <w:divsChild>
                            <w:div w:id="1968505299">
                              <w:marLeft w:val="0"/>
                              <w:marRight w:val="0"/>
                              <w:marTop w:val="0"/>
                              <w:marBottom w:val="0"/>
                              <w:divBdr>
                                <w:top w:val="none" w:sz="0" w:space="0" w:color="auto"/>
                                <w:left w:val="none" w:sz="0" w:space="0" w:color="auto"/>
                                <w:bottom w:val="none" w:sz="0" w:space="0" w:color="auto"/>
                                <w:right w:val="none" w:sz="0" w:space="0" w:color="auto"/>
                              </w:divBdr>
                              <w:divsChild>
                                <w:div w:id="2037610454">
                                  <w:marLeft w:val="0"/>
                                  <w:marRight w:val="0"/>
                                  <w:marTop w:val="0"/>
                                  <w:marBottom w:val="0"/>
                                  <w:divBdr>
                                    <w:top w:val="none" w:sz="0" w:space="0" w:color="auto"/>
                                    <w:left w:val="none" w:sz="0" w:space="0" w:color="auto"/>
                                    <w:bottom w:val="none" w:sz="0" w:space="0" w:color="auto"/>
                                    <w:right w:val="none" w:sz="0" w:space="0" w:color="auto"/>
                                  </w:divBdr>
                                  <w:divsChild>
                                    <w:div w:id="1897668640">
                                      <w:marLeft w:val="0"/>
                                      <w:marRight w:val="0"/>
                                      <w:marTop w:val="0"/>
                                      <w:marBottom w:val="0"/>
                                      <w:divBdr>
                                        <w:top w:val="none" w:sz="0" w:space="0" w:color="auto"/>
                                        <w:left w:val="none" w:sz="0" w:space="0" w:color="auto"/>
                                        <w:bottom w:val="none" w:sz="0" w:space="0" w:color="auto"/>
                                        <w:right w:val="none" w:sz="0" w:space="0" w:color="auto"/>
                                      </w:divBdr>
                                      <w:divsChild>
                                        <w:div w:id="1249270169">
                                          <w:marLeft w:val="0"/>
                                          <w:marRight w:val="0"/>
                                          <w:marTop w:val="0"/>
                                          <w:marBottom w:val="0"/>
                                          <w:divBdr>
                                            <w:top w:val="none" w:sz="0" w:space="0" w:color="auto"/>
                                            <w:left w:val="none" w:sz="0" w:space="0" w:color="auto"/>
                                            <w:bottom w:val="none" w:sz="0" w:space="0" w:color="auto"/>
                                            <w:right w:val="none" w:sz="0" w:space="0" w:color="auto"/>
                                          </w:divBdr>
                                          <w:divsChild>
                                            <w:div w:id="21445845">
                                              <w:marLeft w:val="0"/>
                                              <w:marRight w:val="0"/>
                                              <w:marTop w:val="0"/>
                                              <w:marBottom w:val="0"/>
                                              <w:divBdr>
                                                <w:top w:val="none" w:sz="0" w:space="0" w:color="auto"/>
                                                <w:left w:val="none" w:sz="0" w:space="0" w:color="auto"/>
                                                <w:bottom w:val="none" w:sz="0" w:space="0" w:color="auto"/>
                                                <w:right w:val="none" w:sz="0" w:space="0" w:color="auto"/>
                                              </w:divBdr>
                                              <w:divsChild>
                                                <w:div w:id="1630938358">
                                                  <w:marLeft w:val="0"/>
                                                  <w:marRight w:val="0"/>
                                                  <w:marTop w:val="0"/>
                                                  <w:marBottom w:val="0"/>
                                                  <w:divBdr>
                                                    <w:top w:val="none" w:sz="0" w:space="0" w:color="auto"/>
                                                    <w:left w:val="none" w:sz="0" w:space="0" w:color="auto"/>
                                                    <w:bottom w:val="none" w:sz="0" w:space="0" w:color="auto"/>
                                                    <w:right w:val="none" w:sz="0" w:space="0" w:color="auto"/>
                                                  </w:divBdr>
                                                  <w:divsChild>
                                                    <w:div w:id="7488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688795">
          <w:marLeft w:val="0"/>
          <w:marRight w:val="0"/>
          <w:marTop w:val="0"/>
          <w:marBottom w:val="0"/>
          <w:divBdr>
            <w:top w:val="none" w:sz="0" w:space="0" w:color="auto"/>
            <w:left w:val="none" w:sz="0" w:space="0" w:color="auto"/>
            <w:bottom w:val="none" w:sz="0" w:space="0" w:color="auto"/>
            <w:right w:val="none" w:sz="0" w:space="0" w:color="auto"/>
          </w:divBdr>
          <w:divsChild>
            <w:div w:id="380633634">
              <w:marLeft w:val="0"/>
              <w:marRight w:val="0"/>
              <w:marTop w:val="0"/>
              <w:marBottom w:val="0"/>
              <w:divBdr>
                <w:top w:val="none" w:sz="0" w:space="0" w:color="auto"/>
                <w:left w:val="none" w:sz="0" w:space="0" w:color="auto"/>
                <w:bottom w:val="none" w:sz="0" w:space="0" w:color="auto"/>
                <w:right w:val="none" w:sz="0" w:space="0" w:color="auto"/>
              </w:divBdr>
              <w:divsChild>
                <w:div w:id="409079880">
                  <w:marLeft w:val="0"/>
                  <w:marRight w:val="0"/>
                  <w:marTop w:val="0"/>
                  <w:marBottom w:val="0"/>
                  <w:divBdr>
                    <w:top w:val="none" w:sz="0" w:space="0" w:color="auto"/>
                    <w:left w:val="none" w:sz="0" w:space="0" w:color="auto"/>
                    <w:bottom w:val="none" w:sz="0" w:space="0" w:color="auto"/>
                    <w:right w:val="none" w:sz="0" w:space="0" w:color="auto"/>
                  </w:divBdr>
                  <w:divsChild>
                    <w:div w:id="808284395">
                      <w:marLeft w:val="0"/>
                      <w:marRight w:val="0"/>
                      <w:marTop w:val="0"/>
                      <w:marBottom w:val="0"/>
                      <w:divBdr>
                        <w:top w:val="none" w:sz="0" w:space="0" w:color="auto"/>
                        <w:left w:val="none" w:sz="0" w:space="0" w:color="auto"/>
                        <w:bottom w:val="none" w:sz="0" w:space="0" w:color="auto"/>
                        <w:right w:val="none" w:sz="0" w:space="0" w:color="auto"/>
                      </w:divBdr>
                      <w:divsChild>
                        <w:div w:id="2101020574">
                          <w:marLeft w:val="0"/>
                          <w:marRight w:val="0"/>
                          <w:marTop w:val="0"/>
                          <w:marBottom w:val="0"/>
                          <w:divBdr>
                            <w:top w:val="none" w:sz="0" w:space="0" w:color="auto"/>
                            <w:left w:val="none" w:sz="0" w:space="0" w:color="auto"/>
                            <w:bottom w:val="none" w:sz="0" w:space="0" w:color="auto"/>
                            <w:right w:val="none" w:sz="0" w:space="0" w:color="auto"/>
                          </w:divBdr>
                          <w:divsChild>
                            <w:div w:id="450780757">
                              <w:marLeft w:val="0"/>
                              <w:marRight w:val="0"/>
                              <w:marTop w:val="0"/>
                              <w:marBottom w:val="0"/>
                              <w:divBdr>
                                <w:top w:val="none" w:sz="0" w:space="0" w:color="auto"/>
                                <w:left w:val="none" w:sz="0" w:space="0" w:color="auto"/>
                                <w:bottom w:val="none" w:sz="0" w:space="0" w:color="auto"/>
                                <w:right w:val="none" w:sz="0" w:space="0" w:color="auto"/>
                              </w:divBdr>
                              <w:divsChild>
                                <w:div w:id="1129275526">
                                  <w:marLeft w:val="0"/>
                                  <w:marRight w:val="0"/>
                                  <w:marTop w:val="0"/>
                                  <w:marBottom w:val="0"/>
                                  <w:divBdr>
                                    <w:top w:val="none" w:sz="0" w:space="0" w:color="auto"/>
                                    <w:left w:val="none" w:sz="0" w:space="0" w:color="auto"/>
                                    <w:bottom w:val="none" w:sz="0" w:space="0" w:color="auto"/>
                                    <w:right w:val="none" w:sz="0" w:space="0" w:color="auto"/>
                                  </w:divBdr>
                                  <w:divsChild>
                                    <w:div w:id="1390416085">
                                      <w:marLeft w:val="0"/>
                                      <w:marRight w:val="0"/>
                                      <w:marTop w:val="0"/>
                                      <w:marBottom w:val="0"/>
                                      <w:divBdr>
                                        <w:top w:val="none" w:sz="0" w:space="0" w:color="auto"/>
                                        <w:left w:val="none" w:sz="0" w:space="0" w:color="auto"/>
                                        <w:bottom w:val="none" w:sz="0" w:space="0" w:color="auto"/>
                                        <w:right w:val="none" w:sz="0" w:space="0" w:color="auto"/>
                                      </w:divBdr>
                                      <w:divsChild>
                                        <w:div w:id="2106530813">
                                          <w:marLeft w:val="0"/>
                                          <w:marRight w:val="0"/>
                                          <w:marTop w:val="0"/>
                                          <w:marBottom w:val="0"/>
                                          <w:divBdr>
                                            <w:top w:val="none" w:sz="0" w:space="0" w:color="auto"/>
                                            <w:left w:val="none" w:sz="0" w:space="0" w:color="auto"/>
                                            <w:bottom w:val="none" w:sz="0" w:space="0" w:color="auto"/>
                                            <w:right w:val="none" w:sz="0" w:space="0" w:color="auto"/>
                                          </w:divBdr>
                                          <w:divsChild>
                                            <w:div w:id="1277249404">
                                              <w:marLeft w:val="0"/>
                                              <w:marRight w:val="0"/>
                                              <w:marTop w:val="0"/>
                                              <w:marBottom w:val="0"/>
                                              <w:divBdr>
                                                <w:top w:val="none" w:sz="0" w:space="0" w:color="auto"/>
                                                <w:left w:val="none" w:sz="0" w:space="0" w:color="auto"/>
                                                <w:bottom w:val="none" w:sz="0" w:space="0" w:color="auto"/>
                                                <w:right w:val="none" w:sz="0" w:space="0" w:color="auto"/>
                                              </w:divBdr>
                                              <w:divsChild>
                                                <w:div w:id="602954283">
                                                  <w:marLeft w:val="0"/>
                                                  <w:marRight w:val="0"/>
                                                  <w:marTop w:val="0"/>
                                                  <w:marBottom w:val="0"/>
                                                  <w:divBdr>
                                                    <w:top w:val="none" w:sz="0" w:space="0" w:color="auto"/>
                                                    <w:left w:val="none" w:sz="0" w:space="0" w:color="auto"/>
                                                    <w:bottom w:val="none" w:sz="0" w:space="0" w:color="auto"/>
                                                    <w:right w:val="none" w:sz="0" w:space="0" w:color="auto"/>
                                                  </w:divBdr>
                                                  <w:divsChild>
                                                    <w:div w:id="21400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841322">
      <w:bodyDiv w:val="1"/>
      <w:marLeft w:val="0"/>
      <w:marRight w:val="0"/>
      <w:marTop w:val="0"/>
      <w:marBottom w:val="0"/>
      <w:divBdr>
        <w:top w:val="none" w:sz="0" w:space="0" w:color="auto"/>
        <w:left w:val="none" w:sz="0" w:space="0" w:color="auto"/>
        <w:bottom w:val="none" w:sz="0" w:space="0" w:color="auto"/>
        <w:right w:val="none" w:sz="0" w:space="0" w:color="auto"/>
      </w:divBdr>
      <w:divsChild>
        <w:div w:id="1907759454">
          <w:marLeft w:val="0"/>
          <w:marRight w:val="0"/>
          <w:marTop w:val="0"/>
          <w:marBottom w:val="0"/>
          <w:divBdr>
            <w:top w:val="none" w:sz="0" w:space="0" w:color="auto"/>
            <w:left w:val="none" w:sz="0" w:space="0" w:color="auto"/>
            <w:bottom w:val="none" w:sz="0" w:space="0" w:color="auto"/>
            <w:right w:val="none" w:sz="0" w:space="0" w:color="auto"/>
          </w:divBdr>
        </w:div>
      </w:divsChild>
    </w:div>
    <w:div w:id="1014962340">
      <w:bodyDiv w:val="1"/>
      <w:marLeft w:val="0"/>
      <w:marRight w:val="0"/>
      <w:marTop w:val="0"/>
      <w:marBottom w:val="0"/>
      <w:divBdr>
        <w:top w:val="none" w:sz="0" w:space="0" w:color="auto"/>
        <w:left w:val="none" w:sz="0" w:space="0" w:color="auto"/>
        <w:bottom w:val="none" w:sz="0" w:space="0" w:color="auto"/>
        <w:right w:val="none" w:sz="0" w:space="0" w:color="auto"/>
      </w:divBdr>
    </w:div>
    <w:div w:id="1015109202">
      <w:bodyDiv w:val="1"/>
      <w:marLeft w:val="0"/>
      <w:marRight w:val="0"/>
      <w:marTop w:val="0"/>
      <w:marBottom w:val="0"/>
      <w:divBdr>
        <w:top w:val="none" w:sz="0" w:space="0" w:color="auto"/>
        <w:left w:val="none" w:sz="0" w:space="0" w:color="auto"/>
        <w:bottom w:val="none" w:sz="0" w:space="0" w:color="auto"/>
        <w:right w:val="none" w:sz="0" w:space="0" w:color="auto"/>
      </w:divBdr>
    </w:div>
    <w:div w:id="1015115230">
      <w:bodyDiv w:val="1"/>
      <w:marLeft w:val="0"/>
      <w:marRight w:val="0"/>
      <w:marTop w:val="0"/>
      <w:marBottom w:val="0"/>
      <w:divBdr>
        <w:top w:val="none" w:sz="0" w:space="0" w:color="auto"/>
        <w:left w:val="none" w:sz="0" w:space="0" w:color="auto"/>
        <w:bottom w:val="none" w:sz="0" w:space="0" w:color="auto"/>
        <w:right w:val="none" w:sz="0" w:space="0" w:color="auto"/>
      </w:divBdr>
      <w:divsChild>
        <w:div w:id="423113453">
          <w:marLeft w:val="0"/>
          <w:marRight w:val="0"/>
          <w:marTop w:val="0"/>
          <w:marBottom w:val="0"/>
          <w:divBdr>
            <w:top w:val="none" w:sz="0" w:space="0" w:color="auto"/>
            <w:left w:val="none" w:sz="0" w:space="0" w:color="auto"/>
            <w:bottom w:val="none" w:sz="0" w:space="0" w:color="auto"/>
            <w:right w:val="none" w:sz="0" w:space="0" w:color="auto"/>
          </w:divBdr>
          <w:divsChild>
            <w:div w:id="1800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12366">
      <w:bodyDiv w:val="1"/>
      <w:marLeft w:val="0"/>
      <w:marRight w:val="0"/>
      <w:marTop w:val="0"/>
      <w:marBottom w:val="0"/>
      <w:divBdr>
        <w:top w:val="none" w:sz="0" w:space="0" w:color="auto"/>
        <w:left w:val="none" w:sz="0" w:space="0" w:color="auto"/>
        <w:bottom w:val="none" w:sz="0" w:space="0" w:color="auto"/>
        <w:right w:val="none" w:sz="0" w:space="0" w:color="auto"/>
      </w:divBdr>
    </w:div>
    <w:div w:id="1016005316">
      <w:bodyDiv w:val="1"/>
      <w:marLeft w:val="0"/>
      <w:marRight w:val="0"/>
      <w:marTop w:val="0"/>
      <w:marBottom w:val="0"/>
      <w:divBdr>
        <w:top w:val="none" w:sz="0" w:space="0" w:color="auto"/>
        <w:left w:val="none" w:sz="0" w:space="0" w:color="auto"/>
        <w:bottom w:val="none" w:sz="0" w:space="0" w:color="auto"/>
        <w:right w:val="none" w:sz="0" w:space="0" w:color="auto"/>
      </w:divBdr>
    </w:div>
    <w:div w:id="1016539510">
      <w:bodyDiv w:val="1"/>
      <w:marLeft w:val="0"/>
      <w:marRight w:val="0"/>
      <w:marTop w:val="0"/>
      <w:marBottom w:val="0"/>
      <w:divBdr>
        <w:top w:val="none" w:sz="0" w:space="0" w:color="auto"/>
        <w:left w:val="none" w:sz="0" w:space="0" w:color="auto"/>
        <w:bottom w:val="none" w:sz="0" w:space="0" w:color="auto"/>
        <w:right w:val="none" w:sz="0" w:space="0" w:color="auto"/>
      </w:divBdr>
      <w:divsChild>
        <w:div w:id="886574362">
          <w:marLeft w:val="0"/>
          <w:marRight w:val="0"/>
          <w:marTop w:val="0"/>
          <w:marBottom w:val="0"/>
          <w:divBdr>
            <w:top w:val="none" w:sz="0" w:space="0" w:color="auto"/>
            <w:left w:val="none" w:sz="0" w:space="0" w:color="auto"/>
            <w:bottom w:val="none" w:sz="0" w:space="0" w:color="auto"/>
            <w:right w:val="none" w:sz="0" w:space="0" w:color="auto"/>
          </w:divBdr>
        </w:div>
      </w:divsChild>
    </w:div>
    <w:div w:id="1017080293">
      <w:bodyDiv w:val="1"/>
      <w:marLeft w:val="0"/>
      <w:marRight w:val="0"/>
      <w:marTop w:val="0"/>
      <w:marBottom w:val="0"/>
      <w:divBdr>
        <w:top w:val="none" w:sz="0" w:space="0" w:color="auto"/>
        <w:left w:val="none" w:sz="0" w:space="0" w:color="auto"/>
        <w:bottom w:val="none" w:sz="0" w:space="0" w:color="auto"/>
        <w:right w:val="none" w:sz="0" w:space="0" w:color="auto"/>
      </w:divBdr>
      <w:divsChild>
        <w:div w:id="1495953297">
          <w:marLeft w:val="0"/>
          <w:marRight w:val="0"/>
          <w:marTop w:val="0"/>
          <w:marBottom w:val="0"/>
          <w:divBdr>
            <w:top w:val="none" w:sz="0" w:space="0" w:color="auto"/>
            <w:left w:val="none" w:sz="0" w:space="0" w:color="auto"/>
            <w:bottom w:val="none" w:sz="0" w:space="0" w:color="auto"/>
            <w:right w:val="none" w:sz="0" w:space="0" w:color="auto"/>
          </w:divBdr>
        </w:div>
      </w:divsChild>
    </w:div>
    <w:div w:id="1017081580">
      <w:bodyDiv w:val="1"/>
      <w:marLeft w:val="0"/>
      <w:marRight w:val="0"/>
      <w:marTop w:val="0"/>
      <w:marBottom w:val="0"/>
      <w:divBdr>
        <w:top w:val="none" w:sz="0" w:space="0" w:color="auto"/>
        <w:left w:val="none" w:sz="0" w:space="0" w:color="auto"/>
        <w:bottom w:val="none" w:sz="0" w:space="0" w:color="auto"/>
        <w:right w:val="none" w:sz="0" w:space="0" w:color="auto"/>
      </w:divBdr>
      <w:divsChild>
        <w:div w:id="1947272794">
          <w:marLeft w:val="0"/>
          <w:marRight w:val="0"/>
          <w:marTop w:val="0"/>
          <w:marBottom w:val="0"/>
          <w:divBdr>
            <w:top w:val="none" w:sz="0" w:space="0" w:color="auto"/>
            <w:left w:val="none" w:sz="0" w:space="0" w:color="auto"/>
            <w:bottom w:val="none" w:sz="0" w:space="0" w:color="auto"/>
            <w:right w:val="none" w:sz="0" w:space="0" w:color="auto"/>
          </w:divBdr>
        </w:div>
      </w:divsChild>
    </w:div>
    <w:div w:id="1018048703">
      <w:bodyDiv w:val="1"/>
      <w:marLeft w:val="0"/>
      <w:marRight w:val="0"/>
      <w:marTop w:val="0"/>
      <w:marBottom w:val="0"/>
      <w:divBdr>
        <w:top w:val="none" w:sz="0" w:space="0" w:color="auto"/>
        <w:left w:val="none" w:sz="0" w:space="0" w:color="auto"/>
        <w:bottom w:val="none" w:sz="0" w:space="0" w:color="auto"/>
        <w:right w:val="none" w:sz="0" w:space="0" w:color="auto"/>
      </w:divBdr>
      <w:divsChild>
        <w:div w:id="1797480910">
          <w:marLeft w:val="0"/>
          <w:marRight w:val="0"/>
          <w:marTop w:val="0"/>
          <w:marBottom w:val="0"/>
          <w:divBdr>
            <w:top w:val="none" w:sz="0" w:space="0" w:color="auto"/>
            <w:left w:val="none" w:sz="0" w:space="0" w:color="auto"/>
            <w:bottom w:val="none" w:sz="0" w:space="0" w:color="auto"/>
            <w:right w:val="none" w:sz="0" w:space="0" w:color="auto"/>
          </w:divBdr>
        </w:div>
      </w:divsChild>
    </w:div>
    <w:div w:id="1018315567">
      <w:bodyDiv w:val="1"/>
      <w:marLeft w:val="0"/>
      <w:marRight w:val="0"/>
      <w:marTop w:val="0"/>
      <w:marBottom w:val="0"/>
      <w:divBdr>
        <w:top w:val="none" w:sz="0" w:space="0" w:color="auto"/>
        <w:left w:val="none" w:sz="0" w:space="0" w:color="auto"/>
        <w:bottom w:val="none" w:sz="0" w:space="0" w:color="auto"/>
        <w:right w:val="none" w:sz="0" w:space="0" w:color="auto"/>
      </w:divBdr>
    </w:div>
    <w:div w:id="1018388444">
      <w:bodyDiv w:val="1"/>
      <w:marLeft w:val="0"/>
      <w:marRight w:val="0"/>
      <w:marTop w:val="0"/>
      <w:marBottom w:val="0"/>
      <w:divBdr>
        <w:top w:val="none" w:sz="0" w:space="0" w:color="auto"/>
        <w:left w:val="none" w:sz="0" w:space="0" w:color="auto"/>
        <w:bottom w:val="none" w:sz="0" w:space="0" w:color="auto"/>
        <w:right w:val="none" w:sz="0" w:space="0" w:color="auto"/>
      </w:divBdr>
    </w:div>
    <w:div w:id="1019046084">
      <w:bodyDiv w:val="1"/>
      <w:marLeft w:val="0"/>
      <w:marRight w:val="0"/>
      <w:marTop w:val="0"/>
      <w:marBottom w:val="0"/>
      <w:divBdr>
        <w:top w:val="none" w:sz="0" w:space="0" w:color="auto"/>
        <w:left w:val="none" w:sz="0" w:space="0" w:color="auto"/>
        <w:bottom w:val="none" w:sz="0" w:space="0" w:color="auto"/>
        <w:right w:val="none" w:sz="0" w:space="0" w:color="auto"/>
      </w:divBdr>
    </w:div>
    <w:div w:id="1019310251">
      <w:bodyDiv w:val="1"/>
      <w:marLeft w:val="0"/>
      <w:marRight w:val="0"/>
      <w:marTop w:val="0"/>
      <w:marBottom w:val="0"/>
      <w:divBdr>
        <w:top w:val="none" w:sz="0" w:space="0" w:color="auto"/>
        <w:left w:val="none" w:sz="0" w:space="0" w:color="auto"/>
        <w:bottom w:val="none" w:sz="0" w:space="0" w:color="auto"/>
        <w:right w:val="none" w:sz="0" w:space="0" w:color="auto"/>
      </w:divBdr>
      <w:divsChild>
        <w:div w:id="483399763">
          <w:marLeft w:val="0"/>
          <w:marRight w:val="0"/>
          <w:marTop w:val="0"/>
          <w:marBottom w:val="0"/>
          <w:divBdr>
            <w:top w:val="none" w:sz="0" w:space="0" w:color="auto"/>
            <w:left w:val="none" w:sz="0" w:space="0" w:color="auto"/>
            <w:bottom w:val="none" w:sz="0" w:space="0" w:color="auto"/>
            <w:right w:val="none" w:sz="0" w:space="0" w:color="auto"/>
          </w:divBdr>
        </w:div>
      </w:divsChild>
    </w:div>
    <w:div w:id="1019963683">
      <w:bodyDiv w:val="1"/>
      <w:marLeft w:val="0"/>
      <w:marRight w:val="0"/>
      <w:marTop w:val="0"/>
      <w:marBottom w:val="0"/>
      <w:divBdr>
        <w:top w:val="none" w:sz="0" w:space="0" w:color="auto"/>
        <w:left w:val="none" w:sz="0" w:space="0" w:color="auto"/>
        <w:bottom w:val="none" w:sz="0" w:space="0" w:color="auto"/>
        <w:right w:val="none" w:sz="0" w:space="0" w:color="auto"/>
      </w:divBdr>
      <w:divsChild>
        <w:div w:id="707995642">
          <w:marLeft w:val="0"/>
          <w:marRight w:val="0"/>
          <w:marTop w:val="0"/>
          <w:marBottom w:val="0"/>
          <w:divBdr>
            <w:top w:val="none" w:sz="0" w:space="0" w:color="auto"/>
            <w:left w:val="none" w:sz="0" w:space="0" w:color="auto"/>
            <w:bottom w:val="none" w:sz="0" w:space="0" w:color="auto"/>
            <w:right w:val="none" w:sz="0" w:space="0" w:color="auto"/>
          </w:divBdr>
        </w:div>
      </w:divsChild>
    </w:div>
    <w:div w:id="1020007369">
      <w:bodyDiv w:val="1"/>
      <w:marLeft w:val="0"/>
      <w:marRight w:val="0"/>
      <w:marTop w:val="0"/>
      <w:marBottom w:val="0"/>
      <w:divBdr>
        <w:top w:val="none" w:sz="0" w:space="0" w:color="auto"/>
        <w:left w:val="none" w:sz="0" w:space="0" w:color="auto"/>
        <w:bottom w:val="none" w:sz="0" w:space="0" w:color="auto"/>
        <w:right w:val="none" w:sz="0" w:space="0" w:color="auto"/>
      </w:divBdr>
    </w:div>
    <w:div w:id="1020551912">
      <w:bodyDiv w:val="1"/>
      <w:marLeft w:val="0"/>
      <w:marRight w:val="0"/>
      <w:marTop w:val="0"/>
      <w:marBottom w:val="0"/>
      <w:divBdr>
        <w:top w:val="none" w:sz="0" w:space="0" w:color="auto"/>
        <w:left w:val="none" w:sz="0" w:space="0" w:color="auto"/>
        <w:bottom w:val="none" w:sz="0" w:space="0" w:color="auto"/>
        <w:right w:val="none" w:sz="0" w:space="0" w:color="auto"/>
      </w:divBdr>
      <w:divsChild>
        <w:div w:id="920483072">
          <w:marLeft w:val="0"/>
          <w:marRight w:val="0"/>
          <w:marTop w:val="0"/>
          <w:marBottom w:val="0"/>
          <w:divBdr>
            <w:top w:val="none" w:sz="0" w:space="0" w:color="auto"/>
            <w:left w:val="none" w:sz="0" w:space="0" w:color="auto"/>
            <w:bottom w:val="none" w:sz="0" w:space="0" w:color="auto"/>
            <w:right w:val="none" w:sz="0" w:space="0" w:color="auto"/>
          </w:divBdr>
          <w:divsChild>
            <w:div w:id="8113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23929">
      <w:bodyDiv w:val="1"/>
      <w:marLeft w:val="0"/>
      <w:marRight w:val="0"/>
      <w:marTop w:val="0"/>
      <w:marBottom w:val="0"/>
      <w:divBdr>
        <w:top w:val="none" w:sz="0" w:space="0" w:color="auto"/>
        <w:left w:val="none" w:sz="0" w:space="0" w:color="auto"/>
        <w:bottom w:val="none" w:sz="0" w:space="0" w:color="auto"/>
        <w:right w:val="none" w:sz="0" w:space="0" w:color="auto"/>
      </w:divBdr>
      <w:divsChild>
        <w:div w:id="118570260">
          <w:marLeft w:val="0"/>
          <w:marRight w:val="0"/>
          <w:marTop w:val="0"/>
          <w:marBottom w:val="0"/>
          <w:divBdr>
            <w:top w:val="none" w:sz="0" w:space="0" w:color="auto"/>
            <w:left w:val="none" w:sz="0" w:space="0" w:color="auto"/>
            <w:bottom w:val="none" w:sz="0" w:space="0" w:color="auto"/>
            <w:right w:val="none" w:sz="0" w:space="0" w:color="auto"/>
          </w:divBdr>
        </w:div>
      </w:divsChild>
    </w:div>
    <w:div w:id="1020744543">
      <w:bodyDiv w:val="1"/>
      <w:marLeft w:val="0"/>
      <w:marRight w:val="0"/>
      <w:marTop w:val="0"/>
      <w:marBottom w:val="0"/>
      <w:divBdr>
        <w:top w:val="none" w:sz="0" w:space="0" w:color="auto"/>
        <w:left w:val="none" w:sz="0" w:space="0" w:color="auto"/>
        <w:bottom w:val="none" w:sz="0" w:space="0" w:color="auto"/>
        <w:right w:val="none" w:sz="0" w:space="0" w:color="auto"/>
      </w:divBdr>
      <w:divsChild>
        <w:div w:id="1517962566">
          <w:marLeft w:val="0"/>
          <w:marRight w:val="0"/>
          <w:marTop w:val="0"/>
          <w:marBottom w:val="0"/>
          <w:divBdr>
            <w:top w:val="none" w:sz="0" w:space="0" w:color="auto"/>
            <w:left w:val="none" w:sz="0" w:space="0" w:color="auto"/>
            <w:bottom w:val="none" w:sz="0" w:space="0" w:color="auto"/>
            <w:right w:val="none" w:sz="0" w:space="0" w:color="auto"/>
          </w:divBdr>
        </w:div>
      </w:divsChild>
    </w:div>
    <w:div w:id="1020811293">
      <w:bodyDiv w:val="1"/>
      <w:marLeft w:val="0"/>
      <w:marRight w:val="0"/>
      <w:marTop w:val="0"/>
      <w:marBottom w:val="0"/>
      <w:divBdr>
        <w:top w:val="none" w:sz="0" w:space="0" w:color="auto"/>
        <w:left w:val="none" w:sz="0" w:space="0" w:color="auto"/>
        <w:bottom w:val="none" w:sz="0" w:space="0" w:color="auto"/>
        <w:right w:val="none" w:sz="0" w:space="0" w:color="auto"/>
      </w:divBdr>
      <w:divsChild>
        <w:div w:id="1342004906">
          <w:marLeft w:val="0"/>
          <w:marRight w:val="0"/>
          <w:marTop w:val="0"/>
          <w:marBottom w:val="0"/>
          <w:divBdr>
            <w:top w:val="none" w:sz="0" w:space="0" w:color="auto"/>
            <w:left w:val="none" w:sz="0" w:space="0" w:color="auto"/>
            <w:bottom w:val="none" w:sz="0" w:space="0" w:color="auto"/>
            <w:right w:val="none" w:sz="0" w:space="0" w:color="auto"/>
          </w:divBdr>
        </w:div>
      </w:divsChild>
    </w:div>
    <w:div w:id="1020937989">
      <w:bodyDiv w:val="1"/>
      <w:marLeft w:val="0"/>
      <w:marRight w:val="0"/>
      <w:marTop w:val="0"/>
      <w:marBottom w:val="0"/>
      <w:divBdr>
        <w:top w:val="none" w:sz="0" w:space="0" w:color="auto"/>
        <w:left w:val="none" w:sz="0" w:space="0" w:color="auto"/>
        <w:bottom w:val="none" w:sz="0" w:space="0" w:color="auto"/>
        <w:right w:val="none" w:sz="0" w:space="0" w:color="auto"/>
      </w:divBdr>
      <w:divsChild>
        <w:div w:id="568929702">
          <w:marLeft w:val="0"/>
          <w:marRight w:val="0"/>
          <w:marTop w:val="0"/>
          <w:marBottom w:val="0"/>
          <w:divBdr>
            <w:top w:val="none" w:sz="0" w:space="0" w:color="auto"/>
            <w:left w:val="none" w:sz="0" w:space="0" w:color="auto"/>
            <w:bottom w:val="none" w:sz="0" w:space="0" w:color="auto"/>
            <w:right w:val="none" w:sz="0" w:space="0" w:color="auto"/>
          </w:divBdr>
        </w:div>
      </w:divsChild>
    </w:div>
    <w:div w:id="1021054354">
      <w:bodyDiv w:val="1"/>
      <w:marLeft w:val="0"/>
      <w:marRight w:val="0"/>
      <w:marTop w:val="0"/>
      <w:marBottom w:val="0"/>
      <w:divBdr>
        <w:top w:val="none" w:sz="0" w:space="0" w:color="auto"/>
        <w:left w:val="none" w:sz="0" w:space="0" w:color="auto"/>
        <w:bottom w:val="none" w:sz="0" w:space="0" w:color="auto"/>
        <w:right w:val="none" w:sz="0" w:space="0" w:color="auto"/>
      </w:divBdr>
    </w:div>
    <w:div w:id="1021279913">
      <w:bodyDiv w:val="1"/>
      <w:marLeft w:val="0"/>
      <w:marRight w:val="0"/>
      <w:marTop w:val="0"/>
      <w:marBottom w:val="0"/>
      <w:divBdr>
        <w:top w:val="none" w:sz="0" w:space="0" w:color="auto"/>
        <w:left w:val="none" w:sz="0" w:space="0" w:color="auto"/>
        <w:bottom w:val="none" w:sz="0" w:space="0" w:color="auto"/>
        <w:right w:val="none" w:sz="0" w:space="0" w:color="auto"/>
      </w:divBdr>
      <w:divsChild>
        <w:div w:id="1618101611">
          <w:marLeft w:val="0"/>
          <w:marRight w:val="0"/>
          <w:marTop w:val="0"/>
          <w:marBottom w:val="0"/>
          <w:divBdr>
            <w:top w:val="none" w:sz="0" w:space="0" w:color="auto"/>
            <w:left w:val="none" w:sz="0" w:space="0" w:color="auto"/>
            <w:bottom w:val="none" w:sz="0" w:space="0" w:color="auto"/>
            <w:right w:val="none" w:sz="0" w:space="0" w:color="auto"/>
          </w:divBdr>
        </w:div>
      </w:divsChild>
    </w:div>
    <w:div w:id="1021517432">
      <w:bodyDiv w:val="1"/>
      <w:marLeft w:val="0"/>
      <w:marRight w:val="0"/>
      <w:marTop w:val="0"/>
      <w:marBottom w:val="0"/>
      <w:divBdr>
        <w:top w:val="none" w:sz="0" w:space="0" w:color="auto"/>
        <w:left w:val="none" w:sz="0" w:space="0" w:color="auto"/>
        <w:bottom w:val="none" w:sz="0" w:space="0" w:color="auto"/>
        <w:right w:val="none" w:sz="0" w:space="0" w:color="auto"/>
      </w:divBdr>
    </w:div>
    <w:div w:id="1021854726">
      <w:bodyDiv w:val="1"/>
      <w:marLeft w:val="0"/>
      <w:marRight w:val="0"/>
      <w:marTop w:val="0"/>
      <w:marBottom w:val="0"/>
      <w:divBdr>
        <w:top w:val="none" w:sz="0" w:space="0" w:color="auto"/>
        <w:left w:val="none" w:sz="0" w:space="0" w:color="auto"/>
        <w:bottom w:val="none" w:sz="0" w:space="0" w:color="auto"/>
        <w:right w:val="none" w:sz="0" w:space="0" w:color="auto"/>
      </w:divBdr>
    </w:div>
    <w:div w:id="1021971566">
      <w:bodyDiv w:val="1"/>
      <w:marLeft w:val="0"/>
      <w:marRight w:val="0"/>
      <w:marTop w:val="0"/>
      <w:marBottom w:val="0"/>
      <w:divBdr>
        <w:top w:val="none" w:sz="0" w:space="0" w:color="auto"/>
        <w:left w:val="none" w:sz="0" w:space="0" w:color="auto"/>
        <w:bottom w:val="none" w:sz="0" w:space="0" w:color="auto"/>
        <w:right w:val="none" w:sz="0" w:space="0" w:color="auto"/>
      </w:divBdr>
      <w:divsChild>
        <w:div w:id="387847094">
          <w:marLeft w:val="0"/>
          <w:marRight w:val="0"/>
          <w:marTop w:val="0"/>
          <w:marBottom w:val="0"/>
          <w:divBdr>
            <w:top w:val="none" w:sz="0" w:space="0" w:color="auto"/>
            <w:left w:val="none" w:sz="0" w:space="0" w:color="auto"/>
            <w:bottom w:val="none" w:sz="0" w:space="0" w:color="auto"/>
            <w:right w:val="none" w:sz="0" w:space="0" w:color="auto"/>
          </w:divBdr>
        </w:div>
      </w:divsChild>
    </w:div>
    <w:div w:id="1022054629">
      <w:bodyDiv w:val="1"/>
      <w:marLeft w:val="0"/>
      <w:marRight w:val="0"/>
      <w:marTop w:val="0"/>
      <w:marBottom w:val="0"/>
      <w:divBdr>
        <w:top w:val="none" w:sz="0" w:space="0" w:color="auto"/>
        <w:left w:val="none" w:sz="0" w:space="0" w:color="auto"/>
        <w:bottom w:val="none" w:sz="0" w:space="0" w:color="auto"/>
        <w:right w:val="none" w:sz="0" w:space="0" w:color="auto"/>
      </w:divBdr>
    </w:div>
    <w:div w:id="1022315789">
      <w:bodyDiv w:val="1"/>
      <w:marLeft w:val="0"/>
      <w:marRight w:val="0"/>
      <w:marTop w:val="0"/>
      <w:marBottom w:val="0"/>
      <w:divBdr>
        <w:top w:val="none" w:sz="0" w:space="0" w:color="auto"/>
        <w:left w:val="none" w:sz="0" w:space="0" w:color="auto"/>
        <w:bottom w:val="none" w:sz="0" w:space="0" w:color="auto"/>
        <w:right w:val="none" w:sz="0" w:space="0" w:color="auto"/>
      </w:divBdr>
    </w:div>
    <w:div w:id="1022584440">
      <w:bodyDiv w:val="1"/>
      <w:marLeft w:val="0"/>
      <w:marRight w:val="0"/>
      <w:marTop w:val="0"/>
      <w:marBottom w:val="0"/>
      <w:divBdr>
        <w:top w:val="none" w:sz="0" w:space="0" w:color="auto"/>
        <w:left w:val="none" w:sz="0" w:space="0" w:color="auto"/>
        <w:bottom w:val="none" w:sz="0" w:space="0" w:color="auto"/>
        <w:right w:val="none" w:sz="0" w:space="0" w:color="auto"/>
      </w:divBdr>
    </w:div>
    <w:div w:id="1022705638">
      <w:bodyDiv w:val="1"/>
      <w:marLeft w:val="0"/>
      <w:marRight w:val="0"/>
      <w:marTop w:val="0"/>
      <w:marBottom w:val="0"/>
      <w:divBdr>
        <w:top w:val="none" w:sz="0" w:space="0" w:color="auto"/>
        <w:left w:val="none" w:sz="0" w:space="0" w:color="auto"/>
        <w:bottom w:val="none" w:sz="0" w:space="0" w:color="auto"/>
        <w:right w:val="none" w:sz="0" w:space="0" w:color="auto"/>
      </w:divBdr>
    </w:div>
    <w:div w:id="1023164639">
      <w:bodyDiv w:val="1"/>
      <w:marLeft w:val="0"/>
      <w:marRight w:val="0"/>
      <w:marTop w:val="0"/>
      <w:marBottom w:val="0"/>
      <w:divBdr>
        <w:top w:val="none" w:sz="0" w:space="0" w:color="auto"/>
        <w:left w:val="none" w:sz="0" w:space="0" w:color="auto"/>
        <w:bottom w:val="none" w:sz="0" w:space="0" w:color="auto"/>
        <w:right w:val="none" w:sz="0" w:space="0" w:color="auto"/>
      </w:divBdr>
      <w:divsChild>
        <w:div w:id="191920645">
          <w:marLeft w:val="0"/>
          <w:marRight w:val="0"/>
          <w:marTop w:val="0"/>
          <w:marBottom w:val="0"/>
          <w:divBdr>
            <w:top w:val="none" w:sz="0" w:space="0" w:color="auto"/>
            <w:left w:val="none" w:sz="0" w:space="0" w:color="auto"/>
            <w:bottom w:val="none" w:sz="0" w:space="0" w:color="auto"/>
            <w:right w:val="none" w:sz="0" w:space="0" w:color="auto"/>
          </w:divBdr>
        </w:div>
      </w:divsChild>
    </w:div>
    <w:div w:id="1023899566">
      <w:bodyDiv w:val="1"/>
      <w:marLeft w:val="0"/>
      <w:marRight w:val="0"/>
      <w:marTop w:val="0"/>
      <w:marBottom w:val="0"/>
      <w:divBdr>
        <w:top w:val="none" w:sz="0" w:space="0" w:color="auto"/>
        <w:left w:val="none" w:sz="0" w:space="0" w:color="auto"/>
        <w:bottom w:val="none" w:sz="0" w:space="0" w:color="auto"/>
        <w:right w:val="none" w:sz="0" w:space="0" w:color="auto"/>
      </w:divBdr>
      <w:divsChild>
        <w:div w:id="200366478">
          <w:marLeft w:val="0"/>
          <w:marRight w:val="0"/>
          <w:marTop w:val="0"/>
          <w:marBottom w:val="0"/>
          <w:divBdr>
            <w:top w:val="none" w:sz="0" w:space="0" w:color="auto"/>
            <w:left w:val="none" w:sz="0" w:space="0" w:color="auto"/>
            <w:bottom w:val="none" w:sz="0" w:space="0" w:color="auto"/>
            <w:right w:val="none" w:sz="0" w:space="0" w:color="auto"/>
          </w:divBdr>
        </w:div>
      </w:divsChild>
    </w:div>
    <w:div w:id="1024017559">
      <w:bodyDiv w:val="1"/>
      <w:marLeft w:val="0"/>
      <w:marRight w:val="0"/>
      <w:marTop w:val="0"/>
      <w:marBottom w:val="0"/>
      <w:divBdr>
        <w:top w:val="none" w:sz="0" w:space="0" w:color="auto"/>
        <w:left w:val="none" w:sz="0" w:space="0" w:color="auto"/>
        <w:bottom w:val="none" w:sz="0" w:space="0" w:color="auto"/>
        <w:right w:val="none" w:sz="0" w:space="0" w:color="auto"/>
      </w:divBdr>
      <w:divsChild>
        <w:div w:id="529103976">
          <w:marLeft w:val="0"/>
          <w:marRight w:val="0"/>
          <w:marTop w:val="0"/>
          <w:marBottom w:val="0"/>
          <w:divBdr>
            <w:top w:val="none" w:sz="0" w:space="0" w:color="auto"/>
            <w:left w:val="none" w:sz="0" w:space="0" w:color="auto"/>
            <w:bottom w:val="none" w:sz="0" w:space="0" w:color="auto"/>
            <w:right w:val="none" w:sz="0" w:space="0" w:color="auto"/>
          </w:divBdr>
        </w:div>
      </w:divsChild>
    </w:div>
    <w:div w:id="1024943654">
      <w:bodyDiv w:val="1"/>
      <w:marLeft w:val="0"/>
      <w:marRight w:val="0"/>
      <w:marTop w:val="0"/>
      <w:marBottom w:val="0"/>
      <w:divBdr>
        <w:top w:val="none" w:sz="0" w:space="0" w:color="auto"/>
        <w:left w:val="none" w:sz="0" w:space="0" w:color="auto"/>
        <w:bottom w:val="none" w:sz="0" w:space="0" w:color="auto"/>
        <w:right w:val="none" w:sz="0" w:space="0" w:color="auto"/>
      </w:divBdr>
    </w:div>
    <w:div w:id="1024984203">
      <w:bodyDiv w:val="1"/>
      <w:marLeft w:val="0"/>
      <w:marRight w:val="0"/>
      <w:marTop w:val="0"/>
      <w:marBottom w:val="0"/>
      <w:divBdr>
        <w:top w:val="none" w:sz="0" w:space="0" w:color="auto"/>
        <w:left w:val="none" w:sz="0" w:space="0" w:color="auto"/>
        <w:bottom w:val="none" w:sz="0" w:space="0" w:color="auto"/>
        <w:right w:val="none" w:sz="0" w:space="0" w:color="auto"/>
      </w:divBdr>
    </w:div>
    <w:div w:id="1027949862">
      <w:bodyDiv w:val="1"/>
      <w:marLeft w:val="0"/>
      <w:marRight w:val="0"/>
      <w:marTop w:val="0"/>
      <w:marBottom w:val="0"/>
      <w:divBdr>
        <w:top w:val="none" w:sz="0" w:space="0" w:color="auto"/>
        <w:left w:val="none" w:sz="0" w:space="0" w:color="auto"/>
        <w:bottom w:val="none" w:sz="0" w:space="0" w:color="auto"/>
        <w:right w:val="none" w:sz="0" w:space="0" w:color="auto"/>
      </w:divBdr>
    </w:div>
    <w:div w:id="1027951119">
      <w:bodyDiv w:val="1"/>
      <w:marLeft w:val="0"/>
      <w:marRight w:val="0"/>
      <w:marTop w:val="0"/>
      <w:marBottom w:val="0"/>
      <w:divBdr>
        <w:top w:val="none" w:sz="0" w:space="0" w:color="auto"/>
        <w:left w:val="none" w:sz="0" w:space="0" w:color="auto"/>
        <w:bottom w:val="none" w:sz="0" w:space="0" w:color="auto"/>
        <w:right w:val="none" w:sz="0" w:space="0" w:color="auto"/>
      </w:divBdr>
      <w:divsChild>
        <w:div w:id="536937794">
          <w:marLeft w:val="0"/>
          <w:marRight w:val="0"/>
          <w:marTop w:val="0"/>
          <w:marBottom w:val="0"/>
          <w:divBdr>
            <w:top w:val="none" w:sz="0" w:space="0" w:color="auto"/>
            <w:left w:val="none" w:sz="0" w:space="0" w:color="auto"/>
            <w:bottom w:val="none" w:sz="0" w:space="0" w:color="auto"/>
            <w:right w:val="none" w:sz="0" w:space="0" w:color="auto"/>
          </w:divBdr>
        </w:div>
      </w:divsChild>
    </w:div>
    <w:div w:id="1028071268">
      <w:bodyDiv w:val="1"/>
      <w:marLeft w:val="0"/>
      <w:marRight w:val="0"/>
      <w:marTop w:val="0"/>
      <w:marBottom w:val="0"/>
      <w:divBdr>
        <w:top w:val="none" w:sz="0" w:space="0" w:color="auto"/>
        <w:left w:val="none" w:sz="0" w:space="0" w:color="auto"/>
        <w:bottom w:val="none" w:sz="0" w:space="0" w:color="auto"/>
        <w:right w:val="none" w:sz="0" w:space="0" w:color="auto"/>
      </w:divBdr>
      <w:divsChild>
        <w:div w:id="1313607255">
          <w:marLeft w:val="0"/>
          <w:marRight w:val="0"/>
          <w:marTop w:val="0"/>
          <w:marBottom w:val="0"/>
          <w:divBdr>
            <w:top w:val="none" w:sz="0" w:space="0" w:color="auto"/>
            <w:left w:val="none" w:sz="0" w:space="0" w:color="auto"/>
            <w:bottom w:val="none" w:sz="0" w:space="0" w:color="auto"/>
            <w:right w:val="none" w:sz="0" w:space="0" w:color="auto"/>
          </w:divBdr>
        </w:div>
      </w:divsChild>
    </w:div>
    <w:div w:id="1028145174">
      <w:bodyDiv w:val="1"/>
      <w:marLeft w:val="0"/>
      <w:marRight w:val="0"/>
      <w:marTop w:val="0"/>
      <w:marBottom w:val="0"/>
      <w:divBdr>
        <w:top w:val="none" w:sz="0" w:space="0" w:color="auto"/>
        <w:left w:val="none" w:sz="0" w:space="0" w:color="auto"/>
        <w:bottom w:val="none" w:sz="0" w:space="0" w:color="auto"/>
        <w:right w:val="none" w:sz="0" w:space="0" w:color="auto"/>
      </w:divBdr>
      <w:divsChild>
        <w:div w:id="577986878">
          <w:marLeft w:val="0"/>
          <w:marRight w:val="0"/>
          <w:marTop w:val="0"/>
          <w:marBottom w:val="0"/>
          <w:divBdr>
            <w:top w:val="none" w:sz="0" w:space="0" w:color="auto"/>
            <w:left w:val="none" w:sz="0" w:space="0" w:color="auto"/>
            <w:bottom w:val="none" w:sz="0" w:space="0" w:color="auto"/>
            <w:right w:val="none" w:sz="0" w:space="0" w:color="auto"/>
          </w:divBdr>
        </w:div>
      </w:divsChild>
    </w:div>
    <w:div w:id="1028415116">
      <w:bodyDiv w:val="1"/>
      <w:marLeft w:val="0"/>
      <w:marRight w:val="0"/>
      <w:marTop w:val="0"/>
      <w:marBottom w:val="0"/>
      <w:divBdr>
        <w:top w:val="none" w:sz="0" w:space="0" w:color="auto"/>
        <w:left w:val="none" w:sz="0" w:space="0" w:color="auto"/>
        <w:bottom w:val="none" w:sz="0" w:space="0" w:color="auto"/>
        <w:right w:val="none" w:sz="0" w:space="0" w:color="auto"/>
      </w:divBdr>
      <w:divsChild>
        <w:div w:id="337854149">
          <w:marLeft w:val="0"/>
          <w:marRight w:val="0"/>
          <w:marTop w:val="0"/>
          <w:marBottom w:val="0"/>
          <w:divBdr>
            <w:top w:val="none" w:sz="0" w:space="0" w:color="auto"/>
            <w:left w:val="none" w:sz="0" w:space="0" w:color="auto"/>
            <w:bottom w:val="none" w:sz="0" w:space="0" w:color="auto"/>
            <w:right w:val="none" w:sz="0" w:space="0" w:color="auto"/>
          </w:divBdr>
          <w:divsChild>
            <w:div w:id="722102053">
              <w:marLeft w:val="0"/>
              <w:marRight w:val="0"/>
              <w:marTop w:val="0"/>
              <w:marBottom w:val="0"/>
              <w:divBdr>
                <w:top w:val="none" w:sz="0" w:space="0" w:color="auto"/>
                <w:left w:val="none" w:sz="0" w:space="0" w:color="auto"/>
                <w:bottom w:val="none" w:sz="0" w:space="0" w:color="auto"/>
                <w:right w:val="none" w:sz="0" w:space="0" w:color="auto"/>
              </w:divBdr>
            </w:div>
          </w:divsChild>
        </w:div>
        <w:div w:id="752775471">
          <w:marLeft w:val="0"/>
          <w:marRight w:val="0"/>
          <w:marTop w:val="0"/>
          <w:marBottom w:val="0"/>
          <w:divBdr>
            <w:top w:val="none" w:sz="0" w:space="0" w:color="auto"/>
            <w:left w:val="none" w:sz="0" w:space="0" w:color="auto"/>
            <w:bottom w:val="none" w:sz="0" w:space="0" w:color="auto"/>
            <w:right w:val="none" w:sz="0" w:space="0" w:color="auto"/>
          </w:divBdr>
          <w:divsChild>
            <w:div w:id="9293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24538">
      <w:bodyDiv w:val="1"/>
      <w:marLeft w:val="0"/>
      <w:marRight w:val="0"/>
      <w:marTop w:val="0"/>
      <w:marBottom w:val="0"/>
      <w:divBdr>
        <w:top w:val="none" w:sz="0" w:space="0" w:color="auto"/>
        <w:left w:val="none" w:sz="0" w:space="0" w:color="auto"/>
        <w:bottom w:val="none" w:sz="0" w:space="0" w:color="auto"/>
        <w:right w:val="none" w:sz="0" w:space="0" w:color="auto"/>
      </w:divBdr>
      <w:divsChild>
        <w:div w:id="89203629">
          <w:marLeft w:val="0"/>
          <w:marRight w:val="0"/>
          <w:marTop w:val="0"/>
          <w:marBottom w:val="0"/>
          <w:divBdr>
            <w:top w:val="none" w:sz="0" w:space="0" w:color="auto"/>
            <w:left w:val="none" w:sz="0" w:space="0" w:color="auto"/>
            <w:bottom w:val="none" w:sz="0" w:space="0" w:color="auto"/>
            <w:right w:val="none" w:sz="0" w:space="0" w:color="auto"/>
          </w:divBdr>
        </w:div>
      </w:divsChild>
    </w:div>
    <w:div w:id="1028877362">
      <w:bodyDiv w:val="1"/>
      <w:marLeft w:val="0"/>
      <w:marRight w:val="0"/>
      <w:marTop w:val="0"/>
      <w:marBottom w:val="0"/>
      <w:divBdr>
        <w:top w:val="none" w:sz="0" w:space="0" w:color="auto"/>
        <w:left w:val="none" w:sz="0" w:space="0" w:color="auto"/>
        <w:bottom w:val="none" w:sz="0" w:space="0" w:color="auto"/>
        <w:right w:val="none" w:sz="0" w:space="0" w:color="auto"/>
      </w:divBdr>
      <w:divsChild>
        <w:div w:id="1515070955">
          <w:marLeft w:val="0"/>
          <w:marRight w:val="0"/>
          <w:marTop w:val="0"/>
          <w:marBottom w:val="0"/>
          <w:divBdr>
            <w:top w:val="none" w:sz="0" w:space="0" w:color="auto"/>
            <w:left w:val="none" w:sz="0" w:space="0" w:color="auto"/>
            <w:bottom w:val="none" w:sz="0" w:space="0" w:color="auto"/>
            <w:right w:val="none" w:sz="0" w:space="0" w:color="auto"/>
          </w:divBdr>
        </w:div>
      </w:divsChild>
    </w:div>
    <w:div w:id="1029256256">
      <w:bodyDiv w:val="1"/>
      <w:marLeft w:val="0"/>
      <w:marRight w:val="0"/>
      <w:marTop w:val="0"/>
      <w:marBottom w:val="0"/>
      <w:divBdr>
        <w:top w:val="none" w:sz="0" w:space="0" w:color="auto"/>
        <w:left w:val="none" w:sz="0" w:space="0" w:color="auto"/>
        <w:bottom w:val="none" w:sz="0" w:space="0" w:color="auto"/>
        <w:right w:val="none" w:sz="0" w:space="0" w:color="auto"/>
      </w:divBdr>
      <w:divsChild>
        <w:div w:id="699013667">
          <w:marLeft w:val="0"/>
          <w:marRight w:val="0"/>
          <w:marTop w:val="0"/>
          <w:marBottom w:val="0"/>
          <w:divBdr>
            <w:top w:val="none" w:sz="0" w:space="0" w:color="auto"/>
            <w:left w:val="none" w:sz="0" w:space="0" w:color="auto"/>
            <w:bottom w:val="none" w:sz="0" w:space="0" w:color="auto"/>
            <w:right w:val="none" w:sz="0" w:space="0" w:color="auto"/>
          </w:divBdr>
        </w:div>
      </w:divsChild>
    </w:div>
    <w:div w:id="1029647812">
      <w:bodyDiv w:val="1"/>
      <w:marLeft w:val="0"/>
      <w:marRight w:val="0"/>
      <w:marTop w:val="0"/>
      <w:marBottom w:val="0"/>
      <w:divBdr>
        <w:top w:val="none" w:sz="0" w:space="0" w:color="auto"/>
        <w:left w:val="none" w:sz="0" w:space="0" w:color="auto"/>
        <w:bottom w:val="none" w:sz="0" w:space="0" w:color="auto"/>
        <w:right w:val="none" w:sz="0" w:space="0" w:color="auto"/>
      </w:divBdr>
      <w:divsChild>
        <w:div w:id="675501844">
          <w:marLeft w:val="0"/>
          <w:marRight w:val="0"/>
          <w:marTop w:val="0"/>
          <w:marBottom w:val="0"/>
          <w:divBdr>
            <w:top w:val="none" w:sz="0" w:space="0" w:color="auto"/>
            <w:left w:val="none" w:sz="0" w:space="0" w:color="auto"/>
            <w:bottom w:val="none" w:sz="0" w:space="0" w:color="auto"/>
            <w:right w:val="none" w:sz="0" w:space="0" w:color="auto"/>
          </w:divBdr>
        </w:div>
      </w:divsChild>
    </w:div>
    <w:div w:id="1030179047">
      <w:bodyDiv w:val="1"/>
      <w:marLeft w:val="0"/>
      <w:marRight w:val="0"/>
      <w:marTop w:val="0"/>
      <w:marBottom w:val="0"/>
      <w:divBdr>
        <w:top w:val="none" w:sz="0" w:space="0" w:color="auto"/>
        <w:left w:val="none" w:sz="0" w:space="0" w:color="auto"/>
        <w:bottom w:val="none" w:sz="0" w:space="0" w:color="auto"/>
        <w:right w:val="none" w:sz="0" w:space="0" w:color="auto"/>
      </w:divBdr>
      <w:divsChild>
        <w:div w:id="2054423644">
          <w:marLeft w:val="0"/>
          <w:marRight w:val="0"/>
          <w:marTop w:val="0"/>
          <w:marBottom w:val="0"/>
          <w:divBdr>
            <w:top w:val="none" w:sz="0" w:space="0" w:color="auto"/>
            <w:left w:val="none" w:sz="0" w:space="0" w:color="auto"/>
            <w:bottom w:val="none" w:sz="0" w:space="0" w:color="auto"/>
            <w:right w:val="none" w:sz="0" w:space="0" w:color="auto"/>
          </w:divBdr>
        </w:div>
      </w:divsChild>
    </w:div>
    <w:div w:id="1030570752">
      <w:bodyDiv w:val="1"/>
      <w:marLeft w:val="0"/>
      <w:marRight w:val="0"/>
      <w:marTop w:val="0"/>
      <w:marBottom w:val="0"/>
      <w:divBdr>
        <w:top w:val="none" w:sz="0" w:space="0" w:color="auto"/>
        <w:left w:val="none" w:sz="0" w:space="0" w:color="auto"/>
        <w:bottom w:val="none" w:sz="0" w:space="0" w:color="auto"/>
        <w:right w:val="none" w:sz="0" w:space="0" w:color="auto"/>
      </w:divBdr>
    </w:div>
    <w:div w:id="1030959474">
      <w:bodyDiv w:val="1"/>
      <w:marLeft w:val="0"/>
      <w:marRight w:val="0"/>
      <w:marTop w:val="0"/>
      <w:marBottom w:val="0"/>
      <w:divBdr>
        <w:top w:val="none" w:sz="0" w:space="0" w:color="auto"/>
        <w:left w:val="none" w:sz="0" w:space="0" w:color="auto"/>
        <w:bottom w:val="none" w:sz="0" w:space="0" w:color="auto"/>
        <w:right w:val="none" w:sz="0" w:space="0" w:color="auto"/>
      </w:divBdr>
      <w:divsChild>
        <w:div w:id="317534930">
          <w:marLeft w:val="0"/>
          <w:marRight w:val="0"/>
          <w:marTop w:val="0"/>
          <w:marBottom w:val="0"/>
          <w:divBdr>
            <w:top w:val="none" w:sz="0" w:space="0" w:color="auto"/>
            <w:left w:val="none" w:sz="0" w:space="0" w:color="auto"/>
            <w:bottom w:val="none" w:sz="0" w:space="0" w:color="auto"/>
            <w:right w:val="none" w:sz="0" w:space="0" w:color="auto"/>
          </w:divBdr>
        </w:div>
      </w:divsChild>
    </w:div>
    <w:div w:id="1031107244">
      <w:bodyDiv w:val="1"/>
      <w:marLeft w:val="0"/>
      <w:marRight w:val="0"/>
      <w:marTop w:val="0"/>
      <w:marBottom w:val="0"/>
      <w:divBdr>
        <w:top w:val="none" w:sz="0" w:space="0" w:color="auto"/>
        <w:left w:val="none" w:sz="0" w:space="0" w:color="auto"/>
        <w:bottom w:val="none" w:sz="0" w:space="0" w:color="auto"/>
        <w:right w:val="none" w:sz="0" w:space="0" w:color="auto"/>
      </w:divBdr>
      <w:divsChild>
        <w:div w:id="626862158">
          <w:marLeft w:val="0"/>
          <w:marRight w:val="0"/>
          <w:marTop w:val="0"/>
          <w:marBottom w:val="0"/>
          <w:divBdr>
            <w:top w:val="none" w:sz="0" w:space="0" w:color="auto"/>
            <w:left w:val="none" w:sz="0" w:space="0" w:color="auto"/>
            <w:bottom w:val="none" w:sz="0" w:space="0" w:color="auto"/>
            <w:right w:val="none" w:sz="0" w:space="0" w:color="auto"/>
          </w:divBdr>
        </w:div>
      </w:divsChild>
    </w:div>
    <w:div w:id="1031149626">
      <w:bodyDiv w:val="1"/>
      <w:marLeft w:val="0"/>
      <w:marRight w:val="0"/>
      <w:marTop w:val="0"/>
      <w:marBottom w:val="0"/>
      <w:divBdr>
        <w:top w:val="none" w:sz="0" w:space="0" w:color="auto"/>
        <w:left w:val="none" w:sz="0" w:space="0" w:color="auto"/>
        <w:bottom w:val="none" w:sz="0" w:space="0" w:color="auto"/>
        <w:right w:val="none" w:sz="0" w:space="0" w:color="auto"/>
      </w:divBdr>
    </w:div>
    <w:div w:id="1031611870">
      <w:bodyDiv w:val="1"/>
      <w:marLeft w:val="0"/>
      <w:marRight w:val="0"/>
      <w:marTop w:val="0"/>
      <w:marBottom w:val="0"/>
      <w:divBdr>
        <w:top w:val="none" w:sz="0" w:space="0" w:color="auto"/>
        <w:left w:val="none" w:sz="0" w:space="0" w:color="auto"/>
        <w:bottom w:val="none" w:sz="0" w:space="0" w:color="auto"/>
        <w:right w:val="none" w:sz="0" w:space="0" w:color="auto"/>
      </w:divBdr>
      <w:divsChild>
        <w:div w:id="1327590696">
          <w:marLeft w:val="0"/>
          <w:marRight w:val="0"/>
          <w:marTop w:val="0"/>
          <w:marBottom w:val="0"/>
          <w:divBdr>
            <w:top w:val="none" w:sz="0" w:space="0" w:color="auto"/>
            <w:left w:val="none" w:sz="0" w:space="0" w:color="auto"/>
            <w:bottom w:val="none" w:sz="0" w:space="0" w:color="auto"/>
            <w:right w:val="none" w:sz="0" w:space="0" w:color="auto"/>
          </w:divBdr>
        </w:div>
      </w:divsChild>
    </w:div>
    <w:div w:id="1031804424">
      <w:bodyDiv w:val="1"/>
      <w:marLeft w:val="0"/>
      <w:marRight w:val="0"/>
      <w:marTop w:val="0"/>
      <w:marBottom w:val="0"/>
      <w:divBdr>
        <w:top w:val="none" w:sz="0" w:space="0" w:color="auto"/>
        <w:left w:val="none" w:sz="0" w:space="0" w:color="auto"/>
        <w:bottom w:val="none" w:sz="0" w:space="0" w:color="auto"/>
        <w:right w:val="none" w:sz="0" w:space="0" w:color="auto"/>
      </w:divBdr>
    </w:div>
    <w:div w:id="1031998598">
      <w:bodyDiv w:val="1"/>
      <w:marLeft w:val="0"/>
      <w:marRight w:val="0"/>
      <w:marTop w:val="0"/>
      <w:marBottom w:val="0"/>
      <w:divBdr>
        <w:top w:val="none" w:sz="0" w:space="0" w:color="auto"/>
        <w:left w:val="none" w:sz="0" w:space="0" w:color="auto"/>
        <w:bottom w:val="none" w:sz="0" w:space="0" w:color="auto"/>
        <w:right w:val="none" w:sz="0" w:space="0" w:color="auto"/>
      </w:divBdr>
    </w:div>
    <w:div w:id="1031999745">
      <w:bodyDiv w:val="1"/>
      <w:marLeft w:val="0"/>
      <w:marRight w:val="0"/>
      <w:marTop w:val="0"/>
      <w:marBottom w:val="0"/>
      <w:divBdr>
        <w:top w:val="none" w:sz="0" w:space="0" w:color="auto"/>
        <w:left w:val="none" w:sz="0" w:space="0" w:color="auto"/>
        <w:bottom w:val="none" w:sz="0" w:space="0" w:color="auto"/>
        <w:right w:val="none" w:sz="0" w:space="0" w:color="auto"/>
      </w:divBdr>
    </w:div>
    <w:div w:id="1032346517">
      <w:bodyDiv w:val="1"/>
      <w:marLeft w:val="0"/>
      <w:marRight w:val="0"/>
      <w:marTop w:val="0"/>
      <w:marBottom w:val="0"/>
      <w:divBdr>
        <w:top w:val="none" w:sz="0" w:space="0" w:color="auto"/>
        <w:left w:val="none" w:sz="0" w:space="0" w:color="auto"/>
        <w:bottom w:val="none" w:sz="0" w:space="0" w:color="auto"/>
        <w:right w:val="none" w:sz="0" w:space="0" w:color="auto"/>
      </w:divBdr>
      <w:divsChild>
        <w:div w:id="215892708">
          <w:marLeft w:val="0"/>
          <w:marRight w:val="0"/>
          <w:marTop w:val="0"/>
          <w:marBottom w:val="0"/>
          <w:divBdr>
            <w:top w:val="none" w:sz="0" w:space="0" w:color="auto"/>
            <w:left w:val="none" w:sz="0" w:space="0" w:color="auto"/>
            <w:bottom w:val="none" w:sz="0" w:space="0" w:color="auto"/>
            <w:right w:val="none" w:sz="0" w:space="0" w:color="auto"/>
          </w:divBdr>
        </w:div>
      </w:divsChild>
    </w:div>
    <w:div w:id="1032457294">
      <w:bodyDiv w:val="1"/>
      <w:marLeft w:val="0"/>
      <w:marRight w:val="0"/>
      <w:marTop w:val="0"/>
      <w:marBottom w:val="0"/>
      <w:divBdr>
        <w:top w:val="none" w:sz="0" w:space="0" w:color="auto"/>
        <w:left w:val="none" w:sz="0" w:space="0" w:color="auto"/>
        <w:bottom w:val="none" w:sz="0" w:space="0" w:color="auto"/>
        <w:right w:val="none" w:sz="0" w:space="0" w:color="auto"/>
      </w:divBdr>
      <w:divsChild>
        <w:div w:id="423501941">
          <w:marLeft w:val="0"/>
          <w:marRight w:val="0"/>
          <w:marTop w:val="0"/>
          <w:marBottom w:val="0"/>
          <w:divBdr>
            <w:top w:val="none" w:sz="0" w:space="0" w:color="auto"/>
            <w:left w:val="none" w:sz="0" w:space="0" w:color="auto"/>
            <w:bottom w:val="none" w:sz="0" w:space="0" w:color="auto"/>
            <w:right w:val="none" w:sz="0" w:space="0" w:color="auto"/>
          </w:divBdr>
        </w:div>
      </w:divsChild>
    </w:div>
    <w:div w:id="1032459973">
      <w:bodyDiv w:val="1"/>
      <w:marLeft w:val="0"/>
      <w:marRight w:val="0"/>
      <w:marTop w:val="0"/>
      <w:marBottom w:val="0"/>
      <w:divBdr>
        <w:top w:val="none" w:sz="0" w:space="0" w:color="auto"/>
        <w:left w:val="none" w:sz="0" w:space="0" w:color="auto"/>
        <w:bottom w:val="none" w:sz="0" w:space="0" w:color="auto"/>
        <w:right w:val="none" w:sz="0" w:space="0" w:color="auto"/>
      </w:divBdr>
      <w:divsChild>
        <w:div w:id="2118333365">
          <w:marLeft w:val="0"/>
          <w:marRight w:val="0"/>
          <w:marTop w:val="0"/>
          <w:marBottom w:val="0"/>
          <w:divBdr>
            <w:top w:val="none" w:sz="0" w:space="0" w:color="auto"/>
            <w:left w:val="none" w:sz="0" w:space="0" w:color="auto"/>
            <w:bottom w:val="none" w:sz="0" w:space="0" w:color="auto"/>
            <w:right w:val="none" w:sz="0" w:space="0" w:color="auto"/>
          </w:divBdr>
        </w:div>
      </w:divsChild>
    </w:div>
    <w:div w:id="1032877506">
      <w:bodyDiv w:val="1"/>
      <w:marLeft w:val="0"/>
      <w:marRight w:val="0"/>
      <w:marTop w:val="0"/>
      <w:marBottom w:val="0"/>
      <w:divBdr>
        <w:top w:val="none" w:sz="0" w:space="0" w:color="auto"/>
        <w:left w:val="none" w:sz="0" w:space="0" w:color="auto"/>
        <w:bottom w:val="none" w:sz="0" w:space="0" w:color="auto"/>
        <w:right w:val="none" w:sz="0" w:space="0" w:color="auto"/>
      </w:divBdr>
      <w:divsChild>
        <w:div w:id="1878926393">
          <w:marLeft w:val="0"/>
          <w:marRight w:val="0"/>
          <w:marTop w:val="0"/>
          <w:marBottom w:val="0"/>
          <w:divBdr>
            <w:top w:val="none" w:sz="0" w:space="0" w:color="auto"/>
            <w:left w:val="none" w:sz="0" w:space="0" w:color="auto"/>
            <w:bottom w:val="none" w:sz="0" w:space="0" w:color="auto"/>
            <w:right w:val="none" w:sz="0" w:space="0" w:color="auto"/>
          </w:divBdr>
        </w:div>
      </w:divsChild>
    </w:div>
    <w:div w:id="1033045021">
      <w:bodyDiv w:val="1"/>
      <w:marLeft w:val="0"/>
      <w:marRight w:val="0"/>
      <w:marTop w:val="0"/>
      <w:marBottom w:val="0"/>
      <w:divBdr>
        <w:top w:val="none" w:sz="0" w:space="0" w:color="auto"/>
        <w:left w:val="none" w:sz="0" w:space="0" w:color="auto"/>
        <w:bottom w:val="none" w:sz="0" w:space="0" w:color="auto"/>
        <w:right w:val="none" w:sz="0" w:space="0" w:color="auto"/>
      </w:divBdr>
      <w:divsChild>
        <w:div w:id="2026326630">
          <w:marLeft w:val="0"/>
          <w:marRight w:val="0"/>
          <w:marTop w:val="0"/>
          <w:marBottom w:val="0"/>
          <w:divBdr>
            <w:top w:val="none" w:sz="0" w:space="0" w:color="auto"/>
            <w:left w:val="none" w:sz="0" w:space="0" w:color="auto"/>
            <w:bottom w:val="none" w:sz="0" w:space="0" w:color="auto"/>
            <w:right w:val="none" w:sz="0" w:space="0" w:color="auto"/>
          </w:divBdr>
        </w:div>
      </w:divsChild>
    </w:div>
    <w:div w:id="1033844220">
      <w:bodyDiv w:val="1"/>
      <w:marLeft w:val="0"/>
      <w:marRight w:val="0"/>
      <w:marTop w:val="0"/>
      <w:marBottom w:val="0"/>
      <w:divBdr>
        <w:top w:val="none" w:sz="0" w:space="0" w:color="auto"/>
        <w:left w:val="none" w:sz="0" w:space="0" w:color="auto"/>
        <w:bottom w:val="none" w:sz="0" w:space="0" w:color="auto"/>
        <w:right w:val="none" w:sz="0" w:space="0" w:color="auto"/>
      </w:divBdr>
      <w:divsChild>
        <w:div w:id="1638536178">
          <w:marLeft w:val="0"/>
          <w:marRight w:val="0"/>
          <w:marTop w:val="0"/>
          <w:marBottom w:val="0"/>
          <w:divBdr>
            <w:top w:val="none" w:sz="0" w:space="0" w:color="auto"/>
            <w:left w:val="none" w:sz="0" w:space="0" w:color="auto"/>
            <w:bottom w:val="none" w:sz="0" w:space="0" w:color="auto"/>
            <w:right w:val="none" w:sz="0" w:space="0" w:color="auto"/>
          </w:divBdr>
        </w:div>
      </w:divsChild>
    </w:div>
    <w:div w:id="1033992253">
      <w:bodyDiv w:val="1"/>
      <w:marLeft w:val="0"/>
      <w:marRight w:val="0"/>
      <w:marTop w:val="0"/>
      <w:marBottom w:val="0"/>
      <w:divBdr>
        <w:top w:val="none" w:sz="0" w:space="0" w:color="auto"/>
        <w:left w:val="none" w:sz="0" w:space="0" w:color="auto"/>
        <w:bottom w:val="none" w:sz="0" w:space="0" w:color="auto"/>
        <w:right w:val="none" w:sz="0" w:space="0" w:color="auto"/>
      </w:divBdr>
      <w:divsChild>
        <w:div w:id="703016538">
          <w:marLeft w:val="0"/>
          <w:marRight w:val="0"/>
          <w:marTop w:val="0"/>
          <w:marBottom w:val="0"/>
          <w:divBdr>
            <w:top w:val="none" w:sz="0" w:space="0" w:color="auto"/>
            <w:left w:val="none" w:sz="0" w:space="0" w:color="auto"/>
            <w:bottom w:val="none" w:sz="0" w:space="0" w:color="auto"/>
            <w:right w:val="none" w:sz="0" w:space="0" w:color="auto"/>
          </w:divBdr>
        </w:div>
      </w:divsChild>
    </w:div>
    <w:div w:id="1034235751">
      <w:bodyDiv w:val="1"/>
      <w:marLeft w:val="0"/>
      <w:marRight w:val="0"/>
      <w:marTop w:val="0"/>
      <w:marBottom w:val="0"/>
      <w:divBdr>
        <w:top w:val="none" w:sz="0" w:space="0" w:color="auto"/>
        <w:left w:val="none" w:sz="0" w:space="0" w:color="auto"/>
        <w:bottom w:val="none" w:sz="0" w:space="0" w:color="auto"/>
        <w:right w:val="none" w:sz="0" w:space="0" w:color="auto"/>
      </w:divBdr>
      <w:divsChild>
        <w:div w:id="1647127947">
          <w:marLeft w:val="0"/>
          <w:marRight w:val="0"/>
          <w:marTop w:val="0"/>
          <w:marBottom w:val="0"/>
          <w:divBdr>
            <w:top w:val="none" w:sz="0" w:space="0" w:color="auto"/>
            <w:left w:val="none" w:sz="0" w:space="0" w:color="auto"/>
            <w:bottom w:val="none" w:sz="0" w:space="0" w:color="auto"/>
            <w:right w:val="none" w:sz="0" w:space="0" w:color="auto"/>
          </w:divBdr>
        </w:div>
      </w:divsChild>
    </w:div>
    <w:div w:id="1035229996">
      <w:bodyDiv w:val="1"/>
      <w:marLeft w:val="0"/>
      <w:marRight w:val="0"/>
      <w:marTop w:val="0"/>
      <w:marBottom w:val="0"/>
      <w:divBdr>
        <w:top w:val="none" w:sz="0" w:space="0" w:color="auto"/>
        <w:left w:val="none" w:sz="0" w:space="0" w:color="auto"/>
        <w:bottom w:val="none" w:sz="0" w:space="0" w:color="auto"/>
        <w:right w:val="none" w:sz="0" w:space="0" w:color="auto"/>
      </w:divBdr>
    </w:div>
    <w:div w:id="1035614746">
      <w:bodyDiv w:val="1"/>
      <w:marLeft w:val="0"/>
      <w:marRight w:val="0"/>
      <w:marTop w:val="0"/>
      <w:marBottom w:val="0"/>
      <w:divBdr>
        <w:top w:val="none" w:sz="0" w:space="0" w:color="auto"/>
        <w:left w:val="none" w:sz="0" w:space="0" w:color="auto"/>
        <w:bottom w:val="none" w:sz="0" w:space="0" w:color="auto"/>
        <w:right w:val="none" w:sz="0" w:space="0" w:color="auto"/>
      </w:divBdr>
    </w:div>
    <w:div w:id="1035929036">
      <w:bodyDiv w:val="1"/>
      <w:marLeft w:val="0"/>
      <w:marRight w:val="0"/>
      <w:marTop w:val="0"/>
      <w:marBottom w:val="0"/>
      <w:divBdr>
        <w:top w:val="none" w:sz="0" w:space="0" w:color="auto"/>
        <w:left w:val="none" w:sz="0" w:space="0" w:color="auto"/>
        <w:bottom w:val="none" w:sz="0" w:space="0" w:color="auto"/>
        <w:right w:val="none" w:sz="0" w:space="0" w:color="auto"/>
      </w:divBdr>
    </w:div>
    <w:div w:id="1036345945">
      <w:bodyDiv w:val="1"/>
      <w:marLeft w:val="0"/>
      <w:marRight w:val="0"/>
      <w:marTop w:val="0"/>
      <w:marBottom w:val="0"/>
      <w:divBdr>
        <w:top w:val="none" w:sz="0" w:space="0" w:color="auto"/>
        <w:left w:val="none" w:sz="0" w:space="0" w:color="auto"/>
        <w:bottom w:val="none" w:sz="0" w:space="0" w:color="auto"/>
        <w:right w:val="none" w:sz="0" w:space="0" w:color="auto"/>
      </w:divBdr>
    </w:div>
    <w:div w:id="1036782102">
      <w:bodyDiv w:val="1"/>
      <w:marLeft w:val="0"/>
      <w:marRight w:val="0"/>
      <w:marTop w:val="0"/>
      <w:marBottom w:val="0"/>
      <w:divBdr>
        <w:top w:val="none" w:sz="0" w:space="0" w:color="auto"/>
        <w:left w:val="none" w:sz="0" w:space="0" w:color="auto"/>
        <w:bottom w:val="none" w:sz="0" w:space="0" w:color="auto"/>
        <w:right w:val="none" w:sz="0" w:space="0" w:color="auto"/>
      </w:divBdr>
      <w:divsChild>
        <w:div w:id="1666132012">
          <w:marLeft w:val="0"/>
          <w:marRight w:val="0"/>
          <w:marTop w:val="0"/>
          <w:marBottom w:val="0"/>
          <w:divBdr>
            <w:top w:val="none" w:sz="0" w:space="0" w:color="auto"/>
            <w:left w:val="none" w:sz="0" w:space="0" w:color="auto"/>
            <w:bottom w:val="none" w:sz="0" w:space="0" w:color="auto"/>
            <w:right w:val="none" w:sz="0" w:space="0" w:color="auto"/>
          </w:divBdr>
        </w:div>
      </w:divsChild>
    </w:div>
    <w:div w:id="1037467449">
      <w:bodyDiv w:val="1"/>
      <w:marLeft w:val="0"/>
      <w:marRight w:val="0"/>
      <w:marTop w:val="0"/>
      <w:marBottom w:val="0"/>
      <w:divBdr>
        <w:top w:val="none" w:sz="0" w:space="0" w:color="auto"/>
        <w:left w:val="none" w:sz="0" w:space="0" w:color="auto"/>
        <w:bottom w:val="none" w:sz="0" w:space="0" w:color="auto"/>
        <w:right w:val="none" w:sz="0" w:space="0" w:color="auto"/>
      </w:divBdr>
    </w:div>
    <w:div w:id="1038120680">
      <w:bodyDiv w:val="1"/>
      <w:marLeft w:val="0"/>
      <w:marRight w:val="0"/>
      <w:marTop w:val="0"/>
      <w:marBottom w:val="0"/>
      <w:divBdr>
        <w:top w:val="none" w:sz="0" w:space="0" w:color="auto"/>
        <w:left w:val="none" w:sz="0" w:space="0" w:color="auto"/>
        <w:bottom w:val="none" w:sz="0" w:space="0" w:color="auto"/>
        <w:right w:val="none" w:sz="0" w:space="0" w:color="auto"/>
      </w:divBdr>
      <w:divsChild>
        <w:div w:id="882519475">
          <w:marLeft w:val="0"/>
          <w:marRight w:val="0"/>
          <w:marTop w:val="0"/>
          <w:marBottom w:val="0"/>
          <w:divBdr>
            <w:top w:val="none" w:sz="0" w:space="0" w:color="auto"/>
            <w:left w:val="none" w:sz="0" w:space="0" w:color="auto"/>
            <w:bottom w:val="none" w:sz="0" w:space="0" w:color="auto"/>
            <w:right w:val="none" w:sz="0" w:space="0" w:color="auto"/>
          </w:divBdr>
          <w:divsChild>
            <w:div w:id="699160003">
              <w:marLeft w:val="0"/>
              <w:marRight w:val="0"/>
              <w:marTop w:val="0"/>
              <w:marBottom w:val="0"/>
              <w:divBdr>
                <w:top w:val="none" w:sz="0" w:space="0" w:color="auto"/>
                <w:left w:val="none" w:sz="0" w:space="0" w:color="auto"/>
                <w:bottom w:val="none" w:sz="0" w:space="0" w:color="auto"/>
                <w:right w:val="none" w:sz="0" w:space="0" w:color="auto"/>
              </w:divBdr>
              <w:divsChild>
                <w:div w:id="681736955">
                  <w:marLeft w:val="0"/>
                  <w:marRight w:val="0"/>
                  <w:marTop w:val="0"/>
                  <w:marBottom w:val="0"/>
                  <w:divBdr>
                    <w:top w:val="none" w:sz="0" w:space="0" w:color="auto"/>
                    <w:left w:val="none" w:sz="0" w:space="0" w:color="auto"/>
                    <w:bottom w:val="none" w:sz="0" w:space="0" w:color="auto"/>
                    <w:right w:val="none" w:sz="0" w:space="0" w:color="auto"/>
                  </w:divBdr>
                  <w:divsChild>
                    <w:div w:id="1137603046">
                      <w:marLeft w:val="0"/>
                      <w:marRight w:val="0"/>
                      <w:marTop w:val="0"/>
                      <w:marBottom w:val="0"/>
                      <w:divBdr>
                        <w:top w:val="none" w:sz="0" w:space="0" w:color="auto"/>
                        <w:left w:val="none" w:sz="0" w:space="0" w:color="auto"/>
                        <w:bottom w:val="none" w:sz="0" w:space="0" w:color="auto"/>
                        <w:right w:val="none" w:sz="0" w:space="0" w:color="auto"/>
                      </w:divBdr>
                      <w:divsChild>
                        <w:div w:id="1142163612">
                          <w:marLeft w:val="0"/>
                          <w:marRight w:val="0"/>
                          <w:marTop w:val="0"/>
                          <w:marBottom w:val="0"/>
                          <w:divBdr>
                            <w:top w:val="none" w:sz="0" w:space="0" w:color="auto"/>
                            <w:left w:val="none" w:sz="0" w:space="0" w:color="auto"/>
                            <w:bottom w:val="none" w:sz="0" w:space="0" w:color="auto"/>
                            <w:right w:val="none" w:sz="0" w:space="0" w:color="auto"/>
                          </w:divBdr>
                          <w:divsChild>
                            <w:div w:id="425198240">
                              <w:marLeft w:val="0"/>
                              <w:marRight w:val="0"/>
                              <w:marTop w:val="0"/>
                              <w:marBottom w:val="0"/>
                              <w:divBdr>
                                <w:top w:val="none" w:sz="0" w:space="0" w:color="auto"/>
                                <w:left w:val="none" w:sz="0" w:space="0" w:color="auto"/>
                                <w:bottom w:val="none" w:sz="0" w:space="0" w:color="auto"/>
                                <w:right w:val="none" w:sz="0" w:space="0" w:color="auto"/>
                              </w:divBdr>
                              <w:divsChild>
                                <w:div w:id="1496070993">
                                  <w:marLeft w:val="0"/>
                                  <w:marRight w:val="0"/>
                                  <w:marTop w:val="0"/>
                                  <w:marBottom w:val="0"/>
                                  <w:divBdr>
                                    <w:top w:val="none" w:sz="0" w:space="0" w:color="auto"/>
                                    <w:left w:val="none" w:sz="0" w:space="0" w:color="auto"/>
                                    <w:bottom w:val="none" w:sz="0" w:space="0" w:color="auto"/>
                                    <w:right w:val="none" w:sz="0" w:space="0" w:color="auto"/>
                                  </w:divBdr>
                                  <w:divsChild>
                                    <w:div w:id="1613322842">
                                      <w:marLeft w:val="0"/>
                                      <w:marRight w:val="0"/>
                                      <w:marTop w:val="0"/>
                                      <w:marBottom w:val="0"/>
                                      <w:divBdr>
                                        <w:top w:val="none" w:sz="0" w:space="0" w:color="auto"/>
                                        <w:left w:val="none" w:sz="0" w:space="0" w:color="auto"/>
                                        <w:bottom w:val="none" w:sz="0" w:space="0" w:color="auto"/>
                                        <w:right w:val="none" w:sz="0" w:space="0" w:color="auto"/>
                                      </w:divBdr>
                                      <w:divsChild>
                                        <w:div w:id="1434740045">
                                          <w:marLeft w:val="0"/>
                                          <w:marRight w:val="0"/>
                                          <w:marTop w:val="0"/>
                                          <w:marBottom w:val="0"/>
                                          <w:divBdr>
                                            <w:top w:val="none" w:sz="0" w:space="0" w:color="auto"/>
                                            <w:left w:val="none" w:sz="0" w:space="0" w:color="auto"/>
                                            <w:bottom w:val="none" w:sz="0" w:space="0" w:color="auto"/>
                                            <w:right w:val="none" w:sz="0" w:space="0" w:color="auto"/>
                                          </w:divBdr>
                                          <w:divsChild>
                                            <w:div w:id="1133518035">
                                              <w:marLeft w:val="0"/>
                                              <w:marRight w:val="0"/>
                                              <w:marTop w:val="0"/>
                                              <w:marBottom w:val="0"/>
                                              <w:divBdr>
                                                <w:top w:val="none" w:sz="0" w:space="0" w:color="auto"/>
                                                <w:left w:val="none" w:sz="0" w:space="0" w:color="auto"/>
                                                <w:bottom w:val="none" w:sz="0" w:space="0" w:color="auto"/>
                                                <w:right w:val="none" w:sz="0" w:space="0" w:color="auto"/>
                                              </w:divBdr>
                                              <w:divsChild>
                                                <w:div w:id="1289973813">
                                                  <w:marLeft w:val="0"/>
                                                  <w:marRight w:val="0"/>
                                                  <w:marTop w:val="0"/>
                                                  <w:marBottom w:val="0"/>
                                                  <w:divBdr>
                                                    <w:top w:val="none" w:sz="0" w:space="0" w:color="auto"/>
                                                    <w:left w:val="none" w:sz="0" w:space="0" w:color="auto"/>
                                                    <w:bottom w:val="none" w:sz="0" w:space="0" w:color="auto"/>
                                                    <w:right w:val="none" w:sz="0" w:space="0" w:color="auto"/>
                                                  </w:divBdr>
                                                  <w:divsChild>
                                                    <w:div w:id="13531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432255">
      <w:bodyDiv w:val="1"/>
      <w:marLeft w:val="0"/>
      <w:marRight w:val="0"/>
      <w:marTop w:val="0"/>
      <w:marBottom w:val="0"/>
      <w:divBdr>
        <w:top w:val="none" w:sz="0" w:space="0" w:color="auto"/>
        <w:left w:val="none" w:sz="0" w:space="0" w:color="auto"/>
        <w:bottom w:val="none" w:sz="0" w:space="0" w:color="auto"/>
        <w:right w:val="none" w:sz="0" w:space="0" w:color="auto"/>
      </w:divBdr>
      <w:divsChild>
        <w:div w:id="1551384078">
          <w:marLeft w:val="0"/>
          <w:marRight w:val="0"/>
          <w:marTop w:val="0"/>
          <w:marBottom w:val="0"/>
          <w:divBdr>
            <w:top w:val="none" w:sz="0" w:space="0" w:color="auto"/>
            <w:left w:val="none" w:sz="0" w:space="0" w:color="auto"/>
            <w:bottom w:val="none" w:sz="0" w:space="0" w:color="auto"/>
            <w:right w:val="none" w:sz="0" w:space="0" w:color="auto"/>
          </w:divBdr>
        </w:div>
      </w:divsChild>
    </w:div>
    <w:div w:id="1038772707">
      <w:bodyDiv w:val="1"/>
      <w:marLeft w:val="0"/>
      <w:marRight w:val="0"/>
      <w:marTop w:val="0"/>
      <w:marBottom w:val="0"/>
      <w:divBdr>
        <w:top w:val="none" w:sz="0" w:space="0" w:color="auto"/>
        <w:left w:val="none" w:sz="0" w:space="0" w:color="auto"/>
        <w:bottom w:val="none" w:sz="0" w:space="0" w:color="auto"/>
        <w:right w:val="none" w:sz="0" w:space="0" w:color="auto"/>
      </w:divBdr>
      <w:divsChild>
        <w:div w:id="368267852">
          <w:marLeft w:val="0"/>
          <w:marRight w:val="0"/>
          <w:marTop w:val="0"/>
          <w:marBottom w:val="0"/>
          <w:divBdr>
            <w:top w:val="none" w:sz="0" w:space="0" w:color="auto"/>
            <w:left w:val="none" w:sz="0" w:space="0" w:color="auto"/>
            <w:bottom w:val="none" w:sz="0" w:space="0" w:color="auto"/>
            <w:right w:val="none" w:sz="0" w:space="0" w:color="auto"/>
          </w:divBdr>
        </w:div>
      </w:divsChild>
    </w:div>
    <w:div w:id="1038773394">
      <w:bodyDiv w:val="1"/>
      <w:marLeft w:val="0"/>
      <w:marRight w:val="0"/>
      <w:marTop w:val="0"/>
      <w:marBottom w:val="0"/>
      <w:divBdr>
        <w:top w:val="none" w:sz="0" w:space="0" w:color="auto"/>
        <w:left w:val="none" w:sz="0" w:space="0" w:color="auto"/>
        <w:bottom w:val="none" w:sz="0" w:space="0" w:color="auto"/>
        <w:right w:val="none" w:sz="0" w:space="0" w:color="auto"/>
      </w:divBdr>
    </w:div>
    <w:div w:id="1038895371">
      <w:bodyDiv w:val="1"/>
      <w:marLeft w:val="0"/>
      <w:marRight w:val="0"/>
      <w:marTop w:val="0"/>
      <w:marBottom w:val="0"/>
      <w:divBdr>
        <w:top w:val="none" w:sz="0" w:space="0" w:color="auto"/>
        <w:left w:val="none" w:sz="0" w:space="0" w:color="auto"/>
        <w:bottom w:val="none" w:sz="0" w:space="0" w:color="auto"/>
        <w:right w:val="none" w:sz="0" w:space="0" w:color="auto"/>
      </w:divBdr>
      <w:divsChild>
        <w:div w:id="766077424">
          <w:marLeft w:val="0"/>
          <w:marRight w:val="0"/>
          <w:marTop w:val="0"/>
          <w:marBottom w:val="0"/>
          <w:divBdr>
            <w:top w:val="none" w:sz="0" w:space="0" w:color="auto"/>
            <w:left w:val="none" w:sz="0" w:space="0" w:color="auto"/>
            <w:bottom w:val="none" w:sz="0" w:space="0" w:color="auto"/>
            <w:right w:val="none" w:sz="0" w:space="0" w:color="auto"/>
          </w:divBdr>
        </w:div>
      </w:divsChild>
    </w:div>
    <w:div w:id="1039671171">
      <w:bodyDiv w:val="1"/>
      <w:marLeft w:val="0"/>
      <w:marRight w:val="0"/>
      <w:marTop w:val="0"/>
      <w:marBottom w:val="0"/>
      <w:divBdr>
        <w:top w:val="none" w:sz="0" w:space="0" w:color="auto"/>
        <w:left w:val="none" w:sz="0" w:space="0" w:color="auto"/>
        <w:bottom w:val="none" w:sz="0" w:space="0" w:color="auto"/>
        <w:right w:val="none" w:sz="0" w:space="0" w:color="auto"/>
      </w:divBdr>
      <w:divsChild>
        <w:div w:id="1643927299">
          <w:marLeft w:val="0"/>
          <w:marRight w:val="0"/>
          <w:marTop w:val="0"/>
          <w:marBottom w:val="0"/>
          <w:divBdr>
            <w:top w:val="none" w:sz="0" w:space="0" w:color="auto"/>
            <w:left w:val="none" w:sz="0" w:space="0" w:color="auto"/>
            <w:bottom w:val="none" w:sz="0" w:space="0" w:color="auto"/>
            <w:right w:val="none" w:sz="0" w:space="0" w:color="auto"/>
          </w:divBdr>
        </w:div>
      </w:divsChild>
    </w:div>
    <w:div w:id="1040780576">
      <w:bodyDiv w:val="1"/>
      <w:marLeft w:val="0"/>
      <w:marRight w:val="0"/>
      <w:marTop w:val="0"/>
      <w:marBottom w:val="0"/>
      <w:divBdr>
        <w:top w:val="none" w:sz="0" w:space="0" w:color="auto"/>
        <w:left w:val="none" w:sz="0" w:space="0" w:color="auto"/>
        <w:bottom w:val="none" w:sz="0" w:space="0" w:color="auto"/>
        <w:right w:val="none" w:sz="0" w:space="0" w:color="auto"/>
      </w:divBdr>
      <w:divsChild>
        <w:div w:id="175733430">
          <w:marLeft w:val="0"/>
          <w:marRight w:val="0"/>
          <w:marTop w:val="0"/>
          <w:marBottom w:val="0"/>
          <w:divBdr>
            <w:top w:val="none" w:sz="0" w:space="0" w:color="auto"/>
            <w:left w:val="none" w:sz="0" w:space="0" w:color="auto"/>
            <w:bottom w:val="none" w:sz="0" w:space="0" w:color="auto"/>
            <w:right w:val="none" w:sz="0" w:space="0" w:color="auto"/>
          </w:divBdr>
          <w:divsChild>
            <w:div w:id="646204195">
              <w:marLeft w:val="0"/>
              <w:marRight w:val="0"/>
              <w:marTop w:val="0"/>
              <w:marBottom w:val="0"/>
              <w:divBdr>
                <w:top w:val="none" w:sz="0" w:space="0" w:color="auto"/>
                <w:left w:val="none" w:sz="0" w:space="0" w:color="auto"/>
                <w:bottom w:val="none" w:sz="0" w:space="0" w:color="auto"/>
                <w:right w:val="none" w:sz="0" w:space="0" w:color="auto"/>
              </w:divBdr>
              <w:divsChild>
                <w:div w:id="1889488859">
                  <w:marLeft w:val="0"/>
                  <w:marRight w:val="0"/>
                  <w:marTop w:val="0"/>
                  <w:marBottom w:val="0"/>
                  <w:divBdr>
                    <w:top w:val="none" w:sz="0" w:space="0" w:color="auto"/>
                    <w:left w:val="none" w:sz="0" w:space="0" w:color="auto"/>
                    <w:bottom w:val="none" w:sz="0" w:space="0" w:color="auto"/>
                    <w:right w:val="none" w:sz="0" w:space="0" w:color="auto"/>
                  </w:divBdr>
                  <w:divsChild>
                    <w:div w:id="70583262">
                      <w:marLeft w:val="0"/>
                      <w:marRight w:val="0"/>
                      <w:marTop w:val="0"/>
                      <w:marBottom w:val="0"/>
                      <w:divBdr>
                        <w:top w:val="none" w:sz="0" w:space="0" w:color="auto"/>
                        <w:left w:val="none" w:sz="0" w:space="0" w:color="auto"/>
                        <w:bottom w:val="none" w:sz="0" w:space="0" w:color="auto"/>
                        <w:right w:val="none" w:sz="0" w:space="0" w:color="auto"/>
                      </w:divBdr>
                      <w:divsChild>
                        <w:div w:id="340817728">
                          <w:marLeft w:val="0"/>
                          <w:marRight w:val="0"/>
                          <w:marTop w:val="0"/>
                          <w:marBottom w:val="0"/>
                          <w:divBdr>
                            <w:top w:val="none" w:sz="0" w:space="0" w:color="auto"/>
                            <w:left w:val="none" w:sz="0" w:space="0" w:color="auto"/>
                            <w:bottom w:val="none" w:sz="0" w:space="0" w:color="auto"/>
                            <w:right w:val="none" w:sz="0" w:space="0" w:color="auto"/>
                          </w:divBdr>
                          <w:divsChild>
                            <w:div w:id="26833018">
                              <w:marLeft w:val="0"/>
                              <w:marRight w:val="0"/>
                              <w:marTop w:val="0"/>
                              <w:marBottom w:val="0"/>
                              <w:divBdr>
                                <w:top w:val="none" w:sz="0" w:space="0" w:color="auto"/>
                                <w:left w:val="none" w:sz="0" w:space="0" w:color="auto"/>
                                <w:bottom w:val="none" w:sz="0" w:space="0" w:color="auto"/>
                                <w:right w:val="none" w:sz="0" w:space="0" w:color="auto"/>
                              </w:divBdr>
                              <w:divsChild>
                                <w:div w:id="1377851305">
                                  <w:marLeft w:val="0"/>
                                  <w:marRight w:val="0"/>
                                  <w:marTop w:val="0"/>
                                  <w:marBottom w:val="0"/>
                                  <w:divBdr>
                                    <w:top w:val="none" w:sz="0" w:space="0" w:color="auto"/>
                                    <w:left w:val="none" w:sz="0" w:space="0" w:color="auto"/>
                                    <w:bottom w:val="none" w:sz="0" w:space="0" w:color="auto"/>
                                    <w:right w:val="none" w:sz="0" w:space="0" w:color="auto"/>
                                  </w:divBdr>
                                  <w:divsChild>
                                    <w:div w:id="1396010304">
                                      <w:marLeft w:val="0"/>
                                      <w:marRight w:val="0"/>
                                      <w:marTop w:val="0"/>
                                      <w:marBottom w:val="0"/>
                                      <w:divBdr>
                                        <w:top w:val="none" w:sz="0" w:space="0" w:color="auto"/>
                                        <w:left w:val="none" w:sz="0" w:space="0" w:color="auto"/>
                                        <w:bottom w:val="none" w:sz="0" w:space="0" w:color="auto"/>
                                        <w:right w:val="none" w:sz="0" w:space="0" w:color="auto"/>
                                      </w:divBdr>
                                      <w:divsChild>
                                        <w:div w:id="19227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0782818">
      <w:bodyDiv w:val="1"/>
      <w:marLeft w:val="0"/>
      <w:marRight w:val="0"/>
      <w:marTop w:val="0"/>
      <w:marBottom w:val="0"/>
      <w:divBdr>
        <w:top w:val="none" w:sz="0" w:space="0" w:color="auto"/>
        <w:left w:val="none" w:sz="0" w:space="0" w:color="auto"/>
        <w:bottom w:val="none" w:sz="0" w:space="0" w:color="auto"/>
        <w:right w:val="none" w:sz="0" w:space="0" w:color="auto"/>
      </w:divBdr>
    </w:div>
    <w:div w:id="1040933372">
      <w:bodyDiv w:val="1"/>
      <w:marLeft w:val="0"/>
      <w:marRight w:val="0"/>
      <w:marTop w:val="0"/>
      <w:marBottom w:val="0"/>
      <w:divBdr>
        <w:top w:val="none" w:sz="0" w:space="0" w:color="auto"/>
        <w:left w:val="none" w:sz="0" w:space="0" w:color="auto"/>
        <w:bottom w:val="none" w:sz="0" w:space="0" w:color="auto"/>
        <w:right w:val="none" w:sz="0" w:space="0" w:color="auto"/>
      </w:divBdr>
      <w:divsChild>
        <w:div w:id="481312831">
          <w:marLeft w:val="0"/>
          <w:marRight w:val="0"/>
          <w:marTop w:val="0"/>
          <w:marBottom w:val="0"/>
          <w:divBdr>
            <w:top w:val="none" w:sz="0" w:space="0" w:color="auto"/>
            <w:left w:val="none" w:sz="0" w:space="0" w:color="auto"/>
            <w:bottom w:val="none" w:sz="0" w:space="0" w:color="auto"/>
            <w:right w:val="none" w:sz="0" w:space="0" w:color="auto"/>
          </w:divBdr>
        </w:div>
      </w:divsChild>
    </w:div>
    <w:div w:id="1040975998">
      <w:bodyDiv w:val="1"/>
      <w:marLeft w:val="0"/>
      <w:marRight w:val="0"/>
      <w:marTop w:val="0"/>
      <w:marBottom w:val="0"/>
      <w:divBdr>
        <w:top w:val="none" w:sz="0" w:space="0" w:color="auto"/>
        <w:left w:val="none" w:sz="0" w:space="0" w:color="auto"/>
        <w:bottom w:val="none" w:sz="0" w:space="0" w:color="auto"/>
        <w:right w:val="none" w:sz="0" w:space="0" w:color="auto"/>
      </w:divBdr>
      <w:divsChild>
        <w:div w:id="2050298212">
          <w:marLeft w:val="0"/>
          <w:marRight w:val="0"/>
          <w:marTop w:val="0"/>
          <w:marBottom w:val="0"/>
          <w:divBdr>
            <w:top w:val="none" w:sz="0" w:space="0" w:color="auto"/>
            <w:left w:val="none" w:sz="0" w:space="0" w:color="auto"/>
            <w:bottom w:val="none" w:sz="0" w:space="0" w:color="auto"/>
            <w:right w:val="none" w:sz="0" w:space="0" w:color="auto"/>
          </w:divBdr>
        </w:div>
      </w:divsChild>
    </w:div>
    <w:div w:id="1040982046">
      <w:bodyDiv w:val="1"/>
      <w:marLeft w:val="0"/>
      <w:marRight w:val="0"/>
      <w:marTop w:val="0"/>
      <w:marBottom w:val="0"/>
      <w:divBdr>
        <w:top w:val="none" w:sz="0" w:space="0" w:color="auto"/>
        <w:left w:val="none" w:sz="0" w:space="0" w:color="auto"/>
        <w:bottom w:val="none" w:sz="0" w:space="0" w:color="auto"/>
        <w:right w:val="none" w:sz="0" w:space="0" w:color="auto"/>
      </w:divBdr>
      <w:divsChild>
        <w:div w:id="1603302423">
          <w:marLeft w:val="0"/>
          <w:marRight w:val="0"/>
          <w:marTop w:val="0"/>
          <w:marBottom w:val="0"/>
          <w:divBdr>
            <w:top w:val="none" w:sz="0" w:space="0" w:color="auto"/>
            <w:left w:val="none" w:sz="0" w:space="0" w:color="auto"/>
            <w:bottom w:val="none" w:sz="0" w:space="0" w:color="auto"/>
            <w:right w:val="none" w:sz="0" w:space="0" w:color="auto"/>
          </w:divBdr>
        </w:div>
      </w:divsChild>
    </w:div>
    <w:div w:id="1041053148">
      <w:bodyDiv w:val="1"/>
      <w:marLeft w:val="0"/>
      <w:marRight w:val="0"/>
      <w:marTop w:val="0"/>
      <w:marBottom w:val="0"/>
      <w:divBdr>
        <w:top w:val="none" w:sz="0" w:space="0" w:color="auto"/>
        <w:left w:val="none" w:sz="0" w:space="0" w:color="auto"/>
        <w:bottom w:val="none" w:sz="0" w:space="0" w:color="auto"/>
        <w:right w:val="none" w:sz="0" w:space="0" w:color="auto"/>
      </w:divBdr>
    </w:div>
    <w:div w:id="1041709954">
      <w:bodyDiv w:val="1"/>
      <w:marLeft w:val="0"/>
      <w:marRight w:val="0"/>
      <w:marTop w:val="0"/>
      <w:marBottom w:val="0"/>
      <w:divBdr>
        <w:top w:val="none" w:sz="0" w:space="0" w:color="auto"/>
        <w:left w:val="none" w:sz="0" w:space="0" w:color="auto"/>
        <w:bottom w:val="none" w:sz="0" w:space="0" w:color="auto"/>
        <w:right w:val="none" w:sz="0" w:space="0" w:color="auto"/>
      </w:divBdr>
    </w:div>
    <w:div w:id="1041906125">
      <w:bodyDiv w:val="1"/>
      <w:marLeft w:val="0"/>
      <w:marRight w:val="0"/>
      <w:marTop w:val="0"/>
      <w:marBottom w:val="0"/>
      <w:divBdr>
        <w:top w:val="none" w:sz="0" w:space="0" w:color="auto"/>
        <w:left w:val="none" w:sz="0" w:space="0" w:color="auto"/>
        <w:bottom w:val="none" w:sz="0" w:space="0" w:color="auto"/>
        <w:right w:val="none" w:sz="0" w:space="0" w:color="auto"/>
      </w:divBdr>
      <w:divsChild>
        <w:div w:id="853768309">
          <w:marLeft w:val="0"/>
          <w:marRight w:val="0"/>
          <w:marTop w:val="0"/>
          <w:marBottom w:val="0"/>
          <w:divBdr>
            <w:top w:val="none" w:sz="0" w:space="0" w:color="auto"/>
            <w:left w:val="none" w:sz="0" w:space="0" w:color="auto"/>
            <w:bottom w:val="none" w:sz="0" w:space="0" w:color="auto"/>
            <w:right w:val="none" w:sz="0" w:space="0" w:color="auto"/>
          </w:divBdr>
        </w:div>
      </w:divsChild>
    </w:div>
    <w:div w:id="1041974884">
      <w:bodyDiv w:val="1"/>
      <w:marLeft w:val="0"/>
      <w:marRight w:val="0"/>
      <w:marTop w:val="0"/>
      <w:marBottom w:val="0"/>
      <w:divBdr>
        <w:top w:val="none" w:sz="0" w:space="0" w:color="auto"/>
        <w:left w:val="none" w:sz="0" w:space="0" w:color="auto"/>
        <w:bottom w:val="none" w:sz="0" w:space="0" w:color="auto"/>
        <w:right w:val="none" w:sz="0" w:space="0" w:color="auto"/>
      </w:divBdr>
      <w:divsChild>
        <w:div w:id="868033677">
          <w:marLeft w:val="0"/>
          <w:marRight w:val="0"/>
          <w:marTop w:val="0"/>
          <w:marBottom w:val="0"/>
          <w:divBdr>
            <w:top w:val="none" w:sz="0" w:space="0" w:color="auto"/>
            <w:left w:val="none" w:sz="0" w:space="0" w:color="auto"/>
            <w:bottom w:val="none" w:sz="0" w:space="0" w:color="auto"/>
            <w:right w:val="none" w:sz="0" w:space="0" w:color="auto"/>
          </w:divBdr>
        </w:div>
      </w:divsChild>
    </w:div>
    <w:div w:id="1042050456">
      <w:bodyDiv w:val="1"/>
      <w:marLeft w:val="0"/>
      <w:marRight w:val="0"/>
      <w:marTop w:val="0"/>
      <w:marBottom w:val="0"/>
      <w:divBdr>
        <w:top w:val="none" w:sz="0" w:space="0" w:color="auto"/>
        <w:left w:val="none" w:sz="0" w:space="0" w:color="auto"/>
        <w:bottom w:val="none" w:sz="0" w:space="0" w:color="auto"/>
        <w:right w:val="none" w:sz="0" w:space="0" w:color="auto"/>
      </w:divBdr>
      <w:divsChild>
        <w:div w:id="834493211">
          <w:marLeft w:val="0"/>
          <w:marRight w:val="0"/>
          <w:marTop w:val="0"/>
          <w:marBottom w:val="0"/>
          <w:divBdr>
            <w:top w:val="none" w:sz="0" w:space="0" w:color="auto"/>
            <w:left w:val="none" w:sz="0" w:space="0" w:color="auto"/>
            <w:bottom w:val="none" w:sz="0" w:space="0" w:color="auto"/>
            <w:right w:val="none" w:sz="0" w:space="0" w:color="auto"/>
          </w:divBdr>
        </w:div>
      </w:divsChild>
    </w:div>
    <w:div w:id="1042172648">
      <w:bodyDiv w:val="1"/>
      <w:marLeft w:val="0"/>
      <w:marRight w:val="0"/>
      <w:marTop w:val="0"/>
      <w:marBottom w:val="0"/>
      <w:divBdr>
        <w:top w:val="none" w:sz="0" w:space="0" w:color="auto"/>
        <w:left w:val="none" w:sz="0" w:space="0" w:color="auto"/>
        <w:bottom w:val="none" w:sz="0" w:space="0" w:color="auto"/>
        <w:right w:val="none" w:sz="0" w:space="0" w:color="auto"/>
      </w:divBdr>
      <w:divsChild>
        <w:div w:id="985817100">
          <w:marLeft w:val="0"/>
          <w:marRight w:val="0"/>
          <w:marTop w:val="0"/>
          <w:marBottom w:val="0"/>
          <w:divBdr>
            <w:top w:val="none" w:sz="0" w:space="0" w:color="auto"/>
            <w:left w:val="none" w:sz="0" w:space="0" w:color="auto"/>
            <w:bottom w:val="none" w:sz="0" w:space="0" w:color="auto"/>
            <w:right w:val="none" w:sz="0" w:space="0" w:color="auto"/>
          </w:divBdr>
        </w:div>
      </w:divsChild>
    </w:div>
    <w:div w:id="1042436376">
      <w:bodyDiv w:val="1"/>
      <w:marLeft w:val="0"/>
      <w:marRight w:val="0"/>
      <w:marTop w:val="0"/>
      <w:marBottom w:val="0"/>
      <w:divBdr>
        <w:top w:val="none" w:sz="0" w:space="0" w:color="auto"/>
        <w:left w:val="none" w:sz="0" w:space="0" w:color="auto"/>
        <w:bottom w:val="none" w:sz="0" w:space="0" w:color="auto"/>
        <w:right w:val="none" w:sz="0" w:space="0" w:color="auto"/>
      </w:divBdr>
    </w:div>
    <w:div w:id="1042830585">
      <w:bodyDiv w:val="1"/>
      <w:marLeft w:val="0"/>
      <w:marRight w:val="0"/>
      <w:marTop w:val="0"/>
      <w:marBottom w:val="0"/>
      <w:divBdr>
        <w:top w:val="none" w:sz="0" w:space="0" w:color="auto"/>
        <w:left w:val="none" w:sz="0" w:space="0" w:color="auto"/>
        <w:bottom w:val="none" w:sz="0" w:space="0" w:color="auto"/>
        <w:right w:val="none" w:sz="0" w:space="0" w:color="auto"/>
      </w:divBdr>
    </w:div>
    <w:div w:id="1042901191">
      <w:bodyDiv w:val="1"/>
      <w:marLeft w:val="0"/>
      <w:marRight w:val="0"/>
      <w:marTop w:val="0"/>
      <w:marBottom w:val="0"/>
      <w:divBdr>
        <w:top w:val="none" w:sz="0" w:space="0" w:color="auto"/>
        <w:left w:val="none" w:sz="0" w:space="0" w:color="auto"/>
        <w:bottom w:val="none" w:sz="0" w:space="0" w:color="auto"/>
        <w:right w:val="none" w:sz="0" w:space="0" w:color="auto"/>
      </w:divBdr>
    </w:div>
    <w:div w:id="1042902229">
      <w:bodyDiv w:val="1"/>
      <w:marLeft w:val="0"/>
      <w:marRight w:val="0"/>
      <w:marTop w:val="0"/>
      <w:marBottom w:val="0"/>
      <w:divBdr>
        <w:top w:val="none" w:sz="0" w:space="0" w:color="auto"/>
        <w:left w:val="none" w:sz="0" w:space="0" w:color="auto"/>
        <w:bottom w:val="none" w:sz="0" w:space="0" w:color="auto"/>
        <w:right w:val="none" w:sz="0" w:space="0" w:color="auto"/>
      </w:divBdr>
    </w:div>
    <w:div w:id="1044257456">
      <w:bodyDiv w:val="1"/>
      <w:marLeft w:val="0"/>
      <w:marRight w:val="0"/>
      <w:marTop w:val="0"/>
      <w:marBottom w:val="0"/>
      <w:divBdr>
        <w:top w:val="none" w:sz="0" w:space="0" w:color="auto"/>
        <w:left w:val="none" w:sz="0" w:space="0" w:color="auto"/>
        <w:bottom w:val="none" w:sz="0" w:space="0" w:color="auto"/>
        <w:right w:val="none" w:sz="0" w:space="0" w:color="auto"/>
      </w:divBdr>
      <w:divsChild>
        <w:div w:id="1475024365">
          <w:marLeft w:val="0"/>
          <w:marRight w:val="0"/>
          <w:marTop w:val="0"/>
          <w:marBottom w:val="0"/>
          <w:divBdr>
            <w:top w:val="none" w:sz="0" w:space="0" w:color="auto"/>
            <w:left w:val="none" w:sz="0" w:space="0" w:color="auto"/>
            <w:bottom w:val="none" w:sz="0" w:space="0" w:color="auto"/>
            <w:right w:val="none" w:sz="0" w:space="0" w:color="auto"/>
          </w:divBdr>
        </w:div>
      </w:divsChild>
    </w:div>
    <w:div w:id="1044403574">
      <w:bodyDiv w:val="1"/>
      <w:marLeft w:val="0"/>
      <w:marRight w:val="0"/>
      <w:marTop w:val="0"/>
      <w:marBottom w:val="0"/>
      <w:divBdr>
        <w:top w:val="none" w:sz="0" w:space="0" w:color="auto"/>
        <w:left w:val="none" w:sz="0" w:space="0" w:color="auto"/>
        <w:bottom w:val="none" w:sz="0" w:space="0" w:color="auto"/>
        <w:right w:val="none" w:sz="0" w:space="0" w:color="auto"/>
      </w:divBdr>
    </w:div>
    <w:div w:id="1045715846">
      <w:bodyDiv w:val="1"/>
      <w:marLeft w:val="0"/>
      <w:marRight w:val="0"/>
      <w:marTop w:val="0"/>
      <w:marBottom w:val="0"/>
      <w:divBdr>
        <w:top w:val="none" w:sz="0" w:space="0" w:color="auto"/>
        <w:left w:val="none" w:sz="0" w:space="0" w:color="auto"/>
        <w:bottom w:val="none" w:sz="0" w:space="0" w:color="auto"/>
        <w:right w:val="none" w:sz="0" w:space="0" w:color="auto"/>
      </w:divBdr>
      <w:divsChild>
        <w:div w:id="315695672">
          <w:marLeft w:val="0"/>
          <w:marRight w:val="0"/>
          <w:marTop w:val="0"/>
          <w:marBottom w:val="0"/>
          <w:divBdr>
            <w:top w:val="none" w:sz="0" w:space="0" w:color="auto"/>
            <w:left w:val="none" w:sz="0" w:space="0" w:color="auto"/>
            <w:bottom w:val="none" w:sz="0" w:space="0" w:color="auto"/>
            <w:right w:val="none" w:sz="0" w:space="0" w:color="auto"/>
          </w:divBdr>
        </w:div>
      </w:divsChild>
    </w:div>
    <w:div w:id="1046178290">
      <w:bodyDiv w:val="1"/>
      <w:marLeft w:val="0"/>
      <w:marRight w:val="0"/>
      <w:marTop w:val="0"/>
      <w:marBottom w:val="0"/>
      <w:divBdr>
        <w:top w:val="none" w:sz="0" w:space="0" w:color="auto"/>
        <w:left w:val="none" w:sz="0" w:space="0" w:color="auto"/>
        <w:bottom w:val="none" w:sz="0" w:space="0" w:color="auto"/>
        <w:right w:val="none" w:sz="0" w:space="0" w:color="auto"/>
      </w:divBdr>
      <w:divsChild>
        <w:div w:id="1055935491">
          <w:marLeft w:val="0"/>
          <w:marRight w:val="0"/>
          <w:marTop w:val="0"/>
          <w:marBottom w:val="0"/>
          <w:divBdr>
            <w:top w:val="none" w:sz="0" w:space="0" w:color="auto"/>
            <w:left w:val="none" w:sz="0" w:space="0" w:color="auto"/>
            <w:bottom w:val="none" w:sz="0" w:space="0" w:color="auto"/>
            <w:right w:val="none" w:sz="0" w:space="0" w:color="auto"/>
          </w:divBdr>
        </w:div>
      </w:divsChild>
    </w:div>
    <w:div w:id="1046298154">
      <w:bodyDiv w:val="1"/>
      <w:marLeft w:val="0"/>
      <w:marRight w:val="0"/>
      <w:marTop w:val="0"/>
      <w:marBottom w:val="0"/>
      <w:divBdr>
        <w:top w:val="none" w:sz="0" w:space="0" w:color="auto"/>
        <w:left w:val="none" w:sz="0" w:space="0" w:color="auto"/>
        <w:bottom w:val="none" w:sz="0" w:space="0" w:color="auto"/>
        <w:right w:val="none" w:sz="0" w:space="0" w:color="auto"/>
      </w:divBdr>
      <w:divsChild>
        <w:div w:id="1141993815">
          <w:marLeft w:val="0"/>
          <w:marRight w:val="0"/>
          <w:marTop w:val="0"/>
          <w:marBottom w:val="0"/>
          <w:divBdr>
            <w:top w:val="none" w:sz="0" w:space="0" w:color="auto"/>
            <w:left w:val="none" w:sz="0" w:space="0" w:color="auto"/>
            <w:bottom w:val="none" w:sz="0" w:space="0" w:color="auto"/>
            <w:right w:val="none" w:sz="0" w:space="0" w:color="auto"/>
          </w:divBdr>
        </w:div>
      </w:divsChild>
    </w:div>
    <w:div w:id="1046641495">
      <w:bodyDiv w:val="1"/>
      <w:marLeft w:val="0"/>
      <w:marRight w:val="0"/>
      <w:marTop w:val="0"/>
      <w:marBottom w:val="0"/>
      <w:divBdr>
        <w:top w:val="none" w:sz="0" w:space="0" w:color="auto"/>
        <w:left w:val="none" w:sz="0" w:space="0" w:color="auto"/>
        <w:bottom w:val="none" w:sz="0" w:space="0" w:color="auto"/>
        <w:right w:val="none" w:sz="0" w:space="0" w:color="auto"/>
      </w:divBdr>
    </w:div>
    <w:div w:id="1046904166">
      <w:bodyDiv w:val="1"/>
      <w:marLeft w:val="0"/>
      <w:marRight w:val="0"/>
      <w:marTop w:val="0"/>
      <w:marBottom w:val="0"/>
      <w:divBdr>
        <w:top w:val="none" w:sz="0" w:space="0" w:color="auto"/>
        <w:left w:val="none" w:sz="0" w:space="0" w:color="auto"/>
        <w:bottom w:val="none" w:sz="0" w:space="0" w:color="auto"/>
        <w:right w:val="none" w:sz="0" w:space="0" w:color="auto"/>
      </w:divBdr>
      <w:divsChild>
        <w:div w:id="959606753">
          <w:marLeft w:val="0"/>
          <w:marRight w:val="0"/>
          <w:marTop w:val="0"/>
          <w:marBottom w:val="0"/>
          <w:divBdr>
            <w:top w:val="none" w:sz="0" w:space="0" w:color="auto"/>
            <w:left w:val="none" w:sz="0" w:space="0" w:color="auto"/>
            <w:bottom w:val="none" w:sz="0" w:space="0" w:color="auto"/>
            <w:right w:val="none" w:sz="0" w:space="0" w:color="auto"/>
          </w:divBdr>
        </w:div>
      </w:divsChild>
    </w:div>
    <w:div w:id="1046947496">
      <w:bodyDiv w:val="1"/>
      <w:marLeft w:val="0"/>
      <w:marRight w:val="0"/>
      <w:marTop w:val="0"/>
      <w:marBottom w:val="0"/>
      <w:divBdr>
        <w:top w:val="none" w:sz="0" w:space="0" w:color="auto"/>
        <w:left w:val="none" w:sz="0" w:space="0" w:color="auto"/>
        <w:bottom w:val="none" w:sz="0" w:space="0" w:color="auto"/>
        <w:right w:val="none" w:sz="0" w:space="0" w:color="auto"/>
      </w:divBdr>
      <w:divsChild>
        <w:div w:id="647979950">
          <w:marLeft w:val="0"/>
          <w:marRight w:val="0"/>
          <w:marTop w:val="0"/>
          <w:marBottom w:val="0"/>
          <w:divBdr>
            <w:top w:val="none" w:sz="0" w:space="0" w:color="auto"/>
            <w:left w:val="none" w:sz="0" w:space="0" w:color="auto"/>
            <w:bottom w:val="none" w:sz="0" w:space="0" w:color="auto"/>
            <w:right w:val="none" w:sz="0" w:space="0" w:color="auto"/>
          </w:divBdr>
        </w:div>
      </w:divsChild>
    </w:div>
    <w:div w:id="1047148230">
      <w:bodyDiv w:val="1"/>
      <w:marLeft w:val="0"/>
      <w:marRight w:val="0"/>
      <w:marTop w:val="0"/>
      <w:marBottom w:val="0"/>
      <w:divBdr>
        <w:top w:val="none" w:sz="0" w:space="0" w:color="auto"/>
        <w:left w:val="none" w:sz="0" w:space="0" w:color="auto"/>
        <w:bottom w:val="none" w:sz="0" w:space="0" w:color="auto"/>
        <w:right w:val="none" w:sz="0" w:space="0" w:color="auto"/>
      </w:divBdr>
    </w:div>
    <w:div w:id="1047681391">
      <w:bodyDiv w:val="1"/>
      <w:marLeft w:val="0"/>
      <w:marRight w:val="0"/>
      <w:marTop w:val="0"/>
      <w:marBottom w:val="0"/>
      <w:divBdr>
        <w:top w:val="none" w:sz="0" w:space="0" w:color="auto"/>
        <w:left w:val="none" w:sz="0" w:space="0" w:color="auto"/>
        <w:bottom w:val="none" w:sz="0" w:space="0" w:color="auto"/>
        <w:right w:val="none" w:sz="0" w:space="0" w:color="auto"/>
      </w:divBdr>
      <w:divsChild>
        <w:div w:id="1549681857">
          <w:marLeft w:val="0"/>
          <w:marRight w:val="0"/>
          <w:marTop w:val="0"/>
          <w:marBottom w:val="0"/>
          <w:divBdr>
            <w:top w:val="none" w:sz="0" w:space="0" w:color="auto"/>
            <w:left w:val="none" w:sz="0" w:space="0" w:color="auto"/>
            <w:bottom w:val="none" w:sz="0" w:space="0" w:color="auto"/>
            <w:right w:val="none" w:sz="0" w:space="0" w:color="auto"/>
          </w:divBdr>
        </w:div>
      </w:divsChild>
    </w:div>
    <w:div w:id="1048799761">
      <w:bodyDiv w:val="1"/>
      <w:marLeft w:val="0"/>
      <w:marRight w:val="0"/>
      <w:marTop w:val="0"/>
      <w:marBottom w:val="0"/>
      <w:divBdr>
        <w:top w:val="none" w:sz="0" w:space="0" w:color="auto"/>
        <w:left w:val="none" w:sz="0" w:space="0" w:color="auto"/>
        <w:bottom w:val="none" w:sz="0" w:space="0" w:color="auto"/>
        <w:right w:val="none" w:sz="0" w:space="0" w:color="auto"/>
      </w:divBdr>
      <w:divsChild>
        <w:div w:id="2145660012">
          <w:marLeft w:val="0"/>
          <w:marRight w:val="0"/>
          <w:marTop w:val="0"/>
          <w:marBottom w:val="0"/>
          <w:divBdr>
            <w:top w:val="none" w:sz="0" w:space="0" w:color="auto"/>
            <w:left w:val="none" w:sz="0" w:space="0" w:color="auto"/>
            <w:bottom w:val="none" w:sz="0" w:space="0" w:color="auto"/>
            <w:right w:val="none" w:sz="0" w:space="0" w:color="auto"/>
          </w:divBdr>
        </w:div>
      </w:divsChild>
    </w:div>
    <w:div w:id="1048919529">
      <w:bodyDiv w:val="1"/>
      <w:marLeft w:val="0"/>
      <w:marRight w:val="0"/>
      <w:marTop w:val="0"/>
      <w:marBottom w:val="0"/>
      <w:divBdr>
        <w:top w:val="none" w:sz="0" w:space="0" w:color="auto"/>
        <w:left w:val="none" w:sz="0" w:space="0" w:color="auto"/>
        <w:bottom w:val="none" w:sz="0" w:space="0" w:color="auto"/>
        <w:right w:val="none" w:sz="0" w:space="0" w:color="auto"/>
      </w:divBdr>
      <w:divsChild>
        <w:div w:id="193157581">
          <w:marLeft w:val="0"/>
          <w:marRight w:val="0"/>
          <w:marTop w:val="0"/>
          <w:marBottom w:val="0"/>
          <w:divBdr>
            <w:top w:val="none" w:sz="0" w:space="0" w:color="auto"/>
            <w:left w:val="none" w:sz="0" w:space="0" w:color="auto"/>
            <w:bottom w:val="none" w:sz="0" w:space="0" w:color="auto"/>
            <w:right w:val="none" w:sz="0" w:space="0" w:color="auto"/>
          </w:divBdr>
        </w:div>
      </w:divsChild>
    </w:div>
    <w:div w:id="1050112148">
      <w:bodyDiv w:val="1"/>
      <w:marLeft w:val="0"/>
      <w:marRight w:val="0"/>
      <w:marTop w:val="0"/>
      <w:marBottom w:val="0"/>
      <w:divBdr>
        <w:top w:val="none" w:sz="0" w:space="0" w:color="auto"/>
        <w:left w:val="none" w:sz="0" w:space="0" w:color="auto"/>
        <w:bottom w:val="none" w:sz="0" w:space="0" w:color="auto"/>
        <w:right w:val="none" w:sz="0" w:space="0" w:color="auto"/>
      </w:divBdr>
      <w:divsChild>
        <w:div w:id="1744176470">
          <w:marLeft w:val="0"/>
          <w:marRight w:val="0"/>
          <w:marTop w:val="0"/>
          <w:marBottom w:val="0"/>
          <w:divBdr>
            <w:top w:val="none" w:sz="0" w:space="0" w:color="auto"/>
            <w:left w:val="none" w:sz="0" w:space="0" w:color="auto"/>
            <w:bottom w:val="none" w:sz="0" w:space="0" w:color="auto"/>
            <w:right w:val="none" w:sz="0" w:space="0" w:color="auto"/>
          </w:divBdr>
        </w:div>
      </w:divsChild>
    </w:div>
    <w:div w:id="1050422859">
      <w:bodyDiv w:val="1"/>
      <w:marLeft w:val="0"/>
      <w:marRight w:val="0"/>
      <w:marTop w:val="0"/>
      <w:marBottom w:val="0"/>
      <w:divBdr>
        <w:top w:val="none" w:sz="0" w:space="0" w:color="auto"/>
        <w:left w:val="none" w:sz="0" w:space="0" w:color="auto"/>
        <w:bottom w:val="none" w:sz="0" w:space="0" w:color="auto"/>
        <w:right w:val="none" w:sz="0" w:space="0" w:color="auto"/>
      </w:divBdr>
      <w:divsChild>
        <w:div w:id="1980265685">
          <w:marLeft w:val="0"/>
          <w:marRight w:val="0"/>
          <w:marTop w:val="0"/>
          <w:marBottom w:val="0"/>
          <w:divBdr>
            <w:top w:val="none" w:sz="0" w:space="0" w:color="auto"/>
            <w:left w:val="none" w:sz="0" w:space="0" w:color="auto"/>
            <w:bottom w:val="none" w:sz="0" w:space="0" w:color="auto"/>
            <w:right w:val="none" w:sz="0" w:space="0" w:color="auto"/>
          </w:divBdr>
        </w:div>
      </w:divsChild>
    </w:div>
    <w:div w:id="1050492637">
      <w:bodyDiv w:val="1"/>
      <w:marLeft w:val="0"/>
      <w:marRight w:val="0"/>
      <w:marTop w:val="0"/>
      <w:marBottom w:val="0"/>
      <w:divBdr>
        <w:top w:val="none" w:sz="0" w:space="0" w:color="auto"/>
        <w:left w:val="none" w:sz="0" w:space="0" w:color="auto"/>
        <w:bottom w:val="none" w:sz="0" w:space="0" w:color="auto"/>
        <w:right w:val="none" w:sz="0" w:space="0" w:color="auto"/>
      </w:divBdr>
      <w:divsChild>
        <w:div w:id="1972057864">
          <w:marLeft w:val="0"/>
          <w:marRight w:val="0"/>
          <w:marTop w:val="0"/>
          <w:marBottom w:val="0"/>
          <w:divBdr>
            <w:top w:val="none" w:sz="0" w:space="0" w:color="auto"/>
            <w:left w:val="none" w:sz="0" w:space="0" w:color="auto"/>
            <w:bottom w:val="none" w:sz="0" w:space="0" w:color="auto"/>
            <w:right w:val="none" w:sz="0" w:space="0" w:color="auto"/>
          </w:divBdr>
        </w:div>
      </w:divsChild>
    </w:div>
    <w:div w:id="1050500164">
      <w:bodyDiv w:val="1"/>
      <w:marLeft w:val="0"/>
      <w:marRight w:val="0"/>
      <w:marTop w:val="0"/>
      <w:marBottom w:val="0"/>
      <w:divBdr>
        <w:top w:val="none" w:sz="0" w:space="0" w:color="auto"/>
        <w:left w:val="none" w:sz="0" w:space="0" w:color="auto"/>
        <w:bottom w:val="none" w:sz="0" w:space="0" w:color="auto"/>
        <w:right w:val="none" w:sz="0" w:space="0" w:color="auto"/>
      </w:divBdr>
      <w:divsChild>
        <w:div w:id="225797495">
          <w:marLeft w:val="0"/>
          <w:marRight w:val="0"/>
          <w:marTop w:val="0"/>
          <w:marBottom w:val="0"/>
          <w:divBdr>
            <w:top w:val="none" w:sz="0" w:space="0" w:color="auto"/>
            <w:left w:val="none" w:sz="0" w:space="0" w:color="auto"/>
            <w:bottom w:val="none" w:sz="0" w:space="0" w:color="auto"/>
            <w:right w:val="none" w:sz="0" w:space="0" w:color="auto"/>
          </w:divBdr>
        </w:div>
      </w:divsChild>
    </w:div>
    <w:div w:id="1050572086">
      <w:bodyDiv w:val="1"/>
      <w:marLeft w:val="0"/>
      <w:marRight w:val="0"/>
      <w:marTop w:val="0"/>
      <w:marBottom w:val="0"/>
      <w:divBdr>
        <w:top w:val="none" w:sz="0" w:space="0" w:color="auto"/>
        <w:left w:val="none" w:sz="0" w:space="0" w:color="auto"/>
        <w:bottom w:val="none" w:sz="0" w:space="0" w:color="auto"/>
        <w:right w:val="none" w:sz="0" w:space="0" w:color="auto"/>
      </w:divBdr>
      <w:divsChild>
        <w:div w:id="1542474579">
          <w:marLeft w:val="0"/>
          <w:marRight w:val="0"/>
          <w:marTop w:val="0"/>
          <w:marBottom w:val="0"/>
          <w:divBdr>
            <w:top w:val="none" w:sz="0" w:space="0" w:color="auto"/>
            <w:left w:val="none" w:sz="0" w:space="0" w:color="auto"/>
            <w:bottom w:val="none" w:sz="0" w:space="0" w:color="auto"/>
            <w:right w:val="none" w:sz="0" w:space="0" w:color="auto"/>
          </w:divBdr>
        </w:div>
      </w:divsChild>
    </w:div>
    <w:div w:id="1051270685">
      <w:bodyDiv w:val="1"/>
      <w:marLeft w:val="0"/>
      <w:marRight w:val="0"/>
      <w:marTop w:val="0"/>
      <w:marBottom w:val="0"/>
      <w:divBdr>
        <w:top w:val="none" w:sz="0" w:space="0" w:color="auto"/>
        <w:left w:val="none" w:sz="0" w:space="0" w:color="auto"/>
        <w:bottom w:val="none" w:sz="0" w:space="0" w:color="auto"/>
        <w:right w:val="none" w:sz="0" w:space="0" w:color="auto"/>
      </w:divBdr>
      <w:divsChild>
        <w:div w:id="981890742">
          <w:marLeft w:val="0"/>
          <w:marRight w:val="0"/>
          <w:marTop w:val="0"/>
          <w:marBottom w:val="0"/>
          <w:divBdr>
            <w:top w:val="none" w:sz="0" w:space="0" w:color="auto"/>
            <w:left w:val="none" w:sz="0" w:space="0" w:color="auto"/>
            <w:bottom w:val="none" w:sz="0" w:space="0" w:color="auto"/>
            <w:right w:val="none" w:sz="0" w:space="0" w:color="auto"/>
          </w:divBdr>
        </w:div>
      </w:divsChild>
    </w:div>
    <w:div w:id="1051464336">
      <w:bodyDiv w:val="1"/>
      <w:marLeft w:val="0"/>
      <w:marRight w:val="0"/>
      <w:marTop w:val="0"/>
      <w:marBottom w:val="0"/>
      <w:divBdr>
        <w:top w:val="none" w:sz="0" w:space="0" w:color="auto"/>
        <w:left w:val="none" w:sz="0" w:space="0" w:color="auto"/>
        <w:bottom w:val="none" w:sz="0" w:space="0" w:color="auto"/>
        <w:right w:val="none" w:sz="0" w:space="0" w:color="auto"/>
      </w:divBdr>
      <w:divsChild>
        <w:div w:id="1697535020">
          <w:marLeft w:val="0"/>
          <w:marRight w:val="0"/>
          <w:marTop w:val="0"/>
          <w:marBottom w:val="0"/>
          <w:divBdr>
            <w:top w:val="none" w:sz="0" w:space="0" w:color="auto"/>
            <w:left w:val="none" w:sz="0" w:space="0" w:color="auto"/>
            <w:bottom w:val="none" w:sz="0" w:space="0" w:color="auto"/>
            <w:right w:val="none" w:sz="0" w:space="0" w:color="auto"/>
          </w:divBdr>
        </w:div>
      </w:divsChild>
    </w:div>
    <w:div w:id="1052004936">
      <w:bodyDiv w:val="1"/>
      <w:marLeft w:val="0"/>
      <w:marRight w:val="0"/>
      <w:marTop w:val="0"/>
      <w:marBottom w:val="0"/>
      <w:divBdr>
        <w:top w:val="none" w:sz="0" w:space="0" w:color="auto"/>
        <w:left w:val="none" w:sz="0" w:space="0" w:color="auto"/>
        <w:bottom w:val="none" w:sz="0" w:space="0" w:color="auto"/>
        <w:right w:val="none" w:sz="0" w:space="0" w:color="auto"/>
      </w:divBdr>
    </w:div>
    <w:div w:id="1052264751">
      <w:bodyDiv w:val="1"/>
      <w:marLeft w:val="0"/>
      <w:marRight w:val="0"/>
      <w:marTop w:val="0"/>
      <w:marBottom w:val="0"/>
      <w:divBdr>
        <w:top w:val="none" w:sz="0" w:space="0" w:color="auto"/>
        <w:left w:val="none" w:sz="0" w:space="0" w:color="auto"/>
        <w:bottom w:val="none" w:sz="0" w:space="0" w:color="auto"/>
        <w:right w:val="none" w:sz="0" w:space="0" w:color="auto"/>
      </w:divBdr>
    </w:div>
    <w:div w:id="1052343246">
      <w:bodyDiv w:val="1"/>
      <w:marLeft w:val="0"/>
      <w:marRight w:val="0"/>
      <w:marTop w:val="0"/>
      <w:marBottom w:val="0"/>
      <w:divBdr>
        <w:top w:val="none" w:sz="0" w:space="0" w:color="auto"/>
        <w:left w:val="none" w:sz="0" w:space="0" w:color="auto"/>
        <w:bottom w:val="none" w:sz="0" w:space="0" w:color="auto"/>
        <w:right w:val="none" w:sz="0" w:space="0" w:color="auto"/>
      </w:divBdr>
      <w:divsChild>
        <w:div w:id="765347399">
          <w:marLeft w:val="0"/>
          <w:marRight w:val="0"/>
          <w:marTop w:val="0"/>
          <w:marBottom w:val="0"/>
          <w:divBdr>
            <w:top w:val="none" w:sz="0" w:space="0" w:color="auto"/>
            <w:left w:val="none" w:sz="0" w:space="0" w:color="auto"/>
            <w:bottom w:val="none" w:sz="0" w:space="0" w:color="auto"/>
            <w:right w:val="none" w:sz="0" w:space="0" w:color="auto"/>
          </w:divBdr>
        </w:div>
      </w:divsChild>
    </w:div>
    <w:div w:id="1052385576">
      <w:bodyDiv w:val="1"/>
      <w:marLeft w:val="0"/>
      <w:marRight w:val="0"/>
      <w:marTop w:val="0"/>
      <w:marBottom w:val="0"/>
      <w:divBdr>
        <w:top w:val="none" w:sz="0" w:space="0" w:color="auto"/>
        <w:left w:val="none" w:sz="0" w:space="0" w:color="auto"/>
        <w:bottom w:val="none" w:sz="0" w:space="0" w:color="auto"/>
        <w:right w:val="none" w:sz="0" w:space="0" w:color="auto"/>
      </w:divBdr>
      <w:divsChild>
        <w:div w:id="1805544113">
          <w:marLeft w:val="0"/>
          <w:marRight w:val="0"/>
          <w:marTop w:val="0"/>
          <w:marBottom w:val="0"/>
          <w:divBdr>
            <w:top w:val="none" w:sz="0" w:space="0" w:color="auto"/>
            <w:left w:val="none" w:sz="0" w:space="0" w:color="auto"/>
            <w:bottom w:val="none" w:sz="0" w:space="0" w:color="auto"/>
            <w:right w:val="none" w:sz="0" w:space="0" w:color="auto"/>
          </w:divBdr>
        </w:div>
      </w:divsChild>
    </w:div>
    <w:div w:id="1052460959">
      <w:bodyDiv w:val="1"/>
      <w:marLeft w:val="0"/>
      <w:marRight w:val="0"/>
      <w:marTop w:val="0"/>
      <w:marBottom w:val="0"/>
      <w:divBdr>
        <w:top w:val="none" w:sz="0" w:space="0" w:color="auto"/>
        <w:left w:val="none" w:sz="0" w:space="0" w:color="auto"/>
        <w:bottom w:val="none" w:sz="0" w:space="0" w:color="auto"/>
        <w:right w:val="none" w:sz="0" w:space="0" w:color="auto"/>
      </w:divBdr>
      <w:divsChild>
        <w:div w:id="684986521">
          <w:marLeft w:val="0"/>
          <w:marRight w:val="0"/>
          <w:marTop w:val="0"/>
          <w:marBottom w:val="0"/>
          <w:divBdr>
            <w:top w:val="none" w:sz="0" w:space="0" w:color="auto"/>
            <w:left w:val="none" w:sz="0" w:space="0" w:color="auto"/>
            <w:bottom w:val="none" w:sz="0" w:space="0" w:color="auto"/>
            <w:right w:val="none" w:sz="0" w:space="0" w:color="auto"/>
          </w:divBdr>
        </w:div>
      </w:divsChild>
    </w:div>
    <w:div w:id="1052731666">
      <w:bodyDiv w:val="1"/>
      <w:marLeft w:val="0"/>
      <w:marRight w:val="0"/>
      <w:marTop w:val="0"/>
      <w:marBottom w:val="0"/>
      <w:divBdr>
        <w:top w:val="none" w:sz="0" w:space="0" w:color="auto"/>
        <w:left w:val="none" w:sz="0" w:space="0" w:color="auto"/>
        <w:bottom w:val="none" w:sz="0" w:space="0" w:color="auto"/>
        <w:right w:val="none" w:sz="0" w:space="0" w:color="auto"/>
      </w:divBdr>
      <w:divsChild>
        <w:div w:id="881744644">
          <w:marLeft w:val="0"/>
          <w:marRight w:val="0"/>
          <w:marTop w:val="0"/>
          <w:marBottom w:val="0"/>
          <w:divBdr>
            <w:top w:val="none" w:sz="0" w:space="0" w:color="auto"/>
            <w:left w:val="none" w:sz="0" w:space="0" w:color="auto"/>
            <w:bottom w:val="none" w:sz="0" w:space="0" w:color="auto"/>
            <w:right w:val="none" w:sz="0" w:space="0" w:color="auto"/>
          </w:divBdr>
        </w:div>
      </w:divsChild>
    </w:div>
    <w:div w:id="1053577038">
      <w:bodyDiv w:val="1"/>
      <w:marLeft w:val="0"/>
      <w:marRight w:val="0"/>
      <w:marTop w:val="0"/>
      <w:marBottom w:val="0"/>
      <w:divBdr>
        <w:top w:val="none" w:sz="0" w:space="0" w:color="auto"/>
        <w:left w:val="none" w:sz="0" w:space="0" w:color="auto"/>
        <w:bottom w:val="none" w:sz="0" w:space="0" w:color="auto"/>
        <w:right w:val="none" w:sz="0" w:space="0" w:color="auto"/>
      </w:divBdr>
      <w:divsChild>
        <w:div w:id="1314019369">
          <w:marLeft w:val="0"/>
          <w:marRight w:val="0"/>
          <w:marTop w:val="0"/>
          <w:marBottom w:val="0"/>
          <w:divBdr>
            <w:top w:val="none" w:sz="0" w:space="0" w:color="auto"/>
            <w:left w:val="none" w:sz="0" w:space="0" w:color="auto"/>
            <w:bottom w:val="none" w:sz="0" w:space="0" w:color="auto"/>
            <w:right w:val="none" w:sz="0" w:space="0" w:color="auto"/>
          </w:divBdr>
        </w:div>
      </w:divsChild>
    </w:div>
    <w:div w:id="1054234184">
      <w:bodyDiv w:val="1"/>
      <w:marLeft w:val="0"/>
      <w:marRight w:val="0"/>
      <w:marTop w:val="0"/>
      <w:marBottom w:val="0"/>
      <w:divBdr>
        <w:top w:val="none" w:sz="0" w:space="0" w:color="auto"/>
        <w:left w:val="none" w:sz="0" w:space="0" w:color="auto"/>
        <w:bottom w:val="none" w:sz="0" w:space="0" w:color="auto"/>
        <w:right w:val="none" w:sz="0" w:space="0" w:color="auto"/>
      </w:divBdr>
      <w:divsChild>
        <w:div w:id="1719935096">
          <w:marLeft w:val="0"/>
          <w:marRight w:val="0"/>
          <w:marTop w:val="0"/>
          <w:marBottom w:val="0"/>
          <w:divBdr>
            <w:top w:val="none" w:sz="0" w:space="0" w:color="auto"/>
            <w:left w:val="none" w:sz="0" w:space="0" w:color="auto"/>
            <w:bottom w:val="none" w:sz="0" w:space="0" w:color="auto"/>
            <w:right w:val="none" w:sz="0" w:space="0" w:color="auto"/>
          </w:divBdr>
        </w:div>
      </w:divsChild>
    </w:div>
    <w:div w:id="1054347914">
      <w:bodyDiv w:val="1"/>
      <w:marLeft w:val="0"/>
      <w:marRight w:val="0"/>
      <w:marTop w:val="0"/>
      <w:marBottom w:val="0"/>
      <w:divBdr>
        <w:top w:val="none" w:sz="0" w:space="0" w:color="auto"/>
        <w:left w:val="none" w:sz="0" w:space="0" w:color="auto"/>
        <w:bottom w:val="none" w:sz="0" w:space="0" w:color="auto"/>
        <w:right w:val="none" w:sz="0" w:space="0" w:color="auto"/>
      </w:divBdr>
      <w:divsChild>
        <w:div w:id="1517766739">
          <w:marLeft w:val="0"/>
          <w:marRight w:val="0"/>
          <w:marTop w:val="0"/>
          <w:marBottom w:val="0"/>
          <w:divBdr>
            <w:top w:val="none" w:sz="0" w:space="0" w:color="auto"/>
            <w:left w:val="none" w:sz="0" w:space="0" w:color="auto"/>
            <w:bottom w:val="none" w:sz="0" w:space="0" w:color="auto"/>
            <w:right w:val="none" w:sz="0" w:space="0" w:color="auto"/>
          </w:divBdr>
        </w:div>
      </w:divsChild>
    </w:div>
    <w:div w:id="1054424257">
      <w:bodyDiv w:val="1"/>
      <w:marLeft w:val="0"/>
      <w:marRight w:val="0"/>
      <w:marTop w:val="0"/>
      <w:marBottom w:val="0"/>
      <w:divBdr>
        <w:top w:val="none" w:sz="0" w:space="0" w:color="auto"/>
        <w:left w:val="none" w:sz="0" w:space="0" w:color="auto"/>
        <w:bottom w:val="none" w:sz="0" w:space="0" w:color="auto"/>
        <w:right w:val="none" w:sz="0" w:space="0" w:color="auto"/>
      </w:divBdr>
      <w:divsChild>
        <w:div w:id="170150665">
          <w:marLeft w:val="0"/>
          <w:marRight w:val="0"/>
          <w:marTop w:val="0"/>
          <w:marBottom w:val="0"/>
          <w:divBdr>
            <w:top w:val="none" w:sz="0" w:space="0" w:color="auto"/>
            <w:left w:val="none" w:sz="0" w:space="0" w:color="auto"/>
            <w:bottom w:val="none" w:sz="0" w:space="0" w:color="auto"/>
            <w:right w:val="none" w:sz="0" w:space="0" w:color="auto"/>
          </w:divBdr>
          <w:divsChild>
            <w:div w:id="647245624">
              <w:marLeft w:val="0"/>
              <w:marRight w:val="0"/>
              <w:marTop w:val="0"/>
              <w:marBottom w:val="0"/>
              <w:divBdr>
                <w:top w:val="none" w:sz="0" w:space="0" w:color="auto"/>
                <w:left w:val="none" w:sz="0" w:space="0" w:color="auto"/>
                <w:bottom w:val="none" w:sz="0" w:space="0" w:color="auto"/>
                <w:right w:val="none" w:sz="0" w:space="0" w:color="auto"/>
              </w:divBdr>
              <w:divsChild>
                <w:div w:id="40440454">
                  <w:marLeft w:val="0"/>
                  <w:marRight w:val="0"/>
                  <w:marTop w:val="0"/>
                  <w:marBottom w:val="0"/>
                  <w:divBdr>
                    <w:top w:val="none" w:sz="0" w:space="0" w:color="auto"/>
                    <w:left w:val="none" w:sz="0" w:space="0" w:color="auto"/>
                    <w:bottom w:val="none" w:sz="0" w:space="0" w:color="auto"/>
                    <w:right w:val="none" w:sz="0" w:space="0" w:color="auto"/>
                  </w:divBdr>
                  <w:divsChild>
                    <w:div w:id="162622782">
                      <w:marLeft w:val="0"/>
                      <w:marRight w:val="0"/>
                      <w:marTop w:val="0"/>
                      <w:marBottom w:val="0"/>
                      <w:divBdr>
                        <w:top w:val="none" w:sz="0" w:space="0" w:color="auto"/>
                        <w:left w:val="none" w:sz="0" w:space="0" w:color="auto"/>
                        <w:bottom w:val="none" w:sz="0" w:space="0" w:color="auto"/>
                        <w:right w:val="none" w:sz="0" w:space="0" w:color="auto"/>
                      </w:divBdr>
                      <w:divsChild>
                        <w:div w:id="330447689">
                          <w:marLeft w:val="0"/>
                          <w:marRight w:val="0"/>
                          <w:marTop w:val="0"/>
                          <w:marBottom w:val="0"/>
                          <w:divBdr>
                            <w:top w:val="none" w:sz="0" w:space="0" w:color="auto"/>
                            <w:left w:val="none" w:sz="0" w:space="0" w:color="auto"/>
                            <w:bottom w:val="none" w:sz="0" w:space="0" w:color="auto"/>
                            <w:right w:val="none" w:sz="0" w:space="0" w:color="auto"/>
                          </w:divBdr>
                          <w:divsChild>
                            <w:div w:id="1615556826">
                              <w:marLeft w:val="0"/>
                              <w:marRight w:val="0"/>
                              <w:marTop w:val="0"/>
                              <w:marBottom w:val="0"/>
                              <w:divBdr>
                                <w:top w:val="none" w:sz="0" w:space="0" w:color="auto"/>
                                <w:left w:val="none" w:sz="0" w:space="0" w:color="auto"/>
                                <w:bottom w:val="none" w:sz="0" w:space="0" w:color="auto"/>
                                <w:right w:val="none" w:sz="0" w:space="0" w:color="auto"/>
                              </w:divBdr>
                              <w:divsChild>
                                <w:div w:id="1137604689">
                                  <w:marLeft w:val="0"/>
                                  <w:marRight w:val="0"/>
                                  <w:marTop w:val="0"/>
                                  <w:marBottom w:val="0"/>
                                  <w:divBdr>
                                    <w:top w:val="none" w:sz="0" w:space="0" w:color="auto"/>
                                    <w:left w:val="none" w:sz="0" w:space="0" w:color="auto"/>
                                    <w:bottom w:val="none" w:sz="0" w:space="0" w:color="auto"/>
                                    <w:right w:val="none" w:sz="0" w:space="0" w:color="auto"/>
                                  </w:divBdr>
                                  <w:divsChild>
                                    <w:div w:id="193422668">
                                      <w:marLeft w:val="0"/>
                                      <w:marRight w:val="0"/>
                                      <w:marTop w:val="0"/>
                                      <w:marBottom w:val="0"/>
                                      <w:divBdr>
                                        <w:top w:val="none" w:sz="0" w:space="0" w:color="auto"/>
                                        <w:left w:val="none" w:sz="0" w:space="0" w:color="auto"/>
                                        <w:bottom w:val="none" w:sz="0" w:space="0" w:color="auto"/>
                                        <w:right w:val="none" w:sz="0" w:space="0" w:color="auto"/>
                                      </w:divBdr>
                                      <w:divsChild>
                                        <w:div w:id="1081025118">
                                          <w:marLeft w:val="0"/>
                                          <w:marRight w:val="0"/>
                                          <w:marTop w:val="0"/>
                                          <w:marBottom w:val="0"/>
                                          <w:divBdr>
                                            <w:top w:val="none" w:sz="0" w:space="0" w:color="auto"/>
                                            <w:left w:val="none" w:sz="0" w:space="0" w:color="auto"/>
                                            <w:bottom w:val="none" w:sz="0" w:space="0" w:color="auto"/>
                                            <w:right w:val="none" w:sz="0" w:space="0" w:color="auto"/>
                                          </w:divBdr>
                                          <w:divsChild>
                                            <w:div w:id="681012620">
                                              <w:marLeft w:val="0"/>
                                              <w:marRight w:val="0"/>
                                              <w:marTop w:val="0"/>
                                              <w:marBottom w:val="0"/>
                                              <w:divBdr>
                                                <w:top w:val="none" w:sz="0" w:space="0" w:color="auto"/>
                                                <w:left w:val="none" w:sz="0" w:space="0" w:color="auto"/>
                                                <w:bottom w:val="none" w:sz="0" w:space="0" w:color="auto"/>
                                                <w:right w:val="none" w:sz="0" w:space="0" w:color="auto"/>
                                              </w:divBdr>
                                              <w:divsChild>
                                                <w:div w:id="1050957794">
                                                  <w:marLeft w:val="0"/>
                                                  <w:marRight w:val="0"/>
                                                  <w:marTop w:val="0"/>
                                                  <w:marBottom w:val="0"/>
                                                  <w:divBdr>
                                                    <w:top w:val="none" w:sz="0" w:space="0" w:color="auto"/>
                                                    <w:left w:val="none" w:sz="0" w:space="0" w:color="auto"/>
                                                    <w:bottom w:val="none" w:sz="0" w:space="0" w:color="auto"/>
                                                    <w:right w:val="none" w:sz="0" w:space="0" w:color="auto"/>
                                                  </w:divBdr>
                                                  <w:divsChild>
                                                    <w:div w:id="1606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618638">
      <w:bodyDiv w:val="1"/>
      <w:marLeft w:val="0"/>
      <w:marRight w:val="0"/>
      <w:marTop w:val="0"/>
      <w:marBottom w:val="0"/>
      <w:divBdr>
        <w:top w:val="none" w:sz="0" w:space="0" w:color="auto"/>
        <w:left w:val="none" w:sz="0" w:space="0" w:color="auto"/>
        <w:bottom w:val="none" w:sz="0" w:space="0" w:color="auto"/>
        <w:right w:val="none" w:sz="0" w:space="0" w:color="auto"/>
      </w:divBdr>
      <w:divsChild>
        <w:div w:id="1291282918">
          <w:marLeft w:val="0"/>
          <w:marRight w:val="0"/>
          <w:marTop w:val="0"/>
          <w:marBottom w:val="0"/>
          <w:divBdr>
            <w:top w:val="none" w:sz="0" w:space="0" w:color="auto"/>
            <w:left w:val="none" w:sz="0" w:space="0" w:color="auto"/>
            <w:bottom w:val="none" w:sz="0" w:space="0" w:color="auto"/>
            <w:right w:val="none" w:sz="0" w:space="0" w:color="auto"/>
          </w:divBdr>
        </w:div>
      </w:divsChild>
    </w:div>
    <w:div w:id="1054621184">
      <w:bodyDiv w:val="1"/>
      <w:marLeft w:val="0"/>
      <w:marRight w:val="0"/>
      <w:marTop w:val="0"/>
      <w:marBottom w:val="0"/>
      <w:divBdr>
        <w:top w:val="none" w:sz="0" w:space="0" w:color="auto"/>
        <w:left w:val="none" w:sz="0" w:space="0" w:color="auto"/>
        <w:bottom w:val="none" w:sz="0" w:space="0" w:color="auto"/>
        <w:right w:val="none" w:sz="0" w:space="0" w:color="auto"/>
      </w:divBdr>
      <w:divsChild>
        <w:div w:id="1309935711">
          <w:marLeft w:val="0"/>
          <w:marRight w:val="0"/>
          <w:marTop w:val="0"/>
          <w:marBottom w:val="0"/>
          <w:divBdr>
            <w:top w:val="none" w:sz="0" w:space="0" w:color="auto"/>
            <w:left w:val="none" w:sz="0" w:space="0" w:color="auto"/>
            <w:bottom w:val="none" w:sz="0" w:space="0" w:color="auto"/>
            <w:right w:val="none" w:sz="0" w:space="0" w:color="auto"/>
          </w:divBdr>
        </w:div>
      </w:divsChild>
    </w:div>
    <w:div w:id="1055158511">
      <w:bodyDiv w:val="1"/>
      <w:marLeft w:val="0"/>
      <w:marRight w:val="0"/>
      <w:marTop w:val="0"/>
      <w:marBottom w:val="0"/>
      <w:divBdr>
        <w:top w:val="none" w:sz="0" w:space="0" w:color="auto"/>
        <w:left w:val="none" w:sz="0" w:space="0" w:color="auto"/>
        <w:bottom w:val="none" w:sz="0" w:space="0" w:color="auto"/>
        <w:right w:val="none" w:sz="0" w:space="0" w:color="auto"/>
      </w:divBdr>
    </w:div>
    <w:div w:id="1055666805">
      <w:bodyDiv w:val="1"/>
      <w:marLeft w:val="0"/>
      <w:marRight w:val="0"/>
      <w:marTop w:val="0"/>
      <w:marBottom w:val="0"/>
      <w:divBdr>
        <w:top w:val="none" w:sz="0" w:space="0" w:color="auto"/>
        <w:left w:val="none" w:sz="0" w:space="0" w:color="auto"/>
        <w:bottom w:val="none" w:sz="0" w:space="0" w:color="auto"/>
        <w:right w:val="none" w:sz="0" w:space="0" w:color="auto"/>
      </w:divBdr>
      <w:divsChild>
        <w:div w:id="378093194">
          <w:marLeft w:val="0"/>
          <w:marRight w:val="0"/>
          <w:marTop w:val="0"/>
          <w:marBottom w:val="0"/>
          <w:divBdr>
            <w:top w:val="none" w:sz="0" w:space="0" w:color="auto"/>
            <w:left w:val="none" w:sz="0" w:space="0" w:color="auto"/>
            <w:bottom w:val="none" w:sz="0" w:space="0" w:color="auto"/>
            <w:right w:val="none" w:sz="0" w:space="0" w:color="auto"/>
          </w:divBdr>
        </w:div>
      </w:divsChild>
    </w:div>
    <w:div w:id="1057044521">
      <w:bodyDiv w:val="1"/>
      <w:marLeft w:val="0"/>
      <w:marRight w:val="0"/>
      <w:marTop w:val="0"/>
      <w:marBottom w:val="0"/>
      <w:divBdr>
        <w:top w:val="none" w:sz="0" w:space="0" w:color="auto"/>
        <w:left w:val="none" w:sz="0" w:space="0" w:color="auto"/>
        <w:bottom w:val="none" w:sz="0" w:space="0" w:color="auto"/>
        <w:right w:val="none" w:sz="0" w:space="0" w:color="auto"/>
      </w:divBdr>
      <w:divsChild>
        <w:div w:id="61874517">
          <w:marLeft w:val="0"/>
          <w:marRight w:val="0"/>
          <w:marTop w:val="0"/>
          <w:marBottom w:val="0"/>
          <w:divBdr>
            <w:top w:val="none" w:sz="0" w:space="0" w:color="auto"/>
            <w:left w:val="none" w:sz="0" w:space="0" w:color="auto"/>
            <w:bottom w:val="none" w:sz="0" w:space="0" w:color="auto"/>
            <w:right w:val="none" w:sz="0" w:space="0" w:color="auto"/>
          </w:divBdr>
        </w:div>
      </w:divsChild>
    </w:div>
    <w:div w:id="1057582701">
      <w:bodyDiv w:val="1"/>
      <w:marLeft w:val="0"/>
      <w:marRight w:val="0"/>
      <w:marTop w:val="0"/>
      <w:marBottom w:val="0"/>
      <w:divBdr>
        <w:top w:val="none" w:sz="0" w:space="0" w:color="auto"/>
        <w:left w:val="none" w:sz="0" w:space="0" w:color="auto"/>
        <w:bottom w:val="none" w:sz="0" w:space="0" w:color="auto"/>
        <w:right w:val="none" w:sz="0" w:space="0" w:color="auto"/>
      </w:divBdr>
    </w:div>
    <w:div w:id="1057893574">
      <w:bodyDiv w:val="1"/>
      <w:marLeft w:val="0"/>
      <w:marRight w:val="0"/>
      <w:marTop w:val="0"/>
      <w:marBottom w:val="0"/>
      <w:divBdr>
        <w:top w:val="none" w:sz="0" w:space="0" w:color="auto"/>
        <w:left w:val="none" w:sz="0" w:space="0" w:color="auto"/>
        <w:bottom w:val="none" w:sz="0" w:space="0" w:color="auto"/>
        <w:right w:val="none" w:sz="0" w:space="0" w:color="auto"/>
      </w:divBdr>
      <w:divsChild>
        <w:div w:id="2071341007">
          <w:marLeft w:val="0"/>
          <w:marRight w:val="0"/>
          <w:marTop w:val="0"/>
          <w:marBottom w:val="0"/>
          <w:divBdr>
            <w:top w:val="none" w:sz="0" w:space="0" w:color="auto"/>
            <w:left w:val="none" w:sz="0" w:space="0" w:color="auto"/>
            <w:bottom w:val="none" w:sz="0" w:space="0" w:color="auto"/>
            <w:right w:val="none" w:sz="0" w:space="0" w:color="auto"/>
          </w:divBdr>
        </w:div>
      </w:divsChild>
    </w:div>
    <w:div w:id="1058357756">
      <w:bodyDiv w:val="1"/>
      <w:marLeft w:val="0"/>
      <w:marRight w:val="0"/>
      <w:marTop w:val="0"/>
      <w:marBottom w:val="0"/>
      <w:divBdr>
        <w:top w:val="none" w:sz="0" w:space="0" w:color="auto"/>
        <w:left w:val="none" w:sz="0" w:space="0" w:color="auto"/>
        <w:bottom w:val="none" w:sz="0" w:space="0" w:color="auto"/>
        <w:right w:val="none" w:sz="0" w:space="0" w:color="auto"/>
      </w:divBdr>
    </w:div>
    <w:div w:id="1059404396">
      <w:bodyDiv w:val="1"/>
      <w:marLeft w:val="0"/>
      <w:marRight w:val="0"/>
      <w:marTop w:val="0"/>
      <w:marBottom w:val="0"/>
      <w:divBdr>
        <w:top w:val="none" w:sz="0" w:space="0" w:color="auto"/>
        <w:left w:val="none" w:sz="0" w:space="0" w:color="auto"/>
        <w:bottom w:val="none" w:sz="0" w:space="0" w:color="auto"/>
        <w:right w:val="none" w:sz="0" w:space="0" w:color="auto"/>
      </w:divBdr>
    </w:div>
    <w:div w:id="1059595852">
      <w:bodyDiv w:val="1"/>
      <w:marLeft w:val="0"/>
      <w:marRight w:val="0"/>
      <w:marTop w:val="0"/>
      <w:marBottom w:val="0"/>
      <w:divBdr>
        <w:top w:val="none" w:sz="0" w:space="0" w:color="auto"/>
        <w:left w:val="none" w:sz="0" w:space="0" w:color="auto"/>
        <w:bottom w:val="none" w:sz="0" w:space="0" w:color="auto"/>
        <w:right w:val="none" w:sz="0" w:space="0" w:color="auto"/>
      </w:divBdr>
    </w:div>
    <w:div w:id="1059784658">
      <w:bodyDiv w:val="1"/>
      <w:marLeft w:val="0"/>
      <w:marRight w:val="0"/>
      <w:marTop w:val="0"/>
      <w:marBottom w:val="0"/>
      <w:divBdr>
        <w:top w:val="none" w:sz="0" w:space="0" w:color="auto"/>
        <w:left w:val="none" w:sz="0" w:space="0" w:color="auto"/>
        <w:bottom w:val="none" w:sz="0" w:space="0" w:color="auto"/>
        <w:right w:val="none" w:sz="0" w:space="0" w:color="auto"/>
      </w:divBdr>
      <w:divsChild>
        <w:div w:id="2080058986">
          <w:marLeft w:val="0"/>
          <w:marRight w:val="0"/>
          <w:marTop w:val="0"/>
          <w:marBottom w:val="0"/>
          <w:divBdr>
            <w:top w:val="none" w:sz="0" w:space="0" w:color="auto"/>
            <w:left w:val="none" w:sz="0" w:space="0" w:color="auto"/>
            <w:bottom w:val="none" w:sz="0" w:space="0" w:color="auto"/>
            <w:right w:val="none" w:sz="0" w:space="0" w:color="auto"/>
          </w:divBdr>
        </w:div>
      </w:divsChild>
    </w:div>
    <w:div w:id="1060324972">
      <w:bodyDiv w:val="1"/>
      <w:marLeft w:val="0"/>
      <w:marRight w:val="0"/>
      <w:marTop w:val="0"/>
      <w:marBottom w:val="0"/>
      <w:divBdr>
        <w:top w:val="none" w:sz="0" w:space="0" w:color="auto"/>
        <w:left w:val="none" w:sz="0" w:space="0" w:color="auto"/>
        <w:bottom w:val="none" w:sz="0" w:space="0" w:color="auto"/>
        <w:right w:val="none" w:sz="0" w:space="0" w:color="auto"/>
      </w:divBdr>
      <w:divsChild>
        <w:div w:id="205987860">
          <w:marLeft w:val="0"/>
          <w:marRight w:val="0"/>
          <w:marTop w:val="0"/>
          <w:marBottom w:val="0"/>
          <w:divBdr>
            <w:top w:val="none" w:sz="0" w:space="0" w:color="auto"/>
            <w:left w:val="none" w:sz="0" w:space="0" w:color="auto"/>
            <w:bottom w:val="none" w:sz="0" w:space="0" w:color="auto"/>
            <w:right w:val="none" w:sz="0" w:space="0" w:color="auto"/>
          </w:divBdr>
        </w:div>
      </w:divsChild>
    </w:div>
    <w:div w:id="1060399830">
      <w:bodyDiv w:val="1"/>
      <w:marLeft w:val="0"/>
      <w:marRight w:val="0"/>
      <w:marTop w:val="0"/>
      <w:marBottom w:val="0"/>
      <w:divBdr>
        <w:top w:val="none" w:sz="0" w:space="0" w:color="auto"/>
        <w:left w:val="none" w:sz="0" w:space="0" w:color="auto"/>
        <w:bottom w:val="none" w:sz="0" w:space="0" w:color="auto"/>
        <w:right w:val="none" w:sz="0" w:space="0" w:color="auto"/>
      </w:divBdr>
      <w:divsChild>
        <w:div w:id="1657221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520114">
      <w:bodyDiv w:val="1"/>
      <w:marLeft w:val="0"/>
      <w:marRight w:val="0"/>
      <w:marTop w:val="0"/>
      <w:marBottom w:val="0"/>
      <w:divBdr>
        <w:top w:val="none" w:sz="0" w:space="0" w:color="auto"/>
        <w:left w:val="none" w:sz="0" w:space="0" w:color="auto"/>
        <w:bottom w:val="none" w:sz="0" w:space="0" w:color="auto"/>
        <w:right w:val="none" w:sz="0" w:space="0" w:color="auto"/>
      </w:divBdr>
      <w:divsChild>
        <w:div w:id="1393577411">
          <w:marLeft w:val="0"/>
          <w:marRight w:val="0"/>
          <w:marTop w:val="0"/>
          <w:marBottom w:val="0"/>
          <w:divBdr>
            <w:top w:val="none" w:sz="0" w:space="0" w:color="auto"/>
            <w:left w:val="none" w:sz="0" w:space="0" w:color="auto"/>
            <w:bottom w:val="none" w:sz="0" w:space="0" w:color="auto"/>
            <w:right w:val="none" w:sz="0" w:space="0" w:color="auto"/>
          </w:divBdr>
        </w:div>
      </w:divsChild>
    </w:div>
    <w:div w:id="1061365206">
      <w:bodyDiv w:val="1"/>
      <w:marLeft w:val="0"/>
      <w:marRight w:val="0"/>
      <w:marTop w:val="0"/>
      <w:marBottom w:val="0"/>
      <w:divBdr>
        <w:top w:val="none" w:sz="0" w:space="0" w:color="auto"/>
        <w:left w:val="none" w:sz="0" w:space="0" w:color="auto"/>
        <w:bottom w:val="none" w:sz="0" w:space="0" w:color="auto"/>
        <w:right w:val="none" w:sz="0" w:space="0" w:color="auto"/>
      </w:divBdr>
      <w:divsChild>
        <w:div w:id="1941570028">
          <w:marLeft w:val="0"/>
          <w:marRight w:val="0"/>
          <w:marTop w:val="0"/>
          <w:marBottom w:val="0"/>
          <w:divBdr>
            <w:top w:val="none" w:sz="0" w:space="0" w:color="auto"/>
            <w:left w:val="none" w:sz="0" w:space="0" w:color="auto"/>
            <w:bottom w:val="none" w:sz="0" w:space="0" w:color="auto"/>
            <w:right w:val="none" w:sz="0" w:space="0" w:color="auto"/>
          </w:divBdr>
        </w:div>
      </w:divsChild>
    </w:div>
    <w:div w:id="1061634020">
      <w:bodyDiv w:val="1"/>
      <w:marLeft w:val="0"/>
      <w:marRight w:val="0"/>
      <w:marTop w:val="0"/>
      <w:marBottom w:val="0"/>
      <w:divBdr>
        <w:top w:val="none" w:sz="0" w:space="0" w:color="auto"/>
        <w:left w:val="none" w:sz="0" w:space="0" w:color="auto"/>
        <w:bottom w:val="none" w:sz="0" w:space="0" w:color="auto"/>
        <w:right w:val="none" w:sz="0" w:space="0" w:color="auto"/>
      </w:divBdr>
      <w:divsChild>
        <w:div w:id="1662661397">
          <w:marLeft w:val="0"/>
          <w:marRight w:val="0"/>
          <w:marTop w:val="0"/>
          <w:marBottom w:val="0"/>
          <w:divBdr>
            <w:top w:val="none" w:sz="0" w:space="0" w:color="auto"/>
            <w:left w:val="none" w:sz="0" w:space="0" w:color="auto"/>
            <w:bottom w:val="none" w:sz="0" w:space="0" w:color="auto"/>
            <w:right w:val="none" w:sz="0" w:space="0" w:color="auto"/>
          </w:divBdr>
        </w:div>
      </w:divsChild>
    </w:div>
    <w:div w:id="1062021393">
      <w:bodyDiv w:val="1"/>
      <w:marLeft w:val="0"/>
      <w:marRight w:val="0"/>
      <w:marTop w:val="0"/>
      <w:marBottom w:val="0"/>
      <w:divBdr>
        <w:top w:val="none" w:sz="0" w:space="0" w:color="auto"/>
        <w:left w:val="none" w:sz="0" w:space="0" w:color="auto"/>
        <w:bottom w:val="none" w:sz="0" w:space="0" w:color="auto"/>
        <w:right w:val="none" w:sz="0" w:space="0" w:color="auto"/>
      </w:divBdr>
      <w:divsChild>
        <w:div w:id="847216404">
          <w:marLeft w:val="0"/>
          <w:marRight w:val="0"/>
          <w:marTop w:val="0"/>
          <w:marBottom w:val="0"/>
          <w:divBdr>
            <w:top w:val="none" w:sz="0" w:space="0" w:color="auto"/>
            <w:left w:val="none" w:sz="0" w:space="0" w:color="auto"/>
            <w:bottom w:val="none" w:sz="0" w:space="0" w:color="auto"/>
            <w:right w:val="none" w:sz="0" w:space="0" w:color="auto"/>
          </w:divBdr>
        </w:div>
      </w:divsChild>
    </w:div>
    <w:div w:id="1062218559">
      <w:bodyDiv w:val="1"/>
      <w:marLeft w:val="0"/>
      <w:marRight w:val="0"/>
      <w:marTop w:val="0"/>
      <w:marBottom w:val="0"/>
      <w:divBdr>
        <w:top w:val="none" w:sz="0" w:space="0" w:color="auto"/>
        <w:left w:val="none" w:sz="0" w:space="0" w:color="auto"/>
        <w:bottom w:val="none" w:sz="0" w:space="0" w:color="auto"/>
        <w:right w:val="none" w:sz="0" w:space="0" w:color="auto"/>
      </w:divBdr>
      <w:divsChild>
        <w:div w:id="1313564364">
          <w:marLeft w:val="0"/>
          <w:marRight w:val="0"/>
          <w:marTop w:val="0"/>
          <w:marBottom w:val="0"/>
          <w:divBdr>
            <w:top w:val="none" w:sz="0" w:space="0" w:color="auto"/>
            <w:left w:val="none" w:sz="0" w:space="0" w:color="auto"/>
            <w:bottom w:val="none" w:sz="0" w:space="0" w:color="auto"/>
            <w:right w:val="none" w:sz="0" w:space="0" w:color="auto"/>
          </w:divBdr>
          <w:divsChild>
            <w:div w:id="1705666583">
              <w:marLeft w:val="0"/>
              <w:marRight w:val="0"/>
              <w:marTop w:val="0"/>
              <w:marBottom w:val="0"/>
              <w:divBdr>
                <w:top w:val="none" w:sz="0" w:space="0" w:color="auto"/>
                <w:left w:val="none" w:sz="0" w:space="0" w:color="auto"/>
                <w:bottom w:val="none" w:sz="0" w:space="0" w:color="auto"/>
                <w:right w:val="none" w:sz="0" w:space="0" w:color="auto"/>
              </w:divBdr>
              <w:divsChild>
                <w:div w:id="1815177633">
                  <w:marLeft w:val="0"/>
                  <w:marRight w:val="0"/>
                  <w:marTop w:val="0"/>
                  <w:marBottom w:val="0"/>
                  <w:divBdr>
                    <w:top w:val="none" w:sz="0" w:space="0" w:color="auto"/>
                    <w:left w:val="none" w:sz="0" w:space="0" w:color="auto"/>
                    <w:bottom w:val="none" w:sz="0" w:space="0" w:color="auto"/>
                    <w:right w:val="none" w:sz="0" w:space="0" w:color="auto"/>
                  </w:divBdr>
                  <w:divsChild>
                    <w:div w:id="24063946">
                      <w:marLeft w:val="0"/>
                      <w:marRight w:val="0"/>
                      <w:marTop w:val="0"/>
                      <w:marBottom w:val="0"/>
                      <w:divBdr>
                        <w:top w:val="none" w:sz="0" w:space="0" w:color="auto"/>
                        <w:left w:val="none" w:sz="0" w:space="0" w:color="auto"/>
                        <w:bottom w:val="none" w:sz="0" w:space="0" w:color="auto"/>
                        <w:right w:val="none" w:sz="0" w:space="0" w:color="auto"/>
                      </w:divBdr>
                      <w:divsChild>
                        <w:div w:id="1499036854">
                          <w:marLeft w:val="0"/>
                          <w:marRight w:val="0"/>
                          <w:marTop w:val="0"/>
                          <w:marBottom w:val="0"/>
                          <w:divBdr>
                            <w:top w:val="none" w:sz="0" w:space="0" w:color="auto"/>
                            <w:left w:val="none" w:sz="0" w:space="0" w:color="auto"/>
                            <w:bottom w:val="none" w:sz="0" w:space="0" w:color="auto"/>
                            <w:right w:val="none" w:sz="0" w:space="0" w:color="auto"/>
                          </w:divBdr>
                          <w:divsChild>
                            <w:div w:id="1247571778">
                              <w:marLeft w:val="0"/>
                              <w:marRight w:val="0"/>
                              <w:marTop w:val="0"/>
                              <w:marBottom w:val="0"/>
                              <w:divBdr>
                                <w:top w:val="none" w:sz="0" w:space="0" w:color="auto"/>
                                <w:left w:val="none" w:sz="0" w:space="0" w:color="auto"/>
                                <w:bottom w:val="none" w:sz="0" w:space="0" w:color="auto"/>
                                <w:right w:val="none" w:sz="0" w:space="0" w:color="auto"/>
                              </w:divBdr>
                              <w:divsChild>
                                <w:div w:id="329991221">
                                  <w:marLeft w:val="0"/>
                                  <w:marRight w:val="0"/>
                                  <w:marTop w:val="0"/>
                                  <w:marBottom w:val="0"/>
                                  <w:divBdr>
                                    <w:top w:val="none" w:sz="0" w:space="0" w:color="auto"/>
                                    <w:left w:val="none" w:sz="0" w:space="0" w:color="auto"/>
                                    <w:bottom w:val="none" w:sz="0" w:space="0" w:color="auto"/>
                                    <w:right w:val="none" w:sz="0" w:space="0" w:color="auto"/>
                                  </w:divBdr>
                                  <w:divsChild>
                                    <w:div w:id="767191238">
                                      <w:marLeft w:val="0"/>
                                      <w:marRight w:val="0"/>
                                      <w:marTop w:val="0"/>
                                      <w:marBottom w:val="0"/>
                                      <w:divBdr>
                                        <w:top w:val="none" w:sz="0" w:space="0" w:color="auto"/>
                                        <w:left w:val="none" w:sz="0" w:space="0" w:color="auto"/>
                                        <w:bottom w:val="none" w:sz="0" w:space="0" w:color="auto"/>
                                        <w:right w:val="none" w:sz="0" w:space="0" w:color="auto"/>
                                      </w:divBdr>
                                      <w:divsChild>
                                        <w:div w:id="266548879">
                                          <w:marLeft w:val="0"/>
                                          <w:marRight w:val="0"/>
                                          <w:marTop w:val="0"/>
                                          <w:marBottom w:val="0"/>
                                          <w:divBdr>
                                            <w:top w:val="none" w:sz="0" w:space="0" w:color="auto"/>
                                            <w:left w:val="none" w:sz="0" w:space="0" w:color="auto"/>
                                            <w:bottom w:val="none" w:sz="0" w:space="0" w:color="auto"/>
                                            <w:right w:val="none" w:sz="0" w:space="0" w:color="auto"/>
                                          </w:divBdr>
                                          <w:divsChild>
                                            <w:div w:id="1492059534">
                                              <w:marLeft w:val="0"/>
                                              <w:marRight w:val="0"/>
                                              <w:marTop w:val="0"/>
                                              <w:marBottom w:val="0"/>
                                              <w:divBdr>
                                                <w:top w:val="none" w:sz="0" w:space="0" w:color="auto"/>
                                                <w:left w:val="none" w:sz="0" w:space="0" w:color="auto"/>
                                                <w:bottom w:val="none" w:sz="0" w:space="0" w:color="auto"/>
                                                <w:right w:val="none" w:sz="0" w:space="0" w:color="auto"/>
                                              </w:divBdr>
                                              <w:divsChild>
                                                <w:div w:id="1315522360">
                                                  <w:marLeft w:val="0"/>
                                                  <w:marRight w:val="0"/>
                                                  <w:marTop w:val="0"/>
                                                  <w:marBottom w:val="0"/>
                                                  <w:divBdr>
                                                    <w:top w:val="none" w:sz="0" w:space="0" w:color="auto"/>
                                                    <w:left w:val="none" w:sz="0" w:space="0" w:color="auto"/>
                                                    <w:bottom w:val="none" w:sz="0" w:space="0" w:color="auto"/>
                                                    <w:right w:val="none" w:sz="0" w:space="0" w:color="auto"/>
                                                  </w:divBdr>
                                                  <w:divsChild>
                                                    <w:div w:id="120320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411250">
      <w:bodyDiv w:val="1"/>
      <w:marLeft w:val="0"/>
      <w:marRight w:val="0"/>
      <w:marTop w:val="0"/>
      <w:marBottom w:val="0"/>
      <w:divBdr>
        <w:top w:val="none" w:sz="0" w:space="0" w:color="auto"/>
        <w:left w:val="none" w:sz="0" w:space="0" w:color="auto"/>
        <w:bottom w:val="none" w:sz="0" w:space="0" w:color="auto"/>
        <w:right w:val="none" w:sz="0" w:space="0" w:color="auto"/>
      </w:divBdr>
    </w:div>
    <w:div w:id="1063718132">
      <w:bodyDiv w:val="1"/>
      <w:marLeft w:val="0"/>
      <w:marRight w:val="0"/>
      <w:marTop w:val="0"/>
      <w:marBottom w:val="0"/>
      <w:divBdr>
        <w:top w:val="none" w:sz="0" w:space="0" w:color="auto"/>
        <w:left w:val="none" w:sz="0" w:space="0" w:color="auto"/>
        <w:bottom w:val="none" w:sz="0" w:space="0" w:color="auto"/>
        <w:right w:val="none" w:sz="0" w:space="0" w:color="auto"/>
      </w:divBdr>
    </w:div>
    <w:div w:id="1063986089">
      <w:bodyDiv w:val="1"/>
      <w:marLeft w:val="0"/>
      <w:marRight w:val="0"/>
      <w:marTop w:val="0"/>
      <w:marBottom w:val="0"/>
      <w:divBdr>
        <w:top w:val="none" w:sz="0" w:space="0" w:color="auto"/>
        <w:left w:val="none" w:sz="0" w:space="0" w:color="auto"/>
        <w:bottom w:val="none" w:sz="0" w:space="0" w:color="auto"/>
        <w:right w:val="none" w:sz="0" w:space="0" w:color="auto"/>
      </w:divBdr>
    </w:div>
    <w:div w:id="1064721698">
      <w:bodyDiv w:val="1"/>
      <w:marLeft w:val="0"/>
      <w:marRight w:val="0"/>
      <w:marTop w:val="0"/>
      <w:marBottom w:val="0"/>
      <w:divBdr>
        <w:top w:val="none" w:sz="0" w:space="0" w:color="auto"/>
        <w:left w:val="none" w:sz="0" w:space="0" w:color="auto"/>
        <w:bottom w:val="none" w:sz="0" w:space="0" w:color="auto"/>
        <w:right w:val="none" w:sz="0" w:space="0" w:color="auto"/>
      </w:divBdr>
      <w:divsChild>
        <w:div w:id="841699785">
          <w:marLeft w:val="0"/>
          <w:marRight w:val="0"/>
          <w:marTop w:val="0"/>
          <w:marBottom w:val="0"/>
          <w:divBdr>
            <w:top w:val="none" w:sz="0" w:space="0" w:color="auto"/>
            <w:left w:val="none" w:sz="0" w:space="0" w:color="auto"/>
            <w:bottom w:val="none" w:sz="0" w:space="0" w:color="auto"/>
            <w:right w:val="none" w:sz="0" w:space="0" w:color="auto"/>
          </w:divBdr>
        </w:div>
      </w:divsChild>
    </w:div>
    <w:div w:id="1064907766">
      <w:bodyDiv w:val="1"/>
      <w:marLeft w:val="0"/>
      <w:marRight w:val="0"/>
      <w:marTop w:val="0"/>
      <w:marBottom w:val="0"/>
      <w:divBdr>
        <w:top w:val="none" w:sz="0" w:space="0" w:color="auto"/>
        <w:left w:val="none" w:sz="0" w:space="0" w:color="auto"/>
        <w:bottom w:val="none" w:sz="0" w:space="0" w:color="auto"/>
        <w:right w:val="none" w:sz="0" w:space="0" w:color="auto"/>
      </w:divBdr>
      <w:divsChild>
        <w:div w:id="1169255296">
          <w:marLeft w:val="0"/>
          <w:marRight w:val="0"/>
          <w:marTop w:val="0"/>
          <w:marBottom w:val="0"/>
          <w:divBdr>
            <w:top w:val="none" w:sz="0" w:space="0" w:color="auto"/>
            <w:left w:val="none" w:sz="0" w:space="0" w:color="auto"/>
            <w:bottom w:val="none" w:sz="0" w:space="0" w:color="auto"/>
            <w:right w:val="none" w:sz="0" w:space="0" w:color="auto"/>
          </w:divBdr>
        </w:div>
      </w:divsChild>
    </w:div>
    <w:div w:id="1064983365">
      <w:bodyDiv w:val="1"/>
      <w:marLeft w:val="0"/>
      <w:marRight w:val="0"/>
      <w:marTop w:val="0"/>
      <w:marBottom w:val="0"/>
      <w:divBdr>
        <w:top w:val="none" w:sz="0" w:space="0" w:color="auto"/>
        <w:left w:val="none" w:sz="0" w:space="0" w:color="auto"/>
        <w:bottom w:val="none" w:sz="0" w:space="0" w:color="auto"/>
        <w:right w:val="none" w:sz="0" w:space="0" w:color="auto"/>
      </w:divBdr>
    </w:div>
    <w:div w:id="1065176817">
      <w:bodyDiv w:val="1"/>
      <w:marLeft w:val="0"/>
      <w:marRight w:val="0"/>
      <w:marTop w:val="0"/>
      <w:marBottom w:val="0"/>
      <w:divBdr>
        <w:top w:val="none" w:sz="0" w:space="0" w:color="auto"/>
        <w:left w:val="none" w:sz="0" w:space="0" w:color="auto"/>
        <w:bottom w:val="none" w:sz="0" w:space="0" w:color="auto"/>
        <w:right w:val="none" w:sz="0" w:space="0" w:color="auto"/>
      </w:divBdr>
    </w:div>
    <w:div w:id="1065253901">
      <w:bodyDiv w:val="1"/>
      <w:marLeft w:val="0"/>
      <w:marRight w:val="0"/>
      <w:marTop w:val="0"/>
      <w:marBottom w:val="0"/>
      <w:divBdr>
        <w:top w:val="none" w:sz="0" w:space="0" w:color="auto"/>
        <w:left w:val="none" w:sz="0" w:space="0" w:color="auto"/>
        <w:bottom w:val="none" w:sz="0" w:space="0" w:color="auto"/>
        <w:right w:val="none" w:sz="0" w:space="0" w:color="auto"/>
      </w:divBdr>
      <w:divsChild>
        <w:div w:id="1193348686">
          <w:marLeft w:val="0"/>
          <w:marRight w:val="0"/>
          <w:marTop w:val="0"/>
          <w:marBottom w:val="0"/>
          <w:divBdr>
            <w:top w:val="none" w:sz="0" w:space="0" w:color="auto"/>
            <w:left w:val="none" w:sz="0" w:space="0" w:color="auto"/>
            <w:bottom w:val="none" w:sz="0" w:space="0" w:color="auto"/>
            <w:right w:val="none" w:sz="0" w:space="0" w:color="auto"/>
          </w:divBdr>
        </w:div>
      </w:divsChild>
    </w:div>
    <w:div w:id="1065450211">
      <w:bodyDiv w:val="1"/>
      <w:marLeft w:val="0"/>
      <w:marRight w:val="0"/>
      <w:marTop w:val="0"/>
      <w:marBottom w:val="0"/>
      <w:divBdr>
        <w:top w:val="none" w:sz="0" w:space="0" w:color="auto"/>
        <w:left w:val="none" w:sz="0" w:space="0" w:color="auto"/>
        <w:bottom w:val="none" w:sz="0" w:space="0" w:color="auto"/>
        <w:right w:val="none" w:sz="0" w:space="0" w:color="auto"/>
      </w:divBdr>
    </w:div>
    <w:div w:id="1065764233">
      <w:bodyDiv w:val="1"/>
      <w:marLeft w:val="0"/>
      <w:marRight w:val="0"/>
      <w:marTop w:val="0"/>
      <w:marBottom w:val="0"/>
      <w:divBdr>
        <w:top w:val="none" w:sz="0" w:space="0" w:color="auto"/>
        <w:left w:val="none" w:sz="0" w:space="0" w:color="auto"/>
        <w:bottom w:val="none" w:sz="0" w:space="0" w:color="auto"/>
        <w:right w:val="none" w:sz="0" w:space="0" w:color="auto"/>
      </w:divBdr>
      <w:divsChild>
        <w:div w:id="921448072">
          <w:marLeft w:val="0"/>
          <w:marRight w:val="0"/>
          <w:marTop w:val="0"/>
          <w:marBottom w:val="0"/>
          <w:divBdr>
            <w:top w:val="none" w:sz="0" w:space="0" w:color="auto"/>
            <w:left w:val="none" w:sz="0" w:space="0" w:color="auto"/>
            <w:bottom w:val="none" w:sz="0" w:space="0" w:color="auto"/>
            <w:right w:val="none" w:sz="0" w:space="0" w:color="auto"/>
          </w:divBdr>
        </w:div>
      </w:divsChild>
    </w:div>
    <w:div w:id="1066418120">
      <w:bodyDiv w:val="1"/>
      <w:marLeft w:val="0"/>
      <w:marRight w:val="0"/>
      <w:marTop w:val="0"/>
      <w:marBottom w:val="0"/>
      <w:divBdr>
        <w:top w:val="none" w:sz="0" w:space="0" w:color="auto"/>
        <w:left w:val="none" w:sz="0" w:space="0" w:color="auto"/>
        <w:bottom w:val="none" w:sz="0" w:space="0" w:color="auto"/>
        <w:right w:val="none" w:sz="0" w:space="0" w:color="auto"/>
      </w:divBdr>
      <w:divsChild>
        <w:div w:id="1967661340">
          <w:marLeft w:val="0"/>
          <w:marRight w:val="0"/>
          <w:marTop w:val="0"/>
          <w:marBottom w:val="0"/>
          <w:divBdr>
            <w:top w:val="none" w:sz="0" w:space="0" w:color="auto"/>
            <w:left w:val="none" w:sz="0" w:space="0" w:color="auto"/>
            <w:bottom w:val="none" w:sz="0" w:space="0" w:color="auto"/>
            <w:right w:val="none" w:sz="0" w:space="0" w:color="auto"/>
          </w:divBdr>
        </w:div>
      </w:divsChild>
    </w:div>
    <w:div w:id="1066612270">
      <w:bodyDiv w:val="1"/>
      <w:marLeft w:val="0"/>
      <w:marRight w:val="0"/>
      <w:marTop w:val="0"/>
      <w:marBottom w:val="0"/>
      <w:divBdr>
        <w:top w:val="none" w:sz="0" w:space="0" w:color="auto"/>
        <w:left w:val="none" w:sz="0" w:space="0" w:color="auto"/>
        <w:bottom w:val="none" w:sz="0" w:space="0" w:color="auto"/>
        <w:right w:val="none" w:sz="0" w:space="0" w:color="auto"/>
      </w:divBdr>
      <w:divsChild>
        <w:div w:id="1815952340">
          <w:marLeft w:val="0"/>
          <w:marRight w:val="0"/>
          <w:marTop w:val="0"/>
          <w:marBottom w:val="0"/>
          <w:divBdr>
            <w:top w:val="none" w:sz="0" w:space="0" w:color="auto"/>
            <w:left w:val="none" w:sz="0" w:space="0" w:color="auto"/>
            <w:bottom w:val="none" w:sz="0" w:space="0" w:color="auto"/>
            <w:right w:val="none" w:sz="0" w:space="0" w:color="auto"/>
          </w:divBdr>
        </w:div>
      </w:divsChild>
    </w:div>
    <w:div w:id="1066805913">
      <w:bodyDiv w:val="1"/>
      <w:marLeft w:val="0"/>
      <w:marRight w:val="0"/>
      <w:marTop w:val="0"/>
      <w:marBottom w:val="0"/>
      <w:divBdr>
        <w:top w:val="none" w:sz="0" w:space="0" w:color="auto"/>
        <w:left w:val="none" w:sz="0" w:space="0" w:color="auto"/>
        <w:bottom w:val="none" w:sz="0" w:space="0" w:color="auto"/>
        <w:right w:val="none" w:sz="0" w:space="0" w:color="auto"/>
      </w:divBdr>
      <w:divsChild>
        <w:div w:id="1270165689">
          <w:marLeft w:val="0"/>
          <w:marRight w:val="0"/>
          <w:marTop w:val="0"/>
          <w:marBottom w:val="0"/>
          <w:divBdr>
            <w:top w:val="none" w:sz="0" w:space="0" w:color="auto"/>
            <w:left w:val="none" w:sz="0" w:space="0" w:color="auto"/>
            <w:bottom w:val="none" w:sz="0" w:space="0" w:color="auto"/>
            <w:right w:val="none" w:sz="0" w:space="0" w:color="auto"/>
          </w:divBdr>
        </w:div>
      </w:divsChild>
    </w:div>
    <w:div w:id="1067724635">
      <w:bodyDiv w:val="1"/>
      <w:marLeft w:val="0"/>
      <w:marRight w:val="0"/>
      <w:marTop w:val="0"/>
      <w:marBottom w:val="0"/>
      <w:divBdr>
        <w:top w:val="none" w:sz="0" w:space="0" w:color="auto"/>
        <w:left w:val="none" w:sz="0" w:space="0" w:color="auto"/>
        <w:bottom w:val="none" w:sz="0" w:space="0" w:color="auto"/>
        <w:right w:val="none" w:sz="0" w:space="0" w:color="auto"/>
      </w:divBdr>
    </w:div>
    <w:div w:id="1067921082">
      <w:bodyDiv w:val="1"/>
      <w:marLeft w:val="0"/>
      <w:marRight w:val="0"/>
      <w:marTop w:val="0"/>
      <w:marBottom w:val="0"/>
      <w:divBdr>
        <w:top w:val="none" w:sz="0" w:space="0" w:color="auto"/>
        <w:left w:val="none" w:sz="0" w:space="0" w:color="auto"/>
        <w:bottom w:val="none" w:sz="0" w:space="0" w:color="auto"/>
        <w:right w:val="none" w:sz="0" w:space="0" w:color="auto"/>
      </w:divBdr>
    </w:div>
    <w:div w:id="1068377739">
      <w:bodyDiv w:val="1"/>
      <w:marLeft w:val="0"/>
      <w:marRight w:val="0"/>
      <w:marTop w:val="0"/>
      <w:marBottom w:val="0"/>
      <w:divBdr>
        <w:top w:val="none" w:sz="0" w:space="0" w:color="auto"/>
        <w:left w:val="none" w:sz="0" w:space="0" w:color="auto"/>
        <w:bottom w:val="none" w:sz="0" w:space="0" w:color="auto"/>
        <w:right w:val="none" w:sz="0" w:space="0" w:color="auto"/>
      </w:divBdr>
    </w:div>
    <w:div w:id="1068528700">
      <w:bodyDiv w:val="1"/>
      <w:marLeft w:val="0"/>
      <w:marRight w:val="0"/>
      <w:marTop w:val="0"/>
      <w:marBottom w:val="0"/>
      <w:divBdr>
        <w:top w:val="none" w:sz="0" w:space="0" w:color="auto"/>
        <w:left w:val="none" w:sz="0" w:space="0" w:color="auto"/>
        <w:bottom w:val="none" w:sz="0" w:space="0" w:color="auto"/>
        <w:right w:val="none" w:sz="0" w:space="0" w:color="auto"/>
      </w:divBdr>
      <w:divsChild>
        <w:div w:id="1176918064">
          <w:marLeft w:val="0"/>
          <w:marRight w:val="0"/>
          <w:marTop w:val="0"/>
          <w:marBottom w:val="0"/>
          <w:divBdr>
            <w:top w:val="none" w:sz="0" w:space="0" w:color="auto"/>
            <w:left w:val="none" w:sz="0" w:space="0" w:color="auto"/>
            <w:bottom w:val="none" w:sz="0" w:space="0" w:color="auto"/>
            <w:right w:val="none" w:sz="0" w:space="0" w:color="auto"/>
          </w:divBdr>
        </w:div>
      </w:divsChild>
    </w:div>
    <w:div w:id="1069883997">
      <w:bodyDiv w:val="1"/>
      <w:marLeft w:val="0"/>
      <w:marRight w:val="0"/>
      <w:marTop w:val="0"/>
      <w:marBottom w:val="0"/>
      <w:divBdr>
        <w:top w:val="none" w:sz="0" w:space="0" w:color="auto"/>
        <w:left w:val="none" w:sz="0" w:space="0" w:color="auto"/>
        <w:bottom w:val="none" w:sz="0" w:space="0" w:color="auto"/>
        <w:right w:val="none" w:sz="0" w:space="0" w:color="auto"/>
      </w:divBdr>
      <w:divsChild>
        <w:div w:id="743995339">
          <w:marLeft w:val="0"/>
          <w:marRight w:val="0"/>
          <w:marTop w:val="0"/>
          <w:marBottom w:val="0"/>
          <w:divBdr>
            <w:top w:val="none" w:sz="0" w:space="0" w:color="auto"/>
            <w:left w:val="none" w:sz="0" w:space="0" w:color="auto"/>
            <w:bottom w:val="none" w:sz="0" w:space="0" w:color="auto"/>
            <w:right w:val="none" w:sz="0" w:space="0" w:color="auto"/>
          </w:divBdr>
        </w:div>
      </w:divsChild>
    </w:div>
    <w:div w:id="1069888652">
      <w:bodyDiv w:val="1"/>
      <w:marLeft w:val="0"/>
      <w:marRight w:val="0"/>
      <w:marTop w:val="0"/>
      <w:marBottom w:val="0"/>
      <w:divBdr>
        <w:top w:val="none" w:sz="0" w:space="0" w:color="auto"/>
        <w:left w:val="none" w:sz="0" w:space="0" w:color="auto"/>
        <w:bottom w:val="none" w:sz="0" w:space="0" w:color="auto"/>
        <w:right w:val="none" w:sz="0" w:space="0" w:color="auto"/>
      </w:divBdr>
      <w:divsChild>
        <w:div w:id="1060521714">
          <w:marLeft w:val="0"/>
          <w:marRight w:val="0"/>
          <w:marTop w:val="0"/>
          <w:marBottom w:val="0"/>
          <w:divBdr>
            <w:top w:val="none" w:sz="0" w:space="0" w:color="auto"/>
            <w:left w:val="none" w:sz="0" w:space="0" w:color="auto"/>
            <w:bottom w:val="none" w:sz="0" w:space="0" w:color="auto"/>
            <w:right w:val="none" w:sz="0" w:space="0" w:color="auto"/>
          </w:divBdr>
        </w:div>
      </w:divsChild>
    </w:div>
    <w:div w:id="1070418580">
      <w:bodyDiv w:val="1"/>
      <w:marLeft w:val="0"/>
      <w:marRight w:val="0"/>
      <w:marTop w:val="0"/>
      <w:marBottom w:val="0"/>
      <w:divBdr>
        <w:top w:val="none" w:sz="0" w:space="0" w:color="auto"/>
        <w:left w:val="none" w:sz="0" w:space="0" w:color="auto"/>
        <w:bottom w:val="none" w:sz="0" w:space="0" w:color="auto"/>
        <w:right w:val="none" w:sz="0" w:space="0" w:color="auto"/>
      </w:divBdr>
      <w:divsChild>
        <w:div w:id="1140268563">
          <w:marLeft w:val="0"/>
          <w:marRight w:val="0"/>
          <w:marTop w:val="0"/>
          <w:marBottom w:val="0"/>
          <w:divBdr>
            <w:top w:val="none" w:sz="0" w:space="0" w:color="auto"/>
            <w:left w:val="none" w:sz="0" w:space="0" w:color="auto"/>
            <w:bottom w:val="none" w:sz="0" w:space="0" w:color="auto"/>
            <w:right w:val="none" w:sz="0" w:space="0" w:color="auto"/>
          </w:divBdr>
          <w:divsChild>
            <w:div w:id="1646274698">
              <w:marLeft w:val="0"/>
              <w:marRight w:val="0"/>
              <w:marTop w:val="0"/>
              <w:marBottom w:val="0"/>
              <w:divBdr>
                <w:top w:val="none" w:sz="0" w:space="0" w:color="auto"/>
                <w:left w:val="none" w:sz="0" w:space="0" w:color="auto"/>
                <w:bottom w:val="none" w:sz="0" w:space="0" w:color="auto"/>
                <w:right w:val="none" w:sz="0" w:space="0" w:color="auto"/>
              </w:divBdr>
              <w:divsChild>
                <w:div w:id="424422646">
                  <w:marLeft w:val="0"/>
                  <w:marRight w:val="0"/>
                  <w:marTop w:val="0"/>
                  <w:marBottom w:val="0"/>
                  <w:divBdr>
                    <w:top w:val="none" w:sz="0" w:space="0" w:color="auto"/>
                    <w:left w:val="none" w:sz="0" w:space="0" w:color="auto"/>
                    <w:bottom w:val="none" w:sz="0" w:space="0" w:color="auto"/>
                    <w:right w:val="none" w:sz="0" w:space="0" w:color="auto"/>
                  </w:divBdr>
                  <w:divsChild>
                    <w:div w:id="1857423374">
                      <w:marLeft w:val="0"/>
                      <w:marRight w:val="0"/>
                      <w:marTop w:val="0"/>
                      <w:marBottom w:val="0"/>
                      <w:divBdr>
                        <w:top w:val="none" w:sz="0" w:space="0" w:color="auto"/>
                        <w:left w:val="none" w:sz="0" w:space="0" w:color="auto"/>
                        <w:bottom w:val="none" w:sz="0" w:space="0" w:color="auto"/>
                        <w:right w:val="none" w:sz="0" w:space="0" w:color="auto"/>
                      </w:divBdr>
                      <w:divsChild>
                        <w:div w:id="1174491815">
                          <w:marLeft w:val="0"/>
                          <w:marRight w:val="0"/>
                          <w:marTop w:val="0"/>
                          <w:marBottom w:val="0"/>
                          <w:divBdr>
                            <w:top w:val="none" w:sz="0" w:space="0" w:color="auto"/>
                            <w:left w:val="none" w:sz="0" w:space="0" w:color="auto"/>
                            <w:bottom w:val="none" w:sz="0" w:space="0" w:color="auto"/>
                            <w:right w:val="none" w:sz="0" w:space="0" w:color="auto"/>
                          </w:divBdr>
                          <w:divsChild>
                            <w:div w:id="811944757">
                              <w:marLeft w:val="0"/>
                              <w:marRight w:val="0"/>
                              <w:marTop w:val="0"/>
                              <w:marBottom w:val="0"/>
                              <w:divBdr>
                                <w:top w:val="none" w:sz="0" w:space="0" w:color="auto"/>
                                <w:left w:val="none" w:sz="0" w:space="0" w:color="auto"/>
                                <w:bottom w:val="none" w:sz="0" w:space="0" w:color="auto"/>
                                <w:right w:val="none" w:sz="0" w:space="0" w:color="auto"/>
                              </w:divBdr>
                              <w:divsChild>
                                <w:div w:id="1258900123">
                                  <w:marLeft w:val="0"/>
                                  <w:marRight w:val="0"/>
                                  <w:marTop w:val="0"/>
                                  <w:marBottom w:val="0"/>
                                  <w:divBdr>
                                    <w:top w:val="none" w:sz="0" w:space="0" w:color="auto"/>
                                    <w:left w:val="none" w:sz="0" w:space="0" w:color="auto"/>
                                    <w:bottom w:val="none" w:sz="0" w:space="0" w:color="auto"/>
                                    <w:right w:val="none" w:sz="0" w:space="0" w:color="auto"/>
                                  </w:divBdr>
                                  <w:divsChild>
                                    <w:div w:id="1462116846">
                                      <w:marLeft w:val="0"/>
                                      <w:marRight w:val="0"/>
                                      <w:marTop w:val="0"/>
                                      <w:marBottom w:val="0"/>
                                      <w:divBdr>
                                        <w:top w:val="none" w:sz="0" w:space="0" w:color="auto"/>
                                        <w:left w:val="none" w:sz="0" w:space="0" w:color="auto"/>
                                        <w:bottom w:val="none" w:sz="0" w:space="0" w:color="auto"/>
                                        <w:right w:val="none" w:sz="0" w:space="0" w:color="auto"/>
                                      </w:divBdr>
                                      <w:divsChild>
                                        <w:div w:id="162740450">
                                          <w:marLeft w:val="0"/>
                                          <w:marRight w:val="0"/>
                                          <w:marTop w:val="0"/>
                                          <w:marBottom w:val="0"/>
                                          <w:divBdr>
                                            <w:top w:val="none" w:sz="0" w:space="0" w:color="auto"/>
                                            <w:left w:val="none" w:sz="0" w:space="0" w:color="auto"/>
                                            <w:bottom w:val="none" w:sz="0" w:space="0" w:color="auto"/>
                                            <w:right w:val="none" w:sz="0" w:space="0" w:color="auto"/>
                                          </w:divBdr>
                                          <w:divsChild>
                                            <w:div w:id="1446386216">
                                              <w:marLeft w:val="0"/>
                                              <w:marRight w:val="0"/>
                                              <w:marTop w:val="0"/>
                                              <w:marBottom w:val="0"/>
                                              <w:divBdr>
                                                <w:top w:val="none" w:sz="0" w:space="0" w:color="auto"/>
                                                <w:left w:val="none" w:sz="0" w:space="0" w:color="auto"/>
                                                <w:bottom w:val="none" w:sz="0" w:space="0" w:color="auto"/>
                                                <w:right w:val="none" w:sz="0" w:space="0" w:color="auto"/>
                                              </w:divBdr>
                                              <w:divsChild>
                                                <w:div w:id="1504780950">
                                                  <w:marLeft w:val="0"/>
                                                  <w:marRight w:val="0"/>
                                                  <w:marTop w:val="0"/>
                                                  <w:marBottom w:val="0"/>
                                                  <w:divBdr>
                                                    <w:top w:val="none" w:sz="0" w:space="0" w:color="auto"/>
                                                    <w:left w:val="none" w:sz="0" w:space="0" w:color="auto"/>
                                                    <w:bottom w:val="none" w:sz="0" w:space="0" w:color="auto"/>
                                                    <w:right w:val="none" w:sz="0" w:space="0" w:color="auto"/>
                                                  </w:divBdr>
                                                  <w:divsChild>
                                                    <w:div w:id="146867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539336">
      <w:bodyDiv w:val="1"/>
      <w:marLeft w:val="0"/>
      <w:marRight w:val="0"/>
      <w:marTop w:val="0"/>
      <w:marBottom w:val="0"/>
      <w:divBdr>
        <w:top w:val="none" w:sz="0" w:space="0" w:color="auto"/>
        <w:left w:val="none" w:sz="0" w:space="0" w:color="auto"/>
        <w:bottom w:val="none" w:sz="0" w:space="0" w:color="auto"/>
        <w:right w:val="none" w:sz="0" w:space="0" w:color="auto"/>
      </w:divBdr>
      <w:divsChild>
        <w:div w:id="411970083">
          <w:marLeft w:val="0"/>
          <w:marRight w:val="0"/>
          <w:marTop w:val="0"/>
          <w:marBottom w:val="0"/>
          <w:divBdr>
            <w:top w:val="none" w:sz="0" w:space="0" w:color="auto"/>
            <w:left w:val="none" w:sz="0" w:space="0" w:color="auto"/>
            <w:bottom w:val="none" w:sz="0" w:space="0" w:color="auto"/>
            <w:right w:val="none" w:sz="0" w:space="0" w:color="auto"/>
          </w:divBdr>
          <w:divsChild>
            <w:div w:id="379398675">
              <w:marLeft w:val="0"/>
              <w:marRight w:val="0"/>
              <w:marTop w:val="0"/>
              <w:marBottom w:val="0"/>
              <w:divBdr>
                <w:top w:val="none" w:sz="0" w:space="0" w:color="auto"/>
                <w:left w:val="none" w:sz="0" w:space="0" w:color="auto"/>
                <w:bottom w:val="none" w:sz="0" w:space="0" w:color="auto"/>
                <w:right w:val="none" w:sz="0" w:space="0" w:color="auto"/>
              </w:divBdr>
            </w:div>
            <w:div w:id="1364089723">
              <w:marLeft w:val="0"/>
              <w:marRight w:val="0"/>
              <w:marTop w:val="0"/>
              <w:marBottom w:val="0"/>
              <w:divBdr>
                <w:top w:val="none" w:sz="0" w:space="0" w:color="auto"/>
                <w:left w:val="none" w:sz="0" w:space="0" w:color="auto"/>
                <w:bottom w:val="none" w:sz="0" w:space="0" w:color="auto"/>
                <w:right w:val="none" w:sz="0" w:space="0" w:color="auto"/>
              </w:divBdr>
              <w:divsChild>
                <w:div w:id="90938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617952">
      <w:bodyDiv w:val="1"/>
      <w:marLeft w:val="0"/>
      <w:marRight w:val="0"/>
      <w:marTop w:val="0"/>
      <w:marBottom w:val="0"/>
      <w:divBdr>
        <w:top w:val="none" w:sz="0" w:space="0" w:color="auto"/>
        <w:left w:val="none" w:sz="0" w:space="0" w:color="auto"/>
        <w:bottom w:val="none" w:sz="0" w:space="0" w:color="auto"/>
        <w:right w:val="none" w:sz="0" w:space="0" w:color="auto"/>
      </w:divBdr>
      <w:divsChild>
        <w:div w:id="2141141821">
          <w:marLeft w:val="0"/>
          <w:marRight w:val="0"/>
          <w:marTop w:val="0"/>
          <w:marBottom w:val="0"/>
          <w:divBdr>
            <w:top w:val="none" w:sz="0" w:space="0" w:color="auto"/>
            <w:left w:val="none" w:sz="0" w:space="0" w:color="auto"/>
            <w:bottom w:val="none" w:sz="0" w:space="0" w:color="auto"/>
            <w:right w:val="none" w:sz="0" w:space="0" w:color="auto"/>
          </w:divBdr>
        </w:div>
      </w:divsChild>
    </w:div>
    <w:div w:id="1070886738">
      <w:bodyDiv w:val="1"/>
      <w:marLeft w:val="0"/>
      <w:marRight w:val="0"/>
      <w:marTop w:val="0"/>
      <w:marBottom w:val="0"/>
      <w:divBdr>
        <w:top w:val="none" w:sz="0" w:space="0" w:color="auto"/>
        <w:left w:val="none" w:sz="0" w:space="0" w:color="auto"/>
        <w:bottom w:val="none" w:sz="0" w:space="0" w:color="auto"/>
        <w:right w:val="none" w:sz="0" w:space="0" w:color="auto"/>
      </w:divBdr>
    </w:div>
    <w:div w:id="1071003304">
      <w:bodyDiv w:val="1"/>
      <w:marLeft w:val="0"/>
      <w:marRight w:val="0"/>
      <w:marTop w:val="0"/>
      <w:marBottom w:val="0"/>
      <w:divBdr>
        <w:top w:val="none" w:sz="0" w:space="0" w:color="auto"/>
        <w:left w:val="none" w:sz="0" w:space="0" w:color="auto"/>
        <w:bottom w:val="none" w:sz="0" w:space="0" w:color="auto"/>
        <w:right w:val="none" w:sz="0" w:space="0" w:color="auto"/>
      </w:divBdr>
      <w:divsChild>
        <w:div w:id="1161391180">
          <w:marLeft w:val="0"/>
          <w:marRight w:val="0"/>
          <w:marTop w:val="0"/>
          <w:marBottom w:val="0"/>
          <w:divBdr>
            <w:top w:val="none" w:sz="0" w:space="0" w:color="auto"/>
            <w:left w:val="none" w:sz="0" w:space="0" w:color="auto"/>
            <w:bottom w:val="none" w:sz="0" w:space="0" w:color="auto"/>
            <w:right w:val="none" w:sz="0" w:space="0" w:color="auto"/>
          </w:divBdr>
        </w:div>
      </w:divsChild>
    </w:div>
    <w:div w:id="1071081702">
      <w:bodyDiv w:val="1"/>
      <w:marLeft w:val="0"/>
      <w:marRight w:val="0"/>
      <w:marTop w:val="0"/>
      <w:marBottom w:val="0"/>
      <w:divBdr>
        <w:top w:val="none" w:sz="0" w:space="0" w:color="auto"/>
        <w:left w:val="none" w:sz="0" w:space="0" w:color="auto"/>
        <w:bottom w:val="none" w:sz="0" w:space="0" w:color="auto"/>
        <w:right w:val="none" w:sz="0" w:space="0" w:color="auto"/>
      </w:divBdr>
      <w:divsChild>
        <w:div w:id="675574420">
          <w:marLeft w:val="0"/>
          <w:marRight w:val="0"/>
          <w:marTop w:val="0"/>
          <w:marBottom w:val="0"/>
          <w:divBdr>
            <w:top w:val="none" w:sz="0" w:space="0" w:color="auto"/>
            <w:left w:val="none" w:sz="0" w:space="0" w:color="auto"/>
            <w:bottom w:val="none" w:sz="0" w:space="0" w:color="auto"/>
            <w:right w:val="none" w:sz="0" w:space="0" w:color="auto"/>
          </w:divBdr>
        </w:div>
      </w:divsChild>
    </w:div>
    <w:div w:id="1071654355">
      <w:bodyDiv w:val="1"/>
      <w:marLeft w:val="0"/>
      <w:marRight w:val="0"/>
      <w:marTop w:val="0"/>
      <w:marBottom w:val="0"/>
      <w:divBdr>
        <w:top w:val="none" w:sz="0" w:space="0" w:color="auto"/>
        <w:left w:val="none" w:sz="0" w:space="0" w:color="auto"/>
        <w:bottom w:val="none" w:sz="0" w:space="0" w:color="auto"/>
        <w:right w:val="none" w:sz="0" w:space="0" w:color="auto"/>
      </w:divBdr>
      <w:divsChild>
        <w:div w:id="57411096">
          <w:marLeft w:val="0"/>
          <w:marRight w:val="0"/>
          <w:marTop w:val="0"/>
          <w:marBottom w:val="0"/>
          <w:divBdr>
            <w:top w:val="none" w:sz="0" w:space="0" w:color="auto"/>
            <w:left w:val="none" w:sz="0" w:space="0" w:color="auto"/>
            <w:bottom w:val="none" w:sz="0" w:space="0" w:color="auto"/>
            <w:right w:val="none" w:sz="0" w:space="0" w:color="auto"/>
          </w:divBdr>
        </w:div>
      </w:divsChild>
    </w:div>
    <w:div w:id="1072242602">
      <w:bodyDiv w:val="1"/>
      <w:marLeft w:val="0"/>
      <w:marRight w:val="0"/>
      <w:marTop w:val="0"/>
      <w:marBottom w:val="0"/>
      <w:divBdr>
        <w:top w:val="none" w:sz="0" w:space="0" w:color="auto"/>
        <w:left w:val="none" w:sz="0" w:space="0" w:color="auto"/>
        <w:bottom w:val="none" w:sz="0" w:space="0" w:color="auto"/>
        <w:right w:val="none" w:sz="0" w:space="0" w:color="auto"/>
      </w:divBdr>
      <w:divsChild>
        <w:div w:id="506097857">
          <w:marLeft w:val="0"/>
          <w:marRight w:val="0"/>
          <w:marTop w:val="0"/>
          <w:marBottom w:val="0"/>
          <w:divBdr>
            <w:top w:val="none" w:sz="0" w:space="0" w:color="auto"/>
            <w:left w:val="none" w:sz="0" w:space="0" w:color="auto"/>
            <w:bottom w:val="none" w:sz="0" w:space="0" w:color="auto"/>
            <w:right w:val="none" w:sz="0" w:space="0" w:color="auto"/>
          </w:divBdr>
        </w:div>
      </w:divsChild>
    </w:div>
    <w:div w:id="1072776219">
      <w:bodyDiv w:val="1"/>
      <w:marLeft w:val="0"/>
      <w:marRight w:val="0"/>
      <w:marTop w:val="0"/>
      <w:marBottom w:val="0"/>
      <w:divBdr>
        <w:top w:val="none" w:sz="0" w:space="0" w:color="auto"/>
        <w:left w:val="none" w:sz="0" w:space="0" w:color="auto"/>
        <w:bottom w:val="none" w:sz="0" w:space="0" w:color="auto"/>
        <w:right w:val="none" w:sz="0" w:space="0" w:color="auto"/>
      </w:divBdr>
      <w:divsChild>
        <w:div w:id="1441293117">
          <w:marLeft w:val="0"/>
          <w:marRight w:val="0"/>
          <w:marTop w:val="0"/>
          <w:marBottom w:val="0"/>
          <w:divBdr>
            <w:top w:val="none" w:sz="0" w:space="0" w:color="auto"/>
            <w:left w:val="none" w:sz="0" w:space="0" w:color="auto"/>
            <w:bottom w:val="none" w:sz="0" w:space="0" w:color="auto"/>
            <w:right w:val="none" w:sz="0" w:space="0" w:color="auto"/>
          </w:divBdr>
        </w:div>
      </w:divsChild>
    </w:div>
    <w:div w:id="1072777797">
      <w:bodyDiv w:val="1"/>
      <w:marLeft w:val="0"/>
      <w:marRight w:val="0"/>
      <w:marTop w:val="0"/>
      <w:marBottom w:val="0"/>
      <w:divBdr>
        <w:top w:val="none" w:sz="0" w:space="0" w:color="auto"/>
        <w:left w:val="none" w:sz="0" w:space="0" w:color="auto"/>
        <w:bottom w:val="none" w:sz="0" w:space="0" w:color="auto"/>
        <w:right w:val="none" w:sz="0" w:space="0" w:color="auto"/>
      </w:divBdr>
      <w:divsChild>
        <w:div w:id="1075055782">
          <w:marLeft w:val="0"/>
          <w:marRight w:val="0"/>
          <w:marTop w:val="0"/>
          <w:marBottom w:val="0"/>
          <w:divBdr>
            <w:top w:val="none" w:sz="0" w:space="0" w:color="auto"/>
            <w:left w:val="none" w:sz="0" w:space="0" w:color="auto"/>
            <w:bottom w:val="none" w:sz="0" w:space="0" w:color="auto"/>
            <w:right w:val="none" w:sz="0" w:space="0" w:color="auto"/>
          </w:divBdr>
        </w:div>
      </w:divsChild>
    </w:div>
    <w:div w:id="1072898048">
      <w:bodyDiv w:val="1"/>
      <w:marLeft w:val="0"/>
      <w:marRight w:val="0"/>
      <w:marTop w:val="0"/>
      <w:marBottom w:val="0"/>
      <w:divBdr>
        <w:top w:val="none" w:sz="0" w:space="0" w:color="auto"/>
        <w:left w:val="none" w:sz="0" w:space="0" w:color="auto"/>
        <w:bottom w:val="none" w:sz="0" w:space="0" w:color="auto"/>
        <w:right w:val="none" w:sz="0" w:space="0" w:color="auto"/>
      </w:divBdr>
      <w:divsChild>
        <w:div w:id="2069916928">
          <w:marLeft w:val="0"/>
          <w:marRight w:val="0"/>
          <w:marTop w:val="0"/>
          <w:marBottom w:val="0"/>
          <w:divBdr>
            <w:top w:val="none" w:sz="0" w:space="0" w:color="auto"/>
            <w:left w:val="none" w:sz="0" w:space="0" w:color="auto"/>
            <w:bottom w:val="none" w:sz="0" w:space="0" w:color="auto"/>
            <w:right w:val="none" w:sz="0" w:space="0" w:color="auto"/>
          </w:divBdr>
        </w:div>
      </w:divsChild>
    </w:div>
    <w:div w:id="1072921638">
      <w:bodyDiv w:val="1"/>
      <w:marLeft w:val="0"/>
      <w:marRight w:val="0"/>
      <w:marTop w:val="0"/>
      <w:marBottom w:val="0"/>
      <w:divBdr>
        <w:top w:val="none" w:sz="0" w:space="0" w:color="auto"/>
        <w:left w:val="none" w:sz="0" w:space="0" w:color="auto"/>
        <w:bottom w:val="none" w:sz="0" w:space="0" w:color="auto"/>
        <w:right w:val="none" w:sz="0" w:space="0" w:color="auto"/>
      </w:divBdr>
      <w:divsChild>
        <w:div w:id="1187212441">
          <w:marLeft w:val="0"/>
          <w:marRight w:val="0"/>
          <w:marTop w:val="0"/>
          <w:marBottom w:val="0"/>
          <w:divBdr>
            <w:top w:val="none" w:sz="0" w:space="0" w:color="auto"/>
            <w:left w:val="none" w:sz="0" w:space="0" w:color="auto"/>
            <w:bottom w:val="none" w:sz="0" w:space="0" w:color="auto"/>
            <w:right w:val="none" w:sz="0" w:space="0" w:color="auto"/>
          </w:divBdr>
        </w:div>
      </w:divsChild>
    </w:div>
    <w:div w:id="1073157460">
      <w:bodyDiv w:val="1"/>
      <w:marLeft w:val="0"/>
      <w:marRight w:val="0"/>
      <w:marTop w:val="0"/>
      <w:marBottom w:val="0"/>
      <w:divBdr>
        <w:top w:val="none" w:sz="0" w:space="0" w:color="auto"/>
        <w:left w:val="none" w:sz="0" w:space="0" w:color="auto"/>
        <w:bottom w:val="none" w:sz="0" w:space="0" w:color="auto"/>
        <w:right w:val="none" w:sz="0" w:space="0" w:color="auto"/>
      </w:divBdr>
      <w:divsChild>
        <w:div w:id="1770421315">
          <w:marLeft w:val="0"/>
          <w:marRight w:val="0"/>
          <w:marTop w:val="0"/>
          <w:marBottom w:val="0"/>
          <w:divBdr>
            <w:top w:val="none" w:sz="0" w:space="0" w:color="auto"/>
            <w:left w:val="none" w:sz="0" w:space="0" w:color="auto"/>
            <w:bottom w:val="none" w:sz="0" w:space="0" w:color="auto"/>
            <w:right w:val="none" w:sz="0" w:space="0" w:color="auto"/>
          </w:divBdr>
        </w:div>
      </w:divsChild>
    </w:div>
    <w:div w:id="1073312391">
      <w:bodyDiv w:val="1"/>
      <w:marLeft w:val="0"/>
      <w:marRight w:val="0"/>
      <w:marTop w:val="0"/>
      <w:marBottom w:val="0"/>
      <w:divBdr>
        <w:top w:val="none" w:sz="0" w:space="0" w:color="auto"/>
        <w:left w:val="none" w:sz="0" w:space="0" w:color="auto"/>
        <w:bottom w:val="none" w:sz="0" w:space="0" w:color="auto"/>
        <w:right w:val="none" w:sz="0" w:space="0" w:color="auto"/>
      </w:divBdr>
    </w:div>
    <w:div w:id="1073504944">
      <w:bodyDiv w:val="1"/>
      <w:marLeft w:val="0"/>
      <w:marRight w:val="0"/>
      <w:marTop w:val="0"/>
      <w:marBottom w:val="0"/>
      <w:divBdr>
        <w:top w:val="none" w:sz="0" w:space="0" w:color="auto"/>
        <w:left w:val="none" w:sz="0" w:space="0" w:color="auto"/>
        <w:bottom w:val="none" w:sz="0" w:space="0" w:color="auto"/>
        <w:right w:val="none" w:sz="0" w:space="0" w:color="auto"/>
      </w:divBdr>
      <w:divsChild>
        <w:div w:id="147945999">
          <w:marLeft w:val="0"/>
          <w:marRight w:val="0"/>
          <w:marTop w:val="0"/>
          <w:marBottom w:val="0"/>
          <w:divBdr>
            <w:top w:val="none" w:sz="0" w:space="0" w:color="auto"/>
            <w:left w:val="none" w:sz="0" w:space="0" w:color="auto"/>
            <w:bottom w:val="none" w:sz="0" w:space="0" w:color="auto"/>
            <w:right w:val="none" w:sz="0" w:space="0" w:color="auto"/>
          </w:divBdr>
        </w:div>
      </w:divsChild>
    </w:div>
    <w:div w:id="1073965761">
      <w:bodyDiv w:val="1"/>
      <w:marLeft w:val="0"/>
      <w:marRight w:val="0"/>
      <w:marTop w:val="0"/>
      <w:marBottom w:val="0"/>
      <w:divBdr>
        <w:top w:val="none" w:sz="0" w:space="0" w:color="auto"/>
        <w:left w:val="none" w:sz="0" w:space="0" w:color="auto"/>
        <w:bottom w:val="none" w:sz="0" w:space="0" w:color="auto"/>
        <w:right w:val="none" w:sz="0" w:space="0" w:color="auto"/>
      </w:divBdr>
      <w:divsChild>
        <w:div w:id="217018014">
          <w:marLeft w:val="0"/>
          <w:marRight w:val="0"/>
          <w:marTop w:val="0"/>
          <w:marBottom w:val="0"/>
          <w:divBdr>
            <w:top w:val="none" w:sz="0" w:space="0" w:color="auto"/>
            <w:left w:val="none" w:sz="0" w:space="0" w:color="auto"/>
            <w:bottom w:val="none" w:sz="0" w:space="0" w:color="auto"/>
            <w:right w:val="none" w:sz="0" w:space="0" w:color="auto"/>
          </w:divBdr>
        </w:div>
      </w:divsChild>
    </w:div>
    <w:div w:id="1074358817">
      <w:bodyDiv w:val="1"/>
      <w:marLeft w:val="0"/>
      <w:marRight w:val="0"/>
      <w:marTop w:val="0"/>
      <w:marBottom w:val="0"/>
      <w:divBdr>
        <w:top w:val="none" w:sz="0" w:space="0" w:color="auto"/>
        <w:left w:val="none" w:sz="0" w:space="0" w:color="auto"/>
        <w:bottom w:val="none" w:sz="0" w:space="0" w:color="auto"/>
        <w:right w:val="none" w:sz="0" w:space="0" w:color="auto"/>
      </w:divBdr>
      <w:divsChild>
        <w:div w:id="405152328">
          <w:marLeft w:val="0"/>
          <w:marRight w:val="0"/>
          <w:marTop w:val="0"/>
          <w:marBottom w:val="0"/>
          <w:divBdr>
            <w:top w:val="none" w:sz="0" w:space="0" w:color="auto"/>
            <w:left w:val="none" w:sz="0" w:space="0" w:color="auto"/>
            <w:bottom w:val="none" w:sz="0" w:space="0" w:color="auto"/>
            <w:right w:val="none" w:sz="0" w:space="0" w:color="auto"/>
          </w:divBdr>
        </w:div>
      </w:divsChild>
    </w:div>
    <w:div w:id="1075279242">
      <w:bodyDiv w:val="1"/>
      <w:marLeft w:val="0"/>
      <w:marRight w:val="0"/>
      <w:marTop w:val="0"/>
      <w:marBottom w:val="0"/>
      <w:divBdr>
        <w:top w:val="none" w:sz="0" w:space="0" w:color="auto"/>
        <w:left w:val="none" w:sz="0" w:space="0" w:color="auto"/>
        <w:bottom w:val="none" w:sz="0" w:space="0" w:color="auto"/>
        <w:right w:val="none" w:sz="0" w:space="0" w:color="auto"/>
      </w:divBdr>
    </w:div>
    <w:div w:id="1075393691">
      <w:bodyDiv w:val="1"/>
      <w:marLeft w:val="0"/>
      <w:marRight w:val="0"/>
      <w:marTop w:val="0"/>
      <w:marBottom w:val="0"/>
      <w:divBdr>
        <w:top w:val="none" w:sz="0" w:space="0" w:color="auto"/>
        <w:left w:val="none" w:sz="0" w:space="0" w:color="auto"/>
        <w:bottom w:val="none" w:sz="0" w:space="0" w:color="auto"/>
        <w:right w:val="none" w:sz="0" w:space="0" w:color="auto"/>
      </w:divBdr>
      <w:divsChild>
        <w:div w:id="14622800">
          <w:marLeft w:val="0"/>
          <w:marRight w:val="0"/>
          <w:marTop w:val="0"/>
          <w:marBottom w:val="0"/>
          <w:divBdr>
            <w:top w:val="none" w:sz="0" w:space="0" w:color="auto"/>
            <w:left w:val="none" w:sz="0" w:space="0" w:color="auto"/>
            <w:bottom w:val="none" w:sz="0" w:space="0" w:color="auto"/>
            <w:right w:val="none" w:sz="0" w:space="0" w:color="auto"/>
          </w:divBdr>
        </w:div>
      </w:divsChild>
    </w:div>
    <w:div w:id="1075515875">
      <w:bodyDiv w:val="1"/>
      <w:marLeft w:val="0"/>
      <w:marRight w:val="0"/>
      <w:marTop w:val="0"/>
      <w:marBottom w:val="0"/>
      <w:divBdr>
        <w:top w:val="none" w:sz="0" w:space="0" w:color="auto"/>
        <w:left w:val="none" w:sz="0" w:space="0" w:color="auto"/>
        <w:bottom w:val="none" w:sz="0" w:space="0" w:color="auto"/>
        <w:right w:val="none" w:sz="0" w:space="0" w:color="auto"/>
      </w:divBdr>
      <w:divsChild>
        <w:div w:id="1484740342">
          <w:marLeft w:val="0"/>
          <w:marRight w:val="0"/>
          <w:marTop w:val="0"/>
          <w:marBottom w:val="0"/>
          <w:divBdr>
            <w:top w:val="none" w:sz="0" w:space="0" w:color="auto"/>
            <w:left w:val="none" w:sz="0" w:space="0" w:color="auto"/>
            <w:bottom w:val="none" w:sz="0" w:space="0" w:color="auto"/>
            <w:right w:val="none" w:sz="0" w:space="0" w:color="auto"/>
          </w:divBdr>
        </w:div>
      </w:divsChild>
    </w:div>
    <w:div w:id="1076170102">
      <w:bodyDiv w:val="1"/>
      <w:marLeft w:val="0"/>
      <w:marRight w:val="0"/>
      <w:marTop w:val="0"/>
      <w:marBottom w:val="0"/>
      <w:divBdr>
        <w:top w:val="none" w:sz="0" w:space="0" w:color="auto"/>
        <w:left w:val="none" w:sz="0" w:space="0" w:color="auto"/>
        <w:bottom w:val="none" w:sz="0" w:space="0" w:color="auto"/>
        <w:right w:val="none" w:sz="0" w:space="0" w:color="auto"/>
      </w:divBdr>
      <w:divsChild>
        <w:div w:id="919409230">
          <w:marLeft w:val="0"/>
          <w:marRight w:val="0"/>
          <w:marTop w:val="0"/>
          <w:marBottom w:val="0"/>
          <w:divBdr>
            <w:top w:val="none" w:sz="0" w:space="0" w:color="auto"/>
            <w:left w:val="none" w:sz="0" w:space="0" w:color="auto"/>
            <w:bottom w:val="none" w:sz="0" w:space="0" w:color="auto"/>
            <w:right w:val="none" w:sz="0" w:space="0" w:color="auto"/>
          </w:divBdr>
        </w:div>
      </w:divsChild>
    </w:div>
    <w:div w:id="1076393859">
      <w:bodyDiv w:val="1"/>
      <w:marLeft w:val="0"/>
      <w:marRight w:val="0"/>
      <w:marTop w:val="0"/>
      <w:marBottom w:val="0"/>
      <w:divBdr>
        <w:top w:val="none" w:sz="0" w:space="0" w:color="auto"/>
        <w:left w:val="none" w:sz="0" w:space="0" w:color="auto"/>
        <w:bottom w:val="none" w:sz="0" w:space="0" w:color="auto"/>
        <w:right w:val="none" w:sz="0" w:space="0" w:color="auto"/>
      </w:divBdr>
    </w:div>
    <w:div w:id="1077049484">
      <w:bodyDiv w:val="1"/>
      <w:marLeft w:val="0"/>
      <w:marRight w:val="0"/>
      <w:marTop w:val="0"/>
      <w:marBottom w:val="0"/>
      <w:divBdr>
        <w:top w:val="none" w:sz="0" w:space="0" w:color="auto"/>
        <w:left w:val="none" w:sz="0" w:space="0" w:color="auto"/>
        <w:bottom w:val="none" w:sz="0" w:space="0" w:color="auto"/>
        <w:right w:val="none" w:sz="0" w:space="0" w:color="auto"/>
      </w:divBdr>
      <w:divsChild>
        <w:div w:id="1907299658">
          <w:marLeft w:val="0"/>
          <w:marRight w:val="0"/>
          <w:marTop w:val="0"/>
          <w:marBottom w:val="0"/>
          <w:divBdr>
            <w:top w:val="none" w:sz="0" w:space="0" w:color="auto"/>
            <w:left w:val="none" w:sz="0" w:space="0" w:color="auto"/>
            <w:bottom w:val="none" w:sz="0" w:space="0" w:color="auto"/>
            <w:right w:val="none" w:sz="0" w:space="0" w:color="auto"/>
          </w:divBdr>
        </w:div>
      </w:divsChild>
    </w:div>
    <w:div w:id="1077094145">
      <w:bodyDiv w:val="1"/>
      <w:marLeft w:val="0"/>
      <w:marRight w:val="0"/>
      <w:marTop w:val="0"/>
      <w:marBottom w:val="0"/>
      <w:divBdr>
        <w:top w:val="none" w:sz="0" w:space="0" w:color="auto"/>
        <w:left w:val="none" w:sz="0" w:space="0" w:color="auto"/>
        <w:bottom w:val="none" w:sz="0" w:space="0" w:color="auto"/>
        <w:right w:val="none" w:sz="0" w:space="0" w:color="auto"/>
      </w:divBdr>
      <w:divsChild>
        <w:div w:id="274601860">
          <w:marLeft w:val="0"/>
          <w:marRight w:val="0"/>
          <w:marTop w:val="0"/>
          <w:marBottom w:val="0"/>
          <w:divBdr>
            <w:top w:val="none" w:sz="0" w:space="0" w:color="auto"/>
            <w:left w:val="none" w:sz="0" w:space="0" w:color="auto"/>
            <w:bottom w:val="none" w:sz="0" w:space="0" w:color="auto"/>
            <w:right w:val="none" w:sz="0" w:space="0" w:color="auto"/>
          </w:divBdr>
        </w:div>
      </w:divsChild>
    </w:div>
    <w:div w:id="1077164668">
      <w:bodyDiv w:val="1"/>
      <w:marLeft w:val="0"/>
      <w:marRight w:val="0"/>
      <w:marTop w:val="0"/>
      <w:marBottom w:val="0"/>
      <w:divBdr>
        <w:top w:val="none" w:sz="0" w:space="0" w:color="auto"/>
        <w:left w:val="none" w:sz="0" w:space="0" w:color="auto"/>
        <w:bottom w:val="none" w:sz="0" w:space="0" w:color="auto"/>
        <w:right w:val="none" w:sz="0" w:space="0" w:color="auto"/>
      </w:divBdr>
    </w:div>
    <w:div w:id="1077284251">
      <w:bodyDiv w:val="1"/>
      <w:marLeft w:val="0"/>
      <w:marRight w:val="0"/>
      <w:marTop w:val="0"/>
      <w:marBottom w:val="0"/>
      <w:divBdr>
        <w:top w:val="none" w:sz="0" w:space="0" w:color="auto"/>
        <w:left w:val="none" w:sz="0" w:space="0" w:color="auto"/>
        <w:bottom w:val="none" w:sz="0" w:space="0" w:color="auto"/>
        <w:right w:val="none" w:sz="0" w:space="0" w:color="auto"/>
      </w:divBdr>
      <w:divsChild>
        <w:div w:id="958533508">
          <w:marLeft w:val="0"/>
          <w:marRight w:val="0"/>
          <w:marTop w:val="0"/>
          <w:marBottom w:val="0"/>
          <w:divBdr>
            <w:top w:val="none" w:sz="0" w:space="0" w:color="auto"/>
            <w:left w:val="none" w:sz="0" w:space="0" w:color="auto"/>
            <w:bottom w:val="none" w:sz="0" w:space="0" w:color="auto"/>
            <w:right w:val="none" w:sz="0" w:space="0" w:color="auto"/>
          </w:divBdr>
        </w:div>
      </w:divsChild>
    </w:div>
    <w:div w:id="1077480921">
      <w:bodyDiv w:val="1"/>
      <w:marLeft w:val="0"/>
      <w:marRight w:val="0"/>
      <w:marTop w:val="0"/>
      <w:marBottom w:val="0"/>
      <w:divBdr>
        <w:top w:val="none" w:sz="0" w:space="0" w:color="auto"/>
        <w:left w:val="none" w:sz="0" w:space="0" w:color="auto"/>
        <w:bottom w:val="none" w:sz="0" w:space="0" w:color="auto"/>
        <w:right w:val="none" w:sz="0" w:space="0" w:color="auto"/>
      </w:divBdr>
    </w:div>
    <w:div w:id="1078163973">
      <w:bodyDiv w:val="1"/>
      <w:marLeft w:val="0"/>
      <w:marRight w:val="0"/>
      <w:marTop w:val="0"/>
      <w:marBottom w:val="0"/>
      <w:divBdr>
        <w:top w:val="none" w:sz="0" w:space="0" w:color="auto"/>
        <w:left w:val="none" w:sz="0" w:space="0" w:color="auto"/>
        <w:bottom w:val="none" w:sz="0" w:space="0" w:color="auto"/>
        <w:right w:val="none" w:sz="0" w:space="0" w:color="auto"/>
      </w:divBdr>
    </w:div>
    <w:div w:id="1078599535">
      <w:bodyDiv w:val="1"/>
      <w:marLeft w:val="0"/>
      <w:marRight w:val="0"/>
      <w:marTop w:val="0"/>
      <w:marBottom w:val="0"/>
      <w:divBdr>
        <w:top w:val="none" w:sz="0" w:space="0" w:color="auto"/>
        <w:left w:val="none" w:sz="0" w:space="0" w:color="auto"/>
        <w:bottom w:val="none" w:sz="0" w:space="0" w:color="auto"/>
        <w:right w:val="none" w:sz="0" w:space="0" w:color="auto"/>
      </w:divBdr>
    </w:div>
    <w:div w:id="1079249252">
      <w:bodyDiv w:val="1"/>
      <w:marLeft w:val="0"/>
      <w:marRight w:val="0"/>
      <w:marTop w:val="0"/>
      <w:marBottom w:val="0"/>
      <w:divBdr>
        <w:top w:val="none" w:sz="0" w:space="0" w:color="auto"/>
        <w:left w:val="none" w:sz="0" w:space="0" w:color="auto"/>
        <w:bottom w:val="none" w:sz="0" w:space="0" w:color="auto"/>
        <w:right w:val="none" w:sz="0" w:space="0" w:color="auto"/>
      </w:divBdr>
      <w:divsChild>
        <w:div w:id="385690702">
          <w:marLeft w:val="0"/>
          <w:marRight w:val="0"/>
          <w:marTop w:val="0"/>
          <w:marBottom w:val="0"/>
          <w:divBdr>
            <w:top w:val="none" w:sz="0" w:space="0" w:color="auto"/>
            <w:left w:val="none" w:sz="0" w:space="0" w:color="auto"/>
            <w:bottom w:val="none" w:sz="0" w:space="0" w:color="auto"/>
            <w:right w:val="none" w:sz="0" w:space="0" w:color="auto"/>
          </w:divBdr>
        </w:div>
      </w:divsChild>
    </w:div>
    <w:div w:id="1079255702">
      <w:bodyDiv w:val="1"/>
      <w:marLeft w:val="0"/>
      <w:marRight w:val="0"/>
      <w:marTop w:val="0"/>
      <w:marBottom w:val="0"/>
      <w:divBdr>
        <w:top w:val="none" w:sz="0" w:space="0" w:color="auto"/>
        <w:left w:val="none" w:sz="0" w:space="0" w:color="auto"/>
        <w:bottom w:val="none" w:sz="0" w:space="0" w:color="auto"/>
        <w:right w:val="none" w:sz="0" w:space="0" w:color="auto"/>
      </w:divBdr>
      <w:divsChild>
        <w:div w:id="1892187280">
          <w:marLeft w:val="0"/>
          <w:marRight w:val="0"/>
          <w:marTop w:val="0"/>
          <w:marBottom w:val="0"/>
          <w:divBdr>
            <w:top w:val="none" w:sz="0" w:space="0" w:color="auto"/>
            <w:left w:val="none" w:sz="0" w:space="0" w:color="auto"/>
            <w:bottom w:val="none" w:sz="0" w:space="0" w:color="auto"/>
            <w:right w:val="none" w:sz="0" w:space="0" w:color="auto"/>
          </w:divBdr>
        </w:div>
      </w:divsChild>
    </w:div>
    <w:div w:id="1079979155">
      <w:bodyDiv w:val="1"/>
      <w:marLeft w:val="0"/>
      <w:marRight w:val="0"/>
      <w:marTop w:val="0"/>
      <w:marBottom w:val="0"/>
      <w:divBdr>
        <w:top w:val="none" w:sz="0" w:space="0" w:color="auto"/>
        <w:left w:val="none" w:sz="0" w:space="0" w:color="auto"/>
        <w:bottom w:val="none" w:sz="0" w:space="0" w:color="auto"/>
        <w:right w:val="none" w:sz="0" w:space="0" w:color="auto"/>
      </w:divBdr>
      <w:divsChild>
        <w:div w:id="550069303">
          <w:marLeft w:val="0"/>
          <w:marRight w:val="0"/>
          <w:marTop w:val="0"/>
          <w:marBottom w:val="0"/>
          <w:divBdr>
            <w:top w:val="none" w:sz="0" w:space="0" w:color="auto"/>
            <w:left w:val="none" w:sz="0" w:space="0" w:color="auto"/>
            <w:bottom w:val="none" w:sz="0" w:space="0" w:color="auto"/>
            <w:right w:val="none" w:sz="0" w:space="0" w:color="auto"/>
          </w:divBdr>
        </w:div>
      </w:divsChild>
    </w:div>
    <w:div w:id="1080297038">
      <w:bodyDiv w:val="1"/>
      <w:marLeft w:val="0"/>
      <w:marRight w:val="0"/>
      <w:marTop w:val="0"/>
      <w:marBottom w:val="0"/>
      <w:divBdr>
        <w:top w:val="none" w:sz="0" w:space="0" w:color="auto"/>
        <w:left w:val="none" w:sz="0" w:space="0" w:color="auto"/>
        <w:bottom w:val="none" w:sz="0" w:space="0" w:color="auto"/>
        <w:right w:val="none" w:sz="0" w:space="0" w:color="auto"/>
      </w:divBdr>
      <w:divsChild>
        <w:div w:id="2012373617">
          <w:marLeft w:val="0"/>
          <w:marRight w:val="0"/>
          <w:marTop w:val="0"/>
          <w:marBottom w:val="0"/>
          <w:divBdr>
            <w:top w:val="none" w:sz="0" w:space="0" w:color="auto"/>
            <w:left w:val="none" w:sz="0" w:space="0" w:color="auto"/>
            <w:bottom w:val="none" w:sz="0" w:space="0" w:color="auto"/>
            <w:right w:val="none" w:sz="0" w:space="0" w:color="auto"/>
          </w:divBdr>
        </w:div>
      </w:divsChild>
    </w:div>
    <w:div w:id="1081484734">
      <w:bodyDiv w:val="1"/>
      <w:marLeft w:val="0"/>
      <w:marRight w:val="0"/>
      <w:marTop w:val="0"/>
      <w:marBottom w:val="0"/>
      <w:divBdr>
        <w:top w:val="none" w:sz="0" w:space="0" w:color="auto"/>
        <w:left w:val="none" w:sz="0" w:space="0" w:color="auto"/>
        <w:bottom w:val="none" w:sz="0" w:space="0" w:color="auto"/>
        <w:right w:val="none" w:sz="0" w:space="0" w:color="auto"/>
      </w:divBdr>
      <w:divsChild>
        <w:div w:id="163279665">
          <w:marLeft w:val="0"/>
          <w:marRight w:val="0"/>
          <w:marTop w:val="0"/>
          <w:marBottom w:val="0"/>
          <w:divBdr>
            <w:top w:val="none" w:sz="0" w:space="0" w:color="auto"/>
            <w:left w:val="none" w:sz="0" w:space="0" w:color="auto"/>
            <w:bottom w:val="none" w:sz="0" w:space="0" w:color="auto"/>
            <w:right w:val="none" w:sz="0" w:space="0" w:color="auto"/>
          </w:divBdr>
        </w:div>
      </w:divsChild>
    </w:div>
    <w:div w:id="1081484940">
      <w:bodyDiv w:val="1"/>
      <w:marLeft w:val="0"/>
      <w:marRight w:val="0"/>
      <w:marTop w:val="0"/>
      <w:marBottom w:val="0"/>
      <w:divBdr>
        <w:top w:val="none" w:sz="0" w:space="0" w:color="auto"/>
        <w:left w:val="none" w:sz="0" w:space="0" w:color="auto"/>
        <w:bottom w:val="none" w:sz="0" w:space="0" w:color="auto"/>
        <w:right w:val="none" w:sz="0" w:space="0" w:color="auto"/>
      </w:divBdr>
      <w:divsChild>
        <w:div w:id="1360667562">
          <w:marLeft w:val="0"/>
          <w:marRight w:val="0"/>
          <w:marTop w:val="0"/>
          <w:marBottom w:val="0"/>
          <w:divBdr>
            <w:top w:val="none" w:sz="0" w:space="0" w:color="auto"/>
            <w:left w:val="none" w:sz="0" w:space="0" w:color="auto"/>
            <w:bottom w:val="none" w:sz="0" w:space="0" w:color="auto"/>
            <w:right w:val="none" w:sz="0" w:space="0" w:color="auto"/>
          </w:divBdr>
        </w:div>
      </w:divsChild>
    </w:div>
    <w:div w:id="1081756999">
      <w:bodyDiv w:val="1"/>
      <w:marLeft w:val="0"/>
      <w:marRight w:val="0"/>
      <w:marTop w:val="0"/>
      <w:marBottom w:val="0"/>
      <w:divBdr>
        <w:top w:val="none" w:sz="0" w:space="0" w:color="auto"/>
        <w:left w:val="none" w:sz="0" w:space="0" w:color="auto"/>
        <w:bottom w:val="none" w:sz="0" w:space="0" w:color="auto"/>
        <w:right w:val="none" w:sz="0" w:space="0" w:color="auto"/>
      </w:divBdr>
      <w:divsChild>
        <w:div w:id="537546582">
          <w:marLeft w:val="0"/>
          <w:marRight w:val="0"/>
          <w:marTop w:val="0"/>
          <w:marBottom w:val="0"/>
          <w:divBdr>
            <w:top w:val="none" w:sz="0" w:space="0" w:color="auto"/>
            <w:left w:val="none" w:sz="0" w:space="0" w:color="auto"/>
            <w:bottom w:val="none" w:sz="0" w:space="0" w:color="auto"/>
            <w:right w:val="none" w:sz="0" w:space="0" w:color="auto"/>
          </w:divBdr>
        </w:div>
      </w:divsChild>
    </w:div>
    <w:div w:id="1081803046">
      <w:bodyDiv w:val="1"/>
      <w:marLeft w:val="0"/>
      <w:marRight w:val="0"/>
      <w:marTop w:val="0"/>
      <w:marBottom w:val="0"/>
      <w:divBdr>
        <w:top w:val="none" w:sz="0" w:space="0" w:color="auto"/>
        <w:left w:val="none" w:sz="0" w:space="0" w:color="auto"/>
        <w:bottom w:val="none" w:sz="0" w:space="0" w:color="auto"/>
        <w:right w:val="none" w:sz="0" w:space="0" w:color="auto"/>
      </w:divBdr>
      <w:divsChild>
        <w:div w:id="1648973031">
          <w:marLeft w:val="0"/>
          <w:marRight w:val="0"/>
          <w:marTop w:val="0"/>
          <w:marBottom w:val="0"/>
          <w:divBdr>
            <w:top w:val="none" w:sz="0" w:space="0" w:color="auto"/>
            <w:left w:val="none" w:sz="0" w:space="0" w:color="auto"/>
            <w:bottom w:val="none" w:sz="0" w:space="0" w:color="auto"/>
            <w:right w:val="none" w:sz="0" w:space="0" w:color="auto"/>
          </w:divBdr>
        </w:div>
      </w:divsChild>
    </w:div>
    <w:div w:id="1081827602">
      <w:bodyDiv w:val="1"/>
      <w:marLeft w:val="0"/>
      <w:marRight w:val="0"/>
      <w:marTop w:val="0"/>
      <w:marBottom w:val="0"/>
      <w:divBdr>
        <w:top w:val="none" w:sz="0" w:space="0" w:color="auto"/>
        <w:left w:val="none" w:sz="0" w:space="0" w:color="auto"/>
        <w:bottom w:val="none" w:sz="0" w:space="0" w:color="auto"/>
        <w:right w:val="none" w:sz="0" w:space="0" w:color="auto"/>
      </w:divBdr>
    </w:div>
    <w:div w:id="1082603405">
      <w:bodyDiv w:val="1"/>
      <w:marLeft w:val="0"/>
      <w:marRight w:val="0"/>
      <w:marTop w:val="0"/>
      <w:marBottom w:val="0"/>
      <w:divBdr>
        <w:top w:val="none" w:sz="0" w:space="0" w:color="auto"/>
        <w:left w:val="none" w:sz="0" w:space="0" w:color="auto"/>
        <w:bottom w:val="none" w:sz="0" w:space="0" w:color="auto"/>
        <w:right w:val="none" w:sz="0" w:space="0" w:color="auto"/>
      </w:divBdr>
    </w:div>
    <w:div w:id="1082721046">
      <w:bodyDiv w:val="1"/>
      <w:marLeft w:val="0"/>
      <w:marRight w:val="0"/>
      <w:marTop w:val="0"/>
      <w:marBottom w:val="0"/>
      <w:divBdr>
        <w:top w:val="none" w:sz="0" w:space="0" w:color="auto"/>
        <w:left w:val="none" w:sz="0" w:space="0" w:color="auto"/>
        <w:bottom w:val="none" w:sz="0" w:space="0" w:color="auto"/>
        <w:right w:val="none" w:sz="0" w:space="0" w:color="auto"/>
      </w:divBdr>
      <w:divsChild>
        <w:div w:id="140192572">
          <w:marLeft w:val="0"/>
          <w:marRight w:val="0"/>
          <w:marTop w:val="0"/>
          <w:marBottom w:val="0"/>
          <w:divBdr>
            <w:top w:val="none" w:sz="0" w:space="0" w:color="auto"/>
            <w:left w:val="none" w:sz="0" w:space="0" w:color="auto"/>
            <w:bottom w:val="none" w:sz="0" w:space="0" w:color="auto"/>
            <w:right w:val="none" w:sz="0" w:space="0" w:color="auto"/>
          </w:divBdr>
        </w:div>
      </w:divsChild>
    </w:div>
    <w:div w:id="1083186542">
      <w:bodyDiv w:val="1"/>
      <w:marLeft w:val="0"/>
      <w:marRight w:val="0"/>
      <w:marTop w:val="0"/>
      <w:marBottom w:val="0"/>
      <w:divBdr>
        <w:top w:val="none" w:sz="0" w:space="0" w:color="auto"/>
        <w:left w:val="none" w:sz="0" w:space="0" w:color="auto"/>
        <w:bottom w:val="none" w:sz="0" w:space="0" w:color="auto"/>
        <w:right w:val="none" w:sz="0" w:space="0" w:color="auto"/>
      </w:divBdr>
    </w:div>
    <w:div w:id="1083455678">
      <w:bodyDiv w:val="1"/>
      <w:marLeft w:val="0"/>
      <w:marRight w:val="0"/>
      <w:marTop w:val="0"/>
      <w:marBottom w:val="0"/>
      <w:divBdr>
        <w:top w:val="none" w:sz="0" w:space="0" w:color="auto"/>
        <w:left w:val="none" w:sz="0" w:space="0" w:color="auto"/>
        <w:bottom w:val="none" w:sz="0" w:space="0" w:color="auto"/>
        <w:right w:val="none" w:sz="0" w:space="0" w:color="auto"/>
      </w:divBdr>
    </w:div>
    <w:div w:id="1083643902">
      <w:bodyDiv w:val="1"/>
      <w:marLeft w:val="0"/>
      <w:marRight w:val="0"/>
      <w:marTop w:val="0"/>
      <w:marBottom w:val="0"/>
      <w:divBdr>
        <w:top w:val="none" w:sz="0" w:space="0" w:color="auto"/>
        <w:left w:val="none" w:sz="0" w:space="0" w:color="auto"/>
        <w:bottom w:val="none" w:sz="0" w:space="0" w:color="auto"/>
        <w:right w:val="none" w:sz="0" w:space="0" w:color="auto"/>
      </w:divBdr>
      <w:divsChild>
        <w:div w:id="180123341">
          <w:marLeft w:val="0"/>
          <w:marRight w:val="0"/>
          <w:marTop w:val="0"/>
          <w:marBottom w:val="0"/>
          <w:divBdr>
            <w:top w:val="none" w:sz="0" w:space="0" w:color="auto"/>
            <w:left w:val="none" w:sz="0" w:space="0" w:color="auto"/>
            <w:bottom w:val="none" w:sz="0" w:space="0" w:color="auto"/>
            <w:right w:val="none" w:sz="0" w:space="0" w:color="auto"/>
          </w:divBdr>
        </w:div>
      </w:divsChild>
    </w:div>
    <w:div w:id="1083717729">
      <w:bodyDiv w:val="1"/>
      <w:marLeft w:val="0"/>
      <w:marRight w:val="0"/>
      <w:marTop w:val="0"/>
      <w:marBottom w:val="0"/>
      <w:divBdr>
        <w:top w:val="none" w:sz="0" w:space="0" w:color="auto"/>
        <w:left w:val="none" w:sz="0" w:space="0" w:color="auto"/>
        <w:bottom w:val="none" w:sz="0" w:space="0" w:color="auto"/>
        <w:right w:val="none" w:sz="0" w:space="0" w:color="auto"/>
      </w:divBdr>
    </w:div>
    <w:div w:id="1085149507">
      <w:bodyDiv w:val="1"/>
      <w:marLeft w:val="0"/>
      <w:marRight w:val="0"/>
      <w:marTop w:val="0"/>
      <w:marBottom w:val="0"/>
      <w:divBdr>
        <w:top w:val="none" w:sz="0" w:space="0" w:color="auto"/>
        <w:left w:val="none" w:sz="0" w:space="0" w:color="auto"/>
        <w:bottom w:val="none" w:sz="0" w:space="0" w:color="auto"/>
        <w:right w:val="none" w:sz="0" w:space="0" w:color="auto"/>
      </w:divBdr>
      <w:divsChild>
        <w:div w:id="849759089">
          <w:marLeft w:val="0"/>
          <w:marRight w:val="0"/>
          <w:marTop w:val="0"/>
          <w:marBottom w:val="0"/>
          <w:divBdr>
            <w:top w:val="none" w:sz="0" w:space="0" w:color="auto"/>
            <w:left w:val="none" w:sz="0" w:space="0" w:color="auto"/>
            <w:bottom w:val="none" w:sz="0" w:space="0" w:color="auto"/>
            <w:right w:val="none" w:sz="0" w:space="0" w:color="auto"/>
          </w:divBdr>
        </w:div>
      </w:divsChild>
    </w:div>
    <w:div w:id="1085616256">
      <w:bodyDiv w:val="1"/>
      <w:marLeft w:val="0"/>
      <w:marRight w:val="0"/>
      <w:marTop w:val="0"/>
      <w:marBottom w:val="0"/>
      <w:divBdr>
        <w:top w:val="none" w:sz="0" w:space="0" w:color="auto"/>
        <w:left w:val="none" w:sz="0" w:space="0" w:color="auto"/>
        <w:bottom w:val="none" w:sz="0" w:space="0" w:color="auto"/>
        <w:right w:val="none" w:sz="0" w:space="0" w:color="auto"/>
      </w:divBdr>
      <w:divsChild>
        <w:div w:id="605306149">
          <w:marLeft w:val="0"/>
          <w:marRight w:val="0"/>
          <w:marTop w:val="0"/>
          <w:marBottom w:val="0"/>
          <w:divBdr>
            <w:top w:val="none" w:sz="0" w:space="0" w:color="auto"/>
            <w:left w:val="none" w:sz="0" w:space="0" w:color="auto"/>
            <w:bottom w:val="none" w:sz="0" w:space="0" w:color="auto"/>
            <w:right w:val="none" w:sz="0" w:space="0" w:color="auto"/>
          </w:divBdr>
        </w:div>
      </w:divsChild>
    </w:div>
    <w:div w:id="1085683992">
      <w:bodyDiv w:val="1"/>
      <w:marLeft w:val="0"/>
      <w:marRight w:val="0"/>
      <w:marTop w:val="0"/>
      <w:marBottom w:val="0"/>
      <w:divBdr>
        <w:top w:val="none" w:sz="0" w:space="0" w:color="auto"/>
        <w:left w:val="none" w:sz="0" w:space="0" w:color="auto"/>
        <w:bottom w:val="none" w:sz="0" w:space="0" w:color="auto"/>
        <w:right w:val="none" w:sz="0" w:space="0" w:color="auto"/>
      </w:divBdr>
      <w:divsChild>
        <w:div w:id="1669551418">
          <w:marLeft w:val="0"/>
          <w:marRight w:val="0"/>
          <w:marTop w:val="0"/>
          <w:marBottom w:val="0"/>
          <w:divBdr>
            <w:top w:val="none" w:sz="0" w:space="0" w:color="auto"/>
            <w:left w:val="none" w:sz="0" w:space="0" w:color="auto"/>
            <w:bottom w:val="none" w:sz="0" w:space="0" w:color="auto"/>
            <w:right w:val="none" w:sz="0" w:space="0" w:color="auto"/>
          </w:divBdr>
        </w:div>
      </w:divsChild>
    </w:div>
    <w:div w:id="1086073635">
      <w:bodyDiv w:val="1"/>
      <w:marLeft w:val="0"/>
      <w:marRight w:val="0"/>
      <w:marTop w:val="0"/>
      <w:marBottom w:val="0"/>
      <w:divBdr>
        <w:top w:val="none" w:sz="0" w:space="0" w:color="auto"/>
        <w:left w:val="none" w:sz="0" w:space="0" w:color="auto"/>
        <w:bottom w:val="none" w:sz="0" w:space="0" w:color="auto"/>
        <w:right w:val="none" w:sz="0" w:space="0" w:color="auto"/>
      </w:divBdr>
      <w:divsChild>
        <w:div w:id="100343458">
          <w:marLeft w:val="0"/>
          <w:marRight w:val="0"/>
          <w:marTop w:val="0"/>
          <w:marBottom w:val="0"/>
          <w:divBdr>
            <w:top w:val="none" w:sz="0" w:space="0" w:color="auto"/>
            <w:left w:val="none" w:sz="0" w:space="0" w:color="auto"/>
            <w:bottom w:val="none" w:sz="0" w:space="0" w:color="auto"/>
            <w:right w:val="none" w:sz="0" w:space="0" w:color="auto"/>
          </w:divBdr>
        </w:div>
      </w:divsChild>
    </w:div>
    <w:div w:id="1086538966">
      <w:bodyDiv w:val="1"/>
      <w:marLeft w:val="0"/>
      <w:marRight w:val="0"/>
      <w:marTop w:val="0"/>
      <w:marBottom w:val="0"/>
      <w:divBdr>
        <w:top w:val="none" w:sz="0" w:space="0" w:color="auto"/>
        <w:left w:val="none" w:sz="0" w:space="0" w:color="auto"/>
        <w:bottom w:val="none" w:sz="0" w:space="0" w:color="auto"/>
        <w:right w:val="none" w:sz="0" w:space="0" w:color="auto"/>
      </w:divBdr>
    </w:div>
    <w:div w:id="1087531351">
      <w:bodyDiv w:val="1"/>
      <w:marLeft w:val="0"/>
      <w:marRight w:val="0"/>
      <w:marTop w:val="0"/>
      <w:marBottom w:val="0"/>
      <w:divBdr>
        <w:top w:val="none" w:sz="0" w:space="0" w:color="auto"/>
        <w:left w:val="none" w:sz="0" w:space="0" w:color="auto"/>
        <w:bottom w:val="none" w:sz="0" w:space="0" w:color="auto"/>
        <w:right w:val="none" w:sz="0" w:space="0" w:color="auto"/>
      </w:divBdr>
      <w:divsChild>
        <w:div w:id="516505149">
          <w:marLeft w:val="0"/>
          <w:marRight w:val="0"/>
          <w:marTop w:val="0"/>
          <w:marBottom w:val="0"/>
          <w:divBdr>
            <w:top w:val="none" w:sz="0" w:space="0" w:color="auto"/>
            <w:left w:val="none" w:sz="0" w:space="0" w:color="auto"/>
            <w:bottom w:val="none" w:sz="0" w:space="0" w:color="auto"/>
            <w:right w:val="none" w:sz="0" w:space="0" w:color="auto"/>
          </w:divBdr>
        </w:div>
      </w:divsChild>
    </w:div>
    <w:div w:id="1087656059">
      <w:bodyDiv w:val="1"/>
      <w:marLeft w:val="0"/>
      <w:marRight w:val="0"/>
      <w:marTop w:val="0"/>
      <w:marBottom w:val="0"/>
      <w:divBdr>
        <w:top w:val="none" w:sz="0" w:space="0" w:color="auto"/>
        <w:left w:val="none" w:sz="0" w:space="0" w:color="auto"/>
        <w:bottom w:val="none" w:sz="0" w:space="0" w:color="auto"/>
        <w:right w:val="none" w:sz="0" w:space="0" w:color="auto"/>
      </w:divBdr>
      <w:divsChild>
        <w:div w:id="828834067">
          <w:marLeft w:val="0"/>
          <w:marRight w:val="0"/>
          <w:marTop w:val="0"/>
          <w:marBottom w:val="0"/>
          <w:divBdr>
            <w:top w:val="none" w:sz="0" w:space="0" w:color="auto"/>
            <w:left w:val="none" w:sz="0" w:space="0" w:color="auto"/>
            <w:bottom w:val="none" w:sz="0" w:space="0" w:color="auto"/>
            <w:right w:val="none" w:sz="0" w:space="0" w:color="auto"/>
          </w:divBdr>
        </w:div>
      </w:divsChild>
    </w:div>
    <w:div w:id="1087733272">
      <w:bodyDiv w:val="1"/>
      <w:marLeft w:val="0"/>
      <w:marRight w:val="0"/>
      <w:marTop w:val="0"/>
      <w:marBottom w:val="0"/>
      <w:divBdr>
        <w:top w:val="none" w:sz="0" w:space="0" w:color="auto"/>
        <w:left w:val="none" w:sz="0" w:space="0" w:color="auto"/>
        <w:bottom w:val="none" w:sz="0" w:space="0" w:color="auto"/>
        <w:right w:val="none" w:sz="0" w:space="0" w:color="auto"/>
      </w:divBdr>
      <w:divsChild>
        <w:div w:id="1272709805">
          <w:marLeft w:val="0"/>
          <w:marRight w:val="0"/>
          <w:marTop w:val="0"/>
          <w:marBottom w:val="0"/>
          <w:divBdr>
            <w:top w:val="none" w:sz="0" w:space="0" w:color="auto"/>
            <w:left w:val="none" w:sz="0" w:space="0" w:color="auto"/>
            <w:bottom w:val="none" w:sz="0" w:space="0" w:color="auto"/>
            <w:right w:val="none" w:sz="0" w:space="0" w:color="auto"/>
          </w:divBdr>
        </w:div>
      </w:divsChild>
    </w:div>
    <w:div w:id="1088187683">
      <w:bodyDiv w:val="1"/>
      <w:marLeft w:val="0"/>
      <w:marRight w:val="0"/>
      <w:marTop w:val="0"/>
      <w:marBottom w:val="0"/>
      <w:divBdr>
        <w:top w:val="none" w:sz="0" w:space="0" w:color="auto"/>
        <w:left w:val="none" w:sz="0" w:space="0" w:color="auto"/>
        <w:bottom w:val="none" w:sz="0" w:space="0" w:color="auto"/>
        <w:right w:val="none" w:sz="0" w:space="0" w:color="auto"/>
      </w:divBdr>
      <w:divsChild>
        <w:div w:id="29651400">
          <w:marLeft w:val="0"/>
          <w:marRight w:val="0"/>
          <w:marTop w:val="0"/>
          <w:marBottom w:val="0"/>
          <w:divBdr>
            <w:top w:val="none" w:sz="0" w:space="0" w:color="auto"/>
            <w:left w:val="none" w:sz="0" w:space="0" w:color="auto"/>
            <w:bottom w:val="none" w:sz="0" w:space="0" w:color="auto"/>
            <w:right w:val="none" w:sz="0" w:space="0" w:color="auto"/>
          </w:divBdr>
        </w:div>
      </w:divsChild>
    </w:div>
    <w:div w:id="1088190098">
      <w:bodyDiv w:val="1"/>
      <w:marLeft w:val="0"/>
      <w:marRight w:val="0"/>
      <w:marTop w:val="0"/>
      <w:marBottom w:val="0"/>
      <w:divBdr>
        <w:top w:val="none" w:sz="0" w:space="0" w:color="auto"/>
        <w:left w:val="none" w:sz="0" w:space="0" w:color="auto"/>
        <w:bottom w:val="none" w:sz="0" w:space="0" w:color="auto"/>
        <w:right w:val="none" w:sz="0" w:space="0" w:color="auto"/>
      </w:divBdr>
      <w:divsChild>
        <w:div w:id="462818717">
          <w:marLeft w:val="0"/>
          <w:marRight w:val="0"/>
          <w:marTop w:val="0"/>
          <w:marBottom w:val="0"/>
          <w:divBdr>
            <w:top w:val="none" w:sz="0" w:space="0" w:color="auto"/>
            <w:left w:val="none" w:sz="0" w:space="0" w:color="auto"/>
            <w:bottom w:val="none" w:sz="0" w:space="0" w:color="auto"/>
            <w:right w:val="none" w:sz="0" w:space="0" w:color="auto"/>
          </w:divBdr>
        </w:div>
      </w:divsChild>
    </w:div>
    <w:div w:id="1088306738">
      <w:bodyDiv w:val="1"/>
      <w:marLeft w:val="0"/>
      <w:marRight w:val="0"/>
      <w:marTop w:val="0"/>
      <w:marBottom w:val="0"/>
      <w:divBdr>
        <w:top w:val="none" w:sz="0" w:space="0" w:color="auto"/>
        <w:left w:val="none" w:sz="0" w:space="0" w:color="auto"/>
        <w:bottom w:val="none" w:sz="0" w:space="0" w:color="auto"/>
        <w:right w:val="none" w:sz="0" w:space="0" w:color="auto"/>
      </w:divBdr>
    </w:div>
    <w:div w:id="1088619086">
      <w:bodyDiv w:val="1"/>
      <w:marLeft w:val="0"/>
      <w:marRight w:val="0"/>
      <w:marTop w:val="0"/>
      <w:marBottom w:val="0"/>
      <w:divBdr>
        <w:top w:val="none" w:sz="0" w:space="0" w:color="auto"/>
        <w:left w:val="none" w:sz="0" w:space="0" w:color="auto"/>
        <w:bottom w:val="none" w:sz="0" w:space="0" w:color="auto"/>
        <w:right w:val="none" w:sz="0" w:space="0" w:color="auto"/>
      </w:divBdr>
      <w:divsChild>
        <w:div w:id="1253969843">
          <w:marLeft w:val="0"/>
          <w:marRight w:val="0"/>
          <w:marTop w:val="0"/>
          <w:marBottom w:val="0"/>
          <w:divBdr>
            <w:top w:val="none" w:sz="0" w:space="0" w:color="auto"/>
            <w:left w:val="none" w:sz="0" w:space="0" w:color="auto"/>
            <w:bottom w:val="none" w:sz="0" w:space="0" w:color="auto"/>
            <w:right w:val="none" w:sz="0" w:space="0" w:color="auto"/>
          </w:divBdr>
        </w:div>
      </w:divsChild>
    </w:div>
    <w:div w:id="1088694771">
      <w:bodyDiv w:val="1"/>
      <w:marLeft w:val="0"/>
      <w:marRight w:val="0"/>
      <w:marTop w:val="0"/>
      <w:marBottom w:val="0"/>
      <w:divBdr>
        <w:top w:val="none" w:sz="0" w:space="0" w:color="auto"/>
        <w:left w:val="none" w:sz="0" w:space="0" w:color="auto"/>
        <w:bottom w:val="none" w:sz="0" w:space="0" w:color="auto"/>
        <w:right w:val="none" w:sz="0" w:space="0" w:color="auto"/>
      </w:divBdr>
    </w:div>
    <w:div w:id="1088816367">
      <w:bodyDiv w:val="1"/>
      <w:marLeft w:val="0"/>
      <w:marRight w:val="0"/>
      <w:marTop w:val="0"/>
      <w:marBottom w:val="0"/>
      <w:divBdr>
        <w:top w:val="none" w:sz="0" w:space="0" w:color="auto"/>
        <w:left w:val="none" w:sz="0" w:space="0" w:color="auto"/>
        <w:bottom w:val="none" w:sz="0" w:space="0" w:color="auto"/>
        <w:right w:val="none" w:sz="0" w:space="0" w:color="auto"/>
      </w:divBdr>
    </w:div>
    <w:div w:id="1088892137">
      <w:bodyDiv w:val="1"/>
      <w:marLeft w:val="0"/>
      <w:marRight w:val="0"/>
      <w:marTop w:val="0"/>
      <w:marBottom w:val="0"/>
      <w:divBdr>
        <w:top w:val="none" w:sz="0" w:space="0" w:color="auto"/>
        <w:left w:val="none" w:sz="0" w:space="0" w:color="auto"/>
        <w:bottom w:val="none" w:sz="0" w:space="0" w:color="auto"/>
        <w:right w:val="none" w:sz="0" w:space="0" w:color="auto"/>
      </w:divBdr>
    </w:div>
    <w:div w:id="1088962616">
      <w:bodyDiv w:val="1"/>
      <w:marLeft w:val="0"/>
      <w:marRight w:val="0"/>
      <w:marTop w:val="0"/>
      <w:marBottom w:val="0"/>
      <w:divBdr>
        <w:top w:val="none" w:sz="0" w:space="0" w:color="auto"/>
        <w:left w:val="none" w:sz="0" w:space="0" w:color="auto"/>
        <w:bottom w:val="none" w:sz="0" w:space="0" w:color="auto"/>
        <w:right w:val="none" w:sz="0" w:space="0" w:color="auto"/>
      </w:divBdr>
      <w:divsChild>
        <w:div w:id="2039312357">
          <w:marLeft w:val="0"/>
          <w:marRight w:val="0"/>
          <w:marTop w:val="0"/>
          <w:marBottom w:val="0"/>
          <w:divBdr>
            <w:top w:val="none" w:sz="0" w:space="0" w:color="auto"/>
            <w:left w:val="none" w:sz="0" w:space="0" w:color="auto"/>
            <w:bottom w:val="none" w:sz="0" w:space="0" w:color="auto"/>
            <w:right w:val="none" w:sz="0" w:space="0" w:color="auto"/>
          </w:divBdr>
        </w:div>
      </w:divsChild>
    </w:div>
    <w:div w:id="1089084306">
      <w:bodyDiv w:val="1"/>
      <w:marLeft w:val="0"/>
      <w:marRight w:val="0"/>
      <w:marTop w:val="0"/>
      <w:marBottom w:val="0"/>
      <w:divBdr>
        <w:top w:val="none" w:sz="0" w:space="0" w:color="auto"/>
        <w:left w:val="none" w:sz="0" w:space="0" w:color="auto"/>
        <w:bottom w:val="none" w:sz="0" w:space="0" w:color="auto"/>
        <w:right w:val="none" w:sz="0" w:space="0" w:color="auto"/>
      </w:divBdr>
    </w:div>
    <w:div w:id="1089304971">
      <w:bodyDiv w:val="1"/>
      <w:marLeft w:val="0"/>
      <w:marRight w:val="0"/>
      <w:marTop w:val="0"/>
      <w:marBottom w:val="0"/>
      <w:divBdr>
        <w:top w:val="none" w:sz="0" w:space="0" w:color="auto"/>
        <w:left w:val="none" w:sz="0" w:space="0" w:color="auto"/>
        <w:bottom w:val="none" w:sz="0" w:space="0" w:color="auto"/>
        <w:right w:val="none" w:sz="0" w:space="0" w:color="auto"/>
      </w:divBdr>
      <w:divsChild>
        <w:div w:id="519901063">
          <w:marLeft w:val="0"/>
          <w:marRight w:val="0"/>
          <w:marTop w:val="0"/>
          <w:marBottom w:val="0"/>
          <w:divBdr>
            <w:top w:val="none" w:sz="0" w:space="0" w:color="auto"/>
            <w:left w:val="none" w:sz="0" w:space="0" w:color="auto"/>
            <w:bottom w:val="none" w:sz="0" w:space="0" w:color="auto"/>
            <w:right w:val="none" w:sz="0" w:space="0" w:color="auto"/>
          </w:divBdr>
        </w:div>
      </w:divsChild>
    </w:div>
    <w:div w:id="1089427948">
      <w:bodyDiv w:val="1"/>
      <w:marLeft w:val="0"/>
      <w:marRight w:val="0"/>
      <w:marTop w:val="0"/>
      <w:marBottom w:val="0"/>
      <w:divBdr>
        <w:top w:val="none" w:sz="0" w:space="0" w:color="auto"/>
        <w:left w:val="none" w:sz="0" w:space="0" w:color="auto"/>
        <w:bottom w:val="none" w:sz="0" w:space="0" w:color="auto"/>
        <w:right w:val="none" w:sz="0" w:space="0" w:color="auto"/>
      </w:divBdr>
      <w:divsChild>
        <w:div w:id="212814401">
          <w:marLeft w:val="0"/>
          <w:marRight w:val="0"/>
          <w:marTop w:val="0"/>
          <w:marBottom w:val="0"/>
          <w:divBdr>
            <w:top w:val="none" w:sz="0" w:space="0" w:color="auto"/>
            <w:left w:val="none" w:sz="0" w:space="0" w:color="auto"/>
            <w:bottom w:val="none" w:sz="0" w:space="0" w:color="auto"/>
            <w:right w:val="none" w:sz="0" w:space="0" w:color="auto"/>
          </w:divBdr>
        </w:div>
      </w:divsChild>
    </w:div>
    <w:div w:id="1089428382">
      <w:bodyDiv w:val="1"/>
      <w:marLeft w:val="0"/>
      <w:marRight w:val="0"/>
      <w:marTop w:val="0"/>
      <w:marBottom w:val="0"/>
      <w:divBdr>
        <w:top w:val="none" w:sz="0" w:space="0" w:color="auto"/>
        <w:left w:val="none" w:sz="0" w:space="0" w:color="auto"/>
        <w:bottom w:val="none" w:sz="0" w:space="0" w:color="auto"/>
        <w:right w:val="none" w:sz="0" w:space="0" w:color="auto"/>
      </w:divBdr>
      <w:divsChild>
        <w:div w:id="1711879197">
          <w:marLeft w:val="0"/>
          <w:marRight w:val="0"/>
          <w:marTop w:val="0"/>
          <w:marBottom w:val="0"/>
          <w:divBdr>
            <w:top w:val="none" w:sz="0" w:space="0" w:color="auto"/>
            <w:left w:val="none" w:sz="0" w:space="0" w:color="auto"/>
            <w:bottom w:val="none" w:sz="0" w:space="0" w:color="auto"/>
            <w:right w:val="none" w:sz="0" w:space="0" w:color="auto"/>
          </w:divBdr>
        </w:div>
      </w:divsChild>
    </w:div>
    <w:div w:id="1090156322">
      <w:bodyDiv w:val="1"/>
      <w:marLeft w:val="0"/>
      <w:marRight w:val="0"/>
      <w:marTop w:val="0"/>
      <w:marBottom w:val="0"/>
      <w:divBdr>
        <w:top w:val="none" w:sz="0" w:space="0" w:color="auto"/>
        <w:left w:val="none" w:sz="0" w:space="0" w:color="auto"/>
        <w:bottom w:val="none" w:sz="0" w:space="0" w:color="auto"/>
        <w:right w:val="none" w:sz="0" w:space="0" w:color="auto"/>
      </w:divBdr>
    </w:div>
    <w:div w:id="1090158328">
      <w:bodyDiv w:val="1"/>
      <w:marLeft w:val="0"/>
      <w:marRight w:val="0"/>
      <w:marTop w:val="0"/>
      <w:marBottom w:val="0"/>
      <w:divBdr>
        <w:top w:val="none" w:sz="0" w:space="0" w:color="auto"/>
        <w:left w:val="none" w:sz="0" w:space="0" w:color="auto"/>
        <w:bottom w:val="none" w:sz="0" w:space="0" w:color="auto"/>
        <w:right w:val="none" w:sz="0" w:space="0" w:color="auto"/>
      </w:divBdr>
      <w:divsChild>
        <w:div w:id="1008556373">
          <w:marLeft w:val="0"/>
          <w:marRight w:val="0"/>
          <w:marTop w:val="0"/>
          <w:marBottom w:val="0"/>
          <w:divBdr>
            <w:top w:val="none" w:sz="0" w:space="0" w:color="auto"/>
            <w:left w:val="none" w:sz="0" w:space="0" w:color="auto"/>
            <w:bottom w:val="none" w:sz="0" w:space="0" w:color="auto"/>
            <w:right w:val="none" w:sz="0" w:space="0" w:color="auto"/>
          </w:divBdr>
        </w:div>
      </w:divsChild>
    </w:div>
    <w:div w:id="1090813941">
      <w:bodyDiv w:val="1"/>
      <w:marLeft w:val="0"/>
      <w:marRight w:val="0"/>
      <w:marTop w:val="0"/>
      <w:marBottom w:val="0"/>
      <w:divBdr>
        <w:top w:val="none" w:sz="0" w:space="0" w:color="auto"/>
        <w:left w:val="none" w:sz="0" w:space="0" w:color="auto"/>
        <w:bottom w:val="none" w:sz="0" w:space="0" w:color="auto"/>
        <w:right w:val="none" w:sz="0" w:space="0" w:color="auto"/>
      </w:divBdr>
    </w:div>
    <w:div w:id="1091241412">
      <w:bodyDiv w:val="1"/>
      <w:marLeft w:val="0"/>
      <w:marRight w:val="0"/>
      <w:marTop w:val="0"/>
      <w:marBottom w:val="0"/>
      <w:divBdr>
        <w:top w:val="none" w:sz="0" w:space="0" w:color="auto"/>
        <w:left w:val="none" w:sz="0" w:space="0" w:color="auto"/>
        <w:bottom w:val="none" w:sz="0" w:space="0" w:color="auto"/>
        <w:right w:val="none" w:sz="0" w:space="0" w:color="auto"/>
      </w:divBdr>
      <w:divsChild>
        <w:div w:id="1324459">
          <w:marLeft w:val="0"/>
          <w:marRight w:val="0"/>
          <w:marTop w:val="0"/>
          <w:marBottom w:val="0"/>
          <w:divBdr>
            <w:top w:val="none" w:sz="0" w:space="0" w:color="auto"/>
            <w:left w:val="none" w:sz="0" w:space="0" w:color="auto"/>
            <w:bottom w:val="none" w:sz="0" w:space="0" w:color="auto"/>
            <w:right w:val="none" w:sz="0" w:space="0" w:color="auto"/>
          </w:divBdr>
          <w:divsChild>
            <w:div w:id="579295131">
              <w:marLeft w:val="0"/>
              <w:marRight w:val="0"/>
              <w:marTop w:val="0"/>
              <w:marBottom w:val="0"/>
              <w:divBdr>
                <w:top w:val="none" w:sz="0" w:space="0" w:color="auto"/>
                <w:left w:val="none" w:sz="0" w:space="0" w:color="auto"/>
                <w:bottom w:val="none" w:sz="0" w:space="0" w:color="auto"/>
                <w:right w:val="none" w:sz="0" w:space="0" w:color="auto"/>
              </w:divBdr>
            </w:div>
          </w:divsChild>
        </w:div>
        <w:div w:id="1805848064">
          <w:marLeft w:val="0"/>
          <w:marRight w:val="0"/>
          <w:marTop w:val="0"/>
          <w:marBottom w:val="0"/>
          <w:divBdr>
            <w:top w:val="none" w:sz="0" w:space="0" w:color="auto"/>
            <w:left w:val="none" w:sz="0" w:space="0" w:color="auto"/>
            <w:bottom w:val="none" w:sz="0" w:space="0" w:color="auto"/>
            <w:right w:val="none" w:sz="0" w:space="0" w:color="auto"/>
          </w:divBdr>
          <w:divsChild>
            <w:div w:id="1988049093">
              <w:marLeft w:val="0"/>
              <w:marRight w:val="0"/>
              <w:marTop w:val="0"/>
              <w:marBottom w:val="0"/>
              <w:divBdr>
                <w:top w:val="none" w:sz="0" w:space="0" w:color="auto"/>
                <w:left w:val="none" w:sz="0" w:space="0" w:color="auto"/>
                <w:bottom w:val="none" w:sz="0" w:space="0" w:color="auto"/>
                <w:right w:val="none" w:sz="0" w:space="0" w:color="auto"/>
              </w:divBdr>
            </w:div>
          </w:divsChild>
        </w:div>
        <w:div w:id="1812943439">
          <w:marLeft w:val="0"/>
          <w:marRight w:val="0"/>
          <w:marTop w:val="0"/>
          <w:marBottom w:val="0"/>
          <w:divBdr>
            <w:top w:val="none" w:sz="0" w:space="0" w:color="auto"/>
            <w:left w:val="none" w:sz="0" w:space="0" w:color="auto"/>
            <w:bottom w:val="none" w:sz="0" w:space="0" w:color="auto"/>
            <w:right w:val="none" w:sz="0" w:space="0" w:color="auto"/>
          </w:divBdr>
          <w:divsChild>
            <w:div w:id="7280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8096">
      <w:bodyDiv w:val="1"/>
      <w:marLeft w:val="0"/>
      <w:marRight w:val="0"/>
      <w:marTop w:val="0"/>
      <w:marBottom w:val="0"/>
      <w:divBdr>
        <w:top w:val="none" w:sz="0" w:space="0" w:color="auto"/>
        <w:left w:val="none" w:sz="0" w:space="0" w:color="auto"/>
        <w:bottom w:val="none" w:sz="0" w:space="0" w:color="auto"/>
        <w:right w:val="none" w:sz="0" w:space="0" w:color="auto"/>
      </w:divBdr>
    </w:div>
    <w:div w:id="1092042639">
      <w:bodyDiv w:val="1"/>
      <w:marLeft w:val="0"/>
      <w:marRight w:val="0"/>
      <w:marTop w:val="0"/>
      <w:marBottom w:val="0"/>
      <w:divBdr>
        <w:top w:val="none" w:sz="0" w:space="0" w:color="auto"/>
        <w:left w:val="none" w:sz="0" w:space="0" w:color="auto"/>
        <w:bottom w:val="none" w:sz="0" w:space="0" w:color="auto"/>
        <w:right w:val="none" w:sz="0" w:space="0" w:color="auto"/>
      </w:divBdr>
    </w:div>
    <w:div w:id="1092318648">
      <w:bodyDiv w:val="1"/>
      <w:marLeft w:val="0"/>
      <w:marRight w:val="0"/>
      <w:marTop w:val="0"/>
      <w:marBottom w:val="0"/>
      <w:divBdr>
        <w:top w:val="none" w:sz="0" w:space="0" w:color="auto"/>
        <w:left w:val="none" w:sz="0" w:space="0" w:color="auto"/>
        <w:bottom w:val="none" w:sz="0" w:space="0" w:color="auto"/>
        <w:right w:val="none" w:sz="0" w:space="0" w:color="auto"/>
      </w:divBdr>
    </w:div>
    <w:div w:id="1092432776">
      <w:bodyDiv w:val="1"/>
      <w:marLeft w:val="0"/>
      <w:marRight w:val="0"/>
      <w:marTop w:val="0"/>
      <w:marBottom w:val="0"/>
      <w:divBdr>
        <w:top w:val="none" w:sz="0" w:space="0" w:color="auto"/>
        <w:left w:val="none" w:sz="0" w:space="0" w:color="auto"/>
        <w:bottom w:val="none" w:sz="0" w:space="0" w:color="auto"/>
        <w:right w:val="none" w:sz="0" w:space="0" w:color="auto"/>
      </w:divBdr>
    </w:div>
    <w:div w:id="1092625926">
      <w:bodyDiv w:val="1"/>
      <w:marLeft w:val="0"/>
      <w:marRight w:val="0"/>
      <w:marTop w:val="0"/>
      <w:marBottom w:val="0"/>
      <w:divBdr>
        <w:top w:val="none" w:sz="0" w:space="0" w:color="auto"/>
        <w:left w:val="none" w:sz="0" w:space="0" w:color="auto"/>
        <w:bottom w:val="none" w:sz="0" w:space="0" w:color="auto"/>
        <w:right w:val="none" w:sz="0" w:space="0" w:color="auto"/>
      </w:divBdr>
      <w:divsChild>
        <w:div w:id="1387870691">
          <w:marLeft w:val="0"/>
          <w:marRight w:val="0"/>
          <w:marTop w:val="0"/>
          <w:marBottom w:val="0"/>
          <w:divBdr>
            <w:top w:val="none" w:sz="0" w:space="0" w:color="auto"/>
            <w:left w:val="none" w:sz="0" w:space="0" w:color="auto"/>
            <w:bottom w:val="none" w:sz="0" w:space="0" w:color="auto"/>
            <w:right w:val="none" w:sz="0" w:space="0" w:color="auto"/>
          </w:divBdr>
        </w:div>
      </w:divsChild>
    </w:div>
    <w:div w:id="1092747778">
      <w:bodyDiv w:val="1"/>
      <w:marLeft w:val="0"/>
      <w:marRight w:val="0"/>
      <w:marTop w:val="0"/>
      <w:marBottom w:val="0"/>
      <w:divBdr>
        <w:top w:val="none" w:sz="0" w:space="0" w:color="auto"/>
        <w:left w:val="none" w:sz="0" w:space="0" w:color="auto"/>
        <w:bottom w:val="none" w:sz="0" w:space="0" w:color="auto"/>
        <w:right w:val="none" w:sz="0" w:space="0" w:color="auto"/>
      </w:divBdr>
      <w:divsChild>
        <w:div w:id="1020545851">
          <w:marLeft w:val="0"/>
          <w:marRight w:val="0"/>
          <w:marTop w:val="0"/>
          <w:marBottom w:val="0"/>
          <w:divBdr>
            <w:top w:val="none" w:sz="0" w:space="0" w:color="auto"/>
            <w:left w:val="none" w:sz="0" w:space="0" w:color="auto"/>
            <w:bottom w:val="none" w:sz="0" w:space="0" w:color="auto"/>
            <w:right w:val="none" w:sz="0" w:space="0" w:color="auto"/>
          </w:divBdr>
        </w:div>
      </w:divsChild>
    </w:div>
    <w:div w:id="1092970840">
      <w:bodyDiv w:val="1"/>
      <w:marLeft w:val="0"/>
      <w:marRight w:val="0"/>
      <w:marTop w:val="0"/>
      <w:marBottom w:val="0"/>
      <w:divBdr>
        <w:top w:val="none" w:sz="0" w:space="0" w:color="auto"/>
        <w:left w:val="none" w:sz="0" w:space="0" w:color="auto"/>
        <w:bottom w:val="none" w:sz="0" w:space="0" w:color="auto"/>
        <w:right w:val="none" w:sz="0" w:space="0" w:color="auto"/>
      </w:divBdr>
      <w:divsChild>
        <w:div w:id="1807963914">
          <w:marLeft w:val="0"/>
          <w:marRight w:val="0"/>
          <w:marTop w:val="0"/>
          <w:marBottom w:val="0"/>
          <w:divBdr>
            <w:top w:val="none" w:sz="0" w:space="0" w:color="auto"/>
            <w:left w:val="none" w:sz="0" w:space="0" w:color="auto"/>
            <w:bottom w:val="none" w:sz="0" w:space="0" w:color="auto"/>
            <w:right w:val="none" w:sz="0" w:space="0" w:color="auto"/>
          </w:divBdr>
        </w:div>
      </w:divsChild>
    </w:div>
    <w:div w:id="1093162985">
      <w:bodyDiv w:val="1"/>
      <w:marLeft w:val="0"/>
      <w:marRight w:val="0"/>
      <w:marTop w:val="0"/>
      <w:marBottom w:val="0"/>
      <w:divBdr>
        <w:top w:val="none" w:sz="0" w:space="0" w:color="auto"/>
        <w:left w:val="none" w:sz="0" w:space="0" w:color="auto"/>
        <w:bottom w:val="none" w:sz="0" w:space="0" w:color="auto"/>
        <w:right w:val="none" w:sz="0" w:space="0" w:color="auto"/>
      </w:divBdr>
      <w:divsChild>
        <w:div w:id="1439107645">
          <w:marLeft w:val="0"/>
          <w:marRight w:val="0"/>
          <w:marTop w:val="0"/>
          <w:marBottom w:val="0"/>
          <w:divBdr>
            <w:top w:val="none" w:sz="0" w:space="0" w:color="auto"/>
            <w:left w:val="none" w:sz="0" w:space="0" w:color="auto"/>
            <w:bottom w:val="none" w:sz="0" w:space="0" w:color="auto"/>
            <w:right w:val="none" w:sz="0" w:space="0" w:color="auto"/>
          </w:divBdr>
        </w:div>
      </w:divsChild>
    </w:div>
    <w:div w:id="1093355909">
      <w:bodyDiv w:val="1"/>
      <w:marLeft w:val="0"/>
      <w:marRight w:val="0"/>
      <w:marTop w:val="0"/>
      <w:marBottom w:val="0"/>
      <w:divBdr>
        <w:top w:val="none" w:sz="0" w:space="0" w:color="auto"/>
        <w:left w:val="none" w:sz="0" w:space="0" w:color="auto"/>
        <w:bottom w:val="none" w:sz="0" w:space="0" w:color="auto"/>
        <w:right w:val="none" w:sz="0" w:space="0" w:color="auto"/>
      </w:divBdr>
      <w:divsChild>
        <w:div w:id="1266579102">
          <w:marLeft w:val="0"/>
          <w:marRight w:val="0"/>
          <w:marTop w:val="0"/>
          <w:marBottom w:val="0"/>
          <w:divBdr>
            <w:top w:val="none" w:sz="0" w:space="0" w:color="auto"/>
            <w:left w:val="none" w:sz="0" w:space="0" w:color="auto"/>
            <w:bottom w:val="none" w:sz="0" w:space="0" w:color="auto"/>
            <w:right w:val="none" w:sz="0" w:space="0" w:color="auto"/>
          </w:divBdr>
        </w:div>
      </w:divsChild>
    </w:div>
    <w:div w:id="1093935180">
      <w:bodyDiv w:val="1"/>
      <w:marLeft w:val="0"/>
      <w:marRight w:val="0"/>
      <w:marTop w:val="0"/>
      <w:marBottom w:val="0"/>
      <w:divBdr>
        <w:top w:val="none" w:sz="0" w:space="0" w:color="auto"/>
        <w:left w:val="none" w:sz="0" w:space="0" w:color="auto"/>
        <w:bottom w:val="none" w:sz="0" w:space="0" w:color="auto"/>
        <w:right w:val="none" w:sz="0" w:space="0" w:color="auto"/>
      </w:divBdr>
      <w:divsChild>
        <w:div w:id="427652039">
          <w:marLeft w:val="0"/>
          <w:marRight w:val="0"/>
          <w:marTop w:val="0"/>
          <w:marBottom w:val="0"/>
          <w:divBdr>
            <w:top w:val="none" w:sz="0" w:space="0" w:color="auto"/>
            <w:left w:val="none" w:sz="0" w:space="0" w:color="auto"/>
            <w:bottom w:val="none" w:sz="0" w:space="0" w:color="auto"/>
            <w:right w:val="none" w:sz="0" w:space="0" w:color="auto"/>
          </w:divBdr>
        </w:div>
      </w:divsChild>
    </w:div>
    <w:div w:id="1094591283">
      <w:bodyDiv w:val="1"/>
      <w:marLeft w:val="0"/>
      <w:marRight w:val="0"/>
      <w:marTop w:val="0"/>
      <w:marBottom w:val="0"/>
      <w:divBdr>
        <w:top w:val="none" w:sz="0" w:space="0" w:color="auto"/>
        <w:left w:val="none" w:sz="0" w:space="0" w:color="auto"/>
        <w:bottom w:val="none" w:sz="0" w:space="0" w:color="auto"/>
        <w:right w:val="none" w:sz="0" w:space="0" w:color="auto"/>
      </w:divBdr>
      <w:divsChild>
        <w:div w:id="569389351">
          <w:marLeft w:val="0"/>
          <w:marRight w:val="0"/>
          <w:marTop w:val="0"/>
          <w:marBottom w:val="0"/>
          <w:divBdr>
            <w:top w:val="none" w:sz="0" w:space="0" w:color="auto"/>
            <w:left w:val="none" w:sz="0" w:space="0" w:color="auto"/>
            <w:bottom w:val="none" w:sz="0" w:space="0" w:color="auto"/>
            <w:right w:val="none" w:sz="0" w:space="0" w:color="auto"/>
          </w:divBdr>
        </w:div>
      </w:divsChild>
    </w:div>
    <w:div w:id="1094788456">
      <w:bodyDiv w:val="1"/>
      <w:marLeft w:val="0"/>
      <w:marRight w:val="0"/>
      <w:marTop w:val="0"/>
      <w:marBottom w:val="0"/>
      <w:divBdr>
        <w:top w:val="none" w:sz="0" w:space="0" w:color="auto"/>
        <w:left w:val="none" w:sz="0" w:space="0" w:color="auto"/>
        <w:bottom w:val="none" w:sz="0" w:space="0" w:color="auto"/>
        <w:right w:val="none" w:sz="0" w:space="0" w:color="auto"/>
      </w:divBdr>
    </w:div>
    <w:div w:id="1095055160">
      <w:bodyDiv w:val="1"/>
      <w:marLeft w:val="0"/>
      <w:marRight w:val="0"/>
      <w:marTop w:val="0"/>
      <w:marBottom w:val="0"/>
      <w:divBdr>
        <w:top w:val="none" w:sz="0" w:space="0" w:color="auto"/>
        <w:left w:val="none" w:sz="0" w:space="0" w:color="auto"/>
        <w:bottom w:val="none" w:sz="0" w:space="0" w:color="auto"/>
        <w:right w:val="none" w:sz="0" w:space="0" w:color="auto"/>
      </w:divBdr>
      <w:divsChild>
        <w:div w:id="1660183694">
          <w:marLeft w:val="0"/>
          <w:marRight w:val="0"/>
          <w:marTop w:val="0"/>
          <w:marBottom w:val="0"/>
          <w:divBdr>
            <w:top w:val="none" w:sz="0" w:space="0" w:color="auto"/>
            <w:left w:val="none" w:sz="0" w:space="0" w:color="auto"/>
            <w:bottom w:val="none" w:sz="0" w:space="0" w:color="auto"/>
            <w:right w:val="none" w:sz="0" w:space="0" w:color="auto"/>
          </w:divBdr>
        </w:div>
      </w:divsChild>
    </w:div>
    <w:div w:id="1096173114">
      <w:bodyDiv w:val="1"/>
      <w:marLeft w:val="0"/>
      <w:marRight w:val="0"/>
      <w:marTop w:val="0"/>
      <w:marBottom w:val="0"/>
      <w:divBdr>
        <w:top w:val="none" w:sz="0" w:space="0" w:color="auto"/>
        <w:left w:val="none" w:sz="0" w:space="0" w:color="auto"/>
        <w:bottom w:val="none" w:sz="0" w:space="0" w:color="auto"/>
        <w:right w:val="none" w:sz="0" w:space="0" w:color="auto"/>
      </w:divBdr>
    </w:div>
    <w:div w:id="1096950035">
      <w:bodyDiv w:val="1"/>
      <w:marLeft w:val="0"/>
      <w:marRight w:val="0"/>
      <w:marTop w:val="0"/>
      <w:marBottom w:val="0"/>
      <w:divBdr>
        <w:top w:val="none" w:sz="0" w:space="0" w:color="auto"/>
        <w:left w:val="none" w:sz="0" w:space="0" w:color="auto"/>
        <w:bottom w:val="none" w:sz="0" w:space="0" w:color="auto"/>
        <w:right w:val="none" w:sz="0" w:space="0" w:color="auto"/>
      </w:divBdr>
    </w:div>
    <w:div w:id="1097017065">
      <w:bodyDiv w:val="1"/>
      <w:marLeft w:val="0"/>
      <w:marRight w:val="0"/>
      <w:marTop w:val="0"/>
      <w:marBottom w:val="0"/>
      <w:divBdr>
        <w:top w:val="none" w:sz="0" w:space="0" w:color="auto"/>
        <w:left w:val="none" w:sz="0" w:space="0" w:color="auto"/>
        <w:bottom w:val="none" w:sz="0" w:space="0" w:color="auto"/>
        <w:right w:val="none" w:sz="0" w:space="0" w:color="auto"/>
      </w:divBdr>
      <w:divsChild>
        <w:div w:id="1571649009">
          <w:marLeft w:val="0"/>
          <w:marRight w:val="0"/>
          <w:marTop w:val="0"/>
          <w:marBottom w:val="0"/>
          <w:divBdr>
            <w:top w:val="none" w:sz="0" w:space="0" w:color="auto"/>
            <w:left w:val="none" w:sz="0" w:space="0" w:color="auto"/>
            <w:bottom w:val="none" w:sz="0" w:space="0" w:color="auto"/>
            <w:right w:val="none" w:sz="0" w:space="0" w:color="auto"/>
          </w:divBdr>
        </w:div>
      </w:divsChild>
    </w:div>
    <w:div w:id="1097141422">
      <w:bodyDiv w:val="1"/>
      <w:marLeft w:val="0"/>
      <w:marRight w:val="0"/>
      <w:marTop w:val="0"/>
      <w:marBottom w:val="0"/>
      <w:divBdr>
        <w:top w:val="none" w:sz="0" w:space="0" w:color="auto"/>
        <w:left w:val="none" w:sz="0" w:space="0" w:color="auto"/>
        <w:bottom w:val="none" w:sz="0" w:space="0" w:color="auto"/>
        <w:right w:val="none" w:sz="0" w:space="0" w:color="auto"/>
      </w:divBdr>
      <w:divsChild>
        <w:div w:id="1417632572">
          <w:marLeft w:val="0"/>
          <w:marRight w:val="0"/>
          <w:marTop w:val="0"/>
          <w:marBottom w:val="0"/>
          <w:divBdr>
            <w:top w:val="none" w:sz="0" w:space="0" w:color="auto"/>
            <w:left w:val="none" w:sz="0" w:space="0" w:color="auto"/>
            <w:bottom w:val="none" w:sz="0" w:space="0" w:color="auto"/>
            <w:right w:val="none" w:sz="0" w:space="0" w:color="auto"/>
          </w:divBdr>
        </w:div>
      </w:divsChild>
    </w:div>
    <w:div w:id="1097405625">
      <w:bodyDiv w:val="1"/>
      <w:marLeft w:val="0"/>
      <w:marRight w:val="0"/>
      <w:marTop w:val="0"/>
      <w:marBottom w:val="0"/>
      <w:divBdr>
        <w:top w:val="none" w:sz="0" w:space="0" w:color="auto"/>
        <w:left w:val="none" w:sz="0" w:space="0" w:color="auto"/>
        <w:bottom w:val="none" w:sz="0" w:space="0" w:color="auto"/>
        <w:right w:val="none" w:sz="0" w:space="0" w:color="auto"/>
      </w:divBdr>
      <w:divsChild>
        <w:div w:id="277873899">
          <w:marLeft w:val="0"/>
          <w:marRight w:val="0"/>
          <w:marTop w:val="0"/>
          <w:marBottom w:val="0"/>
          <w:divBdr>
            <w:top w:val="none" w:sz="0" w:space="0" w:color="auto"/>
            <w:left w:val="none" w:sz="0" w:space="0" w:color="auto"/>
            <w:bottom w:val="none" w:sz="0" w:space="0" w:color="auto"/>
            <w:right w:val="none" w:sz="0" w:space="0" w:color="auto"/>
          </w:divBdr>
        </w:div>
      </w:divsChild>
    </w:div>
    <w:div w:id="1097797649">
      <w:bodyDiv w:val="1"/>
      <w:marLeft w:val="0"/>
      <w:marRight w:val="0"/>
      <w:marTop w:val="0"/>
      <w:marBottom w:val="0"/>
      <w:divBdr>
        <w:top w:val="none" w:sz="0" w:space="0" w:color="auto"/>
        <w:left w:val="none" w:sz="0" w:space="0" w:color="auto"/>
        <w:bottom w:val="none" w:sz="0" w:space="0" w:color="auto"/>
        <w:right w:val="none" w:sz="0" w:space="0" w:color="auto"/>
      </w:divBdr>
      <w:divsChild>
        <w:div w:id="1022438181">
          <w:marLeft w:val="0"/>
          <w:marRight w:val="0"/>
          <w:marTop w:val="0"/>
          <w:marBottom w:val="0"/>
          <w:divBdr>
            <w:top w:val="none" w:sz="0" w:space="0" w:color="auto"/>
            <w:left w:val="none" w:sz="0" w:space="0" w:color="auto"/>
            <w:bottom w:val="none" w:sz="0" w:space="0" w:color="auto"/>
            <w:right w:val="none" w:sz="0" w:space="0" w:color="auto"/>
          </w:divBdr>
        </w:div>
      </w:divsChild>
    </w:div>
    <w:div w:id="1097867110">
      <w:bodyDiv w:val="1"/>
      <w:marLeft w:val="0"/>
      <w:marRight w:val="0"/>
      <w:marTop w:val="0"/>
      <w:marBottom w:val="0"/>
      <w:divBdr>
        <w:top w:val="none" w:sz="0" w:space="0" w:color="auto"/>
        <w:left w:val="none" w:sz="0" w:space="0" w:color="auto"/>
        <w:bottom w:val="none" w:sz="0" w:space="0" w:color="auto"/>
        <w:right w:val="none" w:sz="0" w:space="0" w:color="auto"/>
      </w:divBdr>
      <w:divsChild>
        <w:div w:id="1574849830">
          <w:marLeft w:val="0"/>
          <w:marRight w:val="0"/>
          <w:marTop w:val="0"/>
          <w:marBottom w:val="0"/>
          <w:divBdr>
            <w:top w:val="none" w:sz="0" w:space="0" w:color="auto"/>
            <w:left w:val="none" w:sz="0" w:space="0" w:color="auto"/>
            <w:bottom w:val="none" w:sz="0" w:space="0" w:color="auto"/>
            <w:right w:val="none" w:sz="0" w:space="0" w:color="auto"/>
          </w:divBdr>
        </w:div>
      </w:divsChild>
    </w:div>
    <w:div w:id="1098135040">
      <w:bodyDiv w:val="1"/>
      <w:marLeft w:val="0"/>
      <w:marRight w:val="0"/>
      <w:marTop w:val="0"/>
      <w:marBottom w:val="0"/>
      <w:divBdr>
        <w:top w:val="none" w:sz="0" w:space="0" w:color="auto"/>
        <w:left w:val="none" w:sz="0" w:space="0" w:color="auto"/>
        <w:bottom w:val="none" w:sz="0" w:space="0" w:color="auto"/>
        <w:right w:val="none" w:sz="0" w:space="0" w:color="auto"/>
      </w:divBdr>
      <w:divsChild>
        <w:div w:id="1295017739">
          <w:marLeft w:val="0"/>
          <w:marRight w:val="0"/>
          <w:marTop w:val="0"/>
          <w:marBottom w:val="0"/>
          <w:divBdr>
            <w:top w:val="none" w:sz="0" w:space="0" w:color="auto"/>
            <w:left w:val="none" w:sz="0" w:space="0" w:color="auto"/>
            <w:bottom w:val="none" w:sz="0" w:space="0" w:color="auto"/>
            <w:right w:val="none" w:sz="0" w:space="0" w:color="auto"/>
          </w:divBdr>
        </w:div>
      </w:divsChild>
    </w:div>
    <w:div w:id="1098254257">
      <w:bodyDiv w:val="1"/>
      <w:marLeft w:val="0"/>
      <w:marRight w:val="0"/>
      <w:marTop w:val="0"/>
      <w:marBottom w:val="0"/>
      <w:divBdr>
        <w:top w:val="none" w:sz="0" w:space="0" w:color="auto"/>
        <w:left w:val="none" w:sz="0" w:space="0" w:color="auto"/>
        <w:bottom w:val="none" w:sz="0" w:space="0" w:color="auto"/>
        <w:right w:val="none" w:sz="0" w:space="0" w:color="auto"/>
      </w:divBdr>
      <w:divsChild>
        <w:div w:id="1102721923">
          <w:marLeft w:val="0"/>
          <w:marRight w:val="0"/>
          <w:marTop w:val="0"/>
          <w:marBottom w:val="0"/>
          <w:divBdr>
            <w:top w:val="none" w:sz="0" w:space="0" w:color="auto"/>
            <w:left w:val="none" w:sz="0" w:space="0" w:color="auto"/>
            <w:bottom w:val="none" w:sz="0" w:space="0" w:color="auto"/>
            <w:right w:val="none" w:sz="0" w:space="0" w:color="auto"/>
          </w:divBdr>
        </w:div>
      </w:divsChild>
    </w:div>
    <w:div w:id="1098604062">
      <w:bodyDiv w:val="1"/>
      <w:marLeft w:val="0"/>
      <w:marRight w:val="0"/>
      <w:marTop w:val="0"/>
      <w:marBottom w:val="0"/>
      <w:divBdr>
        <w:top w:val="none" w:sz="0" w:space="0" w:color="auto"/>
        <w:left w:val="none" w:sz="0" w:space="0" w:color="auto"/>
        <w:bottom w:val="none" w:sz="0" w:space="0" w:color="auto"/>
        <w:right w:val="none" w:sz="0" w:space="0" w:color="auto"/>
      </w:divBdr>
    </w:div>
    <w:div w:id="1098797375">
      <w:bodyDiv w:val="1"/>
      <w:marLeft w:val="0"/>
      <w:marRight w:val="0"/>
      <w:marTop w:val="0"/>
      <w:marBottom w:val="0"/>
      <w:divBdr>
        <w:top w:val="none" w:sz="0" w:space="0" w:color="auto"/>
        <w:left w:val="none" w:sz="0" w:space="0" w:color="auto"/>
        <w:bottom w:val="none" w:sz="0" w:space="0" w:color="auto"/>
        <w:right w:val="none" w:sz="0" w:space="0" w:color="auto"/>
      </w:divBdr>
    </w:div>
    <w:div w:id="1100368174">
      <w:bodyDiv w:val="1"/>
      <w:marLeft w:val="0"/>
      <w:marRight w:val="0"/>
      <w:marTop w:val="0"/>
      <w:marBottom w:val="0"/>
      <w:divBdr>
        <w:top w:val="none" w:sz="0" w:space="0" w:color="auto"/>
        <w:left w:val="none" w:sz="0" w:space="0" w:color="auto"/>
        <w:bottom w:val="none" w:sz="0" w:space="0" w:color="auto"/>
        <w:right w:val="none" w:sz="0" w:space="0" w:color="auto"/>
      </w:divBdr>
      <w:divsChild>
        <w:div w:id="1573927925">
          <w:marLeft w:val="0"/>
          <w:marRight w:val="0"/>
          <w:marTop w:val="0"/>
          <w:marBottom w:val="0"/>
          <w:divBdr>
            <w:top w:val="none" w:sz="0" w:space="0" w:color="auto"/>
            <w:left w:val="none" w:sz="0" w:space="0" w:color="auto"/>
            <w:bottom w:val="none" w:sz="0" w:space="0" w:color="auto"/>
            <w:right w:val="none" w:sz="0" w:space="0" w:color="auto"/>
          </w:divBdr>
        </w:div>
      </w:divsChild>
    </w:div>
    <w:div w:id="1100447490">
      <w:bodyDiv w:val="1"/>
      <w:marLeft w:val="0"/>
      <w:marRight w:val="0"/>
      <w:marTop w:val="0"/>
      <w:marBottom w:val="0"/>
      <w:divBdr>
        <w:top w:val="none" w:sz="0" w:space="0" w:color="auto"/>
        <w:left w:val="none" w:sz="0" w:space="0" w:color="auto"/>
        <w:bottom w:val="none" w:sz="0" w:space="0" w:color="auto"/>
        <w:right w:val="none" w:sz="0" w:space="0" w:color="auto"/>
      </w:divBdr>
      <w:divsChild>
        <w:div w:id="2107454533">
          <w:marLeft w:val="0"/>
          <w:marRight w:val="0"/>
          <w:marTop w:val="0"/>
          <w:marBottom w:val="0"/>
          <w:divBdr>
            <w:top w:val="none" w:sz="0" w:space="0" w:color="auto"/>
            <w:left w:val="none" w:sz="0" w:space="0" w:color="auto"/>
            <w:bottom w:val="none" w:sz="0" w:space="0" w:color="auto"/>
            <w:right w:val="none" w:sz="0" w:space="0" w:color="auto"/>
          </w:divBdr>
        </w:div>
      </w:divsChild>
    </w:div>
    <w:div w:id="1100488435">
      <w:bodyDiv w:val="1"/>
      <w:marLeft w:val="0"/>
      <w:marRight w:val="0"/>
      <w:marTop w:val="0"/>
      <w:marBottom w:val="0"/>
      <w:divBdr>
        <w:top w:val="none" w:sz="0" w:space="0" w:color="auto"/>
        <w:left w:val="none" w:sz="0" w:space="0" w:color="auto"/>
        <w:bottom w:val="none" w:sz="0" w:space="0" w:color="auto"/>
        <w:right w:val="none" w:sz="0" w:space="0" w:color="auto"/>
      </w:divBdr>
      <w:divsChild>
        <w:div w:id="1633713289">
          <w:marLeft w:val="0"/>
          <w:marRight w:val="0"/>
          <w:marTop w:val="0"/>
          <w:marBottom w:val="0"/>
          <w:divBdr>
            <w:top w:val="none" w:sz="0" w:space="0" w:color="auto"/>
            <w:left w:val="none" w:sz="0" w:space="0" w:color="auto"/>
            <w:bottom w:val="none" w:sz="0" w:space="0" w:color="auto"/>
            <w:right w:val="none" w:sz="0" w:space="0" w:color="auto"/>
          </w:divBdr>
        </w:div>
      </w:divsChild>
    </w:div>
    <w:div w:id="1102991200">
      <w:bodyDiv w:val="1"/>
      <w:marLeft w:val="0"/>
      <w:marRight w:val="0"/>
      <w:marTop w:val="0"/>
      <w:marBottom w:val="0"/>
      <w:divBdr>
        <w:top w:val="none" w:sz="0" w:space="0" w:color="auto"/>
        <w:left w:val="none" w:sz="0" w:space="0" w:color="auto"/>
        <w:bottom w:val="none" w:sz="0" w:space="0" w:color="auto"/>
        <w:right w:val="none" w:sz="0" w:space="0" w:color="auto"/>
      </w:divBdr>
    </w:div>
    <w:div w:id="1103190298">
      <w:bodyDiv w:val="1"/>
      <w:marLeft w:val="0"/>
      <w:marRight w:val="0"/>
      <w:marTop w:val="0"/>
      <w:marBottom w:val="0"/>
      <w:divBdr>
        <w:top w:val="none" w:sz="0" w:space="0" w:color="auto"/>
        <w:left w:val="none" w:sz="0" w:space="0" w:color="auto"/>
        <w:bottom w:val="none" w:sz="0" w:space="0" w:color="auto"/>
        <w:right w:val="none" w:sz="0" w:space="0" w:color="auto"/>
      </w:divBdr>
      <w:divsChild>
        <w:div w:id="1032077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259443">
      <w:bodyDiv w:val="1"/>
      <w:marLeft w:val="0"/>
      <w:marRight w:val="0"/>
      <w:marTop w:val="0"/>
      <w:marBottom w:val="0"/>
      <w:divBdr>
        <w:top w:val="none" w:sz="0" w:space="0" w:color="auto"/>
        <w:left w:val="none" w:sz="0" w:space="0" w:color="auto"/>
        <w:bottom w:val="none" w:sz="0" w:space="0" w:color="auto"/>
        <w:right w:val="none" w:sz="0" w:space="0" w:color="auto"/>
      </w:divBdr>
      <w:divsChild>
        <w:div w:id="1369337558">
          <w:marLeft w:val="0"/>
          <w:marRight w:val="0"/>
          <w:marTop w:val="0"/>
          <w:marBottom w:val="0"/>
          <w:divBdr>
            <w:top w:val="none" w:sz="0" w:space="0" w:color="auto"/>
            <w:left w:val="none" w:sz="0" w:space="0" w:color="auto"/>
            <w:bottom w:val="none" w:sz="0" w:space="0" w:color="auto"/>
            <w:right w:val="none" w:sz="0" w:space="0" w:color="auto"/>
          </w:divBdr>
        </w:div>
      </w:divsChild>
    </w:div>
    <w:div w:id="1103459217">
      <w:bodyDiv w:val="1"/>
      <w:marLeft w:val="0"/>
      <w:marRight w:val="0"/>
      <w:marTop w:val="0"/>
      <w:marBottom w:val="0"/>
      <w:divBdr>
        <w:top w:val="none" w:sz="0" w:space="0" w:color="auto"/>
        <w:left w:val="none" w:sz="0" w:space="0" w:color="auto"/>
        <w:bottom w:val="none" w:sz="0" w:space="0" w:color="auto"/>
        <w:right w:val="none" w:sz="0" w:space="0" w:color="auto"/>
      </w:divBdr>
      <w:divsChild>
        <w:div w:id="635646841">
          <w:marLeft w:val="0"/>
          <w:marRight w:val="0"/>
          <w:marTop w:val="0"/>
          <w:marBottom w:val="0"/>
          <w:divBdr>
            <w:top w:val="none" w:sz="0" w:space="0" w:color="auto"/>
            <w:left w:val="none" w:sz="0" w:space="0" w:color="auto"/>
            <w:bottom w:val="none" w:sz="0" w:space="0" w:color="auto"/>
            <w:right w:val="none" w:sz="0" w:space="0" w:color="auto"/>
          </w:divBdr>
        </w:div>
      </w:divsChild>
    </w:div>
    <w:div w:id="1103765995">
      <w:bodyDiv w:val="1"/>
      <w:marLeft w:val="0"/>
      <w:marRight w:val="0"/>
      <w:marTop w:val="0"/>
      <w:marBottom w:val="0"/>
      <w:divBdr>
        <w:top w:val="none" w:sz="0" w:space="0" w:color="auto"/>
        <w:left w:val="none" w:sz="0" w:space="0" w:color="auto"/>
        <w:bottom w:val="none" w:sz="0" w:space="0" w:color="auto"/>
        <w:right w:val="none" w:sz="0" w:space="0" w:color="auto"/>
      </w:divBdr>
      <w:divsChild>
        <w:div w:id="1041901649">
          <w:marLeft w:val="0"/>
          <w:marRight w:val="0"/>
          <w:marTop w:val="0"/>
          <w:marBottom w:val="0"/>
          <w:divBdr>
            <w:top w:val="none" w:sz="0" w:space="0" w:color="auto"/>
            <w:left w:val="none" w:sz="0" w:space="0" w:color="auto"/>
            <w:bottom w:val="none" w:sz="0" w:space="0" w:color="auto"/>
            <w:right w:val="none" w:sz="0" w:space="0" w:color="auto"/>
          </w:divBdr>
        </w:div>
      </w:divsChild>
    </w:div>
    <w:div w:id="1104107896">
      <w:bodyDiv w:val="1"/>
      <w:marLeft w:val="0"/>
      <w:marRight w:val="0"/>
      <w:marTop w:val="0"/>
      <w:marBottom w:val="0"/>
      <w:divBdr>
        <w:top w:val="none" w:sz="0" w:space="0" w:color="auto"/>
        <w:left w:val="none" w:sz="0" w:space="0" w:color="auto"/>
        <w:bottom w:val="none" w:sz="0" w:space="0" w:color="auto"/>
        <w:right w:val="none" w:sz="0" w:space="0" w:color="auto"/>
      </w:divBdr>
      <w:divsChild>
        <w:div w:id="2016423007">
          <w:marLeft w:val="0"/>
          <w:marRight w:val="0"/>
          <w:marTop w:val="0"/>
          <w:marBottom w:val="0"/>
          <w:divBdr>
            <w:top w:val="none" w:sz="0" w:space="0" w:color="auto"/>
            <w:left w:val="none" w:sz="0" w:space="0" w:color="auto"/>
            <w:bottom w:val="none" w:sz="0" w:space="0" w:color="auto"/>
            <w:right w:val="none" w:sz="0" w:space="0" w:color="auto"/>
          </w:divBdr>
        </w:div>
      </w:divsChild>
    </w:div>
    <w:div w:id="1104224750">
      <w:bodyDiv w:val="1"/>
      <w:marLeft w:val="0"/>
      <w:marRight w:val="0"/>
      <w:marTop w:val="0"/>
      <w:marBottom w:val="0"/>
      <w:divBdr>
        <w:top w:val="none" w:sz="0" w:space="0" w:color="auto"/>
        <w:left w:val="none" w:sz="0" w:space="0" w:color="auto"/>
        <w:bottom w:val="none" w:sz="0" w:space="0" w:color="auto"/>
        <w:right w:val="none" w:sz="0" w:space="0" w:color="auto"/>
      </w:divBdr>
    </w:div>
    <w:div w:id="1104691012">
      <w:bodyDiv w:val="1"/>
      <w:marLeft w:val="0"/>
      <w:marRight w:val="0"/>
      <w:marTop w:val="0"/>
      <w:marBottom w:val="0"/>
      <w:divBdr>
        <w:top w:val="none" w:sz="0" w:space="0" w:color="auto"/>
        <w:left w:val="none" w:sz="0" w:space="0" w:color="auto"/>
        <w:bottom w:val="none" w:sz="0" w:space="0" w:color="auto"/>
        <w:right w:val="none" w:sz="0" w:space="0" w:color="auto"/>
      </w:divBdr>
      <w:divsChild>
        <w:div w:id="174464834">
          <w:marLeft w:val="0"/>
          <w:marRight w:val="0"/>
          <w:marTop w:val="0"/>
          <w:marBottom w:val="0"/>
          <w:divBdr>
            <w:top w:val="none" w:sz="0" w:space="0" w:color="auto"/>
            <w:left w:val="none" w:sz="0" w:space="0" w:color="auto"/>
            <w:bottom w:val="none" w:sz="0" w:space="0" w:color="auto"/>
            <w:right w:val="none" w:sz="0" w:space="0" w:color="auto"/>
          </w:divBdr>
        </w:div>
      </w:divsChild>
    </w:div>
    <w:div w:id="1105347850">
      <w:bodyDiv w:val="1"/>
      <w:marLeft w:val="0"/>
      <w:marRight w:val="0"/>
      <w:marTop w:val="0"/>
      <w:marBottom w:val="0"/>
      <w:divBdr>
        <w:top w:val="none" w:sz="0" w:space="0" w:color="auto"/>
        <w:left w:val="none" w:sz="0" w:space="0" w:color="auto"/>
        <w:bottom w:val="none" w:sz="0" w:space="0" w:color="auto"/>
        <w:right w:val="none" w:sz="0" w:space="0" w:color="auto"/>
      </w:divBdr>
      <w:divsChild>
        <w:div w:id="203101481">
          <w:marLeft w:val="0"/>
          <w:marRight w:val="0"/>
          <w:marTop w:val="0"/>
          <w:marBottom w:val="0"/>
          <w:divBdr>
            <w:top w:val="none" w:sz="0" w:space="0" w:color="auto"/>
            <w:left w:val="none" w:sz="0" w:space="0" w:color="auto"/>
            <w:bottom w:val="none" w:sz="0" w:space="0" w:color="auto"/>
            <w:right w:val="none" w:sz="0" w:space="0" w:color="auto"/>
          </w:divBdr>
        </w:div>
      </w:divsChild>
    </w:div>
    <w:div w:id="1105685645">
      <w:bodyDiv w:val="1"/>
      <w:marLeft w:val="0"/>
      <w:marRight w:val="0"/>
      <w:marTop w:val="0"/>
      <w:marBottom w:val="0"/>
      <w:divBdr>
        <w:top w:val="none" w:sz="0" w:space="0" w:color="auto"/>
        <w:left w:val="none" w:sz="0" w:space="0" w:color="auto"/>
        <w:bottom w:val="none" w:sz="0" w:space="0" w:color="auto"/>
        <w:right w:val="none" w:sz="0" w:space="0" w:color="auto"/>
      </w:divBdr>
    </w:div>
    <w:div w:id="1106118554">
      <w:bodyDiv w:val="1"/>
      <w:marLeft w:val="0"/>
      <w:marRight w:val="0"/>
      <w:marTop w:val="0"/>
      <w:marBottom w:val="0"/>
      <w:divBdr>
        <w:top w:val="none" w:sz="0" w:space="0" w:color="auto"/>
        <w:left w:val="none" w:sz="0" w:space="0" w:color="auto"/>
        <w:bottom w:val="none" w:sz="0" w:space="0" w:color="auto"/>
        <w:right w:val="none" w:sz="0" w:space="0" w:color="auto"/>
      </w:divBdr>
    </w:div>
    <w:div w:id="1106120743">
      <w:bodyDiv w:val="1"/>
      <w:marLeft w:val="0"/>
      <w:marRight w:val="0"/>
      <w:marTop w:val="0"/>
      <w:marBottom w:val="0"/>
      <w:divBdr>
        <w:top w:val="none" w:sz="0" w:space="0" w:color="auto"/>
        <w:left w:val="none" w:sz="0" w:space="0" w:color="auto"/>
        <w:bottom w:val="none" w:sz="0" w:space="0" w:color="auto"/>
        <w:right w:val="none" w:sz="0" w:space="0" w:color="auto"/>
      </w:divBdr>
    </w:div>
    <w:div w:id="1106462471">
      <w:bodyDiv w:val="1"/>
      <w:marLeft w:val="0"/>
      <w:marRight w:val="0"/>
      <w:marTop w:val="0"/>
      <w:marBottom w:val="0"/>
      <w:divBdr>
        <w:top w:val="none" w:sz="0" w:space="0" w:color="auto"/>
        <w:left w:val="none" w:sz="0" w:space="0" w:color="auto"/>
        <w:bottom w:val="none" w:sz="0" w:space="0" w:color="auto"/>
        <w:right w:val="none" w:sz="0" w:space="0" w:color="auto"/>
      </w:divBdr>
      <w:divsChild>
        <w:div w:id="148252313">
          <w:marLeft w:val="0"/>
          <w:marRight w:val="0"/>
          <w:marTop w:val="0"/>
          <w:marBottom w:val="0"/>
          <w:divBdr>
            <w:top w:val="none" w:sz="0" w:space="0" w:color="auto"/>
            <w:left w:val="none" w:sz="0" w:space="0" w:color="auto"/>
            <w:bottom w:val="none" w:sz="0" w:space="0" w:color="auto"/>
            <w:right w:val="none" w:sz="0" w:space="0" w:color="auto"/>
          </w:divBdr>
        </w:div>
      </w:divsChild>
    </w:div>
    <w:div w:id="1106654005">
      <w:bodyDiv w:val="1"/>
      <w:marLeft w:val="0"/>
      <w:marRight w:val="0"/>
      <w:marTop w:val="0"/>
      <w:marBottom w:val="0"/>
      <w:divBdr>
        <w:top w:val="none" w:sz="0" w:space="0" w:color="auto"/>
        <w:left w:val="none" w:sz="0" w:space="0" w:color="auto"/>
        <w:bottom w:val="none" w:sz="0" w:space="0" w:color="auto"/>
        <w:right w:val="none" w:sz="0" w:space="0" w:color="auto"/>
      </w:divBdr>
    </w:div>
    <w:div w:id="1106922297">
      <w:bodyDiv w:val="1"/>
      <w:marLeft w:val="0"/>
      <w:marRight w:val="0"/>
      <w:marTop w:val="0"/>
      <w:marBottom w:val="0"/>
      <w:divBdr>
        <w:top w:val="none" w:sz="0" w:space="0" w:color="auto"/>
        <w:left w:val="none" w:sz="0" w:space="0" w:color="auto"/>
        <w:bottom w:val="none" w:sz="0" w:space="0" w:color="auto"/>
        <w:right w:val="none" w:sz="0" w:space="0" w:color="auto"/>
      </w:divBdr>
    </w:div>
    <w:div w:id="1106922571">
      <w:bodyDiv w:val="1"/>
      <w:marLeft w:val="0"/>
      <w:marRight w:val="0"/>
      <w:marTop w:val="0"/>
      <w:marBottom w:val="0"/>
      <w:divBdr>
        <w:top w:val="none" w:sz="0" w:space="0" w:color="auto"/>
        <w:left w:val="none" w:sz="0" w:space="0" w:color="auto"/>
        <w:bottom w:val="none" w:sz="0" w:space="0" w:color="auto"/>
        <w:right w:val="none" w:sz="0" w:space="0" w:color="auto"/>
      </w:divBdr>
      <w:divsChild>
        <w:div w:id="322243863">
          <w:marLeft w:val="0"/>
          <w:marRight w:val="0"/>
          <w:marTop w:val="0"/>
          <w:marBottom w:val="0"/>
          <w:divBdr>
            <w:top w:val="none" w:sz="0" w:space="0" w:color="auto"/>
            <w:left w:val="none" w:sz="0" w:space="0" w:color="auto"/>
            <w:bottom w:val="none" w:sz="0" w:space="0" w:color="auto"/>
            <w:right w:val="none" w:sz="0" w:space="0" w:color="auto"/>
          </w:divBdr>
        </w:div>
      </w:divsChild>
    </w:div>
    <w:div w:id="1108042911">
      <w:bodyDiv w:val="1"/>
      <w:marLeft w:val="0"/>
      <w:marRight w:val="0"/>
      <w:marTop w:val="0"/>
      <w:marBottom w:val="0"/>
      <w:divBdr>
        <w:top w:val="none" w:sz="0" w:space="0" w:color="auto"/>
        <w:left w:val="none" w:sz="0" w:space="0" w:color="auto"/>
        <w:bottom w:val="none" w:sz="0" w:space="0" w:color="auto"/>
        <w:right w:val="none" w:sz="0" w:space="0" w:color="auto"/>
      </w:divBdr>
    </w:div>
    <w:div w:id="1108082783">
      <w:bodyDiv w:val="1"/>
      <w:marLeft w:val="0"/>
      <w:marRight w:val="0"/>
      <w:marTop w:val="0"/>
      <w:marBottom w:val="0"/>
      <w:divBdr>
        <w:top w:val="none" w:sz="0" w:space="0" w:color="auto"/>
        <w:left w:val="none" w:sz="0" w:space="0" w:color="auto"/>
        <w:bottom w:val="none" w:sz="0" w:space="0" w:color="auto"/>
        <w:right w:val="none" w:sz="0" w:space="0" w:color="auto"/>
      </w:divBdr>
    </w:div>
    <w:div w:id="1108425792">
      <w:bodyDiv w:val="1"/>
      <w:marLeft w:val="0"/>
      <w:marRight w:val="0"/>
      <w:marTop w:val="0"/>
      <w:marBottom w:val="0"/>
      <w:divBdr>
        <w:top w:val="none" w:sz="0" w:space="0" w:color="auto"/>
        <w:left w:val="none" w:sz="0" w:space="0" w:color="auto"/>
        <w:bottom w:val="none" w:sz="0" w:space="0" w:color="auto"/>
        <w:right w:val="none" w:sz="0" w:space="0" w:color="auto"/>
      </w:divBdr>
    </w:div>
    <w:div w:id="1108432918">
      <w:bodyDiv w:val="1"/>
      <w:marLeft w:val="0"/>
      <w:marRight w:val="0"/>
      <w:marTop w:val="0"/>
      <w:marBottom w:val="0"/>
      <w:divBdr>
        <w:top w:val="none" w:sz="0" w:space="0" w:color="auto"/>
        <w:left w:val="none" w:sz="0" w:space="0" w:color="auto"/>
        <w:bottom w:val="none" w:sz="0" w:space="0" w:color="auto"/>
        <w:right w:val="none" w:sz="0" w:space="0" w:color="auto"/>
      </w:divBdr>
      <w:divsChild>
        <w:div w:id="395325108">
          <w:marLeft w:val="0"/>
          <w:marRight w:val="0"/>
          <w:marTop w:val="0"/>
          <w:marBottom w:val="0"/>
          <w:divBdr>
            <w:top w:val="none" w:sz="0" w:space="0" w:color="auto"/>
            <w:left w:val="none" w:sz="0" w:space="0" w:color="auto"/>
            <w:bottom w:val="none" w:sz="0" w:space="0" w:color="auto"/>
            <w:right w:val="none" w:sz="0" w:space="0" w:color="auto"/>
          </w:divBdr>
        </w:div>
      </w:divsChild>
    </w:div>
    <w:div w:id="1108694518">
      <w:bodyDiv w:val="1"/>
      <w:marLeft w:val="0"/>
      <w:marRight w:val="0"/>
      <w:marTop w:val="0"/>
      <w:marBottom w:val="0"/>
      <w:divBdr>
        <w:top w:val="none" w:sz="0" w:space="0" w:color="auto"/>
        <w:left w:val="none" w:sz="0" w:space="0" w:color="auto"/>
        <w:bottom w:val="none" w:sz="0" w:space="0" w:color="auto"/>
        <w:right w:val="none" w:sz="0" w:space="0" w:color="auto"/>
      </w:divBdr>
    </w:div>
    <w:div w:id="1108937409">
      <w:bodyDiv w:val="1"/>
      <w:marLeft w:val="0"/>
      <w:marRight w:val="0"/>
      <w:marTop w:val="0"/>
      <w:marBottom w:val="0"/>
      <w:divBdr>
        <w:top w:val="none" w:sz="0" w:space="0" w:color="auto"/>
        <w:left w:val="none" w:sz="0" w:space="0" w:color="auto"/>
        <w:bottom w:val="none" w:sz="0" w:space="0" w:color="auto"/>
        <w:right w:val="none" w:sz="0" w:space="0" w:color="auto"/>
      </w:divBdr>
    </w:div>
    <w:div w:id="1109357136">
      <w:bodyDiv w:val="1"/>
      <w:marLeft w:val="0"/>
      <w:marRight w:val="0"/>
      <w:marTop w:val="0"/>
      <w:marBottom w:val="0"/>
      <w:divBdr>
        <w:top w:val="none" w:sz="0" w:space="0" w:color="auto"/>
        <w:left w:val="none" w:sz="0" w:space="0" w:color="auto"/>
        <w:bottom w:val="none" w:sz="0" w:space="0" w:color="auto"/>
        <w:right w:val="none" w:sz="0" w:space="0" w:color="auto"/>
      </w:divBdr>
      <w:divsChild>
        <w:div w:id="375131268">
          <w:marLeft w:val="0"/>
          <w:marRight w:val="0"/>
          <w:marTop w:val="0"/>
          <w:marBottom w:val="0"/>
          <w:divBdr>
            <w:top w:val="none" w:sz="0" w:space="0" w:color="auto"/>
            <w:left w:val="none" w:sz="0" w:space="0" w:color="auto"/>
            <w:bottom w:val="none" w:sz="0" w:space="0" w:color="auto"/>
            <w:right w:val="none" w:sz="0" w:space="0" w:color="auto"/>
          </w:divBdr>
        </w:div>
      </w:divsChild>
    </w:div>
    <w:div w:id="1109547918">
      <w:bodyDiv w:val="1"/>
      <w:marLeft w:val="0"/>
      <w:marRight w:val="0"/>
      <w:marTop w:val="0"/>
      <w:marBottom w:val="0"/>
      <w:divBdr>
        <w:top w:val="none" w:sz="0" w:space="0" w:color="auto"/>
        <w:left w:val="none" w:sz="0" w:space="0" w:color="auto"/>
        <w:bottom w:val="none" w:sz="0" w:space="0" w:color="auto"/>
        <w:right w:val="none" w:sz="0" w:space="0" w:color="auto"/>
      </w:divBdr>
      <w:divsChild>
        <w:div w:id="1796412155">
          <w:marLeft w:val="0"/>
          <w:marRight w:val="0"/>
          <w:marTop w:val="0"/>
          <w:marBottom w:val="0"/>
          <w:divBdr>
            <w:top w:val="none" w:sz="0" w:space="0" w:color="auto"/>
            <w:left w:val="none" w:sz="0" w:space="0" w:color="auto"/>
            <w:bottom w:val="none" w:sz="0" w:space="0" w:color="auto"/>
            <w:right w:val="none" w:sz="0" w:space="0" w:color="auto"/>
          </w:divBdr>
          <w:divsChild>
            <w:div w:id="449864370">
              <w:marLeft w:val="0"/>
              <w:marRight w:val="0"/>
              <w:marTop w:val="0"/>
              <w:marBottom w:val="0"/>
              <w:divBdr>
                <w:top w:val="none" w:sz="0" w:space="0" w:color="auto"/>
                <w:left w:val="none" w:sz="0" w:space="0" w:color="auto"/>
                <w:bottom w:val="none" w:sz="0" w:space="0" w:color="auto"/>
                <w:right w:val="none" w:sz="0" w:space="0" w:color="auto"/>
              </w:divBdr>
              <w:divsChild>
                <w:div w:id="487483690">
                  <w:marLeft w:val="0"/>
                  <w:marRight w:val="0"/>
                  <w:marTop w:val="0"/>
                  <w:marBottom w:val="0"/>
                  <w:divBdr>
                    <w:top w:val="none" w:sz="0" w:space="0" w:color="auto"/>
                    <w:left w:val="none" w:sz="0" w:space="0" w:color="auto"/>
                    <w:bottom w:val="none" w:sz="0" w:space="0" w:color="auto"/>
                    <w:right w:val="none" w:sz="0" w:space="0" w:color="auto"/>
                  </w:divBdr>
                  <w:divsChild>
                    <w:div w:id="385027043">
                      <w:marLeft w:val="0"/>
                      <w:marRight w:val="0"/>
                      <w:marTop w:val="0"/>
                      <w:marBottom w:val="0"/>
                      <w:divBdr>
                        <w:top w:val="none" w:sz="0" w:space="0" w:color="auto"/>
                        <w:left w:val="none" w:sz="0" w:space="0" w:color="auto"/>
                        <w:bottom w:val="none" w:sz="0" w:space="0" w:color="auto"/>
                        <w:right w:val="none" w:sz="0" w:space="0" w:color="auto"/>
                      </w:divBdr>
                      <w:divsChild>
                        <w:div w:id="824324277">
                          <w:marLeft w:val="0"/>
                          <w:marRight w:val="0"/>
                          <w:marTop w:val="0"/>
                          <w:marBottom w:val="0"/>
                          <w:divBdr>
                            <w:top w:val="none" w:sz="0" w:space="0" w:color="auto"/>
                            <w:left w:val="none" w:sz="0" w:space="0" w:color="auto"/>
                            <w:bottom w:val="none" w:sz="0" w:space="0" w:color="auto"/>
                            <w:right w:val="none" w:sz="0" w:space="0" w:color="auto"/>
                          </w:divBdr>
                          <w:divsChild>
                            <w:div w:id="1721124323">
                              <w:marLeft w:val="0"/>
                              <w:marRight w:val="0"/>
                              <w:marTop w:val="0"/>
                              <w:marBottom w:val="0"/>
                              <w:divBdr>
                                <w:top w:val="none" w:sz="0" w:space="0" w:color="auto"/>
                                <w:left w:val="none" w:sz="0" w:space="0" w:color="auto"/>
                                <w:bottom w:val="none" w:sz="0" w:space="0" w:color="auto"/>
                                <w:right w:val="none" w:sz="0" w:space="0" w:color="auto"/>
                              </w:divBdr>
                              <w:divsChild>
                                <w:div w:id="644244039">
                                  <w:marLeft w:val="0"/>
                                  <w:marRight w:val="0"/>
                                  <w:marTop w:val="0"/>
                                  <w:marBottom w:val="0"/>
                                  <w:divBdr>
                                    <w:top w:val="none" w:sz="0" w:space="0" w:color="auto"/>
                                    <w:left w:val="none" w:sz="0" w:space="0" w:color="auto"/>
                                    <w:bottom w:val="none" w:sz="0" w:space="0" w:color="auto"/>
                                    <w:right w:val="none" w:sz="0" w:space="0" w:color="auto"/>
                                  </w:divBdr>
                                  <w:divsChild>
                                    <w:div w:id="968166068">
                                      <w:marLeft w:val="0"/>
                                      <w:marRight w:val="0"/>
                                      <w:marTop w:val="0"/>
                                      <w:marBottom w:val="0"/>
                                      <w:divBdr>
                                        <w:top w:val="none" w:sz="0" w:space="0" w:color="auto"/>
                                        <w:left w:val="none" w:sz="0" w:space="0" w:color="auto"/>
                                        <w:bottom w:val="none" w:sz="0" w:space="0" w:color="auto"/>
                                        <w:right w:val="none" w:sz="0" w:space="0" w:color="auto"/>
                                      </w:divBdr>
                                      <w:divsChild>
                                        <w:div w:id="2083479130">
                                          <w:marLeft w:val="0"/>
                                          <w:marRight w:val="0"/>
                                          <w:marTop w:val="0"/>
                                          <w:marBottom w:val="0"/>
                                          <w:divBdr>
                                            <w:top w:val="none" w:sz="0" w:space="0" w:color="auto"/>
                                            <w:left w:val="none" w:sz="0" w:space="0" w:color="auto"/>
                                            <w:bottom w:val="none" w:sz="0" w:space="0" w:color="auto"/>
                                            <w:right w:val="none" w:sz="0" w:space="0" w:color="auto"/>
                                          </w:divBdr>
                                          <w:divsChild>
                                            <w:div w:id="1966426003">
                                              <w:marLeft w:val="0"/>
                                              <w:marRight w:val="0"/>
                                              <w:marTop w:val="0"/>
                                              <w:marBottom w:val="0"/>
                                              <w:divBdr>
                                                <w:top w:val="none" w:sz="0" w:space="0" w:color="auto"/>
                                                <w:left w:val="none" w:sz="0" w:space="0" w:color="auto"/>
                                                <w:bottom w:val="none" w:sz="0" w:space="0" w:color="auto"/>
                                                <w:right w:val="none" w:sz="0" w:space="0" w:color="auto"/>
                                              </w:divBdr>
                                              <w:divsChild>
                                                <w:div w:id="1855218524">
                                                  <w:marLeft w:val="0"/>
                                                  <w:marRight w:val="0"/>
                                                  <w:marTop w:val="0"/>
                                                  <w:marBottom w:val="0"/>
                                                  <w:divBdr>
                                                    <w:top w:val="none" w:sz="0" w:space="0" w:color="auto"/>
                                                    <w:left w:val="none" w:sz="0" w:space="0" w:color="auto"/>
                                                    <w:bottom w:val="none" w:sz="0" w:space="0" w:color="auto"/>
                                                    <w:right w:val="none" w:sz="0" w:space="0" w:color="auto"/>
                                                  </w:divBdr>
                                                  <w:divsChild>
                                                    <w:div w:id="4483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617153">
      <w:bodyDiv w:val="1"/>
      <w:marLeft w:val="0"/>
      <w:marRight w:val="0"/>
      <w:marTop w:val="0"/>
      <w:marBottom w:val="0"/>
      <w:divBdr>
        <w:top w:val="none" w:sz="0" w:space="0" w:color="auto"/>
        <w:left w:val="none" w:sz="0" w:space="0" w:color="auto"/>
        <w:bottom w:val="none" w:sz="0" w:space="0" w:color="auto"/>
        <w:right w:val="none" w:sz="0" w:space="0" w:color="auto"/>
      </w:divBdr>
      <w:divsChild>
        <w:div w:id="252207332">
          <w:marLeft w:val="0"/>
          <w:marRight w:val="0"/>
          <w:marTop w:val="0"/>
          <w:marBottom w:val="0"/>
          <w:divBdr>
            <w:top w:val="none" w:sz="0" w:space="0" w:color="auto"/>
            <w:left w:val="none" w:sz="0" w:space="0" w:color="auto"/>
            <w:bottom w:val="none" w:sz="0" w:space="0" w:color="auto"/>
            <w:right w:val="none" w:sz="0" w:space="0" w:color="auto"/>
          </w:divBdr>
        </w:div>
      </w:divsChild>
    </w:div>
    <w:div w:id="1110391536">
      <w:bodyDiv w:val="1"/>
      <w:marLeft w:val="0"/>
      <w:marRight w:val="0"/>
      <w:marTop w:val="0"/>
      <w:marBottom w:val="0"/>
      <w:divBdr>
        <w:top w:val="none" w:sz="0" w:space="0" w:color="auto"/>
        <w:left w:val="none" w:sz="0" w:space="0" w:color="auto"/>
        <w:bottom w:val="none" w:sz="0" w:space="0" w:color="auto"/>
        <w:right w:val="none" w:sz="0" w:space="0" w:color="auto"/>
      </w:divBdr>
      <w:divsChild>
        <w:div w:id="943614228">
          <w:marLeft w:val="0"/>
          <w:marRight w:val="0"/>
          <w:marTop w:val="0"/>
          <w:marBottom w:val="0"/>
          <w:divBdr>
            <w:top w:val="none" w:sz="0" w:space="0" w:color="auto"/>
            <w:left w:val="none" w:sz="0" w:space="0" w:color="auto"/>
            <w:bottom w:val="none" w:sz="0" w:space="0" w:color="auto"/>
            <w:right w:val="none" w:sz="0" w:space="0" w:color="auto"/>
          </w:divBdr>
        </w:div>
      </w:divsChild>
    </w:div>
    <w:div w:id="1111317833">
      <w:bodyDiv w:val="1"/>
      <w:marLeft w:val="0"/>
      <w:marRight w:val="0"/>
      <w:marTop w:val="0"/>
      <w:marBottom w:val="0"/>
      <w:divBdr>
        <w:top w:val="none" w:sz="0" w:space="0" w:color="auto"/>
        <w:left w:val="none" w:sz="0" w:space="0" w:color="auto"/>
        <w:bottom w:val="none" w:sz="0" w:space="0" w:color="auto"/>
        <w:right w:val="none" w:sz="0" w:space="0" w:color="auto"/>
      </w:divBdr>
      <w:divsChild>
        <w:div w:id="36390768">
          <w:marLeft w:val="0"/>
          <w:marRight w:val="0"/>
          <w:marTop w:val="0"/>
          <w:marBottom w:val="0"/>
          <w:divBdr>
            <w:top w:val="none" w:sz="0" w:space="0" w:color="auto"/>
            <w:left w:val="none" w:sz="0" w:space="0" w:color="auto"/>
            <w:bottom w:val="none" w:sz="0" w:space="0" w:color="auto"/>
            <w:right w:val="none" w:sz="0" w:space="0" w:color="auto"/>
          </w:divBdr>
        </w:div>
      </w:divsChild>
    </w:div>
    <w:div w:id="1111702622">
      <w:bodyDiv w:val="1"/>
      <w:marLeft w:val="0"/>
      <w:marRight w:val="0"/>
      <w:marTop w:val="0"/>
      <w:marBottom w:val="0"/>
      <w:divBdr>
        <w:top w:val="none" w:sz="0" w:space="0" w:color="auto"/>
        <w:left w:val="none" w:sz="0" w:space="0" w:color="auto"/>
        <w:bottom w:val="none" w:sz="0" w:space="0" w:color="auto"/>
        <w:right w:val="none" w:sz="0" w:space="0" w:color="auto"/>
      </w:divBdr>
      <w:divsChild>
        <w:div w:id="2065565121">
          <w:marLeft w:val="0"/>
          <w:marRight w:val="0"/>
          <w:marTop w:val="0"/>
          <w:marBottom w:val="0"/>
          <w:divBdr>
            <w:top w:val="none" w:sz="0" w:space="0" w:color="auto"/>
            <w:left w:val="none" w:sz="0" w:space="0" w:color="auto"/>
            <w:bottom w:val="none" w:sz="0" w:space="0" w:color="auto"/>
            <w:right w:val="none" w:sz="0" w:space="0" w:color="auto"/>
          </w:divBdr>
        </w:div>
      </w:divsChild>
    </w:div>
    <w:div w:id="1111971250">
      <w:bodyDiv w:val="1"/>
      <w:marLeft w:val="0"/>
      <w:marRight w:val="0"/>
      <w:marTop w:val="0"/>
      <w:marBottom w:val="0"/>
      <w:divBdr>
        <w:top w:val="none" w:sz="0" w:space="0" w:color="auto"/>
        <w:left w:val="none" w:sz="0" w:space="0" w:color="auto"/>
        <w:bottom w:val="none" w:sz="0" w:space="0" w:color="auto"/>
        <w:right w:val="none" w:sz="0" w:space="0" w:color="auto"/>
      </w:divBdr>
      <w:divsChild>
        <w:div w:id="470101080">
          <w:marLeft w:val="0"/>
          <w:marRight w:val="0"/>
          <w:marTop w:val="0"/>
          <w:marBottom w:val="0"/>
          <w:divBdr>
            <w:top w:val="none" w:sz="0" w:space="0" w:color="auto"/>
            <w:left w:val="none" w:sz="0" w:space="0" w:color="auto"/>
            <w:bottom w:val="none" w:sz="0" w:space="0" w:color="auto"/>
            <w:right w:val="none" w:sz="0" w:space="0" w:color="auto"/>
          </w:divBdr>
          <w:divsChild>
            <w:div w:id="1108622901">
              <w:marLeft w:val="0"/>
              <w:marRight w:val="0"/>
              <w:marTop w:val="0"/>
              <w:marBottom w:val="0"/>
              <w:divBdr>
                <w:top w:val="none" w:sz="0" w:space="0" w:color="auto"/>
                <w:left w:val="none" w:sz="0" w:space="0" w:color="auto"/>
                <w:bottom w:val="none" w:sz="0" w:space="0" w:color="auto"/>
                <w:right w:val="none" w:sz="0" w:space="0" w:color="auto"/>
              </w:divBdr>
              <w:divsChild>
                <w:div w:id="153374877">
                  <w:marLeft w:val="0"/>
                  <w:marRight w:val="0"/>
                  <w:marTop w:val="0"/>
                  <w:marBottom w:val="0"/>
                  <w:divBdr>
                    <w:top w:val="none" w:sz="0" w:space="0" w:color="auto"/>
                    <w:left w:val="none" w:sz="0" w:space="0" w:color="auto"/>
                    <w:bottom w:val="none" w:sz="0" w:space="0" w:color="auto"/>
                    <w:right w:val="none" w:sz="0" w:space="0" w:color="auto"/>
                  </w:divBdr>
                  <w:divsChild>
                    <w:div w:id="2107924070">
                      <w:marLeft w:val="0"/>
                      <w:marRight w:val="0"/>
                      <w:marTop w:val="0"/>
                      <w:marBottom w:val="0"/>
                      <w:divBdr>
                        <w:top w:val="none" w:sz="0" w:space="0" w:color="auto"/>
                        <w:left w:val="none" w:sz="0" w:space="0" w:color="auto"/>
                        <w:bottom w:val="none" w:sz="0" w:space="0" w:color="auto"/>
                        <w:right w:val="none" w:sz="0" w:space="0" w:color="auto"/>
                      </w:divBdr>
                      <w:divsChild>
                        <w:div w:id="339116007">
                          <w:marLeft w:val="0"/>
                          <w:marRight w:val="0"/>
                          <w:marTop w:val="0"/>
                          <w:marBottom w:val="0"/>
                          <w:divBdr>
                            <w:top w:val="none" w:sz="0" w:space="0" w:color="auto"/>
                            <w:left w:val="none" w:sz="0" w:space="0" w:color="auto"/>
                            <w:bottom w:val="none" w:sz="0" w:space="0" w:color="auto"/>
                            <w:right w:val="none" w:sz="0" w:space="0" w:color="auto"/>
                          </w:divBdr>
                          <w:divsChild>
                            <w:div w:id="145782312">
                              <w:marLeft w:val="0"/>
                              <w:marRight w:val="0"/>
                              <w:marTop w:val="0"/>
                              <w:marBottom w:val="0"/>
                              <w:divBdr>
                                <w:top w:val="none" w:sz="0" w:space="0" w:color="auto"/>
                                <w:left w:val="none" w:sz="0" w:space="0" w:color="auto"/>
                                <w:bottom w:val="none" w:sz="0" w:space="0" w:color="auto"/>
                                <w:right w:val="none" w:sz="0" w:space="0" w:color="auto"/>
                              </w:divBdr>
                              <w:divsChild>
                                <w:div w:id="1459496706">
                                  <w:marLeft w:val="0"/>
                                  <w:marRight w:val="0"/>
                                  <w:marTop w:val="0"/>
                                  <w:marBottom w:val="0"/>
                                  <w:divBdr>
                                    <w:top w:val="none" w:sz="0" w:space="0" w:color="auto"/>
                                    <w:left w:val="none" w:sz="0" w:space="0" w:color="auto"/>
                                    <w:bottom w:val="none" w:sz="0" w:space="0" w:color="auto"/>
                                    <w:right w:val="none" w:sz="0" w:space="0" w:color="auto"/>
                                  </w:divBdr>
                                  <w:divsChild>
                                    <w:div w:id="937912193">
                                      <w:marLeft w:val="0"/>
                                      <w:marRight w:val="0"/>
                                      <w:marTop w:val="0"/>
                                      <w:marBottom w:val="0"/>
                                      <w:divBdr>
                                        <w:top w:val="none" w:sz="0" w:space="0" w:color="auto"/>
                                        <w:left w:val="none" w:sz="0" w:space="0" w:color="auto"/>
                                        <w:bottom w:val="none" w:sz="0" w:space="0" w:color="auto"/>
                                        <w:right w:val="none" w:sz="0" w:space="0" w:color="auto"/>
                                      </w:divBdr>
                                      <w:divsChild>
                                        <w:div w:id="1569802156">
                                          <w:marLeft w:val="0"/>
                                          <w:marRight w:val="0"/>
                                          <w:marTop w:val="0"/>
                                          <w:marBottom w:val="0"/>
                                          <w:divBdr>
                                            <w:top w:val="none" w:sz="0" w:space="0" w:color="auto"/>
                                            <w:left w:val="none" w:sz="0" w:space="0" w:color="auto"/>
                                            <w:bottom w:val="none" w:sz="0" w:space="0" w:color="auto"/>
                                            <w:right w:val="none" w:sz="0" w:space="0" w:color="auto"/>
                                          </w:divBdr>
                                          <w:divsChild>
                                            <w:div w:id="1806971583">
                                              <w:marLeft w:val="0"/>
                                              <w:marRight w:val="0"/>
                                              <w:marTop w:val="0"/>
                                              <w:marBottom w:val="0"/>
                                              <w:divBdr>
                                                <w:top w:val="none" w:sz="0" w:space="0" w:color="auto"/>
                                                <w:left w:val="none" w:sz="0" w:space="0" w:color="auto"/>
                                                <w:bottom w:val="none" w:sz="0" w:space="0" w:color="auto"/>
                                                <w:right w:val="none" w:sz="0" w:space="0" w:color="auto"/>
                                              </w:divBdr>
                                              <w:divsChild>
                                                <w:div w:id="1865559846">
                                                  <w:marLeft w:val="0"/>
                                                  <w:marRight w:val="0"/>
                                                  <w:marTop w:val="0"/>
                                                  <w:marBottom w:val="0"/>
                                                  <w:divBdr>
                                                    <w:top w:val="none" w:sz="0" w:space="0" w:color="auto"/>
                                                    <w:left w:val="none" w:sz="0" w:space="0" w:color="auto"/>
                                                    <w:bottom w:val="none" w:sz="0" w:space="0" w:color="auto"/>
                                                    <w:right w:val="none" w:sz="0" w:space="0" w:color="auto"/>
                                                  </w:divBdr>
                                                  <w:divsChild>
                                                    <w:div w:id="1111318818">
                                                      <w:marLeft w:val="0"/>
                                                      <w:marRight w:val="0"/>
                                                      <w:marTop w:val="0"/>
                                                      <w:marBottom w:val="0"/>
                                                      <w:divBdr>
                                                        <w:top w:val="none" w:sz="0" w:space="0" w:color="auto"/>
                                                        <w:left w:val="none" w:sz="0" w:space="0" w:color="auto"/>
                                                        <w:bottom w:val="none" w:sz="0" w:space="0" w:color="auto"/>
                                                        <w:right w:val="none" w:sz="0" w:space="0" w:color="auto"/>
                                                      </w:divBdr>
                                                      <w:divsChild>
                                                        <w:div w:id="61532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1972253">
      <w:bodyDiv w:val="1"/>
      <w:marLeft w:val="0"/>
      <w:marRight w:val="0"/>
      <w:marTop w:val="0"/>
      <w:marBottom w:val="0"/>
      <w:divBdr>
        <w:top w:val="none" w:sz="0" w:space="0" w:color="auto"/>
        <w:left w:val="none" w:sz="0" w:space="0" w:color="auto"/>
        <w:bottom w:val="none" w:sz="0" w:space="0" w:color="auto"/>
        <w:right w:val="none" w:sz="0" w:space="0" w:color="auto"/>
      </w:divBdr>
      <w:divsChild>
        <w:div w:id="1736902241">
          <w:marLeft w:val="0"/>
          <w:marRight w:val="0"/>
          <w:marTop w:val="0"/>
          <w:marBottom w:val="0"/>
          <w:divBdr>
            <w:top w:val="none" w:sz="0" w:space="0" w:color="auto"/>
            <w:left w:val="none" w:sz="0" w:space="0" w:color="auto"/>
            <w:bottom w:val="none" w:sz="0" w:space="0" w:color="auto"/>
            <w:right w:val="none" w:sz="0" w:space="0" w:color="auto"/>
          </w:divBdr>
        </w:div>
      </w:divsChild>
    </w:div>
    <w:div w:id="1112479854">
      <w:bodyDiv w:val="1"/>
      <w:marLeft w:val="0"/>
      <w:marRight w:val="0"/>
      <w:marTop w:val="0"/>
      <w:marBottom w:val="0"/>
      <w:divBdr>
        <w:top w:val="none" w:sz="0" w:space="0" w:color="auto"/>
        <w:left w:val="none" w:sz="0" w:space="0" w:color="auto"/>
        <w:bottom w:val="none" w:sz="0" w:space="0" w:color="auto"/>
        <w:right w:val="none" w:sz="0" w:space="0" w:color="auto"/>
      </w:divBdr>
      <w:divsChild>
        <w:div w:id="1430925013">
          <w:marLeft w:val="0"/>
          <w:marRight w:val="0"/>
          <w:marTop w:val="0"/>
          <w:marBottom w:val="0"/>
          <w:divBdr>
            <w:top w:val="none" w:sz="0" w:space="0" w:color="auto"/>
            <w:left w:val="none" w:sz="0" w:space="0" w:color="auto"/>
            <w:bottom w:val="none" w:sz="0" w:space="0" w:color="auto"/>
            <w:right w:val="none" w:sz="0" w:space="0" w:color="auto"/>
          </w:divBdr>
        </w:div>
      </w:divsChild>
    </w:div>
    <w:div w:id="1113091430">
      <w:bodyDiv w:val="1"/>
      <w:marLeft w:val="0"/>
      <w:marRight w:val="0"/>
      <w:marTop w:val="0"/>
      <w:marBottom w:val="0"/>
      <w:divBdr>
        <w:top w:val="none" w:sz="0" w:space="0" w:color="auto"/>
        <w:left w:val="none" w:sz="0" w:space="0" w:color="auto"/>
        <w:bottom w:val="none" w:sz="0" w:space="0" w:color="auto"/>
        <w:right w:val="none" w:sz="0" w:space="0" w:color="auto"/>
      </w:divBdr>
      <w:divsChild>
        <w:div w:id="793448094">
          <w:marLeft w:val="0"/>
          <w:marRight w:val="0"/>
          <w:marTop w:val="0"/>
          <w:marBottom w:val="0"/>
          <w:divBdr>
            <w:top w:val="none" w:sz="0" w:space="0" w:color="auto"/>
            <w:left w:val="none" w:sz="0" w:space="0" w:color="auto"/>
            <w:bottom w:val="none" w:sz="0" w:space="0" w:color="auto"/>
            <w:right w:val="none" w:sz="0" w:space="0" w:color="auto"/>
          </w:divBdr>
        </w:div>
      </w:divsChild>
    </w:div>
    <w:div w:id="1113477066">
      <w:bodyDiv w:val="1"/>
      <w:marLeft w:val="0"/>
      <w:marRight w:val="0"/>
      <w:marTop w:val="0"/>
      <w:marBottom w:val="0"/>
      <w:divBdr>
        <w:top w:val="none" w:sz="0" w:space="0" w:color="auto"/>
        <w:left w:val="none" w:sz="0" w:space="0" w:color="auto"/>
        <w:bottom w:val="none" w:sz="0" w:space="0" w:color="auto"/>
        <w:right w:val="none" w:sz="0" w:space="0" w:color="auto"/>
      </w:divBdr>
      <w:divsChild>
        <w:div w:id="1128283132">
          <w:marLeft w:val="0"/>
          <w:marRight w:val="0"/>
          <w:marTop w:val="0"/>
          <w:marBottom w:val="0"/>
          <w:divBdr>
            <w:top w:val="none" w:sz="0" w:space="0" w:color="auto"/>
            <w:left w:val="none" w:sz="0" w:space="0" w:color="auto"/>
            <w:bottom w:val="none" w:sz="0" w:space="0" w:color="auto"/>
            <w:right w:val="none" w:sz="0" w:space="0" w:color="auto"/>
          </w:divBdr>
        </w:div>
      </w:divsChild>
    </w:div>
    <w:div w:id="1113792780">
      <w:bodyDiv w:val="1"/>
      <w:marLeft w:val="0"/>
      <w:marRight w:val="0"/>
      <w:marTop w:val="0"/>
      <w:marBottom w:val="0"/>
      <w:divBdr>
        <w:top w:val="none" w:sz="0" w:space="0" w:color="auto"/>
        <w:left w:val="none" w:sz="0" w:space="0" w:color="auto"/>
        <w:bottom w:val="none" w:sz="0" w:space="0" w:color="auto"/>
        <w:right w:val="none" w:sz="0" w:space="0" w:color="auto"/>
      </w:divBdr>
    </w:div>
    <w:div w:id="1113863149">
      <w:bodyDiv w:val="1"/>
      <w:marLeft w:val="0"/>
      <w:marRight w:val="0"/>
      <w:marTop w:val="0"/>
      <w:marBottom w:val="0"/>
      <w:divBdr>
        <w:top w:val="none" w:sz="0" w:space="0" w:color="auto"/>
        <w:left w:val="none" w:sz="0" w:space="0" w:color="auto"/>
        <w:bottom w:val="none" w:sz="0" w:space="0" w:color="auto"/>
        <w:right w:val="none" w:sz="0" w:space="0" w:color="auto"/>
      </w:divBdr>
      <w:divsChild>
        <w:div w:id="1670983331">
          <w:marLeft w:val="0"/>
          <w:marRight w:val="0"/>
          <w:marTop w:val="0"/>
          <w:marBottom w:val="0"/>
          <w:divBdr>
            <w:top w:val="none" w:sz="0" w:space="0" w:color="auto"/>
            <w:left w:val="none" w:sz="0" w:space="0" w:color="auto"/>
            <w:bottom w:val="none" w:sz="0" w:space="0" w:color="auto"/>
            <w:right w:val="none" w:sz="0" w:space="0" w:color="auto"/>
          </w:divBdr>
        </w:div>
      </w:divsChild>
    </w:div>
    <w:div w:id="1114246033">
      <w:bodyDiv w:val="1"/>
      <w:marLeft w:val="0"/>
      <w:marRight w:val="0"/>
      <w:marTop w:val="0"/>
      <w:marBottom w:val="0"/>
      <w:divBdr>
        <w:top w:val="none" w:sz="0" w:space="0" w:color="auto"/>
        <w:left w:val="none" w:sz="0" w:space="0" w:color="auto"/>
        <w:bottom w:val="none" w:sz="0" w:space="0" w:color="auto"/>
        <w:right w:val="none" w:sz="0" w:space="0" w:color="auto"/>
      </w:divBdr>
      <w:divsChild>
        <w:div w:id="1019743618">
          <w:marLeft w:val="0"/>
          <w:marRight w:val="0"/>
          <w:marTop w:val="0"/>
          <w:marBottom w:val="0"/>
          <w:divBdr>
            <w:top w:val="none" w:sz="0" w:space="0" w:color="auto"/>
            <w:left w:val="none" w:sz="0" w:space="0" w:color="auto"/>
            <w:bottom w:val="none" w:sz="0" w:space="0" w:color="auto"/>
            <w:right w:val="none" w:sz="0" w:space="0" w:color="auto"/>
          </w:divBdr>
        </w:div>
      </w:divsChild>
    </w:div>
    <w:div w:id="1114982957">
      <w:bodyDiv w:val="1"/>
      <w:marLeft w:val="0"/>
      <w:marRight w:val="0"/>
      <w:marTop w:val="0"/>
      <w:marBottom w:val="0"/>
      <w:divBdr>
        <w:top w:val="none" w:sz="0" w:space="0" w:color="auto"/>
        <w:left w:val="none" w:sz="0" w:space="0" w:color="auto"/>
        <w:bottom w:val="none" w:sz="0" w:space="0" w:color="auto"/>
        <w:right w:val="none" w:sz="0" w:space="0" w:color="auto"/>
      </w:divBdr>
      <w:divsChild>
        <w:div w:id="945960962">
          <w:marLeft w:val="0"/>
          <w:marRight w:val="0"/>
          <w:marTop w:val="0"/>
          <w:marBottom w:val="0"/>
          <w:divBdr>
            <w:top w:val="none" w:sz="0" w:space="0" w:color="auto"/>
            <w:left w:val="none" w:sz="0" w:space="0" w:color="auto"/>
            <w:bottom w:val="none" w:sz="0" w:space="0" w:color="auto"/>
            <w:right w:val="none" w:sz="0" w:space="0" w:color="auto"/>
          </w:divBdr>
        </w:div>
      </w:divsChild>
    </w:div>
    <w:div w:id="1115565609">
      <w:bodyDiv w:val="1"/>
      <w:marLeft w:val="0"/>
      <w:marRight w:val="0"/>
      <w:marTop w:val="0"/>
      <w:marBottom w:val="0"/>
      <w:divBdr>
        <w:top w:val="none" w:sz="0" w:space="0" w:color="auto"/>
        <w:left w:val="none" w:sz="0" w:space="0" w:color="auto"/>
        <w:bottom w:val="none" w:sz="0" w:space="0" w:color="auto"/>
        <w:right w:val="none" w:sz="0" w:space="0" w:color="auto"/>
      </w:divBdr>
      <w:divsChild>
        <w:div w:id="1912424458">
          <w:marLeft w:val="0"/>
          <w:marRight w:val="0"/>
          <w:marTop w:val="0"/>
          <w:marBottom w:val="0"/>
          <w:divBdr>
            <w:top w:val="none" w:sz="0" w:space="0" w:color="auto"/>
            <w:left w:val="none" w:sz="0" w:space="0" w:color="auto"/>
            <w:bottom w:val="none" w:sz="0" w:space="0" w:color="auto"/>
            <w:right w:val="none" w:sz="0" w:space="0" w:color="auto"/>
          </w:divBdr>
        </w:div>
      </w:divsChild>
    </w:div>
    <w:div w:id="1116019647">
      <w:bodyDiv w:val="1"/>
      <w:marLeft w:val="0"/>
      <w:marRight w:val="0"/>
      <w:marTop w:val="0"/>
      <w:marBottom w:val="0"/>
      <w:divBdr>
        <w:top w:val="none" w:sz="0" w:space="0" w:color="auto"/>
        <w:left w:val="none" w:sz="0" w:space="0" w:color="auto"/>
        <w:bottom w:val="none" w:sz="0" w:space="0" w:color="auto"/>
        <w:right w:val="none" w:sz="0" w:space="0" w:color="auto"/>
      </w:divBdr>
      <w:divsChild>
        <w:div w:id="135875905">
          <w:marLeft w:val="0"/>
          <w:marRight w:val="0"/>
          <w:marTop w:val="0"/>
          <w:marBottom w:val="0"/>
          <w:divBdr>
            <w:top w:val="none" w:sz="0" w:space="0" w:color="auto"/>
            <w:left w:val="none" w:sz="0" w:space="0" w:color="auto"/>
            <w:bottom w:val="none" w:sz="0" w:space="0" w:color="auto"/>
            <w:right w:val="none" w:sz="0" w:space="0" w:color="auto"/>
          </w:divBdr>
        </w:div>
      </w:divsChild>
    </w:div>
    <w:div w:id="1116022561">
      <w:bodyDiv w:val="1"/>
      <w:marLeft w:val="0"/>
      <w:marRight w:val="0"/>
      <w:marTop w:val="0"/>
      <w:marBottom w:val="0"/>
      <w:divBdr>
        <w:top w:val="none" w:sz="0" w:space="0" w:color="auto"/>
        <w:left w:val="none" w:sz="0" w:space="0" w:color="auto"/>
        <w:bottom w:val="none" w:sz="0" w:space="0" w:color="auto"/>
        <w:right w:val="none" w:sz="0" w:space="0" w:color="auto"/>
      </w:divBdr>
    </w:div>
    <w:div w:id="1116871587">
      <w:bodyDiv w:val="1"/>
      <w:marLeft w:val="0"/>
      <w:marRight w:val="0"/>
      <w:marTop w:val="0"/>
      <w:marBottom w:val="0"/>
      <w:divBdr>
        <w:top w:val="none" w:sz="0" w:space="0" w:color="auto"/>
        <w:left w:val="none" w:sz="0" w:space="0" w:color="auto"/>
        <w:bottom w:val="none" w:sz="0" w:space="0" w:color="auto"/>
        <w:right w:val="none" w:sz="0" w:space="0" w:color="auto"/>
      </w:divBdr>
      <w:divsChild>
        <w:div w:id="290477914">
          <w:marLeft w:val="0"/>
          <w:marRight w:val="0"/>
          <w:marTop w:val="0"/>
          <w:marBottom w:val="0"/>
          <w:divBdr>
            <w:top w:val="none" w:sz="0" w:space="0" w:color="auto"/>
            <w:left w:val="none" w:sz="0" w:space="0" w:color="auto"/>
            <w:bottom w:val="none" w:sz="0" w:space="0" w:color="auto"/>
            <w:right w:val="none" w:sz="0" w:space="0" w:color="auto"/>
          </w:divBdr>
        </w:div>
      </w:divsChild>
    </w:div>
    <w:div w:id="1116943937">
      <w:bodyDiv w:val="1"/>
      <w:marLeft w:val="0"/>
      <w:marRight w:val="0"/>
      <w:marTop w:val="0"/>
      <w:marBottom w:val="0"/>
      <w:divBdr>
        <w:top w:val="none" w:sz="0" w:space="0" w:color="auto"/>
        <w:left w:val="none" w:sz="0" w:space="0" w:color="auto"/>
        <w:bottom w:val="none" w:sz="0" w:space="0" w:color="auto"/>
        <w:right w:val="none" w:sz="0" w:space="0" w:color="auto"/>
      </w:divBdr>
      <w:divsChild>
        <w:div w:id="1858809941">
          <w:marLeft w:val="0"/>
          <w:marRight w:val="0"/>
          <w:marTop w:val="0"/>
          <w:marBottom w:val="0"/>
          <w:divBdr>
            <w:top w:val="none" w:sz="0" w:space="0" w:color="auto"/>
            <w:left w:val="none" w:sz="0" w:space="0" w:color="auto"/>
            <w:bottom w:val="none" w:sz="0" w:space="0" w:color="auto"/>
            <w:right w:val="none" w:sz="0" w:space="0" w:color="auto"/>
          </w:divBdr>
        </w:div>
      </w:divsChild>
    </w:div>
    <w:div w:id="1118182794">
      <w:bodyDiv w:val="1"/>
      <w:marLeft w:val="0"/>
      <w:marRight w:val="0"/>
      <w:marTop w:val="0"/>
      <w:marBottom w:val="0"/>
      <w:divBdr>
        <w:top w:val="none" w:sz="0" w:space="0" w:color="auto"/>
        <w:left w:val="none" w:sz="0" w:space="0" w:color="auto"/>
        <w:bottom w:val="none" w:sz="0" w:space="0" w:color="auto"/>
        <w:right w:val="none" w:sz="0" w:space="0" w:color="auto"/>
      </w:divBdr>
      <w:divsChild>
        <w:div w:id="659578261">
          <w:marLeft w:val="0"/>
          <w:marRight w:val="0"/>
          <w:marTop w:val="0"/>
          <w:marBottom w:val="0"/>
          <w:divBdr>
            <w:top w:val="none" w:sz="0" w:space="0" w:color="auto"/>
            <w:left w:val="none" w:sz="0" w:space="0" w:color="auto"/>
            <w:bottom w:val="none" w:sz="0" w:space="0" w:color="auto"/>
            <w:right w:val="none" w:sz="0" w:space="0" w:color="auto"/>
          </w:divBdr>
        </w:div>
      </w:divsChild>
    </w:div>
    <w:div w:id="1118379145">
      <w:bodyDiv w:val="1"/>
      <w:marLeft w:val="0"/>
      <w:marRight w:val="0"/>
      <w:marTop w:val="0"/>
      <w:marBottom w:val="0"/>
      <w:divBdr>
        <w:top w:val="none" w:sz="0" w:space="0" w:color="auto"/>
        <w:left w:val="none" w:sz="0" w:space="0" w:color="auto"/>
        <w:bottom w:val="none" w:sz="0" w:space="0" w:color="auto"/>
        <w:right w:val="none" w:sz="0" w:space="0" w:color="auto"/>
      </w:divBdr>
      <w:divsChild>
        <w:div w:id="1171916375">
          <w:marLeft w:val="0"/>
          <w:marRight w:val="0"/>
          <w:marTop w:val="0"/>
          <w:marBottom w:val="0"/>
          <w:divBdr>
            <w:top w:val="none" w:sz="0" w:space="0" w:color="auto"/>
            <w:left w:val="none" w:sz="0" w:space="0" w:color="auto"/>
            <w:bottom w:val="none" w:sz="0" w:space="0" w:color="auto"/>
            <w:right w:val="none" w:sz="0" w:space="0" w:color="auto"/>
          </w:divBdr>
        </w:div>
      </w:divsChild>
    </w:div>
    <w:div w:id="1118526673">
      <w:bodyDiv w:val="1"/>
      <w:marLeft w:val="0"/>
      <w:marRight w:val="0"/>
      <w:marTop w:val="0"/>
      <w:marBottom w:val="0"/>
      <w:divBdr>
        <w:top w:val="none" w:sz="0" w:space="0" w:color="auto"/>
        <w:left w:val="none" w:sz="0" w:space="0" w:color="auto"/>
        <w:bottom w:val="none" w:sz="0" w:space="0" w:color="auto"/>
        <w:right w:val="none" w:sz="0" w:space="0" w:color="auto"/>
      </w:divBdr>
      <w:divsChild>
        <w:div w:id="1031035078">
          <w:marLeft w:val="0"/>
          <w:marRight w:val="0"/>
          <w:marTop w:val="0"/>
          <w:marBottom w:val="0"/>
          <w:divBdr>
            <w:top w:val="none" w:sz="0" w:space="0" w:color="auto"/>
            <w:left w:val="none" w:sz="0" w:space="0" w:color="auto"/>
            <w:bottom w:val="none" w:sz="0" w:space="0" w:color="auto"/>
            <w:right w:val="none" w:sz="0" w:space="0" w:color="auto"/>
          </w:divBdr>
        </w:div>
      </w:divsChild>
    </w:div>
    <w:div w:id="1118917819">
      <w:bodyDiv w:val="1"/>
      <w:marLeft w:val="0"/>
      <w:marRight w:val="0"/>
      <w:marTop w:val="0"/>
      <w:marBottom w:val="0"/>
      <w:divBdr>
        <w:top w:val="none" w:sz="0" w:space="0" w:color="auto"/>
        <w:left w:val="none" w:sz="0" w:space="0" w:color="auto"/>
        <w:bottom w:val="none" w:sz="0" w:space="0" w:color="auto"/>
        <w:right w:val="none" w:sz="0" w:space="0" w:color="auto"/>
      </w:divBdr>
    </w:div>
    <w:div w:id="1119447248">
      <w:bodyDiv w:val="1"/>
      <w:marLeft w:val="0"/>
      <w:marRight w:val="0"/>
      <w:marTop w:val="0"/>
      <w:marBottom w:val="0"/>
      <w:divBdr>
        <w:top w:val="none" w:sz="0" w:space="0" w:color="auto"/>
        <w:left w:val="none" w:sz="0" w:space="0" w:color="auto"/>
        <w:bottom w:val="none" w:sz="0" w:space="0" w:color="auto"/>
        <w:right w:val="none" w:sz="0" w:space="0" w:color="auto"/>
      </w:divBdr>
      <w:divsChild>
        <w:div w:id="1054348638">
          <w:marLeft w:val="0"/>
          <w:marRight w:val="0"/>
          <w:marTop w:val="0"/>
          <w:marBottom w:val="0"/>
          <w:divBdr>
            <w:top w:val="none" w:sz="0" w:space="0" w:color="auto"/>
            <w:left w:val="none" w:sz="0" w:space="0" w:color="auto"/>
            <w:bottom w:val="none" w:sz="0" w:space="0" w:color="auto"/>
            <w:right w:val="none" w:sz="0" w:space="0" w:color="auto"/>
          </w:divBdr>
        </w:div>
      </w:divsChild>
    </w:div>
    <w:div w:id="1119452528">
      <w:bodyDiv w:val="1"/>
      <w:marLeft w:val="0"/>
      <w:marRight w:val="0"/>
      <w:marTop w:val="0"/>
      <w:marBottom w:val="0"/>
      <w:divBdr>
        <w:top w:val="none" w:sz="0" w:space="0" w:color="auto"/>
        <w:left w:val="none" w:sz="0" w:space="0" w:color="auto"/>
        <w:bottom w:val="none" w:sz="0" w:space="0" w:color="auto"/>
        <w:right w:val="none" w:sz="0" w:space="0" w:color="auto"/>
      </w:divBdr>
      <w:divsChild>
        <w:div w:id="1805347072">
          <w:marLeft w:val="0"/>
          <w:marRight w:val="0"/>
          <w:marTop w:val="0"/>
          <w:marBottom w:val="0"/>
          <w:divBdr>
            <w:top w:val="none" w:sz="0" w:space="0" w:color="auto"/>
            <w:left w:val="none" w:sz="0" w:space="0" w:color="auto"/>
            <w:bottom w:val="none" w:sz="0" w:space="0" w:color="auto"/>
            <w:right w:val="none" w:sz="0" w:space="0" w:color="auto"/>
          </w:divBdr>
        </w:div>
      </w:divsChild>
    </w:div>
    <w:div w:id="1119495883">
      <w:bodyDiv w:val="1"/>
      <w:marLeft w:val="0"/>
      <w:marRight w:val="0"/>
      <w:marTop w:val="0"/>
      <w:marBottom w:val="0"/>
      <w:divBdr>
        <w:top w:val="none" w:sz="0" w:space="0" w:color="auto"/>
        <w:left w:val="none" w:sz="0" w:space="0" w:color="auto"/>
        <w:bottom w:val="none" w:sz="0" w:space="0" w:color="auto"/>
        <w:right w:val="none" w:sz="0" w:space="0" w:color="auto"/>
      </w:divBdr>
    </w:div>
    <w:div w:id="1120536403">
      <w:bodyDiv w:val="1"/>
      <w:marLeft w:val="0"/>
      <w:marRight w:val="0"/>
      <w:marTop w:val="0"/>
      <w:marBottom w:val="0"/>
      <w:divBdr>
        <w:top w:val="none" w:sz="0" w:space="0" w:color="auto"/>
        <w:left w:val="none" w:sz="0" w:space="0" w:color="auto"/>
        <w:bottom w:val="none" w:sz="0" w:space="0" w:color="auto"/>
        <w:right w:val="none" w:sz="0" w:space="0" w:color="auto"/>
      </w:divBdr>
      <w:divsChild>
        <w:div w:id="1993289790">
          <w:marLeft w:val="0"/>
          <w:marRight w:val="0"/>
          <w:marTop w:val="0"/>
          <w:marBottom w:val="0"/>
          <w:divBdr>
            <w:top w:val="none" w:sz="0" w:space="0" w:color="auto"/>
            <w:left w:val="none" w:sz="0" w:space="0" w:color="auto"/>
            <w:bottom w:val="none" w:sz="0" w:space="0" w:color="auto"/>
            <w:right w:val="none" w:sz="0" w:space="0" w:color="auto"/>
          </w:divBdr>
        </w:div>
      </w:divsChild>
    </w:div>
    <w:div w:id="1120612329">
      <w:bodyDiv w:val="1"/>
      <w:marLeft w:val="0"/>
      <w:marRight w:val="0"/>
      <w:marTop w:val="0"/>
      <w:marBottom w:val="0"/>
      <w:divBdr>
        <w:top w:val="none" w:sz="0" w:space="0" w:color="auto"/>
        <w:left w:val="none" w:sz="0" w:space="0" w:color="auto"/>
        <w:bottom w:val="none" w:sz="0" w:space="0" w:color="auto"/>
        <w:right w:val="none" w:sz="0" w:space="0" w:color="auto"/>
      </w:divBdr>
    </w:div>
    <w:div w:id="1121418058">
      <w:bodyDiv w:val="1"/>
      <w:marLeft w:val="0"/>
      <w:marRight w:val="0"/>
      <w:marTop w:val="0"/>
      <w:marBottom w:val="0"/>
      <w:divBdr>
        <w:top w:val="none" w:sz="0" w:space="0" w:color="auto"/>
        <w:left w:val="none" w:sz="0" w:space="0" w:color="auto"/>
        <w:bottom w:val="none" w:sz="0" w:space="0" w:color="auto"/>
        <w:right w:val="none" w:sz="0" w:space="0" w:color="auto"/>
      </w:divBdr>
      <w:divsChild>
        <w:div w:id="1460301453">
          <w:marLeft w:val="0"/>
          <w:marRight w:val="0"/>
          <w:marTop w:val="0"/>
          <w:marBottom w:val="0"/>
          <w:divBdr>
            <w:top w:val="none" w:sz="0" w:space="0" w:color="auto"/>
            <w:left w:val="none" w:sz="0" w:space="0" w:color="auto"/>
            <w:bottom w:val="none" w:sz="0" w:space="0" w:color="auto"/>
            <w:right w:val="none" w:sz="0" w:space="0" w:color="auto"/>
          </w:divBdr>
        </w:div>
      </w:divsChild>
    </w:div>
    <w:div w:id="1121531119">
      <w:bodyDiv w:val="1"/>
      <w:marLeft w:val="0"/>
      <w:marRight w:val="0"/>
      <w:marTop w:val="0"/>
      <w:marBottom w:val="0"/>
      <w:divBdr>
        <w:top w:val="none" w:sz="0" w:space="0" w:color="auto"/>
        <w:left w:val="none" w:sz="0" w:space="0" w:color="auto"/>
        <w:bottom w:val="none" w:sz="0" w:space="0" w:color="auto"/>
        <w:right w:val="none" w:sz="0" w:space="0" w:color="auto"/>
      </w:divBdr>
      <w:divsChild>
        <w:div w:id="472256868">
          <w:marLeft w:val="0"/>
          <w:marRight w:val="0"/>
          <w:marTop w:val="0"/>
          <w:marBottom w:val="0"/>
          <w:divBdr>
            <w:top w:val="none" w:sz="0" w:space="0" w:color="auto"/>
            <w:left w:val="none" w:sz="0" w:space="0" w:color="auto"/>
            <w:bottom w:val="none" w:sz="0" w:space="0" w:color="auto"/>
            <w:right w:val="none" w:sz="0" w:space="0" w:color="auto"/>
          </w:divBdr>
        </w:div>
      </w:divsChild>
    </w:div>
    <w:div w:id="1121607956">
      <w:bodyDiv w:val="1"/>
      <w:marLeft w:val="0"/>
      <w:marRight w:val="0"/>
      <w:marTop w:val="0"/>
      <w:marBottom w:val="0"/>
      <w:divBdr>
        <w:top w:val="none" w:sz="0" w:space="0" w:color="auto"/>
        <w:left w:val="none" w:sz="0" w:space="0" w:color="auto"/>
        <w:bottom w:val="none" w:sz="0" w:space="0" w:color="auto"/>
        <w:right w:val="none" w:sz="0" w:space="0" w:color="auto"/>
      </w:divBdr>
      <w:divsChild>
        <w:div w:id="1597472438">
          <w:marLeft w:val="0"/>
          <w:marRight w:val="0"/>
          <w:marTop w:val="0"/>
          <w:marBottom w:val="0"/>
          <w:divBdr>
            <w:top w:val="none" w:sz="0" w:space="0" w:color="auto"/>
            <w:left w:val="none" w:sz="0" w:space="0" w:color="auto"/>
            <w:bottom w:val="none" w:sz="0" w:space="0" w:color="auto"/>
            <w:right w:val="none" w:sz="0" w:space="0" w:color="auto"/>
          </w:divBdr>
        </w:div>
      </w:divsChild>
    </w:div>
    <w:div w:id="1121608493">
      <w:bodyDiv w:val="1"/>
      <w:marLeft w:val="0"/>
      <w:marRight w:val="0"/>
      <w:marTop w:val="0"/>
      <w:marBottom w:val="0"/>
      <w:divBdr>
        <w:top w:val="none" w:sz="0" w:space="0" w:color="auto"/>
        <w:left w:val="none" w:sz="0" w:space="0" w:color="auto"/>
        <w:bottom w:val="none" w:sz="0" w:space="0" w:color="auto"/>
        <w:right w:val="none" w:sz="0" w:space="0" w:color="auto"/>
      </w:divBdr>
    </w:div>
    <w:div w:id="1122111307">
      <w:bodyDiv w:val="1"/>
      <w:marLeft w:val="0"/>
      <w:marRight w:val="0"/>
      <w:marTop w:val="0"/>
      <w:marBottom w:val="0"/>
      <w:divBdr>
        <w:top w:val="none" w:sz="0" w:space="0" w:color="auto"/>
        <w:left w:val="none" w:sz="0" w:space="0" w:color="auto"/>
        <w:bottom w:val="none" w:sz="0" w:space="0" w:color="auto"/>
        <w:right w:val="none" w:sz="0" w:space="0" w:color="auto"/>
      </w:divBdr>
      <w:divsChild>
        <w:div w:id="954286954">
          <w:marLeft w:val="0"/>
          <w:marRight w:val="0"/>
          <w:marTop w:val="0"/>
          <w:marBottom w:val="0"/>
          <w:divBdr>
            <w:top w:val="none" w:sz="0" w:space="0" w:color="auto"/>
            <w:left w:val="none" w:sz="0" w:space="0" w:color="auto"/>
            <w:bottom w:val="none" w:sz="0" w:space="0" w:color="auto"/>
            <w:right w:val="none" w:sz="0" w:space="0" w:color="auto"/>
          </w:divBdr>
        </w:div>
      </w:divsChild>
    </w:div>
    <w:div w:id="1122841880">
      <w:bodyDiv w:val="1"/>
      <w:marLeft w:val="0"/>
      <w:marRight w:val="0"/>
      <w:marTop w:val="0"/>
      <w:marBottom w:val="0"/>
      <w:divBdr>
        <w:top w:val="none" w:sz="0" w:space="0" w:color="auto"/>
        <w:left w:val="none" w:sz="0" w:space="0" w:color="auto"/>
        <w:bottom w:val="none" w:sz="0" w:space="0" w:color="auto"/>
        <w:right w:val="none" w:sz="0" w:space="0" w:color="auto"/>
      </w:divBdr>
      <w:divsChild>
        <w:div w:id="476726051">
          <w:marLeft w:val="0"/>
          <w:marRight w:val="0"/>
          <w:marTop w:val="0"/>
          <w:marBottom w:val="0"/>
          <w:divBdr>
            <w:top w:val="none" w:sz="0" w:space="0" w:color="auto"/>
            <w:left w:val="none" w:sz="0" w:space="0" w:color="auto"/>
            <w:bottom w:val="none" w:sz="0" w:space="0" w:color="auto"/>
            <w:right w:val="none" w:sz="0" w:space="0" w:color="auto"/>
          </w:divBdr>
        </w:div>
      </w:divsChild>
    </w:div>
    <w:div w:id="1122846405">
      <w:bodyDiv w:val="1"/>
      <w:marLeft w:val="0"/>
      <w:marRight w:val="0"/>
      <w:marTop w:val="0"/>
      <w:marBottom w:val="0"/>
      <w:divBdr>
        <w:top w:val="none" w:sz="0" w:space="0" w:color="auto"/>
        <w:left w:val="none" w:sz="0" w:space="0" w:color="auto"/>
        <w:bottom w:val="none" w:sz="0" w:space="0" w:color="auto"/>
        <w:right w:val="none" w:sz="0" w:space="0" w:color="auto"/>
      </w:divBdr>
      <w:divsChild>
        <w:div w:id="229653610">
          <w:marLeft w:val="0"/>
          <w:marRight w:val="0"/>
          <w:marTop w:val="0"/>
          <w:marBottom w:val="0"/>
          <w:divBdr>
            <w:top w:val="none" w:sz="0" w:space="0" w:color="auto"/>
            <w:left w:val="none" w:sz="0" w:space="0" w:color="auto"/>
            <w:bottom w:val="none" w:sz="0" w:space="0" w:color="auto"/>
            <w:right w:val="none" w:sz="0" w:space="0" w:color="auto"/>
          </w:divBdr>
        </w:div>
      </w:divsChild>
    </w:div>
    <w:div w:id="1124424436">
      <w:bodyDiv w:val="1"/>
      <w:marLeft w:val="0"/>
      <w:marRight w:val="0"/>
      <w:marTop w:val="0"/>
      <w:marBottom w:val="0"/>
      <w:divBdr>
        <w:top w:val="none" w:sz="0" w:space="0" w:color="auto"/>
        <w:left w:val="none" w:sz="0" w:space="0" w:color="auto"/>
        <w:bottom w:val="none" w:sz="0" w:space="0" w:color="auto"/>
        <w:right w:val="none" w:sz="0" w:space="0" w:color="auto"/>
      </w:divBdr>
      <w:divsChild>
        <w:div w:id="1187136198">
          <w:marLeft w:val="0"/>
          <w:marRight w:val="0"/>
          <w:marTop w:val="0"/>
          <w:marBottom w:val="0"/>
          <w:divBdr>
            <w:top w:val="none" w:sz="0" w:space="0" w:color="auto"/>
            <w:left w:val="none" w:sz="0" w:space="0" w:color="auto"/>
            <w:bottom w:val="none" w:sz="0" w:space="0" w:color="auto"/>
            <w:right w:val="none" w:sz="0" w:space="0" w:color="auto"/>
          </w:divBdr>
        </w:div>
      </w:divsChild>
    </w:div>
    <w:div w:id="1125194674">
      <w:bodyDiv w:val="1"/>
      <w:marLeft w:val="0"/>
      <w:marRight w:val="0"/>
      <w:marTop w:val="0"/>
      <w:marBottom w:val="0"/>
      <w:divBdr>
        <w:top w:val="none" w:sz="0" w:space="0" w:color="auto"/>
        <w:left w:val="none" w:sz="0" w:space="0" w:color="auto"/>
        <w:bottom w:val="none" w:sz="0" w:space="0" w:color="auto"/>
        <w:right w:val="none" w:sz="0" w:space="0" w:color="auto"/>
      </w:divBdr>
      <w:divsChild>
        <w:div w:id="1086461062">
          <w:marLeft w:val="0"/>
          <w:marRight w:val="0"/>
          <w:marTop w:val="0"/>
          <w:marBottom w:val="0"/>
          <w:divBdr>
            <w:top w:val="none" w:sz="0" w:space="0" w:color="auto"/>
            <w:left w:val="none" w:sz="0" w:space="0" w:color="auto"/>
            <w:bottom w:val="none" w:sz="0" w:space="0" w:color="auto"/>
            <w:right w:val="none" w:sz="0" w:space="0" w:color="auto"/>
          </w:divBdr>
          <w:divsChild>
            <w:div w:id="71146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59873">
      <w:bodyDiv w:val="1"/>
      <w:marLeft w:val="0"/>
      <w:marRight w:val="0"/>
      <w:marTop w:val="0"/>
      <w:marBottom w:val="0"/>
      <w:divBdr>
        <w:top w:val="none" w:sz="0" w:space="0" w:color="auto"/>
        <w:left w:val="none" w:sz="0" w:space="0" w:color="auto"/>
        <w:bottom w:val="none" w:sz="0" w:space="0" w:color="auto"/>
        <w:right w:val="none" w:sz="0" w:space="0" w:color="auto"/>
      </w:divBdr>
      <w:divsChild>
        <w:div w:id="1251508185">
          <w:marLeft w:val="0"/>
          <w:marRight w:val="0"/>
          <w:marTop w:val="0"/>
          <w:marBottom w:val="0"/>
          <w:divBdr>
            <w:top w:val="none" w:sz="0" w:space="0" w:color="auto"/>
            <w:left w:val="none" w:sz="0" w:space="0" w:color="auto"/>
            <w:bottom w:val="none" w:sz="0" w:space="0" w:color="auto"/>
            <w:right w:val="none" w:sz="0" w:space="0" w:color="auto"/>
          </w:divBdr>
        </w:div>
      </w:divsChild>
    </w:div>
    <w:div w:id="1125930105">
      <w:bodyDiv w:val="1"/>
      <w:marLeft w:val="0"/>
      <w:marRight w:val="0"/>
      <w:marTop w:val="0"/>
      <w:marBottom w:val="0"/>
      <w:divBdr>
        <w:top w:val="none" w:sz="0" w:space="0" w:color="auto"/>
        <w:left w:val="none" w:sz="0" w:space="0" w:color="auto"/>
        <w:bottom w:val="none" w:sz="0" w:space="0" w:color="auto"/>
        <w:right w:val="none" w:sz="0" w:space="0" w:color="auto"/>
      </w:divBdr>
    </w:div>
    <w:div w:id="1126193651">
      <w:bodyDiv w:val="1"/>
      <w:marLeft w:val="0"/>
      <w:marRight w:val="0"/>
      <w:marTop w:val="0"/>
      <w:marBottom w:val="0"/>
      <w:divBdr>
        <w:top w:val="none" w:sz="0" w:space="0" w:color="auto"/>
        <w:left w:val="none" w:sz="0" w:space="0" w:color="auto"/>
        <w:bottom w:val="none" w:sz="0" w:space="0" w:color="auto"/>
        <w:right w:val="none" w:sz="0" w:space="0" w:color="auto"/>
      </w:divBdr>
      <w:divsChild>
        <w:div w:id="667638425">
          <w:marLeft w:val="0"/>
          <w:marRight w:val="0"/>
          <w:marTop w:val="0"/>
          <w:marBottom w:val="0"/>
          <w:divBdr>
            <w:top w:val="none" w:sz="0" w:space="0" w:color="auto"/>
            <w:left w:val="none" w:sz="0" w:space="0" w:color="auto"/>
            <w:bottom w:val="none" w:sz="0" w:space="0" w:color="auto"/>
            <w:right w:val="none" w:sz="0" w:space="0" w:color="auto"/>
          </w:divBdr>
        </w:div>
      </w:divsChild>
    </w:div>
    <w:div w:id="1126389735">
      <w:bodyDiv w:val="1"/>
      <w:marLeft w:val="0"/>
      <w:marRight w:val="0"/>
      <w:marTop w:val="0"/>
      <w:marBottom w:val="0"/>
      <w:divBdr>
        <w:top w:val="none" w:sz="0" w:space="0" w:color="auto"/>
        <w:left w:val="none" w:sz="0" w:space="0" w:color="auto"/>
        <w:bottom w:val="none" w:sz="0" w:space="0" w:color="auto"/>
        <w:right w:val="none" w:sz="0" w:space="0" w:color="auto"/>
      </w:divBdr>
    </w:div>
    <w:div w:id="1126393835">
      <w:bodyDiv w:val="1"/>
      <w:marLeft w:val="0"/>
      <w:marRight w:val="0"/>
      <w:marTop w:val="0"/>
      <w:marBottom w:val="0"/>
      <w:divBdr>
        <w:top w:val="none" w:sz="0" w:space="0" w:color="auto"/>
        <w:left w:val="none" w:sz="0" w:space="0" w:color="auto"/>
        <w:bottom w:val="none" w:sz="0" w:space="0" w:color="auto"/>
        <w:right w:val="none" w:sz="0" w:space="0" w:color="auto"/>
      </w:divBdr>
      <w:divsChild>
        <w:div w:id="1959801040">
          <w:marLeft w:val="0"/>
          <w:marRight w:val="0"/>
          <w:marTop w:val="0"/>
          <w:marBottom w:val="0"/>
          <w:divBdr>
            <w:top w:val="none" w:sz="0" w:space="0" w:color="auto"/>
            <w:left w:val="none" w:sz="0" w:space="0" w:color="auto"/>
            <w:bottom w:val="none" w:sz="0" w:space="0" w:color="auto"/>
            <w:right w:val="none" w:sz="0" w:space="0" w:color="auto"/>
          </w:divBdr>
        </w:div>
      </w:divsChild>
    </w:div>
    <w:div w:id="1126700397">
      <w:bodyDiv w:val="1"/>
      <w:marLeft w:val="0"/>
      <w:marRight w:val="0"/>
      <w:marTop w:val="0"/>
      <w:marBottom w:val="0"/>
      <w:divBdr>
        <w:top w:val="none" w:sz="0" w:space="0" w:color="auto"/>
        <w:left w:val="none" w:sz="0" w:space="0" w:color="auto"/>
        <w:bottom w:val="none" w:sz="0" w:space="0" w:color="auto"/>
        <w:right w:val="none" w:sz="0" w:space="0" w:color="auto"/>
      </w:divBdr>
    </w:div>
    <w:div w:id="1127436539">
      <w:bodyDiv w:val="1"/>
      <w:marLeft w:val="0"/>
      <w:marRight w:val="0"/>
      <w:marTop w:val="0"/>
      <w:marBottom w:val="0"/>
      <w:divBdr>
        <w:top w:val="none" w:sz="0" w:space="0" w:color="auto"/>
        <w:left w:val="none" w:sz="0" w:space="0" w:color="auto"/>
        <w:bottom w:val="none" w:sz="0" w:space="0" w:color="auto"/>
        <w:right w:val="none" w:sz="0" w:space="0" w:color="auto"/>
      </w:divBdr>
      <w:divsChild>
        <w:div w:id="2065446991">
          <w:marLeft w:val="0"/>
          <w:marRight w:val="0"/>
          <w:marTop w:val="0"/>
          <w:marBottom w:val="0"/>
          <w:divBdr>
            <w:top w:val="none" w:sz="0" w:space="0" w:color="auto"/>
            <w:left w:val="none" w:sz="0" w:space="0" w:color="auto"/>
            <w:bottom w:val="none" w:sz="0" w:space="0" w:color="auto"/>
            <w:right w:val="none" w:sz="0" w:space="0" w:color="auto"/>
          </w:divBdr>
        </w:div>
      </w:divsChild>
    </w:div>
    <w:div w:id="1129593815">
      <w:bodyDiv w:val="1"/>
      <w:marLeft w:val="0"/>
      <w:marRight w:val="0"/>
      <w:marTop w:val="0"/>
      <w:marBottom w:val="0"/>
      <w:divBdr>
        <w:top w:val="none" w:sz="0" w:space="0" w:color="auto"/>
        <w:left w:val="none" w:sz="0" w:space="0" w:color="auto"/>
        <w:bottom w:val="none" w:sz="0" w:space="0" w:color="auto"/>
        <w:right w:val="none" w:sz="0" w:space="0" w:color="auto"/>
      </w:divBdr>
    </w:div>
    <w:div w:id="1130055499">
      <w:bodyDiv w:val="1"/>
      <w:marLeft w:val="0"/>
      <w:marRight w:val="0"/>
      <w:marTop w:val="0"/>
      <w:marBottom w:val="0"/>
      <w:divBdr>
        <w:top w:val="none" w:sz="0" w:space="0" w:color="auto"/>
        <w:left w:val="none" w:sz="0" w:space="0" w:color="auto"/>
        <w:bottom w:val="none" w:sz="0" w:space="0" w:color="auto"/>
        <w:right w:val="none" w:sz="0" w:space="0" w:color="auto"/>
      </w:divBdr>
      <w:divsChild>
        <w:div w:id="1629429370">
          <w:marLeft w:val="0"/>
          <w:marRight w:val="0"/>
          <w:marTop w:val="0"/>
          <w:marBottom w:val="0"/>
          <w:divBdr>
            <w:top w:val="none" w:sz="0" w:space="0" w:color="auto"/>
            <w:left w:val="none" w:sz="0" w:space="0" w:color="auto"/>
            <w:bottom w:val="none" w:sz="0" w:space="0" w:color="auto"/>
            <w:right w:val="none" w:sz="0" w:space="0" w:color="auto"/>
          </w:divBdr>
        </w:div>
      </w:divsChild>
    </w:div>
    <w:div w:id="1131091718">
      <w:bodyDiv w:val="1"/>
      <w:marLeft w:val="0"/>
      <w:marRight w:val="0"/>
      <w:marTop w:val="0"/>
      <w:marBottom w:val="0"/>
      <w:divBdr>
        <w:top w:val="none" w:sz="0" w:space="0" w:color="auto"/>
        <w:left w:val="none" w:sz="0" w:space="0" w:color="auto"/>
        <w:bottom w:val="none" w:sz="0" w:space="0" w:color="auto"/>
        <w:right w:val="none" w:sz="0" w:space="0" w:color="auto"/>
      </w:divBdr>
      <w:divsChild>
        <w:div w:id="2053074783">
          <w:marLeft w:val="0"/>
          <w:marRight w:val="0"/>
          <w:marTop w:val="0"/>
          <w:marBottom w:val="0"/>
          <w:divBdr>
            <w:top w:val="none" w:sz="0" w:space="0" w:color="auto"/>
            <w:left w:val="none" w:sz="0" w:space="0" w:color="auto"/>
            <w:bottom w:val="none" w:sz="0" w:space="0" w:color="auto"/>
            <w:right w:val="none" w:sz="0" w:space="0" w:color="auto"/>
          </w:divBdr>
        </w:div>
      </w:divsChild>
    </w:div>
    <w:div w:id="1131939686">
      <w:bodyDiv w:val="1"/>
      <w:marLeft w:val="0"/>
      <w:marRight w:val="0"/>
      <w:marTop w:val="0"/>
      <w:marBottom w:val="0"/>
      <w:divBdr>
        <w:top w:val="none" w:sz="0" w:space="0" w:color="auto"/>
        <w:left w:val="none" w:sz="0" w:space="0" w:color="auto"/>
        <w:bottom w:val="none" w:sz="0" w:space="0" w:color="auto"/>
        <w:right w:val="none" w:sz="0" w:space="0" w:color="auto"/>
      </w:divBdr>
    </w:div>
    <w:div w:id="1132595703">
      <w:bodyDiv w:val="1"/>
      <w:marLeft w:val="0"/>
      <w:marRight w:val="0"/>
      <w:marTop w:val="0"/>
      <w:marBottom w:val="0"/>
      <w:divBdr>
        <w:top w:val="none" w:sz="0" w:space="0" w:color="auto"/>
        <w:left w:val="none" w:sz="0" w:space="0" w:color="auto"/>
        <w:bottom w:val="none" w:sz="0" w:space="0" w:color="auto"/>
        <w:right w:val="none" w:sz="0" w:space="0" w:color="auto"/>
      </w:divBdr>
    </w:div>
    <w:div w:id="1132821632">
      <w:bodyDiv w:val="1"/>
      <w:marLeft w:val="0"/>
      <w:marRight w:val="0"/>
      <w:marTop w:val="0"/>
      <w:marBottom w:val="0"/>
      <w:divBdr>
        <w:top w:val="none" w:sz="0" w:space="0" w:color="auto"/>
        <w:left w:val="none" w:sz="0" w:space="0" w:color="auto"/>
        <w:bottom w:val="none" w:sz="0" w:space="0" w:color="auto"/>
        <w:right w:val="none" w:sz="0" w:space="0" w:color="auto"/>
      </w:divBdr>
      <w:divsChild>
        <w:div w:id="1544756144">
          <w:marLeft w:val="0"/>
          <w:marRight w:val="0"/>
          <w:marTop w:val="0"/>
          <w:marBottom w:val="0"/>
          <w:divBdr>
            <w:top w:val="none" w:sz="0" w:space="0" w:color="auto"/>
            <w:left w:val="none" w:sz="0" w:space="0" w:color="auto"/>
            <w:bottom w:val="none" w:sz="0" w:space="0" w:color="auto"/>
            <w:right w:val="none" w:sz="0" w:space="0" w:color="auto"/>
          </w:divBdr>
        </w:div>
      </w:divsChild>
    </w:div>
    <w:div w:id="1133018892">
      <w:bodyDiv w:val="1"/>
      <w:marLeft w:val="0"/>
      <w:marRight w:val="0"/>
      <w:marTop w:val="0"/>
      <w:marBottom w:val="0"/>
      <w:divBdr>
        <w:top w:val="none" w:sz="0" w:space="0" w:color="auto"/>
        <w:left w:val="none" w:sz="0" w:space="0" w:color="auto"/>
        <w:bottom w:val="none" w:sz="0" w:space="0" w:color="auto"/>
        <w:right w:val="none" w:sz="0" w:space="0" w:color="auto"/>
      </w:divBdr>
      <w:divsChild>
        <w:div w:id="1682470812">
          <w:marLeft w:val="0"/>
          <w:marRight w:val="0"/>
          <w:marTop w:val="0"/>
          <w:marBottom w:val="0"/>
          <w:divBdr>
            <w:top w:val="none" w:sz="0" w:space="0" w:color="auto"/>
            <w:left w:val="none" w:sz="0" w:space="0" w:color="auto"/>
            <w:bottom w:val="none" w:sz="0" w:space="0" w:color="auto"/>
            <w:right w:val="none" w:sz="0" w:space="0" w:color="auto"/>
          </w:divBdr>
        </w:div>
      </w:divsChild>
    </w:div>
    <w:div w:id="1134059950">
      <w:bodyDiv w:val="1"/>
      <w:marLeft w:val="0"/>
      <w:marRight w:val="0"/>
      <w:marTop w:val="0"/>
      <w:marBottom w:val="0"/>
      <w:divBdr>
        <w:top w:val="none" w:sz="0" w:space="0" w:color="auto"/>
        <w:left w:val="none" w:sz="0" w:space="0" w:color="auto"/>
        <w:bottom w:val="none" w:sz="0" w:space="0" w:color="auto"/>
        <w:right w:val="none" w:sz="0" w:space="0" w:color="auto"/>
      </w:divBdr>
      <w:divsChild>
        <w:div w:id="1137719071">
          <w:marLeft w:val="0"/>
          <w:marRight w:val="0"/>
          <w:marTop w:val="0"/>
          <w:marBottom w:val="0"/>
          <w:divBdr>
            <w:top w:val="none" w:sz="0" w:space="0" w:color="auto"/>
            <w:left w:val="none" w:sz="0" w:space="0" w:color="auto"/>
            <w:bottom w:val="none" w:sz="0" w:space="0" w:color="auto"/>
            <w:right w:val="none" w:sz="0" w:space="0" w:color="auto"/>
          </w:divBdr>
        </w:div>
      </w:divsChild>
    </w:div>
    <w:div w:id="1134298119">
      <w:bodyDiv w:val="1"/>
      <w:marLeft w:val="0"/>
      <w:marRight w:val="0"/>
      <w:marTop w:val="0"/>
      <w:marBottom w:val="0"/>
      <w:divBdr>
        <w:top w:val="none" w:sz="0" w:space="0" w:color="auto"/>
        <w:left w:val="none" w:sz="0" w:space="0" w:color="auto"/>
        <w:bottom w:val="none" w:sz="0" w:space="0" w:color="auto"/>
        <w:right w:val="none" w:sz="0" w:space="0" w:color="auto"/>
      </w:divBdr>
      <w:divsChild>
        <w:div w:id="2049602820">
          <w:marLeft w:val="0"/>
          <w:marRight w:val="0"/>
          <w:marTop w:val="0"/>
          <w:marBottom w:val="0"/>
          <w:divBdr>
            <w:top w:val="none" w:sz="0" w:space="0" w:color="auto"/>
            <w:left w:val="none" w:sz="0" w:space="0" w:color="auto"/>
            <w:bottom w:val="none" w:sz="0" w:space="0" w:color="auto"/>
            <w:right w:val="none" w:sz="0" w:space="0" w:color="auto"/>
          </w:divBdr>
        </w:div>
      </w:divsChild>
    </w:div>
    <w:div w:id="1135100441">
      <w:bodyDiv w:val="1"/>
      <w:marLeft w:val="0"/>
      <w:marRight w:val="0"/>
      <w:marTop w:val="0"/>
      <w:marBottom w:val="0"/>
      <w:divBdr>
        <w:top w:val="none" w:sz="0" w:space="0" w:color="auto"/>
        <w:left w:val="none" w:sz="0" w:space="0" w:color="auto"/>
        <w:bottom w:val="none" w:sz="0" w:space="0" w:color="auto"/>
        <w:right w:val="none" w:sz="0" w:space="0" w:color="auto"/>
      </w:divBdr>
    </w:div>
    <w:div w:id="1135610968">
      <w:bodyDiv w:val="1"/>
      <w:marLeft w:val="0"/>
      <w:marRight w:val="0"/>
      <w:marTop w:val="0"/>
      <w:marBottom w:val="0"/>
      <w:divBdr>
        <w:top w:val="none" w:sz="0" w:space="0" w:color="auto"/>
        <w:left w:val="none" w:sz="0" w:space="0" w:color="auto"/>
        <w:bottom w:val="none" w:sz="0" w:space="0" w:color="auto"/>
        <w:right w:val="none" w:sz="0" w:space="0" w:color="auto"/>
      </w:divBdr>
      <w:divsChild>
        <w:div w:id="1276330891">
          <w:marLeft w:val="0"/>
          <w:marRight w:val="0"/>
          <w:marTop w:val="0"/>
          <w:marBottom w:val="0"/>
          <w:divBdr>
            <w:top w:val="none" w:sz="0" w:space="0" w:color="auto"/>
            <w:left w:val="none" w:sz="0" w:space="0" w:color="auto"/>
            <w:bottom w:val="none" w:sz="0" w:space="0" w:color="auto"/>
            <w:right w:val="none" w:sz="0" w:space="0" w:color="auto"/>
          </w:divBdr>
        </w:div>
      </w:divsChild>
    </w:div>
    <w:div w:id="1136264654">
      <w:bodyDiv w:val="1"/>
      <w:marLeft w:val="0"/>
      <w:marRight w:val="0"/>
      <w:marTop w:val="0"/>
      <w:marBottom w:val="0"/>
      <w:divBdr>
        <w:top w:val="none" w:sz="0" w:space="0" w:color="auto"/>
        <w:left w:val="none" w:sz="0" w:space="0" w:color="auto"/>
        <w:bottom w:val="none" w:sz="0" w:space="0" w:color="auto"/>
        <w:right w:val="none" w:sz="0" w:space="0" w:color="auto"/>
      </w:divBdr>
      <w:divsChild>
        <w:div w:id="461576482">
          <w:marLeft w:val="0"/>
          <w:marRight w:val="0"/>
          <w:marTop w:val="0"/>
          <w:marBottom w:val="0"/>
          <w:divBdr>
            <w:top w:val="none" w:sz="0" w:space="0" w:color="auto"/>
            <w:left w:val="none" w:sz="0" w:space="0" w:color="auto"/>
            <w:bottom w:val="none" w:sz="0" w:space="0" w:color="auto"/>
            <w:right w:val="none" w:sz="0" w:space="0" w:color="auto"/>
          </w:divBdr>
        </w:div>
      </w:divsChild>
    </w:div>
    <w:div w:id="1136921545">
      <w:bodyDiv w:val="1"/>
      <w:marLeft w:val="0"/>
      <w:marRight w:val="0"/>
      <w:marTop w:val="0"/>
      <w:marBottom w:val="0"/>
      <w:divBdr>
        <w:top w:val="none" w:sz="0" w:space="0" w:color="auto"/>
        <w:left w:val="none" w:sz="0" w:space="0" w:color="auto"/>
        <w:bottom w:val="none" w:sz="0" w:space="0" w:color="auto"/>
        <w:right w:val="none" w:sz="0" w:space="0" w:color="auto"/>
      </w:divBdr>
      <w:divsChild>
        <w:div w:id="1648316637">
          <w:marLeft w:val="0"/>
          <w:marRight w:val="0"/>
          <w:marTop w:val="0"/>
          <w:marBottom w:val="0"/>
          <w:divBdr>
            <w:top w:val="none" w:sz="0" w:space="0" w:color="auto"/>
            <w:left w:val="none" w:sz="0" w:space="0" w:color="auto"/>
            <w:bottom w:val="none" w:sz="0" w:space="0" w:color="auto"/>
            <w:right w:val="none" w:sz="0" w:space="0" w:color="auto"/>
          </w:divBdr>
        </w:div>
      </w:divsChild>
    </w:div>
    <w:div w:id="1137183367">
      <w:bodyDiv w:val="1"/>
      <w:marLeft w:val="0"/>
      <w:marRight w:val="0"/>
      <w:marTop w:val="0"/>
      <w:marBottom w:val="0"/>
      <w:divBdr>
        <w:top w:val="none" w:sz="0" w:space="0" w:color="auto"/>
        <w:left w:val="none" w:sz="0" w:space="0" w:color="auto"/>
        <w:bottom w:val="none" w:sz="0" w:space="0" w:color="auto"/>
        <w:right w:val="none" w:sz="0" w:space="0" w:color="auto"/>
      </w:divBdr>
    </w:div>
    <w:div w:id="1137382372">
      <w:bodyDiv w:val="1"/>
      <w:marLeft w:val="0"/>
      <w:marRight w:val="0"/>
      <w:marTop w:val="0"/>
      <w:marBottom w:val="0"/>
      <w:divBdr>
        <w:top w:val="none" w:sz="0" w:space="0" w:color="auto"/>
        <w:left w:val="none" w:sz="0" w:space="0" w:color="auto"/>
        <w:bottom w:val="none" w:sz="0" w:space="0" w:color="auto"/>
        <w:right w:val="none" w:sz="0" w:space="0" w:color="auto"/>
      </w:divBdr>
    </w:div>
    <w:div w:id="1137528117">
      <w:bodyDiv w:val="1"/>
      <w:marLeft w:val="0"/>
      <w:marRight w:val="0"/>
      <w:marTop w:val="0"/>
      <w:marBottom w:val="0"/>
      <w:divBdr>
        <w:top w:val="none" w:sz="0" w:space="0" w:color="auto"/>
        <w:left w:val="none" w:sz="0" w:space="0" w:color="auto"/>
        <w:bottom w:val="none" w:sz="0" w:space="0" w:color="auto"/>
        <w:right w:val="none" w:sz="0" w:space="0" w:color="auto"/>
      </w:divBdr>
    </w:div>
    <w:div w:id="1137602169">
      <w:bodyDiv w:val="1"/>
      <w:marLeft w:val="0"/>
      <w:marRight w:val="0"/>
      <w:marTop w:val="0"/>
      <w:marBottom w:val="0"/>
      <w:divBdr>
        <w:top w:val="none" w:sz="0" w:space="0" w:color="auto"/>
        <w:left w:val="none" w:sz="0" w:space="0" w:color="auto"/>
        <w:bottom w:val="none" w:sz="0" w:space="0" w:color="auto"/>
        <w:right w:val="none" w:sz="0" w:space="0" w:color="auto"/>
      </w:divBdr>
      <w:divsChild>
        <w:div w:id="1490898534">
          <w:marLeft w:val="0"/>
          <w:marRight w:val="0"/>
          <w:marTop w:val="0"/>
          <w:marBottom w:val="0"/>
          <w:divBdr>
            <w:top w:val="none" w:sz="0" w:space="0" w:color="auto"/>
            <w:left w:val="none" w:sz="0" w:space="0" w:color="auto"/>
            <w:bottom w:val="none" w:sz="0" w:space="0" w:color="auto"/>
            <w:right w:val="none" w:sz="0" w:space="0" w:color="auto"/>
          </w:divBdr>
        </w:div>
      </w:divsChild>
    </w:div>
    <w:div w:id="1137794798">
      <w:bodyDiv w:val="1"/>
      <w:marLeft w:val="0"/>
      <w:marRight w:val="0"/>
      <w:marTop w:val="0"/>
      <w:marBottom w:val="0"/>
      <w:divBdr>
        <w:top w:val="none" w:sz="0" w:space="0" w:color="auto"/>
        <w:left w:val="none" w:sz="0" w:space="0" w:color="auto"/>
        <w:bottom w:val="none" w:sz="0" w:space="0" w:color="auto"/>
        <w:right w:val="none" w:sz="0" w:space="0" w:color="auto"/>
      </w:divBdr>
      <w:divsChild>
        <w:div w:id="1043092891">
          <w:marLeft w:val="0"/>
          <w:marRight w:val="0"/>
          <w:marTop w:val="0"/>
          <w:marBottom w:val="0"/>
          <w:divBdr>
            <w:top w:val="none" w:sz="0" w:space="0" w:color="auto"/>
            <w:left w:val="none" w:sz="0" w:space="0" w:color="auto"/>
            <w:bottom w:val="none" w:sz="0" w:space="0" w:color="auto"/>
            <w:right w:val="none" w:sz="0" w:space="0" w:color="auto"/>
          </w:divBdr>
          <w:divsChild>
            <w:div w:id="36201360">
              <w:marLeft w:val="0"/>
              <w:marRight w:val="0"/>
              <w:marTop w:val="0"/>
              <w:marBottom w:val="0"/>
              <w:divBdr>
                <w:top w:val="none" w:sz="0" w:space="0" w:color="auto"/>
                <w:left w:val="none" w:sz="0" w:space="0" w:color="auto"/>
                <w:bottom w:val="none" w:sz="0" w:space="0" w:color="auto"/>
                <w:right w:val="none" w:sz="0" w:space="0" w:color="auto"/>
              </w:divBdr>
              <w:divsChild>
                <w:div w:id="151215901">
                  <w:marLeft w:val="0"/>
                  <w:marRight w:val="0"/>
                  <w:marTop w:val="0"/>
                  <w:marBottom w:val="0"/>
                  <w:divBdr>
                    <w:top w:val="none" w:sz="0" w:space="0" w:color="auto"/>
                    <w:left w:val="none" w:sz="0" w:space="0" w:color="auto"/>
                    <w:bottom w:val="none" w:sz="0" w:space="0" w:color="auto"/>
                    <w:right w:val="none" w:sz="0" w:space="0" w:color="auto"/>
                  </w:divBdr>
                  <w:divsChild>
                    <w:div w:id="190806505">
                      <w:marLeft w:val="0"/>
                      <w:marRight w:val="0"/>
                      <w:marTop w:val="0"/>
                      <w:marBottom w:val="0"/>
                      <w:divBdr>
                        <w:top w:val="none" w:sz="0" w:space="0" w:color="auto"/>
                        <w:left w:val="none" w:sz="0" w:space="0" w:color="auto"/>
                        <w:bottom w:val="none" w:sz="0" w:space="0" w:color="auto"/>
                        <w:right w:val="none" w:sz="0" w:space="0" w:color="auto"/>
                      </w:divBdr>
                      <w:divsChild>
                        <w:div w:id="1889023323">
                          <w:marLeft w:val="0"/>
                          <w:marRight w:val="0"/>
                          <w:marTop w:val="0"/>
                          <w:marBottom w:val="0"/>
                          <w:divBdr>
                            <w:top w:val="none" w:sz="0" w:space="0" w:color="auto"/>
                            <w:left w:val="none" w:sz="0" w:space="0" w:color="auto"/>
                            <w:bottom w:val="none" w:sz="0" w:space="0" w:color="auto"/>
                            <w:right w:val="none" w:sz="0" w:space="0" w:color="auto"/>
                          </w:divBdr>
                          <w:divsChild>
                            <w:div w:id="897086595">
                              <w:marLeft w:val="0"/>
                              <w:marRight w:val="0"/>
                              <w:marTop w:val="0"/>
                              <w:marBottom w:val="0"/>
                              <w:divBdr>
                                <w:top w:val="none" w:sz="0" w:space="0" w:color="auto"/>
                                <w:left w:val="none" w:sz="0" w:space="0" w:color="auto"/>
                                <w:bottom w:val="none" w:sz="0" w:space="0" w:color="auto"/>
                                <w:right w:val="none" w:sz="0" w:space="0" w:color="auto"/>
                              </w:divBdr>
                              <w:divsChild>
                                <w:div w:id="460467218">
                                  <w:marLeft w:val="0"/>
                                  <w:marRight w:val="0"/>
                                  <w:marTop w:val="0"/>
                                  <w:marBottom w:val="0"/>
                                  <w:divBdr>
                                    <w:top w:val="none" w:sz="0" w:space="0" w:color="auto"/>
                                    <w:left w:val="none" w:sz="0" w:space="0" w:color="auto"/>
                                    <w:bottom w:val="none" w:sz="0" w:space="0" w:color="auto"/>
                                    <w:right w:val="none" w:sz="0" w:space="0" w:color="auto"/>
                                  </w:divBdr>
                                  <w:divsChild>
                                    <w:div w:id="819225818">
                                      <w:marLeft w:val="0"/>
                                      <w:marRight w:val="0"/>
                                      <w:marTop w:val="0"/>
                                      <w:marBottom w:val="0"/>
                                      <w:divBdr>
                                        <w:top w:val="none" w:sz="0" w:space="0" w:color="auto"/>
                                        <w:left w:val="none" w:sz="0" w:space="0" w:color="auto"/>
                                        <w:bottom w:val="none" w:sz="0" w:space="0" w:color="auto"/>
                                        <w:right w:val="none" w:sz="0" w:space="0" w:color="auto"/>
                                      </w:divBdr>
                                      <w:divsChild>
                                        <w:div w:id="1114130435">
                                          <w:marLeft w:val="0"/>
                                          <w:marRight w:val="0"/>
                                          <w:marTop w:val="0"/>
                                          <w:marBottom w:val="0"/>
                                          <w:divBdr>
                                            <w:top w:val="none" w:sz="0" w:space="0" w:color="auto"/>
                                            <w:left w:val="none" w:sz="0" w:space="0" w:color="auto"/>
                                            <w:bottom w:val="none" w:sz="0" w:space="0" w:color="auto"/>
                                            <w:right w:val="none" w:sz="0" w:space="0" w:color="auto"/>
                                          </w:divBdr>
                                          <w:divsChild>
                                            <w:div w:id="996610431">
                                              <w:marLeft w:val="0"/>
                                              <w:marRight w:val="0"/>
                                              <w:marTop w:val="0"/>
                                              <w:marBottom w:val="0"/>
                                              <w:divBdr>
                                                <w:top w:val="none" w:sz="0" w:space="0" w:color="auto"/>
                                                <w:left w:val="none" w:sz="0" w:space="0" w:color="auto"/>
                                                <w:bottom w:val="none" w:sz="0" w:space="0" w:color="auto"/>
                                                <w:right w:val="none" w:sz="0" w:space="0" w:color="auto"/>
                                              </w:divBdr>
                                              <w:divsChild>
                                                <w:div w:id="281503753">
                                                  <w:marLeft w:val="0"/>
                                                  <w:marRight w:val="0"/>
                                                  <w:marTop w:val="0"/>
                                                  <w:marBottom w:val="0"/>
                                                  <w:divBdr>
                                                    <w:top w:val="none" w:sz="0" w:space="0" w:color="auto"/>
                                                    <w:left w:val="none" w:sz="0" w:space="0" w:color="auto"/>
                                                    <w:bottom w:val="none" w:sz="0" w:space="0" w:color="auto"/>
                                                    <w:right w:val="none" w:sz="0" w:space="0" w:color="auto"/>
                                                  </w:divBdr>
                                                  <w:divsChild>
                                                    <w:div w:id="11122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378609">
      <w:bodyDiv w:val="1"/>
      <w:marLeft w:val="0"/>
      <w:marRight w:val="0"/>
      <w:marTop w:val="0"/>
      <w:marBottom w:val="0"/>
      <w:divBdr>
        <w:top w:val="none" w:sz="0" w:space="0" w:color="auto"/>
        <w:left w:val="none" w:sz="0" w:space="0" w:color="auto"/>
        <w:bottom w:val="none" w:sz="0" w:space="0" w:color="auto"/>
        <w:right w:val="none" w:sz="0" w:space="0" w:color="auto"/>
      </w:divBdr>
      <w:divsChild>
        <w:div w:id="1149513706">
          <w:marLeft w:val="0"/>
          <w:marRight w:val="0"/>
          <w:marTop w:val="0"/>
          <w:marBottom w:val="0"/>
          <w:divBdr>
            <w:top w:val="none" w:sz="0" w:space="0" w:color="auto"/>
            <w:left w:val="none" w:sz="0" w:space="0" w:color="auto"/>
            <w:bottom w:val="none" w:sz="0" w:space="0" w:color="auto"/>
            <w:right w:val="none" w:sz="0" w:space="0" w:color="auto"/>
          </w:divBdr>
        </w:div>
      </w:divsChild>
    </w:div>
    <w:div w:id="1138760935">
      <w:bodyDiv w:val="1"/>
      <w:marLeft w:val="0"/>
      <w:marRight w:val="0"/>
      <w:marTop w:val="0"/>
      <w:marBottom w:val="0"/>
      <w:divBdr>
        <w:top w:val="none" w:sz="0" w:space="0" w:color="auto"/>
        <w:left w:val="none" w:sz="0" w:space="0" w:color="auto"/>
        <w:bottom w:val="none" w:sz="0" w:space="0" w:color="auto"/>
        <w:right w:val="none" w:sz="0" w:space="0" w:color="auto"/>
      </w:divBdr>
      <w:divsChild>
        <w:div w:id="2036034669">
          <w:marLeft w:val="0"/>
          <w:marRight w:val="0"/>
          <w:marTop w:val="0"/>
          <w:marBottom w:val="0"/>
          <w:divBdr>
            <w:top w:val="none" w:sz="0" w:space="0" w:color="auto"/>
            <w:left w:val="none" w:sz="0" w:space="0" w:color="auto"/>
            <w:bottom w:val="none" w:sz="0" w:space="0" w:color="auto"/>
            <w:right w:val="none" w:sz="0" w:space="0" w:color="auto"/>
          </w:divBdr>
        </w:div>
      </w:divsChild>
    </w:div>
    <w:div w:id="1139609880">
      <w:bodyDiv w:val="1"/>
      <w:marLeft w:val="0"/>
      <w:marRight w:val="0"/>
      <w:marTop w:val="0"/>
      <w:marBottom w:val="0"/>
      <w:divBdr>
        <w:top w:val="none" w:sz="0" w:space="0" w:color="auto"/>
        <w:left w:val="none" w:sz="0" w:space="0" w:color="auto"/>
        <w:bottom w:val="none" w:sz="0" w:space="0" w:color="auto"/>
        <w:right w:val="none" w:sz="0" w:space="0" w:color="auto"/>
      </w:divBdr>
    </w:div>
    <w:div w:id="1139684465">
      <w:bodyDiv w:val="1"/>
      <w:marLeft w:val="0"/>
      <w:marRight w:val="0"/>
      <w:marTop w:val="0"/>
      <w:marBottom w:val="0"/>
      <w:divBdr>
        <w:top w:val="none" w:sz="0" w:space="0" w:color="auto"/>
        <w:left w:val="none" w:sz="0" w:space="0" w:color="auto"/>
        <w:bottom w:val="none" w:sz="0" w:space="0" w:color="auto"/>
        <w:right w:val="none" w:sz="0" w:space="0" w:color="auto"/>
      </w:divBdr>
    </w:div>
    <w:div w:id="1139761443">
      <w:bodyDiv w:val="1"/>
      <w:marLeft w:val="0"/>
      <w:marRight w:val="0"/>
      <w:marTop w:val="0"/>
      <w:marBottom w:val="0"/>
      <w:divBdr>
        <w:top w:val="none" w:sz="0" w:space="0" w:color="auto"/>
        <w:left w:val="none" w:sz="0" w:space="0" w:color="auto"/>
        <w:bottom w:val="none" w:sz="0" w:space="0" w:color="auto"/>
        <w:right w:val="none" w:sz="0" w:space="0" w:color="auto"/>
      </w:divBdr>
      <w:divsChild>
        <w:div w:id="1349676255">
          <w:marLeft w:val="0"/>
          <w:marRight w:val="0"/>
          <w:marTop w:val="0"/>
          <w:marBottom w:val="0"/>
          <w:divBdr>
            <w:top w:val="none" w:sz="0" w:space="0" w:color="auto"/>
            <w:left w:val="none" w:sz="0" w:space="0" w:color="auto"/>
            <w:bottom w:val="none" w:sz="0" w:space="0" w:color="auto"/>
            <w:right w:val="none" w:sz="0" w:space="0" w:color="auto"/>
          </w:divBdr>
        </w:div>
      </w:divsChild>
    </w:div>
    <w:div w:id="1140073826">
      <w:bodyDiv w:val="1"/>
      <w:marLeft w:val="0"/>
      <w:marRight w:val="0"/>
      <w:marTop w:val="0"/>
      <w:marBottom w:val="0"/>
      <w:divBdr>
        <w:top w:val="none" w:sz="0" w:space="0" w:color="auto"/>
        <w:left w:val="none" w:sz="0" w:space="0" w:color="auto"/>
        <w:bottom w:val="none" w:sz="0" w:space="0" w:color="auto"/>
        <w:right w:val="none" w:sz="0" w:space="0" w:color="auto"/>
      </w:divBdr>
      <w:divsChild>
        <w:div w:id="634603880">
          <w:marLeft w:val="0"/>
          <w:marRight w:val="0"/>
          <w:marTop w:val="0"/>
          <w:marBottom w:val="0"/>
          <w:divBdr>
            <w:top w:val="none" w:sz="0" w:space="0" w:color="auto"/>
            <w:left w:val="none" w:sz="0" w:space="0" w:color="auto"/>
            <w:bottom w:val="none" w:sz="0" w:space="0" w:color="auto"/>
            <w:right w:val="none" w:sz="0" w:space="0" w:color="auto"/>
          </w:divBdr>
        </w:div>
      </w:divsChild>
    </w:div>
    <w:div w:id="1141076065">
      <w:bodyDiv w:val="1"/>
      <w:marLeft w:val="0"/>
      <w:marRight w:val="0"/>
      <w:marTop w:val="0"/>
      <w:marBottom w:val="0"/>
      <w:divBdr>
        <w:top w:val="none" w:sz="0" w:space="0" w:color="auto"/>
        <w:left w:val="none" w:sz="0" w:space="0" w:color="auto"/>
        <w:bottom w:val="none" w:sz="0" w:space="0" w:color="auto"/>
        <w:right w:val="none" w:sz="0" w:space="0" w:color="auto"/>
      </w:divBdr>
    </w:div>
    <w:div w:id="1141309700">
      <w:bodyDiv w:val="1"/>
      <w:marLeft w:val="0"/>
      <w:marRight w:val="0"/>
      <w:marTop w:val="0"/>
      <w:marBottom w:val="0"/>
      <w:divBdr>
        <w:top w:val="none" w:sz="0" w:space="0" w:color="auto"/>
        <w:left w:val="none" w:sz="0" w:space="0" w:color="auto"/>
        <w:bottom w:val="none" w:sz="0" w:space="0" w:color="auto"/>
        <w:right w:val="none" w:sz="0" w:space="0" w:color="auto"/>
      </w:divBdr>
    </w:div>
    <w:div w:id="1141535167">
      <w:bodyDiv w:val="1"/>
      <w:marLeft w:val="0"/>
      <w:marRight w:val="0"/>
      <w:marTop w:val="0"/>
      <w:marBottom w:val="0"/>
      <w:divBdr>
        <w:top w:val="none" w:sz="0" w:space="0" w:color="auto"/>
        <w:left w:val="none" w:sz="0" w:space="0" w:color="auto"/>
        <w:bottom w:val="none" w:sz="0" w:space="0" w:color="auto"/>
        <w:right w:val="none" w:sz="0" w:space="0" w:color="auto"/>
      </w:divBdr>
      <w:divsChild>
        <w:div w:id="370307265">
          <w:marLeft w:val="0"/>
          <w:marRight w:val="0"/>
          <w:marTop w:val="0"/>
          <w:marBottom w:val="0"/>
          <w:divBdr>
            <w:top w:val="none" w:sz="0" w:space="0" w:color="auto"/>
            <w:left w:val="none" w:sz="0" w:space="0" w:color="auto"/>
            <w:bottom w:val="none" w:sz="0" w:space="0" w:color="auto"/>
            <w:right w:val="none" w:sz="0" w:space="0" w:color="auto"/>
          </w:divBdr>
        </w:div>
      </w:divsChild>
    </w:div>
    <w:div w:id="1142307277">
      <w:bodyDiv w:val="1"/>
      <w:marLeft w:val="0"/>
      <w:marRight w:val="0"/>
      <w:marTop w:val="0"/>
      <w:marBottom w:val="0"/>
      <w:divBdr>
        <w:top w:val="none" w:sz="0" w:space="0" w:color="auto"/>
        <w:left w:val="none" w:sz="0" w:space="0" w:color="auto"/>
        <w:bottom w:val="none" w:sz="0" w:space="0" w:color="auto"/>
        <w:right w:val="none" w:sz="0" w:space="0" w:color="auto"/>
      </w:divBdr>
      <w:divsChild>
        <w:div w:id="42487251">
          <w:marLeft w:val="0"/>
          <w:marRight w:val="0"/>
          <w:marTop w:val="0"/>
          <w:marBottom w:val="0"/>
          <w:divBdr>
            <w:top w:val="none" w:sz="0" w:space="0" w:color="auto"/>
            <w:left w:val="none" w:sz="0" w:space="0" w:color="auto"/>
            <w:bottom w:val="none" w:sz="0" w:space="0" w:color="auto"/>
            <w:right w:val="none" w:sz="0" w:space="0" w:color="auto"/>
          </w:divBdr>
        </w:div>
      </w:divsChild>
    </w:div>
    <w:div w:id="1142501647">
      <w:bodyDiv w:val="1"/>
      <w:marLeft w:val="0"/>
      <w:marRight w:val="0"/>
      <w:marTop w:val="0"/>
      <w:marBottom w:val="0"/>
      <w:divBdr>
        <w:top w:val="none" w:sz="0" w:space="0" w:color="auto"/>
        <w:left w:val="none" w:sz="0" w:space="0" w:color="auto"/>
        <w:bottom w:val="none" w:sz="0" w:space="0" w:color="auto"/>
        <w:right w:val="none" w:sz="0" w:space="0" w:color="auto"/>
      </w:divBdr>
    </w:div>
    <w:div w:id="1142771347">
      <w:bodyDiv w:val="1"/>
      <w:marLeft w:val="0"/>
      <w:marRight w:val="0"/>
      <w:marTop w:val="0"/>
      <w:marBottom w:val="0"/>
      <w:divBdr>
        <w:top w:val="none" w:sz="0" w:space="0" w:color="auto"/>
        <w:left w:val="none" w:sz="0" w:space="0" w:color="auto"/>
        <w:bottom w:val="none" w:sz="0" w:space="0" w:color="auto"/>
        <w:right w:val="none" w:sz="0" w:space="0" w:color="auto"/>
      </w:divBdr>
      <w:divsChild>
        <w:div w:id="1243833353">
          <w:marLeft w:val="0"/>
          <w:marRight w:val="0"/>
          <w:marTop w:val="0"/>
          <w:marBottom w:val="0"/>
          <w:divBdr>
            <w:top w:val="none" w:sz="0" w:space="0" w:color="auto"/>
            <w:left w:val="none" w:sz="0" w:space="0" w:color="auto"/>
            <w:bottom w:val="none" w:sz="0" w:space="0" w:color="auto"/>
            <w:right w:val="none" w:sz="0" w:space="0" w:color="auto"/>
          </w:divBdr>
        </w:div>
      </w:divsChild>
    </w:div>
    <w:div w:id="1143084252">
      <w:bodyDiv w:val="1"/>
      <w:marLeft w:val="0"/>
      <w:marRight w:val="0"/>
      <w:marTop w:val="0"/>
      <w:marBottom w:val="0"/>
      <w:divBdr>
        <w:top w:val="none" w:sz="0" w:space="0" w:color="auto"/>
        <w:left w:val="none" w:sz="0" w:space="0" w:color="auto"/>
        <w:bottom w:val="none" w:sz="0" w:space="0" w:color="auto"/>
        <w:right w:val="none" w:sz="0" w:space="0" w:color="auto"/>
      </w:divBdr>
      <w:divsChild>
        <w:div w:id="931862024">
          <w:marLeft w:val="0"/>
          <w:marRight w:val="0"/>
          <w:marTop w:val="0"/>
          <w:marBottom w:val="0"/>
          <w:divBdr>
            <w:top w:val="none" w:sz="0" w:space="0" w:color="auto"/>
            <w:left w:val="none" w:sz="0" w:space="0" w:color="auto"/>
            <w:bottom w:val="none" w:sz="0" w:space="0" w:color="auto"/>
            <w:right w:val="none" w:sz="0" w:space="0" w:color="auto"/>
          </w:divBdr>
          <w:divsChild>
            <w:div w:id="105057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6138">
      <w:bodyDiv w:val="1"/>
      <w:marLeft w:val="0"/>
      <w:marRight w:val="0"/>
      <w:marTop w:val="0"/>
      <w:marBottom w:val="0"/>
      <w:divBdr>
        <w:top w:val="none" w:sz="0" w:space="0" w:color="auto"/>
        <w:left w:val="none" w:sz="0" w:space="0" w:color="auto"/>
        <w:bottom w:val="none" w:sz="0" w:space="0" w:color="auto"/>
        <w:right w:val="none" w:sz="0" w:space="0" w:color="auto"/>
      </w:divBdr>
      <w:divsChild>
        <w:div w:id="881866537">
          <w:marLeft w:val="0"/>
          <w:marRight w:val="0"/>
          <w:marTop w:val="0"/>
          <w:marBottom w:val="0"/>
          <w:divBdr>
            <w:top w:val="none" w:sz="0" w:space="0" w:color="auto"/>
            <w:left w:val="none" w:sz="0" w:space="0" w:color="auto"/>
            <w:bottom w:val="none" w:sz="0" w:space="0" w:color="auto"/>
            <w:right w:val="none" w:sz="0" w:space="0" w:color="auto"/>
          </w:divBdr>
        </w:div>
      </w:divsChild>
    </w:div>
    <w:div w:id="1144932148">
      <w:bodyDiv w:val="1"/>
      <w:marLeft w:val="0"/>
      <w:marRight w:val="0"/>
      <w:marTop w:val="0"/>
      <w:marBottom w:val="0"/>
      <w:divBdr>
        <w:top w:val="none" w:sz="0" w:space="0" w:color="auto"/>
        <w:left w:val="none" w:sz="0" w:space="0" w:color="auto"/>
        <w:bottom w:val="none" w:sz="0" w:space="0" w:color="auto"/>
        <w:right w:val="none" w:sz="0" w:space="0" w:color="auto"/>
      </w:divBdr>
      <w:divsChild>
        <w:div w:id="17047492">
          <w:marLeft w:val="0"/>
          <w:marRight w:val="0"/>
          <w:marTop w:val="0"/>
          <w:marBottom w:val="0"/>
          <w:divBdr>
            <w:top w:val="none" w:sz="0" w:space="0" w:color="auto"/>
            <w:left w:val="none" w:sz="0" w:space="0" w:color="auto"/>
            <w:bottom w:val="none" w:sz="0" w:space="0" w:color="auto"/>
            <w:right w:val="none" w:sz="0" w:space="0" w:color="auto"/>
          </w:divBdr>
        </w:div>
      </w:divsChild>
    </w:div>
    <w:div w:id="1145467107">
      <w:bodyDiv w:val="1"/>
      <w:marLeft w:val="0"/>
      <w:marRight w:val="0"/>
      <w:marTop w:val="0"/>
      <w:marBottom w:val="0"/>
      <w:divBdr>
        <w:top w:val="none" w:sz="0" w:space="0" w:color="auto"/>
        <w:left w:val="none" w:sz="0" w:space="0" w:color="auto"/>
        <w:bottom w:val="none" w:sz="0" w:space="0" w:color="auto"/>
        <w:right w:val="none" w:sz="0" w:space="0" w:color="auto"/>
      </w:divBdr>
    </w:div>
    <w:div w:id="1145468457">
      <w:bodyDiv w:val="1"/>
      <w:marLeft w:val="0"/>
      <w:marRight w:val="0"/>
      <w:marTop w:val="0"/>
      <w:marBottom w:val="0"/>
      <w:divBdr>
        <w:top w:val="none" w:sz="0" w:space="0" w:color="auto"/>
        <w:left w:val="none" w:sz="0" w:space="0" w:color="auto"/>
        <w:bottom w:val="none" w:sz="0" w:space="0" w:color="auto"/>
        <w:right w:val="none" w:sz="0" w:space="0" w:color="auto"/>
      </w:divBdr>
      <w:divsChild>
        <w:div w:id="70858694">
          <w:marLeft w:val="0"/>
          <w:marRight w:val="0"/>
          <w:marTop w:val="0"/>
          <w:marBottom w:val="0"/>
          <w:divBdr>
            <w:top w:val="none" w:sz="0" w:space="0" w:color="auto"/>
            <w:left w:val="none" w:sz="0" w:space="0" w:color="auto"/>
            <w:bottom w:val="none" w:sz="0" w:space="0" w:color="auto"/>
            <w:right w:val="none" w:sz="0" w:space="0" w:color="auto"/>
          </w:divBdr>
        </w:div>
      </w:divsChild>
    </w:div>
    <w:div w:id="1145976462">
      <w:bodyDiv w:val="1"/>
      <w:marLeft w:val="0"/>
      <w:marRight w:val="0"/>
      <w:marTop w:val="0"/>
      <w:marBottom w:val="0"/>
      <w:divBdr>
        <w:top w:val="none" w:sz="0" w:space="0" w:color="auto"/>
        <w:left w:val="none" w:sz="0" w:space="0" w:color="auto"/>
        <w:bottom w:val="none" w:sz="0" w:space="0" w:color="auto"/>
        <w:right w:val="none" w:sz="0" w:space="0" w:color="auto"/>
      </w:divBdr>
      <w:divsChild>
        <w:div w:id="1180775840">
          <w:marLeft w:val="0"/>
          <w:marRight w:val="0"/>
          <w:marTop w:val="0"/>
          <w:marBottom w:val="0"/>
          <w:divBdr>
            <w:top w:val="none" w:sz="0" w:space="0" w:color="auto"/>
            <w:left w:val="none" w:sz="0" w:space="0" w:color="auto"/>
            <w:bottom w:val="none" w:sz="0" w:space="0" w:color="auto"/>
            <w:right w:val="none" w:sz="0" w:space="0" w:color="auto"/>
          </w:divBdr>
        </w:div>
      </w:divsChild>
    </w:div>
    <w:div w:id="1146093685">
      <w:bodyDiv w:val="1"/>
      <w:marLeft w:val="0"/>
      <w:marRight w:val="0"/>
      <w:marTop w:val="0"/>
      <w:marBottom w:val="0"/>
      <w:divBdr>
        <w:top w:val="none" w:sz="0" w:space="0" w:color="auto"/>
        <w:left w:val="none" w:sz="0" w:space="0" w:color="auto"/>
        <w:bottom w:val="none" w:sz="0" w:space="0" w:color="auto"/>
        <w:right w:val="none" w:sz="0" w:space="0" w:color="auto"/>
      </w:divBdr>
    </w:div>
    <w:div w:id="1146236445">
      <w:bodyDiv w:val="1"/>
      <w:marLeft w:val="0"/>
      <w:marRight w:val="0"/>
      <w:marTop w:val="0"/>
      <w:marBottom w:val="0"/>
      <w:divBdr>
        <w:top w:val="none" w:sz="0" w:space="0" w:color="auto"/>
        <w:left w:val="none" w:sz="0" w:space="0" w:color="auto"/>
        <w:bottom w:val="none" w:sz="0" w:space="0" w:color="auto"/>
        <w:right w:val="none" w:sz="0" w:space="0" w:color="auto"/>
      </w:divBdr>
      <w:divsChild>
        <w:div w:id="1140417174">
          <w:marLeft w:val="0"/>
          <w:marRight w:val="0"/>
          <w:marTop w:val="0"/>
          <w:marBottom w:val="0"/>
          <w:divBdr>
            <w:top w:val="none" w:sz="0" w:space="0" w:color="auto"/>
            <w:left w:val="none" w:sz="0" w:space="0" w:color="auto"/>
            <w:bottom w:val="none" w:sz="0" w:space="0" w:color="auto"/>
            <w:right w:val="none" w:sz="0" w:space="0" w:color="auto"/>
          </w:divBdr>
        </w:div>
      </w:divsChild>
    </w:div>
    <w:div w:id="1146629712">
      <w:bodyDiv w:val="1"/>
      <w:marLeft w:val="0"/>
      <w:marRight w:val="0"/>
      <w:marTop w:val="0"/>
      <w:marBottom w:val="0"/>
      <w:divBdr>
        <w:top w:val="none" w:sz="0" w:space="0" w:color="auto"/>
        <w:left w:val="none" w:sz="0" w:space="0" w:color="auto"/>
        <w:bottom w:val="none" w:sz="0" w:space="0" w:color="auto"/>
        <w:right w:val="none" w:sz="0" w:space="0" w:color="auto"/>
      </w:divBdr>
    </w:div>
    <w:div w:id="1146891966">
      <w:bodyDiv w:val="1"/>
      <w:marLeft w:val="0"/>
      <w:marRight w:val="0"/>
      <w:marTop w:val="0"/>
      <w:marBottom w:val="0"/>
      <w:divBdr>
        <w:top w:val="none" w:sz="0" w:space="0" w:color="auto"/>
        <w:left w:val="none" w:sz="0" w:space="0" w:color="auto"/>
        <w:bottom w:val="none" w:sz="0" w:space="0" w:color="auto"/>
        <w:right w:val="none" w:sz="0" w:space="0" w:color="auto"/>
      </w:divBdr>
      <w:divsChild>
        <w:div w:id="121462269">
          <w:marLeft w:val="0"/>
          <w:marRight w:val="0"/>
          <w:marTop w:val="0"/>
          <w:marBottom w:val="0"/>
          <w:divBdr>
            <w:top w:val="none" w:sz="0" w:space="0" w:color="auto"/>
            <w:left w:val="none" w:sz="0" w:space="0" w:color="auto"/>
            <w:bottom w:val="none" w:sz="0" w:space="0" w:color="auto"/>
            <w:right w:val="none" w:sz="0" w:space="0" w:color="auto"/>
          </w:divBdr>
        </w:div>
      </w:divsChild>
    </w:div>
    <w:div w:id="1147699148">
      <w:bodyDiv w:val="1"/>
      <w:marLeft w:val="0"/>
      <w:marRight w:val="0"/>
      <w:marTop w:val="0"/>
      <w:marBottom w:val="0"/>
      <w:divBdr>
        <w:top w:val="none" w:sz="0" w:space="0" w:color="auto"/>
        <w:left w:val="none" w:sz="0" w:space="0" w:color="auto"/>
        <w:bottom w:val="none" w:sz="0" w:space="0" w:color="auto"/>
        <w:right w:val="none" w:sz="0" w:space="0" w:color="auto"/>
      </w:divBdr>
      <w:divsChild>
        <w:div w:id="343551474">
          <w:marLeft w:val="0"/>
          <w:marRight w:val="0"/>
          <w:marTop w:val="0"/>
          <w:marBottom w:val="0"/>
          <w:divBdr>
            <w:top w:val="none" w:sz="0" w:space="0" w:color="auto"/>
            <w:left w:val="none" w:sz="0" w:space="0" w:color="auto"/>
            <w:bottom w:val="none" w:sz="0" w:space="0" w:color="auto"/>
            <w:right w:val="none" w:sz="0" w:space="0" w:color="auto"/>
          </w:divBdr>
        </w:div>
      </w:divsChild>
    </w:div>
    <w:div w:id="1147816968">
      <w:bodyDiv w:val="1"/>
      <w:marLeft w:val="0"/>
      <w:marRight w:val="0"/>
      <w:marTop w:val="0"/>
      <w:marBottom w:val="0"/>
      <w:divBdr>
        <w:top w:val="none" w:sz="0" w:space="0" w:color="auto"/>
        <w:left w:val="none" w:sz="0" w:space="0" w:color="auto"/>
        <w:bottom w:val="none" w:sz="0" w:space="0" w:color="auto"/>
        <w:right w:val="none" w:sz="0" w:space="0" w:color="auto"/>
      </w:divBdr>
      <w:divsChild>
        <w:div w:id="46228635">
          <w:marLeft w:val="0"/>
          <w:marRight w:val="0"/>
          <w:marTop w:val="0"/>
          <w:marBottom w:val="0"/>
          <w:divBdr>
            <w:top w:val="none" w:sz="0" w:space="0" w:color="auto"/>
            <w:left w:val="none" w:sz="0" w:space="0" w:color="auto"/>
            <w:bottom w:val="none" w:sz="0" w:space="0" w:color="auto"/>
            <w:right w:val="none" w:sz="0" w:space="0" w:color="auto"/>
          </w:divBdr>
        </w:div>
      </w:divsChild>
    </w:div>
    <w:div w:id="1148136434">
      <w:bodyDiv w:val="1"/>
      <w:marLeft w:val="0"/>
      <w:marRight w:val="0"/>
      <w:marTop w:val="0"/>
      <w:marBottom w:val="0"/>
      <w:divBdr>
        <w:top w:val="none" w:sz="0" w:space="0" w:color="auto"/>
        <w:left w:val="none" w:sz="0" w:space="0" w:color="auto"/>
        <w:bottom w:val="none" w:sz="0" w:space="0" w:color="auto"/>
        <w:right w:val="none" w:sz="0" w:space="0" w:color="auto"/>
      </w:divBdr>
    </w:div>
    <w:div w:id="1148207918">
      <w:bodyDiv w:val="1"/>
      <w:marLeft w:val="0"/>
      <w:marRight w:val="0"/>
      <w:marTop w:val="0"/>
      <w:marBottom w:val="0"/>
      <w:divBdr>
        <w:top w:val="none" w:sz="0" w:space="0" w:color="auto"/>
        <w:left w:val="none" w:sz="0" w:space="0" w:color="auto"/>
        <w:bottom w:val="none" w:sz="0" w:space="0" w:color="auto"/>
        <w:right w:val="none" w:sz="0" w:space="0" w:color="auto"/>
      </w:divBdr>
      <w:divsChild>
        <w:div w:id="2106338078">
          <w:marLeft w:val="0"/>
          <w:marRight w:val="0"/>
          <w:marTop w:val="0"/>
          <w:marBottom w:val="0"/>
          <w:divBdr>
            <w:top w:val="none" w:sz="0" w:space="0" w:color="auto"/>
            <w:left w:val="none" w:sz="0" w:space="0" w:color="auto"/>
            <w:bottom w:val="none" w:sz="0" w:space="0" w:color="auto"/>
            <w:right w:val="none" w:sz="0" w:space="0" w:color="auto"/>
          </w:divBdr>
        </w:div>
      </w:divsChild>
    </w:div>
    <w:div w:id="1148404649">
      <w:bodyDiv w:val="1"/>
      <w:marLeft w:val="0"/>
      <w:marRight w:val="0"/>
      <w:marTop w:val="0"/>
      <w:marBottom w:val="0"/>
      <w:divBdr>
        <w:top w:val="none" w:sz="0" w:space="0" w:color="auto"/>
        <w:left w:val="none" w:sz="0" w:space="0" w:color="auto"/>
        <w:bottom w:val="none" w:sz="0" w:space="0" w:color="auto"/>
        <w:right w:val="none" w:sz="0" w:space="0" w:color="auto"/>
      </w:divBdr>
    </w:div>
    <w:div w:id="1148745763">
      <w:bodyDiv w:val="1"/>
      <w:marLeft w:val="0"/>
      <w:marRight w:val="0"/>
      <w:marTop w:val="0"/>
      <w:marBottom w:val="0"/>
      <w:divBdr>
        <w:top w:val="none" w:sz="0" w:space="0" w:color="auto"/>
        <w:left w:val="none" w:sz="0" w:space="0" w:color="auto"/>
        <w:bottom w:val="none" w:sz="0" w:space="0" w:color="auto"/>
        <w:right w:val="none" w:sz="0" w:space="0" w:color="auto"/>
      </w:divBdr>
      <w:divsChild>
        <w:div w:id="2032753892">
          <w:marLeft w:val="0"/>
          <w:marRight w:val="0"/>
          <w:marTop w:val="0"/>
          <w:marBottom w:val="0"/>
          <w:divBdr>
            <w:top w:val="none" w:sz="0" w:space="0" w:color="auto"/>
            <w:left w:val="none" w:sz="0" w:space="0" w:color="auto"/>
            <w:bottom w:val="none" w:sz="0" w:space="0" w:color="auto"/>
            <w:right w:val="none" w:sz="0" w:space="0" w:color="auto"/>
          </w:divBdr>
        </w:div>
      </w:divsChild>
    </w:div>
    <w:div w:id="1149595864">
      <w:bodyDiv w:val="1"/>
      <w:marLeft w:val="0"/>
      <w:marRight w:val="0"/>
      <w:marTop w:val="0"/>
      <w:marBottom w:val="0"/>
      <w:divBdr>
        <w:top w:val="none" w:sz="0" w:space="0" w:color="auto"/>
        <w:left w:val="none" w:sz="0" w:space="0" w:color="auto"/>
        <w:bottom w:val="none" w:sz="0" w:space="0" w:color="auto"/>
        <w:right w:val="none" w:sz="0" w:space="0" w:color="auto"/>
      </w:divBdr>
    </w:div>
    <w:div w:id="1149785839">
      <w:bodyDiv w:val="1"/>
      <w:marLeft w:val="0"/>
      <w:marRight w:val="0"/>
      <w:marTop w:val="0"/>
      <w:marBottom w:val="0"/>
      <w:divBdr>
        <w:top w:val="none" w:sz="0" w:space="0" w:color="auto"/>
        <w:left w:val="none" w:sz="0" w:space="0" w:color="auto"/>
        <w:bottom w:val="none" w:sz="0" w:space="0" w:color="auto"/>
        <w:right w:val="none" w:sz="0" w:space="0" w:color="auto"/>
      </w:divBdr>
    </w:div>
    <w:div w:id="1151289588">
      <w:bodyDiv w:val="1"/>
      <w:marLeft w:val="0"/>
      <w:marRight w:val="0"/>
      <w:marTop w:val="0"/>
      <w:marBottom w:val="0"/>
      <w:divBdr>
        <w:top w:val="none" w:sz="0" w:space="0" w:color="auto"/>
        <w:left w:val="none" w:sz="0" w:space="0" w:color="auto"/>
        <w:bottom w:val="none" w:sz="0" w:space="0" w:color="auto"/>
        <w:right w:val="none" w:sz="0" w:space="0" w:color="auto"/>
      </w:divBdr>
    </w:div>
    <w:div w:id="1151823601">
      <w:bodyDiv w:val="1"/>
      <w:marLeft w:val="0"/>
      <w:marRight w:val="0"/>
      <w:marTop w:val="0"/>
      <w:marBottom w:val="0"/>
      <w:divBdr>
        <w:top w:val="none" w:sz="0" w:space="0" w:color="auto"/>
        <w:left w:val="none" w:sz="0" w:space="0" w:color="auto"/>
        <w:bottom w:val="none" w:sz="0" w:space="0" w:color="auto"/>
        <w:right w:val="none" w:sz="0" w:space="0" w:color="auto"/>
      </w:divBdr>
      <w:divsChild>
        <w:div w:id="898397124">
          <w:marLeft w:val="0"/>
          <w:marRight w:val="0"/>
          <w:marTop w:val="0"/>
          <w:marBottom w:val="0"/>
          <w:divBdr>
            <w:top w:val="none" w:sz="0" w:space="0" w:color="auto"/>
            <w:left w:val="none" w:sz="0" w:space="0" w:color="auto"/>
            <w:bottom w:val="none" w:sz="0" w:space="0" w:color="auto"/>
            <w:right w:val="none" w:sz="0" w:space="0" w:color="auto"/>
          </w:divBdr>
        </w:div>
      </w:divsChild>
    </w:div>
    <w:div w:id="1151867886">
      <w:bodyDiv w:val="1"/>
      <w:marLeft w:val="0"/>
      <w:marRight w:val="0"/>
      <w:marTop w:val="0"/>
      <w:marBottom w:val="0"/>
      <w:divBdr>
        <w:top w:val="none" w:sz="0" w:space="0" w:color="auto"/>
        <w:left w:val="none" w:sz="0" w:space="0" w:color="auto"/>
        <w:bottom w:val="none" w:sz="0" w:space="0" w:color="auto"/>
        <w:right w:val="none" w:sz="0" w:space="0" w:color="auto"/>
      </w:divBdr>
    </w:div>
    <w:div w:id="1152335195">
      <w:bodyDiv w:val="1"/>
      <w:marLeft w:val="0"/>
      <w:marRight w:val="0"/>
      <w:marTop w:val="0"/>
      <w:marBottom w:val="0"/>
      <w:divBdr>
        <w:top w:val="none" w:sz="0" w:space="0" w:color="auto"/>
        <w:left w:val="none" w:sz="0" w:space="0" w:color="auto"/>
        <w:bottom w:val="none" w:sz="0" w:space="0" w:color="auto"/>
        <w:right w:val="none" w:sz="0" w:space="0" w:color="auto"/>
      </w:divBdr>
      <w:divsChild>
        <w:div w:id="172649408">
          <w:marLeft w:val="0"/>
          <w:marRight w:val="0"/>
          <w:marTop w:val="0"/>
          <w:marBottom w:val="0"/>
          <w:divBdr>
            <w:top w:val="none" w:sz="0" w:space="0" w:color="auto"/>
            <w:left w:val="none" w:sz="0" w:space="0" w:color="auto"/>
            <w:bottom w:val="none" w:sz="0" w:space="0" w:color="auto"/>
            <w:right w:val="none" w:sz="0" w:space="0" w:color="auto"/>
          </w:divBdr>
        </w:div>
      </w:divsChild>
    </w:div>
    <w:div w:id="1153373928">
      <w:bodyDiv w:val="1"/>
      <w:marLeft w:val="0"/>
      <w:marRight w:val="0"/>
      <w:marTop w:val="0"/>
      <w:marBottom w:val="0"/>
      <w:divBdr>
        <w:top w:val="none" w:sz="0" w:space="0" w:color="auto"/>
        <w:left w:val="none" w:sz="0" w:space="0" w:color="auto"/>
        <w:bottom w:val="none" w:sz="0" w:space="0" w:color="auto"/>
        <w:right w:val="none" w:sz="0" w:space="0" w:color="auto"/>
      </w:divBdr>
      <w:divsChild>
        <w:div w:id="922102408">
          <w:marLeft w:val="0"/>
          <w:marRight w:val="0"/>
          <w:marTop w:val="0"/>
          <w:marBottom w:val="0"/>
          <w:divBdr>
            <w:top w:val="none" w:sz="0" w:space="0" w:color="auto"/>
            <w:left w:val="none" w:sz="0" w:space="0" w:color="auto"/>
            <w:bottom w:val="none" w:sz="0" w:space="0" w:color="auto"/>
            <w:right w:val="none" w:sz="0" w:space="0" w:color="auto"/>
          </w:divBdr>
        </w:div>
      </w:divsChild>
    </w:div>
    <w:div w:id="1153448432">
      <w:bodyDiv w:val="1"/>
      <w:marLeft w:val="0"/>
      <w:marRight w:val="0"/>
      <w:marTop w:val="0"/>
      <w:marBottom w:val="0"/>
      <w:divBdr>
        <w:top w:val="none" w:sz="0" w:space="0" w:color="auto"/>
        <w:left w:val="none" w:sz="0" w:space="0" w:color="auto"/>
        <w:bottom w:val="none" w:sz="0" w:space="0" w:color="auto"/>
        <w:right w:val="none" w:sz="0" w:space="0" w:color="auto"/>
      </w:divBdr>
      <w:divsChild>
        <w:div w:id="1664161935">
          <w:marLeft w:val="0"/>
          <w:marRight w:val="0"/>
          <w:marTop w:val="0"/>
          <w:marBottom w:val="0"/>
          <w:divBdr>
            <w:top w:val="none" w:sz="0" w:space="0" w:color="auto"/>
            <w:left w:val="none" w:sz="0" w:space="0" w:color="auto"/>
            <w:bottom w:val="none" w:sz="0" w:space="0" w:color="auto"/>
            <w:right w:val="none" w:sz="0" w:space="0" w:color="auto"/>
          </w:divBdr>
          <w:divsChild>
            <w:div w:id="943803069">
              <w:marLeft w:val="0"/>
              <w:marRight w:val="0"/>
              <w:marTop w:val="0"/>
              <w:marBottom w:val="0"/>
              <w:divBdr>
                <w:top w:val="none" w:sz="0" w:space="0" w:color="auto"/>
                <w:left w:val="none" w:sz="0" w:space="0" w:color="auto"/>
                <w:bottom w:val="none" w:sz="0" w:space="0" w:color="auto"/>
                <w:right w:val="none" w:sz="0" w:space="0" w:color="auto"/>
              </w:divBdr>
              <w:divsChild>
                <w:div w:id="971406623">
                  <w:marLeft w:val="0"/>
                  <w:marRight w:val="0"/>
                  <w:marTop w:val="0"/>
                  <w:marBottom w:val="0"/>
                  <w:divBdr>
                    <w:top w:val="none" w:sz="0" w:space="0" w:color="auto"/>
                    <w:left w:val="none" w:sz="0" w:space="0" w:color="auto"/>
                    <w:bottom w:val="none" w:sz="0" w:space="0" w:color="auto"/>
                    <w:right w:val="none" w:sz="0" w:space="0" w:color="auto"/>
                  </w:divBdr>
                  <w:divsChild>
                    <w:div w:id="64884842">
                      <w:marLeft w:val="0"/>
                      <w:marRight w:val="0"/>
                      <w:marTop w:val="0"/>
                      <w:marBottom w:val="0"/>
                      <w:divBdr>
                        <w:top w:val="none" w:sz="0" w:space="0" w:color="auto"/>
                        <w:left w:val="none" w:sz="0" w:space="0" w:color="auto"/>
                        <w:bottom w:val="none" w:sz="0" w:space="0" w:color="auto"/>
                        <w:right w:val="none" w:sz="0" w:space="0" w:color="auto"/>
                      </w:divBdr>
                      <w:divsChild>
                        <w:div w:id="222176105">
                          <w:marLeft w:val="0"/>
                          <w:marRight w:val="0"/>
                          <w:marTop w:val="0"/>
                          <w:marBottom w:val="0"/>
                          <w:divBdr>
                            <w:top w:val="none" w:sz="0" w:space="0" w:color="auto"/>
                            <w:left w:val="none" w:sz="0" w:space="0" w:color="auto"/>
                            <w:bottom w:val="none" w:sz="0" w:space="0" w:color="auto"/>
                            <w:right w:val="none" w:sz="0" w:space="0" w:color="auto"/>
                          </w:divBdr>
                          <w:divsChild>
                            <w:div w:id="692998717">
                              <w:marLeft w:val="0"/>
                              <w:marRight w:val="0"/>
                              <w:marTop w:val="0"/>
                              <w:marBottom w:val="0"/>
                              <w:divBdr>
                                <w:top w:val="none" w:sz="0" w:space="0" w:color="auto"/>
                                <w:left w:val="none" w:sz="0" w:space="0" w:color="auto"/>
                                <w:bottom w:val="none" w:sz="0" w:space="0" w:color="auto"/>
                                <w:right w:val="none" w:sz="0" w:space="0" w:color="auto"/>
                              </w:divBdr>
                              <w:divsChild>
                                <w:div w:id="1857159566">
                                  <w:marLeft w:val="0"/>
                                  <w:marRight w:val="0"/>
                                  <w:marTop w:val="0"/>
                                  <w:marBottom w:val="0"/>
                                  <w:divBdr>
                                    <w:top w:val="none" w:sz="0" w:space="0" w:color="auto"/>
                                    <w:left w:val="none" w:sz="0" w:space="0" w:color="auto"/>
                                    <w:bottom w:val="none" w:sz="0" w:space="0" w:color="auto"/>
                                    <w:right w:val="none" w:sz="0" w:space="0" w:color="auto"/>
                                  </w:divBdr>
                                  <w:divsChild>
                                    <w:div w:id="56992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525692">
      <w:bodyDiv w:val="1"/>
      <w:marLeft w:val="0"/>
      <w:marRight w:val="0"/>
      <w:marTop w:val="0"/>
      <w:marBottom w:val="0"/>
      <w:divBdr>
        <w:top w:val="none" w:sz="0" w:space="0" w:color="auto"/>
        <w:left w:val="none" w:sz="0" w:space="0" w:color="auto"/>
        <w:bottom w:val="none" w:sz="0" w:space="0" w:color="auto"/>
        <w:right w:val="none" w:sz="0" w:space="0" w:color="auto"/>
      </w:divBdr>
    </w:div>
    <w:div w:id="1153761777">
      <w:bodyDiv w:val="1"/>
      <w:marLeft w:val="0"/>
      <w:marRight w:val="0"/>
      <w:marTop w:val="0"/>
      <w:marBottom w:val="0"/>
      <w:divBdr>
        <w:top w:val="none" w:sz="0" w:space="0" w:color="auto"/>
        <w:left w:val="none" w:sz="0" w:space="0" w:color="auto"/>
        <w:bottom w:val="none" w:sz="0" w:space="0" w:color="auto"/>
        <w:right w:val="none" w:sz="0" w:space="0" w:color="auto"/>
      </w:divBdr>
    </w:div>
    <w:div w:id="1154564106">
      <w:bodyDiv w:val="1"/>
      <w:marLeft w:val="0"/>
      <w:marRight w:val="0"/>
      <w:marTop w:val="0"/>
      <w:marBottom w:val="0"/>
      <w:divBdr>
        <w:top w:val="none" w:sz="0" w:space="0" w:color="auto"/>
        <w:left w:val="none" w:sz="0" w:space="0" w:color="auto"/>
        <w:bottom w:val="none" w:sz="0" w:space="0" w:color="auto"/>
        <w:right w:val="none" w:sz="0" w:space="0" w:color="auto"/>
      </w:divBdr>
      <w:divsChild>
        <w:div w:id="1570119297">
          <w:marLeft w:val="0"/>
          <w:marRight w:val="0"/>
          <w:marTop w:val="0"/>
          <w:marBottom w:val="0"/>
          <w:divBdr>
            <w:top w:val="none" w:sz="0" w:space="0" w:color="auto"/>
            <w:left w:val="none" w:sz="0" w:space="0" w:color="auto"/>
            <w:bottom w:val="none" w:sz="0" w:space="0" w:color="auto"/>
            <w:right w:val="none" w:sz="0" w:space="0" w:color="auto"/>
          </w:divBdr>
        </w:div>
      </w:divsChild>
    </w:div>
    <w:div w:id="1155032389">
      <w:bodyDiv w:val="1"/>
      <w:marLeft w:val="0"/>
      <w:marRight w:val="0"/>
      <w:marTop w:val="0"/>
      <w:marBottom w:val="0"/>
      <w:divBdr>
        <w:top w:val="none" w:sz="0" w:space="0" w:color="auto"/>
        <w:left w:val="none" w:sz="0" w:space="0" w:color="auto"/>
        <w:bottom w:val="none" w:sz="0" w:space="0" w:color="auto"/>
        <w:right w:val="none" w:sz="0" w:space="0" w:color="auto"/>
      </w:divBdr>
      <w:divsChild>
        <w:div w:id="2061129332">
          <w:marLeft w:val="0"/>
          <w:marRight w:val="0"/>
          <w:marTop w:val="0"/>
          <w:marBottom w:val="0"/>
          <w:divBdr>
            <w:top w:val="none" w:sz="0" w:space="0" w:color="auto"/>
            <w:left w:val="none" w:sz="0" w:space="0" w:color="auto"/>
            <w:bottom w:val="none" w:sz="0" w:space="0" w:color="auto"/>
            <w:right w:val="none" w:sz="0" w:space="0" w:color="auto"/>
          </w:divBdr>
          <w:divsChild>
            <w:div w:id="7185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0226">
      <w:bodyDiv w:val="1"/>
      <w:marLeft w:val="0"/>
      <w:marRight w:val="0"/>
      <w:marTop w:val="0"/>
      <w:marBottom w:val="0"/>
      <w:divBdr>
        <w:top w:val="none" w:sz="0" w:space="0" w:color="auto"/>
        <w:left w:val="none" w:sz="0" w:space="0" w:color="auto"/>
        <w:bottom w:val="none" w:sz="0" w:space="0" w:color="auto"/>
        <w:right w:val="none" w:sz="0" w:space="0" w:color="auto"/>
      </w:divBdr>
      <w:divsChild>
        <w:div w:id="528224919">
          <w:marLeft w:val="0"/>
          <w:marRight w:val="0"/>
          <w:marTop w:val="0"/>
          <w:marBottom w:val="0"/>
          <w:divBdr>
            <w:top w:val="none" w:sz="0" w:space="0" w:color="auto"/>
            <w:left w:val="none" w:sz="0" w:space="0" w:color="auto"/>
            <w:bottom w:val="none" w:sz="0" w:space="0" w:color="auto"/>
            <w:right w:val="none" w:sz="0" w:space="0" w:color="auto"/>
          </w:divBdr>
        </w:div>
      </w:divsChild>
    </w:div>
    <w:div w:id="1155410398">
      <w:bodyDiv w:val="1"/>
      <w:marLeft w:val="0"/>
      <w:marRight w:val="0"/>
      <w:marTop w:val="0"/>
      <w:marBottom w:val="0"/>
      <w:divBdr>
        <w:top w:val="none" w:sz="0" w:space="0" w:color="auto"/>
        <w:left w:val="none" w:sz="0" w:space="0" w:color="auto"/>
        <w:bottom w:val="none" w:sz="0" w:space="0" w:color="auto"/>
        <w:right w:val="none" w:sz="0" w:space="0" w:color="auto"/>
      </w:divBdr>
      <w:divsChild>
        <w:div w:id="1341085447">
          <w:marLeft w:val="0"/>
          <w:marRight w:val="0"/>
          <w:marTop w:val="0"/>
          <w:marBottom w:val="0"/>
          <w:divBdr>
            <w:top w:val="none" w:sz="0" w:space="0" w:color="auto"/>
            <w:left w:val="none" w:sz="0" w:space="0" w:color="auto"/>
            <w:bottom w:val="none" w:sz="0" w:space="0" w:color="auto"/>
            <w:right w:val="none" w:sz="0" w:space="0" w:color="auto"/>
          </w:divBdr>
        </w:div>
      </w:divsChild>
    </w:div>
    <w:div w:id="1155801776">
      <w:bodyDiv w:val="1"/>
      <w:marLeft w:val="0"/>
      <w:marRight w:val="0"/>
      <w:marTop w:val="0"/>
      <w:marBottom w:val="0"/>
      <w:divBdr>
        <w:top w:val="none" w:sz="0" w:space="0" w:color="auto"/>
        <w:left w:val="none" w:sz="0" w:space="0" w:color="auto"/>
        <w:bottom w:val="none" w:sz="0" w:space="0" w:color="auto"/>
        <w:right w:val="none" w:sz="0" w:space="0" w:color="auto"/>
      </w:divBdr>
      <w:divsChild>
        <w:div w:id="717977106">
          <w:marLeft w:val="0"/>
          <w:marRight w:val="0"/>
          <w:marTop w:val="0"/>
          <w:marBottom w:val="0"/>
          <w:divBdr>
            <w:top w:val="none" w:sz="0" w:space="0" w:color="auto"/>
            <w:left w:val="none" w:sz="0" w:space="0" w:color="auto"/>
            <w:bottom w:val="none" w:sz="0" w:space="0" w:color="auto"/>
            <w:right w:val="none" w:sz="0" w:space="0" w:color="auto"/>
          </w:divBdr>
        </w:div>
      </w:divsChild>
    </w:div>
    <w:div w:id="1155949851">
      <w:bodyDiv w:val="1"/>
      <w:marLeft w:val="0"/>
      <w:marRight w:val="0"/>
      <w:marTop w:val="0"/>
      <w:marBottom w:val="0"/>
      <w:divBdr>
        <w:top w:val="none" w:sz="0" w:space="0" w:color="auto"/>
        <w:left w:val="none" w:sz="0" w:space="0" w:color="auto"/>
        <w:bottom w:val="none" w:sz="0" w:space="0" w:color="auto"/>
        <w:right w:val="none" w:sz="0" w:space="0" w:color="auto"/>
      </w:divBdr>
      <w:divsChild>
        <w:div w:id="1988585291">
          <w:marLeft w:val="0"/>
          <w:marRight w:val="0"/>
          <w:marTop w:val="0"/>
          <w:marBottom w:val="0"/>
          <w:divBdr>
            <w:top w:val="none" w:sz="0" w:space="0" w:color="auto"/>
            <w:left w:val="none" w:sz="0" w:space="0" w:color="auto"/>
            <w:bottom w:val="none" w:sz="0" w:space="0" w:color="auto"/>
            <w:right w:val="none" w:sz="0" w:space="0" w:color="auto"/>
          </w:divBdr>
        </w:div>
      </w:divsChild>
    </w:div>
    <w:div w:id="1155950003">
      <w:bodyDiv w:val="1"/>
      <w:marLeft w:val="0"/>
      <w:marRight w:val="0"/>
      <w:marTop w:val="0"/>
      <w:marBottom w:val="0"/>
      <w:divBdr>
        <w:top w:val="none" w:sz="0" w:space="0" w:color="auto"/>
        <w:left w:val="none" w:sz="0" w:space="0" w:color="auto"/>
        <w:bottom w:val="none" w:sz="0" w:space="0" w:color="auto"/>
        <w:right w:val="none" w:sz="0" w:space="0" w:color="auto"/>
      </w:divBdr>
      <w:divsChild>
        <w:div w:id="1365130039">
          <w:marLeft w:val="0"/>
          <w:marRight w:val="0"/>
          <w:marTop w:val="0"/>
          <w:marBottom w:val="0"/>
          <w:divBdr>
            <w:top w:val="none" w:sz="0" w:space="0" w:color="auto"/>
            <w:left w:val="none" w:sz="0" w:space="0" w:color="auto"/>
            <w:bottom w:val="none" w:sz="0" w:space="0" w:color="auto"/>
            <w:right w:val="none" w:sz="0" w:space="0" w:color="auto"/>
          </w:divBdr>
        </w:div>
      </w:divsChild>
    </w:div>
    <w:div w:id="1156725661">
      <w:bodyDiv w:val="1"/>
      <w:marLeft w:val="0"/>
      <w:marRight w:val="0"/>
      <w:marTop w:val="0"/>
      <w:marBottom w:val="0"/>
      <w:divBdr>
        <w:top w:val="none" w:sz="0" w:space="0" w:color="auto"/>
        <w:left w:val="none" w:sz="0" w:space="0" w:color="auto"/>
        <w:bottom w:val="none" w:sz="0" w:space="0" w:color="auto"/>
        <w:right w:val="none" w:sz="0" w:space="0" w:color="auto"/>
      </w:divBdr>
    </w:div>
    <w:div w:id="1156842207">
      <w:bodyDiv w:val="1"/>
      <w:marLeft w:val="0"/>
      <w:marRight w:val="0"/>
      <w:marTop w:val="0"/>
      <w:marBottom w:val="0"/>
      <w:divBdr>
        <w:top w:val="none" w:sz="0" w:space="0" w:color="auto"/>
        <w:left w:val="none" w:sz="0" w:space="0" w:color="auto"/>
        <w:bottom w:val="none" w:sz="0" w:space="0" w:color="auto"/>
        <w:right w:val="none" w:sz="0" w:space="0" w:color="auto"/>
      </w:divBdr>
    </w:div>
    <w:div w:id="1156920577">
      <w:bodyDiv w:val="1"/>
      <w:marLeft w:val="0"/>
      <w:marRight w:val="0"/>
      <w:marTop w:val="0"/>
      <w:marBottom w:val="0"/>
      <w:divBdr>
        <w:top w:val="none" w:sz="0" w:space="0" w:color="auto"/>
        <w:left w:val="none" w:sz="0" w:space="0" w:color="auto"/>
        <w:bottom w:val="none" w:sz="0" w:space="0" w:color="auto"/>
        <w:right w:val="none" w:sz="0" w:space="0" w:color="auto"/>
      </w:divBdr>
      <w:divsChild>
        <w:div w:id="1334916161">
          <w:marLeft w:val="0"/>
          <w:marRight w:val="0"/>
          <w:marTop w:val="0"/>
          <w:marBottom w:val="0"/>
          <w:divBdr>
            <w:top w:val="none" w:sz="0" w:space="0" w:color="auto"/>
            <w:left w:val="none" w:sz="0" w:space="0" w:color="auto"/>
            <w:bottom w:val="none" w:sz="0" w:space="0" w:color="auto"/>
            <w:right w:val="none" w:sz="0" w:space="0" w:color="auto"/>
          </w:divBdr>
        </w:div>
      </w:divsChild>
    </w:div>
    <w:div w:id="1156992487">
      <w:bodyDiv w:val="1"/>
      <w:marLeft w:val="0"/>
      <w:marRight w:val="0"/>
      <w:marTop w:val="0"/>
      <w:marBottom w:val="0"/>
      <w:divBdr>
        <w:top w:val="none" w:sz="0" w:space="0" w:color="auto"/>
        <w:left w:val="none" w:sz="0" w:space="0" w:color="auto"/>
        <w:bottom w:val="none" w:sz="0" w:space="0" w:color="auto"/>
        <w:right w:val="none" w:sz="0" w:space="0" w:color="auto"/>
      </w:divBdr>
      <w:divsChild>
        <w:div w:id="2076508796">
          <w:marLeft w:val="0"/>
          <w:marRight w:val="0"/>
          <w:marTop w:val="0"/>
          <w:marBottom w:val="0"/>
          <w:divBdr>
            <w:top w:val="none" w:sz="0" w:space="0" w:color="auto"/>
            <w:left w:val="none" w:sz="0" w:space="0" w:color="auto"/>
            <w:bottom w:val="none" w:sz="0" w:space="0" w:color="auto"/>
            <w:right w:val="none" w:sz="0" w:space="0" w:color="auto"/>
          </w:divBdr>
        </w:div>
      </w:divsChild>
    </w:div>
    <w:div w:id="1158571092">
      <w:bodyDiv w:val="1"/>
      <w:marLeft w:val="0"/>
      <w:marRight w:val="0"/>
      <w:marTop w:val="0"/>
      <w:marBottom w:val="0"/>
      <w:divBdr>
        <w:top w:val="none" w:sz="0" w:space="0" w:color="auto"/>
        <w:left w:val="none" w:sz="0" w:space="0" w:color="auto"/>
        <w:bottom w:val="none" w:sz="0" w:space="0" w:color="auto"/>
        <w:right w:val="none" w:sz="0" w:space="0" w:color="auto"/>
      </w:divBdr>
      <w:divsChild>
        <w:div w:id="1550452842">
          <w:marLeft w:val="0"/>
          <w:marRight w:val="0"/>
          <w:marTop w:val="0"/>
          <w:marBottom w:val="0"/>
          <w:divBdr>
            <w:top w:val="none" w:sz="0" w:space="0" w:color="auto"/>
            <w:left w:val="none" w:sz="0" w:space="0" w:color="auto"/>
            <w:bottom w:val="none" w:sz="0" w:space="0" w:color="auto"/>
            <w:right w:val="none" w:sz="0" w:space="0" w:color="auto"/>
          </w:divBdr>
        </w:div>
      </w:divsChild>
    </w:div>
    <w:div w:id="1158770129">
      <w:bodyDiv w:val="1"/>
      <w:marLeft w:val="0"/>
      <w:marRight w:val="0"/>
      <w:marTop w:val="0"/>
      <w:marBottom w:val="0"/>
      <w:divBdr>
        <w:top w:val="none" w:sz="0" w:space="0" w:color="auto"/>
        <w:left w:val="none" w:sz="0" w:space="0" w:color="auto"/>
        <w:bottom w:val="none" w:sz="0" w:space="0" w:color="auto"/>
        <w:right w:val="none" w:sz="0" w:space="0" w:color="auto"/>
      </w:divBdr>
      <w:divsChild>
        <w:div w:id="344673367">
          <w:marLeft w:val="0"/>
          <w:marRight w:val="0"/>
          <w:marTop w:val="0"/>
          <w:marBottom w:val="0"/>
          <w:divBdr>
            <w:top w:val="none" w:sz="0" w:space="0" w:color="auto"/>
            <w:left w:val="none" w:sz="0" w:space="0" w:color="auto"/>
            <w:bottom w:val="none" w:sz="0" w:space="0" w:color="auto"/>
            <w:right w:val="none" w:sz="0" w:space="0" w:color="auto"/>
          </w:divBdr>
        </w:div>
      </w:divsChild>
    </w:div>
    <w:div w:id="1159034660">
      <w:bodyDiv w:val="1"/>
      <w:marLeft w:val="0"/>
      <w:marRight w:val="0"/>
      <w:marTop w:val="0"/>
      <w:marBottom w:val="0"/>
      <w:divBdr>
        <w:top w:val="none" w:sz="0" w:space="0" w:color="auto"/>
        <w:left w:val="none" w:sz="0" w:space="0" w:color="auto"/>
        <w:bottom w:val="none" w:sz="0" w:space="0" w:color="auto"/>
        <w:right w:val="none" w:sz="0" w:space="0" w:color="auto"/>
      </w:divBdr>
      <w:divsChild>
        <w:div w:id="985282285">
          <w:marLeft w:val="0"/>
          <w:marRight w:val="0"/>
          <w:marTop w:val="0"/>
          <w:marBottom w:val="0"/>
          <w:divBdr>
            <w:top w:val="none" w:sz="0" w:space="0" w:color="auto"/>
            <w:left w:val="none" w:sz="0" w:space="0" w:color="auto"/>
            <w:bottom w:val="none" w:sz="0" w:space="0" w:color="auto"/>
            <w:right w:val="none" w:sz="0" w:space="0" w:color="auto"/>
          </w:divBdr>
        </w:div>
      </w:divsChild>
    </w:div>
    <w:div w:id="1159079946">
      <w:bodyDiv w:val="1"/>
      <w:marLeft w:val="0"/>
      <w:marRight w:val="0"/>
      <w:marTop w:val="0"/>
      <w:marBottom w:val="0"/>
      <w:divBdr>
        <w:top w:val="none" w:sz="0" w:space="0" w:color="auto"/>
        <w:left w:val="none" w:sz="0" w:space="0" w:color="auto"/>
        <w:bottom w:val="none" w:sz="0" w:space="0" w:color="auto"/>
        <w:right w:val="none" w:sz="0" w:space="0" w:color="auto"/>
      </w:divBdr>
    </w:div>
    <w:div w:id="1159157780">
      <w:bodyDiv w:val="1"/>
      <w:marLeft w:val="0"/>
      <w:marRight w:val="0"/>
      <w:marTop w:val="0"/>
      <w:marBottom w:val="0"/>
      <w:divBdr>
        <w:top w:val="none" w:sz="0" w:space="0" w:color="auto"/>
        <w:left w:val="none" w:sz="0" w:space="0" w:color="auto"/>
        <w:bottom w:val="none" w:sz="0" w:space="0" w:color="auto"/>
        <w:right w:val="none" w:sz="0" w:space="0" w:color="auto"/>
      </w:divBdr>
      <w:divsChild>
        <w:div w:id="2068532148">
          <w:marLeft w:val="0"/>
          <w:marRight w:val="0"/>
          <w:marTop w:val="0"/>
          <w:marBottom w:val="0"/>
          <w:divBdr>
            <w:top w:val="none" w:sz="0" w:space="0" w:color="auto"/>
            <w:left w:val="none" w:sz="0" w:space="0" w:color="auto"/>
            <w:bottom w:val="none" w:sz="0" w:space="0" w:color="auto"/>
            <w:right w:val="none" w:sz="0" w:space="0" w:color="auto"/>
          </w:divBdr>
        </w:div>
      </w:divsChild>
    </w:div>
    <w:div w:id="1159733055">
      <w:bodyDiv w:val="1"/>
      <w:marLeft w:val="0"/>
      <w:marRight w:val="0"/>
      <w:marTop w:val="0"/>
      <w:marBottom w:val="0"/>
      <w:divBdr>
        <w:top w:val="none" w:sz="0" w:space="0" w:color="auto"/>
        <w:left w:val="none" w:sz="0" w:space="0" w:color="auto"/>
        <w:bottom w:val="none" w:sz="0" w:space="0" w:color="auto"/>
        <w:right w:val="none" w:sz="0" w:space="0" w:color="auto"/>
      </w:divBdr>
    </w:div>
    <w:div w:id="1159881597">
      <w:bodyDiv w:val="1"/>
      <w:marLeft w:val="0"/>
      <w:marRight w:val="0"/>
      <w:marTop w:val="0"/>
      <w:marBottom w:val="0"/>
      <w:divBdr>
        <w:top w:val="none" w:sz="0" w:space="0" w:color="auto"/>
        <w:left w:val="none" w:sz="0" w:space="0" w:color="auto"/>
        <w:bottom w:val="none" w:sz="0" w:space="0" w:color="auto"/>
        <w:right w:val="none" w:sz="0" w:space="0" w:color="auto"/>
      </w:divBdr>
    </w:div>
    <w:div w:id="1160460500">
      <w:bodyDiv w:val="1"/>
      <w:marLeft w:val="0"/>
      <w:marRight w:val="0"/>
      <w:marTop w:val="0"/>
      <w:marBottom w:val="0"/>
      <w:divBdr>
        <w:top w:val="none" w:sz="0" w:space="0" w:color="auto"/>
        <w:left w:val="none" w:sz="0" w:space="0" w:color="auto"/>
        <w:bottom w:val="none" w:sz="0" w:space="0" w:color="auto"/>
        <w:right w:val="none" w:sz="0" w:space="0" w:color="auto"/>
      </w:divBdr>
      <w:divsChild>
        <w:div w:id="1836872240">
          <w:marLeft w:val="0"/>
          <w:marRight w:val="0"/>
          <w:marTop w:val="0"/>
          <w:marBottom w:val="0"/>
          <w:divBdr>
            <w:top w:val="none" w:sz="0" w:space="0" w:color="auto"/>
            <w:left w:val="none" w:sz="0" w:space="0" w:color="auto"/>
            <w:bottom w:val="none" w:sz="0" w:space="0" w:color="auto"/>
            <w:right w:val="none" w:sz="0" w:space="0" w:color="auto"/>
          </w:divBdr>
        </w:div>
      </w:divsChild>
    </w:div>
    <w:div w:id="1160776346">
      <w:bodyDiv w:val="1"/>
      <w:marLeft w:val="0"/>
      <w:marRight w:val="0"/>
      <w:marTop w:val="0"/>
      <w:marBottom w:val="0"/>
      <w:divBdr>
        <w:top w:val="none" w:sz="0" w:space="0" w:color="auto"/>
        <w:left w:val="none" w:sz="0" w:space="0" w:color="auto"/>
        <w:bottom w:val="none" w:sz="0" w:space="0" w:color="auto"/>
        <w:right w:val="none" w:sz="0" w:space="0" w:color="auto"/>
      </w:divBdr>
      <w:divsChild>
        <w:div w:id="1090812495">
          <w:marLeft w:val="0"/>
          <w:marRight w:val="0"/>
          <w:marTop w:val="0"/>
          <w:marBottom w:val="0"/>
          <w:divBdr>
            <w:top w:val="none" w:sz="0" w:space="0" w:color="auto"/>
            <w:left w:val="none" w:sz="0" w:space="0" w:color="auto"/>
            <w:bottom w:val="none" w:sz="0" w:space="0" w:color="auto"/>
            <w:right w:val="none" w:sz="0" w:space="0" w:color="auto"/>
          </w:divBdr>
        </w:div>
      </w:divsChild>
    </w:div>
    <w:div w:id="1160848229">
      <w:bodyDiv w:val="1"/>
      <w:marLeft w:val="0"/>
      <w:marRight w:val="0"/>
      <w:marTop w:val="0"/>
      <w:marBottom w:val="0"/>
      <w:divBdr>
        <w:top w:val="none" w:sz="0" w:space="0" w:color="auto"/>
        <w:left w:val="none" w:sz="0" w:space="0" w:color="auto"/>
        <w:bottom w:val="none" w:sz="0" w:space="0" w:color="auto"/>
        <w:right w:val="none" w:sz="0" w:space="0" w:color="auto"/>
      </w:divBdr>
      <w:divsChild>
        <w:div w:id="561140550">
          <w:marLeft w:val="0"/>
          <w:marRight w:val="0"/>
          <w:marTop w:val="0"/>
          <w:marBottom w:val="0"/>
          <w:divBdr>
            <w:top w:val="none" w:sz="0" w:space="0" w:color="auto"/>
            <w:left w:val="none" w:sz="0" w:space="0" w:color="auto"/>
            <w:bottom w:val="none" w:sz="0" w:space="0" w:color="auto"/>
            <w:right w:val="none" w:sz="0" w:space="0" w:color="auto"/>
          </w:divBdr>
        </w:div>
      </w:divsChild>
    </w:div>
    <w:div w:id="1161309696">
      <w:bodyDiv w:val="1"/>
      <w:marLeft w:val="0"/>
      <w:marRight w:val="0"/>
      <w:marTop w:val="0"/>
      <w:marBottom w:val="0"/>
      <w:divBdr>
        <w:top w:val="none" w:sz="0" w:space="0" w:color="auto"/>
        <w:left w:val="none" w:sz="0" w:space="0" w:color="auto"/>
        <w:bottom w:val="none" w:sz="0" w:space="0" w:color="auto"/>
        <w:right w:val="none" w:sz="0" w:space="0" w:color="auto"/>
      </w:divBdr>
    </w:div>
    <w:div w:id="1161891314">
      <w:bodyDiv w:val="1"/>
      <w:marLeft w:val="0"/>
      <w:marRight w:val="0"/>
      <w:marTop w:val="0"/>
      <w:marBottom w:val="0"/>
      <w:divBdr>
        <w:top w:val="none" w:sz="0" w:space="0" w:color="auto"/>
        <w:left w:val="none" w:sz="0" w:space="0" w:color="auto"/>
        <w:bottom w:val="none" w:sz="0" w:space="0" w:color="auto"/>
        <w:right w:val="none" w:sz="0" w:space="0" w:color="auto"/>
      </w:divBdr>
    </w:div>
    <w:div w:id="1162891907">
      <w:bodyDiv w:val="1"/>
      <w:marLeft w:val="0"/>
      <w:marRight w:val="0"/>
      <w:marTop w:val="0"/>
      <w:marBottom w:val="0"/>
      <w:divBdr>
        <w:top w:val="none" w:sz="0" w:space="0" w:color="auto"/>
        <w:left w:val="none" w:sz="0" w:space="0" w:color="auto"/>
        <w:bottom w:val="none" w:sz="0" w:space="0" w:color="auto"/>
        <w:right w:val="none" w:sz="0" w:space="0" w:color="auto"/>
      </w:divBdr>
    </w:div>
    <w:div w:id="1163353831">
      <w:bodyDiv w:val="1"/>
      <w:marLeft w:val="0"/>
      <w:marRight w:val="0"/>
      <w:marTop w:val="0"/>
      <w:marBottom w:val="0"/>
      <w:divBdr>
        <w:top w:val="none" w:sz="0" w:space="0" w:color="auto"/>
        <w:left w:val="none" w:sz="0" w:space="0" w:color="auto"/>
        <w:bottom w:val="none" w:sz="0" w:space="0" w:color="auto"/>
        <w:right w:val="none" w:sz="0" w:space="0" w:color="auto"/>
      </w:divBdr>
      <w:divsChild>
        <w:div w:id="549264828">
          <w:marLeft w:val="0"/>
          <w:marRight w:val="0"/>
          <w:marTop w:val="0"/>
          <w:marBottom w:val="0"/>
          <w:divBdr>
            <w:top w:val="none" w:sz="0" w:space="0" w:color="auto"/>
            <w:left w:val="none" w:sz="0" w:space="0" w:color="auto"/>
            <w:bottom w:val="none" w:sz="0" w:space="0" w:color="auto"/>
            <w:right w:val="none" w:sz="0" w:space="0" w:color="auto"/>
          </w:divBdr>
        </w:div>
      </w:divsChild>
    </w:div>
    <w:div w:id="1163811165">
      <w:bodyDiv w:val="1"/>
      <w:marLeft w:val="0"/>
      <w:marRight w:val="0"/>
      <w:marTop w:val="0"/>
      <w:marBottom w:val="0"/>
      <w:divBdr>
        <w:top w:val="none" w:sz="0" w:space="0" w:color="auto"/>
        <w:left w:val="none" w:sz="0" w:space="0" w:color="auto"/>
        <w:bottom w:val="none" w:sz="0" w:space="0" w:color="auto"/>
        <w:right w:val="none" w:sz="0" w:space="0" w:color="auto"/>
      </w:divBdr>
      <w:divsChild>
        <w:div w:id="958610761">
          <w:marLeft w:val="0"/>
          <w:marRight w:val="0"/>
          <w:marTop w:val="0"/>
          <w:marBottom w:val="0"/>
          <w:divBdr>
            <w:top w:val="none" w:sz="0" w:space="0" w:color="auto"/>
            <w:left w:val="none" w:sz="0" w:space="0" w:color="auto"/>
            <w:bottom w:val="none" w:sz="0" w:space="0" w:color="auto"/>
            <w:right w:val="none" w:sz="0" w:space="0" w:color="auto"/>
          </w:divBdr>
        </w:div>
      </w:divsChild>
    </w:div>
    <w:div w:id="1163819169">
      <w:bodyDiv w:val="1"/>
      <w:marLeft w:val="0"/>
      <w:marRight w:val="0"/>
      <w:marTop w:val="0"/>
      <w:marBottom w:val="0"/>
      <w:divBdr>
        <w:top w:val="none" w:sz="0" w:space="0" w:color="auto"/>
        <w:left w:val="none" w:sz="0" w:space="0" w:color="auto"/>
        <w:bottom w:val="none" w:sz="0" w:space="0" w:color="auto"/>
        <w:right w:val="none" w:sz="0" w:space="0" w:color="auto"/>
      </w:divBdr>
    </w:div>
    <w:div w:id="1164279801">
      <w:bodyDiv w:val="1"/>
      <w:marLeft w:val="0"/>
      <w:marRight w:val="0"/>
      <w:marTop w:val="0"/>
      <w:marBottom w:val="0"/>
      <w:divBdr>
        <w:top w:val="none" w:sz="0" w:space="0" w:color="auto"/>
        <w:left w:val="none" w:sz="0" w:space="0" w:color="auto"/>
        <w:bottom w:val="none" w:sz="0" w:space="0" w:color="auto"/>
        <w:right w:val="none" w:sz="0" w:space="0" w:color="auto"/>
      </w:divBdr>
      <w:divsChild>
        <w:div w:id="2133933159">
          <w:marLeft w:val="0"/>
          <w:marRight w:val="0"/>
          <w:marTop w:val="0"/>
          <w:marBottom w:val="0"/>
          <w:divBdr>
            <w:top w:val="none" w:sz="0" w:space="0" w:color="auto"/>
            <w:left w:val="none" w:sz="0" w:space="0" w:color="auto"/>
            <w:bottom w:val="none" w:sz="0" w:space="0" w:color="auto"/>
            <w:right w:val="none" w:sz="0" w:space="0" w:color="auto"/>
          </w:divBdr>
        </w:div>
      </w:divsChild>
    </w:div>
    <w:div w:id="1164396571">
      <w:bodyDiv w:val="1"/>
      <w:marLeft w:val="0"/>
      <w:marRight w:val="0"/>
      <w:marTop w:val="0"/>
      <w:marBottom w:val="0"/>
      <w:divBdr>
        <w:top w:val="none" w:sz="0" w:space="0" w:color="auto"/>
        <w:left w:val="none" w:sz="0" w:space="0" w:color="auto"/>
        <w:bottom w:val="none" w:sz="0" w:space="0" w:color="auto"/>
        <w:right w:val="none" w:sz="0" w:space="0" w:color="auto"/>
      </w:divBdr>
    </w:div>
    <w:div w:id="1164468750">
      <w:bodyDiv w:val="1"/>
      <w:marLeft w:val="0"/>
      <w:marRight w:val="0"/>
      <w:marTop w:val="0"/>
      <w:marBottom w:val="0"/>
      <w:divBdr>
        <w:top w:val="none" w:sz="0" w:space="0" w:color="auto"/>
        <w:left w:val="none" w:sz="0" w:space="0" w:color="auto"/>
        <w:bottom w:val="none" w:sz="0" w:space="0" w:color="auto"/>
        <w:right w:val="none" w:sz="0" w:space="0" w:color="auto"/>
      </w:divBdr>
    </w:div>
    <w:div w:id="1164782551">
      <w:bodyDiv w:val="1"/>
      <w:marLeft w:val="0"/>
      <w:marRight w:val="0"/>
      <w:marTop w:val="0"/>
      <w:marBottom w:val="0"/>
      <w:divBdr>
        <w:top w:val="none" w:sz="0" w:space="0" w:color="auto"/>
        <w:left w:val="none" w:sz="0" w:space="0" w:color="auto"/>
        <w:bottom w:val="none" w:sz="0" w:space="0" w:color="auto"/>
        <w:right w:val="none" w:sz="0" w:space="0" w:color="auto"/>
      </w:divBdr>
      <w:divsChild>
        <w:div w:id="459807861">
          <w:marLeft w:val="0"/>
          <w:marRight w:val="0"/>
          <w:marTop w:val="0"/>
          <w:marBottom w:val="0"/>
          <w:divBdr>
            <w:top w:val="none" w:sz="0" w:space="0" w:color="auto"/>
            <w:left w:val="none" w:sz="0" w:space="0" w:color="auto"/>
            <w:bottom w:val="none" w:sz="0" w:space="0" w:color="auto"/>
            <w:right w:val="none" w:sz="0" w:space="0" w:color="auto"/>
          </w:divBdr>
          <w:divsChild>
            <w:div w:id="2064139693">
              <w:marLeft w:val="0"/>
              <w:marRight w:val="0"/>
              <w:marTop w:val="0"/>
              <w:marBottom w:val="0"/>
              <w:divBdr>
                <w:top w:val="none" w:sz="0" w:space="0" w:color="auto"/>
                <w:left w:val="none" w:sz="0" w:space="0" w:color="auto"/>
                <w:bottom w:val="none" w:sz="0" w:space="0" w:color="auto"/>
                <w:right w:val="none" w:sz="0" w:space="0" w:color="auto"/>
              </w:divBdr>
              <w:divsChild>
                <w:div w:id="1477721125">
                  <w:marLeft w:val="0"/>
                  <w:marRight w:val="0"/>
                  <w:marTop w:val="0"/>
                  <w:marBottom w:val="0"/>
                  <w:divBdr>
                    <w:top w:val="none" w:sz="0" w:space="0" w:color="auto"/>
                    <w:left w:val="none" w:sz="0" w:space="0" w:color="auto"/>
                    <w:bottom w:val="none" w:sz="0" w:space="0" w:color="auto"/>
                    <w:right w:val="none" w:sz="0" w:space="0" w:color="auto"/>
                  </w:divBdr>
                  <w:divsChild>
                    <w:div w:id="206912385">
                      <w:marLeft w:val="0"/>
                      <w:marRight w:val="0"/>
                      <w:marTop w:val="0"/>
                      <w:marBottom w:val="0"/>
                      <w:divBdr>
                        <w:top w:val="none" w:sz="0" w:space="0" w:color="auto"/>
                        <w:left w:val="none" w:sz="0" w:space="0" w:color="auto"/>
                        <w:bottom w:val="none" w:sz="0" w:space="0" w:color="auto"/>
                        <w:right w:val="none" w:sz="0" w:space="0" w:color="auto"/>
                      </w:divBdr>
                      <w:divsChild>
                        <w:div w:id="1500729326">
                          <w:marLeft w:val="0"/>
                          <w:marRight w:val="0"/>
                          <w:marTop w:val="0"/>
                          <w:marBottom w:val="0"/>
                          <w:divBdr>
                            <w:top w:val="none" w:sz="0" w:space="0" w:color="auto"/>
                            <w:left w:val="none" w:sz="0" w:space="0" w:color="auto"/>
                            <w:bottom w:val="none" w:sz="0" w:space="0" w:color="auto"/>
                            <w:right w:val="none" w:sz="0" w:space="0" w:color="auto"/>
                          </w:divBdr>
                          <w:divsChild>
                            <w:div w:id="1694459046">
                              <w:marLeft w:val="0"/>
                              <w:marRight w:val="0"/>
                              <w:marTop w:val="0"/>
                              <w:marBottom w:val="0"/>
                              <w:divBdr>
                                <w:top w:val="none" w:sz="0" w:space="0" w:color="auto"/>
                                <w:left w:val="none" w:sz="0" w:space="0" w:color="auto"/>
                                <w:bottom w:val="none" w:sz="0" w:space="0" w:color="auto"/>
                                <w:right w:val="none" w:sz="0" w:space="0" w:color="auto"/>
                              </w:divBdr>
                              <w:divsChild>
                                <w:div w:id="1311516264">
                                  <w:marLeft w:val="0"/>
                                  <w:marRight w:val="0"/>
                                  <w:marTop w:val="0"/>
                                  <w:marBottom w:val="0"/>
                                  <w:divBdr>
                                    <w:top w:val="none" w:sz="0" w:space="0" w:color="auto"/>
                                    <w:left w:val="none" w:sz="0" w:space="0" w:color="auto"/>
                                    <w:bottom w:val="none" w:sz="0" w:space="0" w:color="auto"/>
                                    <w:right w:val="none" w:sz="0" w:space="0" w:color="auto"/>
                                  </w:divBdr>
                                  <w:divsChild>
                                    <w:div w:id="1834563189">
                                      <w:marLeft w:val="0"/>
                                      <w:marRight w:val="0"/>
                                      <w:marTop w:val="0"/>
                                      <w:marBottom w:val="0"/>
                                      <w:divBdr>
                                        <w:top w:val="none" w:sz="0" w:space="0" w:color="auto"/>
                                        <w:left w:val="none" w:sz="0" w:space="0" w:color="auto"/>
                                        <w:bottom w:val="none" w:sz="0" w:space="0" w:color="auto"/>
                                        <w:right w:val="none" w:sz="0" w:space="0" w:color="auto"/>
                                      </w:divBdr>
                                      <w:divsChild>
                                        <w:div w:id="2128504712">
                                          <w:marLeft w:val="0"/>
                                          <w:marRight w:val="0"/>
                                          <w:marTop w:val="0"/>
                                          <w:marBottom w:val="0"/>
                                          <w:divBdr>
                                            <w:top w:val="none" w:sz="0" w:space="0" w:color="auto"/>
                                            <w:left w:val="none" w:sz="0" w:space="0" w:color="auto"/>
                                            <w:bottom w:val="none" w:sz="0" w:space="0" w:color="auto"/>
                                            <w:right w:val="none" w:sz="0" w:space="0" w:color="auto"/>
                                          </w:divBdr>
                                          <w:divsChild>
                                            <w:div w:id="942303269">
                                              <w:marLeft w:val="0"/>
                                              <w:marRight w:val="0"/>
                                              <w:marTop w:val="0"/>
                                              <w:marBottom w:val="0"/>
                                              <w:divBdr>
                                                <w:top w:val="none" w:sz="0" w:space="0" w:color="auto"/>
                                                <w:left w:val="none" w:sz="0" w:space="0" w:color="auto"/>
                                                <w:bottom w:val="none" w:sz="0" w:space="0" w:color="auto"/>
                                                <w:right w:val="none" w:sz="0" w:space="0" w:color="auto"/>
                                              </w:divBdr>
                                              <w:divsChild>
                                                <w:div w:id="2077195831">
                                                  <w:marLeft w:val="0"/>
                                                  <w:marRight w:val="0"/>
                                                  <w:marTop w:val="0"/>
                                                  <w:marBottom w:val="0"/>
                                                  <w:divBdr>
                                                    <w:top w:val="none" w:sz="0" w:space="0" w:color="auto"/>
                                                    <w:left w:val="none" w:sz="0" w:space="0" w:color="auto"/>
                                                    <w:bottom w:val="none" w:sz="0" w:space="0" w:color="auto"/>
                                                    <w:right w:val="none" w:sz="0" w:space="0" w:color="auto"/>
                                                  </w:divBdr>
                                                  <w:divsChild>
                                                    <w:div w:id="832642940">
                                                      <w:marLeft w:val="0"/>
                                                      <w:marRight w:val="0"/>
                                                      <w:marTop w:val="0"/>
                                                      <w:marBottom w:val="0"/>
                                                      <w:divBdr>
                                                        <w:top w:val="none" w:sz="0" w:space="0" w:color="auto"/>
                                                        <w:left w:val="none" w:sz="0" w:space="0" w:color="auto"/>
                                                        <w:bottom w:val="none" w:sz="0" w:space="0" w:color="auto"/>
                                                        <w:right w:val="none" w:sz="0" w:space="0" w:color="auto"/>
                                                      </w:divBdr>
                                                      <w:divsChild>
                                                        <w:div w:id="46389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049418">
      <w:bodyDiv w:val="1"/>
      <w:marLeft w:val="0"/>
      <w:marRight w:val="0"/>
      <w:marTop w:val="0"/>
      <w:marBottom w:val="0"/>
      <w:divBdr>
        <w:top w:val="none" w:sz="0" w:space="0" w:color="auto"/>
        <w:left w:val="none" w:sz="0" w:space="0" w:color="auto"/>
        <w:bottom w:val="none" w:sz="0" w:space="0" w:color="auto"/>
        <w:right w:val="none" w:sz="0" w:space="0" w:color="auto"/>
      </w:divBdr>
      <w:divsChild>
        <w:div w:id="301665336">
          <w:marLeft w:val="0"/>
          <w:marRight w:val="0"/>
          <w:marTop w:val="0"/>
          <w:marBottom w:val="0"/>
          <w:divBdr>
            <w:top w:val="none" w:sz="0" w:space="0" w:color="auto"/>
            <w:left w:val="none" w:sz="0" w:space="0" w:color="auto"/>
            <w:bottom w:val="none" w:sz="0" w:space="0" w:color="auto"/>
            <w:right w:val="none" w:sz="0" w:space="0" w:color="auto"/>
          </w:divBdr>
        </w:div>
      </w:divsChild>
    </w:div>
    <w:div w:id="1166213962">
      <w:bodyDiv w:val="1"/>
      <w:marLeft w:val="0"/>
      <w:marRight w:val="0"/>
      <w:marTop w:val="0"/>
      <w:marBottom w:val="0"/>
      <w:divBdr>
        <w:top w:val="none" w:sz="0" w:space="0" w:color="auto"/>
        <w:left w:val="none" w:sz="0" w:space="0" w:color="auto"/>
        <w:bottom w:val="none" w:sz="0" w:space="0" w:color="auto"/>
        <w:right w:val="none" w:sz="0" w:space="0" w:color="auto"/>
      </w:divBdr>
    </w:div>
    <w:div w:id="1166363191">
      <w:bodyDiv w:val="1"/>
      <w:marLeft w:val="0"/>
      <w:marRight w:val="0"/>
      <w:marTop w:val="0"/>
      <w:marBottom w:val="0"/>
      <w:divBdr>
        <w:top w:val="none" w:sz="0" w:space="0" w:color="auto"/>
        <w:left w:val="none" w:sz="0" w:space="0" w:color="auto"/>
        <w:bottom w:val="none" w:sz="0" w:space="0" w:color="auto"/>
        <w:right w:val="none" w:sz="0" w:space="0" w:color="auto"/>
      </w:divBdr>
    </w:div>
    <w:div w:id="1166439056">
      <w:bodyDiv w:val="1"/>
      <w:marLeft w:val="0"/>
      <w:marRight w:val="0"/>
      <w:marTop w:val="0"/>
      <w:marBottom w:val="0"/>
      <w:divBdr>
        <w:top w:val="none" w:sz="0" w:space="0" w:color="auto"/>
        <w:left w:val="none" w:sz="0" w:space="0" w:color="auto"/>
        <w:bottom w:val="none" w:sz="0" w:space="0" w:color="auto"/>
        <w:right w:val="none" w:sz="0" w:space="0" w:color="auto"/>
      </w:divBdr>
    </w:div>
    <w:div w:id="1167015029">
      <w:bodyDiv w:val="1"/>
      <w:marLeft w:val="0"/>
      <w:marRight w:val="0"/>
      <w:marTop w:val="0"/>
      <w:marBottom w:val="0"/>
      <w:divBdr>
        <w:top w:val="none" w:sz="0" w:space="0" w:color="auto"/>
        <w:left w:val="none" w:sz="0" w:space="0" w:color="auto"/>
        <w:bottom w:val="none" w:sz="0" w:space="0" w:color="auto"/>
        <w:right w:val="none" w:sz="0" w:space="0" w:color="auto"/>
      </w:divBdr>
    </w:div>
    <w:div w:id="1167329032">
      <w:bodyDiv w:val="1"/>
      <w:marLeft w:val="0"/>
      <w:marRight w:val="0"/>
      <w:marTop w:val="0"/>
      <w:marBottom w:val="0"/>
      <w:divBdr>
        <w:top w:val="none" w:sz="0" w:space="0" w:color="auto"/>
        <w:left w:val="none" w:sz="0" w:space="0" w:color="auto"/>
        <w:bottom w:val="none" w:sz="0" w:space="0" w:color="auto"/>
        <w:right w:val="none" w:sz="0" w:space="0" w:color="auto"/>
      </w:divBdr>
      <w:divsChild>
        <w:div w:id="381752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404447">
      <w:bodyDiv w:val="1"/>
      <w:marLeft w:val="0"/>
      <w:marRight w:val="0"/>
      <w:marTop w:val="0"/>
      <w:marBottom w:val="0"/>
      <w:divBdr>
        <w:top w:val="none" w:sz="0" w:space="0" w:color="auto"/>
        <w:left w:val="none" w:sz="0" w:space="0" w:color="auto"/>
        <w:bottom w:val="none" w:sz="0" w:space="0" w:color="auto"/>
        <w:right w:val="none" w:sz="0" w:space="0" w:color="auto"/>
      </w:divBdr>
      <w:divsChild>
        <w:div w:id="1387607526">
          <w:marLeft w:val="0"/>
          <w:marRight w:val="0"/>
          <w:marTop w:val="0"/>
          <w:marBottom w:val="0"/>
          <w:divBdr>
            <w:top w:val="none" w:sz="0" w:space="0" w:color="auto"/>
            <w:left w:val="none" w:sz="0" w:space="0" w:color="auto"/>
            <w:bottom w:val="none" w:sz="0" w:space="0" w:color="auto"/>
            <w:right w:val="none" w:sz="0" w:space="0" w:color="auto"/>
          </w:divBdr>
        </w:div>
      </w:divsChild>
    </w:div>
    <w:div w:id="1167477848">
      <w:bodyDiv w:val="1"/>
      <w:marLeft w:val="0"/>
      <w:marRight w:val="0"/>
      <w:marTop w:val="0"/>
      <w:marBottom w:val="0"/>
      <w:divBdr>
        <w:top w:val="none" w:sz="0" w:space="0" w:color="auto"/>
        <w:left w:val="none" w:sz="0" w:space="0" w:color="auto"/>
        <w:bottom w:val="none" w:sz="0" w:space="0" w:color="auto"/>
        <w:right w:val="none" w:sz="0" w:space="0" w:color="auto"/>
      </w:divBdr>
      <w:divsChild>
        <w:div w:id="1193418702">
          <w:marLeft w:val="0"/>
          <w:marRight w:val="0"/>
          <w:marTop w:val="0"/>
          <w:marBottom w:val="0"/>
          <w:divBdr>
            <w:top w:val="none" w:sz="0" w:space="0" w:color="auto"/>
            <w:left w:val="none" w:sz="0" w:space="0" w:color="auto"/>
            <w:bottom w:val="none" w:sz="0" w:space="0" w:color="auto"/>
            <w:right w:val="none" w:sz="0" w:space="0" w:color="auto"/>
          </w:divBdr>
        </w:div>
      </w:divsChild>
    </w:div>
    <w:div w:id="1167860303">
      <w:bodyDiv w:val="1"/>
      <w:marLeft w:val="0"/>
      <w:marRight w:val="0"/>
      <w:marTop w:val="0"/>
      <w:marBottom w:val="0"/>
      <w:divBdr>
        <w:top w:val="none" w:sz="0" w:space="0" w:color="auto"/>
        <w:left w:val="none" w:sz="0" w:space="0" w:color="auto"/>
        <w:bottom w:val="none" w:sz="0" w:space="0" w:color="auto"/>
        <w:right w:val="none" w:sz="0" w:space="0" w:color="auto"/>
      </w:divBdr>
    </w:div>
    <w:div w:id="1167944198">
      <w:bodyDiv w:val="1"/>
      <w:marLeft w:val="0"/>
      <w:marRight w:val="0"/>
      <w:marTop w:val="0"/>
      <w:marBottom w:val="0"/>
      <w:divBdr>
        <w:top w:val="none" w:sz="0" w:space="0" w:color="auto"/>
        <w:left w:val="none" w:sz="0" w:space="0" w:color="auto"/>
        <w:bottom w:val="none" w:sz="0" w:space="0" w:color="auto"/>
        <w:right w:val="none" w:sz="0" w:space="0" w:color="auto"/>
      </w:divBdr>
      <w:divsChild>
        <w:div w:id="354230309">
          <w:marLeft w:val="0"/>
          <w:marRight w:val="0"/>
          <w:marTop w:val="0"/>
          <w:marBottom w:val="0"/>
          <w:divBdr>
            <w:top w:val="none" w:sz="0" w:space="0" w:color="auto"/>
            <w:left w:val="none" w:sz="0" w:space="0" w:color="auto"/>
            <w:bottom w:val="none" w:sz="0" w:space="0" w:color="auto"/>
            <w:right w:val="none" w:sz="0" w:space="0" w:color="auto"/>
          </w:divBdr>
        </w:div>
      </w:divsChild>
    </w:div>
    <w:div w:id="1169636433">
      <w:bodyDiv w:val="1"/>
      <w:marLeft w:val="0"/>
      <w:marRight w:val="0"/>
      <w:marTop w:val="0"/>
      <w:marBottom w:val="0"/>
      <w:divBdr>
        <w:top w:val="none" w:sz="0" w:space="0" w:color="auto"/>
        <w:left w:val="none" w:sz="0" w:space="0" w:color="auto"/>
        <w:bottom w:val="none" w:sz="0" w:space="0" w:color="auto"/>
        <w:right w:val="none" w:sz="0" w:space="0" w:color="auto"/>
      </w:divBdr>
      <w:divsChild>
        <w:div w:id="1200167472">
          <w:marLeft w:val="0"/>
          <w:marRight w:val="0"/>
          <w:marTop w:val="0"/>
          <w:marBottom w:val="0"/>
          <w:divBdr>
            <w:top w:val="none" w:sz="0" w:space="0" w:color="auto"/>
            <w:left w:val="none" w:sz="0" w:space="0" w:color="auto"/>
            <w:bottom w:val="none" w:sz="0" w:space="0" w:color="auto"/>
            <w:right w:val="none" w:sz="0" w:space="0" w:color="auto"/>
          </w:divBdr>
        </w:div>
      </w:divsChild>
    </w:div>
    <w:div w:id="1169759944">
      <w:bodyDiv w:val="1"/>
      <w:marLeft w:val="0"/>
      <w:marRight w:val="0"/>
      <w:marTop w:val="0"/>
      <w:marBottom w:val="0"/>
      <w:divBdr>
        <w:top w:val="none" w:sz="0" w:space="0" w:color="auto"/>
        <w:left w:val="none" w:sz="0" w:space="0" w:color="auto"/>
        <w:bottom w:val="none" w:sz="0" w:space="0" w:color="auto"/>
        <w:right w:val="none" w:sz="0" w:space="0" w:color="auto"/>
      </w:divBdr>
      <w:divsChild>
        <w:div w:id="1682273146">
          <w:marLeft w:val="0"/>
          <w:marRight w:val="0"/>
          <w:marTop w:val="0"/>
          <w:marBottom w:val="0"/>
          <w:divBdr>
            <w:top w:val="none" w:sz="0" w:space="0" w:color="auto"/>
            <w:left w:val="none" w:sz="0" w:space="0" w:color="auto"/>
            <w:bottom w:val="none" w:sz="0" w:space="0" w:color="auto"/>
            <w:right w:val="none" w:sz="0" w:space="0" w:color="auto"/>
          </w:divBdr>
        </w:div>
      </w:divsChild>
    </w:div>
    <w:div w:id="1170025977">
      <w:bodyDiv w:val="1"/>
      <w:marLeft w:val="0"/>
      <w:marRight w:val="0"/>
      <w:marTop w:val="0"/>
      <w:marBottom w:val="0"/>
      <w:divBdr>
        <w:top w:val="none" w:sz="0" w:space="0" w:color="auto"/>
        <w:left w:val="none" w:sz="0" w:space="0" w:color="auto"/>
        <w:bottom w:val="none" w:sz="0" w:space="0" w:color="auto"/>
        <w:right w:val="none" w:sz="0" w:space="0" w:color="auto"/>
      </w:divBdr>
      <w:divsChild>
        <w:div w:id="1513374880">
          <w:marLeft w:val="0"/>
          <w:marRight w:val="0"/>
          <w:marTop w:val="0"/>
          <w:marBottom w:val="0"/>
          <w:divBdr>
            <w:top w:val="none" w:sz="0" w:space="0" w:color="auto"/>
            <w:left w:val="none" w:sz="0" w:space="0" w:color="auto"/>
            <w:bottom w:val="none" w:sz="0" w:space="0" w:color="auto"/>
            <w:right w:val="none" w:sz="0" w:space="0" w:color="auto"/>
          </w:divBdr>
        </w:div>
      </w:divsChild>
    </w:div>
    <w:div w:id="1170222309">
      <w:bodyDiv w:val="1"/>
      <w:marLeft w:val="0"/>
      <w:marRight w:val="0"/>
      <w:marTop w:val="0"/>
      <w:marBottom w:val="0"/>
      <w:divBdr>
        <w:top w:val="none" w:sz="0" w:space="0" w:color="auto"/>
        <w:left w:val="none" w:sz="0" w:space="0" w:color="auto"/>
        <w:bottom w:val="none" w:sz="0" w:space="0" w:color="auto"/>
        <w:right w:val="none" w:sz="0" w:space="0" w:color="auto"/>
      </w:divBdr>
      <w:divsChild>
        <w:div w:id="642199544">
          <w:marLeft w:val="0"/>
          <w:marRight w:val="0"/>
          <w:marTop w:val="0"/>
          <w:marBottom w:val="0"/>
          <w:divBdr>
            <w:top w:val="none" w:sz="0" w:space="0" w:color="auto"/>
            <w:left w:val="none" w:sz="0" w:space="0" w:color="auto"/>
            <w:bottom w:val="none" w:sz="0" w:space="0" w:color="auto"/>
            <w:right w:val="none" w:sz="0" w:space="0" w:color="auto"/>
          </w:divBdr>
        </w:div>
      </w:divsChild>
    </w:div>
    <w:div w:id="1170290852">
      <w:bodyDiv w:val="1"/>
      <w:marLeft w:val="0"/>
      <w:marRight w:val="0"/>
      <w:marTop w:val="0"/>
      <w:marBottom w:val="0"/>
      <w:divBdr>
        <w:top w:val="none" w:sz="0" w:space="0" w:color="auto"/>
        <w:left w:val="none" w:sz="0" w:space="0" w:color="auto"/>
        <w:bottom w:val="none" w:sz="0" w:space="0" w:color="auto"/>
        <w:right w:val="none" w:sz="0" w:space="0" w:color="auto"/>
      </w:divBdr>
      <w:divsChild>
        <w:div w:id="148134229">
          <w:marLeft w:val="0"/>
          <w:marRight w:val="0"/>
          <w:marTop w:val="0"/>
          <w:marBottom w:val="0"/>
          <w:divBdr>
            <w:top w:val="none" w:sz="0" w:space="0" w:color="auto"/>
            <w:left w:val="none" w:sz="0" w:space="0" w:color="auto"/>
            <w:bottom w:val="none" w:sz="0" w:space="0" w:color="auto"/>
            <w:right w:val="none" w:sz="0" w:space="0" w:color="auto"/>
          </w:divBdr>
        </w:div>
      </w:divsChild>
    </w:div>
    <w:div w:id="1170675257">
      <w:bodyDiv w:val="1"/>
      <w:marLeft w:val="0"/>
      <w:marRight w:val="0"/>
      <w:marTop w:val="0"/>
      <w:marBottom w:val="0"/>
      <w:divBdr>
        <w:top w:val="none" w:sz="0" w:space="0" w:color="auto"/>
        <w:left w:val="none" w:sz="0" w:space="0" w:color="auto"/>
        <w:bottom w:val="none" w:sz="0" w:space="0" w:color="auto"/>
        <w:right w:val="none" w:sz="0" w:space="0" w:color="auto"/>
      </w:divBdr>
      <w:divsChild>
        <w:div w:id="1731032237">
          <w:marLeft w:val="0"/>
          <w:marRight w:val="0"/>
          <w:marTop w:val="0"/>
          <w:marBottom w:val="0"/>
          <w:divBdr>
            <w:top w:val="none" w:sz="0" w:space="0" w:color="auto"/>
            <w:left w:val="none" w:sz="0" w:space="0" w:color="auto"/>
            <w:bottom w:val="none" w:sz="0" w:space="0" w:color="auto"/>
            <w:right w:val="none" w:sz="0" w:space="0" w:color="auto"/>
          </w:divBdr>
        </w:div>
      </w:divsChild>
    </w:div>
    <w:div w:id="1170681687">
      <w:bodyDiv w:val="1"/>
      <w:marLeft w:val="0"/>
      <w:marRight w:val="0"/>
      <w:marTop w:val="0"/>
      <w:marBottom w:val="0"/>
      <w:divBdr>
        <w:top w:val="none" w:sz="0" w:space="0" w:color="auto"/>
        <w:left w:val="none" w:sz="0" w:space="0" w:color="auto"/>
        <w:bottom w:val="none" w:sz="0" w:space="0" w:color="auto"/>
        <w:right w:val="none" w:sz="0" w:space="0" w:color="auto"/>
      </w:divBdr>
    </w:div>
    <w:div w:id="1170949306">
      <w:bodyDiv w:val="1"/>
      <w:marLeft w:val="0"/>
      <w:marRight w:val="0"/>
      <w:marTop w:val="0"/>
      <w:marBottom w:val="0"/>
      <w:divBdr>
        <w:top w:val="none" w:sz="0" w:space="0" w:color="auto"/>
        <w:left w:val="none" w:sz="0" w:space="0" w:color="auto"/>
        <w:bottom w:val="none" w:sz="0" w:space="0" w:color="auto"/>
        <w:right w:val="none" w:sz="0" w:space="0" w:color="auto"/>
      </w:divBdr>
    </w:div>
    <w:div w:id="1171070454">
      <w:bodyDiv w:val="1"/>
      <w:marLeft w:val="0"/>
      <w:marRight w:val="0"/>
      <w:marTop w:val="0"/>
      <w:marBottom w:val="0"/>
      <w:divBdr>
        <w:top w:val="none" w:sz="0" w:space="0" w:color="auto"/>
        <w:left w:val="none" w:sz="0" w:space="0" w:color="auto"/>
        <w:bottom w:val="none" w:sz="0" w:space="0" w:color="auto"/>
        <w:right w:val="none" w:sz="0" w:space="0" w:color="auto"/>
      </w:divBdr>
    </w:div>
    <w:div w:id="1171259443">
      <w:bodyDiv w:val="1"/>
      <w:marLeft w:val="0"/>
      <w:marRight w:val="0"/>
      <w:marTop w:val="0"/>
      <w:marBottom w:val="0"/>
      <w:divBdr>
        <w:top w:val="none" w:sz="0" w:space="0" w:color="auto"/>
        <w:left w:val="none" w:sz="0" w:space="0" w:color="auto"/>
        <w:bottom w:val="none" w:sz="0" w:space="0" w:color="auto"/>
        <w:right w:val="none" w:sz="0" w:space="0" w:color="auto"/>
      </w:divBdr>
      <w:divsChild>
        <w:div w:id="1690790140">
          <w:marLeft w:val="0"/>
          <w:marRight w:val="0"/>
          <w:marTop w:val="0"/>
          <w:marBottom w:val="0"/>
          <w:divBdr>
            <w:top w:val="none" w:sz="0" w:space="0" w:color="auto"/>
            <w:left w:val="none" w:sz="0" w:space="0" w:color="auto"/>
            <w:bottom w:val="none" w:sz="0" w:space="0" w:color="auto"/>
            <w:right w:val="none" w:sz="0" w:space="0" w:color="auto"/>
          </w:divBdr>
        </w:div>
      </w:divsChild>
    </w:div>
    <w:div w:id="1171608067">
      <w:bodyDiv w:val="1"/>
      <w:marLeft w:val="0"/>
      <w:marRight w:val="0"/>
      <w:marTop w:val="0"/>
      <w:marBottom w:val="0"/>
      <w:divBdr>
        <w:top w:val="none" w:sz="0" w:space="0" w:color="auto"/>
        <w:left w:val="none" w:sz="0" w:space="0" w:color="auto"/>
        <w:bottom w:val="none" w:sz="0" w:space="0" w:color="auto"/>
        <w:right w:val="none" w:sz="0" w:space="0" w:color="auto"/>
      </w:divBdr>
      <w:divsChild>
        <w:div w:id="11347305">
          <w:marLeft w:val="0"/>
          <w:marRight w:val="0"/>
          <w:marTop w:val="0"/>
          <w:marBottom w:val="0"/>
          <w:divBdr>
            <w:top w:val="none" w:sz="0" w:space="0" w:color="auto"/>
            <w:left w:val="none" w:sz="0" w:space="0" w:color="auto"/>
            <w:bottom w:val="none" w:sz="0" w:space="0" w:color="auto"/>
            <w:right w:val="none" w:sz="0" w:space="0" w:color="auto"/>
          </w:divBdr>
          <w:divsChild>
            <w:div w:id="2123644322">
              <w:marLeft w:val="0"/>
              <w:marRight w:val="0"/>
              <w:marTop w:val="0"/>
              <w:marBottom w:val="0"/>
              <w:divBdr>
                <w:top w:val="none" w:sz="0" w:space="0" w:color="auto"/>
                <w:left w:val="none" w:sz="0" w:space="0" w:color="auto"/>
                <w:bottom w:val="none" w:sz="0" w:space="0" w:color="auto"/>
                <w:right w:val="none" w:sz="0" w:space="0" w:color="auto"/>
              </w:divBdr>
            </w:div>
          </w:divsChild>
        </w:div>
        <w:div w:id="554270010">
          <w:marLeft w:val="0"/>
          <w:marRight w:val="0"/>
          <w:marTop w:val="0"/>
          <w:marBottom w:val="0"/>
          <w:divBdr>
            <w:top w:val="none" w:sz="0" w:space="0" w:color="auto"/>
            <w:left w:val="none" w:sz="0" w:space="0" w:color="auto"/>
            <w:bottom w:val="none" w:sz="0" w:space="0" w:color="auto"/>
            <w:right w:val="none" w:sz="0" w:space="0" w:color="auto"/>
          </w:divBdr>
          <w:divsChild>
            <w:div w:id="13339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1170">
      <w:bodyDiv w:val="1"/>
      <w:marLeft w:val="0"/>
      <w:marRight w:val="0"/>
      <w:marTop w:val="0"/>
      <w:marBottom w:val="0"/>
      <w:divBdr>
        <w:top w:val="none" w:sz="0" w:space="0" w:color="auto"/>
        <w:left w:val="none" w:sz="0" w:space="0" w:color="auto"/>
        <w:bottom w:val="none" w:sz="0" w:space="0" w:color="auto"/>
        <w:right w:val="none" w:sz="0" w:space="0" w:color="auto"/>
      </w:divBdr>
      <w:divsChild>
        <w:div w:id="508980690">
          <w:marLeft w:val="0"/>
          <w:marRight w:val="0"/>
          <w:marTop w:val="0"/>
          <w:marBottom w:val="0"/>
          <w:divBdr>
            <w:top w:val="none" w:sz="0" w:space="0" w:color="auto"/>
            <w:left w:val="none" w:sz="0" w:space="0" w:color="auto"/>
            <w:bottom w:val="none" w:sz="0" w:space="0" w:color="auto"/>
            <w:right w:val="none" w:sz="0" w:space="0" w:color="auto"/>
          </w:divBdr>
        </w:div>
      </w:divsChild>
    </w:div>
    <w:div w:id="1172378043">
      <w:bodyDiv w:val="1"/>
      <w:marLeft w:val="0"/>
      <w:marRight w:val="0"/>
      <w:marTop w:val="0"/>
      <w:marBottom w:val="0"/>
      <w:divBdr>
        <w:top w:val="none" w:sz="0" w:space="0" w:color="auto"/>
        <w:left w:val="none" w:sz="0" w:space="0" w:color="auto"/>
        <w:bottom w:val="none" w:sz="0" w:space="0" w:color="auto"/>
        <w:right w:val="none" w:sz="0" w:space="0" w:color="auto"/>
      </w:divBdr>
    </w:div>
    <w:div w:id="1173258185">
      <w:bodyDiv w:val="1"/>
      <w:marLeft w:val="0"/>
      <w:marRight w:val="0"/>
      <w:marTop w:val="0"/>
      <w:marBottom w:val="0"/>
      <w:divBdr>
        <w:top w:val="none" w:sz="0" w:space="0" w:color="auto"/>
        <w:left w:val="none" w:sz="0" w:space="0" w:color="auto"/>
        <w:bottom w:val="none" w:sz="0" w:space="0" w:color="auto"/>
        <w:right w:val="none" w:sz="0" w:space="0" w:color="auto"/>
      </w:divBdr>
      <w:divsChild>
        <w:div w:id="834295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564938">
      <w:bodyDiv w:val="1"/>
      <w:marLeft w:val="0"/>
      <w:marRight w:val="0"/>
      <w:marTop w:val="0"/>
      <w:marBottom w:val="0"/>
      <w:divBdr>
        <w:top w:val="none" w:sz="0" w:space="0" w:color="auto"/>
        <w:left w:val="none" w:sz="0" w:space="0" w:color="auto"/>
        <w:bottom w:val="none" w:sz="0" w:space="0" w:color="auto"/>
        <w:right w:val="none" w:sz="0" w:space="0" w:color="auto"/>
      </w:divBdr>
      <w:divsChild>
        <w:div w:id="1570533866">
          <w:marLeft w:val="0"/>
          <w:marRight w:val="0"/>
          <w:marTop w:val="0"/>
          <w:marBottom w:val="0"/>
          <w:divBdr>
            <w:top w:val="none" w:sz="0" w:space="0" w:color="auto"/>
            <w:left w:val="none" w:sz="0" w:space="0" w:color="auto"/>
            <w:bottom w:val="none" w:sz="0" w:space="0" w:color="auto"/>
            <w:right w:val="none" w:sz="0" w:space="0" w:color="auto"/>
          </w:divBdr>
        </w:div>
      </w:divsChild>
    </w:div>
    <w:div w:id="1173649208">
      <w:bodyDiv w:val="1"/>
      <w:marLeft w:val="0"/>
      <w:marRight w:val="0"/>
      <w:marTop w:val="0"/>
      <w:marBottom w:val="0"/>
      <w:divBdr>
        <w:top w:val="none" w:sz="0" w:space="0" w:color="auto"/>
        <w:left w:val="none" w:sz="0" w:space="0" w:color="auto"/>
        <w:bottom w:val="none" w:sz="0" w:space="0" w:color="auto"/>
        <w:right w:val="none" w:sz="0" w:space="0" w:color="auto"/>
      </w:divBdr>
    </w:div>
    <w:div w:id="1173684982">
      <w:bodyDiv w:val="1"/>
      <w:marLeft w:val="0"/>
      <w:marRight w:val="0"/>
      <w:marTop w:val="0"/>
      <w:marBottom w:val="0"/>
      <w:divBdr>
        <w:top w:val="none" w:sz="0" w:space="0" w:color="auto"/>
        <w:left w:val="none" w:sz="0" w:space="0" w:color="auto"/>
        <w:bottom w:val="none" w:sz="0" w:space="0" w:color="auto"/>
        <w:right w:val="none" w:sz="0" w:space="0" w:color="auto"/>
      </w:divBdr>
      <w:divsChild>
        <w:div w:id="1249970562">
          <w:marLeft w:val="0"/>
          <w:marRight w:val="0"/>
          <w:marTop w:val="0"/>
          <w:marBottom w:val="0"/>
          <w:divBdr>
            <w:top w:val="none" w:sz="0" w:space="0" w:color="auto"/>
            <w:left w:val="none" w:sz="0" w:space="0" w:color="auto"/>
            <w:bottom w:val="none" w:sz="0" w:space="0" w:color="auto"/>
            <w:right w:val="none" w:sz="0" w:space="0" w:color="auto"/>
          </w:divBdr>
        </w:div>
      </w:divsChild>
    </w:div>
    <w:div w:id="1173691878">
      <w:bodyDiv w:val="1"/>
      <w:marLeft w:val="0"/>
      <w:marRight w:val="0"/>
      <w:marTop w:val="0"/>
      <w:marBottom w:val="0"/>
      <w:divBdr>
        <w:top w:val="none" w:sz="0" w:space="0" w:color="auto"/>
        <w:left w:val="none" w:sz="0" w:space="0" w:color="auto"/>
        <w:bottom w:val="none" w:sz="0" w:space="0" w:color="auto"/>
        <w:right w:val="none" w:sz="0" w:space="0" w:color="auto"/>
      </w:divBdr>
    </w:div>
    <w:div w:id="1174803109">
      <w:bodyDiv w:val="1"/>
      <w:marLeft w:val="0"/>
      <w:marRight w:val="0"/>
      <w:marTop w:val="0"/>
      <w:marBottom w:val="0"/>
      <w:divBdr>
        <w:top w:val="none" w:sz="0" w:space="0" w:color="auto"/>
        <w:left w:val="none" w:sz="0" w:space="0" w:color="auto"/>
        <w:bottom w:val="none" w:sz="0" w:space="0" w:color="auto"/>
        <w:right w:val="none" w:sz="0" w:space="0" w:color="auto"/>
      </w:divBdr>
      <w:divsChild>
        <w:div w:id="654260363">
          <w:marLeft w:val="0"/>
          <w:marRight w:val="0"/>
          <w:marTop w:val="0"/>
          <w:marBottom w:val="0"/>
          <w:divBdr>
            <w:top w:val="none" w:sz="0" w:space="0" w:color="auto"/>
            <w:left w:val="none" w:sz="0" w:space="0" w:color="auto"/>
            <w:bottom w:val="none" w:sz="0" w:space="0" w:color="auto"/>
            <w:right w:val="none" w:sz="0" w:space="0" w:color="auto"/>
          </w:divBdr>
        </w:div>
      </w:divsChild>
    </w:div>
    <w:div w:id="1174957200">
      <w:bodyDiv w:val="1"/>
      <w:marLeft w:val="0"/>
      <w:marRight w:val="0"/>
      <w:marTop w:val="0"/>
      <w:marBottom w:val="0"/>
      <w:divBdr>
        <w:top w:val="none" w:sz="0" w:space="0" w:color="auto"/>
        <w:left w:val="none" w:sz="0" w:space="0" w:color="auto"/>
        <w:bottom w:val="none" w:sz="0" w:space="0" w:color="auto"/>
        <w:right w:val="none" w:sz="0" w:space="0" w:color="auto"/>
      </w:divBdr>
    </w:div>
    <w:div w:id="1174997343">
      <w:bodyDiv w:val="1"/>
      <w:marLeft w:val="0"/>
      <w:marRight w:val="0"/>
      <w:marTop w:val="0"/>
      <w:marBottom w:val="0"/>
      <w:divBdr>
        <w:top w:val="none" w:sz="0" w:space="0" w:color="auto"/>
        <w:left w:val="none" w:sz="0" w:space="0" w:color="auto"/>
        <w:bottom w:val="none" w:sz="0" w:space="0" w:color="auto"/>
        <w:right w:val="none" w:sz="0" w:space="0" w:color="auto"/>
      </w:divBdr>
    </w:div>
    <w:div w:id="1175069507">
      <w:bodyDiv w:val="1"/>
      <w:marLeft w:val="0"/>
      <w:marRight w:val="0"/>
      <w:marTop w:val="0"/>
      <w:marBottom w:val="0"/>
      <w:divBdr>
        <w:top w:val="none" w:sz="0" w:space="0" w:color="auto"/>
        <w:left w:val="none" w:sz="0" w:space="0" w:color="auto"/>
        <w:bottom w:val="none" w:sz="0" w:space="0" w:color="auto"/>
        <w:right w:val="none" w:sz="0" w:space="0" w:color="auto"/>
      </w:divBdr>
    </w:div>
    <w:div w:id="1175223601">
      <w:bodyDiv w:val="1"/>
      <w:marLeft w:val="0"/>
      <w:marRight w:val="0"/>
      <w:marTop w:val="0"/>
      <w:marBottom w:val="0"/>
      <w:divBdr>
        <w:top w:val="none" w:sz="0" w:space="0" w:color="auto"/>
        <w:left w:val="none" w:sz="0" w:space="0" w:color="auto"/>
        <w:bottom w:val="none" w:sz="0" w:space="0" w:color="auto"/>
        <w:right w:val="none" w:sz="0" w:space="0" w:color="auto"/>
      </w:divBdr>
      <w:divsChild>
        <w:div w:id="431366578">
          <w:marLeft w:val="0"/>
          <w:marRight w:val="0"/>
          <w:marTop w:val="0"/>
          <w:marBottom w:val="0"/>
          <w:divBdr>
            <w:top w:val="none" w:sz="0" w:space="0" w:color="auto"/>
            <w:left w:val="none" w:sz="0" w:space="0" w:color="auto"/>
            <w:bottom w:val="none" w:sz="0" w:space="0" w:color="auto"/>
            <w:right w:val="none" w:sz="0" w:space="0" w:color="auto"/>
          </w:divBdr>
        </w:div>
      </w:divsChild>
    </w:div>
    <w:div w:id="1175681706">
      <w:bodyDiv w:val="1"/>
      <w:marLeft w:val="0"/>
      <w:marRight w:val="0"/>
      <w:marTop w:val="0"/>
      <w:marBottom w:val="0"/>
      <w:divBdr>
        <w:top w:val="none" w:sz="0" w:space="0" w:color="auto"/>
        <w:left w:val="none" w:sz="0" w:space="0" w:color="auto"/>
        <w:bottom w:val="none" w:sz="0" w:space="0" w:color="auto"/>
        <w:right w:val="none" w:sz="0" w:space="0" w:color="auto"/>
      </w:divBdr>
      <w:divsChild>
        <w:div w:id="827358432">
          <w:marLeft w:val="0"/>
          <w:marRight w:val="0"/>
          <w:marTop w:val="0"/>
          <w:marBottom w:val="0"/>
          <w:divBdr>
            <w:top w:val="none" w:sz="0" w:space="0" w:color="auto"/>
            <w:left w:val="none" w:sz="0" w:space="0" w:color="auto"/>
            <w:bottom w:val="none" w:sz="0" w:space="0" w:color="auto"/>
            <w:right w:val="none" w:sz="0" w:space="0" w:color="auto"/>
          </w:divBdr>
        </w:div>
      </w:divsChild>
    </w:div>
    <w:div w:id="1175804069">
      <w:bodyDiv w:val="1"/>
      <w:marLeft w:val="0"/>
      <w:marRight w:val="0"/>
      <w:marTop w:val="0"/>
      <w:marBottom w:val="0"/>
      <w:divBdr>
        <w:top w:val="none" w:sz="0" w:space="0" w:color="auto"/>
        <w:left w:val="none" w:sz="0" w:space="0" w:color="auto"/>
        <w:bottom w:val="none" w:sz="0" w:space="0" w:color="auto"/>
        <w:right w:val="none" w:sz="0" w:space="0" w:color="auto"/>
      </w:divBdr>
      <w:divsChild>
        <w:div w:id="196356014">
          <w:marLeft w:val="0"/>
          <w:marRight w:val="0"/>
          <w:marTop w:val="0"/>
          <w:marBottom w:val="0"/>
          <w:divBdr>
            <w:top w:val="none" w:sz="0" w:space="0" w:color="auto"/>
            <w:left w:val="none" w:sz="0" w:space="0" w:color="auto"/>
            <w:bottom w:val="none" w:sz="0" w:space="0" w:color="auto"/>
            <w:right w:val="none" w:sz="0" w:space="0" w:color="auto"/>
          </w:divBdr>
        </w:div>
      </w:divsChild>
    </w:div>
    <w:div w:id="1176727915">
      <w:bodyDiv w:val="1"/>
      <w:marLeft w:val="0"/>
      <w:marRight w:val="0"/>
      <w:marTop w:val="0"/>
      <w:marBottom w:val="0"/>
      <w:divBdr>
        <w:top w:val="none" w:sz="0" w:space="0" w:color="auto"/>
        <w:left w:val="none" w:sz="0" w:space="0" w:color="auto"/>
        <w:bottom w:val="none" w:sz="0" w:space="0" w:color="auto"/>
        <w:right w:val="none" w:sz="0" w:space="0" w:color="auto"/>
      </w:divBdr>
      <w:divsChild>
        <w:div w:id="760298902">
          <w:marLeft w:val="0"/>
          <w:marRight w:val="0"/>
          <w:marTop w:val="0"/>
          <w:marBottom w:val="0"/>
          <w:divBdr>
            <w:top w:val="none" w:sz="0" w:space="0" w:color="auto"/>
            <w:left w:val="none" w:sz="0" w:space="0" w:color="auto"/>
            <w:bottom w:val="none" w:sz="0" w:space="0" w:color="auto"/>
            <w:right w:val="none" w:sz="0" w:space="0" w:color="auto"/>
          </w:divBdr>
        </w:div>
      </w:divsChild>
    </w:div>
    <w:div w:id="1177378935">
      <w:bodyDiv w:val="1"/>
      <w:marLeft w:val="0"/>
      <w:marRight w:val="0"/>
      <w:marTop w:val="0"/>
      <w:marBottom w:val="0"/>
      <w:divBdr>
        <w:top w:val="none" w:sz="0" w:space="0" w:color="auto"/>
        <w:left w:val="none" w:sz="0" w:space="0" w:color="auto"/>
        <w:bottom w:val="none" w:sz="0" w:space="0" w:color="auto"/>
        <w:right w:val="none" w:sz="0" w:space="0" w:color="auto"/>
      </w:divBdr>
      <w:divsChild>
        <w:div w:id="307757064">
          <w:marLeft w:val="0"/>
          <w:marRight w:val="0"/>
          <w:marTop w:val="0"/>
          <w:marBottom w:val="0"/>
          <w:divBdr>
            <w:top w:val="none" w:sz="0" w:space="0" w:color="auto"/>
            <w:left w:val="none" w:sz="0" w:space="0" w:color="auto"/>
            <w:bottom w:val="none" w:sz="0" w:space="0" w:color="auto"/>
            <w:right w:val="none" w:sz="0" w:space="0" w:color="auto"/>
          </w:divBdr>
        </w:div>
      </w:divsChild>
    </w:div>
    <w:div w:id="1177499044">
      <w:bodyDiv w:val="1"/>
      <w:marLeft w:val="0"/>
      <w:marRight w:val="0"/>
      <w:marTop w:val="0"/>
      <w:marBottom w:val="0"/>
      <w:divBdr>
        <w:top w:val="none" w:sz="0" w:space="0" w:color="auto"/>
        <w:left w:val="none" w:sz="0" w:space="0" w:color="auto"/>
        <w:bottom w:val="none" w:sz="0" w:space="0" w:color="auto"/>
        <w:right w:val="none" w:sz="0" w:space="0" w:color="auto"/>
      </w:divBdr>
    </w:div>
    <w:div w:id="1178041747">
      <w:bodyDiv w:val="1"/>
      <w:marLeft w:val="0"/>
      <w:marRight w:val="0"/>
      <w:marTop w:val="0"/>
      <w:marBottom w:val="0"/>
      <w:divBdr>
        <w:top w:val="none" w:sz="0" w:space="0" w:color="auto"/>
        <w:left w:val="none" w:sz="0" w:space="0" w:color="auto"/>
        <w:bottom w:val="none" w:sz="0" w:space="0" w:color="auto"/>
        <w:right w:val="none" w:sz="0" w:space="0" w:color="auto"/>
      </w:divBdr>
    </w:div>
    <w:div w:id="1178812493">
      <w:bodyDiv w:val="1"/>
      <w:marLeft w:val="0"/>
      <w:marRight w:val="0"/>
      <w:marTop w:val="0"/>
      <w:marBottom w:val="0"/>
      <w:divBdr>
        <w:top w:val="none" w:sz="0" w:space="0" w:color="auto"/>
        <w:left w:val="none" w:sz="0" w:space="0" w:color="auto"/>
        <w:bottom w:val="none" w:sz="0" w:space="0" w:color="auto"/>
        <w:right w:val="none" w:sz="0" w:space="0" w:color="auto"/>
      </w:divBdr>
    </w:div>
    <w:div w:id="1179386688">
      <w:bodyDiv w:val="1"/>
      <w:marLeft w:val="0"/>
      <w:marRight w:val="0"/>
      <w:marTop w:val="0"/>
      <w:marBottom w:val="0"/>
      <w:divBdr>
        <w:top w:val="none" w:sz="0" w:space="0" w:color="auto"/>
        <w:left w:val="none" w:sz="0" w:space="0" w:color="auto"/>
        <w:bottom w:val="none" w:sz="0" w:space="0" w:color="auto"/>
        <w:right w:val="none" w:sz="0" w:space="0" w:color="auto"/>
      </w:divBdr>
      <w:divsChild>
        <w:div w:id="721058686">
          <w:marLeft w:val="0"/>
          <w:marRight w:val="0"/>
          <w:marTop w:val="0"/>
          <w:marBottom w:val="0"/>
          <w:divBdr>
            <w:top w:val="none" w:sz="0" w:space="0" w:color="auto"/>
            <w:left w:val="none" w:sz="0" w:space="0" w:color="auto"/>
            <w:bottom w:val="none" w:sz="0" w:space="0" w:color="auto"/>
            <w:right w:val="none" w:sz="0" w:space="0" w:color="auto"/>
          </w:divBdr>
        </w:div>
      </w:divsChild>
    </w:div>
    <w:div w:id="1179538421">
      <w:bodyDiv w:val="1"/>
      <w:marLeft w:val="0"/>
      <w:marRight w:val="0"/>
      <w:marTop w:val="0"/>
      <w:marBottom w:val="0"/>
      <w:divBdr>
        <w:top w:val="none" w:sz="0" w:space="0" w:color="auto"/>
        <w:left w:val="none" w:sz="0" w:space="0" w:color="auto"/>
        <w:bottom w:val="none" w:sz="0" w:space="0" w:color="auto"/>
        <w:right w:val="none" w:sz="0" w:space="0" w:color="auto"/>
      </w:divBdr>
      <w:divsChild>
        <w:div w:id="1660303409">
          <w:marLeft w:val="0"/>
          <w:marRight w:val="0"/>
          <w:marTop w:val="0"/>
          <w:marBottom w:val="0"/>
          <w:divBdr>
            <w:top w:val="none" w:sz="0" w:space="0" w:color="auto"/>
            <w:left w:val="none" w:sz="0" w:space="0" w:color="auto"/>
            <w:bottom w:val="none" w:sz="0" w:space="0" w:color="auto"/>
            <w:right w:val="none" w:sz="0" w:space="0" w:color="auto"/>
          </w:divBdr>
        </w:div>
      </w:divsChild>
    </w:div>
    <w:div w:id="1179587925">
      <w:bodyDiv w:val="1"/>
      <w:marLeft w:val="0"/>
      <w:marRight w:val="0"/>
      <w:marTop w:val="0"/>
      <w:marBottom w:val="0"/>
      <w:divBdr>
        <w:top w:val="none" w:sz="0" w:space="0" w:color="auto"/>
        <w:left w:val="none" w:sz="0" w:space="0" w:color="auto"/>
        <w:bottom w:val="none" w:sz="0" w:space="0" w:color="auto"/>
        <w:right w:val="none" w:sz="0" w:space="0" w:color="auto"/>
      </w:divBdr>
      <w:divsChild>
        <w:div w:id="202251558">
          <w:marLeft w:val="0"/>
          <w:marRight w:val="0"/>
          <w:marTop w:val="0"/>
          <w:marBottom w:val="0"/>
          <w:divBdr>
            <w:top w:val="none" w:sz="0" w:space="0" w:color="auto"/>
            <w:left w:val="none" w:sz="0" w:space="0" w:color="auto"/>
            <w:bottom w:val="none" w:sz="0" w:space="0" w:color="auto"/>
            <w:right w:val="none" w:sz="0" w:space="0" w:color="auto"/>
          </w:divBdr>
        </w:div>
      </w:divsChild>
    </w:div>
    <w:div w:id="1180002214">
      <w:bodyDiv w:val="1"/>
      <w:marLeft w:val="0"/>
      <w:marRight w:val="0"/>
      <w:marTop w:val="0"/>
      <w:marBottom w:val="0"/>
      <w:divBdr>
        <w:top w:val="none" w:sz="0" w:space="0" w:color="auto"/>
        <w:left w:val="none" w:sz="0" w:space="0" w:color="auto"/>
        <w:bottom w:val="none" w:sz="0" w:space="0" w:color="auto"/>
        <w:right w:val="none" w:sz="0" w:space="0" w:color="auto"/>
      </w:divBdr>
      <w:divsChild>
        <w:div w:id="1765413437">
          <w:marLeft w:val="0"/>
          <w:marRight w:val="0"/>
          <w:marTop w:val="0"/>
          <w:marBottom w:val="0"/>
          <w:divBdr>
            <w:top w:val="none" w:sz="0" w:space="0" w:color="auto"/>
            <w:left w:val="none" w:sz="0" w:space="0" w:color="auto"/>
            <w:bottom w:val="none" w:sz="0" w:space="0" w:color="auto"/>
            <w:right w:val="none" w:sz="0" w:space="0" w:color="auto"/>
          </w:divBdr>
        </w:div>
      </w:divsChild>
    </w:div>
    <w:div w:id="1180199911">
      <w:bodyDiv w:val="1"/>
      <w:marLeft w:val="0"/>
      <w:marRight w:val="0"/>
      <w:marTop w:val="0"/>
      <w:marBottom w:val="0"/>
      <w:divBdr>
        <w:top w:val="none" w:sz="0" w:space="0" w:color="auto"/>
        <w:left w:val="none" w:sz="0" w:space="0" w:color="auto"/>
        <w:bottom w:val="none" w:sz="0" w:space="0" w:color="auto"/>
        <w:right w:val="none" w:sz="0" w:space="0" w:color="auto"/>
      </w:divBdr>
    </w:div>
    <w:div w:id="1180464958">
      <w:bodyDiv w:val="1"/>
      <w:marLeft w:val="0"/>
      <w:marRight w:val="0"/>
      <w:marTop w:val="0"/>
      <w:marBottom w:val="0"/>
      <w:divBdr>
        <w:top w:val="none" w:sz="0" w:space="0" w:color="auto"/>
        <w:left w:val="none" w:sz="0" w:space="0" w:color="auto"/>
        <w:bottom w:val="none" w:sz="0" w:space="0" w:color="auto"/>
        <w:right w:val="none" w:sz="0" w:space="0" w:color="auto"/>
      </w:divBdr>
      <w:divsChild>
        <w:div w:id="1737774094">
          <w:marLeft w:val="0"/>
          <w:marRight w:val="0"/>
          <w:marTop w:val="0"/>
          <w:marBottom w:val="0"/>
          <w:divBdr>
            <w:top w:val="none" w:sz="0" w:space="0" w:color="auto"/>
            <w:left w:val="none" w:sz="0" w:space="0" w:color="auto"/>
            <w:bottom w:val="none" w:sz="0" w:space="0" w:color="auto"/>
            <w:right w:val="none" w:sz="0" w:space="0" w:color="auto"/>
          </w:divBdr>
        </w:div>
      </w:divsChild>
    </w:div>
    <w:div w:id="1180779979">
      <w:bodyDiv w:val="1"/>
      <w:marLeft w:val="0"/>
      <w:marRight w:val="0"/>
      <w:marTop w:val="0"/>
      <w:marBottom w:val="0"/>
      <w:divBdr>
        <w:top w:val="none" w:sz="0" w:space="0" w:color="auto"/>
        <w:left w:val="none" w:sz="0" w:space="0" w:color="auto"/>
        <w:bottom w:val="none" w:sz="0" w:space="0" w:color="auto"/>
        <w:right w:val="none" w:sz="0" w:space="0" w:color="auto"/>
      </w:divBdr>
    </w:div>
    <w:div w:id="1180850732">
      <w:bodyDiv w:val="1"/>
      <w:marLeft w:val="0"/>
      <w:marRight w:val="0"/>
      <w:marTop w:val="0"/>
      <w:marBottom w:val="0"/>
      <w:divBdr>
        <w:top w:val="none" w:sz="0" w:space="0" w:color="auto"/>
        <w:left w:val="none" w:sz="0" w:space="0" w:color="auto"/>
        <w:bottom w:val="none" w:sz="0" w:space="0" w:color="auto"/>
        <w:right w:val="none" w:sz="0" w:space="0" w:color="auto"/>
      </w:divBdr>
      <w:divsChild>
        <w:div w:id="1552382239">
          <w:marLeft w:val="0"/>
          <w:marRight w:val="0"/>
          <w:marTop w:val="0"/>
          <w:marBottom w:val="0"/>
          <w:divBdr>
            <w:top w:val="none" w:sz="0" w:space="0" w:color="auto"/>
            <w:left w:val="none" w:sz="0" w:space="0" w:color="auto"/>
            <w:bottom w:val="none" w:sz="0" w:space="0" w:color="auto"/>
            <w:right w:val="none" w:sz="0" w:space="0" w:color="auto"/>
          </w:divBdr>
        </w:div>
      </w:divsChild>
    </w:div>
    <w:div w:id="1180894228">
      <w:bodyDiv w:val="1"/>
      <w:marLeft w:val="0"/>
      <w:marRight w:val="0"/>
      <w:marTop w:val="0"/>
      <w:marBottom w:val="0"/>
      <w:divBdr>
        <w:top w:val="none" w:sz="0" w:space="0" w:color="auto"/>
        <w:left w:val="none" w:sz="0" w:space="0" w:color="auto"/>
        <w:bottom w:val="none" w:sz="0" w:space="0" w:color="auto"/>
        <w:right w:val="none" w:sz="0" w:space="0" w:color="auto"/>
      </w:divBdr>
    </w:div>
    <w:div w:id="1180925075">
      <w:bodyDiv w:val="1"/>
      <w:marLeft w:val="0"/>
      <w:marRight w:val="0"/>
      <w:marTop w:val="0"/>
      <w:marBottom w:val="0"/>
      <w:divBdr>
        <w:top w:val="none" w:sz="0" w:space="0" w:color="auto"/>
        <w:left w:val="none" w:sz="0" w:space="0" w:color="auto"/>
        <w:bottom w:val="none" w:sz="0" w:space="0" w:color="auto"/>
        <w:right w:val="none" w:sz="0" w:space="0" w:color="auto"/>
      </w:divBdr>
      <w:divsChild>
        <w:div w:id="1741368371">
          <w:marLeft w:val="0"/>
          <w:marRight w:val="0"/>
          <w:marTop w:val="0"/>
          <w:marBottom w:val="0"/>
          <w:divBdr>
            <w:top w:val="none" w:sz="0" w:space="0" w:color="auto"/>
            <w:left w:val="none" w:sz="0" w:space="0" w:color="auto"/>
            <w:bottom w:val="none" w:sz="0" w:space="0" w:color="auto"/>
            <w:right w:val="none" w:sz="0" w:space="0" w:color="auto"/>
          </w:divBdr>
        </w:div>
      </w:divsChild>
    </w:div>
    <w:div w:id="1181160728">
      <w:bodyDiv w:val="1"/>
      <w:marLeft w:val="0"/>
      <w:marRight w:val="0"/>
      <w:marTop w:val="0"/>
      <w:marBottom w:val="0"/>
      <w:divBdr>
        <w:top w:val="none" w:sz="0" w:space="0" w:color="auto"/>
        <w:left w:val="none" w:sz="0" w:space="0" w:color="auto"/>
        <w:bottom w:val="none" w:sz="0" w:space="0" w:color="auto"/>
        <w:right w:val="none" w:sz="0" w:space="0" w:color="auto"/>
      </w:divBdr>
      <w:divsChild>
        <w:div w:id="71633202">
          <w:marLeft w:val="0"/>
          <w:marRight w:val="0"/>
          <w:marTop w:val="0"/>
          <w:marBottom w:val="0"/>
          <w:divBdr>
            <w:top w:val="none" w:sz="0" w:space="0" w:color="auto"/>
            <w:left w:val="none" w:sz="0" w:space="0" w:color="auto"/>
            <w:bottom w:val="none" w:sz="0" w:space="0" w:color="auto"/>
            <w:right w:val="none" w:sz="0" w:space="0" w:color="auto"/>
          </w:divBdr>
        </w:div>
      </w:divsChild>
    </w:div>
    <w:div w:id="1181237937">
      <w:bodyDiv w:val="1"/>
      <w:marLeft w:val="0"/>
      <w:marRight w:val="0"/>
      <w:marTop w:val="0"/>
      <w:marBottom w:val="0"/>
      <w:divBdr>
        <w:top w:val="none" w:sz="0" w:space="0" w:color="auto"/>
        <w:left w:val="none" w:sz="0" w:space="0" w:color="auto"/>
        <w:bottom w:val="none" w:sz="0" w:space="0" w:color="auto"/>
        <w:right w:val="none" w:sz="0" w:space="0" w:color="auto"/>
      </w:divBdr>
      <w:divsChild>
        <w:div w:id="417749534">
          <w:marLeft w:val="0"/>
          <w:marRight w:val="0"/>
          <w:marTop w:val="0"/>
          <w:marBottom w:val="0"/>
          <w:divBdr>
            <w:top w:val="none" w:sz="0" w:space="0" w:color="auto"/>
            <w:left w:val="none" w:sz="0" w:space="0" w:color="auto"/>
            <w:bottom w:val="none" w:sz="0" w:space="0" w:color="auto"/>
            <w:right w:val="none" w:sz="0" w:space="0" w:color="auto"/>
          </w:divBdr>
        </w:div>
      </w:divsChild>
    </w:div>
    <w:div w:id="1181748013">
      <w:bodyDiv w:val="1"/>
      <w:marLeft w:val="0"/>
      <w:marRight w:val="0"/>
      <w:marTop w:val="0"/>
      <w:marBottom w:val="0"/>
      <w:divBdr>
        <w:top w:val="none" w:sz="0" w:space="0" w:color="auto"/>
        <w:left w:val="none" w:sz="0" w:space="0" w:color="auto"/>
        <w:bottom w:val="none" w:sz="0" w:space="0" w:color="auto"/>
        <w:right w:val="none" w:sz="0" w:space="0" w:color="auto"/>
      </w:divBdr>
    </w:div>
    <w:div w:id="1181968928">
      <w:bodyDiv w:val="1"/>
      <w:marLeft w:val="0"/>
      <w:marRight w:val="0"/>
      <w:marTop w:val="0"/>
      <w:marBottom w:val="0"/>
      <w:divBdr>
        <w:top w:val="none" w:sz="0" w:space="0" w:color="auto"/>
        <w:left w:val="none" w:sz="0" w:space="0" w:color="auto"/>
        <w:bottom w:val="none" w:sz="0" w:space="0" w:color="auto"/>
        <w:right w:val="none" w:sz="0" w:space="0" w:color="auto"/>
      </w:divBdr>
      <w:divsChild>
        <w:div w:id="718434560">
          <w:marLeft w:val="0"/>
          <w:marRight w:val="0"/>
          <w:marTop w:val="0"/>
          <w:marBottom w:val="0"/>
          <w:divBdr>
            <w:top w:val="none" w:sz="0" w:space="0" w:color="auto"/>
            <w:left w:val="none" w:sz="0" w:space="0" w:color="auto"/>
            <w:bottom w:val="none" w:sz="0" w:space="0" w:color="auto"/>
            <w:right w:val="none" w:sz="0" w:space="0" w:color="auto"/>
          </w:divBdr>
          <w:divsChild>
            <w:div w:id="44765380">
              <w:marLeft w:val="0"/>
              <w:marRight w:val="0"/>
              <w:marTop w:val="0"/>
              <w:marBottom w:val="0"/>
              <w:divBdr>
                <w:top w:val="none" w:sz="0" w:space="0" w:color="auto"/>
                <w:left w:val="none" w:sz="0" w:space="0" w:color="auto"/>
                <w:bottom w:val="none" w:sz="0" w:space="0" w:color="auto"/>
                <w:right w:val="none" w:sz="0" w:space="0" w:color="auto"/>
              </w:divBdr>
              <w:divsChild>
                <w:div w:id="1129128649">
                  <w:marLeft w:val="0"/>
                  <w:marRight w:val="0"/>
                  <w:marTop w:val="0"/>
                  <w:marBottom w:val="0"/>
                  <w:divBdr>
                    <w:top w:val="none" w:sz="0" w:space="0" w:color="auto"/>
                    <w:left w:val="none" w:sz="0" w:space="0" w:color="auto"/>
                    <w:bottom w:val="none" w:sz="0" w:space="0" w:color="auto"/>
                    <w:right w:val="none" w:sz="0" w:space="0" w:color="auto"/>
                  </w:divBdr>
                  <w:divsChild>
                    <w:div w:id="1803109713">
                      <w:marLeft w:val="0"/>
                      <w:marRight w:val="0"/>
                      <w:marTop w:val="0"/>
                      <w:marBottom w:val="0"/>
                      <w:divBdr>
                        <w:top w:val="none" w:sz="0" w:space="0" w:color="auto"/>
                        <w:left w:val="none" w:sz="0" w:space="0" w:color="auto"/>
                        <w:bottom w:val="none" w:sz="0" w:space="0" w:color="auto"/>
                        <w:right w:val="none" w:sz="0" w:space="0" w:color="auto"/>
                      </w:divBdr>
                      <w:divsChild>
                        <w:div w:id="144975884">
                          <w:marLeft w:val="0"/>
                          <w:marRight w:val="0"/>
                          <w:marTop w:val="0"/>
                          <w:marBottom w:val="0"/>
                          <w:divBdr>
                            <w:top w:val="none" w:sz="0" w:space="0" w:color="auto"/>
                            <w:left w:val="none" w:sz="0" w:space="0" w:color="auto"/>
                            <w:bottom w:val="none" w:sz="0" w:space="0" w:color="auto"/>
                            <w:right w:val="none" w:sz="0" w:space="0" w:color="auto"/>
                          </w:divBdr>
                          <w:divsChild>
                            <w:div w:id="597561642">
                              <w:marLeft w:val="0"/>
                              <w:marRight w:val="0"/>
                              <w:marTop w:val="0"/>
                              <w:marBottom w:val="0"/>
                              <w:divBdr>
                                <w:top w:val="none" w:sz="0" w:space="0" w:color="auto"/>
                                <w:left w:val="none" w:sz="0" w:space="0" w:color="auto"/>
                                <w:bottom w:val="none" w:sz="0" w:space="0" w:color="auto"/>
                                <w:right w:val="none" w:sz="0" w:space="0" w:color="auto"/>
                              </w:divBdr>
                              <w:divsChild>
                                <w:div w:id="1522040335">
                                  <w:marLeft w:val="0"/>
                                  <w:marRight w:val="0"/>
                                  <w:marTop w:val="0"/>
                                  <w:marBottom w:val="0"/>
                                  <w:divBdr>
                                    <w:top w:val="none" w:sz="0" w:space="0" w:color="auto"/>
                                    <w:left w:val="none" w:sz="0" w:space="0" w:color="auto"/>
                                    <w:bottom w:val="none" w:sz="0" w:space="0" w:color="auto"/>
                                    <w:right w:val="none" w:sz="0" w:space="0" w:color="auto"/>
                                  </w:divBdr>
                                  <w:divsChild>
                                    <w:div w:id="234820655">
                                      <w:marLeft w:val="0"/>
                                      <w:marRight w:val="0"/>
                                      <w:marTop w:val="0"/>
                                      <w:marBottom w:val="0"/>
                                      <w:divBdr>
                                        <w:top w:val="none" w:sz="0" w:space="0" w:color="auto"/>
                                        <w:left w:val="none" w:sz="0" w:space="0" w:color="auto"/>
                                        <w:bottom w:val="none" w:sz="0" w:space="0" w:color="auto"/>
                                        <w:right w:val="none" w:sz="0" w:space="0" w:color="auto"/>
                                      </w:divBdr>
                                      <w:divsChild>
                                        <w:div w:id="1274631634">
                                          <w:marLeft w:val="0"/>
                                          <w:marRight w:val="0"/>
                                          <w:marTop w:val="0"/>
                                          <w:marBottom w:val="0"/>
                                          <w:divBdr>
                                            <w:top w:val="none" w:sz="0" w:space="0" w:color="auto"/>
                                            <w:left w:val="none" w:sz="0" w:space="0" w:color="auto"/>
                                            <w:bottom w:val="none" w:sz="0" w:space="0" w:color="auto"/>
                                            <w:right w:val="none" w:sz="0" w:space="0" w:color="auto"/>
                                          </w:divBdr>
                                          <w:divsChild>
                                            <w:div w:id="850729350">
                                              <w:marLeft w:val="0"/>
                                              <w:marRight w:val="0"/>
                                              <w:marTop w:val="0"/>
                                              <w:marBottom w:val="0"/>
                                              <w:divBdr>
                                                <w:top w:val="none" w:sz="0" w:space="0" w:color="auto"/>
                                                <w:left w:val="none" w:sz="0" w:space="0" w:color="auto"/>
                                                <w:bottom w:val="none" w:sz="0" w:space="0" w:color="auto"/>
                                                <w:right w:val="none" w:sz="0" w:space="0" w:color="auto"/>
                                              </w:divBdr>
                                              <w:divsChild>
                                                <w:div w:id="1692994585">
                                                  <w:marLeft w:val="0"/>
                                                  <w:marRight w:val="0"/>
                                                  <w:marTop w:val="0"/>
                                                  <w:marBottom w:val="0"/>
                                                  <w:divBdr>
                                                    <w:top w:val="none" w:sz="0" w:space="0" w:color="auto"/>
                                                    <w:left w:val="none" w:sz="0" w:space="0" w:color="auto"/>
                                                    <w:bottom w:val="none" w:sz="0" w:space="0" w:color="auto"/>
                                                    <w:right w:val="none" w:sz="0" w:space="0" w:color="auto"/>
                                                  </w:divBdr>
                                                  <w:divsChild>
                                                    <w:div w:id="1133522473">
                                                      <w:marLeft w:val="0"/>
                                                      <w:marRight w:val="0"/>
                                                      <w:marTop w:val="0"/>
                                                      <w:marBottom w:val="0"/>
                                                      <w:divBdr>
                                                        <w:top w:val="none" w:sz="0" w:space="0" w:color="auto"/>
                                                        <w:left w:val="none" w:sz="0" w:space="0" w:color="auto"/>
                                                        <w:bottom w:val="none" w:sz="0" w:space="0" w:color="auto"/>
                                                        <w:right w:val="none" w:sz="0" w:space="0" w:color="auto"/>
                                                      </w:divBdr>
                                                      <w:divsChild>
                                                        <w:div w:id="19642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165208">
      <w:bodyDiv w:val="1"/>
      <w:marLeft w:val="0"/>
      <w:marRight w:val="0"/>
      <w:marTop w:val="0"/>
      <w:marBottom w:val="0"/>
      <w:divBdr>
        <w:top w:val="none" w:sz="0" w:space="0" w:color="auto"/>
        <w:left w:val="none" w:sz="0" w:space="0" w:color="auto"/>
        <w:bottom w:val="none" w:sz="0" w:space="0" w:color="auto"/>
        <w:right w:val="none" w:sz="0" w:space="0" w:color="auto"/>
      </w:divBdr>
    </w:div>
    <w:div w:id="1182351395">
      <w:bodyDiv w:val="1"/>
      <w:marLeft w:val="0"/>
      <w:marRight w:val="0"/>
      <w:marTop w:val="0"/>
      <w:marBottom w:val="0"/>
      <w:divBdr>
        <w:top w:val="none" w:sz="0" w:space="0" w:color="auto"/>
        <w:left w:val="none" w:sz="0" w:space="0" w:color="auto"/>
        <w:bottom w:val="none" w:sz="0" w:space="0" w:color="auto"/>
        <w:right w:val="none" w:sz="0" w:space="0" w:color="auto"/>
      </w:divBdr>
      <w:divsChild>
        <w:div w:id="106585406">
          <w:marLeft w:val="0"/>
          <w:marRight w:val="0"/>
          <w:marTop w:val="0"/>
          <w:marBottom w:val="0"/>
          <w:divBdr>
            <w:top w:val="none" w:sz="0" w:space="0" w:color="auto"/>
            <w:left w:val="none" w:sz="0" w:space="0" w:color="auto"/>
            <w:bottom w:val="none" w:sz="0" w:space="0" w:color="auto"/>
            <w:right w:val="none" w:sz="0" w:space="0" w:color="auto"/>
          </w:divBdr>
        </w:div>
      </w:divsChild>
    </w:div>
    <w:div w:id="1182628796">
      <w:bodyDiv w:val="1"/>
      <w:marLeft w:val="0"/>
      <w:marRight w:val="0"/>
      <w:marTop w:val="0"/>
      <w:marBottom w:val="0"/>
      <w:divBdr>
        <w:top w:val="none" w:sz="0" w:space="0" w:color="auto"/>
        <w:left w:val="none" w:sz="0" w:space="0" w:color="auto"/>
        <w:bottom w:val="none" w:sz="0" w:space="0" w:color="auto"/>
        <w:right w:val="none" w:sz="0" w:space="0" w:color="auto"/>
      </w:divBdr>
    </w:div>
    <w:div w:id="1182813940">
      <w:bodyDiv w:val="1"/>
      <w:marLeft w:val="0"/>
      <w:marRight w:val="0"/>
      <w:marTop w:val="0"/>
      <w:marBottom w:val="0"/>
      <w:divBdr>
        <w:top w:val="none" w:sz="0" w:space="0" w:color="auto"/>
        <w:left w:val="none" w:sz="0" w:space="0" w:color="auto"/>
        <w:bottom w:val="none" w:sz="0" w:space="0" w:color="auto"/>
        <w:right w:val="none" w:sz="0" w:space="0" w:color="auto"/>
      </w:divBdr>
      <w:divsChild>
        <w:div w:id="484205233">
          <w:marLeft w:val="0"/>
          <w:marRight w:val="0"/>
          <w:marTop w:val="0"/>
          <w:marBottom w:val="0"/>
          <w:divBdr>
            <w:top w:val="none" w:sz="0" w:space="0" w:color="auto"/>
            <w:left w:val="none" w:sz="0" w:space="0" w:color="auto"/>
            <w:bottom w:val="none" w:sz="0" w:space="0" w:color="auto"/>
            <w:right w:val="none" w:sz="0" w:space="0" w:color="auto"/>
          </w:divBdr>
        </w:div>
      </w:divsChild>
    </w:div>
    <w:div w:id="1182932198">
      <w:bodyDiv w:val="1"/>
      <w:marLeft w:val="0"/>
      <w:marRight w:val="0"/>
      <w:marTop w:val="0"/>
      <w:marBottom w:val="0"/>
      <w:divBdr>
        <w:top w:val="none" w:sz="0" w:space="0" w:color="auto"/>
        <w:left w:val="none" w:sz="0" w:space="0" w:color="auto"/>
        <w:bottom w:val="none" w:sz="0" w:space="0" w:color="auto"/>
        <w:right w:val="none" w:sz="0" w:space="0" w:color="auto"/>
      </w:divBdr>
      <w:divsChild>
        <w:div w:id="537858468">
          <w:marLeft w:val="0"/>
          <w:marRight w:val="0"/>
          <w:marTop w:val="0"/>
          <w:marBottom w:val="0"/>
          <w:divBdr>
            <w:top w:val="none" w:sz="0" w:space="0" w:color="auto"/>
            <w:left w:val="none" w:sz="0" w:space="0" w:color="auto"/>
            <w:bottom w:val="none" w:sz="0" w:space="0" w:color="auto"/>
            <w:right w:val="none" w:sz="0" w:space="0" w:color="auto"/>
          </w:divBdr>
        </w:div>
      </w:divsChild>
    </w:div>
    <w:div w:id="1183973646">
      <w:bodyDiv w:val="1"/>
      <w:marLeft w:val="0"/>
      <w:marRight w:val="0"/>
      <w:marTop w:val="0"/>
      <w:marBottom w:val="0"/>
      <w:divBdr>
        <w:top w:val="none" w:sz="0" w:space="0" w:color="auto"/>
        <w:left w:val="none" w:sz="0" w:space="0" w:color="auto"/>
        <w:bottom w:val="none" w:sz="0" w:space="0" w:color="auto"/>
        <w:right w:val="none" w:sz="0" w:space="0" w:color="auto"/>
      </w:divBdr>
      <w:divsChild>
        <w:div w:id="418448660">
          <w:marLeft w:val="0"/>
          <w:marRight w:val="0"/>
          <w:marTop w:val="0"/>
          <w:marBottom w:val="0"/>
          <w:divBdr>
            <w:top w:val="none" w:sz="0" w:space="0" w:color="auto"/>
            <w:left w:val="none" w:sz="0" w:space="0" w:color="auto"/>
            <w:bottom w:val="none" w:sz="0" w:space="0" w:color="auto"/>
            <w:right w:val="none" w:sz="0" w:space="0" w:color="auto"/>
          </w:divBdr>
          <w:divsChild>
            <w:div w:id="125046218">
              <w:marLeft w:val="0"/>
              <w:marRight w:val="0"/>
              <w:marTop w:val="0"/>
              <w:marBottom w:val="0"/>
              <w:divBdr>
                <w:top w:val="none" w:sz="0" w:space="0" w:color="auto"/>
                <w:left w:val="none" w:sz="0" w:space="0" w:color="auto"/>
                <w:bottom w:val="none" w:sz="0" w:space="0" w:color="auto"/>
                <w:right w:val="none" w:sz="0" w:space="0" w:color="auto"/>
              </w:divBdr>
              <w:divsChild>
                <w:div w:id="1338196316">
                  <w:marLeft w:val="0"/>
                  <w:marRight w:val="0"/>
                  <w:marTop w:val="0"/>
                  <w:marBottom w:val="0"/>
                  <w:divBdr>
                    <w:top w:val="none" w:sz="0" w:space="0" w:color="auto"/>
                    <w:left w:val="none" w:sz="0" w:space="0" w:color="auto"/>
                    <w:bottom w:val="none" w:sz="0" w:space="0" w:color="auto"/>
                    <w:right w:val="none" w:sz="0" w:space="0" w:color="auto"/>
                  </w:divBdr>
                  <w:divsChild>
                    <w:div w:id="1346131919">
                      <w:marLeft w:val="0"/>
                      <w:marRight w:val="0"/>
                      <w:marTop w:val="0"/>
                      <w:marBottom w:val="0"/>
                      <w:divBdr>
                        <w:top w:val="none" w:sz="0" w:space="0" w:color="auto"/>
                        <w:left w:val="none" w:sz="0" w:space="0" w:color="auto"/>
                        <w:bottom w:val="none" w:sz="0" w:space="0" w:color="auto"/>
                        <w:right w:val="none" w:sz="0" w:space="0" w:color="auto"/>
                      </w:divBdr>
                      <w:divsChild>
                        <w:div w:id="1686517159">
                          <w:marLeft w:val="0"/>
                          <w:marRight w:val="0"/>
                          <w:marTop w:val="0"/>
                          <w:marBottom w:val="0"/>
                          <w:divBdr>
                            <w:top w:val="none" w:sz="0" w:space="0" w:color="auto"/>
                            <w:left w:val="none" w:sz="0" w:space="0" w:color="auto"/>
                            <w:bottom w:val="none" w:sz="0" w:space="0" w:color="auto"/>
                            <w:right w:val="none" w:sz="0" w:space="0" w:color="auto"/>
                          </w:divBdr>
                          <w:divsChild>
                            <w:div w:id="1341159435">
                              <w:marLeft w:val="0"/>
                              <w:marRight w:val="0"/>
                              <w:marTop w:val="0"/>
                              <w:marBottom w:val="0"/>
                              <w:divBdr>
                                <w:top w:val="none" w:sz="0" w:space="0" w:color="auto"/>
                                <w:left w:val="none" w:sz="0" w:space="0" w:color="auto"/>
                                <w:bottom w:val="none" w:sz="0" w:space="0" w:color="auto"/>
                                <w:right w:val="none" w:sz="0" w:space="0" w:color="auto"/>
                              </w:divBdr>
                              <w:divsChild>
                                <w:div w:id="1538741656">
                                  <w:marLeft w:val="0"/>
                                  <w:marRight w:val="0"/>
                                  <w:marTop w:val="0"/>
                                  <w:marBottom w:val="0"/>
                                  <w:divBdr>
                                    <w:top w:val="none" w:sz="0" w:space="0" w:color="auto"/>
                                    <w:left w:val="none" w:sz="0" w:space="0" w:color="auto"/>
                                    <w:bottom w:val="none" w:sz="0" w:space="0" w:color="auto"/>
                                    <w:right w:val="none" w:sz="0" w:space="0" w:color="auto"/>
                                  </w:divBdr>
                                  <w:divsChild>
                                    <w:div w:id="1222666903">
                                      <w:marLeft w:val="0"/>
                                      <w:marRight w:val="0"/>
                                      <w:marTop w:val="0"/>
                                      <w:marBottom w:val="0"/>
                                      <w:divBdr>
                                        <w:top w:val="none" w:sz="0" w:space="0" w:color="auto"/>
                                        <w:left w:val="none" w:sz="0" w:space="0" w:color="auto"/>
                                        <w:bottom w:val="none" w:sz="0" w:space="0" w:color="auto"/>
                                        <w:right w:val="none" w:sz="0" w:space="0" w:color="auto"/>
                                      </w:divBdr>
                                      <w:divsChild>
                                        <w:div w:id="2098987237">
                                          <w:marLeft w:val="0"/>
                                          <w:marRight w:val="0"/>
                                          <w:marTop w:val="0"/>
                                          <w:marBottom w:val="0"/>
                                          <w:divBdr>
                                            <w:top w:val="none" w:sz="0" w:space="0" w:color="auto"/>
                                            <w:left w:val="none" w:sz="0" w:space="0" w:color="auto"/>
                                            <w:bottom w:val="none" w:sz="0" w:space="0" w:color="auto"/>
                                            <w:right w:val="none" w:sz="0" w:space="0" w:color="auto"/>
                                          </w:divBdr>
                                          <w:divsChild>
                                            <w:div w:id="1921479104">
                                              <w:marLeft w:val="0"/>
                                              <w:marRight w:val="0"/>
                                              <w:marTop w:val="0"/>
                                              <w:marBottom w:val="0"/>
                                              <w:divBdr>
                                                <w:top w:val="none" w:sz="0" w:space="0" w:color="auto"/>
                                                <w:left w:val="none" w:sz="0" w:space="0" w:color="auto"/>
                                                <w:bottom w:val="none" w:sz="0" w:space="0" w:color="auto"/>
                                                <w:right w:val="none" w:sz="0" w:space="0" w:color="auto"/>
                                              </w:divBdr>
                                              <w:divsChild>
                                                <w:div w:id="171838311">
                                                  <w:marLeft w:val="0"/>
                                                  <w:marRight w:val="0"/>
                                                  <w:marTop w:val="0"/>
                                                  <w:marBottom w:val="0"/>
                                                  <w:divBdr>
                                                    <w:top w:val="none" w:sz="0" w:space="0" w:color="auto"/>
                                                    <w:left w:val="none" w:sz="0" w:space="0" w:color="auto"/>
                                                    <w:bottom w:val="none" w:sz="0" w:space="0" w:color="auto"/>
                                                    <w:right w:val="none" w:sz="0" w:space="0" w:color="auto"/>
                                                  </w:divBdr>
                                                  <w:divsChild>
                                                    <w:div w:id="38124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169161">
      <w:bodyDiv w:val="1"/>
      <w:marLeft w:val="0"/>
      <w:marRight w:val="0"/>
      <w:marTop w:val="0"/>
      <w:marBottom w:val="0"/>
      <w:divBdr>
        <w:top w:val="none" w:sz="0" w:space="0" w:color="auto"/>
        <w:left w:val="none" w:sz="0" w:space="0" w:color="auto"/>
        <w:bottom w:val="none" w:sz="0" w:space="0" w:color="auto"/>
        <w:right w:val="none" w:sz="0" w:space="0" w:color="auto"/>
      </w:divBdr>
      <w:divsChild>
        <w:div w:id="248775101">
          <w:marLeft w:val="0"/>
          <w:marRight w:val="0"/>
          <w:marTop w:val="0"/>
          <w:marBottom w:val="0"/>
          <w:divBdr>
            <w:top w:val="none" w:sz="0" w:space="0" w:color="auto"/>
            <w:left w:val="none" w:sz="0" w:space="0" w:color="auto"/>
            <w:bottom w:val="none" w:sz="0" w:space="0" w:color="auto"/>
            <w:right w:val="none" w:sz="0" w:space="0" w:color="auto"/>
          </w:divBdr>
        </w:div>
      </w:divsChild>
    </w:div>
    <w:div w:id="1185243876">
      <w:bodyDiv w:val="1"/>
      <w:marLeft w:val="0"/>
      <w:marRight w:val="0"/>
      <w:marTop w:val="0"/>
      <w:marBottom w:val="0"/>
      <w:divBdr>
        <w:top w:val="none" w:sz="0" w:space="0" w:color="auto"/>
        <w:left w:val="none" w:sz="0" w:space="0" w:color="auto"/>
        <w:bottom w:val="none" w:sz="0" w:space="0" w:color="auto"/>
        <w:right w:val="none" w:sz="0" w:space="0" w:color="auto"/>
      </w:divBdr>
    </w:div>
    <w:div w:id="1185559792">
      <w:bodyDiv w:val="1"/>
      <w:marLeft w:val="0"/>
      <w:marRight w:val="0"/>
      <w:marTop w:val="0"/>
      <w:marBottom w:val="0"/>
      <w:divBdr>
        <w:top w:val="none" w:sz="0" w:space="0" w:color="auto"/>
        <w:left w:val="none" w:sz="0" w:space="0" w:color="auto"/>
        <w:bottom w:val="none" w:sz="0" w:space="0" w:color="auto"/>
        <w:right w:val="none" w:sz="0" w:space="0" w:color="auto"/>
      </w:divBdr>
      <w:divsChild>
        <w:div w:id="2013990965">
          <w:marLeft w:val="0"/>
          <w:marRight w:val="0"/>
          <w:marTop w:val="0"/>
          <w:marBottom w:val="0"/>
          <w:divBdr>
            <w:top w:val="none" w:sz="0" w:space="0" w:color="auto"/>
            <w:left w:val="none" w:sz="0" w:space="0" w:color="auto"/>
            <w:bottom w:val="none" w:sz="0" w:space="0" w:color="auto"/>
            <w:right w:val="none" w:sz="0" w:space="0" w:color="auto"/>
          </w:divBdr>
        </w:div>
      </w:divsChild>
    </w:div>
    <w:div w:id="1185749079">
      <w:bodyDiv w:val="1"/>
      <w:marLeft w:val="0"/>
      <w:marRight w:val="0"/>
      <w:marTop w:val="0"/>
      <w:marBottom w:val="0"/>
      <w:divBdr>
        <w:top w:val="none" w:sz="0" w:space="0" w:color="auto"/>
        <w:left w:val="none" w:sz="0" w:space="0" w:color="auto"/>
        <w:bottom w:val="none" w:sz="0" w:space="0" w:color="auto"/>
        <w:right w:val="none" w:sz="0" w:space="0" w:color="auto"/>
      </w:divBdr>
    </w:div>
    <w:div w:id="1186216391">
      <w:bodyDiv w:val="1"/>
      <w:marLeft w:val="0"/>
      <w:marRight w:val="0"/>
      <w:marTop w:val="0"/>
      <w:marBottom w:val="0"/>
      <w:divBdr>
        <w:top w:val="none" w:sz="0" w:space="0" w:color="auto"/>
        <w:left w:val="none" w:sz="0" w:space="0" w:color="auto"/>
        <w:bottom w:val="none" w:sz="0" w:space="0" w:color="auto"/>
        <w:right w:val="none" w:sz="0" w:space="0" w:color="auto"/>
      </w:divBdr>
    </w:div>
    <w:div w:id="1186333523">
      <w:bodyDiv w:val="1"/>
      <w:marLeft w:val="0"/>
      <w:marRight w:val="0"/>
      <w:marTop w:val="0"/>
      <w:marBottom w:val="0"/>
      <w:divBdr>
        <w:top w:val="none" w:sz="0" w:space="0" w:color="auto"/>
        <w:left w:val="none" w:sz="0" w:space="0" w:color="auto"/>
        <w:bottom w:val="none" w:sz="0" w:space="0" w:color="auto"/>
        <w:right w:val="none" w:sz="0" w:space="0" w:color="auto"/>
      </w:divBdr>
    </w:div>
    <w:div w:id="1186364599">
      <w:bodyDiv w:val="1"/>
      <w:marLeft w:val="0"/>
      <w:marRight w:val="0"/>
      <w:marTop w:val="0"/>
      <w:marBottom w:val="0"/>
      <w:divBdr>
        <w:top w:val="none" w:sz="0" w:space="0" w:color="auto"/>
        <w:left w:val="none" w:sz="0" w:space="0" w:color="auto"/>
        <w:bottom w:val="none" w:sz="0" w:space="0" w:color="auto"/>
        <w:right w:val="none" w:sz="0" w:space="0" w:color="auto"/>
      </w:divBdr>
    </w:div>
    <w:div w:id="1186480615">
      <w:bodyDiv w:val="1"/>
      <w:marLeft w:val="0"/>
      <w:marRight w:val="0"/>
      <w:marTop w:val="0"/>
      <w:marBottom w:val="0"/>
      <w:divBdr>
        <w:top w:val="none" w:sz="0" w:space="0" w:color="auto"/>
        <w:left w:val="none" w:sz="0" w:space="0" w:color="auto"/>
        <w:bottom w:val="none" w:sz="0" w:space="0" w:color="auto"/>
        <w:right w:val="none" w:sz="0" w:space="0" w:color="auto"/>
      </w:divBdr>
      <w:divsChild>
        <w:div w:id="1867021189">
          <w:marLeft w:val="0"/>
          <w:marRight w:val="0"/>
          <w:marTop w:val="0"/>
          <w:marBottom w:val="0"/>
          <w:divBdr>
            <w:top w:val="none" w:sz="0" w:space="0" w:color="auto"/>
            <w:left w:val="none" w:sz="0" w:space="0" w:color="auto"/>
            <w:bottom w:val="none" w:sz="0" w:space="0" w:color="auto"/>
            <w:right w:val="none" w:sz="0" w:space="0" w:color="auto"/>
          </w:divBdr>
        </w:div>
      </w:divsChild>
    </w:div>
    <w:div w:id="1186551679">
      <w:bodyDiv w:val="1"/>
      <w:marLeft w:val="0"/>
      <w:marRight w:val="0"/>
      <w:marTop w:val="0"/>
      <w:marBottom w:val="0"/>
      <w:divBdr>
        <w:top w:val="none" w:sz="0" w:space="0" w:color="auto"/>
        <w:left w:val="none" w:sz="0" w:space="0" w:color="auto"/>
        <w:bottom w:val="none" w:sz="0" w:space="0" w:color="auto"/>
        <w:right w:val="none" w:sz="0" w:space="0" w:color="auto"/>
      </w:divBdr>
    </w:div>
    <w:div w:id="1186748497">
      <w:bodyDiv w:val="1"/>
      <w:marLeft w:val="0"/>
      <w:marRight w:val="0"/>
      <w:marTop w:val="0"/>
      <w:marBottom w:val="0"/>
      <w:divBdr>
        <w:top w:val="none" w:sz="0" w:space="0" w:color="auto"/>
        <w:left w:val="none" w:sz="0" w:space="0" w:color="auto"/>
        <w:bottom w:val="none" w:sz="0" w:space="0" w:color="auto"/>
        <w:right w:val="none" w:sz="0" w:space="0" w:color="auto"/>
      </w:divBdr>
    </w:div>
    <w:div w:id="1187862677">
      <w:bodyDiv w:val="1"/>
      <w:marLeft w:val="0"/>
      <w:marRight w:val="0"/>
      <w:marTop w:val="0"/>
      <w:marBottom w:val="0"/>
      <w:divBdr>
        <w:top w:val="none" w:sz="0" w:space="0" w:color="auto"/>
        <w:left w:val="none" w:sz="0" w:space="0" w:color="auto"/>
        <w:bottom w:val="none" w:sz="0" w:space="0" w:color="auto"/>
        <w:right w:val="none" w:sz="0" w:space="0" w:color="auto"/>
      </w:divBdr>
      <w:divsChild>
        <w:div w:id="1823348172">
          <w:marLeft w:val="0"/>
          <w:marRight w:val="0"/>
          <w:marTop w:val="0"/>
          <w:marBottom w:val="0"/>
          <w:divBdr>
            <w:top w:val="none" w:sz="0" w:space="0" w:color="auto"/>
            <w:left w:val="none" w:sz="0" w:space="0" w:color="auto"/>
            <w:bottom w:val="none" w:sz="0" w:space="0" w:color="auto"/>
            <w:right w:val="none" w:sz="0" w:space="0" w:color="auto"/>
          </w:divBdr>
        </w:div>
      </w:divsChild>
    </w:div>
    <w:div w:id="1187863470">
      <w:bodyDiv w:val="1"/>
      <w:marLeft w:val="0"/>
      <w:marRight w:val="0"/>
      <w:marTop w:val="0"/>
      <w:marBottom w:val="0"/>
      <w:divBdr>
        <w:top w:val="none" w:sz="0" w:space="0" w:color="auto"/>
        <w:left w:val="none" w:sz="0" w:space="0" w:color="auto"/>
        <w:bottom w:val="none" w:sz="0" w:space="0" w:color="auto"/>
        <w:right w:val="none" w:sz="0" w:space="0" w:color="auto"/>
      </w:divBdr>
      <w:divsChild>
        <w:div w:id="2051300714">
          <w:marLeft w:val="0"/>
          <w:marRight w:val="0"/>
          <w:marTop w:val="0"/>
          <w:marBottom w:val="0"/>
          <w:divBdr>
            <w:top w:val="none" w:sz="0" w:space="0" w:color="auto"/>
            <w:left w:val="none" w:sz="0" w:space="0" w:color="auto"/>
            <w:bottom w:val="none" w:sz="0" w:space="0" w:color="auto"/>
            <w:right w:val="none" w:sz="0" w:space="0" w:color="auto"/>
          </w:divBdr>
        </w:div>
      </w:divsChild>
    </w:div>
    <w:div w:id="1188788778">
      <w:bodyDiv w:val="1"/>
      <w:marLeft w:val="0"/>
      <w:marRight w:val="0"/>
      <w:marTop w:val="0"/>
      <w:marBottom w:val="0"/>
      <w:divBdr>
        <w:top w:val="none" w:sz="0" w:space="0" w:color="auto"/>
        <w:left w:val="none" w:sz="0" w:space="0" w:color="auto"/>
        <w:bottom w:val="none" w:sz="0" w:space="0" w:color="auto"/>
        <w:right w:val="none" w:sz="0" w:space="0" w:color="auto"/>
      </w:divBdr>
      <w:divsChild>
        <w:div w:id="1456371008">
          <w:marLeft w:val="0"/>
          <w:marRight w:val="0"/>
          <w:marTop w:val="0"/>
          <w:marBottom w:val="0"/>
          <w:divBdr>
            <w:top w:val="none" w:sz="0" w:space="0" w:color="auto"/>
            <w:left w:val="none" w:sz="0" w:space="0" w:color="auto"/>
            <w:bottom w:val="none" w:sz="0" w:space="0" w:color="auto"/>
            <w:right w:val="none" w:sz="0" w:space="0" w:color="auto"/>
          </w:divBdr>
        </w:div>
      </w:divsChild>
    </w:div>
    <w:div w:id="1189562666">
      <w:bodyDiv w:val="1"/>
      <w:marLeft w:val="0"/>
      <w:marRight w:val="0"/>
      <w:marTop w:val="0"/>
      <w:marBottom w:val="0"/>
      <w:divBdr>
        <w:top w:val="none" w:sz="0" w:space="0" w:color="auto"/>
        <w:left w:val="none" w:sz="0" w:space="0" w:color="auto"/>
        <w:bottom w:val="none" w:sz="0" w:space="0" w:color="auto"/>
        <w:right w:val="none" w:sz="0" w:space="0" w:color="auto"/>
      </w:divBdr>
      <w:divsChild>
        <w:div w:id="1083186660">
          <w:marLeft w:val="0"/>
          <w:marRight w:val="0"/>
          <w:marTop w:val="0"/>
          <w:marBottom w:val="0"/>
          <w:divBdr>
            <w:top w:val="none" w:sz="0" w:space="0" w:color="auto"/>
            <w:left w:val="none" w:sz="0" w:space="0" w:color="auto"/>
            <w:bottom w:val="none" w:sz="0" w:space="0" w:color="auto"/>
            <w:right w:val="none" w:sz="0" w:space="0" w:color="auto"/>
          </w:divBdr>
        </w:div>
      </w:divsChild>
    </w:div>
    <w:div w:id="1189609853">
      <w:bodyDiv w:val="1"/>
      <w:marLeft w:val="0"/>
      <w:marRight w:val="0"/>
      <w:marTop w:val="0"/>
      <w:marBottom w:val="0"/>
      <w:divBdr>
        <w:top w:val="none" w:sz="0" w:space="0" w:color="auto"/>
        <w:left w:val="none" w:sz="0" w:space="0" w:color="auto"/>
        <w:bottom w:val="none" w:sz="0" w:space="0" w:color="auto"/>
        <w:right w:val="none" w:sz="0" w:space="0" w:color="auto"/>
      </w:divBdr>
      <w:divsChild>
        <w:div w:id="503938535">
          <w:marLeft w:val="0"/>
          <w:marRight w:val="0"/>
          <w:marTop w:val="0"/>
          <w:marBottom w:val="0"/>
          <w:divBdr>
            <w:top w:val="none" w:sz="0" w:space="0" w:color="auto"/>
            <w:left w:val="none" w:sz="0" w:space="0" w:color="auto"/>
            <w:bottom w:val="none" w:sz="0" w:space="0" w:color="auto"/>
            <w:right w:val="none" w:sz="0" w:space="0" w:color="auto"/>
          </w:divBdr>
        </w:div>
      </w:divsChild>
    </w:div>
    <w:div w:id="1189684910">
      <w:bodyDiv w:val="1"/>
      <w:marLeft w:val="0"/>
      <w:marRight w:val="0"/>
      <w:marTop w:val="0"/>
      <w:marBottom w:val="0"/>
      <w:divBdr>
        <w:top w:val="none" w:sz="0" w:space="0" w:color="auto"/>
        <w:left w:val="none" w:sz="0" w:space="0" w:color="auto"/>
        <w:bottom w:val="none" w:sz="0" w:space="0" w:color="auto"/>
        <w:right w:val="none" w:sz="0" w:space="0" w:color="auto"/>
      </w:divBdr>
      <w:divsChild>
        <w:div w:id="1700662772">
          <w:marLeft w:val="0"/>
          <w:marRight w:val="0"/>
          <w:marTop w:val="0"/>
          <w:marBottom w:val="0"/>
          <w:divBdr>
            <w:top w:val="none" w:sz="0" w:space="0" w:color="auto"/>
            <w:left w:val="none" w:sz="0" w:space="0" w:color="auto"/>
            <w:bottom w:val="none" w:sz="0" w:space="0" w:color="auto"/>
            <w:right w:val="none" w:sz="0" w:space="0" w:color="auto"/>
          </w:divBdr>
        </w:div>
      </w:divsChild>
    </w:div>
    <w:div w:id="1189755801">
      <w:bodyDiv w:val="1"/>
      <w:marLeft w:val="0"/>
      <w:marRight w:val="0"/>
      <w:marTop w:val="0"/>
      <w:marBottom w:val="0"/>
      <w:divBdr>
        <w:top w:val="none" w:sz="0" w:space="0" w:color="auto"/>
        <w:left w:val="none" w:sz="0" w:space="0" w:color="auto"/>
        <w:bottom w:val="none" w:sz="0" w:space="0" w:color="auto"/>
        <w:right w:val="none" w:sz="0" w:space="0" w:color="auto"/>
      </w:divBdr>
      <w:divsChild>
        <w:div w:id="842210341">
          <w:marLeft w:val="0"/>
          <w:marRight w:val="0"/>
          <w:marTop w:val="0"/>
          <w:marBottom w:val="0"/>
          <w:divBdr>
            <w:top w:val="none" w:sz="0" w:space="0" w:color="auto"/>
            <w:left w:val="none" w:sz="0" w:space="0" w:color="auto"/>
            <w:bottom w:val="none" w:sz="0" w:space="0" w:color="auto"/>
            <w:right w:val="none" w:sz="0" w:space="0" w:color="auto"/>
          </w:divBdr>
        </w:div>
      </w:divsChild>
    </w:div>
    <w:div w:id="1189832880">
      <w:bodyDiv w:val="1"/>
      <w:marLeft w:val="0"/>
      <w:marRight w:val="0"/>
      <w:marTop w:val="0"/>
      <w:marBottom w:val="0"/>
      <w:divBdr>
        <w:top w:val="none" w:sz="0" w:space="0" w:color="auto"/>
        <w:left w:val="none" w:sz="0" w:space="0" w:color="auto"/>
        <w:bottom w:val="none" w:sz="0" w:space="0" w:color="auto"/>
        <w:right w:val="none" w:sz="0" w:space="0" w:color="auto"/>
      </w:divBdr>
    </w:div>
    <w:div w:id="1190142863">
      <w:bodyDiv w:val="1"/>
      <w:marLeft w:val="0"/>
      <w:marRight w:val="0"/>
      <w:marTop w:val="0"/>
      <w:marBottom w:val="0"/>
      <w:divBdr>
        <w:top w:val="none" w:sz="0" w:space="0" w:color="auto"/>
        <w:left w:val="none" w:sz="0" w:space="0" w:color="auto"/>
        <w:bottom w:val="none" w:sz="0" w:space="0" w:color="auto"/>
        <w:right w:val="none" w:sz="0" w:space="0" w:color="auto"/>
      </w:divBdr>
      <w:divsChild>
        <w:div w:id="1613973567">
          <w:marLeft w:val="0"/>
          <w:marRight w:val="0"/>
          <w:marTop w:val="0"/>
          <w:marBottom w:val="0"/>
          <w:divBdr>
            <w:top w:val="none" w:sz="0" w:space="0" w:color="auto"/>
            <w:left w:val="none" w:sz="0" w:space="0" w:color="auto"/>
            <w:bottom w:val="none" w:sz="0" w:space="0" w:color="auto"/>
            <w:right w:val="none" w:sz="0" w:space="0" w:color="auto"/>
          </w:divBdr>
        </w:div>
      </w:divsChild>
    </w:div>
    <w:div w:id="1190290440">
      <w:bodyDiv w:val="1"/>
      <w:marLeft w:val="0"/>
      <w:marRight w:val="0"/>
      <w:marTop w:val="0"/>
      <w:marBottom w:val="0"/>
      <w:divBdr>
        <w:top w:val="none" w:sz="0" w:space="0" w:color="auto"/>
        <w:left w:val="none" w:sz="0" w:space="0" w:color="auto"/>
        <w:bottom w:val="none" w:sz="0" w:space="0" w:color="auto"/>
        <w:right w:val="none" w:sz="0" w:space="0" w:color="auto"/>
      </w:divBdr>
    </w:div>
    <w:div w:id="1190873183">
      <w:bodyDiv w:val="1"/>
      <w:marLeft w:val="0"/>
      <w:marRight w:val="0"/>
      <w:marTop w:val="0"/>
      <w:marBottom w:val="0"/>
      <w:divBdr>
        <w:top w:val="none" w:sz="0" w:space="0" w:color="auto"/>
        <w:left w:val="none" w:sz="0" w:space="0" w:color="auto"/>
        <w:bottom w:val="none" w:sz="0" w:space="0" w:color="auto"/>
        <w:right w:val="none" w:sz="0" w:space="0" w:color="auto"/>
      </w:divBdr>
    </w:div>
    <w:div w:id="1191214343">
      <w:bodyDiv w:val="1"/>
      <w:marLeft w:val="0"/>
      <w:marRight w:val="0"/>
      <w:marTop w:val="0"/>
      <w:marBottom w:val="0"/>
      <w:divBdr>
        <w:top w:val="none" w:sz="0" w:space="0" w:color="auto"/>
        <w:left w:val="none" w:sz="0" w:space="0" w:color="auto"/>
        <w:bottom w:val="none" w:sz="0" w:space="0" w:color="auto"/>
        <w:right w:val="none" w:sz="0" w:space="0" w:color="auto"/>
      </w:divBdr>
      <w:divsChild>
        <w:div w:id="1703088565">
          <w:marLeft w:val="0"/>
          <w:marRight w:val="0"/>
          <w:marTop w:val="0"/>
          <w:marBottom w:val="0"/>
          <w:divBdr>
            <w:top w:val="none" w:sz="0" w:space="0" w:color="auto"/>
            <w:left w:val="none" w:sz="0" w:space="0" w:color="auto"/>
            <w:bottom w:val="none" w:sz="0" w:space="0" w:color="auto"/>
            <w:right w:val="none" w:sz="0" w:space="0" w:color="auto"/>
          </w:divBdr>
        </w:div>
      </w:divsChild>
    </w:div>
    <w:div w:id="1191799916">
      <w:bodyDiv w:val="1"/>
      <w:marLeft w:val="0"/>
      <w:marRight w:val="0"/>
      <w:marTop w:val="0"/>
      <w:marBottom w:val="0"/>
      <w:divBdr>
        <w:top w:val="none" w:sz="0" w:space="0" w:color="auto"/>
        <w:left w:val="none" w:sz="0" w:space="0" w:color="auto"/>
        <w:bottom w:val="none" w:sz="0" w:space="0" w:color="auto"/>
        <w:right w:val="none" w:sz="0" w:space="0" w:color="auto"/>
      </w:divBdr>
      <w:divsChild>
        <w:div w:id="1569808012">
          <w:marLeft w:val="0"/>
          <w:marRight w:val="0"/>
          <w:marTop w:val="0"/>
          <w:marBottom w:val="0"/>
          <w:divBdr>
            <w:top w:val="none" w:sz="0" w:space="0" w:color="auto"/>
            <w:left w:val="none" w:sz="0" w:space="0" w:color="auto"/>
            <w:bottom w:val="none" w:sz="0" w:space="0" w:color="auto"/>
            <w:right w:val="none" w:sz="0" w:space="0" w:color="auto"/>
          </w:divBdr>
        </w:div>
      </w:divsChild>
    </w:div>
    <w:div w:id="1192960566">
      <w:bodyDiv w:val="1"/>
      <w:marLeft w:val="0"/>
      <w:marRight w:val="0"/>
      <w:marTop w:val="0"/>
      <w:marBottom w:val="0"/>
      <w:divBdr>
        <w:top w:val="none" w:sz="0" w:space="0" w:color="auto"/>
        <w:left w:val="none" w:sz="0" w:space="0" w:color="auto"/>
        <w:bottom w:val="none" w:sz="0" w:space="0" w:color="auto"/>
        <w:right w:val="none" w:sz="0" w:space="0" w:color="auto"/>
      </w:divBdr>
      <w:divsChild>
        <w:div w:id="1992098624">
          <w:marLeft w:val="0"/>
          <w:marRight w:val="0"/>
          <w:marTop w:val="0"/>
          <w:marBottom w:val="0"/>
          <w:divBdr>
            <w:top w:val="none" w:sz="0" w:space="0" w:color="auto"/>
            <w:left w:val="none" w:sz="0" w:space="0" w:color="auto"/>
            <w:bottom w:val="none" w:sz="0" w:space="0" w:color="auto"/>
            <w:right w:val="none" w:sz="0" w:space="0" w:color="auto"/>
          </w:divBdr>
        </w:div>
      </w:divsChild>
    </w:div>
    <w:div w:id="1193572191">
      <w:bodyDiv w:val="1"/>
      <w:marLeft w:val="0"/>
      <w:marRight w:val="0"/>
      <w:marTop w:val="0"/>
      <w:marBottom w:val="0"/>
      <w:divBdr>
        <w:top w:val="none" w:sz="0" w:space="0" w:color="auto"/>
        <w:left w:val="none" w:sz="0" w:space="0" w:color="auto"/>
        <w:bottom w:val="none" w:sz="0" w:space="0" w:color="auto"/>
        <w:right w:val="none" w:sz="0" w:space="0" w:color="auto"/>
      </w:divBdr>
    </w:div>
    <w:div w:id="1193686471">
      <w:bodyDiv w:val="1"/>
      <w:marLeft w:val="0"/>
      <w:marRight w:val="0"/>
      <w:marTop w:val="0"/>
      <w:marBottom w:val="0"/>
      <w:divBdr>
        <w:top w:val="none" w:sz="0" w:space="0" w:color="auto"/>
        <w:left w:val="none" w:sz="0" w:space="0" w:color="auto"/>
        <w:bottom w:val="none" w:sz="0" w:space="0" w:color="auto"/>
        <w:right w:val="none" w:sz="0" w:space="0" w:color="auto"/>
      </w:divBdr>
      <w:divsChild>
        <w:div w:id="996614738">
          <w:marLeft w:val="0"/>
          <w:marRight w:val="0"/>
          <w:marTop w:val="0"/>
          <w:marBottom w:val="0"/>
          <w:divBdr>
            <w:top w:val="none" w:sz="0" w:space="0" w:color="auto"/>
            <w:left w:val="none" w:sz="0" w:space="0" w:color="auto"/>
            <w:bottom w:val="none" w:sz="0" w:space="0" w:color="auto"/>
            <w:right w:val="none" w:sz="0" w:space="0" w:color="auto"/>
          </w:divBdr>
        </w:div>
      </w:divsChild>
    </w:div>
    <w:div w:id="1193805021">
      <w:bodyDiv w:val="1"/>
      <w:marLeft w:val="0"/>
      <w:marRight w:val="0"/>
      <w:marTop w:val="0"/>
      <w:marBottom w:val="0"/>
      <w:divBdr>
        <w:top w:val="none" w:sz="0" w:space="0" w:color="auto"/>
        <w:left w:val="none" w:sz="0" w:space="0" w:color="auto"/>
        <w:bottom w:val="none" w:sz="0" w:space="0" w:color="auto"/>
        <w:right w:val="none" w:sz="0" w:space="0" w:color="auto"/>
      </w:divBdr>
      <w:divsChild>
        <w:div w:id="354380719">
          <w:marLeft w:val="0"/>
          <w:marRight w:val="0"/>
          <w:marTop w:val="0"/>
          <w:marBottom w:val="0"/>
          <w:divBdr>
            <w:top w:val="none" w:sz="0" w:space="0" w:color="auto"/>
            <w:left w:val="none" w:sz="0" w:space="0" w:color="auto"/>
            <w:bottom w:val="none" w:sz="0" w:space="0" w:color="auto"/>
            <w:right w:val="none" w:sz="0" w:space="0" w:color="auto"/>
          </w:divBdr>
        </w:div>
      </w:divsChild>
    </w:div>
    <w:div w:id="1193835137">
      <w:bodyDiv w:val="1"/>
      <w:marLeft w:val="0"/>
      <w:marRight w:val="0"/>
      <w:marTop w:val="0"/>
      <w:marBottom w:val="0"/>
      <w:divBdr>
        <w:top w:val="none" w:sz="0" w:space="0" w:color="auto"/>
        <w:left w:val="none" w:sz="0" w:space="0" w:color="auto"/>
        <w:bottom w:val="none" w:sz="0" w:space="0" w:color="auto"/>
        <w:right w:val="none" w:sz="0" w:space="0" w:color="auto"/>
      </w:divBdr>
    </w:div>
    <w:div w:id="1193953690">
      <w:bodyDiv w:val="1"/>
      <w:marLeft w:val="0"/>
      <w:marRight w:val="0"/>
      <w:marTop w:val="0"/>
      <w:marBottom w:val="0"/>
      <w:divBdr>
        <w:top w:val="none" w:sz="0" w:space="0" w:color="auto"/>
        <w:left w:val="none" w:sz="0" w:space="0" w:color="auto"/>
        <w:bottom w:val="none" w:sz="0" w:space="0" w:color="auto"/>
        <w:right w:val="none" w:sz="0" w:space="0" w:color="auto"/>
      </w:divBdr>
      <w:divsChild>
        <w:div w:id="176316194">
          <w:marLeft w:val="0"/>
          <w:marRight w:val="0"/>
          <w:marTop w:val="0"/>
          <w:marBottom w:val="0"/>
          <w:divBdr>
            <w:top w:val="none" w:sz="0" w:space="0" w:color="auto"/>
            <w:left w:val="none" w:sz="0" w:space="0" w:color="auto"/>
            <w:bottom w:val="none" w:sz="0" w:space="0" w:color="auto"/>
            <w:right w:val="none" w:sz="0" w:space="0" w:color="auto"/>
          </w:divBdr>
        </w:div>
      </w:divsChild>
    </w:div>
    <w:div w:id="1194657412">
      <w:bodyDiv w:val="1"/>
      <w:marLeft w:val="0"/>
      <w:marRight w:val="0"/>
      <w:marTop w:val="0"/>
      <w:marBottom w:val="0"/>
      <w:divBdr>
        <w:top w:val="none" w:sz="0" w:space="0" w:color="auto"/>
        <w:left w:val="none" w:sz="0" w:space="0" w:color="auto"/>
        <w:bottom w:val="none" w:sz="0" w:space="0" w:color="auto"/>
        <w:right w:val="none" w:sz="0" w:space="0" w:color="auto"/>
      </w:divBdr>
      <w:divsChild>
        <w:div w:id="1607810077">
          <w:marLeft w:val="0"/>
          <w:marRight w:val="0"/>
          <w:marTop w:val="0"/>
          <w:marBottom w:val="0"/>
          <w:divBdr>
            <w:top w:val="none" w:sz="0" w:space="0" w:color="auto"/>
            <w:left w:val="none" w:sz="0" w:space="0" w:color="auto"/>
            <w:bottom w:val="none" w:sz="0" w:space="0" w:color="auto"/>
            <w:right w:val="none" w:sz="0" w:space="0" w:color="auto"/>
          </w:divBdr>
        </w:div>
      </w:divsChild>
    </w:div>
    <w:div w:id="1194997837">
      <w:bodyDiv w:val="1"/>
      <w:marLeft w:val="0"/>
      <w:marRight w:val="0"/>
      <w:marTop w:val="0"/>
      <w:marBottom w:val="0"/>
      <w:divBdr>
        <w:top w:val="none" w:sz="0" w:space="0" w:color="auto"/>
        <w:left w:val="none" w:sz="0" w:space="0" w:color="auto"/>
        <w:bottom w:val="none" w:sz="0" w:space="0" w:color="auto"/>
        <w:right w:val="none" w:sz="0" w:space="0" w:color="auto"/>
      </w:divBdr>
      <w:divsChild>
        <w:div w:id="163471742">
          <w:marLeft w:val="0"/>
          <w:marRight w:val="0"/>
          <w:marTop w:val="0"/>
          <w:marBottom w:val="0"/>
          <w:divBdr>
            <w:top w:val="none" w:sz="0" w:space="0" w:color="auto"/>
            <w:left w:val="none" w:sz="0" w:space="0" w:color="auto"/>
            <w:bottom w:val="none" w:sz="0" w:space="0" w:color="auto"/>
            <w:right w:val="none" w:sz="0" w:space="0" w:color="auto"/>
          </w:divBdr>
        </w:div>
      </w:divsChild>
    </w:div>
    <w:div w:id="1195078889">
      <w:bodyDiv w:val="1"/>
      <w:marLeft w:val="0"/>
      <w:marRight w:val="0"/>
      <w:marTop w:val="0"/>
      <w:marBottom w:val="0"/>
      <w:divBdr>
        <w:top w:val="none" w:sz="0" w:space="0" w:color="auto"/>
        <w:left w:val="none" w:sz="0" w:space="0" w:color="auto"/>
        <w:bottom w:val="none" w:sz="0" w:space="0" w:color="auto"/>
        <w:right w:val="none" w:sz="0" w:space="0" w:color="auto"/>
      </w:divBdr>
      <w:divsChild>
        <w:div w:id="1085879858">
          <w:marLeft w:val="0"/>
          <w:marRight w:val="0"/>
          <w:marTop w:val="0"/>
          <w:marBottom w:val="0"/>
          <w:divBdr>
            <w:top w:val="none" w:sz="0" w:space="0" w:color="auto"/>
            <w:left w:val="none" w:sz="0" w:space="0" w:color="auto"/>
            <w:bottom w:val="none" w:sz="0" w:space="0" w:color="auto"/>
            <w:right w:val="none" w:sz="0" w:space="0" w:color="auto"/>
          </w:divBdr>
        </w:div>
      </w:divsChild>
    </w:div>
    <w:div w:id="1195463161">
      <w:bodyDiv w:val="1"/>
      <w:marLeft w:val="0"/>
      <w:marRight w:val="0"/>
      <w:marTop w:val="0"/>
      <w:marBottom w:val="0"/>
      <w:divBdr>
        <w:top w:val="none" w:sz="0" w:space="0" w:color="auto"/>
        <w:left w:val="none" w:sz="0" w:space="0" w:color="auto"/>
        <w:bottom w:val="none" w:sz="0" w:space="0" w:color="auto"/>
        <w:right w:val="none" w:sz="0" w:space="0" w:color="auto"/>
      </w:divBdr>
    </w:div>
    <w:div w:id="1196118133">
      <w:bodyDiv w:val="1"/>
      <w:marLeft w:val="0"/>
      <w:marRight w:val="0"/>
      <w:marTop w:val="0"/>
      <w:marBottom w:val="0"/>
      <w:divBdr>
        <w:top w:val="none" w:sz="0" w:space="0" w:color="auto"/>
        <w:left w:val="none" w:sz="0" w:space="0" w:color="auto"/>
        <w:bottom w:val="none" w:sz="0" w:space="0" w:color="auto"/>
        <w:right w:val="none" w:sz="0" w:space="0" w:color="auto"/>
      </w:divBdr>
    </w:div>
    <w:div w:id="1196623956">
      <w:bodyDiv w:val="1"/>
      <w:marLeft w:val="0"/>
      <w:marRight w:val="0"/>
      <w:marTop w:val="0"/>
      <w:marBottom w:val="0"/>
      <w:divBdr>
        <w:top w:val="none" w:sz="0" w:space="0" w:color="auto"/>
        <w:left w:val="none" w:sz="0" w:space="0" w:color="auto"/>
        <w:bottom w:val="none" w:sz="0" w:space="0" w:color="auto"/>
        <w:right w:val="none" w:sz="0" w:space="0" w:color="auto"/>
      </w:divBdr>
      <w:divsChild>
        <w:div w:id="1377240089">
          <w:marLeft w:val="0"/>
          <w:marRight w:val="0"/>
          <w:marTop w:val="0"/>
          <w:marBottom w:val="0"/>
          <w:divBdr>
            <w:top w:val="none" w:sz="0" w:space="0" w:color="auto"/>
            <w:left w:val="none" w:sz="0" w:space="0" w:color="auto"/>
            <w:bottom w:val="none" w:sz="0" w:space="0" w:color="auto"/>
            <w:right w:val="none" w:sz="0" w:space="0" w:color="auto"/>
          </w:divBdr>
        </w:div>
      </w:divsChild>
    </w:div>
    <w:div w:id="1196697852">
      <w:bodyDiv w:val="1"/>
      <w:marLeft w:val="0"/>
      <w:marRight w:val="0"/>
      <w:marTop w:val="0"/>
      <w:marBottom w:val="0"/>
      <w:divBdr>
        <w:top w:val="none" w:sz="0" w:space="0" w:color="auto"/>
        <w:left w:val="none" w:sz="0" w:space="0" w:color="auto"/>
        <w:bottom w:val="none" w:sz="0" w:space="0" w:color="auto"/>
        <w:right w:val="none" w:sz="0" w:space="0" w:color="auto"/>
      </w:divBdr>
    </w:div>
    <w:div w:id="1197347459">
      <w:bodyDiv w:val="1"/>
      <w:marLeft w:val="0"/>
      <w:marRight w:val="0"/>
      <w:marTop w:val="0"/>
      <w:marBottom w:val="0"/>
      <w:divBdr>
        <w:top w:val="none" w:sz="0" w:space="0" w:color="auto"/>
        <w:left w:val="none" w:sz="0" w:space="0" w:color="auto"/>
        <w:bottom w:val="none" w:sz="0" w:space="0" w:color="auto"/>
        <w:right w:val="none" w:sz="0" w:space="0" w:color="auto"/>
      </w:divBdr>
      <w:divsChild>
        <w:div w:id="962270148">
          <w:marLeft w:val="0"/>
          <w:marRight w:val="0"/>
          <w:marTop w:val="0"/>
          <w:marBottom w:val="0"/>
          <w:divBdr>
            <w:top w:val="none" w:sz="0" w:space="0" w:color="auto"/>
            <w:left w:val="none" w:sz="0" w:space="0" w:color="auto"/>
            <w:bottom w:val="none" w:sz="0" w:space="0" w:color="auto"/>
            <w:right w:val="none" w:sz="0" w:space="0" w:color="auto"/>
          </w:divBdr>
        </w:div>
      </w:divsChild>
    </w:div>
    <w:div w:id="1199901923">
      <w:bodyDiv w:val="1"/>
      <w:marLeft w:val="0"/>
      <w:marRight w:val="0"/>
      <w:marTop w:val="0"/>
      <w:marBottom w:val="0"/>
      <w:divBdr>
        <w:top w:val="none" w:sz="0" w:space="0" w:color="auto"/>
        <w:left w:val="none" w:sz="0" w:space="0" w:color="auto"/>
        <w:bottom w:val="none" w:sz="0" w:space="0" w:color="auto"/>
        <w:right w:val="none" w:sz="0" w:space="0" w:color="auto"/>
      </w:divBdr>
      <w:divsChild>
        <w:div w:id="2082635013">
          <w:marLeft w:val="0"/>
          <w:marRight w:val="0"/>
          <w:marTop w:val="0"/>
          <w:marBottom w:val="0"/>
          <w:divBdr>
            <w:top w:val="none" w:sz="0" w:space="0" w:color="auto"/>
            <w:left w:val="none" w:sz="0" w:space="0" w:color="auto"/>
            <w:bottom w:val="none" w:sz="0" w:space="0" w:color="auto"/>
            <w:right w:val="none" w:sz="0" w:space="0" w:color="auto"/>
          </w:divBdr>
        </w:div>
      </w:divsChild>
    </w:div>
    <w:div w:id="1200892449">
      <w:bodyDiv w:val="1"/>
      <w:marLeft w:val="0"/>
      <w:marRight w:val="0"/>
      <w:marTop w:val="0"/>
      <w:marBottom w:val="0"/>
      <w:divBdr>
        <w:top w:val="none" w:sz="0" w:space="0" w:color="auto"/>
        <w:left w:val="none" w:sz="0" w:space="0" w:color="auto"/>
        <w:bottom w:val="none" w:sz="0" w:space="0" w:color="auto"/>
        <w:right w:val="none" w:sz="0" w:space="0" w:color="auto"/>
      </w:divBdr>
      <w:divsChild>
        <w:div w:id="1897933862">
          <w:marLeft w:val="0"/>
          <w:marRight w:val="0"/>
          <w:marTop w:val="0"/>
          <w:marBottom w:val="0"/>
          <w:divBdr>
            <w:top w:val="none" w:sz="0" w:space="0" w:color="auto"/>
            <w:left w:val="none" w:sz="0" w:space="0" w:color="auto"/>
            <w:bottom w:val="none" w:sz="0" w:space="0" w:color="auto"/>
            <w:right w:val="none" w:sz="0" w:space="0" w:color="auto"/>
          </w:divBdr>
        </w:div>
      </w:divsChild>
    </w:div>
    <w:div w:id="1200976146">
      <w:bodyDiv w:val="1"/>
      <w:marLeft w:val="0"/>
      <w:marRight w:val="0"/>
      <w:marTop w:val="0"/>
      <w:marBottom w:val="0"/>
      <w:divBdr>
        <w:top w:val="none" w:sz="0" w:space="0" w:color="auto"/>
        <w:left w:val="none" w:sz="0" w:space="0" w:color="auto"/>
        <w:bottom w:val="none" w:sz="0" w:space="0" w:color="auto"/>
        <w:right w:val="none" w:sz="0" w:space="0" w:color="auto"/>
      </w:divBdr>
    </w:div>
    <w:div w:id="1201936955">
      <w:bodyDiv w:val="1"/>
      <w:marLeft w:val="0"/>
      <w:marRight w:val="0"/>
      <w:marTop w:val="0"/>
      <w:marBottom w:val="0"/>
      <w:divBdr>
        <w:top w:val="none" w:sz="0" w:space="0" w:color="auto"/>
        <w:left w:val="none" w:sz="0" w:space="0" w:color="auto"/>
        <w:bottom w:val="none" w:sz="0" w:space="0" w:color="auto"/>
        <w:right w:val="none" w:sz="0" w:space="0" w:color="auto"/>
      </w:divBdr>
    </w:div>
    <w:div w:id="1202210241">
      <w:bodyDiv w:val="1"/>
      <w:marLeft w:val="0"/>
      <w:marRight w:val="0"/>
      <w:marTop w:val="0"/>
      <w:marBottom w:val="0"/>
      <w:divBdr>
        <w:top w:val="none" w:sz="0" w:space="0" w:color="auto"/>
        <w:left w:val="none" w:sz="0" w:space="0" w:color="auto"/>
        <w:bottom w:val="none" w:sz="0" w:space="0" w:color="auto"/>
        <w:right w:val="none" w:sz="0" w:space="0" w:color="auto"/>
      </w:divBdr>
      <w:divsChild>
        <w:div w:id="1523739480">
          <w:marLeft w:val="0"/>
          <w:marRight w:val="0"/>
          <w:marTop w:val="0"/>
          <w:marBottom w:val="0"/>
          <w:divBdr>
            <w:top w:val="none" w:sz="0" w:space="0" w:color="auto"/>
            <w:left w:val="none" w:sz="0" w:space="0" w:color="auto"/>
            <w:bottom w:val="none" w:sz="0" w:space="0" w:color="auto"/>
            <w:right w:val="none" w:sz="0" w:space="0" w:color="auto"/>
          </w:divBdr>
        </w:div>
      </w:divsChild>
    </w:div>
    <w:div w:id="1202281659">
      <w:bodyDiv w:val="1"/>
      <w:marLeft w:val="0"/>
      <w:marRight w:val="0"/>
      <w:marTop w:val="0"/>
      <w:marBottom w:val="0"/>
      <w:divBdr>
        <w:top w:val="none" w:sz="0" w:space="0" w:color="auto"/>
        <w:left w:val="none" w:sz="0" w:space="0" w:color="auto"/>
        <w:bottom w:val="none" w:sz="0" w:space="0" w:color="auto"/>
        <w:right w:val="none" w:sz="0" w:space="0" w:color="auto"/>
      </w:divBdr>
    </w:div>
    <w:div w:id="1202353861">
      <w:bodyDiv w:val="1"/>
      <w:marLeft w:val="0"/>
      <w:marRight w:val="0"/>
      <w:marTop w:val="0"/>
      <w:marBottom w:val="0"/>
      <w:divBdr>
        <w:top w:val="none" w:sz="0" w:space="0" w:color="auto"/>
        <w:left w:val="none" w:sz="0" w:space="0" w:color="auto"/>
        <w:bottom w:val="none" w:sz="0" w:space="0" w:color="auto"/>
        <w:right w:val="none" w:sz="0" w:space="0" w:color="auto"/>
      </w:divBdr>
      <w:divsChild>
        <w:div w:id="920404528">
          <w:marLeft w:val="0"/>
          <w:marRight w:val="0"/>
          <w:marTop w:val="0"/>
          <w:marBottom w:val="0"/>
          <w:divBdr>
            <w:top w:val="none" w:sz="0" w:space="0" w:color="auto"/>
            <w:left w:val="none" w:sz="0" w:space="0" w:color="auto"/>
            <w:bottom w:val="none" w:sz="0" w:space="0" w:color="auto"/>
            <w:right w:val="none" w:sz="0" w:space="0" w:color="auto"/>
          </w:divBdr>
        </w:div>
      </w:divsChild>
    </w:div>
    <w:div w:id="1203402133">
      <w:bodyDiv w:val="1"/>
      <w:marLeft w:val="0"/>
      <w:marRight w:val="0"/>
      <w:marTop w:val="0"/>
      <w:marBottom w:val="0"/>
      <w:divBdr>
        <w:top w:val="none" w:sz="0" w:space="0" w:color="auto"/>
        <w:left w:val="none" w:sz="0" w:space="0" w:color="auto"/>
        <w:bottom w:val="none" w:sz="0" w:space="0" w:color="auto"/>
        <w:right w:val="none" w:sz="0" w:space="0" w:color="auto"/>
      </w:divBdr>
    </w:div>
    <w:div w:id="1203976710">
      <w:bodyDiv w:val="1"/>
      <w:marLeft w:val="0"/>
      <w:marRight w:val="0"/>
      <w:marTop w:val="0"/>
      <w:marBottom w:val="0"/>
      <w:divBdr>
        <w:top w:val="none" w:sz="0" w:space="0" w:color="auto"/>
        <w:left w:val="none" w:sz="0" w:space="0" w:color="auto"/>
        <w:bottom w:val="none" w:sz="0" w:space="0" w:color="auto"/>
        <w:right w:val="none" w:sz="0" w:space="0" w:color="auto"/>
      </w:divBdr>
      <w:divsChild>
        <w:div w:id="436486467">
          <w:marLeft w:val="0"/>
          <w:marRight w:val="0"/>
          <w:marTop w:val="0"/>
          <w:marBottom w:val="0"/>
          <w:divBdr>
            <w:top w:val="none" w:sz="0" w:space="0" w:color="auto"/>
            <w:left w:val="none" w:sz="0" w:space="0" w:color="auto"/>
            <w:bottom w:val="none" w:sz="0" w:space="0" w:color="auto"/>
            <w:right w:val="none" w:sz="0" w:space="0" w:color="auto"/>
          </w:divBdr>
          <w:divsChild>
            <w:div w:id="940381359">
              <w:marLeft w:val="0"/>
              <w:marRight w:val="0"/>
              <w:marTop w:val="0"/>
              <w:marBottom w:val="0"/>
              <w:divBdr>
                <w:top w:val="none" w:sz="0" w:space="0" w:color="auto"/>
                <w:left w:val="none" w:sz="0" w:space="0" w:color="auto"/>
                <w:bottom w:val="none" w:sz="0" w:space="0" w:color="auto"/>
                <w:right w:val="none" w:sz="0" w:space="0" w:color="auto"/>
              </w:divBdr>
            </w:div>
          </w:divsChild>
        </w:div>
        <w:div w:id="498741491">
          <w:marLeft w:val="0"/>
          <w:marRight w:val="0"/>
          <w:marTop w:val="0"/>
          <w:marBottom w:val="0"/>
          <w:divBdr>
            <w:top w:val="none" w:sz="0" w:space="0" w:color="auto"/>
            <w:left w:val="none" w:sz="0" w:space="0" w:color="auto"/>
            <w:bottom w:val="none" w:sz="0" w:space="0" w:color="auto"/>
            <w:right w:val="none" w:sz="0" w:space="0" w:color="auto"/>
          </w:divBdr>
          <w:divsChild>
            <w:div w:id="923733080">
              <w:marLeft w:val="0"/>
              <w:marRight w:val="0"/>
              <w:marTop w:val="0"/>
              <w:marBottom w:val="0"/>
              <w:divBdr>
                <w:top w:val="none" w:sz="0" w:space="0" w:color="auto"/>
                <w:left w:val="none" w:sz="0" w:space="0" w:color="auto"/>
                <w:bottom w:val="none" w:sz="0" w:space="0" w:color="auto"/>
                <w:right w:val="none" w:sz="0" w:space="0" w:color="auto"/>
              </w:divBdr>
            </w:div>
          </w:divsChild>
        </w:div>
        <w:div w:id="577175840">
          <w:marLeft w:val="0"/>
          <w:marRight w:val="0"/>
          <w:marTop w:val="0"/>
          <w:marBottom w:val="0"/>
          <w:divBdr>
            <w:top w:val="none" w:sz="0" w:space="0" w:color="auto"/>
            <w:left w:val="none" w:sz="0" w:space="0" w:color="auto"/>
            <w:bottom w:val="none" w:sz="0" w:space="0" w:color="auto"/>
            <w:right w:val="none" w:sz="0" w:space="0" w:color="auto"/>
          </w:divBdr>
          <w:divsChild>
            <w:div w:id="619266020">
              <w:marLeft w:val="0"/>
              <w:marRight w:val="0"/>
              <w:marTop w:val="0"/>
              <w:marBottom w:val="0"/>
              <w:divBdr>
                <w:top w:val="none" w:sz="0" w:space="0" w:color="auto"/>
                <w:left w:val="none" w:sz="0" w:space="0" w:color="auto"/>
                <w:bottom w:val="none" w:sz="0" w:space="0" w:color="auto"/>
                <w:right w:val="none" w:sz="0" w:space="0" w:color="auto"/>
              </w:divBdr>
            </w:div>
          </w:divsChild>
        </w:div>
        <w:div w:id="634024049">
          <w:marLeft w:val="0"/>
          <w:marRight w:val="0"/>
          <w:marTop w:val="0"/>
          <w:marBottom w:val="0"/>
          <w:divBdr>
            <w:top w:val="none" w:sz="0" w:space="0" w:color="auto"/>
            <w:left w:val="none" w:sz="0" w:space="0" w:color="auto"/>
            <w:bottom w:val="none" w:sz="0" w:space="0" w:color="auto"/>
            <w:right w:val="none" w:sz="0" w:space="0" w:color="auto"/>
          </w:divBdr>
          <w:divsChild>
            <w:div w:id="1763987122">
              <w:marLeft w:val="0"/>
              <w:marRight w:val="0"/>
              <w:marTop w:val="0"/>
              <w:marBottom w:val="0"/>
              <w:divBdr>
                <w:top w:val="none" w:sz="0" w:space="0" w:color="auto"/>
                <w:left w:val="none" w:sz="0" w:space="0" w:color="auto"/>
                <w:bottom w:val="none" w:sz="0" w:space="0" w:color="auto"/>
                <w:right w:val="none" w:sz="0" w:space="0" w:color="auto"/>
              </w:divBdr>
            </w:div>
          </w:divsChild>
        </w:div>
        <w:div w:id="711425632">
          <w:marLeft w:val="0"/>
          <w:marRight w:val="0"/>
          <w:marTop w:val="0"/>
          <w:marBottom w:val="0"/>
          <w:divBdr>
            <w:top w:val="none" w:sz="0" w:space="0" w:color="auto"/>
            <w:left w:val="none" w:sz="0" w:space="0" w:color="auto"/>
            <w:bottom w:val="none" w:sz="0" w:space="0" w:color="auto"/>
            <w:right w:val="none" w:sz="0" w:space="0" w:color="auto"/>
          </w:divBdr>
          <w:divsChild>
            <w:div w:id="468518546">
              <w:marLeft w:val="0"/>
              <w:marRight w:val="0"/>
              <w:marTop w:val="0"/>
              <w:marBottom w:val="0"/>
              <w:divBdr>
                <w:top w:val="none" w:sz="0" w:space="0" w:color="auto"/>
                <w:left w:val="none" w:sz="0" w:space="0" w:color="auto"/>
                <w:bottom w:val="none" w:sz="0" w:space="0" w:color="auto"/>
                <w:right w:val="none" w:sz="0" w:space="0" w:color="auto"/>
              </w:divBdr>
            </w:div>
          </w:divsChild>
        </w:div>
        <w:div w:id="725615134">
          <w:marLeft w:val="0"/>
          <w:marRight w:val="0"/>
          <w:marTop w:val="0"/>
          <w:marBottom w:val="0"/>
          <w:divBdr>
            <w:top w:val="none" w:sz="0" w:space="0" w:color="auto"/>
            <w:left w:val="none" w:sz="0" w:space="0" w:color="auto"/>
            <w:bottom w:val="none" w:sz="0" w:space="0" w:color="auto"/>
            <w:right w:val="none" w:sz="0" w:space="0" w:color="auto"/>
          </w:divBdr>
          <w:divsChild>
            <w:div w:id="826823663">
              <w:marLeft w:val="0"/>
              <w:marRight w:val="0"/>
              <w:marTop w:val="0"/>
              <w:marBottom w:val="0"/>
              <w:divBdr>
                <w:top w:val="none" w:sz="0" w:space="0" w:color="auto"/>
                <w:left w:val="none" w:sz="0" w:space="0" w:color="auto"/>
                <w:bottom w:val="none" w:sz="0" w:space="0" w:color="auto"/>
                <w:right w:val="none" w:sz="0" w:space="0" w:color="auto"/>
              </w:divBdr>
            </w:div>
          </w:divsChild>
        </w:div>
        <w:div w:id="835075068">
          <w:marLeft w:val="0"/>
          <w:marRight w:val="0"/>
          <w:marTop w:val="0"/>
          <w:marBottom w:val="0"/>
          <w:divBdr>
            <w:top w:val="none" w:sz="0" w:space="0" w:color="auto"/>
            <w:left w:val="none" w:sz="0" w:space="0" w:color="auto"/>
            <w:bottom w:val="none" w:sz="0" w:space="0" w:color="auto"/>
            <w:right w:val="none" w:sz="0" w:space="0" w:color="auto"/>
          </w:divBdr>
          <w:divsChild>
            <w:div w:id="1164004492">
              <w:marLeft w:val="0"/>
              <w:marRight w:val="0"/>
              <w:marTop w:val="0"/>
              <w:marBottom w:val="0"/>
              <w:divBdr>
                <w:top w:val="none" w:sz="0" w:space="0" w:color="auto"/>
                <w:left w:val="none" w:sz="0" w:space="0" w:color="auto"/>
                <w:bottom w:val="none" w:sz="0" w:space="0" w:color="auto"/>
                <w:right w:val="none" w:sz="0" w:space="0" w:color="auto"/>
              </w:divBdr>
            </w:div>
          </w:divsChild>
        </w:div>
        <w:div w:id="904486448">
          <w:marLeft w:val="0"/>
          <w:marRight w:val="0"/>
          <w:marTop w:val="0"/>
          <w:marBottom w:val="0"/>
          <w:divBdr>
            <w:top w:val="none" w:sz="0" w:space="0" w:color="auto"/>
            <w:left w:val="none" w:sz="0" w:space="0" w:color="auto"/>
            <w:bottom w:val="none" w:sz="0" w:space="0" w:color="auto"/>
            <w:right w:val="none" w:sz="0" w:space="0" w:color="auto"/>
          </w:divBdr>
          <w:divsChild>
            <w:div w:id="1842890795">
              <w:marLeft w:val="0"/>
              <w:marRight w:val="0"/>
              <w:marTop w:val="0"/>
              <w:marBottom w:val="0"/>
              <w:divBdr>
                <w:top w:val="none" w:sz="0" w:space="0" w:color="auto"/>
                <w:left w:val="none" w:sz="0" w:space="0" w:color="auto"/>
                <w:bottom w:val="none" w:sz="0" w:space="0" w:color="auto"/>
                <w:right w:val="none" w:sz="0" w:space="0" w:color="auto"/>
              </w:divBdr>
            </w:div>
          </w:divsChild>
        </w:div>
        <w:div w:id="914246065">
          <w:marLeft w:val="0"/>
          <w:marRight w:val="0"/>
          <w:marTop w:val="0"/>
          <w:marBottom w:val="0"/>
          <w:divBdr>
            <w:top w:val="none" w:sz="0" w:space="0" w:color="auto"/>
            <w:left w:val="none" w:sz="0" w:space="0" w:color="auto"/>
            <w:bottom w:val="none" w:sz="0" w:space="0" w:color="auto"/>
            <w:right w:val="none" w:sz="0" w:space="0" w:color="auto"/>
          </w:divBdr>
          <w:divsChild>
            <w:div w:id="1450515189">
              <w:marLeft w:val="0"/>
              <w:marRight w:val="0"/>
              <w:marTop w:val="0"/>
              <w:marBottom w:val="0"/>
              <w:divBdr>
                <w:top w:val="none" w:sz="0" w:space="0" w:color="auto"/>
                <w:left w:val="none" w:sz="0" w:space="0" w:color="auto"/>
                <w:bottom w:val="none" w:sz="0" w:space="0" w:color="auto"/>
                <w:right w:val="none" w:sz="0" w:space="0" w:color="auto"/>
              </w:divBdr>
            </w:div>
          </w:divsChild>
        </w:div>
        <w:div w:id="1146896535">
          <w:marLeft w:val="0"/>
          <w:marRight w:val="0"/>
          <w:marTop w:val="0"/>
          <w:marBottom w:val="0"/>
          <w:divBdr>
            <w:top w:val="none" w:sz="0" w:space="0" w:color="auto"/>
            <w:left w:val="none" w:sz="0" w:space="0" w:color="auto"/>
            <w:bottom w:val="none" w:sz="0" w:space="0" w:color="auto"/>
            <w:right w:val="none" w:sz="0" w:space="0" w:color="auto"/>
          </w:divBdr>
          <w:divsChild>
            <w:div w:id="1945578464">
              <w:marLeft w:val="0"/>
              <w:marRight w:val="0"/>
              <w:marTop w:val="0"/>
              <w:marBottom w:val="0"/>
              <w:divBdr>
                <w:top w:val="none" w:sz="0" w:space="0" w:color="auto"/>
                <w:left w:val="none" w:sz="0" w:space="0" w:color="auto"/>
                <w:bottom w:val="none" w:sz="0" w:space="0" w:color="auto"/>
                <w:right w:val="none" w:sz="0" w:space="0" w:color="auto"/>
              </w:divBdr>
            </w:div>
          </w:divsChild>
        </w:div>
        <w:div w:id="1332676911">
          <w:marLeft w:val="0"/>
          <w:marRight w:val="0"/>
          <w:marTop w:val="0"/>
          <w:marBottom w:val="0"/>
          <w:divBdr>
            <w:top w:val="none" w:sz="0" w:space="0" w:color="auto"/>
            <w:left w:val="none" w:sz="0" w:space="0" w:color="auto"/>
            <w:bottom w:val="none" w:sz="0" w:space="0" w:color="auto"/>
            <w:right w:val="none" w:sz="0" w:space="0" w:color="auto"/>
          </w:divBdr>
          <w:divsChild>
            <w:div w:id="40637200">
              <w:marLeft w:val="0"/>
              <w:marRight w:val="0"/>
              <w:marTop w:val="0"/>
              <w:marBottom w:val="0"/>
              <w:divBdr>
                <w:top w:val="none" w:sz="0" w:space="0" w:color="auto"/>
                <w:left w:val="none" w:sz="0" w:space="0" w:color="auto"/>
                <w:bottom w:val="none" w:sz="0" w:space="0" w:color="auto"/>
                <w:right w:val="none" w:sz="0" w:space="0" w:color="auto"/>
              </w:divBdr>
            </w:div>
          </w:divsChild>
        </w:div>
        <w:div w:id="1583756311">
          <w:marLeft w:val="0"/>
          <w:marRight w:val="0"/>
          <w:marTop w:val="0"/>
          <w:marBottom w:val="0"/>
          <w:divBdr>
            <w:top w:val="none" w:sz="0" w:space="0" w:color="auto"/>
            <w:left w:val="none" w:sz="0" w:space="0" w:color="auto"/>
            <w:bottom w:val="none" w:sz="0" w:space="0" w:color="auto"/>
            <w:right w:val="none" w:sz="0" w:space="0" w:color="auto"/>
          </w:divBdr>
          <w:divsChild>
            <w:div w:id="1351492509">
              <w:marLeft w:val="0"/>
              <w:marRight w:val="0"/>
              <w:marTop w:val="0"/>
              <w:marBottom w:val="0"/>
              <w:divBdr>
                <w:top w:val="none" w:sz="0" w:space="0" w:color="auto"/>
                <w:left w:val="none" w:sz="0" w:space="0" w:color="auto"/>
                <w:bottom w:val="none" w:sz="0" w:space="0" w:color="auto"/>
                <w:right w:val="none" w:sz="0" w:space="0" w:color="auto"/>
              </w:divBdr>
            </w:div>
          </w:divsChild>
        </w:div>
        <w:div w:id="1759138118">
          <w:marLeft w:val="0"/>
          <w:marRight w:val="0"/>
          <w:marTop w:val="0"/>
          <w:marBottom w:val="0"/>
          <w:divBdr>
            <w:top w:val="none" w:sz="0" w:space="0" w:color="auto"/>
            <w:left w:val="none" w:sz="0" w:space="0" w:color="auto"/>
            <w:bottom w:val="none" w:sz="0" w:space="0" w:color="auto"/>
            <w:right w:val="none" w:sz="0" w:space="0" w:color="auto"/>
          </w:divBdr>
          <w:divsChild>
            <w:div w:id="1299529408">
              <w:marLeft w:val="0"/>
              <w:marRight w:val="0"/>
              <w:marTop w:val="0"/>
              <w:marBottom w:val="0"/>
              <w:divBdr>
                <w:top w:val="none" w:sz="0" w:space="0" w:color="auto"/>
                <w:left w:val="none" w:sz="0" w:space="0" w:color="auto"/>
                <w:bottom w:val="none" w:sz="0" w:space="0" w:color="auto"/>
                <w:right w:val="none" w:sz="0" w:space="0" w:color="auto"/>
              </w:divBdr>
            </w:div>
          </w:divsChild>
        </w:div>
        <w:div w:id="1806509280">
          <w:marLeft w:val="0"/>
          <w:marRight w:val="0"/>
          <w:marTop w:val="0"/>
          <w:marBottom w:val="0"/>
          <w:divBdr>
            <w:top w:val="none" w:sz="0" w:space="0" w:color="auto"/>
            <w:left w:val="none" w:sz="0" w:space="0" w:color="auto"/>
            <w:bottom w:val="none" w:sz="0" w:space="0" w:color="auto"/>
            <w:right w:val="none" w:sz="0" w:space="0" w:color="auto"/>
          </w:divBdr>
          <w:divsChild>
            <w:div w:id="2060469846">
              <w:marLeft w:val="0"/>
              <w:marRight w:val="0"/>
              <w:marTop w:val="0"/>
              <w:marBottom w:val="0"/>
              <w:divBdr>
                <w:top w:val="none" w:sz="0" w:space="0" w:color="auto"/>
                <w:left w:val="none" w:sz="0" w:space="0" w:color="auto"/>
                <w:bottom w:val="none" w:sz="0" w:space="0" w:color="auto"/>
                <w:right w:val="none" w:sz="0" w:space="0" w:color="auto"/>
              </w:divBdr>
            </w:div>
          </w:divsChild>
        </w:div>
        <w:div w:id="1891839680">
          <w:marLeft w:val="0"/>
          <w:marRight w:val="0"/>
          <w:marTop w:val="0"/>
          <w:marBottom w:val="0"/>
          <w:divBdr>
            <w:top w:val="none" w:sz="0" w:space="0" w:color="auto"/>
            <w:left w:val="none" w:sz="0" w:space="0" w:color="auto"/>
            <w:bottom w:val="none" w:sz="0" w:space="0" w:color="auto"/>
            <w:right w:val="none" w:sz="0" w:space="0" w:color="auto"/>
          </w:divBdr>
          <w:divsChild>
            <w:div w:id="220480573">
              <w:marLeft w:val="0"/>
              <w:marRight w:val="0"/>
              <w:marTop w:val="0"/>
              <w:marBottom w:val="0"/>
              <w:divBdr>
                <w:top w:val="none" w:sz="0" w:space="0" w:color="auto"/>
                <w:left w:val="none" w:sz="0" w:space="0" w:color="auto"/>
                <w:bottom w:val="none" w:sz="0" w:space="0" w:color="auto"/>
                <w:right w:val="none" w:sz="0" w:space="0" w:color="auto"/>
              </w:divBdr>
            </w:div>
          </w:divsChild>
        </w:div>
        <w:div w:id="2028210484">
          <w:marLeft w:val="0"/>
          <w:marRight w:val="0"/>
          <w:marTop w:val="0"/>
          <w:marBottom w:val="0"/>
          <w:divBdr>
            <w:top w:val="none" w:sz="0" w:space="0" w:color="auto"/>
            <w:left w:val="none" w:sz="0" w:space="0" w:color="auto"/>
            <w:bottom w:val="none" w:sz="0" w:space="0" w:color="auto"/>
            <w:right w:val="none" w:sz="0" w:space="0" w:color="auto"/>
          </w:divBdr>
          <w:divsChild>
            <w:div w:id="1946763872">
              <w:marLeft w:val="0"/>
              <w:marRight w:val="0"/>
              <w:marTop w:val="0"/>
              <w:marBottom w:val="0"/>
              <w:divBdr>
                <w:top w:val="none" w:sz="0" w:space="0" w:color="auto"/>
                <w:left w:val="none" w:sz="0" w:space="0" w:color="auto"/>
                <w:bottom w:val="none" w:sz="0" w:space="0" w:color="auto"/>
                <w:right w:val="none" w:sz="0" w:space="0" w:color="auto"/>
              </w:divBdr>
            </w:div>
          </w:divsChild>
        </w:div>
        <w:div w:id="2037002199">
          <w:marLeft w:val="0"/>
          <w:marRight w:val="0"/>
          <w:marTop w:val="0"/>
          <w:marBottom w:val="0"/>
          <w:divBdr>
            <w:top w:val="none" w:sz="0" w:space="0" w:color="auto"/>
            <w:left w:val="none" w:sz="0" w:space="0" w:color="auto"/>
            <w:bottom w:val="none" w:sz="0" w:space="0" w:color="auto"/>
            <w:right w:val="none" w:sz="0" w:space="0" w:color="auto"/>
          </w:divBdr>
          <w:divsChild>
            <w:div w:id="9898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2806">
      <w:bodyDiv w:val="1"/>
      <w:marLeft w:val="0"/>
      <w:marRight w:val="0"/>
      <w:marTop w:val="0"/>
      <w:marBottom w:val="0"/>
      <w:divBdr>
        <w:top w:val="none" w:sz="0" w:space="0" w:color="auto"/>
        <w:left w:val="none" w:sz="0" w:space="0" w:color="auto"/>
        <w:bottom w:val="none" w:sz="0" w:space="0" w:color="auto"/>
        <w:right w:val="none" w:sz="0" w:space="0" w:color="auto"/>
      </w:divBdr>
    </w:div>
    <w:div w:id="1204564306">
      <w:bodyDiv w:val="1"/>
      <w:marLeft w:val="0"/>
      <w:marRight w:val="0"/>
      <w:marTop w:val="0"/>
      <w:marBottom w:val="0"/>
      <w:divBdr>
        <w:top w:val="none" w:sz="0" w:space="0" w:color="auto"/>
        <w:left w:val="none" w:sz="0" w:space="0" w:color="auto"/>
        <w:bottom w:val="none" w:sz="0" w:space="0" w:color="auto"/>
        <w:right w:val="none" w:sz="0" w:space="0" w:color="auto"/>
      </w:divBdr>
      <w:divsChild>
        <w:div w:id="1647127887">
          <w:marLeft w:val="0"/>
          <w:marRight w:val="0"/>
          <w:marTop w:val="0"/>
          <w:marBottom w:val="0"/>
          <w:divBdr>
            <w:top w:val="none" w:sz="0" w:space="0" w:color="auto"/>
            <w:left w:val="none" w:sz="0" w:space="0" w:color="auto"/>
            <w:bottom w:val="none" w:sz="0" w:space="0" w:color="auto"/>
            <w:right w:val="none" w:sz="0" w:space="0" w:color="auto"/>
          </w:divBdr>
        </w:div>
      </w:divsChild>
    </w:div>
    <w:div w:id="1204639697">
      <w:bodyDiv w:val="1"/>
      <w:marLeft w:val="0"/>
      <w:marRight w:val="0"/>
      <w:marTop w:val="0"/>
      <w:marBottom w:val="0"/>
      <w:divBdr>
        <w:top w:val="none" w:sz="0" w:space="0" w:color="auto"/>
        <w:left w:val="none" w:sz="0" w:space="0" w:color="auto"/>
        <w:bottom w:val="none" w:sz="0" w:space="0" w:color="auto"/>
        <w:right w:val="none" w:sz="0" w:space="0" w:color="auto"/>
      </w:divBdr>
      <w:divsChild>
        <w:div w:id="352725530">
          <w:marLeft w:val="0"/>
          <w:marRight w:val="0"/>
          <w:marTop w:val="0"/>
          <w:marBottom w:val="0"/>
          <w:divBdr>
            <w:top w:val="none" w:sz="0" w:space="0" w:color="auto"/>
            <w:left w:val="none" w:sz="0" w:space="0" w:color="auto"/>
            <w:bottom w:val="none" w:sz="0" w:space="0" w:color="auto"/>
            <w:right w:val="none" w:sz="0" w:space="0" w:color="auto"/>
          </w:divBdr>
        </w:div>
      </w:divsChild>
    </w:div>
    <w:div w:id="1204749862">
      <w:bodyDiv w:val="1"/>
      <w:marLeft w:val="0"/>
      <w:marRight w:val="0"/>
      <w:marTop w:val="0"/>
      <w:marBottom w:val="0"/>
      <w:divBdr>
        <w:top w:val="none" w:sz="0" w:space="0" w:color="auto"/>
        <w:left w:val="none" w:sz="0" w:space="0" w:color="auto"/>
        <w:bottom w:val="none" w:sz="0" w:space="0" w:color="auto"/>
        <w:right w:val="none" w:sz="0" w:space="0" w:color="auto"/>
      </w:divBdr>
      <w:divsChild>
        <w:div w:id="262156160">
          <w:marLeft w:val="0"/>
          <w:marRight w:val="0"/>
          <w:marTop w:val="0"/>
          <w:marBottom w:val="0"/>
          <w:divBdr>
            <w:top w:val="none" w:sz="0" w:space="0" w:color="auto"/>
            <w:left w:val="none" w:sz="0" w:space="0" w:color="auto"/>
            <w:bottom w:val="none" w:sz="0" w:space="0" w:color="auto"/>
            <w:right w:val="none" w:sz="0" w:space="0" w:color="auto"/>
          </w:divBdr>
        </w:div>
      </w:divsChild>
    </w:div>
    <w:div w:id="1204908697">
      <w:bodyDiv w:val="1"/>
      <w:marLeft w:val="0"/>
      <w:marRight w:val="0"/>
      <w:marTop w:val="0"/>
      <w:marBottom w:val="0"/>
      <w:divBdr>
        <w:top w:val="none" w:sz="0" w:space="0" w:color="auto"/>
        <w:left w:val="none" w:sz="0" w:space="0" w:color="auto"/>
        <w:bottom w:val="none" w:sz="0" w:space="0" w:color="auto"/>
        <w:right w:val="none" w:sz="0" w:space="0" w:color="auto"/>
      </w:divBdr>
      <w:divsChild>
        <w:div w:id="1299340703">
          <w:marLeft w:val="0"/>
          <w:marRight w:val="0"/>
          <w:marTop w:val="0"/>
          <w:marBottom w:val="0"/>
          <w:divBdr>
            <w:top w:val="none" w:sz="0" w:space="0" w:color="auto"/>
            <w:left w:val="none" w:sz="0" w:space="0" w:color="auto"/>
            <w:bottom w:val="none" w:sz="0" w:space="0" w:color="auto"/>
            <w:right w:val="none" w:sz="0" w:space="0" w:color="auto"/>
          </w:divBdr>
        </w:div>
      </w:divsChild>
    </w:div>
    <w:div w:id="1205094234">
      <w:bodyDiv w:val="1"/>
      <w:marLeft w:val="0"/>
      <w:marRight w:val="0"/>
      <w:marTop w:val="0"/>
      <w:marBottom w:val="0"/>
      <w:divBdr>
        <w:top w:val="none" w:sz="0" w:space="0" w:color="auto"/>
        <w:left w:val="none" w:sz="0" w:space="0" w:color="auto"/>
        <w:bottom w:val="none" w:sz="0" w:space="0" w:color="auto"/>
        <w:right w:val="none" w:sz="0" w:space="0" w:color="auto"/>
      </w:divBdr>
      <w:divsChild>
        <w:div w:id="154028386">
          <w:marLeft w:val="0"/>
          <w:marRight w:val="0"/>
          <w:marTop w:val="0"/>
          <w:marBottom w:val="0"/>
          <w:divBdr>
            <w:top w:val="none" w:sz="0" w:space="0" w:color="auto"/>
            <w:left w:val="none" w:sz="0" w:space="0" w:color="auto"/>
            <w:bottom w:val="none" w:sz="0" w:space="0" w:color="auto"/>
            <w:right w:val="none" w:sz="0" w:space="0" w:color="auto"/>
          </w:divBdr>
          <w:divsChild>
            <w:div w:id="139600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70336">
      <w:bodyDiv w:val="1"/>
      <w:marLeft w:val="0"/>
      <w:marRight w:val="0"/>
      <w:marTop w:val="0"/>
      <w:marBottom w:val="0"/>
      <w:divBdr>
        <w:top w:val="none" w:sz="0" w:space="0" w:color="auto"/>
        <w:left w:val="none" w:sz="0" w:space="0" w:color="auto"/>
        <w:bottom w:val="none" w:sz="0" w:space="0" w:color="auto"/>
        <w:right w:val="none" w:sz="0" w:space="0" w:color="auto"/>
      </w:divBdr>
      <w:divsChild>
        <w:div w:id="1782531516">
          <w:marLeft w:val="0"/>
          <w:marRight w:val="0"/>
          <w:marTop w:val="0"/>
          <w:marBottom w:val="0"/>
          <w:divBdr>
            <w:top w:val="none" w:sz="0" w:space="0" w:color="auto"/>
            <w:left w:val="none" w:sz="0" w:space="0" w:color="auto"/>
            <w:bottom w:val="none" w:sz="0" w:space="0" w:color="auto"/>
            <w:right w:val="none" w:sz="0" w:space="0" w:color="auto"/>
          </w:divBdr>
        </w:div>
      </w:divsChild>
    </w:div>
    <w:div w:id="1206215904">
      <w:bodyDiv w:val="1"/>
      <w:marLeft w:val="0"/>
      <w:marRight w:val="0"/>
      <w:marTop w:val="0"/>
      <w:marBottom w:val="0"/>
      <w:divBdr>
        <w:top w:val="none" w:sz="0" w:space="0" w:color="auto"/>
        <w:left w:val="none" w:sz="0" w:space="0" w:color="auto"/>
        <w:bottom w:val="none" w:sz="0" w:space="0" w:color="auto"/>
        <w:right w:val="none" w:sz="0" w:space="0" w:color="auto"/>
      </w:divBdr>
      <w:divsChild>
        <w:div w:id="1832407261">
          <w:marLeft w:val="0"/>
          <w:marRight w:val="0"/>
          <w:marTop w:val="0"/>
          <w:marBottom w:val="0"/>
          <w:divBdr>
            <w:top w:val="none" w:sz="0" w:space="0" w:color="auto"/>
            <w:left w:val="none" w:sz="0" w:space="0" w:color="auto"/>
            <w:bottom w:val="none" w:sz="0" w:space="0" w:color="auto"/>
            <w:right w:val="none" w:sz="0" w:space="0" w:color="auto"/>
          </w:divBdr>
        </w:div>
      </w:divsChild>
    </w:div>
    <w:div w:id="1206484499">
      <w:bodyDiv w:val="1"/>
      <w:marLeft w:val="0"/>
      <w:marRight w:val="0"/>
      <w:marTop w:val="0"/>
      <w:marBottom w:val="0"/>
      <w:divBdr>
        <w:top w:val="none" w:sz="0" w:space="0" w:color="auto"/>
        <w:left w:val="none" w:sz="0" w:space="0" w:color="auto"/>
        <w:bottom w:val="none" w:sz="0" w:space="0" w:color="auto"/>
        <w:right w:val="none" w:sz="0" w:space="0" w:color="auto"/>
      </w:divBdr>
      <w:divsChild>
        <w:div w:id="1112474916">
          <w:marLeft w:val="0"/>
          <w:marRight w:val="0"/>
          <w:marTop w:val="0"/>
          <w:marBottom w:val="0"/>
          <w:divBdr>
            <w:top w:val="none" w:sz="0" w:space="0" w:color="auto"/>
            <w:left w:val="none" w:sz="0" w:space="0" w:color="auto"/>
            <w:bottom w:val="none" w:sz="0" w:space="0" w:color="auto"/>
            <w:right w:val="none" w:sz="0" w:space="0" w:color="auto"/>
          </w:divBdr>
        </w:div>
      </w:divsChild>
    </w:div>
    <w:div w:id="1206527363">
      <w:bodyDiv w:val="1"/>
      <w:marLeft w:val="0"/>
      <w:marRight w:val="0"/>
      <w:marTop w:val="0"/>
      <w:marBottom w:val="0"/>
      <w:divBdr>
        <w:top w:val="none" w:sz="0" w:space="0" w:color="auto"/>
        <w:left w:val="none" w:sz="0" w:space="0" w:color="auto"/>
        <w:bottom w:val="none" w:sz="0" w:space="0" w:color="auto"/>
        <w:right w:val="none" w:sz="0" w:space="0" w:color="auto"/>
      </w:divBdr>
      <w:divsChild>
        <w:div w:id="1778452162">
          <w:marLeft w:val="0"/>
          <w:marRight w:val="0"/>
          <w:marTop w:val="0"/>
          <w:marBottom w:val="0"/>
          <w:divBdr>
            <w:top w:val="none" w:sz="0" w:space="0" w:color="auto"/>
            <w:left w:val="none" w:sz="0" w:space="0" w:color="auto"/>
            <w:bottom w:val="none" w:sz="0" w:space="0" w:color="auto"/>
            <w:right w:val="none" w:sz="0" w:space="0" w:color="auto"/>
          </w:divBdr>
        </w:div>
      </w:divsChild>
    </w:div>
    <w:div w:id="1206604981">
      <w:bodyDiv w:val="1"/>
      <w:marLeft w:val="0"/>
      <w:marRight w:val="0"/>
      <w:marTop w:val="0"/>
      <w:marBottom w:val="0"/>
      <w:divBdr>
        <w:top w:val="none" w:sz="0" w:space="0" w:color="auto"/>
        <w:left w:val="none" w:sz="0" w:space="0" w:color="auto"/>
        <w:bottom w:val="none" w:sz="0" w:space="0" w:color="auto"/>
        <w:right w:val="none" w:sz="0" w:space="0" w:color="auto"/>
      </w:divBdr>
    </w:div>
    <w:div w:id="1206990389">
      <w:bodyDiv w:val="1"/>
      <w:marLeft w:val="0"/>
      <w:marRight w:val="0"/>
      <w:marTop w:val="0"/>
      <w:marBottom w:val="0"/>
      <w:divBdr>
        <w:top w:val="none" w:sz="0" w:space="0" w:color="auto"/>
        <w:left w:val="none" w:sz="0" w:space="0" w:color="auto"/>
        <w:bottom w:val="none" w:sz="0" w:space="0" w:color="auto"/>
        <w:right w:val="none" w:sz="0" w:space="0" w:color="auto"/>
      </w:divBdr>
    </w:div>
    <w:div w:id="1207252851">
      <w:bodyDiv w:val="1"/>
      <w:marLeft w:val="0"/>
      <w:marRight w:val="0"/>
      <w:marTop w:val="0"/>
      <w:marBottom w:val="0"/>
      <w:divBdr>
        <w:top w:val="none" w:sz="0" w:space="0" w:color="auto"/>
        <w:left w:val="none" w:sz="0" w:space="0" w:color="auto"/>
        <w:bottom w:val="none" w:sz="0" w:space="0" w:color="auto"/>
        <w:right w:val="none" w:sz="0" w:space="0" w:color="auto"/>
      </w:divBdr>
    </w:div>
    <w:div w:id="1207376187">
      <w:bodyDiv w:val="1"/>
      <w:marLeft w:val="0"/>
      <w:marRight w:val="0"/>
      <w:marTop w:val="0"/>
      <w:marBottom w:val="0"/>
      <w:divBdr>
        <w:top w:val="none" w:sz="0" w:space="0" w:color="auto"/>
        <w:left w:val="none" w:sz="0" w:space="0" w:color="auto"/>
        <w:bottom w:val="none" w:sz="0" w:space="0" w:color="auto"/>
        <w:right w:val="none" w:sz="0" w:space="0" w:color="auto"/>
      </w:divBdr>
      <w:divsChild>
        <w:div w:id="139537927">
          <w:marLeft w:val="0"/>
          <w:marRight w:val="0"/>
          <w:marTop w:val="0"/>
          <w:marBottom w:val="0"/>
          <w:divBdr>
            <w:top w:val="none" w:sz="0" w:space="0" w:color="auto"/>
            <w:left w:val="none" w:sz="0" w:space="0" w:color="auto"/>
            <w:bottom w:val="none" w:sz="0" w:space="0" w:color="auto"/>
            <w:right w:val="none" w:sz="0" w:space="0" w:color="auto"/>
          </w:divBdr>
        </w:div>
      </w:divsChild>
    </w:div>
    <w:div w:id="1208687754">
      <w:bodyDiv w:val="1"/>
      <w:marLeft w:val="0"/>
      <w:marRight w:val="0"/>
      <w:marTop w:val="0"/>
      <w:marBottom w:val="0"/>
      <w:divBdr>
        <w:top w:val="none" w:sz="0" w:space="0" w:color="auto"/>
        <w:left w:val="none" w:sz="0" w:space="0" w:color="auto"/>
        <w:bottom w:val="none" w:sz="0" w:space="0" w:color="auto"/>
        <w:right w:val="none" w:sz="0" w:space="0" w:color="auto"/>
      </w:divBdr>
      <w:divsChild>
        <w:div w:id="1914777578">
          <w:marLeft w:val="0"/>
          <w:marRight w:val="0"/>
          <w:marTop w:val="0"/>
          <w:marBottom w:val="0"/>
          <w:divBdr>
            <w:top w:val="none" w:sz="0" w:space="0" w:color="auto"/>
            <w:left w:val="none" w:sz="0" w:space="0" w:color="auto"/>
            <w:bottom w:val="none" w:sz="0" w:space="0" w:color="auto"/>
            <w:right w:val="none" w:sz="0" w:space="0" w:color="auto"/>
          </w:divBdr>
        </w:div>
      </w:divsChild>
    </w:div>
    <w:div w:id="1209073680">
      <w:bodyDiv w:val="1"/>
      <w:marLeft w:val="0"/>
      <w:marRight w:val="0"/>
      <w:marTop w:val="0"/>
      <w:marBottom w:val="0"/>
      <w:divBdr>
        <w:top w:val="none" w:sz="0" w:space="0" w:color="auto"/>
        <w:left w:val="none" w:sz="0" w:space="0" w:color="auto"/>
        <w:bottom w:val="none" w:sz="0" w:space="0" w:color="auto"/>
        <w:right w:val="none" w:sz="0" w:space="0" w:color="auto"/>
      </w:divBdr>
      <w:divsChild>
        <w:div w:id="1038354381">
          <w:marLeft w:val="0"/>
          <w:marRight w:val="0"/>
          <w:marTop w:val="0"/>
          <w:marBottom w:val="0"/>
          <w:divBdr>
            <w:top w:val="none" w:sz="0" w:space="0" w:color="auto"/>
            <w:left w:val="none" w:sz="0" w:space="0" w:color="auto"/>
            <w:bottom w:val="none" w:sz="0" w:space="0" w:color="auto"/>
            <w:right w:val="none" w:sz="0" w:space="0" w:color="auto"/>
          </w:divBdr>
        </w:div>
      </w:divsChild>
    </w:div>
    <w:div w:id="1209605408">
      <w:bodyDiv w:val="1"/>
      <w:marLeft w:val="0"/>
      <w:marRight w:val="0"/>
      <w:marTop w:val="0"/>
      <w:marBottom w:val="0"/>
      <w:divBdr>
        <w:top w:val="none" w:sz="0" w:space="0" w:color="auto"/>
        <w:left w:val="none" w:sz="0" w:space="0" w:color="auto"/>
        <w:bottom w:val="none" w:sz="0" w:space="0" w:color="auto"/>
        <w:right w:val="none" w:sz="0" w:space="0" w:color="auto"/>
      </w:divBdr>
      <w:divsChild>
        <w:div w:id="1282615768">
          <w:marLeft w:val="0"/>
          <w:marRight w:val="0"/>
          <w:marTop w:val="0"/>
          <w:marBottom w:val="0"/>
          <w:divBdr>
            <w:top w:val="none" w:sz="0" w:space="0" w:color="auto"/>
            <w:left w:val="none" w:sz="0" w:space="0" w:color="auto"/>
            <w:bottom w:val="none" w:sz="0" w:space="0" w:color="auto"/>
            <w:right w:val="none" w:sz="0" w:space="0" w:color="auto"/>
          </w:divBdr>
        </w:div>
      </w:divsChild>
    </w:div>
    <w:div w:id="1210144827">
      <w:bodyDiv w:val="1"/>
      <w:marLeft w:val="0"/>
      <w:marRight w:val="0"/>
      <w:marTop w:val="0"/>
      <w:marBottom w:val="0"/>
      <w:divBdr>
        <w:top w:val="none" w:sz="0" w:space="0" w:color="auto"/>
        <w:left w:val="none" w:sz="0" w:space="0" w:color="auto"/>
        <w:bottom w:val="none" w:sz="0" w:space="0" w:color="auto"/>
        <w:right w:val="none" w:sz="0" w:space="0" w:color="auto"/>
      </w:divBdr>
    </w:div>
    <w:div w:id="1210340314">
      <w:bodyDiv w:val="1"/>
      <w:marLeft w:val="0"/>
      <w:marRight w:val="0"/>
      <w:marTop w:val="0"/>
      <w:marBottom w:val="0"/>
      <w:divBdr>
        <w:top w:val="none" w:sz="0" w:space="0" w:color="auto"/>
        <w:left w:val="none" w:sz="0" w:space="0" w:color="auto"/>
        <w:bottom w:val="none" w:sz="0" w:space="0" w:color="auto"/>
        <w:right w:val="none" w:sz="0" w:space="0" w:color="auto"/>
      </w:divBdr>
    </w:div>
    <w:div w:id="1210801485">
      <w:bodyDiv w:val="1"/>
      <w:marLeft w:val="0"/>
      <w:marRight w:val="0"/>
      <w:marTop w:val="0"/>
      <w:marBottom w:val="0"/>
      <w:divBdr>
        <w:top w:val="none" w:sz="0" w:space="0" w:color="auto"/>
        <w:left w:val="none" w:sz="0" w:space="0" w:color="auto"/>
        <w:bottom w:val="none" w:sz="0" w:space="0" w:color="auto"/>
        <w:right w:val="none" w:sz="0" w:space="0" w:color="auto"/>
      </w:divBdr>
    </w:div>
    <w:div w:id="1210801761">
      <w:bodyDiv w:val="1"/>
      <w:marLeft w:val="0"/>
      <w:marRight w:val="0"/>
      <w:marTop w:val="0"/>
      <w:marBottom w:val="0"/>
      <w:divBdr>
        <w:top w:val="none" w:sz="0" w:space="0" w:color="auto"/>
        <w:left w:val="none" w:sz="0" w:space="0" w:color="auto"/>
        <w:bottom w:val="none" w:sz="0" w:space="0" w:color="auto"/>
        <w:right w:val="none" w:sz="0" w:space="0" w:color="auto"/>
      </w:divBdr>
      <w:divsChild>
        <w:div w:id="1159466577">
          <w:marLeft w:val="0"/>
          <w:marRight w:val="0"/>
          <w:marTop w:val="0"/>
          <w:marBottom w:val="0"/>
          <w:divBdr>
            <w:top w:val="none" w:sz="0" w:space="0" w:color="auto"/>
            <w:left w:val="none" w:sz="0" w:space="0" w:color="auto"/>
            <w:bottom w:val="none" w:sz="0" w:space="0" w:color="auto"/>
            <w:right w:val="none" w:sz="0" w:space="0" w:color="auto"/>
          </w:divBdr>
        </w:div>
      </w:divsChild>
    </w:div>
    <w:div w:id="1211841158">
      <w:bodyDiv w:val="1"/>
      <w:marLeft w:val="0"/>
      <w:marRight w:val="0"/>
      <w:marTop w:val="0"/>
      <w:marBottom w:val="0"/>
      <w:divBdr>
        <w:top w:val="none" w:sz="0" w:space="0" w:color="auto"/>
        <w:left w:val="none" w:sz="0" w:space="0" w:color="auto"/>
        <w:bottom w:val="none" w:sz="0" w:space="0" w:color="auto"/>
        <w:right w:val="none" w:sz="0" w:space="0" w:color="auto"/>
      </w:divBdr>
    </w:div>
    <w:div w:id="1212376906">
      <w:bodyDiv w:val="1"/>
      <w:marLeft w:val="0"/>
      <w:marRight w:val="0"/>
      <w:marTop w:val="0"/>
      <w:marBottom w:val="0"/>
      <w:divBdr>
        <w:top w:val="none" w:sz="0" w:space="0" w:color="auto"/>
        <w:left w:val="none" w:sz="0" w:space="0" w:color="auto"/>
        <w:bottom w:val="none" w:sz="0" w:space="0" w:color="auto"/>
        <w:right w:val="none" w:sz="0" w:space="0" w:color="auto"/>
      </w:divBdr>
      <w:divsChild>
        <w:div w:id="1210266473">
          <w:marLeft w:val="0"/>
          <w:marRight w:val="0"/>
          <w:marTop w:val="0"/>
          <w:marBottom w:val="0"/>
          <w:divBdr>
            <w:top w:val="none" w:sz="0" w:space="0" w:color="auto"/>
            <w:left w:val="none" w:sz="0" w:space="0" w:color="auto"/>
            <w:bottom w:val="none" w:sz="0" w:space="0" w:color="auto"/>
            <w:right w:val="none" w:sz="0" w:space="0" w:color="auto"/>
          </w:divBdr>
        </w:div>
      </w:divsChild>
    </w:div>
    <w:div w:id="1212767079">
      <w:bodyDiv w:val="1"/>
      <w:marLeft w:val="0"/>
      <w:marRight w:val="0"/>
      <w:marTop w:val="0"/>
      <w:marBottom w:val="0"/>
      <w:divBdr>
        <w:top w:val="none" w:sz="0" w:space="0" w:color="auto"/>
        <w:left w:val="none" w:sz="0" w:space="0" w:color="auto"/>
        <w:bottom w:val="none" w:sz="0" w:space="0" w:color="auto"/>
        <w:right w:val="none" w:sz="0" w:space="0" w:color="auto"/>
      </w:divBdr>
      <w:divsChild>
        <w:div w:id="881215458">
          <w:marLeft w:val="0"/>
          <w:marRight w:val="0"/>
          <w:marTop w:val="0"/>
          <w:marBottom w:val="0"/>
          <w:divBdr>
            <w:top w:val="none" w:sz="0" w:space="0" w:color="auto"/>
            <w:left w:val="none" w:sz="0" w:space="0" w:color="auto"/>
            <w:bottom w:val="none" w:sz="0" w:space="0" w:color="auto"/>
            <w:right w:val="none" w:sz="0" w:space="0" w:color="auto"/>
          </w:divBdr>
        </w:div>
      </w:divsChild>
    </w:div>
    <w:div w:id="1212767431">
      <w:bodyDiv w:val="1"/>
      <w:marLeft w:val="0"/>
      <w:marRight w:val="0"/>
      <w:marTop w:val="0"/>
      <w:marBottom w:val="0"/>
      <w:divBdr>
        <w:top w:val="none" w:sz="0" w:space="0" w:color="auto"/>
        <w:left w:val="none" w:sz="0" w:space="0" w:color="auto"/>
        <w:bottom w:val="none" w:sz="0" w:space="0" w:color="auto"/>
        <w:right w:val="none" w:sz="0" w:space="0" w:color="auto"/>
      </w:divBdr>
      <w:divsChild>
        <w:div w:id="1038899742">
          <w:marLeft w:val="0"/>
          <w:marRight w:val="0"/>
          <w:marTop w:val="0"/>
          <w:marBottom w:val="0"/>
          <w:divBdr>
            <w:top w:val="none" w:sz="0" w:space="0" w:color="auto"/>
            <w:left w:val="none" w:sz="0" w:space="0" w:color="auto"/>
            <w:bottom w:val="none" w:sz="0" w:space="0" w:color="auto"/>
            <w:right w:val="none" w:sz="0" w:space="0" w:color="auto"/>
          </w:divBdr>
        </w:div>
      </w:divsChild>
    </w:div>
    <w:div w:id="1212840859">
      <w:bodyDiv w:val="1"/>
      <w:marLeft w:val="0"/>
      <w:marRight w:val="0"/>
      <w:marTop w:val="0"/>
      <w:marBottom w:val="0"/>
      <w:divBdr>
        <w:top w:val="none" w:sz="0" w:space="0" w:color="auto"/>
        <w:left w:val="none" w:sz="0" w:space="0" w:color="auto"/>
        <w:bottom w:val="none" w:sz="0" w:space="0" w:color="auto"/>
        <w:right w:val="none" w:sz="0" w:space="0" w:color="auto"/>
      </w:divBdr>
      <w:divsChild>
        <w:div w:id="132992514">
          <w:marLeft w:val="0"/>
          <w:marRight w:val="0"/>
          <w:marTop w:val="0"/>
          <w:marBottom w:val="0"/>
          <w:divBdr>
            <w:top w:val="none" w:sz="0" w:space="0" w:color="auto"/>
            <w:left w:val="none" w:sz="0" w:space="0" w:color="auto"/>
            <w:bottom w:val="none" w:sz="0" w:space="0" w:color="auto"/>
            <w:right w:val="none" w:sz="0" w:space="0" w:color="auto"/>
          </w:divBdr>
        </w:div>
      </w:divsChild>
    </w:div>
    <w:div w:id="1212883690">
      <w:bodyDiv w:val="1"/>
      <w:marLeft w:val="0"/>
      <w:marRight w:val="0"/>
      <w:marTop w:val="0"/>
      <w:marBottom w:val="0"/>
      <w:divBdr>
        <w:top w:val="none" w:sz="0" w:space="0" w:color="auto"/>
        <w:left w:val="none" w:sz="0" w:space="0" w:color="auto"/>
        <w:bottom w:val="none" w:sz="0" w:space="0" w:color="auto"/>
        <w:right w:val="none" w:sz="0" w:space="0" w:color="auto"/>
      </w:divBdr>
      <w:divsChild>
        <w:div w:id="719213602">
          <w:marLeft w:val="0"/>
          <w:marRight w:val="0"/>
          <w:marTop w:val="0"/>
          <w:marBottom w:val="0"/>
          <w:divBdr>
            <w:top w:val="none" w:sz="0" w:space="0" w:color="auto"/>
            <w:left w:val="none" w:sz="0" w:space="0" w:color="auto"/>
            <w:bottom w:val="none" w:sz="0" w:space="0" w:color="auto"/>
            <w:right w:val="none" w:sz="0" w:space="0" w:color="auto"/>
          </w:divBdr>
        </w:div>
      </w:divsChild>
    </w:div>
    <w:div w:id="1213156528">
      <w:bodyDiv w:val="1"/>
      <w:marLeft w:val="0"/>
      <w:marRight w:val="0"/>
      <w:marTop w:val="0"/>
      <w:marBottom w:val="0"/>
      <w:divBdr>
        <w:top w:val="none" w:sz="0" w:space="0" w:color="auto"/>
        <w:left w:val="none" w:sz="0" w:space="0" w:color="auto"/>
        <w:bottom w:val="none" w:sz="0" w:space="0" w:color="auto"/>
        <w:right w:val="none" w:sz="0" w:space="0" w:color="auto"/>
      </w:divBdr>
    </w:div>
    <w:div w:id="1213156811">
      <w:bodyDiv w:val="1"/>
      <w:marLeft w:val="0"/>
      <w:marRight w:val="0"/>
      <w:marTop w:val="0"/>
      <w:marBottom w:val="0"/>
      <w:divBdr>
        <w:top w:val="none" w:sz="0" w:space="0" w:color="auto"/>
        <w:left w:val="none" w:sz="0" w:space="0" w:color="auto"/>
        <w:bottom w:val="none" w:sz="0" w:space="0" w:color="auto"/>
        <w:right w:val="none" w:sz="0" w:space="0" w:color="auto"/>
      </w:divBdr>
      <w:divsChild>
        <w:div w:id="1676690682">
          <w:marLeft w:val="0"/>
          <w:marRight w:val="0"/>
          <w:marTop w:val="0"/>
          <w:marBottom w:val="0"/>
          <w:divBdr>
            <w:top w:val="none" w:sz="0" w:space="0" w:color="auto"/>
            <w:left w:val="none" w:sz="0" w:space="0" w:color="auto"/>
            <w:bottom w:val="none" w:sz="0" w:space="0" w:color="auto"/>
            <w:right w:val="none" w:sz="0" w:space="0" w:color="auto"/>
          </w:divBdr>
        </w:div>
      </w:divsChild>
    </w:div>
    <w:div w:id="1214847864">
      <w:bodyDiv w:val="1"/>
      <w:marLeft w:val="0"/>
      <w:marRight w:val="0"/>
      <w:marTop w:val="0"/>
      <w:marBottom w:val="0"/>
      <w:divBdr>
        <w:top w:val="none" w:sz="0" w:space="0" w:color="auto"/>
        <w:left w:val="none" w:sz="0" w:space="0" w:color="auto"/>
        <w:bottom w:val="none" w:sz="0" w:space="0" w:color="auto"/>
        <w:right w:val="none" w:sz="0" w:space="0" w:color="auto"/>
      </w:divBdr>
      <w:divsChild>
        <w:div w:id="1096559521">
          <w:marLeft w:val="0"/>
          <w:marRight w:val="0"/>
          <w:marTop w:val="0"/>
          <w:marBottom w:val="0"/>
          <w:divBdr>
            <w:top w:val="none" w:sz="0" w:space="0" w:color="auto"/>
            <w:left w:val="none" w:sz="0" w:space="0" w:color="auto"/>
            <w:bottom w:val="none" w:sz="0" w:space="0" w:color="auto"/>
            <w:right w:val="none" w:sz="0" w:space="0" w:color="auto"/>
          </w:divBdr>
        </w:div>
      </w:divsChild>
    </w:div>
    <w:div w:id="1215385507">
      <w:bodyDiv w:val="1"/>
      <w:marLeft w:val="0"/>
      <w:marRight w:val="0"/>
      <w:marTop w:val="0"/>
      <w:marBottom w:val="0"/>
      <w:divBdr>
        <w:top w:val="none" w:sz="0" w:space="0" w:color="auto"/>
        <w:left w:val="none" w:sz="0" w:space="0" w:color="auto"/>
        <w:bottom w:val="none" w:sz="0" w:space="0" w:color="auto"/>
        <w:right w:val="none" w:sz="0" w:space="0" w:color="auto"/>
      </w:divBdr>
      <w:divsChild>
        <w:div w:id="1879511854">
          <w:marLeft w:val="0"/>
          <w:marRight w:val="0"/>
          <w:marTop w:val="0"/>
          <w:marBottom w:val="0"/>
          <w:divBdr>
            <w:top w:val="none" w:sz="0" w:space="0" w:color="auto"/>
            <w:left w:val="none" w:sz="0" w:space="0" w:color="auto"/>
            <w:bottom w:val="none" w:sz="0" w:space="0" w:color="auto"/>
            <w:right w:val="none" w:sz="0" w:space="0" w:color="auto"/>
          </w:divBdr>
        </w:div>
      </w:divsChild>
    </w:div>
    <w:div w:id="1215506942">
      <w:bodyDiv w:val="1"/>
      <w:marLeft w:val="0"/>
      <w:marRight w:val="0"/>
      <w:marTop w:val="0"/>
      <w:marBottom w:val="0"/>
      <w:divBdr>
        <w:top w:val="none" w:sz="0" w:space="0" w:color="auto"/>
        <w:left w:val="none" w:sz="0" w:space="0" w:color="auto"/>
        <w:bottom w:val="none" w:sz="0" w:space="0" w:color="auto"/>
        <w:right w:val="none" w:sz="0" w:space="0" w:color="auto"/>
      </w:divBdr>
      <w:divsChild>
        <w:div w:id="2135056372">
          <w:marLeft w:val="0"/>
          <w:marRight w:val="0"/>
          <w:marTop w:val="0"/>
          <w:marBottom w:val="0"/>
          <w:divBdr>
            <w:top w:val="none" w:sz="0" w:space="0" w:color="auto"/>
            <w:left w:val="none" w:sz="0" w:space="0" w:color="auto"/>
            <w:bottom w:val="none" w:sz="0" w:space="0" w:color="auto"/>
            <w:right w:val="none" w:sz="0" w:space="0" w:color="auto"/>
          </w:divBdr>
        </w:div>
      </w:divsChild>
    </w:div>
    <w:div w:id="1216308038">
      <w:bodyDiv w:val="1"/>
      <w:marLeft w:val="0"/>
      <w:marRight w:val="0"/>
      <w:marTop w:val="0"/>
      <w:marBottom w:val="0"/>
      <w:divBdr>
        <w:top w:val="none" w:sz="0" w:space="0" w:color="auto"/>
        <w:left w:val="none" w:sz="0" w:space="0" w:color="auto"/>
        <w:bottom w:val="none" w:sz="0" w:space="0" w:color="auto"/>
        <w:right w:val="none" w:sz="0" w:space="0" w:color="auto"/>
      </w:divBdr>
      <w:divsChild>
        <w:div w:id="10378642">
          <w:marLeft w:val="0"/>
          <w:marRight w:val="0"/>
          <w:marTop w:val="0"/>
          <w:marBottom w:val="0"/>
          <w:divBdr>
            <w:top w:val="none" w:sz="0" w:space="0" w:color="auto"/>
            <w:left w:val="none" w:sz="0" w:space="0" w:color="auto"/>
            <w:bottom w:val="none" w:sz="0" w:space="0" w:color="auto"/>
            <w:right w:val="none" w:sz="0" w:space="0" w:color="auto"/>
          </w:divBdr>
        </w:div>
      </w:divsChild>
    </w:div>
    <w:div w:id="1216697337">
      <w:bodyDiv w:val="1"/>
      <w:marLeft w:val="0"/>
      <w:marRight w:val="0"/>
      <w:marTop w:val="0"/>
      <w:marBottom w:val="0"/>
      <w:divBdr>
        <w:top w:val="none" w:sz="0" w:space="0" w:color="auto"/>
        <w:left w:val="none" w:sz="0" w:space="0" w:color="auto"/>
        <w:bottom w:val="none" w:sz="0" w:space="0" w:color="auto"/>
        <w:right w:val="none" w:sz="0" w:space="0" w:color="auto"/>
      </w:divBdr>
      <w:divsChild>
        <w:div w:id="603615432">
          <w:marLeft w:val="0"/>
          <w:marRight w:val="0"/>
          <w:marTop w:val="0"/>
          <w:marBottom w:val="0"/>
          <w:divBdr>
            <w:top w:val="none" w:sz="0" w:space="0" w:color="auto"/>
            <w:left w:val="none" w:sz="0" w:space="0" w:color="auto"/>
            <w:bottom w:val="none" w:sz="0" w:space="0" w:color="auto"/>
            <w:right w:val="none" w:sz="0" w:space="0" w:color="auto"/>
          </w:divBdr>
        </w:div>
      </w:divsChild>
    </w:div>
    <w:div w:id="1216698173">
      <w:bodyDiv w:val="1"/>
      <w:marLeft w:val="0"/>
      <w:marRight w:val="0"/>
      <w:marTop w:val="0"/>
      <w:marBottom w:val="0"/>
      <w:divBdr>
        <w:top w:val="none" w:sz="0" w:space="0" w:color="auto"/>
        <w:left w:val="none" w:sz="0" w:space="0" w:color="auto"/>
        <w:bottom w:val="none" w:sz="0" w:space="0" w:color="auto"/>
        <w:right w:val="none" w:sz="0" w:space="0" w:color="auto"/>
      </w:divBdr>
      <w:divsChild>
        <w:div w:id="406390583">
          <w:marLeft w:val="0"/>
          <w:marRight w:val="0"/>
          <w:marTop w:val="0"/>
          <w:marBottom w:val="0"/>
          <w:divBdr>
            <w:top w:val="none" w:sz="0" w:space="0" w:color="auto"/>
            <w:left w:val="none" w:sz="0" w:space="0" w:color="auto"/>
            <w:bottom w:val="none" w:sz="0" w:space="0" w:color="auto"/>
            <w:right w:val="none" w:sz="0" w:space="0" w:color="auto"/>
          </w:divBdr>
        </w:div>
      </w:divsChild>
    </w:div>
    <w:div w:id="1216968250">
      <w:bodyDiv w:val="1"/>
      <w:marLeft w:val="0"/>
      <w:marRight w:val="0"/>
      <w:marTop w:val="0"/>
      <w:marBottom w:val="0"/>
      <w:divBdr>
        <w:top w:val="none" w:sz="0" w:space="0" w:color="auto"/>
        <w:left w:val="none" w:sz="0" w:space="0" w:color="auto"/>
        <w:bottom w:val="none" w:sz="0" w:space="0" w:color="auto"/>
        <w:right w:val="none" w:sz="0" w:space="0" w:color="auto"/>
      </w:divBdr>
    </w:div>
    <w:div w:id="1217206481">
      <w:bodyDiv w:val="1"/>
      <w:marLeft w:val="0"/>
      <w:marRight w:val="0"/>
      <w:marTop w:val="0"/>
      <w:marBottom w:val="0"/>
      <w:divBdr>
        <w:top w:val="none" w:sz="0" w:space="0" w:color="auto"/>
        <w:left w:val="none" w:sz="0" w:space="0" w:color="auto"/>
        <w:bottom w:val="none" w:sz="0" w:space="0" w:color="auto"/>
        <w:right w:val="none" w:sz="0" w:space="0" w:color="auto"/>
      </w:divBdr>
    </w:div>
    <w:div w:id="1217474638">
      <w:bodyDiv w:val="1"/>
      <w:marLeft w:val="0"/>
      <w:marRight w:val="0"/>
      <w:marTop w:val="0"/>
      <w:marBottom w:val="0"/>
      <w:divBdr>
        <w:top w:val="none" w:sz="0" w:space="0" w:color="auto"/>
        <w:left w:val="none" w:sz="0" w:space="0" w:color="auto"/>
        <w:bottom w:val="none" w:sz="0" w:space="0" w:color="auto"/>
        <w:right w:val="none" w:sz="0" w:space="0" w:color="auto"/>
      </w:divBdr>
      <w:divsChild>
        <w:div w:id="672418546">
          <w:marLeft w:val="0"/>
          <w:marRight w:val="0"/>
          <w:marTop w:val="0"/>
          <w:marBottom w:val="0"/>
          <w:divBdr>
            <w:top w:val="none" w:sz="0" w:space="0" w:color="auto"/>
            <w:left w:val="none" w:sz="0" w:space="0" w:color="auto"/>
            <w:bottom w:val="none" w:sz="0" w:space="0" w:color="auto"/>
            <w:right w:val="none" w:sz="0" w:space="0" w:color="auto"/>
          </w:divBdr>
        </w:div>
      </w:divsChild>
    </w:div>
    <w:div w:id="1217543852">
      <w:bodyDiv w:val="1"/>
      <w:marLeft w:val="0"/>
      <w:marRight w:val="0"/>
      <w:marTop w:val="0"/>
      <w:marBottom w:val="0"/>
      <w:divBdr>
        <w:top w:val="none" w:sz="0" w:space="0" w:color="auto"/>
        <w:left w:val="none" w:sz="0" w:space="0" w:color="auto"/>
        <w:bottom w:val="none" w:sz="0" w:space="0" w:color="auto"/>
        <w:right w:val="none" w:sz="0" w:space="0" w:color="auto"/>
      </w:divBdr>
      <w:divsChild>
        <w:div w:id="357781815">
          <w:marLeft w:val="0"/>
          <w:marRight w:val="0"/>
          <w:marTop w:val="0"/>
          <w:marBottom w:val="0"/>
          <w:divBdr>
            <w:top w:val="none" w:sz="0" w:space="0" w:color="auto"/>
            <w:left w:val="none" w:sz="0" w:space="0" w:color="auto"/>
            <w:bottom w:val="none" w:sz="0" w:space="0" w:color="auto"/>
            <w:right w:val="none" w:sz="0" w:space="0" w:color="auto"/>
          </w:divBdr>
        </w:div>
      </w:divsChild>
    </w:div>
    <w:div w:id="1217740766">
      <w:bodyDiv w:val="1"/>
      <w:marLeft w:val="0"/>
      <w:marRight w:val="0"/>
      <w:marTop w:val="0"/>
      <w:marBottom w:val="0"/>
      <w:divBdr>
        <w:top w:val="none" w:sz="0" w:space="0" w:color="auto"/>
        <w:left w:val="none" w:sz="0" w:space="0" w:color="auto"/>
        <w:bottom w:val="none" w:sz="0" w:space="0" w:color="auto"/>
        <w:right w:val="none" w:sz="0" w:space="0" w:color="auto"/>
      </w:divBdr>
      <w:divsChild>
        <w:div w:id="388503712">
          <w:marLeft w:val="0"/>
          <w:marRight w:val="0"/>
          <w:marTop w:val="0"/>
          <w:marBottom w:val="0"/>
          <w:divBdr>
            <w:top w:val="none" w:sz="0" w:space="0" w:color="auto"/>
            <w:left w:val="none" w:sz="0" w:space="0" w:color="auto"/>
            <w:bottom w:val="none" w:sz="0" w:space="0" w:color="auto"/>
            <w:right w:val="none" w:sz="0" w:space="0" w:color="auto"/>
          </w:divBdr>
        </w:div>
      </w:divsChild>
    </w:div>
    <w:div w:id="1218198206">
      <w:bodyDiv w:val="1"/>
      <w:marLeft w:val="0"/>
      <w:marRight w:val="0"/>
      <w:marTop w:val="0"/>
      <w:marBottom w:val="0"/>
      <w:divBdr>
        <w:top w:val="none" w:sz="0" w:space="0" w:color="auto"/>
        <w:left w:val="none" w:sz="0" w:space="0" w:color="auto"/>
        <w:bottom w:val="none" w:sz="0" w:space="0" w:color="auto"/>
        <w:right w:val="none" w:sz="0" w:space="0" w:color="auto"/>
      </w:divBdr>
      <w:divsChild>
        <w:div w:id="285896420">
          <w:marLeft w:val="0"/>
          <w:marRight w:val="0"/>
          <w:marTop w:val="0"/>
          <w:marBottom w:val="0"/>
          <w:divBdr>
            <w:top w:val="none" w:sz="0" w:space="0" w:color="auto"/>
            <w:left w:val="none" w:sz="0" w:space="0" w:color="auto"/>
            <w:bottom w:val="none" w:sz="0" w:space="0" w:color="auto"/>
            <w:right w:val="none" w:sz="0" w:space="0" w:color="auto"/>
          </w:divBdr>
        </w:div>
      </w:divsChild>
    </w:div>
    <w:div w:id="1218471701">
      <w:bodyDiv w:val="1"/>
      <w:marLeft w:val="0"/>
      <w:marRight w:val="0"/>
      <w:marTop w:val="0"/>
      <w:marBottom w:val="0"/>
      <w:divBdr>
        <w:top w:val="none" w:sz="0" w:space="0" w:color="auto"/>
        <w:left w:val="none" w:sz="0" w:space="0" w:color="auto"/>
        <w:bottom w:val="none" w:sz="0" w:space="0" w:color="auto"/>
        <w:right w:val="none" w:sz="0" w:space="0" w:color="auto"/>
      </w:divBdr>
      <w:divsChild>
        <w:div w:id="1056782979">
          <w:marLeft w:val="0"/>
          <w:marRight w:val="0"/>
          <w:marTop w:val="0"/>
          <w:marBottom w:val="0"/>
          <w:divBdr>
            <w:top w:val="none" w:sz="0" w:space="0" w:color="auto"/>
            <w:left w:val="none" w:sz="0" w:space="0" w:color="auto"/>
            <w:bottom w:val="none" w:sz="0" w:space="0" w:color="auto"/>
            <w:right w:val="none" w:sz="0" w:space="0" w:color="auto"/>
          </w:divBdr>
        </w:div>
      </w:divsChild>
    </w:div>
    <w:div w:id="1218739057">
      <w:bodyDiv w:val="1"/>
      <w:marLeft w:val="0"/>
      <w:marRight w:val="0"/>
      <w:marTop w:val="0"/>
      <w:marBottom w:val="0"/>
      <w:divBdr>
        <w:top w:val="none" w:sz="0" w:space="0" w:color="auto"/>
        <w:left w:val="none" w:sz="0" w:space="0" w:color="auto"/>
        <w:bottom w:val="none" w:sz="0" w:space="0" w:color="auto"/>
        <w:right w:val="none" w:sz="0" w:space="0" w:color="auto"/>
      </w:divBdr>
      <w:divsChild>
        <w:div w:id="655575898">
          <w:marLeft w:val="0"/>
          <w:marRight w:val="0"/>
          <w:marTop w:val="0"/>
          <w:marBottom w:val="0"/>
          <w:divBdr>
            <w:top w:val="none" w:sz="0" w:space="0" w:color="auto"/>
            <w:left w:val="none" w:sz="0" w:space="0" w:color="auto"/>
            <w:bottom w:val="none" w:sz="0" w:space="0" w:color="auto"/>
            <w:right w:val="none" w:sz="0" w:space="0" w:color="auto"/>
          </w:divBdr>
        </w:div>
      </w:divsChild>
    </w:div>
    <w:div w:id="1218781835">
      <w:bodyDiv w:val="1"/>
      <w:marLeft w:val="0"/>
      <w:marRight w:val="0"/>
      <w:marTop w:val="0"/>
      <w:marBottom w:val="0"/>
      <w:divBdr>
        <w:top w:val="none" w:sz="0" w:space="0" w:color="auto"/>
        <w:left w:val="none" w:sz="0" w:space="0" w:color="auto"/>
        <w:bottom w:val="none" w:sz="0" w:space="0" w:color="auto"/>
        <w:right w:val="none" w:sz="0" w:space="0" w:color="auto"/>
      </w:divBdr>
      <w:divsChild>
        <w:div w:id="1169827070">
          <w:marLeft w:val="0"/>
          <w:marRight w:val="0"/>
          <w:marTop w:val="0"/>
          <w:marBottom w:val="0"/>
          <w:divBdr>
            <w:top w:val="none" w:sz="0" w:space="0" w:color="auto"/>
            <w:left w:val="none" w:sz="0" w:space="0" w:color="auto"/>
            <w:bottom w:val="none" w:sz="0" w:space="0" w:color="auto"/>
            <w:right w:val="none" w:sz="0" w:space="0" w:color="auto"/>
          </w:divBdr>
        </w:div>
      </w:divsChild>
    </w:div>
    <w:div w:id="1219974905">
      <w:bodyDiv w:val="1"/>
      <w:marLeft w:val="0"/>
      <w:marRight w:val="0"/>
      <w:marTop w:val="0"/>
      <w:marBottom w:val="0"/>
      <w:divBdr>
        <w:top w:val="none" w:sz="0" w:space="0" w:color="auto"/>
        <w:left w:val="none" w:sz="0" w:space="0" w:color="auto"/>
        <w:bottom w:val="none" w:sz="0" w:space="0" w:color="auto"/>
        <w:right w:val="none" w:sz="0" w:space="0" w:color="auto"/>
      </w:divBdr>
      <w:divsChild>
        <w:div w:id="583225575">
          <w:marLeft w:val="0"/>
          <w:marRight w:val="0"/>
          <w:marTop w:val="0"/>
          <w:marBottom w:val="0"/>
          <w:divBdr>
            <w:top w:val="none" w:sz="0" w:space="0" w:color="auto"/>
            <w:left w:val="none" w:sz="0" w:space="0" w:color="auto"/>
            <w:bottom w:val="none" w:sz="0" w:space="0" w:color="auto"/>
            <w:right w:val="none" w:sz="0" w:space="0" w:color="auto"/>
          </w:divBdr>
        </w:div>
      </w:divsChild>
    </w:div>
    <w:div w:id="1220165618">
      <w:bodyDiv w:val="1"/>
      <w:marLeft w:val="0"/>
      <w:marRight w:val="0"/>
      <w:marTop w:val="0"/>
      <w:marBottom w:val="0"/>
      <w:divBdr>
        <w:top w:val="none" w:sz="0" w:space="0" w:color="auto"/>
        <w:left w:val="none" w:sz="0" w:space="0" w:color="auto"/>
        <w:bottom w:val="none" w:sz="0" w:space="0" w:color="auto"/>
        <w:right w:val="none" w:sz="0" w:space="0" w:color="auto"/>
      </w:divBdr>
      <w:divsChild>
        <w:div w:id="2144031191">
          <w:marLeft w:val="0"/>
          <w:marRight w:val="0"/>
          <w:marTop w:val="0"/>
          <w:marBottom w:val="0"/>
          <w:divBdr>
            <w:top w:val="none" w:sz="0" w:space="0" w:color="auto"/>
            <w:left w:val="none" w:sz="0" w:space="0" w:color="auto"/>
            <w:bottom w:val="none" w:sz="0" w:space="0" w:color="auto"/>
            <w:right w:val="none" w:sz="0" w:space="0" w:color="auto"/>
          </w:divBdr>
        </w:div>
      </w:divsChild>
    </w:div>
    <w:div w:id="1220282355">
      <w:bodyDiv w:val="1"/>
      <w:marLeft w:val="0"/>
      <w:marRight w:val="0"/>
      <w:marTop w:val="0"/>
      <w:marBottom w:val="0"/>
      <w:divBdr>
        <w:top w:val="none" w:sz="0" w:space="0" w:color="auto"/>
        <w:left w:val="none" w:sz="0" w:space="0" w:color="auto"/>
        <w:bottom w:val="none" w:sz="0" w:space="0" w:color="auto"/>
        <w:right w:val="none" w:sz="0" w:space="0" w:color="auto"/>
      </w:divBdr>
      <w:divsChild>
        <w:div w:id="640622773">
          <w:marLeft w:val="0"/>
          <w:marRight w:val="0"/>
          <w:marTop w:val="0"/>
          <w:marBottom w:val="0"/>
          <w:divBdr>
            <w:top w:val="none" w:sz="0" w:space="0" w:color="auto"/>
            <w:left w:val="none" w:sz="0" w:space="0" w:color="auto"/>
            <w:bottom w:val="none" w:sz="0" w:space="0" w:color="auto"/>
            <w:right w:val="none" w:sz="0" w:space="0" w:color="auto"/>
          </w:divBdr>
        </w:div>
      </w:divsChild>
    </w:div>
    <w:div w:id="1220358652">
      <w:bodyDiv w:val="1"/>
      <w:marLeft w:val="0"/>
      <w:marRight w:val="0"/>
      <w:marTop w:val="0"/>
      <w:marBottom w:val="0"/>
      <w:divBdr>
        <w:top w:val="none" w:sz="0" w:space="0" w:color="auto"/>
        <w:left w:val="none" w:sz="0" w:space="0" w:color="auto"/>
        <w:bottom w:val="none" w:sz="0" w:space="0" w:color="auto"/>
        <w:right w:val="none" w:sz="0" w:space="0" w:color="auto"/>
      </w:divBdr>
    </w:div>
    <w:div w:id="1220942958">
      <w:bodyDiv w:val="1"/>
      <w:marLeft w:val="0"/>
      <w:marRight w:val="0"/>
      <w:marTop w:val="0"/>
      <w:marBottom w:val="0"/>
      <w:divBdr>
        <w:top w:val="none" w:sz="0" w:space="0" w:color="auto"/>
        <w:left w:val="none" w:sz="0" w:space="0" w:color="auto"/>
        <w:bottom w:val="none" w:sz="0" w:space="0" w:color="auto"/>
        <w:right w:val="none" w:sz="0" w:space="0" w:color="auto"/>
      </w:divBdr>
    </w:div>
    <w:div w:id="1221281064">
      <w:bodyDiv w:val="1"/>
      <w:marLeft w:val="0"/>
      <w:marRight w:val="0"/>
      <w:marTop w:val="0"/>
      <w:marBottom w:val="0"/>
      <w:divBdr>
        <w:top w:val="none" w:sz="0" w:space="0" w:color="auto"/>
        <w:left w:val="none" w:sz="0" w:space="0" w:color="auto"/>
        <w:bottom w:val="none" w:sz="0" w:space="0" w:color="auto"/>
        <w:right w:val="none" w:sz="0" w:space="0" w:color="auto"/>
      </w:divBdr>
      <w:divsChild>
        <w:div w:id="635910580">
          <w:marLeft w:val="0"/>
          <w:marRight w:val="0"/>
          <w:marTop w:val="0"/>
          <w:marBottom w:val="0"/>
          <w:divBdr>
            <w:top w:val="none" w:sz="0" w:space="0" w:color="auto"/>
            <w:left w:val="none" w:sz="0" w:space="0" w:color="auto"/>
            <w:bottom w:val="none" w:sz="0" w:space="0" w:color="auto"/>
            <w:right w:val="none" w:sz="0" w:space="0" w:color="auto"/>
          </w:divBdr>
        </w:div>
      </w:divsChild>
    </w:div>
    <w:div w:id="1221866362">
      <w:bodyDiv w:val="1"/>
      <w:marLeft w:val="0"/>
      <w:marRight w:val="0"/>
      <w:marTop w:val="0"/>
      <w:marBottom w:val="0"/>
      <w:divBdr>
        <w:top w:val="none" w:sz="0" w:space="0" w:color="auto"/>
        <w:left w:val="none" w:sz="0" w:space="0" w:color="auto"/>
        <w:bottom w:val="none" w:sz="0" w:space="0" w:color="auto"/>
        <w:right w:val="none" w:sz="0" w:space="0" w:color="auto"/>
      </w:divBdr>
      <w:divsChild>
        <w:div w:id="1565798709">
          <w:marLeft w:val="0"/>
          <w:marRight w:val="0"/>
          <w:marTop w:val="0"/>
          <w:marBottom w:val="0"/>
          <w:divBdr>
            <w:top w:val="none" w:sz="0" w:space="0" w:color="auto"/>
            <w:left w:val="none" w:sz="0" w:space="0" w:color="auto"/>
            <w:bottom w:val="none" w:sz="0" w:space="0" w:color="auto"/>
            <w:right w:val="none" w:sz="0" w:space="0" w:color="auto"/>
          </w:divBdr>
        </w:div>
      </w:divsChild>
    </w:div>
    <w:div w:id="1221866586">
      <w:bodyDiv w:val="1"/>
      <w:marLeft w:val="0"/>
      <w:marRight w:val="0"/>
      <w:marTop w:val="0"/>
      <w:marBottom w:val="0"/>
      <w:divBdr>
        <w:top w:val="none" w:sz="0" w:space="0" w:color="auto"/>
        <w:left w:val="none" w:sz="0" w:space="0" w:color="auto"/>
        <w:bottom w:val="none" w:sz="0" w:space="0" w:color="auto"/>
        <w:right w:val="none" w:sz="0" w:space="0" w:color="auto"/>
      </w:divBdr>
    </w:div>
    <w:div w:id="1221937127">
      <w:bodyDiv w:val="1"/>
      <w:marLeft w:val="0"/>
      <w:marRight w:val="0"/>
      <w:marTop w:val="0"/>
      <w:marBottom w:val="0"/>
      <w:divBdr>
        <w:top w:val="none" w:sz="0" w:space="0" w:color="auto"/>
        <w:left w:val="none" w:sz="0" w:space="0" w:color="auto"/>
        <w:bottom w:val="none" w:sz="0" w:space="0" w:color="auto"/>
        <w:right w:val="none" w:sz="0" w:space="0" w:color="auto"/>
      </w:divBdr>
      <w:divsChild>
        <w:div w:id="1318338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986479">
      <w:bodyDiv w:val="1"/>
      <w:marLeft w:val="0"/>
      <w:marRight w:val="0"/>
      <w:marTop w:val="0"/>
      <w:marBottom w:val="0"/>
      <w:divBdr>
        <w:top w:val="none" w:sz="0" w:space="0" w:color="auto"/>
        <w:left w:val="none" w:sz="0" w:space="0" w:color="auto"/>
        <w:bottom w:val="none" w:sz="0" w:space="0" w:color="auto"/>
        <w:right w:val="none" w:sz="0" w:space="0" w:color="auto"/>
      </w:divBdr>
    </w:div>
    <w:div w:id="1222061420">
      <w:bodyDiv w:val="1"/>
      <w:marLeft w:val="0"/>
      <w:marRight w:val="0"/>
      <w:marTop w:val="0"/>
      <w:marBottom w:val="0"/>
      <w:divBdr>
        <w:top w:val="none" w:sz="0" w:space="0" w:color="auto"/>
        <w:left w:val="none" w:sz="0" w:space="0" w:color="auto"/>
        <w:bottom w:val="none" w:sz="0" w:space="0" w:color="auto"/>
        <w:right w:val="none" w:sz="0" w:space="0" w:color="auto"/>
      </w:divBdr>
    </w:div>
    <w:div w:id="1222207591">
      <w:bodyDiv w:val="1"/>
      <w:marLeft w:val="0"/>
      <w:marRight w:val="0"/>
      <w:marTop w:val="0"/>
      <w:marBottom w:val="0"/>
      <w:divBdr>
        <w:top w:val="none" w:sz="0" w:space="0" w:color="auto"/>
        <w:left w:val="none" w:sz="0" w:space="0" w:color="auto"/>
        <w:bottom w:val="none" w:sz="0" w:space="0" w:color="auto"/>
        <w:right w:val="none" w:sz="0" w:space="0" w:color="auto"/>
      </w:divBdr>
      <w:divsChild>
        <w:div w:id="629746542">
          <w:marLeft w:val="0"/>
          <w:marRight w:val="0"/>
          <w:marTop w:val="0"/>
          <w:marBottom w:val="0"/>
          <w:divBdr>
            <w:top w:val="none" w:sz="0" w:space="0" w:color="auto"/>
            <w:left w:val="none" w:sz="0" w:space="0" w:color="auto"/>
            <w:bottom w:val="none" w:sz="0" w:space="0" w:color="auto"/>
            <w:right w:val="none" w:sz="0" w:space="0" w:color="auto"/>
          </w:divBdr>
          <w:divsChild>
            <w:div w:id="2032222270">
              <w:marLeft w:val="0"/>
              <w:marRight w:val="0"/>
              <w:marTop w:val="0"/>
              <w:marBottom w:val="0"/>
              <w:divBdr>
                <w:top w:val="none" w:sz="0" w:space="0" w:color="auto"/>
                <w:left w:val="none" w:sz="0" w:space="0" w:color="auto"/>
                <w:bottom w:val="none" w:sz="0" w:space="0" w:color="auto"/>
                <w:right w:val="none" w:sz="0" w:space="0" w:color="auto"/>
              </w:divBdr>
            </w:div>
          </w:divsChild>
        </w:div>
        <w:div w:id="877353193">
          <w:marLeft w:val="0"/>
          <w:marRight w:val="0"/>
          <w:marTop w:val="0"/>
          <w:marBottom w:val="0"/>
          <w:divBdr>
            <w:top w:val="none" w:sz="0" w:space="0" w:color="auto"/>
            <w:left w:val="none" w:sz="0" w:space="0" w:color="auto"/>
            <w:bottom w:val="none" w:sz="0" w:space="0" w:color="auto"/>
            <w:right w:val="none" w:sz="0" w:space="0" w:color="auto"/>
          </w:divBdr>
          <w:divsChild>
            <w:div w:id="945186875">
              <w:marLeft w:val="0"/>
              <w:marRight w:val="0"/>
              <w:marTop w:val="0"/>
              <w:marBottom w:val="0"/>
              <w:divBdr>
                <w:top w:val="none" w:sz="0" w:space="0" w:color="auto"/>
                <w:left w:val="none" w:sz="0" w:space="0" w:color="auto"/>
                <w:bottom w:val="none" w:sz="0" w:space="0" w:color="auto"/>
                <w:right w:val="none" w:sz="0" w:space="0" w:color="auto"/>
              </w:divBdr>
            </w:div>
          </w:divsChild>
        </w:div>
        <w:div w:id="1368750787">
          <w:marLeft w:val="0"/>
          <w:marRight w:val="0"/>
          <w:marTop w:val="0"/>
          <w:marBottom w:val="0"/>
          <w:divBdr>
            <w:top w:val="none" w:sz="0" w:space="0" w:color="auto"/>
            <w:left w:val="none" w:sz="0" w:space="0" w:color="auto"/>
            <w:bottom w:val="none" w:sz="0" w:space="0" w:color="auto"/>
            <w:right w:val="none" w:sz="0" w:space="0" w:color="auto"/>
          </w:divBdr>
          <w:divsChild>
            <w:div w:id="1965963413">
              <w:marLeft w:val="0"/>
              <w:marRight w:val="0"/>
              <w:marTop w:val="0"/>
              <w:marBottom w:val="0"/>
              <w:divBdr>
                <w:top w:val="none" w:sz="0" w:space="0" w:color="auto"/>
                <w:left w:val="none" w:sz="0" w:space="0" w:color="auto"/>
                <w:bottom w:val="none" w:sz="0" w:space="0" w:color="auto"/>
                <w:right w:val="none" w:sz="0" w:space="0" w:color="auto"/>
              </w:divBdr>
            </w:div>
          </w:divsChild>
        </w:div>
        <w:div w:id="1735467130">
          <w:marLeft w:val="0"/>
          <w:marRight w:val="0"/>
          <w:marTop w:val="0"/>
          <w:marBottom w:val="0"/>
          <w:divBdr>
            <w:top w:val="none" w:sz="0" w:space="0" w:color="auto"/>
            <w:left w:val="none" w:sz="0" w:space="0" w:color="auto"/>
            <w:bottom w:val="none" w:sz="0" w:space="0" w:color="auto"/>
            <w:right w:val="none" w:sz="0" w:space="0" w:color="auto"/>
          </w:divBdr>
          <w:divsChild>
            <w:div w:id="89844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8339">
      <w:bodyDiv w:val="1"/>
      <w:marLeft w:val="0"/>
      <w:marRight w:val="0"/>
      <w:marTop w:val="0"/>
      <w:marBottom w:val="0"/>
      <w:divBdr>
        <w:top w:val="none" w:sz="0" w:space="0" w:color="auto"/>
        <w:left w:val="none" w:sz="0" w:space="0" w:color="auto"/>
        <w:bottom w:val="none" w:sz="0" w:space="0" w:color="auto"/>
        <w:right w:val="none" w:sz="0" w:space="0" w:color="auto"/>
      </w:divBdr>
    </w:div>
    <w:div w:id="1223828813">
      <w:bodyDiv w:val="1"/>
      <w:marLeft w:val="0"/>
      <w:marRight w:val="0"/>
      <w:marTop w:val="0"/>
      <w:marBottom w:val="0"/>
      <w:divBdr>
        <w:top w:val="none" w:sz="0" w:space="0" w:color="auto"/>
        <w:left w:val="none" w:sz="0" w:space="0" w:color="auto"/>
        <w:bottom w:val="none" w:sz="0" w:space="0" w:color="auto"/>
        <w:right w:val="none" w:sz="0" w:space="0" w:color="auto"/>
      </w:divBdr>
    </w:div>
    <w:div w:id="1224025727">
      <w:bodyDiv w:val="1"/>
      <w:marLeft w:val="0"/>
      <w:marRight w:val="0"/>
      <w:marTop w:val="0"/>
      <w:marBottom w:val="0"/>
      <w:divBdr>
        <w:top w:val="none" w:sz="0" w:space="0" w:color="auto"/>
        <w:left w:val="none" w:sz="0" w:space="0" w:color="auto"/>
        <w:bottom w:val="none" w:sz="0" w:space="0" w:color="auto"/>
        <w:right w:val="none" w:sz="0" w:space="0" w:color="auto"/>
      </w:divBdr>
      <w:divsChild>
        <w:div w:id="2127845190">
          <w:marLeft w:val="0"/>
          <w:marRight w:val="0"/>
          <w:marTop w:val="0"/>
          <w:marBottom w:val="0"/>
          <w:divBdr>
            <w:top w:val="none" w:sz="0" w:space="0" w:color="auto"/>
            <w:left w:val="none" w:sz="0" w:space="0" w:color="auto"/>
            <w:bottom w:val="none" w:sz="0" w:space="0" w:color="auto"/>
            <w:right w:val="none" w:sz="0" w:space="0" w:color="auto"/>
          </w:divBdr>
        </w:div>
      </w:divsChild>
    </w:div>
    <w:div w:id="1224440989">
      <w:bodyDiv w:val="1"/>
      <w:marLeft w:val="0"/>
      <w:marRight w:val="0"/>
      <w:marTop w:val="0"/>
      <w:marBottom w:val="0"/>
      <w:divBdr>
        <w:top w:val="none" w:sz="0" w:space="0" w:color="auto"/>
        <w:left w:val="none" w:sz="0" w:space="0" w:color="auto"/>
        <w:bottom w:val="none" w:sz="0" w:space="0" w:color="auto"/>
        <w:right w:val="none" w:sz="0" w:space="0" w:color="auto"/>
      </w:divBdr>
    </w:div>
    <w:div w:id="1225068723">
      <w:bodyDiv w:val="1"/>
      <w:marLeft w:val="0"/>
      <w:marRight w:val="0"/>
      <w:marTop w:val="0"/>
      <w:marBottom w:val="0"/>
      <w:divBdr>
        <w:top w:val="none" w:sz="0" w:space="0" w:color="auto"/>
        <w:left w:val="none" w:sz="0" w:space="0" w:color="auto"/>
        <w:bottom w:val="none" w:sz="0" w:space="0" w:color="auto"/>
        <w:right w:val="none" w:sz="0" w:space="0" w:color="auto"/>
      </w:divBdr>
    </w:div>
    <w:div w:id="1225264279">
      <w:bodyDiv w:val="1"/>
      <w:marLeft w:val="0"/>
      <w:marRight w:val="0"/>
      <w:marTop w:val="0"/>
      <w:marBottom w:val="0"/>
      <w:divBdr>
        <w:top w:val="none" w:sz="0" w:space="0" w:color="auto"/>
        <w:left w:val="none" w:sz="0" w:space="0" w:color="auto"/>
        <w:bottom w:val="none" w:sz="0" w:space="0" w:color="auto"/>
        <w:right w:val="none" w:sz="0" w:space="0" w:color="auto"/>
      </w:divBdr>
      <w:divsChild>
        <w:div w:id="850341319">
          <w:marLeft w:val="0"/>
          <w:marRight w:val="0"/>
          <w:marTop w:val="0"/>
          <w:marBottom w:val="0"/>
          <w:divBdr>
            <w:top w:val="none" w:sz="0" w:space="0" w:color="auto"/>
            <w:left w:val="none" w:sz="0" w:space="0" w:color="auto"/>
            <w:bottom w:val="none" w:sz="0" w:space="0" w:color="auto"/>
            <w:right w:val="none" w:sz="0" w:space="0" w:color="auto"/>
          </w:divBdr>
        </w:div>
      </w:divsChild>
    </w:div>
    <w:div w:id="1225801722">
      <w:bodyDiv w:val="1"/>
      <w:marLeft w:val="0"/>
      <w:marRight w:val="0"/>
      <w:marTop w:val="0"/>
      <w:marBottom w:val="0"/>
      <w:divBdr>
        <w:top w:val="none" w:sz="0" w:space="0" w:color="auto"/>
        <w:left w:val="none" w:sz="0" w:space="0" w:color="auto"/>
        <w:bottom w:val="none" w:sz="0" w:space="0" w:color="auto"/>
        <w:right w:val="none" w:sz="0" w:space="0" w:color="auto"/>
      </w:divBdr>
      <w:divsChild>
        <w:div w:id="392001056">
          <w:marLeft w:val="0"/>
          <w:marRight w:val="0"/>
          <w:marTop w:val="0"/>
          <w:marBottom w:val="0"/>
          <w:divBdr>
            <w:top w:val="none" w:sz="0" w:space="0" w:color="auto"/>
            <w:left w:val="none" w:sz="0" w:space="0" w:color="auto"/>
            <w:bottom w:val="none" w:sz="0" w:space="0" w:color="auto"/>
            <w:right w:val="none" w:sz="0" w:space="0" w:color="auto"/>
          </w:divBdr>
          <w:divsChild>
            <w:div w:id="1150249889">
              <w:marLeft w:val="0"/>
              <w:marRight w:val="0"/>
              <w:marTop w:val="0"/>
              <w:marBottom w:val="0"/>
              <w:divBdr>
                <w:top w:val="none" w:sz="0" w:space="0" w:color="auto"/>
                <w:left w:val="none" w:sz="0" w:space="0" w:color="auto"/>
                <w:bottom w:val="none" w:sz="0" w:space="0" w:color="auto"/>
                <w:right w:val="none" w:sz="0" w:space="0" w:color="auto"/>
              </w:divBdr>
              <w:divsChild>
                <w:div w:id="821846171">
                  <w:marLeft w:val="0"/>
                  <w:marRight w:val="0"/>
                  <w:marTop w:val="0"/>
                  <w:marBottom w:val="0"/>
                  <w:divBdr>
                    <w:top w:val="none" w:sz="0" w:space="0" w:color="auto"/>
                    <w:left w:val="none" w:sz="0" w:space="0" w:color="auto"/>
                    <w:bottom w:val="none" w:sz="0" w:space="0" w:color="auto"/>
                    <w:right w:val="none" w:sz="0" w:space="0" w:color="auto"/>
                  </w:divBdr>
                  <w:divsChild>
                    <w:div w:id="610207729">
                      <w:marLeft w:val="0"/>
                      <w:marRight w:val="0"/>
                      <w:marTop w:val="0"/>
                      <w:marBottom w:val="0"/>
                      <w:divBdr>
                        <w:top w:val="none" w:sz="0" w:space="0" w:color="auto"/>
                        <w:left w:val="none" w:sz="0" w:space="0" w:color="auto"/>
                        <w:bottom w:val="none" w:sz="0" w:space="0" w:color="auto"/>
                        <w:right w:val="none" w:sz="0" w:space="0" w:color="auto"/>
                      </w:divBdr>
                      <w:divsChild>
                        <w:div w:id="2052608740">
                          <w:marLeft w:val="0"/>
                          <w:marRight w:val="0"/>
                          <w:marTop w:val="0"/>
                          <w:marBottom w:val="0"/>
                          <w:divBdr>
                            <w:top w:val="none" w:sz="0" w:space="0" w:color="auto"/>
                            <w:left w:val="none" w:sz="0" w:space="0" w:color="auto"/>
                            <w:bottom w:val="none" w:sz="0" w:space="0" w:color="auto"/>
                            <w:right w:val="none" w:sz="0" w:space="0" w:color="auto"/>
                          </w:divBdr>
                          <w:divsChild>
                            <w:div w:id="684284110">
                              <w:marLeft w:val="0"/>
                              <w:marRight w:val="0"/>
                              <w:marTop w:val="0"/>
                              <w:marBottom w:val="0"/>
                              <w:divBdr>
                                <w:top w:val="none" w:sz="0" w:space="0" w:color="auto"/>
                                <w:left w:val="none" w:sz="0" w:space="0" w:color="auto"/>
                                <w:bottom w:val="none" w:sz="0" w:space="0" w:color="auto"/>
                                <w:right w:val="none" w:sz="0" w:space="0" w:color="auto"/>
                              </w:divBdr>
                              <w:divsChild>
                                <w:div w:id="185991656">
                                  <w:marLeft w:val="0"/>
                                  <w:marRight w:val="0"/>
                                  <w:marTop w:val="0"/>
                                  <w:marBottom w:val="0"/>
                                  <w:divBdr>
                                    <w:top w:val="none" w:sz="0" w:space="0" w:color="auto"/>
                                    <w:left w:val="none" w:sz="0" w:space="0" w:color="auto"/>
                                    <w:bottom w:val="none" w:sz="0" w:space="0" w:color="auto"/>
                                    <w:right w:val="none" w:sz="0" w:space="0" w:color="auto"/>
                                  </w:divBdr>
                                  <w:divsChild>
                                    <w:div w:id="2039621735">
                                      <w:marLeft w:val="0"/>
                                      <w:marRight w:val="0"/>
                                      <w:marTop w:val="0"/>
                                      <w:marBottom w:val="0"/>
                                      <w:divBdr>
                                        <w:top w:val="none" w:sz="0" w:space="0" w:color="auto"/>
                                        <w:left w:val="none" w:sz="0" w:space="0" w:color="auto"/>
                                        <w:bottom w:val="none" w:sz="0" w:space="0" w:color="auto"/>
                                        <w:right w:val="none" w:sz="0" w:space="0" w:color="auto"/>
                                      </w:divBdr>
                                      <w:divsChild>
                                        <w:div w:id="211768202">
                                          <w:marLeft w:val="0"/>
                                          <w:marRight w:val="0"/>
                                          <w:marTop w:val="0"/>
                                          <w:marBottom w:val="0"/>
                                          <w:divBdr>
                                            <w:top w:val="none" w:sz="0" w:space="0" w:color="auto"/>
                                            <w:left w:val="none" w:sz="0" w:space="0" w:color="auto"/>
                                            <w:bottom w:val="none" w:sz="0" w:space="0" w:color="auto"/>
                                            <w:right w:val="none" w:sz="0" w:space="0" w:color="auto"/>
                                          </w:divBdr>
                                          <w:divsChild>
                                            <w:div w:id="54016661">
                                              <w:marLeft w:val="0"/>
                                              <w:marRight w:val="0"/>
                                              <w:marTop w:val="0"/>
                                              <w:marBottom w:val="0"/>
                                              <w:divBdr>
                                                <w:top w:val="none" w:sz="0" w:space="0" w:color="auto"/>
                                                <w:left w:val="none" w:sz="0" w:space="0" w:color="auto"/>
                                                <w:bottom w:val="none" w:sz="0" w:space="0" w:color="auto"/>
                                                <w:right w:val="none" w:sz="0" w:space="0" w:color="auto"/>
                                              </w:divBdr>
                                              <w:divsChild>
                                                <w:div w:id="318310514">
                                                  <w:marLeft w:val="0"/>
                                                  <w:marRight w:val="0"/>
                                                  <w:marTop w:val="0"/>
                                                  <w:marBottom w:val="0"/>
                                                  <w:divBdr>
                                                    <w:top w:val="none" w:sz="0" w:space="0" w:color="auto"/>
                                                    <w:left w:val="none" w:sz="0" w:space="0" w:color="auto"/>
                                                    <w:bottom w:val="none" w:sz="0" w:space="0" w:color="auto"/>
                                                    <w:right w:val="none" w:sz="0" w:space="0" w:color="auto"/>
                                                  </w:divBdr>
                                                  <w:divsChild>
                                                    <w:div w:id="31229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995126">
      <w:bodyDiv w:val="1"/>
      <w:marLeft w:val="0"/>
      <w:marRight w:val="0"/>
      <w:marTop w:val="0"/>
      <w:marBottom w:val="0"/>
      <w:divBdr>
        <w:top w:val="none" w:sz="0" w:space="0" w:color="auto"/>
        <w:left w:val="none" w:sz="0" w:space="0" w:color="auto"/>
        <w:bottom w:val="none" w:sz="0" w:space="0" w:color="auto"/>
        <w:right w:val="none" w:sz="0" w:space="0" w:color="auto"/>
      </w:divBdr>
      <w:divsChild>
        <w:div w:id="852456665">
          <w:marLeft w:val="0"/>
          <w:marRight w:val="0"/>
          <w:marTop w:val="0"/>
          <w:marBottom w:val="0"/>
          <w:divBdr>
            <w:top w:val="none" w:sz="0" w:space="0" w:color="auto"/>
            <w:left w:val="none" w:sz="0" w:space="0" w:color="auto"/>
            <w:bottom w:val="none" w:sz="0" w:space="0" w:color="auto"/>
            <w:right w:val="none" w:sz="0" w:space="0" w:color="auto"/>
          </w:divBdr>
        </w:div>
      </w:divsChild>
    </w:div>
    <w:div w:id="1226642300">
      <w:bodyDiv w:val="1"/>
      <w:marLeft w:val="0"/>
      <w:marRight w:val="0"/>
      <w:marTop w:val="0"/>
      <w:marBottom w:val="0"/>
      <w:divBdr>
        <w:top w:val="none" w:sz="0" w:space="0" w:color="auto"/>
        <w:left w:val="none" w:sz="0" w:space="0" w:color="auto"/>
        <w:bottom w:val="none" w:sz="0" w:space="0" w:color="auto"/>
        <w:right w:val="none" w:sz="0" w:space="0" w:color="auto"/>
      </w:divBdr>
      <w:divsChild>
        <w:div w:id="40903577">
          <w:marLeft w:val="0"/>
          <w:marRight w:val="0"/>
          <w:marTop w:val="0"/>
          <w:marBottom w:val="0"/>
          <w:divBdr>
            <w:top w:val="none" w:sz="0" w:space="0" w:color="auto"/>
            <w:left w:val="none" w:sz="0" w:space="0" w:color="auto"/>
            <w:bottom w:val="none" w:sz="0" w:space="0" w:color="auto"/>
            <w:right w:val="none" w:sz="0" w:space="0" w:color="auto"/>
          </w:divBdr>
        </w:div>
      </w:divsChild>
    </w:div>
    <w:div w:id="1226917206">
      <w:bodyDiv w:val="1"/>
      <w:marLeft w:val="0"/>
      <w:marRight w:val="0"/>
      <w:marTop w:val="0"/>
      <w:marBottom w:val="0"/>
      <w:divBdr>
        <w:top w:val="none" w:sz="0" w:space="0" w:color="auto"/>
        <w:left w:val="none" w:sz="0" w:space="0" w:color="auto"/>
        <w:bottom w:val="none" w:sz="0" w:space="0" w:color="auto"/>
        <w:right w:val="none" w:sz="0" w:space="0" w:color="auto"/>
      </w:divBdr>
    </w:div>
    <w:div w:id="1227031590">
      <w:bodyDiv w:val="1"/>
      <w:marLeft w:val="0"/>
      <w:marRight w:val="0"/>
      <w:marTop w:val="0"/>
      <w:marBottom w:val="0"/>
      <w:divBdr>
        <w:top w:val="none" w:sz="0" w:space="0" w:color="auto"/>
        <w:left w:val="none" w:sz="0" w:space="0" w:color="auto"/>
        <w:bottom w:val="none" w:sz="0" w:space="0" w:color="auto"/>
        <w:right w:val="none" w:sz="0" w:space="0" w:color="auto"/>
      </w:divBdr>
      <w:divsChild>
        <w:div w:id="367924000">
          <w:marLeft w:val="0"/>
          <w:marRight w:val="0"/>
          <w:marTop w:val="0"/>
          <w:marBottom w:val="0"/>
          <w:divBdr>
            <w:top w:val="none" w:sz="0" w:space="0" w:color="auto"/>
            <w:left w:val="none" w:sz="0" w:space="0" w:color="auto"/>
            <w:bottom w:val="none" w:sz="0" w:space="0" w:color="auto"/>
            <w:right w:val="none" w:sz="0" w:space="0" w:color="auto"/>
          </w:divBdr>
        </w:div>
      </w:divsChild>
    </w:div>
    <w:div w:id="1227034467">
      <w:bodyDiv w:val="1"/>
      <w:marLeft w:val="0"/>
      <w:marRight w:val="0"/>
      <w:marTop w:val="0"/>
      <w:marBottom w:val="0"/>
      <w:divBdr>
        <w:top w:val="none" w:sz="0" w:space="0" w:color="auto"/>
        <w:left w:val="none" w:sz="0" w:space="0" w:color="auto"/>
        <w:bottom w:val="none" w:sz="0" w:space="0" w:color="auto"/>
        <w:right w:val="none" w:sz="0" w:space="0" w:color="auto"/>
      </w:divBdr>
      <w:divsChild>
        <w:div w:id="1532259187">
          <w:marLeft w:val="0"/>
          <w:marRight w:val="0"/>
          <w:marTop w:val="0"/>
          <w:marBottom w:val="0"/>
          <w:divBdr>
            <w:top w:val="none" w:sz="0" w:space="0" w:color="auto"/>
            <w:left w:val="none" w:sz="0" w:space="0" w:color="auto"/>
            <w:bottom w:val="none" w:sz="0" w:space="0" w:color="auto"/>
            <w:right w:val="none" w:sz="0" w:space="0" w:color="auto"/>
          </w:divBdr>
        </w:div>
      </w:divsChild>
    </w:div>
    <w:div w:id="1227840579">
      <w:bodyDiv w:val="1"/>
      <w:marLeft w:val="0"/>
      <w:marRight w:val="0"/>
      <w:marTop w:val="0"/>
      <w:marBottom w:val="0"/>
      <w:divBdr>
        <w:top w:val="none" w:sz="0" w:space="0" w:color="auto"/>
        <w:left w:val="none" w:sz="0" w:space="0" w:color="auto"/>
        <w:bottom w:val="none" w:sz="0" w:space="0" w:color="auto"/>
        <w:right w:val="none" w:sz="0" w:space="0" w:color="auto"/>
      </w:divBdr>
    </w:div>
    <w:div w:id="1227882826">
      <w:bodyDiv w:val="1"/>
      <w:marLeft w:val="0"/>
      <w:marRight w:val="0"/>
      <w:marTop w:val="0"/>
      <w:marBottom w:val="0"/>
      <w:divBdr>
        <w:top w:val="none" w:sz="0" w:space="0" w:color="auto"/>
        <w:left w:val="none" w:sz="0" w:space="0" w:color="auto"/>
        <w:bottom w:val="none" w:sz="0" w:space="0" w:color="auto"/>
        <w:right w:val="none" w:sz="0" w:space="0" w:color="auto"/>
      </w:divBdr>
      <w:divsChild>
        <w:div w:id="1641766240">
          <w:marLeft w:val="0"/>
          <w:marRight w:val="0"/>
          <w:marTop w:val="0"/>
          <w:marBottom w:val="0"/>
          <w:divBdr>
            <w:top w:val="none" w:sz="0" w:space="0" w:color="auto"/>
            <w:left w:val="none" w:sz="0" w:space="0" w:color="auto"/>
            <w:bottom w:val="none" w:sz="0" w:space="0" w:color="auto"/>
            <w:right w:val="none" w:sz="0" w:space="0" w:color="auto"/>
          </w:divBdr>
        </w:div>
      </w:divsChild>
    </w:div>
    <w:div w:id="1228152376">
      <w:bodyDiv w:val="1"/>
      <w:marLeft w:val="0"/>
      <w:marRight w:val="0"/>
      <w:marTop w:val="0"/>
      <w:marBottom w:val="0"/>
      <w:divBdr>
        <w:top w:val="none" w:sz="0" w:space="0" w:color="auto"/>
        <w:left w:val="none" w:sz="0" w:space="0" w:color="auto"/>
        <w:bottom w:val="none" w:sz="0" w:space="0" w:color="auto"/>
        <w:right w:val="none" w:sz="0" w:space="0" w:color="auto"/>
      </w:divBdr>
    </w:div>
    <w:div w:id="1228565821">
      <w:bodyDiv w:val="1"/>
      <w:marLeft w:val="0"/>
      <w:marRight w:val="0"/>
      <w:marTop w:val="0"/>
      <w:marBottom w:val="0"/>
      <w:divBdr>
        <w:top w:val="none" w:sz="0" w:space="0" w:color="auto"/>
        <w:left w:val="none" w:sz="0" w:space="0" w:color="auto"/>
        <w:bottom w:val="none" w:sz="0" w:space="0" w:color="auto"/>
        <w:right w:val="none" w:sz="0" w:space="0" w:color="auto"/>
      </w:divBdr>
      <w:divsChild>
        <w:div w:id="1413552205">
          <w:marLeft w:val="0"/>
          <w:marRight w:val="0"/>
          <w:marTop w:val="0"/>
          <w:marBottom w:val="0"/>
          <w:divBdr>
            <w:top w:val="none" w:sz="0" w:space="0" w:color="auto"/>
            <w:left w:val="none" w:sz="0" w:space="0" w:color="auto"/>
            <w:bottom w:val="none" w:sz="0" w:space="0" w:color="auto"/>
            <w:right w:val="none" w:sz="0" w:space="0" w:color="auto"/>
          </w:divBdr>
        </w:div>
      </w:divsChild>
    </w:div>
    <w:div w:id="1229149810">
      <w:bodyDiv w:val="1"/>
      <w:marLeft w:val="0"/>
      <w:marRight w:val="0"/>
      <w:marTop w:val="0"/>
      <w:marBottom w:val="0"/>
      <w:divBdr>
        <w:top w:val="none" w:sz="0" w:space="0" w:color="auto"/>
        <w:left w:val="none" w:sz="0" w:space="0" w:color="auto"/>
        <w:bottom w:val="none" w:sz="0" w:space="0" w:color="auto"/>
        <w:right w:val="none" w:sz="0" w:space="0" w:color="auto"/>
      </w:divBdr>
      <w:divsChild>
        <w:div w:id="353267712">
          <w:marLeft w:val="0"/>
          <w:marRight w:val="0"/>
          <w:marTop w:val="0"/>
          <w:marBottom w:val="0"/>
          <w:divBdr>
            <w:top w:val="none" w:sz="0" w:space="0" w:color="auto"/>
            <w:left w:val="none" w:sz="0" w:space="0" w:color="auto"/>
            <w:bottom w:val="none" w:sz="0" w:space="0" w:color="auto"/>
            <w:right w:val="none" w:sz="0" w:space="0" w:color="auto"/>
          </w:divBdr>
        </w:div>
      </w:divsChild>
    </w:div>
    <w:div w:id="1229224157">
      <w:bodyDiv w:val="1"/>
      <w:marLeft w:val="0"/>
      <w:marRight w:val="0"/>
      <w:marTop w:val="0"/>
      <w:marBottom w:val="0"/>
      <w:divBdr>
        <w:top w:val="none" w:sz="0" w:space="0" w:color="auto"/>
        <w:left w:val="none" w:sz="0" w:space="0" w:color="auto"/>
        <w:bottom w:val="none" w:sz="0" w:space="0" w:color="auto"/>
        <w:right w:val="none" w:sz="0" w:space="0" w:color="auto"/>
      </w:divBdr>
      <w:divsChild>
        <w:div w:id="633871637">
          <w:marLeft w:val="0"/>
          <w:marRight w:val="0"/>
          <w:marTop w:val="0"/>
          <w:marBottom w:val="0"/>
          <w:divBdr>
            <w:top w:val="none" w:sz="0" w:space="0" w:color="auto"/>
            <w:left w:val="none" w:sz="0" w:space="0" w:color="auto"/>
            <w:bottom w:val="none" w:sz="0" w:space="0" w:color="auto"/>
            <w:right w:val="none" w:sz="0" w:space="0" w:color="auto"/>
          </w:divBdr>
        </w:div>
      </w:divsChild>
    </w:div>
    <w:div w:id="1229799442">
      <w:bodyDiv w:val="1"/>
      <w:marLeft w:val="0"/>
      <w:marRight w:val="0"/>
      <w:marTop w:val="0"/>
      <w:marBottom w:val="0"/>
      <w:divBdr>
        <w:top w:val="none" w:sz="0" w:space="0" w:color="auto"/>
        <w:left w:val="none" w:sz="0" w:space="0" w:color="auto"/>
        <w:bottom w:val="none" w:sz="0" w:space="0" w:color="auto"/>
        <w:right w:val="none" w:sz="0" w:space="0" w:color="auto"/>
      </w:divBdr>
    </w:div>
    <w:div w:id="1229807676">
      <w:bodyDiv w:val="1"/>
      <w:marLeft w:val="0"/>
      <w:marRight w:val="0"/>
      <w:marTop w:val="0"/>
      <w:marBottom w:val="0"/>
      <w:divBdr>
        <w:top w:val="none" w:sz="0" w:space="0" w:color="auto"/>
        <w:left w:val="none" w:sz="0" w:space="0" w:color="auto"/>
        <w:bottom w:val="none" w:sz="0" w:space="0" w:color="auto"/>
        <w:right w:val="none" w:sz="0" w:space="0" w:color="auto"/>
      </w:divBdr>
      <w:divsChild>
        <w:div w:id="1246647577">
          <w:marLeft w:val="0"/>
          <w:marRight w:val="0"/>
          <w:marTop w:val="0"/>
          <w:marBottom w:val="0"/>
          <w:divBdr>
            <w:top w:val="none" w:sz="0" w:space="0" w:color="auto"/>
            <w:left w:val="none" w:sz="0" w:space="0" w:color="auto"/>
            <w:bottom w:val="none" w:sz="0" w:space="0" w:color="auto"/>
            <w:right w:val="none" w:sz="0" w:space="0" w:color="auto"/>
          </w:divBdr>
        </w:div>
      </w:divsChild>
    </w:div>
    <w:div w:id="1230925132">
      <w:bodyDiv w:val="1"/>
      <w:marLeft w:val="0"/>
      <w:marRight w:val="0"/>
      <w:marTop w:val="0"/>
      <w:marBottom w:val="0"/>
      <w:divBdr>
        <w:top w:val="none" w:sz="0" w:space="0" w:color="auto"/>
        <w:left w:val="none" w:sz="0" w:space="0" w:color="auto"/>
        <w:bottom w:val="none" w:sz="0" w:space="0" w:color="auto"/>
        <w:right w:val="none" w:sz="0" w:space="0" w:color="auto"/>
      </w:divBdr>
      <w:divsChild>
        <w:div w:id="1968930196">
          <w:marLeft w:val="0"/>
          <w:marRight w:val="0"/>
          <w:marTop w:val="0"/>
          <w:marBottom w:val="0"/>
          <w:divBdr>
            <w:top w:val="none" w:sz="0" w:space="0" w:color="auto"/>
            <w:left w:val="none" w:sz="0" w:space="0" w:color="auto"/>
            <w:bottom w:val="none" w:sz="0" w:space="0" w:color="auto"/>
            <w:right w:val="none" w:sz="0" w:space="0" w:color="auto"/>
          </w:divBdr>
        </w:div>
      </w:divsChild>
    </w:div>
    <w:div w:id="1230962979">
      <w:bodyDiv w:val="1"/>
      <w:marLeft w:val="0"/>
      <w:marRight w:val="0"/>
      <w:marTop w:val="0"/>
      <w:marBottom w:val="0"/>
      <w:divBdr>
        <w:top w:val="none" w:sz="0" w:space="0" w:color="auto"/>
        <w:left w:val="none" w:sz="0" w:space="0" w:color="auto"/>
        <w:bottom w:val="none" w:sz="0" w:space="0" w:color="auto"/>
        <w:right w:val="none" w:sz="0" w:space="0" w:color="auto"/>
      </w:divBdr>
      <w:divsChild>
        <w:div w:id="402139027">
          <w:marLeft w:val="0"/>
          <w:marRight w:val="0"/>
          <w:marTop w:val="0"/>
          <w:marBottom w:val="0"/>
          <w:divBdr>
            <w:top w:val="none" w:sz="0" w:space="0" w:color="auto"/>
            <w:left w:val="none" w:sz="0" w:space="0" w:color="auto"/>
            <w:bottom w:val="none" w:sz="0" w:space="0" w:color="auto"/>
            <w:right w:val="none" w:sz="0" w:space="0" w:color="auto"/>
          </w:divBdr>
        </w:div>
      </w:divsChild>
    </w:div>
    <w:div w:id="1231650418">
      <w:bodyDiv w:val="1"/>
      <w:marLeft w:val="0"/>
      <w:marRight w:val="0"/>
      <w:marTop w:val="0"/>
      <w:marBottom w:val="0"/>
      <w:divBdr>
        <w:top w:val="none" w:sz="0" w:space="0" w:color="auto"/>
        <w:left w:val="none" w:sz="0" w:space="0" w:color="auto"/>
        <w:bottom w:val="none" w:sz="0" w:space="0" w:color="auto"/>
        <w:right w:val="none" w:sz="0" w:space="0" w:color="auto"/>
      </w:divBdr>
      <w:divsChild>
        <w:div w:id="245920558">
          <w:marLeft w:val="0"/>
          <w:marRight w:val="0"/>
          <w:marTop w:val="0"/>
          <w:marBottom w:val="0"/>
          <w:divBdr>
            <w:top w:val="none" w:sz="0" w:space="0" w:color="auto"/>
            <w:left w:val="none" w:sz="0" w:space="0" w:color="auto"/>
            <w:bottom w:val="none" w:sz="0" w:space="0" w:color="auto"/>
            <w:right w:val="none" w:sz="0" w:space="0" w:color="auto"/>
          </w:divBdr>
        </w:div>
      </w:divsChild>
    </w:div>
    <w:div w:id="1231841732">
      <w:bodyDiv w:val="1"/>
      <w:marLeft w:val="0"/>
      <w:marRight w:val="0"/>
      <w:marTop w:val="0"/>
      <w:marBottom w:val="0"/>
      <w:divBdr>
        <w:top w:val="none" w:sz="0" w:space="0" w:color="auto"/>
        <w:left w:val="none" w:sz="0" w:space="0" w:color="auto"/>
        <w:bottom w:val="none" w:sz="0" w:space="0" w:color="auto"/>
        <w:right w:val="none" w:sz="0" w:space="0" w:color="auto"/>
      </w:divBdr>
    </w:div>
    <w:div w:id="1232470024">
      <w:bodyDiv w:val="1"/>
      <w:marLeft w:val="0"/>
      <w:marRight w:val="0"/>
      <w:marTop w:val="0"/>
      <w:marBottom w:val="0"/>
      <w:divBdr>
        <w:top w:val="none" w:sz="0" w:space="0" w:color="auto"/>
        <w:left w:val="none" w:sz="0" w:space="0" w:color="auto"/>
        <w:bottom w:val="none" w:sz="0" w:space="0" w:color="auto"/>
        <w:right w:val="none" w:sz="0" w:space="0" w:color="auto"/>
      </w:divBdr>
      <w:divsChild>
        <w:div w:id="134951104">
          <w:marLeft w:val="0"/>
          <w:marRight w:val="0"/>
          <w:marTop w:val="0"/>
          <w:marBottom w:val="0"/>
          <w:divBdr>
            <w:top w:val="none" w:sz="0" w:space="0" w:color="auto"/>
            <w:left w:val="none" w:sz="0" w:space="0" w:color="auto"/>
            <w:bottom w:val="none" w:sz="0" w:space="0" w:color="auto"/>
            <w:right w:val="none" w:sz="0" w:space="0" w:color="auto"/>
          </w:divBdr>
        </w:div>
      </w:divsChild>
    </w:div>
    <w:div w:id="1233010103">
      <w:bodyDiv w:val="1"/>
      <w:marLeft w:val="0"/>
      <w:marRight w:val="0"/>
      <w:marTop w:val="0"/>
      <w:marBottom w:val="0"/>
      <w:divBdr>
        <w:top w:val="none" w:sz="0" w:space="0" w:color="auto"/>
        <w:left w:val="none" w:sz="0" w:space="0" w:color="auto"/>
        <w:bottom w:val="none" w:sz="0" w:space="0" w:color="auto"/>
        <w:right w:val="none" w:sz="0" w:space="0" w:color="auto"/>
      </w:divBdr>
      <w:divsChild>
        <w:div w:id="1890916859">
          <w:marLeft w:val="0"/>
          <w:marRight w:val="0"/>
          <w:marTop w:val="0"/>
          <w:marBottom w:val="0"/>
          <w:divBdr>
            <w:top w:val="none" w:sz="0" w:space="0" w:color="auto"/>
            <w:left w:val="none" w:sz="0" w:space="0" w:color="auto"/>
            <w:bottom w:val="none" w:sz="0" w:space="0" w:color="auto"/>
            <w:right w:val="none" w:sz="0" w:space="0" w:color="auto"/>
          </w:divBdr>
        </w:div>
      </w:divsChild>
    </w:div>
    <w:div w:id="1233387893">
      <w:bodyDiv w:val="1"/>
      <w:marLeft w:val="0"/>
      <w:marRight w:val="0"/>
      <w:marTop w:val="0"/>
      <w:marBottom w:val="0"/>
      <w:divBdr>
        <w:top w:val="none" w:sz="0" w:space="0" w:color="auto"/>
        <w:left w:val="none" w:sz="0" w:space="0" w:color="auto"/>
        <w:bottom w:val="none" w:sz="0" w:space="0" w:color="auto"/>
        <w:right w:val="none" w:sz="0" w:space="0" w:color="auto"/>
      </w:divBdr>
    </w:div>
    <w:div w:id="1233394303">
      <w:bodyDiv w:val="1"/>
      <w:marLeft w:val="0"/>
      <w:marRight w:val="0"/>
      <w:marTop w:val="0"/>
      <w:marBottom w:val="0"/>
      <w:divBdr>
        <w:top w:val="none" w:sz="0" w:space="0" w:color="auto"/>
        <w:left w:val="none" w:sz="0" w:space="0" w:color="auto"/>
        <w:bottom w:val="none" w:sz="0" w:space="0" w:color="auto"/>
        <w:right w:val="none" w:sz="0" w:space="0" w:color="auto"/>
      </w:divBdr>
      <w:divsChild>
        <w:div w:id="1136752093">
          <w:marLeft w:val="0"/>
          <w:marRight w:val="0"/>
          <w:marTop w:val="0"/>
          <w:marBottom w:val="0"/>
          <w:divBdr>
            <w:top w:val="none" w:sz="0" w:space="0" w:color="auto"/>
            <w:left w:val="none" w:sz="0" w:space="0" w:color="auto"/>
            <w:bottom w:val="none" w:sz="0" w:space="0" w:color="auto"/>
            <w:right w:val="none" w:sz="0" w:space="0" w:color="auto"/>
          </w:divBdr>
        </w:div>
      </w:divsChild>
    </w:div>
    <w:div w:id="1233931304">
      <w:bodyDiv w:val="1"/>
      <w:marLeft w:val="0"/>
      <w:marRight w:val="0"/>
      <w:marTop w:val="0"/>
      <w:marBottom w:val="0"/>
      <w:divBdr>
        <w:top w:val="none" w:sz="0" w:space="0" w:color="auto"/>
        <w:left w:val="none" w:sz="0" w:space="0" w:color="auto"/>
        <w:bottom w:val="none" w:sz="0" w:space="0" w:color="auto"/>
        <w:right w:val="none" w:sz="0" w:space="0" w:color="auto"/>
      </w:divBdr>
      <w:divsChild>
        <w:div w:id="280918400">
          <w:marLeft w:val="0"/>
          <w:marRight w:val="0"/>
          <w:marTop w:val="0"/>
          <w:marBottom w:val="0"/>
          <w:divBdr>
            <w:top w:val="none" w:sz="0" w:space="0" w:color="auto"/>
            <w:left w:val="none" w:sz="0" w:space="0" w:color="auto"/>
            <w:bottom w:val="none" w:sz="0" w:space="0" w:color="auto"/>
            <w:right w:val="none" w:sz="0" w:space="0" w:color="auto"/>
          </w:divBdr>
        </w:div>
      </w:divsChild>
    </w:div>
    <w:div w:id="1233931630">
      <w:bodyDiv w:val="1"/>
      <w:marLeft w:val="0"/>
      <w:marRight w:val="0"/>
      <w:marTop w:val="0"/>
      <w:marBottom w:val="0"/>
      <w:divBdr>
        <w:top w:val="none" w:sz="0" w:space="0" w:color="auto"/>
        <w:left w:val="none" w:sz="0" w:space="0" w:color="auto"/>
        <w:bottom w:val="none" w:sz="0" w:space="0" w:color="auto"/>
        <w:right w:val="none" w:sz="0" w:space="0" w:color="auto"/>
      </w:divBdr>
    </w:div>
    <w:div w:id="1234240025">
      <w:bodyDiv w:val="1"/>
      <w:marLeft w:val="0"/>
      <w:marRight w:val="0"/>
      <w:marTop w:val="0"/>
      <w:marBottom w:val="0"/>
      <w:divBdr>
        <w:top w:val="none" w:sz="0" w:space="0" w:color="auto"/>
        <w:left w:val="none" w:sz="0" w:space="0" w:color="auto"/>
        <w:bottom w:val="none" w:sz="0" w:space="0" w:color="auto"/>
        <w:right w:val="none" w:sz="0" w:space="0" w:color="auto"/>
      </w:divBdr>
      <w:divsChild>
        <w:div w:id="1270965670">
          <w:marLeft w:val="0"/>
          <w:marRight w:val="0"/>
          <w:marTop w:val="0"/>
          <w:marBottom w:val="0"/>
          <w:divBdr>
            <w:top w:val="none" w:sz="0" w:space="0" w:color="auto"/>
            <w:left w:val="none" w:sz="0" w:space="0" w:color="auto"/>
            <w:bottom w:val="none" w:sz="0" w:space="0" w:color="auto"/>
            <w:right w:val="none" w:sz="0" w:space="0" w:color="auto"/>
          </w:divBdr>
        </w:div>
      </w:divsChild>
    </w:div>
    <w:div w:id="1234582878">
      <w:bodyDiv w:val="1"/>
      <w:marLeft w:val="0"/>
      <w:marRight w:val="0"/>
      <w:marTop w:val="0"/>
      <w:marBottom w:val="0"/>
      <w:divBdr>
        <w:top w:val="none" w:sz="0" w:space="0" w:color="auto"/>
        <w:left w:val="none" w:sz="0" w:space="0" w:color="auto"/>
        <w:bottom w:val="none" w:sz="0" w:space="0" w:color="auto"/>
        <w:right w:val="none" w:sz="0" w:space="0" w:color="auto"/>
      </w:divBdr>
    </w:div>
    <w:div w:id="1235168357">
      <w:bodyDiv w:val="1"/>
      <w:marLeft w:val="0"/>
      <w:marRight w:val="0"/>
      <w:marTop w:val="0"/>
      <w:marBottom w:val="0"/>
      <w:divBdr>
        <w:top w:val="none" w:sz="0" w:space="0" w:color="auto"/>
        <w:left w:val="none" w:sz="0" w:space="0" w:color="auto"/>
        <w:bottom w:val="none" w:sz="0" w:space="0" w:color="auto"/>
        <w:right w:val="none" w:sz="0" w:space="0" w:color="auto"/>
      </w:divBdr>
      <w:divsChild>
        <w:div w:id="467091859">
          <w:marLeft w:val="0"/>
          <w:marRight w:val="0"/>
          <w:marTop w:val="0"/>
          <w:marBottom w:val="0"/>
          <w:divBdr>
            <w:top w:val="none" w:sz="0" w:space="0" w:color="auto"/>
            <w:left w:val="none" w:sz="0" w:space="0" w:color="auto"/>
            <w:bottom w:val="none" w:sz="0" w:space="0" w:color="auto"/>
            <w:right w:val="none" w:sz="0" w:space="0" w:color="auto"/>
          </w:divBdr>
        </w:div>
      </w:divsChild>
    </w:div>
    <w:div w:id="1235699777">
      <w:bodyDiv w:val="1"/>
      <w:marLeft w:val="0"/>
      <w:marRight w:val="0"/>
      <w:marTop w:val="0"/>
      <w:marBottom w:val="0"/>
      <w:divBdr>
        <w:top w:val="none" w:sz="0" w:space="0" w:color="auto"/>
        <w:left w:val="none" w:sz="0" w:space="0" w:color="auto"/>
        <w:bottom w:val="none" w:sz="0" w:space="0" w:color="auto"/>
        <w:right w:val="none" w:sz="0" w:space="0" w:color="auto"/>
      </w:divBdr>
      <w:divsChild>
        <w:div w:id="1441224318">
          <w:marLeft w:val="0"/>
          <w:marRight w:val="0"/>
          <w:marTop w:val="0"/>
          <w:marBottom w:val="0"/>
          <w:divBdr>
            <w:top w:val="none" w:sz="0" w:space="0" w:color="auto"/>
            <w:left w:val="none" w:sz="0" w:space="0" w:color="auto"/>
            <w:bottom w:val="none" w:sz="0" w:space="0" w:color="auto"/>
            <w:right w:val="none" w:sz="0" w:space="0" w:color="auto"/>
          </w:divBdr>
        </w:div>
      </w:divsChild>
    </w:div>
    <w:div w:id="1235899246">
      <w:bodyDiv w:val="1"/>
      <w:marLeft w:val="0"/>
      <w:marRight w:val="0"/>
      <w:marTop w:val="0"/>
      <w:marBottom w:val="0"/>
      <w:divBdr>
        <w:top w:val="none" w:sz="0" w:space="0" w:color="auto"/>
        <w:left w:val="none" w:sz="0" w:space="0" w:color="auto"/>
        <w:bottom w:val="none" w:sz="0" w:space="0" w:color="auto"/>
        <w:right w:val="none" w:sz="0" w:space="0" w:color="auto"/>
      </w:divBdr>
      <w:divsChild>
        <w:div w:id="665792350">
          <w:marLeft w:val="0"/>
          <w:marRight w:val="0"/>
          <w:marTop w:val="0"/>
          <w:marBottom w:val="0"/>
          <w:divBdr>
            <w:top w:val="none" w:sz="0" w:space="0" w:color="auto"/>
            <w:left w:val="none" w:sz="0" w:space="0" w:color="auto"/>
            <w:bottom w:val="none" w:sz="0" w:space="0" w:color="auto"/>
            <w:right w:val="none" w:sz="0" w:space="0" w:color="auto"/>
          </w:divBdr>
        </w:div>
      </w:divsChild>
    </w:div>
    <w:div w:id="1236084838">
      <w:bodyDiv w:val="1"/>
      <w:marLeft w:val="0"/>
      <w:marRight w:val="0"/>
      <w:marTop w:val="0"/>
      <w:marBottom w:val="0"/>
      <w:divBdr>
        <w:top w:val="none" w:sz="0" w:space="0" w:color="auto"/>
        <w:left w:val="none" w:sz="0" w:space="0" w:color="auto"/>
        <w:bottom w:val="none" w:sz="0" w:space="0" w:color="auto"/>
        <w:right w:val="none" w:sz="0" w:space="0" w:color="auto"/>
      </w:divBdr>
      <w:divsChild>
        <w:div w:id="558710600">
          <w:marLeft w:val="0"/>
          <w:marRight w:val="0"/>
          <w:marTop w:val="0"/>
          <w:marBottom w:val="0"/>
          <w:divBdr>
            <w:top w:val="none" w:sz="0" w:space="0" w:color="auto"/>
            <w:left w:val="none" w:sz="0" w:space="0" w:color="auto"/>
            <w:bottom w:val="none" w:sz="0" w:space="0" w:color="auto"/>
            <w:right w:val="none" w:sz="0" w:space="0" w:color="auto"/>
          </w:divBdr>
        </w:div>
      </w:divsChild>
    </w:div>
    <w:div w:id="1236277590">
      <w:bodyDiv w:val="1"/>
      <w:marLeft w:val="0"/>
      <w:marRight w:val="0"/>
      <w:marTop w:val="0"/>
      <w:marBottom w:val="0"/>
      <w:divBdr>
        <w:top w:val="none" w:sz="0" w:space="0" w:color="auto"/>
        <w:left w:val="none" w:sz="0" w:space="0" w:color="auto"/>
        <w:bottom w:val="none" w:sz="0" w:space="0" w:color="auto"/>
        <w:right w:val="none" w:sz="0" w:space="0" w:color="auto"/>
      </w:divBdr>
      <w:divsChild>
        <w:div w:id="1314986061">
          <w:marLeft w:val="0"/>
          <w:marRight w:val="0"/>
          <w:marTop w:val="0"/>
          <w:marBottom w:val="0"/>
          <w:divBdr>
            <w:top w:val="none" w:sz="0" w:space="0" w:color="auto"/>
            <w:left w:val="none" w:sz="0" w:space="0" w:color="auto"/>
            <w:bottom w:val="none" w:sz="0" w:space="0" w:color="auto"/>
            <w:right w:val="none" w:sz="0" w:space="0" w:color="auto"/>
          </w:divBdr>
        </w:div>
      </w:divsChild>
    </w:div>
    <w:div w:id="1236359078">
      <w:bodyDiv w:val="1"/>
      <w:marLeft w:val="0"/>
      <w:marRight w:val="0"/>
      <w:marTop w:val="0"/>
      <w:marBottom w:val="0"/>
      <w:divBdr>
        <w:top w:val="none" w:sz="0" w:space="0" w:color="auto"/>
        <w:left w:val="none" w:sz="0" w:space="0" w:color="auto"/>
        <w:bottom w:val="none" w:sz="0" w:space="0" w:color="auto"/>
        <w:right w:val="none" w:sz="0" w:space="0" w:color="auto"/>
      </w:divBdr>
      <w:divsChild>
        <w:div w:id="577398359">
          <w:marLeft w:val="0"/>
          <w:marRight w:val="0"/>
          <w:marTop w:val="0"/>
          <w:marBottom w:val="0"/>
          <w:divBdr>
            <w:top w:val="none" w:sz="0" w:space="0" w:color="auto"/>
            <w:left w:val="none" w:sz="0" w:space="0" w:color="auto"/>
            <w:bottom w:val="none" w:sz="0" w:space="0" w:color="auto"/>
            <w:right w:val="none" w:sz="0" w:space="0" w:color="auto"/>
          </w:divBdr>
        </w:div>
      </w:divsChild>
    </w:div>
    <w:div w:id="1236402328">
      <w:bodyDiv w:val="1"/>
      <w:marLeft w:val="0"/>
      <w:marRight w:val="0"/>
      <w:marTop w:val="0"/>
      <w:marBottom w:val="0"/>
      <w:divBdr>
        <w:top w:val="none" w:sz="0" w:space="0" w:color="auto"/>
        <w:left w:val="none" w:sz="0" w:space="0" w:color="auto"/>
        <w:bottom w:val="none" w:sz="0" w:space="0" w:color="auto"/>
        <w:right w:val="none" w:sz="0" w:space="0" w:color="auto"/>
      </w:divBdr>
      <w:divsChild>
        <w:div w:id="125586873">
          <w:marLeft w:val="0"/>
          <w:marRight w:val="0"/>
          <w:marTop w:val="0"/>
          <w:marBottom w:val="0"/>
          <w:divBdr>
            <w:top w:val="none" w:sz="0" w:space="0" w:color="auto"/>
            <w:left w:val="none" w:sz="0" w:space="0" w:color="auto"/>
            <w:bottom w:val="none" w:sz="0" w:space="0" w:color="auto"/>
            <w:right w:val="none" w:sz="0" w:space="0" w:color="auto"/>
          </w:divBdr>
        </w:div>
      </w:divsChild>
    </w:div>
    <w:div w:id="1236474240">
      <w:bodyDiv w:val="1"/>
      <w:marLeft w:val="0"/>
      <w:marRight w:val="0"/>
      <w:marTop w:val="0"/>
      <w:marBottom w:val="0"/>
      <w:divBdr>
        <w:top w:val="none" w:sz="0" w:space="0" w:color="auto"/>
        <w:left w:val="none" w:sz="0" w:space="0" w:color="auto"/>
        <w:bottom w:val="none" w:sz="0" w:space="0" w:color="auto"/>
        <w:right w:val="none" w:sz="0" w:space="0" w:color="auto"/>
      </w:divBdr>
      <w:divsChild>
        <w:div w:id="104808881">
          <w:marLeft w:val="0"/>
          <w:marRight w:val="0"/>
          <w:marTop w:val="0"/>
          <w:marBottom w:val="0"/>
          <w:divBdr>
            <w:top w:val="none" w:sz="0" w:space="0" w:color="auto"/>
            <w:left w:val="none" w:sz="0" w:space="0" w:color="auto"/>
            <w:bottom w:val="none" w:sz="0" w:space="0" w:color="auto"/>
            <w:right w:val="none" w:sz="0" w:space="0" w:color="auto"/>
          </w:divBdr>
        </w:div>
      </w:divsChild>
    </w:div>
    <w:div w:id="1237666531">
      <w:bodyDiv w:val="1"/>
      <w:marLeft w:val="0"/>
      <w:marRight w:val="0"/>
      <w:marTop w:val="0"/>
      <w:marBottom w:val="0"/>
      <w:divBdr>
        <w:top w:val="none" w:sz="0" w:space="0" w:color="auto"/>
        <w:left w:val="none" w:sz="0" w:space="0" w:color="auto"/>
        <w:bottom w:val="none" w:sz="0" w:space="0" w:color="auto"/>
        <w:right w:val="none" w:sz="0" w:space="0" w:color="auto"/>
      </w:divBdr>
      <w:divsChild>
        <w:div w:id="224337720">
          <w:marLeft w:val="0"/>
          <w:marRight w:val="0"/>
          <w:marTop w:val="0"/>
          <w:marBottom w:val="0"/>
          <w:divBdr>
            <w:top w:val="none" w:sz="0" w:space="0" w:color="auto"/>
            <w:left w:val="none" w:sz="0" w:space="0" w:color="auto"/>
            <w:bottom w:val="none" w:sz="0" w:space="0" w:color="auto"/>
            <w:right w:val="none" w:sz="0" w:space="0" w:color="auto"/>
          </w:divBdr>
        </w:div>
      </w:divsChild>
    </w:div>
    <w:div w:id="1237982246">
      <w:bodyDiv w:val="1"/>
      <w:marLeft w:val="0"/>
      <w:marRight w:val="0"/>
      <w:marTop w:val="0"/>
      <w:marBottom w:val="0"/>
      <w:divBdr>
        <w:top w:val="none" w:sz="0" w:space="0" w:color="auto"/>
        <w:left w:val="none" w:sz="0" w:space="0" w:color="auto"/>
        <w:bottom w:val="none" w:sz="0" w:space="0" w:color="auto"/>
        <w:right w:val="none" w:sz="0" w:space="0" w:color="auto"/>
      </w:divBdr>
      <w:divsChild>
        <w:div w:id="1767967006">
          <w:marLeft w:val="0"/>
          <w:marRight w:val="0"/>
          <w:marTop w:val="0"/>
          <w:marBottom w:val="0"/>
          <w:divBdr>
            <w:top w:val="none" w:sz="0" w:space="0" w:color="auto"/>
            <w:left w:val="none" w:sz="0" w:space="0" w:color="auto"/>
            <w:bottom w:val="none" w:sz="0" w:space="0" w:color="auto"/>
            <w:right w:val="none" w:sz="0" w:space="0" w:color="auto"/>
          </w:divBdr>
        </w:div>
      </w:divsChild>
    </w:div>
    <w:div w:id="1238592930">
      <w:bodyDiv w:val="1"/>
      <w:marLeft w:val="0"/>
      <w:marRight w:val="0"/>
      <w:marTop w:val="0"/>
      <w:marBottom w:val="0"/>
      <w:divBdr>
        <w:top w:val="none" w:sz="0" w:space="0" w:color="auto"/>
        <w:left w:val="none" w:sz="0" w:space="0" w:color="auto"/>
        <w:bottom w:val="none" w:sz="0" w:space="0" w:color="auto"/>
        <w:right w:val="none" w:sz="0" w:space="0" w:color="auto"/>
      </w:divBdr>
      <w:divsChild>
        <w:div w:id="1770924704">
          <w:marLeft w:val="0"/>
          <w:marRight w:val="0"/>
          <w:marTop w:val="0"/>
          <w:marBottom w:val="0"/>
          <w:divBdr>
            <w:top w:val="none" w:sz="0" w:space="0" w:color="auto"/>
            <w:left w:val="none" w:sz="0" w:space="0" w:color="auto"/>
            <w:bottom w:val="none" w:sz="0" w:space="0" w:color="auto"/>
            <w:right w:val="none" w:sz="0" w:space="0" w:color="auto"/>
          </w:divBdr>
        </w:div>
      </w:divsChild>
    </w:div>
    <w:div w:id="1239288429">
      <w:bodyDiv w:val="1"/>
      <w:marLeft w:val="0"/>
      <w:marRight w:val="0"/>
      <w:marTop w:val="0"/>
      <w:marBottom w:val="0"/>
      <w:divBdr>
        <w:top w:val="none" w:sz="0" w:space="0" w:color="auto"/>
        <w:left w:val="none" w:sz="0" w:space="0" w:color="auto"/>
        <w:bottom w:val="none" w:sz="0" w:space="0" w:color="auto"/>
        <w:right w:val="none" w:sz="0" w:space="0" w:color="auto"/>
      </w:divBdr>
      <w:divsChild>
        <w:div w:id="1481268619">
          <w:marLeft w:val="0"/>
          <w:marRight w:val="0"/>
          <w:marTop w:val="0"/>
          <w:marBottom w:val="0"/>
          <w:divBdr>
            <w:top w:val="none" w:sz="0" w:space="0" w:color="auto"/>
            <w:left w:val="none" w:sz="0" w:space="0" w:color="auto"/>
            <w:bottom w:val="none" w:sz="0" w:space="0" w:color="auto"/>
            <w:right w:val="none" w:sz="0" w:space="0" w:color="auto"/>
          </w:divBdr>
        </w:div>
      </w:divsChild>
    </w:div>
    <w:div w:id="1239440547">
      <w:bodyDiv w:val="1"/>
      <w:marLeft w:val="0"/>
      <w:marRight w:val="0"/>
      <w:marTop w:val="0"/>
      <w:marBottom w:val="0"/>
      <w:divBdr>
        <w:top w:val="none" w:sz="0" w:space="0" w:color="auto"/>
        <w:left w:val="none" w:sz="0" w:space="0" w:color="auto"/>
        <w:bottom w:val="none" w:sz="0" w:space="0" w:color="auto"/>
        <w:right w:val="none" w:sz="0" w:space="0" w:color="auto"/>
      </w:divBdr>
    </w:div>
    <w:div w:id="1239753696">
      <w:bodyDiv w:val="1"/>
      <w:marLeft w:val="0"/>
      <w:marRight w:val="0"/>
      <w:marTop w:val="0"/>
      <w:marBottom w:val="0"/>
      <w:divBdr>
        <w:top w:val="none" w:sz="0" w:space="0" w:color="auto"/>
        <w:left w:val="none" w:sz="0" w:space="0" w:color="auto"/>
        <w:bottom w:val="none" w:sz="0" w:space="0" w:color="auto"/>
        <w:right w:val="none" w:sz="0" w:space="0" w:color="auto"/>
      </w:divBdr>
    </w:div>
    <w:div w:id="1239949328">
      <w:bodyDiv w:val="1"/>
      <w:marLeft w:val="0"/>
      <w:marRight w:val="0"/>
      <w:marTop w:val="0"/>
      <w:marBottom w:val="0"/>
      <w:divBdr>
        <w:top w:val="none" w:sz="0" w:space="0" w:color="auto"/>
        <w:left w:val="none" w:sz="0" w:space="0" w:color="auto"/>
        <w:bottom w:val="none" w:sz="0" w:space="0" w:color="auto"/>
        <w:right w:val="none" w:sz="0" w:space="0" w:color="auto"/>
      </w:divBdr>
      <w:divsChild>
        <w:div w:id="1859463947">
          <w:marLeft w:val="0"/>
          <w:marRight w:val="0"/>
          <w:marTop w:val="0"/>
          <w:marBottom w:val="0"/>
          <w:divBdr>
            <w:top w:val="none" w:sz="0" w:space="0" w:color="auto"/>
            <w:left w:val="none" w:sz="0" w:space="0" w:color="auto"/>
            <w:bottom w:val="none" w:sz="0" w:space="0" w:color="auto"/>
            <w:right w:val="none" w:sz="0" w:space="0" w:color="auto"/>
          </w:divBdr>
        </w:div>
      </w:divsChild>
    </w:div>
    <w:div w:id="1240218079">
      <w:bodyDiv w:val="1"/>
      <w:marLeft w:val="0"/>
      <w:marRight w:val="0"/>
      <w:marTop w:val="0"/>
      <w:marBottom w:val="0"/>
      <w:divBdr>
        <w:top w:val="none" w:sz="0" w:space="0" w:color="auto"/>
        <w:left w:val="none" w:sz="0" w:space="0" w:color="auto"/>
        <w:bottom w:val="none" w:sz="0" w:space="0" w:color="auto"/>
        <w:right w:val="none" w:sz="0" w:space="0" w:color="auto"/>
      </w:divBdr>
      <w:divsChild>
        <w:div w:id="1531183936">
          <w:marLeft w:val="0"/>
          <w:marRight w:val="0"/>
          <w:marTop w:val="0"/>
          <w:marBottom w:val="0"/>
          <w:divBdr>
            <w:top w:val="none" w:sz="0" w:space="0" w:color="auto"/>
            <w:left w:val="none" w:sz="0" w:space="0" w:color="auto"/>
            <w:bottom w:val="none" w:sz="0" w:space="0" w:color="auto"/>
            <w:right w:val="none" w:sz="0" w:space="0" w:color="auto"/>
          </w:divBdr>
        </w:div>
      </w:divsChild>
    </w:div>
    <w:div w:id="1240364387">
      <w:bodyDiv w:val="1"/>
      <w:marLeft w:val="0"/>
      <w:marRight w:val="0"/>
      <w:marTop w:val="0"/>
      <w:marBottom w:val="0"/>
      <w:divBdr>
        <w:top w:val="none" w:sz="0" w:space="0" w:color="auto"/>
        <w:left w:val="none" w:sz="0" w:space="0" w:color="auto"/>
        <w:bottom w:val="none" w:sz="0" w:space="0" w:color="auto"/>
        <w:right w:val="none" w:sz="0" w:space="0" w:color="auto"/>
      </w:divBdr>
    </w:div>
    <w:div w:id="1240485475">
      <w:bodyDiv w:val="1"/>
      <w:marLeft w:val="0"/>
      <w:marRight w:val="0"/>
      <w:marTop w:val="0"/>
      <w:marBottom w:val="0"/>
      <w:divBdr>
        <w:top w:val="none" w:sz="0" w:space="0" w:color="auto"/>
        <w:left w:val="none" w:sz="0" w:space="0" w:color="auto"/>
        <w:bottom w:val="none" w:sz="0" w:space="0" w:color="auto"/>
        <w:right w:val="none" w:sz="0" w:space="0" w:color="auto"/>
      </w:divBdr>
      <w:divsChild>
        <w:div w:id="1124806154">
          <w:marLeft w:val="0"/>
          <w:marRight w:val="0"/>
          <w:marTop w:val="0"/>
          <w:marBottom w:val="0"/>
          <w:divBdr>
            <w:top w:val="none" w:sz="0" w:space="0" w:color="auto"/>
            <w:left w:val="none" w:sz="0" w:space="0" w:color="auto"/>
            <w:bottom w:val="none" w:sz="0" w:space="0" w:color="auto"/>
            <w:right w:val="none" w:sz="0" w:space="0" w:color="auto"/>
          </w:divBdr>
        </w:div>
      </w:divsChild>
    </w:div>
    <w:div w:id="1240750276">
      <w:bodyDiv w:val="1"/>
      <w:marLeft w:val="0"/>
      <w:marRight w:val="0"/>
      <w:marTop w:val="0"/>
      <w:marBottom w:val="0"/>
      <w:divBdr>
        <w:top w:val="none" w:sz="0" w:space="0" w:color="auto"/>
        <w:left w:val="none" w:sz="0" w:space="0" w:color="auto"/>
        <w:bottom w:val="none" w:sz="0" w:space="0" w:color="auto"/>
        <w:right w:val="none" w:sz="0" w:space="0" w:color="auto"/>
      </w:divBdr>
      <w:divsChild>
        <w:div w:id="456534554">
          <w:marLeft w:val="0"/>
          <w:marRight w:val="0"/>
          <w:marTop w:val="0"/>
          <w:marBottom w:val="0"/>
          <w:divBdr>
            <w:top w:val="none" w:sz="0" w:space="0" w:color="auto"/>
            <w:left w:val="none" w:sz="0" w:space="0" w:color="auto"/>
            <w:bottom w:val="none" w:sz="0" w:space="0" w:color="auto"/>
            <w:right w:val="none" w:sz="0" w:space="0" w:color="auto"/>
          </w:divBdr>
        </w:div>
      </w:divsChild>
    </w:div>
    <w:div w:id="1241016276">
      <w:bodyDiv w:val="1"/>
      <w:marLeft w:val="0"/>
      <w:marRight w:val="0"/>
      <w:marTop w:val="0"/>
      <w:marBottom w:val="0"/>
      <w:divBdr>
        <w:top w:val="none" w:sz="0" w:space="0" w:color="auto"/>
        <w:left w:val="none" w:sz="0" w:space="0" w:color="auto"/>
        <w:bottom w:val="none" w:sz="0" w:space="0" w:color="auto"/>
        <w:right w:val="none" w:sz="0" w:space="0" w:color="auto"/>
      </w:divBdr>
    </w:div>
    <w:div w:id="1241063756">
      <w:bodyDiv w:val="1"/>
      <w:marLeft w:val="0"/>
      <w:marRight w:val="0"/>
      <w:marTop w:val="0"/>
      <w:marBottom w:val="0"/>
      <w:divBdr>
        <w:top w:val="none" w:sz="0" w:space="0" w:color="auto"/>
        <w:left w:val="none" w:sz="0" w:space="0" w:color="auto"/>
        <w:bottom w:val="none" w:sz="0" w:space="0" w:color="auto"/>
        <w:right w:val="none" w:sz="0" w:space="0" w:color="auto"/>
      </w:divBdr>
      <w:divsChild>
        <w:div w:id="486899282">
          <w:marLeft w:val="0"/>
          <w:marRight w:val="0"/>
          <w:marTop w:val="0"/>
          <w:marBottom w:val="0"/>
          <w:divBdr>
            <w:top w:val="none" w:sz="0" w:space="0" w:color="auto"/>
            <w:left w:val="none" w:sz="0" w:space="0" w:color="auto"/>
            <w:bottom w:val="none" w:sz="0" w:space="0" w:color="auto"/>
            <w:right w:val="none" w:sz="0" w:space="0" w:color="auto"/>
          </w:divBdr>
        </w:div>
      </w:divsChild>
    </w:div>
    <w:div w:id="1242373826">
      <w:bodyDiv w:val="1"/>
      <w:marLeft w:val="0"/>
      <w:marRight w:val="0"/>
      <w:marTop w:val="0"/>
      <w:marBottom w:val="0"/>
      <w:divBdr>
        <w:top w:val="none" w:sz="0" w:space="0" w:color="auto"/>
        <w:left w:val="none" w:sz="0" w:space="0" w:color="auto"/>
        <w:bottom w:val="none" w:sz="0" w:space="0" w:color="auto"/>
        <w:right w:val="none" w:sz="0" w:space="0" w:color="auto"/>
      </w:divBdr>
    </w:div>
    <w:div w:id="1242446945">
      <w:bodyDiv w:val="1"/>
      <w:marLeft w:val="0"/>
      <w:marRight w:val="0"/>
      <w:marTop w:val="0"/>
      <w:marBottom w:val="0"/>
      <w:divBdr>
        <w:top w:val="none" w:sz="0" w:space="0" w:color="auto"/>
        <w:left w:val="none" w:sz="0" w:space="0" w:color="auto"/>
        <w:bottom w:val="none" w:sz="0" w:space="0" w:color="auto"/>
        <w:right w:val="none" w:sz="0" w:space="0" w:color="auto"/>
      </w:divBdr>
      <w:divsChild>
        <w:div w:id="2014380241">
          <w:marLeft w:val="0"/>
          <w:marRight w:val="0"/>
          <w:marTop w:val="0"/>
          <w:marBottom w:val="0"/>
          <w:divBdr>
            <w:top w:val="none" w:sz="0" w:space="0" w:color="auto"/>
            <w:left w:val="none" w:sz="0" w:space="0" w:color="auto"/>
            <w:bottom w:val="none" w:sz="0" w:space="0" w:color="auto"/>
            <w:right w:val="none" w:sz="0" w:space="0" w:color="auto"/>
          </w:divBdr>
        </w:div>
      </w:divsChild>
    </w:div>
    <w:div w:id="1243487394">
      <w:bodyDiv w:val="1"/>
      <w:marLeft w:val="0"/>
      <w:marRight w:val="0"/>
      <w:marTop w:val="0"/>
      <w:marBottom w:val="0"/>
      <w:divBdr>
        <w:top w:val="none" w:sz="0" w:space="0" w:color="auto"/>
        <w:left w:val="none" w:sz="0" w:space="0" w:color="auto"/>
        <w:bottom w:val="none" w:sz="0" w:space="0" w:color="auto"/>
        <w:right w:val="none" w:sz="0" w:space="0" w:color="auto"/>
      </w:divBdr>
    </w:div>
    <w:div w:id="1243565759">
      <w:bodyDiv w:val="1"/>
      <w:marLeft w:val="0"/>
      <w:marRight w:val="0"/>
      <w:marTop w:val="0"/>
      <w:marBottom w:val="0"/>
      <w:divBdr>
        <w:top w:val="none" w:sz="0" w:space="0" w:color="auto"/>
        <w:left w:val="none" w:sz="0" w:space="0" w:color="auto"/>
        <w:bottom w:val="none" w:sz="0" w:space="0" w:color="auto"/>
        <w:right w:val="none" w:sz="0" w:space="0" w:color="auto"/>
      </w:divBdr>
    </w:div>
    <w:div w:id="1243946941">
      <w:bodyDiv w:val="1"/>
      <w:marLeft w:val="0"/>
      <w:marRight w:val="0"/>
      <w:marTop w:val="0"/>
      <w:marBottom w:val="0"/>
      <w:divBdr>
        <w:top w:val="none" w:sz="0" w:space="0" w:color="auto"/>
        <w:left w:val="none" w:sz="0" w:space="0" w:color="auto"/>
        <w:bottom w:val="none" w:sz="0" w:space="0" w:color="auto"/>
        <w:right w:val="none" w:sz="0" w:space="0" w:color="auto"/>
      </w:divBdr>
      <w:divsChild>
        <w:div w:id="628048279">
          <w:marLeft w:val="0"/>
          <w:marRight w:val="0"/>
          <w:marTop w:val="0"/>
          <w:marBottom w:val="0"/>
          <w:divBdr>
            <w:top w:val="none" w:sz="0" w:space="0" w:color="auto"/>
            <w:left w:val="none" w:sz="0" w:space="0" w:color="auto"/>
            <w:bottom w:val="none" w:sz="0" w:space="0" w:color="auto"/>
            <w:right w:val="none" w:sz="0" w:space="0" w:color="auto"/>
          </w:divBdr>
        </w:div>
      </w:divsChild>
    </w:div>
    <w:div w:id="1244219088">
      <w:bodyDiv w:val="1"/>
      <w:marLeft w:val="0"/>
      <w:marRight w:val="0"/>
      <w:marTop w:val="0"/>
      <w:marBottom w:val="0"/>
      <w:divBdr>
        <w:top w:val="none" w:sz="0" w:space="0" w:color="auto"/>
        <w:left w:val="none" w:sz="0" w:space="0" w:color="auto"/>
        <w:bottom w:val="none" w:sz="0" w:space="0" w:color="auto"/>
        <w:right w:val="none" w:sz="0" w:space="0" w:color="auto"/>
      </w:divBdr>
      <w:divsChild>
        <w:div w:id="1126511565">
          <w:marLeft w:val="0"/>
          <w:marRight w:val="0"/>
          <w:marTop w:val="0"/>
          <w:marBottom w:val="0"/>
          <w:divBdr>
            <w:top w:val="none" w:sz="0" w:space="0" w:color="auto"/>
            <w:left w:val="none" w:sz="0" w:space="0" w:color="auto"/>
            <w:bottom w:val="none" w:sz="0" w:space="0" w:color="auto"/>
            <w:right w:val="none" w:sz="0" w:space="0" w:color="auto"/>
          </w:divBdr>
        </w:div>
      </w:divsChild>
    </w:div>
    <w:div w:id="1244339553">
      <w:bodyDiv w:val="1"/>
      <w:marLeft w:val="0"/>
      <w:marRight w:val="0"/>
      <w:marTop w:val="0"/>
      <w:marBottom w:val="0"/>
      <w:divBdr>
        <w:top w:val="none" w:sz="0" w:space="0" w:color="auto"/>
        <w:left w:val="none" w:sz="0" w:space="0" w:color="auto"/>
        <w:bottom w:val="none" w:sz="0" w:space="0" w:color="auto"/>
        <w:right w:val="none" w:sz="0" w:space="0" w:color="auto"/>
      </w:divBdr>
      <w:divsChild>
        <w:div w:id="61608813">
          <w:marLeft w:val="0"/>
          <w:marRight w:val="0"/>
          <w:marTop w:val="0"/>
          <w:marBottom w:val="0"/>
          <w:divBdr>
            <w:top w:val="none" w:sz="0" w:space="0" w:color="auto"/>
            <w:left w:val="none" w:sz="0" w:space="0" w:color="auto"/>
            <w:bottom w:val="none" w:sz="0" w:space="0" w:color="auto"/>
            <w:right w:val="none" w:sz="0" w:space="0" w:color="auto"/>
          </w:divBdr>
        </w:div>
      </w:divsChild>
    </w:div>
    <w:div w:id="1245186338">
      <w:bodyDiv w:val="1"/>
      <w:marLeft w:val="0"/>
      <w:marRight w:val="0"/>
      <w:marTop w:val="0"/>
      <w:marBottom w:val="0"/>
      <w:divBdr>
        <w:top w:val="none" w:sz="0" w:space="0" w:color="auto"/>
        <w:left w:val="none" w:sz="0" w:space="0" w:color="auto"/>
        <w:bottom w:val="none" w:sz="0" w:space="0" w:color="auto"/>
        <w:right w:val="none" w:sz="0" w:space="0" w:color="auto"/>
      </w:divBdr>
      <w:divsChild>
        <w:div w:id="1586845260">
          <w:marLeft w:val="0"/>
          <w:marRight w:val="0"/>
          <w:marTop w:val="0"/>
          <w:marBottom w:val="0"/>
          <w:divBdr>
            <w:top w:val="none" w:sz="0" w:space="0" w:color="auto"/>
            <w:left w:val="none" w:sz="0" w:space="0" w:color="auto"/>
            <w:bottom w:val="none" w:sz="0" w:space="0" w:color="auto"/>
            <w:right w:val="none" w:sz="0" w:space="0" w:color="auto"/>
          </w:divBdr>
        </w:div>
      </w:divsChild>
    </w:div>
    <w:div w:id="1245452189">
      <w:bodyDiv w:val="1"/>
      <w:marLeft w:val="0"/>
      <w:marRight w:val="0"/>
      <w:marTop w:val="0"/>
      <w:marBottom w:val="0"/>
      <w:divBdr>
        <w:top w:val="none" w:sz="0" w:space="0" w:color="auto"/>
        <w:left w:val="none" w:sz="0" w:space="0" w:color="auto"/>
        <w:bottom w:val="none" w:sz="0" w:space="0" w:color="auto"/>
        <w:right w:val="none" w:sz="0" w:space="0" w:color="auto"/>
      </w:divBdr>
      <w:divsChild>
        <w:div w:id="1433164027">
          <w:marLeft w:val="0"/>
          <w:marRight w:val="0"/>
          <w:marTop w:val="0"/>
          <w:marBottom w:val="0"/>
          <w:divBdr>
            <w:top w:val="none" w:sz="0" w:space="0" w:color="auto"/>
            <w:left w:val="none" w:sz="0" w:space="0" w:color="auto"/>
            <w:bottom w:val="none" w:sz="0" w:space="0" w:color="auto"/>
            <w:right w:val="none" w:sz="0" w:space="0" w:color="auto"/>
          </w:divBdr>
        </w:div>
      </w:divsChild>
    </w:div>
    <w:div w:id="1245531266">
      <w:bodyDiv w:val="1"/>
      <w:marLeft w:val="0"/>
      <w:marRight w:val="0"/>
      <w:marTop w:val="0"/>
      <w:marBottom w:val="0"/>
      <w:divBdr>
        <w:top w:val="none" w:sz="0" w:space="0" w:color="auto"/>
        <w:left w:val="none" w:sz="0" w:space="0" w:color="auto"/>
        <w:bottom w:val="none" w:sz="0" w:space="0" w:color="auto"/>
        <w:right w:val="none" w:sz="0" w:space="0" w:color="auto"/>
      </w:divBdr>
      <w:divsChild>
        <w:div w:id="176508058">
          <w:marLeft w:val="0"/>
          <w:marRight w:val="0"/>
          <w:marTop w:val="0"/>
          <w:marBottom w:val="0"/>
          <w:divBdr>
            <w:top w:val="none" w:sz="0" w:space="0" w:color="auto"/>
            <w:left w:val="none" w:sz="0" w:space="0" w:color="auto"/>
            <w:bottom w:val="none" w:sz="0" w:space="0" w:color="auto"/>
            <w:right w:val="none" w:sz="0" w:space="0" w:color="auto"/>
          </w:divBdr>
        </w:div>
      </w:divsChild>
    </w:div>
    <w:div w:id="1245721990">
      <w:bodyDiv w:val="1"/>
      <w:marLeft w:val="0"/>
      <w:marRight w:val="0"/>
      <w:marTop w:val="0"/>
      <w:marBottom w:val="0"/>
      <w:divBdr>
        <w:top w:val="none" w:sz="0" w:space="0" w:color="auto"/>
        <w:left w:val="none" w:sz="0" w:space="0" w:color="auto"/>
        <w:bottom w:val="none" w:sz="0" w:space="0" w:color="auto"/>
        <w:right w:val="none" w:sz="0" w:space="0" w:color="auto"/>
      </w:divBdr>
    </w:div>
    <w:div w:id="1246384237">
      <w:bodyDiv w:val="1"/>
      <w:marLeft w:val="0"/>
      <w:marRight w:val="0"/>
      <w:marTop w:val="0"/>
      <w:marBottom w:val="0"/>
      <w:divBdr>
        <w:top w:val="none" w:sz="0" w:space="0" w:color="auto"/>
        <w:left w:val="none" w:sz="0" w:space="0" w:color="auto"/>
        <w:bottom w:val="none" w:sz="0" w:space="0" w:color="auto"/>
        <w:right w:val="none" w:sz="0" w:space="0" w:color="auto"/>
      </w:divBdr>
    </w:div>
    <w:div w:id="1247887118">
      <w:bodyDiv w:val="1"/>
      <w:marLeft w:val="0"/>
      <w:marRight w:val="0"/>
      <w:marTop w:val="0"/>
      <w:marBottom w:val="0"/>
      <w:divBdr>
        <w:top w:val="none" w:sz="0" w:space="0" w:color="auto"/>
        <w:left w:val="none" w:sz="0" w:space="0" w:color="auto"/>
        <w:bottom w:val="none" w:sz="0" w:space="0" w:color="auto"/>
        <w:right w:val="none" w:sz="0" w:space="0" w:color="auto"/>
      </w:divBdr>
      <w:divsChild>
        <w:div w:id="923421573">
          <w:marLeft w:val="0"/>
          <w:marRight w:val="0"/>
          <w:marTop w:val="0"/>
          <w:marBottom w:val="0"/>
          <w:divBdr>
            <w:top w:val="none" w:sz="0" w:space="0" w:color="auto"/>
            <w:left w:val="none" w:sz="0" w:space="0" w:color="auto"/>
            <w:bottom w:val="none" w:sz="0" w:space="0" w:color="auto"/>
            <w:right w:val="none" w:sz="0" w:space="0" w:color="auto"/>
          </w:divBdr>
        </w:div>
      </w:divsChild>
    </w:div>
    <w:div w:id="1248734460">
      <w:bodyDiv w:val="1"/>
      <w:marLeft w:val="0"/>
      <w:marRight w:val="0"/>
      <w:marTop w:val="0"/>
      <w:marBottom w:val="0"/>
      <w:divBdr>
        <w:top w:val="none" w:sz="0" w:space="0" w:color="auto"/>
        <w:left w:val="none" w:sz="0" w:space="0" w:color="auto"/>
        <w:bottom w:val="none" w:sz="0" w:space="0" w:color="auto"/>
        <w:right w:val="none" w:sz="0" w:space="0" w:color="auto"/>
      </w:divBdr>
      <w:divsChild>
        <w:div w:id="801578952">
          <w:marLeft w:val="0"/>
          <w:marRight w:val="0"/>
          <w:marTop w:val="0"/>
          <w:marBottom w:val="0"/>
          <w:divBdr>
            <w:top w:val="none" w:sz="0" w:space="0" w:color="auto"/>
            <w:left w:val="none" w:sz="0" w:space="0" w:color="auto"/>
            <w:bottom w:val="none" w:sz="0" w:space="0" w:color="auto"/>
            <w:right w:val="none" w:sz="0" w:space="0" w:color="auto"/>
          </w:divBdr>
        </w:div>
      </w:divsChild>
    </w:div>
    <w:div w:id="1248808060">
      <w:bodyDiv w:val="1"/>
      <w:marLeft w:val="0"/>
      <w:marRight w:val="0"/>
      <w:marTop w:val="0"/>
      <w:marBottom w:val="0"/>
      <w:divBdr>
        <w:top w:val="none" w:sz="0" w:space="0" w:color="auto"/>
        <w:left w:val="none" w:sz="0" w:space="0" w:color="auto"/>
        <w:bottom w:val="none" w:sz="0" w:space="0" w:color="auto"/>
        <w:right w:val="none" w:sz="0" w:space="0" w:color="auto"/>
      </w:divBdr>
    </w:div>
    <w:div w:id="1248810715">
      <w:bodyDiv w:val="1"/>
      <w:marLeft w:val="0"/>
      <w:marRight w:val="0"/>
      <w:marTop w:val="0"/>
      <w:marBottom w:val="0"/>
      <w:divBdr>
        <w:top w:val="none" w:sz="0" w:space="0" w:color="auto"/>
        <w:left w:val="none" w:sz="0" w:space="0" w:color="auto"/>
        <w:bottom w:val="none" w:sz="0" w:space="0" w:color="auto"/>
        <w:right w:val="none" w:sz="0" w:space="0" w:color="auto"/>
      </w:divBdr>
      <w:divsChild>
        <w:div w:id="1540124912">
          <w:marLeft w:val="0"/>
          <w:marRight w:val="0"/>
          <w:marTop w:val="0"/>
          <w:marBottom w:val="0"/>
          <w:divBdr>
            <w:top w:val="none" w:sz="0" w:space="0" w:color="auto"/>
            <w:left w:val="none" w:sz="0" w:space="0" w:color="auto"/>
            <w:bottom w:val="none" w:sz="0" w:space="0" w:color="auto"/>
            <w:right w:val="none" w:sz="0" w:space="0" w:color="auto"/>
          </w:divBdr>
        </w:div>
      </w:divsChild>
    </w:div>
    <w:div w:id="1248926598">
      <w:bodyDiv w:val="1"/>
      <w:marLeft w:val="0"/>
      <w:marRight w:val="0"/>
      <w:marTop w:val="0"/>
      <w:marBottom w:val="0"/>
      <w:divBdr>
        <w:top w:val="none" w:sz="0" w:space="0" w:color="auto"/>
        <w:left w:val="none" w:sz="0" w:space="0" w:color="auto"/>
        <w:bottom w:val="none" w:sz="0" w:space="0" w:color="auto"/>
        <w:right w:val="none" w:sz="0" w:space="0" w:color="auto"/>
      </w:divBdr>
      <w:divsChild>
        <w:div w:id="819200212">
          <w:marLeft w:val="0"/>
          <w:marRight w:val="0"/>
          <w:marTop w:val="0"/>
          <w:marBottom w:val="0"/>
          <w:divBdr>
            <w:top w:val="none" w:sz="0" w:space="0" w:color="auto"/>
            <w:left w:val="none" w:sz="0" w:space="0" w:color="auto"/>
            <w:bottom w:val="none" w:sz="0" w:space="0" w:color="auto"/>
            <w:right w:val="none" w:sz="0" w:space="0" w:color="auto"/>
          </w:divBdr>
        </w:div>
      </w:divsChild>
    </w:div>
    <w:div w:id="1249390429">
      <w:bodyDiv w:val="1"/>
      <w:marLeft w:val="0"/>
      <w:marRight w:val="0"/>
      <w:marTop w:val="0"/>
      <w:marBottom w:val="0"/>
      <w:divBdr>
        <w:top w:val="none" w:sz="0" w:space="0" w:color="auto"/>
        <w:left w:val="none" w:sz="0" w:space="0" w:color="auto"/>
        <w:bottom w:val="none" w:sz="0" w:space="0" w:color="auto"/>
        <w:right w:val="none" w:sz="0" w:space="0" w:color="auto"/>
      </w:divBdr>
      <w:divsChild>
        <w:div w:id="495001137">
          <w:marLeft w:val="0"/>
          <w:marRight w:val="0"/>
          <w:marTop w:val="0"/>
          <w:marBottom w:val="0"/>
          <w:divBdr>
            <w:top w:val="none" w:sz="0" w:space="0" w:color="auto"/>
            <w:left w:val="none" w:sz="0" w:space="0" w:color="auto"/>
            <w:bottom w:val="none" w:sz="0" w:space="0" w:color="auto"/>
            <w:right w:val="none" w:sz="0" w:space="0" w:color="auto"/>
          </w:divBdr>
        </w:div>
      </w:divsChild>
    </w:div>
    <w:div w:id="1249460572">
      <w:bodyDiv w:val="1"/>
      <w:marLeft w:val="0"/>
      <w:marRight w:val="0"/>
      <w:marTop w:val="0"/>
      <w:marBottom w:val="0"/>
      <w:divBdr>
        <w:top w:val="none" w:sz="0" w:space="0" w:color="auto"/>
        <w:left w:val="none" w:sz="0" w:space="0" w:color="auto"/>
        <w:bottom w:val="none" w:sz="0" w:space="0" w:color="auto"/>
        <w:right w:val="none" w:sz="0" w:space="0" w:color="auto"/>
      </w:divBdr>
      <w:divsChild>
        <w:div w:id="1953896999">
          <w:marLeft w:val="0"/>
          <w:marRight w:val="0"/>
          <w:marTop w:val="0"/>
          <w:marBottom w:val="0"/>
          <w:divBdr>
            <w:top w:val="none" w:sz="0" w:space="0" w:color="auto"/>
            <w:left w:val="none" w:sz="0" w:space="0" w:color="auto"/>
            <w:bottom w:val="none" w:sz="0" w:space="0" w:color="auto"/>
            <w:right w:val="none" w:sz="0" w:space="0" w:color="auto"/>
          </w:divBdr>
        </w:div>
      </w:divsChild>
    </w:div>
    <w:div w:id="1250771829">
      <w:bodyDiv w:val="1"/>
      <w:marLeft w:val="0"/>
      <w:marRight w:val="0"/>
      <w:marTop w:val="0"/>
      <w:marBottom w:val="0"/>
      <w:divBdr>
        <w:top w:val="none" w:sz="0" w:space="0" w:color="auto"/>
        <w:left w:val="none" w:sz="0" w:space="0" w:color="auto"/>
        <w:bottom w:val="none" w:sz="0" w:space="0" w:color="auto"/>
        <w:right w:val="none" w:sz="0" w:space="0" w:color="auto"/>
      </w:divBdr>
      <w:divsChild>
        <w:div w:id="1559046869">
          <w:marLeft w:val="0"/>
          <w:marRight w:val="0"/>
          <w:marTop w:val="0"/>
          <w:marBottom w:val="0"/>
          <w:divBdr>
            <w:top w:val="none" w:sz="0" w:space="0" w:color="auto"/>
            <w:left w:val="none" w:sz="0" w:space="0" w:color="auto"/>
            <w:bottom w:val="none" w:sz="0" w:space="0" w:color="auto"/>
            <w:right w:val="none" w:sz="0" w:space="0" w:color="auto"/>
          </w:divBdr>
        </w:div>
      </w:divsChild>
    </w:div>
    <w:div w:id="1252081806">
      <w:bodyDiv w:val="1"/>
      <w:marLeft w:val="0"/>
      <w:marRight w:val="0"/>
      <w:marTop w:val="0"/>
      <w:marBottom w:val="0"/>
      <w:divBdr>
        <w:top w:val="none" w:sz="0" w:space="0" w:color="auto"/>
        <w:left w:val="none" w:sz="0" w:space="0" w:color="auto"/>
        <w:bottom w:val="none" w:sz="0" w:space="0" w:color="auto"/>
        <w:right w:val="none" w:sz="0" w:space="0" w:color="auto"/>
      </w:divBdr>
      <w:divsChild>
        <w:div w:id="61565518">
          <w:marLeft w:val="0"/>
          <w:marRight w:val="0"/>
          <w:marTop w:val="0"/>
          <w:marBottom w:val="0"/>
          <w:divBdr>
            <w:top w:val="none" w:sz="0" w:space="0" w:color="auto"/>
            <w:left w:val="none" w:sz="0" w:space="0" w:color="auto"/>
            <w:bottom w:val="none" w:sz="0" w:space="0" w:color="auto"/>
            <w:right w:val="none" w:sz="0" w:space="0" w:color="auto"/>
          </w:divBdr>
        </w:div>
      </w:divsChild>
    </w:div>
    <w:div w:id="1252662748">
      <w:bodyDiv w:val="1"/>
      <w:marLeft w:val="0"/>
      <w:marRight w:val="0"/>
      <w:marTop w:val="0"/>
      <w:marBottom w:val="0"/>
      <w:divBdr>
        <w:top w:val="none" w:sz="0" w:space="0" w:color="auto"/>
        <w:left w:val="none" w:sz="0" w:space="0" w:color="auto"/>
        <w:bottom w:val="none" w:sz="0" w:space="0" w:color="auto"/>
        <w:right w:val="none" w:sz="0" w:space="0" w:color="auto"/>
      </w:divBdr>
      <w:divsChild>
        <w:div w:id="813521795">
          <w:marLeft w:val="0"/>
          <w:marRight w:val="0"/>
          <w:marTop w:val="0"/>
          <w:marBottom w:val="0"/>
          <w:divBdr>
            <w:top w:val="none" w:sz="0" w:space="0" w:color="auto"/>
            <w:left w:val="none" w:sz="0" w:space="0" w:color="auto"/>
            <w:bottom w:val="none" w:sz="0" w:space="0" w:color="auto"/>
            <w:right w:val="none" w:sz="0" w:space="0" w:color="auto"/>
          </w:divBdr>
        </w:div>
      </w:divsChild>
    </w:div>
    <w:div w:id="1253006388">
      <w:bodyDiv w:val="1"/>
      <w:marLeft w:val="0"/>
      <w:marRight w:val="0"/>
      <w:marTop w:val="0"/>
      <w:marBottom w:val="0"/>
      <w:divBdr>
        <w:top w:val="none" w:sz="0" w:space="0" w:color="auto"/>
        <w:left w:val="none" w:sz="0" w:space="0" w:color="auto"/>
        <w:bottom w:val="none" w:sz="0" w:space="0" w:color="auto"/>
        <w:right w:val="none" w:sz="0" w:space="0" w:color="auto"/>
      </w:divBdr>
      <w:divsChild>
        <w:div w:id="734166303">
          <w:marLeft w:val="0"/>
          <w:marRight w:val="0"/>
          <w:marTop w:val="0"/>
          <w:marBottom w:val="0"/>
          <w:divBdr>
            <w:top w:val="none" w:sz="0" w:space="0" w:color="auto"/>
            <w:left w:val="none" w:sz="0" w:space="0" w:color="auto"/>
            <w:bottom w:val="none" w:sz="0" w:space="0" w:color="auto"/>
            <w:right w:val="none" w:sz="0" w:space="0" w:color="auto"/>
          </w:divBdr>
        </w:div>
      </w:divsChild>
    </w:div>
    <w:div w:id="1253582482">
      <w:bodyDiv w:val="1"/>
      <w:marLeft w:val="0"/>
      <w:marRight w:val="0"/>
      <w:marTop w:val="0"/>
      <w:marBottom w:val="0"/>
      <w:divBdr>
        <w:top w:val="none" w:sz="0" w:space="0" w:color="auto"/>
        <w:left w:val="none" w:sz="0" w:space="0" w:color="auto"/>
        <w:bottom w:val="none" w:sz="0" w:space="0" w:color="auto"/>
        <w:right w:val="none" w:sz="0" w:space="0" w:color="auto"/>
      </w:divBdr>
      <w:divsChild>
        <w:div w:id="1408264371">
          <w:marLeft w:val="0"/>
          <w:marRight w:val="0"/>
          <w:marTop w:val="0"/>
          <w:marBottom w:val="0"/>
          <w:divBdr>
            <w:top w:val="none" w:sz="0" w:space="0" w:color="auto"/>
            <w:left w:val="none" w:sz="0" w:space="0" w:color="auto"/>
            <w:bottom w:val="none" w:sz="0" w:space="0" w:color="auto"/>
            <w:right w:val="none" w:sz="0" w:space="0" w:color="auto"/>
          </w:divBdr>
        </w:div>
      </w:divsChild>
    </w:div>
    <w:div w:id="1253709485">
      <w:bodyDiv w:val="1"/>
      <w:marLeft w:val="0"/>
      <w:marRight w:val="0"/>
      <w:marTop w:val="0"/>
      <w:marBottom w:val="0"/>
      <w:divBdr>
        <w:top w:val="none" w:sz="0" w:space="0" w:color="auto"/>
        <w:left w:val="none" w:sz="0" w:space="0" w:color="auto"/>
        <w:bottom w:val="none" w:sz="0" w:space="0" w:color="auto"/>
        <w:right w:val="none" w:sz="0" w:space="0" w:color="auto"/>
      </w:divBdr>
      <w:divsChild>
        <w:div w:id="1988123363">
          <w:marLeft w:val="0"/>
          <w:marRight w:val="0"/>
          <w:marTop w:val="0"/>
          <w:marBottom w:val="0"/>
          <w:divBdr>
            <w:top w:val="none" w:sz="0" w:space="0" w:color="auto"/>
            <w:left w:val="none" w:sz="0" w:space="0" w:color="auto"/>
            <w:bottom w:val="none" w:sz="0" w:space="0" w:color="auto"/>
            <w:right w:val="none" w:sz="0" w:space="0" w:color="auto"/>
          </w:divBdr>
        </w:div>
      </w:divsChild>
    </w:div>
    <w:div w:id="1254586686">
      <w:bodyDiv w:val="1"/>
      <w:marLeft w:val="0"/>
      <w:marRight w:val="0"/>
      <w:marTop w:val="0"/>
      <w:marBottom w:val="0"/>
      <w:divBdr>
        <w:top w:val="none" w:sz="0" w:space="0" w:color="auto"/>
        <w:left w:val="none" w:sz="0" w:space="0" w:color="auto"/>
        <w:bottom w:val="none" w:sz="0" w:space="0" w:color="auto"/>
        <w:right w:val="none" w:sz="0" w:space="0" w:color="auto"/>
      </w:divBdr>
      <w:divsChild>
        <w:div w:id="1572543662">
          <w:marLeft w:val="0"/>
          <w:marRight w:val="0"/>
          <w:marTop w:val="0"/>
          <w:marBottom w:val="0"/>
          <w:divBdr>
            <w:top w:val="none" w:sz="0" w:space="0" w:color="auto"/>
            <w:left w:val="none" w:sz="0" w:space="0" w:color="auto"/>
            <w:bottom w:val="none" w:sz="0" w:space="0" w:color="auto"/>
            <w:right w:val="none" w:sz="0" w:space="0" w:color="auto"/>
          </w:divBdr>
          <w:divsChild>
            <w:div w:id="1151560781">
              <w:marLeft w:val="0"/>
              <w:marRight w:val="0"/>
              <w:marTop w:val="0"/>
              <w:marBottom w:val="0"/>
              <w:divBdr>
                <w:top w:val="none" w:sz="0" w:space="0" w:color="auto"/>
                <w:left w:val="none" w:sz="0" w:space="0" w:color="auto"/>
                <w:bottom w:val="none" w:sz="0" w:space="0" w:color="auto"/>
                <w:right w:val="none" w:sz="0" w:space="0" w:color="auto"/>
              </w:divBdr>
              <w:divsChild>
                <w:div w:id="1548109384">
                  <w:marLeft w:val="0"/>
                  <w:marRight w:val="0"/>
                  <w:marTop w:val="0"/>
                  <w:marBottom w:val="0"/>
                  <w:divBdr>
                    <w:top w:val="none" w:sz="0" w:space="0" w:color="auto"/>
                    <w:left w:val="none" w:sz="0" w:space="0" w:color="auto"/>
                    <w:bottom w:val="none" w:sz="0" w:space="0" w:color="auto"/>
                    <w:right w:val="none" w:sz="0" w:space="0" w:color="auto"/>
                  </w:divBdr>
                  <w:divsChild>
                    <w:div w:id="748380963">
                      <w:marLeft w:val="0"/>
                      <w:marRight w:val="0"/>
                      <w:marTop w:val="0"/>
                      <w:marBottom w:val="0"/>
                      <w:divBdr>
                        <w:top w:val="none" w:sz="0" w:space="0" w:color="auto"/>
                        <w:left w:val="none" w:sz="0" w:space="0" w:color="auto"/>
                        <w:bottom w:val="none" w:sz="0" w:space="0" w:color="auto"/>
                        <w:right w:val="none" w:sz="0" w:space="0" w:color="auto"/>
                      </w:divBdr>
                      <w:divsChild>
                        <w:div w:id="1844201214">
                          <w:marLeft w:val="0"/>
                          <w:marRight w:val="0"/>
                          <w:marTop w:val="0"/>
                          <w:marBottom w:val="0"/>
                          <w:divBdr>
                            <w:top w:val="none" w:sz="0" w:space="0" w:color="auto"/>
                            <w:left w:val="none" w:sz="0" w:space="0" w:color="auto"/>
                            <w:bottom w:val="none" w:sz="0" w:space="0" w:color="auto"/>
                            <w:right w:val="none" w:sz="0" w:space="0" w:color="auto"/>
                          </w:divBdr>
                          <w:divsChild>
                            <w:div w:id="1049455660">
                              <w:marLeft w:val="0"/>
                              <w:marRight w:val="0"/>
                              <w:marTop w:val="0"/>
                              <w:marBottom w:val="0"/>
                              <w:divBdr>
                                <w:top w:val="none" w:sz="0" w:space="0" w:color="auto"/>
                                <w:left w:val="none" w:sz="0" w:space="0" w:color="auto"/>
                                <w:bottom w:val="none" w:sz="0" w:space="0" w:color="auto"/>
                                <w:right w:val="none" w:sz="0" w:space="0" w:color="auto"/>
                              </w:divBdr>
                              <w:divsChild>
                                <w:div w:id="212274675">
                                  <w:marLeft w:val="0"/>
                                  <w:marRight w:val="0"/>
                                  <w:marTop w:val="0"/>
                                  <w:marBottom w:val="0"/>
                                  <w:divBdr>
                                    <w:top w:val="none" w:sz="0" w:space="0" w:color="auto"/>
                                    <w:left w:val="none" w:sz="0" w:space="0" w:color="auto"/>
                                    <w:bottom w:val="none" w:sz="0" w:space="0" w:color="auto"/>
                                    <w:right w:val="none" w:sz="0" w:space="0" w:color="auto"/>
                                  </w:divBdr>
                                  <w:divsChild>
                                    <w:div w:id="991181715">
                                      <w:marLeft w:val="0"/>
                                      <w:marRight w:val="0"/>
                                      <w:marTop w:val="0"/>
                                      <w:marBottom w:val="0"/>
                                      <w:divBdr>
                                        <w:top w:val="none" w:sz="0" w:space="0" w:color="auto"/>
                                        <w:left w:val="none" w:sz="0" w:space="0" w:color="auto"/>
                                        <w:bottom w:val="none" w:sz="0" w:space="0" w:color="auto"/>
                                        <w:right w:val="none" w:sz="0" w:space="0" w:color="auto"/>
                                      </w:divBdr>
                                      <w:divsChild>
                                        <w:div w:id="310791789">
                                          <w:marLeft w:val="0"/>
                                          <w:marRight w:val="0"/>
                                          <w:marTop w:val="0"/>
                                          <w:marBottom w:val="0"/>
                                          <w:divBdr>
                                            <w:top w:val="none" w:sz="0" w:space="0" w:color="auto"/>
                                            <w:left w:val="none" w:sz="0" w:space="0" w:color="auto"/>
                                            <w:bottom w:val="none" w:sz="0" w:space="0" w:color="auto"/>
                                            <w:right w:val="none" w:sz="0" w:space="0" w:color="auto"/>
                                          </w:divBdr>
                                          <w:divsChild>
                                            <w:div w:id="1184978890">
                                              <w:marLeft w:val="0"/>
                                              <w:marRight w:val="0"/>
                                              <w:marTop w:val="0"/>
                                              <w:marBottom w:val="0"/>
                                              <w:divBdr>
                                                <w:top w:val="none" w:sz="0" w:space="0" w:color="auto"/>
                                                <w:left w:val="none" w:sz="0" w:space="0" w:color="auto"/>
                                                <w:bottom w:val="none" w:sz="0" w:space="0" w:color="auto"/>
                                                <w:right w:val="none" w:sz="0" w:space="0" w:color="auto"/>
                                              </w:divBdr>
                                              <w:divsChild>
                                                <w:div w:id="1658682652">
                                                  <w:marLeft w:val="0"/>
                                                  <w:marRight w:val="0"/>
                                                  <w:marTop w:val="0"/>
                                                  <w:marBottom w:val="0"/>
                                                  <w:divBdr>
                                                    <w:top w:val="none" w:sz="0" w:space="0" w:color="auto"/>
                                                    <w:left w:val="none" w:sz="0" w:space="0" w:color="auto"/>
                                                    <w:bottom w:val="none" w:sz="0" w:space="0" w:color="auto"/>
                                                    <w:right w:val="none" w:sz="0" w:space="0" w:color="auto"/>
                                                  </w:divBdr>
                                                  <w:divsChild>
                                                    <w:div w:id="1919948060">
                                                      <w:marLeft w:val="0"/>
                                                      <w:marRight w:val="0"/>
                                                      <w:marTop w:val="0"/>
                                                      <w:marBottom w:val="0"/>
                                                      <w:divBdr>
                                                        <w:top w:val="none" w:sz="0" w:space="0" w:color="auto"/>
                                                        <w:left w:val="none" w:sz="0" w:space="0" w:color="auto"/>
                                                        <w:bottom w:val="none" w:sz="0" w:space="0" w:color="auto"/>
                                                        <w:right w:val="none" w:sz="0" w:space="0" w:color="auto"/>
                                                      </w:divBdr>
                                                      <w:divsChild>
                                                        <w:div w:id="127193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4780013">
      <w:bodyDiv w:val="1"/>
      <w:marLeft w:val="0"/>
      <w:marRight w:val="0"/>
      <w:marTop w:val="0"/>
      <w:marBottom w:val="0"/>
      <w:divBdr>
        <w:top w:val="none" w:sz="0" w:space="0" w:color="auto"/>
        <w:left w:val="none" w:sz="0" w:space="0" w:color="auto"/>
        <w:bottom w:val="none" w:sz="0" w:space="0" w:color="auto"/>
        <w:right w:val="none" w:sz="0" w:space="0" w:color="auto"/>
      </w:divBdr>
      <w:divsChild>
        <w:div w:id="7022420">
          <w:marLeft w:val="0"/>
          <w:marRight w:val="0"/>
          <w:marTop w:val="0"/>
          <w:marBottom w:val="0"/>
          <w:divBdr>
            <w:top w:val="none" w:sz="0" w:space="0" w:color="auto"/>
            <w:left w:val="none" w:sz="0" w:space="0" w:color="auto"/>
            <w:bottom w:val="none" w:sz="0" w:space="0" w:color="auto"/>
            <w:right w:val="none" w:sz="0" w:space="0" w:color="auto"/>
          </w:divBdr>
        </w:div>
      </w:divsChild>
    </w:div>
    <w:div w:id="1255165675">
      <w:bodyDiv w:val="1"/>
      <w:marLeft w:val="0"/>
      <w:marRight w:val="0"/>
      <w:marTop w:val="0"/>
      <w:marBottom w:val="0"/>
      <w:divBdr>
        <w:top w:val="none" w:sz="0" w:space="0" w:color="auto"/>
        <w:left w:val="none" w:sz="0" w:space="0" w:color="auto"/>
        <w:bottom w:val="none" w:sz="0" w:space="0" w:color="auto"/>
        <w:right w:val="none" w:sz="0" w:space="0" w:color="auto"/>
      </w:divBdr>
    </w:div>
    <w:div w:id="1255433393">
      <w:bodyDiv w:val="1"/>
      <w:marLeft w:val="0"/>
      <w:marRight w:val="0"/>
      <w:marTop w:val="0"/>
      <w:marBottom w:val="0"/>
      <w:divBdr>
        <w:top w:val="none" w:sz="0" w:space="0" w:color="auto"/>
        <w:left w:val="none" w:sz="0" w:space="0" w:color="auto"/>
        <w:bottom w:val="none" w:sz="0" w:space="0" w:color="auto"/>
        <w:right w:val="none" w:sz="0" w:space="0" w:color="auto"/>
      </w:divBdr>
      <w:divsChild>
        <w:div w:id="1821457694">
          <w:marLeft w:val="0"/>
          <w:marRight w:val="0"/>
          <w:marTop w:val="0"/>
          <w:marBottom w:val="0"/>
          <w:divBdr>
            <w:top w:val="none" w:sz="0" w:space="0" w:color="auto"/>
            <w:left w:val="none" w:sz="0" w:space="0" w:color="auto"/>
            <w:bottom w:val="none" w:sz="0" w:space="0" w:color="auto"/>
            <w:right w:val="none" w:sz="0" w:space="0" w:color="auto"/>
          </w:divBdr>
        </w:div>
      </w:divsChild>
    </w:div>
    <w:div w:id="1255745167">
      <w:bodyDiv w:val="1"/>
      <w:marLeft w:val="0"/>
      <w:marRight w:val="0"/>
      <w:marTop w:val="0"/>
      <w:marBottom w:val="0"/>
      <w:divBdr>
        <w:top w:val="none" w:sz="0" w:space="0" w:color="auto"/>
        <w:left w:val="none" w:sz="0" w:space="0" w:color="auto"/>
        <w:bottom w:val="none" w:sz="0" w:space="0" w:color="auto"/>
        <w:right w:val="none" w:sz="0" w:space="0" w:color="auto"/>
      </w:divBdr>
      <w:divsChild>
        <w:div w:id="1651323522">
          <w:marLeft w:val="0"/>
          <w:marRight w:val="0"/>
          <w:marTop w:val="0"/>
          <w:marBottom w:val="0"/>
          <w:divBdr>
            <w:top w:val="none" w:sz="0" w:space="0" w:color="auto"/>
            <w:left w:val="none" w:sz="0" w:space="0" w:color="auto"/>
            <w:bottom w:val="none" w:sz="0" w:space="0" w:color="auto"/>
            <w:right w:val="none" w:sz="0" w:space="0" w:color="auto"/>
          </w:divBdr>
        </w:div>
      </w:divsChild>
    </w:div>
    <w:div w:id="1256092624">
      <w:bodyDiv w:val="1"/>
      <w:marLeft w:val="0"/>
      <w:marRight w:val="0"/>
      <w:marTop w:val="0"/>
      <w:marBottom w:val="0"/>
      <w:divBdr>
        <w:top w:val="none" w:sz="0" w:space="0" w:color="auto"/>
        <w:left w:val="none" w:sz="0" w:space="0" w:color="auto"/>
        <w:bottom w:val="none" w:sz="0" w:space="0" w:color="auto"/>
        <w:right w:val="none" w:sz="0" w:space="0" w:color="auto"/>
      </w:divBdr>
      <w:divsChild>
        <w:div w:id="165172305">
          <w:marLeft w:val="0"/>
          <w:marRight w:val="0"/>
          <w:marTop w:val="0"/>
          <w:marBottom w:val="0"/>
          <w:divBdr>
            <w:top w:val="none" w:sz="0" w:space="0" w:color="auto"/>
            <w:left w:val="none" w:sz="0" w:space="0" w:color="auto"/>
            <w:bottom w:val="none" w:sz="0" w:space="0" w:color="auto"/>
            <w:right w:val="none" w:sz="0" w:space="0" w:color="auto"/>
          </w:divBdr>
        </w:div>
      </w:divsChild>
    </w:div>
    <w:div w:id="1256598868">
      <w:bodyDiv w:val="1"/>
      <w:marLeft w:val="0"/>
      <w:marRight w:val="0"/>
      <w:marTop w:val="0"/>
      <w:marBottom w:val="0"/>
      <w:divBdr>
        <w:top w:val="none" w:sz="0" w:space="0" w:color="auto"/>
        <w:left w:val="none" w:sz="0" w:space="0" w:color="auto"/>
        <w:bottom w:val="none" w:sz="0" w:space="0" w:color="auto"/>
        <w:right w:val="none" w:sz="0" w:space="0" w:color="auto"/>
      </w:divBdr>
      <w:divsChild>
        <w:div w:id="1451320462">
          <w:marLeft w:val="0"/>
          <w:marRight w:val="0"/>
          <w:marTop w:val="0"/>
          <w:marBottom w:val="0"/>
          <w:divBdr>
            <w:top w:val="none" w:sz="0" w:space="0" w:color="auto"/>
            <w:left w:val="none" w:sz="0" w:space="0" w:color="auto"/>
            <w:bottom w:val="none" w:sz="0" w:space="0" w:color="auto"/>
            <w:right w:val="none" w:sz="0" w:space="0" w:color="auto"/>
          </w:divBdr>
        </w:div>
      </w:divsChild>
    </w:div>
    <w:div w:id="1257012256">
      <w:bodyDiv w:val="1"/>
      <w:marLeft w:val="0"/>
      <w:marRight w:val="0"/>
      <w:marTop w:val="0"/>
      <w:marBottom w:val="0"/>
      <w:divBdr>
        <w:top w:val="none" w:sz="0" w:space="0" w:color="auto"/>
        <w:left w:val="none" w:sz="0" w:space="0" w:color="auto"/>
        <w:bottom w:val="none" w:sz="0" w:space="0" w:color="auto"/>
        <w:right w:val="none" w:sz="0" w:space="0" w:color="auto"/>
      </w:divBdr>
      <w:divsChild>
        <w:div w:id="1748650578">
          <w:marLeft w:val="0"/>
          <w:marRight w:val="0"/>
          <w:marTop w:val="0"/>
          <w:marBottom w:val="0"/>
          <w:divBdr>
            <w:top w:val="none" w:sz="0" w:space="0" w:color="auto"/>
            <w:left w:val="none" w:sz="0" w:space="0" w:color="auto"/>
            <w:bottom w:val="none" w:sz="0" w:space="0" w:color="auto"/>
            <w:right w:val="none" w:sz="0" w:space="0" w:color="auto"/>
          </w:divBdr>
        </w:div>
      </w:divsChild>
    </w:div>
    <w:div w:id="1257053940">
      <w:bodyDiv w:val="1"/>
      <w:marLeft w:val="0"/>
      <w:marRight w:val="0"/>
      <w:marTop w:val="0"/>
      <w:marBottom w:val="0"/>
      <w:divBdr>
        <w:top w:val="none" w:sz="0" w:space="0" w:color="auto"/>
        <w:left w:val="none" w:sz="0" w:space="0" w:color="auto"/>
        <w:bottom w:val="none" w:sz="0" w:space="0" w:color="auto"/>
        <w:right w:val="none" w:sz="0" w:space="0" w:color="auto"/>
      </w:divBdr>
      <w:divsChild>
        <w:div w:id="1803113500">
          <w:marLeft w:val="0"/>
          <w:marRight w:val="0"/>
          <w:marTop w:val="0"/>
          <w:marBottom w:val="0"/>
          <w:divBdr>
            <w:top w:val="none" w:sz="0" w:space="0" w:color="auto"/>
            <w:left w:val="none" w:sz="0" w:space="0" w:color="auto"/>
            <w:bottom w:val="none" w:sz="0" w:space="0" w:color="auto"/>
            <w:right w:val="none" w:sz="0" w:space="0" w:color="auto"/>
          </w:divBdr>
        </w:div>
      </w:divsChild>
    </w:div>
    <w:div w:id="1257397680">
      <w:bodyDiv w:val="1"/>
      <w:marLeft w:val="0"/>
      <w:marRight w:val="0"/>
      <w:marTop w:val="0"/>
      <w:marBottom w:val="0"/>
      <w:divBdr>
        <w:top w:val="none" w:sz="0" w:space="0" w:color="auto"/>
        <w:left w:val="none" w:sz="0" w:space="0" w:color="auto"/>
        <w:bottom w:val="none" w:sz="0" w:space="0" w:color="auto"/>
        <w:right w:val="none" w:sz="0" w:space="0" w:color="auto"/>
      </w:divBdr>
      <w:divsChild>
        <w:div w:id="266087979">
          <w:marLeft w:val="0"/>
          <w:marRight w:val="0"/>
          <w:marTop w:val="0"/>
          <w:marBottom w:val="0"/>
          <w:divBdr>
            <w:top w:val="none" w:sz="0" w:space="0" w:color="auto"/>
            <w:left w:val="none" w:sz="0" w:space="0" w:color="auto"/>
            <w:bottom w:val="none" w:sz="0" w:space="0" w:color="auto"/>
            <w:right w:val="none" w:sz="0" w:space="0" w:color="auto"/>
          </w:divBdr>
        </w:div>
      </w:divsChild>
    </w:div>
    <w:div w:id="1257404733">
      <w:bodyDiv w:val="1"/>
      <w:marLeft w:val="0"/>
      <w:marRight w:val="0"/>
      <w:marTop w:val="0"/>
      <w:marBottom w:val="0"/>
      <w:divBdr>
        <w:top w:val="none" w:sz="0" w:space="0" w:color="auto"/>
        <w:left w:val="none" w:sz="0" w:space="0" w:color="auto"/>
        <w:bottom w:val="none" w:sz="0" w:space="0" w:color="auto"/>
        <w:right w:val="none" w:sz="0" w:space="0" w:color="auto"/>
      </w:divBdr>
      <w:divsChild>
        <w:div w:id="563175613">
          <w:marLeft w:val="0"/>
          <w:marRight w:val="0"/>
          <w:marTop w:val="0"/>
          <w:marBottom w:val="0"/>
          <w:divBdr>
            <w:top w:val="none" w:sz="0" w:space="0" w:color="auto"/>
            <w:left w:val="none" w:sz="0" w:space="0" w:color="auto"/>
            <w:bottom w:val="none" w:sz="0" w:space="0" w:color="auto"/>
            <w:right w:val="none" w:sz="0" w:space="0" w:color="auto"/>
          </w:divBdr>
        </w:div>
      </w:divsChild>
    </w:div>
    <w:div w:id="1257515972">
      <w:bodyDiv w:val="1"/>
      <w:marLeft w:val="0"/>
      <w:marRight w:val="0"/>
      <w:marTop w:val="0"/>
      <w:marBottom w:val="0"/>
      <w:divBdr>
        <w:top w:val="none" w:sz="0" w:space="0" w:color="auto"/>
        <w:left w:val="none" w:sz="0" w:space="0" w:color="auto"/>
        <w:bottom w:val="none" w:sz="0" w:space="0" w:color="auto"/>
        <w:right w:val="none" w:sz="0" w:space="0" w:color="auto"/>
      </w:divBdr>
      <w:divsChild>
        <w:div w:id="337078935">
          <w:marLeft w:val="0"/>
          <w:marRight w:val="0"/>
          <w:marTop w:val="0"/>
          <w:marBottom w:val="0"/>
          <w:divBdr>
            <w:top w:val="none" w:sz="0" w:space="0" w:color="auto"/>
            <w:left w:val="none" w:sz="0" w:space="0" w:color="auto"/>
            <w:bottom w:val="none" w:sz="0" w:space="0" w:color="auto"/>
            <w:right w:val="none" w:sz="0" w:space="0" w:color="auto"/>
          </w:divBdr>
        </w:div>
      </w:divsChild>
    </w:div>
    <w:div w:id="1257593318">
      <w:bodyDiv w:val="1"/>
      <w:marLeft w:val="0"/>
      <w:marRight w:val="0"/>
      <w:marTop w:val="0"/>
      <w:marBottom w:val="0"/>
      <w:divBdr>
        <w:top w:val="none" w:sz="0" w:space="0" w:color="auto"/>
        <w:left w:val="none" w:sz="0" w:space="0" w:color="auto"/>
        <w:bottom w:val="none" w:sz="0" w:space="0" w:color="auto"/>
        <w:right w:val="none" w:sz="0" w:space="0" w:color="auto"/>
      </w:divBdr>
      <w:divsChild>
        <w:div w:id="2078286369">
          <w:marLeft w:val="0"/>
          <w:marRight w:val="0"/>
          <w:marTop w:val="0"/>
          <w:marBottom w:val="0"/>
          <w:divBdr>
            <w:top w:val="none" w:sz="0" w:space="0" w:color="auto"/>
            <w:left w:val="none" w:sz="0" w:space="0" w:color="auto"/>
            <w:bottom w:val="none" w:sz="0" w:space="0" w:color="auto"/>
            <w:right w:val="none" w:sz="0" w:space="0" w:color="auto"/>
          </w:divBdr>
        </w:div>
      </w:divsChild>
    </w:div>
    <w:div w:id="1257639595">
      <w:bodyDiv w:val="1"/>
      <w:marLeft w:val="0"/>
      <w:marRight w:val="0"/>
      <w:marTop w:val="0"/>
      <w:marBottom w:val="0"/>
      <w:divBdr>
        <w:top w:val="none" w:sz="0" w:space="0" w:color="auto"/>
        <w:left w:val="none" w:sz="0" w:space="0" w:color="auto"/>
        <w:bottom w:val="none" w:sz="0" w:space="0" w:color="auto"/>
        <w:right w:val="none" w:sz="0" w:space="0" w:color="auto"/>
      </w:divBdr>
    </w:div>
    <w:div w:id="1257904826">
      <w:bodyDiv w:val="1"/>
      <w:marLeft w:val="0"/>
      <w:marRight w:val="0"/>
      <w:marTop w:val="0"/>
      <w:marBottom w:val="0"/>
      <w:divBdr>
        <w:top w:val="none" w:sz="0" w:space="0" w:color="auto"/>
        <w:left w:val="none" w:sz="0" w:space="0" w:color="auto"/>
        <w:bottom w:val="none" w:sz="0" w:space="0" w:color="auto"/>
        <w:right w:val="none" w:sz="0" w:space="0" w:color="auto"/>
      </w:divBdr>
    </w:div>
    <w:div w:id="1258249245">
      <w:bodyDiv w:val="1"/>
      <w:marLeft w:val="0"/>
      <w:marRight w:val="0"/>
      <w:marTop w:val="0"/>
      <w:marBottom w:val="0"/>
      <w:divBdr>
        <w:top w:val="none" w:sz="0" w:space="0" w:color="auto"/>
        <w:left w:val="none" w:sz="0" w:space="0" w:color="auto"/>
        <w:bottom w:val="none" w:sz="0" w:space="0" w:color="auto"/>
        <w:right w:val="none" w:sz="0" w:space="0" w:color="auto"/>
      </w:divBdr>
    </w:div>
    <w:div w:id="1258363436">
      <w:bodyDiv w:val="1"/>
      <w:marLeft w:val="0"/>
      <w:marRight w:val="0"/>
      <w:marTop w:val="0"/>
      <w:marBottom w:val="0"/>
      <w:divBdr>
        <w:top w:val="none" w:sz="0" w:space="0" w:color="auto"/>
        <w:left w:val="none" w:sz="0" w:space="0" w:color="auto"/>
        <w:bottom w:val="none" w:sz="0" w:space="0" w:color="auto"/>
        <w:right w:val="none" w:sz="0" w:space="0" w:color="auto"/>
      </w:divBdr>
      <w:divsChild>
        <w:div w:id="1220240980">
          <w:marLeft w:val="0"/>
          <w:marRight w:val="0"/>
          <w:marTop w:val="0"/>
          <w:marBottom w:val="0"/>
          <w:divBdr>
            <w:top w:val="none" w:sz="0" w:space="0" w:color="auto"/>
            <w:left w:val="none" w:sz="0" w:space="0" w:color="auto"/>
            <w:bottom w:val="none" w:sz="0" w:space="0" w:color="auto"/>
            <w:right w:val="none" w:sz="0" w:space="0" w:color="auto"/>
          </w:divBdr>
        </w:div>
      </w:divsChild>
    </w:div>
    <w:div w:id="1258712356">
      <w:bodyDiv w:val="1"/>
      <w:marLeft w:val="0"/>
      <w:marRight w:val="0"/>
      <w:marTop w:val="0"/>
      <w:marBottom w:val="0"/>
      <w:divBdr>
        <w:top w:val="none" w:sz="0" w:space="0" w:color="auto"/>
        <w:left w:val="none" w:sz="0" w:space="0" w:color="auto"/>
        <w:bottom w:val="none" w:sz="0" w:space="0" w:color="auto"/>
        <w:right w:val="none" w:sz="0" w:space="0" w:color="auto"/>
      </w:divBdr>
      <w:divsChild>
        <w:div w:id="1235892563">
          <w:marLeft w:val="0"/>
          <w:marRight w:val="0"/>
          <w:marTop w:val="0"/>
          <w:marBottom w:val="0"/>
          <w:divBdr>
            <w:top w:val="none" w:sz="0" w:space="0" w:color="auto"/>
            <w:left w:val="none" w:sz="0" w:space="0" w:color="auto"/>
            <w:bottom w:val="none" w:sz="0" w:space="0" w:color="auto"/>
            <w:right w:val="none" w:sz="0" w:space="0" w:color="auto"/>
          </w:divBdr>
        </w:div>
      </w:divsChild>
    </w:div>
    <w:div w:id="1258754715">
      <w:bodyDiv w:val="1"/>
      <w:marLeft w:val="0"/>
      <w:marRight w:val="0"/>
      <w:marTop w:val="0"/>
      <w:marBottom w:val="0"/>
      <w:divBdr>
        <w:top w:val="none" w:sz="0" w:space="0" w:color="auto"/>
        <w:left w:val="none" w:sz="0" w:space="0" w:color="auto"/>
        <w:bottom w:val="none" w:sz="0" w:space="0" w:color="auto"/>
        <w:right w:val="none" w:sz="0" w:space="0" w:color="auto"/>
      </w:divBdr>
      <w:divsChild>
        <w:div w:id="128861708">
          <w:marLeft w:val="0"/>
          <w:marRight w:val="0"/>
          <w:marTop w:val="0"/>
          <w:marBottom w:val="0"/>
          <w:divBdr>
            <w:top w:val="none" w:sz="0" w:space="0" w:color="auto"/>
            <w:left w:val="none" w:sz="0" w:space="0" w:color="auto"/>
            <w:bottom w:val="none" w:sz="0" w:space="0" w:color="auto"/>
            <w:right w:val="none" w:sz="0" w:space="0" w:color="auto"/>
          </w:divBdr>
        </w:div>
      </w:divsChild>
    </w:div>
    <w:div w:id="1260063052">
      <w:bodyDiv w:val="1"/>
      <w:marLeft w:val="0"/>
      <w:marRight w:val="0"/>
      <w:marTop w:val="0"/>
      <w:marBottom w:val="0"/>
      <w:divBdr>
        <w:top w:val="none" w:sz="0" w:space="0" w:color="auto"/>
        <w:left w:val="none" w:sz="0" w:space="0" w:color="auto"/>
        <w:bottom w:val="none" w:sz="0" w:space="0" w:color="auto"/>
        <w:right w:val="none" w:sz="0" w:space="0" w:color="auto"/>
      </w:divBdr>
      <w:divsChild>
        <w:div w:id="624774922">
          <w:marLeft w:val="0"/>
          <w:marRight w:val="0"/>
          <w:marTop w:val="0"/>
          <w:marBottom w:val="0"/>
          <w:divBdr>
            <w:top w:val="none" w:sz="0" w:space="0" w:color="auto"/>
            <w:left w:val="none" w:sz="0" w:space="0" w:color="auto"/>
            <w:bottom w:val="none" w:sz="0" w:space="0" w:color="auto"/>
            <w:right w:val="none" w:sz="0" w:space="0" w:color="auto"/>
          </w:divBdr>
        </w:div>
      </w:divsChild>
    </w:div>
    <w:div w:id="1261835755">
      <w:bodyDiv w:val="1"/>
      <w:marLeft w:val="0"/>
      <w:marRight w:val="0"/>
      <w:marTop w:val="0"/>
      <w:marBottom w:val="0"/>
      <w:divBdr>
        <w:top w:val="none" w:sz="0" w:space="0" w:color="auto"/>
        <w:left w:val="none" w:sz="0" w:space="0" w:color="auto"/>
        <w:bottom w:val="none" w:sz="0" w:space="0" w:color="auto"/>
        <w:right w:val="none" w:sz="0" w:space="0" w:color="auto"/>
      </w:divBdr>
    </w:div>
    <w:div w:id="1262027260">
      <w:bodyDiv w:val="1"/>
      <w:marLeft w:val="0"/>
      <w:marRight w:val="0"/>
      <w:marTop w:val="0"/>
      <w:marBottom w:val="0"/>
      <w:divBdr>
        <w:top w:val="none" w:sz="0" w:space="0" w:color="auto"/>
        <w:left w:val="none" w:sz="0" w:space="0" w:color="auto"/>
        <w:bottom w:val="none" w:sz="0" w:space="0" w:color="auto"/>
        <w:right w:val="none" w:sz="0" w:space="0" w:color="auto"/>
      </w:divBdr>
      <w:divsChild>
        <w:div w:id="1587105916">
          <w:marLeft w:val="0"/>
          <w:marRight w:val="0"/>
          <w:marTop w:val="0"/>
          <w:marBottom w:val="0"/>
          <w:divBdr>
            <w:top w:val="none" w:sz="0" w:space="0" w:color="auto"/>
            <w:left w:val="none" w:sz="0" w:space="0" w:color="auto"/>
            <w:bottom w:val="none" w:sz="0" w:space="0" w:color="auto"/>
            <w:right w:val="none" w:sz="0" w:space="0" w:color="auto"/>
          </w:divBdr>
        </w:div>
      </w:divsChild>
    </w:div>
    <w:div w:id="1262378673">
      <w:bodyDiv w:val="1"/>
      <w:marLeft w:val="0"/>
      <w:marRight w:val="0"/>
      <w:marTop w:val="0"/>
      <w:marBottom w:val="0"/>
      <w:divBdr>
        <w:top w:val="none" w:sz="0" w:space="0" w:color="auto"/>
        <w:left w:val="none" w:sz="0" w:space="0" w:color="auto"/>
        <w:bottom w:val="none" w:sz="0" w:space="0" w:color="auto"/>
        <w:right w:val="none" w:sz="0" w:space="0" w:color="auto"/>
      </w:divBdr>
    </w:div>
    <w:div w:id="1262759689">
      <w:bodyDiv w:val="1"/>
      <w:marLeft w:val="0"/>
      <w:marRight w:val="0"/>
      <w:marTop w:val="0"/>
      <w:marBottom w:val="0"/>
      <w:divBdr>
        <w:top w:val="none" w:sz="0" w:space="0" w:color="auto"/>
        <w:left w:val="none" w:sz="0" w:space="0" w:color="auto"/>
        <w:bottom w:val="none" w:sz="0" w:space="0" w:color="auto"/>
        <w:right w:val="none" w:sz="0" w:space="0" w:color="auto"/>
      </w:divBdr>
      <w:divsChild>
        <w:div w:id="1937589878">
          <w:marLeft w:val="0"/>
          <w:marRight w:val="0"/>
          <w:marTop w:val="0"/>
          <w:marBottom w:val="0"/>
          <w:divBdr>
            <w:top w:val="none" w:sz="0" w:space="0" w:color="auto"/>
            <w:left w:val="none" w:sz="0" w:space="0" w:color="auto"/>
            <w:bottom w:val="none" w:sz="0" w:space="0" w:color="auto"/>
            <w:right w:val="none" w:sz="0" w:space="0" w:color="auto"/>
          </w:divBdr>
        </w:div>
      </w:divsChild>
    </w:div>
    <w:div w:id="1262957093">
      <w:bodyDiv w:val="1"/>
      <w:marLeft w:val="0"/>
      <w:marRight w:val="0"/>
      <w:marTop w:val="0"/>
      <w:marBottom w:val="0"/>
      <w:divBdr>
        <w:top w:val="none" w:sz="0" w:space="0" w:color="auto"/>
        <w:left w:val="none" w:sz="0" w:space="0" w:color="auto"/>
        <w:bottom w:val="none" w:sz="0" w:space="0" w:color="auto"/>
        <w:right w:val="none" w:sz="0" w:space="0" w:color="auto"/>
      </w:divBdr>
    </w:div>
    <w:div w:id="1263143725">
      <w:bodyDiv w:val="1"/>
      <w:marLeft w:val="0"/>
      <w:marRight w:val="0"/>
      <w:marTop w:val="0"/>
      <w:marBottom w:val="0"/>
      <w:divBdr>
        <w:top w:val="none" w:sz="0" w:space="0" w:color="auto"/>
        <w:left w:val="none" w:sz="0" w:space="0" w:color="auto"/>
        <w:bottom w:val="none" w:sz="0" w:space="0" w:color="auto"/>
        <w:right w:val="none" w:sz="0" w:space="0" w:color="auto"/>
      </w:divBdr>
    </w:div>
    <w:div w:id="1263219672">
      <w:bodyDiv w:val="1"/>
      <w:marLeft w:val="0"/>
      <w:marRight w:val="0"/>
      <w:marTop w:val="0"/>
      <w:marBottom w:val="0"/>
      <w:divBdr>
        <w:top w:val="none" w:sz="0" w:space="0" w:color="auto"/>
        <w:left w:val="none" w:sz="0" w:space="0" w:color="auto"/>
        <w:bottom w:val="none" w:sz="0" w:space="0" w:color="auto"/>
        <w:right w:val="none" w:sz="0" w:space="0" w:color="auto"/>
      </w:divBdr>
      <w:divsChild>
        <w:div w:id="199519772">
          <w:marLeft w:val="0"/>
          <w:marRight w:val="0"/>
          <w:marTop w:val="0"/>
          <w:marBottom w:val="0"/>
          <w:divBdr>
            <w:top w:val="none" w:sz="0" w:space="0" w:color="auto"/>
            <w:left w:val="none" w:sz="0" w:space="0" w:color="auto"/>
            <w:bottom w:val="none" w:sz="0" w:space="0" w:color="auto"/>
            <w:right w:val="none" w:sz="0" w:space="0" w:color="auto"/>
          </w:divBdr>
        </w:div>
      </w:divsChild>
    </w:div>
    <w:div w:id="1264220760">
      <w:bodyDiv w:val="1"/>
      <w:marLeft w:val="0"/>
      <w:marRight w:val="0"/>
      <w:marTop w:val="0"/>
      <w:marBottom w:val="0"/>
      <w:divBdr>
        <w:top w:val="none" w:sz="0" w:space="0" w:color="auto"/>
        <w:left w:val="none" w:sz="0" w:space="0" w:color="auto"/>
        <w:bottom w:val="none" w:sz="0" w:space="0" w:color="auto"/>
        <w:right w:val="none" w:sz="0" w:space="0" w:color="auto"/>
      </w:divBdr>
      <w:divsChild>
        <w:div w:id="1890459715">
          <w:marLeft w:val="0"/>
          <w:marRight w:val="0"/>
          <w:marTop w:val="0"/>
          <w:marBottom w:val="0"/>
          <w:divBdr>
            <w:top w:val="none" w:sz="0" w:space="0" w:color="auto"/>
            <w:left w:val="none" w:sz="0" w:space="0" w:color="auto"/>
            <w:bottom w:val="none" w:sz="0" w:space="0" w:color="auto"/>
            <w:right w:val="none" w:sz="0" w:space="0" w:color="auto"/>
          </w:divBdr>
        </w:div>
      </w:divsChild>
    </w:div>
    <w:div w:id="1264264876">
      <w:bodyDiv w:val="1"/>
      <w:marLeft w:val="0"/>
      <w:marRight w:val="0"/>
      <w:marTop w:val="0"/>
      <w:marBottom w:val="0"/>
      <w:divBdr>
        <w:top w:val="none" w:sz="0" w:space="0" w:color="auto"/>
        <w:left w:val="none" w:sz="0" w:space="0" w:color="auto"/>
        <w:bottom w:val="none" w:sz="0" w:space="0" w:color="auto"/>
        <w:right w:val="none" w:sz="0" w:space="0" w:color="auto"/>
      </w:divBdr>
      <w:divsChild>
        <w:div w:id="158930243">
          <w:marLeft w:val="0"/>
          <w:marRight w:val="0"/>
          <w:marTop w:val="0"/>
          <w:marBottom w:val="0"/>
          <w:divBdr>
            <w:top w:val="none" w:sz="0" w:space="0" w:color="auto"/>
            <w:left w:val="none" w:sz="0" w:space="0" w:color="auto"/>
            <w:bottom w:val="none" w:sz="0" w:space="0" w:color="auto"/>
            <w:right w:val="none" w:sz="0" w:space="0" w:color="auto"/>
          </w:divBdr>
        </w:div>
      </w:divsChild>
    </w:div>
    <w:div w:id="1264343876">
      <w:bodyDiv w:val="1"/>
      <w:marLeft w:val="0"/>
      <w:marRight w:val="0"/>
      <w:marTop w:val="0"/>
      <w:marBottom w:val="0"/>
      <w:divBdr>
        <w:top w:val="none" w:sz="0" w:space="0" w:color="auto"/>
        <w:left w:val="none" w:sz="0" w:space="0" w:color="auto"/>
        <w:bottom w:val="none" w:sz="0" w:space="0" w:color="auto"/>
        <w:right w:val="none" w:sz="0" w:space="0" w:color="auto"/>
      </w:divBdr>
      <w:divsChild>
        <w:div w:id="1494762659">
          <w:marLeft w:val="0"/>
          <w:marRight w:val="0"/>
          <w:marTop w:val="0"/>
          <w:marBottom w:val="0"/>
          <w:divBdr>
            <w:top w:val="none" w:sz="0" w:space="0" w:color="auto"/>
            <w:left w:val="none" w:sz="0" w:space="0" w:color="auto"/>
            <w:bottom w:val="none" w:sz="0" w:space="0" w:color="auto"/>
            <w:right w:val="none" w:sz="0" w:space="0" w:color="auto"/>
          </w:divBdr>
        </w:div>
      </w:divsChild>
    </w:div>
    <w:div w:id="1264461784">
      <w:bodyDiv w:val="1"/>
      <w:marLeft w:val="0"/>
      <w:marRight w:val="0"/>
      <w:marTop w:val="0"/>
      <w:marBottom w:val="0"/>
      <w:divBdr>
        <w:top w:val="none" w:sz="0" w:space="0" w:color="auto"/>
        <w:left w:val="none" w:sz="0" w:space="0" w:color="auto"/>
        <w:bottom w:val="none" w:sz="0" w:space="0" w:color="auto"/>
        <w:right w:val="none" w:sz="0" w:space="0" w:color="auto"/>
      </w:divBdr>
      <w:divsChild>
        <w:div w:id="1492524236">
          <w:marLeft w:val="0"/>
          <w:marRight w:val="0"/>
          <w:marTop w:val="0"/>
          <w:marBottom w:val="0"/>
          <w:divBdr>
            <w:top w:val="none" w:sz="0" w:space="0" w:color="auto"/>
            <w:left w:val="none" w:sz="0" w:space="0" w:color="auto"/>
            <w:bottom w:val="none" w:sz="0" w:space="0" w:color="auto"/>
            <w:right w:val="none" w:sz="0" w:space="0" w:color="auto"/>
          </w:divBdr>
          <w:divsChild>
            <w:div w:id="1651787269">
              <w:marLeft w:val="0"/>
              <w:marRight w:val="0"/>
              <w:marTop w:val="0"/>
              <w:marBottom w:val="0"/>
              <w:divBdr>
                <w:top w:val="none" w:sz="0" w:space="0" w:color="auto"/>
                <w:left w:val="none" w:sz="0" w:space="0" w:color="auto"/>
                <w:bottom w:val="none" w:sz="0" w:space="0" w:color="auto"/>
                <w:right w:val="none" w:sz="0" w:space="0" w:color="auto"/>
              </w:divBdr>
              <w:divsChild>
                <w:div w:id="1111243582">
                  <w:marLeft w:val="0"/>
                  <w:marRight w:val="0"/>
                  <w:marTop w:val="0"/>
                  <w:marBottom w:val="0"/>
                  <w:divBdr>
                    <w:top w:val="none" w:sz="0" w:space="0" w:color="auto"/>
                    <w:left w:val="none" w:sz="0" w:space="0" w:color="auto"/>
                    <w:bottom w:val="none" w:sz="0" w:space="0" w:color="auto"/>
                    <w:right w:val="none" w:sz="0" w:space="0" w:color="auto"/>
                  </w:divBdr>
                  <w:divsChild>
                    <w:div w:id="661813004">
                      <w:marLeft w:val="0"/>
                      <w:marRight w:val="0"/>
                      <w:marTop w:val="0"/>
                      <w:marBottom w:val="0"/>
                      <w:divBdr>
                        <w:top w:val="none" w:sz="0" w:space="0" w:color="auto"/>
                        <w:left w:val="none" w:sz="0" w:space="0" w:color="auto"/>
                        <w:bottom w:val="none" w:sz="0" w:space="0" w:color="auto"/>
                        <w:right w:val="none" w:sz="0" w:space="0" w:color="auto"/>
                      </w:divBdr>
                      <w:divsChild>
                        <w:div w:id="1447891964">
                          <w:marLeft w:val="0"/>
                          <w:marRight w:val="0"/>
                          <w:marTop w:val="0"/>
                          <w:marBottom w:val="0"/>
                          <w:divBdr>
                            <w:top w:val="none" w:sz="0" w:space="0" w:color="auto"/>
                            <w:left w:val="none" w:sz="0" w:space="0" w:color="auto"/>
                            <w:bottom w:val="none" w:sz="0" w:space="0" w:color="auto"/>
                            <w:right w:val="none" w:sz="0" w:space="0" w:color="auto"/>
                          </w:divBdr>
                          <w:divsChild>
                            <w:div w:id="2137941738">
                              <w:marLeft w:val="0"/>
                              <w:marRight w:val="0"/>
                              <w:marTop w:val="0"/>
                              <w:marBottom w:val="0"/>
                              <w:divBdr>
                                <w:top w:val="none" w:sz="0" w:space="0" w:color="auto"/>
                                <w:left w:val="none" w:sz="0" w:space="0" w:color="auto"/>
                                <w:bottom w:val="none" w:sz="0" w:space="0" w:color="auto"/>
                                <w:right w:val="none" w:sz="0" w:space="0" w:color="auto"/>
                              </w:divBdr>
                              <w:divsChild>
                                <w:div w:id="1450971841">
                                  <w:marLeft w:val="0"/>
                                  <w:marRight w:val="0"/>
                                  <w:marTop w:val="0"/>
                                  <w:marBottom w:val="0"/>
                                  <w:divBdr>
                                    <w:top w:val="none" w:sz="0" w:space="0" w:color="auto"/>
                                    <w:left w:val="none" w:sz="0" w:space="0" w:color="auto"/>
                                    <w:bottom w:val="none" w:sz="0" w:space="0" w:color="auto"/>
                                    <w:right w:val="none" w:sz="0" w:space="0" w:color="auto"/>
                                  </w:divBdr>
                                  <w:divsChild>
                                    <w:div w:id="677579505">
                                      <w:marLeft w:val="0"/>
                                      <w:marRight w:val="0"/>
                                      <w:marTop w:val="0"/>
                                      <w:marBottom w:val="0"/>
                                      <w:divBdr>
                                        <w:top w:val="none" w:sz="0" w:space="0" w:color="auto"/>
                                        <w:left w:val="none" w:sz="0" w:space="0" w:color="auto"/>
                                        <w:bottom w:val="none" w:sz="0" w:space="0" w:color="auto"/>
                                        <w:right w:val="none" w:sz="0" w:space="0" w:color="auto"/>
                                      </w:divBdr>
                                      <w:divsChild>
                                        <w:div w:id="490633659">
                                          <w:marLeft w:val="0"/>
                                          <w:marRight w:val="0"/>
                                          <w:marTop w:val="0"/>
                                          <w:marBottom w:val="0"/>
                                          <w:divBdr>
                                            <w:top w:val="none" w:sz="0" w:space="0" w:color="auto"/>
                                            <w:left w:val="none" w:sz="0" w:space="0" w:color="auto"/>
                                            <w:bottom w:val="none" w:sz="0" w:space="0" w:color="auto"/>
                                            <w:right w:val="none" w:sz="0" w:space="0" w:color="auto"/>
                                          </w:divBdr>
                                          <w:divsChild>
                                            <w:div w:id="1457410398">
                                              <w:marLeft w:val="0"/>
                                              <w:marRight w:val="0"/>
                                              <w:marTop w:val="0"/>
                                              <w:marBottom w:val="0"/>
                                              <w:divBdr>
                                                <w:top w:val="none" w:sz="0" w:space="0" w:color="auto"/>
                                                <w:left w:val="none" w:sz="0" w:space="0" w:color="auto"/>
                                                <w:bottom w:val="none" w:sz="0" w:space="0" w:color="auto"/>
                                                <w:right w:val="none" w:sz="0" w:space="0" w:color="auto"/>
                                              </w:divBdr>
                                              <w:divsChild>
                                                <w:div w:id="814025668">
                                                  <w:marLeft w:val="0"/>
                                                  <w:marRight w:val="0"/>
                                                  <w:marTop w:val="0"/>
                                                  <w:marBottom w:val="0"/>
                                                  <w:divBdr>
                                                    <w:top w:val="none" w:sz="0" w:space="0" w:color="auto"/>
                                                    <w:left w:val="none" w:sz="0" w:space="0" w:color="auto"/>
                                                    <w:bottom w:val="none" w:sz="0" w:space="0" w:color="auto"/>
                                                    <w:right w:val="none" w:sz="0" w:space="0" w:color="auto"/>
                                                  </w:divBdr>
                                                  <w:divsChild>
                                                    <w:div w:id="21389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729567">
      <w:bodyDiv w:val="1"/>
      <w:marLeft w:val="0"/>
      <w:marRight w:val="0"/>
      <w:marTop w:val="0"/>
      <w:marBottom w:val="0"/>
      <w:divBdr>
        <w:top w:val="none" w:sz="0" w:space="0" w:color="auto"/>
        <w:left w:val="none" w:sz="0" w:space="0" w:color="auto"/>
        <w:bottom w:val="none" w:sz="0" w:space="0" w:color="auto"/>
        <w:right w:val="none" w:sz="0" w:space="0" w:color="auto"/>
      </w:divBdr>
      <w:divsChild>
        <w:div w:id="815995631">
          <w:marLeft w:val="0"/>
          <w:marRight w:val="0"/>
          <w:marTop w:val="0"/>
          <w:marBottom w:val="0"/>
          <w:divBdr>
            <w:top w:val="none" w:sz="0" w:space="0" w:color="auto"/>
            <w:left w:val="none" w:sz="0" w:space="0" w:color="auto"/>
            <w:bottom w:val="none" w:sz="0" w:space="0" w:color="auto"/>
            <w:right w:val="none" w:sz="0" w:space="0" w:color="auto"/>
          </w:divBdr>
        </w:div>
      </w:divsChild>
    </w:div>
    <w:div w:id="1266767971">
      <w:bodyDiv w:val="1"/>
      <w:marLeft w:val="0"/>
      <w:marRight w:val="0"/>
      <w:marTop w:val="0"/>
      <w:marBottom w:val="0"/>
      <w:divBdr>
        <w:top w:val="none" w:sz="0" w:space="0" w:color="auto"/>
        <w:left w:val="none" w:sz="0" w:space="0" w:color="auto"/>
        <w:bottom w:val="none" w:sz="0" w:space="0" w:color="auto"/>
        <w:right w:val="none" w:sz="0" w:space="0" w:color="auto"/>
      </w:divBdr>
    </w:div>
    <w:div w:id="1266960965">
      <w:bodyDiv w:val="1"/>
      <w:marLeft w:val="0"/>
      <w:marRight w:val="0"/>
      <w:marTop w:val="0"/>
      <w:marBottom w:val="0"/>
      <w:divBdr>
        <w:top w:val="none" w:sz="0" w:space="0" w:color="auto"/>
        <w:left w:val="none" w:sz="0" w:space="0" w:color="auto"/>
        <w:bottom w:val="none" w:sz="0" w:space="0" w:color="auto"/>
        <w:right w:val="none" w:sz="0" w:space="0" w:color="auto"/>
      </w:divBdr>
    </w:div>
    <w:div w:id="1267154597">
      <w:bodyDiv w:val="1"/>
      <w:marLeft w:val="0"/>
      <w:marRight w:val="0"/>
      <w:marTop w:val="0"/>
      <w:marBottom w:val="0"/>
      <w:divBdr>
        <w:top w:val="none" w:sz="0" w:space="0" w:color="auto"/>
        <w:left w:val="none" w:sz="0" w:space="0" w:color="auto"/>
        <w:bottom w:val="none" w:sz="0" w:space="0" w:color="auto"/>
        <w:right w:val="none" w:sz="0" w:space="0" w:color="auto"/>
      </w:divBdr>
      <w:divsChild>
        <w:div w:id="1690061621">
          <w:marLeft w:val="0"/>
          <w:marRight w:val="0"/>
          <w:marTop w:val="0"/>
          <w:marBottom w:val="0"/>
          <w:divBdr>
            <w:top w:val="none" w:sz="0" w:space="0" w:color="auto"/>
            <w:left w:val="none" w:sz="0" w:space="0" w:color="auto"/>
            <w:bottom w:val="none" w:sz="0" w:space="0" w:color="auto"/>
            <w:right w:val="none" w:sz="0" w:space="0" w:color="auto"/>
          </w:divBdr>
        </w:div>
      </w:divsChild>
    </w:div>
    <w:div w:id="1267226360">
      <w:bodyDiv w:val="1"/>
      <w:marLeft w:val="0"/>
      <w:marRight w:val="0"/>
      <w:marTop w:val="0"/>
      <w:marBottom w:val="0"/>
      <w:divBdr>
        <w:top w:val="none" w:sz="0" w:space="0" w:color="auto"/>
        <w:left w:val="none" w:sz="0" w:space="0" w:color="auto"/>
        <w:bottom w:val="none" w:sz="0" w:space="0" w:color="auto"/>
        <w:right w:val="none" w:sz="0" w:space="0" w:color="auto"/>
      </w:divBdr>
    </w:div>
    <w:div w:id="1267495705">
      <w:bodyDiv w:val="1"/>
      <w:marLeft w:val="0"/>
      <w:marRight w:val="0"/>
      <w:marTop w:val="0"/>
      <w:marBottom w:val="0"/>
      <w:divBdr>
        <w:top w:val="none" w:sz="0" w:space="0" w:color="auto"/>
        <w:left w:val="none" w:sz="0" w:space="0" w:color="auto"/>
        <w:bottom w:val="none" w:sz="0" w:space="0" w:color="auto"/>
        <w:right w:val="none" w:sz="0" w:space="0" w:color="auto"/>
      </w:divBdr>
      <w:divsChild>
        <w:div w:id="127942075">
          <w:marLeft w:val="0"/>
          <w:marRight w:val="0"/>
          <w:marTop w:val="0"/>
          <w:marBottom w:val="0"/>
          <w:divBdr>
            <w:top w:val="none" w:sz="0" w:space="0" w:color="auto"/>
            <w:left w:val="none" w:sz="0" w:space="0" w:color="auto"/>
            <w:bottom w:val="none" w:sz="0" w:space="0" w:color="auto"/>
            <w:right w:val="none" w:sz="0" w:space="0" w:color="auto"/>
          </w:divBdr>
        </w:div>
      </w:divsChild>
    </w:div>
    <w:div w:id="1267927866">
      <w:bodyDiv w:val="1"/>
      <w:marLeft w:val="0"/>
      <w:marRight w:val="0"/>
      <w:marTop w:val="0"/>
      <w:marBottom w:val="0"/>
      <w:divBdr>
        <w:top w:val="none" w:sz="0" w:space="0" w:color="auto"/>
        <w:left w:val="none" w:sz="0" w:space="0" w:color="auto"/>
        <w:bottom w:val="none" w:sz="0" w:space="0" w:color="auto"/>
        <w:right w:val="none" w:sz="0" w:space="0" w:color="auto"/>
      </w:divBdr>
      <w:divsChild>
        <w:div w:id="1338993667">
          <w:marLeft w:val="0"/>
          <w:marRight w:val="0"/>
          <w:marTop w:val="0"/>
          <w:marBottom w:val="0"/>
          <w:divBdr>
            <w:top w:val="none" w:sz="0" w:space="0" w:color="auto"/>
            <w:left w:val="none" w:sz="0" w:space="0" w:color="auto"/>
            <w:bottom w:val="none" w:sz="0" w:space="0" w:color="auto"/>
            <w:right w:val="none" w:sz="0" w:space="0" w:color="auto"/>
          </w:divBdr>
        </w:div>
      </w:divsChild>
    </w:div>
    <w:div w:id="1268007695">
      <w:bodyDiv w:val="1"/>
      <w:marLeft w:val="0"/>
      <w:marRight w:val="0"/>
      <w:marTop w:val="0"/>
      <w:marBottom w:val="0"/>
      <w:divBdr>
        <w:top w:val="none" w:sz="0" w:space="0" w:color="auto"/>
        <w:left w:val="none" w:sz="0" w:space="0" w:color="auto"/>
        <w:bottom w:val="none" w:sz="0" w:space="0" w:color="auto"/>
        <w:right w:val="none" w:sz="0" w:space="0" w:color="auto"/>
      </w:divBdr>
    </w:div>
    <w:div w:id="1268660431">
      <w:bodyDiv w:val="1"/>
      <w:marLeft w:val="0"/>
      <w:marRight w:val="0"/>
      <w:marTop w:val="0"/>
      <w:marBottom w:val="0"/>
      <w:divBdr>
        <w:top w:val="none" w:sz="0" w:space="0" w:color="auto"/>
        <w:left w:val="none" w:sz="0" w:space="0" w:color="auto"/>
        <w:bottom w:val="none" w:sz="0" w:space="0" w:color="auto"/>
        <w:right w:val="none" w:sz="0" w:space="0" w:color="auto"/>
      </w:divBdr>
      <w:divsChild>
        <w:div w:id="1355419684">
          <w:marLeft w:val="0"/>
          <w:marRight w:val="0"/>
          <w:marTop w:val="0"/>
          <w:marBottom w:val="0"/>
          <w:divBdr>
            <w:top w:val="none" w:sz="0" w:space="0" w:color="auto"/>
            <w:left w:val="none" w:sz="0" w:space="0" w:color="auto"/>
            <w:bottom w:val="none" w:sz="0" w:space="0" w:color="auto"/>
            <w:right w:val="none" w:sz="0" w:space="0" w:color="auto"/>
          </w:divBdr>
        </w:div>
      </w:divsChild>
    </w:div>
    <w:div w:id="1268926660">
      <w:bodyDiv w:val="1"/>
      <w:marLeft w:val="0"/>
      <w:marRight w:val="0"/>
      <w:marTop w:val="0"/>
      <w:marBottom w:val="0"/>
      <w:divBdr>
        <w:top w:val="none" w:sz="0" w:space="0" w:color="auto"/>
        <w:left w:val="none" w:sz="0" w:space="0" w:color="auto"/>
        <w:bottom w:val="none" w:sz="0" w:space="0" w:color="auto"/>
        <w:right w:val="none" w:sz="0" w:space="0" w:color="auto"/>
      </w:divBdr>
    </w:div>
    <w:div w:id="1269196780">
      <w:bodyDiv w:val="1"/>
      <w:marLeft w:val="0"/>
      <w:marRight w:val="0"/>
      <w:marTop w:val="0"/>
      <w:marBottom w:val="0"/>
      <w:divBdr>
        <w:top w:val="none" w:sz="0" w:space="0" w:color="auto"/>
        <w:left w:val="none" w:sz="0" w:space="0" w:color="auto"/>
        <w:bottom w:val="none" w:sz="0" w:space="0" w:color="auto"/>
        <w:right w:val="none" w:sz="0" w:space="0" w:color="auto"/>
      </w:divBdr>
    </w:div>
    <w:div w:id="1270233124">
      <w:bodyDiv w:val="1"/>
      <w:marLeft w:val="0"/>
      <w:marRight w:val="0"/>
      <w:marTop w:val="0"/>
      <w:marBottom w:val="0"/>
      <w:divBdr>
        <w:top w:val="none" w:sz="0" w:space="0" w:color="auto"/>
        <w:left w:val="none" w:sz="0" w:space="0" w:color="auto"/>
        <w:bottom w:val="none" w:sz="0" w:space="0" w:color="auto"/>
        <w:right w:val="none" w:sz="0" w:space="0" w:color="auto"/>
      </w:divBdr>
      <w:divsChild>
        <w:div w:id="1134911143">
          <w:marLeft w:val="0"/>
          <w:marRight w:val="0"/>
          <w:marTop w:val="0"/>
          <w:marBottom w:val="0"/>
          <w:divBdr>
            <w:top w:val="none" w:sz="0" w:space="0" w:color="auto"/>
            <w:left w:val="none" w:sz="0" w:space="0" w:color="auto"/>
            <w:bottom w:val="none" w:sz="0" w:space="0" w:color="auto"/>
            <w:right w:val="none" w:sz="0" w:space="0" w:color="auto"/>
          </w:divBdr>
        </w:div>
      </w:divsChild>
    </w:div>
    <w:div w:id="1270359880">
      <w:bodyDiv w:val="1"/>
      <w:marLeft w:val="0"/>
      <w:marRight w:val="0"/>
      <w:marTop w:val="0"/>
      <w:marBottom w:val="0"/>
      <w:divBdr>
        <w:top w:val="none" w:sz="0" w:space="0" w:color="auto"/>
        <w:left w:val="none" w:sz="0" w:space="0" w:color="auto"/>
        <w:bottom w:val="none" w:sz="0" w:space="0" w:color="auto"/>
        <w:right w:val="none" w:sz="0" w:space="0" w:color="auto"/>
      </w:divBdr>
    </w:div>
    <w:div w:id="1271274721">
      <w:bodyDiv w:val="1"/>
      <w:marLeft w:val="0"/>
      <w:marRight w:val="0"/>
      <w:marTop w:val="0"/>
      <w:marBottom w:val="0"/>
      <w:divBdr>
        <w:top w:val="none" w:sz="0" w:space="0" w:color="auto"/>
        <w:left w:val="none" w:sz="0" w:space="0" w:color="auto"/>
        <w:bottom w:val="none" w:sz="0" w:space="0" w:color="auto"/>
        <w:right w:val="none" w:sz="0" w:space="0" w:color="auto"/>
      </w:divBdr>
      <w:divsChild>
        <w:div w:id="400062157">
          <w:marLeft w:val="0"/>
          <w:marRight w:val="0"/>
          <w:marTop w:val="0"/>
          <w:marBottom w:val="0"/>
          <w:divBdr>
            <w:top w:val="none" w:sz="0" w:space="0" w:color="auto"/>
            <w:left w:val="none" w:sz="0" w:space="0" w:color="auto"/>
            <w:bottom w:val="none" w:sz="0" w:space="0" w:color="auto"/>
            <w:right w:val="none" w:sz="0" w:space="0" w:color="auto"/>
          </w:divBdr>
        </w:div>
      </w:divsChild>
    </w:div>
    <w:div w:id="1271620093">
      <w:bodyDiv w:val="1"/>
      <w:marLeft w:val="0"/>
      <w:marRight w:val="0"/>
      <w:marTop w:val="0"/>
      <w:marBottom w:val="0"/>
      <w:divBdr>
        <w:top w:val="none" w:sz="0" w:space="0" w:color="auto"/>
        <w:left w:val="none" w:sz="0" w:space="0" w:color="auto"/>
        <w:bottom w:val="none" w:sz="0" w:space="0" w:color="auto"/>
        <w:right w:val="none" w:sz="0" w:space="0" w:color="auto"/>
      </w:divBdr>
      <w:divsChild>
        <w:div w:id="377049242">
          <w:marLeft w:val="0"/>
          <w:marRight w:val="0"/>
          <w:marTop w:val="0"/>
          <w:marBottom w:val="0"/>
          <w:divBdr>
            <w:top w:val="none" w:sz="0" w:space="0" w:color="auto"/>
            <w:left w:val="none" w:sz="0" w:space="0" w:color="auto"/>
            <w:bottom w:val="none" w:sz="0" w:space="0" w:color="auto"/>
            <w:right w:val="none" w:sz="0" w:space="0" w:color="auto"/>
          </w:divBdr>
        </w:div>
      </w:divsChild>
    </w:div>
    <w:div w:id="1272588158">
      <w:bodyDiv w:val="1"/>
      <w:marLeft w:val="0"/>
      <w:marRight w:val="0"/>
      <w:marTop w:val="0"/>
      <w:marBottom w:val="0"/>
      <w:divBdr>
        <w:top w:val="none" w:sz="0" w:space="0" w:color="auto"/>
        <w:left w:val="none" w:sz="0" w:space="0" w:color="auto"/>
        <w:bottom w:val="none" w:sz="0" w:space="0" w:color="auto"/>
        <w:right w:val="none" w:sz="0" w:space="0" w:color="auto"/>
      </w:divBdr>
      <w:divsChild>
        <w:div w:id="1253516186">
          <w:marLeft w:val="0"/>
          <w:marRight w:val="0"/>
          <w:marTop w:val="0"/>
          <w:marBottom w:val="0"/>
          <w:divBdr>
            <w:top w:val="none" w:sz="0" w:space="0" w:color="auto"/>
            <w:left w:val="none" w:sz="0" w:space="0" w:color="auto"/>
            <w:bottom w:val="none" w:sz="0" w:space="0" w:color="auto"/>
            <w:right w:val="none" w:sz="0" w:space="0" w:color="auto"/>
          </w:divBdr>
        </w:div>
      </w:divsChild>
    </w:div>
    <w:div w:id="1272930740">
      <w:bodyDiv w:val="1"/>
      <w:marLeft w:val="0"/>
      <w:marRight w:val="0"/>
      <w:marTop w:val="0"/>
      <w:marBottom w:val="0"/>
      <w:divBdr>
        <w:top w:val="none" w:sz="0" w:space="0" w:color="auto"/>
        <w:left w:val="none" w:sz="0" w:space="0" w:color="auto"/>
        <w:bottom w:val="none" w:sz="0" w:space="0" w:color="auto"/>
        <w:right w:val="none" w:sz="0" w:space="0" w:color="auto"/>
      </w:divBdr>
    </w:div>
    <w:div w:id="1272935856">
      <w:bodyDiv w:val="1"/>
      <w:marLeft w:val="0"/>
      <w:marRight w:val="0"/>
      <w:marTop w:val="0"/>
      <w:marBottom w:val="0"/>
      <w:divBdr>
        <w:top w:val="none" w:sz="0" w:space="0" w:color="auto"/>
        <w:left w:val="none" w:sz="0" w:space="0" w:color="auto"/>
        <w:bottom w:val="none" w:sz="0" w:space="0" w:color="auto"/>
        <w:right w:val="none" w:sz="0" w:space="0" w:color="auto"/>
      </w:divBdr>
    </w:div>
    <w:div w:id="1273051218">
      <w:bodyDiv w:val="1"/>
      <w:marLeft w:val="0"/>
      <w:marRight w:val="0"/>
      <w:marTop w:val="0"/>
      <w:marBottom w:val="0"/>
      <w:divBdr>
        <w:top w:val="none" w:sz="0" w:space="0" w:color="auto"/>
        <w:left w:val="none" w:sz="0" w:space="0" w:color="auto"/>
        <w:bottom w:val="none" w:sz="0" w:space="0" w:color="auto"/>
        <w:right w:val="none" w:sz="0" w:space="0" w:color="auto"/>
      </w:divBdr>
    </w:div>
    <w:div w:id="1273631299">
      <w:bodyDiv w:val="1"/>
      <w:marLeft w:val="0"/>
      <w:marRight w:val="0"/>
      <w:marTop w:val="0"/>
      <w:marBottom w:val="0"/>
      <w:divBdr>
        <w:top w:val="none" w:sz="0" w:space="0" w:color="auto"/>
        <w:left w:val="none" w:sz="0" w:space="0" w:color="auto"/>
        <w:bottom w:val="none" w:sz="0" w:space="0" w:color="auto"/>
        <w:right w:val="none" w:sz="0" w:space="0" w:color="auto"/>
      </w:divBdr>
    </w:div>
    <w:div w:id="1273632518">
      <w:bodyDiv w:val="1"/>
      <w:marLeft w:val="0"/>
      <w:marRight w:val="0"/>
      <w:marTop w:val="0"/>
      <w:marBottom w:val="0"/>
      <w:divBdr>
        <w:top w:val="none" w:sz="0" w:space="0" w:color="auto"/>
        <w:left w:val="none" w:sz="0" w:space="0" w:color="auto"/>
        <w:bottom w:val="none" w:sz="0" w:space="0" w:color="auto"/>
        <w:right w:val="none" w:sz="0" w:space="0" w:color="auto"/>
      </w:divBdr>
      <w:divsChild>
        <w:div w:id="1986667364">
          <w:marLeft w:val="0"/>
          <w:marRight w:val="0"/>
          <w:marTop w:val="0"/>
          <w:marBottom w:val="0"/>
          <w:divBdr>
            <w:top w:val="none" w:sz="0" w:space="0" w:color="auto"/>
            <w:left w:val="none" w:sz="0" w:space="0" w:color="auto"/>
            <w:bottom w:val="none" w:sz="0" w:space="0" w:color="auto"/>
            <w:right w:val="none" w:sz="0" w:space="0" w:color="auto"/>
          </w:divBdr>
        </w:div>
      </w:divsChild>
    </w:div>
    <w:div w:id="1273829536">
      <w:bodyDiv w:val="1"/>
      <w:marLeft w:val="0"/>
      <w:marRight w:val="0"/>
      <w:marTop w:val="0"/>
      <w:marBottom w:val="0"/>
      <w:divBdr>
        <w:top w:val="none" w:sz="0" w:space="0" w:color="auto"/>
        <w:left w:val="none" w:sz="0" w:space="0" w:color="auto"/>
        <w:bottom w:val="none" w:sz="0" w:space="0" w:color="auto"/>
        <w:right w:val="none" w:sz="0" w:space="0" w:color="auto"/>
      </w:divBdr>
      <w:divsChild>
        <w:div w:id="1327587937">
          <w:marLeft w:val="0"/>
          <w:marRight w:val="0"/>
          <w:marTop w:val="0"/>
          <w:marBottom w:val="0"/>
          <w:divBdr>
            <w:top w:val="none" w:sz="0" w:space="0" w:color="auto"/>
            <w:left w:val="none" w:sz="0" w:space="0" w:color="auto"/>
            <w:bottom w:val="none" w:sz="0" w:space="0" w:color="auto"/>
            <w:right w:val="none" w:sz="0" w:space="0" w:color="auto"/>
          </w:divBdr>
        </w:div>
      </w:divsChild>
    </w:div>
    <w:div w:id="1274361906">
      <w:bodyDiv w:val="1"/>
      <w:marLeft w:val="0"/>
      <w:marRight w:val="0"/>
      <w:marTop w:val="0"/>
      <w:marBottom w:val="0"/>
      <w:divBdr>
        <w:top w:val="none" w:sz="0" w:space="0" w:color="auto"/>
        <w:left w:val="none" w:sz="0" w:space="0" w:color="auto"/>
        <w:bottom w:val="none" w:sz="0" w:space="0" w:color="auto"/>
        <w:right w:val="none" w:sz="0" w:space="0" w:color="auto"/>
      </w:divBdr>
      <w:divsChild>
        <w:div w:id="1726563545">
          <w:marLeft w:val="0"/>
          <w:marRight w:val="0"/>
          <w:marTop w:val="0"/>
          <w:marBottom w:val="0"/>
          <w:divBdr>
            <w:top w:val="none" w:sz="0" w:space="0" w:color="auto"/>
            <w:left w:val="none" w:sz="0" w:space="0" w:color="auto"/>
            <w:bottom w:val="none" w:sz="0" w:space="0" w:color="auto"/>
            <w:right w:val="none" w:sz="0" w:space="0" w:color="auto"/>
          </w:divBdr>
        </w:div>
      </w:divsChild>
    </w:div>
    <w:div w:id="1274440749">
      <w:bodyDiv w:val="1"/>
      <w:marLeft w:val="0"/>
      <w:marRight w:val="0"/>
      <w:marTop w:val="0"/>
      <w:marBottom w:val="0"/>
      <w:divBdr>
        <w:top w:val="none" w:sz="0" w:space="0" w:color="auto"/>
        <w:left w:val="none" w:sz="0" w:space="0" w:color="auto"/>
        <w:bottom w:val="none" w:sz="0" w:space="0" w:color="auto"/>
        <w:right w:val="none" w:sz="0" w:space="0" w:color="auto"/>
      </w:divBdr>
      <w:divsChild>
        <w:div w:id="196820484">
          <w:marLeft w:val="0"/>
          <w:marRight w:val="0"/>
          <w:marTop w:val="0"/>
          <w:marBottom w:val="0"/>
          <w:divBdr>
            <w:top w:val="none" w:sz="0" w:space="0" w:color="auto"/>
            <w:left w:val="none" w:sz="0" w:space="0" w:color="auto"/>
            <w:bottom w:val="none" w:sz="0" w:space="0" w:color="auto"/>
            <w:right w:val="none" w:sz="0" w:space="0" w:color="auto"/>
          </w:divBdr>
        </w:div>
      </w:divsChild>
    </w:div>
    <w:div w:id="1274940439">
      <w:bodyDiv w:val="1"/>
      <w:marLeft w:val="0"/>
      <w:marRight w:val="0"/>
      <w:marTop w:val="0"/>
      <w:marBottom w:val="0"/>
      <w:divBdr>
        <w:top w:val="none" w:sz="0" w:space="0" w:color="auto"/>
        <w:left w:val="none" w:sz="0" w:space="0" w:color="auto"/>
        <w:bottom w:val="none" w:sz="0" w:space="0" w:color="auto"/>
        <w:right w:val="none" w:sz="0" w:space="0" w:color="auto"/>
      </w:divBdr>
      <w:divsChild>
        <w:div w:id="159542742">
          <w:marLeft w:val="0"/>
          <w:marRight w:val="0"/>
          <w:marTop w:val="0"/>
          <w:marBottom w:val="0"/>
          <w:divBdr>
            <w:top w:val="none" w:sz="0" w:space="0" w:color="auto"/>
            <w:left w:val="none" w:sz="0" w:space="0" w:color="auto"/>
            <w:bottom w:val="none" w:sz="0" w:space="0" w:color="auto"/>
            <w:right w:val="none" w:sz="0" w:space="0" w:color="auto"/>
          </w:divBdr>
        </w:div>
      </w:divsChild>
    </w:div>
    <w:div w:id="1276403917">
      <w:bodyDiv w:val="1"/>
      <w:marLeft w:val="0"/>
      <w:marRight w:val="0"/>
      <w:marTop w:val="0"/>
      <w:marBottom w:val="0"/>
      <w:divBdr>
        <w:top w:val="none" w:sz="0" w:space="0" w:color="auto"/>
        <w:left w:val="none" w:sz="0" w:space="0" w:color="auto"/>
        <w:bottom w:val="none" w:sz="0" w:space="0" w:color="auto"/>
        <w:right w:val="none" w:sz="0" w:space="0" w:color="auto"/>
      </w:divBdr>
      <w:divsChild>
        <w:div w:id="1095320179">
          <w:marLeft w:val="0"/>
          <w:marRight w:val="0"/>
          <w:marTop w:val="0"/>
          <w:marBottom w:val="0"/>
          <w:divBdr>
            <w:top w:val="none" w:sz="0" w:space="0" w:color="auto"/>
            <w:left w:val="none" w:sz="0" w:space="0" w:color="auto"/>
            <w:bottom w:val="none" w:sz="0" w:space="0" w:color="auto"/>
            <w:right w:val="none" w:sz="0" w:space="0" w:color="auto"/>
          </w:divBdr>
        </w:div>
      </w:divsChild>
    </w:div>
    <w:div w:id="1277449886">
      <w:bodyDiv w:val="1"/>
      <w:marLeft w:val="0"/>
      <w:marRight w:val="0"/>
      <w:marTop w:val="0"/>
      <w:marBottom w:val="0"/>
      <w:divBdr>
        <w:top w:val="none" w:sz="0" w:space="0" w:color="auto"/>
        <w:left w:val="none" w:sz="0" w:space="0" w:color="auto"/>
        <w:bottom w:val="none" w:sz="0" w:space="0" w:color="auto"/>
        <w:right w:val="none" w:sz="0" w:space="0" w:color="auto"/>
      </w:divBdr>
    </w:div>
    <w:div w:id="1277713214">
      <w:bodyDiv w:val="1"/>
      <w:marLeft w:val="0"/>
      <w:marRight w:val="0"/>
      <w:marTop w:val="0"/>
      <w:marBottom w:val="0"/>
      <w:divBdr>
        <w:top w:val="none" w:sz="0" w:space="0" w:color="auto"/>
        <w:left w:val="none" w:sz="0" w:space="0" w:color="auto"/>
        <w:bottom w:val="none" w:sz="0" w:space="0" w:color="auto"/>
        <w:right w:val="none" w:sz="0" w:space="0" w:color="auto"/>
      </w:divBdr>
      <w:divsChild>
        <w:div w:id="1060832912">
          <w:marLeft w:val="0"/>
          <w:marRight w:val="0"/>
          <w:marTop w:val="0"/>
          <w:marBottom w:val="0"/>
          <w:divBdr>
            <w:top w:val="none" w:sz="0" w:space="0" w:color="auto"/>
            <w:left w:val="none" w:sz="0" w:space="0" w:color="auto"/>
            <w:bottom w:val="none" w:sz="0" w:space="0" w:color="auto"/>
            <w:right w:val="none" w:sz="0" w:space="0" w:color="auto"/>
          </w:divBdr>
        </w:div>
      </w:divsChild>
    </w:div>
    <w:div w:id="1278176774">
      <w:bodyDiv w:val="1"/>
      <w:marLeft w:val="0"/>
      <w:marRight w:val="0"/>
      <w:marTop w:val="0"/>
      <w:marBottom w:val="0"/>
      <w:divBdr>
        <w:top w:val="none" w:sz="0" w:space="0" w:color="auto"/>
        <w:left w:val="none" w:sz="0" w:space="0" w:color="auto"/>
        <w:bottom w:val="none" w:sz="0" w:space="0" w:color="auto"/>
        <w:right w:val="none" w:sz="0" w:space="0" w:color="auto"/>
      </w:divBdr>
    </w:div>
    <w:div w:id="1278751623">
      <w:bodyDiv w:val="1"/>
      <w:marLeft w:val="0"/>
      <w:marRight w:val="0"/>
      <w:marTop w:val="0"/>
      <w:marBottom w:val="0"/>
      <w:divBdr>
        <w:top w:val="none" w:sz="0" w:space="0" w:color="auto"/>
        <w:left w:val="none" w:sz="0" w:space="0" w:color="auto"/>
        <w:bottom w:val="none" w:sz="0" w:space="0" w:color="auto"/>
        <w:right w:val="none" w:sz="0" w:space="0" w:color="auto"/>
      </w:divBdr>
    </w:div>
    <w:div w:id="1278949548">
      <w:bodyDiv w:val="1"/>
      <w:marLeft w:val="0"/>
      <w:marRight w:val="0"/>
      <w:marTop w:val="0"/>
      <w:marBottom w:val="0"/>
      <w:divBdr>
        <w:top w:val="none" w:sz="0" w:space="0" w:color="auto"/>
        <w:left w:val="none" w:sz="0" w:space="0" w:color="auto"/>
        <w:bottom w:val="none" w:sz="0" w:space="0" w:color="auto"/>
        <w:right w:val="none" w:sz="0" w:space="0" w:color="auto"/>
      </w:divBdr>
      <w:divsChild>
        <w:div w:id="2121412239">
          <w:marLeft w:val="0"/>
          <w:marRight w:val="0"/>
          <w:marTop w:val="0"/>
          <w:marBottom w:val="0"/>
          <w:divBdr>
            <w:top w:val="none" w:sz="0" w:space="0" w:color="auto"/>
            <w:left w:val="none" w:sz="0" w:space="0" w:color="auto"/>
            <w:bottom w:val="none" w:sz="0" w:space="0" w:color="auto"/>
            <w:right w:val="none" w:sz="0" w:space="0" w:color="auto"/>
          </w:divBdr>
        </w:div>
      </w:divsChild>
    </w:div>
    <w:div w:id="1279262890">
      <w:bodyDiv w:val="1"/>
      <w:marLeft w:val="0"/>
      <w:marRight w:val="0"/>
      <w:marTop w:val="0"/>
      <w:marBottom w:val="0"/>
      <w:divBdr>
        <w:top w:val="none" w:sz="0" w:space="0" w:color="auto"/>
        <w:left w:val="none" w:sz="0" w:space="0" w:color="auto"/>
        <w:bottom w:val="none" w:sz="0" w:space="0" w:color="auto"/>
        <w:right w:val="none" w:sz="0" w:space="0" w:color="auto"/>
      </w:divBdr>
      <w:divsChild>
        <w:div w:id="301926349">
          <w:marLeft w:val="0"/>
          <w:marRight w:val="0"/>
          <w:marTop w:val="0"/>
          <w:marBottom w:val="0"/>
          <w:divBdr>
            <w:top w:val="none" w:sz="0" w:space="0" w:color="auto"/>
            <w:left w:val="none" w:sz="0" w:space="0" w:color="auto"/>
            <w:bottom w:val="none" w:sz="0" w:space="0" w:color="auto"/>
            <w:right w:val="none" w:sz="0" w:space="0" w:color="auto"/>
          </w:divBdr>
        </w:div>
      </w:divsChild>
    </w:div>
    <w:div w:id="1279604725">
      <w:bodyDiv w:val="1"/>
      <w:marLeft w:val="0"/>
      <w:marRight w:val="0"/>
      <w:marTop w:val="0"/>
      <w:marBottom w:val="0"/>
      <w:divBdr>
        <w:top w:val="none" w:sz="0" w:space="0" w:color="auto"/>
        <w:left w:val="none" w:sz="0" w:space="0" w:color="auto"/>
        <w:bottom w:val="none" w:sz="0" w:space="0" w:color="auto"/>
        <w:right w:val="none" w:sz="0" w:space="0" w:color="auto"/>
      </w:divBdr>
    </w:div>
    <w:div w:id="1280331759">
      <w:bodyDiv w:val="1"/>
      <w:marLeft w:val="0"/>
      <w:marRight w:val="0"/>
      <w:marTop w:val="0"/>
      <w:marBottom w:val="0"/>
      <w:divBdr>
        <w:top w:val="none" w:sz="0" w:space="0" w:color="auto"/>
        <w:left w:val="none" w:sz="0" w:space="0" w:color="auto"/>
        <w:bottom w:val="none" w:sz="0" w:space="0" w:color="auto"/>
        <w:right w:val="none" w:sz="0" w:space="0" w:color="auto"/>
      </w:divBdr>
      <w:divsChild>
        <w:div w:id="198904541">
          <w:marLeft w:val="0"/>
          <w:marRight w:val="0"/>
          <w:marTop w:val="0"/>
          <w:marBottom w:val="0"/>
          <w:divBdr>
            <w:top w:val="none" w:sz="0" w:space="0" w:color="auto"/>
            <w:left w:val="none" w:sz="0" w:space="0" w:color="auto"/>
            <w:bottom w:val="none" w:sz="0" w:space="0" w:color="auto"/>
            <w:right w:val="none" w:sz="0" w:space="0" w:color="auto"/>
          </w:divBdr>
        </w:div>
      </w:divsChild>
    </w:div>
    <w:div w:id="1280838652">
      <w:bodyDiv w:val="1"/>
      <w:marLeft w:val="0"/>
      <w:marRight w:val="0"/>
      <w:marTop w:val="0"/>
      <w:marBottom w:val="0"/>
      <w:divBdr>
        <w:top w:val="none" w:sz="0" w:space="0" w:color="auto"/>
        <w:left w:val="none" w:sz="0" w:space="0" w:color="auto"/>
        <w:bottom w:val="none" w:sz="0" w:space="0" w:color="auto"/>
        <w:right w:val="none" w:sz="0" w:space="0" w:color="auto"/>
      </w:divBdr>
    </w:div>
    <w:div w:id="1281181184">
      <w:bodyDiv w:val="1"/>
      <w:marLeft w:val="0"/>
      <w:marRight w:val="0"/>
      <w:marTop w:val="0"/>
      <w:marBottom w:val="0"/>
      <w:divBdr>
        <w:top w:val="none" w:sz="0" w:space="0" w:color="auto"/>
        <w:left w:val="none" w:sz="0" w:space="0" w:color="auto"/>
        <w:bottom w:val="none" w:sz="0" w:space="0" w:color="auto"/>
        <w:right w:val="none" w:sz="0" w:space="0" w:color="auto"/>
      </w:divBdr>
    </w:div>
    <w:div w:id="1281492512">
      <w:bodyDiv w:val="1"/>
      <w:marLeft w:val="0"/>
      <w:marRight w:val="0"/>
      <w:marTop w:val="0"/>
      <w:marBottom w:val="0"/>
      <w:divBdr>
        <w:top w:val="none" w:sz="0" w:space="0" w:color="auto"/>
        <w:left w:val="none" w:sz="0" w:space="0" w:color="auto"/>
        <w:bottom w:val="none" w:sz="0" w:space="0" w:color="auto"/>
        <w:right w:val="none" w:sz="0" w:space="0" w:color="auto"/>
      </w:divBdr>
      <w:divsChild>
        <w:div w:id="557668063">
          <w:marLeft w:val="0"/>
          <w:marRight w:val="0"/>
          <w:marTop w:val="0"/>
          <w:marBottom w:val="0"/>
          <w:divBdr>
            <w:top w:val="none" w:sz="0" w:space="0" w:color="auto"/>
            <w:left w:val="none" w:sz="0" w:space="0" w:color="auto"/>
            <w:bottom w:val="none" w:sz="0" w:space="0" w:color="auto"/>
            <w:right w:val="none" w:sz="0" w:space="0" w:color="auto"/>
          </w:divBdr>
        </w:div>
      </w:divsChild>
    </w:div>
    <w:div w:id="1282347333">
      <w:bodyDiv w:val="1"/>
      <w:marLeft w:val="0"/>
      <w:marRight w:val="0"/>
      <w:marTop w:val="0"/>
      <w:marBottom w:val="0"/>
      <w:divBdr>
        <w:top w:val="none" w:sz="0" w:space="0" w:color="auto"/>
        <w:left w:val="none" w:sz="0" w:space="0" w:color="auto"/>
        <w:bottom w:val="none" w:sz="0" w:space="0" w:color="auto"/>
        <w:right w:val="none" w:sz="0" w:space="0" w:color="auto"/>
      </w:divBdr>
      <w:divsChild>
        <w:div w:id="2105031396">
          <w:marLeft w:val="0"/>
          <w:marRight w:val="0"/>
          <w:marTop w:val="0"/>
          <w:marBottom w:val="0"/>
          <w:divBdr>
            <w:top w:val="none" w:sz="0" w:space="0" w:color="auto"/>
            <w:left w:val="none" w:sz="0" w:space="0" w:color="auto"/>
            <w:bottom w:val="none" w:sz="0" w:space="0" w:color="auto"/>
            <w:right w:val="none" w:sz="0" w:space="0" w:color="auto"/>
          </w:divBdr>
        </w:div>
      </w:divsChild>
    </w:div>
    <w:div w:id="1282609362">
      <w:bodyDiv w:val="1"/>
      <w:marLeft w:val="0"/>
      <w:marRight w:val="0"/>
      <w:marTop w:val="0"/>
      <w:marBottom w:val="0"/>
      <w:divBdr>
        <w:top w:val="none" w:sz="0" w:space="0" w:color="auto"/>
        <w:left w:val="none" w:sz="0" w:space="0" w:color="auto"/>
        <w:bottom w:val="none" w:sz="0" w:space="0" w:color="auto"/>
        <w:right w:val="none" w:sz="0" w:space="0" w:color="auto"/>
      </w:divBdr>
      <w:divsChild>
        <w:div w:id="2062904386">
          <w:marLeft w:val="0"/>
          <w:marRight w:val="0"/>
          <w:marTop w:val="0"/>
          <w:marBottom w:val="0"/>
          <w:divBdr>
            <w:top w:val="none" w:sz="0" w:space="0" w:color="auto"/>
            <w:left w:val="none" w:sz="0" w:space="0" w:color="auto"/>
            <w:bottom w:val="none" w:sz="0" w:space="0" w:color="auto"/>
            <w:right w:val="none" w:sz="0" w:space="0" w:color="auto"/>
          </w:divBdr>
        </w:div>
      </w:divsChild>
    </w:div>
    <w:div w:id="1282961241">
      <w:bodyDiv w:val="1"/>
      <w:marLeft w:val="0"/>
      <w:marRight w:val="0"/>
      <w:marTop w:val="0"/>
      <w:marBottom w:val="0"/>
      <w:divBdr>
        <w:top w:val="none" w:sz="0" w:space="0" w:color="auto"/>
        <w:left w:val="none" w:sz="0" w:space="0" w:color="auto"/>
        <w:bottom w:val="none" w:sz="0" w:space="0" w:color="auto"/>
        <w:right w:val="none" w:sz="0" w:space="0" w:color="auto"/>
      </w:divBdr>
    </w:div>
    <w:div w:id="1283153981">
      <w:bodyDiv w:val="1"/>
      <w:marLeft w:val="0"/>
      <w:marRight w:val="0"/>
      <w:marTop w:val="0"/>
      <w:marBottom w:val="0"/>
      <w:divBdr>
        <w:top w:val="none" w:sz="0" w:space="0" w:color="auto"/>
        <w:left w:val="none" w:sz="0" w:space="0" w:color="auto"/>
        <w:bottom w:val="none" w:sz="0" w:space="0" w:color="auto"/>
        <w:right w:val="none" w:sz="0" w:space="0" w:color="auto"/>
      </w:divBdr>
      <w:divsChild>
        <w:div w:id="509219293">
          <w:marLeft w:val="0"/>
          <w:marRight w:val="0"/>
          <w:marTop w:val="0"/>
          <w:marBottom w:val="0"/>
          <w:divBdr>
            <w:top w:val="none" w:sz="0" w:space="0" w:color="auto"/>
            <w:left w:val="none" w:sz="0" w:space="0" w:color="auto"/>
            <w:bottom w:val="none" w:sz="0" w:space="0" w:color="auto"/>
            <w:right w:val="none" w:sz="0" w:space="0" w:color="auto"/>
          </w:divBdr>
        </w:div>
      </w:divsChild>
    </w:div>
    <w:div w:id="1283220400">
      <w:bodyDiv w:val="1"/>
      <w:marLeft w:val="0"/>
      <w:marRight w:val="0"/>
      <w:marTop w:val="0"/>
      <w:marBottom w:val="0"/>
      <w:divBdr>
        <w:top w:val="none" w:sz="0" w:space="0" w:color="auto"/>
        <w:left w:val="none" w:sz="0" w:space="0" w:color="auto"/>
        <w:bottom w:val="none" w:sz="0" w:space="0" w:color="auto"/>
        <w:right w:val="none" w:sz="0" w:space="0" w:color="auto"/>
      </w:divBdr>
      <w:divsChild>
        <w:div w:id="1476795409">
          <w:marLeft w:val="0"/>
          <w:marRight w:val="0"/>
          <w:marTop w:val="0"/>
          <w:marBottom w:val="0"/>
          <w:divBdr>
            <w:top w:val="none" w:sz="0" w:space="0" w:color="auto"/>
            <w:left w:val="none" w:sz="0" w:space="0" w:color="auto"/>
            <w:bottom w:val="none" w:sz="0" w:space="0" w:color="auto"/>
            <w:right w:val="none" w:sz="0" w:space="0" w:color="auto"/>
          </w:divBdr>
        </w:div>
      </w:divsChild>
    </w:div>
    <w:div w:id="1283922860">
      <w:bodyDiv w:val="1"/>
      <w:marLeft w:val="0"/>
      <w:marRight w:val="0"/>
      <w:marTop w:val="0"/>
      <w:marBottom w:val="0"/>
      <w:divBdr>
        <w:top w:val="none" w:sz="0" w:space="0" w:color="auto"/>
        <w:left w:val="none" w:sz="0" w:space="0" w:color="auto"/>
        <w:bottom w:val="none" w:sz="0" w:space="0" w:color="auto"/>
        <w:right w:val="none" w:sz="0" w:space="0" w:color="auto"/>
      </w:divBdr>
      <w:divsChild>
        <w:div w:id="480268145">
          <w:marLeft w:val="0"/>
          <w:marRight w:val="0"/>
          <w:marTop w:val="0"/>
          <w:marBottom w:val="0"/>
          <w:divBdr>
            <w:top w:val="none" w:sz="0" w:space="0" w:color="auto"/>
            <w:left w:val="none" w:sz="0" w:space="0" w:color="auto"/>
            <w:bottom w:val="none" w:sz="0" w:space="0" w:color="auto"/>
            <w:right w:val="none" w:sz="0" w:space="0" w:color="auto"/>
          </w:divBdr>
        </w:div>
      </w:divsChild>
    </w:div>
    <w:div w:id="1284577382">
      <w:bodyDiv w:val="1"/>
      <w:marLeft w:val="0"/>
      <w:marRight w:val="0"/>
      <w:marTop w:val="0"/>
      <w:marBottom w:val="0"/>
      <w:divBdr>
        <w:top w:val="none" w:sz="0" w:space="0" w:color="auto"/>
        <w:left w:val="none" w:sz="0" w:space="0" w:color="auto"/>
        <w:bottom w:val="none" w:sz="0" w:space="0" w:color="auto"/>
        <w:right w:val="none" w:sz="0" w:space="0" w:color="auto"/>
      </w:divBdr>
    </w:div>
    <w:div w:id="1284726817">
      <w:bodyDiv w:val="1"/>
      <w:marLeft w:val="0"/>
      <w:marRight w:val="0"/>
      <w:marTop w:val="0"/>
      <w:marBottom w:val="0"/>
      <w:divBdr>
        <w:top w:val="none" w:sz="0" w:space="0" w:color="auto"/>
        <w:left w:val="none" w:sz="0" w:space="0" w:color="auto"/>
        <w:bottom w:val="none" w:sz="0" w:space="0" w:color="auto"/>
        <w:right w:val="none" w:sz="0" w:space="0" w:color="auto"/>
      </w:divBdr>
      <w:divsChild>
        <w:div w:id="876892401">
          <w:marLeft w:val="0"/>
          <w:marRight w:val="0"/>
          <w:marTop w:val="0"/>
          <w:marBottom w:val="0"/>
          <w:divBdr>
            <w:top w:val="none" w:sz="0" w:space="0" w:color="auto"/>
            <w:left w:val="none" w:sz="0" w:space="0" w:color="auto"/>
            <w:bottom w:val="none" w:sz="0" w:space="0" w:color="auto"/>
            <w:right w:val="none" w:sz="0" w:space="0" w:color="auto"/>
          </w:divBdr>
        </w:div>
      </w:divsChild>
    </w:div>
    <w:div w:id="1284775059">
      <w:bodyDiv w:val="1"/>
      <w:marLeft w:val="0"/>
      <w:marRight w:val="0"/>
      <w:marTop w:val="0"/>
      <w:marBottom w:val="0"/>
      <w:divBdr>
        <w:top w:val="none" w:sz="0" w:space="0" w:color="auto"/>
        <w:left w:val="none" w:sz="0" w:space="0" w:color="auto"/>
        <w:bottom w:val="none" w:sz="0" w:space="0" w:color="auto"/>
        <w:right w:val="none" w:sz="0" w:space="0" w:color="auto"/>
      </w:divBdr>
      <w:divsChild>
        <w:div w:id="1000887134">
          <w:marLeft w:val="0"/>
          <w:marRight w:val="0"/>
          <w:marTop w:val="0"/>
          <w:marBottom w:val="0"/>
          <w:divBdr>
            <w:top w:val="none" w:sz="0" w:space="0" w:color="auto"/>
            <w:left w:val="none" w:sz="0" w:space="0" w:color="auto"/>
            <w:bottom w:val="none" w:sz="0" w:space="0" w:color="auto"/>
            <w:right w:val="none" w:sz="0" w:space="0" w:color="auto"/>
          </w:divBdr>
        </w:div>
      </w:divsChild>
    </w:div>
    <w:div w:id="1284924805">
      <w:bodyDiv w:val="1"/>
      <w:marLeft w:val="0"/>
      <w:marRight w:val="0"/>
      <w:marTop w:val="0"/>
      <w:marBottom w:val="0"/>
      <w:divBdr>
        <w:top w:val="none" w:sz="0" w:space="0" w:color="auto"/>
        <w:left w:val="none" w:sz="0" w:space="0" w:color="auto"/>
        <w:bottom w:val="none" w:sz="0" w:space="0" w:color="auto"/>
        <w:right w:val="none" w:sz="0" w:space="0" w:color="auto"/>
      </w:divBdr>
    </w:div>
    <w:div w:id="1285383941">
      <w:bodyDiv w:val="1"/>
      <w:marLeft w:val="0"/>
      <w:marRight w:val="0"/>
      <w:marTop w:val="0"/>
      <w:marBottom w:val="0"/>
      <w:divBdr>
        <w:top w:val="none" w:sz="0" w:space="0" w:color="auto"/>
        <w:left w:val="none" w:sz="0" w:space="0" w:color="auto"/>
        <w:bottom w:val="none" w:sz="0" w:space="0" w:color="auto"/>
        <w:right w:val="none" w:sz="0" w:space="0" w:color="auto"/>
      </w:divBdr>
      <w:divsChild>
        <w:div w:id="1994481476">
          <w:marLeft w:val="0"/>
          <w:marRight w:val="0"/>
          <w:marTop w:val="0"/>
          <w:marBottom w:val="0"/>
          <w:divBdr>
            <w:top w:val="none" w:sz="0" w:space="0" w:color="auto"/>
            <w:left w:val="none" w:sz="0" w:space="0" w:color="auto"/>
            <w:bottom w:val="none" w:sz="0" w:space="0" w:color="auto"/>
            <w:right w:val="none" w:sz="0" w:space="0" w:color="auto"/>
          </w:divBdr>
        </w:div>
      </w:divsChild>
    </w:div>
    <w:div w:id="1285579475">
      <w:bodyDiv w:val="1"/>
      <w:marLeft w:val="0"/>
      <w:marRight w:val="0"/>
      <w:marTop w:val="0"/>
      <w:marBottom w:val="0"/>
      <w:divBdr>
        <w:top w:val="none" w:sz="0" w:space="0" w:color="auto"/>
        <w:left w:val="none" w:sz="0" w:space="0" w:color="auto"/>
        <w:bottom w:val="none" w:sz="0" w:space="0" w:color="auto"/>
        <w:right w:val="none" w:sz="0" w:space="0" w:color="auto"/>
      </w:divBdr>
      <w:divsChild>
        <w:div w:id="891697211">
          <w:marLeft w:val="0"/>
          <w:marRight w:val="0"/>
          <w:marTop w:val="0"/>
          <w:marBottom w:val="0"/>
          <w:divBdr>
            <w:top w:val="none" w:sz="0" w:space="0" w:color="auto"/>
            <w:left w:val="none" w:sz="0" w:space="0" w:color="auto"/>
            <w:bottom w:val="none" w:sz="0" w:space="0" w:color="auto"/>
            <w:right w:val="none" w:sz="0" w:space="0" w:color="auto"/>
          </w:divBdr>
        </w:div>
      </w:divsChild>
    </w:div>
    <w:div w:id="1285620269">
      <w:bodyDiv w:val="1"/>
      <w:marLeft w:val="0"/>
      <w:marRight w:val="0"/>
      <w:marTop w:val="0"/>
      <w:marBottom w:val="0"/>
      <w:divBdr>
        <w:top w:val="none" w:sz="0" w:space="0" w:color="auto"/>
        <w:left w:val="none" w:sz="0" w:space="0" w:color="auto"/>
        <w:bottom w:val="none" w:sz="0" w:space="0" w:color="auto"/>
        <w:right w:val="none" w:sz="0" w:space="0" w:color="auto"/>
      </w:divBdr>
      <w:divsChild>
        <w:div w:id="848526760">
          <w:marLeft w:val="0"/>
          <w:marRight w:val="0"/>
          <w:marTop w:val="0"/>
          <w:marBottom w:val="0"/>
          <w:divBdr>
            <w:top w:val="none" w:sz="0" w:space="0" w:color="auto"/>
            <w:left w:val="none" w:sz="0" w:space="0" w:color="auto"/>
            <w:bottom w:val="none" w:sz="0" w:space="0" w:color="auto"/>
            <w:right w:val="none" w:sz="0" w:space="0" w:color="auto"/>
          </w:divBdr>
        </w:div>
      </w:divsChild>
    </w:div>
    <w:div w:id="1285691946">
      <w:bodyDiv w:val="1"/>
      <w:marLeft w:val="0"/>
      <w:marRight w:val="0"/>
      <w:marTop w:val="0"/>
      <w:marBottom w:val="0"/>
      <w:divBdr>
        <w:top w:val="none" w:sz="0" w:space="0" w:color="auto"/>
        <w:left w:val="none" w:sz="0" w:space="0" w:color="auto"/>
        <w:bottom w:val="none" w:sz="0" w:space="0" w:color="auto"/>
        <w:right w:val="none" w:sz="0" w:space="0" w:color="auto"/>
      </w:divBdr>
      <w:divsChild>
        <w:div w:id="58291857">
          <w:marLeft w:val="0"/>
          <w:marRight w:val="0"/>
          <w:marTop w:val="0"/>
          <w:marBottom w:val="0"/>
          <w:divBdr>
            <w:top w:val="none" w:sz="0" w:space="0" w:color="auto"/>
            <w:left w:val="none" w:sz="0" w:space="0" w:color="auto"/>
            <w:bottom w:val="none" w:sz="0" w:space="0" w:color="auto"/>
            <w:right w:val="none" w:sz="0" w:space="0" w:color="auto"/>
          </w:divBdr>
        </w:div>
      </w:divsChild>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sChild>
        <w:div w:id="5251123">
          <w:marLeft w:val="0"/>
          <w:marRight w:val="0"/>
          <w:marTop w:val="0"/>
          <w:marBottom w:val="0"/>
          <w:divBdr>
            <w:top w:val="none" w:sz="0" w:space="0" w:color="auto"/>
            <w:left w:val="none" w:sz="0" w:space="0" w:color="auto"/>
            <w:bottom w:val="none" w:sz="0" w:space="0" w:color="auto"/>
            <w:right w:val="none" w:sz="0" w:space="0" w:color="auto"/>
          </w:divBdr>
        </w:div>
      </w:divsChild>
    </w:div>
    <w:div w:id="1286621694">
      <w:bodyDiv w:val="1"/>
      <w:marLeft w:val="0"/>
      <w:marRight w:val="0"/>
      <w:marTop w:val="0"/>
      <w:marBottom w:val="0"/>
      <w:divBdr>
        <w:top w:val="none" w:sz="0" w:space="0" w:color="auto"/>
        <w:left w:val="none" w:sz="0" w:space="0" w:color="auto"/>
        <w:bottom w:val="none" w:sz="0" w:space="0" w:color="auto"/>
        <w:right w:val="none" w:sz="0" w:space="0" w:color="auto"/>
      </w:divBdr>
      <w:divsChild>
        <w:div w:id="823543284">
          <w:marLeft w:val="0"/>
          <w:marRight w:val="0"/>
          <w:marTop w:val="0"/>
          <w:marBottom w:val="0"/>
          <w:divBdr>
            <w:top w:val="none" w:sz="0" w:space="0" w:color="auto"/>
            <w:left w:val="none" w:sz="0" w:space="0" w:color="auto"/>
            <w:bottom w:val="none" w:sz="0" w:space="0" w:color="auto"/>
            <w:right w:val="none" w:sz="0" w:space="0" w:color="auto"/>
          </w:divBdr>
        </w:div>
      </w:divsChild>
    </w:div>
    <w:div w:id="1287085063">
      <w:bodyDiv w:val="1"/>
      <w:marLeft w:val="0"/>
      <w:marRight w:val="0"/>
      <w:marTop w:val="0"/>
      <w:marBottom w:val="0"/>
      <w:divBdr>
        <w:top w:val="none" w:sz="0" w:space="0" w:color="auto"/>
        <w:left w:val="none" w:sz="0" w:space="0" w:color="auto"/>
        <w:bottom w:val="none" w:sz="0" w:space="0" w:color="auto"/>
        <w:right w:val="none" w:sz="0" w:space="0" w:color="auto"/>
      </w:divBdr>
      <w:divsChild>
        <w:div w:id="963466638">
          <w:marLeft w:val="0"/>
          <w:marRight w:val="0"/>
          <w:marTop w:val="0"/>
          <w:marBottom w:val="0"/>
          <w:divBdr>
            <w:top w:val="none" w:sz="0" w:space="0" w:color="auto"/>
            <w:left w:val="none" w:sz="0" w:space="0" w:color="auto"/>
            <w:bottom w:val="none" w:sz="0" w:space="0" w:color="auto"/>
            <w:right w:val="none" w:sz="0" w:space="0" w:color="auto"/>
          </w:divBdr>
          <w:divsChild>
            <w:div w:id="15965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96812">
      <w:bodyDiv w:val="1"/>
      <w:marLeft w:val="0"/>
      <w:marRight w:val="0"/>
      <w:marTop w:val="0"/>
      <w:marBottom w:val="0"/>
      <w:divBdr>
        <w:top w:val="none" w:sz="0" w:space="0" w:color="auto"/>
        <w:left w:val="none" w:sz="0" w:space="0" w:color="auto"/>
        <w:bottom w:val="none" w:sz="0" w:space="0" w:color="auto"/>
        <w:right w:val="none" w:sz="0" w:space="0" w:color="auto"/>
      </w:divBdr>
      <w:divsChild>
        <w:div w:id="1477142671">
          <w:marLeft w:val="0"/>
          <w:marRight w:val="0"/>
          <w:marTop w:val="0"/>
          <w:marBottom w:val="0"/>
          <w:divBdr>
            <w:top w:val="none" w:sz="0" w:space="0" w:color="auto"/>
            <w:left w:val="none" w:sz="0" w:space="0" w:color="auto"/>
            <w:bottom w:val="none" w:sz="0" w:space="0" w:color="auto"/>
            <w:right w:val="none" w:sz="0" w:space="0" w:color="auto"/>
          </w:divBdr>
        </w:div>
      </w:divsChild>
    </w:div>
    <w:div w:id="1287421129">
      <w:bodyDiv w:val="1"/>
      <w:marLeft w:val="0"/>
      <w:marRight w:val="0"/>
      <w:marTop w:val="0"/>
      <w:marBottom w:val="0"/>
      <w:divBdr>
        <w:top w:val="none" w:sz="0" w:space="0" w:color="auto"/>
        <w:left w:val="none" w:sz="0" w:space="0" w:color="auto"/>
        <w:bottom w:val="none" w:sz="0" w:space="0" w:color="auto"/>
        <w:right w:val="none" w:sz="0" w:space="0" w:color="auto"/>
      </w:divBdr>
      <w:divsChild>
        <w:div w:id="1559049075">
          <w:marLeft w:val="0"/>
          <w:marRight w:val="0"/>
          <w:marTop w:val="0"/>
          <w:marBottom w:val="0"/>
          <w:divBdr>
            <w:top w:val="none" w:sz="0" w:space="0" w:color="auto"/>
            <w:left w:val="none" w:sz="0" w:space="0" w:color="auto"/>
            <w:bottom w:val="none" w:sz="0" w:space="0" w:color="auto"/>
            <w:right w:val="none" w:sz="0" w:space="0" w:color="auto"/>
          </w:divBdr>
        </w:div>
      </w:divsChild>
    </w:div>
    <w:div w:id="1287928807">
      <w:bodyDiv w:val="1"/>
      <w:marLeft w:val="0"/>
      <w:marRight w:val="0"/>
      <w:marTop w:val="0"/>
      <w:marBottom w:val="0"/>
      <w:divBdr>
        <w:top w:val="none" w:sz="0" w:space="0" w:color="auto"/>
        <w:left w:val="none" w:sz="0" w:space="0" w:color="auto"/>
        <w:bottom w:val="none" w:sz="0" w:space="0" w:color="auto"/>
        <w:right w:val="none" w:sz="0" w:space="0" w:color="auto"/>
      </w:divBdr>
      <w:divsChild>
        <w:div w:id="1469055168">
          <w:marLeft w:val="0"/>
          <w:marRight w:val="0"/>
          <w:marTop w:val="0"/>
          <w:marBottom w:val="0"/>
          <w:divBdr>
            <w:top w:val="none" w:sz="0" w:space="0" w:color="auto"/>
            <w:left w:val="none" w:sz="0" w:space="0" w:color="auto"/>
            <w:bottom w:val="none" w:sz="0" w:space="0" w:color="auto"/>
            <w:right w:val="none" w:sz="0" w:space="0" w:color="auto"/>
          </w:divBdr>
        </w:div>
      </w:divsChild>
    </w:div>
    <w:div w:id="1288464931">
      <w:bodyDiv w:val="1"/>
      <w:marLeft w:val="0"/>
      <w:marRight w:val="0"/>
      <w:marTop w:val="0"/>
      <w:marBottom w:val="0"/>
      <w:divBdr>
        <w:top w:val="none" w:sz="0" w:space="0" w:color="auto"/>
        <w:left w:val="none" w:sz="0" w:space="0" w:color="auto"/>
        <w:bottom w:val="none" w:sz="0" w:space="0" w:color="auto"/>
        <w:right w:val="none" w:sz="0" w:space="0" w:color="auto"/>
      </w:divBdr>
      <w:divsChild>
        <w:div w:id="557742888">
          <w:marLeft w:val="0"/>
          <w:marRight w:val="0"/>
          <w:marTop w:val="0"/>
          <w:marBottom w:val="0"/>
          <w:divBdr>
            <w:top w:val="none" w:sz="0" w:space="0" w:color="auto"/>
            <w:left w:val="none" w:sz="0" w:space="0" w:color="auto"/>
            <w:bottom w:val="none" w:sz="0" w:space="0" w:color="auto"/>
            <w:right w:val="none" w:sz="0" w:space="0" w:color="auto"/>
          </w:divBdr>
        </w:div>
      </w:divsChild>
    </w:div>
    <w:div w:id="1288467522">
      <w:bodyDiv w:val="1"/>
      <w:marLeft w:val="0"/>
      <w:marRight w:val="0"/>
      <w:marTop w:val="0"/>
      <w:marBottom w:val="0"/>
      <w:divBdr>
        <w:top w:val="none" w:sz="0" w:space="0" w:color="auto"/>
        <w:left w:val="none" w:sz="0" w:space="0" w:color="auto"/>
        <w:bottom w:val="none" w:sz="0" w:space="0" w:color="auto"/>
        <w:right w:val="none" w:sz="0" w:space="0" w:color="auto"/>
      </w:divBdr>
    </w:div>
    <w:div w:id="1288657977">
      <w:bodyDiv w:val="1"/>
      <w:marLeft w:val="0"/>
      <w:marRight w:val="0"/>
      <w:marTop w:val="0"/>
      <w:marBottom w:val="0"/>
      <w:divBdr>
        <w:top w:val="none" w:sz="0" w:space="0" w:color="auto"/>
        <w:left w:val="none" w:sz="0" w:space="0" w:color="auto"/>
        <w:bottom w:val="none" w:sz="0" w:space="0" w:color="auto"/>
        <w:right w:val="none" w:sz="0" w:space="0" w:color="auto"/>
      </w:divBdr>
      <w:divsChild>
        <w:div w:id="1644920549">
          <w:marLeft w:val="0"/>
          <w:marRight w:val="0"/>
          <w:marTop w:val="0"/>
          <w:marBottom w:val="0"/>
          <w:divBdr>
            <w:top w:val="none" w:sz="0" w:space="0" w:color="auto"/>
            <w:left w:val="none" w:sz="0" w:space="0" w:color="auto"/>
            <w:bottom w:val="none" w:sz="0" w:space="0" w:color="auto"/>
            <w:right w:val="none" w:sz="0" w:space="0" w:color="auto"/>
          </w:divBdr>
        </w:div>
      </w:divsChild>
    </w:div>
    <w:div w:id="1288662994">
      <w:bodyDiv w:val="1"/>
      <w:marLeft w:val="0"/>
      <w:marRight w:val="0"/>
      <w:marTop w:val="0"/>
      <w:marBottom w:val="0"/>
      <w:divBdr>
        <w:top w:val="none" w:sz="0" w:space="0" w:color="auto"/>
        <w:left w:val="none" w:sz="0" w:space="0" w:color="auto"/>
        <w:bottom w:val="none" w:sz="0" w:space="0" w:color="auto"/>
        <w:right w:val="none" w:sz="0" w:space="0" w:color="auto"/>
      </w:divBdr>
      <w:divsChild>
        <w:div w:id="1269511127">
          <w:marLeft w:val="0"/>
          <w:marRight w:val="0"/>
          <w:marTop w:val="0"/>
          <w:marBottom w:val="0"/>
          <w:divBdr>
            <w:top w:val="none" w:sz="0" w:space="0" w:color="auto"/>
            <w:left w:val="none" w:sz="0" w:space="0" w:color="auto"/>
            <w:bottom w:val="none" w:sz="0" w:space="0" w:color="auto"/>
            <w:right w:val="none" w:sz="0" w:space="0" w:color="auto"/>
          </w:divBdr>
        </w:div>
      </w:divsChild>
    </w:div>
    <w:div w:id="1288704166">
      <w:bodyDiv w:val="1"/>
      <w:marLeft w:val="0"/>
      <w:marRight w:val="0"/>
      <w:marTop w:val="0"/>
      <w:marBottom w:val="0"/>
      <w:divBdr>
        <w:top w:val="none" w:sz="0" w:space="0" w:color="auto"/>
        <w:left w:val="none" w:sz="0" w:space="0" w:color="auto"/>
        <w:bottom w:val="none" w:sz="0" w:space="0" w:color="auto"/>
        <w:right w:val="none" w:sz="0" w:space="0" w:color="auto"/>
      </w:divBdr>
      <w:divsChild>
        <w:div w:id="733552617">
          <w:marLeft w:val="0"/>
          <w:marRight w:val="0"/>
          <w:marTop w:val="0"/>
          <w:marBottom w:val="0"/>
          <w:divBdr>
            <w:top w:val="none" w:sz="0" w:space="0" w:color="auto"/>
            <w:left w:val="none" w:sz="0" w:space="0" w:color="auto"/>
            <w:bottom w:val="none" w:sz="0" w:space="0" w:color="auto"/>
            <w:right w:val="none" w:sz="0" w:space="0" w:color="auto"/>
          </w:divBdr>
          <w:divsChild>
            <w:div w:id="1972200573">
              <w:marLeft w:val="0"/>
              <w:marRight w:val="0"/>
              <w:marTop w:val="0"/>
              <w:marBottom w:val="0"/>
              <w:divBdr>
                <w:top w:val="none" w:sz="0" w:space="0" w:color="auto"/>
                <w:left w:val="none" w:sz="0" w:space="0" w:color="auto"/>
                <w:bottom w:val="none" w:sz="0" w:space="0" w:color="auto"/>
                <w:right w:val="none" w:sz="0" w:space="0" w:color="auto"/>
              </w:divBdr>
              <w:divsChild>
                <w:div w:id="1063336954">
                  <w:marLeft w:val="0"/>
                  <w:marRight w:val="0"/>
                  <w:marTop w:val="0"/>
                  <w:marBottom w:val="0"/>
                  <w:divBdr>
                    <w:top w:val="none" w:sz="0" w:space="0" w:color="auto"/>
                    <w:left w:val="none" w:sz="0" w:space="0" w:color="auto"/>
                    <w:bottom w:val="none" w:sz="0" w:space="0" w:color="auto"/>
                    <w:right w:val="none" w:sz="0" w:space="0" w:color="auto"/>
                  </w:divBdr>
                  <w:divsChild>
                    <w:div w:id="2050371035">
                      <w:marLeft w:val="0"/>
                      <w:marRight w:val="0"/>
                      <w:marTop w:val="0"/>
                      <w:marBottom w:val="0"/>
                      <w:divBdr>
                        <w:top w:val="none" w:sz="0" w:space="0" w:color="auto"/>
                        <w:left w:val="none" w:sz="0" w:space="0" w:color="auto"/>
                        <w:bottom w:val="none" w:sz="0" w:space="0" w:color="auto"/>
                        <w:right w:val="none" w:sz="0" w:space="0" w:color="auto"/>
                      </w:divBdr>
                      <w:divsChild>
                        <w:div w:id="1310941037">
                          <w:marLeft w:val="0"/>
                          <w:marRight w:val="0"/>
                          <w:marTop w:val="0"/>
                          <w:marBottom w:val="0"/>
                          <w:divBdr>
                            <w:top w:val="none" w:sz="0" w:space="0" w:color="auto"/>
                            <w:left w:val="none" w:sz="0" w:space="0" w:color="auto"/>
                            <w:bottom w:val="none" w:sz="0" w:space="0" w:color="auto"/>
                            <w:right w:val="none" w:sz="0" w:space="0" w:color="auto"/>
                          </w:divBdr>
                          <w:divsChild>
                            <w:div w:id="1918247300">
                              <w:marLeft w:val="0"/>
                              <w:marRight w:val="0"/>
                              <w:marTop w:val="0"/>
                              <w:marBottom w:val="0"/>
                              <w:divBdr>
                                <w:top w:val="none" w:sz="0" w:space="0" w:color="auto"/>
                                <w:left w:val="none" w:sz="0" w:space="0" w:color="auto"/>
                                <w:bottom w:val="none" w:sz="0" w:space="0" w:color="auto"/>
                                <w:right w:val="none" w:sz="0" w:space="0" w:color="auto"/>
                              </w:divBdr>
                              <w:divsChild>
                                <w:div w:id="1797914670">
                                  <w:marLeft w:val="0"/>
                                  <w:marRight w:val="0"/>
                                  <w:marTop w:val="0"/>
                                  <w:marBottom w:val="0"/>
                                  <w:divBdr>
                                    <w:top w:val="none" w:sz="0" w:space="0" w:color="auto"/>
                                    <w:left w:val="none" w:sz="0" w:space="0" w:color="auto"/>
                                    <w:bottom w:val="none" w:sz="0" w:space="0" w:color="auto"/>
                                    <w:right w:val="none" w:sz="0" w:space="0" w:color="auto"/>
                                  </w:divBdr>
                                  <w:divsChild>
                                    <w:div w:id="968821150">
                                      <w:marLeft w:val="0"/>
                                      <w:marRight w:val="0"/>
                                      <w:marTop w:val="0"/>
                                      <w:marBottom w:val="0"/>
                                      <w:divBdr>
                                        <w:top w:val="none" w:sz="0" w:space="0" w:color="auto"/>
                                        <w:left w:val="none" w:sz="0" w:space="0" w:color="auto"/>
                                        <w:bottom w:val="none" w:sz="0" w:space="0" w:color="auto"/>
                                        <w:right w:val="none" w:sz="0" w:space="0" w:color="auto"/>
                                      </w:divBdr>
                                      <w:divsChild>
                                        <w:div w:id="1779251372">
                                          <w:marLeft w:val="0"/>
                                          <w:marRight w:val="0"/>
                                          <w:marTop w:val="0"/>
                                          <w:marBottom w:val="0"/>
                                          <w:divBdr>
                                            <w:top w:val="none" w:sz="0" w:space="0" w:color="auto"/>
                                            <w:left w:val="none" w:sz="0" w:space="0" w:color="auto"/>
                                            <w:bottom w:val="none" w:sz="0" w:space="0" w:color="auto"/>
                                            <w:right w:val="none" w:sz="0" w:space="0" w:color="auto"/>
                                          </w:divBdr>
                                          <w:divsChild>
                                            <w:div w:id="777024366">
                                              <w:marLeft w:val="0"/>
                                              <w:marRight w:val="0"/>
                                              <w:marTop w:val="0"/>
                                              <w:marBottom w:val="0"/>
                                              <w:divBdr>
                                                <w:top w:val="none" w:sz="0" w:space="0" w:color="auto"/>
                                                <w:left w:val="none" w:sz="0" w:space="0" w:color="auto"/>
                                                <w:bottom w:val="none" w:sz="0" w:space="0" w:color="auto"/>
                                                <w:right w:val="none" w:sz="0" w:space="0" w:color="auto"/>
                                              </w:divBdr>
                                              <w:divsChild>
                                                <w:div w:id="1936326677">
                                                  <w:marLeft w:val="0"/>
                                                  <w:marRight w:val="0"/>
                                                  <w:marTop w:val="0"/>
                                                  <w:marBottom w:val="0"/>
                                                  <w:divBdr>
                                                    <w:top w:val="none" w:sz="0" w:space="0" w:color="auto"/>
                                                    <w:left w:val="none" w:sz="0" w:space="0" w:color="auto"/>
                                                    <w:bottom w:val="none" w:sz="0" w:space="0" w:color="auto"/>
                                                    <w:right w:val="none" w:sz="0" w:space="0" w:color="auto"/>
                                                  </w:divBdr>
                                                  <w:divsChild>
                                                    <w:div w:id="2580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780465">
      <w:bodyDiv w:val="1"/>
      <w:marLeft w:val="0"/>
      <w:marRight w:val="0"/>
      <w:marTop w:val="0"/>
      <w:marBottom w:val="0"/>
      <w:divBdr>
        <w:top w:val="none" w:sz="0" w:space="0" w:color="auto"/>
        <w:left w:val="none" w:sz="0" w:space="0" w:color="auto"/>
        <w:bottom w:val="none" w:sz="0" w:space="0" w:color="auto"/>
        <w:right w:val="none" w:sz="0" w:space="0" w:color="auto"/>
      </w:divBdr>
      <w:divsChild>
        <w:div w:id="1624267778">
          <w:marLeft w:val="0"/>
          <w:marRight w:val="0"/>
          <w:marTop w:val="0"/>
          <w:marBottom w:val="0"/>
          <w:divBdr>
            <w:top w:val="none" w:sz="0" w:space="0" w:color="auto"/>
            <w:left w:val="none" w:sz="0" w:space="0" w:color="auto"/>
            <w:bottom w:val="none" w:sz="0" w:space="0" w:color="auto"/>
            <w:right w:val="none" w:sz="0" w:space="0" w:color="auto"/>
          </w:divBdr>
        </w:div>
      </w:divsChild>
    </w:div>
    <w:div w:id="1288970877">
      <w:bodyDiv w:val="1"/>
      <w:marLeft w:val="0"/>
      <w:marRight w:val="0"/>
      <w:marTop w:val="0"/>
      <w:marBottom w:val="0"/>
      <w:divBdr>
        <w:top w:val="none" w:sz="0" w:space="0" w:color="auto"/>
        <w:left w:val="none" w:sz="0" w:space="0" w:color="auto"/>
        <w:bottom w:val="none" w:sz="0" w:space="0" w:color="auto"/>
        <w:right w:val="none" w:sz="0" w:space="0" w:color="auto"/>
      </w:divBdr>
      <w:divsChild>
        <w:div w:id="2020544458">
          <w:marLeft w:val="0"/>
          <w:marRight w:val="0"/>
          <w:marTop w:val="0"/>
          <w:marBottom w:val="0"/>
          <w:divBdr>
            <w:top w:val="none" w:sz="0" w:space="0" w:color="auto"/>
            <w:left w:val="none" w:sz="0" w:space="0" w:color="auto"/>
            <w:bottom w:val="none" w:sz="0" w:space="0" w:color="auto"/>
            <w:right w:val="none" w:sz="0" w:space="0" w:color="auto"/>
          </w:divBdr>
        </w:div>
      </w:divsChild>
    </w:div>
    <w:div w:id="1289312230">
      <w:bodyDiv w:val="1"/>
      <w:marLeft w:val="0"/>
      <w:marRight w:val="0"/>
      <w:marTop w:val="0"/>
      <w:marBottom w:val="0"/>
      <w:divBdr>
        <w:top w:val="none" w:sz="0" w:space="0" w:color="auto"/>
        <w:left w:val="none" w:sz="0" w:space="0" w:color="auto"/>
        <w:bottom w:val="none" w:sz="0" w:space="0" w:color="auto"/>
        <w:right w:val="none" w:sz="0" w:space="0" w:color="auto"/>
      </w:divBdr>
    </w:div>
    <w:div w:id="1289817242">
      <w:bodyDiv w:val="1"/>
      <w:marLeft w:val="0"/>
      <w:marRight w:val="0"/>
      <w:marTop w:val="0"/>
      <w:marBottom w:val="0"/>
      <w:divBdr>
        <w:top w:val="none" w:sz="0" w:space="0" w:color="auto"/>
        <w:left w:val="none" w:sz="0" w:space="0" w:color="auto"/>
        <w:bottom w:val="none" w:sz="0" w:space="0" w:color="auto"/>
        <w:right w:val="none" w:sz="0" w:space="0" w:color="auto"/>
      </w:divBdr>
      <w:divsChild>
        <w:div w:id="829053954">
          <w:marLeft w:val="0"/>
          <w:marRight w:val="0"/>
          <w:marTop w:val="0"/>
          <w:marBottom w:val="0"/>
          <w:divBdr>
            <w:top w:val="none" w:sz="0" w:space="0" w:color="auto"/>
            <w:left w:val="none" w:sz="0" w:space="0" w:color="auto"/>
            <w:bottom w:val="none" w:sz="0" w:space="0" w:color="auto"/>
            <w:right w:val="none" w:sz="0" w:space="0" w:color="auto"/>
          </w:divBdr>
        </w:div>
      </w:divsChild>
    </w:div>
    <w:div w:id="1290015158">
      <w:bodyDiv w:val="1"/>
      <w:marLeft w:val="0"/>
      <w:marRight w:val="0"/>
      <w:marTop w:val="0"/>
      <w:marBottom w:val="0"/>
      <w:divBdr>
        <w:top w:val="none" w:sz="0" w:space="0" w:color="auto"/>
        <w:left w:val="none" w:sz="0" w:space="0" w:color="auto"/>
        <w:bottom w:val="none" w:sz="0" w:space="0" w:color="auto"/>
        <w:right w:val="none" w:sz="0" w:space="0" w:color="auto"/>
      </w:divBdr>
      <w:divsChild>
        <w:div w:id="1133870137">
          <w:marLeft w:val="0"/>
          <w:marRight w:val="0"/>
          <w:marTop w:val="0"/>
          <w:marBottom w:val="0"/>
          <w:divBdr>
            <w:top w:val="none" w:sz="0" w:space="0" w:color="auto"/>
            <w:left w:val="none" w:sz="0" w:space="0" w:color="auto"/>
            <w:bottom w:val="none" w:sz="0" w:space="0" w:color="auto"/>
            <w:right w:val="none" w:sz="0" w:space="0" w:color="auto"/>
          </w:divBdr>
        </w:div>
      </w:divsChild>
    </w:div>
    <w:div w:id="1290666131">
      <w:bodyDiv w:val="1"/>
      <w:marLeft w:val="0"/>
      <w:marRight w:val="0"/>
      <w:marTop w:val="0"/>
      <w:marBottom w:val="0"/>
      <w:divBdr>
        <w:top w:val="none" w:sz="0" w:space="0" w:color="auto"/>
        <w:left w:val="none" w:sz="0" w:space="0" w:color="auto"/>
        <w:bottom w:val="none" w:sz="0" w:space="0" w:color="auto"/>
        <w:right w:val="none" w:sz="0" w:space="0" w:color="auto"/>
      </w:divBdr>
      <w:divsChild>
        <w:div w:id="1416168317">
          <w:marLeft w:val="0"/>
          <w:marRight w:val="0"/>
          <w:marTop w:val="0"/>
          <w:marBottom w:val="0"/>
          <w:divBdr>
            <w:top w:val="none" w:sz="0" w:space="0" w:color="auto"/>
            <w:left w:val="none" w:sz="0" w:space="0" w:color="auto"/>
            <w:bottom w:val="none" w:sz="0" w:space="0" w:color="auto"/>
            <w:right w:val="none" w:sz="0" w:space="0" w:color="auto"/>
          </w:divBdr>
        </w:div>
      </w:divsChild>
    </w:div>
    <w:div w:id="1290824303">
      <w:bodyDiv w:val="1"/>
      <w:marLeft w:val="0"/>
      <w:marRight w:val="0"/>
      <w:marTop w:val="0"/>
      <w:marBottom w:val="0"/>
      <w:divBdr>
        <w:top w:val="none" w:sz="0" w:space="0" w:color="auto"/>
        <w:left w:val="none" w:sz="0" w:space="0" w:color="auto"/>
        <w:bottom w:val="none" w:sz="0" w:space="0" w:color="auto"/>
        <w:right w:val="none" w:sz="0" w:space="0" w:color="auto"/>
      </w:divBdr>
      <w:divsChild>
        <w:div w:id="333536024">
          <w:marLeft w:val="0"/>
          <w:marRight w:val="0"/>
          <w:marTop w:val="0"/>
          <w:marBottom w:val="0"/>
          <w:divBdr>
            <w:top w:val="none" w:sz="0" w:space="0" w:color="auto"/>
            <w:left w:val="none" w:sz="0" w:space="0" w:color="auto"/>
            <w:bottom w:val="none" w:sz="0" w:space="0" w:color="auto"/>
            <w:right w:val="none" w:sz="0" w:space="0" w:color="auto"/>
          </w:divBdr>
        </w:div>
      </w:divsChild>
    </w:div>
    <w:div w:id="1290890382">
      <w:bodyDiv w:val="1"/>
      <w:marLeft w:val="0"/>
      <w:marRight w:val="0"/>
      <w:marTop w:val="0"/>
      <w:marBottom w:val="0"/>
      <w:divBdr>
        <w:top w:val="none" w:sz="0" w:space="0" w:color="auto"/>
        <w:left w:val="none" w:sz="0" w:space="0" w:color="auto"/>
        <w:bottom w:val="none" w:sz="0" w:space="0" w:color="auto"/>
        <w:right w:val="none" w:sz="0" w:space="0" w:color="auto"/>
      </w:divBdr>
      <w:divsChild>
        <w:div w:id="1255894272">
          <w:marLeft w:val="0"/>
          <w:marRight w:val="0"/>
          <w:marTop w:val="0"/>
          <w:marBottom w:val="0"/>
          <w:divBdr>
            <w:top w:val="none" w:sz="0" w:space="0" w:color="auto"/>
            <w:left w:val="none" w:sz="0" w:space="0" w:color="auto"/>
            <w:bottom w:val="none" w:sz="0" w:space="0" w:color="auto"/>
            <w:right w:val="none" w:sz="0" w:space="0" w:color="auto"/>
          </w:divBdr>
        </w:div>
      </w:divsChild>
    </w:div>
    <w:div w:id="1291208167">
      <w:bodyDiv w:val="1"/>
      <w:marLeft w:val="0"/>
      <w:marRight w:val="0"/>
      <w:marTop w:val="0"/>
      <w:marBottom w:val="0"/>
      <w:divBdr>
        <w:top w:val="none" w:sz="0" w:space="0" w:color="auto"/>
        <w:left w:val="none" w:sz="0" w:space="0" w:color="auto"/>
        <w:bottom w:val="none" w:sz="0" w:space="0" w:color="auto"/>
        <w:right w:val="none" w:sz="0" w:space="0" w:color="auto"/>
      </w:divBdr>
      <w:divsChild>
        <w:div w:id="1075010381">
          <w:marLeft w:val="0"/>
          <w:marRight w:val="0"/>
          <w:marTop w:val="0"/>
          <w:marBottom w:val="0"/>
          <w:divBdr>
            <w:top w:val="none" w:sz="0" w:space="0" w:color="auto"/>
            <w:left w:val="none" w:sz="0" w:space="0" w:color="auto"/>
            <w:bottom w:val="none" w:sz="0" w:space="0" w:color="auto"/>
            <w:right w:val="none" w:sz="0" w:space="0" w:color="auto"/>
          </w:divBdr>
        </w:div>
      </w:divsChild>
    </w:div>
    <w:div w:id="1291324860">
      <w:bodyDiv w:val="1"/>
      <w:marLeft w:val="0"/>
      <w:marRight w:val="0"/>
      <w:marTop w:val="0"/>
      <w:marBottom w:val="0"/>
      <w:divBdr>
        <w:top w:val="none" w:sz="0" w:space="0" w:color="auto"/>
        <w:left w:val="none" w:sz="0" w:space="0" w:color="auto"/>
        <w:bottom w:val="none" w:sz="0" w:space="0" w:color="auto"/>
        <w:right w:val="none" w:sz="0" w:space="0" w:color="auto"/>
      </w:divBdr>
      <w:divsChild>
        <w:div w:id="1443375065">
          <w:marLeft w:val="0"/>
          <w:marRight w:val="0"/>
          <w:marTop w:val="0"/>
          <w:marBottom w:val="0"/>
          <w:divBdr>
            <w:top w:val="none" w:sz="0" w:space="0" w:color="auto"/>
            <w:left w:val="none" w:sz="0" w:space="0" w:color="auto"/>
            <w:bottom w:val="none" w:sz="0" w:space="0" w:color="auto"/>
            <w:right w:val="none" w:sz="0" w:space="0" w:color="auto"/>
          </w:divBdr>
        </w:div>
      </w:divsChild>
    </w:div>
    <w:div w:id="1291741622">
      <w:bodyDiv w:val="1"/>
      <w:marLeft w:val="0"/>
      <w:marRight w:val="0"/>
      <w:marTop w:val="0"/>
      <w:marBottom w:val="0"/>
      <w:divBdr>
        <w:top w:val="none" w:sz="0" w:space="0" w:color="auto"/>
        <w:left w:val="none" w:sz="0" w:space="0" w:color="auto"/>
        <w:bottom w:val="none" w:sz="0" w:space="0" w:color="auto"/>
        <w:right w:val="none" w:sz="0" w:space="0" w:color="auto"/>
      </w:divBdr>
    </w:div>
    <w:div w:id="1291939857">
      <w:bodyDiv w:val="1"/>
      <w:marLeft w:val="0"/>
      <w:marRight w:val="0"/>
      <w:marTop w:val="0"/>
      <w:marBottom w:val="0"/>
      <w:divBdr>
        <w:top w:val="none" w:sz="0" w:space="0" w:color="auto"/>
        <w:left w:val="none" w:sz="0" w:space="0" w:color="auto"/>
        <w:bottom w:val="none" w:sz="0" w:space="0" w:color="auto"/>
        <w:right w:val="none" w:sz="0" w:space="0" w:color="auto"/>
      </w:divBdr>
    </w:div>
    <w:div w:id="1292596692">
      <w:bodyDiv w:val="1"/>
      <w:marLeft w:val="0"/>
      <w:marRight w:val="0"/>
      <w:marTop w:val="0"/>
      <w:marBottom w:val="0"/>
      <w:divBdr>
        <w:top w:val="none" w:sz="0" w:space="0" w:color="auto"/>
        <w:left w:val="none" w:sz="0" w:space="0" w:color="auto"/>
        <w:bottom w:val="none" w:sz="0" w:space="0" w:color="auto"/>
        <w:right w:val="none" w:sz="0" w:space="0" w:color="auto"/>
      </w:divBdr>
    </w:div>
    <w:div w:id="1292781742">
      <w:bodyDiv w:val="1"/>
      <w:marLeft w:val="0"/>
      <w:marRight w:val="0"/>
      <w:marTop w:val="0"/>
      <w:marBottom w:val="0"/>
      <w:divBdr>
        <w:top w:val="none" w:sz="0" w:space="0" w:color="auto"/>
        <w:left w:val="none" w:sz="0" w:space="0" w:color="auto"/>
        <w:bottom w:val="none" w:sz="0" w:space="0" w:color="auto"/>
        <w:right w:val="none" w:sz="0" w:space="0" w:color="auto"/>
      </w:divBdr>
    </w:div>
    <w:div w:id="1292782797">
      <w:bodyDiv w:val="1"/>
      <w:marLeft w:val="0"/>
      <w:marRight w:val="0"/>
      <w:marTop w:val="0"/>
      <w:marBottom w:val="0"/>
      <w:divBdr>
        <w:top w:val="none" w:sz="0" w:space="0" w:color="auto"/>
        <w:left w:val="none" w:sz="0" w:space="0" w:color="auto"/>
        <w:bottom w:val="none" w:sz="0" w:space="0" w:color="auto"/>
        <w:right w:val="none" w:sz="0" w:space="0" w:color="auto"/>
      </w:divBdr>
      <w:divsChild>
        <w:div w:id="1568953582">
          <w:marLeft w:val="0"/>
          <w:marRight w:val="0"/>
          <w:marTop w:val="0"/>
          <w:marBottom w:val="0"/>
          <w:divBdr>
            <w:top w:val="none" w:sz="0" w:space="0" w:color="auto"/>
            <w:left w:val="none" w:sz="0" w:space="0" w:color="auto"/>
            <w:bottom w:val="none" w:sz="0" w:space="0" w:color="auto"/>
            <w:right w:val="none" w:sz="0" w:space="0" w:color="auto"/>
          </w:divBdr>
        </w:div>
      </w:divsChild>
    </w:div>
    <w:div w:id="1293630520">
      <w:bodyDiv w:val="1"/>
      <w:marLeft w:val="0"/>
      <w:marRight w:val="0"/>
      <w:marTop w:val="0"/>
      <w:marBottom w:val="0"/>
      <w:divBdr>
        <w:top w:val="none" w:sz="0" w:space="0" w:color="auto"/>
        <w:left w:val="none" w:sz="0" w:space="0" w:color="auto"/>
        <w:bottom w:val="none" w:sz="0" w:space="0" w:color="auto"/>
        <w:right w:val="none" w:sz="0" w:space="0" w:color="auto"/>
      </w:divBdr>
      <w:divsChild>
        <w:div w:id="1506239997">
          <w:marLeft w:val="0"/>
          <w:marRight w:val="0"/>
          <w:marTop w:val="0"/>
          <w:marBottom w:val="0"/>
          <w:divBdr>
            <w:top w:val="none" w:sz="0" w:space="0" w:color="auto"/>
            <w:left w:val="none" w:sz="0" w:space="0" w:color="auto"/>
            <w:bottom w:val="none" w:sz="0" w:space="0" w:color="auto"/>
            <w:right w:val="none" w:sz="0" w:space="0" w:color="auto"/>
          </w:divBdr>
        </w:div>
      </w:divsChild>
    </w:div>
    <w:div w:id="1293900683">
      <w:bodyDiv w:val="1"/>
      <w:marLeft w:val="0"/>
      <w:marRight w:val="0"/>
      <w:marTop w:val="0"/>
      <w:marBottom w:val="0"/>
      <w:divBdr>
        <w:top w:val="none" w:sz="0" w:space="0" w:color="auto"/>
        <w:left w:val="none" w:sz="0" w:space="0" w:color="auto"/>
        <w:bottom w:val="none" w:sz="0" w:space="0" w:color="auto"/>
        <w:right w:val="none" w:sz="0" w:space="0" w:color="auto"/>
      </w:divBdr>
      <w:divsChild>
        <w:div w:id="1497304289">
          <w:marLeft w:val="0"/>
          <w:marRight w:val="0"/>
          <w:marTop w:val="0"/>
          <w:marBottom w:val="0"/>
          <w:divBdr>
            <w:top w:val="none" w:sz="0" w:space="0" w:color="auto"/>
            <w:left w:val="none" w:sz="0" w:space="0" w:color="auto"/>
            <w:bottom w:val="none" w:sz="0" w:space="0" w:color="auto"/>
            <w:right w:val="none" w:sz="0" w:space="0" w:color="auto"/>
          </w:divBdr>
          <w:divsChild>
            <w:div w:id="1084304780">
              <w:marLeft w:val="0"/>
              <w:marRight w:val="0"/>
              <w:marTop w:val="0"/>
              <w:marBottom w:val="0"/>
              <w:divBdr>
                <w:top w:val="none" w:sz="0" w:space="0" w:color="auto"/>
                <w:left w:val="none" w:sz="0" w:space="0" w:color="auto"/>
                <w:bottom w:val="none" w:sz="0" w:space="0" w:color="auto"/>
                <w:right w:val="none" w:sz="0" w:space="0" w:color="auto"/>
              </w:divBdr>
              <w:divsChild>
                <w:div w:id="1566795091">
                  <w:marLeft w:val="0"/>
                  <w:marRight w:val="0"/>
                  <w:marTop w:val="0"/>
                  <w:marBottom w:val="0"/>
                  <w:divBdr>
                    <w:top w:val="none" w:sz="0" w:space="0" w:color="auto"/>
                    <w:left w:val="none" w:sz="0" w:space="0" w:color="auto"/>
                    <w:bottom w:val="none" w:sz="0" w:space="0" w:color="auto"/>
                    <w:right w:val="none" w:sz="0" w:space="0" w:color="auto"/>
                  </w:divBdr>
                  <w:divsChild>
                    <w:div w:id="235556738">
                      <w:marLeft w:val="0"/>
                      <w:marRight w:val="0"/>
                      <w:marTop w:val="0"/>
                      <w:marBottom w:val="0"/>
                      <w:divBdr>
                        <w:top w:val="none" w:sz="0" w:space="0" w:color="auto"/>
                        <w:left w:val="none" w:sz="0" w:space="0" w:color="auto"/>
                        <w:bottom w:val="none" w:sz="0" w:space="0" w:color="auto"/>
                        <w:right w:val="none" w:sz="0" w:space="0" w:color="auto"/>
                      </w:divBdr>
                      <w:divsChild>
                        <w:div w:id="1607494477">
                          <w:marLeft w:val="0"/>
                          <w:marRight w:val="0"/>
                          <w:marTop w:val="0"/>
                          <w:marBottom w:val="0"/>
                          <w:divBdr>
                            <w:top w:val="none" w:sz="0" w:space="0" w:color="auto"/>
                            <w:left w:val="none" w:sz="0" w:space="0" w:color="auto"/>
                            <w:bottom w:val="none" w:sz="0" w:space="0" w:color="auto"/>
                            <w:right w:val="none" w:sz="0" w:space="0" w:color="auto"/>
                          </w:divBdr>
                          <w:divsChild>
                            <w:div w:id="2125466574">
                              <w:marLeft w:val="0"/>
                              <w:marRight w:val="0"/>
                              <w:marTop w:val="0"/>
                              <w:marBottom w:val="0"/>
                              <w:divBdr>
                                <w:top w:val="none" w:sz="0" w:space="0" w:color="auto"/>
                                <w:left w:val="none" w:sz="0" w:space="0" w:color="auto"/>
                                <w:bottom w:val="none" w:sz="0" w:space="0" w:color="auto"/>
                                <w:right w:val="none" w:sz="0" w:space="0" w:color="auto"/>
                              </w:divBdr>
                              <w:divsChild>
                                <w:div w:id="1845584262">
                                  <w:marLeft w:val="0"/>
                                  <w:marRight w:val="0"/>
                                  <w:marTop w:val="0"/>
                                  <w:marBottom w:val="0"/>
                                  <w:divBdr>
                                    <w:top w:val="none" w:sz="0" w:space="0" w:color="auto"/>
                                    <w:left w:val="none" w:sz="0" w:space="0" w:color="auto"/>
                                    <w:bottom w:val="none" w:sz="0" w:space="0" w:color="auto"/>
                                    <w:right w:val="none" w:sz="0" w:space="0" w:color="auto"/>
                                  </w:divBdr>
                                  <w:divsChild>
                                    <w:div w:id="159129031">
                                      <w:marLeft w:val="0"/>
                                      <w:marRight w:val="0"/>
                                      <w:marTop w:val="0"/>
                                      <w:marBottom w:val="0"/>
                                      <w:divBdr>
                                        <w:top w:val="none" w:sz="0" w:space="0" w:color="auto"/>
                                        <w:left w:val="none" w:sz="0" w:space="0" w:color="auto"/>
                                        <w:bottom w:val="none" w:sz="0" w:space="0" w:color="auto"/>
                                        <w:right w:val="none" w:sz="0" w:space="0" w:color="auto"/>
                                      </w:divBdr>
                                      <w:divsChild>
                                        <w:div w:id="573054735">
                                          <w:marLeft w:val="0"/>
                                          <w:marRight w:val="0"/>
                                          <w:marTop w:val="0"/>
                                          <w:marBottom w:val="0"/>
                                          <w:divBdr>
                                            <w:top w:val="none" w:sz="0" w:space="0" w:color="auto"/>
                                            <w:left w:val="none" w:sz="0" w:space="0" w:color="auto"/>
                                            <w:bottom w:val="none" w:sz="0" w:space="0" w:color="auto"/>
                                            <w:right w:val="none" w:sz="0" w:space="0" w:color="auto"/>
                                          </w:divBdr>
                                          <w:divsChild>
                                            <w:div w:id="2095781040">
                                              <w:marLeft w:val="0"/>
                                              <w:marRight w:val="0"/>
                                              <w:marTop w:val="0"/>
                                              <w:marBottom w:val="0"/>
                                              <w:divBdr>
                                                <w:top w:val="none" w:sz="0" w:space="0" w:color="auto"/>
                                                <w:left w:val="none" w:sz="0" w:space="0" w:color="auto"/>
                                                <w:bottom w:val="none" w:sz="0" w:space="0" w:color="auto"/>
                                                <w:right w:val="none" w:sz="0" w:space="0" w:color="auto"/>
                                              </w:divBdr>
                                              <w:divsChild>
                                                <w:div w:id="460422776">
                                                  <w:marLeft w:val="0"/>
                                                  <w:marRight w:val="0"/>
                                                  <w:marTop w:val="0"/>
                                                  <w:marBottom w:val="0"/>
                                                  <w:divBdr>
                                                    <w:top w:val="none" w:sz="0" w:space="0" w:color="auto"/>
                                                    <w:left w:val="none" w:sz="0" w:space="0" w:color="auto"/>
                                                    <w:bottom w:val="none" w:sz="0" w:space="0" w:color="auto"/>
                                                    <w:right w:val="none" w:sz="0" w:space="0" w:color="auto"/>
                                                  </w:divBdr>
                                                  <w:divsChild>
                                                    <w:div w:id="197940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095856">
      <w:bodyDiv w:val="1"/>
      <w:marLeft w:val="0"/>
      <w:marRight w:val="0"/>
      <w:marTop w:val="0"/>
      <w:marBottom w:val="0"/>
      <w:divBdr>
        <w:top w:val="none" w:sz="0" w:space="0" w:color="auto"/>
        <w:left w:val="none" w:sz="0" w:space="0" w:color="auto"/>
        <w:bottom w:val="none" w:sz="0" w:space="0" w:color="auto"/>
        <w:right w:val="none" w:sz="0" w:space="0" w:color="auto"/>
      </w:divBdr>
      <w:divsChild>
        <w:div w:id="1323267449">
          <w:marLeft w:val="0"/>
          <w:marRight w:val="0"/>
          <w:marTop w:val="0"/>
          <w:marBottom w:val="0"/>
          <w:divBdr>
            <w:top w:val="none" w:sz="0" w:space="0" w:color="auto"/>
            <w:left w:val="none" w:sz="0" w:space="0" w:color="auto"/>
            <w:bottom w:val="none" w:sz="0" w:space="0" w:color="auto"/>
            <w:right w:val="none" w:sz="0" w:space="0" w:color="auto"/>
          </w:divBdr>
        </w:div>
      </w:divsChild>
    </w:div>
    <w:div w:id="1294598988">
      <w:bodyDiv w:val="1"/>
      <w:marLeft w:val="0"/>
      <w:marRight w:val="0"/>
      <w:marTop w:val="0"/>
      <w:marBottom w:val="0"/>
      <w:divBdr>
        <w:top w:val="none" w:sz="0" w:space="0" w:color="auto"/>
        <w:left w:val="none" w:sz="0" w:space="0" w:color="auto"/>
        <w:bottom w:val="none" w:sz="0" w:space="0" w:color="auto"/>
        <w:right w:val="none" w:sz="0" w:space="0" w:color="auto"/>
      </w:divBdr>
      <w:divsChild>
        <w:div w:id="1550918090">
          <w:marLeft w:val="0"/>
          <w:marRight w:val="0"/>
          <w:marTop w:val="0"/>
          <w:marBottom w:val="0"/>
          <w:divBdr>
            <w:top w:val="none" w:sz="0" w:space="0" w:color="auto"/>
            <w:left w:val="none" w:sz="0" w:space="0" w:color="auto"/>
            <w:bottom w:val="none" w:sz="0" w:space="0" w:color="auto"/>
            <w:right w:val="none" w:sz="0" w:space="0" w:color="auto"/>
          </w:divBdr>
        </w:div>
      </w:divsChild>
    </w:div>
    <w:div w:id="1295062270">
      <w:bodyDiv w:val="1"/>
      <w:marLeft w:val="0"/>
      <w:marRight w:val="0"/>
      <w:marTop w:val="0"/>
      <w:marBottom w:val="0"/>
      <w:divBdr>
        <w:top w:val="none" w:sz="0" w:space="0" w:color="auto"/>
        <w:left w:val="none" w:sz="0" w:space="0" w:color="auto"/>
        <w:bottom w:val="none" w:sz="0" w:space="0" w:color="auto"/>
        <w:right w:val="none" w:sz="0" w:space="0" w:color="auto"/>
      </w:divBdr>
      <w:divsChild>
        <w:div w:id="1379742475">
          <w:marLeft w:val="0"/>
          <w:marRight w:val="0"/>
          <w:marTop w:val="0"/>
          <w:marBottom w:val="0"/>
          <w:divBdr>
            <w:top w:val="none" w:sz="0" w:space="0" w:color="auto"/>
            <w:left w:val="none" w:sz="0" w:space="0" w:color="auto"/>
            <w:bottom w:val="none" w:sz="0" w:space="0" w:color="auto"/>
            <w:right w:val="none" w:sz="0" w:space="0" w:color="auto"/>
          </w:divBdr>
        </w:div>
      </w:divsChild>
    </w:div>
    <w:div w:id="1295872129">
      <w:bodyDiv w:val="1"/>
      <w:marLeft w:val="0"/>
      <w:marRight w:val="0"/>
      <w:marTop w:val="0"/>
      <w:marBottom w:val="0"/>
      <w:divBdr>
        <w:top w:val="none" w:sz="0" w:space="0" w:color="auto"/>
        <w:left w:val="none" w:sz="0" w:space="0" w:color="auto"/>
        <w:bottom w:val="none" w:sz="0" w:space="0" w:color="auto"/>
        <w:right w:val="none" w:sz="0" w:space="0" w:color="auto"/>
      </w:divBdr>
      <w:divsChild>
        <w:div w:id="1702050168">
          <w:marLeft w:val="0"/>
          <w:marRight w:val="0"/>
          <w:marTop w:val="0"/>
          <w:marBottom w:val="0"/>
          <w:divBdr>
            <w:top w:val="none" w:sz="0" w:space="0" w:color="auto"/>
            <w:left w:val="none" w:sz="0" w:space="0" w:color="auto"/>
            <w:bottom w:val="none" w:sz="0" w:space="0" w:color="auto"/>
            <w:right w:val="none" w:sz="0" w:space="0" w:color="auto"/>
          </w:divBdr>
        </w:div>
      </w:divsChild>
    </w:div>
    <w:div w:id="1296596559">
      <w:bodyDiv w:val="1"/>
      <w:marLeft w:val="0"/>
      <w:marRight w:val="0"/>
      <w:marTop w:val="0"/>
      <w:marBottom w:val="0"/>
      <w:divBdr>
        <w:top w:val="none" w:sz="0" w:space="0" w:color="auto"/>
        <w:left w:val="none" w:sz="0" w:space="0" w:color="auto"/>
        <w:bottom w:val="none" w:sz="0" w:space="0" w:color="auto"/>
        <w:right w:val="none" w:sz="0" w:space="0" w:color="auto"/>
      </w:divBdr>
    </w:div>
    <w:div w:id="1296793398">
      <w:bodyDiv w:val="1"/>
      <w:marLeft w:val="0"/>
      <w:marRight w:val="0"/>
      <w:marTop w:val="0"/>
      <w:marBottom w:val="0"/>
      <w:divBdr>
        <w:top w:val="none" w:sz="0" w:space="0" w:color="auto"/>
        <w:left w:val="none" w:sz="0" w:space="0" w:color="auto"/>
        <w:bottom w:val="none" w:sz="0" w:space="0" w:color="auto"/>
        <w:right w:val="none" w:sz="0" w:space="0" w:color="auto"/>
      </w:divBdr>
      <w:divsChild>
        <w:div w:id="1205216197">
          <w:marLeft w:val="0"/>
          <w:marRight w:val="0"/>
          <w:marTop w:val="0"/>
          <w:marBottom w:val="0"/>
          <w:divBdr>
            <w:top w:val="none" w:sz="0" w:space="0" w:color="auto"/>
            <w:left w:val="none" w:sz="0" w:space="0" w:color="auto"/>
            <w:bottom w:val="none" w:sz="0" w:space="0" w:color="auto"/>
            <w:right w:val="none" w:sz="0" w:space="0" w:color="auto"/>
          </w:divBdr>
        </w:div>
      </w:divsChild>
    </w:div>
    <w:div w:id="1296906756">
      <w:bodyDiv w:val="1"/>
      <w:marLeft w:val="0"/>
      <w:marRight w:val="0"/>
      <w:marTop w:val="0"/>
      <w:marBottom w:val="0"/>
      <w:divBdr>
        <w:top w:val="none" w:sz="0" w:space="0" w:color="auto"/>
        <w:left w:val="none" w:sz="0" w:space="0" w:color="auto"/>
        <w:bottom w:val="none" w:sz="0" w:space="0" w:color="auto"/>
        <w:right w:val="none" w:sz="0" w:space="0" w:color="auto"/>
      </w:divBdr>
    </w:div>
    <w:div w:id="1297490311">
      <w:bodyDiv w:val="1"/>
      <w:marLeft w:val="0"/>
      <w:marRight w:val="0"/>
      <w:marTop w:val="0"/>
      <w:marBottom w:val="0"/>
      <w:divBdr>
        <w:top w:val="none" w:sz="0" w:space="0" w:color="auto"/>
        <w:left w:val="none" w:sz="0" w:space="0" w:color="auto"/>
        <w:bottom w:val="none" w:sz="0" w:space="0" w:color="auto"/>
        <w:right w:val="none" w:sz="0" w:space="0" w:color="auto"/>
      </w:divBdr>
      <w:divsChild>
        <w:div w:id="1826164922">
          <w:marLeft w:val="0"/>
          <w:marRight w:val="0"/>
          <w:marTop w:val="0"/>
          <w:marBottom w:val="0"/>
          <w:divBdr>
            <w:top w:val="none" w:sz="0" w:space="0" w:color="auto"/>
            <w:left w:val="none" w:sz="0" w:space="0" w:color="auto"/>
            <w:bottom w:val="none" w:sz="0" w:space="0" w:color="auto"/>
            <w:right w:val="none" w:sz="0" w:space="0" w:color="auto"/>
          </w:divBdr>
        </w:div>
      </w:divsChild>
    </w:div>
    <w:div w:id="1297492099">
      <w:bodyDiv w:val="1"/>
      <w:marLeft w:val="0"/>
      <w:marRight w:val="0"/>
      <w:marTop w:val="0"/>
      <w:marBottom w:val="0"/>
      <w:divBdr>
        <w:top w:val="none" w:sz="0" w:space="0" w:color="auto"/>
        <w:left w:val="none" w:sz="0" w:space="0" w:color="auto"/>
        <w:bottom w:val="none" w:sz="0" w:space="0" w:color="auto"/>
        <w:right w:val="none" w:sz="0" w:space="0" w:color="auto"/>
      </w:divBdr>
    </w:div>
    <w:div w:id="1297643529">
      <w:bodyDiv w:val="1"/>
      <w:marLeft w:val="0"/>
      <w:marRight w:val="0"/>
      <w:marTop w:val="0"/>
      <w:marBottom w:val="0"/>
      <w:divBdr>
        <w:top w:val="none" w:sz="0" w:space="0" w:color="auto"/>
        <w:left w:val="none" w:sz="0" w:space="0" w:color="auto"/>
        <w:bottom w:val="none" w:sz="0" w:space="0" w:color="auto"/>
        <w:right w:val="none" w:sz="0" w:space="0" w:color="auto"/>
      </w:divBdr>
      <w:divsChild>
        <w:div w:id="1896963597">
          <w:marLeft w:val="0"/>
          <w:marRight w:val="0"/>
          <w:marTop w:val="0"/>
          <w:marBottom w:val="0"/>
          <w:divBdr>
            <w:top w:val="none" w:sz="0" w:space="0" w:color="auto"/>
            <w:left w:val="none" w:sz="0" w:space="0" w:color="auto"/>
            <w:bottom w:val="none" w:sz="0" w:space="0" w:color="auto"/>
            <w:right w:val="none" w:sz="0" w:space="0" w:color="auto"/>
          </w:divBdr>
        </w:div>
      </w:divsChild>
    </w:div>
    <w:div w:id="1298223753">
      <w:bodyDiv w:val="1"/>
      <w:marLeft w:val="0"/>
      <w:marRight w:val="0"/>
      <w:marTop w:val="0"/>
      <w:marBottom w:val="0"/>
      <w:divBdr>
        <w:top w:val="none" w:sz="0" w:space="0" w:color="auto"/>
        <w:left w:val="none" w:sz="0" w:space="0" w:color="auto"/>
        <w:bottom w:val="none" w:sz="0" w:space="0" w:color="auto"/>
        <w:right w:val="none" w:sz="0" w:space="0" w:color="auto"/>
      </w:divBdr>
      <w:divsChild>
        <w:div w:id="1153527688">
          <w:marLeft w:val="0"/>
          <w:marRight w:val="0"/>
          <w:marTop w:val="0"/>
          <w:marBottom w:val="0"/>
          <w:divBdr>
            <w:top w:val="none" w:sz="0" w:space="0" w:color="auto"/>
            <w:left w:val="none" w:sz="0" w:space="0" w:color="auto"/>
            <w:bottom w:val="none" w:sz="0" w:space="0" w:color="auto"/>
            <w:right w:val="none" w:sz="0" w:space="0" w:color="auto"/>
          </w:divBdr>
        </w:div>
      </w:divsChild>
    </w:div>
    <w:div w:id="1298299391">
      <w:bodyDiv w:val="1"/>
      <w:marLeft w:val="0"/>
      <w:marRight w:val="0"/>
      <w:marTop w:val="0"/>
      <w:marBottom w:val="0"/>
      <w:divBdr>
        <w:top w:val="none" w:sz="0" w:space="0" w:color="auto"/>
        <w:left w:val="none" w:sz="0" w:space="0" w:color="auto"/>
        <w:bottom w:val="none" w:sz="0" w:space="0" w:color="auto"/>
        <w:right w:val="none" w:sz="0" w:space="0" w:color="auto"/>
      </w:divBdr>
      <w:divsChild>
        <w:div w:id="1420980534">
          <w:marLeft w:val="0"/>
          <w:marRight w:val="0"/>
          <w:marTop w:val="0"/>
          <w:marBottom w:val="0"/>
          <w:divBdr>
            <w:top w:val="none" w:sz="0" w:space="0" w:color="auto"/>
            <w:left w:val="none" w:sz="0" w:space="0" w:color="auto"/>
            <w:bottom w:val="none" w:sz="0" w:space="0" w:color="auto"/>
            <w:right w:val="none" w:sz="0" w:space="0" w:color="auto"/>
          </w:divBdr>
        </w:div>
      </w:divsChild>
    </w:div>
    <w:div w:id="1298488821">
      <w:bodyDiv w:val="1"/>
      <w:marLeft w:val="0"/>
      <w:marRight w:val="0"/>
      <w:marTop w:val="0"/>
      <w:marBottom w:val="0"/>
      <w:divBdr>
        <w:top w:val="none" w:sz="0" w:space="0" w:color="auto"/>
        <w:left w:val="none" w:sz="0" w:space="0" w:color="auto"/>
        <w:bottom w:val="none" w:sz="0" w:space="0" w:color="auto"/>
        <w:right w:val="none" w:sz="0" w:space="0" w:color="auto"/>
      </w:divBdr>
    </w:div>
    <w:div w:id="1298682803">
      <w:bodyDiv w:val="1"/>
      <w:marLeft w:val="0"/>
      <w:marRight w:val="0"/>
      <w:marTop w:val="0"/>
      <w:marBottom w:val="0"/>
      <w:divBdr>
        <w:top w:val="none" w:sz="0" w:space="0" w:color="auto"/>
        <w:left w:val="none" w:sz="0" w:space="0" w:color="auto"/>
        <w:bottom w:val="none" w:sz="0" w:space="0" w:color="auto"/>
        <w:right w:val="none" w:sz="0" w:space="0" w:color="auto"/>
      </w:divBdr>
      <w:divsChild>
        <w:div w:id="2084524029">
          <w:marLeft w:val="0"/>
          <w:marRight w:val="0"/>
          <w:marTop w:val="0"/>
          <w:marBottom w:val="0"/>
          <w:divBdr>
            <w:top w:val="none" w:sz="0" w:space="0" w:color="auto"/>
            <w:left w:val="none" w:sz="0" w:space="0" w:color="auto"/>
            <w:bottom w:val="none" w:sz="0" w:space="0" w:color="auto"/>
            <w:right w:val="none" w:sz="0" w:space="0" w:color="auto"/>
          </w:divBdr>
        </w:div>
      </w:divsChild>
    </w:div>
    <w:div w:id="1299334055">
      <w:bodyDiv w:val="1"/>
      <w:marLeft w:val="0"/>
      <w:marRight w:val="0"/>
      <w:marTop w:val="0"/>
      <w:marBottom w:val="0"/>
      <w:divBdr>
        <w:top w:val="none" w:sz="0" w:space="0" w:color="auto"/>
        <w:left w:val="none" w:sz="0" w:space="0" w:color="auto"/>
        <w:bottom w:val="none" w:sz="0" w:space="0" w:color="auto"/>
        <w:right w:val="none" w:sz="0" w:space="0" w:color="auto"/>
      </w:divBdr>
      <w:divsChild>
        <w:div w:id="1378237616">
          <w:marLeft w:val="0"/>
          <w:marRight w:val="0"/>
          <w:marTop w:val="0"/>
          <w:marBottom w:val="0"/>
          <w:divBdr>
            <w:top w:val="none" w:sz="0" w:space="0" w:color="auto"/>
            <w:left w:val="none" w:sz="0" w:space="0" w:color="auto"/>
            <w:bottom w:val="none" w:sz="0" w:space="0" w:color="auto"/>
            <w:right w:val="none" w:sz="0" w:space="0" w:color="auto"/>
          </w:divBdr>
        </w:div>
      </w:divsChild>
    </w:div>
    <w:div w:id="1300112928">
      <w:bodyDiv w:val="1"/>
      <w:marLeft w:val="0"/>
      <w:marRight w:val="0"/>
      <w:marTop w:val="0"/>
      <w:marBottom w:val="0"/>
      <w:divBdr>
        <w:top w:val="none" w:sz="0" w:space="0" w:color="auto"/>
        <w:left w:val="none" w:sz="0" w:space="0" w:color="auto"/>
        <w:bottom w:val="none" w:sz="0" w:space="0" w:color="auto"/>
        <w:right w:val="none" w:sz="0" w:space="0" w:color="auto"/>
      </w:divBdr>
    </w:div>
    <w:div w:id="1300377885">
      <w:bodyDiv w:val="1"/>
      <w:marLeft w:val="0"/>
      <w:marRight w:val="0"/>
      <w:marTop w:val="0"/>
      <w:marBottom w:val="0"/>
      <w:divBdr>
        <w:top w:val="none" w:sz="0" w:space="0" w:color="auto"/>
        <w:left w:val="none" w:sz="0" w:space="0" w:color="auto"/>
        <w:bottom w:val="none" w:sz="0" w:space="0" w:color="auto"/>
        <w:right w:val="none" w:sz="0" w:space="0" w:color="auto"/>
      </w:divBdr>
      <w:divsChild>
        <w:div w:id="1178735716">
          <w:marLeft w:val="0"/>
          <w:marRight w:val="0"/>
          <w:marTop w:val="0"/>
          <w:marBottom w:val="0"/>
          <w:divBdr>
            <w:top w:val="none" w:sz="0" w:space="0" w:color="auto"/>
            <w:left w:val="none" w:sz="0" w:space="0" w:color="auto"/>
            <w:bottom w:val="none" w:sz="0" w:space="0" w:color="auto"/>
            <w:right w:val="none" w:sz="0" w:space="0" w:color="auto"/>
          </w:divBdr>
        </w:div>
      </w:divsChild>
    </w:div>
    <w:div w:id="1300501182">
      <w:bodyDiv w:val="1"/>
      <w:marLeft w:val="0"/>
      <w:marRight w:val="0"/>
      <w:marTop w:val="0"/>
      <w:marBottom w:val="0"/>
      <w:divBdr>
        <w:top w:val="none" w:sz="0" w:space="0" w:color="auto"/>
        <w:left w:val="none" w:sz="0" w:space="0" w:color="auto"/>
        <w:bottom w:val="none" w:sz="0" w:space="0" w:color="auto"/>
        <w:right w:val="none" w:sz="0" w:space="0" w:color="auto"/>
      </w:divBdr>
      <w:divsChild>
        <w:div w:id="389961072">
          <w:marLeft w:val="0"/>
          <w:marRight w:val="0"/>
          <w:marTop w:val="0"/>
          <w:marBottom w:val="0"/>
          <w:divBdr>
            <w:top w:val="none" w:sz="0" w:space="0" w:color="auto"/>
            <w:left w:val="none" w:sz="0" w:space="0" w:color="auto"/>
            <w:bottom w:val="none" w:sz="0" w:space="0" w:color="auto"/>
            <w:right w:val="none" w:sz="0" w:space="0" w:color="auto"/>
          </w:divBdr>
        </w:div>
      </w:divsChild>
    </w:div>
    <w:div w:id="1300914961">
      <w:bodyDiv w:val="1"/>
      <w:marLeft w:val="0"/>
      <w:marRight w:val="0"/>
      <w:marTop w:val="0"/>
      <w:marBottom w:val="0"/>
      <w:divBdr>
        <w:top w:val="none" w:sz="0" w:space="0" w:color="auto"/>
        <w:left w:val="none" w:sz="0" w:space="0" w:color="auto"/>
        <w:bottom w:val="none" w:sz="0" w:space="0" w:color="auto"/>
        <w:right w:val="none" w:sz="0" w:space="0" w:color="auto"/>
      </w:divBdr>
      <w:divsChild>
        <w:div w:id="983268396">
          <w:marLeft w:val="0"/>
          <w:marRight w:val="0"/>
          <w:marTop w:val="0"/>
          <w:marBottom w:val="0"/>
          <w:divBdr>
            <w:top w:val="none" w:sz="0" w:space="0" w:color="auto"/>
            <w:left w:val="none" w:sz="0" w:space="0" w:color="auto"/>
            <w:bottom w:val="none" w:sz="0" w:space="0" w:color="auto"/>
            <w:right w:val="none" w:sz="0" w:space="0" w:color="auto"/>
          </w:divBdr>
        </w:div>
      </w:divsChild>
    </w:div>
    <w:div w:id="1300922226">
      <w:bodyDiv w:val="1"/>
      <w:marLeft w:val="0"/>
      <w:marRight w:val="0"/>
      <w:marTop w:val="0"/>
      <w:marBottom w:val="0"/>
      <w:divBdr>
        <w:top w:val="none" w:sz="0" w:space="0" w:color="auto"/>
        <w:left w:val="none" w:sz="0" w:space="0" w:color="auto"/>
        <w:bottom w:val="none" w:sz="0" w:space="0" w:color="auto"/>
        <w:right w:val="none" w:sz="0" w:space="0" w:color="auto"/>
      </w:divBdr>
    </w:div>
    <w:div w:id="1301181465">
      <w:bodyDiv w:val="1"/>
      <w:marLeft w:val="0"/>
      <w:marRight w:val="0"/>
      <w:marTop w:val="0"/>
      <w:marBottom w:val="0"/>
      <w:divBdr>
        <w:top w:val="none" w:sz="0" w:space="0" w:color="auto"/>
        <w:left w:val="none" w:sz="0" w:space="0" w:color="auto"/>
        <w:bottom w:val="none" w:sz="0" w:space="0" w:color="auto"/>
        <w:right w:val="none" w:sz="0" w:space="0" w:color="auto"/>
      </w:divBdr>
      <w:divsChild>
        <w:div w:id="626621574">
          <w:marLeft w:val="0"/>
          <w:marRight w:val="0"/>
          <w:marTop w:val="0"/>
          <w:marBottom w:val="0"/>
          <w:divBdr>
            <w:top w:val="none" w:sz="0" w:space="0" w:color="auto"/>
            <w:left w:val="none" w:sz="0" w:space="0" w:color="auto"/>
            <w:bottom w:val="none" w:sz="0" w:space="0" w:color="auto"/>
            <w:right w:val="none" w:sz="0" w:space="0" w:color="auto"/>
          </w:divBdr>
        </w:div>
      </w:divsChild>
    </w:div>
    <w:div w:id="1301302703">
      <w:bodyDiv w:val="1"/>
      <w:marLeft w:val="0"/>
      <w:marRight w:val="0"/>
      <w:marTop w:val="0"/>
      <w:marBottom w:val="0"/>
      <w:divBdr>
        <w:top w:val="none" w:sz="0" w:space="0" w:color="auto"/>
        <w:left w:val="none" w:sz="0" w:space="0" w:color="auto"/>
        <w:bottom w:val="none" w:sz="0" w:space="0" w:color="auto"/>
        <w:right w:val="none" w:sz="0" w:space="0" w:color="auto"/>
      </w:divBdr>
    </w:div>
    <w:div w:id="1301378484">
      <w:bodyDiv w:val="1"/>
      <w:marLeft w:val="0"/>
      <w:marRight w:val="0"/>
      <w:marTop w:val="0"/>
      <w:marBottom w:val="0"/>
      <w:divBdr>
        <w:top w:val="none" w:sz="0" w:space="0" w:color="auto"/>
        <w:left w:val="none" w:sz="0" w:space="0" w:color="auto"/>
        <w:bottom w:val="none" w:sz="0" w:space="0" w:color="auto"/>
        <w:right w:val="none" w:sz="0" w:space="0" w:color="auto"/>
      </w:divBdr>
      <w:divsChild>
        <w:div w:id="1691881929">
          <w:marLeft w:val="0"/>
          <w:marRight w:val="0"/>
          <w:marTop w:val="0"/>
          <w:marBottom w:val="0"/>
          <w:divBdr>
            <w:top w:val="none" w:sz="0" w:space="0" w:color="auto"/>
            <w:left w:val="none" w:sz="0" w:space="0" w:color="auto"/>
            <w:bottom w:val="none" w:sz="0" w:space="0" w:color="auto"/>
            <w:right w:val="none" w:sz="0" w:space="0" w:color="auto"/>
          </w:divBdr>
        </w:div>
      </w:divsChild>
    </w:div>
    <w:div w:id="1301617856">
      <w:bodyDiv w:val="1"/>
      <w:marLeft w:val="0"/>
      <w:marRight w:val="0"/>
      <w:marTop w:val="0"/>
      <w:marBottom w:val="0"/>
      <w:divBdr>
        <w:top w:val="none" w:sz="0" w:space="0" w:color="auto"/>
        <w:left w:val="none" w:sz="0" w:space="0" w:color="auto"/>
        <w:bottom w:val="none" w:sz="0" w:space="0" w:color="auto"/>
        <w:right w:val="none" w:sz="0" w:space="0" w:color="auto"/>
      </w:divBdr>
    </w:div>
    <w:div w:id="1302232511">
      <w:bodyDiv w:val="1"/>
      <w:marLeft w:val="0"/>
      <w:marRight w:val="0"/>
      <w:marTop w:val="0"/>
      <w:marBottom w:val="0"/>
      <w:divBdr>
        <w:top w:val="none" w:sz="0" w:space="0" w:color="auto"/>
        <w:left w:val="none" w:sz="0" w:space="0" w:color="auto"/>
        <w:bottom w:val="none" w:sz="0" w:space="0" w:color="auto"/>
        <w:right w:val="none" w:sz="0" w:space="0" w:color="auto"/>
      </w:divBdr>
      <w:divsChild>
        <w:div w:id="38365403">
          <w:marLeft w:val="0"/>
          <w:marRight w:val="0"/>
          <w:marTop w:val="0"/>
          <w:marBottom w:val="0"/>
          <w:divBdr>
            <w:top w:val="none" w:sz="0" w:space="0" w:color="auto"/>
            <w:left w:val="none" w:sz="0" w:space="0" w:color="auto"/>
            <w:bottom w:val="none" w:sz="0" w:space="0" w:color="auto"/>
            <w:right w:val="none" w:sz="0" w:space="0" w:color="auto"/>
          </w:divBdr>
        </w:div>
      </w:divsChild>
    </w:div>
    <w:div w:id="1302275131">
      <w:bodyDiv w:val="1"/>
      <w:marLeft w:val="0"/>
      <w:marRight w:val="0"/>
      <w:marTop w:val="0"/>
      <w:marBottom w:val="0"/>
      <w:divBdr>
        <w:top w:val="none" w:sz="0" w:space="0" w:color="auto"/>
        <w:left w:val="none" w:sz="0" w:space="0" w:color="auto"/>
        <w:bottom w:val="none" w:sz="0" w:space="0" w:color="auto"/>
        <w:right w:val="none" w:sz="0" w:space="0" w:color="auto"/>
      </w:divBdr>
      <w:divsChild>
        <w:div w:id="1489633719">
          <w:marLeft w:val="0"/>
          <w:marRight w:val="0"/>
          <w:marTop w:val="0"/>
          <w:marBottom w:val="0"/>
          <w:divBdr>
            <w:top w:val="none" w:sz="0" w:space="0" w:color="auto"/>
            <w:left w:val="none" w:sz="0" w:space="0" w:color="auto"/>
            <w:bottom w:val="none" w:sz="0" w:space="0" w:color="auto"/>
            <w:right w:val="none" w:sz="0" w:space="0" w:color="auto"/>
          </w:divBdr>
        </w:div>
      </w:divsChild>
    </w:div>
    <w:div w:id="1302298597">
      <w:bodyDiv w:val="1"/>
      <w:marLeft w:val="0"/>
      <w:marRight w:val="0"/>
      <w:marTop w:val="0"/>
      <w:marBottom w:val="0"/>
      <w:divBdr>
        <w:top w:val="none" w:sz="0" w:space="0" w:color="auto"/>
        <w:left w:val="none" w:sz="0" w:space="0" w:color="auto"/>
        <w:bottom w:val="none" w:sz="0" w:space="0" w:color="auto"/>
        <w:right w:val="none" w:sz="0" w:space="0" w:color="auto"/>
      </w:divBdr>
      <w:divsChild>
        <w:div w:id="1583636869">
          <w:marLeft w:val="0"/>
          <w:marRight w:val="0"/>
          <w:marTop w:val="0"/>
          <w:marBottom w:val="0"/>
          <w:divBdr>
            <w:top w:val="none" w:sz="0" w:space="0" w:color="auto"/>
            <w:left w:val="none" w:sz="0" w:space="0" w:color="auto"/>
            <w:bottom w:val="none" w:sz="0" w:space="0" w:color="auto"/>
            <w:right w:val="none" w:sz="0" w:space="0" w:color="auto"/>
          </w:divBdr>
        </w:div>
      </w:divsChild>
    </w:div>
    <w:div w:id="1302343178">
      <w:bodyDiv w:val="1"/>
      <w:marLeft w:val="0"/>
      <w:marRight w:val="0"/>
      <w:marTop w:val="0"/>
      <w:marBottom w:val="0"/>
      <w:divBdr>
        <w:top w:val="none" w:sz="0" w:space="0" w:color="auto"/>
        <w:left w:val="none" w:sz="0" w:space="0" w:color="auto"/>
        <w:bottom w:val="none" w:sz="0" w:space="0" w:color="auto"/>
        <w:right w:val="none" w:sz="0" w:space="0" w:color="auto"/>
      </w:divBdr>
      <w:divsChild>
        <w:div w:id="2103917764">
          <w:marLeft w:val="0"/>
          <w:marRight w:val="0"/>
          <w:marTop w:val="0"/>
          <w:marBottom w:val="0"/>
          <w:divBdr>
            <w:top w:val="none" w:sz="0" w:space="0" w:color="auto"/>
            <w:left w:val="none" w:sz="0" w:space="0" w:color="auto"/>
            <w:bottom w:val="none" w:sz="0" w:space="0" w:color="auto"/>
            <w:right w:val="none" w:sz="0" w:space="0" w:color="auto"/>
          </w:divBdr>
        </w:div>
      </w:divsChild>
    </w:div>
    <w:div w:id="1302350742">
      <w:bodyDiv w:val="1"/>
      <w:marLeft w:val="0"/>
      <w:marRight w:val="0"/>
      <w:marTop w:val="0"/>
      <w:marBottom w:val="0"/>
      <w:divBdr>
        <w:top w:val="none" w:sz="0" w:space="0" w:color="auto"/>
        <w:left w:val="none" w:sz="0" w:space="0" w:color="auto"/>
        <w:bottom w:val="none" w:sz="0" w:space="0" w:color="auto"/>
        <w:right w:val="none" w:sz="0" w:space="0" w:color="auto"/>
      </w:divBdr>
      <w:divsChild>
        <w:div w:id="1862166023">
          <w:marLeft w:val="0"/>
          <w:marRight w:val="0"/>
          <w:marTop w:val="0"/>
          <w:marBottom w:val="0"/>
          <w:divBdr>
            <w:top w:val="none" w:sz="0" w:space="0" w:color="auto"/>
            <w:left w:val="none" w:sz="0" w:space="0" w:color="auto"/>
            <w:bottom w:val="none" w:sz="0" w:space="0" w:color="auto"/>
            <w:right w:val="none" w:sz="0" w:space="0" w:color="auto"/>
          </w:divBdr>
        </w:div>
      </w:divsChild>
    </w:div>
    <w:div w:id="1302463053">
      <w:bodyDiv w:val="1"/>
      <w:marLeft w:val="0"/>
      <w:marRight w:val="0"/>
      <w:marTop w:val="0"/>
      <w:marBottom w:val="0"/>
      <w:divBdr>
        <w:top w:val="none" w:sz="0" w:space="0" w:color="auto"/>
        <w:left w:val="none" w:sz="0" w:space="0" w:color="auto"/>
        <w:bottom w:val="none" w:sz="0" w:space="0" w:color="auto"/>
        <w:right w:val="none" w:sz="0" w:space="0" w:color="auto"/>
      </w:divBdr>
      <w:divsChild>
        <w:div w:id="1794785703">
          <w:marLeft w:val="0"/>
          <w:marRight w:val="0"/>
          <w:marTop w:val="0"/>
          <w:marBottom w:val="0"/>
          <w:divBdr>
            <w:top w:val="none" w:sz="0" w:space="0" w:color="auto"/>
            <w:left w:val="none" w:sz="0" w:space="0" w:color="auto"/>
            <w:bottom w:val="none" w:sz="0" w:space="0" w:color="auto"/>
            <w:right w:val="none" w:sz="0" w:space="0" w:color="auto"/>
          </w:divBdr>
        </w:div>
      </w:divsChild>
    </w:div>
    <w:div w:id="1302467607">
      <w:bodyDiv w:val="1"/>
      <w:marLeft w:val="0"/>
      <w:marRight w:val="0"/>
      <w:marTop w:val="0"/>
      <w:marBottom w:val="0"/>
      <w:divBdr>
        <w:top w:val="none" w:sz="0" w:space="0" w:color="auto"/>
        <w:left w:val="none" w:sz="0" w:space="0" w:color="auto"/>
        <w:bottom w:val="none" w:sz="0" w:space="0" w:color="auto"/>
        <w:right w:val="none" w:sz="0" w:space="0" w:color="auto"/>
      </w:divBdr>
    </w:div>
    <w:div w:id="1303118959">
      <w:bodyDiv w:val="1"/>
      <w:marLeft w:val="0"/>
      <w:marRight w:val="0"/>
      <w:marTop w:val="0"/>
      <w:marBottom w:val="0"/>
      <w:divBdr>
        <w:top w:val="none" w:sz="0" w:space="0" w:color="auto"/>
        <w:left w:val="none" w:sz="0" w:space="0" w:color="auto"/>
        <w:bottom w:val="none" w:sz="0" w:space="0" w:color="auto"/>
        <w:right w:val="none" w:sz="0" w:space="0" w:color="auto"/>
      </w:divBdr>
      <w:divsChild>
        <w:div w:id="1792044325">
          <w:marLeft w:val="0"/>
          <w:marRight w:val="0"/>
          <w:marTop w:val="0"/>
          <w:marBottom w:val="0"/>
          <w:divBdr>
            <w:top w:val="none" w:sz="0" w:space="0" w:color="auto"/>
            <w:left w:val="none" w:sz="0" w:space="0" w:color="auto"/>
            <w:bottom w:val="none" w:sz="0" w:space="0" w:color="auto"/>
            <w:right w:val="none" w:sz="0" w:space="0" w:color="auto"/>
          </w:divBdr>
        </w:div>
      </w:divsChild>
    </w:div>
    <w:div w:id="1304193000">
      <w:bodyDiv w:val="1"/>
      <w:marLeft w:val="0"/>
      <w:marRight w:val="0"/>
      <w:marTop w:val="0"/>
      <w:marBottom w:val="0"/>
      <w:divBdr>
        <w:top w:val="none" w:sz="0" w:space="0" w:color="auto"/>
        <w:left w:val="none" w:sz="0" w:space="0" w:color="auto"/>
        <w:bottom w:val="none" w:sz="0" w:space="0" w:color="auto"/>
        <w:right w:val="none" w:sz="0" w:space="0" w:color="auto"/>
      </w:divBdr>
      <w:divsChild>
        <w:div w:id="1752308746">
          <w:marLeft w:val="0"/>
          <w:marRight w:val="0"/>
          <w:marTop w:val="0"/>
          <w:marBottom w:val="0"/>
          <w:divBdr>
            <w:top w:val="none" w:sz="0" w:space="0" w:color="auto"/>
            <w:left w:val="none" w:sz="0" w:space="0" w:color="auto"/>
            <w:bottom w:val="none" w:sz="0" w:space="0" w:color="auto"/>
            <w:right w:val="none" w:sz="0" w:space="0" w:color="auto"/>
          </w:divBdr>
        </w:div>
      </w:divsChild>
    </w:div>
    <w:div w:id="1304429866">
      <w:bodyDiv w:val="1"/>
      <w:marLeft w:val="0"/>
      <w:marRight w:val="0"/>
      <w:marTop w:val="0"/>
      <w:marBottom w:val="0"/>
      <w:divBdr>
        <w:top w:val="none" w:sz="0" w:space="0" w:color="auto"/>
        <w:left w:val="none" w:sz="0" w:space="0" w:color="auto"/>
        <w:bottom w:val="none" w:sz="0" w:space="0" w:color="auto"/>
        <w:right w:val="none" w:sz="0" w:space="0" w:color="auto"/>
      </w:divBdr>
      <w:divsChild>
        <w:div w:id="416748537">
          <w:marLeft w:val="0"/>
          <w:marRight w:val="0"/>
          <w:marTop w:val="0"/>
          <w:marBottom w:val="0"/>
          <w:divBdr>
            <w:top w:val="none" w:sz="0" w:space="0" w:color="auto"/>
            <w:left w:val="none" w:sz="0" w:space="0" w:color="auto"/>
            <w:bottom w:val="none" w:sz="0" w:space="0" w:color="auto"/>
            <w:right w:val="none" w:sz="0" w:space="0" w:color="auto"/>
          </w:divBdr>
        </w:div>
      </w:divsChild>
    </w:div>
    <w:div w:id="1304697452">
      <w:bodyDiv w:val="1"/>
      <w:marLeft w:val="0"/>
      <w:marRight w:val="0"/>
      <w:marTop w:val="0"/>
      <w:marBottom w:val="0"/>
      <w:divBdr>
        <w:top w:val="none" w:sz="0" w:space="0" w:color="auto"/>
        <w:left w:val="none" w:sz="0" w:space="0" w:color="auto"/>
        <w:bottom w:val="none" w:sz="0" w:space="0" w:color="auto"/>
        <w:right w:val="none" w:sz="0" w:space="0" w:color="auto"/>
      </w:divBdr>
      <w:divsChild>
        <w:div w:id="1191652317">
          <w:marLeft w:val="0"/>
          <w:marRight w:val="0"/>
          <w:marTop w:val="0"/>
          <w:marBottom w:val="0"/>
          <w:divBdr>
            <w:top w:val="none" w:sz="0" w:space="0" w:color="auto"/>
            <w:left w:val="none" w:sz="0" w:space="0" w:color="auto"/>
            <w:bottom w:val="none" w:sz="0" w:space="0" w:color="auto"/>
            <w:right w:val="none" w:sz="0" w:space="0" w:color="auto"/>
          </w:divBdr>
        </w:div>
      </w:divsChild>
    </w:div>
    <w:div w:id="1305814178">
      <w:bodyDiv w:val="1"/>
      <w:marLeft w:val="0"/>
      <w:marRight w:val="0"/>
      <w:marTop w:val="0"/>
      <w:marBottom w:val="0"/>
      <w:divBdr>
        <w:top w:val="none" w:sz="0" w:space="0" w:color="auto"/>
        <w:left w:val="none" w:sz="0" w:space="0" w:color="auto"/>
        <w:bottom w:val="none" w:sz="0" w:space="0" w:color="auto"/>
        <w:right w:val="none" w:sz="0" w:space="0" w:color="auto"/>
      </w:divBdr>
      <w:divsChild>
        <w:div w:id="410347926">
          <w:marLeft w:val="0"/>
          <w:marRight w:val="0"/>
          <w:marTop w:val="0"/>
          <w:marBottom w:val="0"/>
          <w:divBdr>
            <w:top w:val="none" w:sz="0" w:space="0" w:color="auto"/>
            <w:left w:val="none" w:sz="0" w:space="0" w:color="auto"/>
            <w:bottom w:val="none" w:sz="0" w:space="0" w:color="auto"/>
            <w:right w:val="none" w:sz="0" w:space="0" w:color="auto"/>
          </w:divBdr>
        </w:div>
      </w:divsChild>
    </w:div>
    <w:div w:id="1307586946">
      <w:bodyDiv w:val="1"/>
      <w:marLeft w:val="0"/>
      <w:marRight w:val="0"/>
      <w:marTop w:val="0"/>
      <w:marBottom w:val="0"/>
      <w:divBdr>
        <w:top w:val="none" w:sz="0" w:space="0" w:color="auto"/>
        <w:left w:val="none" w:sz="0" w:space="0" w:color="auto"/>
        <w:bottom w:val="none" w:sz="0" w:space="0" w:color="auto"/>
        <w:right w:val="none" w:sz="0" w:space="0" w:color="auto"/>
      </w:divBdr>
      <w:divsChild>
        <w:div w:id="1860046307">
          <w:marLeft w:val="0"/>
          <w:marRight w:val="0"/>
          <w:marTop w:val="0"/>
          <w:marBottom w:val="0"/>
          <w:divBdr>
            <w:top w:val="none" w:sz="0" w:space="0" w:color="auto"/>
            <w:left w:val="none" w:sz="0" w:space="0" w:color="auto"/>
            <w:bottom w:val="none" w:sz="0" w:space="0" w:color="auto"/>
            <w:right w:val="none" w:sz="0" w:space="0" w:color="auto"/>
          </w:divBdr>
        </w:div>
      </w:divsChild>
    </w:div>
    <w:div w:id="1307857638">
      <w:bodyDiv w:val="1"/>
      <w:marLeft w:val="0"/>
      <w:marRight w:val="0"/>
      <w:marTop w:val="0"/>
      <w:marBottom w:val="0"/>
      <w:divBdr>
        <w:top w:val="none" w:sz="0" w:space="0" w:color="auto"/>
        <w:left w:val="none" w:sz="0" w:space="0" w:color="auto"/>
        <w:bottom w:val="none" w:sz="0" w:space="0" w:color="auto"/>
        <w:right w:val="none" w:sz="0" w:space="0" w:color="auto"/>
      </w:divBdr>
      <w:divsChild>
        <w:div w:id="488252234">
          <w:marLeft w:val="0"/>
          <w:marRight w:val="0"/>
          <w:marTop w:val="0"/>
          <w:marBottom w:val="0"/>
          <w:divBdr>
            <w:top w:val="none" w:sz="0" w:space="0" w:color="auto"/>
            <w:left w:val="none" w:sz="0" w:space="0" w:color="auto"/>
            <w:bottom w:val="none" w:sz="0" w:space="0" w:color="auto"/>
            <w:right w:val="none" w:sz="0" w:space="0" w:color="auto"/>
          </w:divBdr>
        </w:div>
      </w:divsChild>
    </w:div>
    <w:div w:id="1308047123">
      <w:bodyDiv w:val="1"/>
      <w:marLeft w:val="0"/>
      <w:marRight w:val="0"/>
      <w:marTop w:val="0"/>
      <w:marBottom w:val="0"/>
      <w:divBdr>
        <w:top w:val="none" w:sz="0" w:space="0" w:color="auto"/>
        <w:left w:val="none" w:sz="0" w:space="0" w:color="auto"/>
        <w:bottom w:val="none" w:sz="0" w:space="0" w:color="auto"/>
        <w:right w:val="none" w:sz="0" w:space="0" w:color="auto"/>
      </w:divBdr>
      <w:divsChild>
        <w:div w:id="1221793108">
          <w:marLeft w:val="0"/>
          <w:marRight w:val="0"/>
          <w:marTop w:val="0"/>
          <w:marBottom w:val="0"/>
          <w:divBdr>
            <w:top w:val="none" w:sz="0" w:space="0" w:color="auto"/>
            <w:left w:val="none" w:sz="0" w:space="0" w:color="auto"/>
            <w:bottom w:val="none" w:sz="0" w:space="0" w:color="auto"/>
            <w:right w:val="none" w:sz="0" w:space="0" w:color="auto"/>
          </w:divBdr>
        </w:div>
      </w:divsChild>
    </w:div>
    <w:div w:id="1308322560">
      <w:bodyDiv w:val="1"/>
      <w:marLeft w:val="0"/>
      <w:marRight w:val="0"/>
      <w:marTop w:val="0"/>
      <w:marBottom w:val="0"/>
      <w:divBdr>
        <w:top w:val="none" w:sz="0" w:space="0" w:color="auto"/>
        <w:left w:val="none" w:sz="0" w:space="0" w:color="auto"/>
        <w:bottom w:val="none" w:sz="0" w:space="0" w:color="auto"/>
        <w:right w:val="none" w:sz="0" w:space="0" w:color="auto"/>
      </w:divBdr>
      <w:divsChild>
        <w:div w:id="313222016">
          <w:marLeft w:val="0"/>
          <w:marRight w:val="0"/>
          <w:marTop w:val="0"/>
          <w:marBottom w:val="0"/>
          <w:divBdr>
            <w:top w:val="none" w:sz="0" w:space="0" w:color="auto"/>
            <w:left w:val="none" w:sz="0" w:space="0" w:color="auto"/>
            <w:bottom w:val="none" w:sz="0" w:space="0" w:color="auto"/>
            <w:right w:val="none" w:sz="0" w:space="0" w:color="auto"/>
          </w:divBdr>
        </w:div>
      </w:divsChild>
    </w:div>
    <w:div w:id="1308559098">
      <w:bodyDiv w:val="1"/>
      <w:marLeft w:val="0"/>
      <w:marRight w:val="0"/>
      <w:marTop w:val="0"/>
      <w:marBottom w:val="0"/>
      <w:divBdr>
        <w:top w:val="none" w:sz="0" w:space="0" w:color="auto"/>
        <w:left w:val="none" w:sz="0" w:space="0" w:color="auto"/>
        <w:bottom w:val="none" w:sz="0" w:space="0" w:color="auto"/>
        <w:right w:val="none" w:sz="0" w:space="0" w:color="auto"/>
      </w:divBdr>
    </w:div>
    <w:div w:id="1308824567">
      <w:bodyDiv w:val="1"/>
      <w:marLeft w:val="0"/>
      <w:marRight w:val="0"/>
      <w:marTop w:val="0"/>
      <w:marBottom w:val="0"/>
      <w:divBdr>
        <w:top w:val="none" w:sz="0" w:space="0" w:color="auto"/>
        <w:left w:val="none" w:sz="0" w:space="0" w:color="auto"/>
        <w:bottom w:val="none" w:sz="0" w:space="0" w:color="auto"/>
        <w:right w:val="none" w:sz="0" w:space="0" w:color="auto"/>
      </w:divBdr>
      <w:divsChild>
        <w:div w:id="292372310">
          <w:marLeft w:val="0"/>
          <w:marRight w:val="0"/>
          <w:marTop w:val="0"/>
          <w:marBottom w:val="0"/>
          <w:divBdr>
            <w:top w:val="none" w:sz="0" w:space="0" w:color="auto"/>
            <w:left w:val="none" w:sz="0" w:space="0" w:color="auto"/>
            <w:bottom w:val="none" w:sz="0" w:space="0" w:color="auto"/>
            <w:right w:val="none" w:sz="0" w:space="0" w:color="auto"/>
          </w:divBdr>
        </w:div>
      </w:divsChild>
    </w:div>
    <w:div w:id="1308971059">
      <w:bodyDiv w:val="1"/>
      <w:marLeft w:val="0"/>
      <w:marRight w:val="0"/>
      <w:marTop w:val="0"/>
      <w:marBottom w:val="0"/>
      <w:divBdr>
        <w:top w:val="none" w:sz="0" w:space="0" w:color="auto"/>
        <w:left w:val="none" w:sz="0" w:space="0" w:color="auto"/>
        <w:bottom w:val="none" w:sz="0" w:space="0" w:color="auto"/>
        <w:right w:val="none" w:sz="0" w:space="0" w:color="auto"/>
      </w:divBdr>
    </w:div>
    <w:div w:id="1309549561">
      <w:bodyDiv w:val="1"/>
      <w:marLeft w:val="0"/>
      <w:marRight w:val="0"/>
      <w:marTop w:val="0"/>
      <w:marBottom w:val="0"/>
      <w:divBdr>
        <w:top w:val="none" w:sz="0" w:space="0" w:color="auto"/>
        <w:left w:val="none" w:sz="0" w:space="0" w:color="auto"/>
        <w:bottom w:val="none" w:sz="0" w:space="0" w:color="auto"/>
        <w:right w:val="none" w:sz="0" w:space="0" w:color="auto"/>
      </w:divBdr>
      <w:divsChild>
        <w:div w:id="725225565">
          <w:marLeft w:val="0"/>
          <w:marRight w:val="0"/>
          <w:marTop w:val="0"/>
          <w:marBottom w:val="0"/>
          <w:divBdr>
            <w:top w:val="none" w:sz="0" w:space="0" w:color="auto"/>
            <w:left w:val="none" w:sz="0" w:space="0" w:color="auto"/>
            <w:bottom w:val="none" w:sz="0" w:space="0" w:color="auto"/>
            <w:right w:val="none" w:sz="0" w:space="0" w:color="auto"/>
          </w:divBdr>
        </w:div>
      </w:divsChild>
    </w:div>
    <w:div w:id="1309750432">
      <w:bodyDiv w:val="1"/>
      <w:marLeft w:val="0"/>
      <w:marRight w:val="0"/>
      <w:marTop w:val="0"/>
      <w:marBottom w:val="0"/>
      <w:divBdr>
        <w:top w:val="none" w:sz="0" w:space="0" w:color="auto"/>
        <w:left w:val="none" w:sz="0" w:space="0" w:color="auto"/>
        <w:bottom w:val="none" w:sz="0" w:space="0" w:color="auto"/>
        <w:right w:val="none" w:sz="0" w:space="0" w:color="auto"/>
      </w:divBdr>
    </w:div>
    <w:div w:id="1310792755">
      <w:bodyDiv w:val="1"/>
      <w:marLeft w:val="0"/>
      <w:marRight w:val="0"/>
      <w:marTop w:val="0"/>
      <w:marBottom w:val="0"/>
      <w:divBdr>
        <w:top w:val="none" w:sz="0" w:space="0" w:color="auto"/>
        <w:left w:val="none" w:sz="0" w:space="0" w:color="auto"/>
        <w:bottom w:val="none" w:sz="0" w:space="0" w:color="auto"/>
        <w:right w:val="none" w:sz="0" w:space="0" w:color="auto"/>
      </w:divBdr>
      <w:divsChild>
        <w:div w:id="2050839293">
          <w:marLeft w:val="0"/>
          <w:marRight w:val="0"/>
          <w:marTop w:val="0"/>
          <w:marBottom w:val="0"/>
          <w:divBdr>
            <w:top w:val="none" w:sz="0" w:space="0" w:color="auto"/>
            <w:left w:val="none" w:sz="0" w:space="0" w:color="auto"/>
            <w:bottom w:val="none" w:sz="0" w:space="0" w:color="auto"/>
            <w:right w:val="none" w:sz="0" w:space="0" w:color="auto"/>
          </w:divBdr>
        </w:div>
      </w:divsChild>
    </w:div>
    <w:div w:id="1311327041">
      <w:bodyDiv w:val="1"/>
      <w:marLeft w:val="0"/>
      <w:marRight w:val="0"/>
      <w:marTop w:val="0"/>
      <w:marBottom w:val="0"/>
      <w:divBdr>
        <w:top w:val="none" w:sz="0" w:space="0" w:color="auto"/>
        <w:left w:val="none" w:sz="0" w:space="0" w:color="auto"/>
        <w:bottom w:val="none" w:sz="0" w:space="0" w:color="auto"/>
        <w:right w:val="none" w:sz="0" w:space="0" w:color="auto"/>
      </w:divBdr>
      <w:divsChild>
        <w:div w:id="979388093">
          <w:marLeft w:val="0"/>
          <w:marRight w:val="0"/>
          <w:marTop w:val="0"/>
          <w:marBottom w:val="0"/>
          <w:divBdr>
            <w:top w:val="none" w:sz="0" w:space="0" w:color="auto"/>
            <w:left w:val="none" w:sz="0" w:space="0" w:color="auto"/>
            <w:bottom w:val="none" w:sz="0" w:space="0" w:color="auto"/>
            <w:right w:val="none" w:sz="0" w:space="0" w:color="auto"/>
          </w:divBdr>
        </w:div>
      </w:divsChild>
    </w:div>
    <w:div w:id="1311404133">
      <w:bodyDiv w:val="1"/>
      <w:marLeft w:val="0"/>
      <w:marRight w:val="0"/>
      <w:marTop w:val="0"/>
      <w:marBottom w:val="0"/>
      <w:divBdr>
        <w:top w:val="none" w:sz="0" w:space="0" w:color="auto"/>
        <w:left w:val="none" w:sz="0" w:space="0" w:color="auto"/>
        <w:bottom w:val="none" w:sz="0" w:space="0" w:color="auto"/>
        <w:right w:val="none" w:sz="0" w:space="0" w:color="auto"/>
      </w:divBdr>
      <w:divsChild>
        <w:div w:id="1831941516">
          <w:marLeft w:val="0"/>
          <w:marRight w:val="0"/>
          <w:marTop w:val="0"/>
          <w:marBottom w:val="0"/>
          <w:divBdr>
            <w:top w:val="none" w:sz="0" w:space="0" w:color="auto"/>
            <w:left w:val="none" w:sz="0" w:space="0" w:color="auto"/>
            <w:bottom w:val="none" w:sz="0" w:space="0" w:color="auto"/>
            <w:right w:val="none" w:sz="0" w:space="0" w:color="auto"/>
          </w:divBdr>
        </w:div>
      </w:divsChild>
    </w:div>
    <w:div w:id="1311708598">
      <w:bodyDiv w:val="1"/>
      <w:marLeft w:val="0"/>
      <w:marRight w:val="0"/>
      <w:marTop w:val="0"/>
      <w:marBottom w:val="0"/>
      <w:divBdr>
        <w:top w:val="none" w:sz="0" w:space="0" w:color="auto"/>
        <w:left w:val="none" w:sz="0" w:space="0" w:color="auto"/>
        <w:bottom w:val="none" w:sz="0" w:space="0" w:color="auto"/>
        <w:right w:val="none" w:sz="0" w:space="0" w:color="auto"/>
      </w:divBdr>
      <w:divsChild>
        <w:div w:id="1532954880">
          <w:marLeft w:val="0"/>
          <w:marRight w:val="0"/>
          <w:marTop w:val="0"/>
          <w:marBottom w:val="0"/>
          <w:divBdr>
            <w:top w:val="none" w:sz="0" w:space="0" w:color="auto"/>
            <w:left w:val="none" w:sz="0" w:space="0" w:color="auto"/>
            <w:bottom w:val="none" w:sz="0" w:space="0" w:color="auto"/>
            <w:right w:val="none" w:sz="0" w:space="0" w:color="auto"/>
          </w:divBdr>
        </w:div>
      </w:divsChild>
    </w:div>
    <w:div w:id="1311790577">
      <w:bodyDiv w:val="1"/>
      <w:marLeft w:val="0"/>
      <w:marRight w:val="0"/>
      <w:marTop w:val="0"/>
      <w:marBottom w:val="0"/>
      <w:divBdr>
        <w:top w:val="none" w:sz="0" w:space="0" w:color="auto"/>
        <w:left w:val="none" w:sz="0" w:space="0" w:color="auto"/>
        <w:bottom w:val="none" w:sz="0" w:space="0" w:color="auto"/>
        <w:right w:val="none" w:sz="0" w:space="0" w:color="auto"/>
      </w:divBdr>
      <w:divsChild>
        <w:div w:id="582686643">
          <w:marLeft w:val="0"/>
          <w:marRight w:val="0"/>
          <w:marTop w:val="0"/>
          <w:marBottom w:val="0"/>
          <w:divBdr>
            <w:top w:val="none" w:sz="0" w:space="0" w:color="auto"/>
            <w:left w:val="none" w:sz="0" w:space="0" w:color="auto"/>
            <w:bottom w:val="none" w:sz="0" w:space="0" w:color="auto"/>
            <w:right w:val="none" w:sz="0" w:space="0" w:color="auto"/>
          </w:divBdr>
        </w:div>
      </w:divsChild>
    </w:div>
    <w:div w:id="1312367027">
      <w:bodyDiv w:val="1"/>
      <w:marLeft w:val="0"/>
      <w:marRight w:val="0"/>
      <w:marTop w:val="0"/>
      <w:marBottom w:val="0"/>
      <w:divBdr>
        <w:top w:val="none" w:sz="0" w:space="0" w:color="auto"/>
        <w:left w:val="none" w:sz="0" w:space="0" w:color="auto"/>
        <w:bottom w:val="none" w:sz="0" w:space="0" w:color="auto"/>
        <w:right w:val="none" w:sz="0" w:space="0" w:color="auto"/>
      </w:divBdr>
      <w:divsChild>
        <w:div w:id="402064179">
          <w:marLeft w:val="0"/>
          <w:marRight w:val="0"/>
          <w:marTop w:val="0"/>
          <w:marBottom w:val="0"/>
          <w:divBdr>
            <w:top w:val="none" w:sz="0" w:space="0" w:color="auto"/>
            <w:left w:val="none" w:sz="0" w:space="0" w:color="auto"/>
            <w:bottom w:val="none" w:sz="0" w:space="0" w:color="auto"/>
            <w:right w:val="none" w:sz="0" w:space="0" w:color="auto"/>
          </w:divBdr>
        </w:div>
      </w:divsChild>
    </w:div>
    <w:div w:id="1312371670">
      <w:bodyDiv w:val="1"/>
      <w:marLeft w:val="0"/>
      <w:marRight w:val="0"/>
      <w:marTop w:val="0"/>
      <w:marBottom w:val="0"/>
      <w:divBdr>
        <w:top w:val="none" w:sz="0" w:space="0" w:color="auto"/>
        <w:left w:val="none" w:sz="0" w:space="0" w:color="auto"/>
        <w:bottom w:val="none" w:sz="0" w:space="0" w:color="auto"/>
        <w:right w:val="none" w:sz="0" w:space="0" w:color="auto"/>
      </w:divBdr>
    </w:div>
    <w:div w:id="1312829047">
      <w:bodyDiv w:val="1"/>
      <w:marLeft w:val="0"/>
      <w:marRight w:val="0"/>
      <w:marTop w:val="0"/>
      <w:marBottom w:val="0"/>
      <w:divBdr>
        <w:top w:val="none" w:sz="0" w:space="0" w:color="auto"/>
        <w:left w:val="none" w:sz="0" w:space="0" w:color="auto"/>
        <w:bottom w:val="none" w:sz="0" w:space="0" w:color="auto"/>
        <w:right w:val="none" w:sz="0" w:space="0" w:color="auto"/>
      </w:divBdr>
      <w:divsChild>
        <w:div w:id="341591821">
          <w:marLeft w:val="0"/>
          <w:marRight w:val="0"/>
          <w:marTop w:val="0"/>
          <w:marBottom w:val="0"/>
          <w:divBdr>
            <w:top w:val="none" w:sz="0" w:space="0" w:color="auto"/>
            <w:left w:val="none" w:sz="0" w:space="0" w:color="auto"/>
            <w:bottom w:val="none" w:sz="0" w:space="0" w:color="auto"/>
            <w:right w:val="none" w:sz="0" w:space="0" w:color="auto"/>
          </w:divBdr>
        </w:div>
      </w:divsChild>
    </w:div>
    <w:div w:id="1313755360">
      <w:bodyDiv w:val="1"/>
      <w:marLeft w:val="0"/>
      <w:marRight w:val="0"/>
      <w:marTop w:val="0"/>
      <w:marBottom w:val="0"/>
      <w:divBdr>
        <w:top w:val="none" w:sz="0" w:space="0" w:color="auto"/>
        <w:left w:val="none" w:sz="0" w:space="0" w:color="auto"/>
        <w:bottom w:val="none" w:sz="0" w:space="0" w:color="auto"/>
        <w:right w:val="none" w:sz="0" w:space="0" w:color="auto"/>
      </w:divBdr>
    </w:div>
    <w:div w:id="1314338910">
      <w:bodyDiv w:val="1"/>
      <w:marLeft w:val="0"/>
      <w:marRight w:val="0"/>
      <w:marTop w:val="0"/>
      <w:marBottom w:val="0"/>
      <w:divBdr>
        <w:top w:val="none" w:sz="0" w:space="0" w:color="auto"/>
        <w:left w:val="none" w:sz="0" w:space="0" w:color="auto"/>
        <w:bottom w:val="none" w:sz="0" w:space="0" w:color="auto"/>
        <w:right w:val="none" w:sz="0" w:space="0" w:color="auto"/>
      </w:divBdr>
      <w:divsChild>
        <w:div w:id="1801149592">
          <w:marLeft w:val="0"/>
          <w:marRight w:val="0"/>
          <w:marTop w:val="0"/>
          <w:marBottom w:val="0"/>
          <w:divBdr>
            <w:top w:val="none" w:sz="0" w:space="0" w:color="auto"/>
            <w:left w:val="none" w:sz="0" w:space="0" w:color="auto"/>
            <w:bottom w:val="none" w:sz="0" w:space="0" w:color="auto"/>
            <w:right w:val="none" w:sz="0" w:space="0" w:color="auto"/>
          </w:divBdr>
        </w:div>
      </w:divsChild>
    </w:div>
    <w:div w:id="1315329353">
      <w:bodyDiv w:val="1"/>
      <w:marLeft w:val="0"/>
      <w:marRight w:val="0"/>
      <w:marTop w:val="0"/>
      <w:marBottom w:val="0"/>
      <w:divBdr>
        <w:top w:val="none" w:sz="0" w:space="0" w:color="auto"/>
        <w:left w:val="none" w:sz="0" w:space="0" w:color="auto"/>
        <w:bottom w:val="none" w:sz="0" w:space="0" w:color="auto"/>
        <w:right w:val="none" w:sz="0" w:space="0" w:color="auto"/>
      </w:divBdr>
      <w:divsChild>
        <w:div w:id="208027">
          <w:marLeft w:val="0"/>
          <w:marRight w:val="0"/>
          <w:marTop w:val="0"/>
          <w:marBottom w:val="0"/>
          <w:divBdr>
            <w:top w:val="none" w:sz="0" w:space="0" w:color="auto"/>
            <w:left w:val="none" w:sz="0" w:space="0" w:color="auto"/>
            <w:bottom w:val="none" w:sz="0" w:space="0" w:color="auto"/>
            <w:right w:val="none" w:sz="0" w:space="0" w:color="auto"/>
          </w:divBdr>
        </w:div>
      </w:divsChild>
    </w:div>
    <w:div w:id="1316644083">
      <w:bodyDiv w:val="1"/>
      <w:marLeft w:val="0"/>
      <w:marRight w:val="0"/>
      <w:marTop w:val="0"/>
      <w:marBottom w:val="0"/>
      <w:divBdr>
        <w:top w:val="none" w:sz="0" w:space="0" w:color="auto"/>
        <w:left w:val="none" w:sz="0" w:space="0" w:color="auto"/>
        <w:bottom w:val="none" w:sz="0" w:space="0" w:color="auto"/>
        <w:right w:val="none" w:sz="0" w:space="0" w:color="auto"/>
      </w:divBdr>
      <w:divsChild>
        <w:div w:id="667362992">
          <w:marLeft w:val="0"/>
          <w:marRight w:val="0"/>
          <w:marTop w:val="0"/>
          <w:marBottom w:val="0"/>
          <w:divBdr>
            <w:top w:val="none" w:sz="0" w:space="0" w:color="auto"/>
            <w:left w:val="none" w:sz="0" w:space="0" w:color="auto"/>
            <w:bottom w:val="none" w:sz="0" w:space="0" w:color="auto"/>
            <w:right w:val="none" w:sz="0" w:space="0" w:color="auto"/>
          </w:divBdr>
        </w:div>
      </w:divsChild>
    </w:div>
    <w:div w:id="1317145161">
      <w:bodyDiv w:val="1"/>
      <w:marLeft w:val="0"/>
      <w:marRight w:val="0"/>
      <w:marTop w:val="0"/>
      <w:marBottom w:val="0"/>
      <w:divBdr>
        <w:top w:val="none" w:sz="0" w:space="0" w:color="auto"/>
        <w:left w:val="none" w:sz="0" w:space="0" w:color="auto"/>
        <w:bottom w:val="none" w:sz="0" w:space="0" w:color="auto"/>
        <w:right w:val="none" w:sz="0" w:space="0" w:color="auto"/>
      </w:divBdr>
      <w:divsChild>
        <w:div w:id="2091923422">
          <w:marLeft w:val="0"/>
          <w:marRight w:val="0"/>
          <w:marTop w:val="0"/>
          <w:marBottom w:val="0"/>
          <w:divBdr>
            <w:top w:val="none" w:sz="0" w:space="0" w:color="auto"/>
            <w:left w:val="none" w:sz="0" w:space="0" w:color="auto"/>
            <w:bottom w:val="none" w:sz="0" w:space="0" w:color="auto"/>
            <w:right w:val="none" w:sz="0" w:space="0" w:color="auto"/>
          </w:divBdr>
        </w:div>
      </w:divsChild>
    </w:div>
    <w:div w:id="1317302537">
      <w:bodyDiv w:val="1"/>
      <w:marLeft w:val="0"/>
      <w:marRight w:val="0"/>
      <w:marTop w:val="0"/>
      <w:marBottom w:val="0"/>
      <w:divBdr>
        <w:top w:val="none" w:sz="0" w:space="0" w:color="auto"/>
        <w:left w:val="none" w:sz="0" w:space="0" w:color="auto"/>
        <w:bottom w:val="none" w:sz="0" w:space="0" w:color="auto"/>
        <w:right w:val="none" w:sz="0" w:space="0" w:color="auto"/>
      </w:divBdr>
      <w:divsChild>
        <w:div w:id="430970867">
          <w:marLeft w:val="0"/>
          <w:marRight w:val="0"/>
          <w:marTop w:val="0"/>
          <w:marBottom w:val="0"/>
          <w:divBdr>
            <w:top w:val="none" w:sz="0" w:space="0" w:color="auto"/>
            <w:left w:val="none" w:sz="0" w:space="0" w:color="auto"/>
            <w:bottom w:val="none" w:sz="0" w:space="0" w:color="auto"/>
            <w:right w:val="none" w:sz="0" w:space="0" w:color="auto"/>
          </w:divBdr>
        </w:div>
      </w:divsChild>
    </w:div>
    <w:div w:id="1317345699">
      <w:bodyDiv w:val="1"/>
      <w:marLeft w:val="0"/>
      <w:marRight w:val="0"/>
      <w:marTop w:val="0"/>
      <w:marBottom w:val="0"/>
      <w:divBdr>
        <w:top w:val="none" w:sz="0" w:space="0" w:color="auto"/>
        <w:left w:val="none" w:sz="0" w:space="0" w:color="auto"/>
        <w:bottom w:val="none" w:sz="0" w:space="0" w:color="auto"/>
        <w:right w:val="none" w:sz="0" w:space="0" w:color="auto"/>
      </w:divBdr>
    </w:div>
    <w:div w:id="1317605886">
      <w:bodyDiv w:val="1"/>
      <w:marLeft w:val="0"/>
      <w:marRight w:val="0"/>
      <w:marTop w:val="0"/>
      <w:marBottom w:val="0"/>
      <w:divBdr>
        <w:top w:val="none" w:sz="0" w:space="0" w:color="auto"/>
        <w:left w:val="none" w:sz="0" w:space="0" w:color="auto"/>
        <w:bottom w:val="none" w:sz="0" w:space="0" w:color="auto"/>
        <w:right w:val="none" w:sz="0" w:space="0" w:color="auto"/>
      </w:divBdr>
      <w:divsChild>
        <w:div w:id="531572644">
          <w:marLeft w:val="0"/>
          <w:marRight w:val="0"/>
          <w:marTop w:val="0"/>
          <w:marBottom w:val="0"/>
          <w:divBdr>
            <w:top w:val="none" w:sz="0" w:space="0" w:color="auto"/>
            <w:left w:val="none" w:sz="0" w:space="0" w:color="auto"/>
            <w:bottom w:val="none" w:sz="0" w:space="0" w:color="auto"/>
            <w:right w:val="none" w:sz="0" w:space="0" w:color="auto"/>
          </w:divBdr>
        </w:div>
      </w:divsChild>
    </w:div>
    <w:div w:id="1318075294">
      <w:bodyDiv w:val="1"/>
      <w:marLeft w:val="0"/>
      <w:marRight w:val="0"/>
      <w:marTop w:val="0"/>
      <w:marBottom w:val="0"/>
      <w:divBdr>
        <w:top w:val="none" w:sz="0" w:space="0" w:color="auto"/>
        <w:left w:val="none" w:sz="0" w:space="0" w:color="auto"/>
        <w:bottom w:val="none" w:sz="0" w:space="0" w:color="auto"/>
        <w:right w:val="none" w:sz="0" w:space="0" w:color="auto"/>
      </w:divBdr>
    </w:div>
    <w:div w:id="1318336246">
      <w:bodyDiv w:val="1"/>
      <w:marLeft w:val="0"/>
      <w:marRight w:val="0"/>
      <w:marTop w:val="0"/>
      <w:marBottom w:val="0"/>
      <w:divBdr>
        <w:top w:val="none" w:sz="0" w:space="0" w:color="auto"/>
        <w:left w:val="none" w:sz="0" w:space="0" w:color="auto"/>
        <w:bottom w:val="none" w:sz="0" w:space="0" w:color="auto"/>
        <w:right w:val="none" w:sz="0" w:space="0" w:color="auto"/>
      </w:divBdr>
      <w:divsChild>
        <w:div w:id="1306158336">
          <w:marLeft w:val="0"/>
          <w:marRight w:val="0"/>
          <w:marTop w:val="0"/>
          <w:marBottom w:val="0"/>
          <w:divBdr>
            <w:top w:val="none" w:sz="0" w:space="0" w:color="auto"/>
            <w:left w:val="none" w:sz="0" w:space="0" w:color="auto"/>
            <w:bottom w:val="none" w:sz="0" w:space="0" w:color="auto"/>
            <w:right w:val="none" w:sz="0" w:space="0" w:color="auto"/>
          </w:divBdr>
        </w:div>
      </w:divsChild>
    </w:div>
    <w:div w:id="1319698614">
      <w:bodyDiv w:val="1"/>
      <w:marLeft w:val="0"/>
      <w:marRight w:val="0"/>
      <w:marTop w:val="0"/>
      <w:marBottom w:val="0"/>
      <w:divBdr>
        <w:top w:val="none" w:sz="0" w:space="0" w:color="auto"/>
        <w:left w:val="none" w:sz="0" w:space="0" w:color="auto"/>
        <w:bottom w:val="none" w:sz="0" w:space="0" w:color="auto"/>
        <w:right w:val="none" w:sz="0" w:space="0" w:color="auto"/>
      </w:divBdr>
      <w:divsChild>
        <w:div w:id="164131343">
          <w:marLeft w:val="0"/>
          <w:marRight w:val="0"/>
          <w:marTop w:val="0"/>
          <w:marBottom w:val="0"/>
          <w:divBdr>
            <w:top w:val="none" w:sz="0" w:space="0" w:color="auto"/>
            <w:left w:val="none" w:sz="0" w:space="0" w:color="auto"/>
            <w:bottom w:val="none" w:sz="0" w:space="0" w:color="auto"/>
            <w:right w:val="none" w:sz="0" w:space="0" w:color="auto"/>
          </w:divBdr>
        </w:div>
      </w:divsChild>
    </w:div>
    <w:div w:id="1320111374">
      <w:bodyDiv w:val="1"/>
      <w:marLeft w:val="0"/>
      <w:marRight w:val="0"/>
      <w:marTop w:val="0"/>
      <w:marBottom w:val="0"/>
      <w:divBdr>
        <w:top w:val="none" w:sz="0" w:space="0" w:color="auto"/>
        <w:left w:val="none" w:sz="0" w:space="0" w:color="auto"/>
        <w:bottom w:val="none" w:sz="0" w:space="0" w:color="auto"/>
        <w:right w:val="none" w:sz="0" w:space="0" w:color="auto"/>
      </w:divBdr>
    </w:div>
    <w:div w:id="1320382331">
      <w:bodyDiv w:val="1"/>
      <w:marLeft w:val="0"/>
      <w:marRight w:val="0"/>
      <w:marTop w:val="0"/>
      <w:marBottom w:val="0"/>
      <w:divBdr>
        <w:top w:val="none" w:sz="0" w:space="0" w:color="auto"/>
        <w:left w:val="none" w:sz="0" w:space="0" w:color="auto"/>
        <w:bottom w:val="none" w:sz="0" w:space="0" w:color="auto"/>
        <w:right w:val="none" w:sz="0" w:space="0" w:color="auto"/>
      </w:divBdr>
      <w:divsChild>
        <w:div w:id="635648947">
          <w:marLeft w:val="0"/>
          <w:marRight w:val="0"/>
          <w:marTop w:val="0"/>
          <w:marBottom w:val="0"/>
          <w:divBdr>
            <w:top w:val="none" w:sz="0" w:space="0" w:color="auto"/>
            <w:left w:val="none" w:sz="0" w:space="0" w:color="auto"/>
            <w:bottom w:val="none" w:sz="0" w:space="0" w:color="auto"/>
            <w:right w:val="none" w:sz="0" w:space="0" w:color="auto"/>
          </w:divBdr>
        </w:div>
      </w:divsChild>
    </w:div>
    <w:div w:id="1320424954">
      <w:bodyDiv w:val="1"/>
      <w:marLeft w:val="0"/>
      <w:marRight w:val="0"/>
      <w:marTop w:val="0"/>
      <w:marBottom w:val="0"/>
      <w:divBdr>
        <w:top w:val="none" w:sz="0" w:space="0" w:color="auto"/>
        <w:left w:val="none" w:sz="0" w:space="0" w:color="auto"/>
        <w:bottom w:val="none" w:sz="0" w:space="0" w:color="auto"/>
        <w:right w:val="none" w:sz="0" w:space="0" w:color="auto"/>
      </w:divBdr>
      <w:divsChild>
        <w:div w:id="144974035">
          <w:marLeft w:val="0"/>
          <w:marRight w:val="0"/>
          <w:marTop w:val="0"/>
          <w:marBottom w:val="0"/>
          <w:divBdr>
            <w:top w:val="none" w:sz="0" w:space="0" w:color="auto"/>
            <w:left w:val="none" w:sz="0" w:space="0" w:color="auto"/>
            <w:bottom w:val="none" w:sz="0" w:space="0" w:color="auto"/>
            <w:right w:val="none" w:sz="0" w:space="0" w:color="auto"/>
          </w:divBdr>
        </w:div>
      </w:divsChild>
    </w:div>
    <w:div w:id="1320426278">
      <w:bodyDiv w:val="1"/>
      <w:marLeft w:val="0"/>
      <w:marRight w:val="0"/>
      <w:marTop w:val="0"/>
      <w:marBottom w:val="0"/>
      <w:divBdr>
        <w:top w:val="none" w:sz="0" w:space="0" w:color="auto"/>
        <w:left w:val="none" w:sz="0" w:space="0" w:color="auto"/>
        <w:bottom w:val="none" w:sz="0" w:space="0" w:color="auto"/>
        <w:right w:val="none" w:sz="0" w:space="0" w:color="auto"/>
      </w:divBdr>
      <w:divsChild>
        <w:div w:id="2127121175">
          <w:marLeft w:val="0"/>
          <w:marRight w:val="0"/>
          <w:marTop w:val="0"/>
          <w:marBottom w:val="0"/>
          <w:divBdr>
            <w:top w:val="none" w:sz="0" w:space="0" w:color="auto"/>
            <w:left w:val="none" w:sz="0" w:space="0" w:color="auto"/>
            <w:bottom w:val="none" w:sz="0" w:space="0" w:color="auto"/>
            <w:right w:val="none" w:sz="0" w:space="0" w:color="auto"/>
          </w:divBdr>
        </w:div>
      </w:divsChild>
    </w:div>
    <w:div w:id="1320498646">
      <w:bodyDiv w:val="1"/>
      <w:marLeft w:val="0"/>
      <w:marRight w:val="0"/>
      <w:marTop w:val="0"/>
      <w:marBottom w:val="0"/>
      <w:divBdr>
        <w:top w:val="none" w:sz="0" w:space="0" w:color="auto"/>
        <w:left w:val="none" w:sz="0" w:space="0" w:color="auto"/>
        <w:bottom w:val="none" w:sz="0" w:space="0" w:color="auto"/>
        <w:right w:val="none" w:sz="0" w:space="0" w:color="auto"/>
      </w:divBdr>
      <w:divsChild>
        <w:div w:id="2011566006">
          <w:marLeft w:val="0"/>
          <w:marRight w:val="0"/>
          <w:marTop w:val="0"/>
          <w:marBottom w:val="0"/>
          <w:divBdr>
            <w:top w:val="none" w:sz="0" w:space="0" w:color="auto"/>
            <w:left w:val="none" w:sz="0" w:space="0" w:color="auto"/>
            <w:bottom w:val="none" w:sz="0" w:space="0" w:color="auto"/>
            <w:right w:val="none" w:sz="0" w:space="0" w:color="auto"/>
          </w:divBdr>
        </w:div>
      </w:divsChild>
    </w:div>
    <w:div w:id="1320813998">
      <w:bodyDiv w:val="1"/>
      <w:marLeft w:val="0"/>
      <w:marRight w:val="0"/>
      <w:marTop w:val="0"/>
      <w:marBottom w:val="0"/>
      <w:divBdr>
        <w:top w:val="none" w:sz="0" w:space="0" w:color="auto"/>
        <w:left w:val="none" w:sz="0" w:space="0" w:color="auto"/>
        <w:bottom w:val="none" w:sz="0" w:space="0" w:color="auto"/>
        <w:right w:val="none" w:sz="0" w:space="0" w:color="auto"/>
      </w:divBdr>
    </w:div>
    <w:div w:id="1321034138">
      <w:bodyDiv w:val="1"/>
      <w:marLeft w:val="0"/>
      <w:marRight w:val="0"/>
      <w:marTop w:val="0"/>
      <w:marBottom w:val="0"/>
      <w:divBdr>
        <w:top w:val="none" w:sz="0" w:space="0" w:color="auto"/>
        <w:left w:val="none" w:sz="0" w:space="0" w:color="auto"/>
        <w:bottom w:val="none" w:sz="0" w:space="0" w:color="auto"/>
        <w:right w:val="none" w:sz="0" w:space="0" w:color="auto"/>
      </w:divBdr>
      <w:divsChild>
        <w:div w:id="1164591658">
          <w:marLeft w:val="0"/>
          <w:marRight w:val="0"/>
          <w:marTop w:val="0"/>
          <w:marBottom w:val="0"/>
          <w:divBdr>
            <w:top w:val="none" w:sz="0" w:space="0" w:color="auto"/>
            <w:left w:val="none" w:sz="0" w:space="0" w:color="auto"/>
            <w:bottom w:val="none" w:sz="0" w:space="0" w:color="auto"/>
            <w:right w:val="none" w:sz="0" w:space="0" w:color="auto"/>
          </w:divBdr>
        </w:div>
      </w:divsChild>
    </w:div>
    <w:div w:id="1321499891">
      <w:bodyDiv w:val="1"/>
      <w:marLeft w:val="0"/>
      <w:marRight w:val="0"/>
      <w:marTop w:val="0"/>
      <w:marBottom w:val="0"/>
      <w:divBdr>
        <w:top w:val="none" w:sz="0" w:space="0" w:color="auto"/>
        <w:left w:val="none" w:sz="0" w:space="0" w:color="auto"/>
        <w:bottom w:val="none" w:sz="0" w:space="0" w:color="auto"/>
        <w:right w:val="none" w:sz="0" w:space="0" w:color="auto"/>
      </w:divBdr>
      <w:divsChild>
        <w:div w:id="141311586">
          <w:marLeft w:val="0"/>
          <w:marRight w:val="0"/>
          <w:marTop w:val="0"/>
          <w:marBottom w:val="0"/>
          <w:divBdr>
            <w:top w:val="none" w:sz="0" w:space="0" w:color="auto"/>
            <w:left w:val="none" w:sz="0" w:space="0" w:color="auto"/>
            <w:bottom w:val="none" w:sz="0" w:space="0" w:color="auto"/>
            <w:right w:val="none" w:sz="0" w:space="0" w:color="auto"/>
          </w:divBdr>
        </w:div>
      </w:divsChild>
    </w:div>
    <w:div w:id="1321692405">
      <w:bodyDiv w:val="1"/>
      <w:marLeft w:val="0"/>
      <w:marRight w:val="0"/>
      <w:marTop w:val="0"/>
      <w:marBottom w:val="0"/>
      <w:divBdr>
        <w:top w:val="none" w:sz="0" w:space="0" w:color="auto"/>
        <w:left w:val="none" w:sz="0" w:space="0" w:color="auto"/>
        <w:bottom w:val="none" w:sz="0" w:space="0" w:color="auto"/>
        <w:right w:val="none" w:sz="0" w:space="0" w:color="auto"/>
      </w:divBdr>
    </w:div>
    <w:div w:id="1322003084">
      <w:bodyDiv w:val="1"/>
      <w:marLeft w:val="0"/>
      <w:marRight w:val="0"/>
      <w:marTop w:val="0"/>
      <w:marBottom w:val="0"/>
      <w:divBdr>
        <w:top w:val="none" w:sz="0" w:space="0" w:color="auto"/>
        <w:left w:val="none" w:sz="0" w:space="0" w:color="auto"/>
        <w:bottom w:val="none" w:sz="0" w:space="0" w:color="auto"/>
        <w:right w:val="none" w:sz="0" w:space="0" w:color="auto"/>
      </w:divBdr>
      <w:divsChild>
        <w:div w:id="1003507856">
          <w:marLeft w:val="0"/>
          <w:marRight w:val="0"/>
          <w:marTop w:val="0"/>
          <w:marBottom w:val="0"/>
          <w:divBdr>
            <w:top w:val="none" w:sz="0" w:space="0" w:color="auto"/>
            <w:left w:val="none" w:sz="0" w:space="0" w:color="auto"/>
            <w:bottom w:val="none" w:sz="0" w:space="0" w:color="auto"/>
            <w:right w:val="none" w:sz="0" w:space="0" w:color="auto"/>
          </w:divBdr>
        </w:div>
      </w:divsChild>
    </w:div>
    <w:div w:id="1322201721">
      <w:bodyDiv w:val="1"/>
      <w:marLeft w:val="0"/>
      <w:marRight w:val="0"/>
      <w:marTop w:val="0"/>
      <w:marBottom w:val="0"/>
      <w:divBdr>
        <w:top w:val="none" w:sz="0" w:space="0" w:color="auto"/>
        <w:left w:val="none" w:sz="0" w:space="0" w:color="auto"/>
        <w:bottom w:val="none" w:sz="0" w:space="0" w:color="auto"/>
        <w:right w:val="none" w:sz="0" w:space="0" w:color="auto"/>
      </w:divBdr>
      <w:divsChild>
        <w:div w:id="2120830510">
          <w:marLeft w:val="0"/>
          <w:marRight w:val="0"/>
          <w:marTop w:val="0"/>
          <w:marBottom w:val="0"/>
          <w:divBdr>
            <w:top w:val="none" w:sz="0" w:space="0" w:color="auto"/>
            <w:left w:val="none" w:sz="0" w:space="0" w:color="auto"/>
            <w:bottom w:val="none" w:sz="0" w:space="0" w:color="auto"/>
            <w:right w:val="none" w:sz="0" w:space="0" w:color="auto"/>
          </w:divBdr>
        </w:div>
      </w:divsChild>
    </w:div>
    <w:div w:id="1322347303">
      <w:bodyDiv w:val="1"/>
      <w:marLeft w:val="0"/>
      <w:marRight w:val="0"/>
      <w:marTop w:val="0"/>
      <w:marBottom w:val="0"/>
      <w:divBdr>
        <w:top w:val="none" w:sz="0" w:space="0" w:color="auto"/>
        <w:left w:val="none" w:sz="0" w:space="0" w:color="auto"/>
        <w:bottom w:val="none" w:sz="0" w:space="0" w:color="auto"/>
        <w:right w:val="none" w:sz="0" w:space="0" w:color="auto"/>
      </w:divBdr>
      <w:divsChild>
        <w:div w:id="767046718">
          <w:marLeft w:val="0"/>
          <w:marRight w:val="0"/>
          <w:marTop w:val="0"/>
          <w:marBottom w:val="0"/>
          <w:divBdr>
            <w:top w:val="none" w:sz="0" w:space="0" w:color="auto"/>
            <w:left w:val="none" w:sz="0" w:space="0" w:color="auto"/>
            <w:bottom w:val="none" w:sz="0" w:space="0" w:color="auto"/>
            <w:right w:val="none" w:sz="0" w:space="0" w:color="auto"/>
          </w:divBdr>
          <w:divsChild>
            <w:div w:id="112816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86568">
      <w:bodyDiv w:val="1"/>
      <w:marLeft w:val="0"/>
      <w:marRight w:val="0"/>
      <w:marTop w:val="0"/>
      <w:marBottom w:val="0"/>
      <w:divBdr>
        <w:top w:val="none" w:sz="0" w:space="0" w:color="auto"/>
        <w:left w:val="none" w:sz="0" w:space="0" w:color="auto"/>
        <w:bottom w:val="none" w:sz="0" w:space="0" w:color="auto"/>
        <w:right w:val="none" w:sz="0" w:space="0" w:color="auto"/>
      </w:divBdr>
    </w:div>
    <w:div w:id="1322613799">
      <w:bodyDiv w:val="1"/>
      <w:marLeft w:val="0"/>
      <w:marRight w:val="0"/>
      <w:marTop w:val="0"/>
      <w:marBottom w:val="0"/>
      <w:divBdr>
        <w:top w:val="none" w:sz="0" w:space="0" w:color="auto"/>
        <w:left w:val="none" w:sz="0" w:space="0" w:color="auto"/>
        <w:bottom w:val="none" w:sz="0" w:space="0" w:color="auto"/>
        <w:right w:val="none" w:sz="0" w:space="0" w:color="auto"/>
      </w:divBdr>
    </w:div>
    <w:div w:id="1322926808">
      <w:bodyDiv w:val="1"/>
      <w:marLeft w:val="0"/>
      <w:marRight w:val="0"/>
      <w:marTop w:val="0"/>
      <w:marBottom w:val="0"/>
      <w:divBdr>
        <w:top w:val="none" w:sz="0" w:space="0" w:color="auto"/>
        <w:left w:val="none" w:sz="0" w:space="0" w:color="auto"/>
        <w:bottom w:val="none" w:sz="0" w:space="0" w:color="auto"/>
        <w:right w:val="none" w:sz="0" w:space="0" w:color="auto"/>
      </w:divBdr>
      <w:divsChild>
        <w:div w:id="1520194581">
          <w:marLeft w:val="0"/>
          <w:marRight w:val="0"/>
          <w:marTop w:val="0"/>
          <w:marBottom w:val="0"/>
          <w:divBdr>
            <w:top w:val="none" w:sz="0" w:space="0" w:color="auto"/>
            <w:left w:val="none" w:sz="0" w:space="0" w:color="auto"/>
            <w:bottom w:val="none" w:sz="0" w:space="0" w:color="auto"/>
            <w:right w:val="none" w:sz="0" w:space="0" w:color="auto"/>
          </w:divBdr>
        </w:div>
      </w:divsChild>
    </w:div>
    <w:div w:id="1323000291">
      <w:bodyDiv w:val="1"/>
      <w:marLeft w:val="0"/>
      <w:marRight w:val="0"/>
      <w:marTop w:val="0"/>
      <w:marBottom w:val="0"/>
      <w:divBdr>
        <w:top w:val="none" w:sz="0" w:space="0" w:color="auto"/>
        <w:left w:val="none" w:sz="0" w:space="0" w:color="auto"/>
        <w:bottom w:val="none" w:sz="0" w:space="0" w:color="auto"/>
        <w:right w:val="none" w:sz="0" w:space="0" w:color="auto"/>
      </w:divBdr>
    </w:div>
    <w:div w:id="1323048200">
      <w:bodyDiv w:val="1"/>
      <w:marLeft w:val="0"/>
      <w:marRight w:val="0"/>
      <w:marTop w:val="0"/>
      <w:marBottom w:val="0"/>
      <w:divBdr>
        <w:top w:val="none" w:sz="0" w:space="0" w:color="auto"/>
        <w:left w:val="none" w:sz="0" w:space="0" w:color="auto"/>
        <w:bottom w:val="none" w:sz="0" w:space="0" w:color="auto"/>
        <w:right w:val="none" w:sz="0" w:space="0" w:color="auto"/>
      </w:divBdr>
    </w:div>
    <w:div w:id="1323504757">
      <w:bodyDiv w:val="1"/>
      <w:marLeft w:val="0"/>
      <w:marRight w:val="0"/>
      <w:marTop w:val="0"/>
      <w:marBottom w:val="0"/>
      <w:divBdr>
        <w:top w:val="none" w:sz="0" w:space="0" w:color="auto"/>
        <w:left w:val="none" w:sz="0" w:space="0" w:color="auto"/>
        <w:bottom w:val="none" w:sz="0" w:space="0" w:color="auto"/>
        <w:right w:val="none" w:sz="0" w:space="0" w:color="auto"/>
      </w:divBdr>
    </w:div>
    <w:div w:id="1324167296">
      <w:bodyDiv w:val="1"/>
      <w:marLeft w:val="0"/>
      <w:marRight w:val="0"/>
      <w:marTop w:val="0"/>
      <w:marBottom w:val="0"/>
      <w:divBdr>
        <w:top w:val="none" w:sz="0" w:space="0" w:color="auto"/>
        <w:left w:val="none" w:sz="0" w:space="0" w:color="auto"/>
        <w:bottom w:val="none" w:sz="0" w:space="0" w:color="auto"/>
        <w:right w:val="none" w:sz="0" w:space="0" w:color="auto"/>
      </w:divBdr>
      <w:divsChild>
        <w:div w:id="1020086846">
          <w:marLeft w:val="0"/>
          <w:marRight w:val="0"/>
          <w:marTop w:val="0"/>
          <w:marBottom w:val="0"/>
          <w:divBdr>
            <w:top w:val="none" w:sz="0" w:space="0" w:color="auto"/>
            <w:left w:val="none" w:sz="0" w:space="0" w:color="auto"/>
            <w:bottom w:val="none" w:sz="0" w:space="0" w:color="auto"/>
            <w:right w:val="none" w:sz="0" w:space="0" w:color="auto"/>
          </w:divBdr>
        </w:div>
      </w:divsChild>
    </w:div>
    <w:div w:id="1324167375">
      <w:bodyDiv w:val="1"/>
      <w:marLeft w:val="0"/>
      <w:marRight w:val="0"/>
      <w:marTop w:val="0"/>
      <w:marBottom w:val="0"/>
      <w:divBdr>
        <w:top w:val="none" w:sz="0" w:space="0" w:color="auto"/>
        <w:left w:val="none" w:sz="0" w:space="0" w:color="auto"/>
        <w:bottom w:val="none" w:sz="0" w:space="0" w:color="auto"/>
        <w:right w:val="none" w:sz="0" w:space="0" w:color="auto"/>
      </w:divBdr>
    </w:div>
    <w:div w:id="1324579056">
      <w:bodyDiv w:val="1"/>
      <w:marLeft w:val="0"/>
      <w:marRight w:val="0"/>
      <w:marTop w:val="0"/>
      <w:marBottom w:val="0"/>
      <w:divBdr>
        <w:top w:val="none" w:sz="0" w:space="0" w:color="auto"/>
        <w:left w:val="none" w:sz="0" w:space="0" w:color="auto"/>
        <w:bottom w:val="none" w:sz="0" w:space="0" w:color="auto"/>
        <w:right w:val="none" w:sz="0" w:space="0" w:color="auto"/>
      </w:divBdr>
      <w:divsChild>
        <w:div w:id="1166939209">
          <w:marLeft w:val="0"/>
          <w:marRight w:val="0"/>
          <w:marTop w:val="0"/>
          <w:marBottom w:val="0"/>
          <w:divBdr>
            <w:top w:val="none" w:sz="0" w:space="0" w:color="auto"/>
            <w:left w:val="none" w:sz="0" w:space="0" w:color="auto"/>
            <w:bottom w:val="none" w:sz="0" w:space="0" w:color="auto"/>
            <w:right w:val="none" w:sz="0" w:space="0" w:color="auto"/>
          </w:divBdr>
        </w:div>
      </w:divsChild>
    </w:div>
    <w:div w:id="1325351099">
      <w:bodyDiv w:val="1"/>
      <w:marLeft w:val="0"/>
      <w:marRight w:val="0"/>
      <w:marTop w:val="0"/>
      <w:marBottom w:val="0"/>
      <w:divBdr>
        <w:top w:val="none" w:sz="0" w:space="0" w:color="auto"/>
        <w:left w:val="none" w:sz="0" w:space="0" w:color="auto"/>
        <w:bottom w:val="none" w:sz="0" w:space="0" w:color="auto"/>
        <w:right w:val="none" w:sz="0" w:space="0" w:color="auto"/>
      </w:divBdr>
      <w:divsChild>
        <w:div w:id="1928074190">
          <w:marLeft w:val="0"/>
          <w:marRight w:val="0"/>
          <w:marTop w:val="0"/>
          <w:marBottom w:val="0"/>
          <w:divBdr>
            <w:top w:val="none" w:sz="0" w:space="0" w:color="auto"/>
            <w:left w:val="none" w:sz="0" w:space="0" w:color="auto"/>
            <w:bottom w:val="none" w:sz="0" w:space="0" w:color="auto"/>
            <w:right w:val="none" w:sz="0" w:space="0" w:color="auto"/>
          </w:divBdr>
        </w:div>
      </w:divsChild>
    </w:div>
    <w:div w:id="1325548921">
      <w:bodyDiv w:val="1"/>
      <w:marLeft w:val="0"/>
      <w:marRight w:val="0"/>
      <w:marTop w:val="0"/>
      <w:marBottom w:val="0"/>
      <w:divBdr>
        <w:top w:val="none" w:sz="0" w:space="0" w:color="auto"/>
        <w:left w:val="none" w:sz="0" w:space="0" w:color="auto"/>
        <w:bottom w:val="none" w:sz="0" w:space="0" w:color="auto"/>
        <w:right w:val="none" w:sz="0" w:space="0" w:color="auto"/>
      </w:divBdr>
      <w:divsChild>
        <w:div w:id="632296628">
          <w:marLeft w:val="0"/>
          <w:marRight w:val="0"/>
          <w:marTop w:val="0"/>
          <w:marBottom w:val="0"/>
          <w:divBdr>
            <w:top w:val="none" w:sz="0" w:space="0" w:color="auto"/>
            <w:left w:val="none" w:sz="0" w:space="0" w:color="auto"/>
            <w:bottom w:val="none" w:sz="0" w:space="0" w:color="auto"/>
            <w:right w:val="none" w:sz="0" w:space="0" w:color="auto"/>
          </w:divBdr>
        </w:div>
      </w:divsChild>
    </w:div>
    <w:div w:id="1326057737">
      <w:bodyDiv w:val="1"/>
      <w:marLeft w:val="0"/>
      <w:marRight w:val="0"/>
      <w:marTop w:val="0"/>
      <w:marBottom w:val="0"/>
      <w:divBdr>
        <w:top w:val="none" w:sz="0" w:space="0" w:color="auto"/>
        <w:left w:val="none" w:sz="0" w:space="0" w:color="auto"/>
        <w:bottom w:val="none" w:sz="0" w:space="0" w:color="auto"/>
        <w:right w:val="none" w:sz="0" w:space="0" w:color="auto"/>
      </w:divBdr>
    </w:div>
    <w:div w:id="1326713023">
      <w:bodyDiv w:val="1"/>
      <w:marLeft w:val="0"/>
      <w:marRight w:val="0"/>
      <w:marTop w:val="0"/>
      <w:marBottom w:val="0"/>
      <w:divBdr>
        <w:top w:val="none" w:sz="0" w:space="0" w:color="auto"/>
        <w:left w:val="none" w:sz="0" w:space="0" w:color="auto"/>
        <w:bottom w:val="none" w:sz="0" w:space="0" w:color="auto"/>
        <w:right w:val="none" w:sz="0" w:space="0" w:color="auto"/>
      </w:divBdr>
      <w:divsChild>
        <w:div w:id="1782603711">
          <w:marLeft w:val="0"/>
          <w:marRight w:val="0"/>
          <w:marTop w:val="0"/>
          <w:marBottom w:val="0"/>
          <w:divBdr>
            <w:top w:val="none" w:sz="0" w:space="0" w:color="auto"/>
            <w:left w:val="none" w:sz="0" w:space="0" w:color="auto"/>
            <w:bottom w:val="none" w:sz="0" w:space="0" w:color="auto"/>
            <w:right w:val="none" w:sz="0" w:space="0" w:color="auto"/>
          </w:divBdr>
        </w:div>
      </w:divsChild>
    </w:div>
    <w:div w:id="1326788121">
      <w:bodyDiv w:val="1"/>
      <w:marLeft w:val="0"/>
      <w:marRight w:val="0"/>
      <w:marTop w:val="0"/>
      <w:marBottom w:val="0"/>
      <w:divBdr>
        <w:top w:val="none" w:sz="0" w:space="0" w:color="auto"/>
        <w:left w:val="none" w:sz="0" w:space="0" w:color="auto"/>
        <w:bottom w:val="none" w:sz="0" w:space="0" w:color="auto"/>
        <w:right w:val="none" w:sz="0" w:space="0" w:color="auto"/>
      </w:divBdr>
      <w:divsChild>
        <w:div w:id="2089034780">
          <w:marLeft w:val="0"/>
          <w:marRight w:val="0"/>
          <w:marTop w:val="0"/>
          <w:marBottom w:val="0"/>
          <w:divBdr>
            <w:top w:val="none" w:sz="0" w:space="0" w:color="auto"/>
            <w:left w:val="none" w:sz="0" w:space="0" w:color="auto"/>
            <w:bottom w:val="none" w:sz="0" w:space="0" w:color="auto"/>
            <w:right w:val="none" w:sz="0" w:space="0" w:color="auto"/>
          </w:divBdr>
        </w:div>
      </w:divsChild>
    </w:div>
    <w:div w:id="1327519467">
      <w:bodyDiv w:val="1"/>
      <w:marLeft w:val="0"/>
      <w:marRight w:val="0"/>
      <w:marTop w:val="0"/>
      <w:marBottom w:val="0"/>
      <w:divBdr>
        <w:top w:val="none" w:sz="0" w:space="0" w:color="auto"/>
        <w:left w:val="none" w:sz="0" w:space="0" w:color="auto"/>
        <w:bottom w:val="none" w:sz="0" w:space="0" w:color="auto"/>
        <w:right w:val="none" w:sz="0" w:space="0" w:color="auto"/>
      </w:divBdr>
    </w:div>
    <w:div w:id="1327786791">
      <w:bodyDiv w:val="1"/>
      <w:marLeft w:val="0"/>
      <w:marRight w:val="0"/>
      <w:marTop w:val="0"/>
      <w:marBottom w:val="0"/>
      <w:divBdr>
        <w:top w:val="none" w:sz="0" w:space="0" w:color="auto"/>
        <w:left w:val="none" w:sz="0" w:space="0" w:color="auto"/>
        <w:bottom w:val="none" w:sz="0" w:space="0" w:color="auto"/>
        <w:right w:val="none" w:sz="0" w:space="0" w:color="auto"/>
      </w:divBdr>
      <w:divsChild>
        <w:div w:id="176044448">
          <w:marLeft w:val="0"/>
          <w:marRight w:val="0"/>
          <w:marTop w:val="0"/>
          <w:marBottom w:val="0"/>
          <w:divBdr>
            <w:top w:val="none" w:sz="0" w:space="0" w:color="auto"/>
            <w:left w:val="none" w:sz="0" w:space="0" w:color="auto"/>
            <w:bottom w:val="none" w:sz="0" w:space="0" w:color="auto"/>
            <w:right w:val="none" w:sz="0" w:space="0" w:color="auto"/>
          </w:divBdr>
        </w:div>
      </w:divsChild>
    </w:div>
    <w:div w:id="1328288345">
      <w:bodyDiv w:val="1"/>
      <w:marLeft w:val="0"/>
      <w:marRight w:val="0"/>
      <w:marTop w:val="0"/>
      <w:marBottom w:val="0"/>
      <w:divBdr>
        <w:top w:val="none" w:sz="0" w:space="0" w:color="auto"/>
        <w:left w:val="none" w:sz="0" w:space="0" w:color="auto"/>
        <w:bottom w:val="none" w:sz="0" w:space="0" w:color="auto"/>
        <w:right w:val="none" w:sz="0" w:space="0" w:color="auto"/>
      </w:divBdr>
      <w:divsChild>
        <w:div w:id="327680669">
          <w:marLeft w:val="0"/>
          <w:marRight w:val="0"/>
          <w:marTop w:val="0"/>
          <w:marBottom w:val="0"/>
          <w:divBdr>
            <w:top w:val="none" w:sz="0" w:space="0" w:color="auto"/>
            <w:left w:val="none" w:sz="0" w:space="0" w:color="auto"/>
            <w:bottom w:val="none" w:sz="0" w:space="0" w:color="auto"/>
            <w:right w:val="none" w:sz="0" w:space="0" w:color="auto"/>
          </w:divBdr>
        </w:div>
      </w:divsChild>
    </w:div>
    <w:div w:id="1328484250">
      <w:bodyDiv w:val="1"/>
      <w:marLeft w:val="0"/>
      <w:marRight w:val="0"/>
      <w:marTop w:val="0"/>
      <w:marBottom w:val="0"/>
      <w:divBdr>
        <w:top w:val="none" w:sz="0" w:space="0" w:color="auto"/>
        <w:left w:val="none" w:sz="0" w:space="0" w:color="auto"/>
        <w:bottom w:val="none" w:sz="0" w:space="0" w:color="auto"/>
        <w:right w:val="none" w:sz="0" w:space="0" w:color="auto"/>
      </w:divBdr>
      <w:divsChild>
        <w:div w:id="2143424558">
          <w:marLeft w:val="0"/>
          <w:marRight w:val="0"/>
          <w:marTop w:val="0"/>
          <w:marBottom w:val="0"/>
          <w:divBdr>
            <w:top w:val="none" w:sz="0" w:space="0" w:color="auto"/>
            <w:left w:val="none" w:sz="0" w:space="0" w:color="auto"/>
            <w:bottom w:val="none" w:sz="0" w:space="0" w:color="auto"/>
            <w:right w:val="none" w:sz="0" w:space="0" w:color="auto"/>
          </w:divBdr>
        </w:div>
      </w:divsChild>
    </w:div>
    <w:div w:id="1328749944">
      <w:bodyDiv w:val="1"/>
      <w:marLeft w:val="0"/>
      <w:marRight w:val="0"/>
      <w:marTop w:val="0"/>
      <w:marBottom w:val="0"/>
      <w:divBdr>
        <w:top w:val="none" w:sz="0" w:space="0" w:color="auto"/>
        <w:left w:val="none" w:sz="0" w:space="0" w:color="auto"/>
        <w:bottom w:val="none" w:sz="0" w:space="0" w:color="auto"/>
        <w:right w:val="none" w:sz="0" w:space="0" w:color="auto"/>
      </w:divBdr>
    </w:div>
    <w:div w:id="1329291768">
      <w:bodyDiv w:val="1"/>
      <w:marLeft w:val="0"/>
      <w:marRight w:val="0"/>
      <w:marTop w:val="0"/>
      <w:marBottom w:val="0"/>
      <w:divBdr>
        <w:top w:val="none" w:sz="0" w:space="0" w:color="auto"/>
        <w:left w:val="none" w:sz="0" w:space="0" w:color="auto"/>
        <w:bottom w:val="none" w:sz="0" w:space="0" w:color="auto"/>
        <w:right w:val="none" w:sz="0" w:space="0" w:color="auto"/>
      </w:divBdr>
      <w:divsChild>
        <w:div w:id="639505625">
          <w:marLeft w:val="0"/>
          <w:marRight w:val="0"/>
          <w:marTop w:val="0"/>
          <w:marBottom w:val="0"/>
          <w:divBdr>
            <w:top w:val="none" w:sz="0" w:space="0" w:color="auto"/>
            <w:left w:val="none" w:sz="0" w:space="0" w:color="auto"/>
            <w:bottom w:val="none" w:sz="0" w:space="0" w:color="auto"/>
            <w:right w:val="none" w:sz="0" w:space="0" w:color="auto"/>
          </w:divBdr>
        </w:div>
      </w:divsChild>
    </w:div>
    <w:div w:id="1329560611">
      <w:bodyDiv w:val="1"/>
      <w:marLeft w:val="0"/>
      <w:marRight w:val="0"/>
      <w:marTop w:val="0"/>
      <w:marBottom w:val="0"/>
      <w:divBdr>
        <w:top w:val="none" w:sz="0" w:space="0" w:color="auto"/>
        <w:left w:val="none" w:sz="0" w:space="0" w:color="auto"/>
        <w:bottom w:val="none" w:sz="0" w:space="0" w:color="auto"/>
        <w:right w:val="none" w:sz="0" w:space="0" w:color="auto"/>
      </w:divBdr>
    </w:div>
    <w:div w:id="1329597725">
      <w:bodyDiv w:val="1"/>
      <w:marLeft w:val="0"/>
      <w:marRight w:val="0"/>
      <w:marTop w:val="0"/>
      <w:marBottom w:val="0"/>
      <w:divBdr>
        <w:top w:val="none" w:sz="0" w:space="0" w:color="auto"/>
        <w:left w:val="none" w:sz="0" w:space="0" w:color="auto"/>
        <w:bottom w:val="none" w:sz="0" w:space="0" w:color="auto"/>
        <w:right w:val="none" w:sz="0" w:space="0" w:color="auto"/>
      </w:divBdr>
      <w:divsChild>
        <w:div w:id="1379017065">
          <w:marLeft w:val="0"/>
          <w:marRight w:val="0"/>
          <w:marTop w:val="0"/>
          <w:marBottom w:val="0"/>
          <w:divBdr>
            <w:top w:val="none" w:sz="0" w:space="0" w:color="auto"/>
            <w:left w:val="none" w:sz="0" w:space="0" w:color="auto"/>
            <w:bottom w:val="none" w:sz="0" w:space="0" w:color="auto"/>
            <w:right w:val="none" w:sz="0" w:space="0" w:color="auto"/>
          </w:divBdr>
          <w:divsChild>
            <w:div w:id="290943406">
              <w:marLeft w:val="0"/>
              <w:marRight w:val="0"/>
              <w:marTop w:val="0"/>
              <w:marBottom w:val="0"/>
              <w:divBdr>
                <w:top w:val="none" w:sz="0" w:space="0" w:color="auto"/>
                <w:left w:val="none" w:sz="0" w:space="0" w:color="auto"/>
                <w:bottom w:val="none" w:sz="0" w:space="0" w:color="auto"/>
                <w:right w:val="none" w:sz="0" w:space="0" w:color="auto"/>
              </w:divBdr>
              <w:divsChild>
                <w:div w:id="1500270798">
                  <w:marLeft w:val="0"/>
                  <w:marRight w:val="0"/>
                  <w:marTop w:val="0"/>
                  <w:marBottom w:val="0"/>
                  <w:divBdr>
                    <w:top w:val="none" w:sz="0" w:space="0" w:color="auto"/>
                    <w:left w:val="none" w:sz="0" w:space="0" w:color="auto"/>
                    <w:bottom w:val="none" w:sz="0" w:space="0" w:color="auto"/>
                    <w:right w:val="none" w:sz="0" w:space="0" w:color="auto"/>
                  </w:divBdr>
                  <w:divsChild>
                    <w:div w:id="971903133">
                      <w:marLeft w:val="0"/>
                      <w:marRight w:val="0"/>
                      <w:marTop w:val="0"/>
                      <w:marBottom w:val="0"/>
                      <w:divBdr>
                        <w:top w:val="none" w:sz="0" w:space="0" w:color="auto"/>
                        <w:left w:val="none" w:sz="0" w:space="0" w:color="auto"/>
                        <w:bottom w:val="none" w:sz="0" w:space="0" w:color="auto"/>
                        <w:right w:val="none" w:sz="0" w:space="0" w:color="auto"/>
                      </w:divBdr>
                      <w:divsChild>
                        <w:div w:id="1461001079">
                          <w:marLeft w:val="0"/>
                          <w:marRight w:val="0"/>
                          <w:marTop w:val="0"/>
                          <w:marBottom w:val="0"/>
                          <w:divBdr>
                            <w:top w:val="none" w:sz="0" w:space="0" w:color="auto"/>
                            <w:left w:val="none" w:sz="0" w:space="0" w:color="auto"/>
                            <w:bottom w:val="none" w:sz="0" w:space="0" w:color="auto"/>
                            <w:right w:val="none" w:sz="0" w:space="0" w:color="auto"/>
                          </w:divBdr>
                          <w:divsChild>
                            <w:div w:id="300187462">
                              <w:marLeft w:val="0"/>
                              <w:marRight w:val="0"/>
                              <w:marTop w:val="0"/>
                              <w:marBottom w:val="0"/>
                              <w:divBdr>
                                <w:top w:val="none" w:sz="0" w:space="0" w:color="auto"/>
                                <w:left w:val="none" w:sz="0" w:space="0" w:color="auto"/>
                                <w:bottom w:val="none" w:sz="0" w:space="0" w:color="auto"/>
                                <w:right w:val="none" w:sz="0" w:space="0" w:color="auto"/>
                              </w:divBdr>
                              <w:divsChild>
                                <w:div w:id="1785423729">
                                  <w:marLeft w:val="0"/>
                                  <w:marRight w:val="0"/>
                                  <w:marTop w:val="0"/>
                                  <w:marBottom w:val="0"/>
                                  <w:divBdr>
                                    <w:top w:val="none" w:sz="0" w:space="0" w:color="auto"/>
                                    <w:left w:val="none" w:sz="0" w:space="0" w:color="auto"/>
                                    <w:bottom w:val="none" w:sz="0" w:space="0" w:color="auto"/>
                                    <w:right w:val="none" w:sz="0" w:space="0" w:color="auto"/>
                                  </w:divBdr>
                                  <w:divsChild>
                                    <w:div w:id="397288987">
                                      <w:marLeft w:val="0"/>
                                      <w:marRight w:val="0"/>
                                      <w:marTop w:val="0"/>
                                      <w:marBottom w:val="0"/>
                                      <w:divBdr>
                                        <w:top w:val="none" w:sz="0" w:space="0" w:color="auto"/>
                                        <w:left w:val="none" w:sz="0" w:space="0" w:color="auto"/>
                                        <w:bottom w:val="none" w:sz="0" w:space="0" w:color="auto"/>
                                        <w:right w:val="none" w:sz="0" w:space="0" w:color="auto"/>
                                      </w:divBdr>
                                      <w:divsChild>
                                        <w:div w:id="1763648045">
                                          <w:marLeft w:val="0"/>
                                          <w:marRight w:val="0"/>
                                          <w:marTop w:val="0"/>
                                          <w:marBottom w:val="0"/>
                                          <w:divBdr>
                                            <w:top w:val="none" w:sz="0" w:space="0" w:color="auto"/>
                                            <w:left w:val="none" w:sz="0" w:space="0" w:color="auto"/>
                                            <w:bottom w:val="none" w:sz="0" w:space="0" w:color="auto"/>
                                            <w:right w:val="none" w:sz="0" w:space="0" w:color="auto"/>
                                          </w:divBdr>
                                          <w:divsChild>
                                            <w:div w:id="1827938629">
                                              <w:marLeft w:val="0"/>
                                              <w:marRight w:val="0"/>
                                              <w:marTop w:val="0"/>
                                              <w:marBottom w:val="0"/>
                                              <w:divBdr>
                                                <w:top w:val="none" w:sz="0" w:space="0" w:color="auto"/>
                                                <w:left w:val="none" w:sz="0" w:space="0" w:color="auto"/>
                                                <w:bottom w:val="none" w:sz="0" w:space="0" w:color="auto"/>
                                                <w:right w:val="none" w:sz="0" w:space="0" w:color="auto"/>
                                              </w:divBdr>
                                              <w:divsChild>
                                                <w:div w:id="1830634987">
                                                  <w:marLeft w:val="0"/>
                                                  <w:marRight w:val="0"/>
                                                  <w:marTop w:val="0"/>
                                                  <w:marBottom w:val="0"/>
                                                  <w:divBdr>
                                                    <w:top w:val="none" w:sz="0" w:space="0" w:color="auto"/>
                                                    <w:left w:val="none" w:sz="0" w:space="0" w:color="auto"/>
                                                    <w:bottom w:val="none" w:sz="0" w:space="0" w:color="auto"/>
                                                    <w:right w:val="none" w:sz="0" w:space="0" w:color="auto"/>
                                                  </w:divBdr>
                                                  <w:divsChild>
                                                    <w:div w:id="17649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451119">
      <w:bodyDiv w:val="1"/>
      <w:marLeft w:val="0"/>
      <w:marRight w:val="0"/>
      <w:marTop w:val="0"/>
      <w:marBottom w:val="0"/>
      <w:divBdr>
        <w:top w:val="none" w:sz="0" w:space="0" w:color="auto"/>
        <w:left w:val="none" w:sz="0" w:space="0" w:color="auto"/>
        <w:bottom w:val="none" w:sz="0" w:space="0" w:color="auto"/>
        <w:right w:val="none" w:sz="0" w:space="0" w:color="auto"/>
      </w:divBdr>
      <w:divsChild>
        <w:div w:id="560099408">
          <w:marLeft w:val="0"/>
          <w:marRight w:val="0"/>
          <w:marTop w:val="0"/>
          <w:marBottom w:val="0"/>
          <w:divBdr>
            <w:top w:val="none" w:sz="0" w:space="0" w:color="auto"/>
            <w:left w:val="none" w:sz="0" w:space="0" w:color="auto"/>
            <w:bottom w:val="none" w:sz="0" w:space="0" w:color="auto"/>
            <w:right w:val="none" w:sz="0" w:space="0" w:color="auto"/>
          </w:divBdr>
        </w:div>
      </w:divsChild>
    </w:div>
    <w:div w:id="1331329189">
      <w:bodyDiv w:val="1"/>
      <w:marLeft w:val="0"/>
      <w:marRight w:val="0"/>
      <w:marTop w:val="0"/>
      <w:marBottom w:val="0"/>
      <w:divBdr>
        <w:top w:val="none" w:sz="0" w:space="0" w:color="auto"/>
        <w:left w:val="none" w:sz="0" w:space="0" w:color="auto"/>
        <w:bottom w:val="none" w:sz="0" w:space="0" w:color="auto"/>
        <w:right w:val="none" w:sz="0" w:space="0" w:color="auto"/>
      </w:divBdr>
      <w:divsChild>
        <w:div w:id="683744463">
          <w:marLeft w:val="0"/>
          <w:marRight w:val="0"/>
          <w:marTop w:val="0"/>
          <w:marBottom w:val="0"/>
          <w:divBdr>
            <w:top w:val="none" w:sz="0" w:space="0" w:color="auto"/>
            <w:left w:val="none" w:sz="0" w:space="0" w:color="auto"/>
            <w:bottom w:val="none" w:sz="0" w:space="0" w:color="auto"/>
            <w:right w:val="none" w:sz="0" w:space="0" w:color="auto"/>
          </w:divBdr>
          <w:divsChild>
            <w:div w:id="1619872414">
              <w:marLeft w:val="0"/>
              <w:marRight w:val="0"/>
              <w:marTop w:val="0"/>
              <w:marBottom w:val="0"/>
              <w:divBdr>
                <w:top w:val="none" w:sz="0" w:space="0" w:color="auto"/>
                <w:left w:val="none" w:sz="0" w:space="0" w:color="auto"/>
                <w:bottom w:val="none" w:sz="0" w:space="0" w:color="auto"/>
                <w:right w:val="none" w:sz="0" w:space="0" w:color="auto"/>
              </w:divBdr>
              <w:divsChild>
                <w:div w:id="1756702849">
                  <w:marLeft w:val="0"/>
                  <w:marRight w:val="0"/>
                  <w:marTop w:val="0"/>
                  <w:marBottom w:val="0"/>
                  <w:divBdr>
                    <w:top w:val="none" w:sz="0" w:space="0" w:color="auto"/>
                    <w:left w:val="none" w:sz="0" w:space="0" w:color="auto"/>
                    <w:bottom w:val="none" w:sz="0" w:space="0" w:color="auto"/>
                    <w:right w:val="none" w:sz="0" w:space="0" w:color="auto"/>
                  </w:divBdr>
                  <w:divsChild>
                    <w:div w:id="1839424705">
                      <w:marLeft w:val="0"/>
                      <w:marRight w:val="0"/>
                      <w:marTop w:val="0"/>
                      <w:marBottom w:val="0"/>
                      <w:divBdr>
                        <w:top w:val="none" w:sz="0" w:space="0" w:color="auto"/>
                        <w:left w:val="none" w:sz="0" w:space="0" w:color="auto"/>
                        <w:bottom w:val="none" w:sz="0" w:space="0" w:color="auto"/>
                        <w:right w:val="none" w:sz="0" w:space="0" w:color="auto"/>
                      </w:divBdr>
                      <w:divsChild>
                        <w:div w:id="1445032761">
                          <w:marLeft w:val="0"/>
                          <w:marRight w:val="0"/>
                          <w:marTop w:val="0"/>
                          <w:marBottom w:val="0"/>
                          <w:divBdr>
                            <w:top w:val="none" w:sz="0" w:space="0" w:color="auto"/>
                            <w:left w:val="none" w:sz="0" w:space="0" w:color="auto"/>
                            <w:bottom w:val="none" w:sz="0" w:space="0" w:color="auto"/>
                            <w:right w:val="none" w:sz="0" w:space="0" w:color="auto"/>
                          </w:divBdr>
                          <w:divsChild>
                            <w:div w:id="779297586">
                              <w:marLeft w:val="0"/>
                              <w:marRight w:val="0"/>
                              <w:marTop w:val="0"/>
                              <w:marBottom w:val="0"/>
                              <w:divBdr>
                                <w:top w:val="none" w:sz="0" w:space="0" w:color="auto"/>
                                <w:left w:val="none" w:sz="0" w:space="0" w:color="auto"/>
                                <w:bottom w:val="none" w:sz="0" w:space="0" w:color="auto"/>
                                <w:right w:val="none" w:sz="0" w:space="0" w:color="auto"/>
                              </w:divBdr>
                              <w:divsChild>
                                <w:div w:id="878010606">
                                  <w:marLeft w:val="0"/>
                                  <w:marRight w:val="0"/>
                                  <w:marTop w:val="0"/>
                                  <w:marBottom w:val="0"/>
                                  <w:divBdr>
                                    <w:top w:val="none" w:sz="0" w:space="0" w:color="auto"/>
                                    <w:left w:val="none" w:sz="0" w:space="0" w:color="auto"/>
                                    <w:bottom w:val="none" w:sz="0" w:space="0" w:color="auto"/>
                                    <w:right w:val="none" w:sz="0" w:space="0" w:color="auto"/>
                                  </w:divBdr>
                                  <w:divsChild>
                                    <w:div w:id="63263691">
                                      <w:marLeft w:val="0"/>
                                      <w:marRight w:val="0"/>
                                      <w:marTop w:val="0"/>
                                      <w:marBottom w:val="0"/>
                                      <w:divBdr>
                                        <w:top w:val="none" w:sz="0" w:space="0" w:color="auto"/>
                                        <w:left w:val="none" w:sz="0" w:space="0" w:color="auto"/>
                                        <w:bottom w:val="none" w:sz="0" w:space="0" w:color="auto"/>
                                        <w:right w:val="none" w:sz="0" w:space="0" w:color="auto"/>
                                      </w:divBdr>
                                      <w:divsChild>
                                        <w:div w:id="1521699969">
                                          <w:marLeft w:val="0"/>
                                          <w:marRight w:val="0"/>
                                          <w:marTop w:val="0"/>
                                          <w:marBottom w:val="0"/>
                                          <w:divBdr>
                                            <w:top w:val="none" w:sz="0" w:space="0" w:color="auto"/>
                                            <w:left w:val="none" w:sz="0" w:space="0" w:color="auto"/>
                                            <w:bottom w:val="none" w:sz="0" w:space="0" w:color="auto"/>
                                            <w:right w:val="none" w:sz="0" w:space="0" w:color="auto"/>
                                          </w:divBdr>
                                          <w:divsChild>
                                            <w:div w:id="456293364">
                                              <w:marLeft w:val="0"/>
                                              <w:marRight w:val="0"/>
                                              <w:marTop w:val="0"/>
                                              <w:marBottom w:val="0"/>
                                              <w:divBdr>
                                                <w:top w:val="none" w:sz="0" w:space="0" w:color="auto"/>
                                                <w:left w:val="none" w:sz="0" w:space="0" w:color="auto"/>
                                                <w:bottom w:val="none" w:sz="0" w:space="0" w:color="auto"/>
                                                <w:right w:val="none" w:sz="0" w:space="0" w:color="auto"/>
                                              </w:divBdr>
                                              <w:divsChild>
                                                <w:div w:id="344214130">
                                                  <w:marLeft w:val="0"/>
                                                  <w:marRight w:val="0"/>
                                                  <w:marTop w:val="0"/>
                                                  <w:marBottom w:val="0"/>
                                                  <w:divBdr>
                                                    <w:top w:val="none" w:sz="0" w:space="0" w:color="auto"/>
                                                    <w:left w:val="none" w:sz="0" w:space="0" w:color="auto"/>
                                                    <w:bottom w:val="none" w:sz="0" w:space="0" w:color="auto"/>
                                                    <w:right w:val="none" w:sz="0" w:space="0" w:color="auto"/>
                                                  </w:divBdr>
                                                  <w:divsChild>
                                                    <w:div w:id="1365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5582488">
          <w:marLeft w:val="0"/>
          <w:marRight w:val="0"/>
          <w:marTop w:val="0"/>
          <w:marBottom w:val="0"/>
          <w:divBdr>
            <w:top w:val="none" w:sz="0" w:space="0" w:color="auto"/>
            <w:left w:val="none" w:sz="0" w:space="0" w:color="auto"/>
            <w:bottom w:val="none" w:sz="0" w:space="0" w:color="auto"/>
            <w:right w:val="none" w:sz="0" w:space="0" w:color="auto"/>
          </w:divBdr>
          <w:divsChild>
            <w:div w:id="38014111">
              <w:marLeft w:val="0"/>
              <w:marRight w:val="0"/>
              <w:marTop w:val="0"/>
              <w:marBottom w:val="0"/>
              <w:divBdr>
                <w:top w:val="none" w:sz="0" w:space="0" w:color="auto"/>
                <w:left w:val="none" w:sz="0" w:space="0" w:color="auto"/>
                <w:bottom w:val="none" w:sz="0" w:space="0" w:color="auto"/>
                <w:right w:val="none" w:sz="0" w:space="0" w:color="auto"/>
              </w:divBdr>
              <w:divsChild>
                <w:div w:id="400251950">
                  <w:marLeft w:val="0"/>
                  <w:marRight w:val="0"/>
                  <w:marTop w:val="0"/>
                  <w:marBottom w:val="0"/>
                  <w:divBdr>
                    <w:top w:val="none" w:sz="0" w:space="0" w:color="auto"/>
                    <w:left w:val="none" w:sz="0" w:space="0" w:color="auto"/>
                    <w:bottom w:val="none" w:sz="0" w:space="0" w:color="auto"/>
                    <w:right w:val="none" w:sz="0" w:space="0" w:color="auto"/>
                  </w:divBdr>
                  <w:divsChild>
                    <w:div w:id="1464926522">
                      <w:marLeft w:val="0"/>
                      <w:marRight w:val="0"/>
                      <w:marTop w:val="0"/>
                      <w:marBottom w:val="0"/>
                      <w:divBdr>
                        <w:top w:val="none" w:sz="0" w:space="0" w:color="auto"/>
                        <w:left w:val="none" w:sz="0" w:space="0" w:color="auto"/>
                        <w:bottom w:val="none" w:sz="0" w:space="0" w:color="auto"/>
                        <w:right w:val="none" w:sz="0" w:space="0" w:color="auto"/>
                      </w:divBdr>
                      <w:divsChild>
                        <w:div w:id="1790470147">
                          <w:marLeft w:val="0"/>
                          <w:marRight w:val="0"/>
                          <w:marTop w:val="0"/>
                          <w:marBottom w:val="0"/>
                          <w:divBdr>
                            <w:top w:val="none" w:sz="0" w:space="0" w:color="auto"/>
                            <w:left w:val="none" w:sz="0" w:space="0" w:color="auto"/>
                            <w:bottom w:val="none" w:sz="0" w:space="0" w:color="auto"/>
                            <w:right w:val="none" w:sz="0" w:space="0" w:color="auto"/>
                          </w:divBdr>
                          <w:divsChild>
                            <w:div w:id="1803839081">
                              <w:marLeft w:val="0"/>
                              <w:marRight w:val="0"/>
                              <w:marTop w:val="0"/>
                              <w:marBottom w:val="0"/>
                              <w:divBdr>
                                <w:top w:val="none" w:sz="0" w:space="0" w:color="auto"/>
                                <w:left w:val="none" w:sz="0" w:space="0" w:color="auto"/>
                                <w:bottom w:val="none" w:sz="0" w:space="0" w:color="auto"/>
                                <w:right w:val="none" w:sz="0" w:space="0" w:color="auto"/>
                              </w:divBdr>
                              <w:divsChild>
                                <w:div w:id="232352238">
                                  <w:marLeft w:val="0"/>
                                  <w:marRight w:val="0"/>
                                  <w:marTop w:val="0"/>
                                  <w:marBottom w:val="0"/>
                                  <w:divBdr>
                                    <w:top w:val="none" w:sz="0" w:space="0" w:color="auto"/>
                                    <w:left w:val="none" w:sz="0" w:space="0" w:color="auto"/>
                                    <w:bottom w:val="none" w:sz="0" w:space="0" w:color="auto"/>
                                    <w:right w:val="none" w:sz="0" w:space="0" w:color="auto"/>
                                  </w:divBdr>
                                  <w:divsChild>
                                    <w:div w:id="1976713901">
                                      <w:marLeft w:val="0"/>
                                      <w:marRight w:val="0"/>
                                      <w:marTop w:val="0"/>
                                      <w:marBottom w:val="0"/>
                                      <w:divBdr>
                                        <w:top w:val="none" w:sz="0" w:space="0" w:color="auto"/>
                                        <w:left w:val="none" w:sz="0" w:space="0" w:color="auto"/>
                                        <w:bottom w:val="none" w:sz="0" w:space="0" w:color="auto"/>
                                        <w:right w:val="none" w:sz="0" w:space="0" w:color="auto"/>
                                      </w:divBdr>
                                      <w:divsChild>
                                        <w:div w:id="1503356448">
                                          <w:marLeft w:val="0"/>
                                          <w:marRight w:val="0"/>
                                          <w:marTop w:val="0"/>
                                          <w:marBottom w:val="0"/>
                                          <w:divBdr>
                                            <w:top w:val="none" w:sz="0" w:space="0" w:color="auto"/>
                                            <w:left w:val="none" w:sz="0" w:space="0" w:color="auto"/>
                                            <w:bottom w:val="none" w:sz="0" w:space="0" w:color="auto"/>
                                            <w:right w:val="none" w:sz="0" w:space="0" w:color="auto"/>
                                          </w:divBdr>
                                          <w:divsChild>
                                            <w:div w:id="1541745973">
                                              <w:marLeft w:val="0"/>
                                              <w:marRight w:val="0"/>
                                              <w:marTop w:val="0"/>
                                              <w:marBottom w:val="0"/>
                                              <w:divBdr>
                                                <w:top w:val="none" w:sz="0" w:space="0" w:color="auto"/>
                                                <w:left w:val="none" w:sz="0" w:space="0" w:color="auto"/>
                                                <w:bottom w:val="none" w:sz="0" w:space="0" w:color="auto"/>
                                                <w:right w:val="none" w:sz="0" w:space="0" w:color="auto"/>
                                              </w:divBdr>
                                              <w:divsChild>
                                                <w:div w:id="179130513">
                                                  <w:marLeft w:val="0"/>
                                                  <w:marRight w:val="0"/>
                                                  <w:marTop w:val="0"/>
                                                  <w:marBottom w:val="0"/>
                                                  <w:divBdr>
                                                    <w:top w:val="none" w:sz="0" w:space="0" w:color="auto"/>
                                                    <w:left w:val="none" w:sz="0" w:space="0" w:color="auto"/>
                                                    <w:bottom w:val="none" w:sz="0" w:space="0" w:color="auto"/>
                                                    <w:right w:val="none" w:sz="0" w:space="0" w:color="auto"/>
                                                  </w:divBdr>
                                                  <w:divsChild>
                                                    <w:div w:id="212719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382925">
          <w:marLeft w:val="0"/>
          <w:marRight w:val="0"/>
          <w:marTop w:val="0"/>
          <w:marBottom w:val="0"/>
          <w:divBdr>
            <w:top w:val="none" w:sz="0" w:space="0" w:color="auto"/>
            <w:left w:val="none" w:sz="0" w:space="0" w:color="auto"/>
            <w:bottom w:val="none" w:sz="0" w:space="0" w:color="auto"/>
            <w:right w:val="none" w:sz="0" w:space="0" w:color="auto"/>
          </w:divBdr>
          <w:divsChild>
            <w:div w:id="384913302">
              <w:marLeft w:val="0"/>
              <w:marRight w:val="0"/>
              <w:marTop w:val="0"/>
              <w:marBottom w:val="0"/>
              <w:divBdr>
                <w:top w:val="none" w:sz="0" w:space="0" w:color="auto"/>
                <w:left w:val="none" w:sz="0" w:space="0" w:color="auto"/>
                <w:bottom w:val="none" w:sz="0" w:space="0" w:color="auto"/>
                <w:right w:val="none" w:sz="0" w:space="0" w:color="auto"/>
              </w:divBdr>
              <w:divsChild>
                <w:div w:id="1010138999">
                  <w:marLeft w:val="0"/>
                  <w:marRight w:val="0"/>
                  <w:marTop w:val="0"/>
                  <w:marBottom w:val="0"/>
                  <w:divBdr>
                    <w:top w:val="none" w:sz="0" w:space="0" w:color="auto"/>
                    <w:left w:val="none" w:sz="0" w:space="0" w:color="auto"/>
                    <w:bottom w:val="none" w:sz="0" w:space="0" w:color="auto"/>
                    <w:right w:val="none" w:sz="0" w:space="0" w:color="auto"/>
                  </w:divBdr>
                  <w:divsChild>
                    <w:div w:id="1725366327">
                      <w:marLeft w:val="0"/>
                      <w:marRight w:val="0"/>
                      <w:marTop w:val="0"/>
                      <w:marBottom w:val="0"/>
                      <w:divBdr>
                        <w:top w:val="none" w:sz="0" w:space="0" w:color="auto"/>
                        <w:left w:val="none" w:sz="0" w:space="0" w:color="auto"/>
                        <w:bottom w:val="none" w:sz="0" w:space="0" w:color="auto"/>
                        <w:right w:val="none" w:sz="0" w:space="0" w:color="auto"/>
                      </w:divBdr>
                      <w:divsChild>
                        <w:div w:id="78210228">
                          <w:marLeft w:val="0"/>
                          <w:marRight w:val="0"/>
                          <w:marTop w:val="0"/>
                          <w:marBottom w:val="0"/>
                          <w:divBdr>
                            <w:top w:val="none" w:sz="0" w:space="0" w:color="auto"/>
                            <w:left w:val="none" w:sz="0" w:space="0" w:color="auto"/>
                            <w:bottom w:val="none" w:sz="0" w:space="0" w:color="auto"/>
                            <w:right w:val="none" w:sz="0" w:space="0" w:color="auto"/>
                          </w:divBdr>
                          <w:divsChild>
                            <w:div w:id="565536565">
                              <w:marLeft w:val="0"/>
                              <w:marRight w:val="0"/>
                              <w:marTop w:val="0"/>
                              <w:marBottom w:val="0"/>
                              <w:divBdr>
                                <w:top w:val="none" w:sz="0" w:space="0" w:color="auto"/>
                                <w:left w:val="none" w:sz="0" w:space="0" w:color="auto"/>
                                <w:bottom w:val="none" w:sz="0" w:space="0" w:color="auto"/>
                                <w:right w:val="none" w:sz="0" w:space="0" w:color="auto"/>
                              </w:divBdr>
                              <w:divsChild>
                                <w:div w:id="1120757955">
                                  <w:marLeft w:val="0"/>
                                  <w:marRight w:val="0"/>
                                  <w:marTop w:val="0"/>
                                  <w:marBottom w:val="0"/>
                                  <w:divBdr>
                                    <w:top w:val="none" w:sz="0" w:space="0" w:color="auto"/>
                                    <w:left w:val="none" w:sz="0" w:space="0" w:color="auto"/>
                                    <w:bottom w:val="none" w:sz="0" w:space="0" w:color="auto"/>
                                    <w:right w:val="none" w:sz="0" w:space="0" w:color="auto"/>
                                  </w:divBdr>
                                  <w:divsChild>
                                    <w:div w:id="1399867535">
                                      <w:marLeft w:val="0"/>
                                      <w:marRight w:val="0"/>
                                      <w:marTop w:val="0"/>
                                      <w:marBottom w:val="0"/>
                                      <w:divBdr>
                                        <w:top w:val="none" w:sz="0" w:space="0" w:color="auto"/>
                                        <w:left w:val="none" w:sz="0" w:space="0" w:color="auto"/>
                                        <w:bottom w:val="none" w:sz="0" w:space="0" w:color="auto"/>
                                        <w:right w:val="none" w:sz="0" w:space="0" w:color="auto"/>
                                      </w:divBdr>
                                      <w:divsChild>
                                        <w:div w:id="639114197">
                                          <w:marLeft w:val="0"/>
                                          <w:marRight w:val="0"/>
                                          <w:marTop w:val="0"/>
                                          <w:marBottom w:val="0"/>
                                          <w:divBdr>
                                            <w:top w:val="none" w:sz="0" w:space="0" w:color="auto"/>
                                            <w:left w:val="none" w:sz="0" w:space="0" w:color="auto"/>
                                            <w:bottom w:val="none" w:sz="0" w:space="0" w:color="auto"/>
                                            <w:right w:val="none" w:sz="0" w:space="0" w:color="auto"/>
                                          </w:divBdr>
                                          <w:divsChild>
                                            <w:div w:id="1197624196">
                                              <w:marLeft w:val="0"/>
                                              <w:marRight w:val="0"/>
                                              <w:marTop w:val="0"/>
                                              <w:marBottom w:val="0"/>
                                              <w:divBdr>
                                                <w:top w:val="none" w:sz="0" w:space="0" w:color="auto"/>
                                                <w:left w:val="none" w:sz="0" w:space="0" w:color="auto"/>
                                                <w:bottom w:val="none" w:sz="0" w:space="0" w:color="auto"/>
                                                <w:right w:val="none" w:sz="0" w:space="0" w:color="auto"/>
                                              </w:divBdr>
                                              <w:divsChild>
                                                <w:div w:id="1282765964">
                                                  <w:marLeft w:val="0"/>
                                                  <w:marRight w:val="0"/>
                                                  <w:marTop w:val="0"/>
                                                  <w:marBottom w:val="0"/>
                                                  <w:divBdr>
                                                    <w:top w:val="none" w:sz="0" w:space="0" w:color="auto"/>
                                                    <w:left w:val="none" w:sz="0" w:space="0" w:color="auto"/>
                                                    <w:bottom w:val="none" w:sz="0" w:space="0" w:color="auto"/>
                                                    <w:right w:val="none" w:sz="0" w:space="0" w:color="auto"/>
                                                  </w:divBdr>
                                                  <w:divsChild>
                                                    <w:div w:id="75767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560511">
      <w:bodyDiv w:val="1"/>
      <w:marLeft w:val="0"/>
      <w:marRight w:val="0"/>
      <w:marTop w:val="0"/>
      <w:marBottom w:val="0"/>
      <w:divBdr>
        <w:top w:val="none" w:sz="0" w:space="0" w:color="auto"/>
        <w:left w:val="none" w:sz="0" w:space="0" w:color="auto"/>
        <w:bottom w:val="none" w:sz="0" w:space="0" w:color="auto"/>
        <w:right w:val="none" w:sz="0" w:space="0" w:color="auto"/>
      </w:divBdr>
      <w:divsChild>
        <w:div w:id="114832136">
          <w:marLeft w:val="0"/>
          <w:marRight w:val="0"/>
          <w:marTop w:val="0"/>
          <w:marBottom w:val="0"/>
          <w:divBdr>
            <w:top w:val="none" w:sz="0" w:space="0" w:color="auto"/>
            <w:left w:val="none" w:sz="0" w:space="0" w:color="auto"/>
            <w:bottom w:val="none" w:sz="0" w:space="0" w:color="auto"/>
            <w:right w:val="none" w:sz="0" w:space="0" w:color="auto"/>
          </w:divBdr>
        </w:div>
      </w:divsChild>
    </w:div>
    <w:div w:id="1331835539">
      <w:bodyDiv w:val="1"/>
      <w:marLeft w:val="0"/>
      <w:marRight w:val="0"/>
      <w:marTop w:val="0"/>
      <w:marBottom w:val="0"/>
      <w:divBdr>
        <w:top w:val="none" w:sz="0" w:space="0" w:color="auto"/>
        <w:left w:val="none" w:sz="0" w:space="0" w:color="auto"/>
        <w:bottom w:val="none" w:sz="0" w:space="0" w:color="auto"/>
        <w:right w:val="none" w:sz="0" w:space="0" w:color="auto"/>
      </w:divBdr>
      <w:divsChild>
        <w:div w:id="1268658074">
          <w:marLeft w:val="0"/>
          <w:marRight w:val="0"/>
          <w:marTop w:val="0"/>
          <w:marBottom w:val="0"/>
          <w:divBdr>
            <w:top w:val="none" w:sz="0" w:space="0" w:color="auto"/>
            <w:left w:val="none" w:sz="0" w:space="0" w:color="auto"/>
            <w:bottom w:val="none" w:sz="0" w:space="0" w:color="auto"/>
            <w:right w:val="none" w:sz="0" w:space="0" w:color="auto"/>
          </w:divBdr>
        </w:div>
      </w:divsChild>
    </w:div>
    <w:div w:id="1333337881">
      <w:bodyDiv w:val="1"/>
      <w:marLeft w:val="0"/>
      <w:marRight w:val="0"/>
      <w:marTop w:val="0"/>
      <w:marBottom w:val="0"/>
      <w:divBdr>
        <w:top w:val="none" w:sz="0" w:space="0" w:color="auto"/>
        <w:left w:val="none" w:sz="0" w:space="0" w:color="auto"/>
        <w:bottom w:val="none" w:sz="0" w:space="0" w:color="auto"/>
        <w:right w:val="none" w:sz="0" w:space="0" w:color="auto"/>
      </w:divBdr>
      <w:divsChild>
        <w:div w:id="936525050">
          <w:marLeft w:val="0"/>
          <w:marRight w:val="0"/>
          <w:marTop w:val="0"/>
          <w:marBottom w:val="0"/>
          <w:divBdr>
            <w:top w:val="none" w:sz="0" w:space="0" w:color="auto"/>
            <w:left w:val="none" w:sz="0" w:space="0" w:color="auto"/>
            <w:bottom w:val="none" w:sz="0" w:space="0" w:color="auto"/>
            <w:right w:val="none" w:sz="0" w:space="0" w:color="auto"/>
          </w:divBdr>
        </w:div>
      </w:divsChild>
    </w:div>
    <w:div w:id="1333951111">
      <w:bodyDiv w:val="1"/>
      <w:marLeft w:val="0"/>
      <w:marRight w:val="0"/>
      <w:marTop w:val="0"/>
      <w:marBottom w:val="0"/>
      <w:divBdr>
        <w:top w:val="none" w:sz="0" w:space="0" w:color="auto"/>
        <w:left w:val="none" w:sz="0" w:space="0" w:color="auto"/>
        <w:bottom w:val="none" w:sz="0" w:space="0" w:color="auto"/>
        <w:right w:val="none" w:sz="0" w:space="0" w:color="auto"/>
      </w:divBdr>
      <w:divsChild>
        <w:div w:id="651567692">
          <w:marLeft w:val="0"/>
          <w:marRight w:val="0"/>
          <w:marTop w:val="0"/>
          <w:marBottom w:val="0"/>
          <w:divBdr>
            <w:top w:val="none" w:sz="0" w:space="0" w:color="auto"/>
            <w:left w:val="none" w:sz="0" w:space="0" w:color="auto"/>
            <w:bottom w:val="none" w:sz="0" w:space="0" w:color="auto"/>
            <w:right w:val="none" w:sz="0" w:space="0" w:color="auto"/>
          </w:divBdr>
        </w:div>
      </w:divsChild>
    </w:div>
    <w:div w:id="1334068200">
      <w:bodyDiv w:val="1"/>
      <w:marLeft w:val="0"/>
      <w:marRight w:val="0"/>
      <w:marTop w:val="0"/>
      <w:marBottom w:val="0"/>
      <w:divBdr>
        <w:top w:val="none" w:sz="0" w:space="0" w:color="auto"/>
        <w:left w:val="none" w:sz="0" w:space="0" w:color="auto"/>
        <w:bottom w:val="none" w:sz="0" w:space="0" w:color="auto"/>
        <w:right w:val="none" w:sz="0" w:space="0" w:color="auto"/>
      </w:divBdr>
      <w:divsChild>
        <w:div w:id="384451654">
          <w:marLeft w:val="0"/>
          <w:marRight w:val="0"/>
          <w:marTop w:val="0"/>
          <w:marBottom w:val="0"/>
          <w:divBdr>
            <w:top w:val="none" w:sz="0" w:space="0" w:color="auto"/>
            <w:left w:val="none" w:sz="0" w:space="0" w:color="auto"/>
            <w:bottom w:val="none" w:sz="0" w:space="0" w:color="auto"/>
            <w:right w:val="none" w:sz="0" w:space="0" w:color="auto"/>
          </w:divBdr>
        </w:div>
      </w:divsChild>
    </w:div>
    <w:div w:id="1334189119">
      <w:bodyDiv w:val="1"/>
      <w:marLeft w:val="0"/>
      <w:marRight w:val="0"/>
      <w:marTop w:val="0"/>
      <w:marBottom w:val="0"/>
      <w:divBdr>
        <w:top w:val="none" w:sz="0" w:space="0" w:color="auto"/>
        <w:left w:val="none" w:sz="0" w:space="0" w:color="auto"/>
        <w:bottom w:val="none" w:sz="0" w:space="0" w:color="auto"/>
        <w:right w:val="none" w:sz="0" w:space="0" w:color="auto"/>
      </w:divBdr>
      <w:divsChild>
        <w:div w:id="2132625772">
          <w:marLeft w:val="0"/>
          <w:marRight w:val="0"/>
          <w:marTop w:val="0"/>
          <w:marBottom w:val="0"/>
          <w:divBdr>
            <w:top w:val="none" w:sz="0" w:space="0" w:color="auto"/>
            <w:left w:val="none" w:sz="0" w:space="0" w:color="auto"/>
            <w:bottom w:val="none" w:sz="0" w:space="0" w:color="auto"/>
            <w:right w:val="none" w:sz="0" w:space="0" w:color="auto"/>
          </w:divBdr>
        </w:div>
      </w:divsChild>
    </w:div>
    <w:div w:id="1334456142">
      <w:bodyDiv w:val="1"/>
      <w:marLeft w:val="0"/>
      <w:marRight w:val="0"/>
      <w:marTop w:val="0"/>
      <w:marBottom w:val="0"/>
      <w:divBdr>
        <w:top w:val="none" w:sz="0" w:space="0" w:color="auto"/>
        <w:left w:val="none" w:sz="0" w:space="0" w:color="auto"/>
        <w:bottom w:val="none" w:sz="0" w:space="0" w:color="auto"/>
        <w:right w:val="none" w:sz="0" w:space="0" w:color="auto"/>
      </w:divBdr>
      <w:divsChild>
        <w:div w:id="1958175302">
          <w:marLeft w:val="0"/>
          <w:marRight w:val="0"/>
          <w:marTop w:val="0"/>
          <w:marBottom w:val="0"/>
          <w:divBdr>
            <w:top w:val="none" w:sz="0" w:space="0" w:color="auto"/>
            <w:left w:val="none" w:sz="0" w:space="0" w:color="auto"/>
            <w:bottom w:val="none" w:sz="0" w:space="0" w:color="auto"/>
            <w:right w:val="none" w:sz="0" w:space="0" w:color="auto"/>
          </w:divBdr>
        </w:div>
      </w:divsChild>
    </w:div>
    <w:div w:id="1334723458">
      <w:bodyDiv w:val="1"/>
      <w:marLeft w:val="0"/>
      <w:marRight w:val="0"/>
      <w:marTop w:val="0"/>
      <w:marBottom w:val="0"/>
      <w:divBdr>
        <w:top w:val="none" w:sz="0" w:space="0" w:color="auto"/>
        <w:left w:val="none" w:sz="0" w:space="0" w:color="auto"/>
        <w:bottom w:val="none" w:sz="0" w:space="0" w:color="auto"/>
        <w:right w:val="none" w:sz="0" w:space="0" w:color="auto"/>
      </w:divBdr>
    </w:div>
    <w:div w:id="1334725832">
      <w:bodyDiv w:val="1"/>
      <w:marLeft w:val="0"/>
      <w:marRight w:val="0"/>
      <w:marTop w:val="0"/>
      <w:marBottom w:val="0"/>
      <w:divBdr>
        <w:top w:val="none" w:sz="0" w:space="0" w:color="auto"/>
        <w:left w:val="none" w:sz="0" w:space="0" w:color="auto"/>
        <w:bottom w:val="none" w:sz="0" w:space="0" w:color="auto"/>
        <w:right w:val="none" w:sz="0" w:space="0" w:color="auto"/>
      </w:divBdr>
      <w:divsChild>
        <w:div w:id="1914312170">
          <w:marLeft w:val="0"/>
          <w:marRight w:val="0"/>
          <w:marTop w:val="0"/>
          <w:marBottom w:val="0"/>
          <w:divBdr>
            <w:top w:val="none" w:sz="0" w:space="0" w:color="auto"/>
            <w:left w:val="none" w:sz="0" w:space="0" w:color="auto"/>
            <w:bottom w:val="none" w:sz="0" w:space="0" w:color="auto"/>
            <w:right w:val="none" w:sz="0" w:space="0" w:color="auto"/>
          </w:divBdr>
        </w:div>
      </w:divsChild>
    </w:div>
    <w:div w:id="1335962117">
      <w:bodyDiv w:val="1"/>
      <w:marLeft w:val="0"/>
      <w:marRight w:val="0"/>
      <w:marTop w:val="0"/>
      <w:marBottom w:val="0"/>
      <w:divBdr>
        <w:top w:val="none" w:sz="0" w:space="0" w:color="auto"/>
        <w:left w:val="none" w:sz="0" w:space="0" w:color="auto"/>
        <w:bottom w:val="none" w:sz="0" w:space="0" w:color="auto"/>
        <w:right w:val="none" w:sz="0" w:space="0" w:color="auto"/>
      </w:divBdr>
      <w:divsChild>
        <w:div w:id="2067758197">
          <w:marLeft w:val="0"/>
          <w:marRight w:val="0"/>
          <w:marTop w:val="0"/>
          <w:marBottom w:val="0"/>
          <w:divBdr>
            <w:top w:val="none" w:sz="0" w:space="0" w:color="auto"/>
            <w:left w:val="none" w:sz="0" w:space="0" w:color="auto"/>
            <w:bottom w:val="none" w:sz="0" w:space="0" w:color="auto"/>
            <w:right w:val="none" w:sz="0" w:space="0" w:color="auto"/>
          </w:divBdr>
        </w:div>
      </w:divsChild>
    </w:div>
    <w:div w:id="1336028743">
      <w:bodyDiv w:val="1"/>
      <w:marLeft w:val="0"/>
      <w:marRight w:val="0"/>
      <w:marTop w:val="0"/>
      <w:marBottom w:val="0"/>
      <w:divBdr>
        <w:top w:val="none" w:sz="0" w:space="0" w:color="auto"/>
        <w:left w:val="none" w:sz="0" w:space="0" w:color="auto"/>
        <w:bottom w:val="none" w:sz="0" w:space="0" w:color="auto"/>
        <w:right w:val="none" w:sz="0" w:space="0" w:color="auto"/>
      </w:divBdr>
    </w:div>
    <w:div w:id="1336029179">
      <w:bodyDiv w:val="1"/>
      <w:marLeft w:val="0"/>
      <w:marRight w:val="0"/>
      <w:marTop w:val="0"/>
      <w:marBottom w:val="0"/>
      <w:divBdr>
        <w:top w:val="none" w:sz="0" w:space="0" w:color="auto"/>
        <w:left w:val="none" w:sz="0" w:space="0" w:color="auto"/>
        <w:bottom w:val="none" w:sz="0" w:space="0" w:color="auto"/>
        <w:right w:val="none" w:sz="0" w:space="0" w:color="auto"/>
      </w:divBdr>
      <w:divsChild>
        <w:div w:id="742415966">
          <w:marLeft w:val="0"/>
          <w:marRight w:val="0"/>
          <w:marTop w:val="0"/>
          <w:marBottom w:val="0"/>
          <w:divBdr>
            <w:top w:val="none" w:sz="0" w:space="0" w:color="auto"/>
            <w:left w:val="none" w:sz="0" w:space="0" w:color="auto"/>
            <w:bottom w:val="none" w:sz="0" w:space="0" w:color="auto"/>
            <w:right w:val="none" w:sz="0" w:space="0" w:color="auto"/>
          </w:divBdr>
        </w:div>
      </w:divsChild>
    </w:div>
    <w:div w:id="1336110047">
      <w:bodyDiv w:val="1"/>
      <w:marLeft w:val="0"/>
      <w:marRight w:val="0"/>
      <w:marTop w:val="0"/>
      <w:marBottom w:val="0"/>
      <w:divBdr>
        <w:top w:val="none" w:sz="0" w:space="0" w:color="auto"/>
        <w:left w:val="none" w:sz="0" w:space="0" w:color="auto"/>
        <w:bottom w:val="none" w:sz="0" w:space="0" w:color="auto"/>
        <w:right w:val="none" w:sz="0" w:space="0" w:color="auto"/>
      </w:divBdr>
    </w:div>
    <w:div w:id="1336685397">
      <w:bodyDiv w:val="1"/>
      <w:marLeft w:val="0"/>
      <w:marRight w:val="0"/>
      <w:marTop w:val="0"/>
      <w:marBottom w:val="0"/>
      <w:divBdr>
        <w:top w:val="none" w:sz="0" w:space="0" w:color="auto"/>
        <w:left w:val="none" w:sz="0" w:space="0" w:color="auto"/>
        <w:bottom w:val="none" w:sz="0" w:space="0" w:color="auto"/>
        <w:right w:val="none" w:sz="0" w:space="0" w:color="auto"/>
      </w:divBdr>
      <w:divsChild>
        <w:div w:id="5982075">
          <w:marLeft w:val="0"/>
          <w:marRight w:val="0"/>
          <w:marTop w:val="0"/>
          <w:marBottom w:val="0"/>
          <w:divBdr>
            <w:top w:val="none" w:sz="0" w:space="0" w:color="auto"/>
            <w:left w:val="none" w:sz="0" w:space="0" w:color="auto"/>
            <w:bottom w:val="none" w:sz="0" w:space="0" w:color="auto"/>
            <w:right w:val="none" w:sz="0" w:space="0" w:color="auto"/>
          </w:divBdr>
        </w:div>
      </w:divsChild>
    </w:div>
    <w:div w:id="1337221813">
      <w:bodyDiv w:val="1"/>
      <w:marLeft w:val="0"/>
      <w:marRight w:val="0"/>
      <w:marTop w:val="0"/>
      <w:marBottom w:val="0"/>
      <w:divBdr>
        <w:top w:val="none" w:sz="0" w:space="0" w:color="auto"/>
        <w:left w:val="none" w:sz="0" w:space="0" w:color="auto"/>
        <w:bottom w:val="none" w:sz="0" w:space="0" w:color="auto"/>
        <w:right w:val="none" w:sz="0" w:space="0" w:color="auto"/>
      </w:divBdr>
      <w:divsChild>
        <w:div w:id="1153327483">
          <w:marLeft w:val="0"/>
          <w:marRight w:val="0"/>
          <w:marTop w:val="0"/>
          <w:marBottom w:val="0"/>
          <w:divBdr>
            <w:top w:val="none" w:sz="0" w:space="0" w:color="auto"/>
            <w:left w:val="none" w:sz="0" w:space="0" w:color="auto"/>
            <w:bottom w:val="none" w:sz="0" w:space="0" w:color="auto"/>
            <w:right w:val="none" w:sz="0" w:space="0" w:color="auto"/>
          </w:divBdr>
        </w:div>
      </w:divsChild>
    </w:div>
    <w:div w:id="1337461006">
      <w:bodyDiv w:val="1"/>
      <w:marLeft w:val="0"/>
      <w:marRight w:val="0"/>
      <w:marTop w:val="0"/>
      <w:marBottom w:val="0"/>
      <w:divBdr>
        <w:top w:val="none" w:sz="0" w:space="0" w:color="auto"/>
        <w:left w:val="none" w:sz="0" w:space="0" w:color="auto"/>
        <w:bottom w:val="none" w:sz="0" w:space="0" w:color="auto"/>
        <w:right w:val="none" w:sz="0" w:space="0" w:color="auto"/>
      </w:divBdr>
      <w:divsChild>
        <w:div w:id="330331657">
          <w:marLeft w:val="0"/>
          <w:marRight w:val="0"/>
          <w:marTop w:val="0"/>
          <w:marBottom w:val="0"/>
          <w:divBdr>
            <w:top w:val="none" w:sz="0" w:space="0" w:color="auto"/>
            <w:left w:val="none" w:sz="0" w:space="0" w:color="auto"/>
            <w:bottom w:val="none" w:sz="0" w:space="0" w:color="auto"/>
            <w:right w:val="none" w:sz="0" w:space="0" w:color="auto"/>
          </w:divBdr>
        </w:div>
      </w:divsChild>
    </w:div>
    <w:div w:id="1337685816">
      <w:bodyDiv w:val="1"/>
      <w:marLeft w:val="0"/>
      <w:marRight w:val="0"/>
      <w:marTop w:val="0"/>
      <w:marBottom w:val="0"/>
      <w:divBdr>
        <w:top w:val="none" w:sz="0" w:space="0" w:color="auto"/>
        <w:left w:val="none" w:sz="0" w:space="0" w:color="auto"/>
        <w:bottom w:val="none" w:sz="0" w:space="0" w:color="auto"/>
        <w:right w:val="none" w:sz="0" w:space="0" w:color="auto"/>
      </w:divBdr>
    </w:div>
    <w:div w:id="1338265631">
      <w:bodyDiv w:val="1"/>
      <w:marLeft w:val="0"/>
      <w:marRight w:val="0"/>
      <w:marTop w:val="0"/>
      <w:marBottom w:val="0"/>
      <w:divBdr>
        <w:top w:val="none" w:sz="0" w:space="0" w:color="auto"/>
        <w:left w:val="none" w:sz="0" w:space="0" w:color="auto"/>
        <w:bottom w:val="none" w:sz="0" w:space="0" w:color="auto"/>
        <w:right w:val="none" w:sz="0" w:space="0" w:color="auto"/>
      </w:divBdr>
      <w:divsChild>
        <w:div w:id="1332568450">
          <w:marLeft w:val="0"/>
          <w:marRight w:val="0"/>
          <w:marTop w:val="0"/>
          <w:marBottom w:val="0"/>
          <w:divBdr>
            <w:top w:val="none" w:sz="0" w:space="0" w:color="auto"/>
            <w:left w:val="none" w:sz="0" w:space="0" w:color="auto"/>
            <w:bottom w:val="none" w:sz="0" w:space="0" w:color="auto"/>
            <w:right w:val="none" w:sz="0" w:space="0" w:color="auto"/>
          </w:divBdr>
        </w:div>
      </w:divsChild>
    </w:div>
    <w:div w:id="1338508100">
      <w:bodyDiv w:val="1"/>
      <w:marLeft w:val="0"/>
      <w:marRight w:val="0"/>
      <w:marTop w:val="0"/>
      <w:marBottom w:val="0"/>
      <w:divBdr>
        <w:top w:val="none" w:sz="0" w:space="0" w:color="auto"/>
        <w:left w:val="none" w:sz="0" w:space="0" w:color="auto"/>
        <w:bottom w:val="none" w:sz="0" w:space="0" w:color="auto"/>
        <w:right w:val="none" w:sz="0" w:space="0" w:color="auto"/>
      </w:divBdr>
      <w:divsChild>
        <w:div w:id="904725813">
          <w:marLeft w:val="0"/>
          <w:marRight w:val="0"/>
          <w:marTop w:val="0"/>
          <w:marBottom w:val="0"/>
          <w:divBdr>
            <w:top w:val="none" w:sz="0" w:space="0" w:color="auto"/>
            <w:left w:val="none" w:sz="0" w:space="0" w:color="auto"/>
            <w:bottom w:val="none" w:sz="0" w:space="0" w:color="auto"/>
            <w:right w:val="none" w:sz="0" w:space="0" w:color="auto"/>
          </w:divBdr>
        </w:div>
      </w:divsChild>
    </w:div>
    <w:div w:id="1339424854">
      <w:bodyDiv w:val="1"/>
      <w:marLeft w:val="0"/>
      <w:marRight w:val="0"/>
      <w:marTop w:val="0"/>
      <w:marBottom w:val="0"/>
      <w:divBdr>
        <w:top w:val="none" w:sz="0" w:space="0" w:color="auto"/>
        <w:left w:val="none" w:sz="0" w:space="0" w:color="auto"/>
        <w:bottom w:val="none" w:sz="0" w:space="0" w:color="auto"/>
        <w:right w:val="none" w:sz="0" w:space="0" w:color="auto"/>
      </w:divBdr>
      <w:divsChild>
        <w:div w:id="1965430564">
          <w:marLeft w:val="0"/>
          <w:marRight w:val="0"/>
          <w:marTop w:val="0"/>
          <w:marBottom w:val="0"/>
          <w:divBdr>
            <w:top w:val="none" w:sz="0" w:space="0" w:color="auto"/>
            <w:left w:val="none" w:sz="0" w:space="0" w:color="auto"/>
            <w:bottom w:val="none" w:sz="0" w:space="0" w:color="auto"/>
            <w:right w:val="none" w:sz="0" w:space="0" w:color="auto"/>
          </w:divBdr>
        </w:div>
      </w:divsChild>
    </w:div>
    <w:div w:id="1339849395">
      <w:bodyDiv w:val="1"/>
      <w:marLeft w:val="0"/>
      <w:marRight w:val="0"/>
      <w:marTop w:val="0"/>
      <w:marBottom w:val="0"/>
      <w:divBdr>
        <w:top w:val="none" w:sz="0" w:space="0" w:color="auto"/>
        <w:left w:val="none" w:sz="0" w:space="0" w:color="auto"/>
        <w:bottom w:val="none" w:sz="0" w:space="0" w:color="auto"/>
        <w:right w:val="none" w:sz="0" w:space="0" w:color="auto"/>
      </w:divBdr>
      <w:divsChild>
        <w:div w:id="79759896">
          <w:marLeft w:val="0"/>
          <w:marRight w:val="0"/>
          <w:marTop w:val="0"/>
          <w:marBottom w:val="0"/>
          <w:divBdr>
            <w:top w:val="none" w:sz="0" w:space="0" w:color="auto"/>
            <w:left w:val="none" w:sz="0" w:space="0" w:color="auto"/>
            <w:bottom w:val="none" w:sz="0" w:space="0" w:color="auto"/>
            <w:right w:val="none" w:sz="0" w:space="0" w:color="auto"/>
          </w:divBdr>
        </w:div>
      </w:divsChild>
    </w:div>
    <w:div w:id="1340035936">
      <w:bodyDiv w:val="1"/>
      <w:marLeft w:val="0"/>
      <w:marRight w:val="0"/>
      <w:marTop w:val="0"/>
      <w:marBottom w:val="0"/>
      <w:divBdr>
        <w:top w:val="none" w:sz="0" w:space="0" w:color="auto"/>
        <w:left w:val="none" w:sz="0" w:space="0" w:color="auto"/>
        <w:bottom w:val="none" w:sz="0" w:space="0" w:color="auto"/>
        <w:right w:val="none" w:sz="0" w:space="0" w:color="auto"/>
      </w:divBdr>
    </w:div>
    <w:div w:id="1340306128">
      <w:bodyDiv w:val="1"/>
      <w:marLeft w:val="0"/>
      <w:marRight w:val="0"/>
      <w:marTop w:val="0"/>
      <w:marBottom w:val="0"/>
      <w:divBdr>
        <w:top w:val="none" w:sz="0" w:space="0" w:color="auto"/>
        <w:left w:val="none" w:sz="0" w:space="0" w:color="auto"/>
        <w:bottom w:val="none" w:sz="0" w:space="0" w:color="auto"/>
        <w:right w:val="none" w:sz="0" w:space="0" w:color="auto"/>
      </w:divBdr>
    </w:div>
    <w:div w:id="1340431582">
      <w:bodyDiv w:val="1"/>
      <w:marLeft w:val="0"/>
      <w:marRight w:val="0"/>
      <w:marTop w:val="0"/>
      <w:marBottom w:val="0"/>
      <w:divBdr>
        <w:top w:val="none" w:sz="0" w:space="0" w:color="auto"/>
        <w:left w:val="none" w:sz="0" w:space="0" w:color="auto"/>
        <w:bottom w:val="none" w:sz="0" w:space="0" w:color="auto"/>
        <w:right w:val="none" w:sz="0" w:space="0" w:color="auto"/>
      </w:divBdr>
      <w:divsChild>
        <w:div w:id="891311886">
          <w:marLeft w:val="0"/>
          <w:marRight w:val="0"/>
          <w:marTop w:val="0"/>
          <w:marBottom w:val="0"/>
          <w:divBdr>
            <w:top w:val="none" w:sz="0" w:space="0" w:color="auto"/>
            <w:left w:val="none" w:sz="0" w:space="0" w:color="auto"/>
            <w:bottom w:val="none" w:sz="0" w:space="0" w:color="auto"/>
            <w:right w:val="none" w:sz="0" w:space="0" w:color="auto"/>
          </w:divBdr>
        </w:div>
      </w:divsChild>
    </w:div>
    <w:div w:id="1340503378">
      <w:bodyDiv w:val="1"/>
      <w:marLeft w:val="0"/>
      <w:marRight w:val="0"/>
      <w:marTop w:val="0"/>
      <w:marBottom w:val="0"/>
      <w:divBdr>
        <w:top w:val="none" w:sz="0" w:space="0" w:color="auto"/>
        <w:left w:val="none" w:sz="0" w:space="0" w:color="auto"/>
        <w:bottom w:val="none" w:sz="0" w:space="0" w:color="auto"/>
        <w:right w:val="none" w:sz="0" w:space="0" w:color="auto"/>
      </w:divBdr>
    </w:div>
    <w:div w:id="1341085567">
      <w:bodyDiv w:val="1"/>
      <w:marLeft w:val="0"/>
      <w:marRight w:val="0"/>
      <w:marTop w:val="0"/>
      <w:marBottom w:val="0"/>
      <w:divBdr>
        <w:top w:val="none" w:sz="0" w:space="0" w:color="auto"/>
        <w:left w:val="none" w:sz="0" w:space="0" w:color="auto"/>
        <w:bottom w:val="none" w:sz="0" w:space="0" w:color="auto"/>
        <w:right w:val="none" w:sz="0" w:space="0" w:color="auto"/>
      </w:divBdr>
      <w:divsChild>
        <w:div w:id="601298654">
          <w:marLeft w:val="0"/>
          <w:marRight w:val="0"/>
          <w:marTop w:val="0"/>
          <w:marBottom w:val="0"/>
          <w:divBdr>
            <w:top w:val="none" w:sz="0" w:space="0" w:color="auto"/>
            <w:left w:val="none" w:sz="0" w:space="0" w:color="auto"/>
            <w:bottom w:val="none" w:sz="0" w:space="0" w:color="auto"/>
            <w:right w:val="none" w:sz="0" w:space="0" w:color="auto"/>
          </w:divBdr>
        </w:div>
      </w:divsChild>
    </w:div>
    <w:div w:id="1341200629">
      <w:bodyDiv w:val="1"/>
      <w:marLeft w:val="0"/>
      <w:marRight w:val="0"/>
      <w:marTop w:val="0"/>
      <w:marBottom w:val="0"/>
      <w:divBdr>
        <w:top w:val="none" w:sz="0" w:space="0" w:color="auto"/>
        <w:left w:val="none" w:sz="0" w:space="0" w:color="auto"/>
        <w:bottom w:val="none" w:sz="0" w:space="0" w:color="auto"/>
        <w:right w:val="none" w:sz="0" w:space="0" w:color="auto"/>
      </w:divBdr>
      <w:divsChild>
        <w:div w:id="156774395">
          <w:marLeft w:val="0"/>
          <w:marRight w:val="0"/>
          <w:marTop w:val="0"/>
          <w:marBottom w:val="0"/>
          <w:divBdr>
            <w:top w:val="none" w:sz="0" w:space="0" w:color="auto"/>
            <w:left w:val="none" w:sz="0" w:space="0" w:color="auto"/>
            <w:bottom w:val="none" w:sz="0" w:space="0" w:color="auto"/>
            <w:right w:val="none" w:sz="0" w:space="0" w:color="auto"/>
          </w:divBdr>
        </w:div>
      </w:divsChild>
    </w:div>
    <w:div w:id="1342312887">
      <w:bodyDiv w:val="1"/>
      <w:marLeft w:val="0"/>
      <w:marRight w:val="0"/>
      <w:marTop w:val="0"/>
      <w:marBottom w:val="0"/>
      <w:divBdr>
        <w:top w:val="none" w:sz="0" w:space="0" w:color="auto"/>
        <w:left w:val="none" w:sz="0" w:space="0" w:color="auto"/>
        <w:bottom w:val="none" w:sz="0" w:space="0" w:color="auto"/>
        <w:right w:val="none" w:sz="0" w:space="0" w:color="auto"/>
      </w:divBdr>
    </w:div>
    <w:div w:id="1343357979">
      <w:bodyDiv w:val="1"/>
      <w:marLeft w:val="0"/>
      <w:marRight w:val="0"/>
      <w:marTop w:val="0"/>
      <w:marBottom w:val="0"/>
      <w:divBdr>
        <w:top w:val="none" w:sz="0" w:space="0" w:color="auto"/>
        <w:left w:val="none" w:sz="0" w:space="0" w:color="auto"/>
        <w:bottom w:val="none" w:sz="0" w:space="0" w:color="auto"/>
        <w:right w:val="none" w:sz="0" w:space="0" w:color="auto"/>
      </w:divBdr>
      <w:divsChild>
        <w:div w:id="875847432">
          <w:marLeft w:val="0"/>
          <w:marRight w:val="0"/>
          <w:marTop w:val="0"/>
          <w:marBottom w:val="0"/>
          <w:divBdr>
            <w:top w:val="none" w:sz="0" w:space="0" w:color="auto"/>
            <w:left w:val="none" w:sz="0" w:space="0" w:color="auto"/>
            <w:bottom w:val="none" w:sz="0" w:space="0" w:color="auto"/>
            <w:right w:val="none" w:sz="0" w:space="0" w:color="auto"/>
          </w:divBdr>
        </w:div>
      </w:divsChild>
    </w:div>
    <w:div w:id="1343778356">
      <w:bodyDiv w:val="1"/>
      <w:marLeft w:val="0"/>
      <w:marRight w:val="0"/>
      <w:marTop w:val="0"/>
      <w:marBottom w:val="0"/>
      <w:divBdr>
        <w:top w:val="none" w:sz="0" w:space="0" w:color="auto"/>
        <w:left w:val="none" w:sz="0" w:space="0" w:color="auto"/>
        <w:bottom w:val="none" w:sz="0" w:space="0" w:color="auto"/>
        <w:right w:val="none" w:sz="0" w:space="0" w:color="auto"/>
      </w:divBdr>
    </w:div>
    <w:div w:id="1343896976">
      <w:bodyDiv w:val="1"/>
      <w:marLeft w:val="0"/>
      <w:marRight w:val="0"/>
      <w:marTop w:val="0"/>
      <w:marBottom w:val="0"/>
      <w:divBdr>
        <w:top w:val="none" w:sz="0" w:space="0" w:color="auto"/>
        <w:left w:val="none" w:sz="0" w:space="0" w:color="auto"/>
        <w:bottom w:val="none" w:sz="0" w:space="0" w:color="auto"/>
        <w:right w:val="none" w:sz="0" w:space="0" w:color="auto"/>
      </w:divBdr>
      <w:divsChild>
        <w:div w:id="969701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815921">
      <w:bodyDiv w:val="1"/>
      <w:marLeft w:val="0"/>
      <w:marRight w:val="0"/>
      <w:marTop w:val="0"/>
      <w:marBottom w:val="0"/>
      <w:divBdr>
        <w:top w:val="none" w:sz="0" w:space="0" w:color="auto"/>
        <w:left w:val="none" w:sz="0" w:space="0" w:color="auto"/>
        <w:bottom w:val="none" w:sz="0" w:space="0" w:color="auto"/>
        <w:right w:val="none" w:sz="0" w:space="0" w:color="auto"/>
      </w:divBdr>
    </w:div>
    <w:div w:id="1344822926">
      <w:bodyDiv w:val="1"/>
      <w:marLeft w:val="0"/>
      <w:marRight w:val="0"/>
      <w:marTop w:val="0"/>
      <w:marBottom w:val="0"/>
      <w:divBdr>
        <w:top w:val="none" w:sz="0" w:space="0" w:color="auto"/>
        <w:left w:val="none" w:sz="0" w:space="0" w:color="auto"/>
        <w:bottom w:val="none" w:sz="0" w:space="0" w:color="auto"/>
        <w:right w:val="none" w:sz="0" w:space="0" w:color="auto"/>
      </w:divBdr>
      <w:divsChild>
        <w:div w:id="344282503">
          <w:marLeft w:val="0"/>
          <w:marRight w:val="0"/>
          <w:marTop w:val="0"/>
          <w:marBottom w:val="0"/>
          <w:divBdr>
            <w:top w:val="none" w:sz="0" w:space="0" w:color="auto"/>
            <w:left w:val="none" w:sz="0" w:space="0" w:color="auto"/>
            <w:bottom w:val="none" w:sz="0" w:space="0" w:color="auto"/>
            <w:right w:val="none" w:sz="0" w:space="0" w:color="auto"/>
          </w:divBdr>
        </w:div>
      </w:divsChild>
    </w:div>
    <w:div w:id="1344895390">
      <w:bodyDiv w:val="1"/>
      <w:marLeft w:val="0"/>
      <w:marRight w:val="0"/>
      <w:marTop w:val="0"/>
      <w:marBottom w:val="0"/>
      <w:divBdr>
        <w:top w:val="none" w:sz="0" w:space="0" w:color="auto"/>
        <w:left w:val="none" w:sz="0" w:space="0" w:color="auto"/>
        <w:bottom w:val="none" w:sz="0" w:space="0" w:color="auto"/>
        <w:right w:val="none" w:sz="0" w:space="0" w:color="auto"/>
      </w:divBdr>
      <w:divsChild>
        <w:div w:id="1131246235">
          <w:marLeft w:val="0"/>
          <w:marRight w:val="0"/>
          <w:marTop w:val="0"/>
          <w:marBottom w:val="0"/>
          <w:divBdr>
            <w:top w:val="none" w:sz="0" w:space="0" w:color="auto"/>
            <w:left w:val="none" w:sz="0" w:space="0" w:color="auto"/>
            <w:bottom w:val="none" w:sz="0" w:space="0" w:color="auto"/>
            <w:right w:val="none" w:sz="0" w:space="0" w:color="auto"/>
          </w:divBdr>
        </w:div>
      </w:divsChild>
    </w:div>
    <w:div w:id="1346058206">
      <w:bodyDiv w:val="1"/>
      <w:marLeft w:val="0"/>
      <w:marRight w:val="0"/>
      <w:marTop w:val="0"/>
      <w:marBottom w:val="0"/>
      <w:divBdr>
        <w:top w:val="none" w:sz="0" w:space="0" w:color="auto"/>
        <w:left w:val="none" w:sz="0" w:space="0" w:color="auto"/>
        <w:bottom w:val="none" w:sz="0" w:space="0" w:color="auto"/>
        <w:right w:val="none" w:sz="0" w:space="0" w:color="auto"/>
      </w:divBdr>
      <w:divsChild>
        <w:div w:id="1769158582">
          <w:marLeft w:val="0"/>
          <w:marRight w:val="0"/>
          <w:marTop w:val="0"/>
          <w:marBottom w:val="0"/>
          <w:divBdr>
            <w:top w:val="none" w:sz="0" w:space="0" w:color="auto"/>
            <w:left w:val="none" w:sz="0" w:space="0" w:color="auto"/>
            <w:bottom w:val="none" w:sz="0" w:space="0" w:color="auto"/>
            <w:right w:val="none" w:sz="0" w:space="0" w:color="auto"/>
          </w:divBdr>
        </w:div>
      </w:divsChild>
    </w:div>
    <w:div w:id="1346202249">
      <w:bodyDiv w:val="1"/>
      <w:marLeft w:val="0"/>
      <w:marRight w:val="0"/>
      <w:marTop w:val="0"/>
      <w:marBottom w:val="0"/>
      <w:divBdr>
        <w:top w:val="none" w:sz="0" w:space="0" w:color="auto"/>
        <w:left w:val="none" w:sz="0" w:space="0" w:color="auto"/>
        <w:bottom w:val="none" w:sz="0" w:space="0" w:color="auto"/>
        <w:right w:val="none" w:sz="0" w:space="0" w:color="auto"/>
      </w:divBdr>
      <w:divsChild>
        <w:div w:id="1738169900">
          <w:marLeft w:val="0"/>
          <w:marRight w:val="0"/>
          <w:marTop w:val="0"/>
          <w:marBottom w:val="0"/>
          <w:divBdr>
            <w:top w:val="none" w:sz="0" w:space="0" w:color="auto"/>
            <w:left w:val="none" w:sz="0" w:space="0" w:color="auto"/>
            <w:bottom w:val="none" w:sz="0" w:space="0" w:color="auto"/>
            <w:right w:val="none" w:sz="0" w:space="0" w:color="auto"/>
          </w:divBdr>
        </w:div>
      </w:divsChild>
    </w:div>
    <w:div w:id="1346634095">
      <w:bodyDiv w:val="1"/>
      <w:marLeft w:val="0"/>
      <w:marRight w:val="0"/>
      <w:marTop w:val="0"/>
      <w:marBottom w:val="0"/>
      <w:divBdr>
        <w:top w:val="none" w:sz="0" w:space="0" w:color="auto"/>
        <w:left w:val="none" w:sz="0" w:space="0" w:color="auto"/>
        <w:bottom w:val="none" w:sz="0" w:space="0" w:color="auto"/>
        <w:right w:val="none" w:sz="0" w:space="0" w:color="auto"/>
      </w:divBdr>
      <w:divsChild>
        <w:div w:id="71582453">
          <w:marLeft w:val="0"/>
          <w:marRight w:val="0"/>
          <w:marTop w:val="0"/>
          <w:marBottom w:val="0"/>
          <w:divBdr>
            <w:top w:val="none" w:sz="0" w:space="0" w:color="auto"/>
            <w:left w:val="none" w:sz="0" w:space="0" w:color="auto"/>
            <w:bottom w:val="none" w:sz="0" w:space="0" w:color="auto"/>
            <w:right w:val="none" w:sz="0" w:space="0" w:color="auto"/>
          </w:divBdr>
        </w:div>
      </w:divsChild>
    </w:div>
    <w:div w:id="1347055597">
      <w:bodyDiv w:val="1"/>
      <w:marLeft w:val="0"/>
      <w:marRight w:val="0"/>
      <w:marTop w:val="0"/>
      <w:marBottom w:val="0"/>
      <w:divBdr>
        <w:top w:val="none" w:sz="0" w:space="0" w:color="auto"/>
        <w:left w:val="none" w:sz="0" w:space="0" w:color="auto"/>
        <w:bottom w:val="none" w:sz="0" w:space="0" w:color="auto"/>
        <w:right w:val="none" w:sz="0" w:space="0" w:color="auto"/>
      </w:divBdr>
      <w:divsChild>
        <w:div w:id="191766562">
          <w:marLeft w:val="0"/>
          <w:marRight w:val="0"/>
          <w:marTop w:val="0"/>
          <w:marBottom w:val="0"/>
          <w:divBdr>
            <w:top w:val="none" w:sz="0" w:space="0" w:color="auto"/>
            <w:left w:val="none" w:sz="0" w:space="0" w:color="auto"/>
            <w:bottom w:val="none" w:sz="0" w:space="0" w:color="auto"/>
            <w:right w:val="none" w:sz="0" w:space="0" w:color="auto"/>
          </w:divBdr>
        </w:div>
      </w:divsChild>
    </w:div>
    <w:div w:id="1347056472">
      <w:bodyDiv w:val="1"/>
      <w:marLeft w:val="0"/>
      <w:marRight w:val="0"/>
      <w:marTop w:val="0"/>
      <w:marBottom w:val="0"/>
      <w:divBdr>
        <w:top w:val="none" w:sz="0" w:space="0" w:color="auto"/>
        <w:left w:val="none" w:sz="0" w:space="0" w:color="auto"/>
        <w:bottom w:val="none" w:sz="0" w:space="0" w:color="auto"/>
        <w:right w:val="none" w:sz="0" w:space="0" w:color="auto"/>
      </w:divBdr>
    </w:div>
    <w:div w:id="1347245788">
      <w:bodyDiv w:val="1"/>
      <w:marLeft w:val="0"/>
      <w:marRight w:val="0"/>
      <w:marTop w:val="0"/>
      <w:marBottom w:val="0"/>
      <w:divBdr>
        <w:top w:val="none" w:sz="0" w:space="0" w:color="auto"/>
        <w:left w:val="none" w:sz="0" w:space="0" w:color="auto"/>
        <w:bottom w:val="none" w:sz="0" w:space="0" w:color="auto"/>
        <w:right w:val="none" w:sz="0" w:space="0" w:color="auto"/>
      </w:divBdr>
      <w:divsChild>
        <w:div w:id="944192875">
          <w:marLeft w:val="0"/>
          <w:marRight w:val="0"/>
          <w:marTop w:val="0"/>
          <w:marBottom w:val="0"/>
          <w:divBdr>
            <w:top w:val="none" w:sz="0" w:space="0" w:color="auto"/>
            <w:left w:val="none" w:sz="0" w:space="0" w:color="auto"/>
            <w:bottom w:val="none" w:sz="0" w:space="0" w:color="auto"/>
            <w:right w:val="none" w:sz="0" w:space="0" w:color="auto"/>
          </w:divBdr>
        </w:div>
      </w:divsChild>
    </w:div>
    <w:div w:id="1347438375">
      <w:bodyDiv w:val="1"/>
      <w:marLeft w:val="0"/>
      <w:marRight w:val="0"/>
      <w:marTop w:val="0"/>
      <w:marBottom w:val="0"/>
      <w:divBdr>
        <w:top w:val="none" w:sz="0" w:space="0" w:color="auto"/>
        <w:left w:val="none" w:sz="0" w:space="0" w:color="auto"/>
        <w:bottom w:val="none" w:sz="0" w:space="0" w:color="auto"/>
        <w:right w:val="none" w:sz="0" w:space="0" w:color="auto"/>
      </w:divBdr>
      <w:divsChild>
        <w:div w:id="1913081527">
          <w:marLeft w:val="0"/>
          <w:marRight w:val="0"/>
          <w:marTop w:val="0"/>
          <w:marBottom w:val="0"/>
          <w:divBdr>
            <w:top w:val="none" w:sz="0" w:space="0" w:color="auto"/>
            <w:left w:val="none" w:sz="0" w:space="0" w:color="auto"/>
            <w:bottom w:val="none" w:sz="0" w:space="0" w:color="auto"/>
            <w:right w:val="none" w:sz="0" w:space="0" w:color="auto"/>
          </w:divBdr>
        </w:div>
      </w:divsChild>
    </w:div>
    <w:div w:id="1347638983">
      <w:bodyDiv w:val="1"/>
      <w:marLeft w:val="0"/>
      <w:marRight w:val="0"/>
      <w:marTop w:val="0"/>
      <w:marBottom w:val="0"/>
      <w:divBdr>
        <w:top w:val="none" w:sz="0" w:space="0" w:color="auto"/>
        <w:left w:val="none" w:sz="0" w:space="0" w:color="auto"/>
        <w:bottom w:val="none" w:sz="0" w:space="0" w:color="auto"/>
        <w:right w:val="none" w:sz="0" w:space="0" w:color="auto"/>
      </w:divBdr>
      <w:divsChild>
        <w:div w:id="731928180">
          <w:marLeft w:val="0"/>
          <w:marRight w:val="0"/>
          <w:marTop w:val="0"/>
          <w:marBottom w:val="0"/>
          <w:divBdr>
            <w:top w:val="none" w:sz="0" w:space="0" w:color="auto"/>
            <w:left w:val="none" w:sz="0" w:space="0" w:color="auto"/>
            <w:bottom w:val="none" w:sz="0" w:space="0" w:color="auto"/>
            <w:right w:val="none" w:sz="0" w:space="0" w:color="auto"/>
          </w:divBdr>
        </w:div>
      </w:divsChild>
    </w:div>
    <w:div w:id="1347710991">
      <w:bodyDiv w:val="1"/>
      <w:marLeft w:val="0"/>
      <w:marRight w:val="0"/>
      <w:marTop w:val="0"/>
      <w:marBottom w:val="0"/>
      <w:divBdr>
        <w:top w:val="none" w:sz="0" w:space="0" w:color="auto"/>
        <w:left w:val="none" w:sz="0" w:space="0" w:color="auto"/>
        <w:bottom w:val="none" w:sz="0" w:space="0" w:color="auto"/>
        <w:right w:val="none" w:sz="0" w:space="0" w:color="auto"/>
      </w:divBdr>
      <w:divsChild>
        <w:div w:id="761950021">
          <w:marLeft w:val="0"/>
          <w:marRight w:val="0"/>
          <w:marTop w:val="0"/>
          <w:marBottom w:val="0"/>
          <w:divBdr>
            <w:top w:val="none" w:sz="0" w:space="0" w:color="auto"/>
            <w:left w:val="none" w:sz="0" w:space="0" w:color="auto"/>
            <w:bottom w:val="none" w:sz="0" w:space="0" w:color="auto"/>
            <w:right w:val="none" w:sz="0" w:space="0" w:color="auto"/>
          </w:divBdr>
        </w:div>
      </w:divsChild>
    </w:div>
    <w:div w:id="1347827921">
      <w:bodyDiv w:val="1"/>
      <w:marLeft w:val="0"/>
      <w:marRight w:val="0"/>
      <w:marTop w:val="0"/>
      <w:marBottom w:val="0"/>
      <w:divBdr>
        <w:top w:val="none" w:sz="0" w:space="0" w:color="auto"/>
        <w:left w:val="none" w:sz="0" w:space="0" w:color="auto"/>
        <w:bottom w:val="none" w:sz="0" w:space="0" w:color="auto"/>
        <w:right w:val="none" w:sz="0" w:space="0" w:color="auto"/>
      </w:divBdr>
      <w:divsChild>
        <w:div w:id="328097640">
          <w:marLeft w:val="0"/>
          <w:marRight w:val="0"/>
          <w:marTop w:val="0"/>
          <w:marBottom w:val="0"/>
          <w:divBdr>
            <w:top w:val="none" w:sz="0" w:space="0" w:color="auto"/>
            <w:left w:val="none" w:sz="0" w:space="0" w:color="auto"/>
            <w:bottom w:val="none" w:sz="0" w:space="0" w:color="auto"/>
            <w:right w:val="none" w:sz="0" w:space="0" w:color="auto"/>
          </w:divBdr>
        </w:div>
      </w:divsChild>
    </w:div>
    <w:div w:id="1348752984">
      <w:bodyDiv w:val="1"/>
      <w:marLeft w:val="0"/>
      <w:marRight w:val="0"/>
      <w:marTop w:val="0"/>
      <w:marBottom w:val="0"/>
      <w:divBdr>
        <w:top w:val="none" w:sz="0" w:space="0" w:color="auto"/>
        <w:left w:val="none" w:sz="0" w:space="0" w:color="auto"/>
        <w:bottom w:val="none" w:sz="0" w:space="0" w:color="auto"/>
        <w:right w:val="none" w:sz="0" w:space="0" w:color="auto"/>
      </w:divBdr>
      <w:divsChild>
        <w:div w:id="1240217529">
          <w:marLeft w:val="0"/>
          <w:marRight w:val="0"/>
          <w:marTop w:val="0"/>
          <w:marBottom w:val="0"/>
          <w:divBdr>
            <w:top w:val="none" w:sz="0" w:space="0" w:color="auto"/>
            <w:left w:val="none" w:sz="0" w:space="0" w:color="auto"/>
            <w:bottom w:val="none" w:sz="0" w:space="0" w:color="auto"/>
            <w:right w:val="none" w:sz="0" w:space="0" w:color="auto"/>
          </w:divBdr>
        </w:div>
      </w:divsChild>
    </w:div>
    <w:div w:id="1348942450">
      <w:bodyDiv w:val="1"/>
      <w:marLeft w:val="0"/>
      <w:marRight w:val="0"/>
      <w:marTop w:val="0"/>
      <w:marBottom w:val="0"/>
      <w:divBdr>
        <w:top w:val="none" w:sz="0" w:space="0" w:color="auto"/>
        <w:left w:val="none" w:sz="0" w:space="0" w:color="auto"/>
        <w:bottom w:val="none" w:sz="0" w:space="0" w:color="auto"/>
        <w:right w:val="none" w:sz="0" w:space="0" w:color="auto"/>
      </w:divBdr>
      <w:divsChild>
        <w:div w:id="1387528895">
          <w:marLeft w:val="0"/>
          <w:marRight w:val="0"/>
          <w:marTop w:val="0"/>
          <w:marBottom w:val="0"/>
          <w:divBdr>
            <w:top w:val="none" w:sz="0" w:space="0" w:color="auto"/>
            <w:left w:val="none" w:sz="0" w:space="0" w:color="auto"/>
            <w:bottom w:val="none" w:sz="0" w:space="0" w:color="auto"/>
            <w:right w:val="none" w:sz="0" w:space="0" w:color="auto"/>
          </w:divBdr>
        </w:div>
      </w:divsChild>
    </w:div>
    <w:div w:id="1349528773">
      <w:bodyDiv w:val="1"/>
      <w:marLeft w:val="0"/>
      <w:marRight w:val="0"/>
      <w:marTop w:val="0"/>
      <w:marBottom w:val="0"/>
      <w:divBdr>
        <w:top w:val="none" w:sz="0" w:space="0" w:color="auto"/>
        <w:left w:val="none" w:sz="0" w:space="0" w:color="auto"/>
        <w:bottom w:val="none" w:sz="0" w:space="0" w:color="auto"/>
        <w:right w:val="none" w:sz="0" w:space="0" w:color="auto"/>
      </w:divBdr>
      <w:divsChild>
        <w:div w:id="801773692">
          <w:marLeft w:val="0"/>
          <w:marRight w:val="0"/>
          <w:marTop w:val="0"/>
          <w:marBottom w:val="0"/>
          <w:divBdr>
            <w:top w:val="none" w:sz="0" w:space="0" w:color="auto"/>
            <w:left w:val="none" w:sz="0" w:space="0" w:color="auto"/>
            <w:bottom w:val="none" w:sz="0" w:space="0" w:color="auto"/>
            <w:right w:val="none" w:sz="0" w:space="0" w:color="auto"/>
          </w:divBdr>
        </w:div>
      </w:divsChild>
    </w:div>
    <w:div w:id="1350254285">
      <w:bodyDiv w:val="1"/>
      <w:marLeft w:val="0"/>
      <w:marRight w:val="0"/>
      <w:marTop w:val="0"/>
      <w:marBottom w:val="0"/>
      <w:divBdr>
        <w:top w:val="none" w:sz="0" w:space="0" w:color="auto"/>
        <w:left w:val="none" w:sz="0" w:space="0" w:color="auto"/>
        <w:bottom w:val="none" w:sz="0" w:space="0" w:color="auto"/>
        <w:right w:val="none" w:sz="0" w:space="0" w:color="auto"/>
      </w:divBdr>
    </w:div>
    <w:div w:id="1350377677">
      <w:bodyDiv w:val="1"/>
      <w:marLeft w:val="0"/>
      <w:marRight w:val="0"/>
      <w:marTop w:val="0"/>
      <w:marBottom w:val="0"/>
      <w:divBdr>
        <w:top w:val="none" w:sz="0" w:space="0" w:color="auto"/>
        <w:left w:val="none" w:sz="0" w:space="0" w:color="auto"/>
        <w:bottom w:val="none" w:sz="0" w:space="0" w:color="auto"/>
        <w:right w:val="none" w:sz="0" w:space="0" w:color="auto"/>
      </w:divBdr>
    </w:div>
    <w:div w:id="1350793444">
      <w:bodyDiv w:val="1"/>
      <w:marLeft w:val="0"/>
      <w:marRight w:val="0"/>
      <w:marTop w:val="0"/>
      <w:marBottom w:val="0"/>
      <w:divBdr>
        <w:top w:val="none" w:sz="0" w:space="0" w:color="auto"/>
        <w:left w:val="none" w:sz="0" w:space="0" w:color="auto"/>
        <w:bottom w:val="none" w:sz="0" w:space="0" w:color="auto"/>
        <w:right w:val="none" w:sz="0" w:space="0" w:color="auto"/>
      </w:divBdr>
      <w:divsChild>
        <w:div w:id="1314602781">
          <w:marLeft w:val="0"/>
          <w:marRight w:val="0"/>
          <w:marTop w:val="0"/>
          <w:marBottom w:val="0"/>
          <w:divBdr>
            <w:top w:val="none" w:sz="0" w:space="0" w:color="auto"/>
            <w:left w:val="none" w:sz="0" w:space="0" w:color="auto"/>
            <w:bottom w:val="none" w:sz="0" w:space="0" w:color="auto"/>
            <w:right w:val="none" w:sz="0" w:space="0" w:color="auto"/>
          </w:divBdr>
        </w:div>
      </w:divsChild>
    </w:div>
    <w:div w:id="1351908068">
      <w:bodyDiv w:val="1"/>
      <w:marLeft w:val="0"/>
      <w:marRight w:val="0"/>
      <w:marTop w:val="0"/>
      <w:marBottom w:val="0"/>
      <w:divBdr>
        <w:top w:val="none" w:sz="0" w:space="0" w:color="auto"/>
        <w:left w:val="none" w:sz="0" w:space="0" w:color="auto"/>
        <w:bottom w:val="none" w:sz="0" w:space="0" w:color="auto"/>
        <w:right w:val="none" w:sz="0" w:space="0" w:color="auto"/>
      </w:divBdr>
      <w:divsChild>
        <w:div w:id="1251085815">
          <w:marLeft w:val="0"/>
          <w:marRight w:val="0"/>
          <w:marTop w:val="0"/>
          <w:marBottom w:val="0"/>
          <w:divBdr>
            <w:top w:val="none" w:sz="0" w:space="0" w:color="auto"/>
            <w:left w:val="none" w:sz="0" w:space="0" w:color="auto"/>
            <w:bottom w:val="none" w:sz="0" w:space="0" w:color="auto"/>
            <w:right w:val="none" w:sz="0" w:space="0" w:color="auto"/>
          </w:divBdr>
        </w:div>
      </w:divsChild>
    </w:div>
    <w:div w:id="1352416321">
      <w:bodyDiv w:val="1"/>
      <w:marLeft w:val="0"/>
      <w:marRight w:val="0"/>
      <w:marTop w:val="0"/>
      <w:marBottom w:val="0"/>
      <w:divBdr>
        <w:top w:val="none" w:sz="0" w:space="0" w:color="auto"/>
        <w:left w:val="none" w:sz="0" w:space="0" w:color="auto"/>
        <w:bottom w:val="none" w:sz="0" w:space="0" w:color="auto"/>
        <w:right w:val="none" w:sz="0" w:space="0" w:color="auto"/>
      </w:divBdr>
    </w:div>
    <w:div w:id="1352802919">
      <w:bodyDiv w:val="1"/>
      <w:marLeft w:val="0"/>
      <w:marRight w:val="0"/>
      <w:marTop w:val="0"/>
      <w:marBottom w:val="0"/>
      <w:divBdr>
        <w:top w:val="none" w:sz="0" w:space="0" w:color="auto"/>
        <w:left w:val="none" w:sz="0" w:space="0" w:color="auto"/>
        <w:bottom w:val="none" w:sz="0" w:space="0" w:color="auto"/>
        <w:right w:val="none" w:sz="0" w:space="0" w:color="auto"/>
      </w:divBdr>
      <w:divsChild>
        <w:div w:id="364141376">
          <w:marLeft w:val="0"/>
          <w:marRight w:val="0"/>
          <w:marTop w:val="0"/>
          <w:marBottom w:val="0"/>
          <w:divBdr>
            <w:top w:val="none" w:sz="0" w:space="0" w:color="auto"/>
            <w:left w:val="none" w:sz="0" w:space="0" w:color="auto"/>
            <w:bottom w:val="none" w:sz="0" w:space="0" w:color="auto"/>
            <w:right w:val="none" w:sz="0" w:space="0" w:color="auto"/>
          </w:divBdr>
        </w:div>
      </w:divsChild>
    </w:div>
    <w:div w:id="1353801396">
      <w:bodyDiv w:val="1"/>
      <w:marLeft w:val="0"/>
      <w:marRight w:val="0"/>
      <w:marTop w:val="0"/>
      <w:marBottom w:val="0"/>
      <w:divBdr>
        <w:top w:val="none" w:sz="0" w:space="0" w:color="auto"/>
        <w:left w:val="none" w:sz="0" w:space="0" w:color="auto"/>
        <w:bottom w:val="none" w:sz="0" w:space="0" w:color="auto"/>
        <w:right w:val="none" w:sz="0" w:space="0" w:color="auto"/>
      </w:divBdr>
      <w:divsChild>
        <w:div w:id="181625678">
          <w:marLeft w:val="0"/>
          <w:marRight w:val="0"/>
          <w:marTop w:val="0"/>
          <w:marBottom w:val="0"/>
          <w:divBdr>
            <w:top w:val="none" w:sz="0" w:space="0" w:color="auto"/>
            <w:left w:val="none" w:sz="0" w:space="0" w:color="auto"/>
            <w:bottom w:val="none" w:sz="0" w:space="0" w:color="auto"/>
            <w:right w:val="none" w:sz="0" w:space="0" w:color="auto"/>
          </w:divBdr>
        </w:div>
      </w:divsChild>
    </w:div>
    <w:div w:id="1354378131">
      <w:bodyDiv w:val="1"/>
      <w:marLeft w:val="0"/>
      <w:marRight w:val="0"/>
      <w:marTop w:val="0"/>
      <w:marBottom w:val="0"/>
      <w:divBdr>
        <w:top w:val="none" w:sz="0" w:space="0" w:color="auto"/>
        <w:left w:val="none" w:sz="0" w:space="0" w:color="auto"/>
        <w:bottom w:val="none" w:sz="0" w:space="0" w:color="auto"/>
        <w:right w:val="none" w:sz="0" w:space="0" w:color="auto"/>
      </w:divBdr>
    </w:div>
    <w:div w:id="1354382915">
      <w:bodyDiv w:val="1"/>
      <w:marLeft w:val="0"/>
      <w:marRight w:val="0"/>
      <w:marTop w:val="0"/>
      <w:marBottom w:val="0"/>
      <w:divBdr>
        <w:top w:val="none" w:sz="0" w:space="0" w:color="auto"/>
        <w:left w:val="none" w:sz="0" w:space="0" w:color="auto"/>
        <w:bottom w:val="none" w:sz="0" w:space="0" w:color="auto"/>
        <w:right w:val="none" w:sz="0" w:space="0" w:color="auto"/>
      </w:divBdr>
      <w:divsChild>
        <w:div w:id="116416077">
          <w:marLeft w:val="0"/>
          <w:marRight w:val="0"/>
          <w:marTop w:val="0"/>
          <w:marBottom w:val="0"/>
          <w:divBdr>
            <w:top w:val="none" w:sz="0" w:space="0" w:color="auto"/>
            <w:left w:val="none" w:sz="0" w:space="0" w:color="auto"/>
            <w:bottom w:val="none" w:sz="0" w:space="0" w:color="auto"/>
            <w:right w:val="none" w:sz="0" w:space="0" w:color="auto"/>
          </w:divBdr>
        </w:div>
      </w:divsChild>
    </w:div>
    <w:div w:id="1354695096">
      <w:bodyDiv w:val="1"/>
      <w:marLeft w:val="0"/>
      <w:marRight w:val="0"/>
      <w:marTop w:val="0"/>
      <w:marBottom w:val="0"/>
      <w:divBdr>
        <w:top w:val="none" w:sz="0" w:space="0" w:color="auto"/>
        <w:left w:val="none" w:sz="0" w:space="0" w:color="auto"/>
        <w:bottom w:val="none" w:sz="0" w:space="0" w:color="auto"/>
        <w:right w:val="none" w:sz="0" w:space="0" w:color="auto"/>
      </w:divBdr>
      <w:divsChild>
        <w:div w:id="650670410">
          <w:marLeft w:val="0"/>
          <w:marRight w:val="0"/>
          <w:marTop w:val="0"/>
          <w:marBottom w:val="0"/>
          <w:divBdr>
            <w:top w:val="none" w:sz="0" w:space="0" w:color="auto"/>
            <w:left w:val="none" w:sz="0" w:space="0" w:color="auto"/>
            <w:bottom w:val="none" w:sz="0" w:space="0" w:color="auto"/>
            <w:right w:val="none" w:sz="0" w:space="0" w:color="auto"/>
          </w:divBdr>
        </w:div>
      </w:divsChild>
    </w:div>
    <w:div w:id="1354695919">
      <w:bodyDiv w:val="1"/>
      <w:marLeft w:val="0"/>
      <w:marRight w:val="0"/>
      <w:marTop w:val="0"/>
      <w:marBottom w:val="0"/>
      <w:divBdr>
        <w:top w:val="none" w:sz="0" w:space="0" w:color="auto"/>
        <w:left w:val="none" w:sz="0" w:space="0" w:color="auto"/>
        <w:bottom w:val="none" w:sz="0" w:space="0" w:color="auto"/>
        <w:right w:val="none" w:sz="0" w:space="0" w:color="auto"/>
      </w:divBdr>
      <w:divsChild>
        <w:div w:id="1362323765">
          <w:marLeft w:val="0"/>
          <w:marRight w:val="0"/>
          <w:marTop w:val="0"/>
          <w:marBottom w:val="0"/>
          <w:divBdr>
            <w:top w:val="none" w:sz="0" w:space="0" w:color="auto"/>
            <w:left w:val="none" w:sz="0" w:space="0" w:color="auto"/>
            <w:bottom w:val="none" w:sz="0" w:space="0" w:color="auto"/>
            <w:right w:val="none" w:sz="0" w:space="0" w:color="auto"/>
          </w:divBdr>
        </w:div>
      </w:divsChild>
    </w:div>
    <w:div w:id="1354843628">
      <w:bodyDiv w:val="1"/>
      <w:marLeft w:val="0"/>
      <w:marRight w:val="0"/>
      <w:marTop w:val="0"/>
      <w:marBottom w:val="0"/>
      <w:divBdr>
        <w:top w:val="none" w:sz="0" w:space="0" w:color="auto"/>
        <w:left w:val="none" w:sz="0" w:space="0" w:color="auto"/>
        <w:bottom w:val="none" w:sz="0" w:space="0" w:color="auto"/>
        <w:right w:val="none" w:sz="0" w:space="0" w:color="auto"/>
      </w:divBdr>
      <w:divsChild>
        <w:div w:id="1348023495">
          <w:marLeft w:val="0"/>
          <w:marRight w:val="0"/>
          <w:marTop w:val="0"/>
          <w:marBottom w:val="0"/>
          <w:divBdr>
            <w:top w:val="none" w:sz="0" w:space="0" w:color="auto"/>
            <w:left w:val="none" w:sz="0" w:space="0" w:color="auto"/>
            <w:bottom w:val="none" w:sz="0" w:space="0" w:color="auto"/>
            <w:right w:val="none" w:sz="0" w:space="0" w:color="auto"/>
          </w:divBdr>
          <w:divsChild>
            <w:div w:id="1741752666">
              <w:marLeft w:val="0"/>
              <w:marRight w:val="0"/>
              <w:marTop w:val="0"/>
              <w:marBottom w:val="0"/>
              <w:divBdr>
                <w:top w:val="none" w:sz="0" w:space="0" w:color="auto"/>
                <w:left w:val="none" w:sz="0" w:space="0" w:color="auto"/>
                <w:bottom w:val="none" w:sz="0" w:space="0" w:color="auto"/>
                <w:right w:val="none" w:sz="0" w:space="0" w:color="auto"/>
              </w:divBdr>
              <w:divsChild>
                <w:div w:id="1556618722">
                  <w:marLeft w:val="0"/>
                  <w:marRight w:val="0"/>
                  <w:marTop w:val="0"/>
                  <w:marBottom w:val="0"/>
                  <w:divBdr>
                    <w:top w:val="none" w:sz="0" w:space="0" w:color="auto"/>
                    <w:left w:val="none" w:sz="0" w:space="0" w:color="auto"/>
                    <w:bottom w:val="none" w:sz="0" w:space="0" w:color="auto"/>
                    <w:right w:val="none" w:sz="0" w:space="0" w:color="auto"/>
                  </w:divBdr>
                  <w:divsChild>
                    <w:div w:id="1703280652">
                      <w:marLeft w:val="0"/>
                      <w:marRight w:val="0"/>
                      <w:marTop w:val="0"/>
                      <w:marBottom w:val="0"/>
                      <w:divBdr>
                        <w:top w:val="none" w:sz="0" w:space="0" w:color="auto"/>
                        <w:left w:val="none" w:sz="0" w:space="0" w:color="auto"/>
                        <w:bottom w:val="none" w:sz="0" w:space="0" w:color="auto"/>
                        <w:right w:val="none" w:sz="0" w:space="0" w:color="auto"/>
                      </w:divBdr>
                      <w:divsChild>
                        <w:div w:id="1094479622">
                          <w:marLeft w:val="0"/>
                          <w:marRight w:val="0"/>
                          <w:marTop w:val="0"/>
                          <w:marBottom w:val="0"/>
                          <w:divBdr>
                            <w:top w:val="none" w:sz="0" w:space="0" w:color="auto"/>
                            <w:left w:val="none" w:sz="0" w:space="0" w:color="auto"/>
                            <w:bottom w:val="none" w:sz="0" w:space="0" w:color="auto"/>
                            <w:right w:val="none" w:sz="0" w:space="0" w:color="auto"/>
                          </w:divBdr>
                          <w:divsChild>
                            <w:div w:id="990449737">
                              <w:marLeft w:val="0"/>
                              <w:marRight w:val="0"/>
                              <w:marTop w:val="0"/>
                              <w:marBottom w:val="0"/>
                              <w:divBdr>
                                <w:top w:val="none" w:sz="0" w:space="0" w:color="auto"/>
                                <w:left w:val="none" w:sz="0" w:space="0" w:color="auto"/>
                                <w:bottom w:val="none" w:sz="0" w:space="0" w:color="auto"/>
                                <w:right w:val="none" w:sz="0" w:space="0" w:color="auto"/>
                              </w:divBdr>
                              <w:divsChild>
                                <w:div w:id="1187451847">
                                  <w:marLeft w:val="0"/>
                                  <w:marRight w:val="0"/>
                                  <w:marTop w:val="0"/>
                                  <w:marBottom w:val="0"/>
                                  <w:divBdr>
                                    <w:top w:val="none" w:sz="0" w:space="0" w:color="auto"/>
                                    <w:left w:val="none" w:sz="0" w:space="0" w:color="auto"/>
                                    <w:bottom w:val="none" w:sz="0" w:space="0" w:color="auto"/>
                                    <w:right w:val="none" w:sz="0" w:space="0" w:color="auto"/>
                                  </w:divBdr>
                                  <w:divsChild>
                                    <w:div w:id="28579800">
                                      <w:marLeft w:val="0"/>
                                      <w:marRight w:val="0"/>
                                      <w:marTop w:val="0"/>
                                      <w:marBottom w:val="0"/>
                                      <w:divBdr>
                                        <w:top w:val="none" w:sz="0" w:space="0" w:color="auto"/>
                                        <w:left w:val="none" w:sz="0" w:space="0" w:color="auto"/>
                                        <w:bottom w:val="none" w:sz="0" w:space="0" w:color="auto"/>
                                        <w:right w:val="none" w:sz="0" w:space="0" w:color="auto"/>
                                      </w:divBdr>
                                      <w:divsChild>
                                        <w:div w:id="1427341087">
                                          <w:marLeft w:val="0"/>
                                          <w:marRight w:val="0"/>
                                          <w:marTop w:val="0"/>
                                          <w:marBottom w:val="0"/>
                                          <w:divBdr>
                                            <w:top w:val="none" w:sz="0" w:space="0" w:color="auto"/>
                                            <w:left w:val="none" w:sz="0" w:space="0" w:color="auto"/>
                                            <w:bottom w:val="none" w:sz="0" w:space="0" w:color="auto"/>
                                            <w:right w:val="none" w:sz="0" w:space="0" w:color="auto"/>
                                          </w:divBdr>
                                          <w:divsChild>
                                            <w:div w:id="27995732">
                                              <w:marLeft w:val="0"/>
                                              <w:marRight w:val="0"/>
                                              <w:marTop w:val="0"/>
                                              <w:marBottom w:val="0"/>
                                              <w:divBdr>
                                                <w:top w:val="none" w:sz="0" w:space="0" w:color="auto"/>
                                                <w:left w:val="none" w:sz="0" w:space="0" w:color="auto"/>
                                                <w:bottom w:val="none" w:sz="0" w:space="0" w:color="auto"/>
                                                <w:right w:val="none" w:sz="0" w:space="0" w:color="auto"/>
                                              </w:divBdr>
                                              <w:divsChild>
                                                <w:div w:id="1242832101">
                                                  <w:marLeft w:val="0"/>
                                                  <w:marRight w:val="0"/>
                                                  <w:marTop w:val="0"/>
                                                  <w:marBottom w:val="0"/>
                                                  <w:divBdr>
                                                    <w:top w:val="none" w:sz="0" w:space="0" w:color="auto"/>
                                                    <w:left w:val="none" w:sz="0" w:space="0" w:color="auto"/>
                                                    <w:bottom w:val="none" w:sz="0" w:space="0" w:color="auto"/>
                                                    <w:right w:val="none" w:sz="0" w:space="0" w:color="auto"/>
                                                  </w:divBdr>
                                                  <w:divsChild>
                                                    <w:div w:id="2107537418">
                                                      <w:marLeft w:val="0"/>
                                                      <w:marRight w:val="0"/>
                                                      <w:marTop w:val="0"/>
                                                      <w:marBottom w:val="0"/>
                                                      <w:divBdr>
                                                        <w:top w:val="none" w:sz="0" w:space="0" w:color="auto"/>
                                                        <w:left w:val="none" w:sz="0" w:space="0" w:color="auto"/>
                                                        <w:bottom w:val="none" w:sz="0" w:space="0" w:color="auto"/>
                                                        <w:right w:val="none" w:sz="0" w:space="0" w:color="auto"/>
                                                      </w:divBdr>
                                                      <w:divsChild>
                                                        <w:div w:id="411126636">
                                                          <w:marLeft w:val="0"/>
                                                          <w:marRight w:val="0"/>
                                                          <w:marTop w:val="0"/>
                                                          <w:marBottom w:val="0"/>
                                                          <w:divBdr>
                                                            <w:top w:val="none" w:sz="0" w:space="0" w:color="auto"/>
                                                            <w:left w:val="none" w:sz="0" w:space="0" w:color="auto"/>
                                                            <w:bottom w:val="none" w:sz="0" w:space="0" w:color="auto"/>
                                                            <w:right w:val="none" w:sz="0" w:space="0" w:color="auto"/>
                                                          </w:divBdr>
                                                          <w:divsChild>
                                                            <w:div w:id="1994751349">
                                                              <w:marLeft w:val="0"/>
                                                              <w:marRight w:val="0"/>
                                                              <w:marTop w:val="0"/>
                                                              <w:marBottom w:val="0"/>
                                                              <w:divBdr>
                                                                <w:top w:val="none" w:sz="0" w:space="0" w:color="auto"/>
                                                                <w:left w:val="none" w:sz="0" w:space="0" w:color="auto"/>
                                                                <w:bottom w:val="none" w:sz="0" w:space="0" w:color="auto"/>
                                                                <w:right w:val="none" w:sz="0" w:space="0" w:color="auto"/>
                                                              </w:divBdr>
                                                              <w:divsChild>
                                                                <w:div w:id="1021009599">
                                                                  <w:marLeft w:val="0"/>
                                                                  <w:marRight w:val="0"/>
                                                                  <w:marTop w:val="0"/>
                                                                  <w:marBottom w:val="0"/>
                                                                  <w:divBdr>
                                                                    <w:top w:val="none" w:sz="0" w:space="0" w:color="auto"/>
                                                                    <w:left w:val="none" w:sz="0" w:space="0" w:color="auto"/>
                                                                    <w:bottom w:val="none" w:sz="0" w:space="0" w:color="auto"/>
                                                                    <w:right w:val="none" w:sz="0" w:space="0" w:color="auto"/>
                                                                  </w:divBdr>
                                                                  <w:divsChild>
                                                                    <w:div w:id="1926649790">
                                                                      <w:marLeft w:val="0"/>
                                                                      <w:marRight w:val="0"/>
                                                                      <w:marTop w:val="0"/>
                                                                      <w:marBottom w:val="0"/>
                                                                      <w:divBdr>
                                                                        <w:top w:val="none" w:sz="0" w:space="0" w:color="auto"/>
                                                                        <w:left w:val="none" w:sz="0" w:space="0" w:color="auto"/>
                                                                        <w:bottom w:val="none" w:sz="0" w:space="0" w:color="auto"/>
                                                                        <w:right w:val="none" w:sz="0" w:space="0" w:color="auto"/>
                                                                      </w:divBdr>
                                                                      <w:divsChild>
                                                                        <w:div w:id="1902329086">
                                                                          <w:marLeft w:val="0"/>
                                                                          <w:marRight w:val="0"/>
                                                                          <w:marTop w:val="0"/>
                                                                          <w:marBottom w:val="0"/>
                                                                          <w:divBdr>
                                                                            <w:top w:val="none" w:sz="0" w:space="0" w:color="auto"/>
                                                                            <w:left w:val="none" w:sz="0" w:space="0" w:color="auto"/>
                                                                            <w:bottom w:val="none" w:sz="0" w:space="0" w:color="auto"/>
                                                                            <w:right w:val="none" w:sz="0" w:space="0" w:color="auto"/>
                                                                          </w:divBdr>
                                                                          <w:divsChild>
                                                                            <w:div w:id="2145923172">
                                                                              <w:marLeft w:val="0"/>
                                                                              <w:marRight w:val="0"/>
                                                                              <w:marTop w:val="0"/>
                                                                              <w:marBottom w:val="0"/>
                                                                              <w:divBdr>
                                                                                <w:top w:val="none" w:sz="0" w:space="0" w:color="auto"/>
                                                                                <w:left w:val="none" w:sz="0" w:space="0" w:color="auto"/>
                                                                                <w:bottom w:val="none" w:sz="0" w:space="0" w:color="auto"/>
                                                                                <w:right w:val="none" w:sz="0" w:space="0" w:color="auto"/>
                                                                              </w:divBdr>
                                                                              <w:divsChild>
                                                                                <w:div w:id="553154448">
                                                                                  <w:marLeft w:val="0"/>
                                                                                  <w:marRight w:val="0"/>
                                                                                  <w:marTop w:val="0"/>
                                                                                  <w:marBottom w:val="0"/>
                                                                                  <w:divBdr>
                                                                                    <w:top w:val="none" w:sz="0" w:space="0" w:color="auto"/>
                                                                                    <w:left w:val="none" w:sz="0" w:space="0" w:color="auto"/>
                                                                                    <w:bottom w:val="none" w:sz="0" w:space="0" w:color="auto"/>
                                                                                    <w:right w:val="none" w:sz="0" w:space="0" w:color="auto"/>
                                                                                  </w:divBdr>
                                                                                  <w:divsChild>
                                                                                    <w:div w:id="1362318970">
                                                                                      <w:marLeft w:val="0"/>
                                                                                      <w:marRight w:val="0"/>
                                                                                      <w:marTop w:val="0"/>
                                                                                      <w:marBottom w:val="0"/>
                                                                                      <w:divBdr>
                                                                                        <w:top w:val="none" w:sz="0" w:space="0" w:color="auto"/>
                                                                                        <w:left w:val="none" w:sz="0" w:space="0" w:color="auto"/>
                                                                                        <w:bottom w:val="none" w:sz="0" w:space="0" w:color="auto"/>
                                                                                        <w:right w:val="none" w:sz="0" w:space="0" w:color="auto"/>
                                                                                      </w:divBdr>
                                                                                      <w:divsChild>
                                                                                        <w:div w:id="170474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5231363">
      <w:bodyDiv w:val="1"/>
      <w:marLeft w:val="0"/>
      <w:marRight w:val="0"/>
      <w:marTop w:val="0"/>
      <w:marBottom w:val="0"/>
      <w:divBdr>
        <w:top w:val="none" w:sz="0" w:space="0" w:color="auto"/>
        <w:left w:val="none" w:sz="0" w:space="0" w:color="auto"/>
        <w:bottom w:val="none" w:sz="0" w:space="0" w:color="auto"/>
        <w:right w:val="none" w:sz="0" w:space="0" w:color="auto"/>
      </w:divBdr>
    </w:div>
    <w:div w:id="1355424975">
      <w:bodyDiv w:val="1"/>
      <w:marLeft w:val="0"/>
      <w:marRight w:val="0"/>
      <w:marTop w:val="0"/>
      <w:marBottom w:val="0"/>
      <w:divBdr>
        <w:top w:val="none" w:sz="0" w:space="0" w:color="auto"/>
        <w:left w:val="none" w:sz="0" w:space="0" w:color="auto"/>
        <w:bottom w:val="none" w:sz="0" w:space="0" w:color="auto"/>
        <w:right w:val="none" w:sz="0" w:space="0" w:color="auto"/>
      </w:divBdr>
      <w:divsChild>
        <w:div w:id="251163815">
          <w:marLeft w:val="0"/>
          <w:marRight w:val="0"/>
          <w:marTop w:val="0"/>
          <w:marBottom w:val="0"/>
          <w:divBdr>
            <w:top w:val="none" w:sz="0" w:space="0" w:color="auto"/>
            <w:left w:val="none" w:sz="0" w:space="0" w:color="auto"/>
            <w:bottom w:val="none" w:sz="0" w:space="0" w:color="auto"/>
            <w:right w:val="none" w:sz="0" w:space="0" w:color="auto"/>
          </w:divBdr>
        </w:div>
      </w:divsChild>
    </w:div>
    <w:div w:id="1355497543">
      <w:bodyDiv w:val="1"/>
      <w:marLeft w:val="0"/>
      <w:marRight w:val="0"/>
      <w:marTop w:val="0"/>
      <w:marBottom w:val="0"/>
      <w:divBdr>
        <w:top w:val="none" w:sz="0" w:space="0" w:color="auto"/>
        <w:left w:val="none" w:sz="0" w:space="0" w:color="auto"/>
        <w:bottom w:val="none" w:sz="0" w:space="0" w:color="auto"/>
        <w:right w:val="none" w:sz="0" w:space="0" w:color="auto"/>
      </w:divBdr>
      <w:divsChild>
        <w:div w:id="1547913830">
          <w:marLeft w:val="0"/>
          <w:marRight w:val="0"/>
          <w:marTop w:val="0"/>
          <w:marBottom w:val="0"/>
          <w:divBdr>
            <w:top w:val="none" w:sz="0" w:space="0" w:color="auto"/>
            <w:left w:val="none" w:sz="0" w:space="0" w:color="auto"/>
            <w:bottom w:val="none" w:sz="0" w:space="0" w:color="auto"/>
            <w:right w:val="none" w:sz="0" w:space="0" w:color="auto"/>
          </w:divBdr>
        </w:div>
      </w:divsChild>
    </w:div>
    <w:div w:id="1355688229">
      <w:bodyDiv w:val="1"/>
      <w:marLeft w:val="0"/>
      <w:marRight w:val="0"/>
      <w:marTop w:val="0"/>
      <w:marBottom w:val="0"/>
      <w:divBdr>
        <w:top w:val="none" w:sz="0" w:space="0" w:color="auto"/>
        <w:left w:val="none" w:sz="0" w:space="0" w:color="auto"/>
        <w:bottom w:val="none" w:sz="0" w:space="0" w:color="auto"/>
        <w:right w:val="none" w:sz="0" w:space="0" w:color="auto"/>
      </w:divBdr>
      <w:divsChild>
        <w:div w:id="641039591">
          <w:marLeft w:val="0"/>
          <w:marRight w:val="0"/>
          <w:marTop w:val="0"/>
          <w:marBottom w:val="0"/>
          <w:divBdr>
            <w:top w:val="none" w:sz="0" w:space="0" w:color="auto"/>
            <w:left w:val="none" w:sz="0" w:space="0" w:color="auto"/>
            <w:bottom w:val="none" w:sz="0" w:space="0" w:color="auto"/>
            <w:right w:val="none" w:sz="0" w:space="0" w:color="auto"/>
          </w:divBdr>
        </w:div>
      </w:divsChild>
    </w:div>
    <w:div w:id="1355811176">
      <w:bodyDiv w:val="1"/>
      <w:marLeft w:val="0"/>
      <w:marRight w:val="0"/>
      <w:marTop w:val="0"/>
      <w:marBottom w:val="0"/>
      <w:divBdr>
        <w:top w:val="none" w:sz="0" w:space="0" w:color="auto"/>
        <w:left w:val="none" w:sz="0" w:space="0" w:color="auto"/>
        <w:bottom w:val="none" w:sz="0" w:space="0" w:color="auto"/>
        <w:right w:val="none" w:sz="0" w:space="0" w:color="auto"/>
      </w:divBdr>
      <w:divsChild>
        <w:div w:id="607085370">
          <w:marLeft w:val="0"/>
          <w:marRight w:val="0"/>
          <w:marTop w:val="0"/>
          <w:marBottom w:val="0"/>
          <w:divBdr>
            <w:top w:val="none" w:sz="0" w:space="0" w:color="auto"/>
            <w:left w:val="none" w:sz="0" w:space="0" w:color="auto"/>
            <w:bottom w:val="none" w:sz="0" w:space="0" w:color="auto"/>
            <w:right w:val="none" w:sz="0" w:space="0" w:color="auto"/>
          </w:divBdr>
        </w:div>
      </w:divsChild>
    </w:div>
    <w:div w:id="1355960442">
      <w:bodyDiv w:val="1"/>
      <w:marLeft w:val="0"/>
      <w:marRight w:val="0"/>
      <w:marTop w:val="0"/>
      <w:marBottom w:val="0"/>
      <w:divBdr>
        <w:top w:val="none" w:sz="0" w:space="0" w:color="auto"/>
        <w:left w:val="none" w:sz="0" w:space="0" w:color="auto"/>
        <w:bottom w:val="none" w:sz="0" w:space="0" w:color="auto"/>
        <w:right w:val="none" w:sz="0" w:space="0" w:color="auto"/>
      </w:divBdr>
    </w:div>
    <w:div w:id="1356613305">
      <w:bodyDiv w:val="1"/>
      <w:marLeft w:val="0"/>
      <w:marRight w:val="0"/>
      <w:marTop w:val="0"/>
      <w:marBottom w:val="0"/>
      <w:divBdr>
        <w:top w:val="none" w:sz="0" w:space="0" w:color="auto"/>
        <w:left w:val="none" w:sz="0" w:space="0" w:color="auto"/>
        <w:bottom w:val="none" w:sz="0" w:space="0" w:color="auto"/>
        <w:right w:val="none" w:sz="0" w:space="0" w:color="auto"/>
      </w:divBdr>
      <w:divsChild>
        <w:div w:id="1378429520">
          <w:marLeft w:val="0"/>
          <w:marRight w:val="0"/>
          <w:marTop w:val="0"/>
          <w:marBottom w:val="0"/>
          <w:divBdr>
            <w:top w:val="none" w:sz="0" w:space="0" w:color="auto"/>
            <w:left w:val="none" w:sz="0" w:space="0" w:color="auto"/>
            <w:bottom w:val="none" w:sz="0" w:space="0" w:color="auto"/>
            <w:right w:val="none" w:sz="0" w:space="0" w:color="auto"/>
          </w:divBdr>
        </w:div>
      </w:divsChild>
    </w:div>
    <w:div w:id="1356615514">
      <w:bodyDiv w:val="1"/>
      <w:marLeft w:val="0"/>
      <w:marRight w:val="0"/>
      <w:marTop w:val="0"/>
      <w:marBottom w:val="0"/>
      <w:divBdr>
        <w:top w:val="none" w:sz="0" w:space="0" w:color="auto"/>
        <w:left w:val="none" w:sz="0" w:space="0" w:color="auto"/>
        <w:bottom w:val="none" w:sz="0" w:space="0" w:color="auto"/>
        <w:right w:val="none" w:sz="0" w:space="0" w:color="auto"/>
      </w:divBdr>
    </w:div>
    <w:div w:id="1357119756">
      <w:bodyDiv w:val="1"/>
      <w:marLeft w:val="0"/>
      <w:marRight w:val="0"/>
      <w:marTop w:val="0"/>
      <w:marBottom w:val="0"/>
      <w:divBdr>
        <w:top w:val="none" w:sz="0" w:space="0" w:color="auto"/>
        <w:left w:val="none" w:sz="0" w:space="0" w:color="auto"/>
        <w:bottom w:val="none" w:sz="0" w:space="0" w:color="auto"/>
        <w:right w:val="none" w:sz="0" w:space="0" w:color="auto"/>
      </w:divBdr>
    </w:div>
    <w:div w:id="1358197061">
      <w:bodyDiv w:val="1"/>
      <w:marLeft w:val="0"/>
      <w:marRight w:val="0"/>
      <w:marTop w:val="0"/>
      <w:marBottom w:val="0"/>
      <w:divBdr>
        <w:top w:val="none" w:sz="0" w:space="0" w:color="auto"/>
        <w:left w:val="none" w:sz="0" w:space="0" w:color="auto"/>
        <w:bottom w:val="none" w:sz="0" w:space="0" w:color="auto"/>
        <w:right w:val="none" w:sz="0" w:space="0" w:color="auto"/>
      </w:divBdr>
      <w:divsChild>
        <w:div w:id="980034157">
          <w:marLeft w:val="0"/>
          <w:marRight w:val="0"/>
          <w:marTop w:val="0"/>
          <w:marBottom w:val="0"/>
          <w:divBdr>
            <w:top w:val="none" w:sz="0" w:space="0" w:color="auto"/>
            <w:left w:val="none" w:sz="0" w:space="0" w:color="auto"/>
            <w:bottom w:val="none" w:sz="0" w:space="0" w:color="auto"/>
            <w:right w:val="none" w:sz="0" w:space="0" w:color="auto"/>
          </w:divBdr>
        </w:div>
      </w:divsChild>
    </w:div>
    <w:div w:id="1359040952">
      <w:bodyDiv w:val="1"/>
      <w:marLeft w:val="0"/>
      <w:marRight w:val="0"/>
      <w:marTop w:val="0"/>
      <w:marBottom w:val="0"/>
      <w:divBdr>
        <w:top w:val="none" w:sz="0" w:space="0" w:color="auto"/>
        <w:left w:val="none" w:sz="0" w:space="0" w:color="auto"/>
        <w:bottom w:val="none" w:sz="0" w:space="0" w:color="auto"/>
        <w:right w:val="none" w:sz="0" w:space="0" w:color="auto"/>
      </w:divBdr>
      <w:divsChild>
        <w:div w:id="1142774062">
          <w:marLeft w:val="0"/>
          <w:marRight w:val="0"/>
          <w:marTop w:val="0"/>
          <w:marBottom w:val="0"/>
          <w:divBdr>
            <w:top w:val="none" w:sz="0" w:space="0" w:color="auto"/>
            <w:left w:val="none" w:sz="0" w:space="0" w:color="auto"/>
            <w:bottom w:val="none" w:sz="0" w:space="0" w:color="auto"/>
            <w:right w:val="none" w:sz="0" w:space="0" w:color="auto"/>
          </w:divBdr>
        </w:div>
      </w:divsChild>
    </w:div>
    <w:div w:id="1359042212">
      <w:bodyDiv w:val="1"/>
      <w:marLeft w:val="0"/>
      <w:marRight w:val="0"/>
      <w:marTop w:val="0"/>
      <w:marBottom w:val="0"/>
      <w:divBdr>
        <w:top w:val="none" w:sz="0" w:space="0" w:color="auto"/>
        <w:left w:val="none" w:sz="0" w:space="0" w:color="auto"/>
        <w:bottom w:val="none" w:sz="0" w:space="0" w:color="auto"/>
        <w:right w:val="none" w:sz="0" w:space="0" w:color="auto"/>
      </w:divBdr>
      <w:divsChild>
        <w:div w:id="211354713">
          <w:marLeft w:val="0"/>
          <w:marRight w:val="0"/>
          <w:marTop w:val="0"/>
          <w:marBottom w:val="0"/>
          <w:divBdr>
            <w:top w:val="none" w:sz="0" w:space="0" w:color="auto"/>
            <w:left w:val="none" w:sz="0" w:space="0" w:color="auto"/>
            <w:bottom w:val="none" w:sz="0" w:space="0" w:color="auto"/>
            <w:right w:val="none" w:sz="0" w:space="0" w:color="auto"/>
          </w:divBdr>
        </w:div>
      </w:divsChild>
    </w:div>
    <w:div w:id="1359116676">
      <w:bodyDiv w:val="1"/>
      <w:marLeft w:val="0"/>
      <w:marRight w:val="0"/>
      <w:marTop w:val="0"/>
      <w:marBottom w:val="0"/>
      <w:divBdr>
        <w:top w:val="none" w:sz="0" w:space="0" w:color="auto"/>
        <w:left w:val="none" w:sz="0" w:space="0" w:color="auto"/>
        <w:bottom w:val="none" w:sz="0" w:space="0" w:color="auto"/>
        <w:right w:val="none" w:sz="0" w:space="0" w:color="auto"/>
      </w:divBdr>
    </w:div>
    <w:div w:id="1359161732">
      <w:bodyDiv w:val="1"/>
      <w:marLeft w:val="0"/>
      <w:marRight w:val="0"/>
      <w:marTop w:val="0"/>
      <w:marBottom w:val="0"/>
      <w:divBdr>
        <w:top w:val="none" w:sz="0" w:space="0" w:color="auto"/>
        <w:left w:val="none" w:sz="0" w:space="0" w:color="auto"/>
        <w:bottom w:val="none" w:sz="0" w:space="0" w:color="auto"/>
        <w:right w:val="none" w:sz="0" w:space="0" w:color="auto"/>
      </w:divBdr>
      <w:divsChild>
        <w:div w:id="295642327">
          <w:marLeft w:val="0"/>
          <w:marRight w:val="0"/>
          <w:marTop w:val="0"/>
          <w:marBottom w:val="0"/>
          <w:divBdr>
            <w:top w:val="none" w:sz="0" w:space="0" w:color="auto"/>
            <w:left w:val="none" w:sz="0" w:space="0" w:color="auto"/>
            <w:bottom w:val="none" w:sz="0" w:space="0" w:color="auto"/>
            <w:right w:val="none" w:sz="0" w:space="0" w:color="auto"/>
          </w:divBdr>
          <w:divsChild>
            <w:div w:id="1286736280">
              <w:marLeft w:val="0"/>
              <w:marRight w:val="0"/>
              <w:marTop w:val="0"/>
              <w:marBottom w:val="0"/>
              <w:divBdr>
                <w:top w:val="none" w:sz="0" w:space="0" w:color="auto"/>
                <w:left w:val="none" w:sz="0" w:space="0" w:color="auto"/>
                <w:bottom w:val="none" w:sz="0" w:space="0" w:color="auto"/>
                <w:right w:val="none" w:sz="0" w:space="0" w:color="auto"/>
              </w:divBdr>
              <w:divsChild>
                <w:div w:id="1744910432">
                  <w:marLeft w:val="0"/>
                  <w:marRight w:val="0"/>
                  <w:marTop w:val="0"/>
                  <w:marBottom w:val="0"/>
                  <w:divBdr>
                    <w:top w:val="none" w:sz="0" w:space="0" w:color="auto"/>
                    <w:left w:val="none" w:sz="0" w:space="0" w:color="auto"/>
                    <w:bottom w:val="none" w:sz="0" w:space="0" w:color="auto"/>
                    <w:right w:val="none" w:sz="0" w:space="0" w:color="auto"/>
                  </w:divBdr>
                  <w:divsChild>
                    <w:div w:id="1585457458">
                      <w:marLeft w:val="0"/>
                      <w:marRight w:val="0"/>
                      <w:marTop w:val="0"/>
                      <w:marBottom w:val="0"/>
                      <w:divBdr>
                        <w:top w:val="none" w:sz="0" w:space="0" w:color="auto"/>
                        <w:left w:val="none" w:sz="0" w:space="0" w:color="auto"/>
                        <w:bottom w:val="none" w:sz="0" w:space="0" w:color="auto"/>
                        <w:right w:val="none" w:sz="0" w:space="0" w:color="auto"/>
                      </w:divBdr>
                      <w:divsChild>
                        <w:div w:id="615450126">
                          <w:marLeft w:val="0"/>
                          <w:marRight w:val="0"/>
                          <w:marTop w:val="0"/>
                          <w:marBottom w:val="0"/>
                          <w:divBdr>
                            <w:top w:val="none" w:sz="0" w:space="0" w:color="auto"/>
                            <w:left w:val="none" w:sz="0" w:space="0" w:color="auto"/>
                            <w:bottom w:val="none" w:sz="0" w:space="0" w:color="auto"/>
                            <w:right w:val="none" w:sz="0" w:space="0" w:color="auto"/>
                          </w:divBdr>
                          <w:divsChild>
                            <w:div w:id="637150972">
                              <w:marLeft w:val="0"/>
                              <w:marRight w:val="0"/>
                              <w:marTop w:val="0"/>
                              <w:marBottom w:val="0"/>
                              <w:divBdr>
                                <w:top w:val="none" w:sz="0" w:space="0" w:color="auto"/>
                                <w:left w:val="none" w:sz="0" w:space="0" w:color="auto"/>
                                <w:bottom w:val="none" w:sz="0" w:space="0" w:color="auto"/>
                                <w:right w:val="none" w:sz="0" w:space="0" w:color="auto"/>
                              </w:divBdr>
                              <w:divsChild>
                                <w:div w:id="910578551">
                                  <w:marLeft w:val="0"/>
                                  <w:marRight w:val="0"/>
                                  <w:marTop w:val="0"/>
                                  <w:marBottom w:val="0"/>
                                  <w:divBdr>
                                    <w:top w:val="none" w:sz="0" w:space="0" w:color="auto"/>
                                    <w:left w:val="none" w:sz="0" w:space="0" w:color="auto"/>
                                    <w:bottom w:val="none" w:sz="0" w:space="0" w:color="auto"/>
                                    <w:right w:val="none" w:sz="0" w:space="0" w:color="auto"/>
                                  </w:divBdr>
                                  <w:divsChild>
                                    <w:div w:id="2034066273">
                                      <w:marLeft w:val="0"/>
                                      <w:marRight w:val="0"/>
                                      <w:marTop w:val="0"/>
                                      <w:marBottom w:val="0"/>
                                      <w:divBdr>
                                        <w:top w:val="none" w:sz="0" w:space="0" w:color="auto"/>
                                        <w:left w:val="none" w:sz="0" w:space="0" w:color="auto"/>
                                        <w:bottom w:val="none" w:sz="0" w:space="0" w:color="auto"/>
                                        <w:right w:val="none" w:sz="0" w:space="0" w:color="auto"/>
                                      </w:divBdr>
                                      <w:divsChild>
                                        <w:div w:id="1675844040">
                                          <w:marLeft w:val="0"/>
                                          <w:marRight w:val="0"/>
                                          <w:marTop w:val="0"/>
                                          <w:marBottom w:val="0"/>
                                          <w:divBdr>
                                            <w:top w:val="none" w:sz="0" w:space="0" w:color="auto"/>
                                            <w:left w:val="none" w:sz="0" w:space="0" w:color="auto"/>
                                            <w:bottom w:val="none" w:sz="0" w:space="0" w:color="auto"/>
                                            <w:right w:val="none" w:sz="0" w:space="0" w:color="auto"/>
                                          </w:divBdr>
                                          <w:divsChild>
                                            <w:div w:id="1709800312">
                                              <w:marLeft w:val="0"/>
                                              <w:marRight w:val="0"/>
                                              <w:marTop w:val="0"/>
                                              <w:marBottom w:val="0"/>
                                              <w:divBdr>
                                                <w:top w:val="none" w:sz="0" w:space="0" w:color="auto"/>
                                                <w:left w:val="none" w:sz="0" w:space="0" w:color="auto"/>
                                                <w:bottom w:val="none" w:sz="0" w:space="0" w:color="auto"/>
                                                <w:right w:val="none" w:sz="0" w:space="0" w:color="auto"/>
                                              </w:divBdr>
                                              <w:divsChild>
                                                <w:div w:id="1685011242">
                                                  <w:marLeft w:val="0"/>
                                                  <w:marRight w:val="0"/>
                                                  <w:marTop w:val="0"/>
                                                  <w:marBottom w:val="0"/>
                                                  <w:divBdr>
                                                    <w:top w:val="none" w:sz="0" w:space="0" w:color="auto"/>
                                                    <w:left w:val="none" w:sz="0" w:space="0" w:color="auto"/>
                                                    <w:bottom w:val="none" w:sz="0" w:space="0" w:color="auto"/>
                                                    <w:right w:val="none" w:sz="0" w:space="0" w:color="auto"/>
                                                  </w:divBdr>
                                                  <w:divsChild>
                                                    <w:div w:id="190999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236023">
      <w:bodyDiv w:val="1"/>
      <w:marLeft w:val="0"/>
      <w:marRight w:val="0"/>
      <w:marTop w:val="0"/>
      <w:marBottom w:val="0"/>
      <w:divBdr>
        <w:top w:val="none" w:sz="0" w:space="0" w:color="auto"/>
        <w:left w:val="none" w:sz="0" w:space="0" w:color="auto"/>
        <w:bottom w:val="none" w:sz="0" w:space="0" w:color="auto"/>
        <w:right w:val="none" w:sz="0" w:space="0" w:color="auto"/>
      </w:divBdr>
      <w:divsChild>
        <w:div w:id="854686230">
          <w:marLeft w:val="0"/>
          <w:marRight w:val="0"/>
          <w:marTop w:val="0"/>
          <w:marBottom w:val="0"/>
          <w:divBdr>
            <w:top w:val="none" w:sz="0" w:space="0" w:color="auto"/>
            <w:left w:val="none" w:sz="0" w:space="0" w:color="auto"/>
            <w:bottom w:val="none" w:sz="0" w:space="0" w:color="auto"/>
            <w:right w:val="none" w:sz="0" w:space="0" w:color="auto"/>
          </w:divBdr>
        </w:div>
      </w:divsChild>
    </w:div>
    <w:div w:id="1359576788">
      <w:bodyDiv w:val="1"/>
      <w:marLeft w:val="0"/>
      <w:marRight w:val="0"/>
      <w:marTop w:val="0"/>
      <w:marBottom w:val="0"/>
      <w:divBdr>
        <w:top w:val="none" w:sz="0" w:space="0" w:color="auto"/>
        <w:left w:val="none" w:sz="0" w:space="0" w:color="auto"/>
        <w:bottom w:val="none" w:sz="0" w:space="0" w:color="auto"/>
        <w:right w:val="none" w:sz="0" w:space="0" w:color="auto"/>
      </w:divBdr>
    </w:div>
    <w:div w:id="1359965516">
      <w:bodyDiv w:val="1"/>
      <w:marLeft w:val="0"/>
      <w:marRight w:val="0"/>
      <w:marTop w:val="0"/>
      <w:marBottom w:val="0"/>
      <w:divBdr>
        <w:top w:val="none" w:sz="0" w:space="0" w:color="auto"/>
        <w:left w:val="none" w:sz="0" w:space="0" w:color="auto"/>
        <w:bottom w:val="none" w:sz="0" w:space="0" w:color="auto"/>
        <w:right w:val="none" w:sz="0" w:space="0" w:color="auto"/>
      </w:divBdr>
      <w:divsChild>
        <w:div w:id="1259831250">
          <w:marLeft w:val="0"/>
          <w:marRight w:val="0"/>
          <w:marTop w:val="0"/>
          <w:marBottom w:val="0"/>
          <w:divBdr>
            <w:top w:val="none" w:sz="0" w:space="0" w:color="auto"/>
            <w:left w:val="none" w:sz="0" w:space="0" w:color="auto"/>
            <w:bottom w:val="none" w:sz="0" w:space="0" w:color="auto"/>
            <w:right w:val="none" w:sz="0" w:space="0" w:color="auto"/>
          </w:divBdr>
        </w:div>
      </w:divsChild>
    </w:div>
    <w:div w:id="1362047736">
      <w:bodyDiv w:val="1"/>
      <w:marLeft w:val="0"/>
      <w:marRight w:val="0"/>
      <w:marTop w:val="0"/>
      <w:marBottom w:val="0"/>
      <w:divBdr>
        <w:top w:val="none" w:sz="0" w:space="0" w:color="auto"/>
        <w:left w:val="none" w:sz="0" w:space="0" w:color="auto"/>
        <w:bottom w:val="none" w:sz="0" w:space="0" w:color="auto"/>
        <w:right w:val="none" w:sz="0" w:space="0" w:color="auto"/>
      </w:divBdr>
    </w:div>
    <w:div w:id="1362242047">
      <w:bodyDiv w:val="1"/>
      <w:marLeft w:val="0"/>
      <w:marRight w:val="0"/>
      <w:marTop w:val="0"/>
      <w:marBottom w:val="0"/>
      <w:divBdr>
        <w:top w:val="none" w:sz="0" w:space="0" w:color="auto"/>
        <w:left w:val="none" w:sz="0" w:space="0" w:color="auto"/>
        <w:bottom w:val="none" w:sz="0" w:space="0" w:color="auto"/>
        <w:right w:val="none" w:sz="0" w:space="0" w:color="auto"/>
      </w:divBdr>
      <w:divsChild>
        <w:div w:id="41369019">
          <w:marLeft w:val="0"/>
          <w:marRight w:val="0"/>
          <w:marTop w:val="0"/>
          <w:marBottom w:val="0"/>
          <w:divBdr>
            <w:top w:val="none" w:sz="0" w:space="0" w:color="auto"/>
            <w:left w:val="none" w:sz="0" w:space="0" w:color="auto"/>
            <w:bottom w:val="none" w:sz="0" w:space="0" w:color="auto"/>
            <w:right w:val="none" w:sz="0" w:space="0" w:color="auto"/>
          </w:divBdr>
        </w:div>
      </w:divsChild>
    </w:div>
    <w:div w:id="1362390936">
      <w:bodyDiv w:val="1"/>
      <w:marLeft w:val="0"/>
      <w:marRight w:val="0"/>
      <w:marTop w:val="0"/>
      <w:marBottom w:val="0"/>
      <w:divBdr>
        <w:top w:val="none" w:sz="0" w:space="0" w:color="auto"/>
        <w:left w:val="none" w:sz="0" w:space="0" w:color="auto"/>
        <w:bottom w:val="none" w:sz="0" w:space="0" w:color="auto"/>
        <w:right w:val="none" w:sz="0" w:space="0" w:color="auto"/>
      </w:divBdr>
      <w:divsChild>
        <w:div w:id="952593097">
          <w:marLeft w:val="0"/>
          <w:marRight w:val="0"/>
          <w:marTop w:val="0"/>
          <w:marBottom w:val="0"/>
          <w:divBdr>
            <w:top w:val="none" w:sz="0" w:space="0" w:color="auto"/>
            <w:left w:val="none" w:sz="0" w:space="0" w:color="auto"/>
            <w:bottom w:val="none" w:sz="0" w:space="0" w:color="auto"/>
            <w:right w:val="none" w:sz="0" w:space="0" w:color="auto"/>
          </w:divBdr>
        </w:div>
      </w:divsChild>
    </w:div>
    <w:div w:id="1362395011">
      <w:bodyDiv w:val="1"/>
      <w:marLeft w:val="0"/>
      <w:marRight w:val="0"/>
      <w:marTop w:val="0"/>
      <w:marBottom w:val="0"/>
      <w:divBdr>
        <w:top w:val="none" w:sz="0" w:space="0" w:color="auto"/>
        <w:left w:val="none" w:sz="0" w:space="0" w:color="auto"/>
        <w:bottom w:val="none" w:sz="0" w:space="0" w:color="auto"/>
        <w:right w:val="none" w:sz="0" w:space="0" w:color="auto"/>
      </w:divBdr>
      <w:divsChild>
        <w:div w:id="1853835401">
          <w:marLeft w:val="0"/>
          <w:marRight w:val="0"/>
          <w:marTop w:val="0"/>
          <w:marBottom w:val="0"/>
          <w:divBdr>
            <w:top w:val="none" w:sz="0" w:space="0" w:color="auto"/>
            <w:left w:val="none" w:sz="0" w:space="0" w:color="auto"/>
            <w:bottom w:val="none" w:sz="0" w:space="0" w:color="auto"/>
            <w:right w:val="none" w:sz="0" w:space="0" w:color="auto"/>
          </w:divBdr>
        </w:div>
      </w:divsChild>
    </w:div>
    <w:div w:id="1362432955">
      <w:bodyDiv w:val="1"/>
      <w:marLeft w:val="0"/>
      <w:marRight w:val="0"/>
      <w:marTop w:val="0"/>
      <w:marBottom w:val="0"/>
      <w:divBdr>
        <w:top w:val="none" w:sz="0" w:space="0" w:color="auto"/>
        <w:left w:val="none" w:sz="0" w:space="0" w:color="auto"/>
        <w:bottom w:val="none" w:sz="0" w:space="0" w:color="auto"/>
        <w:right w:val="none" w:sz="0" w:space="0" w:color="auto"/>
      </w:divBdr>
      <w:divsChild>
        <w:div w:id="736978012">
          <w:marLeft w:val="0"/>
          <w:marRight w:val="0"/>
          <w:marTop w:val="0"/>
          <w:marBottom w:val="0"/>
          <w:divBdr>
            <w:top w:val="none" w:sz="0" w:space="0" w:color="auto"/>
            <w:left w:val="none" w:sz="0" w:space="0" w:color="auto"/>
            <w:bottom w:val="none" w:sz="0" w:space="0" w:color="auto"/>
            <w:right w:val="none" w:sz="0" w:space="0" w:color="auto"/>
          </w:divBdr>
        </w:div>
      </w:divsChild>
    </w:div>
    <w:div w:id="1362435318">
      <w:bodyDiv w:val="1"/>
      <w:marLeft w:val="0"/>
      <w:marRight w:val="0"/>
      <w:marTop w:val="0"/>
      <w:marBottom w:val="0"/>
      <w:divBdr>
        <w:top w:val="none" w:sz="0" w:space="0" w:color="auto"/>
        <w:left w:val="none" w:sz="0" w:space="0" w:color="auto"/>
        <w:bottom w:val="none" w:sz="0" w:space="0" w:color="auto"/>
        <w:right w:val="none" w:sz="0" w:space="0" w:color="auto"/>
      </w:divBdr>
      <w:divsChild>
        <w:div w:id="476344457">
          <w:marLeft w:val="0"/>
          <w:marRight w:val="0"/>
          <w:marTop w:val="0"/>
          <w:marBottom w:val="0"/>
          <w:divBdr>
            <w:top w:val="none" w:sz="0" w:space="0" w:color="auto"/>
            <w:left w:val="none" w:sz="0" w:space="0" w:color="auto"/>
            <w:bottom w:val="none" w:sz="0" w:space="0" w:color="auto"/>
            <w:right w:val="none" w:sz="0" w:space="0" w:color="auto"/>
          </w:divBdr>
        </w:div>
      </w:divsChild>
    </w:div>
    <w:div w:id="1363049303">
      <w:bodyDiv w:val="1"/>
      <w:marLeft w:val="0"/>
      <w:marRight w:val="0"/>
      <w:marTop w:val="0"/>
      <w:marBottom w:val="0"/>
      <w:divBdr>
        <w:top w:val="none" w:sz="0" w:space="0" w:color="auto"/>
        <w:left w:val="none" w:sz="0" w:space="0" w:color="auto"/>
        <w:bottom w:val="none" w:sz="0" w:space="0" w:color="auto"/>
        <w:right w:val="none" w:sz="0" w:space="0" w:color="auto"/>
      </w:divBdr>
    </w:div>
    <w:div w:id="1363365021">
      <w:bodyDiv w:val="1"/>
      <w:marLeft w:val="0"/>
      <w:marRight w:val="0"/>
      <w:marTop w:val="0"/>
      <w:marBottom w:val="0"/>
      <w:divBdr>
        <w:top w:val="none" w:sz="0" w:space="0" w:color="auto"/>
        <w:left w:val="none" w:sz="0" w:space="0" w:color="auto"/>
        <w:bottom w:val="none" w:sz="0" w:space="0" w:color="auto"/>
        <w:right w:val="none" w:sz="0" w:space="0" w:color="auto"/>
      </w:divBdr>
      <w:divsChild>
        <w:div w:id="663780977">
          <w:marLeft w:val="0"/>
          <w:marRight w:val="0"/>
          <w:marTop w:val="0"/>
          <w:marBottom w:val="0"/>
          <w:divBdr>
            <w:top w:val="none" w:sz="0" w:space="0" w:color="auto"/>
            <w:left w:val="none" w:sz="0" w:space="0" w:color="auto"/>
            <w:bottom w:val="none" w:sz="0" w:space="0" w:color="auto"/>
            <w:right w:val="none" w:sz="0" w:space="0" w:color="auto"/>
          </w:divBdr>
        </w:div>
      </w:divsChild>
    </w:div>
    <w:div w:id="1363436323">
      <w:bodyDiv w:val="1"/>
      <w:marLeft w:val="0"/>
      <w:marRight w:val="0"/>
      <w:marTop w:val="0"/>
      <w:marBottom w:val="0"/>
      <w:divBdr>
        <w:top w:val="none" w:sz="0" w:space="0" w:color="auto"/>
        <w:left w:val="none" w:sz="0" w:space="0" w:color="auto"/>
        <w:bottom w:val="none" w:sz="0" w:space="0" w:color="auto"/>
        <w:right w:val="none" w:sz="0" w:space="0" w:color="auto"/>
      </w:divBdr>
    </w:div>
    <w:div w:id="1364017571">
      <w:bodyDiv w:val="1"/>
      <w:marLeft w:val="0"/>
      <w:marRight w:val="0"/>
      <w:marTop w:val="0"/>
      <w:marBottom w:val="0"/>
      <w:divBdr>
        <w:top w:val="none" w:sz="0" w:space="0" w:color="auto"/>
        <w:left w:val="none" w:sz="0" w:space="0" w:color="auto"/>
        <w:bottom w:val="none" w:sz="0" w:space="0" w:color="auto"/>
        <w:right w:val="none" w:sz="0" w:space="0" w:color="auto"/>
      </w:divBdr>
    </w:div>
    <w:div w:id="1364936696">
      <w:bodyDiv w:val="1"/>
      <w:marLeft w:val="0"/>
      <w:marRight w:val="0"/>
      <w:marTop w:val="0"/>
      <w:marBottom w:val="0"/>
      <w:divBdr>
        <w:top w:val="none" w:sz="0" w:space="0" w:color="auto"/>
        <w:left w:val="none" w:sz="0" w:space="0" w:color="auto"/>
        <w:bottom w:val="none" w:sz="0" w:space="0" w:color="auto"/>
        <w:right w:val="none" w:sz="0" w:space="0" w:color="auto"/>
      </w:divBdr>
    </w:div>
    <w:div w:id="1365059177">
      <w:bodyDiv w:val="1"/>
      <w:marLeft w:val="0"/>
      <w:marRight w:val="0"/>
      <w:marTop w:val="0"/>
      <w:marBottom w:val="0"/>
      <w:divBdr>
        <w:top w:val="none" w:sz="0" w:space="0" w:color="auto"/>
        <w:left w:val="none" w:sz="0" w:space="0" w:color="auto"/>
        <w:bottom w:val="none" w:sz="0" w:space="0" w:color="auto"/>
        <w:right w:val="none" w:sz="0" w:space="0" w:color="auto"/>
      </w:divBdr>
    </w:div>
    <w:div w:id="1365329470">
      <w:bodyDiv w:val="1"/>
      <w:marLeft w:val="0"/>
      <w:marRight w:val="0"/>
      <w:marTop w:val="0"/>
      <w:marBottom w:val="0"/>
      <w:divBdr>
        <w:top w:val="none" w:sz="0" w:space="0" w:color="auto"/>
        <w:left w:val="none" w:sz="0" w:space="0" w:color="auto"/>
        <w:bottom w:val="none" w:sz="0" w:space="0" w:color="auto"/>
        <w:right w:val="none" w:sz="0" w:space="0" w:color="auto"/>
      </w:divBdr>
    </w:div>
    <w:div w:id="1365447631">
      <w:bodyDiv w:val="1"/>
      <w:marLeft w:val="0"/>
      <w:marRight w:val="0"/>
      <w:marTop w:val="0"/>
      <w:marBottom w:val="0"/>
      <w:divBdr>
        <w:top w:val="none" w:sz="0" w:space="0" w:color="auto"/>
        <w:left w:val="none" w:sz="0" w:space="0" w:color="auto"/>
        <w:bottom w:val="none" w:sz="0" w:space="0" w:color="auto"/>
        <w:right w:val="none" w:sz="0" w:space="0" w:color="auto"/>
      </w:divBdr>
      <w:divsChild>
        <w:div w:id="2067139317">
          <w:marLeft w:val="0"/>
          <w:marRight w:val="0"/>
          <w:marTop w:val="0"/>
          <w:marBottom w:val="0"/>
          <w:divBdr>
            <w:top w:val="none" w:sz="0" w:space="0" w:color="auto"/>
            <w:left w:val="none" w:sz="0" w:space="0" w:color="auto"/>
            <w:bottom w:val="none" w:sz="0" w:space="0" w:color="auto"/>
            <w:right w:val="none" w:sz="0" w:space="0" w:color="auto"/>
          </w:divBdr>
        </w:div>
      </w:divsChild>
    </w:div>
    <w:div w:id="1365864346">
      <w:bodyDiv w:val="1"/>
      <w:marLeft w:val="0"/>
      <w:marRight w:val="0"/>
      <w:marTop w:val="0"/>
      <w:marBottom w:val="0"/>
      <w:divBdr>
        <w:top w:val="none" w:sz="0" w:space="0" w:color="auto"/>
        <w:left w:val="none" w:sz="0" w:space="0" w:color="auto"/>
        <w:bottom w:val="none" w:sz="0" w:space="0" w:color="auto"/>
        <w:right w:val="none" w:sz="0" w:space="0" w:color="auto"/>
      </w:divBdr>
      <w:divsChild>
        <w:div w:id="1725174814">
          <w:marLeft w:val="0"/>
          <w:marRight w:val="0"/>
          <w:marTop w:val="0"/>
          <w:marBottom w:val="0"/>
          <w:divBdr>
            <w:top w:val="none" w:sz="0" w:space="0" w:color="auto"/>
            <w:left w:val="none" w:sz="0" w:space="0" w:color="auto"/>
            <w:bottom w:val="none" w:sz="0" w:space="0" w:color="auto"/>
            <w:right w:val="none" w:sz="0" w:space="0" w:color="auto"/>
          </w:divBdr>
        </w:div>
      </w:divsChild>
    </w:div>
    <w:div w:id="1367683363">
      <w:bodyDiv w:val="1"/>
      <w:marLeft w:val="0"/>
      <w:marRight w:val="0"/>
      <w:marTop w:val="0"/>
      <w:marBottom w:val="0"/>
      <w:divBdr>
        <w:top w:val="none" w:sz="0" w:space="0" w:color="auto"/>
        <w:left w:val="none" w:sz="0" w:space="0" w:color="auto"/>
        <w:bottom w:val="none" w:sz="0" w:space="0" w:color="auto"/>
        <w:right w:val="none" w:sz="0" w:space="0" w:color="auto"/>
      </w:divBdr>
      <w:divsChild>
        <w:div w:id="1287931764">
          <w:marLeft w:val="0"/>
          <w:marRight w:val="0"/>
          <w:marTop w:val="0"/>
          <w:marBottom w:val="0"/>
          <w:divBdr>
            <w:top w:val="none" w:sz="0" w:space="0" w:color="auto"/>
            <w:left w:val="none" w:sz="0" w:space="0" w:color="auto"/>
            <w:bottom w:val="none" w:sz="0" w:space="0" w:color="auto"/>
            <w:right w:val="none" w:sz="0" w:space="0" w:color="auto"/>
          </w:divBdr>
        </w:div>
      </w:divsChild>
    </w:div>
    <w:div w:id="1368022548">
      <w:bodyDiv w:val="1"/>
      <w:marLeft w:val="0"/>
      <w:marRight w:val="0"/>
      <w:marTop w:val="0"/>
      <w:marBottom w:val="0"/>
      <w:divBdr>
        <w:top w:val="none" w:sz="0" w:space="0" w:color="auto"/>
        <w:left w:val="none" w:sz="0" w:space="0" w:color="auto"/>
        <w:bottom w:val="none" w:sz="0" w:space="0" w:color="auto"/>
        <w:right w:val="none" w:sz="0" w:space="0" w:color="auto"/>
      </w:divBdr>
    </w:div>
    <w:div w:id="1368066194">
      <w:bodyDiv w:val="1"/>
      <w:marLeft w:val="0"/>
      <w:marRight w:val="0"/>
      <w:marTop w:val="0"/>
      <w:marBottom w:val="0"/>
      <w:divBdr>
        <w:top w:val="none" w:sz="0" w:space="0" w:color="auto"/>
        <w:left w:val="none" w:sz="0" w:space="0" w:color="auto"/>
        <w:bottom w:val="none" w:sz="0" w:space="0" w:color="auto"/>
        <w:right w:val="none" w:sz="0" w:space="0" w:color="auto"/>
      </w:divBdr>
      <w:divsChild>
        <w:div w:id="866984758">
          <w:marLeft w:val="0"/>
          <w:marRight w:val="0"/>
          <w:marTop w:val="0"/>
          <w:marBottom w:val="0"/>
          <w:divBdr>
            <w:top w:val="none" w:sz="0" w:space="0" w:color="auto"/>
            <w:left w:val="none" w:sz="0" w:space="0" w:color="auto"/>
            <w:bottom w:val="none" w:sz="0" w:space="0" w:color="auto"/>
            <w:right w:val="none" w:sz="0" w:space="0" w:color="auto"/>
          </w:divBdr>
        </w:div>
      </w:divsChild>
    </w:div>
    <w:div w:id="1369112596">
      <w:bodyDiv w:val="1"/>
      <w:marLeft w:val="0"/>
      <w:marRight w:val="0"/>
      <w:marTop w:val="0"/>
      <w:marBottom w:val="0"/>
      <w:divBdr>
        <w:top w:val="none" w:sz="0" w:space="0" w:color="auto"/>
        <w:left w:val="none" w:sz="0" w:space="0" w:color="auto"/>
        <w:bottom w:val="none" w:sz="0" w:space="0" w:color="auto"/>
        <w:right w:val="none" w:sz="0" w:space="0" w:color="auto"/>
      </w:divBdr>
    </w:div>
    <w:div w:id="1369332278">
      <w:bodyDiv w:val="1"/>
      <w:marLeft w:val="0"/>
      <w:marRight w:val="0"/>
      <w:marTop w:val="0"/>
      <w:marBottom w:val="0"/>
      <w:divBdr>
        <w:top w:val="none" w:sz="0" w:space="0" w:color="auto"/>
        <w:left w:val="none" w:sz="0" w:space="0" w:color="auto"/>
        <w:bottom w:val="none" w:sz="0" w:space="0" w:color="auto"/>
        <w:right w:val="none" w:sz="0" w:space="0" w:color="auto"/>
      </w:divBdr>
      <w:divsChild>
        <w:div w:id="1268658668">
          <w:marLeft w:val="0"/>
          <w:marRight w:val="0"/>
          <w:marTop w:val="0"/>
          <w:marBottom w:val="0"/>
          <w:divBdr>
            <w:top w:val="none" w:sz="0" w:space="0" w:color="auto"/>
            <w:left w:val="none" w:sz="0" w:space="0" w:color="auto"/>
            <w:bottom w:val="none" w:sz="0" w:space="0" w:color="auto"/>
            <w:right w:val="none" w:sz="0" w:space="0" w:color="auto"/>
          </w:divBdr>
        </w:div>
      </w:divsChild>
    </w:div>
    <w:div w:id="1369375386">
      <w:bodyDiv w:val="1"/>
      <w:marLeft w:val="0"/>
      <w:marRight w:val="0"/>
      <w:marTop w:val="0"/>
      <w:marBottom w:val="0"/>
      <w:divBdr>
        <w:top w:val="none" w:sz="0" w:space="0" w:color="auto"/>
        <w:left w:val="none" w:sz="0" w:space="0" w:color="auto"/>
        <w:bottom w:val="none" w:sz="0" w:space="0" w:color="auto"/>
        <w:right w:val="none" w:sz="0" w:space="0" w:color="auto"/>
      </w:divBdr>
      <w:divsChild>
        <w:div w:id="705644141">
          <w:marLeft w:val="0"/>
          <w:marRight w:val="0"/>
          <w:marTop w:val="0"/>
          <w:marBottom w:val="0"/>
          <w:divBdr>
            <w:top w:val="none" w:sz="0" w:space="0" w:color="auto"/>
            <w:left w:val="none" w:sz="0" w:space="0" w:color="auto"/>
            <w:bottom w:val="none" w:sz="0" w:space="0" w:color="auto"/>
            <w:right w:val="none" w:sz="0" w:space="0" w:color="auto"/>
          </w:divBdr>
        </w:div>
      </w:divsChild>
    </w:div>
    <w:div w:id="1369527618">
      <w:bodyDiv w:val="1"/>
      <w:marLeft w:val="0"/>
      <w:marRight w:val="0"/>
      <w:marTop w:val="0"/>
      <w:marBottom w:val="0"/>
      <w:divBdr>
        <w:top w:val="none" w:sz="0" w:space="0" w:color="auto"/>
        <w:left w:val="none" w:sz="0" w:space="0" w:color="auto"/>
        <w:bottom w:val="none" w:sz="0" w:space="0" w:color="auto"/>
        <w:right w:val="none" w:sz="0" w:space="0" w:color="auto"/>
      </w:divBdr>
    </w:div>
    <w:div w:id="1370375937">
      <w:bodyDiv w:val="1"/>
      <w:marLeft w:val="0"/>
      <w:marRight w:val="0"/>
      <w:marTop w:val="0"/>
      <w:marBottom w:val="0"/>
      <w:divBdr>
        <w:top w:val="none" w:sz="0" w:space="0" w:color="auto"/>
        <w:left w:val="none" w:sz="0" w:space="0" w:color="auto"/>
        <w:bottom w:val="none" w:sz="0" w:space="0" w:color="auto"/>
        <w:right w:val="none" w:sz="0" w:space="0" w:color="auto"/>
      </w:divBdr>
      <w:divsChild>
        <w:div w:id="2110738483">
          <w:marLeft w:val="0"/>
          <w:marRight w:val="0"/>
          <w:marTop w:val="0"/>
          <w:marBottom w:val="0"/>
          <w:divBdr>
            <w:top w:val="none" w:sz="0" w:space="0" w:color="auto"/>
            <w:left w:val="none" w:sz="0" w:space="0" w:color="auto"/>
            <w:bottom w:val="none" w:sz="0" w:space="0" w:color="auto"/>
            <w:right w:val="none" w:sz="0" w:space="0" w:color="auto"/>
          </w:divBdr>
        </w:div>
      </w:divsChild>
    </w:div>
    <w:div w:id="1370495666">
      <w:bodyDiv w:val="1"/>
      <w:marLeft w:val="0"/>
      <w:marRight w:val="0"/>
      <w:marTop w:val="0"/>
      <w:marBottom w:val="0"/>
      <w:divBdr>
        <w:top w:val="none" w:sz="0" w:space="0" w:color="auto"/>
        <w:left w:val="none" w:sz="0" w:space="0" w:color="auto"/>
        <w:bottom w:val="none" w:sz="0" w:space="0" w:color="auto"/>
        <w:right w:val="none" w:sz="0" w:space="0" w:color="auto"/>
      </w:divBdr>
    </w:div>
    <w:div w:id="1370573138">
      <w:bodyDiv w:val="1"/>
      <w:marLeft w:val="0"/>
      <w:marRight w:val="0"/>
      <w:marTop w:val="0"/>
      <w:marBottom w:val="0"/>
      <w:divBdr>
        <w:top w:val="none" w:sz="0" w:space="0" w:color="auto"/>
        <w:left w:val="none" w:sz="0" w:space="0" w:color="auto"/>
        <w:bottom w:val="none" w:sz="0" w:space="0" w:color="auto"/>
        <w:right w:val="none" w:sz="0" w:space="0" w:color="auto"/>
      </w:divBdr>
    </w:div>
    <w:div w:id="1370841919">
      <w:bodyDiv w:val="1"/>
      <w:marLeft w:val="0"/>
      <w:marRight w:val="0"/>
      <w:marTop w:val="0"/>
      <w:marBottom w:val="0"/>
      <w:divBdr>
        <w:top w:val="none" w:sz="0" w:space="0" w:color="auto"/>
        <w:left w:val="none" w:sz="0" w:space="0" w:color="auto"/>
        <w:bottom w:val="none" w:sz="0" w:space="0" w:color="auto"/>
        <w:right w:val="none" w:sz="0" w:space="0" w:color="auto"/>
      </w:divBdr>
      <w:divsChild>
        <w:div w:id="924261657">
          <w:marLeft w:val="0"/>
          <w:marRight w:val="0"/>
          <w:marTop w:val="0"/>
          <w:marBottom w:val="0"/>
          <w:divBdr>
            <w:top w:val="none" w:sz="0" w:space="0" w:color="auto"/>
            <w:left w:val="none" w:sz="0" w:space="0" w:color="auto"/>
            <w:bottom w:val="none" w:sz="0" w:space="0" w:color="auto"/>
            <w:right w:val="none" w:sz="0" w:space="0" w:color="auto"/>
          </w:divBdr>
        </w:div>
      </w:divsChild>
    </w:div>
    <w:div w:id="1371221238">
      <w:bodyDiv w:val="1"/>
      <w:marLeft w:val="0"/>
      <w:marRight w:val="0"/>
      <w:marTop w:val="0"/>
      <w:marBottom w:val="0"/>
      <w:divBdr>
        <w:top w:val="none" w:sz="0" w:space="0" w:color="auto"/>
        <w:left w:val="none" w:sz="0" w:space="0" w:color="auto"/>
        <w:bottom w:val="none" w:sz="0" w:space="0" w:color="auto"/>
        <w:right w:val="none" w:sz="0" w:space="0" w:color="auto"/>
      </w:divBdr>
      <w:divsChild>
        <w:div w:id="1848250074">
          <w:marLeft w:val="0"/>
          <w:marRight w:val="0"/>
          <w:marTop w:val="0"/>
          <w:marBottom w:val="0"/>
          <w:divBdr>
            <w:top w:val="none" w:sz="0" w:space="0" w:color="auto"/>
            <w:left w:val="none" w:sz="0" w:space="0" w:color="auto"/>
            <w:bottom w:val="none" w:sz="0" w:space="0" w:color="auto"/>
            <w:right w:val="none" w:sz="0" w:space="0" w:color="auto"/>
          </w:divBdr>
        </w:div>
      </w:divsChild>
    </w:div>
    <w:div w:id="1371491992">
      <w:bodyDiv w:val="1"/>
      <w:marLeft w:val="0"/>
      <w:marRight w:val="0"/>
      <w:marTop w:val="0"/>
      <w:marBottom w:val="0"/>
      <w:divBdr>
        <w:top w:val="none" w:sz="0" w:space="0" w:color="auto"/>
        <w:left w:val="none" w:sz="0" w:space="0" w:color="auto"/>
        <w:bottom w:val="none" w:sz="0" w:space="0" w:color="auto"/>
        <w:right w:val="none" w:sz="0" w:space="0" w:color="auto"/>
      </w:divBdr>
      <w:divsChild>
        <w:div w:id="1448504036">
          <w:marLeft w:val="0"/>
          <w:marRight w:val="0"/>
          <w:marTop w:val="0"/>
          <w:marBottom w:val="0"/>
          <w:divBdr>
            <w:top w:val="none" w:sz="0" w:space="0" w:color="auto"/>
            <w:left w:val="none" w:sz="0" w:space="0" w:color="auto"/>
            <w:bottom w:val="none" w:sz="0" w:space="0" w:color="auto"/>
            <w:right w:val="none" w:sz="0" w:space="0" w:color="auto"/>
          </w:divBdr>
        </w:div>
      </w:divsChild>
    </w:div>
    <w:div w:id="1372076342">
      <w:bodyDiv w:val="1"/>
      <w:marLeft w:val="0"/>
      <w:marRight w:val="0"/>
      <w:marTop w:val="0"/>
      <w:marBottom w:val="0"/>
      <w:divBdr>
        <w:top w:val="none" w:sz="0" w:space="0" w:color="auto"/>
        <w:left w:val="none" w:sz="0" w:space="0" w:color="auto"/>
        <w:bottom w:val="none" w:sz="0" w:space="0" w:color="auto"/>
        <w:right w:val="none" w:sz="0" w:space="0" w:color="auto"/>
      </w:divBdr>
      <w:divsChild>
        <w:div w:id="2145614648">
          <w:marLeft w:val="0"/>
          <w:marRight w:val="0"/>
          <w:marTop w:val="0"/>
          <w:marBottom w:val="0"/>
          <w:divBdr>
            <w:top w:val="none" w:sz="0" w:space="0" w:color="auto"/>
            <w:left w:val="none" w:sz="0" w:space="0" w:color="auto"/>
            <w:bottom w:val="none" w:sz="0" w:space="0" w:color="auto"/>
            <w:right w:val="none" w:sz="0" w:space="0" w:color="auto"/>
          </w:divBdr>
        </w:div>
      </w:divsChild>
    </w:div>
    <w:div w:id="1372146404">
      <w:bodyDiv w:val="1"/>
      <w:marLeft w:val="0"/>
      <w:marRight w:val="0"/>
      <w:marTop w:val="0"/>
      <w:marBottom w:val="0"/>
      <w:divBdr>
        <w:top w:val="none" w:sz="0" w:space="0" w:color="auto"/>
        <w:left w:val="none" w:sz="0" w:space="0" w:color="auto"/>
        <w:bottom w:val="none" w:sz="0" w:space="0" w:color="auto"/>
        <w:right w:val="none" w:sz="0" w:space="0" w:color="auto"/>
      </w:divBdr>
    </w:div>
    <w:div w:id="1372224445">
      <w:bodyDiv w:val="1"/>
      <w:marLeft w:val="0"/>
      <w:marRight w:val="0"/>
      <w:marTop w:val="0"/>
      <w:marBottom w:val="0"/>
      <w:divBdr>
        <w:top w:val="none" w:sz="0" w:space="0" w:color="auto"/>
        <w:left w:val="none" w:sz="0" w:space="0" w:color="auto"/>
        <w:bottom w:val="none" w:sz="0" w:space="0" w:color="auto"/>
        <w:right w:val="none" w:sz="0" w:space="0" w:color="auto"/>
      </w:divBdr>
      <w:divsChild>
        <w:div w:id="472138979">
          <w:marLeft w:val="0"/>
          <w:marRight w:val="0"/>
          <w:marTop w:val="0"/>
          <w:marBottom w:val="0"/>
          <w:divBdr>
            <w:top w:val="none" w:sz="0" w:space="0" w:color="auto"/>
            <w:left w:val="none" w:sz="0" w:space="0" w:color="auto"/>
            <w:bottom w:val="none" w:sz="0" w:space="0" w:color="auto"/>
            <w:right w:val="none" w:sz="0" w:space="0" w:color="auto"/>
          </w:divBdr>
        </w:div>
      </w:divsChild>
    </w:div>
    <w:div w:id="1372338991">
      <w:bodyDiv w:val="1"/>
      <w:marLeft w:val="0"/>
      <w:marRight w:val="0"/>
      <w:marTop w:val="0"/>
      <w:marBottom w:val="0"/>
      <w:divBdr>
        <w:top w:val="none" w:sz="0" w:space="0" w:color="auto"/>
        <w:left w:val="none" w:sz="0" w:space="0" w:color="auto"/>
        <w:bottom w:val="none" w:sz="0" w:space="0" w:color="auto"/>
        <w:right w:val="none" w:sz="0" w:space="0" w:color="auto"/>
      </w:divBdr>
      <w:divsChild>
        <w:div w:id="906914125">
          <w:marLeft w:val="0"/>
          <w:marRight w:val="0"/>
          <w:marTop w:val="0"/>
          <w:marBottom w:val="0"/>
          <w:divBdr>
            <w:top w:val="none" w:sz="0" w:space="0" w:color="auto"/>
            <w:left w:val="none" w:sz="0" w:space="0" w:color="auto"/>
            <w:bottom w:val="none" w:sz="0" w:space="0" w:color="auto"/>
            <w:right w:val="none" w:sz="0" w:space="0" w:color="auto"/>
          </w:divBdr>
        </w:div>
      </w:divsChild>
    </w:div>
    <w:div w:id="1372605966">
      <w:bodyDiv w:val="1"/>
      <w:marLeft w:val="0"/>
      <w:marRight w:val="0"/>
      <w:marTop w:val="0"/>
      <w:marBottom w:val="0"/>
      <w:divBdr>
        <w:top w:val="none" w:sz="0" w:space="0" w:color="auto"/>
        <w:left w:val="none" w:sz="0" w:space="0" w:color="auto"/>
        <w:bottom w:val="none" w:sz="0" w:space="0" w:color="auto"/>
        <w:right w:val="none" w:sz="0" w:space="0" w:color="auto"/>
      </w:divBdr>
      <w:divsChild>
        <w:div w:id="1592621447">
          <w:marLeft w:val="0"/>
          <w:marRight w:val="0"/>
          <w:marTop w:val="0"/>
          <w:marBottom w:val="0"/>
          <w:divBdr>
            <w:top w:val="none" w:sz="0" w:space="0" w:color="auto"/>
            <w:left w:val="none" w:sz="0" w:space="0" w:color="auto"/>
            <w:bottom w:val="none" w:sz="0" w:space="0" w:color="auto"/>
            <w:right w:val="none" w:sz="0" w:space="0" w:color="auto"/>
          </w:divBdr>
        </w:div>
      </w:divsChild>
    </w:div>
    <w:div w:id="1374188660">
      <w:bodyDiv w:val="1"/>
      <w:marLeft w:val="0"/>
      <w:marRight w:val="0"/>
      <w:marTop w:val="0"/>
      <w:marBottom w:val="0"/>
      <w:divBdr>
        <w:top w:val="none" w:sz="0" w:space="0" w:color="auto"/>
        <w:left w:val="none" w:sz="0" w:space="0" w:color="auto"/>
        <w:bottom w:val="none" w:sz="0" w:space="0" w:color="auto"/>
        <w:right w:val="none" w:sz="0" w:space="0" w:color="auto"/>
      </w:divBdr>
    </w:div>
    <w:div w:id="1374959457">
      <w:bodyDiv w:val="1"/>
      <w:marLeft w:val="0"/>
      <w:marRight w:val="0"/>
      <w:marTop w:val="0"/>
      <w:marBottom w:val="0"/>
      <w:divBdr>
        <w:top w:val="none" w:sz="0" w:space="0" w:color="auto"/>
        <w:left w:val="none" w:sz="0" w:space="0" w:color="auto"/>
        <w:bottom w:val="none" w:sz="0" w:space="0" w:color="auto"/>
        <w:right w:val="none" w:sz="0" w:space="0" w:color="auto"/>
      </w:divBdr>
    </w:div>
    <w:div w:id="1374964215">
      <w:bodyDiv w:val="1"/>
      <w:marLeft w:val="0"/>
      <w:marRight w:val="0"/>
      <w:marTop w:val="0"/>
      <w:marBottom w:val="0"/>
      <w:divBdr>
        <w:top w:val="none" w:sz="0" w:space="0" w:color="auto"/>
        <w:left w:val="none" w:sz="0" w:space="0" w:color="auto"/>
        <w:bottom w:val="none" w:sz="0" w:space="0" w:color="auto"/>
        <w:right w:val="none" w:sz="0" w:space="0" w:color="auto"/>
      </w:divBdr>
      <w:divsChild>
        <w:div w:id="129446828">
          <w:marLeft w:val="0"/>
          <w:marRight w:val="0"/>
          <w:marTop w:val="0"/>
          <w:marBottom w:val="0"/>
          <w:divBdr>
            <w:top w:val="none" w:sz="0" w:space="0" w:color="auto"/>
            <w:left w:val="none" w:sz="0" w:space="0" w:color="auto"/>
            <w:bottom w:val="none" w:sz="0" w:space="0" w:color="auto"/>
            <w:right w:val="none" w:sz="0" w:space="0" w:color="auto"/>
          </w:divBdr>
        </w:div>
      </w:divsChild>
    </w:div>
    <w:div w:id="1375471814">
      <w:bodyDiv w:val="1"/>
      <w:marLeft w:val="0"/>
      <w:marRight w:val="0"/>
      <w:marTop w:val="0"/>
      <w:marBottom w:val="0"/>
      <w:divBdr>
        <w:top w:val="none" w:sz="0" w:space="0" w:color="auto"/>
        <w:left w:val="none" w:sz="0" w:space="0" w:color="auto"/>
        <w:bottom w:val="none" w:sz="0" w:space="0" w:color="auto"/>
        <w:right w:val="none" w:sz="0" w:space="0" w:color="auto"/>
      </w:divBdr>
      <w:divsChild>
        <w:div w:id="216091625">
          <w:marLeft w:val="0"/>
          <w:marRight w:val="0"/>
          <w:marTop w:val="0"/>
          <w:marBottom w:val="0"/>
          <w:divBdr>
            <w:top w:val="none" w:sz="0" w:space="0" w:color="auto"/>
            <w:left w:val="none" w:sz="0" w:space="0" w:color="auto"/>
            <w:bottom w:val="none" w:sz="0" w:space="0" w:color="auto"/>
            <w:right w:val="none" w:sz="0" w:space="0" w:color="auto"/>
          </w:divBdr>
        </w:div>
      </w:divsChild>
    </w:div>
    <w:div w:id="1375886762">
      <w:bodyDiv w:val="1"/>
      <w:marLeft w:val="0"/>
      <w:marRight w:val="0"/>
      <w:marTop w:val="0"/>
      <w:marBottom w:val="0"/>
      <w:divBdr>
        <w:top w:val="none" w:sz="0" w:space="0" w:color="auto"/>
        <w:left w:val="none" w:sz="0" w:space="0" w:color="auto"/>
        <w:bottom w:val="none" w:sz="0" w:space="0" w:color="auto"/>
        <w:right w:val="none" w:sz="0" w:space="0" w:color="auto"/>
      </w:divBdr>
      <w:divsChild>
        <w:div w:id="857162302">
          <w:marLeft w:val="0"/>
          <w:marRight w:val="0"/>
          <w:marTop w:val="0"/>
          <w:marBottom w:val="0"/>
          <w:divBdr>
            <w:top w:val="none" w:sz="0" w:space="0" w:color="auto"/>
            <w:left w:val="none" w:sz="0" w:space="0" w:color="auto"/>
            <w:bottom w:val="none" w:sz="0" w:space="0" w:color="auto"/>
            <w:right w:val="none" w:sz="0" w:space="0" w:color="auto"/>
          </w:divBdr>
        </w:div>
      </w:divsChild>
    </w:div>
    <w:div w:id="1376198495">
      <w:bodyDiv w:val="1"/>
      <w:marLeft w:val="0"/>
      <w:marRight w:val="0"/>
      <w:marTop w:val="0"/>
      <w:marBottom w:val="0"/>
      <w:divBdr>
        <w:top w:val="none" w:sz="0" w:space="0" w:color="auto"/>
        <w:left w:val="none" w:sz="0" w:space="0" w:color="auto"/>
        <w:bottom w:val="none" w:sz="0" w:space="0" w:color="auto"/>
        <w:right w:val="none" w:sz="0" w:space="0" w:color="auto"/>
      </w:divBdr>
      <w:divsChild>
        <w:div w:id="2005233470">
          <w:marLeft w:val="0"/>
          <w:marRight w:val="0"/>
          <w:marTop w:val="0"/>
          <w:marBottom w:val="0"/>
          <w:divBdr>
            <w:top w:val="none" w:sz="0" w:space="0" w:color="auto"/>
            <w:left w:val="none" w:sz="0" w:space="0" w:color="auto"/>
            <w:bottom w:val="none" w:sz="0" w:space="0" w:color="auto"/>
            <w:right w:val="none" w:sz="0" w:space="0" w:color="auto"/>
          </w:divBdr>
        </w:div>
      </w:divsChild>
    </w:div>
    <w:div w:id="1377312708">
      <w:bodyDiv w:val="1"/>
      <w:marLeft w:val="0"/>
      <w:marRight w:val="0"/>
      <w:marTop w:val="0"/>
      <w:marBottom w:val="0"/>
      <w:divBdr>
        <w:top w:val="none" w:sz="0" w:space="0" w:color="auto"/>
        <w:left w:val="none" w:sz="0" w:space="0" w:color="auto"/>
        <w:bottom w:val="none" w:sz="0" w:space="0" w:color="auto"/>
        <w:right w:val="none" w:sz="0" w:space="0" w:color="auto"/>
      </w:divBdr>
      <w:divsChild>
        <w:div w:id="1567642452">
          <w:marLeft w:val="0"/>
          <w:marRight w:val="0"/>
          <w:marTop w:val="0"/>
          <w:marBottom w:val="0"/>
          <w:divBdr>
            <w:top w:val="none" w:sz="0" w:space="0" w:color="auto"/>
            <w:left w:val="none" w:sz="0" w:space="0" w:color="auto"/>
            <w:bottom w:val="none" w:sz="0" w:space="0" w:color="auto"/>
            <w:right w:val="none" w:sz="0" w:space="0" w:color="auto"/>
          </w:divBdr>
        </w:div>
      </w:divsChild>
    </w:div>
    <w:div w:id="1377655531">
      <w:bodyDiv w:val="1"/>
      <w:marLeft w:val="0"/>
      <w:marRight w:val="0"/>
      <w:marTop w:val="0"/>
      <w:marBottom w:val="0"/>
      <w:divBdr>
        <w:top w:val="none" w:sz="0" w:space="0" w:color="auto"/>
        <w:left w:val="none" w:sz="0" w:space="0" w:color="auto"/>
        <w:bottom w:val="none" w:sz="0" w:space="0" w:color="auto"/>
        <w:right w:val="none" w:sz="0" w:space="0" w:color="auto"/>
      </w:divBdr>
    </w:div>
    <w:div w:id="1377657108">
      <w:bodyDiv w:val="1"/>
      <w:marLeft w:val="0"/>
      <w:marRight w:val="0"/>
      <w:marTop w:val="0"/>
      <w:marBottom w:val="0"/>
      <w:divBdr>
        <w:top w:val="none" w:sz="0" w:space="0" w:color="auto"/>
        <w:left w:val="none" w:sz="0" w:space="0" w:color="auto"/>
        <w:bottom w:val="none" w:sz="0" w:space="0" w:color="auto"/>
        <w:right w:val="none" w:sz="0" w:space="0" w:color="auto"/>
      </w:divBdr>
      <w:divsChild>
        <w:div w:id="1229877064">
          <w:marLeft w:val="0"/>
          <w:marRight w:val="0"/>
          <w:marTop w:val="0"/>
          <w:marBottom w:val="0"/>
          <w:divBdr>
            <w:top w:val="none" w:sz="0" w:space="0" w:color="auto"/>
            <w:left w:val="none" w:sz="0" w:space="0" w:color="auto"/>
            <w:bottom w:val="none" w:sz="0" w:space="0" w:color="auto"/>
            <w:right w:val="none" w:sz="0" w:space="0" w:color="auto"/>
          </w:divBdr>
        </w:div>
      </w:divsChild>
    </w:div>
    <w:div w:id="1377896487">
      <w:bodyDiv w:val="1"/>
      <w:marLeft w:val="0"/>
      <w:marRight w:val="0"/>
      <w:marTop w:val="0"/>
      <w:marBottom w:val="0"/>
      <w:divBdr>
        <w:top w:val="none" w:sz="0" w:space="0" w:color="auto"/>
        <w:left w:val="none" w:sz="0" w:space="0" w:color="auto"/>
        <w:bottom w:val="none" w:sz="0" w:space="0" w:color="auto"/>
        <w:right w:val="none" w:sz="0" w:space="0" w:color="auto"/>
      </w:divBdr>
    </w:div>
    <w:div w:id="1377897023">
      <w:bodyDiv w:val="1"/>
      <w:marLeft w:val="0"/>
      <w:marRight w:val="0"/>
      <w:marTop w:val="0"/>
      <w:marBottom w:val="0"/>
      <w:divBdr>
        <w:top w:val="none" w:sz="0" w:space="0" w:color="auto"/>
        <w:left w:val="none" w:sz="0" w:space="0" w:color="auto"/>
        <w:bottom w:val="none" w:sz="0" w:space="0" w:color="auto"/>
        <w:right w:val="none" w:sz="0" w:space="0" w:color="auto"/>
      </w:divBdr>
    </w:div>
    <w:div w:id="1377966429">
      <w:bodyDiv w:val="1"/>
      <w:marLeft w:val="0"/>
      <w:marRight w:val="0"/>
      <w:marTop w:val="0"/>
      <w:marBottom w:val="0"/>
      <w:divBdr>
        <w:top w:val="none" w:sz="0" w:space="0" w:color="auto"/>
        <w:left w:val="none" w:sz="0" w:space="0" w:color="auto"/>
        <w:bottom w:val="none" w:sz="0" w:space="0" w:color="auto"/>
        <w:right w:val="none" w:sz="0" w:space="0" w:color="auto"/>
      </w:divBdr>
      <w:divsChild>
        <w:div w:id="239103773">
          <w:marLeft w:val="0"/>
          <w:marRight w:val="0"/>
          <w:marTop w:val="0"/>
          <w:marBottom w:val="0"/>
          <w:divBdr>
            <w:top w:val="none" w:sz="0" w:space="0" w:color="auto"/>
            <w:left w:val="none" w:sz="0" w:space="0" w:color="auto"/>
            <w:bottom w:val="none" w:sz="0" w:space="0" w:color="auto"/>
            <w:right w:val="none" w:sz="0" w:space="0" w:color="auto"/>
          </w:divBdr>
        </w:div>
      </w:divsChild>
    </w:div>
    <w:div w:id="1378161039">
      <w:bodyDiv w:val="1"/>
      <w:marLeft w:val="0"/>
      <w:marRight w:val="0"/>
      <w:marTop w:val="0"/>
      <w:marBottom w:val="0"/>
      <w:divBdr>
        <w:top w:val="none" w:sz="0" w:space="0" w:color="auto"/>
        <w:left w:val="none" w:sz="0" w:space="0" w:color="auto"/>
        <w:bottom w:val="none" w:sz="0" w:space="0" w:color="auto"/>
        <w:right w:val="none" w:sz="0" w:space="0" w:color="auto"/>
      </w:divBdr>
      <w:divsChild>
        <w:div w:id="90206181">
          <w:marLeft w:val="0"/>
          <w:marRight w:val="0"/>
          <w:marTop w:val="0"/>
          <w:marBottom w:val="0"/>
          <w:divBdr>
            <w:top w:val="none" w:sz="0" w:space="0" w:color="auto"/>
            <w:left w:val="none" w:sz="0" w:space="0" w:color="auto"/>
            <w:bottom w:val="none" w:sz="0" w:space="0" w:color="auto"/>
            <w:right w:val="none" w:sz="0" w:space="0" w:color="auto"/>
          </w:divBdr>
        </w:div>
      </w:divsChild>
    </w:div>
    <w:div w:id="1378235180">
      <w:bodyDiv w:val="1"/>
      <w:marLeft w:val="0"/>
      <w:marRight w:val="0"/>
      <w:marTop w:val="0"/>
      <w:marBottom w:val="0"/>
      <w:divBdr>
        <w:top w:val="none" w:sz="0" w:space="0" w:color="auto"/>
        <w:left w:val="none" w:sz="0" w:space="0" w:color="auto"/>
        <w:bottom w:val="none" w:sz="0" w:space="0" w:color="auto"/>
        <w:right w:val="none" w:sz="0" w:space="0" w:color="auto"/>
      </w:divBdr>
      <w:divsChild>
        <w:div w:id="1354922902">
          <w:marLeft w:val="0"/>
          <w:marRight w:val="0"/>
          <w:marTop w:val="0"/>
          <w:marBottom w:val="0"/>
          <w:divBdr>
            <w:top w:val="none" w:sz="0" w:space="0" w:color="auto"/>
            <w:left w:val="none" w:sz="0" w:space="0" w:color="auto"/>
            <w:bottom w:val="none" w:sz="0" w:space="0" w:color="auto"/>
            <w:right w:val="none" w:sz="0" w:space="0" w:color="auto"/>
          </w:divBdr>
        </w:div>
      </w:divsChild>
    </w:div>
    <w:div w:id="1378505601">
      <w:bodyDiv w:val="1"/>
      <w:marLeft w:val="0"/>
      <w:marRight w:val="0"/>
      <w:marTop w:val="0"/>
      <w:marBottom w:val="0"/>
      <w:divBdr>
        <w:top w:val="none" w:sz="0" w:space="0" w:color="auto"/>
        <w:left w:val="none" w:sz="0" w:space="0" w:color="auto"/>
        <w:bottom w:val="none" w:sz="0" w:space="0" w:color="auto"/>
        <w:right w:val="none" w:sz="0" w:space="0" w:color="auto"/>
      </w:divBdr>
    </w:div>
    <w:div w:id="1378624580">
      <w:bodyDiv w:val="1"/>
      <w:marLeft w:val="0"/>
      <w:marRight w:val="0"/>
      <w:marTop w:val="0"/>
      <w:marBottom w:val="0"/>
      <w:divBdr>
        <w:top w:val="none" w:sz="0" w:space="0" w:color="auto"/>
        <w:left w:val="none" w:sz="0" w:space="0" w:color="auto"/>
        <w:bottom w:val="none" w:sz="0" w:space="0" w:color="auto"/>
        <w:right w:val="none" w:sz="0" w:space="0" w:color="auto"/>
      </w:divBdr>
      <w:divsChild>
        <w:div w:id="758873292">
          <w:marLeft w:val="0"/>
          <w:marRight w:val="0"/>
          <w:marTop w:val="0"/>
          <w:marBottom w:val="0"/>
          <w:divBdr>
            <w:top w:val="none" w:sz="0" w:space="0" w:color="auto"/>
            <w:left w:val="none" w:sz="0" w:space="0" w:color="auto"/>
            <w:bottom w:val="none" w:sz="0" w:space="0" w:color="auto"/>
            <w:right w:val="none" w:sz="0" w:space="0" w:color="auto"/>
          </w:divBdr>
        </w:div>
      </w:divsChild>
    </w:div>
    <w:div w:id="1378701108">
      <w:bodyDiv w:val="1"/>
      <w:marLeft w:val="0"/>
      <w:marRight w:val="0"/>
      <w:marTop w:val="0"/>
      <w:marBottom w:val="0"/>
      <w:divBdr>
        <w:top w:val="none" w:sz="0" w:space="0" w:color="auto"/>
        <w:left w:val="none" w:sz="0" w:space="0" w:color="auto"/>
        <w:bottom w:val="none" w:sz="0" w:space="0" w:color="auto"/>
        <w:right w:val="none" w:sz="0" w:space="0" w:color="auto"/>
      </w:divBdr>
      <w:divsChild>
        <w:div w:id="2046639050">
          <w:marLeft w:val="0"/>
          <w:marRight w:val="0"/>
          <w:marTop w:val="0"/>
          <w:marBottom w:val="0"/>
          <w:divBdr>
            <w:top w:val="none" w:sz="0" w:space="0" w:color="auto"/>
            <w:left w:val="none" w:sz="0" w:space="0" w:color="auto"/>
            <w:bottom w:val="none" w:sz="0" w:space="0" w:color="auto"/>
            <w:right w:val="none" w:sz="0" w:space="0" w:color="auto"/>
          </w:divBdr>
        </w:div>
      </w:divsChild>
    </w:div>
    <w:div w:id="1378820343">
      <w:bodyDiv w:val="1"/>
      <w:marLeft w:val="0"/>
      <w:marRight w:val="0"/>
      <w:marTop w:val="0"/>
      <w:marBottom w:val="0"/>
      <w:divBdr>
        <w:top w:val="none" w:sz="0" w:space="0" w:color="auto"/>
        <w:left w:val="none" w:sz="0" w:space="0" w:color="auto"/>
        <w:bottom w:val="none" w:sz="0" w:space="0" w:color="auto"/>
        <w:right w:val="none" w:sz="0" w:space="0" w:color="auto"/>
      </w:divBdr>
      <w:divsChild>
        <w:div w:id="1981768186">
          <w:marLeft w:val="0"/>
          <w:marRight w:val="0"/>
          <w:marTop w:val="0"/>
          <w:marBottom w:val="0"/>
          <w:divBdr>
            <w:top w:val="none" w:sz="0" w:space="0" w:color="auto"/>
            <w:left w:val="none" w:sz="0" w:space="0" w:color="auto"/>
            <w:bottom w:val="none" w:sz="0" w:space="0" w:color="auto"/>
            <w:right w:val="none" w:sz="0" w:space="0" w:color="auto"/>
          </w:divBdr>
        </w:div>
      </w:divsChild>
    </w:div>
    <w:div w:id="1378970785">
      <w:bodyDiv w:val="1"/>
      <w:marLeft w:val="0"/>
      <w:marRight w:val="0"/>
      <w:marTop w:val="0"/>
      <w:marBottom w:val="0"/>
      <w:divBdr>
        <w:top w:val="none" w:sz="0" w:space="0" w:color="auto"/>
        <w:left w:val="none" w:sz="0" w:space="0" w:color="auto"/>
        <w:bottom w:val="none" w:sz="0" w:space="0" w:color="auto"/>
        <w:right w:val="none" w:sz="0" w:space="0" w:color="auto"/>
      </w:divBdr>
      <w:divsChild>
        <w:div w:id="558907368">
          <w:marLeft w:val="0"/>
          <w:marRight w:val="0"/>
          <w:marTop w:val="0"/>
          <w:marBottom w:val="0"/>
          <w:divBdr>
            <w:top w:val="none" w:sz="0" w:space="0" w:color="auto"/>
            <w:left w:val="none" w:sz="0" w:space="0" w:color="auto"/>
            <w:bottom w:val="none" w:sz="0" w:space="0" w:color="auto"/>
            <w:right w:val="none" w:sz="0" w:space="0" w:color="auto"/>
          </w:divBdr>
        </w:div>
      </w:divsChild>
    </w:div>
    <w:div w:id="1379354750">
      <w:bodyDiv w:val="1"/>
      <w:marLeft w:val="0"/>
      <w:marRight w:val="0"/>
      <w:marTop w:val="0"/>
      <w:marBottom w:val="0"/>
      <w:divBdr>
        <w:top w:val="none" w:sz="0" w:space="0" w:color="auto"/>
        <w:left w:val="none" w:sz="0" w:space="0" w:color="auto"/>
        <w:bottom w:val="none" w:sz="0" w:space="0" w:color="auto"/>
        <w:right w:val="none" w:sz="0" w:space="0" w:color="auto"/>
      </w:divBdr>
    </w:div>
    <w:div w:id="1379430400">
      <w:bodyDiv w:val="1"/>
      <w:marLeft w:val="0"/>
      <w:marRight w:val="0"/>
      <w:marTop w:val="0"/>
      <w:marBottom w:val="0"/>
      <w:divBdr>
        <w:top w:val="none" w:sz="0" w:space="0" w:color="auto"/>
        <w:left w:val="none" w:sz="0" w:space="0" w:color="auto"/>
        <w:bottom w:val="none" w:sz="0" w:space="0" w:color="auto"/>
        <w:right w:val="none" w:sz="0" w:space="0" w:color="auto"/>
      </w:divBdr>
    </w:div>
    <w:div w:id="1379816515">
      <w:bodyDiv w:val="1"/>
      <w:marLeft w:val="0"/>
      <w:marRight w:val="0"/>
      <w:marTop w:val="0"/>
      <w:marBottom w:val="0"/>
      <w:divBdr>
        <w:top w:val="none" w:sz="0" w:space="0" w:color="auto"/>
        <w:left w:val="none" w:sz="0" w:space="0" w:color="auto"/>
        <w:bottom w:val="none" w:sz="0" w:space="0" w:color="auto"/>
        <w:right w:val="none" w:sz="0" w:space="0" w:color="auto"/>
      </w:divBdr>
    </w:div>
    <w:div w:id="1380058579">
      <w:bodyDiv w:val="1"/>
      <w:marLeft w:val="0"/>
      <w:marRight w:val="0"/>
      <w:marTop w:val="0"/>
      <w:marBottom w:val="0"/>
      <w:divBdr>
        <w:top w:val="none" w:sz="0" w:space="0" w:color="auto"/>
        <w:left w:val="none" w:sz="0" w:space="0" w:color="auto"/>
        <w:bottom w:val="none" w:sz="0" w:space="0" w:color="auto"/>
        <w:right w:val="none" w:sz="0" w:space="0" w:color="auto"/>
      </w:divBdr>
      <w:divsChild>
        <w:div w:id="1049257429">
          <w:marLeft w:val="0"/>
          <w:marRight w:val="0"/>
          <w:marTop w:val="0"/>
          <w:marBottom w:val="0"/>
          <w:divBdr>
            <w:top w:val="none" w:sz="0" w:space="0" w:color="auto"/>
            <w:left w:val="none" w:sz="0" w:space="0" w:color="auto"/>
            <w:bottom w:val="none" w:sz="0" w:space="0" w:color="auto"/>
            <w:right w:val="none" w:sz="0" w:space="0" w:color="auto"/>
          </w:divBdr>
        </w:div>
      </w:divsChild>
    </w:div>
    <w:div w:id="1380671675">
      <w:bodyDiv w:val="1"/>
      <w:marLeft w:val="0"/>
      <w:marRight w:val="0"/>
      <w:marTop w:val="0"/>
      <w:marBottom w:val="0"/>
      <w:divBdr>
        <w:top w:val="none" w:sz="0" w:space="0" w:color="auto"/>
        <w:left w:val="none" w:sz="0" w:space="0" w:color="auto"/>
        <w:bottom w:val="none" w:sz="0" w:space="0" w:color="auto"/>
        <w:right w:val="none" w:sz="0" w:space="0" w:color="auto"/>
      </w:divBdr>
    </w:div>
    <w:div w:id="1380741846">
      <w:bodyDiv w:val="1"/>
      <w:marLeft w:val="0"/>
      <w:marRight w:val="0"/>
      <w:marTop w:val="0"/>
      <w:marBottom w:val="0"/>
      <w:divBdr>
        <w:top w:val="none" w:sz="0" w:space="0" w:color="auto"/>
        <w:left w:val="none" w:sz="0" w:space="0" w:color="auto"/>
        <w:bottom w:val="none" w:sz="0" w:space="0" w:color="auto"/>
        <w:right w:val="none" w:sz="0" w:space="0" w:color="auto"/>
      </w:divBdr>
    </w:div>
    <w:div w:id="1380860936">
      <w:bodyDiv w:val="1"/>
      <w:marLeft w:val="0"/>
      <w:marRight w:val="0"/>
      <w:marTop w:val="0"/>
      <w:marBottom w:val="0"/>
      <w:divBdr>
        <w:top w:val="none" w:sz="0" w:space="0" w:color="auto"/>
        <w:left w:val="none" w:sz="0" w:space="0" w:color="auto"/>
        <w:bottom w:val="none" w:sz="0" w:space="0" w:color="auto"/>
        <w:right w:val="none" w:sz="0" w:space="0" w:color="auto"/>
      </w:divBdr>
    </w:div>
    <w:div w:id="1381399751">
      <w:bodyDiv w:val="1"/>
      <w:marLeft w:val="0"/>
      <w:marRight w:val="0"/>
      <w:marTop w:val="0"/>
      <w:marBottom w:val="0"/>
      <w:divBdr>
        <w:top w:val="none" w:sz="0" w:space="0" w:color="auto"/>
        <w:left w:val="none" w:sz="0" w:space="0" w:color="auto"/>
        <w:bottom w:val="none" w:sz="0" w:space="0" w:color="auto"/>
        <w:right w:val="none" w:sz="0" w:space="0" w:color="auto"/>
      </w:divBdr>
    </w:div>
    <w:div w:id="1382286014">
      <w:bodyDiv w:val="1"/>
      <w:marLeft w:val="0"/>
      <w:marRight w:val="0"/>
      <w:marTop w:val="0"/>
      <w:marBottom w:val="0"/>
      <w:divBdr>
        <w:top w:val="none" w:sz="0" w:space="0" w:color="auto"/>
        <w:left w:val="none" w:sz="0" w:space="0" w:color="auto"/>
        <w:bottom w:val="none" w:sz="0" w:space="0" w:color="auto"/>
        <w:right w:val="none" w:sz="0" w:space="0" w:color="auto"/>
      </w:divBdr>
      <w:divsChild>
        <w:div w:id="1981691740">
          <w:marLeft w:val="0"/>
          <w:marRight w:val="0"/>
          <w:marTop w:val="0"/>
          <w:marBottom w:val="0"/>
          <w:divBdr>
            <w:top w:val="none" w:sz="0" w:space="0" w:color="auto"/>
            <w:left w:val="none" w:sz="0" w:space="0" w:color="auto"/>
            <w:bottom w:val="none" w:sz="0" w:space="0" w:color="auto"/>
            <w:right w:val="none" w:sz="0" w:space="0" w:color="auto"/>
          </w:divBdr>
        </w:div>
      </w:divsChild>
    </w:div>
    <w:div w:id="1382291894">
      <w:bodyDiv w:val="1"/>
      <w:marLeft w:val="0"/>
      <w:marRight w:val="0"/>
      <w:marTop w:val="0"/>
      <w:marBottom w:val="0"/>
      <w:divBdr>
        <w:top w:val="none" w:sz="0" w:space="0" w:color="auto"/>
        <w:left w:val="none" w:sz="0" w:space="0" w:color="auto"/>
        <w:bottom w:val="none" w:sz="0" w:space="0" w:color="auto"/>
        <w:right w:val="none" w:sz="0" w:space="0" w:color="auto"/>
      </w:divBdr>
    </w:div>
    <w:div w:id="1382899816">
      <w:bodyDiv w:val="1"/>
      <w:marLeft w:val="0"/>
      <w:marRight w:val="0"/>
      <w:marTop w:val="0"/>
      <w:marBottom w:val="0"/>
      <w:divBdr>
        <w:top w:val="none" w:sz="0" w:space="0" w:color="auto"/>
        <w:left w:val="none" w:sz="0" w:space="0" w:color="auto"/>
        <w:bottom w:val="none" w:sz="0" w:space="0" w:color="auto"/>
        <w:right w:val="none" w:sz="0" w:space="0" w:color="auto"/>
      </w:divBdr>
    </w:div>
    <w:div w:id="1383335439">
      <w:bodyDiv w:val="1"/>
      <w:marLeft w:val="0"/>
      <w:marRight w:val="0"/>
      <w:marTop w:val="0"/>
      <w:marBottom w:val="0"/>
      <w:divBdr>
        <w:top w:val="none" w:sz="0" w:space="0" w:color="auto"/>
        <w:left w:val="none" w:sz="0" w:space="0" w:color="auto"/>
        <w:bottom w:val="none" w:sz="0" w:space="0" w:color="auto"/>
        <w:right w:val="none" w:sz="0" w:space="0" w:color="auto"/>
      </w:divBdr>
    </w:div>
    <w:div w:id="1384526235">
      <w:bodyDiv w:val="1"/>
      <w:marLeft w:val="0"/>
      <w:marRight w:val="0"/>
      <w:marTop w:val="0"/>
      <w:marBottom w:val="0"/>
      <w:divBdr>
        <w:top w:val="none" w:sz="0" w:space="0" w:color="auto"/>
        <w:left w:val="none" w:sz="0" w:space="0" w:color="auto"/>
        <w:bottom w:val="none" w:sz="0" w:space="0" w:color="auto"/>
        <w:right w:val="none" w:sz="0" w:space="0" w:color="auto"/>
      </w:divBdr>
    </w:div>
    <w:div w:id="1385563770">
      <w:bodyDiv w:val="1"/>
      <w:marLeft w:val="0"/>
      <w:marRight w:val="0"/>
      <w:marTop w:val="0"/>
      <w:marBottom w:val="0"/>
      <w:divBdr>
        <w:top w:val="none" w:sz="0" w:space="0" w:color="auto"/>
        <w:left w:val="none" w:sz="0" w:space="0" w:color="auto"/>
        <w:bottom w:val="none" w:sz="0" w:space="0" w:color="auto"/>
        <w:right w:val="none" w:sz="0" w:space="0" w:color="auto"/>
      </w:divBdr>
    </w:div>
    <w:div w:id="1385718671">
      <w:bodyDiv w:val="1"/>
      <w:marLeft w:val="0"/>
      <w:marRight w:val="0"/>
      <w:marTop w:val="0"/>
      <w:marBottom w:val="0"/>
      <w:divBdr>
        <w:top w:val="none" w:sz="0" w:space="0" w:color="auto"/>
        <w:left w:val="none" w:sz="0" w:space="0" w:color="auto"/>
        <w:bottom w:val="none" w:sz="0" w:space="0" w:color="auto"/>
        <w:right w:val="none" w:sz="0" w:space="0" w:color="auto"/>
      </w:divBdr>
      <w:divsChild>
        <w:div w:id="1370033649">
          <w:marLeft w:val="0"/>
          <w:marRight w:val="0"/>
          <w:marTop w:val="0"/>
          <w:marBottom w:val="0"/>
          <w:divBdr>
            <w:top w:val="none" w:sz="0" w:space="0" w:color="auto"/>
            <w:left w:val="none" w:sz="0" w:space="0" w:color="auto"/>
            <w:bottom w:val="none" w:sz="0" w:space="0" w:color="auto"/>
            <w:right w:val="none" w:sz="0" w:space="0" w:color="auto"/>
          </w:divBdr>
        </w:div>
      </w:divsChild>
    </w:div>
    <w:div w:id="1386487592">
      <w:bodyDiv w:val="1"/>
      <w:marLeft w:val="0"/>
      <w:marRight w:val="0"/>
      <w:marTop w:val="0"/>
      <w:marBottom w:val="0"/>
      <w:divBdr>
        <w:top w:val="none" w:sz="0" w:space="0" w:color="auto"/>
        <w:left w:val="none" w:sz="0" w:space="0" w:color="auto"/>
        <w:bottom w:val="none" w:sz="0" w:space="0" w:color="auto"/>
        <w:right w:val="none" w:sz="0" w:space="0" w:color="auto"/>
      </w:divBdr>
      <w:divsChild>
        <w:div w:id="1195732808">
          <w:marLeft w:val="0"/>
          <w:marRight w:val="0"/>
          <w:marTop w:val="0"/>
          <w:marBottom w:val="0"/>
          <w:divBdr>
            <w:top w:val="none" w:sz="0" w:space="0" w:color="auto"/>
            <w:left w:val="none" w:sz="0" w:space="0" w:color="auto"/>
            <w:bottom w:val="none" w:sz="0" w:space="0" w:color="auto"/>
            <w:right w:val="none" w:sz="0" w:space="0" w:color="auto"/>
          </w:divBdr>
        </w:div>
      </w:divsChild>
    </w:div>
    <w:div w:id="1386559937">
      <w:bodyDiv w:val="1"/>
      <w:marLeft w:val="0"/>
      <w:marRight w:val="0"/>
      <w:marTop w:val="0"/>
      <w:marBottom w:val="0"/>
      <w:divBdr>
        <w:top w:val="none" w:sz="0" w:space="0" w:color="auto"/>
        <w:left w:val="none" w:sz="0" w:space="0" w:color="auto"/>
        <w:bottom w:val="none" w:sz="0" w:space="0" w:color="auto"/>
        <w:right w:val="none" w:sz="0" w:space="0" w:color="auto"/>
      </w:divBdr>
      <w:divsChild>
        <w:div w:id="742725372">
          <w:marLeft w:val="0"/>
          <w:marRight w:val="0"/>
          <w:marTop w:val="0"/>
          <w:marBottom w:val="0"/>
          <w:divBdr>
            <w:top w:val="none" w:sz="0" w:space="0" w:color="auto"/>
            <w:left w:val="none" w:sz="0" w:space="0" w:color="auto"/>
            <w:bottom w:val="none" w:sz="0" w:space="0" w:color="auto"/>
            <w:right w:val="none" w:sz="0" w:space="0" w:color="auto"/>
          </w:divBdr>
        </w:div>
      </w:divsChild>
    </w:div>
    <w:div w:id="1386562028">
      <w:bodyDiv w:val="1"/>
      <w:marLeft w:val="0"/>
      <w:marRight w:val="0"/>
      <w:marTop w:val="0"/>
      <w:marBottom w:val="0"/>
      <w:divBdr>
        <w:top w:val="none" w:sz="0" w:space="0" w:color="auto"/>
        <w:left w:val="none" w:sz="0" w:space="0" w:color="auto"/>
        <w:bottom w:val="none" w:sz="0" w:space="0" w:color="auto"/>
        <w:right w:val="none" w:sz="0" w:space="0" w:color="auto"/>
      </w:divBdr>
      <w:divsChild>
        <w:div w:id="93288642">
          <w:marLeft w:val="0"/>
          <w:marRight w:val="0"/>
          <w:marTop w:val="0"/>
          <w:marBottom w:val="0"/>
          <w:divBdr>
            <w:top w:val="none" w:sz="0" w:space="0" w:color="auto"/>
            <w:left w:val="none" w:sz="0" w:space="0" w:color="auto"/>
            <w:bottom w:val="none" w:sz="0" w:space="0" w:color="auto"/>
            <w:right w:val="none" w:sz="0" w:space="0" w:color="auto"/>
          </w:divBdr>
        </w:div>
      </w:divsChild>
    </w:div>
    <w:div w:id="1387026772">
      <w:bodyDiv w:val="1"/>
      <w:marLeft w:val="0"/>
      <w:marRight w:val="0"/>
      <w:marTop w:val="0"/>
      <w:marBottom w:val="0"/>
      <w:divBdr>
        <w:top w:val="none" w:sz="0" w:space="0" w:color="auto"/>
        <w:left w:val="none" w:sz="0" w:space="0" w:color="auto"/>
        <w:bottom w:val="none" w:sz="0" w:space="0" w:color="auto"/>
        <w:right w:val="none" w:sz="0" w:space="0" w:color="auto"/>
      </w:divBdr>
    </w:div>
    <w:div w:id="1387143701">
      <w:bodyDiv w:val="1"/>
      <w:marLeft w:val="0"/>
      <w:marRight w:val="0"/>
      <w:marTop w:val="0"/>
      <w:marBottom w:val="0"/>
      <w:divBdr>
        <w:top w:val="none" w:sz="0" w:space="0" w:color="auto"/>
        <w:left w:val="none" w:sz="0" w:space="0" w:color="auto"/>
        <w:bottom w:val="none" w:sz="0" w:space="0" w:color="auto"/>
        <w:right w:val="none" w:sz="0" w:space="0" w:color="auto"/>
      </w:divBdr>
    </w:div>
    <w:div w:id="1387756718">
      <w:bodyDiv w:val="1"/>
      <w:marLeft w:val="0"/>
      <w:marRight w:val="0"/>
      <w:marTop w:val="0"/>
      <w:marBottom w:val="0"/>
      <w:divBdr>
        <w:top w:val="none" w:sz="0" w:space="0" w:color="auto"/>
        <w:left w:val="none" w:sz="0" w:space="0" w:color="auto"/>
        <w:bottom w:val="none" w:sz="0" w:space="0" w:color="auto"/>
        <w:right w:val="none" w:sz="0" w:space="0" w:color="auto"/>
      </w:divBdr>
    </w:div>
    <w:div w:id="1387878231">
      <w:bodyDiv w:val="1"/>
      <w:marLeft w:val="0"/>
      <w:marRight w:val="0"/>
      <w:marTop w:val="0"/>
      <w:marBottom w:val="0"/>
      <w:divBdr>
        <w:top w:val="none" w:sz="0" w:space="0" w:color="auto"/>
        <w:left w:val="none" w:sz="0" w:space="0" w:color="auto"/>
        <w:bottom w:val="none" w:sz="0" w:space="0" w:color="auto"/>
        <w:right w:val="none" w:sz="0" w:space="0" w:color="auto"/>
      </w:divBdr>
      <w:divsChild>
        <w:div w:id="2118989253">
          <w:marLeft w:val="0"/>
          <w:marRight w:val="0"/>
          <w:marTop w:val="0"/>
          <w:marBottom w:val="0"/>
          <w:divBdr>
            <w:top w:val="none" w:sz="0" w:space="0" w:color="auto"/>
            <w:left w:val="none" w:sz="0" w:space="0" w:color="auto"/>
            <w:bottom w:val="none" w:sz="0" w:space="0" w:color="auto"/>
            <w:right w:val="none" w:sz="0" w:space="0" w:color="auto"/>
          </w:divBdr>
        </w:div>
      </w:divsChild>
    </w:div>
    <w:div w:id="1387953548">
      <w:bodyDiv w:val="1"/>
      <w:marLeft w:val="0"/>
      <w:marRight w:val="0"/>
      <w:marTop w:val="0"/>
      <w:marBottom w:val="0"/>
      <w:divBdr>
        <w:top w:val="none" w:sz="0" w:space="0" w:color="auto"/>
        <w:left w:val="none" w:sz="0" w:space="0" w:color="auto"/>
        <w:bottom w:val="none" w:sz="0" w:space="0" w:color="auto"/>
        <w:right w:val="none" w:sz="0" w:space="0" w:color="auto"/>
      </w:divBdr>
      <w:divsChild>
        <w:div w:id="250237833">
          <w:marLeft w:val="0"/>
          <w:marRight w:val="0"/>
          <w:marTop w:val="0"/>
          <w:marBottom w:val="0"/>
          <w:divBdr>
            <w:top w:val="none" w:sz="0" w:space="0" w:color="auto"/>
            <w:left w:val="none" w:sz="0" w:space="0" w:color="auto"/>
            <w:bottom w:val="none" w:sz="0" w:space="0" w:color="auto"/>
            <w:right w:val="none" w:sz="0" w:space="0" w:color="auto"/>
          </w:divBdr>
        </w:div>
      </w:divsChild>
    </w:div>
    <w:div w:id="1387989392">
      <w:bodyDiv w:val="1"/>
      <w:marLeft w:val="0"/>
      <w:marRight w:val="0"/>
      <w:marTop w:val="0"/>
      <w:marBottom w:val="0"/>
      <w:divBdr>
        <w:top w:val="none" w:sz="0" w:space="0" w:color="auto"/>
        <w:left w:val="none" w:sz="0" w:space="0" w:color="auto"/>
        <w:bottom w:val="none" w:sz="0" w:space="0" w:color="auto"/>
        <w:right w:val="none" w:sz="0" w:space="0" w:color="auto"/>
      </w:divBdr>
      <w:divsChild>
        <w:div w:id="1808622594">
          <w:marLeft w:val="0"/>
          <w:marRight w:val="0"/>
          <w:marTop w:val="0"/>
          <w:marBottom w:val="0"/>
          <w:divBdr>
            <w:top w:val="none" w:sz="0" w:space="0" w:color="auto"/>
            <w:left w:val="none" w:sz="0" w:space="0" w:color="auto"/>
            <w:bottom w:val="none" w:sz="0" w:space="0" w:color="auto"/>
            <w:right w:val="none" w:sz="0" w:space="0" w:color="auto"/>
          </w:divBdr>
        </w:div>
      </w:divsChild>
    </w:div>
    <w:div w:id="1388145512">
      <w:bodyDiv w:val="1"/>
      <w:marLeft w:val="0"/>
      <w:marRight w:val="0"/>
      <w:marTop w:val="0"/>
      <w:marBottom w:val="0"/>
      <w:divBdr>
        <w:top w:val="none" w:sz="0" w:space="0" w:color="auto"/>
        <w:left w:val="none" w:sz="0" w:space="0" w:color="auto"/>
        <w:bottom w:val="none" w:sz="0" w:space="0" w:color="auto"/>
        <w:right w:val="none" w:sz="0" w:space="0" w:color="auto"/>
      </w:divBdr>
    </w:div>
    <w:div w:id="1388603621">
      <w:bodyDiv w:val="1"/>
      <w:marLeft w:val="0"/>
      <w:marRight w:val="0"/>
      <w:marTop w:val="0"/>
      <w:marBottom w:val="0"/>
      <w:divBdr>
        <w:top w:val="none" w:sz="0" w:space="0" w:color="auto"/>
        <w:left w:val="none" w:sz="0" w:space="0" w:color="auto"/>
        <w:bottom w:val="none" w:sz="0" w:space="0" w:color="auto"/>
        <w:right w:val="none" w:sz="0" w:space="0" w:color="auto"/>
      </w:divBdr>
      <w:divsChild>
        <w:div w:id="1928031365">
          <w:marLeft w:val="0"/>
          <w:marRight w:val="0"/>
          <w:marTop w:val="0"/>
          <w:marBottom w:val="0"/>
          <w:divBdr>
            <w:top w:val="none" w:sz="0" w:space="0" w:color="auto"/>
            <w:left w:val="none" w:sz="0" w:space="0" w:color="auto"/>
            <w:bottom w:val="none" w:sz="0" w:space="0" w:color="auto"/>
            <w:right w:val="none" w:sz="0" w:space="0" w:color="auto"/>
          </w:divBdr>
        </w:div>
      </w:divsChild>
    </w:div>
    <w:div w:id="1389762297">
      <w:bodyDiv w:val="1"/>
      <w:marLeft w:val="0"/>
      <w:marRight w:val="0"/>
      <w:marTop w:val="0"/>
      <w:marBottom w:val="0"/>
      <w:divBdr>
        <w:top w:val="none" w:sz="0" w:space="0" w:color="auto"/>
        <w:left w:val="none" w:sz="0" w:space="0" w:color="auto"/>
        <w:bottom w:val="none" w:sz="0" w:space="0" w:color="auto"/>
        <w:right w:val="none" w:sz="0" w:space="0" w:color="auto"/>
      </w:divBdr>
      <w:divsChild>
        <w:div w:id="172038261">
          <w:marLeft w:val="0"/>
          <w:marRight w:val="0"/>
          <w:marTop w:val="0"/>
          <w:marBottom w:val="0"/>
          <w:divBdr>
            <w:top w:val="none" w:sz="0" w:space="0" w:color="auto"/>
            <w:left w:val="none" w:sz="0" w:space="0" w:color="auto"/>
            <w:bottom w:val="none" w:sz="0" w:space="0" w:color="auto"/>
            <w:right w:val="none" w:sz="0" w:space="0" w:color="auto"/>
          </w:divBdr>
        </w:div>
      </w:divsChild>
    </w:div>
    <w:div w:id="1389766455">
      <w:bodyDiv w:val="1"/>
      <w:marLeft w:val="0"/>
      <w:marRight w:val="0"/>
      <w:marTop w:val="0"/>
      <w:marBottom w:val="0"/>
      <w:divBdr>
        <w:top w:val="none" w:sz="0" w:space="0" w:color="auto"/>
        <w:left w:val="none" w:sz="0" w:space="0" w:color="auto"/>
        <w:bottom w:val="none" w:sz="0" w:space="0" w:color="auto"/>
        <w:right w:val="none" w:sz="0" w:space="0" w:color="auto"/>
      </w:divBdr>
    </w:div>
    <w:div w:id="1389912068">
      <w:bodyDiv w:val="1"/>
      <w:marLeft w:val="0"/>
      <w:marRight w:val="0"/>
      <w:marTop w:val="0"/>
      <w:marBottom w:val="0"/>
      <w:divBdr>
        <w:top w:val="none" w:sz="0" w:space="0" w:color="auto"/>
        <w:left w:val="none" w:sz="0" w:space="0" w:color="auto"/>
        <w:bottom w:val="none" w:sz="0" w:space="0" w:color="auto"/>
        <w:right w:val="none" w:sz="0" w:space="0" w:color="auto"/>
      </w:divBdr>
    </w:div>
    <w:div w:id="1390570342">
      <w:bodyDiv w:val="1"/>
      <w:marLeft w:val="0"/>
      <w:marRight w:val="0"/>
      <w:marTop w:val="0"/>
      <w:marBottom w:val="0"/>
      <w:divBdr>
        <w:top w:val="none" w:sz="0" w:space="0" w:color="auto"/>
        <w:left w:val="none" w:sz="0" w:space="0" w:color="auto"/>
        <w:bottom w:val="none" w:sz="0" w:space="0" w:color="auto"/>
        <w:right w:val="none" w:sz="0" w:space="0" w:color="auto"/>
      </w:divBdr>
    </w:div>
    <w:div w:id="1391461290">
      <w:bodyDiv w:val="1"/>
      <w:marLeft w:val="0"/>
      <w:marRight w:val="0"/>
      <w:marTop w:val="0"/>
      <w:marBottom w:val="0"/>
      <w:divBdr>
        <w:top w:val="none" w:sz="0" w:space="0" w:color="auto"/>
        <w:left w:val="none" w:sz="0" w:space="0" w:color="auto"/>
        <w:bottom w:val="none" w:sz="0" w:space="0" w:color="auto"/>
        <w:right w:val="none" w:sz="0" w:space="0" w:color="auto"/>
      </w:divBdr>
      <w:divsChild>
        <w:div w:id="1374815424">
          <w:marLeft w:val="0"/>
          <w:marRight w:val="0"/>
          <w:marTop w:val="0"/>
          <w:marBottom w:val="0"/>
          <w:divBdr>
            <w:top w:val="none" w:sz="0" w:space="0" w:color="auto"/>
            <w:left w:val="none" w:sz="0" w:space="0" w:color="auto"/>
            <w:bottom w:val="none" w:sz="0" w:space="0" w:color="auto"/>
            <w:right w:val="none" w:sz="0" w:space="0" w:color="auto"/>
          </w:divBdr>
        </w:div>
      </w:divsChild>
    </w:div>
    <w:div w:id="1391533012">
      <w:bodyDiv w:val="1"/>
      <w:marLeft w:val="0"/>
      <w:marRight w:val="0"/>
      <w:marTop w:val="0"/>
      <w:marBottom w:val="0"/>
      <w:divBdr>
        <w:top w:val="none" w:sz="0" w:space="0" w:color="auto"/>
        <w:left w:val="none" w:sz="0" w:space="0" w:color="auto"/>
        <w:bottom w:val="none" w:sz="0" w:space="0" w:color="auto"/>
        <w:right w:val="none" w:sz="0" w:space="0" w:color="auto"/>
      </w:divBdr>
    </w:div>
    <w:div w:id="1392116581">
      <w:bodyDiv w:val="1"/>
      <w:marLeft w:val="0"/>
      <w:marRight w:val="0"/>
      <w:marTop w:val="0"/>
      <w:marBottom w:val="0"/>
      <w:divBdr>
        <w:top w:val="none" w:sz="0" w:space="0" w:color="auto"/>
        <w:left w:val="none" w:sz="0" w:space="0" w:color="auto"/>
        <w:bottom w:val="none" w:sz="0" w:space="0" w:color="auto"/>
        <w:right w:val="none" w:sz="0" w:space="0" w:color="auto"/>
      </w:divBdr>
      <w:divsChild>
        <w:div w:id="1038509415">
          <w:marLeft w:val="0"/>
          <w:marRight w:val="0"/>
          <w:marTop w:val="0"/>
          <w:marBottom w:val="0"/>
          <w:divBdr>
            <w:top w:val="none" w:sz="0" w:space="0" w:color="auto"/>
            <w:left w:val="none" w:sz="0" w:space="0" w:color="auto"/>
            <w:bottom w:val="none" w:sz="0" w:space="0" w:color="auto"/>
            <w:right w:val="none" w:sz="0" w:space="0" w:color="auto"/>
          </w:divBdr>
        </w:div>
      </w:divsChild>
    </w:div>
    <w:div w:id="1392459534">
      <w:bodyDiv w:val="1"/>
      <w:marLeft w:val="0"/>
      <w:marRight w:val="0"/>
      <w:marTop w:val="0"/>
      <w:marBottom w:val="0"/>
      <w:divBdr>
        <w:top w:val="none" w:sz="0" w:space="0" w:color="auto"/>
        <w:left w:val="none" w:sz="0" w:space="0" w:color="auto"/>
        <w:bottom w:val="none" w:sz="0" w:space="0" w:color="auto"/>
        <w:right w:val="none" w:sz="0" w:space="0" w:color="auto"/>
      </w:divBdr>
      <w:divsChild>
        <w:div w:id="1919822109">
          <w:marLeft w:val="0"/>
          <w:marRight w:val="0"/>
          <w:marTop w:val="0"/>
          <w:marBottom w:val="0"/>
          <w:divBdr>
            <w:top w:val="none" w:sz="0" w:space="0" w:color="auto"/>
            <w:left w:val="none" w:sz="0" w:space="0" w:color="auto"/>
            <w:bottom w:val="none" w:sz="0" w:space="0" w:color="auto"/>
            <w:right w:val="none" w:sz="0" w:space="0" w:color="auto"/>
          </w:divBdr>
          <w:divsChild>
            <w:div w:id="1861695922">
              <w:marLeft w:val="0"/>
              <w:marRight w:val="0"/>
              <w:marTop w:val="0"/>
              <w:marBottom w:val="0"/>
              <w:divBdr>
                <w:top w:val="none" w:sz="0" w:space="0" w:color="auto"/>
                <w:left w:val="none" w:sz="0" w:space="0" w:color="auto"/>
                <w:bottom w:val="none" w:sz="0" w:space="0" w:color="auto"/>
                <w:right w:val="none" w:sz="0" w:space="0" w:color="auto"/>
              </w:divBdr>
              <w:divsChild>
                <w:div w:id="312414432">
                  <w:marLeft w:val="0"/>
                  <w:marRight w:val="0"/>
                  <w:marTop w:val="0"/>
                  <w:marBottom w:val="0"/>
                  <w:divBdr>
                    <w:top w:val="none" w:sz="0" w:space="0" w:color="auto"/>
                    <w:left w:val="none" w:sz="0" w:space="0" w:color="auto"/>
                    <w:bottom w:val="none" w:sz="0" w:space="0" w:color="auto"/>
                    <w:right w:val="none" w:sz="0" w:space="0" w:color="auto"/>
                  </w:divBdr>
                  <w:divsChild>
                    <w:div w:id="454908177">
                      <w:marLeft w:val="0"/>
                      <w:marRight w:val="0"/>
                      <w:marTop w:val="0"/>
                      <w:marBottom w:val="0"/>
                      <w:divBdr>
                        <w:top w:val="none" w:sz="0" w:space="0" w:color="auto"/>
                        <w:left w:val="none" w:sz="0" w:space="0" w:color="auto"/>
                        <w:bottom w:val="none" w:sz="0" w:space="0" w:color="auto"/>
                        <w:right w:val="none" w:sz="0" w:space="0" w:color="auto"/>
                      </w:divBdr>
                      <w:divsChild>
                        <w:div w:id="1817405908">
                          <w:marLeft w:val="0"/>
                          <w:marRight w:val="0"/>
                          <w:marTop w:val="0"/>
                          <w:marBottom w:val="0"/>
                          <w:divBdr>
                            <w:top w:val="none" w:sz="0" w:space="0" w:color="auto"/>
                            <w:left w:val="none" w:sz="0" w:space="0" w:color="auto"/>
                            <w:bottom w:val="none" w:sz="0" w:space="0" w:color="auto"/>
                            <w:right w:val="none" w:sz="0" w:space="0" w:color="auto"/>
                          </w:divBdr>
                          <w:divsChild>
                            <w:div w:id="18163888">
                              <w:marLeft w:val="0"/>
                              <w:marRight w:val="0"/>
                              <w:marTop w:val="0"/>
                              <w:marBottom w:val="0"/>
                              <w:divBdr>
                                <w:top w:val="none" w:sz="0" w:space="0" w:color="auto"/>
                                <w:left w:val="none" w:sz="0" w:space="0" w:color="auto"/>
                                <w:bottom w:val="none" w:sz="0" w:space="0" w:color="auto"/>
                                <w:right w:val="none" w:sz="0" w:space="0" w:color="auto"/>
                              </w:divBdr>
                              <w:divsChild>
                                <w:div w:id="731270406">
                                  <w:marLeft w:val="0"/>
                                  <w:marRight w:val="0"/>
                                  <w:marTop w:val="0"/>
                                  <w:marBottom w:val="0"/>
                                  <w:divBdr>
                                    <w:top w:val="none" w:sz="0" w:space="0" w:color="auto"/>
                                    <w:left w:val="none" w:sz="0" w:space="0" w:color="auto"/>
                                    <w:bottom w:val="none" w:sz="0" w:space="0" w:color="auto"/>
                                    <w:right w:val="none" w:sz="0" w:space="0" w:color="auto"/>
                                  </w:divBdr>
                                  <w:divsChild>
                                    <w:div w:id="126550297">
                                      <w:marLeft w:val="0"/>
                                      <w:marRight w:val="0"/>
                                      <w:marTop w:val="0"/>
                                      <w:marBottom w:val="0"/>
                                      <w:divBdr>
                                        <w:top w:val="none" w:sz="0" w:space="0" w:color="auto"/>
                                        <w:left w:val="none" w:sz="0" w:space="0" w:color="auto"/>
                                        <w:bottom w:val="none" w:sz="0" w:space="0" w:color="auto"/>
                                        <w:right w:val="none" w:sz="0" w:space="0" w:color="auto"/>
                                      </w:divBdr>
                                      <w:divsChild>
                                        <w:div w:id="2094038795">
                                          <w:marLeft w:val="0"/>
                                          <w:marRight w:val="0"/>
                                          <w:marTop w:val="0"/>
                                          <w:marBottom w:val="0"/>
                                          <w:divBdr>
                                            <w:top w:val="none" w:sz="0" w:space="0" w:color="auto"/>
                                            <w:left w:val="none" w:sz="0" w:space="0" w:color="auto"/>
                                            <w:bottom w:val="none" w:sz="0" w:space="0" w:color="auto"/>
                                            <w:right w:val="none" w:sz="0" w:space="0" w:color="auto"/>
                                          </w:divBdr>
                                          <w:divsChild>
                                            <w:div w:id="1738936961">
                                              <w:marLeft w:val="0"/>
                                              <w:marRight w:val="0"/>
                                              <w:marTop w:val="0"/>
                                              <w:marBottom w:val="0"/>
                                              <w:divBdr>
                                                <w:top w:val="none" w:sz="0" w:space="0" w:color="auto"/>
                                                <w:left w:val="none" w:sz="0" w:space="0" w:color="auto"/>
                                                <w:bottom w:val="none" w:sz="0" w:space="0" w:color="auto"/>
                                                <w:right w:val="none" w:sz="0" w:space="0" w:color="auto"/>
                                              </w:divBdr>
                                              <w:divsChild>
                                                <w:div w:id="1745108916">
                                                  <w:marLeft w:val="0"/>
                                                  <w:marRight w:val="0"/>
                                                  <w:marTop w:val="0"/>
                                                  <w:marBottom w:val="0"/>
                                                  <w:divBdr>
                                                    <w:top w:val="none" w:sz="0" w:space="0" w:color="auto"/>
                                                    <w:left w:val="none" w:sz="0" w:space="0" w:color="auto"/>
                                                    <w:bottom w:val="none" w:sz="0" w:space="0" w:color="auto"/>
                                                    <w:right w:val="none" w:sz="0" w:space="0" w:color="auto"/>
                                                  </w:divBdr>
                                                  <w:divsChild>
                                                    <w:div w:id="7306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969525">
      <w:bodyDiv w:val="1"/>
      <w:marLeft w:val="0"/>
      <w:marRight w:val="0"/>
      <w:marTop w:val="0"/>
      <w:marBottom w:val="0"/>
      <w:divBdr>
        <w:top w:val="none" w:sz="0" w:space="0" w:color="auto"/>
        <w:left w:val="none" w:sz="0" w:space="0" w:color="auto"/>
        <w:bottom w:val="none" w:sz="0" w:space="0" w:color="auto"/>
        <w:right w:val="none" w:sz="0" w:space="0" w:color="auto"/>
      </w:divBdr>
      <w:divsChild>
        <w:div w:id="1037388734">
          <w:marLeft w:val="0"/>
          <w:marRight w:val="0"/>
          <w:marTop w:val="0"/>
          <w:marBottom w:val="0"/>
          <w:divBdr>
            <w:top w:val="none" w:sz="0" w:space="0" w:color="auto"/>
            <w:left w:val="none" w:sz="0" w:space="0" w:color="auto"/>
            <w:bottom w:val="none" w:sz="0" w:space="0" w:color="auto"/>
            <w:right w:val="none" w:sz="0" w:space="0" w:color="auto"/>
          </w:divBdr>
        </w:div>
      </w:divsChild>
    </w:div>
    <w:div w:id="1393503335">
      <w:bodyDiv w:val="1"/>
      <w:marLeft w:val="0"/>
      <w:marRight w:val="0"/>
      <w:marTop w:val="0"/>
      <w:marBottom w:val="0"/>
      <w:divBdr>
        <w:top w:val="none" w:sz="0" w:space="0" w:color="auto"/>
        <w:left w:val="none" w:sz="0" w:space="0" w:color="auto"/>
        <w:bottom w:val="none" w:sz="0" w:space="0" w:color="auto"/>
        <w:right w:val="none" w:sz="0" w:space="0" w:color="auto"/>
      </w:divBdr>
      <w:divsChild>
        <w:div w:id="769394000">
          <w:marLeft w:val="0"/>
          <w:marRight w:val="0"/>
          <w:marTop w:val="0"/>
          <w:marBottom w:val="0"/>
          <w:divBdr>
            <w:top w:val="none" w:sz="0" w:space="0" w:color="auto"/>
            <w:left w:val="none" w:sz="0" w:space="0" w:color="auto"/>
            <w:bottom w:val="none" w:sz="0" w:space="0" w:color="auto"/>
            <w:right w:val="none" w:sz="0" w:space="0" w:color="auto"/>
          </w:divBdr>
        </w:div>
      </w:divsChild>
    </w:div>
    <w:div w:id="1393580627">
      <w:bodyDiv w:val="1"/>
      <w:marLeft w:val="0"/>
      <w:marRight w:val="0"/>
      <w:marTop w:val="0"/>
      <w:marBottom w:val="0"/>
      <w:divBdr>
        <w:top w:val="none" w:sz="0" w:space="0" w:color="auto"/>
        <w:left w:val="none" w:sz="0" w:space="0" w:color="auto"/>
        <w:bottom w:val="none" w:sz="0" w:space="0" w:color="auto"/>
        <w:right w:val="none" w:sz="0" w:space="0" w:color="auto"/>
      </w:divBdr>
      <w:divsChild>
        <w:div w:id="175001417">
          <w:marLeft w:val="0"/>
          <w:marRight w:val="0"/>
          <w:marTop w:val="0"/>
          <w:marBottom w:val="0"/>
          <w:divBdr>
            <w:top w:val="none" w:sz="0" w:space="0" w:color="auto"/>
            <w:left w:val="none" w:sz="0" w:space="0" w:color="auto"/>
            <w:bottom w:val="none" w:sz="0" w:space="0" w:color="auto"/>
            <w:right w:val="none" w:sz="0" w:space="0" w:color="auto"/>
          </w:divBdr>
        </w:div>
      </w:divsChild>
    </w:div>
    <w:div w:id="1394041084">
      <w:bodyDiv w:val="1"/>
      <w:marLeft w:val="0"/>
      <w:marRight w:val="0"/>
      <w:marTop w:val="0"/>
      <w:marBottom w:val="0"/>
      <w:divBdr>
        <w:top w:val="none" w:sz="0" w:space="0" w:color="auto"/>
        <w:left w:val="none" w:sz="0" w:space="0" w:color="auto"/>
        <w:bottom w:val="none" w:sz="0" w:space="0" w:color="auto"/>
        <w:right w:val="none" w:sz="0" w:space="0" w:color="auto"/>
      </w:divBdr>
    </w:div>
    <w:div w:id="1394238059">
      <w:bodyDiv w:val="1"/>
      <w:marLeft w:val="0"/>
      <w:marRight w:val="0"/>
      <w:marTop w:val="0"/>
      <w:marBottom w:val="0"/>
      <w:divBdr>
        <w:top w:val="none" w:sz="0" w:space="0" w:color="auto"/>
        <w:left w:val="none" w:sz="0" w:space="0" w:color="auto"/>
        <w:bottom w:val="none" w:sz="0" w:space="0" w:color="auto"/>
        <w:right w:val="none" w:sz="0" w:space="0" w:color="auto"/>
      </w:divBdr>
      <w:divsChild>
        <w:div w:id="1550648356">
          <w:marLeft w:val="0"/>
          <w:marRight w:val="0"/>
          <w:marTop w:val="0"/>
          <w:marBottom w:val="0"/>
          <w:divBdr>
            <w:top w:val="none" w:sz="0" w:space="0" w:color="auto"/>
            <w:left w:val="none" w:sz="0" w:space="0" w:color="auto"/>
            <w:bottom w:val="none" w:sz="0" w:space="0" w:color="auto"/>
            <w:right w:val="none" w:sz="0" w:space="0" w:color="auto"/>
          </w:divBdr>
        </w:div>
      </w:divsChild>
    </w:div>
    <w:div w:id="1394307252">
      <w:bodyDiv w:val="1"/>
      <w:marLeft w:val="0"/>
      <w:marRight w:val="0"/>
      <w:marTop w:val="0"/>
      <w:marBottom w:val="0"/>
      <w:divBdr>
        <w:top w:val="none" w:sz="0" w:space="0" w:color="auto"/>
        <w:left w:val="none" w:sz="0" w:space="0" w:color="auto"/>
        <w:bottom w:val="none" w:sz="0" w:space="0" w:color="auto"/>
        <w:right w:val="none" w:sz="0" w:space="0" w:color="auto"/>
      </w:divBdr>
      <w:divsChild>
        <w:div w:id="561067798">
          <w:marLeft w:val="0"/>
          <w:marRight w:val="0"/>
          <w:marTop w:val="0"/>
          <w:marBottom w:val="0"/>
          <w:divBdr>
            <w:top w:val="none" w:sz="0" w:space="0" w:color="auto"/>
            <w:left w:val="none" w:sz="0" w:space="0" w:color="auto"/>
            <w:bottom w:val="none" w:sz="0" w:space="0" w:color="auto"/>
            <w:right w:val="none" w:sz="0" w:space="0" w:color="auto"/>
          </w:divBdr>
        </w:div>
      </w:divsChild>
    </w:div>
    <w:div w:id="1394426110">
      <w:bodyDiv w:val="1"/>
      <w:marLeft w:val="0"/>
      <w:marRight w:val="0"/>
      <w:marTop w:val="0"/>
      <w:marBottom w:val="0"/>
      <w:divBdr>
        <w:top w:val="none" w:sz="0" w:space="0" w:color="auto"/>
        <w:left w:val="none" w:sz="0" w:space="0" w:color="auto"/>
        <w:bottom w:val="none" w:sz="0" w:space="0" w:color="auto"/>
        <w:right w:val="none" w:sz="0" w:space="0" w:color="auto"/>
      </w:divBdr>
      <w:divsChild>
        <w:div w:id="1009941325">
          <w:marLeft w:val="0"/>
          <w:marRight w:val="0"/>
          <w:marTop w:val="0"/>
          <w:marBottom w:val="0"/>
          <w:divBdr>
            <w:top w:val="none" w:sz="0" w:space="0" w:color="auto"/>
            <w:left w:val="none" w:sz="0" w:space="0" w:color="auto"/>
            <w:bottom w:val="none" w:sz="0" w:space="0" w:color="auto"/>
            <w:right w:val="none" w:sz="0" w:space="0" w:color="auto"/>
          </w:divBdr>
        </w:div>
      </w:divsChild>
    </w:div>
    <w:div w:id="1394501612">
      <w:bodyDiv w:val="1"/>
      <w:marLeft w:val="0"/>
      <w:marRight w:val="0"/>
      <w:marTop w:val="0"/>
      <w:marBottom w:val="0"/>
      <w:divBdr>
        <w:top w:val="none" w:sz="0" w:space="0" w:color="auto"/>
        <w:left w:val="none" w:sz="0" w:space="0" w:color="auto"/>
        <w:bottom w:val="none" w:sz="0" w:space="0" w:color="auto"/>
        <w:right w:val="none" w:sz="0" w:space="0" w:color="auto"/>
      </w:divBdr>
      <w:divsChild>
        <w:div w:id="724377364">
          <w:marLeft w:val="0"/>
          <w:marRight w:val="0"/>
          <w:marTop w:val="0"/>
          <w:marBottom w:val="0"/>
          <w:divBdr>
            <w:top w:val="none" w:sz="0" w:space="0" w:color="auto"/>
            <w:left w:val="none" w:sz="0" w:space="0" w:color="auto"/>
            <w:bottom w:val="none" w:sz="0" w:space="0" w:color="auto"/>
            <w:right w:val="none" w:sz="0" w:space="0" w:color="auto"/>
          </w:divBdr>
        </w:div>
      </w:divsChild>
    </w:div>
    <w:div w:id="1394506790">
      <w:bodyDiv w:val="1"/>
      <w:marLeft w:val="0"/>
      <w:marRight w:val="0"/>
      <w:marTop w:val="0"/>
      <w:marBottom w:val="0"/>
      <w:divBdr>
        <w:top w:val="none" w:sz="0" w:space="0" w:color="auto"/>
        <w:left w:val="none" w:sz="0" w:space="0" w:color="auto"/>
        <w:bottom w:val="none" w:sz="0" w:space="0" w:color="auto"/>
        <w:right w:val="none" w:sz="0" w:space="0" w:color="auto"/>
      </w:divBdr>
      <w:divsChild>
        <w:div w:id="26226103">
          <w:marLeft w:val="0"/>
          <w:marRight w:val="0"/>
          <w:marTop w:val="0"/>
          <w:marBottom w:val="0"/>
          <w:divBdr>
            <w:top w:val="none" w:sz="0" w:space="0" w:color="auto"/>
            <w:left w:val="none" w:sz="0" w:space="0" w:color="auto"/>
            <w:bottom w:val="none" w:sz="0" w:space="0" w:color="auto"/>
            <w:right w:val="none" w:sz="0" w:space="0" w:color="auto"/>
          </w:divBdr>
        </w:div>
      </w:divsChild>
    </w:div>
    <w:div w:id="1394818322">
      <w:bodyDiv w:val="1"/>
      <w:marLeft w:val="0"/>
      <w:marRight w:val="0"/>
      <w:marTop w:val="0"/>
      <w:marBottom w:val="0"/>
      <w:divBdr>
        <w:top w:val="none" w:sz="0" w:space="0" w:color="auto"/>
        <w:left w:val="none" w:sz="0" w:space="0" w:color="auto"/>
        <w:bottom w:val="none" w:sz="0" w:space="0" w:color="auto"/>
        <w:right w:val="none" w:sz="0" w:space="0" w:color="auto"/>
      </w:divBdr>
      <w:divsChild>
        <w:div w:id="127820942">
          <w:marLeft w:val="0"/>
          <w:marRight w:val="0"/>
          <w:marTop w:val="0"/>
          <w:marBottom w:val="0"/>
          <w:divBdr>
            <w:top w:val="none" w:sz="0" w:space="0" w:color="auto"/>
            <w:left w:val="none" w:sz="0" w:space="0" w:color="auto"/>
            <w:bottom w:val="none" w:sz="0" w:space="0" w:color="auto"/>
            <w:right w:val="none" w:sz="0" w:space="0" w:color="auto"/>
          </w:divBdr>
        </w:div>
      </w:divsChild>
    </w:div>
    <w:div w:id="1394894308">
      <w:bodyDiv w:val="1"/>
      <w:marLeft w:val="0"/>
      <w:marRight w:val="0"/>
      <w:marTop w:val="0"/>
      <w:marBottom w:val="0"/>
      <w:divBdr>
        <w:top w:val="none" w:sz="0" w:space="0" w:color="auto"/>
        <w:left w:val="none" w:sz="0" w:space="0" w:color="auto"/>
        <w:bottom w:val="none" w:sz="0" w:space="0" w:color="auto"/>
        <w:right w:val="none" w:sz="0" w:space="0" w:color="auto"/>
      </w:divBdr>
    </w:div>
    <w:div w:id="1395466814">
      <w:bodyDiv w:val="1"/>
      <w:marLeft w:val="0"/>
      <w:marRight w:val="0"/>
      <w:marTop w:val="0"/>
      <w:marBottom w:val="0"/>
      <w:divBdr>
        <w:top w:val="none" w:sz="0" w:space="0" w:color="auto"/>
        <w:left w:val="none" w:sz="0" w:space="0" w:color="auto"/>
        <w:bottom w:val="none" w:sz="0" w:space="0" w:color="auto"/>
        <w:right w:val="none" w:sz="0" w:space="0" w:color="auto"/>
      </w:divBdr>
      <w:divsChild>
        <w:div w:id="638150275">
          <w:marLeft w:val="0"/>
          <w:marRight w:val="0"/>
          <w:marTop w:val="0"/>
          <w:marBottom w:val="0"/>
          <w:divBdr>
            <w:top w:val="none" w:sz="0" w:space="0" w:color="auto"/>
            <w:left w:val="none" w:sz="0" w:space="0" w:color="auto"/>
            <w:bottom w:val="none" w:sz="0" w:space="0" w:color="auto"/>
            <w:right w:val="none" w:sz="0" w:space="0" w:color="auto"/>
          </w:divBdr>
        </w:div>
      </w:divsChild>
    </w:div>
    <w:div w:id="1396048786">
      <w:bodyDiv w:val="1"/>
      <w:marLeft w:val="0"/>
      <w:marRight w:val="0"/>
      <w:marTop w:val="0"/>
      <w:marBottom w:val="0"/>
      <w:divBdr>
        <w:top w:val="none" w:sz="0" w:space="0" w:color="auto"/>
        <w:left w:val="none" w:sz="0" w:space="0" w:color="auto"/>
        <w:bottom w:val="none" w:sz="0" w:space="0" w:color="auto"/>
        <w:right w:val="none" w:sz="0" w:space="0" w:color="auto"/>
      </w:divBdr>
      <w:divsChild>
        <w:div w:id="1780485056">
          <w:marLeft w:val="0"/>
          <w:marRight w:val="0"/>
          <w:marTop w:val="0"/>
          <w:marBottom w:val="0"/>
          <w:divBdr>
            <w:top w:val="none" w:sz="0" w:space="0" w:color="auto"/>
            <w:left w:val="none" w:sz="0" w:space="0" w:color="auto"/>
            <w:bottom w:val="none" w:sz="0" w:space="0" w:color="auto"/>
            <w:right w:val="none" w:sz="0" w:space="0" w:color="auto"/>
          </w:divBdr>
        </w:div>
      </w:divsChild>
    </w:div>
    <w:div w:id="1396585097">
      <w:bodyDiv w:val="1"/>
      <w:marLeft w:val="0"/>
      <w:marRight w:val="0"/>
      <w:marTop w:val="0"/>
      <w:marBottom w:val="0"/>
      <w:divBdr>
        <w:top w:val="none" w:sz="0" w:space="0" w:color="auto"/>
        <w:left w:val="none" w:sz="0" w:space="0" w:color="auto"/>
        <w:bottom w:val="none" w:sz="0" w:space="0" w:color="auto"/>
        <w:right w:val="none" w:sz="0" w:space="0" w:color="auto"/>
      </w:divBdr>
    </w:div>
    <w:div w:id="1397045050">
      <w:bodyDiv w:val="1"/>
      <w:marLeft w:val="0"/>
      <w:marRight w:val="0"/>
      <w:marTop w:val="0"/>
      <w:marBottom w:val="0"/>
      <w:divBdr>
        <w:top w:val="none" w:sz="0" w:space="0" w:color="auto"/>
        <w:left w:val="none" w:sz="0" w:space="0" w:color="auto"/>
        <w:bottom w:val="none" w:sz="0" w:space="0" w:color="auto"/>
        <w:right w:val="none" w:sz="0" w:space="0" w:color="auto"/>
      </w:divBdr>
    </w:div>
    <w:div w:id="1397163501">
      <w:bodyDiv w:val="1"/>
      <w:marLeft w:val="0"/>
      <w:marRight w:val="0"/>
      <w:marTop w:val="0"/>
      <w:marBottom w:val="0"/>
      <w:divBdr>
        <w:top w:val="none" w:sz="0" w:space="0" w:color="auto"/>
        <w:left w:val="none" w:sz="0" w:space="0" w:color="auto"/>
        <w:bottom w:val="none" w:sz="0" w:space="0" w:color="auto"/>
        <w:right w:val="none" w:sz="0" w:space="0" w:color="auto"/>
      </w:divBdr>
    </w:div>
    <w:div w:id="1397819713">
      <w:bodyDiv w:val="1"/>
      <w:marLeft w:val="0"/>
      <w:marRight w:val="0"/>
      <w:marTop w:val="0"/>
      <w:marBottom w:val="0"/>
      <w:divBdr>
        <w:top w:val="none" w:sz="0" w:space="0" w:color="auto"/>
        <w:left w:val="none" w:sz="0" w:space="0" w:color="auto"/>
        <w:bottom w:val="none" w:sz="0" w:space="0" w:color="auto"/>
        <w:right w:val="none" w:sz="0" w:space="0" w:color="auto"/>
      </w:divBdr>
      <w:divsChild>
        <w:div w:id="1297681784">
          <w:marLeft w:val="0"/>
          <w:marRight w:val="0"/>
          <w:marTop w:val="0"/>
          <w:marBottom w:val="0"/>
          <w:divBdr>
            <w:top w:val="none" w:sz="0" w:space="0" w:color="auto"/>
            <w:left w:val="none" w:sz="0" w:space="0" w:color="auto"/>
            <w:bottom w:val="none" w:sz="0" w:space="0" w:color="auto"/>
            <w:right w:val="none" w:sz="0" w:space="0" w:color="auto"/>
          </w:divBdr>
        </w:div>
      </w:divsChild>
    </w:div>
    <w:div w:id="1397970574">
      <w:bodyDiv w:val="1"/>
      <w:marLeft w:val="0"/>
      <w:marRight w:val="0"/>
      <w:marTop w:val="0"/>
      <w:marBottom w:val="0"/>
      <w:divBdr>
        <w:top w:val="none" w:sz="0" w:space="0" w:color="auto"/>
        <w:left w:val="none" w:sz="0" w:space="0" w:color="auto"/>
        <w:bottom w:val="none" w:sz="0" w:space="0" w:color="auto"/>
        <w:right w:val="none" w:sz="0" w:space="0" w:color="auto"/>
      </w:divBdr>
      <w:divsChild>
        <w:div w:id="1971591425">
          <w:marLeft w:val="0"/>
          <w:marRight w:val="0"/>
          <w:marTop w:val="0"/>
          <w:marBottom w:val="0"/>
          <w:divBdr>
            <w:top w:val="none" w:sz="0" w:space="0" w:color="auto"/>
            <w:left w:val="none" w:sz="0" w:space="0" w:color="auto"/>
            <w:bottom w:val="none" w:sz="0" w:space="0" w:color="auto"/>
            <w:right w:val="none" w:sz="0" w:space="0" w:color="auto"/>
          </w:divBdr>
        </w:div>
      </w:divsChild>
    </w:div>
    <w:div w:id="1398164668">
      <w:bodyDiv w:val="1"/>
      <w:marLeft w:val="0"/>
      <w:marRight w:val="0"/>
      <w:marTop w:val="0"/>
      <w:marBottom w:val="0"/>
      <w:divBdr>
        <w:top w:val="none" w:sz="0" w:space="0" w:color="auto"/>
        <w:left w:val="none" w:sz="0" w:space="0" w:color="auto"/>
        <w:bottom w:val="none" w:sz="0" w:space="0" w:color="auto"/>
        <w:right w:val="none" w:sz="0" w:space="0" w:color="auto"/>
      </w:divBdr>
      <w:divsChild>
        <w:div w:id="60760932">
          <w:marLeft w:val="0"/>
          <w:marRight w:val="0"/>
          <w:marTop w:val="0"/>
          <w:marBottom w:val="0"/>
          <w:divBdr>
            <w:top w:val="none" w:sz="0" w:space="0" w:color="auto"/>
            <w:left w:val="none" w:sz="0" w:space="0" w:color="auto"/>
            <w:bottom w:val="none" w:sz="0" w:space="0" w:color="auto"/>
            <w:right w:val="none" w:sz="0" w:space="0" w:color="auto"/>
          </w:divBdr>
        </w:div>
      </w:divsChild>
    </w:div>
    <w:div w:id="1398236823">
      <w:bodyDiv w:val="1"/>
      <w:marLeft w:val="0"/>
      <w:marRight w:val="0"/>
      <w:marTop w:val="0"/>
      <w:marBottom w:val="0"/>
      <w:divBdr>
        <w:top w:val="none" w:sz="0" w:space="0" w:color="auto"/>
        <w:left w:val="none" w:sz="0" w:space="0" w:color="auto"/>
        <w:bottom w:val="none" w:sz="0" w:space="0" w:color="auto"/>
        <w:right w:val="none" w:sz="0" w:space="0" w:color="auto"/>
      </w:divBdr>
    </w:div>
    <w:div w:id="1398626653">
      <w:bodyDiv w:val="1"/>
      <w:marLeft w:val="0"/>
      <w:marRight w:val="0"/>
      <w:marTop w:val="0"/>
      <w:marBottom w:val="0"/>
      <w:divBdr>
        <w:top w:val="none" w:sz="0" w:space="0" w:color="auto"/>
        <w:left w:val="none" w:sz="0" w:space="0" w:color="auto"/>
        <w:bottom w:val="none" w:sz="0" w:space="0" w:color="auto"/>
        <w:right w:val="none" w:sz="0" w:space="0" w:color="auto"/>
      </w:divBdr>
      <w:divsChild>
        <w:div w:id="636230036">
          <w:marLeft w:val="0"/>
          <w:marRight w:val="0"/>
          <w:marTop w:val="0"/>
          <w:marBottom w:val="0"/>
          <w:divBdr>
            <w:top w:val="none" w:sz="0" w:space="0" w:color="auto"/>
            <w:left w:val="none" w:sz="0" w:space="0" w:color="auto"/>
            <w:bottom w:val="none" w:sz="0" w:space="0" w:color="auto"/>
            <w:right w:val="none" w:sz="0" w:space="0" w:color="auto"/>
          </w:divBdr>
        </w:div>
      </w:divsChild>
    </w:div>
    <w:div w:id="1399091924">
      <w:bodyDiv w:val="1"/>
      <w:marLeft w:val="0"/>
      <w:marRight w:val="0"/>
      <w:marTop w:val="0"/>
      <w:marBottom w:val="0"/>
      <w:divBdr>
        <w:top w:val="none" w:sz="0" w:space="0" w:color="auto"/>
        <w:left w:val="none" w:sz="0" w:space="0" w:color="auto"/>
        <w:bottom w:val="none" w:sz="0" w:space="0" w:color="auto"/>
        <w:right w:val="none" w:sz="0" w:space="0" w:color="auto"/>
      </w:divBdr>
    </w:div>
    <w:div w:id="1399206989">
      <w:bodyDiv w:val="1"/>
      <w:marLeft w:val="0"/>
      <w:marRight w:val="0"/>
      <w:marTop w:val="0"/>
      <w:marBottom w:val="0"/>
      <w:divBdr>
        <w:top w:val="none" w:sz="0" w:space="0" w:color="auto"/>
        <w:left w:val="none" w:sz="0" w:space="0" w:color="auto"/>
        <w:bottom w:val="none" w:sz="0" w:space="0" w:color="auto"/>
        <w:right w:val="none" w:sz="0" w:space="0" w:color="auto"/>
      </w:divBdr>
      <w:divsChild>
        <w:div w:id="1494493496">
          <w:marLeft w:val="0"/>
          <w:marRight w:val="0"/>
          <w:marTop w:val="0"/>
          <w:marBottom w:val="0"/>
          <w:divBdr>
            <w:top w:val="none" w:sz="0" w:space="0" w:color="auto"/>
            <w:left w:val="none" w:sz="0" w:space="0" w:color="auto"/>
            <w:bottom w:val="none" w:sz="0" w:space="0" w:color="auto"/>
            <w:right w:val="none" w:sz="0" w:space="0" w:color="auto"/>
          </w:divBdr>
        </w:div>
      </w:divsChild>
    </w:div>
    <w:div w:id="1399208821">
      <w:bodyDiv w:val="1"/>
      <w:marLeft w:val="0"/>
      <w:marRight w:val="0"/>
      <w:marTop w:val="0"/>
      <w:marBottom w:val="0"/>
      <w:divBdr>
        <w:top w:val="none" w:sz="0" w:space="0" w:color="auto"/>
        <w:left w:val="none" w:sz="0" w:space="0" w:color="auto"/>
        <w:bottom w:val="none" w:sz="0" w:space="0" w:color="auto"/>
        <w:right w:val="none" w:sz="0" w:space="0" w:color="auto"/>
      </w:divBdr>
      <w:divsChild>
        <w:div w:id="159393630">
          <w:marLeft w:val="0"/>
          <w:marRight w:val="0"/>
          <w:marTop w:val="0"/>
          <w:marBottom w:val="0"/>
          <w:divBdr>
            <w:top w:val="none" w:sz="0" w:space="0" w:color="auto"/>
            <w:left w:val="none" w:sz="0" w:space="0" w:color="auto"/>
            <w:bottom w:val="none" w:sz="0" w:space="0" w:color="auto"/>
            <w:right w:val="none" w:sz="0" w:space="0" w:color="auto"/>
          </w:divBdr>
        </w:div>
      </w:divsChild>
    </w:div>
    <w:div w:id="1399747434">
      <w:bodyDiv w:val="1"/>
      <w:marLeft w:val="0"/>
      <w:marRight w:val="0"/>
      <w:marTop w:val="0"/>
      <w:marBottom w:val="0"/>
      <w:divBdr>
        <w:top w:val="none" w:sz="0" w:space="0" w:color="auto"/>
        <w:left w:val="none" w:sz="0" w:space="0" w:color="auto"/>
        <w:bottom w:val="none" w:sz="0" w:space="0" w:color="auto"/>
        <w:right w:val="none" w:sz="0" w:space="0" w:color="auto"/>
      </w:divBdr>
    </w:div>
    <w:div w:id="1400859971">
      <w:bodyDiv w:val="1"/>
      <w:marLeft w:val="0"/>
      <w:marRight w:val="0"/>
      <w:marTop w:val="0"/>
      <w:marBottom w:val="0"/>
      <w:divBdr>
        <w:top w:val="none" w:sz="0" w:space="0" w:color="auto"/>
        <w:left w:val="none" w:sz="0" w:space="0" w:color="auto"/>
        <w:bottom w:val="none" w:sz="0" w:space="0" w:color="auto"/>
        <w:right w:val="none" w:sz="0" w:space="0" w:color="auto"/>
      </w:divBdr>
      <w:divsChild>
        <w:div w:id="1622422333">
          <w:marLeft w:val="0"/>
          <w:marRight w:val="0"/>
          <w:marTop w:val="0"/>
          <w:marBottom w:val="0"/>
          <w:divBdr>
            <w:top w:val="none" w:sz="0" w:space="0" w:color="auto"/>
            <w:left w:val="none" w:sz="0" w:space="0" w:color="auto"/>
            <w:bottom w:val="none" w:sz="0" w:space="0" w:color="auto"/>
            <w:right w:val="none" w:sz="0" w:space="0" w:color="auto"/>
          </w:divBdr>
        </w:div>
      </w:divsChild>
    </w:div>
    <w:div w:id="1400976655">
      <w:bodyDiv w:val="1"/>
      <w:marLeft w:val="0"/>
      <w:marRight w:val="0"/>
      <w:marTop w:val="0"/>
      <w:marBottom w:val="0"/>
      <w:divBdr>
        <w:top w:val="none" w:sz="0" w:space="0" w:color="auto"/>
        <w:left w:val="none" w:sz="0" w:space="0" w:color="auto"/>
        <w:bottom w:val="none" w:sz="0" w:space="0" w:color="auto"/>
        <w:right w:val="none" w:sz="0" w:space="0" w:color="auto"/>
      </w:divBdr>
      <w:divsChild>
        <w:div w:id="1480077614">
          <w:marLeft w:val="0"/>
          <w:marRight w:val="0"/>
          <w:marTop w:val="0"/>
          <w:marBottom w:val="0"/>
          <w:divBdr>
            <w:top w:val="none" w:sz="0" w:space="0" w:color="auto"/>
            <w:left w:val="none" w:sz="0" w:space="0" w:color="auto"/>
            <w:bottom w:val="none" w:sz="0" w:space="0" w:color="auto"/>
            <w:right w:val="none" w:sz="0" w:space="0" w:color="auto"/>
          </w:divBdr>
        </w:div>
      </w:divsChild>
    </w:div>
    <w:div w:id="1402294565">
      <w:bodyDiv w:val="1"/>
      <w:marLeft w:val="0"/>
      <w:marRight w:val="0"/>
      <w:marTop w:val="0"/>
      <w:marBottom w:val="0"/>
      <w:divBdr>
        <w:top w:val="none" w:sz="0" w:space="0" w:color="auto"/>
        <w:left w:val="none" w:sz="0" w:space="0" w:color="auto"/>
        <w:bottom w:val="none" w:sz="0" w:space="0" w:color="auto"/>
        <w:right w:val="none" w:sz="0" w:space="0" w:color="auto"/>
      </w:divBdr>
      <w:divsChild>
        <w:div w:id="726220129">
          <w:marLeft w:val="0"/>
          <w:marRight w:val="0"/>
          <w:marTop w:val="0"/>
          <w:marBottom w:val="0"/>
          <w:divBdr>
            <w:top w:val="none" w:sz="0" w:space="0" w:color="auto"/>
            <w:left w:val="none" w:sz="0" w:space="0" w:color="auto"/>
            <w:bottom w:val="none" w:sz="0" w:space="0" w:color="auto"/>
            <w:right w:val="none" w:sz="0" w:space="0" w:color="auto"/>
          </w:divBdr>
        </w:div>
      </w:divsChild>
    </w:div>
    <w:div w:id="1402436922">
      <w:bodyDiv w:val="1"/>
      <w:marLeft w:val="0"/>
      <w:marRight w:val="0"/>
      <w:marTop w:val="0"/>
      <w:marBottom w:val="0"/>
      <w:divBdr>
        <w:top w:val="none" w:sz="0" w:space="0" w:color="auto"/>
        <w:left w:val="none" w:sz="0" w:space="0" w:color="auto"/>
        <w:bottom w:val="none" w:sz="0" w:space="0" w:color="auto"/>
        <w:right w:val="none" w:sz="0" w:space="0" w:color="auto"/>
      </w:divBdr>
      <w:divsChild>
        <w:div w:id="419183482">
          <w:marLeft w:val="0"/>
          <w:marRight w:val="0"/>
          <w:marTop w:val="0"/>
          <w:marBottom w:val="0"/>
          <w:divBdr>
            <w:top w:val="none" w:sz="0" w:space="0" w:color="auto"/>
            <w:left w:val="none" w:sz="0" w:space="0" w:color="auto"/>
            <w:bottom w:val="none" w:sz="0" w:space="0" w:color="auto"/>
            <w:right w:val="none" w:sz="0" w:space="0" w:color="auto"/>
          </w:divBdr>
        </w:div>
      </w:divsChild>
    </w:div>
    <w:div w:id="1403018061">
      <w:bodyDiv w:val="1"/>
      <w:marLeft w:val="0"/>
      <w:marRight w:val="0"/>
      <w:marTop w:val="0"/>
      <w:marBottom w:val="0"/>
      <w:divBdr>
        <w:top w:val="none" w:sz="0" w:space="0" w:color="auto"/>
        <w:left w:val="none" w:sz="0" w:space="0" w:color="auto"/>
        <w:bottom w:val="none" w:sz="0" w:space="0" w:color="auto"/>
        <w:right w:val="none" w:sz="0" w:space="0" w:color="auto"/>
      </w:divBdr>
      <w:divsChild>
        <w:div w:id="1324746671">
          <w:marLeft w:val="0"/>
          <w:marRight w:val="0"/>
          <w:marTop w:val="0"/>
          <w:marBottom w:val="0"/>
          <w:divBdr>
            <w:top w:val="none" w:sz="0" w:space="0" w:color="auto"/>
            <w:left w:val="none" w:sz="0" w:space="0" w:color="auto"/>
            <w:bottom w:val="none" w:sz="0" w:space="0" w:color="auto"/>
            <w:right w:val="none" w:sz="0" w:space="0" w:color="auto"/>
          </w:divBdr>
        </w:div>
      </w:divsChild>
    </w:div>
    <w:div w:id="1403025425">
      <w:bodyDiv w:val="1"/>
      <w:marLeft w:val="0"/>
      <w:marRight w:val="0"/>
      <w:marTop w:val="0"/>
      <w:marBottom w:val="0"/>
      <w:divBdr>
        <w:top w:val="none" w:sz="0" w:space="0" w:color="auto"/>
        <w:left w:val="none" w:sz="0" w:space="0" w:color="auto"/>
        <w:bottom w:val="none" w:sz="0" w:space="0" w:color="auto"/>
        <w:right w:val="none" w:sz="0" w:space="0" w:color="auto"/>
      </w:divBdr>
    </w:div>
    <w:div w:id="1403136009">
      <w:bodyDiv w:val="1"/>
      <w:marLeft w:val="0"/>
      <w:marRight w:val="0"/>
      <w:marTop w:val="0"/>
      <w:marBottom w:val="0"/>
      <w:divBdr>
        <w:top w:val="none" w:sz="0" w:space="0" w:color="auto"/>
        <w:left w:val="none" w:sz="0" w:space="0" w:color="auto"/>
        <w:bottom w:val="none" w:sz="0" w:space="0" w:color="auto"/>
        <w:right w:val="none" w:sz="0" w:space="0" w:color="auto"/>
      </w:divBdr>
    </w:div>
    <w:div w:id="1403598366">
      <w:bodyDiv w:val="1"/>
      <w:marLeft w:val="0"/>
      <w:marRight w:val="0"/>
      <w:marTop w:val="0"/>
      <w:marBottom w:val="0"/>
      <w:divBdr>
        <w:top w:val="none" w:sz="0" w:space="0" w:color="auto"/>
        <w:left w:val="none" w:sz="0" w:space="0" w:color="auto"/>
        <w:bottom w:val="none" w:sz="0" w:space="0" w:color="auto"/>
        <w:right w:val="none" w:sz="0" w:space="0" w:color="auto"/>
      </w:divBdr>
      <w:divsChild>
        <w:div w:id="258830913">
          <w:marLeft w:val="0"/>
          <w:marRight w:val="0"/>
          <w:marTop w:val="0"/>
          <w:marBottom w:val="0"/>
          <w:divBdr>
            <w:top w:val="none" w:sz="0" w:space="0" w:color="auto"/>
            <w:left w:val="none" w:sz="0" w:space="0" w:color="auto"/>
            <w:bottom w:val="none" w:sz="0" w:space="0" w:color="auto"/>
            <w:right w:val="none" w:sz="0" w:space="0" w:color="auto"/>
          </w:divBdr>
        </w:div>
      </w:divsChild>
    </w:div>
    <w:div w:id="1403866560">
      <w:bodyDiv w:val="1"/>
      <w:marLeft w:val="0"/>
      <w:marRight w:val="0"/>
      <w:marTop w:val="0"/>
      <w:marBottom w:val="0"/>
      <w:divBdr>
        <w:top w:val="none" w:sz="0" w:space="0" w:color="auto"/>
        <w:left w:val="none" w:sz="0" w:space="0" w:color="auto"/>
        <w:bottom w:val="none" w:sz="0" w:space="0" w:color="auto"/>
        <w:right w:val="none" w:sz="0" w:space="0" w:color="auto"/>
      </w:divBdr>
      <w:divsChild>
        <w:div w:id="1327054651">
          <w:marLeft w:val="0"/>
          <w:marRight w:val="0"/>
          <w:marTop w:val="0"/>
          <w:marBottom w:val="0"/>
          <w:divBdr>
            <w:top w:val="none" w:sz="0" w:space="0" w:color="auto"/>
            <w:left w:val="none" w:sz="0" w:space="0" w:color="auto"/>
            <w:bottom w:val="none" w:sz="0" w:space="0" w:color="auto"/>
            <w:right w:val="none" w:sz="0" w:space="0" w:color="auto"/>
          </w:divBdr>
        </w:div>
      </w:divsChild>
    </w:div>
    <w:div w:id="1403988243">
      <w:bodyDiv w:val="1"/>
      <w:marLeft w:val="0"/>
      <w:marRight w:val="0"/>
      <w:marTop w:val="0"/>
      <w:marBottom w:val="0"/>
      <w:divBdr>
        <w:top w:val="none" w:sz="0" w:space="0" w:color="auto"/>
        <w:left w:val="none" w:sz="0" w:space="0" w:color="auto"/>
        <w:bottom w:val="none" w:sz="0" w:space="0" w:color="auto"/>
        <w:right w:val="none" w:sz="0" w:space="0" w:color="auto"/>
      </w:divBdr>
      <w:divsChild>
        <w:div w:id="1533884228">
          <w:marLeft w:val="0"/>
          <w:marRight w:val="0"/>
          <w:marTop w:val="0"/>
          <w:marBottom w:val="0"/>
          <w:divBdr>
            <w:top w:val="none" w:sz="0" w:space="0" w:color="auto"/>
            <w:left w:val="none" w:sz="0" w:space="0" w:color="auto"/>
            <w:bottom w:val="none" w:sz="0" w:space="0" w:color="auto"/>
            <w:right w:val="none" w:sz="0" w:space="0" w:color="auto"/>
          </w:divBdr>
        </w:div>
      </w:divsChild>
    </w:div>
    <w:div w:id="1404134108">
      <w:bodyDiv w:val="1"/>
      <w:marLeft w:val="0"/>
      <w:marRight w:val="0"/>
      <w:marTop w:val="0"/>
      <w:marBottom w:val="0"/>
      <w:divBdr>
        <w:top w:val="none" w:sz="0" w:space="0" w:color="auto"/>
        <w:left w:val="none" w:sz="0" w:space="0" w:color="auto"/>
        <w:bottom w:val="none" w:sz="0" w:space="0" w:color="auto"/>
        <w:right w:val="none" w:sz="0" w:space="0" w:color="auto"/>
      </w:divBdr>
      <w:divsChild>
        <w:div w:id="2003308821">
          <w:marLeft w:val="0"/>
          <w:marRight w:val="0"/>
          <w:marTop w:val="0"/>
          <w:marBottom w:val="0"/>
          <w:divBdr>
            <w:top w:val="none" w:sz="0" w:space="0" w:color="auto"/>
            <w:left w:val="none" w:sz="0" w:space="0" w:color="auto"/>
            <w:bottom w:val="none" w:sz="0" w:space="0" w:color="auto"/>
            <w:right w:val="none" w:sz="0" w:space="0" w:color="auto"/>
          </w:divBdr>
        </w:div>
      </w:divsChild>
    </w:div>
    <w:div w:id="1404449664">
      <w:bodyDiv w:val="1"/>
      <w:marLeft w:val="0"/>
      <w:marRight w:val="0"/>
      <w:marTop w:val="0"/>
      <w:marBottom w:val="0"/>
      <w:divBdr>
        <w:top w:val="none" w:sz="0" w:space="0" w:color="auto"/>
        <w:left w:val="none" w:sz="0" w:space="0" w:color="auto"/>
        <w:bottom w:val="none" w:sz="0" w:space="0" w:color="auto"/>
        <w:right w:val="none" w:sz="0" w:space="0" w:color="auto"/>
      </w:divBdr>
      <w:divsChild>
        <w:div w:id="39594493">
          <w:marLeft w:val="0"/>
          <w:marRight w:val="0"/>
          <w:marTop w:val="0"/>
          <w:marBottom w:val="0"/>
          <w:divBdr>
            <w:top w:val="none" w:sz="0" w:space="0" w:color="auto"/>
            <w:left w:val="none" w:sz="0" w:space="0" w:color="auto"/>
            <w:bottom w:val="none" w:sz="0" w:space="0" w:color="auto"/>
            <w:right w:val="none" w:sz="0" w:space="0" w:color="auto"/>
          </w:divBdr>
        </w:div>
      </w:divsChild>
    </w:div>
    <w:div w:id="1405689509">
      <w:bodyDiv w:val="1"/>
      <w:marLeft w:val="0"/>
      <w:marRight w:val="0"/>
      <w:marTop w:val="0"/>
      <w:marBottom w:val="0"/>
      <w:divBdr>
        <w:top w:val="none" w:sz="0" w:space="0" w:color="auto"/>
        <w:left w:val="none" w:sz="0" w:space="0" w:color="auto"/>
        <w:bottom w:val="none" w:sz="0" w:space="0" w:color="auto"/>
        <w:right w:val="none" w:sz="0" w:space="0" w:color="auto"/>
      </w:divBdr>
      <w:divsChild>
        <w:div w:id="1745107711">
          <w:marLeft w:val="0"/>
          <w:marRight w:val="0"/>
          <w:marTop w:val="0"/>
          <w:marBottom w:val="0"/>
          <w:divBdr>
            <w:top w:val="none" w:sz="0" w:space="0" w:color="auto"/>
            <w:left w:val="none" w:sz="0" w:space="0" w:color="auto"/>
            <w:bottom w:val="none" w:sz="0" w:space="0" w:color="auto"/>
            <w:right w:val="none" w:sz="0" w:space="0" w:color="auto"/>
          </w:divBdr>
        </w:div>
      </w:divsChild>
    </w:div>
    <w:div w:id="1406223690">
      <w:bodyDiv w:val="1"/>
      <w:marLeft w:val="0"/>
      <w:marRight w:val="0"/>
      <w:marTop w:val="0"/>
      <w:marBottom w:val="0"/>
      <w:divBdr>
        <w:top w:val="none" w:sz="0" w:space="0" w:color="auto"/>
        <w:left w:val="none" w:sz="0" w:space="0" w:color="auto"/>
        <w:bottom w:val="none" w:sz="0" w:space="0" w:color="auto"/>
        <w:right w:val="none" w:sz="0" w:space="0" w:color="auto"/>
      </w:divBdr>
    </w:div>
    <w:div w:id="1406604669">
      <w:bodyDiv w:val="1"/>
      <w:marLeft w:val="0"/>
      <w:marRight w:val="0"/>
      <w:marTop w:val="0"/>
      <w:marBottom w:val="0"/>
      <w:divBdr>
        <w:top w:val="none" w:sz="0" w:space="0" w:color="auto"/>
        <w:left w:val="none" w:sz="0" w:space="0" w:color="auto"/>
        <w:bottom w:val="none" w:sz="0" w:space="0" w:color="auto"/>
        <w:right w:val="none" w:sz="0" w:space="0" w:color="auto"/>
      </w:divBdr>
      <w:divsChild>
        <w:div w:id="778372342">
          <w:marLeft w:val="0"/>
          <w:marRight w:val="0"/>
          <w:marTop w:val="0"/>
          <w:marBottom w:val="0"/>
          <w:divBdr>
            <w:top w:val="none" w:sz="0" w:space="0" w:color="auto"/>
            <w:left w:val="none" w:sz="0" w:space="0" w:color="auto"/>
            <w:bottom w:val="none" w:sz="0" w:space="0" w:color="auto"/>
            <w:right w:val="none" w:sz="0" w:space="0" w:color="auto"/>
          </w:divBdr>
        </w:div>
      </w:divsChild>
    </w:div>
    <w:div w:id="1406955312">
      <w:bodyDiv w:val="1"/>
      <w:marLeft w:val="0"/>
      <w:marRight w:val="0"/>
      <w:marTop w:val="0"/>
      <w:marBottom w:val="0"/>
      <w:divBdr>
        <w:top w:val="none" w:sz="0" w:space="0" w:color="auto"/>
        <w:left w:val="none" w:sz="0" w:space="0" w:color="auto"/>
        <w:bottom w:val="none" w:sz="0" w:space="0" w:color="auto"/>
        <w:right w:val="none" w:sz="0" w:space="0" w:color="auto"/>
      </w:divBdr>
    </w:div>
    <w:div w:id="1406993828">
      <w:bodyDiv w:val="1"/>
      <w:marLeft w:val="0"/>
      <w:marRight w:val="0"/>
      <w:marTop w:val="0"/>
      <w:marBottom w:val="0"/>
      <w:divBdr>
        <w:top w:val="none" w:sz="0" w:space="0" w:color="auto"/>
        <w:left w:val="none" w:sz="0" w:space="0" w:color="auto"/>
        <w:bottom w:val="none" w:sz="0" w:space="0" w:color="auto"/>
        <w:right w:val="none" w:sz="0" w:space="0" w:color="auto"/>
      </w:divBdr>
      <w:divsChild>
        <w:div w:id="553349607">
          <w:marLeft w:val="0"/>
          <w:marRight w:val="0"/>
          <w:marTop w:val="0"/>
          <w:marBottom w:val="0"/>
          <w:divBdr>
            <w:top w:val="none" w:sz="0" w:space="0" w:color="auto"/>
            <w:left w:val="none" w:sz="0" w:space="0" w:color="auto"/>
            <w:bottom w:val="none" w:sz="0" w:space="0" w:color="auto"/>
            <w:right w:val="none" w:sz="0" w:space="0" w:color="auto"/>
          </w:divBdr>
        </w:div>
      </w:divsChild>
    </w:div>
    <w:div w:id="1407266378">
      <w:bodyDiv w:val="1"/>
      <w:marLeft w:val="0"/>
      <w:marRight w:val="0"/>
      <w:marTop w:val="0"/>
      <w:marBottom w:val="0"/>
      <w:divBdr>
        <w:top w:val="none" w:sz="0" w:space="0" w:color="auto"/>
        <w:left w:val="none" w:sz="0" w:space="0" w:color="auto"/>
        <w:bottom w:val="none" w:sz="0" w:space="0" w:color="auto"/>
        <w:right w:val="none" w:sz="0" w:space="0" w:color="auto"/>
      </w:divBdr>
      <w:divsChild>
        <w:div w:id="619603243">
          <w:marLeft w:val="0"/>
          <w:marRight w:val="0"/>
          <w:marTop w:val="0"/>
          <w:marBottom w:val="0"/>
          <w:divBdr>
            <w:top w:val="none" w:sz="0" w:space="0" w:color="auto"/>
            <w:left w:val="none" w:sz="0" w:space="0" w:color="auto"/>
            <w:bottom w:val="none" w:sz="0" w:space="0" w:color="auto"/>
            <w:right w:val="none" w:sz="0" w:space="0" w:color="auto"/>
          </w:divBdr>
        </w:div>
      </w:divsChild>
    </w:div>
    <w:div w:id="1409107947">
      <w:bodyDiv w:val="1"/>
      <w:marLeft w:val="0"/>
      <w:marRight w:val="0"/>
      <w:marTop w:val="0"/>
      <w:marBottom w:val="0"/>
      <w:divBdr>
        <w:top w:val="none" w:sz="0" w:space="0" w:color="auto"/>
        <w:left w:val="none" w:sz="0" w:space="0" w:color="auto"/>
        <w:bottom w:val="none" w:sz="0" w:space="0" w:color="auto"/>
        <w:right w:val="none" w:sz="0" w:space="0" w:color="auto"/>
      </w:divBdr>
    </w:div>
    <w:div w:id="1409306552">
      <w:bodyDiv w:val="1"/>
      <w:marLeft w:val="0"/>
      <w:marRight w:val="0"/>
      <w:marTop w:val="0"/>
      <w:marBottom w:val="0"/>
      <w:divBdr>
        <w:top w:val="none" w:sz="0" w:space="0" w:color="auto"/>
        <w:left w:val="none" w:sz="0" w:space="0" w:color="auto"/>
        <w:bottom w:val="none" w:sz="0" w:space="0" w:color="auto"/>
        <w:right w:val="none" w:sz="0" w:space="0" w:color="auto"/>
      </w:divBdr>
      <w:divsChild>
        <w:div w:id="1591619306">
          <w:marLeft w:val="0"/>
          <w:marRight w:val="0"/>
          <w:marTop w:val="0"/>
          <w:marBottom w:val="0"/>
          <w:divBdr>
            <w:top w:val="none" w:sz="0" w:space="0" w:color="auto"/>
            <w:left w:val="none" w:sz="0" w:space="0" w:color="auto"/>
            <w:bottom w:val="none" w:sz="0" w:space="0" w:color="auto"/>
            <w:right w:val="none" w:sz="0" w:space="0" w:color="auto"/>
          </w:divBdr>
        </w:div>
      </w:divsChild>
    </w:div>
    <w:div w:id="1409494041">
      <w:bodyDiv w:val="1"/>
      <w:marLeft w:val="0"/>
      <w:marRight w:val="0"/>
      <w:marTop w:val="0"/>
      <w:marBottom w:val="0"/>
      <w:divBdr>
        <w:top w:val="none" w:sz="0" w:space="0" w:color="auto"/>
        <w:left w:val="none" w:sz="0" w:space="0" w:color="auto"/>
        <w:bottom w:val="none" w:sz="0" w:space="0" w:color="auto"/>
        <w:right w:val="none" w:sz="0" w:space="0" w:color="auto"/>
      </w:divBdr>
      <w:divsChild>
        <w:div w:id="653995774">
          <w:marLeft w:val="0"/>
          <w:marRight w:val="0"/>
          <w:marTop w:val="0"/>
          <w:marBottom w:val="0"/>
          <w:divBdr>
            <w:top w:val="none" w:sz="0" w:space="0" w:color="auto"/>
            <w:left w:val="none" w:sz="0" w:space="0" w:color="auto"/>
            <w:bottom w:val="none" w:sz="0" w:space="0" w:color="auto"/>
            <w:right w:val="none" w:sz="0" w:space="0" w:color="auto"/>
          </w:divBdr>
        </w:div>
      </w:divsChild>
    </w:div>
    <w:div w:id="1410541180">
      <w:bodyDiv w:val="1"/>
      <w:marLeft w:val="0"/>
      <w:marRight w:val="0"/>
      <w:marTop w:val="0"/>
      <w:marBottom w:val="0"/>
      <w:divBdr>
        <w:top w:val="none" w:sz="0" w:space="0" w:color="auto"/>
        <w:left w:val="none" w:sz="0" w:space="0" w:color="auto"/>
        <w:bottom w:val="none" w:sz="0" w:space="0" w:color="auto"/>
        <w:right w:val="none" w:sz="0" w:space="0" w:color="auto"/>
      </w:divBdr>
      <w:divsChild>
        <w:div w:id="1914123904">
          <w:marLeft w:val="0"/>
          <w:marRight w:val="0"/>
          <w:marTop w:val="0"/>
          <w:marBottom w:val="0"/>
          <w:divBdr>
            <w:top w:val="none" w:sz="0" w:space="0" w:color="auto"/>
            <w:left w:val="none" w:sz="0" w:space="0" w:color="auto"/>
            <w:bottom w:val="none" w:sz="0" w:space="0" w:color="auto"/>
            <w:right w:val="none" w:sz="0" w:space="0" w:color="auto"/>
          </w:divBdr>
        </w:div>
      </w:divsChild>
    </w:div>
    <w:div w:id="1410688100">
      <w:bodyDiv w:val="1"/>
      <w:marLeft w:val="0"/>
      <w:marRight w:val="0"/>
      <w:marTop w:val="0"/>
      <w:marBottom w:val="0"/>
      <w:divBdr>
        <w:top w:val="none" w:sz="0" w:space="0" w:color="auto"/>
        <w:left w:val="none" w:sz="0" w:space="0" w:color="auto"/>
        <w:bottom w:val="none" w:sz="0" w:space="0" w:color="auto"/>
        <w:right w:val="none" w:sz="0" w:space="0" w:color="auto"/>
      </w:divBdr>
      <w:divsChild>
        <w:div w:id="431704151">
          <w:marLeft w:val="0"/>
          <w:marRight w:val="0"/>
          <w:marTop w:val="0"/>
          <w:marBottom w:val="0"/>
          <w:divBdr>
            <w:top w:val="none" w:sz="0" w:space="0" w:color="auto"/>
            <w:left w:val="none" w:sz="0" w:space="0" w:color="auto"/>
            <w:bottom w:val="none" w:sz="0" w:space="0" w:color="auto"/>
            <w:right w:val="none" w:sz="0" w:space="0" w:color="auto"/>
          </w:divBdr>
        </w:div>
      </w:divsChild>
    </w:div>
    <w:div w:id="1411005109">
      <w:bodyDiv w:val="1"/>
      <w:marLeft w:val="0"/>
      <w:marRight w:val="0"/>
      <w:marTop w:val="0"/>
      <w:marBottom w:val="0"/>
      <w:divBdr>
        <w:top w:val="none" w:sz="0" w:space="0" w:color="auto"/>
        <w:left w:val="none" w:sz="0" w:space="0" w:color="auto"/>
        <w:bottom w:val="none" w:sz="0" w:space="0" w:color="auto"/>
        <w:right w:val="none" w:sz="0" w:space="0" w:color="auto"/>
      </w:divBdr>
    </w:div>
    <w:div w:id="1411540255">
      <w:bodyDiv w:val="1"/>
      <w:marLeft w:val="0"/>
      <w:marRight w:val="0"/>
      <w:marTop w:val="0"/>
      <w:marBottom w:val="0"/>
      <w:divBdr>
        <w:top w:val="none" w:sz="0" w:space="0" w:color="auto"/>
        <w:left w:val="none" w:sz="0" w:space="0" w:color="auto"/>
        <w:bottom w:val="none" w:sz="0" w:space="0" w:color="auto"/>
        <w:right w:val="none" w:sz="0" w:space="0" w:color="auto"/>
      </w:divBdr>
    </w:div>
    <w:div w:id="1411927107">
      <w:bodyDiv w:val="1"/>
      <w:marLeft w:val="0"/>
      <w:marRight w:val="0"/>
      <w:marTop w:val="0"/>
      <w:marBottom w:val="0"/>
      <w:divBdr>
        <w:top w:val="none" w:sz="0" w:space="0" w:color="auto"/>
        <w:left w:val="none" w:sz="0" w:space="0" w:color="auto"/>
        <w:bottom w:val="none" w:sz="0" w:space="0" w:color="auto"/>
        <w:right w:val="none" w:sz="0" w:space="0" w:color="auto"/>
      </w:divBdr>
      <w:divsChild>
        <w:div w:id="1129975487">
          <w:marLeft w:val="0"/>
          <w:marRight w:val="0"/>
          <w:marTop w:val="0"/>
          <w:marBottom w:val="0"/>
          <w:divBdr>
            <w:top w:val="none" w:sz="0" w:space="0" w:color="auto"/>
            <w:left w:val="none" w:sz="0" w:space="0" w:color="auto"/>
            <w:bottom w:val="none" w:sz="0" w:space="0" w:color="auto"/>
            <w:right w:val="none" w:sz="0" w:space="0" w:color="auto"/>
          </w:divBdr>
        </w:div>
      </w:divsChild>
    </w:div>
    <w:div w:id="1412117131">
      <w:bodyDiv w:val="1"/>
      <w:marLeft w:val="0"/>
      <w:marRight w:val="0"/>
      <w:marTop w:val="0"/>
      <w:marBottom w:val="0"/>
      <w:divBdr>
        <w:top w:val="none" w:sz="0" w:space="0" w:color="auto"/>
        <w:left w:val="none" w:sz="0" w:space="0" w:color="auto"/>
        <w:bottom w:val="none" w:sz="0" w:space="0" w:color="auto"/>
        <w:right w:val="none" w:sz="0" w:space="0" w:color="auto"/>
      </w:divBdr>
    </w:div>
    <w:div w:id="1412966376">
      <w:bodyDiv w:val="1"/>
      <w:marLeft w:val="0"/>
      <w:marRight w:val="0"/>
      <w:marTop w:val="0"/>
      <w:marBottom w:val="0"/>
      <w:divBdr>
        <w:top w:val="none" w:sz="0" w:space="0" w:color="auto"/>
        <w:left w:val="none" w:sz="0" w:space="0" w:color="auto"/>
        <w:bottom w:val="none" w:sz="0" w:space="0" w:color="auto"/>
        <w:right w:val="none" w:sz="0" w:space="0" w:color="auto"/>
      </w:divBdr>
      <w:divsChild>
        <w:div w:id="1124887815">
          <w:marLeft w:val="0"/>
          <w:marRight w:val="0"/>
          <w:marTop w:val="0"/>
          <w:marBottom w:val="0"/>
          <w:divBdr>
            <w:top w:val="none" w:sz="0" w:space="0" w:color="auto"/>
            <w:left w:val="none" w:sz="0" w:space="0" w:color="auto"/>
            <w:bottom w:val="none" w:sz="0" w:space="0" w:color="auto"/>
            <w:right w:val="none" w:sz="0" w:space="0" w:color="auto"/>
          </w:divBdr>
        </w:div>
      </w:divsChild>
    </w:div>
    <w:div w:id="1414862214">
      <w:bodyDiv w:val="1"/>
      <w:marLeft w:val="0"/>
      <w:marRight w:val="0"/>
      <w:marTop w:val="0"/>
      <w:marBottom w:val="0"/>
      <w:divBdr>
        <w:top w:val="none" w:sz="0" w:space="0" w:color="auto"/>
        <w:left w:val="none" w:sz="0" w:space="0" w:color="auto"/>
        <w:bottom w:val="none" w:sz="0" w:space="0" w:color="auto"/>
        <w:right w:val="none" w:sz="0" w:space="0" w:color="auto"/>
      </w:divBdr>
      <w:divsChild>
        <w:div w:id="1841459550">
          <w:marLeft w:val="0"/>
          <w:marRight w:val="0"/>
          <w:marTop w:val="0"/>
          <w:marBottom w:val="0"/>
          <w:divBdr>
            <w:top w:val="none" w:sz="0" w:space="0" w:color="auto"/>
            <w:left w:val="none" w:sz="0" w:space="0" w:color="auto"/>
            <w:bottom w:val="none" w:sz="0" w:space="0" w:color="auto"/>
            <w:right w:val="none" w:sz="0" w:space="0" w:color="auto"/>
          </w:divBdr>
        </w:div>
      </w:divsChild>
    </w:div>
    <w:div w:id="1415400242">
      <w:bodyDiv w:val="1"/>
      <w:marLeft w:val="0"/>
      <w:marRight w:val="0"/>
      <w:marTop w:val="0"/>
      <w:marBottom w:val="0"/>
      <w:divBdr>
        <w:top w:val="none" w:sz="0" w:space="0" w:color="auto"/>
        <w:left w:val="none" w:sz="0" w:space="0" w:color="auto"/>
        <w:bottom w:val="none" w:sz="0" w:space="0" w:color="auto"/>
        <w:right w:val="none" w:sz="0" w:space="0" w:color="auto"/>
      </w:divBdr>
      <w:divsChild>
        <w:div w:id="1936093181">
          <w:marLeft w:val="0"/>
          <w:marRight w:val="0"/>
          <w:marTop w:val="0"/>
          <w:marBottom w:val="0"/>
          <w:divBdr>
            <w:top w:val="none" w:sz="0" w:space="0" w:color="auto"/>
            <w:left w:val="none" w:sz="0" w:space="0" w:color="auto"/>
            <w:bottom w:val="none" w:sz="0" w:space="0" w:color="auto"/>
            <w:right w:val="none" w:sz="0" w:space="0" w:color="auto"/>
          </w:divBdr>
        </w:div>
      </w:divsChild>
    </w:div>
    <w:div w:id="1415740186">
      <w:bodyDiv w:val="1"/>
      <w:marLeft w:val="0"/>
      <w:marRight w:val="0"/>
      <w:marTop w:val="0"/>
      <w:marBottom w:val="0"/>
      <w:divBdr>
        <w:top w:val="none" w:sz="0" w:space="0" w:color="auto"/>
        <w:left w:val="none" w:sz="0" w:space="0" w:color="auto"/>
        <w:bottom w:val="none" w:sz="0" w:space="0" w:color="auto"/>
        <w:right w:val="none" w:sz="0" w:space="0" w:color="auto"/>
      </w:divBdr>
      <w:divsChild>
        <w:div w:id="739444575">
          <w:marLeft w:val="0"/>
          <w:marRight w:val="0"/>
          <w:marTop w:val="0"/>
          <w:marBottom w:val="0"/>
          <w:divBdr>
            <w:top w:val="none" w:sz="0" w:space="0" w:color="auto"/>
            <w:left w:val="none" w:sz="0" w:space="0" w:color="auto"/>
            <w:bottom w:val="none" w:sz="0" w:space="0" w:color="auto"/>
            <w:right w:val="none" w:sz="0" w:space="0" w:color="auto"/>
          </w:divBdr>
        </w:div>
      </w:divsChild>
    </w:div>
    <w:div w:id="1415972024">
      <w:bodyDiv w:val="1"/>
      <w:marLeft w:val="0"/>
      <w:marRight w:val="0"/>
      <w:marTop w:val="0"/>
      <w:marBottom w:val="0"/>
      <w:divBdr>
        <w:top w:val="none" w:sz="0" w:space="0" w:color="auto"/>
        <w:left w:val="none" w:sz="0" w:space="0" w:color="auto"/>
        <w:bottom w:val="none" w:sz="0" w:space="0" w:color="auto"/>
        <w:right w:val="none" w:sz="0" w:space="0" w:color="auto"/>
      </w:divBdr>
    </w:div>
    <w:div w:id="1416437026">
      <w:bodyDiv w:val="1"/>
      <w:marLeft w:val="0"/>
      <w:marRight w:val="0"/>
      <w:marTop w:val="0"/>
      <w:marBottom w:val="0"/>
      <w:divBdr>
        <w:top w:val="none" w:sz="0" w:space="0" w:color="auto"/>
        <w:left w:val="none" w:sz="0" w:space="0" w:color="auto"/>
        <w:bottom w:val="none" w:sz="0" w:space="0" w:color="auto"/>
        <w:right w:val="none" w:sz="0" w:space="0" w:color="auto"/>
      </w:divBdr>
    </w:div>
    <w:div w:id="1416512418">
      <w:bodyDiv w:val="1"/>
      <w:marLeft w:val="0"/>
      <w:marRight w:val="0"/>
      <w:marTop w:val="0"/>
      <w:marBottom w:val="0"/>
      <w:divBdr>
        <w:top w:val="none" w:sz="0" w:space="0" w:color="auto"/>
        <w:left w:val="none" w:sz="0" w:space="0" w:color="auto"/>
        <w:bottom w:val="none" w:sz="0" w:space="0" w:color="auto"/>
        <w:right w:val="none" w:sz="0" w:space="0" w:color="auto"/>
      </w:divBdr>
      <w:divsChild>
        <w:div w:id="1430155671">
          <w:marLeft w:val="0"/>
          <w:marRight w:val="0"/>
          <w:marTop w:val="0"/>
          <w:marBottom w:val="0"/>
          <w:divBdr>
            <w:top w:val="none" w:sz="0" w:space="0" w:color="auto"/>
            <w:left w:val="none" w:sz="0" w:space="0" w:color="auto"/>
            <w:bottom w:val="none" w:sz="0" w:space="0" w:color="auto"/>
            <w:right w:val="none" w:sz="0" w:space="0" w:color="auto"/>
          </w:divBdr>
        </w:div>
      </w:divsChild>
    </w:div>
    <w:div w:id="1417435844">
      <w:bodyDiv w:val="1"/>
      <w:marLeft w:val="0"/>
      <w:marRight w:val="0"/>
      <w:marTop w:val="0"/>
      <w:marBottom w:val="0"/>
      <w:divBdr>
        <w:top w:val="none" w:sz="0" w:space="0" w:color="auto"/>
        <w:left w:val="none" w:sz="0" w:space="0" w:color="auto"/>
        <w:bottom w:val="none" w:sz="0" w:space="0" w:color="auto"/>
        <w:right w:val="none" w:sz="0" w:space="0" w:color="auto"/>
      </w:divBdr>
      <w:divsChild>
        <w:div w:id="1863319554">
          <w:marLeft w:val="0"/>
          <w:marRight w:val="0"/>
          <w:marTop w:val="0"/>
          <w:marBottom w:val="0"/>
          <w:divBdr>
            <w:top w:val="none" w:sz="0" w:space="0" w:color="auto"/>
            <w:left w:val="none" w:sz="0" w:space="0" w:color="auto"/>
            <w:bottom w:val="none" w:sz="0" w:space="0" w:color="auto"/>
            <w:right w:val="none" w:sz="0" w:space="0" w:color="auto"/>
          </w:divBdr>
        </w:div>
      </w:divsChild>
    </w:div>
    <w:div w:id="1417822904">
      <w:bodyDiv w:val="1"/>
      <w:marLeft w:val="0"/>
      <w:marRight w:val="0"/>
      <w:marTop w:val="0"/>
      <w:marBottom w:val="0"/>
      <w:divBdr>
        <w:top w:val="none" w:sz="0" w:space="0" w:color="auto"/>
        <w:left w:val="none" w:sz="0" w:space="0" w:color="auto"/>
        <w:bottom w:val="none" w:sz="0" w:space="0" w:color="auto"/>
        <w:right w:val="none" w:sz="0" w:space="0" w:color="auto"/>
      </w:divBdr>
    </w:div>
    <w:div w:id="1419714498">
      <w:bodyDiv w:val="1"/>
      <w:marLeft w:val="0"/>
      <w:marRight w:val="0"/>
      <w:marTop w:val="0"/>
      <w:marBottom w:val="0"/>
      <w:divBdr>
        <w:top w:val="none" w:sz="0" w:space="0" w:color="auto"/>
        <w:left w:val="none" w:sz="0" w:space="0" w:color="auto"/>
        <w:bottom w:val="none" w:sz="0" w:space="0" w:color="auto"/>
        <w:right w:val="none" w:sz="0" w:space="0" w:color="auto"/>
      </w:divBdr>
      <w:divsChild>
        <w:div w:id="923992343">
          <w:marLeft w:val="0"/>
          <w:marRight w:val="0"/>
          <w:marTop w:val="0"/>
          <w:marBottom w:val="0"/>
          <w:divBdr>
            <w:top w:val="none" w:sz="0" w:space="0" w:color="auto"/>
            <w:left w:val="none" w:sz="0" w:space="0" w:color="auto"/>
            <w:bottom w:val="none" w:sz="0" w:space="0" w:color="auto"/>
            <w:right w:val="none" w:sz="0" w:space="0" w:color="auto"/>
          </w:divBdr>
        </w:div>
      </w:divsChild>
    </w:div>
    <w:div w:id="1420105225">
      <w:bodyDiv w:val="1"/>
      <w:marLeft w:val="0"/>
      <w:marRight w:val="0"/>
      <w:marTop w:val="0"/>
      <w:marBottom w:val="0"/>
      <w:divBdr>
        <w:top w:val="none" w:sz="0" w:space="0" w:color="auto"/>
        <w:left w:val="none" w:sz="0" w:space="0" w:color="auto"/>
        <w:bottom w:val="none" w:sz="0" w:space="0" w:color="auto"/>
        <w:right w:val="none" w:sz="0" w:space="0" w:color="auto"/>
      </w:divBdr>
      <w:divsChild>
        <w:div w:id="1224215999">
          <w:marLeft w:val="0"/>
          <w:marRight w:val="0"/>
          <w:marTop w:val="0"/>
          <w:marBottom w:val="0"/>
          <w:divBdr>
            <w:top w:val="none" w:sz="0" w:space="0" w:color="auto"/>
            <w:left w:val="none" w:sz="0" w:space="0" w:color="auto"/>
            <w:bottom w:val="none" w:sz="0" w:space="0" w:color="auto"/>
            <w:right w:val="none" w:sz="0" w:space="0" w:color="auto"/>
          </w:divBdr>
        </w:div>
      </w:divsChild>
    </w:div>
    <w:div w:id="1420130417">
      <w:bodyDiv w:val="1"/>
      <w:marLeft w:val="0"/>
      <w:marRight w:val="0"/>
      <w:marTop w:val="0"/>
      <w:marBottom w:val="0"/>
      <w:divBdr>
        <w:top w:val="none" w:sz="0" w:space="0" w:color="auto"/>
        <w:left w:val="none" w:sz="0" w:space="0" w:color="auto"/>
        <w:bottom w:val="none" w:sz="0" w:space="0" w:color="auto"/>
        <w:right w:val="none" w:sz="0" w:space="0" w:color="auto"/>
      </w:divBdr>
    </w:div>
    <w:div w:id="1420247550">
      <w:bodyDiv w:val="1"/>
      <w:marLeft w:val="0"/>
      <w:marRight w:val="0"/>
      <w:marTop w:val="0"/>
      <w:marBottom w:val="0"/>
      <w:divBdr>
        <w:top w:val="none" w:sz="0" w:space="0" w:color="auto"/>
        <w:left w:val="none" w:sz="0" w:space="0" w:color="auto"/>
        <w:bottom w:val="none" w:sz="0" w:space="0" w:color="auto"/>
        <w:right w:val="none" w:sz="0" w:space="0" w:color="auto"/>
      </w:divBdr>
      <w:divsChild>
        <w:div w:id="1164929777">
          <w:marLeft w:val="0"/>
          <w:marRight w:val="0"/>
          <w:marTop w:val="0"/>
          <w:marBottom w:val="0"/>
          <w:divBdr>
            <w:top w:val="none" w:sz="0" w:space="0" w:color="auto"/>
            <w:left w:val="none" w:sz="0" w:space="0" w:color="auto"/>
            <w:bottom w:val="none" w:sz="0" w:space="0" w:color="auto"/>
            <w:right w:val="none" w:sz="0" w:space="0" w:color="auto"/>
          </w:divBdr>
        </w:div>
      </w:divsChild>
    </w:div>
    <w:div w:id="1420641250">
      <w:bodyDiv w:val="1"/>
      <w:marLeft w:val="0"/>
      <w:marRight w:val="0"/>
      <w:marTop w:val="0"/>
      <w:marBottom w:val="0"/>
      <w:divBdr>
        <w:top w:val="none" w:sz="0" w:space="0" w:color="auto"/>
        <w:left w:val="none" w:sz="0" w:space="0" w:color="auto"/>
        <w:bottom w:val="none" w:sz="0" w:space="0" w:color="auto"/>
        <w:right w:val="none" w:sz="0" w:space="0" w:color="auto"/>
      </w:divBdr>
      <w:divsChild>
        <w:div w:id="1190021788">
          <w:marLeft w:val="0"/>
          <w:marRight w:val="0"/>
          <w:marTop w:val="0"/>
          <w:marBottom w:val="0"/>
          <w:divBdr>
            <w:top w:val="none" w:sz="0" w:space="0" w:color="auto"/>
            <w:left w:val="none" w:sz="0" w:space="0" w:color="auto"/>
            <w:bottom w:val="none" w:sz="0" w:space="0" w:color="auto"/>
            <w:right w:val="none" w:sz="0" w:space="0" w:color="auto"/>
          </w:divBdr>
        </w:div>
      </w:divsChild>
    </w:div>
    <w:div w:id="1421289375">
      <w:bodyDiv w:val="1"/>
      <w:marLeft w:val="0"/>
      <w:marRight w:val="0"/>
      <w:marTop w:val="0"/>
      <w:marBottom w:val="0"/>
      <w:divBdr>
        <w:top w:val="none" w:sz="0" w:space="0" w:color="auto"/>
        <w:left w:val="none" w:sz="0" w:space="0" w:color="auto"/>
        <w:bottom w:val="none" w:sz="0" w:space="0" w:color="auto"/>
        <w:right w:val="none" w:sz="0" w:space="0" w:color="auto"/>
      </w:divBdr>
      <w:divsChild>
        <w:div w:id="961230437">
          <w:marLeft w:val="0"/>
          <w:marRight w:val="0"/>
          <w:marTop w:val="0"/>
          <w:marBottom w:val="0"/>
          <w:divBdr>
            <w:top w:val="none" w:sz="0" w:space="0" w:color="auto"/>
            <w:left w:val="none" w:sz="0" w:space="0" w:color="auto"/>
            <w:bottom w:val="none" w:sz="0" w:space="0" w:color="auto"/>
            <w:right w:val="none" w:sz="0" w:space="0" w:color="auto"/>
          </w:divBdr>
        </w:div>
      </w:divsChild>
    </w:div>
    <w:div w:id="1421755863">
      <w:bodyDiv w:val="1"/>
      <w:marLeft w:val="0"/>
      <w:marRight w:val="0"/>
      <w:marTop w:val="0"/>
      <w:marBottom w:val="0"/>
      <w:divBdr>
        <w:top w:val="none" w:sz="0" w:space="0" w:color="auto"/>
        <w:left w:val="none" w:sz="0" w:space="0" w:color="auto"/>
        <w:bottom w:val="none" w:sz="0" w:space="0" w:color="auto"/>
        <w:right w:val="none" w:sz="0" w:space="0" w:color="auto"/>
      </w:divBdr>
    </w:div>
    <w:div w:id="1421826575">
      <w:bodyDiv w:val="1"/>
      <w:marLeft w:val="0"/>
      <w:marRight w:val="0"/>
      <w:marTop w:val="0"/>
      <w:marBottom w:val="0"/>
      <w:divBdr>
        <w:top w:val="none" w:sz="0" w:space="0" w:color="auto"/>
        <w:left w:val="none" w:sz="0" w:space="0" w:color="auto"/>
        <w:bottom w:val="none" w:sz="0" w:space="0" w:color="auto"/>
        <w:right w:val="none" w:sz="0" w:space="0" w:color="auto"/>
      </w:divBdr>
      <w:divsChild>
        <w:div w:id="351542296">
          <w:marLeft w:val="0"/>
          <w:marRight w:val="0"/>
          <w:marTop w:val="0"/>
          <w:marBottom w:val="0"/>
          <w:divBdr>
            <w:top w:val="none" w:sz="0" w:space="0" w:color="auto"/>
            <w:left w:val="none" w:sz="0" w:space="0" w:color="auto"/>
            <w:bottom w:val="none" w:sz="0" w:space="0" w:color="auto"/>
            <w:right w:val="none" w:sz="0" w:space="0" w:color="auto"/>
          </w:divBdr>
        </w:div>
      </w:divsChild>
    </w:div>
    <w:div w:id="1421833649">
      <w:bodyDiv w:val="1"/>
      <w:marLeft w:val="0"/>
      <w:marRight w:val="0"/>
      <w:marTop w:val="0"/>
      <w:marBottom w:val="0"/>
      <w:divBdr>
        <w:top w:val="none" w:sz="0" w:space="0" w:color="auto"/>
        <w:left w:val="none" w:sz="0" w:space="0" w:color="auto"/>
        <w:bottom w:val="none" w:sz="0" w:space="0" w:color="auto"/>
        <w:right w:val="none" w:sz="0" w:space="0" w:color="auto"/>
      </w:divBdr>
      <w:divsChild>
        <w:div w:id="49812120">
          <w:marLeft w:val="0"/>
          <w:marRight w:val="0"/>
          <w:marTop w:val="0"/>
          <w:marBottom w:val="0"/>
          <w:divBdr>
            <w:top w:val="none" w:sz="0" w:space="0" w:color="auto"/>
            <w:left w:val="none" w:sz="0" w:space="0" w:color="auto"/>
            <w:bottom w:val="none" w:sz="0" w:space="0" w:color="auto"/>
            <w:right w:val="none" w:sz="0" w:space="0" w:color="auto"/>
          </w:divBdr>
        </w:div>
      </w:divsChild>
    </w:div>
    <w:div w:id="1421946745">
      <w:bodyDiv w:val="1"/>
      <w:marLeft w:val="0"/>
      <w:marRight w:val="0"/>
      <w:marTop w:val="0"/>
      <w:marBottom w:val="0"/>
      <w:divBdr>
        <w:top w:val="none" w:sz="0" w:space="0" w:color="auto"/>
        <w:left w:val="none" w:sz="0" w:space="0" w:color="auto"/>
        <w:bottom w:val="none" w:sz="0" w:space="0" w:color="auto"/>
        <w:right w:val="none" w:sz="0" w:space="0" w:color="auto"/>
      </w:divBdr>
      <w:divsChild>
        <w:div w:id="271519811">
          <w:marLeft w:val="0"/>
          <w:marRight w:val="0"/>
          <w:marTop w:val="0"/>
          <w:marBottom w:val="0"/>
          <w:divBdr>
            <w:top w:val="none" w:sz="0" w:space="0" w:color="auto"/>
            <w:left w:val="none" w:sz="0" w:space="0" w:color="auto"/>
            <w:bottom w:val="none" w:sz="0" w:space="0" w:color="auto"/>
            <w:right w:val="none" w:sz="0" w:space="0" w:color="auto"/>
          </w:divBdr>
        </w:div>
      </w:divsChild>
    </w:div>
    <w:div w:id="1422608716">
      <w:bodyDiv w:val="1"/>
      <w:marLeft w:val="0"/>
      <w:marRight w:val="0"/>
      <w:marTop w:val="0"/>
      <w:marBottom w:val="0"/>
      <w:divBdr>
        <w:top w:val="none" w:sz="0" w:space="0" w:color="auto"/>
        <w:left w:val="none" w:sz="0" w:space="0" w:color="auto"/>
        <w:bottom w:val="none" w:sz="0" w:space="0" w:color="auto"/>
        <w:right w:val="none" w:sz="0" w:space="0" w:color="auto"/>
      </w:divBdr>
    </w:div>
    <w:div w:id="1422721145">
      <w:bodyDiv w:val="1"/>
      <w:marLeft w:val="0"/>
      <w:marRight w:val="0"/>
      <w:marTop w:val="0"/>
      <w:marBottom w:val="0"/>
      <w:divBdr>
        <w:top w:val="none" w:sz="0" w:space="0" w:color="auto"/>
        <w:left w:val="none" w:sz="0" w:space="0" w:color="auto"/>
        <w:bottom w:val="none" w:sz="0" w:space="0" w:color="auto"/>
        <w:right w:val="none" w:sz="0" w:space="0" w:color="auto"/>
      </w:divBdr>
    </w:div>
    <w:div w:id="1422950304">
      <w:bodyDiv w:val="1"/>
      <w:marLeft w:val="0"/>
      <w:marRight w:val="0"/>
      <w:marTop w:val="0"/>
      <w:marBottom w:val="0"/>
      <w:divBdr>
        <w:top w:val="none" w:sz="0" w:space="0" w:color="auto"/>
        <w:left w:val="none" w:sz="0" w:space="0" w:color="auto"/>
        <w:bottom w:val="none" w:sz="0" w:space="0" w:color="auto"/>
        <w:right w:val="none" w:sz="0" w:space="0" w:color="auto"/>
      </w:divBdr>
      <w:divsChild>
        <w:div w:id="1718121559">
          <w:marLeft w:val="0"/>
          <w:marRight w:val="0"/>
          <w:marTop w:val="0"/>
          <w:marBottom w:val="0"/>
          <w:divBdr>
            <w:top w:val="none" w:sz="0" w:space="0" w:color="auto"/>
            <w:left w:val="none" w:sz="0" w:space="0" w:color="auto"/>
            <w:bottom w:val="none" w:sz="0" w:space="0" w:color="auto"/>
            <w:right w:val="none" w:sz="0" w:space="0" w:color="auto"/>
          </w:divBdr>
        </w:div>
      </w:divsChild>
    </w:div>
    <w:div w:id="1423528453">
      <w:bodyDiv w:val="1"/>
      <w:marLeft w:val="0"/>
      <w:marRight w:val="0"/>
      <w:marTop w:val="0"/>
      <w:marBottom w:val="0"/>
      <w:divBdr>
        <w:top w:val="none" w:sz="0" w:space="0" w:color="auto"/>
        <w:left w:val="none" w:sz="0" w:space="0" w:color="auto"/>
        <w:bottom w:val="none" w:sz="0" w:space="0" w:color="auto"/>
        <w:right w:val="none" w:sz="0" w:space="0" w:color="auto"/>
      </w:divBdr>
    </w:div>
    <w:div w:id="1423650174">
      <w:bodyDiv w:val="1"/>
      <w:marLeft w:val="0"/>
      <w:marRight w:val="0"/>
      <w:marTop w:val="0"/>
      <w:marBottom w:val="0"/>
      <w:divBdr>
        <w:top w:val="none" w:sz="0" w:space="0" w:color="auto"/>
        <w:left w:val="none" w:sz="0" w:space="0" w:color="auto"/>
        <w:bottom w:val="none" w:sz="0" w:space="0" w:color="auto"/>
        <w:right w:val="none" w:sz="0" w:space="0" w:color="auto"/>
      </w:divBdr>
    </w:div>
    <w:div w:id="1423719569">
      <w:bodyDiv w:val="1"/>
      <w:marLeft w:val="0"/>
      <w:marRight w:val="0"/>
      <w:marTop w:val="0"/>
      <w:marBottom w:val="0"/>
      <w:divBdr>
        <w:top w:val="none" w:sz="0" w:space="0" w:color="auto"/>
        <w:left w:val="none" w:sz="0" w:space="0" w:color="auto"/>
        <w:bottom w:val="none" w:sz="0" w:space="0" w:color="auto"/>
        <w:right w:val="none" w:sz="0" w:space="0" w:color="auto"/>
      </w:divBdr>
    </w:div>
    <w:div w:id="1424837655">
      <w:bodyDiv w:val="1"/>
      <w:marLeft w:val="0"/>
      <w:marRight w:val="0"/>
      <w:marTop w:val="0"/>
      <w:marBottom w:val="0"/>
      <w:divBdr>
        <w:top w:val="none" w:sz="0" w:space="0" w:color="auto"/>
        <w:left w:val="none" w:sz="0" w:space="0" w:color="auto"/>
        <w:bottom w:val="none" w:sz="0" w:space="0" w:color="auto"/>
        <w:right w:val="none" w:sz="0" w:space="0" w:color="auto"/>
      </w:divBdr>
      <w:divsChild>
        <w:div w:id="938952804">
          <w:marLeft w:val="0"/>
          <w:marRight w:val="0"/>
          <w:marTop w:val="0"/>
          <w:marBottom w:val="0"/>
          <w:divBdr>
            <w:top w:val="none" w:sz="0" w:space="0" w:color="auto"/>
            <w:left w:val="none" w:sz="0" w:space="0" w:color="auto"/>
            <w:bottom w:val="none" w:sz="0" w:space="0" w:color="auto"/>
            <w:right w:val="none" w:sz="0" w:space="0" w:color="auto"/>
          </w:divBdr>
        </w:div>
      </w:divsChild>
    </w:div>
    <w:div w:id="1425759835">
      <w:bodyDiv w:val="1"/>
      <w:marLeft w:val="0"/>
      <w:marRight w:val="0"/>
      <w:marTop w:val="0"/>
      <w:marBottom w:val="0"/>
      <w:divBdr>
        <w:top w:val="none" w:sz="0" w:space="0" w:color="auto"/>
        <w:left w:val="none" w:sz="0" w:space="0" w:color="auto"/>
        <w:bottom w:val="none" w:sz="0" w:space="0" w:color="auto"/>
        <w:right w:val="none" w:sz="0" w:space="0" w:color="auto"/>
      </w:divBdr>
      <w:divsChild>
        <w:div w:id="1246957398">
          <w:marLeft w:val="0"/>
          <w:marRight w:val="0"/>
          <w:marTop w:val="0"/>
          <w:marBottom w:val="0"/>
          <w:divBdr>
            <w:top w:val="none" w:sz="0" w:space="0" w:color="auto"/>
            <w:left w:val="none" w:sz="0" w:space="0" w:color="auto"/>
            <w:bottom w:val="none" w:sz="0" w:space="0" w:color="auto"/>
            <w:right w:val="none" w:sz="0" w:space="0" w:color="auto"/>
          </w:divBdr>
        </w:div>
      </w:divsChild>
    </w:div>
    <w:div w:id="1425884721">
      <w:bodyDiv w:val="1"/>
      <w:marLeft w:val="0"/>
      <w:marRight w:val="0"/>
      <w:marTop w:val="0"/>
      <w:marBottom w:val="0"/>
      <w:divBdr>
        <w:top w:val="none" w:sz="0" w:space="0" w:color="auto"/>
        <w:left w:val="none" w:sz="0" w:space="0" w:color="auto"/>
        <w:bottom w:val="none" w:sz="0" w:space="0" w:color="auto"/>
        <w:right w:val="none" w:sz="0" w:space="0" w:color="auto"/>
      </w:divBdr>
      <w:divsChild>
        <w:div w:id="1949966223">
          <w:marLeft w:val="0"/>
          <w:marRight w:val="0"/>
          <w:marTop w:val="0"/>
          <w:marBottom w:val="0"/>
          <w:divBdr>
            <w:top w:val="none" w:sz="0" w:space="0" w:color="auto"/>
            <w:left w:val="none" w:sz="0" w:space="0" w:color="auto"/>
            <w:bottom w:val="none" w:sz="0" w:space="0" w:color="auto"/>
            <w:right w:val="none" w:sz="0" w:space="0" w:color="auto"/>
          </w:divBdr>
        </w:div>
      </w:divsChild>
    </w:div>
    <w:div w:id="1426144323">
      <w:bodyDiv w:val="1"/>
      <w:marLeft w:val="0"/>
      <w:marRight w:val="0"/>
      <w:marTop w:val="0"/>
      <w:marBottom w:val="0"/>
      <w:divBdr>
        <w:top w:val="none" w:sz="0" w:space="0" w:color="auto"/>
        <w:left w:val="none" w:sz="0" w:space="0" w:color="auto"/>
        <w:bottom w:val="none" w:sz="0" w:space="0" w:color="auto"/>
        <w:right w:val="none" w:sz="0" w:space="0" w:color="auto"/>
      </w:divBdr>
    </w:div>
    <w:div w:id="1426462757">
      <w:bodyDiv w:val="1"/>
      <w:marLeft w:val="0"/>
      <w:marRight w:val="0"/>
      <w:marTop w:val="0"/>
      <w:marBottom w:val="0"/>
      <w:divBdr>
        <w:top w:val="none" w:sz="0" w:space="0" w:color="auto"/>
        <w:left w:val="none" w:sz="0" w:space="0" w:color="auto"/>
        <w:bottom w:val="none" w:sz="0" w:space="0" w:color="auto"/>
        <w:right w:val="none" w:sz="0" w:space="0" w:color="auto"/>
      </w:divBdr>
      <w:divsChild>
        <w:div w:id="405881329">
          <w:marLeft w:val="0"/>
          <w:marRight w:val="0"/>
          <w:marTop w:val="0"/>
          <w:marBottom w:val="0"/>
          <w:divBdr>
            <w:top w:val="none" w:sz="0" w:space="0" w:color="auto"/>
            <w:left w:val="none" w:sz="0" w:space="0" w:color="auto"/>
            <w:bottom w:val="none" w:sz="0" w:space="0" w:color="auto"/>
            <w:right w:val="none" w:sz="0" w:space="0" w:color="auto"/>
          </w:divBdr>
        </w:div>
      </w:divsChild>
    </w:div>
    <w:div w:id="1426806488">
      <w:bodyDiv w:val="1"/>
      <w:marLeft w:val="0"/>
      <w:marRight w:val="0"/>
      <w:marTop w:val="0"/>
      <w:marBottom w:val="0"/>
      <w:divBdr>
        <w:top w:val="none" w:sz="0" w:space="0" w:color="auto"/>
        <w:left w:val="none" w:sz="0" w:space="0" w:color="auto"/>
        <w:bottom w:val="none" w:sz="0" w:space="0" w:color="auto"/>
        <w:right w:val="none" w:sz="0" w:space="0" w:color="auto"/>
      </w:divBdr>
      <w:divsChild>
        <w:div w:id="2060088430">
          <w:marLeft w:val="0"/>
          <w:marRight w:val="0"/>
          <w:marTop w:val="0"/>
          <w:marBottom w:val="0"/>
          <w:divBdr>
            <w:top w:val="none" w:sz="0" w:space="0" w:color="auto"/>
            <w:left w:val="none" w:sz="0" w:space="0" w:color="auto"/>
            <w:bottom w:val="none" w:sz="0" w:space="0" w:color="auto"/>
            <w:right w:val="none" w:sz="0" w:space="0" w:color="auto"/>
          </w:divBdr>
        </w:div>
      </w:divsChild>
    </w:div>
    <w:div w:id="1426851028">
      <w:bodyDiv w:val="1"/>
      <w:marLeft w:val="0"/>
      <w:marRight w:val="0"/>
      <w:marTop w:val="0"/>
      <w:marBottom w:val="0"/>
      <w:divBdr>
        <w:top w:val="none" w:sz="0" w:space="0" w:color="auto"/>
        <w:left w:val="none" w:sz="0" w:space="0" w:color="auto"/>
        <w:bottom w:val="none" w:sz="0" w:space="0" w:color="auto"/>
        <w:right w:val="none" w:sz="0" w:space="0" w:color="auto"/>
      </w:divBdr>
      <w:divsChild>
        <w:div w:id="198208095">
          <w:marLeft w:val="0"/>
          <w:marRight w:val="0"/>
          <w:marTop w:val="0"/>
          <w:marBottom w:val="0"/>
          <w:divBdr>
            <w:top w:val="none" w:sz="0" w:space="0" w:color="auto"/>
            <w:left w:val="none" w:sz="0" w:space="0" w:color="auto"/>
            <w:bottom w:val="none" w:sz="0" w:space="0" w:color="auto"/>
            <w:right w:val="none" w:sz="0" w:space="0" w:color="auto"/>
          </w:divBdr>
        </w:div>
      </w:divsChild>
    </w:div>
    <w:div w:id="1427186446">
      <w:bodyDiv w:val="1"/>
      <w:marLeft w:val="0"/>
      <w:marRight w:val="0"/>
      <w:marTop w:val="0"/>
      <w:marBottom w:val="0"/>
      <w:divBdr>
        <w:top w:val="none" w:sz="0" w:space="0" w:color="auto"/>
        <w:left w:val="none" w:sz="0" w:space="0" w:color="auto"/>
        <w:bottom w:val="none" w:sz="0" w:space="0" w:color="auto"/>
        <w:right w:val="none" w:sz="0" w:space="0" w:color="auto"/>
      </w:divBdr>
      <w:divsChild>
        <w:div w:id="1472677972">
          <w:marLeft w:val="0"/>
          <w:marRight w:val="0"/>
          <w:marTop w:val="0"/>
          <w:marBottom w:val="0"/>
          <w:divBdr>
            <w:top w:val="none" w:sz="0" w:space="0" w:color="auto"/>
            <w:left w:val="none" w:sz="0" w:space="0" w:color="auto"/>
            <w:bottom w:val="none" w:sz="0" w:space="0" w:color="auto"/>
            <w:right w:val="none" w:sz="0" w:space="0" w:color="auto"/>
          </w:divBdr>
        </w:div>
      </w:divsChild>
    </w:div>
    <w:div w:id="1427505452">
      <w:bodyDiv w:val="1"/>
      <w:marLeft w:val="0"/>
      <w:marRight w:val="0"/>
      <w:marTop w:val="0"/>
      <w:marBottom w:val="0"/>
      <w:divBdr>
        <w:top w:val="none" w:sz="0" w:space="0" w:color="auto"/>
        <w:left w:val="none" w:sz="0" w:space="0" w:color="auto"/>
        <w:bottom w:val="none" w:sz="0" w:space="0" w:color="auto"/>
        <w:right w:val="none" w:sz="0" w:space="0" w:color="auto"/>
      </w:divBdr>
      <w:divsChild>
        <w:div w:id="1068310889">
          <w:marLeft w:val="0"/>
          <w:marRight w:val="0"/>
          <w:marTop w:val="0"/>
          <w:marBottom w:val="0"/>
          <w:divBdr>
            <w:top w:val="none" w:sz="0" w:space="0" w:color="auto"/>
            <w:left w:val="none" w:sz="0" w:space="0" w:color="auto"/>
            <w:bottom w:val="none" w:sz="0" w:space="0" w:color="auto"/>
            <w:right w:val="none" w:sz="0" w:space="0" w:color="auto"/>
          </w:divBdr>
        </w:div>
      </w:divsChild>
    </w:div>
    <w:div w:id="1428696333">
      <w:bodyDiv w:val="1"/>
      <w:marLeft w:val="0"/>
      <w:marRight w:val="0"/>
      <w:marTop w:val="0"/>
      <w:marBottom w:val="0"/>
      <w:divBdr>
        <w:top w:val="none" w:sz="0" w:space="0" w:color="auto"/>
        <w:left w:val="none" w:sz="0" w:space="0" w:color="auto"/>
        <w:bottom w:val="none" w:sz="0" w:space="0" w:color="auto"/>
        <w:right w:val="none" w:sz="0" w:space="0" w:color="auto"/>
      </w:divBdr>
      <w:divsChild>
        <w:div w:id="329213361">
          <w:marLeft w:val="0"/>
          <w:marRight w:val="0"/>
          <w:marTop w:val="0"/>
          <w:marBottom w:val="0"/>
          <w:divBdr>
            <w:top w:val="none" w:sz="0" w:space="0" w:color="auto"/>
            <w:left w:val="none" w:sz="0" w:space="0" w:color="auto"/>
            <w:bottom w:val="none" w:sz="0" w:space="0" w:color="auto"/>
            <w:right w:val="none" w:sz="0" w:space="0" w:color="auto"/>
          </w:divBdr>
        </w:div>
      </w:divsChild>
    </w:div>
    <w:div w:id="1428842140">
      <w:bodyDiv w:val="1"/>
      <w:marLeft w:val="0"/>
      <w:marRight w:val="0"/>
      <w:marTop w:val="0"/>
      <w:marBottom w:val="0"/>
      <w:divBdr>
        <w:top w:val="none" w:sz="0" w:space="0" w:color="auto"/>
        <w:left w:val="none" w:sz="0" w:space="0" w:color="auto"/>
        <w:bottom w:val="none" w:sz="0" w:space="0" w:color="auto"/>
        <w:right w:val="none" w:sz="0" w:space="0" w:color="auto"/>
      </w:divBdr>
      <w:divsChild>
        <w:div w:id="170604246">
          <w:marLeft w:val="0"/>
          <w:marRight w:val="0"/>
          <w:marTop w:val="0"/>
          <w:marBottom w:val="0"/>
          <w:divBdr>
            <w:top w:val="none" w:sz="0" w:space="0" w:color="auto"/>
            <w:left w:val="none" w:sz="0" w:space="0" w:color="auto"/>
            <w:bottom w:val="none" w:sz="0" w:space="0" w:color="auto"/>
            <w:right w:val="none" w:sz="0" w:space="0" w:color="auto"/>
          </w:divBdr>
        </w:div>
      </w:divsChild>
    </w:div>
    <w:div w:id="1429082150">
      <w:bodyDiv w:val="1"/>
      <w:marLeft w:val="0"/>
      <w:marRight w:val="0"/>
      <w:marTop w:val="0"/>
      <w:marBottom w:val="0"/>
      <w:divBdr>
        <w:top w:val="none" w:sz="0" w:space="0" w:color="auto"/>
        <w:left w:val="none" w:sz="0" w:space="0" w:color="auto"/>
        <w:bottom w:val="none" w:sz="0" w:space="0" w:color="auto"/>
        <w:right w:val="none" w:sz="0" w:space="0" w:color="auto"/>
      </w:divBdr>
      <w:divsChild>
        <w:div w:id="1870140503">
          <w:marLeft w:val="0"/>
          <w:marRight w:val="0"/>
          <w:marTop w:val="0"/>
          <w:marBottom w:val="0"/>
          <w:divBdr>
            <w:top w:val="none" w:sz="0" w:space="0" w:color="auto"/>
            <w:left w:val="none" w:sz="0" w:space="0" w:color="auto"/>
            <w:bottom w:val="none" w:sz="0" w:space="0" w:color="auto"/>
            <w:right w:val="none" w:sz="0" w:space="0" w:color="auto"/>
          </w:divBdr>
        </w:div>
      </w:divsChild>
    </w:div>
    <w:div w:id="1429350300">
      <w:bodyDiv w:val="1"/>
      <w:marLeft w:val="0"/>
      <w:marRight w:val="0"/>
      <w:marTop w:val="0"/>
      <w:marBottom w:val="0"/>
      <w:divBdr>
        <w:top w:val="none" w:sz="0" w:space="0" w:color="auto"/>
        <w:left w:val="none" w:sz="0" w:space="0" w:color="auto"/>
        <w:bottom w:val="none" w:sz="0" w:space="0" w:color="auto"/>
        <w:right w:val="none" w:sz="0" w:space="0" w:color="auto"/>
      </w:divBdr>
      <w:divsChild>
        <w:div w:id="1100905636">
          <w:marLeft w:val="0"/>
          <w:marRight w:val="0"/>
          <w:marTop w:val="0"/>
          <w:marBottom w:val="0"/>
          <w:divBdr>
            <w:top w:val="none" w:sz="0" w:space="0" w:color="auto"/>
            <w:left w:val="none" w:sz="0" w:space="0" w:color="auto"/>
            <w:bottom w:val="none" w:sz="0" w:space="0" w:color="auto"/>
            <w:right w:val="none" w:sz="0" w:space="0" w:color="auto"/>
          </w:divBdr>
        </w:div>
      </w:divsChild>
    </w:div>
    <w:div w:id="1429816347">
      <w:bodyDiv w:val="1"/>
      <w:marLeft w:val="0"/>
      <w:marRight w:val="0"/>
      <w:marTop w:val="0"/>
      <w:marBottom w:val="0"/>
      <w:divBdr>
        <w:top w:val="none" w:sz="0" w:space="0" w:color="auto"/>
        <w:left w:val="none" w:sz="0" w:space="0" w:color="auto"/>
        <w:bottom w:val="none" w:sz="0" w:space="0" w:color="auto"/>
        <w:right w:val="none" w:sz="0" w:space="0" w:color="auto"/>
      </w:divBdr>
      <w:divsChild>
        <w:div w:id="865095741">
          <w:marLeft w:val="0"/>
          <w:marRight w:val="0"/>
          <w:marTop w:val="0"/>
          <w:marBottom w:val="0"/>
          <w:divBdr>
            <w:top w:val="none" w:sz="0" w:space="0" w:color="auto"/>
            <w:left w:val="none" w:sz="0" w:space="0" w:color="auto"/>
            <w:bottom w:val="none" w:sz="0" w:space="0" w:color="auto"/>
            <w:right w:val="none" w:sz="0" w:space="0" w:color="auto"/>
          </w:divBdr>
        </w:div>
      </w:divsChild>
    </w:div>
    <w:div w:id="1430926711">
      <w:bodyDiv w:val="1"/>
      <w:marLeft w:val="0"/>
      <w:marRight w:val="0"/>
      <w:marTop w:val="0"/>
      <w:marBottom w:val="0"/>
      <w:divBdr>
        <w:top w:val="none" w:sz="0" w:space="0" w:color="auto"/>
        <w:left w:val="none" w:sz="0" w:space="0" w:color="auto"/>
        <w:bottom w:val="none" w:sz="0" w:space="0" w:color="auto"/>
        <w:right w:val="none" w:sz="0" w:space="0" w:color="auto"/>
      </w:divBdr>
    </w:div>
    <w:div w:id="1431049269">
      <w:bodyDiv w:val="1"/>
      <w:marLeft w:val="0"/>
      <w:marRight w:val="0"/>
      <w:marTop w:val="0"/>
      <w:marBottom w:val="0"/>
      <w:divBdr>
        <w:top w:val="none" w:sz="0" w:space="0" w:color="auto"/>
        <w:left w:val="none" w:sz="0" w:space="0" w:color="auto"/>
        <w:bottom w:val="none" w:sz="0" w:space="0" w:color="auto"/>
        <w:right w:val="none" w:sz="0" w:space="0" w:color="auto"/>
      </w:divBdr>
      <w:divsChild>
        <w:div w:id="1248002404">
          <w:marLeft w:val="0"/>
          <w:marRight w:val="0"/>
          <w:marTop w:val="0"/>
          <w:marBottom w:val="0"/>
          <w:divBdr>
            <w:top w:val="none" w:sz="0" w:space="0" w:color="auto"/>
            <w:left w:val="none" w:sz="0" w:space="0" w:color="auto"/>
            <w:bottom w:val="none" w:sz="0" w:space="0" w:color="auto"/>
            <w:right w:val="none" w:sz="0" w:space="0" w:color="auto"/>
          </w:divBdr>
        </w:div>
      </w:divsChild>
    </w:div>
    <w:div w:id="1432505761">
      <w:bodyDiv w:val="1"/>
      <w:marLeft w:val="0"/>
      <w:marRight w:val="0"/>
      <w:marTop w:val="0"/>
      <w:marBottom w:val="0"/>
      <w:divBdr>
        <w:top w:val="none" w:sz="0" w:space="0" w:color="auto"/>
        <w:left w:val="none" w:sz="0" w:space="0" w:color="auto"/>
        <w:bottom w:val="none" w:sz="0" w:space="0" w:color="auto"/>
        <w:right w:val="none" w:sz="0" w:space="0" w:color="auto"/>
      </w:divBdr>
      <w:divsChild>
        <w:div w:id="812453628">
          <w:marLeft w:val="0"/>
          <w:marRight w:val="0"/>
          <w:marTop w:val="0"/>
          <w:marBottom w:val="0"/>
          <w:divBdr>
            <w:top w:val="none" w:sz="0" w:space="0" w:color="auto"/>
            <w:left w:val="none" w:sz="0" w:space="0" w:color="auto"/>
            <w:bottom w:val="none" w:sz="0" w:space="0" w:color="auto"/>
            <w:right w:val="none" w:sz="0" w:space="0" w:color="auto"/>
          </w:divBdr>
        </w:div>
      </w:divsChild>
    </w:div>
    <w:div w:id="1432779099">
      <w:bodyDiv w:val="1"/>
      <w:marLeft w:val="0"/>
      <w:marRight w:val="0"/>
      <w:marTop w:val="0"/>
      <w:marBottom w:val="0"/>
      <w:divBdr>
        <w:top w:val="none" w:sz="0" w:space="0" w:color="auto"/>
        <w:left w:val="none" w:sz="0" w:space="0" w:color="auto"/>
        <w:bottom w:val="none" w:sz="0" w:space="0" w:color="auto"/>
        <w:right w:val="none" w:sz="0" w:space="0" w:color="auto"/>
      </w:divBdr>
      <w:divsChild>
        <w:div w:id="1634367262">
          <w:marLeft w:val="0"/>
          <w:marRight w:val="0"/>
          <w:marTop w:val="0"/>
          <w:marBottom w:val="0"/>
          <w:divBdr>
            <w:top w:val="none" w:sz="0" w:space="0" w:color="auto"/>
            <w:left w:val="none" w:sz="0" w:space="0" w:color="auto"/>
            <w:bottom w:val="none" w:sz="0" w:space="0" w:color="auto"/>
            <w:right w:val="none" w:sz="0" w:space="0" w:color="auto"/>
          </w:divBdr>
        </w:div>
      </w:divsChild>
    </w:div>
    <w:div w:id="1433284139">
      <w:bodyDiv w:val="1"/>
      <w:marLeft w:val="0"/>
      <w:marRight w:val="0"/>
      <w:marTop w:val="0"/>
      <w:marBottom w:val="0"/>
      <w:divBdr>
        <w:top w:val="none" w:sz="0" w:space="0" w:color="auto"/>
        <w:left w:val="none" w:sz="0" w:space="0" w:color="auto"/>
        <w:bottom w:val="none" w:sz="0" w:space="0" w:color="auto"/>
        <w:right w:val="none" w:sz="0" w:space="0" w:color="auto"/>
      </w:divBdr>
      <w:divsChild>
        <w:div w:id="1260260278">
          <w:marLeft w:val="0"/>
          <w:marRight w:val="0"/>
          <w:marTop w:val="0"/>
          <w:marBottom w:val="0"/>
          <w:divBdr>
            <w:top w:val="none" w:sz="0" w:space="0" w:color="auto"/>
            <w:left w:val="none" w:sz="0" w:space="0" w:color="auto"/>
            <w:bottom w:val="none" w:sz="0" w:space="0" w:color="auto"/>
            <w:right w:val="none" w:sz="0" w:space="0" w:color="auto"/>
          </w:divBdr>
        </w:div>
      </w:divsChild>
    </w:div>
    <w:div w:id="1433435346">
      <w:bodyDiv w:val="1"/>
      <w:marLeft w:val="0"/>
      <w:marRight w:val="0"/>
      <w:marTop w:val="0"/>
      <w:marBottom w:val="0"/>
      <w:divBdr>
        <w:top w:val="none" w:sz="0" w:space="0" w:color="auto"/>
        <w:left w:val="none" w:sz="0" w:space="0" w:color="auto"/>
        <w:bottom w:val="none" w:sz="0" w:space="0" w:color="auto"/>
        <w:right w:val="none" w:sz="0" w:space="0" w:color="auto"/>
      </w:divBdr>
      <w:divsChild>
        <w:div w:id="1901287032">
          <w:marLeft w:val="0"/>
          <w:marRight w:val="0"/>
          <w:marTop w:val="0"/>
          <w:marBottom w:val="0"/>
          <w:divBdr>
            <w:top w:val="none" w:sz="0" w:space="0" w:color="auto"/>
            <w:left w:val="none" w:sz="0" w:space="0" w:color="auto"/>
            <w:bottom w:val="none" w:sz="0" w:space="0" w:color="auto"/>
            <w:right w:val="none" w:sz="0" w:space="0" w:color="auto"/>
          </w:divBdr>
        </w:div>
      </w:divsChild>
    </w:div>
    <w:div w:id="1433934015">
      <w:bodyDiv w:val="1"/>
      <w:marLeft w:val="0"/>
      <w:marRight w:val="0"/>
      <w:marTop w:val="0"/>
      <w:marBottom w:val="0"/>
      <w:divBdr>
        <w:top w:val="none" w:sz="0" w:space="0" w:color="auto"/>
        <w:left w:val="none" w:sz="0" w:space="0" w:color="auto"/>
        <w:bottom w:val="none" w:sz="0" w:space="0" w:color="auto"/>
        <w:right w:val="none" w:sz="0" w:space="0" w:color="auto"/>
      </w:divBdr>
    </w:div>
    <w:div w:id="1434008982">
      <w:bodyDiv w:val="1"/>
      <w:marLeft w:val="0"/>
      <w:marRight w:val="0"/>
      <w:marTop w:val="0"/>
      <w:marBottom w:val="0"/>
      <w:divBdr>
        <w:top w:val="none" w:sz="0" w:space="0" w:color="auto"/>
        <w:left w:val="none" w:sz="0" w:space="0" w:color="auto"/>
        <w:bottom w:val="none" w:sz="0" w:space="0" w:color="auto"/>
        <w:right w:val="none" w:sz="0" w:space="0" w:color="auto"/>
      </w:divBdr>
      <w:divsChild>
        <w:div w:id="1747190329">
          <w:marLeft w:val="0"/>
          <w:marRight w:val="0"/>
          <w:marTop w:val="0"/>
          <w:marBottom w:val="0"/>
          <w:divBdr>
            <w:top w:val="none" w:sz="0" w:space="0" w:color="auto"/>
            <w:left w:val="none" w:sz="0" w:space="0" w:color="auto"/>
            <w:bottom w:val="none" w:sz="0" w:space="0" w:color="auto"/>
            <w:right w:val="none" w:sz="0" w:space="0" w:color="auto"/>
          </w:divBdr>
        </w:div>
      </w:divsChild>
    </w:div>
    <w:div w:id="1434939601">
      <w:bodyDiv w:val="1"/>
      <w:marLeft w:val="0"/>
      <w:marRight w:val="0"/>
      <w:marTop w:val="0"/>
      <w:marBottom w:val="0"/>
      <w:divBdr>
        <w:top w:val="none" w:sz="0" w:space="0" w:color="auto"/>
        <w:left w:val="none" w:sz="0" w:space="0" w:color="auto"/>
        <w:bottom w:val="none" w:sz="0" w:space="0" w:color="auto"/>
        <w:right w:val="none" w:sz="0" w:space="0" w:color="auto"/>
      </w:divBdr>
      <w:divsChild>
        <w:div w:id="467746252">
          <w:marLeft w:val="0"/>
          <w:marRight w:val="0"/>
          <w:marTop w:val="0"/>
          <w:marBottom w:val="0"/>
          <w:divBdr>
            <w:top w:val="none" w:sz="0" w:space="0" w:color="auto"/>
            <w:left w:val="none" w:sz="0" w:space="0" w:color="auto"/>
            <w:bottom w:val="none" w:sz="0" w:space="0" w:color="auto"/>
            <w:right w:val="none" w:sz="0" w:space="0" w:color="auto"/>
          </w:divBdr>
        </w:div>
      </w:divsChild>
    </w:div>
    <w:div w:id="1434977375">
      <w:bodyDiv w:val="1"/>
      <w:marLeft w:val="0"/>
      <w:marRight w:val="0"/>
      <w:marTop w:val="0"/>
      <w:marBottom w:val="0"/>
      <w:divBdr>
        <w:top w:val="none" w:sz="0" w:space="0" w:color="auto"/>
        <w:left w:val="none" w:sz="0" w:space="0" w:color="auto"/>
        <w:bottom w:val="none" w:sz="0" w:space="0" w:color="auto"/>
        <w:right w:val="none" w:sz="0" w:space="0" w:color="auto"/>
      </w:divBdr>
      <w:divsChild>
        <w:div w:id="1293368360">
          <w:marLeft w:val="0"/>
          <w:marRight w:val="0"/>
          <w:marTop w:val="0"/>
          <w:marBottom w:val="0"/>
          <w:divBdr>
            <w:top w:val="none" w:sz="0" w:space="0" w:color="auto"/>
            <w:left w:val="none" w:sz="0" w:space="0" w:color="auto"/>
            <w:bottom w:val="none" w:sz="0" w:space="0" w:color="auto"/>
            <w:right w:val="none" w:sz="0" w:space="0" w:color="auto"/>
          </w:divBdr>
        </w:div>
      </w:divsChild>
    </w:div>
    <w:div w:id="1435322662">
      <w:bodyDiv w:val="1"/>
      <w:marLeft w:val="0"/>
      <w:marRight w:val="0"/>
      <w:marTop w:val="0"/>
      <w:marBottom w:val="0"/>
      <w:divBdr>
        <w:top w:val="none" w:sz="0" w:space="0" w:color="auto"/>
        <w:left w:val="none" w:sz="0" w:space="0" w:color="auto"/>
        <w:bottom w:val="none" w:sz="0" w:space="0" w:color="auto"/>
        <w:right w:val="none" w:sz="0" w:space="0" w:color="auto"/>
      </w:divBdr>
      <w:divsChild>
        <w:div w:id="480001067">
          <w:marLeft w:val="0"/>
          <w:marRight w:val="0"/>
          <w:marTop w:val="0"/>
          <w:marBottom w:val="0"/>
          <w:divBdr>
            <w:top w:val="none" w:sz="0" w:space="0" w:color="auto"/>
            <w:left w:val="none" w:sz="0" w:space="0" w:color="auto"/>
            <w:bottom w:val="none" w:sz="0" w:space="0" w:color="auto"/>
            <w:right w:val="none" w:sz="0" w:space="0" w:color="auto"/>
          </w:divBdr>
        </w:div>
      </w:divsChild>
    </w:div>
    <w:div w:id="1435663656">
      <w:bodyDiv w:val="1"/>
      <w:marLeft w:val="0"/>
      <w:marRight w:val="0"/>
      <w:marTop w:val="0"/>
      <w:marBottom w:val="0"/>
      <w:divBdr>
        <w:top w:val="none" w:sz="0" w:space="0" w:color="auto"/>
        <w:left w:val="none" w:sz="0" w:space="0" w:color="auto"/>
        <w:bottom w:val="none" w:sz="0" w:space="0" w:color="auto"/>
        <w:right w:val="none" w:sz="0" w:space="0" w:color="auto"/>
      </w:divBdr>
      <w:divsChild>
        <w:div w:id="1577058676">
          <w:marLeft w:val="0"/>
          <w:marRight w:val="0"/>
          <w:marTop w:val="0"/>
          <w:marBottom w:val="0"/>
          <w:divBdr>
            <w:top w:val="none" w:sz="0" w:space="0" w:color="auto"/>
            <w:left w:val="none" w:sz="0" w:space="0" w:color="auto"/>
            <w:bottom w:val="none" w:sz="0" w:space="0" w:color="auto"/>
            <w:right w:val="none" w:sz="0" w:space="0" w:color="auto"/>
          </w:divBdr>
        </w:div>
      </w:divsChild>
    </w:div>
    <w:div w:id="1436095308">
      <w:bodyDiv w:val="1"/>
      <w:marLeft w:val="0"/>
      <w:marRight w:val="0"/>
      <w:marTop w:val="0"/>
      <w:marBottom w:val="0"/>
      <w:divBdr>
        <w:top w:val="none" w:sz="0" w:space="0" w:color="auto"/>
        <w:left w:val="none" w:sz="0" w:space="0" w:color="auto"/>
        <w:bottom w:val="none" w:sz="0" w:space="0" w:color="auto"/>
        <w:right w:val="none" w:sz="0" w:space="0" w:color="auto"/>
      </w:divBdr>
      <w:divsChild>
        <w:div w:id="1047800594">
          <w:marLeft w:val="0"/>
          <w:marRight w:val="0"/>
          <w:marTop w:val="0"/>
          <w:marBottom w:val="0"/>
          <w:divBdr>
            <w:top w:val="none" w:sz="0" w:space="0" w:color="auto"/>
            <w:left w:val="none" w:sz="0" w:space="0" w:color="auto"/>
            <w:bottom w:val="none" w:sz="0" w:space="0" w:color="auto"/>
            <w:right w:val="none" w:sz="0" w:space="0" w:color="auto"/>
          </w:divBdr>
        </w:div>
      </w:divsChild>
    </w:div>
    <w:div w:id="1436095602">
      <w:bodyDiv w:val="1"/>
      <w:marLeft w:val="0"/>
      <w:marRight w:val="0"/>
      <w:marTop w:val="0"/>
      <w:marBottom w:val="0"/>
      <w:divBdr>
        <w:top w:val="none" w:sz="0" w:space="0" w:color="auto"/>
        <w:left w:val="none" w:sz="0" w:space="0" w:color="auto"/>
        <w:bottom w:val="none" w:sz="0" w:space="0" w:color="auto"/>
        <w:right w:val="none" w:sz="0" w:space="0" w:color="auto"/>
      </w:divBdr>
      <w:divsChild>
        <w:div w:id="2145390935">
          <w:marLeft w:val="0"/>
          <w:marRight w:val="0"/>
          <w:marTop w:val="0"/>
          <w:marBottom w:val="0"/>
          <w:divBdr>
            <w:top w:val="none" w:sz="0" w:space="0" w:color="auto"/>
            <w:left w:val="none" w:sz="0" w:space="0" w:color="auto"/>
            <w:bottom w:val="none" w:sz="0" w:space="0" w:color="auto"/>
            <w:right w:val="none" w:sz="0" w:space="0" w:color="auto"/>
          </w:divBdr>
        </w:div>
      </w:divsChild>
    </w:div>
    <w:div w:id="1436174095">
      <w:bodyDiv w:val="1"/>
      <w:marLeft w:val="0"/>
      <w:marRight w:val="0"/>
      <w:marTop w:val="0"/>
      <w:marBottom w:val="0"/>
      <w:divBdr>
        <w:top w:val="none" w:sz="0" w:space="0" w:color="auto"/>
        <w:left w:val="none" w:sz="0" w:space="0" w:color="auto"/>
        <w:bottom w:val="none" w:sz="0" w:space="0" w:color="auto"/>
        <w:right w:val="none" w:sz="0" w:space="0" w:color="auto"/>
      </w:divBdr>
    </w:div>
    <w:div w:id="1436290683">
      <w:bodyDiv w:val="1"/>
      <w:marLeft w:val="0"/>
      <w:marRight w:val="0"/>
      <w:marTop w:val="0"/>
      <w:marBottom w:val="0"/>
      <w:divBdr>
        <w:top w:val="none" w:sz="0" w:space="0" w:color="auto"/>
        <w:left w:val="none" w:sz="0" w:space="0" w:color="auto"/>
        <w:bottom w:val="none" w:sz="0" w:space="0" w:color="auto"/>
        <w:right w:val="none" w:sz="0" w:space="0" w:color="auto"/>
      </w:divBdr>
    </w:div>
    <w:div w:id="1438406063">
      <w:bodyDiv w:val="1"/>
      <w:marLeft w:val="0"/>
      <w:marRight w:val="0"/>
      <w:marTop w:val="0"/>
      <w:marBottom w:val="0"/>
      <w:divBdr>
        <w:top w:val="none" w:sz="0" w:space="0" w:color="auto"/>
        <w:left w:val="none" w:sz="0" w:space="0" w:color="auto"/>
        <w:bottom w:val="none" w:sz="0" w:space="0" w:color="auto"/>
        <w:right w:val="none" w:sz="0" w:space="0" w:color="auto"/>
      </w:divBdr>
      <w:divsChild>
        <w:div w:id="435637392">
          <w:marLeft w:val="0"/>
          <w:marRight w:val="0"/>
          <w:marTop w:val="0"/>
          <w:marBottom w:val="0"/>
          <w:divBdr>
            <w:top w:val="none" w:sz="0" w:space="0" w:color="auto"/>
            <w:left w:val="none" w:sz="0" w:space="0" w:color="auto"/>
            <w:bottom w:val="none" w:sz="0" w:space="0" w:color="auto"/>
            <w:right w:val="none" w:sz="0" w:space="0" w:color="auto"/>
          </w:divBdr>
        </w:div>
      </w:divsChild>
    </w:div>
    <w:div w:id="1438453068">
      <w:bodyDiv w:val="1"/>
      <w:marLeft w:val="0"/>
      <w:marRight w:val="0"/>
      <w:marTop w:val="0"/>
      <w:marBottom w:val="0"/>
      <w:divBdr>
        <w:top w:val="none" w:sz="0" w:space="0" w:color="auto"/>
        <w:left w:val="none" w:sz="0" w:space="0" w:color="auto"/>
        <w:bottom w:val="none" w:sz="0" w:space="0" w:color="auto"/>
        <w:right w:val="none" w:sz="0" w:space="0" w:color="auto"/>
      </w:divBdr>
    </w:div>
    <w:div w:id="1438453143">
      <w:bodyDiv w:val="1"/>
      <w:marLeft w:val="0"/>
      <w:marRight w:val="0"/>
      <w:marTop w:val="0"/>
      <w:marBottom w:val="0"/>
      <w:divBdr>
        <w:top w:val="none" w:sz="0" w:space="0" w:color="auto"/>
        <w:left w:val="none" w:sz="0" w:space="0" w:color="auto"/>
        <w:bottom w:val="none" w:sz="0" w:space="0" w:color="auto"/>
        <w:right w:val="none" w:sz="0" w:space="0" w:color="auto"/>
      </w:divBdr>
      <w:divsChild>
        <w:div w:id="472530233">
          <w:marLeft w:val="0"/>
          <w:marRight w:val="0"/>
          <w:marTop w:val="0"/>
          <w:marBottom w:val="0"/>
          <w:divBdr>
            <w:top w:val="none" w:sz="0" w:space="0" w:color="auto"/>
            <w:left w:val="none" w:sz="0" w:space="0" w:color="auto"/>
            <w:bottom w:val="none" w:sz="0" w:space="0" w:color="auto"/>
            <w:right w:val="none" w:sz="0" w:space="0" w:color="auto"/>
          </w:divBdr>
        </w:div>
      </w:divsChild>
    </w:div>
    <w:div w:id="1438528655">
      <w:bodyDiv w:val="1"/>
      <w:marLeft w:val="0"/>
      <w:marRight w:val="0"/>
      <w:marTop w:val="0"/>
      <w:marBottom w:val="0"/>
      <w:divBdr>
        <w:top w:val="none" w:sz="0" w:space="0" w:color="auto"/>
        <w:left w:val="none" w:sz="0" w:space="0" w:color="auto"/>
        <w:bottom w:val="none" w:sz="0" w:space="0" w:color="auto"/>
        <w:right w:val="none" w:sz="0" w:space="0" w:color="auto"/>
      </w:divBdr>
      <w:divsChild>
        <w:div w:id="732316982">
          <w:marLeft w:val="0"/>
          <w:marRight w:val="0"/>
          <w:marTop w:val="0"/>
          <w:marBottom w:val="0"/>
          <w:divBdr>
            <w:top w:val="none" w:sz="0" w:space="0" w:color="auto"/>
            <w:left w:val="none" w:sz="0" w:space="0" w:color="auto"/>
            <w:bottom w:val="none" w:sz="0" w:space="0" w:color="auto"/>
            <w:right w:val="none" w:sz="0" w:space="0" w:color="auto"/>
          </w:divBdr>
        </w:div>
      </w:divsChild>
    </w:div>
    <w:div w:id="1438983209">
      <w:bodyDiv w:val="1"/>
      <w:marLeft w:val="0"/>
      <w:marRight w:val="0"/>
      <w:marTop w:val="0"/>
      <w:marBottom w:val="0"/>
      <w:divBdr>
        <w:top w:val="none" w:sz="0" w:space="0" w:color="auto"/>
        <w:left w:val="none" w:sz="0" w:space="0" w:color="auto"/>
        <w:bottom w:val="none" w:sz="0" w:space="0" w:color="auto"/>
        <w:right w:val="none" w:sz="0" w:space="0" w:color="auto"/>
      </w:divBdr>
      <w:divsChild>
        <w:div w:id="112602187">
          <w:marLeft w:val="0"/>
          <w:marRight w:val="0"/>
          <w:marTop w:val="0"/>
          <w:marBottom w:val="0"/>
          <w:divBdr>
            <w:top w:val="none" w:sz="0" w:space="0" w:color="auto"/>
            <w:left w:val="none" w:sz="0" w:space="0" w:color="auto"/>
            <w:bottom w:val="none" w:sz="0" w:space="0" w:color="auto"/>
            <w:right w:val="none" w:sz="0" w:space="0" w:color="auto"/>
          </w:divBdr>
        </w:div>
      </w:divsChild>
    </w:div>
    <w:div w:id="1438983258">
      <w:bodyDiv w:val="1"/>
      <w:marLeft w:val="0"/>
      <w:marRight w:val="0"/>
      <w:marTop w:val="0"/>
      <w:marBottom w:val="0"/>
      <w:divBdr>
        <w:top w:val="none" w:sz="0" w:space="0" w:color="auto"/>
        <w:left w:val="none" w:sz="0" w:space="0" w:color="auto"/>
        <w:bottom w:val="none" w:sz="0" w:space="0" w:color="auto"/>
        <w:right w:val="none" w:sz="0" w:space="0" w:color="auto"/>
      </w:divBdr>
      <w:divsChild>
        <w:div w:id="352197429">
          <w:marLeft w:val="0"/>
          <w:marRight w:val="0"/>
          <w:marTop w:val="0"/>
          <w:marBottom w:val="0"/>
          <w:divBdr>
            <w:top w:val="none" w:sz="0" w:space="0" w:color="auto"/>
            <w:left w:val="none" w:sz="0" w:space="0" w:color="auto"/>
            <w:bottom w:val="none" w:sz="0" w:space="0" w:color="auto"/>
            <w:right w:val="none" w:sz="0" w:space="0" w:color="auto"/>
          </w:divBdr>
        </w:div>
      </w:divsChild>
    </w:div>
    <w:div w:id="1439837532">
      <w:bodyDiv w:val="1"/>
      <w:marLeft w:val="0"/>
      <w:marRight w:val="0"/>
      <w:marTop w:val="0"/>
      <w:marBottom w:val="0"/>
      <w:divBdr>
        <w:top w:val="none" w:sz="0" w:space="0" w:color="auto"/>
        <w:left w:val="none" w:sz="0" w:space="0" w:color="auto"/>
        <w:bottom w:val="none" w:sz="0" w:space="0" w:color="auto"/>
        <w:right w:val="none" w:sz="0" w:space="0" w:color="auto"/>
      </w:divBdr>
      <w:divsChild>
        <w:div w:id="1185439940">
          <w:marLeft w:val="0"/>
          <w:marRight w:val="0"/>
          <w:marTop w:val="0"/>
          <w:marBottom w:val="0"/>
          <w:divBdr>
            <w:top w:val="none" w:sz="0" w:space="0" w:color="auto"/>
            <w:left w:val="none" w:sz="0" w:space="0" w:color="auto"/>
            <w:bottom w:val="none" w:sz="0" w:space="0" w:color="auto"/>
            <w:right w:val="none" w:sz="0" w:space="0" w:color="auto"/>
          </w:divBdr>
        </w:div>
      </w:divsChild>
    </w:div>
    <w:div w:id="1440031150">
      <w:bodyDiv w:val="1"/>
      <w:marLeft w:val="0"/>
      <w:marRight w:val="0"/>
      <w:marTop w:val="0"/>
      <w:marBottom w:val="0"/>
      <w:divBdr>
        <w:top w:val="none" w:sz="0" w:space="0" w:color="auto"/>
        <w:left w:val="none" w:sz="0" w:space="0" w:color="auto"/>
        <w:bottom w:val="none" w:sz="0" w:space="0" w:color="auto"/>
        <w:right w:val="none" w:sz="0" w:space="0" w:color="auto"/>
      </w:divBdr>
      <w:divsChild>
        <w:div w:id="1364135822">
          <w:marLeft w:val="0"/>
          <w:marRight w:val="0"/>
          <w:marTop w:val="0"/>
          <w:marBottom w:val="0"/>
          <w:divBdr>
            <w:top w:val="none" w:sz="0" w:space="0" w:color="auto"/>
            <w:left w:val="none" w:sz="0" w:space="0" w:color="auto"/>
            <w:bottom w:val="none" w:sz="0" w:space="0" w:color="auto"/>
            <w:right w:val="none" w:sz="0" w:space="0" w:color="auto"/>
          </w:divBdr>
        </w:div>
      </w:divsChild>
    </w:div>
    <w:div w:id="1441413489">
      <w:bodyDiv w:val="1"/>
      <w:marLeft w:val="0"/>
      <w:marRight w:val="0"/>
      <w:marTop w:val="0"/>
      <w:marBottom w:val="0"/>
      <w:divBdr>
        <w:top w:val="none" w:sz="0" w:space="0" w:color="auto"/>
        <w:left w:val="none" w:sz="0" w:space="0" w:color="auto"/>
        <w:bottom w:val="none" w:sz="0" w:space="0" w:color="auto"/>
        <w:right w:val="none" w:sz="0" w:space="0" w:color="auto"/>
      </w:divBdr>
      <w:divsChild>
        <w:div w:id="1967857375">
          <w:marLeft w:val="0"/>
          <w:marRight w:val="0"/>
          <w:marTop w:val="0"/>
          <w:marBottom w:val="0"/>
          <w:divBdr>
            <w:top w:val="none" w:sz="0" w:space="0" w:color="auto"/>
            <w:left w:val="none" w:sz="0" w:space="0" w:color="auto"/>
            <w:bottom w:val="none" w:sz="0" w:space="0" w:color="auto"/>
            <w:right w:val="none" w:sz="0" w:space="0" w:color="auto"/>
          </w:divBdr>
        </w:div>
      </w:divsChild>
    </w:div>
    <w:div w:id="1441485735">
      <w:bodyDiv w:val="1"/>
      <w:marLeft w:val="0"/>
      <w:marRight w:val="0"/>
      <w:marTop w:val="0"/>
      <w:marBottom w:val="0"/>
      <w:divBdr>
        <w:top w:val="none" w:sz="0" w:space="0" w:color="auto"/>
        <w:left w:val="none" w:sz="0" w:space="0" w:color="auto"/>
        <w:bottom w:val="none" w:sz="0" w:space="0" w:color="auto"/>
        <w:right w:val="none" w:sz="0" w:space="0" w:color="auto"/>
      </w:divBdr>
      <w:divsChild>
        <w:div w:id="1823541724">
          <w:marLeft w:val="0"/>
          <w:marRight w:val="0"/>
          <w:marTop w:val="0"/>
          <w:marBottom w:val="0"/>
          <w:divBdr>
            <w:top w:val="none" w:sz="0" w:space="0" w:color="auto"/>
            <w:left w:val="none" w:sz="0" w:space="0" w:color="auto"/>
            <w:bottom w:val="none" w:sz="0" w:space="0" w:color="auto"/>
            <w:right w:val="none" w:sz="0" w:space="0" w:color="auto"/>
          </w:divBdr>
        </w:div>
      </w:divsChild>
    </w:div>
    <w:div w:id="1442141039">
      <w:bodyDiv w:val="1"/>
      <w:marLeft w:val="0"/>
      <w:marRight w:val="0"/>
      <w:marTop w:val="0"/>
      <w:marBottom w:val="0"/>
      <w:divBdr>
        <w:top w:val="none" w:sz="0" w:space="0" w:color="auto"/>
        <w:left w:val="none" w:sz="0" w:space="0" w:color="auto"/>
        <w:bottom w:val="none" w:sz="0" w:space="0" w:color="auto"/>
        <w:right w:val="none" w:sz="0" w:space="0" w:color="auto"/>
      </w:divBdr>
      <w:divsChild>
        <w:div w:id="1960337680">
          <w:marLeft w:val="0"/>
          <w:marRight w:val="0"/>
          <w:marTop w:val="0"/>
          <w:marBottom w:val="0"/>
          <w:divBdr>
            <w:top w:val="none" w:sz="0" w:space="0" w:color="auto"/>
            <w:left w:val="none" w:sz="0" w:space="0" w:color="auto"/>
            <w:bottom w:val="none" w:sz="0" w:space="0" w:color="auto"/>
            <w:right w:val="none" w:sz="0" w:space="0" w:color="auto"/>
          </w:divBdr>
        </w:div>
      </w:divsChild>
    </w:div>
    <w:div w:id="1442338628">
      <w:bodyDiv w:val="1"/>
      <w:marLeft w:val="0"/>
      <w:marRight w:val="0"/>
      <w:marTop w:val="0"/>
      <w:marBottom w:val="0"/>
      <w:divBdr>
        <w:top w:val="none" w:sz="0" w:space="0" w:color="auto"/>
        <w:left w:val="none" w:sz="0" w:space="0" w:color="auto"/>
        <w:bottom w:val="none" w:sz="0" w:space="0" w:color="auto"/>
        <w:right w:val="none" w:sz="0" w:space="0" w:color="auto"/>
      </w:divBdr>
      <w:divsChild>
        <w:div w:id="1711493745">
          <w:marLeft w:val="0"/>
          <w:marRight w:val="0"/>
          <w:marTop w:val="0"/>
          <w:marBottom w:val="0"/>
          <w:divBdr>
            <w:top w:val="none" w:sz="0" w:space="0" w:color="auto"/>
            <w:left w:val="none" w:sz="0" w:space="0" w:color="auto"/>
            <w:bottom w:val="none" w:sz="0" w:space="0" w:color="auto"/>
            <w:right w:val="none" w:sz="0" w:space="0" w:color="auto"/>
          </w:divBdr>
        </w:div>
      </w:divsChild>
    </w:div>
    <w:div w:id="1442455558">
      <w:bodyDiv w:val="1"/>
      <w:marLeft w:val="0"/>
      <w:marRight w:val="0"/>
      <w:marTop w:val="0"/>
      <w:marBottom w:val="0"/>
      <w:divBdr>
        <w:top w:val="none" w:sz="0" w:space="0" w:color="auto"/>
        <w:left w:val="none" w:sz="0" w:space="0" w:color="auto"/>
        <w:bottom w:val="none" w:sz="0" w:space="0" w:color="auto"/>
        <w:right w:val="none" w:sz="0" w:space="0" w:color="auto"/>
      </w:divBdr>
      <w:divsChild>
        <w:div w:id="397094691">
          <w:marLeft w:val="0"/>
          <w:marRight w:val="0"/>
          <w:marTop w:val="0"/>
          <w:marBottom w:val="0"/>
          <w:divBdr>
            <w:top w:val="none" w:sz="0" w:space="0" w:color="auto"/>
            <w:left w:val="none" w:sz="0" w:space="0" w:color="auto"/>
            <w:bottom w:val="none" w:sz="0" w:space="0" w:color="auto"/>
            <w:right w:val="none" w:sz="0" w:space="0" w:color="auto"/>
          </w:divBdr>
        </w:div>
      </w:divsChild>
    </w:div>
    <w:div w:id="1442800157">
      <w:bodyDiv w:val="1"/>
      <w:marLeft w:val="0"/>
      <w:marRight w:val="0"/>
      <w:marTop w:val="0"/>
      <w:marBottom w:val="0"/>
      <w:divBdr>
        <w:top w:val="none" w:sz="0" w:space="0" w:color="auto"/>
        <w:left w:val="none" w:sz="0" w:space="0" w:color="auto"/>
        <w:bottom w:val="none" w:sz="0" w:space="0" w:color="auto"/>
        <w:right w:val="none" w:sz="0" w:space="0" w:color="auto"/>
      </w:divBdr>
    </w:div>
    <w:div w:id="1443108656">
      <w:bodyDiv w:val="1"/>
      <w:marLeft w:val="0"/>
      <w:marRight w:val="0"/>
      <w:marTop w:val="0"/>
      <w:marBottom w:val="0"/>
      <w:divBdr>
        <w:top w:val="none" w:sz="0" w:space="0" w:color="auto"/>
        <w:left w:val="none" w:sz="0" w:space="0" w:color="auto"/>
        <w:bottom w:val="none" w:sz="0" w:space="0" w:color="auto"/>
        <w:right w:val="none" w:sz="0" w:space="0" w:color="auto"/>
      </w:divBdr>
      <w:divsChild>
        <w:div w:id="1395855463">
          <w:marLeft w:val="0"/>
          <w:marRight w:val="0"/>
          <w:marTop w:val="0"/>
          <w:marBottom w:val="0"/>
          <w:divBdr>
            <w:top w:val="none" w:sz="0" w:space="0" w:color="auto"/>
            <w:left w:val="none" w:sz="0" w:space="0" w:color="auto"/>
            <w:bottom w:val="none" w:sz="0" w:space="0" w:color="auto"/>
            <w:right w:val="none" w:sz="0" w:space="0" w:color="auto"/>
          </w:divBdr>
        </w:div>
      </w:divsChild>
    </w:div>
    <w:div w:id="1443111331">
      <w:bodyDiv w:val="1"/>
      <w:marLeft w:val="0"/>
      <w:marRight w:val="0"/>
      <w:marTop w:val="0"/>
      <w:marBottom w:val="0"/>
      <w:divBdr>
        <w:top w:val="none" w:sz="0" w:space="0" w:color="auto"/>
        <w:left w:val="none" w:sz="0" w:space="0" w:color="auto"/>
        <w:bottom w:val="none" w:sz="0" w:space="0" w:color="auto"/>
        <w:right w:val="none" w:sz="0" w:space="0" w:color="auto"/>
      </w:divBdr>
    </w:div>
    <w:div w:id="1443646795">
      <w:bodyDiv w:val="1"/>
      <w:marLeft w:val="0"/>
      <w:marRight w:val="0"/>
      <w:marTop w:val="0"/>
      <w:marBottom w:val="0"/>
      <w:divBdr>
        <w:top w:val="none" w:sz="0" w:space="0" w:color="auto"/>
        <w:left w:val="none" w:sz="0" w:space="0" w:color="auto"/>
        <w:bottom w:val="none" w:sz="0" w:space="0" w:color="auto"/>
        <w:right w:val="none" w:sz="0" w:space="0" w:color="auto"/>
      </w:divBdr>
    </w:div>
    <w:div w:id="1443840094">
      <w:bodyDiv w:val="1"/>
      <w:marLeft w:val="0"/>
      <w:marRight w:val="0"/>
      <w:marTop w:val="0"/>
      <w:marBottom w:val="0"/>
      <w:divBdr>
        <w:top w:val="none" w:sz="0" w:space="0" w:color="auto"/>
        <w:left w:val="none" w:sz="0" w:space="0" w:color="auto"/>
        <w:bottom w:val="none" w:sz="0" w:space="0" w:color="auto"/>
        <w:right w:val="none" w:sz="0" w:space="0" w:color="auto"/>
      </w:divBdr>
    </w:div>
    <w:div w:id="1443963635">
      <w:bodyDiv w:val="1"/>
      <w:marLeft w:val="0"/>
      <w:marRight w:val="0"/>
      <w:marTop w:val="0"/>
      <w:marBottom w:val="0"/>
      <w:divBdr>
        <w:top w:val="none" w:sz="0" w:space="0" w:color="auto"/>
        <w:left w:val="none" w:sz="0" w:space="0" w:color="auto"/>
        <w:bottom w:val="none" w:sz="0" w:space="0" w:color="auto"/>
        <w:right w:val="none" w:sz="0" w:space="0" w:color="auto"/>
      </w:divBdr>
      <w:divsChild>
        <w:div w:id="2099909786">
          <w:marLeft w:val="0"/>
          <w:marRight w:val="0"/>
          <w:marTop w:val="0"/>
          <w:marBottom w:val="0"/>
          <w:divBdr>
            <w:top w:val="none" w:sz="0" w:space="0" w:color="auto"/>
            <w:left w:val="none" w:sz="0" w:space="0" w:color="auto"/>
            <w:bottom w:val="none" w:sz="0" w:space="0" w:color="auto"/>
            <w:right w:val="none" w:sz="0" w:space="0" w:color="auto"/>
          </w:divBdr>
        </w:div>
      </w:divsChild>
    </w:div>
    <w:div w:id="1444223162">
      <w:bodyDiv w:val="1"/>
      <w:marLeft w:val="0"/>
      <w:marRight w:val="0"/>
      <w:marTop w:val="0"/>
      <w:marBottom w:val="0"/>
      <w:divBdr>
        <w:top w:val="none" w:sz="0" w:space="0" w:color="auto"/>
        <w:left w:val="none" w:sz="0" w:space="0" w:color="auto"/>
        <w:bottom w:val="none" w:sz="0" w:space="0" w:color="auto"/>
        <w:right w:val="none" w:sz="0" w:space="0" w:color="auto"/>
      </w:divBdr>
    </w:div>
    <w:div w:id="1445148546">
      <w:bodyDiv w:val="1"/>
      <w:marLeft w:val="0"/>
      <w:marRight w:val="0"/>
      <w:marTop w:val="0"/>
      <w:marBottom w:val="0"/>
      <w:divBdr>
        <w:top w:val="none" w:sz="0" w:space="0" w:color="auto"/>
        <w:left w:val="none" w:sz="0" w:space="0" w:color="auto"/>
        <w:bottom w:val="none" w:sz="0" w:space="0" w:color="auto"/>
        <w:right w:val="none" w:sz="0" w:space="0" w:color="auto"/>
      </w:divBdr>
      <w:divsChild>
        <w:div w:id="2049452040">
          <w:marLeft w:val="0"/>
          <w:marRight w:val="0"/>
          <w:marTop w:val="0"/>
          <w:marBottom w:val="0"/>
          <w:divBdr>
            <w:top w:val="none" w:sz="0" w:space="0" w:color="auto"/>
            <w:left w:val="none" w:sz="0" w:space="0" w:color="auto"/>
            <w:bottom w:val="none" w:sz="0" w:space="0" w:color="auto"/>
            <w:right w:val="none" w:sz="0" w:space="0" w:color="auto"/>
          </w:divBdr>
        </w:div>
      </w:divsChild>
    </w:div>
    <w:div w:id="1445463819">
      <w:bodyDiv w:val="1"/>
      <w:marLeft w:val="0"/>
      <w:marRight w:val="0"/>
      <w:marTop w:val="0"/>
      <w:marBottom w:val="0"/>
      <w:divBdr>
        <w:top w:val="none" w:sz="0" w:space="0" w:color="auto"/>
        <w:left w:val="none" w:sz="0" w:space="0" w:color="auto"/>
        <w:bottom w:val="none" w:sz="0" w:space="0" w:color="auto"/>
        <w:right w:val="none" w:sz="0" w:space="0" w:color="auto"/>
      </w:divBdr>
      <w:divsChild>
        <w:div w:id="304169077">
          <w:marLeft w:val="0"/>
          <w:marRight w:val="0"/>
          <w:marTop w:val="0"/>
          <w:marBottom w:val="0"/>
          <w:divBdr>
            <w:top w:val="none" w:sz="0" w:space="0" w:color="auto"/>
            <w:left w:val="none" w:sz="0" w:space="0" w:color="auto"/>
            <w:bottom w:val="none" w:sz="0" w:space="0" w:color="auto"/>
            <w:right w:val="none" w:sz="0" w:space="0" w:color="auto"/>
          </w:divBdr>
        </w:div>
      </w:divsChild>
    </w:div>
    <w:div w:id="1445494486">
      <w:bodyDiv w:val="1"/>
      <w:marLeft w:val="0"/>
      <w:marRight w:val="0"/>
      <w:marTop w:val="0"/>
      <w:marBottom w:val="0"/>
      <w:divBdr>
        <w:top w:val="none" w:sz="0" w:space="0" w:color="auto"/>
        <w:left w:val="none" w:sz="0" w:space="0" w:color="auto"/>
        <w:bottom w:val="none" w:sz="0" w:space="0" w:color="auto"/>
        <w:right w:val="none" w:sz="0" w:space="0" w:color="auto"/>
      </w:divBdr>
      <w:divsChild>
        <w:div w:id="1173647980">
          <w:marLeft w:val="0"/>
          <w:marRight w:val="0"/>
          <w:marTop w:val="0"/>
          <w:marBottom w:val="0"/>
          <w:divBdr>
            <w:top w:val="none" w:sz="0" w:space="0" w:color="auto"/>
            <w:left w:val="none" w:sz="0" w:space="0" w:color="auto"/>
            <w:bottom w:val="none" w:sz="0" w:space="0" w:color="auto"/>
            <w:right w:val="none" w:sz="0" w:space="0" w:color="auto"/>
          </w:divBdr>
        </w:div>
      </w:divsChild>
    </w:div>
    <w:div w:id="1445926441">
      <w:bodyDiv w:val="1"/>
      <w:marLeft w:val="0"/>
      <w:marRight w:val="0"/>
      <w:marTop w:val="0"/>
      <w:marBottom w:val="0"/>
      <w:divBdr>
        <w:top w:val="none" w:sz="0" w:space="0" w:color="auto"/>
        <w:left w:val="none" w:sz="0" w:space="0" w:color="auto"/>
        <w:bottom w:val="none" w:sz="0" w:space="0" w:color="auto"/>
        <w:right w:val="none" w:sz="0" w:space="0" w:color="auto"/>
      </w:divBdr>
      <w:divsChild>
        <w:div w:id="20515493">
          <w:marLeft w:val="0"/>
          <w:marRight w:val="0"/>
          <w:marTop w:val="0"/>
          <w:marBottom w:val="0"/>
          <w:divBdr>
            <w:top w:val="none" w:sz="0" w:space="0" w:color="auto"/>
            <w:left w:val="none" w:sz="0" w:space="0" w:color="auto"/>
            <w:bottom w:val="none" w:sz="0" w:space="0" w:color="auto"/>
            <w:right w:val="none" w:sz="0" w:space="0" w:color="auto"/>
          </w:divBdr>
          <w:divsChild>
            <w:div w:id="550193210">
              <w:marLeft w:val="0"/>
              <w:marRight w:val="0"/>
              <w:marTop w:val="0"/>
              <w:marBottom w:val="0"/>
              <w:divBdr>
                <w:top w:val="none" w:sz="0" w:space="0" w:color="auto"/>
                <w:left w:val="none" w:sz="0" w:space="0" w:color="auto"/>
                <w:bottom w:val="none" w:sz="0" w:space="0" w:color="auto"/>
                <w:right w:val="none" w:sz="0" w:space="0" w:color="auto"/>
              </w:divBdr>
              <w:divsChild>
                <w:div w:id="1213421945">
                  <w:marLeft w:val="0"/>
                  <w:marRight w:val="0"/>
                  <w:marTop w:val="0"/>
                  <w:marBottom w:val="0"/>
                  <w:divBdr>
                    <w:top w:val="none" w:sz="0" w:space="0" w:color="auto"/>
                    <w:left w:val="none" w:sz="0" w:space="0" w:color="auto"/>
                    <w:bottom w:val="none" w:sz="0" w:space="0" w:color="auto"/>
                    <w:right w:val="none" w:sz="0" w:space="0" w:color="auto"/>
                  </w:divBdr>
                  <w:divsChild>
                    <w:div w:id="148061220">
                      <w:marLeft w:val="0"/>
                      <w:marRight w:val="0"/>
                      <w:marTop w:val="0"/>
                      <w:marBottom w:val="0"/>
                      <w:divBdr>
                        <w:top w:val="none" w:sz="0" w:space="0" w:color="auto"/>
                        <w:left w:val="none" w:sz="0" w:space="0" w:color="auto"/>
                        <w:bottom w:val="none" w:sz="0" w:space="0" w:color="auto"/>
                        <w:right w:val="none" w:sz="0" w:space="0" w:color="auto"/>
                      </w:divBdr>
                      <w:divsChild>
                        <w:div w:id="11684092">
                          <w:marLeft w:val="0"/>
                          <w:marRight w:val="0"/>
                          <w:marTop w:val="0"/>
                          <w:marBottom w:val="0"/>
                          <w:divBdr>
                            <w:top w:val="none" w:sz="0" w:space="0" w:color="auto"/>
                            <w:left w:val="none" w:sz="0" w:space="0" w:color="auto"/>
                            <w:bottom w:val="none" w:sz="0" w:space="0" w:color="auto"/>
                            <w:right w:val="none" w:sz="0" w:space="0" w:color="auto"/>
                          </w:divBdr>
                          <w:divsChild>
                            <w:div w:id="2030720713">
                              <w:marLeft w:val="0"/>
                              <w:marRight w:val="0"/>
                              <w:marTop w:val="0"/>
                              <w:marBottom w:val="0"/>
                              <w:divBdr>
                                <w:top w:val="none" w:sz="0" w:space="0" w:color="auto"/>
                                <w:left w:val="none" w:sz="0" w:space="0" w:color="auto"/>
                                <w:bottom w:val="none" w:sz="0" w:space="0" w:color="auto"/>
                                <w:right w:val="none" w:sz="0" w:space="0" w:color="auto"/>
                              </w:divBdr>
                              <w:divsChild>
                                <w:div w:id="713701006">
                                  <w:marLeft w:val="0"/>
                                  <w:marRight w:val="0"/>
                                  <w:marTop w:val="0"/>
                                  <w:marBottom w:val="0"/>
                                  <w:divBdr>
                                    <w:top w:val="none" w:sz="0" w:space="0" w:color="auto"/>
                                    <w:left w:val="none" w:sz="0" w:space="0" w:color="auto"/>
                                    <w:bottom w:val="none" w:sz="0" w:space="0" w:color="auto"/>
                                    <w:right w:val="none" w:sz="0" w:space="0" w:color="auto"/>
                                  </w:divBdr>
                                  <w:divsChild>
                                    <w:div w:id="1800998514">
                                      <w:marLeft w:val="0"/>
                                      <w:marRight w:val="0"/>
                                      <w:marTop w:val="0"/>
                                      <w:marBottom w:val="0"/>
                                      <w:divBdr>
                                        <w:top w:val="none" w:sz="0" w:space="0" w:color="auto"/>
                                        <w:left w:val="none" w:sz="0" w:space="0" w:color="auto"/>
                                        <w:bottom w:val="none" w:sz="0" w:space="0" w:color="auto"/>
                                        <w:right w:val="none" w:sz="0" w:space="0" w:color="auto"/>
                                      </w:divBdr>
                                      <w:divsChild>
                                        <w:div w:id="255090480">
                                          <w:marLeft w:val="0"/>
                                          <w:marRight w:val="0"/>
                                          <w:marTop w:val="0"/>
                                          <w:marBottom w:val="0"/>
                                          <w:divBdr>
                                            <w:top w:val="none" w:sz="0" w:space="0" w:color="auto"/>
                                            <w:left w:val="none" w:sz="0" w:space="0" w:color="auto"/>
                                            <w:bottom w:val="none" w:sz="0" w:space="0" w:color="auto"/>
                                            <w:right w:val="none" w:sz="0" w:space="0" w:color="auto"/>
                                          </w:divBdr>
                                          <w:divsChild>
                                            <w:div w:id="1904481135">
                                              <w:marLeft w:val="0"/>
                                              <w:marRight w:val="0"/>
                                              <w:marTop w:val="0"/>
                                              <w:marBottom w:val="0"/>
                                              <w:divBdr>
                                                <w:top w:val="none" w:sz="0" w:space="0" w:color="auto"/>
                                                <w:left w:val="none" w:sz="0" w:space="0" w:color="auto"/>
                                                <w:bottom w:val="none" w:sz="0" w:space="0" w:color="auto"/>
                                                <w:right w:val="none" w:sz="0" w:space="0" w:color="auto"/>
                                              </w:divBdr>
                                              <w:divsChild>
                                                <w:div w:id="1200623800">
                                                  <w:marLeft w:val="0"/>
                                                  <w:marRight w:val="0"/>
                                                  <w:marTop w:val="0"/>
                                                  <w:marBottom w:val="0"/>
                                                  <w:divBdr>
                                                    <w:top w:val="none" w:sz="0" w:space="0" w:color="auto"/>
                                                    <w:left w:val="none" w:sz="0" w:space="0" w:color="auto"/>
                                                    <w:bottom w:val="none" w:sz="0" w:space="0" w:color="auto"/>
                                                    <w:right w:val="none" w:sz="0" w:space="0" w:color="auto"/>
                                                  </w:divBdr>
                                                  <w:divsChild>
                                                    <w:div w:id="2019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384334">
      <w:bodyDiv w:val="1"/>
      <w:marLeft w:val="0"/>
      <w:marRight w:val="0"/>
      <w:marTop w:val="0"/>
      <w:marBottom w:val="0"/>
      <w:divBdr>
        <w:top w:val="none" w:sz="0" w:space="0" w:color="auto"/>
        <w:left w:val="none" w:sz="0" w:space="0" w:color="auto"/>
        <w:bottom w:val="none" w:sz="0" w:space="0" w:color="auto"/>
        <w:right w:val="none" w:sz="0" w:space="0" w:color="auto"/>
      </w:divBdr>
    </w:div>
    <w:div w:id="1447119954">
      <w:bodyDiv w:val="1"/>
      <w:marLeft w:val="0"/>
      <w:marRight w:val="0"/>
      <w:marTop w:val="0"/>
      <w:marBottom w:val="0"/>
      <w:divBdr>
        <w:top w:val="none" w:sz="0" w:space="0" w:color="auto"/>
        <w:left w:val="none" w:sz="0" w:space="0" w:color="auto"/>
        <w:bottom w:val="none" w:sz="0" w:space="0" w:color="auto"/>
        <w:right w:val="none" w:sz="0" w:space="0" w:color="auto"/>
      </w:divBdr>
    </w:div>
    <w:div w:id="1447578770">
      <w:bodyDiv w:val="1"/>
      <w:marLeft w:val="0"/>
      <w:marRight w:val="0"/>
      <w:marTop w:val="0"/>
      <w:marBottom w:val="0"/>
      <w:divBdr>
        <w:top w:val="none" w:sz="0" w:space="0" w:color="auto"/>
        <w:left w:val="none" w:sz="0" w:space="0" w:color="auto"/>
        <w:bottom w:val="none" w:sz="0" w:space="0" w:color="auto"/>
        <w:right w:val="none" w:sz="0" w:space="0" w:color="auto"/>
      </w:divBdr>
    </w:div>
    <w:div w:id="1448083735">
      <w:bodyDiv w:val="1"/>
      <w:marLeft w:val="0"/>
      <w:marRight w:val="0"/>
      <w:marTop w:val="0"/>
      <w:marBottom w:val="0"/>
      <w:divBdr>
        <w:top w:val="none" w:sz="0" w:space="0" w:color="auto"/>
        <w:left w:val="none" w:sz="0" w:space="0" w:color="auto"/>
        <w:bottom w:val="none" w:sz="0" w:space="0" w:color="auto"/>
        <w:right w:val="none" w:sz="0" w:space="0" w:color="auto"/>
      </w:divBdr>
    </w:div>
    <w:div w:id="1448430916">
      <w:bodyDiv w:val="1"/>
      <w:marLeft w:val="0"/>
      <w:marRight w:val="0"/>
      <w:marTop w:val="0"/>
      <w:marBottom w:val="0"/>
      <w:divBdr>
        <w:top w:val="none" w:sz="0" w:space="0" w:color="auto"/>
        <w:left w:val="none" w:sz="0" w:space="0" w:color="auto"/>
        <w:bottom w:val="none" w:sz="0" w:space="0" w:color="auto"/>
        <w:right w:val="none" w:sz="0" w:space="0" w:color="auto"/>
      </w:divBdr>
      <w:divsChild>
        <w:div w:id="488251340">
          <w:marLeft w:val="0"/>
          <w:marRight w:val="0"/>
          <w:marTop w:val="0"/>
          <w:marBottom w:val="0"/>
          <w:divBdr>
            <w:top w:val="none" w:sz="0" w:space="0" w:color="auto"/>
            <w:left w:val="none" w:sz="0" w:space="0" w:color="auto"/>
            <w:bottom w:val="none" w:sz="0" w:space="0" w:color="auto"/>
            <w:right w:val="none" w:sz="0" w:space="0" w:color="auto"/>
          </w:divBdr>
        </w:div>
      </w:divsChild>
    </w:div>
    <w:div w:id="1448694492">
      <w:bodyDiv w:val="1"/>
      <w:marLeft w:val="0"/>
      <w:marRight w:val="0"/>
      <w:marTop w:val="0"/>
      <w:marBottom w:val="0"/>
      <w:divBdr>
        <w:top w:val="none" w:sz="0" w:space="0" w:color="auto"/>
        <w:left w:val="none" w:sz="0" w:space="0" w:color="auto"/>
        <w:bottom w:val="none" w:sz="0" w:space="0" w:color="auto"/>
        <w:right w:val="none" w:sz="0" w:space="0" w:color="auto"/>
      </w:divBdr>
      <w:divsChild>
        <w:div w:id="1593777870">
          <w:marLeft w:val="0"/>
          <w:marRight w:val="0"/>
          <w:marTop w:val="0"/>
          <w:marBottom w:val="0"/>
          <w:divBdr>
            <w:top w:val="none" w:sz="0" w:space="0" w:color="auto"/>
            <w:left w:val="none" w:sz="0" w:space="0" w:color="auto"/>
            <w:bottom w:val="none" w:sz="0" w:space="0" w:color="auto"/>
            <w:right w:val="none" w:sz="0" w:space="0" w:color="auto"/>
          </w:divBdr>
        </w:div>
      </w:divsChild>
    </w:div>
    <w:div w:id="1448894551">
      <w:bodyDiv w:val="1"/>
      <w:marLeft w:val="0"/>
      <w:marRight w:val="0"/>
      <w:marTop w:val="0"/>
      <w:marBottom w:val="0"/>
      <w:divBdr>
        <w:top w:val="none" w:sz="0" w:space="0" w:color="auto"/>
        <w:left w:val="none" w:sz="0" w:space="0" w:color="auto"/>
        <w:bottom w:val="none" w:sz="0" w:space="0" w:color="auto"/>
        <w:right w:val="none" w:sz="0" w:space="0" w:color="auto"/>
      </w:divBdr>
      <w:divsChild>
        <w:div w:id="284195721">
          <w:marLeft w:val="0"/>
          <w:marRight w:val="0"/>
          <w:marTop w:val="0"/>
          <w:marBottom w:val="0"/>
          <w:divBdr>
            <w:top w:val="none" w:sz="0" w:space="0" w:color="auto"/>
            <w:left w:val="none" w:sz="0" w:space="0" w:color="auto"/>
            <w:bottom w:val="none" w:sz="0" w:space="0" w:color="auto"/>
            <w:right w:val="none" w:sz="0" w:space="0" w:color="auto"/>
          </w:divBdr>
        </w:div>
      </w:divsChild>
    </w:div>
    <w:div w:id="1449273696">
      <w:bodyDiv w:val="1"/>
      <w:marLeft w:val="0"/>
      <w:marRight w:val="0"/>
      <w:marTop w:val="0"/>
      <w:marBottom w:val="0"/>
      <w:divBdr>
        <w:top w:val="none" w:sz="0" w:space="0" w:color="auto"/>
        <w:left w:val="none" w:sz="0" w:space="0" w:color="auto"/>
        <w:bottom w:val="none" w:sz="0" w:space="0" w:color="auto"/>
        <w:right w:val="none" w:sz="0" w:space="0" w:color="auto"/>
      </w:divBdr>
    </w:div>
    <w:div w:id="1449274826">
      <w:bodyDiv w:val="1"/>
      <w:marLeft w:val="0"/>
      <w:marRight w:val="0"/>
      <w:marTop w:val="0"/>
      <w:marBottom w:val="0"/>
      <w:divBdr>
        <w:top w:val="none" w:sz="0" w:space="0" w:color="auto"/>
        <w:left w:val="none" w:sz="0" w:space="0" w:color="auto"/>
        <w:bottom w:val="none" w:sz="0" w:space="0" w:color="auto"/>
        <w:right w:val="none" w:sz="0" w:space="0" w:color="auto"/>
      </w:divBdr>
      <w:divsChild>
        <w:div w:id="63065526">
          <w:marLeft w:val="0"/>
          <w:marRight w:val="0"/>
          <w:marTop w:val="0"/>
          <w:marBottom w:val="0"/>
          <w:divBdr>
            <w:top w:val="none" w:sz="0" w:space="0" w:color="auto"/>
            <w:left w:val="none" w:sz="0" w:space="0" w:color="auto"/>
            <w:bottom w:val="none" w:sz="0" w:space="0" w:color="auto"/>
            <w:right w:val="none" w:sz="0" w:space="0" w:color="auto"/>
          </w:divBdr>
        </w:div>
      </w:divsChild>
    </w:div>
    <w:div w:id="1449275078">
      <w:bodyDiv w:val="1"/>
      <w:marLeft w:val="0"/>
      <w:marRight w:val="0"/>
      <w:marTop w:val="0"/>
      <w:marBottom w:val="0"/>
      <w:divBdr>
        <w:top w:val="none" w:sz="0" w:space="0" w:color="auto"/>
        <w:left w:val="none" w:sz="0" w:space="0" w:color="auto"/>
        <w:bottom w:val="none" w:sz="0" w:space="0" w:color="auto"/>
        <w:right w:val="none" w:sz="0" w:space="0" w:color="auto"/>
      </w:divBdr>
      <w:divsChild>
        <w:div w:id="429474509">
          <w:marLeft w:val="0"/>
          <w:marRight w:val="0"/>
          <w:marTop w:val="0"/>
          <w:marBottom w:val="0"/>
          <w:divBdr>
            <w:top w:val="none" w:sz="0" w:space="0" w:color="auto"/>
            <w:left w:val="none" w:sz="0" w:space="0" w:color="auto"/>
            <w:bottom w:val="none" w:sz="0" w:space="0" w:color="auto"/>
            <w:right w:val="none" w:sz="0" w:space="0" w:color="auto"/>
          </w:divBdr>
        </w:div>
      </w:divsChild>
    </w:div>
    <w:div w:id="1450053573">
      <w:bodyDiv w:val="1"/>
      <w:marLeft w:val="0"/>
      <w:marRight w:val="0"/>
      <w:marTop w:val="0"/>
      <w:marBottom w:val="0"/>
      <w:divBdr>
        <w:top w:val="none" w:sz="0" w:space="0" w:color="auto"/>
        <w:left w:val="none" w:sz="0" w:space="0" w:color="auto"/>
        <w:bottom w:val="none" w:sz="0" w:space="0" w:color="auto"/>
        <w:right w:val="none" w:sz="0" w:space="0" w:color="auto"/>
      </w:divBdr>
    </w:div>
    <w:div w:id="1450198793">
      <w:bodyDiv w:val="1"/>
      <w:marLeft w:val="0"/>
      <w:marRight w:val="0"/>
      <w:marTop w:val="0"/>
      <w:marBottom w:val="0"/>
      <w:divBdr>
        <w:top w:val="none" w:sz="0" w:space="0" w:color="auto"/>
        <w:left w:val="none" w:sz="0" w:space="0" w:color="auto"/>
        <w:bottom w:val="none" w:sz="0" w:space="0" w:color="auto"/>
        <w:right w:val="none" w:sz="0" w:space="0" w:color="auto"/>
      </w:divBdr>
      <w:divsChild>
        <w:div w:id="1424301614">
          <w:marLeft w:val="0"/>
          <w:marRight w:val="0"/>
          <w:marTop w:val="0"/>
          <w:marBottom w:val="0"/>
          <w:divBdr>
            <w:top w:val="none" w:sz="0" w:space="0" w:color="auto"/>
            <w:left w:val="none" w:sz="0" w:space="0" w:color="auto"/>
            <w:bottom w:val="none" w:sz="0" w:space="0" w:color="auto"/>
            <w:right w:val="none" w:sz="0" w:space="0" w:color="auto"/>
          </w:divBdr>
        </w:div>
      </w:divsChild>
    </w:div>
    <w:div w:id="1450318302">
      <w:bodyDiv w:val="1"/>
      <w:marLeft w:val="0"/>
      <w:marRight w:val="0"/>
      <w:marTop w:val="0"/>
      <w:marBottom w:val="0"/>
      <w:divBdr>
        <w:top w:val="none" w:sz="0" w:space="0" w:color="auto"/>
        <w:left w:val="none" w:sz="0" w:space="0" w:color="auto"/>
        <w:bottom w:val="none" w:sz="0" w:space="0" w:color="auto"/>
        <w:right w:val="none" w:sz="0" w:space="0" w:color="auto"/>
      </w:divBdr>
    </w:div>
    <w:div w:id="1450931352">
      <w:bodyDiv w:val="1"/>
      <w:marLeft w:val="0"/>
      <w:marRight w:val="0"/>
      <w:marTop w:val="0"/>
      <w:marBottom w:val="0"/>
      <w:divBdr>
        <w:top w:val="none" w:sz="0" w:space="0" w:color="auto"/>
        <w:left w:val="none" w:sz="0" w:space="0" w:color="auto"/>
        <w:bottom w:val="none" w:sz="0" w:space="0" w:color="auto"/>
        <w:right w:val="none" w:sz="0" w:space="0" w:color="auto"/>
      </w:divBdr>
      <w:divsChild>
        <w:div w:id="6833209">
          <w:marLeft w:val="0"/>
          <w:marRight w:val="0"/>
          <w:marTop w:val="0"/>
          <w:marBottom w:val="0"/>
          <w:divBdr>
            <w:top w:val="none" w:sz="0" w:space="0" w:color="auto"/>
            <w:left w:val="none" w:sz="0" w:space="0" w:color="auto"/>
            <w:bottom w:val="none" w:sz="0" w:space="0" w:color="auto"/>
            <w:right w:val="none" w:sz="0" w:space="0" w:color="auto"/>
          </w:divBdr>
        </w:div>
      </w:divsChild>
    </w:div>
    <w:div w:id="1451053614">
      <w:bodyDiv w:val="1"/>
      <w:marLeft w:val="0"/>
      <w:marRight w:val="0"/>
      <w:marTop w:val="0"/>
      <w:marBottom w:val="0"/>
      <w:divBdr>
        <w:top w:val="none" w:sz="0" w:space="0" w:color="auto"/>
        <w:left w:val="none" w:sz="0" w:space="0" w:color="auto"/>
        <w:bottom w:val="none" w:sz="0" w:space="0" w:color="auto"/>
        <w:right w:val="none" w:sz="0" w:space="0" w:color="auto"/>
      </w:divBdr>
    </w:div>
    <w:div w:id="1451122719">
      <w:bodyDiv w:val="1"/>
      <w:marLeft w:val="0"/>
      <w:marRight w:val="0"/>
      <w:marTop w:val="0"/>
      <w:marBottom w:val="0"/>
      <w:divBdr>
        <w:top w:val="none" w:sz="0" w:space="0" w:color="auto"/>
        <w:left w:val="none" w:sz="0" w:space="0" w:color="auto"/>
        <w:bottom w:val="none" w:sz="0" w:space="0" w:color="auto"/>
        <w:right w:val="none" w:sz="0" w:space="0" w:color="auto"/>
      </w:divBdr>
      <w:divsChild>
        <w:div w:id="1324701741">
          <w:marLeft w:val="0"/>
          <w:marRight w:val="0"/>
          <w:marTop w:val="0"/>
          <w:marBottom w:val="0"/>
          <w:divBdr>
            <w:top w:val="none" w:sz="0" w:space="0" w:color="auto"/>
            <w:left w:val="none" w:sz="0" w:space="0" w:color="auto"/>
            <w:bottom w:val="none" w:sz="0" w:space="0" w:color="auto"/>
            <w:right w:val="none" w:sz="0" w:space="0" w:color="auto"/>
          </w:divBdr>
        </w:div>
      </w:divsChild>
    </w:div>
    <w:div w:id="1451247014">
      <w:bodyDiv w:val="1"/>
      <w:marLeft w:val="0"/>
      <w:marRight w:val="0"/>
      <w:marTop w:val="0"/>
      <w:marBottom w:val="0"/>
      <w:divBdr>
        <w:top w:val="none" w:sz="0" w:space="0" w:color="auto"/>
        <w:left w:val="none" w:sz="0" w:space="0" w:color="auto"/>
        <w:bottom w:val="none" w:sz="0" w:space="0" w:color="auto"/>
        <w:right w:val="none" w:sz="0" w:space="0" w:color="auto"/>
      </w:divBdr>
      <w:divsChild>
        <w:div w:id="324938544">
          <w:marLeft w:val="0"/>
          <w:marRight w:val="0"/>
          <w:marTop w:val="0"/>
          <w:marBottom w:val="0"/>
          <w:divBdr>
            <w:top w:val="none" w:sz="0" w:space="0" w:color="auto"/>
            <w:left w:val="none" w:sz="0" w:space="0" w:color="auto"/>
            <w:bottom w:val="none" w:sz="0" w:space="0" w:color="auto"/>
            <w:right w:val="none" w:sz="0" w:space="0" w:color="auto"/>
          </w:divBdr>
        </w:div>
      </w:divsChild>
    </w:div>
    <w:div w:id="1451360500">
      <w:bodyDiv w:val="1"/>
      <w:marLeft w:val="0"/>
      <w:marRight w:val="0"/>
      <w:marTop w:val="0"/>
      <w:marBottom w:val="0"/>
      <w:divBdr>
        <w:top w:val="none" w:sz="0" w:space="0" w:color="auto"/>
        <w:left w:val="none" w:sz="0" w:space="0" w:color="auto"/>
        <w:bottom w:val="none" w:sz="0" w:space="0" w:color="auto"/>
        <w:right w:val="none" w:sz="0" w:space="0" w:color="auto"/>
      </w:divBdr>
    </w:div>
    <w:div w:id="1451630731">
      <w:bodyDiv w:val="1"/>
      <w:marLeft w:val="0"/>
      <w:marRight w:val="0"/>
      <w:marTop w:val="0"/>
      <w:marBottom w:val="0"/>
      <w:divBdr>
        <w:top w:val="none" w:sz="0" w:space="0" w:color="auto"/>
        <w:left w:val="none" w:sz="0" w:space="0" w:color="auto"/>
        <w:bottom w:val="none" w:sz="0" w:space="0" w:color="auto"/>
        <w:right w:val="none" w:sz="0" w:space="0" w:color="auto"/>
      </w:divBdr>
      <w:divsChild>
        <w:div w:id="1873687044">
          <w:marLeft w:val="0"/>
          <w:marRight w:val="0"/>
          <w:marTop w:val="0"/>
          <w:marBottom w:val="0"/>
          <w:divBdr>
            <w:top w:val="none" w:sz="0" w:space="0" w:color="auto"/>
            <w:left w:val="none" w:sz="0" w:space="0" w:color="auto"/>
            <w:bottom w:val="none" w:sz="0" w:space="0" w:color="auto"/>
            <w:right w:val="none" w:sz="0" w:space="0" w:color="auto"/>
          </w:divBdr>
        </w:div>
      </w:divsChild>
    </w:div>
    <w:div w:id="1451632558">
      <w:bodyDiv w:val="1"/>
      <w:marLeft w:val="0"/>
      <w:marRight w:val="0"/>
      <w:marTop w:val="0"/>
      <w:marBottom w:val="0"/>
      <w:divBdr>
        <w:top w:val="none" w:sz="0" w:space="0" w:color="auto"/>
        <w:left w:val="none" w:sz="0" w:space="0" w:color="auto"/>
        <w:bottom w:val="none" w:sz="0" w:space="0" w:color="auto"/>
        <w:right w:val="none" w:sz="0" w:space="0" w:color="auto"/>
      </w:divBdr>
      <w:divsChild>
        <w:div w:id="983661702">
          <w:marLeft w:val="0"/>
          <w:marRight w:val="0"/>
          <w:marTop w:val="0"/>
          <w:marBottom w:val="0"/>
          <w:divBdr>
            <w:top w:val="none" w:sz="0" w:space="0" w:color="auto"/>
            <w:left w:val="none" w:sz="0" w:space="0" w:color="auto"/>
            <w:bottom w:val="none" w:sz="0" w:space="0" w:color="auto"/>
            <w:right w:val="none" w:sz="0" w:space="0" w:color="auto"/>
          </w:divBdr>
        </w:div>
      </w:divsChild>
    </w:div>
    <w:div w:id="1451781357">
      <w:bodyDiv w:val="1"/>
      <w:marLeft w:val="0"/>
      <w:marRight w:val="0"/>
      <w:marTop w:val="0"/>
      <w:marBottom w:val="0"/>
      <w:divBdr>
        <w:top w:val="none" w:sz="0" w:space="0" w:color="auto"/>
        <w:left w:val="none" w:sz="0" w:space="0" w:color="auto"/>
        <w:bottom w:val="none" w:sz="0" w:space="0" w:color="auto"/>
        <w:right w:val="none" w:sz="0" w:space="0" w:color="auto"/>
      </w:divBdr>
      <w:divsChild>
        <w:div w:id="1866677962">
          <w:marLeft w:val="0"/>
          <w:marRight w:val="0"/>
          <w:marTop w:val="0"/>
          <w:marBottom w:val="0"/>
          <w:divBdr>
            <w:top w:val="none" w:sz="0" w:space="0" w:color="auto"/>
            <w:left w:val="none" w:sz="0" w:space="0" w:color="auto"/>
            <w:bottom w:val="none" w:sz="0" w:space="0" w:color="auto"/>
            <w:right w:val="none" w:sz="0" w:space="0" w:color="auto"/>
          </w:divBdr>
        </w:div>
      </w:divsChild>
    </w:div>
    <w:div w:id="1452163879">
      <w:bodyDiv w:val="1"/>
      <w:marLeft w:val="0"/>
      <w:marRight w:val="0"/>
      <w:marTop w:val="0"/>
      <w:marBottom w:val="0"/>
      <w:divBdr>
        <w:top w:val="none" w:sz="0" w:space="0" w:color="auto"/>
        <w:left w:val="none" w:sz="0" w:space="0" w:color="auto"/>
        <w:bottom w:val="none" w:sz="0" w:space="0" w:color="auto"/>
        <w:right w:val="none" w:sz="0" w:space="0" w:color="auto"/>
      </w:divBdr>
      <w:divsChild>
        <w:div w:id="1624462417">
          <w:marLeft w:val="0"/>
          <w:marRight w:val="0"/>
          <w:marTop w:val="0"/>
          <w:marBottom w:val="0"/>
          <w:divBdr>
            <w:top w:val="none" w:sz="0" w:space="0" w:color="auto"/>
            <w:left w:val="none" w:sz="0" w:space="0" w:color="auto"/>
            <w:bottom w:val="none" w:sz="0" w:space="0" w:color="auto"/>
            <w:right w:val="none" w:sz="0" w:space="0" w:color="auto"/>
          </w:divBdr>
        </w:div>
      </w:divsChild>
    </w:div>
    <w:div w:id="1452868731">
      <w:bodyDiv w:val="1"/>
      <w:marLeft w:val="0"/>
      <w:marRight w:val="0"/>
      <w:marTop w:val="0"/>
      <w:marBottom w:val="0"/>
      <w:divBdr>
        <w:top w:val="none" w:sz="0" w:space="0" w:color="auto"/>
        <w:left w:val="none" w:sz="0" w:space="0" w:color="auto"/>
        <w:bottom w:val="none" w:sz="0" w:space="0" w:color="auto"/>
        <w:right w:val="none" w:sz="0" w:space="0" w:color="auto"/>
      </w:divBdr>
      <w:divsChild>
        <w:div w:id="1881281072">
          <w:marLeft w:val="0"/>
          <w:marRight w:val="0"/>
          <w:marTop w:val="0"/>
          <w:marBottom w:val="0"/>
          <w:divBdr>
            <w:top w:val="none" w:sz="0" w:space="0" w:color="auto"/>
            <w:left w:val="none" w:sz="0" w:space="0" w:color="auto"/>
            <w:bottom w:val="none" w:sz="0" w:space="0" w:color="auto"/>
            <w:right w:val="none" w:sz="0" w:space="0" w:color="auto"/>
          </w:divBdr>
        </w:div>
      </w:divsChild>
    </w:div>
    <w:div w:id="1453402796">
      <w:bodyDiv w:val="1"/>
      <w:marLeft w:val="0"/>
      <w:marRight w:val="0"/>
      <w:marTop w:val="0"/>
      <w:marBottom w:val="0"/>
      <w:divBdr>
        <w:top w:val="none" w:sz="0" w:space="0" w:color="auto"/>
        <w:left w:val="none" w:sz="0" w:space="0" w:color="auto"/>
        <w:bottom w:val="none" w:sz="0" w:space="0" w:color="auto"/>
        <w:right w:val="none" w:sz="0" w:space="0" w:color="auto"/>
      </w:divBdr>
    </w:div>
    <w:div w:id="1453479242">
      <w:bodyDiv w:val="1"/>
      <w:marLeft w:val="0"/>
      <w:marRight w:val="0"/>
      <w:marTop w:val="0"/>
      <w:marBottom w:val="0"/>
      <w:divBdr>
        <w:top w:val="none" w:sz="0" w:space="0" w:color="auto"/>
        <w:left w:val="none" w:sz="0" w:space="0" w:color="auto"/>
        <w:bottom w:val="none" w:sz="0" w:space="0" w:color="auto"/>
        <w:right w:val="none" w:sz="0" w:space="0" w:color="auto"/>
      </w:divBdr>
    </w:div>
    <w:div w:id="1454402746">
      <w:bodyDiv w:val="1"/>
      <w:marLeft w:val="0"/>
      <w:marRight w:val="0"/>
      <w:marTop w:val="0"/>
      <w:marBottom w:val="0"/>
      <w:divBdr>
        <w:top w:val="none" w:sz="0" w:space="0" w:color="auto"/>
        <w:left w:val="none" w:sz="0" w:space="0" w:color="auto"/>
        <w:bottom w:val="none" w:sz="0" w:space="0" w:color="auto"/>
        <w:right w:val="none" w:sz="0" w:space="0" w:color="auto"/>
      </w:divBdr>
      <w:divsChild>
        <w:div w:id="1804494590">
          <w:marLeft w:val="0"/>
          <w:marRight w:val="0"/>
          <w:marTop w:val="0"/>
          <w:marBottom w:val="0"/>
          <w:divBdr>
            <w:top w:val="none" w:sz="0" w:space="0" w:color="auto"/>
            <w:left w:val="none" w:sz="0" w:space="0" w:color="auto"/>
            <w:bottom w:val="none" w:sz="0" w:space="0" w:color="auto"/>
            <w:right w:val="none" w:sz="0" w:space="0" w:color="auto"/>
          </w:divBdr>
        </w:div>
      </w:divsChild>
    </w:div>
    <w:div w:id="1454518096">
      <w:bodyDiv w:val="1"/>
      <w:marLeft w:val="0"/>
      <w:marRight w:val="0"/>
      <w:marTop w:val="0"/>
      <w:marBottom w:val="0"/>
      <w:divBdr>
        <w:top w:val="none" w:sz="0" w:space="0" w:color="auto"/>
        <w:left w:val="none" w:sz="0" w:space="0" w:color="auto"/>
        <w:bottom w:val="none" w:sz="0" w:space="0" w:color="auto"/>
        <w:right w:val="none" w:sz="0" w:space="0" w:color="auto"/>
      </w:divBdr>
    </w:div>
    <w:div w:id="1454909281">
      <w:bodyDiv w:val="1"/>
      <w:marLeft w:val="0"/>
      <w:marRight w:val="0"/>
      <w:marTop w:val="0"/>
      <w:marBottom w:val="0"/>
      <w:divBdr>
        <w:top w:val="none" w:sz="0" w:space="0" w:color="auto"/>
        <w:left w:val="none" w:sz="0" w:space="0" w:color="auto"/>
        <w:bottom w:val="none" w:sz="0" w:space="0" w:color="auto"/>
        <w:right w:val="none" w:sz="0" w:space="0" w:color="auto"/>
      </w:divBdr>
    </w:div>
    <w:div w:id="1454979578">
      <w:bodyDiv w:val="1"/>
      <w:marLeft w:val="0"/>
      <w:marRight w:val="0"/>
      <w:marTop w:val="0"/>
      <w:marBottom w:val="0"/>
      <w:divBdr>
        <w:top w:val="none" w:sz="0" w:space="0" w:color="auto"/>
        <w:left w:val="none" w:sz="0" w:space="0" w:color="auto"/>
        <w:bottom w:val="none" w:sz="0" w:space="0" w:color="auto"/>
        <w:right w:val="none" w:sz="0" w:space="0" w:color="auto"/>
      </w:divBdr>
      <w:divsChild>
        <w:div w:id="354615982">
          <w:marLeft w:val="0"/>
          <w:marRight w:val="0"/>
          <w:marTop w:val="0"/>
          <w:marBottom w:val="0"/>
          <w:divBdr>
            <w:top w:val="none" w:sz="0" w:space="0" w:color="auto"/>
            <w:left w:val="none" w:sz="0" w:space="0" w:color="auto"/>
            <w:bottom w:val="none" w:sz="0" w:space="0" w:color="auto"/>
            <w:right w:val="none" w:sz="0" w:space="0" w:color="auto"/>
          </w:divBdr>
        </w:div>
      </w:divsChild>
    </w:div>
    <w:div w:id="1455099447">
      <w:bodyDiv w:val="1"/>
      <w:marLeft w:val="0"/>
      <w:marRight w:val="0"/>
      <w:marTop w:val="0"/>
      <w:marBottom w:val="0"/>
      <w:divBdr>
        <w:top w:val="none" w:sz="0" w:space="0" w:color="auto"/>
        <w:left w:val="none" w:sz="0" w:space="0" w:color="auto"/>
        <w:bottom w:val="none" w:sz="0" w:space="0" w:color="auto"/>
        <w:right w:val="none" w:sz="0" w:space="0" w:color="auto"/>
      </w:divBdr>
    </w:div>
    <w:div w:id="1455714775">
      <w:bodyDiv w:val="1"/>
      <w:marLeft w:val="0"/>
      <w:marRight w:val="0"/>
      <w:marTop w:val="0"/>
      <w:marBottom w:val="0"/>
      <w:divBdr>
        <w:top w:val="none" w:sz="0" w:space="0" w:color="auto"/>
        <w:left w:val="none" w:sz="0" w:space="0" w:color="auto"/>
        <w:bottom w:val="none" w:sz="0" w:space="0" w:color="auto"/>
        <w:right w:val="none" w:sz="0" w:space="0" w:color="auto"/>
      </w:divBdr>
      <w:divsChild>
        <w:div w:id="270211583">
          <w:marLeft w:val="0"/>
          <w:marRight w:val="0"/>
          <w:marTop w:val="0"/>
          <w:marBottom w:val="0"/>
          <w:divBdr>
            <w:top w:val="none" w:sz="0" w:space="0" w:color="auto"/>
            <w:left w:val="none" w:sz="0" w:space="0" w:color="auto"/>
            <w:bottom w:val="none" w:sz="0" w:space="0" w:color="auto"/>
            <w:right w:val="none" w:sz="0" w:space="0" w:color="auto"/>
          </w:divBdr>
          <w:divsChild>
            <w:div w:id="1326546590">
              <w:marLeft w:val="0"/>
              <w:marRight w:val="0"/>
              <w:marTop w:val="0"/>
              <w:marBottom w:val="0"/>
              <w:divBdr>
                <w:top w:val="none" w:sz="0" w:space="0" w:color="auto"/>
                <w:left w:val="none" w:sz="0" w:space="0" w:color="auto"/>
                <w:bottom w:val="none" w:sz="0" w:space="0" w:color="auto"/>
                <w:right w:val="none" w:sz="0" w:space="0" w:color="auto"/>
              </w:divBdr>
            </w:div>
          </w:divsChild>
        </w:div>
        <w:div w:id="1190027369">
          <w:marLeft w:val="0"/>
          <w:marRight w:val="0"/>
          <w:marTop w:val="0"/>
          <w:marBottom w:val="0"/>
          <w:divBdr>
            <w:top w:val="none" w:sz="0" w:space="0" w:color="auto"/>
            <w:left w:val="none" w:sz="0" w:space="0" w:color="auto"/>
            <w:bottom w:val="none" w:sz="0" w:space="0" w:color="auto"/>
            <w:right w:val="none" w:sz="0" w:space="0" w:color="auto"/>
          </w:divBdr>
          <w:divsChild>
            <w:div w:id="16640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27421">
      <w:bodyDiv w:val="1"/>
      <w:marLeft w:val="0"/>
      <w:marRight w:val="0"/>
      <w:marTop w:val="0"/>
      <w:marBottom w:val="0"/>
      <w:divBdr>
        <w:top w:val="none" w:sz="0" w:space="0" w:color="auto"/>
        <w:left w:val="none" w:sz="0" w:space="0" w:color="auto"/>
        <w:bottom w:val="none" w:sz="0" w:space="0" w:color="auto"/>
        <w:right w:val="none" w:sz="0" w:space="0" w:color="auto"/>
      </w:divBdr>
    </w:div>
    <w:div w:id="1456291382">
      <w:bodyDiv w:val="1"/>
      <w:marLeft w:val="0"/>
      <w:marRight w:val="0"/>
      <w:marTop w:val="0"/>
      <w:marBottom w:val="0"/>
      <w:divBdr>
        <w:top w:val="none" w:sz="0" w:space="0" w:color="auto"/>
        <w:left w:val="none" w:sz="0" w:space="0" w:color="auto"/>
        <w:bottom w:val="none" w:sz="0" w:space="0" w:color="auto"/>
        <w:right w:val="none" w:sz="0" w:space="0" w:color="auto"/>
      </w:divBdr>
      <w:divsChild>
        <w:div w:id="1853569867">
          <w:marLeft w:val="0"/>
          <w:marRight w:val="0"/>
          <w:marTop w:val="0"/>
          <w:marBottom w:val="0"/>
          <w:divBdr>
            <w:top w:val="none" w:sz="0" w:space="0" w:color="auto"/>
            <w:left w:val="none" w:sz="0" w:space="0" w:color="auto"/>
            <w:bottom w:val="none" w:sz="0" w:space="0" w:color="auto"/>
            <w:right w:val="none" w:sz="0" w:space="0" w:color="auto"/>
          </w:divBdr>
        </w:div>
      </w:divsChild>
    </w:div>
    <w:div w:id="1456482099">
      <w:bodyDiv w:val="1"/>
      <w:marLeft w:val="0"/>
      <w:marRight w:val="0"/>
      <w:marTop w:val="0"/>
      <w:marBottom w:val="0"/>
      <w:divBdr>
        <w:top w:val="none" w:sz="0" w:space="0" w:color="auto"/>
        <w:left w:val="none" w:sz="0" w:space="0" w:color="auto"/>
        <w:bottom w:val="none" w:sz="0" w:space="0" w:color="auto"/>
        <w:right w:val="none" w:sz="0" w:space="0" w:color="auto"/>
      </w:divBdr>
      <w:divsChild>
        <w:div w:id="1520775699">
          <w:marLeft w:val="0"/>
          <w:marRight w:val="0"/>
          <w:marTop w:val="0"/>
          <w:marBottom w:val="0"/>
          <w:divBdr>
            <w:top w:val="none" w:sz="0" w:space="0" w:color="auto"/>
            <w:left w:val="none" w:sz="0" w:space="0" w:color="auto"/>
            <w:bottom w:val="none" w:sz="0" w:space="0" w:color="auto"/>
            <w:right w:val="none" w:sz="0" w:space="0" w:color="auto"/>
          </w:divBdr>
          <w:divsChild>
            <w:div w:id="32409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74446">
      <w:bodyDiv w:val="1"/>
      <w:marLeft w:val="0"/>
      <w:marRight w:val="0"/>
      <w:marTop w:val="0"/>
      <w:marBottom w:val="0"/>
      <w:divBdr>
        <w:top w:val="none" w:sz="0" w:space="0" w:color="auto"/>
        <w:left w:val="none" w:sz="0" w:space="0" w:color="auto"/>
        <w:bottom w:val="none" w:sz="0" w:space="0" w:color="auto"/>
        <w:right w:val="none" w:sz="0" w:space="0" w:color="auto"/>
      </w:divBdr>
      <w:divsChild>
        <w:div w:id="822432062">
          <w:marLeft w:val="0"/>
          <w:marRight w:val="0"/>
          <w:marTop w:val="0"/>
          <w:marBottom w:val="0"/>
          <w:divBdr>
            <w:top w:val="none" w:sz="0" w:space="0" w:color="auto"/>
            <w:left w:val="none" w:sz="0" w:space="0" w:color="auto"/>
            <w:bottom w:val="none" w:sz="0" w:space="0" w:color="auto"/>
            <w:right w:val="none" w:sz="0" w:space="0" w:color="auto"/>
          </w:divBdr>
        </w:div>
      </w:divsChild>
    </w:div>
    <w:div w:id="1457093542">
      <w:bodyDiv w:val="1"/>
      <w:marLeft w:val="0"/>
      <w:marRight w:val="0"/>
      <w:marTop w:val="0"/>
      <w:marBottom w:val="0"/>
      <w:divBdr>
        <w:top w:val="none" w:sz="0" w:space="0" w:color="auto"/>
        <w:left w:val="none" w:sz="0" w:space="0" w:color="auto"/>
        <w:bottom w:val="none" w:sz="0" w:space="0" w:color="auto"/>
        <w:right w:val="none" w:sz="0" w:space="0" w:color="auto"/>
      </w:divBdr>
      <w:divsChild>
        <w:div w:id="1986428315">
          <w:marLeft w:val="0"/>
          <w:marRight w:val="0"/>
          <w:marTop w:val="0"/>
          <w:marBottom w:val="0"/>
          <w:divBdr>
            <w:top w:val="none" w:sz="0" w:space="0" w:color="auto"/>
            <w:left w:val="none" w:sz="0" w:space="0" w:color="auto"/>
            <w:bottom w:val="none" w:sz="0" w:space="0" w:color="auto"/>
            <w:right w:val="none" w:sz="0" w:space="0" w:color="auto"/>
          </w:divBdr>
        </w:div>
      </w:divsChild>
    </w:div>
    <w:div w:id="1457677060">
      <w:bodyDiv w:val="1"/>
      <w:marLeft w:val="0"/>
      <w:marRight w:val="0"/>
      <w:marTop w:val="0"/>
      <w:marBottom w:val="0"/>
      <w:divBdr>
        <w:top w:val="none" w:sz="0" w:space="0" w:color="auto"/>
        <w:left w:val="none" w:sz="0" w:space="0" w:color="auto"/>
        <w:bottom w:val="none" w:sz="0" w:space="0" w:color="auto"/>
        <w:right w:val="none" w:sz="0" w:space="0" w:color="auto"/>
      </w:divBdr>
      <w:divsChild>
        <w:div w:id="159272861">
          <w:marLeft w:val="0"/>
          <w:marRight w:val="0"/>
          <w:marTop w:val="0"/>
          <w:marBottom w:val="0"/>
          <w:divBdr>
            <w:top w:val="none" w:sz="0" w:space="0" w:color="auto"/>
            <w:left w:val="none" w:sz="0" w:space="0" w:color="auto"/>
            <w:bottom w:val="none" w:sz="0" w:space="0" w:color="auto"/>
            <w:right w:val="none" w:sz="0" w:space="0" w:color="auto"/>
          </w:divBdr>
        </w:div>
      </w:divsChild>
    </w:div>
    <w:div w:id="1457678082">
      <w:bodyDiv w:val="1"/>
      <w:marLeft w:val="0"/>
      <w:marRight w:val="0"/>
      <w:marTop w:val="0"/>
      <w:marBottom w:val="0"/>
      <w:divBdr>
        <w:top w:val="none" w:sz="0" w:space="0" w:color="auto"/>
        <w:left w:val="none" w:sz="0" w:space="0" w:color="auto"/>
        <w:bottom w:val="none" w:sz="0" w:space="0" w:color="auto"/>
        <w:right w:val="none" w:sz="0" w:space="0" w:color="auto"/>
      </w:divBdr>
    </w:div>
    <w:div w:id="1457679933">
      <w:bodyDiv w:val="1"/>
      <w:marLeft w:val="0"/>
      <w:marRight w:val="0"/>
      <w:marTop w:val="0"/>
      <w:marBottom w:val="0"/>
      <w:divBdr>
        <w:top w:val="none" w:sz="0" w:space="0" w:color="auto"/>
        <w:left w:val="none" w:sz="0" w:space="0" w:color="auto"/>
        <w:bottom w:val="none" w:sz="0" w:space="0" w:color="auto"/>
        <w:right w:val="none" w:sz="0" w:space="0" w:color="auto"/>
      </w:divBdr>
      <w:divsChild>
        <w:div w:id="122122617">
          <w:marLeft w:val="0"/>
          <w:marRight w:val="0"/>
          <w:marTop w:val="0"/>
          <w:marBottom w:val="0"/>
          <w:divBdr>
            <w:top w:val="none" w:sz="0" w:space="0" w:color="auto"/>
            <w:left w:val="none" w:sz="0" w:space="0" w:color="auto"/>
            <w:bottom w:val="none" w:sz="0" w:space="0" w:color="auto"/>
            <w:right w:val="none" w:sz="0" w:space="0" w:color="auto"/>
          </w:divBdr>
        </w:div>
      </w:divsChild>
    </w:div>
    <w:div w:id="1458333005">
      <w:bodyDiv w:val="1"/>
      <w:marLeft w:val="0"/>
      <w:marRight w:val="0"/>
      <w:marTop w:val="0"/>
      <w:marBottom w:val="0"/>
      <w:divBdr>
        <w:top w:val="none" w:sz="0" w:space="0" w:color="auto"/>
        <w:left w:val="none" w:sz="0" w:space="0" w:color="auto"/>
        <w:bottom w:val="none" w:sz="0" w:space="0" w:color="auto"/>
        <w:right w:val="none" w:sz="0" w:space="0" w:color="auto"/>
      </w:divBdr>
      <w:divsChild>
        <w:div w:id="1132141242">
          <w:marLeft w:val="0"/>
          <w:marRight w:val="0"/>
          <w:marTop w:val="0"/>
          <w:marBottom w:val="0"/>
          <w:divBdr>
            <w:top w:val="none" w:sz="0" w:space="0" w:color="auto"/>
            <w:left w:val="none" w:sz="0" w:space="0" w:color="auto"/>
            <w:bottom w:val="none" w:sz="0" w:space="0" w:color="auto"/>
            <w:right w:val="none" w:sz="0" w:space="0" w:color="auto"/>
          </w:divBdr>
        </w:div>
      </w:divsChild>
    </w:div>
    <w:div w:id="1459252579">
      <w:bodyDiv w:val="1"/>
      <w:marLeft w:val="0"/>
      <w:marRight w:val="0"/>
      <w:marTop w:val="0"/>
      <w:marBottom w:val="0"/>
      <w:divBdr>
        <w:top w:val="none" w:sz="0" w:space="0" w:color="auto"/>
        <w:left w:val="none" w:sz="0" w:space="0" w:color="auto"/>
        <w:bottom w:val="none" w:sz="0" w:space="0" w:color="auto"/>
        <w:right w:val="none" w:sz="0" w:space="0" w:color="auto"/>
      </w:divBdr>
      <w:divsChild>
        <w:div w:id="1230963037">
          <w:marLeft w:val="0"/>
          <w:marRight w:val="0"/>
          <w:marTop w:val="0"/>
          <w:marBottom w:val="0"/>
          <w:divBdr>
            <w:top w:val="none" w:sz="0" w:space="0" w:color="auto"/>
            <w:left w:val="none" w:sz="0" w:space="0" w:color="auto"/>
            <w:bottom w:val="none" w:sz="0" w:space="0" w:color="auto"/>
            <w:right w:val="none" w:sz="0" w:space="0" w:color="auto"/>
          </w:divBdr>
        </w:div>
      </w:divsChild>
    </w:div>
    <w:div w:id="1459255157">
      <w:bodyDiv w:val="1"/>
      <w:marLeft w:val="0"/>
      <w:marRight w:val="0"/>
      <w:marTop w:val="0"/>
      <w:marBottom w:val="0"/>
      <w:divBdr>
        <w:top w:val="none" w:sz="0" w:space="0" w:color="auto"/>
        <w:left w:val="none" w:sz="0" w:space="0" w:color="auto"/>
        <w:bottom w:val="none" w:sz="0" w:space="0" w:color="auto"/>
        <w:right w:val="none" w:sz="0" w:space="0" w:color="auto"/>
      </w:divBdr>
      <w:divsChild>
        <w:div w:id="638532848">
          <w:marLeft w:val="0"/>
          <w:marRight w:val="0"/>
          <w:marTop w:val="0"/>
          <w:marBottom w:val="0"/>
          <w:divBdr>
            <w:top w:val="none" w:sz="0" w:space="0" w:color="auto"/>
            <w:left w:val="none" w:sz="0" w:space="0" w:color="auto"/>
            <w:bottom w:val="none" w:sz="0" w:space="0" w:color="auto"/>
            <w:right w:val="none" w:sz="0" w:space="0" w:color="auto"/>
          </w:divBdr>
        </w:div>
      </w:divsChild>
    </w:div>
    <w:div w:id="1459910201">
      <w:bodyDiv w:val="1"/>
      <w:marLeft w:val="0"/>
      <w:marRight w:val="0"/>
      <w:marTop w:val="0"/>
      <w:marBottom w:val="0"/>
      <w:divBdr>
        <w:top w:val="none" w:sz="0" w:space="0" w:color="auto"/>
        <w:left w:val="none" w:sz="0" w:space="0" w:color="auto"/>
        <w:bottom w:val="none" w:sz="0" w:space="0" w:color="auto"/>
        <w:right w:val="none" w:sz="0" w:space="0" w:color="auto"/>
      </w:divBdr>
      <w:divsChild>
        <w:div w:id="2143576353">
          <w:marLeft w:val="0"/>
          <w:marRight w:val="0"/>
          <w:marTop w:val="0"/>
          <w:marBottom w:val="0"/>
          <w:divBdr>
            <w:top w:val="none" w:sz="0" w:space="0" w:color="auto"/>
            <w:left w:val="none" w:sz="0" w:space="0" w:color="auto"/>
            <w:bottom w:val="none" w:sz="0" w:space="0" w:color="auto"/>
            <w:right w:val="none" w:sz="0" w:space="0" w:color="auto"/>
          </w:divBdr>
        </w:div>
      </w:divsChild>
    </w:div>
    <w:div w:id="1460025981">
      <w:bodyDiv w:val="1"/>
      <w:marLeft w:val="0"/>
      <w:marRight w:val="0"/>
      <w:marTop w:val="0"/>
      <w:marBottom w:val="0"/>
      <w:divBdr>
        <w:top w:val="none" w:sz="0" w:space="0" w:color="auto"/>
        <w:left w:val="none" w:sz="0" w:space="0" w:color="auto"/>
        <w:bottom w:val="none" w:sz="0" w:space="0" w:color="auto"/>
        <w:right w:val="none" w:sz="0" w:space="0" w:color="auto"/>
      </w:divBdr>
      <w:divsChild>
        <w:div w:id="74595191">
          <w:marLeft w:val="0"/>
          <w:marRight w:val="0"/>
          <w:marTop w:val="0"/>
          <w:marBottom w:val="0"/>
          <w:divBdr>
            <w:top w:val="none" w:sz="0" w:space="0" w:color="auto"/>
            <w:left w:val="none" w:sz="0" w:space="0" w:color="auto"/>
            <w:bottom w:val="none" w:sz="0" w:space="0" w:color="auto"/>
            <w:right w:val="none" w:sz="0" w:space="0" w:color="auto"/>
          </w:divBdr>
        </w:div>
      </w:divsChild>
    </w:div>
    <w:div w:id="1460031354">
      <w:bodyDiv w:val="1"/>
      <w:marLeft w:val="0"/>
      <w:marRight w:val="0"/>
      <w:marTop w:val="0"/>
      <w:marBottom w:val="0"/>
      <w:divBdr>
        <w:top w:val="none" w:sz="0" w:space="0" w:color="auto"/>
        <w:left w:val="none" w:sz="0" w:space="0" w:color="auto"/>
        <w:bottom w:val="none" w:sz="0" w:space="0" w:color="auto"/>
        <w:right w:val="none" w:sz="0" w:space="0" w:color="auto"/>
      </w:divBdr>
    </w:div>
    <w:div w:id="1460143815">
      <w:bodyDiv w:val="1"/>
      <w:marLeft w:val="0"/>
      <w:marRight w:val="0"/>
      <w:marTop w:val="0"/>
      <w:marBottom w:val="0"/>
      <w:divBdr>
        <w:top w:val="none" w:sz="0" w:space="0" w:color="auto"/>
        <w:left w:val="none" w:sz="0" w:space="0" w:color="auto"/>
        <w:bottom w:val="none" w:sz="0" w:space="0" w:color="auto"/>
        <w:right w:val="none" w:sz="0" w:space="0" w:color="auto"/>
      </w:divBdr>
    </w:div>
    <w:div w:id="1460686553">
      <w:bodyDiv w:val="1"/>
      <w:marLeft w:val="0"/>
      <w:marRight w:val="0"/>
      <w:marTop w:val="0"/>
      <w:marBottom w:val="0"/>
      <w:divBdr>
        <w:top w:val="none" w:sz="0" w:space="0" w:color="auto"/>
        <w:left w:val="none" w:sz="0" w:space="0" w:color="auto"/>
        <w:bottom w:val="none" w:sz="0" w:space="0" w:color="auto"/>
        <w:right w:val="none" w:sz="0" w:space="0" w:color="auto"/>
      </w:divBdr>
      <w:divsChild>
        <w:div w:id="1316686184">
          <w:marLeft w:val="0"/>
          <w:marRight w:val="0"/>
          <w:marTop w:val="0"/>
          <w:marBottom w:val="0"/>
          <w:divBdr>
            <w:top w:val="none" w:sz="0" w:space="0" w:color="auto"/>
            <w:left w:val="none" w:sz="0" w:space="0" w:color="auto"/>
            <w:bottom w:val="none" w:sz="0" w:space="0" w:color="auto"/>
            <w:right w:val="none" w:sz="0" w:space="0" w:color="auto"/>
          </w:divBdr>
        </w:div>
      </w:divsChild>
    </w:div>
    <w:div w:id="1461267323">
      <w:bodyDiv w:val="1"/>
      <w:marLeft w:val="0"/>
      <w:marRight w:val="0"/>
      <w:marTop w:val="0"/>
      <w:marBottom w:val="0"/>
      <w:divBdr>
        <w:top w:val="none" w:sz="0" w:space="0" w:color="auto"/>
        <w:left w:val="none" w:sz="0" w:space="0" w:color="auto"/>
        <w:bottom w:val="none" w:sz="0" w:space="0" w:color="auto"/>
        <w:right w:val="none" w:sz="0" w:space="0" w:color="auto"/>
      </w:divBdr>
      <w:divsChild>
        <w:div w:id="465975819">
          <w:marLeft w:val="0"/>
          <w:marRight w:val="0"/>
          <w:marTop w:val="0"/>
          <w:marBottom w:val="0"/>
          <w:divBdr>
            <w:top w:val="none" w:sz="0" w:space="0" w:color="auto"/>
            <w:left w:val="none" w:sz="0" w:space="0" w:color="auto"/>
            <w:bottom w:val="none" w:sz="0" w:space="0" w:color="auto"/>
            <w:right w:val="none" w:sz="0" w:space="0" w:color="auto"/>
          </w:divBdr>
        </w:div>
      </w:divsChild>
    </w:div>
    <w:div w:id="1461534598">
      <w:bodyDiv w:val="1"/>
      <w:marLeft w:val="0"/>
      <w:marRight w:val="0"/>
      <w:marTop w:val="0"/>
      <w:marBottom w:val="0"/>
      <w:divBdr>
        <w:top w:val="none" w:sz="0" w:space="0" w:color="auto"/>
        <w:left w:val="none" w:sz="0" w:space="0" w:color="auto"/>
        <w:bottom w:val="none" w:sz="0" w:space="0" w:color="auto"/>
        <w:right w:val="none" w:sz="0" w:space="0" w:color="auto"/>
      </w:divBdr>
    </w:div>
    <w:div w:id="1461652807">
      <w:bodyDiv w:val="1"/>
      <w:marLeft w:val="0"/>
      <w:marRight w:val="0"/>
      <w:marTop w:val="0"/>
      <w:marBottom w:val="0"/>
      <w:divBdr>
        <w:top w:val="none" w:sz="0" w:space="0" w:color="auto"/>
        <w:left w:val="none" w:sz="0" w:space="0" w:color="auto"/>
        <w:bottom w:val="none" w:sz="0" w:space="0" w:color="auto"/>
        <w:right w:val="none" w:sz="0" w:space="0" w:color="auto"/>
      </w:divBdr>
    </w:div>
    <w:div w:id="1461681119">
      <w:bodyDiv w:val="1"/>
      <w:marLeft w:val="0"/>
      <w:marRight w:val="0"/>
      <w:marTop w:val="0"/>
      <w:marBottom w:val="0"/>
      <w:divBdr>
        <w:top w:val="none" w:sz="0" w:space="0" w:color="auto"/>
        <w:left w:val="none" w:sz="0" w:space="0" w:color="auto"/>
        <w:bottom w:val="none" w:sz="0" w:space="0" w:color="auto"/>
        <w:right w:val="none" w:sz="0" w:space="0" w:color="auto"/>
      </w:divBdr>
      <w:divsChild>
        <w:div w:id="884409823">
          <w:marLeft w:val="0"/>
          <w:marRight w:val="0"/>
          <w:marTop w:val="0"/>
          <w:marBottom w:val="0"/>
          <w:divBdr>
            <w:top w:val="none" w:sz="0" w:space="0" w:color="auto"/>
            <w:left w:val="none" w:sz="0" w:space="0" w:color="auto"/>
            <w:bottom w:val="none" w:sz="0" w:space="0" w:color="auto"/>
            <w:right w:val="none" w:sz="0" w:space="0" w:color="auto"/>
          </w:divBdr>
        </w:div>
      </w:divsChild>
    </w:div>
    <w:div w:id="1461803921">
      <w:bodyDiv w:val="1"/>
      <w:marLeft w:val="0"/>
      <w:marRight w:val="0"/>
      <w:marTop w:val="0"/>
      <w:marBottom w:val="0"/>
      <w:divBdr>
        <w:top w:val="none" w:sz="0" w:space="0" w:color="auto"/>
        <w:left w:val="none" w:sz="0" w:space="0" w:color="auto"/>
        <w:bottom w:val="none" w:sz="0" w:space="0" w:color="auto"/>
        <w:right w:val="none" w:sz="0" w:space="0" w:color="auto"/>
      </w:divBdr>
      <w:divsChild>
        <w:div w:id="1306399003">
          <w:marLeft w:val="0"/>
          <w:marRight w:val="0"/>
          <w:marTop w:val="0"/>
          <w:marBottom w:val="0"/>
          <w:divBdr>
            <w:top w:val="none" w:sz="0" w:space="0" w:color="auto"/>
            <w:left w:val="none" w:sz="0" w:space="0" w:color="auto"/>
            <w:bottom w:val="none" w:sz="0" w:space="0" w:color="auto"/>
            <w:right w:val="none" w:sz="0" w:space="0" w:color="auto"/>
          </w:divBdr>
        </w:div>
      </w:divsChild>
    </w:div>
    <w:div w:id="1461878411">
      <w:bodyDiv w:val="1"/>
      <w:marLeft w:val="0"/>
      <w:marRight w:val="0"/>
      <w:marTop w:val="0"/>
      <w:marBottom w:val="0"/>
      <w:divBdr>
        <w:top w:val="none" w:sz="0" w:space="0" w:color="auto"/>
        <w:left w:val="none" w:sz="0" w:space="0" w:color="auto"/>
        <w:bottom w:val="none" w:sz="0" w:space="0" w:color="auto"/>
        <w:right w:val="none" w:sz="0" w:space="0" w:color="auto"/>
      </w:divBdr>
      <w:divsChild>
        <w:div w:id="401754756">
          <w:marLeft w:val="0"/>
          <w:marRight w:val="0"/>
          <w:marTop w:val="0"/>
          <w:marBottom w:val="0"/>
          <w:divBdr>
            <w:top w:val="none" w:sz="0" w:space="0" w:color="auto"/>
            <w:left w:val="none" w:sz="0" w:space="0" w:color="auto"/>
            <w:bottom w:val="none" w:sz="0" w:space="0" w:color="auto"/>
            <w:right w:val="none" w:sz="0" w:space="0" w:color="auto"/>
          </w:divBdr>
        </w:div>
      </w:divsChild>
    </w:div>
    <w:div w:id="1462070962">
      <w:bodyDiv w:val="1"/>
      <w:marLeft w:val="0"/>
      <w:marRight w:val="0"/>
      <w:marTop w:val="0"/>
      <w:marBottom w:val="0"/>
      <w:divBdr>
        <w:top w:val="none" w:sz="0" w:space="0" w:color="auto"/>
        <w:left w:val="none" w:sz="0" w:space="0" w:color="auto"/>
        <w:bottom w:val="none" w:sz="0" w:space="0" w:color="auto"/>
        <w:right w:val="none" w:sz="0" w:space="0" w:color="auto"/>
      </w:divBdr>
      <w:divsChild>
        <w:div w:id="245458753">
          <w:marLeft w:val="0"/>
          <w:marRight w:val="0"/>
          <w:marTop w:val="0"/>
          <w:marBottom w:val="0"/>
          <w:divBdr>
            <w:top w:val="none" w:sz="0" w:space="0" w:color="auto"/>
            <w:left w:val="none" w:sz="0" w:space="0" w:color="auto"/>
            <w:bottom w:val="none" w:sz="0" w:space="0" w:color="auto"/>
            <w:right w:val="none" w:sz="0" w:space="0" w:color="auto"/>
          </w:divBdr>
        </w:div>
      </w:divsChild>
    </w:div>
    <w:div w:id="1462118240">
      <w:bodyDiv w:val="1"/>
      <w:marLeft w:val="0"/>
      <w:marRight w:val="0"/>
      <w:marTop w:val="0"/>
      <w:marBottom w:val="0"/>
      <w:divBdr>
        <w:top w:val="none" w:sz="0" w:space="0" w:color="auto"/>
        <w:left w:val="none" w:sz="0" w:space="0" w:color="auto"/>
        <w:bottom w:val="none" w:sz="0" w:space="0" w:color="auto"/>
        <w:right w:val="none" w:sz="0" w:space="0" w:color="auto"/>
      </w:divBdr>
      <w:divsChild>
        <w:div w:id="954411977">
          <w:marLeft w:val="0"/>
          <w:marRight w:val="0"/>
          <w:marTop w:val="0"/>
          <w:marBottom w:val="0"/>
          <w:divBdr>
            <w:top w:val="none" w:sz="0" w:space="0" w:color="auto"/>
            <w:left w:val="none" w:sz="0" w:space="0" w:color="auto"/>
            <w:bottom w:val="none" w:sz="0" w:space="0" w:color="auto"/>
            <w:right w:val="none" w:sz="0" w:space="0" w:color="auto"/>
          </w:divBdr>
        </w:div>
      </w:divsChild>
    </w:div>
    <w:div w:id="1462455371">
      <w:bodyDiv w:val="1"/>
      <w:marLeft w:val="0"/>
      <w:marRight w:val="0"/>
      <w:marTop w:val="0"/>
      <w:marBottom w:val="0"/>
      <w:divBdr>
        <w:top w:val="none" w:sz="0" w:space="0" w:color="auto"/>
        <w:left w:val="none" w:sz="0" w:space="0" w:color="auto"/>
        <w:bottom w:val="none" w:sz="0" w:space="0" w:color="auto"/>
        <w:right w:val="none" w:sz="0" w:space="0" w:color="auto"/>
      </w:divBdr>
    </w:div>
    <w:div w:id="1462655122">
      <w:bodyDiv w:val="1"/>
      <w:marLeft w:val="0"/>
      <w:marRight w:val="0"/>
      <w:marTop w:val="0"/>
      <w:marBottom w:val="0"/>
      <w:divBdr>
        <w:top w:val="none" w:sz="0" w:space="0" w:color="auto"/>
        <w:left w:val="none" w:sz="0" w:space="0" w:color="auto"/>
        <w:bottom w:val="none" w:sz="0" w:space="0" w:color="auto"/>
        <w:right w:val="none" w:sz="0" w:space="0" w:color="auto"/>
      </w:divBdr>
    </w:div>
    <w:div w:id="1462843377">
      <w:bodyDiv w:val="1"/>
      <w:marLeft w:val="0"/>
      <w:marRight w:val="0"/>
      <w:marTop w:val="0"/>
      <w:marBottom w:val="0"/>
      <w:divBdr>
        <w:top w:val="none" w:sz="0" w:space="0" w:color="auto"/>
        <w:left w:val="none" w:sz="0" w:space="0" w:color="auto"/>
        <w:bottom w:val="none" w:sz="0" w:space="0" w:color="auto"/>
        <w:right w:val="none" w:sz="0" w:space="0" w:color="auto"/>
      </w:divBdr>
      <w:divsChild>
        <w:div w:id="1162115620">
          <w:marLeft w:val="0"/>
          <w:marRight w:val="0"/>
          <w:marTop w:val="0"/>
          <w:marBottom w:val="0"/>
          <w:divBdr>
            <w:top w:val="none" w:sz="0" w:space="0" w:color="auto"/>
            <w:left w:val="none" w:sz="0" w:space="0" w:color="auto"/>
            <w:bottom w:val="none" w:sz="0" w:space="0" w:color="auto"/>
            <w:right w:val="none" w:sz="0" w:space="0" w:color="auto"/>
          </w:divBdr>
        </w:div>
      </w:divsChild>
    </w:div>
    <w:div w:id="1463159286">
      <w:bodyDiv w:val="1"/>
      <w:marLeft w:val="0"/>
      <w:marRight w:val="0"/>
      <w:marTop w:val="0"/>
      <w:marBottom w:val="0"/>
      <w:divBdr>
        <w:top w:val="none" w:sz="0" w:space="0" w:color="auto"/>
        <w:left w:val="none" w:sz="0" w:space="0" w:color="auto"/>
        <w:bottom w:val="none" w:sz="0" w:space="0" w:color="auto"/>
        <w:right w:val="none" w:sz="0" w:space="0" w:color="auto"/>
      </w:divBdr>
      <w:divsChild>
        <w:div w:id="497698026">
          <w:marLeft w:val="0"/>
          <w:marRight w:val="0"/>
          <w:marTop w:val="0"/>
          <w:marBottom w:val="0"/>
          <w:divBdr>
            <w:top w:val="none" w:sz="0" w:space="0" w:color="auto"/>
            <w:left w:val="none" w:sz="0" w:space="0" w:color="auto"/>
            <w:bottom w:val="none" w:sz="0" w:space="0" w:color="auto"/>
            <w:right w:val="none" w:sz="0" w:space="0" w:color="auto"/>
          </w:divBdr>
        </w:div>
      </w:divsChild>
    </w:div>
    <w:div w:id="1463185648">
      <w:bodyDiv w:val="1"/>
      <w:marLeft w:val="0"/>
      <w:marRight w:val="0"/>
      <w:marTop w:val="0"/>
      <w:marBottom w:val="0"/>
      <w:divBdr>
        <w:top w:val="none" w:sz="0" w:space="0" w:color="auto"/>
        <w:left w:val="none" w:sz="0" w:space="0" w:color="auto"/>
        <w:bottom w:val="none" w:sz="0" w:space="0" w:color="auto"/>
        <w:right w:val="none" w:sz="0" w:space="0" w:color="auto"/>
      </w:divBdr>
      <w:divsChild>
        <w:div w:id="1090396588">
          <w:marLeft w:val="0"/>
          <w:marRight w:val="0"/>
          <w:marTop w:val="0"/>
          <w:marBottom w:val="0"/>
          <w:divBdr>
            <w:top w:val="none" w:sz="0" w:space="0" w:color="auto"/>
            <w:left w:val="none" w:sz="0" w:space="0" w:color="auto"/>
            <w:bottom w:val="none" w:sz="0" w:space="0" w:color="auto"/>
            <w:right w:val="none" w:sz="0" w:space="0" w:color="auto"/>
          </w:divBdr>
        </w:div>
      </w:divsChild>
    </w:div>
    <w:div w:id="1463301742">
      <w:bodyDiv w:val="1"/>
      <w:marLeft w:val="0"/>
      <w:marRight w:val="0"/>
      <w:marTop w:val="0"/>
      <w:marBottom w:val="0"/>
      <w:divBdr>
        <w:top w:val="none" w:sz="0" w:space="0" w:color="auto"/>
        <w:left w:val="none" w:sz="0" w:space="0" w:color="auto"/>
        <w:bottom w:val="none" w:sz="0" w:space="0" w:color="auto"/>
        <w:right w:val="none" w:sz="0" w:space="0" w:color="auto"/>
      </w:divBdr>
      <w:divsChild>
        <w:div w:id="1250044586">
          <w:marLeft w:val="0"/>
          <w:marRight w:val="0"/>
          <w:marTop w:val="0"/>
          <w:marBottom w:val="0"/>
          <w:divBdr>
            <w:top w:val="none" w:sz="0" w:space="0" w:color="auto"/>
            <w:left w:val="none" w:sz="0" w:space="0" w:color="auto"/>
            <w:bottom w:val="none" w:sz="0" w:space="0" w:color="auto"/>
            <w:right w:val="none" w:sz="0" w:space="0" w:color="auto"/>
          </w:divBdr>
        </w:div>
      </w:divsChild>
    </w:div>
    <w:div w:id="1463382953">
      <w:bodyDiv w:val="1"/>
      <w:marLeft w:val="0"/>
      <w:marRight w:val="0"/>
      <w:marTop w:val="0"/>
      <w:marBottom w:val="0"/>
      <w:divBdr>
        <w:top w:val="none" w:sz="0" w:space="0" w:color="auto"/>
        <w:left w:val="none" w:sz="0" w:space="0" w:color="auto"/>
        <w:bottom w:val="none" w:sz="0" w:space="0" w:color="auto"/>
        <w:right w:val="none" w:sz="0" w:space="0" w:color="auto"/>
      </w:divBdr>
      <w:divsChild>
        <w:div w:id="1066413792">
          <w:marLeft w:val="0"/>
          <w:marRight w:val="0"/>
          <w:marTop w:val="0"/>
          <w:marBottom w:val="0"/>
          <w:divBdr>
            <w:top w:val="none" w:sz="0" w:space="0" w:color="auto"/>
            <w:left w:val="none" w:sz="0" w:space="0" w:color="auto"/>
            <w:bottom w:val="none" w:sz="0" w:space="0" w:color="auto"/>
            <w:right w:val="none" w:sz="0" w:space="0" w:color="auto"/>
          </w:divBdr>
        </w:div>
      </w:divsChild>
    </w:div>
    <w:div w:id="1463814470">
      <w:bodyDiv w:val="1"/>
      <w:marLeft w:val="0"/>
      <w:marRight w:val="0"/>
      <w:marTop w:val="0"/>
      <w:marBottom w:val="0"/>
      <w:divBdr>
        <w:top w:val="none" w:sz="0" w:space="0" w:color="auto"/>
        <w:left w:val="none" w:sz="0" w:space="0" w:color="auto"/>
        <w:bottom w:val="none" w:sz="0" w:space="0" w:color="auto"/>
        <w:right w:val="none" w:sz="0" w:space="0" w:color="auto"/>
      </w:divBdr>
      <w:divsChild>
        <w:div w:id="1001422842">
          <w:marLeft w:val="0"/>
          <w:marRight w:val="0"/>
          <w:marTop w:val="0"/>
          <w:marBottom w:val="0"/>
          <w:divBdr>
            <w:top w:val="none" w:sz="0" w:space="0" w:color="auto"/>
            <w:left w:val="none" w:sz="0" w:space="0" w:color="auto"/>
            <w:bottom w:val="none" w:sz="0" w:space="0" w:color="auto"/>
            <w:right w:val="none" w:sz="0" w:space="0" w:color="auto"/>
          </w:divBdr>
        </w:div>
      </w:divsChild>
    </w:div>
    <w:div w:id="1463841978">
      <w:bodyDiv w:val="1"/>
      <w:marLeft w:val="0"/>
      <w:marRight w:val="0"/>
      <w:marTop w:val="0"/>
      <w:marBottom w:val="0"/>
      <w:divBdr>
        <w:top w:val="none" w:sz="0" w:space="0" w:color="auto"/>
        <w:left w:val="none" w:sz="0" w:space="0" w:color="auto"/>
        <w:bottom w:val="none" w:sz="0" w:space="0" w:color="auto"/>
        <w:right w:val="none" w:sz="0" w:space="0" w:color="auto"/>
      </w:divBdr>
      <w:divsChild>
        <w:div w:id="74597473">
          <w:marLeft w:val="0"/>
          <w:marRight w:val="0"/>
          <w:marTop w:val="0"/>
          <w:marBottom w:val="0"/>
          <w:divBdr>
            <w:top w:val="none" w:sz="0" w:space="0" w:color="auto"/>
            <w:left w:val="none" w:sz="0" w:space="0" w:color="auto"/>
            <w:bottom w:val="none" w:sz="0" w:space="0" w:color="auto"/>
            <w:right w:val="none" w:sz="0" w:space="0" w:color="auto"/>
          </w:divBdr>
        </w:div>
      </w:divsChild>
    </w:div>
    <w:div w:id="1463958848">
      <w:bodyDiv w:val="1"/>
      <w:marLeft w:val="0"/>
      <w:marRight w:val="0"/>
      <w:marTop w:val="0"/>
      <w:marBottom w:val="0"/>
      <w:divBdr>
        <w:top w:val="none" w:sz="0" w:space="0" w:color="auto"/>
        <w:left w:val="none" w:sz="0" w:space="0" w:color="auto"/>
        <w:bottom w:val="none" w:sz="0" w:space="0" w:color="auto"/>
        <w:right w:val="none" w:sz="0" w:space="0" w:color="auto"/>
      </w:divBdr>
      <w:divsChild>
        <w:div w:id="888155018">
          <w:marLeft w:val="0"/>
          <w:marRight w:val="0"/>
          <w:marTop w:val="0"/>
          <w:marBottom w:val="0"/>
          <w:divBdr>
            <w:top w:val="none" w:sz="0" w:space="0" w:color="auto"/>
            <w:left w:val="none" w:sz="0" w:space="0" w:color="auto"/>
            <w:bottom w:val="none" w:sz="0" w:space="0" w:color="auto"/>
            <w:right w:val="none" w:sz="0" w:space="0" w:color="auto"/>
          </w:divBdr>
        </w:div>
      </w:divsChild>
    </w:div>
    <w:div w:id="1464033906">
      <w:bodyDiv w:val="1"/>
      <w:marLeft w:val="0"/>
      <w:marRight w:val="0"/>
      <w:marTop w:val="0"/>
      <w:marBottom w:val="0"/>
      <w:divBdr>
        <w:top w:val="none" w:sz="0" w:space="0" w:color="auto"/>
        <w:left w:val="none" w:sz="0" w:space="0" w:color="auto"/>
        <w:bottom w:val="none" w:sz="0" w:space="0" w:color="auto"/>
        <w:right w:val="none" w:sz="0" w:space="0" w:color="auto"/>
      </w:divBdr>
      <w:divsChild>
        <w:div w:id="1430269163">
          <w:marLeft w:val="0"/>
          <w:marRight w:val="0"/>
          <w:marTop w:val="0"/>
          <w:marBottom w:val="0"/>
          <w:divBdr>
            <w:top w:val="none" w:sz="0" w:space="0" w:color="auto"/>
            <w:left w:val="none" w:sz="0" w:space="0" w:color="auto"/>
            <w:bottom w:val="none" w:sz="0" w:space="0" w:color="auto"/>
            <w:right w:val="none" w:sz="0" w:space="0" w:color="auto"/>
          </w:divBdr>
          <w:divsChild>
            <w:div w:id="1066680126">
              <w:marLeft w:val="0"/>
              <w:marRight w:val="0"/>
              <w:marTop w:val="0"/>
              <w:marBottom w:val="0"/>
              <w:divBdr>
                <w:top w:val="none" w:sz="0" w:space="0" w:color="auto"/>
                <w:left w:val="none" w:sz="0" w:space="0" w:color="auto"/>
                <w:bottom w:val="none" w:sz="0" w:space="0" w:color="auto"/>
                <w:right w:val="none" w:sz="0" w:space="0" w:color="auto"/>
              </w:divBdr>
              <w:divsChild>
                <w:div w:id="1651518208">
                  <w:marLeft w:val="0"/>
                  <w:marRight w:val="0"/>
                  <w:marTop w:val="0"/>
                  <w:marBottom w:val="0"/>
                  <w:divBdr>
                    <w:top w:val="none" w:sz="0" w:space="0" w:color="auto"/>
                    <w:left w:val="none" w:sz="0" w:space="0" w:color="auto"/>
                    <w:bottom w:val="none" w:sz="0" w:space="0" w:color="auto"/>
                    <w:right w:val="none" w:sz="0" w:space="0" w:color="auto"/>
                  </w:divBdr>
                  <w:divsChild>
                    <w:div w:id="1650211646">
                      <w:marLeft w:val="0"/>
                      <w:marRight w:val="0"/>
                      <w:marTop w:val="0"/>
                      <w:marBottom w:val="0"/>
                      <w:divBdr>
                        <w:top w:val="none" w:sz="0" w:space="0" w:color="auto"/>
                        <w:left w:val="none" w:sz="0" w:space="0" w:color="auto"/>
                        <w:bottom w:val="none" w:sz="0" w:space="0" w:color="auto"/>
                        <w:right w:val="none" w:sz="0" w:space="0" w:color="auto"/>
                      </w:divBdr>
                      <w:divsChild>
                        <w:div w:id="1604604256">
                          <w:marLeft w:val="0"/>
                          <w:marRight w:val="0"/>
                          <w:marTop w:val="0"/>
                          <w:marBottom w:val="0"/>
                          <w:divBdr>
                            <w:top w:val="none" w:sz="0" w:space="0" w:color="auto"/>
                            <w:left w:val="none" w:sz="0" w:space="0" w:color="auto"/>
                            <w:bottom w:val="none" w:sz="0" w:space="0" w:color="auto"/>
                            <w:right w:val="none" w:sz="0" w:space="0" w:color="auto"/>
                          </w:divBdr>
                          <w:divsChild>
                            <w:div w:id="1059746927">
                              <w:marLeft w:val="0"/>
                              <w:marRight w:val="0"/>
                              <w:marTop w:val="0"/>
                              <w:marBottom w:val="0"/>
                              <w:divBdr>
                                <w:top w:val="none" w:sz="0" w:space="0" w:color="auto"/>
                                <w:left w:val="none" w:sz="0" w:space="0" w:color="auto"/>
                                <w:bottom w:val="none" w:sz="0" w:space="0" w:color="auto"/>
                                <w:right w:val="none" w:sz="0" w:space="0" w:color="auto"/>
                              </w:divBdr>
                              <w:divsChild>
                                <w:div w:id="20556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150217">
      <w:bodyDiv w:val="1"/>
      <w:marLeft w:val="0"/>
      <w:marRight w:val="0"/>
      <w:marTop w:val="0"/>
      <w:marBottom w:val="0"/>
      <w:divBdr>
        <w:top w:val="none" w:sz="0" w:space="0" w:color="auto"/>
        <w:left w:val="none" w:sz="0" w:space="0" w:color="auto"/>
        <w:bottom w:val="none" w:sz="0" w:space="0" w:color="auto"/>
        <w:right w:val="none" w:sz="0" w:space="0" w:color="auto"/>
      </w:divBdr>
    </w:div>
    <w:div w:id="1465197482">
      <w:bodyDiv w:val="1"/>
      <w:marLeft w:val="0"/>
      <w:marRight w:val="0"/>
      <w:marTop w:val="0"/>
      <w:marBottom w:val="0"/>
      <w:divBdr>
        <w:top w:val="none" w:sz="0" w:space="0" w:color="auto"/>
        <w:left w:val="none" w:sz="0" w:space="0" w:color="auto"/>
        <w:bottom w:val="none" w:sz="0" w:space="0" w:color="auto"/>
        <w:right w:val="none" w:sz="0" w:space="0" w:color="auto"/>
      </w:divBdr>
    </w:div>
    <w:div w:id="1465351824">
      <w:bodyDiv w:val="1"/>
      <w:marLeft w:val="0"/>
      <w:marRight w:val="0"/>
      <w:marTop w:val="0"/>
      <w:marBottom w:val="0"/>
      <w:divBdr>
        <w:top w:val="none" w:sz="0" w:space="0" w:color="auto"/>
        <w:left w:val="none" w:sz="0" w:space="0" w:color="auto"/>
        <w:bottom w:val="none" w:sz="0" w:space="0" w:color="auto"/>
        <w:right w:val="none" w:sz="0" w:space="0" w:color="auto"/>
      </w:divBdr>
      <w:divsChild>
        <w:div w:id="774060492">
          <w:marLeft w:val="0"/>
          <w:marRight w:val="0"/>
          <w:marTop w:val="0"/>
          <w:marBottom w:val="0"/>
          <w:divBdr>
            <w:top w:val="none" w:sz="0" w:space="0" w:color="auto"/>
            <w:left w:val="none" w:sz="0" w:space="0" w:color="auto"/>
            <w:bottom w:val="none" w:sz="0" w:space="0" w:color="auto"/>
            <w:right w:val="none" w:sz="0" w:space="0" w:color="auto"/>
          </w:divBdr>
        </w:div>
      </w:divsChild>
    </w:div>
    <w:div w:id="1465464337">
      <w:bodyDiv w:val="1"/>
      <w:marLeft w:val="0"/>
      <w:marRight w:val="0"/>
      <w:marTop w:val="0"/>
      <w:marBottom w:val="0"/>
      <w:divBdr>
        <w:top w:val="none" w:sz="0" w:space="0" w:color="auto"/>
        <w:left w:val="none" w:sz="0" w:space="0" w:color="auto"/>
        <w:bottom w:val="none" w:sz="0" w:space="0" w:color="auto"/>
        <w:right w:val="none" w:sz="0" w:space="0" w:color="auto"/>
      </w:divBdr>
      <w:divsChild>
        <w:div w:id="349986525">
          <w:marLeft w:val="0"/>
          <w:marRight w:val="0"/>
          <w:marTop w:val="0"/>
          <w:marBottom w:val="0"/>
          <w:divBdr>
            <w:top w:val="none" w:sz="0" w:space="0" w:color="auto"/>
            <w:left w:val="none" w:sz="0" w:space="0" w:color="auto"/>
            <w:bottom w:val="none" w:sz="0" w:space="0" w:color="auto"/>
            <w:right w:val="none" w:sz="0" w:space="0" w:color="auto"/>
          </w:divBdr>
          <w:divsChild>
            <w:div w:id="10913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93025">
      <w:bodyDiv w:val="1"/>
      <w:marLeft w:val="0"/>
      <w:marRight w:val="0"/>
      <w:marTop w:val="0"/>
      <w:marBottom w:val="0"/>
      <w:divBdr>
        <w:top w:val="none" w:sz="0" w:space="0" w:color="auto"/>
        <w:left w:val="none" w:sz="0" w:space="0" w:color="auto"/>
        <w:bottom w:val="none" w:sz="0" w:space="0" w:color="auto"/>
        <w:right w:val="none" w:sz="0" w:space="0" w:color="auto"/>
      </w:divBdr>
      <w:divsChild>
        <w:div w:id="95634762">
          <w:marLeft w:val="0"/>
          <w:marRight w:val="0"/>
          <w:marTop w:val="0"/>
          <w:marBottom w:val="0"/>
          <w:divBdr>
            <w:top w:val="none" w:sz="0" w:space="0" w:color="auto"/>
            <w:left w:val="none" w:sz="0" w:space="0" w:color="auto"/>
            <w:bottom w:val="none" w:sz="0" w:space="0" w:color="auto"/>
            <w:right w:val="none" w:sz="0" w:space="0" w:color="auto"/>
          </w:divBdr>
        </w:div>
      </w:divsChild>
    </w:div>
    <w:div w:id="1466893459">
      <w:bodyDiv w:val="1"/>
      <w:marLeft w:val="0"/>
      <w:marRight w:val="0"/>
      <w:marTop w:val="0"/>
      <w:marBottom w:val="0"/>
      <w:divBdr>
        <w:top w:val="none" w:sz="0" w:space="0" w:color="auto"/>
        <w:left w:val="none" w:sz="0" w:space="0" w:color="auto"/>
        <w:bottom w:val="none" w:sz="0" w:space="0" w:color="auto"/>
        <w:right w:val="none" w:sz="0" w:space="0" w:color="auto"/>
      </w:divBdr>
    </w:div>
    <w:div w:id="1467502616">
      <w:bodyDiv w:val="1"/>
      <w:marLeft w:val="0"/>
      <w:marRight w:val="0"/>
      <w:marTop w:val="0"/>
      <w:marBottom w:val="0"/>
      <w:divBdr>
        <w:top w:val="none" w:sz="0" w:space="0" w:color="auto"/>
        <w:left w:val="none" w:sz="0" w:space="0" w:color="auto"/>
        <w:bottom w:val="none" w:sz="0" w:space="0" w:color="auto"/>
        <w:right w:val="none" w:sz="0" w:space="0" w:color="auto"/>
      </w:divBdr>
      <w:divsChild>
        <w:div w:id="1387073659">
          <w:marLeft w:val="0"/>
          <w:marRight w:val="0"/>
          <w:marTop w:val="0"/>
          <w:marBottom w:val="0"/>
          <w:divBdr>
            <w:top w:val="none" w:sz="0" w:space="0" w:color="auto"/>
            <w:left w:val="none" w:sz="0" w:space="0" w:color="auto"/>
            <w:bottom w:val="none" w:sz="0" w:space="0" w:color="auto"/>
            <w:right w:val="none" w:sz="0" w:space="0" w:color="auto"/>
          </w:divBdr>
          <w:divsChild>
            <w:div w:id="191892169">
              <w:marLeft w:val="0"/>
              <w:marRight w:val="0"/>
              <w:marTop w:val="0"/>
              <w:marBottom w:val="0"/>
              <w:divBdr>
                <w:top w:val="none" w:sz="0" w:space="0" w:color="auto"/>
                <w:left w:val="none" w:sz="0" w:space="0" w:color="auto"/>
                <w:bottom w:val="none" w:sz="0" w:space="0" w:color="auto"/>
                <w:right w:val="none" w:sz="0" w:space="0" w:color="auto"/>
              </w:divBdr>
              <w:divsChild>
                <w:div w:id="715206049">
                  <w:marLeft w:val="0"/>
                  <w:marRight w:val="0"/>
                  <w:marTop w:val="0"/>
                  <w:marBottom w:val="0"/>
                  <w:divBdr>
                    <w:top w:val="none" w:sz="0" w:space="0" w:color="auto"/>
                    <w:left w:val="none" w:sz="0" w:space="0" w:color="auto"/>
                    <w:bottom w:val="none" w:sz="0" w:space="0" w:color="auto"/>
                    <w:right w:val="none" w:sz="0" w:space="0" w:color="auto"/>
                  </w:divBdr>
                  <w:divsChild>
                    <w:div w:id="1628391707">
                      <w:marLeft w:val="0"/>
                      <w:marRight w:val="0"/>
                      <w:marTop w:val="0"/>
                      <w:marBottom w:val="0"/>
                      <w:divBdr>
                        <w:top w:val="none" w:sz="0" w:space="0" w:color="auto"/>
                        <w:left w:val="none" w:sz="0" w:space="0" w:color="auto"/>
                        <w:bottom w:val="none" w:sz="0" w:space="0" w:color="auto"/>
                        <w:right w:val="none" w:sz="0" w:space="0" w:color="auto"/>
                      </w:divBdr>
                      <w:divsChild>
                        <w:div w:id="1237285489">
                          <w:marLeft w:val="0"/>
                          <w:marRight w:val="0"/>
                          <w:marTop w:val="0"/>
                          <w:marBottom w:val="0"/>
                          <w:divBdr>
                            <w:top w:val="none" w:sz="0" w:space="0" w:color="auto"/>
                            <w:left w:val="none" w:sz="0" w:space="0" w:color="auto"/>
                            <w:bottom w:val="none" w:sz="0" w:space="0" w:color="auto"/>
                            <w:right w:val="none" w:sz="0" w:space="0" w:color="auto"/>
                          </w:divBdr>
                          <w:divsChild>
                            <w:div w:id="13576650">
                              <w:marLeft w:val="0"/>
                              <w:marRight w:val="0"/>
                              <w:marTop w:val="0"/>
                              <w:marBottom w:val="0"/>
                              <w:divBdr>
                                <w:top w:val="none" w:sz="0" w:space="0" w:color="auto"/>
                                <w:left w:val="none" w:sz="0" w:space="0" w:color="auto"/>
                                <w:bottom w:val="none" w:sz="0" w:space="0" w:color="auto"/>
                                <w:right w:val="none" w:sz="0" w:space="0" w:color="auto"/>
                              </w:divBdr>
                              <w:divsChild>
                                <w:div w:id="441799909">
                                  <w:marLeft w:val="0"/>
                                  <w:marRight w:val="0"/>
                                  <w:marTop w:val="0"/>
                                  <w:marBottom w:val="0"/>
                                  <w:divBdr>
                                    <w:top w:val="none" w:sz="0" w:space="0" w:color="auto"/>
                                    <w:left w:val="none" w:sz="0" w:space="0" w:color="auto"/>
                                    <w:bottom w:val="none" w:sz="0" w:space="0" w:color="auto"/>
                                    <w:right w:val="none" w:sz="0" w:space="0" w:color="auto"/>
                                  </w:divBdr>
                                  <w:divsChild>
                                    <w:div w:id="113837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278923">
      <w:bodyDiv w:val="1"/>
      <w:marLeft w:val="0"/>
      <w:marRight w:val="0"/>
      <w:marTop w:val="0"/>
      <w:marBottom w:val="0"/>
      <w:divBdr>
        <w:top w:val="none" w:sz="0" w:space="0" w:color="auto"/>
        <w:left w:val="none" w:sz="0" w:space="0" w:color="auto"/>
        <w:bottom w:val="none" w:sz="0" w:space="0" w:color="auto"/>
        <w:right w:val="none" w:sz="0" w:space="0" w:color="auto"/>
      </w:divBdr>
      <w:divsChild>
        <w:div w:id="37631562">
          <w:marLeft w:val="0"/>
          <w:marRight w:val="0"/>
          <w:marTop w:val="0"/>
          <w:marBottom w:val="0"/>
          <w:divBdr>
            <w:top w:val="none" w:sz="0" w:space="0" w:color="auto"/>
            <w:left w:val="none" w:sz="0" w:space="0" w:color="auto"/>
            <w:bottom w:val="none" w:sz="0" w:space="0" w:color="auto"/>
            <w:right w:val="none" w:sz="0" w:space="0" w:color="auto"/>
          </w:divBdr>
        </w:div>
      </w:divsChild>
    </w:div>
    <w:div w:id="1468352242">
      <w:bodyDiv w:val="1"/>
      <w:marLeft w:val="0"/>
      <w:marRight w:val="0"/>
      <w:marTop w:val="0"/>
      <w:marBottom w:val="0"/>
      <w:divBdr>
        <w:top w:val="none" w:sz="0" w:space="0" w:color="auto"/>
        <w:left w:val="none" w:sz="0" w:space="0" w:color="auto"/>
        <w:bottom w:val="none" w:sz="0" w:space="0" w:color="auto"/>
        <w:right w:val="none" w:sz="0" w:space="0" w:color="auto"/>
      </w:divBdr>
      <w:divsChild>
        <w:div w:id="1043597111">
          <w:marLeft w:val="0"/>
          <w:marRight w:val="0"/>
          <w:marTop w:val="0"/>
          <w:marBottom w:val="0"/>
          <w:divBdr>
            <w:top w:val="none" w:sz="0" w:space="0" w:color="auto"/>
            <w:left w:val="none" w:sz="0" w:space="0" w:color="auto"/>
            <w:bottom w:val="none" w:sz="0" w:space="0" w:color="auto"/>
            <w:right w:val="none" w:sz="0" w:space="0" w:color="auto"/>
          </w:divBdr>
        </w:div>
      </w:divsChild>
    </w:div>
    <w:div w:id="1468739991">
      <w:bodyDiv w:val="1"/>
      <w:marLeft w:val="0"/>
      <w:marRight w:val="0"/>
      <w:marTop w:val="0"/>
      <w:marBottom w:val="0"/>
      <w:divBdr>
        <w:top w:val="none" w:sz="0" w:space="0" w:color="auto"/>
        <w:left w:val="none" w:sz="0" w:space="0" w:color="auto"/>
        <w:bottom w:val="none" w:sz="0" w:space="0" w:color="auto"/>
        <w:right w:val="none" w:sz="0" w:space="0" w:color="auto"/>
      </w:divBdr>
      <w:divsChild>
        <w:div w:id="193346073">
          <w:marLeft w:val="0"/>
          <w:marRight w:val="0"/>
          <w:marTop w:val="0"/>
          <w:marBottom w:val="0"/>
          <w:divBdr>
            <w:top w:val="none" w:sz="0" w:space="0" w:color="auto"/>
            <w:left w:val="none" w:sz="0" w:space="0" w:color="auto"/>
            <w:bottom w:val="none" w:sz="0" w:space="0" w:color="auto"/>
            <w:right w:val="none" w:sz="0" w:space="0" w:color="auto"/>
          </w:divBdr>
        </w:div>
      </w:divsChild>
    </w:div>
    <w:div w:id="1469281054">
      <w:bodyDiv w:val="1"/>
      <w:marLeft w:val="0"/>
      <w:marRight w:val="0"/>
      <w:marTop w:val="0"/>
      <w:marBottom w:val="0"/>
      <w:divBdr>
        <w:top w:val="none" w:sz="0" w:space="0" w:color="auto"/>
        <w:left w:val="none" w:sz="0" w:space="0" w:color="auto"/>
        <w:bottom w:val="none" w:sz="0" w:space="0" w:color="auto"/>
        <w:right w:val="none" w:sz="0" w:space="0" w:color="auto"/>
      </w:divBdr>
      <w:divsChild>
        <w:div w:id="921335625">
          <w:marLeft w:val="0"/>
          <w:marRight w:val="0"/>
          <w:marTop w:val="0"/>
          <w:marBottom w:val="0"/>
          <w:divBdr>
            <w:top w:val="none" w:sz="0" w:space="0" w:color="auto"/>
            <w:left w:val="none" w:sz="0" w:space="0" w:color="auto"/>
            <w:bottom w:val="none" w:sz="0" w:space="0" w:color="auto"/>
            <w:right w:val="none" w:sz="0" w:space="0" w:color="auto"/>
          </w:divBdr>
        </w:div>
      </w:divsChild>
    </w:div>
    <w:div w:id="1469395050">
      <w:bodyDiv w:val="1"/>
      <w:marLeft w:val="0"/>
      <w:marRight w:val="0"/>
      <w:marTop w:val="0"/>
      <w:marBottom w:val="0"/>
      <w:divBdr>
        <w:top w:val="none" w:sz="0" w:space="0" w:color="auto"/>
        <w:left w:val="none" w:sz="0" w:space="0" w:color="auto"/>
        <w:bottom w:val="none" w:sz="0" w:space="0" w:color="auto"/>
        <w:right w:val="none" w:sz="0" w:space="0" w:color="auto"/>
      </w:divBdr>
    </w:div>
    <w:div w:id="1469980663">
      <w:bodyDiv w:val="1"/>
      <w:marLeft w:val="0"/>
      <w:marRight w:val="0"/>
      <w:marTop w:val="0"/>
      <w:marBottom w:val="0"/>
      <w:divBdr>
        <w:top w:val="none" w:sz="0" w:space="0" w:color="auto"/>
        <w:left w:val="none" w:sz="0" w:space="0" w:color="auto"/>
        <w:bottom w:val="none" w:sz="0" w:space="0" w:color="auto"/>
        <w:right w:val="none" w:sz="0" w:space="0" w:color="auto"/>
      </w:divBdr>
      <w:divsChild>
        <w:div w:id="2053264192">
          <w:marLeft w:val="0"/>
          <w:marRight w:val="0"/>
          <w:marTop w:val="0"/>
          <w:marBottom w:val="0"/>
          <w:divBdr>
            <w:top w:val="none" w:sz="0" w:space="0" w:color="auto"/>
            <w:left w:val="none" w:sz="0" w:space="0" w:color="auto"/>
            <w:bottom w:val="none" w:sz="0" w:space="0" w:color="auto"/>
            <w:right w:val="none" w:sz="0" w:space="0" w:color="auto"/>
          </w:divBdr>
        </w:div>
      </w:divsChild>
    </w:div>
    <w:div w:id="1470050213">
      <w:bodyDiv w:val="1"/>
      <w:marLeft w:val="0"/>
      <w:marRight w:val="0"/>
      <w:marTop w:val="0"/>
      <w:marBottom w:val="0"/>
      <w:divBdr>
        <w:top w:val="none" w:sz="0" w:space="0" w:color="auto"/>
        <w:left w:val="none" w:sz="0" w:space="0" w:color="auto"/>
        <w:bottom w:val="none" w:sz="0" w:space="0" w:color="auto"/>
        <w:right w:val="none" w:sz="0" w:space="0" w:color="auto"/>
      </w:divBdr>
    </w:div>
    <w:div w:id="1470127080">
      <w:bodyDiv w:val="1"/>
      <w:marLeft w:val="0"/>
      <w:marRight w:val="0"/>
      <w:marTop w:val="0"/>
      <w:marBottom w:val="0"/>
      <w:divBdr>
        <w:top w:val="none" w:sz="0" w:space="0" w:color="auto"/>
        <w:left w:val="none" w:sz="0" w:space="0" w:color="auto"/>
        <w:bottom w:val="none" w:sz="0" w:space="0" w:color="auto"/>
        <w:right w:val="none" w:sz="0" w:space="0" w:color="auto"/>
      </w:divBdr>
      <w:divsChild>
        <w:div w:id="1722945733">
          <w:marLeft w:val="0"/>
          <w:marRight w:val="0"/>
          <w:marTop w:val="0"/>
          <w:marBottom w:val="0"/>
          <w:divBdr>
            <w:top w:val="none" w:sz="0" w:space="0" w:color="auto"/>
            <w:left w:val="none" w:sz="0" w:space="0" w:color="auto"/>
            <w:bottom w:val="none" w:sz="0" w:space="0" w:color="auto"/>
            <w:right w:val="none" w:sz="0" w:space="0" w:color="auto"/>
          </w:divBdr>
        </w:div>
      </w:divsChild>
    </w:div>
    <w:div w:id="1470201276">
      <w:bodyDiv w:val="1"/>
      <w:marLeft w:val="0"/>
      <w:marRight w:val="0"/>
      <w:marTop w:val="0"/>
      <w:marBottom w:val="0"/>
      <w:divBdr>
        <w:top w:val="none" w:sz="0" w:space="0" w:color="auto"/>
        <w:left w:val="none" w:sz="0" w:space="0" w:color="auto"/>
        <w:bottom w:val="none" w:sz="0" w:space="0" w:color="auto"/>
        <w:right w:val="none" w:sz="0" w:space="0" w:color="auto"/>
      </w:divBdr>
    </w:div>
    <w:div w:id="1470588945">
      <w:bodyDiv w:val="1"/>
      <w:marLeft w:val="0"/>
      <w:marRight w:val="0"/>
      <w:marTop w:val="0"/>
      <w:marBottom w:val="0"/>
      <w:divBdr>
        <w:top w:val="none" w:sz="0" w:space="0" w:color="auto"/>
        <w:left w:val="none" w:sz="0" w:space="0" w:color="auto"/>
        <w:bottom w:val="none" w:sz="0" w:space="0" w:color="auto"/>
        <w:right w:val="none" w:sz="0" w:space="0" w:color="auto"/>
      </w:divBdr>
      <w:divsChild>
        <w:div w:id="441535452">
          <w:marLeft w:val="0"/>
          <w:marRight w:val="0"/>
          <w:marTop w:val="0"/>
          <w:marBottom w:val="0"/>
          <w:divBdr>
            <w:top w:val="none" w:sz="0" w:space="0" w:color="auto"/>
            <w:left w:val="none" w:sz="0" w:space="0" w:color="auto"/>
            <w:bottom w:val="none" w:sz="0" w:space="0" w:color="auto"/>
            <w:right w:val="none" w:sz="0" w:space="0" w:color="auto"/>
          </w:divBdr>
        </w:div>
      </w:divsChild>
    </w:div>
    <w:div w:id="1470828379">
      <w:bodyDiv w:val="1"/>
      <w:marLeft w:val="0"/>
      <w:marRight w:val="0"/>
      <w:marTop w:val="0"/>
      <w:marBottom w:val="0"/>
      <w:divBdr>
        <w:top w:val="none" w:sz="0" w:space="0" w:color="auto"/>
        <w:left w:val="none" w:sz="0" w:space="0" w:color="auto"/>
        <w:bottom w:val="none" w:sz="0" w:space="0" w:color="auto"/>
        <w:right w:val="none" w:sz="0" w:space="0" w:color="auto"/>
      </w:divBdr>
    </w:div>
    <w:div w:id="1472402155">
      <w:bodyDiv w:val="1"/>
      <w:marLeft w:val="0"/>
      <w:marRight w:val="0"/>
      <w:marTop w:val="0"/>
      <w:marBottom w:val="0"/>
      <w:divBdr>
        <w:top w:val="none" w:sz="0" w:space="0" w:color="auto"/>
        <w:left w:val="none" w:sz="0" w:space="0" w:color="auto"/>
        <w:bottom w:val="none" w:sz="0" w:space="0" w:color="auto"/>
        <w:right w:val="none" w:sz="0" w:space="0" w:color="auto"/>
      </w:divBdr>
      <w:divsChild>
        <w:div w:id="422845090">
          <w:marLeft w:val="0"/>
          <w:marRight w:val="0"/>
          <w:marTop w:val="0"/>
          <w:marBottom w:val="0"/>
          <w:divBdr>
            <w:top w:val="none" w:sz="0" w:space="0" w:color="auto"/>
            <w:left w:val="none" w:sz="0" w:space="0" w:color="auto"/>
            <w:bottom w:val="none" w:sz="0" w:space="0" w:color="auto"/>
            <w:right w:val="none" w:sz="0" w:space="0" w:color="auto"/>
          </w:divBdr>
        </w:div>
      </w:divsChild>
    </w:div>
    <w:div w:id="1472402383">
      <w:bodyDiv w:val="1"/>
      <w:marLeft w:val="0"/>
      <w:marRight w:val="0"/>
      <w:marTop w:val="0"/>
      <w:marBottom w:val="0"/>
      <w:divBdr>
        <w:top w:val="none" w:sz="0" w:space="0" w:color="auto"/>
        <w:left w:val="none" w:sz="0" w:space="0" w:color="auto"/>
        <w:bottom w:val="none" w:sz="0" w:space="0" w:color="auto"/>
        <w:right w:val="none" w:sz="0" w:space="0" w:color="auto"/>
      </w:divBdr>
      <w:divsChild>
        <w:div w:id="1546679580">
          <w:marLeft w:val="0"/>
          <w:marRight w:val="0"/>
          <w:marTop w:val="0"/>
          <w:marBottom w:val="0"/>
          <w:divBdr>
            <w:top w:val="none" w:sz="0" w:space="0" w:color="auto"/>
            <w:left w:val="none" w:sz="0" w:space="0" w:color="auto"/>
            <w:bottom w:val="none" w:sz="0" w:space="0" w:color="auto"/>
            <w:right w:val="none" w:sz="0" w:space="0" w:color="auto"/>
          </w:divBdr>
        </w:div>
      </w:divsChild>
    </w:div>
    <w:div w:id="1472671140">
      <w:bodyDiv w:val="1"/>
      <w:marLeft w:val="0"/>
      <w:marRight w:val="0"/>
      <w:marTop w:val="0"/>
      <w:marBottom w:val="0"/>
      <w:divBdr>
        <w:top w:val="none" w:sz="0" w:space="0" w:color="auto"/>
        <w:left w:val="none" w:sz="0" w:space="0" w:color="auto"/>
        <w:bottom w:val="none" w:sz="0" w:space="0" w:color="auto"/>
        <w:right w:val="none" w:sz="0" w:space="0" w:color="auto"/>
      </w:divBdr>
      <w:divsChild>
        <w:div w:id="1795638452">
          <w:marLeft w:val="0"/>
          <w:marRight w:val="0"/>
          <w:marTop w:val="0"/>
          <w:marBottom w:val="0"/>
          <w:divBdr>
            <w:top w:val="none" w:sz="0" w:space="0" w:color="auto"/>
            <w:left w:val="none" w:sz="0" w:space="0" w:color="auto"/>
            <w:bottom w:val="none" w:sz="0" w:space="0" w:color="auto"/>
            <w:right w:val="none" w:sz="0" w:space="0" w:color="auto"/>
          </w:divBdr>
        </w:div>
      </w:divsChild>
    </w:div>
    <w:div w:id="1472941654">
      <w:bodyDiv w:val="1"/>
      <w:marLeft w:val="0"/>
      <w:marRight w:val="0"/>
      <w:marTop w:val="0"/>
      <w:marBottom w:val="0"/>
      <w:divBdr>
        <w:top w:val="none" w:sz="0" w:space="0" w:color="auto"/>
        <w:left w:val="none" w:sz="0" w:space="0" w:color="auto"/>
        <w:bottom w:val="none" w:sz="0" w:space="0" w:color="auto"/>
        <w:right w:val="none" w:sz="0" w:space="0" w:color="auto"/>
      </w:divBdr>
      <w:divsChild>
        <w:div w:id="2023431099">
          <w:marLeft w:val="0"/>
          <w:marRight w:val="0"/>
          <w:marTop w:val="0"/>
          <w:marBottom w:val="0"/>
          <w:divBdr>
            <w:top w:val="none" w:sz="0" w:space="0" w:color="auto"/>
            <w:left w:val="none" w:sz="0" w:space="0" w:color="auto"/>
            <w:bottom w:val="none" w:sz="0" w:space="0" w:color="auto"/>
            <w:right w:val="none" w:sz="0" w:space="0" w:color="auto"/>
          </w:divBdr>
        </w:div>
      </w:divsChild>
    </w:div>
    <w:div w:id="1473478486">
      <w:bodyDiv w:val="1"/>
      <w:marLeft w:val="0"/>
      <w:marRight w:val="0"/>
      <w:marTop w:val="0"/>
      <w:marBottom w:val="0"/>
      <w:divBdr>
        <w:top w:val="none" w:sz="0" w:space="0" w:color="auto"/>
        <w:left w:val="none" w:sz="0" w:space="0" w:color="auto"/>
        <w:bottom w:val="none" w:sz="0" w:space="0" w:color="auto"/>
        <w:right w:val="none" w:sz="0" w:space="0" w:color="auto"/>
      </w:divBdr>
    </w:div>
    <w:div w:id="1473715519">
      <w:bodyDiv w:val="1"/>
      <w:marLeft w:val="0"/>
      <w:marRight w:val="0"/>
      <w:marTop w:val="0"/>
      <w:marBottom w:val="0"/>
      <w:divBdr>
        <w:top w:val="none" w:sz="0" w:space="0" w:color="auto"/>
        <w:left w:val="none" w:sz="0" w:space="0" w:color="auto"/>
        <w:bottom w:val="none" w:sz="0" w:space="0" w:color="auto"/>
        <w:right w:val="none" w:sz="0" w:space="0" w:color="auto"/>
      </w:divBdr>
      <w:divsChild>
        <w:div w:id="437262103">
          <w:marLeft w:val="0"/>
          <w:marRight w:val="0"/>
          <w:marTop w:val="0"/>
          <w:marBottom w:val="0"/>
          <w:divBdr>
            <w:top w:val="none" w:sz="0" w:space="0" w:color="auto"/>
            <w:left w:val="none" w:sz="0" w:space="0" w:color="auto"/>
            <w:bottom w:val="none" w:sz="0" w:space="0" w:color="auto"/>
            <w:right w:val="none" w:sz="0" w:space="0" w:color="auto"/>
          </w:divBdr>
        </w:div>
      </w:divsChild>
    </w:div>
    <w:div w:id="1473905642">
      <w:bodyDiv w:val="1"/>
      <w:marLeft w:val="0"/>
      <w:marRight w:val="0"/>
      <w:marTop w:val="0"/>
      <w:marBottom w:val="0"/>
      <w:divBdr>
        <w:top w:val="none" w:sz="0" w:space="0" w:color="auto"/>
        <w:left w:val="none" w:sz="0" w:space="0" w:color="auto"/>
        <w:bottom w:val="none" w:sz="0" w:space="0" w:color="auto"/>
        <w:right w:val="none" w:sz="0" w:space="0" w:color="auto"/>
      </w:divBdr>
    </w:div>
    <w:div w:id="1474985344">
      <w:bodyDiv w:val="1"/>
      <w:marLeft w:val="0"/>
      <w:marRight w:val="0"/>
      <w:marTop w:val="0"/>
      <w:marBottom w:val="0"/>
      <w:divBdr>
        <w:top w:val="none" w:sz="0" w:space="0" w:color="auto"/>
        <w:left w:val="none" w:sz="0" w:space="0" w:color="auto"/>
        <w:bottom w:val="none" w:sz="0" w:space="0" w:color="auto"/>
        <w:right w:val="none" w:sz="0" w:space="0" w:color="auto"/>
      </w:divBdr>
      <w:divsChild>
        <w:div w:id="1565994937">
          <w:marLeft w:val="0"/>
          <w:marRight w:val="0"/>
          <w:marTop w:val="0"/>
          <w:marBottom w:val="0"/>
          <w:divBdr>
            <w:top w:val="none" w:sz="0" w:space="0" w:color="auto"/>
            <w:left w:val="none" w:sz="0" w:space="0" w:color="auto"/>
            <w:bottom w:val="none" w:sz="0" w:space="0" w:color="auto"/>
            <w:right w:val="none" w:sz="0" w:space="0" w:color="auto"/>
          </w:divBdr>
        </w:div>
      </w:divsChild>
    </w:div>
    <w:div w:id="1475028715">
      <w:bodyDiv w:val="1"/>
      <w:marLeft w:val="0"/>
      <w:marRight w:val="0"/>
      <w:marTop w:val="0"/>
      <w:marBottom w:val="0"/>
      <w:divBdr>
        <w:top w:val="none" w:sz="0" w:space="0" w:color="auto"/>
        <w:left w:val="none" w:sz="0" w:space="0" w:color="auto"/>
        <w:bottom w:val="none" w:sz="0" w:space="0" w:color="auto"/>
        <w:right w:val="none" w:sz="0" w:space="0" w:color="auto"/>
      </w:divBdr>
      <w:divsChild>
        <w:div w:id="625892210">
          <w:marLeft w:val="0"/>
          <w:marRight w:val="0"/>
          <w:marTop w:val="0"/>
          <w:marBottom w:val="0"/>
          <w:divBdr>
            <w:top w:val="none" w:sz="0" w:space="0" w:color="auto"/>
            <w:left w:val="none" w:sz="0" w:space="0" w:color="auto"/>
            <w:bottom w:val="none" w:sz="0" w:space="0" w:color="auto"/>
            <w:right w:val="none" w:sz="0" w:space="0" w:color="auto"/>
          </w:divBdr>
        </w:div>
      </w:divsChild>
    </w:div>
    <w:div w:id="1475219803">
      <w:bodyDiv w:val="1"/>
      <w:marLeft w:val="0"/>
      <w:marRight w:val="0"/>
      <w:marTop w:val="0"/>
      <w:marBottom w:val="0"/>
      <w:divBdr>
        <w:top w:val="none" w:sz="0" w:space="0" w:color="auto"/>
        <w:left w:val="none" w:sz="0" w:space="0" w:color="auto"/>
        <w:bottom w:val="none" w:sz="0" w:space="0" w:color="auto"/>
        <w:right w:val="none" w:sz="0" w:space="0" w:color="auto"/>
      </w:divBdr>
    </w:div>
    <w:div w:id="1475298350">
      <w:bodyDiv w:val="1"/>
      <w:marLeft w:val="0"/>
      <w:marRight w:val="0"/>
      <w:marTop w:val="0"/>
      <w:marBottom w:val="0"/>
      <w:divBdr>
        <w:top w:val="none" w:sz="0" w:space="0" w:color="auto"/>
        <w:left w:val="none" w:sz="0" w:space="0" w:color="auto"/>
        <w:bottom w:val="none" w:sz="0" w:space="0" w:color="auto"/>
        <w:right w:val="none" w:sz="0" w:space="0" w:color="auto"/>
      </w:divBdr>
      <w:divsChild>
        <w:div w:id="1143234442">
          <w:marLeft w:val="0"/>
          <w:marRight w:val="0"/>
          <w:marTop w:val="0"/>
          <w:marBottom w:val="0"/>
          <w:divBdr>
            <w:top w:val="none" w:sz="0" w:space="0" w:color="auto"/>
            <w:left w:val="none" w:sz="0" w:space="0" w:color="auto"/>
            <w:bottom w:val="none" w:sz="0" w:space="0" w:color="auto"/>
            <w:right w:val="none" w:sz="0" w:space="0" w:color="auto"/>
          </w:divBdr>
        </w:div>
      </w:divsChild>
    </w:div>
    <w:div w:id="1475760889">
      <w:bodyDiv w:val="1"/>
      <w:marLeft w:val="0"/>
      <w:marRight w:val="0"/>
      <w:marTop w:val="0"/>
      <w:marBottom w:val="0"/>
      <w:divBdr>
        <w:top w:val="none" w:sz="0" w:space="0" w:color="auto"/>
        <w:left w:val="none" w:sz="0" w:space="0" w:color="auto"/>
        <w:bottom w:val="none" w:sz="0" w:space="0" w:color="auto"/>
        <w:right w:val="none" w:sz="0" w:space="0" w:color="auto"/>
      </w:divBdr>
      <w:divsChild>
        <w:div w:id="226500846">
          <w:marLeft w:val="0"/>
          <w:marRight w:val="0"/>
          <w:marTop w:val="0"/>
          <w:marBottom w:val="0"/>
          <w:divBdr>
            <w:top w:val="none" w:sz="0" w:space="0" w:color="auto"/>
            <w:left w:val="none" w:sz="0" w:space="0" w:color="auto"/>
            <w:bottom w:val="none" w:sz="0" w:space="0" w:color="auto"/>
            <w:right w:val="none" w:sz="0" w:space="0" w:color="auto"/>
          </w:divBdr>
        </w:div>
      </w:divsChild>
    </w:div>
    <w:div w:id="1475827853">
      <w:bodyDiv w:val="1"/>
      <w:marLeft w:val="0"/>
      <w:marRight w:val="0"/>
      <w:marTop w:val="0"/>
      <w:marBottom w:val="0"/>
      <w:divBdr>
        <w:top w:val="none" w:sz="0" w:space="0" w:color="auto"/>
        <w:left w:val="none" w:sz="0" w:space="0" w:color="auto"/>
        <w:bottom w:val="none" w:sz="0" w:space="0" w:color="auto"/>
        <w:right w:val="none" w:sz="0" w:space="0" w:color="auto"/>
      </w:divBdr>
    </w:div>
    <w:div w:id="1476068548">
      <w:bodyDiv w:val="1"/>
      <w:marLeft w:val="0"/>
      <w:marRight w:val="0"/>
      <w:marTop w:val="0"/>
      <w:marBottom w:val="0"/>
      <w:divBdr>
        <w:top w:val="none" w:sz="0" w:space="0" w:color="auto"/>
        <w:left w:val="none" w:sz="0" w:space="0" w:color="auto"/>
        <w:bottom w:val="none" w:sz="0" w:space="0" w:color="auto"/>
        <w:right w:val="none" w:sz="0" w:space="0" w:color="auto"/>
      </w:divBdr>
    </w:div>
    <w:div w:id="1476139584">
      <w:bodyDiv w:val="1"/>
      <w:marLeft w:val="0"/>
      <w:marRight w:val="0"/>
      <w:marTop w:val="0"/>
      <w:marBottom w:val="0"/>
      <w:divBdr>
        <w:top w:val="none" w:sz="0" w:space="0" w:color="auto"/>
        <w:left w:val="none" w:sz="0" w:space="0" w:color="auto"/>
        <w:bottom w:val="none" w:sz="0" w:space="0" w:color="auto"/>
        <w:right w:val="none" w:sz="0" w:space="0" w:color="auto"/>
      </w:divBdr>
    </w:div>
    <w:div w:id="1476603364">
      <w:bodyDiv w:val="1"/>
      <w:marLeft w:val="0"/>
      <w:marRight w:val="0"/>
      <w:marTop w:val="0"/>
      <w:marBottom w:val="0"/>
      <w:divBdr>
        <w:top w:val="none" w:sz="0" w:space="0" w:color="auto"/>
        <w:left w:val="none" w:sz="0" w:space="0" w:color="auto"/>
        <w:bottom w:val="none" w:sz="0" w:space="0" w:color="auto"/>
        <w:right w:val="none" w:sz="0" w:space="0" w:color="auto"/>
      </w:divBdr>
      <w:divsChild>
        <w:div w:id="875508655">
          <w:marLeft w:val="0"/>
          <w:marRight w:val="0"/>
          <w:marTop w:val="0"/>
          <w:marBottom w:val="0"/>
          <w:divBdr>
            <w:top w:val="none" w:sz="0" w:space="0" w:color="auto"/>
            <w:left w:val="none" w:sz="0" w:space="0" w:color="auto"/>
            <w:bottom w:val="none" w:sz="0" w:space="0" w:color="auto"/>
            <w:right w:val="none" w:sz="0" w:space="0" w:color="auto"/>
          </w:divBdr>
        </w:div>
      </w:divsChild>
    </w:div>
    <w:div w:id="1477185203">
      <w:bodyDiv w:val="1"/>
      <w:marLeft w:val="0"/>
      <w:marRight w:val="0"/>
      <w:marTop w:val="0"/>
      <w:marBottom w:val="0"/>
      <w:divBdr>
        <w:top w:val="none" w:sz="0" w:space="0" w:color="auto"/>
        <w:left w:val="none" w:sz="0" w:space="0" w:color="auto"/>
        <w:bottom w:val="none" w:sz="0" w:space="0" w:color="auto"/>
        <w:right w:val="none" w:sz="0" w:space="0" w:color="auto"/>
      </w:divBdr>
      <w:divsChild>
        <w:div w:id="2116440245">
          <w:marLeft w:val="0"/>
          <w:marRight w:val="0"/>
          <w:marTop w:val="0"/>
          <w:marBottom w:val="0"/>
          <w:divBdr>
            <w:top w:val="none" w:sz="0" w:space="0" w:color="auto"/>
            <w:left w:val="none" w:sz="0" w:space="0" w:color="auto"/>
            <w:bottom w:val="none" w:sz="0" w:space="0" w:color="auto"/>
            <w:right w:val="none" w:sz="0" w:space="0" w:color="auto"/>
          </w:divBdr>
          <w:divsChild>
            <w:div w:id="1835680392">
              <w:marLeft w:val="0"/>
              <w:marRight w:val="0"/>
              <w:marTop w:val="0"/>
              <w:marBottom w:val="0"/>
              <w:divBdr>
                <w:top w:val="none" w:sz="0" w:space="0" w:color="auto"/>
                <w:left w:val="none" w:sz="0" w:space="0" w:color="auto"/>
                <w:bottom w:val="none" w:sz="0" w:space="0" w:color="auto"/>
                <w:right w:val="none" w:sz="0" w:space="0" w:color="auto"/>
              </w:divBdr>
              <w:divsChild>
                <w:div w:id="721363319">
                  <w:marLeft w:val="0"/>
                  <w:marRight w:val="0"/>
                  <w:marTop w:val="0"/>
                  <w:marBottom w:val="0"/>
                  <w:divBdr>
                    <w:top w:val="none" w:sz="0" w:space="0" w:color="auto"/>
                    <w:left w:val="none" w:sz="0" w:space="0" w:color="auto"/>
                    <w:bottom w:val="none" w:sz="0" w:space="0" w:color="auto"/>
                    <w:right w:val="none" w:sz="0" w:space="0" w:color="auto"/>
                  </w:divBdr>
                  <w:divsChild>
                    <w:div w:id="1186747943">
                      <w:marLeft w:val="0"/>
                      <w:marRight w:val="0"/>
                      <w:marTop w:val="0"/>
                      <w:marBottom w:val="0"/>
                      <w:divBdr>
                        <w:top w:val="none" w:sz="0" w:space="0" w:color="auto"/>
                        <w:left w:val="none" w:sz="0" w:space="0" w:color="auto"/>
                        <w:bottom w:val="none" w:sz="0" w:space="0" w:color="auto"/>
                        <w:right w:val="none" w:sz="0" w:space="0" w:color="auto"/>
                      </w:divBdr>
                      <w:divsChild>
                        <w:div w:id="132143382">
                          <w:marLeft w:val="0"/>
                          <w:marRight w:val="0"/>
                          <w:marTop w:val="0"/>
                          <w:marBottom w:val="0"/>
                          <w:divBdr>
                            <w:top w:val="none" w:sz="0" w:space="0" w:color="auto"/>
                            <w:left w:val="none" w:sz="0" w:space="0" w:color="auto"/>
                            <w:bottom w:val="none" w:sz="0" w:space="0" w:color="auto"/>
                            <w:right w:val="none" w:sz="0" w:space="0" w:color="auto"/>
                          </w:divBdr>
                          <w:divsChild>
                            <w:div w:id="1899126457">
                              <w:marLeft w:val="0"/>
                              <w:marRight w:val="0"/>
                              <w:marTop w:val="0"/>
                              <w:marBottom w:val="0"/>
                              <w:divBdr>
                                <w:top w:val="none" w:sz="0" w:space="0" w:color="auto"/>
                                <w:left w:val="none" w:sz="0" w:space="0" w:color="auto"/>
                                <w:bottom w:val="none" w:sz="0" w:space="0" w:color="auto"/>
                                <w:right w:val="none" w:sz="0" w:space="0" w:color="auto"/>
                              </w:divBdr>
                              <w:divsChild>
                                <w:div w:id="2125731774">
                                  <w:marLeft w:val="0"/>
                                  <w:marRight w:val="0"/>
                                  <w:marTop w:val="0"/>
                                  <w:marBottom w:val="0"/>
                                  <w:divBdr>
                                    <w:top w:val="none" w:sz="0" w:space="0" w:color="auto"/>
                                    <w:left w:val="none" w:sz="0" w:space="0" w:color="auto"/>
                                    <w:bottom w:val="none" w:sz="0" w:space="0" w:color="auto"/>
                                    <w:right w:val="none" w:sz="0" w:space="0" w:color="auto"/>
                                  </w:divBdr>
                                  <w:divsChild>
                                    <w:div w:id="755395888">
                                      <w:marLeft w:val="0"/>
                                      <w:marRight w:val="0"/>
                                      <w:marTop w:val="0"/>
                                      <w:marBottom w:val="0"/>
                                      <w:divBdr>
                                        <w:top w:val="none" w:sz="0" w:space="0" w:color="auto"/>
                                        <w:left w:val="none" w:sz="0" w:space="0" w:color="auto"/>
                                        <w:bottom w:val="none" w:sz="0" w:space="0" w:color="auto"/>
                                        <w:right w:val="none" w:sz="0" w:space="0" w:color="auto"/>
                                      </w:divBdr>
                                      <w:divsChild>
                                        <w:div w:id="1878345484">
                                          <w:marLeft w:val="0"/>
                                          <w:marRight w:val="0"/>
                                          <w:marTop w:val="0"/>
                                          <w:marBottom w:val="0"/>
                                          <w:divBdr>
                                            <w:top w:val="none" w:sz="0" w:space="0" w:color="auto"/>
                                            <w:left w:val="none" w:sz="0" w:space="0" w:color="auto"/>
                                            <w:bottom w:val="none" w:sz="0" w:space="0" w:color="auto"/>
                                            <w:right w:val="none" w:sz="0" w:space="0" w:color="auto"/>
                                          </w:divBdr>
                                          <w:divsChild>
                                            <w:div w:id="1535534337">
                                              <w:marLeft w:val="0"/>
                                              <w:marRight w:val="0"/>
                                              <w:marTop w:val="0"/>
                                              <w:marBottom w:val="0"/>
                                              <w:divBdr>
                                                <w:top w:val="none" w:sz="0" w:space="0" w:color="auto"/>
                                                <w:left w:val="none" w:sz="0" w:space="0" w:color="auto"/>
                                                <w:bottom w:val="none" w:sz="0" w:space="0" w:color="auto"/>
                                                <w:right w:val="none" w:sz="0" w:space="0" w:color="auto"/>
                                              </w:divBdr>
                                              <w:divsChild>
                                                <w:div w:id="139932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7379153">
      <w:bodyDiv w:val="1"/>
      <w:marLeft w:val="0"/>
      <w:marRight w:val="0"/>
      <w:marTop w:val="0"/>
      <w:marBottom w:val="0"/>
      <w:divBdr>
        <w:top w:val="none" w:sz="0" w:space="0" w:color="auto"/>
        <w:left w:val="none" w:sz="0" w:space="0" w:color="auto"/>
        <w:bottom w:val="none" w:sz="0" w:space="0" w:color="auto"/>
        <w:right w:val="none" w:sz="0" w:space="0" w:color="auto"/>
      </w:divBdr>
      <w:divsChild>
        <w:div w:id="389153901">
          <w:marLeft w:val="0"/>
          <w:marRight w:val="0"/>
          <w:marTop w:val="0"/>
          <w:marBottom w:val="0"/>
          <w:divBdr>
            <w:top w:val="none" w:sz="0" w:space="0" w:color="auto"/>
            <w:left w:val="none" w:sz="0" w:space="0" w:color="auto"/>
            <w:bottom w:val="none" w:sz="0" w:space="0" w:color="auto"/>
            <w:right w:val="none" w:sz="0" w:space="0" w:color="auto"/>
          </w:divBdr>
        </w:div>
      </w:divsChild>
    </w:div>
    <w:div w:id="1477642066">
      <w:bodyDiv w:val="1"/>
      <w:marLeft w:val="0"/>
      <w:marRight w:val="0"/>
      <w:marTop w:val="0"/>
      <w:marBottom w:val="0"/>
      <w:divBdr>
        <w:top w:val="none" w:sz="0" w:space="0" w:color="auto"/>
        <w:left w:val="none" w:sz="0" w:space="0" w:color="auto"/>
        <w:bottom w:val="none" w:sz="0" w:space="0" w:color="auto"/>
        <w:right w:val="none" w:sz="0" w:space="0" w:color="auto"/>
      </w:divBdr>
      <w:divsChild>
        <w:div w:id="117989251">
          <w:marLeft w:val="0"/>
          <w:marRight w:val="0"/>
          <w:marTop w:val="0"/>
          <w:marBottom w:val="0"/>
          <w:divBdr>
            <w:top w:val="none" w:sz="0" w:space="0" w:color="auto"/>
            <w:left w:val="none" w:sz="0" w:space="0" w:color="auto"/>
            <w:bottom w:val="none" w:sz="0" w:space="0" w:color="auto"/>
            <w:right w:val="none" w:sz="0" w:space="0" w:color="auto"/>
          </w:divBdr>
        </w:div>
      </w:divsChild>
    </w:div>
    <w:div w:id="1477726477">
      <w:bodyDiv w:val="1"/>
      <w:marLeft w:val="0"/>
      <w:marRight w:val="0"/>
      <w:marTop w:val="0"/>
      <w:marBottom w:val="0"/>
      <w:divBdr>
        <w:top w:val="none" w:sz="0" w:space="0" w:color="auto"/>
        <w:left w:val="none" w:sz="0" w:space="0" w:color="auto"/>
        <w:bottom w:val="none" w:sz="0" w:space="0" w:color="auto"/>
        <w:right w:val="none" w:sz="0" w:space="0" w:color="auto"/>
      </w:divBdr>
    </w:div>
    <w:div w:id="1479491040">
      <w:bodyDiv w:val="1"/>
      <w:marLeft w:val="0"/>
      <w:marRight w:val="0"/>
      <w:marTop w:val="0"/>
      <w:marBottom w:val="0"/>
      <w:divBdr>
        <w:top w:val="none" w:sz="0" w:space="0" w:color="auto"/>
        <w:left w:val="none" w:sz="0" w:space="0" w:color="auto"/>
        <w:bottom w:val="none" w:sz="0" w:space="0" w:color="auto"/>
        <w:right w:val="none" w:sz="0" w:space="0" w:color="auto"/>
      </w:divBdr>
    </w:div>
    <w:div w:id="1479608102">
      <w:bodyDiv w:val="1"/>
      <w:marLeft w:val="0"/>
      <w:marRight w:val="0"/>
      <w:marTop w:val="0"/>
      <w:marBottom w:val="0"/>
      <w:divBdr>
        <w:top w:val="none" w:sz="0" w:space="0" w:color="auto"/>
        <w:left w:val="none" w:sz="0" w:space="0" w:color="auto"/>
        <w:bottom w:val="none" w:sz="0" w:space="0" w:color="auto"/>
        <w:right w:val="none" w:sz="0" w:space="0" w:color="auto"/>
      </w:divBdr>
      <w:divsChild>
        <w:div w:id="484468195">
          <w:marLeft w:val="0"/>
          <w:marRight w:val="0"/>
          <w:marTop w:val="0"/>
          <w:marBottom w:val="0"/>
          <w:divBdr>
            <w:top w:val="none" w:sz="0" w:space="0" w:color="auto"/>
            <w:left w:val="none" w:sz="0" w:space="0" w:color="auto"/>
            <w:bottom w:val="none" w:sz="0" w:space="0" w:color="auto"/>
            <w:right w:val="none" w:sz="0" w:space="0" w:color="auto"/>
          </w:divBdr>
          <w:divsChild>
            <w:div w:id="1629816506">
              <w:marLeft w:val="0"/>
              <w:marRight w:val="0"/>
              <w:marTop w:val="0"/>
              <w:marBottom w:val="0"/>
              <w:divBdr>
                <w:top w:val="none" w:sz="0" w:space="0" w:color="auto"/>
                <w:left w:val="none" w:sz="0" w:space="0" w:color="auto"/>
                <w:bottom w:val="none" w:sz="0" w:space="0" w:color="auto"/>
                <w:right w:val="none" w:sz="0" w:space="0" w:color="auto"/>
              </w:divBdr>
              <w:divsChild>
                <w:div w:id="25567146">
                  <w:marLeft w:val="0"/>
                  <w:marRight w:val="0"/>
                  <w:marTop w:val="0"/>
                  <w:marBottom w:val="0"/>
                  <w:divBdr>
                    <w:top w:val="none" w:sz="0" w:space="0" w:color="auto"/>
                    <w:left w:val="none" w:sz="0" w:space="0" w:color="auto"/>
                    <w:bottom w:val="none" w:sz="0" w:space="0" w:color="auto"/>
                    <w:right w:val="none" w:sz="0" w:space="0" w:color="auto"/>
                  </w:divBdr>
                  <w:divsChild>
                    <w:div w:id="1237520722">
                      <w:marLeft w:val="0"/>
                      <w:marRight w:val="0"/>
                      <w:marTop w:val="0"/>
                      <w:marBottom w:val="0"/>
                      <w:divBdr>
                        <w:top w:val="none" w:sz="0" w:space="0" w:color="auto"/>
                        <w:left w:val="none" w:sz="0" w:space="0" w:color="auto"/>
                        <w:bottom w:val="none" w:sz="0" w:space="0" w:color="auto"/>
                        <w:right w:val="none" w:sz="0" w:space="0" w:color="auto"/>
                      </w:divBdr>
                      <w:divsChild>
                        <w:div w:id="1088771513">
                          <w:marLeft w:val="0"/>
                          <w:marRight w:val="0"/>
                          <w:marTop w:val="0"/>
                          <w:marBottom w:val="0"/>
                          <w:divBdr>
                            <w:top w:val="none" w:sz="0" w:space="0" w:color="auto"/>
                            <w:left w:val="none" w:sz="0" w:space="0" w:color="auto"/>
                            <w:bottom w:val="none" w:sz="0" w:space="0" w:color="auto"/>
                            <w:right w:val="none" w:sz="0" w:space="0" w:color="auto"/>
                          </w:divBdr>
                          <w:divsChild>
                            <w:div w:id="1902518599">
                              <w:marLeft w:val="0"/>
                              <w:marRight w:val="0"/>
                              <w:marTop w:val="0"/>
                              <w:marBottom w:val="0"/>
                              <w:divBdr>
                                <w:top w:val="none" w:sz="0" w:space="0" w:color="auto"/>
                                <w:left w:val="none" w:sz="0" w:space="0" w:color="auto"/>
                                <w:bottom w:val="none" w:sz="0" w:space="0" w:color="auto"/>
                                <w:right w:val="none" w:sz="0" w:space="0" w:color="auto"/>
                              </w:divBdr>
                              <w:divsChild>
                                <w:div w:id="1874264294">
                                  <w:marLeft w:val="0"/>
                                  <w:marRight w:val="0"/>
                                  <w:marTop w:val="0"/>
                                  <w:marBottom w:val="0"/>
                                  <w:divBdr>
                                    <w:top w:val="none" w:sz="0" w:space="0" w:color="auto"/>
                                    <w:left w:val="none" w:sz="0" w:space="0" w:color="auto"/>
                                    <w:bottom w:val="none" w:sz="0" w:space="0" w:color="auto"/>
                                    <w:right w:val="none" w:sz="0" w:space="0" w:color="auto"/>
                                  </w:divBdr>
                                  <w:divsChild>
                                    <w:div w:id="1842425699">
                                      <w:marLeft w:val="0"/>
                                      <w:marRight w:val="0"/>
                                      <w:marTop w:val="0"/>
                                      <w:marBottom w:val="0"/>
                                      <w:divBdr>
                                        <w:top w:val="none" w:sz="0" w:space="0" w:color="auto"/>
                                        <w:left w:val="none" w:sz="0" w:space="0" w:color="auto"/>
                                        <w:bottom w:val="none" w:sz="0" w:space="0" w:color="auto"/>
                                        <w:right w:val="none" w:sz="0" w:space="0" w:color="auto"/>
                                      </w:divBdr>
                                      <w:divsChild>
                                        <w:div w:id="997147962">
                                          <w:marLeft w:val="0"/>
                                          <w:marRight w:val="0"/>
                                          <w:marTop w:val="0"/>
                                          <w:marBottom w:val="0"/>
                                          <w:divBdr>
                                            <w:top w:val="none" w:sz="0" w:space="0" w:color="auto"/>
                                            <w:left w:val="none" w:sz="0" w:space="0" w:color="auto"/>
                                            <w:bottom w:val="none" w:sz="0" w:space="0" w:color="auto"/>
                                            <w:right w:val="none" w:sz="0" w:space="0" w:color="auto"/>
                                          </w:divBdr>
                                          <w:divsChild>
                                            <w:div w:id="1120301759">
                                              <w:marLeft w:val="0"/>
                                              <w:marRight w:val="0"/>
                                              <w:marTop w:val="0"/>
                                              <w:marBottom w:val="0"/>
                                              <w:divBdr>
                                                <w:top w:val="none" w:sz="0" w:space="0" w:color="auto"/>
                                                <w:left w:val="none" w:sz="0" w:space="0" w:color="auto"/>
                                                <w:bottom w:val="none" w:sz="0" w:space="0" w:color="auto"/>
                                                <w:right w:val="none" w:sz="0" w:space="0" w:color="auto"/>
                                              </w:divBdr>
                                              <w:divsChild>
                                                <w:div w:id="126973859">
                                                  <w:marLeft w:val="0"/>
                                                  <w:marRight w:val="0"/>
                                                  <w:marTop w:val="0"/>
                                                  <w:marBottom w:val="0"/>
                                                  <w:divBdr>
                                                    <w:top w:val="none" w:sz="0" w:space="0" w:color="auto"/>
                                                    <w:left w:val="none" w:sz="0" w:space="0" w:color="auto"/>
                                                    <w:bottom w:val="none" w:sz="0" w:space="0" w:color="auto"/>
                                                    <w:right w:val="none" w:sz="0" w:space="0" w:color="auto"/>
                                                  </w:divBdr>
                                                  <w:divsChild>
                                                    <w:div w:id="20674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344571">
      <w:bodyDiv w:val="1"/>
      <w:marLeft w:val="0"/>
      <w:marRight w:val="0"/>
      <w:marTop w:val="0"/>
      <w:marBottom w:val="0"/>
      <w:divBdr>
        <w:top w:val="none" w:sz="0" w:space="0" w:color="auto"/>
        <w:left w:val="none" w:sz="0" w:space="0" w:color="auto"/>
        <w:bottom w:val="none" w:sz="0" w:space="0" w:color="auto"/>
        <w:right w:val="none" w:sz="0" w:space="0" w:color="auto"/>
      </w:divBdr>
      <w:divsChild>
        <w:div w:id="1902789105">
          <w:marLeft w:val="0"/>
          <w:marRight w:val="0"/>
          <w:marTop w:val="0"/>
          <w:marBottom w:val="0"/>
          <w:divBdr>
            <w:top w:val="none" w:sz="0" w:space="0" w:color="auto"/>
            <w:left w:val="none" w:sz="0" w:space="0" w:color="auto"/>
            <w:bottom w:val="none" w:sz="0" w:space="0" w:color="auto"/>
            <w:right w:val="none" w:sz="0" w:space="0" w:color="auto"/>
          </w:divBdr>
        </w:div>
      </w:divsChild>
    </w:div>
    <w:div w:id="1480684561">
      <w:bodyDiv w:val="1"/>
      <w:marLeft w:val="0"/>
      <w:marRight w:val="0"/>
      <w:marTop w:val="0"/>
      <w:marBottom w:val="0"/>
      <w:divBdr>
        <w:top w:val="none" w:sz="0" w:space="0" w:color="auto"/>
        <w:left w:val="none" w:sz="0" w:space="0" w:color="auto"/>
        <w:bottom w:val="none" w:sz="0" w:space="0" w:color="auto"/>
        <w:right w:val="none" w:sz="0" w:space="0" w:color="auto"/>
      </w:divBdr>
    </w:div>
    <w:div w:id="1480851829">
      <w:bodyDiv w:val="1"/>
      <w:marLeft w:val="0"/>
      <w:marRight w:val="0"/>
      <w:marTop w:val="0"/>
      <w:marBottom w:val="0"/>
      <w:divBdr>
        <w:top w:val="none" w:sz="0" w:space="0" w:color="auto"/>
        <w:left w:val="none" w:sz="0" w:space="0" w:color="auto"/>
        <w:bottom w:val="none" w:sz="0" w:space="0" w:color="auto"/>
        <w:right w:val="none" w:sz="0" w:space="0" w:color="auto"/>
      </w:divBdr>
      <w:divsChild>
        <w:div w:id="1520585725">
          <w:marLeft w:val="0"/>
          <w:marRight w:val="0"/>
          <w:marTop w:val="0"/>
          <w:marBottom w:val="0"/>
          <w:divBdr>
            <w:top w:val="none" w:sz="0" w:space="0" w:color="auto"/>
            <w:left w:val="none" w:sz="0" w:space="0" w:color="auto"/>
            <w:bottom w:val="none" w:sz="0" w:space="0" w:color="auto"/>
            <w:right w:val="none" w:sz="0" w:space="0" w:color="auto"/>
          </w:divBdr>
          <w:divsChild>
            <w:div w:id="1653876094">
              <w:marLeft w:val="0"/>
              <w:marRight w:val="0"/>
              <w:marTop w:val="0"/>
              <w:marBottom w:val="0"/>
              <w:divBdr>
                <w:top w:val="none" w:sz="0" w:space="0" w:color="auto"/>
                <w:left w:val="none" w:sz="0" w:space="0" w:color="auto"/>
                <w:bottom w:val="none" w:sz="0" w:space="0" w:color="auto"/>
                <w:right w:val="none" w:sz="0" w:space="0" w:color="auto"/>
              </w:divBdr>
              <w:divsChild>
                <w:div w:id="107898750">
                  <w:marLeft w:val="0"/>
                  <w:marRight w:val="0"/>
                  <w:marTop w:val="0"/>
                  <w:marBottom w:val="0"/>
                  <w:divBdr>
                    <w:top w:val="none" w:sz="0" w:space="0" w:color="auto"/>
                    <w:left w:val="none" w:sz="0" w:space="0" w:color="auto"/>
                    <w:bottom w:val="none" w:sz="0" w:space="0" w:color="auto"/>
                    <w:right w:val="none" w:sz="0" w:space="0" w:color="auto"/>
                  </w:divBdr>
                  <w:divsChild>
                    <w:div w:id="1584561044">
                      <w:marLeft w:val="0"/>
                      <w:marRight w:val="0"/>
                      <w:marTop w:val="0"/>
                      <w:marBottom w:val="0"/>
                      <w:divBdr>
                        <w:top w:val="none" w:sz="0" w:space="0" w:color="auto"/>
                        <w:left w:val="none" w:sz="0" w:space="0" w:color="auto"/>
                        <w:bottom w:val="none" w:sz="0" w:space="0" w:color="auto"/>
                        <w:right w:val="none" w:sz="0" w:space="0" w:color="auto"/>
                      </w:divBdr>
                      <w:divsChild>
                        <w:div w:id="916016933">
                          <w:marLeft w:val="0"/>
                          <w:marRight w:val="0"/>
                          <w:marTop w:val="0"/>
                          <w:marBottom w:val="0"/>
                          <w:divBdr>
                            <w:top w:val="none" w:sz="0" w:space="0" w:color="auto"/>
                            <w:left w:val="none" w:sz="0" w:space="0" w:color="auto"/>
                            <w:bottom w:val="none" w:sz="0" w:space="0" w:color="auto"/>
                            <w:right w:val="none" w:sz="0" w:space="0" w:color="auto"/>
                          </w:divBdr>
                          <w:divsChild>
                            <w:div w:id="566692733">
                              <w:marLeft w:val="0"/>
                              <w:marRight w:val="0"/>
                              <w:marTop w:val="0"/>
                              <w:marBottom w:val="0"/>
                              <w:divBdr>
                                <w:top w:val="none" w:sz="0" w:space="0" w:color="auto"/>
                                <w:left w:val="none" w:sz="0" w:space="0" w:color="auto"/>
                                <w:bottom w:val="none" w:sz="0" w:space="0" w:color="auto"/>
                                <w:right w:val="none" w:sz="0" w:space="0" w:color="auto"/>
                              </w:divBdr>
                              <w:divsChild>
                                <w:div w:id="1448159853">
                                  <w:marLeft w:val="0"/>
                                  <w:marRight w:val="0"/>
                                  <w:marTop w:val="0"/>
                                  <w:marBottom w:val="0"/>
                                  <w:divBdr>
                                    <w:top w:val="none" w:sz="0" w:space="0" w:color="auto"/>
                                    <w:left w:val="none" w:sz="0" w:space="0" w:color="auto"/>
                                    <w:bottom w:val="none" w:sz="0" w:space="0" w:color="auto"/>
                                    <w:right w:val="none" w:sz="0" w:space="0" w:color="auto"/>
                                  </w:divBdr>
                                  <w:divsChild>
                                    <w:div w:id="1683892449">
                                      <w:marLeft w:val="0"/>
                                      <w:marRight w:val="0"/>
                                      <w:marTop w:val="0"/>
                                      <w:marBottom w:val="0"/>
                                      <w:divBdr>
                                        <w:top w:val="none" w:sz="0" w:space="0" w:color="auto"/>
                                        <w:left w:val="none" w:sz="0" w:space="0" w:color="auto"/>
                                        <w:bottom w:val="none" w:sz="0" w:space="0" w:color="auto"/>
                                        <w:right w:val="none" w:sz="0" w:space="0" w:color="auto"/>
                                      </w:divBdr>
                                      <w:divsChild>
                                        <w:div w:id="66073369">
                                          <w:marLeft w:val="0"/>
                                          <w:marRight w:val="0"/>
                                          <w:marTop w:val="0"/>
                                          <w:marBottom w:val="0"/>
                                          <w:divBdr>
                                            <w:top w:val="none" w:sz="0" w:space="0" w:color="auto"/>
                                            <w:left w:val="none" w:sz="0" w:space="0" w:color="auto"/>
                                            <w:bottom w:val="none" w:sz="0" w:space="0" w:color="auto"/>
                                            <w:right w:val="none" w:sz="0" w:space="0" w:color="auto"/>
                                          </w:divBdr>
                                          <w:divsChild>
                                            <w:div w:id="131673922">
                                              <w:marLeft w:val="0"/>
                                              <w:marRight w:val="0"/>
                                              <w:marTop w:val="0"/>
                                              <w:marBottom w:val="0"/>
                                              <w:divBdr>
                                                <w:top w:val="none" w:sz="0" w:space="0" w:color="auto"/>
                                                <w:left w:val="none" w:sz="0" w:space="0" w:color="auto"/>
                                                <w:bottom w:val="none" w:sz="0" w:space="0" w:color="auto"/>
                                                <w:right w:val="none" w:sz="0" w:space="0" w:color="auto"/>
                                              </w:divBdr>
                                              <w:divsChild>
                                                <w:div w:id="1690377648">
                                                  <w:marLeft w:val="0"/>
                                                  <w:marRight w:val="0"/>
                                                  <w:marTop w:val="0"/>
                                                  <w:marBottom w:val="0"/>
                                                  <w:divBdr>
                                                    <w:top w:val="none" w:sz="0" w:space="0" w:color="auto"/>
                                                    <w:left w:val="none" w:sz="0" w:space="0" w:color="auto"/>
                                                    <w:bottom w:val="none" w:sz="0" w:space="0" w:color="auto"/>
                                                    <w:right w:val="none" w:sz="0" w:space="0" w:color="auto"/>
                                                  </w:divBdr>
                                                  <w:divsChild>
                                                    <w:div w:id="921833099">
                                                      <w:marLeft w:val="0"/>
                                                      <w:marRight w:val="0"/>
                                                      <w:marTop w:val="0"/>
                                                      <w:marBottom w:val="0"/>
                                                      <w:divBdr>
                                                        <w:top w:val="none" w:sz="0" w:space="0" w:color="auto"/>
                                                        <w:left w:val="none" w:sz="0" w:space="0" w:color="auto"/>
                                                        <w:bottom w:val="none" w:sz="0" w:space="0" w:color="auto"/>
                                                        <w:right w:val="none" w:sz="0" w:space="0" w:color="auto"/>
                                                      </w:divBdr>
                                                      <w:divsChild>
                                                        <w:div w:id="2036534681">
                                                          <w:marLeft w:val="0"/>
                                                          <w:marRight w:val="0"/>
                                                          <w:marTop w:val="0"/>
                                                          <w:marBottom w:val="0"/>
                                                          <w:divBdr>
                                                            <w:top w:val="none" w:sz="0" w:space="0" w:color="auto"/>
                                                            <w:left w:val="none" w:sz="0" w:space="0" w:color="auto"/>
                                                            <w:bottom w:val="none" w:sz="0" w:space="0" w:color="auto"/>
                                                            <w:right w:val="none" w:sz="0" w:space="0" w:color="auto"/>
                                                          </w:divBdr>
                                                          <w:divsChild>
                                                            <w:div w:id="362291185">
                                                              <w:marLeft w:val="0"/>
                                                              <w:marRight w:val="0"/>
                                                              <w:marTop w:val="0"/>
                                                              <w:marBottom w:val="0"/>
                                                              <w:divBdr>
                                                                <w:top w:val="none" w:sz="0" w:space="0" w:color="auto"/>
                                                                <w:left w:val="none" w:sz="0" w:space="0" w:color="auto"/>
                                                                <w:bottom w:val="none" w:sz="0" w:space="0" w:color="auto"/>
                                                                <w:right w:val="none" w:sz="0" w:space="0" w:color="auto"/>
                                                              </w:divBdr>
                                                              <w:divsChild>
                                                                <w:div w:id="360058391">
                                                                  <w:marLeft w:val="0"/>
                                                                  <w:marRight w:val="0"/>
                                                                  <w:marTop w:val="0"/>
                                                                  <w:marBottom w:val="0"/>
                                                                  <w:divBdr>
                                                                    <w:top w:val="none" w:sz="0" w:space="0" w:color="auto"/>
                                                                    <w:left w:val="none" w:sz="0" w:space="0" w:color="auto"/>
                                                                    <w:bottom w:val="none" w:sz="0" w:space="0" w:color="auto"/>
                                                                    <w:right w:val="none" w:sz="0" w:space="0" w:color="auto"/>
                                                                  </w:divBdr>
                                                                  <w:divsChild>
                                                                    <w:div w:id="298263859">
                                                                      <w:marLeft w:val="0"/>
                                                                      <w:marRight w:val="0"/>
                                                                      <w:marTop w:val="0"/>
                                                                      <w:marBottom w:val="0"/>
                                                                      <w:divBdr>
                                                                        <w:top w:val="none" w:sz="0" w:space="0" w:color="auto"/>
                                                                        <w:left w:val="none" w:sz="0" w:space="0" w:color="auto"/>
                                                                        <w:bottom w:val="none" w:sz="0" w:space="0" w:color="auto"/>
                                                                        <w:right w:val="none" w:sz="0" w:space="0" w:color="auto"/>
                                                                      </w:divBdr>
                                                                      <w:divsChild>
                                                                        <w:div w:id="1309553805">
                                                                          <w:marLeft w:val="0"/>
                                                                          <w:marRight w:val="0"/>
                                                                          <w:marTop w:val="0"/>
                                                                          <w:marBottom w:val="0"/>
                                                                          <w:divBdr>
                                                                            <w:top w:val="none" w:sz="0" w:space="0" w:color="auto"/>
                                                                            <w:left w:val="none" w:sz="0" w:space="0" w:color="auto"/>
                                                                            <w:bottom w:val="none" w:sz="0" w:space="0" w:color="auto"/>
                                                                            <w:right w:val="none" w:sz="0" w:space="0" w:color="auto"/>
                                                                          </w:divBdr>
                                                                          <w:divsChild>
                                                                            <w:div w:id="960303654">
                                                                              <w:marLeft w:val="0"/>
                                                                              <w:marRight w:val="0"/>
                                                                              <w:marTop w:val="0"/>
                                                                              <w:marBottom w:val="0"/>
                                                                              <w:divBdr>
                                                                                <w:top w:val="none" w:sz="0" w:space="0" w:color="auto"/>
                                                                                <w:left w:val="none" w:sz="0" w:space="0" w:color="auto"/>
                                                                                <w:bottom w:val="none" w:sz="0" w:space="0" w:color="auto"/>
                                                                                <w:right w:val="none" w:sz="0" w:space="0" w:color="auto"/>
                                                                              </w:divBdr>
                                                                              <w:divsChild>
                                                                                <w:div w:id="1965765397">
                                                                                  <w:marLeft w:val="0"/>
                                                                                  <w:marRight w:val="0"/>
                                                                                  <w:marTop w:val="0"/>
                                                                                  <w:marBottom w:val="0"/>
                                                                                  <w:divBdr>
                                                                                    <w:top w:val="none" w:sz="0" w:space="0" w:color="auto"/>
                                                                                    <w:left w:val="none" w:sz="0" w:space="0" w:color="auto"/>
                                                                                    <w:bottom w:val="none" w:sz="0" w:space="0" w:color="auto"/>
                                                                                    <w:right w:val="none" w:sz="0" w:space="0" w:color="auto"/>
                                                                                  </w:divBdr>
                                                                                  <w:divsChild>
                                                                                    <w:div w:id="843587149">
                                                                                      <w:marLeft w:val="0"/>
                                                                                      <w:marRight w:val="0"/>
                                                                                      <w:marTop w:val="0"/>
                                                                                      <w:marBottom w:val="0"/>
                                                                                      <w:divBdr>
                                                                                        <w:top w:val="none" w:sz="0" w:space="0" w:color="auto"/>
                                                                                        <w:left w:val="none" w:sz="0" w:space="0" w:color="auto"/>
                                                                                        <w:bottom w:val="none" w:sz="0" w:space="0" w:color="auto"/>
                                                                                        <w:right w:val="none" w:sz="0" w:space="0" w:color="auto"/>
                                                                                      </w:divBdr>
                                                                                      <w:divsChild>
                                                                                        <w:div w:id="8354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0919200">
      <w:bodyDiv w:val="1"/>
      <w:marLeft w:val="0"/>
      <w:marRight w:val="0"/>
      <w:marTop w:val="0"/>
      <w:marBottom w:val="0"/>
      <w:divBdr>
        <w:top w:val="none" w:sz="0" w:space="0" w:color="auto"/>
        <w:left w:val="none" w:sz="0" w:space="0" w:color="auto"/>
        <w:bottom w:val="none" w:sz="0" w:space="0" w:color="auto"/>
        <w:right w:val="none" w:sz="0" w:space="0" w:color="auto"/>
      </w:divBdr>
      <w:divsChild>
        <w:div w:id="123351719">
          <w:marLeft w:val="0"/>
          <w:marRight w:val="0"/>
          <w:marTop w:val="0"/>
          <w:marBottom w:val="0"/>
          <w:divBdr>
            <w:top w:val="none" w:sz="0" w:space="0" w:color="auto"/>
            <w:left w:val="none" w:sz="0" w:space="0" w:color="auto"/>
            <w:bottom w:val="none" w:sz="0" w:space="0" w:color="auto"/>
            <w:right w:val="none" w:sz="0" w:space="0" w:color="auto"/>
          </w:divBdr>
        </w:div>
      </w:divsChild>
    </w:div>
    <w:div w:id="1481190342">
      <w:bodyDiv w:val="1"/>
      <w:marLeft w:val="0"/>
      <w:marRight w:val="0"/>
      <w:marTop w:val="0"/>
      <w:marBottom w:val="0"/>
      <w:divBdr>
        <w:top w:val="none" w:sz="0" w:space="0" w:color="auto"/>
        <w:left w:val="none" w:sz="0" w:space="0" w:color="auto"/>
        <w:bottom w:val="none" w:sz="0" w:space="0" w:color="auto"/>
        <w:right w:val="none" w:sz="0" w:space="0" w:color="auto"/>
      </w:divBdr>
      <w:divsChild>
        <w:div w:id="1585411836">
          <w:marLeft w:val="0"/>
          <w:marRight w:val="0"/>
          <w:marTop w:val="0"/>
          <w:marBottom w:val="0"/>
          <w:divBdr>
            <w:top w:val="none" w:sz="0" w:space="0" w:color="auto"/>
            <w:left w:val="none" w:sz="0" w:space="0" w:color="auto"/>
            <w:bottom w:val="none" w:sz="0" w:space="0" w:color="auto"/>
            <w:right w:val="none" w:sz="0" w:space="0" w:color="auto"/>
          </w:divBdr>
        </w:div>
      </w:divsChild>
    </w:div>
    <w:div w:id="1481456392">
      <w:bodyDiv w:val="1"/>
      <w:marLeft w:val="0"/>
      <w:marRight w:val="0"/>
      <w:marTop w:val="0"/>
      <w:marBottom w:val="0"/>
      <w:divBdr>
        <w:top w:val="none" w:sz="0" w:space="0" w:color="auto"/>
        <w:left w:val="none" w:sz="0" w:space="0" w:color="auto"/>
        <w:bottom w:val="none" w:sz="0" w:space="0" w:color="auto"/>
        <w:right w:val="none" w:sz="0" w:space="0" w:color="auto"/>
      </w:divBdr>
      <w:divsChild>
        <w:div w:id="726538391">
          <w:marLeft w:val="0"/>
          <w:marRight w:val="0"/>
          <w:marTop w:val="0"/>
          <w:marBottom w:val="0"/>
          <w:divBdr>
            <w:top w:val="none" w:sz="0" w:space="0" w:color="auto"/>
            <w:left w:val="none" w:sz="0" w:space="0" w:color="auto"/>
            <w:bottom w:val="none" w:sz="0" w:space="0" w:color="auto"/>
            <w:right w:val="none" w:sz="0" w:space="0" w:color="auto"/>
          </w:divBdr>
        </w:div>
      </w:divsChild>
    </w:div>
    <w:div w:id="1481657556">
      <w:bodyDiv w:val="1"/>
      <w:marLeft w:val="0"/>
      <w:marRight w:val="0"/>
      <w:marTop w:val="0"/>
      <w:marBottom w:val="0"/>
      <w:divBdr>
        <w:top w:val="none" w:sz="0" w:space="0" w:color="auto"/>
        <w:left w:val="none" w:sz="0" w:space="0" w:color="auto"/>
        <w:bottom w:val="none" w:sz="0" w:space="0" w:color="auto"/>
        <w:right w:val="none" w:sz="0" w:space="0" w:color="auto"/>
      </w:divBdr>
    </w:div>
    <w:div w:id="1481843033">
      <w:bodyDiv w:val="1"/>
      <w:marLeft w:val="0"/>
      <w:marRight w:val="0"/>
      <w:marTop w:val="0"/>
      <w:marBottom w:val="0"/>
      <w:divBdr>
        <w:top w:val="none" w:sz="0" w:space="0" w:color="auto"/>
        <w:left w:val="none" w:sz="0" w:space="0" w:color="auto"/>
        <w:bottom w:val="none" w:sz="0" w:space="0" w:color="auto"/>
        <w:right w:val="none" w:sz="0" w:space="0" w:color="auto"/>
      </w:divBdr>
    </w:div>
    <w:div w:id="1481917655">
      <w:bodyDiv w:val="1"/>
      <w:marLeft w:val="0"/>
      <w:marRight w:val="0"/>
      <w:marTop w:val="0"/>
      <w:marBottom w:val="0"/>
      <w:divBdr>
        <w:top w:val="none" w:sz="0" w:space="0" w:color="auto"/>
        <w:left w:val="none" w:sz="0" w:space="0" w:color="auto"/>
        <w:bottom w:val="none" w:sz="0" w:space="0" w:color="auto"/>
        <w:right w:val="none" w:sz="0" w:space="0" w:color="auto"/>
      </w:divBdr>
      <w:divsChild>
        <w:div w:id="1413119007">
          <w:marLeft w:val="0"/>
          <w:marRight w:val="0"/>
          <w:marTop w:val="0"/>
          <w:marBottom w:val="0"/>
          <w:divBdr>
            <w:top w:val="none" w:sz="0" w:space="0" w:color="auto"/>
            <w:left w:val="none" w:sz="0" w:space="0" w:color="auto"/>
            <w:bottom w:val="none" w:sz="0" w:space="0" w:color="auto"/>
            <w:right w:val="none" w:sz="0" w:space="0" w:color="auto"/>
          </w:divBdr>
        </w:div>
      </w:divsChild>
    </w:div>
    <w:div w:id="1481969510">
      <w:bodyDiv w:val="1"/>
      <w:marLeft w:val="0"/>
      <w:marRight w:val="0"/>
      <w:marTop w:val="0"/>
      <w:marBottom w:val="0"/>
      <w:divBdr>
        <w:top w:val="none" w:sz="0" w:space="0" w:color="auto"/>
        <w:left w:val="none" w:sz="0" w:space="0" w:color="auto"/>
        <w:bottom w:val="none" w:sz="0" w:space="0" w:color="auto"/>
        <w:right w:val="none" w:sz="0" w:space="0" w:color="auto"/>
      </w:divBdr>
      <w:divsChild>
        <w:div w:id="801386688">
          <w:marLeft w:val="0"/>
          <w:marRight w:val="0"/>
          <w:marTop w:val="0"/>
          <w:marBottom w:val="0"/>
          <w:divBdr>
            <w:top w:val="none" w:sz="0" w:space="0" w:color="auto"/>
            <w:left w:val="none" w:sz="0" w:space="0" w:color="auto"/>
            <w:bottom w:val="none" w:sz="0" w:space="0" w:color="auto"/>
            <w:right w:val="none" w:sz="0" w:space="0" w:color="auto"/>
          </w:divBdr>
        </w:div>
      </w:divsChild>
    </w:div>
    <w:div w:id="1482234880">
      <w:bodyDiv w:val="1"/>
      <w:marLeft w:val="0"/>
      <w:marRight w:val="0"/>
      <w:marTop w:val="0"/>
      <w:marBottom w:val="0"/>
      <w:divBdr>
        <w:top w:val="none" w:sz="0" w:space="0" w:color="auto"/>
        <w:left w:val="none" w:sz="0" w:space="0" w:color="auto"/>
        <w:bottom w:val="none" w:sz="0" w:space="0" w:color="auto"/>
        <w:right w:val="none" w:sz="0" w:space="0" w:color="auto"/>
      </w:divBdr>
      <w:divsChild>
        <w:div w:id="973674950">
          <w:marLeft w:val="0"/>
          <w:marRight w:val="0"/>
          <w:marTop w:val="0"/>
          <w:marBottom w:val="0"/>
          <w:divBdr>
            <w:top w:val="none" w:sz="0" w:space="0" w:color="auto"/>
            <w:left w:val="none" w:sz="0" w:space="0" w:color="auto"/>
            <w:bottom w:val="none" w:sz="0" w:space="0" w:color="auto"/>
            <w:right w:val="none" w:sz="0" w:space="0" w:color="auto"/>
          </w:divBdr>
        </w:div>
      </w:divsChild>
    </w:div>
    <w:div w:id="1482312485">
      <w:bodyDiv w:val="1"/>
      <w:marLeft w:val="0"/>
      <w:marRight w:val="0"/>
      <w:marTop w:val="0"/>
      <w:marBottom w:val="0"/>
      <w:divBdr>
        <w:top w:val="none" w:sz="0" w:space="0" w:color="auto"/>
        <w:left w:val="none" w:sz="0" w:space="0" w:color="auto"/>
        <w:bottom w:val="none" w:sz="0" w:space="0" w:color="auto"/>
        <w:right w:val="none" w:sz="0" w:space="0" w:color="auto"/>
      </w:divBdr>
      <w:divsChild>
        <w:div w:id="97483033">
          <w:marLeft w:val="0"/>
          <w:marRight w:val="0"/>
          <w:marTop w:val="0"/>
          <w:marBottom w:val="0"/>
          <w:divBdr>
            <w:top w:val="none" w:sz="0" w:space="0" w:color="auto"/>
            <w:left w:val="none" w:sz="0" w:space="0" w:color="auto"/>
            <w:bottom w:val="none" w:sz="0" w:space="0" w:color="auto"/>
            <w:right w:val="none" w:sz="0" w:space="0" w:color="auto"/>
          </w:divBdr>
          <w:divsChild>
            <w:div w:id="887180417">
              <w:marLeft w:val="0"/>
              <w:marRight w:val="0"/>
              <w:marTop w:val="0"/>
              <w:marBottom w:val="0"/>
              <w:divBdr>
                <w:top w:val="none" w:sz="0" w:space="0" w:color="auto"/>
                <w:left w:val="none" w:sz="0" w:space="0" w:color="auto"/>
                <w:bottom w:val="none" w:sz="0" w:space="0" w:color="auto"/>
                <w:right w:val="none" w:sz="0" w:space="0" w:color="auto"/>
              </w:divBdr>
              <w:divsChild>
                <w:div w:id="2097436529">
                  <w:marLeft w:val="0"/>
                  <w:marRight w:val="0"/>
                  <w:marTop w:val="0"/>
                  <w:marBottom w:val="0"/>
                  <w:divBdr>
                    <w:top w:val="none" w:sz="0" w:space="0" w:color="auto"/>
                    <w:left w:val="none" w:sz="0" w:space="0" w:color="auto"/>
                    <w:bottom w:val="none" w:sz="0" w:space="0" w:color="auto"/>
                    <w:right w:val="none" w:sz="0" w:space="0" w:color="auto"/>
                  </w:divBdr>
                  <w:divsChild>
                    <w:div w:id="2116901354">
                      <w:marLeft w:val="0"/>
                      <w:marRight w:val="0"/>
                      <w:marTop w:val="0"/>
                      <w:marBottom w:val="0"/>
                      <w:divBdr>
                        <w:top w:val="none" w:sz="0" w:space="0" w:color="auto"/>
                        <w:left w:val="none" w:sz="0" w:space="0" w:color="auto"/>
                        <w:bottom w:val="none" w:sz="0" w:space="0" w:color="auto"/>
                        <w:right w:val="none" w:sz="0" w:space="0" w:color="auto"/>
                      </w:divBdr>
                      <w:divsChild>
                        <w:div w:id="1102991639">
                          <w:marLeft w:val="0"/>
                          <w:marRight w:val="0"/>
                          <w:marTop w:val="0"/>
                          <w:marBottom w:val="0"/>
                          <w:divBdr>
                            <w:top w:val="none" w:sz="0" w:space="0" w:color="auto"/>
                            <w:left w:val="none" w:sz="0" w:space="0" w:color="auto"/>
                            <w:bottom w:val="none" w:sz="0" w:space="0" w:color="auto"/>
                            <w:right w:val="none" w:sz="0" w:space="0" w:color="auto"/>
                          </w:divBdr>
                          <w:divsChild>
                            <w:div w:id="353960768">
                              <w:marLeft w:val="0"/>
                              <w:marRight w:val="0"/>
                              <w:marTop w:val="0"/>
                              <w:marBottom w:val="0"/>
                              <w:divBdr>
                                <w:top w:val="none" w:sz="0" w:space="0" w:color="auto"/>
                                <w:left w:val="none" w:sz="0" w:space="0" w:color="auto"/>
                                <w:bottom w:val="none" w:sz="0" w:space="0" w:color="auto"/>
                                <w:right w:val="none" w:sz="0" w:space="0" w:color="auto"/>
                              </w:divBdr>
                              <w:divsChild>
                                <w:div w:id="1720546546">
                                  <w:marLeft w:val="0"/>
                                  <w:marRight w:val="0"/>
                                  <w:marTop w:val="0"/>
                                  <w:marBottom w:val="0"/>
                                  <w:divBdr>
                                    <w:top w:val="none" w:sz="0" w:space="0" w:color="auto"/>
                                    <w:left w:val="none" w:sz="0" w:space="0" w:color="auto"/>
                                    <w:bottom w:val="none" w:sz="0" w:space="0" w:color="auto"/>
                                    <w:right w:val="none" w:sz="0" w:space="0" w:color="auto"/>
                                  </w:divBdr>
                                  <w:divsChild>
                                    <w:div w:id="600184526">
                                      <w:marLeft w:val="0"/>
                                      <w:marRight w:val="0"/>
                                      <w:marTop w:val="0"/>
                                      <w:marBottom w:val="0"/>
                                      <w:divBdr>
                                        <w:top w:val="none" w:sz="0" w:space="0" w:color="auto"/>
                                        <w:left w:val="none" w:sz="0" w:space="0" w:color="auto"/>
                                        <w:bottom w:val="none" w:sz="0" w:space="0" w:color="auto"/>
                                        <w:right w:val="none" w:sz="0" w:space="0" w:color="auto"/>
                                      </w:divBdr>
                                      <w:divsChild>
                                        <w:div w:id="282198327">
                                          <w:marLeft w:val="0"/>
                                          <w:marRight w:val="0"/>
                                          <w:marTop w:val="0"/>
                                          <w:marBottom w:val="0"/>
                                          <w:divBdr>
                                            <w:top w:val="none" w:sz="0" w:space="0" w:color="auto"/>
                                            <w:left w:val="none" w:sz="0" w:space="0" w:color="auto"/>
                                            <w:bottom w:val="none" w:sz="0" w:space="0" w:color="auto"/>
                                            <w:right w:val="none" w:sz="0" w:space="0" w:color="auto"/>
                                          </w:divBdr>
                                          <w:divsChild>
                                            <w:div w:id="80487337">
                                              <w:marLeft w:val="0"/>
                                              <w:marRight w:val="0"/>
                                              <w:marTop w:val="0"/>
                                              <w:marBottom w:val="0"/>
                                              <w:divBdr>
                                                <w:top w:val="none" w:sz="0" w:space="0" w:color="auto"/>
                                                <w:left w:val="none" w:sz="0" w:space="0" w:color="auto"/>
                                                <w:bottom w:val="none" w:sz="0" w:space="0" w:color="auto"/>
                                                <w:right w:val="none" w:sz="0" w:space="0" w:color="auto"/>
                                              </w:divBdr>
                                              <w:divsChild>
                                                <w:div w:id="1392189355">
                                                  <w:marLeft w:val="0"/>
                                                  <w:marRight w:val="0"/>
                                                  <w:marTop w:val="0"/>
                                                  <w:marBottom w:val="0"/>
                                                  <w:divBdr>
                                                    <w:top w:val="none" w:sz="0" w:space="0" w:color="auto"/>
                                                    <w:left w:val="none" w:sz="0" w:space="0" w:color="auto"/>
                                                    <w:bottom w:val="none" w:sz="0" w:space="0" w:color="auto"/>
                                                    <w:right w:val="none" w:sz="0" w:space="0" w:color="auto"/>
                                                  </w:divBdr>
                                                  <w:divsChild>
                                                    <w:div w:id="4653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2498783">
      <w:bodyDiv w:val="1"/>
      <w:marLeft w:val="0"/>
      <w:marRight w:val="0"/>
      <w:marTop w:val="0"/>
      <w:marBottom w:val="0"/>
      <w:divBdr>
        <w:top w:val="none" w:sz="0" w:space="0" w:color="auto"/>
        <w:left w:val="none" w:sz="0" w:space="0" w:color="auto"/>
        <w:bottom w:val="none" w:sz="0" w:space="0" w:color="auto"/>
        <w:right w:val="none" w:sz="0" w:space="0" w:color="auto"/>
      </w:divBdr>
    </w:div>
    <w:div w:id="1482692445">
      <w:bodyDiv w:val="1"/>
      <w:marLeft w:val="0"/>
      <w:marRight w:val="0"/>
      <w:marTop w:val="0"/>
      <w:marBottom w:val="0"/>
      <w:divBdr>
        <w:top w:val="none" w:sz="0" w:space="0" w:color="auto"/>
        <w:left w:val="none" w:sz="0" w:space="0" w:color="auto"/>
        <w:bottom w:val="none" w:sz="0" w:space="0" w:color="auto"/>
        <w:right w:val="none" w:sz="0" w:space="0" w:color="auto"/>
      </w:divBdr>
    </w:div>
    <w:div w:id="1483737933">
      <w:bodyDiv w:val="1"/>
      <w:marLeft w:val="0"/>
      <w:marRight w:val="0"/>
      <w:marTop w:val="0"/>
      <w:marBottom w:val="0"/>
      <w:divBdr>
        <w:top w:val="none" w:sz="0" w:space="0" w:color="auto"/>
        <w:left w:val="none" w:sz="0" w:space="0" w:color="auto"/>
        <w:bottom w:val="none" w:sz="0" w:space="0" w:color="auto"/>
        <w:right w:val="none" w:sz="0" w:space="0" w:color="auto"/>
      </w:divBdr>
      <w:divsChild>
        <w:div w:id="151678896">
          <w:marLeft w:val="0"/>
          <w:marRight w:val="0"/>
          <w:marTop w:val="0"/>
          <w:marBottom w:val="0"/>
          <w:divBdr>
            <w:top w:val="none" w:sz="0" w:space="0" w:color="auto"/>
            <w:left w:val="none" w:sz="0" w:space="0" w:color="auto"/>
            <w:bottom w:val="none" w:sz="0" w:space="0" w:color="auto"/>
            <w:right w:val="none" w:sz="0" w:space="0" w:color="auto"/>
          </w:divBdr>
        </w:div>
      </w:divsChild>
    </w:div>
    <w:div w:id="1483961607">
      <w:bodyDiv w:val="1"/>
      <w:marLeft w:val="0"/>
      <w:marRight w:val="0"/>
      <w:marTop w:val="0"/>
      <w:marBottom w:val="0"/>
      <w:divBdr>
        <w:top w:val="none" w:sz="0" w:space="0" w:color="auto"/>
        <w:left w:val="none" w:sz="0" w:space="0" w:color="auto"/>
        <w:bottom w:val="none" w:sz="0" w:space="0" w:color="auto"/>
        <w:right w:val="none" w:sz="0" w:space="0" w:color="auto"/>
      </w:divBdr>
      <w:divsChild>
        <w:div w:id="585918780">
          <w:marLeft w:val="0"/>
          <w:marRight w:val="0"/>
          <w:marTop w:val="0"/>
          <w:marBottom w:val="0"/>
          <w:divBdr>
            <w:top w:val="none" w:sz="0" w:space="0" w:color="auto"/>
            <w:left w:val="none" w:sz="0" w:space="0" w:color="auto"/>
            <w:bottom w:val="none" w:sz="0" w:space="0" w:color="auto"/>
            <w:right w:val="none" w:sz="0" w:space="0" w:color="auto"/>
          </w:divBdr>
        </w:div>
      </w:divsChild>
    </w:div>
    <w:div w:id="1484006857">
      <w:bodyDiv w:val="1"/>
      <w:marLeft w:val="0"/>
      <w:marRight w:val="0"/>
      <w:marTop w:val="0"/>
      <w:marBottom w:val="0"/>
      <w:divBdr>
        <w:top w:val="none" w:sz="0" w:space="0" w:color="auto"/>
        <w:left w:val="none" w:sz="0" w:space="0" w:color="auto"/>
        <w:bottom w:val="none" w:sz="0" w:space="0" w:color="auto"/>
        <w:right w:val="none" w:sz="0" w:space="0" w:color="auto"/>
      </w:divBdr>
    </w:div>
    <w:div w:id="1484153226">
      <w:bodyDiv w:val="1"/>
      <w:marLeft w:val="0"/>
      <w:marRight w:val="0"/>
      <w:marTop w:val="0"/>
      <w:marBottom w:val="0"/>
      <w:divBdr>
        <w:top w:val="none" w:sz="0" w:space="0" w:color="auto"/>
        <w:left w:val="none" w:sz="0" w:space="0" w:color="auto"/>
        <w:bottom w:val="none" w:sz="0" w:space="0" w:color="auto"/>
        <w:right w:val="none" w:sz="0" w:space="0" w:color="auto"/>
      </w:divBdr>
      <w:divsChild>
        <w:div w:id="1188367930">
          <w:marLeft w:val="0"/>
          <w:marRight w:val="0"/>
          <w:marTop w:val="0"/>
          <w:marBottom w:val="0"/>
          <w:divBdr>
            <w:top w:val="none" w:sz="0" w:space="0" w:color="auto"/>
            <w:left w:val="none" w:sz="0" w:space="0" w:color="auto"/>
            <w:bottom w:val="none" w:sz="0" w:space="0" w:color="auto"/>
            <w:right w:val="none" w:sz="0" w:space="0" w:color="auto"/>
          </w:divBdr>
        </w:div>
      </w:divsChild>
    </w:div>
    <w:div w:id="1484198653">
      <w:bodyDiv w:val="1"/>
      <w:marLeft w:val="0"/>
      <w:marRight w:val="0"/>
      <w:marTop w:val="0"/>
      <w:marBottom w:val="0"/>
      <w:divBdr>
        <w:top w:val="none" w:sz="0" w:space="0" w:color="auto"/>
        <w:left w:val="none" w:sz="0" w:space="0" w:color="auto"/>
        <w:bottom w:val="none" w:sz="0" w:space="0" w:color="auto"/>
        <w:right w:val="none" w:sz="0" w:space="0" w:color="auto"/>
      </w:divBdr>
      <w:divsChild>
        <w:div w:id="1214149385">
          <w:marLeft w:val="0"/>
          <w:marRight w:val="0"/>
          <w:marTop w:val="0"/>
          <w:marBottom w:val="0"/>
          <w:divBdr>
            <w:top w:val="none" w:sz="0" w:space="0" w:color="auto"/>
            <w:left w:val="none" w:sz="0" w:space="0" w:color="auto"/>
            <w:bottom w:val="none" w:sz="0" w:space="0" w:color="auto"/>
            <w:right w:val="none" w:sz="0" w:space="0" w:color="auto"/>
          </w:divBdr>
        </w:div>
      </w:divsChild>
    </w:div>
    <w:div w:id="1484200746">
      <w:bodyDiv w:val="1"/>
      <w:marLeft w:val="0"/>
      <w:marRight w:val="0"/>
      <w:marTop w:val="0"/>
      <w:marBottom w:val="0"/>
      <w:divBdr>
        <w:top w:val="none" w:sz="0" w:space="0" w:color="auto"/>
        <w:left w:val="none" w:sz="0" w:space="0" w:color="auto"/>
        <w:bottom w:val="none" w:sz="0" w:space="0" w:color="auto"/>
        <w:right w:val="none" w:sz="0" w:space="0" w:color="auto"/>
      </w:divBdr>
      <w:divsChild>
        <w:div w:id="1132795117">
          <w:marLeft w:val="0"/>
          <w:marRight w:val="0"/>
          <w:marTop w:val="0"/>
          <w:marBottom w:val="0"/>
          <w:divBdr>
            <w:top w:val="none" w:sz="0" w:space="0" w:color="auto"/>
            <w:left w:val="none" w:sz="0" w:space="0" w:color="auto"/>
            <w:bottom w:val="none" w:sz="0" w:space="0" w:color="auto"/>
            <w:right w:val="none" w:sz="0" w:space="0" w:color="auto"/>
          </w:divBdr>
        </w:div>
      </w:divsChild>
    </w:div>
    <w:div w:id="1484345822">
      <w:bodyDiv w:val="1"/>
      <w:marLeft w:val="0"/>
      <w:marRight w:val="0"/>
      <w:marTop w:val="0"/>
      <w:marBottom w:val="0"/>
      <w:divBdr>
        <w:top w:val="none" w:sz="0" w:space="0" w:color="auto"/>
        <w:left w:val="none" w:sz="0" w:space="0" w:color="auto"/>
        <w:bottom w:val="none" w:sz="0" w:space="0" w:color="auto"/>
        <w:right w:val="none" w:sz="0" w:space="0" w:color="auto"/>
      </w:divBdr>
      <w:divsChild>
        <w:div w:id="434790279">
          <w:marLeft w:val="0"/>
          <w:marRight w:val="0"/>
          <w:marTop w:val="0"/>
          <w:marBottom w:val="0"/>
          <w:divBdr>
            <w:top w:val="none" w:sz="0" w:space="0" w:color="auto"/>
            <w:left w:val="none" w:sz="0" w:space="0" w:color="auto"/>
            <w:bottom w:val="none" w:sz="0" w:space="0" w:color="auto"/>
            <w:right w:val="none" w:sz="0" w:space="0" w:color="auto"/>
          </w:divBdr>
        </w:div>
      </w:divsChild>
    </w:div>
    <w:div w:id="1484351283">
      <w:bodyDiv w:val="1"/>
      <w:marLeft w:val="0"/>
      <w:marRight w:val="0"/>
      <w:marTop w:val="0"/>
      <w:marBottom w:val="0"/>
      <w:divBdr>
        <w:top w:val="none" w:sz="0" w:space="0" w:color="auto"/>
        <w:left w:val="none" w:sz="0" w:space="0" w:color="auto"/>
        <w:bottom w:val="none" w:sz="0" w:space="0" w:color="auto"/>
        <w:right w:val="none" w:sz="0" w:space="0" w:color="auto"/>
      </w:divBdr>
      <w:divsChild>
        <w:div w:id="45296155">
          <w:marLeft w:val="0"/>
          <w:marRight w:val="0"/>
          <w:marTop w:val="0"/>
          <w:marBottom w:val="0"/>
          <w:divBdr>
            <w:top w:val="none" w:sz="0" w:space="0" w:color="auto"/>
            <w:left w:val="none" w:sz="0" w:space="0" w:color="auto"/>
            <w:bottom w:val="none" w:sz="0" w:space="0" w:color="auto"/>
            <w:right w:val="none" w:sz="0" w:space="0" w:color="auto"/>
          </w:divBdr>
        </w:div>
      </w:divsChild>
    </w:div>
    <w:div w:id="1484547189">
      <w:bodyDiv w:val="1"/>
      <w:marLeft w:val="0"/>
      <w:marRight w:val="0"/>
      <w:marTop w:val="0"/>
      <w:marBottom w:val="0"/>
      <w:divBdr>
        <w:top w:val="none" w:sz="0" w:space="0" w:color="auto"/>
        <w:left w:val="none" w:sz="0" w:space="0" w:color="auto"/>
        <w:bottom w:val="none" w:sz="0" w:space="0" w:color="auto"/>
        <w:right w:val="none" w:sz="0" w:space="0" w:color="auto"/>
      </w:divBdr>
      <w:divsChild>
        <w:div w:id="1474954519">
          <w:marLeft w:val="0"/>
          <w:marRight w:val="0"/>
          <w:marTop w:val="0"/>
          <w:marBottom w:val="0"/>
          <w:divBdr>
            <w:top w:val="none" w:sz="0" w:space="0" w:color="auto"/>
            <w:left w:val="none" w:sz="0" w:space="0" w:color="auto"/>
            <w:bottom w:val="none" w:sz="0" w:space="0" w:color="auto"/>
            <w:right w:val="none" w:sz="0" w:space="0" w:color="auto"/>
          </w:divBdr>
        </w:div>
      </w:divsChild>
    </w:div>
    <w:div w:id="1485123474">
      <w:bodyDiv w:val="1"/>
      <w:marLeft w:val="0"/>
      <w:marRight w:val="0"/>
      <w:marTop w:val="0"/>
      <w:marBottom w:val="0"/>
      <w:divBdr>
        <w:top w:val="none" w:sz="0" w:space="0" w:color="auto"/>
        <w:left w:val="none" w:sz="0" w:space="0" w:color="auto"/>
        <w:bottom w:val="none" w:sz="0" w:space="0" w:color="auto"/>
        <w:right w:val="none" w:sz="0" w:space="0" w:color="auto"/>
      </w:divBdr>
      <w:divsChild>
        <w:div w:id="1605723802">
          <w:marLeft w:val="0"/>
          <w:marRight w:val="0"/>
          <w:marTop w:val="0"/>
          <w:marBottom w:val="0"/>
          <w:divBdr>
            <w:top w:val="none" w:sz="0" w:space="0" w:color="auto"/>
            <w:left w:val="none" w:sz="0" w:space="0" w:color="auto"/>
            <w:bottom w:val="none" w:sz="0" w:space="0" w:color="auto"/>
            <w:right w:val="none" w:sz="0" w:space="0" w:color="auto"/>
          </w:divBdr>
        </w:div>
      </w:divsChild>
    </w:div>
    <w:div w:id="1485273270">
      <w:bodyDiv w:val="1"/>
      <w:marLeft w:val="0"/>
      <w:marRight w:val="0"/>
      <w:marTop w:val="0"/>
      <w:marBottom w:val="0"/>
      <w:divBdr>
        <w:top w:val="none" w:sz="0" w:space="0" w:color="auto"/>
        <w:left w:val="none" w:sz="0" w:space="0" w:color="auto"/>
        <w:bottom w:val="none" w:sz="0" w:space="0" w:color="auto"/>
        <w:right w:val="none" w:sz="0" w:space="0" w:color="auto"/>
      </w:divBdr>
    </w:div>
    <w:div w:id="1485586362">
      <w:bodyDiv w:val="1"/>
      <w:marLeft w:val="0"/>
      <w:marRight w:val="0"/>
      <w:marTop w:val="0"/>
      <w:marBottom w:val="0"/>
      <w:divBdr>
        <w:top w:val="none" w:sz="0" w:space="0" w:color="auto"/>
        <w:left w:val="none" w:sz="0" w:space="0" w:color="auto"/>
        <w:bottom w:val="none" w:sz="0" w:space="0" w:color="auto"/>
        <w:right w:val="none" w:sz="0" w:space="0" w:color="auto"/>
      </w:divBdr>
      <w:divsChild>
        <w:div w:id="604656374">
          <w:marLeft w:val="0"/>
          <w:marRight w:val="0"/>
          <w:marTop w:val="0"/>
          <w:marBottom w:val="0"/>
          <w:divBdr>
            <w:top w:val="none" w:sz="0" w:space="0" w:color="auto"/>
            <w:left w:val="none" w:sz="0" w:space="0" w:color="auto"/>
            <w:bottom w:val="none" w:sz="0" w:space="0" w:color="auto"/>
            <w:right w:val="none" w:sz="0" w:space="0" w:color="auto"/>
          </w:divBdr>
        </w:div>
      </w:divsChild>
    </w:div>
    <w:div w:id="1485853083">
      <w:bodyDiv w:val="1"/>
      <w:marLeft w:val="0"/>
      <w:marRight w:val="0"/>
      <w:marTop w:val="0"/>
      <w:marBottom w:val="0"/>
      <w:divBdr>
        <w:top w:val="none" w:sz="0" w:space="0" w:color="auto"/>
        <w:left w:val="none" w:sz="0" w:space="0" w:color="auto"/>
        <w:bottom w:val="none" w:sz="0" w:space="0" w:color="auto"/>
        <w:right w:val="none" w:sz="0" w:space="0" w:color="auto"/>
      </w:divBdr>
    </w:div>
    <w:div w:id="1485858858">
      <w:bodyDiv w:val="1"/>
      <w:marLeft w:val="0"/>
      <w:marRight w:val="0"/>
      <w:marTop w:val="0"/>
      <w:marBottom w:val="0"/>
      <w:divBdr>
        <w:top w:val="none" w:sz="0" w:space="0" w:color="auto"/>
        <w:left w:val="none" w:sz="0" w:space="0" w:color="auto"/>
        <w:bottom w:val="none" w:sz="0" w:space="0" w:color="auto"/>
        <w:right w:val="none" w:sz="0" w:space="0" w:color="auto"/>
      </w:divBdr>
    </w:div>
    <w:div w:id="1486435959">
      <w:bodyDiv w:val="1"/>
      <w:marLeft w:val="0"/>
      <w:marRight w:val="0"/>
      <w:marTop w:val="0"/>
      <w:marBottom w:val="0"/>
      <w:divBdr>
        <w:top w:val="none" w:sz="0" w:space="0" w:color="auto"/>
        <w:left w:val="none" w:sz="0" w:space="0" w:color="auto"/>
        <w:bottom w:val="none" w:sz="0" w:space="0" w:color="auto"/>
        <w:right w:val="none" w:sz="0" w:space="0" w:color="auto"/>
      </w:divBdr>
      <w:divsChild>
        <w:div w:id="194932516">
          <w:marLeft w:val="0"/>
          <w:marRight w:val="0"/>
          <w:marTop w:val="0"/>
          <w:marBottom w:val="0"/>
          <w:divBdr>
            <w:top w:val="none" w:sz="0" w:space="0" w:color="auto"/>
            <w:left w:val="none" w:sz="0" w:space="0" w:color="auto"/>
            <w:bottom w:val="none" w:sz="0" w:space="0" w:color="auto"/>
            <w:right w:val="none" w:sz="0" w:space="0" w:color="auto"/>
          </w:divBdr>
        </w:div>
      </w:divsChild>
    </w:div>
    <w:div w:id="1486584046">
      <w:bodyDiv w:val="1"/>
      <w:marLeft w:val="0"/>
      <w:marRight w:val="0"/>
      <w:marTop w:val="0"/>
      <w:marBottom w:val="0"/>
      <w:divBdr>
        <w:top w:val="none" w:sz="0" w:space="0" w:color="auto"/>
        <w:left w:val="none" w:sz="0" w:space="0" w:color="auto"/>
        <w:bottom w:val="none" w:sz="0" w:space="0" w:color="auto"/>
        <w:right w:val="none" w:sz="0" w:space="0" w:color="auto"/>
      </w:divBdr>
      <w:divsChild>
        <w:div w:id="2093818044">
          <w:marLeft w:val="0"/>
          <w:marRight w:val="0"/>
          <w:marTop w:val="0"/>
          <w:marBottom w:val="0"/>
          <w:divBdr>
            <w:top w:val="none" w:sz="0" w:space="0" w:color="auto"/>
            <w:left w:val="none" w:sz="0" w:space="0" w:color="auto"/>
            <w:bottom w:val="none" w:sz="0" w:space="0" w:color="auto"/>
            <w:right w:val="none" w:sz="0" w:space="0" w:color="auto"/>
          </w:divBdr>
        </w:div>
      </w:divsChild>
    </w:div>
    <w:div w:id="1486700579">
      <w:bodyDiv w:val="1"/>
      <w:marLeft w:val="0"/>
      <w:marRight w:val="0"/>
      <w:marTop w:val="0"/>
      <w:marBottom w:val="0"/>
      <w:divBdr>
        <w:top w:val="none" w:sz="0" w:space="0" w:color="auto"/>
        <w:left w:val="none" w:sz="0" w:space="0" w:color="auto"/>
        <w:bottom w:val="none" w:sz="0" w:space="0" w:color="auto"/>
        <w:right w:val="none" w:sz="0" w:space="0" w:color="auto"/>
      </w:divBdr>
      <w:divsChild>
        <w:div w:id="363988415">
          <w:marLeft w:val="0"/>
          <w:marRight w:val="0"/>
          <w:marTop w:val="0"/>
          <w:marBottom w:val="0"/>
          <w:divBdr>
            <w:top w:val="none" w:sz="0" w:space="0" w:color="auto"/>
            <w:left w:val="none" w:sz="0" w:space="0" w:color="auto"/>
            <w:bottom w:val="none" w:sz="0" w:space="0" w:color="auto"/>
            <w:right w:val="none" w:sz="0" w:space="0" w:color="auto"/>
          </w:divBdr>
          <w:divsChild>
            <w:div w:id="262804365">
              <w:marLeft w:val="0"/>
              <w:marRight w:val="0"/>
              <w:marTop w:val="0"/>
              <w:marBottom w:val="0"/>
              <w:divBdr>
                <w:top w:val="none" w:sz="0" w:space="0" w:color="auto"/>
                <w:left w:val="none" w:sz="0" w:space="0" w:color="auto"/>
                <w:bottom w:val="none" w:sz="0" w:space="0" w:color="auto"/>
                <w:right w:val="none" w:sz="0" w:space="0" w:color="auto"/>
              </w:divBdr>
            </w:div>
          </w:divsChild>
        </w:div>
        <w:div w:id="1313828554">
          <w:marLeft w:val="0"/>
          <w:marRight w:val="0"/>
          <w:marTop w:val="0"/>
          <w:marBottom w:val="0"/>
          <w:divBdr>
            <w:top w:val="none" w:sz="0" w:space="0" w:color="auto"/>
            <w:left w:val="none" w:sz="0" w:space="0" w:color="auto"/>
            <w:bottom w:val="none" w:sz="0" w:space="0" w:color="auto"/>
            <w:right w:val="none" w:sz="0" w:space="0" w:color="auto"/>
          </w:divBdr>
          <w:divsChild>
            <w:div w:id="1536190707">
              <w:marLeft w:val="0"/>
              <w:marRight w:val="0"/>
              <w:marTop w:val="0"/>
              <w:marBottom w:val="0"/>
              <w:divBdr>
                <w:top w:val="none" w:sz="0" w:space="0" w:color="auto"/>
                <w:left w:val="none" w:sz="0" w:space="0" w:color="auto"/>
                <w:bottom w:val="none" w:sz="0" w:space="0" w:color="auto"/>
                <w:right w:val="none" w:sz="0" w:space="0" w:color="auto"/>
              </w:divBdr>
            </w:div>
          </w:divsChild>
        </w:div>
        <w:div w:id="1970668345">
          <w:marLeft w:val="0"/>
          <w:marRight w:val="0"/>
          <w:marTop w:val="0"/>
          <w:marBottom w:val="0"/>
          <w:divBdr>
            <w:top w:val="none" w:sz="0" w:space="0" w:color="auto"/>
            <w:left w:val="none" w:sz="0" w:space="0" w:color="auto"/>
            <w:bottom w:val="none" w:sz="0" w:space="0" w:color="auto"/>
            <w:right w:val="none" w:sz="0" w:space="0" w:color="auto"/>
          </w:divBdr>
          <w:divsChild>
            <w:div w:id="105932680">
              <w:marLeft w:val="0"/>
              <w:marRight w:val="0"/>
              <w:marTop w:val="0"/>
              <w:marBottom w:val="0"/>
              <w:divBdr>
                <w:top w:val="none" w:sz="0" w:space="0" w:color="auto"/>
                <w:left w:val="none" w:sz="0" w:space="0" w:color="auto"/>
                <w:bottom w:val="none" w:sz="0" w:space="0" w:color="auto"/>
                <w:right w:val="none" w:sz="0" w:space="0" w:color="auto"/>
              </w:divBdr>
            </w:div>
          </w:divsChild>
        </w:div>
        <w:div w:id="2125809362">
          <w:marLeft w:val="0"/>
          <w:marRight w:val="0"/>
          <w:marTop w:val="0"/>
          <w:marBottom w:val="0"/>
          <w:divBdr>
            <w:top w:val="none" w:sz="0" w:space="0" w:color="auto"/>
            <w:left w:val="none" w:sz="0" w:space="0" w:color="auto"/>
            <w:bottom w:val="none" w:sz="0" w:space="0" w:color="auto"/>
            <w:right w:val="none" w:sz="0" w:space="0" w:color="auto"/>
          </w:divBdr>
          <w:divsChild>
            <w:div w:id="20004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78133">
      <w:bodyDiv w:val="1"/>
      <w:marLeft w:val="0"/>
      <w:marRight w:val="0"/>
      <w:marTop w:val="0"/>
      <w:marBottom w:val="0"/>
      <w:divBdr>
        <w:top w:val="none" w:sz="0" w:space="0" w:color="auto"/>
        <w:left w:val="none" w:sz="0" w:space="0" w:color="auto"/>
        <w:bottom w:val="none" w:sz="0" w:space="0" w:color="auto"/>
        <w:right w:val="none" w:sz="0" w:space="0" w:color="auto"/>
      </w:divBdr>
    </w:div>
    <w:div w:id="1488210239">
      <w:bodyDiv w:val="1"/>
      <w:marLeft w:val="0"/>
      <w:marRight w:val="0"/>
      <w:marTop w:val="0"/>
      <w:marBottom w:val="0"/>
      <w:divBdr>
        <w:top w:val="none" w:sz="0" w:space="0" w:color="auto"/>
        <w:left w:val="none" w:sz="0" w:space="0" w:color="auto"/>
        <w:bottom w:val="none" w:sz="0" w:space="0" w:color="auto"/>
        <w:right w:val="none" w:sz="0" w:space="0" w:color="auto"/>
      </w:divBdr>
      <w:divsChild>
        <w:div w:id="1464076141">
          <w:marLeft w:val="0"/>
          <w:marRight w:val="0"/>
          <w:marTop w:val="0"/>
          <w:marBottom w:val="0"/>
          <w:divBdr>
            <w:top w:val="none" w:sz="0" w:space="0" w:color="auto"/>
            <w:left w:val="none" w:sz="0" w:space="0" w:color="auto"/>
            <w:bottom w:val="none" w:sz="0" w:space="0" w:color="auto"/>
            <w:right w:val="none" w:sz="0" w:space="0" w:color="auto"/>
          </w:divBdr>
        </w:div>
      </w:divsChild>
    </w:div>
    <w:div w:id="1488324983">
      <w:bodyDiv w:val="1"/>
      <w:marLeft w:val="0"/>
      <w:marRight w:val="0"/>
      <w:marTop w:val="0"/>
      <w:marBottom w:val="0"/>
      <w:divBdr>
        <w:top w:val="none" w:sz="0" w:space="0" w:color="auto"/>
        <w:left w:val="none" w:sz="0" w:space="0" w:color="auto"/>
        <w:bottom w:val="none" w:sz="0" w:space="0" w:color="auto"/>
        <w:right w:val="none" w:sz="0" w:space="0" w:color="auto"/>
      </w:divBdr>
      <w:divsChild>
        <w:div w:id="1956208709">
          <w:marLeft w:val="0"/>
          <w:marRight w:val="0"/>
          <w:marTop w:val="0"/>
          <w:marBottom w:val="0"/>
          <w:divBdr>
            <w:top w:val="none" w:sz="0" w:space="0" w:color="auto"/>
            <w:left w:val="none" w:sz="0" w:space="0" w:color="auto"/>
            <w:bottom w:val="none" w:sz="0" w:space="0" w:color="auto"/>
            <w:right w:val="none" w:sz="0" w:space="0" w:color="auto"/>
          </w:divBdr>
        </w:div>
      </w:divsChild>
    </w:div>
    <w:div w:id="1489175427">
      <w:bodyDiv w:val="1"/>
      <w:marLeft w:val="0"/>
      <w:marRight w:val="0"/>
      <w:marTop w:val="0"/>
      <w:marBottom w:val="0"/>
      <w:divBdr>
        <w:top w:val="none" w:sz="0" w:space="0" w:color="auto"/>
        <w:left w:val="none" w:sz="0" w:space="0" w:color="auto"/>
        <w:bottom w:val="none" w:sz="0" w:space="0" w:color="auto"/>
        <w:right w:val="none" w:sz="0" w:space="0" w:color="auto"/>
      </w:divBdr>
    </w:div>
    <w:div w:id="1489781355">
      <w:bodyDiv w:val="1"/>
      <w:marLeft w:val="0"/>
      <w:marRight w:val="0"/>
      <w:marTop w:val="0"/>
      <w:marBottom w:val="0"/>
      <w:divBdr>
        <w:top w:val="none" w:sz="0" w:space="0" w:color="auto"/>
        <w:left w:val="none" w:sz="0" w:space="0" w:color="auto"/>
        <w:bottom w:val="none" w:sz="0" w:space="0" w:color="auto"/>
        <w:right w:val="none" w:sz="0" w:space="0" w:color="auto"/>
      </w:divBdr>
      <w:divsChild>
        <w:div w:id="358363305">
          <w:marLeft w:val="0"/>
          <w:marRight w:val="0"/>
          <w:marTop w:val="0"/>
          <w:marBottom w:val="0"/>
          <w:divBdr>
            <w:top w:val="none" w:sz="0" w:space="0" w:color="auto"/>
            <w:left w:val="none" w:sz="0" w:space="0" w:color="auto"/>
            <w:bottom w:val="none" w:sz="0" w:space="0" w:color="auto"/>
            <w:right w:val="none" w:sz="0" w:space="0" w:color="auto"/>
          </w:divBdr>
        </w:div>
      </w:divsChild>
    </w:div>
    <w:div w:id="1490051352">
      <w:bodyDiv w:val="1"/>
      <w:marLeft w:val="0"/>
      <w:marRight w:val="0"/>
      <w:marTop w:val="0"/>
      <w:marBottom w:val="0"/>
      <w:divBdr>
        <w:top w:val="none" w:sz="0" w:space="0" w:color="auto"/>
        <w:left w:val="none" w:sz="0" w:space="0" w:color="auto"/>
        <w:bottom w:val="none" w:sz="0" w:space="0" w:color="auto"/>
        <w:right w:val="none" w:sz="0" w:space="0" w:color="auto"/>
      </w:divBdr>
      <w:divsChild>
        <w:div w:id="1262299741">
          <w:marLeft w:val="0"/>
          <w:marRight w:val="0"/>
          <w:marTop w:val="0"/>
          <w:marBottom w:val="0"/>
          <w:divBdr>
            <w:top w:val="none" w:sz="0" w:space="0" w:color="auto"/>
            <w:left w:val="none" w:sz="0" w:space="0" w:color="auto"/>
            <w:bottom w:val="none" w:sz="0" w:space="0" w:color="auto"/>
            <w:right w:val="none" w:sz="0" w:space="0" w:color="auto"/>
          </w:divBdr>
        </w:div>
      </w:divsChild>
    </w:div>
    <w:div w:id="1490366021">
      <w:bodyDiv w:val="1"/>
      <w:marLeft w:val="0"/>
      <w:marRight w:val="0"/>
      <w:marTop w:val="0"/>
      <w:marBottom w:val="0"/>
      <w:divBdr>
        <w:top w:val="none" w:sz="0" w:space="0" w:color="auto"/>
        <w:left w:val="none" w:sz="0" w:space="0" w:color="auto"/>
        <w:bottom w:val="none" w:sz="0" w:space="0" w:color="auto"/>
        <w:right w:val="none" w:sz="0" w:space="0" w:color="auto"/>
      </w:divBdr>
      <w:divsChild>
        <w:div w:id="2102070098">
          <w:marLeft w:val="0"/>
          <w:marRight w:val="0"/>
          <w:marTop w:val="0"/>
          <w:marBottom w:val="0"/>
          <w:divBdr>
            <w:top w:val="none" w:sz="0" w:space="0" w:color="auto"/>
            <w:left w:val="none" w:sz="0" w:space="0" w:color="auto"/>
            <w:bottom w:val="none" w:sz="0" w:space="0" w:color="auto"/>
            <w:right w:val="none" w:sz="0" w:space="0" w:color="auto"/>
          </w:divBdr>
        </w:div>
      </w:divsChild>
    </w:div>
    <w:div w:id="1490517703">
      <w:bodyDiv w:val="1"/>
      <w:marLeft w:val="0"/>
      <w:marRight w:val="0"/>
      <w:marTop w:val="0"/>
      <w:marBottom w:val="0"/>
      <w:divBdr>
        <w:top w:val="none" w:sz="0" w:space="0" w:color="auto"/>
        <w:left w:val="none" w:sz="0" w:space="0" w:color="auto"/>
        <w:bottom w:val="none" w:sz="0" w:space="0" w:color="auto"/>
        <w:right w:val="none" w:sz="0" w:space="0" w:color="auto"/>
      </w:divBdr>
    </w:div>
    <w:div w:id="1491021127">
      <w:bodyDiv w:val="1"/>
      <w:marLeft w:val="0"/>
      <w:marRight w:val="0"/>
      <w:marTop w:val="0"/>
      <w:marBottom w:val="0"/>
      <w:divBdr>
        <w:top w:val="none" w:sz="0" w:space="0" w:color="auto"/>
        <w:left w:val="none" w:sz="0" w:space="0" w:color="auto"/>
        <w:bottom w:val="none" w:sz="0" w:space="0" w:color="auto"/>
        <w:right w:val="none" w:sz="0" w:space="0" w:color="auto"/>
      </w:divBdr>
    </w:div>
    <w:div w:id="1491364134">
      <w:bodyDiv w:val="1"/>
      <w:marLeft w:val="0"/>
      <w:marRight w:val="0"/>
      <w:marTop w:val="0"/>
      <w:marBottom w:val="0"/>
      <w:divBdr>
        <w:top w:val="none" w:sz="0" w:space="0" w:color="auto"/>
        <w:left w:val="none" w:sz="0" w:space="0" w:color="auto"/>
        <w:bottom w:val="none" w:sz="0" w:space="0" w:color="auto"/>
        <w:right w:val="none" w:sz="0" w:space="0" w:color="auto"/>
      </w:divBdr>
    </w:div>
    <w:div w:id="1491680567">
      <w:bodyDiv w:val="1"/>
      <w:marLeft w:val="0"/>
      <w:marRight w:val="0"/>
      <w:marTop w:val="0"/>
      <w:marBottom w:val="0"/>
      <w:divBdr>
        <w:top w:val="none" w:sz="0" w:space="0" w:color="auto"/>
        <w:left w:val="none" w:sz="0" w:space="0" w:color="auto"/>
        <w:bottom w:val="none" w:sz="0" w:space="0" w:color="auto"/>
        <w:right w:val="none" w:sz="0" w:space="0" w:color="auto"/>
      </w:divBdr>
    </w:div>
    <w:div w:id="1491870333">
      <w:bodyDiv w:val="1"/>
      <w:marLeft w:val="0"/>
      <w:marRight w:val="0"/>
      <w:marTop w:val="0"/>
      <w:marBottom w:val="0"/>
      <w:divBdr>
        <w:top w:val="none" w:sz="0" w:space="0" w:color="auto"/>
        <w:left w:val="none" w:sz="0" w:space="0" w:color="auto"/>
        <w:bottom w:val="none" w:sz="0" w:space="0" w:color="auto"/>
        <w:right w:val="none" w:sz="0" w:space="0" w:color="auto"/>
      </w:divBdr>
    </w:div>
    <w:div w:id="1493374731">
      <w:bodyDiv w:val="1"/>
      <w:marLeft w:val="0"/>
      <w:marRight w:val="0"/>
      <w:marTop w:val="0"/>
      <w:marBottom w:val="0"/>
      <w:divBdr>
        <w:top w:val="none" w:sz="0" w:space="0" w:color="auto"/>
        <w:left w:val="none" w:sz="0" w:space="0" w:color="auto"/>
        <w:bottom w:val="none" w:sz="0" w:space="0" w:color="auto"/>
        <w:right w:val="none" w:sz="0" w:space="0" w:color="auto"/>
      </w:divBdr>
    </w:div>
    <w:div w:id="1493720755">
      <w:bodyDiv w:val="1"/>
      <w:marLeft w:val="0"/>
      <w:marRight w:val="0"/>
      <w:marTop w:val="0"/>
      <w:marBottom w:val="0"/>
      <w:divBdr>
        <w:top w:val="none" w:sz="0" w:space="0" w:color="auto"/>
        <w:left w:val="none" w:sz="0" w:space="0" w:color="auto"/>
        <w:bottom w:val="none" w:sz="0" w:space="0" w:color="auto"/>
        <w:right w:val="none" w:sz="0" w:space="0" w:color="auto"/>
      </w:divBdr>
      <w:divsChild>
        <w:div w:id="2081555825">
          <w:marLeft w:val="0"/>
          <w:marRight w:val="0"/>
          <w:marTop w:val="0"/>
          <w:marBottom w:val="0"/>
          <w:divBdr>
            <w:top w:val="none" w:sz="0" w:space="0" w:color="auto"/>
            <w:left w:val="none" w:sz="0" w:space="0" w:color="auto"/>
            <w:bottom w:val="none" w:sz="0" w:space="0" w:color="auto"/>
            <w:right w:val="none" w:sz="0" w:space="0" w:color="auto"/>
          </w:divBdr>
        </w:div>
      </w:divsChild>
    </w:div>
    <w:div w:id="1494952399">
      <w:bodyDiv w:val="1"/>
      <w:marLeft w:val="0"/>
      <w:marRight w:val="0"/>
      <w:marTop w:val="0"/>
      <w:marBottom w:val="0"/>
      <w:divBdr>
        <w:top w:val="none" w:sz="0" w:space="0" w:color="auto"/>
        <w:left w:val="none" w:sz="0" w:space="0" w:color="auto"/>
        <w:bottom w:val="none" w:sz="0" w:space="0" w:color="auto"/>
        <w:right w:val="none" w:sz="0" w:space="0" w:color="auto"/>
      </w:divBdr>
      <w:divsChild>
        <w:div w:id="869880146">
          <w:marLeft w:val="0"/>
          <w:marRight w:val="0"/>
          <w:marTop w:val="0"/>
          <w:marBottom w:val="0"/>
          <w:divBdr>
            <w:top w:val="none" w:sz="0" w:space="0" w:color="auto"/>
            <w:left w:val="none" w:sz="0" w:space="0" w:color="auto"/>
            <w:bottom w:val="none" w:sz="0" w:space="0" w:color="auto"/>
            <w:right w:val="none" w:sz="0" w:space="0" w:color="auto"/>
          </w:divBdr>
        </w:div>
      </w:divsChild>
    </w:div>
    <w:div w:id="1495073866">
      <w:bodyDiv w:val="1"/>
      <w:marLeft w:val="0"/>
      <w:marRight w:val="0"/>
      <w:marTop w:val="0"/>
      <w:marBottom w:val="0"/>
      <w:divBdr>
        <w:top w:val="none" w:sz="0" w:space="0" w:color="auto"/>
        <w:left w:val="none" w:sz="0" w:space="0" w:color="auto"/>
        <w:bottom w:val="none" w:sz="0" w:space="0" w:color="auto"/>
        <w:right w:val="none" w:sz="0" w:space="0" w:color="auto"/>
      </w:divBdr>
    </w:div>
    <w:div w:id="1495102490">
      <w:bodyDiv w:val="1"/>
      <w:marLeft w:val="0"/>
      <w:marRight w:val="0"/>
      <w:marTop w:val="0"/>
      <w:marBottom w:val="0"/>
      <w:divBdr>
        <w:top w:val="none" w:sz="0" w:space="0" w:color="auto"/>
        <w:left w:val="none" w:sz="0" w:space="0" w:color="auto"/>
        <w:bottom w:val="none" w:sz="0" w:space="0" w:color="auto"/>
        <w:right w:val="none" w:sz="0" w:space="0" w:color="auto"/>
      </w:divBdr>
      <w:divsChild>
        <w:div w:id="216206336">
          <w:marLeft w:val="0"/>
          <w:marRight w:val="0"/>
          <w:marTop w:val="0"/>
          <w:marBottom w:val="0"/>
          <w:divBdr>
            <w:top w:val="none" w:sz="0" w:space="0" w:color="auto"/>
            <w:left w:val="none" w:sz="0" w:space="0" w:color="auto"/>
            <w:bottom w:val="none" w:sz="0" w:space="0" w:color="auto"/>
            <w:right w:val="none" w:sz="0" w:space="0" w:color="auto"/>
          </w:divBdr>
        </w:div>
      </w:divsChild>
    </w:div>
    <w:div w:id="1495292330">
      <w:bodyDiv w:val="1"/>
      <w:marLeft w:val="0"/>
      <w:marRight w:val="0"/>
      <w:marTop w:val="0"/>
      <w:marBottom w:val="0"/>
      <w:divBdr>
        <w:top w:val="none" w:sz="0" w:space="0" w:color="auto"/>
        <w:left w:val="none" w:sz="0" w:space="0" w:color="auto"/>
        <w:bottom w:val="none" w:sz="0" w:space="0" w:color="auto"/>
        <w:right w:val="none" w:sz="0" w:space="0" w:color="auto"/>
      </w:divBdr>
      <w:divsChild>
        <w:div w:id="727875488">
          <w:marLeft w:val="0"/>
          <w:marRight w:val="0"/>
          <w:marTop w:val="0"/>
          <w:marBottom w:val="0"/>
          <w:divBdr>
            <w:top w:val="none" w:sz="0" w:space="0" w:color="auto"/>
            <w:left w:val="none" w:sz="0" w:space="0" w:color="auto"/>
            <w:bottom w:val="none" w:sz="0" w:space="0" w:color="auto"/>
            <w:right w:val="none" w:sz="0" w:space="0" w:color="auto"/>
          </w:divBdr>
        </w:div>
      </w:divsChild>
    </w:div>
    <w:div w:id="1495534437">
      <w:bodyDiv w:val="1"/>
      <w:marLeft w:val="0"/>
      <w:marRight w:val="0"/>
      <w:marTop w:val="0"/>
      <w:marBottom w:val="0"/>
      <w:divBdr>
        <w:top w:val="none" w:sz="0" w:space="0" w:color="auto"/>
        <w:left w:val="none" w:sz="0" w:space="0" w:color="auto"/>
        <w:bottom w:val="none" w:sz="0" w:space="0" w:color="auto"/>
        <w:right w:val="none" w:sz="0" w:space="0" w:color="auto"/>
      </w:divBdr>
      <w:divsChild>
        <w:div w:id="1020397501">
          <w:marLeft w:val="0"/>
          <w:marRight w:val="0"/>
          <w:marTop w:val="0"/>
          <w:marBottom w:val="0"/>
          <w:divBdr>
            <w:top w:val="none" w:sz="0" w:space="0" w:color="auto"/>
            <w:left w:val="none" w:sz="0" w:space="0" w:color="auto"/>
            <w:bottom w:val="none" w:sz="0" w:space="0" w:color="auto"/>
            <w:right w:val="none" w:sz="0" w:space="0" w:color="auto"/>
          </w:divBdr>
        </w:div>
      </w:divsChild>
    </w:div>
    <w:div w:id="1496148114">
      <w:bodyDiv w:val="1"/>
      <w:marLeft w:val="0"/>
      <w:marRight w:val="0"/>
      <w:marTop w:val="0"/>
      <w:marBottom w:val="0"/>
      <w:divBdr>
        <w:top w:val="none" w:sz="0" w:space="0" w:color="auto"/>
        <w:left w:val="none" w:sz="0" w:space="0" w:color="auto"/>
        <w:bottom w:val="none" w:sz="0" w:space="0" w:color="auto"/>
        <w:right w:val="none" w:sz="0" w:space="0" w:color="auto"/>
      </w:divBdr>
      <w:divsChild>
        <w:div w:id="923144055">
          <w:marLeft w:val="0"/>
          <w:marRight w:val="0"/>
          <w:marTop w:val="0"/>
          <w:marBottom w:val="0"/>
          <w:divBdr>
            <w:top w:val="none" w:sz="0" w:space="0" w:color="auto"/>
            <w:left w:val="none" w:sz="0" w:space="0" w:color="auto"/>
            <w:bottom w:val="none" w:sz="0" w:space="0" w:color="auto"/>
            <w:right w:val="none" w:sz="0" w:space="0" w:color="auto"/>
          </w:divBdr>
        </w:div>
      </w:divsChild>
    </w:div>
    <w:div w:id="1496843339">
      <w:bodyDiv w:val="1"/>
      <w:marLeft w:val="0"/>
      <w:marRight w:val="0"/>
      <w:marTop w:val="0"/>
      <w:marBottom w:val="0"/>
      <w:divBdr>
        <w:top w:val="none" w:sz="0" w:space="0" w:color="auto"/>
        <w:left w:val="none" w:sz="0" w:space="0" w:color="auto"/>
        <w:bottom w:val="none" w:sz="0" w:space="0" w:color="auto"/>
        <w:right w:val="none" w:sz="0" w:space="0" w:color="auto"/>
      </w:divBdr>
      <w:divsChild>
        <w:div w:id="1394426797">
          <w:marLeft w:val="0"/>
          <w:marRight w:val="0"/>
          <w:marTop w:val="0"/>
          <w:marBottom w:val="0"/>
          <w:divBdr>
            <w:top w:val="none" w:sz="0" w:space="0" w:color="auto"/>
            <w:left w:val="none" w:sz="0" w:space="0" w:color="auto"/>
            <w:bottom w:val="none" w:sz="0" w:space="0" w:color="auto"/>
            <w:right w:val="none" w:sz="0" w:space="0" w:color="auto"/>
          </w:divBdr>
        </w:div>
      </w:divsChild>
    </w:div>
    <w:div w:id="1497916568">
      <w:bodyDiv w:val="1"/>
      <w:marLeft w:val="0"/>
      <w:marRight w:val="0"/>
      <w:marTop w:val="0"/>
      <w:marBottom w:val="0"/>
      <w:divBdr>
        <w:top w:val="none" w:sz="0" w:space="0" w:color="auto"/>
        <w:left w:val="none" w:sz="0" w:space="0" w:color="auto"/>
        <w:bottom w:val="none" w:sz="0" w:space="0" w:color="auto"/>
        <w:right w:val="none" w:sz="0" w:space="0" w:color="auto"/>
      </w:divBdr>
      <w:divsChild>
        <w:div w:id="2109427123">
          <w:marLeft w:val="0"/>
          <w:marRight w:val="0"/>
          <w:marTop w:val="0"/>
          <w:marBottom w:val="0"/>
          <w:divBdr>
            <w:top w:val="none" w:sz="0" w:space="0" w:color="auto"/>
            <w:left w:val="none" w:sz="0" w:space="0" w:color="auto"/>
            <w:bottom w:val="none" w:sz="0" w:space="0" w:color="auto"/>
            <w:right w:val="none" w:sz="0" w:space="0" w:color="auto"/>
          </w:divBdr>
          <w:divsChild>
            <w:div w:id="342706982">
              <w:marLeft w:val="0"/>
              <w:marRight w:val="0"/>
              <w:marTop w:val="0"/>
              <w:marBottom w:val="0"/>
              <w:divBdr>
                <w:top w:val="none" w:sz="0" w:space="0" w:color="auto"/>
                <w:left w:val="none" w:sz="0" w:space="0" w:color="auto"/>
                <w:bottom w:val="none" w:sz="0" w:space="0" w:color="auto"/>
                <w:right w:val="none" w:sz="0" w:space="0" w:color="auto"/>
              </w:divBdr>
              <w:divsChild>
                <w:div w:id="1061708380">
                  <w:marLeft w:val="0"/>
                  <w:marRight w:val="0"/>
                  <w:marTop w:val="0"/>
                  <w:marBottom w:val="0"/>
                  <w:divBdr>
                    <w:top w:val="none" w:sz="0" w:space="0" w:color="auto"/>
                    <w:left w:val="none" w:sz="0" w:space="0" w:color="auto"/>
                    <w:bottom w:val="none" w:sz="0" w:space="0" w:color="auto"/>
                    <w:right w:val="none" w:sz="0" w:space="0" w:color="auto"/>
                  </w:divBdr>
                  <w:divsChild>
                    <w:div w:id="1652979935">
                      <w:marLeft w:val="0"/>
                      <w:marRight w:val="0"/>
                      <w:marTop w:val="0"/>
                      <w:marBottom w:val="0"/>
                      <w:divBdr>
                        <w:top w:val="none" w:sz="0" w:space="0" w:color="auto"/>
                        <w:left w:val="none" w:sz="0" w:space="0" w:color="auto"/>
                        <w:bottom w:val="none" w:sz="0" w:space="0" w:color="auto"/>
                        <w:right w:val="none" w:sz="0" w:space="0" w:color="auto"/>
                      </w:divBdr>
                      <w:divsChild>
                        <w:div w:id="1591036762">
                          <w:marLeft w:val="0"/>
                          <w:marRight w:val="0"/>
                          <w:marTop w:val="0"/>
                          <w:marBottom w:val="0"/>
                          <w:divBdr>
                            <w:top w:val="none" w:sz="0" w:space="0" w:color="auto"/>
                            <w:left w:val="none" w:sz="0" w:space="0" w:color="auto"/>
                            <w:bottom w:val="none" w:sz="0" w:space="0" w:color="auto"/>
                            <w:right w:val="none" w:sz="0" w:space="0" w:color="auto"/>
                          </w:divBdr>
                          <w:divsChild>
                            <w:div w:id="59716337">
                              <w:marLeft w:val="0"/>
                              <w:marRight w:val="0"/>
                              <w:marTop w:val="0"/>
                              <w:marBottom w:val="0"/>
                              <w:divBdr>
                                <w:top w:val="none" w:sz="0" w:space="0" w:color="auto"/>
                                <w:left w:val="none" w:sz="0" w:space="0" w:color="auto"/>
                                <w:bottom w:val="none" w:sz="0" w:space="0" w:color="auto"/>
                                <w:right w:val="none" w:sz="0" w:space="0" w:color="auto"/>
                              </w:divBdr>
                              <w:divsChild>
                                <w:div w:id="1466240821">
                                  <w:marLeft w:val="0"/>
                                  <w:marRight w:val="0"/>
                                  <w:marTop w:val="0"/>
                                  <w:marBottom w:val="0"/>
                                  <w:divBdr>
                                    <w:top w:val="none" w:sz="0" w:space="0" w:color="auto"/>
                                    <w:left w:val="none" w:sz="0" w:space="0" w:color="auto"/>
                                    <w:bottom w:val="none" w:sz="0" w:space="0" w:color="auto"/>
                                    <w:right w:val="none" w:sz="0" w:space="0" w:color="auto"/>
                                  </w:divBdr>
                                  <w:divsChild>
                                    <w:div w:id="1909656419">
                                      <w:marLeft w:val="0"/>
                                      <w:marRight w:val="0"/>
                                      <w:marTop w:val="0"/>
                                      <w:marBottom w:val="0"/>
                                      <w:divBdr>
                                        <w:top w:val="none" w:sz="0" w:space="0" w:color="auto"/>
                                        <w:left w:val="none" w:sz="0" w:space="0" w:color="auto"/>
                                        <w:bottom w:val="none" w:sz="0" w:space="0" w:color="auto"/>
                                        <w:right w:val="none" w:sz="0" w:space="0" w:color="auto"/>
                                      </w:divBdr>
                                      <w:divsChild>
                                        <w:div w:id="1396315477">
                                          <w:marLeft w:val="0"/>
                                          <w:marRight w:val="0"/>
                                          <w:marTop w:val="0"/>
                                          <w:marBottom w:val="0"/>
                                          <w:divBdr>
                                            <w:top w:val="none" w:sz="0" w:space="0" w:color="auto"/>
                                            <w:left w:val="none" w:sz="0" w:space="0" w:color="auto"/>
                                            <w:bottom w:val="none" w:sz="0" w:space="0" w:color="auto"/>
                                            <w:right w:val="none" w:sz="0" w:space="0" w:color="auto"/>
                                          </w:divBdr>
                                          <w:divsChild>
                                            <w:div w:id="1322470160">
                                              <w:marLeft w:val="0"/>
                                              <w:marRight w:val="0"/>
                                              <w:marTop w:val="0"/>
                                              <w:marBottom w:val="0"/>
                                              <w:divBdr>
                                                <w:top w:val="none" w:sz="0" w:space="0" w:color="auto"/>
                                                <w:left w:val="none" w:sz="0" w:space="0" w:color="auto"/>
                                                <w:bottom w:val="none" w:sz="0" w:space="0" w:color="auto"/>
                                                <w:right w:val="none" w:sz="0" w:space="0" w:color="auto"/>
                                              </w:divBdr>
                                              <w:divsChild>
                                                <w:div w:id="1474912141">
                                                  <w:marLeft w:val="0"/>
                                                  <w:marRight w:val="0"/>
                                                  <w:marTop w:val="0"/>
                                                  <w:marBottom w:val="0"/>
                                                  <w:divBdr>
                                                    <w:top w:val="none" w:sz="0" w:space="0" w:color="auto"/>
                                                    <w:left w:val="none" w:sz="0" w:space="0" w:color="auto"/>
                                                    <w:bottom w:val="none" w:sz="0" w:space="0" w:color="auto"/>
                                                    <w:right w:val="none" w:sz="0" w:space="0" w:color="auto"/>
                                                  </w:divBdr>
                                                  <w:divsChild>
                                                    <w:div w:id="20851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181721">
      <w:bodyDiv w:val="1"/>
      <w:marLeft w:val="0"/>
      <w:marRight w:val="0"/>
      <w:marTop w:val="0"/>
      <w:marBottom w:val="0"/>
      <w:divBdr>
        <w:top w:val="none" w:sz="0" w:space="0" w:color="auto"/>
        <w:left w:val="none" w:sz="0" w:space="0" w:color="auto"/>
        <w:bottom w:val="none" w:sz="0" w:space="0" w:color="auto"/>
        <w:right w:val="none" w:sz="0" w:space="0" w:color="auto"/>
      </w:divBdr>
      <w:divsChild>
        <w:div w:id="243809383">
          <w:marLeft w:val="0"/>
          <w:marRight w:val="0"/>
          <w:marTop w:val="0"/>
          <w:marBottom w:val="0"/>
          <w:divBdr>
            <w:top w:val="none" w:sz="0" w:space="0" w:color="auto"/>
            <w:left w:val="none" w:sz="0" w:space="0" w:color="auto"/>
            <w:bottom w:val="none" w:sz="0" w:space="0" w:color="auto"/>
            <w:right w:val="none" w:sz="0" w:space="0" w:color="auto"/>
          </w:divBdr>
        </w:div>
      </w:divsChild>
    </w:div>
    <w:div w:id="1498232486">
      <w:bodyDiv w:val="1"/>
      <w:marLeft w:val="0"/>
      <w:marRight w:val="0"/>
      <w:marTop w:val="0"/>
      <w:marBottom w:val="0"/>
      <w:divBdr>
        <w:top w:val="none" w:sz="0" w:space="0" w:color="auto"/>
        <w:left w:val="none" w:sz="0" w:space="0" w:color="auto"/>
        <w:bottom w:val="none" w:sz="0" w:space="0" w:color="auto"/>
        <w:right w:val="none" w:sz="0" w:space="0" w:color="auto"/>
      </w:divBdr>
      <w:divsChild>
        <w:div w:id="1334336110">
          <w:marLeft w:val="0"/>
          <w:marRight w:val="0"/>
          <w:marTop w:val="0"/>
          <w:marBottom w:val="0"/>
          <w:divBdr>
            <w:top w:val="none" w:sz="0" w:space="0" w:color="auto"/>
            <w:left w:val="none" w:sz="0" w:space="0" w:color="auto"/>
            <w:bottom w:val="none" w:sz="0" w:space="0" w:color="auto"/>
            <w:right w:val="none" w:sz="0" w:space="0" w:color="auto"/>
          </w:divBdr>
        </w:div>
      </w:divsChild>
    </w:div>
    <w:div w:id="1498299563">
      <w:bodyDiv w:val="1"/>
      <w:marLeft w:val="0"/>
      <w:marRight w:val="0"/>
      <w:marTop w:val="0"/>
      <w:marBottom w:val="0"/>
      <w:divBdr>
        <w:top w:val="none" w:sz="0" w:space="0" w:color="auto"/>
        <w:left w:val="none" w:sz="0" w:space="0" w:color="auto"/>
        <w:bottom w:val="none" w:sz="0" w:space="0" w:color="auto"/>
        <w:right w:val="none" w:sz="0" w:space="0" w:color="auto"/>
      </w:divBdr>
      <w:divsChild>
        <w:div w:id="1486819245">
          <w:marLeft w:val="0"/>
          <w:marRight w:val="0"/>
          <w:marTop w:val="0"/>
          <w:marBottom w:val="0"/>
          <w:divBdr>
            <w:top w:val="none" w:sz="0" w:space="0" w:color="auto"/>
            <w:left w:val="none" w:sz="0" w:space="0" w:color="auto"/>
            <w:bottom w:val="none" w:sz="0" w:space="0" w:color="auto"/>
            <w:right w:val="none" w:sz="0" w:space="0" w:color="auto"/>
          </w:divBdr>
        </w:div>
      </w:divsChild>
    </w:div>
    <w:div w:id="1499157093">
      <w:bodyDiv w:val="1"/>
      <w:marLeft w:val="0"/>
      <w:marRight w:val="0"/>
      <w:marTop w:val="0"/>
      <w:marBottom w:val="0"/>
      <w:divBdr>
        <w:top w:val="none" w:sz="0" w:space="0" w:color="auto"/>
        <w:left w:val="none" w:sz="0" w:space="0" w:color="auto"/>
        <w:bottom w:val="none" w:sz="0" w:space="0" w:color="auto"/>
        <w:right w:val="none" w:sz="0" w:space="0" w:color="auto"/>
      </w:divBdr>
      <w:divsChild>
        <w:div w:id="2132170323">
          <w:marLeft w:val="0"/>
          <w:marRight w:val="0"/>
          <w:marTop w:val="0"/>
          <w:marBottom w:val="0"/>
          <w:divBdr>
            <w:top w:val="none" w:sz="0" w:space="0" w:color="auto"/>
            <w:left w:val="none" w:sz="0" w:space="0" w:color="auto"/>
            <w:bottom w:val="none" w:sz="0" w:space="0" w:color="auto"/>
            <w:right w:val="none" w:sz="0" w:space="0" w:color="auto"/>
          </w:divBdr>
        </w:div>
      </w:divsChild>
    </w:div>
    <w:div w:id="1499418380">
      <w:bodyDiv w:val="1"/>
      <w:marLeft w:val="0"/>
      <w:marRight w:val="0"/>
      <w:marTop w:val="0"/>
      <w:marBottom w:val="0"/>
      <w:divBdr>
        <w:top w:val="none" w:sz="0" w:space="0" w:color="auto"/>
        <w:left w:val="none" w:sz="0" w:space="0" w:color="auto"/>
        <w:bottom w:val="none" w:sz="0" w:space="0" w:color="auto"/>
        <w:right w:val="none" w:sz="0" w:space="0" w:color="auto"/>
      </w:divBdr>
      <w:divsChild>
        <w:div w:id="984504388">
          <w:marLeft w:val="0"/>
          <w:marRight w:val="0"/>
          <w:marTop w:val="0"/>
          <w:marBottom w:val="0"/>
          <w:divBdr>
            <w:top w:val="none" w:sz="0" w:space="0" w:color="auto"/>
            <w:left w:val="none" w:sz="0" w:space="0" w:color="auto"/>
            <w:bottom w:val="none" w:sz="0" w:space="0" w:color="auto"/>
            <w:right w:val="none" w:sz="0" w:space="0" w:color="auto"/>
          </w:divBdr>
        </w:div>
      </w:divsChild>
    </w:div>
    <w:div w:id="1499424789">
      <w:bodyDiv w:val="1"/>
      <w:marLeft w:val="0"/>
      <w:marRight w:val="0"/>
      <w:marTop w:val="0"/>
      <w:marBottom w:val="0"/>
      <w:divBdr>
        <w:top w:val="none" w:sz="0" w:space="0" w:color="auto"/>
        <w:left w:val="none" w:sz="0" w:space="0" w:color="auto"/>
        <w:bottom w:val="none" w:sz="0" w:space="0" w:color="auto"/>
        <w:right w:val="none" w:sz="0" w:space="0" w:color="auto"/>
      </w:divBdr>
      <w:divsChild>
        <w:div w:id="593325316">
          <w:marLeft w:val="0"/>
          <w:marRight w:val="0"/>
          <w:marTop w:val="0"/>
          <w:marBottom w:val="0"/>
          <w:divBdr>
            <w:top w:val="none" w:sz="0" w:space="0" w:color="auto"/>
            <w:left w:val="none" w:sz="0" w:space="0" w:color="auto"/>
            <w:bottom w:val="none" w:sz="0" w:space="0" w:color="auto"/>
            <w:right w:val="none" w:sz="0" w:space="0" w:color="auto"/>
          </w:divBdr>
        </w:div>
      </w:divsChild>
    </w:div>
    <w:div w:id="1499732234">
      <w:bodyDiv w:val="1"/>
      <w:marLeft w:val="0"/>
      <w:marRight w:val="0"/>
      <w:marTop w:val="0"/>
      <w:marBottom w:val="0"/>
      <w:divBdr>
        <w:top w:val="none" w:sz="0" w:space="0" w:color="auto"/>
        <w:left w:val="none" w:sz="0" w:space="0" w:color="auto"/>
        <w:bottom w:val="none" w:sz="0" w:space="0" w:color="auto"/>
        <w:right w:val="none" w:sz="0" w:space="0" w:color="auto"/>
      </w:divBdr>
    </w:div>
    <w:div w:id="1500777609">
      <w:bodyDiv w:val="1"/>
      <w:marLeft w:val="0"/>
      <w:marRight w:val="0"/>
      <w:marTop w:val="0"/>
      <w:marBottom w:val="0"/>
      <w:divBdr>
        <w:top w:val="none" w:sz="0" w:space="0" w:color="auto"/>
        <w:left w:val="none" w:sz="0" w:space="0" w:color="auto"/>
        <w:bottom w:val="none" w:sz="0" w:space="0" w:color="auto"/>
        <w:right w:val="none" w:sz="0" w:space="0" w:color="auto"/>
      </w:divBdr>
      <w:divsChild>
        <w:div w:id="425538586">
          <w:marLeft w:val="0"/>
          <w:marRight w:val="0"/>
          <w:marTop w:val="0"/>
          <w:marBottom w:val="0"/>
          <w:divBdr>
            <w:top w:val="none" w:sz="0" w:space="0" w:color="auto"/>
            <w:left w:val="none" w:sz="0" w:space="0" w:color="auto"/>
            <w:bottom w:val="none" w:sz="0" w:space="0" w:color="auto"/>
            <w:right w:val="none" w:sz="0" w:space="0" w:color="auto"/>
          </w:divBdr>
          <w:divsChild>
            <w:div w:id="21975900">
              <w:marLeft w:val="0"/>
              <w:marRight w:val="0"/>
              <w:marTop w:val="0"/>
              <w:marBottom w:val="0"/>
              <w:divBdr>
                <w:top w:val="none" w:sz="0" w:space="0" w:color="auto"/>
                <w:left w:val="none" w:sz="0" w:space="0" w:color="auto"/>
                <w:bottom w:val="none" w:sz="0" w:space="0" w:color="auto"/>
                <w:right w:val="none" w:sz="0" w:space="0" w:color="auto"/>
              </w:divBdr>
              <w:divsChild>
                <w:div w:id="1087767275">
                  <w:marLeft w:val="0"/>
                  <w:marRight w:val="0"/>
                  <w:marTop w:val="0"/>
                  <w:marBottom w:val="0"/>
                  <w:divBdr>
                    <w:top w:val="none" w:sz="0" w:space="0" w:color="auto"/>
                    <w:left w:val="none" w:sz="0" w:space="0" w:color="auto"/>
                    <w:bottom w:val="none" w:sz="0" w:space="0" w:color="auto"/>
                    <w:right w:val="none" w:sz="0" w:space="0" w:color="auto"/>
                  </w:divBdr>
                  <w:divsChild>
                    <w:div w:id="1672872358">
                      <w:marLeft w:val="0"/>
                      <w:marRight w:val="0"/>
                      <w:marTop w:val="0"/>
                      <w:marBottom w:val="0"/>
                      <w:divBdr>
                        <w:top w:val="none" w:sz="0" w:space="0" w:color="auto"/>
                        <w:left w:val="none" w:sz="0" w:space="0" w:color="auto"/>
                        <w:bottom w:val="none" w:sz="0" w:space="0" w:color="auto"/>
                        <w:right w:val="none" w:sz="0" w:space="0" w:color="auto"/>
                      </w:divBdr>
                      <w:divsChild>
                        <w:div w:id="748767977">
                          <w:marLeft w:val="0"/>
                          <w:marRight w:val="0"/>
                          <w:marTop w:val="0"/>
                          <w:marBottom w:val="0"/>
                          <w:divBdr>
                            <w:top w:val="none" w:sz="0" w:space="0" w:color="auto"/>
                            <w:left w:val="none" w:sz="0" w:space="0" w:color="auto"/>
                            <w:bottom w:val="none" w:sz="0" w:space="0" w:color="auto"/>
                            <w:right w:val="none" w:sz="0" w:space="0" w:color="auto"/>
                          </w:divBdr>
                          <w:divsChild>
                            <w:div w:id="1134788491">
                              <w:marLeft w:val="0"/>
                              <w:marRight w:val="0"/>
                              <w:marTop w:val="0"/>
                              <w:marBottom w:val="0"/>
                              <w:divBdr>
                                <w:top w:val="none" w:sz="0" w:space="0" w:color="auto"/>
                                <w:left w:val="none" w:sz="0" w:space="0" w:color="auto"/>
                                <w:bottom w:val="none" w:sz="0" w:space="0" w:color="auto"/>
                                <w:right w:val="none" w:sz="0" w:space="0" w:color="auto"/>
                              </w:divBdr>
                              <w:divsChild>
                                <w:div w:id="498467378">
                                  <w:marLeft w:val="0"/>
                                  <w:marRight w:val="0"/>
                                  <w:marTop w:val="0"/>
                                  <w:marBottom w:val="0"/>
                                  <w:divBdr>
                                    <w:top w:val="none" w:sz="0" w:space="0" w:color="auto"/>
                                    <w:left w:val="none" w:sz="0" w:space="0" w:color="auto"/>
                                    <w:bottom w:val="none" w:sz="0" w:space="0" w:color="auto"/>
                                    <w:right w:val="none" w:sz="0" w:space="0" w:color="auto"/>
                                  </w:divBdr>
                                  <w:divsChild>
                                    <w:div w:id="501626477">
                                      <w:marLeft w:val="0"/>
                                      <w:marRight w:val="0"/>
                                      <w:marTop w:val="0"/>
                                      <w:marBottom w:val="0"/>
                                      <w:divBdr>
                                        <w:top w:val="none" w:sz="0" w:space="0" w:color="auto"/>
                                        <w:left w:val="none" w:sz="0" w:space="0" w:color="auto"/>
                                        <w:bottom w:val="none" w:sz="0" w:space="0" w:color="auto"/>
                                        <w:right w:val="none" w:sz="0" w:space="0" w:color="auto"/>
                                      </w:divBdr>
                                      <w:divsChild>
                                        <w:div w:id="1108937486">
                                          <w:marLeft w:val="0"/>
                                          <w:marRight w:val="0"/>
                                          <w:marTop w:val="0"/>
                                          <w:marBottom w:val="0"/>
                                          <w:divBdr>
                                            <w:top w:val="none" w:sz="0" w:space="0" w:color="auto"/>
                                            <w:left w:val="none" w:sz="0" w:space="0" w:color="auto"/>
                                            <w:bottom w:val="none" w:sz="0" w:space="0" w:color="auto"/>
                                            <w:right w:val="none" w:sz="0" w:space="0" w:color="auto"/>
                                          </w:divBdr>
                                          <w:divsChild>
                                            <w:div w:id="415059078">
                                              <w:marLeft w:val="0"/>
                                              <w:marRight w:val="0"/>
                                              <w:marTop w:val="0"/>
                                              <w:marBottom w:val="0"/>
                                              <w:divBdr>
                                                <w:top w:val="none" w:sz="0" w:space="0" w:color="auto"/>
                                                <w:left w:val="none" w:sz="0" w:space="0" w:color="auto"/>
                                                <w:bottom w:val="none" w:sz="0" w:space="0" w:color="auto"/>
                                                <w:right w:val="none" w:sz="0" w:space="0" w:color="auto"/>
                                              </w:divBdr>
                                              <w:divsChild>
                                                <w:div w:id="369963946">
                                                  <w:marLeft w:val="0"/>
                                                  <w:marRight w:val="0"/>
                                                  <w:marTop w:val="0"/>
                                                  <w:marBottom w:val="0"/>
                                                  <w:divBdr>
                                                    <w:top w:val="none" w:sz="0" w:space="0" w:color="auto"/>
                                                    <w:left w:val="none" w:sz="0" w:space="0" w:color="auto"/>
                                                    <w:bottom w:val="none" w:sz="0" w:space="0" w:color="auto"/>
                                                    <w:right w:val="none" w:sz="0" w:space="0" w:color="auto"/>
                                                  </w:divBdr>
                                                  <w:divsChild>
                                                    <w:div w:id="87662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384882">
      <w:bodyDiv w:val="1"/>
      <w:marLeft w:val="0"/>
      <w:marRight w:val="0"/>
      <w:marTop w:val="0"/>
      <w:marBottom w:val="0"/>
      <w:divBdr>
        <w:top w:val="none" w:sz="0" w:space="0" w:color="auto"/>
        <w:left w:val="none" w:sz="0" w:space="0" w:color="auto"/>
        <w:bottom w:val="none" w:sz="0" w:space="0" w:color="auto"/>
        <w:right w:val="none" w:sz="0" w:space="0" w:color="auto"/>
      </w:divBdr>
      <w:divsChild>
        <w:div w:id="1353072914">
          <w:marLeft w:val="0"/>
          <w:marRight w:val="0"/>
          <w:marTop w:val="0"/>
          <w:marBottom w:val="0"/>
          <w:divBdr>
            <w:top w:val="none" w:sz="0" w:space="0" w:color="auto"/>
            <w:left w:val="none" w:sz="0" w:space="0" w:color="auto"/>
            <w:bottom w:val="none" w:sz="0" w:space="0" w:color="auto"/>
            <w:right w:val="none" w:sz="0" w:space="0" w:color="auto"/>
          </w:divBdr>
          <w:divsChild>
            <w:div w:id="93050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60462">
      <w:bodyDiv w:val="1"/>
      <w:marLeft w:val="0"/>
      <w:marRight w:val="0"/>
      <w:marTop w:val="0"/>
      <w:marBottom w:val="0"/>
      <w:divBdr>
        <w:top w:val="none" w:sz="0" w:space="0" w:color="auto"/>
        <w:left w:val="none" w:sz="0" w:space="0" w:color="auto"/>
        <w:bottom w:val="none" w:sz="0" w:space="0" w:color="auto"/>
        <w:right w:val="none" w:sz="0" w:space="0" w:color="auto"/>
      </w:divBdr>
      <w:divsChild>
        <w:div w:id="1784298392">
          <w:marLeft w:val="0"/>
          <w:marRight w:val="0"/>
          <w:marTop w:val="0"/>
          <w:marBottom w:val="0"/>
          <w:divBdr>
            <w:top w:val="none" w:sz="0" w:space="0" w:color="auto"/>
            <w:left w:val="none" w:sz="0" w:space="0" w:color="auto"/>
            <w:bottom w:val="none" w:sz="0" w:space="0" w:color="auto"/>
            <w:right w:val="none" w:sz="0" w:space="0" w:color="auto"/>
          </w:divBdr>
        </w:div>
      </w:divsChild>
    </w:div>
    <w:div w:id="1501890034">
      <w:bodyDiv w:val="1"/>
      <w:marLeft w:val="0"/>
      <w:marRight w:val="0"/>
      <w:marTop w:val="0"/>
      <w:marBottom w:val="0"/>
      <w:divBdr>
        <w:top w:val="none" w:sz="0" w:space="0" w:color="auto"/>
        <w:left w:val="none" w:sz="0" w:space="0" w:color="auto"/>
        <w:bottom w:val="none" w:sz="0" w:space="0" w:color="auto"/>
        <w:right w:val="none" w:sz="0" w:space="0" w:color="auto"/>
      </w:divBdr>
      <w:divsChild>
        <w:div w:id="1880587345">
          <w:marLeft w:val="0"/>
          <w:marRight w:val="0"/>
          <w:marTop w:val="0"/>
          <w:marBottom w:val="0"/>
          <w:divBdr>
            <w:top w:val="none" w:sz="0" w:space="0" w:color="auto"/>
            <w:left w:val="none" w:sz="0" w:space="0" w:color="auto"/>
            <w:bottom w:val="none" w:sz="0" w:space="0" w:color="auto"/>
            <w:right w:val="none" w:sz="0" w:space="0" w:color="auto"/>
          </w:divBdr>
        </w:div>
      </w:divsChild>
    </w:div>
    <w:div w:id="1502309727">
      <w:bodyDiv w:val="1"/>
      <w:marLeft w:val="0"/>
      <w:marRight w:val="0"/>
      <w:marTop w:val="0"/>
      <w:marBottom w:val="0"/>
      <w:divBdr>
        <w:top w:val="none" w:sz="0" w:space="0" w:color="auto"/>
        <w:left w:val="none" w:sz="0" w:space="0" w:color="auto"/>
        <w:bottom w:val="none" w:sz="0" w:space="0" w:color="auto"/>
        <w:right w:val="none" w:sz="0" w:space="0" w:color="auto"/>
      </w:divBdr>
      <w:divsChild>
        <w:div w:id="1552230258">
          <w:marLeft w:val="0"/>
          <w:marRight w:val="0"/>
          <w:marTop w:val="0"/>
          <w:marBottom w:val="0"/>
          <w:divBdr>
            <w:top w:val="none" w:sz="0" w:space="0" w:color="auto"/>
            <w:left w:val="none" w:sz="0" w:space="0" w:color="auto"/>
            <w:bottom w:val="none" w:sz="0" w:space="0" w:color="auto"/>
            <w:right w:val="none" w:sz="0" w:space="0" w:color="auto"/>
          </w:divBdr>
        </w:div>
      </w:divsChild>
    </w:div>
    <w:div w:id="1503474913">
      <w:bodyDiv w:val="1"/>
      <w:marLeft w:val="0"/>
      <w:marRight w:val="0"/>
      <w:marTop w:val="0"/>
      <w:marBottom w:val="0"/>
      <w:divBdr>
        <w:top w:val="none" w:sz="0" w:space="0" w:color="auto"/>
        <w:left w:val="none" w:sz="0" w:space="0" w:color="auto"/>
        <w:bottom w:val="none" w:sz="0" w:space="0" w:color="auto"/>
        <w:right w:val="none" w:sz="0" w:space="0" w:color="auto"/>
      </w:divBdr>
      <w:divsChild>
        <w:div w:id="1206019421">
          <w:marLeft w:val="0"/>
          <w:marRight w:val="0"/>
          <w:marTop w:val="0"/>
          <w:marBottom w:val="0"/>
          <w:divBdr>
            <w:top w:val="none" w:sz="0" w:space="0" w:color="auto"/>
            <w:left w:val="none" w:sz="0" w:space="0" w:color="auto"/>
            <w:bottom w:val="none" w:sz="0" w:space="0" w:color="auto"/>
            <w:right w:val="none" w:sz="0" w:space="0" w:color="auto"/>
          </w:divBdr>
        </w:div>
      </w:divsChild>
    </w:div>
    <w:div w:id="1503743838">
      <w:bodyDiv w:val="1"/>
      <w:marLeft w:val="0"/>
      <w:marRight w:val="0"/>
      <w:marTop w:val="0"/>
      <w:marBottom w:val="0"/>
      <w:divBdr>
        <w:top w:val="none" w:sz="0" w:space="0" w:color="auto"/>
        <w:left w:val="none" w:sz="0" w:space="0" w:color="auto"/>
        <w:bottom w:val="none" w:sz="0" w:space="0" w:color="auto"/>
        <w:right w:val="none" w:sz="0" w:space="0" w:color="auto"/>
      </w:divBdr>
    </w:div>
    <w:div w:id="1504052914">
      <w:bodyDiv w:val="1"/>
      <w:marLeft w:val="0"/>
      <w:marRight w:val="0"/>
      <w:marTop w:val="0"/>
      <w:marBottom w:val="0"/>
      <w:divBdr>
        <w:top w:val="none" w:sz="0" w:space="0" w:color="auto"/>
        <w:left w:val="none" w:sz="0" w:space="0" w:color="auto"/>
        <w:bottom w:val="none" w:sz="0" w:space="0" w:color="auto"/>
        <w:right w:val="none" w:sz="0" w:space="0" w:color="auto"/>
      </w:divBdr>
    </w:div>
    <w:div w:id="1504468696">
      <w:bodyDiv w:val="1"/>
      <w:marLeft w:val="0"/>
      <w:marRight w:val="0"/>
      <w:marTop w:val="0"/>
      <w:marBottom w:val="0"/>
      <w:divBdr>
        <w:top w:val="none" w:sz="0" w:space="0" w:color="auto"/>
        <w:left w:val="none" w:sz="0" w:space="0" w:color="auto"/>
        <w:bottom w:val="none" w:sz="0" w:space="0" w:color="auto"/>
        <w:right w:val="none" w:sz="0" w:space="0" w:color="auto"/>
      </w:divBdr>
      <w:divsChild>
        <w:div w:id="326983372">
          <w:marLeft w:val="0"/>
          <w:marRight w:val="0"/>
          <w:marTop w:val="0"/>
          <w:marBottom w:val="0"/>
          <w:divBdr>
            <w:top w:val="none" w:sz="0" w:space="0" w:color="auto"/>
            <w:left w:val="none" w:sz="0" w:space="0" w:color="auto"/>
            <w:bottom w:val="none" w:sz="0" w:space="0" w:color="auto"/>
            <w:right w:val="none" w:sz="0" w:space="0" w:color="auto"/>
          </w:divBdr>
        </w:div>
      </w:divsChild>
    </w:div>
    <w:div w:id="1504928138">
      <w:bodyDiv w:val="1"/>
      <w:marLeft w:val="0"/>
      <w:marRight w:val="0"/>
      <w:marTop w:val="0"/>
      <w:marBottom w:val="0"/>
      <w:divBdr>
        <w:top w:val="none" w:sz="0" w:space="0" w:color="auto"/>
        <w:left w:val="none" w:sz="0" w:space="0" w:color="auto"/>
        <w:bottom w:val="none" w:sz="0" w:space="0" w:color="auto"/>
        <w:right w:val="none" w:sz="0" w:space="0" w:color="auto"/>
      </w:divBdr>
    </w:div>
    <w:div w:id="1505126869">
      <w:bodyDiv w:val="1"/>
      <w:marLeft w:val="0"/>
      <w:marRight w:val="0"/>
      <w:marTop w:val="0"/>
      <w:marBottom w:val="0"/>
      <w:divBdr>
        <w:top w:val="none" w:sz="0" w:space="0" w:color="auto"/>
        <w:left w:val="none" w:sz="0" w:space="0" w:color="auto"/>
        <w:bottom w:val="none" w:sz="0" w:space="0" w:color="auto"/>
        <w:right w:val="none" w:sz="0" w:space="0" w:color="auto"/>
      </w:divBdr>
      <w:divsChild>
        <w:div w:id="1957517257">
          <w:marLeft w:val="0"/>
          <w:marRight w:val="0"/>
          <w:marTop w:val="0"/>
          <w:marBottom w:val="0"/>
          <w:divBdr>
            <w:top w:val="none" w:sz="0" w:space="0" w:color="auto"/>
            <w:left w:val="none" w:sz="0" w:space="0" w:color="auto"/>
            <w:bottom w:val="none" w:sz="0" w:space="0" w:color="auto"/>
            <w:right w:val="none" w:sz="0" w:space="0" w:color="auto"/>
          </w:divBdr>
        </w:div>
      </w:divsChild>
    </w:div>
    <w:div w:id="1505129599">
      <w:bodyDiv w:val="1"/>
      <w:marLeft w:val="0"/>
      <w:marRight w:val="0"/>
      <w:marTop w:val="0"/>
      <w:marBottom w:val="0"/>
      <w:divBdr>
        <w:top w:val="none" w:sz="0" w:space="0" w:color="auto"/>
        <w:left w:val="none" w:sz="0" w:space="0" w:color="auto"/>
        <w:bottom w:val="none" w:sz="0" w:space="0" w:color="auto"/>
        <w:right w:val="none" w:sz="0" w:space="0" w:color="auto"/>
      </w:divBdr>
      <w:divsChild>
        <w:div w:id="1540312198">
          <w:marLeft w:val="0"/>
          <w:marRight w:val="0"/>
          <w:marTop w:val="0"/>
          <w:marBottom w:val="0"/>
          <w:divBdr>
            <w:top w:val="none" w:sz="0" w:space="0" w:color="auto"/>
            <w:left w:val="none" w:sz="0" w:space="0" w:color="auto"/>
            <w:bottom w:val="none" w:sz="0" w:space="0" w:color="auto"/>
            <w:right w:val="none" w:sz="0" w:space="0" w:color="auto"/>
          </w:divBdr>
        </w:div>
      </w:divsChild>
    </w:div>
    <w:div w:id="1505701108">
      <w:bodyDiv w:val="1"/>
      <w:marLeft w:val="0"/>
      <w:marRight w:val="0"/>
      <w:marTop w:val="0"/>
      <w:marBottom w:val="0"/>
      <w:divBdr>
        <w:top w:val="none" w:sz="0" w:space="0" w:color="auto"/>
        <w:left w:val="none" w:sz="0" w:space="0" w:color="auto"/>
        <w:bottom w:val="none" w:sz="0" w:space="0" w:color="auto"/>
        <w:right w:val="none" w:sz="0" w:space="0" w:color="auto"/>
      </w:divBdr>
      <w:divsChild>
        <w:div w:id="1764183982">
          <w:marLeft w:val="0"/>
          <w:marRight w:val="0"/>
          <w:marTop w:val="0"/>
          <w:marBottom w:val="0"/>
          <w:divBdr>
            <w:top w:val="none" w:sz="0" w:space="0" w:color="auto"/>
            <w:left w:val="none" w:sz="0" w:space="0" w:color="auto"/>
            <w:bottom w:val="none" w:sz="0" w:space="0" w:color="auto"/>
            <w:right w:val="none" w:sz="0" w:space="0" w:color="auto"/>
          </w:divBdr>
        </w:div>
      </w:divsChild>
    </w:div>
    <w:div w:id="1505822954">
      <w:bodyDiv w:val="1"/>
      <w:marLeft w:val="0"/>
      <w:marRight w:val="0"/>
      <w:marTop w:val="0"/>
      <w:marBottom w:val="0"/>
      <w:divBdr>
        <w:top w:val="none" w:sz="0" w:space="0" w:color="auto"/>
        <w:left w:val="none" w:sz="0" w:space="0" w:color="auto"/>
        <w:bottom w:val="none" w:sz="0" w:space="0" w:color="auto"/>
        <w:right w:val="none" w:sz="0" w:space="0" w:color="auto"/>
      </w:divBdr>
      <w:divsChild>
        <w:div w:id="2086298957">
          <w:marLeft w:val="0"/>
          <w:marRight w:val="0"/>
          <w:marTop w:val="0"/>
          <w:marBottom w:val="0"/>
          <w:divBdr>
            <w:top w:val="none" w:sz="0" w:space="0" w:color="auto"/>
            <w:left w:val="none" w:sz="0" w:space="0" w:color="auto"/>
            <w:bottom w:val="none" w:sz="0" w:space="0" w:color="auto"/>
            <w:right w:val="none" w:sz="0" w:space="0" w:color="auto"/>
          </w:divBdr>
        </w:div>
      </w:divsChild>
    </w:div>
    <w:div w:id="1506090755">
      <w:bodyDiv w:val="1"/>
      <w:marLeft w:val="0"/>
      <w:marRight w:val="0"/>
      <w:marTop w:val="0"/>
      <w:marBottom w:val="0"/>
      <w:divBdr>
        <w:top w:val="none" w:sz="0" w:space="0" w:color="auto"/>
        <w:left w:val="none" w:sz="0" w:space="0" w:color="auto"/>
        <w:bottom w:val="none" w:sz="0" w:space="0" w:color="auto"/>
        <w:right w:val="none" w:sz="0" w:space="0" w:color="auto"/>
      </w:divBdr>
    </w:div>
    <w:div w:id="1506094965">
      <w:bodyDiv w:val="1"/>
      <w:marLeft w:val="0"/>
      <w:marRight w:val="0"/>
      <w:marTop w:val="0"/>
      <w:marBottom w:val="0"/>
      <w:divBdr>
        <w:top w:val="none" w:sz="0" w:space="0" w:color="auto"/>
        <w:left w:val="none" w:sz="0" w:space="0" w:color="auto"/>
        <w:bottom w:val="none" w:sz="0" w:space="0" w:color="auto"/>
        <w:right w:val="none" w:sz="0" w:space="0" w:color="auto"/>
      </w:divBdr>
      <w:divsChild>
        <w:div w:id="2001346244">
          <w:marLeft w:val="0"/>
          <w:marRight w:val="0"/>
          <w:marTop w:val="0"/>
          <w:marBottom w:val="0"/>
          <w:divBdr>
            <w:top w:val="none" w:sz="0" w:space="0" w:color="auto"/>
            <w:left w:val="none" w:sz="0" w:space="0" w:color="auto"/>
            <w:bottom w:val="none" w:sz="0" w:space="0" w:color="auto"/>
            <w:right w:val="none" w:sz="0" w:space="0" w:color="auto"/>
          </w:divBdr>
        </w:div>
      </w:divsChild>
    </w:div>
    <w:div w:id="1506822078">
      <w:bodyDiv w:val="1"/>
      <w:marLeft w:val="0"/>
      <w:marRight w:val="0"/>
      <w:marTop w:val="0"/>
      <w:marBottom w:val="0"/>
      <w:divBdr>
        <w:top w:val="none" w:sz="0" w:space="0" w:color="auto"/>
        <w:left w:val="none" w:sz="0" w:space="0" w:color="auto"/>
        <w:bottom w:val="none" w:sz="0" w:space="0" w:color="auto"/>
        <w:right w:val="none" w:sz="0" w:space="0" w:color="auto"/>
      </w:divBdr>
    </w:div>
    <w:div w:id="1506897285">
      <w:bodyDiv w:val="1"/>
      <w:marLeft w:val="0"/>
      <w:marRight w:val="0"/>
      <w:marTop w:val="0"/>
      <w:marBottom w:val="0"/>
      <w:divBdr>
        <w:top w:val="none" w:sz="0" w:space="0" w:color="auto"/>
        <w:left w:val="none" w:sz="0" w:space="0" w:color="auto"/>
        <w:bottom w:val="none" w:sz="0" w:space="0" w:color="auto"/>
        <w:right w:val="none" w:sz="0" w:space="0" w:color="auto"/>
      </w:divBdr>
      <w:divsChild>
        <w:div w:id="1988629344">
          <w:marLeft w:val="0"/>
          <w:marRight w:val="0"/>
          <w:marTop w:val="0"/>
          <w:marBottom w:val="0"/>
          <w:divBdr>
            <w:top w:val="none" w:sz="0" w:space="0" w:color="auto"/>
            <w:left w:val="none" w:sz="0" w:space="0" w:color="auto"/>
            <w:bottom w:val="none" w:sz="0" w:space="0" w:color="auto"/>
            <w:right w:val="none" w:sz="0" w:space="0" w:color="auto"/>
          </w:divBdr>
        </w:div>
      </w:divsChild>
    </w:div>
    <w:div w:id="1507330984">
      <w:bodyDiv w:val="1"/>
      <w:marLeft w:val="0"/>
      <w:marRight w:val="0"/>
      <w:marTop w:val="0"/>
      <w:marBottom w:val="0"/>
      <w:divBdr>
        <w:top w:val="none" w:sz="0" w:space="0" w:color="auto"/>
        <w:left w:val="none" w:sz="0" w:space="0" w:color="auto"/>
        <w:bottom w:val="none" w:sz="0" w:space="0" w:color="auto"/>
        <w:right w:val="none" w:sz="0" w:space="0" w:color="auto"/>
      </w:divBdr>
      <w:divsChild>
        <w:div w:id="1369258911">
          <w:marLeft w:val="0"/>
          <w:marRight w:val="0"/>
          <w:marTop w:val="0"/>
          <w:marBottom w:val="0"/>
          <w:divBdr>
            <w:top w:val="none" w:sz="0" w:space="0" w:color="auto"/>
            <w:left w:val="none" w:sz="0" w:space="0" w:color="auto"/>
            <w:bottom w:val="none" w:sz="0" w:space="0" w:color="auto"/>
            <w:right w:val="none" w:sz="0" w:space="0" w:color="auto"/>
          </w:divBdr>
        </w:div>
      </w:divsChild>
    </w:div>
    <w:div w:id="1507480672">
      <w:bodyDiv w:val="1"/>
      <w:marLeft w:val="0"/>
      <w:marRight w:val="0"/>
      <w:marTop w:val="0"/>
      <w:marBottom w:val="0"/>
      <w:divBdr>
        <w:top w:val="none" w:sz="0" w:space="0" w:color="auto"/>
        <w:left w:val="none" w:sz="0" w:space="0" w:color="auto"/>
        <w:bottom w:val="none" w:sz="0" w:space="0" w:color="auto"/>
        <w:right w:val="none" w:sz="0" w:space="0" w:color="auto"/>
      </w:divBdr>
      <w:divsChild>
        <w:div w:id="946355967">
          <w:marLeft w:val="0"/>
          <w:marRight w:val="0"/>
          <w:marTop w:val="0"/>
          <w:marBottom w:val="0"/>
          <w:divBdr>
            <w:top w:val="none" w:sz="0" w:space="0" w:color="auto"/>
            <w:left w:val="none" w:sz="0" w:space="0" w:color="auto"/>
            <w:bottom w:val="none" w:sz="0" w:space="0" w:color="auto"/>
            <w:right w:val="none" w:sz="0" w:space="0" w:color="auto"/>
          </w:divBdr>
        </w:div>
      </w:divsChild>
    </w:div>
    <w:div w:id="1507748897">
      <w:bodyDiv w:val="1"/>
      <w:marLeft w:val="0"/>
      <w:marRight w:val="0"/>
      <w:marTop w:val="0"/>
      <w:marBottom w:val="0"/>
      <w:divBdr>
        <w:top w:val="none" w:sz="0" w:space="0" w:color="auto"/>
        <w:left w:val="none" w:sz="0" w:space="0" w:color="auto"/>
        <w:bottom w:val="none" w:sz="0" w:space="0" w:color="auto"/>
        <w:right w:val="none" w:sz="0" w:space="0" w:color="auto"/>
      </w:divBdr>
      <w:divsChild>
        <w:div w:id="1867939838">
          <w:marLeft w:val="0"/>
          <w:marRight w:val="0"/>
          <w:marTop w:val="0"/>
          <w:marBottom w:val="0"/>
          <w:divBdr>
            <w:top w:val="none" w:sz="0" w:space="0" w:color="auto"/>
            <w:left w:val="none" w:sz="0" w:space="0" w:color="auto"/>
            <w:bottom w:val="none" w:sz="0" w:space="0" w:color="auto"/>
            <w:right w:val="none" w:sz="0" w:space="0" w:color="auto"/>
          </w:divBdr>
        </w:div>
      </w:divsChild>
    </w:div>
    <w:div w:id="1508012747">
      <w:bodyDiv w:val="1"/>
      <w:marLeft w:val="0"/>
      <w:marRight w:val="0"/>
      <w:marTop w:val="0"/>
      <w:marBottom w:val="0"/>
      <w:divBdr>
        <w:top w:val="none" w:sz="0" w:space="0" w:color="auto"/>
        <w:left w:val="none" w:sz="0" w:space="0" w:color="auto"/>
        <w:bottom w:val="none" w:sz="0" w:space="0" w:color="auto"/>
        <w:right w:val="none" w:sz="0" w:space="0" w:color="auto"/>
      </w:divBdr>
      <w:divsChild>
        <w:div w:id="1169562578">
          <w:marLeft w:val="0"/>
          <w:marRight w:val="0"/>
          <w:marTop w:val="0"/>
          <w:marBottom w:val="0"/>
          <w:divBdr>
            <w:top w:val="none" w:sz="0" w:space="0" w:color="auto"/>
            <w:left w:val="none" w:sz="0" w:space="0" w:color="auto"/>
            <w:bottom w:val="none" w:sz="0" w:space="0" w:color="auto"/>
            <w:right w:val="none" w:sz="0" w:space="0" w:color="auto"/>
          </w:divBdr>
        </w:div>
      </w:divsChild>
    </w:div>
    <w:div w:id="1508136628">
      <w:bodyDiv w:val="1"/>
      <w:marLeft w:val="0"/>
      <w:marRight w:val="0"/>
      <w:marTop w:val="0"/>
      <w:marBottom w:val="0"/>
      <w:divBdr>
        <w:top w:val="none" w:sz="0" w:space="0" w:color="auto"/>
        <w:left w:val="none" w:sz="0" w:space="0" w:color="auto"/>
        <w:bottom w:val="none" w:sz="0" w:space="0" w:color="auto"/>
        <w:right w:val="none" w:sz="0" w:space="0" w:color="auto"/>
      </w:divBdr>
    </w:div>
    <w:div w:id="1508783678">
      <w:bodyDiv w:val="1"/>
      <w:marLeft w:val="0"/>
      <w:marRight w:val="0"/>
      <w:marTop w:val="0"/>
      <w:marBottom w:val="0"/>
      <w:divBdr>
        <w:top w:val="none" w:sz="0" w:space="0" w:color="auto"/>
        <w:left w:val="none" w:sz="0" w:space="0" w:color="auto"/>
        <w:bottom w:val="none" w:sz="0" w:space="0" w:color="auto"/>
        <w:right w:val="none" w:sz="0" w:space="0" w:color="auto"/>
      </w:divBdr>
      <w:divsChild>
        <w:div w:id="1172452955">
          <w:marLeft w:val="0"/>
          <w:marRight w:val="0"/>
          <w:marTop w:val="0"/>
          <w:marBottom w:val="0"/>
          <w:divBdr>
            <w:top w:val="none" w:sz="0" w:space="0" w:color="auto"/>
            <w:left w:val="none" w:sz="0" w:space="0" w:color="auto"/>
            <w:bottom w:val="none" w:sz="0" w:space="0" w:color="auto"/>
            <w:right w:val="none" w:sz="0" w:space="0" w:color="auto"/>
          </w:divBdr>
        </w:div>
      </w:divsChild>
    </w:div>
    <w:div w:id="1509514607">
      <w:bodyDiv w:val="1"/>
      <w:marLeft w:val="0"/>
      <w:marRight w:val="0"/>
      <w:marTop w:val="0"/>
      <w:marBottom w:val="0"/>
      <w:divBdr>
        <w:top w:val="none" w:sz="0" w:space="0" w:color="auto"/>
        <w:left w:val="none" w:sz="0" w:space="0" w:color="auto"/>
        <w:bottom w:val="none" w:sz="0" w:space="0" w:color="auto"/>
        <w:right w:val="none" w:sz="0" w:space="0" w:color="auto"/>
      </w:divBdr>
      <w:divsChild>
        <w:div w:id="1336803867">
          <w:marLeft w:val="0"/>
          <w:marRight w:val="0"/>
          <w:marTop w:val="0"/>
          <w:marBottom w:val="0"/>
          <w:divBdr>
            <w:top w:val="none" w:sz="0" w:space="0" w:color="auto"/>
            <w:left w:val="none" w:sz="0" w:space="0" w:color="auto"/>
            <w:bottom w:val="none" w:sz="0" w:space="0" w:color="auto"/>
            <w:right w:val="none" w:sz="0" w:space="0" w:color="auto"/>
          </w:divBdr>
        </w:div>
      </w:divsChild>
    </w:div>
    <w:div w:id="1509632912">
      <w:bodyDiv w:val="1"/>
      <w:marLeft w:val="0"/>
      <w:marRight w:val="0"/>
      <w:marTop w:val="0"/>
      <w:marBottom w:val="0"/>
      <w:divBdr>
        <w:top w:val="none" w:sz="0" w:space="0" w:color="auto"/>
        <w:left w:val="none" w:sz="0" w:space="0" w:color="auto"/>
        <w:bottom w:val="none" w:sz="0" w:space="0" w:color="auto"/>
        <w:right w:val="none" w:sz="0" w:space="0" w:color="auto"/>
      </w:divBdr>
      <w:divsChild>
        <w:div w:id="528490384">
          <w:marLeft w:val="0"/>
          <w:marRight w:val="0"/>
          <w:marTop w:val="0"/>
          <w:marBottom w:val="0"/>
          <w:divBdr>
            <w:top w:val="none" w:sz="0" w:space="0" w:color="auto"/>
            <w:left w:val="none" w:sz="0" w:space="0" w:color="auto"/>
            <w:bottom w:val="none" w:sz="0" w:space="0" w:color="auto"/>
            <w:right w:val="none" w:sz="0" w:space="0" w:color="auto"/>
          </w:divBdr>
        </w:div>
      </w:divsChild>
    </w:div>
    <w:div w:id="1509828737">
      <w:bodyDiv w:val="1"/>
      <w:marLeft w:val="0"/>
      <w:marRight w:val="0"/>
      <w:marTop w:val="0"/>
      <w:marBottom w:val="0"/>
      <w:divBdr>
        <w:top w:val="none" w:sz="0" w:space="0" w:color="auto"/>
        <w:left w:val="none" w:sz="0" w:space="0" w:color="auto"/>
        <w:bottom w:val="none" w:sz="0" w:space="0" w:color="auto"/>
        <w:right w:val="none" w:sz="0" w:space="0" w:color="auto"/>
      </w:divBdr>
      <w:divsChild>
        <w:div w:id="1621111921">
          <w:marLeft w:val="0"/>
          <w:marRight w:val="0"/>
          <w:marTop w:val="0"/>
          <w:marBottom w:val="0"/>
          <w:divBdr>
            <w:top w:val="none" w:sz="0" w:space="0" w:color="auto"/>
            <w:left w:val="none" w:sz="0" w:space="0" w:color="auto"/>
            <w:bottom w:val="none" w:sz="0" w:space="0" w:color="auto"/>
            <w:right w:val="none" w:sz="0" w:space="0" w:color="auto"/>
          </w:divBdr>
        </w:div>
      </w:divsChild>
    </w:div>
    <w:div w:id="1509831629">
      <w:bodyDiv w:val="1"/>
      <w:marLeft w:val="0"/>
      <w:marRight w:val="0"/>
      <w:marTop w:val="0"/>
      <w:marBottom w:val="0"/>
      <w:divBdr>
        <w:top w:val="none" w:sz="0" w:space="0" w:color="auto"/>
        <w:left w:val="none" w:sz="0" w:space="0" w:color="auto"/>
        <w:bottom w:val="none" w:sz="0" w:space="0" w:color="auto"/>
        <w:right w:val="none" w:sz="0" w:space="0" w:color="auto"/>
      </w:divBdr>
      <w:divsChild>
        <w:div w:id="1843467398">
          <w:marLeft w:val="0"/>
          <w:marRight w:val="0"/>
          <w:marTop w:val="0"/>
          <w:marBottom w:val="0"/>
          <w:divBdr>
            <w:top w:val="none" w:sz="0" w:space="0" w:color="auto"/>
            <w:left w:val="none" w:sz="0" w:space="0" w:color="auto"/>
            <w:bottom w:val="none" w:sz="0" w:space="0" w:color="auto"/>
            <w:right w:val="none" w:sz="0" w:space="0" w:color="auto"/>
          </w:divBdr>
        </w:div>
      </w:divsChild>
    </w:div>
    <w:div w:id="1510366702">
      <w:bodyDiv w:val="1"/>
      <w:marLeft w:val="0"/>
      <w:marRight w:val="0"/>
      <w:marTop w:val="0"/>
      <w:marBottom w:val="0"/>
      <w:divBdr>
        <w:top w:val="none" w:sz="0" w:space="0" w:color="auto"/>
        <w:left w:val="none" w:sz="0" w:space="0" w:color="auto"/>
        <w:bottom w:val="none" w:sz="0" w:space="0" w:color="auto"/>
        <w:right w:val="none" w:sz="0" w:space="0" w:color="auto"/>
      </w:divBdr>
      <w:divsChild>
        <w:div w:id="2066906987">
          <w:marLeft w:val="0"/>
          <w:marRight w:val="0"/>
          <w:marTop w:val="0"/>
          <w:marBottom w:val="0"/>
          <w:divBdr>
            <w:top w:val="none" w:sz="0" w:space="0" w:color="auto"/>
            <w:left w:val="none" w:sz="0" w:space="0" w:color="auto"/>
            <w:bottom w:val="none" w:sz="0" w:space="0" w:color="auto"/>
            <w:right w:val="none" w:sz="0" w:space="0" w:color="auto"/>
          </w:divBdr>
        </w:div>
      </w:divsChild>
    </w:div>
    <w:div w:id="1510372126">
      <w:bodyDiv w:val="1"/>
      <w:marLeft w:val="0"/>
      <w:marRight w:val="0"/>
      <w:marTop w:val="0"/>
      <w:marBottom w:val="0"/>
      <w:divBdr>
        <w:top w:val="none" w:sz="0" w:space="0" w:color="auto"/>
        <w:left w:val="none" w:sz="0" w:space="0" w:color="auto"/>
        <w:bottom w:val="none" w:sz="0" w:space="0" w:color="auto"/>
        <w:right w:val="none" w:sz="0" w:space="0" w:color="auto"/>
      </w:divBdr>
    </w:div>
    <w:div w:id="1510943340">
      <w:bodyDiv w:val="1"/>
      <w:marLeft w:val="0"/>
      <w:marRight w:val="0"/>
      <w:marTop w:val="0"/>
      <w:marBottom w:val="0"/>
      <w:divBdr>
        <w:top w:val="none" w:sz="0" w:space="0" w:color="auto"/>
        <w:left w:val="none" w:sz="0" w:space="0" w:color="auto"/>
        <w:bottom w:val="none" w:sz="0" w:space="0" w:color="auto"/>
        <w:right w:val="none" w:sz="0" w:space="0" w:color="auto"/>
      </w:divBdr>
      <w:divsChild>
        <w:div w:id="595361756">
          <w:marLeft w:val="0"/>
          <w:marRight w:val="0"/>
          <w:marTop w:val="0"/>
          <w:marBottom w:val="0"/>
          <w:divBdr>
            <w:top w:val="none" w:sz="0" w:space="0" w:color="auto"/>
            <w:left w:val="none" w:sz="0" w:space="0" w:color="auto"/>
            <w:bottom w:val="none" w:sz="0" w:space="0" w:color="auto"/>
            <w:right w:val="none" w:sz="0" w:space="0" w:color="auto"/>
          </w:divBdr>
        </w:div>
      </w:divsChild>
    </w:div>
    <w:div w:id="1511262014">
      <w:bodyDiv w:val="1"/>
      <w:marLeft w:val="0"/>
      <w:marRight w:val="0"/>
      <w:marTop w:val="0"/>
      <w:marBottom w:val="0"/>
      <w:divBdr>
        <w:top w:val="none" w:sz="0" w:space="0" w:color="auto"/>
        <w:left w:val="none" w:sz="0" w:space="0" w:color="auto"/>
        <w:bottom w:val="none" w:sz="0" w:space="0" w:color="auto"/>
        <w:right w:val="none" w:sz="0" w:space="0" w:color="auto"/>
      </w:divBdr>
    </w:div>
    <w:div w:id="1511722596">
      <w:bodyDiv w:val="1"/>
      <w:marLeft w:val="0"/>
      <w:marRight w:val="0"/>
      <w:marTop w:val="0"/>
      <w:marBottom w:val="0"/>
      <w:divBdr>
        <w:top w:val="none" w:sz="0" w:space="0" w:color="auto"/>
        <w:left w:val="none" w:sz="0" w:space="0" w:color="auto"/>
        <w:bottom w:val="none" w:sz="0" w:space="0" w:color="auto"/>
        <w:right w:val="none" w:sz="0" w:space="0" w:color="auto"/>
      </w:divBdr>
      <w:divsChild>
        <w:div w:id="835534494">
          <w:marLeft w:val="0"/>
          <w:marRight w:val="0"/>
          <w:marTop w:val="0"/>
          <w:marBottom w:val="0"/>
          <w:divBdr>
            <w:top w:val="none" w:sz="0" w:space="0" w:color="auto"/>
            <w:left w:val="none" w:sz="0" w:space="0" w:color="auto"/>
            <w:bottom w:val="none" w:sz="0" w:space="0" w:color="auto"/>
            <w:right w:val="none" w:sz="0" w:space="0" w:color="auto"/>
          </w:divBdr>
        </w:div>
      </w:divsChild>
    </w:div>
    <w:div w:id="1512571108">
      <w:bodyDiv w:val="1"/>
      <w:marLeft w:val="0"/>
      <w:marRight w:val="0"/>
      <w:marTop w:val="0"/>
      <w:marBottom w:val="0"/>
      <w:divBdr>
        <w:top w:val="none" w:sz="0" w:space="0" w:color="auto"/>
        <w:left w:val="none" w:sz="0" w:space="0" w:color="auto"/>
        <w:bottom w:val="none" w:sz="0" w:space="0" w:color="auto"/>
        <w:right w:val="none" w:sz="0" w:space="0" w:color="auto"/>
      </w:divBdr>
    </w:div>
    <w:div w:id="1512989532">
      <w:bodyDiv w:val="1"/>
      <w:marLeft w:val="0"/>
      <w:marRight w:val="0"/>
      <w:marTop w:val="0"/>
      <w:marBottom w:val="0"/>
      <w:divBdr>
        <w:top w:val="none" w:sz="0" w:space="0" w:color="auto"/>
        <w:left w:val="none" w:sz="0" w:space="0" w:color="auto"/>
        <w:bottom w:val="none" w:sz="0" w:space="0" w:color="auto"/>
        <w:right w:val="none" w:sz="0" w:space="0" w:color="auto"/>
      </w:divBdr>
      <w:divsChild>
        <w:div w:id="1103381851">
          <w:marLeft w:val="0"/>
          <w:marRight w:val="0"/>
          <w:marTop w:val="0"/>
          <w:marBottom w:val="0"/>
          <w:divBdr>
            <w:top w:val="none" w:sz="0" w:space="0" w:color="auto"/>
            <w:left w:val="none" w:sz="0" w:space="0" w:color="auto"/>
            <w:bottom w:val="none" w:sz="0" w:space="0" w:color="auto"/>
            <w:right w:val="none" w:sz="0" w:space="0" w:color="auto"/>
          </w:divBdr>
        </w:div>
      </w:divsChild>
    </w:div>
    <w:div w:id="1513840462">
      <w:bodyDiv w:val="1"/>
      <w:marLeft w:val="0"/>
      <w:marRight w:val="0"/>
      <w:marTop w:val="0"/>
      <w:marBottom w:val="0"/>
      <w:divBdr>
        <w:top w:val="none" w:sz="0" w:space="0" w:color="auto"/>
        <w:left w:val="none" w:sz="0" w:space="0" w:color="auto"/>
        <w:bottom w:val="none" w:sz="0" w:space="0" w:color="auto"/>
        <w:right w:val="none" w:sz="0" w:space="0" w:color="auto"/>
      </w:divBdr>
    </w:div>
    <w:div w:id="1515337815">
      <w:bodyDiv w:val="1"/>
      <w:marLeft w:val="0"/>
      <w:marRight w:val="0"/>
      <w:marTop w:val="0"/>
      <w:marBottom w:val="0"/>
      <w:divBdr>
        <w:top w:val="none" w:sz="0" w:space="0" w:color="auto"/>
        <w:left w:val="none" w:sz="0" w:space="0" w:color="auto"/>
        <w:bottom w:val="none" w:sz="0" w:space="0" w:color="auto"/>
        <w:right w:val="none" w:sz="0" w:space="0" w:color="auto"/>
      </w:divBdr>
      <w:divsChild>
        <w:div w:id="1809323896">
          <w:marLeft w:val="0"/>
          <w:marRight w:val="0"/>
          <w:marTop w:val="0"/>
          <w:marBottom w:val="0"/>
          <w:divBdr>
            <w:top w:val="none" w:sz="0" w:space="0" w:color="auto"/>
            <w:left w:val="none" w:sz="0" w:space="0" w:color="auto"/>
            <w:bottom w:val="none" w:sz="0" w:space="0" w:color="auto"/>
            <w:right w:val="none" w:sz="0" w:space="0" w:color="auto"/>
          </w:divBdr>
        </w:div>
      </w:divsChild>
    </w:div>
    <w:div w:id="1515463653">
      <w:bodyDiv w:val="1"/>
      <w:marLeft w:val="0"/>
      <w:marRight w:val="0"/>
      <w:marTop w:val="0"/>
      <w:marBottom w:val="0"/>
      <w:divBdr>
        <w:top w:val="none" w:sz="0" w:space="0" w:color="auto"/>
        <w:left w:val="none" w:sz="0" w:space="0" w:color="auto"/>
        <w:bottom w:val="none" w:sz="0" w:space="0" w:color="auto"/>
        <w:right w:val="none" w:sz="0" w:space="0" w:color="auto"/>
      </w:divBdr>
    </w:div>
    <w:div w:id="1515532864">
      <w:bodyDiv w:val="1"/>
      <w:marLeft w:val="0"/>
      <w:marRight w:val="0"/>
      <w:marTop w:val="0"/>
      <w:marBottom w:val="0"/>
      <w:divBdr>
        <w:top w:val="none" w:sz="0" w:space="0" w:color="auto"/>
        <w:left w:val="none" w:sz="0" w:space="0" w:color="auto"/>
        <w:bottom w:val="none" w:sz="0" w:space="0" w:color="auto"/>
        <w:right w:val="none" w:sz="0" w:space="0" w:color="auto"/>
      </w:divBdr>
      <w:divsChild>
        <w:div w:id="642123682">
          <w:marLeft w:val="0"/>
          <w:marRight w:val="0"/>
          <w:marTop w:val="0"/>
          <w:marBottom w:val="0"/>
          <w:divBdr>
            <w:top w:val="none" w:sz="0" w:space="0" w:color="auto"/>
            <w:left w:val="none" w:sz="0" w:space="0" w:color="auto"/>
            <w:bottom w:val="none" w:sz="0" w:space="0" w:color="auto"/>
            <w:right w:val="none" w:sz="0" w:space="0" w:color="auto"/>
          </w:divBdr>
        </w:div>
      </w:divsChild>
    </w:div>
    <w:div w:id="1516647569">
      <w:bodyDiv w:val="1"/>
      <w:marLeft w:val="0"/>
      <w:marRight w:val="0"/>
      <w:marTop w:val="0"/>
      <w:marBottom w:val="0"/>
      <w:divBdr>
        <w:top w:val="none" w:sz="0" w:space="0" w:color="auto"/>
        <w:left w:val="none" w:sz="0" w:space="0" w:color="auto"/>
        <w:bottom w:val="none" w:sz="0" w:space="0" w:color="auto"/>
        <w:right w:val="none" w:sz="0" w:space="0" w:color="auto"/>
      </w:divBdr>
      <w:divsChild>
        <w:div w:id="438453896">
          <w:marLeft w:val="0"/>
          <w:marRight w:val="0"/>
          <w:marTop w:val="0"/>
          <w:marBottom w:val="0"/>
          <w:divBdr>
            <w:top w:val="none" w:sz="0" w:space="0" w:color="auto"/>
            <w:left w:val="none" w:sz="0" w:space="0" w:color="auto"/>
            <w:bottom w:val="none" w:sz="0" w:space="0" w:color="auto"/>
            <w:right w:val="none" w:sz="0" w:space="0" w:color="auto"/>
          </w:divBdr>
        </w:div>
      </w:divsChild>
    </w:div>
    <w:div w:id="1517185531">
      <w:bodyDiv w:val="1"/>
      <w:marLeft w:val="0"/>
      <w:marRight w:val="0"/>
      <w:marTop w:val="0"/>
      <w:marBottom w:val="0"/>
      <w:divBdr>
        <w:top w:val="none" w:sz="0" w:space="0" w:color="auto"/>
        <w:left w:val="none" w:sz="0" w:space="0" w:color="auto"/>
        <w:bottom w:val="none" w:sz="0" w:space="0" w:color="auto"/>
        <w:right w:val="none" w:sz="0" w:space="0" w:color="auto"/>
      </w:divBdr>
    </w:div>
    <w:div w:id="1517306605">
      <w:bodyDiv w:val="1"/>
      <w:marLeft w:val="0"/>
      <w:marRight w:val="0"/>
      <w:marTop w:val="0"/>
      <w:marBottom w:val="0"/>
      <w:divBdr>
        <w:top w:val="none" w:sz="0" w:space="0" w:color="auto"/>
        <w:left w:val="none" w:sz="0" w:space="0" w:color="auto"/>
        <w:bottom w:val="none" w:sz="0" w:space="0" w:color="auto"/>
        <w:right w:val="none" w:sz="0" w:space="0" w:color="auto"/>
      </w:divBdr>
    </w:div>
    <w:div w:id="1518226477">
      <w:bodyDiv w:val="1"/>
      <w:marLeft w:val="0"/>
      <w:marRight w:val="0"/>
      <w:marTop w:val="0"/>
      <w:marBottom w:val="0"/>
      <w:divBdr>
        <w:top w:val="none" w:sz="0" w:space="0" w:color="auto"/>
        <w:left w:val="none" w:sz="0" w:space="0" w:color="auto"/>
        <w:bottom w:val="none" w:sz="0" w:space="0" w:color="auto"/>
        <w:right w:val="none" w:sz="0" w:space="0" w:color="auto"/>
      </w:divBdr>
      <w:divsChild>
        <w:div w:id="1494711887">
          <w:marLeft w:val="0"/>
          <w:marRight w:val="0"/>
          <w:marTop w:val="0"/>
          <w:marBottom w:val="0"/>
          <w:divBdr>
            <w:top w:val="none" w:sz="0" w:space="0" w:color="auto"/>
            <w:left w:val="none" w:sz="0" w:space="0" w:color="auto"/>
            <w:bottom w:val="none" w:sz="0" w:space="0" w:color="auto"/>
            <w:right w:val="none" w:sz="0" w:space="0" w:color="auto"/>
          </w:divBdr>
        </w:div>
      </w:divsChild>
    </w:div>
    <w:div w:id="1518544412">
      <w:bodyDiv w:val="1"/>
      <w:marLeft w:val="0"/>
      <w:marRight w:val="0"/>
      <w:marTop w:val="0"/>
      <w:marBottom w:val="0"/>
      <w:divBdr>
        <w:top w:val="none" w:sz="0" w:space="0" w:color="auto"/>
        <w:left w:val="none" w:sz="0" w:space="0" w:color="auto"/>
        <w:bottom w:val="none" w:sz="0" w:space="0" w:color="auto"/>
        <w:right w:val="none" w:sz="0" w:space="0" w:color="auto"/>
      </w:divBdr>
      <w:divsChild>
        <w:div w:id="1198615732">
          <w:marLeft w:val="0"/>
          <w:marRight w:val="0"/>
          <w:marTop w:val="0"/>
          <w:marBottom w:val="0"/>
          <w:divBdr>
            <w:top w:val="none" w:sz="0" w:space="0" w:color="auto"/>
            <w:left w:val="none" w:sz="0" w:space="0" w:color="auto"/>
            <w:bottom w:val="none" w:sz="0" w:space="0" w:color="auto"/>
            <w:right w:val="none" w:sz="0" w:space="0" w:color="auto"/>
          </w:divBdr>
        </w:div>
      </w:divsChild>
    </w:div>
    <w:div w:id="1519614298">
      <w:bodyDiv w:val="1"/>
      <w:marLeft w:val="0"/>
      <w:marRight w:val="0"/>
      <w:marTop w:val="0"/>
      <w:marBottom w:val="0"/>
      <w:divBdr>
        <w:top w:val="none" w:sz="0" w:space="0" w:color="auto"/>
        <w:left w:val="none" w:sz="0" w:space="0" w:color="auto"/>
        <w:bottom w:val="none" w:sz="0" w:space="0" w:color="auto"/>
        <w:right w:val="none" w:sz="0" w:space="0" w:color="auto"/>
      </w:divBdr>
      <w:divsChild>
        <w:div w:id="29689582">
          <w:marLeft w:val="0"/>
          <w:marRight w:val="0"/>
          <w:marTop w:val="0"/>
          <w:marBottom w:val="0"/>
          <w:divBdr>
            <w:top w:val="none" w:sz="0" w:space="0" w:color="auto"/>
            <w:left w:val="none" w:sz="0" w:space="0" w:color="auto"/>
            <w:bottom w:val="none" w:sz="0" w:space="0" w:color="auto"/>
            <w:right w:val="none" w:sz="0" w:space="0" w:color="auto"/>
          </w:divBdr>
        </w:div>
      </w:divsChild>
    </w:div>
    <w:div w:id="1520042068">
      <w:bodyDiv w:val="1"/>
      <w:marLeft w:val="0"/>
      <w:marRight w:val="0"/>
      <w:marTop w:val="0"/>
      <w:marBottom w:val="0"/>
      <w:divBdr>
        <w:top w:val="none" w:sz="0" w:space="0" w:color="auto"/>
        <w:left w:val="none" w:sz="0" w:space="0" w:color="auto"/>
        <w:bottom w:val="none" w:sz="0" w:space="0" w:color="auto"/>
        <w:right w:val="none" w:sz="0" w:space="0" w:color="auto"/>
      </w:divBdr>
      <w:divsChild>
        <w:div w:id="1653026084">
          <w:marLeft w:val="0"/>
          <w:marRight w:val="0"/>
          <w:marTop w:val="0"/>
          <w:marBottom w:val="0"/>
          <w:divBdr>
            <w:top w:val="none" w:sz="0" w:space="0" w:color="auto"/>
            <w:left w:val="none" w:sz="0" w:space="0" w:color="auto"/>
            <w:bottom w:val="none" w:sz="0" w:space="0" w:color="auto"/>
            <w:right w:val="none" w:sz="0" w:space="0" w:color="auto"/>
          </w:divBdr>
          <w:divsChild>
            <w:div w:id="807160833">
              <w:marLeft w:val="0"/>
              <w:marRight w:val="0"/>
              <w:marTop w:val="0"/>
              <w:marBottom w:val="0"/>
              <w:divBdr>
                <w:top w:val="none" w:sz="0" w:space="0" w:color="auto"/>
                <w:left w:val="none" w:sz="0" w:space="0" w:color="auto"/>
                <w:bottom w:val="none" w:sz="0" w:space="0" w:color="auto"/>
                <w:right w:val="none" w:sz="0" w:space="0" w:color="auto"/>
              </w:divBdr>
              <w:divsChild>
                <w:div w:id="1040664188">
                  <w:marLeft w:val="0"/>
                  <w:marRight w:val="0"/>
                  <w:marTop w:val="0"/>
                  <w:marBottom w:val="0"/>
                  <w:divBdr>
                    <w:top w:val="none" w:sz="0" w:space="0" w:color="auto"/>
                    <w:left w:val="none" w:sz="0" w:space="0" w:color="auto"/>
                    <w:bottom w:val="none" w:sz="0" w:space="0" w:color="auto"/>
                    <w:right w:val="none" w:sz="0" w:space="0" w:color="auto"/>
                  </w:divBdr>
                  <w:divsChild>
                    <w:div w:id="947927012">
                      <w:marLeft w:val="0"/>
                      <w:marRight w:val="0"/>
                      <w:marTop w:val="0"/>
                      <w:marBottom w:val="0"/>
                      <w:divBdr>
                        <w:top w:val="none" w:sz="0" w:space="0" w:color="auto"/>
                        <w:left w:val="none" w:sz="0" w:space="0" w:color="auto"/>
                        <w:bottom w:val="none" w:sz="0" w:space="0" w:color="auto"/>
                        <w:right w:val="none" w:sz="0" w:space="0" w:color="auto"/>
                      </w:divBdr>
                      <w:divsChild>
                        <w:div w:id="14768930">
                          <w:marLeft w:val="0"/>
                          <w:marRight w:val="0"/>
                          <w:marTop w:val="0"/>
                          <w:marBottom w:val="0"/>
                          <w:divBdr>
                            <w:top w:val="none" w:sz="0" w:space="0" w:color="auto"/>
                            <w:left w:val="none" w:sz="0" w:space="0" w:color="auto"/>
                            <w:bottom w:val="none" w:sz="0" w:space="0" w:color="auto"/>
                            <w:right w:val="none" w:sz="0" w:space="0" w:color="auto"/>
                          </w:divBdr>
                          <w:divsChild>
                            <w:div w:id="991444736">
                              <w:marLeft w:val="0"/>
                              <w:marRight w:val="0"/>
                              <w:marTop w:val="0"/>
                              <w:marBottom w:val="0"/>
                              <w:divBdr>
                                <w:top w:val="none" w:sz="0" w:space="0" w:color="auto"/>
                                <w:left w:val="none" w:sz="0" w:space="0" w:color="auto"/>
                                <w:bottom w:val="none" w:sz="0" w:space="0" w:color="auto"/>
                                <w:right w:val="none" w:sz="0" w:space="0" w:color="auto"/>
                              </w:divBdr>
                              <w:divsChild>
                                <w:div w:id="1285189628">
                                  <w:marLeft w:val="0"/>
                                  <w:marRight w:val="0"/>
                                  <w:marTop w:val="0"/>
                                  <w:marBottom w:val="0"/>
                                  <w:divBdr>
                                    <w:top w:val="none" w:sz="0" w:space="0" w:color="auto"/>
                                    <w:left w:val="none" w:sz="0" w:space="0" w:color="auto"/>
                                    <w:bottom w:val="none" w:sz="0" w:space="0" w:color="auto"/>
                                    <w:right w:val="none" w:sz="0" w:space="0" w:color="auto"/>
                                  </w:divBdr>
                                  <w:divsChild>
                                    <w:div w:id="1507135421">
                                      <w:marLeft w:val="0"/>
                                      <w:marRight w:val="0"/>
                                      <w:marTop w:val="0"/>
                                      <w:marBottom w:val="0"/>
                                      <w:divBdr>
                                        <w:top w:val="none" w:sz="0" w:space="0" w:color="auto"/>
                                        <w:left w:val="none" w:sz="0" w:space="0" w:color="auto"/>
                                        <w:bottom w:val="none" w:sz="0" w:space="0" w:color="auto"/>
                                        <w:right w:val="none" w:sz="0" w:space="0" w:color="auto"/>
                                      </w:divBdr>
                                      <w:divsChild>
                                        <w:div w:id="884606932">
                                          <w:marLeft w:val="0"/>
                                          <w:marRight w:val="0"/>
                                          <w:marTop w:val="0"/>
                                          <w:marBottom w:val="0"/>
                                          <w:divBdr>
                                            <w:top w:val="none" w:sz="0" w:space="0" w:color="auto"/>
                                            <w:left w:val="none" w:sz="0" w:space="0" w:color="auto"/>
                                            <w:bottom w:val="none" w:sz="0" w:space="0" w:color="auto"/>
                                            <w:right w:val="none" w:sz="0" w:space="0" w:color="auto"/>
                                          </w:divBdr>
                                          <w:divsChild>
                                            <w:div w:id="1151219444">
                                              <w:marLeft w:val="0"/>
                                              <w:marRight w:val="0"/>
                                              <w:marTop w:val="0"/>
                                              <w:marBottom w:val="0"/>
                                              <w:divBdr>
                                                <w:top w:val="none" w:sz="0" w:space="0" w:color="auto"/>
                                                <w:left w:val="none" w:sz="0" w:space="0" w:color="auto"/>
                                                <w:bottom w:val="none" w:sz="0" w:space="0" w:color="auto"/>
                                                <w:right w:val="none" w:sz="0" w:space="0" w:color="auto"/>
                                              </w:divBdr>
                                              <w:divsChild>
                                                <w:div w:id="1349212942">
                                                  <w:marLeft w:val="0"/>
                                                  <w:marRight w:val="0"/>
                                                  <w:marTop w:val="0"/>
                                                  <w:marBottom w:val="0"/>
                                                  <w:divBdr>
                                                    <w:top w:val="none" w:sz="0" w:space="0" w:color="auto"/>
                                                    <w:left w:val="none" w:sz="0" w:space="0" w:color="auto"/>
                                                    <w:bottom w:val="none" w:sz="0" w:space="0" w:color="auto"/>
                                                    <w:right w:val="none" w:sz="0" w:space="0" w:color="auto"/>
                                                  </w:divBdr>
                                                  <w:divsChild>
                                                    <w:div w:id="1283997155">
                                                      <w:marLeft w:val="0"/>
                                                      <w:marRight w:val="0"/>
                                                      <w:marTop w:val="0"/>
                                                      <w:marBottom w:val="0"/>
                                                      <w:divBdr>
                                                        <w:top w:val="none" w:sz="0" w:space="0" w:color="auto"/>
                                                        <w:left w:val="none" w:sz="0" w:space="0" w:color="auto"/>
                                                        <w:bottom w:val="none" w:sz="0" w:space="0" w:color="auto"/>
                                                        <w:right w:val="none" w:sz="0" w:space="0" w:color="auto"/>
                                                      </w:divBdr>
                                                      <w:divsChild>
                                                        <w:div w:id="124645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0195563">
      <w:bodyDiv w:val="1"/>
      <w:marLeft w:val="0"/>
      <w:marRight w:val="0"/>
      <w:marTop w:val="0"/>
      <w:marBottom w:val="0"/>
      <w:divBdr>
        <w:top w:val="none" w:sz="0" w:space="0" w:color="auto"/>
        <w:left w:val="none" w:sz="0" w:space="0" w:color="auto"/>
        <w:bottom w:val="none" w:sz="0" w:space="0" w:color="auto"/>
        <w:right w:val="none" w:sz="0" w:space="0" w:color="auto"/>
      </w:divBdr>
    </w:div>
    <w:div w:id="1520586595">
      <w:bodyDiv w:val="1"/>
      <w:marLeft w:val="0"/>
      <w:marRight w:val="0"/>
      <w:marTop w:val="0"/>
      <w:marBottom w:val="0"/>
      <w:divBdr>
        <w:top w:val="none" w:sz="0" w:space="0" w:color="auto"/>
        <w:left w:val="none" w:sz="0" w:space="0" w:color="auto"/>
        <w:bottom w:val="none" w:sz="0" w:space="0" w:color="auto"/>
        <w:right w:val="none" w:sz="0" w:space="0" w:color="auto"/>
      </w:divBdr>
      <w:divsChild>
        <w:div w:id="1462193623">
          <w:marLeft w:val="0"/>
          <w:marRight w:val="0"/>
          <w:marTop w:val="0"/>
          <w:marBottom w:val="0"/>
          <w:divBdr>
            <w:top w:val="none" w:sz="0" w:space="0" w:color="auto"/>
            <w:left w:val="none" w:sz="0" w:space="0" w:color="auto"/>
            <w:bottom w:val="none" w:sz="0" w:space="0" w:color="auto"/>
            <w:right w:val="none" w:sz="0" w:space="0" w:color="auto"/>
          </w:divBdr>
        </w:div>
      </w:divsChild>
    </w:div>
    <w:div w:id="1520700443">
      <w:bodyDiv w:val="1"/>
      <w:marLeft w:val="0"/>
      <w:marRight w:val="0"/>
      <w:marTop w:val="0"/>
      <w:marBottom w:val="0"/>
      <w:divBdr>
        <w:top w:val="none" w:sz="0" w:space="0" w:color="auto"/>
        <w:left w:val="none" w:sz="0" w:space="0" w:color="auto"/>
        <w:bottom w:val="none" w:sz="0" w:space="0" w:color="auto"/>
        <w:right w:val="none" w:sz="0" w:space="0" w:color="auto"/>
      </w:divBdr>
      <w:divsChild>
        <w:div w:id="65763105">
          <w:marLeft w:val="0"/>
          <w:marRight w:val="0"/>
          <w:marTop w:val="0"/>
          <w:marBottom w:val="0"/>
          <w:divBdr>
            <w:top w:val="none" w:sz="0" w:space="0" w:color="auto"/>
            <w:left w:val="none" w:sz="0" w:space="0" w:color="auto"/>
            <w:bottom w:val="none" w:sz="0" w:space="0" w:color="auto"/>
            <w:right w:val="none" w:sz="0" w:space="0" w:color="auto"/>
          </w:divBdr>
        </w:div>
      </w:divsChild>
    </w:div>
    <w:div w:id="1520850232">
      <w:bodyDiv w:val="1"/>
      <w:marLeft w:val="0"/>
      <w:marRight w:val="0"/>
      <w:marTop w:val="0"/>
      <w:marBottom w:val="0"/>
      <w:divBdr>
        <w:top w:val="none" w:sz="0" w:space="0" w:color="auto"/>
        <w:left w:val="none" w:sz="0" w:space="0" w:color="auto"/>
        <w:bottom w:val="none" w:sz="0" w:space="0" w:color="auto"/>
        <w:right w:val="none" w:sz="0" w:space="0" w:color="auto"/>
      </w:divBdr>
      <w:divsChild>
        <w:div w:id="1043019562">
          <w:marLeft w:val="0"/>
          <w:marRight w:val="0"/>
          <w:marTop w:val="0"/>
          <w:marBottom w:val="0"/>
          <w:divBdr>
            <w:top w:val="none" w:sz="0" w:space="0" w:color="auto"/>
            <w:left w:val="none" w:sz="0" w:space="0" w:color="auto"/>
            <w:bottom w:val="none" w:sz="0" w:space="0" w:color="auto"/>
            <w:right w:val="none" w:sz="0" w:space="0" w:color="auto"/>
          </w:divBdr>
        </w:div>
      </w:divsChild>
    </w:div>
    <w:div w:id="1522667268">
      <w:bodyDiv w:val="1"/>
      <w:marLeft w:val="0"/>
      <w:marRight w:val="0"/>
      <w:marTop w:val="0"/>
      <w:marBottom w:val="0"/>
      <w:divBdr>
        <w:top w:val="none" w:sz="0" w:space="0" w:color="auto"/>
        <w:left w:val="none" w:sz="0" w:space="0" w:color="auto"/>
        <w:bottom w:val="none" w:sz="0" w:space="0" w:color="auto"/>
        <w:right w:val="none" w:sz="0" w:space="0" w:color="auto"/>
      </w:divBdr>
      <w:divsChild>
        <w:div w:id="151609493">
          <w:marLeft w:val="0"/>
          <w:marRight w:val="0"/>
          <w:marTop w:val="0"/>
          <w:marBottom w:val="0"/>
          <w:divBdr>
            <w:top w:val="none" w:sz="0" w:space="0" w:color="auto"/>
            <w:left w:val="none" w:sz="0" w:space="0" w:color="auto"/>
            <w:bottom w:val="none" w:sz="0" w:space="0" w:color="auto"/>
            <w:right w:val="none" w:sz="0" w:space="0" w:color="auto"/>
          </w:divBdr>
        </w:div>
      </w:divsChild>
    </w:div>
    <w:div w:id="1523007662">
      <w:bodyDiv w:val="1"/>
      <w:marLeft w:val="0"/>
      <w:marRight w:val="0"/>
      <w:marTop w:val="0"/>
      <w:marBottom w:val="0"/>
      <w:divBdr>
        <w:top w:val="none" w:sz="0" w:space="0" w:color="auto"/>
        <w:left w:val="none" w:sz="0" w:space="0" w:color="auto"/>
        <w:bottom w:val="none" w:sz="0" w:space="0" w:color="auto"/>
        <w:right w:val="none" w:sz="0" w:space="0" w:color="auto"/>
      </w:divBdr>
      <w:divsChild>
        <w:div w:id="528645421">
          <w:marLeft w:val="0"/>
          <w:marRight w:val="0"/>
          <w:marTop w:val="0"/>
          <w:marBottom w:val="0"/>
          <w:divBdr>
            <w:top w:val="none" w:sz="0" w:space="0" w:color="auto"/>
            <w:left w:val="none" w:sz="0" w:space="0" w:color="auto"/>
            <w:bottom w:val="none" w:sz="0" w:space="0" w:color="auto"/>
            <w:right w:val="none" w:sz="0" w:space="0" w:color="auto"/>
          </w:divBdr>
        </w:div>
      </w:divsChild>
    </w:div>
    <w:div w:id="1523012816">
      <w:bodyDiv w:val="1"/>
      <w:marLeft w:val="0"/>
      <w:marRight w:val="0"/>
      <w:marTop w:val="0"/>
      <w:marBottom w:val="0"/>
      <w:divBdr>
        <w:top w:val="none" w:sz="0" w:space="0" w:color="auto"/>
        <w:left w:val="none" w:sz="0" w:space="0" w:color="auto"/>
        <w:bottom w:val="none" w:sz="0" w:space="0" w:color="auto"/>
        <w:right w:val="none" w:sz="0" w:space="0" w:color="auto"/>
      </w:divBdr>
    </w:div>
    <w:div w:id="1523862494">
      <w:bodyDiv w:val="1"/>
      <w:marLeft w:val="0"/>
      <w:marRight w:val="0"/>
      <w:marTop w:val="0"/>
      <w:marBottom w:val="0"/>
      <w:divBdr>
        <w:top w:val="none" w:sz="0" w:space="0" w:color="auto"/>
        <w:left w:val="none" w:sz="0" w:space="0" w:color="auto"/>
        <w:bottom w:val="none" w:sz="0" w:space="0" w:color="auto"/>
        <w:right w:val="none" w:sz="0" w:space="0" w:color="auto"/>
      </w:divBdr>
      <w:divsChild>
        <w:div w:id="1441532911">
          <w:marLeft w:val="0"/>
          <w:marRight w:val="0"/>
          <w:marTop w:val="0"/>
          <w:marBottom w:val="0"/>
          <w:divBdr>
            <w:top w:val="none" w:sz="0" w:space="0" w:color="auto"/>
            <w:left w:val="none" w:sz="0" w:space="0" w:color="auto"/>
            <w:bottom w:val="none" w:sz="0" w:space="0" w:color="auto"/>
            <w:right w:val="none" w:sz="0" w:space="0" w:color="auto"/>
          </w:divBdr>
        </w:div>
      </w:divsChild>
    </w:div>
    <w:div w:id="1523930716">
      <w:bodyDiv w:val="1"/>
      <w:marLeft w:val="0"/>
      <w:marRight w:val="0"/>
      <w:marTop w:val="0"/>
      <w:marBottom w:val="0"/>
      <w:divBdr>
        <w:top w:val="none" w:sz="0" w:space="0" w:color="auto"/>
        <w:left w:val="none" w:sz="0" w:space="0" w:color="auto"/>
        <w:bottom w:val="none" w:sz="0" w:space="0" w:color="auto"/>
        <w:right w:val="none" w:sz="0" w:space="0" w:color="auto"/>
      </w:divBdr>
      <w:divsChild>
        <w:div w:id="139884868">
          <w:marLeft w:val="0"/>
          <w:marRight w:val="0"/>
          <w:marTop w:val="0"/>
          <w:marBottom w:val="0"/>
          <w:divBdr>
            <w:top w:val="none" w:sz="0" w:space="0" w:color="auto"/>
            <w:left w:val="none" w:sz="0" w:space="0" w:color="auto"/>
            <w:bottom w:val="none" w:sz="0" w:space="0" w:color="auto"/>
            <w:right w:val="none" w:sz="0" w:space="0" w:color="auto"/>
          </w:divBdr>
        </w:div>
      </w:divsChild>
    </w:div>
    <w:div w:id="1524636321">
      <w:bodyDiv w:val="1"/>
      <w:marLeft w:val="0"/>
      <w:marRight w:val="0"/>
      <w:marTop w:val="0"/>
      <w:marBottom w:val="0"/>
      <w:divBdr>
        <w:top w:val="none" w:sz="0" w:space="0" w:color="auto"/>
        <w:left w:val="none" w:sz="0" w:space="0" w:color="auto"/>
        <w:bottom w:val="none" w:sz="0" w:space="0" w:color="auto"/>
        <w:right w:val="none" w:sz="0" w:space="0" w:color="auto"/>
      </w:divBdr>
      <w:divsChild>
        <w:div w:id="1855456302">
          <w:marLeft w:val="0"/>
          <w:marRight w:val="0"/>
          <w:marTop w:val="0"/>
          <w:marBottom w:val="0"/>
          <w:divBdr>
            <w:top w:val="none" w:sz="0" w:space="0" w:color="auto"/>
            <w:left w:val="none" w:sz="0" w:space="0" w:color="auto"/>
            <w:bottom w:val="none" w:sz="0" w:space="0" w:color="auto"/>
            <w:right w:val="none" w:sz="0" w:space="0" w:color="auto"/>
          </w:divBdr>
        </w:div>
      </w:divsChild>
    </w:div>
    <w:div w:id="1526748503">
      <w:bodyDiv w:val="1"/>
      <w:marLeft w:val="0"/>
      <w:marRight w:val="0"/>
      <w:marTop w:val="0"/>
      <w:marBottom w:val="0"/>
      <w:divBdr>
        <w:top w:val="none" w:sz="0" w:space="0" w:color="auto"/>
        <w:left w:val="none" w:sz="0" w:space="0" w:color="auto"/>
        <w:bottom w:val="none" w:sz="0" w:space="0" w:color="auto"/>
        <w:right w:val="none" w:sz="0" w:space="0" w:color="auto"/>
      </w:divBdr>
      <w:divsChild>
        <w:div w:id="1313557608">
          <w:marLeft w:val="0"/>
          <w:marRight w:val="0"/>
          <w:marTop w:val="0"/>
          <w:marBottom w:val="0"/>
          <w:divBdr>
            <w:top w:val="none" w:sz="0" w:space="0" w:color="auto"/>
            <w:left w:val="none" w:sz="0" w:space="0" w:color="auto"/>
            <w:bottom w:val="none" w:sz="0" w:space="0" w:color="auto"/>
            <w:right w:val="none" w:sz="0" w:space="0" w:color="auto"/>
          </w:divBdr>
        </w:div>
      </w:divsChild>
    </w:div>
    <w:div w:id="1527207213">
      <w:bodyDiv w:val="1"/>
      <w:marLeft w:val="0"/>
      <w:marRight w:val="0"/>
      <w:marTop w:val="0"/>
      <w:marBottom w:val="0"/>
      <w:divBdr>
        <w:top w:val="none" w:sz="0" w:space="0" w:color="auto"/>
        <w:left w:val="none" w:sz="0" w:space="0" w:color="auto"/>
        <w:bottom w:val="none" w:sz="0" w:space="0" w:color="auto"/>
        <w:right w:val="none" w:sz="0" w:space="0" w:color="auto"/>
      </w:divBdr>
      <w:divsChild>
        <w:div w:id="1402560504">
          <w:marLeft w:val="0"/>
          <w:marRight w:val="0"/>
          <w:marTop w:val="0"/>
          <w:marBottom w:val="0"/>
          <w:divBdr>
            <w:top w:val="none" w:sz="0" w:space="0" w:color="auto"/>
            <w:left w:val="none" w:sz="0" w:space="0" w:color="auto"/>
            <w:bottom w:val="none" w:sz="0" w:space="0" w:color="auto"/>
            <w:right w:val="none" w:sz="0" w:space="0" w:color="auto"/>
          </w:divBdr>
        </w:div>
      </w:divsChild>
    </w:div>
    <w:div w:id="1527283619">
      <w:bodyDiv w:val="1"/>
      <w:marLeft w:val="0"/>
      <w:marRight w:val="0"/>
      <w:marTop w:val="0"/>
      <w:marBottom w:val="0"/>
      <w:divBdr>
        <w:top w:val="none" w:sz="0" w:space="0" w:color="auto"/>
        <w:left w:val="none" w:sz="0" w:space="0" w:color="auto"/>
        <w:bottom w:val="none" w:sz="0" w:space="0" w:color="auto"/>
        <w:right w:val="none" w:sz="0" w:space="0" w:color="auto"/>
      </w:divBdr>
      <w:divsChild>
        <w:div w:id="710494332">
          <w:marLeft w:val="0"/>
          <w:marRight w:val="0"/>
          <w:marTop w:val="0"/>
          <w:marBottom w:val="0"/>
          <w:divBdr>
            <w:top w:val="none" w:sz="0" w:space="0" w:color="auto"/>
            <w:left w:val="none" w:sz="0" w:space="0" w:color="auto"/>
            <w:bottom w:val="none" w:sz="0" w:space="0" w:color="auto"/>
            <w:right w:val="none" w:sz="0" w:space="0" w:color="auto"/>
          </w:divBdr>
        </w:div>
      </w:divsChild>
    </w:div>
    <w:div w:id="1528790393">
      <w:bodyDiv w:val="1"/>
      <w:marLeft w:val="0"/>
      <w:marRight w:val="0"/>
      <w:marTop w:val="0"/>
      <w:marBottom w:val="0"/>
      <w:divBdr>
        <w:top w:val="none" w:sz="0" w:space="0" w:color="auto"/>
        <w:left w:val="none" w:sz="0" w:space="0" w:color="auto"/>
        <w:bottom w:val="none" w:sz="0" w:space="0" w:color="auto"/>
        <w:right w:val="none" w:sz="0" w:space="0" w:color="auto"/>
      </w:divBdr>
    </w:div>
    <w:div w:id="1529099905">
      <w:bodyDiv w:val="1"/>
      <w:marLeft w:val="0"/>
      <w:marRight w:val="0"/>
      <w:marTop w:val="0"/>
      <w:marBottom w:val="0"/>
      <w:divBdr>
        <w:top w:val="none" w:sz="0" w:space="0" w:color="auto"/>
        <w:left w:val="none" w:sz="0" w:space="0" w:color="auto"/>
        <w:bottom w:val="none" w:sz="0" w:space="0" w:color="auto"/>
        <w:right w:val="none" w:sz="0" w:space="0" w:color="auto"/>
      </w:divBdr>
    </w:div>
    <w:div w:id="1529445762">
      <w:bodyDiv w:val="1"/>
      <w:marLeft w:val="0"/>
      <w:marRight w:val="0"/>
      <w:marTop w:val="0"/>
      <w:marBottom w:val="0"/>
      <w:divBdr>
        <w:top w:val="none" w:sz="0" w:space="0" w:color="auto"/>
        <w:left w:val="none" w:sz="0" w:space="0" w:color="auto"/>
        <w:bottom w:val="none" w:sz="0" w:space="0" w:color="auto"/>
        <w:right w:val="none" w:sz="0" w:space="0" w:color="auto"/>
      </w:divBdr>
    </w:div>
    <w:div w:id="1529490372">
      <w:bodyDiv w:val="1"/>
      <w:marLeft w:val="0"/>
      <w:marRight w:val="0"/>
      <w:marTop w:val="0"/>
      <w:marBottom w:val="0"/>
      <w:divBdr>
        <w:top w:val="none" w:sz="0" w:space="0" w:color="auto"/>
        <w:left w:val="none" w:sz="0" w:space="0" w:color="auto"/>
        <w:bottom w:val="none" w:sz="0" w:space="0" w:color="auto"/>
        <w:right w:val="none" w:sz="0" w:space="0" w:color="auto"/>
      </w:divBdr>
      <w:divsChild>
        <w:div w:id="955868163">
          <w:marLeft w:val="0"/>
          <w:marRight w:val="0"/>
          <w:marTop w:val="0"/>
          <w:marBottom w:val="0"/>
          <w:divBdr>
            <w:top w:val="none" w:sz="0" w:space="0" w:color="auto"/>
            <w:left w:val="none" w:sz="0" w:space="0" w:color="auto"/>
            <w:bottom w:val="none" w:sz="0" w:space="0" w:color="auto"/>
            <w:right w:val="none" w:sz="0" w:space="0" w:color="auto"/>
          </w:divBdr>
        </w:div>
      </w:divsChild>
    </w:div>
    <w:div w:id="1530297731">
      <w:bodyDiv w:val="1"/>
      <w:marLeft w:val="0"/>
      <w:marRight w:val="0"/>
      <w:marTop w:val="0"/>
      <w:marBottom w:val="0"/>
      <w:divBdr>
        <w:top w:val="none" w:sz="0" w:space="0" w:color="auto"/>
        <w:left w:val="none" w:sz="0" w:space="0" w:color="auto"/>
        <w:bottom w:val="none" w:sz="0" w:space="0" w:color="auto"/>
        <w:right w:val="none" w:sz="0" w:space="0" w:color="auto"/>
      </w:divBdr>
    </w:div>
    <w:div w:id="1530682767">
      <w:bodyDiv w:val="1"/>
      <w:marLeft w:val="0"/>
      <w:marRight w:val="0"/>
      <w:marTop w:val="0"/>
      <w:marBottom w:val="0"/>
      <w:divBdr>
        <w:top w:val="none" w:sz="0" w:space="0" w:color="auto"/>
        <w:left w:val="none" w:sz="0" w:space="0" w:color="auto"/>
        <w:bottom w:val="none" w:sz="0" w:space="0" w:color="auto"/>
        <w:right w:val="none" w:sz="0" w:space="0" w:color="auto"/>
      </w:divBdr>
      <w:divsChild>
        <w:div w:id="694236269">
          <w:marLeft w:val="0"/>
          <w:marRight w:val="0"/>
          <w:marTop w:val="0"/>
          <w:marBottom w:val="0"/>
          <w:divBdr>
            <w:top w:val="none" w:sz="0" w:space="0" w:color="auto"/>
            <w:left w:val="none" w:sz="0" w:space="0" w:color="auto"/>
            <w:bottom w:val="none" w:sz="0" w:space="0" w:color="auto"/>
            <w:right w:val="none" w:sz="0" w:space="0" w:color="auto"/>
          </w:divBdr>
        </w:div>
      </w:divsChild>
    </w:div>
    <w:div w:id="1530802753">
      <w:bodyDiv w:val="1"/>
      <w:marLeft w:val="0"/>
      <w:marRight w:val="0"/>
      <w:marTop w:val="0"/>
      <w:marBottom w:val="0"/>
      <w:divBdr>
        <w:top w:val="none" w:sz="0" w:space="0" w:color="auto"/>
        <w:left w:val="none" w:sz="0" w:space="0" w:color="auto"/>
        <w:bottom w:val="none" w:sz="0" w:space="0" w:color="auto"/>
        <w:right w:val="none" w:sz="0" w:space="0" w:color="auto"/>
      </w:divBdr>
      <w:divsChild>
        <w:div w:id="1463428808">
          <w:marLeft w:val="0"/>
          <w:marRight w:val="0"/>
          <w:marTop w:val="0"/>
          <w:marBottom w:val="0"/>
          <w:divBdr>
            <w:top w:val="none" w:sz="0" w:space="0" w:color="auto"/>
            <w:left w:val="none" w:sz="0" w:space="0" w:color="auto"/>
            <w:bottom w:val="none" w:sz="0" w:space="0" w:color="auto"/>
            <w:right w:val="none" w:sz="0" w:space="0" w:color="auto"/>
          </w:divBdr>
        </w:div>
      </w:divsChild>
    </w:div>
    <w:div w:id="1531410129">
      <w:bodyDiv w:val="1"/>
      <w:marLeft w:val="0"/>
      <w:marRight w:val="0"/>
      <w:marTop w:val="0"/>
      <w:marBottom w:val="0"/>
      <w:divBdr>
        <w:top w:val="none" w:sz="0" w:space="0" w:color="auto"/>
        <w:left w:val="none" w:sz="0" w:space="0" w:color="auto"/>
        <w:bottom w:val="none" w:sz="0" w:space="0" w:color="auto"/>
        <w:right w:val="none" w:sz="0" w:space="0" w:color="auto"/>
      </w:divBdr>
      <w:divsChild>
        <w:div w:id="447163924">
          <w:marLeft w:val="0"/>
          <w:marRight w:val="0"/>
          <w:marTop w:val="0"/>
          <w:marBottom w:val="0"/>
          <w:divBdr>
            <w:top w:val="none" w:sz="0" w:space="0" w:color="auto"/>
            <w:left w:val="none" w:sz="0" w:space="0" w:color="auto"/>
            <w:bottom w:val="none" w:sz="0" w:space="0" w:color="auto"/>
            <w:right w:val="none" w:sz="0" w:space="0" w:color="auto"/>
          </w:divBdr>
        </w:div>
      </w:divsChild>
    </w:div>
    <w:div w:id="1531843945">
      <w:bodyDiv w:val="1"/>
      <w:marLeft w:val="0"/>
      <w:marRight w:val="0"/>
      <w:marTop w:val="0"/>
      <w:marBottom w:val="0"/>
      <w:divBdr>
        <w:top w:val="none" w:sz="0" w:space="0" w:color="auto"/>
        <w:left w:val="none" w:sz="0" w:space="0" w:color="auto"/>
        <w:bottom w:val="none" w:sz="0" w:space="0" w:color="auto"/>
        <w:right w:val="none" w:sz="0" w:space="0" w:color="auto"/>
      </w:divBdr>
    </w:div>
    <w:div w:id="1532112434">
      <w:bodyDiv w:val="1"/>
      <w:marLeft w:val="0"/>
      <w:marRight w:val="0"/>
      <w:marTop w:val="0"/>
      <w:marBottom w:val="0"/>
      <w:divBdr>
        <w:top w:val="none" w:sz="0" w:space="0" w:color="auto"/>
        <w:left w:val="none" w:sz="0" w:space="0" w:color="auto"/>
        <w:bottom w:val="none" w:sz="0" w:space="0" w:color="auto"/>
        <w:right w:val="none" w:sz="0" w:space="0" w:color="auto"/>
      </w:divBdr>
      <w:divsChild>
        <w:div w:id="1734235388">
          <w:marLeft w:val="0"/>
          <w:marRight w:val="0"/>
          <w:marTop w:val="0"/>
          <w:marBottom w:val="0"/>
          <w:divBdr>
            <w:top w:val="none" w:sz="0" w:space="0" w:color="auto"/>
            <w:left w:val="none" w:sz="0" w:space="0" w:color="auto"/>
            <w:bottom w:val="none" w:sz="0" w:space="0" w:color="auto"/>
            <w:right w:val="none" w:sz="0" w:space="0" w:color="auto"/>
          </w:divBdr>
        </w:div>
      </w:divsChild>
    </w:div>
    <w:div w:id="1532297949">
      <w:bodyDiv w:val="1"/>
      <w:marLeft w:val="0"/>
      <w:marRight w:val="0"/>
      <w:marTop w:val="0"/>
      <w:marBottom w:val="0"/>
      <w:divBdr>
        <w:top w:val="none" w:sz="0" w:space="0" w:color="auto"/>
        <w:left w:val="none" w:sz="0" w:space="0" w:color="auto"/>
        <w:bottom w:val="none" w:sz="0" w:space="0" w:color="auto"/>
        <w:right w:val="none" w:sz="0" w:space="0" w:color="auto"/>
      </w:divBdr>
      <w:divsChild>
        <w:div w:id="1726367888">
          <w:marLeft w:val="0"/>
          <w:marRight w:val="0"/>
          <w:marTop w:val="0"/>
          <w:marBottom w:val="0"/>
          <w:divBdr>
            <w:top w:val="none" w:sz="0" w:space="0" w:color="auto"/>
            <w:left w:val="none" w:sz="0" w:space="0" w:color="auto"/>
            <w:bottom w:val="none" w:sz="0" w:space="0" w:color="auto"/>
            <w:right w:val="none" w:sz="0" w:space="0" w:color="auto"/>
          </w:divBdr>
        </w:div>
      </w:divsChild>
    </w:div>
    <w:div w:id="1532304919">
      <w:bodyDiv w:val="1"/>
      <w:marLeft w:val="0"/>
      <w:marRight w:val="0"/>
      <w:marTop w:val="0"/>
      <w:marBottom w:val="0"/>
      <w:divBdr>
        <w:top w:val="none" w:sz="0" w:space="0" w:color="auto"/>
        <w:left w:val="none" w:sz="0" w:space="0" w:color="auto"/>
        <w:bottom w:val="none" w:sz="0" w:space="0" w:color="auto"/>
        <w:right w:val="none" w:sz="0" w:space="0" w:color="auto"/>
      </w:divBdr>
      <w:divsChild>
        <w:div w:id="1058090987">
          <w:marLeft w:val="0"/>
          <w:marRight w:val="0"/>
          <w:marTop w:val="0"/>
          <w:marBottom w:val="0"/>
          <w:divBdr>
            <w:top w:val="none" w:sz="0" w:space="0" w:color="auto"/>
            <w:left w:val="none" w:sz="0" w:space="0" w:color="auto"/>
            <w:bottom w:val="none" w:sz="0" w:space="0" w:color="auto"/>
            <w:right w:val="none" w:sz="0" w:space="0" w:color="auto"/>
          </w:divBdr>
        </w:div>
      </w:divsChild>
    </w:div>
    <w:div w:id="1533153484">
      <w:bodyDiv w:val="1"/>
      <w:marLeft w:val="0"/>
      <w:marRight w:val="0"/>
      <w:marTop w:val="0"/>
      <w:marBottom w:val="0"/>
      <w:divBdr>
        <w:top w:val="none" w:sz="0" w:space="0" w:color="auto"/>
        <w:left w:val="none" w:sz="0" w:space="0" w:color="auto"/>
        <w:bottom w:val="none" w:sz="0" w:space="0" w:color="auto"/>
        <w:right w:val="none" w:sz="0" w:space="0" w:color="auto"/>
      </w:divBdr>
      <w:divsChild>
        <w:div w:id="2014650983">
          <w:marLeft w:val="0"/>
          <w:marRight w:val="0"/>
          <w:marTop w:val="0"/>
          <w:marBottom w:val="0"/>
          <w:divBdr>
            <w:top w:val="none" w:sz="0" w:space="0" w:color="auto"/>
            <w:left w:val="none" w:sz="0" w:space="0" w:color="auto"/>
            <w:bottom w:val="none" w:sz="0" w:space="0" w:color="auto"/>
            <w:right w:val="none" w:sz="0" w:space="0" w:color="auto"/>
          </w:divBdr>
        </w:div>
      </w:divsChild>
    </w:div>
    <w:div w:id="1533305220">
      <w:bodyDiv w:val="1"/>
      <w:marLeft w:val="0"/>
      <w:marRight w:val="0"/>
      <w:marTop w:val="0"/>
      <w:marBottom w:val="0"/>
      <w:divBdr>
        <w:top w:val="none" w:sz="0" w:space="0" w:color="auto"/>
        <w:left w:val="none" w:sz="0" w:space="0" w:color="auto"/>
        <w:bottom w:val="none" w:sz="0" w:space="0" w:color="auto"/>
        <w:right w:val="none" w:sz="0" w:space="0" w:color="auto"/>
      </w:divBdr>
      <w:divsChild>
        <w:div w:id="1790314522">
          <w:marLeft w:val="0"/>
          <w:marRight w:val="0"/>
          <w:marTop w:val="0"/>
          <w:marBottom w:val="0"/>
          <w:divBdr>
            <w:top w:val="none" w:sz="0" w:space="0" w:color="auto"/>
            <w:left w:val="none" w:sz="0" w:space="0" w:color="auto"/>
            <w:bottom w:val="none" w:sz="0" w:space="0" w:color="auto"/>
            <w:right w:val="none" w:sz="0" w:space="0" w:color="auto"/>
          </w:divBdr>
        </w:div>
      </w:divsChild>
    </w:div>
    <w:div w:id="1533346269">
      <w:bodyDiv w:val="1"/>
      <w:marLeft w:val="0"/>
      <w:marRight w:val="0"/>
      <w:marTop w:val="0"/>
      <w:marBottom w:val="0"/>
      <w:divBdr>
        <w:top w:val="none" w:sz="0" w:space="0" w:color="auto"/>
        <w:left w:val="none" w:sz="0" w:space="0" w:color="auto"/>
        <w:bottom w:val="none" w:sz="0" w:space="0" w:color="auto"/>
        <w:right w:val="none" w:sz="0" w:space="0" w:color="auto"/>
      </w:divBdr>
      <w:divsChild>
        <w:div w:id="1007102564">
          <w:marLeft w:val="0"/>
          <w:marRight w:val="0"/>
          <w:marTop w:val="0"/>
          <w:marBottom w:val="0"/>
          <w:divBdr>
            <w:top w:val="none" w:sz="0" w:space="0" w:color="auto"/>
            <w:left w:val="none" w:sz="0" w:space="0" w:color="auto"/>
            <w:bottom w:val="none" w:sz="0" w:space="0" w:color="auto"/>
            <w:right w:val="none" w:sz="0" w:space="0" w:color="auto"/>
          </w:divBdr>
        </w:div>
      </w:divsChild>
    </w:div>
    <w:div w:id="1533495666">
      <w:bodyDiv w:val="1"/>
      <w:marLeft w:val="0"/>
      <w:marRight w:val="0"/>
      <w:marTop w:val="0"/>
      <w:marBottom w:val="0"/>
      <w:divBdr>
        <w:top w:val="none" w:sz="0" w:space="0" w:color="auto"/>
        <w:left w:val="none" w:sz="0" w:space="0" w:color="auto"/>
        <w:bottom w:val="none" w:sz="0" w:space="0" w:color="auto"/>
        <w:right w:val="none" w:sz="0" w:space="0" w:color="auto"/>
      </w:divBdr>
      <w:divsChild>
        <w:div w:id="1191994524">
          <w:marLeft w:val="0"/>
          <w:marRight w:val="0"/>
          <w:marTop w:val="0"/>
          <w:marBottom w:val="0"/>
          <w:divBdr>
            <w:top w:val="none" w:sz="0" w:space="0" w:color="auto"/>
            <w:left w:val="none" w:sz="0" w:space="0" w:color="auto"/>
            <w:bottom w:val="none" w:sz="0" w:space="0" w:color="auto"/>
            <w:right w:val="none" w:sz="0" w:space="0" w:color="auto"/>
          </w:divBdr>
        </w:div>
      </w:divsChild>
    </w:div>
    <w:div w:id="1533764277">
      <w:bodyDiv w:val="1"/>
      <w:marLeft w:val="0"/>
      <w:marRight w:val="0"/>
      <w:marTop w:val="0"/>
      <w:marBottom w:val="0"/>
      <w:divBdr>
        <w:top w:val="none" w:sz="0" w:space="0" w:color="auto"/>
        <w:left w:val="none" w:sz="0" w:space="0" w:color="auto"/>
        <w:bottom w:val="none" w:sz="0" w:space="0" w:color="auto"/>
        <w:right w:val="none" w:sz="0" w:space="0" w:color="auto"/>
      </w:divBdr>
      <w:divsChild>
        <w:div w:id="1947034303">
          <w:marLeft w:val="0"/>
          <w:marRight w:val="0"/>
          <w:marTop w:val="0"/>
          <w:marBottom w:val="0"/>
          <w:divBdr>
            <w:top w:val="none" w:sz="0" w:space="0" w:color="auto"/>
            <w:left w:val="none" w:sz="0" w:space="0" w:color="auto"/>
            <w:bottom w:val="none" w:sz="0" w:space="0" w:color="auto"/>
            <w:right w:val="none" w:sz="0" w:space="0" w:color="auto"/>
          </w:divBdr>
        </w:div>
      </w:divsChild>
    </w:div>
    <w:div w:id="1534150794">
      <w:bodyDiv w:val="1"/>
      <w:marLeft w:val="0"/>
      <w:marRight w:val="0"/>
      <w:marTop w:val="0"/>
      <w:marBottom w:val="0"/>
      <w:divBdr>
        <w:top w:val="none" w:sz="0" w:space="0" w:color="auto"/>
        <w:left w:val="none" w:sz="0" w:space="0" w:color="auto"/>
        <w:bottom w:val="none" w:sz="0" w:space="0" w:color="auto"/>
        <w:right w:val="none" w:sz="0" w:space="0" w:color="auto"/>
      </w:divBdr>
      <w:divsChild>
        <w:div w:id="74475576">
          <w:marLeft w:val="0"/>
          <w:marRight w:val="0"/>
          <w:marTop w:val="0"/>
          <w:marBottom w:val="0"/>
          <w:divBdr>
            <w:top w:val="none" w:sz="0" w:space="0" w:color="auto"/>
            <w:left w:val="none" w:sz="0" w:space="0" w:color="auto"/>
            <w:bottom w:val="none" w:sz="0" w:space="0" w:color="auto"/>
            <w:right w:val="none" w:sz="0" w:space="0" w:color="auto"/>
          </w:divBdr>
        </w:div>
      </w:divsChild>
    </w:div>
    <w:div w:id="1534226259">
      <w:bodyDiv w:val="1"/>
      <w:marLeft w:val="0"/>
      <w:marRight w:val="0"/>
      <w:marTop w:val="0"/>
      <w:marBottom w:val="0"/>
      <w:divBdr>
        <w:top w:val="none" w:sz="0" w:space="0" w:color="auto"/>
        <w:left w:val="none" w:sz="0" w:space="0" w:color="auto"/>
        <w:bottom w:val="none" w:sz="0" w:space="0" w:color="auto"/>
        <w:right w:val="none" w:sz="0" w:space="0" w:color="auto"/>
      </w:divBdr>
      <w:divsChild>
        <w:div w:id="1268349599">
          <w:marLeft w:val="0"/>
          <w:marRight w:val="0"/>
          <w:marTop w:val="0"/>
          <w:marBottom w:val="0"/>
          <w:divBdr>
            <w:top w:val="none" w:sz="0" w:space="0" w:color="auto"/>
            <w:left w:val="none" w:sz="0" w:space="0" w:color="auto"/>
            <w:bottom w:val="none" w:sz="0" w:space="0" w:color="auto"/>
            <w:right w:val="none" w:sz="0" w:space="0" w:color="auto"/>
          </w:divBdr>
        </w:div>
      </w:divsChild>
    </w:div>
    <w:div w:id="1534466410">
      <w:bodyDiv w:val="1"/>
      <w:marLeft w:val="0"/>
      <w:marRight w:val="0"/>
      <w:marTop w:val="0"/>
      <w:marBottom w:val="0"/>
      <w:divBdr>
        <w:top w:val="none" w:sz="0" w:space="0" w:color="auto"/>
        <w:left w:val="none" w:sz="0" w:space="0" w:color="auto"/>
        <w:bottom w:val="none" w:sz="0" w:space="0" w:color="auto"/>
        <w:right w:val="none" w:sz="0" w:space="0" w:color="auto"/>
      </w:divBdr>
      <w:divsChild>
        <w:div w:id="751465179">
          <w:marLeft w:val="0"/>
          <w:marRight w:val="0"/>
          <w:marTop w:val="0"/>
          <w:marBottom w:val="0"/>
          <w:divBdr>
            <w:top w:val="none" w:sz="0" w:space="0" w:color="auto"/>
            <w:left w:val="none" w:sz="0" w:space="0" w:color="auto"/>
            <w:bottom w:val="none" w:sz="0" w:space="0" w:color="auto"/>
            <w:right w:val="none" w:sz="0" w:space="0" w:color="auto"/>
          </w:divBdr>
        </w:div>
      </w:divsChild>
    </w:div>
    <w:div w:id="1535070269">
      <w:bodyDiv w:val="1"/>
      <w:marLeft w:val="0"/>
      <w:marRight w:val="0"/>
      <w:marTop w:val="0"/>
      <w:marBottom w:val="0"/>
      <w:divBdr>
        <w:top w:val="none" w:sz="0" w:space="0" w:color="auto"/>
        <w:left w:val="none" w:sz="0" w:space="0" w:color="auto"/>
        <w:bottom w:val="none" w:sz="0" w:space="0" w:color="auto"/>
        <w:right w:val="none" w:sz="0" w:space="0" w:color="auto"/>
      </w:divBdr>
      <w:divsChild>
        <w:div w:id="452477061">
          <w:marLeft w:val="0"/>
          <w:marRight w:val="0"/>
          <w:marTop w:val="0"/>
          <w:marBottom w:val="0"/>
          <w:divBdr>
            <w:top w:val="none" w:sz="0" w:space="0" w:color="auto"/>
            <w:left w:val="none" w:sz="0" w:space="0" w:color="auto"/>
            <w:bottom w:val="none" w:sz="0" w:space="0" w:color="auto"/>
            <w:right w:val="none" w:sz="0" w:space="0" w:color="auto"/>
          </w:divBdr>
        </w:div>
      </w:divsChild>
    </w:div>
    <w:div w:id="1535464330">
      <w:bodyDiv w:val="1"/>
      <w:marLeft w:val="0"/>
      <w:marRight w:val="0"/>
      <w:marTop w:val="0"/>
      <w:marBottom w:val="0"/>
      <w:divBdr>
        <w:top w:val="none" w:sz="0" w:space="0" w:color="auto"/>
        <w:left w:val="none" w:sz="0" w:space="0" w:color="auto"/>
        <w:bottom w:val="none" w:sz="0" w:space="0" w:color="auto"/>
        <w:right w:val="none" w:sz="0" w:space="0" w:color="auto"/>
      </w:divBdr>
    </w:div>
    <w:div w:id="1535579462">
      <w:bodyDiv w:val="1"/>
      <w:marLeft w:val="0"/>
      <w:marRight w:val="0"/>
      <w:marTop w:val="0"/>
      <w:marBottom w:val="0"/>
      <w:divBdr>
        <w:top w:val="none" w:sz="0" w:space="0" w:color="auto"/>
        <w:left w:val="none" w:sz="0" w:space="0" w:color="auto"/>
        <w:bottom w:val="none" w:sz="0" w:space="0" w:color="auto"/>
        <w:right w:val="none" w:sz="0" w:space="0" w:color="auto"/>
      </w:divBdr>
    </w:div>
    <w:div w:id="1535772108">
      <w:bodyDiv w:val="1"/>
      <w:marLeft w:val="0"/>
      <w:marRight w:val="0"/>
      <w:marTop w:val="0"/>
      <w:marBottom w:val="0"/>
      <w:divBdr>
        <w:top w:val="none" w:sz="0" w:space="0" w:color="auto"/>
        <w:left w:val="none" w:sz="0" w:space="0" w:color="auto"/>
        <w:bottom w:val="none" w:sz="0" w:space="0" w:color="auto"/>
        <w:right w:val="none" w:sz="0" w:space="0" w:color="auto"/>
      </w:divBdr>
      <w:divsChild>
        <w:div w:id="1329091288">
          <w:marLeft w:val="0"/>
          <w:marRight w:val="0"/>
          <w:marTop w:val="0"/>
          <w:marBottom w:val="0"/>
          <w:divBdr>
            <w:top w:val="none" w:sz="0" w:space="0" w:color="auto"/>
            <w:left w:val="none" w:sz="0" w:space="0" w:color="auto"/>
            <w:bottom w:val="none" w:sz="0" w:space="0" w:color="auto"/>
            <w:right w:val="none" w:sz="0" w:space="0" w:color="auto"/>
          </w:divBdr>
        </w:div>
      </w:divsChild>
    </w:div>
    <w:div w:id="1536117894">
      <w:bodyDiv w:val="1"/>
      <w:marLeft w:val="0"/>
      <w:marRight w:val="0"/>
      <w:marTop w:val="0"/>
      <w:marBottom w:val="0"/>
      <w:divBdr>
        <w:top w:val="none" w:sz="0" w:space="0" w:color="auto"/>
        <w:left w:val="none" w:sz="0" w:space="0" w:color="auto"/>
        <w:bottom w:val="none" w:sz="0" w:space="0" w:color="auto"/>
        <w:right w:val="none" w:sz="0" w:space="0" w:color="auto"/>
      </w:divBdr>
    </w:div>
    <w:div w:id="1536187845">
      <w:bodyDiv w:val="1"/>
      <w:marLeft w:val="0"/>
      <w:marRight w:val="0"/>
      <w:marTop w:val="0"/>
      <w:marBottom w:val="0"/>
      <w:divBdr>
        <w:top w:val="none" w:sz="0" w:space="0" w:color="auto"/>
        <w:left w:val="none" w:sz="0" w:space="0" w:color="auto"/>
        <w:bottom w:val="none" w:sz="0" w:space="0" w:color="auto"/>
        <w:right w:val="none" w:sz="0" w:space="0" w:color="auto"/>
      </w:divBdr>
      <w:divsChild>
        <w:div w:id="1003430603">
          <w:marLeft w:val="0"/>
          <w:marRight w:val="0"/>
          <w:marTop w:val="0"/>
          <w:marBottom w:val="0"/>
          <w:divBdr>
            <w:top w:val="none" w:sz="0" w:space="0" w:color="auto"/>
            <w:left w:val="none" w:sz="0" w:space="0" w:color="auto"/>
            <w:bottom w:val="none" w:sz="0" w:space="0" w:color="auto"/>
            <w:right w:val="none" w:sz="0" w:space="0" w:color="auto"/>
          </w:divBdr>
        </w:div>
      </w:divsChild>
    </w:div>
    <w:div w:id="1536313172">
      <w:bodyDiv w:val="1"/>
      <w:marLeft w:val="0"/>
      <w:marRight w:val="0"/>
      <w:marTop w:val="0"/>
      <w:marBottom w:val="0"/>
      <w:divBdr>
        <w:top w:val="none" w:sz="0" w:space="0" w:color="auto"/>
        <w:left w:val="none" w:sz="0" w:space="0" w:color="auto"/>
        <w:bottom w:val="none" w:sz="0" w:space="0" w:color="auto"/>
        <w:right w:val="none" w:sz="0" w:space="0" w:color="auto"/>
      </w:divBdr>
      <w:divsChild>
        <w:div w:id="1636912736">
          <w:marLeft w:val="0"/>
          <w:marRight w:val="0"/>
          <w:marTop w:val="0"/>
          <w:marBottom w:val="0"/>
          <w:divBdr>
            <w:top w:val="none" w:sz="0" w:space="0" w:color="auto"/>
            <w:left w:val="none" w:sz="0" w:space="0" w:color="auto"/>
            <w:bottom w:val="none" w:sz="0" w:space="0" w:color="auto"/>
            <w:right w:val="none" w:sz="0" w:space="0" w:color="auto"/>
          </w:divBdr>
        </w:div>
      </w:divsChild>
    </w:div>
    <w:div w:id="1536768705">
      <w:bodyDiv w:val="1"/>
      <w:marLeft w:val="0"/>
      <w:marRight w:val="0"/>
      <w:marTop w:val="0"/>
      <w:marBottom w:val="0"/>
      <w:divBdr>
        <w:top w:val="none" w:sz="0" w:space="0" w:color="auto"/>
        <w:left w:val="none" w:sz="0" w:space="0" w:color="auto"/>
        <w:bottom w:val="none" w:sz="0" w:space="0" w:color="auto"/>
        <w:right w:val="none" w:sz="0" w:space="0" w:color="auto"/>
      </w:divBdr>
      <w:divsChild>
        <w:div w:id="1670017041">
          <w:marLeft w:val="0"/>
          <w:marRight w:val="0"/>
          <w:marTop w:val="0"/>
          <w:marBottom w:val="0"/>
          <w:divBdr>
            <w:top w:val="none" w:sz="0" w:space="0" w:color="auto"/>
            <w:left w:val="none" w:sz="0" w:space="0" w:color="auto"/>
            <w:bottom w:val="none" w:sz="0" w:space="0" w:color="auto"/>
            <w:right w:val="none" w:sz="0" w:space="0" w:color="auto"/>
          </w:divBdr>
        </w:div>
      </w:divsChild>
    </w:div>
    <w:div w:id="1536845446">
      <w:bodyDiv w:val="1"/>
      <w:marLeft w:val="0"/>
      <w:marRight w:val="0"/>
      <w:marTop w:val="0"/>
      <w:marBottom w:val="0"/>
      <w:divBdr>
        <w:top w:val="none" w:sz="0" w:space="0" w:color="auto"/>
        <w:left w:val="none" w:sz="0" w:space="0" w:color="auto"/>
        <w:bottom w:val="none" w:sz="0" w:space="0" w:color="auto"/>
        <w:right w:val="none" w:sz="0" w:space="0" w:color="auto"/>
      </w:divBdr>
      <w:divsChild>
        <w:div w:id="1035152496">
          <w:marLeft w:val="0"/>
          <w:marRight w:val="0"/>
          <w:marTop w:val="0"/>
          <w:marBottom w:val="0"/>
          <w:divBdr>
            <w:top w:val="none" w:sz="0" w:space="0" w:color="auto"/>
            <w:left w:val="none" w:sz="0" w:space="0" w:color="auto"/>
            <w:bottom w:val="none" w:sz="0" w:space="0" w:color="auto"/>
            <w:right w:val="none" w:sz="0" w:space="0" w:color="auto"/>
          </w:divBdr>
        </w:div>
      </w:divsChild>
    </w:div>
    <w:div w:id="1537040200">
      <w:bodyDiv w:val="1"/>
      <w:marLeft w:val="0"/>
      <w:marRight w:val="0"/>
      <w:marTop w:val="0"/>
      <w:marBottom w:val="0"/>
      <w:divBdr>
        <w:top w:val="none" w:sz="0" w:space="0" w:color="auto"/>
        <w:left w:val="none" w:sz="0" w:space="0" w:color="auto"/>
        <w:bottom w:val="none" w:sz="0" w:space="0" w:color="auto"/>
        <w:right w:val="none" w:sz="0" w:space="0" w:color="auto"/>
      </w:divBdr>
      <w:divsChild>
        <w:div w:id="190150253">
          <w:marLeft w:val="0"/>
          <w:marRight w:val="0"/>
          <w:marTop w:val="0"/>
          <w:marBottom w:val="0"/>
          <w:divBdr>
            <w:top w:val="none" w:sz="0" w:space="0" w:color="auto"/>
            <w:left w:val="none" w:sz="0" w:space="0" w:color="auto"/>
            <w:bottom w:val="none" w:sz="0" w:space="0" w:color="auto"/>
            <w:right w:val="none" w:sz="0" w:space="0" w:color="auto"/>
          </w:divBdr>
          <w:divsChild>
            <w:div w:id="1876386840">
              <w:marLeft w:val="0"/>
              <w:marRight w:val="0"/>
              <w:marTop w:val="0"/>
              <w:marBottom w:val="0"/>
              <w:divBdr>
                <w:top w:val="none" w:sz="0" w:space="0" w:color="auto"/>
                <w:left w:val="none" w:sz="0" w:space="0" w:color="auto"/>
                <w:bottom w:val="none" w:sz="0" w:space="0" w:color="auto"/>
                <w:right w:val="none" w:sz="0" w:space="0" w:color="auto"/>
              </w:divBdr>
              <w:divsChild>
                <w:div w:id="483592239">
                  <w:marLeft w:val="0"/>
                  <w:marRight w:val="0"/>
                  <w:marTop w:val="0"/>
                  <w:marBottom w:val="0"/>
                  <w:divBdr>
                    <w:top w:val="none" w:sz="0" w:space="0" w:color="auto"/>
                    <w:left w:val="none" w:sz="0" w:space="0" w:color="auto"/>
                    <w:bottom w:val="none" w:sz="0" w:space="0" w:color="auto"/>
                    <w:right w:val="none" w:sz="0" w:space="0" w:color="auto"/>
                  </w:divBdr>
                  <w:divsChild>
                    <w:div w:id="895512334">
                      <w:marLeft w:val="0"/>
                      <w:marRight w:val="0"/>
                      <w:marTop w:val="0"/>
                      <w:marBottom w:val="0"/>
                      <w:divBdr>
                        <w:top w:val="none" w:sz="0" w:space="0" w:color="auto"/>
                        <w:left w:val="none" w:sz="0" w:space="0" w:color="auto"/>
                        <w:bottom w:val="none" w:sz="0" w:space="0" w:color="auto"/>
                        <w:right w:val="none" w:sz="0" w:space="0" w:color="auto"/>
                      </w:divBdr>
                      <w:divsChild>
                        <w:div w:id="2121757815">
                          <w:marLeft w:val="0"/>
                          <w:marRight w:val="0"/>
                          <w:marTop w:val="0"/>
                          <w:marBottom w:val="0"/>
                          <w:divBdr>
                            <w:top w:val="none" w:sz="0" w:space="0" w:color="auto"/>
                            <w:left w:val="none" w:sz="0" w:space="0" w:color="auto"/>
                            <w:bottom w:val="none" w:sz="0" w:space="0" w:color="auto"/>
                            <w:right w:val="none" w:sz="0" w:space="0" w:color="auto"/>
                          </w:divBdr>
                          <w:divsChild>
                            <w:div w:id="1568297599">
                              <w:marLeft w:val="0"/>
                              <w:marRight w:val="0"/>
                              <w:marTop w:val="0"/>
                              <w:marBottom w:val="0"/>
                              <w:divBdr>
                                <w:top w:val="none" w:sz="0" w:space="0" w:color="auto"/>
                                <w:left w:val="none" w:sz="0" w:space="0" w:color="auto"/>
                                <w:bottom w:val="none" w:sz="0" w:space="0" w:color="auto"/>
                                <w:right w:val="none" w:sz="0" w:space="0" w:color="auto"/>
                              </w:divBdr>
                              <w:divsChild>
                                <w:div w:id="1259213594">
                                  <w:marLeft w:val="0"/>
                                  <w:marRight w:val="0"/>
                                  <w:marTop w:val="0"/>
                                  <w:marBottom w:val="0"/>
                                  <w:divBdr>
                                    <w:top w:val="none" w:sz="0" w:space="0" w:color="auto"/>
                                    <w:left w:val="none" w:sz="0" w:space="0" w:color="auto"/>
                                    <w:bottom w:val="none" w:sz="0" w:space="0" w:color="auto"/>
                                    <w:right w:val="none" w:sz="0" w:space="0" w:color="auto"/>
                                  </w:divBdr>
                                  <w:divsChild>
                                    <w:div w:id="1174299350">
                                      <w:marLeft w:val="0"/>
                                      <w:marRight w:val="0"/>
                                      <w:marTop w:val="0"/>
                                      <w:marBottom w:val="0"/>
                                      <w:divBdr>
                                        <w:top w:val="none" w:sz="0" w:space="0" w:color="auto"/>
                                        <w:left w:val="none" w:sz="0" w:space="0" w:color="auto"/>
                                        <w:bottom w:val="none" w:sz="0" w:space="0" w:color="auto"/>
                                        <w:right w:val="none" w:sz="0" w:space="0" w:color="auto"/>
                                      </w:divBdr>
                                      <w:divsChild>
                                        <w:div w:id="230849223">
                                          <w:marLeft w:val="0"/>
                                          <w:marRight w:val="0"/>
                                          <w:marTop w:val="0"/>
                                          <w:marBottom w:val="0"/>
                                          <w:divBdr>
                                            <w:top w:val="none" w:sz="0" w:space="0" w:color="auto"/>
                                            <w:left w:val="none" w:sz="0" w:space="0" w:color="auto"/>
                                            <w:bottom w:val="none" w:sz="0" w:space="0" w:color="auto"/>
                                            <w:right w:val="none" w:sz="0" w:space="0" w:color="auto"/>
                                          </w:divBdr>
                                          <w:divsChild>
                                            <w:div w:id="1411924086">
                                              <w:marLeft w:val="0"/>
                                              <w:marRight w:val="0"/>
                                              <w:marTop w:val="0"/>
                                              <w:marBottom w:val="0"/>
                                              <w:divBdr>
                                                <w:top w:val="none" w:sz="0" w:space="0" w:color="auto"/>
                                                <w:left w:val="none" w:sz="0" w:space="0" w:color="auto"/>
                                                <w:bottom w:val="none" w:sz="0" w:space="0" w:color="auto"/>
                                                <w:right w:val="none" w:sz="0" w:space="0" w:color="auto"/>
                                              </w:divBdr>
                                              <w:divsChild>
                                                <w:div w:id="1465729231">
                                                  <w:marLeft w:val="0"/>
                                                  <w:marRight w:val="0"/>
                                                  <w:marTop w:val="0"/>
                                                  <w:marBottom w:val="0"/>
                                                  <w:divBdr>
                                                    <w:top w:val="none" w:sz="0" w:space="0" w:color="auto"/>
                                                    <w:left w:val="none" w:sz="0" w:space="0" w:color="auto"/>
                                                    <w:bottom w:val="none" w:sz="0" w:space="0" w:color="auto"/>
                                                    <w:right w:val="none" w:sz="0" w:space="0" w:color="auto"/>
                                                  </w:divBdr>
                                                  <w:divsChild>
                                                    <w:div w:id="33176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280786">
      <w:bodyDiv w:val="1"/>
      <w:marLeft w:val="0"/>
      <w:marRight w:val="0"/>
      <w:marTop w:val="0"/>
      <w:marBottom w:val="0"/>
      <w:divBdr>
        <w:top w:val="none" w:sz="0" w:space="0" w:color="auto"/>
        <w:left w:val="none" w:sz="0" w:space="0" w:color="auto"/>
        <w:bottom w:val="none" w:sz="0" w:space="0" w:color="auto"/>
        <w:right w:val="none" w:sz="0" w:space="0" w:color="auto"/>
      </w:divBdr>
    </w:div>
    <w:div w:id="1537308884">
      <w:bodyDiv w:val="1"/>
      <w:marLeft w:val="0"/>
      <w:marRight w:val="0"/>
      <w:marTop w:val="0"/>
      <w:marBottom w:val="0"/>
      <w:divBdr>
        <w:top w:val="none" w:sz="0" w:space="0" w:color="auto"/>
        <w:left w:val="none" w:sz="0" w:space="0" w:color="auto"/>
        <w:bottom w:val="none" w:sz="0" w:space="0" w:color="auto"/>
        <w:right w:val="none" w:sz="0" w:space="0" w:color="auto"/>
      </w:divBdr>
    </w:div>
    <w:div w:id="1537430216">
      <w:bodyDiv w:val="1"/>
      <w:marLeft w:val="0"/>
      <w:marRight w:val="0"/>
      <w:marTop w:val="0"/>
      <w:marBottom w:val="0"/>
      <w:divBdr>
        <w:top w:val="none" w:sz="0" w:space="0" w:color="auto"/>
        <w:left w:val="none" w:sz="0" w:space="0" w:color="auto"/>
        <w:bottom w:val="none" w:sz="0" w:space="0" w:color="auto"/>
        <w:right w:val="none" w:sz="0" w:space="0" w:color="auto"/>
      </w:divBdr>
      <w:divsChild>
        <w:div w:id="946931845">
          <w:marLeft w:val="0"/>
          <w:marRight w:val="0"/>
          <w:marTop w:val="0"/>
          <w:marBottom w:val="0"/>
          <w:divBdr>
            <w:top w:val="none" w:sz="0" w:space="0" w:color="auto"/>
            <w:left w:val="none" w:sz="0" w:space="0" w:color="auto"/>
            <w:bottom w:val="none" w:sz="0" w:space="0" w:color="auto"/>
            <w:right w:val="none" w:sz="0" w:space="0" w:color="auto"/>
          </w:divBdr>
        </w:div>
      </w:divsChild>
    </w:div>
    <w:div w:id="1537738572">
      <w:bodyDiv w:val="1"/>
      <w:marLeft w:val="0"/>
      <w:marRight w:val="0"/>
      <w:marTop w:val="0"/>
      <w:marBottom w:val="0"/>
      <w:divBdr>
        <w:top w:val="none" w:sz="0" w:space="0" w:color="auto"/>
        <w:left w:val="none" w:sz="0" w:space="0" w:color="auto"/>
        <w:bottom w:val="none" w:sz="0" w:space="0" w:color="auto"/>
        <w:right w:val="none" w:sz="0" w:space="0" w:color="auto"/>
      </w:divBdr>
    </w:div>
    <w:div w:id="1538468858">
      <w:bodyDiv w:val="1"/>
      <w:marLeft w:val="0"/>
      <w:marRight w:val="0"/>
      <w:marTop w:val="0"/>
      <w:marBottom w:val="0"/>
      <w:divBdr>
        <w:top w:val="none" w:sz="0" w:space="0" w:color="auto"/>
        <w:left w:val="none" w:sz="0" w:space="0" w:color="auto"/>
        <w:bottom w:val="none" w:sz="0" w:space="0" w:color="auto"/>
        <w:right w:val="none" w:sz="0" w:space="0" w:color="auto"/>
      </w:divBdr>
    </w:div>
    <w:div w:id="1538856703">
      <w:bodyDiv w:val="1"/>
      <w:marLeft w:val="0"/>
      <w:marRight w:val="0"/>
      <w:marTop w:val="0"/>
      <w:marBottom w:val="0"/>
      <w:divBdr>
        <w:top w:val="none" w:sz="0" w:space="0" w:color="auto"/>
        <w:left w:val="none" w:sz="0" w:space="0" w:color="auto"/>
        <w:bottom w:val="none" w:sz="0" w:space="0" w:color="auto"/>
        <w:right w:val="none" w:sz="0" w:space="0" w:color="auto"/>
      </w:divBdr>
      <w:divsChild>
        <w:div w:id="761141412">
          <w:marLeft w:val="0"/>
          <w:marRight w:val="0"/>
          <w:marTop w:val="0"/>
          <w:marBottom w:val="0"/>
          <w:divBdr>
            <w:top w:val="none" w:sz="0" w:space="0" w:color="auto"/>
            <w:left w:val="none" w:sz="0" w:space="0" w:color="auto"/>
            <w:bottom w:val="none" w:sz="0" w:space="0" w:color="auto"/>
            <w:right w:val="none" w:sz="0" w:space="0" w:color="auto"/>
          </w:divBdr>
        </w:div>
      </w:divsChild>
    </w:div>
    <w:div w:id="1539969604">
      <w:bodyDiv w:val="1"/>
      <w:marLeft w:val="0"/>
      <w:marRight w:val="0"/>
      <w:marTop w:val="0"/>
      <w:marBottom w:val="0"/>
      <w:divBdr>
        <w:top w:val="none" w:sz="0" w:space="0" w:color="auto"/>
        <w:left w:val="none" w:sz="0" w:space="0" w:color="auto"/>
        <w:bottom w:val="none" w:sz="0" w:space="0" w:color="auto"/>
        <w:right w:val="none" w:sz="0" w:space="0" w:color="auto"/>
      </w:divBdr>
      <w:divsChild>
        <w:div w:id="2016614948">
          <w:marLeft w:val="0"/>
          <w:marRight w:val="0"/>
          <w:marTop w:val="0"/>
          <w:marBottom w:val="0"/>
          <w:divBdr>
            <w:top w:val="none" w:sz="0" w:space="0" w:color="auto"/>
            <w:left w:val="none" w:sz="0" w:space="0" w:color="auto"/>
            <w:bottom w:val="none" w:sz="0" w:space="0" w:color="auto"/>
            <w:right w:val="none" w:sz="0" w:space="0" w:color="auto"/>
          </w:divBdr>
        </w:div>
      </w:divsChild>
    </w:div>
    <w:div w:id="1540120349">
      <w:bodyDiv w:val="1"/>
      <w:marLeft w:val="0"/>
      <w:marRight w:val="0"/>
      <w:marTop w:val="0"/>
      <w:marBottom w:val="0"/>
      <w:divBdr>
        <w:top w:val="none" w:sz="0" w:space="0" w:color="auto"/>
        <w:left w:val="none" w:sz="0" w:space="0" w:color="auto"/>
        <w:bottom w:val="none" w:sz="0" w:space="0" w:color="auto"/>
        <w:right w:val="none" w:sz="0" w:space="0" w:color="auto"/>
      </w:divBdr>
    </w:div>
    <w:div w:id="1540169650">
      <w:bodyDiv w:val="1"/>
      <w:marLeft w:val="0"/>
      <w:marRight w:val="0"/>
      <w:marTop w:val="0"/>
      <w:marBottom w:val="0"/>
      <w:divBdr>
        <w:top w:val="none" w:sz="0" w:space="0" w:color="auto"/>
        <w:left w:val="none" w:sz="0" w:space="0" w:color="auto"/>
        <w:bottom w:val="none" w:sz="0" w:space="0" w:color="auto"/>
        <w:right w:val="none" w:sz="0" w:space="0" w:color="auto"/>
      </w:divBdr>
      <w:divsChild>
        <w:div w:id="465313693">
          <w:marLeft w:val="0"/>
          <w:marRight w:val="0"/>
          <w:marTop w:val="0"/>
          <w:marBottom w:val="0"/>
          <w:divBdr>
            <w:top w:val="none" w:sz="0" w:space="0" w:color="auto"/>
            <w:left w:val="none" w:sz="0" w:space="0" w:color="auto"/>
            <w:bottom w:val="none" w:sz="0" w:space="0" w:color="auto"/>
            <w:right w:val="none" w:sz="0" w:space="0" w:color="auto"/>
          </w:divBdr>
        </w:div>
      </w:divsChild>
    </w:div>
    <w:div w:id="1540781093">
      <w:bodyDiv w:val="1"/>
      <w:marLeft w:val="0"/>
      <w:marRight w:val="0"/>
      <w:marTop w:val="0"/>
      <w:marBottom w:val="0"/>
      <w:divBdr>
        <w:top w:val="none" w:sz="0" w:space="0" w:color="auto"/>
        <w:left w:val="none" w:sz="0" w:space="0" w:color="auto"/>
        <w:bottom w:val="none" w:sz="0" w:space="0" w:color="auto"/>
        <w:right w:val="none" w:sz="0" w:space="0" w:color="auto"/>
      </w:divBdr>
      <w:divsChild>
        <w:div w:id="1629509600">
          <w:marLeft w:val="0"/>
          <w:marRight w:val="0"/>
          <w:marTop w:val="0"/>
          <w:marBottom w:val="0"/>
          <w:divBdr>
            <w:top w:val="none" w:sz="0" w:space="0" w:color="auto"/>
            <w:left w:val="none" w:sz="0" w:space="0" w:color="auto"/>
            <w:bottom w:val="none" w:sz="0" w:space="0" w:color="auto"/>
            <w:right w:val="none" w:sz="0" w:space="0" w:color="auto"/>
          </w:divBdr>
        </w:div>
      </w:divsChild>
    </w:div>
    <w:div w:id="1541165604">
      <w:bodyDiv w:val="1"/>
      <w:marLeft w:val="0"/>
      <w:marRight w:val="0"/>
      <w:marTop w:val="0"/>
      <w:marBottom w:val="0"/>
      <w:divBdr>
        <w:top w:val="none" w:sz="0" w:space="0" w:color="auto"/>
        <w:left w:val="none" w:sz="0" w:space="0" w:color="auto"/>
        <w:bottom w:val="none" w:sz="0" w:space="0" w:color="auto"/>
        <w:right w:val="none" w:sz="0" w:space="0" w:color="auto"/>
      </w:divBdr>
      <w:divsChild>
        <w:div w:id="1007050601">
          <w:marLeft w:val="0"/>
          <w:marRight w:val="0"/>
          <w:marTop w:val="0"/>
          <w:marBottom w:val="0"/>
          <w:divBdr>
            <w:top w:val="none" w:sz="0" w:space="0" w:color="auto"/>
            <w:left w:val="none" w:sz="0" w:space="0" w:color="auto"/>
            <w:bottom w:val="none" w:sz="0" w:space="0" w:color="auto"/>
            <w:right w:val="none" w:sz="0" w:space="0" w:color="auto"/>
          </w:divBdr>
        </w:div>
      </w:divsChild>
    </w:div>
    <w:div w:id="1541895056">
      <w:bodyDiv w:val="1"/>
      <w:marLeft w:val="0"/>
      <w:marRight w:val="0"/>
      <w:marTop w:val="0"/>
      <w:marBottom w:val="0"/>
      <w:divBdr>
        <w:top w:val="none" w:sz="0" w:space="0" w:color="auto"/>
        <w:left w:val="none" w:sz="0" w:space="0" w:color="auto"/>
        <w:bottom w:val="none" w:sz="0" w:space="0" w:color="auto"/>
        <w:right w:val="none" w:sz="0" w:space="0" w:color="auto"/>
      </w:divBdr>
      <w:divsChild>
        <w:div w:id="1272013063">
          <w:marLeft w:val="0"/>
          <w:marRight w:val="0"/>
          <w:marTop w:val="0"/>
          <w:marBottom w:val="0"/>
          <w:divBdr>
            <w:top w:val="none" w:sz="0" w:space="0" w:color="auto"/>
            <w:left w:val="none" w:sz="0" w:space="0" w:color="auto"/>
            <w:bottom w:val="none" w:sz="0" w:space="0" w:color="auto"/>
            <w:right w:val="none" w:sz="0" w:space="0" w:color="auto"/>
          </w:divBdr>
        </w:div>
      </w:divsChild>
    </w:div>
    <w:div w:id="1542207204">
      <w:bodyDiv w:val="1"/>
      <w:marLeft w:val="0"/>
      <w:marRight w:val="0"/>
      <w:marTop w:val="0"/>
      <w:marBottom w:val="0"/>
      <w:divBdr>
        <w:top w:val="none" w:sz="0" w:space="0" w:color="auto"/>
        <w:left w:val="none" w:sz="0" w:space="0" w:color="auto"/>
        <w:bottom w:val="none" w:sz="0" w:space="0" w:color="auto"/>
        <w:right w:val="none" w:sz="0" w:space="0" w:color="auto"/>
      </w:divBdr>
      <w:divsChild>
        <w:div w:id="1332027039">
          <w:marLeft w:val="0"/>
          <w:marRight w:val="0"/>
          <w:marTop w:val="0"/>
          <w:marBottom w:val="0"/>
          <w:divBdr>
            <w:top w:val="none" w:sz="0" w:space="0" w:color="auto"/>
            <w:left w:val="none" w:sz="0" w:space="0" w:color="auto"/>
            <w:bottom w:val="none" w:sz="0" w:space="0" w:color="auto"/>
            <w:right w:val="none" w:sz="0" w:space="0" w:color="auto"/>
          </w:divBdr>
        </w:div>
      </w:divsChild>
    </w:div>
    <w:div w:id="1542480254">
      <w:bodyDiv w:val="1"/>
      <w:marLeft w:val="0"/>
      <w:marRight w:val="0"/>
      <w:marTop w:val="0"/>
      <w:marBottom w:val="0"/>
      <w:divBdr>
        <w:top w:val="none" w:sz="0" w:space="0" w:color="auto"/>
        <w:left w:val="none" w:sz="0" w:space="0" w:color="auto"/>
        <w:bottom w:val="none" w:sz="0" w:space="0" w:color="auto"/>
        <w:right w:val="none" w:sz="0" w:space="0" w:color="auto"/>
      </w:divBdr>
    </w:div>
    <w:div w:id="1542668790">
      <w:bodyDiv w:val="1"/>
      <w:marLeft w:val="0"/>
      <w:marRight w:val="0"/>
      <w:marTop w:val="0"/>
      <w:marBottom w:val="0"/>
      <w:divBdr>
        <w:top w:val="none" w:sz="0" w:space="0" w:color="auto"/>
        <w:left w:val="none" w:sz="0" w:space="0" w:color="auto"/>
        <w:bottom w:val="none" w:sz="0" w:space="0" w:color="auto"/>
        <w:right w:val="none" w:sz="0" w:space="0" w:color="auto"/>
      </w:divBdr>
      <w:divsChild>
        <w:div w:id="504320842">
          <w:marLeft w:val="0"/>
          <w:marRight w:val="0"/>
          <w:marTop w:val="0"/>
          <w:marBottom w:val="0"/>
          <w:divBdr>
            <w:top w:val="none" w:sz="0" w:space="0" w:color="auto"/>
            <w:left w:val="none" w:sz="0" w:space="0" w:color="auto"/>
            <w:bottom w:val="none" w:sz="0" w:space="0" w:color="auto"/>
            <w:right w:val="none" w:sz="0" w:space="0" w:color="auto"/>
          </w:divBdr>
        </w:div>
      </w:divsChild>
    </w:div>
    <w:div w:id="1542940935">
      <w:bodyDiv w:val="1"/>
      <w:marLeft w:val="0"/>
      <w:marRight w:val="0"/>
      <w:marTop w:val="0"/>
      <w:marBottom w:val="0"/>
      <w:divBdr>
        <w:top w:val="none" w:sz="0" w:space="0" w:color="auto"/>
        <w:left w:val="none" w:sz="0" w:space="0" w:color="auto"/>
        <w:bottom w:val="none" w:sz="0" w:space="0" w:color="auto"/>
        <w:right w:val="none" w:sz="0" w:space="0" w:color="auto"/>
      </w:divBdr>
      <w:divsChild>
        <w:div w:id="344329236">
          <w:marLeft w:val="0"/>
          <w:marRight w:val="0"/>
          <w:marTop w:val="0"/>
          <w:marBottom w:val="0"/>
          <w:divBdr>
            <w:top w:val="none" w:sz="0" w:space="0" w:color="auto"/>
            <w:left w:val="none" w:sz="0" w:space="0" w:color="auto"/>
            <w:bottom w:val="none" w:sz="0" w:space="0" w:color="auto"/>
            <w:right w:val="none" w:sz="0" w:space="0" w:color="auto"/>
          </w:divBdr>
        </w:div>
      </w:divsChild>
    </w:div>
    <w:div w:id="1543250541">
      <w:bodyDiv w:val="1"/>
      <w:marLeft w:val="0"/>
      <w:marRight w:val="0"/>
      <w:marTop w:val="0"/>
      <w:marBottom w:val="0"/>
      <w:divBdr>
        <w:top w:val="none" w:sz="0" w:space="0" w:color="auto"/>
        <w:left w:val="none" w:sz="0" w:space="0" w:color="auto"/>
        <w:bottom w:val="none" w:sz="0" w:space="0" w:color="auto"/>
        <w:right w:val="none" w:sz="0" w:space="0" w:color="auto"/>
      </w:divBdr>
    </w:div>
    <w:div w:id="1543592892">
      <w:bodyDiv w:val="1"/>
      <w:marLeft w:val="0"/>
      <w:marRight w:val="0"/>
      <w:marTop w:val="0"/>
      <w:marBottom w:val="0"/>
      <w:divBdr>
        <w:top w:val="none" w:sz="0" w:space="0" w:color="auto"/>
        <w:left w:val="none" w:sz="0" w:space="0" w:color="auto"/>
        <w:bottom w:val="none" w:sz="0" w:space="0" w:color="auto"/>
        <w:right w:val="none" w:sz="0" w:space="0" w:color="auto"/>
      </w:divBdr>
      <w:divsChild>
        <w:div w:id="1838617640">
          <w:marLeft w:val="0"/>
          <w:marRight w:val="0"/>
          <w:marTop w:val="0"/>
          <w:marBottom w:val="0"/>
          <w:divBdr>
            <w:top w:val="none" w:sz="0" w:space="0" w:color="auto"/>
            <w:left w:val="none" w:sz="0" w:space="0" w:color="auto"/>
            <w:bottom w:val="none" w:sz="0" w:space="0" w:color="auto"/>
            <w:right w:val="none" w:sz="0" w:space="0" w:color="auto"/>
          </w:divBdr>
        </w:div>
      </w:divsChild>
    </w:div>
    <w:div w:id="1544439344">
      <w:bodyDiv w:val="1"/>
      <w:marLeft w:val="0"/>
      <w:marRight w:val="0"/>
      <w:marTop w:val="0"/>
      <w:marBottom w:val="0"/>
      <w:divBdr>
        <w:top w:val="none" w:sz="0" w:space="0" w:color="auto"/>
        <w:left w:val="none" w:sz="0" w:space="0" w:color="auto"/>
        <w:bottom w:val="none" w:sz="0" w:space="0" w:color="auto"/>
        <w:right w:val="none" w:sz="0" w:space="0" w:color="auto"/>
      </w:divBdr>
      <w:divsChild>
        <w:div w:id="1981884861">
          <w:marLeft w:val="0"/>
          <w:marRight w:val="0"/>
          <w:marTop w:val="0"/>
          <w:marBottom w:val="0"/>
          <w:divBdr>
            <w:top w:val="none" w:sz="0" w:space="0" w:color="auto"/>
            <w:left w:val="none" w:sz="0" w:space="0" w:color="auto"/>
            <w:bottom w:val="none" w:sz="0" w:space="0" w:color="auto"/>
            <w:right w:val="none" w:sz="0" w:space="0" w:color="auto"/>
          </w:divBdr>
        </w:div>
      </w:divsChild>
    </w:div>
    <w:div w:id="1544714988">
      <w:bodyDiv w:val="1"/>
      <w:marLeft w:val="0"/>
      <w:marRight w:val="0"/>
      <w:marTop w:val="0"/>
      <w:marBottom w:val="0"/>
      <w:divBdr>
        <w:top w:val="none" w:sz="0" w:space="0" w:color="auto"/>
        <w:left w:val="none" w:sz="0" w:space="0" w:color="auto"/>
        <w:bottom w:val="none" w:sz="0" w:space="0" w:color="auto"/>
        <w:right w:val="none" w:sz="0" w:space="0" w:color="auto"/>
      </w:divBdr>
      <w:divsChild>
        <w:div w:id="313724961">
          <w:marLeft w:val="0"/>
          <w:marRight w:val="0"/>
          <w:marTop w:val="0"/>
          <w:marBottom w:val="0"/>
          <w:divBdr>
            <w:top w:val="none" w:sz="0" w:space="0" w:color="auto"/>
            <w:left w:val="none" w:sz="0" w:space="0" w:color="auto"/>
            <w:bottom w:val="none" w:sz="0" w:space="0" w:color="auto"/>
            <w:right w:val="none" w:sz="0" w:space="0" w:color="auto"/>
          </w:divBdr>
        </w:div>
      </w:divsChild>
    </w:div>
    <w:div w:id="1544904719">
      <w:bodyDiv w:val="1"/>
      <w:marLeft w:val="0"/>
      <w:marRight w:val="0"/>
      <w:marTop w:val="0"/>
      <w:marBottom w:val="0"/>
      <w:divBdr>
        <w:top w:val="none" w:sz="0" w:space="0" w:color="auto"/>
        <w:left w:val="none" w:sz="0" w:space="0" w:color="auto"/>
        <w:bottom w:val="none" w:sz="0" w:space="0" w:color="auto"/>
        <w:right w:val="none" w:sz="0" w:space="0" w:color="auto"/>
      </w:divBdr>
      <w:divsChild>
        <w:div w:id="2060935270">
          <w:marLeft w:val="0"/>
          <w:marRight w:val="0"/>
          <w:marTop w:val="0"/>
          <w:marBottom w:val="0"/>
          <w:divBdr>
            <w:top w:val="none" w:sz="0" w:space="0" w:color="auto"/>
            <w:left w:val="none" w:sz="0" w:space="0" w:color="auto"/>
            <w:bottom w:val="none" w:sz="0" w:space="0" w:color="auto"/>
            <w:right w:val="none" w:sz="0" w:space="0" w:color="auto"/>
          </w:divBdr>
        </w:div>
      </w:divsChild>
    </w:div>
    <w:div w:id="1545211123">
      <w:bodyDiv w:val="1"/>
      <w:marLeft w:val="0"/>
      <w:marRight w:val="0"/>
      <w:marTop w:val="0"/>
      <w:marBottom w:val="0"/>
      <w:divBdr>
        <w:top w:val="none" w:sz="0" w:space="0" w:color="auto"/>
        <w:left w:val="none" w:sz="0" w:space="0" w:color="auto"/>
        <w:bottom w:val="none" w:sz="0" w:space="0" w:color="auto"/>
        <w:right w:val="none" w:sz="0" w:space="0" w:color="auto"/>
      </w:divBdr>
      <w:divsChild>
        <w:div w:id="175197562">
          <w:marLeft w:val="0"/>
          <w:marRight w:val="0"/>
          <w:marTop w:val="0"/>
          <w:marBottom w:val="0"/>
          <w:divBdr>
            <w:top w:val="none" w:sz="0" w:space="0" w:color="auto"/>
            <w:left w:val="none" w:sz="0" w:space="0" w:color="auto"/>
            <w:bottom w:val="none" w:sz="0" w:space="0" w:color="auto"/>
            <w:right w:val="none" w:sz="0" w:space="0" w:color="auto"/>
          </w:divBdr>
        </w:div>
      </w:divsChild>
    </w:div>
    <w:div w:id="1545602866">
      <w:bodyDiv w:val="1"/>
      <w:marLeft w:val="0"/>
      <w:marRight w:val="0"/>
      <w:marTop w:val="0"/>
      <w:marBottom w:val="0"/>
      <w:divBdr>
        <w:top w:val="none" w:sz="0" w:space="0" w:color="auto"/>
        <w:left w:val="none" w:sz="0" w:space="0" w:color="auto"/>
        <w:bottom w:val="none" w:sz="0" w:space="0" w:color="auto"/>
        <w:right w:val="none" w:sz="0" w:space="0" w:color="auto"/>
      </w:divBdr>
      <w:divsChild>
        <w:div w:id="1945989524">
          <w:marLeft w:val="0"/>
          <w:marRight w:val="0"/>
          <w:marTop w:val="0"/>
          <w:marBottom w:val="0"/>
          <w:divBdr>
            <w:top w:val="none" w:sz="0" w:space="0" w:color="auto"/>
            <w:left w:val="none" w:sz="0" w:space="0" w:color="auto"/>
            <w:bottom w:val="none" w:sz="0" w:space="0" w:color="auto"/>
            <w:right w:val="none" w:sz="0" w:space="0" w:color="auto"/>
          </w:divBdr>
        </w:div>
      </w:divsChild>
    </w:div>
    <w:div w:id="1546023938">
      <w:bodyDiv w:val="1"/>
      <w:marLeft w:val="0"/>
      <w:marRight w:val="0"/>
      <w:marTop w:val="0"/>
      <w:marBottom w:val="0"/>
      <w:divBdr>
        <w:top w:val="none" w:sz="0" w:space="0" w:color="auto"/>
        <w:left w:val="none" w:sz="0" w:space="0" w:color="auto"/>
        <w:bottom w:val="none" w:sz="0" w:space="0" w:color="auto"/>
        <w:right w:val="none" w:sz="0" w:space="0" w:color="auto"/>
      </w:divBdr>
      <w:divsChild>
        <w:div w:id="1323006073">
          <w:marLeft w:val="0"/>
          <w:marRight w:val="0"/>
          <w:marTop w:val="0"/>
          <w:marBottom w:val="0"/>
          <w:divBdr>
            <w:top w:val="none" w:sz="0" w:space="0" w:color="auto"/>
            <w:left w:val="none" w:sz="0" w:space="0" w:color="auto"/>
            <w:bottom w:val="none" w:sz="0" w:space="0" w:color="auto"/>
            <w:right w:val="none" w:sz="0" w:space="0" w:color="auto"/>
          </w:divBdr>
        </w:div>
      </w:divsChild>
    </w:div>
    <w:div w:id="1546479124">
      <w:bodyDiv w:val="1"/>
      <w:marLeft w:val="0"/>
      <w:marRight w:val="0"/>
      <w:marTop w:val="0"/>
      <w:marBottom w:val="0"/>
      <w:divBdr>
        <w:top w:val="none" w:sz="0" w:space="0" w:color="auto"/>
        <w:left w:val="none" w:sz="0" w:space="0" w:color="auto"/>
        <w:bottom w:val="none" w:sz="0" w:space="0" w:color="auto"/>
        <w:right w:val="none" w:sz="0" w:space="0" w:color="auto"/>
      </w:divBdr>
      <w:divsChild>
        <w:div w:id="179320938">
          <w:marLeft w:val="0"/>
          <w:marRight w:val="0"/>
          <w:marTop w:val="0"/>
          <w:marBottom w:val="0"/>
          <w:divBdr>
            <w:top w:val="none" w:sz="0" w:space="0" w:color="auto"/>
            <w:left w:val="none" w:sz="0" w:space="0" w:color="auto"/>
            <w:bottom w:val="none" w:sz="0" w:space="0" w:color="auto"/>
            <w:right w:val="none" w:sz="0" w:space="0" w:color="auto"/>
          </w:divBdr>
        </w:div>
      </w:divsChild>
    </w:div>
    <w:div w:id="1546480574">
      <w:bodyDiv w:val="1"/>
      <w:marLeft w:val="0"/>
      <w:marRight w:val="0"/>
      <w:marTop w:val="0"/>
      <w:marBottom w:val="0"/>
      <w:divBdr>
        <w:top w:val="none" w:sz="0" w:space="0" w:color="auto"/>
        <w:left w:val="none" w:sz="0" w:space="0" w:color="auto"/>
        <w:bottom w:val="none" w:sz="0" w:space="0" w:color="auto"/>
        <w:right w:val="none" w:sz="0" w:space="0" w:color="auto"/>
      </w:divBdr>
    </w:div>
    <w:div w:id="1546716037">
      <w:bodyDiv w:val="1"/>
      <w:marLeft w:val="0"/>
      <w:marRight w:val="0"/>
      <w:marTop w:val="0"/>
      <w:marBottom w:val="0"/>
      <w:divBdr>
        <w:top w:val="none" w:sz="0" w:space="0" w:color="auto"/>
        <w:left w:val="none" w:sz="0" w:space="0" w:color="auto"/>
        <w:bottom w:val="none" w:sz="0" w:space="0" w:color="auto"/>
        <w:right w:val="none" w:sz="0" w:space="0" w:color="auto"/>
      </w:divBdr>
      <w:divsChild>
        <w:div w:id="211507512">
          <w:marLeft w:val="0"/>
          <w:marRight w:val="0"/>
          <w:marTop w:val="0"/>
          <w:marBottom w:val="0"/>
          <w:divBdr>
            <w:top w:val="none" w:sz="0" w:space="0" w:color="auto"/>
            <w:left w:val="none" w:sz="0" w:space="0" w:color="auto"/>
            <w:bottom w:val="none" w:sz="0" w:space="0" w:color="auto"/>
            <w:right w:val="none" w:sz="0" w:space="0" w:color="auto"/>
          </w:divBdr>
        </w:div>
      </w:divsChild>
    </w:div>
    <w:div w:id="1547181703">
      <w:bodyDiv w:val="1"/>
      <w:marLeft w:val="0"/>
      <w:marRight w:val="0"/>
      <w:marTop w:val="0"/>
      <w:marBottom w:val="0"/>
      <w:divBdr>
        <w:top w:val="none" w:sz="0" w:space="0" w:color="auto"/>
        <w:left w:val="none" w:sz="0" w:space="0" w:color="auto"/>
        <w:bottom w:val="none" w:sz="0" w:space="0" w:color="auto"/>
        <w:right w:val="none" w:sz="0" w:space="0" w:color="auto"/>
      </w:divBdr>
      <w:divsChild>
        <w:div w:id="553465782">
          <w:marLeft w:val="0"/>
          <w:marRight w:val="0"/>
          <w:marTop w:val="0"/>
          <w:marBottom w:val="0"/>
          <w:divBdr>
            <w:top w:val="none" w:sz="0" w:space="0" w:color="auto"/>
            <w:left w:val="none" w:sz="0" w:space="0" w:color="auto"/>
            <w:bottom w:val="none" w:sz="0" w:space="0" w:color="auto"/>
            <w:right w:val="none" w:sz="0" w:space="0" w:color="auto"/>
          </w:divBdr>
        </w:div>
      </w:divsChild>
    </w:div>
    <w:div w:id="1547251965">
      <w:bodyDiv w:val="1"/>
      <w:marLeft w:val="0"/>
      <w:marRight w:val="0"/>
      <w:marTop w:val="0"/>
      <w:marBottom w:val="0"/>
      <w:divBdr>
        <w:top w:val="none" w:sz="0" w:space="0" w:color="auto"/>
        <w:left w:val="none" w:sz="0" w:space="0" w:color="auto"/>
        <w:bottom w:val="none" w:sz="0" w:space="0" w:color="auto"/>
        <w:right w:val="none" w:sz="0" w:space="0" w:color="auto"/>
      </w:divBdr>
      <w:divsChild>
        <w:div w:id="1715538213">
          <w:marLeft w:val="0"/>
          <w:marRight w:val="0"/>
          <w:marTop w:val="0"/>
          <w:marBottom w:val="0"/>
          <w:divBdr>
            <w:top w:val="none" w:sz="0" w:space="0" w:color="auto"/>
            <w:left w:val="none" w:sz="0" w:space="0" w:color="auto"/>
            <w:bottom w:val="none" w:sz="0" w:space="0" w:color="auto"/>
            <w:right w:val="none" w:sz="0" w:space="0" w:color="auto"/>
          </w:divBdr>
        </w:div>
      </w:divsChild>
    </w:div>
    <w:div w:id="1547252339">
      <w:bodyDiv w:val="1"/>
      <w:marLeft w:val="0"/>
      <w:marRight w:val="0"/>
      <w:marTop w:val="0"/>
      <w:marBottom w:val="0"/>
      <w:divBdr>
        <w:top w:val="none" w:sz="0" w:space="0" w:color="auto"/>
        <w:left w:val="none" w:sz="0" w:space="0" w:color="auto"/>
        <w:bottom w:val="none" w:sz="0" w:space="0" w:color="auto"/>
        <w:right w:val="none" w:sz="0" w:space="0" w:color="auto"/>
      </w:divBdr>
      <w:divsChild>
        <w:div w:id="863714634">
          <w:marLeft w:val="0"/>
          <w:marRight w:val="0"/>
          <w:marTop w:val="0"/>
          <w:marBottom w:val="0"/>
          <w:divBdr>
            <w:top w:val="none" w:sz="0" w:space="0" w:color="auto"/>
            <w:left w:val="none" w:sz="0" w:space="0" w:color="auto"/>
            <w:bottom w:val="none" w:sz="0" w:space="0" w:color="auto"/>
            <w:right w:val="none" w:sz="0" w:space="0" w:color="auto"/>
          </w:divBdr>
        </w:div>
      </w:divsChild>
    </w:div>
    <w:div w:id="1548253507">
      <w:bodyDiv w:val="1"/>
      <w:marLeft w:val="0"/>
      <w:marRight w:val="0"/>
      <w:marTop w:val="0"/>
      <w:marBottom w:val="0"/>
      <w:divBdr>
        <w:top w:val="none" w:sz="0" w:space="0" w:color="auto"/>
        <w:left w:val="none" w:sz="0" w:space="0" w:color="auto"/>
        <w:bottom w:val="none" w:sz="0" w:space="0" w:color="auto"/>
        <w:right w:val="none" w:sz="0" w:space="0" w:color="auto"/>
      </w:divBdr>
      <w:divsChild>
        <w:div w:id="57213421">
          <w:marLeft w:val="0"/>
          <w:marRight w:val="0"/>
          <w:marTop w:val="0"/>
          <w:marBottom w:val="0"/>
          <w:divBdr>
            <w:top w:val="none" w:sz="0" w:space="0" w:color="auto"/>
            <w:left w:val="none" w:sz="0" w:space="0" w:color="auto"/>
            <w:bottom w:val="none" w:sz="0" w:space="0" w:color="auto"/>
            <w:right w:val="none" w:sz="0" w:space="0" w:color="auto"/>
          </w:divBdr>
        </w:div>
      </w:divsChild>
    </w:div>
    <w:div w:id="1548377763">
      <w:bodyDiv w:val="1"/>
      <w:marLeft w:val="0"/>
      <w:marRight w:val="0"/>
      <w:marTop w:val="0"/>
      <w:marBottom w:val="0"/>
      <w:divBdr>
        <w:top w:val="none" w:sz="0" w:space="0" w:color="auto"/>
        <w:left w:val="none" w:sz="0" w:space="0" w:color="auto"/>
        <w:bottom w:val="none" w:sz="0" w:space="0" w:color="auto"/>
        <w:right w:val="none" w:sz="0" w:space="0" w:color="auto"/>
      </w:divBdr>
      <w:divsChild>
        <w:div w:id="2020960012">
          <w:marLeft w:val="0"/>
          <w:marRight w:val="0"/>
          <w:marTop w:val="0"/>
          <w:marBottom w:val="0"/>
          <w:divBdr>
            <w:top w:val="none" w:sz="0" w:space="0" w:color="auto"/>
            <w:left w:val="none" w:sz="0" w:space="0" w:color="auto"/>
            <w:bottom w:val="none" w:sz="0" w:space="0" w:color="auto"/>
            <w:right w:val="none" w:sz="0" w:space="0" w:color="auto"/>
          </w:divBdr>
        </w:div>
      </w:divsChild>
    </w:div>
    <w:div w:id="1548567797">
      <w:bodyDiv w:val="1"/>
      <w:marLeft w:val="0"/>
      <w:marRight w:val="0"/>
      <w:marTop w:val="0"/>
      <w:marBottom w:val="0"/>
      <w:divBdr>
        <w:top w:val="none" w:sz="0" w:space="0" w:color="auto"/>
        <w:left w:val="none" w:sz="0" w:space="0" w:color="auto"/>
        <w:bottom w:val="none" w:sz="0" w:space="0" w:color="auto"/>
        <w:right w:val="none" w:sz="0" w:space="0" w:color="auto"/>
      </w:divBdr>
    </w:div>
    <w:div w:id="1548646184">
      <w:bodyDiv w:val="1"/>
      <w:marLeft w:val="0"/>
      <w:marRight w:val="0"/>
      <w:marTop w:val="0"/>
      <w:marBottom w:val="0"/>
      <w:divBdr>
        <w:top w:val="none" w:sz="0" w:space="0" w:color="auto"/>
        <w:left w:val="none" w:sz="0" w:space="0" w:color="auto"/>
        <w:bottom w:val="none" w:sz="0" w:space="0" w:color="auto"/>
        <w:right w:val="none" w:sz="0" w:space="0" w:color="auto"/>
      </w:divBdr>
      <w:divsChild>
        <w:div w:id="1270621189">
          <w:marLeft w:val="0"/>
          <w:marRight w:val="0"/>
          <w:marTop w:val="0"/>
          <w:marBottom w:val="0"/>
          <w:divBdr>
            <w:top w:val="none" w:sz="0" w:space="0" w:color="auto"/>
            <w:left w:val="none" w:sz="0" w:space="0" w:color="auto"/>
            <w:bottom w:val="none" w:sz="0" w:space="0" w:color="auto"/>
            <w:right w:val="none" w:sz="0" w:space="0" w:color="auto"/>
          </w:divBdr>
        </w:div>
      </w:divsChild>
    </w:div>
    <w:div w:id="1549485627">
      <w:bodyDiv w:val="1"/>
      <w:marLeft w:val="0"/>
      <w:marRight w:val="0"/>
      <w:marTop w:val="0"/>
      <w:marBottom w:val="0"/>
      <w:divBdr>
        <w:top w:val="none" w:sz="0" w:space="0" w:color="auto"/>
        <w:left w:val="none" w:sz="0" w:space="0" w:color="auto"/>
        <w:bottom w:val="none" w:sz="0" w:space="0" w:color="auto"/>
        <w:right w:val="none" w:sz="0" w:space="0" w:color="auto"/>
      </w:divBdr>
      <w:divsChild>
        <w:div w:id="464354722">
          <w:marLeft w:val="0"/>
          <w:marRight w:val="0"/>
          <w:marTop w:val="0"/>
          <w:marBottom w:val="0"/>
          <w:divBdr>
            <w:top w:val="none" w:sz="0" w:space="0" w:color="auto"/>
            <w:left w:val="none" w:sz="0" w:space="0" w:color="auto"/>
            <w:bottom w:val="none" w:sz="0" w:space="0" w:color="auto"/>
            <w:right w:val="none" w:sz="0" w:space="0" w:color="auto"/>
          </w:divBdr>
        </w:div>
      </w:divsChild>
    </w:div>
    <w:div w:id="1549562347">
      <w:bodyDiv w:val="1"/>
      <w:marLeft w:val="0"/>
      <w:marRight w:val="0"/>
      <w:marTop w:val="0"/>
      <w:marBottom w:val="0"/>
      <w:divBdr>
        <w:top w:val="none" w:sz="0" w:space="0" w:color="auto"/>
        <w:left w:val="none" w:sz="0" w:space="0" w:color="auto"/>
        <w:bottom w:val="none" w:sz="0" w:space="0" w:color="auto"/>
        <w:right w:val="none" w:sz="0" w:space="0" w:color="auto"/>
      </w:divBdr>
      <w:divsChild>
        <w:div w:id="1834686214">
          <w:marLeft w:val="0"/>
          <w:marRight w:val="0"/>
          <w:marTop w:val="0"/>
          <w:marBottom w:val="0"/>
          <w:divBdr>
            <w:top w:val="none" w:sz="0" w:space="0" w:color="auto"/>
            <w:left w:val="none" w:sz="0" w:space="0" w:color="auto"/>
            <w:bottom w:val="none" w:sz="0" w:space="0" w:color="auto"/>
            <w:right w:val="none" w:sz="0" w:space="0" w:color="auto"/>
          </w:divBdr>
        </w:div>
      </w:divsChild>
    </w:div>
    <w:div w:id="1549761063">
      <w:bodyDiv w:val="1"/>
      <w:marLeft w:val="0"/>
      <w:marRight w:val="0"/>
      <w:marTop w:val="0"/>
      <w:marBottom w:val="0"/>
      <w:divBdr>
        <w:top w:val="none" w:sz="0" w:space="0" w:color="auto"/>
        <w:left w:val="none" w:sz="0" w:space="0" w:color="auto"/>
        <w:bottom w:val="none" w:sz="0" w:space="0" w:color="auto"/>
        <w:right w:val="none" w:sz="0" w:space="0" w:color="auto"/>
      </w:divBdr>
      <w:divsChild>
        <w:div w:id="1930387085">
          <w:marLeft w:val="0"/>
          <w:marRight w:val="0"/>
          <w:marTop w:val="0"/>
          <w:marBottom w:val="0"/>
          <w:divBdr>
            <w:top w:val="none" w:sz="0" w:space="0" w:color="auto"/>
            <w:left w:val="none" w:sz="0" w:space="0" w:color="auto"/>
            <w:bottom w:val="none" w:sz="0" w:space="0" w:color="auto"/>
            <w:right w:val="none" w:sz="0" w:space="0" w:color="auto"/>
          </w:divBdr>
        </w:div>
      </w:divsChild>
    </w:div>
    <w:div w:id="1550267550">
      <w:bodyDiv w:val="1"/>
      <w:marLeft w:val="0"/>
      <w:marRight w:val="0"/>
      <w:marTop w:val="0"/>
      <w:marBottom w:val="0"/>
      <w:divBdr>
        <w:top w:val="none" w:sz="0" w:space="0" w:color="auto"/>
        <w:left w:val="none" w:sz="0" w:space="0" w:color="auto"/>
        <w:bottom w:val="none" w:sz="0" w:space="0" w:color="auto"/>
        <w:right w:val="none" w:sz="0" w:space="0" w:color="auto"/>
      </w:divBdr>
      <w:divsChild>
        <w:div w:id="24986020">
          <w:marLeft w:val="0"/>
          <w:marRight w:val="0"/>
          <w:marTop w:val="0"/>
          <w:marBottom w:val="0"/>
          <w:divBdr>
            <w:top w:val="none" w:sz="0" w:space="0" w:color="auto"/>
            <w:left w:val="none" w:sz="0" w:space="0" w:color="auto"/>
            <w:bottom w:val="none" w:sz="0" w:space="0" w:color="auto"/>
            <w:right w:val="none" w:sz="0" w:space="0" w:color="auto"/>
          </w:divBdr>
        </w:div>
      </w:divsChild>
    </w:div>
    <w:div w:id="1550535801">
      <w:bodyDiv w:val="1"/>
      <w:marLeft w:val="0"/>
      <w:marRight w:val="0"/>
      <w:marTop w:val="0"/>
      <w:marBottom w:val="0"/>
      <w:divBdr>
        <w:top w:val="none" w:sz="0" w:space="0" w:color="auto"/>
        <w:left w:val="none" w:sz="0" w:space="0" w:color="auto"/>
        <w:bottom w:val="none" w:sz="0" w:space="0" w:color="auto"/>
        <w:right w:val="none" w:sz="0" w:space="0" w:color="auto"/>
      </w:divBdr>
      <w:divsChild>
        <w:div w:id="1480418203">
          <w:marLeft w:val="0"/>
          <w:marRight w:val="0"/>
          <w:marTop w:val="0"/>
          <w:marBottom w:val="0"/>
          <w:divBdr>
            <w:top w:val="none" w:sz="0" w:space="0" w:color="auto"/>
            <w:left w:val="none" w:sz="0" w:space="0" w:color="auto"/>
            <w:bottom w:val="none" w:sz="0" w:space="0" w:color="auto"/>
            <w:right w:val="none" w:sz="0" w:space="0" w:color="auto"/>
          </w:divBdr>
        </w:div>
      </w:divsChild>
    </w:div>
    <w:div w:id="1551192404">
      <w:bodyDiv w:val="1"/>
      <w:marLeft w:val="0"/>
      <w:marRight w:val="0"/>
      <w:marTop w:val="0"/>
      <w:marBottom w:val="0"/>
      <w:divBdr>
        <w:top w:val="none" w:sz="0" w:space="0" w:color="auto"/>
        <w:left w:val="none" w:sz="0" w:space="0" w:color="auto"/>
        <w:bottom w:val="none" w:sz="0" w:space="0" w:color="auto"/>
        <w:right w:val="none" w:sz="0" w:space="0" w:color="auto"/>
      </w:divBdr>
    </w:div>
    <w:div w:id="1551762839">
      <w:bodyDiv w:val="1"/>
      <w:marLeft w:val="0"/>
      <w:marRight w:val="0"/>
      <w:marTop w:val="0"/>
      <w:marBottom w:val="0"/>
      <w:divBdr>
        <w:top w:val="none" w:sz="0" w:space="0" w:color="auto"/>
        <w:left w:val="none" w:sz="0" w:space="0" w:color="auto"/>
        <w:bottom w:val="none" w:sz="0" w:space="0" w:color="auto"/>
        <w:right w:val="none" w:sz="0" w:space="0" w:color="auto"/>
      </w:divBdr>
      <w:divsChild>
        <w:div w:id="141122762">
          <w:marLeft w:val="0"/>
          <w:marRight w:val="0"/>
          <w:marTop w:val="0"/>
          <w:marBottom w:val="0"/>
          <w:divBdr>
            <w:top w:val="none" w:sz="0" w:space="0" w:color="auto"/>
            <w:left w:val="none" w:sz="0" w:space="0" w:color="auto"/>
            <w:bottom w:val="none" w:sz="0" w:space="0" w:color="auto"/>
            <w:right w:val="none" w:sz="0" w:space="0" w:color="auto"/>
          </w:divBdr>
        </w:div>
      </w:divsChild>
    </w:div>
    <w:div w:id="1551842104">
      <w:bodyDiv w:val="1"/>
      <w:marLeft w:val="0"/>
      <w:marRight w:val="0"/>
      <w:marTop w:val="0"/>
      <w:marBottom w:val="0"/>
      <w:divBdr>
        <w:top w:val="none" w:sz="0" w:space="0" w:color="auto"/>
        <w:left w:val="none" w:sz="0" w:space="0" w:color="auto"/>
        <w:bottom w:val="none" w:sz="0" w:space="0" w:color="auto"/>
        <w:right w:val="none" w:sz="0" w:space="0" w:color="auto"/>
      </w:divBdr>
    </w:div>
    <w:div w:id="1552039241">
      <w:bodyDiv w:val="1"/>
      <w:marLeft w:val="0"/>
      <w:marRight w:val="0"/>
      <w:marTop w:val="0"/>
      <w:marBottom w:val="0"/>
      <w:divBdr>
        <w:top w:val="none" w:sz="0" w:space="0" w:color="auto"/>
        <w:left w:val="none" w:sz="0" w:space="0" w:color="auto"/>
        <w:bottom w:val="none" w:sz="0" w:space="0" w:color="auto"/>
        <w:right w:val="none" w:sz="0" w:space="0" w:color="auto"/>
      </w:divBdr>
      <w:divsChild>
        <w:div w:id="47193242">
          <w:marLeft w:val="0"/>
          <w:marRight w:val="0"/>
          <w:marTop w:val="0"/>
          <w:marBottom w:val="0"/>
          <w:divBdr>
            <w:top w:val="none" w:sz="0" w:space="0" w:color="auto"/>
            <w:left w:val="none" w:sz="0" w:space="0" w:color="auto"/>
            <w:bottom w:val="none" w:sz="0" w:space="0" w:color="auto"/>
            <w:right w:val="none" w:sz="0" w:space="0" w:color="auto"/>
          </w:divBdr>
        </w:div>
      </w:divsChild>
    </w:div>
    <w:div w:id="1552225026">
      <w:bodyDiv w:val="1"/>
      <w:marLeft w:val="0"/>
      <w:marRight w:val="0"/>
      <w:marTop w:val="0"/>
      <w:marBottom w:val="0"/>
      <w:divBdr>
        <w:top w:val="none" w:sz="0" w:space="0" w:color="auto"/>
        <w:left w:val="none" w:sz="0" w:space="0" w:color="auto"/>
        <w:bottom w:val="none" w:sz="0" w:space="0" w:color="auto"/>
        <w:right w:val="none" w:sz="0" w:space="0" w:color="auto"/>
      </w:divBdr>
    </w:div>
    <w:div w:id="1553033164">
      <w:bodyDiv w:val="1"/>
      <w:marLeft w:val="0"/>
      <w:marRight w:val="0"/>
      <w:marTop w:val="0"/>
      <w:marBottom w:val="0"/>
      <w:divBdr>
        <w:top w:val="none" w:sz="0" w:space="0" w:color="auto"/>
        <w:left w:val="none" w:sz="0" w:space="0" w:color="auto"/>
        <w:bottom w:val="none" w:sz="0" w:space="0" w:color="auto"/>
        <w:right w:val="none" w:sz="0" w:space="0" w:color="auto"/>
      </w:divBdr>
      <w:divsChild>
        <w:div w:id="823737514">
          <w:marLeft w:val="0"/>
          <w:marRight w:val="0"/>
          <w:marTop w:val="0"/>
          <w:marBottom w:val="0"/>
          <w:divBdr>
            <w:top w:val="none" w:sz="0" w:space="0" w:color="auto"/>
            <w:left w:val="none" w:sz="0" w:space="0" w:color="auto"/>
            <w:bottom w:val="none" w:sz="0" w:space="0" w:color="auto"/>
            <w:right w:val="none" w:sz="0" w:space="0" w:color="auto"/>
          </w:divBdr>
        </w:div>
      </w:divsChild>
    </w:div>
    <w:div w:id="1553036262">
      <w:bodyDiv w:val="1"/>
      <w:marLeft w:val="0"/>
      <w:marRight w:val="0"/>
      <w:marTop w:val="0"/>
      <w:marBottom w:val="0"/>
      <w:divBdr>
        <w:top w:val="none" w:sz="0" w:space="0" w:color="auto"/>
        <w:left w:val="none" w:sz="0" w:space="0" w:color="auto"/>
        <w:bottom w:val="none" w:sz="0" w:space="0" w:color="auto"/>
        <w:right w:val="none" w:sz="0" w:space="0" w:color="auto"/>
      </w:divBdr>
    </w:div>
    <w:div w:id="1553927247">
      <w:bodyDiv w:val="1"/>
      <w:marLeft w:val="0"/>
      <w:marRight w:val="0"/>
      <w:marTop w:val="0"/>
      <w:marBottom w:val="0"/>
      <w:divBdr>
        <w:top w:val="none" w:sz="0" w:space="0" w:color="auto"/>
        <w:left w:val="none" w:sz="0" w:space="0" w:color="auto"/>
        <w:bottom w:val="none" w:sz="0" w:space="0" w:color="auto"/>
        <w:right w:val="none" w:sz="0" w:space="0" w:color="auto"/>
      </w:divBdr>
      <w:divsChild>
        <w:div w:id="1912304877">
          <w:marLeft w:val="0"/>
          <w:marRight w:val="0"/>
          <w:marTop w:val="0"/>
          <w:marBottom w:val="0"/>
          <w:divBdr>
            <w:top w:val="none" w:sz="0" w:space="0" w:color="auto"/>
            <w:left w:val="none" w:sz="0" w:space="0" w:color="auto"/>
            <w:bottom w:val="none" w:sz="0" w:space="0" w:color="auto"/>
            <w:right w:val="none" w:sz="0" w:space="0" w:color="auto"/>
          </w:divBdr>
        </w:div>
      </w:divsChild>
    </w:div>
    <w:div w:id="1554123440">
      <w:bodyDiv w:val="1"/>
      <w:marLeft w:val="0"/>
      <w:marRight w:val="0"/>
      <w:marTop w:val="0"/>
      <w:marBottom w:val="0"/>
      <w:divBdr>
        <w:top w:val="none" w:sz="0" w:space="0" w:color="auto"/>
        <w:left w:val="none" w:sz="0" w:space="0" w:color="auto"/>
        <w:bottom w:val="none" w:sz="0" w:space="0" w:color="auto"/>
        <w:right w:val="none" w:sz="0" w:space="0" w:color="auto"/>
      </w:divBdr>
      <w:divsChild>
        <w:div w:id="2079203239">
          <w:marLeft w:val="0"/>
          <w:marRight w:val="0"/>
          <w:marTop w:val="0"/>
          <w:marBottom w:val="0"/>
          <w:divBdr>
            <w:top w:val="none" w:sz="0" w:space="0" w:color="auto"/>
            <w:left w:val="none" w:sz="0" w:space="0" w:color="auto"/>
            <w:bottom w:val="none" w:sz="0" w:space="0" w:color="auto"/>
            <w:right w:val="none" w:sz="0" w:space="0" w:color="auto"/>
          </w:divBdr>
        </w:div>
      </w:divsChild>
    </w:div>
    <w:div w:id="1554387447">
      <w:bodyDiv w:val="1"/>
      <w:marLeft w:val="0"/>
      <w:marRight w:val="0"/>
      <w:marTop w:val="0"/>
      <w:marBottom w:val="0"/>
      <w:divBdr>
        <w:top w:val="none" w:sz="0" w:space="0" w:color="auto"/>
        <w:left w:val="none" w:sz="0" w:space="0" w:color="auto"/>
        <w:bottom w:val="none" w:sz="0" w:space="0" w:color="auto"/>
        <w:right w:val="none" w:sz="0" w:space="0" w:color="auto"/>
      </w:divBdr>
      <w:divsChild>
        <w:div w:id="460920365">
          <w:marLeft w:val="0"/>
          <w:marRight w:val="0"/>
          <w:marTop w:val="0"/>
          <w:marBottom w:val="0"/>
          <w:divBdr>
            <w:top w:val="none" w:sz="0" w:space="0" w:color="auto"/>
            <w:left w:val="none" w:sz="0" w:space="0" w:color="auto"/>
            <w:bottom w:val="none" w:sz="0" w:space="0" w:color="auto"/>
            <w:right w:val="none" w:sz="0" w:space="0" w:color="auto"/>
          </w:divBdr>
        </w:div>
      </w:divsChild>
    </w:div>
    <w:div w:id="1555042095">
      <w:bodyDiv w:val="1"/>
      <w:marLeft w:val="0"/>
      <w:marRight w:val="0"/>
      <w:marTop w:val="0"/>
      <w:marBottom w:val="0"/>
      <w:divBdr>
        <w:top w:val="none" w:sz="0" w:space="0" w:color="auto"/>
        <w:left w:val="none" w:sz="0" w:space="0" w:color="auto"/>
        <w:bottom w:val="none" w:sz="0" w:space="0" w:color="auto"/>
        <w:right w:val="none" w:sz="0" w:space="0" w:color="auto"/>
      </w:divBdr>
      <w:divsChild>
        <w:div w:id="1158107768">
          <w:marLeft w:val="0"/>
          <w:marRight w:val="0"/>
          <w:marTop w:val="0"/>
          <w:marBottom w:val="0"/>
          <w:divBdr>
            <w:top w:val="none" w:sz="0" w:space="0" w:color="auto"/>
            <w:left w:val="none" w:sz="0" w:space="0" w:color="auto"/>
            <w:bottom w:val="none" w:sz="0" w:space="0" w:color="auto"/>
            <w:right w:val="none" w:sz="0" w:space="0" w:color="auto"/>
          </w:divBdr>
        </w:div>
      </w:divsChild>
    </w:div>
    <w:div w:id="1555047938">
      <w:bodyDiv w:val="1"/>
      <w:marLeft w:val="0"/>
      <w:marRight w:val="0"/>
      <w:marTop w:val="0"/>
      <w:marBottom w:val="0"/>
      <w:divBdr>
        <w:top w:val="none" w:sz="0" w:space="0" w:color="auto"/>
        <w:left w:val="none" w:sz="0" w:space="0" w:color="auto"/>
        <w:bottom w:val="none" w:sz="0" w:space="0" w:color="auto"/>
        <w:right w:val="none" w:sz="0" w:space="0" w:color="auto"/>
      </w:divBdr>
      <w:divsChild>
        <w:div w:id="382411320">
          <w:marLeft w:val="0"/>
          <w:marRight w:val="0"/>
          <w:marTop w:val="0"/>
          <w:marBottom w:val="0"/>
          <w:divBdr>
            <w:top w:val="none" w:sz="0" w:space="0" w:color="auto"/>
            <w:left w:val="none" w:sz="0" w:space="0" w:color="auto"/>
            <w:bottom w:val="none" w:sz="0" w:space="0" w:color="auto"/>
            <w:right w:val="none" w:sz="0" w:space="0" w:color="auto"/>
          </w:divBdr>
        </w:div>
      </w:divsChild>
    </w:div>
    <w:div w:id="1555308174">
      <w:bodyDiv w:val="1"/>
      <w:marLeft w:val="0"/>
      <w:marRight w:val="0"/>
      <w:marTop w:val="0"/>
      <w:marBottom w:val="0"/>
      <w:divBdr>
        <w:top w:val="none" w:sz="0" w:space="0" w:color="auto"/>
        <w:left w:val="none" w:sz="0" w:space="0" w:color="auto"/>
        <w:bottom w:val="none" w:sz="0" w:space="0" w:color="auto"/>
        <w:right w:val="none" w:sz="0" w:space="0" w:color="auto"/>
      </w:divBdr>
    </w:div>
    <w:div w:id="1555852054">
      <w:bodyDiv w:val="1"/>
      <w:marLeft w:val="0"/>
      <w:marRight w:val="0"/>
      <w:marTop w:val="0"/>
      <w:marBottom w:val="0"/>
      <w:divBdr>
        <w:top w:val="none" w:sz="0" w:space="0" w:color="auto"/>
        <w:left w:val="none" w:sz="0" w:space="0" w:color="auto"/>
        <w:bottom w:val="none" w:sz="0" w:space="0" w:color="auto"/>
        <w:right w:val="none" w:sz="0" w:space="0" w:color="auto"/>
      </w:divBdr>
      <w:divsChild>
        <w:div w:id="1642342612">
          <w:marLeft w:val="0"/>
          <w:marRight w:val="0"/>
          <w:marTop w:val="0"/>
          <w:marBottom w:val="0"/>
          <w:divBdr>
            <w:top w:val="none" w:sz="0" w:space="0" w:color="auto"/>
            <w:left w:val="none" w:sz="0" w:space="0" w:color="auto"/>
            <w:bottom w:val="none" w:sz="0" w:space="0" w:color="auto"/>
            <w:right w:val="none" w:sz="0" w:space="0" w:color="auto"/>
          </w:divBdr>
        </w:div>
      </w:divsChild>
    </w:div>
    <w:div w:id="1557550050">
      <w:bodyDiv w:val="1"/>
      <w:marLeft w:val="0"/>
      <w:marRight w:val="0"/>
      <w:marTop w:val="0"/>
      <w:marBottom w:val="0"/>
      <w:divBdr>
        <w:top w:val="none" w:sz="0" w:space="0" w:color="auto"/>
        <w:left w:val="none" w:sz="0" w:space="0" w:color="auto"/>
        <w:bottom w:val="none" w:sz="0" w:space="0" w:color="auto"/>
        <w:right w:val="none" w:sz="0" w:space="0" w:color="auto"/>
      </w:divBdr>
      <w:divsChild>
        <w:div w:id="897086174">
          <w:marLeft w:val="0"/>
          <w:marRight w:val="0"/>
          <w:marTop w:val="0"/>
          <w:marBottom w:val="0"/>
          <w:divBdr>
            <w:top w:val="none" w:sz="0" w:space="0" w:color="auto"/>
            <w:left w:val="none" w:sz="0" w:space="0" w:color="auto"/>
            <w:bottom w:val="none" w:sz="0" w:space="0" w:color="auto"/>
            <w:right w:val="none" w:sz="0" w:space="0" w:color="auto"/>
          </w:divBdr>
        </w:div>
      </w:divsChild>
    </w:div>
    <w:div w:id="1558587283">
      <w:bodyDiv w:val="1"/>
      <w:marLeft w:val="0"/>
      <w:marRight w:val="0"/>
      <w:marTop w:val="0"/>
      <w:marBottom w:val="0"/>
      <w:divBdr>
        <w:top w:val="none" w:sz="0" w:space="0" w:color="auto"/>
        <w:left w:val="none" w:sz="0" w:space="0" w:color="auto"/>
        <w:bottom w:val="none" w:sz="0" w:space="0" w:color="auto"/>
        <w:right w:val="none" w:sz="0" w:space="0" w:color="auto"/>
      </w:divBdr>
    </w:div>
    <w:div w:id="1558777656">
      <w:bodyDiv w:val="1"/>
      <w:marLeft w:val="0"/>
      <w:marRight w:val="0"/>
      <w:marTop w:val="0"/>
      <w:marBottom w:val="0"/>
      <w:divBdr>
        <w:top w:val="none" w:sz="0" w:space="0" w:color="auto"/>
        <w:left w:val="none" w:sz="0" w:space="0" w:color="auto"/>
        <w:bottom w:val="none" w:sz="0" w:space="0" w:color="auto"/>
        <w:right w:val="none" w:sz="0" w:space="0" w:color="auto"/>
      </w:divBdr>
      <w:divsChild>
        <w:div w:id="394354981">
          <w:marLeft w:val="0"/>
          <w:marRight w:val="0"/>
          <w:marTop w:val="0"/>
          <w:marBottom w:val="0"/>
          <w:divBdr>
            <w:top w:val="none" w:sz="0" w:space="0" w:color="auto"/>
            <w:left w:val="none" w:sz="0" w:space="0" w:color="auto"/>
            <w:bottom w:val="none" w:sz="0" w:space="0" w:color="auto"/>
            <w:right w:val="none" w:sz="0" w:space="0" w:color="auto"/>
          </w:divBdr>
        </w:div>
      </w:divsChild>
    </w:div>
    <w:div w:id="1559053394">
      <w:bodyDiv w:val="1"/>
      <w:marLeft w:val="0"/>
      <w:marRight w:val="0"/>
      <w:marTop w:val="0"/>
      <w:marBottom w:val="0"/>
      <w:divBdr>
        <w:top w:val="none" w:sz="0" w:space="0" w:color="auto"/>
        <w:left w:val="none" w:sz="0" w:space="0" w:color="auto"/>
        <w:bottom w:val="none" w:sz="0" w:space="0" w:color="auto"/>
        <w:right w:val="none" w:sz="0" w:space="0" w:color="auto"/>
      </w:divBdr>
    </w:div>
    <w:div w:id="1559121424">
      <w:bodyDiv w:val="1"/>
      <w:marLeft w:val="0"/>
      <w:marRight w:val="0"/>
      <w:marTop w:val="0"/>
      <w:marBottom w:val="0"/>
      <w:divBdr>
        <w:top w:val="none" w:sz="0" w:space="0" w:color="auto"/>
        <w:left w:val="none" w:sz="0" w:space="0" w:color="auto"/>
        <w:bottom w:val="none" w:sz="0" w:space="0" w:color="auto"/>
        <w:right w:val="none" w:sz="0" w:space="0" w:color="auto"/>
      </w:divBdr>
      <w:divsChild>
        <w:div w:id="853150756">
          <w:marLeft w:val="0"/>
          <w:marRight w:val="0"/>
          <w:marTop w:val="0"/>
          <w:marBottom w:val="0"/>
          <w:divBdr>
            <w:top w:val="none" w:sz="0" w:space="0" w:color="auto"/>
            <w:left w:val="none" w:sz="0" w:space="0" w:color="auto"/>
            <w:bottom w:val="none" w:sz="0" w:space="0" w:color="auto"/>
            <w:right w:val="none" w:sz="0" w:space="0" w:color="auto"/>
          </w:divBdr>
        </w:div>
      </w:divsChild>
    </w:div>
    <w:div w:id="1559854047">
      <w:bodyDiv w:val="1"/>
      <w:marLeft w:val="0"/>
      <w:marRight w:val="0"/>
      <w:marTop w:val="0"/>
      <w:marBottom w:val="0"/>
      <w:divBdr>
        <w:top w:val="none" w:sz="0" w:space="0" w:color="auto"/>
        <w:left w:val="none" w:sz="0" w:space="0" w:color="auto"/>
        <w:bottom w:val="none" w:sz="0" w:space="0" w:color="auto"/>
        <w:right w:val="none" w:sz="0" w:space="0" w:color="auto"/>
      </w:divBdr>
      <w:divsChild>
        <w:div w:id="1427268964">
          <w:marLeft w:val="0"/>
          <w:marRight w:val="0"/>
          <w:marTop w:val="0"/>
          <w:marBottom w:val="0"/>
          <w:divBdr>
            <w:top w:val="none" w:sz="0" w:space="0" w:color="auto"/>
            <w:left w:val="none" w:sz="0" w:space="0" w:color="auto"/>
            <w:bottom w:val="none" w:sz="0" w:space="0" w:color="auto"/>
            <w:right w:val="none" w:sz="0" w:space="0" w:color="auto"/>
          </w:divBdr>
        </w:div>
      </w:divsChild>
    </w:div>
    <w:div w:id="1560242088">
      <w:bodyDiv w:val="1"/>
      <w:marLeft w:val="0"/>
      <w:marRight w:val="0"/>
      <w:marTop w:val="0"/>
      <w:marBottom w:val="0"/>
      <w:divBdr>
        <w:top w:val="none" w:sz="0" w:space="0" w:color="auto"/>
        <w:left w:val="none" w:sz="0" w:space="0" w:color="auto"/>
        <w:bottom w:val="none" w:sz="0" w:space="0" w:color="auto"/>
        <w:right w:val="none" w:sz="0" w:space="0" w:color="auto"/>
      </w:divBdr>
    </w:div>
    <w:div w:id="1560362851">
      <w:bodyDiv w:val="1"/>
      <w:marLeft w:val="0"/>
      <w:marRight w:val="0"/>
      <w:marTop w:val="0"/>
      <w:marBottom w:val="0"/>
      <w:divBdr>
        <w:top w:val="none" w:sz="0" w:space="0" w:color="auto"/>
        <w:left w:val="none" w:sz="0" w:space="0" w:color="auto"/>
        <w:bottom w:val="none" w:sz="0" w:space="0" w:color="auto"/>
        <w:right w:val="none" w:sz="0" w:space="0" w:color="auto"/>
      </w:divBdr>
      <w:divsChild>
        <w:div w:id="481390676">
          <w:marLeft w:val="0"/>
          <w:marRight w:val="0"/>
          <w:marTop w:val="0"/>
          <w:marBottom w:val="0"/>
          <w:divBdr>
            <w:top w:val="none" w:sz="0" w:space="0" w:color="auto"/>
            <w:left w:val="none" w:sz="0" w:space="0" w:color="auto"/>
            <w:bottom w:val="none" w:sz="0" w:space="0" w:color="auto"/>
            <w:right w:val="none" w:sz="0" w:space="0" w:color="auto"/>
          </w:divBdr>
        </w:div>
      </w:divsChild>
    </w:div>
    <w:div w:id="1560509161">
      <w:bodyDiv w:val="1"/>
      <w:marLeft w:val="0"/>
      <w:marRight w:val="0"/>
      <w:marTop w:val="0"/>
      <w:marBottom w:val="0"/>
      <w:divBdr>
        <w:top w:val="none" w:sz="0" w:space="0" w:color="auto"/>
        <w:left w:val="none" w:sz="0" w:space="0" w:color="auto"/>
        <w:bottom w:val="none" w:sz="0" w:space="0" w:color="auto"/>
        <w:right w:val="none" w:sz="0" w:space="0" w:color="auto"/>
      </w:divBdr>
      <w:divsChild>
        <w:div w:id="1199397813">
          <w:marLeft w:val="0"/>
          <w:marRight w:val="0"/>
          <w:marTop w:val="0"/>
          <w:marBottom w:val="0"/>
          <w:divBdr>
            <w:top w:val="none" w:sz="0" w:space="0" w:color="auto"/>
            <w:left w:val="none" w:sz="0" w:space="0" w:color="auto"/>
            <w:bottom w:val="none" w:sz="0" w:space="0" w:color="auto"/>
            <w:right w:val="none" w:sz="0" w:space="0" w:color="auto"/>
          </w:divBdr>
        </w:div>
      </w:divsChild>
    </w:div>
    <w:div w:id="1561361268">
      <w:bodyDiv w:val="1"/>
      <w:marLeft w:val="0"/>
      <w:marRight w:val="0"/>
      <w:marTop w:val="0"/>
      <w:marBottom w:val="0"/>
      <w:divBdr>
        <w:top w:val="none" w:sz="0" w:space="0" w:color="auto"/>
        <w:left w:val="none" w:sz="0" w:space="0" w:color="auto"/>
        <w:bottom w:val="none" w:sz="0" w:space="0" w:color="auto"/>
        <w:right w:val="none" w:sz="0" w:space="0" w:color="auto"/>
      </w:divBdr>
    </w:div>
    <w:div w:id="1561864377">
      <w:bodyDiv w:val="1"/>
      <w:marLeft w:val="0"/>
      <w:marRight w:val="0"/>
      <w:marTop w:val="0"/>
      <w:marBottom w:val="0"/>
      <w:divBdr>
        <w:top w:val="none" w:sz="0" w:space="0" w:color="auto"/>
        <w:left w:val="none" w:sz="0" w:space="0" w:color="auto"/>
        <w:bottom w:val="none" w:sz="0" w:space="0" w:color="auto"/>
        <w:right w:val="none" w:sz="0" w:space="0" w:color="auto"/>
      </w:divBdr>
    </w:div>
    <w:div w:id="1562059530">
      <w:bodyDiv w:val="1"/>
      <w:marLeft w:val="0"/>
      <w:marRight w:val="0"/>
      <w:marTop w:val="0"/>
      <w:marBottom w:val="0"/>
      <w:divBdr>
        <w:top w:val="none" w:sz="0" w:space="0" w:color="auto"/>
        <w:left w:val="none" w:sz="0" w:space="0" w:color="auto"/>
        <w:bottom w:val="none" w:sz="0" w:space="0" w:color="auto"/>
        <w:right w:val="none" w:sz="0" w:space="0" w:color="auto"/>
      </w:divBdr>
      <w:divsChild>
        <w:div w:id="1765833869">
          <w:marLeft w:val="0"/>
          <w:marRight w:val="0"/>
          <w:marTop w:val="0"/>
          <w:marBottom w:val="0"/>
          <w:divBdr>
            <w:top w:val="none" w:sz="0" w:space="0" w:color="auto"/>
            <w:left w:val="none" w:sz="0" w:space="0" w:color="auto"/>
            <w:bottom w:val="none" w:sz="0" w:space="0" w:color="auto"/>
            <w:right w:val="none" w:sz="0" w:space="0" w:color="auto"/>
          </w:divBdr>
        </w:div>
      </w:divsChild>
    </w:div>
    <w:div w:id="1562523938">
      <w:bodyDiv w:val="1"/>
      <w:marLeft w:val="0"/>
      <w:marRight w:val="0"/>
      <w:marTop w:val="0"/>
      <w:marBottom w:val="0"/>
      <w:divBdr>
        <w:top w:val="none" w:sz="0" w:space="0" w:color="auto"/>
        <w:left w:val="none" w:sz="0" w:space="0" w:color="auto"/>
        <w:bottom w:val="none" w:sz="0" w:space="0" w:color="auto"/>
        <w:right w:val="none" w:sz="0" w:space="0" w:color="auto"/>
      </w:divBdr>
      <w:divsChild>
        <w:div w:id="1453550645">
          <w:marLeft w:val="0"/>
          <w:marRight w:val="0"/>
          <w:marTop w:val="0"/>
          <w:marBottom w:val="0"/>
          <w:divBdr>
            <w:top w:val="none" w:sz="0" w:space="0" w:color="auto"/>
            <w:left w:val="none" w:sz="0" w:space="0" w:color="auto"/>
            <w:bottom w:val="none" w:sz="0" w:space="0" w:color="auto"/>
            <w:right w:val="none" w:sz="0" w:space="0" w:color="auto"/>
          </w:divBdr>
        </w:div>
      </w:divsChild>
    </w:div>
    <w:div w:id="1563057734">
      <w:bodyDiv w:val="1"/>
      <w:marLeft w:val="0"/>
      <w:marRight w:val="0"/>
      <w:marTop w:val="0"/>
      <w:marBottom w:val="0"/>
      <w:divBdr>
        <w:top w:val="none" w:sz="0" w:space="0" w:color="auto"/>
        <w:left w:val="none" w:sz="0" w:space="0" w:color="auto"/>
        <w:bottom w:val="none" w:sz="0" w:space="0" w:color="auto"/>
        <w:right w:val="none" w:sz="0" w:space="0" w:color="auto"/>
      </w:divBdr>
    </w:div>
    <w:div w:id="1563639134">
      <w:bodyDiv w:val="1"/>
      <w:marLeft w:val="0"/>
      <w:marRight w:val="0"/>
      <w:marTop w:val="0"/>
      <w:marBottom w:val="0"/>
      <w:divBdr>
        <w:top w:val="none" w:sz="0" w:space="0" w:color="auto"/>
        <w:left w:val="none" w:sz="0" w:space="0" w:color="auto"/>
        <w:bottom w:val="none" w:sz="0" w:space="0" w:color="auto"/>
        <w:right w:val="none" w:sz="0" w:space="0" w:color="auto"/>
      </w:divBdr>
    </w:div>
    <w:div w:id="1564215156">
      <w:bodyDiv w:val="1"/>
      <w:marLeft w:val="0"/>
      <w:marRight w:val="0"/>
      <w:marTop w:val="0"/>
      <w:marBottom w:val="0"/>
      <w:divBdr>
        <w:top w:val="none" w:sz="0" w:space="0" w:color="auto"/>
        <w:left w:val="none" w:sz="0" w:space="0" w:color="auto"/>
        <w:bottom w:val="none" w:sz="0" w:space="0" w:color="auto"/>
        <w:right w:val="none" w:sz="0" w:space="0" w:color="auto"/>
      </w:divBdr>
      <w:divsChild>
        <w:div w:id="45687966">
          <w:marLeft w:val="0"/>
          <w:marRight w:val="0"/>
          <w:marTop w:val="0"/>
          <w:marBottom w:val="0"/>
          <w:divBdr>
            <w:top w:val="none" w:sz="0" w:space="0" w:color="auto"/>
            <w:left w:val="none" w:sz="0" w:space="0" w:color="auto"/>
            <w:bottom w:val="none" w:sz="0" w:space="0" w:color="auto"/>
            <w:right w:val="none" w:sz="0" w:space="0" w:color="auto"/>
          </w:divBdr>
        </w:div>
      </w:divsChild>
    </w:div>
    <w:div w:id="1565067010">
      <w:bodyDiv w:val="1"/>
      <w:marLeft w:val="0"/>
      <w:marRight w:val="0"/>
      <w:marTop w:val="0"/>
      <w:marBottom w:val="0"/>
      <w:divBdr>
        <w:top w:val="none" w:sz="0" w:space="0" w:color="auto"/>
        <w:left w:val="none" w:sz="0" w:space="0" w:color="auto"/>
        <w:bottom w:val="none" w:sz="0" w:space="0" w:color="auto"/>
        <w:right w:val="none" w:sz="0" w:space="0" w:color="auto"/>
      </w:divBdr>
      <w:divsChild>
        <w:div w:id="278529841">
          <w:marLeft w:val="0"/>
          <w:marRight w:val="0"/>
          <w:marTop w:val="0"/>
          <w:marBottom w:val="0"/>
          <w:divBdr>
            <w:top w:val="none" w:sz="0" w:space="0" w:color="auto"/>
            <w:left w:val="none" w:sz="0" w:space="0" w:color="auto"/>
            <w:bottom w:val="none" w:sz="0" w:space="0" w:color="auto"/>
            <w:right w:val="none" w:sz="0" w:space="0" w:color="auto"/>
          </w:divBdr>
          <w:divsChild>
            <w:div w:id="16080850">
              <w:marLeft w:val="0"/>
              <w:marRight w:val="0"/>
              <w:marTop w:val="0"/>
              <w:marBottom w:val="0"/>
              <w:divBdr>
                <w:top w:val="none" w:sz="0" w:space="0" w:color="auto"/>
                <w:left w:val="none" w:sz="0" w:space="0" w:color="auto"/>
                <w:bottom w:val="none" w:sz="0" w:space="0" w:color="auto"/>
                <w:right w:val="none" w:sz="0" w:space="0" w:color="auto"/>
              </w:divBdr>
              <w:divsChild>
                <w:div w:id="1520579741">
                  <w:marLeft w:val="0"/>
                  <w:marRight w:val="0"/>
                  <w:marTop w:val="0"/>
                  <w:marBottom w:val="0"/>
                  <w:divBdr>
                    <w:top w:val="none" w:sz="0" w:space="0" w:color="auto"/>
                    <w:left w:val="none" w:sz="0" w:space="0" w:color="auto"/>
                    <w:bottom w:val="none" w:sz="0" w:space="0" w:color="auto"/>
                    <w:right w:val="none" w:sz="0" w:space="0" w:color="auto"/>
                  </w:divBdr>
                  <w:divsChild>
                    <w:div w:id="1445273895">
                      <w:marLeft w:val="0"/>
                      <w:marRight w:val="0"/>
                      <w:marTop w:val="0"/>
                      <w:marBottom w:val="0"/>
                      <w:divBdr>
                        <w:top w:val="none" w:sz="0" w:space="0" w:color="auto"/>
                        <w:left w:val="none" w:sz="0" w:space="0" w:color="auto"/>
                        <w:bottom w:val="none" w:sz="0" w:space="0" w:color="auto"/>
                        <w:right w:val="none" w:sz="0" w:space="0" w:color="auto"/>
                      </w:divBdr>
                      <w:divsChild>
                        <w:div w:id="530608718">
                          <w:marLeft w:val="0"/>
                          <w:marRight w:val="0"/>
                          <w:marTop w:val="0"/>
                          <w:marBottom w:val="0"/>
                          <w:divBdr>
                            <w:top w:val="none" w:sz="0" w:space="0" w:color="auto"/>
                            <w:left w:val="none" w:sz="0" w:space="0" w:color="auto"/>
                            <w:bottom w:val="none" w:sz="0" w:space="0" w:color="auto"/>
                            <w:right w:val="none" w:sz="0" w:space="0" w:color="auto"/>
                          </w:divBdr>
                          <w:divsChild>
                            <w:div w:id="1594045558">
                              <w:marLeft w:val="0"/>
                              <w:marRight w:val="0"/>
                              <w:marTop w:val="0"/>
                              <w:marBottom w:val="0"/>
                              <w:divBdr>
                                <w:top w:val="none" w:sz="0" w:space="0" w:color="auto"/>
                                <w:left w:val="none" w:sz="0" w:space="0" w:color="auto"/>
                                <w:bottom w:val="none" w:sz="0" w:space="0" w:color="auto"/>
                                <w:right w:val="none" w:sz="0" w:space="0" w:color="auto"/>
                              </w:divBdr>
                              <w:divsChild>
                                <w:div w:id="1977370021">
                                  <w:marLeft w:val="0"/>
                                  <w:marRight w:val="0"/>
                                  <w:marTop w:val="0"/>
                                  <w:marBottom w:val="0"/>
                                  <w:divBdr>
                                    <w:top w:val="none" w:sz="0" w:space="0" w:color="auto"/>
                                    <w:left w:val="none" w:sz="0" w:space="0" w:color="auto"/>
                                    <w:bottom w:val="none" w:sz="0" w:space="0" w:color="auto"/>
                                    <w:right w:val="none" w:sz="0" w:space="0" w:color="auto"/>
                                  </w:divBdr>
                                  <w:divsChild>
                                    <w:div w:id="931165776">
                                      <w:marLeft w:val="0"/>
                                      <w:marRight w:val="0"/>
                                      <w:marTop w:val="0"/>
                                      <w:marBottom w:val="0"/>
                                      <w:divBdr>
                                        <w:top w:val="none" w:sz="0" w:space="0" w:color="auto"/>
                                        <w:left w:val="none" w:sz="0" w:space="0" w:color="auto"/>
                                        <w:bottom w:val="none" w:sz="0" w:space="0" w:color="auto"/>
                                        <w:right w:val="none" w:sz="0" w:space="0" w:color="auto"/>
                                      </w:divBdr>
                                      <w:divsChild>
                                        <w:div w:id="102380252">
                                          <w:marLeft w:val="0"/>
                                          <w:marRight w:val="0"/>
                                          <w:marTop w:val="0"/>
                                          <w:marBottom w:val="0"/>
                                          <w:divBdr>
                                            <w:top w:val="none" w:sz="0" w:space="0" w:color="auto"/>
                                            <w:left w:val="none" w:sz="0" w:space="0" w:color="auto"/>
                                            <w:bottom w:val="none" w:sz="0" w:space="0" w:color="auto"/>
                                            <w:right w:val="none" w:sz="0" w:space="0" w:color="auto"/>
                                          </w:divBdr>
                                          <w:divsChild>
                                            <w:div w:id="639967087">
                                              <w:marLeft w:val="0"/>
                                              <w:marRight w:val="0"/>
                                              <w:marTop w:val="0"/>
                                              <w:marBottom w:val="0"/>
                                              <w:divBdr>
                                                <w:top w:val="none" w:sz="0" w:space="0" w:color="auto"/>
                                                <w:left w:val="none" w:sz="0" w:space="0" w:color="auto"/>
                                                <w:bottom w:val="none" w:sz="0" w:space="0" w:color="auto"/>
                                                <w:right w:val="none" w:sz="0" w:space="0" w:color="auto"/>
                                              </w:divBdr>
                                              <w:divsChild>
                                                <w:div w:id="580916873">
                                                  <w:marLeft w:val="0"/>
                                                  <w:marRight w:val="0"/>
                                                  <w:marTop w:val="0"/>
                                                  <w:marBottom w:val="0"/>
                                                  <w:divBdr>
                                                    <w:top w:val="none" w:sz="0" w:space="0" w:color="auto"/>
                                                    <w:left w:val="none" w:sz="0" w:space="0" w:color="auto"/>
                                                    <w:bottom w:val="none" w:sz="0" w:space="0" w:color="auto"/>
                                                    <w:right w:val="none" w:sz="0" w:space="0" w:color="auto"/>
                                                  </w:divBdr>
                                                  <w:divsChild>
                                                    <w:div w:id="1705709620">
                                                      <w:marLeft w:val="0"/>
                                                      <w:marRight w:val="0"/>
                                                      <w:marTop w:val="0"/>
                                                      <w:marBottom w:val="0"/>
                                                      <w:divBdr>
                                                        <w:top w:val="none" w:sz="0" w:space="0" w:color="auto"/>
                                                        <w:left w:val="none" w:sz="0" w:space="0" w:color="auto"/>
                                                        <w:bottom w:val="none" w:sz="0" w:space="0" w:color="auto"/>
                                                        <w:right w:val="none" w:sz="0" w:space="0" w:color="auto"/>
                                                      </w:divBdr>
                                                      <w:divsChild>
                                                        <w:div w:id="142044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5483129">
      <w:bodyDiv w:val="1"/>
      <w:marLeft w:val="0"/>
      <w:marRight w:val="0"/>
      <w:marTop w:val="0"/>
      <w:marBottom w:val="0"/>
      <w:divBdr>
        <w:top w:val="none" w:sz="0" w:space="0" w:color="auto"/>
        <w:left w:val="none" w:sz="0" w:space="0" w:color="auto"/>
        <w:bottom w:val="none" w:sz="0" w:space="0" w:color="auto"/>
        <w:right w:val="none" w:sz="0" w:space="0" w:color="auto"/>
      </w:divBdr>
      <w:divsChild>
        <w:div w:id="1849977746">
          <w:marLeft w:val="0"/>
          <w:marRight w:val="0"/>
          <w:marTop w:val="0"/>
          <w:marBottom w:val="0"/>
          <w:divBdr>
            <w:top w:val="none" w:sz="0" w:space="0" w:color="auto"/>
            <w:left w:val="none" w:sz="0" w:space="0" w:color="auto"/>
            <w:bottom w:val="none" w:sz="0" w:space="0" w:color="auto"/>
            <w:right w:val="none" w:sz="0" w:space="0" w:color="auto"/>
          </w:divBdr>
        </w:div>
      </w:divsChild>
    </w:div>
    <w:div w:id="1565606626">
      <w:bodyDiv w:val="1"/>
      <w:marLeft w:val="0"/>
      <w:marRight w:val="0"/>
      <w:marTop w:val="0"/>
      <w:marBottom w:val="0"/>
      <w:divBdr>
        <w:top w:val="none" w:sz="0" w:space="0" w:color="auto"/>
        <w:left w:val="none" w:sz="0" w:space="0" w:color="auto"/>
        <w:bottom w:val="none" w:sz="0" w:space="0" w:color="auto"/>
        <w:right w:val="none" w:sz="0" w:space="0" w:color="auto"/>
      </w:divBdr>
      <w:divsChild>
        <w:div w:id="1748963859">
          <w:marLeft w:val="0"/>
          <w:marRight w:val="0"/>
          <w:marTop w:val="0"/>
          <w:marBottom w:val="0"/>
          <w:divBdr>
            <w:top w:val="none" w:sz="0" w:space="0" w:color="auto"/>
            <w:left w:val="none" w:sz="0" w:space="0" w:color="auto"/>
            <w:bottom w:val="none" w:sz="0" w:space="0" w:color="auto"/>
            <w:right w:val="none" w:sz="0" w:space="0" w:color="auto"/>
          </w:divBdr>
        </w:div>
      </w:divsChild>
    </w:div>
    <w:div w:id="1565919406">
      <w:bodyDiv w:val="1"/>
      <w:marLeft w:val="0"/>
      <w:marRight w:val="0"/>
      <w:marTop w:val="0"/>
      <w:marBottom w:val="0"/>
      <w:divBdr>
        <w:top w:val="none" w:sz="0" w:space="0" w:color="auto"/>
        <w:left w:val="none" w:sz="0" w:space="0" w:color="auto"/>
        <w:bottom w:val="none" w:sz="0" w:space="0" w:color="auto"/>
        <w:right w:val="none" w:sz="0" w:space="0" w:color="auto"/>
      </w:divBdr>
      <w:divsChild>
        <w:div w:id="1227032339">
          <w:marLeft w:val="0"/>
          <w:marRight w:val="0"/>
          <w:marTop w:val="0"/>
          <w:marBottom w:val="0"/>
          <w:divBdr>
            <w:top w:val="none" w:sz="0" w:space="0" w:color="auto"/>
            <w:left w:val="none" w:sz="0" w:space="0" w:color="auto"/>
            <w:bottom w:val="none" w:sz="0" w:space="0" w:color="auto"/>
            <w:right w:val="none" w:sz="0" w:space="0" w:color="auto"/>
          </w:divBdr>
        </w:div>
      </w:divsChild>
    </w:div>
    <w:div w:id="1566143673">
      <w:bodyDiv w:val="1"/>
      <w:marLeft w:val="0"/>
      <w:marRight w:val="0"/>
      <w:marTop w:val="0"/>
      <w:marBottom w:val="0"/>
      <w:divBdr>
        <w:top w:val="none" w:sz="0" w:space="0" w:color="auto"/>
        <w:left w:val="none" w:sz="0" w:space="0" w:color="auto"/>
        <w:bottom w:val="none" w:sz="0" w:space="0" w:color="auto"/>
        <w:right w:val="none" w:sz="0" w:space="0" w:color="auto"/>
      </w:divBdr>
      <w:divsChild>
        <w:div w:id="649946485">
          <w:marLeft w:val="0"/>
          <w:marRight w:val="0"/>
          <w:marTop w:val="0"/>
          <w:marBottom w:val="0"/>
          <w:divBdr>
            <w:top w:val="none" w:sz="0" w:space="0" w:color="auto"/>
            <w:left w:val="none" w:sz="0" w:space="0" w:color="auto"/>
            <w:bottom w:val="none" w:sz="0" w:space="0" w:color="auto"/>
            <w:right w:val="none" w:sz="0" w:space="0" w:color="auto"/>
          </w:divBdr>
        </w:div>
      </w:divsChild>
    </w:div>
    <w:div w:id="1567061273">
      <w:bodyDiv w:val="1"/>
      <w:marLeft w:val="0"/>
      <w:marRight w:val="0"/>
      <w:marTop w:val="0"/>
      <w:marBottom w:val="0"/>
      <w:divBdr>
        <w:top w:val="none" w:sz="0" w:space="0" w:color="auto"/>
        <w:left w:val="none" w:sz="0" w:space="0" w:color="auto"/>
        <w:bottom w:val="none" w:sz="0" w:space="0" w:color="auto"/>
        <w:right w:val="none" w:sz="0" w:space="0" w:color="auto"/>
      </w:divBdr>
      <w:divsChild>
        <w:div w:id="1977448692">
          <w:marLeft w:val="0"/>
          <w:marRight w:val="0"/>
          <w:marTop w:val="0"/>
          <w:marBottom w:val="0"/>
          <w:divBdr>
            <w:top w:val="none" w:sz="0" w:space="0" w:color="auto"/>
            <w:left w:val="none" w:sz="0" w:space="0" w:color="auto"/>
            <w:bottom w:val="none" w:sz="0" w:space="0" w:color="auto"/>
            <w:right w:val="none" w:sz="0" w:space="0" w:color="auto"/>
          </w:divBdr>
        </w:div>
      </w:divsChild>
    </w:div>
    <w:div w:id="1567299586">
      <w:bodyDiv w:val="1"/>
      <w:marLeft w:val="0"/>
      <w:marRight w:val="0"/>
      <w:marTop w:val="0"/>
      <w:marBottom w:val="0"/>
      <w:divBdr>
        <w:top w:val="none" w:sz="0" w:space="0" w:color="auto"/>
        <w:left w:val="none" w:sz="0" w:space="0" w:color="auto"/>
        <w:bottom w:val="none" w:sz="0" w:space="0" w:color="auto"/>
        <w:right w:val="none" w:sz="0" w:space="0" w:color="auto"/>
      </w:divBdr>
      <w:divsChild>
        <w:div w:id="30304929">
          <w:marLeft w:val="0"/>
          <w:marRight w:val="0"/>
          <w:marTop w:val="0"/>
          <w:marBottom w:val="0"/>
          <w:divBdr>
            <w:top w:val="none" w:sz="0" w:space="0" w:color="auto"/>
            <w:left w:val="none" w:sz="0" w:space="0" w:color="auto"/>
            <w:bottom w:val="none" w:sz="0" w:space="0" w:color="auto"/>
            <w:right w:val="none" w:sz="0" w:space="0" w:color="auto"/>
          </w:divBdr>
        </w:div>
      </w:divsChild>
    </w:div>
    <w:div w:id="1567376353">
      <w:bodyDiv w:val="1"/>
      <w:marLeft w:val="0"/>
      <w:marRight w:val="0"/>
      <w:marTop w:val="0"/>
      <w:marBottom w:val="0"/>
      <w:divBdr>
        <w:top w:val="none" w:sz="0" w:space="0" w:color="auto"/>
        <w:left w:val="none" w:sz="0" w:space="0" w:color="auto"/>
        <w:bottom w:val="none" w:sz="0" w:space="0" w:color="auto"/>
        <w:right w:val="none" w:sz="0" w:space="0" w:color="auto"/>
      </w:divBdr>
    </w:div>
    <w:div w:id="1567448091">
      <w:bodyDiv w:val="1"/>
      <w:marLeft w:val="0"/>
      <w:marRight w:val="0"/>
      <w:marTop w:val="0"/>
      <w:marBottom w:val="0"/>
      <w:divBdr>
        <w:top w:val="none" w:sz="0" w:space="0" w:color="auto"/>
        <w:left w:val="none" w:sz="0" w:space="0" w:color="auto"/>
        <w:bottom w:val="none" w:sz="0" w:space="0" w:color="auto"/>
        <w:right w:val="none" w:sz="0" w:space="0" w:color="auto"/>
      </w:divBdr>
      <w:divsChild>
        <w:div w:id="51664694">
          <w:marLeft w:val="0"/>
          <w:marRight w:val="0"/>
          <w:marTop w:val="0"/>
          <w:marBottom w:val="0"/>
          <w:divBdr>
            <w:top w:val="none" w:sz="0" w:space="0" w:color="auto"/>
            <w:left w:val="none" w:sz="0" w:space="0" w:color="auto"/>
            <w:bottom w:val="none" w:sz="0" w:space="0" w:color="auto"/>
            <w:right w:val="none" w:sz="0" w:space="0" w:color="auto"/>
          </w:divBdr>
        </w:div>
      </w:divsChild>
    </w:div>
    <w:div w:id="1567840870">
      <w:bodyDiv w:val="1"/>
      <w:marLeft w:val="0"/>
      <w:marRight w:val="0"/>
      <w:marTop w:val="0"/>
      <w:marBottom w:val="0"/>
      <w:divBdr>
        <w:top w:val="none" w:sz="0" w:space="0" w:color="auto"/>
        <w:left w:val="none" w:sz="0" w:space="0" w:color="auto"/>
        <w:bottom w:val="none" w:sz="0" w:space="0" w:color="auto"/>
        <w:right w:val="none" w:sz="0" w:space="0" w:color="auto"/>
      </w:divBdr>
      <w:divsChild>
        <w:div w:id="1965961282">
          <w:marLeft w:val="0"/>
          <w:marRight w:val="0"/>
          <w:marTop w:val="0"/>
          <w:marBottom w:val="0"/>
          <w:divBdr>
            <w:top w:val="none" w:sz="0" w:space="0" w:color="auto"/>
            <w:left w:val="none" w:sz="0" w:space="0" w:color="auto"/>
            <w:bottom w:val="none" w:sz="0" w:space="0" w:color="auto"/>
            <w:right w:val="none" w:sz="0" w:space="0" w:color="auto"/>
          </w:divBdr>
        </w:div>
      </w:divsChild>
    </w:div>
    <w:div w:id="1567955568">
      <w:bodyDiv w:val="1"/>
      <w:marLeft w:val="0"/>
      <w:marRight w:val="0"/>
      <w:marTop w:val="0"/>
      <w:marBottom w:val="0"/>
      <w:divBdr>
        <w:top w:val="none" w:sz="0" w:space="0" w:color="auto"/>
        <w:left w:val="none" w:sz="0" w:space="0" w:color="auto"/>
        <w:bottom w:val="none" w:sz="0" w:space="0" w:color="auto"/>
        <w:right w:val="none" w:sz="0" w:space="0" w:color="auto"/>
      </w:divBdr>
    </w:div>
    <w:div w:id="1568106673">
      <w:bodyDiv w:val="1"/>
      <w:marLeft w:val="0"/>
      <w:marRight w:val="0"/>
      <w:marTop w:val="0"/>
      <w:marBottom w:val="0"/>
      <w:divBdr>
        <w:top w:val="none" w:sz="0" w:space="0" w:color="auto"/>
        <w:left w:val="none" w:sz="0" w:space="0" w:color="auto"/>
        <w:bottom w:val="none" w:sz="0" w:space="0" w:color="auto"/>
        <w:right w:val="none" w:sz="0" w:space="0" w:color="auto"/>
      </w:divBdr>
    </w:div>
    <w:div w:id="1569731437">
      <w:bodyDiv w:val="1"/>
      <w:marLeft w:val="0"/>
      <w:marRight w:val="0"/>
      <w:marTop w:val="0"/>
      <w:marBottom w:val="0"/>
      <w:divBdr>
        <w:top w:val="none" w:sz="0" w:space="0" w:color="auto"/>
        <w:left w:val="none" w:sz="0" w:space="0" w:color="auto"/>
        <w:bottom w:val="none" w:sz="0" w:space="0" w:color="auto"/>
        <w:right w:val="none" w:sz="0" w:space="0" w:color="auto"/>
      </w:divBdr>
      <w:divsChild>
        <w:div w:id="554700236">
          <w:marLeft w:val="0"/>
          <w:marRight w:val="0"/>
          <w:marTop w:val="0"/>
          <w:marBottom w:val="0"/>
          <w:divBdr>
            <w:top w:val="none" w:sz="0" w:space="0" w:color="auto"/>
            <w:left w:val="none" w:sz="0" w:space="0" w:color="auto"/>
            <w:bottom w:val="none" w:sz="0" w:space="0" w:color="auto"/>
            <w:right w:val="none" w:sz="0" w:space="0" w:color="auto"/>
          </w:divBdr>
        </w:div>
      </w:divsChild>
    </w:div>
    <w:div w:id="1570075622">
      <w:bodyDiv w:val="1"/>
      <w:marLeft w:val="0"/>
      <w:marRight w:val="0"/>
      <w:marTop w:val="0"/>
      <w:marBottom w:val="0"/>
      <w:divBdr>
        <w:top w:val="none" w:sz="0" w:space="0" w:color="auto"/>
        <w:left w:val="none" w:sz="0" w:space="0" w:color="auto"/>
        <w:bottom w:val="none" w:sz="0" w:space="0" w:color="auto"/>
        <w:right w:val="none" w:sz="0" w:space="0" w:color="auto"/>
      </w:divBdr>
      <w:divsChild>
        <w:div w:id="1300308590">
          <w:marLeft w:val="0"/>
          <w:marRight w:val="0"/>
          <w:marTop w:val="0"/>
          <w:marBottom w:val="0"/>
          <w:divBdr>
            <w:top w:val="none" w:sz="0" w:space="0" w:color="auto"/>
            <w:left w:val="none" w:sz="0" w:space="0" w:color="auto"/>
            <w:bottom w:val="none" w:sz="0" w:space="0" w:color="auto"/>
            <w:right w:val="none" w:sz="0" w:space="0" w:color="auto"/>
          </w:divBdr>
        </w:div>
      </w:divsChild>
    </w:div>
    <w:div w:id="1570191937">
      <w:bodyDiv w:val="1"/>
      <w:marLeft w:val="0"/>
      <w:marRight w:val="0"/>
      <w:marTop w:val="0"/>
      <w:marBottom w:val="0"/>
      <w:divBdr>
        <w:top w:val="none" w:sz="0" w:space="0" w:color="auto"/>
        <w:left w:val="none" w:sz="0" w:space="0" w:color="auto"/>
        <w:bottom w:val="none" w:sz="0" w:space="0" w:color="auto"/>
        <w:right w:val="none" w:sz="0" w:space="0" w:color="auto"/>
      </w:divBdr>
    </w:div>
    <w:div w:id="1570506026">
      <w:bodyDiv w:val="1"/>
      <w:marLeft w:val="0"/>
      <w:marRight w:val="0"/>
      <w:marTop w:val="0"/>
      <w:marBottom w:val="0"/>
      <w:divBdr>
        <w:top w:val="none" w:sz="0" w:space="0" w:color="auto"/>
        <w:left w:val="none" w:sz="0" w:space="0" w:color="auto"/>
        <w:bottom w:val="none" w:sz="0" w:space="0" w:color="auto"/>
        <w:right w:val="none" w:sz="0" w:space="0" w:color="auto"/>
      </w:divBdr>
      <w:divsChild>
        <w:div w:id="1755783433">
          <w:marLeft w:val="0"/>
          <w:marRight w:val="0"/>
          <w:marTop w:val="0"/>
          <w:marBottom w:val="0"/>
          <w:divBdr>
            <w:top w:val="none" w:sz="0" w:space="0" w:color="auto"/>
            <w:left w:val="none" w:sz="0" w:space="0" w:color="auto"/>
            <w:bottom w:val="none" w:sz="0" w:space="0" w:color="auto"/>
            <w:right w:val="none" w:sz="0" w:space="0" w:color="auto"/>
          </w:divBdr>
        </w:div>
      </w:divsChild>
    </w:div>
    <w:div w:id="1570579865">
      <w:bodyDiv w:val="1"/>
      <w:marLeft w:val="0"/>
      <w:marRight w:val="0"/>
      <w:marTop w:val="0"/>
      <w:marBottom w:val="0"/>
      <w:divBdr>
        <w:top w:val="none" w:sz="0" w:space="0" w:color="auto"/>
        <w:left w:val="none" w:sz="0" w:space="0" w:color="auto"/>
        <w:bottom w:val="none" w:sz="0" w:space="0" w:color="auto"/>
        <w:right w:val="none" w:sz="0" w:space="0" w:color="auto"/>
      </w:divBdr>
    </w:div>
    <w:div w:id="1570846135">
      <w:bodyDiv w:val="1"/>
      <w:marLeft w:val="0"/>
      <w:marRight w:val="0"/>
      <w:marTop w:val="0"/>
      <w:marBottom w:val="0"/>
      <w:divBdr>
        <w:top w:val="none" w:sz="0" w:space="0" w:color="auto"/>
        <w:left w:val="none" w:sz="0" w:space="0" w:color="auto"/>
        <w:bottom w:val="none" w:sz="0" w:space="0" w:color="auto"/>
        <w:right w:val="none" w:sz="0" w:space="0" w:color="auto"/>
      </w:divBdr>
      <w:divsChild>
        <w:div w:id="1349526222">
          <w:marLeft w:val="0"/>
          <w:marRight w:val="0"/>
          <w:marTop w:val="0"/>
          <w:marBottom w:val="0"/>
          <w:divBdr>
            <w:top w:val="none" w:sz="0" w:space="0" w:color="auto"/>
            <w:left w:val="none" w:sz="0" w:space="0" w:color="auto"/>
            <w:bottom w:val="none" w:sz="0" w:space="0" w:color="auto"/>
            <w:right w:val="none" w:sz="0" w:space="0" w:color="auto"/>
          </w:divBdr>
        </w:div>
      </w:divsChild>
    </w:div>
    <w:div w:id="1571773797">
      <w:bodyDiv w:val="1"/>
      <w:marLeft w:val="0"/>
      <w:marRight w:val="0"/>
      <w:marTop w:val="0"/>
      <w:marBottom w:val="0"/>
      <w:divBdr>
        <w:top w:val="none" w:sz="0" w:space="0" w:color="auto"/>
        <w:left w:val="none" w:sz="0" w:space="0" w:color="auto"/>
        <w:bottom w:val="none" w:sz="0" w:space="0" w:color="auto"/>
        <w:right w:val="none" w:sz="0" w:space="0" w:color="auto"/>
      </w:divBdr>
    </w:div>
    <w:div w:id="1571816725">
      <w:bodyDiv w:val="1"/>
      <w:marLeft w:val="0"/>
      <w:marRight w:val="0"/>
      <w:marTop w:val="0"/>
      <w:marBottom w:val="0"/>
      <w:divBdr>
        <w:top w:val="none" w:sz="0" w:space="0" w:color="auto"/>
        <w:left w:val="none" w:sz="0" w:space="0" w:color="auto"/>
        <w:bottom w:val="none" w:sz="0" w:space="0" w:color="auto"/>
        <w:right w:val="none" w:sz="0" w:space="0" w:color="auto"/>
      </w:divBdr>
      <w:divsChild>
        <w:div w:id="1238326167">
          <w:marLeft w:val="0"/>
          <w:marRight w:val="0"/>
          <w:marTop w:val="0"/>
          <w:marBottom w:val="0"/>
          <w:divBdr>
            <w:top w:val="none" w:sz="0" w:space="0" w:color="auto"/>
            <w:left w:val="none" w:sz="0" w:space="0" w:color="auto"/>
            <w:bottom w:val="none" w:sz="0" w:space="0" w:color="auto"/>
            <w:right w:val="none" w:sz="0" w:space="0" w:color="auto"/>
          </w:divBdr>
        </w:div>
      </w:divsChild>
    </w:div>
    <w:div w:id="1572036786">
      <w:bodyDiv w:val="1"/>
      <w:marLeft w:val="0"/>
      <w:marRight w:val="0"/>
      <w:marTop w:val="0"/>
      <w:marBottom w:val="0"/>
      <w:divBdr>
        <w:top w:val="none" w:sz="0" w:space="0" w:color="auto"/>
        <w:left w:val="none" w:sz="0" w:space="0" w:color="auto"/>
        <w:bottom w:val="none" w:sz="0" w:space="0" w:color="auto"/>
        <w:right w:val="none" w:sz="0" w:space="0" w:color="auto"/>
      </w:divBdr>
    </w:div>
    <w:div w:id="1572495886">
      <w:bodyDiv w:val="1"/>
      <w:marLeft w:val="0"/>
      <w:marRight w:val="0"/>
      <w:marTop w:val="0"/>
      <w:marBottom w:val="0"/>
      <w:divBdr>
        <w:top w:val="none" w:sz="0" w:space="0" w:color="auto"/>
        <w:left w:val="none" w:sz="0" w:space="0" w:color="auto"/>
        <w:bottom w:val="none" w:sz="0" w:space="0" w:color="auto"/>
        <w:right w:val="none" w:sz="0" w:space="0" w:color="auto"/>
      </w:divBdr>
      <w:divsChild>
        <w:div w:id="1531719399">
          <w:marLeft w:val="0"/>
          <w:marRight w:val="0"/>
          <w:marTop w:val="0"/>
          <w:marBottom w:val="0"/>
          <w:divBdr>
            <w:top w:val="none" w:sz="0" w:space="0" w:color="auto"/>
            <w:left w:val="none" w:sz="0" w:space="0" w:color="auto"/>
            <w:bottom w:val="none" w:sz="0" w:space="0" w:color="auto"/>
            <w:right w:val="none" w:sz="0" w:space="0" w:color="auto"/>
          </w:divBdr>
        </w:div>
      </w:divsChild>
    </w:div>
    <w:div w:id="1573079591">
      <w:bodyDiv w:val="1"/>
      <w:marLeft w:val="0"/>
      <w:marRight w:val="0"/>
      <w:marTop w:val="0"/>
      <w:marBottom w:val="0"/>
      <w:divBdr>
        <w:top w:val="none" w:sz="0" w:space="0" w:color="auto"/>
        <w:left w:val="none" w:sz="0" w:space="0" w:color="auto"/>
        <w:bottom w:val="none" w:sz="0" w:space="0" w:color="auto"/>
        <w:right w:val="none" w:sz="0" w:space="0" w:color="auto"/>
      </w:divBdr>
      <w:divsChild>
        <w:div w:id="1064835636">
          <w:marLeft w:val="0"/>
          <w:marRight w:val="0"/>
          <w:marTop w:val="0"/>
          <w:marBottom w:val="0"/>
          <w:divBdr>
            <w:top w:val="none" w:sz="0" w:space="0" w:color="auto"/>
            <w:left w:val="none" w:sz="0" w:space="0" w:color="auto"/>
            <w:bottom w:val="none" w:sz="0" w:space="0" w:color="auto"/>
            <w:right w:val="none" w:sz="0" w:space="0" w:color="auto"/>
          </w:divBdr>
        </w:div>
      </w:divsChild>
    </w:div>
    <w:div w:id="1573274891">
      <w:bodyDiv w:val="1"/>
      <w:marLeft w:val="0"/>
      <w:marRight w:val="0"/>
      <w:marTop w:val="0"/>
      <w:marBottom w:val="0"/>
      <w:divBdr>
        <w:top w:val="none" w:sz="0" w:space="0" w:color="auto"/>
        <w:left w:val="none" w:sz="0" w:space="0" w:color="auto"/>
        <w:bottom w:val="none" w:sz="0" w:space="0" w:color="auto"/>
        <w:right w:val="none" w:sz="0" w:space="0" w:color="auto"/>
      </w:divBdr>
      <w:divsChild>
        <w:div w:id="54664490">
          <w:marLeft w:val="0"/>
          <w:marRight w:val="0"/>
          <w:marTop w:val="0"/>
          <w:marBottom w:val="0"/>
          <w:divBdr>
            <w:top w:val="none" w:sz="0" w:space="0" w:color="auto"/>
            <w:left w:val="none" w:sz="0" w:space="0" w:color="auto"/>
            <w:bottom w:val="none" w:sz="0" w:space="0" w:color="auto"/>
            <w:right w:val="none" w:sz="0" w:space="0" w:color="auto"/>
          </w:divBdr>
        </w:div>
      </w:divsChild>
    </w:div>
    <w:div w:id="1573616000">
      <w:bodyDiv w:val="1"/>
      <w:marLeft w:val="0"/>
      <w:marRight w:val="0"/>
      <w:marTop w:val="0"/>
      <w:marBottom w:val="0"/>
      <w:divBdr>
        <w:top w:val="none" w:sz="0" w:space="0" w:color="auto"/>
        <w:left w:val="none" w:sz="0" w:space="0" w:color="auto"/>
        <w:bottom w:val="none" w:sz="0" w:space="0" w:color="auto"/>
        <w:right w:val="none" w:sz="0" w:space="0" w:color="auto"/>
      </w:divBdr>
      <w:divsChild>
        <w:div w:id="313030370">
          <w:marLeft w:val="0"/>
          <w:marRight w:val="0"/>
          <w:marTop w:val="0"/>
          <w:marBottom w:val="0"/>
          <w:divBdr>
            <w:top w:val="none" w:sz="0" w:space="0" w:color="auto"/>
            <w:left w:val="none" w:sz="0" w:space="0" w:color="auto"/>
            <w:bottom w:val="none" w:sz="0" w:space="0" w:color="auto"/>
            <w:right w:val="none" w:sz="0" w:space="0" w:color="auto"/>
          </w:divBdr>
        </w:div>
      </w:divsChild>
    </w:div>
    <w:div w:id="1574314869">
      <w:bodyDiv w:val="1"/>
      <w:marLeft w:val="0"/>
      <w:marRight w:val="0"/>
      <w:marTop w:val="0"/>
      <w:marBottom w:val="0"/>
      <w:divBdr>
        <w:top w:val="none" w:sz="0" w:space="0" w:color="auto"/>
        <w:left w:val="none" w:sz="0" w:space="0" w:color="auto"/>
        <w:bottom w:val="none" w:sz="0" w:space="0" w:color="auto"/>
        <w:right w:val="none" w:sz="0" w:space="0" w:color="auto"/>
      </w:divBdr>
      <w:divsChild>
        <w:div w:id="250965412">
          <w:marLeft w:val="0"/>
          <w:marRight w:val="0"/>
          <w:marTop w:val="0"/>
          <w:marBottom w:val="0"/>
          <w:divBdr>
            <w:top w:val="none" w:sz="0" w:space="0" w:color="auto"/>
            <w:left w:val="none" w:sz="0" w:space="0" w:color="auto"/>
            <w:bottom w:val="none" w:sz="0" w:space="0" w:color="auto"/>
            <w:right w:val="none" w:sz="0" w:space="0" w:color="auto"/>
          </w:divBdr>
        </w:div>
      </w:divsChild>
    </w:div>
    <w:div w:id="1575167735">
      <w:bodyDiv w:val="1"/>
      <w:marLeft w:val="0"/>
      <w:marRight w:val="0"/>
      <w:marTop w:val="0"/>
      <w:marBottom w:val="0"/>
      <w:divBdr>
        <w:top w:val="none" w:sz="0" w:space="0" w:color="auto"/>
        <w:left w:val="none" w:sz="0" w:space="0" w:color="auto"/>
        <w:bottom w:val="none" w:sz="0" w:space="0" w:color="auto"/>
        <w:right w:val="none" w:sz="0" w:space="0" w:color="auto"/>
      </w:divBdr>
    </w:div>
    <w:div w:id="1575552578">
      <w:bodyDiv w:val="1"/>
      <w:marLeft w:val="0"/>
      <w:marRight w:val="0"/>
      <w:marTop w:val="0"/>
      <w:marBottom w:val="0"/>
      <w:divBdr>
        <w:top w:val="none" w:sz="0" w:space="0" w:color="auto"/>
        <w:left w:val="none" w:sz="0" w:space="0" w:color="auto"/>
        <w:bottom w:val="none" w:sz="0" w:space="0" w:color="auto"/>
        <w:right w:val="none" w:sz="0" w:space="0" w:color="auto"/>
      </w:divBdr>
      <w:divsChild>
        <w:div w:id="1016661542">
          <w:marLeft w:val="0"/>
          <w:marRight w:val="0"/>
          <w:marTop w:val="0"/>
          <w:marBottom w:val="0"/>
          <w:divBdr>
            <w:top w:val="none" w:sz="0" w:space="0" w:color="auto"/>
            <w:left w:val="none" w:sz="0" w:space="0" w:color="auto"/>
            <w:bottom w:val="none" w:sz="0" w:space="0" w:color="auto"/>
            <w:right w:val="none" w:sz="0" w:space="0" w:color="auto"/>
          </w:divBdr>
        </w:div>
      </w:divsChild>
    </w:div>
    <w:div w:id="1576086819">
      <w:bodyDiv w:val="1"/>
      <w:marLeft w:val="0"/>
      <w:marRight w:val="0"/>
      <w:marTop w:val="0"/>
      <w:marBottom w:val="0"/>
      <w:divBdr>
        <w:top w:val="none" w:sz="0" w:space="0" w:color="auto"/>
        <w:left w:val="none" w:sz="0" w:space="0" w:color="auto"/>
        <w:bottom w:val="none" w:sz="0" w:space="0" w:color="auto"/>
        <w:right w:val="none" w:sz="0" w:space="0" w:color="auto"/>
      </w:divBdr>
      <w:divsChild>
        <w:div w:id="401680312">
          <w:marLeft w:val="0"/>
          <w:marRight w:val="0"/>
          <w:marTop w:val="0"/>
          <w:marBottom w:val="0"/>
          <w:divBdr>
            <w:top w:val="none" w:sz="0" w:space="0" w:color="auto"/>
            <w:left w:val="none" w:sz="0" w:space="0" w:color="auto"/>
            <w:bottom w:val="none" w:sz="0" w:space="0" w:color="auto"/>
            <w:right w:val="none" w:sz="0" w:space="0" w:color="auto"/>
          </w:divBdr>
        </w:div>
      </w:divsChild>
    </w:div>
    <w:div w:id="1576167028">
      <w:bodyDiv w:val="1"/>
      <w:marLeft w:val="0"/>
      <w:marRight w:val="0"/>
      <w:marTop w:val="0"/>
      <w:marBottom w:val="0"/>
      <w:divBdr>
        <w:top w:val="none" w:sz="0" w:space="0" w:color="auto"/>
        <w:left w:val="none" w:sz="0" w:space="0" w:color="auto"/>
        <w:bottom w:val="none" w:sz="0" w:space="0" w:color="auto"/>
        <w:right w:val="none" w:sz="0" w:space="0" w:color="auto"/>
      </w:divBdr>
      <w:divsChild>
        <w:div w:id="63334980">
          <w:marLeft w:val="0"/>
          <w:marRight w:val="0"/>
          <w:marTop w:val="0"/>
          <w:marBottom w:val="0"/>
          <w:divBdr>
            <w:top w:val="none" w:sz="0" w:space="0" w:color="auto"/>
            <w:left w:val="none" w:sz="0" w:space="0" w:color="auto"/>
            <w:bottom w:val="none" w:sz="0" w:space="0" w:color="auto"/>
            <w:right w:val="none" w:sz="0" w:space="0" w:color="auto"/>
          </w:divBdr>
        </w:div>
      </w:divsChild>
    </w:div>
    <w:div w:id="1576815324">
      <w:bodyDiv w:val="1"/>
      <w:marLeft w:val="0"/>
      <w:marRight w:val="0"/>
      <w:marTop w:val="0"/>
      <w:marBottom w:val="0"/>
      <w:divBdr>
        <w:top w:val="none" w:sz="0" w:space="0" w:color="auto"/>
        <w:left w:val="none" w:sz="0" w:space="0" w:color="auto"/>
        <w:bottom w:val="none" w:sz="0" w:space="0" w:color="auto"/>
        <w:right w:val="none" w:sz="0" w:space="0" w:color="auto"/>
      </w:divBdr>
      <w:divsChild>
        <w:div w:id="113061897">
          <w:marLeft w:val="0"/>
          <w:marRight w:val="0"/>
          <w:marTop w:val="0"/>
          <w:marBottom w:val="0"/>
          <w:divBdr>
            <w:top w:val="none" w:sz="0" w:space="0" w:color="auto"/>
            <w:left w:val="none" w:sz="0" w:space="0" w:color="auto"/>
            <w:bottom w:val="none" w:sz="0" w:space="0" w:color="auto"/>
            <w:right w:val="none" w:sz="0" w:space="0" w:color="auto"/>
          </w:divBdr>
        </w:div>
      </w:divsChild>
    </w:div>
    <w:div w:id="1576935491">
      <w:bodyDiv w:val="1"/>
      <w:marLeft w:val="0"/>
      <w:marRight w:val="0"/>
      <w:marTop w:val="0"/>
      <w:marBottom w:val="0"/>
      <w:divBdr>
        <w:top w:val="none" w:sz="0" w:space="0" w:color="auto"/>
        <w:left w:val="none" w:sz="0" w:space="0" w:color="auto"/>
        <w:bottom w:val="none" w:sz="0" w:space="0" w:color="auto"/>
        <w:right w:val="none" w:sz="0" w:space="0" w:color="auto"/>
      </w:divBdr>
    </w:div>
    <w:div w:id="1577086283">
      <w:bodyDiv w:val="1"/>
      <w:marLeft w:val="0"/>
      <w:marRight w:val="0"/>
      <w:marTop w:val="0"/>
      <w:marBottom w:val="0"/>
      <w:divBdr>
        <w:top w:val="none" w:sz="0" w:space="0" w:color="auto"/>
        <w:left w:val="none" w:sz="0" w:space="0" w:color="auto"/>
        <w:bottom w:val="none" w:sz="0" w:space="0" w:color="auto"/>
        <w:right w:val="none" w:sz="0" w:space="0" w:color="auto"/>
      </w:divBdr>
    </w:div>
    <w:div w:id="1577786352">
      <w:bodyDiv w:val="1"/>
      <w:marLeft w:val="0"/>
      <w:marRight w:val="0"/>
      <w:marTop w:val="0"/>
      <w:marBottom w:val="0"/>
      <w:divBdr>
        <w:top w:val="none" w:sz="0" w:space="0" w:color="auto"/>
        <w:left w:val="none" w:sz="0" w:space="0" w:color="auto"/>
        <w:bottom w:val="none" w:sz="0" w:space="0" w:color="auto"/>
        <w:right w:val="none" w:sz="0" w:space="0" w:color="auto"/>
      </w:divBdr>
      <w:divsChild>
        <w:div w:id="1257514963">
          <w:marLeft w:val="0"/>
          <w:marRight w:val="0"/>
          <w:marTop w:val="0"/>
          <w:marBottom w:val="0"/>
          <w:divBdr>
            <w:top w:val="none" w:sz="0" w:space="0" w:color="auto"/>
            <w:left w:val="none" w:sz="0" w:space="0" w:color="auto"/>
            <w:bottom w:val="none" w:sz="0" w:space="0" w:color="auto"/>
            <w:right w:val="none" w:sz="0" w:space="0" w:color="auto"/>
          </w:divBdr>
          <w:divsChild>
            <w:div w:id="559634440">
              <w:marLeft w:val="0"/>
              <w:marRight w:val="0"/>
              <w:marTop w:val="0"/>
              <w:marBottom w:val="0"/>
              <w:divBdr>
                <w:top w:val="none" w:sz="0" w:space="0" w:color="auto"/>
                <w:left w:val="none" w:sz="0" w:space="0" w:color="auto"/>
                <w:bottom w:val="none" w:sz="0" w:space="0" w:color="auto"/>
                <w:right w:val="none" w:sz="0" w:space="0" w:color="auto"/>
              </w:divBdr>
              <w:divsChild>
                <w:div w:id="388696432">
                  <w:marLeft w:val="0"/>
                  <w:marRight w:val="0"/>
                  <w:marTop w:val="0"/>
                  <w:marBottom w:val="0"/>
                  <w:divBdr>
                    <w:top w:val="none" w:sz="0" w:space="0" w:color="auto"/>
                    <w:left w:val="none" w:sz="0" w:space="0" w:color="auto"/>
                    <w:bottom w:val="none" w:sz="0" w:space="0" w:color="auto"/>
                    <w:right w:val="none" w:sz="0" w:space="0" w:color="auto"/>
                  </w:divBdr>
                  <w:divsChild>
                    <w:div w:id="25831397">
                      <w:marLeft w:val="0"/>
                      <w:marRight w:val="0"/>
                      <w:marTop w:val="0"/>
                      <w:marBottom w:val="0"/>
                      <w:divBdr>
                        <w:top w:val="none" w:sz="0" w:space="0" w:color="auto"/>
                        <w:left w:val="none" w:sz="0" w:space="0" w:color="auto"/>
                        <w:bottom w:val="none" w:sz="0" w:space="0" w:color="auto"/>
                        <w:right w:val="none" w:sz="0" w:space="0" w:color="auto"/>
                      </w:divBdr>
                      <w:divsChild>
                        <w:div w:id="261840065">
                          <w:marLeft w:val="0"/>
                          <w:marRight w:val="0"/>
                          <w:marTop w:val="0"/>
                          <w:marBottom w:val="0"/>
                          <w:divBdr>
                            <w:top w:val="none" w:sz="0" w:space="0" w:color="auto"/>
                            <w:left w:val="none" w:sz="0" w:space="0" w:color="auto"/>
                            <w:bottom w:val="none" w:sz="0" w:space="0" w:color="auto"/>
                            <w:right w:val="none" w:sz="0" w:space="0" w:color="auto"/>
                          </w:divBdr>
                          <w:divsChild>
                            <w:div w:id="583953302">
                              <w:marLeft w:val="0"/>
                              <w:marRight w:val="0"/>
                              <w:marTop w:val="0"/>
                              <w:marBottom w:val="0"/>
                              <w:divBdr>
                                <w:top w:val="none" w:sz="0" w:space="0" w:color="auto"/>
                                <w:left w:val="none" w:sz="0" w:space="0" w:color="auto"/>
                                <w:bottom w:val="none" w:sz="0" w:space="0" w:color="auto"/>
                                <w:right w:val="none" w:sz="0" w:space="0" w:color="auto"/>
                              </w:divBdr>
                              <w:divsChild>
                                <w:div w:id="1029454463">
                                  <w:marLeft w:val="0"/>
                                  <w:marRight w:val="0"/>
                                  <w:marTop w:val="0"/>
                                  <w:marBottom w:val="0"/>
                                  <w:divBdr>
                                    <w:top w:val="none" w:sz="0" w:space="0" w:color="auto"/>
                                    <w:left w:val="none" w:sz="0" w:space="0" w:color="auto"/>
                                    <w:bottom w:val="none" w:sz="0" w:space="0" w:color="auto"/>
                                    <w:right w:val="none" w:sz="0" w:space="0" w:color="auto"/>
                                  </w:divBdr>
                                  <w:divsChild>
                                    <w:div w:id="1223177078">
                                      <w:marLeft w:val="0"/>
                                      <w:marRight w:val="0"/>
                                      <w:marTop w:val="0"/>
                                      <w:marBottom w:val="0"/>
                                      <w:divBdr>
                                        <w:top w:val="none" w:sz="0" w:space="0" w:color="auto"/>
                                        <w:left w:val="none" w:sz="0" w:space="0" w:color="auto"/>
                                        <w:bottom w:val="none" w:sz="0" w:space="0" w:color="auto"/>
                                        <w:right w:val="none" w:sz="0" w:space="0" w:color="auto"/>
                                      </w:divBdr>
                                      <w:divsChild>
                                        <w:div w:id="2008511304">
                                          <w:marLeft w:val="0"/>
                                          <w:marRight w:val="0"/>
                                          <w:marTop w:val="0"/>
                                          <w:marBottom w:val="0"/>
                                          <w:divBdr>
                                            <w:top w:val="none" w:sz="0" w:space="0" w:color="auto"/>
                                            <w:left w:val="none" w:sz="0" w:space="0" w:color="auto"/>
                                            <w:bottom w:val="none" w:sz="0" w:space="0" w:color="auto"/>
                                            <w:right w:val="none" w:sz="0" w:space="0" w:color="auto"/>
                                          </w:divBdr>
                                          <w:divsChild>
                                            <w:div w:id="830482061">
                                              <w:marLeft w:val="0"/>
                                              <w:marRight w:val="0"/>
                                              <w:marTop w:val="0"/>
                                              <w:marBottom w:val="0"/>
                                              <w:divBdr>
                                                <w:top w:val="none" w:sz="0" w:space="0" w:color="auto"/>
                                                <w:left w:val="none" w:sz="0" w:space="0" w:color="auto"/>
                                                <w:bottom w:val="none" w:sz="0" w:space="0" w:color="auto"/>
                                                <w:right w:val="none" w:sz="0" w:space="0" w:color="auto"/>
                                              </w:divBdr>
                                              <w:divsChild>
                                                <w:div w:id="294675698">
                                                  <w:marLeft w:val="0"/>
                                                  <w:marRight w:val="0"/>
                                                  <w:marTop w:val="0"/>
                                                  <w:marBottom w:val="0"/>
                                                  <w:divBdr>
                                                    <w:top w:val="none" w:sz="0" w:space="0" w:color="auto"/>
                                                    <w:left w:val="none" w:sz="0" w:space="0" w:color="auto"/>
                                                    <w:bottom w:val="none" w:sz="0" w:space="0" w:color="auto"/>
                                                    <w:right w:val="none" w:sz="0" w:space="0" w:color="auto"/>
                                                  </w:divBdr>
                                                  <w:divsChild>
                                                    <w:div w:id="1290815837">
                                                      <w:marLeft w:val="0"/>
                                                      <w:marRight w:val="0"/>
                                                      <w:marTop w:val="0"/>
                                                      <w:marBottom w:val="0"/>
                                                      <w:divBdr>
                                                        <w:top w:val="none" w:sz="0" w:space="0" w:color="auto"/>
                                                        <w:left w:val="none" w:sz="0" w:space="0" w:color="auto"/>
                                                        <w:bottom w:val="none" w:sz="0" w:space="0" w:color="auto"/>
                                                        <w:right w:val="none" w:sz="0" w:space="0" w:color="auto"/>
                                                      </w:divBdr>
                                                      <w:divsChild>
                                                        <w:div w:id="11021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8320578">
      <w:bodyDiv w:val="1"/>
      <w:marLeft w:val="0"/>
      <w:marRight w:val="0"/>
      <w:marTop w:val="0"/>
      <w:marBottom w:val="0"/>
      <w:divBdr>
        <w:top w:val="none" w:sz="0" w:space="0" w:color="auto"/>
        <w:left w:val="none" w:sz="0" w:space="0" w:color="auto"/>
        <w:bottom w:val="none" w:sz="0" w:space="0" w:color="auto"/>
        <w:right w:val="none" w:sz="0" w:space="0" w:color="auto"/>
      </w:divBdr>
      <w:divsChild>
        <w:div w:id="2124566779">
          <w:marLeft w:val="0"/>
          <w:marRight w:val="0"/>
          <w:marTop w:val="0"/>
          <w:marBottom w:val="0"/>
          <w:divBdr>
            <w:top w:val="none" w:sz="0" w:space="0" w:color="auto"/>
            <w:left w:val="none" w:sz="0" w:space="0" w:color="auto"/>
            <w:bottom w:val="none" w:sz="0" w:space="0" w:color="auto"/>
            <w:right w:val="none" w:sz="0" w:space="0" w:color="auto"/>
          </w:divBdr>
          <w:divsChild>
            <w:div w:id="930041938">
              <w:marLeft w:val="0"/>
              <w:marRight w:val="0"/>
              <w:marTop w:val="0"/>
              <w:marBottom w:val="0"/>
              <w:divBdr>
                <w:top w:val="none" w:sz="0" w:space="0" w:color="auto"/>
                <w:left w:val="none" w:sz="0" w:space="0" w:color="auto"/>
                <w:bottom w:val="none" w:sz="0" w:space="0" w:color="auto"/>
                <w:right w:val="none" w:sz="0" w:space="0" w:color="auto"/>
              </w:divBdr>
              <w:divsChild>
                <w:div w:id="732241386">
                  <w:marLeft w:val="0"/>
                  <w:marRight w:val="0"/>
                  <w:marTop w:val="0"/>
                  <w:marBottom w:val="0"/>
                  <w:divBdr>
                    <w:top w:val="none" w:sz="0" w:space="0" w:color="auto"/>
                    <w:left w:val="none" w:sz="0" w:space="0" w:color="auto"/>
                    <w:bottom w:val="none" w:sz="0" w:space="0" w:color="auto"/>
                    <w:right w:val="none" w:sz="0" w:space="0" w:color="auto"/>
                  </w:divBdr>
                  <w:divsChild>
                    <w:div w:id="824474140">
                      <w:marLeft w:val="0"/>
                      <w:marRight w:val="0"/>
                      <w:marTop w:val="0"/>
                      <w:marBottom w:val="0"/>
                      <w:divBdr>
                        <w:top w:val="none" w:sz="0" w:space="0" w:color="auto"/>
                        <w:left w:val="none" w:sz="0" w:space="0" w:color="auto"/>
                        <w:bottom w:val="none" w:sz="0" w:space="0" w:color="auto"/>
                        <w:right w:val="none" w:sz="0" w:space="0" w:color="auto"/>
                      </w:divBdr>
                      <w:divsChild>
                        <w:div w:id="1314404634">
                          <w:marLeft w:val="0"/>
                          <w:marRight w:val="0"/>
                          <w:marTop w:val="0"/>
                          <w:marBottom w:val="0"/>
                          <w:divBdr>
                            <w:top w:val="none" w:sz="0" w:space="0" w:color="auto"/>
                            <w:left w:val="none" w:sz="0" w:space="0" w:color="auto"/>
                            <w:bottom w:val="none" w:sz="0" w:space="0" w:color="auto"/>
                            <w:right w:val="none" w:sz="0" w:space="0" w:color="auto"/>
                          </w:divBdr>
                          <w:divsChild>
                            <w:div w:id="2096438206">
                              <w:marLeft w:val="0"/>
                              <w:marRight w:val="0"/>
                              <w:marTop w:val="0"/>
                              <w:marBottom w:val="0"/>
                              <w:divBdr>
                                <w:top w:val="none" w:sz="0" w:space="0" w:color="auto"/>
                                <w:left w:val="none" w:sz="0" w:space="0" w:color="auto"/>
                                <w:bottom w:val="none" w:sz="0" w:space="0" w:color="auto"/>
                                <w:right w:val="none" w:sz="0" w:space="0" w:color="auto"/>
                              </w:divBdr>
                              <w:divsChild>
                                <w:div w:id="365566821">
                                  <w:marLeft w:val="0"/>
                                  <w:marRight w:val="0"/>
                                  <w:marTop w:val="0"/>
                                  <w:marBottom w:val="0"/>
                                  <w:divBdr>
                                    <w:top w:val="none" w:sz="0" w:space="0" w:color="auto"/>
                                    <w:left w:val="none" w:sz="0" w:space="0" w:color="auto"/>
                                    <w:bottom w:val="none" w:sz="0" w:space="0" w:color="auto"/>
                                    <w:right w:val="none" w:sz="0" w:space="0" w:color="auto"/>
                                  </w:divBdr>
                                  <w:divsChild>
                                    <w:div w:id="1010521114">
                                      <w:marLeft w:val="0"/>
                                      <w:marRight w:val="0"/>
                                      <w:marTop w:val="0"/>
                                      <w:marBottom w:val="0"/>
                                      <w:divBdr>
                                        <w:top w:val="none" w:sz="0" w:space="0" w:color="auto"/>
                                        <w:left w:val="none" w:sz="0" w:space="0" w:color="auto"/>
                                        <w:bottom w:val="none" w:sz="0" w:space="0" w:color="auto"/>
                                        <w:right w:val="none" w:sz="0" w:space="0" w:color="auto"/>
                                      </w:divBdr>
                                      <w:divsChild>
                                        <w:div w:id="1397314878">
                                          <w:marLeft w:val="0"/>
                                          <w:marRight w:val="0"/>
                                          <w:marTop w:val="0"/>
                                          <w:marBottom w:val="0"/>
                                          <w:divBdr>
                                            <w:top w:val="none" w:sz="0" w:space="0" w:color="auto"/>
                                            <w:left w:val="none" w:sz="0" w:space="0" w:color="auto"/>
                                            <w:bottom w:val="none" w:sz="0" w:space="0" w:color="auto"/>
                                            <w:right w:val="none" w:sz="0" w:space="0" w:color="auto"/>
                                          </w:divBdr>
                                          <w:divsChild>
                                            <w:div w:id="887685546">
                                              <w:marLeft w:val="0"/>
                                              <w:marRight w:val="0"/>
                                              <w:marTop w:val="0"/>
                                              <w:marBottom w:val="0"/>
                                              <w:divBdr>
                                                <w:top w:val="none" w:sz="0" w:space="0" w:color="auto"/>
                                                <w:left w:val="none" w:sz="0" w:space="0" w:color="auto"/>
                                                <w:bottom w:val="none" w:sz="0" w:space="0" w:color="auto"/>
                                                <w:right w:val="none" w:sz="0" w:space="0" w:color="auto"/>
                                              </w:divBdr>
                                              <w:divsChild>
                                                <w:div w:id="1507204843">
                                                  <w:marLeft w:val="0"/>
                                                  <w:marRight w:val="0"/>
                                                  <w:marTop w:val="0"/>
                                                  <w:marBottom w:val="0"/>
                                                  <w:divBdr>
                                                    <w:top w:val="none" w:sz="0" w:space="0" w:color="auto"/>
                                                    <w:left w:val="none" w:sz="0" w:space="0" w:color="auto"/>
                                                    <w:bottom w:val="none" w:sz="0" w:space="0" w:color="auto"/>
                                                    <w:right w:val="none" w:sz="0" w:space="0" w:color="auto"/>
                                                  </w:divBdr>
                                                  <w:divsChild>
                                                    <w:div w:id="1985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399194">
      <w:bodyDiv w:val="1"/>
      <w:marLeft w:val="0"/>
      <w:marRight w:val="0"/>
      <w:marTop w:val="0"/>
      <w:marBottom w:val="0"/>
      <w:divBdr>
        <w:top w:val="none" w:sz="0" w:space="0" w:color="auto"/>
        <w:left w:val="none" w:sz="0" w:space="0" w:color="auto"/>
        <w:bottom w:val="none" w:sz="0" w:space="0" w:color="auto"/>
        <w:right w:val="none" w:sz="0" w:space="0" w:color="auto"/>
      </w:divBdr>
    </w:div>
    <w:div w:id="1578518674">
      <w:bodyDiv w:val="1"/>
      <w:marLeft w:val="0"/>
      <w:marRight w:val="0"/>
      <w:marTop w:val="0"/>
      <w:marBottom w:val="0"/>
      <w:divBdr>
        <w:top w:val="none" w:sz="0" w:space="0" w:color="auto"/>
        <w:left w:val="none" w:sz="0" w:space="0" w:color="auto"/>
        <w:bottom w:val="none" w:sz="0" w:space="0" w:color="auto"/>
        <w:right w:val="none" w:sz="0" w:space="0" w:color="auto"/>
      </w:divBdr>
      <w:divsChild>
        <w:div w:id="133572500">
          <w:marLeft w:val="0"/>
          <w:marRight w:val="0"/>
          <w:marTop w:val="0"/>
          <w:marBottom w:val="0"/>
          <w:divBdr>
            <w:top w:val="none" w:sz="0" w:space="0" w:color="auto"/>
            <w:left w:val="none" w:sz="0" w:space="0" w:color="auto"/>
            <w:bottom w:val="none" w:sz="0" w:space="0" w:color="auto"/>
            <w:right w:val="none" w:sz="0" w:space="0" w:color="auto"/>
          </w:divBdr>
        </w:div>
      </w:divsChild>
    </w:div>
    <w:div w:id="1579053427">
      <w:bodyDiv w:val="1"/>
      <w:marLeft w:val="0"/>
      <w:marRight w:val="0"/>
      <w:marTop w:val="0"/>
      <w:marBottom w:val="0"/>
      <w:divBdr>
        <w:top w:val="none" w:sz="0" w:space="0" w:color="auto"/>
        <w:left w:val="none" w:sz="0" w:space="0" w:color="auto"/>
        <w:bottom w:val="none" w:sz="0" w:space="0" w:color="auto"/>
        <w:right w:val="none" w:sz="0" w:space="0" w:color="auto"/>
      </w:divBdr>
    </w:div>
    <w:div w:id="1579098411">
      <w:bodyDiv w:val="1"/>
      <w:marLeft w:val="0"/>
      <w:marRight w:val="0"/>
      <w:marTop w:val="0"/>
      <w:marBottom w:val="0"/>
      <w:divBdr>
        <w:top w:val="none" w:sz="0" w:space="0" w:color="auto"/>
        <w:left w:val="none" w:sz="0" w:space="0" w:color="auto"/>
        <w:bottom w:val="none" w:sz="0" w:space="0" w:color="auto"/>
        <w:right w:val="none" w:sz="0" w:space="0" w:color="auto"/>
      </w:divBdr>
    </w:div>
    <w:div w:id="1580749743">
      <w:bodyDiv w:val="1"/>
      <w:marLeft w:val="0"/>
      <w:marRight w:val="0"/>
      <w:marTop w:val="0"/>
      <w:marBottom w:val="0"/>
      <w:divBdr>
        <w:top w:val="none" w:sz="0" w:space="0" w:color="auto"/>
        <w:left w:val="none" w:sz="0" w:space="0" w:color="auto"/>
        <w:bottom w:val="none" w:sz="0" w:space="0" w:color="auto"/>
        <w:right w:val="none" w:sz="0" w:space="0" w:color="auto"/>
      </w:divBdr>
    </w:div>
    <w:div w:id="1580944459">
      <w:bodyDiv w:val="1"/>
      <w:marLeft w:val="0"/>
      <w:marRight w:val="0"/>
      <w:marTop w:val="0"/>
      <w:marBottom w:val="0"/>
      <w:divBdr>
        <w:top w:val="none" w:sz="0" w:space="0" w:color="auto"/>
        <w:left w:val="none" w:sz="0" w:space="0" w:color="auto"/>
        <w:bottom w:val="none" w:sz="0" w:space="0" w:color="auto"/>
        <w:right w:val="none" w:sz="0" w:space="0" w:color="auto"/>
      </w:divBdr>
    </w:div>
    <w:div w:id="1581058158">
      <w:bodyDiv w:val="1"/>
      <w:marLeft w:val="0"/>
      <w:marRight w:val="0"/>
      <w:marTop w:val="0"/>
      <w:marBottom w:val="0"/>
      <w:divBdr>
        <w:top w:val="none" w:sz="0" w:space="0" w:color="auto"/>
        <w:left w:val="none" w:sz="0" w:space="0" w:color="auto"/>
        <w:bottom w:val="none" w:sz="0" w:space="0" w:color="auto"/>
        <w:right w:val="none" w:sz="0" w:space="0" w:color="auto"/>
      </w:divBdr>
      <w:divsChild>
        <w:div w:id="852113888">
          <w:marLeft w:val="0"/>
          <w:marRight w:val="0"/>
          <w:marTop w:val="0"/>
          <w:marBottom w:val="0"/>
          <w:divBdr>
            <w:top w:val="none" w:sz="0" w:space="0" w:color="auto"/>
            <w:left w:val="none" w:sz="0" w:space="0" w:color="auto"/>
            <w:bottom w:val="none" w:sz="0" w:space="0" w:color="auto"/>
            <w:right w:val="none" w:sz="0" w:space="0" w:color="auto"/>
          </w:divBdr>
        </w:div>
      </w:divsChild>
    </w:div>
    <w:div w:id="1581598151">
      <w:bodyDiv w:val="1"/>
      <w:marLeft w:val="0"/>
      <w:marRight w:val="0"/>
      <w:marTop w:val="0"/>
      <w:marBottom w:val="0"/>
      <w:divBdr>
        <w:top w:val="none" w:sz="0" w:space="0" w:color="auto"/>
        <w:left w:val="none" w:sz="0" w:space="0" w:color="auto"/>
        <w:bottom w:val="none" w:sz="0" w:space="0" w:color="auto"/>
        <w:right w:val="none" w:sz="0" w:space="0" w:color="auto"/>
      </w:divBdr>
    </w:div>
    <w:div w:id="1581938708">
      <w:bodyDiv w:val="1"/>
      <w:marLeft w:val="0"/>
      <w:marRight w:val="0"/>
      <w:marTop w:val="0"/>
      <w:marBottom w:val="0"/>
      <w:divBdr>
        <w:top w:val="none" w:sz="0" w:space="0" w:color="auto"/>
        <w:left w:val="none" w:sz="0" w:space="0" w:color="auto"/>
        <w:bottom w:val="none" w:sz="0" w:space="0" w:color="auto"/>
        <w:right w:val="none" w:sz="0" w:space="0" w:color="auto"/>
      </w:divBdr>
    </w:div>
    <w:div w:id="1582134929">
      <w:bodyDiv w:val="1"/>
      <w:marLeft w:val="0"/>
      <w:marRight w:val="0"/>
      <w:marTop w:val="0"/>
      <w:marBottom w:val="0"/>
      <w:divBdr>
        <w:top w:val="none" w:sz="0" w:space="0" w:color="auto"/>
        <w:left w:val="none" w:sz="0" w:space="0" w:color="auto"/>
        <w:bottom w:val="none" w:sz="0" w:space="0" w:color="auto"/>
        <w:right w:val="none" w:sz="0" w:space="0" w:color="auto"/>
      </w:divBdr>
      <w:divsChild>
        <w:div w:id="475531067">
          <w:marLeft w:val="0"/>
          <w:marRight w:val="0"/>
          <w:marTop w:val="0"/>
          <w:marBottom w:val="0"/>
          <w:divBdr>
            <w:top w:val="none" w:sz="0" w:space="0" w:color="auto"/>
            <w:left w:val="none" w:sz="0" w:space="0" w:color="auto"/>
            <w:bottom w:val="none" w:sz="0" w:space="0" w:color="auto"/>
            <w:right w:val="none" w:sz="0" w:space="0" w:color="auto"/>
          </w:divBdr>
        </w:div>
      </w:divsChild>
    </w:div>
    <w:div w:id="1582331344">
      <w:bodyDiv w:val="1"/>
      <w:marLeft w:val="0"/>
      <w:marRight w:val="0"/>
      <w:marTop w:val="0"/>
      <w:marBottom w:val="0"/>
      <w:divBdr>
        <w:top w:val="none" w:sz="0" w:space="0" w:color="auto"/>
        <w:left w:val="none" w:sz="0" w:space="0" w:color="auto"/>
        <w:bottom w:val="none" w:sz="0" w:space="0" w:color="auto"/>
        <w:right w:val="none" w:sz="0" w:space="0" w:color="auto"/>
      </w:divBdr>
      <w:divsChild>
        <w:div w:id="1388382885">
          <w:marLeft w:val="0"/>
          <w:marRight w:val="0"/>
          <w:marTop w:val="0"/>
          <w:marBottom w:val="0"/>
          <w:divBdr>
            <w:top w:val="none" w:sz="0" w:space="0" w:color="auto"/>
            <w:left w:val="none" w:sz="0" w:space="0" w:color="auto"/>
            <w:bottom w:val="none" w:sz="0" w:space="0" w:color="auto"/>
            <w:right w:val="none" w:sz="0" w:space="0" w:color="auto"/>
          </w:divBdr>
        </w:div>
      </w:divsChild>
    </w:div>
    <w:div w:id="1582370577">
      <w:bodyDiv w:val="1"/>
      <w:marLeft w:val="0"/>
      <w:marRight w:val="0"/>
      <w:marTop w:val="0"/>
      <w:marBottom w:val="0"/>
      <w:divBdr>
        <w:top w:val="none" w:sz="0" w:space="0" w:color="auto"/>
        <w:left w:val="none" w:sz="0" w:space="0" w:color="auto"/>
        <w:bottom w:val="none" w:sz="0" w:space="0" w:color="auto"/>
        <w:right w:val="none" w:sz="0" w:space="0" w:color="auto"/>
      </w:divBdr>
    </w:div>
    <w:div w:id="1582371989">
      <w:bodyDiv w:val="1"/>
      <w:marLeft w:val="0"/>
      <w:marRight w:val="0"/>
      <w:marTop w:val="0"/>
      <w:marBottom w:val="0"/>
      <w:divBdr>
        <w:top w:val="none" w:sz="0" w:space="0" w:color="auto"/>
        <w:left w:val="none" w:sz="0" w:space="0" w:color="auto"/>
        <w:bottom w:val="none" w:sz="0" w:space="0" w:color="auto"/>
        <w:right w:val="none" w:sz="0" w:space="0" w:color="auto"/>
      </w:divBdr>
      <w:divsChild>
        <w:div w:id="1792090267">
          <w:marLeft w:val="0"/>
          <w:marRight w:val="0"/>
          <w:marTop w:val="0"/>
          <w:marBottom w:val="0"/>
          <w:divBdr>
            <w:top w:val="none" w:sz="0" w:space="0" w:color="auto"/>
            <w:left w:val="none" w:sz="0" w:space="0" w:color="auto"/>
            <w:bottom w:val="none" w:sz="0" w:space="0" w:color="auto"/>
            <w:right w:val="none" w:sz="0" w:space="0" w:color="auto"/>
          </w:divBdr>
        </w:div>
      </w:divsChild>
    </w:div>
    <w:div w:id="1582568293">
      <w:bodyDiv w:val="1"/>
      <w:marLeft w:val="0"/>
      <w:marRight w:val="0"/>
      <w:marTop w:val="0"/>
      <w:marBottom w:val="0"/>
      <w:divBdr>
        <w:top w:val="none" w:sz="0" w:space="0" w:color="auto"/>
        <w:left w:val="none" w:sz="0" w:space="0" w:color="auto"/>
        <w:bottom w:val="none" w:sz="0" w:space="0" w:color="auto"/>
        <w:right w:val="none" w:sz="0" w:space="0" w:color="auto"/>
      </w:divBdr>
      <w:divsChild>
        <w:div w:id="409500099">
          <w:marLeft w:val="0"/>
          <w:marRight w:val="0"/>
          <w:marTop w:val="0"/>
          <w:marBottom w:val="0"/>
          <w:divBdr>
            <w:top w:val="none" w:sz="0" w:space="0" w:color="auto"/>
            <w:left w:val="none" w:sz="0" w:space="0" w:color="auto"/>
            <w:bottom w:val="none" w:sz="0" w:space="0" w:color="auto"/>
            <w:right w:val="none" w:sz="0" w:space="0" w:color="auto"/>
          </w:divBdr>
        </w:div>
      </w:divsChild>
    </w:div>
    <w:div w:id="1582988595">
      <w:bodyDiv w:val="1"/>
      <w:marLeft w:val="0"/>
      <w:marRight w:val="0"/>
      <w:marTop w:val="0"/>
      <w:marBottom w:val="0"/>
      <w:divBdr>
        <w:top w:val="none" w:sz="0" w:space="0" w:color="auto"/>
        <w:left w:val="none" w:sz="0" w:space="0" w:color="auto"/>
        <w:bottom w:val="none" w:sz="0" w:space="0" w:color="auto"/>
        <w:right w:val="none" w:sz="0" w:space="0" w:color="auto"/>
      </w:divBdr>
      <w:divsChild>
        <w:div w:id="1804811597">
          <w:marLeft w:val="0"/>
          <w:marRight w:val="0"/>
          <w:marTop w:val="0"/>
          <w:marBottom w:val="0"/>
          <w:divBdr>
            <w:top w:val="none" w:sz="0" w:space="0" w:color="auto"/>
            <w:left w:val="none" w:sz="0" w:space="0" w:color="auto"/>
            <w:bottom w:val="none" w:sz="0" w:space="0" w:color="auto"/>
            <w:right w:val="none" w:sz="0" w:space="0" w:color="auto"/>
          </w:divBdr>
        </w:div>
      </w:divsChild>
    </w:div>
    <w:div w:id="1583374784">
      <w:bodyDiv w:val="1"/>
      <w:marLeft w:val="0"/>
      <w:marRight w:val="0"/>
      <w:marTop w:val="0"/>
      <w:marBottom w:val="0"/>
      <w:divBdr>
        <w:top w:val="none" w:sz="0" w:space="0" w:color="auto"/>
        <w:left w:val="none" w:sz="0" w:space="0" w:color="auto"/>
        <w:bottom w:val="none" w:sz="0" w:space="0" w:color="auto"/>
        <w:right w:val="none" w:sz="0" w:space="0" w:color="auto"/>
      </w:divBdr>
      <w:divsChild>
        <w:div w:id="1211918689">
          <w:marLeft w:val="0"/>
          <w:marRight w:val="0"/>
          <w:marTop w:val="0"/>
          <w:marBottom w:val="0"/>
          <w:divBdr>
            <w:top w:val="none" w:sz="0" w:space="0" w:color="auto"/>
            <w:left w:val="none" w:sz="0" w:space="0" w:color="auto"/>
            <w:bottom w:val="none" w:sz="0" w:space="0" w:color="auto"/>
            <w:right w:val="none" w:sz="0" w:space="0" w:color="auto"/>
          </w:divBdr>
        </w:div>
      </w:divsChild>
    </w:div>
    <w:div w:id="1583946740">
      <w:bodyDiv w:val="1"/>
      <w:marLeft w:val="0"/>
      <w:marRight w:val="0"/>
      <w:marTop w:val="0"/>
      <w:marBottom w:val="0"/>
      <w:divBdr>
        <w:top w:val="none" w:sz="0" w:space="0" w:color="auto"/>
        <w:left w:val="none" w:sz="0" w:space="0" w:color="auto"/>
        <w:bottom w:val="none" w:sz="0" w:space="0" w:color="auto"/>
        <w:right w:val="none" w:sz="0" w:space="0" w:color="auto"/>
      </w:divBdr>
    </w:div>
    <w:div w:id="1584072424">
      <w:bodyDiv w:val="1"/>
      <w:marLeft w:val="0"/>
      <w:marRight w:val="0"/>
      <w:marTop w:val="0"/>
      <w:marBottom w:val="0"/>
      <w:divBdr>
        <w:top w:val="none" w:sz="0" w:space="0" w:color="auto"/>
        <w:left w:val="none" w:sz="0" w:space="0" w:color="auto"/>
        <w:bottom w:val="none" w:sz="0" w:space="0" w:color="auto"/>
        <w:right w:val="none" w:sz="0" w:space="0" w:color="auto"/>
      </w:divBdr>
    </w:div>
    <w:div w:id="1584535601">
      <w:bodyDiv w:val="1"/>
      <w:marLeft w:val="0"/>
      <w:marRight w:val="0"/>
      <w:marTop w:val="0"/>
      <w:marBottom w:val="0"/>
      <w:divBdr>
        <w:top w:val="none" w:sz="0" w:space="0" w:color="auto"/>
        <w:left w:val="none" w:sz="0" w:space="0" w:color="auto"/>
        <w:bottom w:val="none" w:sz="0" w:space="0" w:color="auto"/>
        <w:right w:val="none" w:sz="0" w:space="0" w:color="auto"/>
      </w:divBdr>
      <w:divsChild>
        <w:div w:id="527569490">
          <w:marLeft w:val="0"/>
          <w:marRight w:val="0"/>
          <w:marTop w:val="0"/>
          <w:marBottom w:val="0"/>
          <w:divBdr>
            <w:top w:val="none" w:sz="0" w:space="0" w:color="auto"/>
            <w:left w:val="none" w:sz="0" w:space="0" w:color="auto"/>
            <w:bottom w:val="none" w:sz="0" w:space="0" w:color="auto"/>
            <w:right w:val="none" w:sz="0" w:space="0" w:color="auto"/>
          </w:divBdr>
          <w:divsChild>
            <w:div w:id="1464688234">
              <w:marLeft w:val="0"/>
              <w:marRight w:val="0"/>
              <w:marTop w:val="0"/>
              <w:marBottom w:val="0"/>
              <w:divBdr>
                <w:top w:val="none" w:sz="0" w:space="0" w:color="auto"/>
                <w:left w:val="none" w:sz="0" w:space="0" w:color="auto"/>
                <w:bottom w:val="none" w:sz="0" w:space="0" w:color="auto"/>
                <w:right w:val="none" w:sz="0" w:space="0" w:color="auto"/>
              </w:divBdr>
            </w:div>
          </w:divsChild>
        </w:div>
        <w:div w:id="1058170069">
          <w:marLeft w:val="0"/>
          <w:marRight w:val="0"/>
          <w:marTop w:val="0"/>
          <w:marBottom w:val="0"/>
          <w:divBdr>
            <w:top w:val="none" w:sz="0" w:space="0" w:color="auto"/>
            <w:left w:val="none" w:sz="0" w:space="0" w:color="auto"/>
            <w:bottom w:val="none" w:sz="0" w:space="0" w:color="auto"/>
            <w:right w:val="none" w:sz="0" w:space="0" w:color="auto"/>
          </w:divBdr>
          <w:divsChild>
            <w:div w:id="9897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038600">
      <w:bodyDiv w:val="1"/>
      <w:marLeft w:val="0"/>
      <w:marRight w:val="0"/>
      <w:marTop w:val="0"/>
      <w:marBottom w:val="0"/>
      <w:divBdr>
        <w:top w:val="none" w:sz="0" w:space="0" w:color="auto"/>
        <w:left w:val="none" w:sz="0" w:space="0" w:color="auto"/>
        <w:bottom w:val="none" w:sz="0" w:space="0" w:color="auto"/>
        <w:right w:val="none" w:sz="0" w:space="0" w:color="auto"/>
      </w:divBdr>
    </w:div>
    <w:div w:id="1586841082">
      <w:bodyDiv w:val="1"/>
      <w:marLeft w:val="0"/>
      <w:marRight w:val="0"/>
      <w:marTop w:val="0"/>
      <w:marBottom w:val="0"/>
      <w:divBdr>
        <w:top w:val="none" w:sz="0" w:space="0" w:color="auto"/>
        <w:left w:val="none" w:sz="0" w:space="0" w:color="auto"/>
        <w:bottom w:val="none" w:sz="0" w:space="0" w:color="auto"/>
        <w:right w:val="none" w:sz="0" w:space="0" w:color="auto"/>
      </w:divBdr>
      <w:divsChild>
        <w:div w:id="2115586179">
          <w:marLeft w:val="0"/>
          <w:marRight w:val="0"/>
          <w:marTop w:val="0"/>
          <w:marBottom w:val="0"/>
          <w:divBdr>
            <w:top w:val="none" w:sz="0" w:space="0" w:color="auto"/>
            <w:left w:val="none" w:sz="0" w:space="0" w:color="auto"/>
            <w:bottom w:val="none" w:sz="0" w:space="0" w:color="auto"/>
            <w:right w:val="none" w:sz="0" w:space="0" w:color="auto"/>
          </w:divBdr>
        </w:div>
      </w:divsChild>
    </w:div>
    <w:div w:id="1587037448">
      <w:bodyDiv w:val="1"/>
      <w:marLeft w:val="0"/>
      <w:marRight w:val="0"/>
      <w:marTop w:val="0"/>
      <w:marBottom w:val="0"/>
      <w:divBdr>
        <w:top w:val="none" w:sz="0" w:space="0" w:color="auto"/>
        <w:left w:val="none" w:sz="0" w:space="0" w:color="auto"/>
        <w:bottom w:val="none" w:sz="0" w:space="0" w:color="auto"/>
        <w:right w:val="none" w:sz="0" w:space="0" w:color="auto"/>
      </w:divBdr>
    </w:div>
    <w:div w:id="1587107137">
      <w:bodyDiv w:val="1"/>
      <w:marLeft w:val="0"/>
      <w:marRight w:val="0"/>
      <w:marTop w:val="0"/>
      <w:marBottom w:val="0"/>
      <w:divBdr>
        <w:top w:val="none" w:sz="0" w:space="0" w:color="auto"/>
        <w:left w:val="none" w:sz="0" w:space="0" w:color="auto"/>
        <w:bottom w:val="none" w:sz="0" w:space="0" w:color="auto"/>
        <w:right w:val="none" w:sz="0" w:space="0" w:color="auto"/>
      </w:divBdr>
    </w:div>
    <w:div w:id="1587571544">
      <w:bodyDiv w:val="1"/>
      <w:marLeft w:val="0"/>
      <w:marRight w:val="0"/>
      <w:marTop w:val="0"/>
      <w:marBottom w:val="0"/>
      <w:divBdr>
        <w:top w:val="none" w:sz="0" w:space="0" w:color="auto"/>
        <w:left w:val="none" w:sz="0" w:space="0" w:color="auto"/>
        <w:bottom w:val="none" w:sz="0" w:space="0" w:color="auto"/>
        <w:right w:val="none" w:sz="0" w:space="0" w:color="auto"/>
      </w:divBdr>
    </w:div>
    <w:div w:id="1587881133">
      <w:bodyDiv w:val="1"/>
      <w:marLeft w:val="0"/>
      <w:marRight w:val="0"/>
      <w:marTop w:val="0"/>
      <w:marBottom w:val="0"/>
      <w:divBdr>
        <w:top w:val="none" w:sz="0" w:space="0" w:color="auto"/>
        <w:left w:val="none" w:sz="0" w:space="0" w:color="auto"/>
        <w:bottom w:val="none" w:sz="0" w:space="0" w:color="auto"/>
        <w:right w:val="none" w:sz="0" w:space="0" w:color="auto"/>
      </w:divBdr>
    </w:div>
    <w:div w:id="1588348108">
      <w:bodyDiv w:val="1"/>
      <w:marLeft w:val="0"/>
      <w:marRight w:val="0"/>
      <w:marTop w:val="0"/>
      <w:marBottom w:val="0"/>
      <w:divBdr>
        <w:top w:val="none" w:sz="0" w:space="0" w:color="auto"/>
        <w:left w:val="none" w:sz="0" w:space="0" w:color="auto"/>
        <w:bottom w:val="none" w:sz="0" w:space="0" w:color="auto"/>
        <w:right w:val="none" w:sz="0" w:space="0" w:color="auto"/>
      </w:divBdr>
      <w:divsChild>
        <w:div w:id="1654871479">
          <w:marLeft w:val="0"/>
          <w:marRight w:val="0"/>
          <w:marTop w:val="0"/>
          <w:marBottom w:val="0"/>
          <w:divBdr>
            <w:top w:val="none" w:sz="0" w:space="0" w:color="auto"/>
            <w:left w:val="none" w:sz="0" w:space="0" w:color="auto"/>
            <w:bottom w:val="none" w:sz="0" w:space="0" w:color="auto"/>
            <w:right w:val="none" w:sz="0" w:space="0" w:color="auto"/>
          </w:divBdr>
        </w:div>
      </w:divsChild>
    </w:div>
    <w:div w:id="1588808024">
      <w:bodyDiv w:val="1"/>
      <w:marLeft w:val="0"/>
      <w:marRight w:val="0"/>
      <w:marTop w:val="0"/>
      <w:marBottom w:val="0"/>
      <w:divBdr>
        <w:top w:val="none" w:sz="0" w:space="0" w:color="auto"/>
        <w:left w:val="none" w:sz="0" w:space="0" w:color="auto"/>
        <w:bottom w:val="none" w:sz="0" w:space="0" w:color="auto"/>
        <w:right w:val="none" w:sz="0" w:space="0" w:color="auto"/>
      </w:divBdr>
    </w:div>
    <w:div w:id="1589003864">
      <w:bodyDiv w:val="1"/>
      <w:marLeft w:val="0"/>
      <w:marRight w:val="0"/>
      <w:marTop w:val="0"/>
      <w:marBottom w:val="0"/>
      <w:divBdr>
        <w:top w:val="none" w:sz="0" w:space="0" w:color="auto"/>
        <w:left w:val="none" w:sz="0" w:space="0" w:color="auto"/>
        <w:bottom w:val="none" w:sz="0" w:space="0" w:color="auto"/>
        <w:right w:val="none" w:sz="0" w:space="0" w:color="auto"/>
      </w:divBdr>
      <w:divsChild>
        <w:div w:id="1001811428">
          <w:marLeft w:val="0"/>
          <w:marRight w:val="0"/>
          <w:marTop w:val="0"/>
          <w:marBottom w:val="0"/>
          <w:divBdr>
            <w:top w:val="none" w:sz="0" w:space="0" w:color="auto"/>
            <w:left w:val="none" w:sz="0" w:space="0" w:color="auto"/>
            <w:bottom w:val="none" w:sz="0" w:space="0" w:color="auto"/>
            <w:right w:val="none" w:sz="0" w:space="0" w:color="auto"/>
          </w:divBdr>
        </w:div>
      </w:divsChild>
    </w:div>
    <w:div w:id="1589191150">
      <w:bodyDiv w:val="1"/>
      <w:marLeft w:val="0"/>
      <w:marRight w:val="0"/>
      <w:marTop w:val="0"/>
      <w:marBottom w:val="0"/>
      <w:divBdr>
        <w:top w:val="none" w:sz="0" w:space="0" w:color="auto"/>
        <w:left w:val="none" w:sz="0" w:space="0" w:color="auto"/>
        <w:bottom w:val="none" w:sz="0" w:space="0" w:color="auto"/>
        <w:right w:val="none" w:sz="0" w:space="0" w:color="auto"/>
      </w:divBdr>
    </w:div>
    <w:div w:id="1589970614">
      <w:bodyDiv w:val="1"/>
      <w:marLeft w:val="0"/>
      <w:marRight w:val="0"/>
      <w:marTop w:val="0"/>
      <w:marBottom w:val="0"/>
      <w:divBdr>
        <w:top w:val="none" w:sz="0" w:space="0" w:color="auto"/>
        <w:left w:val="none" w:sz="0" w:space="0" w:color="auto"/>
        <w:bottom w:val="none" w:sz="0" w:space="0" w:color="auto"/>
        <w:right w:val="none" w:sz="0" w:space="0" w:color="auto"/>
      </w:divBdr>
    </w:div>
    <w:div w:id="1590121357">
      <w:bodyDiv w:val="1"/>
      <w:marLeft w:val="0"/>
      <w:marRight w:val="0"/>
      <w:marTop w:val="0"/>
      <w:marBottom w:val="0"/>
      <w:divBdr>
        <w:top w:val="none" w:sz="0" w:space="0" w:color="auto"/>
        <w:left w:val="none" w:sz="0" w:space="0" w:color="auto"/>
        <w:bottom w:val="none" w:sz="0" w:space="0" w:color="auto"/>
        <w:right w:val="none" w:sz="0" w:space="0" w:color="auto"/>
      </w:divBdr>
      <w:divsChild>
        <w:div w:id="229656073">
          <w:marLeft w:val="0"/>
          <w:marRight w:val="0"/>
          <w:marTop w:val="0"/>
          <w:marBottom w:val="0"/>
          <w:divBdr>
            <w:top w:val="none" w:sz="0" w:space="0" w:color="auto"/>
            <w:left w:val="none" w:sz="0" w:space="0" w:color="auto"/>
            <w:bottom w:val="none" w:sz="0" w:space="0" w:color="auto"/>
            <w:right w:val="none" w:sz="0" w:space="0" w:color="auto"/>
          </w:divBdr>
        </w:div>
      </w:divsChild>
    </w:div>
    <w:div w:id="1590700622">
      <w:bodyDiv w:val="1"/>
      <w:marLeft w:val="0"/>
      <w:marRight w:val="0"/>
      <w:marTop w:val="0"/>
      <w:marBottom w:val="0"/>
      <w:divBdr>
        <w:top w:val="none" w:sz="0" w:space="0" w:color="auto"/>
        <w:left w:val="none" w:sz="0" w:space="0" w:color="auto"/>
        <w:bottom w:val="none" w:sz="0" w:space="0" w:color="auto"/>
        <w:right w:val="none" w:sz="0" w:space="0" w:color="auto"/>
      </w:divBdr>
      <w:divsChild>
        <w:div w:id="66735375">
          <w:marLeft w:val="0"/>
          <w:marRight w:val="0"/>
          <w:marTop w:val="0"/>
          <w:marBottom w:val="0"/>
          <w:divBdr>
            <w:top w:val="none" w:sz="0" w:space="0" w:color="auto"/>
            <w:left w:val="none" w:sz="0" w:space="0" w:color="auto"/>
            <w:bottom w:val="none" w:sz="0" w:space="0" w:color="auto"/>
            <w:right w:val="none" w:sz="0" w:space="0" w:color="auto"/>
          </w:divBdr>
        </w:div>
      </w:divsChild>
    </w:div>
    <w:div w:id="1591743271">
      <w:bodyDiv w:val="1"/>
      <w:marLeft w:val="0"/>
      <w:marRight w:val="0"/>
      <w:marTop w:val="0"/>
      <w:marBottom w:val="0"/>
      <w:divBdr>
        <w:top w:val="none" w:sz="0" w:space="0" w:color="auto"/>
        <w:left w:val="none" w:sz="0" w:space="0" w:color="auto"/>
        <w:bottom w:val="none" w:sz="0" w:space="0" w:color="auto"/>
        <w:right w:val="none" w:sz="0" w:space="0" w:color="auto"/>
      </w:divBdr>
      <w:divsChild>
        <w:div w:id="824394229">
          <w:marLeft w:val="0"/>
          <w:marRight w:val="0"/>
          <w:marTop w:val="0"/>
          <w:marBottom w:val="0"/>
          <w:divBdr>
            <w:top w:val="none" w:sz="0" w:space="0" w:color="auto"/>
            <w:left w:val="none" w:sz="0" w:space="0" w:color="auto"/>
            <w:bottom w:val="none" w:sz="0" w:space="0" w:color="auto"/>
            <w:right w:val="none" w:sz="0" w:space="0" w:color="auto"/>
          </w:divBdr>
        </w:div>
      </w:divsChild>
    </w:div>
    <w:div w:id="1592279983">
      <w:bodyDiv w:val="1"/>
      <w:marLeft w:val="0"/>
      <w:marRight w:val="0"/>
      <w:marTop w:val="0"/>
      <w:marBottom w:val="0"/>
      <w:divBdr>
        <w:top w:val="none" w:sz="0" w:space="0" w:color="auto"/>
        <w:left w:val="none" w:sz="0" w:space="0" w:color="auto"/>
        <w:bottom w:val="none" w:sz="0" w:space="0" w:color="auto"/>
        <w:right w:val="none" w:sz="0" w:space="0" w:color="auto"/>
      </w:divBdr>
    </w:div>
    <w:div w:id="1592542547">
      <w:bodyDiv w:val="1"/>
      <w:marLeft w:val="0"/>
      <w:marRight w:val="0"/>
      <w:marTop w:val="0"/>
      <w:marBottom w:val="0"/>
      <w:divBdr>
        <w:top w:val="none" w:sz="0" w:space="0" w:color="auto"/>
        <w:left w:val="none" w:sz="0" w:space="0" w:color="auto"/>
        <w:bottom w:val="none" w:sz="0" w:space="0" w:color="auto"/>
        <w:right w:val="none" w:sz="0" w:space="0" w:color="auto"/>
      </w:divBdr>
    </w:div>
    <w:div w:id="1592591250">
      <w:bodyDiv w:val="1"/>
      <w:marLeft w:val="0"/>
      <w:marRight w:val="0"/>
      <w:marTop w:val="0"/>
      <w:marBottom w:val="0"/>
      <w:divBdr>
        <w:top w:val="none" w:sz="0" w:space="0" w:color="auto"/>
        <w:left w:val="none" w:sz="0" w:space="0" w:color="auto"/>
        <w:bottom w:val="none" w:sz="0" w:space="0" w:color="auto"/>
        <w:right w:val="none" w:sz="0" w:space="0" w:color="auto"/>
      </w:divBdr>
      <w:divsChild>
        <w:div w:id="1088690861">
          <w:marLeft w:val="0"/>
          <w:marRight w:val="0"/>
          <w:marTop w:val="0"/>
          <w:marBottom w:val="0"/>
          <w:divBdr>
            <w:top w:val="none" w:sz="0" w:space="0" w:color="auto"/>
            <w:left w:val="none" w:sz="0" w:space="0" w:color="auto"/>
            <w:bottom w:val="none" w:sz="0" w:space="0" w:color="auto"/>
            <w:right w:val="none" w:sz="0" w:space="0" w:color="auto"/>
          </w:divBdr>
        </w:div>
      </w:divsChild>
    </w:div>
    <w:div w:id="1592927855">
      <w:bodyDiv w:val="1"/>
      <w:marLeft w:val="0"/>
      <w:marRight w:val="0"/>
      <w:marTop w:val="0"/>
      <w:marBottom w:val="0"/>
      <w:divBdr>
        <w:top w:val="none" w:sz="0" w:space="0" w:color="auto"/>
        <w:left w:val="none" w:sz="0" w:space="0" w:color="auto"/>
        <w:bottom w:val="none" w:sz="0" w:space="0" w:color="auto"/>
        <w:right w:val="none" w:sz="0" w:space="0" w:color="auto"/>
      </w:divBdr>
    </w:div>
    <w:div w:id="1593247632">
      <w:bodyDiv w:val="1"/>
      <w:marLeft w:val="0"/>
      <w:marRight w:val="0"/>
      <w:marTop w:val="0"/>
      <w:marBottom w:val="0"/>
      <w:divBdr>
        <w:top w:val="none" w:sz="0" w:space="0" w:color="auto"/>
        <w:left w:val="none" w:sz="0" w:space="0" w:color="auto"/>
        <w:bottom w:val="none" w:sz="0" w:space="0" w:color="auto"/>
        <w:right w:val="none" w:sz="0" w:space="0" w:color="auto"/>
      </w:divBdr>
    </w:div>
    <w:div w:id="1593320735">
      <w:bodyDiv w:val="1"/>
      <w:marLeft w:val="0"/>
      <w:marRight w:val="0"/>
      <w:marTop w:val="0"/>
      <w:marBottom w:val="0"/>
      <w:divBdr>
        <w:top w:val="none" w:sz="0" w:space="0" w:color="auto"/>
        <w:left w:val="none" w:sz="0" w:space="0" w:color="auto"/>
        <w:bottom w:val="none" w:sz="0" w:space="0" w:color="auto"/>
        <w:right w:val="none" w:sz="0" w:space="0" w:color="auto"/>
      </w:divBdr>
      <w:divsChild>
        <w:div w:id="157889282">
          <w:marLeft w:val="0"/>
          <w:marRight w:val="0"/>
          <w:marTop w:val="0"/>
          <w:marBottom w:val="0"/>
          <w:divBdr>
            <w:top w:val="none" w:sz="0" w:space="0" w:color="auto"/>
            <w:left w:val="none" w:sz="0" w:space="0" w:color="auto"/>
            <w:bottom w:val="none" w:sz="0" w:space="0" w:color="auto"/>
            <w:right w:val="none" w:sz="0" w:space="0" w:color="auto"/>
          </w:divBdr>
        </w:div>
      </w:divsChild>
    </w:div>
    <w:div w:id="1593516245">
      <w:bodyDiv w:val="1"/>
      <w:marLeft w:val="0"/>
      <w:marRight w:val="0"/>
      <w:marTop w:val="0"/>
      <w:marBottom w:val="0"/>
      <w:divBdr>
        <w:top w:val="none" w:sz="0" w:space="0" w:color="auto"/>
        <w:left w:val="none" w:sz="0" w:space="0" w:color="auto"/>
        <w:bottom w:val="none" w:sz="0" w:space="0" w:color="auto"/>
        <w:right w:val="none" w:sz="0" w:space="0" w:color="auto"/>
      </w:divBdr>
    </w:div>
    <w:div w:id="1593855067">
      <w:bodyDiv w:val="1"/>
      <w:marLeft w:val="0"/>
      <w:marRight w:val="0"/>
      <w:marTop w:val="0"/>
      <w:marBottom w:val="0"/>
      <w:divBdr>
        <w:top w:val="none" w:sz="0" w:space="0" w:color="auto"/>
        <w:left w:val="none" w:sz="0" w:space="0" w:color="auto"/>
        <w:bottom w:val="none" w:sz="0" w:space="0" w:color="auto"/>
        <w:right w:val="none" w:sz="0" w:space="0" w:color="auto"/>
      </w:divBdr>
      <w:divsChild>
        <w:div w:id="8804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392010">
      <w:bodyDiv w:val="1"/>
      <w:marLeft w:val="0"/>
      <w:marRight w:val="0"/>
      <w:marTop w:val="0"/>
      <w:marBottom w:val="0"/>
      <w:divBdr>
        <w:top w:val="none" w:sz="0" w:space="0" w:color="auto"/>
        <w:left w:val="none" w:sz="0" w:space="0" w:color="auto"/>
        <w:bottom w:val="none" w:sz="0" w:space="0" w:color="auto"/>
        <w:right w:val="none" w:sz="0" w:space="0" w:color="auto"/>
      </w:divBdr>
      <w:divsChild>
        <w:div w:id="919217867">
          <w:marLeft w:val="0"/>
          <w:marRight w:val="0"/>
          <w:marTop w:val="0"/>
          <w:marBottom w:val="0"/>
          <w:divBdr>
            <w:top w:val="none" w:sz="0" w:space="0" w:color="auto"/>
            <w:left w:val="none" w:sz="0" w:space="0" w:color="auto"/>
            <w:bottom w:val="none" w:sz="0" w:space="0" w:color="auto"/>
            <w:right w:val="none" w:sz="0" w:space="0" w:color="auto"/>
          </w:divBdr>
        </w:div>
      </w:divsChild>
    </w:div>
    <w:div w:id="1595236990">
      <w:bodyDiv w:val="1"/>
      <w:marLeft w:val="0"/>
      <w:marRight w:val="0"/>
      <w:marTop w:val="0"/>
      <w:marBottom w:val="0"/>
      <w:divBdr>
        <w:top w:val="none" w:sz="0" w:space="0" w:color="auto"/>
        <w:left w:val="none" w:sz="0" w:space="0" w:color="auto"/>
        <w:bottom w:val="none" w:sz="0" w:space="0" w:color="auto"/>
        <w:right w:val="none" w:sz="0" w:space="0" w:color="auto"/>
      </w:divBdr>
    </w:div>
    <w:div w:id="1595897032">
      <w:bodyDiv w:val="1"/>
      <w:marLeft w:val="0"/>
      <w:marRight w:val="0"/>
      <w:marTop w:val="0"/>
      <w:marBottom w:val="0"/>
      <w:divBdr>
        <w:top w:val="none" w:sz="0" w:space="0" w:color="auto"/>
        <w:left w:val="none" w:sz="0" w:space="0" w:color="auto"/>
        <w:bottom w:val="none" w:sz="0" w:space="0" w:color="auto"/>
        <w:right w:val="none" w:sz="0" w:space="0" w:color="auto"/>
      </w:divBdr>
      <w:divsChild>
        <w:div w:id="200097382">
          <w:marLeft w:val="0"/>
          <w:marRight w:val="0"/>
          <w:marTop w:val="0"/>
          <w:marBottom w:val="0"/>
          <w:divBdr>
            <w:top w:val="none" w:sz="0" w:space="0" w:color="auto"/>
            <w:left w:val="none" w:sz="0" w:space="0" w:color="auto"/>
            <w:bottom w:val="none" w:sz="0" w:space="0" w:color="auto"/>
            <w:right w:val="none" w:sz="0" w:space="0" w:color="auto"/>
          </w:divBdr>
        </w:div>
      </w:divsChild>
    </w:div>
    <w:div w:id="1596210875">
      <w:bodyDiv w:val="1"/>
      <w:marLeft w:val="0"/>
      <w:marRight w:val="0"/>
      <w:marTop w:val="0"/>
      <w:marBottom w:val="0"/>
      <w:divBdr>
        <w:top w:val="none" w:sz="0" w:space="0" w:color="auto"/>
        <w:left w:val="none" w:sz="0" w:space="0" w:color="auto"/>
        <w:bottom w:val="none" w:sz="0" w:space="0" w:color="auto"/>
        <w:right w:val="none" w:sz="0" w:space="0" w:color="auto"/>
      </w:divBdr>
    </w:div>
    <w:div w:id="1596286642">
      <w:bodyDiv w:val="1"/>
      <w:marLeft w:val="0"/>
      <w:marRight w:val="0"/>
      <w:marTop w:val="0"/>
      <w:marBottom w:val="0"/>
      <w:divBdr>
        <w:top w:val="none" w:sz="0" w:space="0" w:color="auto"/>
        <w:left w:val="none" w:sz="0" w:space="0" w:color="auto"/>
        <w:bottom w:val="none" w:sz="0" w:space="0" w:color="auto"/>
        <w:right w:val="none" w:sz="0" w:space="0" w:color="auto"/>
      </w:divBdr>
      <w:divsChild>
        <w:div w:id="687171400">
          <w:marLeft w:val="0"/>
          <w:marRight w:val="0"/>
          <w:marTop w:val="0"/>
          <w:marBottom w:val="0"/>
          <w:divBdr>
            <w:top w:val="none" w:sz="0" w:space="0" w:color="auto"/>
            <w:left w:val="none" w:sz="0" w:space="0" w:color="auto"/>
            <w:bottom w:val="none" w:sz="0" w:space="0" w:color="auto"/>
            <w:right w:val="none" w:sz="0" w:space="0" w:color="auto"/>
          </w:divBdr>
        </w:div>
      </w:divsChild>
    </w:div>
    <w:div w:id="1597053441">
      <w:bodyDiv w:val="1"/>
      <w:marLeft w:val="0"/>
      <w:marRight w:val="0"/>
      <w:marTop w:val="0"/>
      <w:marBottom w:val="0"/>
      <w:divBdr>
        <w:top w:val="none" w:sz="0" w:space="0" w:color="auto"/>
        <w:left w:val="none" w:sz="0" w:space="0" w:color="auto"/>
        <w:bottom w:val="none" w:sz="0" w:space="0" w:color="auto"/>
        <w:right w:val="none" w:sz="0" w:space="0" w:color="auto"/>
      </w:divBdr>
      <w:divsChild>
        <w:div w:id="84541803">
          <w:marLeft w:val="0"/>
          <w:marRight w:val="0"/>
          <w:marTop w:val="0"/>
          <w:marBottom w:val="0"/>
          <w:divBdr>
            <w:top w:val="none" w:sz="0" w:space="0" w:color="auto"/>
            <w:left w:val="none" w:sz="0" w:space="0" w:color="auto"/>
            <w:bottom w:val="none" w:sz="0" w:space="0" w:color="auto"/>
            <w:right w:val="none" w:sz="0" w:space="0" w:color="auto"/>
          </w:divBdr>
        </w:div>
      </w:divsChild>
    </w:div>
    <w:div w:id="1597178525">
      <w:bodyDiv w:val="1"/>
      <w:marLeft w:val="0"/>
      <w:marRight w:val="0"/>
      <w:marTop w:val="0"/>
      <w:marBottom w:val="0"/>
      <w:divBdr>
        <w:top w:val="none" w:sz="0" w:space="0" w:color="auto"/>
        <w:left w:val="none" w:sz="0" w:space="0" w:color="auto"/>
        <w:bottom w:val="none" w:sz="0" w:space="0" w:color="auto"/>
        <w:right w:val="none" w:sz="0" w:space="0" w:color="auto"/>
      </w:divBdr>
    </w:div>
    <w:div w:id="1598098929">
      <w:bodyDiv w:val="1"/>
      <w:marLeft w:val="0"/>
      <w:marRight w:val="0"/>
      <w:marTop w:val="0"/>
      <w:marBottom w:val="0"/>
      <w:divBdr>
        <w:top w:val="none" w:sz="0" w:space="0" w:color="auto"/>
        <w:left w:val="none" w:sz="0" w:space="0" w:color="auto"/>
        <w:bottom w:val="none" w:sz="0" w:space="0" w:color="auto"/>
        <w:right w:val="none" w:sz="0" w:space="0" w:color="auto"/>
      </w:divBdr>
      <w:divsChild>
        <w:div w:id="1569804620">
          <w:marLeft w:val="0"/>
          <w:marRight w:val="0"/>
          <w:marTop w:val="0"/>
          <w:marBottom w:val="0"/>
          <w:divBdr>
            <w:top w:val="none" w:sz="0" w:space="0" w:color="auto"/>
            <w:left w:val="none" w:sz="0" w:space="0" w:color="auto"/>
            <w:bottom w:val="none" w:sz="0" w:space="0" w:color="auto"/>
            <w:right w:val="none" w:sz="0" w:space="0" w:color="auto"/>
          </w:divBdr>
        </w:div>
      </w:divsChild>
    </w:div>
    <w:div w:id="1598828222">
      <w:bodyDiv w:val="1"/>
      <w:marLeft w:val="0"/>
      <w:marRight w:val="0"/>
      <w:marTop w:val="0"/>
      <w:marBottom w:val="0"/>
      <w:divBdr>
        <w:top w:val="none" w:sz="0" w:space="0" w:color="auto"/>
        <w:left w:val="none" w:sz="0" w:space="0" w:color="auto"/>
        <w:bottom w:val="none" w:sz="0" w:space="0" w:color="auto"/>
        <w:right w:val="none" w:sz="0" w:space="0" w:color="auto"/>
      </w:divBdr>
      <w:divsChild>
        <w:div w:id="672533864">
          <w:marLeft w:val="0"/>
          <w:marRight w:val="0"/>
          <w:marTop w:val="0"/>
          <w:marBottom w:val="0"/>
          <w:divBdr>
            <w:top w:val="none" w:sz="0" w:space="0" w:color="auto"/>
            <w:left w:val="none" w:sz="0" w:space="0" w:color="auto"/>
            <w:bottom w:val="none" w:sz="0" w:space="0" w:color="auto"/>
            <w:right w:val="none" w:sz="0" w:space="0" w:color="auto"/>
          </w:divBdr>
        </w:div>
      </w:divsChild>
    </w:div>
    <w:div w:id="1599017787">
      <w:bodyDiv w:val="1"/>
      <w:marLeft w:val="0"/>
      <w:marRight w:val="0"/>
      <w:marTop w:val="0"/>
      <w:marBottom w:val="0"/>
      <w:divBdr>
        <w:top w:val="none" w:sz="0" w:space="0" w:color="auto"/>
        <w:left w:val="none" w:sz="0" w:space="0" w:color="auto"/>
        <w:bottom w:val="none" w:sz="0" w:space="0" w:color="auto"/>
        <w:right w:val="none" w:sz="0" w:space="0" w:color="auto"/>
      </w:divBdr>
      <w:divsChild>
        <w:div w:id="235894328">
          <w:marLeft w:val="0"/>
          <w:marRight w:val="0"/>
          <w:marTop w:val="0"/>
          <w:marBottom w:val="0"/>
          <w:divBdr>
            <w:top w:val="none" w:sz="0" w:space="0" w:color="auto"/>
            <w:left w:val="none" w:sz="0" w:space="0" w:color="auto"/>
            <w:bottom w:val="none" w:sz="0" w:space="0" w:color="auto"/>
            <w:right w:val="none" w:sz="0" w:space="0" w:color="auto"/>
          </w:divBdr>
        </w:div>
      </w:divsChild>
    </w:div>
    <w:div w:id="1599169840">
      <w:bodyDiv w:val="1"/>
      <w:marLeft w:val="0"/>
      <w:marRight w:val="0"/>
      <w:marTop w:val="0"/>
      <w:marBottom w:val="0"/>
      <w:divBdr>
        <w:top w:val="none" w:sz="0" w:space="0" w:color="auto"/>
        <w:left w:val="none" w:sz="0" w:space="0" w:color="auto"/>
        <w:bottom w:val="none" w:sz="0" w:space="0" w:color="auto"/>
        <w:right w:val="none" w:sz="0" w:space="0" w:color="auto"/>
      </w:divBdr>
    </w:div>
    <w:div w:id="1599213886">
      <w:bodyDiv w:val="1"/>
      <w:marLeft w:val="0"/>
      <w:marRight w:val="0"/>
      <w:marTop w:val="0"/>
      <w:marBottom w:val="0"/>
      <w:divBdr>
        <w:top w:val="none" w:sz="0" w:space="0" w:color="auto"/>
        <w:left w:val="none" w:sz="0" w:space="0" w:color="auto"/>
        <w:bottom w:val="none" w:sz="0" w:space="0" w:color="auto"/>
        <w:right w:val="none" w:sz="0" w:space="0" w:color="auto"/>
      </w:divBdr>
      <w:divsChild>
        <w:div w:id="993096981">
          <w:marLeft w:val="0"/>
          <w:marRight w:val="0"/>
          <w:marTop w:val="0"/>
          <w:marBottom w:val="0"/>
          <w:divBdr>
            <w:top w:val="none" w:sz="0" w:space="0" w:color="auto"/>
            <w:left w:val="none" w:sz="0" w:space="0" w:color="auto"/>
            <w:bottom w:val="none" w:sz="0" w:space="0" w:color="auto"/>
            <w:right w:val="none" w:sz="0" w:space="0" w:color="auto"/>
          </w:divBdr>
        </w:div>
      </w:divsChild>
    </w:div>
    <w:div w:id="1600063671">
      <w:bodyDiv w:val="1"/>
      <w:marLeft w:val="0"/>
      <w:marRight w:val="0"/>
      <w:marTop w:val="0"/>
      <w:marBottom w:val="0"/>
      <w:divBdr>
        <w:top w:val="none" w:sz="0" w:space="0" w:color="auto"/>
        <w:left w:val="none" w:sz="0" w:space="0" w:color="auto"/>
        <w:bottom w:val="none" w:sz="0" w:space="0" w:color="auto"/>
        <w:right w:val="none" w:sz="0" w:space="0" w:color="auto"/>
      </w:divBdr>
      <w:divsChild>
        <w:div w:id="979533515">
          <w:marLeft w:val="0"/>
          <w:marRight w:val="0"/>
          <w:marTop w:val="0"/>
          <w:marBottom w:val="0"/>
          <w:divBdr>
            <w:top w:val="none" w:sz="0" w:space="0" w:color="auto"/>
            <w:left w:val="none" w:sz="0" w:space="0" w:color="auto"/>
            <w:bottom w:val="none" w:sz="0" w:space="0" w:color="auto"/>
            <w:right w:val="none" w:sz="0" w:space="0" w:color="auto"/>
          </w:divBdr>
        </w:div>
      </w:divsChild>
    </w:div>
    <w:div w:id="1600334915">
      <w:bodyDiv w:val="1"/>
      <w:marLeft w:val="0"/>
      <w:marRight w:val="0"/>
      <w:marTop w:val="0"/>
      <w:marBottom w:val="0"/>
      <w:divBdr>
        <w:top w:val="none" w:sz="0" w:space="0" w:color="auto"/>
        <w:left w:val="none" w:sz="0" w:space="0" w:color="auto"/>
        <w:bottom w:val="none" w:sz="0" w:space="0" w:color="auto"/>
        <w:right w:val="none" w:sz="0" w:space="0" w:color="auto"/>
      </w:divBdr>
    </w:div>
    <w:div w:id="1601523155">
      <w:bodyDiv w:val="1"/>
      <w:marLeft w:val="0"/>
      <w:marRight w:val="0"/>
      <w:marTop w:val="0"/>
      <w:marBottom w:val="0"/>
      <w:divBdr>
        <w:top w:val="none" w:sz="0" w:space="0" w:color="auto"/>
        <w:left w:val="none" w:sz="0" w:space="0" w:color="auto"/>
        <w:bottom w:val="none" w:sz="0" w:space="0" w:color="auto"/>
        <w:right w:val="none" w:sz="0" w:space="0" w:color="auto"/>
      </w:divBdr>
      <w:divsChild>
        <w:div w:id="1599755512">
          <w:marLeft w:val="0"/>
          <w:marRight w:val="0"/>
          <w:marTop w:val="0"/>
          <w:marBottom w:val="0"/>
          <w:divBdr>
            <w:top w:val="none" w:sz="0" w:space="0" w:color="auto"/>
            <w:left w:val="none" w:sz="0" w:space="0" w:color="auto"/>
            <w:bottom w:val="none" w:sz="0" w:space="0" w:color="auto"/>
            <w:right w:val="none" w:sz="0" w:space="0" w:color="auto"/>
          </w:divBdr>
        </w:div>
      </w:divsChild>
    </w:div>
    <w:div w:id="1601644434">
      <w:bodyDiv w:val="1"/>
      <w:marLeft w:val="0"/>
      <w:marRight w:val="0"/>
      <w:marTop w:val="0"/>
      <w:marBottom w:val="0"/>
      <w:divBdr>
        <w:top w:val="none" w:sz="0" w:space="0" w:color="auto"/>
        <w:left w:val="none" w:sz="0" w:space="0" w:color="auto"/>
        <w:bottom w:val="none" w:sz="0" w:space="0" w:color="auto"/>
        <w:right w:val="none" w:sz="0" w:space="0" w:color="auto"/>
      </w:divBdr>
      <w:divsChild>
        <w:div w:id="1749158028">
          <w:marLeft w:val="0"/>
          <w:marRight w:val="0"/>
          <w:marTop w:val="0"/>
          <w:marBottom w:val="0"/>
          <w:divBdr>
            <w:top w:val="none" w:sz="0" w:space="0" w:color="auto"/>
            <w:left w:val="none" w:sz="0" w:space="0" w:color="auto"/>
            <w:bottom w:val="none" w:sz="0" w:space="0" w:color="auto"/>
            <w:right w:val="none" w:sz="0" w:space="0" w:color="auto"/>
          </w:divBdr>
        </w:div>
      </w:divsChild>
    </w:div>
    <w:div w:id="1601833592">
      <w:bodyDiv w:val="1"/>
      <w:marLeft w:val="0"/>
      <w:marRight w:val="0"/>
      <w:marTop w:val="0"/>
      <w:marBottom w:val="0"/>
      <w:divBdr>
        <w:top w:val="none" w:sz="0" w:space="0" w:color="auto"/>
        <w:left w:val="none" w:sz="0" w:space="0" w:color="auto"/>
        <w:bottom w:val="none" w:sz="0" w:space="0" w:color="auto"/>
        <w:right w:val="none" w:sz="0" w:space="0" w:color="auto"/>
      </w:divBdr>
    </w:div>
    <w:div w:id="1601984475">
      <w:bodyDiv w:val="1"/>
      <w:marLeft w:val="0"/>
      <w:marRight w:val="0"/>
      <w:marTop w:val="0"/>
      <w:marBottom w:val="0"/>
      <w:divBdr>
        <w:top w:val="none" w:sz="0" w:space="0" w:color="auto"/>
        <w:left w:val="none" w:sz="0" w:space="0" w:color="auto"/>
        <w:bottom w:val="none" w:sz="0" w:space="0" w:color="auto"/>
        <w:right w:val="none" w:sz="0" w:space="0" w:color="auto"/>
      </w:divBdr>
      <w:divsChild>
        <w:div w:id="742993612">
          <w:marLeft w:val="0"/>
          <w:marRight w:val="0"/>
          <w:marTop w:val="0"/>
          <w:marBottom w:val="0"/>
          <w:divBdr>
            <w:top w:val="none" w:sz="0" w:space="0" w:color="auto"/>
            <w:left w:val="none" w:sz="0" w:space="0" w:color="auto"/>
            <w:bottom w:val="none" w:sz="0" w:space="0" w:color="auto"/>
            <w:right w:val="none" w:sz="0" w:space="0" w:color="auto"/>
          </w:divBdr>
        </w:div>
      </w:divsChild>
    </w:div>
    <w:div w:id="1602444796">
      <w:bodyDiv w:val="1"/>
      <w:marLeft w:val="0"/>
      <w:marRight w:val="0"/>
      <w:marTop w:val="0"/>
      <w:marBottom w:val="0"/>
      <w:divBdr>
        <w:top w:val="none" w:sz="0" w:space="0" w:color="auto"/>
        <w:left w:val="none" w:sz="0" w:space="0" w:color="auto"/>
        <w:bottom w:val="none" w:sz="0" w:space="0" w:color="auto"/>
        <w:right w:val="none" w:sz="0" w:space="0" w:color="auto"/>
      </w:divBdr>
    </w:div>
    <w:div w:id="1603142375">
      <w:bodyDiv w:val="1"/>
      <w:marLeft w:val="0"/>
      <w:marRight w:val="0"/>
      <w:marTop w:val="0"/>
      <w:marBottom w:val="0"/>
      <w:divBdr>
        <w:top w:val="none" w:sz="0" w:space="0" w:color="auto"/>
        <w:left w:val="none" w:sz="0" w:space="0" w:color="auto"/>
        <w:bottom w:val="none" w:sz="0" w:space="0" w:color="auto"/>
        <w:right w:val="none" w:sz="0" w:space="0" w:color="auto"/>
      </w:divBdr>
      <w:divsChild>
        <w:div w:id="1883858059">
          <w:marLeft w:val="0"/>
          <w:marRight w:val="0"/>
          <w:marTop w:val="0"/>
          <w:marBottom w:val="0"/>
          <w:divBdr>
            <w:top w:val="none" w:sz="0" w:space="0" w:color="auto"/>
            <w:left w:val="none" w:sz="0" w:space="0" w:color="auto"/>
            <w:bottom w:val="none" w:sz="0" w:space="0" w:color="auto"/>
            <w:right w:val="none" w:sz="0" w:space="0" w:color="auto"/>
          </w:divBdr>
        </w:div>
      </w:divsChild>
    </w:div>
    <w:div w:id="1603298333">
      <w:bodyDiv w:val="1"/>
      <w:marLeft w:val="0"/>
      <w:marRight w:val="0"/>
      <w:marTop w:val="0"/>
      <w:marBottom w:val="0"/>
      <w:divBdr>
        <w:top w:val="none" w:sz="0" w:space="0" w:color="auto"/>
        <w:left w:val="none" w:sz="0" w:space="0" w:color="auto"/>
        <w:bottom w:val="none" w:sz="0" w:space="0" w:color="auto"/>
        <w:right w:val="none" w:sz="0" w:space="0" w:color="auto"/>
      </w:divBdr>
    </w:div>
    <w:div w:id="1604024656">
      <w:bodyDiv w:val="1"/>
      <w:marLeft w:val="0"/>
      <w:marRight w:val="0"/>
      <w:marTop w:val="0"/>
      <w:marBottom w:val="0"/>
      <w:divBdr>
        <w:top w:val="none" w:sz="0" w:space="0" w:color="auto"/>
        <w:left w:val="none" w:sz="0" w:space="0" w:color="auto"/>
        <w:bottom w:val="none" w:sz="0" w:space="0" w:color="auto"/>
        <w:right w:val="none" w:sz="0" w:space="0" w:color="auto"/>
      </w:divBdr>
      <w:divsChild>
        <w:div w:id="232591147">
          <w:marLeft w:val="0"/>
          <w:marRight w:val="0"/>
          <w:marTop w:val="0"/>
          <w:marBottom w:val="0"/>
          <w:divBdr>
            <w:top w:val="none" w:sz="0" w:space="0" w:color="auto"/>
            <w:left w:val="none" w:sz="0" w:space="0" w:color="auto"/>
            <w:bottom w:val="none" w:sz="0" w:space="0" w:color="auto"/>
            <w:right w:val="none" w:sz="0" w:space="0" w:color="auto"/>
          </w:divBdr>
        </w:div>
      </w:divsChild>
    </w:div>
    <w:div w:id="1604191695">
      <w:bodyDiv w:val="1"/>
      <w:marLeft w:val="0"/>
      <w:marRight w:val="0"/>
      <w:marTop w:val="0"/>
      <w:marBottom w:val="0"/>
      <w:divBdr>
        <w:top w:val="none" w:sz="0" w:space="0" w:color="auto"/>
        <w:left w:val="none" w:sz="0" w:space="0" w:color="auto"/>
        <w:bottom w:val="none" w:sz="0" w:space="0" w:color="auto"/>
        <w:right w:val="none" w:sz="0" w:space="0" w:color="auto"/>
      </w:divBdr>
    </w:div>
    <w:div w:id="1604530684">
      <w:bodyDiv w:val="1"/>
      <w:marLeft w:val="0"/>
      <w:marRight w:val="0"/>
      <w:marTop w:val="0"/>
      <w:marBottom w:val="0"/>
      <w:divBdr>
        <w:top w:val="none" w:sz="0" w:space="0" w:color="auto"/>
        <w:left w:val="none" w:sz="0" w:space="0" w:color="auto"/>
        <w:bottom w:val="none" w:sz="0" w:space="0" w:color="auto"/>
        <w:right w:val="none" w:sz="0" w:space="0" w:color="auto"/>
      </w:divBdr>
      <w:divsChild>
        <w:div w:id="2105108827">
          <w:marLeft w:val="0"/>
          <w:marRight w:val="0"/>
          <w:marTop w:val="0"/>
          <w:marBottom w:val="0"/>
          <w:divBdr>
            <w:top w:val="none" w:sz="0" w:space="0" w:color="auto"/>
            <w:left w:val="none" w:sz="0" w:space="0" w:color="auto"/>
            <w:bottom w:val="none" w:sz="0" w:space="0" w:color="auto"/>
            <w:right w:val="none" w:sz="0" w:space="0" w:color="auto"/>
          </w:divBdr>
        </w:div>
      </w:divsChild>
    </w:div>
    <w:div w:id="1604798959">
      <w:bodyDiv w:val="1"/>
      <w:marLeft w:val="0"/>
      <w:marRight w:val="0"/>
      <w:marTop w:val="0"/>
      <w:marBottom w:val="0"/>
      <w:divBdr>
        <w:top w:val="none" w:sz="0" w:space="0" w:color="auto"/>
        <w:left w:val="none" w:sz="0" w:space="0" w:color="auto"/>
        <w:bottom w:val="none" w:sz="0" w:space="0" w:color="auto"/>
        <w:right w:val="none" w:sz="0" w:space="0" w:color="auto"/>
      </w:divBdr>
      <w:divsChild>
        <w:div w:id="1673489695">
          <w:marLeft w:val="0"/>
          <w:marRight w:val="0"/>
          <w:marTop w:val="0"/>
          <w:marBottom w:val="0"/>
          <w:divBdr>
            <w:top w:val="none" w:sz="0" w:space="0" w:color="auto"/>
            <w:left w:val="none" w:sz="0" w:space="0" w:color="auto"/>
            <w:bottom w:val="none" w:sz="0" w:space="0" w:color="auto"/>
            <w:right w:val="none" w:sz="0" w:space="0" w:color="auto"/>
          </w:divBdr>
        </w:div>
      </w:divsChild>
    </w:div>
    <w:div w:id="1606112277">
      <w:bodyDiv w:val="1"/>
      <w:marLeft w:val="0"/>
      <w:marRight w:val="0"/>
      <w:marTop w:val="0"/>
      <w:marBottom w:val="0"/>
      <w:divBdr>
        <w:top w:val="none" w:sz="0" w:space="0" w:color="auto"/>
        <w:left w:val="none" w:sz="0" w:space="0" w:color="auto"/>
        <w:bottom w:val="none" w:sz="0" w:space="0" w:color="auto"/>
        <w:right w:val="none" w:sz="0" w:space="0" w:color="auto"/>
      </w:divBdr>
      <w:divsChild>
        <w:div w:id="1749114992">
          <w:marLeft w:val="0"/>
          <w:marRight w:val="0"/>
          <w:marTop w:val="0"/>
          <w:marBottom w:val="0"/>
          <w:divBdr>
            <w:top w:val="none" w:sz="0" w:space="0" w:color="auto"/>
            <w:left w:val="none" w:sz="0" w:space="0" w:color="auto"/>
            <w:bottom w:val="none" w:sz="0" w:space="0" w:color="auto"/>
            <w:right w:val="none" w:sz="0" w:space="0" w:color="auto"/>
          </w:divBdr>
        </w:div>
      </w:divsChild>
    </w:div>
    <w:div w:id="1606303917">
      <w:bodyDiv w:val="1"/>
      <w:marLeft w:val="0"/>
      <w:marRight w:val="0"/>
      <w:marTop w:val="0"/>
      <w:marBottom w:val="0"/>
      <w:divBdr>
        <w:top w:val="none" w:sz="0" w:space="0" w:color="auto"/>
        <w:left w:val="none" w:sz="0" w:space="0" w:color="auto"/>
        <w:bottom w:val="none" w:sz="0" w:space="0" w:color="auto"/>
        <w:right w:val="none" w:sz="0" w:space="0" w:color="auto"/>
      </w:divBdr>
      <w:divsChild>
        <w:div w:id="1653369299">
          <w:marLeft w:val="0"/>
          <w:marRight w:val="0"/>
          <w:marTop w:val="0"/>
          <w:marBottom w:val="0"/>
          <w:divBdr>
            <w:top w:val="none" w:sz="0" w:space="0" w:color="auto"/>
            <w:left w:val="none" w:sz="0" w:space="0" w:color="auto"/>
            <w:bottom w:val="none" w:sz="0" w:space="0" w:color="auto"/>
            <w:right w:val="none" w:sz="0" w:space="0" w:color="auto"/>
          </w:divBdr>
        </w:div>
      </w:divsChild>
    </w:div>
    <w:div w:id="1606960310">
      <w:bodyDiv w:val="1"/>
      <w:marLeft w:val="0"/>
      <w:marRight w:val="0"/>
      <w:marTop w:val="0"/>
      <w:marBottom w:val="0"/>
      <w:divBdr>
        <w:top w:val="none" w:sz="0" w:space="0" w:color="auto"/>
        <w:left w:val="none" w:sz="0" w:space="0" w:color="auto"/>
        <w:bottom w:val="none" w:sz="0" w:space="0" w:color="auto"/>
        <w:right w:val="none" w:sz="0" w:space="0" w:color="auto"/>
      </w:divBdr>
      <w:divsChild>
        <w:div w:id="1323312807">
          <w:marLeft w:val="0"/>
          <w:marRight w:val="0"/>
          <w:marTop w:val="0"/>
          <w:marBottom w:val="0"/>
          <w:divBdr>
            <w:top w:val="none" w:sz="0" w:space="0" w:color="auto"/>
            <w:left w:val="none" w:sz="0" w:space="0" w:color="auto"/>
            <w:bottom w:val="none" w:sz="0" w:space="0" w:color="auto"/>
            <w:right w:val="none" w:sz="0" w:space="0" w:color="auto"/>
          </w:divBdr>
        </w:div>
      </w:divsChild>
    </w:div>
    <w:div w:id="1607692916">
      <w:bodyDiv w:val="1"/>
      <w:marLeft w:val="0"/>
      <w:marRight w:val="0"/>
      <w:marTop w:val="0"/>
      <w:marBottom w:val="0"/>
      <w:divBdr>
        <w:top w:val="none" w:sz="0" w:space="0" w:color="auto"/>
        <w:left w:val="none" w:sz="0" w:space="0" w:color="auto"/>
        <w:bottom w:val="none" w:sz="0" w:space="0" w:color="auto"/>
        <w:right w:val="none" w:sz="0" w:space="0" w:color="auto"/>
      </w:divBdr>
    </w:div>
    <w:div w:id="1608075442">
      <w:bodyDiv w:val="1"/>
      <w:marLeft w:val="0"/>
      <w:marRight w:val="0"/>
      <w:marTop w:val="0"/>
      <w:marBottom w:val="0"/>
      <w:divBdr>
        <w:top w:val="none" w:sz="0" w:space="0" w:color="auto"/>
        <w:left w:val="none" w:sz="0" w:space="0" w:color="auto"/>
        <w:bottom w:val="none" w:sz="0" w:space="0" w:color="auto"/>
        <w:right w:val="none" w:sz="0" w:space="0" w:color="auto"/>
      </w:divBdr>
      <w:divsChild>
        <w:div w:id="1772430698">
          <w:marLeft w:val="0"/>
          <w:marRight w:val="0"/>
          <w:marTop w:val="0"/>
          <w:marBottom w:val="0"/>
          <w:divBdr>
            <w:top w:val="none" w:sz="0" w:space="0" w:color="auto"/>
            <w:left w:val="none" w:sz="0" w:space="0" w:color="auto"/>
            <w:bottom w:val="none" w:sz="0" w:space="0" w:color="auto"/>
            <w:right w:val="none" w:sz="0" w:space="0" w:color="auto"/>
          </w:divBdr>
        </w:div>
      </w:divsChild>
    </w:div>
    <w:div w:id="1608539629">
      <w:bodyDiv w:val="1"/>
      <w:marLeft w:val="0"/>
      <w:marRight w:val="0"/>
      <w:marTop w:val="0"/>
      <w:marBottom w:val="0"/>
      <w:divBdr>
        <w:top w:val="none" w:sz="0" w:space="0" w:color="auto"/>
        <w:left w:val="none" w:sz="0" w:space="0" w:color="auto"/>
        <w:bottom w:val="none" w:sz="0" w:space="0" w:color="auto"/>
        <w:right w:val="none" w:sz="0" w:space="0" w:color="auto"/>
      </w:divBdr>
      <w:divsChild>
        <w:div w:id="1208832735">
          <w:marLeft w:val="0"/>
          <w:marRight w:val="0"/>
          <w:marTop w:val="0"/>
          <w:marBottom w:val="0"/>
          <w:divBdr>
            <w:top w:val="none" w:sz="0" w:space="0" w:color="auto"/>
            <w:left w:val="none" w:sz="0" w:space="0" w:color="auto"/>
            <w:bottom w:val="none" w:sz="0" w:space="0" w:color="auto"/>
            <w:right w:val="none" w:sz="0" w:space="0" w:color="auto"/>
          </w:divBdr>
        </w:div>
      </w:divsChild>
    </w:div>
    <w:div w:id="1609242222">
      <w:bodyDiv w:val="1"/>
      <w:marLeft w:val="0"/>
      <w:marRight w:val="0"/>
      <w:marTop w:val="0"/>
      <w:marBottom w:val="0"/>
      <w:divBdr>
        <w:top w:val="none" w:sz="0" w:space="0" w:color="auto"/>
        <w:left w:val="none" w:sz="0" w:space="0" w:color="auto"/>
        <w:bottom w:val="none" w:sz="0" w:space="0" w:color="auto"/>
        <w:right w:val="none" w:sz="0" w:space="0" w:color="auto"/>
      </w:divBdr>
    </w:div>
    <w:div w:id="1610358117">
      <w:bodyDiv w:val="1"/>
      <w:marLeft w:val="0"/>
      <w:marRight w:val="0"/>
      <w:marTop w:val="0"/>
      <w:marBottom w:val="0"/>
      <w:divBdr>
        <w:top w:val="none" w:sz="0" w:space="0" w:color="auto"/>
        <w:left w:val="none" w:sz="0" w:space="0" w:color="auto"/>
        <w:bottom w:val="none" w:sz="0" w:space="0" w:color="auto"/>
        <w:right w:val="none" w:sz="0" w:space="0" w:color="auto"/>
      </w:divBdr>
    </w:div>
    <w:div w:id="1610702530">
      <w:bodyDiv w:val="1"/>
      <w:marLeft w:val="0"/>
      <w:marRight w:val="0"/>
      <w:marTop w:val="0"/>
      <w:marBottom w:val="0"/>
      <w:divBdr>
        <w:top w:val="none" w:sz="0" w:space="0" w:color="auto"/>
        <w:left w:val="none" w:sz="0" w:space="0" w:color="auto"/>
        <w:bottom w:val="none" w:sz="0" w:space="0" w:color="auto"/>
        <w:right w:val="none" w:sz="0" w:space="0" w:color="auto"/>
      </w:divBdr>
      <w:divsChild>
        <w:div w:id="1958871182">
          <w:marLeft w:val="0"/>
          <w:marRight w:val="0"/>
          <w:marTop w:val="0"/>
          <w:marBottom w:val="0"/>
          <w:divBdr>
            <w:top w:val="none" w:sz="0" w:space="0" w:color="auto"/>
            <w:left w:val="none" w:sz="0" w:space="0" w:color="auto"/>
            <w:bottom w:val="none" w:sz="0" w:space="0" w:color="auto"/>
            <w:right w:val="none" w:sz="0" w:space="0" w:color="auto"/>
          </w:divBdr>
        </w:div>
      </w:divsChild>
    </w:div>
    <w:div w:id="1611008200">
      <w:bodyDiv w:val="1"/>
      <w:marLeft w:val="0"/>
      <w:marRight w:val="0"/>
      <w:marTop w:val="0"/>
      <w:marBottom w:val="0"/>
      <w:divBdr>
        <w:top w:val="none" w:sz="0" w:space="0" w:color="auto"/>
        <w:left w:val="none" w:sz="0" w:space="0" w:color="auto"/>
        <w:bottom w:val="none" w:sz="0" w:space="0" w:color="auto"/>
        <w:right w:val="none" w:sz="0" w:space="0" w:color="auto"/>
      </w:divBdr>
      <w:divsChild>
        <w:div w:id="1092360877">
          <w:marLeft w:val="0"/>
          <w:marRight w:val="0"/>
          <w:marTop w:val="0"/>
          <w:marBottom w:val="0"/>
          <w:divBdr>
            <w:top w:val="none" w:sz="0" w:space="0" w:color="auto"/>
            <w:left w:val="none" w:sz="0" w:space="0" w:color="auto"/>
            <w:bottom w:val="none" w:sz="0" w:space="0" w:color="auto"/>
            <w:right w:val="none" w:sz="0" w:space="0" w:color="auto"/>
          </w:divBdr>
          <w:divsChild>
            <w:div w:id="1000549858">
              <w:marLeft w:val="0"/>
              <w:marRight w:val="0"/>
              <w:marTop w:val="0"/>
              <w:marBottom w:val="0"/>
              <w:divBdr>
                <w:top w:val="none" w:sz="0" w:space="0" w:color="auto"/>
                <w:left w:val="none" w:sz="0" w:space="0" w:color="auto"/>
                <w:bottom w:val="none" w:sz="0" w:space="0" w:color="auto"/>
                <w:right w:val="none" w:sz="0" w:space="0" w:color="auto"/>
              </w:divBdr>
              <w:divsChild>
                <w:div w:id="713962828">
                  <w:marLeft w:val="0"/>
                  <w:marRight w:val="0"/>
                  <w:marTop w:val="0"/>
                  <w:marBottom w:val="0"/>
                  <w:divBdr>
                    <w:top w:val="none" w:sz="0" w:space="0" w:color="auto"/>
                    <w:left w:val="none" w:sz="0" w:space="0" w:color="auto"/>
                    <w:bottom w:val="none" w:sz="0" w:space="0" w:color="auto"/>
                    <w:right w:val="none" w:sz="0" w:space="0" w:color="auto"/>
                  </w:divBdr>
                  <w:divsChild>
                    <w:div w:id="1685476165">
                      <w:marLeft w:val="0"/>
                      <w:marRight w:val="0"/>
                      <w:marTop w:val="0"/>
                      <w:marBottom w:val="0"/>
                      <w:divBdr>
                        <w:top w:val="none" w:sz="0" w:space="0" w:color="auto"/>
                        <w:left w:val="none" w:sz="0" w:space="0" w:color="auto"/>
                        <w:bottom w:val="none" w:sz="0" w:space="0" w:color="auto"/>
                        <w:right w:val="none" w:sz="0" w:space="0" w:color="auto"/>
                      </w:divBdr>
                      <w:divsChild>
                        <w:div w:id="898173468">
                          <w:marLeft w:val="0"/>
                          <w:marRight w:val="0"/>
                          <w:marTop w:val="0"/>
                          <w:marBottom w:val="0"/>
                          <w:divBdr>
                            <w:top w:val="none" w:sz="0" w:space="0" w:color="auto"/>
                            <w:left w:val="none" w:sz="0" w:space="0" w:color="auto"/>
                            <w:bottom w:val="none" w:sz="0" w:space="0" w:color="auto"/>
                            <w:right w:val="none" w:sz="0" w:space="0" w:color="auto"/>
                          </w:divBdr>
                          <w:divsChild>
                            <w:div w:id="769155290">
                              <w:marLeft w:val="0"/>
                              <w:marRight w:val="0"/>
                              <w:marTop w:val="0"/>
                              <w:marBottom w:val="0"/>
                              <w:divBdr>
                                <w:top w:val="none" w:sz="0" w:space="0" w:color="auto"/>
                                <w:left w:val="none" w:sz="0" w:space="0" w:color="auto"/>
                                <w:bottom w:val="none" w:sz="0" w:space="0" w:color="auto"/>
                                <w:right w:val="none" w:sz="0" w:space="0" w:color="auto"/>
                              </w:divBdr>
                              <w:divsChild>
                                <w:div w:id="986931081">
                                  <w:marLeft w:val="0"/>
                                  <w:marRight w:val="0"/>
                                  <w:marTop w:val="0"/>
                                  <w:marBottom w:val="0"/>
                                  <w:divBdr>
                                    <w:top w:val="none" w:sz="0" w:space="0" w:color="auto"/>
                                    <w:left w:val="none" w:sz="0" w:space="0" w:color="auto"/>
                                    <w:bottom w:val="none" w:sz="0" w:space="0" w:color="auto"/>
                                    <w:right w:val="none" w:sz="0" w:space="0" w:color="auto"/>
                                  </w:divBdr>
                                  <w:divsChild>
                                    <w:div w:id="1483621235">
                                      <w:marLeft w:val="0"/>
                                      <w:marRight w:val="0"/>
                                      <w:marTop w:val="0"/>
                                      <w:marBottom w:val="0"/>
                                      <w:divBdr>
                                        <w:top w:val="none" w:sz="0" w:space="0" w:color="auto"/>
                                        <w:left w:val="none" w:sz="0" w:space="0" w:color="auto"/>
                                        <w:bottom w:val="none" w:sz="0" w:space="0" w:color="auto"/>
                                        <w:right w:val="none" w:sz="0" w:space="0" w:color="auto"/>
                                      </w:divBdr>
                                      <w:divsChild>
                                        <w:div w:id="1452744712">
                                          <w:marLeft w:val="0"/>
                                          <w:marRight w:val="0"/>
                                          <w:marTop w:val="0"/>
                                          <w:marBottom w:val="0"/>
                                          <w:divBdr>
                                            <w:top w:val="none" w:sz="0" w:space="0" w:color="auto"/>
                                            <w:left w:val="none" w:sz="0" w:space="0" w:color="auto"/>
                                            <w:bottom w:val="none" w:sz="0" w:space="0" w:color="auto"/>
                                            <w:right w:val="none" w:sz="0" w:space="0" w:color="auto"/>
                                          </w:divBdr>
                                          <w:divsChild>
                                            <w:div w:id="97406630">
                                              <w:marLeft w:val="0"/>
                                              <w:marRight w:val="0"/>
                                              <w:marTop w:val="0"/>
                                              <w:marBottom w:val="0"/>
                                              <w:divBdr>
                                                <w:top w:val="none" w:sz="0" w:space="0" w:color="auto"/>
                                                <w:left w:val="none" w:sz="0" w:space="0" w:color="auto"/>
                                                <w:bottom w:val="none" w:sz="0" w:space="0" w:color="auto"/>
                                                <w:right w:val="none" w:sz="0" w:space="0" w:color="auto"/>
                                              </w:divBdr>
                                              <w:divsChild>
                                                <w:div w:id="1521747028">
                                                  <w:marLeft w:val="0"/>
                                                  <w:marRight w:val="0"/>
                                                  <w:marTop w:val="0"/>
                                                  <w:marBottom w:val="0"/>
                                                  <w:divBdr>
                                                    <w:top w:val="none" w:sz="0" w:space="0" w:color="auto"/>
                                                    <w:left w:val="none" w:sz="0" w:space="0" w:color="auto"/>
                                                    <w:bottom w:val="none" w:sz="0" w:space="0" w:color="auto"/>
                                                    <w:right w:val="none" w:sz="0" w:space="0" w:color="auto"/>
                                                  </w:divBdr>
                                                  <w:divsChild>
                                                    <w:div w:id="72981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667549">
      <w:bodyDiv w:val="1"/>
      <w:marLeft w:val="0"/>
      <w:marRight w:val="0"/>
      <w:marTop w:val="0"/>
      <w:marBottom w:val="0"/>
      <w:divBdr>
        <w:top w:val="none" w:sz="0" w:space="0" w:color="auto"/>
        <w:left w:val="none" w:sz="0" w:space="0" w:color="auto"/>
        <w:bottom w:val="none" w:sz="0" w:space="0" w:color="auto"/>
        <w:right w:val="none" w:sz="0" w:space="0" w:color="auto"/>
      </w:divBdr>
      <w:divsChild>
        <w:div w:id="912349373">
          <w:marLeft w:val="0"/>
          <w:marRight w:val="0"/>
          <w:marTop w:val="0"/>
          <w:marBottom w:val="0"/>
          <w:divBdr>
            <w:top w:val="none" w:sz="0" w:space="0" w:color="auto"/>
            <w:left w:val="none" w:sz="0" w:space="0" w:color="auto"/>
            <w:bottom w:val="none" w:sz="0" w:space="0" w:color="auto"/>
            <w:right w:val="none" w:sz="0" w:space="0" w:color="auto"/>
          </w:divBdr>
        </w:div>
      </w:divsChild>
    </w:div>
    <w:div w:id="1612469315">
      <w:bodyDiv w:val="1"/>
      <w:marLeft w:val="0"/>
      <w:marRight w:val="0"/>
      <w:marTop w:val="0"/>
      <w:marBottom w:val="0"/>
      <w:divBdr>
        <w:top w:val="none" w:sz="0" w:space="0" w:color="auto"/>
        <w:left w:val="none" w:sz="0" w:space="0" w:color="auto"/>
        <w:bottom w:val="none" w:sz="0" w:space="0" w:color="auto"/>
        <w:right w:val="none" w:sz="0" w:space="0" w:color="auto"/>
      </w:divBdr>
      <w:divsChild>
        <w:div w:id="1727726551">
          <w:marLeft w:val="0"/>
          <w:marRight w:val="0"/>
          <w:marTop w:val="0"/>
          <w:marBottom w:val="0"/>
          <w:divBdr>
            <w:top w:val="none" w:sz="0" w:space="0" w:color="auto"/>
            <w:left w:val="none" w:sz="0" w:space="0" w:color="auto"/>
            <w:bottom w:val="none" w:sz="0" w:space="0" w:color="auto"/>
            <w:right w:val="none" w:sz="0" w:space="0" w:color="auto"/>
          </w:divBdr>
        </w:div>
      </w:divsChild>
    </w:div>
    <w:div w:id="1612863018">
      <w:bodyDiv w:val="1"/>
      <w:marLeft w:val="0"/>
      <w:marRight w:val="0"/>
      <w:marTop w:val="0"/>
      <w:marBottom w:val="0"/>
      <w:divBdr>
        <w:top w:val="none" w:sz="0" w:space="0" w:color="auto"/>
        <w:left w:val="none" w:sz="0" w:space="0" w:color="auto"/>
        <w:bottom w:val="none" w:sz="0" w:space="0" w:color="auto"/>
        <w:right w:val="none" w:sz="0" w:space="0" w:color="auto"/>
      </w:divBdr>
      <w:divsChild>
        <w:div w:id="1755518449">
          <w:marLeft w:val="0"/>
          <w:marRight w:val="0"/>
          <w:marTop w:val="0"/>
          <w:marBottom w:val="0"/>
          <w:divBdr>
            <w:top w:val="none" w:sz="0" w:space="0" w:color="auto"/>
            <w:left w:val="none" w:sz="0" w:space="0" w:color="auto"/>
            <w:bottom w:val="none" w:sz="0" w:space="0" w:color="auto"/>
            <w:right w:val="none" w:sz="0" w:space="0" w:color="auto"/>
          </w:divBdr>
        </w:div>
      </w:divsChild>
    </w:div>
    <w:div w:id="1612932951">
      <w:bodyDiv w:val="1"/>
      <w:marLeft w:val="0"/>
      <w:marRight w:val="0"/>
      <w:marTop w:val="0"/>
      <w:marBottom w:val="0"/>
      <w:divBdr>
        <w:top w:val="none" w:sz="0" w:space="0" w:color="auto"/>
        <w:left w:val="none" w:sz="0" w:space="0" w:color="auto"/>
        <w:bottom w:val="none" w:sz="0" w:space="0" w:color="auto"/>
        <w:right w:val="none" w:sz="0" w:space="0" w:color="auto"/>
      </w:divBdr>
      <w:divsChild>
        <w:div w:id="652490278">
          <w:marLeft w:val="0"/>
          <w:marRight w:val="0"/>
          <w:marTop w:val="0"/>
          <w:marBottom w:val="0"/>
          <w:divBdr>
            <w:top w:val="none" w:sz="0" w:space="0" w:color="auto"/>
            <w:left w:val="none" w:sz="0" w:space="0" w:color="auto"/>
            <w:bottom w:val="none" w:sz="0" w:space="0" w:color="auto"/>
            <w:right w:val="none" w:sz="0" w:space="0" w:color="auto"/>
          </w:divBdr>
        </w:div>
      </w:divsChild>
    </w:div>
    <w:div w:id="1613518302">
      <w:bodyDiv w:val="1"/>
      <w:marLeft w:val="0"/>
      <w:marRight w:val="0"/>
      <w:marTop w:val="0"/>
      <w:marBottom w:val="0"/>
      <w:divBdr>
        <w:top w:val="none" w:sz="0" w:space="0" w:color="auto"/>
        <w:left w:val="none" w:sz="0" w:space="0" w:color="auto"/>
        <w:bottom w:val="none" w:sz="0" w:space="0" w:color="auto"/>
        <w:right w:val="none" w:sz="0" w:space="0" w:color="auto"/>
      </w:divBdr>
    </w:div>
    <w:div w:id="1613702436">
      <w:bodyDiv w:val="1"/>
      <w:marLeft w:val="0"/>
      <w:marRight w:val="0"/>
      <w:marTop w:val="0"/>
      <w:marBottom w:val="0"/>
      <w:divBdr>
        <w:top w:val="none" w:sz="0" w:space="0" w:color="auto"/>
        <w:left w:val="none" w:sz="0" w:space="0" w:color="auto"/>
        <w:bottom w:val="none" w:sz="0" w:space="0" w:color="auto"/>
        <w:right w:val="none" w:sz="0" w:space="0" w:color="auto"/>
      </w:divBdr>
      <w:divsChild>
        <w:div w:id="1904948510">
          <w:marLeft w:val="0"/>
          <w:marRight w:val="0"/>
          <w:marTop w:val="0"/>
          <w:marBottom w:val="0"/>
          <w:divBdr>
            <w:top w:val="none" w:sz="0" w:space="0" w:color="auto"/>
            <w:left w:val="none" w:sz="0" w:space="0" w:color="auto"/>
            <w:bottom w:val="none" w:sz="0" w:space="0" w:color="auto"/>
            <w:right w:val="none" w:sz="0" w:space="0" w:color="auto"/>
          </w:divBdr>
        </w:div>
      </w:divsChild>
    </w:div>
    <w:div w:id="1613978878">
      <w:bodyDiv w:val="1"/>
      <w:marLeft w:val="0"/>
      <w:marRight w:val="0"/>
      <w:marTop w:val="0"/>
      <w:marBottom w:val="0"/>
      <w:divBdr>
        <w:top w:val="none" w:sz="0" w:space="0" w:color="auto"/>
        <w:left w:val="none" w:sz="0" w:space="0" w:color="auto"/>
        <w:bottom w:val="none" w:sz="0" w:space="0" w:color="auto"/>
        <w:right w:val="none" w:sz="0" w:space="0" w:color="auto"/>
      </w:divBdr>
    </w:div>
    <w:div w:id="1614358892">
      <w:bodyDiv w:val="1"/>
      <w:marLeft w:val="0"/>
      <w:marRight w:val="0"/>
      <w:marTop w:val="0"/>
      <w:marBottom w:val="0"/>
      <w:divBdr>
        <w:top w:val="none" w:sz="0" w:space="0" w:color="auto"/>
        <w:left w:val="none" w:sz="0" w:space="0" w:color="auto"/>
        <w:bottom w:val="none" w:sz="0" w:space="0" w:color="auto"/>
        <w:right w:val="none" w:sz="0" w:space="0" w:color="auto"/>
      </w:divBdr>
      <w:divsChild>
        <w:div w:id="2086875152">
          <w:marLeft w:val="0"/>
          <w:marRight w:val="0"/>
          <w:marTop w:val="0"/>
          <w:marBottom w:val="0"/>
          <w:divBdr>
            <w:top w:val="none" w:sz="0" w:space="0" w:color="auto"/>
            <w:left w:val="none" w:sz="0" w:space="0" w:color="auto"/>
            <w:bottom w:val="none" w:sz="0" w:space="0" w:color="auto"/>
            <w:right w:val="none" w:sz="0" w:space="0" w:color="auto"/>
          </w:divBdr>
        </w:div>
      </w:divsChild>
    </w:div>
    <w:div w:id="1614438613">
      <w:bodyDiv w:val="1"/>
      <w:marLeft w:val="0"/>
      <w:marRight w:val="0"/>
      <w:marTop w:val="0"/>
      <w:marBottom w:val="0"/>
      <w:divBdr>
        <w:top w:val="none" w:sz="0" w:space="0" w:color="auto"/>
        <w:left w:val="none" w:sz="0" w:space="0" w:color="auto"/>
        <w:bottom w:val="none" w:sz="0" w:space="0" w:color="auto"/>
        <w:right w:val="none" w:sz="0" w:space="0" w:color="auto"/>
      </w:divBdr>
    </w:div>
    <w:div w:id="1614895591">
      <w:bodyDiv w:val="1"/>
      <w:marLeft w:val="0"/>
      <w:marRight w:val="0"/>
      <w:marTop w:val="0"/>
      <w:marBottom w:val="0"/>
      <w:divBdr>
        <w:top w:val="none" w:sz="0" w:space="0" w:color="auto"/>
        <w:left w:val="none" w:sz="0" w:space="0" w:color="auto"/>
        <w:bottom w:val="none" w:sz="0" w:space="0" w:color="auto"/>
        <w:right w:val="none" w:sz="0" w:space="0" w:color="auto"/>
      </w:divBdr>
      <w:divsChild>
        <w:div w:id="1053045286">
          <w:marLeft w:val="0"/>
          <w:marRight w:val="0"/>
          <w:marTop w:val="0"/>
          <w:marBottom w:val="0"/>
          <w:divBdr>
            <w:top w:val="none" w:sz="0" w:space="0" w:color="auto"/>
            <w:left w:val="none" w:sz="0" w:space="0" w:color="auto"/>
            <w:bottom w:val="none" w:sz="0" w:space="0" w:color="auto"/>
            <w:right w:val="none" w:sz="0" w:space="0" w:color="auto"/>
          </w:divBdr>
        </w:div>
      </w:divsChild>
    </w:div>
    <w:div w:id="1615356978">
      <w:bodyDiv w:val="1"/>
      <w:marLeft w:val="0"/>
      <w:marRight w:val="0"/>
      <w:marTop w:val="0"/>
      <w:marBottom w:val="0"/>
      <w:divBdr>
        <w:top w:val="none" w:sz="0" w:space="0" w:color="auto"/>
        <w:left w:val="none" w:sz="0" w:space="0" w:color="auto"/>
        <w:bottom w:val="none" w:sz="0" w:space="0" w:color="auto"/>
        <w:right w:val="none" w:sz="0" w:space="0" w:color="auto"/>
      </w:divBdr>
    </w:div>
    <w:div w:id="1616325380">
      <w:bodyDiv w:val="1"/>
      <w:marLeft w:val="0"/>
      <w:marRight w:val="0"/>
      <w:marTop w:val="0"/>
      <w:marBottom w:val="0"/>
      <w:divBdr>
        <w:top w:val="none" w:sz="0" w:space="0" w:color="auto"/>
        <w:left w:val="none" w:sz="0" w:space="0" w:color="auto"/>
        <w:bottom w:val="none" w:sz="0" w:space="0" w:color="auto"/>
        <w:right w:val="none" w:sz="0" w:space="0" w:color="auto"/>
      </w:divBdr>
      <w:divsChild>
        <w:div w:id="1180662431">
          <w:marLeft w:val="0"/>
          <w:marRight w:val="0"/>
          <w:marTop w:val="0"/>
          <w:marBottom w:val="0"/>
          <w:divBdr>
            <w:top w:val="none" w:sz="0" w:space="0" w:color="auto"/>
            <w:left w:val="none" w:sz="0" w:space="0" w:color="auto"/>
            <w:bottom w:val="none" w:sz="0" w:space="0" w:color="auto"/>
            <w:right w:val="none" w:sz="0" w:space="0" w:color="auto"/>
          </w:divBdr>
        </w:div>
      </w:divsChild>
    </w:div>
    <w:div w:id="1616863920">
      <w:bodyDiv w:val="1"/>
      <w:marLeft w:val="0"/>
      <w:marRight w:val="0"/>
      <w:marTop w:val="0"/>
      <w:marBottom w:val="0"/>
      <w:divBdr>
        <w:top w:val="none" w:sz="0" w:space="0" w:color="auto"/>
        <w:left w:val="none" w:sz="0" w:space="0" w:color="auto"/>
        <w:bottom w:val="none" w:sz="0" w:space="0" w:color="auto"/>
        <w:right w:val="none" w:sz="0" w:space="0" w:color="auto"/>
      </w:divBdr>
      <w:divsChild>
        <w:div w:id="152839837">
          <w:marLeft w:val="0"/>
          <w:marRight w:val="0"/>
          <w:marTop w:val="0"/>
          <w:marBottom w:val="0"/>
          <w:divBdr>
            <w:top w:val="none" w:sz="0" w:space="0" w:color="auto"/>
            <w:left w:val="none" w:sz="0" w:space="0" w:color="auto"/>
            <w:bottom w:val="none" w:sz="0" w:space="0" w:color="auto"/>
            <w:right w:val="none" w:sz="0" w:space="0" w:color="auto"/>
          </w:divBdr>
        </w:div>
      </w:divsChild>
    </w:div>
    <w:div w:id="1616865599">
      <w:bodyDiv w:val="1"/>
      <w:marLeft w:val="0"/>
      <w:marRight w:val="0"/>
      <w:marTop w:val="0"/>
      <w:marBottom w:val="0"/>
      <w:divBdr>
        <w:top w:val="none" w:sz="0" w:space="0" w:color="auto"/>
        <w:left w:val="none" w:sz="0" w:space="0" w:color="auto"/>
        <w:bottom w:val="none" w:sz="0" w:space="0" w:color="auto"/>
        <w:right w:val="none" w:sz="0" w:space="0" w:color="auto"/>
      </w:divBdr>
      <w:divsChild>
        <w:div w:id="510878416">
          <w:marLeft w:val="0"/>
          <w:marRight w:val="0"/>
          <w:marTop w:val="0"/>
          <w:marBottom w:val="0"/>
          <w:divBdr>
            <w:top w:val="none" w:sz="0" w:space="0" w:color="auto"/>
            <w:left w:val="none" w:sz="0" w:space="0" w:color="auto"/>
            <w:bottom w:val="none" w:sz="0" w:space="0" w:color="auto"/>
            <w:right w:val="none" w:sz="0" w:space="0" w:color="auto"/>
          </w:divBdr>
        </w:div>
      </w:divsChild>
    </w:div>
    <w:div w:id="1617519909">
      <w:bodyDiv w:val="1"/>
      <w:marLeft w:val="0"/>
      <w:marRight w:val="0"/>
      <w:marTop w:val="0"/>
      <w:marBottom w:val="0"/>
      <w:divBdr>
        <w:top w:val="none" w:sz="0" w:space="0" w:color="auto"/>
        <w:left w:val="none" w:sz="0" w:space="0" w:color="auto"/>
        <w:bottom w:val="none" w:sz="0" w:space="0" w:color="auto"/>
        <w:right w:val="none" w:sz="0" w:space="0" w:color="auto"/>
      </w:divBdr>
      <w:divsChild>
        <w:div w:id="1152481818">
          <w:marLeft w:val="0"/>
          <w:marRight w:val="0"/>
          <w:marTop w:val="0"/>
          <w:marBottom w:val="0"/>
          <w:divBdr>
            <w:top w:val="none" w:sz="0" w:space="0" w:color="auto"/>
            <w:left w:val="none" w:sz="0" w:space="0" w:color="auto"/>
            <w:bottom w:val="none" w:sz="0" w:space="0" w:color="auto"/>
            <w:right w:val="none" w:sz="0" w:space="0" w:color="auto"/>
          </w:divBdr>
        </w:div>
      </w:divsChild>
    </w:div>
    <w:div w:id="1617642638">
      <w:bodyDiv w:val="1"/>
      <w:marLeft w:val="0"/>
      <w:marRight w:val="0"/>
      <w:marTop w:val="0"/>
      <w:marBottom w:val="0"/>
      <w:divBdr>
        <w:top w:val="none" w:sz="0" w:space="0" w:color="auto"/>
        <w:left w:val="none" w:sz="0" w:space="0" w:color="auto"/>
        <w:bottom w:val="none" w:sz="0" w:space="0" w:color="auto"/>
        <w:right w:val="none" w:sz="0" w:space="0" w:color="auto"/>
      </w:divBdr>
      <w:divsChild>
        <w:div w:id="255209788">
          <w:marLeft w:val="0"/>
          <w:marRight w:val="0"/>
          <w:marTop w:val="0"/>
          <w:marBottom w:val="0"/>
          <w:divBdr>
            <w:top w:val="none" w:sz="0" w:space="0" w:color="auto"/>
            <w:left w:val="none" w:sz="0" w:space="0" w:color="auto"/>
            <w:bottom w:val="none" w:sz="0" w:space="0" w:color="auto"/>
            <w:right w:val="none" w:sz="0" w:space="0" w:color="auto"/>
          </w:divBdr>
          <w:divsChild>
            <w:div w:id="1189444827">
              <w:marLeft w:val="0"/>
              <w:marRight w:val="0"/>
              <w:marTop w:val="0"/>
              <w:marBottom w:val="0"/>
              <w:divBdr>
                <w:top w:val="none" w:sz="0" w:space="0" w:color="auto"/>
                <w:left w:val="none" w:sz="0" w:space="0" w:color="auto"/>
                <w:bottom w:val="none" w:sz="0" w:space="0" w:color="auto"/>
                <w:right w:val="none" w:sz="0" w:space="0" w:color="auto"/>
              </w:divBdr>
            </w:div>
          </w:divsChild>
        </w:div>
        <w:div w:id="1024021859">
          <w:marLeft w:val="0"/>
          <w:marRight w:val="0"/>
          <w:marTop w:val="0"/>
          <w:marBottom w:val="0"/>
          <w:divBdr>
            <w:top w:val="none" w:sz="0" w:space="0" w:color="auto"/>
            <w:left w:val="none" w:sz="0" w:space="0" w:color="auto"/>
            <w:bottom w:val="none" w:sz="0" w:space="0" w:color="auto"/>
            <w:right w:val="none" w:sz="0" w:space="0" w:color="auto"/>
          </w:divBdr>
          <w:divsChild>
            <w:div w:id="81100650">
              <w:marLeft w:val="0"/>
              <w:marRight w:val="0"/>
              <w:marTop w:val="0"/>
              <w:marBottom w:val="0"/>
              <w:divBdr>
                <w:top w:val="none" w:sz="0" w:space="0" w:color="auto"/>
                <w:left w:val="none" w:sz="0" w:space="0" w:color="auto"/>
                <w:bottom w:val="none" w:sz="0" w:space="0" w:color="auto"/>
                <w:right w:val="none" w:sz="0" w:space="0" w:color="auto"/>
              </w:divBdr>
            </w:div>
          </w:divsChild>
        </w:div>
        <w:div w:id="1708020759">
          <w:marLeft w:val="0"/>
          <w:marRight w:val="0"/>
          <w:marTop w:val="0"/>
          <w:marBottom w:val="0"/>
          <w:divBdr>
            <w:top w:val="none" w:sz="0" w:space="0" w:color="auto"/>
            <w:left w:val="none" w:sz="0" w:space="0" w:color="auto"/>
            <w:bottom w:val="none" w:sz="0" w:space="0" w:color="auto"/>
            <w:right w:val="none" w:sz="0" w:space="0" w:color="auto"/>
          </w:divBdr>
          <w:divsChild>
            <w:div w:id="13300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56940">
      <w:bodyDiv w:val="1"/>
      <w:marLeft w:val="0"/>
      <w:marRight w:val="0"/>
      <w:marTop w:val="0"/>
      <w:marBottom w:val="0"/>
      <w:divBdr>
        <w:top w:val="none" w:sz="0" w:space="0" w:color="auto"/>
        <w:left w:val="none" w:sz="0" w:space="0" w:color="auto"/>
        <w:bottom w:val="none" w:sz="0" w:space="0" w:color="auto"/>
        <w:right w:val="none" w:sz="0" w:space="0" w:color="auto"/>
      </w:divBdr>
      <w:divsChild>
        <w:div w:id="55859215">
          <w:marLeft w:val="0"/>
          <w:marRight w:val="0"/>
          <w:marTop w:val="0"/>
          <w:marBottom w:val="0"/>
          <w:divBdr>
            <w:top w:val="none" w:sz="0" w:space="0" w:color="auto"/>
            <w:left w:val="none" w:sz="0" w:space="0" w:color="auto"/>
            <w:bottom w:val="none" w:sz="0" w:space="0" w:color="auto"/>
            <w:right w:val="none" w:sz="0" w:space="0" w:color="auto"/>
          </w:divBdr>
        </w:div>
      </w:divsChild>
    </w:div>
    <w:div w:id="1618873786">
      <w:bodyDiv w:val="1"/>
      <w:marLeft w:val="0"/>
      <w:marRight w:val="0"/>
      <w:marTop w:val="0"/>
      <w:marBottom w:val="0"/>
      <w:divBdr>
        <w:top w:val="none" w:sz="0" w:space="0" w:color="auto"/>
        <w:left w:val="none" w:sz="0" w:space="0" w:color="auto"/>
        <w:bottom w:val="none" w:sz="0" w:space="0" w:color="auto"/>
        <w:right w:val="none" w:sz="0" w:space="0" w:color="auto"/>
      </w:divBdr>
      <w:divsChild>
        <w:div w:id="1766917373">
          <w:marLeft w:val="0"/>
          <w:marRight w:val="0"/>
          <w:marTop w:val="0"/>
          <w:marBottom w:val="0"/>
          <w:divBdr>
            <w:top w:val="none" w:sz="0" w:space="0" w:color="auto"/>
            <w:left w:val="none" w:sz="0" w:space="0" w:color="auto"/>
            <w:bottom w:val="none" w:sz="0" w:space="0" w:color="auto"/>
            <w:right w:val="none" w:sz="0" w:space="0" w:color="auto"/>
          </w:divBdr>
        </w:div>
      </w:divsChild>
    </w:div>
    <w:div w:id="1619027534">
      <w:bodyDiv w:val="1"/>
      <w:marLeft w:val="0"/>
      <w:marRight w:val="0"/>
      <w:marTop w:val="0"/>
      <w:marBottom w:val="0"/>
      <w:divBdr>
        <w:top w:val="none" w:sz="0" w:space="0" w:color="auto"/>
        <w:left w:val="none" w:sz="0" w:space="0" w:color="auto"/>
        <w:bottom w:val="none" w:sz="0" w:space="0" w:color="auto"/>
        <w:right w:val="none" w:sz="0" w:space="0" w:color="auto"/>
      </w:divBdr>
    </w:div>
    <w:div w:id="1619412626">
      <w:bodyDiv w:val="1"/>
      <w:marLeft w:val="0"/>
      <w:marRight w:val="0"/>
      <w:marTop w:val="0"/>
      <w:marBottom w:val="0"/>
      <w:divBdr>
        <w:top w:val="none" w:sz="0" w:space="0" w:color="auto"/>
        <w:left w:val="none" w:sz="0" w:space="0" w:color="auto"/>
        <w:bottom w:val="none" w:sz="0" w:space="0" w:color="auto"/>
        <w:right w:val="none" w:sz="0" w:space="0" w:color="auto"/>
      </w:divBdr>
      <w:divsChild>
        <w:div w:id="1296838255">
          <w:marLeft w:val="0"/>
          <w:marRight w:val="0"/>
          <w:marTop w:val="0"/>
          <w:marBottom w:val="0"/>
          <w:divBdr>
            <w:top w:val="none" w:sz="0" w:space="0" w:color="auto"/>
            <w:left w:val="none" w:sz="0" w:space="0" w:color="auto"/>
            <w:bottom w:val="none" w:sz="0" w:space="0" w:color="auto"/>
            <w:right w:val="none" w:sz="0" w:space="0" w:color="auto"/>
          </w:divBdr>
        </w:div>
      </w:divsChild>
    </w:div>
    <w:div w:id="1619528371">
      <w:bodyDiv w:val="1"/>
      <w:marLeft w:val="0"/>
      <w:marRight w:val="0"/>
      <w:marTop w:val="0"/>
      <w:marBottom w:val="0"/>
      <w:divBdr>
        <w:top w:val="none" w:sz="0" w:space="0" w:color="auto"/>
        <w:left w:val="none" w:sz="0" w:space="0" w:color="auto"/>
        <w:bottom w:val="none" w:sz="0" w:space="0" w:color="auto"/>
        <w:right w:val="none" w:sz="0" w:space="0" w:color="auto"/>
      </w:divBdr>
    </w:div>
    <w:div w:id="1619606165">
      <w:bodyDiv w:val="1"/>
      <w:marLeft w:val="0"/>
      <w:marRight w:val="0"/>
      <w:marTop w:val="0"/>
      <w:marBottom w:val="0"/>
      <w:divBdr>
        <w:top w:val="none" w:sz="0" w:space="0" w:color="auto"/>
        <w:left w:val="none" w:sz="0" w:space="0" w:color="auto"/>
        <w:bottom w:val="none" w:sz="0" w:space="0" w:color="auto"/>
        <w:right w:val="none" w:sz="0" w:space="0" w:color="auto"/>
      </w:divBdr>
      <w:divsChild>
        <w:div w:id="1994790729">
          <w:marLeft w:val="0"/>
          <w:marRight w:val="0"/>
          <w:marTop w:val="0"/>
          <w:marBottom w:val="0"/>
          <w:divBdr>
            <w:top w:val="none" w:sz="0" w:space="0" w:color="auto"/>
            <w:left w:val="none" w:sz="0" w:space="0" w:color="auto"/>
            <w:bottom w:val="none" w:sz="0" w:space="0" w:color="auto"/>
            <w:right w:val="none" w:sz="0" w:space="0" w:color="auto"/>
          </w:divBdr>
        </w:div>
      </w:divsChild>
    </w:div>
    <w:div w:id="1619677323">
      <w:bodyDiv w:val="1"/>
      <w:marLeft w:val="0"/>
      <w:marRight w:val="0"/>
      <w:marTop w:val="0"/>
      <w:marBottom w:val="0"/>
      <w:divBdr>
        <w:top w:val="none" w:sz="0" w:space="0" w:color="auto"/>
        <w:left w:val="none" w:sz="0" w:space="0" w:color="auto"/>
        <w:bottom w:val="none" w:sz="0" w:space="0" w:color="auto"/>
        <w:right w:val="none" w:sz="0" w:space="0" w:color="auto"/>
      </w:divBdr>
    </w:div>
    <w:div w:id="1619724212">
      <w:bodyDiv w:val="1"/>
      <w:marLeft w:val="0"/>
      <w:marRight w:val="0"/>
      <w:marTop w:val="0"/>
      <w:marBottom w:val="0"/>
      <w:divBdr>
        <w:top w:val="none" w:sz="0" w:space="0" w:color="auto"/>
        <w:left w:val="none" w:sz="0" w:space="0" w:color="auto"/>
        <w:bottom w:val="none" w:sz="0" w:space="0" w:color="auto"/>
        <w:right w:val="none" w:sz="0" w:space="0" w:color="auto"/>
      </w:divBdr>
      <w:divsChild>
        <w:div w:id="754672623">
          <w:marLeft w:val="0"/>
          <w:marRight w:val="0"/>
          <w:marTop w:val="0"/>
          <w:marBottom w:val="0"/>
          <w:divBdr>
            <w:top w:val="none" w:sz="0" w:space="0" w:color="auto"/>
            <w:left w:val="none" w:sz="0" w:space="0" w:color="auto"/>
            <w:bottom w:val="none" w:sz="0" w:space="0" w:color="auto"/>
            <w:right w:val="none" w:sz="0" w:space="0" w:color="auto"/>
          </w:divBdr>
        </w:div>
      </w:divsChild>
    </w:div>
    <w:div w:id="1619725820">
      <w:bodyDiv w:val="1"/>
      <w:marLeft w:val="0"/>
      <w:marRight w:val="0"/>
      <w:marTop w:val="0"/>
      <w:marBottom w:val="0"/>
      <w:divBdr>
        <w:top w:val="none" w:sz="0" w:space="0" w:color="auto"/>
        <w:left w:val="none" w:sz="0" w:space="0" w:color="auto"/>
        <w:bottom w:val="none" w:sz="0" w:space="0" w:color="auto"/>
        <w:right w:val="none" w:sz="0" w:space="0" w:color="auto"/>
      </w:divBdr>
    </w:div>
    <w:div w:id="1620186520">
      <w:bodyDiv w:val="1"/>
      <w:marLeft w:val="0"/>
      <w:marRight w:val="0"/>
      <w:marTop w:val="0"/>
      <w:marBottom w:val="0"/>
      <w:divBdr>
        <w:top w:val="none" w:sz="0" w:space="0" w:color="auto"/>
        <w:left w:val="none" w:sz="0" w:space="0" w:color="auto"/>
        <w:bottom w:val="none" w:sz="0" w:space="0" w:color="auto"/>
        <w:right w:val="none" w:sz="0" w:space="0" w:color="auto"/>
      </w:divBdr>
      <w:divsChild>
        <w:div w:id="1011178251">
          <w:marLeft w:val="0"/>
          <w:marRight w:val="0"/>
          <w:marTop w:val="0"/>
          <w:marBottom w:val="0"/>
          <w:divBdr>
            <w:top w:val="none" w:sz="0" w:space="0" w:color="auto"/>
            <w:left w:val="none" w:sz="0" w:space="0" w:color="auto"/>
            <w:bottom w:val="none" w:sz="0" w:space="0" w:color="auto"/>
            <w:right w:val="none" w:sz="0" w:space="0" w:color="auto"/>
          </w:divBdr>
          <w:divsChild>
            <w:div w:id="465512415">
              <w:marLeft w:val="0"/>
              <w:marRight w:val="0"/>
              <w:marTop w:val="0"/>
              <w:marBottom w:val="0"/>
              <w:divBdr>
                <w:top w:val="none" w:sz="0" w:space="0" w:color="auto"/>
                <w:left w:val="none" w:sz="0" w:space="0" w:color="auto"/>
                <w:bottom w:val="none" w:sz="0" w:space="0" w:color="auto"/>
                <w:right w:val="none" w:sz="0" w:space="0" w:color="auto"/>
              </w:divBdr>
              <w:divsChild>
                <w:div w:id="2137261497">
                  <w:marLeft w:val="0"/>
                  <w:marRight w:val="0"/>
                  <w:marTop w:val="0"/>
                  <w:marBottom w:val="0"/>
                  <w:divBdr>
                    <w:top w:val="none" w:sz="0" w:space="0" w:color="auto"/>
                    <w:left w:val="none" w:sz="0" w:space="0" w:color="auto"/>
                    <w:bottom w:val="none" w:sz="0" w:space="0" w:color="auto"/>
                    <w:right w:val="none" w:sz="0" w:space="0" w:color="auto"/>
                  </w:divBdr>
                  <w:divsChild>
                    <w:div w:id="1010256941">
                      <w:marLeft w:val="0"/>
                      <w:marRight w:val="0"/>
                      <w:marTop w:val="0"/>
                      <w:marBottom w:val="0"/>
                      <w:divBdr>
                        <w:top w:val="none" w:sz="0" w:space="0" w:color="auto"/>
                        <w:left w:val="none" w:sz="0" w:space="0" w:color="auto"/>
                        <w:bottom w:val="none" w:sz="0" w:space="0" w:color="auto"/>
                        <w:right w:val="none" w:sz="0" w:space="0" w:color="auto"/>
                      </w:divBdr>
                      <w:divsChild>
                        <w:div w:id="146214808">
                          <w:marLeft w:val="0"/>
                          <w:marRight w:val="0"/>
                          <w:marTop w:val="0"/>
                          <w:marBottom w:val="0"/>
                          <w:divBdr>
                            <w:top w:val="none" w:sz="0" w:space="0" w:color="auto"/>
                            <w:left w:val="none" w:sz="0" w:space="0" w:color="auto"/>
                            <w:bottom w:val="none" w:sz="0" w:space="0" w:color="auto"/>
                            <w:right w:val="none" w:sz="0" w:space="0" w:color="auto"/>
                          </w:divBdr>
                          <w:divsChild>
                            <w:div w:id="236936439">
                              <w:marLeft w:val="0"/>
                              <w:marRight w:val="0"/>
                              <w:marTop w:val="0"/>
                              <w:marBottom w:val="0"/>
                              <w:divBdr>
                                <w:top w:val="none" w:sz="0" w:space="0" w:color="auto"/>
                                <w:left w:val="none" w:sz="0" w:space="0" w:color="auto"/>
                                <w:bottom w:val="none" w:sz="0" w:space="0" w:color="auto"/>
                                <w:right w:val="none" w:sz="0" w:space="0" w:color="auto"/>
                              </w:divBdr>
                              <w:divsChild>
                                <w:div w:id="1081178548">
                                  <w:marLeft w:val="0"/>
                                  <w:marRight w:val="0"/>
                                  <w:marTop w:val="0"/>
                                  <w:marBottom w:val="0"/>
                                  <w:divBdr>
                                    <w:top w:val="none" w:sz="0" w:space="0" w:color="auto"/>
                                    <w:left w:val="none" w:sz="0" w:space="0" w:color="auto"/>
                                    <w:bottom w:val="none" w:sz="0" w:space="0" w:color="auto"/>
                                    <w:right w:val="none" w:sz="0" w:space="0" w:color="auto"/>
                                  </w:divBdr>
                                  <w:divsChild>
                                    <w:div w:id="130457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379292">
      <w:bodyDiv w:val="1"/>
      <w:marLeft w:val="0"/>
      <w:marRight w:val="0"/>
      <w:marTop w:val="0"/>
      <w:marBottom w:val="0"/>
      <w:divBdr>
        <w:top w:val="none" w:sz="0" w:space="0" w:color="auto"/>
        <w:left w:val="none" w:sz="0" w:space="0" w:color="auto"/>
        <w:bottom w:val="none" w:sz="0" w:space="0" w:color="auto"/>
        <w:right w:val="none" w:sz="0" w:space="0" w:color="auto"/>
      </w:divBdr>
      <w:divsChild>
        <w:div w:id="1911846833">
          <w:marLeft w:val="0"/>
          <w:marRight w:val="0"/>
          <w:marTop w:val="0"/>
          <w:marBottom w:val="0"/>
          <w:divBdr>
            <w:top w:val="none" w:sz="0" w:space="0" w:color="auto"/>
            <w:left w:val="none" w:sz="0" w:space="0" w:color="auto"/>
            <w:bottom w:val="none" w:sz="0" w:space="0" w:color="auto"/>
            <w:right w:val="none" w:sz="0" w:space="0" w:color="auto"/>
          </w:divBdr>
        </w:div>
      </w:divsChild>
    </w:div>
    <w:div w:id="1620529047">
      <w:bodyDiv w:val="1"/>
      <w:marLeft w:val="0"/>
      <w:marRight w:val="0"/>
      <w:marTop w:val="0"/>
      <w:marBottom w:val="0"/>
      <w:divBdr>
        <w:top w:val="none" w:sz="0" w:space="0" w:color="auto"/>
        <w:left w:val="none" w:sz="0" w:space="0" w:color="auto"/>
        <w:bottom w:val="none" w:sz="0" w:space="0" w:color="auto"/>
        <w:right w:val="none" w:sz="0" w:space="0" w:color="auto"/>
      </w:divBdr>
      <w:divsChild>
        <w:div w:id="913661544">
          <w:marLeft w:val="0"/>
          <w:marRight w:val="0"/>
          <w:marTop w:val="0"/>
          <w:marBottom w:val="0"/>
          <w:divBdr>
            <w:top w:val="none" w:sz="0" w:space="0" w:color="auto"/>
            <w:left w:val="none" w:sz="0" w:space="0" w:color="auto"/>
            <w:bottom w:val="none" w:sz="0" w:space="0" w:color="auto"/>
            <w:right w:val="none" w:sz="0" w:space="0" w:color="auto"/>
          </w:divBdr>
        </w:div>
      </w:divsChild>
    </w:div>
    <w:div w:id="1622107257">
      <w:bodyDiv w:val="1"/>
      <w:marLeft w:val="0"/>
      <w:marRight w:val="0"/>
      <w:marTop w:val="0"/>
      <w:marBottom w:val="0"/>
      <w:divBdr>
        <w:top w:val="none" w:sz="0" w:space="0" w:color="auto"/>
        <w:left w:val="none" w:sz="0" w:space="0" w:color="auto"/>
        <w:bottom w:val="none" w:sz="0" w:space="0" w:color="auto"/>
        <w:right w:val="none" w:sz="0" w:space="0" w:color="auto"/>
      </w:divBdr>
    </w:div>
    <w:div w:id="1622302762">
      <w:bodyDiv w:val="1"/>
      <w:marLeft w:val="0"/>
      <w:marRight w:val="0"/>
      <w:marTop w:val="0"/>
      <w:marBottom w:val="0"/>
      <w:divBdr>
        <w:top w:val="none" w:sz="0" w:space="0" w:color="auto"/>
        <w:left w:val="none" w:sz="0" w:space="0" w:color="auto"/>
        <w:bottom w:val="none" w:sz="0" w:space="0" w:color="auto"/>
        <w:right w:val="none" w:sz="0" w:space="0" w:color="auto"/>
      </w:divBdr>
      <w:divsChild>
        <w:div w:id="1067536215">
          <w:marLeft w:val="0"/>
          <w:marRight w:val="0"/>
          <w:marTop w:val="0"/>
          <w:marBottom w:val="0"/>
          <w:divBdr>
            <w:top w:val="none" w:sz="0" w:space="0" w:color="auto"/>
            <w:left w:val="none" w:sz="0" w:space="0" w:color="auto"/>
            <w:bottom w:val="none" w:sz="0" w:space="0" w:color="auto"/>
            <w:right w:val="none" w:sz="0" w:space="0" w:color="auto"/>
          </w:divBdr>
        </w:div>
      </w:divsChild>
    </w:div>
    <w:div w:id="1622496146">
      <w:bodyDiv w:val="1"/>
      <w:marLeft w:val="0"/>
      <w:marRight w:val="0"/>
      <w:marTop w:val="0"/>
      <w:marBottom w:val="0"/>
      <w:divBdr>
        <w:top w:val="none" w:sz="0" w:space="0" w:color="auto"/>
        <w:left w:val="none" w:sz="0" w:space="0" w:color="auto"/>
        <w:bottom w:val="none" w:sz="0" w:space="0" w:color="auto"/>
        <w:right w:val="none" w:sz="0" w:space="0" w:color="auto"/>
      </w:divBdr>
    </w:div>
    <w:div w:id="1622685943">
      <w:bodyDiv w:val="1"/>
      <w:marLeft w:val="0"/>
      <w:marRight w:val="0"/>
      <w:marTop w:val="0"/>
      <w:marBottom w:val="0"/>
      <w:divBdr>
        <w:top w:val="none" w:sz="0" w:space="0" w:color="auto"/>
        <w:left w:val="none" w:sz="0" w:space="0" w:color="auto"/>
        <w:bottom w:val="none" w:sz="0" w:space="0" w:color="auto"/>
        <w:right w:val="none" w:sz="0" w:space="0" w:color="auto"/>
      </w:divBdr>
    </w:div>
    <w:div w:id="1623077891">
      <w:bodyDiv w:val="1"/>
      <w:marLeft w:val="0"/>
      <w:marRight w:val="0"/>
      <w:marTop w:val="0"/>
      <w:marBottom w:val="0"/>
      <w:divBdr>
        <w:top w:val="none" w:sz="0" w:space="0" w:color="auto"/>
        <w:left w:val="none" w:sz="0" w:space="0" w:color="auto"/>
        <w:bottom w:val="none" w:sz="0" w:space="0" w:color="auto"/>
        <w:right w:val="none" w:sz="0" w:space="0" w:color="auto"/>
      </w:divBdr>
    </w:div>
    <w:div w:id="1624073594">
      <w:bodyDiv w:val="1"/>
      <w:marLeft w:val="0"/>
      <w:marRight w:val="0"/>
      <w:marTop w:val="0"/>
      <w:marBottom w:val="0"/>
      <w:divBdr>
        <w:top w:val="none" w:sz="0" w:space="0" w:color="auto"/>
        <w:left w:val="none" w:sz="0" w:space="0" w:color="auto"/>
        <w:bottom w:val="none" w:sz="0" w:space="0" w:color="auto"/>
        <w:right w:val="none" w:sz="0" w:space="0" w:color="auto"/>
      </w:divBdr>
      <w:divsChild>
        <w:div w:id="884489249">
          <w:marLeft w:val="0"/>
          <w:marRight w:val="0"/>
          <w:marTop w:val="0"/>
          <w:marBottom w:val="0"/>
          <w:divBdr>
            <w:top w:val="none" w:sz="0" w:space="0" w:color="auto"/>
            <w:left w:val="none" w:sz="0" w:space="0" w:color="auto"/>
            <w:bottom w:val="none" w:sz="0" w:space="0" w:color="auto"/>
            <w:right w:val="none" w:sz="0" w:space="0" w:color="auto"/>
          </w:divBdr>
        </w:div>
      </w:divsChild>
    </w:div>
    <w:div w:id="1624535537">
      <w:bodyDiv w:val="1"/>
      <w:marLeft w:val="0"/>
      <w:marRight w:val="0"/>
      <w:marTop w:val="0"/>
      <w:marBottom w:val="0"/>
      <w:divBdr>
        <w:top w:val="none" w:sz="0" w:space="0" w:color="auto"/>
        <w:left w:val="none" w:sz="0" w:space="0" w:color="auto"/>
        <w:bottom w:val="none" w:sz="0" w:space="0" w:color="auto"/>
        <w:right w:val="none" w:sz="0" w:space="0" w:color="auto"/>
      </w:divBdr>
    </w:div>
    <w:div w:id="1624994706">
      <w:bodyDiv w:val="1"/>
      <w:marLeft w:val="0"/>
      <w:marRight w:val="0"/>
      <w:marTop w:val="0"/>
      <w:marBottom w:val="0"/>
      <w:divBdr>
        <w:top w:val="none" w:sz="0" w:space="0" w:color="auto"/>
        <w:left w:val="none" w:sz="0" w:space="0" w:color="auto"/>
        <w:bottom w:val="none" w:sz="0" w:space="0" w:color="auto"/>
        <w:right w:val="none" w:sz="0" w:space="0" w:color="auto"/>
      </w:divBdr>
    </w:div>
    <w:div w:id="1625192561">
      <w:bodyDiv w:val="1"/>
      <w:marLeft w:val="0"/>
      <w:marRight w:val="0"/>
      <w:marTop w:val="0"/>
      <w:marBottom w:val="0"/>
      <w:divBdr>
        <w:top w:val="none" w:sz="0" w:space="0" w:color="auto"/>
        <w:left w:val="none" w:sz="0" w:space="0" w:color="auto"/>
        <w:bottom w:val="none" w:sz="0" w:space="0" w:color="auto"/>
        <w:right w:val="none" w:sz="0" w:space="0" w:color="auto"/>
      </w:divBdr>
      <w:divsChild>
        <w:div w:id="1665817472">
          <w:marLeft w:val="0"/>
          <w:marRight w:val="0"/>
          <w:marTop w:val="0"/>
          <w:marBottom w:val="0"/>
          <w:divBdr>
            <w:top w:val="none" w:sz="0" w:space="0" w:color="auto"/>
            <w:left w:val="none" w:sz="0" w:space="0" w:color="auto"/>
            <w:bottom w:val="none" w:sz="0" w:space="0" w:color="auto"/>
            <w:right w:val="none" w:sz="0" w:space="0" w:color="auto"/>
          </w:divBdr>
        </w:div>
      </w:divsChild>
    </w:div>
    <w:div w:id="1625230187">
      <w:bodyDiv w:val="1"/>
      <w:marLeft w:val="0"/>
      <w:marRight w:val="0"/>
      <w:marTop w:val="0"/>
      <w:marBottom w:val="0"/>
      <w:divBdr>
        <w:top w:val="none" w:sz="0" w:space="0" w:color="auto"/>
        <w:left w:val="none" w:sz="0" w:space="0" w:color="auto"/>
        <w:bottom w:val="none" w:sz="0" w:space="0" w:color="auto"/>
        <w:right w:val="none" w:sz="0" w:space="0" w:color="auto"/>
      </w:divBdr>
      <w:divsChild>
        <w:div w:id="964845250">
          <w:marLeft w:val="0"/>
          <w:marRight w:val="0"/>
          <w:marTop w:val="0"/>
          <w:marBottom w:val="0"/>
          <w:divBdr>
            <w:top w:val="none" w:sz="0" w:space="0" w:color="auto"/>
            <w:left w:val="none" w:sz="0" w:space="0" w:color="auto"/>
            <w:bottom w:val="none" w:sz="0" w:space="0" w:color="auto"/>
            <w:right w:val="none" w:sz="0" w:space="0" w:color="auto"/>
          </w:divBdr>
        </w:div>
      </w:divsChild>
    </w:div>
    <w:div w:id="1626306922">
      <w:bodyDiv w:val="1"/>
      <w:marLeft w:val="0"/>
      <w:marRight w:val="0"/>
      <w:marTop w:val="0"/>
      <w:marBottom w:val="0"/>
      <w:divBdr>
        <w:top w:val="none" w:sz="0" w:space="0" w:color="auto"/>
        <w:left w:val="none" w:sz="0" w:space="0" w:color="auto"/>
        <w:bottom w:val="none" w:sz="0" w:space="0" w:color="auto"/>
        <w:right w:val="none" w:sz="0" w:space="0" w:color="auto"/>
      </w:divBdr>
    </w:div>
    <w:div w:id="1626348617">
      <w:bodyDiv w:val="1"/>
      <w:marLeft w:val="0"/>
      <w:marRight w:val="0"/>
      <w:marTop w:val="0"/>
      <w:marBottom w:val="0"/>
      <w:divBdr>
        <w:top w:val="none" w:sz="0" w:space="0" w:color="auto"/>
        <w:left w:val="none" w:sz="0" w:space="0" w:color="auto"/>
        <w:bottom w:val="none" w:sz="0" w:space="0" w:color="auto"/>
        <w:right w:val="none" w:sz="0" w:space="0" w:color="auto"/>
      </w:divBdr>
      <w:divsChild>
        <w:div w:id="1076438711">
          <w:marLeft w:val="0"/>
          <w:marRight w:val="0"/>
          <w:marTop w:val="0"/>
          <w:marBottom w:val="0"/>
          <w:divBdr>
            <w:top w:val="none" w:sz="0" w:space="0" w:color="auto"/>
            <w:left w:val="none" w:sz="0" w:space="0" w:color="auto"/>
            <w:bottom w:val="none" w:sz="0" w:space="0" w:color="auto"/>
            <w:right w:val="none" w:sz="0" w:space="0" w:color="auto"/>
          </w:divBdr>
        </w:div>
      </w:divsChild>
    </w:div>
    <w:div w:id="1626689420">
      <w:bodyDiv w:val="1"/>
      <w:marLeft w:val="0"/>
      <w:marRight w:val="0"/>
      <w:marTop w:val="0"/>
      <w:marBottom w:val="0"/>
      <w:divBdr>
        <w:top w:val="none" w:sz="0" w:space="0" w:color="auto"/>
        <w:left w:val="none" w:sz="0" w:space="0" w:color="auto"/>
        <w:bottom w:val="none" w:sz="0" w:space="0" w:color="auto"/>
        <w:right w:val="none" w:sz="0" w:space="0" w:color="auto"/>
      </w:divBdr>
      <w:divsChild>
        <w:div w:id="1275554042">
          <w:marLeft w:val="0"/>
          <w:marRight w:val="0"/>
          <w:marTop w:val="0"/>
          <w:marBottom w:val="0"/>
          <w:divBdr>
            <w:top w:val="none" w:sz="0" w:space="0" w:color="auto"/>
            <w:left w:val="none" w:sz="0" w:space="0" w:color="auto"/>
            <w:bottom w:val="none" w:sz="0" w:space="0" w:color="auto"/>
            <w:right w:val="none" w:sz="0" w:space="0" w:color="auto"/>
          </w:divBdr>
        </w:div>
      </w:divsChild>
    </w:div>
    <w:div w:id="1627197818">
      <w:bodyDiv w:val="1"/>
      <w:marLeft w:val="0"/>
      <w:marRight w:val="0"/>
      <w:marTop w:val="0"/>
      <w:marBottom w:val="0"/>
      <w:divBdr>
        <w:top w:val="none" w:sz="0" w:space="0" w:color="auto"/>
        <w:left w:val="none" w:sz="0" w:space="0" w:color="auto"/>
        <w:bottom w:val="none" w:sz="0" w:space="0" w:color="auto"/>
        <w:right w:val="none" w:sz="0" w:space="0" w:color="auto"/>
      </w:divBdr>
      <w:divsChild>
        <w:div w:id="370689705">
          <w:marLeft w:val="0"/>
          <w:marRight w:val="0"/>
          <w:marTop w:val="0"/>
          <w:marBottom w:val="0"/>
          <w:divBdr>
            <w:top w:val="none" w:sz="0" w:space="0" w:color="auto"/>
            <w:left w:val="none" w:sz="0" w:space="0" w:color="auto"/>
            <w:bottom w:val="none" w:sz="0" w:space="0" w:color="auto"/>
            <w:right w:val="none" w:sz="0" w:space="0" w:color="auto"/>
          </w:divBdr>
        </w:div>
      </w:divsChild>
    </w:div>
    <w:div w:id="1627203565">
      <w:bodyDiv w:val="1"/>
      <w:marLeft w:val="0"/>
      <w:marRight w:val="0"/>
      <w:marTop w:val="0"/>
      <w:marBottom w:val="0"/>
      <w:divBdr>
        <w:top w:val="none" w:sz="0" w:space="0" w:color="auto"/>
        <w:left w:val="none" w:sz="0" w:space="0" w:color="auto"/>
        <w:bottom w:val="none" w:sz="0" w:space="0" w:color="auto"/>
        <w:right w:val="none" w:sz="0" w:space="0" w:color="auto"/>
      </w:divBdr>
    </w:div>
    <w:div w:id="1627345257">
      <w:bodyDiv w:val="1"/>
      <w:marLeft w:val="0"/>
      <w:marRight w:val="0"/>
      <w:marTop w:val="0"/>
      <w:marBottom w:val="0"/>
      <w:divBdr>
        <w:top w:val="none" w:sz="0" w:space="0" w:color="auto"/>
        <w:left w:val="none" w:sz="0" w:space="0" w:color="auto"/>
        <w:bottom w:val="none" w:sz="0" w:space="0" w:color="auto"/>
        <w:right w:val="none" w:sz="0" w:space="0" w:color="auto"/>
      </w:divBdr>
      <w:divsChild>
        <w:div w:id="1519733114">
          <w:marLeft w:val="0"/>
          <w:marRight w:val="0"/>
          <w:marTop w:val="0"/>
          <w:marBottom w:val="0"/>
          <w:divBdr>
            <w:top w:val="none" w:sz="0" w:space="0" w:color="auto"/>
            <w:left w:val="none" w:sz="0" w:space="0" w:color="auto"/>
            <w:bottom w:val="none" w:sz="0" w:space="0" w:color="auto"/>
            <w:right w:val="none" w:sz="0" w:space="0" w:color="auto"/>
          </w:divBdr>
        </w:div>
      </w:divsChild>
    </w:div>
    <w:div w:id="1627617243">
      <w:bodyDiv w:val="1"/>
      <w:marLeft w:val="0"/>
      <w:marRight w:val="0"/>
      <w:marTop w:val="0"/>
      <w:marBottom w:val="0"/>
      <w:divBdr>
        <w:top w:val="none" w:sz="0" w:space="0" w:color="auto"/>
        <w:left w:val="none" w:sz="0" w:space="0" w:color="auto"/>
        <w:bottom w:val="none" w:sz="0" w:space="0" w:color="auto"/>
        <w:right w:val="none" w:sz="0" w:space="0" w:color="auto"/>
      </w:divBdr>
      <w:divsChild>
        <w:div w:id="705449385">
          <w:marLeft w:val="0"/>
          <w:marRight w:val="0"/>
          <w:marTop w:val="0"/>
          <w:marBottom w:val="0"/>
          <w:divBdr>
            <w:top w:val="none" w:sz="0" w:space="0" w:color="auto"/>
            <w:left w:val="none" w:sz="0" w:space="0" w:color="auto"/>
            <w:bottom w:val="none" w:sz="0" w:space="0" w:color="auto"/>
            <w:right w:val="none" w:sz="0" w:space="0" w:color="auto"/>
          </w:divBdr>
        </w:div>
      </w:divsChild>
    </w:div>
    <w:div w:id="1628470865">
      <w:bodyDiv w:val="1"/>
      <w:marLeft w:val="0"/>
      <w:marRight w:val="0"/>
      <w:marTop w:val="0"/>
      <w:marBottom w:val="0"/>
      <w:divBdr>
        <w:top w:val="none" w:sz="0" w:space="0" w:color="auto"/>
        <w:left w:val="none" w:sz="0" w:space="0" w:color="auto"/>
        <w:bottom w:val="none" w:sz="0" w:space="0" w:color="auto"/>
        <w:right w:val="none" w:sz="0" w:space="0" w:color="auto"/>
      </w:divBdr>
      <w:divsChild>
        <w:div w:id="874999374">
          <w:marLeft w:val="0"/>
          <w:marRight w:val="0"/>
          <w:marTop w:val="0"/>
          <w:marBottom w:val="0"/>
          <w:divBdr>
            <w:top w:val="none" w:sz="0" w:space="0" w:color="auto"/>
            <w:left w:val="none" w:sz="0" w:space="0" w:color="auto"/>
            <w:bottom w:val="none" w:sz="0" w:space="0" w:color="auto"/>
            <w:right w:val="none" w:sz="0" w:space="0" w:color="auto"/>
          </w:divBdr>
        </w:div>
      </w:divsChild>
    </w:div>
    <w:div w:id="1629046869">
      <w:bodyDiv w:val="1"/>
      <w:marLeft w:val="0"/>
      <w:marRight w:val="0"/>
      <w:marTop w:val="0"/>
      <w:marBottom w:val="0"/>
      <w:divBdr>
        <w:top w:val="none" w:sz="0" w:space="0" w:color="auto"/>
        <w:left w:val="none" w:sz="0" w:space="0" w:color="auto"/>
        <w:bottom w:val="none" w:sz="0" w:space="0" w:color="auto"/>
        <w:right w:val="none" w:sz="0" w:space="0" w:color="auto"/>
      </w:divBdr>
      <w:divsChild>
        <w:div w:id="527913625">
          <w:marLeft w:val="0"/>
          <w:marRight w:val="0"/>
          <w:marTop w:val="0"/>
          <w:marBottom w:val="0"/>
          <w:divBdr>
            <w:top w:val="none" w:sz="0" w:space="0" w:color="auto"/>
            <w:left w:val="none" w:sz="0" w:space="0" w:color="auto"/>
            <w:bottom w:val="none" w:sz="0" w:space="0" w:color="auto"/>
            <w:right w:val="none" w:sz="0" w:space="0" w:color="auto"/>
          </w:divBdr>
        </w:div>
      </w:divsChild>
    </w:div>
    <w:div w:id="1629506453">
      <w:bodyDiv w:val="1"/>
      <w:marLeft w:val="0"/>
      <w:marRight w:val="0"/>
      <w:marTop w:val="0"/>
      <w:marBottom w:val="0"/>
      <w:divBdr>
        <w:top w:val="none" w:sz="0" w:space="0" w:color="auto"/>
        <w:left w:val="none" w:sz="0" w:space="0" w:color="auto"/>
        <w:bottom w:val="none" w:sz="0" w:space="0" w:color="auto"/>
        <w:right w:val="none" w:sz="0" w:space="0" w:color="auto"/>
      </w:divBdr>
      <w:divsChild>
        <w:div w:id="275216328">
          <w:marLeft w:val="0"/>
          <w:marRight w:val="0"/>
          <w:marTop w:val="0"/>
          <w:marBottom w:val="0"/>
          <w:divBdr>
            <w:top w:val="none" w:sz="0" w:space="0" w:color="auto"/>
            <w:left w:val="none" w:sz="0" w:space="0" w:color="auto"/>
            <w:bottom w:val="none" w:sz="0" w:space="0" w:color="auto"/>
            <w:right w:val="none" w:sz="0" w:space="0" w:color="auto"/>
          </w:divBdr>
        </w:div>
      </w:divsChild>
    </w:div>
    <w:div w:id="1630167076">
      <w:bodyDiv w:val="1"/>
      <w:marLeft w:val="0"/>
      <w:marRight w:val="0"/>
      <w:marTop w:val="0"/>
      <w:marBottom w:val="0"/>
      <w:divBdr>
        <w:top w:val="none" w:sz="0" w:space="0" w:color="auto"/>
        <w:left w:val="none" w:sz="0" w:space="0" w:color="auto"/>
        <w:bottom w:val="none" w:sz="0" w:space="0" w:color="auto"/>
        <w:right w:val="none" w:sz="0" w:space="0" w:color="auto"/>
      </w:divBdr>
    </w:div>
    <w:div w:id="1630359947">
      <w:bodyDiv w:val="1"/>
      <w:marLeft w:val="0"/>
      <w:marRight w:val="0"/>
      <w:marTop w:val="0"/>
      <w:marBottom w:val="0"/>
      <w:divBdr>
        <w:top w:val="none" w:sz="0" w:space="0" w:color="auto"/>
        <w:left w:val="none" w:sz="0" w:space="0" w:color="auto"/>
        <w:bottom w:val="none" w:sz="0" w:space="0" w:color="auto"/>
        <w:right w:val="none" w:sz="0" w:space="0" w:color="auto"/>
      </w:divBdr>
      <w:divsChild>
        <w:div w:id="2038267255">
          <w:marLeft w:val="0"/>
          <w:marRight w:val="0"/>
          <w:marTop w:val="0"/>
          <w:marBottom w:val="0"/>
          <w:divBdr>
            <w:top w:val="none" w:sz="0" w:space="0" w:color="auto"/>
            <w:left w:val="none" w:sz="0" w:space="0" w:color="auto"/>
            <w:bottom w:val="none" w:sz="0" w:space="0" w:color="auto"/>
            <w:right w:val="none" w:sz="0" w:space="0" w:color="auto"/>
          </w:divBdr>
        </w:div>
      </w:divsChild>
    </w:div>
    <w:div w:id="1630622809">
      <w:bodyDiv w:val="1"/>
      <w:marLeft w:val="0"/>
      <w:marRight w:val="0"/>
      <w:marTop w:val="0"/>
      <w:marBottom w:val="0"/>
      <w:divBdr>
        <w:top w:val="none" w:sz="0" w:space="0" w:color="auto"/>
        <w:left w:val="none" w:sz="0" w:space="0" w:color="auto"/>
        <w:bottom w:val="none" w:sz="0" w:space="0" w:color="auto"/>
        <w:right w:val="none" w:sz="0" w:space="0" w:color="auto"/>
      </w:divBdr>
      <w:divsChild>
        <w:div w:id="1198199305">
          <w:marLeft w:val="0"/>
          <w:marRight w:val="0"/>
          <w:marTop w:val="0"/>
          <w:marBottom w:val="0"/>
          <w:divBdr>
            <w:top w:val="none" w:sz="0" w:space="0" w:color="auto"/>
            <w:left w:val="none" w:sz="0" w:space="0" w:color="auto"/>
            <w:bottom w:val="none" w:sz="0" w:space="0" w:color="auto"/>
            <w:right w:val="none" w:sz="0" w:space="0" w:color="auto"/>
          </w:divBdr>
        </w:div>
      </w:divsChild>
    </w:div>
    <w:div w:id="1630627223">
      <w:bodyDiv w:val="1"/>
      <w:marLeft w:val="0"/>
      <w:marRight w:val="0"/>
      <w:marTop w:val="0"/>
      <w:marBottom w:val="0"/>
      <w:divBdr>
        <w:top w:val="none" w:sz="0" w:space="0" w:color="auto"/>
        <w:left w:val="none" w:sz="0" w:space="0" w:color="auto"/>
        <w:bottom w:val="none" w:sz="0" w:space="0" w:color="auto"/>
        <w:right w:val="none" w:sz="0" w:space="0" w:color="auto"/>
      </w:divBdr>
      <w:divsChild>
        <w:div w:id="1948922362">
          <w:marLeft w:val="0"/>
          <w:marRight w:val="0"/>
          <w:marTop w:val="0"/>
          <w:marBottom w:val="0"/>
          <w:divBdr>
            <w:top w:val="none" w:sz="0" w:space="0" w:color="auto"/>
            <w:left w:val="none" w:sz="0" w:space="0" w:color="auto"/>
            <w:bottom w:val="none" w:sz="0" w:space="0" w:color="auto"/>
            <w:right w:val="none" w:sz="0" w:space="0" w:color="auto"/>
          </w:divBdr>
        </w:div>
      </w:divsChild>
    </w:div>
    <w:div w:id="1630738886">
      <w:bodyDiv w:val="1"/>
      <w:marLeft w:val="0"/>
      <w:marRight w:val="0"/>
      <w:marTop w:val="0"/>
      <w:marBottom w:val="0"/>
      <w:divBdr>
        <w:top w:val="none" w:sz="0" w:space="0" w:color="auto"/>
        <w:left w:val="none" w:sz="0" w:space="0" w:color="auto"/>
        <w:bottom w:val="none" w:sz="0" w:space="0" w:color="auto"/>
        <w:right w:val="none" w:sz="0" w:space="0" w:color="auto"/>
      </w:divBdr>
    </w:div>
    <w:div w:id="1630815220">
      <w:bodyDiv w:val="1"/>
      <w:marLeft w:val="0"/>
      <w:marRight w:val="0"/>
      <w:marTop w:val="0"/>
      <w:marBottom w:val="0"/>
      <w:divBdr>
        <w:top w:val="none" w:sz="0" w:space="0" w:color="auto"/>
        <w:left w:val="none" w:sz="0" w:space="0" w:color="auto"/>
        <w:bottom w:val="none" w:sz="0" w:space="0" w:color="auto"/>
        <w:right w:val="none" w:sz="0" w:space="0" w:color="auto"/>
      </w:divBdr>
    </w:div>
    <w:div w:id="1630863653">
      <w:bodyDiv w:val="1"/>
      <w:marLeft w:val="0"/>
      <w:marRight w:val="0"/>
      <w:marTop w:val="0"/>
      <w:marBottom w:val="0"/>
      <w:divBdr>
        <w:top w:val="none" w:sz="0" w:space="0" w:color="auto"/>
        <w:left w:val="none" w:sz="0" w:space="0" w:color="auto"/>
        <w:bottom w:val="none" w:sz="0" w:space="0" w:color="auto"/>
        <w:right w:val="none" w:sz="0" w:space="0" w:color="auto"/>
      </w:divBdr>
      <w:divsChild>
        <w:div w:id="439570166">
          <w:marLeft w:val="0"/>
          <w:marRight w:val="0"/>
          <w:marTop w:val="0"/>
          <w:marBottom w:val="0"/>
          <w:divBdr>
            <w:top w:val="none" w:sz="0" w:space="0" w:color="auto"/>
            <w:left w:val="none" w:sz="0" w:space="0" w:color="auto"/>
            <w:bottom w:val="none" w:sz="0" w:space="0" w:color="auto"/>
            <w:right w:val="none" w:sz="0" w:space="0" w:color="auto"/>
          </w:divBdr>
        </w:div>
      </w:divsChild>
    </w:div>
    <w:div w:id="1630863979">
      <w:bodyDiv w:val="1"/>
      <w:marLeft w:val="0"/>
      <w:marRight w:val="0"/>
      <w:marTop w:val="0"/>
      <w:marBottom w:val="0"/>
      <w:divBdr>
        <w:top w:val="none" w:sz="0" w:space="0" w:color="auto"/>
        <w:left w:val="none" w:sz="0" w:space="0" w:color="auto"/>
        <w:bottom w:val="none" w:sz="0" w:space="0" w:color="auto"/>
        <w:right w:val="none" w:sz="0" w:space="0" w:color="auto"/>
      </w:divBdr>
      <w:divsChild>
        <w:div w:id="799617720">
          <w:marLeft w:val="0"/>
          <w:marRight w:val="0"/>
          <w:marTop w:val="0"/>
          <w:marBottom w:val="0"/>
          <w:divBdr>
            <w:top w:val="none" w:sz="0" w:space="0" w:color="auto"/>
            <w:left w:val="none" w:sz="0" w:space="0" w:color="auto"/>
            <w:bottom w:val="none" w:sz="0" w:space="0" w:color="auto"/>
            <w:right w:val="none" w:sz="0" w:space="0" w:color="auto"/>
          </w:divBdr>
          <w:divsChild>
            <w:div w:id="1091118304">
              <w:marLeft w:val="0"/>
              <w:marRight w:val="0"/>
              <w:marTop w:val="0"/>
              <w:marBottom w:val="0"/>
              <w:divBdr>
                <w:top w:val="none" w:sz="0" w:space="0" w:color="auto"/>
                <w:left w:val="none" w:sz="0" w:space="0" w:color="auto"/>
                <w:bottom w:val="none" w:sz="0" w:space="0" w:color="auto"/>
                <w:right w:val="none" w:sz="0" w:space="0" w:color="auto"/>
              </w:divBdr>
              <w:divsChild>
                <w:div w:id="138302772">
                  <w:marLeft w:val="0"/>
                  <w:marRight w:val="0"/>
                  <w:marTop w:val="0"/>
                  <w:marBottom w:val="0"/>
                  <w:divBdr>
                    <w:top w:val="none" w:sz="0" w:space="0" w:color="auto"/>
                    <w:left w:val="none" w:sz="0" w:space="0" w:color="auto"/>
                    <w:bottom w:val="none" w:sz="0" w:space="0" w:color="auto"/>
                    <w:right w:val="none" w:sz="0" w:space="0" w:color="auto"/>
                  </w:divBdr>
                  <w:divsChild>
                    <w:div w:id="128128502">
                      <w:marLeft w:val="0"/>
                      <w:marRight w:val="0"/>
                      <w:marTop w:val="0"/>
                      <w:marBottom w:val="0"/>
                      <w:divBdr>
                        <w:top w:val="none" w:sz="0" w:space="0" w:color="auto"/>
                        <w:left w:val="none" w:sz="0" w:space="0" w:color="auto"/>
                        <w:bottom w:val="none" w:sz="0" w:space="0" w:color="auto"/>
                        <w:right w:val="none" w:sz="0" w:space="0" w:color="auto"/>
                      </w:divBdr>
                      <w:divsChild>
                        <w:div w:id="1434548246">
                          <w:marLeft w:val="0"/>
                          <w:marRight w:val="0"/>
                          <w:marTop w:val="0"/>
                          <w:marBottom w:val="0"/>
                          <w:divBdr>
                            <w:top w:val="none" w:sz="0" w:space="0" w:color="auto"/>
                            <w:left w:val="none" w:sz="0" w:space="0" w:color="auto"/>
                            <w:bottom w:val="none" w:sz="0" w:space="0" w:color="auto"/>
                            <w:right w:val="none" w:sz="0" w:space="0" w:color="auto"/>
                          </w:divBdr>
                          <w:divsChild>
                            <w:div w:id="1081609256">
                              <w:marLeft w:val="0"/>
                              <w:marRight w:val="0"/>
                              <w:marTop w:val="0"/>
                              <w:marBottom w:val="0"/>
                              <w:divBdr>
                                <w:top w:val="none" w:sz="0" w:space="0" w:color="auto"/>
                                <w:left w:val="none" w:sz="0" w:space="0" w:color="auto"/>
                                <w:bottom w:val="none" w:sz="0" w:space="0" w:color="auto"/>
                                <w:right w:val="none" w:sz="0" w:space="0" w:color="auto"/>
                              </w:divBdr>
                              <w:divsChild>
                                <w:div w:id="1239050843">
                                  <w:marLeft w:val="0"/>
                                  <w:marRight w:val="0"/>
                                  <w:marTop w:val="0"/>
                                  <w:marBottom w:val="0"/>
                                  <w:divBdr>
                                    <w:top w:val="none" w:sz="0" w:space="0" w:color="auto"/>
                                    <w:left w:val="none" w:sz="0" w:space="0" w:color="auto"/>
                                    <w:bottom w:val="none" w:sz="0" w:space="0" w:color="auto"/>
                                    <w:right w:val="none" w:sz="0" w:space="0" w:color="auto"/>
                                  </w:divBdr>
                                  <w:divsChild>
                                    <w:div w:id="673458474">
                                      <w:marLeft w:val="0"/>
                                      <w:marRight w:val="0"/>
                                      <w:marTop w:val="0"/>
                                      <w:marBottom w:val="0"/>
                                      <w:divBdr>
                                        <w:top w:val="none" w:sz="0" w:space="0" w:color="auto"/>
                                        <w:left w:val="none" w:sz="0" w:space="0" w:color="auto"/>
                                        <w:bottom w:val="none" w:sz="0" w:space="0" w:color="auto"/>
                                        <w:right w:val="none" w:sz="0" w:space="0" w:color="auto"/>
                                      </w:divBdr>
                                      <w:divsChild>
                                        <w:div w:id="751590517">
                                          <w:marLeft w:val="0"/>
                                          <w:marRight w:val="0"/>
                                          <w:marTop w:val="0"/>
                                          <w:marBottom w:val="0"/>
                                          <w:divBdr>
                                            <w:top w:val="none" w:sz="0" w:space="0" w:color="auto"/>
                                            <w:left w:val="none" w:sz="0" w:space="0" w:color="auto"/>
                                            <w:bottom w:val="none" w:sz="0" w:space="0" w:color="auto"/>
                                            <w:right w:val="none" w:sz="0" w:space="0" w:color="auto"/>
                                          </w:divBdr>
                                          <w:divsChild>
                                            <w:div w:id="1310015734">
                                              <w:marLeft w:val="0"/>
                                              <w:marRight w:val="0"/>
                                              <w:marTop w:val="0"/>
                                              <w:marBottom w:val="0"/>
                                              <w:divBdr>
                                                <w:top w:val="none" w:sz="0" w:space="0" w:color="auto"/>
                                                <w:left w:val="none" w:sz="0" w:space="0" w:color="auto"/>
                                                <w:bottom w:val="none" w:sz="0" w:space="0" w:color="auto"/>
                                                <w:right w:val="none" w:sz="0" w:space="0" w:color="auto"/>
                                              </w:divBdr>
                                              <w:divsChild>
                                                <w:div w:id="1049569879">
                                                  <w:marLeft w:val="0"/>
                                                  <w:marRight w:val="0"/>
                                                  <w:marTop w:val="0"/>
                                                  <w:marBottom w:val="0"/>
                                                  <w:divBdr>
                                                    <w:top w:val="none" w:sz="0" w:space="0" w:color="auto"/>
                                                    <w:left w:val="none" w:sz="0" w:space="0" w:color="auto"/>
                                                    <w:bottom w:val="none" w:sz="0" w:space="0" w:color="auto"/>
                                                    <w:right w:val="none" w:sz="0" w:space="0" w:color="auto"/>
                                                  </w:divBdr>
                                                  <w:divsChild>
                                                    <w:div w:id="187676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089864">
      <w:bodyDiv w:val="1"/>
      <w:marLeft w:val="0"/>
      <w:marRight w:val="0"/>
      <w:marTop w:val="0"/>
      <w:marBottom w:val="0"/>
      <w:divBdr>
        <w:top w:val="none" w:sz="0" w:space="0" w:color="auto"/>
        <w:left w:val="none" w:sz="0" w:space="0" w:color="auto"/>
        <w:bottom w:val="none" w:sz="0" w:space="0" w:color="auto"/>
        <w:right w:val="none" w:sz="0" w:space="0" w:color="auto"/>
      </w:divBdr>
      <w:divsChild>
        <w:div w:id="667442782">
          <w:marLeft w:val="0"/>
          <w:marRight w:val="0"/>
          <w:marTop w:val="0"/>
          <w:marBottom w:val="0"/>
          <w:divBdr>
            <w:top w:val="none" w:sz="0" w:space="0" w:color="auto"/>
            <w:left w:val="none" w:sz="0" w:space="0" w:color="auto"/>
            <w:bottom w:val="none" w:sz="0" w:space="0" w:color="auto"/>
            <w:right w:val="none" w:sz="0" w:space="0" w:color="auto"/>
          </w:divBdr>
        </w:div>
      </w:divsChild>
    </w:div>
    <w:div w:id="1631201371">
      <w:bodyDiv w:val="1"/>
      <w:marLeft w:val="0"/>
      <w:marRight w:val="0"/>
      <w:marTop w:val="0"/>
      <w:marBottom w:val="0"/>
      <w:divBdr>
        <w:top w:val="none" w:sz="0" w:space="0" w:color="auto"/>
        <w:left w:val="none" w:sz="0" w:space="0" w:color="auto"/>
        <w:bottom w:val="none" w:sz="0" w:space="0" w:color="auto"/>
        <w:right w:val="none" w:sz="0" w:space="0" w:color="auto"/>
      </w:divBdr>
    </w:div>
    <w:div w:id="1631276548">
      <w:bodyDiv w:val="1"/>
      <w:marLeft w:val="0"/>
      <w:marRight w:val="0"/>
      <w:marTop w:val="0"/>
      <w:marBottom w:val="0"/>
      <w:divBdr>
        <w:top w:val="none" w:sz="0" w:space="0" w:color="auto"/>
        <w:left w:val="none" w:sz="0" w:space="0" w:color="auto"/>
        <w:bottom w:val="none" w:sz="0" w:space="0" w:color="auto"/>
        <w:right w:val="none" w:sz="0" w:space="0" w:color="auto"/>
      </w:divBdr>
      <w:divsChild>
        <w:div w:id="1300307776">
          <w:marLeft w:val="0"/>
          <w:marRight w:val="0"/>
          <w:marTop w:val="0"/>
          <w:marBottom w:val="0"/>
          <w:divBdr>
            <w:top w:val="none" w:sz="0" w:space="0" w:color="auto"/>
            <w:left w:val="none" w:sz="0" w:space="0" w:color="auto"/>
            <w:bottom w:val="none" w:sz="0" w:space="0" w:color="auto"/>
            <w:right w:val="none" w:sz="0" w:space="0" w:color="auto"/>
          </w:divBdr>
        </w:div>
      </w:divsChild>
    </w:div>
    <w:div w:id="1631549015">
      <w:bodyDiv w:val="1"/>
      <w:marLeft w:val="0"/>
      <w:marRight w:val="0"/>
      <w:marTop w:val="0"/>
      <w:marBottom w:val="0"/>
      <w:divBdr>
        <w:top w:val="none" w:sz="0" w:space="0" w:color="auto"/>
        <w:left w:val="none" w:sz="0" w:space="0" w:color="auto"/>
        <w:bottom w:val="none" w:sz="0" w:space="0" w:color="auto"/>
        <w:right w:val="none" w:sz="0" w:space="0" w:color="auto"/>
      </w:divBdr>
      <w:divsChild>
        <w:div w:id="1501460698">
          <w:marLeft w:val="0"/>
          <w:marRight w:val="0"/>
          <w:marTop w:val="0"/>
          <w:marBottom w:val="0"/>
          <w:divBdr>
            <w:top w:val="none" w:sz="0" w:space="0" w:color="auto"/>
            <w:left w:val="none" w:sz="0" w:space="0" w:color="auto"/>
            <w:bottom w:val="none" w:sz="0" w:space="0" w:color="auto"/>
            <w:right w:val="none" w:sz="0" w:space="0" w:color="auto"/>
          </w:divBdr>
        </w:div>
      </w:divsChild>
    </w:div>
    <w:div w:id="1631860776">
      <w:bodyDiv w:val="1"/>
      <w:marLeft w:val="0"/>
      <w:marRight w:val="0"/>
      <w:marTop w:val="0"/>
      <w:marBottom w:val="0"/>
      <w:divBdr>
        <w:top w:val="none" w:sz="0" w:space="0" w:color="auto"/>
        <w:left w:val="none" w:sz="0" w:space="0" w:color="auto"/>
        <w:bottom w:val="none" w:sz="0" w:space="0" w:color="auto"/>
        <w:right w:val="none" w:sz="0" w:space="0" w:color="auto"/>
      </w:divBdr>
    </w:div>
    <w:div w:id="1632008193">
      <w:bodyDiv w:val="1"/>
      <w:marLeft w:val="0"/>
      <w:marRight w:val="0"/>
      <w:marTop w:val="0"/>
      <w:marBottom w:val="0"/>
      <w:divBdr>
        <w:top w:val="none" w:sz="0" w:space="0" w:color="auto"/>
        <w:left w:val="none" w:sz="0" w:space="0" w:color="auto"/>
        <w:bottom w:val="none" w:sz="0" w:space="0" w:color="auto"/>
        <w:right w:val="none" w:sz="0" w:space="0" w:color="auto"/>
      </w:divBdr>
    </w:div>
    <w:div w:id="1633250334">
      <w:bodyDiv w:val="1"/>
      <w:marLeft w:val="0"/>
      <w:marRight w:val="0"/>
      <w:marTop w:val="0"/>
      <w:marBottom w:val="0"/>
      <w:divBdr>
        <w:top w:val="none" w:sz="0" w:space="0" w:color="auto"/>
        <w:left w:val="none" w:sz="0" w:space="0" w:color="auto"/>
        <w:bottom w:val="none" w:sz="0" w:space="0" w:color="auto"/>
        <w:right w:val="none" w:sz="0" w:space="0" w:color="auto"/>
      </w:divBdr>
      <w:divsChild>
        <w:div w:id="879516624">
          <w:marLeft w:val="0"/>
          <w:marRight w:val="0"/>
          <w:marTop w:val="0"/>
          <w:marBottom w:val="0"/>
          <w:divBdr>
            <w:top w:val="none" w:sz="0" w:space="0" w:color="auto"/>
            <w:left w:val="none" w:sz="0" w:space="0" w:color="auto"/>
            <w:bottom w:val="none" w:sz="0" w:space="0" w:color="auto"/>
            <w:right w:val="none" w:sz="0" w:space="0" w:color="auto"/>
          </w:divBdr>
        </w:div>
      </w:divsChild>
    </w:div>
    <w:div w:id="1633438487">
      <w:bodyDiv w:val="1"/>
      <w:marLeft w:val="0"/>
      <w:marRight w:val="0"/>
      <w:marTop w:val="0"/>
      <w:marBottom w:val="0"/>
      <w:divBdr>
        <w:top w:val="none" w:sz="0" w:space="0" w:color="auto"/>
        <w:left w:val="none" w:sz="0" w:space="0" w:color="auto"/>
        <w:bottom w:val="none" w:sz="0" w:space="0" w:color="auto"/>
        <w:right w:val="none" w:sz="0" w:space="0" w:color="auto"/>
      </w:divBdr>
      <w:divsChild>
        <w:div w:id="1709455456">
          <w:marLeft w:val="0"/>
          <w:marRight w:val="0"/>
          <w:marTop w:val="0"/>
          <w:marBottom w:val="0"/>
          <w:divBdr>
            <w:top w:val="none" w:sz="0" w:space="0" w:color="auto"/>
            <w:left w:val="none" w:sz="0" w:space="0" w:color="auto"/>
            <w:bottom w:val="none" w:sz="0" w:space="0" w:color="auto"/>
            <w:right w:val="none" w:sz="0" w:space="0" w:color="auto"/>
          </w:divBdr>
        </w:div>
      </w:divsChild>
    </w:div>
    <w:div w:id="1633556325">
      <w:bodyDiv w:val="1"/>
      <w:marLeft w:val="0"/>
      <w:marRight w:val="0"/>
      <w:marTop w:val="0"/>
      <w:marBottom w:val="0"/>
      <w:divBdr>
        <w:top w:val="none" w:sz="0" w:space="0" w:color="auto"/>
        <w:left w:val="none" w:sz="0" w:space="0" w:color="auto"/>
        <w:bottom w:val="none" w:sz="0" w:space="0" w:color="auto"/>
        <w:right w:val="none" w:sz="0" w:space="0" w:color="auto"/>
      </w:divBdr>
    </w:div>
    <w:div w:id="1633749760">
      <w:bodyDiv w:val="1"/>
      <w:marLeft w:val="0"/>
      <w:marRight w:val="0"/>
      <w:marTop w:val="0"/>
      <w:marBottom w:val="0"/>
      <w:divBdr>
        <w:top w:val="none" w:sz="0" w:space="0" w:color="auto"/>
        <w:left w:val="none" w:sz="0" w:space="0" w:color="auto"/>
        <w:bottom w:val="none" w:sz="0" w:space="0" w:color="auto"/>
        <w:right w:val="none" w:sz="0" w:space="0" w:color="auto"/>
      </w:divBdr>
    </w:div>
    <w:div w:id="1633824125">
      <w:bodyDiv w:val="1"/>
      <w:marLeft w:val="0"/>
      <w:marRight w:val="0"/>
      <w:marTop w:val="0"/>
      <w:marBottom w:val="0"/>
      <w:divBdr>
        <w:top w:val="none" w:sz="0" w:space="0" w:color="auto"/>
        <w:left w:val="none" w:sz="0" w:space="0" w:color="auto"/>
        <w:bottom w:val="none" w:sz="0" w:space="0" w:color="auto"/>
        <w:right w:val="none" w:sz="0" w:space="0" w:color="auto"/>
      </w:divBdr>
      <w:divsChild>
        <w:div w:id="1204513011">
          <w:marLeft w:val="0"/>
          <w:marRight w:val="0"/>
          <w:marTop w:val="0"/>
          <w:marBottom w:val="0"/>
          <w:divBdr>
            <w:top w:val="none" w:sz="0" w:space="0" w:color="auto"/>
            <w:left w:val="none" w:sz="0" w:space="0" w:color="auto"/>
            <w:bottom w:val="none" w:sz="0" w:space="0" w:color="auto"/>
            <w:right w:val="none" w:sz="0" w:space="0" w:color="auto"/>
          </w:divBdr>
        </w:div>
      </w:divsChild>
    </w:div>
    <w:div w:id="1633829077">
      <w:bodyDiv w:val="1"/>
      <w:marLeft w:val="0"/>
      <w:marRight w:val="0"/>
      <w:marTop w:val="0"/>
      <w:marBottom w:val="0"/>
      <w:divBdr>
        <w:top w:val="none" w:sz="0" w:space="0" w:color="auto"/>
        <w:left w:val="none" w:sz="0" w:space="0" w:color="auto"/>
        <w:bottom w:val="none" w:sz="0" w:space="0" w:color="auto"/>
        <w:right w:val="none" w:sz="0" w:space="0" w:color="auto"/>
      </w:divBdr>
      <w:divsChild>
        <w:div w:id="409935670">
          <w:marLeft w:val="0"/>
          <w:marRight w:val="0"/>
          <w:marTop w:val="0"/>
          <w:marBottom w:val="0"/>
          <w:divBdr>
            <w:top w:val="none" w:sz="0" w:space="0" w:color="auto"/>
            <w:left w:val="none" w:sz="0" w:space="0" w:color="auto"/>
            <w:bottom w:val="none" w:sz="0" w:space="0" w:color="auto"/>
            <w:right w:val="none" w:sz="0" w:space="0" w:color="auto"/>
          </w:divBdr>
        </w:div>
      </w:divsChild>
    </w:div>
    <w:div w:id="1633974153">
      <w:bodyDiv w:val="1"/>
      <w:marLeft w:val="0"/>
      <w:marRight w:val="0"/>
      <w:marTop w:val="0"/>
      <w:marBottom w:val="0"/>
      <w:divBdr>
        <w:top w:val="none" w:sz="0" w:space="0" w:color="auto"/>
        <w:left w:val="none" w:sz="0" w:space="0" w:color="auto"/>
        <w:bottom w:val="none" w:sz="0" w:space="0" w:color="auto"/>
        <w:right w:val="none" w:sz="0" w:space="0" w:color="auto"/>
      </w:divBdr>
    </w:div>
    <w:div w:id="1633974587">
      <w:bodyDiv w:val="1"/>
      <w:marLeft w:val="0"/>
      <w:marRight w:val="0"/>
      <w:marTop w:val="0"/>
      <w:marBottom w:val="0"/>
      <w:divBdr>
        <w:top w:val="none" w:sz="0" w:space="0" w:color="auto"/>
        <w:left w:val="none" w:sz="0" w:space="0" w:color="auto"/>
        <w:bottom w:val="none" w:sz="0" w:space="0" w:color="auto"/>
        <w:right w:val="none" w:sz="0" w:space="0" w:color="auto"/>
      </w:divBdr>
    </w:div>
    <w:div w:id="1634142126">
      <w:bodyDiv w:val="1"/>
      <w:marLeft w:val="0"/>
      <w:marRight w:val="0"/>
      <w:marTop w:val="0"/>
      <w:marBottom w:val="0"/>
      <w:divBdr>
        <w:top w:val="none" w:sz="0" w:space="0" w:color="auto"/>
        <w:left w:val="none" w:sz="0" w:space="0" w:color="auto"/>
        <w:bottom w:val="none" w:sz="0" w:space="0" w:color="auto"/>
        <w:right w:val="none" w:sz="0" w:space="0" w:color="auto"/>
      </w:divBdr>
    </w:div>
    <w:div w:id="1634561792">
      <w:bodyDiv w:val="1"/>
      <w:marLeft w:val="0"/>
      <w:marRight w:val="0"/>
      <w:marTop w:val="0"/>
      <w:marBottom w:val="0"/>
      <w:divBdr>
        <w:top w:val="none" w:sz="0" w:space="0" w:color="auto"/>
        <w:left w:val="none" w:sz="0" w:space="0" w:color="auto"/>
        <w:bottom w:val="none" w:sz="0" w:space="0" w:color="auto"/>
        <w:right w:val="none" w:sz="0" w:space="0" w:color="auto"/>
      </w:divBdr>
      <w:divsChild>
        <w:div w:id="392385911">
          <w:marLeft w:val="0"/>
          <w:marRight w:val="0"/>
          <w:marTop w:val="0"/>
          <w:marBottom w:val="0"/>
          <w:divBdr>
            <w:top w:val="none" w:sz="0" w:space="0" w:color="auto"/>
            <w:left w:val="none" w:sz="0" w:space="0" w:color="auto"/>
            <w:bottom w:val="none" w:sz="0" w:space="0" w:color="auto"/>
            <w:right w:val="none" w:sz="0" w:space="0" w:color="auto"/>
          </w:divBdr>
        </w:div>
      </w:divsChild>
    </w:div>
    <w:div w:id="1634750459">
      <w:bodyDiv w:val="1"/>
      <w:marLeft w:val="0"/>
      <w:marRight w:val="0"/>
      <w:marTop w:val="0"/>
      <w:marBottom w:val="0"/>
      <w:divBdr>
        <w:top w:val="none" w:sz="0" w:space="0" w:color="auto"/>
        <w:left w:val="none" w:sz="0" w:space="0" w:color="auto"/>
        <w:bottom w:val="none" w:sz="0" w:space="0" w:color="auto"/>
        <w:right w:val="none" w:sz="0" w:space="0" w:color="auto"/>
      </w:divBdr>
      <w:divsChild>
        <w:div w:id="209611683">
          <w:marLeft w:val="0"/>
          <w:marRight w:val="0"/>
          <w:marTop w:val="0"/>
          <w:marBottom w:val="0"/>
          <w:divBdr>
            <w:top w:val="none" w:sz="0" w:space="0" w:color="auto"/>
            <w:left w:val="none" w:sz="0" w:space="0" w:color="auto"/>
            <w:bottom w:val="none" w:sz="0" w:space="0" w:color="auto"/>
            <w:right w:val="none" w:sz="0" w:space="0" w:color="auto"/>
          </w:divBdr>
        </w:div>
      </w:divsChild>
    </w:div>
    <w:div w:id="1635406693">
      <w:bodyDiv w:val="1"/>
      <w:marLeft w:val="0"/>
      <w:marRight w:val="0"/>
      <w:marTop w:val="0"/>
      <w:marBottom w:val="0"/>
      <w:divBdr>
        <w:top w:val="none" w:sz="0" w:space="0" w:color="auto"/>
        <w:left w:val="none" w:sz="0" w:space="0" w:color="auto"/>
        <w:bottom w:val="none" w:sz="0" w:space="0" w:color="auto"/>
        <w:right w:val="none" w:sz="0" w:space="0" w:color="auto"/>
      </w:divBdr>
      <w:divsChild>
        <w:div w:id="1320037381">
          <w:marLeft w:val="0"/>
          <w:marRight w:val="0"/>
          <w:marTop w:val="0"/>
          <w:marBottom w:val="0"/>
          <w:divBdr>
            <w:top w:val="none" w:sz="0" w:space="0" w:color="auto"/>
            <w:left w:val="none" w:sz="0" w:space="0" w:color="auto"/>
            <w:bottom w:val="none" w:sz="0" w:space="0" w:color="auto"/>
            <w:right w:val="none" w:sz="0" w:space="0" w:color="auto"/>
          </w:divBdr>
        </w:div>
      </w:divsChild>
    </w:div>
    <w:div w:id="1635481464">
      <w:bodyDiv w:val="1"/>
      <w:marLeft w:val="0"/>
      <w:marRight w:val="0"/>
      <w:marTop w:val="0"/>
      <w:marBottom w:val="0"/>
      <w:divBdr>
        <w:top w:val="none" w:sz="0" w:space="0" w:color="auto"/>
        <w:left w:val="none" w:sz="0" w:space="0" w:color="auto"/>
        <w:bottom w:val="none" w:sz="0" w:space="0" w:color="auto"/>
        <w:right w:val="none" w:sz="0" w:space="0" w:color="auto"/>
      </w:divBdr>
      <w:divsChild>
        <w:div w:id="821774026">
          <w:marLeft w:val="0"/>
          <w:marRight w:val="0"/>
          <w:marTop w:val="0"/>
          <w:marBottom w:val="0"/>
          <w:divBdr>
            <w:top w:val="none" w:sz="0" w:space="0" w:color="auto"/>
            <w:left w:val="none" w:sz="0" w:space="0" w:color="auto"/>
            <w:bottom w:val="none" w:sz="0" w:space="0" w:color="auto"/>
            <w:right w:val="none" w:sz="0" w:space="0" w:color="auto"/>
          </w:divBdr>
        </w:div>
      </w:divsChild>
    </w:div>
    <w:div w:id="1636566742">
      <w:bodyDiv w:val="1"/>
      <w:marLeft w:val="0"/>
      <w:marRight w:val="0"/>
      <w:marTop w:val="0"/>
      <w:marBottom w:val="0"/>
      <w:divBdr>
        <w:top w:val="none" w:sz="0" w:space="0" w:color="auto"/>
        <w:left w:val="none" w:sz="0" w:space="0" w:color="auto"/>
        <w:bottom w:val="none" w:sz="0" w:space="0" w:color="auto"/>
        <w:right w:val="none" w:sz="0" w:space="0" w:color="auto"/>
      </w:divBdr>
      <w:divsChild>
        <w:div w:id="633634374">
          <w:marLeft w:val="0"/>
          <w:marRight w:val="0"/>
          <w:marTop w:val="0"/>
          <w:marBottom w:val="0"/>
          <w:divBdr>
            <w:top w:val="none" w:sz="0" w:space="0" w:color="auto"/>
            <w:left w:val="none" w:sz="0" w:space="0" w:color="auto"/>
            <w:bottom w:val="none" w:sz="0" w:space="0" w:color="auto"/>
            <w:right w:val="none" w:sz="0" w:space="0" w:color="auto"/>
          </w:divBdr>
        </w:div>
      </w:divsChild>
    </w:div>
    <w:div w:id="1636763811">
      <w:bodyDiv w:val="1"/>
      <w:marLeft w:val="0"/>
      <w:marRight w:val="0"/>
      <w:marTop w:val="0"/>
      <w:marBottom w:val="0"/>
      <w:divBdr>
        <w:top w:val="none" w:sz="0" w:space="0" w:color="auto"/>
        <w:left w:val="none" w:sz="0" w:space="0" w:color="auto"/>
        <w:bottom w:val="none" w:sz="0" w:space="0" w:color="auto"/>
        <w:right w:val="none" w:sz="0" w:space="0" w:color="auto"/>
      </w:divBdr>
      <w:divsChild>
        <w:div w:id="327943192">
          <w:marLeft w:val="0"/>
          <w:marRight w:val="0"/>
          <w:marTop w:val="0"/>
          <w:marBottom w:val="0"/>
          <w:divBdr>
            <w:top w:val="none" w:sz="0" w:space="0" w:color="auto"/>
            <w:left w:val="none" w:sz="0" w:space="0" w:color="auto"/>
            <w:bottom w:val="none" w:sz="0" w:space="0" w:color="auto"/>
            <w:right w:val="none" w:sz="0" w:space="0" w:color="auto"/>
          </w:divBdr>
          <w:divsChild>
            <w:div w:id="1749811390">
              <w:marLeft w:val="0"/>
              <w:marRight w:val="0"/>
              <w:marTop w:val="0"/>
              <w:marBottom w:val="0"/>
              <w:divBdr>
                <w:top w:val="none" w:sz="0" w:space="0" w:color="auto"/>
                <w:left w:val="none" w:sz="0" w:space="0" w:color="auto"/>
                <w:bottom w:val="none" w:sz="0" w:space="0" w:color="auto"/>
                <w:right w:val="none" w:sz="0" w:space="0" w:color="auto"/>
              </w:divBdr>
            </w:div>
          </w:divsChild>
        </w:div>
        <w:div w:id="1873609444">
          <w:marLeft w:val="0"/>
          <w:marRight w:val="0"/>
          <w:marTop w:val="0"/>
          <w:marBottom w:val="0"/>
          <w:divBdr>
            <w:top w:val="none" w:sz="0" w:space="0" w:color="auto"/>
            <w:left w:val="none" w:sz="0" w:space="0" w:color="auto"/>
            <w:bottom w:val="none" w:sz="0" w:space="0" w:color="auto"/>
            <w:right w:val="none" w:sz="0" w:space="0" w:color="auto"/>
          </w:divBdr>
          <w:divsChild>
            <w:div w:id="17968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31321">
      <w:bodyDiv w:val="1"/>
      <w:marLeft w:val="0"/>
      <w:marRight w:val="0"/>
      <w:marTop w:val="0"/>
      <w:marBottom w:val="0"/>
      <w:divBdr>
        <w:top w:val="none" w:sz="0" w:space="0" w:color="auto"/>
        <w:left w:val="none" w:sz="0" w:space="0" w:color="auto"/>
        <w:bottom w:val="none" w:sz="0" w:space="0" w:color="auto"/>
        <w:right w:val="none" w:sz="0" w:space="0" w:color="auto"/>
      </w:divBdr>
    </w:div>
    <w:div w:id="1637181904">
      <w:bodyDiv w:val="1"/>
      <w:marLeft w:val="0"/>
      <w:marRight w:val="0"/>
      <w:marTop w:val="0"/>
      <w:marBottom w:val="0"/>
      <w:divBdr>
        <w:top w:val="none" w:sz="0" w:space="0" w:color="auto"/>
        <w:left w:val="none" w:sz="0" w:space="0" w:color="auto"/>
        <w:bottom w:val="none" w:sz="0" w:space="0" w:color="auto"/>
        <w:right w:val="none" w:sz="0" w:space="0" w:color="auto"/>
      </w:divBdr>
      <w:divsChild>
        <w:div w:id="2101023297">
          <w:marLeft w:val="0"/>
          <w:marRight w:val="0"/>
          <w:marTop w:val="0"/>
          <w:marBottom w:val="0"/>
          <w:divBdr>
            <w:top w:val="none" w:sz="0" w:space="0" w:color="auto"/>
            <w:left w:val="none" w:sz="0" w:space="0" w:color="auto"/>
            <w:bottom w:val="none" w:sz="0" w:space="0" w:color="auto"/>
            <w:right w:val="none" w:sz="0" w:space="0" w:color="auto"/>
          </w:divBdr>
        </w:div>
      </w:divsChild>
    </w:div>
    <w:div w:id="1637222748">
      <w:bodyDiv w:val="1"/>
      <w:marLeft w:val="0"/>
      <w:marRight w:val="0"/>
      <w:marTop w:val="0"/>
      <w:marBottom w:val="0"/>
      <w:divBdr>
        <w:top w:val="none" w:sz="0" w:space="0" w:color="auto"/>
        <w:left w:val="none" w:sz="0" w:space="0" w:color="auto"/>
        <w:bottom w:val="none" w:sz="0" w:space="0" w:color="auto"/>
        <w:right w:val="none" w:sz="0" w:space="0" w:color="auto"/>
      </w:divBdr>
      <w:divsChild>
        <w:div w:id="4476012">
          <w:marLeft w:val="0"/>
          <w:marRight w:val="0"/>
          <w:marTop w:val="0"/>
          <w:marBottom w:val="0"/>
          <w:divBdr>
            <w:top w:val="none" w:sz="0" w:space="0" w:color="auto"/>
            <w:left w:val="none" w:sz="0" w:space="0" w:color="auto"/>
            <w:bottom w:val="none" w:sz="0" w:space="0" w:color="auto"/>
            <w:right w:val="none" w:sz="0" w:space="0" w:color="auto"/>
          </w:divBdr>
        </w:div>
      </w:divsChild>
    </w:div>
    <w:div w:id="1637567992">
      <w:bodyDiv w:val="1"/>
      <w:marLeft w:val="0"/>
      <w:marRight w:val="0"/>
      <w:marTop w:val="0"/>
      <w:marBottom w:val="0"/>
      <w:divBdr>
        <w:top w:val="none" w:sz="0" w:space="0" w:color="auto"/>
        <w:left w:val="none" w:sz="0" w:space="0" w:color="auto"/>
        <w:bottom w:val="none" w:sz="0" w:space="0" w:color="auto"/>
        <w:right w:val="none" w:sz="0" w:space="0" w:color="auto"/>
      </w:divBdr>
      <w:divsChild>
        <w:div w:id="2080588110">
          <w:marLeft w:val="0"/>
          <w:marRight w:val="0"/>
          <w:marTop w:val="0"/>
          <w:marBottom w:val="0"/>
          <w:divBdr>
            <w:top w:val="none" w:sz="0" w:space="0" w:color="auto"/>
            <w:left w:val="none" w:sz="0" w:space="0" w:color="auto"/>
            <w:bottom w:val="none" w:sz="0" w:space="0" w:color="auto"/>
            <w:right w:val="none" w:sz="0" w:space="0" w:color="auto"/>
          </w:divBdr>
        </w:div>
      </w:divsChild>
    </w:div>
    <w:div w:id="1637636536">
      <w:bodyDiv w:val="1"/>
      <w:marLeft w:val="0"/>
      <w:marRight w:val="0"/>
      <w:marTop w:val="0"/>
      <w:marBottom w:val="0"/>
      <w:divBdr>
        <w:top w:val="none" w:sz="0" w:space="0" w:color="auto"/>
        <w:left w:val="none" w:sz="0" w:space="0" w:color="auto"/>
        <w:bottom w:val="none" w:sz="0" w:space="0" w:color="auto"/>
        <w:right w:val="none" w:sz="0" w:space="0" w:color="auto"/>
      </w:divBdr>
      <w:divsChild>
        <w:div w:id="760950670">
          <w:marLeft w:val="0"/>
          <w:marRight w:val="0"/>
          <w:marTop w:val="0"/>
          <w:marBottom w:val="0"/>
          <w:divBdr>
            <w:top w:val="none" w:sz="0" w:space="0" w:color="auto"/>
            <w:left w:val="none" w:sz="0" w:space="0" w:color="auto"/>
            <w:bottom w:val="none" w:sz="0" w:space="0" w:color="auto"/>
            <w:right w:val="none" w:sz="0" w:space="0" w:color="auto"/>
          </w:divBdr>
        </w:div>
      </w:divsChild>
    </w:div>
    <w:div w:id="1637686848">
      <w:bodyDiv w:val="1"/>
      <w:marLeft w:val="0"/>
      <w:marRight w:val="0"/>
      <w:marTop w:val="0"/>
      <w:marBottom w:val="0"/>
      <w:divBdr>
        <w:top w:val="none" w:sz="0" w:space="0" w:color="auto"/>
        <w:left w:val="none" w:sz="0" w:space="0" w:color="auto"/>
        <w:bottom w:val="none" w:sz="0" w:space="0" w:color="auto"/>
        <w:right w:val="none" w:sz="0" w:space="0" w:color="auto"/>
      </w:divBdr>
      <w:divsChild>
        <w:div w:id="517233970">
          <w:marLeft w:val="0"/>
          <w:marRight w:val="0"/>
          <w:marTop w:val="0"/>
          <w:marBottom w:val="0"/>
          <w:divBdr>
            <w:top w:val="none" w:sz="0" w:space="0" w:color="auto"/>
            <w:left w:val="none" w:sz="0" w:space="0" w:color="auto"/>
            <w:bottom w:val="none" w:sz="0" w:space="0" w:color="auto"/>
            <w:right w:val="none" w:sz="0" w:space="0" w:color="auto"/>
          </w:divBdr>
          <w:divsChild>
            <w:div w:id="28265161">
              <w:marLeft w:val="0"/>
              <w:marRight w:val="0"/>
              <w:marTop w:val="0"/>
              <w:marBottom w:val="0"/>
              <w:divBdr>
                <w:top w:val="none" w:sz="0" w:space="0" w:color="auto"/>
                <w:left w:val="none" w:sz="0" w:space="0" w:color="auto"/>
                <w:bottom w:val="none" w:sz="0" w:space="0" w:color="auto"/>
                <w:right w:val="none" w:sz="0" w:space="0" w:color="auto"/>
              </w:divBdr>
              <w:divsChild>
                <w:div w:id="1313633725">
                  <w:marLeft w:val="0"/>
                  <w:marRight w:val="0"/>
                  <w:marTop w:val="0"/>
                  <w:marBottom w:val="0"/>
                  <w:divBdr>
                    <w:top w:val="none" w:sz="0" w:space="0" w:color="auto"/>
                    <w:left w:val="none" w:sz="0" w:space="0" w:color="auto"/>
                    <w:bottom w:val="none" w:sz="0" w:space="0" w:color="auto"/>
                    <w:right w:val="none" w:sz="0" w:space="0" w:color="auto"/>
                  </w:divBdr>
                  <w:divsChild>
                    <w:div w:id="1614749203">
                      <w:marLeft w:val="0"/>
                      <w:marRight w:val="0"/>
                      <w:marTop w:val="0"/>
                      <w:marBottom w:val="0"/>
                      <w:divBdr>
                        <w:top w:val="none" w:sz="0" w:space="0" w:color="auto"/>
                        <w:left w:val="none" w:sz="0" w:space="0" w:color="auto"/>
                        <w:bottom w:val="none" w:sz="0" w:space="0" w:color="auto"/>
                        <w:right w:val="none" w:sz="0" w:space="0" w:color="auto"/>
                      </w:divBdr>
                      <w:divsChild>
                        <w:div w:id="1051810895">
                          <w:marLeft w:val="0"/>
                          <w:marRight w:val="0"/>
                          <w:marTop w:val="0"/>
                          <w:marBottom w:val="0"/>
                          <w:divBdr>
                            <w:top w:val="none" w:sz="0" w:space="0" w:color="auto"/>
                            <w:left w:val="none" w:sz="0" w:space="0" w:color="auto"/>
                            <w:bottom w:val="none" w:sz="0" w:space="0" w:color="auto"/>
                            <w:right w:val="none" w:sz="0" w:space="0" w:color="auto"/>
                          </w:divBdr>
                          <w:divsChild>
                            <w:div w:id="1637567952">
                              <w:marLeft w:val="0"/>
                              <w:marRight w:val="0"/>
                              <w:marTop w:val="0"/>
                              <w:marBottom w:val="0"/>
                              <w:divBdr>
                                <w:top w:val="none" w:sz="0" w:space="0" w:color="auto"/>
                                <w:left w:val="none" w:sz="0" w:space="0" w:color="auto"/>
                                <w:bottom w:val="none" w:sz="0" w:space="0" w:color="auto"/>
                                <w:right w:val="none" w:sz="0" w:space="0" w:color="auto"/>
                              </w:divBdr>
                              <w:divsChild>
                                <w:div w:id="1766462214">
                                  <w:marLeft w:val="0"/>
                                  <w:marRight w:val="0"/>
                                  <w:marTop w:val="0"/>
                                  <w:marBottom w:val="0"/>
                                  <w:divBdr>
                                    <w:top w:val="none" w:sz="0" w:space="0" w:color="auto"/>
                                    <w:left w:val="none" w:sz="0" w:space="0" w:color="auto"/>
                                    <w:bottom w:val="none" w:sz="0" w:space="0" w:color="auto"/>
                                    <w:right w:val="none" w:sz="0" w:space="0" w:color="auto"/>
                                  </w:divBdr>
                                  <w:divsChild>
                                    <w:div w:id="1636638371">
                                      <w:marLeft w:val="0"/>
                                      <w:marRight w:val="0"/>
                                      <w:marTop w:val="0"/>
                                      <w:marBottom w:val="0"/>
                                      <w:divBdr>
                                        <w:top w:val="none" w:sz="0" w:space="0" w:color="auto"/>
                                        <w:left w:val="none" w:sz="0" w:space="0" w:color="auto"/>
                                        <w:bottom w:val="none" w:sz="0" w:space="0" w:color="auto"/>
                                        <w:right w:val="none" w:sz="0" w:space="0" w:color="auto"/>
                                      </w:divBdr>
                                      <w:divsChild>
                                        <w:div w:id="618146618">
                                          <w:marLeft w:val="0"/>
                                          <w:marRight w:val="0"/>
                                          <w:marTop w:val="0"/>
                                          <w:marBottom w:val="0"/>
                                          <w:divBdr>
                                            <w:top w:val="none" w:sz="0" w:space="0" w:color="auto"/>
                                            <w:left w:val="none" w:sz="0" w:space="0" w:color="auto"/>
                                            <w:bottom w:val="none" w:sz="0" w:space="0" w:color="auto"/>
                                            <w:right w:val="none" w:sz="0" w:space="0" w:color="auto"/>
                                          </w:divBdr>
                                          <w:divsChild>
                                            <w:div w:id="1696227559">
                                              <w:marLeft w:val="0"/>
                                              <w:marRight w:val="0"/>
                                              <w:marTop w:val="0"/>
                                              <w:marBottom w:val="0"/>
                                              <w:divBdr>
                                                <w:top w:val="none" w:sz="0" w:space="0" w:color="auto"/>
                                                <w:left w:val="none" w:sz="0" w:space="0" w:color="auto"/>
                                                <w:bottom w:val="none" w:sz="0" w:space="0" w:color="auto"/>
                                                <w:right w:val="none" w:sz="0" w:space="0" w:color="auto"/>
                                              </w:divBdr>
                                              <w:divsChild>
                                                <w:div w:id="788550301">
                                                  <w:marLeft w:val="0"/>
                                                  <w:marRight w:val="0"/>
                                                  <w:marTop w:val="0"/>
                                                  <w:marBottom w:val="0"/>
                                                  <w:divBdr>
                                                    <w:top w:val="none" w:sz="0" w:space="0" w:color="auto"/>
                                                    <w:left w:val="none" w:sz="0" w:space="0" w:color="auto"/>
                                                    <w:bottom w:val="none" w:sz="0" w:space="0" w:color="auto"/>
                                                    <w:right w:val="none" w:sz="0" w:space="0" w:color="auto"/>
                                                  </w:divBdr>
                                                  <w:divsChild>
                                                    <w:div w:id="207650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876959">
      <w:bodyDiv w:val="1"/>
      <w:marLeft w:val="0"/>
      <w:marRight w:val="0"/>
      <w:marTop w:val="0"/>
      <w:marBottom w:val="0"/>
      <w:divBdr>
        <w:top w:val="none" w:sz="0" w:space="0" w:color="auto"/>
        <w:left w:val="none" w:sz="0" w:space="0" w:color="auto"/>
        <w:bottom w:val="none" w:sz="0" w:space="0" w:color="auto"/>
        <w:right w:val="none" w:sz="0" w:space="0" w:color="auto"/>
      </w:divBdr>
    </w:div>
    <w:div w:id="1638072934">
      <w:bodyDiv w:val="1"/>
      <w:marLeft w:val="0"/>
      <w:marRight w:val="0"/>
      <w:marTop w:val="0"/>
      <w:marBottom w:val="0"/>
      <w:divBdr>
        <w:top w:val="none" w:sz="0" w:space="0" w:color="auto"/>
        <w:left w:val="none" w:sz="0" w:space="0" w:color="auto"/>
        <w:bottom w:val="none" w:sz="0" w:space="0" w:color="auto"/>
        <w:right w:val="none" w:sz="0" w:space="0" w:color="auto"/>
      </w:divBdr>
      <w:divsChild>
        <w:div w:id="1535999381">
          <w:marLeft w:val="0"/>
          <w:marRight w:val="0"/>
          <w:marTop w:val="0"/>
          <w:marBottom w:val="0"/>
          <w:divBdr>
            <w:top w:val="none" w:sz="0" w:space="0" w:color="auto"/>
            <w:left w:val="none" w:sz="0" w:space="0" w:color="auto"/>
            <w:bottom w:val="none" w:sz="0" w:space="0" w:color="auto"/>
            <w:right w:val="none" w:sz="0" w:space="0" w:color="auto"/>
          </w:divBdr>
        </w:div>
      </w:divsChild>
    </w:div>
    <w:div w:id="1638100017">
      <w:bodyDiv w:val="1"/>
      <w:marLeft w:val="0"/>
      <w:marRight w:val="0"/>
      <w:marTop w:val="0"/>
      <w:marBottom w:val="0"/>
      <w:divBdr>
        <w:top w:val="none" w:sz="0" w:space="0" w:color="auto"/>
        <w:left w:val="none" w:sz="0" w:space="0" w:color="auto"/>
        <w:bottom w:val="none" w:sz="0" w:space="0" w:color="auto"/>
        <w:right w:val="none" w:sz="0" w:space="0" w:color="auto"/>
      </w:divBdr>
      <w:divsChild>
        <w:div w:id="1978139724">
          <w:marLeft w:val="0"/>
          <w:marRight w:val="0"/>
          <w:marTop w:val="0"/>
          <w:marBottom w:val="0"/>
          <w:divBdr>
            <w:top w:val="none" w:sz="0" w:space="0" w:color="auto"/>
            <w:left w:val="none" w:sz="0" w:space="0" w:color="auto"/>
            <w:bottom w:val="none" w:sz="0" w:space="0" w:color="auto"/>
            <w:right w:val="none" w:sz="0" w:space="0" w:color="auto"/>
          </w:divBdr>
        </w:div>
      </w:divsChild>
    </w:div>
    <w:div w:id="1639147068">
      <w:bodyDiv w:val="1"/>
      <w:marLeft w:val="0"/>
      <w:marRight w:val="0"/>
      <w:marTop w:val="0"/>
      <w:marBottom w:val="0"/>
      <w:divBdr>
        <w:top w:val="none" w:sz="0" w:space="0" w:color="auto"/>
        <w:left w:val="none" w:sz="0" w:space="0" w:color="auto"/>
        <w:bottom w:val="none" w:sz="0" w:space="0" w:color="auto"/>
        <w:right w:val="none" w:sz="0" w:space="0" w:color="auto"/>
      </w:divBdr>
      <w:divsChild>
        <w:div w:id="790592500">
          <w:marLeft w:val="0"/>
          <w:marRight w:val="0"/>
          <w:marTop w:val="0"/>
          <w:marBottom w:val="0"/>
          <w:divBdr>
            <w:top w:val="none" w:sz="0" w:space="0" w:color="auto"/>
            <w:left w:val="none" w:sz="0" w:space="0" w:color="auto"/>
            <w:bottom w:val="none" w:sz="0" w:space="0" w:color="auto"/>
            <w:right w:val="none" w:sz="0" w:space="0" w:color="auto"/>
          </w:divBdr>
        </w:div>
      </w:divsChild>
    </w:div>
    <w:div w:id="1639218224">
      <w:bodyDiv w:val="1"/>
      <w:marLeft w:val="0"/>
      <w:marRight w:val="0"/>
      <w:marTop w:val="0"/>
      <w:marBottom w:val="0"/>
      <w:divBdr>
        <w:top w:val="none" w:sz="0" w:space="0" w:color="auto"/>
        <w:left w:val="none" w:sz="0" w:space="0" w:color="auto"/>
        <w:bottom w:val="none" w:sz="0" w:space="0" w:color="auto"/>
        <w:right w:val="none" w:sz="0" w:space="0" w:color="auto"/>
      </w:divBdr>
      <w:divsChild>
        <w:div w:id="1270816149">
          <w:marLeft w:val="0"/>
          <w:marRight w:val="0"/>
          <w:marTop w:val="0"/>
          <w:marBottom w:val="0"/>
          <w:divBdr>
            <w:top w:val="none" w:sz="0" w:space="0" w:color="auto"/>
            <w:left w:val="none" w:sz="0" w:space="0" w:color="auto"/>
            <w:bottom w:val="none" w:sz="0" w:space="0" w:color="auto"/>
            <w:right w:val="none" w:sz="0" w:space="0" w:color="auto"/>
          </w:divBdr>
        </w:div>
      </w:divsChild>
    </w:div>
    <w:div w:id="1639261764">
      <w:bodyDiv w:val="1"/>
      <w:marLeft w:val="0"/>
      <w:marRight w:val="0"/>
      <w:marTop w:val="0"/>
      <w:marBottom w:val="0"/>
      <w:divBdr>
        <w:top w:val="none" w:sz="0" w:space="0" w:color="auto"/>
        <w:left w:val="none" w:sz="0" w:space="0" w:color="auto"/>
        <w:bottom w:val="none" w:sz="0" w:space="0" w:color="auto"/>
        <w:right w:val="none" w:sz="0" w:space="0" w:color="auto"/>
      </w:divBdr>
      <w:divsChild>
        <w:div w:id="477766995">
          <w:marLeft w:val="0"/>
          <w:marRight w:val="0"/>
          <w:marTop w:val="0"/>
          <w:marBottom w:val="0"/>
          <w:divBdr>
            <w:top w:val="none" w:sz="0" w:space="0" w:color="auto"/>
            <w:left w:val="none" w:sz="0" w:space="0" w:color="auto"/>
            <w:bottom w:val="none" w:sz="0" w:space="0" w:color="auto"/>
            <w:right w:val="none" w:sz="0" w:space="0" w:color="auto"/>
          </w:divBdr>
        </w:div>
      </w:divsChild>
    </w:div>
    <w:div w:id="1639457388">
      <w:bodyDiv w:val="1"/>
      <w:marLeft w:val="0"/>
      <w:marRight w:val="0"/>
      <w:marTop w:val="0"/>
      <w:marBottom w:val="0"/>
      <w:divBdr>
        <w:top w:val="none" w:sz="0" w:space="0" w:color="auto"/>
        <w:left w:val="none" w:sz="0" w:space="0" w:color="auto"/>
        <w:bottom w:val="none" w:sz="0" w:space="0" w:color="auto"/>
        <w:right w:val="none" w:sz="0" w:space="0" w:color="auto"/>
      </w:divBdr>
      <w:divsChild>
        <w:div w:id="1127358068">
          <w:marLeft w:val="0"/>
          <w:marRight w:val="0"/>
          <w:marTop w:val="0"/>
          <w:marBottom w:val="0"/>
          <w:divBdr>
            <w:top w:val="none" w:sz="0" w:space="0" w:color="auto"/>
            <w:left w:val="none" w:sz="0" w:space="0" w:color="auto"/>
            <w:bottom w:val="none" w:sz="0" w:space="0" w:color="auto"/>
            <w:right w:val="none" w:sz="0" w:space="0" w:color="auto"/>
          </w:divBdr>
        </w:div>
      </w:divsChild>
    </w:div>
    <w:div w:id="1640333205">
      <w:bodyDiv w:val="1"/>
      <w:marLeft w:val="0"/>
      <w:marRight w:val="0"/>
      <w:marTop w:val="0"/>
      <w:marBottom w:val="0"/>
      <w:divBdr>
        <w:top w:val="none" w:sz="0" w:space="0" w:color="auto"/>
        <w:left w:val="none" w:sz="0" w:space="0" w:color="auto"/>
        <w:bottom w:val="none" w:sz="0" w:space="0" w:color="auto"/>
        <w:right w:val="none" w:sz="0" w:space="0" w:color="auto"/>
      </w:divBdr>
    </w:div>
    <w:div w:id="1641420350">
      <w:bodyDiv w:val="1"/>
      <w:marLeft w:val="0"/>
      <w:marRight w:val="0"/>
      <w:marTop w:val="0"/>
      <w:marBottom w:val="0"/>
      <w:divBdr>
        <w:top w:val="none" w:sz="0" w:space="0" w:color="auto"/>
        <w:left w:val="none" w:sz="0" w:space="0" w:color="auto"/>
        <w:bottom w:val="none" w:sz="0" w:space="0" w:color="auto"/>
        <w:right w:val="none" w:sz="0" w:space="0" w:color="auto"/>
      </w:divBdr>
      <w:divsChild>
        <w:div w:id="225655244">
          <w:marLeft w:val="0"/>
          <w:marRight w:val="0"/>
          <w:marTop w:val="0"/>
          <w:marBottom w:val="0"/>
          <w:divBdr>
            <w:top w:val="none" w:sz="0" w:space="0" w:color="auto"/>
            <w:left w:val="none" w:sz="0" w:space="0" w:color="auto"/>
            <w:bottom w:val="none" w:sz="0" w:space="0" w:color="auto"/>
            <w:right w:val="none" w:sz="0" w:space="0" w:color="auto"/>
          </w:divBdr>
        </w:div>
      </w:divsChild>
    </w:div>
    <w:div w:id="1642231710">
      <w:bodyDiv w:val="1"/>
      <w:marLeft w:val="0"/>
      <w:marRight w:val="0"/>
      <w:marTop w:val="0"/>
      <w:marBottom w:val="0"/>
      <w:divBdr>
        <w:top w:val="none" w:sz="0" w:space="0" w:color="auto"/>
        <w:left w:val="none" w:sz="0" w:space="0" w:color="auto"/>
        <w:bottom w:val="none" w:sz="0" w:space="0" w:color="auto"/>
        <w:right w:val="none" w:sz="0" w:space="0" w:color="auto"/>
      </w:divBdr>
      <w:divsChild>
        <w:div w:id="833033076">
          <w:marLeft w:val="0"/>
          <w:marRight w:val="0"/>
          <w:marTop w:val="0"/>
          <w:marBottom w:val="0"/>
          <w:divBdr>
            <w:top w:val="none" w:sz="0" w:space="0" w:color="auto"/>
            <w:left w:val="none" w:sz="0" w:space="0" w:color="auto"/>
            <w:bottom w:val="none" w:sz="0" w:space="0" w:color="auto"/>
            <w:right w:val="none" w:sz="0" w:space="0" w:color="auto"/>
          </w:divBdr>
        </w:div>
      </w:divsChild>
    </w:div>
    <w:div w:id="1642495571">
      <w:bodyDiv w:val="1"/>
      <w:marLeft w:val="0"/>
      <w:marRight w:val="0"/>
      <w:marTop w:val="0"/>
      <w:marBottom w:val="0"/>
      <w:divBdr>
        <w:top w:val="none" w:sz="0" w:space="0" w:color="auto"/>
        <w:left w:val="none" w:sz="0" w:space="0" w:color="auto"/>
        <w:bottom w:val="none" w:sz="0" w:space="0" w:color="auto"/>
        <w:right w:val="none" w:sz="0" w:space="0" w:color="auto"/>
      </w:divBdr>
      <w:divsChild>
        <w:div w:id="975060445">
          <w:marLeft w:val="0"/>
          <w:marRight w:val="0"/>
          <w:marTop w:val="0"/>
          <w:marBottom w:val="0"/>
          <w:divBdr>
            <w:top w:val="none" w:sz="0" w:space="0" w:color="auto"/>
            <w:left w:val="none" w:sz="0" w:space="0" w:color="auto"/>
            <w:bottom w:val="none" w:sz="0" w:space="0" w:color="auto"/>
            <w:right w:val="none" w:sz="0" w:space="0" w:color="auto"/>
          </w:divBdr>
        </w:div>
      </w:divsChild>
    </w:div>
    <w:div w:id="1642996186">
      <w:bodyDiv w:val="1"/>
      <w:marLeft w:val="0"/>
      <w:marRight w:val="0"/>
      <w:marTop w:val="0"/>
      <w:marBottom w:val="0"/>
      <w:divBdr>
        <w:top w:val="none" w:sz="0" w:space="0" w:color="auto"/>
        <w:left w:val="none" w:sz="0" w:space="0" w:color="auto"/>
        <w:bottom w:val="none" w:sz="0" w:space="0" w:color="auto"/>
        <w:right w:val="none" w:sz="0" w:space="0" w:color="auto"/>
      </w:divBdr>
      <w:divsChild>
        <w:div w:id="7104115">
          <w:marLeft w:val="0"/>
          <w:marRight w:val="0"/>
          <w:marTop w:val="0"/>
          <w:marBottom w:val="0"/>
          <w:divBdr>
            <w:top w:val="none" w:sz="0" w:space="0" w:color="auto"/>
            <w:left w:val="none" w:sz="0" w:space="0" w:color="auto"/>
            <w:bottom w:val="none" w:sz="0" w:space="0" w:color="auto"/>
            <w:right w:val="none" w:sz="0" w:space="0" w:color="auto"/>
          </w:divBdr>
        </w:div>
      </w:divsChild>
    </w:div>
    <w:div w:id="1643001846">
      <w:bodyDiv w:val="1"/>
      <w:marLeft w:val="0"/>
      <w:marRight w:val="0"/>
      <w:marTop w:val="0"/>
      <w:marBottom w:val="0"/>
      <w:divBdr>
        <w:top w:val="none" w:sz="0" w:space="0" w:color="auto"/>
        <w:left w:val="none" w:sz="0" w:space="0" w:color="auto"/>
        <w:bottom w:val="none" w:sz="0" w:space="0" w:color="auto"/>
        <w:right w:val="none" w:sz="0" w:space="0" w:color="auto"/>
      </w:divBdr>
    </w:div>
    <w:div w:id="1643580884">
      <w:bodyDiv w:val="1"/>
      <w:marLeft w:val="0"/>
      <w:marRight w:val="0"/>
      <w:marTop w:val="0"/>
      <w:marBottom w:val="0"/>
      <w:divBdr>
        <w:top w:val="none" w:sz="0" w:space="0" w:color="auto"/>
        <w:left w:val="none" w:sz="0" w:space="0" w:color="auto"/>
        <w:bottom w:val="none" w:sz="0" w:space="0" w:color="auto"/>
        <w:right w:val="none" w:sz="0" w:space="0" w:color="auto"/>
      </w:divBdr>
      <w:divsChild>
        <w:div w:id="602688660">
          <w:marLeft w:val="0"/>
          <w:marRight w:val="0"/>
          <w:marTop w:val="0"/>
          <w:marBottom w:val="0"/>
          <w:divBdr>
            <w:top w:val="none" w:sz="0" w:space="0" w:color="auto"/>
            <w:left w:val="none" w:sz="0" w:space="0" w:color="auto"/>
            <w:bottom w:val="none" w:sz="0" w:space="0" w:color="auto"/>
            <w:right w:val="none" w:sz="0" w:space="0" w:color="auto"/>
          </w:divBdr>
        </w:div>
      </w:divsChild>
    </w:div>
    <w:div w:id="1644116172">
      <w:bodyDiv w:val="1"/>
      <w:marLeft w:val="0"/>
      <w:marRight w:val="0"/>
      <w:marTop w:val="0"/>
      <w:marBottom w:val="0"/>
      <w:divBdr>
        <w:top w:val="none" w:sz="0" w:space="0" w:color="auto"/>
        <w:left w:val="none" w:sz="0" w:space="0" w:color="auto"/>
        <w:bottom w:val="none" w:sz="0" w:space="0" w:color="auto"/>
        <w:right w:val="none" w:sz="0" w:space="0" w:color="auto"/>
      </w:divBdr>
    </w:div>
    <w:div w:id="1645164449">
      <w:bodyDiv w:val="1"/>
      <w:marLeft w:val="0"/>
      <w:marRight w:val="0"/>
      <w:marTop w:val="0"/>
      <w:marBottom w:val="0"/>
      <w:divBdr>
        <w:top w:val="none" w:sz="0" w:space="0" w:color="auto"/>
        <w:left w:val="none" w:sz="0" w:space="0" w:color="auto"/>
        <w:bottom w:val="none" w:sz="0" w:space="0" w:color="auto"/>
        <w:right w:val="none" w:sz="0" w:space="0" w:color="auto"/>
      </w:divBdr>
      <w:divsChild>
        <w:div w:id="1905095861">
          <w:marLeft w:val="0"/>
          <w:marRight w:val="0"/>
          <w:marTop w:val="0"/>
          <w:marBottom w:val="0"/>
          <w:divBdr>
            <w:top w:val="none" w:sz="0" w:space="0" w:color="auto"/>
            <w:left w:val="none" w:sz="0" w:space="0" w:color="auto"/>
            <w:bottom w:val="none" w:sz="0" w:space="0" w:color="auto"/>
            <w:right w:val="none" w:sz="0" w:space="0" w:color="auto"/>
          </w:divBdr>
        </w:div>
      </w:divsChild>
    </w:div>
    <w:div w:id="1645235730">
      <w:bodyDiv w:val="1"/>
      <w:marLeft w:val="0"/>
      <w:marRight w:val="0"/>
      <w:marTop w:val="0"/>
      <w:marBottom w:val="0"/>
      <w:divBdr>
        <w:top w:val="none" w:sz="0" w:space="0" w:color="auto"/>
        <w:left w:val="none" w:sz="0" w:space="0" w:color="auto"/>
        <w:bottom w:val="none" w:sz="0" w:space="0" w:color="auto"/>
        <w:right w:val="none" w:sz="0" w:space="0" w:color="auto"/>
      </w:divBdr>
      <w:divsChild>
        <w:div w:id="1004433742">
          <w:marLeft w:val="0"/>
          <w:marRight w:val="0"/>
          <w:marTop w:val="0"/>
          <w:marBottom w:val="0"/>
          <w:divBdr>
            <w:top w:val="none" w:sz="0" w:space="0" w:color="auto"/>
            <w:left w:val="none" w:sz="0" w:space="0" w:color="auto"/>
            <w:bottom w:val="none" w:sz="0" w:space="0" w:color="auto"/>
            <w:right w:val="none" w:sz="0" w:space="0" w:color="auto"/>
          </w:divBdr>
        </w:div>
      </w:divsChild>
    </w:div>
    <w:div w:id="1645311780">
      <w:bodyDiv w:val="1"/>
      <w:marLeft w:val="0"/>
      <w:marRight w:val="0"/>
      <w:marTop w:val="0"/>
      <w:marBottom w:val="0"/>
      <w:divBdr>
        <w:top w:val="none" w:sz="0" w:space="0" w:color="auto"/>
        <w:left w:val="none" w:sz="0" w:space="0" w:color="auto"/>
        <w:bottom w:val="none" w:sz="0" w:space="0" w:color="auto"/>
        <w:right w:val="none" w:sz="0" w:space="0" w:color="auto"/>
      </w:divBdr>
      <w:divsChild>
        <w:div w:id="155457890">
          <w:marLeft w:val="0"/>
          <w:marRight w:val="0"/>
          <w:marTop w:val="0"/>
          <w:marBottom w:val="0"/>
          <w:divBdr>
            <w:top w:val="none" w:sz="0" w:space="0" w:color="auto"/>
            <w:left w:val="none" w:sz="0" w:space="0" w:color="auto"/>
            <w:bottom w:val="none" w:sz="0" w:space="0" w:color="auto"/>
            <w:right w:val="none" w:sz="0" w:space="0" w:color="auto"/>
          </w:divBdr>
        </w:div>
      </w:divsChild>
    </w:div>
    <w:div w:id="1645356413">
      <w:bodyDiv w:val="1"/>
      <w:marLeft w:val="0"/>
      <w:marRight w:val="0"/>
      <w:marTop w:val="0"/>
      <w:marBottom w:val="0"/>
      <w:divBdr>
        <w:top w:val="none" w:sz="0" w:space="0" w:color="auto"/>
        <w:left w:val="none" w:sz="0" w:space="0" w:color="auto"/>
        <w:bottom w:val="none" w:sz="0" w:space="0" w:color="auto"/>
        <w:right w:val="none" w:sz="0" w:space="0" w:color="auto"/>
      </w:divBdr>
      <w:divsChild>
        <w:div w:id="1031800895">
          <w:marLeft w:val="0"/>
          <w:marRight w:val="0"/>
          <w:marTop w:val="0"/>
          <w:marBottom w:val="0"/>
          <w:divBdr>
            <w:top w:val="none" w:sz="0" w:space="0" w:color="auto"/>
            <w:left w:val="none" w:sz="0" w:space="0" w:color="auto"/>
            <w:bottom w:val="none" w:sz="0" w:space="0" w:color="auto"/>
            <w:right w:val="none" w:sz="0" w:space="0" w:color="auto"/>
          </w:divBdr>
        </w:div>
      </w:divsChild>
    </w:div>
    <w:div w:id="1645574292">
      <w:bodyDiv w:val="1"/>
      <w:marLeft w:val="0"/>
      <w:marRight w:val="0"/>
      <w:marTop w:val="0"/>
      <w:marBottom w:val="0"/>
      <w:divBdr>
        <w:top w:val="none" w:sz="0" w:space="0" w:color="auto"/>
        <w:left w:val="none" w:sz="0" w:space="0" w:color="auto"/>
        <w:bottom w:val="none" w:sz="0" w:space="0" w:color="auto"/>
        <w:right w:val="none" w:sz="0" w:space="0" w:color="auto"/>
      </w:divBdr>
      <w:divsChild>
        <w:div w:id="986207157">
          <w:marLeft w:val="0"/>
          <w:marRight w:val="0"/>
          <w:marTop w:val="0"/>
          <w:marBottom w:val="0"/>
          <w:divBdr>
            <w:top w:val="none" w:sz="0" w:space="0" w:color="auto"/>
            <w:left w:val="none" w:sz="0" w:space="0" w:color="auto"/>
            <w:bottom w:val="none" w:sz="0" w:space="0" w:color="auto"/>
            <w:right w:val="none" w:sz="0" w:space="0" w:color="auto"/>
          </w:divBdr>
        </w:div>
      </w:divsChild>
    </w:div>
    <w:div w:id="1645887360">
      <w:bodyDiv w:val="1"/>
      <w:marLeft w:val="0"/>
      <w:marRight w:val="0"/>
      <w:marTop w:val="0"/>
      <w:marBottom w:val="0"/>
      <w:divBdr>
        <w:top w:val="none" w:sz="0" w:space="0" w:color="auto"/>
        <w:left w:val="none" w:sz="0" w:space="0" w:color="auto"/>
        <w:bottom w:val="none" w:sz="0" w:space="0" w:color="auto"/>
        <w:right w:val="none" w:sz="0" w:space="0" w:color="auto"/>
      </w:divBdr>
      <w:divsChild>
        <w:div w:id="115177543">
          <w:marLeft w:val="0"/>
          <w:marRight w:val="0"/>
          <w:marTop w:val="0"/>
          <w:marBottom w:val="0"/>
          <w:divBdr>
            <w:top w:val="none" w:sz="0" w:space="0" w:color="auto"/>
            <w:left w:val="none" w:sz="0" w:space="0" w:color="auto"/>
            <w:bottom w:val="none" w:sz="0" w:space="0" w:color="auto"/>
            <w:right w:val="none" w:sz="0" w:space="0" w:color="auto"/>
          </w:divBdr>
        </w:div>
      </w:divsChild>
    </w:div>
    <w:div w:id="1646083906">
      <w:bodyDiv w:val="1"/>
      <w:marLeft w:val="0"/>
      <w:marRight w:val="0"/>
      <w:marTop w:val="0"/>
      <w:marBottom w:val="0"/>
      <w:divBdr>
        <w:top w:val="none" w:sz="0" w:space="0" w:color="auto"/>
        <w:left w:val="none" w:sz="0" w:space="0" w:color="auto"/>
        <w:bottom w:val="none" w:sz="0" w:space="0" w:color="auto"/>
        <w:right w:val="none" w:sz="0" w:space="0" w:color="auto"/>
      </w:divBdr>
    </w:div>
    <w:div w:id="1646277672">
      <w:bodyDiv w:val="1"/>
      <w:marLeft w:val="0"/>
      <w:marRight w:val="0"/>
      <w:marTop w:val="0"/>
      <w:marBottom w:val="0"/>
      <w:divBdr>
        <w:top w:val="none" w:sz="0" w:space="0" w:color="auto"/>
        <w:left w:val="none" w:sz="0" w:space="0" w:color="auto"/>
        <w:bottom w:val="none" w:sz="0" w:space="0" w:color="auto"/>
        <w:right w:val="none" w:sz="0" w:space="0" w:color="auto"/>
      </w:divBdr>
      <w:divsChild>
        <w:div w:id="500893749">
          <w:marLeft w:val="0"/>
          <w:marRight w:val="0"/>
          <w:marTop w:val="0"/>
          <w:marBottom w:val="0"/>
          <w:divBdr>
            <w:top w:val="none" w:sz="0" w:space="0" w:color="auto"/>
            <w:left w:val="none" w:sz="0" w:space="0" w:color="auto"/>
            <w:bottom w:val="none" w:sz="0" w:space="0" w:color="auto"/>
            <w:right w:val="none" w:sz="0" w:space="0" w:color="auto"/>
          </w:divBdr>
        </w:div>
      </w:divsChild>
    </w:div>
    <w:div w:id="1646352074">
      <w:bodyDiv w:val="1"/>
      <w:marLeft w:val="0"/>
      <w:marRight w:val="0"/>
      <w:marTop w:val="0"/>
      <w:marBottom w:val="0"/>
      <w:divBdr>
        <w:top w:val="none" w:sz="0" w:space="0" w:color="auto"/>
        <w:left w:val="none" w:sz="0" w:space="0" w:color="auto"/>
        <w:bottom w:val="none" w:sz="0" w:space="0" w:color="auto"/>
        <w:right w:val="none" w:sz="0" w:space="0" w:color="auto"/>
      </w:divBdr>
    </w:div>
    <w:div w:id="1646665355">
      <w:bodyDiv w:val="1"/>
      <w:marLeft w:val="0"/>
      <w:marRight w:val="0"/>
      <w:marTop w:val="0"/>
      <w:marBottom w:val="0"/>
      <w:divBdr>
        <w:top w:val="none" w:sz="0" w:space="0" w:color="auto"/>
        <w:left w:val="none" w:sz="0" w:space="0" w:color="auto"/>
        <w:bottom w:val="none" w:sz="0" w:space="0" w:color="auto"/>
        <w:right w:val="none" w:sz="0" w:space="0" w:color="auto"/>
      </w:divBdr>
      <w:divsChild>
        <w:div w:id="421413525">
          <w:marLeft w:val="0"/>
          <w:marRight w:val="0"/>
          <w:marTop w:val="0"/>
          <w:marBottom w:val="0"/>
          <w:divBdr>
            <w:top w:val="none" w:sz="0" w:space="0" w:color="auto"/>
            <w:left w:val="none" w:sz="0" w:space="0" w:color="auto"/>
            <w:bottom w:val="none" w:sz="0" w:space="0" w:color="auto"/>
            <w:right w:val="none" w:sz="0" w:space="0" w:color="auto"/>
          </w:divBdr>
        </w:div>
      </w:divsChild>
    </w:div>
    <w:div w:id="1646743178">
      <w:bodyDiv w:val="1"/>
      <w:marLeft w:val="0"/>
      <w:marRight w:val="0"/>
      <w:marTop w:val="0"/>
      <w:marBottom w:val="0"/>
      <w:divBdr>
        <w:top w:val="none" w:sz="0" w:space="0" w:color="auto"/>
        <w:left w:val="none" w:sz="0" w:space="0" w:color="auto"/>
        <w:bottom w:val="none" w:sz="0" w:space="0" w:color="auto"/>
        <w:right w:val="none" w:sz="0" w:space="0" w:color="auto"/>
      </w:divBdr>
      <w:divsChild>
        <w:div w:id="35854574">
          <w:marLeft w:val="0"/>
          <w:marRight w:val="0"/>
          <w:marTop w:val="0"/>
          <w:marBottom w:val="0"/>
          <w:divBdr>
            <w:top w:val="none" w:sz="0" w:space="0" w:color="auto"/>
            <w:left w:val="none" w:sz="0" w:space="0" w:color="auto"/>
            <w:bottom w:val="none" w:sz="0" w:space="0" w:color="auto"/>
            <w:right w:val="none" w:sz="0" w:space="0" w:color="auto"/>
          </w:divBdr>
        </w:div>
      </w:divsChild>
    </w:div>
    <w:div w:id="1646857614">
      <w:bodyDiv w:val="1"/>
      <w:marLeft w:val="0"/>
      <w:marRight w:val="0"/>
      <w:marTop w:val="0"/>
      <w:marBottom w:val="0"/>
      <w:divBdr>
        <w:top w:val="none" w:sz="0" w:space="0" w:color="auto"/>
        <w:left w:val="none" w:sz="0" w:space="0" w:color="auto"/>
        <w:bottom w:val="none" w:sz="0" w:space="0" w:color="auto"/>
        <w:right w:val="none" w:sz="0" w:space="0" w:color="auto"/>
      </w:divBdr>
    </w:div>
    <w:div w:id="1647052655">
      <w:bodyDiv w:val="1"/>
      <w:marLeft w:val="0"/>
      <w:marRight w:val="0"/>
      <w:marTop w:val="0"/>
      <w:marBottom w:val="0"/>
      <w:divBdr>
        <w:top w:val="none" w:sz="0" w:space="0" w:color="auto"/>
        <w:left w:val="none" w:sz="0" w:space="0" w:color="auto"/>
        <w:bottom w:val="none" w:sz="0" w:space="0" w:color="auto"/>
        <w:right w:val="none" w:sz="0" w:space="0" w:color="auto"/>
      </w:divBdr>
      <w:divsChild>
        <w:div w:id="86538308">
          <w:marLeft w:val="0"/>
          <w:marRight w:val="0"/>
          <w:marTop w:val="0"/>
          <w:marBottom w:val="0"/>
          <w:divBdr>
            <w:top w:val="none" w:sz="0" w:space="0" w:color="auto"/>
            <w:left w:val="none" w:sz="0" w:space="0" w:color="auto"/>
            <w:bottom w:val="none" w:sz="0" w:space="0" w:color="auto"/>
            <w:right w:val="none" w:sz="0" w:space="0" w:color="auto"/>
          </w:divBdr>
        </w:div>
      </w:divsChild>
    </w:div>
    <w:div w:id="1647735762">
      <w:bodyDiv w:val="1"/>
      <w:marLeft w:val="0"/>
      <w:marRight w:val="0"/>
      <w:marTop w:val="0"/>
      <w:marBottom w:val="0"/>
      <w:divBdr>
        <w:top w:val="none" w:sz="0" w:space="0" w:color="auto"/>
        <w:left w:val="none" w:sz="0" w:space="0" w:color="auto"/>
        <w:bottom w:val="none" w:sz="0" w:space="0" w:color="auto"/>
        <w:right w:val="none" w:sz="0" w:space="0" w:color="auto"/>
      </w:divBdr>
    </w:div>
    <w:div w:id="1648124001">
      <w:bodyDiv w:val="1"/>
      <w:marLeft w:val="0"/>
      <w:marRight w:val="0"/>
      <w:marTop w:val="0"/>
      <w:marBottom w:val="0"/>
      <w:divBdr>
        <w:top w:val="none" w:sz="0" w:space="0" w:color="auto"/>
        <w:left w:val="none" w:sz="0" w:space="0" w:color="auto"/>
        <w:bottom w:val="none" w:sz="0" w:space="0" w:color="auto"/>
        <w:right w:val="none" w:sz="0" w:space="0" w:color="auto"/>
      </w:divBdr>
      <w:divsChild>
        <w:div w:id="1654262827">
          <w:marLeft w:val="0"/>
          <w:marRight w:val="0"/>
          <w:marTop w:val="0"/>
          <w:marBottom w:val="0"/>
          <w:divBdr>
            <w:top w:val="none" w:sz="0" w:space="0" w:color="auto"/>
            <w:left w:val="none" w:sz="0" w:space="0" w:color="auto"/>
            <w:bottom w:val="none" w:sz="0" w:space="0" w:color="auto"/>
            <w:right w:val="none" w:sz="0" w:space="0" w:color="auto"/>
          </w:divBdr>
        </w:div>
      </w:divsChild>
    </w:div>
    <w:div w:id="1648433703">
      <w:bodyDiv w:val="1"/>
      <w:marLeft w:val="0"/>
      <w:marRight w:val="0"/>
      <w:marTop w:val="0"/>
      <w:marBottom w:val="0"/>
      <w:divBdr>
        <w:top w:val="none" w:sz="0" w:space="0" w:color="auto"/>
        <w:left w:val="none" w:sz="0" w:space="0" w:color="auto"/>
        <w:bottom w:val="none" w:sz="0" w:space="0" w:color="auto"/>
        <w:right w:val="none" w:sz="0" w:space="0" w:color="auto"/>
      </w:divBdr>
    </w:div>
    <w:div w:id="1649896897">
      <w:bodyDiv w:val="1"/>
      <w:marLeft w:val="0"/>
      <w:marRight w:val="0"/>
      <w:marTop w:val="0"/>
      <w:marBottom w:val="0"/>
      <w:divBdr>
        <w:top w:val="none" w:sz="0" w:space="0" w:color="auto"/>
        <w:left w:val="none" w:sz="0" w:space="0" w:color="auto"/>
        <w:bottom w:val="none" w:sz="0" w:space="0" w:color="auto"/>
        <w:right w:val="none" w:sz="0" w:space="0" w:color="auto"/>
      </w:divBdr>
      <w:divsChild>
        <w:div w:id="1671564268">
          <w:marLeft w:val="0"/>
          <w:marRight w:val="0"/>
          <w:marTop w:val="0"/>
          <w:marBottom w:val="0"/>
          <w:divBdr>
            <w:top w:val="none" w:sz="0" w:space="0" w:color="auto"/>
            <w:left w:val="none" w:sz="0" w:space="0" w:color="auto"/>
            <w:bottom w:val="none" w:sz="0" w:space="0" w:color="auto"/>
            <w:right w:val="none" w:sz="0" w:space="0" w:color="auto"/>
          </w:divBdr>
        </w:div>
      </w:divsChild>
    </w:div>
    <w:div w:id="1650550232">
      <w:bodyDiv w:val="1"/>
      <w:marLeft w:val="0"/>
      <w:marRight w:val="0"/>
      <w:marTop w:val="0"/>
      <w:marBottom w:val="0"/>
      <w:divBdr>
        <w:top w:val="none" w:sz="0" w:space="0" w:color="auto"/>
        <w:left w:val="none" w:sz="0" w:space="0" w:color="auto"/>
        <w:bottom w:val="none" w:sz="0" w:space="0" w:color="auto"/>
        <w:right w:val="none" w:sz="0" w:space="0" w:color="auto"/>
      </w:divBdr>
    </w:div>
    <w:div w:id="1650555116">
      <w:bodyDiv w:val="1"/>
      <w:marLeft w:val="0"/>
      <w:marRight w:val="0"/>
      <w:marTop w:val="0"/>
      <w:marBottom w:val="0"/>
      <w:divBdr>
        <w:top w:val="none" w:sz="0" w:space="0" w:color="auto"/>
        <w:left w:val="none" w:sz="0" w:space="0" w:color="auto"/>
        <w:bottom w:val="none" w:sz="0" w:space="0" w:color="auto"/>
        <w:right w:val="none" w:sz="0" w:space="0" w:color="auto"/>
      </w:divBdr>
      <w:divsChild>
        <w:div w:id="1141383573">
          <w:marLeft w:val="0"/>
          <w:marRight w:val="0"/>
          <w:marTop w:val="0"/>
          <w:marBottom w:val="0"/>
          <w:divBdr>
            <w:top w:val="none" w:sz="0" w:space="0" w:color="auto"/>
            <w:left w:val="none" w:sz="0" w:space="0" w:color="auto"/>
            <w:bottom w:val="none" w:sz="0" w:space="0" w:color="auto"/>
            <w:right w:val="none" w:sz="0" w:space="0" w:color="auto"/>
          </w:divBdr>
        </w:div>
      </w:divsChild>
    </w:div>
    <w:div w:id="1651053286">
      <w:bodyDiv w:val="1"/>
      <w:marLeft w:val="0"/>
      <w:marRight w:val="0"/>
      <w:marTop w:val="0"/>
      <w:marBottom w:val="0"/>
      <w:divBdr>
        <w:top w:val="none" w:sz="0" w:space="0" w:color="auto"/>
        <w:left w:val="none" w:sz="0" w:space="0" w:color="auto"/>
        <w:bottom w:val="none" w:sz="0" w:space="0" w:color="auto"/>
        <w:right w:val="none" w:sz="0" w:space="0" w:color="auto"/>
      </w:divBdr>
    </w:div>
    <w:div w:id="1651130332">
      <w:bodyDiv w:val="1"/>
      <w:marLeft w:val="0"/>
      <w:marRight w:val="0"/>
      <w:marTop w:val="0"/>
      <w:marBottom w:val="0"/>
      <w:divBdr>
        <w:top w:val="none" w:sz="0" w:space="0" w:color="auto"/>
        <w:left w:val="none" w:sz="0" w:space="0" w:color="auto"/>
        <w:bottom w:val="none" w:sz="0" w:space="0" w:color="auto"/>
        <w:right w:val="none" w:sz="0" w:space="0" w:color="auto"/>
      </w:divBdr>
      <w:divsChild>
        <w:div w:id="2069961362">
          <w:marLeft w:val="0"/>
          <w:marRight w:val="0"/>
          <w:marTop w:val="0"/>
          <w:marBottom w:val="0"/>
          <w:divBdr>
            <w:top w:val="none" w:sz="0" w:space="0" w:color="auto"/>
            <w:left w:val="none" w:sz="0" w:space="0" w:color="auto"/>
            <w:bottom w:val="none" w:sz="0" w:space="0" w:color="auto"/>
            <w:right w:val="none" w:sz="0" w:space="0" w:color="auto"/>
          </w:divBdr>
          <w:divsChild>
            <w:div w:id="1961496370">
              <w:marLeft w:val="0"/>
              <w:marRight w:val="0"/>
              <w:marTop w:val="0"/>
              <w:marBottom w:val="0"/>
              <w:divBdr>
                <w:top w:val="none" w:sz="0" w:space="0" w:color="auto"/>
                <w:left w:val="none" w:sz="0" w:space="0" w:color="auto"/>
                <w:bottom w:val="none" w:sz="0" w:space="0" w:color="auto"/>
                <w:right w:val="none" w:sz="0" w:space="0" w:color="auto"/>
              </w:divBdr>
              <w:divsChild>
                <w:div w:id="1483693109">
                  <w:marLeft w:val="0"/>
                  <w:marRight w:val="0"/>
                  <w:marTop w:val="0"/>
                  <w:marBottom w:val="0"/>
                  <w:divBdr>
                    <w:top w:val="none" w:sz="0" w:space="0" w:color="auto"/>
                    <w:left w:val="none" w:sz="0" w:space="0" w:color="auto"/>
                    <w:bottom w:val="none" w:sz="0" w:space="0" w:color="auto"/>
                    <w:right w:val="none" w:sz="0" w:space="0" w:color="auto"/>
                  </w:divBdr>
                  <w:divsChild>
                    <w:div w:id="1016541660">
                      <w:marLeft w:val="0"/>
                      <w:marRight w:val="0"/>
                      <w:marTop w:val="0"/>
                      <w:marBottom w:val="0"/>
                      <w:divBdr>
                        <w:top w:val="none" w:sz="0" w:space="0" w:color="auto"/>
                        <w:left w:val="none" w:sz="0" w:space="0" w:color="auto"/>
                        <w:bottom w:val="none" w:sz="0" w:space="0" w:color="auto"/>
                        <w:right w:val="none" w:sz="0" w:space="0" w:color="auto"/>
                      </w:divBdr>
                      <w:divsChild>
                        <w:div w:id="1102602815">
                          <w:marLeft w:val="0"/>
                          <w:marRight w:val="0"/>
                          <w:marTop w:val="0"/>
                          <w:marBottom w:val="0"/>
                          <w:divBdr>
                            <w:top w:val="none" w:sz="0" w:space="0" w:color="auto"/>
                            <w:left w:val="none" w:sz="0" w:space="0" w:color="auto"/>
                            <w:bottom w:val="none" w:sz="0" w:space="0" w:color="auto"/>
                            <w:right w:val="none" w:sz="0" w:space="0" w:color="auto"/>
                          </w:divBdr>
                          <w:divsChild>
                            <w:div w:id="1337421823">
                              <w:marLeft w:val="0"/>
                              <w:marRight w:val="0"/>
                              <w:marTop w:val="0"/>
                              <w:marBottom w:val="0"/>
                              <w:divBdr>
                                <w:top w:val="none" w:sz="0" w:space="0" w:color="auto"/>
                                <w:left w:val="none" w:sz="0" w:space="0" w:color="auto"/>
                                <w:bottom w:val="none" w:sz="0" w:space="0" w:color="auto"/>
                                <w:right w:val="none" w:sz="0" w:space="0" w:color="auto"/>
                              </w:divBdr>
                              <w:divsChild>
                                <w:div w:id="391271489">
                                  <w:marLeft w:val="0"/>
                                  <w:marRight w:val="0"/>
                                  <w:marTop w:val="0"/>
                                  <w:marBottom w:val="0"/>
                                  <w:divBdr>
                                    <w:top w:val="none" w:sz="0" w:space="0" w:color="auto"/>
                                    <w:left w:val="none" w:sz="0" w:space="0" w:color="auto"/>
                                    <w:bottom w:val="none" w:sz="0" w:space="0" w:color="auto"/>
                                    <w:right w:val="none" w:sz="0" w:space="0" w:color="auto"/>
                                  </w:divBdr>
                                  <w:divsChild>
                                    <w:div w:id="24604580">
                                      <w:marLeft w:val="0"/>
                                      <w:marRight w:val="0"/>
                                      <w:marTop w:val="0"/>
                                      <w:marBottom w:val="0"/>
                                      <w:divBdr>
                                        <w:top w:val="none" w:sz="0" w:space="0" w:color="auto"/>
                                        <w:left w:val="none" w:sz="0" w:space="0" w:color="auto"/>
                                        <w:bottom w:val="none" w:sz="0" w:space="0" w:color="auto"/>
                                        <w:right w:val="none" w:sz="0" w:space="0" w:color="auto"/>
                                      </w:divBdr>
                                      <w:divsChild>
                                        <w:div w:id="185749519">
                                          <w:marLeft w:val="0"/>
                                          <w:marRight w:val="0"/>
                                          <w:marTop w:val="0"/>
                                          <w:marBottom w:val="0"/>
                                          <w:divBdr>
                                            <w:top w:val="none" w:sz="0" w:space="0" w:color="auto"/>
                                            <w:left w:val="none" w:sz="0" w:space="0" w:color="auto"/>
                                            <w:bottom w:val="none" w:sz="0" w:space="0" w:color="auto"/>
                                            <w:right w:val="none" w:sz="0" w:space="0" w:color="auto"/>
                                          </w:divBdr>
                                          <w:divsChild>
                                            <w:div w:id="1040591311">
                                              <w:marLeft w:val="0"/>
                                              <w:marRight w:val="0"/>
                                              <w:marTop w:val="0"/>
                                              <w:marBottom w:val="0"/>
                                              <w:divBdr>
                                                <w:top w:val="none" w:sz="0" w:space="0" w:color="auto"/>
                                                <w:left w:val="none" w:sz="0" w:space="0" w:color="auto"/>
                                                <w:bottom w:val="none" w:sz="0" w:space="0" w:color="auto"/>
                                                <w:right w:val="none" w:sz="0" w:space="0" w:color="auto"/>
                                              </w:divBdr>
                                              <w:divsChild>
                                                <w:div w:id="481121881">
                                                  <w:marLeft w:val="0"/>
                                                  <w:marRight w:val="0"/>
                                                  <w:marTop w:val="0"/>
                                                  <w:marBottom w:val="0"/>
                                                  <w:divBdr>
                                                    <w:top w:val="none" w:sz="0" w:space="0" w:color="auto"/>
                                                    <w:left w:val="none" w:sz="0" w:space="0" w:color="auto"/>
                                                    <w:bottom w:val="none" w:sz="0" w:space="0" w:color="auto"/>
                                                    <w:right w:val="none" w:sz="0" w:space="0" w:color="auto"/>
                                                  </w:divBdr>
                                                  <w:divsChild>
                                                    <w:div w:id="1243685414">
                                                      <w:marLeft w:val="0"/>
                                                      <w:marRight w:val="0"/>
                                                      <w:marTop w:val="0"/>
                                                      <w:marBottom w:val="0"/>
                                                      <w:divBdr>
                                                        <w:top w:val="none" w:sz="0" w:space="0" w:color="auto"/>
                                                        <w:left w:val="none" w:sz="0" w:space="0" w:color="auto"/>
                                                        <w:bottom w:val="none" w:sz="0" w:space="0" w:color="auto"/>
                                                        <w:right w:val="none" w:sz="0" w:space="0" w:color="auto"/>
                                                      </w:divBdr>
                                                      <w:divsChild>
                                                        <w:div w:id="10164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665481">
      <w:bodyDiv w:val="1"/>
      <w:marLeft w:val="0"/>
      <w:marRight w:val="0"/>
      <w:marTop w:val="0"/>
      <w:marBottom w:val="0"/>
      <w:divBdr>
        <w:top w:val="none" w:sz="0" w:space="0" w:color="auto"/>
        <w:left w:val="none" w:sz="0" w:space="0" w:color="auto"/>
        <w:bottom w:val="none" w:sz="0" w:space="0" w:color="auto"/>
        <w:right w:val="none" w:sz="0" w:space="0" w:color="auto"/>
      </w:divBdr>
    </w:div>
    <w:div w:id="1651907697">
      <w:bodyDiv w:val="1"/>
      <w:marLeft w:val="0"/>
      <w:marRight w:val="0"/>
      <w:marTop w:val="0"/>
      <w:marBottom w:val="0"/>
      <w:divBdr>
        <w:top w:val="none" w:sz="0" w:space="0" w:color="auto"/>
        <w:left w:val="none" w:sz="0" w:space="0" w:color="auto"/>
        <w:bottom w:val="none" w:sz="0" w:space="0" w:color="auto"/>
        <w:right w:val="none" w:sz="0" w:space="0" w:color="auto"/>
      </w:divBdr>
      <w:divsChild>
        <w:div w:id="148131331">
          <w:marLeft w:val="0"/>
          <w:marRight w:val="0"/>
          <w:marTop w:val="0"/>
          <w:marBottom w:val="0"/>
          <w:divBdr>
            <w:top w:val="none" w:sz="0" w:space="0" w:color="auto"/>
            <w:left w:val="none" w:sz="0" w:space="0" w:color="auto"/>
            <w:bottom w:val="none" w:sz="0" w:space="0" w:color="auto"/>
            <w:right w:val="none" w:sz="0" w:space="0" w:color="auto"/>
          </w:divBdr>
        </w:div>
      </w:divsChild>
    </w:div>
    <w:div w:id="1652056606">
      <w:bodyDiv w:val="1"/>
      <w:marLeft w:val="0"/>
      <w:marRight w:val="0"/>
      <w:marTop w:val="0"/>
      <w:marBottom w:val="0"/>
      <w:divBdr>
        <w:top w:val="none" w:sz="0" w:space="0" w:color="auto"/>
        <w:left w:val="none" w:sz="0" w:space="0" w:color="auto"/>
        <w:bottom w:val="none" w:sz="0" w:space="0" w:color="auto"/>
        <w:right w:val="none" w:sz="0" w:space="0" w:color="auto"/>
      </w:divBdr>
    </w:div>
    <w:div w:id="1652099980">
      <w:bodyDiv w:val="1"/>
      <w:marLeft w:val="0"/>
      <w:marRight w:val="0"/>
      <w:marTop w:val="0"/>
      <w:marBottom w:val="0"/>
      <w:divBdr>
        <w:top w:val="none" w:sz="0" w:space="0" w:color="auto"/>
        <w:left w:val="none" w:sz="0" w:space="0" w:color="auto"/>
        <w:bottom w:val="none" w:sz="0" w:space="0" w:color="auto"/>
        <w:right w:val="none" w:sz="0" w:space="0" w:color="auto"/>
      </w:divBdr>
    </w:div>
    <w:div w:id="1652439806">
      <w:bodyDiv w:val="1"/>
      <w:marLeft w:val="0"/>
      <w:marRight w:val="0"/>
      <w:marTop w:val="0"/>
      <w:marBottom w:val="0"/>
      <w:divBdr>
        <w:top w:val="none" w:sz="0" w:space="0" w:color="auto"/>
        <w:left w:val="none" w:sz="0" w:space="0" w:color="auto"/>
        <w:bottom w:val="none" w:sz="0" w:space="0" w:color="auto"/>
        <w:right w:val="none" w:sz="0" w:space="0" w:color="auto"/>
      </w:divBdr>
      <w:divsChild>
        <w:div w:id="934556431">
          <w:marLeft w:val="0"/>
          <w:marRight w:val="0"/>
          <w:marTop w:val="0"/>
          <w:marBottom w:val="0"/>
          <w:divBdr>
            <w:top w:val="none" w:sz="0" w:space="0" w:color="auto"/>
            <w:left w:val="none" w:sz="0" w:space="0" w:color="auto"/>
            <w:bottom w:val="none" w:sz="0" w:space="0" w:color="auto"/>
            <w:right w:val="none" w:sz="0" w:space="0" w:color="auto"/>
          </w:divBdr>
        </w:div>
      </w:divsChild>
    </w:div>
    <w:div w:id="1652633818">
      <w:bodyDiv w:val="1"/>
      <w:marLeft w:val="0"/>
      <w:marRight w:val="0"/>
      <w:marTop w:val="0"/>
      <w:marBottom w:val="0"/>
      <w:divBdr>
        <w:top w:val="none" w:sz="0" w:space="0" w:color="auto"/>
        <w:left w:val="none" w:sz="0" w:space="0" w:color="auto"/>
        <w:bottom w:val="none" w:sz="0" w:space="0" w:color="auto"/>
        <w:right w:val="none" w:sz="0" w:space="0" w:color="auto"/>
      </w:divBdr>
      <w:divsChild>
        <w:div w:id="586230349">
          <w:marLeft w:val="0"/>
          <w:marRight w:val="0"/>
          <w:marTop w:val="0"/>
          <w:marBottom w:val="0"/>
          <w:divBdr>
            <w:top w:val="none" w:sz="0" w:space="0" w:color="auto"/>
            <w:left w:val="none" w:sz="0" w:space="0" w:color="auto"/>
            <w:bottom w:val="none" w:sz="0" w:space="0" w:color="auto"/>
            <w:right w:val="none" w:sz="0" w:space="0" w:color="auto"/>
          </w:divBdr>
        </w:div>
      </w:divsChild>
    </w:div>
    <w:div w:id="1652908334">
      <w:bodyDiv w:val="1"/>
      <w:marLeft w:val="0"/>
      <w:marRight w:val="0"/>
      <w:marTop w:val="0"/>
      <w:marBottom w:val="0"/>
      <w:divBdr>
        <w:top w:val="none" w:sz="0" w:space="0" w:color="auto"/>
        <w:left w:val="none" w:sz="0" w:space="0" w:color="auto"/>
        <w:bottom w:val="none" w:sz="0" w:space="0" w:color="auto"/>
        <w:right w:val="none" w:sz="0" w:space="0" w:color="auto"/>
      </w:divBdr>
    </w:div>
    <w:div w:id="1652976070">
      <w:bodyDiv w:val="1"/>
      <w:marLeft w:val="0"/>
      <w:marRight w:val="0"/>
      <w:marTop w:val="0"/>
      <w:marBottom w:val="0"/>
      <w:divBdr>
        <w:top w:val="none" w:sz="0" w:space="0" w:color="auto"/>
        <w:left w:val="none" w:sz="0" w:space="0" w:color="auto"/>
        <w:bottom w:val="none" w:sz="0" w:space="0" w:color="auto"/>
        <w:right w:val="none" w:sz="0" w:space="0" w:color="auto"/>
      </w:divBdr>
      <w:divsChild>
        <w:div w:id="2051757962">
          <w:marLeft w:val="0"/>
          <w:marRight w:val="0"/>
          <w:marTop w:val="0"/>
          <w:marBottom w:val="0"/>
          <w:divBdr>
            <w:top w:val="none" w:sz="0" w:space="0" w:color="auto"/>
            <w:left w:val="none" w:sz="0" w:space="0" w:color="auto"/>
            <w:bottom w:val="none" w:sz="0" w:space="0" w:color="auto"/>
            <w:right w:val="none" w:sz="0" w:space="0" w:color="auto"/>
          </w:divBdr>
        </w:div>
      </w:divsChild>
    </w:div>
    <w:div w:id="1653291640">
      <w:bodyDiv w:val="1"/>
      <w:marLeft w:val="0"/>
      <w:marRight w:val="0"/>
      <w:marTop w:val="0"/>
      <w:marBottom w:val="0"/>
      <w:divBdr>
        <w:top w:val="none" w:sz="0" w:space="0" w:color="auto"/>
        <w:left w:val="none" w:sz="0" w:space="0" w:color="auto"/>
        <w:bottom w:val="none" w:sz="0" w:space="0" w:color="auto"/>
        <w:right w:val="none" w:sz="0" w:space="0" w:color="auto"/>
      </w:divBdr>
    </w:div>
    <w:div w:id="1653414200">
      <w:bodyDiv w:val="1"/>
      <w:marLeft w:val="0"/>
      <w:marRight w:val="0"/>
      <w:marTop w:val="0"/>
      <w:marBottom w:val="0"/>
      <w:divBdr>
        <w:top w:val="none" w:sz="0" w:space="0" w:color="auto"/>
        <w:left w:val="none" w:sz="0" w:space="0" w:color="auto"/>
        <w:bottom w:val="none" w:sz="0" w:space="0" w:color="auto"/>
        <w:right w:val="none" w:sz="0" w:space="0" w:color="auto"/>
      </w:divBdr>
      <w:divsChild>
        <w:div w:id="835999132">
          <w:marLeft w:val="0"/>
          <w:marRight w:val="0"/>
          <w:marTop w:val="0"/>
          <w:marBottom w:val="0"/>
          <w:divBdr>
            <w:top w:val="none" w:sz="0" w:space="0" w:color="auto"/>
            <w:left w:val="none" w:sz="0" w:space="0" w:color="auto"/>
            <w:bottom w:val="none" w:sz="0" w:space="0" w:color="auto"/>
            <w:right w:val="none" w:sz="0" w:space="0" w:color="auto"/>
          </w:divBdr>
        </w:div>
      </w:divsChild>
    </w:div>
    <w:div w:id="1653751137">
      <w:bodyDiv w:val="1"/>
      <w:marLeft w:val="0"/>
      <w:marRight w:val="0"/>
      <w:marTop w:val="0"/>
      <w:marBottom w:val="0"/>
      <w:divBdr>
        <w:top w:val="none" w:sz="0" w:space="0" w:color="auto"/>
        <w:left w:val="none" w:sz="0" w:space="0" w:color="auto"/>
        <w:bottom w:val="none" w:sz="0" w:space="0" w:color="auto"/>
        <w:right w:val="none" w:sz="0" w:space="0" w:color="auto"/>
      </w:divBdr>
      <w:divsChild>
        <w:div w:id="2004048765">
          <w:marLeft w:val="0"/>
          <w:marRight w:val="0"/>
          <w:marTop w:val="0"/>
          <w:marBottom w:val="0"/>
          <w:divBdr>
            <w:top w:val="none" w:sz="0" w:space="0" w:color="auto"/>
            <w:left w:val="none" w:sz="0" w:space="0" w:color="auto"/>
            <w:bottom w:val="none" w:sz="0" w:space="0" w:color="auto"/>
            <w:right w:val="none" w:sz="0" w:space="0" w:color="auto"/>
          </w:divBdr>
        </w:div>
      </w:divsChild>
    </w:div>
    <w:div w:id="1653948869">
      <w:bodyDiv w:val="1"/>
      <w:marLeft w:val="0"/>
      <w:marRight w:val="0"/>
      <w:marTop w:val="0"/>
      <w:marBottom w:val="0"/>
      <w:divBdr>
        <w:top w:val="none" w:sz="0" w:space="0" w:color="auto"/>
        <w:left w:val="none" w:sz="0" w:space="0" w:color="auto"/>
        <w:bottom w:val="none" w:sz="0" w:space="0" w:color="auto"/>
        <w:right w:val="none" w:sz="0" w:space="0" w:color="auto"/>
      </w:divBdr>
      <w:divsChild>
        <w:div w:id="761410466">
          <w:marLeft w:val="0"/>
          <w:marRight w:val="0"/>
          <w:marTop w:val="0"/>
          <w:marBottom w:val="0"/>
          <w:divBdr>
            <w:top w:val="none" w:sz="0" w:space="0" w:color="auto"/>
            <w:left w:val="none" w:sz="0" w:space="0" w:color="auto"/>
            <w:bottom w:val="none" w:sz="0" w:space="0" w:color="auto"/>
            <w:right w:val="none" w:sz="0" w:space="0" w:color="auto"/>
          </w:divBdr>
        </w:div>
      </w:divsChild>
    </w:div>
    <w:div w:id="1654023495">
      <w:bodyDiv w:val="1"/>
      <w:marLeft w:val="0"/>
      <w:marRight w:val="0"/>
      <w:marTop w:val="0"/>
      <w:marBottom w:val="0"/>
      <w:divBdr>
        <w:top w:val="none" w:sz="0" w:space="0" w:color="auto"/>
        <w:left w:val="none" w:sz="0" w:space="0" w:color="auto"/>
        <w:bottom w:val="none" w:sz="0" w:space="0" w:color="auto"/>
        <w:right w:val="none" w:sz="0" w:space="0" w:color="auto"/>
      </w:divBdr>
      <w:divsChild>
        <w:div w:id="1258177944">
          <w:marLeft w:val="0"/>
          <w:marRight w:val="0"/>
          <w:marTop w:val="0"/>
          <w:marBottom w:val="0"/>
          <w:divBdr>
            <w:top w:val="none" w:sz="0" w:space="0" w:color="auto"/>
            <w:left w:val="none" w:sz="0" w:space="0" w:color="auto"/>
            <w:bottom w:val="none" w:sz="0" w:space="0" w:color="auto"/>
            <w:right w:val="none" w:sz="0" w:space="0" w:color="auto"/>
          </w:divBdr>
        </w:div>
      </w:divsChild>
    </w:div>
    <w:div w:id="1654068999">
      <w:bodyDiv w:val="1"/>
      <w:marLeft w:val="0"/>
      <w:marRight w:val="0"/>
      <w:marTop w:val="0"/>
      <w:marBottom w:val="0"/>
      <w:divBdr>
        <w:top w:val="none" w:sz="0" w:space="0" w:color="auto"/>
        <w:left w:val="none" w:sz="0" w:space="0" w:color="auto"/>
        <w:bottom w:val="none" w:sz="0" w:space="0" w:color="auto"/>
        <w:right w:val="none" w:sz="0" w:space="0" w:color="auto"/>
      </w:divBdr>
    </w:div>
    <w:div w:id="1654486996">
      <w:bodyDiv w:val="1"/>
      <w:marLeft w:val="0"/>
      <w:marRight w:val="0"/>
      <w:marTop w:val="0"/>
      <w:marBottom w:val="0"/>
      <w:divBdr>
        <w:top w:val="none" w:sz="0" w:space="0" w:color="auto"/>
        <w:left w:val="none" w:sz="0" w:space="0" w:color="auto"/>
        <w:bottom w:val="none" w:sz="0" w:space="0" w:color="auto"/>
        <w:right w:val="none" w:sz="0" w:space="0" w:color="auto"/>
      </w:divBdr>
      <w:divsChild>
        <w:div w:id="352343302">
          <w:marLeft w:val="0"/>
          <w:marRight w:val="0"/>
          <w:marTop w:val="0"/>
          <w:marBottom w:val="0"/>
          <w:divBdr>
            <w:top w:val="none" w:sz="0" w:space="0" w:color="auto"/>
            <w:left w:val="none" w:sz="0" w:space="0" w:color="auto"/>
            <w:bottom w:val="none" w:sz="0" w:space="0" w:color="auto"/>
            <w:right w:val="none" w:sz="0" w:space="0" w:color="auto"/>
          </w:divBdr>
        </w:div>
      </w:divsChild>
    </w:div>
    <w:div w:id="1654603379">
      <w:bodyDiv w:val="1"/>
      <w:marLeft w:val="0"/>
      <w:marRight w:val="0"/>
      <w:marTop w:val="0"/>
      <w:marBottom w:val="0"/>
      <w:divBdr>
        <w:top w:val="none" w:sz="0" w:space="0" w:color="auto"/>
        <w:left w:val="none" w:sz="0" w:space="0" w:color="auto"/>
        <w:bottom w:val="none" w:sz="0" w:space="0" w:color="auto"/>
        <w:right w:val="none" w:sz="0" w:space="0" w:color="auto"/>
      </w:divBdr>
      <w:divsChild>
        <w:div w:id="779644331">
          <w:marLeft w:val="0"/>
          <w:marRight w:val="0"/>
          <w:marTop w:val="0"/>
          <w:marBottom w:val="0"/>
          <w:divBdr>
            <w:top w:val="none" w:sz="0" w:space="0" w:color="auto"/>
            <w:left w:val="none" w:sz="0" w:space="0" w:color="auto"/>
            <w:bottom w:val="none" w:sz="0" w:space="0" w:color="auto"/>
            <w:right w:val="none" w:sz="0" w:space="0" w:color="auto"/>
          </w:divBdr>
        </w:div>
      </w:divsChild>
    </w:div>
    <w:div w:id="1654943068">
      <w:bodyDiv w:val="1"/>
      <w:marLeft w:val="0"/>
      <w:marRight w:val="0"/>
      <w:marTop w:val="0"/>
      <w:marBottom w:val="0"/>
      <w:divBdr>
        <w:top w:val="none" w:sz="0" w:space="0" w:color="auto"/>
        <w:left w:val="none" w:sz="0" w:space="0" w:color="auto"/>
        <w:bottom w:val="none" w:sz="0" w:space="0" w:color="auto"/>
        <w:right w:val="none" w:sz="0" w:space="0" w:color="auto"/>
      </w:divBdr>
      <w:divsChild>
        <w:div w:id="2138912658">
          <w:marLeft w:val="0"/>
          <w:marRight w:val="0"/>
          <w:marTop w:val="0"/>
          <w:marBottom w:val="0"/>
          <w:divBdr>
            <w:top w:val="none" w:sz="0" w:space="0" w:color="auto"/>
            <w:left w:val="none" w:sz="0" w:space="0" w:color="auto"/>
            <w:bottom w:val="none" w:sz="0" w:space="0" w:color="auto"/>
            <w:right w:val="none" w:sz="0" w:space="0" w:color="auto"/>
          </w:divBdr>
        </w:div>
      </w:divsChild>
    </w:div>
    <w:div w:id="1657297607">
      <w:bodyDiv w:val="1"/>
      <w:marLeft w:val="0"/>
      <w:marRight w:val="0"/>
      <w:marTop w:val="0"/>
      <w:marBottom w:val="0"/>
      <w:divBdr>
        <w:top w:val="none" w:sz="0" w:space="0" w:color="auto"/>
        <w:left w:val="none" w:sz="0" w:space="0" w:color="auto"/>
        <w:bottom w:val="none" w:sz="0" w:space="0" w:color="auto"/>
        <w:right w:val="none" w:sz="0" w:space="0" w:color="auto"/>
      </w:divBdr>
      <w:divsChild>
        <w:div w:id="64188727">
          <w:marLeft w:val="0"/>
          <w:marRight w:val="0"/>
          <w:marTop w:val="0"/>
          <w:marBottom w:val="0"/>
          <w:divBdr>
            <w:top w:val="none" w:sz="0" w:space="0" w:color="auto"/>
            <w:left w:val="none" w:sz="0" w:space="0" w:color="auto"/>
            <w:bottom w:val="none" w:sz="0" w:space="0" w:color="auto"/>
            <w:right w:val="none" w:sz="0" w:space="0" w:color="auto"/>
          </w:divBdr>
        </w:div>
      </w:divsChild>
    </w:div>
    <w:div w:id="1657494998">
      <w:bodyDiv w:val="1"/>
      <w:marLeft w:val="0"/>
      <w:marRight w:val="0"/>
      <w:marTop w:val="0"/>
      <w:marBottom w:val="0"/>
      <w:divBdr>
        <w:top w:val="none" w:sz="0" w:space="0" w:color="auto"/>
        <w:left w:val="none" w:sz="0" w:space="0" w:color="auto"/>
        <w:bottom w:val="none" w:sz="0" w:space="0" w:color="auto"/>
        <w:right w:val="none" w:sz="0" w:space="0" w:color="auto"/>
      </w:divBdr>
      <w:divsChild>
        <w:div w:id="662585151">
          <w:marLeft w:val="0"/>
          <w:marRight w:val="0"/>
          <w:marTop w:val="0"/>
          <w:marBottom w:val="0"/>
          <w:divBdr>
            <w:top w:val="none" w:sz="0" w:space="0" w:color="auto"/>
            <w:left w:val="none" w:sz="0" w:space="0" w:color="auto"/>
            <w:bottom w:val="none" w:sz="0" w:space="0" w:color="auto"/>
            <w:right w:val="none" w:sz="0" w:space="0" w:color="auto"/>
          </w:divBdr>
        </w:div>
      </w:divsChild>
    </w:div>
    <w:div w:id="1657883302">
      <w:bodyDiv w:val="1"/>
      <w:marLeft w:val="0"/>
      <w:marRight w:val="0"/>
      <w:marTop w:val="0"/>
      <w:marBottom w:val="0"/>
      <w:divBdr>
        <w:top w:val="none" w:sz="0" w:space="0" w:color="auto"/>
        <w:left w:val="none" w:sz="0" w:space="0" w:color="auto"/>
        <w:bottom w:val="none" w:sz="0" w:space="0" w:color="auto"/>
        <w:right w:val="none" w:sz="0" w:space="0" w:color="auto"/>
      </w:divBdr>
    </w:div>
    <w:div w:id="1657953190">
      <w:bodyDiv w:val="1"/>
      <w:marLeft w:val="0"/>
      <w:marRight w:val="0"/>
      <w:marTop w:val="0"/>
      <w:marBottom w:val="0"/>
      <w:divBdr>
        <w:top w:val="none" w:sz="0" w:space="0" w:color="auto"/>
        <w:left w:val="none" w:sz="0" w:space="0" w:color="auto"/>
        <w:bottom w:val="none" w:sz="0" w:space="0" w:color="auto"/>
        <w:right w:val="none" w:sz="0" w:space="0" w:color="auto"/>
      </w:divBdr>
      <w:divsChild>
        <w:div w:id="818569132">
          <w:marLeft w:val="0"/>
          <w:marRight w:val="0"/>
          <w:marTop w:val="0"/>
          <w:marBottom w:val="0"/>
          <w:divBdr>
            <w:top w:val="none" w:sz="0" w:space="0" w:color="auto"/>
            <w:left w:val="none" w:sz="0" w:space="0" w:color="auto"/>
            <w:bottom w:val="none" w:sz="0" w:space="0" w:color="auto"/>
            <w:right w:val="none" w:sz="0" w:space="0" w:color="auto"/>
          </w:divBdr>
        </w:div>
      </w:divsChild>
    </w:div>
    <w:div w:id="1658335903">
      <w:bodyDiv w:val="1"/>
      <w:marLeft w:val="0"/>
      <w:marRight w:val="0"/>
      <w:marTop w:val="0"/>
      <w:marBottom w:val="0"/>
      <w:divBdr>
        <w:top w:val="none" w:sz="0" w:space="0" w:color="auto"/>
        <w:left w:val="none" w:sz="0" w:space="0" w:color="auto"/>
        <w:bottom w:val="none" w:sz="0" w:space="0" w:color="auto"/>
        <w:right w:val="none" w:sz="0" w:space="0" w:color="auto"/>
      </w:divBdr>
      <w:divsChild>
        <w:div w:id="680474130">
          <w:marLeft w:val="0"/>
          <w:marRight w:val="0"/>
          <w:marTop w:val="0"/>
          <w:marBottom w:val="0"/>
          <w:divBdr>
            <w:top w:val="none" w:sz="0" w:space="0" w:color="auto"/>
            <w:left w:val="none" w:sz="0" w:space="0" w:color="auto"/>
            <w:bottom w:val="none" w:sz="0" w:space="0" w:color="auto"/>
            <w:right w:val="none" w:sz="0" w:space="0" w:color="auto"/>
          </w:divBdr>
        </w:div>
      </w:divsChild>
    </w:div>
    <w:div w:id="1658417103">
      <w:bodyDiv w:val="1"/>
      <w:marLeft w:val="0"/>
      <w:marRight w:val="0"/>
      <w:marTop w:val="0"/>
      <w:marBottom w:val="0"/>
      <w:divBdr>
        <w:top w:val="none" w:sz="0" w:space="0" w:color="auto"/>
        <w:left w:val="none" w:sz="0" w:space="0" w:color="auto"/>
        <w:bottom w:val="none" w:sz="0" w:space="0" w:color="auto"/>
        <w:right w:val="none" w:sz="0" w:space="0" w:color="auto"/>
      </w:divBdr>
    </w:div>
    <w:div w:id="1658536591">
      <w:bodyDiv w:val="1"/>
      <w:marLeft w:val="0"/>
      <w:marRight w:val="0"/>
      <w:marTop w:val="0"/>
      <w:marBottom w:val="0"/>
      <w:divBdr>
        <w:top w:val="none" w:sz="0" w:space="0" w:color="auto"/>
        <w:left w:val="none" w:sz="0" w:space="0" w:color="auto"/>
        <w:bottom w:val="none" w:sz="0" w:space="0" w:color="auto"/>
        <w:right w:val="none" w:sz="0" w:space="0" w:color="auto"/>
      </w:divBdr>
      <w:divsChild>
        <w:div w:id="430317973">
          <w:marLeft w:val="0"/>
          <w:marRight w:val="0"/>
          <w:marTop w:val="0"/>
          <w:marBottom w:val="0"/>
          <w:divBdr>
            <w:top w:val="none" w:sz="0" w:space="0" w:color="auto"/>
            <w:left w:val="none" w:sz="0" w:space="0" w:color="auto"/>
            <w:bottom w:val="none" w:sz="0" w:space="0" w:color="auto"/>
            <w:right w:val="none" w:sz="0" w:space="0" w:color="auto"/>
          </w:divBdr>
          <w:divsChild>
            <w:div w:id="63570107">
              <w:marLeft w:val="0"/>
              <w:marRight w:val="0"/>
              <w:marTop w:val="0"/>
              <w:marBottom w:val="0"/>
              <w:divBdr>
                <w:top w:val="none" w:sz="0" w:space="0" w:color="auto"/>
                <w:left w:val="none" w:sz="0" w:space="0" w:color="auto"/>
                <w:bottom w:val="none" w:sz="0" w:space="0" w:color="auto"/>
                <w:right w:val="none" w:sz="0" w:space="0" w:color="auto"/>
              </w:divBdr>
              <w:divsChild>
                <w:div w:id="1137916558">
                  <w:marLeft w:val="0"/>
                  <w:marRight w:val="0"/>
                  <w:marTop w:val="0"/>
                  <w:marBottom w:val="0"/>
                  <w:divBdr>
                    <w:top w:val="none" w:sz="0" w:space="0" w:color="auto"/>
                    <w:left w:val="none" w:sz="0" w:space="0" w:color="auto"/>
                    <w:bottom w:val="none" w:sz="0" w:space="0" w:color="auto"/>
                    <w:right w:val="none" w:sz="0" w:space="0" w:color="auto"/>
                  </w:divBdr>
                  <w:divsChild>
                    <w:div w:id="1930844979">
                      <w:marLeft w:val="0"/>
                      <w:marRight w:val="0"/>
                      <w:marTop w:val="0"/>
                      <w:marBottom w:val="0"/>
                      <w:divBdr>
                        <w:top w:val="none" w:sz="0" w:space="0" w:color="auto"/>
                        <w:left w:val="none" w:sz="0" w:space="0" w:color="auto"/>
                        <w:bottom w:val="none" w:sz="0" w:space="0" w:color="auto"/>
                        <w:right w:val="none" w:sz="0" w:space="0" w:color="auto"/>
                      </w:divBdr>
                      <w:divsChild>
                        <w:div w:id="1137458003">
                          <w:marLeft w:val="0"/>
                          <w:marRight w:val="0"/>
                          <w:marTop w:val="0"/>
                          <w:marBottom w:val="0"/>
                          <w:divBdr>
                            <w:top w:val="none" w:sz="0" w:space="0" w:color="auto"/>
                            <w:left w:val="none" w:sz="0" w:space="0" w:color="auto"/>
                            <w:bottom w:val="none" w:sz="0" w:space="0" w:color="auto"/>
                            <w:right w:val="none" w:sz="0" w:space="0" w:color="auto"/>
                          </w:divBdr>
                          <w:divsChild>
                            <w:div w:id="1472089966">
                              <w:marLeft w:val="0"/>
                              <w:marRight w:val="0"/>
                              <w:marTop w:val="0"/>
                              <w:marBottom w:val="0"/>
                              <w:divBdr>
                                <w:top w:val="none" w:sz="0" w:space="0" w:color="auto"/>
                                <w:left w:val="none" w:sz="0" w:space="0" w:color="auto"/>
                                <w:bottom w:val="none" w:sz="0" w:space="0" w:color="auto"/>
                                <w:right w:val="none" w:sz="0" w:space="0" w:color="auto"/>
                              </w:divBdr>
                              <w:divsChild>
                                <w:div w:id="1166475997">
                                  <w:marLeft w:val="0"/>
                                  <w:marRight w:val="0"/>
                                  <w:marTop w:val="0"/>
                                  <w:marBottom w:val="0"/>
                                  <w:divBdr>
                                    <w:top w:val="none" w:sz="0" w:space="0" w:color="auto"/>
                                    <w:left w:val="none" w:sz="0" w:space="0" w:color="auto"/>
                                    <w:bottom w:val="none" w:sz="0" w:space="0" w:color="auto"/>
                                    <w:right w:val="none" w:sz="0" w:space="0" w:color="auto"/>
                                  </w:divBdr>
                                  <w:divsChild>
                                    <w:div w:id="385876770">
                                      <w:marLeft w:val="0"/>
                                      <w:marRight w:val="0"/>
                                      <w:marTop w:val="0"/>
                                      <w:marBottom w:val="0"/>
                                      <w:divBdr>
                                        <w:top w:val="none" w:sz="0" w:space="0" w:color="auto"/>
                                        <w:left w:val="none" w:sz="0" w:space="0" w:color="auto"/>
                                        <w:bottom w:val="none" w:sz="0" w:space="0" w:color="auto"/>
                                        <w:right w:val="none" w:sz="0" w:space="0" w:color="auto"/>
                                      </w:divBdr>
                                      <w:divsChild>
                                        <w:div w:id="1746561132">
                                          <w:marLeft w:val="0"/>
                                          <w:marRight w:val="0"/>
                                          <w:marTop w:val="0"/>
                                          <w:marBottom w:val="0"/>
                                          <w:divBdr>
                                            <w:top w:val="none" w:sz="0" w:space="0" w:color="auto"/>
                                            <w:left w:val="none" w:sz="0" w:space="0" w:color="auto"/>
                                            <w:bottom w:val="none" w:sz="0" w:space="0" w:color="auto"/>
                                            <w:right w:val="none" w:sz="0" w:space="0" w:color="auto"/>
                                          </w:divBdr>
                                          <w:divsChild>
                                            <w:div w:id="1740012655">
                                              <w:marLeft w:val="0"/>
                                              <w:marRight w:val="0"/>
                                              <w:marTop w:val="0"/>
                                              <w:marBottom w:val="0"/>
                                              <w:divBdr>
                                                <w:top w:val="none" w:sz="0" w:space="0" w:color="auto"/>
                                                <w:left w:val="none" w:sz="0" w:space="0" w:color="auto"/>
                                                <w:bottom w:val="none" w:sz="0" w:space="0" w:color="auto"/>
                                                <w:right w:val="none" w:sz="0" w:space="0" w:color="auto"/>
                                              </w:divBdr>
                                              <w:divsChild>
                                                <w:div w:id="2102751212">
                                                  <w:marLeft w:val="0"/>
                                                  <w:marRight w:val="0"/>
                                                  <w:marTop w:val="0"/>
                                                  <w:marBottom w:val="0"/>
                                                  <w:divBdr>
                                                    <w:top w:val="none" w:sz="0" w:space="0" w:color="auto"/>
                                                    <w:left w:val="none" w:sz="0" w:space="0" w:color="auto"/>
                                                    <w:bottom w:val="none" w:sz="0" w:space="0" w:color="auto"/>
                                                    <w:right w:val="none" w:sz="0" w:space="0" w:color="auto"/>
                                                  </w:divBdr>
                                                  <w:divsChild>
                                                    <w:div w:id="208063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650740">
      <w:bodyDiv w:val="1"/>
      <w:marLeft w:val="0"/>
      <w:marRight w:val="0"/>
      <w:marTop w:val="0"/>
      <w:marBottom w:val="0"/>
      <w:divBdr>
        <w:top w:val="none" w:sz="0" w:space="0" w:color="auto"/>
        <w:left w:val="none" w:sz="0" w:space="0" w:color="auto"/>
        <w:bottom w:val="none" w:sz="0" w:space="0" w:color="auto"/>
        <w:right w:val="none" w:sz="0" w:space="0" w:color="auto"/>
      </w:divBdr>
      <w:divsChild>
        <w:div w:id="740952728">
          <w:marLeft w:val="0"/>
          <w:marRight w:val="0"/>
          <w:marTop w:val="0"/>
          <w:marBottom w:val="0"/>
          <w:divBdr>
            <w:top w:val="none" w:sz="0" w:space="0" w:color="auto"/>
            <w:left w:val="none" w:sz="0" w:space="0" w:color="auto"/>
            <w:bottom w:val="none" w:sz="0" w:space="0" w:color="auto"/>
            <w:right w:val="none" w:sz="0" w:space="0" w:color="auto"/>
          </w:divBdr>
          <w:divsChild>
            <w:div w:id="567351819">
              <w:marLeft w:val="0"/>
              <w:marRight w:val="0"/>
              <w:marTop w:val="0"/>
              <w:marBottom w:val="0"/>
              <w:divBdr>
                <w:top w:val="none" w:sz="0" w:space="0" w:color="auto"/>
                <w:left w:val="none" w:sz="0" w:space="0" w:color="auto"/>
                <w:bottom w:val="none" w:sz="0" w:space="0" w:color="auto"/>
                <w:right w:val="none" w:sz="0" w:space="0" w:color="auto"/>
              </w:divBdr>
              <w:divsChild>
                <w:div w:id="1338188266">
                  <w:marLeft w:val="0"/>
                  <w:marRight w:val="0"/>
                  <w:marTop w:val="0"/>
                  <w:marBottom w:val="0"/>
                  <w:divBdr>
                    <w:top w:val="none" w:sz="0" w:space="0" w:color="auto"/>
                    <w:left w:val="none" w:sz="0" w:space="0" w:color="auto"/>
                    <w:bottom w:val="none" w:sz="0" w:space="0" w:color="auto"/>
                    <w:right w:val="none" w:sz="0" w:space="0" w:color="auto"/>
                  </w:divBdr>
                  <w:divsChild>
                    <w:div w:id="609898797">
                      <w:marLeft w:val="0"/>
                      <w:marRight w:val="0"/>
                      <w:marTop w:val="0"/>
                      <w:marBottom w:val="0"/>
                      <w:divBdr>
                        <w:top w:val="none" w:sz="0" w:space="0" w:color="auto"/>
                        <w:left w:val="none" w:sz="0" w:space="0" w:color="auto"/>
                        <w:bottom w:val="none" w:sz="0" w:space="0" w:color="auto"/>
                        <w:right w:val="none" w:sz="0" w:space="0" w:color="auto"/>
                      </w:divBdr>
                      <w:divsChild>
                        <w:div w:id="1192954972">
                          <w:marLeft w:val="0"/>
                          <w:marRight w:val="0"/>
                          <w:marTop w:val="0"/>
                          <w:marBottom w:val="0"/>
                          <w:divBdr>
                            <w:top w:val="none" w:sz="0" w:space="0" w:color="auto"/>
                            <w:left w:val="none" w:sz="0" w:space="0" w:color="auto"/>
                            <w:bottom w:val="none" w:sz="0" w:space="0" w:color="auto"/>
                            <w:right w:val="none" w:sz="0" w:space="0" w:color="auto"/>
                          </w:divBdr>
                          <w:divsChild>
                            <w:div w:id="71853355">
                              <w:marLeft w:val="0"/>
                              <w:marRight w:val="0"/>
                              <w:marTop w:val="0"/>
                              <w:marBottom w:val="0"/>
                              <w:divBdr>
                                <w:top w:val="none" w:sz="0" w:space="0" w:color="auto"/>
                                <w:left w:val="none" w:sz="0" w:space="0" w:color="auto"/>
                                <w:bottom w:val="none" w:sz="0" w:space="0" w:color="auto"/>
                                <w:right w:val="none" w:sz="0" w:space="0" w:color="auto"/>
                              </w:divBdr>
                              <w:divsChild>
                                <w:div w:id="1327201672">
                                  <w:marLeft w:val="0"/>
                                  <w:marRight w:val="0"/>
                                  <w:marTop w:val="0"/>
                                  <w:marBottom w:val="0"/>
                                  <w:divBdr>
                                    <w:top w:val="none" w:sz="0" w:space="0" w:color="auto"/>
                                    <w:left w:val="none" w:sz="0" w:space="0" w:color="auto"/>
                                    <w:bottom w:val="none" w:sz="0" w:space="0" w:color="auto"/>
                                    <w:right w:val="none" w:sz="0" w:space="0" w:color="auto"/>
                                  </w:divBdr>
                                  <w:divsChild>
                                    <w:div w:id="676276335">
                                      <w:marLeft w:val="0"/>
                                      <w:marRight w:val="0"/>
                                      <w:marTop w:val="0"/>
                                      <w:marBottom w:val="0"/>
                                      <w:divBdr>
                                        <w:top w:val="none" w:sz="0" w:space="0" w:color="auto"/>
                                        <w:left w:val="none" w:sz="0" w:space="0" w:color="auto"/>
                                        <w:bottom w:val="none" w:sz="0" w:space="0" w:color="auto"/>
                                        <w:right w:val="none" w:sz="0" w:space="0" w:color="auto"/>
                                      </w:divBdr>
                                      <w:divsChild>
                                        <w:div w:id="1320694325">
                                          <w:marLeft w:val="0"/>
                                          <w:marRight w:val="0"/>
                                          <w:marTop w:val="0"/>
                                          <w:marBottom w:val="0"/>
                                          <w:divBdr>
                                            <w:top w:val="none" w:sz="0" w:space="0" w:color="auto"/>
                                            <w:left w:val="none" w:sz="0" w:space="0" w:color="auto"/>
                                            <w:bottom w:val="none" w:sz="0" w:space="0" w:color="auto"/>
                                            <w:right w:val="none" w:sz="0" w:space="0" w:color="auto"/>
                                          </w:divBdr>
                                          <w:divsChild>
                                            <w:div w:id="1342660920">
                                              <w:marLeft w:val="0"/>
                                              <w:marRight w:val="0"/>
                                              <w:marTop w:val="0"/>
                                              <w:marBottom w:val="0"/>
                                              <w:divBdr>
                                                <w:top w:val="none" w:sz="0" w:space="0" w:color="auto"/>
                                                <w:left w:val="none" w:sz="0" w:space="0" w:color="auto"/>
                                                <w:bottom w:val="none" w:sz="0" w:space="0" w:color="auto"/>
                                                <w:right w:val="none" w:sz="0" w:space="0" w:color="auto"/>
                                              </w:divBdr>
                                              <w:divsChild>
                                                <w:div w:id="1942643140">
                                                  <w:marLeft w:val="0"/>
                                                  <w:marRight w:val="0"/>
                                                  <w:marTop w:val="0"/>
                                                  <w:marBottom w:val="0"/>
                                                  <w:divBdr>
                                                    <w:top w:val="none" w:sz="0" w:space="0" w:color="auto"/>
                                                    <w:left w:val="none" w:sz="0" w:space="0" w:color="auto"/>
                                                    <w:bottom w:val="none" w:sz="0" w:space="0" w:color="auto"/>
                                                    <w:right w:val="none" w:sz="0" w:space="0" w:color="auto"/>
                                                  </w:divBdr>
                                                  <w:divsChild>
                                                    <w:div w:id="174799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9074696">
      <w:bodyDiv w:val="1"/>
      <w:marLeft w:val="0"/>
      <w:marRight w:val="0"/>
      <w:marTop w:val="0"/>
      <w:marBottom w:val="0"/>
      <w:divBdr>
        <w:top w:val="none" w:sz="0" w:space="0" w:color="auto"/>
        <w:left w:val="none" w:sz="0" w:space="0" w:color="auto"/>
        <w:bottom w:val="none" w:sz="0" w:space="0" w:color="auto"/>
        <w:right w:val="none" w:sz="0" w:space="0" w:color="auto"/>
      </w:divBdr>
      <w:divsChild>
        <w:div w:id="1016034535">
          <w:marLeft w:val="0"/>
          <w:marRight w:val="0"/>
          <w:marTop w:val="0"/>
          <w:marBottom w:val="0"/>
          <w:divBdr>
            <w:top w:val="none" w:sz="0" w:space="0" w:color="auto"/>
            <w:left w:val="none" w:sz="0" w:space="0" w:color="auto"/>
            <w:bottom w:val="none" w:sz="0" w:space="0" w:color="auto"/>
            <w:right w:val="none" w:sz="0" w:space="0" w:color="auto"/>
          </w:divBdr>
        </w:div>
      </w:divsChild>
    </w:div>
    <w:div w:id="1659966127">
      <w:bodyDiv w:val="1"/>
      <w:marLeft w:val="0"/>
      <w:marRight w:val="0"/>
      <w:marTop w:val="0"/>
      <w:marBottom w:val="0"/>
      <w:divBdr>
        <w:top w:val="none" w:sz="0" w:space="0" w:color="auto"/>
        <w:left w:val="none" w:sz="0" w:space="0" w:color="auto"/>
        <w:bottom w:val="none" w:sz="0" w:space="0" w:color="auto"/>
        <w:right w:val="none" w:sz="0" w:space="0" w:color="auto"/>
      </w:divBdr>
      <w:divsChild>
        <w:div w:id="2002998500">
          <w:marLeft w:val="0"/>
          <w:marRight w:val="0"/>
          <w:marTop w:val="0"/>
          <w:marBottom w:val="0"/>
          <w:divBdr>
            <w:top w:val="none" w:sz="0" w:space="0" w:color="auto"/>
            <w:left w:val="none" w:sz="0" w:space="0" w:color="auto"/>
            <w:bottom w:val="none" w:sz="0" w:space="0" w:color="auto"/>
            <w:right w:val="none" w:sz="0" w:space="0" w:color="auto"/>
          </w:divBdr>
        </w:div>
      </w:divsChild>
    </w:div>
    <w:div w:id="1660184327">
      <w:bodyDiv w:val="1"/>
      <w:marLeft w:val="0"/>
      <w:marRight w:val="0"/>
      <w:marTop w:val="0"/>
      <w:marBottom w:val="0"/>
      <w:divBdr>
        <w:top w:val="none" w:sz="0" w:space="0" w:color="auto"/>
        <w:left w:val="none" w:sz="0" w:space="0" w:color="auto"/>
        <w:bottom w:val="none" w:sz="0" w:space="0" w:color="auto"/>
        <w:right w:val="none" w:sz="0" w:space="0" w:color="auto"/>
      </w:divBdr>
      <w:divsChild>
        <w:div w:id="2137092747">
          <w:marLeft w:val="0"/>
          <w:marRight w:val="0"/>
          <w:marTop w:val="0"/>
          <w:marBottom w:val="0"/>
          <w:divBdr>
            <w:top w:val="none" w:sz="0" w:space="0" w:color="auto"/>
            <w:left w:val="none" w:sz="0" w:space="0" w:color="auto"/>
            <w:bottom w:val="none" w:sz="0" w:space="0" w:color="auto"/>
            <w:right w:val="none" w:sz="0" w:space="0" w:color="auto"/>
          </w:divBdr>
        </w:div>
      </w:divsChild>
    </w:div>
    <w:div w:id="1660306224">
      <w:bodyDiv w:val="1"/>
      <w:marLeft w:val="0"/>
      <w:marRight w:val="0"/>
      <w:marTop w:val="0"/>
      <w:marBottom w:val="0"/>
      <w:divBdr>
        <w:top w:val="none" w:sz="0" w:space="0" w:color="auto"/>
        <w:left w:val="none" w:sz="0" w:space="0" w:color="auto"/>
        <w:bottom w:val="none" w:sz="0" w:space="0" w:color="auto"/>
        <w:right w:val="none" w:sz="0" w:space="0" w:color="auto"/>
      </w:divBdr>
      <w:divsChild>
        <w:div w:id="884291213">
          <w:marLeft w:val="0"/>
          <w:marRight w:val="0"/>
          <w:marTop w:val="0"/>
          <w:marBottom w:val="0"/>
          <w:divBdr>
            <w:top w:val="none" w:sz="0" w:space="0" w:color="auto"/>
            <w:left w:val="none" w:sz="0" w:space="0" w:color="auto"/>
            <w:bottom w:val="none" w:sz="0" w:space="0" w:color="auto"/>
            <w:right w:val="none" w:sz="0" w:space="0" w:color="auto"/>
          </w:divBdr>
        </w:div>
      </w:divsChild>
    </w:div>
    <w:div w:id="1660689502">
      <w:bodyDiv w:val="1"/>
      <w:marLeft w:val="0"/>
      <w:marRight w:val="0"/>
      <w:marTop w:val="0"/>
      <w:marBottom w:val="0"/>
      <w:divBdr>
        <w:top w:val="none" w:sz="0" w:space="0" w:color="auto"/>
        <w:left w:val="none" w:sz="0" w:space="0" w:color="auto"/>
        <w:bottom w:val="none" w:sz="0" w:space="0" w:color="auto"/>
        <w:right w:val="none" w:sz="0" w:space="0" w:color="auto"/>
      </w:divBdr>
      <w:divsChild>
        <w:div w:id="1977493302">
          <w:marLeft w:val="0"/>
          <w:marRight w:val="0"/>
          <w:marTop w:val="0"/>
          <w:marBottom w:val="0"/>
          <w:divBdr>
            <w:top w:val="none" w:sz="0" w:space="0" w:color="auto"/>
            <w:left w:val="none" w:sz="0" w:space="0" w:color="auto"/>
            <w:bottom w:val="none" w:sz="0" w:space="0" w:color="auto"/>
            <w:right w:val="none" w:sz="0" w:space="0" w:color="auto"/>
          </w:divBdr>
        </w:div>
      </w:divsChild>
    </w:div>
    <w:div w:id="1660693171">
      <w:bodyDiv w:val="1"/>
      <w:marLeft w:val="0"/>
      <w:marRight w:val="0"/>
      <w:marTop w:val="0"/>
      <w:marBottom w:val="0"/>
      <w:divBdr>
        <w:top w:val="none" w:sz="0" w:space="0" w:color="auto"/>
        <w:left w:val="none" w:sz="0" w:space="0" w:color="auto"/>
        <w:bottom w:val="none" w:sz="0" w:space="0" w:color="auto"/>
        <w:right w:val="none" w:sz="0" w:space="0" w:color="auto"/>
      </w:divBdr>
    </w:div>
    <w:div w:id="1661079523">
      <w:bodyDiv w:val="1"/>
      <w:marLeft w:val="0"/>
      <w:marRight w:val="0"/>
      <w:marTop w:val="0"/>
      <w:marBottom w:val="0"/>
      <w:divBdr>
        <w:top w:val="none" w:sz="0" w:space="0" w:color="auto"/>
        <w:left w:val="none" w:sz="0" w:space="0" w:color="auto"/>
        <w:bottom w:val="none" w:sz="0" w:space="0" w:color="auto"/>
        <w:right w:val="none" w:sz="0" w:space="0" w:color="auto"/>
      </w:divBdr>
      <w:divsChild>
        <w:div w:id="1350647211">
          <w:marLeft w:val="0"/>
          <w:marRight w:val="0"/>
          <w:marTop w:val="0"/>
          <w:marBottom w:val="0"/>
          <w:divBdr>
            <w:top w:val="none" w:sz="0" w:space="0" w:color="auto"/>
            <w:left w:val="none" w:sz="0" w:space="0" w:color="auto"/>
            <w:bottom w:val="none" w:sz="0" w:space="0" w:color="auto"/>
            <w:right w:val="none" w:sz="0" w:space="0" w:color="auto"/>
          </w:divBdr>
        </w:div>
      </w:divsChild>
    </w:div>
    <w:div w:id="1661233419">
      <w:bodyDiv w:val="1"/>
      <w:marLeft w:val="0"/>
      <w:marRight w:val="0"/>
      <w:marTop w:val="0"/>
      <w:marBottom w:val="0"/>
      <w:divBdr>
        <w:top w:val="none" w:sz="0" w:space="0" w:color="auto"/>
        <w:left w:val="none" w:sz="0" w:space="0" w:color="auto"/>
        <w:bottom w:val="none" w:sz="0" w:space="0" w:color="auto"/>
        <w:right w:val="none" w:sz="0" w:space="0" w:color="auto"/>
      </w:divBdr>
    </w:div>
    <w:div w:id="1662346988">
      <w:bodyDiv w:val="1"/>
      <w:marLeft w:val="0"/>
      <w:marRight w:val="0"/>
      <w:marTop w:val="0"/>
      <w:marBottom w:val="0"/>
      <w:divBdr>
        <w:top w:val="none" w:sz="0" w:space="0" w:color="auto"/>
        <w:left w:val="none" w:sz="0" w:space="0" w:color="auto"/>
        <w:bottom w:val="none" w:sz="0" w:space="0" w:color="auto"/>
        <w:right w:val="none" w:sz="0" w:space="0" w:color="auto"/>
      </w:divBdr>
      <w:divsChild>
        <w:div w:id="1264149170">
          <w:marLeft w:val="0"/>
          <w:marRight w:val="0"/>
          <w:marTop w:val="0"/>
          <w:marBottom w:val="0"/>
          <w:divBdr>
            <w:top w:val="none" w:sz="0" w:space="0" w:color="auto"/>
            <w:left w:val="none" w:sz="0" w:space="0" w:color="auto"/>
            <w:bottom w:val="none" w:sz="0" w:space="0" w:color="auto"/>
            <w:right w:val="none" w:sz="0" w:space="0" w:color="auto"/>
          </w:divBdr>
        </w:div>
      </w:divsChild>
    </w:div>
    <w:div w:id="1662613942">
      <w:bodyDiv w:val="1"/>
      <w:marLeft w:val="0"/>
      <w:marRight w:val="0"/>
      <w:marTop w:val="0"/>
      <w:marBottom w:val="0"/>
      <w:divBdr>
        <w:top w:val="none" w:sz="0" w:space="0" w:color="auto"/>
        <w:left w:val="none" w:sz="0" w:space="0" w:color="auto"/>
        <w:bottom w:val="none" w:sz="0" w:space="0" w:color="auto"/>
        <w:right w:val="none" w:sz="0" w:space="0" w:color="auto"/>
      </w:divBdr>
    </w:div>
    <w:div w:id="1662849995">
      <w:bodyDiv w:val="1"/>
      <w:marLeft w:val="0"/>
      <w:marRight w:val="0"/>
      <w:marTop w:val="0"/>
      <w:marBottom w:val="0"/>
      <w:divBdr>
        <w:top w:val="none" w:sz="0" w:space="0" w:color="auto"/>
        <w:left w:val="none" w:sz="0" w:space="0" w:color="auto"/>
        <w:bottom w:val="none" w:sz="0" w:space="0" w:color="auto"/>
        <w:right w:val="none" w:sz="0" w:space="0" w:color="auto"/>
      </w:divBdr>
      <w:divsChild>
        <w:div w:id="1978948560">
          <w:marLeft w:val="0"/>
          <w:marRight w:val="0"/>
          <w:marTop w:val="0"/>
          <w:marBottom w:val="0"/>
          <w:divBdr>
            <w:top w:val="none" w:sz="0" w:space="0" w:color="auto"/>
            <w:left w:val="none" w:sz="0" w:space="0" w:color="auto"/>
            <w:bottom w:val="none" w:sz="0" w:space="0" w:color="auto"/>
            <w:right w:val="none" w:sz="0" w:space="0" w:color="auto"/>
          </w:divBdr>
        </w:div>
      </w:divsChild>
    </w:div>
    <w:div w:id="1663045195">
      <w:bodyDiv w:val="1"/>
      <w:marLeft w:val="0"/>
      <w:marRight w:val="0"/>
      <w:marTop w:val="0"/>
      <w:marBottom w:val="0"/>
      <w:divBdr>
        <w:top w:val="none" w:sz="0" w:space="0" w:color="auto"/>
        <w:left w:val="none" w:sz="0" w:space="0" w:color="auto"/>
        <w:bottom w:val="none" w:sz="0" w:space="0" w:color="auto"/>
        <w:right w:val="none" w:sz="0" w:space="0" w:color="auto"/>
      </w:divBdr>
    </w:div>
    <w:div w:id="1663124487">
      <w:bodyDiv w:val="1"/>
      <w:marLeft w:val="0"/>
      <w:marRight w:val="0"/>
      <w:marTop w:val="0"/>
      <w:marBottom w:val="0"/>
      <w:divBdr>
        <w:top w:val="none" w:sz="0" w:space="0" w:color="auto"/>
        <w:left w:val="none" w:sz="0" w:space="0" w:color="auto"/>
        <w:bottom w:val="none" w:sz="0" w:space="0" w:color="auto"/>
        <w:right w:val="none" w:sz="0" w:space="0" w:color="auto"/>
      </w:divBdr>
      <w:divsChild>
        <w:div w:id="1677269727">
          <w:marLeft w:val="0"/>
          <w:marRight w:val="0"/>
          <w:marTop w:val="0"/>
          <w:marBottom w:val="0"/>
          <w:divBdr>
            <w:top w:val="none" w:sz="0" w:space="0" w:color="auto"/>
            <w:left w:val="none" w:sz="0" w:space="0" w:color="auto"/>
            <w:bottom w:val="none" w:sz="0" w:space="0" w:color="auto"/>
            <w:right w:val="none" w:sz="0" w:space="0" w:color="auto"/>
          </w:divBdr>
        </w:div>
      </w:divsChild>
    </w:div>
    <w:div w:id="1663701533">
      <w:bodyDiv w:val="1"/>
      <w:marLeft w:val="0"/>
      <w:marRight w:val="0"/>
      <w:marTop w:val="0"/>
      <w:marBottom w:val="0"/>
      <w:divBdr>
        <w:top w:val="none" w:sz="0" w:space="0" w:color="auto"/>
        <w:left w:val="none" w:sz="0" w:space="0" w:color="auto"/>
        <w:bottom w:val="none" w:sz="0" w:space="0" w:color="auto"/>
        <w:right w:val="none" w:sz="0" w:space="0" w:color="auto"/>
      </w:divBdr>
    </w:div>
    <w:div w:id="1664625512">
      <w:bodyDiv w:val="1"/>
      <w:marLeft w:val="0"/>
      <w:marRight w:val="0"/>
      <w:marTop w:val="0"/>
      <w:marBottom w:val="0"/>
      <w:divBdr>
        <w:top w:val="none" w:sz="0" w:space="0" w:color="auto"/>
        <w:left w:val="none" w:sz="0" w:space="0" w:color="auto"/>
        <w:bottom w:val="none" w:sz="0" w:space="0" w:color="auto"/>
        <w:right w:val="none" w:sz="0" w:space="0" w:color="auto"/>
      </w:divBdr>
    </w:div>
    <w:div w:id="1664814255">
      <w:bodyDiv w:val="1"/>
      <w:marLeft w:val="0"/>
      <w:marRight w:val="0"/>
      <w:marTop w:val="0"/>
      <w:marBottom w:val="0"/>
      <w:divBdr>
        <w:top w:val="none" w:sz="0" w:space="0" w:color="auto"/>
        <w:left w:val="none" w:sz="0" w:space="0" w:color="auto"/>
        <w:bottom w:val="none" w:sz="0" w:space="0" w:color="auto"/>
        <w:right w:val="none" w:sz="0" w:space="0" w:color="auto"/>
      </w:divBdr>
      <w:divsChild>
        <w:div w:id="253367864">
          <w:marLeft w:val="0"/>
          <w:marRight w:val="0"/>
          <w:marTop w:val="0"/>
          <w:marBottom w:val="0"/>
          <w:divBdr>
            <w:top w:val="none" w:sz="0" w:space="0" w:color="auto"/>
            <w:left w:val="none" w:sz="0" w:space="0" w:color="auto"/>
            <w:bottom w:val="none" w:sz="0" w:space="0" w:color="auto"/>
            <w:right w:val="none" w:sz="0" w:space="0" w:color="auto"/>
          </w:divBdr>
        </w:div>
      </w:divsChild>
    </w:div>
    <w:div w:id="1665282142">
      <w:bodyDiv w:val="1"/>
      <w:marLeft w:val="0"/>
      <w:marRight w:val="0"/>
      <w:marTop w:val="0"/>
      <w:marBottom w:val="0"/>
      <w:divBdr>
        <w:top w:val="none" w:sz="0" w:space="0" w:color="auto"/>
        <w:left w:val="none" w:sz="0" w:space="0" w:color="auto"/>
        <w:bottom w:val="none" w:sz="0" w:space="0" w:color="auto"/>
        <w:right w:val="none" w:sz="0" w:space="0" w:color="auto"/>
      </w:divBdr>
    </w:div>
    <w:div w:id="1665359576">
      <w:bodyDiv w:val="1"/>
      <w:marLeft w:val="0"/>
      <w:marRight w:val="0"/>
      <w:marTop w:val="0"/>
      <w:marBottom w:val="0"/>
      <w:divBdr>
        <w:top w:val="none" w:sz="0" w:space="0" w:color="auto"/>
        <w:left w:val="none" w:sz="0" w:space="0" w:color="auto"/>
        <w:bottom w:val="none" w:sz="0" w:space="0" w:color="auto"/>
        <w:right w:val="none" w:sz="0" w:space="0" w:color="auto"/>
      </w:divBdr>
      <w:divsChild>
        <w:div w:id="185097946">
          <w:marLeft w:val="0"/>
          <w:marRight w:val="0"/>
          <w:marTop w:val="0"/>
          <w:marBottom w:val="0"/>
          <w:divBdr>
            <w:top w:val="none" w:sz="0" w:space="0" w:color="auto"/>
            <w:left w:val="none" w:sz="0" w:space="0" w:color="auto"/>
            <w:bottom w:val="none" w:sz="0" w:space="0" w:color="auto"/>
            <w:right w:val="none" w:sz="0" w:space="0" w:color="auto"/>
          </w:divBdr>
        </w:div>
      </w:divsChild>
    </w:div>
    <w:div w:id="1665544813">
      <w:bodyDiv w:val="1"/>
      <w:marLeft w:val="0"/>
      <w:marRight w:val="0"/>
      <w:marTop w:val="0"/>
      <w:marBottom w:val="0"/>
      <w:divBdr>
        <w:top w:val="none" w:sz="0" w:space="0" w:color="auto"/>
        <w:left w:val="none" w:sz="0" w:space="0" w:color="auto"/>
        <w:bottom w:val="none" w:sz="0" w:space="0" w:color="auto"/>
        <w:right w:val="none" w:sz="0" w:space="0" w:color="auto"/>
      </w:divBdr>
      <w:divsChild>
        <w:div w:id="1690377354">
          <w:marLeft w:val="0"/>
          <w:marRight w:val="0"/>
          <w:marTop w:val="0"/>
          <w:marBottom w:val="0"/>
          <w:divBdr>
            <w:top w:val="none" w:sz="0" w:space="0" w:color="auto"/>
            <w:left w:val="none" w:sz="0" w:space="0" w:color="auto"/>
            <w:bottom w:val="none" w:sz="0" w:space="0" w:color="auto"/>
            <w:right w:val="none" w:sz="0" w:space="0" w:color="auto"/>
          </w:divBdr>
        </w:div>
      </w:divsChild>
    </w:div>
    <w:div w:id="1666279772">
      <w:bodyDiv w:val="1"/>
      <w:marLeft w:val="0"/>
      <w:marRight w:val="0"/>
      <w:marTop w:val="0"/>
      <w:marBottom w:val="0"/>
      <w:divBdr>
        <w:top w:val="none" w:sz="0" w:space="0" w:color="auto"/>
        <w:left w:val="none" w:sz="0" w:space="0" w:color="auto"/>
        <w:bottom w:val="none" w:sz="0" w:space="0" w:color="auto"/>
        <w:right w:val="none" w:sz="0" w:space="0" w:color="auto"/>
      </w:divBdr>
    </w:div>
    <w:div w:id="1666322543">
      <w:bodyDiv w:val="1"/>
      <w:marLeft w:val="0"/>
      <w:marRight w:val="0"/>
      <w:marTop w:val="0"/>
      <w:marBottom w:val="0"/>
      <w:divBdr>
        <w:top w:val="none" w:sz="0" w:space="0" w:color="auto"/>
        <w:left w:val="none" w:sz="0" w:space="0" w:color="auto"/>
        <w:bottom w:val="none" w:sz="0" w:space="0" w:color="auto"/>
        <w:right w:val="none" w:sz="0" w:space="0" w:color="auto"/>
      </w:divBdr>
    </w:div>
    <w:div w:id="1666399423">
      <w:bodyDiv w:val="1"/>
      <w:marLeft w:val="0"/>
      <w:marRight w:val="0"/>
      <w:marTop w:val="0"/>
      <w:marBottom w:val="0"/>
      <w:divBdr>
        <w:top w:val="none" w:sz="0" w:space="0" w:color="auto"/>
        <w:left w:val="none" w:sz="0" w:space="0" w:color="auto"/>
        <w:bottom w:val="none" w:sz="0" w:space="0" w:color="auto"/>
        <w:right w:val="none" w:sz="0" w:space="0" w:color="auto"/>
      </w:divBdr>
    </w:div>
    <w:div w:id="1666542836">
      <w:bodyDiv w:val="1"/>
      <w:marLeft w:val="0"/>
      <w:marRight w:val="0"/>
      <w:marTop w:val="0"/>
      <w:marBottom w:val="0"/>
      <w:divBdr>
        <w:top w:val="none" w:sz="0" w:space="0" w:color="auto"/>
        <w:left w:val="none" w:sz="0" w:space="0" w:color="auto"/>
        <w:bottom w:val="none" w:sz="0" w:space="0" w:color="auto"/>
        <w:right w:val="none" w:sz="0" w:space="0" w:color="auto"/>
      </w:divBdr>
      <w:divsChild>
        <w:div w:id="1992785037">
          <w:marLeft w:val="0"/>
          <w:marRight w:val="0"/>
          <w:marTop w:val="0"/>
          <w:marBottom w:val="0"/>
          <w:divBdr>
            <w:top w:val="none" w:sz="0" w:space="0" w:color="auto"/>
            <w:left w:val="none" w:sz="0" w:space="0" w:color="auto"/>
            <w:bottom w:val="none" w:sz="0" w:space="0" w:color="auto"/>
            <w:right w:val="none" w:sz="0" w:space="0" w:color="auto"/>
          </w:divBdr>
        </w:div>
      </w:divsChild>
    </w:div>
    <w:div w:id="1667245417">
      <w:bodyDiv w:val="1"/>
      <w:marLeft w:val="0"/>
      <w:marRight w:val="0"/>
      <w:marTop w:val="0"/>
      <w:marBottom w:val="0"/>
      <w:divBdr>
        <w:top w:val="none" w:sz="0" w:space="0" w:color="auto"/>
        <w:left w:val="none" w:sz="0" w:space="0" w:color="auto"/>
        <w:bottom w:val="none" w:sz="0" w:space="0" w:color="auto"/>
        <w:right w:val="none" w:sz="0" w:space="0" w:color="auto"/>
      </w:divBdr>
      <w:divsChild>
        <w:div w:id="1482889677">
          <w:marLeft w:val="0"/>
          <w:marRight w:val="0"/>
          <w:marTop w:val="0"/>
          <w:marBottom w:val="0"/>
          <w:divBdr>
            <w:top w:val="none" w:sz="0" w:space="0" w:color="auto"/>
            <w:left w:val="none" w:sz="0" w:space="0" w:color="auto"/>
            <w:bottom w:val="none" w:sz="0" w:space="0" w:color="auto"/>
            <w:right w:val="none" w:sz="0" w:space="0" w:color="auto"/>
          </w:divBdr>
        </w:div>
      </w:divsChild>
    </w:div>
    <w:div w:id="1667517478">
      <w:bodyDiv w:val="1"/>
      <w:marLeft w:val="0"/>
      <w:marRight w:val="0"/>
      <w:marTop w:val="0"/>
      <w:marBottom w:val="0"/>
      <w:divBdr>
        <w:top w:val="none" w:sz="0" w:space="0" w:color="auto"/>
        <w:left w:val="none" w:sz="0" w:space="0" w:color="auto"/>
        <w:bottom w:val="none" w:sz="0" w:space="0" w:color="auto"/>
        <w:right w:val="none" w:sz="0" w:space="0" w:color="auto"/>
      </w:divBdr>
      <w:divsChild>
        <w:div w:id="1553224302">
          <w:marLeft w:val="0"/>
          <w:marRight w:val="0"/>
          <w:marTop w:val="0"/>
          <w:marBottom w:val="0"/>
          <w:divBdr>
            <w:top w:val="none" w:sz="0" w:space="0" w:color="auto"/>
            <w:left w:val="none" w:sz="0" w:space="0" w:color="auto"/>
            <w:bottom w:val="none" w:sz="0" w:space="0" w:color="auto"/>
            <w:right w:val="none" w:sz="0" w:space="0" w:color="auto"/>
          </w:divBdr>
        </w:div>
      </w:divsChild>
    </w:div>
    <w:div w:id="1667855290">
      <w:bodyDiv w:val="1"/>
      <w:marLeft w:val="0"/>
      <w:marRight w:val="0"/>
      <w:marTop w:val="0"/>
      <w:marBottom w:val="0"/>
      <w:divBdr>
        <w:top w:val="none" w:sz="0" w:space="0" w:color="auto"/>
        <w:left w:val="none" w:sz="0" w:space="0" w:color="auto"/>
        <w:bottom w:val="none" w:sz="0" w:space="0" w:color="auto"/>
        <w:right w:val="none" w:sz="0" w:space="0" w:color="auto"/>
      </w:divBdr>
      <w:divsChild>
        <w:div w:id="1492866417">
          <w:marLeft w:val="0"/>
          <w:marRight w:val="0"/>
          <w:marTop w:val="0"/>
          <w:marBottom w:val="0"/>
          <w:divBdr>
            <w:top w:val="none" w:sz="0" w:space="0" w:color="auto"/>
            <w:left w:val="none" w:sz="0" w:space="0" w:color="auto"/>
            <w:bottom w:val="none" w:sz="0" w:space="0" w:color="auto"/>
            <w:right w:val="none" w:sz="0" w:space="0" w:color="auto"/>
          </w:divBdr>
        </w:div>
      </w:divsChild>
    </w:div>
    <w:div w:id="1667979163">
      <w:bodyDiv w:val="1"/>
      <w:marLeft w:val="0"/>
      <w:marRight w:val="0"/>
      <w:marTop w:val="0"/>
      <w:marBottom w:val="0"/>
      <w:divBdr>
        <w:top w:val="none" w:sz="0" w:space="0" w:color="auto"/>
        <w:left w:val="none" w:sz="0" w:space="0" w:color="auto"/>
        <w:bottom w:val="none" w:sz="0" w:space="0" w:color="auto"/>
        <w:right w:val="none" w:sz="0" w:space="0" w:color="auto"/>
      </w:divBdr>
      <w:divsChild>
        <w:div w:id="183791623">
          <w:marLeft w:val="0"/>
          <w:marRight w:val="0"/>
          <w:marTop w:val="0"/>
          <w:marBottom w:val="0"/>
          <w:divBdr>
            <w:top w:val="none" w:sz="0" w:space="0" w:color="auto"/>
            <w:left w:val="none" w:sz="0" w:space="0" w:color="auto"/>
            <w:bottom w:val="none" w:sz="0" w:space="0" w:color="auto"/>
            <w:right w:val="none" w:sz="0" w:space="0" w:color="auto"/>
          </w:divBdr>
        </w:div>
      </w:divsChild>
    </w:div>
    <w:div w:id="1668095715">
      <w:bodyDiv w:val="1"/>
      <w:marLeft w:val="0"/>
      <w:marRight w:val="0"/>
      <w:marTop w:val="0"/>
      <w:marBottom w:val="0"/>
      <w:divBdr>
        <w:top w:val="none" w:sz="0" w:space="0" w:color="auto"/>
        <w:left w:val="none" w:sz="0" w:space="0" w:color="auto"/>
        <w:bottom w:val="none" w:sz="0" w:space="0" w:color="auto"/>
        <w:right w:val="none" w:sz="0" w:space="0" w:color="auto"/>
      </w:divBdr>
      <w:divsChild>
        <w:div w:id="746416418">
          <w:marLeft w:val="0"/>
          <w:marRight w:val="0"/>
          <w:marTop w:val="0"/>
          <w:marBottom w:val="0"/>
          <w:divBdr>
            <w:top w:val="none" w:sz="0" w:space="0" w:color="auto"/>
            <w:left w:val="none" w:sz="0" w:space="0" w:color="auto"/>
            <w:bottom w:val="none" w:sz="0" w:space="0" w:color="auto"/>
            <w:right w:val="none" w:sz="0" w:space="0" w:color="auto"/>
          </w:divBdr>
        </w:div>
      </w:divsChild>
    </w:div>
    <w:div w:id="1668096228">
      <w:bodyDiv w:val="1"/>
      <w:marLeft w:val="0"/>
      <w:marRight w:val="0"/>
      <w:marTop w:val="0"/>
      <w:marBottom w:val="0"/>
      <w:divBdr>
        <w:top w:val="none" w:sz="0" w:space="0" w:color="auto"/>
        <w:left w:val="none" w:sz="0" w:space="0" w:color="auto"/>
        <w:bottom w:val="none" w:sz="0" w:space="0" w:color="auto"/>
        <w:right w:val="none" w:sz="0" w:space="0" w:color="auto"/>
      </w:divBdr>
    </w:div>
    <w:div w:id="1668248832">
      <w:bodyDiv w:val="1"/>
      <w:marLeft w:val="0"/>
      <w:marRight w:val="0"/>
      <w:marTop w:val="0"/>
      <w:marBottom w:val="0"/>
      <w:divBdr>
        <w:top w:val="none" w:sz="0" w:space="0" w:color="auto"/>
        <w:left w:val="none" w:sz="0" w:space="0" w:color="auto"/>
        <w:bottom w:val="none" w:sz="0" w:space="0" w:color="auto"/>
        <w:right w:val="none" w:sz="0" w:space="0" w:color="auto"/>
      </w:divBdr>
    </w:div>
    <w:div w:id="1668439059">
      <w:bodyDiv w:val="1"/>
      <w:marLeft w:val="0"/>
      <w:marRight w:val="0"/>
      <w:marTop w:val="0"/>
      <w:marBottom w:val="0"/>
      <w:divBdr>
        <w:top w:val="none" w:sz="0" w:space="0" w:color="auto"/>
        <w:left w:val="none" w:sz="0" w:space="0" w:color="auto"/>
        <w:bottom w:val="none" w:sz="0" w:space="0" w:color="auto"/>
        <w:right w:val="none" w:sz="0" w:space="0" w:color="auto"/>
      </w:divBdr>
      <w:divsChild>
        <w:div w:id="796918453">
          <w:marLeft w:val="0"/>
          <w:marRight w:val="0"/>
          <w:marTop w:val="0"/>
          <w:marBottom w:val="0"/>
          <w:divBdr>
            <w:top w:val="none" w:sz="0" w:space="0" w:color="auto"/>
            <w:left w:val="none" w:sz="0" w:space="0" w:color="auto"/>
            <w:bottom w:val="none" w:sz="0" w:space="0" w:color="auto"/>
            <w:right w:val="none" w:sz="0" w:space="0" w:color="auto"/>
          </w:divBdr>
        </w:div>
      </w:divsChild>
    </w:div>
    <w:div w:id="1668752834">
      <w:bodyDiv w:val="1"/>
      <w:marLeft w:val="0"/>
      <w:marRight w:val="0"/>
      <w:marTop w:val="0"/>
      <w:marBottom w:val="0"/>
      <w:divBdr>
        <w:top w:val="none" w:sz="0" w:space="0" w:color="auto"/>
        <w:left w:val="none" w:sz="0" w:space="0" w:color="auto"/>
        <w:bottom w:val="none" w:sz="0" w:space="0" w:color="auto"/>
        <w:right w:val="none" w:sz="0" w:space="0" w:color="auto"/>
      </w:divBdr>
      <w:divsChild>
        <w:div w:id="298266660">
          <w:marLeft w:val="0"/>
          <w:marRight w:val="0"/>
          <w:marTop w:val="0"/>
          <w:marBottom w:val="0"/>
          <w:divBdr>
            <w:top w:val="none" w:sz="0" w:space="0" w:color="auto"/>
            <w:left w:val="none" w:sz="0" w:space="0" w:color="auto"/>
            <w:bottom w:val="none" w:sz="0" w:space="0" w:color="auto"/>
            <w:right w:val="none" w:sz="0" w:space="0" w:color="auto"/>
          </w:divBdr>
        </w:div>
      </w:divsChild>
    </w:div>
    <w:div w:id="1668820065">
      <w:bodyDiv w:val="1"/>
      <w:marLeft w:val="0"/>
      <w:marRight w:val="0"/>
      <w:marTop w:val="0"/>
      <w:marBottom w:val="0"/>
      <w:divBdr>
        <w:top w:val="none" w:sz="0" w:space="0" w:color="auto"/>
        <w:left w:val="none" w:sz="0" w:space="0" w:color="auto"/>
        <w:bottom w:val="none" w:sz="0" w:space="0" w:color="auto"/>
        <w:right w:val="none" w:sz="0" w:space="0" w:color="auto"/>
      </w:divBdr>
    </w:div>
    <w:div w:id="1668939819">
      <w:bodyDiv w:val="1"/>
      <w:marLeft w:val="0"/>
      <w:marRight w:val="0"/>
      <w:marTop w:val="0"/>
      <w:marBottom w:val="0"/>
      <w:divBdr>
        <w:top w:val="none" w:sz="0" w:space="0" w:color="auto"/>
        <w:left w:val="none" w:sz="0" w:space="0" w:color="auto"/>
        <w:bottom w:val="none" w:sz="0" w:space="0" w:color="auto"/>
        <w:right w:val="none" w:sz="0" w:space="0" w:color="auto"/>
      </w:divBdr>
    </w:div>
    <w:div w:id="1669208762">
      <w:bodyDiv w:val="1"/>
      <w:marLeft w:val="0"/>
      <w:marRight w:val="0"/>
      <w:marTop w:val="0"/>
      <w:marBottom w:val="0"/>
      <w:divBdr>
        <w:top w:val="none" w:sz="0" w:space="0" w:color="auto"/>
        <w:left w:val="none" w:sz="0" w:space="0" w:color="auto"/>
        <w:bottom w:val="none" w:sz="0" w:space="0" w:color="auto"/>
        <w:right w:val="none" w:sz="0" w:space="0" w:color="auto"/>
      </w:divBdr>
      <w:divsChild>
        <w:div w:id="1695111847">
          <w:marLeft w:val="0"/>
          <w:marRight w:val="0"/>
          <w:marTop w:val="0"/>
          <w:marBottom w:val="0"/>
          <w:divBdr>
            <w:top w:val="none" w:sz="0" w:space="0" w:color="auto"/>
            <w:left w:val="none" w:sz="0" w:space="0" w:color="auto"/>
            <w:bottom w:val="none" w:sz="0" w:space="0" w:color="auto"/>
            <w:right w:val="none" w:sz="0" w:space="0" w:color="auto"/>
          </w:divBdr>
          <w:divsChild>
            <w:div w:id="1782917579">
              <w:marLeft w:val="0"/>
              <w:marRight w:val="0"/>
              <w:marTop w:val="0"/>
              <w:marBottom w:val="0"/>
              <w:divBdr>
                <w:top w:val="none" w:sz="0" w:space="0" w:color="auto"/>
                <w:left w:val="none" w:sz="0" w:space="0" w:color="auto"/>
                <w:bottom w:val="none" w:sz="0" w:space="0" w:color="auto"/>
                <w:right w:val="none" w:sz="0" w:space="0" w:color="auto"/>
              </w:divBdr>
              <w:divsChild>
                <w:div w:id="795030394">
                  <w:marLeft w:val="0"/>
                  <w:marRight w:val="0"/>
                  <w:marTop w:val="0"/>
                  <w:marBottom w:val="0"/>
                  <w:divBdr>
                    <w:top w:val="none" w:sz="0" w:space="0" w:color="auto"/>
                    <w:left w:val="none" w:sz="0" w:space="0" w:color="auto"/>
                    <w:bottom w:val="none" w:sz="0" w:space="0" w:color="auto"/>
                    <w:right w:val="none" w:sz="0" w:space="0" w:color="auto"/>
                  </w:divBdr>
                  <w:divsChild>
                    <w:div w:id="1908221766">
                      <w:marLeft w:val="0"/>
                      <w:marRight w:val="0"/>
                      <w:marTop w:val="0"/>
                      <w:marBottom w:val="0"/>
                      <w:divBdr>
                        <w:top w:val="none" w:sz="0" w:space="0" w:color="auto"/>
                        <w:left w:val="none" w:sz="0" w:space="0" w:color="auto"/>
                        <w:bottom w:val="none" w:sz="0" w:space="0" w:color="auto"/>
                        <w:right w:val="none" w:sz="0" w:space="0" w:color="auto"/>
                      </w:divBdr>
                      <w:divsChild>
                        <w:div w:id="1749305549">
                          <w:marLeft w:val="0"/>
                          <w:marRight w:val="0"/>
                          <w:marTop w:val="0"/>
                          <w:marBottom w:val="0"/>
                          <w:divBdr>
                            <w:top w:val="none" w:sz="0" w:space="0" w:color="auto"/>
                            <w:left w:val="none" w:sz="0" w:space="0" w:color="auto"/>
                            <w:bottom w:val="none" w:sz="0" w:space="0" w:color="auto"/>
                            <w:right w:val="none" w:sz="0" w:space="0" w:color="auto"/>
                          </w:divBdr>
                          <w:divsChild>
                            <w:div w:id="2064983439">
                              <w:marLeft w:val="0"/>
                              <w:marRight w:val="0"/>
                              <w:marTop w:val="0"/>
                              <w:marBottom w:val="0"/>
                              <w:divBdr>
                                <w:top w:val="none" w:sz="0" w:space="0" w:color="auto"/>
                                <w:left w:val="none" w:sz="0" w:space="0" w:color="auto"/>
                                <w:bottom w:val="none" w:sz="0" w:space="0" w:color="auto"/>
                                <w:right w:val="none" w:sz="0" w:space="0" w:color="auto"/>
                              </w:divBdr>
                              <w:divsChild>
                                <w:div w:id="383793015">
                                  <w:marLeft w:val="0"/>
                                  <w:marRight w:val="0"/>
                                  <w:marTop w:val="0"/>
                                  <w:marBottom w:val="0"/>
                                  <w:divBdr>
                                    <w:top w:val="none" w:sz="0" w:space="0" w:color="auto"/>
                                    <w:left w:val="none" w:sz="0" w:space="0" w:color="auto"/>
                                    <w:bottom w:val="none" w:sz="0" w:space="0" w:color="auto"/>
                                    <w:right w:val="none" w:sz="0" w:space="0" w:color="auto"/>
                                  </w:divBdr>
                                  <w:divsChild>
                                    <w:div w:id="1444762433">
                                      <w:marLeft w:val="0"/>
                                      <w:marRight w:val="0"/>
                                      <w:marTop w:val="0"/>
                                      <w:marBottom w:val="0"/>
                                      <w:divBdr>
                                        <w:top w:val="none" w:sz="0" w:space="0" w:color="auto"/>
                                        <w:left w:val="none" w:sz="0" w:space="0" w:color="auto"/>
                                        <w:bottom w:val="none" w:sz="0" w:space="0" w:color="auto"/>
                                        <w:right w:val="none" w:sz="0" w:space="0" w:color="auto"/>
                                      </w:divBdr>
                                      <w:divsChild>
                                        <w:div w:id="556278335">
                                          <w:marLeft w:val="0"/>
                                          <w:marRight w:val="0"/>
                                          <w:marTop w:val="0"/>
                                          <w:marBottom w:val="0"/>
                                          <w:divBdr>
                                            <w:top w:val="none" w:sz="0" w:space="0" w:color="auto"/>
                                            <w:left w:val="none" w:sz="0" w:space="0" w:color="auto"/>
                                            <w:bottom w:val="none" w:sz="0" w:space="0" w:color="auto"/>
                                            <w:right w:val="none" w:sz="0" w:space="0" w:color="auto"/>
                                          </w:divBdr>
                                          <w:divsChild>
                                            <w:div w:id="675958510">
                                              <w:marLeft w:val="0"/>
                                              <w:marRight w:val="0"/>
                                              <w:marTop w:val="0"/>
                                              <w:marBottom w:val="0"/>
                                              <w:divBdr>
                                                <w:top w:val="none" w:sz="0" w:space="0" w:color="auto"/>
                                                <w:left w:val="none" w:sz="0" w:space="0" w:color="auto"/>
                                                <w:bottom w:val="none" w:sz="0" w:space="0" w:color="auto"/>
                                                <w:right w:val="none" w:sz="0" w:space="0" w:color="auto"/>
                                              </w:divBdr>
                                              <w:divsChild>
                                                <w:div w:id="2105147720">
                                                  <w:marLeft w:val="0"/>
                                                  <w:marRight w:val="0"/>
                                                  <w:marTop w:val="0"/>
                                                  <w:marBottom w:val="0"/>
                                                  <w:divBdr>
                                                    <w:top w:val="none" w:sz="0" w:space="0" w:color="auto"/>
                                                    <w:left w:val="none" w:sz="0" w:space="0" w:color="auto"/>
                                                    <w:bottom w:val="none" w:sz="0" w:space="0" w:color="auto"/>
                                                    <w:right w:val="none" w:sz="0" w:space="0" w:color="auto"/>
                                                  </w:divBdr>
                                                  <w:divsChild>
                                                    <w:div w:id="20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405714">
      <w:bodyDiv w:val="1"/>
      <w:marLeft w:val="0"/>
      <w:marRight w:val="0"/>
      <w:marTop w:val="0"/>
      <w:marBottom w:val="0"/>
      <w:divBdr>
        <w:top w:val="none" w:sz="0" w:space="0" w:color="auto"/>
        <w:left w:val="none" w:sz="0" w:space="0" w:color="auto"/>
        <w:bottom w:val="none" w:sz="0" w:space="0" w:color="auto"/>
        <w:right w:val="none" w:sz="0" w:space="0" w:color="auto"/>
      </w:divBdr>
    </w:div>
    <w:div w:id="1669823113">
      <w:bodyDiv w:val="1"/>
      <w:marLeft w:val="0"/>
      <w:marRight w:val="0"/>
      <w:marTop w:val="0"/>
      <w:marBottom w:val="0"/>
      <w:divBdr>
        <w:top w:val="none" w:sz="0" w:space="0" w:color="auto"/>
        <w:left w:val="none" w:sz="0" w:space="0" w:color="auto"/>
        <w:bottom w:val="none" w:sz="0" w:space="0" w:color="auto"/>
        <w:right w:val="none" w:sz="0" w:space="0" w:color="auto"/>
      </w:divBdr>
    </w:div>
    <w:div w:id="1670055217">
      <w:bodyDiv w:val="1"/>
      <w:marLeft w:val="0"/>
      <w:marRight w:val="0"/>
      <w:marTop w:val="0"/>
      <w:marBottom w:val="0"/>
      <w:divBdr>
        <w:top w:val="none" w:sz="0" w:space="0" w:color="auto"/>
        <w:left w:val="none" w:sz="0" w:space="0" w:color="auto"/>
        <w:bottom w:val="none" w:sz="0" w:space="0" w:color="auto"/>
        <w:right w:val="none" w:sz="0" w:space="0" w:color="auto"/>
      </w:divBdr>
      <w:divsChild>
        <w:div w:id="1905721957">
          <w:marLeft w:val="0"/>
          <w:marRight w:val="0"/>
          <w:marTop w:val="0"/>
          <w:marBottom w:val="0"/>
          <w:divBdr>
            <w:top w:val="none" w:sz="0" w:space="0" w:color="auto"/>
            <w:left w:val="none" w:sz="0" w:space="0" w:color="auto"/>
            <w:bottom w:val="none" w:sz="0" w:space="0" w:color="auto"/>
            <w:right w:val="none" w:sz="0" w:space="0" w:color="auto"/>
          </w:divBdr>
        </w:div>
      </w:divsChild>
    </w:div>
    <w:div w:id="1670644365">
      <w:bodyDiv w:val="1"/>
      <w:marLeft w:val="0"/>
      <w:marRight w:val="0"/>
      <w:marTop w:val="0"/>
      <w:marBottom w:val="0"/>
      <w:divBdr>
        <w:top w:val="none" w:sz="0" w:space="0" w:color="auto"/>
        <w:left w:val="none" w:sz="0" w:space="0" w:color="auto"/>
        <w:bottom w:val="none" w:sz="0" w:space="0" w:color="auto"/>
        <w:right w:val="none" w:sz="0" w:space="0" w:color="auto"/>
      </w:divBdr>
    </w:div>
    <w:div w:id="1671174658">
      <w:bodyDiv w:val="1"/>
      <w:marLeft w:val="0"/>
      <w:marRight w:val="0"/>
      <w:marTop w:val="0"/>
      <w:marBottom w:val="0"/>
      <w:divBdr>
        <w:top w:val="none" w:sz="0" w:space="0" w:color="auto"/>
        <w:left w:val="none" w:sz="0" w:space="0" w:color="auto"/>
        <w:bottom w:val="none" w:sz="0" w:space="0" w:color="auto"/>
        <w:right w:val="none" w:sz="0" w:space="0" w:color="auto"/>
      </w:divBdr>
      <w:divsChild>
        <w:div w:id="979462634">
          <w:marLeft w:val="0"/>
          <w:marRight w:val="0"/>
          <w:marTop w:val="0"/>
          <w:marBottom w:val="0"/>
          <w:divBdr>
            <w:top w:val="none" w:sz="0" w:space="0" w:color="auto"/>
            <w:left w:val="none" w:sz="0" w:space="0" w:color="auto"/>
            <w:bottom w:val="none" w:sz="0" w:space="0" w:color="auto"/>
            <w:right w:val="none" w:sz="0" w:space="0" w:color="auto"/>
          </w:divBdr>
        </w:div>
      </w:divsChild>
    </w:div>
    <w:div w:id="1671251171">
      <w:bodyDiv w:val="1"/>
      <w:marLeft w:val="0"/>
      <w:marRight w:val="0"/>
      <w:marTop w:val="0"/>
      <w:marBottom w:val="0"/>
      <w:divBdr>
        <w:top w:val="none" w:sz="0" w:space="0" w:color="auto"/>
        <w:left w:val="none" w:sz="0" w:space="0" w:color="auto"/>
        <w:bottom w:val="none" w:sz="0" w:space="0" w:color="auto"/>
        <w:right w:val="none" w:sz="0" w:space="0" w:color="auto"/>
      </w:divBdr>
      <w:divsChild>
        <w:div w:id="334915984">
          <w:marLeft w:val="0"/>
          <w:marRight w:val="0"/>
          <w:marTop w:val="0"/>
          <w:marBottom w:val="0"/>
          <w:divBdr>
            <w:top w:val="none" w:sz="0" w:space="0" w:color="auto"/>
            <w:left w:val="none" w:sz="0" w:space="0" w:color="auto"/>
            <w:bottom w:val="none" w:sz="0" w:space="0" w:color="auto"/>
            <w:right w:val="none" w:sz="0" w:space="0" w:color="auto"/>
          </w:divBdr>
        </w:div>
      </w:divsChild>
    </w:div>
    <w:div w:id="1671634325">
      <w:bodyDiv w:val="1"/>
      <w:marLeft w:val="0"/>
      <w:marRight w:val="0"/>
      <w:marTop w:val="0"/>
      <w:marBottom w:val="0"/>
      <w:divBdr>
        <w:top w:val="none" w:sz="0" w:space="0" w:color="auto"/>
        <w:left w:val="none" w:sz="0" w:space="0" w:color="auto"/>
        <w:bottom w:val="none" w:sz="0" w:space="0" w:color="auto"/>
        <w:right w:val="none" w:sz="0" w:space="0" w:color="auto"/>
      </w:divBdr>
    </w:div>
    <w:div w:id="1672218972">
      <w:bodyDiv w:val="1"/>
      <w:marLeft w:val="0"/>
      <w:marRight w:val="0"/>
      <w:marTop w:val="0"/>
      <w:marBottom w:val="0"/>
      <w:divBdr>
        <w:top w:val="none" w:sz="0" w:space="0" w:color="auto"/>
        <w:left w:val="none" w:sz="0" w:space="0" w:color="auto"/>
        <w:bottom w:val="none" w:sz="0" w:space="0" w:color="auto"/>
        <w:right w:val="none" w:sz="0" w:space="0" w:color="auto"/>
      </w:divBdr>
      <w:divsChild>
        <w:div w:id="768353979">
          <w:marLeft w:val="0"/>
          <w:marRight w:val="0"/>
          <w:marTop w:val="0"/>
          <w:marBottom w:val="0"/>
          <w:divBdr>
            <w:top w:val="none" w:sz="0" w:space="0" w:color="auto"/>
            <w:left w:val="none" w:sz="0" w:space="0" w:color="auto"/>
            <w:bottom w:val="none" w:sz="0" w:space="0" w:color="auto"/>
            <w:right w:val="none" w:sz="0" w:space="0" w:color="auto"/>
          </w:divBdr>
        </w:div>
      </w:divsChild>
    </w:div>
    <w:div w:id="1672491397">
      <w:bodyDiv w:val="1"/>
      <w:marLeft w:val="0"/>
      <w:marRight w:val="0"/>
      <w:marTop w:val="0"/>
      <w:marBottom w:val="0"/>
      <w:divBdr>
        <w:top w:val="none" w:sz="0" w:space="0" w:color="auto"/>
        <w:left w:val="none" w:sz="0" w:space="0" w:color="auto"/>
        <w:bottom w:val="none" w:sz="0" w:space="0" w:color="auto"/>
        <w:right w:val="none" w:sz="0" w:space="0" w:color="auto"/>
      </w:divBdr>
      <w:divsChild>
        <w:div w:id="1210533625">
          <w:marLeft w:val="0"/>
          <w:marRight w:val="0"/>
          <w:marTop w:val="0"/>
          <w:marBottom w:val="0"/>
          <w:divBdr>
            <w:top w:val="none" w:sz="0" w:space="0" w:color="auto"/>
            <w:left w:val="none" w:sz="0" w:space="0" w:color="auto"/>
            <w:bottom w:val="none" w:sz="0" w:space="0" w:color="auto"/>
            <w:right w:val="none" w:sz="0" w:space="0" w:color="auto"/>
          </w:divBdr>
        </w:div>
      </w:divsChild>
    </w:div>
    <w:div w:id="1672760242">
      <w:bodyDiv w:val="1"/>
      <w:marLeft w:val="0"/>
      <w:marRight w:val="0"/>
      <w:marTop w:val="0"/>
      <w:marBottom w:val="0"/>
      <w:divBdr>
        <w:top w:val="none" w:sz="0" w:space="0" w:color="auto"/>
        <w:left w:val="none" w:sz="0" w:space="0" w:color="auto"/>
        <w:bottom w:val="none" w:sz="0" w:space="0" w:color="auto"/>
        <w:right w:val="none" w:sz="0" w:space="0" w:color="auto"/>
      </w:divBdr>
    </w:div>
    <w:div w:id="1672954482">
      <w:bodyDiv w:val="1"/>
      <w:marLeft w:val="0"/>
      <w:marRight w:val="0"/>
      <w:marTop w:val="0"/>
      <w:marBottom w:val="0"/>
      <w:divBdr>
        <w:top w:val="none" w:sz="0" w:space="0" w:color="auto"/>
        <w:left w:val="none" w:sz="0" w:space="0" w:color="auto"/>
        <w:bottom w:val="none" w:sz="0" w:space="0" w:color="auto"/>
        <w:right w:val="none" w:sz="0" w:space="0" w:color="auto"/>
      </w:divBdr>
    </w:div>
    <w:div w:id="1673096104">
      <w:bodyDiv w:val="1"/>
      <w:marLeft w:val="0"/>
      <w:marRight w:val="0"/>
      <w:marTop w:val="0"/>
      <w:marBottom w:val="0"/>
      <w:divBdr>
        <w:top w:val="none" w:sz="0" w:space="0" w:color="auto"/>
        <w:left w:val="none" w:sz="0" w:space="0" w:color="auto"/>
        <w:bottom w:val="none" w:sz="0" w:space="0" w:color="auto"/>
        <w:right w:val="none" w:sz="0" w:space="0" w:color="auto"/>
      </w:divBdr>
      <w:divsChild>
        <w:div w:id="464007938">
          <w:marLeft w:val="0"/>
          <w:marRight w:val="0"/>
          <w:marTop w:val="0"/>
          <w:marBottom w:val="0"/>
          <w:divBdr>
            <w:top w:val="none" w:sz="0" w:space="0" w:color="auto"/>
            <w:left w:val="none" w:sz="0" w:space="0" w:color="auto"/>
            <w:bottom w:val="none" w:sz="0" w:space="0" w:color="auto"/>
            <w:right w:val="none" w:sz="0" w:space="0" w:color="auto"/>
          </w:divBdr>
        </w:div>
      </w:divsChild>
    </w:div>
    <w:div w:id="1673100576">
      <w:bodyDiv w:val="1"/>
      <w:marLeft w:val="0"/>
      <w:marRight w:val="0"/>
      <w:marTop w:val="0"/>
      <w:marBottom w:val="0"/>
      <w:divBdr>
        <w:top w:val="none" w:sz="0" w:space="0" w:color="auto"/>
        <w:left w:val="none" w:sz="0" w:space="0" w:color="auto"/>
        <w:bottom w:val="none" w:sz="0" w:space="0" w:color="auto"/>
        <w:right w:val="none" w:sz="0" w:space="0" w:color="auto"/>
      </w:divBdr>
      <w:divsChild>
        <w:div w:id="1015303212">
          <w:marLeft w:val="0"/>
          <w:marRight w:val="0"/>
          <w:marTop w:val="0"/>
          <w:marBottom w:val="0"/>
          <w:divBdr>
            <w:top w:val="none" w:sz="0" w:space="0" w:color="auto"/>
            <w:left w:val="none" w:sz="0" w:space="0" w:color="auto"/>
            <w:bottom w:val="none" w:sz="0" w:space="0" w:color="auto"/>
            <w:right w:val="none" w:sz="0" w:space="0" w:color="auto"/>
          </w:divBdr>
        </w:div>
      </w:divsChild>
    </w:div>
    <w:div w:id="1673944256">
      <w:bodyDiv w:val="1"/>
      <w:marLeft w:val="0"/>
      <w:marRight w:val="0"/>
      <w:marTop w:val="0"/>
      <w:marBottom w:val="0"/>
      <w:divBdr>
        <w:top w:val="none" w:sz="0" w:space="0" w:color="auto"/>
        <w:left w:val="none" w:sz="0" w:space="0" w:color="auto"/>
        <w:bottom w:val="none" w:sz="0" w:space="0" w:color="auto"/>
        <w:right w:val="none" w:sz="0" w:space="0" w:color="auto"/>
      </w:divBdr>
      <w:divsChild>
        <w:div w:id="1823278760">
          <w:marLeft w:val="0"/>
          <w:marRight w:val="0"/>
          <w:marTop w:val="0"/>
          <w:marBottom w:val="0"/>
          <w:divBdr>
            <w:top w:val="none" w:sz="0" w:space="0" w:color="auto"/>
            <w:left w:val="none" w:sz="0" w:space="0" w:color="auto"/>
            <w:bottom w:val="none" w:sz="0" w:space="0" w:color="auto"/>
            <w:right w:val="none" w:sz="0" w:space="0" w:color="auto"/>
          </w:divBdr>
        </w:div>
      </w:divsChild>
    </w:div>
    <w:div w:id="1674603977">
      <w:bodyDiv w:val="1"/>
      <w:marLeft w:val="0"/>
      <w:marRight w:val="0"/>
      <w:marTop w:val="0"/>
      <w:marBottom w:val="0"/>
      <w:divBdr>
        <w:top w:val="none" w:sz="0" w:space="0" w:color="auto"/>
        <w:left w:val="none" w:sz="0" w:space="0" w:color="auto"/>
        <w:bottom w:val="none" w:sz="0" w:space="0" w:color="auto"/>
        <w:right w:val="none" w:sz="0" w:space="0" w:color="auto"/>
      </w:divBdr>
      <w:divsChild>
        <w:div w:id="1418943534">
          <w:marLeft w:val="0"/>
          <w:marRight w:val="0"/>
          <w:marTop w:val="0"/>
          <w:marBottom w:val="0"/>
          <w:divBdr>
            <w:top w:val="none" w:sz="0" w:space="0" w:color="auto"/>
            <w:left w:val="none" w:sz="0" w:space="0" w:color="auto"/>
            <w:bottom w:val="none" w:sz="0" w:space="0" w:color="auto"/>
            <w:right w:val="none" w:sz="0" w:space="0" w:color="auto"/>
          </w:divBdr>
        </w:div>
      </w:divsChild>
    </w:div>
    <w:div w:id="1674644315">
      <w:bodyDiv w:val="1"/>
      <w:marLeft w:val="0"/>
      <w:marRight w:val="0"/>
      <w:marTop w:val="0"/>
      <w:marBottom w:val="0"/>
      <w:divBdr>
        <w:top w:val="none" w:sz="0" w:space="0" w:color="auto"/>
        <w:left w:val="none" w:sz="0" w:space="0" w:color="auto"/>
        <w:bottom w:val="none" w:sz="0" w:space="0" w:color="auto"/>
        <w:right w:val="none" w:sz="0" w:space="0" w:color="auto"/>
      </w:divBdr>
    </w:div>
    <w:div w:id="1674645856">
      <w:bodyDiv w:val="1"/>
      <w:marLeft w:val="0"/>
      <w:marRight w:val="0"/>
      <w:marTop w:val="0"/>
      <w:marBottom w:val="0"/>
      <w:divBdr>
        <w:top w:val="none" w:sz="0" w:space="0" w:color="auto"/>
        <w:left w:val="none" w:sz="0" w:space="0" w:color="auto"/>
        <w:bottom w:val="none" w:sz="0" w:space="0" w:color="auto"/>
        <w:right w:val="none" w:sz="0" w:space="0" w:color="auto"/>
      </w:divBdr>
      <w:divsChild>
        <w:div w:id="1758208939">
          <w:marLeft w:val="0"/>
          <w:marRight w:val="0"/>
          <w:marTop w:val="0"/>
          <w:marBottom w:val="0"/>
          <w:divBdr>
            <w:top w:val="none" w:sz="0" w:space="0" w:color="auto"/>
            <w:left w:val="none" w:sz="0" w:space="0" w:color="auto"/>
            <w:bottom w:val="none" w:sz="0" w:space="0" w:color="auto"/>
            <w:right w:val="none" w:sz="0" w:space="0" w:color="auto"/>
          </w:divBdr>
        </w:div>
      </w:divsChild>
    </w:div>
    <w:div w:id="1674916117">
      <w:bodyDiv w:val="1"/>
      <w:marLeft w:val="0"/>
      <w:marRight w:val="0"/>
      <w:marTop w:val="0"/>
      <w:marBottom w:val="0"/>
      <w:divBdr>
        <w:top w:val="none" w:sz="0" w:space="0" w:color="auto"/>
        <w:left w:val="none" w:sz="0" w:space="0" w:color="auto"/>
        <w:bottom w:val="none" w:sz="0" w:space="0" w:color="auto"/>
        <w:right w:val="none" w:sz="0" w:space="0" w:color="auto"/>
      </w:divBdr>
      <w:divsChild>
        <w:div w:id="1468666320">
          <w:marLeft w:val="0"/>
          <w:marRight w:val="0"/>
          <w:marTop w:val="0"/>
          <w:marBottom w:val="0"/>
          <w:divBdr>
            <w:top w:val="none" w:sz="0" w:space="0" w:color="auto"/>
            <w:left w:val="none" w:sz="0" w:space="0" w:color="auto"/>
            <w:bottom w:val="none" w:sz="0" w:space="0" w:color="auto"/>
            <w:right w:val="none" w:sz="0" w:space="0" w:color="auto"/>
          </w:divBdr>
        </w:div>
      </w:divsChild>
    </w:div>
    <w:div w:id="1675571253">
      <w:bodyDiv w:val="1"/>
      <w:marLeft w:val="0"/>
      <w:marRight w:val="0"/>
      <w:marTop w:val="0"/>
      <w:marBottom w:val="0"/>
      <w:divBdr>
        <w:top w:val="none" w:sz="0" w:space="0" w:color="auto"/>
        <w:left w:val="none" w:sz="0" w:space="0" w:color="auto"/>
        <w:bottom w:val="none" w:sz="0" w:space="0" w:color="auto"/>
        <w:right w:val="none" w:sz="0" w:space="0" w:color="auto"/>
      </w:divBdr>
      <w:divsChild>
        <w:div w:id="1716584734">
          <w:marLeft w:val="0"/>
          <w:marRight w:val="0"/>
          <w:marTop w:val="0"/>
          <w:marBottom w:val="0"/>
          <w:divBdr>
            <w:top w:val="none" w:sz="0" w:space="0" w:color="auto"/>
            <w:left w:val="none" w:sz="0" w:space="0" w:color="auto"/>
            <w:bottom w:val="none" w:sz="0" w:space="0" w:color="auto"/>
            <w:right w:val="none" w:sz="0" w:space="0" w:color="auto"/>
          </w:divBdr>
        </w:div>
      </w:divsChild>
    </w:div>
    <w:div w:id="1676422325">
      <w:bodyDiv w:val="1"/>
      <w:marLeft w:val="0"/>
      <w:marRight w:val="0"/>
      <w:marTop w:val="0"/>
      <w:marBottom w:val="0"/>
      <w:divBdr>
        <w:top w:val="none" w:sz="0" w:space="0" w:color="auto"/>
        <w:left w:val="none" w:sz="0" w:space="0" w:color="auto"/>
        <w:bottom w:val="none" w:sz="0" w:space="0" w:color="auto"/>
        <w:right w:val="none" w:sz="0" w:space="0" w:color="auto"/>
      </w:divBdr>
      <w:divsChild>
        <w:div w:id="115830984">
          <w:marLeft w:val="0"/>
          <w:marRight w:val="0"/>
          <w:marTop w:val="0"/>
          <w:marBottom w:val="0"/>
          <w:divBdr>
            <w:top w:val="none" w:sz="0" w:space="0" w:color="auto"/>
            <w:left w:val="none" w:sz="0" w:space="0" w:color="auto"/>
            <w:bottom w:val="none" w:sz="0" w:space="0" w:color="auto"/>
            <w:right w:val="none" w:sz="0" w:space="0" w:color="auto"/>
          </w:divBdr>
        </w:div>
      </w:divsChild>
    </w:div>
    <w:div w:id="1677728963">
      <w:bodyDiv w:val="1"/>
      <w:marLeft w:val="0"/>
      <w:marRight w:val="0"/>
      <w:marTop w:val="0"/>
      <w:marBottom w:val="0"/>
      <w:divBdr>
        <w:top w:val="none" w:sz="0" w:space="0" w:color="auto"/>
        <w:left w:val="none" w:sz="0" w:space="0" w:color="auto"/>
        <w:bottom w:val="none" w:sz="0" w:space="0" w:color="auto"/>
        <w:right w:val="none" w:sz="0" w:space="0" w:color="auto"/>
      </w:divBdr>
      <w:divsChild>
        <w:div w:id="333531711">
          <w:marLeft w:val="0"/>
          <w:marRight w:val="0"/>
          <w:marTop w:val="0"/>
          <w:marBottom w:val="0"/>
          <w:divBdr>
            <w:top w:val="none" w:sz="0" w:space="0" w:color="auto"/>
            <w:left w:val="none" w:sz="0" w:space="0" w:color="auto"/>
            <w:bottom w:val="none" w:sz="0" w:space="0" w:color="auto"/>
            <w:right w:val="none" w:sz="0" w:space="0" w:color="auto"/>
          </w:divBdr>
        </w:div>
      </w:divsChild>
    </w:div>
    <w:div w:id="1678001252">
      <w:bodyDiv w:val="1"/>
      <w:marLeft w:val="0"/>
      <w:marRight w:val="0"/>
      <w:marTop w:val="0"/>
      <w:marBottom w:val="0"/>
      <w:divBdr>
        <w:top w:val="none" w:sz="0" w:space="0" w:color="auto"/>
        <w:left w:val="none" w:sz="0" w:space="0" w:color="auto"/>
        <w:bottom w:val="none" w:sz="0" w:space="0" w:color="auto"/>
        <w:right w:val="none" w:sz="0" w:space="0" w:color="auto"/>
      </w:divBdr>
    </w:div>
    <w:div w:id="1678001633">
      <w:bodyDiv w:val="1"/>
      <w:marLeft w:val="0"/>
      <w:marRight w:val="0"/>
      <w:marTop w:val="0"/>
      <w:marBottom w:val="0"/>
      <w:divBdr>
        <w:top w:val="none" w:sz="0" w:space="0" w:color="auto"/>
        <w:left w:val="none" w:sz="0" w:space="0" w:color="auto"/>
        <w:bottom w:val="none" w:sz="0" w:space="0" w:color="auto"/>
        <w:right w:val="none" w:sz="0" w:space="0" w:color="auto"/>
      </w:divBdr>
    </w:div>
    <w:div w:id="1679193674">
      <w:bodyDiv w:val="1"/>
      <w:marLeft w:val="0"/>
      <w:marRight w:val="0"/>
      <w:marTop w:val="0"/>
      <w:marBottom w:val="0"/>
      <w:divBdr>
        <w:top w:val="none" w:sz="0" w:space="0" w:color="auto"/>
        <w:left w:val="none" w:sz="0" w:space="0" w:color="auto"/>
        <w:bottom w:val="none" w:sz="0" w:space="0" w:color="auto"/>
        <w:right w:val="none" w:sz="0" w:space="0" w:color="auto"/>
      </w:divBdr>
    </w:div>
    <w:div w:id="1679506000">
      <w:bodyDiv w:val="1"/>
      <w:marLeft w:val="0"/>
      <w:marRight w:val="0"/>
      <w:marTop w:val="0"/>
      <w:marBottom w:val="0"/>
      <w:divBdr>
        <w:top w:val="none" w:sz="0" w:space="0" w:color="auto"/>
        <w:left w:val="none" w:sz="0" w:space="0" w:color="auto"/>
        <w:bottom w:val="none" w:sz="0" w:space="0" w:color="auto"/>
        <w:right w:val="none" w:sz="0" w:space="0" w:color="auto"/>
      </w:divBdr>
    </w:div>
    <w:div w:id="1680309597">
      <w:bodyDiv w:val="1"/>
      <w:marLeft w:val="0"/>
      <w:marRight w:val="0"/>
      <w:marTop w:val="0"/>
      <w:marBottom w:val="0"/>
      <w:divBdr>
        <w:top w:val="none" w:sz="0" w:space="0" w:color="auto"/>
        <w:left w:val="none" w:sz="0" w:space="0" w:color="auto"/>
        <w:bottom w:val="none" w:sz="0" w:space="0" w:color="auto"/>
        <w:right w:val="none" w:sz="0" w:space="0" w:color="auto"/>
      </w:divBdr>
      <w:divsChild>
        <w:div w:id="2128811482">
          <w:marLeft w:val="0"/>
          <w:marRight w:val="0"/>
          <w:marTop w:val="0"/>
          <w:marBottom w:val="0"/>
          <w:divBdr>
            <w:top w:val="none" w:sz="0" w:space="0" w:color="auto"/>
            <w:left w:val="none" w:sz="0" w:space="0" w:color="auto"/>
            <w:bottom w:val="none" w:sz="0" w:space="0" w:color="auto"/>
            <w:right w:val="none" w:sz="0" w:space="0" w:color="auto"/>
          </w:divBdr>
        </w:div>
      </w:divsChild>
    </w:div>
    <w:div w:id="1681546120">
      <w:bodyDiv w:val="1"/>
      <w:marLeft w:val="0"/>
      <w:marRight w:val="0"/>
      <w:marTop w:val="0"/>
      <w:marBottom w:val="0"/>
      <w:divBdr>
        <w:top w:val="none" w:sz="0" w:space="0" w:color="auto"/>
        <w:left w:val="none" w:sz="0" w:space="0" w:color="auto"/>
        <w:bottom w:val="none" w:sz="0" w:space="0" w:color="auto"/>
        <w:right w:val="none" w:sz="0" w:space="0" w:color="auto"/>
      </w:divBdr>
      <w:divsChild>
        <w:div w:id="1446074223">
          <w:marLeft w:val="0"/>
          <w:marRight w:val="0"/>
          <w:marTop w:val="0"/>
          <w:marBottom w:val="0"/>
          <w:divBdr>
            <w:top w:val="none" w:sz="0" w:space="0" w:color="auto"/>
            <w:left w:val="none" w:sz="0" w:space="0" w:color="auto"/>
            <w:bottom w:val="none" w:sz="0" w:space="0" w:color="auto"/>
            <w:right w:val="none" w:sz="0" w:space="0" w:color="auto"/>
          </w:divBdr>
        </w:div>
      </w:divsChild>
    </w:div>
    <w:div w:id="1682201425">
      <w:bodyDiv w:val="1"/>
      <w:marLeft w:val="0"/>
      <w:marRight w:val="0"/>
      <w:marTop w:val="0"/>
      <w:marBottom w:val="0"/>
      <w:divBdr>
        <w:top w:val="none" w:sz="0" w:space="0" w:color="auto"/>
        <w:left w:val="none" w:sz="0" w:space="0" w:color="auto"/>
        <w:bottom w:val="none" w:sz="0" w:space="0" w:color="auto"/>
        <w:right w:val="none" w:sz="0" w:space="0" w:color="auto"/>
      </w:divBdr>
      <w:divsChild>
        <w:div w:id="2098937943">
          <w:marLeft w:val="0"/>
          <w:marRight w:val="0"/>
          <w:marTop w:val="0"/>
          <w:marBottom w:val="0"/>
          <w:divBdr>
            <w:top w:val="none" w:sz="0" w:space="0" w:color="auto"/>
            <w:left w:val="none" w:sz="0" w:space="0" w:color="auto"/>
            <w:bottom w:val="none" w:sz="0" w:space="0" w:color="auto"/>
            <w:right w:val="none" w:sz="0" w:space="0" w:color="auto"/>
          </w:divBdr>
        </w:div>
      </w:divsChild>
    </w:div>
    <w:div w:id="1682269532">
      <w:bodyDiv w:val="1"/>
      <w:marLeft w:val="0"/>
      <w:marRight w:val="0"/>
      <w:marTop w:val="0"/>
      <w:marBottom w:val="0"/>
      <w:divBdr>
        <w:top w:val="none" w:sz="0" w:space="0" w:color="auto"/>
        <w:left w:val="none" w:sz="0" w:space="0" w:color="auto"/>
        <w:bottom w:val="none" w:sz="0" w:space="0" w:color="auto"/>
        <w:right w:val="none" w:sz="0" w:space="0" w:color="auto"/>
      </w:divBdr>
    </w:div>
    <w:div w:id="1682316871">
      <w:bodyDiv w:val="1"/>
      <w:marLeft w:val="0"/>
      <w:marRight w:val="0"/>
      <w:marTop w:val="0"/>
      <w:marBottom w:val="0"/>
      <w:divBdr>
        <w:top w:val="none" w:sz="0" w:space="0" w:color="auto"/>
        <w:left w:val="none" w:sz="0" w:space="0" w:color="auto"/>
        <w:bottom w:val="none" w:sz="0" w:space="0" w:color="auto"/>
        <w:right w:val="none" w:sz="0" w:space="0" w:color="auto"/>
      </w:divBdr>
    </w:div>
    <w:div w:id="1682506025">
      <w:bodyDiv w:val="1"/>
      <w:marLeft w:val="0"/>
      <w:marRight w:val="0"/>
      <w:marTop w:val="0"/>
      <w:marBottom w:val="0"/>
      <w:divBdr>
        <w:top w:val="none" w:sz="0" w:space="0" w:color="auto"/>
        <w:left w:val="none" w:sz="0" w:space="0" w:color="auto"/>
        <w:bottom w:val="none" w:sz="0" w:space="0" w:color="auto"/>
        <w:right w:val="none" w:sz="0" w:space="0" w:color="auto"/>
      </w:divBdr>
      <w:divsChild>
        <w:div w:id="886382246">
          <w:marLeft w:val="0"/>
          <w:marRight w:val="0"/>
          <w:marTop w:val="0"/>
          <w:marBottom w:val="0"/>
          <w:divBdr>
            <w:top w:val="none" w:sz="0" w:space="0" w:color="auto"/>
            <w:left w:val="none" w:sz="0" w:space="0" w:color="auto"/>
            <w:bottom w:val="none" w:sz="0" w:space="0" w:color="auto"/>
            <w:right w:val="none" w:sz="0" w:space="0" w:color="auto"/>
          </w:divBdr>
        </w:div>
      </w:divsChild>
    </w:div>
    <w:div w:id="1682849676">
      <w:bodyDiv w:val="1"/>
      <w:marLeft w:val="0"/>
      <w:marRight w:val="0"/>
      <w:marTop w:val="0"/>
      <w:marBottom w:val="0"/>
      <w:divBdr>
        <w:top w:val="none" w:sz="0" w:space="0" w:color="auto"/>
        <w:left w:val="none" w:sz="0" w:space="0" w:color="auto"/>
        <w:bottom w:val="none" w:sz="0" w:space="0" w:color="auto"/>
        <w:right w:val="none" w:sz="0" w:space="0" w:color="auto"/>
      </w:divBdr>
    </w:div>
    <w:div w:id="1683820637">
      <w:bodyDiv w:val="1"/>
      <w:marLeft w:val="0"/>
      <w:marRight w:val="0"/>
      <w:marTop w:val="0"/>
      <w:marBottom w:val="0"/>
      <w:divBdr>
        <w:top w:val="none" w:sz="0" w:space="0" w:color="auto"/>
        <w:left w:val="none" w:sz="0" w:space="0" w:color="auto"/>
        <w:bottom w:val="none" w:sz="0" w:space="0" w:color="auto"/>
        <w:right w:val="none" w:sz="0" w:space="0" w:color="auto"/>
      </w:divBdr>
      <w:divsChild>
        <w:div w:id="1733582747">
          <w:marLeft w:val="0"/>
          <w:marRight w:val="0"/>
          <w:marTop w:val="0"/>
          <w:marBottom w:val="0"/>
          <w:divBdr>
            <w:top w:val="none" w:sz="0" w:space="0" w:color="auto"/>
            <w:left w:val="none" w:sz="0" w:space="0" w:color="auto"/>
            <w:bottom w:val="none" w:sz="0" w:space="0" w:color="auto"/>
            <w:right w:val="none" w:sz="0" w:space="0" w:color="auto"/>
          </w:divBdr>
          <w:divsChild>
            <w:div w:id="417870130">
              <w:marLeft w:val="0"/>
              <w:marRight w:val="0"/>
              <w:marTop w:val="0"/>
              <w:marBottom w:val="0"/>
              <w:divBdr>
                <w:top w:val="none" w:sz="0" w:space="0" w:color="auto"/>
                <w:left w:val="none" w:sz="0" w:space="0" w:color="auto"/>
                <w:bottom w:val="none" w:sz="0" w:space="0" w:color="auto"/>
                <w:right w:val="none" w:sz="0" w:space="0" w:color="auto"/>
              </w:divBdr>
              <w:divsChild>
                <w:div w:id="1454862494">
                  <w:marLeft w:val="0"/>
                  <w:marRight w:val="0"/>
                  <w:marTop w:val="0"/>
                  <w:marBottom w:val="0"/>
                  <w:divBdr>
                    <w:top w:val="none" w:sz="0" w:space="0" w:color="auto"/>
                    <w:left w:val="none" w:sz="0" w:space="0" w:color="auto"/>
                    <w:bottom w:val="none" w:sz="0" w:space="0" w:color="auto"/>
                    <w:right w:val="none" w:sz="0" w:space="0" w:color="auto"/>
                  </w:divBdr>
                  <w:divsChild>
                    <w:div w:id="1561672213">
                      <w:marLeft w:val="0"/>
                      <w:marRight w:val="0"/>
                      <w:marTop w:val="0"/>
                      <w:marBottom w:val="0"/>
                      <w:divBdr>
                        <w:top w:val="none" w:sz="0" w:space="0" w:color="auto"/>
                        <w:left w:val="none" w:sz="0" w:space="0" w:color="auto"/>
                        <w:bottom w:val="none" w:sz="0" w:space="0" w:color="auto"/>
                        <w:right w:val="none" w:sz="0" w:space="0" w:color="auto"/>
                      </w:divBdr>
                      <w:divsChild>
                        <w:div w:id="1408067543">
                          <w:marLeft w:val="0"/>
                          <w:marRight w:val="0"/>
                          <w:marTop w:val="0"/>
                          <w:marBottom w:val="0"/>
                          <w:divBdr>
                            <w:top w:val="none" w:sz="0" w:space="0" w:color="auto"/>
                            <w:left w:val="none" w:sz="0" w:space="0" w:color="auto"/>
                            <w:bottom w:val="none" w:sz="0" w:space="0" w:color="auto"/>
                            <w:right w:val="none" w:sz="0" w:space="0" w:color="auto"/>
                          </w:divBdr>
                          <w:divsChild>
                            <w:div w:id="1335644782">
                              <w:marLeft w:val="0"/>
                              <w:marRight w:val="0"/>
                              <w:marTop w:val="0"/>
                              <w:marBottom w:val="0"/>
                              <w:divBdr>
                                <w:top w:val="none" w:sz="0" w:space="0" w:color="auto"/>
                                <w:left w:val="none" w:sz="0" w:space="0" w:color="auto"/>
                                <w:bottom w:val="none" w:sz="0" w:space="0" w:color="auto"/>
                                <w:right w:val="none" w:sz="0" w:space="0" w:color="auto"/>
                              </w:divBdr>
                              <w:divsChild>
                                <w:div w:id="637104084">
                                  <w:marLeft w:val="0"/>
                                  <w:marRight w:val="0"/>
                                  <w:marTop w:val="0"/>
                                  <w:marBottom w:val="0"/>
                                  <w:divBdr>
                                    <w:top w:val="none" w:sz="0" w:space="0" w:color="auto"/>
                                    <w:left w:val="none" w:sz="0" w:space="0" w:color="auto"/>
                                    <w:bottom w:val="none" w:sz="0" w:space="0" w:color="auto"/>
                                    <w:right w:val="none" w:sz="0" w:space="0" w:color="auto"/>
                                  </w:divBdr>
                                  <w:divsChild>
                                    <w:div w:id="2102943725">
                                      <w:marLeft w:val="0"/>
                                      <w:marRight w:val="0"/>
                                      <w:marTop w:val="0"/>
                                      <w:marBottom w:val="0"/>
                                      <w:divBdr>
                                        <w:top w:val="none" w:sz="0" w:space="0" w:color="auto"/>
                                        <w:left w:val="none" w:sz="0" w:space="0" w:color="auto"/>
                                        <w:bottom w:val="none" w:sz="0" w:space="0" w:color="auto"/>
                                        <w:right w:val="none" w:sz="0" w:space="0" w:color="auto"/>
                                      </w:divBdr>
                                      <w:divsChild>
                                        <w:div w:id="1368219901">
                                          <w:marLeft w:val="0"/>
                                          <w:marRight w:val="0"/>
                                          <w:marTop w:val="0"/>
                                          <w:marBottom w:val="0"/>
                                          <w:divBdr>
                                            <w:top w:val="none" w:sz="0" w:space="0" w:color="auto"/>
                                            <w:left w:val="none" w:sz="0" w:space="0" w:color="auto"/>
                                            <w:bottom w:val="none" w:sz="0" w:space="0" w:color="auto"/>
                                            <w:right w:val="none" w:sz="0" w:space="0" w:color="auto"/>
                                          </w:divBdr>
                                          <w:divsChild>
                                            <w:div w:id="741487762">
                                              <w:marLeft w:val="0"/>
                                              <w:marRight w:val="0"/>
                                              <w:marTop w:val="0"/>
                                              <w:marBottom w:val="0"/>
                                              <w:divBdr>
                                                <w:top w:val="none" w:sz="0" w:space="0" w:color="auto"/>
                                                <w:left w:val="none" w:sz="0" w:space="0" w:color="auto"/>
                                                <w:bottom w:val="none" w:sz="0" w:space="0" w:color="auto"/>
                                                <w:right w:val="none" w:sz="0" w:space="0" w:color="auto"/>
                                              </w:divBdr>
                                              <w:divsChild>
                                                <w:div w:id="536503114">
                                                  <w:marLeft w:val="0"/>
                                                  <w:marRight w:val="0"/>
                                                  <w:marTop w:val="0"/>
                                                  <w:marBottom w:val="0"/>
                                                  <w:divBdr>
                                                    <w:top w:val="none" w:sz="0" w:space="0" w:color="auto"/>
                                                    <w:left w:val="none" w:sz="0" w:space="0" w:color="auto"/>
                                                    <w:bottom w:val="none" w:sz="0" w:space="0" w:color="auto"/>
                                                    <w:right w:val="none" w:sz="0" w:space="0" w:color="auto"/>
                                                  </w:divBdr>
                                                  <w:divsChild>
                                                    <w:div w:id="165035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043195">
      <w:bodyDiv w:val="1"/>
      <w:marLeft w:val="0"/>
      <w:marRight w:val="0"/>
      <w:marTop w:val="0"/>
      <w:marBottom w:val="0"/>
      <w:divBdr>
        <w:top w:val="none" w:sz="0" w:space="0" w:color="auto"/>
        <w:left w:val="none" w:sz="0" w:space="0" w:color="auto"/>
        <w:bottom w:val="none" w:sz="0" w:space="0" w:color="auto"/>
        <w:right w:val="none" w:sz="0" w:space="0" w:color="auto"/>
      </w:divBdr>
    </w:div>
    <w:div w:id="1684358386">
      <w:bodyDiv w:val="1"/>
      <w:marLeft w:val="0"/>
      <w:marRight w:val="0"/>
      <w:marTop w:val="0"/>
      <w:marBottom w:val="0"/>
      <w:divBdr>
        <w:top w:val="none" w:sz="0" w:space="0" w:color="auto"/>
        <w:left w:val="none" w:sz="0" w:space="0" w:color="auto"/>
        <w:bottom w:val="none" w:sz="0" w:space="0" w:color="auto"/>
        <w:right w:val="none" w:sz="0" w:space="0" w:color="auto"/>
      </w:divBdr>
      <w:divsChild>
        <w:div w:id="335309887">
          <w:marLeft w:val="0"/>
          <w:marRight w:val="0"/>
          <w:marTop w:val="0"/>
          <w:marBottom w:val="0"/>
          <w:divBdr>
            <w:top w:val="none" w:sz="0" w:space="0" w:color="auto"/>
            <w:left w:val="none" w:sz="0" w:space="0" w:color="auto"/>
            <w:bottom w:val="none" w:sz="0" w:space="0" w:color="auto"/>
            <w:right w:val="none" w:sz="0" w:space="0" w:color="auto"/>
          </w:divBdr>
        </w:div>
      </w:divsChild>
    </w:div>
    <w:div w:id="1684897172">
      <w:bodyDiv w:val="1"/>
      <w:marLeft w:val="0"/>
      <w:marRight w:val="0"/>
      <w:marTop w:val="0"/>
      <w:marBottom w:val="0"/>
      <w:divBdr>
        <w:top w:val="none" w:sz="0" w:space="0" w:color="auto"/>
        <w:left w:val="none" w:sz="0" w:space="0" w:color="auto"/>
        <w:bottom w:val="none" w:sz="0" w:space="0" w:color="auto"/>
        <w:right w:val="none" w:sz="0" w:space="0" w:color="auto"/>
      </w:divBdr>
      <w:divsChild>
        <w:div w:id="280263214">
          <w:marLeft w:val="0"/>
          <w:marRight w:val="0"/>
          <w:marTop w:val="0"/>
          <w:marBottom w:val="0"/>
          <w:divBdr>
            <w:top w:val="none" w:sz="0" w:space="0" w:color="auto"/>
            <w:left w:val="none" w:sz="0" w:space="0" w:color="auto"/>
            <w:bottom w:val="none" w:sz="0" w:space="0" w:color="auto"/>
            <w:right w:val="none" w:sz="0" w:space="0" w:color="auto"/>
          </w:divBdr>
        </w:div>
      </w:divsChild>
    </w:div>
    <w:div w:id="1684933049">
      <w:bodyDiv w:val="1"/>
      <w:marLeft w:val="0"/>
      <w:marRight w:val="0"/>
      <w:marTop w:val="0"/>
      <w:marBottom w:val="0"/>
      <w:divBdr>
        <w:top w:val="none" w:sz="0" w:space="0" w:color="auto"/>
        <w:left w:val="none" w:sz="0" w:space="0" w:color="auto"/>
        <w:bottom w:val="none" w:sz="0" w:space="0" w:color="auto"/>
        <w:right w:val="none" w:sz="0" w:space="0" w:color="auto"/>
      </w:divBdr>
      <w:divsChild>
        <w:div w:id="1981033996">
          <w:marLeft w:val="0"/>
          <w:marRight w:val="0"/>
          <w:marTop w:val="0"/>
          <w:marBottom w:val="0"/>
          <w:divBdr>
            <w:top w:val="none" w:sz="0" w:space="0" w:color="auto"/>
            <w:left w:val="none" w:sz="0" w:space="0" w:color="auto"/>
            <w:bottom w:val="none" w:sz="0" w:space="0" w:color="auto"/>
            <w:right w:val="none" w:sz="0" w:space="0" w:color="auto"/>
          </w:divBdr>
          <w:divsChild>
            <w:div w:id="43614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2527">
      <w:bodyDiv w:val="1"/>
      <w:marLeft w:val="0"/>
      <w:marRight w:val="0"/>
      <w:marTop w:val="0"/>
      <w:marBottom w:val="0"/>
      <w:divBdr>
        <w:top w:val="none" w:sz="0" w:space="0" w:color="auto"/>
        <w:left w:val="none" w:sz="0" w:space="0" w:color="auto"/>
        <w:bottom w:val="none" w:sz="0" w:space="0" w:color="auto"/>
        <w:right w:val="none" w:sz="0" w:space="0" w:color="auto"/>
      </w:divBdr>
      <w:divsChild>
        <w:div w:id="1689407603">
          <w:marLeft w:val="0"/>
          <w:marRight w:val="0"/>
          <w:marTop w:val="0"/>
          <w:marBottom w:val="0"/>
          <w:divBdr>
            <w:top w:val="none" w:sz="0" w:space="0" w:color="auto"/>
            <w:left w:val="none" w:sz="0" w:space="0" w:color="auto"/>
            <w:bottom w:val="none" w:sz="0" w:space="0" w:color="auto"/>
            <w:right w:val="none" w:sz="0" w:space="0" w:color="auto"/>
          </w:divBdr>
        </w:div>
      </w:divsChild>
    </w:div>
    <w:div w:id="1685863928">
      <w:bodyDiv w:val="1"/>
      <w:marLeft w:val="0"/>
      <w:marRight w:val="0"/>
      <w:marTop w:val="0"/>
      <w:marBottom w:val="0"/>
      <w:divBdr>
        <w:top w:val="none" w:sz="0" w:space="0" w:color="auto"/>
        <w:left w:val="none" w:sz="0" w:space="0" w:color="auto"/>
        <w:bottom w:val="none" w:sz="0" w:space="0" w:color="auto"/>
        <w:right w:val="none" w:sz="0" w:space="0" w:color="auto"/>
      </w:divBdr>
      <w:divsChild>
        <w:div w:id="970087083">
          <w:marLeft w:val="0"/>
          <w:marRight w:val="0"/>
          <w:marTop w:val="0"/>
          <w:marBottom w:val="0"/>
          <w:divBdr>
            <w:top w:val="none" w:sz="0" w:space="0" w:color="auto"/>
            <w:left w:val="none" w:sz="0" w:space="0" w:color="auto"/>
            <w:bottom w:val="none" w:sz="0" w:space="0" w:color="auto"/>
            <w:right w:val="none" w:sz="0" w:space="0" w:color="auto"/>
          </w:divBdr>
        </w:div>
      </w:divsChild>
    </w:div>
    <w:div w:id="1686053824">
      <w:bodyDiv w:val="1"/>
      <w:marLeft w:val="0"/>
      <w:marRight w:val="0"/>
      <w:marTop w:val="0"/>
      <w:marBottom w:val="0"/>
      <w:divBdr>
        <w:top w:val="none" w:sz="0" w:space="0" w:color="auto"/>
        <w:left w:val="none" w:sz="0" w:space="0" w:color="auto"/>
        <w:bottom w:val="none" w:sz="0" w:space="0" w:color="auto"/>
        <w:right w:val="none" w:sz="0" w:space="0" w:color="auto"/>
      </w:divBdr>
      <w:divsChild>
        <w:div w:id="1777822483">
          <w:marLeft w:val="0"/>
          <w:marRight w:val="0"/>
          <w:marTop w:val="0"/>
          <w:marBottom w:val="0"/>
          <w:divBdr>
            <w:top w:val="none" w:sz="0" w:space="0" w:color="auto"/>
            <w:left w:val="none" w:sz="0" w:space="0" w:color="auto"/>
            <w:bottom w:val="none" w:sz="0" w:space="0" w:color="auto"/>
            <w:right w:val="none" w:sz="0" w:space="0" w:color="auto"/>
          </w:divBdr>
          <w:divsChild>
            <w:div w:id="236868093">
              <w:marLeft w:val="0"/>
              <w:marRight w:val="0"/>
              <w:marTop w:val="0"/>
              <w:marBottom w:val="0"/>
              <w:divBdr>
                <w:top w:val="none" w:sz="0" w:space="0" w:color="auto"/>
                <w:left w:val="none" w:sz="0" w:space="0" w:color="auto"/>
                <w:bottom w:val="none" w:sz="0" w:space="0" w:color="auto"/>
                <w:right w:val="none" w:sz="0" w:space="0" w:color="auto"/>
              </w:divBdr>
              <w:divsChild>
                <w:div w:id="1771002676">
                  <w:marLeft w:val="0"/>
                  <w:marRight w:val="0"/>
                  <w:marTop w:val="0"/>
                  <w:marBottom w:val="0"/>
                  <w:divBdr>
                    <w:top w:val="none" w:sz="0" w:space="0" w:color="auto"/>
                    <w:left w:val="none" w:sz="0" w:space="0" w:color="auto"/>
                    <w:bottom w:val="none" w:sz="0" w:space="0" w:color="auto"/>
                    <w:right w:val="none" w:sz="0" w:space="0" w:color="auto"/>
                  </w:divBdr>
                  <w:divsChild>
                    <w:div w:id="2010132573">
                      <w:marLeft w:val="0"/>
                      <w:marRight w:val="0"/>
                      <w:marTop w:val="0"/>
                      <w:marBottom w:val="0"/>
                      <w:divBdr>
                        <w:top w:val="none" w:sz="0" w:space="0" w:color="auto"/>
                        <w:left w:val="none" w:sz="0" w:space="0" w:color="auto"/>
                        <w:bottom w:val="none" w:sz="0" w:space="0" w:color="auto"/>
                        <w:right w:val="none" w:sz="0" w:space="0" w:color="auto"/>
                      </w:divBdr>
                      <w:divsChild>
                        <w:div w:id="439836255">
                          <w:marLeft w:val="0"/>
                          <w:marRight w:val="0"/>
                          <w:marTop w:val="0"/>
                          <w:marBottom w:val="0"/>
                          <w:divBdr>
                            <w:top w:val="none" w:sz="0" w:space="0" w:color="auto"/>
                            <w:left w:val="none" w:sz="0" w:space="0" w:color="auto"/>
                            <w:bottom w:val="none" w:sz="0" w:space="0" w:color="auto"/>
                            <w:right w:val="none" w:sz="0" w:space="0" w:color="auto"/>
                          </w:divBdr>
                          <w:divsChild>
                            <w:div w:id="1096754860">
                              <w:marLeft w:val="0"/>
                              <w:marRight w:val="0"/>
                              <w:marTop w:val="0"/>
                              <w:marBottom w:val="0"/>
                              <w:divBdr>
                                <w:top w:val="none" w:sz="0" w:space="0" w:color="auto"/>
                                <w:left w:val="none" w:sz="0" w:space="0" w:color="auto"/>
                                <w:bottom w:val="none" w:sz="0" w:space="0" w:color="auto"/>
                                <w:right w:val="none" w:sz="0" w:space="0" w:color="auto"/>
                              </w:divBdr>
                              <w:divsChild>
                                <w:div w:id="1879930493">
                                  <w:marLeft w:val="0"/>
                                  <w:marRight w:val="0"/>
                                  <w:marTop w:val="0"/>
                                  <w:marBottom w:val="0"/>
                                  <w:divBdr>
                                    <w:top w:val="none" w:sz="0" w:space="0" w:color="auto"/>
                                    <w:left w:val="none" w:sz="0" w:space="0" w:color="auto"/>
                                    <w:bottom w:val="none" w:sz="0" w:space="0" w:color="auto"/>
                                    <w:right w:val="none" w:sz="0" w:space="0" w:color="auto"/>
                                  </w:divBdr>
                                  <w:divsChild>
                                    <w:div w:id="1288196561">
                                      <w:marLeft w:val="0"/>
                                      <w:marRight w:val="0"/>
                                      <w:marTop w:val="0"/>
                                      <w:marBottom w:val="0"/>
                                      <w:divBdr>
                                        <w:top w:val="none" w:sz="0" w:space="0" w:color="auto"/>
                                        <w:left w:val="none" w:sz="0" w:space="0" w:color="auto"/>
                                        <w:bottom w:val="none" w:sz="0" w:space="0" w:color="auto"/>
                                        <w:right w:val="none" w:sz="0" w:space="0" w:color="auto"/>
                                      </w:divBdr>
                                      <w:divsChild>
                                        <w:div w:id="1424186159">
                                          <w:marLeft w:val="0"/>
                                          <w:marRight w:val="0"/>
                                          <w:marTop w:val="0"/>
                                          <w:marBottom w:val="0"/>
                                          <w:divBdr>
                                            <w:top w:val="none" w:sz="0" w:space="0" w:color="auto"/>
                                            <w:left w:val="none" w:sz="0" w:space="0" w:color="auto"/>
                                            <w:bottom w:val="none" w:sz="0" w:space="0" w:color="auto"/>
                                            <w:right w:val="none" w:sz="0" w:space="0" w:color="auto"/>
                                          </w:divBdr>
                                          <w:divsChild>
                                            <w:div w:id="1727800385">
                                              <w:marLeft w:val="0"/>
                                              <w:marRight w:val="0"/>
                                              <w:marTop w:val="0"/>
                                              <w:marBottom w:val="0"/>
                                              <w:divBdr>
                                                <w:top w:val="none" w:sz="0" w:space="0" w:color="auto"/>
                                                <w:left w:val="none" w:sz="0" w:space="0" w:color="auto"/>
                                                <w:bottom w:val="none" w:sz="0" w:space="0" w:color="auto"/>
                                                <w:right w:val="none" w:sz="0" w:space="0" w:color="auto"/>
                                              </w:divBdr>
                                              <w:divsChild>
                                                <w:div w:id="338848221">
                                                  <w:marLeft w:val="0"/>
                                                  <w:marRight w:val="0"/>
                                                  <w:marTop w:val="0"/>
                                                  <w:marBottom w:val="0"/>
                                                  <w:divBdr>
                                                    <w:top w:val="none" w:sz="0" w:space="0" w:color="auto"/>
                                                    <w:left w:val="none" w:sz="0" w:space="0" w:color="auto"/>
                                                    <w:bottom w:val="none" w:sz="0" w:space="0" w:color="auto"/>
                                                    <w:right w:val="none" w:sz="0" w:space="0" w:color="auto"/>
                                                  </w:divBdr>
                                                  <w:divsChild>
                                                    <w:div w:id="110653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176194">
      <w:bodyDiv w:val="1"/>
      <w:marLeft w:val="0"/>
      <w:marRight w:val="0"/>
      <w:marTop w:val="0"/>
      <w:marBottom w:val="0"/>
      <w:divBdr>
        <w:top w:val="none" w:sz="0" w:space="0" w:color="auto"/>
        <w:left w:val="none" w:sz="0" w:space="0" w:color="auto"/>
        <w:bottom w:val="none" w:sz="0" w:space="0" w:color="auto"/>
        <w:right w:val="none" w:sz="0" w:space="0" w:color="auto"/>
      </w:divBdr>
    </w:div>
    <w:div w:id="1686323174">
      <w:bodyDiv w:val="1"/>
      <w:marLeft w:val="0"/>
      <w:marRight w:val="0"/>
      <w:marTop w:val="0"/>
      <w:marBottom w:val="0"/>
      <w:divBdr>
        <w:top w:val="none" w:sz="0" w:space="0" w:color="auto"/>
        <w:left w:val="none" w:sz="0" w:space="0" w:color="auto"/>
        <w:bottom w:val="none" w:sz="0" w:space="0" w:color="auto"/>
        <w:right w:val="none" w:sz="0" w:space="0" w:color="auto"/>
      </w:divBdr>
    </w:div>
    <w:div w:id="1686906522">
      <w:bodyDiv w:val="1"/>
      <w:marLeft w:val="0"/>
      <w:marRight w:val="0"/>
      <w:marTop w:val="0"/>
      <w:marBottom w:val="0"/>
      <w:divBdr>
        <w:top w:val="none" w:sz="0" w:space="0" w:color="auto"/>
        <w:left w:val="none" w:sz="0" w:space="0" w:color="auto"/>
        <w:bottom w:val="none" w:sz="0" w:space="0" w:color="auto"/>
        <w:right w:val="none" w:sz="0" w:space="0" w:color="auto"/>
      </w:divBdr>
      <w:divsChild>
        <w:div w:id="2084986332">
          <w:marLeft w:val="0"/>
          <w:marRight w:val="0"/>
          <w:marTop w:val="0"/>
          <w:marBottom w:val="0"/>
          <w:divBdr>
            <w:top w:val="none" w:sz="0" w:space="0" w:color="auto"/>
            <w:left w:val="none" w:sz="0" w:space="0" w:color="auto"/>
            <w:bottom w:val="none" w:sz="0" w:space="0" w:color="auto"/>
            <w:right w:val="none" w:sz="0" w:space="0" w:color="auto"/>
          </w:divBdr>
        </w:div>
      </w:divsChild>
    </w:div>
    <w:div w:id="1686908312">
      <w:bodyDiv w:val="1"/>
      <w:marLeft w:val="0"/>
      <w:marRight w:val="0"/>
      <w:marTop w:val="0"/>
      <w:marBottom w:val="0"/>
      <w:divBdr>
        <w:top w:val="none" w:sz="0" w:space="0" w:color="auto"/>
        <w:left w:val="none" w:sz="0" w:space="0" w:color="auto"/>
        <w:bottom w:val="none" w:sz="0" w:space="0" w:color="auto"/>
        <w:right w:val="none" w:sz="0" w:space="0" w:color="auto"/>
      </w:divBdr>
      <w:divsChild>
        <w:div w:id="2052026889">
          <w:marLeft w:val="0"/>
          <w:marRight w:val="0"/>
          <w:marTop w:val="0"/>
          <w:marBottom w:val="0"/>
          <w:divBdr>
            <w:top w:val="none" w:sz="0" w:space="0" w:color="auto"/>
            <w:left w:val="none" w:sz="0" w:space="0" w:color="auto"/>
            <w:bottom w:val="none" w:sz="0" w:space="0" w:color="auto"/>
            <w:right w:val="none" w:sz="0" w:space="0" w:color="auto"/>
          </w:divBdr>
        </w:div>
      </w:divsChild>
    </w:div>
    <w:div w:id="1687444159">
      <w:bodyDiv w:val="1"/>
      <w:marLeft w:val="0"/>
      <w:marRight w:val="0"/>
      <w:marTop w:val="0"/>
      <w:marBottom w:val="0"/>
      <w:divBdr>
        <w:top w:val="none" w:sz="0" w:space="0" w:color="auto"/>
        <w:left w:val="none" w:sz="0" w:space="0" w:color="auto"/>
        <w:bottom w:val="none" w:sz="0" w:space="0" w:color="auto"/>
        <w:right w:val="none" w:sz="0" w:space="0" w:color="auto"/>
      </w:divBdr>
      <w:divsChild>
        <w:div w:id="1216621250">
          <w:marLeft w:val="0"/>
          <w:marRight w:val="0"/>
          <w:marTop w:val="0"/>
          <w:marBottom w:val="0"/>
          <w:divBdr>
            <w:top w:val="none" w:sz="0" w:space="0" w:color="auto"/>
            <w:left w:val="none" w:sz="0" w:space="0" w:color="auto"/>
            <w:bottom w:val="none" w:sz="0" w:space="0" w:color="auto"/>
            <w:right w:val="none" w:sz="0" w:space="0" w:color="auto"/>
          </w:divBdr>
        </w:div>
      </w:divsChild>
    </w:div>
    <w:div w:id="1687444563">
      <w:bodyDiv w:val="1"/>
      <w:marLeft w:val="0"/>
      <w:marRight w:val="0"/>
      <w:marTop w:val="0"/>
      <w:marBottom w:val="0"/>
      <w:divBdr>
        <w:top w:val="none" w:sz="0" w:space="0" w:color="auto"/>
        <w:left w:val="none" w:sz="0" w:space="0" w:color="auto"/>
        <w:bottom w:val="none" w:sz="0" w:space="0" w:color="auto"/>
        <w:right w:val="none" w:sz="0" w:space="0" w:color="auto"/>
      </w:divBdr>
      <w:divsChild>
        <w:div w:id="1391729728">
          <w:marLeft w:val="0"/>
          <w:marRight w:val="0"/>
          <w:marTop w:val="0"/>
          <w:marBottom w:val="0"/>
          <w:divBdr>
            <w:top w:val="none" w:sz="0" w:space="0" w:color="auto"/>
            <w:left w:val="none" w:sz="0" w:space="0" w:color="auto"/>
            <w:bottom w:val="none" w:sz="0" w:space="0" w:color="auto"/>
            <w:right w:val="none" w:sz="0" w:space="0" w:color="auto"/>
          </w:divBdr>
        </w:div>
      </w:divsChild>
    </w:div>
    <w:div w:id="1687750371">
      <w:bodyDiv w:val="1"/>
      <w:marLeft w:val="0"/>
      <w:marRight w:val="0"/>
      <w:marTop w:val="0"/>
      <w:marBottom w:val="0"/>
      <w:divBdr>
        <w:top w:val="none" w:sz="0" w:space="0" w:color="auto"/>
        <w:left w:val="none" w:sz="0" w:space="0" w:color="auto"/>
        <w:bottom w:val="none" w:sz="0" w:space="0" w:color="auto"/>
        <w:right w:val="none" w:sz="0" w:space="0" w:color="auto"/>
      </w:divBdr>
    </w:div>
    <w:div w:id="1687906225">
      <w:bodyDiv w:val="1"/>
      <w:marLeft w:val="0"/>
      <w:marRight w:val="0"/>
      <w:marTop w:val="0"/>
      <w:marBottom w:val="0"/>
      <w:divBdr>
        <w:top w:val="none" w:sz="0" w:space="0" w:color="auto"/>
        <w:left w:val="none" w:sz="0" w:space="0" w:color="auto"/>
        <w:bottom w:val="none" w:sz="0" w:space="0" w:color="auto"/>
        <w:right w:val="none" w:sz="0" w:space="0" w:color="auto"/>
      </w:divBdr>
      <w:divsChild>
        <w:div w:id="1452164317">
          <w:marLeft w:val="0"/>
          <w:marRight w:val="0"/>
          <w:marTop w:val="0"/>
          <w:marBottom w:val="0"/>
          <w:divBdr>
            <w:top w:val="none" w:sz="0" w:space="0" w:color="auto"/>
            <w:left w:val="none" w:sz="0" w:space="0" w:color="auto"/>
            <w:bottom w:val="none" w:sz="0" w:space="0" w:color="auto"/>
            <w:right w:val="none" w:sz="0" w:space="0" w:color="auto"/>
          </w:divBdr>
        </w:div>
      </w:divsChild>
    </w:div>
    <w:div w:id="1688100286">
      <w:bodyDiv w:val="1"/>
      <w:marLeft w:val="0"/>
      <w:marRight w:val="0"/>
      <w:marTop w:val="0"/>
      <w:marBottom w:val="0"/>
      <w:divBdr>
        <w:top w:val="none" w:sz="0" w:space="0" w:color="auto"/>
        <w:left w:val="none" w:sz="0" w:space="0" w:color="auto"/>
        <w:bottom w:val="none" w:sz="0" w:space="0" w:color="auto"/>
        <w:right w:val="none" w:sz="0" w:space="0" w:color="auto"/>
      </w:divBdr>
    </w:div>
    <w:div w:id="1689134856">
      <w:bodyDiv w:val="1"/>
      <w:marLeft w:val="0"/>
      <w:marRight w:val="0"/>
      <w:marTop w:val="0"/>
      <w:marBottom w:val="0"/>
      <w:divBdr>
        <w:top w:val="none" w:sz="0" w:space="0" w:color="auto"/>
        <w:left w:val="none" w:sz="0" w:space="0" w:color="auto"/>
        <w:bottom w:val="none" w:sz="0" w:space="0" w:color="auto"/>
        <w:right w:val="none" w:sz="0" w:space="0" w:color="auto"/>
      </w:divBdr>
      <w:divsChild>
        <w:div w:id="2009867679">
          <w:marLeft w:val="0"/>
          <w:marRight w:val="0"/>
          <w:marTop w:val="0"/>
          <w:marBottom w:val="0"/>
          <w:divBdr>
            <w:top w:val="none" w:sz="0" w:space="0" w:color="auto"/>
            <w:left w:val="none" w:sz="0" w:space="0" w:color="auto"/>
            <w:bottom w:val="none" w:sz="0" w:space="0" w:color="auto"/>
            <w:right w:val="none" w:sz="0" w:space="0" w:color="auto"/>
          </w:divBdr>
        </w:div>
      </w:divsChild>
    </w:div>
    <w:div w:id="1689790880">
      <w:bodyDiv w:val="1"/>
      <w:marLeft w:val="0"/>
      <w:marRight w:val="0"/>
      <w:marTop w:val="0"/>
      <w:marBottom w:val="0"/>
      <w:divBdr>
        <w:top w:val="none" w:sz="0" w:space="0" w:color="auto"/>
        <w:left w:val="none" w:sz="0" w:space="0" w:color="auto"/>
        <w:bottom w:val="none" w:sz="0" w:space="0" w:color="auto"/>
        <w:right w:val="none" w:sz="0" w:space="0" w:color="auto"/>
      </w:divBdr>
    </w:div>
    <w:div w:id="1689987747">
      <w:bodyDiv w:val="1"/>
      <w:marLeft w:val="0"/>
      <w:marRight w:val="0"/>
      <w:marTop w:val="0"/>
      <w:marBottom w:val="0"/>
      <w:divBdr>
        <w:top w:val="none" w:sz="0" w:space="0" w:color="auto"/>
        <w:left w:val="none" w:sz="0" w:space="0" w:color="auto"/>
        <w:bottom w:val="none" w:sz="0" w:space="0" w:color="auto"/>
        <w:right w:val="none" w:sz="0" w:space="0" w:color="auto"/>
      </w:divBdr>
    </w:div>
    <w:div w:id="1690061182">
      <w:bodyDiv w:val="1"/>
      <w:marLeft w:val="0"/>
      <w:marRight w:val="0"/>
      <w:marTop w:val="0"/>
      <w:marBottom w:val="0"/>
      <w:divBdr>
        <w:top w:val="none" w:sz="0" w:space="0" w:color="auto"/>
        <w:left w:val="none" w:sz="0" w:space="0" w:color="auto"/>
        <w:bottom w:val="none" w:sz="0" w:space="0" w:color="auto"/>
        <w:right w:val="none" w:sz="0" w:space="0" w:color="auto"/>
      </w:divBdr>
      <w:divsChild>
        <w:div w:id="1510490266">
          <w:marLeft w:val="0"/>
          <w:marRight w:val="0"/>
          <w:marTop w:val="0"/>
          <w:marBottom w:val="0"/>
          <w:divBdr>
            <w:top w:val="none" w:sz="0" w:space="0" w:color="auto"/>
            <w:left w:val="none" w:sz="0" w:space="0" w:color="auto"/>
            <w:bottom w:val="none" w:sz="0" w:space="0" w:color="auto"/>
            <w:right w:val="none" w:sz="0" w:space="0" w:color="auto"/>
          </w:divBdr>
        </w:div>
      </w:divsChild>
    </w:div>
    <w:div w:id="1690451798">
      <w:bodyDiv w:val="1"/>
      <w:marLeft w:val="0"/>
      <w:marRight w:val="0"/>
      <w:marTop w:val="0"/>
      <w:marBottom w:val="0"/>
      <w:divBdr>
        <w:top w:val="none" w:sz="0" w:space="0" w:color="auto"/>
        <w:left w:val="none" w:sz="0" w:space="0" w:color="auto"/>
        <w:bottom w:val="none" w:sz="0" w:space="0" w:color="auto"/>
        <w:right w:val="none" w:sz="0" w:space="0" w:color="auto"/>
      </w:divBdr>
    </w:div>
    <w:div w:id="1690909315">
      <w:bodyDiv w:val="1"/>
      <w:marLeft w:val="0"/>
      <w:marRight w:val="0"/>
      <w:marTop w:val="0"/>
      <w:marBottom w:val="0"/>
      <w:divBdr>
        <w:top w:val="none" w:sz="0" w:space="0" w:color="auto"/>
        <w:left w:val="none" w:sz="0" w:space="0" w:color="auto"/>
        <w:bottom w:val="none" w:sz="0" w:space="0" w:color="auto"/>
        <w:right w:val="none" w:sz="0" w:space="0" w:color="auto"/>
      </w:divBdr>
    </w:div>
    <w:div w:id="1691101911">
      <w:bodyDiv w:val="1"/>
      <w:marLeft w:val="0"/>
      <w:marRight w:val="0"/>
      <w:marTop w:val="0"/>
      <w:marBottom w:val="0"/>
      <w:divBdr>
        <w:top w:val="none" w:sz="0" w:space="0" w:color="auto"/>
        <w:left w:val="none" w:sz="0" w:space="0" w:color="auto"/>
        <w:bottom w:val="none" w:sz="0" w:space="0" w:color="auto"/>
        <w:right w:val="none" w:sz="0" w:space="0" w:color="auto"/>
      </w:divBdr>
      <w:divsChild>
        <w:div w:id="476924722">
          <w:marLeft w:val="0"/>
          <w:marRight w:val="0"/>
          <w:marTop w:val="0"/>
          <w:marBottom w:val="0"/>
          <w:divBdr>
            <w:top w:val="none" w:sz="0" w:space="0" w:color="auto"/>
            <w:left w:val="none" w:sz="0" w:space="0" w:color="auto"/>
            <w:bottom w:val="none" w:sz="0" w:space="0" w:color="auto"/>
            <w:right w:val="none" w:sz="0" w:space="0" w:color="auto"/>
          </w:divBdr>
        </w:div>
      </w:divsChild>
    </w:div>
    <w:div w:id="1691252488">
      <w:bodyDiv w:val="1"/>
      <w:marLeft w:val="0"/>
      <w:marRight w:val="0"/>
      <w:marTop w:val="0"/>
      <w:marBottom w:val="0"/>
      <w:divBdr>
        <w:top w:val="none" w:sz="0" w:space="0" w:color="auto"/>
        <w:left w:val="none" w:sz="0" w:space="0" w:color="auto"/>
        <w:bottom w:val="none" w:sz="0" w:space="0" w:color="auto"/>
        <w:right w:val="none" w:sz="0" w:space="0" w:color="auto"/>
      </w:divBdr>
    </w:div>
    <w:div w:id="1691293629">
      <w:bodyDiv w:val="1"/>
      <w:marLeft w:val="0"/>
      <w:marRight w:val="0"/>
      <w:marTop w:val="0"/>
      <w:marBottom w:val="0"/>
      <w:divBdr>
        <w:top w:val="none" w:sz="0" w:space="0" w:color="auto"/>
        <w:left w:val="none" w:sz="0" w:space="0" w:color="auto"/>
        <w:bottom w:val="none" w:sz="0" w:space="0" w:color="auto"/>
        <w:right w:val="none" w:sz="0" w:space="0" w:color="auto"/>
      </w:divBdr>
      <w:divsChild>
        <w:div w:id="492645258">
          <w:marLeft w:val="0"/>
          <w:marRight w:val="0"/>
          <w:marTop w:val="0"/>
          <w:marBottom w:val="0"/>
          <w:divBdr>
            <w:top w:val="none" w:sz="0" w:space="0" w:color="auto"/>
            <w:left w:val="none" w:sz="0" w:space="0" w:color="auto"/>
            <w:bottom w:val="none" w:sz="0" w:space="0" w:color="auto"/>
            <w:right w:val="none" w:sz="0" w:space="0" w:color="auto"/>
          </w:divBdr>
        </w:div>
      </w:divsChild>
    </w:div>
    <w:div w:id="1691684993">
      <w:bodyDiv w:val="1"/>
      <w:marLeft w:val="0"/>
      <w:marRight w:val="0"/>
      <w:marTop w:val="0"/>
      <w:marBottom w:val="0"/>
      <w:divBdr>
        <w:top w:val="none" w:sz="0" w:space="0" w:color="auto"/>
        <w:left w:val="none" w:sz="0" w:space="0" w:color="auto"/>
        <w:bottom w:val="none" w:sz="0" w:space="0" w:color="auto"/>
        <w:right w:val="none" w:sz="0" w:space="0" w:color="auto"/>
      </w:divBdr>
      <w:divsChild>
        <w:div w:id="863251869">
          <w:marLeft w:val="0"/>
          <w:marRight w:val="0"/>
          <w:marTop w:val="0"/>
          <w:marBottom w:val="0"/>
          <w:divBdr>
            <w:top w:val="none" w:sz="0" w:space="0" w:color="auto"/>
            <w:left w:val="none" w:sz="0" w:space="0" w:color="auto"/>
            <w:bottom w:val="none" w:sz="0" w:space="0" w:color="auto"/>
            <w:right w:val="none" w:sz="0" w:space="0" w:color="auto"/>
          </w:divBdr>
        </w:div>
      </w:divsChild>
    </w:div>
    <w:div w:id="1691951399">
      <w:bodyDiv w:val="1"/>
      <w:marLeft w:val="0"/>
      <w:marRight w:val="0"/>
      <w:marTop w:val="0"/>
      <w:marBottom w:val="0"/>
      <w:divBdr>
        <w:top w:val="none" w:sz="0" w:space="0" w:color="auto"/>
        <w:left w:val="none" w:sz="0" w:space="0" w:color="auto"/>
        <w:bottom w:val="none" w:sz="0" w:space="0" w:color="auto"/>
        <w:right w:val="none" w:sz="0" w:space="0" w:color="auto"/>
      </w:divBdr>
      <w:divsChild>
        <w:div w:id="728842460">
          <w:marLeft w:val="0"/>
          <w:marRight w:val="0"/>
          <w:marTop w:val="0"/>
          <w:marBottom w:val="0"/>
          <w:divBdr>
            <w:top w:val="none" w:sz="0" w:space="0" w:color="auto"/>
            <w:left w:val="none" w:sz="0" w:space="0" w:color="auto"/>
            <w:bottom w:val="none" w:sz="0" w:space="0" w:color="auto"/>
            <w:right w:val="none" w:sz="0" w:space="0" w:color="auto"/>
          </w:divBdr>
        </w:div>
      </w:divsChild>
    </w:div>
    <w:div w:id="1692100506">
      <w:bodyDiv w:val="1"/>
      <w:marLeft w:val="0"/>
      <w:marRight w:val="0"/>
      <w:marTop w:val="0"/>
      <w:marBottom w:val="0"/>
      <w:divBdr>
        <w:top w:val="none" w:sz="0" w:space="0" w:color="auto"/>
        <w:left w:val="none" w:sz="0" w:space="0" w:color="auto"/>
        <w:bottom w:val="none" w:sz="0" w:space="0" w:color="auto"/>
        <w:right w:val="none" w:sz="0" w:space="0" w:color="auto"/>
      </w:divBdr>
      <w:divsChild>
        <w:div w:id="1514298210">
          <w:marLeft w:val="0"/>
          <w:marRight w:val="0"/>
          <w:marTop w:val="0"/>
          <w:marBottom w:val="0"/>
          <w:divBdr>
            <w:top w:val="none" w:sz="0" w:space="0" w:color="auto"/>
            <w:left w:val="none" w:sz="0" w:space="0" w:color="auto"/>
            <w:bottom w:val="none" w:sz="0" w:space="0" w:color="auto"/>
            <w:right w:val="none" w:sz="0" w:space="0" w:color="auto"/>
          </w:divBdr>
        </w:div>
      </w:divsChild>
    </w:div>
    <w:div w:id="1692104252">
      <w:bodyDiv w:val="1"/>
      <w:marLeft w:val="0"/>
      <w:marRight w:val="0"/>
      <w:marTop w:val="0"/>
      <w:marBottom w:val="0"/>
      <w:divBdr>
        <w:top w:val="none" w:sz="0" w:space="0" w:color="auto"/>
        <w:left w:val="none" w:sz="0" w:space="0" w:color="auto"/>
        <w:bottom w:val="none" w:sz="0" w:space="0" w:color="auto"/>
        <w:right w:val="none" w:sz="0" w:space="0" w:color="auto"/>
      </w:divBdr>
      <w:divsChild>
        <w:div w:id="618949472">
          <w:marLeft w:val="0"/>
          <w:marRight w:val="0"/>
          <w:marTop w:val="0"/>
          <w:marBottom w:val="0"/>
          <w:divBdr>
            <w:top w:val="none" w:sz="0" w:space="0" w:color="auto"/>
            <w:left w:val="none" w:sz="0" w:space="0" w:color="auto"/>
            <w:bottom w:val="none" w:sz="0" w:space="0" w:color="auto"/>
            <w:right w:val="none" w:sz="0" w:space="0" w:color="auto"/>
          </w:divBdr>
        </w:div>
      </w:divsChild>
    </w:div>
    <w:div w:id="1692754473">
      <w:bodyDiv w:val="1"/>
      <w:marLeft w:val="0"/>
      <w:marRight w:val="0"/>
      <w:marTop w:val="0"/>
      <w:marBottom w:val="0"/>
      <w:divBdr>
        <w:top w:val="none" w:sz="0" w:space="0" w:color="auto"/>
        <w:left w:val="none" w:sz="0" w:space="0" w:color="auto"/>
        <w:bottom w:val="none" w:sz="0" w:space="0" w:color="auto"/>
        <w:right w:val="none" w:sz="0" w:space="0" w:color="auto"/>
      </w:divBdr>
      <w:divsChild>
        <w:div w:id="2101834052">
          <w:marLeft w:val="0"/>
          <w:marRight w:val="0"/>
          <w:marTop w:val="0"/>
          <w:marBottom w:val="0"/>
          <w:divBdr>
            <w:top w:val="none" w:sz="0" w:space="0" w:color="auto"/>
            <w:left w:val="none" w:sz="0" w:space="0" w:color="auto"/>
            <w:bottom w:val="none" w:sz="0" w:space="0" w:color="auto"/>
            <w:right w:val="none" w:sz="0" w:space="0" w:color="auto"/>
          </w:divBdr>
        </w:div>
      </w:divsChild>
    </w:div>
    <w:div w:id="1694379275">
      <w:bodyDiv w:val="1"/>
      <w:marLeft w:val="0"/>
      <w:marRight w:val="0"/>
      <w:marTop w:val="0"/>
      <w:marBottom w:val="0"/>
      <w:divBdr>
        <w:top w:val="none" w:sz="0" w:space="0" w:color="auto"/>
        <w:left w:val="none" w:sz="0" w:space="0" w:color="auto"/>
        <w:bottom w:val="none" w:sz="0" w:space="0" w:color="auto"/>
        <w:right w:val="none" w:sz="0" w:space="0" w:color="auto"/>
      </w:divBdr>
      <w:divsChild>
        <w:div w:id="1459953599">
          <w:marLeft w:val="0"/>
          <w:marRight w:val="0"/>
          <w:marTop w:val="0"/>
          <w:marBottom w:val="0"/>
          <w:divBdr>
            <w:top w:val="none" w:sz="0" w:space="0" w:color="auto"/>
            <w:left w:val="none" w:sz="0" w:space="0" w:color="auto"/>
            <w:bottom w:val="none" w:sz="0" w:space="0" w:color="auto"/>
            <w:right w:val="none" w:sz="0" w:space="0" w:color="auto"/>
          </w:divBdr>
          <w:divsChild>
            <w:div w:id="1243030169">
              <w:marLeft w:val="0"/>
              <w:marRight w:val="0"/>
              <w:marTop w:val="0"/>
              <w:marBottom w:val="0"/>
              <w:divBdr>
                <w:top w:val="none" w:sz="0" w:space="0" w:color="auto"/>
                <w:left w:val="none" w:sz="0" w:space="0" w:color="auto"/>
                <w:bottom w:val="none" w:sz="0" w:space="0" w:color="auto"/>
                <w:right w:val="none" w:sz="0" w:space="0" w:color="auto"/>
              </w:divBdr>
              <w:divsChild>
                <w:div w:id="2102337360">
                  <w:marLeft w:val="0"/>
                  <w:marRight w:val="0"/>
                  <w:marTop w:val="0"/>
                  <w:marBottom w:val="0"/>
                  <w:divBdr>
                    <w:top w:val="none" w:sz="0" w:space="0" w:color="auto"/>
                    <w:left w:val="none" w:sz="0" w:space="0" w:color="auto"/>
                    <w:bottom w:val="none" w:sz="0" w:space="0" w:color="auto"/>
                    <w:right w:val="none" w:sz="0" w:space="0" w:color="auto"/>
                  </w:divBdr>
                  <w:divsChild>
                    <w:div w:id="606815126">
                      <w:marLeft w:val="0"/>
                      <w:marRight w:val="0"/>
                      <w:marTop w:val="0"/>
                      <w:marBottom w:val="0"/>
                      <w:divBdr>
                        <w:top w:val="none" w:sz="0" w:space="0" w:color="auto"/>
                        <w:left w:val="none" w:sz="0" w:space="0" w:color="auto"/>
                        <w:bottom w:val="none" w:sz="0" w:space="0" w:color="auto"/>
                        <w:right w:val="none" w:sz="0" w:space="0" w:color="auto"/>
                      </w:divBdr>
                      <w:divsChild>
                        <w:div w:id="442190874">
                          <w:marLeft w:val="0"/>
                          <w:marRight w:val="0"/>
                          <w:marTop w:val="0"/>
                          <w:marBottom w:val="0"/>
                          <w:divBdr>
                            <w:top w:val="none" w:sz="0" w:space="0" w:color="auto"/>
                            <w:left w:val="none" w:sz="0" w:space="0" w:color="auto"/>
                            <w:bottom w:val="none" w:sz="0" w:space="0" w:color="auto"/>
                            <w:right w:val="none" w:sz="0" w:space="0" w:color="auto"/>
                          </w:divBdr>
                          <w:divsChild>
                            <w:div w:id="2110469982">
                              <w:marLeft w:val="0"/>
                              <w:marRight w:val="0"/>
                              <w:marTop w:val="0"/>
                              <w:marBottom w:val="0"/>
                              <w:divBdr>
                                <w:top w:val="none" w:sz="0" w:space="0" w:color="auto"/>
                                <w:left w:val="none" w:sz="0" w:space="0" w:color="auto"/>
                                <w:bottom w:val="none" w:sz="0" w:space="0" w:color="auto"/>
                                <w:right w:val="none" w:sz="0" w:space="0" w:color="auto"/>
                              </w:divBdr>
                              <w:divsChild>
                                <w:div w:id="1438718250">
                                  <w:marLeft w:val="0"/>
                                  <w:marRight w:val="0"/>
                                  <w:marTop w:val="0"/>
                                  <w:marBottom w:val="0"/>
                                  <w:divBdr>
                                    <w:top w:val="none" w:sz="0" w:space="0" w:color="auto"/>
                                    <w:left w:val="none" w:sz="0" w:space="0" w:color="auto"/>
                                    <w:bottom w:val="none" w:sz="0" w:space="0" w:color="auto"/>
                                    <w:right w:val="none" w:sz="0" w:space="0" w:color="auto"/>
                                  </w:divBdr>
                                  <w:divsChild>
                                    <w:div w:id="960844211">
                                      <w:marLeft w:val="0"/>
                                      <w:marRight w:val="0"/>
                                      <w:marTop w:val="0"/>
                                      <w:marBottom w:val="0"/>
                                      <w:divBdr>
                                        <w:top w:val="none" w:sz="0" w:space="0" w:color="auto"/>
                                        <w:left w:val="none" w:sz="0" w:space="0" w:color="auto"/>
                                        <w:bottom w:val="none" w:sz="0" w:space="0" w:color="auto"/>
                                        <w:right w:val="none" w:sz="0" w:space="0" w:color="auto"/>
                                      </w:divBdr>
                                      <w:divsChild>
                                        <w:div w:id="1266109680">
                                          <w:marLeft w:val="0"/>
                                          <w:marRight w:val="0"/>
                                          <w:marTop w:val="0"/>
                                          <w:marBottom w:val="0"/>
                                          <w:divBdr>
                                            <w:top w:val="none" w:sz="0" w:space="0" w:color="auto"/>
                                            <w:left w:val="none" w:sz="0" w:space="0" w:color="auto"/>
                                            <w:bottom w:val="none" w:sz="0" w:space="0" w:color="auto"/>
                                            <w:right w:val="none" w:sz="0" w:space="0" w:color="auto"/>
                                          </w:divBdr>
                                          <w:divsChild>
                                            <w:div w:id="326712042">
                                              <w:marLeft w:val="0"/>
                                              <w:marRight w:val="0"/>
                                              <w:marTop w:val="0"/>
                                              <w:marBottom w:val="0"/>
                                              <w:divBdr>
                                                <w:top w:val="none" w:sz="0" w:space="0" w:color="auto"/>
                                                <w:left w:val="none" w:sz="0" w:space="0" w:color="auto"/>
                                                <w:bottom w:val="none" w:sz="0" w:space="0" w:color="auto"/>
                                                <w:right w:val="none" w:sz="0" w:space="0" w:color="auto"/>
                                              </w:divBdr>
                                              <w:divsChild>
                                                <w:div w:id="1458142264">
                                                  <w:marLeft w:val="0"/>
                                                  <w:marRight w:val="0"/>
                                                  <w:marTop w:val="0"/>
                                                  <w:marBottom w:val="0"/>
                                                  <w:divBdr>
                                                    <w:top w:val="none" w:sz="0" w:space="0" w:color="auto"/>
                                                    <w:left w:val="none" w:sz="0" w:space="0" w:color="auto"/>
                                                    <w:bottom w:val="none" w:sz="0" w:space="0" w:color="auto"/>
                                                    <w:right w:val="none" w:sz="0" w:space="0" w:color="auto"/>
                                                  </w:divBdr>
                                                  <w:divsChild>
                                                    <w:div w:id="167846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959562">
      <w:bodyDiv w:val="1"/>
      <w:marLeft w:val="0"/>
      <w:marRight w:val="0"/>
      <w:marTop w:val="0"/>
      <w:marBottom w:val="0"/>
      <w:divBdr>
        <w:top w:val="none" w:sz="0" w:space="0" w:color="auto"/>
        <w:left w:val="none" w:sz="0" w:space="0" w:color="auto"/>
        <w:bottom w:val="none" w:sz="0" w:space="0" w:color="auto"/>
        <w:right w:val="none" w:sz="0" w:space="0" w:color="auto"/>
      </w:divBdr>
    </w:div>
    <w:div w:id="1695614181">
      <w:bodyDiv w:val="1"/>
      <w:marLeft w:val="0"/>
      <w:marRight w:val="0"/>
      <w:marTop w:val="0"/>
      <w:marBottom w:val="0"/>
      <w:divBdr>
        <w:top w:val="none" w:sz="0" w:space="0" w:color="auto"/>
        <w:left w:val="none" w:sz="0" w:space="0" w:color="auto"/>
        <w:bottom w:val="none" w:sz="0" w:space="0" w:color="auto"/>
        <w:right w:val="none" w:sz="0" w:space="0" w:color="auto"/>
      </w:divBdr>
    </w:div>
    <w:div w:id="1695643962">
      <w:bodyDiv w:val="1"/>
      <w:marLeft w:val="0"/>
      <w:marRight w:val="0"/>
      <w:marTop w:val="0"/>
      <w:marBottom w:val="0"/>
      <w:divBdr>
        <w:top w:val="none" w:sz="0" w:space="0" w:color="auto"/>
        <w:left w:val="none" w:sz="0" w:space="0" w:color="auto"/>
        <w:bottom w:val="none" w:sz="0" w:space="0" w:color="auto"/>
        <w:right w:val="none" w:sz="0" w:space="0" w:color="auto"/>
      </w:divBdr>
      <w:divsChild>
        <w:div w:id="929123826">
          <w:marLeft w:val="0"/>
          <w:marRight w:val="0"/>
          <w:marTop w:val="0"/>
          <w:marBottom w:val="0"/>
          <w:divBdr>
            <w:top w:val="none" w:sz="0" w:space="0" w:color="auto"/>
            <w:left w:val="none" w:sz="0" w:space="0" w:color="auto"/>
            <w:bottom w:val="none" w:sz="0" w:space="0" w:color="auto"/>
            <w:right w:val="none" w:sz="0" w:space="0" w:color="auto"/>
          </w:divBdr>
        </w:div>
      </w:divsChild>
    </w:div>
    <w:div w:id="1696492472">
      <w:bodyDiv w:val="1"/>
      <w:marLeft w:val="0"/>
      <w:marRight w:val="0"/>
      <w:marTop w:val="0"/>
      <w:marBottom w:val="0"/>
      <w:divBdr>
        <w:top w:val="none" w:sz="0" w:space="0" w:color="auto"/>
        <w:left w:val="none" w:sz="0" w:space="0" w:color="auto"/>
        <w:bottom w:val="none" w:sz="0" w:space="0" w:color="auto"/>
        <w:right w:val="none" w:sz="0" w:space="0" w:color="auto"/>
      </w:divBdr>
      <w:divsChild>
        <w:div w:id="924261637">
          <w:marLeft w:val="0"/>
          <w:marRight w:val="0"/>
          <w:marTop w:val="0"/>
          <w:marBottom w:val="0"/>
          <w:divBdr>
            <w:top w:val="none" w:sz="0" w:space="0" w:color="auto"/>
            <w:left w:val="none" w:sz="0" w:space="0" w:color="auto"/>
            <w:bottom w:val="none" w:sz="0" w:space="0" w:color="auto"/>
            <w:right w:val="none" w:sz="0" w:space="0" w:color="auto"/>
          </w:divBdr>
        </w:div>
      </w:divsChild>
    </w:div>
    <w:div w:id="1696883834">
      <w:bodyDiv w:val="1"/>
      <w:marLeft w:val="0"/>
      <w:marRight w:val="0"/>
      <w:marTop w:val="0"/>
      <w:marBottom w:val="0"/>
      <w:divBdr>
        <w:top w:val="none" w:sz="0" w:space="0" w:color="auto"/>
        <w:left w:val="none" w:sz="0" w:space="0" w:color="auto"/>
        <w:bottom w:val="none" w:sz="0" w:space="0" w:color="auto"/>
        <w:right w:val="none" w:sz="0" w:space="0" w:color="auto"/>
      </w:divBdr>
      <w:divsChild>
        <w:div w:id="874191780">
          <w:marLeft w:val="0"/>
          <w:marRight w:val="0"/>
          <w:marTop w:val="0"/>
          <w:marBottom w:val="0"/>
          <w:divBdr>
            <w:top w:val="none" w:sz="0" w:space="0" w:color="auto"/>
            <w:left w:val="none" w:sz="0" w:space="0" w:color="auto"/>
            <w:bottom w:val="none" w:sz="0" w:space="0" w:color="auto"/>
            <w:right w:val="none" w:sz="0" w:space="0" w:color="auto"/>
          </w:divBdr>
        </w:div>
      </w:divsChild>
    </w:div>
    <w:div w:id="1697273969">
      <w:bodyDiv w:val="1"/>
      <w:marLeft w:val="0"/>
      <w:marRight w:val="0"/>
      <w:marTop w:val="0"/>
      <w:marBottom w:val="0"/>
      <w:divBdr>
        <w:top w:val="none" w:sz="0" w:space="0" w:color="auto"/>
        <w:left w:val="none" w:sz="0" w:space="0" w:color="auto"/>
        <w:bottom w:val="none" w:sz="0" w:space="0" w:color="auto"/>
        <w:right w:val="none" w:sz="0" w:space="0" w:color="auto"/>
      </w:divBdr>
      <w:divsChild>
        <w:div w:id="774978814">
          <w:marLeft w:val="0"/>
          <w:marRight w:val="0"/>
          <w:marTop w:val="0"/>
          <w:marBottom w:val="0"/>
          <w:divBdr>
            <w:top w:val="none" w:sz="0" w:space="0" w:color="auto"/>
            <w:left w:val="none" w:sz="0" w:space="0" w:color="auto"/>
            <w:bottom w:val="none" w:sz="0" w:space="0" w:color="auto"/>
            <w:right w:val="none" w:sz="0" w:space="0" w:color="auto"/>
          </w:divBdr>
        </w:div>
      </w:divsChild>
    </w:div>
    <w:div w:id="1698039975">
      <w:bodyDiv w:val="1"/>
      <w:marLeft w:val="0"/>
      <w:marRight w:val="0"/>
      <w:marTop w:val="0"/>
      <w:marBottom w:val="0"/>
      <w:divBdr>
        <w:top w:val="none" w:sz="0" w:space="0" w:color="auto"/>
        <w:left w:val="none" w:sz="0" w:space="0" w:color="auto"/>
        <w:bottom w:val="none" w:sz="0" w:space="0" w:color="auto"/>
        <w:right w:val="none" w:sz="0" w:space="0" w:color="auto"/>
      </w:divBdr>
      <w:divsChild>
        <w:div w:id="1805805498">
          <w:marLeft w:val="0"/>
          <w:marRight w:val="0"/>
          <w:marTop w:val="0"/>
          <w:marBottom w:val="0"/>
          <w:divBdr>
            <w:top w:val="none" w:sz="0" w:space="0" w:color="auto"/>
            <w:left w:val="none" w:sz="0" w:space="0" w:color="auto"/>
            <w:bottom w:val="none" w:sz="0" w:space="0" w:color="auto"/>
            <w:right w:val="none" w:sz="0" w:space="0" w:color="auto"/>
          </w:divBdr>
        </w:div>
      </w:divsChild>
    </w:div>
    <w:div w:id="1698308325">
      <w:bodyDiv w:val="1"/>
      <w:marLeft w:val="0"/>
      <w:marRight w:val="0"/>
      <w:marTop w:val="0"/>
      <w:marBottom w:val="0"/>
      <w:divBdr>
        <w:top w:val="none" w:sz="0" w:space="0" w:color="auto"/>
        <w:left w:val="none" w:sz="0" w:space="0" w:color="auto"/>
        <w:bottom w:val="none" w:sz="0" w:space="0" w:color="auto"/>
        <w:right w:val="none" w:sz="0" w:space="0" w:color="auto"/>
      </w:divBdr>
    </w:div>
    <w:div w:id="1698966380">
      <w:bodyDiv w:val="1"/>
      <w:marLeft w:val="0"/>
      <w:marRight w:val="0"/>
      <w:marTop w:val="0"/>
      <w:marBottom w:val="0"/>
      <w:divBdr>
        <w:top w:val="none" w:sz="0" w:space="0" w:color="auto"/>
        <w:left w:val="none" w:sz="0" w:space="0" w:color="auto"/>
        <w:bottom w:val="none" w:sz="0" w:space="0" w:color="auto"/>
        <w:right w:val="none" w:sz="0" w:space="0" w:color="auto"/>
      </w:divBdr>
      <w:divsChild>
        <w:div w:id="548761824">
          <w:marLeft w:val="0"/>
          <w:marRight w:val="0"/>
          <w:marTop w:val="0"/>
          <w:marBottom w:val="0"/>
          <w:divBdr>
            <w:top w:val="none" w:sz="0" w:space="0" w:color="auto"/>
            <w:left w:val="none" w:sz="0" w:space="0" w:color="auto"/>
            <w:bottom w:val="none" w:sz="0" w:space="0" w:color="auto"/>
            <w:right w:val="none" w:sz="0" w:space="0" w:color="auto"/>
          </w:divBdr>
        </w:div>
      </w:divsChild>
    </w:div>
    <w:div w:id="1698971944">
      <w:bodyDiv w:val="1"/>
      <w:marLeft w:val="0"/>
      <w:marRight w:val="0"/>
      <w:marTop w:val="0"/>
      <w:marBottom w:val="0"/>
      <w:divBdr>
        <w:top w:val="none" w:sz="0" w:space="0" w:color="auto"/>
        <w:left w:val="none" w:sz="0" w:space="0" w:color="auto"/>
        <w:bottom w:val="none" w:sz="0" w:space="0" w:color="auto"/>
        <w:right w:val="none" w:sz="0" w:space="0" w:color="auto"/>
      </w:divBdr>
      <w:divsChild>
        <w:div w:id="1475559141">
          <w:marLeft w:val="0"/>
          <w:marRight w:val="0"/>
          <w:marTop w:val="0"/>
          <w:marBottom w:val="0"/>
          <w:divBdr>
            <w:top w:val="none" w:sz="0" w:space="0" w:color="auto"/>
            <w:left w:val="none" w:sz="0" w:space="0" w:color="auto"/>
            <w:bottom w:val="none" w:sz="0" w:space="0" w:color="auto"/>
            <w:right w:val="none" w:sz="0" w:space="0" w:color="auto"/>
          </w:divBdr>
        </w:div>
      </w:divsChild>
    </w:div>
    <w:div w:id="1699115238">
      <w:bodyDiv w:val="1"/>
      <w:marLeft w:val="0"/>
      <w:marRight w:val="0"/>
      <w:marTop w:val="0"/>
      <w:marBottom w:val="0"/>
      <w:divBdr>
        <w:top w:val="none" w:sz="0" w:space="0" w:color="auto"/>
        <w:left w:val="none" w:sz="0" w:space="0" w:color="auto"/>
        <w:bottom w:val="none" w:sz="0" w:space="0" w:color="auto"/>
        <w:right w:val="none" w:sz="0" w:space="0" w:color="auto"/>
      </w:divBdr>
    </w:div>
    <w:div w:id="1699357487">
      <w:bodyDiv w:val="1"/>
      <w:marLeft w:val="0"/>
      <w:marRight w:val="0"/>
      <w:marTop w:val="0"/>
      <w:marBottom w:val="0"/>
      <w:divBdr>
        <w:top w:val="none" w:sz="0" w:space="0" w:color="auto"/>
        <w:left w:val="none" w:sz="0" w:space="0" w:color="auto"/>
        <w:bottom w:val="none" w:sz="0" w:space="0" w:color="auto"/>
        <w:right w:val="none" w:sz="0" w:space="0" w:color="auto"/>
      </w:divBdr>
      <w:divsChild>
        <w:div w:id="1229222652">
          <w:marLeft w:val="0"/>
          <w:marRight w:val="0"/>
          <w:marTop w:val="0"/>
          <w:marBottom w:val="0"/>
          <w:divBdr>
            <w:top w:val="none" w:sz="0" w:space="0" w:color="auto"/>
            <w:left w:val="none" w:sz="0" w:space="0" w:color="auto"/>
            <w:bottom w:val="none" w:sz="0" w:space="0" w:color="auto"/>
            <w:right w:val="none" w:sz="0" w:space="0" w:color="auto"/>
          </w:divBdr>
        </w:div>
      </w:divsChild>
    </w:div>
    <w:div w:id="1699769728">
      <w:bodyDiv w:val="1"/>
      <w:marLeft w:val="0"/>
      <w:marRight w:val="0"/>
      <w:marTop w:val="0"/>
      <w:marBottom w:val="0"/>
      <w:divBdr>
        <w:top w:val="none" w:sz="0" w:space="0" w:color="auto"/>
        <w:left w:val="none" w:sz="0" w:space="0" w:color="auto"/>
        <w:bottom w:val="none" w:sz="0" w:space="0" w:color="auto"/>
        <w:right w:val="none" w:sz="0" w:space="0" w:color="auto"/>
      </w:divBdr>
    </w:div>
    <w:div w:id="1699817090">
      <w:bodyDiv w:val="1"/>
      <w:marLeft w:val="0"/>
      <w:marRight w:val="0"/>
      <w:marTop w:val="0"/>
      <w:marBottom w:val="0"/>
      <w:divBdr>
        <w:top w:val="none" w:sz="0" w:space="0" w:color="auto"/>
        <w:left w:val="none" w:sz="0" w:space="0" w:color="auto"/>
        <w:bottom w:val="none" w:sz="0" w:space="0" w:color="auto"/>
        <w:right w:val="none" w:sz="0" w:space="0" w:color="auto"/>
      </w:divBdr>
      <w:divsChild>
        <w:div w:id="1029650515">
          <w:marLeft w:val="0"/>
          <w:marRight w:val="0"/>
          <w:marTop w:val="0"/>
          <w:marBottom w:val="0"/>
          <w:divBdr>
            <w:top w:val="none" w:sz="0" w:space="0" w:color="auto"/>
            <w:left w:val="none" w:sz="0" w:space="0" w:color="auto"/>
            <w:bottom w:val="none" w:sz="0" w:space="0" w:color="auto"/>
            <w:right w:val="none" w:sz="0" w:space="0" w:color="auto"/>
          </w:divBdr>
        </w:div>
      </w:divsChild>
    </w:div>
    <w:div w:id="1699817857">
      <w:bodyDiv w:val="1"/>
      <w:marLeft w:val="0"/>
      <w:marRight w:val="0"/>
      <w:marTop w:val="0"/>
      <w:marBottom w:val="0"/>
      <w:divBdr>
        <w:top w:val="none" w:sz="0" w:space="0" w:color="auto"/>
        <w:left w:val="none" w:sz="0" w:space="0" w:color="auto"/>
        <w:bottom w:val="none" w:sz="0" w:space="0" w:color="auto"/>
        <w:right w:val="none" w:sz="0" w:space="0" w:color="auto"/>
      </w:divBdr>
      <w:divsChild>
        <w:div w:id="2087914319">
          <w:marLeft w:val="0"/>
          <w:marRight w:val="0"/>
          <w:marTop w:val="0"/>
          <w:marBottom w:val="0"/>
          <w:divBdr>
            <w:top w:val="none" w:sz="0" w:space="0" w:color="auto"/>
            <w:left w:val="none" w:sz="0" w:space="0" w:color="auto"/>
            <w:bottom w:val="none" w:sz="0" w:space="0" w:color="auto"/>
            <w:right w:val="none" w:sz="0" w:space="0" w:color="auto"/>
          </w:divBdr>
        </w:div>
      </w:divsChild>
    </w:div>
    <w:div w:id="1700155158">
      <w:bodyDiv w:val="1"/>
      <w:marLeft w:val="0"/>
      <w:marRight w:val="0"/>
      <w:marTop w:val="0"/>
      <w:marBottom w:val="0"/>
      <w:divBdr>
        <w:top w:val="none" w:sz="0" w:space="0" w:color="auto"/>
        <w:left w:val="none" w:sz="0" w:space="0" w:color="auto"/>
        <w:bottom w:val="none" w:sz="0" w:space="0" w:color="auto"/>
        <w:right w:val="none" w:sz="0" w:space="0" w:color="auto"/>
      </w:divBdr>
      <w:divsChild>
        <w:div w:id="37168606">
          <w:marLeft w:val="0"/>
          <w:marRight w:val="0"/>
          <w:marTop w:val="0"/>
          <w:marBottom w:val="0"/>
          <w:divBdr>
            <w:top w:val="none" w:sz="0" w:space="0" w:color="auto"/>
            <w:left w:val="none" w:sz="0" w:space="0" w:color="auto"/>
            <w:bottom w:val="none" w:sz="0" w:space="0" w:color="auto"/>
            <w:right w:val="none" w:sz="0" w:space="0" w:color="auto"/>
          </w:divBdr>
          <w:divsChild>
            <w:div w:id="1150682085">
              <w:marLeft w:val="0"/>
              <w:marRight w:val="0"/>
              <w:marTop w:val="0"/>
              <w:marBottom w:val="0"/>
              <w:divBdr>
                <w:top w:val="none" w:sz="0" w:space="0" w:color="auto"/>
                <w:left w:val="none" w:sz="0" w:space="0" w:color="auto"/>
                <w:bottom w:val="none" w:sz="0" w:space="0" w:color="auto"/>
                <w:right w:val="none" w:sz="0" w:space="0" w:color="auto"/>
              </w:divBdr>
            </w:div>
          </w:divsChild>
        </w:div>
        <w:div w:id="327291064">
          <w:marLeft w:val="0"/>
          <w:marRight w:val="0"/>
          <w:marTop w:val="0"/>
          <w:marBottom w:val="0"/>
          <w:divBdr>
            <w:top w:val="none" w:sz="0" w:space="0" w:color="auto"/>
            <w:left w:val="none" w:sz="0" w:space="0" w:color="auto"/>
            <w:bottom w:val="none" w:sz="0" w:space="0" w:color="auto"/>
            <w:right w:val="none" w:sz="0" w:space="0" w:color="auto"/>
          </w:divBdr>
          <w:divsChild>
            <w:div w:id="956520077">
              <w:marLeft w:val="0"/>
              <w:marRight w:val="0"/>
              <w:marTop w:val="0"/>
              <w:marBottom w:val="0"/>
              <w:divBdr>
                <w:top w:val="none" w:sz="0" w:space="0" w:color="auto"/>
                <w:left w:val="none" w:sz="0" w:space="0" w:color="auto"/>
                <w:bottom w:val="none" w:sz="0" w:space="0" w:color="auto"/>
                <w:right w:val="none" w:sz="0" w:space="0" w:color="auto"/>
              </w:divBdr>
            </w:div>
          </w:divsChild>
        </w:div>
        <w:div w:id="399641874">
          <w:marLeft w:val="0"/>
          <w:marRight w:val="0"/>
          <w:marTop w:val="0"/>
          <w:marBottom w:val="0"/>
          <w:divBdr>
            <w:top w:val="none" w:sz="0" w:space="0" w:color="auto"/>
            <w:left w:val="none" w:sz="0" w:space="0" w:color="auto"/>
            <w:bottom w:val="none" w:sz="0" w:space="0" w:color="auto"/>
            <w:right w:val="none" w:sz="0" w:space="0" w:color="auto"/>
          </w:divBdr>
          <w:divsChild>
            <w:div w:id="1211961659">
              <w:marLeft w:val="0"/>
              <w:marRight w:val="0"/>
              <w:marTop w:val="0"/>
              <w:marBottom w:val="0"/>
              <w:divBdr>
                <w:top w:val="none" w:sz="0" w:space="0" w:color="auto"/>
                <w:left w:val="none" w:sz="0" w:space="0" w:color="auto"/>
                <w:bottom w:val="none" w:sz="0" w:space="0" w:color="auto"/>
                <w:right w:val="none" w:sz="0" w:space="0" w:color="auto"/>
              </w:divBdr>
            </w:div>
          </w:divsChild>
        </w:div>
        <w:div w:id="699163914">
          <w:marLeft w:val="0"/>
          <w:marRight w:val="0"/>
          <w:marTop w:val="0"/>
          <w:marBottom w:val="0"/>
          <w:divBdr>
            <w:top w:val="none" w:sz="0" w:space="0" w:color="auto"/>
            <w:left w:val="none" w:sz="0" w:space="0" w:color="auto"/>
            <w:bottom w:val="none" w:sz="0" w:space="0" w:color="auto"/>
            <w:right w:val="none" w:sz="0" w:space="0" w:color="auto"/>
          </w:divBdr>
          <w:divsChild>
            <w:div w:id="1403526727">
              <w:marLeft w:val="0"/>
              <w:marRight w:val="0"/>
              <w:marTop w:val="0"/>
              <w:marBottom w:val="0"/>
              <w:divBdr>
                <w:top w:val="none" w:sz="0" w:space="0" w:color="auto"/>
                <w:left w:val="none" w:sz="0" w:space="0" w:color="auto"/>
                <w:bottom w:val="none" w:sz="0" w:space="0" w:color="auto"/>
                <w:right w:val="none" w:sz="0" w:space="0" w:color="auto"/>
              </w:divBdr>
            </w:div>
          </w:divsChild>
        </w:div>
        <w:div w:id="908728320">
          <w:marLeft w:val="0"/>
          <w:marRight w:val="0"/>
          <w:marTop w:val="0"/>
          <w:marBottom w:val="0"/>
          <w:divBdr>
            <w:top w:val="none" w:sz="0" w:space="0" w:color="auto"/>
            <w:left w:val="none" w:sz="0" w:space="0" w:color="auto"/>
            <w:bottom w:val="none" w:sz="0" w:space="0" w:color="auto"/>
            <w:right w:val="none" w:sz="0" w:space="0" w:color="auto"/>
          </w:divBdr>
          <w:divsChild>
            <w:div w:id="2069261945">
              <w:marLeft w:val="0"/>
              <w:marRight w:val="0"/>
              <w:marTop w:val="0"/>
              <w:marBottom w:val="0"/>
              <w:divBdr>
                <w:top w:val="none" w:sz="0" w:space="0" w:color="auto"/>
                <w:left w:val="none" w:sz="0" w:space="0" w:color="auto"/>
                <w:bottom w:val="none" w:sz="0" w:space="0" w:color="auto"/>
                <w:right w:val="none" w:sz="0" w:space="0" w:color="auto"/>
              </w:divBdr>
            </w:div>
          </w:divsChild>
        </w:div>
        <w:div w:id="1891073611">
          <w:marLeft w:val="0"/>
          <w:marRight w:val="0"/>
          <w:marTop w:val="0"/>
          <w:marBottom w:val="0"/>
          <w:divBdr>
            <w:top w:val="none" w:sz="0" w:space="0" w:color="auto"/>
            <w:left w:val="none" w:sz="0" w:space="0" w:color="auto"/>
            <w:bottom w:val="none" w:sz="0" w:space="0" w:color="auto"/>
            <w:right w:val="none" w:sz="0" w:space="0" w:color="auto"/>
          </w:divBdr>
          <w:divsChild>
            <w:div w:id="17369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4456">
      <w:bodyDiv w:val="1"/>
      <w:marLeft w:val="0"/>
      <w:marRight w:val="0"/>
      <w:marTop w:val="0"/>
      <w:marBottom w:val="0"/>
      <w:divBdr>
        <w:top w:val="none" w:sz="0" w:space="0" w:color="auto"/>
        <w:left w:val="none" w:sz="0" w:space="0" w:color="auto"/>
        <w:bottom w:val="none" w:sz="0" w:space="0" w:color="auto"/>
        <w:right w:val="none" w:sz="0" w:space="0" w:color="auto"/>
      </w:divBdr>
      <w:divsChild>
        <w:div w:id="1692683385">
          <w:marLeft w:val="0"/>
          <w:marRight w:val="0"/>
          <w:marTop w:val="0"/>
          <w:marBottom w:val="0"/>
          <w:divBdr>
            <w:top w:val="none" w:sz="0" w:space="0" w:color="auto"/>
            <w:left w:val="none" w:sz="0" w:space="0" w:color="auto"/>
            <w:bottom w:val="none" w:sz="0" w:space="0" w:color="auto"/>
            <w:right w:val="none" w:sz="0" w:space="0" w:color="auto"/>
          </w:divBdr>
        </w:div>
      </w:divsChild>
    </w:div>
    <w:div w:id="1700424490">
      <w:bodyDiv w:val="1"/>
      <w:marLeft w:val="0"/>
      <w:marRight w:val="0"/>
      <w:marTop w:val="0"/>
      <w:marBottom w:val="0"/>
      <w:divBdr>
        <w:top w:val="none" w:sz="0" w:space="0" w:color="auto"/>
        <w:left w:val="none" w:sz="0" w:space="0" w:color="auto"/>
        <w:bottom w:val="none" w:sz="0" w:space="0" w:color="auto"/>
        <w:right w:val="none" w:sz="0" w:space="0" w:color="auto"/>
      </w:divBdr>
      <w:divsChild>
        <w:div w:id="277563992">
          <w:marLeft w:val="0"/>
          <w:marRight w:val="0"/>
          <w:marTop w:val="0"/>
          <w:marBottom w:val="0"/>
          <w:divBdr>
            <w:top w:val="none" w:sz="0" w:space="0" w:color="auto"/>
            <w:left w:val="none" w:sz="0" w:space="0" w:color="auto"/>
            <w:bottom w:val="none" w:sz="0" w:space="0" w:color="auto"/>
            <w:right w:val="none" w:sz="0" w:space="0" w:color="auto"/>
          </w:divBdr>
          <w:divsChild>
            <w:div w:id="625429490">
              <w:marLeft w:val="0"/>
              <w:marRight w:val="0"/>
              <w:marTop w:val="0"/>
              <w:marBottom w:val="0"/>
              <w:divBdr>
                <w:top w:val="none" w:sz="0" w:space="0" w:color="auto"/>
                <w:left w:val="none" w:sz="0" w:space="0" w:color="auto"/>
                <w:bottom w:val="none" w:sz="0" w:space="0" w:color="auto"/>
                <w:right w:val="none" w:sz="0" w:space="0" w:color="auto"/>
              </w:divBdr>
            </w:div>
          </w:divsChild>
        </w:div>
        <w:div w:id="1051149814">
          <w:marLeft w:val="0"/>
          <w:marRight w:val="0"/>
          <w:marTop w:val="0"/>
          <w:marBottom w:val="0"/>
          <w:divBdr>
            <w:top w:val="none" w:sz="0" w:space="0" w:color="auto"/>
            <w:left w:val="none" w:sz="0" w:space="0" w:color="auto"/>
            <w:bottom w:val="none" w:sz="0" w:space="0" w:color="auto"/>
            <w:right w:val="none" w:sz="0" w:space="0" w:color="auto"/>
          </w:divBdr>
          <w:divsChild>
            <w:div w:id="1128821032">
              <w:marLeft w:val="0"/>
              <w:marRight w:val="0"/>
              <w:marTop w:val="0"/>
              <w:marBottom w:val="0"/>
              <w:divBdr>
                <w:top w:val="none" w:sz="0" w:space="0" w:color="auto"/>
                <w:left w:val="none" w:sz="0" w:space="0" w:color="auto"/>
                <w:bottom w:val="none" w:sz="0" w:space="0" w:color="auto"/>
                <w:right w:val="none" w:sz="0" w:space="0" w:color="auto"/>
              </w:divBdr>
            </w:div>
          </w:divsChild>
        </w:div>
        <w:div w:id="1103182446">
          <w:marLeft w:val="0"/>
          <w:marRight w:val="0"/>
          <w:marTop w:val="0"/>
          <w:marBottom w:val="0"/>
          <w:divBdr>
            <w:top w:val="none" w:sz="0" w:space="0" w:color="auto"/>
            <w:left w:val="none" w:sz="0" w:space="0" w:color="auto"/>
            <w:bottom w:val="none" w:sz="0" w:space="0" w:color="auto"/>
            <w:right w:val="none" w:sz="0" w:space="0" w:color="auto"/>
          </w:divBdr>
          <w:divsChild>
            <w:div w:id="1969772869">
              <w:marLeft w:val="0"/>
              <w:marRight w:val="0"/>
              <w:marTop w:val="0"/>
              <w:marBottom w:val="0"/>
              <w:divBdr>
                <w:top w:val="none" w:sz="0" w:space="0" w:color="auto"/>
                <w:left w:val="none" w:sz="0" w:space="0" w:color="auto"/>
                <w:bottom w:val="none" w:sz="0" w:space="0" w:color="auto"/>
                <w:right w:val="none" w:sz="0" w:space="0" w:color="auto"/>
              </w:divBdr>
            </w:div>
          </w:divsChild>
        </w:div>
        <w:div w:id="1119833075">
          <w:marLeft w:val="0"/>
          <w:marRight w:val="0"/>
          <w:marTop w:val="0"/>
          <w:marBottom w:val="0"/>
          <w:divBdr>
            <w:top w:val="none" w:sz="0" w:space="0" w:color="auto"/>
            <w:left w:val="none" w:sz="0" w:space="0" w:color="auto"/>
            <w:bottom w:val="none" w:sz="0" w:space="0" w:color="auto"/>
            <w:right w:val="none" w:sz="0" w:space="0" w:color="auto"/>
          </w:divBdr>
          <w:divsChild>
            <w:div w:id="528110656">
              <w:marLeft w:val="0"/>
              <w:marRight w:val="0"/>
              <w:marTop w:val="0"/>
              <w:marBottom w:val="0"/>
              <w:divBdr>
                <w:top w:val="none" w:sz="0" w:space="0" w:color="auto"/>
                <w:left w:val="none" w:sz="0" w:space="0" w:color="auto"/>
                <w:bottom w:val="none" w:sz="0" w:space="0" w:color="auto"/>
                <w:right w:val="none" w:sz="0" w:space="0" w:color="auto"/>
              </w:divBdr>
            </w:div>
          </w:divsChild>
        </w:div>
        <w:div w:id="1255168148">
          <w:marLeft w:val="0"/>
          <w:marRight w:val="0"/>
          <w:marTop w:val="0"/>
          <w:marBottom w:val="0"/>
          <w:divBdr>
            <w:top w:val="none" w:sz="0" w:space="0" w:color="auto"/>
            <w:left w:val="none" w:sz="0" w:space="0" w:color="auto"/>
            <w:bottom w:val="none" w:sz="0" w:space="0" w:color="auto"/>
            <w:right w:val="none" w:sz="0" w:space="0" w:color="auto"/>
          </w:divBdr>
          <w:divsChild>
            <w:div w:id="796529370">
              <w:marLeft w:val="0"/>
              <w:marRight w:val="0"/>
              <w:marTop w:val="0"/>
              <w:marBottom w:val="0"/>
              <w:divBdr>
                <w:top w:val="none" w:sz="0" w:space="0" w:color="auto"/>
                <w:left w:val="none" w:sz="0" w:space="0" w:color="auto"/>
                <w:bottom w:val="none" w:sz="0" w:space="0" w:color="auto"/>
                <w:right w:val="none" w:sz="0" w:space="0" w:color="auto"/>
              </w:divBdr>
            </w:div>
          </w:divsChild>
        </w:div>
        <w:div w:id="2106993830">
          <w:marLeft w:val="0"/>
          <w:marRight w:val="0"/>
          <w:marTop w:val="0"/>
          <w:marBottom w:val="0"/>
          <w:divBdr>
            <w:top w:val="none" w:sz="0" w:space="0" w:color="auto"/>
            <w:left w:val="none" w:sz="0" w:space="0" w:color="auto"/>
            <w:bottom w:val="none" w:sz="0" w:space="0" w:color="auto"/>
            <w:right w:val="none" w:sz="0" w:space="0" w:color="auto"/>
          </w:divBdr>
          <w:divsChild>
            <w:div w:id="10612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41196">
      <w:bodyDiv w:val="1"/>
      <w:marLeft w:val="0"/>
      <w:marRight w:val="0"/>
      <w:marTop w:val="0"/>
      <w:marBottom w:val="0"/>
      <w:divBdr>
        <w:top w:val="none" w:sz="0" w:space="0" w:color="auto"/>
        <w:left w:val="none" w:sz="0" w:space="0" w:color="auto"/>
        <w:bottom w:val="none" w:sz="0" w:space="0" w:color="auto"/>
        <w:right w:val="none" w:sz="0" w:space="0" w:color="auto"/>
      </w:divBdr>
      <w:divsChild>
        <w:div w:id="2107726183">
          <w:marLeft w:val="0"/>
          <w:marRight w:val="0"/>
          <w:marTop w:val="0"/>
          <w:marBottom w:val="0"/>
          <w:divBdr>
            <w:top w:val="none" w:sz="0" w:space="0" w:color="auto"/>
            <w:left w:val="none" w:sz="0" w:space="0" w:color="auto"/>
            <w:bottom w:val="none" w:sz="0" w:space="0" w:color="auto"/>
            <w:right w:val="none" w:sz="0" w:space="0" w:color="auto"/>
          </w:divBdr>
        </w:div>
      </w:divsChild>
    </w:div>
    <w:div w:id="1700812443">
      <w:bodyDiv w:val="1"/>
      <w:marLeft w:val="0"/>
      <w:marRight w:val="0"/>
      <w:marTop w:val="0"/>
      <w:marBottom w:val="0"/>
      <w:divBdr>
        <w:top w:val="none" w:sz="0" w:space="0" w:color="auto"/>
        <w:left w:val="none" w:sz="0" w:space="0" w:color="auto"/>
        <w:bottom w:val="none" w:sz="0" w:space="0" w:color="auto"/>
        <w:right w:val="none" w:sz="0" w:space="0" w:color="auto"/>
      </w:divBdr>
    </w:div>
    <w:div w:id="1701200315">
      <w:bodyDiv w:val="1"/>
      <w:marLeft w:val="0"/>
      <w:marRight w:val="0"/>
      <w:marTop w:val="0"/>
      <w:marBottom w:val="0"/>
      <w:divBdr>
        <w:top w:val="none" w:sz="0" w:space="0" w:color="auto"/>
        <w:left w:val="none" w:sz="0" w:space="0" w:color="auto"/>
        <w:bottom w:val="none" w:sz="0" w:space="0" w:color="auto"/>
        <w:right w:val="none" w:sz="0" w:space="0" w:color="auto"/>
      </w:divBdr>
    </w:div>
    <w:div w:id="1701279870">
      <w:bodyDiv w:val="1"/>
      <w:marLeft w:val="0"/>
      <w:marRight w:val="0"/>
      <w:marTop w:val="0"/>
      <w:marBottom w:val="0"/>
      <w:divBdr>
        <w:top w:val="none" w:sz="0" w:space="0" w:color="auto"/>
        <w:left w:val="none" w:sz="0" w:space="0" w:color="auto"/>
        <w:bottom w:val="none" w:sz="0" w:space="0" w:color="auto"/>
        <w:right w:val="none" w:sz="0" w:space="0" w:color="auto"/>
      </w:divBdr>
    </w:div>
    <w:div w:id="1701469506">
      <w:bodyDiv w:val="1"/>
      <w:marLeft w:val="0"/>
      <w:marRight w:val="0"/>
      <w:marTop w:val="0"/>
      <w:marBottom w:val="0"/>
      <w:divBdr>
        <w:top w:val="none" w:sz="0" w:space="0" w:color="auto"/>
        <w:left w:val="none" w:sz="0" w:space="0" w:color="auto"/>
        <w:bottom w:val="none" w:sz="0" w:space="0" w:color="auto"/>
        <w:right w:val="none" w:sz="0" w:space="0" w:color="auto"/>
      </w:divBdr>
      <w:divsChild>
        <w:div w:id="66920236">
          <w:marLeft w:val="0"/>
          <w:marRight w:val="0"/>
          <w:marTop w:val="0"/>
          <w:marBottom w:val="0"/>
          <w:divBdr>
            <w:top w:val="none" w:sz="0" w:space="0" w:color="auto"/>
            <w:left w:val="none" w:sz="0" w:space="0" w:color="auto"/>
            <w:bottom w:val="none" w:sz="0" w:space="0" w:color="auto"/>
            <w:right w:val="none" w:sz="0" w:space="0" w:color="auto"/>
          </w:divBdr>
        </w:div>
      </w:divsChild>
    </w:div>
    <w:div w:id="1701474277">
      <w:bodyDiv w:val="1"/>
      <w:marLeft w:val="0"/>
      <w:marRight w:val="0"/>
      <w:marTop w:val="0"/>
      <w:marBottom w:val="0"/>
      <w:divBdr>
        <w:top w:val="none" w:sz="0" w:space="0" w:color="auto"/>
        <w:left w:val="none" w:sz="0" w:space="0" w:color="auto"/>
        <w:bottom w:val="none" w:sz="0" w:space="0" w:color="auto"/>
        <w:right w:val="none" w:sz="0" w:space="0" w:color="auto"/>
      </w:divBdr>
    </w:div>
    <w:div w:id="1701855833">
      <w:bodyDiv w:val="1"/>
      <w:marLeft w:val="0"/>
      <w:marRight w:val="0"/>
      <w:marTop w:val="0"/>
      <w:marBottom w:val="0"/>
      <w:divBdr>
        <w:top w:val="none" w:sz="0" w:space="0" w:color="auto"/>
        <w:left w:val="none" w:sz="0" w:space="0" w:color="auto"/>
        <w:bottom w:val="none" w:sz="0" w:space="0" w:color="auto"/>
        <w:right w:val="none" w:sz="0" w:space="0" w:color="auto"/>
      </w:divBdr>
      <w:divsChild>
        <w:div w:id="1277828734">
          <w:marLeft w:val="0"/>
          <w:marRight w:val="0"/>
          <w:marTop w:val="0"/>
          <w:marBottom w:val="0"/>
          <w:divBdr>
            <w:top w:val="none" w:sz="0" w:space="0" w:color="auto"/>
            <w:left w:val="none" w:sz="0" w:space="0" w:color="auto"/>
            <w:bottom w:val="none" w:sz="0" w:space="0" w:color="auto"/>
            <w:right w:val="none" w:sz="0" w:space="0" w:color="auto"/>
          </w:divBdr>
        </w:div>
      </w:divsChild>
    </w:div>
    <w:div w:id="1701972645">
      <w:bodyDiv w:val="1"/>
      <w:marLeft w:val="0"/>
      <w:marRight w:val="0"/>
      <w:marTop w:val="0"/>
      <w:marBottom w:val="0"/>
      <w:divBdr>
        <w:top w:val="none" w:sz="0" w:space="0" w:color="auto"/>
        <w:left w:val="none" w:sz="0" w:space="0" w:color="auto"/>
        <w:bottom w:val="none" w:sz="0" w:space="0" w:color="auto"/>
        <w:right w:val="none" w:sz="0" w:space="0" w:color="auto"/>
      </w:divBdr>
      <w:divsChild>
        <w:div w:id="1192648770">
          <w:marLeft w:val="0"/>
          <w:marRight w:val="0"/>
          <w:marTop w:val="0"/>
          <w:marBottom w:val="0"/>
          <w:divBdr>
            <w:top w:val="none" w:sz="0" w:space="0" w:color="auto"/>
            <w:left w:val="none" w:sz="0" w:space="0" w:color="auto"/>
            <w:bottom w:val="none" w:sz="0" w:space="0" w:color="auto"/>
            <w:right w:val="none" w:sz="0" w:space="0" w:color="auto"/>
          </w:divBdr>
        </w:div>
      </w:divsChild>
    </w:div>
    <w:div w:id="1702432468">
      <w:bodyDiv w:val="1"/>
      <w:marLeft w:val="0"/>
      <w:marRight w:val="0"/>
      <w:marTop w:val="0"/>
      <w:marBottom w:val="0"/>
      <w:divBdr>
        <w:top w:val="none" w:sz="0" w:space="0" w:color="auto"/>
        <w:left w:val="none" w:sz="0" w:space="0" w:color="auto"/>
        <w:bottom w:val="none" w:sz="0" w:space="0" w:color="auto"/>
        <w:right w:val="none" w:sz="0" w:space="0" w:color="auto"/>
      </w:divBdr>
      <w:divsChild>
        <w:div w:id="509294819">
          <w:marLeft w:val="0"/>
          <w:marRight w:val="0"/>
          <w:marTop w:val="0"/>
          <w:marBottom w:val="0"/>
          <w:divBdr>
            <w:top w:val="none" w:sz="0" w:space="0" w:color="auto"/>
            <w:left w:val="none" w:sz="0" w:space="0" w:color="auto"/>
            <w:bottom w:val="none" w:sz="0" w:space="0" w:color="auto"/>
            <w:right w:val="none" w:sz="0" w:space="0" w:color="auto"/>
          </w:divBdr>
        </w:div>
      </w:divsChild>
    </w:div>
    <w:div w:id="1702588119">
      <w:bodyDiv w:val="1"/>
      <w:marLeft w:val="0"/>
      <w:marRight w:val="0"/>
      <w:marTop w:val="0"/>
      <w:marBottom w:val="0"/>
      <w:divBdr>
        <w:top w:val="none" w:sz="0" w:space="0" w:color="auto"/>
        <w:left w:val="none" w:sz="0" w:space="0" w:color="auto"/>
        <w:bottom w:val="none" w:sz="0" w:space="0" w:color="auto"/>
        <w:right w:val="none" w:sz="0" w:space="0" w:color="auto"/>
      </w:divBdr>
      <w:divsChild>
        <w:div w:id="1438678808">
          <w:marLeft w:val="0"/>
          <w:marRight w:val="0"/>
          <w:marTop w:val="0"/>
          <w:marBottom w:val="0"/>
          <w:divBdr>
            <w:top w:val="none" w:sz="0" w:space="0" w:color="auto"/>
            <w:left w:val="none" w:sz="0" w:space="0" w:color="auto"/>
            <w:bottom w:val="none" w:sz="0" w:space="0" w:color="auto"/>
            <w:right w:val="none" w:sz="0" w:space="0" w:color="auto"/>
          </w:divBdr>
        </w:div>
      </w:divsChild>
    </w:div>
    <w:div w:id="1703289875">
      <w:bodyDiv w:val="1"/>
      <w:marLeft w:val="0"/>
      <w:marRight w:val="0"/>
      <w:marTop w:val="0"/>
      <w:marBottom w:val="0"/>
      <w:divBdr>
        <w:top w:val="none" w:sz="0" w:space="0" w:color="auto"/>
        <w:left w:val="none" w:sz="0" w:space="0" w:color="auto"/>
        <w:bottom w:val="none" w:sz="0" w:space="0" w:color="auto"/>
        <w:right w:val="none" w:sz="0" w:space="0" w:color="auto"/>
      </w:divBdr>
      <w:divsChild>
        <w:div w:id="151530865">
          <w:marLeft w:val="0"/>
          <w:marRight w:val="0"/>
          <w:marTop w:val="0"/>
          <w:marBottom w:val="0"/>
          <w:divBdr>
            <w:top w:val="none" w:sz="0" w:space="0" w:color="auto"/>
            <w:left w:val="none" w:sz="0" w:space="0" w:color="auto"/>
            <w:bottom w:val="none" w:sz="0" w:space="0" w:color="auto"/>
            <w:right w:val="none" w:sz="0" w:space="0" w:color="auto"/>
          </w:divBdr>
        </w:div>
      </w:divsChild>
    </w:div>
    <w:div w:id="1703822683">
      <w:bodyDiv w:val="1"/>
      <w:marLeft w:val="0"/>
      <w:marRight w:val="0"/>
      <w:marTop w:val="0"/>
      <w:marBottom w:val="0"/>
      <w:divBdr>
        <w:top w:val="none" w:sz="0" w:space="0" w:color="auto"/>
        <w:left w:val="none" w:sz="0" w:space="0" w:color="auto"/>
        <w:bottom w:val="none" w:sz="0" w:space="0" w:color="auto"/>
        <w:right w:val="none" w:sz="0" w:space="0" w:color="auto"/>
      </w:divBdr>
    </w:div>
    <w:div w:id="1704204652">
      <w:bodyDiv w:val="1"/>
      <w:marLeft w:val="0"/>
      <w:marRight w:val="0"/>
      <w:marTop w:val="0"/>
      <w:marBottom w:val="0"/>
      <w:divBdr>
        <w:top w:val="none" w:sz="0" w:space="0" w:color="auto"/>
        <w:left w:val="none" w:sz="0" w:space="0" w:color="auto"/>
        <w:bottom w:val="none" w:sz="0" w:space="0" w:color="auto"/>
        <w:right w:val="none" w:sz="0" w:space="0" w:color="auto"/>
      </w:divBdr>
    </w:div>
    <w:div w:id="1704205641">
      <w:bodyDiv w:val="1"/>
      <w:marLeft w:val="0"/>
      <w:marRight w:val="0"/>
      <w:marTop w:val="0"/>
      <w:marBottom w:val="0"/>
      <w:divBdr>
        <w:top w:val="none" w:sz="0" w:space="0" w:color="auto"/>
        <w:left w:val="none" w:sz="0" w:space="0" w:color="auto"/>
        <w:bottom w:val="none" w:sz="0" w:space="0" w:color="auto"/>
        <w:right w:val="none" w:sz="0" w:space="0" w:color="auto"/>
      </w:divBdr>
    </w:div>
    <w:div w:id="1704556182">
      <w:bodyDiv w:val="1"/>
      <w:marLeft w:val="0"/>
      <w:marRight w:val="0"/>
      <w:marTop w:val="0"/>
      <w:marBottom w:val="0"/>
      <w:divBdr>
        <w:top w:val="none" w:sz="0" w:space="0" w:color="auto"/>
        <w:left w:val="none" w:sz="0" w:space="0" w:color="auto"/>
        <w:bottom w:val="none" w:sz="0" w:space="0" w:color="auto"/>
        <w:right w:val="none" w:sz="0" w:space="0" w:color="auto"/>
      </w:divBdr>
      <w:divsChild>
        <w:div w:id="878660776">
          <w:marLeft w:val="0"/>
          <w:marRight w:val="0"/>
          <w:marTop w:val="0"/>
          <w:marBottom w:val="0"/>
          <w:divBdr>
            <w:top w:val="none" w:sz="0" w:space="0" w:color="auto"/>
            <w:left w:val="none" w:sz="0" w:space="0" w:color="auto"/>
            <w:bottom w:val="none" w:sz="0" w:space="0" w:color="auto"/>
            <w:right w:val="none" w:sz="0" w:space="0" w:color="auto"/>
          </w:divBdr>
        </w:div>
      </w:divsChild>
    </w:div>
    <w:div w:id="1704595697">
      <w:bodyDiv w:val="1"/>
      <w:marLeft w:val="0"/>
      <w:marRight w:val="0"/>
      <w:marTop w:val="0"/>
      <w:marBottom w:val="0"/>
      <w:divBdr>
        <w:top w:val="none" w:sz="0" w:space="0" w:color="auto"/>
        <w:left w:val="none" w:sz="0" w:space="0" w:color="auto"/>
        <w:bottom w:val="none" w:sz="0" w:space="0" w:color="auto"/>
        <w:right w:val="none" w:sz="0" w:space="0" w:color="auto"/>
      </w:divBdr>
      <w:divsChild>
        <w:div w:id="2146774095">
          <w:marLeft w:val="0"/>
          <w:marRight w:val="0"/>
          <w:marTop w:val="0"/>
          <w:marBottom w:val="0"/>
          <w:divBdr>
            <w:top w:val="none" w:sz="0" w:space="0" w:color="auto"/>
            <w:left w:val="none" w:sz="0" w:space="0" w:color="auto"/>
            <w:bottom w:val="none" w:sz="0" w:space="0" w:color="auto"/>
            <w:right w:val="none" w:sz="0" w:space="0" w:color="auto"/>
          </w:divBdr>
        </w:div>
      </w:divsChild>
    </w:div>
    <w:div w:id="1704817973">
      <w:bodyDiv w:val="1"/>
      <w:marLeft w:val="0"/>
      <w:marRight w:val="0"/>
      <w:marTop w:val="0"/>
      <w:marBottom w:val="0"/>
      <w:divBdr>
        <w:top w:val="none" w:sz="0" w:space="0" w:color="auto"/>
        <w:left w:val="none" w:sz="0" w:space="0" w:color="auto"/>
        <w:bottom w:val="none" w:sz="0" w:space="0" w:color="auto"/>
        <w:right w:val="none" w:sz="0" w:space="0" w:color="auto"/>
      </w:divBdr>
    </w:div>
    <w:div w:id="1705522208">
      <w:bodyDiv w:val="1"/>
      <w:marLeft w:val="0"/>
      <w:marRight w:val="0"/>
      <w:marTop w:val="0"/>
      <w:marBottom w:val="0"/>
      <w:divBdr>
        <w:top w:val="none" w:sz="0" w:space="0" w:color="auto"/>
        <w:left w:val="none" w:sz="0" w:space="0" w:color="auto"/>
        <w:bottom w:val="none" w:sz="0" w:space="0" w:color="auto"/>
        <w:right w:val="none" w:sz="0" w:space="0" w:color="auto"/>
      </w:divBdr>
      <w:divsChild>
        <w:div w:id="1714767523">
          <w:marLeft w:val="0"/>
          <w:marRight w:val="0"/>
          <w:marTop w:val="0"/>
          <w:marBottom w:val="0"/>
          <w:divBdr>
            <w:top w:val="none" w:sz="0" w:space="0" w:color="auto"/>
            <w:left w:val="none" w:sz="0" w:space="0" w:color="auto"/>
            <w:bottom w:val="none" w:sz="0" w:space="0" w:color="auto"/>
            <w:right w:val="none" w:sz="0" w:space="0" w:color="auto"/>
          </w:divBdr>
        </w:div>
      </w:divsChild>
    </w:div>
    <w:div w:id="1706053081">
      <w:bodyDiv w:val="1"/>
      <w:marLeft w:val="0"/>
      <w:marRight w:val="0"/>
      <w:marTop w:val="0"/>
      <w:marBottom w:val="0"/>
      <w:divBdr>
        <w:top w:val="none" w:sz="0" w:space="0" w:color="auto"/>
        <w:left w:val="none" w:sz="0" w:space="0" w:color="auto"/>
        <w:bottom w:val="none" w:sz="0" w:space="0" w:color="auto"/>
        <w:right w:val="none" w:sz="0" w:space="0" w:color="auto"/>
      </w:divBdr>
    </w:div>
    <w:div w:id="1706131365">
      <w:bodyDiv w:val="1"/>
      <w:marLeft w:val="0"/>
      <w:marRight w:val="0"/>
      <w:marTop w:val="0"/>
      <w:marBottom w:val="0"/>
      <w:divBdr>
        <w:top w:val="none" w:sz="0" w:space="0" w:color="auto"/>
        <w:left w:val="none" w:sz="0" w:space="0" w:color="auto"/>
        <w:bottom w:val="none" w:sz="0" w:space="0" w:color="auto"/>
        <w:right w:val="none" w:sz="0" w:space="0" w:color="auto"/>
      </w:divBdr>
      <w:divsChild>
        <w:div w:id="1404986878">
          <w:marLeft w:val="0"/>
          <w:marRight w:val="0"/>
          <w:marTop w:val="0"/>
          <w:marBottom w:val="0"/>
          <w:divBdr>
            <w:top w:val="none" w:sz="0" w:space="0" w:color="auto"/>
            <w:left w:val="none" w:sz="0" w:space="0" w:color="auto"/>
            <w:bottom w:val="none" w:sz="0" w:space="0" w:color="auto"/>
            <w:right w:val="none" w:sz="0" w:space="0" w:color="auto"/>
          </w:divBdr>
        </w:div>
      </w:divsChild>
    </w:div>
    <w:div w:id="1706326955">
      <w:bodyDiv w:val="1"/>
      <w:marLeft w:val="0"/>
      <w:marRight w:val="0"/>
      <w:marTop w:val="0"/>
      <w:marBottom w:val="0"/>
      <w:divBdr>
        <w:top w:val="none" w:sz="0" w:space="0" w:color="auto"/>
        <w:left w:val="none" w:sz="0" w:space="0" w:color="auto"/>
        <w:bottom w:val="none" w:sz="0" w:space="0" w:color="auto"/>
        <w:right w:val="none" w:sz="0" w:space="0" w:color="auto"/>
      </w:divBdr>
    </w:div>
    <w:div w:id="1706564595">
      <w:bodyDiv w:val="1"/>
      <w:marLeft w:val="0"/>
      <w:marRight w:val="0"/>
      <w:marTop w:val="0"/>
      <w:marBottom w:val="0"/>
      <w:divBdr>
        <w:top w:val="none" w:sz="0" w:space="0" w:color="auto"/>
        <w:left w:val="none" w:sz="0" w:space="0" w:color="auto"/>
        <w:bottom w:val="none" w:sz="0" w:space="0" w:color="auto"/>
        <w:right w:val="none" w:sz="0" w:space="0" w:color="auto"/>
      </w:divBdr>
      <w:divsChild>
        <w:div w:id="195242196">
          <w:marLeft w:val="0"/>
          <w:marRight w:val="0"/>
          <w:marTop w:val="0"/>
          <w:marBottom w:val="0"/>
          <w:divBdr>
            <w:top w:val="none" w:sz="0" w:space="0" w:color="auto"/>
            <w:left w:val="none" w:sz="0" w:space="0" w:color="auto"/>
            <w:bottom w:val="none" w:sz="0" w:space="0" w:color="auto"/>
            <w:right w:val="none" w:sz="0" w:space="0" w:color="auto"/>
          </w:divBdr>
        </w:div>
      </w:divsChild>
    </w:div>
    <w:div w:id="1706827480">
      <w:bodyDiv w:val="1"/>
      <w:marLeft w:val="0"/>
      <w:marRight w:val="0"/>
      <w:marTop w:val="0"/>
      <w:marBottom w:val="0"/>
      <w:divBdr>
        <w:top w:val="none" w:sz="0" w:space="0" w:color="auto"/>
        <w:left w:val="none" w:sz="0" w:space="0" w:color="auto"/>
        <w:bottom w:val="none" w:sz="0" w:space="0" w:color="auto"/>
        <w:right w:val="none" w:sz="0" w:space="0" w:color="auto"/>
      </w:divBdr>
      <w:divsChild>
        <w:div w:id="1514144821">
          <w:marLeft w:val="0"/>
          <w:marRight w:val="0"/>
          <w:marTop w:val="0"/>
          <w:marBottom w:val="0"/>
          <w:divBdr>
            <w:top w:val="none" w:sz="0" w:space="0" w:color="auto"/>
            <w:left w:val="none" w:sz="0" w:space="0" w:color="auto"/>
            <w:bottom w:val="none" w:sz="0" w:space="0" w:color="auto"/>
            <w:right w:val="none" w:sz="0" w:space="0" w:color="auto"/>
          </w:divBdr>
        </w:div>
      </w:divsChild>
    </w:div>
    <w:div w:id="1707101514">
      <w:bodyDiv w:val="1"/>
      <w:marLeft w:val="0"/>
      <w:marRight w:val="0"/>
      <w:marTop w:val="0"/>
      <w:marBottom w:val="0"/>
      <w:divBdr>
        <w:top w:val="none" w:sz="0" w:space="0" w:color="auto"/>
        <w:left w:val="none" w:sz="0" w:space="0" w:color="auto"/>
        <w:bottom w:val="none" w:sz="0" w:space="0" w:color="auto"/>
        <w:right w:val="none" w:sz="0" w:space="0" w:color="auto"/>
      </w:divBdr>
    </w:div>
    <w:div w:id="1707559589">
      <w:bodyDiv w:val="1"/>
      <w:marLeft w:val="0"/>
      <w:marRight w:val="0"/>
      <w:marTop w:val="0"/>
      <w:marBottom w:val="0"/>
      <w:divBdr>
        <w:top w:val="none" w:sz="0" w:space="0" w:color="auto"/>
        <w:left w:val="none" w:sz="0" w:space="0" w:color="auto"/>
        <w:bottom w:val="none" w:sz="0" w:space="0" w:color="auto"/>
        <w:right w:val="none" w:sz="0" w:space="0" w:color="auto"/>
      </w:divBdr>
      <w:divsChild>
        <w:div w:id="67580200">
          <w:marLeft w:val="0"/>
          <w:marRight w:val="0"/>
          <w:marTop w:val="0"/>
          <w:marBottom w:val="0"/>
          <w:divBdr>
            <w:top w:val="none" w:sz="0" w:space="0" w:color="auto"/>
            <w:left w:val="none" w:sz="0" w:space="0" w:color="auto"/>
            <w:bottom w:val="none" w:sz="0" w:space="0" w:color="auto"/>
            <w:right w:val="none" w:sz="0" w:space="0" w:color="auto"/>
          </w:divBdr>
        </w:div>
      </w:divsChild>
    </w:div>
    <w:div w:id="1707875875">
      <w:bodyDiv w:val="1"/>
      <w:marLeft w:val="0"/>
      <w:marRight w:val="0"/>
      <w:marTop w:val="0"/>
      <w:marBottom w:val="0"/>
      <w:divBdr>
        <w:top w:val="none" w:sz="0" w:space="0" w:color="auto"/>
        <w:left w:val="none" w:sz="0" w:space="0" w:color="auto"/>
        <w:bottom w:val="none" w:sz="0" w:space="0" w:color="auto"/>
        <w:right w:val="none" w:sz="0" w:space="0" w:color="auto"/>
      </w:divBdr>
    </w:div>
    <w:div w:id="1708026259">
      <w:bodyDiv w:val="1"/>
      <w:marLeft w:val="0"/>
      <w:marRight w:val="0"/>
      <w:marTop w:val="0"/>
      <w:marBottom w:val="0"/>
      <w:divBdr>
        <w:top w:val="none" w:sz="0" w:space="0" w:color="auto"/>
        <w:left w:val="none" w:sz="0" w:space="0" w:color="auto"/>
        <w:bottom w:val="none" w:sz="0" w:space="0" w:color="auto"/>
        <w:right w:val="none" w:sz="0" w:space="0" w:color="auto"/>
      </w:divBdr>
      <w:divsChild>
        <w:div w:id="896011571">
          <w:marLeft w:val="0"/>
          <w:marRight w:val="0"/>
          <w:marTop w:val="0"/>
          <w:marBottom w:val="0"/>
          <w:divBdr>
            <w:top w:val="none" w:sz="0" w:space="0" w:color="auto"/>
            <w:left w:val="none" w:sz="0" w:space="0" w:color="auto"/>
            <w:bottom w:val="none" w:sz="0" w:space="0" w:color="auto"/>
            <w:right w:val="none" w:sz="0" w:space="0" w:color="auto"/>
          </w:divBdr>
        </w:div>
      </w:divsChild>
    </w:div>
    <w:div w:id="1708065459">
      <w:bodyDiv w:val="1"/>
      <w:marLeft w:val="0"/>
      <w:marRight w:val="0"/>
      <w:marTop w:val="0"/>
      <w:marBottom w:val="0"/>
      <w:divBdr>
        <w:top w:val="none" w:sz="0" w:space="0" w:color="auto"/>
        <w:left w:val="none" w:sz="0" w:space="0" w:color="auto"/>
        <w:bottom w:val="none" w:sz="0" w:space="0" w:color="auto"/>
        <w:right w:val="none" w:sz="0" w:space="0" w:color="auto"/>
      </w:divBdr>
      <w:divsChild>
        <w:div w:id="1072317681">
          <w:marLeft w:val="0"/>
          <w:marRight w:val="0"/>
          <w:marTop w:val="0"/>
          <w:marBottom w:val="0"/>
          <w:divBdr>
            <w:top w:val="none" w:sz="0" w:space="0" w:color="auto"/>
            <w:left w:val="none" w:sz="0" w:space="0" w:color="auto"/>
            <w:bottom w:val="none" w:sz="0" w:space="0" w:color="auto"/>
            <w:right w:val="none" w:sz="0" w:space="0" w:color="auto"/>
          </w:divBdr>
        </w:div>
      </w:divsChild>
    </w:div>
    <w:div w:id="1708948307">
      <w:bodyDiv w:val="1"/>
      <w:marLeft w:val="0"/>
      <w:marRight w:val="0"/>
      <w:marTop w:val="0"/>
      <w:marBottom w:val="0"/>
      <w:divBdr>
        <w:top w:val="none" w:sz="0" w:space="0" w:color="auto"/>
        <w:left w:val="none" w:sz="0" w:space="0" w:color="auto"/>
        <w:bottom w:val="none" w:sz="0" w:space="0" w:color="auto"/>
        <w:right w:val="none" w:sz="0" w:space="0" w:color="auto"/>
      </w:divBdr>
      <w:divsChild>
        <w:div w:id="665592890">
          <w:marLeft w:val="0"/>
          <w:marRight w:val="0"/>
          <w:marTop w:val="0"/>
          <w:marBottom w:val="0"/>
          <w:divBdr>
            <w:top w:val="none" w:sz="0" w:space="0" w:color="auto"/>
            <w:left w:val="none" w:sz="0" w:space="0" w:color="auto"/>
            <w:bottom w:val="none" w:sz="0" w:space="0" w:color="auto"/>
            <w:right w:val="none" w:sz="0" w:space="0" w:color="auto"/>
          </w:divBdr>
        </w:div>
      </w:divsChild>
    </w:div>
    <w:div w:id="1709062380">
      <w:bodyDiv w:val="1"/>
      <w:marLeft w:val="0"/>
      <w:marRight w:val="0"/>
      <w:marTop w:val="0"/>
      <w:marBottom w:val="0"/>
      <w:divBdr>
        <w:top w:val="none" w:sz="0" w:space="0" w:color="auto"/>
        <w:left w:val="none" w:sz="0" w:space="0" w:color="auto"/>
        <w:bottom w:val="none" w:sz="0" w:space="0" w:color="auto"/>
        <w:right w:val="none" w:sz="0" w:space="0" w:color="auto"/>
      </w:divBdr>
    </w:div>
    <w:div w:id="1709142661">
      <w:bodyDiv w:val="1"/>
      <w:marLeft w:val="0"/>
      <w:marRight w:val="0"/>
      <w:marTop w:val="0"/>
      <w:marBottom w:val="0"/>
      <w:divBdr>
        <w:top w:val="none" w:sz="0" w:space="0" w:color="auto"/>
        <w:left w:val="none" w:sz="0" w:space="0" w:color="auto"/>
        <w:bottom w:val="none" w:sz="0" w:space="0" w:color="auto"/>
        <w:right w:val="none" w:sz="0" w:space="0" w:color="auto"/>
      </w:divBdr>
    </w:div>
    <w:div w:id="1709330784">
      <w:bodyDiv w:val="1"/>
      <w:marLeft w:val="0"/>
      <w:marRight w:val="0"/>
      <w:marTop w:val="0"/>
      <w:marBottom w:val="0"/>
      <w:divBdr>
        <w:top w:val="none" w:sz="0" w:space="0" w:color="auto"/>
        <w:left w:val="none" w:sz="0" w:space="0" w:color="auto"/>
        <w:bottom w:val="none" w:sz="0" w:space="0" w:color="auto"/>
        <w:right w:val="none" w:sz="0" w:space="0" w:color="auto"/>
      </w:divBdr>
    </w:div>
    <w:div w:id="1709987582">
      <w:bodyDiv w:val="1"/>
      <w:marLeft w:val="0"/>
      <w:marRight w:val="0"/>
      <w:marTop w:val="0"/>
      <w:marBottom w:val="0"/>
      <w:divBdr>
        <w:top w:val="none" w:sz="0" w:space="0" w:color="auto"/>
        <w:left w:val="none" w:sz="0" w:space="0" w:color="auto"/>
        <w:bottom w:val="none" w:sz="0" w:space="0" w:color="auto"/>
        <w:right w:val="none" w:sz="0" w:space="0" w:color="auto"/>
      </w:divBdr>
      <w:divsChild>
        <w:div w:id="833880153">
          <w:marLeft w:val="0"/>
          <w:marRight w:val="0"/>
          <w:marTop w:val="0"/>
          <w:marBottom w:val="0"/>
          <w:divBdr>
            <w:top w:val="none" w:sz="0" w:space="0" w:color="auto"/>
            <w:left w:val="none" w:sz="0" w:space="0" w:color="auto"/>
            <w:bottom w:val="none" w:sz="0" w:space="0" w:color="auto"/>
            <w:right w:val="none" w:sz="0" w:space="0" w:color="auto"/>
          </w:divBdr>
        </w:div>
      </w:divsChild>
    </w:div>
    <w:div w:id="1710718842">
      <w:bodyDiv w:val="1"/>
      <w:marLeft w:val="0"/>
      <w:marRight w:val="0"/>
      <w:marTop w:val="0"/>
      <w:marBottom w:val="0"/>
      <w:divBdr>
        <w:top w:val="none" w:sz="0" w:space="0" w:color="auto"/>
        <w:left w:val="none" w:sz="0" w:space="0" w:color="auto"/>
        <w:bottom w:val="none" w:sz="0" w:space="0" w:color="auto"/>
        <w:right w:val="none" w:sz="0" w:space="0" w:color="auto"/>
      </w:divBdr>
      <w:divsChild>
        <w:div w:id="729038254">
          <w:marLeft w:val="0"/>
          <w:marRight w:val="0"/>
          <w:marTop w:val="0"/>
          <w:marBottom w:val="0"/>
          <w:divBdr>
            <w:top w:val="none" w:sz="0" w:space="0" w:color="auto"/>
            <w:left w:val="none" w:sz="0" w:space="0" w:color="auto"/>
            <w:bottom w:val="none" w:sz="0" w:space="0" w:color="auto"/>
            <w:right w:val="none" w:sz="0" w:space="0" w:color="auto"/>
          </w:divBdr>
        </w:div>
      </w:divsChild>
    </w:div>
    <w:div w:id="1711684223">
      <w:bodyDiv w:val="1"/>
      <w:marLeft w:val="0"/>
      <w:marRight w:val="0"/>
      <w:marTop w:val="0"/>
      <w:marBottom w:val="0"/>
      <w:divBdr>
        <w:top w:val="none" w:sz="0" w:space="0" w:color="auto"/>
        <w:left w:val="none" w:sz="0" w:space="0" w:color="auto"/>
        <w:bottom w:val="none" w:sz="0" w:space="0" w:color="auto"/>
        <w:right w:val="none" w:sz="0" w:space="0" w:color="auto"/>
      </w:divBdr>
      <w:divsChild>
        <w:div w:id="1347438446">
          <w:marLeft w:val="0"/>
          <w:marRight w:val="0"/>
          <w:marTop w:val="0"/>
          <w:marBottom w:val="0"/>
          <w:divBdr>
            <w:top w:val="none" w:sz="0" w:space="0" w:color="auto"/>
            <w:left w:val="none" w:sz="0" w:space="0" w:color="auto"/>
            <w:bottom w:val="none" w:sz="0" w:space="0" w:color="auto"/>
            <w:right w:val="none" w:sz="0" w:space="0" w:color="auto"/>
          </w:divBdr>
        </w:div>
      </w:divsChild>
    </w:div>
    <w:div w:id="1711958379">
      <w:bodyDiv w:val="1"/>
      <w:marLeft w:val="0"/>
      <w:marRight w:val="0"/>
      <w:marTop w:val="0"/>
      <w:marBottom w:val="0"/>
      <w:divBdr>
        <w:top w:val="none" w:sz="0" w:space="0" w:color="auto"/>
        <w:left w:val="none" w:sz="0" w:space="0" w:color="auto"/>
        <w:bottom w:val="none" w:sz="0" w:space="0" w:color="auto"/>
        <w:right w:val="none" w:sz="0" w:space="0" w:color="auto"/>
      </w:divBdr>
    </w:div>
    <w:div w:id="1712025184">
      <w:bodyDiv w:val="1"/>
      <w:marLeft w:val="0"/>
      <w:marRight w:val="0"/>
      <w:marTop w:val="0"/>
      <w:marBottom w:val="0"/>
      <w:divBdr>
        <w:top w:val="none" w:sz="0" w:space="0" w:color="auto"/>
        <w:left w:val="none" w:sz="0" w:space="0" w:color="auto"/>
        <w:bottom w:val="none" w:sz="0" w:space="0" w:color="auto"/>
        <w:right w:val="none" w:sz="0" w:space="0" w:color="auto"/>
      </w:divBdr>
      <w:divsChild>
        <w:div w:id="1126923015">
          <w:marLeft w:val="0"/>
          <w:marRight w:val="0"/>
          <w:marTop w:val="0"/>
          <w:marBottom w:val="0"/>
          <w:divBdr>
            <w:top w:val="none" w:sz="0" w:space="0" w:color="auto"/>
            <w:left w:val="none" w:sz="0" w:space="0" w:color="auto"/>
            <w:bottom w:val="none" w:sz="0" w:space="0" w:color="auto"/>
            <w:right w:val="none" w:sz="0" w:space="0" w:color="auto"/>
          </w:divBdr>
        </w:div>
      </w:divsChild>
    </w:div>
    <w:div w:id="1712143635">
      <w:bodyDiv w:val="1"/>
      <w:marLeft w:val="0"/>
      <w:marRight w:val="0"/>
      <w:marTop w:val="0"/>
      <w:marBottom w:val="0"/>
      <w:divBdr>
        <w:top w:val="none" w:sz="0" w:space="0" w:color="auto"/>
        <w:left w:val="none" w:sz="0" w:space="0" w:color="auto"/>
        <w:bottom w:val="none" w:sz="0" w:space="0" w:color="auto"/>
        <w:right w:val="none" w:sz="0" w:space="0" w:color="auto"/>
      </w:divBdr>
    </w:div>
    <w:div w:id="1712148098">
      <w:bodyDiv w:val="1"/>
      <w:marLeft w:val="0"/>
      <w:marRight w:val="0"/>
      <w:marTop w:val="0"/>
      <w:marBottom w:val="0"/>
      <w:divBdr>
        <w:top w:val="none" w:sz="0" w:space="0" w:color="auto"/>
        <w:left w:val="none" w:sz="0" w:space="0" w:color="auto"/>
        <w:bottom w:val="none" w:sz="0" w:space="0" w:color="auto"/>
        <w:right w:val="none" w:sz="0" w:space="0" w:color="auto"/>
      </w:divBdr>
      <w:divsChild>
        <w:div w:id="1764059926">
          <w:marLeft w:val="0"/>
          <w:marRight w:val="0"/>
          <w:marTop w:val="0"/>
          <w:marBottom w:val="0"/>
          <w:divBdr>
            <w:top w:val="none" w:sz="0" w:space="0" w:color="auto"/>
            <w:left w:val="none" w:sz="0" w:space="0" w:color="auto"/>
            <w:bottom w:val="none" w:sz="0" w:space="0" w:color="auto"/>
            <w:right w:val="none" w:sz="0" w:space="0" w:color="auto"/>
          </w:divBdr>
        </w:div>
      </w:divsChild>
    </w:div>
    <w:div w:id="1712225595">
      <w:bodyDiv w:val="1"/>
      <w:marLeft w:val="0"/>
      <w:marRight w:val="0"/>
      <w:marTop w:val="0"/>
      <w:marBottom w:val="0"/>
      <w:divBdr>
        <w:top w:val="none" w:sz="0" w:space="0" w:color="auto"/>
        <w:left w:val="none" w:sz="0" w:space="0" w:color="auto"/>
        <w:bottom w:val="none" w:sz="0" w:space="0" w:color="auto"/>
        <w:right w:val="none" w:sz="0" w:space="0" w:color="auto"/>
      </w:divBdr>
      <w:divsChild>
        <w:div w:id="1371102781">
          <w:marLeft w:val="0"/>
          <w:marRight w:val="0"/>
          <w:marTop w:val="0"/>
          <w:marBottom w:val="0"/>
          <w:divBdr>
            <w:top w:val="none" w:sz="0" w:space="0" w:color="auto"/>
            <w:left w:val="none" w:sz="0" w:space="0" w:color="auto"/>
            <w:bottom w:val="none" w:sz="0" w:space="0" w:color="auto"/>
            <w:right w:val="none" w:sz="0" w:space="0" w:color="auto"/>
          </w:divBdr>
        </w:div>
      </w:divsChild>
    </w:div>
    <w:div w:id="1712458478">
      <w:bodyDiv w:val="1"/>
      <w:marLeft w:val="0"/>
      <w:marRight w:val="0"/>
      <w:marTop w:val="0"/>
      <w:marBottom w:val="0"/>
      <w:divBdr>
        <w:top w:val="none" w:sz="0" w:space="0" w:color="auto"/>
        <w:left w:val="none" w:sz="0" w:space="0" w:color="auto"/>
        <w:bottom w:val="none" w:sz="0" w:space="0" w:color="auto"/>
        <w:right w:val="none" w:sz="0" w:space="0" w:color="auto"/>
      </w:divBdr>
    </w:div>
    <w:div w:id="1712535393">
      <w:bodyDiv w:val="1"/>
      <w:marLeft w:val="0"/>
      <w:marRight w:val="0"/>
      <w:marTop w:val="0"/>
      <w:marBottom w:val="0"/>
      <w:divBdr>
        <w:top w:val="none" w:sz="0" w:space="0" w:color="auto"/>
        <w:left w:val="none" w:sz="0" w:space="0" w:color="auto"/>
        <w:bottom w:val="none" w:sz="0" w:space="0" w:color="auto"/>
        <w:right w:val="none" w:sz="0" w:space="0" w:color="auto"/>
      </w:divBdr>
    </w:div>
    <w:div w:id="1712537202">
      <w:bodyDiv w:val="1"/>
      <w:marLeft w:val="0"/>
      <w:marRight w:val="0"/>
      <w:marTop w:val="0"/>
      <w:marBottom w:val="0"/>
      <w:divBdr>
        <w:top w:val="none" w:sz="0" w:space="0" w:color="auto"/>
        <w:left w:val="none" w:sz="0" w:space="0" w:color="auto"/>
        <w:bottom w:val="none" w:sz="0" w:space="0" w:color="auto"/>
        <w:right w:val="none" w:sz="0" w:space="0" w:color="auto"/>
      </w:divBdr>
      <w:divsChild>
        <w:div w:id="364598104">
          <w:marLeft w:val="0"/>
          <w:marRight w:val="0"/>
          <w:marTop w:val="0"/>
          <w:marBottom w:val="0"/>
          <w:divBdr>
            <w:top w:val="none" w:sz="0" w:space="0" w:color="auto"/>
            <w:left w:val="none" w:sz="0" w:space="0" w:color="auto"/>
            <w:bottom w:val="none" w:sz="0" w:space="0" w:color="auto"/>
            <w:right w:val="none" w:sz="0" w:space="0" w:color="auto"/>
          </w:divBdr>
        </w:div>
      </w:divsChild>
    </w:div>
    <w:div w:id="1712996311">
      <w:bodyDiv w:val="1"/>
      <w:marLeft w:val="0"/>
      <w:marRight w:val="0"/>
      <w:marTop w:val="0"/>
      <w:marBottom w:val="0"/>
      <w:divBdr>
        <w:top w:val="none" w:sz="0" w:space="0" w:color="auto"/>
        <w:left w:val="none" w:sz="0" w:space="0" w:color="auto"/>
        <w:bottom w:val="none" w:sz="0" w:space="0" w:color="auto"/>
        <w:right w:val="none" w:sz="0" w:space="0" w:color="auto"/>
      </w:divBdr>
      <w:divsChild>
        <w:div w:id="635137811">
          <w:marLeft w:val="0"/>
          <w:marRight w:val="0"/>
          <w:marTop w:val="0"/>
          <w:marBottom w:val="0"/>
          <w:divBdr>
            <w:top w:val="none" w:sz="0" w:space="0" w:color="auto"/>
            <w:left w:val="none" w:sz="0" w:space="0" w:color="auto"/>
            <w:bottom w:val="none" w:sz="0" w:space="0" w:color="auto"/>
            <w:right w:val="none" w:sz="0" w:space="0" w:color="auto"/>
          </w:divBdr>
        </w:div>
      </w:divsChild>
    </w:div>
    <w:div w:id="1713531302">
      <w:bodyDiv w:val="1"/>
      <w:marLeft w:val="0"/>
      <w:marRight w:val="0"/>
      <w:marTop w:val="0"/>
      <w:marBottom w:val="0"/>
      <w:divBdr>
        <w:top w:val="none" w:sz="0" w:space="0" w:color="auto"/>
        <w:left w:val="none" w:sz="0" w:space="0" w:color="auto"/>
        <w:bottom w:val="none" w:sz="0" w:space="0" w:color="auto"/>
        <w:right w:val="none" w:sz="0" w:space="0" w:color="auto"/>
      </w:divBdr>
    </w:div>
    <w:div w:id="1713654295">
      <w:bodyDiv w:val="1"/>
      <w:marLeft w:val="0"/>
      <w:marRight w:val="0"/>
      <w:marTop w:val="0"/>
      <w:marBottom w:val="0"/>
      <w:divBdr>
        <w:top w:val="none" w:sz="0" w:space="0" w:color="auto"/>
        <w:left w:val="none" w:sz="0" w:space="0" w:color="auto"/>
        <w:bottom w:val="none" w:sz="0" w:space="0" w:color="auto"/>
        <w:right w:val="none" w:sz="0" w:space="0" w:color="auto"/>
      </w:divBdr>
      <w:divsChild>
        <w:div w:id="1577740578">
          <w:marLeft w:val="0"/>
          <w:marRight w:val="0"/>
          <w:marTop w:val="0"/>
          <w:marBottom w:val="0"/>
          <w:divBdr>
            <w:top w:val="none" w:sz="0" w:space="0" w:color="auto"/>
            <w:left w:val="none" w:sz="0" w:space="0" w:color="auto"/>
            <w:bottom w:val="none" w:sz="0" w:space="0" w:color="auto"/>
            <w:right w:val="none" w:sz="0" w:space="0" w:color="auto"/>
          </w:divBdr>
        </w:div>
      </w:divsChild>
    </w:div>
    <w:div w:id="1713730792">
      <w:bodyDiv w:val="1"/>
      <w:marLeft w:val="0"/>
      <w:marRight w:val="0"/>
      <w:marTop w:val="0"/>
      <w:marBottom w:val="0"/>
      <w:divBdr>
        <w:top w:val="none" w:sz="0" w:space="0" w:color="auto"/>
        <w:left w:val="none" w:sz="0" w:space="0" w:color="auto"/>
        <w:bottom w:val="none" w:sz="0" w:space="0" w:color="auto"/>
        <w:right w:val="none" w:sz="0" w:space="0" w:color="auto"/>
      </w:divBdr>
      <w:divsChild>
        <w:div w:id="536892154">
          <w:marLeft w:val="0"/>
          <w:marRight w:val="0"/>
          <w:marTop w:val="0"/>
          <w:marBottom w:val="0"/>
          <w:divBdr>
            <w:top w:val="none" w:sz="0" w:space="0" w:color="auto"/>
            <w:left w:val="none" w:sz="0" w:space="0" w:color="auto"/>
            <w:bottom w:val="none" w:sz="0" w:space="0" w:color="auto"/>
            <w:right w:val="none" w:sz="0" w:space="0" w:color="auto"/>
          </w:divBdr>
        </w:div>
      </w:divsChild>
    </w:div>
    <w:div w:id="1713771611">
      <w:bodyDiv w:val="1"/>
      <w:marLeft w:val="0"/>
      <w:marRight w:val="0"/>
      <w:marTop w:val="0"/>
      <w:marBottom w:val="0"/>
      <w:divBdr>
        <w:top w:val="none" w:sz="0" w:space="0" w:color="auto"/>
        <w:left w:val="none" w:sz="0" w:space="0" w:color="auto"/>
        <w:bottom w:val="none" w:sz="0" w:space="0" w:color="auto"/>
        <w:right w:val="none" w:sz="0" w:space="0" w:color="auto"/>
      </w:divBdr>
    </w:div>
    <w:div w:id="1713924910">
      <w:bodyDiv w:val="1"/>
      <w:marLeft w:val="0"/>
      <w:marRight w:val="0"/>
      <w:marTop w:val="0"/>
      <w:marBottom w:val="0"/>
      <w:divBdr>
        <w:top w:val="none" w:sz="0" w:space="0" w:color="auto"/>
        <w:left w:val="none" w:sz="0" w:space="0" w:color="auto"/>
        <w:bottom w:val="none" w:sz="0" w:space="0" w:color="auto"/>
        <w:right w:val="none" w:sz="0" w:space="0" w:color="auto"/>
      </w:divBdr>
    </w:div>
    <w:div w:id="1713991597">
      <w:bodyDiv w:val="1"/>
      <w:marLeft w:val="0"/>
      <w:marRight w:val="0"/>
      <w:marTop w:val="0"/>
      <w:marBottom w:val="0"/>
      <w:divBdr>
        <w:top w:val="none" w:sz="0" w:space="0" w:color="auto"/>
        <w:left w:val="none" w:sz="0" w:space="0" w:color="auto"/>
        <w:bottom w:val="none" w:sz="0" w:space="0" w:color="auto"/>
        <w:right w:val="none" w:sz="0" w:space="0" w:color="auto"/>
      </w:divBdr>
      <w:divsChild>
        <w:div w:id="579562553">
          <w:marLeft w:val="0"/>
          <w:marRight w:val="0"/>
          <w:marTop w:val="0"/>
          <w:marBottom w:val="0"/>
          <w:divBdr>
            <w:top w:val="none" w:sz="0" w:space="0" w:color="auto"/>
            <w:left w:val="none" w:sz="0" w:space="0" w:color="auto"/>
            <w:bottom w:val="none" w:sz="0" w:space="0" w:color="auto"/>
            <w:right w:val="none" w:sz="0" w:space="0" w:color="auto"/>
          </w:divBdr>
        </w:div>
      </w:divsChild>
    </w:div>
    <w:div w:id="1714842758">
      <w:bodyDiv w:val="1"/>
      <w:marLeft w:val="0"/>
      <w:marRight w:val="0"/>
      <w:marTop w:val="0"/>
      <w:marBottom w:val="0"/>
      <w:divBdr>
        <w:top w:val="none" w:sz="0" w:space="0" w:color="auto"/>
        <w:left w:val="none" w:sz="0" w:space="0" w:color="auto"/>
        <w:bottom w:val="none" w:sz="0" w:space="0" w:color="auto"/>
        <w:right w:val="none" w:sz="0" w:space="0" w:color="auto"/>
      </w:divBdr>
    </w:div>
    <w:div w:id="1715151677">
      <w:bodyDiv w:val="1"/>
      <w:marLeft w:val="0"/>
      <w:marRight w:val="0"/>
      <w:marTop w:val="0"/>
      <w:marBottom w:val="0"/>
      <w:divBdr>
        <w:top w:val="none" w:sz="0" w:space="0" w:color="auto"/>
        <w:left w:val="none" w:sz="0" w:space="0" w:color="auto"/>
        <w:bottom w:val="none" w:sz="0" w:space="0" w:color="auto"/>
        <w:right w:val="none" w:sz="0" w:space="0" w:color="auto"/>
      </w:divBdr>
      <w:divsChild>
        <w:div w:id="11491927">
          <w:marLeft w:val="0"/>
          <w:marRight w:val="0"/>
          <w:marTop w:val="0"/>
          <w:marBottom w:val="0"/>
          <w:divBdr>
            <w:top w:val="none" w:sz="0" w:space="0" w:color="auto"/>
            <w:left w:val="none" w:sz="0" w:space="0" w:color="auto"/>
            <w:bottom w:val="none" w:sz="0" w:space="0" w:color="auto"/>
            <w:right w:val="none" w:sz="0" w:space="0" w:color="auto"/>
          </w:divBdr>
        </w:div>
      </w:divsChild>
    </w:div>
    <w:div w:id="1715419700">
      <w:bodyDiv w:val="1"/>
      <w:marLeft w:val="0"/>
      <w:marRight w:val="0"/>
      <w:marTop w:val="0"/>
      <w:marBottom w:val="0"/>
      <w:divBdr>
        <w:top w:val="none" w:sz="0" w:space="0" w:color="auto"/>
        <w:left w:val="none" w:sz="0" w:space="0" w:color="auto"/>
        <w:bottom w:val="none" w:sz="0" w:space="0" w:color="auto"/>
        <w:right w:val="none" w:sz="0" w:space="0" w:color="auto"/>
      </w:divBdr>
    </w:div>
    <w:div w:id="1715420325">
      <w:bodyDiv w:val="1"/>
      <w:marLeft w:val="0"/>
      <w:marRight w:val="0"/>
      <w:marTop w:val="0"/>
      <w:marBottom w:val="0"/>
      <w:divBdr>
        <w:top w:val="none" w:sz="0" w:space="0" w:color="auto"/>
        <w:left w:val="none" w:sz="0" w:space="0" w:color="auto"/>
        <w:bottom w:val="none" w:sz="0" w:space="0" w:color="auto"/>
        <w:right w:val="none" w:sz="0" w:space="0" w:color="auto"/>
      </w:divBdr>
      <w:divsChild>
        <w:div w:id="2073499962">
          <w:marLeft w:val="0"/>
          <w:marRight w:val="0"/>
          <w:marTop w:val="0"/>
          <w:marBottom w:val="0"/>
          <w:divBdr>
            <w:top w:val="none" w:sz="0" w:space="0" w:color="auto"/>
            <w:left w:val="none" w:sz="0" w:space="0" w:color="auto"/>
            <w:bottom w:val="none" w:sz="0" w:space="0" w:color="auto"/>
            <w:right w:val="none" w:sz="0" w:space="0" w:color="auto"/>
          </w:divBdr>
        </w:div>
      </w:divsChild>
    </w:div>
    <w:div w:id="1715501180">
      <w:bodyDiv w:val="1"/>
      <w:marLeft w:val="0"/>
      <w:marRight w:val="0"/>
      <w:marTop w:val="0"/>
      <w:marBottom w:val="0"/>
      <w:divBdr>
        <w:top w:val="none" w:sz="0" w:space="0" w:color="auto"/>
        <w:left w:val="none" w:sz="0" w:space="0" w:color="auto"/>
        <w:bottom w:val="none" w:sz="0" w:space="0" w:color="auto"/>
        <w:right w:val="none" w:sz="0" w:space="0" w:color="auto"/>
      </w:divBdr>
      <w:divsChild>
        <w:div w:id="10963015">
          <w:marLeft w:val="0"/>
          <w:marRight w:val="0"/>
          <w:marTop w:val="0"/>
          <w:marBottom w:val="0"/>
          <w:divBdr>
            <w:top w:val="none" w:sz="0" w:space="0" w:color="auto"/>
            <w:left w:val="none" w:sz="0" w:space="0" w:color="auto"/>
            <w:bottom w:val="none" w:sz="0" w:space="0" w:color="auto"/>
            <w:right w:val="none" w:sz="0" w:space="0" w:color="auto"/>
          </w:divBdr>
        </w:div>
      </w:divsChild>
    </w:div>
    <w:div w:id="1715807737">
      <w:bodyDiv w:val="1"/>
      <w:marLeft w:val="0"/>
      <w:marRight w:val="0"/>
      <w:marTop w:val="0"/>
      <w:marBottom w:val="0"/>
      <w:divBdr>
        <w:top w:val="none" w:sz="0" w:space="0" w:color="auto"/>
        <w:left w:val="none" w:sz="0" w:space="0" w:color="auto"/>
        <w:bottom w:val="none" w:sz="0" w:space="0" w:color="auto"/>
        <w:right w:val="none" w:sz="0" w:space="0" w:color="auto"/>
      </w:divBdr>
    </w:div>
    <w:div w:id="1715882153">
      <w:bodyDiv w:val="1"/>
      <w:marLeft w:val="0"/>
      <w:marRight w:val="0"/>
      <w:marTop w:val="0"/>
      <w:marBottom w:val="0"/>
      <w:divBdr>
        <w:top w:val="none" w:sz="0" w:space="0" w:color="auto"/>
        <w:left w:val="none" w:sz="0" w:space="0" w:color="auto"/>
        <w:bottom w:val="none" w:sz="0" w:space="0" w:color="auto"/>
        <w:right w:val="none" w:sz="0" w:space="0" w:color="auto"/>
      </w:divBdr>
    </w:div>
    <w:div w:id="1716200566">
      <w:bodyDiv w:val="1"/>
      <w:marLeft w:val="0"/>
      <w:marRight w:val="0"/>
      <w:marTop w:val="0"/>
      <w:marBottom w:val="0"/>
      <w:divBdr>
        <w:top w:val="none" w:sz="0" w:space="0" w:color="auto"/>
        <w:left w:val="none" w:sz="0" w:space="0" w:color="auto"/>
        <w:bottom w:val="none" w:sz="0" w:space="0" w:color="auto"/>
        <w:right w:val="none" w:sz="0" w:space="0" w:color="auto"/>
      </w:divBdr>
      <w:divsChild>
        <w:div w:id="861892485">
          <w:marLeft w:val="0"/>
          <w:marRight w:val="0"/>
          <w:marTop w:val="0"/>
          <w:marBottom w:val="0"/>
          <w:divBdr>
            <w:top w:val="none" w:sz="0" w:space="0" w:color="auto"/>
            <w:left w:val="none" w:sz="0" w:space="0" w:color="auto"/>
            <w:bottom w:val="none" w:sz="0" w:space="0" w:color="auto"/>
            <w:right w:val="none" w:sz="0" w:space="0" w:color="auto"/>
          </w:divBdr>
        </w:div>
      </w:divsChild>
    </w:div>
    <w:div w:id="1716394761">
      <w:bodyDiv w:val="1"/>
      <w:marLeft w:val="0"/>
      <w:marRight w:val="0"/>
      <w:marTop w:val="0"/>
      <w:marBottom w:val="0"/>
      <w:divBdr>
        <w:top w:val="none" w:sz="0" w:space="0" w:color="auto"/>
        <w:left w:val="none" w:sz="0" w:space="0" w:color="auto"/>
        <w:bottom w:val="none" w:sz="0" w:space="0" w:color="auto"/>
        <w:right w:val="none" w:sz="0" w:space="0" w:color="auto"/>
      </w:divBdr>
      <w:divsChild>
        <w:div w:id="1441493489">
          <w:marLeft w:val="0"/>
          <w:marRight w:val="0"/>
          <w:marTop w:val="0"/>
          <w:marBottom w:val="0"/>
          <w:divBdr>
            <w:top w:val="none" w:sz="0" w:space="0" w:color="auto"/>
            <w:left w:val="none" w:sz="0" w:space="0" w:color="auto"/>
            <w:bottom w:val="none" w:sz="0" w:space="0" w:color="auto"/>
            <w:right w:val="none" w:sz="0" w:space="0" w:color="auto"/>
          </w:divBdr>
        </w:div>
      </w:divsChild>
    </w:div>
    <w:div w:id="1716468435">
      <w:bodyDiv w:val="1"/>
      <w:marLeft w:val="0"/>
      <w:marRight w:val="0"/>
      <w:marTop w:val="0"/>
      <w:marBottom w:val="0"/>
      <w:divBdr>
        <w:top w:val="none" w:sz="0" w:space="0" w:color="auto"/>
        <w:left w:val="none" w:sz="0" w:space="0" w:color="auto"/>
        <w:bottom w:val="none" w:sz="0" w:space="0" w:color="auto"/>
        <w:right w:val="none" w:sz="0" w:space="0" w:color="auto"/>
      </w:divBdr>
      <w:divsChild>
        <w:div w:id="1367484972">
          <w:marLeft w:val="0"/>
          <w:marRight w:val="0"/>
          <w:marTop w:val="0"/>
          <w:marBottom w:val="0"/>
          <w:divBdr>
            <w:top w:val="none" w:sz="0" w:space="0" w:color="auto"/>
            <w:left w:val="none" w:sz="0" w:space="0" w:color="auto"/>
            <w:bottom w:val="none" w:sz="0" w:space="0" w:color="auto"/>
            <w:right w:val="none" w:sz="0" w:space="0" w:color="auto"/>
          </w:divBdr>
        </w:div>
      </w:divsChild>
    </w:div>
    <w:div w:id="1716855903">
      <w:bodyDiv w:val="1"/>
      <w:marLeft w:val="0"/>
      <w:marRight w:val="0"/>
      <w:marTop w:val="0"/>
      <w:marBottom w:val="0"/>
      <w:divBdr>
        <w:top w:val="none" w:sz="0" w:space="0" w:color="auto"/>
        <w:left w:val="none" w:sz="0" w:space="0" w:color="auto"/>
        <w:bottom w:val="none" w:sz="0" w:space="0" w:color="auto"/>
        <w:right w:val="none" w:sz="0" w:space="0" w:color="auto"/>
      </w:divBdr>
      <w:divsChild>
        <w:div w:id="647130579">
          <w:marLeft w:val="0"/>
          <w:marRight w:val="0"/>
          <w:marTop w:val="0"/>
          <w:marBottom w:val="0"/>
          <w:divBdr>
            <w:top w:val="none" w:sz="0" w:space="0" w:color="auto"/>
            <w:left w:val="none" w:sz="0" w:space="0" w:color="auto"/>
            <w:bottom w:val="none" w:sz="0" w:space="0" w:color="auto"/>
            <w:right w:val="none" w:sz="0" w:space="0" w:color="auto"/>
          </w:divBdr>
        </w:div>
      </w:divsChild>
    </w:div>
    <w:div w:id="1718159799">
      <w:bodyDiv w:val="1"/>
      <w:marLeft w:val="0"/>
      <w:marRight w:val="0"/>
      <w:marTop w:val="0"/>
      <w:marBottom w:val="0"/>
      <w:divBdr>
        <w:top w:val="none" w:sz="0" w:space="0" w:color="auto"/>
        <w:left w:val="none" w:sz="0" w:space="0" w:color="auto"/>
        <w:bottom w:val="none" w:sz="0" w:space="0" w:color="auto"/>
        <w:right w:val="none" w:sz="0" w:space="0" w:color="auto"/>
      </w:divBdr>
      <w:divsChild>
        <w:div w:id="589193529">
          <w:marLeft w:val="0"/>
          <w:marRight w:val="0"/>
          <w:marTop w:val="0"/>
          <w:marBottom w:val="0"/>
          <w:divBdr>
            <w:top w:val="none" w:sz="0" w:space="0" w:color="auto"/>
            <w:left w:val="none" w:sz="0" w:space="0" w:color="auto"/>
            <w:bottom w:val="none" w:sz="0" w:space="0" w:color="auto"/>
            <w:right w:val="none" w:sz="0" w:space="0" w:color="auto"/>
          </w:divBdr>
        </w:div>
      </w:divsChild>
    </w:div>
    <w:div w:id="1718310793">
      <w:bodyDiv w:val="1"/>
      <w:marLeft w:val="0"/>
      <w:marRight w:val="0"/>
      <w:marTop w:val="0"/>
      <w:marBottom w:val="0"/>
      <w:divBdr>
        <w:top w:val="none" w:sz="0" w:space="0" w:color="auto"/>
        <w:left w:val="none" w:sz="0" w:space="0" w:color="auto"/>
        <w:bottom w:val="none" w:sz="0" w:space="0" w:color="auto"/>
        <w:right w:val="none" w:sz="0" w:space="0" w:color="auto"/>
      </w:divBdr>
    </w:div>
    <w:div w:id="1720200953">
      <w:bodyDiv w:val="1"/>
      <w:marLeft w:val="0"/>
      <w:marRight w:val="0"/>
      <w:marTop w:val="0"/>
      <w:marBottom w:val="0"/>
      <w:divBdr>
        <w:top w:val="none" w:sz="0" w:space="0" w:color="auto"/>
        <w:left w:val="none" w:sz="0" w:space="0" w:color="auto"/>
        <w:bottom w:val="none" w:sz="0" w:space="0" w:color="auto"/>
        <w:right w:val="none" w:sz="0" w:space="0" w:color="auto"/>
      </w:divBdr>
    </w:div>
    <w:div w:id="1720470733">
      <w:bodyDiv w:val="1"/>
      <w:marLeft w:val="0"/>
      <w:marRight w:val="0"/>
      <w:marTop w:val="0"/>
      <w:marBottom w:val="0"/>
      <w:divBdr>
        <w:top w:val="none" w:sz="0" w:space="0" w:color="auto"/>
        <w:left w:val="none" w:sz="0" w:space="0" w:color="auto"/>
        <w:bottom w:val="none" w:sz="0" w:space="0" w:color="auto"/>
        <w:right w:val="none" w:sz="0" w:space="0" w:color="auto"/>
      </w:divBdr>
    </w:div>
    <w:div w:id="1720934351">
      <w:bodyDiv w:val="1"/>
      <w:marLeft w:val="0"/>
      <w:marRight w:val="0"/>
      <w:marTop w:val="0"/>
      <w:marBottom w:val="0"/>
      <w:divBdr>
        <w:top w:val="none" w:sz="0" w:space="0" w:color="auto"/>
        <w:left w:val="none" w:sz="0" w:space="0" w:color="auto"/>
        <w:bottom w:val="none" w:sz="0" w:space="0" w:color="auto"/>
        <w:right w:val="none" w:sz="0" w:space="0" w:color="auto"/>
      </w:divBdr>
      <w:divsChild>
        <w:div w:id="248465119">
          <w:marLeft w:val="0"/>
          <w:marRight w:val="0"/>
          <w:marTop w:val="0"/>
          <w:marBottom w:val="0"/>
          <w:divBdr>
            <w:top w:val="none" w:sz="0" w:space="0" w:color="auto"/>
            <w:left w:val="none" w:sz="0" w:space="0" w:color="auto"/>
            <w:bottom w:val="none" w:sz="0" w:space="0" w:color="auto"/>
            <w:right w:val="none" w:sz="0" w:space="0" w:color="auto"/>
          </w:divBdr>
        </w:div>
      </w:divsChild>
    </w:div>
    <w:div w:id="1721320327">
      <w:bodyDiv w:val="1"/>
      <w:marLeft w:val="0"/>
      <w:marRight w:val="0"/>
      <w:marTop w:val="0"/>
      <w:marBottom w:val="0"/>
      <w:divBdr>
        <w:top w:val="none" w:sz="0" w:space="0" w:color="auto"/>
        <w:left w:val="none" w:sz="0" w:space="0" w:color="auto"/>
        <w:bottom w:val="none" w:sz="0" w:space="0" w:color="auto"/>
        <w:right w:val="none" w:sz="0" w:space="0" w:color="auto"/>
      </w:divBdr>
      <w:divsChild>
        <w:div w:id="201523816">
          <w:marLeft w:val="0"/>
          <w:marRight w:val="0"/>
          <w:marTop w:val="0"/>
          <w:marBottom w:val="0"/>
          <w:divBdr>
            <w:top w:val="none" w:sz="0" w:space="0" w:color="auto"/>
            <w:left w:val="none" w:sz="0" w:space="0" w:color="auto"/>
            <w:bottom w:val="none" w:sz="0" w:space="0" w:color="auto"/>
            <w:right w:val="none" w:sz="0" w:space="0" w:color="auto"/>
          </w:divBdr>
        </w:div>
      </w:divsChild>
    </w:div>
    <w:div w:id="1721321260">
      <w:bodyDiv w:val="1"/>
      <w:marLeft w:val="0"/>
      <w:marRight w:val="0"/>
      <w:marTop w:val="0"/>
      <w:marBottom w:val="0"/>
      <w:divBdr>
        <w:top w:val="none" w:sz="0" w:space="0" w:color="auto"/>
        <w:left w:val="none" w:sz="0" w:space="0" w:color="auto"/>
        <w:bottom w:val="none" w:sz="0" w:space="0" w:color="auto"/>
        <w:right w:val="none" w:sz="0" w:space="0" w:color="auto"/>
      </w:divBdr>
    </w:div>
    <w:div w:id="1721710507">
      <w:bodyDiv w:val="1"/>
      <w:marLeft w:val="0"/>
      <w:marRight w:val="0"/>
      <w:marTop w:val="0"/>
      <w:marBottom w:val="0"/>
      <w:divBdr>
        <w:top w:val="none" w:sz="0" w:space="0" w:color="auto"/>
        <w:left w:val="none" w:sz="0" w:space="0" w:color="auto"/>
        <w:bottom w:val="none" w:sz="0" w:space="0" w:color="auto"/>
        <w:right w:val="none" w:sz="0" w:space="0" w:color="auto"/>
      </w:divBdr>
    </w:div>
    <w:div w:id="1722750381">
      <w:bodyDiv w:val="1"/>
      <w:marLeft w:val="0"/>
      <w:marRight w:val="0"/>
      <w:marTop w:val="0"/>
      <w:marBottom w:val="0"/>
      <w:divBdr>
        <w:top w:val="none" w:sz="0" w:space="0" w:color="auto"/>
        <w:left w:val="none" w:sz="0" w:space="0" w:color="auto"/>
        <w:bottom w:val="none" w:sz="0" w:space="0" w:color="auto"/>
        <w:right w:val="none" w:sz="0" w:space="0" w:color="auto"/>
      </w:divBdr>
      <w:divsChild>
        <w:div w:id="243732907">
          <w:marLeft w:val="0"/>
          <w:marRight w:val="0"/>
          <w:marTop w:val="0"/>
          <w:marBottom w:val="0"/>
          <w:divBdr>
            <w:top w:val="none" w:sz="0" w:space="0" w:color="auto"/>
            <w:left w:val="none" w:sz="0" w:space="0" w:color="auto"/>
            <w:bottom w:val="none" w:sz="0" w:space="0" w:color="auto"/>
            <w:right w:val="none" w:sz="0" w:space="0" w:color="auto"/>
          </w:divBdr>
        </w:div>
      </w:divsChild>
    </w:div>
    <w:div w:id="1722751940">
      <w:bodyDiv w:val="1"/>
      <w:marLeft w:val="0"/>
      <w:marRight w:val="0"/>
      <w:marTop w:val="0"/>
      <w:marBottom w:val="0"/>
      <w:divBdr>
        <w:top w:val="none" w:sz="0" w:space="0" w:color="auto"/>
        <w:left w:val="none" w:sz="0" w:space="0" w:color="auto"/>
        <w:bottom w:val="none" w:sz="0" w:space="0" w:color="auto"/>
        <w:right w:val="none" w:sz="0" w:space="0" w:color="auto"/>
      </w:divBdr>
      <w:divsChild>
        <w:div w:id="358554141">
          <w:marLeft w:val="0"/>
          <w:marRight w:val="0"/>
          <w:marTop w:val="0"/>
          <w:marBottom w:val="0"/>
          <w:divBdr>
            <w:top w:val="none" w:sz="0" w:space="0" w:color="auto"/>
            <w:left w:val="none" w:sz="0" w:space="0" w:color="auto"/>
            <w:bottom w:val="none" w:sz="0" w:space="0" w:color="auto"/>
            <w:right w:val="none" w:sz="0" w:space="0" w:color="auto"/>
          </w:divBdr>
        </w:div>
      </w:divsChild>
    </w:div>
    <w:div w:id="1722822148">
      <w:bodyDiv w:val="1"/>
      <w:marLeft w:val="0"/>
      <w:marRight w:val="0"/>
      <w:marTop w:val="0"/>
      <w:marBottom w:val="0"/>
      <w:divBdr>
        <w:top w:val="none" w:sz="0" w:space="0" w:color="auto"/>
        <w:left w:val="none" w:sz="0" w:space="0" w:color="auto"/>
        <w:bottom w:val="none" w:sz="0" w:space="0" w:color="auto"/>
        <w:right w:val="none" w:sz="0" w:space="0" w:color="auto"/>
      </w:divBdr>
      <w:divsChild>
        <w:div w:id="148637215">
          <w:marLeft w:val="0"/>
          <w:marRight w:val="0"/>
          <w:marTop w:val="0"/>
          <w:marBottom w:val="0"/>
          <w:divBdr>
            <w:top w:val="none" w:sz="0" w:space="0" w:color="auto"/>
            <w:left w:val="none" w:sz="0" w:space="0" w:color="auto"/>
            <w:bottom w:val="none" w:sz="0" w:space="0" w:color="auto"/>
            <w:right w:val="none" w:sz="0" w:space="0" w:color="auto"/>
          </w:divBdr>
        </w:div>
      </w:divsChild>
    </w:div>
    <w:div w:id="1723022869">
      <w:bodyDiv w:val="1"/>
      <w:marLeft w:val="0"/>
      <w:marRight w:val="0"/>
      <w:marTop w:val="0"/>
      <w:marBottom w:val="0"/>
      <w:divBdr>
        <w:top w:val="none" w:sz="0" w:space="0" w:color="auto"/>
        <w:left w:val="none" w:sz="0" w:space="0" w:color="auto"/>
        <w:bottom w:val="none" w:sz="0" w:space="0" w:color="auto"/>
        <w:right w:val="none" w:sz="0" w:space="0" w:color="auto"/>
      </w:divBdr>
    </w:div>
    <w:div w:id="1723283308">
      <w:bodyDiv w:val="1"/>
      <w:marLeft w:val="0"/>
      <w:marRight w:val="0"/>
      <w:marTop w:val="0"/>
      <w:marBottom w:val="0"/>
      <w:divBdr>
        <w:top w:val="none" w:sz="0" w:space="0" w:color="auto"/>
        <w:left w:val="none" w:sz="0" w:space="0" w:color="auto"/>
        <w:bottom w:val="none" w:sz="0" w:space="0" w:color="auto"/>
        <w:right w:val="none" w:sz="0" w:space="0" w:color="auto"/>
      </w:divBdr>
      <w:divsChild>
        <w:div w:id="1350331369">
          <w:marLeft w:val="0"/>
          <w:marRight w:val="0"/>
          <w:marTop w:val="0"/>
          <w:marBottom w:val="0"/>
          <w:divBdr>
            <w:top w:val="none" w:sz="0" w:space="0" w:color="auto"/>
            <w:left w:val="none" w:sz="0" w:space="0" w:color="auto"/>
            <w:bottom w:val="none" w:sz="0" w:space="0" w:color="auto"/>
            <w:right w:val="none" w:sz="0" w:space="0" w:color="auto"/>
          </w:divBdr>
        </w:div>
      </w:divsChild>
    </w:div>
    <w:div w:id="1723483898">
      <w:bodyDiv w:val="1"/>
      <w:marLeft w:val="0"/>
      <w:marRight w:val="0"/>
      <w:marTop w:val="0"/>
      <w:marBottom w:val="0"/>
      <w:divBdr>
        <w:top w:val="none" w:sz="0" w:space="0" w:color="auto"/>
        <w:left w:val="none" w:sz="0" w:space="0" w:color="auto"/>
        <w:bottom w:val="none" w:sz="0" w:space="0" w:color="auto"/>
        <w:right w:val="none" w:sz="0" w:space="0" w:color="auto"/>
      </w:divBdr>
      <w:divsChild>
        <w:div w:id="296882263">
          <w:marLeft w:val="0"/>
          <w:marRight w:val="0"/>
          <w:marTop w:val="0"/>
          <w:marBottom w:val="0"/>
          <w:divBdr>
            <w:top w:val="none" w:sz="0" w:space="0" w:color="auto"/>
            <w:left w:val="none" w:sz="0" w:space="0" w:color="auto"/>
            <w:bottom w:val="none" w:sz="0" w:space="0" w:color="auto"/>
            <w:right w:val="none" w:sz="0" w:space="0" w:color="auto"/>
          </w:divBdr>
        </w:div>
      </w:divsChild>
    </w:div>
    <w:div w:id="1723555183">
      <w:bodyDiv w:val="1"/>
      <w:marLeft w:val="0"/>
      <w:marRight w:val="0"/>
      <w:marTop w:val="0"/>
      <w:marBottom w:val="0"/>
      <w:divBdr>
        <w:top w:val="none" w:sz="0" w:space="0" w:color="auto"/>
        <w:left w:val="none" w:sz="0" w:space="0" w:color="auto"/>
        <w:bottom w:val="none" w:sz="0" w:space="0" w:color="auto"/>
        <w:right w:val="none" w:sz="0" w:space="0" w:color="auto"/>
      </w:divBdr>
    </w:div>
    <w:div w:id="1724254470">
      <w:bodyDiv w:val="1"/>
      <w:marLeft w:val="0"/>
      <w:marRight w:val="0"/>
      <w:marTop w:val="0"/>
      <w:marBottom w:val="0"/>
      <w:divBdr>
        <w:top w:val="none" w:sz="0" w:space="0" w:color="auto"/>
        <w:left w:val="none" w:sz="0" w:space="0" w:color="auto"/>
        <w:bottom w:val="none" w:sz="0" w:space="0" w:color="auto"/>
        <w:right w:val="none" w:sz="0" w:space="0" w:color="auto"/>
      </w:divBdr>
      <w:divsChild>
        <w:div w:id="570191829">
          <w:marLeft w:val="0"/>
          <w:marRight w:val="0"/>
          <w:marTop w:val="0"/>
          <w:marBottom w:val="0"/>
          <w:divBdr>
            <w:top w:val="none" w:sz="0" w:space="0" w:color="auto"/>
            <w:left w:val="none" w:sz="0" w:space="0" w:color="auto"/>
            <w:bottom w:val="none" w:sz="0" w:space="0" w:color="auto"/>
            <w:right w:val="none" w:sz="0" w:space="0" w:color="auto"/>
          </w:divBdr>
        </w:div>
      </w:divsChild>
    </w:div>
    <w:div w:id="1724790902">
      <w:bodyDiv w:val="1"/>
      <w:marLeft w:val="0"/>
      <w:marRight w:val="0"/>
      <w:marTop w:val="0"/>
      <w:marBottom w:val="0"/>
      <w:divBdr>
        <w:top w:val="none" w:sz="0" w:space="0" w:color="auto"/>
        <w:left w:val="none" w:sz="0" w:space="0" w:color="auto"/>
        <w:bottom w:val="none" w:sz="0" w:space="0" w:color="auto"/>
        <w:right w:val="none" w:sz="0" w:space="0" w:color="auto"/>
      </w:divBdr>
    </w:div>
    <w:div w:id="1724865867">
      <w:bodyDiv w:val="1"/>
      <w:marLeft w:val="0"/>
      <w:marRight w:val="0"/>
      <w:marTop w:val="0"/>
      <w:marBottom w:val="0"/>
      <w:divBdr>
        <w:top w:val="none" w:sz="0" w:space="0" w:color="auto"/>
        <w:left w:val="none" w:sz="0" w:space="0" w:color="auto"/>
        <w:bottom w:val="none" w:sz="0" w:space="0" w:color="auto"/>
        <w:right w:val="none" w:sz="0" w:space="0" w:color="auto"/>
      </w:divBdr>
      <w:divsChild>
        <w:div w:id="387071326">
          <w:marLeft w:val="0"/>
          <w:marRight w:val="0"/>
          <w:marTop w:val="0"/>
          <w:marBottom w:val="0"/>
          <w:divBdr>
            <w:top w:val="none" w:sz="0" w:space="0" w:color="auto"/>
            <w:left w:val="none" w:sz="0" w:space="0" w:color="auto"/>
            <w:bottom w:val="none" w:sz="0" w:space="0" w:color="auto"/>
            <w:right w:val="none" w:sz="0" w:space="0" w:color="auto"/>
          </w:divBdr>
        </w:div>
      </w:divsChild>
    </w:div>
    <w:div w:id="1724940053">
      <w:bodyDiv w:val="1"/>
      <w:marLeft w:val="0"/>
      <w:marRight w:val="0"/>
      <w:marTop w:val="0"/>
      <w:marBottom w:val="0"/>
      <w:divBdr>
        <w:top w:val="none" w:sz="0" w:space="0" w:color="auto"/>
        <w:left w:val="none" w:sz="0" w:space="0" w:color="auto"/>
        <w:bottom w:val="none" w:sz="0" w:space="0" w:color="auto"/>
        <w:right w:val="none" w:sz="0" w:space="0" w:color="auto"/>
      </w:divBdr>
      <w:divsChild>
        <w:div w:id="166337097">
          <w:marLeft w:val="0"/>
          <w:marRight w:val="0"/>
          <w:marTop w:val="0"/>
          <w:marBottom w:val="0"/>
          <w:divBdr>
            <w:top w:val="none" w:sz="0" w:space="0" w:color="auto"/>
            <w:left w:val="none" w:sz="0" w:space="0" w:color="auto"/>
            <w:bottom w:val="none" w:sz="0" w:space="0" w:color="auto"/>
            <w:right w:val="none" w:sz="0" w:space="0" w:color="auto"/>
          </w:divBdr>
        </w:div>
      </w:divsChild>
    </w:div>
    <w:div w:id="1725133124">
      <w:bodyDiv w:val="1"/>
      <w:marLeft w:val="0"/>
      <w:marRight w:val="0"/>
      <w:marTop w:val="0"/>
      <w:marBottom w:val="0"/>
      <w:divBdr>
        <w:top w:val="none" w:sz="0" w:space="0" w:color="auto"/>
        <w:left w:val="none" w:sz="0" w:space="0" w:color="auto"/>
        <w:bottom w:val="none" w:sz="0" w:space="0" w:color="auto"/>
        <w:right w:val="none" w:sz="0" w:space="0" w:color="auto"/>
      </w:divBdr>
    </w:div>
    <w:div w:id="1725178301">
      <w:bodyDiv w:val="1"/>
      <w:marLeft w:val="0"/>
      <w:marRight w:val="0"/>
      <w:marTop w:val="0"/>
      <w:marBottom w:val="0"/>
      <w:divBdr>
        <w:top w:val="none" w:sz="0" w:space="0" w:color="auto"/>
        <w:left w:val="none" w:sz="0" w:space="0" w:color="auto"/>
        <w:bottom w:val="none" w:sz="0" w:space="0" w:color="auto"/>
        <w:right w:val="none" w:sz="0" w:space="0" w:color="auto"/>
      </w:divBdr>
    </w:div>
    <w:div w:id="1727021663">
      <w:bodyDiv w:val="1"/>
      <w:marLeft w:val="0"/>
      <w:marRight w:val="0"/>
      <w:marTop w:val="0"/>
      <w:marBottom w:val="0"/>
      <w:divBdr>
        <w:top w:val="none" w:sz="0" w:space="0" w:color="auto"/>
        <w:left w:val="none" w:sz="0" w:space="0" w:color="auto"/>
        <w:bottom w:val="none" w:sz="0" w:space="0" w:color="auto"/>
        <w:right w:val="none" w:sz="0" w:space="0" w:color="auto"/>
      </w:divBdr>
    </w:div>
    <w:div w:id="1727145378">
      <w:bodyDiv w:val="1"/>
      <w:marLeft w:val="0"/>
      <w:marRight w:val="0"/>
      <w:marTop w:val="0"/>
      <w:marBottom w:val="0"/>
      <w:divBdr>
        <w:top w:val="none" w:sz="0" w:space="0" w:color="auto"/>
        <w:left w:val="none" w:sz="0" w:space="0" w:color="auto"/>
        <w:bottom w:val="none" w:sz="0" w:space="0" w:color="auto"/>
        <w:right w:val="none" w:sz="0" w:space="0" w:color="auto"/>
      </w:divBdr>
      <w:divsChild>
        <w:div w:id="1920017350">
          <w:marLeft w:val="0"/>
          <w:marRight w:val="0"/>
          <w:marTop w:val="0"/>
          <w:marBottom w:val="0"/>
          <w:divBdr>
            <w:top w:val="none" w:sz="0" w:space="0" w:color="auto"/>
            <w:left w:val="none" w:sz="0" w:space="0" w:color="auto"/>
            <w:bottom w:val="none" w:sz="0" w:space="0" w:color="auto"/>
            <w:right w:val="none" w:sz="0" w:space="0" w:color="auto"/>
          </w:divBdr>
        </w:div>
      </w:divsChild>
    </w:div>
    <w:div w:id="1727294863">
      <w:bodyDiv w:val="1"/>
      <w:marLeft w:val="0"/>
      <w:marRight w:val="0"/>
      <w:marTop w:val="0"/>
      <w:marBottom w:val="0"/>
      <w:divBdr>
        <w:top w:val="none" w:sz="0" w:space="0" w:color="auto"/>
        <w:left w:val="none" w:sz="0" w:space="0" w:color="auto"/>
        <w:bottom w:val="none" w:sz="0" w:space="0" w:color="auto"/>
        <w:right w:val="none" w:sz="0" w:space="0" w:color="auto"/>
      </w:divBdr>
      <w:divsChild>
        <w:div w:id="870534175">
          <w:marLeft w:val="0"/>
          <w:marRight w:val="0"/>
          <w:marTop w:val="0"/>
          <w:marBottom w:val="0"/>
          <w:divBdr>
            <w:top w:val="none" w:sz="0" w:space="0" w:color="auto"/>
            <w:left w:val="none" w:sz="0" w:space="0" w:color="auto"/>
            <w:bottom w:val="none" w:sz="0" w:space="0" w:color="auto"/>
            <w:right w:val="none" w:sz="0" w:space="0" w:color="auto"/>
          </w:divBdr>
        </w:div>
      </w:divsChild>
    </w:div>
    <w:div w:id="1727340466">
      <w:bodyDiv w:val="1"/>
      <w:marLeft w:val="0"/>
      <w:marRight w:val="0"/>
      <w:marTop w:val="0"/>
      <w:marBottom w:val="0"/>
      <w:divBdr>
        <w:top w:val="none" w:sz="0" w:space="0" w:color="auto"/>
        <w:left w:val="none" w:sz="0" w:space="0" w:color="auto"/>
        <w:bottom w:val="none" w:sz="0" w:space="0" w:color="auto"/>
        <w:right w:val="none" w:sz="0" w:space="0" w:color="auto"/>
      </w:divBdr>
    </w:div>
    <w:div w:id="1727608806">
      <w:bodyDiv w:val="1"/>
      <w:marLeft w:val="0"/>
      <w:marRight w:val="0"/>
      <w:marTop w:val="0"/>
      <w:marBottom w:val="0"/>
      <w:divBdr>
        <w:top w:val="none" w:sz="0" w:space="0" w:color="auto"/>
        <w:left w:val="none" w:sz="0" w:space="0" w:color="auto"/>
        <w:bottom w:val="none" w:sz="0" w:space="0" w:color="auto"/>
        <w:right w:val="none" w:sz="0" w:space="0" w:color="auto"/>
      </w:divBdr>
    </w:div>
    <w:div w:id="1727680650">
      <w:bodyDiv w:val="1"/>
      <w:marLeft w:val="0"/>
      <w:marRight w:val="0"/>
      <w:marTop w:val="0"/>
      <w:marBottom w:val="0"/>
      <w:divBdr>
        <w:top w:val="none" w:sz="0" w:space="0" w:color="auto"/>
        <w:left w:val="none" w:sz="0" w:space="0" w:color="auto"/>
        <w:bottom w:val="none" w:sz="0" w:space="0" w:color="auto"/>
        <w:right w:val="none" w:sz="0" w:space="0" w:color="auto"/>
      </w:divBdr>
      <w:divsChild>
        <w:div w:id="2012026234">
          <w:marLeft w:val="0"/>
          <w:marRight w:val="0"/>
          <w:marTop w:val="0"/>
          <w:marBottom w:val="0"/>
          <w:divBdr>
            <w:top w:val="none" w:sz="0" w:space="0" w:color="auto"/>
            <w:left w:val="none" w:sz="0" w:space="0" w:color="auto"/>
            <w:bottom w:val="none" w:sz="0" w:space="0" w:color="auto"/>
            <w:right w:val="none" w:sz="0" w:space="0" w:color="auto"/>
          </w:divBdr>
        </w:div>
      </w:divsChild>
    </w:div>
    <w:div w:id="1727757038">
      <w:bodyDiv w:val="1"/>
      <w:marLeft w:val="0"/>
      <w:marRight w:val="0"/>
      <w:marTop w:val="0"/>
      <w:marBottom w:val="0"/>
      <w:divBdr>
        <w:top w:val="none" w:sz="0" w:space="0" w:color="auto"/>
        <w:left w:val="none" w:sz="0" w:space="0" w:color="auto"/>
        <w:bottom w:val="none" w:sz="0" w:space="0" w:color="auto"/>
        <w:right w:val="none" w:sz="0" w:space="0" w:color="auto"/>
      </w:divBdr>
      <w:divsChild>
        <w:div w:id="1324699466">
          <w:marLeft w:val="0"/>
          <w:marRight w:val="0"/>
          <w:marTop w:val="0"/>
          <w:marBottom w:val="0"/>
          <w:divBdr>
            <w:top w:val="none" w:sz="0" w:space="0" w:color="auto"/>
            <w:left w:val="none" w:sz="0" w:space="0" w:color="auto"/>
            <w:bottom w:val="none" w:sz="0" w:space="0" w:color="auto"/>
            <w:right w:val="none" w:sz="0" w:space="0" w:color="auto"/>
          </w:divBdr>
        </w:div>
      </w:divsChild>
    </w:div>
    <w:div w:id="1727946791">
      <w:bodyDiv w:val="1"/>
      <w:marLeft w:val="0"/>
      <w:marRight w:val="0"/>
      <w:marTop w:val="0"/>
      <w:marBottom w:val="0"/>
      <w:divBdr>
        <w:top w:val="none" w:sz="0" w:space="0" w:color="auto"/>
        <w:left w:val="none" w:sz="0" w:space="0" w:color="auto"/>
        <w:bottom w:val="none" w:sz="0" w:space="0" w:color="auto"/>
        <w:right w:val="none" w:sz="0" w:space="0" w:color="auto"/>
      </w:divBdr>
      <w:divsChild>
        <w:div w:id="39287732">
          <w:marLeft w:val="0"/>
          <w:marRight w:val="0"/>
          <w:marTop w:val="0"/>
          <w:marBottom w:val="0"/>
          <w:divBdr>
            <w:top w:val="none" w:sz="0" w:space="0" w:color="auto"/>
            <w:left w:val="none" w:sz="0" w:space="0" w:color="auto"/>
            <w:bottom w:val="none" w:sz="0" w:space="0" w:color="auto"/>
            <w:right w:val="none" w:sz="0" w:space="0" w:color="auto"/>
          </w:divBdr>
        </w:div>
      </w:divsChild>
    </w:div>
    <w:div w:id="1728186507">
      <w:bodyDiv w:val="1"/>
      <w:marLeft w:val="0"/>
      <w:marRight w:val="0"/>
      <w:marTop w:val="0"/>
      <w:marBottom w:val="0"/>
      <w:divBdr>
        <w:top w:val="none" w:sz="0" w:space="0" w:color="auto"/>
        <w:left w:val="none" w:sz="0" w:space="0" w:color="auto"/>
        <w:bottom w:val="none" w:sz="0" w:space="0" w:color="auto"/>
        <w:right w:val="none" w:sz="0" w:space="0" w:color="auto"/>
      </w:divBdr>
    </w:div>
    <w:div w:id="1729959346">
      <w:bodyDiv w:val="1"/>
      <w:marLeft w:val="0"/>
      <w:marRight w:val="0"/>
      <w:marTop w:val="0"/>
      <w:marBottom w:val="0"/>
      <w:divBdr>
        <w:top w:val="none" w:sz="0" w:space="0" w:color="auto"/>
        <w:left w:val="none" w:sz="0" w:space="0" w:color="auto"/>
        <w:bottom w:val="none" w:sz="0" w:space="0" w:color="auto"/>
        <w:right w:val="none" w:sz="0" w:space="0" w:color="auto"/>
      </w:divBdr>
      <w:divsChild>
        <w:div w:id="204872105">
          <w:marLeft w:val="0"/>
          <w:marRight w:val="0"/>
          <w:marTop w:val="0"/>
          <w:marBottom w:val="0"/>
          <w:divBdr>
            <w:top w:val="none" w:sz="0" w:space="0" w:color="auto"/>
            <w:left w:val="none" w:sz="0" w:space="0" w:color="auto"/>
            <w:bottom w:val="none" w:sz="0" w:space="0" w:color="auto"/>
            <w:right w:val="none" w:sz="0" w:space="0" w:color="auto"/>
          </w:divBdr>
          <w:divsChild>
            <w:div w:id="2282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3000">
      <w:bodyDiv w:val="1"/>
      <w:marLeft w:val="0"/>
      <w:marRight w:val="0"/>
      <w:marTop w:val="0"/>
      <w:marBottom w:val="0"/>
      <w:divBdr>
        <w:top w:val="none" w:sz="0" w:space="0" w:color="auto"/>
        <w:left w:val="none" w:sz="0" w:space="0" w:color="auto"/>
        <w:bottom w:val="none" w:sz="0" w:space="0" w:color="auto"/>
        <w:right w:val="none" w:sz="0" w:space="0" w:color="auto"/>
      </w:divBdr>
    </w:div>
    <w:div w:id="1731031885">
      <w:bodyDiv w:val="1"/>
      <w:marLeft w:val="0"/>
      <w:marRight w:val="0"/>
      <w:marTop w:val="0"/>
      <w:marBottom w:val="0"/>
      <w:divBdr>
        <w:top w:val="none" w:sz="0" w:space="0" w:color="auto"/>
        <w:left w:val="none" w:sz="0" w:space="0" w:color="auto"/>
        <w:bottom w:val="none" w:sz="0" w:space="0" w:color="auto"/>
        <w:right w:val="none" w:sz="0" w:space="0" w:color="auto"/>
      </w:divBdr>
      <w:divsChild>
        <w:div w:id="772281198">
          <w:marLeft w:val="0"/>
          <w:marRight w:val="0"/>
          <w:marTop w:val="0"/>
          <w:marBottom w:val="0"/>
          <w:divBdr>
            <w:top w:val="none" w:sz="0" w:space="0" w:color="auto"/>
            <w:left w:val="none" w:sz="0" w:space="0" w:color="auto"/>
            <w:bottom w:val="none" w:sz="0" w:space="0" w:color="auto"/>
            <w:right w:val="none" w:sz="0" w:space="0" w:color="auto"/>
          </w:divBdr>
        </w:div>
      </w:divsChild>
    </w:div>
    <w:div w:id="1731076009">
      <w:bodyDiv w:val="1"/>
      <w:marLeft w:val="0"/>
      <w:marRight w:val="0"/>
      <w:marTop w:val="0"/>
      <w:marBottom w:val="0"/>
      <w:divBdr>
        <w:top w:val="none" w:sz="0" w:space="0" w:color="auto"/>
        <w:left w:val="none" w:sz="0" w:space="0" w:color="auto"/>
        <w:bottom w:val="none" w:sz="0" w:space="0" w:color="auto"/>
        <w:right w:val="none" w:sz="0" w:space="0" w:color="auto"/>
      </w:divBdr>
      <w:divsChild>
        <w:div w:id="346175781">
          <w:marLeft w:val="0"/>
          <w:marRight w:val="0"/>
          <w:marTop w:val="0"/>
          <w:marBottom w:val="0"/>
          <w:divBdr>
            <w:top w:val="none" w:sz="0" w:space="0" w:color="auto"/>
            <w:left w:val="none" w:sz="0" w:space="0" w:color="auto"/>
            <w:bottom w:val="none" w:sz="0" w:space="0" w:color="auto"/>
            <w:right w:val="none" w:sz="0" w:space="0" w:color="auto"/>
          </w:divBdr>
        </w:div>
      </w:divsChild>
    </w:div>
    <w:div w:id="1731684924">
      <w:bodyDiv w:val="1"/>
      <w:marLeft w:val="0"/>
      <w:marRight w:val="0"/>
      <w:marTop w:val="0"/>
      <w:marBottom w:val="0"/>
      <w:divBdr>
        <w:top w:val="none" w:sz="0" w:space="0" w:color="auto"/>
        <w:left w:val="none" w:sz="0" w:space="0" w:color="auto"/>
        <w:bottom w:val="none" w:sz="0" w:space="0" w:color="auto"/>
        <w:right w:val="none" w:sz="0" w:space="0" w:color="auto"/>
      </w:divBdr>
      <w:divsChild>
        <w:div w:id="2004773518">
          <w:marLeft w:val="0"/>
          <w:marRight w:val="0"/>
          <w:marTop w:val="0"/>
          <w:marBottom w:val="0"/>
          <w:divBdr>
            <w:top w:val="none" w:sz="0" w:space="0" w:color="auto"/>
            <w:left w:val="none" w:sz="0" w:space="0" w:color="auto"/>
            <w:bottom w:val="none" w:sz="0" w:space="0" w:color="auto"/>
            <w:right w:val="none" w:sz="0" w:space="0" w:color="auto"/>
          </w:divBdr>
        </w:div>
      </w:divsChild>
    </w:div>
    <w:div w:id="1732148459">
      <w:bodyDiv w:val="1"/>
      <w:marLeft w:val="0"/>
      <w:marRight w:val="0"/>
      <w:marTop w:val="0"/>
      <w:marBottom w:val="0"/>
      <w:divBdr>
        <w:top w:val="none" w:sz="0" w:space="0" w:color="auto"/>
        <w:left w:val="none" w:sz="0" w:space="0" w:color="auto"/>
        <w:bottom w:val="none" w:sz="0" w:space="0" w:color="auto"/>
        <w:right w:val="none" w:sz="0" w:space="0" w:color="auto"/>
      </w:divBdr>
      <w:divsChild>
        <w:div w:id="913391009">
          <w:marLeft w:val="0"/>
          <w:marRight w:val="0"/>
          <w:marTop w:val="0"/>
          <w:marBottom w:val="0"/>
          <w:divBdr>
            <w:top w:val="none" w:sz="0" w:space="0" w:color="auto"/>
            <w:left w:val="none" w:sz="0" w:space="0" w:color="auto"/>
            <w:bottom w:val="none" w:sz="0" w:space="0" w:color="auto"/>
            <w:right w:val="none" w:sz="0" w:space="0" w:color="auto"/>
          </w:divBdr>
        </w:div>
      </w:divsChild>
    </w:div>
    <w:div w:id="1732187759">
      <w:bodyDiv w:val="1"/>
      <w:marLeft w:val="0"/>
      <w:marRight w:val="0"/>
      <w:marTop w:val="0"/>
      <w:marBottom w:val="0"/>
      <w:divBdr>
        <w:top w:val="none" w:sz="0" w:space="0" w:color="auto"/>
        <w:left w:val="none" w:sz="0" w:space="0" w:color="auto"/>
        <w:bottom w:val="none" w:sz="0" w:space="0" w:color="auto"/>
        <w:right w:val="none" w:sz="0" w:space="0" w:color="auto"/>
      </w:divBdr>
      <w:divsChild>
        <w:div w:id="553322476">
          <w:marLeft w:val="0"/>
          <w:marRight w:val="0"/>
          <w:marTop w:val="0"/>
          <w:marBottom w:val="0"/>
          <w:divBdr>
            <w:top w:val="none" w:sz="0" w:space="0" w:color="auto"/>
            <w:left w:val="none" w:sz="0" w:space="0" w:color="auto"/>
            <w:bottom w:val="none" w:sz="0" w:space="0" w:color="auto"/>
            <w:right w:val="none" w:sz="0" w:space="0" w:color="auto"/>
          </w:divBdr>
          <w:divsChild>
            <w:div w:id="1051005520">
              <w:marLeft w:val="0"/>
              <w:marRight w:val="0"/>
              <w:marTop w:val="0"/>
              <w:marBottom w:val="0"/>
              <w:divBdr>
                <w:top w:val="none" w:sz="0" w:space="0" w:color="auto"/>
                <w:left w:val="none" w:sz="0" w:space="0" w:color="auto"/>
                <w:bottom w:val="none" w:sz="0" w:space="0" w:color="auto"/>
                <w:right w:val="none" w:sz="0" w:space="0" w:color="auto"/>
              </w:divBdr>
              <w:divsChild>
                <w:div w:id="2048027250">
                  <w:marLeft w:val="0"/>
                  <w:marRight w:val="0"/>
                  <w:marTop w:val="0"/>
                  <w:marBottom w:val="0"/>
                  <w:divBdr>
                    <w:top w:val="none" w:sz="0" w:space="0" w:color="auto"/>
                    <w:left w:val="none" w:sz="0" w:space="0" w:color="auto"/>
                    <w:bottom w:val="none" w:sz="0" w:space="0" w:color="auto"/>
                    <w:right w:val="none" w:sz="0" w:space="0" w:color="auto"/>
                  </w:divBdr>
                  <w:divsChild>
                    <w:div w:id="671109482">
                      <w:marLeft w:val="0"/>
                      <w:marRight w:val="0"/>
                      <w:marTop w:val="0"/>
                      <w:marBottom w:val="0"/>
                      <w:divBdr>
                        <w:top w:val="none" w:sz="0" w:space="0" w:color="auto"/>
                        <w:left w:val="none" w:sz="0" w:space="0" w:color="auto"/>
                        <w:bottom w:val="none" w:sz="0" w:space="0" w:color="auto"/>
                        <w:right w:val="none" w:sz="0" w:space="0" w:color="auto"/>
                      </w:divBdr>
                      <w:divsChild>
                        <w:div w:id="963076728">
                          <w:marLeft w:val="0"/>
                          <w:marRight w:val="0"/>
                          <w:marTop w:val="0"/>
                          <w:marBottom w:val="0"/>
                          <w:divBdr>
                            <w:top w:val="none" w:sz="0" w:space="0" w:color="auto"/>
                            <w:left w:val="none" w:sz="0" w:space="0" w:color="auto"/>
                            <w:bottom w:val="none" w:sz="0" w:space="0" w:color="auto"/>
                            <w:right w:val="none" w:sz="0" w:space="0" w:color="auto"/>
                          </w:divBdr>
                          <w:divsChild>
                            <w:div w:id="2068915264">
                              <w:marLeft w:val="0"/>
                              <w:marRight w:val="0"/>
                              <w:marTop w:val="0"/>
                              <w:marBottom w:val="0"/>
                              <w:divBdr>
                                <w:top w:val="none" w:sz="0" w:space="0" w:color="auto"/>
                                <w:left w:val="none" w:sz="0" w:space="0" w:color="auto"/>
                                <w:bottom w:val="none" w:sz="0" w:space="0" w:color="auto"/>
                                <w:right w:val="none" w:sz="0" w:space="0" w:color="auto"/>
                              </w:divBdr>
                              <w:divsChild>
                                <w:div w:id="751897163">
                                  <w:marLeft w:val="0"/>
                                  <w:marRight w:val="0"/>
                                  <w:marTop w:val="0"/>
                                  <w:marBottom w:val="0"/>
                                  <w:divBdr>
                                    <w:top w:val="none" w:sz="0" w:space="0" w:color="auto"/>
                                    <w:left w:val="none" w:sz="0" w:space="0" w:color="auto"/>
                                    <w:bottom w:val="none" w:sz="0" w:space="0" w:color="auto"/>
                                    <w:right w:val="none" w:sz="0" w:space="0" w:color="auto"/>
                                  </w:divBdr>
                                  <w:divsChild>
                                    <w:div w:id="2134251836">
                                      <w:marLeft w:val="0"/>
                                      <w:marRight w:val="0"/>
                                      <w:marTop w:val="0"/>
                                      <w:marBottom w:val="0"/>
                                      <w:divBdr>
                                        <w:top w:val="none" w:sz="0" w:space="0" w:color="auto"/>
                                        <w:left w:val="none" w:sz="0" w:space="0" w:color="auto"/>
                                        <w:bottom w:val="none" w:sz="0" w:space="0" w:color="auto"/>
                                        <w:right w:val="none" w:sz="0" w:space="0" w:color="auto"/>
                                      </w:divBdr>
                                      <w:divsChild>
                                        <w:div w:id="493037207">
                                          <w:marLeft w:val="0"/>
                                          <w:marRight w:val="0"/>
                                          <w:marTop w:val="0"/>
                                          <w:marBottom w:val="0"/>
                                          <w:divBdr>
                                            <w:top w:val="none" w:sz="0" w:space="0" w:color="auto"/>
                                            <w:left w:val="none" w:sz="0" w:space="0" w:color="auto"/>
                                            <w:bottom w:val="none" w:sz="0" w:space="0" w:color="auto"/>
                                            <w:right w:val="none" w:sz="0" w:space="0" w:color="auto"/>
                                          </w:divBdr>
                                          <w:divsChild>
                                            <w:div w:id="544177088">
                                              <w:marLeft w:val="0"/>
                                              <w:marRight w:val="0"/>
                                              <w:marTop w:val="0"/>
                                              <w:marBottom w:val="0"/>
                                              <w:divBdr>
                                                <w:top w:val="none" w:sz="0" w:space="0" w:color="auto"/>
                                                <w:left w:val="none" w:sz="0" w:space="0" w:color="auto"/>
                                                <w:bottom w:val="none" w:sz="0" w:space="0" w:color="auto"/>
                                                <w:right w:val="none" w:sz="0" w:space="0" w:color="auto"/>
                                              </w:divBdr>
                                              <w:divsChild>
                                                <w:div w:id="2078699128">
                                                  <w:marLeft w:val="0"/>
                                                  <w:marRight w:val="0"/>
                                                  <w:marTop w:val="0"/>
                                                  <w:marBottom w:val="0"/>
                                                  <w:divBdr>
                                                    <w:top w:val="none" w:sz="0" w:space="0" w:color="auto"/>
                                                    <w:left w:val="none" w:sz="0" w:space="0" w:color="auto"/>
                                                    <w:bottom w:val="none" w:sz="0" w:space="0" w:color="auto"/>
                                                    <w:right w:val="none" w:sz="0" w:space="0" w:color="auto"/>
                                                  </w:divBdr>
                                                  <w:divsChild>
                                                    <w:div w:id="40267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272310">
      <w:bodyDiv w:val="1"/>
      <w:marLeft w:val="0"/>
      <w:marRight w:val="0"/>
      <w:marTop w:val="0"/>
      <w:marBottom w:val="0"/>
      <w:divBdr>
        <w:top w:val="none" w:sz="0" w:space="0" w:color="auto"/>
        <w:left w:val="none" w:sz="0" w:space="0" w:color="auto"/>
        <w:bottom w:val="none" w:sz="0" w:space="0" w:color="auto"/>
        <w:right w:val="none" w:sz="0" w:space="0" w:color="auto"/>
      </w:divBdr>
      <w:divsChild>
        <w:div w:id="926040348">
          <w:marLeft w:val="0"/>
          <w:marRight w:val="0"/>
          <w:marTop w:val="0"/>
          <w:marBottom w:val="0"/>
          <w:divBdr>
            <w:top w:val="none" w:sz="0" w:space="0" w:color="auto"/>
            <w:left w:val="none" w:sz="0" w:space="0" w:color="auto"/>
            <w:bottom w:val="none" w:sz="0" w:space="0" w:color="auto"/>
            <w:right w:val="none" w:sz="0" w:space="0" w:color="auto"/>
          </w:divBdr>
        </w:div>
      </w:divsChild>
    </w:div>
    <w:div w:id="1733187428">
      <w:bodyDiv w:val="1"/>
      <w:marLeft w:val="0"/>
      <w:marRight w:val="0"/>
      <w:marTop w:val="0"/>
      <w:marBottom w:val="0"/>
      <w:divBdr>
        <w:top w:val="none" w:sz="0" w:space="0" w:color="auto"/>
        <w:left w:val="none" w:sz="0" w:space="0" w:color="auto"/>
        <w:bottom w:val="none" w:sz="0" w:space="0" w:color="auto"/>
        <w:right w:val="none" w:sz="0" w:space="0" w:color="auto"/>
      </w:divBdr>
    </w:div>
    <w:div w:id="1733195574">
      <w:bodyDiv w:val="1"/>
      <w:marLeft w:val="0"/>
      <w:marRight w:val="0"/>
      <w:marTop w:val="0"/>
      <w:marBottom w:val="0"/>
      <w:divBdr>
        <w:top w:val="none" w:sz="0" w:space="0" w:color="auto"/>
        <w:left w:val="none" w:sz="0" w:space="0" w:color="auto"/>
        <w:bottom w:val="none" w:sz="0" w:space="0" w:color="auto"/>
        <w:right w:val="none" w:sz="0" w:space="0" w:color="auto"/>
      </w:divBdr>
    </w:div>
    <w:div w:id="1733455765">
      <w:bodyDiv w:val="1"/>
      <w:marLeft w:val="0"/>
      <w:marRight w:val="0"/>
      <w:marTop w:val="0"/>
      <w:marBottom w:val="0"/>
      <w:divBdr>
        <w:top w:val="none" w:sz="0" w:space="0" w:color="auto"/>
        <w:left w:val="none" w:sz="0" w:space="0" w:color="auto"/>
        <w:bottom w:val="none" w:sz="0" w:space="0" w:color="auto"/>
        <w:right w:val="none" w:sz="0" w:space="0" w:color="auto"/>
      </w:divBdr>
    </w:div>
    <w:div w:id="1734112259">
      <w:bodyDiv w:val="1"/>
      <w:marLeft w:val="0"/>
      <w:marRight w:val="0"/>
      <w:marTop w:val="0"/>
      <w:marBottom w:val="0"/>
      <w:divBdr>
        <w:top w:val="none" w:sz="0" w:space="0" w:color="auto"/>
        <w:left w:val="none" w:sz="0" w:space="0" w:color="auto"/>
        <w:bottom w:val="none" w:sz="0" w:space="0" w:color="auto"/>
        <w:right w:val="none" w:sz="0" w:space="0" w:color="auto"/>
      </w:divBdr>
      <w:divsChild>
        <w:div w:id="720207473">
          <w:marLeft w:val="0"/>
          <w:marRight w:val="0"/>
          <w:marTop w:val="0"/>
          <w:marBottom w:val="0"/>
          <w:divBdr>
            <w:top w:val="none" w:sz="0" w:space="0" w:color="auto"/>
            <w:left w:val="none" w:sz="0" w:space="0" w:color="auto"/>
            <w:bottom w:val="none" w:sz="0" w:space="0" w:color="auto"/>
            <w:right w:val="none" w:sz="0" w:space="0" w:color="auto"/>
          </w:divBdr>
        </w:div>
      </w:divsChild>
    </w:div>
    <w:div w:id="1734700398">
      <w:bodyDiv w:val="1"/>
      <w:marLeft w:val="0"/>
      <w:marRight w:val="0"/>
      <w:marTop w:val="0"/>
      <w:marBottom w:val="0"/>
      <w:divBdr>
        <w:top w:val="none" w:sz="0" w:space="0" w:color="auto"/>
        <w:left w:val="none" w:sz="0" w:space="0" w:color="auto"/>
        <w:bottom w:val="none" w:sz="0" w:space="0" w:color="auto"/>
        <w:right w:val="none" w:sz="0" w:space="0" w:color="auto"/>
      </w:divBdr>
    </w:div>
    <w:div w:id="1734741546">
      <w:bodyDiv w:val="1"/>
      <w:marLeft w:val="0"/>
      <w:marRight w:val="0"/>
      <w:marTop w:val="0"/>
      <w:marBottom w:val="0"/>
      <w:divBdr>
        <w:top w:val="none" w:sz="0" w:space="0" w:color="auto"/>
        <w:left w:val="none" w:sz="0" w:space="0" w:color="auto"/>
        <w:bottom w:val="none" w:sz="0" w:space="0" w:color="auto"/>
        <w:right w:val="none" w:sz="0" w:space="0" w:color="auto"/>
      </w:divBdr>
    </w:div>
    <w:div w:id="1735009287">
      <w:bodyDiv w:val="1"/>
      <w:marLeft w:val="0"/>
      <w:marRight w:val="0"/>
      <w:marTop w:val="0"/>
      <w:marBottom w:val="0"/>
      <w:divBdr>
        <w:top w:val="none" w:sz="0" w:space="0" w:color="auto"/>
        <w:left w:val="none" w:sz="0" w:space="0" w:color="auto"/>
        <w:bottom w:val="none" w:sz="0" w:space="0" w:color="auto"/>
        <w:right w:val="none" w:sz="0" w:space="0" w:color="auto"/>
      </w:divBdr>
    </w:div>
    <w:div w:id="1735278925">
      <w:bodyDiv w:val="1"/>
      <w:marLeft w:val="0"/>
      <w:marRight w:val="0"/>
      <w:marTop w:val="0"/>
      <w:marBottom w:val="0"/>
      <w:divBdr>
        <w:top w:val="none" w:sz="0" w:space="0" w:color="auto"/>
        <w:left w:val="none" w:sz="0" w:space="0" w:color="auto"/>
        <w:bottom w:val="none" w:sz="0" w:space="0" w:color="auto"/>
        <w:right w:val="none" w:sz="0" w:space="0" w:color="auto"/>
      </w:divBdr>
      <w:divsChild>
        <w:div w:id="1669938313">
          <w:marLeft w:val="0"/>
          <w:marRight w:val="0"/>
          <w:marTop w:val="0"/>
          <w:marBottom w:val="0"/>
          <w:divBdr>
            <w:top w:val="none" w:sz="0" w:space="0" w:color="auto"/>
            <w:left w:val="none" w:sz="0" w:space="0" w:color="auto"/>
            <w:bottom w:val="none" w:sz="0" w:space="0" w:color="auto"/>
            <w:right w:val="none" w:sz="0" w:space="0" w:color="auto"/>
          </w:divBdr>
        </w:div>
      </w:divsChild>
    </w:div>
    <w:div w:id="1735808095">
      <w:bodyDiv w:val="1"/>
      <w:marLeft w:val="0"/>
      <w:marRight w:val="0"/>
      <w:marTop w:val="0"/>
      <w:marBottom w:val="0"/>
      <w:divBdr>
        <w:top w:val="none" w:sz="0" w:space="0" w:color="auto"/>
        <w:left w:val="none" w:sz="0" w:space="0" w:color="auto"/>
        <w:bottom w:val="none" w:sz="0" w:space="0" w:color="auto"/>
        <w:right w:val="none" w:sz="0" w:space="0" w:color="auto"/>
      </w:divBdr>
      <w:divsChild>
        <w:div w:id="1932230614">
          <w:marLeft w:val="0"/>
          <w:marRight w:val="0"/>
          <w:marTop w:val="0"/>
          <w:marBottom w:val="0"/>
          <w:divBdr>
            <w:top w:val="none" w:sz="0" w:space="0" w:color="auto"/>
            <w:left w:val="none" w:sz="0" w:space="0" w:color="auto"/>
            <w:bottom w:val="none" w:sz="0" w:space="0" w:color="auto"/>
            <w:right w:val="none" w:sz="0" w:space="0" w:color="auto"/>
          </w:divBdr>
        </w:div>
      </w:divsChild>
    </w:div>
    <w:div w:id="1735809253">
      <w:bodyDiv w:val="1"/>
      <w:marLeft w:val="0"/>
      <w:marRight w:val="0"/>
      <w:marTop w:val="0"/>
      <w:marBottom w:val="0"/>
      <w:divBdr>
        <w:top w:val="none" w:sz="0" w:space="0" w:color="auto"/>
        <w:left w:val="none" w:sz="0" w:space="0" w:color="auto"/>
        <w:bottom w:val="none" w:sz="0" w:space="0" w:color="auto"/>
        <w:right w:val="none" w:sz="0" w:space="0" w:color="auto"/>
      </w:divBdr>
    </w:div>
    <w:div w:id="1735854749">
      <w:bodyDiv w:val="1"/>
      <w:marLeft w:val="0"/>
      <w:marRight w:val="0"/>
      <w:marTop w:val="0"/>
      <w:marBottom w:val="0"/>
      <w:divBdr>
        <w:top w:val="none" w:sz="0" w:space="0" w:color="auto"/>
        <w:left w:val="none" w:sz="0" w:space="0" w:color="auto"/>
        <w:bottom w:val="none" w:sz="0" w:space="0" w:color="auto"/>
        <w:right w:val="none" w:sz="0" w:space="0" w:color="auto"/>
      </w:divBdr>
    </w:div>
    <w:div w:id="1736002370">
      <w:bodyDiv w:val="1"/>
      <w:marLeft w:val="0"/>
      <w:marRight w:val="0"/>
      <w:marTop w:val="0"/>
      <w:marBottom w:val="0"/>
      <w:divBdr>
        <w:top w:val="none" w:sz="0" w:space="0" w:color="auto"/>
        <w:left w:val="none" w:sz="0" w:space="0" w:color="auto"/>
        <w:bottom w:val="none" w:sz="0" w:space="0" w:color="auto"/>
        <w:right w:val="none" w:sz="0" w:space="0" w:color="auto"/>
      </w:divBdr>
      <w:divsChild>
        <w:div w:id="583419087">
          <w:marLeft w:val="0"/>
          <w:marRight w:val="0"/>
          <w:marTop w:val="0"/>
          <w:marBottom w:val="0"/>
          <w:divBdr>
            <w:top w:val="none" w:sz="0" w:space="0" w:color="auto"/>
            <w:left w:val="none" w:sz="0" w:space="0" w:color="auto"/>
            <w:bottom w:val="none" w:sz="0" w:space="0" w:color="auto"/>
            <w:right w:val="none" w:sz="0" w:space="0" w:color="auto"/>
          </w:divBdr>
        </w:div>
      </w:divsChild>
    </w:div>
    <w:div w:id="1736781237">
      <w:bodyDiv w:val="1"/>
      <w:marLeft w:val="0"/>
      <w:marRight w:val="0"/>
      <w:marTop w:val="0"/>
      <w:marBottom w:val="0"/>
      <w:divBdr>
        <w:top w:val="none" w:sz="0" w:space="0" w:color="auto"/>
        <w:left w:val="none" w:sz="0" w:space="0" w:color="auto"/>
        <w:bottom w:val="none" w:sz="0" w:space="0" w:color="auto"/>
        <w:right w:val="none" w:sz="0" w:space="0" w:color="auto"/>
      </w:divBdr>
      <w:divsChild>
        <w:div w:id="1107505448">
          <w:marLeft w:val="0"/>
          <w:marRight w:val="0"/>
          <w:marTop w:val="0"/>
          <w:marBottom w:val="0"/>
          <w:divBdr>
            <w:top w:val="none" w:sz="0" w:space="0" w:color="auto"/>
            <w:left w:val="none" w:sz="0" w:space="0" w:color="auto"/>
            <w:bottom w:val="none" w:sz="0" w:space="0" w:color="auto"/>
            <w:right w:val="none" w:sz="0" w:space="0" w:color="auto"/>
          </w:divBdr>
        </w:div>
      </w:divsChild>
    </w:div>
    <w:div w:id="1738091548">
      <w:bodyDiv w:val="1"/>
      <w:marLeft w:val="0"/>
      <w:marRight w:val="0"/>
      <w:marTop w:val="0"/>
      <w:marBottom w:val="0"/>
      <w:divBdr>
        <w:top w:val="none" w:sz="0" w:space="0" w:color="auto"/>
        <w:left w:val="none" w:sz="0" w:space="0" w:color="auto"/>
        <w:bottom w:val="none" w:sz="0" w:space="0" w:color="auto"/>
        <w:right w:val="none" w:sz="0" w:space="0" w:color="auto"/>
      </w:divBdr>
      <w:divsChild>
        <w:div w:id="353271753">
          <w:marLeft w:val="0"/>
          <w:marRight w:val="0"/>
          <w:marTop w:val="0"/>
          <w:marBottom w:val="0"/>
          <w:divBdr>
            <w:top w:val="none" w:sz="0" w:space="0" w:color="auto"/>
            <w:left w:val="none" w:sz="0" w:space="0" w:color="auto"/>
            <w:bottom w:val="none" w:sz="0" w:space="0" w:color="auto"/>
            <w:right w:val="none" w:sz="0" w:space="0" w:color="auto"/>
          </w:divBdr>
        </w:div>
      </w:divsChild>
    </w:div>
    <w:div w:id="1738164672">
      <w:bodyDiv w:val="1"/>
      <w:marLeft w:val="0"/>
      <w:marRight w:val="0"/>
      <w:marTop w:val="0"/>
      <w:marBottom w:val="0"/>
      <w:divBdr>
        <w:top w:val="none" w:sz="0" w:space="0" w:color="auto"/>
        <w:left w:val="none" w:sz="0" w:space="0" w:color="auto"/>
        <w:bottom w:val="none" w:sz="0" w:space="0" w:color="auto"/>
        <w:right w:val="none" w:sz="0" w:space="0" w:color="auto"/>
      </w:divBdr>
    </w:div>
    <w:div w:id="1738434496">
      <w:bodyDiv w:val="1"/>
      <w:marLeft w:val="0"/>
      <w:marRight w:val="0"/>
      <w:marTop w:val="0"/>
      <w:marBottom w:val="0"/>
      <w:divBdr>
        <w:top w:val="none" w:sz="0" w:space="0" w:color="auto"/>
        <w:left w:val="none" w:sz="0" w:space="0" w:color="auto"/>
        <w:bottom w:val="none" w:sz="0" w:space="0" w:color="auto"/>
        <w:right w:val="none" w:sz="0" w:space="0" w:color="auto"/>
      </w:divBdr>
      <w:divsChild>
        <w:div w:id="2061980400">
          <w:marLeft w:val="0"/>
          <w:marRight w:val="0"/>
          <w:marTop w:val="0"/>
          <w:marBottom w:val="0"/>
          <w:divBdr>
            <w:top w:val="none" w:sz="0" w:space="0" w:color="auto"/>
            <w:left w:val="none" w:sz="0" w:space="0" w:color="auto"/>
            <w:bottom w:val="none" w:sz="0" w:space="0" w:color="auto"/>
            <w:right w:val="none" w:sz="0" w:space="0" w:color="auto"/>
          </w:divBdr>
        </w:div>
      </w:divsChild>
    </w:div>
    <w:div w:id="1738939414">
      <w:bodyDiv w:val="1"/>
      <w:marLeft w:val="0"/>
      <w:marRight w:val="0"/>
      <w:marTop w:val="0"/>
      <w:marBottom w:val="0"/>
      <w:divBdr>
        <w:top w:val="none" w:sz="0" w:space="0" w:color="auto"/>
        <w:left w:val="none" w:sz="0" w:space="0" w:color="auto"/>
        <w:bottom w:val="none" w:sz="0" w:space="0" w:color="auto"/>
        <w:right w:val="none" w:sz="0" w:space="0" w:color="auto"/>
      </w:divBdr>
      <w:divsChild>
        <w:div w:id="1969630871">
          <w:marLeft w:val="0"/>
          <w:marRight w:val="0"/>
          <w:marTop w:val="0"/>
          <w:marBottom w:val="0"/>
          <w:divBdr>
            <w:top w:val="none" w:sz="0" w:space="0" w:color="auto"/>
            <w:left w:val="none" w:sz="0" w:space="0" w:color="auto"/>
            <w:bottom w:val="none" w:sz="0" w:space="0" w:color="auto"/>
            <w:right w:val="none" w:sz="0" w:space="0" w:color="auto"/>
          </w:divBdr>
          <w:divsChild>
            <w:div w:id="1368793597">
              <w:marLeft w:val="0"/>
              <w:marRight w:val="0"/>
              <w:marTop w:val="0"/>
              <w:marBottom w:val="0"/>
              <w:divBdr>
                <w:top w:val="none" w:sz="0" w:space="0" w:color="auto"/>
                <w:left w:val="none" w:sz="0" w:space="0" w:color="auto"/>
                <w:bottom w:val="none" w:sz="0" w:space="0" w:color="auto"/>
                <w:right w:val="none" w:sz="0" w:space="0" w:color="auto"/>
              </w:divBdr>
              <w:divsChild>
                <w:div w:id="795875615">
                  <w:marLeft w:val="0"/>
                  <w:marRight w:val="0"/>
                  <w:marTop w:val="0"/>
                  <w:marBottom w:val="0"/>
                  <w:divBdr>
                    <w:top w:val="none" w:sz="0" w:space="0" w:color="auto"/>
                    <w:left w:val="none" w:sz="0" w:space="0" w:color="auto"/>
                    <w:bottom w:val="none" w:sz="0" w:space="0" w:color="auto"/>
                    <w:right w:val="none" w:sz="0" w:space="0" w:color="auto"/>
                  </w:divBdr>
                  <w:divsChild>
                    <w:div w:id="626205700">
                      <w:marLeft w:val="0"/>
                      <w:marRight w:val="0"/>
                      <w:marTop w:val="0"/>
                      <w:marBottom w:val="0"/>
                      <w:divBdr>
                        <w:top w:val="none" w:sz="0" w:space="0" w:color="auto"/>
                        <w:left w:val="none" w:sz="0" w:space="0" w:color="auto"/>
                        <w:bottom w:val="none" w:sz="0" w:space="0" w:color="auto"/>
                        <w:right w:val="none" w:sz="0" w:space="0" w:color="auto"/>
                      </w:divBdr>
                      <w:divsChild>
                        <w:div w:id="1707289891">
                          <w:marLeft w:val="0"/>
                          <w:marRight w:val="0"/>
                          <w:marTop w:val="0"/>
                          <w:marBottom w:val="0"/>
                          <w:divBdr>
                            <w:top w:val="none" w:sz="0" w:space="0" w:color="auto"/>
                            <w:left w:val="none" w:sz="0" w:space="0" w:color="auto"/>
                            <w:bottom w:val="none" w:sz="0" w:space="0" w:color="auto"/>
                            <w:right w:val="none" w:sz="0" w:space="0" w:color="auto"/>
                          </w:divBdr>
                          <w:divsChild>
                            <w:div w:id="1412237378">
                              <w:marLeft w:val="0"/>
                              <w:marRight w:val="0"/>
                              <w:marTop w:val="0"/>
                              <w:marBottom w:val="0"/>
                              <w:divBdr>
                                <w:top w:val="none" w:sz="0" w:space="0" w:color="auto"/>
                                <w:left w:val="none" w:sz="0" w:space="0" w:color="auto"/>
                                <w:bottom w:val="none" w:sz="0" w:space="0" w:color="auto"/>
                                <w:right w:val="none" w:sz="0" w:space="0" w:color="auto"/>
                              </w:divBdr>
                              <w:divsChild>
                                <w:div w:id="217596534">
                                  <w:marLeft w:val="0"/>
                                  <w:marRight w:val="0"/>
                                  <w:marTop w:val="0"/>
                                  <w:marBottom w:val="0"/>
                                  <w:divBdr>
                                    <w:top w:val="none" w:sz="0" w:space="0" w:color="auto"/>
                                    <w:left w:val="none" w:sz="0" w:space="0" w:color="auto"/>
                                    <w:bottom w:val="none" w:sz="0" w:space="0" w:color="auto"/>
                                    <w:right w:val="none" w:sz="0" w:space="0" w:color="auto"/>
                                  </w:divBdr>
                                  <w:divsChild>
                                    <w:div w:id="1350840033">
                                      <w:marLeft w:val="0"/>
                                      <w:marRight w:val="0"/>
                                      <w:marTop w:val="0"/>
                                      <w:marBottom w:val="0"/>
                                      <w:divBdr>
                                        <w:top w:val="none" w:sz="0" w:space="0" w:color="auto"/>
                                        <w:left w:val="none" w:sz="0" w:space="0" w:color="auto"/>
                                        <w:bottom w:val="none" w:sz="0" w:space="0" w:color="auto"/>
                                        <w:right w:val="none" w:sz="0" w:space="0" w:color="auto"/>
                                      </w:divBdr>
                                      <w:divsChild>
                                        <w:div w:id="1721007695">
                                          <w:marLeft w:val="0"/>
                                          <w:marRight w:val="0"/>
                                          <w:marTop w:val="0"/>
                                          <w:marBottom w:val="0"/>
                                          <w:divBdr>
                                            <w:top w:val="none" w:sz="0" w:space="0" w:color="auto"/>
                                            <w:left w:val="none" w:sz="0" w:space="0" w:color="auto"/>
                                            <w:bottom w:val="none" w:sz="0" w:space="0" w:color="auto"/>
                                            <w:right w:val="none" w:sz="0" w:space="0" w:color="auto"/>
                                          </w:divBdr>
                                          <w:divsChild>
                                            <w:div w:id="6908024">
                                              <w:marLeft w:val="0"/>
                                              <w:marRight w:val="0"/>
                                              <w:marTop w:val="0"/>
                                              <w:marBottom w:val="0"/>
                                              <w:divBdr>
                                                <w:top w:val="none" w:sz="0" w:space="0" w:color="auto"/>
                                                <w:left w:val="none" w:sz="0" w:space="0" w:color="auto"/>
                                                <w:bottom w:val="none" w:sz="0" w:space="0" w:color="auto"/>
                                                <w:right w:val="none" w:sz="0" w:space="0" w:color="auto"/>
                                              </w:divBdr>
                                              <w:divsChild>
                                                <w:div w:id="1894342946">
                                                  <w:marLeft w:val="0"/>
                                                  <w:marRight w:val="0"/>
                                                  <w:marTop w:val="0"/>
                                                  <w:marBottom w:val="0"/>
                                                  <w:divBdr>
                                                    <w:top w:val="none" w:sz="0" w:space="0" w:color="auto"/>
                                                    <w:left w:val="none" w:sz="0" w:space="0" w:color="auto"/>
                                                    <w:bottom w:val="none" w:sz="0" w:space="0" w:color="auto"/>
                                                    <w:right w:val="none" w:sz="0" w:space="0" w:color="auto"/>
                                                  </w:divBdr>
                                                  <w:divsChild>
                                                    <w:div w:id="185291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546483">
      <w:bodyDiv w:val="1"/>
      <w:marLeft w:val="0"/>
      <w:marRight w:val="0"/>
      <w:marTop w:val="0"/>
      <w:marBottom w:val="0"/>
      <w:divBdr>
        <w:top w:val="none" w:sz="0" w:space="0" w:color="auto"/>
        <w:left w:val="none" w:sz="0" w:space="0" w:color="auto"/>
        <w:bottom w:val="none" w:sz="0" w:space="0" w:color="auto"/>
        <w:right w:val="none" w:sz="0" w:space="0" w:color="auto"/>
      </w:divBdr>
    </w:div>
    <w:div w:id="1739788871">
      <w:bodyDiv w:val="1"/>
      <w:marLeft w:val="0"/>
      <w:marRight w:val="0"/>
      <w:marTop w:val="0"/>
      <w:marBottom w:val="0"/>
      <w:divBdr>
        <w:top w:val="none" w:sz="0" w:space="0" w:color="auto"/>
        <w:left w:val="none" w:sz="0" w:space="0" w:color="auto"/>
        <w:bottom w:val="none" w:sz="0" w:space="0" w:color="auto"/>
        <w:right w:val="none" w:sz="0" w:space="0" w:color="auto"/>
      </w:divBdr>
    </w:div>
    <w:div w:id="1739981878">
      <w:bodyDiv w:val="1"/>
      <w:marLeft w:val="0"/>
      <w:marRight w:val="0"/>
      <w:marTop w:val="0"/>
      <w:marBottom w:val="0"/>
      <w:divBdr>
        <w:top w:val="none" w:sz="0" w:space="0" w:color="auto"/>
        <w:left w:val="none" w:sz="0" w:space="0" w:color="auto"/>
        <w:bottom w:val="none" w:sz="0" w:space="0" w:color="auto"/>
        <w:right w:val="none" w:sz="0" w:space="0" w:color="auto"/>
      </w:divBdr>
      <w:divsChild>
        <w:div w:id="317349844">
          <w:marLeft w:val="0"/>
          <w:marRight w:val="0"/>
          <w:marTop w:val="0"/>
          <w:marBottom w:val="0"/>
          <w:divBdr>
            <w:top w:val="none" w:sz="0" w:space="0" w:color="auto"/>
            <w:left w:val="none" w:sz="0" w:space="0" w:color="auto"/>
            <w:bottom w:val="none" w:sz="0" w:space="0" w:color="auto"/>
            <w:right w:val="none" w:sz="0" w:space="0" w:color="auto"/>
          </w:divBdr>
        </w:div>
      </w:divsChild>
    </w:div>
    <w:div w:id="1740713141">
      <w:bodyDiv w:val="1"/>
      <w:marLeft w:val="0"/>
      <w:marRight w:val="0"/>
      <w:marTop w:val="0"/>
      <w:marBottom w:val="0"/>
      <w:divBdr>
        <w:top w:val="none" w:sz="0" w:space="0" w:color="auto"/>
        <w:left w:val="none" w:sz="0" w:space="0" w:color="auto"/>
        <w:bottom w:val="none" w:sz="0" w:space="0" w:color="auto"/>
        <w:right w:val="none" w:sz="0" w:space="0" w:color="auto"/>
      </w:divBdr>
      <w:divsChild>
        <w:div w:id="1521972672">
          <w:marLeft w:val="0"/>
          <w:marRight w:val="0"/>
          <w:marTop w:val="0"/>
          <w:marBottom w:val="0"/>
          <w:divBdr>
            <w:top w:val="none" w:sz="0" w:space="0" w:color="auto"/>
            <w:left w:val="none" w:sz="0" w:space="0" w:color="auto"/>
            <w:bottom w:val="none" w:sz="0" w:space="0" w:color="auto"/>
            <w:right w:val="none" w:sz="0" w:space="0" w:color="auto"/>
          </w:divBdr>
        </w:div>
      </w:divsChild>
    </w:div>
    <w:div w:id="1741365109">
      <w:bodyDiv w:val="1"/>
      <w:marLeft w:val="0"/>
      <w:marRight w:val="0"/>
      <w:marTop w:val="0"/>
      <w:marBottom w:val="0"/>
      <w:divBdr>
        <w:top w:val="none" w:sz="0" w:space="0" w:color="auto"/>
        <w:left w:val="none" w:sz="0" w:space="0" w:color="auto"/>
        <w:bottom w:val="none" w:sz="0" w:space="0" w:color="auto"/>
        <w:right w:val="none" w:sz="0" w:space="0" w:color="auto"/>
      </w:divBdr>
      <w:divsChild>
        <w:div w:id="618102318">
          <w:marLeft w:val="0"/>
          <w:marRight w:val="0"/>
          <w:marTop w:val="0"/>
          <w:marBottom w:val="0"/>
          <w:divBdr>
            <w:top w:val="none" w:sz="0" w:space="0" w:color="auto"/>
            <w:left w:val="none" w:sz="0" w:space="0" w:color="auto"/>
            <w:bottom w:val="none" w:sz="0" w:space="0" w:color="auto"/>
            <w:right w:val="none" w:sz="0" w:space="0" w:color="auto"/>
          </w:divBdr>
        </w:div>
      </w:divsChild>
    </w:div>
    <w:div w:id="1742021399">
      <w:bodyDiv w:val="1"/>
      <w:marLeft w:val="0"/>
      <w:marRight w:val="0"/>
      <w:marTop w:val="0"/>
      <w:marBottom w:val="0"/>
      <w:divBdr>
        <w:top w:val="none" w:sz="0" w:space="0" w:color="auto"/>
        <w:left w:val="none" w:sz="0" w:space="0" w:color="auto"/>
        <w:bottom w:val="none" w:sz="0" w:space="0" w:color="auto"/>
        <w:right w:val="none" w:sz="0" w:space="0" w:color="auto"/>
      </w:divBdr>
      <w:divsChild>
        <w:div w:id="473257666">
          <w:marLeft w:val="0"/>
          <w:marRight w:val="0"/>
          <w:marTop w:val="0"/>
          <w:marBottom w:val="0"/>
          <w:divBdr>
            <w:top w:val="none" w:sz="0" w:space="0" w:color="auto"/>
            <w:left w:val="none" w:sz="0" w:space="0" w:color="auto"/>
            <w:bottom w:val="none" w:sz="0" w:space="0" w:color="auto"/>
            <w:right w:val="none" w:sz="0" w:space="0" w:color="auto"/>
          </w:divBdr>
        </w:div>
      </w:divsChild>
    </w:div>
    <w:div w:id="1742409496">
      <w:bodyDiv w:val="1"/>
      <w:marLeft w:val="0"/>
      <w:marRight w:val="0"/>
      <w:marTop w:val="0"/>
      <w:marBottom w:val="0"/>
      <w:divBdr>
        <w:top w:val="none" w:sz="0" w:space="0" w:color="auto"/>
        <w:left w:val="none" w:sz="0" w:space="0" w:color="auto"/>
        <w:bottom w:val="none" w:sz="0" w:space="0" w:color="auto"/>
        <w:right w:val="none" w:sz="0" w:space="0" w:color="auto"/>
      </w:divBdr>
      <w:divsChild>
        <w:div w:id="1863320052">
          <w:marLeft w:val="0"/>
          <w:marRight w:val="0"/>
          <w:marTop w:val="0"/>
          <w:marBottom w:val="0"/>
          <w:divBdr>
            <w:top w:val="none" w:sz="0" w:space="0" w:color="auto"/>
            <w:left w:val="none" w:sz="0" w:space="0" w:color="auto"/>
            <w:bottom w:val="none" w:sz="0" w:space="0" w:color="auto"/>
            <w:right w:val="none" w:sz="0" w:space="0" w:color="auto"/>
          </w:divBdr>
        </w:div>
      </w:divsChild>
    </w:div>
    <w:div w:id="1742945974">
      <w:bodyDiv w:val="1"/>
      <w:marLeft w:val="0"/>
      <w:marRight w:val="0"/>
      <w:marTop w:val="0"/>
      <w:marBottom w:val="0"/>
      <w:divBdr>
        <w:top w:val="none" w:sz="0" w:space="0" w:color="auto"/>
        <w:left w:val="none" w:sz="0" w:space="0" w:color="auto"/>
        <w:bottom w:val="none" w:sz="0" w:space="0" w:color="auto"/>
        <w:right w:val="none" w:sz="0" w:space="0" w:color="auto"/>
      </w:divBdr>
    </w:div>
    <w:div w:id="1743528136">
      <w:bodyDiv w:val="1"/>
      <w:marLeft w:val="0"/>
      <w:marRight w:val="0"/>
      <w:marTop w:val="0"/>
      <w:marBottom w:val="0"/>
      <w:divBdr>
        <w:top w:val="none" w:sz="0" w:space="0" w:color="auto"/>
        <w:left w:val="none" w:sz="0" w:space="0" w:color="auto"/>
        <w:bottom w:val="none" w:sz="0" w:space="0" w:color="auto"/>
        <w:right w:val="none" w:sz="0" w:space="0" w:color="auto"/>
      </w:divBdr>
    </w:div>
    <w:div w:id="1744520908">
      <w:bodyDiv w:val="1"/>
      <w:marLeft w:val="0"/>
      <w:marRight w:val="0"/>
      <w:marTop w:val="0"/>
      <w:marBottom w:val="0"/>
      <w:divBdr>
        <w:top w:val="none" w:sz="0" w:space="0" w:color="auto"/>
        <w:left w:val="none" w:sz="0" w:space="0" w:color="auto"/>
        <w:bottom w:val="none" w:sz="0" w:space="0" w:color="auto"/>
        <w:right w:val="none" w:sz="0" w:space="0" w:color="auto"/>
      </w:divBdr>
      <w:divsChild>
        <w:div w:id="154616649">
          <w:marLeft w:val="0"/>
          <w:marRight w:val="0"/>
          <w:marTop w:val="0"/>
          <w:marBottom w:val="0"/>
          <w:divBdr>
            <w:top w:val="none" w:sz="0" w:space="0" w:color="auto"/>
            <w:left w:val="none" w:sz="0" w:space="0" w:color="auto"/>
            <w:bottom w:val="none" w:sz="0" w:space="0" w:color="auto"/>
            <w:right w:val="none" w:sz="0" w:space="0" w:color="auto"/>
          </w:divBdr>
        </w:div>
      </w:divsChild>
    </w:div>
    <w:div w:id="1744596113">
      <w:bodyDiv w:val="1"/>
      <w:marLeft w:val="0"/>
      <w:marRight w:val="0"/>
      <w:marTop w:val="0"/>
      <w:marBottom w:val="0"/>
      <w:divBdr>
        <w:top w:val="none" w:sz="0" w:space="0" w:color="auto"/>
        <w:left w:val="none" w:sz="0" w:space="0" w:color="auto"/>
        <w:bottom w:val="none" w:sz="0" w:space="0" w:color="auto"/>
        <w:right w:val="none" w:sz="0" w:space="0" w:color="auto"/>
      </w:divBdr>
      <w:divsChild>
        <w:div w:id="873032421">
          <w:marLeft w:val="0"/>
          <w:marRight w:val="0"/>
          <w:marTop w:val="0"/>
          <w:marBottom w:val="0"/>
          <w:divBdr>
            <w:top w:val="none" w:sz="0" w:space="0" w:color="auto"/>
            <w:left w:val="none" w:sz="0" w:space="0" w:color="auto"/>
            <w:bottom w:val="none" w:sz="0" w:space="0" w:color="auto"/>
            <w:right w:val="none" w:sz="0" w:space="0" w:color="auto"/>
          </w:divBdr>
          <w:divsChild>
            <w:div w:id="1994794782">
              <w:marLeft w:val="0"/>
              <w:marRight w:val="0"/>
              <w:marTop w:val="0"/>
              <w:marBottom w:val="0"/>
              <w:divBdr>
                <w:top w:val="none" w:sz="0" w:space="0" w:color="auto"/>
                <w:left w:val="none" w:sz="0" w:space="0" w:color="auto"/>
                <w:bottom w:val="none" w:sz="0" w:space="0" w:color="auto"/>
                <w:right w:val="none" w:sz="0" w:space="0" w:color="auto"/>
              </w:divBdr>
              <w:divsChild>
                <w:div w:id="475608317">
                  <w:marLeft w:val="0"/>
                  <w:marRight w:val="0"/>
                  <w:marTop w:val="0"/>
                  <w:marBottom w:val="0"/>
                  <w:divBdr>
                    <w:top w:val="none" w:sz="0" w:space="0" w:color="auto"/>
                    <w:left w:val="none" w:sz="0" w:space="0" w:color="auto"/>
                    <w:bottom w:val="none" w:sz="0" w:space="0" w:color="auto"/>
                    <w:right w:val="none" w:sz="0" w:space="0" w:color="auto"/>
                  </w:divBdr>
                  <w:divsChild>
                    <w:div w:id="374232334">
                      <w:marLeft w:val="0"/>
                      <w:marRight w:val="0"/>
                      <w:marTop w:val="0"/>
                      <w:marBottom w:val="0"/>
                      <w:divBdr>
                        <w:top w:val="none" w:sz="0" w:space="0" w:color="auto"/>
                        <w:left w:val="none" w:sz="0" w:space="0" w:color="auto"/>
                        <w:bottom w:val="none" w:sz="0" w:space="0" w:color="auto"/>
                        <w:right w:val="none" w:sz="0" w:space="0" w:color="auto"/>
                      </w:divBdr>
                      <w:divsChild>
                        <w:div w:id="1601789879">
                          <w:marLeft w:val="0"/>
                          <w:marRight w:val="0"/>
                          <w:marTop w:val="0"/>
                          <w:marBottom w:val="0"/>
                          <w:divBdr>
                            <w:top w:val="none" w:sz="0" w:space="0" w:color="auto"/>
                            <w:left w:val="none" w:sz="0" w:space="0" w:color="auto"/>
                            <w:bottom w:val="none" w:sz="0" w:space="0" w:color="auto"/>
                            <w:right w:val="none" w:sz="0" w:space="0" w:color="auto"/>
                          </w:divBdr>
                          <w:divsChild>
                            <w:div w:id="1791431076">
                              <w:marLeft w:val="0"/>
                              <w:marRight w:val="0"/>
                              <w:marTop w:val="0"/>
                              <w:marBottom w:val="0"/>
                              <w:divBdr>
                                <w:top w:val="none" w:sz="0" w:space="0" w:color="auto"/>
                                <w:left w:val="none" w:sz="0" w:space="0" w:color="auto"/>
                                <w:bottom w:val="none" w:sz="0" w:space="0" w:color="auto"/>
                                <w:right w:val="none" w:sz="0" w:space="0" w:color="auto"/>
                              </w:divBdr>
                              <w:divsChild>
                                <w:div w:id="18665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983847">
      <w:bodyDiv w:val="1"/>
      <w:marLeft w:val="0"/>
      <w:marRight w:val="0"/>
      <w:marTop w:val="0"/>
      <w:marBottom w:val="0"/>
      <w:divBdr>
        <w:top w:val="none" w:sz="0" w:space="0" w:color="auto"/>
        <w:left w:val="none" w:sz="0" w:space="0" w:color="auto"/>
        <w:bottom w:val="none" w:sz="0" w:space="0" w:color="auto"/>
        <w:right w:val="none" w:sz="0" w:space="0" w:color="auto"/>
      </w:divBdr>
      <w:divsChild>
        <w:div w:id="1255557725">
          <w:marLeft w:val="0"/>
          <w:marRight w:val="0"/>
          <w:marTop w:val="0"/>
          <w:marBottom w:val="0"/>
          <w:divBdr>
            <w:top w:val="none" w:sz="0" w:space="0" w:color="auto"/>
            <w:left w:val="none" w:sz="0" w:space="0" w:color="auto"/>
            <w:bottom w:val="none" w:sz="0" w:space="0" w:color="auto"/>
            <w:right w:val="none" w:sz="0" w:space="0" w:color="auto"/>
          </w:divBdr>
        </w:div>
      </w:divsChild>
    </w:div>
    <w:div w:id="1745762259">
      <w:bodyDiv w:val="1"/>
      <w:marLeft w:val="0"/>
      <w:marRight w:val="0"/>
      <w:marTop w:val="0"/>
      <w:marBottom w:val="0"/>
      <w:divBdr>
        <w:top w:val="none" w:sz="0" w:space="0" w:color="auto"/>
        <w:left w:val="none" w:sz="0" w:space="0" w:color="auto"/>
        <w:bottom w:val="none" w:sz="0" w:space="0" w:color="auto"/>
        <w:right w:val="none" w:sz="0" w:space="0" w:color="auto"/>
      </w:divBdr>
      <w:divsChild>
        <w:div w:id="1303120406">
          <w:marLeft w:val="0"/>
          <w:marRight w:val="0"/>
          <w:marTop w:val="0"/>
          <w:marBottom w:val="0"/>
          <w:divBdr>
            <w:top w:val="none" w:sz="0" w:space="0" w:color="auto"/>
            <w:left w:val="none" w:sz="0" w:space="0" w:color="auto"/>
            <w:bottom w:val="none" w:sz="0" w:space="0" w:color="auto"/>
            <w:right w:val="none" w:sz="0" w:space="0" w:color="auto"/>
          </w:divBdr>
        </w:div>
      </w:divsChild>
    </w:div>
    <w:div w:id="1746537572">
      <w:bodyDiv w:val="1"/>
      <w:marLeft w:val="0"/>
      <w:marRight w:val="0"/>
      <w:marTop w:val="0"/>
      <w:marBottom w:val="0"/>
      <w:divBdr>
        <w:top w:val="none" w:sz="0" w:space="0" w:color="auto"/>
        <w:left w:val="none" w:sz="0" w:space="0" w:color="auto"/>
        <w:bottom w:val="none" w:sz="0" w:space="0" w:color="auto"/>
        <w:right w:val="none" w:sz="0" w:space="0" w:color="auto"/>
      </w:divBdr>
    </w:div>
    <w:div w:id="1747264232">
      <w:bodyDiv w:val="1"/>
      <w:marLeft w:val="0"/>
      <w:marRight w:val="0"/>
      <w:marTop w:val="0"/>
      <w:marBottom w:val="0"/>
      <w:divBdr>
        <w:top w:val="none" w:sz="0" w:space="0" w:color="auto"/>
        <w:left w:val="none" w:sz="0" w:space="0" w:color="auto"/>
        <w:bottom w:val="none" w:sz="0" w:space="0" w:color="auto"/>
        <w:right w:val="none" w:sz="0" w:space="0" w:color="auto"/>
      </w:divBdr>
      <w:divsChild>
        <w:div w:id="1180268218">
          <w:marLeft w:val="0"/>
          <w:marRight w:val="0"/>
          <w:marTop w:val="0"/>
          <w:marBottom w:val="0"/>
          <w:divBdr>
            <w:top w:val="none" w:sz="0" w:space="0" w:color="auto"/>
            <w:left w:val="none" w:sz="0" w:space="0" w:color="auto"/>
            <w:bottom w:val="none" w:sz="0" w:space="0" w:color="auto"/>
            <w:right w:val="none" w:sz="0" w:space="0" w:color="auto"/>
          </w:divBdr>
        </w:div>
      </w:divsChild>
    </w:div>
    <w:div w:id="1748528105">
      <w:bodyDiv w:val="1"/>
      <w:marLeft w:val="0"/>
      <w:marRight w:val="0"/>
      <w:marTop w:val="0"/>
      <w:marBottom w:val="0"/>
      <w:divBdr>
        <w:top w:val="none" w:sz="0" w:space="0" w:color="auto"/>
        <w:left w:val="none" w:sz="0" w:space="0" w:color="auto"/>
        <w:bottom w:val="none" w:sz="0" w:space="0" w:color="auto"/>
        <w:right w:val="none" w:sz="0" w:space="0" w:color="auto"/>
      </w:divBdr>
    </w:div>
    <w:div w:id="1748572822">
      <w:bodyDiv w:val="1"/>
      <w:marLeft w:val="0"/>
      <w:marRight w:val="0"/>
      <w:marTop w:val="0"/>
      <w:marBottom w:val="0"/>
      <w:divBdr>
        <w:top w:val="none" w:sz="0" w:space="0" w:color="auto"/>
        <w:left w:val="none" w:sz="0" w:space="0" w:color="auto"/>
        <w:bottom w:val="none" w:sz="0" w:space="0" w:color="auto"/>
        <w:right w:val="none" w:sz="0" w:space="0" w:color="auto"/>
      </w:divBdr>
    </w:div>
    <w:div w:id="1749308014">
      <w:bodyDiv w:val="1"/>
      <w:marLeft w:val="0"/>
      <w:marRight w:val="0"/>
      <w:marTop w:val="0"/>
      <w:marBottom w:val="0"/>
      <w:divBdr>
        <w:top w:val="none" w:sz="0" w:space="0" w:color="auto"/>
        <w:left w:val="none" w:sz="0" w:space="0" w:color="auto"/>
        <w:bottom w:val="none" w:sz="0" w:space="0" w:color="auto"/>
        <w:right w:val="none" w:sz="0" w:space="0" w:color="auto"/>
      </w:divBdr>
      <w:divsChild>
        <w:div w:id="1819102560">
          <w:marLeft w:val="0"/>
          <w:marRight w:val="0"/>
          <w:marTop w:val="0"/>
          <w:marBottom w:val="0"/>
          <w:divBdr>
            <w:top w:val="none" w:sz="0" w:space="0" w:color="auto"/>
            <w:left w:val="none" w:sz="0" w:space="0" w:color="auto"/>
            <w:bottom w:val="none" w:sz="0" w:space="0" w:color="auto"/>
            <w:right w:val="none" w:sz="0" w:space="0" w:color="auto"/>
          </w:divBdr>
        </w:div>
      </w:divsChild>
    </w:div>
    <w:div w:id="1749763463">
      <w:bodyDiv w:val="1"/>
      <w:marLeft w:val="0"/>
      <w:marRight w:val="0"/>
      <w:marTop w:val="0"/>
      <w:marBottom w:val="0"/>
      <w:divBdr>
        <w:top w:val="none" w:sz="0" w:space="0" w:color="auto"/>
        <w:left w:val="none" w:sz="0" w:space="0" w:color="auto"/>
        <w:bottom w:val="none" w:sz="0" w:space="0" w:color="auto"/>
        <w:right w:val="none" w:sz="0" w:space="0" w:color="auto"/>
      </w:divBdr>
      <w:divsChild>
        <w:div w:id="2085688100">
          <w:marLeft w:val="0"/>
          <w:marRight w:val="0"/>
          <w:marTop w:val="0"/>
          <w:marBottom w:val="0"/>
          <w:divBdr>
            <w:top w:val="none" w:sz="0" w:space="0" w:color="auto"/>
            <w:left w:val="none" w:sz="0" w:space="0" w:color="auto"/>
            <w:bottom w:val="none" w:sz="0" w:space="0" w:color="auto"/>
            <w:right w:val="none" w:sz="0" w:space="0" w:color="auto"/>
          </w:divBdr>
        </w:div>
      </w:divsChild>
    </w:div>
    <w:div w:id="1750231291">
      <w:bodyDiv w:val="1"/>
      <w:marLeft w:val="0"/>
      <w:marRight w:val="0"/>
      <w:marTop w:val="0"/>
      <w:marBottom w:val="0"/>
      <w:divBdr>
        <w:top w:val="none" w:sz="0" w:space="0" w:color="auto"/>
        <w:left w:val="none" w:sz="0" w:space="0" w:color="auto"/>
        <w:bottom w:val="none" w:sz="0" w:space="0" w:color="auto"/>
        <w:right w:val="none" w:sz="0" w:space="0" w:color="auto"/>
      </w:divBdr>
      <w:divsChild>
        <w:div w:id="1846743597">
          <w:marLeft w:val="0"/>
          <w:marRight w:val="0"/>
          <w:marTop w:val="0"/>
          <w:marBottom w:val="0"/>
          <w:divBdr>
            <w:top w:val="none" w:sz="0" w:space="0" w:color="auto"/>
            <w:left w:val="none" w:sz="0" w:space="0" w:color="auto"/>
            <w:bottom w:val="none" w:sz="0" w:space="0" w:color="auto"/>
            <w:right w:val="none" w:sz="0" w:space="0" w:color="auto"/>
          </w:divBdr>
        </w:div>
      </w:divsChild>
    </w:div>
    <w:div w:id="1750231406">
      <w:bodyDiv w:val="1"/>
      <w:marLeft w:val="0"/>
      <w:marRight w:val="0"/>
      <w:marTop w:val="0"/>
      <w:marBottom w:val="0"/>
      <w:divBdr>
        <w:top w:val="none" w:sz="0" w:space="0" w:color="auto"/>
        <w:left w:val="none" w:sz="0" w:space="0" w:color="auto"/>
        <w:bottom w:val="none" w:sz="0" w:space="0" w:color="auto"/>
        <w:right w:val="none" w:sz="0" w:space="0" w:color="auto"/>
      </w:divBdr>
      <w:divsChild>
        <w:div w:id="1790586626">
          <w:marLeft w:val="0"/>
          <w:marRight w:val="0"/>
          <w:marTop w:val="0"/>
          <w:marBottom w:val="0"/>
          <w:divBdr>
            <w:top w:val="none" w:sz="0" w:space="0" w:color="auto"/>
            <w:left w:val="none" w:sz="0" w:space="0" w:color="auto"/>
            <w:bottom w:val="none" w:sz="0" w:space="0" w:color="auto"/>
            <w:right w:val="none" w:sz="0" w:space="0" w:color="auto"/>
          </w:divBdr>
        </w:div>
      </w:divsChild>
    </w:div>
    <w:div w:id="1750350732">
      <w:bodyDiv w:val="1"/>
      <w:marLeft w:val="0"/>
      <w:marRight w:val="0"/>
      <w:marTop w:val="0"/>
      <w:marBottom w:val="0"/>
      <w:divBdr>
        <w:top w:val="none" w:sz="0" w:space="0" w:color="auto"/>
        <w:left w:val="none" w:sz="0" w:space="0" w:color="auto"/>
        <w:bottom w:val="none" w:sz="0" w:space="0" w:color="auto"/>
        <w:right w:val="none" w:sz="0" w:space="0" w:color="auto"/>
      </w:divBdr>
    </w:div>
    <w:div w:id="1750493451">
      <w:bodyDiv w:val="1"/>
      <w:marLeft w:val="0"/>
      <w:marRight w:val="0"/>
      <w:marTop w:val="0"/>
      <w:marBottom w:val="0"/>
      <w:divBdr>
        <w:top w:val="none" w:sz="0" w:space="0" w:color="auto"/>
        <w:left w:val="none" w:sz="0" w:space="0" w:color="auto"/>
        <w:bottom w:val="none" w:sz="0" w:space="0" w:color="auto"/>
        <w:right w:val="none" w:sz="0" w:space="0" w:color="auto"/>
      </w:divBdr>
      <w:divsChild>
        <w:div w:id="765224273">
          <w:marLeft w:val="0"/>
          <w:marRight w:val="0"/>
          <w:marTop w:val="0"/>
          <w:marBottom w:val="0"/>
          <w:divBdr>
            <w:top w:val="none" w:sz="0" w:space="0" w:color="auto"/>
            <w:left w:val="none" w:sz="0" w:space="0" w:color="auto"/>
            <w:bottom w:val="none" w:sz="0" w:space="0" w:color="auto"/>
            <w:right w:val="none" w:sz="0" w:space="0" w:color="auto"/>
          </w:divBdr>
        </w:div>
      </w:divsChild>
    </w:div>
    <w:div w:id="1751267218">
      <w:bodyDiv w:val="1"/>
      <w:marLeft w:val="0"/>
      <w:marRight w:val="0"/>
      <w:marTop w:val="0"/>
      <w:marBottom w:val="0"/>
      <w:divBdr>
        <w:top w:val="none" w:sz="0" w:space="0" w:color="auto"/>
        <w:left w:val="none" w:sz="0" w:space="0" w:color="auto"/>
        <w:bottom w:val="none" w:sz="0" w:space="0" w:color="auto"/>
        <w:right w:val="none" w:sz="0" w:space="0" w:color="auto"/>
      </w:divBdr>
    </w:div>
    <w:div w:id="1752391537">
      <w:bodyDiv w:val="1"/>
      <w:marLeft w:val="0"/>
      <w:marRight w:val="0"/>
      <w:marTop w:val="0"/>
      <w:marBottom w:val="0"/>
      <w:divBdr>
        <w:top w:val="none" w:sz="0" w:space="0" w:color="auto"/>
        <w:left w:val="none" w:sz="0" w:space="0" w:color="auto"/>
        <w:bottom w:val="none" w:sz="0" w:space="0" w:color="auto"/>
        <w:right w:val="none" w:sz="0" w:space="0" w:color="auto"/>
      </w:divBdr>
      <w:divsChild>
        <w:div w:id="1818565613">
          <w:marLeft w:val="0"/>
          <w:marRight w:val="0"/>
          <w:marTop w:val="0"/>
          <w:marBottom w:val="0"/>
          <w:divBdr>
            <w:top w:val="none" w:sz="0" w:space="0" w:color="auto"/>
            <w:left w:val="none" w:sz="0" w:space="0" w:color="auto"/>
            <w:bottom w:val="none" w:sz="0" w:space="0" w:color="auto"/>
            <w:right w:val="none" w:sz="0" w:space="0" w:color="auto"/>
          </w:divBdr>
        </w:div>
      </w:divsChild>
    </w:div>
    <w:div w:id="1752847195">
      <w:bodyDiv w:val="1"/>
      <w:marLeft w:val="0"/>
      <w:marRight w:val="0"/>
      <w:marTop w:val="0"/>
      <w:marBottom w:val="0"/>
      <w:divBdr>
        <w:top w:val="none" w:sz="0" w:space="0" w:color="auto"/>
        <w:left w:val="none" w:sz="0" w:space="0" w:color="auto"/>
        <w:bottom w:val="none" w:sz="0" w:space="0" w:color="auto"/>
        <w:right w:val="none" w:sz="0" w:space="0" w:color="auto"/>
      </w:divBdr>
      <w:divsChild>
        <w:div w:id="1345472066">
          <w:marLeft w:val="0"/>
          <w:marRight w:val="0"/>
          <w:marTop w:val="0"/>
          <w:marBottom w:val="0"/>
          <w:divBdr>
            <w:top w:val="none" w:sz="0" w:space="0" w:color="auto"/>
            <w:left w:val="none" w:sz="0" w:space="0" w:color="auto"/>
            <w:bottom w:val="none" w:sz="0" w:space="0" w:color="auto"/>
            <w:right w:val="none" w:sz="0" w:space="0" w:color="auto"/>
          </w:divBdr>
        </w:div>
      </w:divsChild>
    </w:div>
    <w:div w:id="1752922665">
      <w:bodyDiv w:val="1"/>
      <w:marLeft w:val="0"/>
      <w:marRight w:val="0"/>
      <w:marTop w:val="0"/>
      <w:marBottom w:val="0"/>
      <w:divBdr>
        <w:top w:val="none" w:sz="0" w:space="0" w:color="auto"/>
        <w:left w:val="none" w:sz="0" w:space="0" w:color="auto"/>
        <w:bottom w:val="none" w:sz="0" w:space="0" w:color="auto"/>
        <w:right w:val="none" w:sz="0" w:space="0" w:color="auto"/>
      </w:divBdr>
      <w:divsChild>
        <w:div w:id="1858032942">
          <w:marLeft w:val="0"/>
          <w:marRight w:val="0"/>
          <w:marTop w:val="0"/>
          <w:marBottom w:val="0"/>
          <w:divBdr>
            <w:top w:val="none" w:sz="0" w:space="0" w:color="auto"/>
            <w:left w:val="none" w:sz="0" w:space="0" w:color="auto"/>
            <w:bottom w:val="none" w:sz="0" w:space="0" w:color="auto"/>
            <w:right w:val="none" w:sz="0" w:space="0" w:color="auto"/>
          </w:divBdr>
        </w:div>
      </w:divsChild>
    </w:div>
    <w:div w:id="1753041584">
      <w:bodyDiv w:val="1"/>
      <w:marLeft w:val="0"/>
      <w:marRight w:val="0"/>
      <w:marTop w:val="0"/>
      <w:marBottom w:val="0"/>
      <w:divBdr>
        <w:top w:val="none" w:sz="0" w:space="0" w:color="auto"/>
        <w:left w:val="none" w:sz="0" w:space="0" w:color="auto"/>
        <w:bottom w:val="none" w:sz="0" w:space="0" w:color="auto"/>
        <w:right w:val="none" w:sz="0" w:space="0" w:color="auto"/>
      </w:divBdr>
      <w:divsChild>
        <w:div w:id="231239971">
          <w:marLeft w:val="0"/>
          <w:marRight w:val="0"/>
          <w:marTop w:val="0"/>
          <w:marBottom w:val="0"/>
          <w:divBdr>
            <w:top w:val="none" w:sz="0" w:space="0" w:color="auto"/>
            <w:left w:val="none" w:sz="0" w:space="0" w:color="auto"/>
            <w:bottom w:val="none" w:sz="0" w:space="0" w:color="auto"/>
            <w:right w:val="none" w:sz="0" w:space="0" w:color="auto"/>
          </w:divBdr>
        </w:div>
      </w:divsChild>
    </w:div>
    <w:div w:id="1753697771">
      <w:bodyDiv w:val="1"/>
      <w:marLeft w:val="0"/>
      <w:marRight w:val="0"/>
      <w:marTop w:val="0"/>
      <w:marBottom w:val="0"/>
      <w:divBdr>
        <w:top w:val="none" w:sz="0" w:space="0" w:color="auto"/>
        <w:left w:val="none" w:sz="0" w:space="0" w:color="auto"/>
        <w:bottom w:val="none" w:sz="0" w:space="0" w:color="auto"/>
        <w:right w:val="none" w:sz="0" w:space="0" w:color="auto"/>
      </w:divBdr>
    </w:div>
    <w:div w:id="1753894648">
      <w:bodyDiv w:val="1"/>
      <w:marLeft w:val="0"/>
      <w:marRight w:val="0"/>
      <w:marTop w:val="0"/>
      <w:marBottom w:val="0"/>
      <w:divBdr>
        <w:top w:val="none" w:sz="0" w:space="0" w:color="auto"/>
        <w:left w:val="none" w:sz="0" w:space="0" w:color="auto"/>
        <w:bottom w:val="none" w:sz="0" w:space="0" w:color="auto"/>
        <w:right w:val="none" w:sz="0" w:space="0" w:color="auto"/>
      </w:divBdr>
      <w:divsChild>
        <w:div w:id="1720395214">
          <w:marLeft w:val="0"/>
          <w:marRight w:val="0"/>
          <w:marTop w:val="0"/>
          <w:marBottom w:val="0"/>
          <w:divBdr>
            <w:top w:val="none" w:sz="0" w:space="0" w:color="auto"/>
            <w:left w:val="none" w:sz="0" w:space="0" w:color="auto"/>
            <w:bottom w:val="none" w:sz="0" w:space="0" w:color="auto"/>
            <w:right w:val="none" w:sz="0" w:space="0" w:color="auto"/>
          </w:divBdr>
        </w:div>
      </w:divsChild>
    </w:div>
    <w:div w:id="1754086683">
      <w:bodyDiv w:val="1"/>
      <w:marLeft w:val="0"/>
      <w:marRight w:val="0"/>
      <w:marTop w:val="0"/>
      <w:marBottom w:val="0"/>
      <w:divBdr>
        <w:top w:val="none" w:sz="0" w:space="0" w:color="auto"/>
        <w:left w:val="none" w:sz="0" w:space="0" w:color="auto"/>
        <w:bottom w:val="none" w:sz="0" w:space="0" w:color="auto"/>
        <w:right w:val="none" w:sz="0" w:space="0" w:color="auto"/>
      </w:divBdr>
      <w:divsChild>
        <w:div w:id="699891490">
          <w:marLeft w:val="0"/>
          <w:marRight w:val="0"/>
          <w:marTop w:val="0"/>
          <w:marBottom w:val="0"/>
          <w:divBdr>
            <w:top w:val="none" w:sz="0" w:space="0" w:color="auto"/>
            <w:left w:val="none" w:sz="0" w:space="0" w:color="auto"/>
            <w:bottom w:val="none" w:sz="0" w:space="0" w:color="auto"/>
            <w:right w:val="none" w:sz="0" w:space="0" w:color="auto"/>
          </w:divBdr>
        </w:div>
      </w:divsChild>
    </w:div>
    <w:div w:id="1754400065">
      <w:bodyDiv w:val="1"/>
      <w:marLeft w:val="0"/>
      <w:marRight w:val="0"/>
      <w:marTop w:val="0"/>
      <w:marBottom w:val="0"/>
      <w:divBdr>
        <w:top w:val="none" w:sz="0" w:space="0" w:color="auto"/>
        <w:left w:val="none" w:sz="0" w:space="0" w:color="auto"/>
        <w:bottom w:val="none" w:sz="0" w:space="0" w:color="auto"/>
        <w:right w:val="none" w:sz="0" w:space="0" w:color="auto"/>
      </w:divBdr>
      <w:divsChild>
        <w:div w:id="1917008983">
          <w:marLeft w:val="0"/>
          <w:marRight w:val="0"/>
          <w:marTop w:val="0"/>
          <w:marBottom w:val="0"/>
          <w:divBdr>
            <w:top w:val="none" w:sz="0" w:space="0" w:color="auto"/>
            <w:left w:val="none" w:sz="0" w:space="0" w:color="auto"/>
            <w:bottom w:val="none" w:sz="0" w:space="0" w:color="auto"/>
            <w:right w:val="none" w:sz="0" w:space="0" w:color="auto"/>
          </w:divBdr>
        </w:div>
      </w:divsChild>
    </w:div>
    <w:div w:id="1754429958">
      <w:bodyDiv w:val="1"/>
      <w:marLeft w:val="0"/>
      <w:marRight w:val="0"/>
      <w:marTop w:val="0"/>
      <w:marBottom w:val="0"/>
      <w:divBdr>
        <w:top w:val="none" w:sz="0" w:space="0" w:color="auto"/>
        <w:left w:val="none" w:sz="0" w:space="0" w:color="auto"/>
        <w:bottom w:val="none" w:sz="0" w:space="0" w:color="auto"/>
        <w:right w:val="none" w:sz="0" w:space="0" w:color="auto"/>
      </w:divBdr>
      <w:divsChild>
        <w:div w:id="985820524">
          <w:marLeft w:val="0"/>
          <w:marRight w:val="0"/>
          <w:marTop w:val="0"/>
          <w:marBottom w:val="0"/>
          <w:divBdr>
            <w:top w:val="none" w:sz="0" w:space="0" w:color="auto"/>
            <w:left w:val="none" w:sz="0" w:space="0" w:color="auto"/>
            <w:bottom w:val="none" w:sz="0" w:space="0" w:color="auto"/>
            <w:right w:val="none" w:sz="0" w:space="0" w:color="auto"/>
          </w:divBdr>
        </w:div>
      </w:divsChild>
    </w:div>
    <w:div w:id="1754547428">
      <w:bodyDiv w:val="1"/>
      <w:marLeft w:val="0"/>
      <w:marRight w:val="0"/>
      <w:marTop w:val="0"/>
      <w:marBottom w:val="0"/>
      <w:divBdr>
        <w:top w:val="none" w:sz="0" w:space="0" w:color="auto"/>
        <w:left w:val="none" w:sz="0" w:space="0" w:color="auto"/>
        <w:bottom w:val="none" w:sz="0" w:space="0" w:color="auto"/>
        <w:right w:val="none" w:sz="0" w:space="0" w:color="auto"/>
      </w:divBdr>
    </w:div>
    <w:div w:id="1756583821">
      <w:bodyDiv w:val="1"/>
      <w:marLeft w:val="0"/>
      <w:marRight w:val="0"/>
      <w:marTop w:val="0"/>
      <w:marBottom w:val="0"/>
      <w:divBdr>
        <w:top w:val="none" w:sz="0" w:space="0" w:color="auto"/>
        <w:left w:val="none" w:sz="0" w:space="0" w:color="auto"/>
        <w:bottom w:val="none" w:sz="0" w:space="0" w:color="auto"/>
        <w:right w:val="none" w:sz="0" w:space="0" w:color="auto"/>
      </w:divBdr>
      <w:divsChild>
        <w:div w:id="1349990617">
          <w:marLeft w:val="0"/>
          <w:marRight w:val="0"/>
          <w:marTop w:val="0"/>
          <w:marBottom w:val="0"/>
          <w:divBdr>
            <w:top w:val="none" w:sz="0" w:space="0" w:color="auto"/>
            <w:left w:val="none" w:sz="0" w:space="0" w:color="auto"/>
            <w:bottom w:val="none" w:sz="0" w:space="0" w:color="auto"/>
            <w:right w:val="none" w:sz="0" w:space="0" w:color="auto"/>
          </w:divBdr>
        </w:div>
      </w:divsChild>
    </w:div>
    <w:div w:id="1756658881">
      <w:bodyDiv w:val="1"/>
      <w:marLeft w:val="0"/>
      <w:marRight w:val="0"/>
      <w:marTop w:val="0"/>
      <w:marBottom w:val="0"/>
      <w:divBdr>
        <w:top w:val="none" w:sz="0" w:space="0" w:color="auto"/>
        <w:left w:val="none" w:sz="0" w:space="0" w:color="auto"/>
        <w:bottom w:val="none" w:sz="0" w:space="0" w:color="auto"/>
        <w:right w:val="none" w:sz="0" w:space="0" w:color="auto"/>
      </w:divBdr>
      <w:divsChild>
        <w:div w:id="1554805674">
          <w:marLeft w:val="0"/>
          <w:marRight w:val="0"/>
          <w:marTop w:val="0"/>
          <w:marBottom w:val="0"/>
          <w:divBdr>
            <w:top w:val="none" w:sz="0" w:space="0" w:color="auto"/>
            <w:left w:val="none" w:sz="0" w:space="0" w:color="auto"/>
            <w:bottom w:val="none" w:sz="0" w:space="0" w:color="auto"/>
            <w:right w:val="none" w:sz="0" w:space="0" w:color="auto"/>
          </w:divBdr>
        </w:div>
      </w:divsChild>
    </w:div>
    <w:div w:id="1756900287">
      <w:bodyDiv w:val="1"/>
      <w:marLeft w:val="0"/>
      <w:marRight w:val="0"/>
      <w:marTop w:val="0"/>
      <w:marBottom w:val="0"/>
      <w:divBdr>
        <w:top w:val="none" w:sz="0" w:space="0" w:color="auto"/>
        <w:left w:val="none" w:sz="0" w:space="0" w:color="auto"/>
        <w:bottom w:val="none" w:sz="0" w:space="0" w:color="auto"/>
        <w:right w:val="none" w:sz="0" w:space="0" w:color="auto"/>
      </w:divBdr>
    </w:div>
    <w:div w:id="1757943426">
      <w:bodyDiv w:val="1"/>
      <w:marLeft w:val="0"/>
      <w:marRight w:val="0"/>
      <w:marTop w:val="0"/>
      <w:marBottom w:val="0"/>
      <w:divBdr>
        <w:top w:val="none" w:sz="0" w:space="0" w:color="auto"/>
        <w:left w:val="none" w:sz="0" w:space="0" w:color="auto"/>
        <w:bottom w:val="none" w:sz="0" w:space="0" w:color="auto"/>
        <w:right w:val="none" w:sz="0" w:space="0" w:color="auto"/>
      </w:divBdr>
      <w:divsChild>
        <w:div w:id="700132975">
          <w:marLeft w:val="0"/>
          <w:marRight w:val="0"/>
          <w:marTop w:val="0"/>
          <w:marBottom w:val="0"/>
          <w:divBdr>
            <w:top w:val="none" w:sz="0" w:space="0" w:color="auto"/>
            <w:left w:val="none" w:sz="0" w:space="0" w:color="auto"/>
            <w:bottom w:val="none" w:sz="0" w:space="0" w:color="auto"/>
            <w:right w:val="none" w:sz="0" w:space="0" w:color="auto"/>
          </w:divBdr>
        </w:div>
      </w:divsChild>
    </w:div>
    <w:div w:id="1758019676">
      <w:bodyDiv w:val="1"/>
      <w:marLeft w:val="0"/>
      <w:marRight w:val="0"/>
      <w:marTop w:val="0"/>
      <w:marBottom w:val="0"/>
      <w:divBdr>
        <w:top w:val="none" w:sz="0" w:space="0" w:color="auto"/>
        <w:left w:val="none" w:sz="0" w:space="0" w:color="auto"/>
        <w:bottom w:val="none" w:sz="0" w:space="0" w:color="auto"/>
        <w:right w:val="none" w:sz="0" w:space="0" w:color="auto"/>
      </w:divBdr>
    </w:div>
    <w:div w:id="1758166386">
      <w:bodyDiv w:val="1"/>
      <w:marLeft w:val="0"/>
      <w:marRight w:val="0"/>
      <w:marTop w:val="0"/>
      <w:marBottom w:val="0"/>
      <w:divBdr>
        <w:top w:val="none" w:sz="0" w:space="0" w:color="auto"/>
        <w:left w:val="none" w:sz="0" w:space="0" w:color="auto"/>
        <w:bottom w:val="none" w:sz="0" w:space="0" w:color="auto"/>
        <w:right w:val="none" w:sz="0" w:space="0" w:color="auto"/>
      </w:divBdr>
      <w:divsChild>
        <w:div w:id="1537159678">
          <w:marLeft w:val="0"/>
          <w:marRight w:val="0"/>
          <w:marTop w:val="0"/>
          <w:marBottom w:val="0"/>
          <w:divBdr>
            <w:top w:val="none" w:sz="0" w:space="0" w:color="auto"/>
            <w:left w:val="none" w:sz="0" w:space="0" w:color="auto"/>
            <w:bottom w:val="none" w:sz="0" w:space="0" w:color="auto"/>
            <w:right w:val="none" w:sz="0" w:space="0" w:color="auto"/>
          </w:divBdr>
        </w:div>
      </w:divsChild>
    </w:div>
    <w:div w:id="1758668880">
      <w:bodyDiv w:val="1"/>
      <w:marLeft w:val="0"/>
      <w:marRight w:val="0"/>
      <w:marTop w:val="0"/>
      <w:marBottom w:val="0"/>
      <w:divBdr>
        <w:top w:val="none" w:sz="0" w:space="0" w:color="auto"/>
        <w:left w:val="none" w:sz="0" w:space="0" w:color="auto"/>
        <w:bottom w:val="none" w:sz="0" w:space="0" w:color="auto"/>
        <w:right w:val="none" w:sz="0" w:space="0" w:color="auto"/>
      </w:divBdr>
      <w:divsChild>
        <w:div w:id="939722982">
          <w:marLeft w:val="0"/>
          <w:marRight w:val="0"/>
          <w:marTop w:val="0"/>
          <w:marBottom w:val="0"/>
          <w:divBdr>
            <w:top w:val="none" w:sz="0" w:space="0" w:color="auto"/>
            <w:left w:val="none" w:sz="0" w:space="0" w:color="auto"/>
            <w:bottom w:val="none" w:sz="0" w:space="0" w:color="auto"/>
            <w:right w:val="none" w:sz="0" w:space="0" w:color="auto"/>
          </w:divBdr>
        </w:div>
      </w:divsChild>
    </w:div>
    <w:div w:id="1758742968">
      <w:bodyDiv w:val="1"/>
      <w:marLeft w:val="0"/>
      <w:marRight w:val="0"/>
      <w:marTop w:val="0"/>
      <w:marBottom w:val="0"/>
      <w:divBdr>
        <w:top w:val="none" w:sz="0" w:space="0" w:color="auto"/>
        <w:left w:val="none" w:sz="0" w:space="0" w:color="auto"/>
        <w:bottom w:val="none" w:sz="0" w:space="0" w:color="auto"/>
        <w:right w:val="none" w:sz="0" w:space="0" w:color="auto"/>
      </w:divBdr>
    </w:div>
    <w:div w:id="1758793446">
      <w:bodyDiv w:val="1"/>
      <w:marLeft w:val="0"/>
      <w:marRight w:val="0"/>
      <w:marTop w:val="0"/>
      <w:marBottom w:val="0"/>
      <w:divBdr>
        <w:top w:val="none" w:sz="0" w:space="0" w:color="auto"/>
        <w:left w:val="none" w:sz="0" w:space="0" w:color="auto"/>
        <w:bottom w:val="none" w:sz="0" w:space="0" w:color="auto"/>
        <w:right w:val="none" w:sz="0" w:space="0" w:color="auto"/>
      </w:divBdr>
      <w:divsChild>
        <w:div w:id="1574392327">
          <w:marLeft w:val="0"/>
          <w:marRight w:val="0"/>
          <w:marTop w:val="0"/>
          <w:marBottom w:val="0"/>
          <w:divBdr>
            <w:top w:val="none" w:sz="0" w:space="0" w:color="auto"/>
            <w:left w:val="none" w:sz="0" w:space="0" w:color="auto"/>
            <w:bottom w:val="none" w:sz="0" w:space="0" w:color="auto"/>
            <w:right w:val="none" w:sz="0" w:space="0" w:color="auto"/>
          </w:divBdr>
        </w:div>
      </w:divsChild>
    </w:div>
    <w:div w:id="1758821034">
      <w:bodyDiv w:val="1"/>
      <w:marLeft w:val="0"/>
      <w:marRight w:val="0"/>
      <w:marTop w:val="0"/>
      <w:marBottom w:val="0"/>
      <w:divBdr>
        <w:top w:val="none" w:sz="0" w:space="0" w:color="auto"/>
        <w:left w:val="none" w:sz="0" w:space="0" w:color="auto"/>
        <w:bottom w:val="none" w:sz="0" w:space="0" w:color="auto"/>
        <w:right w:val="none" w:sz="0" w:space="0" w:color="auto"/>
      </w:divBdr>
    </w:div>
    <w:div w:id="1758867296">
      <w:bodyDiv w:val="1"/>
      <w:marLeft w:val="0"/>
      <w:marRight w:val="0"/>
      <w:marTop w:val="0"/>
      <w:marBottom w:val="0"/>
      <w:divBdr>
        <w:top w:val="none" w:sz="0" w:space="0" w:color="auto"/>
        <w:left w:val="none" w:sz="0" w:space="0" w:color="auto"/>
        <w:bottom w:val="none" w:sz="0" w:space="0" w:color="auto"/>
        <w:right w:val="none" w:sz="0" w:space="0" w:color="auto"/>
      </w:divBdr>
      <w:divsChild>
        <w:div w:id="1576623153">
          <w:marLeft w:val="0"/>
          <w:marRight w:val="0"/>
          <w:marTop w:val="0"/>
          <w:marBottom w:val="0"/>
          <w:divBdr>
            <w:top w:val="none" w:sz="0" w:space="0" w:color="auto"/>
            <w:left w:val="none" w:sz="0" w:space="0" w:color="auto"/>
            <w:bottom w:val="none" w:sz="0" w:space="0" w:color="auto"/>
            <w:right w:val="none" w:sz="0" w:space="0" w:color="auto"/>
          </w:divBdr>
        </w:div>
      </w:divsChild>
    </w:div>
    <w:div w:id="1758937585">
      <w:bodyDiv w:val="1"/>
      <w:marLeft w:val="0"/>
      <w:marRight w:val="0"/>
      <w:marTop w:val="0"/>
      <w:marBottom w:val="0"/>
      <w:divBdr>
        <w:top w:val="none" w:sz="0" w:space="0" w:color="auto"/>
        <w:left w:val="none" w:sz="0" w:space="0" w:color="auto"/>
        <w:bottom w:val="none" w:sz="0" w:space="0" w:color="auto"/>
        <w:right w:val="none" w:sz="0" w:space="0" w:color="auto"/>
      </w:divBdr>
      <w:divsChild>
        <w:div w:id="841816385">
          <w:marLeft w:val="0"/>
          <w:marRight w:val="0"/>
          <w:marTop w:val="0"/>
          <w:marBottom w:val="0"/>
          <w:divBdr>
            <w:top w:val="none" w:sz="0" w:space="0" w:color="auto"/>
            <w:left w:val="none" w:sz="0" w:space="0" w:color="auto"/>
            <w:bottom w:val="none" w:sz="0" w:space="0" w:color="auto"/>
            <w:right w:val="none" w:sz="0" w:space="0" w:color="auto"/>
          </w:divBdr>
        </w:div>
      </w:divsChild>
    </w:div>
    <w:div w:id="1758943000">
      <w:bodyDiv w:val="1"/>
      <w:marLeft w:val="0"/>
      <w:marRight w:val="0"/>
      <w:marTop w:val="0"/>
      <w:marBottom w:val="0"/>
      <w:divBdr>
        <w:top w:val="none" w:sz="0" w:space="0" w:color="auto"/>
        <w:left w:val="none" w:sz="0" w:space="0" w:color="auto"/>
        <w:bottom w:val="none" w:sz="0" w:space="0" w:color="auto"/>
        <w:right w:val="none" w:sz="0" w:space="0" w:color="auto"/>
      </w:divBdr>
      <w:divsChild>
        <w:div w:id="397290628">
          <w:marLeft w:val="0"/>
          <w:marRight w:val="0"/>
          <w:marTop w:val="0"/>
          <w:marBottom w:val="0"/>
          <w:divBdr>
            <w:top w:val="none" w:sz="0" w:space="0" w:color="auto"/>
            <w:left w:val="none" w:sz="0" w:space="0" w:color="auto"/>
            <w:bottom w:val="none" w:sz="0" w:space="0" w:color="auto"/>
            <w:right w:val="none" w:sz="0" w:space="0" w:color="auto"/>
          </w:divBdr>
        </w:div>
      </w:divsChild>
    </w:div>
    <w:div w:id="1759012329">
      <w:bodyDiv w:val="1"/>
      <w:marLeft w:val="0"/>
      <w:marRight w:val="0"/>
      <w:marTop w:val="0"/>
      <w:marBottom w:val="0"/>
      <w:divBdr>
        <w:top w:val="none" w:sz="0" w:space="0" w:color="auto"/>
        <w:left w:val="none" w:sz="0" w:space="0" w:color="auto"/>
        <w:bottom w:val="none" w:sz="0" w:space="0" w:color="auto"/>
        <w:right w:val="none" w:sz="0" w:space="0" w:color="auto"/>
      </w:divBdr>
    </w:div>
    <w:div w:id="1759058213">
      <w:bodyDiv w:val="1"/>
      <w:marLeft w:val="0"/>
      <w:marRight w:val="0"/>
      <w:marTop w:val="0"/>
      <w:marBottom w:val="0"/>
      <w:divBdr>
        <w:top w:val="none" w:sz="0" w:space="0" w:color="auto"/>
        <w:left w:val="none" w:sz="0" w:space="0" w:color="auto"/>
        <w:bottom w:val="none" w:sz="0" w:space="0" w:color="auto"/>
        <w:right w:val="none" w:sz="0" w:space="0" w:color="auto"/>
      </w:divBdr>
    </w:div>
    <w:div w:id="1759715531">
      <w:bodyDiv w:val="1"/>
      <w:marLeft w:val="0"/>
      <w:marRight w:val="0"/>
      <w:marTop w:val="0"/>
      <w:marBottom w:val="0"/>
      <w:divBdr>
        <w:top w:val="none" w:sz="0" w:space="0" w:color="auto"/>
        <w:left w:val="none" w:sz="0" w:space="0" w:color="auto"/>
        <w:bottom w:val="none" w:sz="0" w:space="0" w:color="auto"/>
        <w:right w:val="none" w:sz="0" w:space="0" w:color="auto"/>
      </w:divBdr>
    </w:div>
    <w:div w:id="1760828711">
      <w:bodyDiv w:val="1"/>
      <w:marLeft w:val="0"/>
      <w:marRight w:val="0"/>
      <w:marTop w:val="0"/>
      <w:marBottom w:val="0"/>
      <w:divBdr>
        <w:top w:val="none" w:sz="0" w:space="0" w:color="auto"/>
        <w:left w:val="none" w:sz="0" w:space="0" w:color="auto"/>
        <w:bottom w:val="none" w:sz="0" w:space="0" w:color="auto"/>
        <w:right w:val="none" w:sz="0" w:space="0" w:color="auto"/>
      </w:divBdr>
      <w:divsChild>
        <w:div w:id="1969580289">
          <w:marLeft w:val="0"/>
          <w:marRight w:val="0"/>
          <w:marTop w:val="0"/>
          <w:marBottom w:val="0"/>
          <w:divBdr>
            <w:top w:val="none" w:sz="0" w:space="0" w:color="auto"/>
            <w:left w:val="none" w:sz="0" w:space="0" w:color="auto"/>
            <w:bottom w:val="none" w:sz="0" w:space="0" w:color="auto"/>
            <w:right w:val="none" w:sz="0" w:space="0" w:color="auto"/>
          </w:divBdr>
        </w:div>
      </w:divsChild>
    </w:div>
    <w:div w:id="1761415594">
      <w:bodyDiv w:val="1"/>
      <w:marLeft w:val="0"/>
      <w:marRight w:val="0"/>
      <w:marTop w:val="0"/>
      <w:marBottom w:val="0"/>
      <w:divBdr>
        <w:top w:val="none" w:sz="0" w:space="0" w:color="auto"/>
        <w:left w:val="none" w:sz="0" w:space="0" w:color="auto"/>
        <w:bottom w:val="none" w:sz="0" w:space="0" w:color="auto"/>
        <w:right w:val="none" w:sz="0" w:space="0" w:color="auto"/>
      </w:divBdr>
      <w:divsChild>
        <w:div w:id="847914676">
          <w:marLeft w:val="0"/>
          <w:marRight w:val="0"/>
          <w:marTop w:val="0"/>
          <w:marBottom w:val="0"/>
          <w:divBdr>
            <w:top w:val="none" w:sz="0" w:space="0" w:color="auto"/>
            <w:left w:val="none" w:sz="0" w:space="0" w:color="auto"/>
            <w:bottom w:val="none" w:sz="0" w:space="0" w:color="auto"/>
            <w:right w:val="none" w:sz="0" w:space="0" w:color="auto"/>
          </w:divBdr>
        </w:div>
      </w:divsChild>
    </w:div>
    <w:div w:id="1761485445">
      <w:bodyDiv w:val="1"/>
      <w:marLeft w:val="0"/>
      <w:marRight w:val="0"/>
      <w:marTop w:val="0"/>
      <w:marBottom w:val="0"/>
      <w:divBdr>
        <w:top w:val="none" w:sz="0" w:space="0" w:color="auto"/>
        <w:left w:val="none" w:sz="0" w:space="0" w:color="auto"/>
        <w:bottom w:val="none" w:sz="0" w:space="0" w:color="auto"/>
        <w:right w:val="none" w:sz="0" w:space="0" w:color="auto"/>
      </w:divBdr>
      <w:divsChild>
        <w:div w:id="1843812938">
          <w:marLeft w:val="0"/>
          <w:marRight w:val="0"/>
          <w:marTop w:val="0"/>
          <w:marBottom w:val="0"/>
          <w:divBdr>
            <w:top w:val="none" w:sz="0" w:space="0" w:color="auto"/>
            <w:left w:val="none" w:sz="0" w:space="0" w:color="auto"/>
            <w:bottom w:val="none" w:sz="0" w:space="0" w:color="auto"/>
            <w:right w:val="none" w:sz="0" w:space="0" w:color="auto"/>
          </w:divBdr>
        </w:div>
      </w:divsChild>
    </w:div>
    <w:div w:id="1762801053">
      <w:bodyDiv w:val="1"/>
      <w:marLeft w:val="0"/>
      <w:marRight w:val="0"/>
      <w:marTop w:val="0"/>
      <w:marBottom w:val="0"/>
      <w:divBdr>
        <w:top w:val="none" w:sz="0" w:space="0" w:color="auto"/>
        <w:left w:val="none" w:sz="0" w:space="0" w:color="auto"/>
        <w:bottom w:val="none" w:sz="0" w:space="0" w:color="auto"/>
        <w:right w:val="none" w:sz="0" w:space="0" w:color="auto"/>
      </w:divBdr>
    </w:div>
    <w:div w:id="1762867786">
      <w:bodyDiv w:val="1"/>
      <w:marLeft w:val="0"/>
      <w:marRight w:val="0"/>
      <w:marTop w:val="0"/>
      <w:marBottom w:val="0"/>
      <w:divBdr>
        <w:top w:val="none" w:sz="0" w:space="0" w:color="auto"/>
        <w:left w:val="none" w:sz="0" w:space="0" w:color="auto"/>
        <w:bottom w:val="none" w:sz="0" w:space="0" w:color="auto"/>
        <w:right w:val="none" w:sz="0" w:space="0" w:color="auto"/>
      </w:divBdr>
      <w:divsChild>
        <w:div w:id="1320766832">
          <w:marLeft w:val="0"/>
          <w:marRight w:val="0"/>
          <w:marTop w:val="0"/>
          <w:marBottom w:val="0"/>
          <w:divBdr>
            <w:top w:val="none" w:sz="0" w:space="0" w:color="auto"/>
            <w:left w:val="none" w:sz="0" w:space="0" w:color="auto"/>
            <w:bottom w:val="none" w:sz="0" w:space="0" w:color="auto"/>
            <w:right w:val="none" w:sz="0" w:space="0" w:color="auto"/>
          </w:divBdr>
        </w:div>
      </w:divsChild>
    </w:div>
    <w:div w:id="1762919397">
      <w:bodyDiv w:val="1"/>
      <w:marLeft w:val="0"/>
      <w:marRight w:val="0"/>
      <w:marTop w:val="0"/>
      <w:marBottom w:val="0"/>
      <w:divBdr>
        <w:top w:val="none" w:sz="0" w:space="0" w:color="auto"/>
        <w:left w:val="none" w:sz="0" w:space="0" w:color="auto"/>
        <w:bottom w:val="none" w:sz="0" w:space="0" w:color="auto"/>
        <w:right w:val="none" w:sz="0" w:space="0" w:color="auto"/>
      </w:divBdr>
      <w:divsChild>
        <w:div w:id="1577129334">
          <w:marLeft w:val="0"/>
          <w:marRight w:val="0"/>
          <w:marTop w:val="0"/>
          <w:marBottom w:val="0"/>
          <w:divBdr>
            <w:top w:val="none" w:sz="0" w:space="0" w:color="auto"/>
            <w:left w:val="none" w:sz="0" w:space="0" w:color="auto"/>
            <w:bottom w:val="none" w:sz="0" w:space="0" w:color="auto"/>
            <w:right w:val="none" w:sz="0" w:space="0" w:color="auto"/>
          </w:divBdr>
        </w:div>
      </w:divsChild>
    </w:div>
    <w:div w:id="1763260161">
      <w:bodyDiv w:val="1"/>
      <w:marLeft w:val="0"/>
      <w:marRight w:val="0"/>
      <w:marTop w:val="0"/>
      <w:marBottom w:val="0"/>
      <w:divBdr>
        <w:top w:val="none" w:sz="0" w:space="0" w:color="auto"/>
        <w:left w:val="none" w:sz="0" w:space="0" w:color="auto"/>
        <w:bottom w:val="none" w:sz="0" w:space="0" w:color="auto"/>
        <w:right w:val="none" w:sz="0" w:space="0" w:color="auto"/>
      </w:divBdr>
      <w:divsChild>
        <w:div w:id="134875890">
          <w:marLeft w:val="0"/>
          <w:marRight w:val="0"/>
          <w:marTop w:val="0"/>
          <w:marBottom w:val="0"/>
          <w:divBdr>
            <w:top w:val="none" w:sz="0" w:space="0" w:color="auto"/>
            <w:left w:val="none" w:sz="0" w:space="0" w:color="auto"/>
            <w:bottom w:val="none" w:sz="0" w:space="0" w:color="auto"/>
            <w:right w:val="none" w:sz="0" w:space="0" w:color="auto"/>
          </w:divBdr>
        </w:div>
      </w:divsChild>
    </w:div>
    <w:div w:id="1763334331">
      <w:bodyDiv w:val="1"/>
      <w:marLeft w:val="0"/>
      <w:marRight w:val="0"/>
      <w:marTop w:val="0"/>
      <w:marBottom w:val="0"/>
      <w:divBdr>
        <w:top w:val="none" w:sz="0" w:space="0" w:color="auto"/>
        <w:left w:val="none" w:sz="0" w:space="0" w:color="auto"/>
        <w:bottom w:val="none" w:sz="0" w:space="0" w:color="auto"/>
        <w:right w:val="none" w:sz="0" w:space="0" w:color="auto"/>
      </w:divBdr>
      <w:divsChild>
        <w:div w:id="395708593">
          <w:marLeft w:val="0"/>
          <w:marRight w:val="0"/>
          <w:marTop w:val="0"/>
          <w:marBottom w:val="0"/>
          <w:divBdr>
            <w:top w:val="none" w:sz="0" w:space="0" w:color="auto"/>
            <w:left w:val="none" w:sz="0" w:space="0" w:color="auto"/>
            <w:bottom w:val="none" w:sz="0" w:space="0" w:color="auto"/>
            <w:right w:val="none" w:sz="0" w:space="0" w:color="auto"/>
          </w:divBdr>
        </w:div>
      </w:divsChild>
    </w:div>
    <w:div w:id="1764451647">
      <w:bodyDiv w:val="1"/>
      <w:marLeft w:val="0"/>
      <w:marRight w:val="0"/>
      <w:marTop w:val="0"/>
      <w:marBottom w:val="0"/>
      <w:divBdr>
        <w:top w:val="none" w:sz="0" w:space="0" w:color="auto"/>
        <w:left w:val="none" w:sz="0" w:space="0" w:color="auto"/>
        <w:bottom w:val="none" w:sz="0" w:space="0" w:color="auto"/>
        <w:right w:val="none" w:sz="0" w:space="0" w:color="auto"/>
      </w:divBdr>
      <w:divsChild>
        <w:div w:id="257838685">
          <w:marLeft w:val="0"/>
          <w:marRight w:val="0"/>
          <w:marTop w:val="0"/>
          <w:marBottom w:val="0"/>
          <w:divBdr>
            <w:top w:val="none" w:sz="0" w:space="0" w:color="auto"/>
            <w:left w:val="none" w:sz="0" w:space="0" w:color="auto"/>
            <w:bottom w:val="none" w:sz="0" w:space="0" w:color="auto"/>
            <w:right w:val="none" w:sz="0" w:space="0" w:color="auto"/>
          </w:divBdr>
        </w:div>
      </w:divsChild>
    </w:div>
    <w:div w:id="1765107626">
      <w:bodyDiv w:val="1"/>
      <w:marLeft w:val="0"/>
      <w:marRight w:val="0"/>
      <w:marTop w:val="0"/>
      <w:marBottom w:val="0"/>
      <w:divBdr>
        <w:top w:val="none" w:sz="0" w:space="0" w:color="auto"/>
        <w:left w:val="none" w:sz="0" w:space="0" w:color="auto"/>
        <w:bottom w:val="none" w:sz="0" w:space="0" w:color="auto"/>
        <w:right w:val="none" w:sz="0" w:space="0" w:color="auto"/>
      </w:divBdr>
      <w:divsChild>
        <w:div w:id="124545421">
          <w:marLeft w:val="0"/>
          <w:marRight w:val="0"/>
          <w:marTop w:val="0"/>
          <w:marBottom w:val="0"/>
          <w:divBdr>
            <w:top w:val="none" w:sz="0" w:space="0" w:color="auto"/>
            <w:left w:val="none" w:sz="0" w:space="0" w:color="auto"/>
            <w:bottom w:val="none" w:sz="0" w:space="0" w:color="auto"/>
            <w:right w:val="none" w:sz="0" w:space="0" w:color="auto"/>
          </w:divBdr>
        </w:div>
      </w:divsChild>
    </w:div>
    <w:div w:id="1765297208">
      <w:bodyDiv w:val="1"/>
      <w:marLeft w:val="0"/>
      <w:marRight w:val="0"/>
      <w:marTop w:val="0"/>
      <w:marBottom w:val="0"/>
      <w:divBdr>
        <w:top w:val="none" w:sz="0" w:space="0" w:color="auto"/>
        <w:left w:val="none" w:sz="0" w:space="0" w:color="auto"/>
        <w:bottom w:val="none" w:sz="0" w:space="0" w:color="auto"/>
        <w:right w:val="none" w:sz="0" w:space="0" w:color="auto"/>
      </w:divBdr>
      <w:divsChild>
        <w:div w:id="1428846633">
          <w:marLeft w:val="0"/>
          <w:marRight w:val="0"/>
          <w:marTop w:val="0"/>
          <w:marBottom w:val="0"/>
          <w:divBdr>
            <w:top w:val="none" w:sz="0" w:space="0" w:color="auto"/>
            <w:left w:val="none" w:sz="0" w:space="0" w:color="auto"/>
            <w:bottom w:val="none" w:sz="0" w:space="0" w:color="auto"/>
            <w:right w:val="none" w:sz="0" w:space="0" w:color="auto"/>
          </w:divBdr>
        </w:div>
      </w:divsChild>
    </w:div>
    <w:div w:id="1765492722">
      <w:bodyDiv w:val="1"/>
      <w:marLeft w:val="0"/>
      <w:marRight w:val="0"/>
      <w:marTop w:val="0"/>
      <w:marBottom w:val="0"/>
      <w:divBdr>
        <w:top w:val="none" w:sz="0" w:space="0" w:color="auto"/>
        <w:left w:val="none" w:sz="0" w:space="0" w:color="auto"/>
        <w:bottom w:val="none" w:sz="0" w:space="0" w:color="auto"/>
        <w:right w:val="none" w:sz="0" w:space="0" w:color="auto"/>
      </w:divBdr>
      <w:divsChild>
        <w:div w:id="718675746">
          <w:marLeft w:val="0"/>
          <w:marRight w:val="0"/>
          <w:marTop w:val="0"/>
          <w:marBottom w:val="0"/>
          <w:divBdr>
            <w:top w:val="none" w:sz="0" w:space="0" w:color="auto"/>
            <w:left w:val="none" w:sz="0" w:space="0" w:color="auto"/>
            <w:bottom w:val="none" w:sz="0" w:space="0" w:color="auto"/>
            <w:right w:val="none" w:sz="0" w:space="0" w:color="auto"/>
          </w:divBdr>
        </w:div>
      </w:divsChild>
    </w:div>
    <w:div w:id="1766001186">
      <w:bodyDiv w:val="1"/>
      <w:marLeft w:val="0"/>
      <w:marRight w:val="0"/>
      <w:marTop w:val="0"/>
      <w:marBottom w:val="0"/>
      <w:divBdr>
        <w:top w:val="none" w:sz="0" w:space="0" w:color="auto"/>
        <w:left w:val="none" w:sz="0" w:space="0" w:color="auto"/>
        <w:bottom w:val="none" w:sz="0" w:space="0" w:color="auto"/>
        <w:right w:val="none" w:sz="0" w:space="0" w:color="auto"/>
      </w:divBdr>
      <w:divsChild>
        <w:div w:id="1990089820">
          <w:marLeft w:val="0"/>
          <w:marRight w:val="0"/>
          <w:marTop w:val="0"/>
          <w:marBottom w:val="0"/>
          <w:divBdr>
            <w:top w:val="none" w:sz="0" w:space="0" w:color="auto"/>
            <w:left w:val="none" w:sz="0" w:space="0" w:color="auto"/>
            <w:bottom w:val="none" w:sz="0" w:space="0" w:color="auto"/>
            <w:right w:val="none" w:sz="0" w:space="0" w:color="auto"/>
          </w:divBdr>
        </w:div>
      </w:divsChild>
    </w:div>
    <w:div w:id="1766071281">
      <w:bodyDiv w:val="1"/>
      <w:marLeft w:val="0"/>
      <w:marRight w:val="0"/>
      <w:marTop w:val="0"/>
      <w:marBottom w:val="0"/>
      <w:divBdr>
        <w:top w:val="none" w:sz="0" w:space="0" w:color="auto"/>
        <w:left w:val="none" w:sz="0" w:space="0" w:color="auto"/>
        <w:bottom w:val="none" w:sz="0" w:space="0" w:color="auto"/>
        <w:right w:val="none" w:sz="0" w:space="0" w:color="auto"/>
      </w:divBdr>
      <w:divsChild>
        <w:div w:id="1691837683">
          <w:marLeft w:val="0"/>
          <w:marRight w:val="0"/>
          <w:marTop w:val="0"/>
          <w:marBottom w:val="0"/>
          <w:divBdr>
            <w:top w:val="none" w:sz="0" w:space="0" w:color="auto"/>
            <w:left w:val="none" w:sz="0" w:space="0" w:color="auto"/>
            <w:bottom w:val="none" w:sz="0" w:space="0" w:color="auto"/>
            <w:right w:val="none" w:sz="0" w:space="0" w:color="auto"/>
          </w:divBdr>
        </w:div>
      </w:divsChild>
    </w:div>
    <w:div w:id="1766413698">
      <w:bodyDiv w:val="1"/>
      <w:marLeft w:val="0"/>
      <w:marRight w:val="0"/>
      <w:marTop w:val="0"/>
      <w:marBottom w:val="0"/>
      <w:divBdr>
        <w:top w:val="none" w:sz="0" w:space="0" w:color="auto"/>
        <w:left w:val="none" w:sz="0" w:space="0" w:color="auto"/>
        <w:bottom w:val="none" w:sz="0" w:space="0" w:color="auto"/>
        <w:right w:val="none" w:sz="0" w:space="0" w:color="auto"/>
      </w:divBdr>
      <w:divsChild>
        <w:div w:id="1595935110">
          <w:marLeft w:val="0"/>
          <w:marRight w:val="0"/>
          <w:marTop w:val="0"/>
          <w:marBottom w:val="0"/>
          <w:divBdr>
            <w:top w:val="none" w:sz="0" w:space="0" w:color="auto"/>
            <w:left w:val="none" w:sz="0" w:space="0" w:color="auto"/>
            <w:bottom w:val="none" w:sz="0" w:space="0" w:color="auto"/>
            <w:right w:val="none" w:sz="0" w:space="0" w:color="auto"/>
          </w:divBdr>
        </w:div>
      </w:divsChild>
    </w:div>
    <w:div w:id="1766723657">
      <w:bodyDiv w:val="1"/>
      <w:marLeft w:val="0"/>
      <w:marRight w:val="0"/>
      <w:marTop w:val="0"/>
      <w:marBottom w:val="0"/>
      <w:divBdr>
        <w:top w:val="none" w:sz="0" w:space="0" w:color="auto"/>
        <w:left w:val="none" w:sz="0" w:space="0" w:color="auto"/>
        <w:bottom w:val="none" w:sz="0" w:space="0" w:color="auto"/>
        <w:right w:val="none" w:sz="0" w:space="0" w:color="auto"/>
      </w:divBdr>
    </w:div>
    <w:div w:id="1766875616">
      <w:bodyDiv w:val="1"/>
      <w:marLeft w:val="0"/>
      <w:marRight w:val="0"/>
      <w:marTop w:val="0"/>
      <w:marBottom w:val="0"/>
      <w:divBdr>
        <w:top w:val="none" w:sz="0" w:space="0" w:color="auto"/>
        <w:left w:val="none" w:sz="0" w:space="0" w:color="auto"/>
        <w:bottom w:val="none" w:sz="0" w:space="0" w:color="auto"/>
        <w:right w:val="none" w:sz="0" w:space="0" w:color="auto"/>
      </w:divBdr>
      <w:divsChild>
        <w:div w:id="924266442">
          <w:marLeft w:val="0"/>
          <w:marRight w:val="0"/>
          <w:marTop w:val="0"/>
          <w:marBottom w:val="0"/>
          <w:divBdr>
            <w:top w:val="none" w:sz="0" w:space="0" w:color="auto"/>
            <w:left w:val="none" w:sz="0" w:space="0" w:color="auto"/>
            <w:bottom w:val="none" w:sz="0" w:space="0" w:color="auto"/>
            <w:right w:val="none" w:sz="0" w:space="0" w:color="auto"/>
          </w:divBdr>
        </w:div>
      </w:divsChild>
    </w:div>
    <w:div w:id="1767574030">
      <w:bodyDiv w:val="1"/>
      <w:marLeft w:val="0"/>
      <w:marRight w:val="0"/>
      <w:marTop w:val="0"/>
      <w:marBottom w:val="0"/>
      <w:divBdr>
        <w:top w:val="none" w:sz="0" w:space="0" w:color="auto"/>
        <w:left w:val="none" w:sz="0" w:space="0" w:color="auto"/>
        <w:bottom w:val="none" w:sz="0" w:space="0" w:color="auto"/>
        <w:right w:val="none" w:sz="0" w:space="0" w:color="auto"/>
      </w:divBdr>
    </w:div>
    <w:div w:id="1767768388">
      <w:bodyDiv w:val="1"/>
      <w:marLeft w:val="0"/>
      <w:marRight w:val="0"/>
      <w:marTop w:val="0"/>
      <w:marBottom w:val="0"/>
      <w:divBdr>
        <w:top w:val="none" w:sz="0" w:space="0" w:color="auto"/>
        <w:left w:val="none" w:sz="0" w:space="0" w:color="auto"/>
        <w:bottom w:val="none" w:sz="0" w:space="0" w:color="auto"/>
        <w:right w:val="none" w:sz="0" w:space="0" w:color="auto"/>
      </w:divBdr>
      <w:divsChild>
        <w:div w:id="1632591895">
          <w:marLeft w:val="0"/>
          <w:marRight w:val="0"/>
          <w:marTop w:val="0"/>
          <w:marBottom w:val="0"/>
          <w:divBdr>
            <w:top w:val="none" w:sz="0" w:space="0" w:color="auto"/>
            <w:left w:val="none" w:sz="0" w:space="0" w:color="auto"/>
            <w:bottom w:val="none" w:sz="0" w:space="0" w:color="auto"/>
            <w:right w:val="none" w:sz="0" w:space="0" w:color="auto"/>
          </w:divBdr>
        </w:div>
      </w:divsChild>
    </w:div>
    <w:div w:id="1767918393">
      <w:bodyDiv w:val="1"/>
      <w:marLeft w:val="0"/>
      <w:marRight w:val="0"/>
      <w:marTop w:val="0"/>
      <w:marBottom w:val="0"/>
      <w:divBdr>
        <w:top w:val="none" w:sz="0" w:space="0" w:color="auto"/>
        <w:left w:val="none" w:sz="0" w:space="0" w:color="auto"/>
        <w:bottom w:val="none" w:sz="0" w:space="0" w:color="auto"/>
        <w:right w:val="none" w:sz="0" w:space="0" w:color="auto"/>
      </w:divBdr>
      <w:divsChild>
        <w:div w:id="609093932">
          <w:marLeft w:val="0"/>
          <w:marRight w:val="0"/>
          <w:marTop w:val="0"/>
          <w:marBottom w:val="0"/>
          <w:divBdr>
            <w:top w:val="none" w:sz="0" w:space="0" w:color="auto"/>
            <w:left w:val="none" w:sz="0" w:space="0" w:color="auto"/>
            <w:bottom w:val="none" w:sz="0" w:space="0" w:color="auto"/>
            <w:right w:val="none" w:sz="0" w:space="0" w:color="auto"/>
          </w:divBdr>
        </w:div>
      </w:divsChild>
    </w:div>
    <w:div w:id="1767919352">
      <w:bodyDiv w:val="1"/>
      <w:marLeft w:val="0"/>
      <w:marRight w:val="0"/>
      <w:marTop w:val="0"/>
      <w:marBottom w:val="0"/>
      <w:divBdr>
        <w:top w:val="none" w:sz="0" w:space="0" w:color="auto"/>
        <w:left w:val="none" w:sz="0" w:space="0" w:color="auto"/>
        <w:bottom w:val="none" w:sz="0" w:space="0" w:color="auto"/>
        <w:right w:val="none" w:sz="0" w:space="0" w:color="auto"/>
      </w:divBdr>
      <w:divsChild>
        <w:div w:id="1184512697">
          <w:marLeft w:val="0"/>
          <w:marRight w:val="0"/>
          <w:marTop w:val="0"/>
          <w:marBottom w:val="0"/>
          <w:divBdr>
            <w:top w:val="none" w:sz="0" w:space="0" w:color="auto"/>
            <w:left w:val="none" w:sz="0" w:space="0" w:color="auto"/>
            <w:bottom w:val="none" w:sz="0" w:space="0" w:color="auto"/>
            <w:right w:val="none" w:sz="0" w:space="0" w:color="auto"/>
          </w:divBdr>
        </w:div>
      </w:divsChild>
    </w:div>
    <w:div w:id="1768652320">
      <w:bodyDiv w:val="1"/>
      <w:marLeft w:val="0"/>
      <w:marRight w:val="0"/>
      <w:marTop w:val="0"/>
      <w:marBottom w:val="0"/>
      <w:divBdr>
        <w:top w:val="none" w:sz="0" w:space="0" w:color="auto"/>
        <w:left w:val="none" w:sz="0" w:space="0" w:color="auto"/>
        <w:bottom w:val="none" w:sz="0" w:space="0" w:color="auto"/>
        <w:right w:val="none" w:sz="0" w:space="0" w:color="auto"/>
      </w:divBdr>
      <w:divsChild>
        <w:div w:id="1588076175">
          <w:marLeft w:val="0"/>
          <w:marRight w:val="0"/>
          <w:marTop w:val="0"/>
          <w:marBottom w:val="0"/>
          <w:divBdr>
            <w:top w:val="none" w:sz="0" w:space="0" w:color="auto"/>
            <w:left w:val="none" w:sz="0" w:space="0" w:color="auto"/>
            <w:bottom w:val="none" w:sz="0" w:space="0" w:color="auto"/>
            <w:right w:val="none" w:sz="0" w:space="0" w:color="auto"/>
          </w:divBdr>
          <w:divsChild>
            <w:div w:id="18370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2936">
      <w:bodyDiv w:val="1"/>
      <w:marLeft w:val="0"/>
      <w:marRight w:val="0"/>
      <w:marTop w:val="0"/>
      <w:marBottom w:val="0"/>
      <w:divBdr>
        <w:top w:val="none" w:sz="0" w:space="0" w:color="auto"/>
        <w:left w:val="none" w:sz="0" w:space="0" w:color="auto"/>
        <w:bottom w:val="none" w:sz="0" w:space="0" w:color="auto"/>
        <w:right w:val="none" w:sz="0" w:space="0" w:color="auto"/>
      </w:divBdr>
    </w:div>
    <w:div w:id="1769739859">
      <w:bodyDiv w:val="1"/>
      <w:marLeft w:val="0"/>
      <w:marRight w:val="0"/>
      <w:marTop w:val="0"/>
      <w:marBottom w:val="0"/>
      <w:divBdr>
        <w:top w:val="none" w:sz="0" w:space="0" w:color="auto"/>
        <w:left w:val="none" w:sz="0" w:space="0" w:color="auto"/>
        <w:bottom w:val="none" w:sz="0" w:space="0" w:color="auto"/>
        <w:right w:val="none" w:sz="0" w:space="0" w:color="auto"/>
      </w:divBdr>
      <w:divsChild>
        <w:div w:id="1007487830">
          <w:marLeft w:val="0"/>
          <w:marRight w:val="0"/>
          <w:marTop w:val="0"/>
          <w:marBottom w:val="0"/>
          <w:divBdr>
            <w:top w:val="none" w:sz="0" w:space="0" w:color="auto"/>
            <w:left w:val="none" w:sz="0" w:space="0" w:color="auto"/>
            <w:bottom w:val="none" w:sz="0" w:space="0" w:color="auto"/>
            <w:right w:val="none" w:sz="0" w:space="0" w:color="auto"/>
          </w:divBdr>
        </w:div>
      </w:divsChild>
    </w:div>
    <w:div w:id="1770268856">
      <w:bodyDiv w:val="1"/>
      <w:marLeft w:val="0"/>
      <w:marRight w:val="0"/>
      <w:marTop w:val="0"/>
      <w:marBottom w:val="0"/>
      <w:divBdr>
        <w:top w:val="none" w:sz="0" w:space="0" w:color="auto"/>
        <w:left w:val="none" w:sz="0" w:space="0" w:color="auto"/>
        <w:bottom w:val="none" w:sz="0" w:space="0" w:color="auto"/>
        <w:right w:val="none" w:sz="0" w:space="0" w:color="auto"/>
      </w:divBdr>
      <w:divsChild>
        <w:div w:id="1869636050">
          <w:marLeft w:val="0"/>
          <w:marRight w:val="0"/>
          <w:marTop w:val="0"/>
          <w:marBottom w:val="0"/>
          <w:divBdr>
            <w:top w:val="none" w:sz="0" w:space="0" w:color="auto"/>
            <w:left w:val="none" w:sz="0" w:space="0" w:color="auto"/>
            <w:bottom w:val="none" w:sz="0" w:space="0" w:color="auto"/>
            <w:right w:val="none" w:sz="0" w:space="0" w:color="auto"/>
          </w:divBdr>
        </w:div>
      </w:divsChild>
    </w:div>
    <w:div w:id="1770617552">
      <w:bodyDiv w:val="1"/>
      <w:marLeft w:val="0"/>
      <w:marRight w:val="0"/>
      <w:marTop w:val="0"/>
      <w:marBottom w:val="0"/>
      <w:divBdr>
        <w:top w:val="none" w:sz="0" w:space="0" w:color="auto"/>
        <w:left w:val="none" w:sz="0" w:space="0" w:color="auto"/>
        <w:bottom w:val="none" w:sz="0" w:space="0" w:color="auto"/>
        <w:right w:val="none" w:sz="0" w:space="0" w:color="auto"/>
      </w:divBdr>
      <w:divsChild>
        <w:div w:id="1731729419">
          <w:marLeft w:val="0"/>
          <w:marRight w:val="0"/>
          <w:marTop w:val="0"/>
          <w:marBottom w:val="0"/>
          <w:divBdr>
            <w:top w:val="none" w:sz="0" w:space="0" w:color="auto"/>
            <w:left w:val="none" w:sz="0" w:space="0" w:color="auto"/>
            <w:bottom w:val="none" w:sz="0" w:space="0" w:color="auto"/>
            <w:right w:val="none" w:sz="0" w:space="0" w:color="auto"/>
          </w:divBdr>
        </w:div>
      </w:divsChild>
    </w:div>
    <w:div w:id="1770735587">
      <w:bodyDiv w:val="1"/>
      <w:marLeft w:val="0"/>
      <w:marRight w:val="0"/>
      <w:marTop w:val="0"/>
      <w:marBottom w:val="0"/>
      <w:divBdr>
        <w:top w:val="none" w:sz="0" w:space="0" w:color="auto"/>
        <w:left w:val="none" w:sz="0" w:space="0" w:color="auto"/>
        <w:bottom w:val="none" w:sz="0" w:space="0" w:color="auto"/>
        <w:right w:val="none" w:sz="0" w:space="0" w:color="auto"/>
      </w:divBdr>
      <w:divsChild>
        <w:div w:id="100030132">
          <w:marLeft w:val="0"/>
          <w:marRight w:val="0"/>
          <w:marTop w:val="0"/>
          <w:marBottom w:val="0"/>
          <w:divBdr>
            <w:top w:val="none" w:sz="0" w:space="0" w:color="auto"/>
            <w:left w:val="none" w:sz="0" w:space="0" w:color="auto"/>
            <w:bottom w:val="none" w:sz="0" w:space="0" w:color="auto"/>
            <w:right w:val="none" w:sz="0" w:space="0" w:color="auto"/>
          </w:divBdr>
        </w:div>
      </w:divsChild>
    </w:div>
    <w:div w:id="1771583533">
      <w:bodyDiv w:val="1"/>
      <w:marLeft w:val="0"/>
      <w:marRight w:val="0"/>
      <w:marTop w:val="0"/>
      <w:marBottom w:val="0"/>
      <w:divBdr>
        <w:top w:val="none" w:sz="0" w:space="0" w:color="auto"/>
        <w:left w:val="none" w:sz="0" w:space="0" w:color="auto"/>
        <w:bottom w:val="none" w:sz="0" w:space="0" w:color="auto"/>
        <w:right w:val="none" w:sz="0" w:space="0" w:color="auto"/>
      </w:divBdr>
      <w:divsChild>
        <w:div w:id="692800009">
          <w:marLeft w:val="0"/>
          <w:marRight w:val="0"/>
          <w:marTop w:val="0"/>
          <w:marBottom w:val="0"/>
          <w:divBdr>
            <w:top w:val="none" w:sz="0" w:space="0" w:color="auto"/>
            <w:left w:val="none" w:sz="0" w:space="0" w:color="auto"/>
            <w:bottom w:val="none" w:sz="0" w:space="0" w:color="auto"/>
            <w:right w:val="none" w:sz="0" w:space="0" w:color="auto"/>
          </w:divBdr>
        </w:div>
      </w:divsChild>
    </w:div>
    <w:div w:id="1771700605">
      <w:bodyDiv w:val="1"/>
      <w:marLeft w:val="0"/>
      <w:marRight w:val="0"/>
      <w:marTop w:val="0"/>
      <w:marBottom w:val="0"/>
      <w:divBdr>
        <w:top w:val="none" w:sz="0" w:space="0" w:color="auto"/>
        <w:left w:val="none" w:sz="0" w:space="0" w:color="auto"/>
        <w:bottom w:val="none" w:sz="0" w:space="0" w:color="auto"/>
        <w:right w:val="none" w:sz="0" w:space="0" w:color="auto"/>
      </w:divBdr>
    </w:div>
    <w:div w:id="1772386088">
      <w:bodyDiv w:val="1"/>
      <w:marLeft w:val="0"/>
      <w:marRight w:val="0"/>
      <w:marTop w:val="0"/>
      <w:marBottom w:val="0"/>
      <w:divBdr>
        <w:top w:val="none" w:sz="0" w:space="0" w:color="auto"/>
        <w:left w:val="none" w:sz="0" w:space="0" w:color="auto"/>
        <w:bottom w:val="none" w:sz="0" w:space="0" w:color="auto"/>
        <w:right w:val="none" w:sz="0" w:space="0" w:color="auto"/>
      </w:divBdr>
      <w:divsChild>
        <w:div w:id="842359944">
          <w:marLeft w:val="0"/>
          <w:marRight w:val="0"/>
          <w:marTop w:val="0"/>
          <w:marBottom w:val="0"/>
          <w:divBdr>
            <w:top w:val="none" w:sz="0" w:space="0" w:color="auto"/>
            <w:left w:val="none" w:sz="0" w:space="0" w:color="auto"/>
            <w:bottom w:val="none" w:sz="0" w:space="0" w:color="auto"/>
            <w:right w:val="none" w:sz="0" w:space="0" w:color="auto"/>
          </w:divBdr>
        </w:div>
      </w:divsChild>
    </w:div>
    <w:div w:id="1772701534">
      <w:bodyDiv w:val="1"/>
      <w:marLeft w:val="0"/>
      <w:marRight w:val="0"/>
      <w:marTop w:val="0"/>
      <w:marBottom w:val="0"/>
      <w:divBdr>
        <w:top w:val="none" w:sz="0" w:space="0" w:color="auto"/>
        <w:left w:val="none" w:sz="0" w:space="0" w:color="auto"/>
        <w:bottom w:val="none" w:sz="0" w:space="0" w:color="auto"/>
        <w:right w:val="none" w:sz="0" w:space="0" w:color="auto"/>
      </w:divBdr>
      <w:divsChild>
        <w:div w:id="1831560956">
          <w:marLeft w:val="0"/>
          <w:marRight w:val="0"/>
          <w:marTop w:val="0"/>
          <w:marBottom w:val="0"/>
          <w:divBdr>
            <w:top w:val="none" w:sz="0" w:space="0" w:color="auto"/>
            <w:left w:val="none" w:sz="0" w:space="0" w:color="auto"/>
            <w:bottom w:val="none" w:sz="0" w:space="0" w:color="auto"/>
            <w:right w:val="none" w:sz="0" w:space="0" w:color="auto"/>
          </w:divBdr>
        </w:div>
      </w:divsChild>
    </w:div>
    <w:div w:id="1772970947">
      <w:bodyDiv w:val="1"/>
      <w:marLeft w:val="0"/>
      <w:marRight w:val="0"/>
      <w:marTop w:val="0"/>
      <w:marBottom w:val="0"/>
      <w:divBdr>
        <w:top w:val="none" w:sz="0" w:space="0" w:color="auto"/>
        <w:left w:val="none" w:sz="0" w:space="0" w:color="auto"/>
        <w:bottom w:val="none" w:sz="0" w:space="0" w:color="auto"/>
        <w:right w:val="none" w:sz="0" w:space="0" w:color="auto"/>
      </w:divBdr>
    </w:div>
    <w:div w:id="1774130407">
      <w:bodyDiv w:val="1"/>
      <w:marLeft w:val="0"/>
      <w:marRight w:val="0"/>
      <w:marTop w:val="0"/>
      <w:marBottom w:val="0"/>
      <w:divBdr>
        <w:top w:val="none" w:sz="0" w:space="0" w:color="auto"/>
        <w:left w:val="none" w:sz="0" w:space="0" w:color="auto"/>
        <w:bottom w:val="none" w:sz="0" w:space="0" w:color="auto"/>
        <w:right w:val="none" w:sz="0" w:space="0" w:color="auto"/>
      </w:divBdr>
    </w:div>
    <w:div w:id="1774400255">
      <w:bodyDiv w:val="1"/>
      <w:marLeft w:val="0"/>
      <w:marRight w:val="0"/>
      <w:marTop w:val="0"/>
      <w:marBottom w:val="0"/>
      <w:divBdr>
        <w:top w:val="none" w:sz="0" w:space="0" w:color="auto"/>
        <w:left w:val="none" w:sz="0" w:space="0" w:color="auto"/>
        <w:bottom w:val="none" w:sz="0" w:space="0" w:color="auto"/>
        <w:right w:val="none" w:sz="0" w:space="0" w:color="auto"/>
      </w:divBdr>
      <w:divsChild>
        <w:div w:id="1775783771">
          <w:marLeft w:val="0"/>
          <w:marRight w:val="0"/>
          <w:marTop w:val="0"/>
          <w:marBottom w:val="0"/>
          <w:divBdr>
            <w:top w:val="none" w:sz="0" w:space="0" w:color="auto"/>
            <w:left w:val="none" w:sz="0" w:space="0" w:color="auto"/>
            <w:bottom w:val="none" w:sz="0" w:space="0" w:color="auto"/>
            <w:right w:val="none" w:sz="0" w:space="0" w:color="auto"/>
          </w:divBdr>
        </w:div>
      </w:divsChild>
    </w:div>
    <w:div w:id="1774548037">
      <w:bodyDiv w:val="1"/>
      <w:marLeft w:val="0"/>
      <w:marRight w:val="0"/>
      <w:marTop w:val="0"/>
      <w:marBottom w:val="0"/>
      <w:divBdr>
        <w:top w:val="none" w:sz="0" w:space="0" w:color="auto"/>
        <w:left w:val="none" w:sz="0" w:space="0" w:color="auto"/>
        <w:bottom w:val="none" w:sz="0" w:space="0" w:color="auto"/>
        <w:right w:val="none" w:sz="0" w:space="0" w:color="auto"/>
      </w:divBdr>
      <w:divsChild>
        <w:div w:id="1499275349">
          <w:marLeft w:val="0"/>
          <w:marRight w:val="0"/>
          <w:marTop w:val="0"/>
          <w:marBottom w:val="0"/>
          <w:divBdr>
            <w:top w:val="none" w:sz="0" w:space="0" w:color="auto"/>
            <w:left w:val="none" w:sz="0" w:space="0" w:color="auto"/>
            <w:bottom w:val="none" w:sz="0" w:space="0" w:color="auto"/>
            <w:right w:val="none" w:sz="0" w:space="0" w:color="auto"/>
          </w:divBdr>
        </w:div>
      </w:divsChild>
    </w:div>
    <w:div w:id="1775393867">
      <w:bodyDiv w:val="1"/>
      <w:marLeft w:val="0"/>
      <w:marRight w:val="0"/>
      <w:marTop w:val="0"/>
      <w:marBottom w:val="0"/>
      <w:divBdr>
        <w:top w:val="none" w:sz="0" w:space="0" w:color="auto"/>
        <w:left w:val="none" w:sz="0" w:space="0" w:color="auto"/>
        <w:bottom w:val="none" w:sz="0" w:space="0" w:color="auto"/>
        <w:right w:val="none" w:sz="0" w:space="0" w:color="auto"/>
      </w:divBdr>
      <w:divsChild>
        <w:div w:id="358749708">
          <w:marLeft w:val="0"/>
          <w:marRight w:val="0"/>
          <w:marTop w:val="0"/>
          <w:marBottom w:val="0"/>
          <w:divBdr>
            <w:top w:val="none" w:sz="0" w:space="0" w:color="auto"/>
            <w:left w:val="none" w:sz="0" w:space="0" w:color="auto"/>
            <w:bottom w:val="none" w:sz="0" w:space="0" w:color="auto"/>
            <w:right w:val="none" w:sz="0" w:space="0" w:color="auto"/>
          </w:divBdr>
        </w:div>
      </w:divsChild>
    </w:div>
    <w:div w:id="1775400503">
      <w:bodyDiv w:val="1"/>
      <w:marLeft w:val="0"/>
      <w:marRight w:val="0"/>
      <w:marTop w:val="0"/>
      <w:marBottom w:val="0"/>
      <w:divBdr>
        <w:top w:val="none" w:sz="0" w:space="0" w:color="auto"/>
        <w:left w:val="none" w:sz="0" w:space="0" w:color="auto"/>
        <w:bottom w:val="none" w:sz="0" w:space="0" w:color="auto"/>
        <w:right w:val="none" w:sz="0" w:space="0" w:color="auto"/>
      </w:divBdr>
      <w:divsChild>
        <w:div w:id="230847439">
          <w:marLeft w:val="0"/>
          <w:marRight w:val="0"/>
          <w:marTop w:val="0"/>
          <w:marBottom w:val="0"/>
          <w:divBdr>
            <w:top w:val="none" w:sz="0" w:space="0" w:color="auto"/>
            <w:left w:val="none" w:sz="0" w:space="0" w:color="auto"/>
            <w:bottom w:val="none" w:sz="0" w:space="0" w:color="auto"/>
            <w:right w:val="none" w:sz="0" w:space="0" w:color="auto"/>
          </w:divBdr>
        </w:div>
      </w:divsChild>
    </w:div>
    <w:div w:id="1775710618">
      <w:bodyDiv w:val="1"/>
      <w:marLeft w:val="0"/>
      <w:marRight w:val="0"/>
      <w:marTop w:val="0"/>
      <w:marBottom w:val="0"/>
      <w:divBdr>
        <w:top w:val="none" w:sz="0" w:space="0" w:color="auto"/>
        <w:left w:val="none" w:sz="0" w:space="0" w:color="auto"/>
        <w:bottom w:val="none" w:sz="0" w:space="0" w:color="auto"/>
        <w:right w:val="none" w:sz="0" w:space="0" w:color="auto"/>
      </w:divBdr>
      <w:divsChild>
        <w:div w:id="1559170862">
          <w:marLeft w:val="0"/>
          <w:marRight w:val="0"/>
          <w:marTop w:val="0"/>
          <w:marBottom w:val="0"/>
          <w:divBdr>
            <w:top w:val="none" w:sz="0" w:space="0" w:color="auto"/>
            <w:left w:val="none" w:sz="0" w:space="0" w:color="auto"/>
            <w:bottom w:val="none" w:sz="0" w:space="0" w:color="auto"/>
            <w:right w:val="none" w:sz="0" w:space="0" w:color="auto"/>
          </w:divBdr>
        </w:div>
      </w:divsChild>
    </w:div>
    <w:div w:id="1775779649">
      <w:bodyDiv w:val="1"/>
      <w:marLeft w:val="0"/>
      <w:marRight w:val="0"/>
      <w:marTop w:val="0"/>
      <w:marBottom w:val="0"/>
      <w:divBdr>
        <w:top w:val="none" w:sz="0" w:space="0" w:color="auto"/>
        <w:left w:val="none" w:sz="0" w:space="0" w:color="auto"/>
        <w:bottom w:val="none" w:sz="0" w:space="0" w:color="auto"/>
        <w:right w:val="none" w:sz="0" w:space="0" w:color="auto"/>
      </w:divBdr>
      <w:divsChild>
        <w:div w:id="959073401">
          <w:marLeft w:val="0"/>
          <w:marRight w:val="0"/>
          <w:marTop w:val="0"/>
          <w:marBottom w:val="0"/>
          <w:divBdr>
            <w:top w:val="none" w:sz="0" w:space="0" w:color="auto"/>
            <w:left w:val="none" w:sz="0" w:space="0" w:color="auto"/>
            <w:bottom w:val="none" w:sz="0" w:space="0" w:color="auto"/>
            <w:right w:val="none" w:sz="0" w:space="0" w:color="auto"/>
          </w:divBdr>
          <w:divsChild>
            <w:div w:id="1920022029">
              <w:marLeft w:val="0"/>
              <w:marRight w:val="0"/>
              <w:marTop w:val="0"/>
              <w:marBottom w:val="0"/>
              <w:divBdr>
                <w:top w:val="none" w:sz="0" w:space="0" w:color="auto"/>
                <w:left w:val="none" w:sz="0" w:space="0" w:color="auto"/>
                <w:bottom w:val="none" w:sz="0" w:space="0" w:color="auto"/>
                <w:right w:val="none" w:sz="0" w:space="0" w:color="auto"/>
              </w:divBdr>
              <w:divsChild>
                <w:div w:id="1670326985">
                  <w:marLeft w:val="0"/>
                  <w:marRight w:val="0"/>
                  <w:marTop w:val="0"/>
                  <w:marBottom w:val="0"/>
                  <w:divBdr>
                    <w:top w:val="none" w:sz="0" w:space="0" w:color="auto"/>
                    <w:left w:val="none" w:sz="0" w:space="0" w:color="auto"/>
                    <w:bottom w:val="none" w:sz="0" w:space="0" w:color="auto"/>
                    <w:right w:val="none" w:sz="0" w:space="0" w:color="auto"/>
                  </w:divBdr>
                  <w:divsChild>
                    <w:div w:id="876116182">
                      <w:marLeft w:val="0"/>
                      <w:marRight w:val="0"/>
                      <w:marTop w:val="0"/>
                      <w:marBottom w:val="0"/>
                      <w:divBdr>
                        <w:top w:val="none" w:sz="0" w:space="0" w:color="auto"/>
                        <w:left w:val="none" w:sz="0" w:space="0" w:color="auto"/>
                        <w:bottom w:val="none" w:sz="0" w:space="0" w:color="auto"/>
                        <w:right w:val="none" w:sz="0" w:space="0" w:color="auto"/>
                      </w:divBdr>
                      <w:divsChild>
                        <w:div w:id="1205824050">
                          <w:marLeft w:val="0"/>
                          <w:marRight w:val="0"/>
                          <w:marTop w:val="0"/>
                          <w:marBottom w:val="0"/>
                          <w:divBdr>
                            <w:top w:val="none" w:sz="0" w:space="0" w:color="auto"/>
                            <w:left w:val="none" w:sz="0" w:space="0" w:color="auto"/>
                            <w:bottom w:val="none" w:sz="0" w:space="0" w:color="auto"/>
                            <w:right w:val="none" w:sz="0" w:space="0" w:color="auto"/>
                          </w:divBdr>
                          <w:divsChild>
                            <w:div w:id="425344556">
                              <w:marLeft w:val="0"/>
                              <w:marRight w:val="0"/>
                              <w:marTop w:val="0"/>
                              <w:marBottom w:val="0"/>
                              <w:divBdr>
                                <w:top w:val="none" w:sz="0" w:space="0" w:color="auto"/>
                                <w:left w:val="none" w:sz="0" w:space="0" w:color="auto"/>
                                <w:bottom w:val="none" w:sz="0" w:space="0" w:color="auto"/>
                                <w:right w:val="none" w:sz="0" w:space="0" w:color="auto"/>
                              </w:divBdr>
                              <w:divsChild>
                                <w:div w:id="353069501">
                                  <w:marLeft w:val="0"/>
                                  <w:marRight w:val="0"/>
                                  <w:marTop w:val="0"/>
                                  <w:marBottom w:val="0"/>
                                  <w:divBdr>
                                    <w:top w:val="none" w:sz="0" w:space="0" w:color="auto"/>
                                    <w:left w:val="none" w:sz="0" w:space="0" w:color="auto"/>
                                    <w:bottom w:val="none" w:sz="0" w:space="0" w:color="auto"/>
                                    <w:right w:val="none" w:sz="0" w:space="0" w:color="auto"/>
                                  </w:divBdr>
                                  <w:divsChild>
                                    <w:div w:id="1967462202">
                                      <w:marLeft w:val="0"/>
                                      <w:marRight w:val="0"/>
                                      <w:marTop w:val="0"/>
                                      <w:marBottom w:val="0"/>
                                      <w:divBdr>
                                        <w:top w:val="none" w:sz="0" w:space="0" w:color="auto"/>
                                        <w:left w:val="none" w:sz="0" w:space="0" w:color="auto"/>
                                        <w:bottom w:val="none" w:sz="0" w:space="0" w:color="auto"/>
                                        <w:right w:val="none" w:sz="0" w:space="0" w:color="auto"/>
                                      </w:divBdr>
                                      <w:divsChild>
                                        <w:div w:id="335498025">
                                          <w:marLeft w:val="0"/>
                                          <w:marRight w:val="0"/>
                                          <w:marTop w:val="0"/>
                                          <w:marBottom w:val="0"/>
                                          <w:divBdr>
                                            <w:top w:val="none" w:sz="0" w:space="0" w:color="auto"/>
                                            <w:left w:val="none" w:sz="0" w:space="0" w:color="auto"/>
                                            <w:bottom w:val="none" w:sz="0" w:space="0" w:color="auto"/>
                                            <w:right w:val="none" w:sz="0" w:space="0" w:color="auto"/>
                                          </w:divBdr>
                                          <w:divsChild>
                                            <w:div w:id="859127850">
                                              <w:marLeft w:val="0"/>
                                              <w:marRight w:val="0"/>
                                              <w:marTop w:val="0"/>
                                              <w:marBottom w:val="0"/>
                                              <w:divBdr>
                                                <w:top w:val="none" w:sz="0" w:space="0" w:color="auto"/>
                                                <w:left w:val="none" w:sz="0" w:space="0" w:color="auto"/>
                                                <w:bottom w:val="none" w:sz="0" w:space="0" w:color="auto"/>
                                                <w:right w:val="none" w:sz="0" w:space="0" w:color="auto"/>
                                              </w:divBdr>
                                              <w:divsChild>
                                                <w:div w:id="120934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6368943">
      <w:bodyDiv w:val="1"/>
      <w:marLeft w:val="0"/>
      <w:marRight w:val="0"/>
      <w:marTop w:val="0"/>
      <w:marBottom w:val="0"/>
      <w:divBdr>
        <w:top w:val="none" w:sz="0" w:space="0" w:color="auto"/>
        <w:left w:val="none" w:sz="0" w:space="0" w:color="auto"/>
        <w:bottom w:val="none" w:sz="0" w:space="0" w:color="auto"/>
        <w:right w:val="none" w:sz="0" w:space="0" w:color="auto"/>
      </w:divBdr>
      <w:divsChild>
        <w:div w:id="1448622617">
          <w:marLeft w:val="0"/>
          <w:marRight w:val="0"/>
          <w:marTop w:val="0"/>
          <w:marBottom w:val="0"/>
          <w:divBdr>
            <w:top w:val="none" w:sz="0" w:space="0" w:color="auto"/>
            <w:left w:val="none" w:sz="0" w:space="0" w:color="auto"/>
            <w:bottom w:val="none" w:sz="0" w:space="0" w:color="auto"/>
            <w:right w:val="none" w:sz="0" w:space="0" w:color="auto"/>
          </w:divBdr>
        </w:div>
      </w:divsChild>
    </w:div>
    <w:div w:id="1777019154">
      <w:bodyDiv w:val="1"/>
      <w:marLeft w:val="0"/>
      <w:marRight w:val="0"/>
      <w:marTop w:val="0"/>
      <w:marBottom w:val="0"/>
      <w:divBdr>
        <w:top w:val="none" w:sz="0" w:space="0" w:color="auto"/>
        <w:left w:val="none" w:sz="0" w:space="0" w:color="auto"/>
        <w:bottom w:val="none" w:sz="0" w:space="0" w:color="auto"/>
        <w:right w:val="none" w:sz="0" w:space="0" w:color="auto"/>
      </w:divBdr>
    </w:div>
    <w:div w:id="1777170528">
      <w:bodyDiv w:val="1"/>
      <w:marLeft w:val="0"/>
      <w:marRight w:val="0"/>
      <w:marTop w:val="0"/>
      <w:marBottom w:val="0"/>
      <w:divBdr>
        <w:top w:val="none" w:sz="0" w:space="0" w:color="auto"/>
        <w:left w:val="none" w:sz="0" w:space="0" w:color="auto"/>
        <w:bottom w:val="none" w:sz="0" w:space="0" w:color="auto"/>
        <w:right w:val="none" w:sz="0" w:space="0" w:color="auto"/>
      </w:divBdr>
      <w:divsChild>
        <w:div w:id="1447120761">
          <w:marLeft w:val="0"/>
          <w:marRight w:val="0"/>
          <w:marTop w:val="0"/>
          <w:marBottom w:val="0"/>
          <w:divBdr>
            <w:top w:val="none" w:sz="0" w:space="0" w:color="auto"/>
            <w:left w:val="none" w:sz="0" w:space="0" w:color="auto"/>
            <w:bottom w:val="none" w:sz="0" w:space="0" w:color="auto"/>
            <w:right w:val="none" w:sz="0" w:space="0" w:color="auto"/>
          </w:divBdr>
        </w:div>
      </w:divsChild>
    </w:div>
    <w:div w:id="1777170722">
      <w:bodyDiv w:val="1"/>
      <w:marLeft w:val="0"/>
      <w:marRight w:val="0"/>
      <w:marTop w:val="0"/>
      <w:marBottom w:val="0"/>
      <w:divBdr>
        <w:top w:val="none" w:sz="0" w:space="0" w:color="auto"/>
        <w:left w:val="none" w:sz="0" w:space="0" w:color="auto"/>
        <w:bottom w:val="none" w:sz="0" w:space="0" w:color="auto"/>
        <w:right w:val="none" w:sz="0" w:space="0" w:color="auto"/>
      </w:divBdr>
    </w:div>
    <w:div w:id="1777292499">
      <w:bodyDiv w:val="1"/>
      <w:marLeft w:val="0"/>
      <w:marRight w:val="0"/>
      <w:marTop w:val="0"/>
      <w:marBottom w:val="0"/>
      <w:divBdr>
        <w:top w:val="none" w:sz="0" w:space="0" w:color="auto"/>
        <w:left w:val="none" w:sz="0" w:space="0" w:color="auto"/>
        <w:bottom w:val="none" w:sz="0" w:space="0" w:color="auto"/>
        <w:right w:val="none" w:sz="0" w:space="0" w:color="auto"/>
      </w:divBdr>
      <w:divsChild>
        <w:div w:id="601186323">
          <w:marLeft w:val="0"/>
          <w:marRight w:val="0"/>
          <w:marTop w:val="0"/>
          <w:marBottom w:val="0"/>
          <w:divBdr>
            <w:top w:val="none" w:sz="0" w:space="0" w:color="auto"/>
            <w:left w:val="none" w:sz="0" w:space="0" w:color="auto"/>
            <w:bottom w:val="none" w:sz="0" w:space="0" w:color="auto"/>
            <w:right w:val="none" w:sz="0" w:space="0" w:color="auto"/>
          </w:divBdr>
        </w:div>
      </w:divsChild>
    </w:div>
    <w:div w:id="1777604144">
      <w:bodyDiv w:val="1"/>
      <w:marLeft w:val="0"/>
      <w:marRight w:val="0"/>
      <w:marTop w:val="0"/>
      <w:marBottom w:val="0"/>
      <w:divBdr>
        <w:top w:val="none" w:sz="0" w:space="0" w:color="auto"/>
        <w:left w:val="none" w:sz="0" w:space="0" w:color="auto"/>
        <w:bottom w:val="none" w:sz="0" w:space="0" w:color="auto"/>
        <w:right w:val="none" w:sz="0" w:space="0" w:color="auto"/>
      </w:divBdr>
      <w:divsChild>
        <w:div w:id="1776091469">
          <w:marLeft w:val="0"/>
          <w:marRight w:val="0"/>
          <w:marTop w:val="0"/>
          <w:marBottom w:val="0"/>
          <w:divBdr>
            <w:top w:val="none" w:sz="0" w:space="0" w:color="auto"/>
            <w:left w:val="none" w:sz="0" w:space="0" w:color="auto"/>
            <w:bottom w:val="none" w:sz="0" w:space="0" w:color="auto"/>
            <w:right w:val="none" w:sz="0" w:space="0" w:color="auto"/>
          </w:divBdr>
        </w:div>
      </w:divsChild>
    </w:div>
    <w:div w:id="1778333861">
      <w:bodyDiv w:val="1"/>
      <w:marLeft w:val="0"/>
      <w:marRight w:val="0"/>
      <w:marTop w:val="0"/>
      <w:marBottom w:val="0"/>
      <w:divBdr>
        <w:top w:val="none" w:sz="0" w:space="0" w:color="auto"/>
        <w:left w:val="none" w:sz="0" w:space="0" w:color="auto"/>
        <w:bottom w:val="none" w:sz="0" w:space="0" w:color="auto"/>
        <w:right w:val="none" w:sz="0" w:space="0" w:color="auto"/>
      </w:divBdr>
      <w:divsChild>
        <w:div w:id="1182861178">
          <w:marLeft w:val="0"/>
          <w:marRight w:val="0"/>
          <w:marTop w:val="0"/>
          <w:marBottom w:val="0"/>
          <w:divBdr>
            <w:top w:val="none" w:sz="0" w:space="0" w:color="auto"/>
            <w:left w:val="none" w:sz="0" w:space="0" w:color="auto"/>
            <w:bottom w:val="none" w:sz="0" w:space="0" w:color="auto"/>
            <w:right w:val="none" w:sz="0" w:space="0" w:color="auto"/>
          </w:divBdr>
        </w:div>
      </w:divsChild>
    </w:div>
    <w:div w:id="1779182627">
      <w:bodyDiv w:val="1"/>
      <w:marLeft w:val="0"/>
      <w:marRight w:val="0"/>
      <w:marTop w:val="0"/>
      <w:marBottom w:val="0"/>
      <w:divBdr>
        <w:top w:val="none" w:sz="0" w:space="0" w:color="auto"/>
        <w:left w:val="none" w:sz="0" w:space="0" w:color="auto"/>
        <w:bottom w:val="none" w:sz="0" w:space="0" w:color="auto"/>
        <w:right w:val="none" w:sz="0" w:space="0" w:color="auto"/>
      </w:divBdr>
      <w:divsChild>
        <w:div w:id="584850543">
          <w:marLeft w:val="0"/>
          <w:marRight w:val="0"/>
          <w:marTop w:val="0"/>
          <w:marBottom w:val="0"/>
          <w:divBdr>
            <w:top w:val="none" w:sz="0" w:space="0" w:color="auto"/>
            <w:left w:val="none" w:sz="0" w:space="0" w:color="auto"/>
            <w:bottom w:val="none" w:sz="0" w:space="0" w:color="auto"/>
            <w:right w:val="none" w:sz="0" w:space="0" w:color="auto"/>
          </w:divBdr>
        </w:div>
      </w:divsChild>
    </w:div>
    <w:div w:id="1779257792">
      <w:bodyDiv w:val="1"/>
      <w:marLeft w:val="0"/>
      <w:marRight w:val="0"/>
      <w:marTop w:val="0"/>
      <w:marBottom w:val="0"/>
      <w:divBdr>
        <w:top w:val="none" w:sz="0" w:space="0" w:color="auto"/>
        <w:left w:val="none" w:sz="0" w:space="0" w:color="auto"/>
        <w:bottom w:val="none" w:sz="0" w:space="0" w:color="auto"/>
        <w:right w:val="none" w:sz="0" w:space="0" w:color="auto"/>
      </w:divBdr>
      <w:divsChild>
        <w:div w:id="2038121503">
          <w:marLeft w:val="0"/>
          <w:marRight w:val="0"/>
          <w:marTop w:val="0"/>
          <w:marBottom w:val="0"/>
          <w:divBdr>
            <w:top w:val="none" w:sz="0" w:space="0" w:color="auto"/>
            <w:left w:val="none" w:sz="0" w:space="0" w:color="auto"/>
            <w:bottom w:val="none" w:sz="0" w:space="0" w:color="auto"/>
            <w:right w:val="none" w:sz="0" w:space="0" w:color="auto"/>
          </w:divBdr>
        </w:div>
      </w:divsChild>
    </w:div>
    <w:div w:id="1779372710">
      <w:bodyDiv w:val="1"/>
      <w:marLeft w:val="0"/>
      <w:marRight w:val="0"/>
      <w:marTop w:val="0"/>
      <w:marBottom w:val="0"/>
      <w:divBdr>
        <w:top w:val="none" w:sz="0" w:space="0" w:color="auto"/>
        <w:left w:val="none" w:sz="0" w:space="0" w:color="auto"/>
        <w:bottom w:val="none" w:sz="0" w:space="0" w:color="auto"/>
        <w:right w:val="none" w:sz="0" w:space="0" w:color="auto"/>
      </w:divBdr>
    </w:div>
    <w:div w:id="1779834022">
      <w:bodyDiv w:val="1"/>
      <w:marLeft w:val="0"/>
      <w:marRight w:val="0"/>
      <w:marTop w:val="0"/>
      <w:marBottom w:val="0"/>
      <w:divBdr>
        <w:top w:val="none" w:sz="0" w:space="0" w:color="auto"/>
        <w:left w:val="none" w:sz="0" w:space="0" w:color="auto"/>
        <w:bottom w:val="none" w:sz="0" w:space="0" w:color="auto"/>
        <w:right w:val="none" w:sz="0" w:space="0" w:color="auto"/>
      </w:divBdr>
      <w:divsChild>
        <w:div w:id="1725710293">
          <w:marLeft w:val="0"/>
          <w:marRight w:val="0"/>
          <w:marTop w:val="0"/>
          <w:marBottom w:val="0"/>
          <w:divBdr>
            <w:top w:val="none" w:sz="0" w:space="0" w:color="auto"/>
            <w:left w:val="none" w:sz="0" w:space="0" w:color="auto"/>
            <w:bottom w:val="none" w:sz="0" w:space="0" w:color="auto"/>
            <w:right w:val="none" w:sz="0" w:space="0" w:color="auto"/>
          </w:divBdr>
        </w:div>
      </w:divsChild>
    </w:div>
    <w:div w:id="1779979733">
      <w:bodyDiv w:val="1"/>
      <w:marLeft w:val="0"/>
      <w:marRight w:val="0"/>
      <w:marTop w:val="0"/>
      <w:marBottom w:val="0"/>
      <w:divBdr>
        <w:top w:val="none" w:sz="0" w:space="0" w:color="auto"/>
        <w:left w:val="none" w:sz="0" w:space="0" w:color="auto"/>
        <w:bottom w:val="none" w:sz="0" w:space="0" w:color="auto"/>
        <w:right w:val="none" w:sz="0" w:space="0" w:color="auto"/>
      </w:divBdr>
    </w:div>
    <w:div w:id="1780565519">
      <w:bodyDiv w:val="1"/>
      <w:marLeft w:val="0"/>
      <w:marRight w:val="0"/>
      <w:marTop w:val="0"/>
      <w:marBottom w:val="0"/>
      <w:divBdr>
        <w:top w:val="none" w:sz="0" w:space="0" w:color="auto"/>
        <w:left w:val="none" w:sz="0" w:space="0" w:color="auto"/>
        <w:bottom w:val="none" w:sz="0" w:space="0" w:color="auto"/>
        <w:right w:val="none" w:sz="0" w:space="0" w:color="auto"/>
      </w:divBdr>
      <w:divsChild>
        <w:div w:id="309598089">
          <w:marLeft w:val="0"/>
          <w:marRight w:val="0"/>
          <w:marTop w:val="0"/>
          <w:marBottom w:val="0"/>
          <w:divBdr>
            <w:top w:val="none" w:sz="0" w:space="0" w:color="auto"/>
            <w:left w:val="none" w:sz="0" w:space="0" w:color="auto"/>
            <w:bottom w:val="none" w:sz="0" w:space="0" w:color="auto"/>
            <w:right w:val="none" w:sz="0" w:space="0" w:color="auto"/>
          </w:divBdr>
        </w:div>
      </w:divsChild>
    </w:div>
    <w:div w:id="1780685862">
      <w:bodyDiv w:val="1"/>
      <w:marLeft w:val="0"/>
      <w:marRight w:val="0"/>
      <w:marTop w:val="0"/>
      <w:marBottom w:val="0"/>
      <w:divBdr>
        <w:top w:val="none" w:sz="0" w:space="0" w:color="auto"/>
        <w:left w:val="none" w:sz="0" w:space="0" w:color="auto"/>
        <w:bottom w:val="none" w:sz="0" w:space="0" w:color="auto"/>
        <w:right w:val="none" w:sz="0" w:space="0" w:color="auto"/>
      </w:divBdr>
      <w:divsChild>
        <w:div w:id="2074114116">
          <w:marLeft w:val="0"/>
          <w:marRight w:val="0"/>
          <w:marTop w:val="0"/>
          <w:marBottom w:val="0"/>
          <w:divBdr>
            <w:top w:val="none" w:sz="0" w:space="0" w:color="auto"/>
            <w:left w:val="none" w:sz="0" w:space="0" w:color="auto"/>
            <w:bottom w:val="none" w:sz="0" w:space="0" w:color="auto"/>
            <w:right w:val="none" w:sz="0" w:space="0" w:color="auto"/>
          </w:divBdr>
          <w:divsChild>
            <w:div w:id="1401516200">
              <w:marLeft w:val="0"/>
              <w:marRight w:val="0"/>
              <w:marTop w:val="0"/>
              <w:marBottom w:val="0"/>
              <w:divBdr>
                <w:top w:val="none" w:sz="0" w:space="0" w:color="auto"/>
                <w:left w:val="none" w:sz="0" w:space="0" w:color="auto"/>
                <w:bottom w:val="none" w:sz="0" w:space="0" w:color="auto"/>
                <w:right w:val="none" w:sz="0" w:space="0" w:color="auto"/>
              </w:divBdr>
              <w:divsChild>
                <w:div w:id="1894542202">
                  <w:marLeft w:val="0"/>
                  <w:marRight w:val="0"/>
                  <w:marTop w:val="0"/>
                  <w:marBottom w:val="0"/>
                  <w:divBdr>
                    <w:top w:val="none" w:sz="0" w:space="0" w:color="auto"/>
                    <w:left w:val="none" w:sz="0" w:space="0" w:color="auto"/>
                    <w:bottom w:val="none" w:sz="0" w:space="0" w:color="auto"/>
                    <w:right w:val="none" w:sz="0" w:space="0" w:color="auto"/>
                  </w:divBdr>
                  <w:divsChild>
                    <w:div w:id="1536885539">
                      <w:marLeft w:val="0"/>
                      <w:marRight w:val="0"/>
                      <w:marTop w:val="0"/>
                      <w:marBottom w:val="0"/>
                      <w:divBdr>
                        <w:top w:val="none" w:sz="0" w:space="0" w:color="auto"/>
                        <w:left w:val="none" w:sz="0" w:space="0" w:color="auto"/>
                        <w:bottom w:val="none" w:sz="0" w:space="0" w:color="auto"/>
                        <w:right w:val="none" w:sz="0" w:space="0" w:color="auto"/>
                      </w:divBdr>
                      <w:divsChild>
                        <w:div w:id="320818978">
                          <w:marLeft w:val="0"/>
                          <w:marRight w:val="0"/>
                          <w:marTop w:val="0"/>
                          <w:marBottom w:val="0"/>
                          <w:divBdr>
                            <w:top w:val="none" w:sz="0" w:space="0" w:color="auto"/>
                            <w:left w:val="none" w:sz="0" w:space="0" w:color="auto"/>
                            <w:bottom w:val="none" w:sz="0" w:space="0" w:color="auto"/>
                            <w:right w:val="none" w:sz="0" w:space="0" w:color="auto"/>
                          </w:divBdr>
                          <w:divsChild>
                            <w:div w:id="1789199634">
                              <w:marLeft w:val="0"/>
                              <w:marRight w:val="0"/>
                              <w:marTop w:val="0"/>
                              <w:marBottom w:val="0"/>
                              <w:divBdr>
                                <w:top w:val="none" w:sz="0" w:space="0" w:color="auto"/>
                                <w:left w:val="none" w:sz="0" w:space="0" w:color="auto"/>
                                <w:bottom w:val="none" w:sz="0" w:space="0" w:color="auto"/>
                                <w:right w:val="none" w:sz="0" w:space="0" w:color="auto"/>
                              </w:divBdr>
                              <w:divsChild>
                                <w:div w:id="266238901">
                                  <w:marLeft w:val="0"/>
                                  <w:marRight w:val="0"/>
                                  <w:marTop w:val="0"/>
                                  <w:marBottom w:val="0"/>
                                  <w:divBdr>
                                    <w:top w:val="none" w:sz="0" w:space="0" w:color="auto"/>
                                    <w:left w:val="none" w:sz="0" w:space="0" w:color="auto"/>
                                    <w:bottom w:val="none" w:sz="0" w:space="0" w:color="auto"/>
                                    <w:right w:val="none" w:sz="0" w:space="0" w:color="auto"/>
                                  </w:divBdr>
                                  <w:divsChild>
                                    <w:div w:id="302469590">
                                      <w:marLeft w:val="0"/>
                                      <w:marRight w:val="0"/>
                                      <w:marTop w:val="0"/>
                                      <w:marBottom w:val="0"/>
                                      <w:divBdr>
                                        <w:top w:val="none" w:sz="0" w:space="0" w:color="auto"/>
                                        <w:left w:val="none" w:sz="0" w:space="0" w:color="auto"/>
                                        <w:bottom w:val="none" w:sz="0" w:space="0" w:color="auto"/>
                                        <w:right w:val="none" w:sz="0" w:space="0" w:color="auto"/>
                                      </w:divBdr>
                                      <w:divsChild>
                                        <w:div w:id="1715614924">
                                          <w:marLeft w:val="0"/>
                                          <w:marRight w:val="0"/>
                                          <w:marTop w:val="0"/>
                                          <w:marBottom w:val="0"/>
                                          <w:divBdr>
                                            <w:top w:val="none" w:sz="0" w:space="0" w:color="auto"/>
                                            <w:left w:val="none" w:sz="0" w:space="0" w:color="auto"/>
                                            <w:bottom w:val="none" w:sz="0" w:space="0" w:color="auto"/>
                                            <w:right w:val="none" w:sz="0" w:space="0" w:color="auto"/>
                                          </w:divBdr>
                                          <w:divsChild>
                                            <w:div w:id="2111510272">
                                              <w:marLeft w:val="0"/>
                                              <w:marRight w:val="0"/>
                                              <w:marTop w:val="0"/>
                                              <w:marBottom w:val="0"/>
                                              <w:divBdr>
                                                <w:top w:val="none" w:sz="0" w:space="0" w:color="auto"/>
                                                <w:left w:val="none" w:sz="0" w:space="0" w:color="auto"/>
                                                <w:bottom w:val="none" w:sz="0" w:space="0" w:color="auto"/>
                                                <w:right w:val="none" w:sz="0" w:space="0" w:color="auto"/>
                                              </w:divBdr>
                                              <w:divsChild>
                                                <w:div w:id="1789080596">
                                                  <w:marLeft w:val="0"/>
                                                  <w:marRight w:val="0"/>
                                                  <w:marTop w:val="0"/>
                                                  <w:marBottom w:val="0"/>
                                                  <w:divBdr>
                                                    <w:top w:val="none" w:sz="0" w:space="0" w:color="auto"/>
                                                    <w:left w:val="none" w:sz="0" w:space="0" w:color="auto"/>
                                                    <w:bottom w:val="none" w:sz="0" w:space="0" w:color="auto"/>
                                                    <w:right w:val="none" w:sz="0" w:space="0" w:color="auto"/>
                                                  </w:divBdr>
                                                  <w:divsChild>
                                                    <w:div w:id="1269048072">
                                                      <w:marLeft w:val="0"/>
                                                      <w:marRight w:val="0"/>
                                                      <w:marTop w:val="0"/>
                                                      <w:marBottom w:val="0"/>
                                                      <w:divBdr>
                                                        <w:top w:val="none" w:sz="0" w:space="0" w:color="auto"/>
                                                        <w:left w:val="none" w:sz="0" w:space="0" w:color="auto"/>
                                                        <w:bottom w:val="none" w:sz="0" w:space="0" w:color="auto"/>
                                                        <w:right w:val="none" w:sz="0" w:space="0" w:color="auto"/>
                                                      </w:divBdr>
                                                      <w:divsChild>
                                                        <w:div w:id="1946690167">
                                                          <w:marLeft w:val="0"/>
                                                          <w:marRight w:val="0"/>
                                                          <w:marTop w:val="0"/>
                                                          <w:marBottom w:val="0"/>
                                                          <w:divBdr>
                                                            <w:top w:val="none" w:sz="0" w:space="0" w:color="auto"/>
                                                            <w:left w:val="none" w:sz="0" w:space="0" w:color="auto"/>
                                                            <w:bottom w:val="none" w:sz="0" w:space="0" w:color="auto"/>
                                                            <w:right w:val="none" w:sz="0" w:space="0" w:color="auto"/>
                                                          </w:divBdr>
                                                          <w:divsChild>
                                                            <w:div w:id="1700857252">
                                                              <w:marLeft w:val="0"/>
                                                              <w:marRight w:val="0"/>
                                                              <w:marTop w:val="0"/>
                                                              <w:marBottom w:val="0"/>
                                                              <w:divBdr>
                                                                <w:top w:val="none" w:sz="0" w:space="0" w:color="auto"/>
                                                                <w:left w:val="none" w:sz="0" w:space="0" w:color="auto"/>
                                                                <w:bottom w:val="none" w:sz="0" w:space="0" w:color="auto"/>
                                                                <w:right w:val="none" w:sz="0" w:space="0" w:color="auto"/>
                                                              </w:divBdr>
                                                              <w:divsChild>
                                                                <w:div w:id="975721404">
                                                                  <w:marLeft w:val="0"/>
                                                                  <w:marRight w:val="0"/>
                                                                  <w:marTop w:val="0"/>
                                                                  <w:marBottom w:val="0"/>
                                                                  <w:divBdr>
                                                                    <w:top w:val="none" w:sz="0" w:space="0" w:color="auto"/>
                                                                    <w:left w:val="none" w:sz="0" w:space="0" w:color="auto"/>
                                                                    <w:bottom w:val="none" w:sz="0" w:space="0" w:color="auto"/>
                                                                    <w:right w:val="none" w:sz="0" w:space="0" w:color="auto"/>
                                                                  </w:divBdr>
                                                                  <w:divsChild>
                                                                    <w:div w:id="1602684206">
                                                                      <w:marLeft w:val="0"/>
                                                                      <w:marRight w:val="0"/>
                                                                      <w:marTop w:val="0"/>
                                                                      <w:marBottom w:val="0"/>
                                                                      <w:divBdr>
                                                                        <w:top w:val="none" w:sz="0" w:space="0" w:color="auto"/>
                                                                        <w:left w:val="none" w:sz="0" w:space="0" w:color="auto"/>
                                                                        <w:bottom w:val="none" w:sz="0" w:space="0" w:color="auto"/>
                                                                        <w:right w:val="none" w:sz="0" w:space="0" w:color="auto"/>
                                                                      </w:divBdr>
                                                                      <w:divsChild>
                                                                        <w:div w:id="668756965">
                                                                          <w:marLeft w:val="0"/>
                                                                          <w:marRight w:val="0"/>
                                                                          <w:marTop w:val="0"/>
                                                                          <w:marBottom w:val="0"/>
                                                                          <w:divBdr>
                                                                            <w:top w:val="none" w:sz="0" w:space="0" w:color="auto"/>
                                                                            <w:left w:val="none" w:sz="0" w:space="0" w:color="auto"/>
                                                                            <w:bottom w:val="none" w:sz="0" w:space="0" w:color="auto"/>
                                                                            <w:right w:val="none" w:sz="0" w:space="0" w:color="auto"/>
                                                                          </w:divBdr>
                                                                          <w:divsChild>
                                                                            <w:div w:id="1568220367">
                                                                              <w:marLeft w:val="0"/>
                                                                              <w:marRight w:val="0"/>
                                                                              <w:marTop w:val="0"/>
                                                                              <w:marBottom w:val="0"/>
                                                                              <w:divBdr>
                                                                                <w:top w:val="none" w:sz="0" w:space="0" w:color="auto"/>
                                                                                <w:left w:val="none" w:sz="0" w:space="0" w:color="auto"/>
                                                                                <w:bottom w:val="none" w:sz="0" w:space="0" w:color="auto"/>
                                                                                <w:right w:val="none" w:sz="0" w:space="0" w:color="auto"/>
                                                                              </w:divBdr>
                                                                              <w:divsChild>
                                                                                <w:div w:id="507906047">
                                                                                  <w:marLeft w:val="0"/>
                                                                                  <w:marRight w:val="0"/>
                                                                                  <w:marTop w:val="0"/>
                                                                                  <w:marBottom w:val="0"/>
                                                                                  <w:divBdr>
                                                                                    <w:top w:val="none" w:sz="0" w:space="0" w:color="auto"/>
                                                                                    <w:left w:val="none" w:sz="0" w:space="0" w:color="auto"/>
                                                                                    <w:bottom w:val="none" w:sz="0" w:space="0" w:color="auto"/>
                                                                                    <w:right w:val="none" w:sz="0" w:space="0" w:color="auto"/>
                                                                                  </w:divBdr>
                                                                                  <w:divsChild>
                                                                                    <w:div w:id="1299990213">
                                                                                      <w:marLeft w:val="0"/>
                                                                                      <w:marRight w:val="0"/>
                                                                                      <w:marTop w:val="0"/>
                                                                                      <w:marBottom w:val="0"/>
                                                                                      <w:divBdr>
                                                                                        <w:top w:val="none" w:sz="0" w:space="0" w:color="auto"/>
                                                                                        <w:left w:val="none" w:sz="0" w:space="0" w:color="auto"/>
                                                                                        <w:bottom w:val="none" w:sz="0" w:space="0" w:color="auto"/>
                                                                                        <w:right w:val="none" w:sz="0" w:space="0" w:color="auto"/>
                                                                                      </w:divBdr>
                                                                                      <w:divsChild>
                                                                                        <w:div w:id="145039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0687039">
      <w:bodyDiv w:val="1"/>
      <w:marLeft w:val="0"/>
      <w:marRight w:val="0"/>
      <w:marTop w:val="0"/>
      <w:marBottom w:val="0"/>
      <w:divBdr>
        <w:top w:val="none" w:sz="0" w:space="0" w:color="auto"/>
        <w:left w:val="none" w:sz="0" w:space="0" w:color="auto"/>
        <w:bottom w:val="none" w:sz="0" w:space="0" w:color="auto"/>
        <w:right w:val="none" w:sz="0" w:space="0" w:color="auto"/>
      </w:divBdr>
      <w:divsChild>
        <w:div w:id="637808546">
          <w:marLeft w:val="0"/>
          <w:marRight w:val="0"/>
          <w:marTop w:val="0"/>
          <w:marBottom w:val="0"/>
          <w:divBdr>
            <w:top w:val="none" w:sz="0" w:space="0" w:color="auto"/>
            <w:left w:val="none" w:sz="0" w:space="0" w:color="auto"/>
            <w:bottom w:val="none" w:sz="0" w:space="0" w:color="auto"/>
            <w:right w:val="none" w:sz="0" w:space="0" w:color="auto"/>
          </w:divBdr>
        </w:div>
      </w:divsChild>
    </w:div>
    <w:div w:id="1780831664">
      <w:bodyDiv w:val="1"/>
      <w:marLeft w:val="0"/>
      <w:marRight w:val="0"/>
      <w:marTop w:val="0"/>
      <w:marBottom w:val="0"/>
      <w:divBdr>
        <w:top w:val="none" w:sz="0" w:space="0" w:color="auto"/>
        <w:left w:val="none" w:sz="0" w:space="0" w:color="auto"/>
        <w:bottom w:val="none" w:sz="0" w:space="0" w:color="auto"/>
        <w:right w:val="none" w:sz="0" w:space="0" w:color="auto"/>
      </w:divBdr>
      <w:divsChild>
        <w:div w:id="378358859">
          <w:marLeft w:val="0"/>
          <w:marRight w:val="0"/>
          <w:marTop w:val="0"/>
          <w:marBottom w:val="0"/>
          <w:divBdr>
            <w:top w:val="none" w:sz="0" w:space="0" w:color="auto"/>
            <w:left w:val="none" w:sz="0" w:space="0" w:color="auto"/>
            <w:bottom w:val="none" w:sz="0" w:space="0" w:color="auto"/>
            <w:right w:val="none" w:sz="0" w:space="0" w:color="auto"/>
          </w:divBdr>
        </w:div>
      </w:divsChild>
    </w:div>
    <w:div w:id="1781872602">
      <w:bodyDiv w:val="1"/>
      <w:marLeft w:val="0"/>
      <w:marRight w:val="0"/>
      <w:marTop w:val="0"/>
      <w:marBottom w:val="0"/>
      <w:divBdr>
        <w:top w:val="none" w:sz="0" w:space="0" w:color="auto"/>
        <w:left w:val="none" w:sz="0" w:space="0" w:color="auto"/>
        <w:bottom w:val="none" w:sz="0" w:space="0" w:color="auto"/>
        <w:right w:val="none" w:sz="0" w:space="0" w:color="auto"/>
      </w:divBdr>
      <w:divsChild>
        <w:div w:id="81217897">
          <w:marLeft w:val="0"/>
          <w:marRight w:val="0"/>
          <w:marTop w:val="0"/>
          <w:marBottom w:val="0"/>
          <w:divBdr>
            <w:top w:val="none" w:sz="0" w:space="0" w:color="auto"/>
            <w:left w:val="none" w:sz="0" w:space="0" w:color="auto"/>
            <w:bottom w:val="none" w:sz="0" w:space="0" w:color="auto"/>
            <w:right w:val="none" w:sz="0" w:space="0" w:color="auto"/>
          </w:divBdr>
        </w:div>
      </w:divsChild>
    </w:div>
    <w:div w:id="1782265983">
      <w:bodyDiv w:val="1"/>
      <w:marLeft w:val="0"/>
      <w:marRight w:val="0"/>
      <w:marTop w:val="0"/>
      <w:marBottom w:val="0"/>
      <w:divBdr>
        <w:top w:val="none" w:sz="0" w:space="0" w:color="auto"/>
        <w:left w:val="none" w:sz="0" w:space="0" w:color="auto"/>
        <w:bottom w:val="none" w:sz="0" w:space="0" w:color="auto"/>
        <w:right w:val="none" w:sz="0" w:space="0" w:color="auto"/>
      </w:divBdr>
      <w:divsChild>
        <w:div w:id="2122534256">
          <w:marLeft w:val="0"/>
          <w:marRight w:val="0"/>
          <w:marTop w:val="0"/>
          <w:marBottom w:val="0"/>
          <w:divBdr>
            <w:top w:val="none" w:sz="0" w:space="0" w:color="auto"/>
            <w:left w:val="none" w:sz="0" w:space="0" w:color="auto"/>
            <w:bottom w:val="none" w:sz="0" w:space="0" w:color="auto"/>
            <w:right w:val="none" w:sz="0" w:space="0" w:color="auto"/>
          </w:divBdr>
        </w:div>
      </w:divsChild>
    </w:div>
    <w:div w:id="1782336829">
      <w:bodyDiv w:val="1"/>
      <w:marLeft w:val="0"/>
      <w:marRight w:val="0"/>
      <w:marTop w:val="0"/>
      <w:marBottom w:val="0"/>
      <w:divBdr>
        <w:top w:val="none" w:sz="0" w:space="0" w:color="auto"/>
        <w:left w:val="none" w:sz="0" w:space="0" w:color="auto"/>
        <w:bottom w:val="none" w:sz="0" w:space="0" w:color="auto"/>
        <w:right w:val="none" w:sz="0" w:space="0" w:color="auto"/>
      </w:divBdr>
      <w:divsChild>
        <w:div w:id="1304117902">
          <w:marLeft w:val="0"/>
          <w:marRight w:val="0"/>
          <w:marTop w:val="0"/>
          <w:marBottom w:val="0"/>
          <w:divBdr>
            <w:top w:val="none" w:sz="0" w:space="0" w:color="auto"/>
            <w:left w:val="none" w:sz="0" w:space="0" w:color="auto"/>
            <w:bottom w:val="none" w:sz="0" w:space="0" w:color="auto"/>
            <w:right w:val="none" w:sz="0" w:space="0" w:color="auto"/>
          </w:divBdr>
        </w:div>
      </w:divsChild>
    </w:div>
    <w:div w:id="1782726153">
      <w:bodyDiv w:val="1"/>
      <w:marLeft w:val="0"/>
      <w:marRight w:val="0"/>
      <w:marTop w:val="0"/>
      <w:marBottom w:val="0"/>
      <w:divBdr>
        <w:top w:val="none" w:sz="0" w:space="0" w:color="auto"/>
        <w:left w:val="none" w:sz="0" w:space="0" w:color="auto"/>
        <w:bottom w:val="none" w:sz="0" w:space="0" w:color="auto"/>
        <w:right w:val="none" w:sz="0" w:space="0" w:color="auto"/>
      </w:divBdr>
      <w:divsChild>
        <w:div w:id="55974830">
          <w:marLeft w:val="0"/>
          <w:marRight w:val="0"/>
          <w:marTop w:val="0"/>
          <w:marBottom w:val="0"/>
          <w:divBdr>
            <w:top w:val="none" w:sz="0" w:space="0" w:color="auto"/>
            <w:left w:val="none" w:sz="0" w:space="0" w:color="auto"/>
            <w:bottom w:val="none" w:sz="0" w:space="0" w:color="auto"/>
            <w:right w:val="none" w:sz="0" w:space="0" w:color="auto"/>
          </w:divBdr>
        </w:div>
      </w:divsChild>
    </w:div>
    <w:div w:id="1783501326">
      <w:bodyDiv w:val="1"/>
      <w:marLeft w:val="0"/>
      <w:marRight w:val="0"/>
      <w:marTop w:val="0"/>
      <w:marBottom w:val="0"/>
      <w:divBdr>
        <w:top w:val="none" w:sz="0" w:space="0" w:color="auto"/>
        <w:left w:val="none" w:sz="0" w:space="0" w:color="auto"/>
        <w:bottom w:val="none" w:sz="0" w:space="0" w:color="auto"/>
        <w:right w:val="none" w:sz="0" w:space="0" w:color="auto"/>
      </w:divBdr>
      <w:divsChild>
        <w:div w:id="2101946006">
          <w:marLeft w:val="0"/>
          <w:marRight w:val="0"/>
          <w:marTop w:val="0"/>
          <w:marBottom w:val="0"/>
          <w:divBdr>
            <w:top w:val="none" w:sz="0" w:space="0" w:color="auto"/>
            <w:left w:val="none" w:sz="0" w:space="0" w:color="auto"/>
            <w:bottom w:val="none" w:sz="0" w:space="0" w:color="auto"/>
            <w:right w:val="none" w:sz="0" w:space="0" w:color="auto"/>
          </w:divBdr>
        </w:div>
      </w:divsChild>
    </w:div>
    <w:div w:id="1783526556">
      <w:bodyDiv w:val="1"/>
      <w:marLeft w:val="0"/>
      <w:marRight w:val="0"/>
      <w:marTop w:val="0"/>
      <w:marBottom w:val="0"/>
      <w:divBdr>
        <w:top w:val="none" w:sz="0" w:space="0" w:color="auto"/>
        <w:left w:val="none" w:sz="0" w:space="0" w:color="auto"/>
        <w:bottom w:val="none" w:sz="0" w:space="0" w:color="auto"/>
        <w:right w:val="none" w:sz="0" w:space="0" w:color="auto"/>
      </w:divBdr>
    </w:div>
    <w:div w:id="1783528287">
      <w:bodyDiv w:val="1"/>
      <w:marLeft w:val="0"/>
      <w:marRight w:val="0"/>
      <w:marTop w:val="0"/>
      <w:marBottom w:val="0"/>
      <w:divBdr>
        <w:top w:val="none" w:sz="0" w:space="0" w:color="auto"/>
        <w:left w:val="none" w:sz="0" w:space="0" w:color="auto"/>
        <w:bottom w:val="none" w:sz="0" w:space="0" w:color="auto"/>
        <w:right w:val="none" w:sz="0" w:space="0" w:color="auto"/>
      </w:divBdr>
      <w:divsChild>
        <w:div w:id="1237201659">
          <w:marLeft w:val="0"/>
          <w:marRight w:val="0"/>
          <w:marTop w:val="0"/>
          <w:marBottom w:val="0"/>
          <w:divBdr>
            <w:top w:val="none" w:sz="0" w:space="0" w:color="auto"/>
            <w:left w:val="none" w:sz="0" w:space="0" w:color="auto"/>
            <w:bottom w:val="none" w:sz="0" w:space="0" w:color="auto"/>
            <w:right w:val="none" w:sz="0" w:space="0" w:color="auto"/>
          </w:divBdr>
        </w:div>
      </w:divsChild>
    </w:div>
    <w:div w:id="1784108837">
      <w:bodyDiv w:val="1"/>
      <w:marLeft w:val="0"/>
      <w:marRight w:val="0"/>
      <w:marTop w:val="0"/>
      <w:marBottom w:val="0"/>
      <w:divBdr>
        <w:top w:val="none" w:sz="0" w:space="0" w:color="auto"/>
        <w:left w:val="none" w:sz="0" w:space="0" w:color="auto"/>
        <w:bottom w:val="none" w:sz="0" w:space="0" w:color="auto"/>
        <w:right w:val="none" w:sz="0" w:space="0" w:color="auto"/>
      </w:divBdr>
      <w:divsChild>
        <w:div w:id="516577139">
          <w:marLeft w:val="0"/>
          <w:marRight w:val="0"/>
          <w:marTop w:val="0"/>
          <w:marBottom w:val="0"/>
          <w:divBdr>
            <w:top w:val="none" w:sz="0" w:space="0" w:color="auto"/>
            <w:left w:val="none" w:sz="0" w:space="0" w:color="auto"/>
            <w:bottom w:val="none" w:sz="0" w:space="0" w:color="auto"/>
            <w:right w:val="none" w:sz="0" w:space="0" w:color="auto"/>
          </w:divBdr>
        </w:div>
      </w:divsChild>
    </w:div>
    <w:div w:id="1784180407">
      <w:bodyDiv w:val="1"/>
      <w:marLeft w:val="0"/>
      <w:marRight w:val="0"/>
      <w:marTop w:val="0"/>
      <w:marBottom w:val="0"/>
      <w:divBdr>
        <w:top w:val="none" w:sz="0" w:space="0" w:color="auto"/>
        <w:left w:val="none" w:sz="0" w:space="0" w:color="auto"/>
        <w:bottom w:val="none" w:sz="0" w:space="0" w:color="auto"/>
        <w:right w:val="none" w:sz="0" w:space="0" w:color="auto"/>
      </w:divBdr>
    </w:div>
    <w:div w:id="1784418639">
      <w:bodyDiv w:val="1"/>
      <w:marLeft w:val="0"/>
      <w:marRight w:val="0"/>
      <w:marTop w:val="0"/>
      <w:marBottom w:val="0"/>
      <w:divBdr>
        <w:top w:val="none" w:sz="0" w:space="0" w:color="auto"/>
        <w:left w:val="none" w:sz="0" w:space="0" w:color="auto"/>
        <w:bottom w:val="none" w:sz="0" w:space="0" w:color="auto"/>
        <w:right w:val="none" w:sz="0" w:space="0" w:color="auto"/>
      </w:divBdr>
    </w:div>
    <w:div w:id="1785030896">
      <w:bodyDiv w:val="1"/>
      <w:marLeft w:val="0"/>
      <w:marRight w:val="0"/>
      <w:marTop w:val="0"/>
      <w:marBottom w:val="0"/>
      <w:divBdr>
        <w:top w:val="none" w:sz="0" w:space="0" w:color="auto"/>
        <w:left w:val="none" w:sz="0" w:space="0" w:color="auto"/>
        <w:bottom w:val="none" w:sz="0" w:space="0" w:color="auto"/>
        <w:right w:val="none" w:sz="0" w:space="0" w:color="auto"/>
      </w:divBdr>
      <w:divsChild>
        <w:div w:id="1294870480">
          <w:marLeft w:val="0"/>
          <w:marRight w:val="0"/>
          <w:marTop w:val="0"/>
          <w:marBottom w:val="0"/>
          <w:divBdr>
            <w:top w:val="none" w:sz="0" w:space="0" w:color="auto"/>
            <w:left w:val="none" w:sz="0" w:space="0" w:color="auto"/>
            <w:bottom w:val="none" w:sz="0" w:space="0" w:color="auto"/>
            <w:right w:val="none" w:sz="0" w:space="0" w:color="auto"/>
          </w:divBdr>
        </w:div>
      </w:divsChild>
    </w:div>
    <w:div w:id="1785226966">
      <w:bodyDiv w:val="1"/>
      <w:marLeft w:val="0"/>
      <w:marRight w:val="0"/>
      <w:marTop w:val="0"/>
      <w:marBottom w:val="0"/>
      <w:divBdr>
        <w:top w:val="none" w:sz="0" w:space="0" w:color="auto"/>
        <w:left w:val="none" w:sz="0" w:space="0" w:color="auto"/>
        <w:bottom w:val="none" w:sz="0" w:space="0" w:color="auto"/>
        <w:right w:val="none" w:sz="0" w:space="0" w:color="auto"/>
      </w:divBdr>
      <w:divsChild>
        <w:div w:id="1248537746">
          <w:marLeft w:val="0"/>
          <w:marRight w:val="0"/>
          <w:marTop w:val="0"/>
          <w:marBottom w:val="0"/>
          <w:divBdr>
            <w:top w:val="none" w:sz="0" w:space="0" w:color="auto"/>
            <w:left w:val="none" w:sz="0" w:space="0" w:color="auto"/>
            <w:bottom w:val="none" w:sz="0" w:space="0" w:color="auto"/>
            <w:right w:val="none" w:sz="0" w:space="0" w:color="auto"/>
          </w:divBdr>
        </w:div>
      </w:divsChild>
    </w:div>
    <w:div w:id="1785348584">
      <w:bodyDiv w:val="1"/>
      <w:marLeft w:val="0"/>
      <w:marRight w:val="0"/>
      <w:marTop w:val="0"/>
      <w:marBottom w:val="0"/>
      <w:divBdr>
        <w:top w:val="none" w:sz="0" w:space="0" w:color="auto"/>
        <w:left w:val="none" w:sz="0" w:space="0" w:color="auto"/>
        <w:bottom w:val="none" w:sz="0" w:space="0" w:color="auto"/>
        <w:right w:val="none" w:sz="0" w:space="0" w:color="auto"/>
      </w:divBdr>
      <w:divsChild>
        <w:div w:id="31460833">
          <w:marLeft w:val="0"/>
          <w:marRight w:val="0"/>
          <w:marTop w:val="0"/>
          <w:marBottom w:val="0"/>
          <w:divBdr>
            <w:top w:val="none" w:sz="0" w:space="0" w:color="auto"/>
            <w:left w:val="none" w:sz="0" w:space="0" w:color="auto"/>
            <w:bottom w:val="none" w:sz="0" w:space="0" w:color="auto"/>
            <w:right w:val="none" w:sz="0" w:space="0" w:color="auto"/>
          </w:divBdr>
        </w:div>
      </w:divsChild>
    </w:div>
    <w:div w:id="1785804898">
      <w:bodyDiv w:val="1"/>
      <w:marLeft w:val="0"/>
      <w:marRight w:val="0"/>
      <w:marTop w:val="0"/>
      <w:marBottom w:val="0"/>
      <w:divBdr>
        <w:top w:val="none" w:sz="0" w:space="0" w:color="auto"/>
        <w:left w:val="none" w:sz="0" w:space="0" w:color="auto"/>
        <w:bottom w:val="none" w:sz="0" w:space="0" w:color="auto"/>
        <w:right w:val="none" w:sz="0" w:space="0" w:color="auto"/>
      </w:divBdr>
    </w:div>
    <w:div w:id="1786383342">
      <w:bodyDiv w:val="1"/>
      <w:marLeft w:val="0"/>
      <w:marRight w:val="0"/>
      <w:marTop w:val="0"/>
      <w:marBottom w:val="0"/>
      <w:divBdr>
        <w:top w:val="none" w:sz="0" w:space="0" w:color="auto"/>
        <w:left w:val="none" w:sz="0" w:space="0" w:color="auto"/>
        <w:bottom w:val="none" w:sz="0" w:space="0" w:color="auto"/>
        <w:right w:val="none" w:sz="0" w:space="0" w:color="auto"/>
      </w:divBdr>
      <w:divsChild>
        <w:div w:id="329333303">
          <w:marLeft w:val="0"/>
          <w:marRight w:val="0"/>
          <w:marTop w:val="0"/>
          <w:marBottom w:val="0"/>
          <w:divBdr>
            <w:top w:val="none" w:sz="0" w:space="0" w:color="auto"/>
            <w:left w:val="none" w:sz="0" w:space="0" w:color="auto"/>
            <w:bottom w:val="none" w:sz="0" w:space="0" w:color="auto"/>
            <w:right w:val="none" w:sz="0" w:space="0" w:color="auto"/>
          </w:divBdr>
        </w:div>
      </w:divsChild>
    </w:div>
    <w:div w:id="1786655892">
      <w:bodyDiv w:val="1"/>
      <w:marLeft w:val="0"/>
      <w:marRight w:val="0"/>
      <w:marTop w:val="0"/>
      <w:marBottom w:val="0"/>
      <w:divBdr>
        <w:top w:val="none" w:sz="0" w:space="0" w:color="auto"/>
        <w:left w:val="none" w:sz="0" w:space="0" w:color="auto"/>
        <w:bottom w:val="none" w:sz="0" w:space="0" w:color="auto"/>
        <w:right w:val="none" w:sz="0" w:space="0" w:color="auto"/>
      </w:divBdr>
      <w:divsChild>
        <w:div w:id="2073574644">
          <w:marLeft w:val="0"/>
          <w:marRight w:val="0"/>
          <w:marTop w:val="0"/>
          <w:marBottom w:val="0"/>
          <w:divBdr>
            <w:top w:val="none" w:sz="0" w:space="0" w:color="auto"/>
            <w:left w:val="none" w:sz="0" w:space="0" w:color="auto"/>
            <w:bottom w:val="none" w:sz="0" w:space="0" w:color="auto"/>
            <w:right w:val="none" w:sz="0" w:space="0" w:color="auto"/>
          </w:divBdr>
        </w:div>
      </w:divsChild>
    </w:div>
    <w:div w:id="1786802948">
      <w:bodyDiv w:val="1"/>
      <w:marLeft w:val="0"/>
      <w:marRight w:val="0"/>
      <w:marTop w:val="0"/>
      <w:marBottom w:val="0"/>
      <w:divBdr>
        <w:top w:val="none" w:sz="0" w:space="0" w:color="auto"/>
        <w:left w:val="none" w:sz="0" w:space="0" w:color="auto"/>
        <w:bottom w:val="none" w:sz="0" w:space="0" w:color="auto"/>
        <w:right w:val="none" w:sz="0" w:space="0" w:color="auto"/>
      </w:divBdr>
      <w:divsChild>
        <w:div w:id="1791776673">
          <w:marLeft w:val="0"/>
          <w:marRight w:val="0"/>
          <w:marTop w:val="0"/>
          <w:marBottom w:val="0"/>
          <w:divBdr>
            <w:top w:val="none" w:sz="0" w:space="0" w:color="auto"/>
            <w:left w:val="none" w:sz="0" w:space="0" w:color="auto"/>
            <w:bottom w:val="none" w:sz="0" w:space="0" w:color="auto"/>
            <w:right w:val="none" w:sz="0" w:space="0" w:color="auto"/>
          </w:divBdr>
        </w:div>
      </w:divsChild>
    </w:div>
    <w:div w:id="1786804684">
      <w:bodyDiv w:val="1"/>
      <w:marLeft w:val="0"/>
      <w:marRight w:val="0"/>
      <w:marTop w:val="0"/>
      <w:marBottom w:val="0"/>
      <w:divBdr>
        <w:top w:val="none" w:sz="0" w:space="0" w:color="auto"/>
        <w:left w:val="none" w:sz="0" w:space="0" w:color="auto"/>
        <w:bottom w:val="none" w:sz="0" w:space="0" w:color="auto"/>
        <w:right w:val="none" w:sz="0" w:space="0" w:color="auto"/>
      </w:divBdr>
      <w:divsChild>
        <w:div w:id="1010722165">
          <w:marLeft w:val="0"/>
          <w:marRight w:val="0"/>
          <w:marTop w:val="0"/>
          <w:marBottom w:val="0"/>
          <w:divBdr>
            <w:top w:val="none" w:sz="0" w:space="0" w:color="auto"/>
            <w:left w:val="none" w:sz="0" w:space="0" w:color="auto"/>
            <w:bottom w:val="none" w:sz="0" w:space="0" w:color="auto"/>
            <w:right w:val="none" w:sz="0" w:space="0" w:color="auto"/>
          </w:divBdr>
        </w:div>
      </w:divsChild>
    </w:div>
    <w:div w:id="1786927583">
      <w:bodyDiv w:val="1"/>
      <w:marLeft w:val="0"/>
      <w:marRight w:val="0"/>
      <w:marTop w:val="0"/>
      <w:marBottom w:val="0"/>
      <w:divBdr>
        <w:top w:val="none" w:sz="0" w:space="0" w:color="auto"/>
        <w:left w:val="none" w:sz="0" w:space="0" w:color="auto"/>
        <w:bottom w:val="none" w:sz="0" w:space="0" w:color="auto"/>
        <w:right w:val="none" w:sz="0" w:space="0" w:color="auto"/>
      </w:divBdr>
      <w:divsChild>
        <w:div w:id="1649820769">
          <w:marLeft w:val="0"/>
          <w:marRight w:val="0"/>
          <w:marTop w:val="0"/>
          <w:marBottom w:val="0"/>
          <w:divBdr>
            <w:top w:val="none" w:sz="0" w:space="0" w:color="auto"/>
            <w:left w:val="none" w:sz="0" w:space="0" w:color="auto"/>
            <w:bottom w:val="none" w:sz="0" w:space="0" w:color="auto"/>
            <w:right w:val="none" w:sz="0" w:space="0" w:color="auto"/>
          </w:divBdr>
        </w:div>
      </w:divsChild>
    </w:div>
    <w:div w:id="1787118382">
      <w:bodyDiv w:val="1"/>
      <w:marLeft w:val="0"/>
      <w:marRight w:val="0"/>
      <w:marTop w:val="0"/>
      <w:marBottom w:val="0"/>
      <w:divBdr>
        <w:top w:val="none" w:sz="0" w:space="0" w:color="auto"/>
        <w:left w:val="none" w:sz="0" w:space="0" w:color="auto"/>
        <w:bottom w:val="none" w:sz="0" w:space="0" w:color="auto"/>
        <w:right w:val="none" w:sz="0" w:space="0" w:color="auto"/>
      </w:divBdr>
      <w:divsChild>
        <w:div w:id="1683509173">
          <w:marLeft w:val="0"/>
          <w:marRight w:val="0"/>
          <w:marTop w:val="0"/>
          <w:marBottom w:val="0"/>
          <w:divBdr>
            <w:top w:val="none" w:sz="0" w:space="0" w:color="auto"/>
            <w:left w:val="none" w:sz="0" w:space="0" w:color="auto"/>
            <w:bottom w:val="none" w:sz="0" w:space="0" w:color="auto"/>
            <w:right w:val="none" w:sz="0" w:space="0" w:color="auto"/>
          </w:divBdr>
        </w:div>
      </w:divsChild>
    </w:div>
    <w:div w:id="1787233694">
      <w:bodyDiv w:val="1"/>
      <w:marLeft w:val="0"/>
      <w:marRight w:val="0"/>
      <w:marTop w:val="0"/>
      <w:marBottom w:val="0"/>
      <w:divBdr>
        <w:top w:val="none" w:sz="0" w:space="0" w:color="auto"/>
        <w:left w:val="none" w:sz="0" w:space="0" w:color="auto"/>
        <w:bottom w:val="none" w:sz="0" w:space="0" w:color="auto"/>
        <w:right w:val="none" w:sz="0" w:space="0" w:color="auto"/>
      </w:divBdr>
    </w:div>
    <w:div w:id="1787460017">
      <w:bodyDiv w:val="1"/>
      <w:marLeft w:val="0"/>
      <w:marRight w:val="0"/>
      <w:marTop w:val="0"/>
      <w:marBottom w:val="0"/>
      <w:divBdr>
        <w:top w:val="none" w:sz="0" w:space="0" w:color="auto"/>
        <w:left w:val="none" w:sz="0" w:space="0" w:color="auto"/>
        <w:bottom w:val="none" w:sz="0" w:space="0" w:color="auto"/>
        <w:right w:val="none" w:sz="0" w:space="0" w:color="auto"/>
      </w:divBdr>
    </w:div>
    <w:div w:id="1787846221">
      <w:bodyDiv w:val="1"/>
      <w:marLeft w:val="0"/>
      <w:marRight w:val="0"/>
      <w:marTop w:val="0"/>
      <w:marBottom w:val="0"/>
      <w:divBdr>
        <w:top w:val="none" w:sz="0" w:space="0" w:color="auto"/>
        <w:left w:val="none" w:sz="0" w:space="0" w:color="auto"/>
        <w:bottom w:val="none" w:sz="0" w:space="0" w:color="auto"/>
        <w:right w:val="none" w:sz="0" w:space="0" w:color="auto"/>
      </w:divBdr>
    </w:div>
    <w:div w:id="1788158253">
      <w:bodyDiv w:val="1"/>
      <w:marLeft w:val="0"/>
      <w:marRight w:val="0"/>
      <w:marTop w:val="0"/>
      <w:marBottom w:val="0"/>
      <w:divBdr>
        <w:top w:val="none" w:sz="0" w:space="0" w:color="auto"/>
        <w:left w:val="none" w:sz="0" w:space="0" w:color="auto"/>
        <w:bottom w:val="none" w:sz="0" w:space="0" w:color="auto"/>
        <w:right w:val="none" w:sz="0" w:space="0" w:color="auto"/>
      </w:divBdr>
      <w:divsChild>
        <w:div w:id="698437363">
          <w:marLeft w:val="0"/>
          <w:marRight w:val="0"/>
          <w:marTop w:val="0"/>
          <w:marBottom w:val="0"/>
          <w:divBdr>
            <w:top w:val="none" w:sz="0" w:space="0" w:color="auto"/>
            <w:left w:val="none" w:sz="0" w:space="0" w:color="auto"/>
            <w:bottom w:val="none" w:sz="0" w:space="0" w:color="auto"/>
            <w:right w:val="none" w:sz="0" w:space="0" w:color="auto"/>
          </w:divBdr>
        </w:div>
      </w:divsChild>
    </w:div>
    <w:div w:id="1788695193">
      <w:bodyDiv w:val="1"/>
      <w:marLeft w:val="0"/>
      <w:marRight w:val="0"/>
      <w:marTop w:val="0"/>
      <w:marBottom w:val="0"/>
      <w:divBdr>
        <w:top w:val="none" w:sz="0" w:space="0" w:color="auto"/>
        <w:left w:val="none" w:sz="0" w:space="0" w:color="auto"/>
        <w:bottom w:val="none" w:sz="0" w:space="0" w:color="auto"/>
        <w:right w:val="none" w:sz="0" w:space="0" w:color="auto"/>
      </w:divBdr>
    </w:div>
    <w:div w:id="1788817386">
      <w:bodyDiv w:val="1"/>
      <w:marLeft w:val="0"/>
      <w:marRight w:val="0"/>
      <w:marTop w:val="0"/>
      <w:marBottom w:val="0"/>
      <w:divBdr>
        <w:top w:val="none" w:sz="0" w:space="0" w:color="auto"/>
        <w:left w:val="none" w:sz="0" w:space="0" w:color="auto"/>
        <w:bottom w:val="none" w:sz="0" w:space="0" w:color="auto"/>
        <w:right w:val="none" w:sz="0" w:space="0" w:color="auto"/>
      </w:divBdr>
      <w:divsChild>
        <w:div w:id="2021658094">
          <w:marLeft w:val="0"/>
          <w:marRight w:val="0"/>
          <w:marTop w:val="0"/>
          <w:marBottom w:val="0"/>
          <w:divBdr>
            <w:top w:val="none" w:sz="0" w:space="0" w:color="auto"/>
            <w:left w:val="none" w:sz="0" w:space="0" w:color="auto"/>
            <w:bottom w:val="none" w:sz="0" w:space="0" w:color="auto"/>
            <w:right w:val="none" w:sz="0" w:space="0" w:color="auto"/>
          </w:divBdr>
        </w:div>
      </w:divsChild>
    </w:div>
    <w:div w:id="1789395433">
      <w:bodyDiv w:val="1"/>
      <w:marLeft w:val="0"/>
      <w:marRight w:val="0"/>
      <w:marTop w:val="0"/>
      <w:marBottom w:val="0"/>
      <w:divBdr>
        <w:top w:val="none" w:sz="0" w:space="0" w:color="auto"/>
        <w:left w:val="none" w:sz="0" w:space="0" w:color="auto"/>
        <w:bottom w:val="none" w:sz="0" w:space="0" w:color="auto"/>
        <w:right w:val="none" w:sz="0" w:space="0" w:color="auto"/>
      </w:divBdr>
      <w:divsChild>
        <w:div w:id="100344817">
          <w:marLeft w:val="0"/>
          <w:marRight w:val="0"/>
          <w:marTop w:val="0"/>
          <w:marBottom w:val="0"/>
          <w:divBdr>
            <w:top w:val="none" w:sz="0" w:space="0" w:color="auto"/>
            <w:left w:val="none" w:sz="0" w:space="0" w:color="auto"/>
            <w:bottom w:val="none" w:sz="0" w:space="0" w:color="auto"/>
            <w:right w:val="none" w:sz="0" w:space="0" w:color="auto"/>
          </w:divBdr>
        </w:div>
      </w:divsChild>
    </w:div>
    <w:div w:id="1789546835">
      <w:bodyDiv w:val="1"/>
      <w:marLeft w:val="0"/>
      <w:marRight w:val="0"/>
      <w:marTop w:val="0"/>
      <w:marBottom w:val="0"/>
      <w:divBdr>
        <w:top w:val="none" w:sz="0" w:space="0" w:color="auto"/>
        <w:left w:val="none" w:sz="0" w:space="0" w:color="auto"/>
        <w:bottom w:val="none" w:sz="0" w:space="0" w:color="auto"/>
        <w:right w:val="none" w:sz="0" w:space="0" w:color="auto"/>
      </w:divBdr>
      <w:divsChild>
        <w:div w:id="1115755971">
          <w:marLeft w:val="0"/>
          <w:marRight w:val="0"/>
          <w:marTop w:val="0"/>
          <w:marBottom w:val="0"/>
          <w:divBdr>
            <w:top w:val="none" w:sz="0" w:space="0" w:color="auto"/>
            <w:left w:val="none" w:sz="0" w:space="0" w:color="auto"/>
            <w:bottom w:val="none" w:sz="0" w:space="0" w:color="auto"/>
            <w:right w:val="none" w:sz="0" w:space="0" w:color="auto"/>
          </w:divBdr>
        </w:div>
      </w:divsChild>
    </w:div>
    <w:div w:id="1790199722">
      <w:bodyDiv w:val="1"/>
      <w:marLeft w:val="0"/>
      <w:marRight w:val="0"/>
      <w:marTop w:val="0"/>
      <w:marBottom w:val="0"/>
      <w:divBdr>
        <w:top w:val="none" w:sz="0" w:space="0" w:color="auto"/>
        <w:left w:val="none" w:sz="0" w:space="0" w:color="auto"/>
        <w:bottom w:val="none" w:sz="0" w:space="0" w:color="auto"/>
        <w:right w:val="none" w:sz="0" w:space="0" w:color="auto"/>
      </w:divBdr>
      <w:divsChild>
        <w:div w:id="1731998469">
          <w:marLeft w:val="0"/>
          <w:marRight w:val="0"/>
          <w:marTop w:val="0"/>
          <w:marBottom w:val="0"/>
          <w:divBdr>
            <w:top w:val="none" w:sz="0" w:space="0" w:color="auto"/>
            <w:left w:val="none" w:sz="0" w:space="0" w:color="auto"/>
            <w:bottom w:val="none" w:sz="0" w:space="0" w:color="auto"/>
            <w:right w:val="none" w:sz="0" w:space="0" w:color="auto"/>
          </w:divBdr>
        </w:div>
      </w:divsChild>
    </w:div>
    <w:div w:id="1790470958">
      <w:bodyDiv w:val="1"/>
      <w:marLeft w:val="0"/>
      <w:marRight w:val="0"/>
      <w:marTop w:val="0"/>
      <w:marBottom w:val="0"/>
      <w:divBdr>
        <w:top w:val="none" w:sz="0" w:space="0" w:color="auto"/>
        <w:left w:val="none" w:sz="0" w:space="0" w:color="auto"/>
        <w:bottom w:val="none" w:sz="0" w:space="0" w:color="auto"/>
        <w:right w:val="none" w:sz="0" w:space="0" w:color="auto"/>
      </w:divBdr>
    </w:div>
    <w:div w:id="1790854189">
      <w:bodyDiv w:val="1"/>
      <w:marLeft w:val="0"/>
      <w:marRight w:val="0"/>
      <w:marTop w:val="0"/>
      <w:marBottom w:val="0"/>
      <w:divBdr>
        <w:top w:val="none" w:sz="0" w:space="0" w:color="auto"/>
        <w:left w:val="none" w:sz="0" w:space="0" w:color="auto"/>
        <w:bottom w:val="none" w:sz="0" w:space="0" w:color="auto"/>
        <w:right w:val="none" w:sz="0" w:space="0" w:color="auto"/>
      </w:divBdr>
      <w:divsChild>
        <w:div w:id="880632972">
          <w:marLeft w:val="0"/>
          <w:marRight w:val="0"/>
          <w:marTop w:val="0"/>
          <w:marBottom w:val="0"/>
          <w:divBdr>
            <w:top w:val="none" w:sz="0" w:space="0" w:color="auto"/>
            <w:left w:val="none" w:sz="0" w:space="0" w:color="auto"/>
            <w:bottom w:val="none" w:sz="0" w:space="0" w:color="auto"/>
            <w:right w:val="none" w:sz="0" w:space="0" w:color="auto"/>
          </w:divBdr>
        </w:div>
      </w:divsChild>
    </w:div>
    <w:div w:id="1791508780">
      <w:bodyDiv w:val="1"/>
      <w:marLeft w:val="0"/>
      <w:marRight w:val="0"/>
      <w:marTop w:val="0"/>
      <w:marBottom w:val="0"/>
      <w:divBdr>
        <w:top w:val="none" w:sz="0" w:space="0" w:color="auto"/>
        <w:left w:val="none" w:sz="0" w:space="0" w:color="auto"/>
        <w:bottom w:val="none" w:sz="0" w:space="0" w:color="auto"/>
        <w:right w:val="none" w:sz="0" w:space="0" w:color="auto"/>
      </w:divBdr>
    </w:div>
    <w:div w:id="1791703103">
      <w:bodyDiv w:val="1"/>
      <w:marLeft w:val="0"/>
      <w:marRight w:val="0"/>
      <w:marTop w:val="0"/>
      <w:marBottom w:val="0"/>
      <w:divBdr>
        <w:top w:val="none" w:sz="0" w:space="0" w:color="auto"/>
        <w:left w:val="none" w:sz="0" w:space="0" w:color="auto"/>
        <w:bottom w:val="none" w:sz="0" w:space="0" w:color="auto"/>
        <w:right w:val="none" w:sz="0" w:space="0" w:color="auto"/>
      </w:divBdr>
    </w:div>
    <w:div w:id="1792436883">
      <w:bodyDiv w:val="1"/>
      <w:marLeft w:val="0"/>
      <w:marRight w:val="0"/>
      <w:marTop w:val="0"/>
      <w:marBottom w:val="0"/>
      <w:divBdr>
        <w:top w:val="none" w:sz="0" w:space="0" w:color="auto"/>
        <w:left w:val="none" w:sz="0" w:space="0" w:color="auto"/>
        <w:bottom w:val="none" w:sz="0" w:space="0" w:color="auto"/>
        <w:right w:val="none" w:sz="0" w:space="0" w:color="auto"/>
      </w:divBdr>
      <w:divsChild>
        <w:div w:id="187254041">
          <w:marLeft w:val="0"/>
          <w:marRight w:val="0"/>
          <w:marTop w:val="0"/>
          <w:marBottom w:val="0"/>
          <w:divBdr>
            <w:top w:val="none" w:sz="0" w:space="0" w:color="auto"/>
            <w:left w:val="none" w:sz="0" w:space="0" w:color="auto"/>
            <w:bottom w:val="none" w:sz="0" w:space="0" w:color="auto"/>
            <w:right w:val="none" w:sz="0" w:space="0" w:color="auto"/>
          </w:divBdr>
        </w:div>
      </w:divsChild>
    </w:div>
    <w:div w:id="1792438111">
      <w:bodyDiv w:val="1"/>
      <w:marLeft w:val="0"/>
      <w:marRight w:val="0"/>
      <w:marTop w:val="0"/>
      <w:marBottom w:val="0"/>
      <w:divBdr>
        <w:top w:val="none" w:sz="0" w:space="0" w:color="auto"/>
        <w:left w:val="none" w:sz="0" w:space="0" w:color="auto"/>
        <w:bottom w:val="none" w:sz="0" w:space="0" w:color="auto"/>
        <w:right w:val="none" w:sz="0" w:space="0" w:color="auto"/>
      </w:divBdr>
      <w:divsChild>
        <w:div w:id="1076365932">
          <w:marLeft w:val="0"/>
          <w:marRight w:val="0"/>
          <w:marTop w:val="0"/>
          <w:marBottom w:val="0"/>
          <w:divBdr>
            <w:top w:val="none" w:sz="0" w:space="0" w:color="auto"/>
            <w:left w:val="none" w:sz="0" w:space="0" w:color="auto"/>
            <w:bottom w:val="none" w:sz="0" w:space="0" w:color="auto"/>
            <w:right w:val="none" w:sz="0" w:space="0" w:color="auto"/>
          </w:divBdr>
        </w:div>
      </w:divsChild>
    </w:div>
    <w:div w:id="1793093770">
      <w:bodyDiv w:val="1"/>
      <w:marLeft w:val="0"/>
      <w:marRight w:val="0"/>
      <w:marTop w:val="0"/>
      <w:marBottom w:val="0"/>
      <w:divBdr>
        <w:top w:val="none" w:sz="0" w:space="0" w:color="auto"/>
        <w:left w:val="none" w:sz="0" w:space="0" w:color="auto"/>
        <w:bottom w:val="none" w:sz="0" w:space="0" w:color="auto"/>
        <w:right w:val="none" w:sz="0" w:space="0" w:color="auto"/>
      </w:divBdr>
      <w:divsChild>
        <w:div w:id="430322674">
          <w:marLeft w:val="0"/>
          <w:marRight w:val="0"/>
          <w:marTop w:val="0"/>
          <w:marBottom w:val="0"/>
          <w:divBdr>
            <w:top w:val="none" w:sz="0" w:space="0" w:color="auto"/>
            <w:left w:val="none" w:sz="0" w:space="0" w:color="auto"/>
            <w:bottom w:val="none" w:sz="0" w:space="0" w:color="auto"/>
            <w:right w:val="none" w:sz="0" w:space="0" w:color="auto"/>
          </w:divBdr>
        </w:div>
      </w:divsChild>
    </w:div>
    <w:div w:id="1793669276">
      <w:bodyDiv w:val="1"/>
      <w:marLeft w:val="0"/>
      <w:marRight w:val="0"/>
      <w:marTop w:val="0"/>
      <w:marBottom w:val="0"/>
      <w:divBdr>
        <w:top w:val="none" w:sz="0" w:space="0" w:color="auto"/>
        <w:left w:val="none" w:sz="0" w:space="0" w:color="auto"/>
        <w:bottom w:val="none" w:sz="0" w:space="0" w:color="auto"/>
        <w:right w:val="none" w:sz="0" w:space="0" w:color="auto"/>
      </w:divBdr>
      <w:divsChild>
        <w:div w:id="589700701">
          <w:marLeft w:val="0"/>
          <w:marRight w:val="0"/>
          <w:marTop w:val="0"/>
          <w:marBottom w:val="0"/>
          <w:divBdr>
            <w:top w:val="none" w:sz="0" w:space="0" w:color="auto"/>
            <w:left w:val="none" w:sz="0" w:space="0" w:color="auto"/>
            <w:bottom w:val="none" w:sz="0" w:space="0" w:color="auto"/>
            <w:right w:val="none" w:sz="0" w:space="0" w:color="auto"/>
          </w:divBdr>
        </w:div>
      </w:divsChild>
    </w:div>
    <w:div w:id="1793789261">
      <w:bodyDiv w:val="1"/>
      <w:marLeft w:val="0"/>
      <w:marRight w:val="0"/>
      <w:marTop w:val="0"/>
      <w:marBottom w:val="0"/>
      <w:divBdr>
        <w:top w:val="none" w:sz="0" w:space="0" w:color="auto"/>
        <w:left w:val="none" w:sz="0" w:space="0" w:color="auto"/>
        <w:bottom w:val="none" w:sz="0" w:space="0" w:color="auto"/>
        <w:right w:val="none" w:sz="0" w:space="0" w:color="auto"/>
      </w:divBdr>
    </w:div>
    <w:div w:id="1793789637">
      <w:bodyDiv w:val="1"/>
      <w:marLeft w:val="0"/>
      <w:marRight w:val="0"/>
      <w:marTop w:val="0"/>
      <w:marBottom w:val="0"/>
      <w:divBdr>
        <w:top w:val="none" w:sz="0" w:space="0" w:color="auto"/>
        <w:left w:val="none" w:sz="0" w:space="0" w:color="auto"/>
        <w:bottom w:val="none" w:sz="0" w:space="0" w:color="auto"/>
        <w:right w:val="none" w:sz="0" w:space="0" w:color="auto"/>
      </w:divBdr>
      <w:divsChild>
        <w:div w:id="1409225832">
          <w:marLeft w:val="0"/>
          <w:marRight w:val="0"/>
          <w:marTop w:val="0"/>
          <w:marBottom w:val="0"/>
          <w:divBdr>
            <w:top w:val="none" w:sz="0" w:space="0" w:color="auto"/>
            <w:left w:val="none" w:sz="0" w:space="0" w:color="auto"/>
            <w:bottom w:val="none" w:sz="0" w:space="0" w:color="auto"/>
            <w:right w:val="none" w:sz="0" w:space="0" w:color="auto"/>
          </w:divBdr>
        </w:div>
      </w:divsChild>
    </w:div>
    <w:div w:id="1793860949">
      <w:bodyDiv w:val="1"/>
      <w:marLeft w:val="0"/>
      <w:marRight w:val="0"/>
      <w:marTop w:val="0"/>
      <w:marBottom w:val="0"/>
      <w:divBdr>
        <w:top w:val="none" w:sz="0" w:space="0" w:color="auto"/>
        <w:left w:val="none" w:sz="0" w:space="0" w:color="auto"/>
        <w:bottom w:val="none" w:sz="0" w:space="0" w:color="auto"/>
        <w:right w:val="none" w:sz="0" w:space="0" w:color="auto"/>
      </w:divBdr>
    </w:div>
    <w:div w:id="1793985380">
      <w:bodyDiv w:val="1"/>
      <w:marLeft w:val="0"/>
      <w:marRight w:val="0"/>
      <w:marTop w:val="0"/>
      <w:marBottom w:val="0"/>
      <w:divBdr>
        <w:top w:val="none" w:sz="0" w:space="0" w:color="auto"/>
        <w:left w:val="none" w:sz="0" w:space="0" w:color="auto"/>
        <w:bottom w:val="none" w:sz="0" w:space="0" w:color="auto"/>
        <w:right w:val="none" w:sz="0" w:space="0" w:color="auto"/>
      </w:divBdr>
      <w:divsChild>
        <w:div w:id="1035038490">
          <w:marLeft w:val="0"/>
          <w:marRight w:val="0"/>
          <w:marTop w:val="0"/>
          <w:marBottom w:val="0"/>
          <w:divBdr>
            <w:top w:val="none" w:sz="0" w:space="0" w:color="auto"/>
            <w:left w:val="none" w:sz="0" w:space="0" w:color="auto"/>
            <w:bottom w:val="none" w:sz="0" w:space="0" w:color="auto"/>
            <w:right w:val="none" w:sz="0" w:space="0" w:color="auto"/>
          </w:divBdr>
        </w:div>
      </w:divsChild>
    </w:div>
    <w:div w:id="1794247064">
      <w:bodyDiv w:val="1"/>
      <w:marLeft w:val="0"/>
      <w:marRight w:val="0"/>
      <w:marTop w:val="0"/>
      <w:marBottom w:val="0"/>
      <w:divBdr>
        <w:top w:val="none" w:sz="0" w:space="0" w:color="auto"/>
        <w:left w:val="none" w:sz="0" w:space="0" w:color="auto"/>
        <w:bottom w:val="none" w:sz="0" w:space="0" w:color="auto"/>
        <w:right w:val="none" w:sz="0" w:space="0" w:color="auto"/>
      </w:divBdr>
    </w:div>
    <w:div w:id="1794253776">
      <w:bodyDiv w:val="1"/>
      <w:marLeft w:val="0"/>
      <w:marRight w:val="0"/>
      <w:marTop w:val="0"/>
      <w:marBottom w:val="0"/>
      <w:divBdr>
        <w:top w:val="none" w:sz="0" w:space="0" w:color="auto"/>
        <w:left w:val="none" w:sz="0" w:space="0" w:color="auto"/>
        <w:bottom w:val="none" w:sz="0" w:space="0" w:color="auto"/>
        <w:right w:val="none" w:sz="0" w:space="0" w:color="auto"/>
      </w:divBdr>
      <w:divsChild>
        <w:div w:id="814757938">
          <w:marLeft w:val="0"/>
          <w:marRight w:val="0"/>
          <w:marTop w:val="0"/>
          <w:marBottom w:val="0"/>
          <w:divBdr>
            <w:top w:val="none" w:sz="0" w:space="0" w:color="auto"/>
            <w:left w:val="none" w:sz="0" w:space="0" w:color="auto"/>
            <w:bottom w:val="none" w:sz="0" w:space="0" w:color="auto"/>
            <w:right w:val="none" w:sz="0" w:space="0" w:color="auto"/>
          </w:divBdr>
        </w:div>
      </w:divsChild>
    </w:div>
    <w:div w:id="1794788455">
      <w:bodyDiv w:val="1"/>
      <w:marLeft w:val="0"/>
      <w:marRight w:val="0"/>
      <w:marTop w:val="0"/>
      <w:marBottom w:val="0"/>
      <w:divBdr>
        <w:top w:val="none" w:sz="0" w:space="0" w:color="auto"/>
        <w:left w:val="none" w:sz="0" w:space="0" w:color="auto"/>
        <w:bottom w:val="none" w:sz="0" w:space="0" w:color="auto"/>
        <w:right w:val="none" w:sz="0" w:space="0" w:color="auto"/>
      </w:divBdr>
      <w:divsChild>
        <w:div w:id="1261989525">
          <w:marLeft w:val="0"/>
          <w:marRight w:val="0"/>
          <w:marTop w:val="0"/>
          <w:marBottom w:val="0"/>
          <w:divBdr>
            <w:top w:val="none" w:sz="0" w:space="0" w:color="auto"/>
            <w:left w:val="none" w:sz="0" w:space="0" w:color="auto"/>
            <w:bottom w:val="none" w:sz="0" w:space="0" w:color="auto"/>
            <w:right w:val="none" w:sz="0" w:space="0" w:color="auto"/>
          </w:divBdr>
        </w:div>
      </w:divsChild>
    </w:div>
    <w:div w:id="1794982805">
      <w:bodyDiv w:val="1"/>
      <w:marLeft w:val="0"/>
      <w:marRight w:val="0"/>
      <w:marTop w:val="0"/>
      <w:marBottom w:val="0"/>
      <w:divBdr>
        <w:top w:val="none" w:sz="0" w:space="0" w:color="auto"/>
        <w:left w:val="none" w:sz="0" w:space="0" w:color="auto"/>
        <w:bottom w:val="none" w:sz="0" w:space="0" w:color="auto"/>
        <w:right w:val="none" w:sz="0" w:space="0" w:color="auto"/>
      </w:divBdr>
      <w:divsChild>
        <w:div w:id="2114275599">
          <w:marLeft w:val="0"/>
          <w:marRight w:val="0"/>
          <w:marTop w:val="0"/>
          <w:marBottom w:val="0"/>
          <w:divBdr>
            <w:top w:val="none" w:sz="0" w:space="0" w:color="auto"/>
            <w:left w:val="none" w:sz="0" w:space="0" w:color="auto"/>
            <w:bottom w:val="none" w:sz="0" w:space="0" w:color="auto"/>
            <w:right w:val="none" w:sz="0" w:space="0" w:color="auto"/>
          </w:divBdr>
        </w:div>
      </w:divsChild>
    </w:div>
    <w:div w:id="1795050957">
      <w:bodyDiv w:val="1"/>
      <w:marLeft w:val="0"/>
      <w:marRight w:val="0"/>
      <w:marTop w:val="0"/>
      <w:marBottom w:val="0"/>
      <w:divBdr>
        <w:top w:val="none" w:sz="0" w:space="0" w:color="auto"/>
        <w:left w:val="none" w:sz="0" w:space="0" w:color="auto"/>
        <w:bottom w:val="none" w:sz="0" w:space="0" w:color="auto"/>
        <w:right w:val="none" w:sz="0" w:space="0" w:color="auto"/>
      </w:divBdr>
    </w:div>
    <w:div w:id="1795056981">
      <w:bodyDiv w:val="1"/>
      <w:marLeft w:val="0"/>
      <w:marRight w:val="0"/>
      <w:marTop w:val="0"/>
      <w:marBottom w:val="0"/>
      <w:divBdr>
        <w:top w:val="none" w:sz="0" w:space="0" w:color="auto"/>
        <w:left w:val="none" w:sz="0" w:space="0" w:color="auto"/>
        <w:bottom w:val="none" w:sz="0" w:space="0" w:color="auto"/>
        <w:right w:val="none" w:sz="0" w:space="0" w:color="auto"/>
      </w:divBdr>
      <w:divsChild>
        <w:div w:id="1440762067">
          <w:marLeft w:val="0"/>
          <w:marRight w:val="0"/>
          <w:marTop w:val="0"/>
          <w:marBottom w:val="0"/>
          <w:divBdr>
            <w:top w:val="none" w:sz="0" w:space="0" w:color="auto"/>
            <w:left w:val="none" w:sz="0" w:space="0" w:color="auto"/>
            <w:bottom w:val="none" w:sz="0" w:space="0" w:color="auto"/>
            <w:right w:val="none" w:sz="0" w:space="0" w:color="auto"/>
          </w:divBdr>
        </w:div>
      </w:divsChild>
    </w:div>
    <w:div w:id="1795367610">
      <w:bodyDiv w:val="1"/>
      <w:marLeft w:val="0"/>
      <w:marRight w:val="0"/>
      <w:marTop w:val="0"/>
      <w:marBottom w:val="0"/>
      <w:divBdr>
        <w:top w:val="none" w:sz="0" w:space="0" w:color="auto"/>
        <w:left w:val="none" w:sz="0" w:space="0" w:color="auto"/>
        <w:bottom w:val="none" w:sz="0" w:space="0" w:color="auto"/>
        <w:right w:val="none" w:sz="0" w:space="0" w:color="auto"/>
      </w:divBdr>
      <w:divsChild>
        <w:div w:id="1445618137">
          <w:marLeft w:val="0"/>
          <w:marRight w:val="0"/>
          <w:marTop w:val="0"/>
          <w:marBottom w:val="0"/>
          <w:divBdr>
            <w:top w:val="none" w:sz="0" w:space="0" w:color="auto"/>
            <w:left w:val="none" w:sz="0" w:space="0" w:color="auto"/>
            <w:bottom w:val="none" w:sz="0" w:space="0" w:color="auto"/>
            <w:right w:val="none" w:sz="0" w:space="0" w:color="auto"/>
          </w:divBdr>
        </w:div>
      </w:divsChild>
    </w:div>
    <w:div w:id="1795561076">
      <w:bodyDiv w:val="1"/>
      <w:marLeft w:val="0"/>
      <w:marRight w:val="0"/>
      <w:marTop w:val="0"/>
      <w:marBottom w:val="0"/>
      <w:divBdr>
        <w:top w:val="none" w:sz="0" w:space="0" w:color="auto"/>
        <w:left w:val="none" w:sz="0" w:space="0" w:color="auto"/>
        <w:bottom w:val="none" w:sz="0" w:space="0" w:color="auto"/>
        <w:right w:val="none" w:sz="0" w:space="0" w:color="auto"/>
      </w:divBdr>
    </w:div>
    <w:div w:id="1795714760">
      <w:bodyDiv w:val="1"/>
      <w:marLeft w:val="0"/>
      <w:marRight w:val="0"/>
      <w:marTop w:val="0"/>
      <w:marBottom w:val="0"/>
      <w:divBdr>
        <w:top w:val="none" w:sz="0" w:space="0" w:color="auto"/>
        <w:left w:val="none" w:sz="0" w:space="0" w:color="auto"/>
        <w:bottom w:val="none" w:sz="0" w:space="0" w:color="auto"/>
        <w:right w:val="none" w:sz="0" w:space="0" w:color="auto"/>
      </w:divBdr>
      <w:divsChild>
        <w:div w:id="825515090">
          <w:marLeft w:val="0"/>
          <w:marRight w:val="0"/>
          <w:marTop w:val="0"/>
          <w:marBottom w:val="0"/>
          <w:divBdr>
            <w:top w:val="none" w:sz="0" w:space="0" w:color="auto"/>
            <w:left w:val="none" w:sz="0" w:space="0" w:color="auto"/>
            <w:bottom w:val="none" w:sz="0" w:space="0" w:color="auto"/>
            <w:right w:val="none" w:sz="0" w:space="0" w:color="auto"/>
          </w:divBdr>
        </w:div>
      </w:divsChild>
    </w:div>
    <w:div w:id="1795826689">
      <w:bodyDiv w:val="1"/>
      <w:marLeft w:val="0"/>
      <w:marRight w:val="0"/>
      <w:marTop w:val="0"/>
      <w:marBottom w:val="0"/>
      <w:divBdr>
        <w:top w:val="none" w:sz="0" w:space="0" w:color="auto"/>
        <w:left w:val="none" w:sz="0" w:space="0" w:color="auto"/>
        <w:bottom w:val="none" w:sz="0" w:space="0" w:color="auto"/>
        <w:right w:val="none" w:sz="0" w:space="0" w:color="auto"/>
      </w:divBdr>
      <w:divsChild>
        <w:div w:id="972295949">
          <w:marLeft w:val="0"/>
          <w:marRight w:val="0"/>
          <w:marTop w:val="0"/>
          <w:marBottom w:val="0"/>
          <w:divBdr>
            <w:top w:val="none" w:sz="0" w:space="0" w:color="auto"/>
            <w:left w:val="none" w:sz="0" w:space="0" w:color="auto"/>
            <w:bottom w:val="none" w:sz="0" w:space="0" w:color="auto"/>
            <w:right w:val="none" w:sz="0" w:space="0" w:color="auto"/>
          </w:divBdr>
        </w:div>
      </w:divsChild>
    </w:div>
    <w:div w:id="1796020074">
      <w:bodyDiv w:val="1"/>
      <w:marLeft w:val="0"/>
      <w:marRight w:val="0"/>
      <w:marTop w:val="0"/>
      <w:marBottom w:val="0"/>
      <w:divBdr>
        <w:top w:val="none" w:sz="0" w:space="0" w:color="auto"/>
        <w:left w:val="none" w:sz="0" w:space="0" w:color="auto"/>
        <w:bottom w:val="none" w:sz="0" w:space="0" w:color="auto"/>
        <w:right w:val="none" w:sz="0" w:space="0" w:color="auto"/>
      </w:divBdr>
      <w:divsChild>
        <w:div w:id="1147086336">
          <w:marLeft w:val="0"/>
          <w:marRight w:val="0"/>
          <w:marTop w:val="0"/>
          <w:marBottom w:val="0"/>
          <w:divBdr>
            <w:top w:val="none" w:sz="0" w:space="0" w:color="auto"/>
            <w:left w:val="none" w:sz="0" w:space="0" w:color="auto"/>
            <w:bottom w:val="none" w:sz="0" w:space="0" w:color="auto"/>
            <w:right w:val="none" w:sz="0" w:space="0" w:color="auto"/>
          </w:divBdr>
        </w:div>
      </w:divsChild>
    </w:div>
    <w:div w:id="1796564103">
      <w:bodyDiv w:val="1"/>
      <w:marLeft w:val="0"/>
      <w:marRight w:val="0"/>
      <w:marTop w:val="0"/>
      <w:marBottom w:val="0"/>
      <w:divBdr>
        <w:top w:val="none" w:sz="0" w:space="0" w:color="auto"/>
        <w:left w:val="none" w:sz="0" w:space="0" w:color="auto"/>
        <w:bottom w:val="none" w:sz="0" w:space="0" w:color="auto"/>
        <w:right w:val="none" w:sz="0" w:space="0" w:color="auto"/>
      </w:divBdr>
    </w:div>
    <w:div w:id="1796750900">
      <w:bodyDiv w:val="1"/>
      <w:marLeft w:val="0"/>
      <w:marRight w:val="0"/>
      <w:marTop w:val="0"/>
      <w:marBottom w:val="0"/>
      <w:divBdr>
        <w:top w:val="none" w:sz="0" w:space="0" w:color="auto"/>
        <w:left w:val="none" w:sz="0" w:space="0" w:color="auto"/>
        <w:bottom w:val="none" w:sz="0" w:space="0" w:color="auto"/>
        <w:right w:val="none" w:sz="0" w:space="0" w:color="auto"/>
      </w:divBdr>
    </w:div>
    <w:div w:id="1797136195">
      <w:bodyDiv w:val="1"/>
      <w:marLeft w:val="0"/>
      <w:marRight w:val="0"/>
      <w:marTop w:val="0"/>
      <w:marBottom w:val="0"/>
      <w:divBdr>
        <w:top w:val="none" w:sz="0" w:space="0" w:color="auto"/>
        <w:left w:val="none" w:sz="0" w:space="0" w:color="auto"/>
        <w:bottom w:val="none" w:sz="0" w:space="0" w:color="auto"/>
        <w:right w:val="none" w:sz="0" w:space="0" w:color="auto"/>
      </w:divBdr>
      <w:divsChild>
        <w:div w:id="1810395190">
          <w:marLeft w:val="0"/>
          <w:marRight w:val="0"/>
          <w:marTop w:val="0"/>
          <w:marBottom w:val="0"/>
          <w:divBdr>
            <w:top w:val="none" w:sz="0" w:space="0" w:color="auto"/>
            <w:left w:val="none" w:sz="0" w:space="0" w:color="auto"/>
            <w:bottom w:val="none" w:sz="0" w:space="0" w:color="auto"/>
            <w:right w:val="none" w:sz="0" w:space="0" w:color="auto"/>
          </w:divBdr>
        </w:div>
      </w:divsChild>
    </w:div>
    <w:div w:id="1797287074">
      <w:bodyDiv w:val="1"/>
      <w:marLeft w:val="0"/>
      <w:marRight w:val="0"/>
      <w:marTop w:val="0"/>
      <w:marBottom w:val="0"/>
      <w:divBdr>
        <w:top w:val="none" w:sz="0" w:space="0" w:color="auto"/>
        <w:left w:val="none" w:sz="0" w:space="0" w:color="auto"/>
        <w:bottom w:val="none" w:sz="0" w:space="0" w:color="auto"/>
        <w:right w:val="none" w:sz="0" w:space="0" w:color="auto"/>
      </w:divBdr>
      <w:divsChild>
        <w:div w:id="1119956084">
          <w:marLeft w:val="0"/>
          <w:marRight w:val="0"/>
          <w:marTop w:val="0"/>
          <w:marBottom w:val="0"/>
          <w:divBdr>
            <w:top w:val="none" w:sz="0" w:space="0" w:color="auto"/>
            <w:left w:val="none" w:sz="0" w:space="0" w:color="auto"/>
            <w:bottom w:val="none" w:sz="0" w:space="0" w:color="auto"/>
            <w:right w:val="none" w:sz="0" w:space="0" w:color="auto"/>
          </w:divBdr>
        </w:div>
      </w:divsChild>
    </w:div>
    <w:div w:id="1797874719">
      <w:bodyDiv w:val="1"/>
      <w:marLeft w:val="0"/>
      <w:marRight w:val="0"/>
      <w:marTop w:val="0"/>
      <w:marBottom w:val="0"/>
      <w:divBdr>
        <w:top w:val="none" w:sz="0" w:space="0" w:color="auto"/>
        <w:left w:val="none" w:sz="0" w:space="0" w:color="auto"/>
        <w:bottom w:val="none" w:sz="0" w:space="0" w:color="auto"/>
        <w:right w:val="none" w:sz="0" w:space="0" w:color="auto"/>
      </w:divBdr>
    </w:div>
    <w:div w:id="1798403809">
      <w:bodyDiv w:val="1"/>
      <w:marLeft w:val="0"/>
      <w:marRight w:val="0"/>
      <w:marTop w:val="0"/>
      <w:marBottom w:val="0"/>
      <w:divBdr>
        <w:top w:val="none" w:sz="0" w:space="0" w:color="auto"/>
        <w:left w:val="none" w:sz="0" w:space="0" w:color="auto"/>
        <w:bottom w:val="none" w:sz="0" w:space="0" w:color="auto"/>
        <w:right w:val="none" w:sz="0" w:space="0" w:color="auto"/>
      </w:divBdr>
      <w:divsChild>
        <w:div w:id="680668679">
          <w:marLeft w:val="0"/>
          <w:marRight w:val="0"/>
          <w:marTop w:val="0"/>
          <w:marBottom w:val="0"/>
          <w:divBdr>
            <w:top w:val="none" w:sz="0" w:space="0" w:color="auto"/>
            <w:left w:val="none" w:sz="0" w:space="0" w:color="auto"/>
            <w:bottom w:val="none" w:sz="0" w:space="0" w:color="auto"/>
            <w:right w:val="none" w:sz="0" w:space="0" w:color="auto"/>
          </w:divBdr>
        </w:div>
      </w:divsChild>
    </w:div>
    <w:div w:id="1798714016">
      <w:bodyDiv w:val="1"/>
      <w:marLeft w:val="0"/>
      <w:marRight w:val="0"/>
      <w:marTop w:val="0"/>
      <w:marBottom w:val="0"/>
      <w:divBdr>
        <w:top w:val="none" w:sz="0" w:space="0" w:color="auto"/>
        <w:left w:val="none" w:sz="0" w:space="0" w:color="auto"/>
        <w:bottom w:val="none" w:sz="0" w:space="0" w:color="auto"/>
        <w:right w:val="none" w:sz="0" w:space="0" w:color="auto"/>
      </w:divBdr>
    </w:div>
    <w:div w:id="1798714418">
      <w:bodyDiv w:val="1"/>
      <w:marLeft w:val="0"/>
      <w:marRight w:val="0"/>
      <w:marTop w:val="0"/>
      <w:marBottom w:val="0"/>
      <w:divBdr>
        <w:top w:val="none" w:sz="0" w:space="0" w:color="auto"/>
        <w:left w:val="none" w:sz="0" w:space="0" w:color="auto"/>
        <w:bottom w:val="none" w:sz="0" w:space="0" w:color="auto"/>
        <w:right w:val="none" w:sz="0" w:space="0" w:color="auto"/>
      </w:divBdr>
      <w:divsChild>
        <w:div w:id="100610975">
          <w:marLeft w:val="0"/>
          <w:marRight w:val="0"/>
          <w:marTop w:val="0"/>
          <w:marBottom w:val="0"/>
          <w:divBdr>
            <w:top w:val="none" w:sz="0" w:space="0" w:color="auto"/>
            <w:left w:val="none" w:sz="0" w:space="0" w:color="auto"/>
            <w:bottom w:val="none" w:sz="0" w:space="0" w:color="auto"/>
            <w:right w:val="none" w:sz="0" w:space="0" w:color="auto"/>
          </w:divBdr>
        </w:div>
      </w:divsChild>
    </w:div>
    <w:div w:id="1799448777">
      <w:bodyDiv w:val="1"/>
      <w:marLeft w:val="0"/>
      <w:marRight w:val="0"/>
      <w:marTop w:val="0"/>
      <w:marBottom w:val="0"/>
      <w:divBdr>
        <w:top w:val="none" w:sz="0" w:space="0" w:color="auto"/>
        <w:left w:val="none" w:sz="0" w:space="0" w:color="auto"/>
        <w:bottom w:val="none" w:sz="0" w:space="0" w:color="auto"/>
        <w:right w:val="none" w:sz="0" w:space="0" w:color="auto"/>
      </w:divBdr>
      <w:divsChild>
        <w:div w:id="544681626">
          <w:marLeft w:val="0"/>
          <w:marRight w:val="0"/>
          <w:marTop w:val="0"/>
          <w:marBottom w:val="0"/>
          <w:divBdr>
            <w:top w:val="none" w:sz="0" w:space="0" w:color="auto"/>
            <w:left w:val="none" w:sz="0" w:space="0" w:color="auto"/>
            <w:bottom w:val="none" w:sz="0" w:space="0" w:color="auto"/>
            <w:right w:val="none" w:sz="0" w:space="0" w:color="auto"/>
          </w:divBdr>
        </w:div>
      </w:divsChild>
    </w:div>
    <w:div w:id="1799571013">
      <w:bodyDiv w:val="1"/>
      <w:marLeft w:val="0"/>
      <w:marRight w:val="0"/>
      <w:marTop w:val="0"/>
      <w:marBottom w:val="0"/>
      <w:divBdr>
        <w:top w:val="none" w:sz="0" w:space="0" w:color="auto"/>
        <w:left w:val="none" w:sz="0" w:space="0" w:color="auto"/>
        <w:bottom w:val="none" w:sz="0" w:space="0" w:color="auto"/>
        <w:right w:val="none" w:sz="0" w:space="0" w:color="auto"/>
      </w:divBdr>
    </w:div>
    <w:div w:id="1800297627">
      <w:bodyDiv w:val="1"/>
      <w:marLeft w:val="0"/>
      <w:marRight w:val="0"/>
      <w:marTop w:val="0"/>
      <w:marBottom w:val="0"/>
      <w:divBdr>
        <w:top w:val="none" w:sz="0" w:space="0" w:color="auto"/>
        <w:left w:val="none" w:sz="0" w:space="0" w:color="auto"/>
        <w:bottom w:val="none" w:sz="0" w:space="0" w:color="auto"/>
        <w:right w:val="none" w:sz="0" w:space="0" w:color="auto"/>
      </w:divBdr>
      <w:divsChild>
        <w:div w:id="1088502354">
          <w:marLeft w:val="0"/>
          <w:marRight w:val="0"/>
          <w:marTop w:val="0"/>
          <w:marBottom w:val="0"/>
          <w:divBdr>
            <w:top w:val="none" w:sz="0" w:space="0" w:color="auto"/>
            <w:left w:val="none" w:sz="0" w:space="0" w:color="auto"/>
            <w:bottom w:val="none" w:sz="0" w:space="0" w:color="auto"/>
            <w:right w:val="none" w:sz="0" w:space="0" w:color="auto"/>
          </w:divBdr>
        </w:div>
      </w:divsChild>
    </w:div>
    <w:div w:id="1800682725">
      <w:bodyDiv w:val="1"/>
      <w:marLeft w:val="0"/>
      <w:marRight w:val="0"/>
      <w:marTop w:val="0"/>
      <w:marBottom w:val="0"/>
      <w:divBdr>
        <w:top w:val="none" w:sz="0" w:space="0" w:color="auto"/>
        <w:left w:val="none" w:sz="0" w:space="0" w:color="auto"/>
        <w:bottom w:val="none" w:sz="0" w:space="0" w:color="auto"/>
        <w:right w:val="none" w:sz="0" w:space="0" w:color="auto"/>
      </w:divBdr>
    </w:div>
    <w:div w:id="1800999805">
      <w:bodyDiv w:val="1"/>
      <w:marLeft w:val="0"/>
      <w:marRight w:val="0"/>
      <w:marTop w:val="0"/>
      <w:marBottom w:val="0"/>
      <w:divBdr>
        <w:top w:val="none" w:sz="0" w:space="0" w:color="auto"/>
        <w:left w:val="none" w:sz="0" w:space="0" w:color="auto"/>
        <w:bottom w:val="none" w:sz="0" w:space="0" w:color="auto"/>
        <w:right w:val="none" w:sz="0" w:space="0" w:color="auto"/>
      </w:divBdr>
    </w:div>
    <w:div w:id="1801453679">
      <w:bodyDiv w:val="1"/>
      <w:marLeft w:val="0"/>
      <w:marRight w:val="0"/>
      <w:marTop w:val="0"/>
      <w:marBottom w:val="0"/>
      <w:divBdr>
        <w:top w:val="none" w:sz="0" w:space="0" w:color="auto"/>
        <w:left w:val="none" w:sz="0" w:space="0" w:color="auto"/>
        <w:bottom w:val="none" w:sz="0" w:space="0" w:color="auto"/>
        <w:right w:val="none" w:sz="0" w:space="0" w:color="auto"/>
      </w:divBdr>
      <w:divsChild>
        <w:div w:id="1437868050">
          <w:marLeft w:val="0"/>
          <w:marRight w:val="0"/>
          <w:marTop w:val="0"/>
          <w:marBottom w:val="0"/>
          <w:divBdr>
            <w:top w:val="none" w:sz="0" w:space="0" w:color="auto"/>
            <w:left w:val="none" w:sz="0" w:space="0" w:color="auto"/>
            <w:bottom w:val="none" w:sz="0" w:space="0" w:color="auto"/>
            <w:right w:val="none" w:sz="0" w:space="0" w:color="auto"/>
          </w:divBdr>
        </w:div>
      </w:divsChild>
    </w:div>
    <w:div w:id="1801875373">
      <w:bodyDiv w:val="1"/>
      <w:marLeft w:val="0"/>
      <w:marRight w:val="0"/>
      <w:marTop w:val="0"/>
      <w:marBottom w:val="0"/>
      <w:divBdr>
        <w:top w:val="none" w:sz="0" w:space="0" w:color="auto"/>
        <w:left w:val="none" w:sz="0" w:space="0" w:color="auto"/>
        <w:bottom w:val="none" w:sz="0" w:space="0" w:color="auto"/>
        <w:right w:val="none" w:sz="0" w:space="0" w:color="auto"/>
      </w:divBdr>
    </w:div>
    <w:div w:id="1802068268">
      <w:bodyDiv w:val="1"/>
      <w:marLeft w:val="0"/>
      <w:marRight w:val="0"/>
      <w:marTop w:val="0"/>
      <w:marBottom w:val="0"/>
      <w:divBdr>
        <w:top w:val="none" w:sz="0" w:space="0" w:color="auto"/>
        <w:left w:val="none" w:sz="0" w:space="0" w:color="auto"/>
        <w:bottom w:val="none" w:sz="0" w:space="0" w:color="auto"/>
        <w:right w:val="none" w:sz="0" w:space="0" w:color="auto"/>
      </w:divBdr>
    </w:div>
    <w:div w:id="1802071921">
      <w:bodyDiv w:val="1"/>
      <w:marLeft w:val="0"/>
      <w:marRight w:val="0"/>
      <w:marTop w:val="0"/>
      <w:marBottom w:val="0"/>
      <w:divBdr>
        <w:top w:val="none" w:sz="0" w:space="0" w:color="auto"/>
        <w:left w:val="none" w:sz="0" w:space="0" w:color="auto"/>
        <w:bottom w:val="none" w:sz="0" w:space="0" w:color="auto"/>
        <w:right w:val="none" w:sz="0" w:space="0" w:color="auto"/>
      </w:divBdr>
      <w:divsChild>
        <w:div w:id="1494645695">
          <w:marLeft w:val="0"/>
          <w:marRight w:val="0"/>
          <w:marTop w:val="0"/>
          <w:marBottom w:val="0"/>
          <w:divBdr>
            <w:top w:val="none" w:sz="0" w:space="0" w:color="auto"/>
            <w:left w:val="none" w:sz="0" w:space="0" w:color="auto"/>
            <w:bottom w:val="none" w:sz="0" w:space="0" w:color="auto"/>
            <w:right w:val="none" w:sz="0" w:space="0" w:color="auto"/>
          </w:divBdr>
        </w:div>
      </w:divsChild>
    </w:div>
    <w:div w:id="1802261411">
      <w:bodyDiv w:val="1"/>
      <w:marLeft w:val="0"/>
      <w:marRight w:val="0"/>
      <w:marTop w:val="0"/>
      <w:marBottom w:val="0"/>
      <w:divBdr>
        <w:top w:val="none" w:sz="0" w:space="0" w:color="auto"/>
        <w:left w:val="none" w:sz="0" w:space="0" w:color="auto"/>
        <w:bottom w:val="none" w:sz="0" w:space="0" w:color="auto"/>
        <w:right w:val="none" w:sz="0" w:space="0" w:color="auto"/>
      </w:divBdr>
    </w:div>
    <w:div w:id="1804038687">
      <w:bodyDiv w:val="1"/>
      <w:marLeft w:val="0"/>
      <w:marRight w:val="0"/>
      <w:marTop w:val="0"/>
      <w:marBottom w:val="0"/>
      <w:divBdr>
        <w:top w:val="none" w:sz="0" w:space="0" w:color="auto"/>
        <w:left w:val="none" w:sz="0" w:space="0" w:color="auto"/>
        <w:bottom w:val="none" w:sz="0" w:space="0" w:color="auto"/>
        <w:right w:val="none" w:sz="0" w:space="0" w:color="auto"/>
      </w:divBdr>
      <w:divsChild>
        <w:div w:id="140777510">
          <w:marLeft w:val="0"/>
          <w:marRight w:val="0"/>
          <w:marTop w:val="0"/>
          <w:marBottom w:val="0"/>
          <w:divBdr>
            <w:top w:val="none" w:sz="0" w:space="0" w:color="auto"/>
            <w:left w:val="none" w:sz="0" w:space="0" w:color="auto"/>
            <w:bottom w:val="none" w:sz="0" w:space="0" w:color="auto"/>
            <w:right w:val="none" w:sz="0" w:space="0" w:color="auto"/>
          </w:divBdr>
        </w:div>
      </w:divsChild>
    </w:div>
    <w:div w:id="1804690020">
      <w:bodyDiv w:val="1"/>
      <w:marLeft w:val="0"/>
      <w:marRight w:val="0"/>
      <w:marTop w:val="0"/>
      <w:marBottom w:val="0"/>
      <w:divBdr>
        <w:top w:val="none" w:sz="0" w:space="0" w:color="auto"/>
        <w:left w:val="none" w:sz="0" w:space="0" w:color="auto"/>
        <w:bottom w:val="none" w:sz="0" w:space="0" w:color="auto"/>
        <w:right w:val="none" w:sz="0" w:space="0" w:color="auto"/>
      </w:divBdr>
    </w:div>
    <w:div w:id="1805077504">
      <w:bodyDiv w:val="1"/>
      <w:marLeft w:val="0"/>
      <w:marRight w:val="0"/>
      <w:marTop w:val="0"/>
      <w:marBottom w:val="0"/>
      <w:divBdr>
        <w:top w:val="none" w:sz="0" w:space="0" w:color="auto"/>
        <w:left w:val="none" w:sz="0" w:space="0" w:color="auto"/>
        <w:bottom w:val="none" w:sz="0" w:space="0" w:color="auto"/>
        <w:right w:val="none" w:sz="0" w:space="0" w:color="auto"/>
      </w:divBdr>
      <w:divsChild>
        <w:div w:id="1974559427">
          <w:marLeft w:val="0"/>
          <w:marRight w:val="0"/>
          <w:marTop w:val="0"/>
          <w:marBottom w:val="0"/>
          <w:divBdr>
            <w:top w:val="none" w:sz="0" w:space="0" w:color="auto"/>
            <w:left w:val="none" w:sz="0" w:space="0" w:color="auto"/>
            <w:bottom w:val="none" w:sz="0" w:space="0" w:color="auto"/>
            <w:right w:val="none" w:sz="0" w:space="0" w:color="auto"/>
          </w:divBdr>
        </w:div>
      </w:divsChild>
    </w:div>
    <w:div w:id="1806004662">
      <w:bodyDiv w:val="1"/>
      <w:marLeft w:val="0"/>
      <w:marRight w:val="0"/>
      <w:marTop w:val="0"/>
      <w:marBottom w:val="0"/>
      <w:divBdr>
        <w:top w:val="none" w:sz="0" w:space="0" w:color="auto"/>
        <w:left w:val="none" w:sz="0" w:space="0" w:color="auto"/>
        <w:bottom w:val="none" w:sz="0" w:space="0" w:color="auto"/>
        <w:right w:val="none" w:sz="0" w:space="0" w:color="auto"/>
      </w:divBdr>
      <w:divsChild>
        <w:div w:id="1522863585">
          <w:marLeft w:val="0"/>
          <w:marRight w:val="0"/>
          <w:marTop w:val="0"/>
          <w:marBottom w:val="0"/>
          <w:divBdr>
            <w:top w:val="none" w:sz="0" w:space="0" w:color="auto"/>
            <w:left w:val="none" w:sz="0" w:space="0" w:color="auto"/>
            <w:bottom w:val="none" w:sz="0" w:space="0" w:color="auto"/>
            <w:right w:val="none" w:sz="0" w:space="0" w:color="auto"/>
          </w:divBdr>
          <w:divsChild>
            <w:div w:id="764422373">
              <w:marLeft w:val="0"/>
              <w:marRight w:val="0"/>
              <w:marTop w:val="0"/>
              <w:marBottom w:val="0"/>
              <w:divBdr>
                <w:top w:val="none" w:sz="0" w:space="0" w:color="auto"/>
                <w:left w:val="none" w:sz="0" w:space="0" w:color="auto"/>
                <w:bottom w:val="none" w:sz="0" w:space="0" w:color="auto"/>
                <w:right w:val="none" w:sz="0" w:space="0" w:color="auto"/>
              </w:divBdr>
              <w:divsChild>
                <w:div w:id="182475426">
                  <w:marLeft w:val="0"/>
                  <w:marRight w:val="0"/>
                  <w:marTop w:val="0"/>
                  <w:marBottom w:val="0"/>
                  <w:divBdr>
                    <w:top w:val="none" w:sz="0" w:space="0" w:color="auto"/>
                    <w:left w:val="none" w:sz="0" w:space="0" w:color="auto"/>
                    <w:bottom w:val="none" w:sz="0" w:space="0" w:color="auto"/>
                    <w:right w:val="none" w:sz="0" w:space="0" w:color="auto"/>
                  </w:divBdr>
                  <w:divsChild>
                    <w:div w:id="395054648">
                      <w:marLeft w:val="0"/>
                      <w:marRight w:val="0"/>
                      <w:marTop w:val="0"/>
                      <w:marBottom w:val="0"/>
                      <w:divBdr>
                        <w:top w:val="none" w:sz="0" w:space="0" w:color="auto"/>
                        <w:left w:val="none" w:sz="0" w:space="0" w:color="auto"/>
                        <w:bottom w:val="none" w:sz="0" w:space="0" w:color="auto"/>
                        <w:right w:val="none" w:sz="0" w:space="0" w:color="auto"/>
                      </w:divBdr>
                      <w:divsChild>
                        <w:div w:id="1511870650">
                          <w:marLeft w:val="0"/>
                          <w:marRight w:val="0"/>
                          <w:marTop w:val="0"/>
                          <w:marBottom w:val="0"/>
                          <w:divBdr>
                            <w:top w:val="none" w:sz="0" w:space="0" w:color="auto"/>
                            <w:left w:val="none" w:sz="0" w:space="0" w:color="auto"/>
                            <w:bottom w:val="none" w:sz="0" w:space="0" w:color="auto"/>
                            <w:right w:val="none" w:sz="0" w:space="0" w:color="auto"/>
                          </w:divBdr>
                          <w:divsChild>
                            <w:div w:id="1020350268">
                              <w:marLeft w:val="0"/>
                              <w:marRight w:val="0"/>
                              <w:marTop w:val="0"/>
                              <w:marBottom w:val="0"/>
                              <w:divBdr>
                                <w:top w:val="none" w:sz="0" w:space="0" w:color="auto"/>
                                <w:left w:val="none" w:sz="0" w:space="0" w:color="auto"/>
                                <w:bottom w:val="none" w:sz="0" w:space="0" w:color="auto"/>
                                <w:right w:val="none" w:sz="0" w:space="0" w:color="auto"/>
                              </w:divBdr>
                              <w:divsChild>
                                <w:div w:id="1926761661">
                                  <w:marLeft w:val="0"/>
                                  <w:marRight w:val="0"/>
                                  <w:marTop w:val="0"/>
                                  <w:marBottom w:val="0"/>
                                  <w:divBdr>
                                    <w:top w:val="none" w:sz="0" w:space="0" w:color="auto"/>
                                    <w:left w:val="none" w:sz="0" w:space="0" w:color="auto"/>
                                    <w:bottom w:val="none" w:sz="0" w:space="0" w:color="auto"/>
                                    <w:right w:val="none" w:sz="0" w:space="0" w:color="auto"/>
                                  </w:divBdr>
                                  <w:divsChild>
                                    <w:div w:id="283509296">
                                      <w:marLeft w:val="0"/>
                                      <w:marRight w:val="0"/>
                                      <w:marTop w:val="0"/>
                                      <w:marBottom w:val="0"/>
                                      <w:divBdr>
                                        <w:top w:val="none" w:sz="0" w:space="0" w:color="auto"/>
                                        <w:left w:val="none" w:sz="0" w:space="0" w:color="auto"/>
                                        <w:bottom w:val="none" w:sz="0" w:space="0" w:color="auto"/>
                                        <w:right w:val="none" w:sz="0" w:space="0" w:color="auto"/>
                                      </w:divBdr>
                                      <w:divsChild>
                                        <w:div w:id="80834408">
                                          <w:marLeft w:val="0"/>
                                          <w:marRight w:val="0"/>
                                          <w:marTop w:val="0"/>
                                          <w:marBottom w:val="0"/>
                                          <w:divBdr>
                                            <w:top w:val="none" w:sz="0" w:space="0" w:color="auto"/>
                                            <w:left w:val="none" w:sz="0" w:space="0" w:color="auto"/>
                                            <w:bottom w:val="none" w:sz="0" w:space="0" w:color="auto"/>
                                            <w:right w:val="none" w:sz="0" w:space="0" w:color="auto"/>
                                          </w:divBdr>
                                          <w:divsChild>
                                            <w:div w:id="1836604713">
                                              <w:marLeft w:val="0"/>
                                              <w:marRight w:val="0"/>
                                              <w:marTop w:val="0"/>
                                              <w:marBottom w:val="0"/>
                                              <w:divBdr>
                                                <w:top w:val="none" w:sz="0" w:space="0" w:color="auto"/>
                                                <w:left w:val="none" w:sz="0" w:space="0" w:color="auto"/>
                                                <w:bottom w:val="none" w:sz="0" w:space="0" w:color="auto"/>
                                                <w:right w:val="none" w:sz="0" w:space="0" w:color="auto"/>
                                              </w:divBdr>
                                              <w:divsChild>
                                                <w:div w:id="1278217673">
                                                  <w:marLeft w:val="0"/>
                                                  <w:marRight w:val="0"/>
                                                  <w:marTop w:val="0"/>
                                                  <w:marBottom w:val="0"/>
                                                  <w:divBdr>
                                                    <w:top w:val="none" w:sz="0" w:space="0" w:color="auto"/>
                                                    <w:left w:val="none" w:sz="0" w:space="0" w:color="auto"/>
                                                    <w:bottom w:val="none" w:sz="0" w:space="0" w:color="auto"/>
                                                    <w:right w:val="none" w:sz="0" w:space="0" w:color="auto"/>
                                                  </w:divBdr>
                                                  <w:divsChild>
                                                    <w:div w:id="2573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698483">
      <w:bodyDiv w:val="1"/>
      <w:marLeft w:val="0"/>
      <w:marRight w:val="0"/>
      <w:marTop w:val="0"/>
      <w:marBottom w:val="0"/>
      <w:divBdr>
        <w:top w:val="none" w:sz="0" w:space="0" w:color="auto"/>
        <w:left w:val="none" w:sz="0" w:space="0" w:color="auto"/>
        <w:bottom w:val="none" w:sz="0" w:space="0" w:color="auto"/>
        <w:right w:val="none" w:sz="0" w:space="0" w:color="auto"/>
      </w:divBdr>
      <w:divsChild>
        <w:div w:id="285702899">
          <w:marLeft w:val="0"/>
          <w:marRight w:val="0"/>
          <w:marTop w:val="0"/>
          <w:marBottom w:val="0"/>
          <w:divBdr>
            <w:top w:val="none" w:sz="0" w:space="0" w:color="auto"/>
            <w:left w:val="none" w:sz="0" w:space="0" w:color="auto"/>
            <w:bottom w:val="none" w:sz="0" w:space="0" w:color="auto"/>
            <w:right w:val="none" w:sz="0" w:space="0" w:color="auto"/>
          </w:divBdr>
        </w:div>
      </w:divsChild>
    </w:div>
    <w:div w:id="1808164735">
      <w:bodyDiv w:val="1"/>
      <w:marLeft w:val="0"/>
      <w:marRight w:val="0"/>
      <w:marTop w:val="0"/>
      <w:marBottom w:val="0"/>
      <w:divBdr>
        <w:top w:val="none" w:sz="0" w:space="0" w:color="auto"/>
        <w:left w:val="none" w:sz="0" w:space="0" w:color="auto"/>
        <w:bottom w:val="none" w:sz="0" w:space="0" w:color="auto"/>
        <w:right w:val="none" w:sz="0" w:space="0" w:color="auto"/>
      </w:divBdr>
      <w:divsChild>
        <w:div w:id="158158556">
          <w:marLeft w:val="0"/>
          <w:marRight w:val="0"/>
          <w:marTop w:val="0"/>
          <w:marBottom w:val="0"/>
          <w:divBdr>
            <w:top w:val="none" w:sz="0" w:space="0" w:color="auto"/>
            <w:left w:val="none" w:sz="0" w:space="0" w:color="auto"/>
            <w:bottom w:val="none" w:sz="0" w:space="0" w:color="auto"/>
            <w:right w:val="none" w:sz="0" w:space="0" w:color="auto"/>
          </w:divBdr>
        </w:div>
      </w:divsChild>
    </w:div>
    <w:div w:id="1808543587">
      <w:bodyDiv w:val="1"/>
      <w:marLeft w:val="0"/>
      <w:marRight w:val="0"/>
      <w:marTop w:val="0"/>
      <w:marBottom w:val="0"/>
      <w:divBdr>
        <w:top w:val="none" w:sz="0" w:space="0" w:color="auto"/>
        <w:left w:val="none" w:sz="0" w:space="0" w:color="auto"/>
        <w:bottom w:val="none" w:sz="0" w:space="0" w:color="auto"/>
        <w:right w:val="none" w:sz="0" w:space="0" w:color="auto"/>
      </w:divBdr>
      <w:divsChild>
        <w:div w:id="922224300">
          <w:marLeft w:val="0"/>
          <w:marRight w:val="0"/>
          <w:marTop w:val="0"/>
          <w:marBottom w:val="0"/>
          <w:divBdr>
            <w:top w:val="none" w:sz="0" w:space="0" w:color="auto"/>
            <w:left w:val="none" w:sz="0" w:space="0" w:color="auto"/>
            <w:bottom w:val="none" w:sz="0" w:space="0" w:color="auto"/>
            <w:right w:val="none" w:sz="0" w:space="0" w:color="auto"/>
          </w:divBdr>
        </w:div>
      </w:divsChild>
    </w:div>
    <w:div w:id="1809124882">
      <w:bodyDiv w:val="1"/>
      <w:marLeft w:val="0"/>
      <w:marRight w:val="0"/>
      <w:marTop w:val="0"/>
      <w:marBottom w:val="0"/>
      <w:divBdr>
        <w:top w:val="none" w:sz="0" w:space="0" w:color="auto"/>
        <w:left w:val="none" w:sz="0" w:space="0" w:color="auto"/>
        <w:bottom w:val="none" w:sz="0" w:space="0" w:color="auto"/>
        <w:right w:val="none" w:sz="0" w:space="0" w:color="auto"/>
      </w:divBdr>
      <w:divsChild>
        <w:div w:id="321661013">
          <w:marLeft w:val="0"/>
          <w:marRight w:val="0"/>
          <w:marTop w:val="0"/>
          <w:marBottom w:val="0"/>
          <w:divBdr>
            <w:top w:val="none" w:sz="0" w:space="0" w:color="auto"/>
            <w:left w:val="none" w:sz="0" w:space="0" w:color="auto"/>
            <w:bottom w:val="none" w:sz="0" w:space="0" w:color="auto"/>
            <w:right w:val="none" w:sz="0" w:space="0" w:color="auto"/>
          </w:divBdr>
        </w:div>
      </w:divsChild>
    </w:div>
    <w:div w:id="1810054860">
      <w:bodyDiv w:val="1"/>
      <w:marLeft w:val="0"/>
      <w:marRight w:val="0"/>
      <w:marTop w:val="0"/>
      <w:marBottom w:val="0"/>
      <w:divBdr>
        <w:top w:val="none" w:sz="0" w:space="0" w:color="auto"/>
        <w:left w:val="none" w:sz="0" w:space="0" w:color="auto"/>
        <w:bottom w:val="none" w:sz="0" w:space="0" w:color="auto"/>
        <w:right w:val="none" w:sz="0" w:space="0" w:color="auto"/>
      </w:divBdr>
    </w:div>
    <w:div w:id="1810202080">
      <w:bodyDiv w:val="1"/>
      <w:marLeft w:val="0"/>
      <w:marRight w:val="0"/>
      <w:marTop w:val="0"/>
      <w:marBottom w:val="0"/>
      <w:divBdr>
        <w:top w:val="none" w:sz="0" w:space="0" w:color="auto"/>
        <w:left w:val="none" w:sz="0" w:space="0" w:color="auto"/>
        <w:bottom w:val="none" w:sz="0" w:space="0" w:color="auto"/>
        <w:right w:val="none" w:sz="0" w:space="0" w:color="auto"/>
      </w:divBdr>
      <w:divsChild>
        <w:div w:id="1617637919">
          <w:marLeft w:val="0"/>
          <w:marRight w:val="0"/>
          <w:marTop w:val="0"/>
          <w:marBottom w:val="0"/>
          <w:divBdr>
            <w:top w:val="none" w:sz="0" w:space="0" w:color="auto"/>
            <w:left w:val="none" w:sz="0" w:space="0" w:color="auto"/>
            <w:bottom w:val="none" w:sz="0" w:space="0" w:color="auto"/>
            <w:right w:val="none" w:sz="0" w:space="0" w:color="auto"/>
          </w:divBdr>
          <w:divsChild>
            <w:div w:id="2057779473">
              <w:marLeft w:val="0"/>
              <w:marRight w:val="0"/>
              <w:marTop w:val="0"/>
              <w:marBottom w:val="0"/>
              <w:divBdr>
                <w:top w:val="none" w:sz="0" w:space="0" w:color="auto"/>
                <w:left w:val="none" w:sz="0" w:space="0" w:color="auto"/>
                <w:bottom w:val="none" w:sz="0" w:space="0" w:color="auto"/>
                <w:right w:val="none" w:sz="0" w:space="0" w:color="auto"/>
              </w:divBdr>
              <w:divsChild>
                <w:div w:id="40062694">
                  <w:marLeft w:val="0"/>
                  <w:marRight w:val="0"/>
                  <w:marTop w:val="0"/>
                  <w:marBottom w:val="0"/>
                  <w:divBdr>
                    <w:top w:val="none" w:sz="0" w:space="0" w:color="auto"/>
                    <w:left w:val="none" w:sz="0" w:space="0" w:color="auto"/>
                    <w:bottom w:val="none" w:sz="0" w:space="0" w:color="auto"/>
                    <w:right w:val="none" w:sz="0" w:space="0" w:color="auto"/>
                  </w:divBdr>
                  <w:divsChild>
                    <w:div w:id="897472902">
                      <w:marLeft w:val="0"/>
                      <w:marRight w:val="0"/>
                      <w:marTop w:val="0"/>
                      <w:marBottom w:val="0"/>
                      <w:divBdr>
                        <w:top w:val="none" w:sz="0" w:space="0" w:color="auto"/>
                        <w:left w:val="none" w:sz="0" w:space="0" w:color="auto"/>
                        <w:bottom w:val="none" w:sz="0" w:space="0" w:color="auto"/>
                        <w:right w:val="none" w:sz="0" w:space="0" w:color="auto"/>
                      </w:divBdr>
                      <w:divsChild>
                        <w:div w:id="96756848">
                          <w:marLeft w:val="0"/>
                          <w:marRight w:val="0"/>
                          <w:marTop w:val="0"/>
                          <w:marBottom w:val="0"/>
                          <w:divBdr>
                            <w:top w:val="none" w:sz="0" w:space="0" w:color="auto"/>
                            <w:left w:val="none" w:sz="0" w:space="0" w:color="auto"/>
                            <w:bottom w:val="none" w:sz="0" w:space="0" w:color="auto"/>
                            <w:right w:val="none" w:sz="0" w:space="0" w:color="auto"/>
                          </w:divBdr>
                          <w:divsChild>
                            <w:div w:id="107049772">
                              <w:marLeft w:val="0"/>
                              <w:marRight w:val="0"/>
                              <w:marTop w:val="0"/>
                              <w:marBottom w:val="0"/>
                              <w:divBdr>
                                <w:top w:val="none" w:sz="0" w:space="0" w:color="auto"/>
                                <w:left w:val="none" w:sz="0" w:space="0" w:color="auto"/>
                                <w:bottom w:val="none" w:sz="0" w:space="0" w:color="auto"/>
                                <w:right w:val="none" w:sz="0" w:space="0" w:color="auto"/>
                              </w:divBdr>
                              <w:divsChild>
                                <w:div w:id="1344623865">
                                  <w:marLeft w:val="0"/>
                                  <w:marRight w:val="0"/>
                                  <w:marTop w:val="0"/>
                                  <w:marBottom w:val="0"/>
                                  <w:divBdr>
                                    <w:top w:val="none" w:sz="0" w:space="0" w:color="auto"/>
                                    <w:left w:val="none" w:sz="0" w:space="0" w:color="auto"/>
                                    <w:bottom w:val="none" w:sz="0" w:space="0" w:color="auto"/>
                                    <w:right w:val="none" w:sz="0" w:space="0" w:color="auto"/>
                                  </w:divBdr>
                                  <w:divsChild>
                                    <w:div w:id="1516503689">
                                      <w:marLeft w:val="0"/>
                                      <w:marRight w:val="0"/>
                                      <w:marTop w:val="0"/>
                                      <w:marBottom w:val="0"/>
                                      <w:divBdr>
                                        <w:top w:val="none" w:sz="0" w:space="0" w:color="auto"/>
                                        <w:left w:val="none" w:sz="0" w:space="0" w:color="auto"/>
                                        <w:bottom w:val="none" w:sz="0" w:space="0" w:color="auto"/>
                                        <w:right w:val="none" w:sz="0" w:space="0" w:color="auto"/>
                                      </w:divBdr>
                                      <w:divsChild>
                                        <w:div w:id="1037504395">
                                          <w:marLeft w:val="0"/>
                                          <w:marRight w:val="0"/>
                                          <w:marTop w:val="0"/>
                                          <w:marBottom w:val="0"/>
                                          <w:divBdr>
                                            <w:top w:val="none" w:sz="0" w:space="0" w:color="auto"/>
                                            <w:left w:val="none" w:sz="0" w:space="0" w:color="auto"/>
                                            <w:bottom w:val="none" w:sz="0" w:space="0" w:color="auto"/>
                                            <w:right w:val="none" w:sz="0" w:space="0" w:color="auto"/>
                                          </w:divBdr>
                                          <w:divsChild>
                                            <w:div w:id="610012086">
                                              <w:marLeft w:val="0"/>
                                              <w:marRight w:val="0"/>
                                              <w:marTop w:val="0"/>
                                              <w:marBottom w:val="0"/>
                                              <w:divBdr>
                                                <w:top w:val="none" w:sz="0" w:space="0" w:color="auto"/>
                                                <w:left w:val="none" w:sz="0" w:space="0" w:color="auto"/>
                                                <w:bottom w:val="none" w:sz="0" w:space="0" w:color="auto"/>
                                                <w:right w:val="none" w:sz="0" w:space="0" w:color="auto"/>
                                              </w:divBdr>
                                              <w:divsChild>
                                                <w:div w:id="1114398604">
                                                  <w:marLeft w:val="0"/>
                                                  <w:marRight w:val="0"/>
                                                  <w:marTop w:val="0"/>
                                                  <w:marBottom w:val="0"/>
                                                  <w:divBdr>
                                                    <w:top w:val="none" w:sz="0" w:space="0" w:color="auto"/>
                                                    <w:left w:val="none" w:sz="0" w:space="0" w:color="auto"/>
                                                    <w:bottom w:val="none" w:sz="0" w:space="0" w:color="auto"/>
                                                    <w:right w:val="none" w:sz="0" w:space="0" w:color="auto"/>
                                                  </w:divBdr>
                                                  <w:divsChild>
                                                    <w:div w:id="202003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829461">
      <w:bodyDiv w:val="1"/>
      <w:marLeft w:val="0"/>
      <w:marRight w:val="0"/>
      <w:marTop w:val="0"/>
      <w:marBottom w:val="0"/>
      <w:divBdr>
        <w:top w:val="none" w:sz="0" w:space="0" w:color="auto"/>
        <w:left w:val="none" w:sz="0" w:space="0" w:color="auto"/>
        <w:bottom w:val="none" w:sz="0" w:space="0" w:color="auto"/>
        <w:right w:val="none" w:sz="0" w:space="0" w:color="auto"/>
      </w:divBdr>
    </w:div>
    <w:div w:id="1811053342">
      <w:bodyDiv w:val="1"/>
      <w:marLeft w:val="0"/>
      <w:marRight w:val="0"/>
      <w:marTop w:val="0"/>
      <w:marBottom w:val="0"/>
      <w:divBdr>
        <w:top w:val="none" w:sz="0" w:space="0" w:color="auto"/>
        <w:left w:val="none" w:sz="0" w:space="0" w:color="auto"/>
        <w:bottom w:val="none" w:sz="0" w:space="0" w:color="auto"/>
        <w:right w:val="none" w:sz="0" w:space="0" w:color="auto"/>
      </w:divBdr>
      <w:divsChild>
        <w:div w:id="131338077">
          <w:marLeft w:val="0"/>
          <w:marRight w:val="0"/>
          <w:marTop w:val="0"/>
          <w:marBottom w:val="0"/>
          <w:divBdr>
            <w:top w:val="none" w:sz="0" w:space="0" w:color="auto"/>
            <w:left w:val="none" w:sz="0" w:space="0" w:color="auto"/>
            <w:bottom w:val="none" w:sz="0" w:space="0" w:color="auto"/>
            <w:right w:val="none" w:sz="0" w:space="0" w:color="auto"/>
          </w:divBdr>
        </w:div>
      </w:divsChild>
    </w:div>
    <w:div w:id="1811090870">
      <w:bodyDiv w:val="1"/>
      <w:marLeft w:val="0"/>
      <w:marRight w:val="0"/>
      <w:marTop w:val="0"/>
      <w:marBottom w:val="0"/>
      <w:divBdr>
        <w:top w:val="none" w:sz="0" w:space="0" w:color="auto"/>
        <w:left w:val="none" w:sz="0" w:space="0" w:color="auto"/>
        <w:bottom w:val="none" w:sz="0" w:space="0" w:color="auto"/>
        <w:right w:val="none" w:sz="0" w:space="0" w:color="auto"/>
      </w:divBdr>
    </w:div>
    <w:div w:id="1811094157">
      <w:bodyDiv w:val="1"/>
      <w:marLeft w:val="0"/>
      <w:marRight w:val="0"/>
      <w:marTop w:val="0"/>
      <w:marBottom w:val="0"/>
      <w:divBdr>
        <w:top w:val="none" w:sz="0" w:space="0" w:color="auto"/>
        <w:left w:val="none" w:sz="0" w:space="0" w:color="auto"/>
        <w:bottom w:val="none" w:sz="0" w:space="0" w:color="auto"/>
        <w:right w:val="none" w:sz="0" w:space="0" w:color="auto"/>
      </w:divBdr>
      <w:divsChild>
        <w:div w:id="6182777">
          <w:marLeft w:val="0"/>
          <w:marRight w:val="0"/>
          <w:marTop w:val="0"/>
          <w:marBottom w:val="0"/>
          <w:divBdr>
            <w:top w:val="none" w:sz="0" w:space="0" w:color="auto"/>
            <w:left w:val="none" w:sz="0" w:space="0" w:color="auto"/>
            <w:bottom w:val="none" w:sz="0" w:space="0" w:color="auto"/>
            <w:right w:val="none" w:sz="0" w:space="0" w:color="auto"/>
          </w:divBdr>
        </w:div>
      </w:divsChild>
    </w:div>
    <w:div w:id="1811363359">
      <w:bodyDiv w:val="1"/>
      <w:marLeft w:val="0"/>
      <w:marRight w:val="0"/>
      <w:marTop w:val="0"/>
      <w:marBottom w:val="0"/>
      <w:divBdr>
        <w:top w:val="none" w:sz="0" w:space="0" w:color="auto"/>
        <w:left w:val="none" w:sz="0" w:space="0" w:color="auto"/>
        <w:bottom w:val="none" w:sz="0" w:space="0" w:color="auto"/>
        <w:right w:val="none" w:sz="0" w:space="0" w:color="auto"/>
      </w:divBdr>
      <w:divsChild>
        <w:div w:id="1984657630">
          <w:marLeft w:val="0"/>
          <w:marRight w:val="0"/>
          <w:marTop w:val="0"/>
          <w:marBottom w:val="0"/>
          <w:divBdr>
            <w:top w:val="none" w:sz="0" w:space="0" w:color="auto"/>
            <w:left w:val="none" w:sz="0" w:space="0" w:color="auto"/>
            <w:bottom w:val="none" w:sz="0" w:space="0" w:color="auto"/>
            <w:right w:val="none" w:sz="0" w:space="0" w:color="auto"/>
          </w:divBdr>
          <w:divsChild>
            <w:div w:id="2010711197">
              <w:marLeft w:val="0"/>
              <w:marRight w:val="0"/>
              <w:marTop w:val="0"/>
              <w:marBottom w:val="0"/>
              <w:divBdr>
                <w:top w:val="none" w:sz="0" w:space="0" w:color="auto"/>
                <w:left w:val="none" w:sz="0" w:space="0" w:color="auto"/>
                <w:bottom w:val="none" w:sz="0" w:space="0" w:color="auto"/>
                <w:right w:val="none" w:sz="0" w:space="0" w:color="auto"/>
              </w:divBdr>
              <w:divsChild>
                <w:div w:id="262492362">
                  <w:marLeft w:val="0"/>
                  <w:marRight w:val="0"/>
                  <w:marTop w:val="0"/>
                  <w:marBottom w:val="0"/>
                  <w:divBdr>
                    <w:top w:val="none" w:sz="0" w:space="0" w:color="auto"/>
                    <w:left w:val="none" w:sz="0" w:space="0" w:color="auto"/>
                    <w:bottom w:val="none" w:sz="0" w:space="0" w:color="auto"/>
                    <w:right w:val="none" w:sz="0" w:space="0" w:color="auto"/>
                  </w:divBdr>
                  <w:divsChild>
                    <w:div w:id="1737439316">
                      <w:marLeft w:val="0"/>
                      <w:marRight w:val="0"/>
                      <w:marTop w:val="0"/>
                      <w:marBottom w:val="0"/>
                      <w:divBdr>
                        <w:top w:val="none" w:sz="0" w:space="0" w:color="auto"/>
                        <w:left w:val="none" w:sz="0" w:space="0" w:color="auto"/>
                        <w:bottom w:val="none" w:sz="0" w:space="0" w:color="auto"/>
                        <w:right w:val="none" w:sz="0" w:space="0" w:color="auto"/>
                      </w:divBdr>
                      <w:divsChild>
                        <w:div w:id="1564834684">
                          <w:marLeft w:val="0"/>
                          <w:marRight w:val="0"/>
                          <w:marTop w:val="0"/>
                          <w:marBottom w:val="0"/>
                          <w:divBdr>
                            <w:top w:val="none" w:sz="0" w:space="0" w:color="auto"/>
                            <w:left w:val="none" w:sz="0" w:space="0" w:color="auto"/>
                            <w:bottom w:val="none" w:sz="0" w:space="0" w:color="auto"/>
                            <w:right w:val="none" w:sz="0" w:space="0" w:color="auto"/>
                          </w:divBdr>
                          <w:divsChild>
                            <w:div w:id="77214416">
                              <w:marLeft w:val="0"/>
                              <w:marRight w:val="0"/>
                              <w:marTop w:val="0"/>
                              <w:marBottom w:val="0"/>
                              <w:divBdr>
                                <w:top w:val="none" w:sz="0" w:space="0" w:color="auto"/>
                                <w:left w:val="none" w:sz="0" w:space="0" w:color="auto"/>
                                <w:bottom w:val="none" w:sz="0" w:space="0" w:color="auto"/>
                                <w:right w:val="none" w:sz="0" w:space="0" w:color="auto"/>
                              </w:divBdr>
                              <w:divsChild>
                                <w:div w:id="1471557919">
                                  <w:marLeft w:val="0"/>
                                  <w:marRight w:val="0"/>
                                  <w:marTop w:val="0"/>
                                  <w:marBottom w:val="0"/>
                                  <w:divBdr>
                                    <w:top w:val="none" w:sz="0" w:space="0" w:color="auto"/>
                                    <w:left w:val="none" w:sz="0" w:space="0" w:color="auto"/>
                                    <w:bottom w:val="none" w:sz="0" w:space="0" w:color="auto"/>
                                    <w:right w:val="none" w:sz="0" w:space="0" w:color="auto"/>
                                  </w:divBdr>
                                  <w:divsChild>
                                    <w:div w:id="464616732">
                                      <w:marLeft w:val="0"/>
                                      <w:marRight w:val="0"/>
                                      <w:marTop w:val="0"/>
                                      <w:marBottom w:val="0"/>
                                      <w:divBdr>
                                        <w:top w:val="none" w:sz="0" w:space="0" w:color="auto"/>
                                        <w:left w:val="none" w:sz="0" w:space="0" w:color="auto"/>
                                        <w:bottom w:val="none" w:sz="0" w:space="0" w:color="auto"/>
                                        <w:right w:val="none" w:sz="0" w:space="0" w:color="auto"/>
                                      </w:divBdr>
                                      <w:divsChild>
                                        <w:div w:id="2086216784">
                                          <w:marLeft w:val="0"/>
                                          <w:marRight w:val="0"/>
                                          <w:marTop w:val="0"/>
                                          <w:marBottom w:val="0"/>
                                          <w:divBdr>
                                            <w:top w:val="none" w:sz="0" w:space="0" w:color="auto"/>
                                            <w:left w:val="none" w:sz="0" w:space="0" w:color="auto"/>
                                            <w:bottom w:val="none" w:sz="0" w:space="0" w:color="auto"/>
                                            <w:right w:val="none" w:sz="0" w:space="0" w:color="auto"/>
                                          </w:divBdr>
                                          <w:divsChild>
                                            <w:div w:id="574977329">
                                              <w:marLeft w:val="0"/>
                                              <w:marRight w:val="0"/>
                                              <w:marTop w:val="0"/>
                                              <w:marBottom w:val="0"/>
                                              <w:divBdr>
                                                <w:top w:val="none" w:sz="0" w:space="0" w:color="auto"/>
                                                <w:left w:val="none" w:sz="0" w:space="0" w:color="auto"/>
                                                <w:bottom w:val="none" w:sz="0" w:space="0" w:color="auto"/>
                                                <w:right w:val="none" w:sz="0" w:space="0" w:color="auto"/>
                                              </w:divBdr>
                                              <w:divsChild>
                                                <w:div w:id="2038962399">
                                                  <w:marLeft w:val="0"/>
                                                  <w:marRight w:val="0"/>
                                                  <w:marTop w:val="0"/>
                                                  <w:marBottom w:val="0"/>
                                                  <w:divBdr>
                                                    <w:top w:val="none" w:sz="0" w:space="0" w:color="auto"/>
                                                    <w:left w:val="none" w:sz="0" w:space="0" w:color="auto"/>
                                                    <w:bottom w:val="none" w:sz="0" w:space="0" w:color="auto"/>
                                                    <w:right w:val="none" w:sz="0" w:space="0" w:color="auto"/>
                                                  </w:divBdr>
                                                  <w:divsChild>
                                                    <w:div w:id="13305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8768672">
          <w:marLeft w:val="0"/>
          <w:marRight w:val="0"/>
          <w:marTop w:val="0"/>
          <w:marBottom w:val="0"/>
          <w:divBdr>
            <w:top w:val="none" w:sz="0" w:space="0" w:color="auto"/>
            <w:left w:val="none" w:sz="0" w:space="0" w:color="auto"/>
            <w:bottom w:val="none" w:sz="0" w:space="0" w:color="auto"/>
            <w:right w:val="none" w:sz="0" w:space="0" w:color="auto"/>
          </w:divBdr>
          <w:divsChild>
            <w:div w:id="85419761">
              <w:marLeft w:val="0"/>
              <w:marRight w:val="0"/>
              <w:marTop w:val="0"/>
              <w:marBottom w:val="0"/>
              <w:divBdr>
                <w:top w:val="none" w:sz="0" w:space="0" w:color="auto"/>
                <w:left w:val="none" w:sz="0" w:space="0" w:color="auto"/>
                <w:bottom w:val="none" w:sz="0" w:space="0" w:color="auto"/>
                <w:right w:val="none" w:sz="0" w:space="0" w:color="auto"/>
              </w:divBdr>
              <w:divsChild>
                <w:div w:id="1172260355">
                  <w:marLeft w:val="0"/>
                  <w:marRight w:val="0"/>
                  <w:marTop w:val="0"/>
                  <w:marBottom w:val="0"/>
                  <w:divBdr>
                    <w:top w:val="none" w:sz="0" w:space="0" w:color="auto"/>
                    <w:left w:val="none" w:sz="0" w:space="0" w:color="auto"/>
                    <w:bottom w:val="none" w:sz="0" w:space="0" w:color="auto"/>
                    <w:right w:val="none" w:sz="0" w:space="0" w:color="auto"/>
                  </w:divBdr>
                  <w:divsChild>
                    <w:div w:id="537401758">
                      <w:marLeft w:val="0"/>
                      <w:marRight w:val="0"/>
                      <w:marTop w:val="0"/>
                      <w:marBottom w:val="0"/>
                      <w:divBdr>
                        <w:top w:val="none" w:sz="0" w:space="0" w:color="auto"/>
                        <w:left w:val="none" w:sz="0" w:space="0" w:color="auto"/>
                        <w:bottom w:val="none" w:sz="0" w:space="0" w:color="auto"/>
                        <w:right w:val="none" w:sz="0" w:space="0" w:color="auto"/>
                      </w:divBdr>
                      <w:divsChild>
                        <w:div w:id="966357341">
                          <w:marLeft w:val="0"/>
                          <w:marRight w:val="0"/>
                          <w:marTop w:val="0"/>
                          <w:marBottom w:val="0"/>
                          <w:divBdr>
                            <w:top w:val="none" w:sz="0" w:space="0" w:color="auto"/>
                            <w:left w:val="none" w:sz="0" w:space="0" w:color="auto"/>
                            <w:bottom w:val="none" w:sz="0" w:space="0" w:color="auto"/>
                            <w:right w:val="none" w:sz="0" w:space="0" w:color="auto"/>
                          </w:divBdr>
                          <w:divsChild>
                            <w:div w:id="1580483667">
                              <w:marLeft w:val="0"/>
                              <w:marRight w:val="0"/>
                              <w:marTop w:val="0"/>
                              <w:marBottom w:val="0"/>
                              <w:divBdr>
                                <w:top w:val="none" w:sz="0" w:space="0" w:color="auto"/>
                                <w:left w:val="none" w:sz="0" w:space="0" w:color="auto"/>
                                <w:bottom w:val="none" w:sz="0" w:space="0" w:color="auto"/>
                                <w:right w:val="none" w:sz="0" w:space="0" w:color="auto"/>
                              </w:divBdr>
                              <w:divsChild>
                                <w:div w:id="163015473">
                                  <w:marLeft w:val="0"/>
                                  <w:marRight w:val="0"/>
                                  <w:marTop w:val="0"/>
                                  <w:marBottom w:val="0"/>
                                  <w:divBdr>
                                    <w:top w:val="none" w:sz="0" w:space="0" w:color="auto"/>
                                    <w:left w:val="none" w:sz="0" w:space="0" w:color="auto"/>
                                    <w:bottom w:val="none" w:sz="0" w:space="0" w:color="auto"/>
                                    <w:right w:val="none" w:sz="0" w:space="0" w:color="auto"/>
                                  </w:divBdr>
                                  <w:divsChild>
                                    <w:div w:id="1099450710">
                                      <w:marLeft w:val="0"/>
                                      <w:marRight w:val="0"/>
                                      <w:marTop w:val="0"/>
                                      <w:marBottom w:val="0"/>
                                      <w:divBdr>
                                        <w:top w:val="none" w:sz="0" w:space="0" w:color="auto"/>
                                        <w:left w:val="none" w:sz="0" w:space="0" w:color="auto"/>
                                        <w:bottom w:val="none" w:sz="0" w:space="0" w:color="auto"/>
                                        <w:right w:val="none" w:sz="0" w:space="0" w:color="auto"/>
                                      </w:divBdr>
                                      <w:divsChild>
                                        <w:div w:id="257904931">
                                          <w:marLeft w:val="0"/>
                                          <w:marRight w:val="0"/>
                                          <w:marTop w:val="0"/>
                                          <w:marBottom w:val="0"/>
                                          <w:divBdr>
                                            <w:top w:val="none" w:sz="0" w:space="0" w:color="auto"/>
                                            <w:left w:val="none" w:sz="0" w:space="0" w:color="auto"/>
                                            <w:bottom w:val="none" w:sz="0" w:space="0" w:color="auto"/>
                                            <w:right w:val="none" w:sz="0" w:space="0" w:color="auto"/>
                                          </w:divBdr>
                                          <w:divsChild>
                                            <w:div w:id="222638270">
                                              <w:marLeft w:val="0"/>
                                              <w:marRight w:val="0"/>
                                              <w:marTop w:val="0"/>
                                              <w:marBottom w:val="0"/>
                                              <w:divBdr>
                                                <w:top w:val="none" w:sz="0" w:space="0" w:color="auto"/>
                                                <w:left w:val="none" w:sz="0" w:space="0" w:color="auto"/>
                                                <w:bottom w:val="none" w:sz="0" w:space="0" w:color="auto"/>
                                                <w:right w:val="none" w:sz="0" w:space="0" w:color="auto"/>
                                              </w:divBdr>
                                              <w:divsChild>
                                                <w:div w:id="943852448">
                                                  <w:marLeft w:val="0"/>
                                                  <w:marRight w:val="0"/>
                                                  <w:marTop w:val="0"/>
                                                  <w:marBottom w:val="0"/>
                                                  <w:divBdr>
                                                    <w:top w:val="none" w:sz="0" w:space="0" w:color="auto"/>
                                                    <w:left w:val="none" w:sz="0" w:space="0" w:color="auto"/>
                                                    <w:bottom w:val="none" w:sz="0" w:space="0" w:color="auto"/>
                                                    <w:right w:val="none" w:sz="0" w:space="0" w:color="auto"/>
                                                  </w:divBdr>
                                                  <w:divsChild>
                                                    <w:div w:id="17839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1480642">
      <w:bodyDiv w:val="1"/>
      <w:marLeft w:val="0"/>
      <w:marRight w:val="0"/>
      <w:marTop w:val="0"/>
      <w:marBottom w:val="0"/>
      <w:divBdr>
        <w:top w:val="none" w:sz="0" w:space="0" w:color="auto"/>
        <w:left w:val="none" w:sz="0" w:space="0" w:color="auto"/>
        <w:bottom w:val="none" w:sz="0" w:space="0" w:color="auto"/>
        <w:right w:val="none" w:sz="0" w:space="0" w:color="auto"/>
      </w:divBdr>
      <w:divsChild>
        <w:div w:id="353575961">
          <w:marLeft w:val="0"/>
          <w:marRight w:val="0"/>
          <w:marTop w:val="0"/>
          <w:marBottom w:val="0"/>
          <w:divBdr>
            <w:top w:val="none" w:sz="0" w:space="0" w:color="auto"/>
            <w:left w:val="none" w:sz="0" w:space="0" w:color="auto"/>
            <w:bottom w:val="none" w:sz="0" w:space="0" w:color="auto"/>
            <w:right w:val="none" w:sz="0" w:space="0" w:color="auto"/>
          </w:divBdr>
        </w:div>
      </w:divsChild>
    </w:div>
    <w:div w:id="1812283188">
      <w:bodyDiv w:val="1"/>
      <w:marLeft w:val="0"/>
      <w:marRight w:val="0"/>
      <w:marTop w:val="0"/>
      <w:marBottom w:val="0"/>
      <w:divBdr>
        <w:top w:val="none" w:sz="0" w:space="0" w:color="auto"/>
        <w:left w:val="none" w:sz="0" w:space="0" w:color="auto"/>
        <w:bottom w:val="none" w:sz="0" w:space="0" w:color="auto"/>
        <w:right w:val="none" w:sz="0" w:space="0" w:color="auto"/>
      </w:divBdr>
    </w:div>
    <w:div w:id="1812286793">
      <w:bodyDiv w:val="1"/>
      <w:marLeft w:val="0"/>
      <w:marRight w:val="0"/>
      <w:marTop w:val="0"/>
      <w:marBottom w:val="0"/>
      <w:divBdr>
        <w:top w:val="none" w:sz="0" w:space="0" w:color="auto"/>
        <w:left w:val="none" w:sz="0" w:space="0" w:color="auto"/>
        <w:bottom w:val="none" w:sz="0" w:space="0" w:color="auto"/>
        <w:right w:val="none" w:sz="0" w:space="0" w:color="auto"/>
      </w:divBdr>
    </w:div>
    <w:div w:id="1812405614">
      <w:bodyDiv w:val="1"/>
      <w:marLeft w:val="0"/>
      <w:marRight w:val="0"/>
      <w:marTop w:val="0"/>
      <w:marBottom w:val="0"/>
      <w:divBdr>
        <w:top w:val="none" w:sz="0" w:space="0" w:color="auto"/>
        <w:left w:val="none" w:sz="0" w:space="0" w:color="auto"/>
        <w:bottom w:val="none" w:sz="0" w:space="0" w:color="auto"/>
        <w:right w:val="none" w:sz="0" w:space="0" w:color="auto"/>
      </w:divBdr>
      <w:divsChild>
        <w:div w:id="1363238768">
          <w:marLeft w:val="0"/>
          <w:marRight w:val="0"/>
          <w:marTop w:val="0"/>
          <w:marBottom w:val="0"/>
          <w:divBdr>
            <w:top w:val="none" w:sz="0" w:space="0" w:color="auto"/>
            <w:left w:val="none" w:sz="0" w:space="0" w:color="auto"/>
            <w:bottom w:val="none" w:sz="0" w:space="0" w:color="auto"/>
            <w:right w:val="none" w:sz="0" w:space="0" w:color="auto"/>
          </w:divBdr>
        </w:div>
      </w:divsChild>
    </w:div>
    <w:div w:id="1812477248">
      <w:bodyDiv w:val="1"/>
      <w:marLeft w:val="0"/>
      <w:marRight w:val="0"/>
      <w:marTop w:val="0"/>
      <w:marBottom w:val="0"/>
      <w:divBdr>
        <w:top w:val="none" w:sz="0" w:space="0" w:color="auto"/>
        <w:left w:val="none" w:sz="0" w:space="0" w:color="auto"/>
        <w:bottom w:val="none" w:sz="0" w:space="0" w:color="auto"/>
        <w:right w:val="none" w:sz="0" w:space="0" w:color="auto"/>
      </w:divBdr>
    </w:div>
    <w:div w:id="1812482859">
      <w:bodyDiv w:val="1"/>
      <w:marLeft w:val="0"/>
      <w:marRight w:val="0"/>
      <w:marTop w:val="0"/>
      <w:marBottom w:val="0"/>
      <w:divBdr>
        <w:top w:val="none" w:sz="0" w:space="0" w:color="auto"/>
        <w:left w:val="none" w:sz="0" w:space="0" w:color="auto"/>
        <w:bottom w:val="none" w:sz="0" w:space="0" w:color="auto"/>
        <w:right w:val="none" w:sz="0" w:space="0" w:color="auto"/>
      </w:divBdr>
      <w:divsChild>
        <w:div w:id="1853102264">
          <w:marLeft w:val="0"/>
          <w:marRight w:val="0"/>
          <w:marTop w:val="0"/>
          <w:marBottom w:val="0"/>
          <w:divBdr>
            <w:top w:val="none" w:sz="0" w:space="0" w:color="auto"/>
            <w:left w:val="none" w:sz="0" w:space="0" w:color="auto"/>
            <w:bottom w:val="none" w:sz="0" w:space="0" w:color="auto"/>
            <w:right w:val="none" w:sz="0" w:space="0" w:color="auto"/>
          </w:divBdr>
        </w:div>
      </w:divsChild>
    </w:div>
    <w:div w:id="1812668784">
      <w:bodyDiv w:val="1"/>
      <w:marLeft w:val="0"/>
      <w:marRight w:val="0"/>
      <w:marTop w:val="0"/>
      <w:marBottom w:val="0"/>
      <w:divBdr>
        <w:top w:val="none" w:sz="0" w:space="0" w:color="auto"/>
        <w:left w:val="none" w:sz="0" w:space="0" w:color="auto"/>
        <w:bottom w:val="none" w:sz="0" w:space="0" w:color="auto"/>
        <w:right w:val="none" w:sz="0" w:space="0" w:color="auto"/>
      </w:divBdr>
      <w:divsChild>
        <w:div w:id="1688016547">
          <w:marLeft w:val="0"/>
          <w:marRight w:val="0"/>
          <w:marTop w:val="0"/>
          <w:marBottom w:val="0"/>
          <w:divBdr>
            <w:top w:val="none" w:sz="0" w:space="0" w:color="auto"/>
            <w:left w:val="none" w:sz="0" w:space="0" w:color="auto"/>
            <w:bottom w:val="none" w:sz="0" w:space="0" w:color="auto"/>
            <w:right w:val="none" w:sz="0" w:space="0" w:color="auto"/>
          </w:divBdr>
        </w:div>
      </w:divsChild>
    </w:div>
    <w:div w:id="1812749280">
      <w:bodyDiv w:val="1"/>
      <w:marLeft w:val="0"/>
      <w:marRight w:val="0"/>
      <w:marTop w:val="0"/>
      <w:marBottom w:val="0"/>
      <w:divBdr>
        <w:top w:val="none" w:sz="0" w:space="0" w:color="auto"/>
        <w:left w:val="none" w:sz="0" w:space="0" w:color="auto"/>
        <w:bottom w:val="none" w:sz="0" w:space="0" w:color="auto"/>
        <w:right w:val="none" w:sz="0" w:space="0" w:color="auto"/>
      </w:divBdr>
      <w:divsChild>
        <w:div w:id="1342665048">
          <w:marLeft w:val="0"/>
          <w:marRight w:val="0"/>
          <w:marTop w:val="0"/>
          <w:marBottom w:val="0"/>
          <w:divBdr>
            <w:top w:val="none" w:sz="0" w:space="0" w:color="auto"/>
            <w:left w:val="none" w:sz="0" w:space="0" w:color="auto"/>
            <w:bottom w:val="none" w:sz="0" w:space="0" w:color="auto"/>
            <w:right w:val="none" w:sz="0" w:space="0" w:color="auto"/>
          </w:divBdr>
        </w:div>
      </w:divsChild>
    </w:div>
    <w:div w:id="1813132239">
      <w:bodyDiv w:val="1"/>
      <w:marLeft w:val="0"/>
      <w:marRight w:val="0"/>
      <w:marTop w:val="0"/>
      <w:marBottom w:val="0"/>
      <w:divBdr>
        <w:top w:val="none" w:sz="0" w:space="0" w:color="auto"/>
        <w:left w:val="none" w:sz="0" w:space="0" w:color="auto"/>
        <w:bottom w:val="none" w:sz="0" w:space="0" w:color="auto"/>
        <w:right w:val="none" w:sz="0" w:space="0" w:color="auto"/>
      </w:divBdr>
    </w:div>
    <w:div w:id="1813400443">
      <w:bodyDiv w:val="1"/>
      <w:marLeft w:val="0"/>
      <w:marRight w:val="0"/>
      <w:marTop w:val="0"/>
      <w:marBottom w:val="0"/>
      <w:divBdr>
        <w:top w:val="none" w:sz="0" w:space="0" w:color="auto"/>
        <w:left w:val="none" w:sz="0" w:space="0" w:color="auto"/>
        <w:bottom w:val="none" w:sz="0" w:space="0" w:color="auto"/>
        <w:right w:val="none" w:sz="0" w:space="0" w:color="auto"/>
      </w:divBdr>
      <w:divsChild>
        <w:div w:id="1038435929">
          <w:marLeft w:val="0"/>
          <w:marRight w:val="0"/>
          <w:marTop w:val="0"/>
          <w:marBottom w:val="0"/>
          <w:divBdr>
            <w:top w:val="none" w:sz="0" w:space="0" w:color="auto"/>
            <w:left w:val="none" w:sz="0" w:space="0" w:color="auto"/>
            <w:bottom w:val="none" w:sz="0" w:space="0" w:color="auto"/>
            <w:right w:val="none" w:sz="0" w:space="0" w:color="auto"/>
          </w:divBdr>
        </w:div>
      </w:divsChild>
    </w:div>
    <w:div w:id="1813401128">
      <w:bodyDiv w:val="1"/>
      <w:marLeft w:val="0"/>
      <w:marRight w:val="0"/>
      <w:marTop w:val="0"/>
      <w:marBottom w:val="0"/>
      <w:divBdr>
        <w:top w:val="none" w:sz="0" w:space="0" w:color="auto"/>
        <w:left w:val="none" w:sz="0" w:space="0" w:color="auto"/>
        <w:bottom w:val="none" w:sz="0" w:space="0" w:color="auto"/>
        <w:right w:val="none" w:sz="0" w:space="0" w:color="auto"/>
      </w:divBdr>
      <w:divsChild>
        <w:div w:id="1997881274">
          <w:marLeft w:val="0"/>
          <w:marRight w:val="0"/>
          <w:marTop w:val="0"/>
          <w:marBottom w:val="0"/>
          <w:divBdr>
            <w:top w:val="none" w:sz="0" w:space="0" w:color="auto"/>
            <w:left w:val="none" w:sz="0" w:space="0" w:color="auto"/>
            <w:bottom w:val="none" w:sz="0" w:space="0" w:color="auto"/>
            <w:right w:val="none" w:sz="0" w:space="0" w:color="auto"/>
          </w:divBdr>
        </w:div>
      </w:divsChild>
    </w:div>
    <w:div w:id="1813476295">
      <w:bodyDiv w:val="1"/>
      <w:marLeft w:val="0"/>
      <w:marRight w:val="0"/>
      <w:marTop w:val="0"/>
      <w:marBottom w:val="0"/>
      <w:divBdr>
        <w:top w:val="none" w:sz="0" w:space="0" w:color="auto"/>
        <w:left w:val="none" w:sz="0" w:space="0" w:color="auto"/>
        <w:bottom w:val="none" w:sz="0" w:space="0" w:color="auto"/>
        <w:right w:val="none" w:sz="0" w:space="0" w:color="auto"/>
      </w:divBdr>
      <w:divsChild>
        <w:div w:id="527917759">
          <w:marLeft w:val="0"/>
          <w:marRight w:val="0"/>
          <w:marTop w:val="0"/>
          <w:marBottom w:val="0"/>
          <w:divBdr>
            <w:top w:val="none" w:sz="0" w:space="0" w:color="auto"/>
            <w:left w:val="none" w:sz="0" w:space="0" w:color="auto"/>
            <w:bottom w:val="none" w:sz="0" w:space="0" w:color="auto"/>
            <w:right w:val="none" w:sz="0" w:space="0" w:color="auto"/>
          </w:divBdr>
        </w:div>
      </w:divsChild>
    </w:div>
    <w:div w:id="1813712626">
      <w:bodyDiv w:val="1"/>
      <w:marLeft w:val="0"/>
      <w:marRight w:val="0"/>
      <w:marTop w:val="0"/>
      <w:marBottom w:val="0"/>
      <w:divBdr>
        <w:top w:val="none" w:sz="0" w:space="0" w:color="auto"/>
        <w:left w:val="none" w:sz="0" w:space="0" w:color="auto"/>
        <w:bottom w:val="none" w:sz="0" w:space="0" w:color="auto"/>
        <w:right w:val="none" w:sz="0" w:space="0" w:color="auto"/>
      </w:divBdr>
      <w:divsChild>
        <w:div w:id="1270553404">
          <w:marLeft w:val="0"/>
          <w:marRight w:val="0"/>
          <w:marTop w:val="0"/>
          <w:marBottom w:val="0"/>
          <w:divBdr>
            <w:top w:val="none" w:sz="0" w:space="0" w:color="auto"/>
            <w:left w:val="none" w:sz="0" w:space="0" w:color="auto"/>
            <w:bottom w:val="none" w:sz="0" w:space="0" w:color="auto"/>
            <w:right w:val="none" w:sz="0" w:space="0" w:color="auto"/>
          </w:divBdr>
        </w:div>
      </w:divsChild>
    </w:div>
    <w:div w:id="1813715316">
      <w:bodyDiv w:val="1"/>
      <w:marLeft w:val="0"/>
      <w:marRight w:val="0"/>
      <w:marTop w:val="0"/>
      <w:marBottom w:val="0"/>
      <w:divBdr>
        <w:top w:val="none" w:sz="0" w:space="0" w:color="auto"/>
        <w:left w:val="none" w:sz="0" w:space="0" w:color="auto"/>
        <w:bottom w:val="none" w:sz="0" w:space="0" w:color="auto"/>
        <w:right w:val="none" w:sz="0" w:space="0" w:color="auto"/>
      </w:divBdr>
      <w:divsChild>
        <w:div w:id="534316135">
          <w:marLeft w:val="0"/>
          <w:marRight w:val="0"/>
          <w:marTop w:val="0"/>
          <w:marBottom w:val="0"/>
          <w:divBdr>
            <w:top w:val="none" w:sz="0" w:space="0" w:color="auto"/>
            <w:left w:val="none" w:sz="0" w:space="0" w:color="auto"/>
            <w:bottom w:val="none" w:sz="0" w:space="0" w:color="auto"/>
            <w:right w:val="none" w:sz="0" w:space="0" w:color="auto"/>
          </w:divBdr>
        </w:div>
      </w:divsChild>
    </w:div>
    <w:div w:id="1813980479">
      <w:bodyDiv w:val="1"/>
      <w:marLeft w:val="0"/>
      <w:marRight w:val="0"/>
      <w:marTop w:val="0"/>
      <w:marBottom w:val="0"/>
      <w:divBdr>
        <w:top w:val="none" w:sz="0" w:space="0" w:color="auto"/>
        <w:left w:val="none" w:sz="0" w:space="0" w:color="auto"/>
        <w:bottom w:val="none" w:sz="0" w:space="0" w:color="auto"/>
        <w:right w:val="none" w:sz="0" w:space="0" w:color="auto"/>
      </w:divBdr>
    </w:div>
    <w:div w:id="1814521319">
      <w:bodyDiv w:val="1"/>
      <w:marLeft w:val="0"/>
      <w:marRight w:val="0"/>
      <w:marTop w:val="0"/>
      <w:marBottom w:val="0"/>
      <w:divBdr>
        <w:top w:val="none" w:sz="0" w:space="0" w:color="auto"/>
        <w:left w:val="none" w:sz="0" w:space="0" w:color="auto"/>
        <w:bottom w:val="none" w:sz="0" w:space="0" w:color="auto"/>
        <w:right w:val="none" w:sz="0" w:space="0" w:color="auto"/>
      </w:divBdr>
      <w:divsChild>
        <w:div w:id="1452244924">
          <w:marLeft w:val="0"/>
          <w:marRight w:val="0"/>
          <w:marTop w:val="0"/>
          <w:marBottom w:val="0"/>
          <w:divBdr>
            <w:top w:val="none" w:sz="0" w:space="0" w:color="auto"/>
            <w:left w:val="none" w:sz="0" w:space="0" w:color="auto"/>
            <w:bottom w:val="none" w:sz="0" w:space="0" w:color="auto"/>
            <w:right w:val="none" w:sz="0" w:space="0" w:color="auto"/>
          </w:divBdr>
        </w:div>
      </w:divsChild>
    </w:div>
    <w:div w:id="1814567271">
      <w:bodyDiv w:val="1"/>
      <w:marLeft w:val="0"/>
      <w:marRight w:val="0"/>
      <w:marTop w:val="0"/>
      <w:marBottom w:val="0"/>
      <w:divBdr>
        <w:top w:val="none" w:sz="0" w:space="0" w:color="auto"/>
        <w:left w:val="none" w:sz="0" w:space="0" w:color="auto"/>
        <w:bottom w:val="none" w:sz="0" w:space="0" w:color="auto"/>
        <w:right w:val="none" w:sz="0" w:space="0" w:color="auto"/>
      </w:divBdr>
    </w:div>
    <w:div w:id="1816068904">
      <w:bodyDiv w:val="1"/>
      <w:marLeft w:val="0"/>
      <w:marRight w:val="0"/>
      <w:marTop w:val="0"/>
      <w:marBottom w:val="0"/>
      <w:divBdr>
        <w:top w:val="none" w:sz="0" w:space="0" w:color="auto"/>
        <w:left w:val="none" w:sz="0" w:space="0" w:color="auto"/>
        <w:bottom w:val="none" w:sz="0" w:space="0" w:color="auto"/>
        <w:right w:val="none" w:sz="0" w:space="0" w:color="auto"/>
      </w:divBdr>
    </w:div>
    <w:div w:id="1816143192">
      <w:bodyDiv w:val="1"/>
      <w:marLeft w:val="0"/>
      <w:marRight w:val="0"/>
      <w:marTop w:val="0"/>
      <w:marBottom w:val="0"/>
      <w:divBdr>
        <w:top w:val="none" w:sz="0" w:space="0" w:color="auto"/>
        <w:left w:val="none" w:sz="0" w:space="0" w:color="auto"/>
        <w:bottom w:val="none" w:sz="0" w:space="0" w:color="auto"/>
        <w:right w:val="none" w:sz="0" w:space="0" w:color="auto"/>
      </w:divBdr>
      <w:divsChild>
        <w:div w:id="929970149">
          <w:marLeft w:val="0"/>
          <w:marRight w:val="0"/>
          <w:marTop w:val="0"/>
          <w:marBottom w:val="0"/>
          <w:divBdr>
            <w:top w:val="none" w:sz="0" w:space="0" w:color="auto"/>
            <w:left w:val="none" w:sz="0" w:space="0" w:color="auto"/>
            <w:bottom w:val="none" w:sz="0" w:space="0" w:color="auto"/>
            <w:right w:val="none" w:sz="0" w:space="0" w:color="auto"/>
          </w:divBdr>
        </w:div>
      </w:divsChild>
    </w:div>
    <w:div w:id="1816333901">
      <w:bodyDiv w:val="1"/>
      <w:marLeft w:val="0"/>
      <w:marRight w:val="0"/>
      <w:marTop w:val="0"/>
      <w:marBottom w:val="0"/>
      <w:divBdr>
        <w:top w:val="none" w:sz="0" w:space="0" w:color="auto"/>
        <w:left w:val="none" w:sz="0" w:space="0" w:color="auto"/>
        <w:bottom w:val="none" w:sz="0" w:space="0" w:color="auto"/>
        <w:right w:val="none" w:sz="0" w:space="0" w:color="auto"/>
      </w:divBdr>
      <w:divsChild>
        <w:div w:id="194272796">
          <w:marLeft w:val="0"/>
          <w:marRight w:val="0"/>
          <w:marTop w:val="0"/>
          <w:marBottom w:val="0"/>
          <w:divBdr>
            <w:top w:val="none" w:sz="0" w:space="0" w:color="auto"/>
            <w:left w:val="none" w:sz="0" w:space="0" w:color="auto"/>
            <w:bottom w:val="none" w:sz="0" w:space="0" w:color="auto"/>
            <w:right w:val="none" w:sz="0" w:space="0" w:color="auto"/>
          </w:divBdr>
        </w:div>
      </w:divsChild>
    </w:div>
    <w:div w:id="1816407450">
      <w:bodyDiv w:val="1"/>
      <w:marLeft w:val="0"/>
      <w:marRight w:val="0"/>
      <w:marTop w:val="0"/>
      <w:marBottom w:val="0"/>
      <w:divBdr>
        <w:top w:val="none" w:sz="0" w:space="0" w:color="auto"/>
        <w:left w:val="none" w:sz="0" w:space="0" w:color="auto"/>
        <w:bottom w:val="none" w:sz="0" w:space="0" w:color="auto"/>
        <w:right w:val="none" w:sz="0" w:space="0" w:color="auto"/>
      </w:divBdr>
      <w:divsChild>
        <w:div w:id="729618430">
          <w:marLeft w:val="0"/>
          <w:marRight w:val="0"/>
          <w:marTop w:val="0"/>
          <w:marBottom w:val="0"/>
          <w:divBdr>
            <w:top w:val="none" w:sz="0" w:space="0" w:color="auto"/>
            <w:left w:val="none" w:sz="0" w:space="0" w:color="auto"/>
            <w:bottom w:val="none" w:sz="0" w:space="0" w:color="auto"/>
            <w:right w:val="none" w:sz="0" w:space="0" w:color="auto"/>
          </w:divBdr>
        </w:div>
      </w:divsChild>
    </w:div>
    <w:div w:id="1816684507">
      <w:bodyDiv w:val="1"/>
      <w:marLeft w:val="0"/>
      <w:marRight w:val="0"/>
      <w:marTop w:val="0"/>
      <w:marBottom w:val="0"/>
      <w:divBdr>
        <w:top w:val="none" w:sz="0" w:space="0" w:color="auto"/>
        <w:left w:val="none" w:sz="0" w:space="0" w:color="auto"/>
        <w:bottom w:val="none" w:sz="0" w:space="0" w:color="auto"/>
        <w:right w:val="none" w:sz="0" w:space="0" w:color="auto"/>
      </w:divBdr>
      <w:divsChild>
        <w:div w:id="789664176">
          <w:marLeft w:val="0"/>
          <w:marRight w:val="0"/>
          <w:marTop w:val="0"/>
          <w:marBottom w:val="0"/>
          <w:divBdr>
            <w:top w:val="none" w:sz="0" w:space="0" w:color="auto"/>
            <w:left w:val="none" w:sz="0" w:space="0" w:color="auto"/>
            <w:bottom w:val="none" w:sz="0" w:space="0" w:color="auto"/>
            <w:right w:val="none" w:sz="0" w:space="0" w:color="auto"/>
          </w:divBdr>
        </w:div>
      </w:divsChild>
    </w:div>
    <w:div w:id="1816796256">
      <w:bodyDiv w:val="1"/>
      <w:marLeft w:val="0"/>
      <w:marRight w:val="0"/>
      <w:marTop w:val="0"/>
      <w:marBottom w:val="0"/>
      <w:divBdr>
        <w:top w:val="none" w:sz="0" w:space="0" w:color="auto"/>
        <w:left w:val="none" w:sz="0" w:space="0" w:color="auto"/>
        <w:bottom w:val="none" w:sz="0" w:space="0" w:color="auto"/>
        <w:right w:val="none" w:sz="0" w:space="0" w:color="auto"/>
      </w:divBdr>
    </w:div>
    <w:div w:id="1817408370">
      <w:bodyDiv w:val="1"/>
      <w:marLeft w:val="0"/>
      <w:marRight w:val="0"/>
      <w:marTop w:val="0"/>
      <w:marBottom w:val="0"/>
      <w:divBdr>
        <w:top w:val="none" w:sz="0" w:space="0" w:color="auto"/>
        <w:left w:val="none" w:sz="0" w:space="0" w:color="auto"/>
        <w:bottom w:val="none" w:sz="0" w:space="0" w:color="auto"/>
        <w:right w:val="none" w:sz="0" w:space="0" w:color="auto"/>
      </w:divBdr>
    </w:div>
    <w:div w:id="1817526801">
      <w:bodyDiv w:val="1"/>
      <w:marLeft w:val="0"/>
      <w:marRight w:val="0"/>
      <w:marTop w:val="0"/>
      <w:marBottom w:val="0"/>
      <w:divBdr>
        <w:top w:val="none" w:sz="0" w:space="0" w:color="auto"/>
        <w:left w:val="none" w:sz="0" w:space="0" w:color="auto"/>
        <w:bottom w:val="none" w:sz="0" w:space="0" w:color="auto"/>
        <w:right w:val="none" w:sz="0" w:space="0" w:color="auto"/>
      </w:divBdr>
    </w:div>
    <w:div w:id="1817532873">
      <w:bodyDiv w:val="1"/>
      <w:marLeft w:val="0"/>
      <w:marRight w:val="0"/>
      <w:marTop w:val="0"/>
      <w:marBottom w:val="0"/>
      <w:divBdr>
        <w:top w:val="none" w:sz="0" w:space="0" w:color="auto"/>
        <w:left w:val="none" w:sz="0" w:space="0" w:color="auto"/>
        <w:bottom w:val="none" w:sz="0" w:space="0" w:color="auto"/>
        <w:right w:val="none" w:sz="0" w:space="0" w:color="auto"/>
      </w:divBdr>
    </w:div>
    <w:div w:id="1817718957">
      <w:bodyDiv w:val="1"/>
      <w:marLeft w:val="0"/>
      <w:marRight w:val="0"/>
      <w:marTop w:val="0"/>
      <w:marBottom w:val="0"/>
      <w:divBdr>
        <w:top w:val="none" w:sz="0" w:space="0" w:color="auto"/>
        <w:left w:val="none" w:sz="0" w:space="0" w:color="auto"/>
        <w:bottom w:val="none" w:sz="0" w:space="0" w:color="auto"/>
        <w:right w:val="none" w:sz="0" w:space="0" w:color="auto"/>
      </w:divBdr>
      <w:divsChild>
        <w:div w:id="1022441068">
          <w:marLeft w:val="0"/>
          <w:marRight w:val="0"/>
          <w:marTop w:val="0"/>
          <w:marBottom w:val="0"/>
          <w:divBdr>
            <w:top w:val="none" w:sz="0" w:space="0" w:color="auto"/>
            <w:left w:val="none" w:sz="0" w:space="0" w:color="auto"/>
            <w:bottom w:val="none" w:sz="0" w:space="0" w:color="auto"/>
            <w:right w:val="none" w:sz="0" w:space="0" w:color="auto"/>
          </w:divBdr>
        </w:div>
      </w:divsChild>
    </w:div>
    <w:div w:id="1817838473">
      <w:bodyDiv w:val="1"/>
      <w:marLeft w:val="0"/>
      <w:marRight w:val="0"/>
      <w:marTop w:val="0"/>
      <w:marBottom w:val="0"/>
      <w:divBdr>
        <w:top w:val="none" w:sz="0" w:space="0" w:color="auto"/>
        <w:left w:val="none" w:sz="0" w:space="0" w:color="auto"/>
        <w:bottom w:val="none" w:sz="0" w:space="0" w:color="auto"/>
        <w:right w:val="none" w:sz="0" w:space="0" w:color="auto"/>
      </w:divBdr>
    </w:div>
    <w:div w:id="1817910589">
      <w:bodyDiv w:val="1"/>
      <w:marLeft w:val="0"/>
      <w:marRight w:val="0"/>
      <w:marTop w:val="0"/>
      <w:marBottom w:val="0"/>
      <w:divBdr>
        <w:top w:val="none" w:sz="0" w:space="0" w:color="auto"/>
        <w:left w:val="none" w:sz="0" w:space="0" w:color="auto"/>
        <w:bottom w:val="none" w:sz="0" w:space="0" w:color="auto"/>
        <w:right w:val="none" w:sz="0" w:space="0" w:color="auto"/>
      </w:divBdr>
      <w:divsChild>
        <w:div w:id="1382055324">
          <w:marLeft w:val="0"/>
          <w:marRight w:val="0"/>
          <w:marTop w:val="0"/>
          <w:marBottom w:val="0"/>
          <w:divBdr>
            <w:top w:val="none" w:sz="0" w:space="0" w:color="auto"/>
            <w:left w:val="none" w:sz="0" w:space="0" w:color="auto"/>
            <w:bottom w:val="none" w:sz="0" w:space="0" w:color="auto"/>
            <w:right w:val="none" w:sz="0" w:space="0" w:color="auto"/>
          </w:divBdr>
        </w:div>
      </w:divsChild>
    </w:div>
    <w:div w:id="1817918062">
      <w:bodyDiv w:val="1"/>
      <w:marLeft w:val="0"/>
      <w:marRight w:val="0"/>
      <w:marTop w:val="0"/>
      <w:marBottom w:val="0"/>
      <w:divBdr>
        <w:top w:val="none" w:sz="0" w:space="0" w:color="auto"/>
        <w:left w:val="none" w:sz="0" w:space="0" w:color="auto"/>
        <w:bottom w:val="none" w:sz="0" w:space="0" w:color="auto"/>
        <w:right w:val="none" w:sz="0" w:space="0" w:color="auto"/>
      </w:divBdr>
      <w:divsChild>
        <w:div w:id="567351721">
          <w:marLeft w:val="0"/>
          <w:marRight w:val="0"/>
          <w:marTop w:val="0"/>
          <w:marBottom w:val="0"/>
          <w:divBdr>
            <w:top w:val="none" w:sz="0" w:space="0" w:color="auto"/>
            <w:left w:val="none" w:sz="0" w:space="0" w:color="auto"/>
            <w:bottom w:val="none" w:sz="0" w:space="0" w:color="auto"/>
            <w:right w:val="none" w:sz="0" w:space="0" w:color="auto"/>
          </w:divBdr>
        </w:div>
      </w:divsChild>
    </w:div>
    <w:div w:id="1817987395">
      <w:bodyDiv w:val="1"/>
      <w:marLeft w:val="0"/>
      <w:marRight w:val="0"/>
      <w:marTop w:val="0"/>
      <w:marBottom w:val="0"/>
      <w:divBdr>
        <w:top w:val="none" w:sz="0" w:space="0" w:color="auto"/>
        <w:left w:val="none" w:sz="0" w:space="0" w:color="auto"/>
        <w:bottom w:val="none" w:sz="0" w:space="0" w:color="auto"/>
        <w:right w:val="none" w:sz="0" w:space="0" w:color="auto"/>
      </w:divBdr>
    </w:div>
    <w:div w:id="1818648726">
      <w:bodyDiv w:val="1"/>
      <w:marLeft w:val="0"/>
      <w:marRight w:val="0"/>
      <w:marTop w:val="0"/>
      <w:marBottom w:val="0"/>
      <w:divBdr>
        <w:top w:val="none" w:sz="0" w:space="0" w:color="auto"/>
        <w:left w:val="none" w:sz="0" w:space="0" w:color="auto"/>
        <w:bottom w:val="none" w:sz="0" w:space="0" w:color="auto"/>
        <w:right w:val="none" w:sz="0" w:space="0" w:color="auto"/>
      </w:divBdr>
    </w:div>
    <w:div w:id="1818762976">
      <w:bodyDiv w:val="1"/>
      <w:marLeft w:val="0"/>
      <w:marRight w:val="0"/>
      <w:marTop w:val="0"/>
      <w:marBottom w:val="0"/>
      <w:divBdr>
        <w:top w:val="none" w:sz="0" w:space="0" w:color="auto"/>
        <w:left w:val="none" w:sz="0" w:space="0" w:color="auto"/>
        <w:bottom w:val="none" w:sz="0" w:space="0" w:color="auto"/>
        <w:right w:val="none" w:sz="0" w:space="0" w:color="auto"/>
      </w:divBdr>
    </w:div>
    <w:div w:id="1818837357">
      <w:bodyDiv w:val="1"/>
      <w:marLeft w:val="0"/>
      <w:marRight w:val="0"/>
      <w:marTop w:val="0"/>
      <w:marBottom w:val="0"/>
      <w:divBdr>
        <w:top w:val="none" w:sz="0" w:space="0" w:color="auto"/>
        <w:left w:val="none" w:sz="0" w:space="0" w:color="auto"/>
        <w:bottom w:val="none" w:sz="0" w:space="0" w:color="auto"/>
        <w:right w:val="none" w:sz="0" w:space="0" w:color="auto"/>
      </w:divBdr>
      <w:divsChild>
        <w:div w:id="957951058">
          <w:marLeft w:val="0"/>
          <w:marRight w:val="0"/>
          <w:marTop w:val="0"/>
          <w:marBottom w:val="0"/>
          <w:divBdr>
            <w:top w:val="none" w:sz="0" w:space="0" w:color="auto"/>
            <w:left w:val="none" w:sz="0" w:space="0" w:color="auto"/>
            <w:bottom w:val="none" w:sz="0" w:space="0" w:color="auto"/>
            <w:right w:val="none" w:sz="0" w:space="0" w:color="auto"/>
          </w:divBdr>
        </w:div>
      </w:divsChild>
    </w:div>
    <w:div w:id="1819685773">
      <w:bodyDiv w:val="1"/>
      <w:marLeft w:val="0"/>
      <w:marRight w:val="0"/>
      <w:marTop w:val="0"/>
      <w:marBottom w:val="0"/>
      <w:divBdr>
        <w:top w:val="none" w:sz="0" w:space="0" w:color="auto"/>
        <w:left w:val="none" w:sz="0" w:space="0" w:color="auto"/>
        <w:bottom w:val="none" w:sz="0" w:space="0" w:color="auto"/>
        <w:right w:val="none" w:sz="0" w:space="0" w:color="auto"/>
      </w:divBdr>
      <w:divsChild>
        <w:div w:id="828787209">
          <w:marLeft w:val="0"/>
          <w:marRight w:val="0"/>
          <w:marTop w:val="0"/>
          <w:marBottom w:val="0"/>
          <w:divBdr>
            <w:top w:val="none" w:sz="0" w:space="0" w:color="auto"/>
            <w:left w:val="none" w:sz="0" w:space="0" w:color="auto"/>
            <w:bottom w:val="none" w:sz="0" w:space="0" w:color="auto"/>
            <w:right w:val="none" w:sz="0" w:space="0" w:color="auto"/>
          </w:divBdr>
        </w:div>
      </w:divsChild>
    </w:div>
    <w:div w:id="1820078667">
      <w:bodyDiv w:val="1"/>
      <w:marLeft w:val="0"/>
      <w:marRight w:val="0"/>
      <w:marTop w:val="0"/>
      <w:marBottom w:val="0"/>
      <w:divBdr>
        <w:top w:val="none" w:sz="0" w:space="0" w:color="auto"/>
        <w:left w:val="none" w:sz="0" w:space="0" w:color="auto"/>
        <w:bottom w:val="none" w:sz="0" w:space="0" w:color="auto"/>
        <w:right w:val="none" w:sz="0" w:space="0" w:color="auto"/>
      </w:divBdr>
    </w:div>
    <w:div w:id="1820153167">
      <w:bodyDiv w:val="1"/>
      <w:marLeft w:val="0"/>
      <w:marRight w:val="0"/>
      <w:marTop w:val="0"/>
      <w:marBottom w:val="0"/>
      <w:divBdr>
        <w:top w:val="none" w:sz="0" w:space="0" w:color="auto"/>
        <w:left w:val="none" w:sz="0" w:space="0" w:color="auto"/>
        <w:bottom w:val="none" w:sz="0" w:space="0" w:color="auto"/>
        <w:right w:val="none" w:sz="0" w:space="0" w:color="auto"/>
      </w:divBdr>
    </w:div>
    <w:div w:id="1820608174">
      <w:bodyDiv w:val="1"/>
      <w:marLeft w:val="0"/>
      <w:marRight w:val="0"/>
      <w:marTop w:val="0"/>
      <w:marBottom w:val="0"/>
      <w:divBdr>
        <w:top w:val="none" w:sz="0" w:space="0" w:color="auto"/>
        <w:left w:val="none" w:sz="0" w:space="0" w:color="auto"/>
        <w:bottom w:val="none" w:sz="0" w:space="0" w:color="auto"/>
        <w:right w:val="none" w:sz="0" w:space="0" w:color="auto"/>
      </w:divBdr>
      <w:divsChild>
        <w:div w:id="392780485">
          <w:marLeft w:val="0"/>
          <w:marRight w:val="0"/>
          <w:marTop w:val="0"/>
          <w:marBottom w:val="0"/>
          <w:divBdr>
            <w:top w:val="none" w:sz="0" w:space="0" w:color="auto"/>
            <w:left w:val="none" w:sz="0" w:space="0" w:color="auto"/>
            <w:bottom w:val="none" w:sz="0" w:space="0" w:color="auto"/>
            <w:right w:val="none" w:sz="0" w:space="0" w:color="auto"/>
          </w:divBdr>
        </w:div>
      </w:divsChild>
    </w:div>
    <w:div w:id="1821069512">
      <w:bodyDiv w:val="1"/>
      <w:marLeft w:val="0"/>
      <w:marRight w:val="0"/>
      <w:marTop w:val="0"/>
      <w:marBottom w:val="0"/>
      <w:divBdr>
        <w:top w:val="none" w:sz="0" w:space="0" w:color="auto"/>
        <w:left w:val="none" w:sz="0" w:space="0" w:color="auto"/>
        <w:bottom w:val="none" w:sz="0" w:space="0" w:color="auto"/>
        <w:right w:val="none" w:sz="0" w:space="0" w:color="auto"/>
      </w:divBdr>
      <w:divsChild>
        <w:div w:id="212929870">
          <w:marLeft w:val="0"/>
          <w:marRight w:val="0"/>
          <w:marTop w:val="0"/>
          <w:marBottom w:val="0"/>
          <w:divBdr>
            <w:top w:val="none" w:sz="0" w:space="0" w:color="auto"/>
            <w:left w:val="none" w:sz="0" w:space="0" w:color="auto"/>
            <w:bottom w:val="none" w:sz="0" w:space="0" w:color="auto"/>
            <w:right w:val="none" w:sz="0" w:space="0" w:color="auto"/>
          </w:divBdr>
        </w:div>
      </w:divsChild>
    </w:div>
    <w:div w:id="1821069539">
      <w:bodyDiv w:val="1"/>
      <w:marLeft w:val="0"/>
      <w:marRight w:val="0"/>
      <w:marTop w:val="0"/>
      <w:marBottom w:val="0"/>
      <w:divBdr>
        <w:top w:val="none" w:sz="0" w:space="0" w:color="auto"/>
        <w:left w:val="none" w:sz="0" w:space="0" w:color="auto"/>
        <w:bottom w:val="none" w:sz="0" w:space="0" w:color="auto"/>
        <w:right w:val="none" w:sz="0" w:space="0" w:color="auto"/>
      </w:divBdr>
    </w:div>
    <w:div w:id="1821771804">
      <w:bodyDiv w:val="1"/>
      <w:marLeft w:val="0"/>
      <w:marRight w:val="0"/>
      <w:marTop w:val="0"/>
      <w:marBottom w:val="0"/>
      <w:divBdr>
        <w:top w:val="none" w:sz="0" w:space="0" w:color="auto"/>
        <w:left w:val="none" w:sz="0" w:space="0" w:color="auto"/>
        <w:bottom w:val="none" w:sz="0" w:space="0" w:color="auto"/>
        <w:right w:val="none" w:sz="0" w:space="0" w:color="auto"/>
      </w:divBdr>
      <w:divsChild>
        <w:div w:id="1583101481">
          <w:marLeft w:val="0"/>
          <w:marRight w:val="0"/>
          <w:marTop w:val="0"/>
          <w:marBottom w:val="0"/>
          <w:divBdr>
            <w:top w:val="none" w:sz="0" w:space="0" w:color="auto"/>
            <w:left w:val="none" w:sz="0" w:space="0" w:color="auto"/>
            <w:bottom w:val="none" w:sz="0" w:space="0" w:color="auto"/>
            <w:right w:val="none" w:sz="0" w:space="0" w:color="auto"/>
          </w:divBdr>
        </w:div>
      </w:divsChild>
    </w:div>
    <w:div w:id="1822767418">
      <w:bodyDiv w:val="1"/>
      <w:marLeft w:val="0"/>
      <w:marRight w:val="0"/>
      <w:marTop w:val="0"/>
      <w:marBottom w:val="0"/>
      <w:divBdr>
        <w:top w:val="none" w:sz="0" w:space="0" w:color="auto"/>
        <w:left w:val="none" w:sz="0" w:space="0" w:color="auto"/>
        <w:bottom w:val="none" w:sz="0" w:space="0" w:color="auto"/>
        <w:right w:val="none" w:sz="0" w:space="0" w:color="auto"/>
      </w:divBdr>
    </w:div>
    <w:div w:id="1823038879">
      <w:bodyDiv w:val="1"/>
      <w:marLeft w:val="0"/>
      <w:marRight w:val="0"/>
      <w:marTop w:val="0"/>
      <w:marBottom w:val="0"/>
      <w:divBdr>
        <w:top w:val="none" w:sz="0" w:space="0" w:color="auto"/>
        <w:left w:val="none" w:sz="0" w:space="0" w:color="auto"/>
        <w:bottom w:val="none" w:sz="0" w:space="0" w:color="auto"/>
        <w:right w:val="none" w:sz="0" w:space="0" w:color="auto"/>
      </w:divBdr>
    </w:div>
    <w:div w:id="1823959859">
      <w:bodyDiv w:val="1"/>
      <w:marLeft w:val="0"/>
      <w:marRight w:val="0"/>
      <w:marTop w:val="0"/>
      <w:marBottom w:val="0"/>
      <w:divBdr>
        <w:top w:val="none" w:sz="0" w:space="0" w:color="auto"/>
        <w:left w:val="none" w:sz="0" w:space="0" w:color="auto"/>
        <w:bottom w:val="none" w:sz="0" w:space="0" w:color="auto"/>
        <w:right w:val="none" w:sz="0" w:space="0" w:color="auto"/>
      </w:divBdr>
    </w:div>
    <w:div w:id="1824008994">
      <w:bodyDiv w:val="1"/>
      <w:marLeft w:val="0"/>
      <w:marRight w:val="0"/>
      <w:marTop w:val="0"/>
      <w:marBottom w:val="0"/>
      <w:divBdr>
        <w:top w:val="none" w:sz="0" w:space="0" w:color="auto"/>
        <w:left w:val="none" w:sz="0" w:space="0" w:color="auto"/>
        <w:bottom w:val="none" w:sz="0" w:space="0" w:color="auto"/>
        <w:right w:val="none" w:sz="0" w:space="0" w:color="auto"/>
      </w:divBdr>
      <w:divsChild>
        <w:div w:id="1751809292">
          <w:marLeft w:val="0"/>
          <w:marRight w:val="0"/>
          <w:marTop w:val="0"/>
          <w:marBottom w:val="0"/>
          <w:divBdr>
            <w:top w:val="none" w:sz="0" w:space="0" w:color="auto"/>
            <w:left w:val="none" w:sz="0" w:space="0" w:color="auto"/>
            <w:bottom w:val="none" w:sz="0" w:space="0" w:color="auto"/>
            <w:right w:val="none" w:sz="0" w:space="0" w:color="auto"/>
          </w:divBdr>
        </w:div>
      </w:divsChild>
    </w:div>
    <w:div w:id="1825046809">
      <w:bodyDiv w:val="1"/>
      <w:marLeft w:val="0"/>
      <w:marRight w:val="0"/>
      <w:marTop w:val="0"/>
      <w:marBottom w:val="0"/>
      <w:divBdr>
        <w:top w:val="none" w:sz="0" w:space="0" w:color="auto"/>
        <w:left w:val="none" w:sz="0" w:space="0" w:color="auto"/>
        <w:bottom w:val="none" w:sz="0" w:space="0" w:color="auto"/>
        <w:right w:val="none" w:sz="0" w:space="0" w:color="auto"/>
      </w:divBdr>
    </w:div>
    <w:div w:id="1825507707">
      <w:bodyDiv w:val="1"/>
      <w:marLeft w:val="0"/>
      <w:marRight w:val="0"/>
      <w:marTop w:val="0"/>
      <w:marBottom w:val="0"/>
      <w:divBdr>
        <w:top w:val="none" w:sz="0" w:space="0" w:color="auto"/>
        <w:left w:val="none" w:sz="0" w:space="0" w:color="auto"/>
        <w:bottom w:val="none" w:sz="0" w:space="0" w:color="auto"/>
        <w:right w:val="none" w:sz="0" w:space="0" w:color="auto"/>
      </w:divBdr>
    </w:div>
    <w:div w:id="1826582104">
      <w:bodyDiv w:val="1"/>
      <w:marLeft w:val="0"/>
      <w:marRight w:val="0"/>
      <w:marTop w:val="0"/>
      <w:marBottom w:val="0"/>
      <w:divBdr>
        <w:top w:val="none" w:sz="0" w:space="0" w:color="auto"/>
        <w:left w:val="none" w:sz="0" w:space="0" w:color="auto"/>
        <w:bottom w:val="none" w:sz="0" w:space="0" w:color="auto"/>
        <w:right w:val="none" w:sz="0" w:space="0" w:color="auto"/>
      </w:divBdr>
      <w:divsChild>
        <w:div w:id="584999526">
          <w:marLeft w:val="0"/>
          <w:marRight w:val="0"/>
          <w:marTop w:val="0"/>
          <w:marBottom w:val="0"/>
          <w:divBdr>
            <w:top w:val="none" w:sz="0" w:space="0" w:color="auto"/>
            <w:left w:val="none" w:sz="0" w:space="0" w:color="auto"/>
            <w:bottom w:val="none" w:sz="0" w:space="0" w:color="auto"/>
            <w:right w:val="none" w:sz="0" w:space="0" w:color="auto"/>
          </w:divBdr>
          <w:divsChild>
            <w:div w:id="1936327594">
              <w:marLeft w:val="0"/>
              <w:marRight w:val="0"/>
              <w:marTop w:val="0"/>
              <w:marBottom w:val="0"/>
              <w:divBdr>
                <w:top w:val="none" w:sz="0" w:space="0" w:color="auto"/>
                <w:left w:val="none" w:sz="0" w:space="0" w:color="auto"/>
                <w:bottom w:val="none" w:sz="0" w:space="0" w:color="auto"/>
                <w:right w:val="none" w:sz="0" w:space="0" w:color="auto"/>
              </w:divBdr>
              <w:divsChild>
                <w:div w:id="522325977">
                  <w:marLeft w:val="0"/>
                  <w:marRight w:val="0"/>
                  <w:marTop w:val="0"/>
                  <w:marBottom w:val="0"/>
                  <w:divBdr>
                    <w:top w:val="none" w:sz="0" w:space="0" w:color="auto"/>
                    <w:left w:val="none" w:sz="0" w:space="0" w:color="auto"/>
                    <w:bottom w:val="none" w:sz="0" w:space="0" w:color="auto"/>
                    <w:right w:val="none" w:sz="0" w:space="0" w:color="auto"/>
                  </w:divBdr>
                  <w:divsChild>
                    <w:div w:id="862473579">
                      <w:marLeft w:val="0"/>
                      <w:marRight w:val="0"/>
                      <w:marTop w:val="0"/>
                      <w:marBottom w:val="0"/>
                      <w:divBdr>
                        <w:top w:val="none" w:sz="0" w:space="0" w:color="auto"/>
                        <w:left w:val="none" w:sz="0" w:space="0" w:color="auto"/>
                        <w:bottom w:val="none" w:sz="0" w:space="0" w:color="auto"/>
                        <w:right w:val="none" w:sz="0" w:space="0" w:color="auto"/>
                      </w:divBdr>
                      <w:divsChild>
                        <w:div w:id="942495294">
                          <w:marLeft w:val="0"/>
                          <w:marRight w:val="0"/>
                          <w:marTop w:val="0"/>
                          <w:marBottom w:val="0"/>
                          <w:divBdr>
                            <w:top w:val="none" w:sz="0" w:space="0" w:color="auto"/>
                            <w:left w:val="none" w:sz="0" w:space="0" w:color="auto"/>
                            <w:bottom w:val="none" w:sz="0" w:space="0" w:color="auto"/>
                            <w:right w:val="none" w:sz="0" w:space="0" w:color="auto"/>
                          </w:divBdr>
                          <w:divsChild>
                            <w:div w:id="438063638">
                              <w:marLeft w:val="0"/>
                              <w:marRight w:val="0"/>
                              <w:marTop w:val="0"/>
                              <w:marBottom w:val="0"/>
                              <w:divBdr>
                                <w:top w:val="none" w:sz="0" w:space="0" w:color="auto"/>
                                <w:left w:val="none" w:sz="0" w:space="0" w:color="auto"/>
                                <w:bottom w:val="none" w:sz="0" w:space="0" w:color="auto"/>
                                <w:right w:val="none" w:sz="0" w:space="0" w:color="auto"/>
                              </w:divBdr>
                              <w:divsChild>
                                <w:div w:id="283196985">
                                  <w:marLeft w:val="0"/>
                                  <w:marRight w:val="0"/>
                                  <w:marTop w:val="0"/>
                                  <w:marBottom w:val="0"/>
                                  <w:divBdr>
                                    <w:top w:val="none" w:sz="0" w:space="0" w:color="auto"/>
                                    <w:left w:val="none" w:sz="0" w:space="0" w:color="auto"/>
                                    <w:bottom w:val="none" w:sz="0" w:space="0" w:color="auto"/>
                                    <w:right w:val="none" w:sz="0" w:space="0" w:color="auto"/>
                                  </w:divBdr>
                                  <w:divsChild>
                                    <w:div w:id="1577856721">
                                      <w:marLeft w:val="0"/>
                                      <w:marRight w:val="0"/>
                                      <w:marTop w:val="0"/>
                                      <w:marBottom w:val="0"/>
                                      <w:divBdr>
                                        <w:top w:val="none" w:sz="0" w:space="0" w:color="auto"/>
                                        <w:left w:val="none" w:sz="0" w:space="0" w:color="auto"/>
                                        <w:bottom w:val="none" w:sz="0" w:space="0" w:color="auto"/>
                                        <w:right w:val="none" w:sz="0" w:space="0" w:color="auto"/>
                                      </w:divBdr>
                                      <w:divsChild>
                                        <w:div w:id="1349985789">
                                          <w:marLeft w:val="0"/>
                                          <w:marRight w:val="0"/>
                                          <w:marTop w:val="0"/>
                                          <w:marBottom w:val="0"/>
                                          <w:divBdr>
                                            <w:top w:val="none" w:sz="0" w:space="0" w:color="auto"/>
                                            <w:left w:val="none" w:sz="0" w:space="0" w:color="auto"/>
                                            <w:bottom w:val="none" w:sz="0" w:space="0" w:color="auto"/>
                                            <w:right w:val="none" w:sz="0" w:space="0" w:color="auto"/>
                                          </w:divBdr>
                                          <w:divsChild>
                                            <w:div w:id="1101267677">
                                              <w:marLeft w:val="0"/>
                                              <w:marRight w:val="0"/>
                                              <w:marTop w:val="0"/>
                                              <w:marBottom w:val="0"/>
                                              <w:divBdr>
                                                <w:top w:val="none" w:sz="0" w:space="0" w:color="auto"/>
                                                <w:left w:val="none" w:sz="0" w:space="0" w:color="auto"/>
                                                <w:bottom w:val="none" w:sz="0" w:space="0" w:color="auto"/>
                                                <w:right w:val="none" w:sz="0" w:space="0" w:color="auto"/>
                                              </w:divBdr>
                                              <w:divsChild>
                                                <w:div w:id="275060402">
                                                  <w:marLeft w:val="0"/>
                                                  <w:marRight w:val="0"/>
                                                  <w:marTop w:val="0"/>
                                                  <w:marBottom w:val="0"/>
                                                  <w:divBdr>
                                                    <w:top w:val="none" w:sz="0" w:space="0" w:color="auto"/>
                                                    <w:left w:val="none" w:sz="0" w:space="0" w:color="auto"/>
                                                    <w:bottom w:val="none" w:sz="0" w:space="0" w:color="auto"/>
                                                    <w:right w:val="none" w:sz="0" w:space="0" w:color="auto"/>
                                                  </w:divBdr>
                                                  <w:divsChild>
                                                    <w:div w:id="212711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1920801">
          <w:marLeft w:val="0"/>
          <w:marRight w:val="0"/>
          <w:marTop w:val="0"/>
          <w:marBottom w:val="0"/>
          <w:divBdr>
            <w:top w:val="none" w:sz="0" w:space="0" w:color="auto"/>
            <w:left w:val="none" w:sz="0" w:space="0" w:color="auto"/>
            <w:bottom w:val="none" w:sz="0" w:space="0" w:color="auto"/>
            <w:right w:val="none" w:sz="0" w:space="0" w:color="auto"/>
          </w:divBdr>
          <w:divsChild>
            <w:div w:id="337922764">
              <w:marLeft w:val="0"/>
              <w:marRight w:val="0"/>
              <w:marTop w:val="0"/>
              <w:marBottom w:val="0"/>
              <w:divBdr>
                <w:top w:val="none" w:sz="0" w:space="0" w:color="auto"/>
                <w:left w:val="none" w:sz="0" w:space="0" w:color="auto"/>
                <w:bottom w:val="none" w:sz="0" w:space="0" w:color="auto"/>
                <w:right w:val="none" w:sz="0" w:space="0" w:color="auto"/>
              </w:divBdr>
              <w:divsChild>
                <w:div w:id="303318975">
                  <w:marLeft w:val="0"/>
                  <w:marRight w:val="0"/>
                  <w:marTop w:val="0"/>
                  <w:marBottom w:val="0"/>
                  <w:divBdr>
                    <w:top w:val="none" w:sz="0" w:space="0" w:color="auto"/>
                    <w:left w:val="none" w:sz="0" w:space="0" w:color="auto"/>
                    <w:bottom w:val="none" w:sz="0" w:space="0" w:color="auto"/>
                    <w:right w:val="none" w:sz="0" w:space="0" w:color="auto"/>
                  </w:divBdr>
                  <w:divsChild>
                    <w:div w:id="1310091001">
                      <w:marLeft w:val="0"/>
                      <w:marRight w:val="0"/>
                      <w:marTop w:val="0"/>
                      <w:marBottom w:val="0"/>
                      <w:divBdr>
                        <w:top w:val="none" w:sz="0" w:space="0" w:color="auto"/>
                        <w:left w:val="none" w:sz="0" w:space="0" w:color="auto"/>
                        <w:bottom w:val="none" w:sz="0" w:space="0" w:color="auto"/>
                        <w:right w:val="none" w:sz="0" w:space="0" w:color="auto"/>
                      </w:divBdr>
                      <w:divsChild>
                        <w:div w:id="250823113">
                          <w:marLeft w:val="0"/>
                          <w:marRight w:val="0"/>
                          <w:marTop w:val="0"/>
                          <w:marBottom w:val="0"/>
                          <w:divBdr>
                            <w:top w:val="none" w:sz="0" w:space="0" w:color="auto"/>
                            <w:left w:val="none" w:sz="0" w:space="0" w:color="auto"/>
                            <w:bottom w:val="none" w:sz="0" w:space="0" w:color="auto"/>
                            <w:right w:val="none" w:sz="0" w:space="0" w:color="auto"/>
                          </w:divBdr>
                          <w:divsChild>
                            <w:div w:id="300422269">
                              <w:marLeft w:val="0"/>
                              <w:marRight w:val="0"/>
                              <w:marTop w:val="0"/>
                              <w:marBottom w:val="0"/>
                              <w:divBdr>
                                <w:top w:val="none" w:sz="0" w:space="0" w:color="auto"/>
                                <w:left w:val="none" w:sz="0" w:space="0" w:color="auto"/>
                                <w:bottom w:val="none" w:sz="0" w:space="0" w:color="auto"/>
                                <w:right w:val="none" w:sz="0" w:space="0" w:color="auto"/>
                              </w:divBdr>
                              <w:divsChild>
                                <w:div w:id="1159005752">
                                  <w:marLeft w:val="0"/>
                                  <w:marRight w:val="0"/>
                                  <w:marTop w:val="0"/>
                                  <w:marBottom w:val="0"/>
                                  <w:divBdr>
                                    <w:top w:val="none" w:sz="0" w:space="0" w:color="auto"/>
                                    <w:left w:val="none" w:sz="0" w:space="0" w:color="auto"/>
                                    <w:bottom w:val="none" w:sz="0" w:space="0" w:color="auto"/>
                                    <w:right w:val="none" w:sz="0" w:space="0" w:color="auto"/>
                                  </w:divBdr>
                                  <w:divsChild>
                                    <w:div w:id="201019302">
                                      <w:marLeft w:val="0"/>
                                      <w:marRight w:val="0"/>
                                      <w:marTop w:val="0"/>
                                      <w:marBottom w:val="0"/>
                                      <w:divBdr>
                                        <w:top w:val="none" w:sz="0" w:space="0" w:color="auto"/>
                                        <w:left w:val="none" w:sz="0" w:space="0" w:color="auto"/>
                                        <w:bottom w:val="none" w:sz="0" w:space="0" w:color="auto"/>
                                        <w:right w:val="none" w:sz="0" w:space="0" w:color="auto"/>
                                      </w:divBdr>
                                      <w:divsChild>
                                        <w:div w:id="1711110022">
                                          <w:marLeft w:val="0"/>
                                          <w:marRight w:val="0"/>
                                          <w:marTop w:val="0"/>
                                          <w:marBottom w:val="0"/>
                                          <w:divBdr>
                                            <w:top w:val="none" w:sz="0" w:space="0" w:color="auto"/>
                                            <w:left w:val="none" w:sz="0" w:space="0" w:color="auto"/>
                                            <w:bottom w:val="none" w:sz="0" w:space="0" w:color="auto"/>
                                            <w:right w:val="none" w:sz="0" w:space="0" w:color="auto"/>
                                          </w:divBdr>
                                          <w:divsChild>
                                            <w:div w:id="1765758257">
                                              <w:marLeft w:val="0"/>
                                              <w:marRight w:val="0"/>
                                              <w:marTop w:val="0"/>
                                              <w:marBottom w:val="0"/>
                                              <w:divBdr>
                                                <w:top w:val="none" w:sz="0" w:space="0" w:color="auto"/>
                                                <w:left w:val="none" w:sz="0" w:space="0" w:color="auto"/>
                                                <w:bottom w:val="none" w:sz="0" w:space="0" w:color="auto"/>
                                                <w:right w:val="none" w:sz="0" w:space="0" w:color="auto"/>
                                              </w:divBdr>
                                              <w:divsChild>
                                                <w:div w:id="188107437">
                                                  <w:marLeft w:val="0"/>
                                                  <w:marRight w:val="0"/>
                                                  <w:marTop w:val="0"/>
                                                  <w:marBottom w:val="0"/>
                                                  <w:divBdr>
                                                    <w:top w:val="none" w:sz="0" w:space="0" w:color="auto"/>
                                                    <w:left w:val="none" w:sz="0" w:space="0" w:color="auto"/>
                                                    <w:bottom w:val="none" w:sz="0" w:space="0" w:color="auto"/>
                                                    <w:right w:val="none" w:sz="0" w:space="0" w:color="auto"/>
                                                  </w:divBdr>
                                                  <w:divsChild>
                                                    <w:div w:id="34467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622633">
      <w:bodyDiv w:val="1"/>
      <w:marLeft w:val="0"/>
      <w:marRight w:val="0"/>
      <w:marTop w:val="0"/>
      <w:marBottom w:val="0"/>
      <w:divBdr>
        <w:top w:val="none" w:sz="0" w:space="0" w:color="auto"/>
        <w:left w:val="none" w:sz="0" w:space="0" w:color="auto"/>
        <w:bottom w:val="none" w:sz="0" w:space="0" w:color="auto"/>
        <w:right w:val="none" w:sz="0" w:space="0" w:color="auto"/>
      </w:divBdr>
      <w:divsChild>
        <w:div w:id="1138768496">
          <w:marLeft w:val="0"/>
          <w:marRight w:val="0"/>
          <w:marTop w:val="0"/>
          <w:marBottom w:val="0"/>
          <w:divBdr>
            <w:top w:val="none" w:sz="0" w:space="0" w:color="auto"/>
            <w:left w:val="none" w:sz="0" w:space="0" w:color="auto"/>
            <w:bottom w:val="none" w:sz="0" w:space="0" w:color="auto"/>
            <w:right w:val="none" w:sz="0" w:space="0" w:color="auto"/>
          </w:divBdr>
        </w:div>
      </w:divsChild>
    </w:div>
    <w:div w:id="1826899338">
      <w:bodyDiv w:val="1"/>
      <w:marLeft w:val="0"/>
      <w:marRight w:val="0"/>
      <w:marTop w:val="0"/>
      <w:marBottom w:val="0"/>
      <w:divBdr>
        <w:top w:val="none" w:sz="0" w:space="0" w:color="auto"/>
        <w:left w:val="none" w:sz="0" w:space="0" w:color="auto"/>
        <w:bottom w:val="none" w:sz="0" w:space="0" w:color="auto"/>
        <w:right w:val="none" w:sz="0" w:space="0" w:color="auto"/>
      </w:divBdr>
      <w:divsChild>
        <w:div w:id="2064980286">
          <w:marLeft w:val="0"/>
          <w:marRight w:val="0"/>
          <w:marTop w:val="0"/>
          <w:marBottom w:val="0"/>
          <w:divBdr>
            <w:top w:val="none" w:sz="0" w:space="0" w:color="auto"/>
            <w:left w:val="none" w:sz="0" w:space="0" w:color="auto"/>
            <w:bottom w:val="none" w:sz="0" w:space="0" w:color="auto"/>
            <w:right w:val="none" w:sz="0" w:space="0" w:color="auto"/>
          </w:divBdr>
        </w:div>
      </w:divsChild>
    </w:div>
    <w:div w:id="1827166865">
      <w:bodyDiv w:val="1"/>
      <w:marLeft w:val="0"/>
      <w:marRight w:val="0"/>
      <w:marTop w:val="0"/>
      <w:marBottom w:val="0"/>
      <w:divBdr>
        <w:top w:val="none" w:sz="0" w:space="0" w:color="auto"/>
        <w:left w:val="none" w:sz="0" w:space="0" w:color="auto"/>
        <w:bottom w:val="none" w:sz="0" w:space="0" w:color="auto"/>
        <w:right w:val="none" w:sz="0" w:space="0" w:color="auto"/>
      </w:divBdr>
    </w:div>
    <w:div w:id="1827622613">
      <w:bodyDiv w:val="1"/>
      <w:marLeft w:val="0"/>
      <w:marRight w:val="0"/>
      <w:marTop w:val="0"/>
      <w:marBottom w:val="0"/>
      <w:divBdr>
        <w:top w:val="none" w:sz="0" w:space="0" w:color="auto"/>
        <w:left w:val="none" w:sz="0" w:space="0" w:color="auto"/>
        <w:bottom w:val="none" w:sz="0" w:space="0" w:color="auto"/>
        <w:right w:val="none" w:sz="0" w:space="0" w:color="auto"/>
      </w:divBdr>
    </w:div>
    <w:div w:id="1827670340">
      <w:bodyDiv w:val="1"/>
      <w:marLeft w:val="0"/>
      <w:marRight w:val="0"/>
      <w:marTop w:val="0"/>
      <w:marBottom w:val="0"/>
      <w:divBdr>
        <w:top w:val="none" w:sz="0" w:space="0" w:color="auto"/>
        <w:left w:val="none" w:sz="0" w:space="0" w:color="auto"/>
        <w:bottom w:val="none" w:sz="0" w:space="0" w:color="auto"/>
        <w:right w:val="none" w:sz="0" w:space="0" w:color="auto"/>
      </w:divBdr>
    </w:div>
    <w:div w:id="1828089204">
      <w:bodyDiv w:val="1"/>
      <w:marLeft w:val="0"/>
      <w:marRight w:val="0"/>
      <w:marTop w:val="0"/>
      <w:marBottom w:val="0"/>
      <w:divBdr>
        <w:top w:val="none" w:sz="0" w:space="0" w:color="auto"/>
        <w:left w:val="none" w:sz="0" w:space="0" w:color="auto"/>
        <w:bottom w:val="none" w:sz="0" w:space="0" w:color="auto"/>
        <w:right w:val="none" w:sz="0" w:space="0" w:color="auto"/>
      </w:divBdr>
      <w:divsChild>
        <w:div w:id="197207018">
          <w:marLeft w:val="0"/>
          <w:marRight w:val="0"/>
          <w:marTop w:val="0"/>
          <w:marBottom w:val="0"/>
          <w:divBdr>
            <w:top w:val="none" w:sz="0" w:space="0" w:color="auto"/>
            <w:left w:val="none" w:sz="0" w:space="0" w:color="auto"/>
            <w:bottom w:val="none" w:sz="0" w:space="0" w:color="auto"/>
            <w:right w:val="none" w:sz="0" w:space="0" w:color="auto"/>
          </w:divBdr>
        </w:div>
      </w:divsChild>
    </w:div>
    <w:div w:id="1828202550">
      <w:bodyDiv w:val="1"/>
      <w:marLeft w:val="0"/>
      <w:marRight w:val="0"/>
      <w:marTop w:val="0"/>
      <w:marBottom w:val="0"/>
      <w:divBdr>
        <w:top w:val="none" w:sz="0" w:space="0" w:color="auto"/>
        <w:left w:val="none" w:sz="0" w:space="0" w:color="auto"/>
        <w:bottom w:val="none" w:sz="0" w:space="0" w:color="auto"/>
        <w:right w:val="none" w:sz="0" w:space="0" w:color="auto"/>
      </w:divBdr>
      <w:divsChild>
        <w:div w:id="1982928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204506">
      <w:bodyDiv w:val="1"/>
      <w:marLeft w:val="0"/>
      <w:marRight w:val="0"/>
      <w:marTop w:val="0"/>
      <w:marBottom w:val="0"/>
      <w:divBdr>
        <w:top w:val="none" w:sz="0" w:space="0" w:color="auto"/>
        <w:left w:val="none" w:sz="0" w:space="0" w:color="auto"/>
        <w:bottom w:val="none" w:sz="0" w:space="0" w:color="auto"/>
        <w:right w:val="none" w:sz="0" w:space="0" w:color="auto"/>
      </w:divBdr>
      <w:divsChild>
        <w:div w:id="1588271449">
          <w:marLeft w:val="0"/>
          <w:marRight w:val="0"/>
          <w:marTop w:val="0"/>
          <w:marBottom w:val="0"/>
          <w:divBdr>
            <w:top w:val="none" w:sz="0" w:space="0" w:color="auto"/>
            <w:left w:val="none" w:sz="0" w:space="0" w:color="auto"/>
            <w:bottom w:val="none" w:sz="0" w:space="0" w:color="auto"/>
            <w:right w:val="none" w:sz="0" w:space="0" w:color="auto"/>
          </w:divBdr>
        </w:div>
      </w:divsChild>
    </w:div>
    <w:div w:id="1828979034">
      <w:bodyDiv w:val="1"/>
      <w:marLeft w:val="0"/>
      <w:marRight w:val="0"/>
      <w:marTop w:val="0"/>
      <w:marBottom w:val="0"/>
      <w:divBdr>
        <w:top w:val="none" w:sz="0" w:space="0" w:color="auto"/>
        <w:left w:val="none" w:sz="0" w:space="0" w:color="auto"/>
        <w:bottom w:val="none" w:sz="0" w:space="0" w:color="auto"/>
        <w:right w:val="none" w:sz="0" w:space="0" w:color="auto"/>
      </w:divBdr>
    </w:div>
    <w:div w:id="1828981256">
      <w:bodyDiv w:val="1"/>
      <w:marLeft w:val="0"/>
      <w:marRight w:val="0"/>
      <w:marTop w:val="0"/>
      <w:marBottom w:val="0"/>
      <w:divBdr>
        <w:top w:val="none" w:sz="0" w:space="0" w:color="auto"/>
        <w:left w:val="none" w:sz="0" w:space="0" w:color="auto"/>
        <w:bottom w:val="none" w:sz="0" w:space="0" w:color="auto"/>
        <w:right w:val="none" w:sz="0" w:space="0" w:color="auto"/>
      </w:divBdr>
      <w:divsChild>
        <w:div w:id="1327589576">
          <w:marLeft w:val="0"/>
          <w:marRight w:val="0"/>
          <w:marTop w:val="0"/>
          <w:marBottom w:val="0"/>
          <w:divBdr>
            <w:top w:val="none" w:sz="0" w:space="0" w:color="auto"/>
            <w:left w:val="none" w:sz="0" w:space="0" w:color="auto"/>
            <w:bottom w:val="none" w:sz="0" w:space="0" w:color="auto"/>
            <w:right w:val="none" w:sz="0" w:space="0" w:color="auto"/>
          </w:divBdr>
        </w:div>
      </w:divsChild>
    </w:div>
    <w:div w:id="1829202656">
      <w:bodyDiv w:val="1"/>
      <w:marLeft w:val="0"/>
      <w:marRight w:val="0"/>
      <w:marTop w:val="0"/>
      <w:marBottom w:val="0"/>
      <w:divBdr>
        <w:top w:val="none" w:sz="0" w:space="0" w:color="auto"/>
        <w:left w:val="none" w:sz="0" w:space="0" w:color="auto"/>
        <w:bottom w:val="none" w:sz="0" w:space="0" w:color="auto"/>
        <w:right w:val="none" w:sz="0" w:space="0" w:color="auto"/>
      </w:divBdr>
      <w:divsChild>
        <w:div w:id="147869541">
          <w:marLeft w:val="0"/>
          <w:marRight w:val="0"/>
          <w:marTop w:val="0"/>
          <w:marBottom w:val="0"/>
          <w:divBdr>
            <w:top w:val="none" w:sz="0" w:space="0" w:color="auto"/>
            <w:left w:val="none" w:sz="0" w:space="0" w:color="auto"/>
            <w:bottom w:val="none" w:sz="0" w:space="0" w:color="auto"/>
            <w:right w:val="none" w:sz="0" w:space="0" w:color="auto"/>
          </w:divBdr>
        </w:div>
      </w:divsChild>
    </w:div>
    <w:div w:id="1829438881">
      <w:bodyDiv w:val="1"/>
      <w:marLeft w:val="0"/>
      <w:marRight w:val="0"/>
      <w:marTop w:val="0"/>
      <w:marBottom w:val="0"/>
      <w:divBdr>
        <w:top w:val="none" w:sz="0" w:space="0" w:color="auto"/>
        <w:left w:val="none" w:sz="0" w:space="0" w:color="auto"/>
        <w:bottom w:val="none" w:sz="0" w:space="0" w:color="auto"/>
        <w:right w:val="none" w:sz="0" w:space="0" w:color="auto"/>
      </w:divBdr>
      <w:divsChild>
        <w:div w:id="1368408598">
          <w:marLeft w:val="0"/>
          <w:marRight w:val="0"/>
          <w:marTop w:val="0"/>
          <w:marBottom w:val="0"/>
          <w:divBdr>
            <w:top w:val="none" w:sz="0" w:space="0" w:color="auto"/>
            <w:left w:val="none" w:sz="0" w:space="0" w:color="auto"/>
            <w:bottom w:val="none" w:sz="0" w:space="0" w:color="auto"/>
            <w:right w:val="none" w:sz="0" w:space="0" w:color="auto"/>
          </w:divBdr>
        </w:div>
      </w:divsChild>
    </w:div>
    <w:div w:id="1829441983">
      <w:bodyDiv w:val="1"/>
      <w:marLeft w:val="0"/>
      <w:marRight w:val="0"/>
      <w:marTop w:val="0"/>
      <w:marBottom w:val="0"/>
      <w:divBdr>
        <w:top w:val="none" w:sz="0" w:space="0" w:color="auto"/>
        <w:left w:val="none" w:sz="0" w:space="0" w:color="auto"/>
        <w:bottom w:val="none" w:sz="0" w:space="0" w:color="auto"/>
        <w:right w:val="none" w:sz="0" w:space="0" w:color="auto"/>
      </w:divBdr>
      <w:divsChild>
        <w:div w:id="1696689903">
          <w:marLeft w:val="0"/>
          <w:marRight w:val="0"/>
          <w:marTop w:val="0"/>
          <w:marBottom w:val="0"/>
          <w:divBdr>
            <w:top w:val="none" w:sz="0" w:space="0" w:color="auto"/>
            <w:left w:val="none" w:sz="0" w:space="0" w:color="auto"/>
            <w:bottom w:val="none" w:sz="0" w:space="0" w:color="auto"/>
            <w:right w:val="none" w:sz="0" w:space="0" w:color="auto"/>
          </w:divBdr>
        </w:div>
      </w:divsChild>
    </w:div>
    <w:div w:id="1830906122">
      <w:bodyDiv w:val="1"/>
      <w:marLeft w:val="0"/>
      <w:marRight w:val="0"/>
      <w:marTop w:val="0"/>
      <w:marBottom w:val="0"/>
      <w:divBdr>
        <w:top w:val="none" w:sz="0" w:space="0" w:color="auto"/>
        <w:left w:val="none" w:sz="0" w:space="0" w:color="auto"/>
        <w:bottom w:val="none" w:sz="0" w:space="0" w:color="auto"/>
        <w:right w:val="none" w:sz="0" w:space="0" w:color="auto"/>
      </w:divBdr>
      <w:divsChild>
        <w:div w:id="114256166">
          <w:marLeft w:val="0"/>
          <w:marRight w:val="0"/>
          <w:marTop w:val="0"/>
          <w:marBottom w:val="0"/>
          <w:divBdr>
            <w:top w:val="none" w:sz="0" w:space="0" w:color="auto"/>
            <w:left w:val="none" w:sz="0" w:space="0" w:color="auto"/>
            <w:bottom w:val="none" w:sz="0" w:space="0" w:color="auto"/>
            <w:right w:val="none" w:sz="0" w:space="0" w:color="auto"/>
          </w:divBdr>
        </w:div>
      </w:divsChild>
    </w:div>
    <w:div w:id="1831407539">
      <w:bodyDiv w:val="1"/>
      <w:marLeft w:val="0"/>
      <w:marRight w:val="0"/>
      <w:marTop w:val="0"/>
      <w:marBottom w:val="0"/>
      <w:divBdr>
        <w:top w:val="none" w:sz="0" w:space="0" w:color="auto"/>
        <w:left w:val="none" w:sz="0" w:space="0" w:color="auto"/>
        <w:bottom w:val="none" w:sz="0" w:space="0" w:color="auto"/>
        <w:right w:val="none" w:sz="0" w:space="0" w:color="auto"/>
      </w:divBdr>
      <w:divsChild>
        <w:div w:id="406608331">
          <w:marLeft w:val="0"/>
          <w:marRight w:val="0"/>
          <w:marTop w:val="0"/>
          <w:marBottom w:val="0"/>
          <w:divBdr>
            <w:top w:val="none" w:sz="0" w:space="0" w:color="auto"/>
            <w:left w:val="none" w:sz="0" w:space="0" w:color="auto"/>
            <w:bottom w:val="none" w:sz="0" w:space="0" w:color="auto"/>
            <w:right w:val="none" w:sz="0" w:space="0" w:color="auto"/>
          </w:divBdr>
        </w:div>
      </w:divsChild>
    </w:div>
    <w:div w:id="1831752106">
      <w:bodyDiv w:val="1"/>
      <w:marLeft w:val="0"/>
      <w:marRight w:val="0"/>
      <w:marTop w:val="0"/>
      <w:marBottom w:val="0"/>
      <w:divBdr>
        <w:top w:val="none" w:sz="0" w:space="0" w:color="auto"/>
        <w:left w:val="none" w:sz="0" w:space="0" w:color="auto"/>
        <w:bottom w:val="none" w:sz="0" w:space="0" w:color="auto"/>
        <w:right w:val="none" w:sz="0" w:space="0" w:color="auto"/>
      </w:divBdr>
      <w:divsChild>
        <w:div w:id="1569412455">
          <w:marLeft w:val="0"/>
          <w:marRight w:val="0"/>
          <w:marTop w:val="0"/>
          <w:marBottom w:val="0"/>
          <w:divBdr>
            <w:top w:val="none" w:sz="0" w:space="0" w:color="auto"/>
            <w:left w:val="none" w:sz="0" w:space="0" w:color="auto"/>
            <w:bottom w:val="none" w:sz="0" w:space="0" w:color="auto"/>
            <w:right w:val="none" w:sz="0" w:space="0" w:color="auto"/>
          </w:divBdr>
        </w:div>
      </w:divsChild>
    </w:div>
    <w:div w:id="1832983860">
      <w:bodyDiv w:val="1"/>
      <w:marLeft w:val="0"/>
      <w:marRight w:val="0"/>
      <w:marTop w:val="0"/>
      <w:marBottom w:val="0"/>
      <w:divBdr>
        <w:top w:val="none" w:sz="0" w:space="0" w:color="auto"/>
        <w:left w:val="none" w:sz="0" w:space="0" w:color="auto"/>
        <w:bottom w:val="none" w:sz="0" w:space="0" w:color="auto"/>
        <w:right w:val="none" w:sz="0" w:space="0" w:color="auto"/>
      </w:divBdr>
      <w:divsChild>
        <w:div w:id="933899774">
          <w:marLeft w:val="0"/>
          <w:marRight w:val="0"/>
          <w:marTop w:val="0"/>
          <w:marBottom w:val="0"/>
          <w:divBdr>
            <w:top w:val="none" w:sz="0" w:space="0" w:color="auto"/>
            <w:left w:val="none" w:sz="0" w:space="0" w:color="auto"/>
            <w:bottom w:val="none" w:sz="0" w:space="0" w:color="auto"/>
            <w:right w:val="none" w:sz="0" w:space="0" w:color="auto"/>
          </w:divBdr>
        </w:div>
      </w:divsChild>
    </w:div>
    <w:div w:id="1833251085">
      <w:bodyDiv w:val="1"/>
      <w:marLeft w:val="0"/>
      <w:marRight w:val="0"/>
      <w:marTop w:val="0"/>
      <w:marBottom w:val="0"/>
      <w:divBdr>
        <w:top w:val="none" w:sz="0" w:space="0" w:color="auto"/>
        <w:left w:val="none" w:sz="0" w:space="0" w:color="auto"/>
        <w:bottom w:val="none" w:sz="0" w:space="0" w:color="auto"/>
        <w:right w:val="none" w:sz="0" w:space="0" w:color="auto"/>
      </w:divBdr>
    </w:div>
    <w:div w:id="1833833665">
      <w:bodyDiv w:val="1"/>
      <w:marLeft w:val="0"/>
      <w:marRight w:val="0"/>
      <w:marTop w:val="0"/>
      <w:marBottom w:val="0"/>
      <w:divBdr>
        <w:top w:val="none" w:sz="0" w:space="0" w:color="auto"/>
        <w:left w:val="none" w:sz="0" w:space="0" w:color="auto"/>
        <w:bottom w:val="none" w:sz="0" w:space="0" w:color="auto"/>
        <w:right w:val="none" w:sz="0" w:space="0" w:color="auto"/>
      </w:divBdr>
      <w:divsChild>
        <w:div w:id="2002080596">
          <w:marLeft w:val="0"/>
          <w:marRight w:val="0"/>
          <w:marTop w:val="0"/>
          <w:marBottom w:val="0"/>
          <w:divBdr>
            <w:top w:val="none" w:sz="0" w:space="0" w:color="auto"/>
            <w:left w:val="none" w:sz="0" w:space="0" w:color="auto"/>
            <w:bottom w:val="none" w:sz="0" w:space="0" w:color="auto"/>
            <w:right w:val="none" w:sz="0" w:space="0" w:color="auto"/>
          </w:divBdr>
        </w:div>
      </w:divsChild>
    </w:div>
    <w:div w:id="1834026141">
      <w:bodyDiv w:val="1"/>
      <w:marLeft w:val="0"/>
      <w:marRight w:val="0"/>
      <w:marTop w:val="0"/>
      <w:marBottom w:val="0"/>
      <w:divBdr>
        <w:top w:val="none" w:sz="0" w:space="0" w:color="auto"/>
        <w:left w:val="none" w:sz="0" w:space="0" w:color="auto"/>
        <w:bottom w:val="none" w:sz="0" w:space="0" w:color="auto"/>
        <w:right w:val="none" w:sz="0" w:space="0" w:color="auto"/>
      </w:divBdr>
    </w:div>
    <w:div w:id="1834099927">
      <w:bodyDiv w:val="1"/>
      <w:marLeft w:val="0"/>
      <w:marRight w:val="0"/>
      <w:marTop w:val="0"/>
      <w:marBottom w:val="0"/>
      <w:divBdr>
        <w:top w:val="none" w:sz="0" w:space="0" w:color="auto"/>
        <w:left w:val="none" w:sz="0" w:space="0" w:color="auto"/>
        <w:bottom w:val="none" w:sz="0" w:space="0" w:color="auto"/>
        <w:right w:val="none" w:sz="0" w:space="0" w:color="auto"/>
      </w:divBdr>
      <w:divsChild>
        <w:div w:id="1077557295">
          <w:marLeft w:val="0"/>
          <w:marRight w:val="0"/>
          <w:marTop w:val="0"/>
          <w:marBottom w:val="0"/>
          <w:divBdr>
            <w:top w:val="none" w:sz="0" w:space="0" w:color="auto"/>
            <w:left w:val="none" w:sz="0" w:space="0" w:color="auto"/>
            <w:bottom w:val="none" w:sz="0" w:space="0" w:color="auto"/>
            <w:right w:val="none" w:sz="0" w:space="0" w:color="auto"/>
          </w:divBdr>
        </w:div>
      </w:divsChild>
    </w:div>
    <w:div w:id="1834418686">
      <w:bodyDiv w:val="1"/>
      <w:marLeft w:val="0"/>
      <w:marRight w:val="0"/>
      <w:marTop w:val="0"/>
      <w:marBottom w:val="0"/>
      <w:divBdr>
        <w:top w:val="none" w:sz="0" w:space="0" w:color="auto"/>
        <w:left w:val="none" w:sz="0" w:space="0" w:color="auto"/>
        <w:bottom w:val="none" w:sz="0" w:space="0" w:color="auto"/>
        <w:right w:val="none" w:sz="0" w:space="0" w:color="auto"/>
      </w:divBdr>
    </w:div>
    <w:div w:id="1834643647">
      <w:bodyDiv w:val="1"/>
      <w:marLeft w:val="0"/>
      <w:marRight w:val="0"/>
      <w:marTop w:val="0"/>
      <w:marBottom w:val="0"/>
      <w:divBdr>
        <w:top w:val="none" w:sz="0" w:space="0" w:color="auto"/>
        <w:left w:val="none" w:sz="0" w:space="0" w:color="auto"/>
        <w:bottom w:val="none" w:sz="0" w:space="0" w:color="auto"/>
        <w:right w:val="none" w:sz="0" w:space="0" w:color="auto"/>
      </w:divBdr>
    </w:div>
    <w:div w:id="1835144993">
      <w:bodyDiv w:val="1"/>
      <w:marLeft w:val="0"/>
      <w:marRight w:val="0"/>
      <w:marTop w:val="0"/>
      <w:marBottom w:val="0"/>
      <w:divBdr>
        <w:top w:val="none" w:sz="0" w:space="0" w:color="auto"/>
        <w:left w:val="none" w:sz="0" w:space="0" w:color="auto"/>
        <w:bottom w:val="none" w:sz="0" w:space="0" w:color="auto"/>
        <w:right w:val="none" w:sz="0" w:space="0" w:color="auto"/>
      </w:divBdr>
      <w:divsChild>
        <w:div w:id="132984761">
          <w:marLeft w:val="0"/>
          <w:marRight w:val="0"/>
          <w:marTop w:val="0"/>
          <w:marBottom w:val="0"/>
          <w:divBdr>
            <w:top w:val="none" w:sz="0" w:space="0" w:color="auto"/>
            <w:left w:val="none" w:sz="0" w:space="0" w:color="auto"/>
            <w:bottom w:val="none" w:sz="0" w:space="0" w:color="auto"/>
            <w:right w:val="none" w:sz="0" w:space="0" w:color="auto"/>
          </w:divBdr>
          <w:divsChild>
            <w:div w:id="1181243969">
              <w:marLeft w:val="0"/>
              <w:marRight w:val="0"/>
              <w:marTop w:val="0"/>
              <w:marBottom w:val="0"/>
              <w:divBdr>
                <w:top w:val="none" w:sz="0" w:space="0" w:color="auto"/>
                <w:left w:val="none" w:sz="0" w:space="0" w:color="auto"/>
                <w:bottom w:val="none" w:sz="0" w:space="0" w:color="auto"/>
                <w:right w:val="none" w:sz="0" w:space="0" w:color="auto"/>
              </w:divBdr>
              <w:divsChild>
                <w:div w:id="503404195">
                  <w:marLeft w:val="0"/>
                  <w:marRight w:val="0"/>
                  <w:marTop w:val="0"/>
                  <w:marBottom w:val="0"/>
                  <w:divBdr>
                    <w:top w:val="none" w:sz="0" w:space="0" w:color="auto"/>
                    <w:left w:val="none" w:sz="0" w:space="0" w:color="auto"/>
                    <w:bottom w:val="none" w:sz="0" w:space="0" w:color="auto"/>
                    <w:right w:val="none" w:sz="0" w:space="0" w:color="auto"/>
                  </w:divBdr>
                  <w:divsChild>
                    <w:div w:id="1884714260">
                      <w:marLeft w:val="0"/>
                      <w:marRight w:val="0"/>
                      <w:marTop w:val="0"/>
                      <w:marBottom w:val="0"/>
                      <w:divBdr>
                        <w:top w:val="none" w:sz="0" w:space="0" w:color="auto"/>
                        <w:left w:val="none" w:sz="0" w:space="0" w:color="auto"/>
                        <w:bottom w:val="none" w:sz="0" w:space="0" w:color="auto"/>
                        <w:right w:val="none" w:sz="0" w:space="0" w:color="auto"/>
                      </w:divBdr>
                      <w:divsChild>
                        <w:div w:id="340402415">
                          <w:marLeft w:val="0"/>
                          <w:marRight w:val="0"/>
                          <w:marTop w:val="0"/>
                          <w:marBottom w:val="0"/>
                          <w:divBdr>
                            <w:top w:val="none" w:sz="0" w:space="0" w:color="auto"/>
                            <w:left w:val="none" w:sz="0" w:space="0" w:color="auto"/>
                            <w:bottom w:val="none" w:sz="0" w:space="0" w:color="auto"/>
                            <w:right w:val="none" w:sz="0" w:space="0" w:color="auto"/>
                          </w:divBdr>
                          <w:divsChild>
                            <w:div w:id="265622767">
                              <w:marLeft w:val="0"/>
                              <w:marRight w:val="0"/>
                              <w:marTop w:val="0"/>
                              <w:marBottom w:val="0"/>
                              <w:divBdr>
                                <w:top w:val="none" w:sz="0" w:space="0" w:color="auto"/>
                                <w:left w:val="none" w:sz="0" w:space="0" w:color="auto"/>
                                <w:bottom w:val="none" w:sz="0" w:space="0" w:color="auto"/>
                                <w:right w:val="none" w:sz="0" w:space="0" w:color="auto"/>
                              </w:divBdr>
                              <w:divsChild>
                                <w:div w:id="1630744289">
                                  <w:marLeft w:val="0"/>
                                  <w:marRight w:val="0"/>
                                  <w:marTop w:val="0"/>
                                  <w:marBottom w:val="0"/>
                                  <w:divBdr>
                                    <w:top w:val="none" w:sz="0" w:space="0" w:color="auto"/>
                                    <w:left w:val="none" w:sz="0" w:space="0" w:color="auto"/>
                                    <w:bottom w:val="none" w:sz="0" w:space="0" w:color="auto"/>
                                    <w:right w:val="none" w:sz="0" w:space="0" w:color="auto"/>
                                  </w:divBdr>
                                  <w:divsChild>
                                    <w:div w:id="12265991">
                                      <w:marLeft w:val="0"/>
                                      <w:marRight w:val="0"/>
                                      <w:marTop w:val="0"/>
                                      <w:marBottom w:val="0"/>
                                      <w:divBdr>
                                        <w:top w:val="none" w:sz="0" w:space="0" w:color="auto"/>
                                        <w:left w:val="none" w:sz="0" w:space="0" w:color="auto"/>
                                        <w:bottom w:val="none" w:sz="0" w:space="0" w:color="auto"/>
                                        <w:right w:val="none" w:sz="0" w:space="0" w:color="auto"/>
                                      </w:divBdr>
                                      <w:divsChild>
                                        <w:div w:id="1202942981">
                                          <w:marLeft w:val="0"/>
                                          <w:marRight w:val="0"/>
                                          <w:marTop w:val="0"/>
                                          <w:marBottom w:val="0"/>
                                          <w:divBdr>
                                            <w:top w:val="none" w:sz="0" w:space="0" w:color="auto"/>
                                            <w:left w:val="none" w:sz="0" w:space="0" w:color="auto"/>
                                            <w:bottom w:val="none" w:sz="0" w:space="0" w:color="auto"/>
                                            <w:right w:val="none" w:sz="0" w:space="0" w:color="auto"/>
                                          </w:divBdr>
                                          <w:divsChild>
                                            <w:div w:id="1599290431">
                                              <w:marLeft w:val="0"/>
                                              <w:marRight w:val="0"/>
                                              <w:marTop w:val="0"/>
                                              <w:marBottom w:val="0"/>
                                              <w:divBdr>
                                                <w:top w:val="none" w:sz="0" w:space="0" w:color="auto"/>
                                                <w:left w:val="none" w:sz="0" w:space="0" w:color="auto"/>
                                                <w:bottom w:val="none" w:sz="0" w:space="0" w:color="auto"/>
                                                <w:right w:val="none" w:sz="0" w:space="0" w:color="auto"/>
                                              </w:divBdr>
                                              <w:divsChild>
                                                <w:div w:id="1269004819">
                                                  <w:marLeft w:val="0"/>
                                                  <w:marRight w:val="0"/>
                                                  <w:marTop w:val="0"/>
                                                  <w:marBottom w:val="0"/>
                                                  <w:divBdr>
                                                    <w:top w:val="none" w:sz="0" w:space="0" w:color="auto"/>
                                                    <w:left w:val="none" w:sz="0" w:space="0" w:color="auto"/>
                                                    <w:bottom w:val="none" w:sz="0" w:space="0" w:color="auto"/>
                                                    <w:right w:val="none" w:sz="0" w:space="0" w:color="auto"/>
                                                  </w:divBdr>
                                                  <w:divsChild>
                                                    <w:div w:id="9589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485321">
      <w:bodyDiv w:val="1"/>
      <w:marLeft w:val="0"/>
      <w:marRight w:val="0"/>
      <w:marTop w:val="0"/>
      <w:marBottom w:val="0"/>
      <w:divBdr>
        <w:top w:val="none" w:sz="0" w:space="0" w:color="auto"/>
        <w:left w:val="none" w:sz="0" w:space="0" w:color="auto"/>
        <w:bottom w:val="none" w:sz="0" w:space="0" w:color="auto"/>
        <w:right w:val="none" w:sz="0" w:space="0" w:color="auto"/>
      </w:divBdr>
      <w:divsChild>
        <w:div w:id="953634751">
          <w:marLeft w:val="0"/>
          <w:marRight w:val="0"/>
          <w:marTop w:val="0"/>
          <w:marBottom w:val="0"/>
          <w:divBdr>
            <w:top w:val="none" w:sz="0" w:space="0" w:color="auto"/>
            <w:left w:val="none" w:sz="0" w:space="0" w:color="auto"/>
            <w:bottom w:val="none" w:sz="0" w:space="0" w:color="auto"/>
            <w:right w:val="none" w:sz="0" w:space="0" w:color="auto"/>
          </w:divBdr>
        </w:div>
      </w:divsChild>
    </w:div>
    <w:div w:id="1835752945">
      <w:bodyDiv w:val="1"/>
      <w:marLeft w:val="0"/>
      <w:marRight w:val="0"/>
      <w:marTop w:val="0"/>
      <w:marBottom w:val="0"/>
      <w:divBdr>
        <w:top w:val="none" w:sz="0" w:space="0" w:color="auto"/>
        <w:left w:val="none" w:sz="0" w:space="0" w:color="auto"/>
        <w:bottom w:val="none" w:sz="0" w:space="0" w:color="auto"/>
        <w:right w:val="none" w:sz="0" w:space="0" w:color="auto"/>
      </w:divBdr>
      <w:divsChild>
        <w:div w:id="747918728">
          <w:marLeft w:val="0"/>
          <w:marRight w:val="0"/>
          <w:marTop w:val="0"/>
          <w:marBottom w:val="0"/>
          <w:divBdr>
            <w:top w:val="none" w:sz="0" w:space="0" w:color="auto"/>
            <w:left w:val="none" w:sz="0" w:space="0" w:color="auto"/>
            <w:bottom w:val="none" w:sz="0" w:space="0" w:color="auto"/>
            <w:right w:val="none" w:sz="0" w:space="0" w:color="auto"/>
          </w:divBdr>
        </w:div>
      </w:divsChild>
    </w:div>
    <w:div w:id="1835880286">
      <w:bodyDiv w:val="1"/>
      <w:marLeft w:val="0"/>
      <w:marRight w:val="0"/>
      <w:marTop w:val="0"/>
      <w:marBottom w:val="0"/>
      <w:divBdr>
        <w:top w:val="none" w:sz="0" w:space="0" w:color="auto"/>
        <w:left w:val="none" w:sz="0" w:space="0" w:color="auto"/>
        <w:bottom w:val="none" w:sz="0" w:space="0" w:color="auto"/>
        <w:right w:val="none" w:sz="0" w:space="0" w:color="auto"/>
      </w:divBdr>
      <w:divsChild>
        <w:div w:id="268467498">
          <w:marLeft w:val="0"/>
          <w:marRight w:val="0"/>
          <w:marTop w:val="0"/>
          <w:marBottom w:val="0"/>
          <w:divBdr>
            <w:top w:val="none" w:sz="0" w:space="0" w:color="auto"/>
            <w:left w:val="none" w:sz="0" w:space="0" w:color="auto"/>
            <w:bottom w:val="none" w:sz="0" w:space="0" w:color="auto"/>
            <w:right w:val="none" w:sz="0" w:space="0" w:color="auto"/>
          </w:divBdr>
        </w:div>
      </w:divsChild>
    </w:div>
    <w:div w:id="1836916967">
      <w:bodyDiv w:val="1"/>
      <w:marLeft w:val="0"/>
      <w:marRight w:val="0"/>
      <w:marTop w:val="0"/>
      <w:marBottom w:val="0"/>
      <w:divBdr>
        <w:top w:val="none" w:sz="0" w:space="0" w:color="auto"/>
        <w:left w:val="none" w:sz="0" w:space="0" w:color="auto"/>
        <w:bottom w:val="none" w:sz="0" w:space="0" w:color="auto"/>
        <w:right w:val="none" w:sz="0" w:space="0" w:color="auto"/>
      </w:divBdr>
      <w:divsChild>
        <w:div w:id="130754342">
          <w:marLeft w:val="0"/>
          <w:marRight w:val="0"/>
          <w:marTop w:val="0"/>
          <w:marBottom w:val="0"/>
          <w:divBdr>
            <w:top w:val="none" w:sz="0" w:space="0" w:color="auto"/>
            <w:left w:val="none" w:sz="0" w:space="0" w:color="auto"/>
            <w:bottom w:val="none" w:sz="0" w:space="0" w:color="auto"/>
            <w:right w:val="none" w:sz="0" w:space="0" w:color="auto"/>
          </w:divBdr>
        </w:div>
      </w:divsChild>
    </w:div>
    <w:div w:id="1837069379">
      <w:bodyDiv w:val="1"/>
      <w:marLeft w:val="0"/>
      <w:marRight w:val="0"/>
      <w:marTop w:val="0"/>
      <w:marBottom w:val="0"/>
      <w:divBdr>
        <w:top w:val="none" w:sz="0" w:space="0" w:color="auto"/>
        <w:left w:val="none" w:sz="0" w:space="0" w:color="auto"/>
        <w:bottom w:val="none" w:sz="0" w:space="0" w:color="auto"/>
        <w:right w:val="none" w:sz="0" w:space="0" w:color="auto"/>
      </w:divBdr>
      <w:divsChild>
        <w:div w:id="1995596743">
          <w:marLeft w:val="0"/>
          <w:marRight w:val="0"/>
          <w:marTop w:val="0"/>
          <w:marBottom w:val="0"/>
          <w:divBdr>
            <w:top w:val="none" w:sz="0" w:space="0" w:color="auto"/>
            <w:left w:val="none" w:sz="0" w:space="0" w:color="auto"/>
            <w:bottom w:val="none" w:sz="0" w:space="0" w:color="auto"/>
            <w:right w:val="none" w:sz="0" w:space="0" w:color="auto"/>
          </w:divBdr>
        </w:div>
      </w:divsChild>
    </w:div>
    <w:div w:id="1837265338">
      <w:bodyDiv w:val="1"/>
      <w:marLeft w:val="0"/>
      <w:marRight w:val="0"/>
      <w:marTop w:val="0"/>
      <w:marBottom w:val="0"/>
      <w:divBdr>
        <w:top w:val="none" w:sz="0" w:space="0" w:color="auto"/>
        <w:left w:val="none" w:sz="0" w:space="0" w:color="auto"/>
        <w:bottom w:val="none" w:sz="0" w:space="0" w:color="auto"/>
        <w:right w:val="none" w:sz="0" w:space="0" w:color="auto"/>
      </w:divBdr>
      <w:divsChild>
        <w:div w:id="461388964">
          <w:marLeft w:val="0"/>
          <w:marRight w:val="0"/>
          <w:marTop w:val="0"/>
          <w:marBottom w:val="0"/>
          <w:divBdr>
            <w:top w:val="none" w:sz="0" w:space="0" w:color="auto"/>
            <w:left w:val="none" w:sz="0" w:space="0" w:color="auto"/>
            <w:bottom w:val="none" w:sz="0" w:space="0" w:color="auto"/>
            <w:right w:val="none" w:sz="0" w:space="0" w:color="auto"/>
          </w:divBdr>
        </w:div>
      </w:divsChild>
    </w:div>
    <w:div w:id="1838154459">
      <w:bodyDiv w:val="1"/>
      <w:marLeft w:val="0"/>
      <w:marRight w:val="0"/>
      <w:marTop w:val="0"/>
      <w:marBottom w:val="0"/>
      <w:divBdr>
        <w:top w:val="none" w:sz="0" w:space="0" w:color="auto"/>
        <w:left w:val="none" w:sz="0" w:space="0" w:color="auto"/>
        <w:bottom w:val="none" w:sz="0" w:space="0" w:color="auto"/>
        <w:right w:val="none" w:sz="0" w:space="0" w:color="auto"/>
      </w:divBdr>
      <w:divsChild>
        <w:div w:id="559635245">
          <w:marLeft w:val="0"/>
          <w:marRight w:val="0"/>
          <w:marTop w:val="0"/>
          <w:marBottom w:val="0"/>
          <w:divBdr>
            <w:top w:val="none" w:sz="0" w:space="0" w:color="auto"/>
            <w:left w:val="none" w:sz="0" w:space="0" w:color="auto"/>
            <w:bottom w:val="none" w:sz="0" w:space="0" w:color="auto"/>
            <w:right w:val="none" w:sz="0" w:space="0" w:color="auto"/>
          </w:divBdr>
          <w:divsChild>
            <w:div w:id="1256522396">
              <w:marLeft w:val="0"/>
              <w:marRight w:val="0"/>
              <w:marTop w:val="0"/>
              <w:marBottom w:val="0"/>
              <w:divBdr>
                <w:top w:val="none" w:sz="0" w:space="0" w:color="auto"/>
                <w:left w:val="none" w:sz="0" w:space="0" w:color="auto"/>
                <w:bottom w:val="none" w:sz="0" w:space="0" w:color="auto"/>
                <w:right w:val="none" w:sz="0" w:space="0" w:color="auto"/>
              </w:divBdr>
              <w:divsChild>
                <w:div w:id="636183200">
                  <w:marLeft w:val="0"/>
                  <w:marRight w:val="0"/>
                  <w:marTop w:val="0"/>
                  <w:marBottom w:val="0"/>
                  <w:divBdr>
                    <w:top w:val="none" w:sz="0" w:space="0" w:color="auto"/>
                    <w:left w:val="none" w:sz="0" w:space="0" w:color="auto"/>
                    <w:bottom w:val="none" w:sz="0" w:space="0" w:color="auto"/>
                    <w:right w:val="none" w:sz="0" w:space="0" w:color="auto"/>
                  </w:divBdr>
                  <w:divsChild>
                    <w:div w:id="1661424804">
                      <w:marLeft w:val="0"/>
                      <w:marRight w:val="0"/>
                      <w:marTop w:val="0"/>
                      <w:marBottom w:val="0"/>
                      <w:divBdr>
                        <w:top w:val="none" w:sz="0" w:space="0" w:color="auto"/>
                        <w:left w:val="none" w:sz="0" w:space="0" w:color="auto"/>
                        <w:bottom w:val="none" w:sz="0" w:space="0" w:color="auto"/>
                        <w:right w:val="none" w:sz="0" w:space="0" w:color="auto"/>
                      </w:divBdr>
                      <w:divsChild>
                        <w:div w:id="1100639642">
                          <w:marLeft w:val="0"/>
                          <w:marRight w:val="0"/>
                          <w:marTop w:val="0"/>
                          <w:marBottom w:val="0"/>
                          <w:divBdr>
                            <w:top w:val="none" w:sz="0" w:space="0" w:color="auto"/>
                            <w:left w:val="none" w:sz="0" w:space="0" w:color="auto"/>
                            <w:bottom w:val="none" w:sz="0" w:space="0" w:color="auto"/>
                            <w:right w:val="none" w:sz="0" w:space="0" w:color="auto"/>
                          </w:divBdr>
                          <w:divsChild>
                            <w:div w:id="762996395">
                              <w:marLeft w:val="0"/>
                              <w:marRight w:val="0"/>
                              <w:marTop w:val="0"/>
                              <w:marBottom w:val="0"/>
                              <w:divBdr>
                                <w:top w:val="none" w:sz="0" w:space="0" w:color="auto"/>
                                <w:left w:val="none" w:sz="0" w:space="0" w:color="auto"/>
                                <w:bottom w:val="none" w:sz="0" w:space="0" w:color="auto"/>
                                <w:right w:val="none" w:sz="0" w:space="0" w:color="auto"/>
                              </w:divBdr>
                              <w:divsChild>
                                <w:div w:id="1209295380">
                                  <w:marLeft w:val="0"/>
                                  <w:marRight w:val="0"/>
                                  <w:marTop w:val="0"/>
                                  <w:marBottom w:val="0"/>
                                  <w:divBdr>
                                    <w:top w:val="none" w:sz="0" w:space="0" w:color="auto"/>
                                    <w:left w:val="none" w:sz="0" w:space="0" w:color="auto"/>
                                    <w:bottom w:val="none" w:sz="0" w:space="0" w:color="auto"/>
                                    <w:right w:val="none" w:sz="0" w:space="0" w:color="auto"/>
                                  </w:divBdr>
                                  <w:divsChild>
                                    <w:div w:id="315033332">
                                      <w:marLeft w:val="0"/>
                                      <w:marRight w:val="0"/>
                                      <w:marTop w:val="0"/>
                                      <w:marBottom w:val="0"/>
                                      <w:divBdr>
                                        <w:top w:val="none" w:sz="0" w:space="0" w:color="auto"/>
                                        <w:left w:val="none" w:sz="0" w:space="0" w:color="auto"/>
                                        <w:bottom w:val="none" w:sz="0" w:space="0" w:color="auto"/>
                                        <w:right w:val="none" w:sz="0" w:space="0" w:color="auto"/>
                                      </w:divBdr>
                                      <w:divsChild>
                                        <w:div w:id="16268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8181606">
      <w:bodyDiv w:val="1"/>
      <w:marLeft w:val="0"/>
      <w:marRight w:val="0"/>
      <w:marTop w:val="0"/>
      <w:marBottom w:val="0"/>
      <w:divBdr>
        <w:top w:val="none" w:sz="0" w:space="0" w:color="auto"/>
        <w:left w:val="none" w:sz="0" w:space="0" w:color="auto"/>
        <w:bottom w:val="none" w:sz="0" w:space="0" w:color="auto"/>
        <w:right w:val="none" w:sz="0" w:space="0" w:color="auto"/>
      </w:divBdr>
    </w:div>
    <w:div w:id="1838307498">
      <w:bodyDiv w:val="1"/>
      <w:marLeft w:val="0"/>
      <w:marRight w:val="0"/>
      <w:marTop w:val="0"/>
      <w:marBottom w:val="0"/>
      <w:divBdr>
        <w:top w:val="none" w:sz="0" w:space="0" w:color="auto"/>
        <w:left w:val="none" w:sz="0" w:space="0" w:color="auto"/>
        <w:bottom w:val="none" w:sz="0" w:space="0" w:color="auto"/>
        <w:right w:val="none" w:sz="0" w:space="0" w:color="auto"/>
      </w:divBdr>
      <w:divsChild>
        <w:div w:id="2031027523">
          <w:marLeft w:val="0"/>
          <w:marRight w:val="0"/>
          <w:marTop w:val="0"/>
          <w:marBottom w:val="0"/>
          <w:divBdr>
            <w:top w:val="none" w:sz="0" w:space="0" w:color="auto"/>
            <w:left w:val="none" w:sz="0" w:space="0" w:color="auto"/>
            <w:bottom w:val="none" w:sz="0" w:space="0" w:color="auto"/>
            <w:right w:val="none" w:sz="0" w:space="0" w:color="auto"/>
          </w:divBdr>
        </w:div>
      </w:divsChild>
    </w:div>
    <w:div w:id="1838423032">
      <w:bodyDiv w:val="1"/>
      <w:marLeft w:val="0"/>
      <w:marRight w:val="0"/>
      <w:marTop w:val="0"/>
      <w:marBottom w:val="0"/>
      <w:divBdr>
        <w:top w:val="none" w:sz="0" w:space="0" w:color="auto"/>
        <w:left w:val="none" w:sz="0" w:space="0" w:color="auto"/>
        <w:bottom w:val="none" w:sz="0" w:space="0" w:color="auto"/>
        <w:right w:val="none" w:sz="0" w:space="0" w:color="auto"/>
      </w:divBdr>
    </w:div>
    <w:div w:id="1839731136">
      <w:bodyDiv w:val="1"/>
      <w:marLeft w:val="0"/>
      <w:marRight w:val="0"/>
      <w:marTop w:val="0"/>
      <w:marBottom w:val="0"/>
      <w:divBdr>
        <w:top w:val="none" w:sz="0" w:space="0" w:color="auto"/>
        <w:left w:val="none" w:sz="0" w:space="0" w:color="auto"/>
        <w:bottom w:val="none" w:sz="0" w:space="0" w:color="auto"/>
        <w:right w:val="none" w:sz="0" w:space="0" w:color="auto"/>
      </w:divBdr>
      <w:divsChild>
        <w:div w:id="1419716737">
          <w:marLeft w:val="0"/>
          <w:marRight w:val="0"/>
          <w:marTop w:val="0"/>
          <w:marBottom w:val="0"/>
          <w:divBdr>
            <w:top w:val="none" w:sz="0" w:space="0" w:color="auto"/>
            <w:left w:val="none" w:sz="0" w:space="0" w:color="auto"/>
            <w:bottom w:val="none" w:sz="0" w:space="0" w:color="auto"/>
            <w:right w:val="none" w:sz="0" w:space="0" w:color="auto"/>
          </w:divBdr>
        </w:div>
      </w:divsChild>
    </w:div>
    <w:div w:id="1839953228">
      <w:bodyDiv w:val="1"/>
      <w:marLeft w:val="0"/>
      <w:marRight w:val="0"/>
      <w:marTop w:val="0"/>
      <w:marBottom w:val="0"/>
      <w:divBdr>
        <w:top w:val="none" w:sz="0" w:space="0" w:color="auto"/>
        <w:left w:val="none" w:sz="0" w:space="0" w:color="auto"/>
        <w:bottom w:val="none" w:sz="0" w:space="0" w:color="auto"/>
        <w:right w:val="none" w:sz="0" w:space="0" w:color="auto"/>
      </w:divBdr>
      <w:divsChild>
        <w:div w:id="1372075144">
          <w:marLeft w:val="0"/>
          <w:marRight w:val="0"/>
          <w:marTop w:val="0"/>
          <w:marBottom w:val="0"/>
          <w:divBdr>
            <w:top w:val="none" w:sz="0" w:space="0" w:color="auto"/>
            <w:left w:val="none" w:sz="0" w:space="0" w:color="auto"/>
            <w:bottom w:val="none" w:sz="0" w:space="0" w:color="auto"/>
            <w:right w:val="none" w:sz="0" w:space="0" w:color="auto"/>
          </w:divBdr>
        </w:div>
      </w:divsChild>
    </w:div>
    <w:div w:id="1840074802">
      <w:bodyDiv w:val="1"/>
      <w:marLeft w:val="0"/>
      <w:marRight w:val="0"/>
      <w:marTop w:val="0"/>
      <w:marBottom w:val="0"/>
      <w:divBdr>
        <w:top w:val="none" w:sz="0" w:space="0" w:color="auto"/>
        <w:left w:val="none" w:sz="0" w:space="0" w:color="auto"/>
        <w:bottom w:val="none" w:sz="0" w:space="0" w:color="auto"/>
        <w:right w:val="none" w:sz="0" w:space="0" w:color="auto"/>
      </w:divBdr>
      <w:divsChild>
        <w:div w:id="1527211044">
          <w:marLeft w:val="0"/>
          <w:marRight w:val="0"/>
          <w:marTop w:val="0"/>
          <w:marBottom w:val="0"/>
          <w:divBdr>
            <w:top w:val="none" w:sz="0" w:space="0" w:color="auto"/>
            <w:left w:val="none" w:sz="0" w:space="0" w:color="auto"/>
            <w:bottom w:val="none" w:sz="0" w:space="0" w:color="auto"/>
            <w:right w:val="none" w:sz="0" w:space="0" w:color="auto"/>
          </w:divBdr>
        </w:div>
      </w:divsChild>
    </w:div>
    <w:div w:id="1840609813">
      <w:bodyDiv w:val="1"/>
      <w:marLeft w:val="0"/>
      <w:marRight w:val="0"/>
      <w:marTop w:val="0"/>
      <w:marBottom w:val="0"/>
      <w:divBdr>
        <w:top w:val="none" w:sz="0" w:space="0" w:color="auto"/>
        <w:left w:val="none" w:sz="0" w:space="0" w:color="auto"/>
        <w:bottom w:val="none" w:sz="0" w:space="0" w:color="auto"/>
        <w:right w:val="none" w:sz="0" w:space="0" w:color="auto"/>
      </w:divBdr>
      <w:divsChild>
        <w:div w:id="1478456484">
          <w:marLeft w:val="0"/>
          <w:marRight w:val="0"/>
          <w:marTop w:val="0"/>
          <w:marBottom w:val="0"/>
          <w:divBdr>
            <w:top w:val="none" w:sz="0" w:space="0" w:color="auto"/>
            <w:left w:val="none" w:sz="0" w:space="0" w:color="auto"/>
            <w:bottom w:val="none" w:sz="0" w:space="0" w:color="auto"/>
            <w:right w:val="none" w:sz="0" w:space="0" w:color="auto"/>
          </w:divBdr>
        </w:div>
      </w:divsChild>
    </w:div>
    <w:div w:id="1840655900">
      <w:bodyDiv w:val="1"/>
      <w:marLeft w:val="0"/>
      <w:marRight w:val="0"/>
      <w:marTop w:val="0"/>
      <w:marBottom w:val="0"/>
      <w:divBdr>
        <w:top w:val="none" w:sz="0" w:space="0" w:color="auto"/>
        <w:left w:val="none" w:sz="0" w:space="0" w:color="auto"/>
        <w:bottom w:val="none" w:sz="0" w:space="0" w:color="auto"/>
        <w:right w:val="none" w:sz="0" w:space="0" w:color="auto"/>
      </w:divBdr>
    </w:div>
    <w:div w:id="1840848978">
      <w:bodyDiv w:val="1"/>
      <w:marLeft w:val="0"/>
      <w:marRight w:val="0"/>
      <w:marTop w:val="0"/>
      <w:marBottom w:val="0"/>
      <w:divBdr>
        <w:top w:val="none" w:sz="0" w:space="0" w:color="auto"/>
        <w:left w:val="none" w:sz="0" w:space="0" w:color="auto"/>
        <w:bottom w:val="none" w:sz="0" w:space="0" w:color="auto"/>
        <w:right w:val="none" w:sz="0" w:space="0" w:color="auto"/>
      </w:divBdr>
      <w:divsChild>
        <w:div w:id="1176725367">
          <w:marLeft w:val="0"/>
          <w:marRight w:val="0"/>
          <w:marTop w:val="0"/>
          <w:marBottom w:val="0"/>
          <w:divBdr>
            <w:top w:val="none" w:sz="0" w:space="0" w:color="auto"/>
            <w:left w:val="none" w:sz="0" w:space="0" w:color="auto"/>
            <w:bottom w:val="none" w:sz="0" w:space="0" w:color="auto"/>
            <w:right w:val="none" w:sz="0" w:space="0" w:color="auto"/>
          </w:divBdr>
        </w:div>
      </w:divsChild>
    </w:div>
    <w:div w:id="1840853357">
      <w:bodyDiv w:val="1"/>
      <w:marLeft w:val="0"/>
      <w:marRight w:val="0"/>
      <w:marTop w:val="0"/>
      <w:marBottom w:val="0"/>
      <w:divBdr>
        <w:top w:val="none" w:sz="0" w:space="0" w:color="auto"/>
        <w:left w:val="none" w:sz="0" w:space="0" w:color="auto"/>
        <w:bottom w:val="none" w:sz="0" w:space="0" w:color="auto"/>
        <w:right w:val="none" w:sz="0" w:space="0" w:color="auto"/>
      </w:divBdr>
      <w:divsChild>
        <w:div w:id="1178424549">
          <w:marLeft w:val="0"/>
          <w:marRight w:val="0"/>
          <w:marTop w:val="0"/>
          <w:marBottom w:val="0"/>
          <w:divBdr>
            <w:top w:val="none" w:sz="0" w:space="0" w:color="auto"/>
            <w:left w:val="none" w:sz="0" w:space="0" w:color="auto"/>
            <w:bottom w:val="none" w:sz="0" w:space="0" w:color="auto"/>
            <w:right w:val="none" w:sz="0" w:space="0" w:color="auto"/>
          </w:divBdr>
        </w:div>
      </w:divsChild>
    </w:div>
    <w:div w:id="1841384698">
      <w:bodyDiv w:val="1"/>
      <w:marLeft w:val="0"/>
      <w:marRight w:val="0"/>
      <w:marTop w:val="0"/>
      <w:marBottom w:val="0"/>
      <w:divBdr>
        <w:top w:val="none" w:sz="0" w:space="0" w:color="auto"/>
        <w:left w:val="none" w:sz="0" w:space="0" w:color="auto"/>
        <w:bottom w:val="none" w:sz="0" w:space="0" w:color="auto"/>
        <w:right w:val="none" w:sz="0" w:space="0" w:color="auto"/>
      </w:divBdr>
      <w:divsChild>
        <w:div w:id="1394160663">
          <w:marLeft w:val="0"/>
          <w:marRight w:val="0"/>
          <w:marTop w:val="0"/>
          <w:marBottom w:val="0"/>
          <w:divBdr>
            <w:top w:val="none" w:sz="0" w:space="0" w:color="auto"/>
            <w:left w:val="none" w:sz="0" w:space="0" w:color="auto"/>
            <w:bottom w:val="none" w:sz="0" w:space="0" w:color="auto"/>
            <w:right w:val="none" w:sz="0" w:space="0" w:color="auto"/>
          </w:divBdr>
        </w:div>
      </w:divsChild>
    </w:div>
    <w:div w:id="1841693663">
      <w:bodyDiv w:val="1"/>
      <w:marLeft w:val="0"/>
      <w:marRight w:val="0"/>
      <w:marTop w:val="0"/>
      <w:marBottom w:val="0"/>
      <w:divBdr>
        <w:top w:val="none" w:sz="0" w:space="0" w:color="auto"/>
        <w:left w:val="none" w:sz="0" w:space="0" w:color="auto"/>
        <w:bottom w:val="none" w:sz="0" w:space="0" w:color="auto"/>
        <w:right w:val="none" w:sz="0" w:space="0" w:color="auto"/>
      </w:divBdr>
    </w:div>
    <w:div w:id="1841848724">
      <w:bodyDiv w:val="1"/>
      <w:marLeft w:val="0"/>
      <w:marRight w:val="0"/>
      <w:marTop w:val="0"/>
      <w:marBottom w:val="0"/>
      <w:divBdr>
        <w:top w:val="none" w:sz="0" w:space="0" w:color="auto"/>
        <w:left w:val="none" w:sz="0" w:space="0" w:color="auto"/>
        <w:bottom w:val="none" w:sz="0" w:space="0" w:color="auto"/>
        <w:right w:val="none" w:sz="0" w:space="0" w:color="auto"/>
      </w:divBdr>
    </w:div>
    <w:div w:id="1842309910">
      <w:bodyDiv w:val="1"/>
      <w:marLeft w:val="0"/>
      <w:marRight w:val="0"/>
      <w:marTop w:val="0"/>
      <w:marBottom w:val="0"/>
      <w:divBdr>
        <w:top w:val="none" w:sz="0" w:space="0" w:color="auto"/>
        <w:left w:val="none" w:sz="0" w:space="0" w:color="auto"/>
        <w:bottom w:val="none" w:sz="0" w:space="0" w:color="auto"/>
        <w:right w:val="none" w:sz="0" w:space="0" w:color="auto"/>
      </w:divBdr>
      <w:divsChild>
        <w:div w:id="653685788">
          <w:marLeft w:val="0"/>
          <w:marRight w:val="0"/>
          <w:marTop w:val="0"/>
          <w:marBottom w:val="0"/>
          <w:divBdr>
            <w:top w:val="none" w:sz="0" w:space="0" w:color="auto"/>
            <w:left w:val="none" w:sz="0" w:space="0" w:color="auto"/>
            <w:bottom w:val="none" w:sz="0" w:space="0" w:color="auto"/>
            <w:right w:val="none" w:sz="0" w:space="0" w:color="auto"/>
          </w:divBdr>
        </w:div>
      </w:divsChild>
    </w:div>
    <w:div w:id="1842817348">
      <w:bodyDiv w:val="1"/>
      <w:marLeft w:val="0"/>
      <w:marRight w:val="0"/>
      <w:marTop w:val="0"/>
      <w:marBottom w:val="0"/>
      <w:divBdr>
        <w:top w:val="none" w:sz="0" w:space="0" w:color="auto"/>
        <w:left w:val="none" w:sz="0" w:space="0" w:color="auto"/>
        <w:bottom w:val="none" w:sz="0" w:space="0" w:color="auto"/>
        <w:right w:val="none" w:sz="0" w:space="0" w:color="auto"/>
      </w:divBdr>
      <w:divsChild>
        <w:div w:id="2048142939">
          <w:marLeft w:val="0"/>
          <w:marRight w:val="0"/>
          <w:marTop w:val="0"/>
          <w:marBottom w:val="0"/>
          <w:divBdr>
            <w:top w:val="none" w:sz="0" w:space="0" w:color="auto"/>
            <w:left w:val="none" w:sz="0" w:space="0" w:color="auto"/>
            <w:bottom w:val="none" w:sz="0" w:space="0" w:color="auto"/>
            <w:right w:val="none" w:sz="0" w:space="0" w:color="auto"/>
          </w:divBdr>
        </w:div>
      </w:divsChild>
    </w:div>
    <w:div w:id="1843541721">
      <w:bodyDiv w:val="1"/>
      <w:marLeft w:val="0"/>
      <w:marRight w:val="0"/>
      <w:marTop w:val="0"/>
      <w:marBottom w:val="0"/>
      <w:divBdr>
        <w:top w:val="none" w:sz="0" w:space="0" w:color="auto"/>
        <w:left w:val="none" w:sz="0" w:space="0" w:color="auto"/>
        <w:bottom w:val="none" w:sz="0" w:space="0" w:color="auto"/>
        <w:right w:val="none" w:sz="0" w:space="0" w:color="auto"/>
      </w:divBdr>
      <w:divsChild>
        <w:div w:id="1345477394">
          <w:marLeft w:val="0"/>
          <w:marRight w:val="0"/>
          <w:marTop w:val="0"/>
          <w:marBottom w:val="0"/>
          <w:divBdr>
            <w:top w:val="none" w:sz="0" w:space="0" w:color="auto"/>
            <w:left w:val="none" w:sz="0" w:space="0" w:color="auto"/>
            <w:bottom w:val="none" w:sz="0" w:space="0" w:color="auto"/>
            <w:right w:val="none" w:sz="0" w:space="0" w:color="auto"/>
          </w:divBdr>
        </w:div>
      </w:divsChild>
    </w:div>
    <w:div w:id="1844278929">
      <w:bodyDiv w:val="1"/>
      <w:marLeft w:val="0"/>
      <w:marRight w:val="0"/>
      <w:marTop w:val="0"/>
      <w:marBottom w:val="0"/>
      <w:divBdr>
        <w:top w:val="none" w:sz="0" w:space="0" w:color="auto"/>
        <w:left w:val="none" w:sz="0" w:space="0" w:color="auto"/>
        <w:bottom w:val="none" w:sz="0" w:space="0" w:color="auto"/>
        <w:right w:val="none" w:sz="0" w:space="0" w:color="auto"/>
      </w:divBdr>
      <w:divsChild>
        <w:div w:id="1617369259">
          <w:marLeft w:val="0"/>
          <w:marRight w:val="0"/>
          <w:marTop w:val="0"/>
          <w:marBottom w:val="0"/>
          <w:divBdr>
            <w:top w:val="none" w:sz="0" w:space="0" w:color="auto"/>
            <w:left w:val="none" w:sz="0" w:space="0" w:color="auto"/>
            <w:bottom w:val="none" w:sz="0" w:space="0" w:color="auto"/>
            <w:right w:val="none" w:sz="0" w:space="0" w:color="auto"/>
          </w:divBdr>
        </w:div>
      </w:divsChild>
    </w:div>
    <w:div w:id="1844543245">
      <w:bodyDiv w:val="1"/>
      <w:marLeft w:val="0"/>
      <w:marRight w:val="0"/>
      <w:marTop w:val="0"/>
      <w:marBottom w:val="0"/>
      <w:divBdr>
        <w:top w:val="none" w:sz="0" w:space="0" w:color="auto"/>
        <w:left w:val="none" w:sz="0" w:space="0" w:color="auto"/>
        <w:bottom w:val="none" w:sz="0" w:space="0" w:color="auto"/>
        <w:right w:val="none" w:sz="0" w:space="0" w:color="auto"/>
      </w:divBdr>
      <w:divsChild>
        <w:div w:id="1655523996">
          <w:marLeft w:val="0"/>
          <w:marRight w:val="0"/>
          <w:marTop w:val="0"/>
          <w:marBottom w:val="0"/>
          <w:divBdr>
            <w:top w:val="none" w:sz="0" w:space="0" w:color="auto"/>
            <w:left w:val="none" w:sz="0" w:space="0" w:color="auto"/>
            <w:bottom w:val="none" w:sz="0" w:space="0" w:color="auto"/>
            <w:right w:val="none" w:sz="0" w:space="0" w:color="auto"/>
          </w:divBdr>
        </w:div>
      </w:divsChild>
    </w:div>
    <w:div w:id="1844663776">
      <w:bodyDiv w:val="1"/>
      <w:marLeft w:val="0"/>
      <w:marRight w:val="0"/>
      <w:marTop w:val="0"/>
      <w:marBottom w:val="0"/>
      <w:divBdr>
        <w:top w:val="none" w:sz="0" w:space="0" w:color="auto"/>
        <w:left w:val="none" w:sz="0" w:space="0" w:color="auto"/>
        <w:bottom w:val="none" w:sz="0" w:space="0" w:color="auto"/>
        <w:right w:val="none" w:sz="0" w:space="0" w:color="auto"/>
      </w:divBdr>
      <w:divsChild>
        <w:div w:id="2132702342">
          <w:marLeft w:val="0"/>
          <w:marRight w:val="0"/>
          <w:marTop w:val="0"/>
          <w:marBottom w:val="0"/>
          <w:divBdr>
            <w:top w:val="none" w:sz="0" w:space="0" w:color="auto"/>
            <w:left w:val="none" w:sz="0" w:space="0" w:color="auto"/>
            <w:bottom w:val="none" w:sz="0" w:space="0" w:color="auto"/>
            <w:right w:val="none" w:sz="0" w:space="0" w:color="auto"/>
          </w:divBdr>
        </w:div>
      </w:divsChild>
    </w:div>
    <w:div w:id="1844976798">
      <w:bodyDiv w:val="1"/>
      <w:marLeft w:val="0"/>
      <w:marRight w:val="0"/>
      <w:marTop w:val="0"/>
      <w:marBottom w:val="0"/>
      <w:divBdr>
        <w:top w:val="none" w:sz="0" w:space="0" w:color="auto"/>
        <w:left w:val="none" w:sz="0" w:space="0" w:color="auto"/>
        <w:bottom w:val="none" w:sz="0" w:space="0" w:color="auto"/>
        <w:right w:val="none" w:sz="0" w:space="0" w:color="auto"/>
      </w:divBdr>
    </w:div>
    <w:div w:id="1845196622">
      <w:bodyDiv w:val="1"/>
      <w:marLeft w:val="0"/>
      <w:marRight w:val="0"/>
      <w:marTop w:val="0"/>
      <w:marBottom w:val="0"/>
      <w:divBdr>
        <w:top w:val="none" w:sz="0" w:space="0" w:color="auto"/>
        <w:left w:val="none" w:sz="0" w:space="0" w:color="auto"/>
        <w:bottom w:val="none" w:sz="0" w:space="0" w:color="auto"/>
        <w:right w:val="none" w:sz="0" w:space="0" w:color="auto"/>
      </w:divBdr>
      <w:divsChild>
        <w:div w:id="795485426">
          <w:marLeft w:val="0"/>
          <w:marRight w:val="0"/>
          <w:marTop w:val="0"/>
          <w:marBottom w:val="0"/>
          <w:divBdr>
            <w:top w:val="none" w:sz="0" w:space="0" w:color="auto"/>
            <w:left w:val="none" w:sz="0" w:space="0" w:color="auto"/>
            <w:bottom w:val="none" w:sz="0" w:space="0" w:color="auto"/>
            <w:right w:val="none" w:sz="0" w:space="0" w:color="auto"/>
          </w:divBdr>
        </w:div>
      </w:divsChild>
    </w:div>
    <w:div w:id="1845508760">
      <w:bodyDiv w:val="1"/>
      <w:marLeft w:val="0"/>
      <w:marRight w:val="0"/>
      <w:marTop w:val="0"/>
      <w:marBottom w:val="0"/>
      <w:divBdr>
        <w:top w:val="none" w:sz="0" w:space="0" w:color="auto"/>
        <w:left w:val="none" w:sz="0" w:space="0" w:color="auto"/>
        <w:bottom w:val="none" w:sz="0" w:space="0" w:color="auto"/>
        <w:right w:val="none" w:sz="0" w:space="0" w:color="auto"/>
      </w:divBdr>
    </w:div>
    <w:div w:id="1845854203">
      <w:bodyDiv w:val="1"/>
      <w:marLeft w:val="0"/>
      <w:marRight w:val="0"/>
      <w:marTop w:val="0"/>
      <w:marBottom w:val="0"/>
      <w:divBdr>
        <w:top w:val="none" w:sz="0" w:space="0" w:color="auto"/>
        <w:left w:val="none" w:sz="0" w:space="0" w:color="auto"/>
        <w:bottom w:val="none" w:sz="0" w:space="0" w:color="auto"/>
        <w:right w:val="none" w:sz="0" w:space="0" w:color="auto"/>
      </w:divBdr>
      <w:divsChild>
        <w:div w:id="1648895839">
          <w:marLeft w:val="0"/>
          <w:marRight w:val="0"/>
          <w:marTop w:val="0"/>
          <w:marBottom w:val="0"/>
          <w:divBdr>
            <w:top w:val="none" w:sz="0" w:space="0" w:color="auto"/>
            <w:left w:val="none" w:sz="0" w:space="0" w:color="auto"/>
            <w:bottom w:val="none" w:sz="0" w:space="0" w:color="auto"/>
            <w:right w:val="none" w:sz="0" w:space="0" w:color="auto"/>
          </w:divBdr>
        </w:div>
      </w:divsChild>
    </w:div>
    <w:div w:id="1845970621">
      <w:bodyDiv w:val="1"/>
      <w:marLeft w:val="0"/>
      <w:marRight w:val="0"/>
      <w:marTop w:val="0"/>
      <w:marBottom w:val="0"/>
      <w:divBdr>
        <w:top w:val="none" w:sz="0" w:space="0" w:color="auto"/>
        <w:left w:val="none" w:sz="0" w:space="0" w:color="auto"/>
        <w:bottom w:val="none" w:sz="0" w:space="0" w:color="auto"/>
        <w:right w:val="none" w:sz="0" w:space="0" w:color="auto"/>
      </w:divBdr>
      <w:divsChild>
        <w:div w:id="828790583">
          <w:marLeft w:val="0"/>
          <w:marRight w:val="0"/>
          <w:marTop w:val="0"/>
          <w:marBottom w:val="0"/>
          <w:divBdr>
            <w:top w:val="none" w:sz="0" w:space="0" w:color="auto"/>
            <w:left w:val="none" w:sz="0" w:space="0" w:color="auto"/>
            <w:bottom w:val="none" w:sz="0" w:space="0" w:color="auto"/>
            <w:right w:val="none" w:sz="0" w:space="0" w:color="auto"/>
          </w:divBdr>
        </w:div>
      </w:divsChild>
    </w:div>
    <w:div w:id="1846900746">
      <w:bodyDiv w:val="1"/>
      <w:marLeft w:val="0"/>
      <w:marRight w:val="0"/>
      <w:marTop w:val="0"/>
      <w:marBottom w:val="0"/>
      <w:divBdr>
        <w:top w:val="none" w:sz="0" w:space="0" w:color="auto"/>
        <w:left w:val="none" w:sz="0" w:space="0" w:color="auto"/>
        <w:bottom w:val="none" w:sz="0" w:space="0" w:color="auto"/>
        <w:right w:val="none" w:sz="0" w:space="0" w:color="auto"/>
      </w:divBdr>
      <w:divsChild>
        <w:div w:id="340863072">
          <w:marLeft w:val="0"/>
          <w:marRight w:val="0"/>
          <w:marTop w:val="0"/>
          <w:marBottom w:val="0"/>
          <w:divBdr>
            <w:top w:val="none" w:sz="0" w:space="0" w:color="auto"/>
            <w:left w:val="none" w:sz="0" w:space="0" w:color="auto"/>
            <w:bottom w:val="none" w:sz="0" w:space="0" w:color="auto"/>
            <w:right w:val="none" w:sz="0" w:space="0" w:color="auto"/>
          </w:divBdr>
        </w:div>
      </w:divsChild>
    </w:div>
    <w:div w:id="1846940663">
      <w:bodyDiv w:val="1"/>
      <w:marLeft w:val="0"/>
      <w:marRight w:val="0"/>
      <w:marTop w:val="0"/>
      <w:marBottom w:val="0"/>
      <w:divBdr>
        <w:top w:val="none" w:sz="0" w:space="0" w:color="auto"/>
        <w:left w:val="none" w:sz="0" w:space="0" w:color="auto"/>
        <w:bottom w:val="none" w:sz="0" w:space="0" w:color="auto"/>
        <w:right w:val="none" w:sz="0" w:space="0" w:color="auto"/>
      </w:divBdr>
      <w:divsChild>
        <w:div w:id="1408655079">
          <w:marLeft w:val="0"/>
          <w:marRight w:val="0"/>
          <w:marTop w:val="0"/>
          <w:marBottom w:val="0"/>
          <w:divBdr>
            <w:top w:val="none" w:sz="0" w:space="0" w:color="auto"/>
            <w:left w:val="none" w:sz="0" w:space="0" w:color="auto"/>
            <w:bottom w:val="none" w:sz="0" w:space="0" w:color="auto"/>
            <w:right w:val="none" w:sz="0" w:space="0" w:color="auto"/>
          </w:divBdr>
        </w:div>
      </w:divsChild>
    </w:div>
    <w:div w:id="1847134672">
      <w:bodyDiv w:val="1"/>
      <w:marLeft w:val="0"/>
      <w:marRight w:val="0"/>
      <w:marTop w:val="0"/>
      <w:marBottom w:val="0"/>
      <w:divBdr>
        <w:top w:val="none" w:sz="0" w:space="0" w:color="auto"/>
        <w:left w:val="none" w:sz="0" w:space="0" w:color="auto"/>
        <w:bottom w:val="none" w:sz="0" w:space="0" w:color="auto"/>
        <w:right w:val="none" w:sz="0" w:space="0" w:color="auto"/>
      </w:divBdr>
      <w:divsChild>
        <w:div w:id="1504738068">
          <w:marLeft w:val="0"/>
          <w:marRight w:val="0"/>
          <w:marTop w:val="0"/>
          <w:marBottom w:val="0"/>
          <w:divBdr>
            <w:top w:val="none" w:sz="0" w:space="0" w:color="auto"/>
            <w:left w:val="none" w:sz="0" w:space="0" w:color="auto"/>
            <w:bottom w:val="none" w:sz="0" w:space="0" w:color="auto"/>
            <w:right w:val="none" w:sz="0" w:space="0" w:color="auto"/>
          </w:divBdr>
        </w:div>
      </w:divsChild>
    </w:div>
    <w:div w:id="1847206167">
      <w:bodyDiv w:val="1"/>
      <w:marLeft w:val="0"/>
      <w:marRight w:val="0"/>
      <w:marTop w:val="0"/>
      <w:marBottom w:val="0"/>
      <w:divBdr>
        <w:top w:val="none" w:sz="0" w:space="0" w:color="auto"/>
        <w:left w:val="none" w:sz="0" w:space="0" w:color="auto"/>
        <w:bottom w:val="none" w:sz="0" w:space="0" w:color="auto"/>
        <w:right w:val="none" w:sz="0" w:space="0" w:color="auto"/>
      </w:divBdr>
    </w:div>
    <w:div w:id="1847788181">
      <w:bodyDiv w:val="1"/>
      <w:marLeft w:val="0"/>
      <w:marRight w:val="0"/>
      <w:marTop w:val="0"/>
      <w:marBottom w:val="0"/>
      <w:divBdr>
        <w:top w:val="none" w:sz="0" w:space="0" w:color="auto"/>
        <w:left w:val="none" w:sz="0" w:space="0" w:color="auto"/>
        <w:bottom w:val="none" w:sz="0" w:space="0" w:color="auto"/>
        <w:right w:val="none" w:sz="0" w:space="0" w:color="auto"/>
      </w:divBdr>
      <w:divsChild>
        <w:div w:id="460802636">
          <w:marLeft w:val="0"/>
          <w:marRight w:val="0"/>
          <w:marTop w:val="0"/>
          <w:marBottom w:val="0"/>
          <w:divBdr>
            <w:top w:val="none" w:sz="0" w:space="0" w:color="auto"/>
            <w:left w:val="none" w:sz="0" w:space="0" w:color="auto"/>
            <w:bottom w:val="none" w:sz="0" w:space="0" w:color="auto"/>
            <w:right w:val="none" w:sz="0" w:space="0" w:color="auto"/>
          </w:divBdr>
        </w:div>
      </w:divsChild>
    </w:div>
    <w:div w:id="1848321403">
      <w:bodyDiv w:val="1"/>
      <w:marLeft w:val="0"/>
      <w:marRight w:val="0"/>
      <w:marTop w:val="0"/>
      <w:marBottom w:val="0"/>
      <w:divBdr>
        <w:top w:val="none" w:sz="0" w:space="0" w:color="auto"/>
        <w:left w:val="none" w:sz="0" w:space="0" w:color="auto"/>
        <w:bottom w:val="none" w:sz="0" w:space="0" w:color="auto"/>
        <w:right w:val="none" w:sz="0" w:space="0" w:color="auto"/>
      </w:divBdr>
      <w:divsChild>
        <w:div w:id="1335718179">
          <w:marLeft w:val="0"/>
          <w:marRight w:val="0"/>
          <w:marTop w:val="0"/>
          <w:marBottom w:val="0"/>
          <w:divBdr>
            <w:top w:val="none" w:sz="0" w:space="0" w:color="auto"/>
            <w:left w:val="none" w:sz="0" w:space="0" w:color="auto"/>
            <w:bottom w:val="none" w:sz="0" w:space="0" w:color="auto"/>
            <w:right w:val="none" w:sz="0" w:space="0" w:color="auto"/>
          </w:divBdr>
        </w:div>
      </w:divsChild>
    </w:div>
    <w:div w:id="1850220958">
      <w:bodyDiv w:val="1"/>
      <w:marLeft w:val="0"/>
      <w:marRight w:val="0"/>
      <w:marTop w:val="0"/>
      <w:marBottom w:val="0"/>
      <w:divBdr>
        <w:top w:val="none" w:sz="0" w:space="0" w:color="auto"/>
        <w:left w:val="none" w:sz="0" w:space="0" w:color="auto"/>
        <w:bottom w:val="none" w:sz="0" w:space="0" w:color="auto"/>
        <w:right w:val="none" w:sz="0" w:space="0" w:color="auto"/>
      </w:divBdr>
      <w:divsChild>
        <w:div w:id="386996522">
          <w:marLeft w:val="0"/>
          <w:marRight w:val="0"/>
          <w:marTop w:val="0"/>
          <w:marBottom w:val="0"/>
          <w:divBdr>
            <w:top w:val="none" w:sz="0" w:space="0" w:color="auto"/>
            <w:left w:val="none" w:sz="0" w:space="0" w:color="auto"/>
            <w:bottom w:val="none" w:sz="0" w:space="0" w:color="auto"/>
            <w:right w:val="none" w:sz="0" w:space="0" w:color="auto"/>
          </w:divBdr>
        </w:div>
      </w:divsChild>
    </w:div>
    <w:div w:id="1850368776">
      <w:bodyDiv w:val="1"/>
      <w:marLeft w:val="0"/>
      <w:marRight w:val="0"/>
      <w:marTop w:val="0"/>
      <w:marBottom w:val="0"/>
      <w:divBdr>
        <w:top w:val="none" w:sz="0" w:space="0" w:color="auto"/>
        <w:left w:val="none" w:sz="0" w:space="0" w:color="auto"/>
        <w:bottom w:val="none" w:sz="0" w:space="0" w:color="auto"/>
        <w:right w:val="none" w:sz="0" w:space="0" w:color="auto"/>
      </w:divBdr>
    </w:div>
    <w:div w:id="1850833194">
      <w:bodyDiv w:val="1"/>
      <w:marLeft w:val="0"/>
      <w:marRight w:val="0"/>
      <w:marTop w:val="0"/>
      <w:marBottom w:val="0"/>
      <w:divBdr>
        <w:top w:val="none" w:sz="0" w:space="0" w:color="auto"/>
        <w:left w:val="none" w:sz="0" w:space="0" w:color="auto"/>
        <w:bottom w:val="none" w:sz="0" w:space="0" w:color="auto"/>
        <w:right w:val="none" w:sz="0" w:space="0" w:color="auto"/>
      </w:divBdr>
      <w:divsChild>
        <w:div w:id="1004089580">
          <w:marLeft w:val="0"/>
          <w:marRight w:val="0"/>
          <w:marTop w:val="0"/>
          <w:marBottom w:val="0"/>
          <w:divBdr>
            <w:top w:val="none" w:sz="0" w:space="0" w:color="auto"/>
            <w:left w:val="none" w:sz="0" w:space="0" w:color="auto"/>
            <w:bottom w:val="none" w:sz="0" w:space="0" w:color="auto"/>
            <w:right w:val="none" w:sz="0" w:space="0" w:color="auto"/>
          </w:divBdr>
        </w:div>
      </w:divsChild>
    </w:div>
    <w:div w:id="1851096983">
      <w:bodyDiv w:val="1"/>
      <w:marLeft w:val="0"/>
      <w:marRight w:val="0"/>
      <w:marTop w:val="0"/>
      <w:marBottom w:val="0"/>
      <w:divBdr>
        <w:top w:val="none" w:sz="0" w:space="0" w:color="auto"/>
        <w:left w:val="none" w:sz="0" w:space="0" w:color="auto"/>
        <w:bottom w:val="none" w:sz="0" w:space="0" w:color="auto"/>
        <w:right w:val="none" w:sz="0" w:space="0" w:color="auto"/>
      </w:divBdr>
      <w:divsChild>
        <w:div w:id="788745628">
          <w:marLeft w:val="0"/>
          <w:marRight w:val="0"/>
          <w:marTop w:val="0"/>
          <w:marBottom w:val="0"/>
          <w:divBdr>
            <w:top w:val="none" w:sz="0" w:space="0" w:color="auto"/>
            <w:left w:val="none" w:sz="0" w:space="0" w:color="auto"/>
            <w:bottom w:val="none" w:sz="0" w:space="0" w:color="auto"/>
            <w:right w:val="none" w:sz="0" w:space="0" w:color="auto"/>
          </w:divBdr>
        </w:div>
      </w:divsChild>
    </w:div>
    <w:div w:id="1851218587">
      <w:bodyDiv w:val="1"/>
      <w:marLeft w:val="0"/>
      <w:marRight w:val="0"/>
      <w:marTop w:val="0"/>
      <w:marBottom w:val="0"/>
      <w:divBdr>
        <w:top w:val="none" w:sz="0" w:space="0" w:color="auto"/>
        <w:left w:val="none" w:sz="0" w:space="0" w:color="auto"/>
        <w:bottom w:val="none" w:sz="0" w:space="0" w:color="auto"/>
        <w:right w:val="none" w:sz="0" w:space="0" w:color="auto"/>
      </w:divBdr>
      <w:divsChild>
        <w:div w:id="603197574">
          <w:marLeft w:val="0"/>
          <w:marRight w:val="0"/>
          <w:marTop w:val="0"/>
          <w:marBottom w:val="0"/>
          <w:divBdr>
            <w:top w:val="none" w:sz="0" w:space="0" w:color="auto"/>
            <w:left w:val="none" w:sz="0" w:space="0" w:color="auto"/>
            <w:bottom w:val="none" w:sz="0" w:space="0" w:color="auto"/>
            <w:right w:val="none" w:sz="0" w:space="0" w:color="auto"/>
          </w:divBdr>
        </w:div>
      </w:divsChild>
    </w:div>
    <w:div w:id="1852790695">
      <w:bodyDiv w:val="1"/>
      <w:marLeft w:val="0"/>
      <w:marRight w:val="0"/>
      <w:marTop w:val="0"/>
      <w:marBottom w:val="0"/>
      <w:divBdr>
        <w:top w:val="none" w:sz="0" w:space="0" w:color="auto"/>
        <w:left w:val="none" w:sz="0" w:space="0" w:color="auto"/>
        <w:bottom w:val="none" w:sz="0" w:space="0" w:color="auto"/>
        <w:right w:val="none" w:sz="0" w:space="0" w:color="auto"/>
      </w:divBdr>
    </w:div>
    <w:div w:id="1853646045">
      <w:bodyDiv w:val="1"/>
      <w:marLeft w:val="0"/>
      <w:marRight w:val="0"/>
      <w:marTop w:val="0"/>
      <w:marBottom w:val="0"/>
      <w:divBdr>
        <w:top w:val="none" w:sz="0" w:space="0" w:color="auto"/>
        <w:left w:val="none" w:sz="0" w:space="0" w:color="auto"/>
        <w:bottom w:val="none" w:sz="0" w:space="0" w:color="auto"/>
        <w:right w:val="none" w:sz="0" w:space="0" w:color="auto"/>
      </w:divBdr>
    </w:div>
    <w:div w:id="1853718089">
      <w:bodyDiv w:val="1"/>
      <w:marLeft w:val="0"/>
      <w:marRight w:val="0"/>
      <w:marTop w:val="0"/>
      <w:marBottom w:val="0"/>
      <w:divBdr>
        <w:top w:val="none" w:sz="0" w:space="0" w:color="auto"/>
        <w:left w:val="none" w:sz="0" w:space="0" w:color="auto"/>
        <w:bottom w:val="none" w:sz="0" w:space="0" w:color="auto"/>
        <w:right w:val="none" w:sz="0" w:space="0" w:color="auto"/>
      </w:divBdr>
      <w:divsChild>
        <w:div w:id="1790664073">
          <w:marLeft w:val="0"/>
          <w:marRight w:val="0"/>
          <w:marTop w:val="0"/>
          <w:marBottom w:val="0"/>
          <w:divBdr>
            <w:top w:val="none" w:sz="0" w:space="0" w:color="auto"/>
            <w:left w:val="none" w:sz="0" w:space="0" w:color="auto"/>
            <w:bottom w:val="none" w:sz="0" w:space="0" w:color="auto"/>
            <w:right w:val="none" w:sz="0" w:space="0" w:color="auto"/>
          </w:divBdr>
        </w:div>
      </w:divsChild>
    </w:div>
    <w:div w:id="1853757041">
      <w:bodyDiv w:val="1"/>
      <w:marLeft w:val="0"/>
      <w:marRight w:val="0"/>
      <w:marTop w:val="0"/>
      <w:marBottom w:val="0"/>
      <w:divBdr>
        <w:top w:val="none" w:sz="0" w:space="0" w:color="auto"/>
        <w:left w:val="none" w:sz="0" w:space="0" w:color="auto"/>
        <w:bottom w:val="none" w:sz="0" w:space="0" w:color="auto"/>
        <w:right w:val="none" w:sz="0" w:space="0" w:color="auto"/>
      </w:divBdr>
    </w:div>
    <w:div w:id="1853832992">
      <w:bodyDiv w:val="1"/>
      <w:marLeft w:val="0"/>
      <w:marRight w:val="0"/>
      <w:marTop w:val="0"/>
      <w:marBottom w:val="0"/>
      <w:divBdr>
        <w:top w:val="none" w:sz="0" w:space="0" w:color="auto"/>
        <w:left w:val="none" w:sz="0" w:space="0" w:color="auto"/>
        <w:bottom w:val="none" w:sz="0" w:space="0" w:color="auto"/>
        <w:right w:val="none" w:sz="0" w:space="0" w:color="auto"/>
      </w:divBdr>
      <w:divsChild>
        <w:div w:id="900750032">
          <w:marLeft w:val="0"/>
          <w:marRight w:val="0"/>
          <w:marTop w:val="0"/>
          <w:marBottom w:val="0"/>
          <w:divBdr>
            <w:top w:val="none" w:sz="0" w:space="0" w:color="auto"/>
            <w:left w:val="none" w:sz="0" w:space="0" w:color="auto"/>
            <w:bottom w:val="none" w:sz="0" w:space="0" w:color="auto"/>
            <w:right w:val="none" w:sz="0" w:space="0" w:color="auto"/>
          </w:divBdr>
        </w:div>
      </w:divsChild>
    </w:div>
    <w:div w:id="1854033073">
      <w:bodyDiv w:val="1"/>
      <w:marLeft w:val="0"/>
      <w:marRight w:val="0"/>
      <w:marTop w:val="0"/>
      <w:marBottom w:val="0"/>
      <w:divBdr>
        <w:top w:val="none" w:sz="0" w:space="0" w:color="auto"/>
        <w:left w:val="none" w:sz="0" w:space="0" w:color="auto"/>
        <w:bottom w:val="none" w:sz="0" w:space="0" w:color="auto"/>
        <w:right w:val="none" w:sz="0" w:space="0" w:color="auto"/>
      </w:divBdr>
      <w:divsChild>
        <w:div w:id="895354957">
          <w:marLeft w:val="0"/>
          <w:marRight w:val="0"/>
          <w:marTop w:val="0"/>
          <w:marBottom w:val="0"/>
          <w:divBdr>
            <w:top w:val="none" w:sz="0" w:space="0" w:color="auto"/>
            <w:left w:val="none" w:sz="0" w:space="0" w:color="auto"/>
            <w:bottom w:val="none" w:sz="0" w:space="0" w:color="auto"/>
            <w:right w:val="none" w:sz="0" w:space="0" w:color="auto"/>
          </w:divBdr>
          <w:divsChild>
            <w:div w:id="1282104651">
              <w:marLeft w:val="0"/>
              <w:marRight w:val="0"/>
              <w:marTop w:val="0"/>
              <w:marBottom w:val="0"/>
              <w:divBdr>
                <w:top w:val="none" w:sz="0" w:space="0" w:color="auto"/>
                <w:left w:val="none" w:sz="0" w:space="0" w:color="auto"/>
                <w:bottom w:val="none" w:sz="0" w:space="0" w:color="auto"/>
                <w:right w:val="none" w:sz="0" w:space="0" w:color="auto"/>
              </w:divBdr>
              <w:divsChild>
                <w:div w:id="123232235">
                  <w:marLeft w:val="0"/>
                  <w:marRight w:val="0"/>
                  <w:marTop w:val="0"/>
                  <w:marBottom w:val="0"/>
                  <w:divBdr>
                    <w:top w:val="none" w:sz="0" w:space="0" w:color="auto"/>
                    <w:left w:val="none" w:sz="0" w:space="0" w:color="auto"/>
                    <w:bottom w:val="none" w:sz="0" w:space="0" w:color="auto"/>
                    <w:right w:val="none" w:sz="0" w:space="0" w:color="auto"/>
                  </w:divBdr>
                  <w:divsChild>
                    <w:div w:id="578945207">
                      <w:marLeft w:val="0"/>
                      <w:marRight w:val="0"/>
                      <w:marTop w:val="0"/>
                      <w:marBottom w:val="0"/>
                      <w:divBdr>
                        <w:top w:val="none" w:sz="0" w:space="0" w:color="auto"/>
                        <w:left w:val="none" w:sz="0" w:space="0" w:color="auto"/>
                        <w:bottom w:val="none" w:sz="0" w:space="0" w:color="auto"/>
                        <w:right w:val="none" w:sz="0" w:space="0" w:color="auto"/>
                      </w:divBdr>
                      <w:divsChild>
                        <w:div w:id="1058671337">
                          <w:marLeft w:val="0"/>
                          <w:marRight w:val="0"/>
                          <w:marTop w:val="0"/>
                          <w:marBottom w:val="0"/>
                          <w:divBdr>
                            <w:top w:val="none" w:sz="0" w:space="0" w:color="auto"/>
                            <w:left w:val="none" w:sz="0" w:space="0" w:color="auto"/>
                            <w:bottom w:val="none" w:sz="0" w:space="0" w:color="auto"/>
                            <w:right w:val="none" w:sz="0" w:space="0" w:color="auto"/>
                          </w:divBdr>
                          <w:divsChild>
                            <w:div w:id="270480910">
                              <w:marLeft w:val="0"/>
                              <w:marRight w:val="0"/>
                              <w:marTop w:val="0"/>
                              <w:marBottom w:val="0"/>
                              <w:divBdr>
                                <w:top w:val="none" w:sz="0" w:space="0" w:color="auto"/>
                                <w:left w:val="none" w:sz="0" w:space="0" w:color="auto"/>
                                <w:bottom w:val="none" w:sz="0" w:space="0" w:color="auto"/>
                                <w:right w:val="none" w:sz="0" w:space="0" w:color="auto"/>
                              </w:divBdr>
                              <w:divsChild>
                                <w:div w:id="382557081">
                                  <w:marLeft w:val="0"/>
                                  <w:marRight w:val="0"/>
                                  <w:marTop w:val="0"/>
                                  <w:marBottom w:val="0"/>
                                  <w:divBdr>
                                    <w:top w:val="none" w:sz="0" w:space="0" w:color="auto"/>
                                    <w:left w:val="none" w:sz="0" w:space="0" w:color="auto"/>
                                    <w:bottom w:val="none" w:sz="0" w:space="0" w:color="auto"/>
                                    <w:right w:val="none" w:sz="0" w:space="0" w:color="auto"/>
                                  </w:divBdr>
                                  <w:divsChild>
                                    <w:div w:id="1295912768">
                                      <w:marLeft w:val="0"/>
                                      <w:marRight w:val="0"/>
                                      <w:marTop w:val="0"/>
                                      <w:marBottom w:val="0"/>
                                      <w:divBdr>
                                        <w:top w:val="none" w:sz="0" w:space="0" w:color="auto"/>
                                        <w:left w:val="none" w:sz="0" w:space="0" w:color="auto"/>
                                        <w:bottom w:val="none" w:sz="0" w:space="0" w:color="auto"/>
                                        <w:right w:val="none" w:sz="0" w:space="0" w:color="auto"/>
                                      </w:divBdr>
                                      <w:divsChild>
                                        <w:div w:id="1925601568">
                                          <w:marLeft w:val="0"/>
                                          <w:marRight w:val="0"/>
                                          <w:marTop w:val="0"/>
                                          <w:marBottom w:val="0"/>
                                          <w:divBdr>
                                            <w:top w:val="none" w:sz="0" w:space="0" w:color="auto"/>
                                            <w:left w:val="none" w:sz="0" w:space="0" w:color="auto"/>
                                            <w:bottom w:val="none" w:sz="0" w:space="0" w:color="auto"/>
                                            <w:right w:val="none" w:sz="0" w:space="0" w:color="auto"/>
                                          </w:divBdr>
                                          <w:divsChild>
                                            <w:div w:id="1468627172">
                                              <w:marLeft w:val="0"/>
                                              <w:marRight w:val="0"/>
                                              <w:marTop w:val="0"/>
                                              <w:marBottom w:val="0"/>
                                              <w:divBdr>
                                                <w:top w:val="none" w:sz="0" w:space="0" w:color="auto"/>
                                                <w:left w:val="none" w:sz="0" w:space="0" w:color="auto"/>
                                                <w:bottom w:val="none" w:sz="0" w:space="0" w:color="auto"/>
                                                <w:right w:val="none" w:sz="0" w:space="0" w:color="auto"/>
                                              </w:divBdr>
                                              <w:divsChild>
                                                <w:div w:id="63070347">
                                                  <w:marLeft w:val="0"/>
                                                  <w:marRight w:val="0"/>
                                                  <w:marTop w:val="0"/>
                                                  <w:marBottom w:val="0"/>
                                                  <w:divBdr>
                                                    <w:top w:val="none" w:sz="0" w:space="0" w:color="auto"/>
                                                    <w:left w:val="none" w:sz="0" w:space="0" w:color="auto"/>
                                                    <w:bottom w:val="none" w:sz="0" w:space="0" w:color="auto"/>
                                                    <w:right w:val="none" w:sz="0" w:space="0" w:color="auto"/>
                                                  </w:divBdr>
                                                  <w:divsChild>
                                                    <w:div w:id="19185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01151">
      <w:bodyDiv w:val="1"/>
      <w:marLeft w:val="0"/>
      <w:marRight w:val="0"/>
      <w:marTop w:val="0"/>
      <w:marBottom w:val="0"/>
      <w:divBdr>
        <w:top w:val="none" w:sz="0" w:space="0" w:color="auto"/>
        <w:left w:val="none" w:sz="0" w:space="0" w:color="auto"/>
        <w:bottom w:val="none" w:sz="0" w:space="0" w:color="auto"/>
        <w:right w:val="none" w:sz="0" w:space="0" w:color="auto"/>
      </w:divBdr>
      <w:divsChild>
        <w:div w:id="260265259">
          <w:marLeft w:val="0"/>
          <w:marRight w:val="0"/>
          <w:marTop w:val="0"/>
          <w:marBottom w:val="0"/>
          <w:divBdr>
            <w:top w:val="none" w:sz="0" w:space="0" w:color="auto"/>
            <w:left w:val="none" w:sz="0" w:space="0" w:color="auto"/>
            <w:bottom w:val="none" w:sz="0" w:space="0" w:color="auto"/>
            <w:right w:val="none" w:sz="0" w:space="0" w:color="auto"/>
          </w:divBdr>
        </w:div>
      </w:divsChild>
    </w:div>
    <w:div w:id="1854102251">
      <w:bodyDiv w:val="1"/>
      <w:marLeft w:val="0"/>
      <w:marRight w:val="0"/>
      <w:marTop w:val="0"/>
      <w:marBottom w:val="0"/>
      <w:divBdr>
        <w:top w:val="none" w:sz="0" w:space="0" w:color="auto"/>
        <w:left w:val="none" w:sz="0" w:space="0" w:color="auto"/>
        <w:bottom w:val="none" w:sz="0" w:space="0" w:color="auto"/>
        <w:right w:val="none" w:sz="0" w:space="0" w:color="auto"/>
      </w:divBdr>
      <w:divsChild>
        <w:div w:id="1403289058">
          <w:marLeft w:val="0"/>
          <w:marRight w:val="0"/>
          <w:marTop w:val="0"/>
          <w:marBottom w:val="0"/>
          <w:divBdr>
            <w:top w:val="none" w:sz="0" w:space="0" w:color="auto"/>
            <w:left w:val="none" w:sz="0" w:space="0" w:color="auto"/>
            <w:bottom w:val="none" w:sz="0" w:space="0" w:color="auto"/>
            <w:right w:val="none" w:sz="0" w:space="0" w:color="auto"/>
          </w:divBdr>
        </w:div>
      </w:divsChild>
    </w:div>
    <w:div w:id="1854106203">
      <w:bodyDiv w:val="1"/>
      <w:marLeft w:val="0"/>
      <w:marRight w:val="0"/>
      <w:marTop w:val="0"/>
      <w:marBottom w:val="0"/>
      <w:divBdr>
        <w:top w:val="none" w:sz="0" w:space="0" w:color="auto"/>
        <w:left w:val="none" w:sz="0" w:space="0" w:color="auto"/>
        <w:bottom w:val="none" w:sz="0" w:space="0" w:color="auto"/>
        <w:right w:val="none" w:sz="0" w:space="0" w:color="auto"/>
      </w:divBdr>
      <w:divsChild>
        <w:div w:id="727385698">
          <w:marLeft w:val="0"/>
          <w:marRight w:val="0"/>
          <w:marTop w:val="0"/>
          <w:marBottom w:val="0"/>
          <w:divBdr>
            <w:top w:val="none" w:sz="0" w:space="0" w:color="auto"/>
            <w:left w:val="none" w:sz="0" w:space="0" w:color="auto"/>
            <w:bottom w:val="none" w:sz="0" w:space="0" w:color="auto"/>
            <w:right w:val="none" w:sz="0" w:space="0" w:color="auto"/>
          </w:divBdr>
        </w:div>
      </w:divsChild>
    </w:div>
    <w:div w:id="1854109686">
      <w:bodyDiv w:val="1"/>
      <w:marLeft w:val="0"/>
      <w:marRight w:val="0"/>
      <w:marTop w:val="0"/>
      <w:marBottom w:val="0"/>
      <w:divBdr>
        <w:top w:val="none" w:sz="0" w:space="0" w:color="auto"/>
        <w:left w:val="none" w:sz="0" w:space="0" w:color="auto"/>
        <w:bottom w:val="none" w:sz="0" w:space="0" w:color="auto"/>
        <w:right w:val="none" w:sz="0" w:space="0" w:color="auto"/>
      </w:divBdr>
      <w:divsChild>
        <w:div w:id="2101484182">
          <w:marLeft w:val="0"/>
          <w:marRight w:val="0"/>
          <w:marTop w:val="0"/>
          <w:marBottom w:val="0"/>
          <w:divBdr>
            <w:top w:val="none" w:sz="0" w:space="0" w:color="auto"/>
            <w:left w:val="none" w:sz="0" w:space="0" w:color="auto"/>
            <w:bottom w:val="none" w:sz="0" w:space="0" w:color="auto"/>
            <w:right w:val="none" w:sz="0" w:space="0" w:color="auto"/>
          </w:divBdr>
        </w:div>
      </w:divsChild>
    </w:div>
    <w:div w:id="1854490797">
      <w:bodyDiv w:val="1"/>
      <w:marLeft w:val="0"/>
      <w:marRight w:val="0"/>
      <w:marTop w:val="0"/>
      <w:marBottom w:val="0"/>
      <w:divBdr>
        <w:top w:val="none" w:sz="0" w:space="0" w:color="auto"/>
        <w:left w:val="none" w:sz="0" w:space="0" w:color="auto"/>
        <w:bottom w:val="none" w:sz="0" w:space="0" w:color="auto"/>
        <w:right w:val="none" w:sz="0" w:space="0" w:color="auto"/>
      </w:divBdr>
      <w:divsChild>
        <w:div w:id="1121533282">
          <w:marLeft w:val="0"/>
          <w:marRight w:val="0"/>
          <w:marTop w:val="0"/>
          <w:marBottom w:val="0"/>
          <w:divBdr>
            <w:top w:val="none" w:sz="0" w:space="0" w:color="auto"/>
            <w:left w:val="none" w:sz="0" w:space="0" w:color="auto"/>
            <w:bottom w:val="none" w:sz="0" w:space="0" w:color="auto"/>
            <w:right w:val="none" w:sz="0" w:space="0" w:color="auto"/>
          </w:divBdr>
        </w:div>
      </w:divsChild>
    </w:div>
    <w:div w:id="1855069034">
      <w:bodyDiv w:val="1"/>
      <w:marLeft w:val="0"/>
      <w:marRight w:val="0"/>
      <w:marTop w:val="0"/>
      <w:marBottom w:val="0"/>
      <w:divBdr>
        <w:top w:val="none" w:sz="0" w:space="0" w:color="auto"/>
        <w:left w:val="none" w:sz="0" w:space="0" w:color="auto"/>
        <w:bottom w:val="none" w:sz="0" w:space="0" w:color="auto"/>
        <w:right w:val="none" w:sz="0" w:space="0" w:color="auto"/>
      </w:divBdr>
      <w:divsChild>
        <w:div w:id="1486168449">
          <w:marLeft w:val="0"/>
          <w:marRight w:val="0"/>
          <w:marTop w:val="0"/>
          <w:marBottom w:val="0"/>
          <w:divBdr>
            <w:top w:val="none" w:sz="0" w:space="0" w:color="auto"/>
            <w:left w:val="none" w:sz="0" w:space="0" w:color="auto"/>
            <w:bottom w:val="none" w:sz="0" w:space="0" w:color="auto"/>
            <w:right w:val="none" w:sz="0" w:space="0" w:color="auto"/>
          </w:divBdr>
        </w:div>
      </w:divsChild>
    </w:div>
    <w:div w:id="1855267681">
      <w:bodyDiv w:val="1"/>
      <w:marLeft w:val="0"/>
      <w:marRight w:val="0"/>
      <w:marTop w:val="0"/>
      <w:marBottom w:val="0"/>
      <w:divBdr>
        <w:top w:val="none" w:sz="0" w:space="0" w:color="auto"/>
        <w:left w:val="none" w:sz="0" w:space="0" w:color="auto"/>
        <w:bottom w:val="none" w:sz="0" w:space="0" w:color="auto"/>
        <w:right w:val="none" w:sz="0" w:space="0" w:color="auto"/>
      </w:divBdr>
      <w:divsChild>
        <w:div w:id="2097095575">
          <w:marLeft w:val="0"/>
          <w:marRight w:val="0"/>
          <w:marTop w:val="0"/>
          <w:marBottom w:val="0"/>
          <w:divBdr>
            <w:top w:val="none" w:sz="0" w:space="0" w:color="auto"/>
            <w:left w:val="none" w:sz="0" w:space="0" w:color="auto"/>
            <w:bottom w:val="none" w:sz="0" w:space="0" w:color="auto"/>
            <w:right w:val="none" w:sz="0" w:space="0" w:color="auto"/>
          </w:divBdr>
        </w:div>
      </w:divsChild>
    </w:div>
    <w:div w:id="1855487911">
      <w:bodyDiv w:val="1"/>
      <w:marLeft w:val="0"/>
      <w:marRight w:val="0"/>
      <w:marTop w:val="0"/>
      <w:marBottom w:val="0"/>
      <w:divBdr>
        <w:top w:val="none" w:sz="0" w:space="0" w:color="auto"/>
        <w:left w:val="none" w:sz="0" w:space="0" w:color="auto"/>
        <w:bottom w:val="none" w:sz="0" w:space="0" w:color="auto"/>
        <w:right w:val="none" w:sz="0" w:space="0" w:color="auto"/>
      </w:divBdr>
    </w:div>
    <w:div w:id="1855875854">
      <w:bodyDiv w:val="1"/>
      <w:marLeft w:val="0"/>
      <w:marRight w:val="0"/>
      <w:marTop w:val="0"/>
      <w:marBottom w:val="0"/>
      <w:divBdr>
        <w:top w:val="none" w:sz="0" w:space="0" w:color="auto"/>
        <w:left w:val="none" w:sz="0" w:space="0" w:color="auto"/>
        <w:bottom w:val="none" w:sz="0" w:space="0" w:color="auto"/>
        <w:right w:val="none" w:sz="0" w:space="0" w:color="auto"/>
      </w:divBdr>
      <w:divsChild>
        <w:div w:id="656956352">
          <w:marLeft w:val="0"/>
          <w:marRight w:val="0"/>
          <w:marTop w:val="0"/>
          <w:marBottom w:val="0"/>
          <w:divBdr>
            <w:top w:val="none" w:sz="0" w:space="0" w:color="auto"/>
            <w:left w:val="none" w:sz="0" w:space="0" w:color="auto"/>
            <w:bottom w:val="none" w:sz="0" w:space="0" w:color="auto"/>
            <w:right w:val="none" w:sz="0" w:space="0" w:color="auto"/>
          </w:divBdr>
        </w:div>
      </w:divsChild>
    </w:div>
    <w:div w:id="1855878799">
      <w:bodyDiv w:val="1"/>
      <w:marLeft w:val="0"/>
      <w:marRight w:val="0"/>
      <w:marTop w:val="0"/>
      <w:marBottom w:val="0"/>
      <w:divBdr>
        <w:top w:val="none" w:sz="0" w:space="0" w:color="auto"/>
        <w:left w:val="none" w:sz="0" w:space="0" w:color="auto"/>
        <w:bottom w:val="none" w:sz="0" w:space="0" w:color="auto"/>
        <w:right w:val="none" w:sz="0" w:space="0" w:color="auto"/>
      </w:divBdr>
    </w:div>
    <w:div w:id="1856535604">
      <w:bodyDiv w:val="1"/>
      <w:marLeft w:val="0"/>
      <w:marRight w:val="0"/>
      <w:marTop w:val="0"/>
      <w:marBottom w:val="0"/>
      <w:divBdr>
        <w:top w:val="none" w:sz="0" w:space="0" w:color="auto"/>
        <w:left w:val="none" w:sz="0" w:space="0" w:color="auto"/>
        <w:bottom w:val="none" w:sz="0" w:space="0" w:color="auto"/>
        <w:right w:val="none" w:sz="0" w:space="0" w:color="auto"/>
      </w:divBdr>
      <w:divsChild>
        <w:div w:id="199513263">
          <w:marLeft w:val="0"/>
          <w:marRight w:val="0"/>
          <w:marTop w:val="0"/>
          <w:marBottom w:val="0"/>
          <w:divBdr>
            <w:top w:val="none" w:sz="0" w:space="0" w:color="auto"/>
            <w:left w:val="none" w:sz="0" w:space="0" w:color="auto"/>
            <w:bottom w:val="none" w:sz="0" w:space="0" w:color="auto"/>
            <w:right w:val="none" w:sz="0" w:space="0" w:color="auto"/>
          </w:divBdr>
        </w:div>
      </w:divsChild>
    </w:div>
    <w:div w:id="1856845955">
      <w:bodyDiv w:val="1"/>
      <w:marLeft w:val="0"/>
      <w:marRight w:val="0"/>
      <w:marTop w:val="0"/>
      <w:marBottom w:val="0"/>
      <w:divBdr>
        <w:top w:val="none" w:sz="0" w:space="0" w:color="auto"/>
        <w:left w:val="none" w:sz="0" w:space="0" w:color="auto"/>
        <w:bottom w:val="none" w:sz="0" w:space="0" w:color="auto"/>
        <w:right w:val="none" w:sz="0" w:space="0" w:color="auto"/>
      </w:divBdr>
      <w:divsChild>
        <w:div w:id="446044435">
          <w:marLeft w:val="0"/>
          <w:marRight w:val="0"/>
          <w:marTop w:val="0"/>
          <w:marBottom w:val="0"/>
          <w:divBdr>
            <w:top w:val="none" w:sz="0" w:space="0" w:color="auto"/>
            <w:left w:val="none" w:sz="0" w:space="0" w:color="auto"/>
            <w:bottom w:val="none" w:sz="0" w:space="0" w:color="auto"/>
            <w:right w:val="none" w:sz="0" w:space="0" w:color="auto"/>
          </w:divBdr>
        </w:div>
      </w:divsChild>
    </w:div>
    <w:div w:id="1857189132">
      <w:bodyDiv w:val="1"/>
      <w:marLeft w:val="0"/>
      <w:marRight w:val="0"/>
      <w:marTop w:val="0"/>
      <w:marBottom w:val="0"/>
      <w:divBdr>
        <w:top w:val="none" w:sz="0" w:space="0" w:color="auto"/>
        <w:left w:val="none" w:sz="0" w:space="0" w:color="auto"/>
        <w:bottom w:val="none" w:sz="0" w:space="0" w:color="auto"/>
        <w:right w:val="none" w:sz="0" w:space="0" w:color="auto"/>
      </w:divBdr>
    </w:div>
    <w:div w:id="1857618146">
      <w:bodyDiv w:val="1"/>
      <w:marLeft w:val="0"/>
      <w:marRight w:val="0"/>
      <w:marTop w:val="0"/>
      <w:marBottom w:val="0"/>
      <w:divBdr>
        <w:top w:val="none" w:sz="0" w:space="0" w:color="auto"/>
        <w:left w:val="none" w:sz="0" w:space="0" w:color="auto"/>
        <w:bottom w:val="none" w:sz="0" w:space="0" w:color="auto"/>
        <w:right w:val="none" w:sz="0" w:space="0" w:color="auto"/>
      </w:divBdr>
      <w:divsChild>
        <w:div w:id="468714706">
          <w:marLeft w:val="0"/>
          <w:marRight w:val="0"/>
          <w:marTop w:val="0"/>
          <w:marBottom w:val="0"/>
          <w:divBdr>
            <w:top w:val="none" w:sz="0" w:space="0" w:color="auto"/>
            <w:left w:val="none" w:sz="0" w:space="0" w:color="auto"/>
            <w:bottom w:val="none" w:sz="0" w:space="0" w:color="auto"/>
            <w:right w:val="none" w:sz="0" w:space="0" w:color="auto"/>
          </w:divBdr>
        </w:div>
      </w:divsChild>
    </w:div>
    <w:div w:id="1857689899">
      <w:bodyDiv w:val="1"/>
      <w:marLeft w:val="0"/>
      <w:marRight w:val="0"/>
      <w:marTop w:val="0"/>
      <w:marBottom w:val="0"/>
      <w:divBdr>
        <w:top w:val="none" w:sz="0" w:space="0" w:color="auto"/>
        <w:left w:val="none" w:sz="0" w:space="0" w:color="auto"/>
        <w:bottom w:val="none" w:sz="0" w:space="0" w:color="auto"/>
        <w:right w:val="none" w:sz="0" w:space="0" w:color="auto"/>
      </w:divBdr>
      <w:divsChild>
        <w:div w:id="1254246638">
          <w:marLeft w:val="0"/>
          <w:marRight w:val="0"/>
          <w:marTop w:val="0"/>
          <w:marBottom w:val="0"/>
          <w:divBdr>
            <w:top w:val="none" w:sz="0" w:space="0" w:color="auto"/>
            <w:left w:val="none" w:sz="0" w:space="0" w:color="auto"/>
            <w:bottom w:val="none" w:sz="0" w:space="0" w:color="auto"/>
            <w:right w:val="none" w:sz="0" w:space="0" w:color="auto"/>
          </w:divBdr>
        </w:div>
      </w:divsChild>
    </w:div>
    <w:div w:id="1858154678">
      <w:bodyDiv w:val="1"/>
      <w:marLeft w:val="0"/>
      <w:marRight w:val="0"/>
      <w:marTop w:val="0"/>
      <w:marBottom w:val="0"/>
      <w:divBdr>
        <w:top w:val="none" w:sz="0" w:space="0" w:color="auto"/>
        <w:left w:val="none" w:sz="0" w:space="0" w:color="auto"/>
        <w:bottom w:val="none" w:sz="0" w:space="0" w:color="auto"/>
        <w:right w:val="none" w:sz="0" w:space="0" w:color="auto"/>
      </w:divBdr>
      <w:divsChild>
        <w:div w:id="648485265">
          <w:marLeft w:val="0"/>
          <w:marRight w:val="0"/>
          <w:marTop w:val="0"/>
          <w:marBottom w:val="0"/>
          <w:divBdr>
            <w:top w:val="none" w:sz="0" w:space="0" w:color="auto"/>
            <w:left w:val="none" w:sz="0" w:space="0" w:color="auto"/>
            <w:bottom w:val="none" w:sz="0" w:space="0" w:color="auto"/>
            <w:right w:val="none" w:sz="0" w:space="0" w:color="auto"/>
          </w:divBdr>
          <w:divsChild>
            <w:div w:id="1655446804">
              <w:marLeft w:val="0"/>
              <w:marRight w:val="0"/>
              <w:marTop w:val="0"/>
              <w:marBottom w:val="0"/>
              <w:divBdr>
                <w:top w:val="none" w:sz="0" w:space="0" w:color="auto"/>
                <w:left w:val="none" w:sz="0" w:space="0" w:color="auto"/>
                <w:bottom w:val="none" w:sz="0" w:space="0" w:color="auto"/>
                <w:right w:val="none" w:sz="0" w:space="0" w:color="auto"/>
              </w:divBdr>
              <w:divsChild>
                <w:div w:id="1746299170">
                  <w:marLeft w:val="0"/>
                  <w:marRight w:val="0"/>
                  <w:marTop w:val="0"/>
                  <w:marBottom w:val="0"/>
                  <w:divBdr>
                    <w:top w:val="none" w:sz="0" w:space="0" w:color="auto"/>
                    <w:left w:val="none" w:sz="0" w:space="0" w:color="auto"/>
                    <w:bottom w:val="none" w:sz="0" w:space="0" w:color="auto"/>
                    <w:right w:val="none" w:sz="0" w:space="0" w:color="auto"/>
                  </w:divBdr>
                  <w:divsChild>
                    <w:div w:id="439496977">
                      <w:marLeft w:val="0"/>
                      <w:marRight w:val="0"/>
                      <w:marTop w:val="0"/>
                      <w:marBottom w:val="0"/>
                      <w:divBdr>
                        <w:top w:val="none" w:sz="0" w:space="0" w:color="auto"/>
                        <w:left w:val="none" w:sz="0" w:space="0" w:color="auto"/>
                        <w:bottom w:val="none" w:sz="0" w:space="0" w:color="auto"/>
                        <w:right w:val="none" w:sz="0" w:space="0" w:color="auto"/>
                      </w:divBdr>
                      <w:divsChild>
                        <w:div w:id="1182738796">
                          <w:marLeft w:val="0"/>
                          <w:marRight w:val="0"/>
                          <w:marTop w:val="0"/>
                          <w:marBottom w:val="0"/>
                          <w:divBdr>
                            <w:top w:val="none" w:sz="0" w:space="0" w:color="auto"/>
                            <w:left w:val="none" w:sz="0" w:space="0" w:color="auto"/>
                            <w:bottom w:val="none" w:sz="0" w:space="0" w:color="auto"/>
                            <w:right w:val="none" w:sz="0" w:space="0" w:color="auto"/>
                          </w:divBdr>
                          <w:divsChild>
                            <w:div w:id="1004354856">
                              <w:marLeft w:val="0"/>
                              <w:marRight w:val="0"/>
                              <w:marTop w:val="0"/>
                              <w:marBottom w:val="0"/>
                              <w:divBdr>
                                <w:top w:val="none" w:sz="0" w:space="0" w:color="auto"/>
                                <w:left w:val="none" w:sz="0" w:space="0" w:color="auto"/>
                                <w:bottom w:val="none" w:sz="0" w:space="0" w:color="auto"/>
                                <w:right w:val="none" w:sz="0" w:space="0" w:color="auto"/>
                              </w:divBdr>
                              <w:divsChild>
                                <w:div w:id="33117098">
                                  <w:marLeft w:val="0"/>
                                  <w:marRight w:val="0"/>
                                  <w:marTop w:val="0"/>
                                  <w:marBottom w:val="0"/>
                                  <w:divBdr>
                                    <w:top w:val="none" w:sz="0" w:space="0" w:color="auto"/>
                                    <w:left w:val="none" w:sz="0" w:space="0" w:color="auto"/>
                                    <w:bottom w:val="none" w:sz="0" w:space="0" w:color="auto"/>
                                    <w:right w:val="none" w:sz="0" w:space="0" w:color="auto"/>
                                  </w:divBdr>
                                  <w:divsChild>
                                    <w:div w:id="735393185">
                                      <w:marLeft w:val="0"/>
                                      <w:marRight w:val="0"/>
                                      <w:marTop w:val="0"/>
                                      <w:marBottom w:val="0"/>
                                      <w:divBdr>
                                        <w:top w:val="none" w:sz="0" w:space="0" w:color="auto"/>
                                        <w:left w:val="none" w:sz="0" w:space="0" w:color="auto"/>
                                        <w:bottom w:val="none" w:sz="0" w:space="0" w:color="auto"/>
                                        <w:right w:val="none" w:sz="0" w:space="0" w:color="auto"/>
                                      </w:divBdr>
                                      <w:divsChild>
                                        <w:div w:id="1944721301">
                                          <w:marLeft w:val="0"/>
                                          <w:marRight w:val="0"/>
                                          <w:marTop w:val="0"/>
                                          <w:marBottom w:val="0"/>
                                          <w:divBdr>
                                            <w:top w:val="none" w:sz="0" w:space="0" w:color="auto"/>
                                            <w:left w:val="none" w:sz="0" w:space="0" w:color="auto"/>
                                            <w:bottom w:val="none" w:sz="0" w:space="0" w:color="auto"/>
                                            <w:right w:val="none" w:sz="0" w:space="0" w:color="auto"/>
                                          </w:divBdr>
                                          <w:divsChild>
                                            <w:div w:id="247276446">
                                              <w:marLeft w:val="0"/>
                                              <w:marRight w:val="0"/>
                                              <w:marTop w:val="0"/>
                                              <w:marBottom w:val="0"/>
                                              <w:divBdr>
                                                <w:top w:val="none" w:sz="0" w:space="0" w:color="auto"/>
                                                <w:left w:val="none" w:sz="0" w:space="0" w:color="auto"/>
                                                <w:bottom w:val="none" w:sz="0" w:space="0" w:color="auto"/>
                                                <w:right w:val="none" w:sz="0" w:space="0" w:color="auto"/>
                                              </w:divBdr>
                                              <w:divsChild>
                                                <w:div w:id="1235431921">
                                                  <w:marLeft w:val="0"/>
                                                  <w:marRight w:val="0"/>
                                                  <w:marTop w:val="0"/>
                                                  <w:marBottom w:val="0"/>
                                                  <w:divBdr>
                                                    <w:top w:val="none" w:sz="0" w:space="0" w:color="auto"/>
                                                    <w:left w:val="none" w:sz="0" w:space="0" w:color="auto"/>
                                                    <w:bottom w:val="none" w:sz="0" w:space="0" w:color="auto"/>
                                                    <w:right w:val="none" w:sz="0" w:space="0" w:color="auto"/>
                                                  </w:divBdr>
                                                  <w:divsChild>
                                                    <w:div w:id="17314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8302676">
      <w:bodyDiv w:val="1"/>
      <w:marLeft w:val="0"/>
      <w:marRight w:val="0"/>
      <w:marTop w:val="0"/>
      <w:marBottom w:val="0"/>
      <w:divBdr>
        <w:top w:val="none" w:sz="0" w:space="0" w:color="auto"/>
        <w:left w:val="none" w:sz="0" w:space="0" w:color="auto"/>
        <w:bottom w:val="none" w:sz="0" w:space="0" w:color="auto"/>
        <w:right w:val="none" w:sz="0" w:space="0" w:color="auto"/>
      </w:divBdr>
      <w:divsChild>
        <w:div w:id="1603345189">
          <w:marLeft w:val="0"/>
          <w:marRight w:val="0"/>
          <w:marTop w:val="0"/>
          <w:marBottom w:val="0"/>
          <w:divBdr>
            <w:top w:val="none" w:sz="0" w:space="0" w:color="auto"/>
            <w:left w:val="none" w:sz="0" w:space="0" w:color="auto"/>
            <w:bottom w:val="none" w:sz="0" w:space="0" w:color="auto"/>
            <w:right w:val="none" w:sz="0" w:space="0" w:color="auto"/>
          </w:divBdr>
        </w:div>
      </w:divsChild>
    </w:div>
    <w:div w:id="1859615757">
      <w:bodyDiv w:val="1"/>
      <w:marLeft w:val="0"/>
      <w:marRight w:val="0"/>
      <w:marTop w:val="0"/>
      <w:marBottom w:val="0"/>
      <w:divBdr>
        <w:top w:val="none" w:sz="0" w:space="0" w:color="auto"/>
        <w:left w:val="none" w:sz="0" w:space="0" w:color="auto"/>
        <w:bottom w:val="none" w:sz="0" w:space="0" w:color="auto"/>
        <w:right w:val="none" w:sz="0" w:space="0" w:color="auto"/>
      </w:divBdr>
      <w:divsChild>
        <w:div w:id="79068171">
          <w:marLeft w:val="0"/>
          <w:marRight w:val="0"/>
          <w:marTop w:val="0"/>
          <w:marBottom w:val="0"/>
          <w:divBdr>
            <w:top w:val="none" w:sz="0" w:space="0" w:color="auto"/>
            <w:left w:val="none" w:sz="0" w:space="0" w:color="auto"/>
            <w:bottom w:val="none" w:sz="0" w:space="0" w:color="auto"/>
            <w:right w:val="none" w:sz="0" w:space="0" w:color="auto"/>
          </w:divBdr>
        </w:div>
      </w:divsChild>
    </w:div>
    <w:div w:id="1861510465">
      <w:bodyDiv w:val="1"/>
      <w:marLeft w:val="0"/>
      <w:marRight w:val="0"/>
      <w:marTop w:val="0"/>
      <w:marBottom w:val="0"/>
      <w:divBdr>
        <w:top w:val="none" w:sz="0" w:space="0" w:color="auto"/>
        <w:left w:val="none" w:sz="0" w:space="0" w:color="auto"/>
        <w:bottom w:val="none" w:sz="0" w:space="0" w:color="auto"/>
        <w:right w:val="none" w:sz="0" w:space="0" w:color="auto"/>
      </w:divBdr>
      <w:divsChild>
        <w:div w:id="197549055">
          <w:marLeft w:val="0"/>
          <w:marRight w:val="0"/>
          <w:marTop w:val="0"/>
          <w:marBottom w:val="0"/>
          <w:divBdr>
            <w:top w:val="none" w:sz="0" w:space="0" w:color="auto"/>
            <w:left w:val="none" w:sz="0" w:space="0" w:color="auto"/>
            <w:bottom w:val="none" w:sz="0" w:space="0" w:color="auto"/>
            <w:right w:val="none" w:sz="0" w:space="0" w:color="auto"/>
          </w:divBdr>
        </w:div>
      </w:divsChild>
    </w:div>
    <w:div w:id="1861511014">
      <w:bodyDiv w:val="1"/>
      <w:marLeft w:val="0"/>
      <w:marRight w:val="0"/>
      <w:marTop w:val="0"/>
      <w:marBottom w:val="0"/>
      <w:divBdr>
        <w:top w:val="none" w:sz="0" w:space="0" w:color="auto"/>
        <w:left w:val="none" w:sz="0" w:space="0" w:color="auto"/>
        <w:bottom w:val="none" w:sz="0" w:space="0" w:color="auto"/>
        <w:right w:val="none" w:sz="0" w:space="0" w:color="auto"/>
      </w:divBdr>
    </w:div>
    <w:div w:id="1861776753">
      <w:bodyDiv w:val="1"/>
      <w:marLeft w:val="0"/>
      <w:marRight w:val="0"/>
      <w:marTop w:val="0"/>
      <w:marBottom w:val="0"/>
      <w:divBdr>
        <w:top w:val="none" w:sz="0" w:space="0" w:color="auto"/>
        <w:left w:val="none" w:sz="0" w:space="0" w:color="auto"/>
        <w:bottom w:val="none" w:sz="0" w:space="0" w:color="auto"/>
        <w:right w:val="none" w:sz="0" w:space="0" w:color="auto"/>
      </w:divBdr>
      <w:divsChild>
        <w:div w:id="1282104639">
          <w:marLeft w:val="0"/>
          <w:marRight w:val="0"/>
          <w:marTop w:val="0"/>
          <w:marBottom w:val="0"/>
          <w:divBdr>
            <w:top w:val="none" w:sz="0" w:space="0" w:color="auto"/>
            <w:left w:val="none" w:sz="0" w:space="0" w:color="auto"/>
            <w:bottom w:val="none" w:sz="0" w:space="0" w:color="auto"/>
            <w:right w:val="none" w:sz="0" w:space="0" w:color="auto"/>
          </w:divBdr>
        </w:div>
      </w:divsChild>
    </w:div>
    <w:div w:id="1862039878">
      <w:bodyDiv w:val="1"/>
      <w:marLeft w:val="0"/>
      <w:marRight w:val="0"/>
      <w:marTop w:val="0"/>
      <w:marBottom w:val="0"/>
      <w:divBdr>
        <w:top w:val="none" w:sz="0" w:space="0" w:color="auto"/>
        <w:left w:val="none" w:sz="0" w:space="0" w:color="auto"/>
        <w:bottom w:val="none" w:sz="0" w:space="0" w:color="auto"/>
        <w:right w:val="none" w:sz="0" w:space="0" w:color="auto"/>
      </w:divBdr>
    </w:div>
    <w:div w:id="1862283007">
      <w:bodyDiv w:val="1"/>
      <w:marLeft w:val="0"/>
      <w:marRight w:val="0"/>
      <w:marTop w:val="0"/>
      <w:marBottom w:val="0"/>
      <w:divBdr>
        <w:top w:val="none" w:sz="0" w:space="0" w:color="auto"/>
        <w:left w:val="none" w:sz="0" w:space="0" w:color="auto"/>
        <w:bottom w:val="none" w:sz="0" w:space="0" w:color="auto"/>
        <w:right w:val="none" w:sz="0" w:space="0" w:color="auto"/>
      </w:divBdr>
    </w:div>
    <w:div w:id="1863274775">
      <w:bodyDiv w:val="1"/>
      <w:marLeft w:val="0"/>
      <w:marRight w:val="0"/>
      <w:marTop w:val="0"/>
      <w:marBottom w:val="0"/>
      <w:divBdr>
        <w:top w:val="none" w:sz="0" w:space="0" w:color="auto"/>
        <w:left w:val="none" w:sz="0" w:space="0" w:color="auto"/>
        <w:bottom w:val="none" w:sz="0" w:space="0" w:color="auto"/>
        <w:right w:val="none" w:sz="0" w:space="0" w:color="auto"/>
      </w:divBdr>
    </w:div>
    <w:div w:id="1863663979">
      <w:bodyDiv w:val="1"/>
      <w:marLeft w:val="0"/>
      <w:marRight w:val="0"/>
      <w:marTop w:val="0"/>
      <w:marBottom w:val="0"/>
      <w:divBdr>
        <w:top w:val="none" w:sz="0" w:space="0" w:color="auto"/>
        <w:left w:val="none" w:sz="0" w:space="0" w:color="auto"/>
        <w:bottom w:val="none" w:sz="0" w:space="0" w:color="auto"/>
        <w:right w:val="none" w:sz="0" w:space="0" w:color="auto"/>
      </w:divBdr>
      <w:divsChild>
        <w:div w:id="1781604254">
          <w:marLeft w:val="0"/>
          <w:marRight w:val="0"/>
          <w:marTop w:val="0"/>
          <w:marBottom w:val="0"/>
          <w:divBdr>
            <w:top w:val="none" w:sz="0" w:space="0" w:color="auto"/>
            <w:left w:val="none" w:sz="0" w:space="0" w:color="auto"/>
            <w:bottom w:val="none" w:sz="0" w:space="0" w:color="auto"/>
            <w:right w:val="none" w:sz="0" w:space="0" w:color="auto"/>
          </w:divBdr>
        </w:div>
      </w:divsChild>
    </w:div>
    <w:div w:id="1864396193">
      <w:bodyDiv w:val="1"/>
      <w:marLeft w:val="0"/>
      <w:marRight w:val="0"/>
      <w:marTop w:val="0"/>
      <w:marBottom w:val="0"/>
      <w:divBdr>
        <w:top w:val="none" w:sz="0" w:space="0" w:color="auto"/>
        <w:left w:val="none" w:sz="0" w:space="0" w:color="auto"/>
        <w:bottom w:val="none" w:sz="0" w:space="0" w:color="auto"/>
        <w:right w:val="none" w:sz="0" w:space="0" w:color="auto"/>
      </w:divBdr>
      <w:divsChild>
        <w:div w:id="1865551582">
          <w:marLeft w:val="0"/>
          <w:marRight w:val="0"/>
          <w:marTop w:val="0"/>
          <w:marBottom w:val="0"/>
          <w:divBdr>
            <w:top w:val="none" w:sz="0" w:space="0" w:color="auto"/>
            <w:left w:val="none" w:sz="0" w:space="0" w:color="auto"/>
            <w:bottom w:val="none" w:sz="0" w:space="0" w:color="auto"/>
            <w:right w:val="none" w:sz="0" w:space="0" w:color="auto"/>
          </w:divBdr>
        </w:div>
      </w:divsChild>
    </w:div>
    <w:div w:id="1864400709">
      <w:bodyDiv w:val="1"/>
      <w:marLeft w:val="0"/>
      <w:marRight w:val="0"/>
      <w:marTop w:val="0"/>
      <w:marBottom w:val="0"/>
      <w:divBdr>
        <w:top w:val="none" w:sz="0" w:space="0" w:color="auto"/>
        <w:left w:val="none" w:sz="0" w:space="0" w:color="auto"/>
        <w:bottom w:val="none" w:sz="0" w:space="0" w:color="auto"/>
        <w:right w:val="none" w:sz="0" w:space="0" w:color="auto"/>
      </w:divBdr>
      <w:divsChild>
        <w:div w:id="201678651">
          <w:marLeft w:val="0"/>
          <w:marRight w:val="0"/>
          <w:marTop w:val="0"/>
          <w:marBottom w:val="0"/>
          <w:divBdr>
            <w:top w:val="none" w:sz="0" w:space="0" w:color="auto"/>
            <w:left w:val="none" w:sz="0" w:space="0" w:color="auto"/>
            <w:bottom w:val="none" w:sz="0" w:space="0" w:color="auto"/>
            <w:right w:val="none" w:sz="0" w:space="0" w:color="auto"/>
          </w:divBdr>
        </w:div>
      </w:divsChild>
    </w:div>
    <w:div w:id="1864785238">
      <w:bodyDiv w:val="1"/>
      <w:marLeft w:val="0"/>
      <w:marRight w:val="0"/>
      <w:marTop w:val="0"/>
      <w:marBottom w:val="0"/>
      <w:divBdr>
        <w:top w:val="none" w:sz="0" w:space="0" w:color="auto"/>
        <w:left w:val="none" w:sz="0" w:space="0" w:color="auto"/>
        <w:bottom w:val="none" w:sz="0" w:space="0" w:color="auto"/>
        <w:right w:val="none" w:sz="0" w:space="0" w:color="auto"/>
      </w:divBdr>
    </w:div>
    <w:div w:id="1865512586">
      <w:bodyDiv w:val="1"/>
      <w:marLeft w:val="0"/>
      <w:marRight w:val="0"/>
      <w:marTop w:val="0"/>
      <w:marBottom w:val="0"/>
      <w:divBdr>
        <w:top w:val="none" w:sz="0" w:space="0" w:color="auto"/>
        <w:left w:val="none" w:sz="0" w:space="0" w:color="auto"/>
        <w:bottom w:val="none" w:sz="0" w:space="0" w:color="auto"/>
        <w:right w:val="none" w:sz="0" w:space="0" w:color="auto"/>
      </w:divBdr>
      <w:divsChild>
        <w:div w:id="2025209560">
          <w:marLeft w:val="0"/>
          <w:marRight w:val="0"/>
          <w:marTop w:val="0"/>
          <w:marBottom w:val="0"/>
          <w:divBdr>
            <w:top w:val="none" w:sz="0" w:space="0" w:color="auto"/>
            <w:left w:val="none" w:sz="0" w:space="0" w:color="auto"/>
            <w:bottom w:val="none" w:sz="0" w:space="0" w:color="auto"/>
            <w:right w:val="none" w:sz="0" w:space="0" w:color="auto"/>
          </w:divBdr>
        </w:div>
      </w:divsChild>
    </w:div>
    <w:div w:id="1865554542">
      <w:bodyDiv w:val="1"/>
      <w:marLeft w:val="0"/>
      <w:marRight w:val="0"/>
      <w:marTop w:val="0"/>
      <w:marBottom w:val="0"/>
      <w:divBdr>
        <w:top w:val="none" w:sz="0" w:space="0" w:color="auto"/>
        <w:left w:val="none" w:sz="0" w:space="0" w:color="auto"/>
        <w:bottom w:val="none" w:sz="0" w:space="0" w:color="auto"/>
        <w:right w:val="none" w:sz="0" w:space="0" w:color="auto"/>
      </w:divBdr>
      <w:divsChild>
        <w:div w:id="1652828872">
          <w:marLeft w:val="0"/>
          <w:marRight w:val="0"/>
          <w:marTop w:val="0"/>
          <w:marBottom w:val="0"/>
          <w:divBdr>
            <w:top w:val="none" w:sz="0" w:space="0" w:color="auto"/>
            <w:left w:val="none" w:sz="0" w:space="0" w:color="auto"/>
            <w:bottom w:val="none" w:sz="0" w:space="0" w:color="auto"/>
            <w:right w:val="none" w:sz="0" w:space="0" w:color="auto"/>
          </w:divBdr>
          <w:divsChild>
            <w:div w:id="3019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4274">
      <w:bodyDiv w:val="1"/>
      <w:marLeft w:val="0"/>
      <w:marRight w:val="0"/>
      <w:marTop w:val="0"/>
      <w:marBottom w:val="0"/>
      <w:divBdr>
        <w:top w:val="none" w:sz="0" w:space="0" w:color="auto"/>
        <w:left w:val="none" w:sz="0" w:space="0" w:color="auto"/>
        <w:bottom w:val="none" w:sz="0" w:space="0" w:color="auto"/>
        <w:right w:val="none" w:sz="0" w:space="0" w:color="auto"/>
      </w:divBdr>
      <w:divsChild>
        <w:div w:id="1727874709">
          <w:marLeft w:val="0"/>
          <w:marRight w:val="0"/>
          <w:marTop w:val="0"/>
          <w:marBottom w:val="0"/>
          <w:divBdr>
            <w:top w:val="none" w:sz="0" w:space="0" w:color="auto"/>
            <w:left w:val="none" w:sz="0" w:space="0" w:color="auto"/>
            <w:bottom w:val="none" w:sz="0" w:space="0" w:color="auto"/>
            <w:right w:val="none" w:sz="0" w:space="0" w:color="auto"/>
          </w:divBdr>
        </w:div>
      </w:divsChild>
    </w:div>
    <w:div w:id="1866402143">
      <w:bodyDiv w:val="1"/>
      <w:marLeft w:val="0"/>
      <w:marRight w:val="0"/>
      <w:marTop w:val="0"/>
      <w:marBottom w:val="0"/>
      <w:divBdr>
        <w:top w:val="none" w:sz="0" w:space="0" w:color="auto"/>
        <w:left w:val="none" w:sz="0" w:space="0" w:color="auto"/>
        <w:bottom w:val="none" w:sz="0" w:space="0" w:color="auto"/>
        <w:right w:val="none" w:sz="0" w:space="0" w:color="auto"/>
      </w:divBdr>
      <w:divsChild>
        <w:div w:id="949320082">
          <w:marLeft w:val="0"/>
          <w:marRight w:val="0"/>
          <w:marTop w:val="0"/>
          <w:marBottom w:val="0"/>
          <w:divBdr>
            <w:top w:val="none" w:sz="0" w:space="0" w:color="auto"/>
            <w:left w:val="none" w:sz="0" w:space="0" w:color="auto"/>
            <w:bottom w:val="none" w:sz="0" w:space="0" w:color="auto"/>
            <w:right w:val="none" w:sz="0" w:space="0" w:color="auto"/>
          </w:divBdr>
        </w:div>
      </w:divsChild>
    </w:div>
    <w:div w:id="1866750868">
      <w:bodyDiv w:val="1"/>
      <w:marLeft w:val="0"/>
      <w:marRight w:val="0"/>
      <w:marTop w:val="0"/>
      <w:marBottom w:val="0"/>
      <w:divBdr>
        <w:top w:val="none" w:sz="0" w:space="0" w:color="auto"/>
        <w:left w:val="none" w:sz="0" w:space="0" w:color="auto"/>
        <w:bottom w:val="none" w:sz="0" w:space="0" w:color="auto"/>
        <w:right w:val="none" w:sz="0" w:space="0" w:color="auto"/>
      </w:divBdr>
    </w:div>
    <w:div w:id="1866823519">
      <w:bodyDiv w:val="1"/>
      <w:marLeft w:val="0"/>
      <w:marRight w:val="0"/>
      <w:marTop w:val="0"/>
      <w:marBottom w:val="0"/>
      <w:divBdr>
        <w:top w:val="none" w:sz="0" w:space="0" w:color="auto"/>
        <w:left w:val="none" w:sz="0" w:space="0" w:color="auto"/>
        <w:bottom w:val="none" w:sz="0" w:space="0" w:color="auto"/>
        <w:right w:val="none" w:sz="0" w:space="0" w:color="auto"/>
      </w:divBdr>
      <w:divsChild>
        <w:div w:id="765465557">
          <w:marLeft w:val="0"/>
          <w:marRight w:val="0"/>
          <w:marTop w:val="0"/>
          <w:marBottom w:val="0"/>
          <w:divBdr>
            <w:top w:val="none" w:sz="0" w:space="0" w:color="auto"/>
            <w:left w:val="none" w:sz="0" w:space="0" w:color="auto"/>
            <w:bottom w:val="none" w:sz="0" w:space="0" w:color="auto"/>
            <w:right w:val="none" w:sz="0" w:space="0" w:color="auto"/>
          </w:divBdr>
        </w:div>
      </w:divsChild>
    </w:div>
    <w:div w:id="1867982607">
      <w:bodyDiv w:val="1"/>
      <w:marLeft w:val="0"/>
      <w:marRight w:val="0"/>
      <w:marTop w:val="0"/>
      <w:marBottom w:val="0"/>
      <w:divBdr>
        <w:top w:val="none" w:sz="0" w:space="0" w:color="auto"/>
        <w:left w:val="none" w:sz="0" w:space="0" w:color="auto"/>
        <w:bottom w:val="none" w:sz="0" w:space="0" w:color="auto"/>
        <w:right w:val="none" w:sz="0" w:space="0" w:color="auto"/>
      </w:divBdr>
      <w:divsChild>
        <w:div w:id="1708292334">
          <w:marLeft w:val="0"/>
          <w:marRight w:val="0"/>
          <w:marTop w:val="0"/>
          <w:marBottom w:val="0"/>
          <w:divBdr>
            <w:top w:val="none" w:sz="0" w:space="0" w:color="auto"/>
            <w:left w:val="none" w:sz="0" w:space="0" w:color="auto"/>
            <w:bottom w:val="none" w:sz="0" w:space="0" w:color="auto"/>
            <w:right w:val="none" w:sz="0" w:space="0" w:color="auto"/>
          </w:divBdr>
        </w:div>
      </w:divsChild>
    </w:div>
    <w:div w:id="1868249122">
      <w:bodyDiv w:val="1"/>
      <w:marLeft w:val="0"/>
      <w:marRight w:val="0"/>
      <w:marTop w:val="0"/>
      <w:marBottom w:val="0"/>
      <w:divBdr>
        <w:top w:val="none" w:sz="0" w:space="0" w:color="auto"/>
        <w:left w:val="none" w:sz="0" w:space="0" w:color="auto"/>
        <w:bottom w:val="none" w:sz="0" w:space="0" w:color="auto"/>
        <w:right w:val="none" w:sz="0" w:space="0" w:color="auto"/>
      </w:divBdr>
      <w:divsChild>
        <w:div w:id="734201933">
          <w:marLeft w:val="0"/>
          <w:marRight w:val="0"/>
          <w:marTop w:val="0"/>
          <w:marBottom w:val="0"/>
          <w:divBdr>
            <w:top w:val="none" w:sz="0" w:space="0" w:color="auto"/>
            <w:left w:val="none" w:sz="0" w:space="0" w:color="auto"/>
            <w:bottom w:val="none" w:sz="0" w:space="0" w:color="auto"/>
            <w:right w:val="none" w:sz="0" w:space="0" w:color="auto"/>
          </w:divBdr>
        </w:div>
      </w:divsChild>
    </w:div>
    <w:div w:id="1868330469">
      <w:bodyDiv w:val="1"/>
      <w:marLeft w:val="0"/>
      <w:marRight w:val="0"/>
      <w:marTop w:val="0"/>
      <w:marBottom w:val="0"/>
      <w:divBdr>
        <w:top w:val="none" w:sz="0" w:space="0" w:color="auto"/>
        <w:left w:val="none" w:sz="0" w:space="0" w:color="auto"/>
        <w:bottom w:val="none" w:sz="0" w:space="0" w:color="auto"/>
        <w:right w:val="none" w:sz="0" w:space="0" w:color="auto"/>
      </w:divBdr>
      <w:divsChild>
        <w:div w:id="273947219">
          <w:marLeft w:val="0"/>
          <w:marRight w:val="0"/>
          <w:marTop w:val="0"/>
          <w:marBottom w:val="0"/>
          <w:divBdr>
            <w:top w:val="none" w:sz="0" w:space="0" w:color="auto"/>
            <w:left w:val="none" w:sz="0" w:space="0" w:color="auto"/>
            <w:bottom w:val="none" w:sz="0" w:space="0" w:color="auto"/>
            <w:right w:val="none" w:sz="0" w:space="0" w:color="auto"/>
          </w:divBdr>
        </w:div>
      </w:divsChild>
    </w:div>
    <w:div w:id="1868788846">
      <w:bodyDiv w:val="1"/>
      <w:marLeft w:val="0"/>
      <w:marRight w:val="0"/>
      <w:marTop w:val="0"/>
      <w:marBottom w:val="0"/>
      <w:divBdr>
        <w:top w:val="none" w:sz="0" w:space="0" w:color="auto"/>
        <w:left w:val="none" w:sz="0" w:space="0" w:color="auto"/>
        <w:bottom w:val="none" w:sz="0" w:space="0" w:color="auto"/>
        <w:right w:val="none" w:sz="0" w:space="0" w:color="auto"/>
      </w:divBdr>
      <w:divsChild>
        <w:div w:id="1317997655">
          <w:marLeft w:val="0"/>
          <w:marRight w:val="0"/>
          <w:marTop w:val="0"/>
          <w:marBottom w:val="0"/>
          <w:divBdr>
            <w:top w:val="none" w:sz="0" w:space="0" w:color="auto"/>
            <w:left w:val="none" w:sz="0" w:space="0" w:color="auto"/>
            <w:bottom w:val="none" w:sz="0" w:space="0" w:color="auto"/>
            <w:right w:val="none" w:sz="0" w:space="0" w:color="auto"/>
          </w:divBdr>
        </w:div>
      </w:divsChild>
    </w:div>
    <w:div w:id="1869249230">
      <w:bodyDiv w:val="1"/>
      <w:marLeft w:val="0"/>
      <w:marRight w:val="0"/>
      <w:marTop w:val="0"/>
      <w:marBottom w:val="0"/>
      <w:divBdr>
        <w:top w:val="none" w:sz="0" w:space="0" w:color="auto"/>
        <w:left w:val="none" w:sz="0" w:space="0" w:color="auto"/>
        <w:bottom w:val="none" w:sz="0" w:space="0" w:color="auto"/>
        <w:right w:val="none" w:sz="0" w:space="0" w:color="auto"/>
      </w:divBdr>
    </w:div>
    <w:div w:id="1869947950">
      <w:bodyDiv w:val="1"/>
      <w:marLeft w:val="0"/>
      <w:marRight w:val="0"/>
      <w:marTop w:val="0"/>
      <w:marBottom w:val="0"/>
      <w:divBdr>
        <w:top w:val="none" w:sz="0" w:space="0" w:color="auto"/>
        <w:left w:val="none" w:sz="0" w:space="0" w:color="auto"/>
        <w:bottom w:val="none" w:sz="0" w:space="0" w:color="auto"/>
        <w:right w:val="none" w:sz="0" w:space="0" w:color="auto"/>
      </w:divBdr>
      <w:divsChild>
        <w:div w:id="435949432">
          <w:marLeft w:val="0"/>
          <w:marRight w:val="0"/>
          <w:marTop w:val="0"/>
          <w:marBottom w:val="0"/>
          <w:divBdr>
            <w:top w:val="none" w:sz="0" w:space="0" w:color="auto"/>
            <w:left w:val="none" w:sz="0" w:space="0" w:color="auto"/>
            <w:bottom w:val="none" w:sz="0" w:space="0" w:color="auto"/>
            <w:right w:val="none" w:sz="0" w:space="0" w:color="auto"/>
          </w:divBdr>
        </w:div>
      </w:divsChild>
    </w:div>
    <w:div w:id="1870679902">
      <w:bodyDiv w:val="1"/>
      <w:marLeft w:val="0"/>
      <w:marRight w:val="0"/>
      <w:marTop w:val="0"/>
      <w:marBottom w:val="0"/>
      <w:divBdr>
        <w:top w:val="none" w:sz="0" w:space="0" w:color="auto"/>
        <w:left w:val="none" w:sz="0" w:space="0" w:color="auto"/>
        <w:bottom w:val="none" w:sz="0" w:space="0" w:color="auto"/>
        <w:right w:val="none" w:sz="0" w:space="0" w:color="auto"/>
      </w:divBdr>
      <w:divsChild>
        <w:div w:id="719401146">
          <w:marLeft w:val="0"/>
          <w:marRight w:val="0"/>
          <w:marTop w:val="0"/>
          <w:marBottom w:val="0"/>
          <w:divBdr>
            <w:top w:val="none" w:sz="0" w:space="0" w:color="auto"/>
            <w:left w:val="none" w:sz="0" w:space="0" w:color="auto"/>
            <w:bottom w:val="none" w:sz="0" w:space="0" w:color="auto"/>
            <w:right w:val="none" w:sz="0" w:space="0" w:color="auto"/>
          </w:divBdr>
        </w:div>
      </w:divsChild>
    </w:div>
    <w:div w:id="1870870439">
      <w:bodyDiv w:val="1"/>
      <w:marLeft w:val="0"/>
      <w:marRight w:val="0"/>
      <w:marTop w:val="0"/>
      <w:marBottom w:val="0"/>
      <w:divBdr>
        <w:top w:val="none" w:sz="0" w:space="0" w:color="auto"/>
        <w:left w:val="none" w:sz="0" w:space="0" w:color="auto"/>
        <w:bottom w:val="none" w:sz="0" w:space="0" w:color="auto"/>
        <w:right w:val="none" w:sz="0" w:space="0" w:color="auto"/>
      </w:divBdr>
    </w:div>
    <w:div w:id="1870990313">
      <w:bodyDiv w:val="1"/>
      <w:marLeft w:val="0"/>
      <w:marRight w:val="0"/>
      <w:marTop w:val="0"/>
      <w:marBottom w:val="0"/>
      <w:divBdr>
        <w:top w:val="none" w:sz="0" w:space="0" w:color="auto"/>
        <w:left w:val="none" w:sz="0" w:space="0" w:color="auto"/>
        <w:bottom w:val="none" w:sz="0" w:space="0" w:color="auto"/>
        <w:right w:val="none" w:sz="0" w:space="0" w:color="auto"/>
      </w:divBdr>
      <w:divsChild>
        <w:div w:id="38359849">
          <w:marLeft w:val="0"/>
          <w:marRight w:val="0"/>
          <w:marTop w:val="0"/>
          <w:marBottom w:val="0"/>
          <w:divBdr>
            <w:top w:val="none" w:sz="0" w:space="0" w:color="auto"/>
            <w:left w:val="none" w:sz="0" w:space="0" w:color="auto"/>
            <w:bottom w:val="none" w:sz="0" w:space="0" w:color="auto"/>
            <w:right w:val="none" w:sz="0" w:space="0" w:color="auto"/>
          </w:divBdr>
        </w:div>
      </w:divsChild>
    </w:div>
    <w:div w:id="1871408109">
      <w:bodyDiv w:val="1"/>
      <w:marLeft w:val="0"/>
      <w:marRight w:val="0"/>
      <w:marTop w:val="0"/>
      <w:marBottom w:val="0"/>
      <w:divBdr>
        <w:top w:val="none" w:sz="0" w:space="0" w:color="auto"/>
        <w:left w:val="none" w:sz="0" w:space="0" w:color="auto"/>
        <w:bottom w:val="none" w:sz="0" w:space="0" w:color="auto"/>
        <w:right w:val="none" w:sz="0" w:space="0" w:color="auto"/>
      </w:divBdr>
      <w:divsChild>
        <w:div w:id="1669408036">
          <w:marLeft w:val="0"/>
          <w:marRight w:val="0"/>
          <w:marTop w:val="0"/>
          <w:marBottom w:val="0"/>
          <w:divBdr>
            <w:top w:val="none" w:sz="0" w:space="0" w:color="auto"/>
            <w:left w:val="none" w:sz="0" w:space="0" w:color="auto"/>
            <w:bottom w:val="none" w:sz="0" w:space="0" w:color="auto"/>
            <w:right w:val="none" w:sz="0" w:space="0" w:color="auto"/>
          </w:divBdr>
        </w:div>
      </w:divsChild>
    </w:div>
    <w:div w:id="1871409804">
      <w:bodyDiv w:val="1"/>
      <w:marLeft w:val="0"/>
      <w:marRight w:val="0"/>
      <w:marTop w:val="0"/>
      <w:marBottom w:val="0"/>
      <w:divBdr>
        <w:top w:val="none" w:sz="0" w:space="0" w:color="auto"/>
        <w:left w:val="none" w:sz="0" w:space="0" w:color="auto"/>
        <w:bottom w:val="none" w:sz="0" w:space="0" w:color="auto"/>
        <w:right w:val="none" w:sz="0" w:space="0" w:color="auto"/>
      </w:divBdr>
    </w:div>
    <w:div w:id="1871608678">
      <w:bodyDiv w:val="1"/>
      <w:marLeft w:val="0"/>
      <w:marRight w:val="0"/>
      <w:marTop w:val="0"/>
      <w:marBottom w:val="0"/>
      <w:divBdr>
        <w:top w:val="none" w:sz="0" w:space="0" w:color="auto"/>
        <w:left w:val="none" w:sz="0" w:space="0" w:color="auto"/>
        <w:bottom w:val="none" w:sz="0" w:space="0" w:color="auto"/>
        <w:right w:val="none" w:sz="0" w:space="0" w:color="auto"/>
      </w:divBdr>
      <w:divsChild>
        <w:div w:id="45952870">
          <w:marLeft w:val="0"/>
          <w:marRight w:val="0"/>
          <w:marTop w:val="0"/>
          <w:marBottom w:val="0"/>
          <w:divBdr>
            <w:top w:val="none" w:sz="0" w:space="0" w:color="auto"/>
            <w:left w:val="none" w:sz="0" w:space="0" w:color="auto"/>
            <w:bottom w:val="none" w:sz="0" w:space="0" w:color="auto"/>
            <w:right w:val="none" w:sz="0" w:space="0" w:color="auto"/>
          </w:divBdr>
        </w:div>
      </w:divsChild>
    </w:div>
    <w:div w:id="1872305600">
      <w:bodyDiv w:val="1"/>
      <w:marLeft w:val="0"/>
      <w:marRight w:val="0"/>
      <w:marTop w:val="0"/>
      <w:marBottom w:val="0"/>
      <w:divBdr>
        <w:top w:val="none" w:sz="0" w:space="0" w:color="auto"/>
        <w:left w:val="none" w:sz="0" w:space="0" w:color="auto"/>
        <w:bottom w:val="none" w:sz="0" w:space="0" w:color="auto"/>
        <w:right w:val="none" w:sz="0" w:space="0" w:color="auto"/>
      </w:divBdr>
      <w:divsChild>
        <w:div w:id="1899784889">
          <w:marLeft w:val="0"/>
          <w:marRight w:val="0"/>
          <w:marTop w:val="0"/>
          <w:marBottom w:val="0"/>
          <w:divBdr>
            <w:top w:val="none" w:sz="0" w:space="0" w:color="auto"/>
            <w:left w:val="none" w:sz="0" w:space="0" w:color="auto"/>
            <w:bottom w:val="none" w:sz="0" w:space="0" w:color="auto"/>
            <w:right w:val="none" w:sz="0" w:space="0" w:color="auto"/>
          </w:divBdr>
        </w:div>
      </w:divsChild>
    </w:div>
    <w:div w:id="1872645352">
      <w:bodyDiv w:val="1"/>
      <w:marLeft w:val="0"/>
      <w:marRight w:val="0"/>
      <w:marTop w:val="0"/>
      <w:marBottom w:val="0"/>
      <w:divBdr>
        <w:top w:val="none" w:sz="0" w:space="0" w:color="auto"/>
        <w:left w:val="none" w:sz="0" w:space="0" w:color="auto"/>
        <w:bottom w:val="none" w:sz="0" w:space="0" w:color="auto"/>
        <w:right w:val="none" w:sz="0" w:space="0" w:color="auto"/>
      </w:divBdr>
      <w:divsChild>
        <w:div w:id="947616709">
          <w:marLeft w:val="0"/>
          <w:marRight w:val="0"/>
          <w:marTop w:val="0"/>
          <w:marBottom w:val="0"/>
          <w:divBdr>
            <w:top w:val="none" w:sz="0" w:space="0" w:color="auto"/>
            <w:left w:val="none" w:sz="0" w:space="0" w:color="auto"/>
            <w:bottom w:val="none" w:sz="0" w:space="0" w:color="auto"/>
            <w:right w:val="none" w:sz="0" w:space="0" w:color="auto"/>
          </w:divBdr>
        </w:div>
      </w:divsChild>
    </w:div>
    <w:div w:id="1872844218">
      <w:bodyDiv w:val="1"/>
      <w:marLeft w:val="0"/>
      <w:marRight w:val="0"/>
      <w:marTop w:val="0"/>
      <w:marBottom w:val="0"/>
      <w:divBdr>
        <w:top w:val="none" w:sz="0" w:space="0" w:color="auto"/>
        <w:left w:val="none" w:sz="0" w:space="0" w:color="auto"/>
        <w:bottom w:val="none" w:sz="0" w:space="0" w:color="auto"/>
        <w:right w:val="none" w:sz="0" w:space="0" w:color="auto"/>
      </w:divBdr>
    </w:div>
    <w:div w:id="1872958790">
      <w:bodyDiv w:val="1"/>
      <w:marLeft w:val="0"/>
      <w:marRight w:val="0"/>
      <w:marTop w:val="0"/>
      <w:marBottom w:val="0"/>
      <w:divBdr>
        <w:top w:val="none" w:sz="0" w:space="0" w:color="auto"/>
        <w:left w:val="none" w:sz="0" w:space="0" w:color="auto"/>
        <w:bottom w:val="none" w:sz="0" w:space="0" w:color="auto"/>
        <w:right w:val="none" w:sz="0" w:space="0" w:color="auto"/>
      </w:divBdr>
      <w:divsChild>
        <w:div w:id="717359761">
          <w:marLeft w:val="0"/>
          <w:marRight w:val="0"/>
          <w:marTop w:val="0"/>
          <w:marBottom w:val="0"/>
          <w:divBdr>
            <w:top w:val="none" w:sz="0" w:space="0" w:color="auto"/>
            <w:left w:val="none" w:sz="0" w:space="0" w:color="auto"/>
            <w:bottom w:val="none" w:sz="0" w:space="0" w:color="auto"/>
            <w:right w:val="none" w:sz="0" w:space="0" w:color="auto"/>
          </w:divBdr>
        </w:div>
      </w:divsChild>
    </w:div>
    <w:div w:id="1873222486">
      <w:bodyDiv w:val="1"/>
      <w:marLeft w:val="0"/>
      <w:marRight w:val="0"/>
      <w:marTop w:val="0"/>
      <w:marBottom w:val="0"/>
      <w:divBdr>
        <w:top w:val="none" w:sz="0" w:space="0" w:color="auto"/>
        <w:left w:val="none" w:sz="0" w:space="0" w:color="auto"/>
        <w:bottom w:val="none" w:sz="0" w:space="0" w:color="auto"/>
        <w:right w:val="none" w:sz="0" w:space="0" w:color="auto"/>
      </w:divBdr>
      <w:divsChild>
        <w:div w:id="94598932">
          <w:marLeft w:val="0"/>
          <w:marRight w:val="0"/>
          <w:marTop w:val="0"/>
          <w:marBottom w:val="0"/>
          <w:divBdr>
            <w:top w:val="none" w:sz="0" w:space="0" w:color="auto"/>
            <w:left w:val="none" w:sz="0" w:space="0" w:color="auto"/>
            <w:bottom w:val="none" w:sz="0" w:space="0" w:color="auto"/>
            <w:right w:val="none" w:sz="0" w:space="0" w:color="auto"/>
          </w:divBdr>
        </w:div>
      </w:divsChild>
    </w:div>
    <w:div w:id="1873376618">
      <w:bodyDiv w:val="1"/>
      <w:marLeft w:val="0"/>
      <w:marRight w:val="0"/>
      <w:marTop w:val="0"/>
      <w:marBottom w:val="0"/>
      <w:divBdr>
        <w:top w:val="none" w:sz="0" w:space="0" w:color="auto"/>
        <w:left w:val="none" w:sz="0" w:space="0" w:color="auto"/>
        <w:bottom w:val="none" w:sz="0" w:space="0" w:color="auto"/>
        <w:right w:val="none" w:sz="0" w:space="0" w:color="auto"/>
      </w:divBdr>
    </w:div>
    <w:div w:id="1873376713">
      <w:bodyDiv w:val="1"/>
      <w:marLeft w:val="0"/>
      <w:marRight w:val="0"/>
      <w:marTop w:val="0"/>
      <w:marBottom w:val="0"/>
      <w:divBdr>
        <w:top w:val="none" w:sz="0" w:space="0" w:color="auto"/>
        <w:left w:val="none" w:sz="0" w:space="0" w:color="auto"/>
        <w:bottom w:val="none" w:sz="0" w:space="0" w:color="auto"/>
        <w:right w:val="none" w:sz="0" w:space="0" w:color="auto"/>
      </w:divBdr>
      <w:divsChild>
        <w:div w:id="1163357598">
          <w:marLeft w:val="0"/>
          <w:marRight w:val="0"/>
          <w:marTop w:val="0"/>
          <w:marBottom w:val="0"/>
          <w:divBdr>
            <w:top w:val="none" w:sz="0" w:space="0" w:color="auto"/>
            <w:left w:val="none" w:sz="0" w:space="0" w:color="auto"/>
            <w:bottom w:val="none" w:sz="0" w:space="0" w:color="auto"/>
            <w:right w:val="none" w:sz="0" w:space="0" w:color="auto"/>
          </w:divBdr>
        </w:div>
      </w:divsChild>
    </w:div>
    <w:div w:id="1873422814">
      <w:bodyDiv w:val="1"/>
      <w:marLeft w:val="0"/>
      <w:marRight w:val="0"/>
      <w:marTop w:val="0"/>
      <w:marBottom w:val="0"/>
      <w:divBdr>
        <w:top w:val="none" w:sz="0" w:space="0" w:color="auto"/>
        <w:left w:val="none" w:sz="0" w:space="0" w:color="auto"/>
        <w:bottom w:val="none" w:sz="0" w:space="0" w:color="auto"/>
        <w:right w:val="none" w:sz="0" w:space="0" w:color="auto"/>
      </w:divBdr>
      <w:divsChild>
        <w:div w:id="1097365805">
          <w:marLeft w:val="0"/>
          <w:marRight w:val="0"/>
          <w:marTop w:val="0"/>
          <w:marBottom w:val="0"/>
          <w:divBdr>
            <w:top w:val="none" w:sz="0" w:space="0" w:color="auto"/>
            <w:left w:val="none" w:sz="0" w:space="0" w:color="auto"/>
            <w:bottom w:val="none" w:sz="0" w:space="0" w:color="auto"/>
            <w:right w:val="none" w:sz="0" w:space="0" w:color="auto"/>
          </w:divBdr>
        </w:div>
      </w:divsChild>
    </w:div>
    <w:div w:id="1873808428">
      <w:bodyDiv w:val="1"/>
      <w:marLeft w:val="0"/>
      <w:marRight w:val="0"/>
      <w:marTop w:val="0"/>
      <w:marBottom w:val="0"/>
      <w:divBdr>
        <w:top w:val="none" w:sz="0" w:space="0" w:color="auto"/>
        <w:left w:val="none" w:sz="0" w:space="0" w:color="auto"/>
        <w:bottom w:val="none" w:sz="0" w:space="0" w:color="auto"/>
        <w:right w:val="none" w:sz="0" w:space="0" w:color="auto"/>
      </w:divBdr>
      <w:divsChild>
        <w:div w:id="765924817">
          <w:marLeft w:val="0"/>
          <w:marRight w:val="0"/>
          <w:marTop w:val="0"/>
          <w:marBottom w:val="0"/>
          <w:divBdr>
            <w:top w:val="none" w:sz="0" w:space="0" w:color="auto"/>
            <w:left w:val="none" w:sz="0" w:space="0" w:color="auto"/>
            <w:bottom w:val="none" w:sz="0" w:space="0" w:color="auto"/>
            <w:right w:val="none" w:sz="0" w:space="0" w:color="auto"/>
          </w:divBdr>
        </w:div>
      </w:divsChild>
    </w:div>
    <w:div w:id="1874539971">
      <w:bodyDiv w:val="1"/>
      <w:marLeft w:val="0"/>
      <w:marRight w:val="0"/>
      <w:marTop w:val="0"/>
      <w:marBottom w:val="0"/>
      <w:divBdr>
        <w:top w:val="none" w:sz="0" w:space="0" w:color="auto"/>
        <w:left w:val="none" w:sz="0" w:space="0" w:color="auto"/>
        <w:bottom w:val="none" w:sz="0" w:space="0" w:color="auto"/>
        <w:right w:val="none" w:sz="0" w:space="0" w:color="auto"/>
      </w:divBdr>
      <w:divsChild>
        <w:div w:id="2044596074">
          <w:marLeft w:val="0"/>
          <w:marRight w:val="0"/>
          <w:marTop w:val="0"/>
          <w:marBottom w:val="0"/>
          <w:divBdr>
            <w:top w:val="none" w:sz="0" w:space="0" w:color="auto"/>
            <w:left w:val="none" w:sz="0" w:space="0" w:color="auto"/>
            <w:bottom w:val="none" w:sz="0" w:space="0" w:color="auto"/>
            <w:right w:val="none" w:sz="0" w:space="0" w:color="auto"/>
          </w:divBdr>
        </w:div>
      </w:divsChild>
    </w:div>
    <w:div w:id="1874808785">
      <w:bodyDiv w:val="1"/>
      <w:marLeft w:val="0"/>
      <w:marRight w:val="0"/>
      <w:marTop w:val="0"/>
      <w:marBottom w:val="0"/>
      <w:divBdr>
        <w:top w:val="none" w:sz="0" w:space="0" w:color="auto"/>
        <w:left w:val="none" w:sz="0" w:space="0" w:color="auto"/>
        <w:bottom w:val="none" w:sz="0" w:space="0" w:color="auto"/>
        <w:right w:val="none" w:sz="0" w:space="0" w:color="auto"/>
      </w:divBdr>
      <w:divsChild>
        <w:div w:id="29578339">
          <w:marLeft w:val="0"/>
          <w:marRight w:val="0"/>
          <w:marTop w:val="0"/>
          <w:marBottom w:val="0"/>
          <w:divBdr>
            <w:top w:val="none" w:sz="0" w:space="0" w:color="auto"/>
            <w:left w:val="none" w:sz="0" w:space="0" w:color="auto"/>
            <w:bottom w:val="none" w:sz="0" w:space="0" w:color="auto"/>
            <w:right w:val="none" w:sz="0" w:space="0" w:color="auto"/>
          </w:divBdr>
        </w:div>
      </w:divsChild>
    </w:div>
    <w:div w:id="1875919052">
      <w:bodyDiv w:val="1"/>
      <w:marLeft w:val="0"/>
      <w:marRight w:val="0"/>
      <w:marTop w:val="0"/>
      <w:marBottom w:val="0"/>
      <w:divBdr>
        <w:top w:val="none" w:sz="0" w:space="0" w:color="auto"/>
        <w:left w:val="none" w:sz="0" w:space="0" w:color="auto"/>
        <w:bottom w:val="none" w:sz="0" w:space="0" w:color="auto"/>
        <w:right w:val="none" w:sz="0" w:space="0" w:color="auto"/>
      </w:divBdr>
    </w:div>
    <w:div w:id="1875924059">
      <w:bodyDiv w:val="1"/>
      <w:marLeft w:val="0"/>
      <w:marRight w:val="0"/>
      <w:marTop w:val="0"/>
      <w:marBottom w:val="0"/>
      <w:divBdr>
        <w:top w:val="none" w:sz="0" w:space="0" w:color="auto"/>
        <w:left w:val="none" w:sz="0" w:space="0" w:color="auto"/>
        <w:bottom w:val="none" w:sz="0" w:space="0" w:color="auto"/>
        <w:right w:val="none" w:sz="0" w:space="0" w:color="auto"/>
      </w:divBdr>
      <w:divsChild>
        <w:div w:id="1462074029">
          <w:marLeft w:val="0"/>
          <w:marRight w:val="0"/>
          <w:marTop w:val="0"/>
          <w:marBottom w:val="0"/>
          <w:divBdr>
            <w:top w:val="none" w:sz="0" w:space="0" w:color="auto"/>
            <w:left w:val="none" w:sz="0" w:space="0" w:color="auto"/>
            <w:bottom w:val="none" w:sz="0" w:space="0" w:color="auto"/>
            <w:right w:val="none" w:sz="0" w:space="0" w:color="auto"/>
          </w:divBdr>
        </w:div>
      </w:divsChild>
    </w:div>
    <w:div w:id="1876308587">
      <w:bodyDiv w:val="1"/>
      <w:marLeft w:val="0"/>
      <w:marRight w:val="0"/>
      <w:marTop w:val="0"/>
      <w:marBottom w:val="0"/>
      <w:divBdr>
        <w:top w:val="none" w:sz="0" w:space="0" w:color="auto"/>
        <w:left w:val="none" w:sz="0" w:space="0" w:color="auto"/>
        <w:bottom w:val="none" w:sz="0" w:space="0" w:color="auto"/>
        <w:right w:val="none" w:sz="0" w:space="0" w:color="auto"/>
      </w:divBdr>
      <w:divsChild>
        <w:div w:id="1723170691">
          <w:marLeft w:val="0"/>
          <w:marRight w:val="0"/>
          <w:marTop w:val="0"/>
          <w:marBottom w:val="0"/>
          <w:divBdr>
            <w:top w:val="none" w:sz="0" w:space="0" w:color="auto"/>
            <w:left w:val="none" w:sz="0" w:space="0" w:color="auto"/>
            <w:bottom w:val="none" w:sz="0" w:space="0" w:color="auto"/>
            <w:right w:val="none" w:sz="0" w:space="0" w:color="auto"/>
          </w:divBdr>
        </w:div>
      </w:divsChild>
    </w:div>
    <w:div w:id="1876700335">
      <w:bodyDiv w:val="1"/>
      <w:marLeft w:val="0"/>
      <w:marRight w:val="0"/>
      <w:marTop w:val="0"/>
      <w:marBottom w:val="0"/>
      <w:divBdr>
        <w:top w:val="none" w:sz="0" w:space="0" w:color="auto"/>
        <w:left w:val="none" w:sz="0" w:space="0" w:color="auto"/>
        <w:bottom w:val="none" w:sz="0" w:space="0" w:color="auto"/>
        <w:right w:val="none" w:sz="0" w:space="0" w:color="auto"/>
      </w:divBdr>
      <w:divsChild>
        <w:div w:id="1365181159">
          <w:marLeft w:val="0"/>
          <w:marRight w:val="0"/>
          <w:marTop w:val="0"/>
          <w:marBottom w:val="0"/>
          <w:divBdr>
            <w:top w:val="none" w:sz="0" w:space="0" w:color="auto"/>
            <w:left w:val="none" w:sz="0" w:space="0" w:color="auto"/>
            <w:bottom w:val="none" w:sz="0" w:space="0" w:color="auto"/>
            <w:right w:val="none" w:sz="0" w:space="0" w:color="auto"/>
          </w:divBdr>
        </w:div>
      </w:divsChild>
    </w:div>
    <w:div w:id="1876768247">
      <w:bodyDiv w:val="1"/>
      <w:marLeft w:val="0"/>
      <w:marRight w:val="0"/>
      <w:marTop w:val="0"/>
      <w:marBottom w:val="0"/>
      <w:divBdr>
        <w:top w:val="none" w:sz="0" w:space="0" w:color="auto"/>
        <w:left w:val="none" w:sz="0" w:space="0" w:color="auto"/>
        <w:bottom w:val="none" w:sz="0" w:space="0" w:color="auto"/>
        <w:right w:val="none" w:sz="0" w:space="0" w:color="auto"/>
      </w:divBdr>
      <w:divsChild>
        <w:div w:id="723678746">
          <w:marLeft w:val="0"/>
          <w:marRight w:val="0"/>
          <w:marTop w:val="0"/>
          <w:marBottom w:val="0"/>
          <w:divBdr>
            <w:top w:val="none" w:sz="0" w:space="0" w:color="auto"/>
            <w:left w:val="none" w:sz="0" w:space="0" w:color="auto"/>
            <w:bottom w:val="none" w:sz="0" w:space="0" w:color="auto"/>
            <w:right w:val="none" w:sz="0" w:space="0" w:color="auto"/>
          </w:divBdr>
        </w:div>
      </w:divsChild>
    </w:div>
    <w:div w:id="1877352801">
      <w:bodyDiv w:val="1"/>
      <w:marLeft w:val="0"/>
      <w:marRight w:val="0"/>
      <w:marTop w:val="0"/>
      <w:marBottom w:val="0"/>
      <w:divBdr>
        <w:top w:val="none" w:sz="0" w:space="0" w:color="auto"/>
        <w:left w:val="none" w:sz="0" w:space="0" w:color="auto"/>
        <w:bottom w:val="none" w:sz="0" w:space="0" w:color="auto"/>
        <w:right w:val="none" w:sz="0" w:space="0" w:color="auto"/>
      </w:divBdr>
      <w:divsChild>
        <w:div w:id="513305934">
          <w:marLeft w:val="0"/>
          <w:marRight w:val="0"/>
          <w:marTop w:val="0"/>
          <w:marBottom w:val="0"/>
          <w:divBdr>
            <w:top w:val="none" w:sz="0" w:space="0" w:color="auto"/>
            <w:left w:val="none" w:sz="0" w:space="0" w:color="auto"/>
            <w:bottom w:val="none" w:sz="0" w:space="0" w:color="auto"/>
            <w:right w:val="none" w:sz="0" w:space="0" w:color="auto"/>
          </w:divBdr>
        </w:div>
      </w:divsChild>
    </w:div>
    <w:div w:id="1877353278">
      <w:bodyDiv w:val="1"/>
      <w:marLeft w:val="0"/>
      <w:marRight w:val="0"/>
      <w:marTop w:val="0"/>
      <w:marBottom w:val="0"/>
      <w:divBdr>
        <w:top w:val="none" w:sz="0" w:space="0" w:color="auto"/>
        <w:left w:val="none" w:sz="0" w:space="0" w:color="auto"/>
        <w:bottom w:val="none" w:sz="0" w:space="0" w:color="auto"/>
        <w:right w:val="none" w:sz="0" w:space="0" w:color="auto"/>
      </w:divBdr>
      <w:divsChild>
        <w:div w:id="1156339154">
          <w:marLeft w:val="0"/>
          <w:marRight w:val="0"/>
          <w:marTop w:val="0"/>
          <w:marBottom w:val="0"/>
          <w:divBdr>
            <w:top w:val="none" w:sz="0" w:space="0" w:color="auto"/>
            <w:left w:val="none" w:sz="0" w:space="0" w:color="auto"/>
            <w:bottom w:val="none" w:sz="0" w:space="0" w:color="auto"/>
            <w:right w:val="none" w:sz="0" w:space="0" w:color="auto"/>
          </w:divBdr>
          <w:divsChild>
            <w:div w:id="994259316">
              <w:marLeft w:val="0"/>
              <w:marRight w:val="0"/>
              <w:marTop w:val="0"/>
              <w:marBottom w:val="0"/>
              <w:divBdr>
                <w:top w:val="none" w:sz="0" w:space="0" w:color="auto"/>
                <w:left w:val="none" w:sz="0" w:space="0" w:color="auto"/>
                <w:bottom w:val="none" w:sz="0" w:space="0" w:color="auto"/>
                <w:right w:val="none" w:sz="0" w:space="0" w:color="auto"/>
              </w:divBdr>
              <w:divsChild>
                <w:div w:id="1028872250">
                  <w:marLeft w:val="0"/>
                  <w:marRight w:val="0"/>
                  <w:marTop w:val="0"/>
                  <w:marBottom w:val="0"/>
                  <w:divBdr>
                    <w:top w:val="none" w:sz="0" w:space="0" w:color="auto"/>
                    <w:left w:val="none" w:sz="0" w:space="0" w:color="auto"/>
                    <w:bottom w:val="none" w:sz="0" w:space="0" w:color="auto"/>
                    <w:right w:val="none" w:sz="0" w:space="0" w:color="auto"/>
                  </w:divBdr>
                  <w:divsChild>
                    <w:div w:id="1542130327">
                      <w:marLeft w:val="0"/>
                      <w:marRight w:val="0"/>
                      <w:marTop w:val="0"/>
                      <w:marBottom w:val="0"/>
                      <w:divBdr>
                        <w:top w:val="none" w:sz="0" w:space="0" w:color="auto"/>
                        <w:left w:val="none" w:sz="0" w:space="0" w:color="auto"/>
                        <w:bottom w:val="none" w:sz="0" w:space="0" w:color="auto"/>
                        <w:right w:val="none" w:sz="0" w:space="0" w:color="auto"/>
                      </w:divBdr>
                      <w:divsChild>
                        <w:div w:id="2121875810">
                          <w:marLeft w:val="0"/>
                          <w:marRight w:val="0"/>
                          <w:marTop w:val="0"/>
                          <w:marBottom w:val="0"/>
                          <w:divBdr>
                            <w:top w:val="none" w:sz="0" w:space="0" w:color="auto"/>
                            <w:left w:val="none" w:sz="0" w:space="0" w:color="auto"/>
                            <w:bottom w:val="none" w:sz="0" w:space="0" w:color="auto"/>
                            <w:right w:val="none" w:sz="0" w:space="0" w:color="auto"/>
                          </w:divBdr>
                          <w:divsChild>
                            <w:div w:id="757291801">
                              <w:marLeft w:val="0"/>
                              <w:marRight w:val="0"/>
                              <w:marTop w:val="0"/>
                              <w:marBottom w:val="0"/>
                              <w:divBdr>
                                <w:top w:val="none" w:sz="0" w:space="0" w:color="auto"/>
                                <w:left w:val="none" w:sz="0" w:space="0" w:color="auto"/>
                                <w:bottom w:val="none" w:sz="0" w:space="0" w:color="auto"/>
                                <w:right w:val="none" w:sz="0" w:space="0" w:color="auto"/>
                              </w:divBdr>
                              <w:divsChild>
                                <w:div w:id="2014794282">
                                  <w:marLeft w:val="0"/>
                                  <w:marRight w:val="0"/>
                                  <w:marTop w:val="0"/>
                                  <w:marBottom w:val="0"/>
                                  <w:divBdr>
                                    <w:top w:val="none" w:sz="0" w:space="0" w:color="auto"/>
                                    <w:left w:val="none" w:sz="0" w:space="0" w:color="auto"/>
                                    <w:bottom w:val="none" w:sz="0" w:space="0" w:color="auto"/>
                                    <w:right w:val="none" w:sz="0" w:space="0" w:color="auto"/>
                                  </w:divBdr>
                                  <w:divsChild>
                                    <w:div w:id="393546843">
                                      <w:marLeft w:val="0"/>
                                      <w:marRight w:val="0"/>
                                      <w:marTop w:val="0"/>
                                      <w:marBottom w:val="0"/>
                                      <w:divBdr>
                                        <w:top w:val="none" w:sz="0" w:space="0" w:color="auto"/>
                                        <w:left w:val="none" w:sz="0" w:space="0" w:color="auto"/>
                                        <w:bottom w:val="none" w:sz="0" w:space="0" w:color="auto"/>
                                        <w:right w:val="none" w:sz="0" w:space="0" w:color="auto"/>
                                      </w:divBdr>
                                      <w:divsChild>
                                        <w:div w:id="126288710">
                                          <w:marLeft w:val="0"/>
                                          <w:marRight w:val="0"/>
                                          <w:marTop w:val="0"/>
                                          <w:marBottom w:val="0"/>
                                          <w:divBdr>
                                            <w:top w:val="none" w:sz="0" w:space="0" w:color="auto"/>
                                            <w:left w:val="none" w:sz="0" w:space="0" w:color="auto"/>
                                            <w:bottom w:val="none" w:sz="0" w:space="0" w:color="auto"/>
                                            <w:right w:val="none" w:sz="0" w:space="0" w:color="auto"/>
                                          </w:divBdr>
                                          <w:divsChild>
                                            <w:div w:id="1946182867">
                                              <w:marLeft w:val="0"/>
                                              <w:marRight w:val="0"/>
                                              <w:marTop w:val="0"/>
                                              <w:marBottom w:val="0"/>
                                              <w:divBdr>
                                                <w:top w:val="none" w:sz="0" w:space="0" w:color="auto"/>
                                                <w:left w:val="none" w:sz="0" w:space="0" w:color="auto"/>
                                                <w:bottom w:val="none" w:sz="0" w:space="0" w:color="auto"/>
                                                <w:right w:val="none" w:sz="0" w:space="0" w:color="auto"/>
                                              </w:divBdr>
                                              <w:divsChild>
                                                <w:div w:id="1251500686">
                                                  <w:marLeft w:val="0"/>
                                                  <w:marRight w:val="0"/>
                                                  <w:marTop w:val="0"/>
                                                  <w:marBottom w:val="0"/>
                                                  <w:divBdr>
                                                    <w:top w:val="none" w:sz="0" w:space="0" w:color="auto"/>
                                                    <w:left w:val="none" w:sz="0" w:space="0" w:color="auto"/>
                                                    <w:bottom w:val="none" w:sz="0" w:space="0" w:color="auto"/>
                                                    <w:right w:val="none" w:sz="0" w:space="0" w:color="auto"/>
                                                  </w:divBdr>
                                                  <w:divsChild>
                                                    <w:div w:id="4639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661324">
      <w:bodyDiv w:val="1"/>
      <w:marLeft w:val="0"/>
      <w:marRight w:val="0"/>
      <w:marTop w:val="0"/>
      <w:marBottom w:val="0"/>
      <w:divBdr>
        <w:top w:val="none" w:sz="0" w:space="0" w:color="auto"/>
        <w:left w:val="none" w:sz="0" w:space="0" w:color="auto"/>
        <w:bottom w:val="none" w:sz="0" w:space="0" w:color="auto"/>
        <w:right w:val="none" w:sz="0" w:space="0" w:color="auto"/>
      </w:divBdr>
      <w:divsChild>
        <w:div w:id="313802376">
          <w:marLeft w:val="0"/>
          <w:marRight w:val="0"/>
          <w:marTop w:val="0"/>
          <w:marBottom w:val="0"/>
          <w:divBdr>
            <w:top w:val="none" w:sz="0" w:space="0" w:color="auto"/>
            <w:left w:val="none" w:sz="0" w:space="0" w:color="auto"/>
            <w:bottom w:val="none" w:sz="0" w:space="0" w:color="auto"/>
            <w:right w:val="none" w:sz="0" w:space="0" w:color="auto"/>
          </w:divBdr>
        </w:div>
      </w:divsChild>
    </w:div>
    <w:div w:id="1878883882">
      <w:bodyDiv w:val="1"/>
      <w:marLeft w:val="0"/>
      <w:marRight w:val="0"/>
      <w:marTop w:val="0"/>
      <w:marBottom w:val="0"/>
      <w:divBdr>
        <w:top w:val="none" w:sz="0" w:space="0" w:color="auto"/>
        <w:left w:val="none" w:sz="0" w:space="0" w:color="auto"/>
        <w:bottom w:val="none" w:sz="0" w:space="0" w:color="auto"/>
        <w:right w:val="none" w:sz="0" w:space="0" w:color="auto"/>
      </w:divBdr>
      <w:divsChild>
        <w:div w:id="120732249">
          <w:marLeft w:val="0"/>
          <w:marRight w:val="0"/>
          <w:marTop w:val="0"/>
          <w:marBottom w:val="0"/>
          <w:divBdr>
            <w:top w:val="none" w:sz="0" w:space="0" w:color="auto"/>
            <w:left w:val="none" w:sz="0" w:space="0" w:color="auto"/>
            <w:bottom w:val="none" w:sz="0" w:space="0" w:color="auto"/>
            <w:right w:val="none" w:sz="0" w:space="0" w:color="auto"/>
          </w:divBdr>
        </w:div>
      </w:divsChild>
    </w:div>
    <w:div w:id="1879467923">
      <w:bodyDiv w:val="1"/>
      <w:marLeft w:val="0"/>
      <w:marRight w:val="0"/>
      <w:marTop w:val="0"/>
      <w:marBottom w:val="0"/>
      <w:divBdr>
        <w:top w:val="none" w:sz="0" w:space="0" w:color="auto"/>
        <w:left w:val="none" w:sz="0" w:space="0" w:color="auto"/>
        <w:bottom w:val="none" w:sz="0" w:space="0" w:color="auto"/>
        <w:right w:val="none" w:sz="0" w:space="0" w:color="auto"/>
      </w:divBdr>
      <w:divsChild>
        <w:div w:id="1435713707">
          <w:marLeft w:val="0"/>
          <w:marRight w:val="0"/>
          <w:marTop w:val="0"/>
          <w:marBottom w:val="0"/>
          <w:divBdr>
            <w:top w:val="none" w:sz="0" w:space="0" w:color="auto"/>
            <w:left w:val="none" w:sz="0" w:space="0" w:color="auto"/>
            <w:bottom w:val="none" w:sz="0" w:space="0" w:color="auto"/>
            <w:right w:val="none" w:sz="0" w:space="0" w:color="auto"/>
          </w:divBdr>
        </w:div>
      </w:divsChild>
    </w:div>
    <w:div w:id="1880363533">
      <w:bodyDiv w:val="1"/>
      <w:marLeft w:val="0"/>
      <w:marRight w:val="0"/>
      <w:marTop w:val="0"/>
      <w:marBottom w:val="0"/>
      <w:divBdr>
        <w:top w:val="none" w:sz="0" w:space="0" w:color="auto"/>
        <w:left w:val="none" w:sz="0" w:space="0" w:color="auto"/>
        <w:bottom w:val="none" w:sz="0" w:space="0" w:color="auto"/>
        <w:right w:val="none" w:sz="0" w:space="0" w:color="auto"/>
      </w:divBdr>
    </w:div>
    <w:div w:id="1880630704">
      <w:bodyDiv w:val="1"/>
      <w:marLeft w:val="0"/>
      <w:marRight w:val="0"/>
      <w:marTop w:val="0"/>
      <w:marBottom w:val="0"/>
      <w:divBdr>
        <w:top w:val="none" w:sz="0" w:space="0" w:color="auto"/>
        <w:left w:val="none" w:sz="0" w:space="0" w:color="auto"/>
        <w:bottom w:val="none" w:sz="0" w:space="0" w:color="auto"/>
        <w:right w:val="none" w:sz="0" w:space="0" w:color="auto"/>
      </w:divBdr>
      <w:divsChild>
        <w:div w:id="1542666046">
          <w:marLeft w:val="0"/>
          <w:marRight w:val="0"/>
          <w:marTop w:val="0"/>
          <w:marBottom w:val="0"/>
          <w:divBdr>
            <w:top w:val="none" w:sz="0" w:space="0" w:color="auto"/>
            <w:left w:val="none" w:sz="0" w:space="0" w:color="auto"/>
            <w:bottom w:val="none" w:sz="0" w:space="0" w:color="auto"/>
            <w:right w:val="none" w:sz="0" w:space="0" w:color="auto"/>
          </w:divBdr>
        </w:div>
      </w:divsChild>
    </w:div>
    <w:div w:id="1881161157">
      <w:bodyDiv w:val="1"/>
      <w:marLeft w:val="0"/>
      <w:marRight w:val="0"/>
      <w:marTop w:val="0"/>
      <w:marBottom w:val="0"/>
      <w:divBdr>
        <w:top w:val="none" w:sz="0" w:space="0" w:color="auto"/>
        <w:left w:val="none" w:sz="0" w:space="0" w:color="auto"/>
        <w:bottom w:val="none" w:sz="0" w:space="0" w:color="auto"/>
        <w:right w:val="none" w:sz="0" w:space="0" w:color="auto"/>
      </w:divBdr>
    </w:div>
    <w:div w:id="1881435216">
      <w:bodyDiv w:val="1"/>
      <w:marLeft w:val="0"/>
      <w:marRight w:val="0"/>
      <w:marTop w:val="0"/>
      <w:marBottom w:val="0"/>
      <w:divBdr>
        <w:top w:val="none" w:sz="0" w:space="0" w:color="auto"/>
        <w:left w:val="none" w:sz="0" w:space="0" w:color="auto"/>
        <w:bottom w:val="none" w:sz="0" w:space="0" w:color="auto"/>
        <w:right w:val="none" w:sz="0" w:space="0" w:color="auto"/>
      </w:divBdr>
      <w:divsChild>
        <w:div w:id="1518424072">
          <w:marLeft w:val="0"/>
          <w:marRight w:val="0"/>
          <w:marTop w:val="0"/>
          <w:marBottom w:val="0"/>
          <w:divBdr>
            <w:top w:val="none" w:sz="0" w:space="0" w:color="auto"/>
            <w:left w:val="none" w:sz="0" w:space="0" w:color="auto"/>
            <w:bottom w:val="none" w:sz="0" w:space="0" w:color="auto"/>
            <w:right w:val="none" w:sz="0" w:space="0" w:color="auto"/>
          </w:divBdr>
        </w:div>
      </w:divsChild>
    </w:div>
    <w:div w:id="1881748428">
      <w:bodyDiv w:val="1"/>
      <w:marLeft w:val="0"/>
      <w:marRight w:val="0"/>
      <w:marTop w:val="0"/>
      <w:marBottom w:val="0"/>
      <w:divBdr>
        <w:top w:val="none" w:sz="0" w:space="0" w:color="auto"/>
        <w:left w:val="none" w:sz="0" w:space="0" w:color="auto"/>
        <w:bottom w:val="none" w:sz="0" w:space="0" w:color="auto"/>
        <w:right w:val="none" w:sz="0" w:space="0" w:color="auto"/>
      </w:divBdr>
    </w:div>
    <w:div w:id="1882160240">
      <w:bodyDiv w:val="1"/>
      <w:marLeft w:val="0"/>
      <w:marRight w:val="0"/>
      <w:marTop w:val="0"/>
      <w:marBottom w:val="0"/>
      <w:divBdr>
        <w:top w:val="none" w:sz="0" w:space="0" w:color="auto"/>
        <w:left w:val="none" w:sz="0" w:space="0" w:color="auto"/>
        <w:bottom w:val="none" w:sz="0" w:space="0" w:color="auto"/>
        <w:right w:val="none" w:sz="0" w:space="0" w:color="auto"/>
      </w:divBdr>
      <w:divsChild>
        <w:div w:id="282001721">
          <w:marLeft w:val="0"/>
          <w:marRight w:val="0"/>
          <w:marTop w:val="0"/>
          <w:marBottom w:val="0"/>
          <w:divBdr>
            <w:top w:val="none" w:sz="0" w:space="0" w:color="auto"/>
            <w:left w:val="none" w:sz="0" w:space="0" w:color="auto"/>
            <w:bottom w:val="none" w:sz="0" w:space="0" w:color="auto"/>
            <w:right w:val="none" w:sz="0" w:space="0" w:color="auto"/>
          </w:divBdr>
        </w:div>
      </w:divsChild>
    </w:div>
    <w:div w:id="1882402574">
      <w:bodyDiv w:val="1"/>
      <w:marLeft w:val="0"/>
      <w:marRight w:val="0"/>
      <w:marTop w:val="0"/>
      <w:marBottom w:val="0"/>
      <w:divBdr>
        <w:top w:val="none" w:sz="0" w:space="0" w:color="auto"/>
        <w:left w:val="none" w:sz="0" w:space="0" w:color="auto"/>
        <w:bottom w:val="none" w:sz="0" w:space="0" w:color="auto"/>
        <w:right w:val="none" w:sz="0" w:space="0" w:color="auto"/>
      </w:divBdr>
      <w:divsChild>
        <w:div w:id="541138395">
          <w:marLeft w:val="0"/>
          <w:marRight w:val="0"/>
          <w:marTop w:val="0"/>
          <w:marBottom w:val="0"/>
          <w:divBdr>
            <w:top w:val="none" w:sz="0" w:space="0" w:color="auto"/>
            <w:left w:val="none" w:sz="0" w:space="0" w:color="auto"/>
            <w:bottom w:val="none" w:sz="0" w:space="0" w:color="auto"/>
            <w:right w:val="none" w:sz="0" w:space="0" w:color="auto"/>
          </w:divBdr>
        </w:div>
      </w:divsChild>
    </w:div>
    <w:div w:id="1882478544">
      <w:bodyDiv w:val="1"/>
      <w:marLeft w:val="0"/>
      <w:marRight w:val="0"/>
      <w:marTop w:val="0"/>
      <w:marBottom w:val="0"/>
      <w:divBdr>
        <w:top w:val="none" w:sz="0" w:space="0" w:color="auto"/>
        <w:left w:val="none" w:sz="0" w:space="0" w:color="auto"/>
        <w:bottom w:val="none" w:sz="0" w:space="0" w:color="auto"/>
        <w:right w:val="none" w:sz="0" w:space="0" w:color="auto"/>
      </w:divBdr>
    </w:div>
    <w:div w:id="1882743984">
      <w:bodyDiv w:val="1"/>
      <w:marLeft w:val="0"/>
      <w:marRight w:val="0"/>
      <w:marTop w:val="0"/>
      <w:marBottom w:val="0"/>
      <w:divBdr>
        <w:top w:val="none" w:sz="0" w:space="0" w:color="auto"/>
        <w:left w:val="none" w:sz="0" w:space="0" w:color="auto"/>
        <w:bottom w:val="none" w:sz="0" w:space="0" w:color="auto"/>
        <w:right w:val="none" w:sz="0" w:space="0" w:color="auto"/>
      </w:divBdr>
      <w:divsChild>
        <w:div w:id="1573154306">
          <w:marLeft w:val="0"/>
          <w:marRight w:val="0"/>
          <w:marTop w:val="0"/>
          <w:marBottom w:val="0"/>
          <w:divBdr>
            <w:top w:val="none" w:sz="0" w:space="0" w:color="auto"/>
            <w:left w:val="none" w:sz="0" w:space="0" w:color="auto"/>
            <w:bottom w:val="none" w:sz="0" w:space="0" w:color="auto"/>
            <w:right w:val="none" w:sz="0" w:space="0" w:color="auto"/>
          </w:divBdr>
        </w:div>
      </w:divsChild>
    </w:div>
    <w:div w:id="1882933522">
      <w:bodyDiv w:val="1"/>
      <w:marLeft w:val="0"/>
      <w:marRight w:val="0"/>
      <w:marTop w:val="0"/>
      <w:marBottom w:val="0"/>
      <w:divBdr>
        <w:top w:val="none" w:sz="0" w:space="0" w:color="auto"/>
        <w:left w:val="none" w:sz="0" w:space="0" w:color="auto"/>
        <w:bottom w:val="none" w:sz="0" w:space="0" w:color="auto"/>
        <w:right w:val="none" w:sz="0" w:space="0" w:color="auto"/>
      </w:divBdr>
    </w:div>
    <w:div w:id="1883983290">
      <w:bodyDiv w:val="1"/>
      <w:marLeft w:val="0"/>
      <w:marRight w:val="0"/>
      <w:marTop w:val="0"/>
      <w:marBottom w:val="0"/>
      <w:divBdr>
        <w:top w:val="none" w:sz="0" w:space="0" w:color="auto"/>
        <w:left w:val="none" w:sz="0" w:space="0" w:color="auto"/>
        <w:bottom w:val="none" w:sz="0" w:space="0" w:color="auto"/>
        <w:right w:val="none" w:sz="0" w:space="0" w:color="auto"/>
      </w:divBdr>
      <w:divsChild>
        <w:div w:id="1883786975">
          <w:marLeft w:val="0"/>
          <w:marRight w:val="0"/>
          <w:marTop w:val="0"/>
          <w:marBottom w:val="0"/>
          <w:divBdr>
            <w:top w:val="none" w:sz="0" w:space="0" w:color="auto"/>
            <w:left w:val="none" w:sz="0" w:space="0" w:color="auto"/>
            <w:bottom w:val="none" w:sz="0" w:space="0" w:color="auto"/>
            <w:right w:val="none" w:sz="0" w:space="0" w:color="auto"/>
          </w:divBdr>
        </w:div>
      </w:divsChild>
    </w:div>
    <w:div w:id="1884555479">
      <w:bodyDiv w:val="1"/>
      <w:marLeft w:val="0"/>
      <w:marRight w:val="0"/>
      <w:marTop w:val="0"/>
      <w:marBottom w:val="0"/>
      <w:divBdr>
        <w:top w:val="none" w:sz="0" w:space="0" w:color="auto"/>
        <w:left w:val="none" w:sz="0" w:space="0" w:color="auto"/>
        <w:bottom w:val="none" w:sz="0" w:space="0" w:color="auto"/>
        <w:right w:val="none" w:sz="0" w:space="0" w:color="auto"/>
      </w:divBdr>
      <w:divsChild>
        <w:div w:id="1705984285">
          <w:marLeft w:val="0"/>
          <w:marRight w:val="0"/>
          <w:marTop w:val="0"/>
          <w:marBottom w:val="0"/>
          <w:divBdr>
            <w:top w:val="none" w:sz="0" w:space="0" w:color="auto"/>
            <w:left w:val="none" w:sz="0" w:space="0" w:color="auto"/>
            <w:bottom w:val="none" w:sz="0" w:space="0" w:color="auto"/>
            <w:right w:val="none" w:sz="0" w:space="0" w:color="auto"/>
          </w:divBdr>
          <w:divsChild>
            <w:div w:id="7255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7681">
      <w:bodyDiv w:val="1"/>
      <w:marLeft w:val="0"/>
      <w:marRight w:val="0"/>
      <w:marTop w:val="0"/>
      <w:marBottom w:val="0"/>
      <w:divBdr>
        <w:top w:val="none" w:sz="0" w:space="0" w:color="auto"/>
        <w:left w:val="none" w:sz="0" w:space="0" w:color="auto"/>
        <w:bottom w:val="none" w:sz="0" w:space="0" w:color="auto"/>
        <w:right w:val="none" w:sz="0" w:space="0" w:color="auto"/>
      </w:divBdr>
      <w:divsChild>
        <w:div w:id="1403140163">
          <w:marLeft w:val="0"/>
          <w:marRight w:val="0"/>
          <w:marTop w:val="0"/>
          <w:marBottom w:val="0"/>
          <w:divBdr>
            <w:top w:val="none" w:sz="0" w:space="0" w:color="auto"/>
            <w:left w:val="none" w:sz="0" w:space="0" w:color="auto"/>
            <w:bottom w:val="none" w:sz="0" w:space="0" w:color="auto"/>
            <w:right w:val="none" w:sz="0" w:space="0" w:color="auto"/>
          </w:divBdr>
        </w:div>
      </w:divsChild>
    </w:div>
    <w:div w:id="1885367449">
      <w:bodyDiv w:val="1"/>
      <w:marLeft w:val="0"/>
      <w:marRight w:val="0"/>
      <w:marTop w:val="0"/>
      <w:marBottom w:val="0"/>
      <w:divBdr>
        <w:top w:val="none" w:sz="0" w:space="0" w:color="auto"/>
        <w:left w:val="none" w:sz="0" w:space="0" w:color="auto"/>
        <w:bottom w:val="none" w:sz="0" w:space="0" w:color="auto"/>
        <w:right w:val="none" w:sz="0" w:space="0" w:color="auto"/>
      </w:divBdr>
    </w:div>
    <w:div w:id="1885407709">
      <w:bodyDiv w:val="1"/>
      <w:marLeft w:val="0"/>
      <w:marRight w:val="0"/>
      <w:marTop w:val="0"/>
      <w:marBottom w:val="0"/>
      <w:divBdr>
        <w:top w:val="none" w:sz="0" w:space="0" w:color="auto"/>
        <w:left w:val="none" w:sz="0" w:space="0" w:color="auto"/>
        <w:bottom w:val="none" w:sz="0" w:space="0" w:color="auto"/>
        <w:right w:val="none" w:sz="0" w:space="0" w:color="auto"/>
      </w:divBdr>
      <w:divsChild>
        <w:div w:id="693505325">
          <w:marLeft w:val="0"/>
          <w:marRight w:val="0"/>
          <w:marTop w:val="0"/>
          <w:marBottom w:val="0"/>
          <w:divBdr>
            <w:top w:val="none" w:sz="0" w:space="0" w:color="auto"/>
            <w:left w:val="none" w:sz="0" w:space="0" w:color="auto"/>
            <w:bottom w:val="none" w:sz="0" w:space="0" w:color="auto"/>
            <w:right w:val="none" w:sz="0" w:space="0" w:color="auto"/>
          </w:divBdr>
        </w:div>
      </w:divsChild>
    </w:div>
    <w:div w:id="1885558404">
      <w:bodyDiv w:val="1"/>
      <w:marLeft w:val="0"/>
      <w:marRight w:val="0"/>
      <w:marTop w:val="0"/>
      <w:marBottom w:val="0"/>
      <w:divBdr>
        <w:top w:val="none" w:sz="0" w:space="0" w:color="auto"/>
        <w:left w:val="none" w:sz="0" w:space="0" w:color="auto"/>
        <w:bottom w:val="none" w:sz="0" w:space="0" w:color="auto"/>
        <w:right w:val="none" w:sz="0" w:space="0" w:color="auto"/>
      </w:divBdr>
      <w:divsChild>
        <w:div w:id="1455951175">
          <w:marLeft w:val="0"/>
          <w:marRight w:val="0"/>
          <w:marTop w:val="0"/>
          <w:marBottom w:val="0"/>
          <w:divBdr>
            <w:top w:val="none" w:sz="0" w:space="0" w:color="auto"/>
            <w:left w:val="none" w:sz="0" w:space="0" w:color="auto"/>
            <w:bottom w:val="none" w:sz="0" w:space="0" w:color="auto"/>
            <w:right w:val="none" w:sz="0" w:space="0" w:color="auto"/>
          </w:divBdr>
        </w:div>
      </w:divsChild>
    </w:div>
    <w:div w:id="1885632779">
      <w:bodyDiv w:val="1"/>
      <w:marLeft w:val="0"/>
      <w:marRight w:val="0"/>
      <w:marTop w:val="0"/>
      <w:marBottom w:val="0"/>
      <w:divBdr>
        <w:top w:val="none" w:sz="0" w:space="0" w:color="auto"/>
        <w:left w:val="none" w:sz="0" w:space="0" w:color="auto"/>
        <w:bottom w:val="none" w:sz="0" w:space="0" w:color="auto"/>
        <w:right w:val="none" w:sz="0" w:space="0" w:color="auto"/>
      </w:divBdr>
    </w:div>
    <w:div w:id="1885825957">
      <w:bodyDiv w:val="1"/>
      <w:marLeft w:val="0"/>
      <w:marRight w:val="0"/>
      <w:marTop w:val="0"/>
      <w:marBottom w:val="0"/>
      <w:divBdr>
        <w:top w:val="none" w:sz="0" w:space="0" w:color="auto"/>
        <w:left w:val="none" w:sz="0" w:space="0" w:color="auto"/>
        <w:bottom w:val="none" w:sz="0" w:space="0" w:color="auto"/>
        <w:right w:val="none" w:sz="0" w:space="0" w:color="auto"/>
      </w:divBdr>
      <w:divsChild>
        <w:div w:id="2087454740">
          <w:marLeft w:val="0"/>
          <w:marRight w:val="0"/>
          <w:marTop w:val="0"/>
          <w:marBottom w:val="0"/>
          <w:divBdr>
            <w:top w:val="none" w:sz="0" w:space="0" w:color="auto"/>
            <w:left w:val="none" w:sz="0" w:space="0" w:color="auto"/>
            <w:bottom w:val="none" w:sz="0" w:space="0" w:color="auto"/>
            <w:right w:val="none" w:sz="0" w:space="0" w:color="auto"/>
          </w:divBdr>
        </w:div>
      </w:divsChild>
    </w:div>
    <w:div w:id="1885826634">
      <w:bodyDiv w:val="1"/>
      <w:marLeft w:val="0"/>
      <w:marRight w:val="0"/>
      <w:marTop w:val="0"/>
      <w:marBottom w:val="0"/>
      <w:divBdr>
        <w:top w:val="none" w:sz="0" w:space="0" w:color="auto"/>
        <w:left w:val="none" w:sz="0" w:space="0" w:color="auto"/>
        <w:bottom w:val="none" w:sz="0" w:space="0" w:color="auto"/>
        <w:right w:val="none" w:sz="0" w:space="0" w:color="auto"/>
      </w:divBdr>
    </w:div>
    <w:div w:id="1886138431">
      <w:bodyDiv w:val="1"/>
      <w:marLeft w:val="0"/>
      <w:marRight w:val="0"/>
      <w:marTop w:val="0"/>
      <w:marBottom w:val="0"/>
      <w:divBdr>
        <w:top w:val="none" w:sz="0" w:space="0" w:color="auto"/>
        <w:left w:val="none" w:sz="0" w:space="0" w:color="auto"/>
        <w:bottom w:val="none" w:sz="0" w:space="0" w:color="auto"/>
        <w:right w:val="none" w:sz="0" w:space="0" w:color="auto"/>
      </w:divBdr>
      <w:divsChild>
        <w:div w:id="1701315887">
          <w:marLeft w:val="0"/>
          <w:marRight w:val="0"/>
          <w:marTop w:val="0"/>
          <w:marBottom w:val="0"/>
          <w:divBdr>
            <w:top w:val="none" w:sz="0" w:space="0" w:color="auto"/>
            <w:left w:val="none" w:sz="0" w:space="0" w:color="auto"/>
            <w:bottom w:val="none" w:sz="0" w:space="0" w:color="auto"/>
            <w:right w:val="none" w:sz="0" w:space="0" w:color="auto"/>
          </w:divBdr>
        </w:div>
      </w:divsChild>
    </w:div>
    <w:div w:id="1886485015">
      <w:bodyDiv w:val="1"/>
      <w:marLeft w:val="0"/>
      <w:marRight w:val="0"/>
      <w:marTop w:val="0"/>
      <w:marBottom w:val="0"/>
      <w:divBdr>
        <w:top w:val="none" w:sz="0" w:space="0" w:color="auto"/>
        <w:left w:val="none" w:sz="0" w:space="0" w:color="auto"/>
        <w:bottom w:val="none" w:sz="0" w:space="0" w:color="auto"/>
        <w:right w:val="none" w:sz="0" w:space="0" w:color="auto"/>
      </w:divBdr>
      <w:divsChild>
        <w:div w:id="110980083">
          <w:marLeft w:val="0"/>
          <w:marRight w:val="0"/>
          <w:marTop w:val="0"/>
          <w:marBottom w:val="0"/>
          <w:divBdr>
            <w:top w:val="none" w:sz="0" w:space="0" w:color="auto"/>
            <w:left w:val="none" w:sz="0" w:space="0" w:color="auto"/>
            <w:bottom w:val="none" w:sz="0" w:space="0" w:color="auto"/>
            <w:right w:val="none" w:sz="0" w:space="0" w:color="auto"/>
          </w:divBdr>
        </w:div>
      </w:divsChild>
    </w:div>
    <w:div w:id="1886719814">
      <w:bodyDiv w:val="1"/>
      <w:marLeft w:val="0"/>
      <w:marRight w:val="0"/>
      <w:marTop w:val="0"/>
      <w:marBottom w:val="0"/>
      <w:divBdr>
        <w:top w:val="none" w:sz="0" w:space="0" w:color="auto"/>
        <w:left w:val="none" w:sz="0" w:space="0" w:color="auto"/>
        <w:bottom w:val="none" w:sz="0" w:space="0" w:color="auto"/>
        <w:right w:val="none" w:sz="0" w:space="0" w:color="auto"/>
      </w:divBdr>
      <w:divsChild>
        <w:div w:id="1289628571">
          <w:marLeft w:val="0"/>
          <w:marRight w:val="0"/>
          <w:marTop w:val="0"/>
          <w:marBottom w:val="0"/>
          <w:divBdr>
            <w:top w:val="none" w:sz="0" w:space="0" w:color="auto"/>
            <w:left w:val="none" w:sz="0" w:space="0" w:color="auto"/>
            <w:bottom w:val="none" w:sz="0" w:space="0" w:color="auto"/>
            <w:right w:val="none" w:sz="0" w:space="0" w:color="auto"/>
          </w:divBdr>
        </w:div>
      </w:divsChild>
    </w:div>
    <w:div w:id="1886912798">
      <w:bodyDiv w:val="1"/>
      <w:marLeft w:val="0"/>
      <w:marRight w:val="0"/>
      <w:marTop w:val="0"/>
      <w:marBottom w:val="0"/>
      <w:divBdr>
        <w:top w:val="none" w:sz="0" w:space="0" w:color="auto"/>
        <w:left w:val="none" w:sz="0" w:space="0" w:color="auto"/>
        <w:bottom w:val="none" w:sz="0" w:space="0" w:color="auto"/>
        <w:right w:val="none" w:sz="0" w:space="0" w:color="auto"/>
      </w:divBdr>
    </w:div>
    <w:div w:id="1887132922">
      <w:bodyDiv w:val="1"/>
      <w:marLeft w:val="0"/>
      <w:marRight w:val="0"/>
      <w:marTop w:val="0"/>
      <w:marBottom w:val="0"/>
      <w:divBdr>
        <w:top w:val="none" w:sz="0" w:space="0" w:color="auto"/>
        <w:left w:val="none" w:sz="0" w:space="0" w:color="auto"/>
        <w:bottom w:val="none" w:sz="0" w:space="0" w:color="auto"/>
        <w:right w:val="none" w:sz="0" w:space="0" w:color="auto"/>
      </w:divBdr>
      <w:divsChild>
        <w:div w:id="316809431">
          <w:marLeft w:val="0"/>
          <w:marRight w:val="0"/>
          <w:marTop w:val="0"/>
          <w:marBottom w:val="0"/>
          <w:divBdr>
            <w:top w:val="none" w:sz="0" w:space="0" w:color="auto"/>
            <w:left w:val="none" w:sz="0" w:space="0" w:color="auto"/>
            <w:bottom w:val="none" w:sz="0" w:space="0" w:color="auto"/>
            <w:right w:val="none" w:sz="0" w:space="0" w:color="auto"/>
          </w:divBdr>
        </w:div>
      </w:divsChild>
    </w:div>
    <w:div w:id="1887524477">
      <w:bodyDiv w:val="1"/>
      <w:marLeft w:val="0"/>
      <w:marRight w:val="0"/>
      <w:marTop w:val="0"/>
      <w:marBottom w:val="0"/>
      <w:divBdr>
        <w:top w:val="none" w:sz="0" w:space="0" w:color="auto"/>
        <w:left w:val="none" w:sz="0" w:space="0" w:color="auto"/>
        <w:bottom w:val="none" w:sz="0" w:space="0" w:color="auto"/>
        <w:right w:val="none" w:sz="0" w:space="0" w:color="auto"/>
      </w:divBdr>
    </w:div>
    <w:div w:id="1888956098">
      <w:bodyDiv w:val="1"/>
      <w:marLeft w:val="0"/>
      <w:marRight w:val="0"/>
      <w:marTop w:val="0"/>
      <w:marBottom w:val="0"/>
      <w:divBdr>
        <w:top w:val="none" w:sz="0" w:space="0" w:color="auto"/>
        <w:left w:val="none" w:sz="0" w:space="0" w:color="auto"/>
        <w:bottom w:val="none" w:sz="0" w:space="0" w:color="auto"/>
        <w:right w:val="none" w:sz="0" w:space="0" w:color="auto"/>
      </w:divBdr>
      <w:divsChild>
        <w:div w:id="36467082">
          <w:marLeft w:val="0"/>
          <w:marRight w:val="0"/>
          <w:marTop w:val="0"/>
          <w:marBottom w:val="0"/>
          <w:divBdr>
            <w:top w:val="none" w:sz="0" w:space="0" w:color="auto"/>
            <w:left w:val="none" w:sz="0" w:space="0" w:color="auto"/>
            <w:bottom w:val="none" w:sz="0" w:space="0" w:color="auto"/>
            <w:right w:val="none" w:sz="0" w:space="0" w:color="auto"/>
          </w:divBdr>
        </w:div>
      </w:divsChild>
    </w:div>
    <w:div w:id="1889340578">
      <w:bodyDiv w:val="1"/>
      <w:marLeft w:val="0"/>
      <w:marRight w:val="0"/>
      <w:marTop w:val="0"/>
      <w:marBottom w:val="0"/>
      <w:divBdr>
        <w:top w:val="none" w:sz="0" w:space="0" w:color="auto"/>
        <w:left w:val="none" w:sz="0" w:space="0" w:color="auto"/>
        <w:bottom w:val="none" w:sz="0" w:space="0" w:color="auto"/>
        <w:right w:val="none" w:sz="0" w:space="0" w:color="auto"/>
      </w:divBdr>
      <w:divsChild>
        <w:div w:id="1437486222">
          <w:marLeft w:val="0"/>
          <w:marRight w:val="0"/>
          <w:marTop w:val="0"/>
          <w:marBottom w:val="0"/>
          <w:divBdr>
            <w:top w:val="none" w:sz="0" w:space="0" w:color="auto"/>
            <w:left w:val="none" w:sz="0" w:space="0" w:color="auto"/>
            <w:bottom w:val="none" w:sz="0" w:space="0" w:color="auto"/>
            <w:right w:val="none" w:sz="0" w:space="0" w:color="auto"/>
          </w:divBdr>
        </w:div>
      </w:divsChild>
    </w:div>
    <w:div w:id="1890143363">
      <w:bodyDiv w:val="1"/>
      <w:marLeft w:val="0"/>
      <w:marRight w:val="0"/>
      <w:marTop w:val="0"/>
      <w:marBottom w:val="0"/>
      <w:divBdr>
        <w:top w:val="none" w:sz="0" w:space="0" w:color="auto"/>
        <w:left w:val="none" w:sz="0" w:space="0" w:color="auto"/>
        <w:bottom w:val="none" w:sz="0" w:space="0" w:color="auto"/>
        <w:right w:val="none" w:sz="0" w:space="0" w:color="auto"/>
      </w:divBdr>
    </w:div>
    <w:div w:id="1890610927">
      <w:bodyDiv w:val="1"/>
      <w:marLeft w:val="0"/>
      <w:marRight w:val="0"/>
      <w:marTop w:val="0"/>
      <w:marBottom w:val="0"/>
      <w:divBdr>
        <w:top w:val="none" w:sz="0" w:space="0" w:color="auto"/>
        <w:left w:val="none" w:sz="0" w:space="0" w:color="auto"/>
        <w:bottom w:val="none" w:sz="0" w:space="0" w:color="auto"/>
        <w:right w:val="none" w:sz="0" w:space="0" w:color="auto"/>
      </w:divBdr>
      <w:divsChild>
        <w:div w:id="985816467">
          <w:marLeft w:val="0"/>
          <w:marRight w:val="0"/>
          <w:marTop w:val="0"/>
          <w:marBottom w:val="0"/>
          <w:divBdr>
            <w:top w:val="none" w:sz="0" w:space="0" w:color="auto"/>
            <w:left w:val="none" w:sz="0" w:space="0" w:color="auto"/>
            <w:bottom w:val="none" w:sz="0" w:space="0" w:color="auto"/>
            <w:right w:val="none" w:sz="0" w:space="0" w:color="auto"/>
          </w:divBdr>
        </w:div>
      </w:divsChild>
    </w:div>
    <w:div w:id="1890991829">
      <w:bodyDiv w:val="1"/>
      <w:marLeft w:val="0"/>
      <w:marRight w:val="0"/>
      <w:marTop w:val="0"/>
      <w:marBottom w:val="0"/>
      <w:divBdr>
        <w:top w:val="none" w:sz="0" w:space="0" w:color="auto"/>
        <w:left w:val="none" w:sz="0" w:space="0" w:color="auto"/>
        <w:bottom w:val="none" w:sz="0" w:space="0" w:color="auto"/>
        <w:right w:val="none" w:sz="0" w:space="0" w:color="auto"/>
      </w:divBdr>
    </w:div>
    <w:div w:id="1892187136">
      <w:bodyDiv w:val="1"/>
      <w:marLeft w:val="0"/>
      <w:marRight w:val="0"/>
      <w:marTop w:val="0"/>
      <w:marBottom w:val="0"/>
      <w:divBdr>
        <w:top w:val="none" w:sz="0" w:space="0" w:color="auto"/>
        <w:left w:val="none" w:sz="0" w:space="0" w:color="auto"/>
        <w:bottom w:val="none" w:sz="0" w:space="0" w:color="auto"/>
        <w:right w:val="none" w:sz="0" w:space="0" w:color="auto"/>
      </w:divBdr>
      <w:divsChild>
        <w:div w:id="1310281479">
          <w:marLeft w:val="0"/>
          <w:marRight w:val="0"/>
          <w:marTop w:val="0"/>
          <w:marBottom w:val="0"/>
          <w:divBdr>
            <w:top w:val="none" w:sz="0" w:space="0" w:color="auto"/>
            <w:left w:val="none" w:sz="0" w:space="0" w:color="auto"/>
            <w:bottom w:val="none" w:sz="0" w:space="0" w:color="auto"/>
            <w:right w:val="none" w:sz="0" w:space="0" w:color="auto"/>
          </w:divBdr>
        </w:div>
      </w:divsChild>
    </w:div>
    <w:div w:id="1892380397">
      <w:bodyDiv w:val="1"/>
      <w:marLeft w:val="0"/>
      <w:marRight w:val="0"/>
      <w:marTop w:val="0"/>
      <w:marBottom w:val="0"/>
      <w:divBdr>
        <w:top w:val="none" w:sz="0" w:space="0" w:color="auto"/>
        <w:left w:val="none" w:sz="0" w:space="0" w:color="auto"/>
        <w:bottom w:val="none" w:sz="0" w:space="0" w:color="auto"/>
        <w:right w:val="none" w:sz="0" w:space="0" w:color="auto"/>
      </w:divBdr>
      <w:divsChild>
        <w:div w:id="1823498149">
          <w:marLeft w:val="0"/>
          <w:marRight w:val="0"/>
          <w:marTop w:val="0"/>
          <w:marBottom w:val="0"/>
          <w:divBdr>
            <w:top w:val="none" w:sz="0" w:space="0" w:color="auto"/>
            <w:left w:val="none" w:sz="0" w:space="0" w:color="auto"/>
            <w:bottom w:val="none" w:sz="0" w:space="0" w:color="auto"/>
            <w:right w:val="none" w:sz="0" w:space="0" w:color="auto"/>
          </w:divBdr>
        </w:div>
      </w:divsChild>
    </w:div>
    <w:div w:id="1892492753">
      <w:bodyDiv w:val="1"/>
      <w:marLeft w:val="0"/>
      <w:marRight w:val="0"/>
      <w:marTop w:val="0"/>
      <w:marBottom w:val="0"/>
      <w:divBdr>
        <w:top w:val="none" w:sz="0" w:space="0" w:color="auto"/>
        <w:left w:val="none" w:sz="0" w:space="0" w:color="auto"/>
        <w:bottom w:val="none" w:sz="0" w:space="0" w:color="auto"/>
        <w:right w:val="none" w:sz="0" w:space="0" w:color="auto"/>
      </w:divBdr>
      <w:divsChild>
        <w:div w:id="1076050484">
          <w:marLeft w:val="0"/>
          <w:marRight w:val="0"/>
          <w:marTop w:val="0"/>
          <w:marBottom w:val="0"/>
          <w:divBdr>
            <w:top w:val="none" w:sz="0" w:space="0" w:color="auto"/>
            <w:left w:val="none" w:sz="0" w:space="0" w:color="auto"/>
            <w:bottom w:val="none" w:sz="0" w:space="0" w:color="auto"/>
            <w:right w:val="none" w:sz="0" w:space="0" w:color="auto"/>
          </w:divBdr>
        </w:div>
      </w:divsChild>
    </w:div>
    <w:div w:id="1893081949">
      <w:bodyDiv w:val="1"/>
      <w:marLeft w:val="0"/>
      <w:marRight w:val="0"/>
      <w:marTop w:val="0"/>
      <w:marBottom w:val="0"/>
      <w:divBdr>
        <w:top w:val="none" w:sz="0" w:space="0" w:color="auto"/>
        <w:left w:val="none" w:sz="0" w:space="0" w:color="auto"/>
        <w:bottom w:val="none" w:sz="0" w:space="0" w:color="auto"/>
        <w:right w:val="none" w:sz="0" w:space="0" w:color="auto"/>
      </w:divBdr>
    </w:div>
    <w:div w:id="1893274014">
      <w:bodyDiv w:val="1"/>
      <w:marLeft w:val="0"/>
      <w:marRight w:val="0"/>
      <w:marTop w:val="0"/>
      <w:marBottom w:val="0"/>
      <w:divBdr>
        <w:top w:val="none" w:sz="0" w:space="0" w:color="auto"/>
        <w:left w:val="none" w:sz="0" w:space="0" w:color="auto"/>
        <w:bottom w:val="none" w:sz="0" w:space="0" w:color="auto"/>
        <w:right w:val="none" w:sz="0" w:space="0" w:color="auto"/>
      </w:divBdr>
    </w:div>
    <w:div w:id="1893301811">
      <w:bodyDiv w:val="1"/>
      <w:marLeft w:val="0"/>
      <w:marRight w:val="0"/>
      <w:marTop w:val="0"/>
      <w:marBottom w:val="0"/>
      <w:divBdr>
        <w:top w:val="none" w:sz="0" w:space="0" w:color="auto"/>
        <w:left w:val="none" w:sz="0" w:space="0" w:color="auto"/>
        <w:bottom w:val="none" w:sz="0" w:space="0" w:color="auto"/>
        <w:right w:val="none" w:sz="0" w:space="0" w:color="auto"/>
      </w:divBdr>
    </w:div>
    <w:div w:id="1894272869">
      <w:bodyDiv w:val="1"/>
      <w:marLeft w:val="0"/>
      <w:marRight w:val="0"/>
      <w:marTop w:val="0"/>
      <w:marBottom w:val="0"/>
      <w:divBdr>
        <w:top w:val="none" w:sz="0" w:space="0" w:color="auto"/>
        <w:left w:val="none" w:sz="0" w:space="0" w:color="auto"/>
        <w:bottom w:val="none" w:sz="0" w:space="0" w:color="auto"/>
        <w:right w:val="none" w:sz="0" w:space="0" w:color="auto"/>
      </w:divBdr>
      <w:divsChild>
        <w:div w:id="1600673881">
          <w:marLeft w:val="0"/>
          <w:marRight w:val="0"/>
          <w:marTop w:val="0"/>
          <w:marBottom w:val="0"/>
          <w:divBdr>
            <w:top w:val="none" w:sz="0" w:space="0" w:color="auto"/>
            <w:left w:val="none" w:sz="0" w:space="0" w:color="auto"/>
            <w:bottom w:val="none" w:sz="0" w:space="0" w:color="auto"/>
            <w:right w:val="none" w:sz="0" w:space="0" w:color="auto"/>
          </w:divBdr>
        </w:div>
      </w:divsChild>
    </w:div>
    <w:div w:id="1894465801">
      <w:bodyDiv w:val="1"/>
      <w:marLeft w:val="0"/>
      <w:marRight w:val="0"/>
      <w:marTop w:val="0"/>
      <w:marBottom w:val="0"/>
      <w:divBdr>
        <w:top w:val="none" w:sz="0" w:space="0" w:color="auto"/>
        <w:left w:val="none" w:sz="0" w:space="0" w:color="auto"/>
        <w:bottom w:val="none" w:sz="0" w:space="0" w:color="auto"/>
        <w:right w:val="none" w:sz="0" w:space="0" w:color="auto"/>
      </w:divBdr>
      <w:divsChild>
        <w:div w:id="1405953980">
          <w:marLeft w:val="0"/>
          <w:marRight w:val="0"/>
          <w:marTop w:val="0"/>
          <w:marBottom w:val="0"/>
          <w:divBdr>
            <w:top w:val="none" w:sz="0" w:space="0" w:color="auto"/>
            <w:left w:val="none" w:sz="0" w:space="0" w:color="auto"/>
            <w:bottom w:val="none" w:sz="0" w:space="0" w:color="auto"/>
            <w:right w:val="none" w:sz="0" w:space="0" w:color="auto"/>
          </w:divBdr>
        </w:div>
      </w:divsChild>
    </w:div>
    <w:div w:id="1894730710">
      <w:bodyDiv w:val="1"/>
      <w:marLeft w:val="0"/>
      <w:marRight w:val="0"/>
      <w:marTop w:val="0"/>
      <w:marBottom w:val="0"/>
      <w:divBdr>
        <w:top w:val="none" w:sz="0" w:space="0" w:color="auto"/>
        <w:left w:val="none" w:sz="0" w:space="0" w:color="auto"/>
        <w:bottom w:val="none" w:sz="0" w:space="0" w:color="auto"/>
        <w:right w:val="none" w:sz="0" w:space="0" w:color="auto"/>
      </w:divBdr>
    </w:div>
    <w:div w:id="1894849397">
      <w:bodyDiv w:val="1"/>
      <w:marLeft w:val="0"/>
      <w:marRight w:val="0"/>
      <w:marTop w:val="0"/>
      <w:marBottom w:val="0"/>
      <w:divBdr>
        <w:top w:val="none" w:sz="0" w:space="0" w:color="auto"/>
        <w:left w:val="none" w:sz="0" w:space="0" w:color="auto"/>
        <w:bottom w:val="none" w:sz="0" w:space="0" w:color="auto"/>
        <w:right w:val="none" w:sz="0" w:space="0" w:color="auto"/>
      </w:divBdr>
    </w:div>
    <w:div w:id="1895040764">
      <w:bodyDiv w:val="1"/>
      <w:marLeft w:val="0"/>
      <w:marRight w:val="0"/>
      <w:marTop w:val="0"/>
      <w:marBottom w:val="0"/>
      <w:divBdr>
        <w:top w:val="none" w:sz="0" w:space="0" w:color="auto"/>
        <w:left w:val="none" w:sz="0" w:space="0" w:color="auto"/>
        <w:bottom w:val="none" w:sz="0" w:space="0" w:color="auto"/>
        <w:right w:val="none" w:sz="0" w:space="0" w:color="auto"/>
      </w:divBdr>
      <w:divsChild>
        <w:div w:id="715396207">
          <w:marLeft w:val="0"/>
          <w:marRight w:val="0"/>
          <w:marTop w:val="0"/>
          <w:marBottom w:val="0"/>
          <w:divBdr>
            <w:top w:val="none" w:sz="0" w:space="0" w:color="auto"/>
            <w:left w:val="none" w:sz="0" w:space="0" w:color="auto"/>
            <w:bottom w:val="none" w:sz="0" w:space="0" w:color="auto"/>
            <w:right w:val="none" w:sz="0" w:space="0" w:color="auto"/>
          </w:divBdr>
        </w:div>
      </w:divsChild>
    </w:div>
    <w:div w:id="1895122460">
      <w:bodyDiv w:val="1"/>
      <w:marLeft w:val="0"/>
      <w:marRight w:val="0"/>
      <w:marTop w:val="0"/>
      <w:marBottom w:val="0"/>
      <w:divBdr>
        <w:top w:val="none" w:sz="0" w:space="0" w:color="auto"/>
        <w:left w:val="none" w:sz="0" w:space="0" w:color="auto"/>
        <w:bottom w:val="none" w:sz="0" w:space="0" w:color="auto"/>
        <w:right w:val="none" w:sz="0" w:space="0" w:color="auto"/>
      </w:divBdr>
      <w:divsChild>
        <w:div w:id="2011834053">
          <w:marLeft w:val="0"/>
          <w:marRight w:val="0"/>
          <w:marTop w:val="0"/>
          <w:marBottom w:val="0"/>
          <w:divBdr>
            <w:top w:val="none" w:sz="0" w:space="0" w:color="auto"/>
            <w:left w:val="none" w:sz="0" w:space="0" w:color="auto"/>
            <w:bottom w:val="none" w:sz="0" w:space="0" w:color="auto"/>
            <w:right w:val="none" w:sz="0" w:space="0" w:color="auto"/>
          </w:divBdr>
        </w:div>
      </w:divsChild>
    </w:div>
    <w:div w:id="1895309004">
      <w:bodyDiv w:val="1"/>
      <w:marLeft w:val="0"/>
      <w:marRight w:val="0"/>
      <w:marTop w:val="0"/>
      <w:marBottom w:val="0"/>
      <w:divBdr>
        <w:top w:val="none" w:sz="0" w:space="0" w:color="auto"/>
        <w:left w:val="none" w:sz="0" w:space="0" w:color="auto"/>
        <w:bottom w:val="none" w:sz="0" w:space="0" w:color="auto"/>
        <w:right w:val="none" w:sz="0" w:space="0" w:color="auto"/>
      </w:divBdr>
      <w:divsChild>
        <w:div w:id="1308785362">
          <w:marLeft w:val="0"/>
          <w:marRight w:val="0"/>
          <w:marTop w:val="0"/>
          <w:marBottom w:val="0"/>
          <w:divBdr>
            <w:top w:val="none" w:sz="0" w:space="0" w:color="auto"/>
            <w:left w:val="none" w:sz="0" w:space="0" w:color="auto"/>
            <w:bottom w:val="none" w:sz="0" w:space="0" w:color="auto"/>
            <w:right w:val="none" w:sz="0" w:space="0" w:color="auto"/>
          </w:divBdr>
        </w:div>
      </w:divsChild>
    </w:div>
    <w:div w:id="1896312301">
      <w:bodyDiv w:val="1"/>
      <w:marLeft w:val="0"/>
      <w:marRight w:val="0"/>
      <w:marTop w:val="0"/>
      <w:marBottom w:val="0"/>
      <w:divBdr>
        <w:top w:val="none" w:sz="0" w:space="0" w:color="auto"/>
        <w:left w:val="none" w:sz="0" w:space="0" w:color="auto"/>
        <w:bottom w:val="none" w:sz="0" w:space="0" w:color="auto"/>
        <w:right w:val="none" w:sz="0" w:space="0" w:color="auto"/>
      </w:divBdr>
      <w:divsChild>
        <w:div w:id="1037582684">
          <w:marLeft w:val="0"/>
          <w:marRight w:val="0"/>
          <w:marTop w:val="0"/>
          <w:marBottom w:val="0"/>
          <w:divBdr>
            <w:top w:val="none" w:sz="0" w:space="0" w:color="auto"/>
            <w:left w:val="none" w:sz="0" w:space="0" w:color="auto"/>
            <w:bottom w:val="none" w:sz="0" w:space="0" w:color="auto"/>
            <w:right w:val="none" w:sz="0" w:space="0" w:color="auto"/>
          </w:divBdr>
        </w:div>
      </w:divsChild>
    </w:div>
    <w:div w:id="1897736078">
      <w:bodyDiv w:val="1"/>
      <w:marLeft w:val="0"/>
      <w:marRight w:val="0"/>
      <w:marTop w:val="0"/>
      <w:marBottom w:val="0"/>
      <w:divBdr>
        <w:top w:val="none" w:sz="0" w:space="0" w:color="auto"/>
        <w:left w:val="none" w:sz="0" w:space="0" w:color="auto"/>
        <w:bottom w:val="none" w:sz="0" w:space="0" w:color="auto"/>
        <w:right w:val="none" w:sz="0" w:space="0" w:color="auto"/>
      </w:divBdr>
    </w:div>
    <w:div w:id="1898128622">
      <w:bodyDiv w:val="1"/>
      <w:marLeft w:val="0"/>
      <w:marRight w:val="0"/>
      <w:marTop w:val="0"/>
      <w:marBottom w:val="0"/>
      <w:divBdr>
        <w:top w:val="none" w:sz="0" w:space="0" w:color="auto"/>
        <w:left w:val="none" w:sz="0" w:space="0" w:color="auto"/>
        <w:bottom w:val="none" w:sz="0" w:space="0" w:color="auto"/>
        <w:right w:val="none" w:sz="0" w:space="0" w:color="auto"/>
      </w:divBdr>
    </w:div>
    <w:div w:id="1898323886">
      <w:bodyDiv w:val="1"/>
      <w:marLeft w:val="0"/>
      <w:marRight w:val="0"/>
      <w:marTop w:val="0"/>
      <w:marBottom w:val="0"/>
      <w:divBdr>
        <w:top w:val="none" w:sz="0" w:space="0" w:color="auto"/>
        <w:left w:val="none" w:sz="0" w:space="0" w:color="auto"/>
        <w:bottom w:val="none" w:sz="0" w:space="0" w:color="auto"/>
        <w:right w:val="none" w:sz="0" w:space="0" w:color="auto"/>
      </w:divBdr>
      <w:divsChild>
        <w:div w:id="1175150805">
          <w:marLeft w:val="0"/>
          <w:marRight w:val="0"/>
          <w:marTop w:val="0"/>
          <w:marBottom w:val="0"/>
          <w:divBdr>
            <w:top w:val="none" w:sz="0" w:space="0" w:color="auto"/>
            <w:left w:val="none" w:sz="0" w:space="0" w:color="auto"/>
            <w:bottom w:val="none" w:sz="0" w:space="0" w:color="auto"/>
            <w:right w:val="none" w:sz="0" w:space="0" w:color="auto"/>
          </w:divBdr>
        </w:div>
      </w:divsChild>
    </w:div>
    <w:div w:id="1898544796">
      <w:bodyDiv w:val="1"/>
      <w:marLeft w:val="0"/>
      <w:marRight w:val="0"/>
      <w:marTop w:val="0"/>
      <w:marBottom w:val="0"/>
      <w:divBdr>
        <w:top w:val="none" w:sz="0" w:space="0" w:color="auto"/>
        <w:left w:val="none" w:sz="0" w:space="0" w:color="auto"/>
        <w:bottom w:val="none" w:sz="0" w:space="0" w:color="auto"/>
        <w:right w:val="none" w:sz="0" w:space="0" w:color="auto"/>
      </w:divBdr>
    </w:div>
    <w:div w:id="1899123772">
      <w:bodyDiv w:val="1"/>
      <w:marLeft w:val="0"/>
      <w:marRight w:val="0"/>
      <w:marTop w:val="0"/>
      <w:marBottom w:val="0"/>
      <w:divBdr>
        <w:top w:val="none" w:sz="0" w:space="0" w:color="auto"/>
        <w:left w:val="none" w:sz="0" w:space="0" w:color="auto"/>
        <w:bottom w:val="none" w:sz="0" w:space="0" w:color="auto"/>
        <w:right w:val="none" w:sz="0" w:space="0" w:color="auto"/>
      </w:divBdr>
    </w:div>
    <w:div w:id="1899319929">
      <w:bodyDiv w:val="1"/>
      <w:marLeft w:val="0"/>
      <w:marRight w:val="0"/>
      <w:marTop w:val="0"/>
      <w:marBottom w:val="0"/>
      <w:divBdr>
        <w:top w:val="none" w:sz="0" w:space="0" w:color="auto"/>
        <w:left w:val="none" w:sz="0" w:space="0" w:color="auto"/>
        <w:bottom w:val="none" w:sz="0" w:space="0" w:color="auto"/>
        <w:right w:val="none" w:sz="0" w:space="0" w:color="auto"/>
      </w:divBdr>
      <w:divsChild>
        <w:div w:id="515005122">
          <w:marLeft w:val="0"/>
          <w:marRight w:val="0"/>
          <w:marTop w:val="0"/>
          <w:marBottom w:val="0"/>
          <w:divBdr>
            <w:top w:val="none" w:sz="0" w:space="0" w:color="auto"/>
            <w:left w:val="none" w:sz="0" w:space="0" w:color="auto"/>
            <w:bottom w:val="none" w:sz="0" w:space="0" w:color="auto"/>
            <w:right w:val="none" w:sz="0" w:space="0" w:color="auto"/>
          </w:divBdr>
        </w:div>
      </w:divsChild>
    </w:div>
    <w:div w:id="1899706936">
      <w:bodyDiv w:val="1"/>
      <w:marLeft w:val="0"/>
      <w:marRight w:val="0"/>
      <w:marTop w:val="0"/>
      <w:marBottom w:val="0"/>
      <w:divBdr>
        <w:top w:val="none" w:sz="0" w:space="0" w:color="auto"/>
        <w:left w:val="none" w:sz="0" w:space="0" w:color="auto"/>
        <w:bottom w:val="none" w:sz="0" w:space="0" w:color="auto"/>
        <w:right w:val="none" w:sz="0" w:space="0" w:color="auto"/>
      </w:divBdr>
      <w:divsChild>
        <w:div w:id="1227033720">
          <w:marLeft w:val="0"/>
          <w:marRight w:val="0"/>
          <w:marTop w:val="0"/>
          <w:marBottom w:val="0"/>
          <w:divBdr>
            <w:top w:val="none" w:sz="0" w:space="0" w:color="auto"/>
            <w:left w:val="none" w:sz="0" w:space="0" w:color="auto"/>
            <w:bottom w:val="none" w:sz="0" w:space="0" w:color="auto"/>
            <w:right w:val="none" w:sz="0" w:space="0" w:color="auto"/>
          </w:divBdr>
        </w:div>
      </w:divsChild>
    </w:div>
    <w:div w:id="1900163823">
      <w:bodyDiv w:val="1"/>
      <w:marLeft w:val="0"/>
      <w:marRight w:val="0"/>
      <w:marTop w:val="0"/>
      <w:marBottom w:val="0"/>
      <w:divBdr>
        <w:top w:val="none" w:sz="0" w:space="0" w:color="auto"/>
        <w:left w:val="none" w:sz="0" w:space="0" w:color="auto"/>
        <w:bottom w:val="none" w:sz="0" w:space="0" w:color="auto"/>
        <w:right w:val="none" w:sz="0" w:space="0" w:color="auto"/>
      </w:divBdr>
      <w:divsChild>
        <w:div w:id="94400182">
          <w:marLeft w:val="0"/>
          <w:marRight w:val="0"/>
          <w:marTop w:val="0"/>
          <w:marBottom w:val="0"/>
          <w:divBdr>
            <w:top w:val="none" w:sz="0" w:space="0" w:color="auto"/>
            <w:left w:val="none" w:sz="0" w:space="0" w:color="auto"/>
            <w:bottom w:val="none" w:sz="0" w:space="0" w:color="auto"/>
            <w:right w:val="none" w:sz="0" w:space="0" w:color="auto"/>
          </w:divBdr>
        </w:div>
      </w:divsChild>
    </w:div>
    <w:div w:id="1900285222">
      <w:bodyDiv w:val="1"/>
      <w:marLeft w:val="0"/>
      <w:marRight w:val="0"/>
      <w:marTop w:val="0"/>
      <w:marBottom w:val="0"/>
      <w:divBdr>
        <w:top w:val="none" w:sz="0" w:space="0" w:color="auto"/>
        <w:left w:val="none" w:sz="0" w:space="0" w:color="auto"/>
        <w:bottom w:val="none" w:sz="0" w:space="0" w:color="auto"/>
        <w:right w:val="none" w:sz="0" w:space="0" w:color="auto"/>
      </w:divBdr>
    </w:div>
    <w:div w:id="1900435295">
      <w:bodyDiv w:val="1"/>
      <w:marLeft w:val="0"/>
      <w:marRight w:val="0"/>
      <w:marTop w:val="0"/>
      <w:marBottom w:val="0"/>
      <w:divBdr>
        <w:top w:val="none" w:sz="0" w:space="0" w:color="auto"/>
        <w:left w:val="none" w:sz="0" w:space="0" w:color="auto"/>
        <w:bottom w:val="none" w:sz="0" w:space="0" w:color="auto"/>
        <w:right w:val="none" w:sz="0" w:space="0" w:color="auto"/>
      </w:divBdr>
      <w:divsChild>
        <w:div w:id="2066830351">
          <w:marLeft w:val="0"/>
          <w:marRight w:val="0"/>
          <w:marTop w:val="0"/>
          <w:marBottom w:val="0"/>
          <w:divBdr>
            <w:top w:val="none" w:sz="0" w:space="0" w:color="auto"/>
            <w:left w:val="none" w:sz="0" w:space="0" w:color="auto"/>
            <w:bottom w:val="none" w:sz="0" w:space="0" w:color="auto"/>
            <w:right w:val="none" w:sz="0" w:space="0" w:color="auto"/>
          </w:divBdr>
        </w:div>
      </w:divsChild>
    </w:div>
    <w:div w:id="1900437986">
      <w:bodyDiv w:val="1"/>
      <w:marLeft w:val="0"/>
      <w:marRight w:val="0"/>
      <w:marTop w:val="0"/>
      <w:marBottom w:val="0"/>
      <w:divBdr>
        <w:top w:val="none" w:sz="0" w:space="0" w:color="auto"/>
        <w:left w:val="none" w:sz="0" w:space="0" w:color="auto"/>
        <w:bottom w:val="none" w:sz="0" w:space="0" w:color="auto"/>
        <w:right w:val="none" w:sz="0" w:space="0" w:color="auto"/>
      </w:divBdr>
      <w:divsChild>
        <w:div w:id="1283809483">
          <w:marLeft w:val="0"/>
          <w:marRight w:val="0"/>
          <w:marTop w:val="0"/>
          <w:marBottom w:val="0"/>
          <w:divBdr>
            <w:top w:val="none" w:sz="0" w:space="0" w:color="auto"/>
            <w:left w:val="none" w:sz="0" w:space="0" w:color="auto"/>
            <w:bottom w:val="none" w:sz="0" w:space="0" w:color="auto"/>
            <w:right w:val="none" w:sz="0" w:space="0" w:color="auto"/>
          </w:divBdr>
        </w:div>
      </w:divsChild>
    </w:div>
    <w:div w:id="1900440901">
      <w:bodyDiv w:val="1"/>
      <w:marLeft w:val="0"/>
      <w:marRight w:val="0"/>
      <w:marTop w:val="0"/>
      <w:marBottom w:val="0"/>
      <w:divBdr>
        <w:top w:val="none" w:sz="0" w:space="0" w:color="auto"/>
        <w:left w:val="none" w:sz="0" w:space="0" w:color="auto"/>
        <w:bottom w:val="none" w:sz="0" w:space="0" w:color="auto"/>
        <w:right w:val="none" w:sz="0" w:space="0" w:color="auto"/>
      </w:divBdr>
    </w:div>
    <w:div w:id="1900480890">
      <w:bodyDiv w:val="1"/>
      <w:marLeft w:val="0"/>
      <w:marRight w:val="0"/>
      <w:marTop w:val="0"/>
      <w:marBottom w:val="0"/>
      <w:divBdr>
        <w:top w:val="none" w:sz="0" w:space="0" w:color="auto"/>
        <w:left w:val="none" w:sz="0" w:space="0" w:color="auto"/>
        <w:bottom w:val="none" w:sz="0" w:space="0" w:color="auto"/>
        <w:right w:val="none" w:sz="0" w:space="0" w:color="auto"/>
      </w:divBdr>
    </w:div>
    <w:div w:id="1901135714">
      <w:bodyDiv w:val="1"/>
      <w:marLeft w:val="0"/>
      <w:marRight w:val="0"/>
      <w:marTop w:val="0"/>
      <w:marBottom w:val="0"/>
      <w:divBdr>
        <w:top w:val="none" w:sz="0" w:space="0" w:color="auto"/>
        <w:left w:val="none" w:sz="0" w:space="0" w:color="auto"/>
        <w:bottom w:val="none" w:sz="0" w:space="0" w:color="auto"/>
        <w:right w:val="none" w:sz="0" w:space="0" w:color="auto"/>
      </w:divBdr>
      <w:divsChild>
        <w:div w:id="2002850637">
          <w:marLeft w:val="0"/>
          <w:marRight w:val="0"/>
          <w:marTop w:val="0"/>
          <w:marBottom w:val="0"/>
          <w:divBdr>
            <w:top w:val="none" w:sz="0" w:space="0" w:color="auto"/>
            <w:left w:val="none" w:sz="0" w:space="0" w:color="auto"/>
            <w:bottom w:val="none" w:sz="0" w:space="0" w:color="auto"/>
            <w:right w:val="none" w:sz="0" w:space="0" w:color="auto"/>
          </w:divBdr>
        </w:div>
      </w:divsChild>
    </w:div>
    <w:div w:id="1901791917">
      <w:bodyDiv w:val="1"/>
      <w:marLeft w:val="0"/>
      <w:marRight w:val="0"/>
      <w:marTop w:val="0"/>
      <w:marBottom w:val="0"/>
      <w:divBdr>
        <w:top w:val="none" w:sz="0" w:space="0" w:color="auto"/>
        <w:left w:val="none" w:sz="0" w:space="0" w:color="auto"/>
        <w:bottom w:val="none" w:sz="0" w:space="0" w:color="auto"/>
        <w:right w:val="none" w:sz="0" w:space="0" w:color="auto"/>
      </w:divBdr>
    </w:div>
    <w:div w:id="1902248703">
      <w:bodyDiv w:val="1"/>
      <w:marLeft w:val="0"/>
      <w:marRight w:val="0"/>
      <w:marTop w:val="0"/>
      <w:marBottom w:val="0"/>
      <w:divBdr>
        <w:top w:val="none" w:sz="0" w:space="0" w:color="auto"/>
        <w:left w:val="none" w:sz="0" w:space="0" w:color="auto"/>
        <w:bottom w:val="none" w:sz="0" w:space="0" w:color="auto"/>
        <w:right w:val="none" w:sz="0" w:space="0" w:color="auto"/>
      </w:divBdr>
    </w:div>
    <w:div w:id="1902322890">
      <w:bodyDiv w:val="1"/>
      <w:marLeft w:val="0"/>
      <w:marRight w:val="0"/>
      <w:marTop w:val="0"/>
      <w:marBottom w:val="0"/>
      <w:divBdr>
        <w:top w:val="none" w:sz="0" w:space="0" w:color="auto"/>
        <w:left w:val="none" w:sz="0" w:space="0" w:color="auto"/>
        <w:bottom w:val="none" w:sz="0" w:space="0" w:color="auto"/>
        <w:right w:val="none" w:sz="0" w:space="0" w:color="auto"/>
      </w:divBdr>
    </w:div>
    <w:div w:id="1902474326">
      <w:bodyDiv w:val="1"/>
      <w:marLeft w:val="0"/>
      <w:marRight w:val="0"/>
      <w:marTop w:val="0"/>
      <w:marBottom w:val="0"/>
      <w:divBdr>
        <w:top w:val="none" w:sz="0" w:space="0" w:color="auto"/>
        <w:left w:val="none" w:sz="0" w:space="0" w:color="auto"/>
        <w:bottom w:val="none" w:sz="0" w:space="0" w:color="auto"/>
        <w:right w:val="none" w:sz="0" w:space="0" w:color="auto"/>
      </w:divBdr>
      <w:divsChild>
        <w:div w:id="1976988559">
          <w:marLeft w:val="0"/>
          <w:marRight w:val="0"/>
          <w:marTop w:val="0"/>
          <w:marBottom w:val="0"/>
          <w:divBdr>
            <w:top w:val="none" w:sz="0" w:space="0" w:color="auto"/>
            <w:left w:val="none" w:sz="0" w:space="0" w:color="auto"/>
            <w:bottom w:val="none" w:sz="0" w:space="0" w:color="auto"/>
            <w:right w:val="none" w:sz="0" w:space="0" w:color="auto"/>
          </w:divBdr>
        </w:div>
      </w:divsChild>
    </w:div>
    <w:div w:id="1903249991">
      <w:bodyDiv w:val="1"/>
      <w:marLeft w:val="0"/>
      <w:marRight w:val="0"/>
      <w:marTop w:val="0"/>
      <w:marBottom w:val="0"/>
      <w:divBdr>
        <w:top w:val="none" w:sz="0" w:space="0" w:color="auto"/>
        <w:left w:val="none" w:sz="0" w:space="0" w:color="auto"/>
        <w:bottom w:val="none" w:sz="0" w:space="0" w:color="auto"/>
        <w:right w:val="none" w:sz="0" w:space="0" w:color="auto"/>
      </w:divBdr>
    </w:div>
    <w:div w:id="1904411237">
      <w:bodyDiv w:val="1"/>
      <w:marLeft w:val="0"/>
      <w:marRight w:val="0"/>
      <w:marTop w:val="0"/>
      <w:marBottom w:val="0"/>
      <w:divBdr>
        <w:top w:val="none" w:sz="0" w:space="0" w:color="auto"/>
        <w:left w:val="none" w:sz="0" w:space="0" w:color="auto"/>
        <w:bottom w:val="none" w:sz="0" w:space="0" w:color="auto"/>
        <w:right w:val="none" w:sz="0" w:space="0" w:color="auto"/>
      </w:divBdr>
      <w:divsChild>
        <w:div w:id="1117748582">
          <w:marLeft w:val="0"/>
          <w:marRight w:val="0"/>
          <w:marTop w:val="0"/>
          <w:marBottom w:val="0"/>
          <w:divBdr>
            <w:top w:val="none" w:sz="0" w:space="0" w:color="auto"/>
            <w:left w:val="none" w:sz="0" w:space="0" w:color="auto"/>
            <w:bottom w:val="none" w:sz="0" w:space="0" w:color="auto"/>
            <w:right w:val="none" w:sz="0" w:space="0" w:color="auto"/>
          </w:divBdr>
        </w:div>
      </w:divsChild>
    </w:div>
    <w:div w:id="1904483939">
      <w:bodyDiv w:val="1"/>
      <w:marLeft w:val="0"/>
      <w:marRight w:val="0"/>
      <w:marTop w:val="0"/>
      <w:marBottom w:val="0"/>
      <w:divBdr>
        <w:top w:val="none" w:sz="0" w:space="0" w:color="auto"/>
        <w:left w:val="none" w:sz="0" w:space="0" w:color="auto"/>
        <w:bottom w:val="none" w:sz="0" w:space="0" w:color="auto"/>
        <w:right w:val="none" w:sz="0" w:space="0" w:color="auto"/>
      </w:divBdr>
      <w:divsChild>
        <w:div w:id="166020144">
          <w:marLeft w:val="0"/>
          <w:marRight w:val="0"/>
          <w:marTop w:val="0"/>
          <w:marBottom w:val="0"/>
          <w:divBdr>
            <w:top w:val="none" w:sz="0" w:space="0" w:color="auto"/>
            <w:left w:val="none" w:sz="0" w:space="0" w:color="auto"/>
            <w:bottom w:val="none" w:sz="0" w:space="0" w:color="auto"/>
            <w:right w:val="none" w:sz="0" w:space="0" w:color="auto"/>
          </w:divBdr>
        </w:div>
      </w:divsChild>
    </w:div>
    <w:div w:id="1905867419">
      <w:bodyDiv w:val="1"/>
      <w:marLeft w:val="0"/>
      <w:marRight w:val="0"/>
      <w:marTop w:val="0"/>
      <w:marBottom w:val="0"/>
      <w:divBdr>
        <w:top w:val="none" w:sz="0" w:space="0" w:color="auto"/>
        <w:left w:val="none" w:sz="0" w:space="0" w:color="auto"/>
        <w:bottom w:val="none" w:sz="0" w:space="0" w:color="auto"/>
        <w:right w:val="none" w:sz="0" w:space="0" w:color="auto"/>
      </w:divBdr>
      <w:divsChild>
        <w:div w:id="496531624">
          <w:marLeft w:val="0"/>
          <w:marRight w:val="0"/>
          <w:marTop w:val="0"/>
          <w:marBottom w:val="0"/>
          <w:divBdr>
            <w:top w:val="none" w:sz="0" w:space="0" w:color="auto"/>
            <w:left w:val="none" w:sz="0" w:space="0" w:color="auto"/>
            <w:bottom w:val="none" w:sz="0" w:space="0" w:color="auto"/>
            <w:right w:val="none" w:sz="0" w:space="0" w:color="auto"/>
          </w:divBdr>
          <w:divsChild>
            <w:div w:id="1463303717">
              <w:marLeft w:val="0"/>
              <w:marRight w:val="0"/>
              <w:marTop w:val="0"/>
              <w:marBottom w:val="0"/>
              <w:divBdr>
                <w:top w:val="none" w:sz="0" w:space="0" w:color="auto"/>
                <w:left w:val="none" w:sz="0" w:space="0" w:color="auto"/>
                <w:bottom w:val="none" w:sz="0" w:space="0" w:color="auto"/>
                <w:right w:val="none" w:sz="0" w:space="0" w:color="auto"/>
              </w:divBdr>
              <w:divsChild>
                <w:div w:id="927277331">
                  <w:marLeft w:val="0"/>
                  <w:marRight w:val="0"/>
                  <w:marTop w:val="0"/>
                  <w:marBottom w:val="0"/>
                  <w:divBdr>
                    <w:top w:val="none" w:sz="0" w:space="0" w:color="auto"/>
                    <w:left w:val="none" w:sz="0" w:space="0" w:color="auto"/>
                    <w:bottom w:val="none" w:sz="0" w:space="0" w:color="auto"/>
                    <w:right w:val="none" w:sz="0" w:space="0" w:color="auto"/>
                  </w:divBdr>
                  <w:divsChild>
                    <w:div w:id="1947424612">
                      <w:marLeft w:val="0"/>
                      <w:marRight w:val="0"/>
                      <w:marTop w:val="0"/>
                      <w:marBottom w:val="0"/>
                      <w:divBdr>
                        <w:top w:val="none" w:sz="0" w:space="0" w:color="auto"/>
                        <w:left w:val="none" w:sz="0" w:space="0" w:color="auto"/>
                        <w:bottom w:val="none" w:sz="0" w:space="0" w:color="auto"/>
                        <w:right w:val="none" w:sz="0" w:space="0" w:color="auto"/>
                      </w:divBdr>
                      <w:divsChild>
                        <w:div w:id="1213811767">
                          <w:marLeft w:val="0"/>
                          <w:marRight w:val="0"/>
                          <w:marTop w:val="0"/>
                          <w:marBottom w:val="0"/>
                          <w:divBdr>
                            <w:top w:val="none" w:sz="0" w:space="0" w:color="auto"/>
                            <w:left w:val="none" w:sz="0" w:space="0" w:color="auto"/>
                            <w:bottom w:val="none" w:sz="0" w:space="0" w:color="auto"/>
                            <w:right w:val="none" w:sz="0" w:space="0" w:color="auto"/>
                          </w:divBdr>
                          <w:divsChild>
                            <w:div w:id="255867633">
                              <w:marLeft w:val="0"/>
                              <w:marRight w:val="0"/>
                              <w:marTop w:val="0"/>
                              <w:marBottom w:val="0"/>
                              <w:divBdr>
                                <w:top w:val="none" w:sz="0" w:space="0" w:color="auto"/>
                                <w:left w:val="none" w:sz="0" w:space="0" w:color="auto"/>
                                <w:bottom w:val="none" w:sz="0" w:space="0" w:color="auto"/>
                                <w:right w:val="none" w:sz="0" w:space="0" w:color="auto"/>
                              </w:divBdr>
                              <w:divsChild>
                                <w:div w:id="655572680">
                                  <w:marLeft w:val="0"/>
                                  <w:marRight w:val="0"/>
                                  <w:marTop w:val="0"/>
                                  <w:marBottom w:val="0"/>
                                  <w:divBdr>
                                    <w:top w:val="none" w:sz="0" w:space="0" w:color="auto"/>
                                    <w:left w:val="none" w:sz="0" w:space="0" w:color="auto"/>
                                    <w:bottom w:val="none" w:sz="0" w:space="0" w:color="auto"/>
                                    <w:right w:val="none" w:sz="0" w:space="0" w:color="auto"/>
                                  </w:divBdr>
                                  <w:divsChild>
                                    <w:div w:id="3214211">
                                      <w:marLeft w:val="0"/>
                                      <w:marRight w:val="0"/>
                                      <w:marTop w:val="0"/>
                                      <w:marBottom w:val="0"/>
                                      <w:divBdr>
                                        <w:top w:val="none" w:sz="0" w:space="0" w:color="auto"/>
                                        <w:left w:val="none" w:sz="0" w:space="0" w:color="auto"/>
                                        <w:bottom w:val="none" w:sz="0" w:space="0" w:color="auto"/>
                                        <w:right w:val="none" w:sz="0" w:space="0" w:color="auto"/>
                                      </w:divBdr>
                                      <w:divsChild>
                                        <w:div w:id="548221682">
                                          <w:marLeft w:val="0"/>
                                          <w:marRight w:val="0"/>
                                          <w:marTop w:val="0"/>
                                          <w:marBottom w:val="0"/>
                                          <w:divBdr>
                                            <w:top w:val="none" w:sz="0" w:space="0" w:color="auto"/>
                                            <w:left w:val="none" w:sz="0" w:space="0" w:color="auto"/>
                                            <w:bottom w:val="none" w:sz="0" w:space="0" w:color="auto"/>
                                            <w:right w:val="none" w:sz="0" w:space="0" w:color="auto"/>
                                          </w:divBdr>
                                          <w:divsChild>
                                            <w:div w:id="1397627156">
                                              <w:marLeft w:val="0"/>
                                              <w:marRight w:val="0"/>
                                              <w:marTop w:val="0"/>
                                              <w:marBottom w:val="0"/>
                                              <w:divBdr>
                                                <w:top w:val="none" w:sz="0" w:space="0" w:color="auto"/>
                                                <w:left w:val="none" w:sz="0" w:space="0" w:color="auto"/>
                                                <w:bottom w:val="none" w:sz="0" w:space="0" w:color="auto"/>
                                                <w:right w:val="none" w:sz="0" w:space="0" w:color="auto"/>
                                              </w:divBdr>
                                              <w:divsChild>
                                                <w:div w:id="121000201">
                                                  <w:marLeft w:val="0"/>
                                                  <w:marRight w:val="0"/>
                                                  <w:marTop w:val="0"/>
                                                  <w:marBottom w:val="0"/>
                                                  <w:divBdr>
                                                    <w:top w:val="none" w:sz="0" w:space="0" w:color="auto"/>
                                                    <w:left w:val="none" w:sz="0" w:space="0" w:color="auto"/>
                                                    <w:bottom w:val="none" w:sz="0" w:space="0" w:color="auto"/>
                                                    <w:right w:val="none" w:sz="0" w:space="0" w:color="auto"/>
                                                  </w:divBdr>
                                                  <w:divsChild>
                                                    <w:div w:id="39743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987853">
      <w:bodyDiv w:val="1"/>
      <w:marLeft w:val="0"/>
      <w:marRight w:val="0"/>
      <w:marTop w:val="0"/>
      <w:marBottom w:val="0"/>
      <w:divBdr>
        <w:top w:val="none" w:sz="0" w:space="0" w:color="auto"/>
        <w:left w:val="none" w:sz="0" w:space="0" w:color="auto"/>
        <w:bottom w:val="none" w:sz="0" w:space="0" w:color="auto"/>
        <w:right w:val="none" w:sz="0" w:space="0" w:color="auto"/>
      </w:divBdr>
    </w:div>
    <w:div w:id="1907108890">
      <w:bodyDiv w:val="1"/>
      <w:marLeft w:val="0"/>
      <w:marRight w:val="0"/>
      <w:marTop w:val="0"/>
      <w:marBottom w:val="0"/>
      <w:divBdr>
        <w:top w:val="none" w:sz="0" w:space="0" w:color="auto"/>
        <w:left w:val="none" w:sz="0" w:space="0" w:color="auto"/>
        <w:bottom w:val="none" w:sz="0" w:space="0" w:color="auto"/>
        <w:right w:val="none" w:sz="0" w:space="0" w:color="auto"/>
      </w:divBdr>
      <w:divsChild>
        <w:div w:id="1101415625">
          <w:marLeft w:val="0"/>
          <w:marRight w:val="0"/>
          <w:marTop w:val="0"/>
          <w:marBottom w:val="0"/>
          <w:divBdr>
            <w:top w:val="none" w:sz="0" w:space="0" w:color="auto"/>
            <w:left w:val="none" w:sz="0" w:space="0" w:color="auto"/>
            <w:bottom w:val="none" w:sz="0" w:space="0" w:color="auto"/>
            <w:right w:val="none" w:sz="0" w:space="0" w:color="auto"/>
          </w:divBdr>
        </w:div>
      </w:divsChild>
    </w:div>
    <w:div w:id="1907257616">
      <w:bodyDiv w:val="1"/>
      <w:marLeft w:val="0"/>
      <w:marRight w:val="0"/>
      <w:marTop w:val="0"/>
      <w:marBottom w:val="0"/>
      <w:divBdr>
        <w:top w:val="none" w:sz="0" w:space="0" w:color="auto"/>
        <w:left w:val="none" w:sz="0" w:space="0" w:color="auto"/>
        <w:bottom w:val="none" w:sz="0" w:space="0" w:color="auto"/>
        <w:right w:val="none" w:sz="0" w:space="0" w:color="auto"/>
      </w:divBdr>
      <w:divsChild>
        <w:div w:id="1979458395">
          <w:marLeft w:val="0"/>
          <w:marRight w:val="0"/>
          <w:marTop w:val="0"/>
          <w:marBottom w:val="0"/>
          <w:divBdr>
            <w:top w:val="none" w:sz="0" w:space="0" w:color="auto"/>
            <w:left w:val="none" w:sz="0" w:space="0" w:color="auto"/>
            <w:bottom w:val="none" w:sz="0" w:space="0" w:color="auto"/>
            <w:right w:val="none" w:sz="0" w:space="0" w:color="auto"/>
          </w:divBdr>
        </w:div>
      </w:divsChild>
    </w:div>
    <w:div w:id="1907914542">
      <w:bodyDiv w:val="1"/>
      <w:marLeft w:val="0"/>
      <w:marRight w:val="0"/>
      <w:marTop w:val="0"/>
      <w:marBottom w:val="0"/>
      <w:divBdr>
        <w:top w:val="none" w:sz="0" w:space="0" w:color="auto"/>
        <w:left w:val="none" w:sz="0" w:space="0" w:color="auto"/>
        <w:bottom w:val="none" w:sz="0" w:space="0" w:color="auto"/>
        <w:right w:val="none" w:sz="0" w:space="0" w:color="auto"/>
      </w:divBdr>
    </w:div>
    <w:div w:id="1908101662">
      <w:bodyDiv w:val="1"/>
      <w:marLeft w:val="0"/>
      <w:marRight w:val="0"/>
      <w:marTop w:val="0"/>
      <w:marBottom w:val="0"/>
      <w:divBdr>
        <w:top w:val="none" w:sz="0" w:space="0" w:color="auto"/>
        <w:left w:val="none" w:sz="0" w:space="0" w:color="auto"/>
        <w:bottom w:val="none" w:sz="0" w:space="0" w:color="auto"/>
        <w:right w:val="none" w:sz="0" w:space="0" w:color="auto"/>
      </w:divBdr>
    </w:div>
    <w:div w:id="1908149304">
      <w:bodyDiv w:val="1"/>
      <w:marLeft w:val="0"/>
      <w:marRight w:val="0"/>
      <w:marTop w:val="0"/>
      <w:marBottom w:val="0"/>
      <w:divBdr>
        <w:top w:val="none" w:sz="0" w:space="0" w:color="auto"/>
        <w:left w:val="none" w:sz="0" w:space="0" w:color="auto"/>
        <w:bottom w:val="none" w:sz="0" w:space="0" w:color="auto"/>
        <w:right w:val="none" w:sz="0" w:space="0" w:color="auto"/>
      </w:divBdr>
    </w:div>
    <w:div w:id="1908421090">
      <w:bodyDiv w:val="1"/>
      <w:marLeft w:val="0"/>
      <w:marRight w:val="0"/>
      <w:marTop w:val="0"/>
      <w:marBottom w:val="0"/>
      <w:divBdr>
        <w:top w:val="none" w:sz="0" w:space="0" w:color="auto"/>
        <w:left w:val="none" w:sz="0" w:space="0" w:color="auto"/>
        <w:bottom w:val="none" w:sz="0" w:space="0" w:color="auto"/>
        <w:right w:val="none" w:sz="0" w:space="0" w:color="auto"/>
      </w:divBdr>
      <w:divsChild>
        <w:div w:id="162821221">
          <w:marLeft w:val="0"/>
          <w:marRight w:val="0"/>
          <w:marTop w:val="0"/>
          <w:marBottom w:val="0"/>
          <w:divBdr>
            <w:top w:val="none" w:sz="0" w:space="0" w:color="auto"/>
            <w:left w:val="none" w:sz="0" w:space="0" w:color="auto"/>
            <w:bottom w:val="none" w:sz="0" w:space="0" w:color="auto"/>
            <w:right w:val="none" w:sz="0" w:space="0" w:color="auto"/>
          </w:divBdr>
          <w:divsChild>
            <w:div w:id="219176340">
              <w:marLeft w:val="0"/>
              <w:marRight w:val="0"/>
              <w:marTop w:val="0"/>
              <w:marBottom w:val="0"/>
              <w:divBdr>
                <w:top w:val="none" w:sz="0" w:space="0" w:color="auto"/>
                <w:left w:val="none" w:sz="0" w:space="0" w:color="auto"/>
                <w:bottom w:val="none" w:sz="0" w:space="0" w:color="auto"/>
                <w:right w:val="none" w:sz="0" w:space="0" w:color="auto"/>
              </w:divBdr>
              <w:divsChild>
                <w:div w:id="1739092750">
                  <w:marLeft w:val="0"/>
                  <w:marRight w:val="0"/>
                  <w:marTop w:val="0"/>
                  <w:marBottom w:val="0"/>
                  <w:divBdr>
                    <w:top w:val="none" w:sz="0" w:space="0" w:color="auto"/>
                    <w:left w:val="none" w:sz="0" w:space="0" w:color="auto"/>
                    <w:bottom w:val="none" w:sz="0" w:space="0" w:color="auto"/>
                    <w:right w:val="none" w:sz="0" w:space="0" w:color="auto"/>
                  </w:divBdr>
                  <w:divsChild>
                    <w:div w:id="1077439652">
                      <w:marLeft w:val="0"/>
                      <w:marRight w:val="0"/>
                      <w:marTop w:val="0"/>
                      <w:marBottom w:val="0"/>
                      <w:divBdr>
                        <w:top w:val="none" w:sz="0" w:space="0" w:color="auto"/>
                        <w:left w:val="none" w:sz="0" w:space="0" w:color="auto"/>
                        <w:bottom w:val="none" w:sz="0" w:space="0" w:color="auto"/>
                        <w:right w:val="none" w:sz="0" w:space="0" w:color="auto"/>
                      </w:divBdr>
                      <w:divsChild>
                        <w:div w:id="85853106">
                          <w:marLeft w:val="0"/>
                          <w:marRight w:val="0"/>
                          <w:marTop w:val="0"/>
                          <w:marBottom w:val="0"/>
                          <w:divBdr>
                            <w:top w:val="none" w:sz="0" w:space="0" w:color="auto"/>
                            <w:left w:val="none" w:sz="0" w:space="0" w:color="auto"/>
                            <w:bottom w:val="none" w:sz="0" w:space="0" w:color="auto"/>
                            <w:right w:val="none" w:sz="0" w:space="0" w:color="auto"/>
                          </w:divBdr>
                          <w:divsChild>
                            <w:div w:id="2075666281">
                              <w:marLeft w:val="0"/>
                              <w:marRight w:val="0"/>
                              <w:marTop w:val="0"/>
                              <w:marBottom w:val="0"/>
                              <w:divBdr>
                                <w:top w:val="none" w:sz="0" w:space="0" w:color="auto"/>
                                <w:left w:val="none" w:sz="0" w:space="0" w:color="auto"/>
                                <w:bottom w:val="none" w:sz="0" w:space="0" w:color="auto"/>
                                <w:right w:val="none" w:sz="0" w:space="0" w:color="auto"/>
                              </w:divBdr>
                              <w:divsChild>
                                <w:div w:id="926110429">
                                  <w:marLeft w:val="0"/>
                                  <w:marRight w:val="0"/>
                                  <w:marTop w:val="0"/>
                                  <w:marBottom w:val="0"/>
                                  <w:divBdr>
                                    <w:top w:val="none" w:sz="0" w:space="0" w:color="auto"/>
                                    <w:left w:val="none" w:sz="0" w:space="0" w:color="auto"/>
                                    <w:bottom w:val="none" w:sz="0" w:space="0" w:color="auto"/>
                                    <w:right w:val="none" w:sz="0" w:space="0" w:color="auto"/>
                                  </w:divBdr>
                                  <w:divsChild>
                                    <w:div w:id="187791483">
                                      <w:marLeft w:val="0"/>
                                      <w:marRight w:val="0"/>
                                      <w:marTop w:val="0"/>
                                      <w:marBottom w:val="0"/>
                                      <w:divBdr>
                                        <w:top w:val="none" w:sz="0" w:space="0" w:color="auto"/>
                                        <w:left w:val="none" w:sz="0" w:space="0" w:color="auto"/>
                                        <w:bottom w:val="none" w:sz="0" w:space="0" w:color="auto"/>
                                        <w:right w:val="none" w:sz="0" w:space="0" w:color="auto"/>
                                      </w:divBdr>
                                      <w:divsChild>
                                        <w:div w:id="5545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9076998">
      <w:bodyDiv w:val="1"/>
      <w:marLeft w:val="0"/>
      <w:marRight w:val="0"/>
      <w:marTop w:val="0"/>
      <w:marBottom w:val="0"/>
      <w:divBdr>
        <w:top w:val="none" w:sz="0" w:space="0" w:color="auto"/>
        <w:left w:val="none" w:sz="0" w:space="0" w:color="auto"/>
        <w:bottom w:val="none" w:sz="0" w:space="0" w:color="auto"/>
        <w:right w:val="none" w:sz="0" w:space="0" w:color="auto"/>
      </w:divBdr>
    </w:div>
    <w:div w:id="1909195132">
      <w:bodyDiv w:val="1"/>
      <w:marLeft w:val="0"/>
      <w:marRight w:val="0"/>
      <w:marTop w:val="0"/>
      <w:marBottom w:val="0"/>
      <w:divBdr>
        <w:top w:val="none" w:sz="0" w:space="0" w:color="auto"/>
        <w:left w:val="none" w:sz="0" w:space="0" w:color="auto"/>
        <w:bottom w:val="none" w:sz="0" w:space="0" w:color="auto"/>
        <w:right w:val="none" w:sz="0" w:space="0" w:color="auto"/>
      </w:divBdr>
      <w:divsChild>
        <w:div w:id="181208501">
          <w:marLeft w:val="0"/>
          <w:marRight w:val="0"/>
          <w:marTop w:val="0"/>
          <w:marBottom w:val="0"/>
          <w:divBdr>
            <w:top w:val="none" w:sz="0" w:space="0" w:color="auto"/>
            <w:left w:val="none" w:sz="0" w:space="0" w:color="auto"/>
            <w:bottom w:val="none" w:sz="0" w:space="0" w:color="auto"/>
            <w:right w:val="none" w:sz="0" w:space="0" w:color="auto"/>
          </w:divBdr>
        </w:div>
      </w:divsChild>
    </w:div>
    <w:div w:id="1909338287">
      <w:bodyDiv w:val="1"/>
      <w:marLeft w:val="0"/>
      <w:marRight w:val="0"/>
      <w:marTop w:val="0"/>
      <w:marBottom w:val="0"/>
      <w:divBdr>
        <w:top w:val="none" w:sz="0" w:space="0" w:color="auto"/>
        <w:left w:val="none" w:sz="0" w:space="0" w:color="auto"/>
        <w:bottom w:val="none" w:sz="0" w:space="0" w:color="auto"/>
        <w:right w:val="none" w:sz="0" w:space="0" w:color="auto"/>
      </w:divBdr>
      <w:divsChild>
        <w:div w:id="1230505770">
          <w:marLeft w:val="0"/>
          <w:marRight w:val="0"/>
          <w:marTop w:val="0"/>
          <w:marBottom w:val="0"/>
          <w:divBdr>
            <w:top w:val="none" w:sz="0" w:space="0" w:color="auto"/>
            <w:left w:val="none" w:sz="0" w:space="0" w:color="auto"/>
            <w:bottom w:val="none" w:sz="0" w:space="0" w:color="auto"/>
            <w:right w:val="none" w:sz="0" w:space="0" w:color="auto"/>
          </w:divBdr>
        </w:div>
      </w:divsChild>
    </w:div>
    <w:div w:id="1909685222">
      <w:bodyDiv w:val="1"/>
      <w:marLeft w:val="0"/>
      <w:marRight w:val="0"/>
      <w:marTop w:val="0"/>
      <w:marBottom w:val="0"/>
      <w:divBdr>
        <w:top w:val="none" w:sz="0" w:space="0" w:color="auto"/>
        <w:left w:val="none" w:sz="0" w:space="0" w:color="auto"/>
        <w:bottom w:val="none" w:sz="0" w:space="0" w:color="auto"/>
        <w:right w:val="none" w:sz="0" w:space="0" w:color="auto"/>
      </w:divBdr>
      <w:divsChild>
        <w:div w:id="2057508945">
          <w:marLeft w:val="0"/>
          <w:marRight w:val="0"/>
          <w:marTop w:val="0"/>
          <w:marBottom w:val="0"/>
          <w:divBdr>
            <w:top w:val="none" w:sz="0" w:space="0" w:color="auto"/>
            <w:left w:val="none" w:sz="0" w:space="0" w:color="auto"/>
            <w:bottom w:val="none" w:sz="0" w:space="0" w:color="auto"/>
            <w:right w:val="none" w:sz="0" w:space="0" w:color="auto"/>
          </w:divBdr>
        </w:div>
      </w:divsChild>
    </w:div>
    <w:div w:id="1909917656">
      <w:bodyDiv w:val="1"/>
      <w:marLeft w:val="0"/>
      <w:marRight w:val="0"/>
      <w:marTop w:val="0"/>
      <w:marBottom w:val="0"/>
      <w:divBdr>
        <w:top w:val="none" w:sz="0" w:space="0" w:color="auto"/>
        <w:left w:val="none" w:sz="0" w:space="0" w:color="auto"/>
        <w:bottom w:val="none" w:sz="0" w:space="0" w:color="auto"/>
        <w:right w:val="none" w:sz="0" w:space="0" w:color="auto"/>
      </w:divBdr>
      <w:divsChild>
        <w:div w:id="343048064">
          <w:marLeft w:val="0"/>
          <w:marRight w:val="0"/>
          <w:marTop w:val="0"/>
          <w:marBottom w:val="0"/>
          <w:divBdr>
            <w:top w:val="none" w:sz="0" w:space="0" w:color="auto"/>
            <w:left w:val="none" w:sz="0" w:space="0" w:color="auto"/>
            <w:bottom w:val="none" w:sz="0" w:space="0" w:color="auto"/>
            <w:right w:val="none" w:sz="0" w:space="0" w:color="auto"/>
          </w:divBdr>
          <w:divsChild>
            <w:div w:id="1314600300">
              <w:marLeft w:val="0"/>
              <w:marRight w:val="0"/>
              <w:marTop w:val="0"/>
              <w:marBottom w:val="0"/>
              <w:divBdr>
                <w:top w:val="none" w:sz="0" w:space="0" w:color="auto"/>
                <w:left w:val="none" w:sz="0" w:space="0" w:color="auto"/>
                <w:bottom w:val="none" w:sz="0" w:space="0" w:color="auto"/>
                <w:right w:val="none" w:sz="0" w:space="0" w:color="auto"/>
              </w:divBdr>
            </w:div>
          </w:divsChild>
        </w:div>
        <w:div w:id="1137409699">
          <w:marLeft w:val="0"/>
          <w:marRight w:val="0"/>
          <w:marTop w:val="0"/>
          <w:marBottom w:val="0"/>
          <w:divBdr>
            <w:top w:val="none" w:sz="0" w:space="0" w:color="auto"/>
            <w:left w:val="none" w:sz="0" w:space="0" w:color="auto"/>
            <w:bottom w:val="none" w:sz="0" w:space="0" w:color="auto"/>
            <w:right w:val="none" w:sz="0" w:space="0" w:color="auto"/>
          </w:divBdr>
          <w:divsChild>
            <w:div w:id="3580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6734">
      <w:bodyDiv w:val="1"/>
      <w:marLeft w:val="0"/>
      <w:marRight w:val="0"/>
      <w:marTop w:val="0"/>
      <w:marBottom w:val="0"/>
      <w:divBdr>
        <w:top w:val="none" w:sz="0" w:space="0" w:color="auto"/>
        <w:left w:val="none" w:sz="0" w:space="0" w:color="auto"/>
        <w:bottom w:val="none" w:sz="0" w:space="0" w:color="auto"/>
        <w:right w:val="none" w:sz="0" w:space="0" w:color="auto"/>
      </w:divBdr>
      <w:divsChild>
        <w:div w:id="1580942397">
          <w:marLeft w:val="0"/>
          <w:marRight w:val="0"/>
          <w:marTop w:val="0"/>
          <w:marBottom w:val="0"/>
          <w:divBdr>
            <w:top w:val="none" w:sz="0" w:space="0" w:color="auto"/>
            <w:left w:val="none" w:sz="0" w:space="0" w:color="auto"/>
            <w:bottom w:val="none" w:sz="0" w:space="0" w:color="auto"/>
            <w:right w:val="none" w:sz="0" w:space="0" w:color="auto"/>
          </w:divBdr>
        </w:div>
      </w:divsChild>
    </w:div>
    <w:div w:id="1910536339">
      <w:bodyDiv w:val="1"/>
      <w:marLeft w:val="0"/>
      <w:marRight w:val="0"/>
      <w:marTop w:val="0"/>
      <w:marBottom w:val="0"/>
      <w:divBdr>
        <w:top w:val="none" w:sz="0" w:space="0" w:color="auto"/>
        <w:left w:val="none" w:sz="0" w:space="0" w:color="auto"/>
        <w:bottom w:val="none" w:sz="0" w:space="0" w:color="auto"/>
        <w:right w:val="none" w:sz="0" w:space="0" w:color="auto"/>
      </w:divBdr>
      <w:divsChild>
        <w:div w:id="967466724">
          <w:marLeft w:val="0"/>
          <w:marRight w:val="0"/>
          <w:marTop w:val="0"/>
          <w:marBottom w:val="0"/>
          <w:divBdr>
            <w:top w:val="none" w:sz="0" w:space="0" w:color="auto"/>
            <w:left w:val="none" w:sz="0" w:space="0" w:color="auto"/>
            <w:bottom w:val="none" w:sz="0" w:space="0" w:color="auto"/>
            <w:right w:val="none" w:sz="0" w:space="0" w:color="auto"/>
          </w:divBdr>
        </w:div>
      </w:divsChild>
    </w:div>
    <w:div w:id="1910578028">
      <w:bodyDiv w:val="1"/>
      <w:marLeft w:val="0"/>
      <w:marRight w:val="0"/>
      <w:marTop w:val="0"/>
      <w:marBottom w:val="0"/>
      <w:divBdr>
        <w:top w:val="none" w:sz="0" w:space="0" w:color="auto"/>
        <w:left w:val="none" w:sz="0" w:space="0" w:color="auto"/>
        <w:bottom w:val="none" w:sz="0" w:space="0" w:color="auto"/>
        <w:right w:val="none" w:sz="0" w:space="0" w:color="auto"/>
      </w:divBdr>
      <w:divsChild>
        <w:div w:id="2111047423">
          <w:marLeft w:val="0"/>
          <w:marRight w:val="0"/>
          <w:marTop w:val="0"/>
          <w:marBottom w:val="0"/>
          <w:divBdr>
            <w:top w:val="none" w:sz="0" w:space="0" w:color="auto"/>
            <w:left w:val="none" w:sz="0" w:space="0" w:color="auto"/>
            <w:bottom w:val="none" w:sz="0" w:space="0" w:color="auto"/>
            <w:right w:val="none" w:sz="0" w:space="0" w:color="auto"/>
          </w:divBdr>
        </w:div>
      </w:divsChild>
    </w:div>
    <w:div w:id="1910653502">
      <w:bodyDiv w:val="1"/>
      <w:marLeft w:val="0"/>
      <w:marRight w:val="0"/>
      <w:marTop w:val="0"/>
      <w:marBottom w:val="0"/>
      <w:divBdr>
        <w:top w:val="none" w:sz="0" w:space="0" w:color="auto"/>
        <w:left w:val="none" w:sz="0" w:space="0" w:color="auto"/>
        <w:bottom w:val="none" w:sz="0" w:space="0" w:color="auto"/>
        <w:right w:val="none" w:sz="0" w:space="0" w:color="auto"/>
      </w:divBdr>
      <w:divsChild>
        <w:div w:id="1658339796">
          <w:marLeft w:val="0"/>
          <w:marRight w:val="0"/>
          <w:marTop w:val="0"/>
          <w:marBottom w:val="0"/>
          <w:divBdr>
            <w:top w:val="none" w:sz="0" w:space="0" w:color="auto"/>
            <w:left w:val="none" w:sz="0" w:space="0" w:color="auto"/>
            <w:bottom w:val="none" w:sz="0" w:space="0" w:color="auto"/>
            <w:right w:val="none" w:sz="0" w:space="0" w:color="auto"/>
          </w:divBdr>
        </w:div>
      </w:divsChild>
    </w:div>
    <w:div w:id="1911764455">
      <w:bodyDiv w:val="1"/>
      <w:marLeft w:val="0"/>
      <w:marRight w:val="0"/>
      <w:marTop w:val="0"/>
      <w:marBottom w:val="0"/>
      <w:divBdr>
        <w:top w:val="none" w:sz="0" w:space="0" w:color="auto"/>
        <w:left w:val="none" w:sz="0" w:space="0" w:color="auto"/>
        <w:bottom w:val="none" w:sz="0" w:space="0" w:color="auto"/>
        <w:right w:val="none" w:sz="0" w:space="0" w:color="auto"/>
      </w:divBdr>
      <w:divsChild>
        <w:div w:id="660962366">
          <w:marLeft w:val="0"/>
          <w:marRight w:val="0"/>
          <w:marTop w:val="0"/>
          <w:marBottom w:val="0"/>
          <w:divBdr>
            <w:top w:val="none" w:sz="0" w:space="0" w:color="auto"/>
            <w:left w:val="none" w:sz="0" w:space="0" w:color="auto"/>
            <w:bottom w:val="none" w:sz="0" w:space="0" w:color="auto"/>
            <w:right w:val="none" w:sz="0" w:space="0" w:color="auto"/>
          </w:divBdr>
        </w:div>
      </w:divsChild>
    </w:div>
    <w:div w:id="1913077892">
      <w:bodyDiv w:val="1"/>
      <w:marLeft w:val="0"/>
      <w:marRight w:val="0"/>
      <w:marTop w:val="0"/>
      <w:marBottom w:val="0"/>
      <w:divBdr>
        <w:top w:val="none" w:sz="0" w:space="0" w:color="auto"/>
        <w:left w:val="none" w:sz="0" w:space="0" w:color="auto"/>
        <w:bottom w:val="none" w:sz="0" w:space="0" w:color="auto"/>
        <w:right w:val="none" w:sz="0" w:space="0" w:color="auto"/>
      </w:divBdr>
      <w:divsChild>
        <w:div w:id="893269929">
          <w:marLeft w:val="0"/>
          <w:marRight w:val="0"/>
          <w:marTop w:val="0"/>
          <w:marBottom w:val="0"/>
          <w:divBdr>
            <w:top w:val="none" w:sz="0" w:space="0" w:color="auto"/>
            <w:left w:val="none" w:sz="0" w:space="0" w:color="auto"/>
            <w:bottom w:val="none" w:sz="0" w:space="0" w:color="auto"/>
            <w:right w:val="none" w:sz="0" w:space="0" w:color="auto"/>
          </w:divBdr>
          <w:divsChild>
            <w:div w:id="100265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59183">
      <w:bodyDiv w:val="1"/>
      <w:marLeft w:val="0"/>
      <w:marRight w:val="0"/>
      <w:marTop w:val="0"/>
      <w:marBottom w:val="0"/>
      <w:divBdr>
        <w:top w:val="none" w:sz="0" w:space="0" w:color="auto"/>
        <w:left w:val="none" w:sz="0" w:space="0" w:color="auto"/>
        <w:bottom w:val="none" w:sz="0" w:space="0" w:color="auto"/>
        <w:right w:val="none" w:sz="0" w:space="0" w:color="auto"/>
      </w:divBdr>
      <w:divsChild>
        <w:div w:id="830173565">
          <w:marLeft w:val="0"/>
          <w:marRight w:val="0"/>
          <w:marTop w:val="0"/>
          <w:marBottom w:val="0"/>
          <w:divBdr>
            <w:top w:val="none" w:sz="0" w:space="0" w:color="auto"/>
            <w:left w:val="none" w:sz="0" w:space="0" w:color="auto"/>
            <w:bottom w:val="none" w:sz="0" w:space="0" w:color="auto"/>
            <w:right w:val="none" w:sz="0" w:space="0" w:color="auto"/>
          </w:divBdr>
        </w:div>
      </w:divsChild>
    </w:div>
    <w:div w:id="1913732362">
      <w:bodyDiv w:val="1"/>
      <w:marLeft w:val="0"/>
      <w:marRight w:val="0"/>
      <w:marTop w:val="0"/>
      <w:marBottom w:val="0"/>
      <w:divBdr>
        <w:top w:val="none" w:sz="0" w:space="0" w:color="auto"/>
        <w:left w:val="none" w:sz="0" w:space="0" w:color="auto"/>
        <w:bottom w:val="none" w:sz="0" w:space="0" w:color="auto"/>
        <w:right w:val="none" w:sz="0" w:space="0" w:color="auto"/>
      </w:divBdr>
      <w:divsChild>
        <w:div w:id="848174675">
          <w:marLeft w:val="0"/>
          <w:marRight w:val="0"/>
          <w:marTop w:val="0"/>
          <w:marBottom w:val="0"/>
          <w:divBdr>
            <w:top w:val="none" w:sz="0" w:space="0" w:color="auto"/>
            <w:left w:val="none" w:sz="0" w:space="0" w:color="auto"/>
            <w:bottom w:val="none" w:sz="0" w:space="0" w:color="auto"/>
            <w:right w:val="none" w:sz="0" w:space="0" w:color="auto"/>
          </w:divBdr>
        </w:div>
      </w:divsChild>
    </w:div>
    <w:div w:id="1913856552">
      <w:bodyDiv w:val="1"/>
      <w:marLeft w:val="0"/>
      <w:marRight w:val="0"/>
      <w:marTop w:val="0"/>
      <w:marBottom w:val="0"/>
      <w:divBdr>
        <w:top w:val="none" w:sz="0" w:space="0" w:color="auto"/>
        <w:left w:val="none" w:sz="0" w:space="0" w:color="auto"/>
        <w:bottom w:val="none" w:sz="0" w:space="0" w:color="auto"/>
        <w:right w:val="none" w:sz="0" w:space="0" w:color="auto"/>
      </w:divBdr>
    </w:div>
    <w:div w:id="1914001046">
      <w:bodyDiv w:val="1"/>
      <w:marLeft w:val="0"/>
      <w:marRight w:val="0"/>
      <w:marTop w:val="0"/>
      <w:marBottom w:val="0"/>
      <w:divBdr>
        <w:top w:val="none" w:sz="0" w:space="0" w:color="auto"/>
        <w:left w:val="none" w:sz="0" w:space="0" w:color="auto"/>
        <w:bottom w:val="none" w:sz="0" w:space="0" w:color="auto"/>
        <w:right w:val="none" w:sz="0" w:space="0" w:color="auto"/>
      </w:divBdr>
      <w:divsChild>
        <w:div w:id="134378787">
          <w:marLeft w:val="0"/>
          <w:marRight w:val="0"/>
          <w:marTop w:val="0"/>
          <w:marBottom w:val="0"/>
          <w:divBdr>
            <w:top w:val="none" w:sz="0" w:space="0" w:color="auto"/>
            <w:left w:val="none" w:sz="0" w:space="0" w:color="auto"/>
            <w:bottom w:val="none" w:sz="0" w:space="0" w:color="auto"/>
            <w:right w:val="none" w:sz="0" w:space="0" w:color="auto"/>
          </w:divBdr>
        </w:div>
      </w:divsChild>
    </w:div>
    <w:div w:id="1914511690">
      <w:bodyDiv w:val="1"/>
      <w:marLeft w:val="0"/>
      <w:marRight w:val="0"/>
      <w:marTop w:val="0"/>
      <w:marBottom w:val="0"/>
      <w:divBdr>
        <w:top w:val="none" w:sz="0" w:space="0" w:color="auto"/>
        <w:left w:val="none" w:sz="0" w:space="0" w:color="auto"/>
        <w:bottom w:val="none" w:sz="0" w:space="0" w:color="auto"/>
        <w:right w:val="none" w:sz="0" w:space="0" w:color="auto"/>
      </w:divBdr>
      <w:divsChild>
        <w:div w:id="968825671">
          <w:marLeft w:val="0"/>
          <w:marRight w:val="0"/>
          <w:marTop w:val="0"/>
          <w:marBottom w:val="0"/>
          <w:divBdr>
            <w:top w:val="none" w:sz="0" w:space="0" w:color="auto"/>
            <w:left w:val="none" w:sz="0" w:space="0" w:color="auto"/>
            <w:bottom w:val="none" w:sz="0" w:space="0" w:color="auto"/>
            <w:right w:val="none" w:sz="0" w:space="0" w:color="auto"/>
          </w:divBdr>
        </w:div>
      </w:divsChild>
    </w:div>
    <w:div w:id="1915043207">
      <w:bodyDiv w:val="1"/>
      <w:marLeft w:val="0"/>
      <w:marRight w:val="0"/>
      <w:marTop w:val="0"/>
      <w:marBottom w:val="0"/>
      <w:divBdr>
        <w:top w:val="none" w:sz="0" w:space="0" w:color="auto"/>
        <w:left w:val="none" w:sz="0" w:space="0" w:color="auto"/>
        <w:bottom w:val="none" w:sz="0" w:space="0" w:color="auto"/>
        <w:right w:val="none" w:sz="0" w:space="0" w:color="auto"/>
      </w:divBdr>
      <w:divsChild>
        <w:div w:id="867448115">
          <w:marLeft w:val="0"/>
          <w:marRight w:val="0"/>
          <w:marTop w:val="0"/>
          <w:marBottom w:val="0"/>
          <w:divBdr>
            <w:top w:val="none" w:sz="0" w:space="0" w:color="auto"/>
            <w:left w:val="none" w:sz="0" w:space="0" w:color="auto"/>
            <w:bottom w:val="none" w:sz="0" w:space="0" w:color="auto"/>
            <w:right w:val="none" w:sz="0" w:space="0" w:color="auto"/>
          </w:divBdr>
        </w:div>
      </w:divsChild>
    </w:div>
    <w:div w:id="1915238000">
      <w:bodyDiv w:val="1"/>
      <w:marLeft w:val="0"/>
      <w:marRight w:val="0"/>
      <w:marTop w:val="0"/>
      <w:marBottom w:val="0"/>
      <w:divBdr>
        <w:top w:val="none" w:sz="0" w:space="0" w:color="auto"/>
        <w:left w:val="none" w:sz="0" w:space="0" w:color="auto"/>
        <w:bottom w:val="none" w:sz="0" w:space="0" w:color="auto"/>
        <w:right w:val="none" w:sz="0" w:space="0" w:color="auto"/>
      </w:divBdr>
    </w:div>
    <w:div w:id="1915242824">
      <w:bodyDiv w:val="1"/>
      <w:marLeft w:val="0"/>
      <w:marRight w:val="0"/>
      <w:marTop w:val="0"/>
      <w:marBottom w:val="0"/>
      <w:divBdr>
        <w:top w:val="none" w:sz="0" w:space="0" w:color="auto"/>
        <w:left w:val="none" w:sz="0" w:space="0" w:color="auto"/>
        <w:bottom w:val="none" w:sz="0" w:space="0" w:color="auto"/>
        <w:right w:val="none" w:sz="0" w:space="0" w:color="auto"/>
      </w:divBdr>
    </w:div>
    <w:div w:id="1915386353">
      <w:bodyDiv w:val="1"/>
      <w:marLeft w:val="0"/>
      <w:marRight w:val="0"/>
      <w:marTop w:val="0"/>
      <w:marBottom w:val="0"/>
      <w:divBdr>
        <w:top w:val="none" w:sz="0" w:space="0" w:color="auto"/>
        <w:left w:val="none" w:sz="0" w:space="0" w:color="auto"/>
        <w:bottom w:val="none" w:sz="0" w:space="0" w:color="auto"/>
        <w:right w:val="none" w:sz="0" w:space="0" w:color="auto"/>
      </w:divBdr>
    </w:div>
    <w:div w:id="1915434971">
      <w:bodyDiv w:val="1"/>
      <w:marLeft w:val="0"/>
      <w:marRight w:val="0"/>
      <w:marTop w:val="0"/>
      <w:marBottom w:val="0"/>
      <w:divBdr>
        <w:top w:val="none" w:sz="0" w:space="0" w:color="auto"/>
        <w:left w:val="none" w:sz="0" w:space="0" w:color="auto"/>
        <w:bottom w:val="none" w:sz="0" w:space="0" w:color="auto"/>
        <w:right w:val="none" w:sz="0" w:space="0" w:color="auto"/>
      </w:divBdr>
      <w:divsChild>
        <w:div w:id="1627856424">
          <w:marLeft w:val="0"/>
          <w:marRight w:val="0"/>
          <w:marTop w:val="0"/>
          <w:marBottom w:val="0"/>
          <w:divBdr>
            <w:top w:val="none" w:sz="0" w:space="0" w:color="auto"/>
            <w:left w:val="none" w:sz="0" w:space="0" w:color="auto"/>
            <w:bottom w:val="none" w:sz="0" w:space="0" w:color="auto"/>
            <w:right w:val="none" w:sz="0" w:space="0" w:color="auto"/>
          </w:divBdr>
        </w:div>
      </w:divsChild>
    </w:div>
    <w:div w:id="1915511570">
      <w:bodyDiv w:val="1"/>
      <w:marLeft w:val="0"/>
      <w:marRight w:val="0"/>
      <w:marTop w:val="0"/>
      <w:marBottom w:val="0"/>
      <w:divBdr>
        <w:top w:val="none" w:sz="0" w:space="0" w:color="auto"/>
        <w:left w:val="none" w:sz="0" w:space="0" w:color="auto"/>
        <w:bottom w:val="none" w:sz="0" w:space="0" w:color="auto"/>
        <w:right w:val="none" w:sz="0" w:space="0" w:color="auto"/>
      </w:divBdr>
    </w:div>
    <w:div w:id="1915578997">
      <w:bodyDiv w:val="1"/>
      <w:marLeft w:val="0"/>
      <w:marRight w:val="0"/>
      <w:marTop w:val="0"/>
      <w:marBottom w:val="0"/>
      <w:divBdr>
        <w:top w:val="none" w:sz="0" w:space="0" w:color="auto"/>
        <w:left w:val="none" w:sz="0" w:space="0" w:color="auto"/>
        <w:bottom w:val="none" w:sz="0" w:space="0" w:color="auto"/>
        <w:right w:val="none" w:sz="0" w:space="0" w:color="auto"/>
      </w:divBdr>
      <w:divsChild>
        <w:div w:id="743332900">
          <w:marLeft w:val="0"/>
          <w:marRight w:val="0"/>
          <w:marTop w:val="0"/>
          <w:marBottom w:val="0"/>
          <w:divBdr>
            <w:top w:val="none" w:sz="0" w:space="0" w:color="auto"/>
            <w:left w:val="none" w:sz="0" w:space="0" w:color="auto"/>
            <w:bottom w:val="none" w:sz="0" w:space="0" w:color="auto"/>
            <w:right w:val="none" w:sz="0" w:space="0" w:color="auto"/>
          </w:divBdr>
        </w:div>
      </w:divsChild>
    </w:div>
    <w:div w:id="1915895920">
      <w:bodyDiv w:val="1"/>
      <w:marLeft w:val="0"/>
      <w:marRight w:val="0"/>
      <w:marTop w:val="0"/>
      <w:marBottom w:val="0"/>
      <w:divBdr>
        <w:top w:val="none" w:sz="0" w:space="0" w:color="auto"/>
        <w:left w:val="none" w:sz="0" w:space="0" w:color="auto"/>
        <w:bottom w:val="none" w:sz="0" w:space="0" w:color="auto"/>
        <w:right w:val="none" w:sz="0" w:space="0" w:color="auto"/>
      </w:divBdr>
      <w:divsChild>
        <w:div w:id="2132623067">
          <w:marLeft w:val="0"/>
          <w:marRight w:val="0"/>
          <w:marTop w:val="0"/>
          <w:marBottom w:val="0"/>
          <w:divBdr>
            <w:top w:val="none" w:sz="0" w:space="0" w:color="auto"/>
            <w:left w:val="none" w:sz="0" w:space="0" w:color="auto"/>
            <w:bottom w:val="none" w:sz="0" w:space="0" w:color="auto"/>
            <w:right w:val="none" w:sz="0" w:space="0" w:color="auto"/>
          </w:divBdr>
        </w:div>
      </w:divsChild>
    </w:div>
    <w:div w:id="1916433906">
      <w:bodyDiv w:val="1"/>
      <w:marLeft w:val="0"/>
      <w:marRight w:val="0"/>
      <w:marTop w:val="0"/>
      <w:marBottom w:val="0"/>
      <w:divBdr>
        <w:top w:val="none" w:sz="0" w:space="0" w:color="auto"/>
        <w:left w:val="none" w:sz="0" w:space="0" w:color="auto"/>
        <w:bottom w:val="none" w:sz="0" w:space="0" w:color="auto"/>
        <w:right w:val="none" w:sz="0" w:space="0" w:color="auto"/>
      </w:divBdr>
      <w:divsChild>
        <w:div w:id="89473315">
          <w:marLeft w:val="0"/>
          <w:marRight w:val="0"/>
          <w:marTop w:val="0"/>
          <w:marBottom w:val="0"/>
          <w:divBdr>
            <w:top w:val="none" w:sz="0" w:space="0" w:color="auto"/>
            <w:left w:val="none" w:sz="0" w:space="0" w:color="auto"/>
            <w:bottom w:val="none" w:sz="0" w:space="0" w:color="auto"/>
            <w:right w:val="none" w:sz="0" w:space="0" w:color="auto"/>
          </w:divBdr>
        </w:div>
      </w:divsChild>
    </w:div>
    <w:div w:id="1917470895">
      <w:bodyDiv w:val="1"/>
      <w:marLeft w:val="0"/>
      <w:marRight w:val="0"/>
      <w:marTop w:val="0"/>
      <w:marBottom w:val="0"/>
      <w:divBdr>
        <w:top w:val="none" w:sz="0" w:space="0" w:color="auto"/>
        <w:left w:val="none" w:sz="0" w:space="0" w:color="auto"/>
        <w:bottom w:val="none" w:sz="0" w:space="0" w:color="auto"/>
        <w:right w:val="none" w:sz="0" w:space="0" w:color="auto"/>
      </w:divBdr>
      <w:divsChild>
        <w:div w:id="345836317">
          <w:marLeft w:val="0"/>
          <w:marRight w:val="0"/>
          <w:marTop w:val="0"/>
          <w:marBottom w:val="0"/>
          <w:divBdr>
            <w:top w:val="none" w:sz="0" w:space="0" w:color="auto"/>
            <w:left w:val="none" w:sz="0" w:space="0" w:color="auto"/>
            <w:bottom w:val="none" w:sz="0" w:space="0" w:color="auto"/>
            <w:right w:val="none" w:sz="0" w:space="0" w:color="auto"/>
          </w:divBdr>
        </w:div>
      </w:divsChild>
    </w:div>
    <w:div w:id="1919365045">
      <w:bodyDiv w:val="1"/>
      <w:marLeft w:val="0"/>
      <w:marRight w:val="0"/>
      <w:marTop w:val="0"/>
      <w:marBottom w:val="0"/>
      <w:divBdr>
        <w:top w:val="none" w:sz="0" w:space="0" w:color="auto"/>
        <w:left w:val="none" w:sz="0" w:space="0" w:color="auto"/>
        <w:bottom w:val="none" w:sz="0" w:space="0" w:color="auto"/>
        <w:right w:val="none" w:sz="0" w:space="0" w:color="auto"/>
      </w:divBdr>
      <w:divsChild>
        <w:div w:id="1330909949">
          <w:marLeft w:val="0"/>
          <w:marRight w:val="0"/>
          <w:marTop w:val="0"/>
          <w:marBottom w:val="0"/>
          <w:divBdr>
            <w:top w:val="none" w:sz="0" w:space="0" w:color="auto"/>
            <w:left w:val="none" w:sz="0" w:space="0" w:color="auto"/>
            <w:bottom w:val="none" w:sz="0" w:space="0" w:color="auto"/>
            <w:right w:val="none" w:sz="0" w:space="0" w:color="auto"/>
          </w:divBdr>
        </w:div>
      </w:divsChild>
    </w:div>
    <w:div w:id="1920864410">
      <w:bodyDiv w:val="1"/>
      <w:marLeft w:val="0"/>
      <w:marRight w:val="0"/>
      <w:marTop w:val="0"/>
      <w:marBottom w:val="0"/>
      <w:divBdr>
        <w:top w:val="none" w:sz="0" w:space="0" w:color="auto"/>
        <w:left w:val="none" w:sz="0" w:space="0" w:color="auto"/>
        <w:bottom w:val="none" w:sz="0" w:space="0" w:color="auto"/>
        <w:right w:val="none" w:sz="0" w:space="0" w:color="auto"/>
      </w:divBdr>
      <w:divsChild>
        <w:div w:id="1572807292">
          <w:marLeft w:val="0"/>
          <w:marRight w:val="0"/>
          <w:marTop w:val="0"/>
          <w:marBottom w:val="0"/>
          <w:divBdr>
            <w:top w:val="none" w:sz="0" w:space="0" w:color="auto"/>
            <w:left w:val="none" w:sz="0" w:space="0" w:color="auto"/>
            <w:bottom w:val="none" w:sz="0" w:space="0" w:color="auto"/>
            <w:right w:val="none" w:sz="0" w:space="0" w:color="auto"/>
          </w:divBdr>
        </w:div>
      </w:divsChild>
    </w:div>
    <w:div w:id="1921136107">
      <w:bodyDiv w:val="1"/>
      <w:marLeft w:val="0"/>
      <w:marRight w:val="0"/>
      <w:marTop w:val="0"/>
      <w:marBottom w:val="0"/>
      <w:divBdr>
        <w:top w:val="none" w:sz="0" w:space="0" w:color="auto"/>
        <w:left w:val="none" w:sz="0" w:space="0" w:color="auto"/>
        <w:bottom w:val="none" w:sz="0" w:space="0" w:color="auto"/>
        <w:right w:val="none" w:sz="0" w:space="0" w:color="auto"/>
      </w:divBdr>
    </w:div>
    <w:div w:id="1921519876">
      <w:bodyDiv w:val="1"/>
      <w:marLeft w:val="0"/>
      <w:marRight w:val="0"/>
      <w:marTop w:val="0"/>
      <w:marBottom w:val="0"/>
      <w:divBdr>
        <w:top w:val="none" w:sz="0" w:space="0" w:color="auto"/>
        <w:left w:val="none" w:sz="0" w:space="0" w:color="auto"/>
        <w:bottom w:val="none" w:sz="0" w:space="0" w:color="auto"/>
        <w:right w:val="none" w:sz="0" w:space="0" w:color="auto"/>
      </w:divBdr>
    </w:div>
    <w:div w:id="1921862325">
      <w:bodyDiv w:val="1"/>
      <w:marLeft w:val="0"/>
      <w:marRight w:val="0"/>
      <w:marTop w:val="0"/>
      <w:marBottom w:val="0"/>
      <w:divBdr>
        <w:top w:val="none" w:sz="0" w:space="0" w:color="auto"/>
        <w:left w:val="none" w:sz="0" w:space="0" w:color="auto"/>
        <w:bottom w:val="none" w:sz="0" w:space="0" w:color="auto"/>
        <w:right w:val="none" w:sz="0" w:space="0" w:color="auto"/>
      </w:divBdr>
    </w:div>
    <w:div w:id="1923172611">
      <w:bodyDiv w:val="1"/>
      <w:marLeft w:val="0"/>
      <w:marRight w:val="0"/>
      <w:marTop w:val="0"/>
      <w:marBottom w:val="0"/>
      <w:divBdr>
        <w:top w:val="none" w:sz="0" w:space="0" w:color="auto"/>
        <w:left w:val="none" w:sz="0" w:space="0" w:color="auto"/>
        <w:bottom w:val="none" w:sz="0" w:space="0" w:color="auto"/>
        <w:right w:val="none" w:sz="0" w:space="0" w:color="auto"/>
      </w:divBdr>
      <w:divsChild>
        <w:div w:id="1335262163">
          <w:marLeft w:val="0"/>
          <w:marRight w:val="0"/>
          <w:marTop w:val="0"/>
          <w:marBottom w:val="0"/>
          <w:divBdr>
            <w:top w:val="none" w:sz="0" w:space="0" w:color="auto"/>
            <w:left w:val="none" w:sz="0" w:space="0" w:color="auto"/>
            <w:bottom w:val="none" w:sz="0" w:space="0" w:color="auto"/>
            <w:right w:val="none" w:sz="0" w:space="0" w:color="auto"/>
          </w:divBdr>
        </w:div>
      </w:divsChild>
    </w:div>
    <w:div w:id="1923905313">
      <w:bodyDiv w:val="1"/>
      <w:marLeft w:val="0"/>
      <w:marRight w:val="0"/>
      <w:marTop w:val="0"/>
      <w:marBottom w:val="0"/>
      <w:divBdr>
        <w:top w:val="none" w:sz="0" w:space="0" w:color="auto"/>
        <w:left w:val="none" w:sz="0" w:space="0" w:color="auto"/>
        <w:bottom w:val="none" w:sz="0" w:space="0" w:color="auto"/>
        <w:right w:val="none" w:sz="0" w:space="0" w:color="auto"/>
      </w:divBdr>
    </w:div>
    <w:div w:id="1924100707">
      <w:bodyDiv w:val="1"/>
      <w:marLeft w:val="0"/>
      <w:marRight w:val="0"/>
      <w:marTop w:val="0"/>
      <w:marBottom w:val="0"/>
      <w:divBdr>
        <w:top w:val="none" w:sz="0" w:space="0" w:color="auto"/>
        <w:left w:val="none" w:sz="0" w:space="0" w:color="auto"/>
        <w:bottom w:val="none" w:sz="0" w:space="0" w:color="auto"/>
        <w:right w:val="none" w:sz="0" w:space="0" w:color="auto"/>
      </w:divBdr>
      <w:divsChild>
        <w:div w:id="1087652384">
          <w:marLeft w:val="0"/>
          <w:marRight w:val="0"/>
          <w:marTop w:val="0"/>
          <w:marBottom w:val="0"/>
          <w:divBdr>
            <w:top w:val="none" w:sz="0" w:space="0" w:color="auto"/>
            <w:left w:val="none" w:sz="0" w:space="0" w:color="auto"/>
            <w:bottom w:val="none" w:sz="0" w:space="0" w:color="auto"/>
            <w:right w:val="none" w:sz="0" w:space="0" w:color="auto"/>
          </w:divBdr>
          <w:divsChild>
            <w:div w:id="1231691923">
              <w:marLeft w:val="0"/>
              <w:marRight w:val="0"/>
              <w:marTop w:val="0"/>
              <w:marBottom w:val="0"/>
              <w:divBdr>
                <w:top w:val="none" w:sz="0" w:space="0" w:color="auto"/>
                <w:left w:val="none" w:sz="0" w:space="0" w:color="auto"/>
                <w:bottom w:val="none" w:sz="0" w:space="0" w:color="auto"/>
                <w:right w:val="none" w:sz="0" w:space="0" w:color="auto"/>
              </w:divBdr>
              <w:divsChild>
                <w:div w:id="1672563672">
                  <w:marLeft w:val="0"/>
                  <w:marRight w:val="0"/>
                  <w:marTop w:val="0"/>
                  <w:marBottom w:val="0"/>
                  <w:divBdr>
                    <w:top w:val="none" w:sz="0" w:space="0" w:color="auto"/>
                    <w:left w:val="none" w:sz="0" w:space="0" w:color="auto"/>
                    <w:bottom w:val="none" w:sz="0" w:space="0" w:color="auto"/>
                    <w:right w:val="none" w:sz="0" w:space="0" w:color="auto"/>
                  </w:divBdr>
                  <w:divsChild>
                    <w:div w:id="1775788395">
                      <w:marLeft w:val="0"/>
                      <w:marRight w:val="0"/>
                      <w:marTop w:val="0"/>
                      <w:marBottom w:val="0"/>
                      <w:divBdr>
                        <w:top w:val="none" w:sz="0" w:space="0" w:color="auto"/>
                        <w:left w:val="none" w:sz="0" w:space="0" w:color="auto"/>
                        <w:bottom w:val="none" w:sz="0" w:space="0" w:color="auto"/>
                        <w:right w:val="none" w:sz="0" w:space="0" w:color="auto"/>
                      </w:divBdr>
                      <w:divsChild>
                        <w:div w:id="1115900869">
                          <w:marLeft w:val="0"/>
                          <w:marRight w:val="0"/>
                          <w:marTop w:val="0"/>
                          <w:marBottom w:val="0"/>
                          <w:divBdr>
                            <w:top w:val="none" w:sz="0" w:space="0" w:color="auto"/>
                            <w:left w:val="none" w:sz="0" w:space="0" w:color="auto"/>
                            <w:bottom w:val="none" w:sz="0" w:space="0" w:color="auto"/>
                            <w:right w:val="none" w:sz="0" w:space="0" w:color="auto"/>
                          </w:divBdr>
                          <w:divsChild>
                            <w:div w:id="2138406175">
                              <w:marLeft w:val="0"/>
                              <w:marRight w:val="0"/>
                              <w:marTop w:val="0"/>
                              <w:marBottom w:val="0"/>
                              <w:divBdr>
                                <w:top w:val="none" w:sz="0" w:space="0" w:color="auto"/>
                                <w:left w:val="none" w:sz="0" w:space="0" w:color="auto"/>
                                <w:bottom w:val="none" w:sz="0" w:space="0" w:color="auto"/>
                                <w:right w:val="none" w:sz="0" w:space="0" w:color="auto"/>
                              </w:divBdr>
                              <w:divsChild>
                                <w:div w:id="1063598291">
                                  <w:marLeft w:val="0"/>
                                  <w:marRight w:val="0"/>
                                  <w:marTop w:val="0"/>
                                  <w:marBottom w:val="0"/>
                                  <w:divBdr>
                                    <w:top w:val="none" w:sz="0" w:space="0" w:color="auto"/>
                                    <w:left w:val="none" w:sz="0" w:space="0" w:color="auto"/>
                                    <w:bottom w:val="none" w:sz="0" w:space="0" w:color="auto"/>
                                    <w:right w:val="none" w:sz="0" w:space="0" w:color="auto"/>
                                  </w:divBdr>
                                  <w:divsChild>
                                    <w:div w:id="433551707">
                                      <w:marLeft w:val="0"/>
                                      <w:marRight w:val="0"/>
                                      <w:marTop w:val="0"/>
                                      <w:marBottom w:val="0"/>
                                      <w:divBdr>
                                        <w:top w:val="none" w:sz="0" w:space="0" w:color="auto"/>
                                        <w:left w:val="none" w:sz="0" w:space="0" w:color="auto"/>
                                        <w:bottom w:val="none" w:sz="0" w:space="0" w:color="auto"/>
                                        <w:right w:val="none" w:sz="0" w:space="0" w:color="auto"/>
                                      </w:divBdr>
                                      <w:divsChild>
                                        <w:div w:id="516043166">
                                          <w:marLeft w:val="0"/>
                                          <w:marRight w:val="0"/>
                                          <w:marTop w:val="0"/>
                                          <w:marBottom w:val="0"/>
                                          <w:divBdr>
                                            <w:top w:val="none" w:sz="0" w:space="0" w:color="auto"/>
                                            <w:left w:val="none" w:sz="0" w:space="0" w:color="auto"/>
                                            <w:bottom w:val="none" w:sz="0" w:space="0" w:color="auto"/>
                                            <w:right w:val="none" w:sz="0" w:space="0" w:color="auto"/>
                                          </w:divBdr>
                                          <w:divsChild>
                                            <w:div w:id="1320236307">
                                              <w:marLeft w:val="0"/>
                                              <w:marRight w:val="0"/>
                                              <w:marTop w:val="0"/>
                                              <w:marBottom w:val="0"/>
                                              <w:divBdr>
                                                <w:top w:val="none" w:sz="0" w:space="0" w:color="auto"/>
                                                <w:left w:val="none" w:sz="0" w:space="0" w:color="auto"/>
                                                <w:bottom w:val="none" w:sz="0" w:space="0" w:color="auto"/>
                                                <w:right w:val="none" w:sz="0" w:space="0" w:color="auto"/>
                                              </w:divBdr>
                                              <w:divsChild>
                                                <w:div w:id="187094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4103097">
      <w:bodyDiv w:val="1"/>
      <w:marLeft w:val="0"/>
      <w:marRight w:val="0"/>
      <w:marTop w:val="0"/>
      <w:marBottom w:val="0"/>
      <w:divBdr>
        <w:top w:val="none" w:sz="0" w:space="0" w:color="auto"/>
        <w:left w:val="none" w:sz="0" w:space="0" w:color="auto"/>
        <w:bottom w:val="none" w:sz="0" w:space="0" w:color="auto"/>
        <w:right w:val="none" w:sz="0" w:space="0" w:color="auto"/>
      </w:divBdr>
      <w:divsChild>
        <w:div w:id="328869210">
          <w:marLeft w:val="0"/>
          <w:marRight w:val="0"/>
          <w:marTop w:val="0"/>
          <w:marBottom w:val="0"/>
          <w:divBdr>
            <w:top w:val="none" w:sz="0" w:space="0" w:color="auto"/>
            <w:left w:val="none" w:sz="0" w:space="0" w:color="auto"/>
            <w:bottom w:val="none" w:sz="0" w:space="0" w:color="auto"/>
            <w:right w:val="none" w:sz="0" w:space="0" w:color="auto"/>
          </w:divBdr>
        </w:div>
      </w:divsChild>
    </w:div>
    <w:div w:id="1924416843">
      <w:bodyDiv w:val="1"/>
      <w:marLeft w:val="0"/>
      <w:marRight w:val="0"/>
      <w:marTop w:val="0"/>
      <w:marBottom w:val="0"/>
      <w:divBdr>
        <w:top w:val="none" w:sz="0" w:space="0" w:color="auto"/>
        <w:left w:val="none" w:sz="0" w:space="0" w:color="auto"/>
        <w:bottom w:val="none" w:sz="0" w:space="0" w:color="auto"/>
        <w:right w:val="none" w:sz="0" w:space="0" w:color="auto"/>
      </w:divBdr>
      <w:divsChild>
        <w:div w:id="133766646">
          <w:marLeft w:val="0"/>
          <w:marRight w:val="0"/>
          <w:marTop w:val="0"/>
          <w:marBottom w:val="0"/>
          <w:divBdr>
            <w:top w:val="none" w:sz="0" w:space="0" w:color="auto"/>
            <w:left w:val="none" w:sz="0" w:space="0" w:color="auto"/>
            <w:bottom w:val="none" w:sz="0" w:space="0" w:color="auto"/>
            <w:right w:val="none" w:sz="0" w:space="0" w:color="auto"/>
          </w:divBdr>
        </w:div>
      </w:divsChild>
    </w:div>
    <w:div w:id="1924682119">
      <w:bodyDiv w:val="1"/>
      <w:marLeft w:val="0"/>
      <w:marRight w:val="0"/>
      <w:marTop w:val="0"/>
      <w:marBottom w:val="0"/>
      <w:divBdr>
        <w:top w:val="none" w:sz="0" w:space="0" w:color="auto"/>
        <w:left w:val="none" w:sz="0" w:space="0" w:color="auto"/>
        <w:bottom w:val="none" w:sz="0" w:space="0" w:color="auto"/>
        <w:right w:val="none" w:sz="0" w:space="0" w:color="auto"/>
      </w:divBdr>
    </w:div>
    <w:div w:id="1924756899">
      <w:bodyDiv w:val="1"/>
      <w:marLeft w:val="0"/>
      <w:marRight w:val="0"/>
      <w:marTop w:val="0"/>
      <w:marBottom w:val="0"/>
      <w:divBdr>
        <w:top w:val="none" w:sz="0" w:space="0" w:color="auto"/>
        <w:left w:val="none" w:sz="0" w:space="0" w:color="auto"/>
        <w:bottom w:val="none" w:sz="0" w:space="0" w:color="auto"/>
        <w:right w:val="none" w:sz="0" w:space="0" w:color="auto"/>
      </w:divBdr>
      <w:divsChild>
        <w:div w:id="250284819">
          <w:marLeft w:val="0"/>
          <w:marRight w:val="0"/>
          <w:marTop w:val="0"/>
          <w:marBottom w:val="0"/>
          <w:divBdr>
            <w:top w:val="none" w:sz="0" w:space="0" w:color="auto"/>
            <w:left w:val="none" w:sz="0" w:space="0" w:color="auto"/>
            <w:bottom w:val="none" w:sz="0" w:space="0" w:color="auto"/>
            <w:right w:val="none" w:sz="0" w:space="0" w:color="auto"/>
          </w:divBdr>
        </w:div>
      </w:divsChild>
    </w:div>
    <w:div w:id="1924989169">
      <w:bodyDiv w:val="1"/>
      <w:marLeft w:val="0"/>
      <w:marRight w:val="0"/>
      <w:marTop w:val="0"/>
      <w:marBottom w:val="0"/>
      <w:divBdr>
        <w:top w:val="none" w:sz="0" w:space="0" w:color="auto"/>
        <w:left w:val="none" w:sz="0" w:space="0" w:color="auto"/>
        <w:bottom w:val="none" w:sz="0" w:space="0" w:color="auto"/>
        <w:right w:val="none" w:sz="0" w:space="0" w:color="auto"/>
      </w:divBdr>
      <w:divsChild>
        <w:div w:id="818115104">
          <w:marLeft w:val="0"/>
          <w:marRight w:val="0"/>
          <w:marTop w:val="0"/>
          <w:marBottom w:val="0"/>
          <w:divBdr>
            <w:top w:val="none" w:sz="0" w:space="0" w:color="auto"/>
            <w:left w:val="none" w:sz="0" w:space="0" w:color="auto"/>
            <w:bottom w:val="none" w:sz="0" w:space="0" w:color="auto"/>
            <w:right w:val="none" w:sz="0" w:space="0" w:color="auto"/>
          </w:divBdr>
        </w:div>
      </w:divsChild>
    </w:div>
    <w:div w:id="1925021612">
      <w:bodyDiv w:val="1"/>
      <w:marLeft w:val="0"/>
      <w:marRight w:val="0"/>
      <w:marTop w:val="0"/>
      <w:marBottom w:val="0"/>
      <w:divBdr>
        <w:top w:val="none" w:sz="0" w:space="0" w:color="auto"/>
        <w:left w:val="none" w:sz="0" w:space="0" w:color="auto"/>
        <w:bottom w:val="none" w:sz="0" w:space="0" w:color="auto"/>
        <w:right w:val="none" w:sz="0" w:space="0" w:color="auto"/>
      </w:divBdr>
      <w:divsChild>
        <w:div w:id="1460997197">
          <w:marLeft w:val="0"/>
          <w:marRight w:val="0"/>
          <w:marTop w:val="0"/>
          <w:marBottom w:val="0"/>
          <w:divBdr>
            <w:top w:val="none" w:sz="0" w:space="0" w:color="auto"/>
            <w:left w:val="none" w:sz="0" w:space="0" w:color="auto"/>
            <w:bottom w:val="none" w:sz="0" w:space="0" w:color="auto"/>
            <w:right w:val="none" w:sz="0" w:space="0" w:color="auto"/>
          </w:divBdr>
          <w:divsChild>
            <w:div w:id="1462457999">
              <w:marLeft w:val="0"/>
              <w:marRight w:val="0"/>
              <w:marTop w:val="0"/>
              <w:marBottom w:val="0"/>
              <w:divBdr>
                <w:top w:val="none" w:sz="0" w:space="0" w:color="auto"/>
                <w:left w:val="none" w:sz="0" w:space="0" w:color="auto"/>
                <w:bottom w:val="none" w:sz="0" w:space="0" w:color="auto"/>
                <w:right w:val="none" w:sz="0" w:space="0" w:color="auto"/>
              </w:divBdr>
              <w:divsChild>
                <w:div w:id="1227063077">
                  <w:marLeft w:val="0"/>
                  <w:marRight w:val="0"/>
                  <w:marTop w:val="0"/>
                  <w:marBottom w:val="0"/>
                  <w:divBdr>
                    <w:top w:val="none" w:sz="0" w:space="0" w:color="auto"/>
                    <w:left w:val="none" w:sz="0" w:space="0" w:color="auto"/>
                    <w:bottom w:val="none" w:sz="0" w:space="0" w:color="auto"/>
                    <w:right w:val="none" w:sz="0" w:space="0" w:color="auto"/>
                  </w:divBdr>
                  <w:divsChild>
                    <w:div w:id="1648318268">
                      <w:marLeft w:val="0"/>
                      <w:marRight w:val="0"/>
                      <w:marTop w:val="0"/>
                      <w:marBottom w:val="0"/>
                      <w:divBdr>
                        <w:top w:val="none" w:sz="0" w:space="0" w:color="auto"/>
                        <w:left w:val="none" w:sz="0" w:space="0" w:color="auto"/>
                        <w:bottom w:val="none" w:sz="0" w:space="0" w:color="auto"/>
                        <w:right w:val="none" w:sz="0" w:space="0" w:color="auto"/>
                      </w:divBdr>
                      <w:divsChild>
                        <w:div w:id="74863524">
                          <w:marLeft w:val="0"/>
                          <w:marRight w:val="0"/>
                          <w:marTop w:val="0"/>
                          <w:marBottom w:val="0"/>
                          <w:divBdr>
                            <w:top w:val="none" w:sz="0" w:space="0" w:color="auto"/>
                            <w:left w:val="none" w:sz="0" w:space="0" w:color="auto"/>
                            <w:bottom w:val="none" w:sz="0" w:space="0" w:color="auto"/>
                            <w:right w:val="none" w:sz="0" w:space="0" w:color="auto"/>
                          </w:divBdr>
                          <w:divsChild>
                            <w:div w:id="513692104">
                              <w:marLeft w:val="0"/>
                              <w:marRight w:val="0"/>
                              <w:marTop w:val="0"/>
                              <w:marBottom w:val="0"/>
                              <w:divBdr>
                                <w:top w:val="none" w:sz="0" w:space="0" w:color="auto"/>
                                <w:left w:val="none" w:sz="0" w:space="0" w:color="auto"/>
                                <w:bottom w:val="none" w:sz="0" w:space="0" w:color="auto"/>
                                <w:right w:val="none" w:sz="0" w:space="0" w:color="auto"/>
                              </w:divBdr>
                              <w:divsChild>
                                <w:div w:id="1822849634">
                                  <w:marLeft w:val="0"/>
                                  <w:marRight w:val="0"/>
                                  <w:marTop w:val="0"/>
                                  <w:marBottom w:val="0"/>
                                  <w:divBdr>
                                    <w:top w:val="none" w:sz="0" w:space="0" w:color="auto"/>
                                    <w:left w:val="none" w:sz="0" w:space="0" w:color="auto"/>
                                    <w:bottom w:val="none" w:sz="0" w:space="0" w:color="auto"/>
                                    <w:right w:val="none" w:sz="0" w:space="0" w:color="auto"/>
                                  </w:divBdr>
                                  <w:divsChild>
                                    <w:div w:id="117725420">
                                      <w:marLeft w:val="0"/>
                                      <w:marRight w:val="0"/>
                                      <w:marTop w:val="0"/>
                                      <w:marBottom w:val="0"/>
                                      <w:divBdr>
                                        <w:top w:val="none" w:sz="0" w:space="0" w:color="auto"/>
                                        <w:left w:val="none" w:sz="0" w:space="0" w:color="auto"/>
                                        <w:bottom w:val="none" w:sz="0" w:space="0" w:color="auto"/>
                                        <w:right w:val="none" w:sz="0" w:space="0" w:color="auto"/>
                                      </w:divBdr>
                                      <w:divsChild>
                                        <w:div w:id="324867394">
                                          <w:marLeft w:val="0"/>
                                          <w:marRight w:val="0"/>
                                          <w:marTop w:val="0"/>
                                          <w:marBottom w:val="0"/>
                                          <w:divBdr>
                                            <w:top w:val="none" w:sz="0" w:space="0" w:color="auto"/>
                                            <w:left w:val="none" w:sz="0" w:space="0" w:color="auto"/>
                                            <w:bottom w:val="none" w:sz="0" w:space="0" w:color="auto"/>
                                            <w:right w:val="none" w:sz="0" w:space="0" w:color="auto"/>
                                          </w:divBdr>
                                          <w:divsChild>
                                            <w:div w:id="11105152">
                                              <w:marLeft w:val="0"/>
                                              <w:marRight w:val="0"/>
                                              <w:marTop w:val="0"/>
                                              <w:marBottom w:val="0"/>
                                              <w:divBdr>
                                                <w:top w:val="none" w:sz="0" w:space="0" w:color="auto"/>
                                                <w:left w:val="none" w:sz="0" w:space="0" w:color="auto"/>
                                                <w:bottom w:val="none" w:sz="0" w:space="0" w:color="auto"/>
                                                <w:right w:val="none" w:sz="0" w:space="0" w:color="auto"/>
                                              </w:divBdr>
                                              <w:divsChild>
                                                <w:div w:id="127550976">
                                                  <w:marLeft w:val="0"/>
                                                  <w:marRight w:val="0"/>
                                                  <w:marTop w:val="0"/>
                                                  <w:marBottom w:val="0"/>
                                                  <w:divBdr>
                                                    <w:top w:val="none" w:sz="0" w:space="0" w:color="auto"/>
                                                    <w:left w:val="none" w:sz="0" w:space="0" w:color="auto"/>
                                                    <w:bottom w:val="none" w:sz="0" w:space="0" w:color="auto"/>
                                                    <w:right w:val="none" w:sz="0" w:space="0" w:color="auto"/>
                                                  </w:divBdr>
                                                  <w:divsChild>
                                                    <w:div w:id="118936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181635">
      <w:bodyDiv w:val="1"/>
      <w:marLeft w:val="0"/>
      <w:marRight w:val="0"/>
      <w:marTop w:val="0"/>
      <w:marBottom w:val="0"/>
      <w:divBdr>
        <w:top w:val="none" w:sz="0" w:space="0" w:color="auto"/>
        <w:left w:val="none" w:sz="0" w:space="0" w:color="auto"/>
        <w:bottom w:val="none" w:sz="0" w:space="0" w:color="auto"/>
        <w:right w:val="none" w:sz="0" w:space="0" w:color="auto"/>
      </w:divBdr>
      <w:divsChild>
        <w:div w:id="462190260">
          <w:marLeft w:val="0"/>
          <w:marRight w:val="0"/>
          <w:marTop w:val="0"/>
          <w:marBottom w:val="0"/>
          <w:divBdr>
            <w:top w:val="none" w:sz="0" w:space="0" w:color="auto"/>
            <w:left w:val="none" w:sz="0" w:space="0" w:color="auto"/>
            <w:bottom w:val="none" w:sz="0" w:space="0" w:color="auto"/>
            <w:right w:val="none" w:sz="0" w:space="0" w:color="auto"/>
          </w:divBdr>
        </w:div>
      </w:divsChild>
    </w:div>
    <w:div w:id="1926303939">
      <w:bodyDiv w:val="1"/>
      <w:marLeft w:val="0"/>
      <w:marRight w:val="0"/>
      <w:marTop w:val="0"/>
      <w:marBottom w:val="0"/>
      <w:divBdr>
        <w:top w:val="none" w:sz="0" w:space="0" w:color="auto"/>
        <w:left w:val="none" w:sz="0" w:space="0" w:color="auto"/>
        <w:bottom w:val="none" w:sz="0" w:space="0" w:color="auto"/>
        <w:right w:val="none" w:sz="0" w:space="0" w:color="auto"/>
      </w:divBdr>
    </w:div>
    <w:div w:id="1926838628">
      <w:bodyDiv w:val="1"/>
      <w:marLeft w:val="0"/>
      <w:marRight w:val="0"/>
      <w:marTop w:val="0"/>
      <w:marBottom w:val="0"/>
      <w:divBdr>
        <w:top w:val="none" w:sz="0" w:space="0" w:color="auto"/>
        <w:left w:val="none" w:sz="0" w:space="0" w:color="auto"/>
        <w:bottom w:val="none" w:sz="0" w:space="0" w:color="auto"/>
        <w:right w:val="none" w:sz="0" w:space="0" w:color="auto"/>
      </w:divBdr>
      <w:divsChild>
        <w:div w:id="266012412">
          <w:marLeft w:val="0"/>
          <w:marRight w:val="0"/>
          <w:marTop w:val="0"/>
          <w:marBottom w:val="0"/>
          <w:divBdr>
            <w:top w:val="none" w:sz="0" w:space="0" w:color="auto"/>
            <w:left w:val="none" w:sz="0" w:space="0" w:color="auto"/>
            <w:bottom w:val="none" w:sz="0" w:space="0" w:color="auto"/>
            <w:right w:val="none" w:sz="0" w:space="0" w:color="auto"/>
          </w:divBdr>
        </w:div>
      </w:divsChild>
    </w:div>
    <w:div w:id="1927572284">
      <w:bodyDiv w:val="1"/>
      <w:marLeft w:val="0"/>
      <w:marRight w:val="0"/>
      <w:marTop w:val="0"/>
      <w:marBottom w:val="0"/>
      <w:divBdr>
        <w:top w:val="none" w:sz="0" w:space="0" w:color="auto"/>
        <w:left w:val="none" w:sz="0" w:space="0" w:color="auto"/>
        <w:bottom w:val="none" w:sz="0" w:space="0" w:color="auto"/>
        <w:right w:val="none" w:sz="0" w:space="0" w:color="auto"/>
      </w:divBdr>
      <w:divsChild>
        <w:div w:id="8996398">
          <w:marLeft w:val="0"/>
          <w:marRight w:val="0"/>
          <w:marTop w:val="0"/>
          <w:marBottom w:val="0"/>
          <w:divBdr>
            <w:top w:val="none" w:sz="0" w:space="0" w:color="auto"/>
            <w:left w:val="none" w:sz="0" w:space="0" w:color="auto"/>
            <w:bottom w:val="none" w:sz="0" w:space="0" w:color="auto"/>
            <w:right w:val="none" w:sz="0" w:space="0" w:color="auto"/>
          </w:divBdr>
        </w:div>
      </w:divsChild>
    </w:div>
    <w:div w:id="1927835530">
      <w:bodyDiv w:val="1"/>
      <w:marLeft w:val="0"/>
      <w:marRight w:val="0"/>
      <w:marTop w:val="0"/>
      <w:marBottom w:val="0"/>
      <w:divBdr>
        <w:top w:val="none" w:sz="0" w:space="0" w:color="auto"/>
        <w:left w:val="none" w:sz="0" w:space="0" w:color="auto"/>
        <w:bottom w:val="none" w:sz="0" w:space="0" w:color="auto"/>
        <w:right w:val="none" w:sz="0" w:space="0" w:color="auto"/>
      </w:divBdr>
      <w:divsChild>
        <w:div w:id="923876859">
          <w:marLeft w:val="0"/>
          <w:marRight w:val="0"/>
          <w:marTop w:val="0"/>
          <w:marBottom w:val="0"/>
          <w:divBdr>
            <w:top w:val="none" w:sz="0" w:space="0" w:color="auto"/>
            <w:left w:val="none" w:sz="0" w:space="0" w:color="auto"/>
            <w:bottom w:val="none" w:sz="0" w:space="0" w:color="auto"/>
            <w:right w:val="none" w:sz="0" w:space="0" w:color="auto"/>
          </w:divBdr>
        </w:div>
      </w:divsChild>
    </w:div>
    <w:div w:id="1927885240">
      <w:bodyDiv w:val="1"/>
      <w:marLeft w:val="0"/>
      <w:marRight w:val="0"/>
      <w:marTop w:val="0"/>
      <w:marBottom w:val="0"/>
      <w:divBdr>
        <w:top w:val="none" w:sz="0" w:space="0" w:color="auto"/>
        <w:left w:val="none" w:sz="0" w:space="0" w:color="auto"/>
        <w:bottom w:val="none" w:sz="0" w:space="0" w:color="auto"/>
        <w:right w:val="none" w:sz="0" w:space="0" w:color="auto"/>
      </w:divBdr>
      <w:divsChild>
        <w:div w:id="254095423">
          <w:marLeft w:val="0"/>
          <w:marRight w:val="0"/>
          <w:marTop w:val="0"/>
          <w:marBottom w:val="0"/>
          <w:divBdr>
            <w:top w:val="none" w:sz="0" w:space="0" w:color="auto"/>
            <w:left w:val="none" w:sz="0" w:space="0" w:color="auto"/>
            <w:bottom w:val="none" w:sz="0" w:space="0" w:color="auto"/>
            <w:right w:val="none" w:sz="0" w:space="0" w:color="auto"/>
          </w:divBdr>
        </w:div>
      </w:divsChild>
    </w:div>
    <w:div w:id="1928465918">
      <w:bodyDiv w:val="1"/>
      <w:marLeft w:val="0"/>
      <w:marRight w:val="0"/>
      <w:marTop w:val="0"/>
      <w:marBottom w:val="0"/>
      <w:divBdr>
        <w:top w:val="none" w:sz="0" w:space="0" w:color="auto"/>
        <w:left w:val="none" w:sz="0" w:space="0" w:color="auto"/>
        <w:bottom w:val="none" w:sz="0" w:space="0" w:color="auto"/>
        <w:right w:val="none" w:sz="0" w:space="0" w:color="auto"/>
      </w:divBdr>
    </w:div>
    <w:div w:id="1928494838">
      <w:bodyDiv w:val="1"/>
      <w:marLeft w:val="0"/>
      <w:marRight w:val="0"/>
      <w:marTop w:val="0"/>
      <w:marBottom w:val="0"/>
      <w:divBdr>
        <w:top w:val="none" w:sz="0" w:space="0" w:color="auto"/>
        <w:left w:val="none" w:sz="0" w:space="0" w:color="auto"/>
        <w:bottom w:val="none" w:sz="0" w:space="0" w:color="auto"/>
        <w:right w:val="none" w:sz="0" w:space="0" w:color="auto"/>
      </w:divBdr>
      <w:divsChild>
        <w:div w:id="1395280240">
          <w:marLeft w:val="0"/>
          <w:marRight w:val="0"/>
          <w:marTop w:val="0"/>
          <w:marBottom w:val="0"/>
          <w:divBdr>
            <w:top w:val="none" w:sz="0" w:space="0" w:color="auto"/>
            <w:left w:val="none" w:sz="0" w:space="0" w:color="auto"/>
            <w:bottom w:val="none" w:sz="0" w:space="0" w:color="auto"/>
            <w:right w:val="none" w:sz="0" w:space="0" w:color="auto"/>
          </w:divBdr>
        </w:div>
      </w:divsChild>
    </w:div>
    <w:div w:id="1928535413">
      <w:bodyDiv w:val="1"/>
      <w:marLeft w:val="0"/>
      <w:marRight w:val="0"/>
      <w:marTop w:val="0"/>
      <w:marBottom w:val="0"/>
      <w:divBdr>
        <w:top w:val="none" w:sz="0" w:space="0" w:color="auto"/>
        <w:left w:val="none" w:sz="0" w:space="0" w:color="auto"/>
        <w:bottom w:val="none" w:sz="0" w:space="0" w:color="auto"/>
        <w:right w:val="none" w:sz="0" w:space="0" w:color="auto"/>
      </w:divBdr>
      <w:divsChild>
        <w:div w:id="27030699">
          <w:marLeft w:val="0"/>
          <w:marRight w:val="0"/>
          <w:marTop w:val="0"/>
          <w:marBottom w:val="0"/>
          <w:divBdr>
            <w:top w:val="none" w:sz="0" w:space="0" w:color="auto"/>
            <w:left w:val="none" w:sz="0" w:space="0" w:color="auto"/>
            <w:bottom w:val="none" w:sz="0" w:space="0" w:color="auto"/>
            <w:right w:val="none" w:sz="0" w:space="0" w:color="auto"/>
          </w:divBdr>
        </w:div>
      </w:divsChild>
    </w:div>
    <w:div w:id="1929188545">
      <w:bodyDiv w:val="1"/>
      <w:marLeft w:val="0"/>
      <w:marRight w:val="0"/>
      <w:marTop w:val="0"/>
      <w:marBottom w:val="0"/>
      <w:divBdr>
        <w:top w:val="none" w:sz="0" w:space="0" w:color="auto"/>
        <w:left w:val="none" w:sz="0" w:space="0" w:color="auto"/>
        <w:bottom w:val="none" w:sz="0" w:space="0" w:color="auto"/>
        <w:right w:val="none" w:sz="0" w:space="0" w:color="auto"/>
      </w:divBdr>
      <w:divsChild>
        <w:div w:id="1562055377">
          <w:marLeft w:val="0"/>
          <w:marRight w:val="0"/>
          <w:marTop w:val="0"/>
          <w:marBottom w:val="0"/>
          <w:divBdr>
            <w:top w:val="none" w:sz="0" w:space="0" w:color="auto"/>
            <w:left w:val="none" w:sz="0" w:space="0" w:color="auto"/>
            <w:bottom w:val="none" w:sz="0" w:space="0" w:color="auto"/>
            <w:right w:val="none" w:sz="0" w:space="0" w:color="auto"/>
          </w:divBdr>
        </w:div>
      </w:divsChild>
    </w:div>
    <w:div w:id="1929387689">
      <w:bodyDiv w:val="1"/>
      <w:marLeft w:val="0"/>
      <w:marRight w:val="0"/>
      <w:marTop w:val="0"/>
      <w:marBottom w:val="0"/>
      <w:divBdr>
        <w:top w:val="none" w:sz="0" w:space="0" w:color="auto"/>
        <w:left w:val="none" w:sz="0" w:space="0" w:color="auto"/>
        <w:bottom w:val="none" w:sz="0" w:space="0" w:color="auto"/>
        <w:right w:val="none" w:sz="0" w:space="0" w:color="auto"/>
      </w:divBdr>
      <w:divsChild>
        <w:div w:id="2077432847">
          <w:marLeft w:val="0"/>
          <w:marRight w:val="0"/>
          <w:marTop w:val="0"/>
          <w:marBottom w:val="0"/>
          <w:divBdr>
            <w:top w:val="none" w:sz="0" w:space="0" w:color="auto"/>
            <w:left w:val="none" w:sz="0" w:space="0" w:color="auto"/>
            <w:bottom w:val="none" w:sz="0" w:space="0" w:color="auto"/>
            <w:right w:val="none" w:sz="0" w:space="0" w:color="auto"/>
          </w:divBdr>
        </w:div>
      </w:divsChild>
    </w:div>
    <w:div w:id="1929726913">
      <w:bodyDiv w:val="1"/>
      <w:marLeft w:val="0"/>
      <w:marRight w:val="0"/>
      <w:marTop w:val="0"/>
      <w:marBottom w:val="0"/>
      <w:divBdr>
        <w:top w:val="none" w:sz="0" w:space="0" w:color="auto"/>
        <w:left w:val="none" w:sz="0" w:space="0" w:color="auto"/>
        <w:bottom w:val="none" w:sz="0" w:space="0" w:color="auto"/>
        <w:right w:val="none" w:sz="0" w:space="0" w:color="auto"/>
      </w:divBdr>
      <w:divsChild>
        <w:div w:id="819997969">
          <w:marLeft w:val="0"/>
          <w:marRight w:val="0"/>
          <w:marTop w:val="0"/>
          <w:marBottom w:val="0"/>
          <w:divBdr>
            <w:top w:val="none" w:sz="0" w:space="0" w:color="auto"/>
            <w:left w:val="none" w:sz="0" w:space="0" w:color="auto"/>
            <w:bottom w:val="none" w:sz="0" w:space="0" w:color="auto"/>
            <w:right w:val="none" w:sz="0" w:space="0" w:color="auto"/>
          </w:divBdr>
        </w:div>
      </w:divsChild>
    </w:div>
    <w:div w:id="1930042421">
      <w:bodyDiv w:val="1"/>
      <w:marLeft w:val="0"/>
      <w:marRight w:val="0"/>
      <w:marTop w:val="0"/>
      <w:marBottom w:val="0"/>
      <w:divBdr>
        <w:top w:val="none" w:sz="0" w:space="0" w:color="auto"/>
        <w:left w:val="none" w:sz="0" w:space="0" w:color="auto"/>
        <w:bottom w:val="none" w:sz="0" w:space="0" w:color="auto"/>
        <w:right w:val="none" w:sz="0" w:space="0" w:color="auto"/>
      </w:divBdr>
    </w:div>
    <w:div w:id="1930231876">
      <w:bodyDiv w:val="1"/>
      <w:marLeft w:val="0"/>
      <w:marRight w:val="0"/>
      <w:marTop w:val="0"/>
      <w:marBottom w:val="0"/>
      <w:divBdr>
        <w:top w:val="none" w:sz="0" w:space="0" w:color="auto"/>
        <w:left w:val="none" w:sz="0" w:space="0" w:color="auto"/>
        <w:bottom w:val="none" w:sz="0" w:space="0" w:color="auto"/>
        <w:right w:val="none" w:sz="0" w:space="0" w:color="auto"/>
      </w:divBdr>
      <w:divsChild>
        <w:div w:id="1187064671">
          <w:marLeft w:val="0"/>
          <w:marRight w:val="0"/>
          <w:marTop w:val="0"/>
          <w:marBottom w:val="0"/>
          <w:divBdr>
            <w:top w:val="none" w:sz="0" w:space="0" w:color="auto"/>
            <w:left w:val="none" w:sz="0" w:space="0" w:color="auto"/>
            <w:bottom w:val="none" w:sz="0" w:space="0" w:color="auto"/>
            <w:right w:val="none" w:sz="0" w:space="0" w:color="auto"/>
          </w:divBdr>
        </w:div>
      </w:divsChild>
    </w:div>
    <w:div w:id="1930235163">
      <w:bodyDiv w:val="1"/>
      <w:marLeft w:val="0"/>
      <w:marRight w:val="0"/>
      <w:marTop w:val="0"/>
      <w:marBottom w:val="0"/>
      <w:divBdr>
        <w:top w:val="none" w:sz="0" w:space="0" w:color="auto"/>
        <w:left w:val="none" w:sz="0" w:space="0" w:color="auto"/>
        <w:bottom w:val="none" w:sz="0" w:space="0" w:color="auto"/>
        <w:right w:val="none" w:sz="0" w:space="0" w:color="auto"/>
      </w:divBdr>
    </w:div>
    <w:div w:id="1930306330">
      <w:bodyDiv w:val="1"/>
      <w:marLeft w:val="0"/>
      <w:marRight w:val="0"/>
      <w:marTop w:val="0"/>
      <w:marBottom w:val="0"/>
      <w:divBdr>
        <w:top w:val="none" w:sz="0" w:space="0" w:color="auto"/>
        <w:left w:val="none" w:sz="0" w:space="0" w:color="auto"/>
        <w:bottom w:val="none" w:sz="0" w:space="0" w:color="auto"/>
        <w:right w:val="none" w:sz="0" w:space="0" w:color="auto"/>
      </w:divBdr>
      <w:divsChild>
        <w:div w:id="2060593291">
          <w:marLeft w:val="0"/>
          <w:marRight w:val="0"/>
          <w:marTop w:val="0"/>
          <w:marBottom w:val="0"/>
          <w:divBdr>
            <w:top w:val="none" w:sz="0" w:space="0" w:color="auto"/>
            <w:left w:val="none" w:sz="0" w:space="0" w:color="auto"/>
            <w:bottom w:val="none" w:sz="0" w:space="0" w:color="auto"/>
            <w:right w:val="none" w:sz="0" w:space="0" w:color="auto"/>
          </w:divBdr>
        </w:div>
      </w:divsChild>
    </w:div>
    <w:div w:id="1930505427">
      <w:bodyDiv w:val="1"/>
      <w:marLeft w:val="0"/>
      <w:marRight w:val="0"/>
      <w:marTop w:val="0"/>
      <w:marBottom w:val="0"/>
      <w:divBdr>
        <w:top w:val="none" w:sz="0" w:space="0" w:color="auto"/>
        <w:left w:val="none" w:sz="0" w:space="0" w:color="auto"/>
        <w:bottom w:val="none" w:sz="0" w:space="0" w:color="auto"/>
        <w:right w:val="none" w:sz="0" w:space="0" w:color="auto"/>
      </w:divBdr>
    </w:div>
    <w:div w:id="1931312218">
      <w:bodyDiv w:val="1"/>
      <w:marLeft w:val="0"/>
      <w:marRight w:val="0"/>
      <w:marTop w:val="0"/>
      <w:marBottom w:val="0"/>
      <w:divBdr>
        <w:top w:val="none" w:sz="0" w:space="0" w:color="auto"/>
        <w:left w:val="none" w:sz="0" w:space="0" w:color="auto"/>
        <w:bottom w:val="none" w:sz="0" w:space="0" w:color="auto"/>
        <w:right w:val="none" w:sz="0" w:space="0" w:color="auto"/>
      </w:divBdr>
    </w:div>
    <w:div w:id="1932470188">
      <w:bodyDiv w:val="1"/>
      <w:marLeft w:val="0"/>
      <w:marRight w:val="0"/>
      <w:marTop w:val="0"/>
      <w:marBottom w:val="0"/>
      <w:divBdr>
        <w:top w:val="none" w:sz="0" w:space="0" w:color="auto"/>
        <w:left w:val="none" w:sz="0" w:space="0" w:color="auto"/>
        <w:bottom w:val="none" w:sz="0" w:space="0" w:color="auto"/>
        <w:right w:val="none" w:sz="0" w:space="0" w:color="auto"/>
      </w:divBdr>
      <w:divsChild>
        <w:div w:id="885794615">
          <w:marLeft w:val="0"/>
          <w:marRight w:val="0"/>
          <w:marTop w:val="0"/>
          <w:marBottom w:val="0"/>
          <w:divBdr>
            <w:top w:val="none" w:sz="0" w:space="0" w:color="auto"/>
            <w:left w:val="none" w:sz="0" w:space="0" w:color="auto"/>
            <w:bottom w:val="none" w:sz="0" w:space="0" w:color="auto"/>
            <w:right w:val="none" w:sz="0" w:space="0" w:color="auto"/>
          </w:divBdr>
        </w:div>
      </w:divsChild>
    </w:div>
    <w:div w:id="1932662827">
      <w:bodyDiv w:val="1"/>
      <w:marLeft w:val="0"/>
      <w:marRight w:val="0"/>
      <w:marTop w:val="0"/>
      <w:marBottom w:val="0"/>
      <w:divBdr>
        <w:top w:val="none" w:sz="0" w:space="0" w:color="auto"/>
        <w:left w:val="none" w:sz="0" w:space="0" w:color="auto"/>
        <w:bottom w:val="none" w:sz="0" w:space="0" w:color="auto"/>
        <w:right w:val="none" w:sz="0" w:space="0" w:color="auto"/>
      </w:divBdr>
      <w:divsChild>
        <w:div w:id="1549612264">
          <w:marLeft w:val="0"/>
          <w:marRight w:val="0"/>
          <w:marTop w:val="0"/>
          <w:marBottom w:val="0"/>
          <w:divBdr>
            <w:top w:val="none" w:sz="0" w:space="0" w:color="auto"/>
            <w:left w:val="none" w:sz="0" w:space="0" w:color="auto"/>
            <w:bottom w:val="none" w:sz="0" w:space="0" w:color="auto"/>
            <w:right w:val="none" w:sz="0" w:space="0" w:color="auto"/>
          </w:divBdr>
          <w:divsChild>
            <w:div w:id="8747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32667">
      <w:bodyDiv w:val="1"/>
      <w:marLeft w:val="0"/>
      <w:marRight w:val="0"/>
      <w:marTop w:val="0"/>
      <w:marBottom w:val="0"/>
      <w:divBdr>
        <w:top w:val="none" w:sz="0" w:space="0" w:color="auto"/>
        <w:left w:val="none" w:sz="0" w:space="0" w:color="auto"/>
        <w:bottom w:val="none" w:sz="0" w:space="0" w:color="auto"/>
        <w:right w:val="none" w:sz="0" w:space="0" w:color="auto"/>
      </w:divBdr>
      <w:divsChild>
        <w:div w:id="1651713443">
          <w:marLeft w:val="0"/>
          <w:marRight w:val="0"/>
          <w:marTop w:val="0"/>
          <w:marBottom w:val="0"/>
          <w:divBdr>
            <w:top w:val="none" w:sz="0" w:space="0" w:color="auto"/>
            <w:left w:val="none" w:sz="0" w:space="0" w:color="auto"/>
            <w:bottom w:val="none" w:sz="0" w:space="0" w:color="auto"/>
            <w:right w:val="none" w:sz="0" w:space="0" w:color="auto"/>
          </w:divBdr>
        </w:div>
      </w:divsChild>
    </w:div>
    <w:div w:id="1934245924">
      <w:bodyDiv w:val="1"/>
      <w:marLeft w:val="0"/>
      <w:marRight w:val="0"/>
      <w:marTop w:val="0"/>
      <w:marBottom w:val="0"/>
      <w:divBdr>
        <w:top w:val="none" w:sz="0" w:space="0" w:color="auto"/>
        <w:left w:val="none" w:sz="0" w:space="0" w:color="auto"/>
        <w:bottom w:val="none" w:sz="0" w:space="0" w:color="auto"/>
        <w:right w:val="none" w:sz="0" w:space="0" w:color="auto"/>
      </w:divBdr>
      <w:divsChild>
        <w:div w:id="1280986904">
          <w:marLeft w:val="0"/>
          <w:marRight w:val="0"/>
          <w:marTop w:val="0"/>
          <w:marBottom w:val="0"/>
          <w:divBdr>
            <w:top w:val="none" w:sz="0" w:space="0" w:color="auto"/>
            <w:left w:val="none" w:sz="0" w:space="0" w:color="auto"/>
            <w:bottom w:val="none" w:sz="0" w:space="0" w:color="auto"/>
            <w:right w:val="none" w:sz="0" w:space="0" w:color="auto"/>
          </w:divBdr>
          <w:divsChild>
            <w:div w:id="489755227">
              <w:marLeft w:val="0"/>
              <w:marRight w:val="0"/>
              <w:marTop w:val="0"/>
              <w:marBottom w:val="0"/>
              <w:divBdr>
                <w:top w:val="none" w:sz="0" w:space="0" w:color="auto"/>
                <w:left w:val="none" w:sz="0" w:space="0" w:color="auto"/>
                <w:bottom w:val="none" w:sz="0" w:space="0" w:color="auto"/>
                <w:right w:val="none" w:sz="0" w:space="0" w:color="auto"/>
              </w:divBdr>
              <w:divsChild>
                <w:div w:id="1619487135">
                  <w:marLeft w:val="0"/>
                  <w:marRight w:val="0"/>
                  <w:marTop w:val="0"/>
                  <w:marBottom w:val="0"/>
                  <w:divBdr>
                    <w:top w:val="none" w:sz="0" w:space="0" w:color="auto"/>
                    <w:left w:val="none" w:sz="0" w:space="0" w:color="auto"/>
                    <w:bottom w:val="none" w:sz="0" w:space="0" w:color="auto"/>
                    <w:right w:val="none" w:sz="0" w:space="0" w:color="auto"/>
                  </w:divBdr>
                  <w:divsChild>
                    <w:div w:id="1684822095">
                      <w:marLeft w:val="0"/>
                      <w:marRight w:val="0"/>
                      <w:marTop w:val="0"/>
                      <w:marBottom w:val="0"/>
                      <w:divBdr>
                        <w:top w:val="none" w:sz="0" w:space="0" w:color="auto"/>
                        <w:left w:val="none" w:sz="0" w:space="0" w:color="auto"/>
                        <w:bottom w:val="none" w:sz="0" w:space="0" w:color="auto"/>
                        <w:right w:val="none" w:sz="0" w:space="0" w:color="auto"/>
                      </w:divBdr>
                      <w:divsChild>
                        <w:div w:id="1492870971">
                          <w:marLeft w:val="0"/>
                          <w:marRight w:val="0"/>
                          <w:marTop w:val="0"/>
                          <w:marBottom w:val="0"/>
                          <w:divBdr>
                            <w:top w:val="none" w:sz="0" w:space="0" w:color="auto"/>
                            <w:left w:val="none" w:sz="0" w:space="0" w:color="auto"/>
                            <w:bottom w:val="none" w:sz="0" w:space="0" w:color="auto"/>
                            <w:right w:val="none" w:sz="0" w:space="0" w:color="auto"/>
                          </w:divBdr>
                          <w:divsChild>
                            <w:div w:id="22440916">
                              <w:marLeft w:val="0"/>
                              <w:marRight w:val="0"/>
                              <w:marTop w:val="0"/>
                              <w:marBottom w:val="0"/>
                              <w:divBdr>
                                <w:top w:val="none" w:sz="0" w:space="0" w:color="auto"/>
                                <w:left w:val="none" w:sz="0" w:space="0" w:color="auto"/>
                                <w:bottom w:val="none" w:sz="0" w:space="0" w:color="auto"/>
                                <w:right w:val="none" w:sz="0" w:space="0" w:color="auto"/>
                              </w:divBdr>
                              <w:divsChild>
                                <w:div w:id="1768303225">
                                  <w:marLeft w:val="0"/>
                                  <w:marRight w:val="0"/>
                                  <w:marTop w:val="0"/>
                                  <w:marBottom w:val="0"/>
                                  <w:divBdr>
                                    <w:top w:val="none" w:sz="0" w:space="0" w:color="auto"/>
                                    <w:left w:val="none" w:sz="0" w:space="0" w:color="auto"/>
                                    <w:bottom w:val="none" w:sz="0" w:space="0" w:color="auto"/>
                                    <w:right w:val="none" w:sz="0" w:space="0" w:color="auto"/>
                                  </w:divBdr>
                                  <w:divsChild>
                                    <w:div w:id="642388128">
                                      <w:marLeft w:val="0"/>
                                      <w:marRight w:val="0"/>
                                      <w:marTop w:val="0"/>
                                      <w:marBottom w:val="0"/>
                                      <w:divBdr>
                                        <w:top w:val="none" w:sz="0" w:space="0" w:color="auto"/>
                                        <w:left w:val="none" w:sz="0" w:space="0" w:color="auto"/>
                                        <w:bottom w:val="none" w:sz="0" w:space="0" w:color="auto"/>
                                        <w:right w:val="none" w:sz="0" w:space="0" w:color="auto"/>
                                      </w:divBdr>
                                      <w:divsChild>
                                        <w:div w:id="2009483644">
                                          <w:marLeft w:val="0"/>
                                          <w:marRight w:val="0"/>
                                          <w:marTop w:val="0"/>
                                          <w:marBottom w:val="0"/>
                                          <w:divBdr>
                                            <w:top w:val="none" w:sz="0" w:space="0" w:color="auto"/>
                                            <w:left w:val="none" w:sz="0" w:space="0" w:color="auto"/>
                                            <w:bottom w:val="none" w:sz="0" w:space="0" w:color="auto"/>
                                            <w:right w:val="none" w:sz="0" w:space="0" w:color="auto"/>
                                          </w:divBdr>
                                          <w:divsChild>
                                            <w:div w:id="798886372">
                                              <w:marLeft w:val="0"/>
                                              <w:marRight w:val="0"/>
                                              <w:marTop w:val="0"/>
                                              <w:marBottom w:val="0"/>
                                              <w:divBdr>
                                                <w:top w:val="none" w:sz="0" w:space="0" w:color="auto"/>
                                                <w:left w:val="none" w:sz="0" w:space="0" w:color="auto"/>
                                                <w:bottom w:val="none" w:sz="0" w:space="0" w:color="auto"/>
                                                <w:right w:val="none" w:sz="0" w:space="0" w:color="auto"/>
                                              </w:divBdr>
                                              <w:divsChild>
                                                <w:div w:id="1969386605">
                                                  <w:marLeft w:val="0"/>
                                                  <w:marRight w:val="0"/>
                                                  <w:marTop w:val="0"/>
                                                  <w:marBottom w:val="0"/>
                                                  <w:divBdr>
                                                    <w:top w:val="none" w:sz="0" w:space="0" w:color="auto"/>
                                                    <w:left w:val="none" w:sz="0" w:space="0" w:color="auto"/>
                                                    <w:bottom w:val="none" w:sz="0" w:space="0" w:color="auto"/>
                                                    <w:right w:val="none" w:sz="0" w:space="0" w:color="auto"/>
                                                  </w:divBdr>
                                                  <w:divsChild>
                                                    <w:div w:id="182022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480309">
      <w:bodyDiv w:val="1"/>
      <w:marLeft w:val="0"/>
      <w:marRight w:val="0"/>
      <w:marTop w:val="0"/>
      <w:marBottom w:val="0"/>
      <w:divBdr>
        <w:top w:val="none" w:sz="0" w:space="0" w:color="auto"/>
        <w:left w:val="none" w:sz="0" w:space="0" w:color="auto"/>
        <w:bottom w:val="none" w:sz="0" w:space="0" w:color="auto"/>
        <w:right w:val="none" w:sz="0" w:space="0" w:color="auto"/>
      </w:divBdr>
    </w:div>
    <w:div w:id="1935745764">
      <w:bodyDiv w:val="1"/>
      <w:marLeft w:val="0"/>
      <w:marRight w:val="0"/>
      <w:marTop w:val="0"/>
      <w:marBottom w:val="0"/>
      <w:divBdr>
        <w:top w:val="none" w:sz="0" w:space="0" w:color="auto"/>
        <w:left w:val="none" w:sz="0" w:space="0" w:color="auto"/>
        <w:bottom w:val="none" w:sz="0" w:space="0" w:color="auto"/>
        <w:right w:val="none" w:sz="0" w:space="0" w:color="auto"/>
      </w:divBdr>
    </w:div>
    <w:div w:id="1936092304">
      <w:bodyDiv w:val="1"/>
      <w:marLeft w:val="0"/>
      <w:marRight w:val="0"/>
      <w:marTop w:val="0"/>
      <w:marBottom w:val="0"/>
      <w:divBdr>
        <w:top w:val="none" w:sz="0" w:space="0" w:color="auto"/>
        <w:left w:val="none" w:sz="0" w:space="0" w:color="auto"/>
        <w:bottom w:val="none" w:sz="0" w:space="0" w:color="auto"/>
        <w:right w:val="none" w:sz="0" w:space="0" w:color="auto"/>
      </w:divBdr>
      <w:divsChild>
        <w:div w:id="9569225">
          <w:marLeft w:val="0"/>
          <w:marRight w:val="0"/>
          <w:marTop w:val="0"/>
          <w:marBottom w:val="0"/>
          <w:divBdr>
            <w:top w:val="none" w:sz="0" w:space="0" w:color="auto"/>
            <w:left w:val="none" w:sz="0" w:space="0" w:color="auto"/>
            <w:bottom w:val="none" w:sz="0" w:space="0" w:color="auto"/>
            <w:right w:val="none" w:sz="0" w:space="0" w:color="auto"/>
          </w:divBdr>
          <w:divsChild>
            <w:div w:id="1309939847">
              <w:marLeft w:val="0"/>
              <w:marRight w:val="0"/>
              <w:marTop w:val="0"/>
              <w:marBottom w:val="0"/>
              <w:divBdr>
                <w:top w:val="none" w:sz="0" w:space="0" w:color="auto"/>
                <w:left w:val="none" w:sz="0" w:space="0" w:color="auto"/>
                <w:bottom w:val="none" w:sz="0" w:space="0" w:color="auto"/>
                <w:right w:val="none" w:sz="0" w:space="0" w:color="auto"/>
              </w:divBdr>
              <w:divsChild>
                <w:div w:id="2056850632">
                  <w:marLeft w:val="0"/>
                  <w:marRight w:val="0"/>
                  <w:marTop w:val="0"/>
                  <w:marBottom w:val="0"/>
                  <w:divBdr>
                    <w:top w:val="none" w:sz="0" w:space="0" w:color="auto"/>
                    <w:left w:val="none" w:sz="0" w:space="0" w:color="auto"/>
                    <w:bottom w:val="none" w:sz="0" w:space="0" w:color="auto"/>
                    <w:right w:val="none" w:sz="0" w:space="0" w:color="auto"/>
                  </w:divBdr>
                  <w:divsChild>
                    <w:div w:id="1009869851">
                      <w:marLeft w:val="0"/>
                      <w:marRight w:val="0"/>
                      <w:marTop w:val="0"/>
                      <w:marBottom w:val="0"/>
                      <w:divBdr>
                        <w:top w:val="none" w:sz="0" w:space="0" w:color="auto"/>
                        <w:left w:val="none" w:sz="0" w:space="0" w:color="auto"/>
                        <w:bottom w:val="none" w:sz="0" w:space="0" w:color="auto"/>
                        <w:right w:val="none" w:sz="0" w:space="0" w:color="auto"/>
                      </w:divBdr>
                      <w:divsChild>
                        <w:div w:id="351763613">
                          <w:marLeft w:val="0"/>
                          <w:marRight w:val="0"/>
                          <w:marTop w:val="0"/>
                          <w:marBottom w:val="0"/>
                          <w:divBdr>
                            <w:top w:val="none" w:sz="0" w:space="0" w:color="auto"/>
                            <w:left w:val="none" w:sz="0" w:space="0" w:color="auto"/>
                            <w:bottom w:val="none" w:sz="0" w:space="0" w:color="auto"/>
                            <w:right w:val="none" w:sz="0" w:space="0" w:color="auto"/>
                          </w:divBdr>
                          <w:divsChild>
                            <w:div w:id="177085823">
                              <w:marLeft w:val="0"/>
                              <w:marRight w:val="0"/>
                              <w:marTop w:val="0"/>
                              <w:marBottom w:val="0"/>
                              <w:divBdr>
                                <w:top w:val="none" w:sz="0" w:space="0" w:color="auto"/>
                                <w:left w:val="none" w:sz="0" w:space="0" w:color="auto"/>
                                <w:bottom w:val="none" w:sz="0" w:space="0" w:color="auto"/>
                                <w:right w:val="none" w:sz="0" w:space="0" w:color="auto"/>
                              </w:divBdr>
                              <w:divsChild>
                                <w:div w:id="120271222">
                                  <w:marLeft w:val="0"/>
                                  <w:marRight w:val="0"/>
                                  <w:marTop w:val="0"/>
                                  <w:marBottom w:val="0"/>
                                  <w:divBdr>
                                    <w:top w:val="none" w:sz="0" w:space="0" w:color="auto"/>
                                    <w:left w:val="none" w:sz="0" w:space="0" w:color="auto"/>
                                    <w:bottom w:val="none" w:sz="0" w:space="0" w:color="auto"/>
                                    <w:right w:val="none" w:sz="0" w:space="0" w:color="auto"/>
                                  </w:divBdr>
                                  <w:divsChild>
                                    <w:div w:id="1767846345">
                                      <w:marLeft w:val="0"/>
                                      <w:marRight w:val="0"/>
                                      <w:marTop w:val="0"/>
                                      <w:marBottom w:val="0"/>
                                      <w:divBdr>
                                        <w:top w:val="none" w:sz="0" w:space="0" w:color="auto"/>
                                        <w:left w:val="none" w:sz="0" w:space="0" w:color="auto"/>
                                        <w:bottom w:val="none" w:sz="0" w:space="0" w:color="auto"/>
                                        <w:right w:val="none" w:sz="0" w:space="0" w:color="auto"/>
                                      </w:divBdr>
                                      <w:divsChild>
                                        <w:div w:id="1444569431">
                                          <w:marLeft w:val="0"/>
                                          <w:marRight w:val="0"/>
                                          <w:marTop w:val="0"/>
                                          <w:marBottom w:val="0"/>
                                          <w:divBdr>
                                            <w:top w:val="none" w:sz="0" w:space="0" w:color="auto"/>
                                            <w:left w:val="none" w:sz="0" w:space="0" w:color="auto"/>
                                            <w:bottom w:val="none" w:sz="0" w:space="0" w:color="auto"/>
                                            <w:right w:val="none" w:sz="0" w:space="0" w:color="auto"/>
                                          </w:divBdr>
                                          <w:divsChild>
                                            <w:div w:id="445349866">
                                              <w:marLeft w:val="0"/>
                                              <w:marRight w:val="0"/>
                                              <w:marTop w:val="0"/>
                                              <w:marBottom w:val="0"/>
                                              <w:divBdr>
                                                <w:top w:val="none" w:sz="0" w:space="0" w:color="auto"/>
                                                <w:left w:val="none" w:sz="0" w:space="0" w:color="auto"/>
                                                <w:bottom w:val="none" w:sz="0" w:space="0" w:color="auto"/>
                                                <w:right w:val="none" w:sz="0" w:space="0" w:color="auto"/>
                                              </w:divBdr>
                                              <w:divsChild>
                                                <w:div w:id="1575973747">
                                                  <w:marLeft w:val="0"/>
                                                  <w:marRight w:val="0"/>
                                                  <w:marTop w:val="0"/>
                                                  <w:marBottom w:val="0"/>
                                                  <w:divBdr>
                                                    <w:top w:val="none" w:sz="0" w:space="0" w:color="auto"/>
                                                    <w:left w:val="none" w:sz="0" w:space="0" w:color="auto"/>
                                                    <w:bottom w:val="none" w:sz="0" w:space="0" w:color="auto"/>
                                                    <w:right w:val="none" w:sz="0" w:space="0" w:color="auto"/>
                                                  </w:divBdr>
                                                  <w:divsChild>
                                                    <w:div w:id="286013586">
                                                      <w:marLeft w:val="0"/>
                                                      <w:marRight w:val="0"/>
                                                      <w:marTop w:val="0"/>
                                                      <w:marBottom w:val="0"/>
                                                      <w:divBdr>
                                                        <w:top w:val="none" w:sz="0" w:space="0" w:color="auto"/>
                                                        <w:left w:val="none" w:sz="0" w:space="0" w:color="auto"/>
                                                        <w:bottom w:val="none" w:sz="0" w:space="0" w:color="auto"/>
                                                        <w:right w:val="none" w:sz="0" w:space="0" w:color="auto"/>
                                                      </w:divBdr>
                                                      <w:divsChild>
                                                        <w:div w:id="16070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353482">
      <w:bodyDiv w:val="1"/>
      <w:marLeft w:val="0"/>
      <w:marRight w:val="0"/>
      <w:marTop w:val="0"/>
      <w:marBottom w:val="0"/>
      <w:divBdr>
        <w:top w:val="none" w:sz="0" w:space="0" w:color="auto"/>
        <w:left w:val="none" w:sz="0" w:space="0" w:color="auto"/>
        <w:bottom w:val="none" w:sz="0" w:space="0" w:color="auto"/>
        <w:right w:val="none" w:sz="0" w:space="0" w:color="auto"/>
      </w:divBdr>
    </w:div>
    <w:div w:id="1936353823">
      <w:bodyDiv w:val="1"/>
      <w:marLeft w:val="0"/>
      <w:marRight w:val="0"/>
      <w:marTop w:val="0"/>
      <w:marBottom w:val="0"/>
      <w:divBdr>
        <w:top w:val="none" w:sz="0" w:space="0" w:color="auto"/>
        <w:left w:val="none" w:sz="0" w:space="0" w:color="auto"/>
        <w:bottom w:val="none" w:sz="0" w:space="0" w:color="auto"/>
        <w:right w:val="none" w:sz="0" w:space="0" w:color="auto"/>
      </w:divBdr>
      <w:divsChild>
        <w:div w:id="1210997599">
          <w:marLeft w:val="0"/>
          <w:marRight w:val="0"/>
          <w:marTop w:val="0"/>
          <w:marBottom w:val="0"/>
          <w:divBdr>
            <w:top w:val="none" w:sz="0" w:space="0" w:color="auto"/>
            <w:left w:val="none" w:sz="0" w:space="0" w:color="auto"/>
            <w:bottom w:val="none" w:sz="0" w:space="0" w:color="auto"/>
            <w:right w:val="none" w:sz="0" w:space="0" w:color="auto"/>
          </w:divBdr>
        </w:div>
      </w:divsChild>
    </w:div>
    <w:div w:id="1936405212">
      <w:bodyDiv w:val="1"/>
      <w:marLeft w:val="0"/>
      <w:marRight w:val="0"/>
      <w:marTop w:val="0"/>
      <w:marBottom w:val="0"/>
      <w:divBdr>
        <w:top w:val="none" w:sz="0" w:space="0" w:color="auto"/>
        <w:left w:val="none" w:sz="0" w:space="0" w:color="auto"/>
        <w:bottom w:val="none" w:sz="0" w:space="0" w:color="auto"/>
        <w:right w:val="none" w:sz="0" w:space="0" w:color="auto"/>
      </w:divBdr>
      <w:divsChild>
        <w:div w:id="1174537463">
          <w:marLeft w:val="0"/>
          <w:marRight w:val="0"/>
          <w:marTop w:val="0"/>
          <w:marBottom w:val="0"/>
          <w:divBdr>
            <w:top w:val="none" w:sz="0" w:space="0" w:color="auto"/>
            <w:left w:val="none" w:sz="0" w:space="0" w:color="auto"/>
            <w:bottom w:val="none" w:sz="0" w:space="0" w:color="auto"/>
            <w:right w:val="none" w:sz="0" w:space="0" w:color="auto"/>
          </w:divBdr>
        </w:div>
      </w:divsChild>
    </w:div>
    <w:div w:id="1936739774">
      <w:bodyDiv w:val="1"/>
      <w:marLeft w:val="0"/>
      <w:marRight w:val="0"/>
      <w:marTop w:val="0"/>
      <w:marBottom w:val="0"/>
      <w:divBdr>
        <w:top w:val="none" w:sz="0" w:space="0" w:color="auto"/>
        <w:left w:val="none" w:sz="0" w:space="0" w:color="auto"/>
        <w:bottom w:val="none" w:sz="0" w:space="0" w:color="auto"/>
        <w:right w:val="none" w:sz="0" w:space="0" w:color="auto"/>
      </w:divBdr>
      <w:divsChild>
        <w:div w:id="1223758475">
          <w:marLeft w:val="0"/>
          <w:marRight w:val="0"/>
          <w:marTop w:val="0"/>
          <w:marBottom w:val="0"/>
          <w:divBdr>
            <w:top w:val="none" w:sz="0" w:space="0" w:color="auto"/>
            <w:left w:val="none" w:sz="0" w:space="0" w:color="auto"/>
            <w:bottom w:val="none" w:sz="0" w:space="0" w:color="auto"/>
            <w:right w:val="none" w:sz="0" w:space="0" w:color="auto"/>
          </w:divBdr>
        </w:div>
      </w:divsChild>
    </w:div>
    <w:div w:id="1936934538">
      <w:bodyDiv w:val="1"/>
      <w:marLeft w:val="0"/>
      <w:marRight w:val="0"/>
      <w:marTop w:val="0"/>
      <w:marBottom w:val="0"/>
      <w:divBdr>
        <w:top w:val="none" w:sz="0" w:space="0" w:color="auto"/>
        <w:left w:val="none" w:sz="0" w:space="0" w:color="auto"/>
        <w:bottom w:val="none" w:sz="0" w:space="0" w:color="auto"/>
        <w:right w:val="none" w:sz="0" w:space="0" w:color="auto"/>
      </w:divBdr>
    </w:div>
    <w:div w:id="1937060062">
      <w:bodyDiv w:val="1"/>
      <w:marLeft w:val="0"/>
      <w:marRight w:val="0"/>
      <w:marTop w:val="0"/>
      <w:marBottom w:val="0"/>
      <w:divBdr>
        <w:top w:val="none" w:sz="0" w:space="0" w:color="auto"/>
        <w:left w:val="none" w:sz="0" w:space="0" w:color="auto"/>
        <w:bottom w:val="none" w:sz="0" w:space="0" w:color="auto"/>
        <w:right w:val="none" w:sz="0" w:space="0" w:color="auto"/>
      </w:divBdr>
      <w:divsChild>
        <w:div w:id="1475833156">
          <w:marLeft w:val="0"/>
          <w:marRight w:val="0"/>
          <w:marTop w:val="0"/>
          <w:marBottom w:val="0"/>
          <w:divBdr>
            <w:top w:val="none" w:sz="0" w:space="0" w:color="auto"/>
            <w:left w:val="none" w:sz="0" w:space="0" w:color="auto"/>
            <w:bottom w:val="none" w:sz="0" w:space="0" w:color="auto"/>
            <w:right w:val="none" w:sz="0" w:space="0" w:color="auto"/>
          </w:divBdr>
        </w:div>
      </w:divsChild>
    </w:div>
    <w:div w:id="1937445027">
      <w:bodyDiv w:val="1"/>
      <w:marLeft w:val="0"/>
      <w:marRight w:val="0"/>
      <w:marTop w:val="0"/>
      <w:marBottom w:val="0"/>
      <w:divBdr>
        <w:top w:val="none" w:sz="0" w:space="0" w:color="auto"/>
        <w:left w:val="none" w:sz="0" w:space="0" w:color="auto"/>
        <w:bottom w:val="none" w:sz="0" w:space="0" w:color="auto"/>
        <w:right w:val="none" w:sz="0" w:space="0" w:color="auto"/>
      </w:divBdr>
    </w:div>
    <w:div w:id="1937901553">
      <w:bodyDiv w:val="1"/>
      <w:marLeft w:val="0"/>
      <w:marRight w:val="0"/>
      <w:marTop w:val="0"/>
      <w:marBottom w:val="0"/>
      <w:divBdr>
        <w:top w:val="none" w:sz="0" w:space="0" w:color="auto"/>
        <w:left w:val="none" w:sz="0" w:space="0" w:color="auto"/>
        <w:bottom w:val="none" w:sz="0" w:space="0" w:color="auto"/>
        <w:right w:val="none" w:sz="0" w:space="0" w:color="auto"/>
      </w:divBdr>
      <w:divsChild>
        <w:div w:id="1474718871">
          <w:marLeft w:val="0"/>
          <w:marRight w:val="0"/>
          <w:marTop w:val="0"/>
          <w:marBottom w:val="0"/>
          <w:divBdr>
            <w:top w:val="none" w:sz="0" w:space="0" w:color="auto"/>
            <w:left w:val="none" w:sz="0" w:space="0" w:color="auto"/>
            <w:bottom w:val="none" w:sz="0" w:space="0" w:color="auto"/>
            <w:right w:val="none" w:sz="0" w:space="0" w:color="auto"/>
          </w:divBdr>
        </w:div>
      </w:divsChild>
    </w:div>
    <w:div w:id="1938125812">
      <w:bodyDiv w:val="1"/>
      <w:marLeft w:val="0"/>
      <w:marRight w:val="0"/>
      <w:marTop w:val="0"/>
      <w:marBottom w:val="0"/>
      <w:divBdr>
        <w:top w:val="none" w:sz="0" w:space="0" w:color="auto"/>
        <w:left w:val="none" w:sz="0" w:space="0" w:color="auto"/>
        <w:bottom w:val="none" w:sz="0" w:space="0" w:color="auto"/>
        <w:right w:val="none" w:sz="0" w:space="0" w:color="auto"/>
      </w:divBdr>
    </w:div>
    <w:div w:id="1938243767">
      <w:bodyDiv w:val="1"/>
      <w:marLeft w:val="0"/>
      <w:marRight w:val="0"/>
      <w:marTop w:val="0"/>
      <w:marBottom w:val="0"/>
      <w:divBdr>
        <w:top w:val="none" w:sz="0" w:space="0" w:color="auto"/>
        <w:left w:val="none" w:sz="0" w:space="0" w:color="auto"/>
        <w:bottom w:val="none" w:sz="0" w:space="0" w:color="auto"/>
        <w:right w:val="none" w:sz="0" w:space="0" w:color="auto"/>
      </w:divBdr>
      <w:divsChild>
        <w:div w:id="16153131">
          <w:marLeft w:val="0"/>
          <w:marRight w:val="0"/>
          <w:marTop w:val="0"/>
          <w:marBottom w:val="0"/>
          <w:divBdr>
            <w:top w:val="none" w:sz="0" w:space="0" w:color="auto"/>
            <w:left w:val="none" w:sz="0" w:space="0" w:color="auto"/>
            <w:bottom w:val="none" w:sz="0" w:space="0" w:color="auto"/>
            <w:right w:val="none" w:sz="0" w:space="0" w:color="auto"/>
          </w:divBdr>
        </w:div>
      </w:divsChild>
    </w:div>
    <w:div w:id="1938248774">
      <w:bodyDiv w:val="1"/>
      <w:marLeft w:val="0"/>
      <w:marRight w:val="0"/>
      <w:marTop w:val="0"/>
      <w:marBottom w:val="0"/>
      <w:divBdr>
        <w:top w:val="none" w:sz="0" w:space="0" w:color="auto"/>
        <w:left w:val="none" w:sz="0" w:space="0" w:color="auto"/>
        <w:bottom w:val="none" w:sz="0" w:space="0" w:color="auto"/>
        <w:right w:val="none" w:sz="0" w:space="0" w:color="auto"/>
      </w:divBdr>
      <w:divsChild>
        <w:div w:id="853301457">
          <w:marLeft w:val="0"/>
          <w:marRight w:val="0"/>
          <w:marTop w:val="0"/>
          <w:marBottom w:val="0"/>
          <w:divBdr>
            <w:top w:val="none" w:sz="0" w:space="0" w:color="auto"/>
            <w:left w:val="none" w:sz="0" w:space="0" w:color="auto"/>
            <w:bottom w:val="none" w:sz="0" w:space="0" w:color="auto"/>
            <w:right w:val="none" w:sz="0" w:space="0" w:color="auto"/>
          </w:divBdr>
        </w:div>
      </w:divsChild>
    </w:div>
    <w:div w:id="1938368971">
      <w:bodyDiv w:val="1"/>
      <w:marLeft w:val="0"/>
      <w:marRight w:val="0"/>
      <w:marTop w:val="0"/>
      <w:marBottom w:val="0"/>
      <w:divBdr>
        <w:top w:val="none" w:sz="0" w:space="0" w:color="auto"/>
        <w:left w:val="none" w:sz="0" w:space="0" w:color="auto"/>
        <w:bottom w:val="none" w:sz="0" w:space="0" w:color="auto"/>
        <w:right w:val="none" w:sz="0" w:space="0" w:color="auto"/>
      </w:divBdr>
    </w:div>
    <w:div w:id="1939210817">
      <w:bodyDiv w:val="1"/>
      <w:marLeft w:val="0"/>
      <w:marRight w:val="0"/>
      <w:marTop w:val="0"/>
      <w:marBottom w:val="0"/>
      <w:divBdr>
        <w:top w:val="none" w:sz="0" w:space="0" w:color="auto"/>
        <w:left w:val="none" w:sz="0" w:space="0" w:color="auto"/>
        <w:bottom w:val="none" w:sz="0" w:space="0" w:color="auto"/>
        <w:right w:val="none" w:sz="0" w:space="0" w:color="auto"/>
      </w:divBdr>
      <w:divsChild>
        <w:div w:id="1118253743">
          <w:marLeft w:val="0"/>
          <w:marRight w:val="0"/>
          <w:marTop w:val="0"/>
          <w:marBottom w:val="0"/>
          <w:divBdr>
            <w:top w:val="none" w:sz="0" w:space="0" w:color="auto"/>
            <w:left w:val="none" w:sz="0" w:space="0" w:color="auto"/>
            <w:bottom w:val="none" w:sz="0" w:space="0" w:color="auto"/>
            <w:right w:val="none" w:sz="0" w:space="0" w:color="auto"/>
          </w:divBdr>
        </w:div>
      </w:divsChild>
    </w:div>
    <w:div w:id="1939409651">
      <w:bodyDiv w:val="1"/>
      <w:marLeft w:val="0"/>
      <w:marRight w:val="0"/>
      <w:marTop w:val="0"/>
      <w:marBottom w:val="0"/>
      <w:divBdr>
        <w:top w:val="none" w:sz="0" w:space="0" w:color="auto"/>
        <w:left w:val="none" w:sz="0" w:space="0" w:color="auto"/>
        <w:bottom w:val="none" w:sz="0" w:space="0" w:color="auto"/>
        <w:right w:val="none" w:sz="0" w:space="0" w:color="auto"/>
      </w:divBdr>
      <w:divsChild>
        <w:div w:id="2039820024">
          <w:marLeft w:val="0"/>
          <w:marRight w:val="0"/>
          <w:marTop w:val="0"/>
          <w:marBottom w:val="0"/>
          <w:divBdr>
            <w:top w:val="none" w:sz="0" w:space="0" w:color="auto"/>
            <w:left w:val="none" w:sz="0" w:space="0" w:color="auto"/>
            <w:bottom w:val="none" w:sz="0" w:space="0" w:color="auto"/>
            <w:right w:val="none" w:sz="0" w:space="0" w:color="auto"/>
          </w:divBdr>
        </w:div>
      </w:divsChild>
    </w:div>
    <w:div w:id="1939484953">
      <w:bodyDiv w:val="1"/>
      <w:marLeft w:val="0"/>
      <w:marRight w:val="0"/>
      <w:marTop w:val="0"/>
      <w:marBottom w:val="0"/>
      <w:divBdr>
        <w:top w:val="none" w:sz="0" w:space="0" w:color="auto"/>
        <w:left w:val="none" w:sz="0" w:space="0" w:color="auto"/>
        <w:bottom w:val="none" w:sz="0" w:space="0" w:color="auto"/>
        <w:right w:val="none" w:sz="0" w:space="0" w:color="auto"/>
      </w:divBdr>
    </w:div>
    <w:div w:id="1939675403">
      <w:bodyDiv w:val="1"/>
      <w:marLeft w:val="0"/>
      <w:marRight w:val="0"/>
      <w:marTop w:val="0"/>
      <w:marBottom w:val="0"/>
      <w:divBdr>
        <w:top w:val="none" w:sz="0" w:space="0" w:color="auto"/>
        <w:left w:val="none" w:sz="0" w:space="0" w:color="auto"/>
        <w:bottom w:val="none" w:sz="0" w:space="0" w:color="auto"/>
        <w:right w:val="none" w:sz="0" w:space="0" w:color="auto"/>
      </w:divBdr>
      <w:divsChild>
        <w:div w:id="698773571">
          <w:marLeft w:val="0"/>
          <w:marRight w:val="0"/>
          <w:marTop w:val="0"/>
          <w:marBottom w:val="0"/>
          <w:divBdr>
            <w:top w:val="none" w:sz="0" w:space="0" w:color="auto"/>
            <w:left w:val="none" w:sz="0" w:space="0" w:color="auto"/>
            <w:bottom w:val="none" w:sz="0" w:space="0" w:color="auto"/>
            <w:right w:val="none" w:sz="0" w:space="0" w:color="auto"/>
          </w:divBdr>
        </w:div>
      </w:divsChild>
    </w:div>
    <w:div w:id="1939680241">
      <w:bodyDiv w:val="1"/>
      <w:marLeft w:val="0"/>
      <w:marRight w:val="0"/>
      <w:marTop w:val="0"/>
      <w:marBottom w:val="0"/>
      <w:divBdr>
        <w:top w:val="none" w:sz="0" w:space="0" w:color="auto"/>
        <w:left w:val="none" w:sz="0" w:space="0" w:color="auto"/>
        <w:bottom w:val="none" w:sz="0" w:space="0" w:color="auto"/>
        <w:right w:val="none" w:sz="0" w:space="0" w:color="auto"/>
      </w:divBdr>
      <w:divsChild>
        <w:div w:id="1578242642">
          <w:marLeft w:val="0"/>
          <w:marRight w:val="0"/>
          <w:marTop w:val="0"/>
          <w:marBottom w:val="0"/>
          <w:divBdr>
            <w:top w:val="none" w:sz="0" w:space="0" w:color="auto"/>
            <w:left w:val="none" w:sz="0" w:space="0" w:color="auto"/>
            <w:bottom w:val="none" w:sz="0" w:space="0" w:color="auto"/>
            <w:right w:val="none" w:sz="0" w:space="0" w:color="auto"/>
          </w:divBdr>
        </w:div>
      </w:divsChild>
    </w:div>
    <w:div w:id="1940138594">
      <w:bodyDiv w:val="1"/>
      <w:marLeft w:val="0"/>
      <w:marRight w:val="0"/>
      <w:marTop w:val="0"/>
      <w:marBottom w:val="0"/>
      <w:divBdr>
        <w:top w:val="none" w:sz="0" w:space="0" w:color="auto"/>
        <w:left w:val="none" w:sz="0" w:space="0" w:color="auto"/>
        <w:bottom w:val="none" w:sz="0" w:space="0" w:color="auto"/>
        <w:right w:val="none" w:sz="0" w:space="0" w:color="auto"/>
      </w:divBdr>
      <w:divsChild>
        <w:div w:id="152263436">
          <w:marLeft w:val="0"/>
          <w:marRight w:val="0"/>
          <w:marTop w:val="0"/>
          <w:marBottom w:val="0"/>
          <w:divBdr>
            <w:top w:val="none" w:sz="0" w:space="0" w:color="auto"/>
            <w:left w:val="none" w:sz="0" w:space="0" w:color="auto"/>
            <w:bottom w:val="none" w:sz="0" w:space="0" w:color="auto"/>
            <w:right w:val="none" w:sz="0" w:space="0" w:color="auto"/>
          </w:divBdr>
        </w:div>
      </w:divsChild>
    </w:div>
    <w:div w:id="1940481563">
      <w:bodyDiv w:val="1"/>
      <w:marLeft w:val="0"/>
      <w:marRight w:val="0"/>
      <w:marTop w:val="0"/>
      <w:marBottom w:val="0"/>
      <w:divBdr>
        <w:top w:val="none" w:sz="0" w:space="0" w:color="auto"/>
        <w:left w:val="none" w:sz="0" w:space="0" w:color="auto"/>
        <w:bottom w:val="none" w:sz="0" w:space="0" w:color="auto"/>
        <w:right w:val="none" w:sz="0" w:space="0" w:color="auto"/>
      </w:divBdr>
      <w:divsChild>
        <w:div w:id="936064610">
          <w:marLeft w:val="0"/>
          <w:marRight w:val="0"/>
          <w:marTop w:val="0"/>
          <w:marBottom w:val="0"/>
          <w:divBdr>
            <w:top w:val="none" w:sz="0" w:space="0" w:color="auto"/>
            <w:left w:val="none" w:sz="0" w:space="0" w:color="auto"/>
            <w:bottom w:val="none" w:sz="0" w:space="0" w:color="auto"/>
            <w:right w:val="none" w:sz="0" w:space="0" w:color="auto"/>
          </w:divBdr>
        </w:div>
      </w:divsChild>
    </w:div>
    <w:div w:id="1940941343">
      <w:bodyDiv w:val="1"/>
      <w:marLeft w:val="0"/>
      <w:marRight w:val="0"/>
      <w:marTop w:val="0"/>
      <w:marBottom w:val="0"/>
      <w:divBdr>
        <w:top w:val="none" w:sz="0" w:space="0" w:color="auto"/>
        <w:left w:val="none" w:sz="0" w:space="0" w:color="auto"/>
        <w:bottom w:val="none" w:sz="0" w:space="0" w:color="auto"/>
        <w:right w:val="none" w:sz="0" w:space="0" w:color="auto"/>
      </w:divBdr>
      <w:divsChild>
        <w:div w:id="966357987">
          <w:marLeft w:val="0"/>
          <w:marRight w:val="0"/>
          <w:marTop w:val="0"/>
          <w:marBottom w:val="0"/>
          <w:divBdr>
            <w:top w:val="none" w:sz="0" w:space="0" w:color="auto"/>
            <w:left w:val="none" w:sz="0" w:space="0" w:color="auto"/>
            <w:bottom w:val="none" w:sz="0" w:space="0" w:color="auto"/>
            <w:right w:val="none" w:sz="0" w:space="0" w:color="auto"/>
          </w:divBdr>
        </w:div>
      </w:divsChild>
    </w:div>
    <w:div w:id="1941141554">
      <w:bodyDiv w:val="1"/>
      <w:marLeft w:val="0"/>
      <w:marRight w:val="0"/>
      <w:marTop w:val="0"/>
      <w:marBottom w:val="0"/>
      <w:divBdr>
        <w:top w:val="none" w:sz="0" w:space="0" w:color="auto"/>
        <w:left w:val="none" w:sz="0" w:space="0" w:color="auto"/>
        <w:bottom w:val="none" w:sz="0" w:space="0" w:color="auto"/>
        <w:right w:val="none" w:sz="0" w:space="0" w:color="auto"/>
      </w:divBdr>
      <w:divsChild>
        <w:div w:id="1124034220">
          <w:marLeft w:val="0"/>
          <w:marRight w:val="0"/>
          <w:marTop w:val="0"/>
          <w:marBottom w:val="0"/>
          <w:divBdr>
            <w:top w:val="none" w:sz="0" w:space="0" w:color="auto"/>
            <w:left w:val="none" w:sz="0" w:space="0" w:color="auto"/>
            <w:bottom w:val="none" w:sz="0" w:space="0" w:color="auto"/>
            <w:right w:val="none" w:sz="0" w:space="0" w:color="auto"/>
          </w:divBdr>
        </w:div>
      </w:divsChild>
    </w:div>
    <w:div w:id="1941141606">
      <w:bodyDiv w:val="1"/>
      <w:marLeft w:val="0"/>
      <w:marRight w:val="0"/>
      <w:marTop w:val="0"/>
      <w:marBottom w:val="0"/>
      <w:divBdr>
        <w:top w:val="none" w:sz="0" w:space="0" w:color="auto"/>
        <w:left w:val="none" w:sz="0" w:space="0" w:color="auto"/>
        <w:bottom w:val="none" w:sz="0" w:space="0" w:color="auto"/>
        <w:right w:val="none" w:sz="0" w:space="0" w:color="auto"/>
      </w:divBdr>
      <w:divsChild>
        <w:div w:id="1732537922">
          <w:marLeft w:val="0"/>
          <w:marRight w:val="0"/>
          <w:marTop w:val="0"/>
          <w:marBottom w:val="0"/>
          <w:divBdr>
            <w:top w:val="none" w:sz="0" w:space="0" w:color="auto"/>
            <w:left w:val="none" w:sz="0" w:space="0" w:color="auto"/>
            <w:bottom w:val="none" w:sz="0" w:space="0" w:color="auto"/>
            <w:right w:val="none" w:sz="0" w:space="0" w:color="auto"/>
          </w:divBdr>
        </w:div>
      </w:divsChild>
    </w:div>
    <w:div w:id="1942178778">
      <w:bodyDiv w:val="1"/>
      <w:marLeft w:val="0"/>
      <w:marRight w:val="0"/>
      <w:marTop w:val="0"/>
      <w:marBottom w:val="0"/>
      <w:divBdr>
        <w:top w:val="none" w:sz="0" w:space="0" w:color="auto"/>
        <w:left w:val="none" w:sz="0" w:space="0" w:color="auto"/>
        <w:bottom w:val="none" w:sz="0" w:space="0" w:color="auto"/>
        <w:right w:val="none" w:sz="0" w:space="0" w:color="auto"/>
      </w:divBdr>
      <w:divsChild>
        <w:div w:id="2125881120">
          <w:marLeft w:val="0"/>
          <w:marRight w:val="0"/>
          <w:marTop w:val="0"/>
          <w:marBottom w:val="0"/>
          <w:divBdr>
            <w:top w:val="none" w:sz="0" w:space="0" w:color="auto"/>
            <w:left w:val="none" w:sz="0" w:space="0" w:color="auto"/>
            <w:bottom w:val="none" w:sz="0" w:space="0" w:color="auto"/>
            <w:right w:val="none" w:sz="0" w:space="0" w:color="auto"/>
          </w:divBdr>
        </w:div>
      </w:divsChild>
    </w:div>
    <w:div w:id="1942449140">
      <w:bodyDiv w:val="1"/>
      <w:marLeft w:val="0"/>
      <w:marRight w:val="0"/>
      <w:marTop w:val="0"/>
      <w:marBottom w:val="0"/>
      <w:divBdr>
        <w:top w:val="none" w:sz="0" w:space="0" w:color="auto"/>
        <w:left w:val="none" w:sz="0" w:space="0" w:color="auto"/>
        <w:bottom w:val="none" w:sz="0" w:space="0" w:color="auto"/>
        <w:right w:val="none" w:sz="0" w:space="0" w:color="auto"/>
      </w:divBdr>
      <w:divsChild>
        <w:div w:id="1190603291">
          <w:marLeft w:val="0"/>
          <w:marRight w:val="0"/>
          <w:marTop w:val="0"/>
          <w:marBottom w:val="0"/>
          <w:divBdr>
            <w:top w:val="none" w:sz="0" w:space="0" w:color="auto"/>
            <w:left w:val="none" w:sz="0" w:space="0" w:color="auto"/>
            <w:bottom w:val="none" w:sz="0" w:space="0" w:color="auto"/>
            <w:right w:val="none" w:sz="0" w:space="0" w:color="auto"/>
          </w:divBdr>
        </w:div>
      </w:divsChild>
    </w:div>
    <w:div w:id="1942641472">
      <w:bodyDiv w:val="1"/>
      <w:marLeft w:val="0"/>
      <w:marRight w:val="0"/>
      <w:marTop w:val="0"/>
      <w:marBottom w:val="0"/>
      <w:divBdr>
        <w:top w:val="none" w:sz="0" w:space="0" w:color="auto"/>
        <w:left w:val="none" w:sz="0" w:space="0" w:color="auto"/>
        <w:bottom w:val="none" w:sz="0" w:space="0" w:color="auto"/>
        <w:right w:val="none" w:sz="0" w:space="0" w:color="auto"/>
      </w:divBdr>
    </w:div>
    <w:div w:id="1943607275">
      <w:bodyDiv w:val="1"/>
      <w:marLeft w:val="0"/>
      <w:marRight w:val="0"/>
      <w:marTop w:val="0"/>
      <w:marBottom w:val="0"/>
      <w:divBdr>
        <w:top w:val="none" w:sz="0" w:space="0" w:color="auto"/>
        <w:left w:val="none" w:sz="0" w:space="0" w:color="auto"/>
        <w:bottom w:val="none" w:sz="0" w:space="0" w:color="auto"/>
        <w:right w:val="none" w:sz="0" w:space="0" w:color="auto"/>
      </w:divBdr>
    </w:div>
    <w:div w:id="1943761784">
      <w:bodyDiv w:val="1"/>
      <w:marLeft w:val="0"/>
      <w:marRight w:val="0"/>
      <w:marTop w:val="0"/>
      <w:marBottom w:val="0"/>
      <w:divBdr>
        <w:top w:val="none" w:sz="0" w:space="0" w:color="auto"/>
        <w:left w:val="none" w:sz="0" w:space="0" w:color="auto"/>
        <w:bottom w:val="none" w:sz="0" w:space="0" w:color="auto"/>
        <w:right w:val="none" w:sz="0" w:space="0" w:color="auto"/>
      </w:divBdr>
      <w:divsChild>
        <w:div w:id="241650206">
          <w:marLeft w:val="0"/>
          <w:marRight w:val="0"/>
          <w:marTop w:val="0"/>
          <w:marBottom w:val="0"/>
          <w:divBdr>
            <w:top w:val="none" w:sz="0" w:space="0" w:color="auto"/>
            <w:left w:val="none" w:sz="0" w:space="0" w:color="auto"/>
            <w:bottom w:val="none" w:sz="0" w:space="0" w:color="auto"/>
            <w:right w:val="none" w:sz="0" w:space="0" w:color="auto"/>
          </w:divBdr>
        </w:div>
      </w:divsChild>
    </w:div>
    <w:div w:id="1943763304">
      <w:bodyDiv w:val="1"/>
      <w:marLeft w:val="0"/>
      <w:marRight w:val="0"/>
      <w:marTop w:val="0"/>
      <w:marBottom w:val="0"/>
      <w:divBdr>
        <w:top w:val="none" w:sz="0" w:space="0" w:color="auto"/>
        <w:left w:val="none" w:sz="0" w:space="0" w:color="auto"/>
        <w:bottom w:val="none" w:sz="0" w:space="0" w:color="auto"/>
        <w:right w:val="none" w:sz="0" w:space="0" w:color="auto"/>
      </w:divBdr>
      <w:divsChild>
        <w:div w:id="1103570106">
          <w:marLeft w:val="0"/>
          <w:marRight w:val="0"/>
          <w:marTop w:val="0"/>
          <w:marBottom w:val="0"/>
          <w:divBdr>
            <w:top w:val="none" w:sz="0" w:space="0" w:color="auto"/>
            <w:left w:val="none" w:sz="0" w:space="0" w:color="auto"/>
            <w:bottom w:val="none" w:sz="0" w:space="0" w:color="auto"/>
            <w:right w:val="none" w:sz="0" w:space="0" w:color="auto"/>
          </w:divBdr>
        </w:div>
      </w:divsChild>
    </w:div>
    <w:div w:id="1944919758">
      <w:bodyDiv w:val="1"/>
      <w:marLeft w:val="0"/>
      <w:marRight w:val="0"/>
      <w:marTop w:val="0"/>
      <w:marBottom w:val="0"/>
      <w:divBdr>
        <w:top w:val="none" w:sz="0" w:space="0" w:color="auto"/>
        <w:left w:val="none" w:sz="0" w:space="0" w:color="auto"/>
        <w:bottom w:val="none" w:sz="0" w:space="0" w:color="auto"/>
        <w:right w:val="none" w:sz="0" w:space="0" w:color="auto"/>
      </w:divBdr>
      <w:divsChild>
        <w:div w:id="1566448388">
          <w:marLeft w:val="0"/>
          <w:marRight w:val="0"/>
          <w:marTop w:val="0"/>
          <w:marBottom w:val="0"/>
          <w:divBdr>
            <w:top w:val="none" w:sz="0" w:space="0" w:color="auto"/>
            <w:left w:val="none" w:sz="0" w:space="0" w:color="auto"/>
            <w:bottom w:val="none" w:sz="0" w:space="0" w:color="auto"/>
            <w:right w:val="none" w:sz="0" w:space="0" w:color="auto"/>
          </w:divBdr>
        </w:div>
      </w:divsChild>
    </w:div>
    <w:div w:id="1944920011">
      <w:bodyDiv w:val="1"/>
      <w:marLeft w:val="0"/>
      <w:marRight w:val="0"/>
      <w:marTop w:val="0"/>
      <w:marBottom w:val="0"/>
      <w:divBdr>
        <w:top w:val="none" w:sz="0" w:space="0" w:color="auto"/>
        <w:left w:val="none" w:sz="0" w:space="0" w:color="auto"/>
        <w:bottom w:val="none" w:sz="0" w:space="0" w:color="auto"/>
        <w:right w:val="none" w:sz="0" w:space="0" w:color="auto"/>
      </w:divBdr>
    </w:div>
    <w:div w:id="1945650329">
      <w:bodyDiv w:val="1"/>
      <w:marLeft w:val="0"/>
      <w:marRight w:val="0"/>
      <w:marTop w:val="0"/>
      <w:marBottom w:val="0"/>
      <w:divBdr>
        <w:top w:val="none" w:sz="0" w:space="0" w:color="auto"/>
        <w:left w:val="none" w:sz="0" w:space="0" w:color="auto"/>
        <w:bottom w:val="none" w:sz="0" w:space="0" w:color="auto"/>
        <w:right w:val="none" w:sz="0" w:space="0" w:color="auto"/>
      </w:divBdr>
    </w:div>
    <w:div w:id="1945772334">
      <w:bodyDiv w:val="1"/>
      <w:marLeft w:val="0"/>
      <w:marRight w:val="0"/>
      <w:marTop w:val="0"/>
      <w:marBottom w:val="0"/>
      <w:divBdr>
        <w:top w:val="none" w:sz="0" w:space="0" w:color="auto"/>
        <w:left w:val="none" w:sz="0" w:space="0" w:color="auto"/>
        <w:bottom w:val="none" w:sz="0" w:space="0" w:color="auto"/>
        <w:right w:val="none" w:sz="0" w:space="0" w:color="auto"/>
      </w:divBdr>
      <w:divsChild>
        <w:div w:id="1888176032">
          <w:marLeft w:val="0"/>
          <w:marRight w:val="0"/>
          <w:marTop w:val="0"/>
          <w:marBottom w:val="0"/>
          <w:divBdr>
            <w:top w:val="none" w:sz="0" w:space="0" w:color="auto"/>
            <w:left w:val="none" w:sz="0" w:space="0" w:color="auto"/>
            <w:bottom w:val="none" w:sz="0" w:space="0" w:color="auto"/>
            <w:right w:val="none" w:sz="0" w:space="0" w:color="auto"/>
          </w:divBdr>
        </w:div>
      </w:divsChild>
    </w:div>
    <w:div w:id="1946426084">
      <w:bodyDiv w:val="1"/>
      <w:marLeft w:val="0"/>
      <w:marRight w:val="0"/>
      <w:marTop w:val="0"/>
      <w:marBottom w:val="0"/>
      <w:divBdr>
        <w:top w:val="none" w:sz="0" w:space="0" w:color="auto"/>
        <w:left w:val="none" w:sz="0" w:space="0" w:color="auto"/>
        <w:bottom w:val="none" w:sz="0" w:space="0" w:color="auto"/>
        <w:right w:val="none" w:sz="0" w:space="0" w:color="auto"/>
      </w:divBdr>
      <w:divsChild>
        <w:div w:id="919288459">
          <w:marLeft w:val="0"/>
          <w:marRight w:val="0"/>
          <w:marTop w:val="0"/>
          <w:marBottom w:val="0"/>
          <w:divBdr>
            <w:top w:val="none" w:sz="0" w:space="0" w:color="auto"/>
            <w:left w:val="none" w:sz="0" w:space="0" w:color="auto"/>
            <w:bottom w:val="none" w:sz="0" w:space="0" w:color="auto"/>
            <w:right w:val="none" w:sz="0" w:space="0" w:color="auto"/>
          </w:divBdr>
        </w:div>
      </w:divsChild>
    </w:div>
    <w:div w:id="1948194549">
      <w:bodyDiv w:val="1"/>
      <w:marLeft w:val="0"/>
      <w:marRight w:val="0"/>
      <w:marTop w:val="0"/>
      <w:marBottom w:val="0"/>
      <w:divBdr>
        <w:top w:val="none" w:sz="0" w:space="0" w:color="auto"/>
        <w:left w:val="none" w:sz="0" w:space="0" w:color="auto"/>
        <w:bottom w:val="none" w:sz="0" w:space="0" w:color="auto"/>
        <w:right w:val="none" w:sz="0" w:space="0" w:color="auto"/>
      </w:divBdr>
      <w:divsChild>
        <w:div w:id="519045967">
          <w:marLeft w:val="0"/>
          <w:marRight w:val="0"/>
          <w:marTop w:val="0"/>
          <w:marBottom w:val="0"/>
          <w:divBdr>
            <w:top w:val="none" w:sz="0" w:space="0" w:color="auto"/>
            <w:left w:val="none" w:sz="0" w:space="0" w:color="auto"/>
            <w:bottom w:val="none" w:sz="0" w:space="0" w:color="auto"/>
            <w:right w:val="none" w:sz="0" w:space="0" w:color="auto"/>
          </w:divBdr>
        </w:div>
      </w:divsChild>
    </w:div>
    <w:div w:id="1948537859">
      <w:bodyDiv w:val="1"/>
      <w:marLeft w:val="0"/>
      <w:marRight w:val="0"/>
      <w:marTop w:val="0"/>
      <w:marBottom w:val="0"/>
      <w:divBdr>
        <w:top w:val="none" w:sz="0" w:space="0" w:color="auto"/>
        <w:left w:val="none" w:sz="0" w:space="0" w:color="auto"/>
        <w:bottom w:val="none" w:sz="0" w:space="0" w:color="auto"/>
        <w:right w:val="none" w:sz="0" w:space="0" w:color="auto"/>
      </w:divBdr>
      <w:divsChild>
        <w:div w:id="299069024">
          <w:marLeft w:val="0"/>
          <w:marRight w:val="0"/>
          <w:marTop w:val="0"/>
          <w:marBottom w:val="0"/>
          <w:divBdr>
            <w:top w:val="none" w:sz="0" w:space="0" w:color="auto"/>
            <w:left w:val="none" w:sz="0" w:space="0" w:color="auto"/>
            <w:bottom w:val="none" w:sz="0" w:space="0" w:color="auto"/>
            <w:right w:val="none" w:sz="0" w:space="0" w:color="auto"/>
          </w:divBdr>
        </w:div>
      </w:divsChild>
    </w:div>
    <w:div w:id="1948542935">
      <w:bodyDiv w:val="1"/>
      <w:marLeft w:val="0"/>
      <w:marRight w:val="0"/>
      <w:marTop w:val="0"/>
      <w:marBottom w:val="0"/>
      <w:divBdr>
        <w:top w:val="none" w:sz="0" w:space="0" w:color="auto"/>
        <w:left w:val="none" w:sz="0" w:space="0" w:color="auto"/>
        <w:bottom w:val="none" w:sz="0" w:space="0" w:color="auto"/>
        <w:right w:val="none" w:sz="0" w:space="0" w:color="auto"/>
      </w:divBdr>
      <w:divsChild>
        <w:div w:id="2133748586">
          <w:marLeft w:val="0"/>
          <w:marRight w:val="0"/>
          <w:marTop w:val="0"/>
          <w:marBottom w:val="0"/>
          <w:divBdr>
            <w:top w:val="none" w:sz="0" w:space="0" w:color="auto"/>
            <w:left w:val="none" w:sz="0" w:space="0" w:color="auto"/>
            <w:bottom w:val="none" w:sz="0" w:space="0" w:color="auto"/>
            <w:right w:val="none" w:sz="0" w:space="0" w:color="auto"/>
          </w:divBdr>
        </w:div>
      </w:divsChild>
    </w:div>
    <w:div w:id="1948851485">
      <w:bodyDiv w:val="1"/>
      <w:marLeft w:val="0"/>
      <w:marRight w:val="0"/>
      <w:marTop w:val="0"/>
      <w:marBottom w:val="0"/>
      <w:divBdr>
        <w:top w:val="none" w:sz="0" w:space="0" w:color="auto"/>
        <w:left w:val="none" w:sz="0" w:space="0" w:color="auto"/>
        <w:bottom w:val="none" w:sz="0" w:space="0" w:color="auto"/>
        <w:right w:val="none" w:sz="0" w:space="0" w:color="auto"/>
      </w:divBdr>
      <w:divsChild>
        <w:div w:id="1969507413">
          <w:marLeft w:val="0"/>
          <w:marRight w:val="0"/>
          <w:marTop w:val="0"/>
          <w:marBottom w:val="0"/>
          <w:divBdr>
            <w:top w:val="none" w:sz="0" w:space="0" w:color="auto"/>
            <w:left w:val="none" w:sz="0" w:space="0" w:color="auto"/>
            <w:bottom w:val="none" w:sz="0" w:space="0" w:color="auto"/>
            <w:right w:val="none" w:sz="0" w:space="0" w:color="auto"/>
          </w:divBdr>
        </w:div>
      </w:divsChild>
    </w:div>
    <w:div w:id="1948924530">
      <w:bodyDiv w:val="1"/>
      <w:marLeft w:val="0"/>
      <w:marRight w:val="0"/>
      <w:marTop w:val="0"/>
      <w:marBottom w:val="0"/>
      <w:divBdr>
        <w:top w:val="none" w:sz="0" w:space="0" w:color="auto"/>
        <w:left w:val="none" w:sz="0" w:space="0" w:color="auto"/>
        <w:bottom w:val="none" w:sz="0" w:space="0" w:color="auto"/>
        <w:right w:val="none" w:sz="0" w:space="0" w:color="auto"/>
      </w:divBdr>
      <w:divsChild>
        <w:div w:id="575016290">
          <w:marLeft w:val="0"/>
          <w:marRight w:val="0"/>
          <w:marTop w:val="0"/>
          <w:marBottom w:val="0"/>
          <w:divBdr>
            <w:top w:val="none" w:sz="0" w:space="0" w:color="auto"/>
            <w:left w:val="none" w:sz="0" w:space="0" w:color="auto"/>
            <w:bottom w:val="none" w:sz="0" w:space="0" w:color="auto"/>
            <w:right w:val="none" w:sz="0" w:space="0" w:color="auto"/>
          </w:divBdr>
        </w:div>
      </w:divsChild>
    </w:div>
    <w:div w:id="1948998064">
      <w:bodyDiv w:val="1"/>
      <w:marLeft w:val="0"/>
      <w:marRight w:val="0"/>
      <w:marTop w:val="0"/>
      <w:marBottom w:val="0"/>
      <w:divBdr>
        <w:top w:val="none" w:sz="0" w:space="0" w:color="auto"/>
        <w:left w:val="none" w:sz="0" w:space="0" w:color="auto"/>
        <w:bottom w:val="none" w:sz="0" w:space="0" w:color="auto"/>
        <w:right w:val="none" w:sz="0" w:space="0" w:color="auto"/>
      </w:divBdr>
      <w:divsChild>
        <w:div w:id="1121992968">
          <w:marLeft w:val="0"/>
          <w:marRight w:val="0"/>
          <w:marTop w:val="0"/>
          <w:marBottom w:val="0"/>
          <w:divBdr>
            <w:top w:val="none" w:sz="0" w:space="0" w:color="auto"/>
            <w:left w:val="none" w:sz="0" w:space="0" w:color="auto"/>
            <w:bottom w:val="none" w:sz="0" w:space="0" w:color="auto"/>
            <w:right w:val="none" w:sz="0" w:space="0" w:color="auto"/>
          </w:divBdr>
        </w:div>
      </w:divsChild>
    </w:div>
    <w:div w:id="1949000012">
      <w:bodyDiv w:val="1"/>
      <w:marLeft w:val="0"/>
      <w:marRight w:val="0"/>
      <w:marTop w:val="0"/>
      <w:marBottom w:val="0"/>
      <w:divBdr>
        <w:top w:val="none" w:sz="0" w:space="0" w:color="auto"/>
        <w:left w:val="none" w:sz="0" w:space="0" w:color="auto"/>
        <w:bottom w:val="none" w:sz="0" w:space="0" w:color="auto"/>
        <w:right w:val="none" w:sz="0" w:space="0" w:color="auto"/>
      </w:divBdr>
    </w:div>
    <w:div w:id="1949384683">
      <w:bodyDiv w:val="1"/>
      <w:marLeft w:val="0"/>
      <w:marRight w:val="0"/>
      <w:marTop w:val="0"/>
      <w:marBottom w:val="0"/>
      <w:divBdr>
        <w:top w:val="none" w:sz="0" w:space="0" w:color="auto"/>
        <w:left w:val="none" w:sz="0" w:space="0" w:color="auto"/>
        <w:bottom w:val="none" w:sz="0" w:space="0" w:color="auto"/>
        <w:right w:val="none" w:sz="0" w:space="0" w:color="auto"/>
      </w:divBdr>
      <w:divsChild>
        <w:div w:id="2103598490">
          <w:marLeft w:val="0"/>
          <w:marRight w:val="0"/>
          <w:marTop w:val="0"/>
          <w:marBottom w:val="0"/>
          <w:divBdr>
            <w:top w:val="none" w:sz="0" w:space="0" w:color="auto"/>
            <w:left w:val="none" w:sz="0" w:space="0" w:color="auto"/>
            <w:bottom w:val="none" w:sz="0" w:space="0" w:color="auto"/>
            <w:right w:val="none" w:sz="0" w:space="0" w:color="auto"/>
          </w:divBdr>
        </w:div>
      </w:divsChild>
    </w:div>
    <w:div w:id="1949576629">
      <w:bodyDiv w:val="1"/>
      <w:marLeft w:val="0"/>
      <w:marRight w:val="0"/>
      <w:marTop w:val="0"/>
      <w:marBottom w:val="0"/>
      <w:divBdr>
        <w:top w:val="none" w:sz="0" w:space="0" w:color="auto"/>
        <w:left w:val="none" w:sz="0" w:space="0" w:color="auto"/>
        <w:bottom w:val="none" w:sz="0" w:space="0" w:color="auto"/>
        <w:right w:val="none" w:sz="0" w:space="0" w:color="auto"/>
      </w:divBdr>
    </w:div>
    <w:div w:id="1949851470">
      <w:bodyDiv w:val="1"/>
      <w:marLeft w:val="0"/>
      <w:marRight w:val="0"/>
      <w:marTop w:val="0"/>
      <w:marBottom w:val="0"/>
      <w:divBdr>
        <w:top w:val="none" w:sz="0" w:space="0" w:color="auto"/>
        <w:left w:val="none" w:sz="0" w:space="0" w:color="auto"/>
        <w:bottom w:val="none" w:sz="0" w:space="0" w:color="auto"/>
        <w:right w:val="none" w:sz="0" w:space="0" w:color="auto"/>
      </w:divBdr>
    </w:div>
    <w:div w:id="1949921740">
      <w:bodyDiv w:val="1"/>
      <w:marLeft w:val="0"/>
      <w:marRight w:val="0"/>
      <w:marTop w:val="0"/>
      <w:marBottom w:val="0"/>
      <w:divBdr>
        <w:top w:val="none" w:sz="0" w:space="0" w:color="auto"/>
        <w:left w:val="none" w:sz="0" w:space="0" w:color="auto"/>
        <w:bottom w:val="none" w:sz="0" w:space="0" w:color="auto"/>
        <w:right w:val="none" w:sz="0" w:space="0" w:color="auto"/>
      </w:divBdr>
    </w:div>
    <w:div w:id="1949971861">
      <w:bodyDiv w:val="1"/>
      <w:marLeft w:val="0"/>
      <w:marRight w:val="0"/>
      <w:marTop w:val="0"/>
      <w:marBottom w:val="0"/>
      <w:divBdr>
        <w:top w:val="none" w:sz="0" w:space="0" w:color="auto"/>
        <w:left w:val="none" w:sz="0" w:space="0" w:color="auto"/>
        <w:bottom w:val="none" w:sz="0" w:space="0" w:color="auto"/>
        <w:right w:val="none" w:sz="0" w:space="0" w:color="auto"/>
      </w:divBdr>
      <w:divsChild>
        <w:div w:id="1907690970">
          <w:marLeft w:val="0"/>
          <w:marRight w:val="0"/>
          <w:marTop w:val="0"/>
          <w:marBottom w:val="0"/>
          <w:divBdr>
            <w:top w:val="none" w:sz="0" w:space="0" w:color="auto"/>
            <w:left w:val="none" w:sz="0" w:space="0" w:color="auto"/>
            <w:bottom w:val="none" w:sz="0" w:space="0" w:color="auto"/>
            <w:right w:val="none" w:sz="0" w:space="0" w:color="auto"/>
          </w:divBdr>
        </w:div>
      </w:divsChild>
    </w:div>
    <w:div w:id="1950352906">
      <w:bodyDiv w:val="1"/>
      <w:marLeft w:val="0"/>
      <w:marRight w:val="0"/>
      <w:marTop w:val="0"/>
      <w:marBottom w:val="0"/>
      <w:divBdr>
        <w:top w:val="none" w:sz="0" w:space="0" w:color="auto"/>
        <w:left w:val="none" w:sz="0" w:space="0" w:color="auto"/>
        <w:bottom w:val="none" w:sz="0" w:space="0" w:color="auto"/>
        <w:right w:val="none" w:sz="0" w:space="0" w:color="auto"/>
      </w:divBdr>
      <w:divsChild>
        <w:div w:id="1220095616">
          <w:marLeft w:val="0"/>
          <w:marRight w:val="0"/>
          <w:marTop w:val="0"/>
          <w:marBottom w:val="0"/>
          <w:divBdr>
            <w:top w:val="none" w:sz="0" w:space="0" w:color="auto"/>
            <w:left w:val="none" w:sz="0" w:space="0" w:color="auto"/>
            <w:bottom w:val="none" w:sz="0" w:space="0" w:color="auto"/>
            <w:right w:val="none" w:sz="0" w:space="0" w:color="auto"/>
          </w:divBdr>
        </w:div>
      </w:divsChild>
    </w:div>
    <w:div w:id="1951205216">
      <w:bodyDiv w:val="1"/>
      <w:marLeft w:val="0"/>
      <w:marRight w:val="0"/>
      <w:marTop w:val="0"/>
      <w:marBottom w:val="0"/>
      <w:divBdr>
        <w:top w:val="none" w:sz="0" w:space="0" w:color="auto"/>
        <w:left w:val="none" w:sz="0" w:space="0" w:color="auto"/>
        <w:bottom w:val="none" w:sz="0" w:space="0" w:color="auto"/>
        <w:right w:val="none" w:sz="0" w:space="0" w:color="auto"/>
      </w:divBdr>
      <w:divsChild>
        <w:div w:id="470439144">
          <w:marLeft w:val="0"/>
          <w:marRight w:val="0"/>
          <w:marTop w:val="0"/>
          <w:marBottom w:val="0"/>
          <w:divBdr>
            <w:top w:val="none" w:sz="0" w:space="0" w:color="auto"/>
            <w:left w:val="none" w:sz="0" w:space="0" w:color="auto"/>
            <w:bottom w:val="none" w:sz="0" w:space="0" w:color="auto"/>
            <w:right w:val="none" w:sz="0" w:space="0" w:color="auto"/>
          </w:divBdr>
        </w:div>
      </w:divsChild>
    </w:div>
    <w:div w:id="1951475116">
      <w:bodyDiv w:val="1"/>
      <w:marLeft w:val="0"/>
      <w:marRight w:val="0"/>
      <w:marTop w:val="0"/>
      <w:marBottom w:val="0"/>
      <w:divBdr>
        <w:top w:val="none" w:sz="0" w:space="0" w:color="auto"/>
        <w:left w:val="none" w:sz="0" w:space="0" w:color="auto"/>
        <w:bottom w:val="none" w:sz="0" w:space="0" w:color="auto"/>
        <w:right w:val="none" w:sz="0" w:space="0" w:color="auto"/>
      </w:divBdr>
    </w:div>
    <w:div w:id="1951738847">
      <w:bodyDiv w:val="1"/>
      <w:marLeft w:val="0"/>
      <w:marRight w:val="0"/>
      <w:marTop w:val="0"/>
      <w:marBottom w:val="0"/>
      <w:divBdr>
        <w:top w:val="none" w:sz="0" w:space="0" w:color="auto"/>
        <w:left w:val="none" w:sz="0" w:space="0" w:color="auto"/>
        <w:bottom w:val="none" w:sz="0" w:space="0" w:color="auto"/>
        <w:right w:val="none" w:sz="0" w:space="0" w:color="auto"/>
      </w:divBdr>
      <w:divsChild>
        <w:div w:id="1498959904">
          <w:marLeft w:val="0"/>
          <w:marRight w:val="0"/>
          <w:marTop w:val="0"/>
          <w:marBottom w:val="0"/>
          <w:divBdr>
            <w:top w:val="none" w:sz="0" w:space="0" w:color="auto"/>
            <w:left w:val="none" w:sz="0" w:space="0" w:color="auto"/>
            <w:bottom w:val="none" w:sz="0" w:space="0" w:color="auto"/>
            <w:right w:val="none" w:sz="0" w:space="0" w:color="auto"/>
          </w:divBdr>
          <w:divsChild>
            <w:div w:id="1658001228">
              <w:marLeft w:val="0"/>
              <w:marRight w:val="0"/>
              <w:marTop w:val="0"/>
              <w:marBottom w:val="0"/>
              <w:divBdr>
                <w:top w:val="none" w:sz="0" w:space="0" w:color="auto"/>
                <w:left w:val="none" w:sz="0" w:space="0" w:color="auto"/>
                <w:bottom w:val="none" w:sz="0" w:space="0" w:color="auto"/>
                <w:right w:val="none" w:sz="0" w:space="0" w:color="auto"/>
              </w:divBdr>
              <w:divsChild>
                <w:div w:id="1783259532">
                  <w:marLeft w:val="0"/>
                  <w:marRight w:val="0"/>
                  <w:marTop w:val="0"/>
                  <w:marBottom w:val="0"/>
                  <w:divBdr>
                    <w:top w:val="none" w:sz="0" w:space="0" w:color="auto"/>
                    <w:left w:val="none" w:sz="0" w:space="0" w:color="auto"/>
                    <w:bottom w:val="none" w:sz="0" w:space="0" w:color="auto"/>
                    <w:right w:val="none" w:sz="0" w:space="0" w:color="auto"/>
                  </w:divBdr>
                  <w:divsChild>
                    <w:div w:id="270011532">
                      <w:marLeft w:val="0"/>
                      <w:marRight w:val="0"/>
                      <w:marTop w:val="0"/>
                      <w:marBottom w:val="0"/>
                      <w:divBdr>
                        <w:top w:val="none" w:sz="0" w:space="0" w:color="auto"/>
                        <w:left w:val="none" w:sz="0" w:space="0" w:color="auto"/>
                        <w:bottom w:val="none" w:sz="0" w:space="0" w:color="auto"/>
                        <w:right w:val="none" w:sz="0" w:space="0" w:color="auto"/>
                      </w:divBdr>
                      <w:divsChild>
                        <w:div w:id="369426756">
                          <w:marLeft w:val="0"/>
                          <w:marRight w:val="0"/>
                          <w:marTop w:val="0"/>
                          <w:marBottom w:val="0"/>
                          <w:divBdr>
                            <w:top w:val="none" w:sz="0" w:space="0" w:color="auto"/>
                            <w:left w:val="none" w:sz="0" w:space="0" w:color="auto"/>
                            <w:bottom w:val="none" w:sz="0" w:space="0" w:color="auto"/>
                            <w:right w:val="none" w:sz="0" w:space="0" w:color="auto"/>
                          </w:divBdr>
                          <w:divsChild>
                            <w:div w:id="121272522">
                              <w:marLeft w:val="0"/>
                              <w:marRight w:val="0"/>
                              <w:marTop w:val="0"/>
                              <w:marBottom w:val="0"/>
                              <w:divBdr>
                                <w:top w:val="none" w:sz="0" w:space="0" w:color="auto"/>
                                <w:left w:val="none" w:sz="0" w:space="0" w:color="auto"/>
                                <w:bottom w:val="none" w:sz="0" w:space="0" w:color="auto"/>
                                <w:right w:val="none" w:sz="0" w:space="0" w:color="auto"/>
                              </w:divBdr>
                              <w:divsChild>
                                <w:div w:id="817770766">
                                  <w:marLeft w:val="0"/>
                                  <w:marRight w:val="0"/>
                                  <w:marTop w:val="0"/>
                                  <w:marBottom w:val="0"/>
                                  <w:divBdr>
                                    <w:top w:val="none" w:sz="0" w:space="0" w:color="auto"/>
                                    <w:left w:val="none" w:sz="0" w:space="0" w:color="auto"/>
                                    <w:bottom w:val="none" w:sz="0" w:space="0" w:color="auto"/>
                                    <w:right w:val="none" w:sz="0" w:space="0" w:color="auto"/>
                                  </w:divBdr>
                                  <w:divsChild>
                                    <w:div w:id="1523470613">
                                      <w:marLeft w:val="0"/>
                                      <w:marRight w:val="0"/>
                                      <w:marTop w:val="0"/>
                                      <w:marBottom w:val="0"/>
                                      <w:divBdr>
                                        <w:top w:val="none" w:sz="0" w:space="0" w:color="auto"/>
                                        <w:left w:val="none" w:sz="0" w:space="0" w:color="auto"/>
                                        <w:bottom w:val="none" w:sz="0" w:space="0" w:color="auto"/>
                                        <w:right w:val="none" w:sz="0" w:space="0" w:color="auto"/>
                                      </w:divBdr>
                                      <w:divsChild>
                                        <w:div w:id="1860780399">
                                          <w:marLeft w:val="0"/>
                                          <w:marRight w:val="0"/>
                                          <w:marTop w:val="0"/>
                                          <w:marBottom w:val="0"/>
                                          <w:divBdr>
                                            <w:top w:val="none" w:sz="0" w:space="0" w:color="auto"/>
                                            <w:left w:val="none" w:sz="0" w:space="0" w:color="auto"/>
                                            <w:bottom w:val="none" w:sz="0" w:space="0" w:color="auto"/>
                                            <w:right w:val="none" w:sz="0" w:space="0" w:color="auto"/>
                                          </w:divBdr>
                                          <w:divsChild>
                                            <w:div w:id="52429627">
                                              <w:marLeft w:val="0"/>
                                              <w:marRight w:val="0"/>
                                              <w:marTop w:val="0"/>
                                              <w:marBottom w:val="0"/>
                                              <w:divBdr>
                                                <w:top w:val="none" w:sz="0" w:space="0" w:color="auto"/>
                                                <w:left w:val="none" w:sz="0" w:space="0" w:color="auto"/>
                                                <w:bottom w:val="none" w:sz="0" w:space="0" w:color="auto"/>
                                                <w:right w:val="none" w:sz="0" w:space="0" w:color="auto"/>
                                              </w:divBdr>
                                              <w:divsChild>
                                                <w:div w:id="2059357243">
                                                  <w:marLeft w:val="0"/>
                                                  <w:marRight w:val="0"/>
                                                  <w:marTop w:val="0"/>
                                                  <w:marBottom w:val="0"/>
                                                  <w:divBdr>
                                                    <w:top w:val="none" w:sz="0" w:space="0" w:color="auto"/>
                                                    <w:left w:val="none" w:sz="0" w:space="0" w:color="auto"/>
                                                    <w:bottom w:val="none" w:sz="0" w:space="0" w:color="auto"/>
                                                    <w:right w:val="none" w:sz="0" w:space="0" w:color="auto"/>
                                                  </w:divBdr>
                                                  <w:divsChild>
                                                    <w:div w:id="64411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5340995">
          <w:marLeft w:val="0"/>
          <w:marRight w:val="0"/>
          <w:marTop w:val="0"/>
          <w:marBottom w:val="0"/>
          <w:divBdr>
            <w:top w:val="none" w:sz="0" w:space="0" w:color="auto"/>
            <w:left w:val="none" w:sz="0" w:space="0" w:color="auto"/>
            <w:bottom w:val="none" w:sz="0" w:space="0" w:color="auto"/>
            <w:right w:val="none" w:sz="0" w:space="0" w:color="auto"/>
          </w:divBdr>
          <w:divsChild>
            <w:div w:id="59907717">
              <w:marLeft w:val="0"/>
              <w:marRight w:val="0"/>
              <w:marTop w:val="0"/>
              <w:marBottom w:val="0"/>
              <w:divBdr>
                <w:top w:val="none" w:sz="0" w:space="0" w:color="auto"/>
                <w:left w:val="none" w:sz="0" w:space="0" w:color="auto"/>
                <w:bottom w:val="none" w:sz="0" w:space="0" w:color="auto"/>
                <w:right w:val="none" w:sz="0" w:space="0" w:color="auto"/>
              </w:divBdr>
              <w:divsChild>
                <w:div w:id="1280722205">
                  <w:marLeft w:val="0"/>
                  <w:marRight w:val="0"/>
                  <w:marTop w:val="0"/>
                  <w:marBottom w:val="0"/>
                  <w:divBdr>
                    <w:top w:val="none" w:sz="0" w:space="0" w:color="auto"/>
                    <w:left w:val="none" w:sz="0" w:space="0" w:color="auto"/>
                    <w:bottom w:val="none" w:sz="0" w:space="0" w:color="auto"/>
                    <w:right w:val="none" w:sz="0" w:space="0" w:color="auto"/>
                  </w:divBdr>
                  <w:divsChild>
                    <w:div w:id="1183132877">
                      <w:marLeft w:val="0"/>
                      <w:marRight w:val="0"/>
                      <w:marTop w:val="0"/>
                      <w:marBottom w:val="0"/>
                      <w:divBdr>
                        <w:top w:val="none" w:sz="0" w:space="0" w:color="auto"/>
                        <w:left w:val="none" w:sz="0" w:space="0" w:color="auto"/>
                        <w:bottom w:val="none" w:sz="0" w:space="0" w:color="auto"/>
                        <w:right w:val="none" w:sz="0" w:space="0" w:color="auto"/>
                      </w:divBdr>
                      <w:divsChild>
                        <w:div w:id="1439718228">
                          <w:marLeft w:val="0"/>
                          <w:marRight w:val="0"/>
                          <w:marTop w:val="0"/>
                          <w:marBottom w:val="0"/>
                          <w:divBdr>
                            <w:top w:val="none" w:sz="0" w:space="0" w:color="auto"/>
                            <w:left w:val="none" w:sz="0" w:space="0" w:color="auto"/>
                            <w:bottom w:val="none" w:sz="0" w:space="0" w:color="auto"/>
                            <w:right w:val="none" w:sz="0" w:space="0" w:color="auto"/>
                          </w:divBdr>
                          <w:divsChild>
                            <w:div w:id="1336180503">
                              <w:marLeft w:val="0"/>
                              <w:marRight w:val="0"/>
                              <w:marTop w:val="0"/>
                              <w:marBottom w:val="0"/>
                              <w:divBdr>
                                <w:top w:val="none" w:sz="0" w:space="0" w:color="auto"/>
                                <w:left w:val="none" w:sz="0" w:space="0" w:color="auto"/>
                                <w:bottom w:val="none" w:sz="0" w:space="0" w:color="auto"/>
                                <w:right w:val="none" w:sz="0" w:space="0" w:color="auto"/>
                              </w:divBdr>
                              <w:divsChild>
                                <w:div w:id="1459764557">
                                  <w:marLeft w:val="0"/>
                                  <w:marRight w:val="0"/>
                                  <w:marTop w:val="0"/>
                                  <w:marBottom w:val="0"/>
                                  <w:divBdr>
                                    <w:top w:val="none" w:sz="0" w:space="0" w:color="auto"/>
                                    <w:left w:val="none" w:sz="0" w:space="0" w:color="auto"/>
                                    <w:bottom w:val="none" w:sz="0" w:space="0" w:color="auto"/>
                                    <w:right w:val="none" w:sz="0" w:space="0" w:color="auto"/>
                                  </w:divBdr>
                                  <w:divsChild>
                                    <w:div w:id="1122501371">
                                      <w:marLeft w:val="0"/>
                                      <w:marRight w:val="0"/>
                                      <w:marTop w:val="0"/>
                                      <w:marBottom w:val="0"/>
                                      <w:divBdr>
                                        <w:top w:val="none" w:sz="0" w:space="0" w:color="auto"/>
                                        <w:left w:val="none" w:sz="0" w:space="0" w:color="auto"/>
                                        <w:bottom w:val="none" w:sz="0" w:space="0" w:color="auto"/>
                                        <w:right w:val="none" w:sz="0" w:space="0" w:color="auto"/>
                                      </w:divBdr>
                                      <w:divsChild>
                                        <w:div w:id="779298560">
                                          <w:marLeft w:val="0"/>
                                          <w:marRight w:val="0"/>
                                          <w:marTop w:val="0"/>
                                          <w:marBottom w:val="0"/>
                                          <w:divBdr>
                                            <w:top w:val="none" w:sz="0" w:space="0" w:color="auto"/>
                                            <w:left w:val="none" w:sz="0" w:space="0" w:color="auto"/>
                                            <w:bottom w:val="none" w:sz="0" w:space="0" w:color="auto"/>
                                            <w:right w:val="none" w:sz="0" w:space="0" w:color="auto"/>
                                          </w:divBdr>
                                          <w:divsChild>
                                            <w:div w:id="2092727453">
                                              <w:marLeft w:val="0"/>
                                              <w:marRight w:val="0"/>
                                              <w:marTop w:val="0"/>
                                              <w:marBottom w:val="0"/>
                                              <w:divBdr>
                                                <w:top w:val="none" w:sz="0" w:space="0" w:color="auto"/>
                                                <w:left w:val="none" w:sz="0" w:space="0" w:color="auto"/>
                                                <w:bottom w:val="none" w:sz="0" w:space="0" w:color="auto"/>
                                                <w:right w:val="none" w:sz="0" w:space="0" w:color="auto"/>
                                              </w:divBdr>
                                              <w:divsChild>
                                                <w:div w:id="1209955503">
                                                  <w:marLeft w:val="0"/>
                                                  <w:marRight w:val="0"/>
                                                  <w:marTop w:val="0"/>
                                                  <w:marBottom w:val="0"/>
                                                  <w:divBdr>
                                                    <w:top w:val="none" w:sz="0" w:space="0" w:color="auto"/>
                                                    <w:left w:val="none" w:sz="0" w:space="0" w:color="auto"/>
                                                    <w:bottom w:val="none" w:sz="0" w:space="0" w:color="auto"/>
                                                    <w:right w:val="none" w:sz="0" w:space="0" w:color="auto"/>
                                                  </w:divBdr>
                                                  <w:divsChild>
                                                    <w:div w:id="20740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084981">
      <w:bodyDiv w:val="1"/>
      <w:marLeft w:val="0"/>
      <w:marRight w:val="0"/>
      <w:marTop w:val="0"/>
      <w:marBottom w:val="0"/>
      <w:divBdr>
        <w:top w:val="none" w:sz="0" w:space="0" w:color="auto"/>
        <w:left w:val="none" w:sz="0" w:space="0" w:color="auto"/>
        <w:bottom w:val="none" w:sz="0" w:space="0" w:color="auto"/>
        <w:right w:val="none" w:sz="0" w:space="0" w:color="auto"/>
      </w:divBdr>
      <w:divsChild>
        <w:div w:id="1219244379">
          <w:marLeft w:val="0"/>
          <w:marRight w:val="0"/>
          <w:marTop w:val="0"/>
          <w:marBottom w:val="0"/>
          <w:divBdr>
            <w:top w:val="none" w:sz="0" w:space="0" w:color="auto"/>
            <w:left w:val="none" w:sz="0" w:space="0" w:color="auto"/>
            <w:bottom w:val="none" w:sz="0" w:space="0" w:color="auto"/>
            <w:right w:val="none" w:sz="0" w:space="0" w:color="auto"/>
          </w:divBdr>
        </w:div>
      </w:divsChild>
    </w:div>
    <w:div w:id="1952394037">
      <w:bodyDiv w:val="1"/>
      <w:marLeft w:val="0"/>
      <w:marRight w:val="0"/>
      <w:marTop w:val="0"/>
      <w:marBottom w:val="0"/>
      <w:divBdr>
        <w:top w:val="none" w:sz="0" w:space="0" w:color="auto"/>
        <w:left w:val="none" w:sz="0" w:space="0" w:color="auto"/>
        <w:bottom w:val="none" w:sz="0" w:space="0" w:color="auto"/>
        <w:right w:val="none" w:sz="0" w:space="0" w:color="auto"/>
      </w:divBdr>
      <w:divsChild>
        <w:div w:id="1224368451">
          <w:marLeft w:val="0"/>
          <w:marRight w:val="0"/>
          <w:marTop w:val="0"/>
          <w:marBottom w:val="0"/>
          <w:divBdr>
            <w:top w:val="none" w:sz="0" w:space="0" w:color="auto"/>
            <w:left w:val="none" w:sz="0" w:space="0" w:color="auto"/>
            <w:bottom w:val="none" w:sz="0" w:space="0" w:color="auto"/>
            <w:right w:val="none" w:sz="0" w:space="0" w:color="auto"/>
          </w:divBdr>
        </w:div>
      </w:divsChild>
    </w:div>
    <w:div w:id="1952472498">
      <w:bodyDiv w:val="1"/>
      <w:marLeft w:val="0"/>
      <w:marRight w:val="0"/>
      <w:marTop w:val="0"/>
      <w:marBottom w:val="0"/>
      <w:divBdr>
        <w:top w:val="none" w:sz="0" w:space="0" w:color="auto"/>
        <w:left w:val="none" w:sz="0" w:space="0" w:color="auto"/>
        <w:bottom w:val="none" w:sz="0" w:space="0" w:color="auto"/>
        <w:right w:val="none" w:sz="0" w:space="0" w:color="auto"/>
      </w:divBdr>
      <w:divsChild>
        <w:div w:id="888346715">
          <w:marLeft w:val="0"/>
          <w:marRight w:val="0"/>
          <w:marTop w:val="0"/>
          <w:marBottom w:val="0"/>
          <w:divBdr>
            <w:top w:val="none" w:sz="0" w:space="0" w:color="auto"/>
            <w:left w:val="none" w:sz="0" w:space="0" w:color="auto"/>
            <w:bottom w:val="none" w:sz="0" w:space="0" w:color="auto"/>
            <w:right w:val="none" w:sz="0" w:space="0" w:color="auto"/>
          </w:divBdr>
        </w:div>
      </w:divsChild>
    </w:div>
    <w:div w:id="1953052487">
      <w:bodyDiv w:val="1"/>
      <w:marLeft w:val="0"/>
      <w:marRight w:val="0"/>
      <w:marTop w:val="0"/>
      <w:marBottom w:val="0"/>
      <w:divBdr>
        <w:top w:val="none" w:sz="0" w:space="0" w:color="auto"/>
        <w:left w:val="none" w:sz="0" w:space="0" w:color="auto"/>
        <w:bottom w:val="none" w:sz="0" w:space="0" w:color="auto"/>
        <w:right w:val="none" w:sz="0" w:space="0" w:color="auto"/>
      </w:divBdr>
      <w:divsChild>
        <w:div w:id="1329401359">
          <w:marLeft w:val="0"/>
          <w:marRight w:val="0"/>
          <w:marTop w:val="0"/>
          <w:marBottom w:val="0"/>
          <w:divBdr>
            <w:top w:val="none" w:sz="0" w:space="0" w:color="auto"/>
            <w:left w:val="none" w:sz="0" w:space="0" w:color="auto"/>
            <w:bottom w:val="none" w:sz="0" w:space="0" w:color="auto"/>
            <w:right w:val="none" w:sz="0" w:space="0" w:color="auto"/>
          </w:divBdr>
        </w:div>
      </w:divsChild>
    </w:div>
    <w:div w:id="1953173641">
      <w:bodyDiv w:val="1"/>
      <w:marLeft w:val="0"/>
      <w:marRight w:val="0"/>
      <w:marTop w:val="0"/>
      <w:marBottom w:val="0"/>
      <w:divBdr>
        <w:top w:val="none" w:sz="0" w:space="0" w:color="auto"/>
        <w:left w:val="none" w:sz="0" w:space="0" w:color="auto"/>
        <w:bottom w:val="none" w:sz="0" w:space="0" w:color="auto"/>
        <w:right w:val="none" w:sz="0" w:space="0" w:color="auto"/>
      </w:divBdr>
    </w:div>
    <w:div w:id="1953782558">
      <w:bodyDiv w:val="1"/>
      <w:marLeft w:val="0"/>
      <w:marRight w:val="0"/>
      <w:marTop w:val="0"/>
      <w:marBottom w:val="0"/>
      <w:divBdr>
        <w:top w:val="none" w:sz="0" w:space="0" w:color="auto"/>
        <w:left w:val="none" w:sz="0" w:space="0" w:color="auto"/>
        <w:bottom w:val="none" w:sz="0" w:space="0" w:color="auto"/>
        <w:right w:val="none" w:sz="0" w:space="0" w:color="auto"/>
      </w:divBdr>
      <w:divsChild>
        <w:div w:id="1304039925">
          <w:marLeft w:val="0"/>
          <w:marRight w:val="0"/>
          <w:marTop w:val="0"/>
          <w:marBottom w:val="0"/>
          <w:divBdr>
            <w:top w:val="none" w:sz="0" w:space="0" w:color="auto"/>
            <w:left w:val="none" w:sz="0" w:space="0" w:color="auto"/>
            <w:bottom w:val="none" w:sz="0" w:space="0" w:color="auto"/>
            <w:right w:val="none" w:sz="0" w:space="0" w:color="auto"/>
          </w:divBdr>
        </w:div>
      </w:divsChild>
    </w:div>
    <w:div w:id="1953783345">
      <w:bodyDiv w:val="1"/>
      <w:marLeft w:val="0"/>
      <w:marRight w:val="0"/>
      <w:marTop w:val="0"/>
      <w:marBottom w:val="0"/>
      <w:divBdr>
        <w:top w:val="none" w:sz="0" w:space="0" w:color="auto"/>
        <w:left w:val="none" w:sz="0" w:space="0" w:color="auto"/>
        <w:bottom w:val="none" w:sz="0" w:space="0" w:color="auto"/>
        <w:right w:val="none" w:sz="0" w:space="0" w:color="auto"/>
      </w:divBdr>
      <w:divsChild>
        <w:div w:id="569576618">
          <w:marLeft w:val="0"/>
          <w:marRight w:val="0"/>
          <w:marTop w:val="0"/>
          <w:marBottom w:val="0"/>
          <w:divBdr>
            <w:top w:val="none" w:sz="0" w:space="0" w:color="auto"/>
            <w:left w:val="none" w:sz="0" w:space="0" w:color="auto"/>
            <w:bottom w:val="none" w:sz="0" w:space="0" w:color="auto"/>
            <w:right w:val="none" w:sz="0" w:space="0" w:color="auto"/>
          </w:divBdr>
        </w:div>
      </w:divsChild>
    </w:div>
    <w:div w:id="1953852024">
      <w:bodyDiv w:val="1"/>
      <w:marLeft w:val="0"/>
      <w:marRight w:val="0"/>
      <w:marTop w:val="0"/>
      <w:marBottom w:val="0"/>
      <w:divBdr>
        <w:top w:val="none" w:sz="0" w:space="0" w:color="auto"/>
        <w:left w:val="none" w:sz="0" w:space="0" w:color="auto"/>
        <w:bottom w:val="none" w:sz="0" w:space="0" w:color="auto"/>
        <w:right w:val="none" w:sz="0" w:space="0" w:color="auto"/>
      </w:divBdr>
      <w:divsChild>
        <w:div w:id="1255750653">
          <w:marLeft w:val="0"/>
          <w:marRight w:val="0"/>
          <w:marTop w:val="0"/>
          <w:marBottom w:val="0"/>
          <w:divBdr>
            <w:top w:val="none" w:sz="0" w:space="0" w:color="auto"/>
            <w:left w:val="none" w:sz="0" w:space="0" w:color="auto"/>
            <w:bottom w:val="none" w:sz="0" w:space="0" w:color="auto"/>
            <w:right w:val="none" w:sz="0" w:space="0" w:color="auto"/>
          </w:divBdr>
        </w:div>
      </w:divsChild>
    </w:div>
    <w:div w:id="1953853660">
      <w:bodyDiv w:val="1"/>
      <w:marLeft w:val="0"/>
      <w:marRight w:val="0"/>
      <w:marTop w:val="0"/>
      <w:marBottom w:val="0"/>
      <w:divBdr>
        <w:top w:val="none" w:sz="0" w:space="0" w:color="auto"/>
        <w:left w:val="none" w:sz="0" w:space="0" w:color="auto"/>
        <w:bottom w:val="none" w:sz="0" w:space="0" w:color="auto"/>
        <w:right w:val="none" w:sz="0" w:space="0" w:color="auto"/>
      </w:divBdr>
      <w:divsChild>
        <w:div w:id="1561747092">
          <w:marLeft w:val="0"/>
          <w:marRight w:val="0"/>
          <w:marTop w:val="0"/>
          <w:marBottom w:val="0"/>
          <w:divBdr>
            <w:top w:val="none" w:sz="0" w:space="0" w:color="auto"/>
            <w:left w:val="none" w:sz="0" w:space="0" w:color="auto"/>
            <w:bottom w:val="none" w:sz="0" w:space="0" w:color="auto"/>
            <w:right w:val="none" w:sz="0" w:space="0" w:color="auto"/>
          </w:divBdr>
        </w:div>
      </w:divsChild>
    </w:div>
    <w:div w:id="1954172121">
      <w:bodyDiv w:val="1"/>
      <w:marLeft w:val="0"/>
      <w:marRight w:val="0"/>
      <w:marTop w:val="0"/>
      <w:marBottom w:val="0"/>
      <w:divBdr>
        <w:top w:val="none" w:sz="0" w:space="0" w:color="auto"/>
        <w:left w:val="none" w:sz="0" w:space="0" w:color="auto"/>
        <w:bottom w:val="none" w:sz="0" w:space="0" w:color="auto"/>
        <w:right w:val="none" w:sz="0" w:space="0" w:color="auto"/>
      </w:divBdr>
      <w:divsChild>
        <w:div w:id="1040399697">
          <w:marLeft w:val="0"/>
          <w:marRight w:val="0"/>
          <w:marTop w:val="0"/>
          <w:marBottom w:val="0"/>
          <w:divBdr>
            <w:top w:val="none" w:sz="0" w:space="0" w:color="auto"/>
            <w:left w:val="none" w:sz="0" w:space="0" w:color="auto"/>
            <w:bottom w:val="none" w:sz="0" w:space="0" w:color="auto"/>
            <w:right w:val="none" w:sz="0" w:space="0" w:color="auto"/>
          </w:divBdr>
        </w:div>
      </w:divsChild>
    </w:div>
    <w:div w:id="1954703587">
      <w:bodyDiv w:val="1"/>
      <w:marLeft w:val="0"/>
      <w:marRight w:val="0"/>
      <w:marTop w:val="0"/>
      <w:marBottom w:val="0"/>
      <w:divBdr>
        <w:top w:val="none" w:sz="0" w:space="0" w:color="auto"/>
        <w:left w:val="none" w:sz="0" w:space="0" w:color="auto"/>
        <w:bottom w:val="none" w:sz="0" w:space="0" w:color="auto"/>
        <w:right w:val="none" w:sz="0" w:space="0" w:color="auto"/>
      </w:divBdr>
      <w:divsChild>
        <w:div w:id="1335843199">
          <w:marLeft w:val="0"/>
          <w:marRight w:val="0"/>
          <w:marTop w:val="0"/>
          <w:marBottom w:val="0"/>
          <w:divBdr>
            <w:top w:val="none" w:sz="0" w:space="0" w:color="auto"/>
            <w:left w:val="none" w:sz="0" w:space="0" w:color="auto"/>
            <w:bottom w:val="none" w:sz="0" w:space="0" w:color="auto"/>
            <w:right w:val="none" w:sz="0" w:space="0" w:color="auto"/>
          </w:divBdr>
        </w:div>
      </w:divsChild>
    </w:div>
    <w:div w:id="1955014047">
      <w:bodyDiv w:val="1"/>
      <w:marLeft w:val="0"/>
      <w:marRight w:val="0"/>
      <w:marTop w:val="0"/>
      <w:marBottom w:val="0"/>
      <w:divBdr>
        <w:top w:val="none" w:sz="0" w:space="0" w:color="auto"/>
        <w:left w:val="none" w:sz="0" w:space="0" w:color="auto"/>
        <w:bottom w:val="none" w:sz="0" w:space="0" w:color="auto"/>
        <w:right w:val="none" w:sz="0" w:space="0" w:color="auto"/>
      </w:divBdr>
      <w:divsChild>
        <w:div w:id="103577188">
          <w:marLeft w:val="0"/>
          <w:marRight w:val="0"/>
          <w:marTop w:val="0"/>
          <w:marBottom w:val="0"/>
          <w:divBdr>
            <w:top w:val="none" w:sz="0" w:space="0" w:color="auto"/>
            <w:left w:val="none" w:sz="0" w:space="0" w:color="auto"/>
            <w:bottom w:val="none" w:sz="0" w:space="0" w:color="auto"/>
            <w:right w:val="none" w:sz="0" w:space="0" w:color="auto"/>
          </w:divBdr>
          <w:divsChild>
            <w:div w:id="1193811426">
              <w:marLeft w:val="0"/>
              <w:marRight w:val="0"/>
              <w:marTop w:val="0"/>
              <w:marBottom w:val="0"/>
              <w:divBdr>
                <w:top w:val="none" w:sz="0" w:space="0" w:color="auto"/>
                <w:left w:val="none" w:sz="0" w:space="0" w:color="auto"/>
                <w:bottom w:val="none" w:sz="0" w:space="0" w:color="auto"/>
                <w:right w:val="none" w:sz="0" w:space="0" w:color="auto"/>
              </w:divBdr>
              <w:divsChild>
                <w:div w:id="1480993914">
                  <w:marLeft w:val="0"/>
                  <w:marRight w:val="0"/>
                  <w:marTop w:val="0"/>
                  <w:marBottom w:val="0"/>
                  <w:divBdr>
                    <w:top w:val="none" w:sz="0" w:space="0" w:color="auto"/>
                    <w:left w:val="none" w:sz="0" w:space="0" w:color="auto"/>
                    <w:bottom w:val="none" w:sz="0" w:space="0" w:color="auto"/>
                    <w:right w:val="none" w:sz="0" w:space="0" w:color="auto"/>
                  </w:divBdr>
                  <w:divsChild>
                    <w:div w:id="1762096802">
                      <w:marLeft w:val="0"/>
                      <w:marRight w:val="0"/>
                      <w:marTop w:val="0"/>
                      <w:marBottom w:val="0"/>
                      <w:divBdr>
                        <w:top w:val="none" w:sz="0" w:space="0" w:color="auto"/>
                        <w:left w:val="none" w:sz="0" w:space="0" w:color="auto"/>
                        <w:bottom w:val="none" w:sz="0" w:space="0" w:color="auto"/>
                        <w:right w:val="none" w:sz="0" w:space="0" w:color="auto"/>
                      </w:divBdr>
                      <w:divsChild>
                        <w:div w:id="701368967">
                          <w:marLeft w:val="0"/>
                          <w:marRight w:val="0"/>
                          <w:marTop w:val="0"/>
                          <w:marBottom w:val="0"/>
                          <w:divBdr>
                            <w:top w:val="none" w:sz="0" w:space="0" w:color="auto"/>
                            <w:left w:val="none" w:sz="0" w:space="0" w:color="auto"/>
                            <w:bottom w:val="none" w:sz="0" w:space="0" w:color="auto"/>
                            <w:right w:val="none" w:sz="0" w:space="0" w:color="auto"/>
                          </w:divBdr>
                          <w:divsChild>
                            <w:div w:id="465852490">
                              <w:marLeft w:val="0"/>
                              <w:marRight w:val="0"/>
                              <w:marTop w:val="0"/>
                              <w:marBottom w:val="0"/>
                              <w:divBdr>
                                <w:top w:val="none" w:sz="0" w:space="0" w:color="auto"/>
                                <w:left w:val="none" w:sz="0" w:space="0" w:color="auto"/>
                                <w:bottom w:val="none" w:sz="0" w:space="0" w:color="auto"/>
                                <w:right w:val="none" w:sz="0" w:space="0" w:color="auto"/>
                              </w:divBdr>
                              <w:divsChild>
                                <w:div w:id="1145974154">
                                  <w:marLeft w:val="0"/>
                                  <w:marRight w:val="0"/>
                                  <w:marTop w:val="0"/>
                                  <w:marBottom w:val="0"/>
                                  <w:divBdr>
                                    <w:top w:val="none" w:sz="0" w:space="0" w:color="auto"/>
                                    <w:left w:val="none" w:sz="0" w:space="0" w:color="auto"/>
                                    <w:bottom w:val="none" w:sz="0" w:space="0" w:color="auto"/>
                                    <w:right w:val="none" w:sz="0" w:space="0" w:color="auto"/>
                                  </w:divBdr>
                                  <w:divsChild>
                                    <w:div w:id="1961838215">
                                      <w:marLeft w:val="0"/>
                                      <w:marRight w:val="0"/>
                                      <w:marTop w:val="0"/>
                                      <w:marBottom w:val="0"/>
                                      <w:divBdr>
                                        <w:top w:val="none" w:sz="0" w:space="0" w:color="auto"/>
                                        <w:left w:val="none" w:sz="0" w:space="0" w:color="auto"/>
                                        <w:bottom w:val="none" w:sz="0" w:space="0" w:color="auto"/>
                                        <w:right w:val="none" w:sz="0" w:space="0" w:color="auto"/>
                                      </w:divBdr>
                                      <w:divsChild>
                                        <w:div w:id="717515399">
                                          <w:marLeft w:val="0"/>
                                          <w:marRight w:val="0"/>
                                          <w:marTop w:val="0"/>
                                          <w:marBottom w:val="0"/>
                                          <w:divBdr>
                                            <w:top w:val="none" w:sz="0" w:space="0" w:color="auto"/>
                                            <w:left w:val="none" w:sz="0" w:space="0" w:color="auto"/>
                                            <w:bottom w:val="none" w:sz="0" w:space="0" w:color="auto"/>
                                            <w:right w:val="none" w:sz="0" w:space="0" w:color="auto"/>
                                          </w:divBdr>
                                          <w:divsChild>
                                            <w:div w:id="1591892793">
                                              <w:marLeft w:val="0"/>
                                              <w:marRight w:val="0"/>
                                              <w:marTop w:val="0"/>
                                              <w:marBottom w:val="0"/>
                                              <w:divBdr>
                                                <w:top w:val="none" w:sz="0" w:space="0" w:color="auto"/>
                                                <w:left w:val="none" w:sz="0" w:space="0" w:color="auto"/>
                                                <w:bottom w:val="none" w:sz="0" w:space="0" w:color="auto"/>
                                                <w:right w:val="none" w:sz="0" w:space="0" w:color="auto"/>
                                              </w:divBdr>
                                              <w:divsChild>
                                                <w:div w:id="109784116">
                                                  <w:marLeft w:val="0"/>
                                                  <w:marRight w:val="0"/>
                                                  <w:marTop w:val="0"/>
                                                  <w:marBottom w:val="0"/>
                                                  <w:divBdr>
                                                    <w:top w:val="none" w:sz="0" w:space="0" w:color="auto"/>
                                                    <w:left w:val="none" w:sz="0" w:space="0" w:color="auto"/>
                                                    <w:bottom w:val="none" w:sz="0" w:space="0" w:color="auto"/>
                                                    <w:right w:val="none" w:sz="0" w:space="0" w:color="auto"/>
                                                  </w:divBdr>
                                                  <w:divsChild>
                                                    <w:div w:id="889995639">
                                                      <w:marLeft w:val="0"/>
                                                      <w:marRight w:val="0"/>
                                                      <w:marTop w:val="0"/>
                                                      <w:marBottom w:val="0"/>
                                                      <w:divBdr>
                                                        <w:top w:val="none" w:sz="0" w:space="0" w:color="auto"/>
                                                        <w:left w:val="none" w:sz="0" w:space="0" w:color="auto"/>
                                                        <w:bottom w:val="none" w:sz="0" w:space="0" w:color="auto"/>
                                                        <w:right w:val="none" w:sz="0" w:space="0" w:color="auto"/>
                                                      </w:divBdr>
                                                      <w:divsChild>
                                                        <w:div w:id="10523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5596953">
      <w:bodyDiv w:val="1"/>
      <w:marLeft w:val="0"/>
      <w:marRight w:val="0"/>
      <w:marTop w:val="0"/>
      <w:marBottom w:val="0"/>
      <w:divBdr>
        <w:top w:val="none" w:sz="0" w:space="0" w:color="auto"/>
        <w:left w:val="none" w:sz="0" w:space="0" w:color="auto"/>
        <w:bottom w:val="none" w:sz="0" w:space="0" w:color="auto"/>
        <w:right w:val="none" w:sz="0" w:space="0" w:color="auto"/>
      </w:divBdr>
      <w:divsChild>
        <w:div w:id="2006974480">
          <w:marLeft w:val="0"/>
          <w:marRight w:val="0"/>
          <w:marTop w:val="0"/>
          <w:marBottom w:val="0"/>
          <w:divBdr>
            <w:top w:val="none" w:sz="0" w:space="0" w:color="auto"/>
            <w:left w:val="none" w:sz="0" w:space="0" w:color="auto"/>
            <w:bottom w:val="none" w:sz="0" w:space="0" w:color="auto"/>
            <w:right w:val="none" w:sz="0" w:space="0" w:color="auto"/>
          </w:divBdr>
        </w:div>
      </w:divsChild>
    </w:div>
    <w:div w:id="1955742852">
      <w:bodyDiv w:val="1"/>
      <w:marLeft w:val="0"/>
      <w:marRight w:val="0"/>
      <w:marTop w:val="0"/>
      <w:marBottom w:val="0"/>
      <w:divBdr>
        <w:top w:val="none" w:sz="0" w:space="0" w:color="auto"/>
        <w:left w:val="none" w:sz="0" w:space="0" w:color="auto"/>
        <w:bottom w:val="none" w:sz="0" w:space="0" w:color="auto"/>
        <w:right w:val="none" w:sz="0" w:space="0" w:color="auto"/>
      </w:divBdr>
    </w:div>
    <w:div w:id="1955793912">
      <w:bodyDiv w:val="1"/>
      <w:marLeft w:val="0"/>
      <w:marRight w:val="0"/>
      <w:marTop w:val="0"/>
      <w:marBottom w:val="0"/>
      <w:divBdr>
        <w:top w:val="none" w:sz="0" w:space="0" w:color="auto"/>
        <w:left w:val="none" w:sz="0" w:space="0" w:color="auto"/>
        <w:bottom w:val="none" w:sz="0" w:space="0" w:color="auto"/>
        <w:right w:val="none" w:sz="0" w:space="0" w:color="auto"/>
      </w:divBdr>
      <w:divsChild>
        <w:div w:id="1350991343">
          <w:marLeft w:val="0"/>
          <w:marRight w:val="0"/>
          <w:marTop w:val="0"/>
          <w:marBottom w:val="0"/>
          <w:divBdr>
            <w:top w:val="none" w:sz="0" w:space="0" w:color="auto"/>
            <w:left w:val="none" w:sz="0" w:space="0" w:color="auto"/>
            <w:bottom w:val="none" w:sz="0" w:space="0" w:color="auto"/>
            <w:right w:val="none" w:sz="0" w:space="0" w:color="auto"/>
          </w:divBdr>
        </w:div>
      </w:divsChild>
    </w:div>
    <w:div w:id="1956517737">
      <w:bodyDiv w:val="1"/>
      <w:marLeft w:val="0"/>
      <w:marRight w:val="0"/>
      <w:marTop w:val="0"/>
      <w:marBottom w:val="0"/>
      <w:divBdr>
        <w:top w:val="none" w:sz="0" w:space="0" w:color="auto"/>
        <w:left w:val="none" w:sz="0" w:space="0" w:color="auto"/>
        <w:bottom w:val="none" w:sz="0" w:space="0" w:color="auto"/>
        <w:right w:val="none" w:sz="0" w:space="0" w:color="auto"/>
      </w:divBdr>
    </w:div>
    <w:div w:id="1956520070">
      <w:bodyDiv w:val="1"/>
      <w:marLeft w:val="0"/>
      <w:marRight w:val="0"/>
      <w:marTop w:val="0"/>
      <w:marBottom w:val="0"/>
      <w:divBdr>
        <w:top w:val="none" w:sz="0" w:space="0" w:color="auto"/>
        <w:left w:val="none" w:sz="0" w:space="0" w:color="auto"/>
        <w:bottom w:val="none" w:sz="0" w:space="0" w:color="auto"/>
        <w:right w:val="none" w:sz="0" w:space="0" w:color="auto"/>
      </w:divBdr>
      <w:divsChild>
        <w:div w:id="2106611214">
          <w:marLeft w:val="0"/>
          <w:marRight w:val="0"/>
          <w:marTop w:val="0"/>
          <w:marBottom w:val="0"/>
          <w:divBdr>
            <w:top w:val="none" w:sz="0" w:space="0" w:color="auto"/>
            <w:left w:val="none" w:sz="0" w:space="0" w:color="auto"/>
            <w:bottom w:val="none" w:sz="0" w:space="0" w:color="auto"/>
            <w:right w:val="none" w:sz="0" w:space="0" w:color="auto"/>
          </w:divBdr>
        </w:div>
      </w:divsChild>
    </w:div>
    <w:div w:id="1956716465">
      <w:bodyDiv w:val="1"/>
      <w:marLeft w:val="0"/>
      <w:marRight w:val="0"/>
      <w:marTop w:val="0"/>
      <w:marBottom w:val="0"/>
      <w:divBdr>
        <w:top w:val="none" w:sz="0" w:space="0" w:color="auto"/>
        <w:left w:val="none" w:sz="0" w:space="0" w:color="auto"/>
        <w:bottom w:val="none" w:sz="0" w:space="0" w:color="auto"/>
        <w:right w:val="none" w:sz="0" w:space="0" w:color="auto"/>
      </w:divBdr>
      <w:divsChild>
        <w:div w:id="2036733926">
          <w:marLeft w:val="0"/>
          <w:marRight w:val="0"/>
          <w:marTop w:val="0"/>
          <w:marBottom w:val="0"/>
          <w:divBdr>
            <w:top w:val="none" w:sz="0" w:space="0" w:color="auto"/>
            <w:left w:val="none" w:sz="0" w:space="0" w:color="auto"/>
            <w:bottom w:val="none" w:sz="0" w:space="0" w:color="auto"/>
            <w:right w:val="none" w:sz="0" w:space="0" w:color="auto"/>
          </w:divBdr>
        </w:div>
      </w:divsChild>
    </w:div>
    <w:div w:id="1956789120">
      <w:bodyDiv w:val="1"/>
      <w:marLeft w:val="0"/>
      <w:marRight w:val="0"/>
      <w:marTop w:val="0"/>
      <w:marBottom w:val="0"/>
      <w:divBdr>
        <w:top w:val="none" w:sz="0" w:space="0" w:color="auto"/>
        <w:left w:val="none" w:sz="0" w:space="0" w:color="auto"/>
        <w:bottom w:val="none" w:sz="0" w:space="0" w:color="auto"/>
        <w:right w:val="none" w:sz="0" w:space="0" w:color="auto"/>
      </w:divBdr>
      <w:divsChild>
        <w:div w:id="1865630431">
          <w:marLeft w:val="0"/>
          <w:marRight w:val="0"/>
          <w:marTop w:val="0"/>
          <w:marBottom w:val="0"/>
          <w:divBdr>
            <w:top w:val="none" w:sz="0" w:space="0" w:color="auto"/>
            <w:left w:val="none" w:sz="0" w:space="0" w:color="auto"/>
            <w:bottom w:val="none" w:sz="0" w:space="0" w:color="auto"/>
            <w:right w:val="none" w:sz="0" w:space="0" w:color="auto"/>
          </w:divBdr>
        </w:div>
      </w:divsChild>
    </w:div>
    <w:div w:id="1957252072">
      <w:bodyDiv w:val="1"/>
      <w:marLeft w:val="0"/>
      <w:marRight w:val="0"/>
      <w:marTop w:val="0"/>
      <w:marBottom w:val="0"/>
      <w:divBdr>
        <w:top w:val="none" w:sz="0" w:space="0" w:color="auto"/>
        <w:left w:val="none" w:sz="0" w:space="0" w:color="auto"/>
        <w:bottom w:val="none" w:sz="0" w:space="0" w:color="auto"/>
        <w:right w:val="none" w:sz="0" w:space="0" w:color="auto"/>
      </w:divBdr>
      <w:divsChild>
        <w:div w:id="20783553">
          <w:marLeft w:val="0"/>
          <w:marRight w:val="0"/>
          <w:marTop w:val="0"/>
          <w:marBottom w:val="0"/>
          <w:divBdr>
            <w:top w:val="none" w:sz="0" w:space="0" w:color="auto"/>
            <w:left w:val="none" w:sz="0" w:space="0" w:color="auto"/>
            <w:bottom w:val="none" w:sz="0" w:space="0" w:color="auto"/>
            <w:right w:val="none" w:sz="0" w:space="0" w:color="auto"/>
          </w:divBdr>
        </w:div>
      </w:divsChild>
    </w:div>
    <w:div w:id="1957829511">
      <w:bodyDiv w:val="1"/>
      <w:marLeft w:val="0"/>
      <w:marRight w:val="0"/>
      <w:marTop w:val="0"/>
      <w:marBottom w:val="0"/>
      <w:divBdr>
        <w:top w:val="none" w:sz="0" w:space="0" w:color="auto"/>
        <w:left w:val="none" w:sz="0" w:space="0" w:color="auto"/>
        <w:bottom w:val="none" w:sz="0" w:space="0" w:color="auto"/>
        <w:right w:val="none" w:sz="0" w:space="0" w:color="auto"/>
      </w:divBdr>
      <w:divsChild>
        <w:div w:id="97215905">
          <w:marLeft w:val="0"/>
          <w:marRight w:val="0"/>
          <w:marTop w:val="0"/>
          <w:marBottom w:val="0"/>
          <w:divBdr>
            <w:top w:val="none" w:sz="0" w:space="0" w:color="auto"/>
            <w:left w:val="none" w:sz="0" w:space="0" w:color="auto"/>
            <w:bottom w:val="none" w:sz="0" w:space="0" w:color="auto"/>
            <w:right w:val="none" w:sz="0" w:space="0" w:color="auto"/>
          </w:divBdr>
        </w:div>
      </w:divsChild>
    </w:div>
    <w:div w:id="1958027613">
      <w:bodyDiv w:val="1"/>
      <w:marLeft w:val="0"/>
      <w:marRight w:val="0"/>
      <w:marTop w:val="0"/>
      <w:marBottom w:val="0"/>
      <w:divBdr>
        <w:top w:val="none" w:sz="0" w:space="0" w:color="auto"/>
        <w:left w:val="none" w:sz="0" w:space="0" w:color="auto"/>
        <w:bottom w:val="none" w:sz="0" w:space="0" w:color="auto"/>
        <w:right w:val="none" w:sz="0" w:space="0" w:color="auto"/>
      </w:divBdr>
    </w:div>
    <w:div w:id="1958179085">
      <w:bodyDiv w:val="1"/>
      <w:marLeft w:val="0"/>
      <w:marRight w:val="0"/>
      <w:marTop w:val="0"/>
      <w:marBottom w:val="0"/>
      <w:divBdr>
        <w:top w:val="none" w:sz="0" w:space="0" w:color="auto"/>
        <w:left w:val="none" w:sz="0" w:space="0" w:color="auto"/>
        <w:bottom w:val="none" w:sz="0" w:space="0" w:color="auto"/>
        <w:right w:val="none" w:sz="0" w:space="0" w:color="auto"/>
      </w:divBdr>
    </w:div>
    <w:div w:id="1958218717">
      <w:bodyDiv w:val="1"/>
      <w:marLeft w:val="0"/>
      <w:marRight w:val="0"/>
      <w:marTop w:val="0"/>
      <w:marBottom w:val="0"/>
      <w:divBdr>
        <w:top w:val="none" w:sz="0" w:space="0" w:color="auto"/>
        <w:left w:val="none" w:sz="0" w:space="0" w:color="auto"/>
        <w:bottom w:val="none" w:sz="0" w:space="0" w:color="auto"/>
        <w:right w:val="none" w:sz="0" w:space="0" w:color="auto"/>
      </w:divBdr>
      <w:divsChild>
        <w:div w:id="374935025">
          <w:marLeft w:val="0"/>
          <w:marRight w:val="0"/>
          <w:marTop w:val="0"/>
          <w:marBottom w:val="0"/>
          <w:divBdr>
            <w:top w:val="none" w:sz="0" w:space="0" w:color="auto"/>
            <w:left w:val="none" w:sz="0" w:space="0" w:color="auto"/>
            <w:bottom w:val="none" w:sz="0" w:space="0" w:color="auto"/>
            <w:right w:val="none" w:sz="0" w:space="0" w:color="auto"/>
          </w:divBdr>
          <w:divsChild>
            <w:div w:id="1370716192">
              <w:marLeft w:val="0"/>
              <w:marRight w:val="0"/>
              <w:marTop w:val="0"/>
              <w:marBottom w:val="0"/>
              <w:divBdr>
                <w:top w:val="none" w:sz="0" w:space="0" w:color="auto"/>
                <w:left w:val="none" w:sz="0" w:space="0" w:color="auto"/>
                <w:bottom w:val="none" w:sz="0" w:space="0" w:color="auto"/>
                <w:right w:val="none" w:sz="0" w:space="0" w:color="auto"/>
              </w:divBdr>
              <w:divsChild>
                <w:div w:id="671176108">
                  <w:marLeft w:val="0"/>
                  <w:marRight w:val="0"/>
                  <w:marTop w:val="0"/>
                  <w:marBottom w:val="0"/>
                  <w:divBdr>
                    <w:top w:val="none" w:sz="0" w:space="0" w:color="auto"/>
                    <w:left w:val="none" w:sz="0" w:space="0" w:color="auto"/>
                    <w:bottom w:val="none" w:sz="0" w:space="0" w:color="auto"/>
                    <w:right w:val="none" w:sz="0" w:space="0" w:color="auto"/>
                  </w:divBdr>
                  <w:divsChild>
                    <w:div w:id="753625703">
                      <w:marLeft w:val="0"/>
                      <w:marRight w:val="0"/>
                      <w:marTop w:val="0"/>
                      <w:marBottom w:val="0"/>
                      <w:divBdr>
                        <w:top w:val="none" w:sz="0" w:space="0" w:color="auto"/>
                        <w:left w:val="none" w:sz="0" w:space="0" w:color="auto"/>
                        <w:bottom w:val="none" w:sz="0" w:space="0" w:color="auto"/>
                        <w:right w:val="none" w:sz="0" w:space="0" w:color="auto"/>
                      </w:divBdr>
                      <w:divsChild>
                        <w:div w:id="754211510">
                          <w:marLeft w:val="0"/>
                          <w:marRight w:val="0"/>
                          <w:marTop w:val="0"/>
                          <w:marBottom w:val="0"/>
                          <w:divBdr>
                            <w:top w:val="none" w:sz="0" w:space="0" w:color="auto"/>
                            <w:left w:val="none" w:sz="0" w:space="0" w:color="auto"/>
                            <w:bottom w:val="none" w:sz="0" w:space="0" w:color="auto"/>
                            <w:right w:val="none" w:sz="0" w:space="0" w:color="auto"/>
                          </w:divBdr>
                          <w:divsChild>
                            <w:div w:id="1677222126">
                              <w:marLeft w:val="0"/>
                              <w:marRight w:val="0"/>
                              <w:marTop w:val="0"/>
                              <w:marBottom w:val="0"/>
                              <w:divBdr>
                                <w:top w:val="none" w:sz="0" w:space="0" w:color="auto"/>
                                <w:left w:val="none" w:sz="0" w:space="0" w:color="auto"/>
                                <w:bottom w:val="none" w:sz="0" w:space="0" w:color="auto"/>
                                <w:right w:val="none" w:sz="0" w:space="0" w:color="auto"/>
                              </w:divBdr>
                              <w:divsChild>
                                <w:div w:id="1425956793">
                                  <w:marLeft w:val="0"/>
                                  <w:marRight w:val="0"/>
                                  <w:marTop w:val="0"/>
                                  <w:marBottom w:val="0"/>
                                  <w:divBdr>
                                    <w:top w:val="none" w:sz="0" w:space="0" w:color="auto"/>
                                    <w:left w:val="none" w:sz="0" w:space="0" w:color="auto"/>
                                    <w:bottom w:val="none" w:sz="0" w:space="0" w:color="auto"/>
                                    <w:right w:val="none" w:sz="0" w:space="0" w:color="auto"/>
                                  </w:divBdr>
                                  <w:divsChild>
                                    <w:div w:id="1759322537">
                                      <w:marLeft w:val="0"/>
                                      <w:marRight w:val="0"/>
                                      <w:marTop w:val="0"/>
                                      <w:marBottom w:val="0"/>
                                      <w:divBdr>
                                        <w:top w:val="none" w:sz="0" w:space="0" w:color="auto"/>
                                        <w:left w:val="none" w:sz="0" w:space="0" w:color="auto"/>
                                        <w:bottom w:val="none" w:sz="0" w:space="0" w:color="auto"/>
                                        <w:right w:val="none" w:sz="0" w:space="0" w:color="auto"/>
                                      </w:divBdr>
                                      <w:divsChild>
                                        <w:div w:id="1150712173">
                                          <w:marLeft w:val="0"/>
                                          <w:marRight w:val="0"/>
                                          <w:marTop w:val="0"/>
                                          <w:marBottom w:val="0"/>
                                          <w:divBdr>
                                            <w:top w:val="none" w:sz="0" w:space="0" w:color="auto"/>
                                            <w:left w:val="none" w:sz="0" w:space="0" w:color="auto"/>
                                            <w:bottom w:val="none" w:sz="0" w:space="0" w:color="auto"/>
                                            <w:right w:val="none" w:sz="0" w:space="0" w:color="auto"/>
                                          </w:divBdr>
                                          <w:divsChild>
                                            <w:div w:id="1815831934">
                                              <w:marLeft w:val="0"/>
                                              <w:marRight w:val="0"/>
                                              <w:marTop w:val="0"/>
                                              <w:marBottom w:val="0"/>
                                              <w:divBdr>
                                                <w:top w:val="none" w:sz="0" w:space="0" w:color="auto"/>
                                                <w:left w:val="none" w:sz="0" w:space="0" w:color="auto"/>
                                                <w:bottom w:val="none" w:sz="0" w:space="0" w:color="auto"/>
                                                <w:right w:val="none" w:sz="0" w:space="0" w:color="auto"/>
                                              </w:divBdr>
                                              <w:divsChild>
                                                <w:div w:id="482892185">
                                                  <w:marLeft w:val="0"/>
                                                  <w:marRight w:val="0"/>
                                                  <w:marTop w:val="0"/>
                                                  <w:marBottom w:val="0"/>
                                                  <w:divBdr>
                                                    <w:top w:val="none" w:sz="0" w:space="0" w:color="auto"/>
                                                    <w:left w:val="none" w:sz="0" w:space="0" w:color="auto"/>
                                                    <w:bottom w:val="none" w:sz="0" w:space="0" w:color="auto"/>
                                                    <w:right w:val="none" w:sz="0" w:space="0" w:color="auto"/>
                                                  </w:divBdr>
                                                  <w:divsChild>
                                                    <w:div w:id="18494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995717">
          <w:marLeft w:val="0"/>
          <w:marRight w:val="0"/>
          <w:marTop w:val="0"/>
          <w:marBottom w:val="0"/>
          <w:divBdr>
            <w:top w:val="none" w:sz="0" w:space="0" w:color="auto"/>
            <w:left w:val="none" w:sz="0" w:space="0" w:color="auto"/>
            <w:bottom w:val="none" w:sz="0" w:space="0" w:color="auto"/>
            <w:right w:val="none" w:sz="0" w:space="0" w:color="auto"/>
          </w:divBdr>
          <w:divsChild>
            <w:div w:id="170337983">
              <w:marLeft w:val="0"/>
              <w:marRight w:val="0"/>
              <w:marTop w:val="0"/>
              <w:marBottom w:val="0"/>
              <w:divBdr>
                <w:top w:val="none" w:sz="0" w:space="0" w:color="auto"/>
                <w:left w:val="none" w:sz="0" w:space="0" w:color="auto"/>
                <w:bottom w:val="none" w:sz="0" w:space="0" w:color="auto"/>
                <w:right w:val="none" w:sz="0" w:space="0" w:color="auto"/>
              </w:divBdr>
              <w:divsChild>
                <w:div w:id="45615485">
                  <w:marLeft w:val="0"/>
                  <w:marRight w:val="0"/>
                  <w:marTop w:val="0"/>
                  <w:marBottom w:val="0"/>
                  <w:divBdr>
                    <w:top w:val="none" w:sz="0" w:space="0" w:color="auto"/>
                    <w:left w:val="none" w:sz="0" w:space="0" w:color="auto"/>
                    <w:bottom w:val="none" w:sz="0" w:space="0" w:color="auto"/>
                    <w:right w:val="none" w:sz="0" w:space="0" w:color="auto"/>
                  </w:divBdr>
                  <w:divsChild>
                    <w:div w:id="1660764958">
                      <w:marLeft w:val="0"/>
                      <w:marRight w:val="0"/>
                      <w:marTop w:val="0"/>
                      <w:marBottom w:val="0"/>
                      <w:divBdr>
                        <w:top w:val="none" w:sz="0" w:space="0" w:color="auto"/>
                        <w:left w:val="none" w:sz="0" w:space="0" w:color="auto"/>
                        <w:bottom w:val="none" w:sz="0" w:space="0" w:color="auto"/>
                        <w:right w:val="none" w:sz="0" w:space="0" w:color="auto"/>
                      </w:divBdr>
                      <w:divsChild>
                        <w:div w:id="825904216">
                          <w:marLeft w:val="0"/>
                          <w:marRight w:val="0"/>
                          <w:marTop w:val="0"/>
                          <w:marBottom w:val="0"/>
                          <w:divBdr>
                            <w:top w:val="none" w:sz="0" w:space="0" w:color="auto"/>
                            <w:left w:val="none" w:sz="0" w:space="0" w:color="auto"/>
                            <w:bottom w:val="none" w:sz="0" w:space="0" w:color="auto"/>
                            <w:right w:val="none" w:sz="0" w:space="0" w:color="auto"/>
                          </w:divBdr>
                          <w:divsChild>
                            <w:div w:id="1873882990">
                              <w:marLeft w:val="0"/>
                              <w:marRight w:val="0"/>
                              <w:marTop w:val="0"/>
                              <w:marBottom w:val="0"/>
                              <w:divBdr>
                                <w:top w:val="none" w:sz="0" w:space="0" w:color="auto"/>
                                <w:left w:val="none" w:sz="0" w:space="0" w:color="auto"/>
                                <w:bottom w:val="none" w:sz="0" w:space="0" w:color="auto"/>
                                <w:right w:val="none" w:sz="0" w:space="0" w:color="auto"/>
                              </w:divBdr>
                              <w:divsChild>
                                <w:div w:id="1043745727">
                                  <w:marLeft w:val="0"/>
                                  <w:marRight w:val="0"/>
                                  <w:marTop w:val="0"/>
                                  <w:marBottom w:val="0"/>
                                  <w:divBdr>
                                    <w:top w:val="none" w:sz="0" w:space="0" w:color="auto"/>
                                    <w:left w:val="none" w:sz="0" w:space="0" w:color="auto"/>
                                    <w:bottom w:val="none" w:sz="0" w:space="0" w:color="auto"/>
                                    <w:right w:val="none" w:sz="0" w:space="0" w:color="auto"/>
                                  </w:divBdr>
                                  <w:divsChild>
                                    <w:div w:id="868763428">
                                      <w:marLeft w:val="0"/>
                                      <w:marRight w:val="0"/>
                                      <w:marTop w:val="0"/>
                                      <w:marBottom w:val="0"/>
                                      <w:divBdr>
                                        <w:top w:val="none" w:sz="0" w:space="0" w:color="auto"/>
                                        <w:left w:val="none" w:sz="0" w:space="0" w:color="auto"/>
                                        <w:bottom w:val="none" w:sz="0" w:space="0" w:color="auto"/>
                                        <w:right w:val="none" w:sz="0" w:space="0" w:color="auto"/>
                                      </w:divBdr>
                                      <w:divsChild>
                                        <w:div w:id="1054037560">
                                          <w:marLeft w:val="0"/>
                                          <w:marRight w:val="0"/>
                                          <w:marTop w:val="0"/>
                                          <w:marBottom w:val="0"/>
                                          <w:divBdr>
                                            <w:top w:val="none" w:sz="0" w:space="0" w:color="auto"/>
                                            <w:left w:val="none" w:sz="0" w:space="0" w:color="auto"/>
                                            <w:bottom w:val="none" w:sz="0" w:space="0" w:color="auto"/>
                                            <w:right w:val="none" w:sz="0" w:space="0" w:color="auto"/>
                                          </w:divBdr>
                                          <w:divsChild>
                                            <w:div w:id="272130246">
                                              <w:marLeft w:val="0"/>
                                              <w:marRight w:val="0"/>
                                              <w:marTop w:val="0"/>
                                              <w:marBottom w:val="0"/>
                                              <w:divBdr>
                                                <w:top w:val="none" w:sz="0" w:space="0" w:color="auto"/>
                                                <w:left w:val="none" w:sz="0" w:space="0" w:color="auto"/>
                                                <w:bottom w:val="none" w:sz="0" w:space="0" w:color="auto"/>
                                                <w:right w:val="none" w:sz="0" w:space="0" w:color="auto"/>
                                              </w:divBdr>
                                              <w:divsChild>
                                                <w:div w:id="1682270623">
                                                  <w:marLeft w:val="0"/>
                                                  <w:marRight w:val="0"/>
                                                  <w:marTop w:val="0"/>
                                                  <w:marBottom w:val="0"/>
                                                  <w:divBdr>
                                                    <w:top w:val="none" w:sz="0" w:space="0" w:color="auto"/>
                                                    <w:left w:val="none" w:sz="0" w:space="0" w:color="auto"/>
                                                    <w:bottom w:val="none" w:sz="0" w:space="0" w:color="auto"/>
                                                    <w:right w:val="none" w:sz="0" w:space="0" w:color="auto"/>
                                                  </w:divBdr>
                                                  <w:divsChild>
                                                    <w:div w:id="962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372597">
      <w:bodyDiv w:val="1"/>
      <w:marLeft w:val="0"/>
      <w:marRight w:val="0"/>
      <w:marTop w:val="0"/>
      <w:marBottom w:val="0"/>
      <w:divBdr>
        <w:top w:val="none" w:sz="0" w:space="0" w:color="auto"/>
        <w:left w:val="none" w:sz="0" w:space="0" w:color="auto"/>
        <w:bottom w:val="none" w:sz="0" w:space="0" w:color="auto"/>
        <w:right w:val="none" w:sz="0" w:space="0" w:color="auto"/>
      </w:divBdr>
    </w:div>
    <w:div w:id="1958947321">
      <w:bodyDiv w:val="1"/>
      <w:marLeft w:val="0"/>
      <w:marRight w:val="0"/>
      <w:marTop w:val="0"/>
      <w:marBottom w:val="0"/>
      <w:divBdr>
        <w:top w:val="none" w:sz="0" w:space="0" w:color="auto"/>
        <w:left w:val="none" w:sz="0" w:space="0" w:color="auto"/>
        <w:bottom w:val="none" w:sz="0" w:space="0" w:color="auto"/>
        <w:right w:val="none" w:sz="0" w:space="0" w:color="auto"/>
      </w:divBdr>
    </w:div>
    <w:div w:id="1959027161">
      <w:bodyDiv w:val="1"/>
      <w:marLeft w:val="0"/>
      <w:marRight w:val="0"/>
      <w:marTop w:val="0"/>
      <w:marBottom w:val="0"/>
      <w:divBdr>
        <w:top w:val="none" w:sz="0" w:space="0" w:color="auto"/>
        <w:left w:val="none" w:sz="0" w:space="0" w:color="auto"/>
        <w:bottom w:val="none" w:sz="0" w:space="0" w:color="auto"/>
        <w:right w:val="none" w:sz="0" w:space="0" w:color="auto"/>
      </w:divBdr>
      <w:divsChild>
        <w:div w:id="899091960">
          <w:marLeft w:val="0"/>
          <w:marRight w:val="0"/>
          <w:marTop w:val="0"/>
          <w:marBottom w:val="0"/>
          <w:divBdr>
            <w:top w:val="none" w:sz="0" w:space="0" w:color="auto"/>
            <w:left w:val="none" w:sz="0" w:space="0" w:color="auto"/>
            <w:bottom w:val="none" w:sz="0" w:space="0" w:color="auto"/>
            <w:right w:val="none" w:sz="0" w:space="0" w:color="auto"/>
          </w:divBdr>
        </w:div>
      </w:divsChild>
    </w:div>
    <w:div w:id="1959294375">
      <w:bodyDiv w:val="1"/>
      <w:marLeft w:val="0"/>
      <w:marRight w:val="0"/>
      <w:marTop w:val="0"/>
      <w:marBottom w:val="0"/>
      <w:divBdr>
        <w:top w:val="none" w:sz="0" w:space="0" w:color="auto"/>
        <w:left w:val="none" w:sz="0" w:space="0" w:color="auto"/>
        <w:bottom w:val="none" w:sz="0" w:space="0" w:color="auto"/>
        <w:right w:val="none" w:sz="0" w:space="0" w:color="auto"/>
      </w:divBdr>
      <w:divsChild>
        <w:div w:id="1220483690">
          <w:marLeft w:val="0"/>
          <w:marRight w:val="0"/>
          <w:marTop w:val="0"/>
          <w:marBottom w:val="0"/>
          <w:divBdr>
            <w:top w:val="none" w:sz="0" w:space="0" w:color="auto"/>
            <w:left w:val="none" w:sz="0" w:space="0" w:color="auto"/>
            <w:bottom w:val="none" w:sz="0" w:space="0" w:color="auto"/>
            <w:right w:val="none" w:sz="0" w:space="0" w:color="auto"/>
          </w:divBdr>
        </w:div>
      </w:divsChild>
    </w:div>
    <w:div w:id="1959532310">
      <w:bodyDiv w:val="1"/>
      <w:marLeft w:val="0"/>
      <w:marRight w:val="0"/>
      <w:marTop w:val="0"/>
      <w:marBottom w:val="0"/>
      <w:divBdr>
        <w:top w:val="none" w:sz="0" w:space="0" w:color="auto"/>
        <w:left w:val="none" w:sz="0" w:space="0" w:color="auto"/>
        <w:bottom w:val="none" w:sz="0" w:space="0" w:color="auto"/>
        <w:right w:val="none" w:sz="0" w:space="0" w:color="auto"/>
      </w:divBdr>
      <w:divsChild>
        <w:div w:id="1794444879">
          <w:marLeft w:val="0"/>
          <w:marRight w:val="0"/>
          <w:marTop w:val="0"/>
          <w:marBottom w:val="0"/>
          <w:divBdr>
            <w:top w:val="none" w:sz="0" w:space="0" w:color="auto"/>
            <w:left w:val="none" w:sz="0" w:space="0" w:color="auto"/>
            <w:bottom w:val="none" w:sz="0" w:space="0" w:color="auto"/>
            <w:right w:val="none" w:sz="0" w:space="0" w:color="auto"/>
          </w:divBdr>
        </w:div>
      </w:divsChild>
    </w:div>
    <w:div w:id="1959753683">
      <w:bodyDiv w:val="1"/>
      <w:marLeft w:val="0"/>
      <w:marRight w:val="0"/>
      <w:marTop w:val="0"/>
      <w:marBottom w:val="0"/>
      <w:divBdr>
        <w:top w:val="none" w:sz="0" w:space="0" w:color="auto"/>
        <w:left w:val="none" w:sz="0" w:space="0" w:color="auto"/>
        <w:bottom w:val="none" w:sz="0" w:space="0" w:color="auto"/>
        <w:right w:val="none" w:sz="0" w:space="0" w:color="auto"/>
      </w:divBdr>
    </w:div>
    <w:div w:id="1959795470">
      <w:bodyDiv w:val="1"/>
      <w:marLeft w:val="0"/>
      <w:marRight w:val="0"/>
      <w:marTop w:val="0"/>
      <w:marBottom w:val="0"/>
      <w:divBdr>
        <w:top w:val="none" w:sz="0" w:space="0" w:color="auto"/>
        <w:left w:val="none" w:sz="0" w:space="0" w:color="auto"/>
        <w:bottom w:val="none" w:sz="0" w:space="0" w:color="auto"/>
        <w:right w:val="none" w:sz="0" w:space="0" w:color="auto"/>
      </w:divBdr>
      <w:divsChild>
        <w:div w:id="1659111771">
          <w:marLeft w:val="0"/>
          <w:marRight w:val="0"/>
          <w:marTop w:val="0"/>
          <w:marBottom w:val="0"/>
          <w:divBdr>
            <w:top w:val="none" w:sz="0" w:space="0" w:color="auto"/>
            <w:left w:val="none" w:sz="0" w:space="0" w:color="auto"/>
            <w:bottom w:val="none" w:sz="0" w:space="0" w:color="auto"/>
            <w:right w:val="none" w:sz="0" w:space="0" w:color="auto"/>
          </w:divBdr>
        </w:div>
      </w:divsChild>
    </w:div>
    <w:div w:id="1959994405">
      <w:bodyDiv w:val="1"/>
      <w:marLeft w:val="0"/>
      <w:marRight w:val="0"/>
      <w:marTop w:val="0"/>
      <w:marBottom w:val="0"/>
      <w:divBdr>
        <w:top w:val="none" w:sz="0" w:space="0" w:color="auto"/>
        <w:left w:val="none" w:sz="0" w:space="0" w:color="auto"/>
        <w:bottom w:val="none" w:sz="0" w:space="0" w:color="auto"/>
        <w:right w:val="none" w:sz="0" w:space="0" w:color="auto"/>
      </w:divBdr>
      <w:divsChild>
        <w:div w:id="1229420055">
          <w:marLeft w:val="0"/>
          <w:marRight w:val="0"/>
          <w:marTop w:val="0"/>
          <w:marBottom w:val="0"/>
          <w:divBdr>
            <w:top w:val="none" w:sz="0" w:space="0" w:color="auto"/>
            <w:left w:val="none" w:sz="0" w:space="0" w:color="auto"/>
            <w:bottom w:val="none" w:sz="0" w:space="0" w:color="auto"/>
            <w:right w:val="none" w:sz="0" w:space="0" w:color="auto"/>
          </w:divBdr>
        </w:div>
      </w:divsChild>
    </w:div>
    <w:div w:id="1960261489">
      <w:bodyDiv w:val="1"/>
      <w:marLeft w:val="0"/>
      <w:marRight w:val="0"/>
      <w:marTop w:val="0"/>
      <w:marBottom w:val="0"/>
      <w:divBdr>
        <w:top w:val="none" w:sz="0" w:space="0" w:color="auto"/>
        <w:left w:val="none" w:sz="0" w:space="0" w:color="auto"/>
        <w:bottom w:val="none" w:sz="0" w:space="0" w:color="auto"/>
        <w:right w:val="none" w:sz="0" w:space="0" w:color="auto"/>
      </w:divBdr>
      <w:divsChild>
        <w:div w:id="1564371144">
          <w:marLeft w:val="0"/>
          <w:marRight w:val="0"/>
          <w:marTop w:val="0"/>
          <w:marBottom w:val="0"/>
          <w:divBdr>
            <w:top w:val="none" w:sz="0" w:space="0" w:color="auto"/>
            <w:left w:val="none" w:sz="0" w:space="0" w:color="auto"/>
            <w:bottom w:val="none" w:sz="0" w:space="0" w:color="auto"/>
            <w:right w:val="none" w:sz="0" w:space="0" w:color="auto"/>
          </w:divBdr>
        </w:div>
      </w:divsChild>
    </w:div>
    <w:div w:id="1961380207">
      <w:bodyDiv w:val="1"/>
      <w:marLeft w:val="0"/>
      <w:marRight w:val="0"/>
      <w:marTop w:val="0"/>
      <w:marBottom w:val="0"/>
      <w:divBdr>
        <w:top w:val="none" w:sz="0" w:space="0" w:color="auto"/>
        <w:left w:val="none" w:sz="0" w:space="0" w:color="auto"/>
        <w:bottom w:val="none" w:sz="0" w:space="0" w:color="auto"/>
        <w:right w:val="none" w:sz="0" w:space="0" w:color="auto"/>
      </w:divBdr>
      <w:divsChild>
        <w:div w:id="273947900">
          <w:marLeft w:val="0"/>
          <w:marRight w:val="0"/>
          <w:marTop w:val="0"/>
          <w:marBottom w:val="0"/>
          <w:divBdr>
            <w:top w:val="none" w:sz="0" w:space="0" w:color="auto"/>
            <w:left w:val="none" w:sz="0" w:space="0" w:color="auto"/>
            <w:bottom w:val="none" w:sz="0" w:space="0" w:color="auto"/>
            <w:right w:val="none" w:sz="0" w:space="0" w:color="auto"/>
          </w:divBdr>
        </w:div>
      </w:divsChild>
    </w:div>
    <w:div w:id="1961757906">
      <w:bodyDiv w:val="1"/>
      <w:marLeft w:val="0"/>
      <w:marRight w:val="0"/>
      <w:marTop w:val="0"/>
      <w:marBottom w:val="0"/>
      <w:divBdr>
        <w:top w:val="none" w:sz="0" w:space="0" w:color="auto"/>
        <w:left w:val="none" w:sz="0" w:space="0" w:color="auto"/>
        <w:bottom w:val="none" w:sz="0" w:space="0" w:color="auto"/>
        <w:right w:val="none" w:sz="0" w:space="0" w:color="auto"/>
      </w:divBdr>
      <w:divsChild>
        <w:div w:id="1874271213">
          <w:marLeft w:val="0"/>
          <w:marRight w:val="0"/>
          <w:marTop w:val="0"/>
          <w:marBottom w:val="0"/>
          <w:divBdr>
            <w:top w:val="none" w:sz="0" w:space="0" w:color="auto"/>
            <w:left w:val="none" w:sz="0" w:space="0" w:color="auto"/>
            <w:bottom w:val="none" w:sz="0" w:space="0" w:color="auto"/>
            <w:right w:val="none" w:sz="0" w:space="0" w:color="auto"/>
          </w:divBdr>
        </w:div>
      </w:divsChild>
    </w:div>
    <w:div w:id="1961836764">
      <w:bodyDiv w:val="1"/>
      <w:marLeft w:val="0"/>
      <w:marRight w:val="0"/>
      <w:marTop w:val="0"/>
      <w:marBottom w:val="0"/>
      <w:divBdr>
        <w:top w:val="none" w:sz="0" w:space="0" w:color="auto"/>
        <w:left w:val="none" w:sz="0" w:space="0" w:color="auto"/>
        <w:bottom w:val="none" w:sz="0" w:space="0" w:color="auto"/>
        <w:right w:val="none" w:sz="0" w:space="0" w:color="auto"/>
      </w:divBdr>
    </w:div>
    <w:div w:id="1961953038">
      <w:bodyDiv w:val="1"/>
      <w:marLeft w:val="0"/>
      <w:marRight w:val="0"/>
      <w:marTop w:val="0"/>
      <w:marBottom w:val="0"/>
      <w:divBdr>
        <w:top w:val="none" w:sz="0" w:space="0" w:color="auto"/>
        <w:left w:val="none" w:sz="0" w:space="0" w:color="auto"/>
        <w:bottom w:val="none" w:sz="0" w:space="0" w:color="auto"/>
        <w:right w:val="none" w:sz="0" w:space="0" w:color="auto"/>
      </w:divBdr>
      <w:divsChild>
        <w:div w:id="102774073">
          <w:marLeft w:val="0"/>
          <w:marRight w:val="0"/>
          <w:marTop w:val="0"/>
          <w:marBottom w:val="0"/>
          <w:divBdr>
            <w:top w:val="none" w:sz="0" w:space="0" w:color="auto"/>
            <w:left w:val="none" w:sz="0" w:space="0" w:color="auto"/>
            <w:bottom w:val="none" w:sz="0" w:space="0" w:color="auto"/>
            <w:right w:val="none" w:sz="0" w:space="0" w:color="auto"/>
          </w:divBdr>
        </w:div>
      </w:divsChild>
    </w:div>
    <w:div w:id="1962108537">
      <w:bodyDiv w:val="1"/>
      <w:marLeft w:val="0"/>
      <w:marRight w:val="0"/>
      <w:marTop w:val="0"/>
      <w:marBottom w:val="0"/>
      <w:divBdr>
        <w:top w:val="none" w:sz="0" w:space="0" w:color="auto"/>
        <w:left w:val="none" w:sz="0" w:space="0" w:color="auto"/>
        <w:bottom w:val="none" w:sz="0" w:space="0" w:color="auto"/>
        <w:right w:val="none" w:sz="0" w:space="0" w:color="auto"/>
      </w:divBdr>
      <w:divsChild>
        <w:div w:id="986666527">
          <w:marLeft w:val="0"/>
          <w:marRight w:val="0"/>
          <w:marTop w:val="0"/>
          <w:marBottom w:val="0"/>
          <w:divBdr>
            <w:top w:val="none" w:sz="0" w:space="0" w:color="auto"/>
            <w:left w:val="none" w:sz="0" w:space="0" w:color="auto"/>
            <w:bottom w:val="none" w:sz="0" w:space="0" w:color="auto"/>
            <w:right w:val="none" w:sz="0" w:space="0" w:color="auto"/>
          </w:divBdr>
        </w:div>
      </w:divsChild>
    </w:div>
    <w:div w:id="1963000766">
      <w:bodyDiv w:val="1"/>
      <w:marLeft w:val="0"/>
      <w:marRight w:val="0"/>
      <w:marTop w:val="0"/>
      <w:marBottom w:val="0"/>
      <w:divBdr>
        <w:top w:val="none" w:sz="0" w:space="0" w:color="auto"/>
        <w:left w:val="none" w:sz="0" w:space="0" w:color="auto"/>
        <w:bottom w:val="none" w:sz="0" w:space="0" w:color="auto"/>
        <w:right w:val="none" w:sz="0" w:space="0" w:color="auto"/>
      </w:divBdr>
      <w:divsChild>
        <w:div w:id="626787281">
          <w:marLeft w:val="0"/>
          <w:marRight w:val="0"/>
          <w:marTop w:val="0"/>
          <w:marBottom w:val="0"/>
          <w:divBdr>
            <w:top w:val="none" w:sz="0" w:space="0" w:color="auto"/>
            <w:left w:val="none" w:sz="0" w:space="0" w:color="auto"/>
            <w:bottom w:val="none" w:sz="0" w:space="0" w:color="auto"/>
            <w:right w:val="none" w:sz="0" w:space="0" w:color="auto"/>
          </w:divBdr>
        </w:div>
      </w:divsChild>
    </w:div>
    <w:div w:id="1963342641">
      <w:bodyDiv w:val="1"/>
      <w:marLeft w:val="0"/>
      <w:marRight w:val="0"/>
      <w:marTop w:val="0"/>
      <w:marBottom w:val="0"/>
      <w:divBdr>
        <w:top w:val="none" w:sz="0" w:space="0" w:color="auto"/>
        <w:left w:val="none" w:sz="0" w:space="0" w:color="auto"/>
        <w:bottom w:val="none" w:sz="0" w:space="0" w:color="auto"/>
        <w:right w:val="none" w:sz="0" w:space="0" w:color="auto"/>
      </w:divBdr>
      <w:divsChild>
        <w:div w:id="1179662186">
          <w:marLeft w:val="0"/>
          <w:marRight w:val="0"/>
          <w:marTop w:val="0"/>
          <w:marBottom w:val="0"/>
          <w:divBdr>
            <w:top w:val="none" w:sz="0" w:space="0" w:color="auto"/>
            <w:left w:val="none" w:sz="0" w:space="0" w:color="auto"/>
            <w:bottom w:val="none" w:sz="0" w:space="0" w:color="auto"/>
            <w:right w:val="none" w:sz="0" w:space="0" w:color="auto"/>
          </w:divBdr>
        </w:div>
      </w:divsChild>
    </w:div>
    <w:div w:id="1963921886">
      <w:bodyDiv w:val="1"/>
      <w:marLeft w:val="0"/>
      <w:marRight w:val="0"/>
      <w:marTop w:val="0"/>
      <w:marBottom w:val="0"/>
      <w:divBdr>
        <w:top w:val="none" w:sz="0" w:space="0" w:color="auto"/>
        <w:left w:val="none" w:sz="0" w:space="0" w:color="auto"/>
        <w:bottom w:val="none" w:sz="0" w:space="0" w:color="auto"/>
        <w:right w:val="none" w:sz="0" w:space="0" w:color="auto"/>
      </w:divBdr>
      <w:divsChild>
        <w:div w:id="101926016">
          <w:marLeft w:val="0"/>
          <w:marRight w:val="0"/>
          <w:marTop w:val="0"/>
          <w:marBottom w:val="0"/>
          <w:divBdr>
            <w:top w:val="none" w:sz="0" w:space="0" w:color="auto"/>
            <w:left w:val="none" w:sz="0" w:space="0" w:color="auto"/>
            <w:bottom w:val="none" w:sz="0" w:space="0" w:color="auto"/>
            <w:right w:val="none" w:sz="0" w:space="0" w:color="auto"/>
          </w:divBdr>
        </w:div>
      </w:divsChild>
    </w:div>
    <w:div w:id="1964573973">
      <w:bodyDiv w:val="1"/>
      <w:marLeft w:val="0"/>
      <w:marRight w:val="0"/>
      <w:marTop w:val="0"/>
      <w:marBottom w:val="0"/>
      <w:divBdr>
        <w:top w:val="none" w:sz="0" w:space="0" w:color="auto"/>
        <w:left w:val="none" w:sz="0" w:space="0" w:color="auto"/>
        <w:bottom w:val="none" w:sz="0" w:space="0" w:color="auto"/>
        <w:right w:val="none" w:sz="0" w:space="0" w:color="auto"/>
      </w:divBdr>
      <w:divsChild>
        <w:div w:id="265622125">
          <w:marLeft w:val="0"/>
          <w:marRight w:val="0"/>
          <w:marTop w:val="0"/>
          <w:marBottom w:val="0"/>
          <w:divBdr>
            <w:top w:val="none" w:sz="0" w:space="0" w:color="auto"/>
            <w:left w:val="none" w:sz="0" w:space="0" w:color="auto"/>
            <w:bottom w:val="none" w:sz="0" w:space="0" w:color="auto"/>
            <w:right w:val="none" w:sz="0" w:space="0" w:color="auto"/>
          </w:divBdr>
        </w:div>
      </w:divsChild>
    </w:div>
    <w:div w:id="1964580566">
      <w:bodyDiv w:val="1"/>
      <w:marLeft w:val="0"/>
      <w:marRight w:val="0"/>
      <w:marTop w:val="0"/>
      <w:marBottom w:val="0"/>
      <w:divBdr>
        <w:top w:val="none" w:sz="0" w:space="0" w:color="auto"/>
        <w:left w:val="none" w:sz="0" w:space="0" w:color="auto"/>
        <w:bottom w:val="none" w:sz="0" w:space="0" w:color="auto"/>
        <w:right w:val="none" w:sz="0" w:space="0" w:color="auto"/>
      </w:divBdr>
      <w:divsChild>
        <w:div w:id="1880629577">
          <w:marLeft w:val="0"/>
          <w:marRight w:val="0"/>
          <w:marTop w:val="0"/>
          <w:marBottom w:val="0"/>
          <w:divBdr>
            <w:top w:val="none" w:sz="0" w:space="0" w:color="auto"/>
            <w:left w:val="none" w:sz="0" w:space="0" w:color="auto"/>
            <w:bottom w:val="none" w:sz="0" w:space="0" w:color="auto"/>
            <w:right w:val="none" w:sz="0" w:space="0" w:color="auto"/>
          </w:divBdr>
        </w:div>
      </w:divsChild>
    </w:div>
    <w:div w:id="1965304156">
      <w:bodyDiv w:val="1"/>
      <w:marLeft w:val="0"/>
      <w:marRight w:val="0"/>
      <w:marTop w:val="0"/>
      <w:marBottom w:val="0"/>
      <w:divBdr>
        <w:top w:val="none" w:sz="0" w:space="0" w:color="auto"/>
        <w:left w:val="none" w:sz="0" w:space="0" w:color="auto"/>
        <w:bottom w:val="none" w:sz="0" w:space="0" w:color="auto"/>
        <w:right w:val="none" w:sz="0" w:space="0" w:color="auto"/>
      </w:divBdr>
      <w:divsChild>
        <w:div w:id="1931280574">
          <w:marLeft w:val="0"/>
          <w:marRight w:val="0"/>
          <w:marTop w:val="0"/>
          <w:marBottom w:val="0"/>
          <w:divBdr>
            <w:top w:val="none" w:sz="0" w:space="0" w:color="auto"/>
            <w:left w:val="none" w:sz="0" w:space="0" w:color="auto"/>
            <w:bottom w:val="none" w:sz="0" w:space="0" w:color="auto"/>
            <w:right w:val="none" w:sz="0" w:space="0" w:color="auto"/>
          </w:divBdr>
        </w:div>
      </w:divsChild>
    </w:div>
    <w:div w:id="1966109047">
      <w:bodyDiv w:val="1"/>
      <w:marLeft w:val="0"/>
      <w:marRight w:val="0"/>
      <w:marTop w:val="0"/>
      <w:marBottom w:val="0"/>
      <w:divBdr>
        <w:top w:val="none" w:sz="0" w:space="0" w:color="auto"/>
        <w:left w:val="none" w:sz="0" w:space="0" w:color="auto"/>
        <w:bottom w:val="none" w:sz="0" w:space="0" w:color="auto"/>
        <w:right w:val="none" w:sz="0" w:space="0" w:color="auto"/>
      </w:divBdr>
      <w:divsChild>
        <w:div w:id="259026101">
          <w:marLeft w:val="0"/>
          <w:marRight w:val="0"/>
          <w:marTop w:val="0"/>
          <w:marBottom w:val="0"/>
          <w:divBdr>
            <w:top w:val="none" w:sz="0" w:space="0" w:color="auto"/>
            <w:left w:val="none" w:sz="0" w:space="0" w:color="auto"/>
            <w:bottom w:val="none" w:sz="0" w:space="0" w:color="auto"/>
            <w:right w:val="none" w:sz="0" w:space="0" w:color="auto"/>
          </w:divBdr>
        </w:div>
      </w:divsChild>
    </w:div>
    <w:div w:id="1966735935">
      <w:bodyDiv w:val="1"/>
      <w:marLeft w:val="0"/>
      <w:marRight w:val="0"/>
      <w:marTop w:val="0"/>
      <w:marBottom w:val="0"/>
      <w:divBdr>
        <w:top w:val="none" w:sz="0" w:space="0" w:color="auto"/>
        <w:left w:val="none" w:sz="0" w:space="0" w:color="auto"/>
        <w:bottom w:val="none" w:sz="0" w:space="0" w:color="auto"/>
        <w:right w:val="none" w:sz="0" w:space="0" w:color="auto"/>
      </w:divBdr>
      <w:divsChild>
        <w:div w:id="47807440">
          <w:marLeft w:val="0"/>
          <w:marRight w:val="0"/>
          <w:marTop w:val="0"/>
          <w:marBottom w:val="0"/>
          <w:divBdr>
            <w:top w:val="none" w:sz="0" w:space="0" w:color="auto"/>
            <w:left w:val="none" w:sz="0" w:space="0" w:color="auto"/>
            <w:bottom w:val="none" w:sz="0" w:space="0" w:color="auto"/>
            <w:right w:val="none" w:sz="0" w:space="0" w:color="auto"/>
          </w:divBdr>
        </w:div>
      </w:divsChild>
    </w:div>
    <w:div w:id="1966812701">
      <w:bodyDiv w:val="1"/>
      <w:marLeft w:val="0"/>
      <w:marRight w:val="0"/>
      <w:marTop w:val="0"/>
      <w:marBottom w:val="0"/>
      <w:divBdr>
        <w:top w:val="none" w:sz="0" w:space="0" w:color="auto"/>
        <w:left w:val="none" w:sz="0" w:space="0" w:color="auto"/>
        <w:bottom w:val="none" w:sz="0" w:space="0" w:color="auto"/>
        <w:right w:val="none" w:sz="0" w:space="0" w:color="auto"/>
      </w:divBdr>
      <w:divsChild>
        <w:div w:id="2125496132">
          <w:marLeft w:val="0"/>
          <w:marRight w:val="0"/>
          <w:marTop w:val="0"/>
          <w:marBottom w:val="0"/>
          <w:divBdr>
            <w:top w:val="none" w:sz="0" w:space="0" w:color="auto"/>
            <w:left w:val="none" w:sz="0" w:space="0" w:color="auto"/>
            <w:bottom w:val="none" w:sz="0" w:space="0" w:color="auto"/>
            <w:right w:val="none" w:sz="0" w:space="0" w:color="auto"/>
          </w:divBdr>
        </w:div>
      </w:divsChild>
    </w:div>
    <w:div w:id="1966961221">
      <w:bodyDiv w:val="1"/>
      <w:marLeft w:val="0"/>
      <w:marRight w:val="0"/>
      <w:marTop w:val="0"/>
      <w:marBottom w:val="0"/>
      <w:divBdr>
        <w:top w:val="none" w:sz="0" w:space="0" w:color="auto"/>
        <w:left w:val="none" w:sz="0" w:space="0" w:color="auto"/>
        <w:bottom w:val="none" w:sz="0" w:space="0" w:color="auto"/>
        <w:right w:val="none" w:sz="0" w:space="0" w:color="auto"/>
      </w:divBdr>
      <w:divsChild>
        <w:div w:id="1089816834">
          <w:marLeft w:val="0"/>
          <w:marRight w:val="0"/>
          <w:marTop w:val="0"/>
          <w:marBottom w:val="0"/>
          <w:divBdr>
            <w:top w:val="none" w:sz="0" w:space="0" w:color="auto"/>
            <w:left w:val="none" w:sz="0" w:space="0" w:color="auto"/>
            <w:bottom w:val="none" w:sz="0" w:space="0" w:color="auto"/>
            <w:right w:val="none" w:sz="0" w:space="0" w:color="auto"/>
          </w:divBdr>
          <w:divsChild>
            <w:div w:id="148454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42953">
      <w:bodyDiv w:val="1"/>
      <w:marLeft w:val="0"/>
      <w:marRight w:val="0"/>
      <w:marTop w:val="0"/>
      <w:marBottom w:val="0"/>
      <w:divBdr>
        <w:top w:val="none" w:sz="0" w:space="0" w:color="auto"/>
        <w:left w:val="none" w:sz="0" w:space="0" w:color="auto"/>
        <w:bottom w:val="none" w:sz="0" w:space="0" w:color="auto"/>
        <w:right w:val="none" w:sz="0" w:space="0" w:color="auto"/>
      </w:divBdr>
      <w:divsChild>
        <w:div w:id="323633016">
          <w:marLeft w:val="0"/>
          <w:marRight w:val="0"/>
          <w:marTop w:val="0"/>
          <w:marBottom w:val="0"/>
          <w:divBdr>
            <w:top w:val="none" w:sz="0" w:space="0" w:color="auto"/>
            <w:left w:val="none" w:sz="0" w:space="0" w:color="auto"/>
            <w:bottom w:val="none" w:sz="0" w:space="0" w:color="auto"/>
            <w:right w:val="none" w:sz="0" w:space="0" w:color="auto"/>
          </w:divBdr>
        </w:div>
      </w:divsChild>
    </w:div>
    <w:div w:id="1969238989">
      <w:bodyDiv w:val="1"/>
      <w:marLeft w:val="0"/>
      <w:marRight w:val="0"/>
      <w:marTop w:val="0"/>
      <w:marBottom w:val="0"/>
      <w:divBdr>
        <w:top w:val="none" w:sz="0" w:space="0" w:color="auto"/>
        <w:left w:val="none" w:sz="0" w:space="0" w:color="auto"/>
        <w:bottom w:val="none" w:sz="0" w:space="0" w:color="auto"/>
        <w:right w:val="none" w:sz="0" w:space="0" w:color="auto"/>
      </w:divBdr>
      <w:divsChild>
        <w:div w:id="1349410605">
          <w:marLeft w:val="0"/>
          <w:marRight w:val="0"/>
          <w:marTop w:val="0"/>
          <w:marBottom w:val="0"/>
          <w:divBdr>
            <w:top w:val="none" w:sz="0" w:space="0" w:color="auto"/>
            <w:left w:val="none" w:sz="0" w:space="0" w:color="auto"/>
            <w:bottom w:val="none" w:sz="0" w:space="0" w:color="auto"/>
            <w:right w:val="none" w:sz="0" w:space="0" w:color="auto"/>
          </w:divBdr>
        </w:div>
      </w:divsChild>
    </w:div>
    <w:div w:id="1969356858">
      <w:bodyDiv w:val="1"/>
      <w:marLeft w:val="0"/>
      <w:marRight w:val="0"/>
      <w:marTop w:val="0"/>
      <w:marBottom w:val="0"/>
      <w:divBdr>
        <w:top w:val="none" w:sz="0" w:space="0" w:color="auto"/>
        <w:left w:val="none" w:sz="0" w:space="0" w:color="auto"/>
        <w:bottom w:val="none" w:sz="0" w:space="0" w:color="auto"/>
        <w:right w:val="none" w:sz="0" w:space="0" w:color="auto"/>
      </w:divBdr>
      <w:divsChild>
        <w:div w:id="634722862">
          <w:marLeft w:val="0"/>
          <w:marRight w:val="0"/>
          <w:marTop w:val="0"/>
          <w:marBottom w:val="0"/>
          <w:divBdr>
            <w:top w:val="none" w:sz="0" w:space="0" w:color="auto"/>
            <w:left w:val="none" w:sz="0" w:space="0" w:color="auto"/>
            <w:bottom w:val="none" w:sz="0" w:space="0" w:color="auto"/>
            <w:right w:val="none" w:sz="0" w:space="0" w:color="auto"/>
          </w:divBdr>
        </w:div>
      </w:divsChild>
    </w:div>
    <w:div w:id="1969892237">
      <w:bodyDiv w:val="1"/>
      <w:marLeft w:val="0"/>
      <w:marRight w:val="0"/>
      <w:marTop w:val="0"/>
      <w:marBottom w:val="0"/>
      <w:divBdr>
        <w:top w:val="none" w:sz="0" w:space="0" w:color="auto"/>
        <w:left w:val="none" w:sz="0" w:space="0" w:color="auto"/>
        <w:bottom w:val="none" w:sz="0" w:space="0" w:color="auto"/>
        <w:right w:val="none" w:sz="0" w:space="0" w:color="auto"/>
      </w:divBdr>
      <w:divsChild>
        <w:div w:id="1918787674">
          <w:marLeft w:val="0"/>
          <w:marRight w:val="0"/>
          <w:marTop w:val="0"/>
          <w:marBottom w:val="0"/>
          <w:divBdr>
            <w:top w:val="none" w:sz="0" w:space="0" w:color="auto"/>
            <w:left w:val="none" w:sz="0" w:space="0" w:color="auto"/>
            <w:bottom w:val="none" w:sz="0" w:space="0" w:color="auto"/>
            <w:right w:val="none" w:sz="0" w:space="0" w:color="auto"/>
          </w:divBdr>
        </w:div>
      </w:divsChild>
    </w:div>
    <w:div w:id="1969896856">
      <w:bodyDiv w:val="1"/>
      <w:marLeft w:val="0"/>
      <w:marRight w:val="0"/>
      <w:marTop w:val="0"/>
      <w:marBottom w:val="0"/>
      <w:divBdr>
        <w:top w:val="none" w:sz="0" w:space="0" w:color="auto"/>
        <w:left w:val="none" w:sz="0" w:space="0" w:color="auto"/>
        <w:bottom w:val="none" w:sz="0" w:space="0" w:color="auto"/>
        <w:right w:val="none" w:sz="0" w:space="0" w:color="auto"/>
      </w:divBdr>
    </w:div>
    <w:div w:id="1969969714">
      <w:bodyDiv w:val="1"/>
      <w:marLeft w:val="0"/>
      <w:marRight w:val="0"/>
      <w:marTop w:val="0"/>
      <w:marBottom w:val="0"/>
      <w:divBdr>
        <w:top w:val="none" w:sz="0" w:space="0" w:color="auto"/>
        <w:left w:val="none" w:sz="0" w:space="0" w:color="auto"/>
        <w:bottom w:val="none" w:sz="0" w:space="0" w:color="auto"/>
        <w:right w:val="none" w:sz="0" w:space="0" w:color="auto"/>
      </w:divBdr>
    </w:div>
    <w:div w:id="1970892414">
      <w:bodyDiv w:val="1"/>
      <w:marLeft w:val="0"/>
      <w:marRight w:val="0"/>
      <w:marTop w:val="0"/>
      <w:marBottom w:val="0"/>
      <w:divBdr>
        <w:top w:val="none" w:sz="0" w:space="0" w:color="auto"/>
        <w:left w:val="none" w:sz="0" w:space="0" w:color="auto"/>
        <w:bottom w:val="none" w:sz="0" w:space="0" w:color="auto"/>
        <w:right w:val="none" w:sz="0" w:space="0" w:color="auto"/>
      </w:divBdr>
    </w:div>
    <w:div w:id="1971590429">
      <w:bodyDiv w:val="1"/>
      <w:marLeft w:val="0"/>
      <w:marRight w:val="0"/>
      <w:marTop w:val="0"/>
      <w:marBottom w:val="0"/>
      <w:divBdr>
        <w:top w:val="none" w:sz="0" w:space="0" w:color="auto"/>
        <w:left w:val="none" w:sz="0" w:space="0" w:color="auto"/>
        <w:bottom w:val="none" w:sz="0" w:space="0" w:color="auto"/>
        <w:right w:val="none" w:sz="0" w:space="0" w:color="auto"/>
      </w:divBdr>
      <w:divsChild>
        <w:div w:id="888303540">
          <w:marLeft w:val="0"/>
          <w:marRight w:val="0"/>
          <w:marTop w:val="0"/>
          <w:marBottom w:val="0"/>
          <w:divBdr>
            <w:top w:val="none" w:sz="0" w:space="0" w:color="auto"/>
            <w:left w:val="none" w:sz="0" w:space="0" w:color="auto"/>
            <w:bottom w:val="none" w:sz="0" w:space="0" w:color="auto"/>
            <w:right w:val="none" w:sz="0" w:space="0" w:color="auto"/>
          </w:divBdr>
        </w:div>
      </w:divsChild>
    </w:div>
    <w:div w:id="1971782874">
      <w:bodyDiv w:val="1"/>
      <w:marLeft w:val="0"/>
      <w:marRight w:val="0"/>
      <w:marTop w:val="0"/>
      <w:marBottom w:val="0"/>
      <w:divBdr>
        <w:top w:val="none" w:sz="0" w:space="0" w:color="auto"/>
        <w:left w:val="none" w:sz="0" w:space="0" w:color="auto"/>
        <w:bottom w:val="none" w:sz="0" w:space="0" w:color="auto"/>
        <w:right w:val="none" w:sz="0" w:space="0" w:color="auto"/>
      </w:divBdr>
      <w:divsChild>
        <w:div w:id="1866362734">
          <w:marLeft w:val="0"/>
          <w:marRight w:val="0"/>
          <w:marTop w:val="0"/>
          <w:marBottom w:val="0"/>
          <w:divBdr>
            <w:top w:val="none" w:sz="0" w:space="0" w:color="auto"/>
            <w:left w:val="none" w:sz="0" w:space="0" w:color="auto"/>
            <w:bottom w:val="none" w:sz="0" w:space="0" w:color="auto"/>
            <w:right w:val="none" w:sz="0" w:space="0" w:color="auto"/>
          </w:divBdr>
        </w:div>
      </w:divsChild>
    </w:div>
    <w:div w:id="1972633808">
      <w:bodyDiv w:val="1"/>
      <w:marLeft w:val="0"/>
      <w:marRight w:val="0"/>
      <w:marTop w:val="0"/>
      <w:marBottom w:val="0"/>
      <w:divBdr>
        <w:top w:val="none" w:sz="0" w:space="0" w:color="auto"/>
        <w:left w:val="none" w:sz="0" w:space="0" w:color="auto"/>
        <w:bottom w:val="none" w:sz="0" w:space="0" w:color="auto"/>
        <w:right w:val="none" w:sz="0" w:space="0" w:color="auto"/>
      </w:divBdr>
    </w:div>
    <w:div w:id="1973289506">
      <w:bodyDiv w:val="1"/>
      <w:marLeft w:val="0"/>
      <w:marRight w:val="0"/>
      <w:marTop w:val="0"/>
      <w:marBottom w:val="0"/>
      <w:divBdr>
        <w:top w:val="none" w:sz="0" w:space="0" w:color="auto"/>
        <w:left w:val="none" w:sz="0" w:space="0" w:color="auto"/>
        <w:bottom w:val="none" w:sz="0" w:space="0" w:color="auto"/>
        <w:right w:val="none" w:sz="0" w:space="0" w:color="auto"/>
      </w:divBdr>
      <w:divsChild>
        <w:div w:id="1583831233">
          <w:marLeft w:val="0"/>
          <w:marRight w:val="0"/>
          <w:marTop w:val="0"/>
          <w:marBottom w:val="0"/>
          <w:divBdr>
            <w:top w:val="none" w:sz="0" w:space="0" w:color="auto"/>
            <w:left w:val="none" w:sz="0" w:space="0" w:color="auto"/>
            <w:bottom w:val="none" w:sz="0" w:space="0" w:color="auto"/>
            <w:right w:val="none" w:sz="0" w:space="0" w:color="auto"/>
          </w:divBdr>
        </w:div>
      </w:divsChild>
    </w:div>
    <w:div w:id="1973831108">
      <w:bodyDiv w:val="1"/>
      <w:marLeft w:val="0"/>
      <w:marRight w:val="0"/>
      <w:marTop w:val="0"/>
      <w:marBottom w:val="0"/>
      <w:divBdr>
        <w:top w:val="none" w:sz="0" w:space="0" w:color="auto"/>
        <w:left w:val="none" w:sz="0" w:space="0" w:color="auto"/>
        <w:bottom w:val="none" w:sz="0" w:space="0" w:color="auto"/>
        <w:right w:val="none" w:sz="0" w:space="0" w:color="auto"/>
      </w:divBdr>
      <w:divsChild>
        <w:div w:id="1278832244">
          <w:marLeft w:val="0"/>
          <w:marRight w:val="0"/>
          <w:marTop w:val="0"/>
          <w:marBottom w:val="0"/>
          <w:divBdr>
            <w:top w:val="none" w:sz="0" w:space="0" w:color="auto"/>
            <w:left w:val="none" w:sz="0" w:space="0" w:color="auto"/>
            <w:bottom w:val="none" w:sz="0" w:space="0" w:color="auto"/>
            <w:right w:val="none" w:sz="0" w:space="0" w:color="auto"/>
          </w:divBdr>
        </w:div>
      </w:divsChild>
    </w:div>
    <w:div w:id="1974023556">
      <w:bodyDiv w:val="1"/>
      <w:marLeft w:val="0"/>
      <w:marRight w:val="0"/>
      <w:marTop w:val="0"/>
      <w:marBottom w:val="0"/>
      <w:divBdr>
        <w:top w:val="none" w:sz="0" w:space="0" w:color="auto"/>
        <w:left w:val="none" w:sz="0" w:space="0" w:color="auto"/>
        <w:bottom w:val="none" w:sz="0" w:space="0" w:color="auto"/>
        <w:right w:val="none" w:sz="0" w:space="0" w:color="auto"/>
      </w:divBdr>
      <w:divsChild>
        <w:div w:id="527452789">
          <w:marLeft w:val="0"/>
          <w:marRight w:val="0"/>
          <w:marTop w:val="0"/>
          <w:marBottom w:val="0"/>
          <w:divBdr>
            <w:top w:val="none" w:sz="0" w:space="0" w:color="auto"/>
            <w:left w:val="none" w:sz="0" w:space="0" w:color="auto"/>
            <w:bottom w:val="none" w:sz="0" w:space="0" w:color="auto"/>
            <w:right w:val="none" w:sz="0" w:space="0" w:color="auto"/>
          </w:divBdr>
        </w:div>
      </w:divsChild>
    </w:div>
    <w:div w:id="1974797471">
      <w:bodyDiv w:val="1"/>
      <w:marLeft w:val="0"/>
      <w:marRight w:val="0"/>
      <w:marTop w:val="0"/>
      <w:marBottom w:val="0"/>
      <w:divBdr>
        <w:top w:val="none" w:sz="0" w:space="0" w:color="auto"/>
        <w:left w:val="none" w:sz="0" w:space="0" w:color="auto"/>
        <w:bottom w:val="none" w:sz="0" w:space="0" w:color="auto"/>
        <w:right w:val="none" w:sz="0" w:space="0" w:color="auto"/>
      </w:divBdr>
      <w:divsChild>
        <w:div w:id="2111196448">
          <w:marLeft w:val="0"/>
          <w:marRight w:val="0"/>
          <w:marTop w:val="0"/>
          <w:marBottom w:val="0"/>
          <w:divBdr>
            <w:top w:val="none" w:sz="0" w:space="0" w:color="auto"/>
            <w:left w:val="none" w:sz="0" w:space="0" w:color="auto"/>
            <w:bottom w:val="none" w:sz="0" w:space="0" w:color="auto"/>
            <w:right w:val="none" w:sz="0" w:space="0" w:color="auto"/>
          </w:divBdr>
        </w:div>
      </w:divsChild>
    </w:div>
    <w:div w:id="1974866362">
      <w:bodyDiv w:val="1"/>
      <w:marLeft w:val="0"/>
      <w:marRight w:val="0"/>
      <w:marTop w:val="0"/>
      <w:marBottom w:val="0"/>
      <w:divBdr>
        <w:top w:val="none" w:sz="0" w:space="0" w:color="auto"/>
        <w:left w:val="none" w:sz="0" w:space="0" w:color="auto"/>
        <w:bottom w:val="none" w:sz="0" w:space="0" w:color="auto"/>
        <w:right w:val="none" w:sz="0" w:space="0" w:color="auto"/>
      </w:divBdr>
    </w:div>
    <w:div w:id="1975480639">
      <w:bodyDiv w:val="1"/>
      <w:marLeft w:val="0"/>
      <w:marRight w:val="0"/>
      <w:marTop w:val="0"/>
      <w:marBottom w:val="0"/>
      <w:divBdr>
        <w:top w:val="none" w:sz="0" w:space="0" w:color="auto"/>
        <w:left w:val="none" w:sz="0" w:space="0" w:color="auto"/>
        <w:bottom w:val="none" w:sz="0" w:space="0" w:color="auto"/>
        <w:right w:val="none" w:sz="0" w:space="0" w:color="auto"/>
      </w:divBdr>
      <w:divsChild>
        <w:div w:id="1997830749">
          <w:marLeft w:val="0"/>
          <w:marRight w:val="0"/>
          <w:marTop w:val="0"/>
          <w:marBottom w:val="0"/>
          <w:divBdr>
            <w:top w:val="none" w:sz="0" w:space="0" w:color="auto"/>
            <w:left w:val="none" w:sz="0" w:space="0" w:color="auto"/>
            <w:bottom w:val="none" w:sz="0" w:space="0" w:color="auto"/>
            <w:right w:val="none" w:sz="0" w:space="0" w:color="auto"/>
          </w:divBdr>
        </w:div>
      </w:divsChild>
    </w:div>
    <w:div w:id="1975597375">
      <w:bodyDiv w:val="1"/>
      <w:marLeft w:val="0"/>
      <w:marRight w:val="0"/>
      <w:marTop w:val="0"/>
      <w:marBottom w:val="0"/>
      <w:divBdr>
        <w:top w:val="none" w:sz="0" w:space="0" w:color="auto"/>
        <w:left w:val="none" w:sz="0" w:space="0" w:color="auto"/>
        <w:bottom w:val="none" w:sz="0" w:space="0" w:color="auto"/>
        <w:right w:val="none" w:sz="0" w:space="0" w:color="auto"/>
      </w:divBdr>
    </w:div>
    <w:div w:id="1975869553">
      <w:bodyDiv w:val="1"/>
      <w:marLeft w:val="0"/>
      <w:marRight w:val="0"/>
      <w:marTop w:val="0"/>
      <w:marBottom w:val="0"/>
      <w:divBdr>
        <w:top w:val="none" w:sz="0" w:space="0" w:color="auto"/>
        <w:left w:val="none" w:sz="0" w:space="0" w:color="auto"/>
        <w:bottom w:val="none" w:sz="0" w:space="0" w:color="auto"/>
        <w:right w:val="none" w:sz="0" w:space="0" w:color="auto"/>
      </w:divBdr>
    </w:div>
    <w:div w:id="1976135639">
      <w:bodyDiv w:val="1"/>
      <w:marLeft w:val="0"/>
      <w:marRight w:val="0"/>
      <w:marTop w:val="0"/>
      <w:marBottom w:val="0"/>
      <w:divBdr>
        <w:top w:val="none" w:sz="0" w:space="0" w:color="auto"/>
        <w:left w:val="none" w:sz="0" w:space="0" w:color="auto"/>
        <w:bottom w:val="none" w:sz="0" w:space="0" w:color="auto"/>
        <w:right w:val="none" w:sz="0" w:space="0" w:color="auto"/>
      </w:divBdr>
    </w:div>
    <w:div w:id="1976837790">
      <w:bodyDiv w:val="1"/>
      <w:marLeft w:val="0"/>
      <w:marRight w:val="0"/>
      <w:marTop w:val="0"/>
      <w:marBottom w:val="0"/>
      <w:divBdr>
        <w:top w:val="none" w:sz="0" w:space="0" w:color="auto"/>
        <w:left w:val="none" w:sz="0" w:space="0" w:color="auto"/>
        <w:bottom w:val="none" w:sz="0" w:space="0" w:color="auto"/>
        <w:right w:val="none" w:sz="0" w:space="0" w:color="auto"/>
      </w:divBdr>
      <w:divsChild>
        <w:div w:id="1785030976">
          <w:marLeft w:val="0"/>
          <w:marRight w:val="0"/>
          <w:marTop w:val="0"/>
          <w:marBottom w:val="0"/>
          <w:divBdr>
            <w:top w:val="none" w:sz="0" w:space="0" w:color="auto"/>
            <w:left w:val="none" w:sz="0" w:space="0" w:color="auto"/>
            <w:bottom w:val="none" w:sz="0" w:space="0" w:color="auto"/>
            <w:right w:val="none" w:sz="0" w:space="0" w:color="auto"/>
          </w:divBdr>
        </w:div>
      </w:divsChild>
    </w:div>
    <w:div w:id="1976910062">
      <w:bodyDiv w:val="1"/>
      <w:marLeft w:val="0"/>
      <w:marRight w:val="0"/>
      <w:marTop w:val="0"/>
      <w:marBottom w:val="0"/>
      <w:divBdr>
        <w:top w:val="none" w:sz="0" w:space="0" w:color="auto"/>
        <w:left w:val="none" w:sz="0" w:space="0" w:color="auto"/>
        <w:bottom w:val="none" w:sz="0" w:space="0" w:color="auto"/>
        <w:right w:val="none" w:sz="0" w:space="0" w:color="auto"/>
      </w:divBdr>
      <w:divsChild>
        <w:div w:id="2051955157">
          <w:marLeft w:val="0"/>
          <w:marRight w:val="0"/>
          <w:marTop w:val="0"/>
          <w:marBottom w:val="0"/>
          <w:divBdr>
            <w:top w:val="none" w:sz="0" w:space="0" w:color="auto"/>
            <w:left w:val="none" w:sz="0" w:space="0" w:color="auto"/>
            <w:bottom w:val="none" w:sz="0" w:space="0" w:color="auto"/>
            <w:right w:val="none" w:sz="0" w:space="0" w:color="auto"/>
          </w:divBdr>
        </w:div>
      </w:divsChild>
    </w:div>
    <w:div w:id="1977367456">
      <w:bodyDiv w:val="1"/>
      <w:marLeft w:val="0"/>
      <w:marRight w:val="0"/>
      <w:marTop w:val="0"/>
      <w:marBottom w:val="0"/>
      <w:divBdr>
        <w:top w:val="none" w:sz="0" w:space="0" w:color="auto"/>
        <w:left w:val="none" w:sz="0" w:space="0" w:color="auto"/>
        <w:bottom w:val="none" w:sz="0" w:space="0" w:color="auto"/>
        <w:right w:val="none" w:sz="0" w:space="0" w:color="auto"/>
      </w:divBdr>
    </w:div>
    <w:div w:id="1977833920">
      <w:bodyDiv w:val="1"/>
      <w:marLeft w:val="0"/>
      <w:marRight w:val="0"/>
      <w:marTop w:val="0"/>
      <w:marBottom w:val="0"/>
      <w:divBdr>
        <w:top w:val="none" w:sz="0" w:space="0" w:color="auto"/>
        <w:left w:val="none" w:sz="0" w:space="0" w:color="auto"/>
        <w:bottom w:val="none" w:sz="0" w:space="0" w:color="auto"/>
        <w:right w:val="none" w:sz="0" w:space="0" w:color="auto"/>
      </w:divBdr>
      <w:divsChild>
        <w:div w:id="1155072860">
          <w:marLeft w:val="0"/>
          <w:marRight w:val="0"/>
          <w:marTop w:val="0"/>
          <w:marBottom w:val="0"/>
          <w:divBdr>
            <w:top w:val="none" w:sz="0" w:space="0" w:color="auto"/>
            <w:left w:val="none" w:sz="0" w:space="0" w:color="auto"/>
            <w:bottom w:val="none" w:sz="0" w:space="0" w:color="auto"/>
            <w:right w:val="none" w:sz="0" w:space="0" w:color="auto"/>
          </w:divBdr>
        </w:div>
      </w:divsChild>
    </w:div>
    <w:div w:id="1977903910">
      <w:bodyDiv w:val="1"/>
      <w:marLeft w:val="0"/>
      <w:marRight w:val="0"/>
      <w:marTop w:val="0"/>
      <w:marBottom w:val="0"/>
      <w:divBdr>
        <w:top w:val="none" w:sz="0" w:space="0" w:color="auto"/>
        <w:left w:val="none" w:sz="0" w:space="0" w:color="auto"/>
        <w:bottom w:val="none" w:sz="0" w:space="0" w:color="auto"/>
        <w:right w:val="none" w:sz="0" w:space="0" w:color="auto"/>
      </w:divBdr>
      <w:divsChild>
        <w:div w:id="1117486675">
          <w:marLeft w:val="0"/>
          <w:marRight w:val="0"/>
          <w:marTop w:val="0"/>
          <w:marBottom w:val="0"/>
          <w:divBdr>
            <w:top w:val="none" w:sz="0" w:space="0" w:color="auto"/>
            <w:left w:val="none" w:sz="0" w:space="0" w:color="auto"/>
            <w:bottom w:val="none" w:sz="0" w:space="0" w:color="auto"/>
            <w:right w:val="none" w:sz="0" w:space="0" w:color="auto"/>
          </w:divBdr>
        </w:div>
      </w:divsChild>
    </w:div>
    <w:div w:id="1978141396">
      <w:bodyDiv w:val="1"/>
      <w:marLeft w:val="0"/>
      <w:marRight w:val="0"/>
      <w:marTop w:val="0"/>
      <w:marBottom w:val="0"/>
      <w:divBdr>
        <w:top w:val="none" w:sz="0" w:space="0" w:color="auto"/>
        <w:left w:val="none" w:sz="0" w:space="0" w:color="auto"/>
        <w:bottom w:val="none" w:sz="0" w:space="0" w:color="auto"/>
        <w:right w:val="none" w:sz="0" w:space="0" w:color="auto"/>
      </w:divBdr>
      <w:divsChild>
        <w:div w:id="650329432">
          <w:marLeft w:val="0"/>
          <w:marRight w:val="0"/>
          <w:marTop w:val="0"/>
          <w:marBottom w:val="0"/>
          <w:divBdr>
            <w:top w:val="none" w:sz="0" w:space="0" w:color="auto"/>
            <w:left w:val="none" w:sz="0" w:space="0" w:color="auto"/>
            <w:bottom w:val="none" w:sz="0" w:space="0" w:color="auto"/>
            <w:right w:val="none" w:sz="0" w:space="0" w:color="auto"/>
          </w:divBdr>
        </w:div>
      </w:divsChild>
    </w:div>
    <w:div w:id="1978534989">
      <w:bodyDiv w:val="1"/>
      <w:marLeft w:val="0"/>
      <w:marRight w:val="0"/>
      <w:marTop w:val="0"/>
      <w:marBottom w:val="0"/>
      <w:divBdr>
        <w:top w:val="none" w:sz="0" w:space="0" w:color="auto"/>
        <w:left w:val="none" w:sz="0" w:space="0" w:color="auto"/>
        <w:bottom w:val="none" w:sz="0" w:space="0" w:color="auto"/>
        <w:right w:val="none" w:sz="0" w:space="0" w:color="auto"/>
      </w:divBdr>
      <w:divsChild>
        <w:div w:id="1783725304">
          <w:marLeft w:val="0"/>
          <w:marRight w:val="0"/>
          <w:marTop w:val="0"/>
          <w:marBottom w:val="0"/>
          <w:divBdr>
            <w:top w:val="none" w:sz="0" w:space="0" w:color="auto"/>
            <w:left w:val="none" w:sz="0" w:space="0" w:color="auto"/>
            <w:bottom w:val="none" w:sz="0" w:space="0" w:color="auto"/>
            <w:right w:val="none" w:sz="0" w:space="0" w:color="auto"/>
          </w:divBdr>
        </w:div>
      </w:divsChild>
    </w:div>
    <w:div w:id="1979140601">
      <w:bodyDiv w:val="1"/>
      <w:marLeft w:val="0"/>
      <w:marRight w:val="0"/>
      <w:marTop w:val="0"/>
      <w:marBottom w:val="0"/>
      <w:divBdr>
        <w:top w:val="none" w:sz="0" w:space="0" w:color="auto"/>
        <w:left w:val="none" w:sz="0" w:space="0" w:color="auto"/>
        <w:bottom w:val="none" w:sz="0" w:space="0" w:color="auto"/>
        <w:right w:val="none" w:sz="0" w:space="0" w:color="auto"/>
      </w:divBdr>
    </w:div>
    <w:div w:id="1979333173">
      <w:bodyDiv w:val="1"/>
      <w:marLeft w:val="0"/>
      <w:marRight w:val="0"/>
      <w:marTop w:val="0"/>
      <w:marBottom w:val="0"/>
      <w:divBdr>
        <w:top w:val="none" w:sz="0" w:space="0" w:color="auto"/>
        <w:left w:val="none" w:sz="0" w:space="0" w:color="auto"/>
        <w:bottom w:val="none" w:sz="0" w:space="0" w:color="auto"/>
        <w:right w:val="none" w:sz="0" w:space="0" w:color="auto"/>
      </w:divBdr>
    </w:div>
    <w:div w:id="1979411035">
      <w:bodyDiv w:val="1"/>
      <w:marLeft w:val="0"/>
      <w:marRight w:val="0"/>
      <w:marTop w:val="0"/>
      <w:marBottom w:val="0"/>
      <w:divBdr>
        <w:top w:val="none" w:sz="0" w:space="0" w:color="auto"/>
        <w:left w:val="none" w:sz="0" w:space="0" w:color="auto"/>
        <w:bottom w:val="none" w:sz="0" w:space="0" w:color="auto"/>
        <w:right w:val="none" w:sz="0" w:space="0" w:color="auto"/>
      </w:divBdr>
      <w:divsChild>
        <w:div w:id="1870995902">
          <w:marLeft w:val="0"/>
          <w:marRight w:val="0"/>
          <w:marTop w:val="0"/>
          <w:marBottom w:val="0"/>
          <w:divBdr>
            <w:top w:val="none" w:sz="0" w:space="0" w:color="auto"/>
            <w:left w:val="none" w:sz="0" w:space="0" w:color="auto"/>
            <w:bottom w:val="none" w:sz="0" w:space="0" w:color="auto"/>
            <w:right w:val="none" w:sz="0" w:space="0" w:color="auto"/>
          </w:divBdr>
        </w:div>
      </w:divsChild>
    </w:div>
    <w:div w:id="1979650045">
      <w:bodyDiv w:val="1"/>
      <w:marLeft w:val="0"/>
      <w:marRight w:val="0"/>
      <w:marTop w:val="0"/>
      <w:marBottom w:val="0"/>
      <w:divBdr>
        <w:top w:val="none" w:sz="0" w:space="0" w:color="auto"/>
        <w:left w:val="none" w:sz="0" w:space="0" w:color="auto"/>
        <w:bottom w:val="none" w:sz="0" w:space="0" w:color="auto"/>
        <w:right w:val="none" w:sz="0" w:space="0" w:color="auto"/>
      </w:divBdr>
      <w:divsChild>
        <w:div w:id="764114799">
          <w:marLeft w:val="0"/>
          <w:marRight w:val="0"/>
          <w:marTop w:val="0"/>
          <w:marBottom w:val="0"/>
          <w:divBdr>
            <w:top w:val="none" w:sz="0" w:space="0" w:color="auto"/>
            <w:left w:val="none" w:sz="0" w:space="0" w:color="auto"/>
            <w:bottom w:val="none" w:sz="0" w:space="0" w:color="auto"/>
            <w:right w:val="none" w:sz="0" w:space="0" w:color="auto"/>
          </w:divBdr>
        </w:div>
      </w:divsChild>
    </w:div>
    <w:div w:id="1979873501">
      <w:bodyDiv w:val="1"/>
      <w:marLeft w:val="0"/>
      <w:marRight w:val="0"/>
      <w:marTop w:val="0"/>
      <w:marBottom w:val="0"/>
      <w:divBdr>
        <w:top w:val="none" w:sz="0" w:space="0" w:color="auto"/>
        <w:left w:val="none" w:sz="0" w:space="0" w:color="auto"/>
        <w:bottom w:val="none" w:sz="0" w:space="0" w:color="auto"/>
        <w:right w:val="none" w:sz="0" w:space="0" w:color="auto"/>
      </w:divBdr>
      <w:divsChild>
        <w:div w:id="706181915">
          <w:marLeft w:val="0"/>
          <w:marRight w:val="0"/>
          <w:marTop w:val="0"/>
          <w:marBottom w:val="0"/>
          <w:divBdr>
            <w:top w:val="none" w:sz="0" w:space="0" w:color="auto"/>
            <w:left w:val="none" w:sz="0" w:space="0" w:color="auto"/>
            <w:bottom w:val="none" w:sz="0" w:space="0" w:color="auto"/>
            <w:right w:val="none" w:sz="0" w:space="0" w:color="auto"/>
          </w:divBdr>
        </w:div>
      </w:divsChild>
    </w:div>
    <w:div w:id="1979920191">
      <w:bodyDiv w:val="1"/>
      <w:marLeft w:val="0"/>
      <w:marRight w:val="0"/>
      <w:marTop w:val="0"/>
      <w:marBottom w:val="0"/>
      <w:divBdr>
        <w:top w:val="none" w:sz="0" w:space="0" w:color="auto"/>
        <w:left w:val="none" w:sz="0" w:space="0" w:color="auto"/>
        <w:bottom w:val="none" w:sz="0" w:space="0" w:color="auto"/>
        <w:right w:val="none" w:sz="0" w:space="0" w:color="auto"/>
      </w:divBdr>
      <w:divsChild>
        <w:div w:id="417287426">
          <w:marLeft w:val="0"/>
          <w:marRight w:val="0"/>
          <w:marTop w:val="0"/>
          <w:marBottom w:val="0"/>
          <w:divBdr>
            <w:top w:val="none" w:sz="0" w:space="0" w:color="auto"/>
            <w:left w:val="none" w:sz="0" w:space="0" w:color="auto"/>
            <w:bottom w:val="none" w:sz="0" w:space="0" w:color="auto"/>
            <w:right w:val="none" w:sz="0" w:space="0" w:color="auto"/>
          </w:divBdr>
        </w:div>
      </w:divsChild>
    </w:div>
    <w:div w:id="1980568470">
      <w:bodyDiv w:val="1"/>
      <w:marLeft w:val="0"/>
      <w:marRight w:val="0"/>
      <w:marTop w:val="0"/>
      <w:marBottom w:val="0"/>
      <w:divBdr>
        <w:top w:val="none" w:sz="0" w:space="0" w:color="auto"/>
        <w:left w:val="none" w:sz="0" w:space="0" w:color="auto"/>
        <w:bottom w:val="none" w:sz="0" w:space="0" w:color="auto"/>
        <w:right w:val="none" w:sz="0" w:space="0" w:color="auto"/>
      </w:divBdr>
      <w:divsChild>
        <w:div w:id="2075278560">
          <w:marLeft w:val="0"/>
          <w:marRight w:val="0"/>
          <w:marTop w:val="0"/>
          <w:marBottom w:val="0"/>
          <w:divBdr>
            <w:top w:val="none" w:sz="0" w:space="0" w:color="auto"/>
            <w:left w:val="none" w:sz="0" w:space="0" w:color="auto"/>
            <w:bottom w:val="none" w:sz="0" w:space="0" w:color="auto"/>
            <w:right w:val="none" w:sz="0" w:space="0" w:color="auto"/>
          </w:divBdr>
        </w:div>
      </w:divsChild>
    </w:div>
    <w:div w:id="1981687039">
      <w:bodyDiv w:val="1"/>
      <w:marLeft w:val="0"/>
      <w:marRight w:val="0"/>
      <w:marTop w:val="0"/>
      <w:marBottom w:val="0"/>
      <w:divBdr>
        <w:top w:val="none" w:sz="0" w:space="0" w:color="auto"/>
        <w:left w:val="none" w:sz="0" w:space="0" w:color="auto"/>
        <w:bottom w:val="none" w:sz="0" w:space="0" w:color="auto"/>
        <w:right w:val="none" w:sz="0" w:space="0" w:color="auto"/>
      </w:divBdr>
      <w:divsChild>
        <w:div w:id="1078673155">
          <w:marLeft w:val="0"/>
          <w:marRight w:val="0"/>
          <w:marTop w:val="0"/>
          <w:marBottom w:val="0"/>
          <w:divBdr>
            <w:top w:val="none" w:sz="0" w:space="0" w:color="auto"/>
            <w:left w:val="none" w:sz="0" w:space="0" w:color="auto"/>
            <w:bottom w:val="none" w:sz="0" w:space="0" w:color="auto"/>
            <w:right w:val="none" w:sz="0" w:space="0" w:color="auto"/>
          </w:divBdr>
        </w:div>
      </w:divsChild>
    </w:div>
    <w:div w:id="1981689096">
      <w:bodyDiv w:val="1"/>
      <w:marLeft w:val="0"/>
      <w:marRight w:val="0"/>
      <w:marTop w:val="0"/>
      <w:marBottom w:val="0"/>
      <w:divBdr>
        <w:top w:val="none" w:sz="0" w:space="0" w:color="auto"/>
        <w:left w:val="none" w:sz="0" w:space="0" w:color="auto"/>
        <w:bottom w:val="none" w:sz="0" w:space="0" w:color="auto"/>
        <w:right w:val="none" w:sz="0" w:space="0" w:color="auto"/>
      </w:divBdr>
      <w:divsChild>
        <w:div w:id="319315007">
          <w:marLeft w:val="0"/>
          <w:marRight w:val="0"/>
          <w:marTop w:val="0"/>
          <w:marBottom w:val="0"/>
          <w:divBdr>
            <w:top w:val="none" w:sz="0" w:space="0" w:color="auto"/>
            <w:left w:val="none" w:sz="0" w:space="0" w:color="auto"/>
            <w:bottom w:val="none" w:sz="0" w:space="0" w:color="auto"/>
            <w:right w:val="none" w:sz="0" w:space="0" w:color="auto"/>
          </w:divBdr>
        </w:div>
      </w:divsChild>
    </w:div>
    <w:div w:id="1981882083">
      <w:bodyDiv w:val="1"/>
      <w:marLeft w:val="0"/>
      <w:marRight w:val="0"/>
      <w:marTop w:val="0"/>
      <w:marBottom w:val="0"/>
      <w:divBdr>
        <w:top w:val="none" w:sz="0" w:space="0" w:color="auto"/>
        <w:left w:val="none" w:sz="0" w:space="0" w:color="auto"/>
        <w:bottom w:val="none" w:sz="0" w:space="0" w:color="auto"/>
        <w:right w:val="none" w:sz="0" w:space="0" w:color="auto"/>
      </w:divBdr>
    </w:div>
    <w:div w:id="1982611116">
      <w:bodyDiv w:val="1"/>
      <w:marLeft w:val="0"/>
      <w:marRight w:val="0"/>
      <w:marTop w:val="0"/>
      <w:marBottom w:val="0"/>
      <w:divBdr>
        <w:top w:val="none" w:sz="0" w:space="0" w:color="auto"/>
        <w:left w:val="none" w:sz="0" w:space="0" w:color="auto"/>
        <w:bottom w:val="none" w:sz="0" w:space="0" w:color="auto"/>
        <w:right w:val="none" w:sz="0" w:space="0" w:color="auto"/>
      </w:divBdr>
      <w:divsChild>
        <w:div w:id="90978017">
          <w:marLeft w:val="0"/>
          <w:marRight w:val="0"/>
          <w:marTop w:val="0"/>
          <w:marBottom w:val="0"/>
          <w:divBdr>
            <w:top w:val="none" w:sz="0" w:space="0" w:color="auto"/>
            <w:left w:val="none" w:sz="0" w:space="0" w:color="auto"/>
            <w:bottom w:val="none" w:sz="0" w:space="0" w:color="auto"/>
            <w:right w:val="none" w:sz="0" w:space="0" w:color="auto"/>
          </w:divBdr>
        </w:div>
      </w:divsChild>
    </w:div>
    <w:div w:id="1983463351">
      <w:bodyDiv w:val="1"/>
      <w:marLeft w:val="0"/>
      <w:marRight w:val="0"/>
      <w:marTop w:val="0"/>
      <w:marBottom w:val="0"/>
      <w:divBdr>
        <w:top w:val="none" w:sz="0" w:space="0" w:color="auto"/>
        <w:left w:val="none" w:sz="0" w:space="0" w:color="auto"/>
        <w:bottom w:val="none" w:sz="0" w:space="0" w:color="auto"/>
        <w:right w:val="none" w:sz="0" w:space="0" w:color="auto"/>
      </w:divBdr>
      <w:divsChild>
        <w:div w:id="523634842">
          <w:marLeft w:val="0"/>
          <w:marRight w:val="0"/>
          <w:marTop w:val="0"/>
          <w:marBottom w:val="0"/>
          <w:divBdr>
            <w:top w:val="none" w:sz="0" w:space="0" w:color="auto"/>
            <w:left w:val="none" w:sz="0" w:space="0" w:color="auto"/>
            <w:bottom w:val="none" w:sz="0" w:space="0" w:color="auto"/>
            <w:right w:val="none" w:sz="0" w:space="0" w:color="auto"/>
          </w:divBdr>
        </w:div>
      </w:divsChild>
    </w:div>
    <w:div w:id="1983847733">
      <w:bodyDiv w:val="1"/>
      <w:marLeft w:val="0"/>
      <w:marRight w:val="0"/>
      <w:marTop w:val="0"/>
      <w:marBottom w:val="0"/>
      <w:divBdr>
        <w:top w:val="none" w:sz="0" w:space="0" w:color="auto"/>
        <w:left w:val="none" w:sz="0" w:space="0" w:color="auto"/>
        <w:bottom w:val="none" w:sz="0" w:space="0" w:color="auto"/>
        <w:right w:val="none" w:sz="0" w:space="0" w:color="auto"/>
      </w:divBdr>
      <w:divsChild>
        <w:div w:id="232474128">
          <w:marLeft w:val="0"/>
          <w:marRight w:val="0"/>
          <w:marTop w:val="0"/>
          <w:marBottom w:val="0"/>
          <w:divBdr>
            <w:top w:val="none" w:sz="0" w:space="0" w:color="auto"/>
            <w:left w:val="none" w:sz="0" w:space="0" w:color="auto"/>
            <w:bottom w:val="none" w:sz="0" w:space="0" w:color="auto"/>
            <w:right w:val="none" w:sz="0" w:space="0" w:color="auto"/>
          </w:divBdr>
        </w:div>
      </w:divsChild>
    </w:div>
    <w:div w:id="1984117383">
      <w:bodyDiv w:val="1"/>
      <w:marLeft w:val="0"/>
      <w:marRight w:val="0"/>
      <w:marTop w:val="0"/>
      <w:marBottom w:val="0"/>
      <w:divBdr>
        <w:top w:val="none" w:sz="0" w:space="0" w:color="auto"/>
        <w:left w:val="none" w:sz="0" w:space="0" w:color="auto"/>
        <w:bottom w:val="none" w:sz="0" w:space="0" w:color="auto"/>
        <w:right w:val="none" w:sz="0" w:space="0" w:color="auto"/>
      </w:divBdr>
    </w:div>
    <w:div w:id="1985306923">
      <w:bodyDiv w:val="1"/>
      <w:marLeft w:val="0"/>
      <w:marRight w:val="0"/>
      <w:marTop w:val="0"/>
      <w:marBottom w:val="0"/>
      <w:divBdr>
        <w:top w:val="none" w:sz="0" w:space="0" w:color="auto"/>
        <w:left w:val="none" w:sz="0" w:space="0" w:color="auto"/>
        <w:bottom w:val="none" w:sz="0" w:space="0" w:color="auto"/>
        <w:right w:val="none" w:sz="0" w:space="0" w:color="auto"/>
      </w:divBdr>
    </w:div>
    <w:div w:id="1985356596">
      <w:bodyDiv w:val="1"/>
      <w:marLeft w:val="0"/>
      <w:marRight w:val="0"/>
      <w:marTop w:val="0"/>
      <w:marBottom w:val="0"/>
      <w:divBdr>
        <w:top w:val="none" w:sz="0" w:space="0" w:color="auto"/>
        <w:left w:val="none" w:sz="0" w:space="0" w:color="auto"/>
        <w:bottom w:val="none" w:sz="0" w:space="0" w:color="auto"/>
        <w:right w:val="none" w:sz="0" w:space="0" w:color="auto"/>
      </w:divBdr>
    </w:div>
    <w:div w:id="1985770884">
      <w:bodyDiv w:val="1"/>
      <w:marLeft w:val="0"/>
      <w:marRight w:val="0"/>
      <w:marTop w:val="0"/>
      <w:marBottom w:val="0"/>
      <w:divBdr>
        <w:top w:val="none" w:sz="0" w:space="0" w:color="auto"/>
        <w:left w:val="none" w:sz="0" w:space="0" w:color="auto"/>
        <w:bottom w:val="none" w:sz="0" w:space="0" w:color="auto"/>
        <w:right w:val="none" w:sz="0" w:space="0" w:color="auto"/>
      </w:divBdr>
      <w:divsChild>
        <w:div w:id="217597149">
          <w:marLeft w:val="0"/>
          <w:marRight w:val="0"/>
          <w:marTop w:val="0"/>
          <w:marBottom w:val="0"/>
          <w:divBdr>
            <w:top w:val="none" w:sz="0" w:space="0" w:color="auto"/>
            <w:left w:val="none" w:sz="0" w:space="0" w:color="auto"/>
            <w:bottom w:val="none" w:sz="0" w:space="0" w:color="auto"/>
            <w:right w:val="none" w:sz="0" w:space="0" w:color="auto"/>
          </w:divBdr>
          <w:divsChild>
            <w:div w:id="646519530">
              <w:marLeft w:val="0"/>
              <w:marRight w:val="0"/>
              <w:marTop w:val="0"/>
              <w:marBottom w:val="0"/>
              <w:divBdr>
                <w:top w:val="none" w:sz="0" w:space="0" w:color="auto"/>
                <w:left w:val="none" w:sz="0" w:space="0" w:color="auto"/>
                <w:bottom w:val="none" w:sz="0" w:space="0" w:color="auto"/>
                <w:right w:val="none" w:sz="0" w:space="0" w:color="auto"/>
              </w:divBdr>
              <w:divsChild>
                <w:div w:id="1095443843">
                  <w:marLeft w:val="0"/>
                  <w:marRight w:val="0"/>
                  <w:marTop w:val="0"/>
                  <w:marBottom w:val="0"/>
                  <w:divBdr>
                    <w:top w:val="none" w:sz="0" w:space="0" w:color="auto"/>
                    <w:left w:val="none" w:sz="0" w:space="0" w:color="auto"/>
                    <w:bottom w:val="none" w:sz="0" w:space="0" w:color="auto"/>
                    <w:right w:val="none" w:sz="0" w:space="0" w:color="auto"/>
                  </w:divBdr>
                  <w:divsChild>
                    <w:div w:id="553271282">
                      <w:marLeft w:val="0"/>
                      <w:marRight w:val="0"/>
                      <w:marTop w:val="0"/>
                      <w:marBottom w:val="0"/>
                      <w:divBdr>
                        <w:top w:val="none" w:sz="0" w:space="0" w:color="auto"/>
                        <w:left w:val="none" w:sz="0" w:space="0" w:color="auto"/>
                        <w:bottom w:val="none" w:sz="0" w:space="0" w:color="auto"/>
                        <w:right w:val="none" w:sz="0" w:space="0" w:color="auto"/>
                      </w:divBdr>
                      <w:divsChild>
                        <w:div w:id="1392927148">
                          <w:marLeft w:val="0"/>
                          <w:marRight w:val="0"/>
                          <w:marTop w:val="0"/>
                          <w:marBottom w:val="0"/>
                          <w:divBdr>
                            <w:top w:val="none" w:sz="0" w:space="0" w:color="auto"/>
                            <w:left w:val="none" w:sz="0" w:space="0" w:color="auto"/>
                            <w:bottom w:val="none" w:sz="0" w:space="0" w:color="auto"/>
                            <w:right w:val="none" w:sz="0" w:space="0" w:color="auto"/>
                          </w:divBdr>
                          <w:divsChild>
                            <w:div w:id="1901406443">
                              <w:marLeft w:val="0"/>
                              <w:marRight w:val="0"/>
                              <w:marTop w:val="0"/>
                              <w:marBottom w:val="0"/>
                              <w:divBdr>
                                <w:top w:val="none" w:sz="0" w:space="0" w:color="auto"/>
                                <w:left w:val="none" w:sz="0" w:space="0" w:color="auto"/>
                                <w:bottom w:val="none" w:sz="0" w:space="0" w:color="auto"/>
                                <w:right w:val="none" w:sz="0" w:space="0" w:color="auto"/>
                              </w:divBdr>
                              <w:divsChild>
                                <w:div w:id="982198131">
                                  <w:marLeft w:val="0"/>
                                  <w:marRight w:val="0"/>
                                  <w:marTop w:val="0"/>
                                  <w:marBottom w:val="0"/>
                                  <w:divBdr>
                                    <w:top w:val="none" w:sz="0" w:space="0" w:color="auto"/>
                                    <w:left w:val="none" w:sz="0" w:space="0" w:color="auto"/>
                                    <w:bottom w:val="none" w:sz="0" w:space="0" w:color="auto"/>
                                    <w:right w:val="none" w:sz="0" w:space="0" w:color="auto"/>
                                  </w:divBdr>
                                  <w:divsChild>
                                    <w:div w:id="9505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892104">
      <w:bodyDiv w:val="1"/>
      <w:marLeft w:val="0"/>
      <w:marRight w:val="0"/>
      <w:marTop w:val="0"/>
      <w:marBottom w:val="0"/>
      <w:divBdr>
        <w:top w:val="none" w:sz="0" w:space="0" w:color="auto"/>
        <w:left w:val="none" w:sz="0" w:space="0" w:color="auto"/>
        <w:bottom w:val="none" w:sz="0" w:space="0" w:color="auto"/>
        <w:right w:val="none" w:sz="0" w:space="0" w:color="auto"/>
      </w:divBdr>
      <w:divsChild>
        <w:div w:id="1103914848">
          <w:marLeft w:val="0"/>
          <w:marRight w:val="0"/>
          <w:marTop w:val="0"/>
          <w:marBottom w:val="0"/>
          <w:divBdr>
            <w:top w:val="none" w:sz="0" w:space="0" w:color="auto"/>
            <w:left w:val="none" w:sz="0" w:space="0" w:color="auto"/>
            <w:bottom w:val="none" w:sz="0" w:space="0" w:color="auto"/>
            <w:right w:val="none" w:sz="0" w:space="0" w:color="auto"/>
          </w:divBdr>
        </w:div>
      </w:divsChild>
    </w:div>
    <w:div w:id="1986350524">
      <w:bodyDiv w:val="1"/>
      <w:marLeft w:val="0"/>
      <w:marRight w:val="0"/>
      <w:marTop w:val="0"/>
      <w:marBottom w:val="0"/>
      <w:divBdr>
        <w:top w:val="none" w:sz="0" w:space="0" w:color="auto"/>
        <w:left w:val="none" w:sz="0" w:space="0" w:color="auto"/>
        <w:bottom w:val="none" w:sz="0" w:space="0" w:color="auto"/>
        <w:right w:val="none" w:sz="0" w:space="0" w:color="auto"/>
      </w:divBdr>
      <w:divsChild>
        <w:div w:id="1077094246">
          <w:marLeft w:val="0"/>
          <w:marRight w:val="0"/>
          <w:marTop w:val="0"/>
          <w:marBottom w:val="0"/>
          <w:divBdr>
            <w:top w:val="none" w:sz="0" w:space="0" w:color="auto"/>
            <w:left w:val="none" w:sz="0" w:space="0" w:color="auto"/>
            <w:bottom w:val="none" w:sz="0" w:space="0" w:color="auto"/>
            <w:right w:val="none" w:sz="0" w:space="0" w:color="auto"/>
          </w:divBdr>
        </w:div>
      </w:divsChild>
    </w:div>
    <w:div w:id="1986427507">
      <w:bodyDiv w:val="1"/>
      <w:marLeft w:val="0"/>
      <w:marRight w:val="0"/>
      <w:marTop w:val="0"/>
      <w:marBottom w:val="0"/>
      <w:divBdr>
        <w:top w:val="none" w:sz="0" w:space="0" w:color="auto"/>
        <w:left w:val="none" w:sz="0" w:space="0" w:color="auto"/>
        <w:bottom w:val="none" w:sz="0" w:space="0" w:color="auto"/>
        <w:right w:val="none" w:sz="0" w:space="0" w:color="auto"/>
      </w:divBdr>
    </w:div>
    <w:div w:id="1986929041">
      <w:bodyDiv w:val="1"/>
      <w:marLeft w:val="0"/>
      <w:marRight w:val="0"/>
      <w:marTop w:val="0"/>
      <w:marBottom w:val="0"/>
      <w:divBdr>
        <w:top w:val="none" w:sz="0" w:space="0" w:color="auto"/>
        <w:left w:val="none" w:sz="0" w:space="0" w:color="auto"/>
        <w:bottom w:val="none" w:sz="0" w:space="0" w:color="auto"/>
        <w:right w:val="none" w:sz="0" w:space="0" w:color="auto"/>
      </w:divBdr>
      <w:divsChild>
        <w:div w:id="847135828">
          <w:marLeft w:val="0"/>
          <w:marRight w:val="0"/>
          <w:marTop w:val="0"/>
          <w:marBottom w:val="0"/>
          <w:divBdr>
            <w:top w:val="none" w:sz="0" w:space="0" w:color="auto"/>
            <w:left w:val="none" w:sz="0" w:space="0" w:color="auto"/>
            <w:bottom w:val="none" w:sz="0" w:space="0" w:color="auto"/>
            <w:right w:val="none" w:sz="0" w:space="0" w:color="auto"/>
          </w:divBdr>
        </w:div>
      </w:divsChild>
    </w:div>
    <w:div w:id="1987539809">
      <w:bodyDiv w:val="1"/>
      <w:marLeft w:val="0"/>
      <w:marRight w:val="0"/>
      <w:marTop w:val="0"/>
      <w:marBottom w:val="0"/>
      <w:divBdr>
        <w:top w:val="none" w:sz="0" w:space="0" w:color="auto"/>
        <w:left w:val="none" w:sz="0" w:space="0" w:color="auto"/>
        <w:bottom w:val="none" w:sz="0" w:space="0" w:color="auto"/>
        <w:right w:val="none" w:sz="0" w:space="0" w:color="auto"/>
      </w:divBdr>
      <w:divsChild>
        <w:div w:id="208299755">
          <w:marLeft w:val="0"/>
          <w:marRight w:val="0"/>
          <w:marTop w:val="0"/>
          <w:marBottom w:val="0"/>
          <w:divBdr>
            <w:top w:val="none" w:sz="0" w:space="0" w:color="auto"/>
            <w:left w:val="none" w:sz="0" w:space="0" w:color="auto"/>
            <w:bottom w:val="none" w:sz="0" w:space="0" w:color="auto"/>
            <w:right w:val="none" w:sz="0" w:space="0" w:color="auto"/>
          </w:divBdr>
        </w:div>
      </w:divsChild>
    </w:div>
    <w:div w:id="1987737309">
      <w:bodyDiv w:val="1"/>
      <w:marLeft w:val="0"/>
      <w:marRight w:val="0"/>
      <w:marTop w:val="0"/>
      <w:marBottom w:val="0"/>
      <w:divBdr>
        <w:top w:val="none" w:sz="0" w:space="0" w:color="auto"/>
        <w:left w:val="none" w:sz="0" w:space="0" w:color="auto"/>
        <w:bottom w:val="none" w:sz="0" w:space="0" w:color="auto"/>
        <w:right w:val="none" w:sz="0" w:space="0" w:color="auto"/>
      </w:divBdr>
      <w:divsChild>
        <w:div w:id="342827574">
          <w:marLeft w:val="0"/>
          <w:marRight w:val="0"/>
          <w:marTop w:val="0"/>
          <w:marBottom w:val="0"/>
          <w:divBdr>
            <w:top w:val="none" w:sz="0" w:space="0" w:color="auto"/>
            <w:left w:val="none" w:sz="0" w:space="0" w:color="auto"/>
            <w:bottom w:val="none" w:sz="0" w:space="0" w:color="auto"/>
            <w:right w:val="none" w:sz="0" w:space="0" w:color="auto"/>
          </w:divBdr>
        </w:div>
      </w:divsChild>
    </w:div>
    <w:div w:id="1987780226">
      <w:bodyDiv w:val="1"/>
      <w:marLeft w:val="0"/>
      <w:marRight w:val="0"/>
      <w:marTop w:val="0"/>
      <w:marBottom w:val="0"/>
      <w:divBdr>
        <w:top w:val="none" w:sz="0" w:space="0" w:color="auto"/>
        <w:left w:val="none" w:sz="0" w:space="0" w:color="auto"/>
        <w:bottom w:val="none" w:sz="0" w:space="0" w:color="auto"/>
        <w:right w:val="none" w:sz="0" w:space="0" w:color="auto"/>
      </w:divBdr>
      <w:divsChild>
        <w:div w:id="877275499">
          <w:marLeft w:val="0"/>
          <w:marRight w:val="0"/>
          <w:marTop w:val="0"/>
          <w:marBottom w:val="0"/>
          <w:divBdr>
            <w:top w:val="none" w:sz="0" w:space="0" w:color="auto"/>
            <w:left w:val="none" w:sz="0" w:space="0" w:color="auto"/>
            <w:bottom w:val="none" w:sz="0" w:space="0" w:color="auto"/>
            <w:right w:val="none" w:sz="0" w:space="0" w:color="auto"/>
          </w:divBdr>
        </w:div>
      </w:divsChild>
    </w:div>
    <w:div w:id="1987971889">
      <w:bodyDiv w:val="1"/>
      <w:marLeft w:val="0"/>
      <w:marRight w:val="0"/>
      <w:marTop w:val="0"/>
      <w:marBottom w:val="0"/>
      <w:divBdr>
        <w:top w:val="none" w:sz="0" w:space="0" w:color="auto"/>
        <w:left w:val="none" w:sz="0" w:space="0" w:color="auto"/>
        <w:bottom w:val="none" w:sz="0" w:space="0" w:color="auto"/>
        <w:right w:val="none" w:sz="0" w:space="0" w:color="auto"/>
      </w:divBdr>
      <w:divsChild>
        <w:div w:id="1769960579">
          <w:marLeft w:val="0"/>
          <w:marRight w:val="0"/>
          <w:marTop w:val="0"/>
          <w:marBottom w:val="0"/>
          <w:divBdr>
            <w:top w:val="none" w:sz="0" w:space="0" w:color="auto"/>
            <w:left w:val="none" w:sz="0" w:space="0" w:color="auto"/>
            <w:bottom w:val="none" w:sz="0" w:space="0" w:color="auto"/>
            <w:right w:val="none" w:sz="0" w:space="0" w:color="auto"/>
          </w:divBdr>
        </w:div>
      </w:divsChild>
    </w:div>
    <w:div w:id="1988121738">
      <w:bodyDiv w:val="1"/>
      <w:marLeft w:val="0"/>
      <w:marRight w:val="0"/>
      <w:marTop w:val="0"/>
      <w:marBottom w:val="0"/>
      <w:divBdr>
        <w:top w:val="none" w:sz="0" w:space="0" w:color="auto"/>
        <w:left w:val="none" w:sz="0" w:space="0" w:color="auto"/>
        <w:bottom w:val="none" w:sz="0" w:space="0" w:color="auto"/>
        <w:right w:val="none" w:sz="0" w:space="0" w:color="auto"/>
      </w:divBdr>
    </w:div>
    <w:div w:id="1988513704">
      <w:bodyDiv w:val="1"/>
      <w:marLeft w:val="0"/>
      <w:marRight w:val="0"/>
      <w:marTop w:val="0"/>
      <w:marBottom w:val="0"/>
      <w:divBdr>
        <w:top w:val="none" w:sz="0" w:space="0" w:color="auto"/>
        <w:left w:val="none" w:sz="0" w:space="0" w:color="auto"/>
        <w:bottom w:val="none" w:sz="0" w:space="0" w:color="auto"/>
        <w:right w:val="none" w:sz="0" w:space="0" w:color="auto"/>
      </w:divBdr>
      <w:divsChild>
        <w:div w:id="1804536746">
          <w:marLeft w:val="0"/>
          <w:marRight w:val="0"/>
          <w:marTop w:val="0"/>
          <w:marBottom w:val="0"/>
          <w:divBdr>
            <w:top w:val="none" w:sz="0" w:space="0" w:color="auto"/>
            <w:left w:val="none" w:sz="0" w:space="0" w:color="auto"/>
            <w:bottom w:val="none" w:sz="0" w:space="0" w:color="auto"/>
            <w:right w:val="none" w:sz="0" w:space="0" w:color="auto"/>
          </w:divBdr>
        </w:div>
      </w:divsChild>
    </w:div>
    <w:div w:id="1989556952">
      <w:bodyDiv w:val="1"/>
      <w:marLeft w:val="0"/>
      <w:marRight w:val="0"/>
      <w:marTop w:val="0"/>
      <w:marBottom w:val="0"/>
      <w:divBdr>
        <w:top w:val="none" w:sz="0" w:space="0" w:color="auto"/>
        <w:left w:val="none" w:sz="0" w:space="0" w:color="auto"/>
        <w:bottom w:val="none" w:sz="0" w:space="0" w:color="auto"/>
        <w:right w:val="none" w:sz="0" w:space="0" w:color="auto"/>
      </w:divBdr>
      <w:divsChild>
        <w:div w:id="1478182253">
          <w:marLeft w:val="0"/>
          <w:marRight w:val="0"/>
          <w:marTop w:val="0"/>
          <w:marBottom w:val="0"/>
          <w:divBdr>
            <w:top w:val="none" w:sz="0" w:space="0" w:color="auto"/>
            <w:left w:val="none" w:sz="0" w:space="0" w:color="auto"/>
            <w:bottom w:val="none" w:sz="0" w:space="0" w:color="auto"/>
            <w:right w:val="none" w:sz="0" w:space="0" w:color="auto"/>
          </w:divBdr>
        </w:div>
      </w:divsChild>
    </w:div>
    <w:div w:id="1989896908">
      <w:bodyDiv w:val="1"/>
      <w:marLeft w:val="0"/>
      <w:marRight w:val="0"/>
      <w:marTop w:val="0"/>
      <w:marBottom w:val="0"/>
      <w:divBdr>
        <w:top w:val="none" w:sz="0" w:space="0" w:color="auto"/>
        <w:left w:val="none" w:sz="0" w:space="0" w:color="auto"/>
        <w:bottom w:val="none" w:sz="0" w:space="0" w:color="auto"/>
        <w:right w:val="none" w:sz="0" w:space="0" w:color="auto"/>
      </w:divBdr>
      <w:divsChild>
        <w:div w:id="2007324558">
          <w:marLeft w:val="0"/>
          <w:marRight w:val="0"/>
          <w:marTop w:val="0"/>
          <w:marBottom w:val="0"/>
          <w:divBdr>
            <w:top w:val="none" w:sz="0" w:space="0" w:color="auto"/>
            <w:left w:val="none" w:sz="0" w:space="0" w:color="auto"/>
            <w:bottom w:val="none" w:sz="0" w:space="0" w:color="auto"/>
            <w:right w:val="none" w:sz="0" w:space="0" w:color="auto"/>
          </w:divBdr>
        </w:div>
      </w:divsChild>
    </w:div>
    <w:div w:id="1990743403">
      <w:bodyDiv w:val="1"/>
      <w:marLeft w:val="0"/>
      <w:marRight w:val="0"/>
      <w:marTop w:val="0"/>
      <w:marBottom w:val="0"/>
      <w:divBdr>
        <w:top w:val="none" w:sz="0" w:space="0" w:color="auto"/>
        <w:left w:val="none" w:sz="0" w:space="0" w:color="auto"/>
        <w:bottom w:val="none" w:sz="0" w:space="0" w:color="auto"/>
        <w:right w:val="none" w:sz="0" w:space="0" w:color="auto"/>
      </w:divBdr>
      <w:divsChild>
        <w:div w:id="163981051">
          <w:marLeft w:val="0"/>
          <w:marRight w:val="0"/>
          <w:marTop w:val="0"/>
          <w:marBottom w:val="0"/>
          <w:divBdr>
            <w:top w:val="none" w:sz="0" w:space="0" w:color="auto"/>
            <w:left w:val="none" w:sz="0" w:space="0" w:color="auto"/>
            <w:bottom w:val="none" w:sz="0" w:space="0" w:color="auto"/>
            <w:right w:val="none" w:sz="0" w:space="0" w:color="auto"/>
          </w:divBdr>
        </w:div>
      </w:divsChild>
    </w:div>
    <w:div w:id="1990863511">
      <w:bodyDiv w:val="1"/>
      <w:marLeft w:val="0"/>
      <w:marRight w:val="0"/>
      <w:marTop w:val="0"/>
      <w:marBottom w:val="0"/>
      <w:divBdr>
        <w:top w:val="none" w:sz="0" w:space="0" w:color="auto"/>
        <w:left w:val="none" w:sz="0" w:space="0" w:color="auto"/>
        <w:bottom w:val="none" w:sz="0" w:space="0" w:color="auto"/>
        <w:right w:val="none" w:sz="0" w:space="0" w:color="auto"/>
      </w:divBdr>
    </w:div>
    <w:div w:id="1990938978">
      <w:bodyDiv w:val="1"/>
      <w:marLeft w:val="0"/>
      <w:marRight w:val="0"/>
      <w:marTop w:val="0"/>
      <w:marBottom w:val="0"/>
      <w:divBdr>
        <w:top w:val="none" w:sz="0" w:space="0" w:color="auto"/>
        <w:left w:val="none" w:sz="0" w:space="0" w:color="auto"/>
        <w:bottom w:val="none" w:sz="0" w:space="0" w:color="auto"/>
        <w:right w:val="none" w:sz="0" w:space="0" w:color="auto"/>
      </w:divBdr>
      <w:divsChild>
        <w:div w:id="1286424077">
          <w:marLeft w:val="0"/>
          <w:marRight w:val="0"/>
          <w:marTop w:val="0"/>
          <w:marBottom w:val="0"/>
          <w:divBdr>
            <w:top w:val="none" w:sz="0" w:space="0" w:color="auto"/>
            <w:left w:val="none" w:sz="0" w:space="0" w:color="auto"/>
            <w:bottom w:val="none" w:sz="0" w:space="0" w:color="auto"/>
            <w:right w:val="none" w:sz="0" w:space="0" w:color="auto"/>
          </w:divBdr>
        </w:div>
      </w:divsChild>
    </w:div>
    <w:div w:id="1991208950">
      <w:bodyDiv w:val="1"/>
      <w:marLeft w:val="0"/>
      <w:marRight w:val="0"/>
      <w:marTop w:val="0"/>
      <w:marBottom w:val="0"/>
      <w:divBdr>
        <w:top w:val="none" w:sz="0" w:space="0" w:color="auto"/>
        <w:left w:val="none" w:sz="0" w:space="0" w:color="auto"/>
        <w:bottom w:val="none" w:sz="0" w:space="0" w:color="auto"/>
        <w:right w:val="none" w:sz="0" w:space="0" w:color="auto"/>
      </w:divBdr>
      <w:divsChild>
        <w:div w:id="855927472">
          <w:marLeft w:val="0"/>
          <w:marRight w:val="0"/>
          <w:marTop w:val="0"/>
          <w:marBottom w:val="0"/>
          <w:divBdr>
            <w:top w:val="none" w:sz="0" w:space="0" w:color="auto"/>
            <w:left w:val="none" w:sz="0" w:space="0" w:color="auto"/>
            <w:bottom w:val="none" w:sz="0" w:space="0" w:color="auto"/>
            <w:right w:val="none" w:sz="0" w:space="0" w:color="auto"/>
          </w:divBdr>
        </w:div>
      </w:divsChild>
    </w:div>
    <w:div w:id="1991403290">
      <w:bodyDiv w:val="1"/>
      <w:marLeft w:val="0"/>
      <w:marRight w:val="0"/>
      <w:marTop w:val="0"/>
      <w:marBottom w:val="0"/>
      <w:divBdr>
        <w:top w:val="none" w:sz="0" w:space="0" w:color="auto"/>
        <w:left w:val="none" w:sz="0" w:space="0" w:color="auto"/>
        <w:bottom w:val="none" w:sz="0" w:space="0" w:color="auto"/>
        <w:right w:val="none" w:sz="0" w:space="0" w:color="auto"/>
      </w:divBdr>
      <w:divsChild>
        <w:div w:id="303701591">
          <w:marLeft w:val="0"/>
          <w:marRight w:val="0"/>
          <w:marTop w:val="0"/>
          <w:marBottom w:val="0"/>
          <w:divBdr>
            <w:top w:val="none" w:sz="0" w:space="0" w:color="auto"/>
            <w:left w:val="none" w:sz="0" w:space="0" w:color="auto"/>
            <w:bottom w:val="none" w:sz="0" w:space="0" w:color="auto"/>
            <w:right w:val="none" w:sz="0" w:space="0" w:color="auto"/>
          </w:divBdr>
          <w:divsChild>
            <w:div w:id="635909738">
              <w:marLeft w:val="0"/>
              <w:marRight w:val="0"/>
              <w:marTop w:val="0"/>
              <w:marBottom w:val="0"/>
              <w:divBdr>
                <w:top w:val="none" w:sz="0" w:space="0" w:color="auto"/>
                <w:left w:val="none" w:sz="0" w:space="0" w:color="auto"/>
                <w:bottom w:val="none" w:sz="0" w:space="0" w:color="auto"/>
                <w:right w:val="none" w:sz="0" w:space="0" w:color="auto"/>
              </w:divBdr>
              <w:divsChild>
                <w:div w:id="545793611">
                  <w:marLeft w:val="0"/>
                  <w:marRight w:val="0"/>
                  <w:marTop w:val="0"/>
                  <w:marBottom w:val="0"/>
                  <w:divBdr>
                    <w:top w:val="none" w:sz="0" w:space="0" w:color="auto"/>
                    <w:left w:val="none" w:sz="0" w:space="0" w:color="auto"/>
                    <w:bottom w:val="none" w:sz="0" w:space="0" w:color="auto"/>
                    <w:right w:val="none" w:sz="0" w:space="0" w:color="auto"/>
                  </w:divBdr>
                  <w:divsChild>
                    <w:div w:id="1645743166">
                      <w:marLeft w:val="0"/>
                      <w:marRight w:val="0"/>
                      <w:marTop w:val="0"/>
                      <w:marBottom w:val="0"/>
                      <w:divBdr>
                        <w:top w:val="none" w:sz="0" w:space="0" w:color="auto"/>
                        <w:left w:val="none" w:sz="0" w:space="0" w:color="auto"/>
                        <w:bottom w:val="none" w:sz="0" w:space="0" w:color="auto"/>
                        <w:right w:val="none" w:sz="0" w:space="0" w:color="auto"/>
                      </w:divBdr>
                      <w:divsChild>
                        <w:div w:id="1012955327">
                          <w:marLeft w:val="0"/>
                          <w:marRight w:val="0"/>
                          <w:marTop w:val="0"/>
                          <w:marBottom w:val="0"/>
                          <w:divBdr>
                            <w:top w:val="none" w:sz="0" w:space="0" w:color="auto"/>
                            <w:left w:val="none" w:sz="0" w:space="0" w:color="auto"/>
                            <w:bottom w:val="none" w:sz="0" w:space="0" w:color="auto"/>
                            <w:right w:val="none" w:sz="0" w:space="0" w:color="auto"/>
                          </w:divBdr>
                          <w:divsChild>
                            <w:div w:id="168326420">
                              <w:marLeft w:val="0"/>
                              <w:marRight w:val="0"/>
                              <w:marTop w:val="0"/>
                              <w:marBottom w:val="0"/>
                              <w:divBdr>
                                <w:top w:val="none" w:sz="0" w:space="0" w:color="auto"/>
                                <w:left w:val="none" w:sz="0" w:space="0" w:color="auto"/>
                                <w:bottom w:val="none" w:sz="0" w:space="0" w:color="auto"/>
                                <w:right w:val="none" w:sz="0" w:space="0" w:color="auto"/>
                              </w:divBdr>
                              <w:divsChild>
                                <w:div w:id="2025741826">
                                  <w:marLeft w:val="0"/>
                                  <w:marRight w:val="0"/>
                                  <w:marTop w:val="0"/>
                                  <w:marBottom w:val="0"/>
                                  <w:divBdr>
                                    <w:top w:val="none" w:sz="0" w:space="0" w:color="auto"/>
                                    <w:left w:val="none" w:sz="0" w:space="0" w:color="auto"/>
                                    <w:bottom w:val="none" w:sz="0" w:space="0" w:color="auto"/>
                                    <w:right w:val="none" w:sz="0" w:space="0" w:color="auto"/>
                                  </w:divBdr>
                                  <w:divsChild>
                                    <w:div w:id="1943367944">
                                      <w:marLeft w:val="0"/>
                                      <w:marRight w:val="0"/>
                                      <w:marTop w:val="0"/>
                                      <w:marBottom w:val="0"/>
                                      <w:divBdr>
                                        <w:top w:val="none" w:sz="0" w:space="0" w:color="auto"/>
                                        <w:left w:val="none" w:sz="0" w:space="0" w:color="auto"/>
                                        <w:bottom w:val="none" w:sz="0" w:space="0" w:color="auto"/>
                                        <w:right w:val="none" w:sz="0" w:space="0" w:color="auto"/>
                                      </w:divBdr>
                                      <w:divsChild>
                                        <w:div w:id="11556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1863754">
      <w:bodyDiv w:val="1"/>
      <w:marLeft w:val="0"/>
      <w:marRight w:val="0"/>
      <w:marTop w:val="0"/>
      <w:marBottom w:val="0"/>
      <w:divBdr>
        <w:top w:val="none" w:sz="0" w:space="0" w:color="auto"/>
        <w:left w:val="none" w:sz="0" w:space="0" w:color="auto"/>
        <w:bottom w:val="none" w:sz="0" w:space="0" w:color="auto"/>
        <w:right w:val="none" w:sz="0" w:space="0" w:color="auto"/>
      </w:divBdr>
      <w:divsChild>
        <w:div w:id="214246299">
          <w:marLeft w:val="0"/>
          <w:marRight w:val="0"/>
          <w:marTop w:val="0"/>
          <w:marBottom w:val="0"/>
          <w:divBdr>
            <w:top w:val="none" w:sz="0" w:space="0" w:color="auto"/>
            <w:left w:val="none" w:sz="0" w:space="0" w:color="auto"/>
            <w:bottom w:val="none" w:sz="0" w:space="0" w:color="auto"/>
            <w:right w:val="none" w:sz="0" w:space="0" w:color="auto"/>
          </w:divBdr>
        </w:div>
      </w:divsChild>
    </w:div>
    <w:div w:id="1992440216">
      <w:bodyDiv w:val="1"/>
      <w:marLeft w:val="0"/>
      <w:marRight w:val="0"/>
      <w:marTop w:val="0"/>
      <w:marBottom w:val="0"/>
      <w:divBdr>
        <w:top w:val="none" w:sz="0" w:space="0" w:color="auto"/>
        <w:left w:val="none" w:sz="0" w:space="0" w:color="auto"/>
        <w:bottom w:val="none" w:sz="0" w:space="0" w:color="auto"/>
        <w:right w:val="none" w:sz="0" w:space="0" w:color="auto"/>
      </w:divBdr>
      <w:divsChild>
        <w:div w:id="870075951">
          <w:marLeft w:val="0"/>
          <w:marRight w:val="0"/>
          <w:marTop w:val="0"/>
          <w:marBottom w:val="0"/>
          <w:divBdr>
            <w:top w:val="none" w:sz="0" w:space="0" w:color="auto"/>
            <w:left w:val="none" w:sz="0" w:space="0" w:color="auto"/>
            <w:bottom w:val="none" w:sz="0" w:space="0" w:color="auto"/>
            <w:right w:val="none" w:sz="0" w:space="0" w:color="auto"/>
          </w:divBdr>
        </w:div>
      </w:divsChild>
    </w:div>
    <w:div w:id="1992441757">
      <w:bodyDiv w:val="1"/>
      <w:marLeft w:val="0"/>
      <w:marRight w:val="0"/>
      <w:marTop w:val="0"/>
      <w:marBottom w:val="0"/>
      <w:divBdr>
        <w:top w:val="none" w:sz="0" w:space="0" w:color="auto"/>
        <w:left w:val="none" w:sz="0" w:space="0" w:color="auto"/>
        <w:bottom w:val="none" w:sz="0" w:space="0" w:color="auto"/>
        <w:right w:val="none" w:sz="0" w:space="0" w:color="auto"/>
      </w:divBdr>
    </w:div>
    <w:div w:id="1992519562">
      <w:bodyDiv w:val="1"/>
      <w:marLeft w:val="0"/>
      <w:marRight w:val="0"/>
      <w:marTop w:val="0"/>
      <w:marBottom w:val="0"/>
      <w:divBdr>
        <w:top w:val="none" w:sz="0" w:space="0" w:color="auto"/>
        <w:left w:val="none" w:sz="0" w:space="0" w:color="auto"/>
        <w:bottom w:val="none" w:sz="0" w:space="0" w:color="auto"/>
        <w:right w:val="none" w:sz="0" w:space="0" w:color="auto"/>
      </w:divBdr>
      <w:divsChild>
        <w:div w:id="1909799506">
          <w:marLeft w:val="0"/>
          <w:marRight w:val="0"/>
          <w:marTop w:val="0"/>
          <w:marBottom w:val="0"/>
          <w:divBdr>
            <w:top w:val="none" w:sz="0" w:space="0" w:color="auto"/>
            <w:left w:val="none" w:sz="0" w:space="0" w:color="auto"/>
            <w:bottom w:val="none" w:sz="0" w:space="0" w:color="auto"/>
            <w:right w:val="none" w:sz="0" w:space="0" w:color="auto"/>
          </w:divBdr>
        </w:div>
      </w:divsChild>
    </w:div>
    <w:div w:id="1992564500">
      <w:bodyDiv w:val="1"/>
      <w:marLeft w:val="0"/>
      <w:marRight w:val="0"/>
      <w:marTop w:val="0"/>
      <w:marBottom w:val="0"/>
      <w:divBdr>
        <w:top w:val="none" w:sz="0" w:space="0" w:color="auto"/>
        <w:left w:val="none" w:sz="0" w:space="0" w:color="auto"/>
        <w:bottom w:val="none" w:sz="0" w:space="0" w:color="auto"/>
        <w:right w:val="none" w:sz="0" w:space="0" w:color="auto"/>
      </w:divBdr>
    </w:div>
    <w:div w:id="1993177387">
      <w:bodyDiv w:val="1"/>
      <w:marLeft w:val="0"/>
      <w:marRight w:val="0"/>
      <w:marTop w:val="0"/>
      <w:marBottom w:val="0"/>
      <w:divBdr>
        <w:top w:val="none" w:sz="0" w:space="0" w:color="auto"/>
        <w:left w:val="none" w:sz="0" w:space="0" w:color="auto"/>
        <w:bottom w:val="none" w:sz="0" w:space="0" w:color="auto"/>
        <w:right w:val="none" w:sz="0" w:space="0" w:color="auto"/>
      </w:divBdr>
    </w:div>
    <w:div w:id="1993218808">
      <w:bodyDiv w:val="1"/>
      <w:marLeft w:val="0"/>
      <w:marRight w:val="0"/>
      <w:marTop w:val="0"/>
      <w:marBottom w:val="0"/>
      <w:divBdr>
        <w:top w:val="none" w:sz="0" w:space="0" w:color="auto"/>
        <w:left w:val="none" w:sz="0" w:space="0" w:color="auto"/>
        <w:bottom w:val="none" w:sz="0" w:space="0" w:color="auto"/>
        <w:right w:val="none" w:sz="0" w:space="0" w:color="auto"/>
      </w:divBdr>
      <w:divsChild>
        <w:div w:id="1590626384">
          <w:marLeft w:val="0"/>
          <w:marRight w:val="0"/>
          <w:marTop w:val="0"/>
          <w:marBottom w:val="0"/>
          <w:divBdr>
            <w:top w:val="none" w:sz="0" w:space="0" w:color="auto"/>
            <w:left w:val="none" w:sz="0" w:space="0" w:color="auto"/>
            <w:bottom w:val="none" w:sz="0" w:space="0" w:color="auto"/>
            <w:right w:val="none" w:sz="0" w:space="0" w:color="auto"/>
          </w:divBdr>
          <w:divsChild>
            <w:div w:id="342560855">
              <w:marLeft w:val="0"/>
              <w:marRight w:val="0"/>
              <w:marTop w:val="0"/>
              <w:marBottom w:val="0"/>
              <w:divBdr>
                <w:top w:val="none" w:sz="0" w:space="0" w:color="auto"/>
                <w:left w:val="none" w:sz="0" w:space="0" w:color="auto"/>
                <w:bottom w:val="none" w:sz="0" w:space="0" w:color="auto"/>
                <w:right w:val="none" w:sz="0" w:space="0" w:color="auto"/>
              </w:divBdr>
              <w:divsChild>
                <w:div w:id="1810397256">
                  <w:marLeft w:val="0"/>
                  <w:marRight w:val="0"/>
                  <w:marTop w:val="0"/>
                  <w:marBottom w:val="0"/>
                  <w:divBdr>
                    <w:top w:val="none" w:sz="0" w:space="0" w:color="auto"/>
                    <w:left w:val="none" w:sz="0" w:space="0" w:color="auto"/>
                    <w:bottom w:val="none" w:sz="0" w:space="0" w:color="auto"/>
                    <w:right w:val="none" w:sz="0" w:space="0" w:color="auto"/>
                  </w:divBdr>
                  <w:divsChild>
                    <w:div w:id="1907567068">
                      <w:marLeft w:val="0"/>
                      <w:marRight w:val="0"/>
                      <w:marTop w:val="0"/>
                      <w:marBottom w:val="0"/>
                      <w:divBdr>
                        <w:top w:val="none" w:sz="0" w:space="0" w:color="auto"/>
                        <w:left w:val="none" w:sz="0" w:space="0" w:color="auto"/>
                        <w:bottom w:val="none" w:sz="0" w:space="0" w:color="auto"/>
                        <w:right w:val="none" w:sz="0" w:space="0" w:color="auto"/>
                      </w:divBdr>
                      <w:divsChild>
                        <w:div w:id="740369580">
                          <w:marLeft w:val="0"/>
                          <w:marRight w:val="0"/>
                          <w:marTop w:val="0"/>
                          <w:marBottom w:val="0"/>
                          <w:divBdr>
                            <w:top w:val="none" w:sz="0" w:space="0" w:color="auto"/>
                            <w:left w:val="none" w:sz="0" w:space="0" w:color="auto"/>
                            <w:bottom w:val="none" w:sz="0" w:space="0" w:color="auto"/>
                            <w:right w:val="none" w:sz="0" w:space="0" w:color="auto"/>
                          </w:divBdr>
                          <w:divsChild>
                            <w:div w:id="1179733739">
                              <w:marLeft w:val="0"/>
                              <w:marRight w:val="0"/>
                              <w:marTop w:val="0"/>
                              <w:marBottom w:val="0"/>
                              <w:divBdr>
                                <w:top w:val="none" w:sz="0" w:space="0" w:color="auto"/>
                                <w:left w:val="none" w:sz="0" w:space="0" w:color="auto"/>
                                <w:bottom w:val="none" w:sz="0" w:space="0" w:color="auto"/>
                                <w:right w:val="none" w:sz="0" w:space="0" w:color="auto"/>
                              </w:divBdr>
                              <w:divsChild>
                                <w:div w:id="1689138191">
                                  <w:marLeft w:val="0"/>
                                  <w:marRight w:val="0"/>
                                  <w:marTop w:val="0"/>
                                  <w:marBottom w:val="0"/>
                                  <w:divBdr>
                                    <w:top w:val="none" w:sz="0" w:space="0" w:color="auto"/>
                                    <w:left w:val="none" w:sz="0" w:space="0" w:color="auto"/>
                                    <w:bottom w:val="none" w:sz="0" w:space="0" w:color="auto"/>
                                    <w:right w:val="none" w:sz="0" w:space="0" w:color="auto"/>
                                  </w:divBdr>
                                  <w:divsChild>
                                    <w:div w:id="1874070878">
                                      <w:marLeft w:val="0"/>
                                      <w:marRight w:val="0"/>
                                      <w:marTop w:val="0"/>
                                      <w:marBottom w:val="0"/>
                                      <w:divBdr>
                                        <w:top w:val="none" w:sz="0" w:space="0" w:color="auto"/>
                                        <w:left w:val="none" w:sz="0" w:space="0" w:color="auto"/>
                                        <w:bottom w:val="none" w:sz="0" w:space="0" w:color="auto"/>
                                        <w:right w:val="none" w:sz="0" w:space="0" w:color="auto"/>
                                      </w:divBdr>
                                      <w:divsChild>
                                        <w:div w:id="576284592">
                                          <w:marLeft w:val="0"/>
                                          <w:marRight w:val="0"/>
                                          <w:marTop w:val="0"/>
                                          <w:marBottom w:val="0"/>
                                          <w:divBdr>
                                            <w:top w:val="none" w:sz="0" w:space="0" w:color="auto"/>
                                            <w:left w:val="none" w:sz="0" w:space="0" w:color="auto"/>
                                            <w:bottom w:val="none" w:sz="0" w:space="0" w:color="auto"/>
                                            <w:right w:val="none" w:sz="0" w:space="0" w:color="auto"/>
                                          </w:divBdr>
                                          <w:divsChild>
                                            <w:div w:id="433594191">
                                              <w:marLeft w:val="0"/>
                                              <w:marRight w:val="0"/>
                                              <w:marTop w:val="0"/>
                                              <w:marBottom w:val="0"/>
                                              <w:divBdr>
                                                <w:top w:val="none" w:sz="0" w:space="0" w:color="auto"/>
                                                <w:left w:val="none" w:sz="0" w:space="0" w:color="auto"/>
                                                <w:bottom w:val="none" w:sz="0" w:space="0" w:color="auto"/>
                                                <w:right w:val="none" w:sz="0" w:space="0" w:color="auto"/>
                                              </w:divBdr>
                                              <w:divsChild>
                                                <w:div w:id="292367877">
                                                  <w:marLeft w:val="0"/>
                                                  <w:marRight w:val="0"/>
                                                  <w:marTop w:val="0"/>
                                                  <w:marBottom w:val="0"/>
                                                  <w:divBdr>
                                                    <w:top w:val="none" w:sz="0" w:space="0" w:color="auto"/>
                                                    <w:left w:val="none" w:sz="0" w:space="0" w:color="auto"/>
                                                    <w:bottom w:val="none" w:sz="0" w:space="0" w:color="auto"/>
                                                    <w:right w:val="none" w:sz="0" w:space="0" w:color="auto"/>
                                                  </w:divBdr>
                                                  <w:divsChild>
                                                    <w:div w:id="214014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293690">
      <w:bodyDiv w:val="1"/>
      <w:marLeft w:val="0"/>
      <w:marRight w:val="0"/>
      <w:marTop w:val="0"/>
      <w:marBottom w:val="0"/>
      <w:divBdr>
        <w:top w:val="none" w:sz="0" w:space="0" w:color="auto"/>
        <w:left w:val="none" w:sz="0" w:space="0" w:color="auto"/>
        <w:bottom w:val="none" w:sz="0" w:space="0" w:color="auto"/>
        <w:right w:val="none" w:sz="0" w:space="0" w:color="auto"/>
      </w:divBdr>
      <w:divsChild>
        <w:div w:id="1542478704">
          <w:marLeft w:val="0"/>
          <w:marRight w:val="0"/>
          <w:marTop w:val="0"/>
          <w:marBottom w:val="0"/>
          <w:divBdr>
            <w:top w:val="none" w:sz="0" w:space="0" w:color="auto"/>
            <w:left w:val="none" w:sz="0" w:space="0" w:color="auto"/>
            <w:bottom w:val="none" w:sz="0" w:space="0" w:color="auto"/>
            <w:right w:val="none" w:sz="0" w:space="0" w:color="auto"/>
          </w:divBdr>
        </w:div>
      </w:divsChild>
    </w:div>
    <w:div w:id="1994139520">
      <w:bodyDiv w:val="1"/>
      <w:marLeft w:val="0"/>
      <w:marRight w:val="0"/>
      <w:marTop w:val="0"/>
      <w:marBottom w:val="0"/>
      <w:divBdr>
        <w:top w:val="none" w:sz="0" w:space="0" w:color="auto"/>
        <w:left w:val="none" w:sz="0" w:space="0" w:color="auto"/>
        <w:bottom w:val="none" w:sz="0" w:space="0" w:color="auto"/>
        <w:right w:val="none" w:sz="0" w:space="0" w:color="auto"/>
      </w:divBdr>
      <w:divsChild>
        <w:div w:id="400906453">
          <w:marLeft w:val="0"/>
          <w:marRight w:val="0"/>
          <w:marTop w:val="0"/>
          <w:marBottom w:val="0"/>
          <w:divBdr>
            <w:top w:val="none" w:sz="0" w:space="0" w:color="auto"/>
            <w:left w:val="none" w:sz="0" w:space="0" w:color="auto"/>
            <w:bottom w:val="none" w:sz="0" w:space="0" w:color="auto"/>
            <w:right w:val="none" w:sz="0" w:space="0" w:color="auto"/>
          </w:divBdr>
        </w:div>
      </w:divsChild>
    </w:div>
    <w:div w:id="1994485406">
      <w:bodyDiv w:val="1"/>
      <w:marLeft w:val="0"/>
      <w:marRight w:val="0"/>
      <w:marTop w:val="0"/>
      <w:marBottom w:val="0"/>
      <w:divBdr>
        <w:top w:val="none" w:sz="0" w:space="0" w:color="auto"/>
        <w:left w:val="none" w:sz="0" w:space="0" w:color="auto"/>
        <w:bottom w:val="none" w:sz="0" w:space="0" w:color="auto"/>
        <w:right w:val="none" w:sz="0" w:space="0" w:color="auto"/>
      </w:divBdr>
      <w:divsChild>
        <w:div w:id="828250894">
          <w:marLeft w:val="0"/>
          <w:marRight w:val="0"/>
          <w:marTop w:val="0"/>
          <w:marBottom w:val="0"/>
          <w:divBdr>
            <w:top w:val="none" w:sz="0" w:space="0" w:color="auto"/>
            <w:left w:val="none" w:sz="0" w:space="0" w:color="auto"/>
            <w:bottom w:val="none" w:sz="0" w:space="0" w:color="auto"/>
            <w:right w:val="none" w:sz="0" w:space="0" w:color="auto"/>
          </w:divBdr>
        </w:div>
      </w:divsChild>
    </w:div>
    <w:div w:id="1994676642">
      <w:bodyDiv w:val="1"/>
      <w:marLeft w:val="0"/>
      <w:marRight w:val="0"/>
      <w:marTop w:val="0"/>
      <w:marBottom w:val="0"/>
      <w:divBdr>
        <w:top w:val="none" w:sz="0" w:space="0" w:color="auto"/>
        <w:left w:val="none" w:sz="0" w:space="0" w:color="auto"/>
        <w:bottom w:val="none" w:sz="0" w:space="0" w:color="auto"/>
        <w:right w:val="none" w:sz="0" w:space="0" w:color="auto"/>
      </w:divBdr>
      <w:divsChild>
        <w:div w:id="651059797">
          <w:marLeft w:val="0"/>
          <w:marRight w:val="0"/>
          <w:marTop w:val="0"/>
          <w:marBottom w:val="0"/>
          <w:divBdr>
            <w:top w:val="none" w:sz="0" w:space="0" w:color="auto"/>
            <w:left w:val="none" w:sz="0" w:space="0" w:color="auto"/>
            <w:bottom w:val="none" w:sz="0" w:space="0" w:color="auto"/>
            <w:right w:val="none" w:sz="0" w:space="0" w:color="auto"/>
          </w:divBdr>
        </w:div>
      </w:divsChild>
    </w:div>
    <w:div w:id="1995643481">
      <w:bodyDiv w:val="1"/>
      <w:marLeft w:val="0"/>
      <w:marRight w:val="0"/>
      <w:marTop w:val="0"/>
      <w:marBottom w:val="0"/>
      <w:divBdr>
        <w:top w:val="none" w:sz="0" w:space="0" w:color="auto"/>
        <w:left w:val="none" w:sz="0" w:space="0" w:color="auto"/>
        <w:bottom w:val="none" w:sz="0" w:space="0" w:color="auto"/>
        <w:right w:val="none" w:sz="0" w:space="0" w:color="auto"/>
      </w:divBdr>
      <w:divsChild>
        <w:div w:id="1487816629">
          <w:marLeft w:val="0"/>
          <w:marRight w:val="0"/>
          <w:marTop w:val="0"/>
          <w:marBottom w:val="0"/>
          <w:divBdr>
            <w:top w:val="none" w:sz="0" w:space="0" w:color="auto"/>
            <w:left w:val="none" w:sz="0" w:space="0" w:color="auto"/>
            <w:bottom w:val="none" w:sz="0" w:space="0" w:color="auto"/>
            <w:right w:val="none" w:sz="0" w:space="0" w:color="auto"/>
          </w:divBdr>
        </w:div>
      </w:divsChild>
    </w:div>
    <w:div w:id="1995643921">
      <w:bodyDiv w:val="1"/>
      <w:marLeft w:val="0"/>
      <w:marRight w:val="0"/>
      <w:marTop w:val="0"/>
      <w:marBottom w:val="0"/>
      <w:divBdr>
        <w:top w:val="none" w:sz="0" w:space="0" w:color="auto"/>
        <w:left w:val="none" w:sz="0" w:space="0" w:color="auto"/>
        <w:bottom w:val="none" w:sz="0" w:space="0" w:color="auto"/>
        <w:right w:val="none" w:sz="0" w:space="0" w:color="auto"/>
      </w:divBdr>
    </w:div>
    <w:div w:id="1995715265">
      <w:bodyDiv w:val="1"/>
      <w:marLeft w:val="0"/>
      <w:marRight w:val="0"/>
      <w:marTop w:val="0"/>
      <w:marBottom w:val="0"/>
      <w:divBdr>
        <w:top w:val="none" w:sz="0" w:space="0" w:color="auto"/>
        <w:left w:val="none" w:sz="0" w:space="0" w:color="auto"/>
        <w:bottom w:val="none" w:sz="0" w:space="0" w:color="auto"/>
        <w:right w:val="none" w:sz="0" w:space="0" w:color="auto"/>
      </w:divBdr>
      <w:divsChild>
        <w:div w:id="1338465276">
          <w:marLeft w:val="0"/>
          <w:marRight w:val="0"/>
          <w:marTop w:val="0"/>
          <w:marBottom w:val="0"/>
          <w:divBdr>
            <w:top w:val="none" w:sz="0" w:space="0" w:color="auto"/>
            <w:left w:val="none" w:sz="0" w:space="0" w:color="auto"/>
            <w:bottom w:val="none" w:sz="0" w:space="0" w:color="auto"/>
            <w:right w:val="none" w:sz="0" w:space="0" w:color="auto"/>
          </w:divBdr>
        </w:div>
      </w:divsChild>
    </w:div>
    <w:div w:id="1995721201">
      <w:bodyDiv w:val="1"/>
      <w:marLeft w:val="0"/>
      <w:marRight w:val="0"/>
      <w:marTop w:val="0"/>
      <w:marBottom w:val="0"/>
      <w:divBdr>
        <w:top w:val="none" w:sz="0" w:space="0" w:color="auto"/>
        <w:left w:val="none" w:sz="0" w:space="0" w:color="auto"/>
        <w:bottom w:val="none" w:sz="0" w:space="0" w:color="auto"/>
        <w:right w:val="none" w:sz="0" w:space="0" w:color="auto"/>
      </w:divBdr>
      <w:divsChild>
        <w:div w:id="1577858972">
          <w:marLeft w:val="0"/>
          <w:marRight w:val="0"/>
          <w:marTop w:val="0"/>
          <w:marBottom w:val="0"/>
          <w:divBdr>
            <w:top w:val="none" w:sz="0" w:space="0" w:color="auto"/>
            <w:left w:val="none" w:sz="0" w:space="0" w:color="auto"/>
            <w:bottom w:val="none" w:sz="0" w:space="0" w:color="auto"/>
            <w:right w:val="none" w:sz="0" w:space="0" w:color="auto"/>
          </w:divBdr>
        </w:div>
      </w:divsChild>
    </w:div>
    <w:div w:id="1995793089">
      <w:bodyDiv w:val="1"/>
      <w:marLeft w:val="0"/>
      <w:marRight w:val="0"/>
      <w:marTop w:val="0"/>
      <w:marBottom w:val="0"/>
      <w:divBdr>
        <w:top w:val="none" w:sz="0" w:space="0" w:color="auto"/>
        <w:left w:val="none" w:sz="0" w:space="0" w:color="auto"/>
        <w:bottom w:val="none" w:sz="0" w:space="0" w:color="auto"/>
        <w:right w:val="none" w:sz="0" w:space="0" w:color="auto"/>
      </w:divBdr>
      <w:divsChild>
        <w:div w:id="438916612">
          <w:marLeft w:val="0"/>
          <w:marRight w:val="0"/>
          <w:marTop w:val="0"/>
          <w:marBottom w:val="0"/>
          <w:divBdr>
            <w:top w:val="none" w:sz="0" w:space="0" w:color="auto"/>
            <w:left w:val="none" w:sz="0" w:space="0" w:color="auto"/>
            <w:bottom w:val="none" w:sz="0" w:space="0" w:color="auto"/>
            <w:right w:val="none" w:sz="0" w:space="0" w:color="auto"/>
          </w:divBdr>
        </w:div>
      </w:divsChild>
    </w:div>
    <w:div w:id="1995984601">
      <w:bodyDiv w:val="1"/>
      <w:marLeft w:val="0"/>
      <w:marRight w:val="0"/>
      <w:marTop w:val="0"/>
      <w:marBottom w:val="0"/>
      <w:divBdr>
        <w:top w:val="none" w:sz="0" w:space="0" w:color="auto"/>
        <w:left w:val="none" w:sz="0" w:space="0" w:color="auto"/>
        <w:bottom w:val="none" w:sz="0" w:space="0" w:color="auto"/>
        <w:right w:val="none" w:sz="0" w:space="0" w:color="auto"/>
      </w:divBdr>
      <w:divsChild>
        <w:div w:id="365446015">
          <w:marLeft w:val="0"/>
          <w:marRight w:val="0"/>
          <w:marTop w:val="0"/>
          <w:marBottom w:val="0"/>
          <w:divBdr>
            <w:top w:val="none" w:sz="0" w:space="0" w:color="auto"/>
            <w:left w:val="none" w:sz="0" w:space="0" w:color="auto"/>
            <w:bottom w:val="none" w:sz="0" w:space="0" w:color="auto"/>
            <w:right w:val="none" w:sz="0" w:space="0" w:color="auto"/>
          </w:divBdr>
        </w:div>
      </w:divsChild>
    </w:div>
    <w:div w:id="1996254507">
      <w:bodyDiv w:val="1"/>
      <w:marLeft w:val="0"/>
      <w:marRight w:val="0"/>
      <w:marTop w:val="0"/>
      <w:marBottom w:val="0"/>
      <w:divBdr>
        <w:top w:val="none" w:sz="0" w:space="0" w:color="auto"/>
        <w:left w:val="none" w:sz="0" w:space="0" w:color="auto"/>
        <w:bottom w:val="none" w:sz="0" w:space="0" w:color="auto"/>
        <w:right w:val="none" w:sz="0" w:space="0" w:color="auto"/>
      </w:divBdr>
      <w:divsChild>
        <w:div w:id="1150558393">
          <w:marLeft w:val="0"/>
          <w:marRight w:val="0"/>
          <w:marTop w:val="0"/>
          <w:marBottom w:val="0"/>
          <w:divBdr>
            <w:top w:val="none" w:sz="0" w:space="0" w:color="auto"/>
            <w:left w:val="none" w:sz="0" w:space="0" w:color="auto"/>
            <w:bottom w:val="none" w:sz="0" w:space="0" w:color="auto"/>
            <w:right w:val="none" w:sz="0" w:space="0" w:color="auto"/>
          </w:divBdr>
        </w:div>
      </w:divsChild>
    </w:div>
    <w:div w:id="1997224662">
      <w:bodyDiv w:val="1"/>
      <w:marLeft w:val="0"/>
      <w:marRight w:val="0"/>
      <w:marTop w:val="0"/>
      <w:marBottom w:val="0"/>
      <w:divBdr>
        <w:top w:val="none" w:sz="0" w:space="0" w:color="auto"/>
        <w:left w:val="none" w:sz="0" w:space="0" w:color="auto"/>
        <w:bottom w:val="none" w:sz="0" w:space="0" w:color="auto"/>
        <w:right w:val="none" w:sz="0" w:space="0" w:color="auto"/>
      </w:divBdr>
      <w:divsChild>
        <w:div w:id="334384403">
          <w:marLeft w:val="0"/>
          <w:marRight w:val="0"/>
          <w:marTop w:val="0"/>
          <w:marBottom w:val="0"/>
          <w:divBdr>
            <w:top w:val="none" w:sz="0" w:space="0" w:color="auto"/>
            <w:left w:val="none" w:sz="0" w:space="0" w:color="auto"/>
            <w:bottom w:val="none" w:sz="0" w:space="0" w:color="auto"/>
            <w:right w:val="none" w:sz="0" w:space="0" w:color="auto"/>
          </w:divBdr>
        </w:div>
      </w:divsChild>
    </w:div>
    <w:div w:id="1997294855">
      <w:bodyDiv w:val="1"/>
      <w:marLeft w:val="0"/>
      <w:marRight w:val="0"/>
      <w:marTop w:val="0"/>
      <w:marBottom w:val="0"/>
      <w:divBdr>
        <w:top w:val="none" w:sz="0" w:space="0" w:color="auto"/>
        <w:left w:val="none" w:sz="0" w:space="0" w:color="auto"/>
        <w:bottom w:val="none" w:sz="0" w:space="0" w:color="auto"/>
        <w:right w:val="none" w:sz="0" w:space="0" w:color="auto"/>
      </w:divBdr>
    </w:div>
    <w:div w:id="1997371913">
      <w:bodyDiv w:val="1"/>
      <w:marLeft w:val="0"/>
      <w:marRight w:val="0"/>
      <w:marTop w:val="0"/>
      <w:marBottom w:val="0"/>
      <w:divBdr>
        <w:top w:val="none" w:sz="0" w:space="0" w:color="auto"/>
        <w:left w:val="none" w:sz="0" w:space="0" w:color="auto"/>
        <w:bottom w:val="none" w:sz="0" w:space="0" w:color="auto"/>
        <w:right w:val="none" w:sz="0" w:space="0" w:color="auto"/>
      </w:divBdr>
      <w:divsChild>
        <w:div w:id="1580207805">
          <w:marLeft w:val="0"/>
          <w:marRight w:val="0"/>
          <w:marTop w:val="0"/>
          <w:marBottom w:val="0"/>
          <w:divBdr>
            <w:top w:val="none" w:sz="0" w:space="0" w:color="auto"/>
            <w:left w:val="none" w:sz="0" w:space="0" w:color="auto"/>
            <w:bottom w:val="none" w:sz="0" w:space="0" w:color="auto"/>
            <w:right w:val="none" w:sz="0" w:space="0" w:color="auto"/>
          </w:divBdr>
        </w:div>
      </w:divsChild>
    </w:div>
    <w:div w:id="1997488846">
      <w:bodyDiv w:val="1"/>
      <w:marLeft w:val="0"/>
      <w:marRight w:val="0"/>
      <w:marTop w:val="0"/>
      <w:marBottom w:val="0"/>
      <w:divBdr>
        <w:top w:val="none" w:sz="0" w:space="0" w:color="auto"/>
        <w:left w:val="none" w:sz="0" w:space="0" w:color="auto"/>
        <w:bottom w:val="none" w:sz="0" w:space="0" w:color="auto"/>
        <w:right w:val="none" w:sz="0" w:space="0" w:color="auto"/>
      </w:divBdr>
      <w:divsChild>
        <w:div w:id="1769346466">
          <w:marLeft w:val="0"/>
          <w:marRight w:val="0"/>
          <w:marTop w:val="0"/>
          <w:marBottom w:val="0"/>
          <w:divBdr>
            <w:top w:val="none" w:sz="0" w:space="0" w:color="auto"/>
            <w:left w:val="none" w:sz="0" w:space="0" w:color="auto"/>
            <w:bottom w:val="none" w:sz="0" w:space="0" w:color="auto"/>
            <w:right w:val="none" w:sz="0" w:space="0" w:color="auto"/>
          </w:divBdr>
        </w:div>
      </w:divsChild>
    </w:div>
    <w:div w:id="1997882004">
      <w:bodyDiv w:val="1"/>
      <w:marLeft w:val="0"/>
      <w:marRight w:val="0"/>
      <w:marTop w:val="0"/>
      <w:marBottom w:val="0"/>
      <w:divBdr>
        <w:top w:val="none" w:sz="0" w:space="0" w:color="auto"/>
        <w:left w:val="none" w:sz="0" w:space="0" w:color="auto"/>
        <w:bottom w:val="none" w:sz="0" w:space="0" w:color="auto"/>
        <w:right w:val="none" w:sz="0" w:space="0" w:color="auto"/>
      </w:divBdr>
      <w:divsChild>
        <w:div w:id="244726614">
          <w:marLeft w:val="0"/>
          <w:marRight w:val="0"/>
          <w:marTop w:val="0"/>
          <w:marBottom w:val="0"/>
          <w:divBdr>
            <w:top w:val="none" w:sz="0" w:space="0" w:color="auto"/>
            <w:left w:val="none" w:sz="0" w:space="0" w:color="auto"/>
            <w:bottom w:val="none" w:sz="0" w:space="0" w:color="auto"/>
            <w:right w:val="none" w:sz="0" w:space="0" w:color="auto"/>
          </w:divBdr>
        </w:div>
      </w:divsChild>
    </w:div>
    <w:div w:id="1998803541">
      <w:bodyDiv w:val="1"/>
      <w:marLeft w:val="0"/>
      <w:marRight w:val="0"/>
      <w:marTop w:val="0"/>
      <w:marBottom w:val="0"/>
      <w:divBdr>
        <w:top w:val="none" w:sz="0" w:space="0" w:color="auto"/>
        <w:left w:val="none" w:sz="0" w:space="0" w:color="auto"/>
        <w:bottom w:val="none" w:sz="0" w:space="0" w:color="auto"/>
        <w:right w:val="none" w:sz="0" w:space="0" w:color="auto"/>
      </w:divBdr>
    </w:div>
    <w:div w:id="1998994237">
      <w:bodyDiv w:val="1"/>
      <w:marLeft w:val="0"/>
      <w:marRight w:val="0"/>
      <w:marTop w:val="0"/>
      <w:marBottom w:val="0"/>
      <w:divBdr>
        <w:top w:val="none" w:sz="0" w:space="0" w:color="auto"/>
        <w:left w:val="none" w:sz="0" w:space="0" w:color="auto"/>
        <w:bottom w:val="none" w:sz="0" w:space="0" w:color="auto"/>
        <w:right w:val="none" w:sz="0" w:space="0" w:color="auto"/>
      </w:divBdr>
      <w:divsChild>
        <w:div w:id="386759992">
          <w:marLeft w:val="0"/>
          <w:marRight w:val="0"/>
          <w:marTop w:val="0"/>
          <w:marBottom w:val="0"/>
          <w:divBdr>
            <w:top w:val="none" w:sz="0" w:space="0" w:color="auto"/>
            <w:left w:val="none" w:sz="0" w:space="0" w:color="auto"/>
            <w:bottom w:val="none" w:sz="0" w:space="0" w:color="auto"/>
            <w:right w:val="none" w:sz="0" w:space="0" w:color="auto"/>
          </w:divBdr>
        </w:div>
      </w:divsChild>
    </w:div>
    <w:div w:id="1999844147">
      <w:bodyDiv w:val="1"/>
      <w:marLeft w:val="0"/>
      <w:marRight w:val="0"/>
      <w:marTop w:val="0"/>
      <w:marBottom w:val="0"/>
      <w:divBdr>
        <w:top w:val="none" w:sz="0" w:space="0" w:color="auto"/>
        <w:left w:val="none" w:sz="0" w:space="0" w:color="auto"/>
        <w:bottom w:val="none" w:sz="0" w:space="0" w:color="auto"/>
        <w:right w:val="none" w:sz="0" w:space="0" w:color="auto"/>
      </w:divBdr>
      <w:divsChild>
        <w:div w:id="1221943553">
          <w:marLeft w:val="0"/>
          <w:marRight w:val="0"/>
          <w:marTop w:val="0"/>
          <w:marBottom w:val="0"/>
          <w:divBdr>
            <w:top w:val="none" w:sz="0" w:space="0" w:color="auto"/>
            <w:left w:val="none" w:sz="0" w:space="0" w:color="auto"/>
            <w:bottom w:val="none" w:sz="0" w:space="0" w:color="auto"/>
            <w:right w:val="none" w:sz="0" w:space="0" w:color="auto"/>
          </w:divBdr>
        </w:div>
      </w:divsChild>
    </w:div>
    <w:div w:id="2000227201">
      <w:bodyDiv w:val="1"/>
      <w:marLeft w:val="0"/>
      <w:marRight w:val="0"/>
      <w:marTop w:val="0"/>
      <w:marBottom w:val="0"/>
      <w:divBdr>
        <w:top w:val="none" w:sz="0" w:space="0" w:color="auto"/>
        <w:left w:val="none" w:sz="0" w:space="0" w:color="auto"/>
        <w:bottom w:val="none" w:sz="0" w:space="0" w:color="auto"/>
        <w:right w:val="none" w:sz="0" w:space="0" w:color="auto"/>
      </w:divBdr>
      <w:divsChild>
        <w:div w:id="1100368444">
          <w:marLeft w:val="0"/>
          <w:marRight w:val="0"/>
          <w:marTop w:val="0"/>
          <w:marBottom w:val="0"/>
          <w:divBdr>
            <w:top w:val="none" w:sz="0" w:space="0" w:color="auto"/>
            <w:left w:val="none" w:sz="0" w:space="0" w:color="auto"/>
            <w:bottom w:val="none" w:sz="0" w:space="0" w:color="auto"/>
            <w:right w:val="none" w:sz="0" w:space="0" w:color="auto"/>
          </w:divBdr>
        </w:div>
      </w:divsChild>
    </w:div>
    <w:div w:id="2000846500">
      <w:bodyDiv w:val="1"/>
      <w:marLeft w:val="0"/>
      <w:marRight w:val="0"/>
      <w:marTop w:val="0"/>
      <w:marBottom w:val="0"/>
      <w:divBdr>
        <w:top w:val="none" w:sz="0" w:space="0" w:color="auto"/>
        <w:left w:val="none" w:sz="0" w:space="0" w:color="auto"/>
        <w:bottom w:val="none" w:sz="0" w:space="0" w:color="auto"/>
        <w:right w:val="none" w:sz="0" w:space="0" w:color="auto"/>
      </w:divBdr>
      <w:divsChild>
        <w:div w:id="249044196">
          <w:marLeft w:val="0"/>
          <w:marRight w:val="0"/>
          <w:marTop w:val="0"/>
          <w:marBottom w:val="0"/>
          <w:divBdr>
            <w:top w:val="none" w:sz="0" w:space="0" w:color="auto"/>
            <w:left w:val="none" w:sz="0" w:space="0" w:color="auto"/>
            <w:bottom w:val="none" w:sz="0" w:space="0" w:color="auto"/>
            <w:right w:val="none" w:sz="0" w:space="0" w:color="auto"/>
          </w:divBdr>
        </w:div>
      </w:divsChild>
    </w:div>
    <w:div w:id="2001149935">
      <w:bodyDiv w:val="1"/>
      <w:marLeft w:val="0"/>
      <w:marRight w:val="0"/>
      <w:marTop w:val="0"/>
      <w:marBottom w:val="0"/>
      <w:divBdr>
        <w:top w:val="none" w:sz="0" w:space="0" w:color="auto"/>
        <w:left w:val="none" w:sz="0" w:space="0" w:color="auto"/>
        <w:bottom w:val="none" w:sz="0" w:space="0" w:color="auto"/>
        <w:right w:val="none" w:sz="0" w:space="0" w:color="auto"/>
      </w:divBdr>
      <w:divsChild>
        <w:div w:id="2028214710">
          <w:marLeft w:val="0"/>
          <w:marRight w:val="0"/>
          <w:marTop w:val="0"/>
          <w:marBottom w:val="0"/>
          <w:divBdr>
            <w:top w:val="none" w:sz="0" w:space="0" w:color="auto"/>
            <w:left w:val="none" w:sz="0" w:space="0" w:color="auto"/>
            <w:bottom w:val="none" w:sz="0" w:space="0" w:color="auto"/>
            <w:right w:val="none" w:sz="0" w:space="0" w:color="auto"/>
          </w:divBdr>
        </w:div>
      </w:divsChild>
    </w:div>
    <w:div w:id="2001158046">
      <w:bodyDiv w:val="1"/>
      <w:marLeft w:val="0"/>
      <w:marRight w:val="0"/>
      <w:marTop w:val="0"/>
      <w:marBottom w:val="0"/>
      <w:divBdr>
        <w:top w:val="none" w:sz="0" w:space="0" w:color="auto"/>
        <w:left w:val="none" w:sz="0" w:space="0" w:color="auto"/>
        <w:bottom w:val="none" w:sz="0" w:space="0" w:color="auto"/>
        <w:right w:val="none" w:sz="0" w:space="0" w:color="auto"/>
      </w:divBdr>
      <w:divsChild>
        <w:div w:id="793719101">
          <w:marLeft w:val="0"/>
          <w:marRight w:val="0"/>
          <w:marTop w:val="0"/>
          <w:marBottom w:val="0"/>
          <w:divBdr>
            <w:top w:val="none" w:sz="0" w:space="0" w:color="auto"/>
            <w:left w:val="none" w:sz="0" w:space="0" w:color="auto"/>
            <w:bottom w:val="none" w:sz="0" w:space="0" w:color="auto"/>
            <w:right w:val="none" w:sz="0" w:space="0" w:color="auto"/>
          </w:divBdr>
        </w:div>
      </w:divsChild>
    </w:div>
    <w:div w:id="2003002157">
      <w:bodyDiv w:val="1"/>
      <w:marLeft w:val="0"/>
      <w:marRight w:val="0"/>
      <w:marTop w:val="0"/>
      <w:marBottom w:val="0"/>
      <w:divBdr>
        <w:top w:val="none" w:sz="0" w:space="0" w:color="auto"/>
        <w:left w:val="none" w:sz="0" w:space="0" w:color="auto"/>
        <w:bottom w:val="none" w:sz="0" w:space="0" w:color="auto"/>
        <w:right w:val="none" w:sz="0" w:space="0" w:color="auto"/>
      </w:divBdr>
    </w:div>
    <w:div w:id="2003309417">
      <w:bodyDiv w:val="1"/>
      <w:marLeft w:val="0"/>
      <w:marRight w:val="0"/>
      <w:marTop w:val="0"/>
      <w:marBottom w:val="0"/>
      <w:divBdr>
        <w:top w:val="none" w:sz="0" w:space="0" w:color="auto"/>
        <w:left w:val="none" w:sz="0" w:space="0" w:color="auto"/>
        <w:bottom w:val="none" w:sz="0" w:space="0" w:color="auto"/>
        <w:right w:val="none" w:sz="0" w:space="0" w:color="auto"/>
      </w:divBdr>
      <w:divsChild>
        <w:div w:id="797139804">
          <w:marLeft w:val="0"/>
          <w:marRight w:val="0"/>
          <w:marTop w:val="0"/>
          <w:marBottom w:val="0"/>
          <w:divBdr>
            <w:top w:val="none" w:sz="0" w:space="0" w:color="auto"/>
            <w:left w:val="none" w:sz="0" w:space="0" w:color="auto"/>
            <w:bottom w:val="none" w:sz="0" w:space="0" w:color="auto"/>
            <w:right w:val="none" w:sz="0" w:space="0" w:color="auto"/>
          </w:divBdr>
        </w:div>
      </w:divsChild>
    </w:div>
    <w:div w:id="2003314233">
      <w:bodyDiv w:val="1"/>
      <w:marLeft w:val="0"/>
      <w:marRight w:val="0"/>
      <w:marTop w:val="0"/>
      <w:marBottom w:val="0"/>
      <w:divBdr>
        <w:top w:val="none" w:sz="0" w:space="0" w:color="auto"/>
        <w:left w:val="none" w:sz="0" w:space="0" w:color="auto"/>
        <w:bottom w:val="none" w:sz="0" w:space="0" w:color="auto"/>
        <w:right w:val="none" w:sz="0" w:space="0" w:color="auto"/>
      </w:divBdr>
      <w:divsChild>
        <w:div w:id="60950251">
          <w:marLeft w:val="0"/>
          <w:marRight w:val="0"/>
          <w:marTop w:val="0"/>
          <w:marBottom w:val="0"/>
          <w:divBdr>
            <w:top w:val="none" w:sz="0" w:space="0" w:color="auto"/>
            <w:left w:val="none" w:sz="0" w:space="0" w:color="auto"/>
            <w:bottom w:val="none" w:sz="0" w:space="0" w:color="auto"/>
            <w:right w:val="none" w:sz="0" w:space="0" w:color="auto"/>
          </w:divBdr>
        </w:div>
      </w:divsChild>
    </w:div>
    <w:div w:id="2004164173">
      <w:bodyDiv w:val="1"/>
      <w:marLeft w:val="0"/>
      <w:marRight w:val="0"/>
      <w:marTop w:val="0"/>
      <w:marBottom w:val="0"/>
      <w:divBdr>
        <w:top w:val="none" w:sz="0" w:space="0" w:color="auto"/>
        <w:left w:val="none" w:sz="0" w:space="0" w:color="auto"/>
        <w:bottom w:val="none" w:sz="0" w:space="0" w:color="auto"/>
        <w:right w:val="none" w:sz="0" w:space="0" w:color="auto"/>
      </w:divBdr>
      <w:divsChild>
        <w:div w:id="704599980">
          <w:marLeft w:val="0"/>
          <w:marRight w:val="0"/>
          <w:marTop w:val="0"/>
          <w:marBottom w:val="0"/>
          <w:divBdr>
            <w:top w:val="none" w:sz="0" w:space="0" w:color="auto"/>
            <w:left w:val="none" w:sz="0" w:space="0" w:color="auto"/>
            <w:bottom w:val="none" w:sz="0" w:space="0" w:color="auto"/>
            <w:right w:val="none" w:sz="0" w:space="0" w:color="auto"/>
          </w:divBdr>
        </w:div>
      </w:divsChild>
    </w:div>
    <w:div w:id="2004233492">
      <w:bodyDiv w:val="1"/>
      <w:marLeft w:val="0"/>
      <w:marRight w:val="0"/>
      <w:marTop w:val="0"/>
      <w:marBottom w:val="0"/>
      <w:divBdr>
        <w:top w:val="none" w:sz="0" w:space="0" w:color="auto"/>
        <w:left w:val="none" w:sz="0" w:space="0" w:color="auto"/>
        <w:bottom w:val="none" w:sz="0" w:space="0" w:color="auto"/>
        <w:right w:val="none" w:sz="0" w:space="0" w:color="auto"/>
      </w:divBdr>
    </w:div>
    <w:div w:id="2004426900">
      <w:bodyDiv w:val="1"/>
      <w:marLeft w:val="0"/>
      <w:marRight w:val="0"/>
      <w:marTop w:val="0"/>
      <w:marBottom w:val="0"/>
      <w:divBdr>
        <w:top w:val="none" w:sz="0" w:space="0" w:color="auto"/>
        <w:left w:val="none" w:sz="0" w:space="0" w:color="auto"/>
        <w:bottom w:val="none" w:sz="0" w:space="0" w:color="auto"/>
        <w:right w:val="none" w:sz="0" w:space="0" w:color="auto"/>
      </w:divBdr>
      <w:divsChild>
        <w:div w:id="1919360826">
          <w:marLeft w:val="0"/>
          <w:marRight w:val="0"/>
          <w:marTop w:val="0"/>
          <w:marBottom w:val="0"/>
          <w:divBdr>
            <w:top w:val="none" w:sz="0" w:space="0" w:color="auto"/>
            <w:left w:val="none" w:sz="0" w:space="0" w:color="auto"/>
            <w:bottom w:val="none" w:sz="0" w:space="0" w:color="auto"/>
            <w:right w:val="none" w:sz="0" w:space="0" w:color="auto"/>
          </w:divBdr>
        </w:div>
      </w:divsChild>
    </w:div>
    <w:div w:id="2004433563">
      <w:bodyDiv w:val="1"/>
      <w:marLeft w:val="0"/>
      <w:marRight w:val="0"/>
      <w:marTop w:val="0"/>
      <w:marBottom w:val="0"/>
      <w:divBdr>
        <w:top w:val="none" w:sz="0" w:space="0" w:color="auto"/>
        <w:left w:val="none" w:sz="0" w:space="0" w:color="auto"/>
        <w:bottom w:val="none" w:sz="0" w:space="0" w:color="auto"/>
        <w:right w:val="none" w:sz="0" w:space="0" w:color="auto"/>
      </w:divBdr>
    </w:div>
    <w:div w:id="2006081275">
      <w:bodyDiv w:val="1"/>
      <w:marLeft w:val="0"/>
      <w:marRight w:val="0"/>
      <w:marTop w:val="0"/>
      <w:marBottom w:val="0"/>
      <w:divBdr>
        <w:top w:val="none" w:sz="0" w:space="0" w:color="auto"/>
        <w:left w:val="none" w:sz="0" w:space="0" w:color="auto"/>
        <w:bottom w:val="none" w:sz="0" w:space="0" w:color="auto"/>
        <w:right w:val="none" w:sz="0" w:space="0" w:color="auto"/>
      </w:divBdr>
      <w:divsChild>
        <w:div w:id="1712145863">
          <w:marLeft w:val="0"/>
          <w:marRight w:val="0"/>
          <w:marTop w:val="0"/>
          <w:marBottom w:val="0"/>
          <w:divBdr>
            <w:top w:val="none" w:sz="0" w:space="0" w:color="auto"/>
            <w:left w:val="none" w:sz="0" w:space="0" w:color="auto"/>
            <w:bottom w:val="none" w:sz="0" w:space="0" w:color="auto"/>
            <w:right w:val="none" w:sz="0" w:space="0" w:color="auto"/>
          </w:divBdr>
        </w:div>
      </w:divsChild>
    </w:div>
    <w:div w:id="2006203475">
      <w:bodyDiv w:val="1"/>
      <w:marLeft w:val="0"/>
      <w:marRight w:val="0"/>
      <w:marTop w:val="0"/>
      <w:marBottom w:val="0"/>
      <w:divBdr>
        <w:top w:val="none" w:sz="0" w:space="0" w:color="auto"/>
        <w:left w:val="none" w:sz="0" w:space="0" w:color="auto"/>
        <w:bottom w:val="none" w:sz="0" w:space="0" w:color="auto"/>
        <w:right w:val="none" w:sz="0" w:space="0" w:color="auto"/>
      </w:divBdr>
      <w:divsChild>
        <w:div w:id="777912940">
          <w:marLeft w:val="0"/>
          <w:marRight w:val="0"/>
          <w:marTop w:val="0"/>
          <w:marBottom w:val="0"/>
          <w:divBdr>
            <w:top w:val="none" w:sz="0" w:space="0" w:color="auto"/>
            <w:left w:val="none" w:sz="0" w:space="0" w:color="auto"/>
            <w:bottom w:val="none" w:sz="0" w:space="0" w:color="auto"/>
            <w:right w:val="none" w:sz="0" w:space="0" w:color="auto"/>
          </w:divBdr>
        </w:div>
      </w:divsChild>
    </w:div>
    <w:div w:id="2006467526">
      <w:bodyDiv w:val="1"/>
      <w:marLeft w:val="0"/>
      <w:marRight w:val="0"/>
      <w:marTop w:val="0"/>
      <w:marBottom w:val="0"/>
      <w:divBdr>
        <w:top w:val="none" w:sz="0" w:space="0" w:color="auto"/>
        <w:left w:val="none" w:sz="0" w:space="0" w:color="auto"/>
        <w:bottom w:val="none" w:sz="0" w:space="0" w:color="auto"/>
        <w:right w:val="none" w:sz="0" w:space="0" w:color="auto"/>
      </w:divBdr>
      <w:divsChild>
        <w:div w:id="1378506848">
          <w:marLeft w:val="0"/>
          <w:marRight w:val="0"/>
          <w:marTop w:val="0"/>
          <w:marBottom w:val="0"/>
          <w:divBdr>
            <w:top w:val="none" w:sz="0" w:space="0" w:color="auto"/>
            <w:left w:val="none" w:sz="0" w:space="0" w:color="auto"/>
            <w:bottom w:val="none" w:sz="0" w:space="0" w:color="auto"/>
            <w:right w:val="none" w:sz="0" w:space="0" w:color="auto"/>
          </w:divBdr>
        </w:div>
      </w:divsChild>
    </w:div>
    <w:div w:id="2007051608">
      <w:bodyDiv w:val="1"/>
      <w:marLeft w:val="0"/>
      <w:marRight w:val="0"/>
      <w:marTop w:val="0"/>
      <w:marBottom w:val="0"/>
      <w:divBdr>
        <w:top w:val="none" w:sz="0" w:space="0" w:color="auto"/>
        <w:left w:val="none" w:sz="0" w:space="0" w:color="auto"/>
        <w:bottom w:val="none" w:sz="0" w:space="0" w:color="auto"/>
        <w:right w:val="none" w:sz="0" w:space="0" w:color="auto"/>
      </w:divBdr>
      <w:divsChild>
        <w:div w:id="1035933100">
          <w:marLeft w:val="0"/>
          <w:marRight w:val="0"/>
          <w:marTop w:val="0"/>
          <w:marBottom w:val="0"/>
          <w:divBdr>
            <w:top w:val="none" w:sz="0" w:space="0" w:color="auto"/>
            <w:left w:val="none" w:sz="0" w:space="0" w:color="auto"/>
            <w:bottom w:val="none" w:sz="0" w:space="0" w:color="auto"/>
            <w:right w:val="none" w:sz="0" w:space="0" w:color="auto"/>
          </w:divBdr>
        </w:div>
      </w:divsChild>
    </w:div>
    <w:div w:id="2007055911">
      <w:bodyDiv w:val="1"/>
      <w:marLeft w:val="0"/>
      <w:marRight w:val="0"/>
      <w:marTop w:val="0"/>
      <w:marBottom w:val="0"/>
      <w:divBdr>
        <w:top w:val="none" w:sz="0" w:space="0" w:color="auto"/>
        <w:left w:val="none" w:sz="0" w:space="0" w:color="auto"/>
        <w:bottom w:val="none" w:sz="0" w:space="0" w:color="auto"/>
        <w:right w:val="none" w:sz="0" w:space="0" w:color="auto"/>
      </w:divBdr>
      <w:divsChild>
        <w:div w:id="337390104">
          <w:marLeft w:val="0"/>
          <w:marRight w:val="0"/>
          <w:marTop w:val="0"/>
          <w:marBottom w:val="0"/>
          <w:divBdr>
            <w:top w:val="none" w:sz="0" w:space="0" w:color="auto"/>
            <w:left w:val="none" w:sz="0" w:space="0" w:color="auto"/>
            <w:bottom w:val="none" w:sz="0" w:space="0" w:color="auto"/>
            <w:right w:val="none" w:sz="0" w:space="0" w:color="auto"/>
          </w:divBdr>
        </w:div>
      </w:divsChild>
    </w:div>
    <w:div w:id="2007129637">
      <w:bodyDiv w:val="1"/>
      <w:marLeft w:val="0"/>
      <w:marRight w:val="0"/>
      <w:marTop w:val="0"/>
      <w:marBottom w:val="0"/>
      <w:divBdr>
        <w:top w:val="none" w:sz="0" w:space="0" w:color="auto"/>
        <w:left w:val="none" w:sz="0" w:space="0" w:color="auto"/>
        <w:bottom w:val="none" w:sz="0" w:space="0" w:color="auto"/>
        <w:right w:val="none" w:sz="0" w:space="0" w:color="auto"/>
      </w:divBdr>
      <w:divsChild>
        <w:div w:id="1061101073">
          <w:marLeft w:val="0"/>
          <w:marRight w:val="0"/>
          <w:marTop w:val="0"/>
          <w:marBottom w:val="0"/>
          <w:divBdr>
            <w:top w:val="none" w:sz="0" w:space="0" w:color="auto"/>
            <w:left w:val="none" w:sz="0" w:space="0" w:color="auto"/>
            <w:bottom w:val="none" w:sz="0" w:space="0" w:color="auto"/>
            <w:right w:val="none" w:sz="0" w:space="0" w:color="auto"/>
          </w:divBdr>
        </w:div>
      </w:divsChild>
    </w:div>
    <w:div w:id="2007367784">
      <w:bodyDiv w:val="1"/>
      <w:marLeft w:val="0"/>
      <w:marRight w:val="0"/>
      <w:marTop w:val="0"/>
      <w:marBottom w:val="0"/>
      <w:divBdr>
        <w:top w:val="none" w:sz="0" w:space="0" w:color="auto"/>
        <w:left w:val="none" w:sz="0" w:space="0" w:color="auto"/>
        <w:bottom w:val="none" w:sz="0" w:space="0" w:color="auto"/>
        <w:right w:val="none" w:sz="0" w:space="0" w:color="auto"/>
      </w:divBdr>
      <w:divsChild>
        <w:div w:id="791943036">
          <w:marLeft w:val="0"/>
          <w:marRight w:val="0"/>
          <w:marTop w:val="0"/>
          <w:marBottom w:val="0"/>
          <w:divBdr>
            <w:top w:val="none" w:sz="0" w:space="0" w:color="auto"/>
            <w:left w:val="none" w:sz="0" w:space="0" w:color="auto"/>
            <w:bottom w:val="none" w:sz="0" w:space="0" w:color="auto"/>
            <w:right w:val="none" w:sz="0" w:space="0" w:color="auto"/>
          </w:divBdr>
        </w:div>
      </w:divsChild>
    </w:div>
    <w:div w:id="2007902658">
      <w:bodyDiv w:val="1"/>
      <w:marLeft w:val="0"/>
      <w:marRight w:val="0"/>
      <w:marTop w:val="0"/>
      <w:marBottom w:val="0"/>
      <w:divBdr>
        <w:top w:val="none" w:sz="0" w:space="0" w:color="auto"/>
        <w:left w:val="none" w:sz="0" w:space="0" w:color="auto"/>
        <w:bottom w:val="none" w:sz="0" w:space="0" w:color="auto"/>
        <w:right w:val="none" w:sz="0" w:space="0" w:color="auto"/>
      </w:divBdr>
    </w:div>
    <w:div w:id="2008317029">
      <w:bodyDiv w:val="1"/>
      <w:marLeft w:val="0"/>
      <w:marRight w:val="0"/>
      <w:marTop w:val="0"/>
      <w:marBottom w:val="0"/>
      <w:divBdr>
        <w:top w:val="none" w:sz="0" w:space="0" w:color="auto"/>
        <w:left w:val="none" w:sz="0" w:space="0" w:color="auto"/>
        <w:bottom w:val="none" w:sz="0" w:space="0" w:color="auto"/>
        <w:right w:val="none" w:sz="0" w:space="0" w:color="auto"/>
      </w:divBdr>
      <w:divsChild>
        <w:div w:id="370110311">
          <w:marLeft w:val="0"/>
          <w:marRight w:val="0"/>
          <w:marTop w:val="0"/>
          <w:marBottom w:val="0"/>
          <w:divBdr>
            <w:top w:val="none" w:sz="0" w:space="0" w:color="auto"/>
            <w:left w:val="none" w:sz="0" w:space="0" w:color="auto"/>
            <w:bottom w:val="none" w:sz="0" w:space="0" w:color="auto"/>
            <w:right w:val="none" w:sz="0" w:space="0" w:color="auto"/>
          </w:divBdr>
        </w:div>
      </w:divsChild>
    </w:div>
    <w:div w:id="2008555670">
      <w:bodyDiv w:val="1"/>
      <w:marLeft w:val="0"/>
      <w:marRight w:val="0"/>
      <w:marTop w:val="0"/>
      <w:marBottom w:val="0"/>
      <w:divBdr>
        <w:top w:val="none" w:sz="0" w:space="0" w:color="auto"/>
        <w:left w:val="none" w:sz="0" w:space="0" w:color="auto"/>
        <w:bottom w:val="none" w:sz="0" w:space="0" w:color="auto"/>
        <w:right w:val="none" w:sz="0" w:space="0" w:color="auto"/>
      </w:divBdr>
    </w:div>
    <w:div w:id="2008940998">
      <w:bodyDiv w:val="1"/>
      <w:marLeft w:val="0"/>
      <w:marRight w:val="0"/>
      <w:marTop w:val="0"/>
      <w:marBottom w:val="0"/>
      <w:divBdr>
        <w:top w:val="none" w:sz="0" w:space="0" w:color="auto"/>
        <w:left w:val="none" w:sz="0" w:space="0" w:color="auto"/>
        <w:bottom w:val="none" w:sz="0" w:space="0" w:color="auto"/>
        <w:right w:val="none" w:sz="0" w:space="0" w:color="auto"/>
      </w:divBdr>
      <w:divsChild>
        <w:div w:id="1829713930">
          <w:marLeft w:val="0"/>
          <w:marRight w:val="0"/>
          <w:marTop w:val="0"/>
          <w:marBottom w:val="0"/>
          <w:divBdr>
            <w:top w:val="none" w:sz="0" w:space="0" w:color="auto"/>
            <w:left w:val="none" w:sz="0" w:space="0" w:color="auto"/>
            <w:bottom w:val="none" w:sz="0" w:space="0" w:color="auto"/>
            <w:right w:val="none" w:sz="0" w:space="0" w:color="auto"/>
          </w:divBdr>
        </w:div>
      </w:divsChild>
    </w:div>
    <w:div w:id="2009088567">
      <w:bodyDiv w:val="1"/>
      <w:marLeft w:val="0"/>
      <w:marRight w:val="0"/>
      <w:marTop w:val="0"/>
      <w:marBottom w:val="0"/>
      <w:divBdr>
        <w:top w:val="none" w:sz="0" w:space="0" w:color="auto"/>
        <w:left w:val="none" w:sz="0" w:space="0" w:color="auto"/>
        <w:bottom w:val="none" w:sz="0" w:space="0" w:color="auto"/>
        <w:right w:val="none" w:sz="0" w:space="0" w:color="auto"/>
      </w:divBdr>
      <w:divsChild>
        <w:div w:id="662667142">
          <w:marLeft w:val="0"/>
          <w:marRight w:val="0"/>
          <w:marTop w:val="0"/>
          <w:marBottom w:val="0"/>
          <w:divBdr>
            <w:top w:val="none" w:sz="0" w:space="0" w:color="auto"/>
            <w:left w:val="none" w:sz="0" w:space="0" w:color="auto"/>
            <w:bottom w:val="none" w:sz="0" w:space="0" w:color="auto"/>
            <w:right w:val="none" w:sz="0" w:space="0" w:color="auto"/>
          </w:divBdr>
        </w:div>
      </w:divsChild>
    </w:div>
    <w:div w:id="2009164346">
      <w:bodyDiv w:val="1"/>
      <w:marLeft w:val="0"/>
      <w:marRight w:val="0"/>
      <w:marTop w:val="0"/>
      <w:marBottom w:val="0"/>
      <w:divBdr>
        <w:top w:val="none" w:sz="0" w:space="0" w:color="auto"/>
        <w:left w:val="none" w:sz="0" w:space="0" w:color="auto"/>
        <w:bottom w:val="none" w:sz="0" w:space="0" w:color="auto"/>
        <w:right w:val="none" w:sz="0" w:space="0" w:color="auto"/>
      </w:divBdr>
    </w:div>
    <w:div w:id="2009937014">
      <w:bodyDiv w:val="1"/>
      <w:marLeft w:val="0"/>
      <w:marRight w:val="0"/>
      <w:marTop w:val="0"/>
      <w:marBottom w:val="0"/>
      <w:divBdr>
        <w:top w:val="none" w:sz="0" w:space="0" w:color="auto"/>
        <w:left w:val="none" w:sz="0" w:space="0" w:color="auto"/>
        <w:bottom w:val="none" w:sz="0" w:space="0" w:color="auto"/>
        <w:right w:val="none" w:sz="0" w:space="0" w:color="auto"/>
      </w:divBdr>
      <w:divsChild>
        <w:div w:id="1784642275">
          <w:marLeft w:val="0"/>
          <w:marRight w:val="0"/>
          <w:marTop w:val="0"/>
          <w:marBottom w:val="0"/>
          <w:divBdr>
            <w:top w:val="none" w:sz="0" w:space="0" w:color="auto"/>
            <w:left w:val="none" w:sz="0" w:space="0" w:color="auto"/>
            <w:bottom w:val="none" w:sz="0" w:space="0" w:color="auto"/>
            <w:right w:val="none" w:sz="0" w:space="0" w:color="auto"/>
          </w:divBdr>
        </w:div>
      </w:divsChild>
    </w:div>
    <w:div w:id="2010208649">
      <w:bodyDiv w:val="1"/>
      <w:marLeft w:val="0"/>
      <w:marRight w:val="0"/>
      <w:marTop w:val="0"/>
      <w:marBottom w:val="0"/>
      <w:divBdr>
        <w:top w:val="none" w:sz="0" w:space="0" w:color="auto"/>
        <w:left w:val="none" w:sz="0" w:space="0" w:color="auto"/>
        <w:bottom w:val="none" w:sz="0" w:space="0" w:color="auto"/>
        <w:right w:val="none" w:sz="0" w:space="0" w:color="auto"/>
      </w:divBdr>
      <w:divsChild>
        <w:div w:id="1613591226">
          <w:marLeft w:val="0"/>
          <w:marRight w:val="0"/>
          <w:marTop w:val="0"/>
          <w:marBottom w:val="0"/>
          <w:divBdr>
            <w:top w:val="none" w:sz="0" w:space="0" w:color="auto"/>
            <w:left w:val="none" w:sz="0" w:space="0" w:color="auto"/>
            <w:bottom w:val="none" w:sz="0" w:space="0" w:color="auto"/>
            <w:right w:val="none" w:sz="0" w:space="0" w:color="auto"/>
          </w:divBdr>
        </w:div>
      </w:divsChild>
    </w:div>
    <w:div w:id="2010406323">
      <w:bodyDiv w:val="1"/>
      <w:marLeft w:val="0"/>
      <w:marRight w:val="0"/>
      <w:marTop w:val="0"/>
      <w:marBottom w:val="0"/>
      <w:divBdr>
        <w:top w:val="none" w:sz="0" w:space="0" w:color="auto"/>
        <w:left w:val="none" w:sz="0" w:space="0" w:color="auto"/>
        <w:bottom w:val="none" w:sz="0" w:space="0" w:color="auto"/>
        <w:right w:val="none" w:sz="0" w:space="0" w:color="auto"/>
      </w:divBdr>
      <w:divsChild>
        <w:div w:id="531723779">
          <w:marLeft w:val="0"/>
          <w:marRight w:val="0"/>
          <w:marTop w:val="0"/>
          <w:marBottom w:val="0"/>
          <w:divBdr>
            <w:top w:val="none" w:sz="0" w:space="0" w:color="auto"/>
            <w:left w:val="none" w:sz="0" w:space="0" w:color="auto"/>
            <w:bottom w:val="none" w:sz="0" w:space="0" w:color="auto"/>
            <w:right w:val="none" w:sz="0" w:space="0" w:color="auto"/>
          </w:divBdr>
        </w:div>
      </w:divsChild>
    </w:div>
    <w:div w:id="2010474210">
      <w:bodyDiv w:val="1"/>
      <w:marLeft w:val="0"/>
      <w:marRight w:val="0"/>
      <w:marTop w:val="0"/>
      <w:marBottom w:val="0"/>
      <w:divBdr>
        <w:top w:val="none" w:sz="0" w:space="0" w:color="auto"/>
        <w:left w:val="none" w:sz="0" w:space="0" w:color="auto"/>
        <w:bottom w:val="none" w:sz="0" w:space="0" w:color="auto"/>
        <w:right w:val="none" w:sz="0" w:space="0" w:color="auto"/>
      </w:divBdr>
      <w:divsChild>
        <w:div w:id="1246375028">
          <w:marLeft w:val="0"/>
          <w:marRight w:val="0"/>
          <w:marTop w:val="0"/>
          <w:marBottom w:val="0"/>
          <w:divBdr>
            <w:top w:val="none" w:sz="0" w:space="0" w:color="auto"/>
            <w:left w:val="none" w:sz="0" w:space="0" w:color="auto"/>
            <w:bottom w:val="none" w:sz="0" w:space="0" w:color="auto"/>
            <w:right w:val="none" w:sz="0" w:space="0" w:color="auto"/>
          </w:divBdr>
        </w:div>
      </w:divsChild>
    </w:div>
    <w:div w:id="2010599137">
      <w:bodyDiv w:val="1"/>
      <w:marLeft w:val="0"/>
      <w:marRight w:val="0"/>
      <w:marTop w:val="0"/>
      <w:marBottom w:val="0"/>
      <w:divBdr>
        <w:top w:val="none" w:sz="0" w:space="0" w:color="auto"/>
        <w:left w:val="none" w:sz="0" w:space="0" w:color="auto"/>
        <w:bottom w:val="none" w:sz="0" w:space="0" w:color="auto"/>
        <w:right w:val="none" w:sz="0" w:space="0" w:color="auto"/>
      </w:divBdr>
    </w:div>
    <w:div w:id="2010600928">
      <w:bodyDiv w:val="1"/>
      <w:marLeft w:val="0"/>
      <w:marRight w:val="0"/>
      <w:marTop w:val="0"/>
      <w:marBottom w:val="0"/>
      <w:divBdr>
        <w:top w:val="none" w:sz="0" w:space="0" w:color="auto"/>
        <w:left w:val="none" w:sz="0" w:space="0" w:color="auto"/>
        <w:bottom w:val="none" w:sz="0" w:space="0" w:color="auto"/>
        <w:right w:val="none" w:sz="0" w:space="0" w:color="auto"/>
      </w:divBdr>
    </w:div>
    <w:div w:id="2010711909">
      <w:bodyDiv w:val="1"/>
      <w:marLeft w:val="0"/>
      <w:marRight w:val="0"/>
      <w:marTop w:val="0"/>
      <w:marBottom w:val="0"/>
      <w:divBdr>
        <w:top w:val="none" w:sz="0" w:space="0" w:color="auto"/>
        <w:left w:val="none" w:sz="0" w:space="0" w:color="auto"/>
        <w:bottom w:val="none" w:sz="0" w:space="0" w:color="auto"/>
        <w:right w:val="none" w:sz="0" w:space="0" w:color="auto"/>
      </w:divBdr>
    </w:div>
    <w:div w:id="2011520883">
      <w:bodyDiv w:val="1"/>
      <w:marLeft w:val="0"/>
      <w:marRight w:val="0"/>
      <w:marTop w:val="0"/>
      <w:marBottom w:val="0"/>
      <w:divBdr>
        <w:top w:val="none" w:sz="0" w:space="0" w:color="auto"/>
        <w:left w:val="none" w:sz="0" w:space="0" w:color="auto"/>
        <w:bottom w:val="none" w:sz="0" w:space="0" w:color="auto"/>
        <w:right w:val="none" w:sz="0" w:space="0" w:color="auto"/>
      </w:divBdr>
      <w:divsChild>
        <w:div w:id="545994902">
          <w:marLeft w:val="0"/>
          <w:marRight w:val="0"/>
          <w:marTop w:val="0"/>
          <w:marBottom w:val="0"/>
          <w:divBdr>
            <w:top w:val="none" w:sz="0" w:space="0" w:color="auto"/>
            <w:left w:val="none" w:sz="0" w:space="0" w:color="auto"/>
            <w:bottom w:val="none" w:sz="0" w:space="0" w:color="auto"/>
            <w:right w:val="none" w:sz="0" w:space="0" w:color="auto"/>
          </w:divBdr>
        </w:div>
      </w:divsChild>
    </w:div>
    <w:div w:id="2011714580">
      <w:bodyDiv w:val="1"/>
      <w:marLeft w:val="0"/>
      <w:marRight w:val="0"/>
      <w:marTop w:val="0"/>
      <w:marBottom w:val="0"/>
      <w:divBdr>
        <w:top w:val="none" w:sz="0" w:space="0" w:color="auto"/>
        <w:left w:val="none" w:sz="0" w:space="0" w:color="auto"/>
        <w:bottom w:val="none" w:sz="0" w:space="0" w:color="auto"/>
        <w:right w:val="none" w:sz="0" w:space="0" w:color="auto"/>
      </w:divBdr>
      <w:divsChild>
        <w:div w:id="651641343">
          <w:marLeft w:val="0"/>
          <w:marRight w:val="0"/>
          <w:marTop w:val="0"/>
          <w:marBottom w:val="0"/>
          <w:divBdr>
            <w:top w:val="none" w:sz="0" w:space="0" w:color="auto"/>
            <w:left w:val="none" w:sz="0" w:space="0" w:color="auto"/>
            <w:bottom w:val="none" w:sz="0" w:space="0" w:color="auto"/>
            <w:right w:val="none" w:sz="0" w:space="0" w:color="auto"/>
          </w:divBdr>
        </w:div>
      </w:divsChild>
    </w:div>
    <w:div w:id="2013608715">
      <w:bodyDiv w:val="1"/>
      <w:marLeft w:val="0"/>
      <w:marRight w:val="0"/>
      <w:marTop w:val="0"/>
      <w:marBottom w:val="0"/>
      <w:divBdr>
        <w:top w:val="none" w:sz="0" w:space="0" w:color="auto"/>
        <w:left w:val="none" w:sz="0" w:space="0" w:color="auto"/>
        <w:bottom w:val="none" w:sz="0" w:space="0" w:color="auto"/>
        <w:right w:val="none" w:sz="0" w:space="0" w:color="auto"/>
      </w:divBdr>
      <w:divsChild>
        <w:div w:id="876159799">
          <w:marLeft w:val="0"/>
          <w:marRight w:val="0"/>
          <w:marTop w:val="0"/>
          <w:marBottom w:val="0"/>
          <w:divBdr>
            <w:top w:val="none" w:sz="0" w:space="0" w:color="auto"/>
            <w:left w:val="none" w:sz="0" w:space="0" w:color="auto"/>
            <w:bottom w:val="none" w:sz="0" w:space="0" w:color="auto"/>
            <w:right w:val="none" w:sz="0" w:space="0" w:color="auto"/>
          </w:divBdr>
        </w:div>
      </w:divsChild>
    </w:div>
    <w:div w:id="2013875959">
      <w:bodyDiv w:val="1"/>
      <w:marLeft w:val="0"/>
      <w:marRight w:val="0"/>
      <w:marTop w:val="0"/>
      <w:marBottom w:val="0"/>
      <w:divBdr>
        <w:top w:val="none" w:sz="0" w:space="0" w:color="auto"/>
        <w:left w:val="none" w:sz="0" w:space="0" w:color="auto"/>
        <w:bottom w:val="none" w:sz="0" w:space="0" w:color="auto"/>
        <w:right w:val="none" w:sz="0" w:space="0" w:color="auto"/>
      </w:divBdr>
    </w:div>
    <w:div w:id="2014524047">
      <w:bodyDiv w:val="1"/>
      <w:marLeft w:val="0"/>
      <w:marRight w:val="0"/>
      <w:marTop w:val="0"/>
      <w:marBottom w:val="0"/>
      <w:divBdr>
        <w:top w:val="none" w:sz="0" w:space="0" w:color="auto"/>
        <w:left w:val="none" w:sz="0" w:space="0" w:color="auto"/>
        <w:bottom w:val="none" w:sz="0" w:space="0" w:color="auto"/>
        <w:right w:val="none" w:sz="0" w:space="0" w:color="auto"/>
      </w:divBdr>
      <w:divsChild>
        <w:div w:id="1866404651">
          <w:marLeft w:val="0"/>
          <w:marRight w:val="0"/>
          <w:marTop w:val="0"/>
          <w:marBottom w:val="0"/>
          <w:divBdr>
            <w:top w:val="none" w:sz="0" w:space="0" w:color="auto"/>
            <w:left w:val="none" w:sz="0" w:space="0" w:color="auto"/>
            <w:bottom w:val="none" w:sz="0" w:space="0" w:color="auto"/>
            <w:right w:val="none" w:sz="0" w:space="0" w:color="auto"/>
          </w:divBdr>
        </w:div>
      </w:divsChild>
    </w:div>
    <w:div w:id="2014644895">
      <w:bodyDiv w:val="1"/>
      <w:marLeft w:val="0"/>
      <w:marRight w:val="0"/>
      <w:marTop w:val="0"/>
      <w:marBottom w:val="0"/>
      <w:divBdr>
        <w:top w:val="none" w:sz="0" w:space="0" w:color="auto"/>
        <w:left w:val="none" w:sz="0" w:space="0" w:color="auto"/>
        <w:bottom w:val="none" w:sz="0" w:space="0" w:color="auto"/>
        <w:right w:val="none" w:sz="0" w:space="0" w:color="auto"/>
      </w:divBdr>
      <w:divsChild>
        <w:div w:id="1641500127">
          <w:marLeft w:val="0"/>
          <w:marRight w:val="0"/>
          <w:marTop w:val="0"/>
          <w:marBottom w:val="0"/>
          <w:divBdr>
            <w:top w:val="none" w:sz="0" w:space="0" w:color="auto"/>
            <w:left w:val="none" w:sz="0" w:space="0" w:color="auto"/>
            <w:bottom w:val="none" w:sz="0" w:space="0" w:color="auto"/>
            <w:right w:val="none" w:sz="0" w:space="0" w:color="auto"/>
          </w:divBdr>
          <w:divsChild>
            <w:div w:id="116385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9279">
      <w:bodyDiv w:val="1"/>
      <w:marLeft w:val="0"/>
      <w:marRight w:val="0"/>
      <w:marTop w:val="0"/>
      <w:marBottom w:val="0"/>
      <w:divBdr>
        <w:top w:val="none" w:sz="0" w:space="0" w:color="auto"/>
        <w:left w:val="none" w:sz="0" w:space="0" w:color="auto"/>
        <w:bottom w:val="none" w:sz="0" w:space="0" w:color="auto"/>
        <w:right w:val="none" w:sz="0" w:space="0" w:color="auto"/>
      </w:divBdr>
      <w:divsChild>
        <w:div w:id="110978789">
          <w:marLeft w:val="0"/>
          <w:marRight w:val="0"/>
          <w:marTop w:val="0"/>
          <w:marBottom w:val="0"/>
          <w:divBdr>
            <w:top w:val="none" w:sz="0" w:space="0" w:color="auto"/>
            <w:left w:val="none" w:sz="0" w:space="0" w:color="auto"/>
            <w:bottom w:val="none" w:sz="0" w:space="0" w:color="auto"/>
            <w:right w:val="none" w:sz="0" w:space="0" w:color="auto"/>
          </w:divBdr>
        </w:div>
      </w:divsChild>
    </w:div>
    <w:div w:id="2015372097">
      <w:bodyDiv w:val="1"/>
      <w:marLeft w:val="0"/>
      <w:marRight w:val="0"/>
      <w:marTop w:val="0"/>
      <w:marBottom w:val="0"/>
      <w:divBdr>
        <w:top w:val="none" w:sz="0" w:space="0" w:color="auto"/>
        <w:left w:val="none" w:sz="0" w:space="0" w:color="auto"/>
        <w:bottom w:val="none" w:sz="0" w:space="0" w:color="auto"/>
        <w:right w:val="none" w:sz="0" w:space="0" w:color="auto"/>
      </w:divBdr>
    </w:div>
    <w:div w:id="2015759846">
      <w:bodyDiv w:val="1"/>
      <w:marLeft w:val="0"/>
      <w:marRight w:val="0"/>
      <w:marTop w:val="0"/>
      <w:marBottom w:val="0"/>
      <w:divBdr>
        <w:top w:val="none" w:sz="0" w:space="0" w:color="auto"/>
        <w:left w:val="none" w:sz="0" w:space="0" w:color="auto"/>
        <w:bottom w:val="none" w:sz="0" w:space="0" w:color="auto"/>
        <w:right w:val="none" w:sz="0" w:space="0" w:color="auto"/>
      </w:divBdr>
    </w:div>
    <w:div w:id="2016296460">
      <w:bodyDiv w:val="1"/>
      <w:marLeft w:val="0"/>
      <w:marRight w:val="0"/>
      <w:marTop w:val="0"/>
      <w:marBottom w:val="0"/>
      <w:divBdr>
        <w:top w:val="none" w:sz="0" w:space="0" w:color="auto"/>
        <w:left w:val="none" w:sz="0" w:space="0" w:color="auto"/>
        <w:bottom w:val="none" w:sz="0" w:space="0" w:color="auto"/>
        <w:right w:val="none" w:sz="0" w:space="0" w:color="auto"/>
      </w:divBdr>
      <w:divsChild>
        <w:div w:id="1478574178">
          <w:marLeft w:val="0"/>
          <w:marRight w:val="0"/>
          <w:marTop w:val="0"/>
          <w:marBottom w:val="0"/>
          <w:divBdr>
            <w:top w:val="none" w:sz="0" w:space="0" w:color="auto"/>
            <w:left w:val="none" w:sz="0" w:space="0" w:color="auto"/>
            <w:bottom w:val="none" w:sz="0" w:space="0" w:color="auto"/>
            <w:right w:val="none" w:sz="0" w:space="0" w:color="auto"/>
          </w:divBdr>
        </w:div>
      </w:divsChild>
    </w:div>
    <w:div w:id="2016685401">
      <w:bodyDiv w:val="1"/>
      <w:marLeft w:val="0"/>
      <w:marRight w:val="0"/>
      <w:marTop w:val="0"/>
      <w:marBottom w:val="0"/>
      <w:divBdr>
        <w:top w:val="none" w:sz="0" w:space="0" w:color="auto"/>
        <w:left w:val="none" w:sz="0" w:space="0" w:color="auto"/>
        <w:bottom w:val="none" w:sz="0" w:space="0" w:color="auto"/>
        <w:right w:val="none" w:sz="0" w:space="0" w:color="auto"/>
      </w:divBdr>
      <w:divsChild>
        <w:div w:id="1282880328">
          <w:marLeft w:val="0"/>
          <w:marRight w:val="0"/>
          <w:marTop w:val="0"/>
          <w:marBottom w:val="0"/>
          <w:divBdr>
            <w:top w:val="none" w:sz="0" w:space="0" w:color="auto"/>
            <w:left w:val="none" w:sz="0" w:space="0" w:color="auto"/>
            <w:bottom w:val="none" w:sz="0" w:space="0" w:color="auto"/>
            <w:right w:val="none" w:sz="0" w:space="0" w:color="auto"/>
          </w:divBdr>
        </w:div>
      </w:divsChild>
    </w:div>
    <w:div w:id="2017033312">
      <w:bodyDiv w:val="1"/>
      <w:marLeft w:val="0"/>
      <w:marRight w:val="0"/>
      <w:marTop w:val="0"/>
      <w:marBottom w:val="0"/>
      <w:divBdr>
        <w:top w:val="none" w:sz="0" w:space="0" w:color="auto"/>
        <w:left w:val="none" w:sz="0" w:space="0" w:color="auto"/>
        <w:bottom w:val="none" w:sz="0" w:space="0" w:color="auto"/>
        <w:right w:val="none" w:sz="0" w:space="0" w:color="auto"/>
      </w:divBdr>
    </w:div>
    <w:div w:id="2017069869">
      <w:bodyDiv w:val="1"/>
      <w:marLeft w:val="0"/>
      <w:marRight w:val="0"/>
      <w:marTop w:val="0"/>
      <w:marBottom w:val="0"/>
      <w:divBdr>
        <w:top w:val="none" w:sz="0" w:space="0" w:color="auto"/>
        <w:left w:val="none" w:sz="0" w:space="0" w:color="auto"/>
        <w:bottom w:val="none" w:sz="0" w:space="0" w:color="auto"/>
        <w:right w:val="none" w:sz="0" w:space="0" w:color="auto"/>
      </w:divBdr>
      <w:divsChild>
        <w:div w:id="249200308">
          <w:marLeft w:val="0"/>
          <w:marRight w:val="0"/>
          <w:marTop w:val="0"/>
          <w:marBottom w:val="0"/>
          <w:divBdr>
            <w:top w:val="none" w:sz="0" w:space="0" w:color="auto"/>
            <w:left w:val="none" w:sz="0" w:space="0" w:color="auto"/>
            <w:bottom w:val="none" w:sz="0" w:space="0" w:color="auto"/>
            <w:right w:val="none" w:sz="0" w:space="0" w:color="auto"/>
          </w:divBdr>
        </w:div>
      </w:divsChild>
    </w:div>
    <w:div w:id="2017270702">
      <w:bodyDiv w:val="1"/>
      <w:marLeft w:val="0"/>
      <w:marRight w:val="0"/>
      <w:marTop w:val="0"/>
      <w:marBottom w:val="0"/>
      <w:divBdr>
        <w:top w:val="none" w:sz="0" w:space="0" w:color="auto"/>
        <w:left w:val="none" w:sz="0" w:space="0" w:color="auto"/>
        <w:bottom w:val="none" w:sz="0" w:space="0" w:color="auto"/>
        <w:right w:val="none" w:sz="0" w:space="0" w:color="auto"/>
      </w:divBdr>
    </w:div>
    <w:div w:id="2017346196">
      <w:bodyDiv w:val="1"/>
      <w:marLeft w:val="0"/>
      <w:marRight w:val="0"/>
      <w:marTop w:val="0"/>
      <w:marBottom w:val="0"/>
      <w:divBdr>
        <w:top w:val="none" w:sz="0" w:space="0" w:color="auto"/>
        <w:left w:val="none" w:sz="0" w:space="0" w:color="auto"/>
        <w:bottom w:val="none" w:sz="0" w:space="0" w:color="auto"/>
        <w:right w:val="none" w:sz="0" w:space="0" w:color="auto"/>
      </w:divBdr>
      <w:divsChild>
        <w:div w:id="1959219548">
          <w:marLeft w:val="0"/>
          <w:marRight w:val="0"/>
          <w:marTop w:val="0"/>
          <w:marBottom w:val="0"/>
          <w:divBdr>
            <w:top w:val="none" w:sz="0" w:space="0" w:color="auto"/>
            <w:left w:val="none" w:sz="0" w:space="0" w:color="auto"/>
            <w:bottom w:val="none" w:sz="0" w:space="0" w:color="auto"/>
            <w:right w:val="none" w:sz="0" w:space="0" w:color="auto"/>
          </w:divBdr>
          <w:divsChild>
            <w:div w:id="1298299041">
              <w:marLeft w:val="0"/>
              <w:marRight w:val="0"/>
              <w:marTop w:val="0"/>
              <w:marBottom w:val="0"/>
              <w:divBdr>
                <w:top w:val="none" w:sz="0" w:space="0" w:color="auto"/>
                <w:left w:val="none" w:sz="0" w:space="0" w:color="auto"/>
                <w:bottom w:val="none" w:sz="0" w:space="0" w:color="auto"/>
                <w:right w:val="none" w:sz="0" w:space="0" w:color="auto"/>
              </w:divBdr>
              <w:divsChild>
                <w:div w:id="577600052">
                  <w:marLeft w:val="0"/>
                  <w:marRight w:val="0"/>
                  <w:marTop w:val="0"/>
                  <w:marBottom w:val="0"/>
                  <w:divBdr>
                    <w:top w:val="none" w:sz="0" w:space="0" w:color="auto"/>
                    <w:left w:val="none" w:sz="0" w:space="0" w:color="auto"/>
                    <w:bottom w:val="none" w:sz="0" w:space="0" w:color="auto"/>
                    <w:right w:val="none" w:sz="0" w:space="0" w:color="auto"/>
                  </w:divBdr>
                  <w:divsChild>
                    <w:div w:id="987897135">
                      <w:marLeft w:val="0"/>
                      <w:marRight w:val="0"/>
                      <w:marTop w:val="0"/>
                      <w:marBottom w:val="0"/>
                      <w:divBdr>
                        <w:top w:val="none" w:sz="0" w:space="0" w:color="auto"/>
                        <w:left w:val="none" w:sz="0" w:space="0" w:color="auto"/>
                        <w:bottom w:val="none" w:sz="0" w:space="0" w:color="auto"/>
                        <w:right w:val="none" w:sz="0" w:space="0" w:color="auto"/>
                      </w:divBdr>
                      <w:divsChild>
                        <w:div w:id="122777686">
                          <w:marLeft w:val="0"/>
                          <w:marRight w:val="0"/>
                          <w:marTop w:val="0"/>
                          <w:marBottom w:val="0"/>
                          <w:divBdr>
                            <w:top w:val="none" w:sz="0" w:space="0" w:color="auto"/>
                            <w:left w:val="none" w:sz="0" w:space="0" w:color="auto"/>
                            <w:bottom w:val="none" w:sz="0" w:space="0" w:color="auto"/>
                            <w:right w:val="none" w:sz="0" w:space="0" w:color="auto"/>
                          </w:divBdr>
                          <w:divsChild>
                            <w:div w:id="2094543489">
                              <w:marLeft w:val="0"/>
                              <w:marRight w:val="0"/>
                              <w:marTop w:val="0"/>
                              <w:marBottom w:val="0"/>
                              <w:divBdr>
                                <w:top w:val="none" w:sz="0" w:space="0" w:color="auto"/>
                                <w:left w:val="none" w:sz="0" w:space="0" w:color="auto"/>
                                <w:bottom w:val="none" w:sz="0" w:space="0" w:color="auto"/>
                                <w:right w:val="none" w:sz="0" w:space="0" w:color="auto"/>
                              </w:divBdr>
                              <w:divsChild>
                                <w:div w:id="695428483">
                                  <w:marLeft w:val="0"/>
                                  <w:marRight w:val="0"/>
                                  <w:marTop w:val="0"/>
                                  <w:marBottom w:val="0"/>
                                  <w:divBdr>
                                    <w:top w:val="none" w:sz="0" w:space="0" w:color="auto"/>
                                    <w:left w:val="none" w:sz="0" w:space="0" w:color="auto"/>
                                    <w:bottom w:val="none" w:sz="0" w:space="0" w:color="auto"/>
                                    <w:right w:val="none" w:sz="0" w:space="0" w:color="auto"/>
                                  </w:divBdr>
                                  <w:divsChild>
                                    <w:div w:id="1028456919">
                                      <w:marLeft w:val="0"/>
                                      <w:marRight w:val="0"/>
                                      <w:marTop w:val="0"/>
                                      <w:marBottom w:val="0"/>
                                      <w:divBdr>
                                        <w:top w:val="none" w:sz="0" w:space="0" w:color="auto"/>
                                        <w:left w:val="none" w:sz="0" w:space="0" w:color="auto"/>
                                        <w:bottom w:val="none" w:sz="0" w:space="0" w:color="auto"/>
                                        <w:right w:val="none" w:sz="0" w:space="0" w:color="auto"/>
                                      </w:divBdr>
                                      <w:divsChild>
                                        <w:div w:id="137723561">
                                          <w:marLeft w:val="0"/>
                                          <w:marRight w:val="0"/>
                                          <w:marTop w:val="0"/>
                                          <w:marBottom w:val="0"/>
                                          <w:divBdr>
                                            <w:top w:val="none" w:sz="0" w:space="0" w:color="auto"/>
                                            <w:left w:val="none" w:sz="0" w:space="0" w:color="auto"/>
                                            <w:bottom w:val="none" w:sz="0" w:space="0" w:color="auto"/>
                                            <w:right w:val="none" w:sz="0" w:space="0" w:color="auto"/>
                                          </w:divBdr>
                                          <w:divsChild>
                                            <w:div w:id="1681929126">
                                              <w:marLeft w:val="0"/>
                                              <w:marRight w:val="0"/>
                                              <w:marTop w:val="0"/>
                                              <w:marBottom w:val="0"/>
                                              <w:divBdr>
                                                <w:top w:val="none" w:sz="0" w:space="0" w:color="auto"/>
                                                <w:left w:val="none" w:sz="0" w:space="0" w:color="auto"/>
                                                <w:bottom w:val="none" w:sz="0" w:space="0" w:color="auto"/>
                                                <w:right w:val="none" w:sz="0" w:space="0" w:color="auto"/>
                                              </w:divBdr>
                                              <w:divsChild>
                                                <w:div w:id="1801220447">
                                                  <w:marLeft w:val="0"/>
                                                  <w:marRight w:val="0"/>
                                                  <w:marTop w:val="0"/>
                                                  <w:marBottom w:val="0"/>
                                                  <w:divBdr>
                                                    <w:top w:val="none" w:sz="0" w:space="0" w:color="auto"/>
                                                    <w:left w:val="none" w:sz="0" w:space="0" w:color="auto"/>
                                                    <w:bottom w:val="none" w:sz="0" w:space="0" w:color="auto"/>
                                                    <w:right w:val="none" w:sz="0" w:space="0" w:color="auto"/>
                                                  </w:divBdr>
                                                  <w:divsChild>
                                                    <w:div w:id="1307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726722">
      <w:bodyDiv w:val="1"/>
      <w:marLeft w:val="0"/>
      <w:marRight w:val="0"/>
      <w:marTop w:val="0"/>
      <w:marBottom w:val="0"/>
      <w:divBdr>
        <w:top w:val="none" w:sz="0" w:space="0" w:color="auto"/>
        <w:left w:val="none" w:sz="0" w:space="0" w:color="auto"/>
        <w:bottom w:val="none" w:sz="0" w:space="0" w:color="auto"/>
        <w:right w:val="none" w:sz="0" w:space="0" w:color="auto"/>
      </w:divBdr>
      <w:divsChild>
        <w:div w:id="1348751535">
          <w:marLeft w:val="0"/>
          <w:marRight w:val="0"/>
          <w:marTop w:val="0"/>
          <w:marBottom w:val="0"/>
          <w:divBdr>
            <w:top w:val="none" w:sz="0" w:space="0" w:color="auto"/>
            <w:left w:val="none" w:sz="0" w:space="0" w:color="auto"/>
            <w:bottom w:val="none" w:sz="0" w:space="0" w:color="auto"/>
            <w:right w:val="none" w:sz="0" w:space="0" w:color="auto"/>
          </w:divBdr>
        </w:div>
      </w:divsChild>
    </w:div>
    <w:div w:id="2017732521">
      <w:bodyDiv w:val="1"/>
      <w:marLeft w:val="0"/>
      <w:marRight w:val="0"/>
      <w:marTop w:val="0"/>
      <w:marBottom w:val="0"/>
      <w:divBdr>
        <w:top w:val="none" w:sz="0" w:space="0" w:color="auto"/>
        <w:left w:val="none" w:sz="0" w:space="0" w:color="auto"/>
        <w:bottom w:val="none" w:sz="0" w:space="0" w:color="auto"/>
        <w:right w:val="none" w:sz="0" w:space="0" w:color="auto"/>
      </w:divBdr>
      <w:divsChild>
        <w:div w:id="231083916">
          <w:marLeft w:val="0"/>
          <w:marRight w:val="0"/>
          <w:marTop w:val="0"/>
          <w:marBottom w:val="0"/>
          <w:divBdr>
            <w:top w:val="none" w:sz="0" w:space="0" w:color="auto"/>
            <w:left w:val="none" w:sz="0" w:space="0" w:color="auto"/>
            <w:bottom w:val="none" w:sz="0" w:space="0" w:color="auto"/>
            <w:right w:val="none" w:sz="0" w:space="0" w:color="auto"/>
          </w:divBdr>
        </w:div>
      </w:divsChild>
    </w:div>
    <w:div w:id="2018342531">
      <w:bodyDiv w:val="1"/>
      <w:marLeft w:val="0"/>
      <w:marRight w:val="0"/>
      <w:marTop w:val="0"/>
      <w:marBottom w:val="0"/>
      <w:divBdr>
        <w:top w:val="none" w:sz="0" w:space="0" w:color="auto"/>
        <w:left w:val="none" w:sz="0" w:space="0" w:color="auto"/>
        <w:bottom w:val="none" w:sz="0" w:space="0" w:color="auto"/>
        <w:right w:val="none" w:sz="0" w:space="0" w:color="auto"/>
      </w:divBdr>
      <w:divsChild>
        <w:div w:id="579172463">
          <w:marLeft w:val="0"/>
          <w:marRight w:val="0"/>
          <w:marTop w:val="0"/>
          <w:marBottom w:val="0"/>
          <w:divBdr>
            <w:top w:val="none" w:sz="0" w:space="0" w:color="auto"/>
            <w:left w:val="none" w:sz="0" w:space="0" w:color="auto"/>
            <w:bottom w:val="none" w:sz="0" w:space="0" w:color="auto"/>
            <w:right w:val="none" w:sz="0" w:space="0" w:color="auto"/>
          </w:divBdr>
        </w:div>
      </w:divsChild>
    </w:div>
    <w:div w:id="2018459417">
      <w:bodyDiv w:val="1"/>
      <w:marLeft w:val="0"/>
      <w:marRight w:val="0"/>
      <w:marTop w:val="0"/>
      <w:marBottom w:val="0"/>
      <w:divBdr>
        <w:top w:val="none" w:sz="0" w:space="0" w:color="auto"/>
        <w:left w:val="none" w:sz="0" w:space="0" w:color="auto"/>
        <w:bottom w:val="none" w:sz="0" w:space="0" w:color="auto"/>
        <w:right w:val="none" w:sz="0" w:space="0" w:color="auto"/>
      </w:divBdr>
      <w:divsChild>
        <w:div w:id="1607497412">
          <w:marLeft w:val="0"/>
          <w:marRight w:val="0"/>
          <w:marTop w:val="0"/>
          <w:marBottom w:val="0"/>
          <w:divBdr>
            <w:top w:val="none" w:sz="0" w:space="0" w:color="auto"/>
            <w:left w:val="none" w:sz="0" w:space="0" w:color="auto"/>
            <w:bottom w:val="none" w:sz="0" w:space="0" w:color="auto"/>
            <w:right w:val="none" w:sz="0" w:space="0" w:color="auto"/>
          </w:divBdr>
          <w:divsChild>
            <w:div w:id="150505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36234">
      <w:bodyDiv w:val="1"/>
      <w:marLeft w:val="0"/>
      <w:marRight w:val="0"/>
      <w:marTop w:val="0"/>
      <w:marBottom w:val="0"/>
      <w:divBdr>
        <w:top w:val="none" w:sz="0" w:space="0" w:color="auto"/>
        <w:left w:val="none" w:sz="0" w:space="0" w:color="auto"/>
        <w:bottom w:val="none" w:sz="0" w:space="0" w:color="auto"/>
        <w:right w:val="none" w:sz="0" w:space="0" w:color="auto"/>
      </w:divBdr>
      <w:divsChild>
        <w:div w:id="300577957">
          <w:marLeft w:val="0"/>
          <w:marRight w:val="0"/>
          <w:marTop w:val="0"/>
          <w:marBottom w:val="0"/>
          <w:divBdr>
            <w:top w:val="none" w:sz="0" w:space="0" w:color="auto"/>
            <w:left w:val="none" w:sz="0" w:space="0" w:color="auto"/>
            <w:bottom w:val="none" w:sz="0" w:space="0" w:color="auto"/>
            <w:right w:val="none" w:sz="0" w:space="0" w:color="auto"/>
          </w:divBdr>
        </w:div>
      </w:divsChild>
    </w:div>
    <w:div w:id="2018536994">
      <w:bodyDiv w:val="1"/>
      <w:marLeft w:val="0"/>
      <w:marRight w:val="0"/>
      <w:marTop w:val="0"/>
      <w:marBottom w:val="0"/>
      <w:divBdr>
        <w:top w:val="none" w:sz="0" w:space="0" w:color="auto"/>
        <w:left w:val="none" w:sz="0" w:space="0" w:color="auto"/>
        <w:bottom w:val="none" w:sz="0" w:space="0" w:color="auto"/>
        <w:right w:val="none" w:sz="0" w:space="0" w:color="auto"/>
      </w:divBdr>
    </w:div>
    <w:div w:id="2018654923">
      <w:bodyDiv w:val="1"/>
      <w:marLeft w:val="0"/>
      <w:marRight w:val="0"/>
      <w:marTop w:val="0"/>
      <w:marBottom w:val="0"/>
      <w:divBdr>
        <w:top w:val="none" w:sz="0" w:space="0" w:color="auto"/>
        <w:left w:val="none" w:sz="0" w:space="0" w:color="auto"/>
        <w:bottom w:val="none" w:sz="0" w:space="0" w:color="auto"/>
        <w:right w:val="none" w:sz="0" w:space="0" w:color="auto"/>
      </w:divBdr>
      <w:divsChild>
        <w:div w:id="655496827">
          <w:marLeft w:val="0"/>
          <w:marRight w:val="0"/>
          <w:marTop w:val="0"/>
          <w:marBottom w:val="0"/>
          <w:divBdr>
            <w:top w:val="none" w:sz="0" w:space="0" w:color="auto"/>
            <w:left w:val="none" w:sz="0" w:space="0" w:color="auto"/>
            <w:bottom w:val="none" w:sz="0" w:space="0" w:color="auto"/>
            <w:right w:val="none" w:sz="0" w:space="0" w:color="auto"/>
          </w:divBdr>
        </w:div>
      </w:divsChild>
    </w:div>
    <w:div w:id="2018925164">
      <w:bodyDiv w:val="1"/>
      <w:marLeft w:val="0"/>
      <w:marRight w:val="0"/>
      <w:marTop w:val="0"/>
      <w:marBottom w:val="0"/>
      <w:divBdr>
        <w:top w:val="none" w:sz="0" w:space="0" w:color="auto"/>
        <w:left w:val="none" w:sz="0" w:space="0" w:color="auto"/>
        <w:bottom w:val="none" w:sz="0" w:space="0" w:color="auto"/>
        <w:right w:val="none" w:sz="0" w:space="0" w:color="auto"/>
      </w:divBdr>
      <w:divsChild>
        <w:div w:id="95289697">
          <w:marLeft w:val="0"/>
          <w:marRight w:val="0"/>
          <w:marTop w:val="0"/>
          <w:marBottom w:val="0"/>
          <w:divBdr>
            <w:top w:val="none" w:sz="0" w:space="0" w:color="auto"/>
            <w:left w:val="none" w:sz="0" w:space="0" w:color="auto"/>
            <w:bottom w:val="none" w:sz="0" w:space="0" w:color="auto"/>
            <w:right w:val="none" w:sz="0" w:space="0" w:color="auto"/>
          </w:divBdr>
        </w:div>
      </w:divsChild>
    </w:div>
    <w:div w:id="2019426960">
      <w:bodyDiv w:val="1"/>
      <w:marLeft w:val="0"/>
      <w:marRight w:val="0"/>
      <w:marTop w:val="0"/>
      <w:marBottom w:val="0"/>
      <w:divBdr>
        <w:top w:val="none" w:sz="0" w:space="0" w:color="auto"/>
        <w:left w:val="none" w:sz="0" w:space="0" w:color="auto"/>
        <w:bottom w:val="none" w:sz="0" w:space="0" w:color="auto"/>
        <w:right w:val="none" w:sz="0" w:space="0" w:color="auto"/>
      </w:divBdr>
      <w:divsChild>
        <w:div w:id="449784968">
          <w:marLeft w:val="0"/>
          <w:marRight w:val="0"/>
          <w:marTop w:val="0"/>
          <w:marBottom w:val="0"/>
          <w:divBdr>
            <w:top w:val="none" w:sz="0" w:space="0" w:color="auto"/>
            <w:left w:val="none" w:sz="0" w:space="0" w:color="auto"/>
            <w:bottom w:val="none" w:sz="0" w:space="0" w:color="auto"/>
            <w:right w:val="none" w:sz="0" w:space="0" w:color="auto"/>
          </w:divBdr>
        </w:div>
      </w:divsChild>
    </w:div>
    <w:div w:id="2019769766">
      <w:bodyDiv w:val="1"/>
      <w:marLeft w:val="0"/>
      <w:marRight w:val="0"/>
      <w:marTop w:val="0"/>
      <w:marBottom w:val="0"/>
      <w:divBdr>
        <w:top w:val="none" w:sz="0" w:space="0" w:color="auto"/>
        <w:left w:val="none" w:sz="0" w:space="0" w:color="auto"/>
        <w:bottom w:val="none" w:sz="0" w:space="0" w:color="auto"/>
        <w:right w:val="none" w:sz="0" w:space="0" w:color="auto"/>
      </w:divBdr>
      <w:divsChild>
        <w:div w:id="1927299320">
          <w:marLeft w:val="0"/>
          <w:marRight w:val="0"/>
          <w:marTop w:val="0"/>
          <w:marBottom w:val="0"/>
          <w:divBdr>
            <w:top w:val="none" w:sz="0" w:space="0" w:color="auto"/>
            <w:left w:val="none" w:sz="0" w:space="0" w:color="auto"/>
            <w:bottom w:val="none" w:sz="0" w:space="0" w:color="auto"/>
            <w:right w:val="none" w:sz="0" w:space="0" w:color="auto"/>
          </w:divBdr>
        </w:div>
      </w:divsChild>
    </w:div>
    <w:div w:id="2020114305">
      <w:bodyDiv w:val="1"/>
      <w:marLeft w:val="0"/>
      <w:marRight w:val="0"/>
      <w:marTop w:val="0"/>
      <w:marBottom w:val="0"/>
      <w:divBdr>
        <w:top w:val="none" w:sz="0" w:space="0" w:color="auto"/>
        <w:left w:val="none" w:sz="0" w:space="0" w:color="auto"/>
        <w:bottom w:val="none" w:sz="0" w:space="0" w:color="auto"/>
        <w:right w:val="none" w:sz="0" w:space="0" w:color="auto"/>
      </w:divBdr>
      <w:divsChild>
        <w:div w:id="1534228902">
          <w:marLeft w:val="0"/>
          <w:marRight w:val="0"/>
          <w:marTop w:val="0"/>
          <w:marBottom w:val="0"/>
          <w:divBdr>
            <w:top w:val="none" w:sz="0" w:space="0" w:color="auto"/>
            <w:left w:val="none" w:sz="0" w:space="0" w:color="auto"/>
            <w:bottom w:val="none" w:sz="0" w:space="0" w:color="auto"/>
            <w:right w:val="none" w:sz="0" w:space="0" w:color="auto"/>
          </w:divBdr>
        </w:div>
      </w:divsChild>
    </w:div>
    <w:div w:id="2020230872">
      <w:bodyDiv w:val="1"/>
      <w:marLeft w:val="0"/>
      <w:marRight w:val="0"/>
      <w:marTop w:val="0"/>
      <w:marBottom w:val="0"/>
      <w:divBdr>
        <w:top w:val="none" w:sz="0" w:space="0" w:color="auto"/>
        <w:left w:val="none" w:sz="0" w:space="0" w:color="auto"/>
        <w:bottom w:val="none" w:sz="0" w:space="0" w:color="auto"/>
        <w:right w:val="none" w:sz="0" w:space="0" w:color="auto"/>
      </w:divBdr>
    </w:div>
    <w:div w:id="2020233303">
      <w:bodyDiv w:val="1"/>
      <w:marLeft w:val="0"/>
      <w:marRight w:val="0"/>
      <w:marTop w:val="0"/>
      <w:marBottom w:val="0"/>
      <w:divBdr>
        <w:top w:val="none" w:sz="0" w:space="0" w:color="auto"/>
        <w:left w:val="none" w:sz="0" w:space="0" w:color="auto"/>
        <w:bottom w:val="none" w:sz="0" w:space="0" w:color="auto"/>
        <w:right w:val="none" w:sz="0" w:space="0" w:color="auto"/>
      </w:divBdr>
      <w:divsChild>
        <w:div w:id="2077704259">
          <w:marLeft w:val="0"/>
          <w:marRight w:val="0"/>
          <w:marTop w:val="0"/>
          <w:marBottom w:val="0"/>
          <w:divBdr>
            <w:top w:val="none" w:sz="0" w:space="0" w:color="auto"/>
            <w:left w:val="none" w:sz="0" w:space="0" w:color="auto"/>
            <w:bottom w:val="none" w:sz="0" w:space="0" w:color="auto"/>
            <w:right w:val="none" w:sz="0" w:space="0" w:color="auto"/>
          </w:divBdr>
        </w:div>
      </w:divsChild>
    </w:div>
    <w:div w:id="2020236981">
      <w:bodyDiv w:val="1"/>
      <w:marLeft w:val="0"/>
      <w:marRight w:val="0"/>
      <w:marTop w:val="0"/>
      <w:marBottom w:val="0"/>
      <w:divBdr>
        <w:top w:val="none" w:sz="0" w:space="0" w:color="auto"/>
        <w:left w:val="none" w:sz="0" w:space="0" w:color="auto"/>
        <w:bottom w:val="none" w:sz="0" w:space="0" w:color="auto"/>
        <w:right w:val="none" w:sz="0" w:space="0" w:color="auto"/>
      </w:divBdr>
    </w:div>
    <w:div w:id="2020310998">
      <w:bodyDiv w:val="1"/>
      <w:marLeft w:val="0"/>
      <w:marRight w:val="0"/>
      <w:marTop w:val="0"/>
      <w:marBottom w:val="0"/>
      <w:divBdr>
        <w:top w:val="none" w:sz="0" w:space="0" w:color="auto"/>
        <w:left w:val="none" w:sz="0" w:space="0" w:color="auto"/>
        <w:bottom w:val="none" w:sz="0" w:space="0" w:color="auto"/>
        <w:right w:val="none" w:sz="0" w:space="0" w:color="auto"/>
      </w:divBdr>
    </w:div>
    <w:div w:id="2020808368">
      <w:bodyDiv w:val="1"/>
      <w:marLeft w:val="0"/>
      <w:marRight w:val="0"/>
      <w:marTop w:val="0"/>
      <w:marBottom w:val="0"/>
      <w:divBdr>
        <w:top w:val="none" w:sz="0" w:space="0" w:color="auto"/>
        <w:left w:val="none" w:sz="0" w:space="0" w:color="auto"/>
        <w:bottom w:val="none" w:sz="0" w:space="0" w:color="auto"/>
        <w:right w:val="none" w:sz="0" w:space="0" w:color="auto"/>
      </w:divBdr>
      <w:divsChild>
        <w:div w:id="1481384071">
          <w:marLeft w:val="0"/>
          <w:marRight w:val="0"/>
          <w:marTop w:val="0"/>
          <w:marBottom w:val="0"/>
          <w:divBdr>
            <w:top w:val="none" w:sz="0" w:space="0" w:color="auto"/>
            <w:left w:val="none" w:sz="0" w:space="0" w:color="auto"/>
            <w:bottom w:val="none" w:sz="0" w:space="0" w:color="auto"/>
            <w:right w:val="none" w:sz="0" w:space="0" w:color="auto"/>
          </w:divBdr>
        </w:div>
      </w:divsChild>
    </w:div>
    <w:div w:id="2021269723">
      <w:bodyDiv w:val="1"/>
      <w:marLeft w:val="0"/>
      <w:marRight w:val="0"/>
      <w:marTop w:val="0"/>
      <w:marBottom w:val="0"/>
      <w:divBdr>
        <w:top w:val="none" w:sz="0" w:space="0" w:color="auto"/>
        <w:left w:val="none" w:sz="0" w:space="0" w:color="auto"/>
        <w:bottom w:val="none" w:sz="0" w:space="0" w:color="auto"/>
        <w:right w:val="none" w:sz="0" w:space="0" w:color="auto"/>
      </w:divBdr>
      <w:divsChild>
        <w:div w:id="745175">
          <w:marLeft w:val="0"/>
          <w:marRight w:val="0"/>
          <w:marTop w:val="0"/>
          <w:marBottom w:val="0"/>
          <w:divBdr>
            <w:top w:val="none" w:sz="0" w:space="0" w:color="auto"/>
            <w:left w:val="none" w:sz="0" w:space="0" w:color="auto"/>
            <w:bottom w:val="none" w:sz="0" w:space="0" w:color="auto"/>
            <w:right w:val="none" w:sz="0" w:space="0" w:color="auto"/>
          </w:divBdr>
        </w:div>
      </w:divsChild>
    </w:div>
    <w:div w:id="2021544113">
      <w:bodyDiv w:val="1"/>
      <w:marLeft w:val="0"/>
      <w:marRight w:val="0"/>
      <w:marTop w:val="0"/>
      <w:marBottom w:val="0"/>
      <w:divBdr>
        <w:top w:val="none" w:sz="0" w:space="0" w:color="auto"/>
        <w:left w:val="none" w:sz="0" w:space="0" w:color="auto"/>
        <w:bottom w:val="none" w:sz="0" w:space="0" w:color="auto"/>
        <w:right w:val="none" w:sz="0" w:space="0" w:color="auto"/>
      </w:divBdr>
      <w:divsChild>
        <w:div w:id="1257910041">
          <w:marLeft w:val="0"/>
          <w:marRight w:val="0"/>
          <w:marTop w:val="0"/>
          <w:marBottom w:val="0"/>
          <w:divBdr>
            <w:top w:val="none" w:sz="0" w:space="0" w:color="auto"/>
            <w:left w:val="none" w:sz="0" w:space="0" w:color="auto"/>
            <w:bottom w:val="none" w:sz="0" w:space="0" w:color="auto"/>
            <w:right w:val="none" w:sz="0" w:space="0" w:color="auto"/>
          </w:divBdr>
        </w:div>
      </w:divsChild>
    </w:div>
    <w:div w:id="2021589041">
      <w:bodyDiv w:val="1"/>
      <w:marLeft w:val="0"/>
      <w:marRight w:val="0"/>
      <w:marTop w:val="0"/>
      <w:marBottom w:val="0"/>
      <w:divBdr>
        <w:top w:val="none" w:sz="0" w:space="0" w:color="auto"/>
        <w:left w:val="none" w:sz="0" w:space="0" w:color="auto"/>
        <w:bottom w:val="none" w:sz="0" w:space="0" w:color="auto"/>
        <w:right w:val="none" w:sz="0" w:space="0" w:color="auto"/>
      </w:divBdr>
      <w:divsChild>
        <w:div w:id="854270921">
          <w:marLeft w:val="0"/>
          <w:marRight w:val="0"/>
          <w:marTop w:val="0"/>
          <w:marBottom w:val="0"/>
          <w:divBdr>
            <w:top w:val="none" w:sz="0" w:space="0" w:color="auto"/>
            <w:left w:val="none" w:sz="0" w:space="0" w:color="auto"/>
            <w:bottom w:val="none" w:sz="0" w:space="0" w:color="auto"/>
            <w:right w:val="none" w:sz="0" w:space="0" w:color="auto"/>
          </w:divBdr>
        </w:div>
      </w:divsChild>
    </w:div>
    <w:div w:id="2021662689">
      <w:bodyDiv w:val="1"/>
      <w:marLeft w:val="0"/>
      <w:marRight w:val="0"/>
      <w:marTop w:val="0"/>
      <w:marBottom w:val="0"/>
      <w:divBdr>
        <w:top w:val="none" w:sz="0" w:space="0" w:color="auto"/>
        <w:left w:val="none" w:sz="0" w:space="0" w:color="auto"/>
        <w:bottom w:val="none" w:sz="0" w:space="0" w:color="auto"/>
        <w:right w:val="none" w:sz="0" w:space="0" w:color="auto"/>
      </w:divBdr>
      <w:divsChild>
        <w:div w:id="1744523586">
          <w:marLeft w:val="0"/>
          <w:marRight w:val="0"/>
          <w:marTop w:val="0"/>
          <w:marBottom w:val="0"/>
          <w:divBdr>
            <w:top w:val="none" w:sz="0" w:space="0" w:color="auto"/>
            <w:left w:val="none" w:sz="0" w:space="0" w:color="auto"/>
            <w:bottom w:val="none" w:sz="0" w:space="0" w:color="auto"/>
            <w:right w:val="none" w:sz="0" w:space="0" w:color="auto"/>
          </w:divBdr>
        </w:div>
      </w:divsChild>
    </w:div>
    <w:div w:id="2021734024">
      <w:bodyDiv w:val="1"/>
      <w:marLeft w:val="0"/>
      <w:marRight w:val="0"/>
      <w:marTop w:val="0"/>
      <w:marBottom w:val="0"/>
      <w:divBdr>
        <w:top w:val="none" w:sz="0" w:space="0" w:color="auto"/>
        <w:left w:val="none" w:sz="0" w:space="0" w:color="auto"/>
        <w:bottom w:val="none" w:sz="0" w:space="0" w:color="auto"/>
        <w:right w:val="none" w:sz="0" w:space="0" w:color="auto"/>
      </w:divBdr>
      <w:divsChild>
        <w:div w:id="1001858100">
          <w:marLeft w:val="0"/>
          <w:marRight w:val="0"/>
          <w:marTop w:val="0"/>
          <w:marBottom w:val="0"/>
          <w:divBdr>
            <w:top w:val="none" w:sz="0" w:space="0" w:color="auto"/>
            <w:left w:val="none" w:sz="0" w:space="0" w:color="auto"/>
            <w:bottom w:val="none" w:sz="0" w:space="0" w:color="auto"/>
            <w:right w:val="none" w:sz="0" w:space="0" w:color="auto"/>
          </w:divBdr>
        </w:div>
      </w:divsChild>
    </w:div>
    <w:div w:id="2021855326">
      <w:bodyDiv w:val="1"/>
      <w:marLeft w:val="0"/>
      <w:marRight w:val="0"/>
      <w:marTop w:val="0"/>
      <w:marBottom w:val="0"/>
      <w:divBdr>
        <w:top w:val="none" w:sz="0" w:space="0" w:color="auto"/>
        <w:left w:val="none" w:sz="0" w:space="0" w:color="auto"/>
        <w:bottom w:val="none" w:sz="0" w:space="0" w:color="auto"/>
        <w:right w:val="none" w:sz="0" w:space="0" w:color="auto"/>
      </w:divBdr>
      <w:divsChild>
        <w:div w:id="1074818903">
          <w:marLeft w:val="0"/>
          <w:marRight w:val="0"/>
          <w:marTop w:val="0"/>
          <w:marBottom w:val="0"/>
          <w:divBdr>
            <w:top w:val="none" w:sz="0" w:space="0" w:color="auto"/>
            <w:left w:val="none" w:sz="0" w:space="0" w:color="auto"/>
            <w:bottom w:val="none" w:sz="0" w:space="0" w:color="auto"/>
            <w:right w:val="none" w:sz="0" w:space="0" w:color="auto"/>
          </w:divBdr>
        </w:div>
      </w:divsChild>
    </w:div>
    <w:div w:id="2022660195">
      <w:bodyDiv w:val="1"/>
      <w:marLeft w:val="0"/>
      <w:marRight w:val="0"/>
      <w:marTop w:val="0"/>
      <w:marBottom w:val="0"/>
      <w:divBdr>
        <w:top w:val="none" w:sz="0" w:space="0" w:color="auto"/>
        <w:left w:val="none" w:sz="0" w:space="0" w:color="auto"/>
        <w:bottom w:val="none" w:sz="0" w:space="0" w:color="auto"/>
        <w:right w:val="none" w:sz="0" w:space="0" w:color="auto"/>
      </w:divBdr>
      <w:divsChild>
        <w:div w:id="155725200">
          <w:marLeft w:val="0"/>
          <w:marRight w:val="0"/>
          <w:marTop w:val="0"/>
          <w:marBottom w:val="0"/>
          <w:divBdr>
            <w:top w:val="none" w:sz="0" w:space="0" w:color="auto"/>
            <w:left w:val="none" w:sz="0" w:space="0" w:color="auto"/>
            <w:bottom w:val="none" w:sz="0" w:space="0" w:color="auto"/>
            <w:right w:val="none" w:sz="0" w:space="0" w:color="auto"/>
          </w:divBdr>
        </w:div>
      </w:divsChild>
    </w:div>
    <w:div w:id="2022731384">
      <w:bodyDiv w:val="1"/>
      <w:marLeft w:val="0"/>
      <w:marRight w:val="0"/>
      <w:marTop w:val="0"/>
      <w:marBottom w:val="0"/>
      <w:divBdr>
        <w:top w:val="none" w:sz="0" w:space="0" w:color="auto"/>
        <w:left w:val="none" w:sz="0" w:space="0" w:color="auto"/>
        <w:bottom w:val="none" w:sz="0" w:space="0" w:color="auto"/>
        <w:right w:val="none" w:sz="0" w:space="0" w:color="auto"/>
      </w:divBdr>
    </w:div>
    <w:div w:id="2023049261">
      <w:bodyDiv w:val="1"/>
      <w:marLeft w:val="0"/>
      <w:marRight w:val="0"/>
      <w:marTop w:val="0"/>
      <w:marBottom w:val="0"/>
      <w:divBdr>
        <w:top w:val="none" w:sz="0" w:space="0" w:color="auto"/>
        <w:left w:val="none" w:sz="0" w:space="0" w:color="auto"/>
        <w:bottom w:val="none" w:sz="0" w:space="0" w:color="auto"/>
        <w:right w:val="none" w:sz="0" w:space="0" w:color="auto"/>
      </w:divBdr>
      <w:divsChild>
        <w:div w:id="728384910">
          <w:marLeft w:val="0"/>
          <w:marRight w:val="0"/>
          <w:marTop w:val="0"/>
          <w:marBottom w:val="0"/>
          <w:divBdr>
            <w:top w:val="none" w:sz="0" w:space="0" w:color="auto"/>
            <w:left w:val="none" w:sz="0" w:space="0" w:color="auto"/>
            <w:bottom w:val="none" w:sz="0" w:space="0" w:color="auto"/>
            <w:right w:val="none" w:sz="0" w:space="0" w:color="auto"/>
          </w:divBdr>
        </w:div>
      </w:divsChild>
    </w:div>
    <w:div w:id="2023362575">
      <w:bodyDiv w:val="1"/>
      <w:marLeft w:val="0"/>
      <w:marRight w:val="0"/>
      <w:marTop w:val="0"/>
      <w:marBottom w:val="0"/>
      <w:divBdr>
        <w:top w:val="none" w:sz="0" w:space="0" w:color="auto"/>
        <w:left w:val="none" w:sz="0" w:space="0" w:color="auto"/>
        <w:bottom w:val="none" w:sz="0" w:space="0" w:color="auto"/>
        <w:right w:val="none" w:sz="0" w:space="0" w:color="auto"/>
      </w:divBdr>
      <w:divsChild>
        <w:div w:id="1208102364">
          <w:marLeft w:val="0"/>
          <w:marRight w:val="0"/>
          <w:marTop w:val="0"/>
          <w:marBottom w:val="0"/>
          <w:divBdr>
            <w:top w:val="none" w:sz="0" w:space="0" w:color="auto"/>
            <w:left w:val="none" w:sz="0" w:space="0" w:color="auto"/>
            <w:bottom w:val="none" w:sz="0" w:space="0" w:color="auto"/>
            <w:right w:val="none" w:sz="0" w:space="0" w:color="auto"/>
          </w:divBdr>
        </w:div>
      </w:divsChild>
    </w:div>
    <w:div w:id="2023510249">
      <w:bodyDiv w:val="1"/>
      <w:marLeft w:val="0"/>
      <w:marRight w:val="0"/>
      <w:marTop w:val="0"/>
      <w:marBottom w:val="0"/>
      <w:divBdr>
        <w:top w:val="none" w:sz="0" w:space="0" w:color="auto"/>
        <w:left w:val="none" w:sz="0" w:space="0" w:color="auto"/>
        <w:bottom w:val="none" w:sz="0" w:space="0" w:color="auto"/>
        <w:right w:val="none" w:sz="0" w:space="0" w:color="auto"/>
      </w:divBdr>
      <w:divsChild>
        <w:div w:id="1916547759">
          <w:marLeft w:val="0"/>
          <w:marRight w:val="0"/>
          <w:marTop w:val="0"/>
          <w:marBottom w:val="0"/>
          <w:divBdr>
            <w:top w:val="none" w:sz="0" w:space="0" w:color="auto"/>
            <w:left w:val="none" w:sz="0" w:space="0" w:color="auto"/>
            <w:bottom w:val="none" w:sz="0" w:space="0" w:color="auto"/>
            <w:right w:val="none" w:sz="0" w:space="0" w:color="auto"/>
          </w:divBdr>
        </w:div>
      </w:divsChild>
    </w:div>
    <w:div w:id="2025397055">
      <w:bodyDiv w:val="1"/>
      <w:marLeft w:val="0"/>
      <w:marRight w:val="0"/>
      <w:marTop w:val="0"/>
      <w:marBottom w:val="0"/>
      <w:divBdr>
        <w:top w:val="none" w:sz="0" w:space="0" w:color="auto"/>
        <w:left w:val="none" w:sz="0" w:space="0" w:color="auto"/>
        <w:bottom w:val="none" w:sz="0" w:space="0" w:color="auto"/>
        <w:right w:val="none" w:sz="0" w:space="0" w:color="auto"/>
      </w:divBdr>
      <w:divsChild>
        <w:div w:id="719980551">
          <w:marLeft w:val="0"/>
          <w:marRight w:val="0"/>
          <w:marTop w:val="0"/>
          <w:marBottom w:val="0"/>
          <w:divBdr>
            <w:top w:val="none" w:sz="0" w:space="0" w:color="auto"/>
            <w:left w:val="none" w:sz="0" w:space="0" w:color="auto"/>
            <w:bottom w:val="none" w:sz="0" w:space="0" w:color="auto"/>
            <w:right w:val="none" w:sz="0" w:space="0" w:color="auto"/>
          </w:divBdr>
        </w:div>
      </w:divsChild>
    </w:div>
    <w:div w:id="2025478722">
      <w:bodyDiv w:val="1"/>
      <w:marLeft w:val="0"/>
      <w:marRight w:val="0"/>
      <w:marTop w:val="0"/>
      <w:marBottom w:val="0"/>
      <w:divBdr>
        <w:top w:val="none" w:sz="0" w:space="0" w:color="auto"/>
        <w:left w:val="none" w:sz="0" w:space="0" w:color="auto"/>
        <w:bottom w:val="none" w:sz="0" w:space="0" w:color="auto"/>
        <w:right w:val="none" w:sz="0" w:space="0" w:color="auto"/>
      </w:divBdr>
      <w:divsChild>
        <w:div w:id="41565722">
          <w:marLeft w:val="0"/>
          <w:marRight w:val="0"/>
          <w:marTop w:val="0"/>
          <w:marBottom w:val="0"/>
          <w:divBdr>
            <w:top w:val="none" w:sz="0" w:space="0" w:color="auto"/>
            <w:left w:val="none" w:sz="0" w:space="0" w:color="auto"/>
            <w:bottom w:val="none" w:sz="0" w:space="0" w:color="auto"/>
            <w:right w:val="none" w:sz="0" w:space="0" w:color="auto"/>
          </w:divBdr>
        </w:div>
      </w:divsChild>
    </w:div>
    <w:div w:id="2025814815">
      <w:bodyDiv w:val="1"/>
      <w:marLeft w:val="0"/>
      <w:marRight w:val="0"/>
      <w:marTop w:val="0"/>
      <w:marBottom w:val="0"/>
      <w:divBdr>
        <w:top w:val="none" w:sz="0" w:space="0" w:color="auto"/>
        <w:left w:val="none" w:sz="0" w:space="0" w:color="auto"/>
        <w:bottom w:val="none" w:sz="0" w:space="0" w:color="auto"/>
        <w:right w:val="none" w:sz="0" w:space="0" w:color="auto"/>
      </w:divBdr>
      <w:divsChild>
        <w:div w:id="1052851748">
          <w:marLeft w:val="0"/>
          <w:marRight w:val="0"/>
          <w:marTop w:val="0"/>
          <w:marBottom w:val="0"/>
          <w:divBdr>
            <w:top w:val="none" w:sz="0" w:space="0" w:color="auto"/>
            <w:left w:val="none" w:sz="0" w:space="0" w:color="auto"/>
            <w:bottom w:val="none" w:sz="0" w:space="0" w:color="auto"/>
            <w:right w:val="none" w:sz="0" w:space="0" w:color="auto"/>
          </w:divBdr>
        </w:div>
      </w:divsChild>
    </w:div>
    <w:div w:id="2026011967">
      <w:bodyDiv w:val="1"/>
      <w:marLeft w:val="0"/>
      <w:marRight w:val="0"/>
      <w:marTop w:val="0"/>
      <w:marBottom w:val="0"/>
      <w:divBdr>
        <w:top w:val="none" w:sz="0" w:space="0" w:color="auto"/>
        <w:left w:val="none" w:sz="0" w:space="0" w:color="auto"/>
        <w:bottom w:val="none" w:sz="0" w:space="0" w:color="auto"/>
        <w:right w:val="none" w:sz="0" w:space="0" w:color="auto"/>
      </w:divBdr>
    </w:div>
    <w:div w:id="2026714078">
      <w:bodyDiv w:val="1"/>
      <w:marLeft w:val="0"/>
      <w:marRight w:val="0"/>
      <w:marTop w:val="0"/>
      <w:marBottom w:val="0"/>
      <w:divBdr>
        <w:top w:val="none" w:sz="0" w:space="0" w:color="auto"/>
        <w:left w:val="none" w:sz="0" w:space="0" w:color="auto"/>
        <w:bottom w:val="none" w:sz="0" w:space="0" w:color="auto"/>
        <w:right w:val="none" w:sz="0" w:space="0" w:color="auto"/>
      </w:divBdr>
    </w:div>
    <w:div w:id="2026789483">
      <w:bodyDiv w:val="1"/>
      <w:marLeft w:val="0"/>
      <w:marRight w:val="0"/>
      <w:marTop w:val="0"/>
      <w:marBottom w:val="0"/>
      <w:divBdr>
        <w:top w:val="none" w:sz="0" w:space="0" w:color="auto"/>
        <w:left w:val="none" w:sz="0" w:space="0" w:color="auto"/>
        <w:bottom w:val="none" w:sz="0" w:space="0" w:color="auto"/>
        <w:right w:val="none" w:sz="0" w:space="0" w:color="auto"/>
      </w:divBdr>
      <w:divsChild>
        <w:div w:id="753354330">
          <w:marLeft w:val="0"/>
          <w:marRight w:val="0"/>
          <w:marTop w:val="0"/>
          <w:marBottom w:val="0"/>
          <w:divBdr>
            <w:top w:val="none" w:sz="0" w:space="0" w:color="auto"/>
            <w:left w:val="none" w:sz="0" w:space="0" w:color="auto"/>
            <w:bottom w:val="none" w:sz="0" w:space="0" w:color="auto"/>
            <w:right w:val="none" w:sz="0" w:space="0" w:color="auto"/>
          </w:divBdr>
        </w:div>
      </w:divsChild>
    </w:div>
    <w:div w:id="2026860229">
      <w:bodyDiv w:val="1"/>
      <w:marLeft w:val="0"/>
      <w:marRight w:val="0"/>
      <w:marTop w:val="0"/>
      <w:marBottom w:val="0"/>
      <w:divBdr>
        <w:top w:val="none" w:sz="0" w:space="0" w:color="auto"/>
        <w:left w:val="none" w:sz="0" w:space="0" w:color="auto"/>
        <w:bottom w:val="none" w:sz="0" w:space="0" w:color="auto"/>
        <w:right w:val="none" w:sz="0" w:space="0" w:color="auto"/>
      </w:divBdr>
      <w:divsChild>
        <w:div w:id="2126610007">
          <w:marLeft w:val="0"/>
          <w:marRight w:val="0"/>
          <w:marTop w:val="0"/>
          <w:marBottom w:val="0"/>
          <w:divBdr>
            <w:top w:val="none" w:sz="0" w:space="0" w:color="auto"/>
            <w:left w:val="none" w:sz="0" w:space="0" w:color="auto"/>
            <w:bottom w:val="none" w:sz="0" w:space="0" w:color="auto"/>
            <w:right w:val="none" w:sz="0" w:space="0" w:color="auto"/>
          </w:divBdr>
          <w:divsChild>
            <w:div w:id="97737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75614">
      <w:bodyDiv w:val="1"/>
      <w:marLeft w:val="0"/>
      <w:marRight w:val="0"/>
      <w:marTop w:val="0"/>
      <w:marBottom w:val="0"/>
      <w:divBdr>
        <w:top w:val="none" w:sz="0" w:space="0" w:color="auto"/>
        <w:left w:val="none" w:sz="0" w:space="0" w:color="auto"/>
        <w:bottom w:val="none" w:sz="0" w:space="0" w:color="auto"/>
        <w:right w:val="none" w:sz="0" w:space="0" w:color="auto"/>
      </w:divBdr>
      <w:divsChild>
        <w:div w:id="103841597">
          <w:marLeft w:val="0"/>
          <w:marRight w:val="0"/>
          <w:marTop w:val="0"/>
          <w:marBottom w:val="0"/>
          <w:divBdr>
            <w:top w:val="none" w:sz="0" w:space="0" w:color="auto"/>
            <w:left w:val="none" w:sz="0" w:space="0" w:color="auto"/>
            <w:bottom w:val="none" w:sz="0" w:space="0" w:color="auto"/>
            <w:right w:val="none" w:sz="0" w:space="0" w:color="auto"/>
          </w:divBdr>
        </w:div>
      </w:divsChild>
    </w:div>
    <w:div w:id="2028486246">
      <w:bodyDiv w:val="1"/>
      <w:marLeft w:val="0"/>
      <w:marRight w:val="0"/>
      <w:marTop w:val="0"/>
      <w:marBottom w:val="0"/>
      <w:divBdr>
        <w:top w:val="none" w:sz="0" w:space="0" w:color="auto"/>
        <w:left w:val="none" w:sz="0" w:space="0" w:color="auto"/>
        <w:bottom w:val="none" w:sz="0" w:space="0" w:color="auto"/>
        <w:right w:val="none" w:sz="0" w:space="0" w:color="auto"/>
      </w:divBdr>
    </w:div>
    <w:div w:id="2028557265">
      <w:bodyDiv w:val="1"/>
      <w:marLeft w:val="0"/>
      <w:marRight w:val="0"/>
      <w:marTop w:val="0"/>
      <w:marBottom w:val="0"/>
      <w:divBdr>
        <w:top w:val="none" w:sz="0" w:space="0" w:color="auto"/>
        <w:left w:val="none" w:sz="0" w:space="0" w:color="auto"/>
        <w:bottom w:val="none" w:sz="0" w:space="0" w:color="auto"/>
        <w:right w:val="none" w:sz="0" w:space="0" w:color="auto"/>
      </w:divBdr>
      <w:divsChild>
        <w:div w:id="1567689358">
          <w:marLeft w:val="0"/>
          <w:marRight w:val="0"/>
          <w:marTop w:val="0"/>
          <w:marBottom w:val="0"/>
          <w:divBdr>
            <w:top w:val="none" w:sz="0" w:space="0" w:color="auto"/>
            <w:left w:val="none" w:sz="0" w:space="0" w:color="auto"/>
            <w:bottom w:val="none" w:sz="0" w:space="0" w:color="auto"/>
            <w:right w:val="none" w:sz="0" w:space="0" w:color="auto"/>
          </w:divBdr>
        </w:div>
      </w:divsChild>
    </w:div>
    <w:div w:id="2028870077">
      <w:bodyDiv w:val="1"/>
      <w:marLeft w:val="0"/>
      <w:marRight w:val="0"/>
      <w:marTop w:val="0"/>
      <w:marBottom w:val="0"/>
      <w:divBdr>
        <w:top w:val="none" w:sz="0" w:space="0" w:color="auto"/>
        <w:left w:val="none" w:sz="0" w:space="0" w:color="auto"/>
        <w:bottom w:val="none" w:sz="0" w:space="0" w:color="auto"/>
        <w:right w:val="none" w:sz="0" w:space="0" w:color="auto"/>
      </w:divBdr>
      <w:divsChild>
        <w:div w:id="727190302">
          <w:marLeft w:val="0"/>
          <w:marRight w:val="0"/>
          <w:marTop w:val="0"/>
          <w:marBottom w:val="0"/>
          <w:divBdr>
            <w:top w:val="none" w:sz="0" w:space="0" w:color="auto"/>
            <w:left w:val="none" w:sz="0" w:space="0" w:color="auto"/>
            <w:bottom w:val="none" w:sz="0" w:space="0" w:color="auto"/>
            <w:right w:val="none" w:sz="0" w:space="0" w:color="auto"/>
          </w:divBdr>
        </w:div>
      </w:divsChild>
    </w:div>
    <w:div w:id="2029210946">
      <w:bodyDiv w:val="1"/>
      <w:marLeft w:val="0"/>
      <w:marRight w:val="0"/>
      <w:marTop w:val="0"/>
      <w:marBottom w:val="0"/>
      <w:divBdr>
        <w:top w:val="none" w:sz="0" w:space="0" w:color="auto"/>
        <w:left w:val="none" w:sz="0" w:space="0" w:color="auto"/>
        <w:bottom w:val="none" w:sz="0" w:space="0" w:color="auto"/>
        <w:right w:val="none" w:sz="0" w:space="0" w:color="auto"/>
      </w:divBdr>
      <w:divsChild>
        <w:div w:id="1749226907">
          <w:marLeft w:val="0"/>
          <w:marRight w:val="0"/>
          <w:marTop w:val="0"/>
          <w:marBottom w:val="0"/>
          <w:divBdr>
            <w:top w:val="none" w:sz="0" w:space="0" w:color="auto"/>
            <w:left w:val="none" w:sz="0" w:space="0" w:color="auto"/>
            <w:bottom w:val="none" w:sz="0" w:space="0" w:color="auto"/>
            <w:right w:val="none" w:sz="0" w:space="0" w:color="auto"/>
          </w:divBdr>
        </w:div>
      </w:divsChild>
    </w:div>
    <w:div w:id="2029216925">
      <w:bodyDiv w:val="1"/>
      <w:marLeft w:val="0"/>
      <w:marRight w:val="0"/>
      <w:marTop w:val="0"/>
      <w:marBottom w:val="0"/>
      <w:divBdr>
        <w:top w:val="none" w:sz="0" w:space="0" w:color="auto"/>
        <w:left w:val="none" w:sz="0" w:space="0" w:color="auto"/>
        <w:bottom w:val="none" w:sz="0" w:space="0" w:color="auto"/>
        <w:right w:val="none" w:sz="0" w:space="0" w:color="auto"/>
      </w:divBdr>
      <w:divsChild>
        <w:div w:id="1261446830">
          <w:marLeft w:val="0"/>
          <w:marRight w:val="0"/>
          <w:marTop w:val="0"/>
          <w:marBottom w:val="0"/>
          <w:divBdr>
            <w:top w:val="none" w:sz="0" w:space="0" w:color="auto"/>
            <w:left w:val="none" w:sz="0" w:space="0" w:color="auto"/>
            <w:bottom w:val="none" w:sz="0" w:space="0" w:color="auto"/>
            <w:right w:val="none" w:sz="0" w:space="0" w:color="auto"/>
          </w:divBdr>
          <w:divsChild>
            <w:div w:id="712968228">
              <w:marLeft w:val="0"/>
              <w:marRight w:val="0"/>
              <w:marTop w:val="0"/>
              <w:marBottom w:val="0"/>
              <w:divBdr>
                <w:top w:val="none" w:sz="0" w:space="0" w:color="auto"/>
                <w:left w:val="none" w:sz="0" w:space="0" w:color="auto"/>
                <w:bottom w:val="none" w:sz="0" w:space="0" w:color="auto"/>
                <w:right w:val="none" w:sz="0" w:space="0" w:color="auto"/>
              </w:divBdr>
              <w:divsChild>
                <w:div w:id="659697161">
                  <w:marLeft w:val="0"/>
                  <w:marRight w:val="0"/>
                  <w:marTop w:val="0"/>
                  <w:marBottom w:val="0"/>
                  <w:divBdr>
                    <w:top w:val="none" w:sz="0" w:space="0" w:color="auto"/>
                    <w:left w:val="none" w:sz="0" w:space="0" w:color="auto"/>
                    <w:bottom w:val="none" w:sz="0" w:space="0" w:color="auto"/>
                    <w:right w:val="none" w:sz="0" w:space="0" w:color="auto"/>
                  </w:divBdr>
                  <w:divsChild>
                    <w:div w:id="1108624813">
                      <w:marLeft w:val="0"/>
                      <w:marRight w:val="0"/>
                      <w:marTop w:val="0"/>
                      <w:marBottom w:val="0"/>
                      <w:divBdr>
                        <w:top w:val="none" w:sz="0" w:space="0" w:color="auto"/>
                        <w:left w:val="none" w:sz="0" w:space="0" w:color="auto"/>
                        <w:bottom w:val="none" w:sz="0" w:space="0" w:color="auto"/>
                        <w:right w:val="none" w:sz="0" w:space="0" w:color="auto"/>
                      </w:divBdr>
                      <w:divsChild>
                        <w:div w:id="1484928332">
                          <w:marLeft w:val="0"/>
                          <w:marRight w:val="0"/>
                          <w:marTop w:val="0"/>
                          <w:marBottom w:val="0"/>
                          <w:divBdr>
                            <w:top w:val="none" w:sz="0" w:space="0" w:color="auto"/>
                            <w:left w:val="none" w:sz="0" w:space="0" w:color="auto"/>
                            <w:bottom w:val="none" w:sz="0" w:space="0" w:color="auto"/>
                            <w:right w:val="none" w:sz="0" w:space="0" w:color="auto"/>
                          </w:divBdr>
                          <w:divsChild>
                            <w:div w:id="1223784098">
                              <w:marLeft w:val="0"/>
                              <w:marRight w:val="0"/>
                              <w:marTop w:val="0"/>
                              <w:marBottom w:val="0"/>
                              <w:divBdr>
                                <w:top w:val="none" w:sz="0" w:space="0" w:color="auto"/>
                                <w:left w:val="none" w:sz="0" w:space="0" w:color="auto"/>
                                <w:bottom w:val="none" w:sz="0" w:space="0" w:color="auto"/>
                                <w:right w:val="none" w:sz="0" w:space="0" w:color="auto"/>
                              </w:divBdr>
                              <w:divsChild>
                                <w:div w:id="1247108785">
                                  <w:marLeft w:val="0"/>
                                  <w:marRight w:val="0"/>
                                  <w:marTop w:val="0"/>
                                  <w:marBottom w:val="0"/>
                                  <w:divBdr>
                                    <w:top w:val="none" w:sz="0" w:space="0" w:color="auto"/>
                                    <w:left w:val="none" w:sz="0" w:space="0" w:color="auto"/>
                                    <w:bottom w:val="none" w:sz="0" w:space="0" w:color="auto"/>
                                    <w:right w:val="none" w:sz="0" w:space="0" w:color="auto"/>
                                  </w:divBdr>
                                  <w:divsChild>
                                    <w:div w:id="1281111246">
                                      <w:marLeft w:val="0"/>
                                      <w:marRight w:val="0"/>
                                      <w:marTop w:val="0"/>
                                      <w:marBottom w:val="0"/>
                                      <w:divBdr>
                                        <w:top w:val="none" w:sz="0" w:space="0" w:color="auto"/>
                                        <w:left w:val="none" w:sz="0" w:space="0" w:color="auto"/>
                                        <w:bottom w:val="none" w:sz="0" w:space="0" w:color="auto"/>
                                        <w:right w:val="none" w:sz="0" w:space="0" w:color="auto"/>
                                      </w:divBdr>
                                      <w:divsChild>
                                        <w:div w:id="2039694239">
                                          <w:marLeft w:val="0"/>
                                          <w:marRight w:val="0"/>
                                          <w:marTop w:val="0"/>
                                          <w:marBottom w:val="0"/>
                                          <w:divBdr>
                                            <w:top w:val="none" w:sz="0" w:space="0" w:color="auto"/>
                                            <w:left w:val="none" w:sz="0" w:space="0" w:color="auto"/>
                                            <w:bottom w:val="none" w:sz="0" w:space="0" w:color="auto"/>
                                            <w:right w:val="none" w:sz="0" w:space="0" w:color="auto"/>
                                          </w:divBdr>
                                          <w:divsChild>
                                            <w:div w:id="1318921348">
                                              <w:marLeft w:val="0"/>
                                              <w:marRight w:val="0"/>
                                              <w:marTop w:val="0"/>
                                              <w:marBottom w:val="0"/>
                                              <w:divBdr>
                                                <w:top w:val="none" w:sz="0" w:space="0" w:color="auto"/>
                                                <w:left w:val="none" w:sz="0" w:space="0" w:color="auto"/>
                                                <w:bottom w:val="none" w:sz="0" w:space="0" w:color="auto"/>
                                                <w:right w:val="none" w:sz="0" w:space="0" w:color="auto"/>
                                              </w:divBdr>
                                              <w:divsChild>
                                                <w:div w:id="1929844823">
                                                  <w:marLeft w:val="0"/>
                                                  <w:marRight w:val="0"/>
                                                  <w:marTop w:val="0"/>
                                                  <w:marBottom w:val="0"/>
                                                  <w:divBdr>
                                                    <w:top w:val="none" w:sz="0" w:space="0" w:color="auto"/>
                                                    <w:left w:val="none" w:sz="0" w:space="0" w:color="auto"/>
                                                    <w:bottom w:val="none" w:sz="0" w:space="0" w:color="auto"/>
                                                    <w:right w:val="none" w:sz="0" w:space="0" w:color="auto"/>
                                                  </w:divBdr>
                                                  <w:divsChild>
                                                    <w:div w:id="370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182582">
      <w:bodyDiv w:val="1"/>
      <w:marLeft w:val="0"/>
      <w:marRight w:val="0"/>
      <w:marTop w:val="0"/>
      <w:marBottom w:val="0"/>
      <w:divBdr>
        <w:top w:val="none" w:sz="0" w:space="0" w:color="auto"/>
        <w:left w:val="none" w:sz="0" w:space="0" w:color="auto"/>
        <w:bottom w:val="none" w:sz="0" w:space="0" w:color="auto"/>
        <w:right w:val="none" w:sz="0" w:space="0" w:color="auto"/>
      </w:divBdr>
      <w:divsChild>
        <w:div w:id="1977372661">
          <w:marLeft w:val="0"/>
          <w:marRight w:val="0"/>
          <w:marTop w:val="0"/>
          <w:marBottom w:val="0"/>
          <w:divBdr>
            <w:top w:val="none" w:sz="0" w:space="0" w:color="auto"/>
            <w:left w:val="none" w:sz="0" w:space="0" w:color="auto"/>
            <w:bottom w:val="none" w:sz="0" w:space="0" w:color="auto"/>
            <w:right w:val="none" w:sz="0" w:space="0" w:color="auto"/>
          </w:divBdr>
        </w:div>
      </w:divsChild>
    </w:div>
    <w:div w:id="2030720136">
      <w:bodyDiv w:val="1"/>
      <w:marLeft w:val="0"/>
      <w:marRight w:val="0"/>
      <w:marTop w:val="0"/>
      <w:marBottom w:val="0"/>
      <w:divBdr>
        <w:top w:val="none" w:sz="0" w:space="0" w:color="auto"/>
        <w:left w:val="none" w:sz="0" w:space="0" w:color="auto"/>
        <w:bottom w:val="none" w:sz="0" w:space="0" w:color="auto"/>
        <w:right w:val="none" w:sz="0" w:space="0" w:color="auto"/>
      </w:divBdr>
      <w:divsChild>
        <w:div w:id="1434202028">
          <w:marLeft w:val="0"/>
          <w:marRight w:val="0"/>
          <w:marTop w:val="0"/>
          <w:marBottom w:val="0"/>
          <w:divBdr>
            <w:top w:val="none" w:sz="0" w:space="0" w:color="auto"/>
            <w:left w:val="none" w:sz="0" w:space="0" w:color="auto"/>
            <w:bottom w:val="none" w:sz="0" w:space="0" w:color="auto"/>
            <w:right w:val="none" w:sz="0" w:space="0" w:color="auto"/>
          </w:divBdr>
          <w:divsChild>
            <w:div w:id="802965728">
              <w:marLeft w:val="0"/>
              <w:marRight w:val="0"/>
              <w:marTop w:val="0"/>
              <w:marBottom w:val="0"/>
              <w:divBdr>
                <w:top w:val="none" w:sz="0" w:space="0" w:color="auto"/>
                <w:left w:val="none" w:sz="0" w:space="0" w:color="auto"/>
                <w:bottom w:val="none" w:sz="0" w:space="0" w:color="auto"/>
                <w:right w:val="none" w:sz="0" w:space="0" w:color="auto"/>
              </w:divBdr>
              <w:divsChild>
                <w:div w:id="1379167151">
                  <w:marLeft w:val="0"/>
                  <w:marRight w:val="0"/>
                  <w:marTop w:val="0"/>
                  <w:marBottom w:val="0"/>
                  <w:divBdr>
                    <w:top w:val="none" w:sz="0" w:space="0" w:color="auto"/>
                    <w:left w:val="none" w:sz="0" w:space="0" w:color="auto"/>
                    <w:bottom w:val="none" w:sz="0" w:space="0" w:color="auto"/>
                    <w:right w:val="none" w:sz="0" w:space="0" w:color="auto"/>
                  </w:divBdr>
                  <w:divsChild>
                    <w:div w:id="48767020">
                      <w:marLeft w:val="0"/>
                      <w:marRight w:val="0"/>
                      <w:marTop w:val="0"/>
                      <w:marBottom w:val="0"/>
                      <w:divBdr>
                        <w:top w:val="none" w:sz="0" w:space="0" w:color="auto"/>
                        <w:left w:val="none" w:sz="0" w:space="0" w:color="auto"/>
                        <w:bottom w:val="none" w:sz="0" w:space="0" w:color="auto"/>
                        <w:right w:val="none" w:sz="0" w:space="0" w:color="auto"/>
                      </w:divBdr>
                      <w:divsChild>
                        <w:div w:id="284117541">
                          <w:marLeft w:val="0"/>
                          <w:marRight w:val="0"/>
                          <w:marTop w:val="0"/>
                          <w:marBottom w:val="0"/>
                          <w:divBdr>
                            <w:top w:val="none" w:sz="0" w:space="0" w:color="auto"/>
                            <w:left w:val="none" w:sz="0" w:space="0" w:color="auto"/>
                            <w:bottom w:val="none" w:sz="0" w:space="0" w:color="auto"/>
                            <w:right w:val="none" w:sz="0" w:space="0" w:color="auto"/>
                          </w:divBdr>
                          <w:divsChild>
                            <w:div w:id="795368425">
                              <w:marLeft w:val="0"/>
                              <w:marRight w:val="0"/>
                              <w:marTop w:val="0"/>
                              <w:marBottom w:val="0"/>
                              <w:divBdr>
                                <w:top w:val="none" w:sz="0" w:space="0" w:color="auto"/>
                                <w:left w:val="none" w:sz="0" w:space="0" w:color="auto"/>
                                <w:bottom w:val="none" w:sz="0" w:space="0" w:color="auto"/>
                                <w:right w:val="none" w:sz="0" w:space="0" w:color="auto"/>
                              </w:divBdr>
                              <w:divsChild>
                                <w:div w:id="2116828395">
                                  <w:marLeft w:val="0"/>
                                  <w:marRight w:val="0"/>
                                  <w:marTop w:val="0"/>
                                  <w:marBottom w:val="0"/>
                                  <w:divBdr>
                                    <w:top w:val="none" w:sz="0" w:space="0" w:color="auto"/>
                                    <w:left w:val="none" w:sz="0" w:space="0" w:color="auto"/>
                                    <w:bottom w:val="none" w:sz="0" w:space="0" w:color="auto"/>
                                    <w:right w:val="none" w:sz="0" w:space="0" w:color="auto"/>
                                  </w:divBdr>
                                  <w:divsChild>
                                    <w:div w:id="1933782953">
                                      <w:marLeft w:val="0"/>
                                      <w:marRight w:val="0"/>
                                      <w:marTop w:val="0"/>
                                      <w:marBottom w:val="0"/>
                                      <w:divBdr>
                                        <w:top w:val="none" w:sz="0" w:space="0" w:color="auto"/>
                                        <w:left w:val="none" w:sz="0" w:space="0" w:color="auto"/>
                                        <w:bottom w:val="none" w:sz="0" w:space="0" w:color="auto"/>
                                        <w:right w:val="none" w:sz="0" w:space="0" w:color="auto"/>
                                      </w:divBdr>
                                      <w:divsChild>
                                        <w:div w:id="1031684947">
                                          <w:marLeft w:val="0"/>
                                          <w:marRight w:val="0"/>
                                          <w:marTop w:val="0"/>
                                          <w:marBottom w:val="0"/>
                                          <w:divBdr>
                                            <w:top w:val="none" w:sz="0" w:space="0" w:color="auto"/>
                                            <w:left w:val="none" w:sz="0" w:space="0" w:color="auto"/>
                                            <w:bottom w:val="none" w:sz="0" w:space="0" w:color="auto"/>
                                            <w:right w:val="none" w:sz="0" w:space="0" w:color="auto"/>
                                          </w:divBdr>
                                          <w:divsChild>
                                            <w:div w:id="1975593875">
                                              <w:marLeft w:val="0"/>
                                              <w:marRight w:val="0"/>
                                              <w:marTop w:val="0"/>
                                              <w:marBottom w:val="0"/>
                                              <w:divBdr>
                                                <w:top w:val="none" w:sz="0" w:space="0" w:color="auto"/>
                                                <w:left w:val="none" w:sz="0" w:space="0" w:color="auto"/>
                                                <w:bottom w:val="none" w:sz="0" w:space="0" w:color="auto"/>
                                                <w:right w:val="none" w:sz="0" w:space="0" w:color="auto"/>
                                              </w:divBdr>
                                              <w:divsChild>
                                                <w:div w:id="358242944">
                                                  <w:marLeft w:val="0"/>
                                                  <w:marRight w:val="0"/>
                                                  <w:marTop w:val="0"/>
                                                  <w:marBottom w:val="0"/>
                                                  <w:divBdr>
                                                    <w:top w:val="none" w:sz="0" w:space="0" w:color="auto"/>
                                                    <w:left w:val="none" w:sz="0" w:space="0" w:color="auto"/>
                                                    <w:bottom w:val="none" w:sz="0" w:space="0" w:color="auto"/>
                                                    <w:right w:val="none" w:sz="0" w:space="0" w:color="auto"/>
                                                  </w:divBdr>
                                                  <w:divsChild>
                                                    <w:div w:id="3099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907782">
      <w:bodyDiv w:val="1"/>
      <w:marLeft w:val="0"/>
      <w:marRight w:val="0"/>
      <w:marTop w:val="0"/>
      <w:marBottom w:val="0"/>
      <w:divBdr>
        <w:top w:val="none" w:sz="0" w:space="0" w:color="auto"/>
        <w:left w:val="none" w:sz="0" w:space="0" w:color="auto"/>
        <w:bottom w:val="none" w:sz="0" w:space="0" w:color="auto"/>
        <w:right w:val="none" w:sz="0" w:space="0" w:color="auto"/>
      </w:divBdr>
    </w:div>
    <w:div w:id="2031760012">
      <w:bodyDiv w:val="1"/>
      <w:marLeft w:val="0"/>
      <w:marRight w:val="0"/>
      <w:marTop w:val="0"/>
      <w:marBottom w:val="0"/>
      <w:divBdr>
        <w:top w:val="none" w:sz="0" w:space="0" w:color="auto"/>
        <w:left w:val="none" w:sz="0" w:space="0" w:color="auto"/>
        <w:bottom w:val="none" w:sz="0" w:space="0" w:color="auto"/>
        <w:right w:val="none" w:sz="0" w:space="0" w:color="auto"/>
      </w:divBdr>
    </w:div>
    <w:div w:id="2031763299">
      <w:bodyDiv w:val="1"/>
      <w:marLeft w:val="0"/>
      <w:marRight w:val="0"/>
      <w:marTop w:val="0"/>
      <w:marBottom w:val="0"/>
      <w:divBdr>
        <w:top w:val="none" w:sz="0" w:space="0" w:color="auto"/>
        <w:left w:val="none" w:sz="0" w:space="0" w:color="auto"/>
        <w:bottom w:val="none" w:sz="0" w:space="0" w:color="auto"/>
        <w:right w:val="none" w:sz="0" w:space="0" w:color="auto"/>
      </w:divBdr>
    </w:div>
    <w:div w:id="2032145119">
      <w:bodyDiv w:val="1"/>
      <w:marLeft w:val="0"/>
      <w:marRight w:val="0"/>
      <w:marTop w:val="0"/>
      <w:marBottom w:val="0"/>
      <w:divBdr>
        <w:top w:val="none" w:sz="0" w:space="0" w:color="auto"/>
        <w:left w:val="none" w:sz="0" w:space="0" w:color="auto"/>
        <w:bottom w:val="none" w:sz="0" w:space="0" w:color="auto"/>
        <w:right w:val="none" w:sz="0" w:space="0" w:color="auto"/>
      </w:divBdr>
      <w:divsChild>
        <w:div w:id="942080350">
          <w:marLeft w:val="0"/>
          <w:marRight w:val="0"/>
          <w:marTop w:val="0"/>
          <w:marBottom w:val="0"/>
          <w:divBdr>
            <w:top w:val="none" w:sz="0" w:space="0" w:color="auto"/>
            <w:left w:val="none" w:sz="0" w:space="0" w:color="auto"/>
            <w:bottom w:val="none" w:sz="0" w:space="0" w:color="auto"/>
            <w:right w:val="none" w:sz="0" w:space="0" w:color="auto"/>
          </w:divBdr>
        </w:div>
      </w:divsChild>
    </w:div>
    <w:div w:id="2032486909">
      <w:bodyDiv w:val="1"/>
      <w:marLeft w:val="0"/>
      <w:marRight w:val="0"/>
      <w:marTop w:val="0"/>
      <w:marBottom w:val="0"/>
      <w:divBdr>
        <w:top w:val="none" w:sz="0" w:space="0" w:color="auto"/>
        <w:left w:val="none" w:sz="0" w:space="0" w:color="auto"/>
        <w:bottom w:val="none" w:sz="0" w:space="0" w:color="auto"/>
        <w:right w:val="none" w:sz="0" w:space="0" w:color="auto"/>
      </w:divBdr>
    </w:div>
    <w:div w:id="2032490133">
      <w:bodyDiv w:val="1"/>
      <w:marLeft w:val="0"/>
      <w:marRight w:val="0"/>
      <w:marTop w:val="0"/>
      <w:marBottom w:val="0"/>
      <w:divBdr>
        <w:top w:val="none" w:sz="0" w:space="0" w:color="auto"/>
        <w:left w:val="none" w:sz="0" w:space="0" w:color="auto"/>
        <w:bottom w:val="none" w:sz="0" w:space="0" w:color="auto"/>
        <w:right w:val="none" w:sz="0" w:space="0" w:color="auto"/>
      </w:divBdr>
    </w:div>
    <w:div w:id="2032561609">
      <w:bodyDiv w:val="1"/>
      <w:marLeft w:val="0"/>
      <w:marRight w:val="0"/>
      <w:marTop w:val="0"/>
      <w:marBottom w:val="0"/>
      <w:divBdr>
        <w:top w:val="none" w:sz="0" w:space="0" w:color="auto"/>
        <w:left w:val="none" w:sz="0" w:space="0" w:color="auto"/>
        <w:bottom w:val="none" w:sz="0" w:space="0" w:color="auto"/>
        <w:right w:val="none" w:sz="0" w:space="0" w:color="auto"/>
      </w:divBdr>
      <w:divsChild>
        <w:div w:id="771902576">
          <w:marLeft w:val="0"/>
          <w:marRight w:val="0"/>
          <w:marTop w:val="0"/>
          <w:marBottom w:val="0"/>
          <w:divBdr>
            <w:top w:val="none" w:sz="0" w:space="0" w:color="auto"/>
            <w:left w:val="none" w:sz="0" w:space="0" w:color="auto"/>
            <w:bottom w:val="none" w:sz="0" w:space="0" w:color="auto"/>
            <w:right w:val="none" w:sz="0" w:space="0" w:color="auto"/>
          </w:divBdr>
        </w:div>
      </w:divsChild>
    </w:div>
    <w:div w:id="2033726158">
      <w:bodyDiv w:val="1"/>
      <w:marLeft w:val="0"/>
      <w:marRight w:val="0"/>
      <w:marTop w:val="0"/>
      <w:marBottom w:val="0"/>
      <w:divBdr>
        <w:top w:val="none" w:sz="0" w:space="0" w:color="auto"/>
        <w:left w:val="none" w:sz="0" w:space="0" w:color="auto"/>
        <w:bottom w:val="none" w:sz="0" w:space="0" w:color="auto"/>
        <w:right w:val="none" w:sz="0" w:space="0" w:color="auto"/>
      </w:divBdr>
      <w:divsChild>
        <w:div w:id="1935552255">
          <w:marLeft w:val="0"/>
          <w:marRight w:val="0"/>
          <w:marTop w:val="0"/>
          <w:marBottom w:val="0"/>
          <w:divBdr>
            <w:top w:val="none" w:sz="0" w:space="0" w:color="auto"/>
            <w:left w:val="none" w:sz="0" w:space="0" w:color="auto"/>
            <w:bottom w:val="none" w:sz="0" w:space="0" w:color="auto"/>
            <w:right w:val="none" w:sz="0" w:space="0" w:color="auto"/>
          </w:divBdr>
        </w:div>
      </w:divsChild>
    </w:div>
    <w:div w:id="2034303759">
      <w:bodyDiv w:val="1"/>
      <w:marLeft w:val="0"/>
      <w:marRight w:val="0"/>
      <w:marTop w:val="0"/>
      <w:marBottom w:val="0"/>
      <w:divBdr>
        <w:top w:val="none" w:sz="0" w:space="0" w:color="auto"/>
        <w:left w:val="none" w:sz="0" w:space="0" w:color="auto"/>
        <w:bottom w:val="none" w:sz="0" w:space="0" w:color="auto"/>
        <w:right w:val="none" w:sz="0" w:space="0" w:color="auto"/>
      </w:divBdr>
    </w:div>
    <w:div w:id="2034648709">
      <w:bodyDiv w:val="1"/>
      <w:marLeft w:val="0"/>
      <w:marRight w:val="0"/>
      <w:marTop w:val="0"/>
      <w:marBottom w:val="0"/>
      <w:divBdr>
        <w:top w:val="none" w:sz="0" w:space="0" w:color="auto"/>
        <w:left w:val="none" w:sz="0" w:space="0" w:color="auto"/>
        <w:bottom w:val="none" w:sz="0" w:space="0" w:color="auto"/>
        <w:right w:val="none" w:sz="0" w:space="0" w:color="auto"/>
      </w:divBdr>
      <w:divsChild>
        <w:div w:id="901334241">
          <w:marLeft w:val="0"/>
          <w:marRight w:val="0"/>
          <w:marTop w:val="0"/>
          <w:marBottom w:val="0"/>
          <w:divBdr>
            <w:top w:val="none" w:sz="0" w:space="0" w:color="auto"/>
            <w:left w:val="none" w:sz="0" w:space="0" w:color="auto"/>
            <w:bottom w:val="none" w:sz="0" w:space="0" w:color="auto"/>
            <w:right w:val="none" w:sz="0" w:space="0" w:color="auto"/>
          </w:divBdr>
        </w:div>
      </w:divsChild>
    </w:div>
    <w:div w:id="2034764971">
      <w:bodyDiv w:val="1"/>
      <w:marLeft w:val="0"/>
      <w:marRight w:val="0"/>
      <w:marTop w:val="0"/>
      <w:marBottom w:val="0"/>
      <w:divBdr>
        <w:top w:val="none" w:sz="0" w:space="0" w:color="auto"/>
        <w:left w:val="none" w:sz="0" w:space="0" w:color="auto"/>
        <w:bottom w:val="none" w:sz="0" w:space="0" w:color="auto"/>
        <w:right w:val="none" w:sz="0" w:space="0" w:color="auto"/>
      </w:divBdr>
    </w:div>
    <w:div w:id="2034839565">
      <w:bodyDiv w:val="1"/>
      <w:marLeft w:val="0"/>
      <w:marRight w:val="0"/>
      <w:marTop w:val="0"/>
      <w:marBottom w:val="0"/>
      <w:divBdr>
        <w:top w:val="none" w:sz="0" w:space="0" w:color="auto"/>
        <w:left w:val="none" w:sz="0" w:space="0" w:color="auto"/>
        <w:bottom w:val="none" w:sz="0" w:space="0" w:color="auto"/>
        <w:right w:val="none" w:sz="0" w:space="0" w:color="auto"/>
      </w:divBdr>
      <w:divsChild>
        <w:div w:id="44453830">
          <w:marLeft w:val="0"/>
          <w:marRight w:val="0"/>
          <w:marTop w:val="0"/>
          <w:marBottom w:val="0"/>
          <w:divBdr>
            <w:top w:val="none" w:sz="0" w:space="0" w:color="auto"/>
            <w:left w:val="none" w:sz="0" w:space="0" w:color="auto"/>
            <w:bottom w:val="none" w:sz="0" w:space="0" w:color="auto"/>
            <w:right w:val="none" w:sz="0" w:space="0" w:color="auto"/>
          </w:divBdr>
        </w:div>
      </w:divsChild>
    </w:div>
    <w:div w:id="2034913997">
      <w:bodyDiv w:val="1"/>
      <w:marLeft w:val="0"/>
      <w:marRight w:val="0"/>
      <w:marTop w:val="0"/>
      <w:marBottom w:val="0"/>
      <w:divBdr>
        <w:top w:val="none" w:sz="0" w:space="0" w:color="auto"/>
        <w:left w:val="none" w:sz="0" w:space="0" w:color="auto"/>
        <w:bottom w:val="none" w:sz="0" w:space="0" w:color="auto"/>
        <w:right w:val="none" w:sz="0" w:space="0" w:color="auto"/>
      </w:divBdr>
      <w:divsChild>
        <w:div w:id="680545208">
          <w:marLeft w:val="0"/>
          <w:marRight w:val="0"/>
          <w:marTop w:val="0"/>
          <w:marBottom w:val="0"/>
          <w:divBdr>
            <w:top w:val="none" w:sz="0" w:space="0" w:color="auto"/>
            <w:left w:val="none" w:sz="0" w:space="0" w:color="auto"/>
            <w:bottom w:val="none" w:sz="0" w:space="0" w:color="auto"/>
            <w:right w:val="none" w:sz="0" w:space="0" w:color="auto"/>
          </w:divBdr>
        </w:div>
      </w:divsChild>
    </w:div>
    <w:div w:id="2035499585">
      <w:bodyDiv w:val="1"/>
      <w:marLeft w:val="0"/>
      <w:marRight w:val="0"/>
      <w:marTop w:val="0"/>
      <w:marBottom w:val="0"/>
      <w:divBdr>
        <w:top w:val="none" w:sz="0" w:space="0" w:color="auto"/>
        <w:left w:val="none" w:sz="0" w:space="0" w:color="auto"/>
        <w:bottom w:val="none" w:sz="0" w:space="0" w:color="auto"/>
        <w:right w:val="none" w:sz="0" w:space="0" w:color="auto"/>
      </w:divBdr>
    </w:div>
    <w:div w:id="2035616988">
      <w:bodyDiv w:val="1"/>
      <w:marLeft w:val="0"/>
      <w:marRight w:val="0"/>
      <w:marTop w:val="0"/>
      <w:marBottom w:val="0"/>
      <w:divBdr>
        <w:top w:val="none" w:sz="0" w:space="0" w:color="auto"/>
        <w:left w:val="none" w:sz="0" w:space="0" w:color="auto"/>
        <w:bottom w:val="none" w:sz="0" w:space="0" w:color="auto"/>
        <w:right w:val="none" w:sz="0" w:space="0" w:color="auto"/>
      </w:divBdr>
      <w:divsChild>
        <w:div w:id="942301704">
          <w:marLeft w:val="0"/>
          <w:marRight w:val="0"/>
          <w:marTop w:val="0"/>
          <w:marBottom w:val="0"/>
          <w:divBdr>
            <w:top w:val="none" w:sz="0" w:space="0" w:color="auto"/>
            <w:left w:val="none" w:sz="0" w:space="0" w:color="auto"/>
            <w:bottom w:val="none" w:sz="0" w:space="0" w:color="auto"/>
            <w:right w:val="none" w:sz="0" w:space="0" w:color="auto"/>
          </w:divBdr>
        </w:div>
      </w:divsChild>
    </w:div>
    <w:div w:id="2035880388">
      <w:bodyDiv w:val="1"/>
      <w:marLeft w:val="0"/>
      <w:marRight w:val="0"/>
      <w:marTop w:val="0"/>
      <w:marBottom w:val="0"/>
      <w:divBdr>
        <w:top w:val="none" w:sz="0" w:space="0" w:color="auto"/>
        <w:left w:val="none" w:sz="0" w:space="0" w:color="auto"/>
        <w:bottom w:val="none" w:sz="0" w:space="0" w:color="auto"/>
        <w:right w:val="none" w:sz="0" w:space="0" w:color="auto"/>
      </w:divBdr>
      <w:divsChild>
        <w:div w:id="322969922">
          <w:marLeft w:val="0"/>
          <w:marRight w:val="0"/>
          <w:marTop w:val="0"/>
          <w:marBottom w:val="0"/>
          <w:divBdr>
            <w:top w:val="none" w:sz="0" w:space="0" w:color="auto"/>
            <w:left w:val="none" w:sz="0" w:space="0" w:color="auto"/>
            <w:bottom w:val="none" w:sz="0" w:space="0" w:color="auto"/>
            <w:right w:val="none" w:sz="0" w:space="0" w:color="auto"/>
          </w:divBdr>
        </w:div>
      </w:divsChild>
    </w:div>
    <w:div w:id="2036534089">
      <w:bodyDiv w:val="1"/>
      <w:marLeft w:val="0"/>
      <w:marRight w:val="0"/>
      <w:marTop w:val="0"/>
      <w:marBottom w:val="0"/>
      <w:divBdr>
        <w:top w:val="none" w:sz="0" w:space="0" w:color="auto"/>
        <w:left w:val="none" w:sz="0" w:space="0" w:color="auto"/>
        <w:bottom w:val="none" w:sz="0" w:space="0" w:color="auto"/>
        <w:right w:val="none" w:sz="0" w:space="0" w:color="auto"/>
      </w:divBdr>
      <w:divsChild>
        <w:div w:id="148180489">
          <w:marLeft w:val="0"/>
          <w:marRight w:val="0"/>
          <w:marTop w:val="0"/>
          <w:marBottom w:val="0"/>
          <w:divBdr>
            <w:top w:val="none" w:sz="0" w:space="0" w:color="auto"/>
            <w:left w:val="none" w:sz="0" w:space="0" w:color="auto"/>
            <w:bottom w:val="none" w:sz="0" w:space="0" w:color="auto"/>
            <w:right w:val="none" w:sz="0" w:space="0" w:color="auto"/>
          </w:divBdr>
        </w:div>
      </w:divsChild>
    </w:div>
    <w:div w:id="2036617379">
      <w:bodyDiv w:val="1"/>
      <w:marLeft w:val="0"/>
      <w:marRight w:val="0"/>
      <w:marTop w:val="0"/>
      <w:marBottom w:val="0"/>
      <w:divBdr>
        <w:top w:val="none" w:sz="0" w:space="0" w:color="auto"/>
        <w:left w:val="none" w:sz="0" w:space="0" w:color="auto"/>
        <w:bottom w:val="none" w:sz="0" w:space="0" w:color="auto"/>
        <w:right w:val="none" w:sz="0" w:space="0" w:color="auto"/>
      </w:divBdr>
      <w:divsChild>
        <w:div w:id="1429740869">
          <w:marLeft w:val="0"/>
          <w:marRight w:val="0"/>
          <w:marTop w:val="0"/>
          <w:marBottom w:val="0"/>
          <w:divBdr>
            <w:top w:val="none" w:sz="0" w:space="0" w:color="auto"/>
            <w:left w:val="none" w:sz="0" w:space="0" w:color="auto"/>
            <w:bottom w:val="none" w:sz="0" w:space="0" w:color="auto"/>
            <w:right w:val="none" w:sz="0" w:space="0" w:color="auto"/>
          </w:divBdr>
        </w:div>
      </w:divsChild>
    </w:div>
    <w:div w:id="2036809793">
      <w:bodyDiv w:val="1"/>
      <w:marLeft w:val="0"/>
      <w:marRight w:val="0"/>
      <w:marTop w:val="0"/>
      <w:marBottom w:val="0"/>
      <w:divBdr>
        <w:top w:val="none" w:sz="0" w:space="0" w:color="auto"/>
        <w:left w:val="none" w:sz="0" w:space="0" w:color="auto"/>
        <w:bottom w:val="none" w:sz="0" w:space="0" w:color="auto"/>
        <w:right w:val="none" w:sz="0" w:space="0" w:color="auto"/>
      </w:divBdr>
      <w:divsChild>
        <w:div w:id="2115904331">
          <w:marLeft w:val="0"/>
          <w:marRight w:val="0"/>
          <w:marTop w:val="0"/>
          <w:marBottom w:val="0"/>
          <w:divBdr>
            <w:top w:val="none" w:sz="0" w:space="0" w:color="auto"/>
            <w:left w:val="none" w:sz="0" w:space="0" w:color="auto"/>
            <w:bottom w:val="none" w:sz="0" w:space="0" w:color="auto"/>
            <w:right w:val="none" w:sz="0" w:space="0" w:color="auto"/>
          </w:divBdr>
          <w:divsChild>
            <w:div w:id="433289551">
              <w:marLeft w:val="0"/>
              <w:marRight w:val="0"/>
              <w:marTop w:val="0"/>
              <w:marBottom w:val="0"/>
              <w:divBdr>
                <w:top w:val="none" w:sz="0" w:space="0" w:color="auto"/>
                <w:left w:val="none" w:sz="0" w:space="0" w:color="auto"/>
                <w:bottom w:val="none" w:sz="0" w:space="0" w:color="auto"/>
                <w:right w:val="none" w:sz="0" w:space="0" w:color="auto"/>
              </w:divBdr>
              <w:divsChild>
                <w:div w:id="2110855424">
                  <w:marLeft w:val="0"/>
                  <w:marRight w:val="0"/>
                  <w:marTop w:val="0"/>
                  <w:marBottom w:val="0"/>
                  <w:divBdr>
                    <w:top w:val="none" w:sz="0" w:space="0" w:color="auto"/>
                    <w:left w:val="none" w:sz="0" w:space="0" w:color="auto"/>
                    <w:bottom w:val="none" w:sz="0" w:space="0" w:color="auto"/>
                    <w:right w:val="none" w:sz="0" w:space="0" w:color="auto"/>
                  </w:divBdr>
                  <w:divsChild>
                    <w:div w:id="166210653">
                      <w:marLeft w:val="0"/>
                      <w:marRight w:val="0"/>
                      <w:marTop w:val="0"/>
                      <w:marBottom w:val="0"/>
                      <w:divBdr>
                        <w:top w:val="none" w:sz="0" w:space="0" w:color="auto"/>
                        <w:left w:val="none" w:sz="0" w:space="0" w:color="auto"/>
                        <w:bottom w:val="none" w:sz="0" w:space="0" w:color="auto"/>
                        <w:right w:val="none" w:sz="0" w:space="0" w:color="auto"/>
                      </w:divBdr>
                      <w:divsChild>
                        <w:div w:id="1192381339">
                          <w:marLeft w:val="0"/>
                          <w:marRight w:val="0"/>
                          <w:marTop w:val="0"/>
                          <w:marBottom w:val="0"/>
                          <w:divBdr>
                            <w:top w:val="none" w:sz="0" w:space="0" w:color="auto"/>
                            <w:left w:val="none" w:sz="0" w:space="0" w:color="auto"/>
                            <w:bottom w:val="none" w:sz="0" w:space="0" w:color="auto"/>
                            <w:right w:val="none" w:sz="0" w:space="0" w:color="auto"/>
                          </w:divBdr>
                          <w:divsChild>
                            <w:div w:id="1867059873">
                              <w:marLeft w:val="0"/>
                              <w:marRight w:val="0"/>
                              <w:marTop w:val="0"/>
                              <w:marBottom w:val="0"/>
                              <w:divBdr>
                                <w:top w:val="none" w:sz="0" w:space="0" w:color="auto"/>
                                <w:left w:val="none" w:sz="0" w:space="0" w:color="auto"/>
                                <w:bottom w:val="none" w:sz="0" w:space="0" w:color="auto"/>
                                <w:right w:val="none" w:sz="0" w:space="0" w:color="auto"/>
                              </w:divBdr>
                              <w:divsChild>
                                <w:div w:id="624771733">
                                  <w:marLeft w:val="0"/>
                                  <w:marRight w:val="0"/>
                                  <w:marTop w:val="0"/>
                                  <w:marBottom w:val="0"/>
                                  <w:divBdr>
                                    <w:top w:val="none" w:sz="0" w:space="0" w:color="auto"/>
                                    <w:left w:val="none" w:sz="0" w:space="0" w:color="auto"/>
                                    <w:bottom w:val="none" w:sz="0" w:space="0" w:color="auto"/>
                                    <w:right w:val="none" w:sz="0" w:space="0" w:color="auto"/>
                                  </w:divBdr>
                                  <w:divsChild>
                                    <w:div w:id="59182405">
                                      <w:marLeft w:val="0"/>
                                      <w:marRight w:val="0"/>
                                      <w:marTop w:val="0"/>
                                      <w:marBottom w:val="0"/>
                                      <w:divBdr>
                                        <w:top w:val="none" w:sz="0" w:space="0" w:color="auto"/>
                                        <w:left w:val="none" w:sz="0" w:space="0" w:color="auto"/>
                                        <w:bottom w:val="none" w:sz="0" w:space="0" w:color="auto"/>
                                        <w:right w:val="none" w:sz="0" w:space="0" w:color="auto"/>
                                      </w:divBdr>
                                      <w:divsChild>
                                        <w:div w:id="1828402573">
                                          <w:marLeft w:val="0"/>
                                          <w:marRight w:val="0"/>
                                          <w:marTop w:val="0"/>
                                          <w:marBottom w:val="0"/>
                                          <w:divBdr>
                                            <w:top w:val="none" w:sz="0" w:space="0" w:color="auto"/>
                                            <w:left w:val="none" w:sz="0" w:space="0" w:color="auto"/>
                                            <w:bottom w:val="none" w:sz="0" w:space="0" w:color="auto"/>
                                            <w:right w:val="none" w:sz="0" w:space="0" w:color="auto"/>
                                          </w:divBdr>
                                          <w:divsChild>
                                            <w:div w:id="271133725">
                                              <w:marLeft w:val="0"/>
                                              <w:marRight w:val="0"/>
                                              <w:marTop w:val="0"/>
                                              <w:marBottom w:val="0"/>
                                              <w:divBdr>
                                                <w:top w:val="none" w:sz="0" w:space="0" w:color="auto"/>
                                                <w:left w:val="none" w:sz="0" w:space="0" w:color="auto"/>
                                                <w:bottom w:val="none" w:sz="0" w:space="0" w:color="auto"/>
                                                <w:right w:val="none" w:sz="0" w:space="0" w:color="auto"/>
                                              </w:divBdr>
                                              <w:divsChild>
                                                <w:div w:id="1614289505">
                                                  <w:marLeft w:val="0"/>
                                                  <w:marRight w:val="0"/>
                                                  <w:marTop w:val="0"/>
                                                  <w:marBottom w:val="0"/>
                                                  <w:divBdr>
                                                    <w:top w:val="none" w:sz="0" w:space="0" w:color="auto"/>
                                                    <w:left w:val="none" w:sz="0" w:space="0" w:color="auto"/>
                                                    <w:bottom w:val="none" w:sz="0" w:space="0" w:color="auto"/>
                                                    <w:right w:val="none" w:sz="0" w:space="0" w:color="auto"/>
                                                  </w:divBdr>
                                                  <w:divsChild>
                                                    <w:div w:id="101476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6887522">
      <w:bodyDiv w:val="1"/>
      <w:marLeft w:val="0"/>
      <w:marRight w:val="0"/>
      <w:marTop w:val="0"/>
      <w:marBottom w:val="0"/>
      <w:divBdr>
        <w:top w:val="none" w:sz="0" w:space="0" w:color="auto"/>
        <w:left w:val="none" w:sz="0" w:space="0" w:color="auto"/>
        <w:bottom w:val="none" w:sz="0" w:space="0" w:color="auto"/>
        <w:right w:val="none" w:sz="0" w:space="0" w:color="auto"/>
      </w:divBdr>
    </w:div>
    <w:div w:id="2037002532">
      <w:bodyDiv w:val="1"/>
      <w:marLeft w:val="0"/>
      <w:marRight w:val="0"/>
      <w:marTop w:val="0"/>
      <w:marBottom w:val="0"/>
      <w:divBdr>
        <w:top w:val="none" w:sz="0" w:space="0" w:color="auto"/>
        <w:left w:val="none" w:sz="0" w:space="0" w:color="auto"/>
        <w:bottom w:val="none" w:sz="0" w:space="0" w:color="auto"/>
        <w:right w:val="none" w:sz="0" w:space="0" w:color="auto"/>
      </w:divBdr>
    </w:div>
    <w:div w:id="2037461737">
      <w:bodyDiv w:val="1"/>
      <w:marLeft w:val="0"/>
      <w:marRight w:val="0"/>
      <w:marTop w:val="0"/>
      <w:marBottom w:val="0"/>
      <w:divBdr>
        <w:top w:val="none" w:sz="0" w:space="0" w:color="auto"/>
        <w:left w:val="none" w:sz="0" w:space="0" w:color="auto"/>
        <w:bottom w:val="none" w:sz="0" w:space="0" w:color="auto"/>
        <w:right w:val="none" w:sz="0" w:space="0" w:color="auto"/>
      </w:divBdr>
      <w:divsChild>
        <w:div w:id="28069676">
          <w:marLeft w:val="0"/>
          <w:marRight w:val="0"/>
          <w:marTop w:val="0"/>
          <w:marBottom w:val="0"/>
          <w:divBdr>
            <w:top w:val="none" w:sz="0" w:space="0" w:color="auto"/>
            <w:left w:val="none" w:sz="0" w:space="0" w:color="auto"/>
            <w:bottom w:val="none" w:sz="0" w:space="0" w:color="auto"/>
            <w:right w:val="none" w:sz="0" w:space="0" w:color="auto"/>
          </w:divBdr>
        </w:div>
      </w:divsChild>
    </w:div>
    <w:div w:id="2037537197">
      <w:bodyDiv w:val="1"/>
      <w:marLeft w:val="0"/>
      <w:marRight w:val="0"/>
      <w:marTop w:val="0"/>
      <w:marBottom w:val="0"/>
      <w:divBdr>
        <w:top w:val="none" w:sz="0" w:space="0" w:color="auto"/>
        <w:left w:val="none" w:sz="0" w:space="0" w:color="auto"/>
        <w:bottom w:val="none" w:sz="0" w:space="0" w:color="auto"/>
        <w:right w:val="none" w:sz="0" w:space="0" w:color="auto"/>
      </w:divBdr>
      <w:divsChild>
        <w:div w:id="2112044810">
          <w:marLeft w:val="0"/>
          <w:marRight w:val="0"/>
          <w:marTop w:val="0"/>
          <w:marBottom w:val="0"/>
          <w:divBdr>
            <w:top w:val="none" w:sz="0" w:space="0" w:color="auto"/>
            <w:left w:val="none" w:sz="0" w:space="0" w:color="auto"/>
            <w:bottom w:val="none" w:sz="0" w:space="0" w:color="auto"/>
            <w:right w:val="none" w:sz="0" w:space="0" w:color="auto"/>
          </w:divBdr>
        </w:div>
      </w:divsChild>
    </w:div>
    <w:div w:id="2037728618">
      <w:bodyDiv w:val="1"/>
      <w:marLeft w:val="0"/>
      <w:marRight w:val="0"/>
      <w:marTop w:val="0"/>
      <w:marBottom w:val="0"/>
      <w:divBdr>
        <w:top w:val="none" w:sz="0" w:space="0" w:color="auto"/>
        <w:left w:val="none" w:sz="0" w:space="0" w:color="auto"/>
        <w:bottom w:val="none" w:sz="0" w:space="0" w:color="auto"/>
        <w:right w:val="none" w:sz="0" w:space="0" w:color="auto"/>
      </w:divBdr>
      <w:divsChild>
        <w:div w:id="1551305001">
          <w:marLeft w:val="0"/>
          <w:marRight w:val="0"/>
          <w:marTop w:val="0"/>
          <w:marBottom w:val="0"/>
          <w:divBdr>
            <w:top w:val="none" w:sz="0" w:space="0" w:color="auto"/>
            <w:left w:val="none" w:sz="0" w:space="0" w:color="auto"/>
            <w:bottom w:val="none" w:sz="0" w:space="0" w:color="auto"/>
            <w:right w:val="none" w:sz="0" w:space="0" w:color="auto"/>
          </w:divBdr>
        </w:div>
      </w:divsChild>
    </w:div>
    <w:div w:id="2037996840">
      <w:bodyDiv w:val="1"/>
      <w:marLeft w:val="0"/>
      <w:marRight w:val="0"/>
      <w:marTop w:val="0"/>
      <w:marBottom w:val="0"/>
      <w:divBdr>
        <w:top w:val="none" w:sz="0" w:space="0" w:color="auto"/>
        <w:left w:val="none" w:sz="0" w:space="0" w:color="auto"/>
        <w:bottom w:val="none" w:sz="0" w:space="0" w:color="auto"/>
        <w:right w:val="none" w:sz="0" w:space="0" w:color="auto"/>
      </w:divBdr>
      <w:divsChild>
        <w:div w:id="403529341">
          <w:marLeft w:val="0"/>
          <w:marRight w:val="0"/>
          <w:marTop w:val="0"/>
          <w:marBottom w:val="0"/>
          <w:divBdr>
            <w:top w:val="none" w:sz="0" w:space="0" w:color="auto"/>
            <w:left w:val="none" w:sz="0" w:space="0" w:color="auto"/>
            <w:bottom w:val="none" w:sz="0" w:space="0" w:color="auto"/>
            <w:right w:val="none" w:sz="0" w:space="0" w:color="auto"/>
          </w:divBdr>
          <w:divsChild>
            <w:div w:id="1365980031">
              <w:marLeft w:val="0"/>
              <w:marRight w:val="0"/>
              <w:marTop w:val="0"/>
              <w:marBottom w:val="0"/>
              <w:divBdr>
                <w:top w:val="none" w:sz="0" w:space="0" w:color="auto"/>
                <w:left w:val="none" w:sz="0" w:space="0" w:color="auto"/>
                <w:bottom w:val="none" w:sz="0" w:space="0" w:color="auto"/>
                <w:right w:val="none" w:sz="0" w:space="0" w:color="auto"/>
              </w:divBdr>
              <w:divsChild>
                <w:div w:id="623198141">
                  <w:marLeft w:val="0"/>
                  <w:marRight w:val="0"/>
                  <w:marTop w:val="0"/>
                  <w:marBottom w:val="0"/>
                  <w:divBdr>
                    <w:top w:val="none" w:sz="0" w:space="0" w:color="auto"/>
                    <w:left w:val="none" w:sz="0" w:space="0" w:color="auto"/>
                    <w:bottom w:val="none" w:sz="0" w:space="0" w:color="auto"/>
                    <w:right w:val="none" w:sz="0" w:space="0" w:color="auto"/>
                  </w:divBdr>
                  <w:divsChild>
                    <w:div w:id="729570682">
                      <w:marLeft w:val="0"/>
                      <w:marRight w:val="0"/>
                      <w:marTop w:val="0"/>
                      <w:marBottom w:val="0"/>
                      <w:divBdr>
                        <w:top w:val="none" w:sz="0" w:space="0" w:color="auto"/>
                        <w:left w:val="none" w:sz="0" w:space="0" w:color="auto"/>
                        <w:bottom w:val="none" w:sz="0" w:space="0" w:color="auto"/>
                        <w:right w:val="none" w:sz="0" w:space="0" w:color="auto"/>
                      </w:divBdr>
                      <w:divsChild>
                        <w:div w:id="959994874">
                          <w:marLeft w:val="0"/>
                          <w:marRight w:val="0"/>
                          <w:marTop w:val="0"/>
                          <w:marBottom w:val="0"/>
                          <w:divBdr>
                            <w:top w:val="none" w:sz="0" w:space="0" w:color="auto"/>
                            <w:left w:val="none" w:sz="0" w:space="0" w:color="auto"/>
                            <w:bottom w:val="none" w:sz="0" w:space="0" w:color="auto"/>
                            <w:right w:val="none" w:sz="0" w:space="0" w:color="auto"/>
                          </w:divBdr>
                          <w:divsChild>
                            <w:div w:id="1459104148">
                              <w:marLeft w:val="0"/>
                              <w:marRight w:val="0"/>
                              <w:marTop w:val="0"/>
                              <w:marBottom w:val="0"/>
                              <w:divBdr>
                                <w:top w:val="none" w:sz="0" w:space="0" w:color="auto"/>
                                <w:left w:val="none" w:sz="0" w:space="0" w:color="auto"/>
                                <w:bottom w:val="none" w:sz="0" w:space="0" w:color="auto"/>
                                <w:right w:val="none" w:sz="0" w:space="0" w:color="auto"/>
                              </w:divBdr>
                              <w:divsChild>
                                <w:div w:id="914123065">
                                  <w:marLeft w:val="0"/>
                                  <w:marRight w:val="0"/>
                                  <w:marTop w:val="0"/>
                                  <w:marBottom w:val="0"/>
                                  <w:divBdr>
                                    <w:top w:val="none" w:sz="0" w:space="0" w:color="auto"/>
                                    <w:left w:val="none" w:sz="0" w:space="0" w:color="auto"/>
                                    <w:bottom w:val="none" w:sz="0" w:space="0" w:color="auto"/>
                                    <w:right w:val="none" w:sz="0" w:space="0" w:color="auto"/>
                                  </w:divBdr>
                                  <w:divsChild>
                                    <w:div w:id="806557329">
                                      <w:marLeft w:val="0"/>
                                      <w:marRight w:val="0"/>
                                      <w:marTop w:val="0"/>
                                      <w:marBottom w:val="0"/>
                                      <w:divBdr>
                                        <w:top w:val="none" w:sz="0" w:space="0" w:color="auto"/>
                                        <w:left w:val="none" w:sz="0" w:space="0" w:color="auto"/>
                                        <w:bottom w:val="none" w:sz="0" w:space="0" w:color="auto"/>
                                        <w:right w:val="none" w:sz="0" w:space="0" w:color="auto"/>
                                      </w:divBdr>
                                      <w:divsChild>
                                        <w:div w:id="105173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8769252">
      <w:bodyDiv w:val="1"/>
      <w:marLeft w:val="0"/>
      <w:marRight w:val="0"/>
      <w:marTop w:val="0"/>
      <w:marBottom w:val="0"/>
      <w:divBdr>
        <w:top w:val="none" w:sz="0" w:space="0" w:color="auto"/>
        <w:left w:val="none" w:sz="0" w:space="0" w:color="auto"/>
        <w:bottom w:val="none" w:sz="0" w:space="0" w:color="auto"/>
        <w:right w:val="none" w:sz="0" w:space="0" w:color="auto"/>
      </w:divBdr>
      <w:divsChild>
        <w:div w:id="1216312648">
          <w:marLeft w:val="0"/>
          <w:marRight w:val="0"/>
          <w:marTop w:val="0"/>
          <w:marBottom w:val="0"/>
          <w:divBdr>
            <w:top w:val="none" w:sz="0" w:space="0" w:color="auto"/>
            <w:left w:val="none" w:sz="0" w:space="0" w:color="auto"/>
            <w:bottom w:val="none" w:sz="0" w:space="0" w:color="auto"/>
            <w:right w:val="none" w:sz="0" w:space="0" w:color="auto"/>
          </w:divBdr>
        </w:div>
      </w:divsChild>
    </w:div>
    <w:div w:id="2039623023">
      <w:bodyDiv w:val="1"/>
      <w:marLeft w:val="0"/>
      <w:marRight w:val="0"/>
      <w:marTop w:val="0"/>
      <w:marBottom w:val="0"/>
      <w:divBdr>
        <w:top w:val="none" w:sz="0" w:space="0" w:color="auto"/>
        <w:left w:val="none" w:sz="0" w:space="0" w:color="auto"/>
        <w:bottom w:val="none" w:sz="0" w:space="0" w:color="auto"/>
        <w:right w:val="none" w:sz="0" w:space="0" w:color="auto"/>
      </w:divBdr>
      <w:divsChild>
        <w:div w:id="83692942">
          <w:marLeft w:val="0"/>
          <w:marRight w:val="0"/>
          <w:marTop w:val="0"/>
          <w:marBottom w:val="0"/>
          <w:divBdr>
            <w:top w:val="none" w:sz="0" w:space="0" w:color="auto"/>
            <w:left w:val="none" w:sz="0" w:space="0" w:color="auto"/>
            <w:bottom w:val="none" w:sz="0" w:space="0" w:color="auto"/>
            <w:right w:val="none" w:sz="0" w:space="0" w:color="auto"/>
          </w:divBdr>
        </w:div>
      </w:divsChild>
    </w:div>
    <w:div w:id="2039969784">
      <w:bodyDiv w:val="1"/>
      <w:marLeft w:val="0"/>
      <w:marRight w:val="0"/>
      <w:marTop w:val="0"/>
      <w:marBottom w:val="0"/>
      <w:divBdr>
        <w:top w:val="none" w:sz="0" w:space="0" w:color="auto"/>
        <w:left w:val="none" w:sz="0" w:space="0" w:color="auto"/>
        <w:bottom w:val="none" w:sz="0" w:space="0" w:color="auto"/>
        <w:right w:val="none" w:sz="0" w:space="0" w:color="auto"/>
      </w:divBdr>
      <w:divsChild>
        <w:div w:id="1492406184">
          <w:marLeft w:val="0"/>
          <w:marRight w:val="0"/>
          <w:marTop w:val="0"/>
          <w:marBottom w:val="0"/>
          <w:divBdr>
            <w:top w:val="none" w:sz="0" w:space="0" w:color="auto"/>
            <w:left w:val="none" w:sz="0" w:space="0" w:color="auto"/>
            <w:bottom w:val="none" w:sz="0" w:space="0" w:color="auto"/>
            <w:right w:val="none" w:sz="0" w:space="0" w:color="auto"/>
          </w:divBdr>
        </w:div>
      </w:divsChild>
    </w:div>
    <w:div w:id="2040467302">
      <w:bodyDiv w:val="1"/>
      <w:marLeft w:val="0"/>
      <w:marRight w:val="0"/>
      <w:marTop w:val="0"/>
      <w:marBottom w:val="0"/>
      <w:divBdr>
        <w:top w:val="none" w:sz="0" w:space="0" w:color="auto"/>
        <w:left w:val="none" w:sz="0" w:space="0" w:color="auto"/>
        <w:bottom w:val="none" w:sz="0" w:space="0" w:color="auto"/>
        <w:right w:val="none" w:sz="0" w:space="0" w:color="auto"/>
      </w:divBdr>
      <w:divsChild>
        <w:div w:id="523833665">
          <w:marLeft w:val="0"/>
          <w:marRight w:val="0"/>
          <w:marTop w:val="0"/>
          <w:marBottom w:val="0"/>
          <w:divBdr>
            <w:top w:val="none" w:sz="0" w:space="0" w:color="auto"/>
            <w:left w:val="none" w:sz="0" w:space="0" w:color="auto"/>
            <w:bottom w:val="none" w:sz="0" w:space="0" w:color="auto"/>
            <w:right w:val="none" w:sz="0" w:space="0" w:color="auto"/>
          </w:divBdr>
          <w:divsChild>
            <w:div w:id="1715351970">
              <w:marLeft w:val="0"/>
              <w:marRight w:val="0"/>
              <w:marTop w:val="0"/>
              <w:marBottom w:val="0"/>
              <w:divBdr>
                <w:top w:val="none" w:sz="0" w:space="0" w:color="auto"/>
                <w:left w:val="none" w:sz="0" w:space="0" w:color="auto"/>
                <w:bottom w:val="none" w:sz="0" w:space="0" w:color="auto"/>
                <w:right w:val="none" w:sz="0" w:space="0" w:color="auto"/>
              </w:divBdr>
              <w:divsChild>
                <w:div w:id="686370375">
                  <w:marLeft w:val="0"/>
                  <w:marRight w:val="0"/>
                  <w:marTop w:val="0"/>
                  <w:marBottom w:val="0"/>
                  <w:divBdr>
                    <w:top w:val="none" w:sz="0" w:space="0" w:color="auto"/>
                    <w:left w:val="none" w:sz="0" w:space="0" w:color="auto"/>
                    <w:bottom w:val="none" w:sz="0" w:space="0" w:color="auto"/>
                    <w:right w:val="none" w:sz="0" w:space="0" w:color="auto"/>
                  </w:divBdr>
                  <w:divsChild>
                    <w:div w:id="348069681">
                      <w:marLeft w:val="0"/>
                      <w:marRight w:val="0"/>
                      <w:marTop w:val="0"/>
                      <w:marBottom w:val="0"/>
                      <w:divBdr>
                        <w:top w:val="none" w:sz="0" w:space="0" w:color="auto"/>
                        <w:left w:val="none" w:sz="0" w:space="0" w:color="auto"/>
                        <w:bottom w:val="none" w:sz="0" w:space="0" w:color="auto"/>
                        <w:right w:val="none" w:sz="0" w:space="0" w:color="auto"/>
                      </w:divBdr>
                      <w:divsChild>
                        <w:div w:id="1946880051">
                          <w:marLeft w:val="0"/>
                          <w:marRight w:val="0"/>
                          <w:marTop w:val="0"/>
                          <w:marBottom w:val="0"/>
                          <w:divBdr>
                            <w:top w:val="none" w:sz="0" w:space="0" w:color="auto"/>
                            <w:left w:val="none" w:sz="0" w:space="0" w:color="auto"/>
                            <w:bottom w:val="none" w:sz="0" w:space="0" w:color="auto"/>
                            <w:right w:val="none" w:sz="0" w:space="0" w:color="auto"/>
                          </w:divBdr>
                          <w:divsChild>
                            <w:div w:id="1845781711">
                              <w:marLeft w:val="0"/>
                              <w:marRight w:val="0"/>
                              <w:marTop w:val="0"/>
                              <w:marBottom w:val="0"/>
                              <w:divBdr>
                                <w:top w:val="none" w:sz="0" w:space="0" w:color="auto"/>
                                <w:left w:val="none" w:sz="0" w:space="0" w:color="auto"/>
                                <w:bottom w:val="none" w:sz="0" w:space="0" w:color="auto"/>
                                <w:right w:val="none" w:sz="0" w:space="0" w:color="auto"/>
                              </w:divBdr>
                              <w:divsChild>
                                <w:div w:id="938879298">
                                  <w:marLeft w:val="0"/>
                                  <w:marRight w:val="0"/>
                                  <w:marTop w:val="0"/>
                                  <w:marBottom w:val="0"/>
                                  <w:divBdr>
                                    <w:top w:val="none" w:sz="0" w:space="0" w:color="auto"/>
                                    <w:left w:val="none" w:sz="0" w:space="0" w:color="auto"/>
                                    <w:bottom w:val="none" w:sz="0" w:space="0" w:color="auto"/>
                                    <w:right w:val="none" w:sz="0" w:space="0" w:color="auto"/>
                                  </w:divBdr>
                                  <w:divsChild>
                                    <w:div w:id="184179660">
                                      <w:marLeft w:val="0"/>
                                      <w:marRight w:val="0"/>
                                      <w:marTop w:val="0"/>
                                      <w:marBottom w:val="0"/>
                                      <w:divBdr>
                                        <w:top w:val="none" w:sz="0" w:space="0" w:color="auto"/>
                                        <w:left w:val="none" w:sz="0" w:space="0" w:color="auto"/>
                                        <w:bottom w:val="none" w:sz="0" w:space="0" w:color="auto"/>
                                        <w:right w:val="none" w:sz="0" w:space="0" w:color="auto"/>
                                      </w:divBdr>
                                      <w:divsChild>
                                        <w:div w:id="1526210105">
                                          <w:marLeft w:val="0"/>
                                          <w:marRight w:val="0"/>
                                          <w:marTop w:val="0"/>
                                          <w:marBottom w:val="0"/>
                                          <w:divBdr>
                                            <w:top w:val="none" w:sz="0" w:space="0" w:color="auto"/>
                                            <w:left w:val="none" w:sz="0" w:space="0" w:color="auto"/>
                                            <w:bottom w:val="none" w:sz="0" w:space="0" w:color="auto"/>
                                            <w:right w:val="none" w:sz="0" w:space="0" w:color="auto"/>
                                          </w:divBdr>
                                          <w:divsChild>
                                            <w:div w:id="500706379">
                                              <w:marLeft w:val="0"/>
                                              <w:marRight w:val="0"/>
                                              <w:marTop w:val="0"/>
                                              <w:marBottom w:val="0"/>
                                              <w:divBdr>
                                                <w:top w:val="none" w:sz="0" w:space="0" w:color="auto"/>
                                                <w:left w:val="none" w:sz="0" w:space="0" w:color="auto"/>
                                                <w:bottom w:val="none" w:sz="0" w:space="0" w:color="auto"/>
                                                <w:right w:val="none" w:sz="0" w:space="0" w:color="auto"/>
                                              </w:divBdr>
                                              <w:divsChild>
                                                <w:div w:id="1681858376">
                                                  <w:marLeft w:val="0"/>
                                                  <w:marRight w:val="0"/>
                                                  <w:marTop w:val="0"/>
                                                  <w:marBottom w:val="0"/>
                                                  <w:divBdr>
                                                    <w:top w:val="none" w:sz="0" w:space="0" w:color="auto"/>
                                                    <w:left w:val="none" w:sz="0" w:space="0" w:color="auto"/>
                                                    <w:bottom w:val="none" w:sz="0" w:space="0" w:color="auto"/>
                                                    <w:right w:val="none" w:sz="0" w:space="0" w:color="auto"/>
                                                  </w:divBdr>
                                                  <w:divsChild>
                                                    <w:div w:id="923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826112">
      <w:bodyDiv w:val="1"/>
      <w:marLeft w:val="0"/>
      <w:marRight w:val="0"/>
      <w:marTop w:val="0"/>
      <w:marBottom w:val="0"/>
      <w:divBdr>
        <w:top w:val="none" w:sz="0" w:space="0" w:color="auto"/>
        <w:left w:val="none" w:sz="0" w:space="0" w:color="auto"/>
        <w:bottom w:val="none" w:sz="0" w:space="0" w:color="auto"/>
        <w:right w:val="none" w:sz="0" w:space="0" w:color="auto"/>
      </w:divBdr>
      <w:divsChild>
        <w:div w:id="2097820569">
          <w:marLeft w:val="0"/>
          <w:marRight w:val="0"/>
          <w:marTop w:val="0"/>
          <w:marBottom w:val="0"/>
          <w:divBdr>
            <w:top w:val="none" w:sz="0" w:space="0" w:color="auto"/>
            <w:left w:val="none" w:sz="0" w:space="0" w:color="auto"/>
            <w:bottom w:val="none" w:sz="0" w:space="0" w:color="auto"/>
            <w:right w:val="none" w:sz="0" w:space="0" w:color="auto"/>
          </w:divBdr>
        </w:div>
      </w:divsChild>
    </w:div>
    <w:div w:id="2042978387">
      <w:bodyDiv w:val="1"/>
      <w:marLeft w:val="0"/>
      <w:marRight w:val="0"/>
      <w:marTop w:val="0"/>
      <w:marBottom w:val="0"/>
      <w:divBdr>
        <w:top w:val="none" w:sz="0" w:space="0" w:color="auto"/>
        <w:left w:val="none" w:sz="0" w:space="0" w:color="auto"/>
        <w:bottom w:val="none" w:sz="0" w:space="0" w:color="auto"/>
        <w:right w:val="none" w:sz="0" w:space="0" w:color="auto"/>
      </w:divBdr>
      <w:divsChild>
        <w:div w:id="1066490936">
          <w:marLeft w:val="0"/>
          <w:marRight w:val="0"/>
          <w:marTop w:val="0"/>
          <w:marBottom w:val="0"/>
          <w:divBdr>
            <w:top w:val="none" w:sz="0" w:space="0" w:color="auto"/>
            <w:left w:val="none" w:sz="0" w:space="0" w:color="auto"/>
            <w:bottom w:val="none" w:sz="0" w:space="0" w:color="auto"/>
            <w:right w:val="none" w:sz="0" w:space="0" w:color="auto"/>
          </w:divBdr>
        </w:div>
      </w:divsChild>
    </w:div>
    <w:div w:id="2044746722">
      <w:bodyDiv w:val="1"/>
      <w:marLeft w:val="0"/>
      <w:marRight w:val="0"/>
      <w:marTop w:val="0"/>
      <w:marBottom w:val="0"/>
      <w:divBdr>
        <w:top w:val="none" w:sz="0" w:space="0" w:color="auto"/>
        <w:left w:val="none" w:sz="0" w:space="0" w:color="auto"/>
        <w:bottom w:val="none" w:sz="0" w:space="0" w:color="auto"/>
        <w:right w:val="none" w:sz="0" w:space="0" w:color="auto"/>
      </w:divBdr>
      <w:divsChild>
        <w:div w:id="553662177">
          <w:marLeft w:val="0"/>
          <w:marRight w:val="0"/>
          <w:marTop w:val="0"/>
          <w:marBottom w:val="0"/>
          <w:divBdr>
            <w:top w:val="none" w:sz="0" w:space="0" w:color="auto"/>
            <w:left w:val="none" w:sz="0" w:space="0" w:color="auto"/>
            <w:bottom w:val="none" w:sz="0" w:space="0" w:color="auto"/>
            <w:right w:val="none" w:sz="0" w:space="0" w:color="auto"/>
          </w:divBdr>
        </w:div>
      </w:divsChild>
    </w:div>
    <w:div w:id="2044868187">
      <w:bodyDiv w:val="1"/>
      <w:marLeft w:val="0"/>
      <w:marRight w:val="0"/>
      <w:marTop w:val="0"/>
      <w:marBottom w:val="0"/>
      <w:divBdr>
        <w:top w:val="none" w:sz="0" w:space="0" w:color="auto"/>
        <w:left w:val="none" w:sz="0" w:space="0" w:color="auto"/>
        <w:bottom w:val="none" w:sz="0" w:space="0" w:color="auto"/>
        <w:right w:val="none" w:sz="0" w:space="0" w:color="auto"/>
      </w:divBdr>
    </w:div>
    <w:div w:id="2044868352">
      <w:bodyDiv w:val="1"/>
      <w:marLeft w:val="0"/>
      <w:marRight w:val="0"/>
      <w:marTop w:val="0"/>
      <w:marBottom w:val="0"/>
      <w:divBdr>
        <w:top w:val="none" w:sz="0" w:space="0" w:color="auto"/>
        <w:left w:val="none" w:sz="0" w:space="0" w:color="auto"/>
        <w:bottom w:val="none" w:sz="0" w:space="0" w:color="auto"/>
        <w:right w:val="none" w:sz="0" w:space="0" w:color="auto"/>
      </w:divBdr>
    </w:div>
    <w:div w:id="2046438353">
      <w:bodyDiv w:val="1"/>
      <w:marLeft w:val="0"/>
      <w:marRight w:val="0"/>
      <w:marTop w:val="0"/>
      <w:marBottom w:val="0"/>
      <w:divBdr>
        <w:top w:val="none" w:sz="0" w:space="0" w:color="auto"/>
        <w:left w:val="none" w:sz="0" w:space="0" w:color="auto"/>
        <w:bottom w:val="none" w:sz="0" w:space="0" w:color="auto"/>
        <w:right w:val="none" w:sz="0" w:space="0" w:color="auto"/>
      </w:divBdr>
    </w:div>
    <w:div w:id="2046445792">
      <w:bodyDiv w:val="1"/>
      <w:marLeft w:val="0"/>
      <w:marRight w:val="0"/>
      <w:marTop w:val="0"/>
      <w:marBottom w:val="0"/>
      <w:divBdr>
        <w:top w:val="none" w:sz="0" w:space="0" w:color="auto"/>
        <w:left w:val="none" w:sz="0" w:space="0" w:color="auto"/>
        <w:bottom w:val="none" w:sz="0" w:space="0" w:color="auto"/>
        <w:right w:val="none" w:sz="0" w:space="0" w:color="auto"/>
      </w:divBdr>
      <w:divsChild>
        <w:div w:id="259607657">
          <w:marLeft w:val="0"/>
          <w:marRight w:val="0"/>
          <w:marTop w:val="0"/>
          <w:marBottom w:val="0"/>
          <w:divBdr>
            <w:top w:val="none" w:sz="0" w:space="0" w:color="auto"/>
            <w:left w:val="none" w:sz="0" w:space="0" w:color="auto"/>
            <w:bottom w:val="none" w:sz="0" w:space="0" w:color="auto"/>
            <w:right w:val="none" w:sz="0" w:space="0" w:color="auto"/>
          </w:divBdr>
        </w:div>
      </w:divsChild>
    </w:div>
    <w:div w:id="2046590168">
      <w:bodyDiv w:val="1"/>
      <w:marLeft w:val="0"/>
      <w:marRight w:val="0"/>
      <w:marTop w:val="0"/>
      <w:marBottom w:val="0"/>
      <w:divBdr>
        <w:top w:val="none" w:sz="0" w:space="0" w:color="auto"/>
        <w:left w:val="none" w:sz="0" w:space="0" w:color="auto"/>
        <w:bottom w:val="none" w:sz="0" w:space="0" w:color="auto"/>
        <w:right w:val="none" w:sz="0" w:space="0" w:color="auto"/>
      </w:divBdr>
      <w:divsChild>
        <w:div w:id="288900207">
          <w:marLeft w:val="0"/>
          <w:marRight w:val="0"/>
          <w:marTop w:val="0"/>
          <w:marBottom w:val="0"/>
          <w:divBdr>
            <w:top w:val="none" w:sz="0" w:space="0" w:color="auto"/>
            <w:left w:val="none" w:sz="0" w:space="0" w:color="auto"/>
            <w:bottom w:val="none" w:sz="0" w:space="0" w:color="auto"/>
            <w:right w:val="none" w:sz="0" w:space="0" w:color="auto"/>
          </w:divBdr>
        </w:div>
      </w:divsChild>
    </w:div>
    <w:div w:id="2047437753">
      <w:bodyDiv w:val="1"/>
      <w:marLeft w:val="0"/>
      <w:marRight w:val="0"/>
      <w:marTop w:val="0"/>
      <w:marBottom w:val="0"/>
      <w:divBdr>
        <w:top w:val="none" w:sz="0" w:space="0" w:color="auto"/>
        <w:left w:val="none" w:sz="0" w:space="0" w:color="auto"/>
        <w:bottom w:val="none" w:sz="0" w:space="0" w:color="auto"/>
        <w:right w:val="none" w:sz="0" w:space="0" w:color="auto"/>
      </w:divBdr>
      <w:divsChild>
        <w:div w:id="143012707">
          <w:marLeft w:val="0"/>
          <w:marRight w:val="0"/>
          <w:marTop w:val="0"/>
          <w:marBottom w:val="0"/>
          <w:divBdr>
            <w:top w:val="none" w:sz="0" w:space="0" w:color="auto"/>
            <w:left w:val="none" w:sz="0" w:space="0" w:color="auto"/>
            <w:bottom w:val="none" w:sz="0" w:space="0" w:color="auto"/>
            <w:right w:val="none" w:sz="0" w:space="0" w:color="auto"/>
          </w:divBdr>
        </w:div>
      </w:divsChild>
    </w:div>
    <w:div w:id="2047756746">
      <w:bodyDiv w:val="1"/>
      <w:marLeft w:val="0"/>
      <w:marRight w:val="0"/>
      <w:marTop w:val="0"/>
      <w:marBottom w:val="0"/>
      <w:divBdr>
        <w:top w:val="none" w:sz="0" w:space="0" w:color="auto"/>
        <w:left w:val="none" w:sz="0" w:space="0" w:color="auto"/>
        <w:bottom w:val="none" w:sz="0" w:space="0" w:color="auto"/>
        <w:right w:val="none" w:sz="0" w:space="0" w:color="auto"/>
      </w:divBdr>
      <w:divsChild>
        <w:div w:id="1191263533">
          <w:marLeft w:val="0"/>
          <w:marRight w:val="0"/>
          <w:marTop w:val="0"/>
          <w:marBottom w:val="0"/>
          <w:divBdr>
            <w:top w:val="none" w:sz="0" w:space="0" w:color="auto"/>
            <w:left w:val="none" w:sz="0" w:space="0" w:color="auto"/>
            <w:bottom w:val="none" w:sz="0" w:space="0" w:color="auto"/>
            <w:right w:val="none" w:sz="0" w:space="0" w:color="auto"/>
          </w:divBdr>
        </w:div>
      </w:divsChild>
    </w:div>
    <w:div w:id="2047943769">
      <w:bodyDiv w:val="1"/>
      <w:marLeft w:val="0"/>
      <w:marRight w:val="0"/>
      <w:marTop w:val="0"/>
      <w:marBottom w:val="0"/>
      <w:divBdr>
        <w:top w:val="none" w:sz="0" w:space="0" w:color="auto"/>
        <w:left w:val="none" w:sz="0" w:space="0" w:color="auto"/>
        <w:bottom w:val="none" w:sz="0" w:space="0" w:color="auto"/>
        <w:right w:val="none" w:sz="0" w:space="0" w:color="auto"/>
      </w:divBdr>
    </w:div>
    <w:div w:id="2048093795">
      <w:bodyDiv w:val="1"/>
      <w:marLeft w:val="0"/>
      <w:marRight w:val="0"/>
      <w:marTop w:val="0"/>
      <w:marBottom w:val="0"/>
      <w:divBdr>
        <w:top w:val="none" w:sz="0" w:space="0" w:color="auto"/>
        <w:left w:val="none" w:sz="0" w:space="0" w:color="auto"/>
        <w:bottom w:val="none" w:sz="0" w:space="0" w:color="auto"/>
        <w:right w:val="none" w:sz="0" w:space="0" w:color="auto"/>
      </w:divBdr>
      <w:divsChild>
        <w:div w:id="1200894572">
          <w:marLeft w:val="0"/>
          <w:marRight w:val="0"/>
          <w:marTop w:val="0"/>
          <w:marBottom w:val="0"/>
          <w:divBdr>
            <w:top w:val="none" w:sz="0" w:space="0" w:color="auto"/>
            <w:left w:val="none" w:sz="0" w:space="0" w:color="auto"/>
            <w:bottom w:val="none" w:sz="0" w:space="0" w:color="auto"/>
            <w:right w:val="none" w:sz="0" w:space="0" w:color="auto"/>
          </w:divBdr>
        </w:div>
      </w:divsChild>
    </w:div>
    <w:div w:id="2048211749">
      <w:bodyDiv w:val="1"/>
      <w:marLeft w:val="0"/>
      <w:marRight w:val="0"/>
      <w:marTop w:val="0"/>
      <w:marBottom w:val="0"/>
      <w:divBdr>
        <w:top w:val="none" w:sz="0" w:space="0" w:color="auto"/>
        <w:left w:val="none" w:sz="0" w:space="0" w:color="auto"/>
        <w:bottom w:val="none" w:sz="0" w:space="0" w:color="auto"/>
        <w:right w:val="none" w:sz="0" w:space="0" w:color="auto"/>
      </w:divBdr>
      <w:divsChild>
        <w:div w:id="1374305441">
          <w:marLeft w:val="0"/>
          <w:marRight w:val="0"/>
          <w:marTop w:val="0"/>
          <w:marBottom w:val="0"/>
          <w:divBdr>
            <w:top w:val="none" w:sz="0" w:space="0" w:color="auto"/>
            <w:left w:val="none" w:sz="0" w:space="0" w:color="auto"/>
            <w:bottom w:val="none" w:sz="0" w:space="0" w:color="auto"/>
            <w:right w:val="none" w:sz="0" w:space="0" w:color="auto"/>
          </w:divBdr>
        </w:div>
      </w:divsChild>
    </w:div>
    <w:div w:id="2048405648">
      <w:bodyDiv w:val="1"/>
      <w:marLeft w:val="0"/>
      <w:marRight w:val="0"/>
      <w:marTop w:val="0"/>
      <w:marBottom w:val="0"/>
      <w:divBdr>
        <w:top w:val="none" w:sz="0" w:space="0" w:color="auto"/>
        <w:left w:val="none" w:sz="0" w:space="0" w:color="auto"/>
        <w:bottom w:val="none" w:sz="0" w:space="0" w:color="auto"/>
        <w:right w:val="none" w:sz="0" w:space="0" w:color="auto"/>
      </w:divBdr>
      <w:divsChild>
        <w:div w:id="1600334407">
          <w:marLeft w:val="0"/>
          <w:marRight w:val="0"/>
          <w:marTop w:val="0"/>
          <w:marBottom w:val="0"/>
          <w:divBdr>
            <w:top w:val="none" w:sz="0" w:space="0" w:color="auto"/>
            <w:left w:val="none" w:sz="0" w:space="0" w:color="auto"/>
            <w:bottom w:val="none" w:sz="0" w:space="0" w:color="auto"/>
            <w:right w:val="none" w:sz="0" w:space="0" w:color="auto"/>
          </w:divBdr>
        </w:div>
      </w:divsChild>
    </w:div>
    <w:div w:id="2048412880">
      <w:bodyDiv w:val="1"/>
      <w:marLeft w:val="0"/>
      <w:marRight w:val="0"/>
      <w:marTop w:val="0"/>
      <w:marBottom w:val="0"/>
      <w:divBdr>
        <w:top w:val="none" w:sz="0" w:space="0" w:color="auto"/>
        <w:left w:val="none" w:sz="0" w:space="0" w:color="auto"/>
        <w:bottom w:val="none" w:sz="0" w:space="0" w:color="auto"/>
        <w:right w:val="none" w:sz="0" w:space="0" w:color="auto"/>
      </w:divBdr>
      <w:divsChild>
        <w:div w:id="620382073">
          <w:marLeft w:val="0"/>
          <w:marRight w:val="0"/>
          <w:marTop w:val="0"/>
          <w:marBottom w:val="0"/>
          <w:divBdr>
            <w:top w:val="none" w:sz="0" w:space="0" w:color="auto"/>
            <w:left w:val="none" w:sz="0" w:space="0" w:color="auto"/>
            <w:bottom w:val="none" w:sz="0" w:space="0" w:color="auto"/>
            <w:right w:val="none" w:sz="0" w:space="0" w:color="auto"/>
          </w:divBdr>
        </w:div>
      </w:divsChild>
    </w:div>
    <w:div w:id="2048872887">
      <w:bodyDiv w:val="1"/>
      <w:marLeft w:val="0"/>
      <w:marRight w:val="0"/>
      <w:marTop w:val="0"/>
      <w:marBottom w:val="0"/>
      <w:divBdr>
        <w:top w:val="none" w:sz="0" w:space="0" w:color="auto"/>
        <w:left w:val="none" w:sz="0" w:space="0" w:color="auto"/>
        <w:bottom w:val="none" w:sz="0" w:space="0" w:color="auto"/>
        <w:right w:val="none" w:sz="0" w:space="0" w:color="auto"/>
      </w:divBdr>
    </w:div>
    <w:div w:id="2048944719">
      <w:bodyDiv w:val="1"/>
      <w:marLeft w:val="0"/>
      <w:marRight w:val="0"/>
      <w:marTop w:val="0"/>
      <w:marBottom w:val="0"/>
      <w:divBdr>
        <w:top w:val="none" w:sz="0" w:space="0" w:color="auto"/>
        <w:left w:val="none" w:sz="0" w:space="0" w:color="auto"/>
        <w:bottom w:val="none" w:sz="0" w:space="0" w:color="auto"/>
        <w:right w:val="none" w:sz="0" w:space="0" w:color="auto"/>
      </w:divBdr>
    </w:div>
    <w:div w:id="2049179910">
      <w:bodyDiv w:val="1"/>
      <w:marLeft w:val="0"/>
      <w:marRight w:val="0"/>
      <w:marTop w:val="0"/>
      <w:marBottom w:val="0"/>
      <w:divBdr>
        <w:top w:val="none" w:sz="0" w:space="0" w:color="auto"/>
        <w:left w:val="none" w:sz="0" w:space="0" w:color="auto"/>
        <w:bottom w:val="none" w:sz="0" w:space="0" w:color="auto"/>
        <w:right w:val="none" w:sz="0" w:space="0" w:color="auto"/>
      </w:divBdr>
      <w:divsChild>
        <w:div w:id="1532453311">
          <w:marLeft w:val="0"/>
          <w:marRight w:val="0"/>
          <w:marTop w:val="0"/>
          <w:marBottom w:val="0"/>
          <w:divBdr>
            <w:top w:val="none" w:sz="0" w:space="0" w:color="auto"/>
            <w:left w:val="none" w:sz="0" w:space="0" w:color="auto"/>
            <w:bottom w:val="none" w:sz="0" w:space="0" w:color="auto"/>
            <w:right w:val="none" w:sz="0" w:space="0" w:color="auto"/>
          </w:divBdr>
        </w:div>
      </w:divsChild>
    </w:div>
    <w:div w:id="2049521515">
      <w:bodyDiv w:val="1"/>
      <w:marLeft w:val="0"/>
      <w:marRight w:val="0"/>
      <w:marTop w:val="0"/>
      <w:marBottom w:val="0"/>
      <w:divBdr>
        <w:top w:val="none" w:sz="0" w:space="0" w:color="auto"/>
        <w:left w:val="none" w:sz="0" w:space="0" w:color="auto"/>
        <w:bottom w:val="none" w:sz="0" w:space="0" w:color="auto"/>
        <w:right w:val="none" w:sz="0" w:space="0" w:color="auto"/>
      </w:divBdr>
    </w:div>
    <w:div w:id="2049839826">
      <w:bodyDiv w:val="1"/>
      <w:marLeft w:val="0"/>
      <w:marRight w:val="0"/>
      <w:marTop w:val="0"/>
      <w:marBottom w:val="0"/>
      <w:divBdr>
        <w:top w:val="none" w:sz="0" w:space="0" w:color="auto"/>
        <w:left w:val="none" w:sz="0" w:space="0" w:color="auto"/>
        <w:bottom w:val="none" w:sz="0" w:space="0" w:color="auto"/>
        <w:right w:val="none" w:sz="0" w:space="0" w:color="auto"/>
      </w:divBdr>
      <w:divsChild>
        <w:div w:id="613487277">
          <w:marLeft w:val="0"/>
          <w:marRight w:val="0"/>
          <w:marTop w:val="0"/>
          <w:marBottom w:val="0"/>
          <w:divBdr>
            <w:top w:val="none" w:sz="0" w:space="0" w:color="auto"/>
            <w:left w:val="none" w:sz="0" w:space="0" w:color="auto"/>
            <w:bottom w:val="none" w:sz="0" w:space="0" w:color="auto"/>
            <w:right w:val="none" w:sz="0" w:space="0" w:color="auto"/>
          </w:divBdr>
        </w:div>
      </w:divsChild>
    </w:div>
    <w:div w:id="2051029710">
      <w:bodyDiv w:val="1"/>
      <w:marLeft w:val="0"/>
      <w:marRight w:val="0"/>
      <w:marTop w:val="0"/>
      <w:marBottom w:val="0"/>
      <w:divBdr>
        <w:top w:val="none" w:sz="0" w:space="0" w:color="auto"/>
        <w:left w:val="none" w:sz="0" w:space="0" w:color="auto"/>
        <w:bottom w:val="none" w:sz="0" w:space="0" w:color="auto"/>
        <w:right w:val="none" w:sz="0" w:space="0" w:color="auto"/>
      </w:divBdr>
      <w:divsChild>
        <w:div w:id="445730901">
          <w:marLeft w:val="0"/>
          <w:marRight w:val="0"/>
          <w:marTop w:val="0"/>
          <w:marBottom w:val="0"/>
          <w:divBdr>
            <w:top w:val="none" w:sz="0" w:space="0" w:color="auto"/>
            <w:left w:val="none" w:sz="0" w:space="0" w:color="auto"/>
            <w:bottom w:val="none" w:sz="0" w:space="0" w:color="auto"/>
            <w:right w:val="none" w:sz="0" w:space="0" w:color="auto"/>
          </w:divBdr>
        </w:div>
      </w:divsChild>
    </w:div>
    <w:div w:id="2051371321">
      <w:bodyDiv w:val="1"/>
      <w:marLeft w:val="0"/>
      <w:marRight w:val="0"/>
      <w:marTop w:val="0"/>
      <w:marBottom w:val="0"/>
      <w:divBdr>
        <w:top w:val="none" w:sz="0" w:space="0" w:color="auto"/>
        <w:left w:val="none" w:sz="0" w:space="0" w:color="auto"/>
        <w:bottom w:val="none" w:sz="0" w:space="0" w:color="auto"/>
        <w:right w:val="none" w:sz="0" w:space="0" w:color="auto"/>
      </w:divBdr>
      <w:divsChild>
        <w:div w:id="727803994">
          <w:marLeft w:val="0"/>
          <w:marRight w:val="0"/>
          <w:marTop w:val="0"/>
          <w:marBottom w:val="0"/>
          <w:divBdr>
            <w:top w:val="none" w:sz="0" w:space="0" w:color="auto"/>
            <w:left w:val="none" w:sz="0" w:space="0" w:color="auto"/>
            <w:bottom w:val="none" w:sz="0" w:space="0" w:color="auto"/>
            <w:right w:val="none" w:sz="0" w:space="0" w:color="auto"/>
          </w:divBdr>
        </w:div>
      </w:divsChild>
    </w:div>
    <w:div w:id="2051564888">
      <w:bodyDiv w:val="1"/>
      <w:marLeft w:val="0"/>
      <w:marRight w:val="0"/>
      <w:marTop w:val="0"/>
      <w:marBottom w:val="0"/>
      <w:divBdr>
        <w:top w:val="none" w:sz="0" w:space="0" w:color="auto"/>
        <w:left w:val="none" w:sz="0" w:space="0" w:color="auto"/>
        <w:bottom w:val="none" w:sz="0" w:space="0" w:color="auto"/>
        <w:right w:val="none" w:sz="0" w:space="0" w:color="auto"/>
      </w:divBdr>
      <w:divsChild>
        <w:div w:id="1877351566">
          <w:marLeft w:val="0"/>
          <w:marRight w:val="0"/>
          <w:marTop w:val="0"/>
          <w:marBottom w:val="0"/>
          <w:divBdr>
            <w:top w:val="none" w:sz="0" w:space="0" w:color="auto"/>
            <w:left w:val="none" w:sz="0" w:space="0" w:color="auto"/>
            <w:bottom w:val="none" w:sz="0" w:space="0" w:color="auto"/>
            <w:right w:val="none" w:sz="0" w:space="0" w:color="auto"/>
          </w:divBdr>
        </w:div>
      </w:divsChild>
    </w:div>
    <w:div w:id="2051803245">
      <w:bodyDiv w:val="1"/>
      <w:marLeft w:val="0"/>
      <w:marRight w:val="0"/>
      <w:marTop w:val="0"/>
      <w:marBottom w:val="0"/>
      <w:divBdr>
        <w:top w:val="none" w:sz="0" w:space="0" w:color="auto"/>
        <w:left w:val="none" w:sz="0" w:space="0" w:color="auto"/>
        <w:bottom w:val="none" w:sz="0" w:space="0" w:color="auto"/>
        <w:right w:val="none" w:sz="0" w:space="0" w:color="auto"/>
      </w:divBdr>
    </w:div>
    <w:div w:id="2051951317">
      <w:bodyDiv w:val="1"/>
      <w:marLeft w:val="0"/>
      <w:marRight w:val="0"/>
      <w:marTop w:val="0"/>
      <w:marBottom w:val="0"/>
      <w:divBdr>
        <w:top w:val="none" w:sz="0" w:space="0" w:color="auto"/>
        <w:left w:val="none" w:sz="0" w:space="0" w:color="auto"/>
        <w:bottom w:val="none" w:sz="0" w:space="0" w:color="auto"/>
        <w:right w:val="none" w:sz="0" w:space="0" w:color="auto"/>
      </w:divBdr>
      <w:divsChild>
        <w:div w:id="890919131">
          <w:marLeft w:val="0"/>
          <w:marRight w:val="0"/>
          <w:marTop w:val="0"/>
          <w:marBottom w:val="0"/>
          <w:divBdr>
            <w:top w:val="none" w:sz="0" w:space="0" w:color="auto"/>
            <w:left w:val="none" w:sz="0" w:space="0" w:color="auto"/>
            <w:bottom w:val="none" w:sz="0" w:space="0" w:color="auto"/>
            <w:right w:val="none" w:sz="0" w:space="0" w:color="auto"/>
          </w:divBdr>
        </w:div>
      </w:divsChild>
    </w:div>
    <w:div w:id="2052456622">
      <w:bodyDiv w:val="1"/>
      <w:marLeft w:val="0"/>
      <w:marRight w:val="0"/>
      <w:marTop w:val="0"/>
      <w:marBottom w:val="0"/>
      <w:divBdr>
        <w:top w:val="none" w:sz="0" w:space="0" w:color="auto"/>
        <w:left w:val="none" w:sz="0" w:space="0" w:color="auto"/>
        <w:bottom w:val="none" w:sz="0" w:space="0" w:color="auto"/>
        <w:right w:val="none" w:sz="0" w:space="0" w:color="auto"/>
      </w:divBdr>
      <w:divsChild>
        <w:div w:id="2066641417">
          <w:marLeft w:val="0"/>
          <w:marRight w:val="0"/>
          <w:marTop w:val="0"/>
          <w:marBottom w:val="0"/>
          <w:divBdr>
            <w:top w:val="none" w:sz="0" w:space="0" w:color="auto"/>
            <w:left w:val="none" w:sz="0" w:space="0" w:color="auto"/>
            <w:bottom w:val="none" w:sz="0" w:space="0" w:color="auto"/>
            <w:right w:val="none" w:sz="0" w:space="0" w:color="auto"/>
          </w:divBdr>
        </w:div>
      </w:divsChild>
    </w:div>
    <w:div w:id="2053728584">
      <w:bodyDiv w:val="1"/>
      <w:marLeft w:val="0"/>
      <w:marRight w:val="0"/>
      <w:marTop w:val="0"/>
      <w:marBottom w:val="0"/>
      <w:divBdr>
        <w:top w:val="none" w:sz="0" w:space="0" w:color="auto"/>
        <w:left w:val="none" w:sz="0" w:space="0" w:color="auto"/>
        <w:bottom w:val="none" w:sz="0" w:space="0" w:color="auto"/>
        <w:right w:val="none" w:sz="0" w:space="0" w:color="auto"/>
      </w:divBdr>
      <w:divsChild>
        <w:div w:id="1467624307">
          <w:marLeft w:val="0"/>
          <w:marRight w:val="0"/>
          <w:marTop w:val="0"/>
          <w:marBottom w:val="0"/>
          <w:divBdr>
            <w:top w:val="none" w:sz="0" w:space="0" w:color="auto"/>
            <w:left w:val="none" w:sz="0" w:space="0" w:color="auto"/>
            <w:bottom w:val="none" w:sz="0" w:space="0" w:color="auto"/>
            <w:right w:val="none" w:sz="0" w:space="0" w:color="auto"/>
          </w:divBdr>
        </w:div>
      </w:divsChild>
    </w:div>
    <w:div w:id="2053731042">
      <w:bodyDiv w:val="1"/>
      <w:marLeft w:val="0"/>
      <w:marRight w:val="0"/>
      <w:marTop w:val="0"/>
      <w:marBottom w:val="0"/>
      <w:divBdr>
        <w:top w:val="none" w:sz="0" w:space="0" w:color="auto"/>
        <w:left w:val="none" w:sz="0" w:space="0" w:color="auto"/>
        <w:bottom w:val="none" w:sz="0" w:space="0" w:color="auto"/>
        <w:right w:val="none" w:sz="0" w:space="0" w:color="auto"/>
      </w:divBdr>
      <w:divsChild>
        <w:div w:id="458841077">
          <w:marLeft w:val="0"/>
          <w:marRight w:val="0"/>
          <w:marTop w:val="0"/>
          <w:marBottom w:val="0"/>
          <w:divBdr>
            <w:top w:val="none" w:sz="0" w:space="0" w:color="auto"/>
            <w:left w:val="none" w:sz="0" w:space="0" w:color="auto"/>
            <w:bottom w:val="none" w:sz="0" w:space="0" w:color="auto"/>
            <w:right w:val="none" w:sz="0" w:space="0" w:color="auto"/>
          </w:divBdr>
        </w:div>
      </w:divsChild>
    </w:div>
    <w:div w:id="2054426154">
      <w:bodyDiv w:val="1"/>
      <w:marLeft w:val="0"/>
      <w:marRight w:val="0"/>
      <w:marTop w:val="0"/>
      <w:marBottom w:val="0"/>
      <w:divBdr>
        <w:top w:val="none" w:sz="0" w:space="0" w:color="auto"/>
        <w:left w:val="none" w:sz="0" w:space="0" w:color="auto"/>
        <w:bottom w:val="none" w:sz="0" w:space="0" w:color="auto"/>
        <w:right w:val="none" w:sz="0" w:space="0" w:color="auto"/>
      </w:divBdr>
      <w:divsChild>
        <w:div w:id="916749531">
          <w:marLeft w:val="0"/>
          <w:marRight w:val="0"/>
          <w:marTop w:val="0"/>
          <w:marBottom w:val="0"/>
          <w:divBdr>
            <w:top w:val="none" w:sz="0" w:space="0" w:color="auto"/>
            <w:left w:val="none" w:sz="0" w:space="0" w:color="auto"/>
            <w:bottom w:val="none" w:sz="0" w:space="0" w:color="auto"/>
            <w:right w:val="none" w:sz="0" w:space="0" w:color="auto"/>
          </w:divBdr>
        </w:div>
      </w:divsChild>
    </w:div>
    <w:div w:id="2054570683">
      <w:bodyDiv w:val="1"/>
      <w:marLeft w:val="0"/>
      <w:marRight w:val="0"/>
      <w:marTop w:val="0"/>
      <w:marBottom w:val="0"/>
      <w:divBdr>
        <w:top w:val="none" w:sz="0" w:space="0" w:color="auto"/>
        <w:left w:val="none" w:sz="0" w:space="0" w:color="auto"/>
        <w:bottom w:val="none" w:sz="0" w:space="0" w:color="auto"/>
        <w:right w:val="none" w:sz="0" w:space="0" w:color="auto"/>
      </w:divBdr>
      <w:divsChild>
        <w:div w:id="53168877">
          <w:marLeft w:val="0"/>
          <w:marRight w:val="0"/>
          <w:marTop w:val="0"/>
          <w:marBottom w:val="0"/>
          <w:divBdr>
            <w:top w:val="none" w:sz="0" w:space="0" w:color="auto"/>
            <w:left w:val="none" w:sz="0" w:space="0" w:color="auto"/>
            <w:bottom w:val="none" w:sz="0" w:space="0" w:color="auto"/>
            <w:right w:val="none" w:sz="0" w:space="0" w:color="auto"/>
          </w:divBdr>
        </w:div>
      </w:divsChild>
    </w:div>
    <w:div w:id="2055041512">
      <w:bodyDiv w:val="1"/>
      <w:marLeft w:val="0"/>
      <w:marRight w:val="0"/>
      <w:marTop w:val="0"/>
      <w:marBottom w:val="0"/>
      <w:divBdr>
        <w:top w:val="none" w:sz="0" w:space="0" w:color="auto"/>
        <w:left w:val="none" w:sz="0" w:space="0" w:color="auto"/>
        <w:bottom w:val="none" w:sz="0" w:space="0" w:color="auto"/>
        <w:right w:val="none" w:sz="0" w:space="0" w:color="auto"/>
      </w:divBdr>
    </w:div>
    <w:div w:id="2055734218">
      <w:bodyDiv w:val="1"/>
      <w:marLeft w:val="0"/>
      <w:marRight w:val="0"/>
      <w:marTop w:val="0"/>
      <w:marBottom w:val="0"/>
      <w:divBdr>
        <w:top w:val="none" w:sz="0" w:space="0" w:color="auto"/>
        <w:left w:val="none" w:sz="0" w:space="0" w:color="auto"/>
        <w:bottom w:val="none" w:sz="0" w:space="0" w:color="auto"/>
        <w:right w:val="none" w:sz="0" w:space="0" w:color="auto"/>
      </w:divBdr>
      <w:divsChild>
        <w:div w:id="1501509642">
          <w:marLeft w:val="0"/>
          <w:marRight w:val="0"/>
          <w:marTop w:val="0"/>
          <w:marBottom w:val="0"/>
          <w:divBdr>
            <w:top w:val="none" w:sz="0" w:space="0" w:color="auto"/>
            <w:left w:val="none" w:sz="0" w:space="0" w:color="auto"/>
            <w:bottom w:val="none" w:sz="0" w:space="0" w:color="auto"/>
            <w:right w:val="none" w:sz="0" w:space="0" w:color="auto"/>
          </w:divBdr>
        </w:div>
      </w:divsChild>
    </w:div>
    <w:div w:id="2056002439">
      <w:bodyDiv w:val="1"/>
      <w:marLeft w:val="0"/>
      <w:marRight w:val="0"/>
      <w:marTop w:val="0"/>
      <w:marBottom w:val="0"/>
      <w:divBdr>
        <w:top w:val="none" w:sz="0" w:space="0" w:color="auto"/>
        <w:left w:val="none" w:sz="0" w:space="0" w:color="auto"/>
        <w:bottom w:val="none" w:sz="0" w:space="0" w:color="auto"/>
        <w:right w:val="none" w:sz="0" w:space="0" w:color="auto"/>
      </w:divBdr>
    </w:div>
    <w:div w:id="2056155927">
      <w:bodyDiv w:val="1"/>
      <w:marLeft w:val="0"/>
      <w:marRight w:val="0"/>
      <w:marTop w:val="0"/>
      <w:marBottom w:val="0"/>
      <w:divBdr>
        <w:top w:val="none" w:sz="0" w:space="0" w:color="auto"/>
        <w:left w:val="none" w:sz="0" w:space="0" w:color="auto"/>
        <w:bottom w:val="none" w:sz="0" w:space="0" w:color="auto"/>
        <w:right w:val="none" w:sz="0" w:space="0" w:color="auto"/>
      </w:divBdr>
      <w:divsChild>
        <w:div w:id="627708015">
          <w:marLeft w:val="0"/>
          <w:marRight w:val="0"/>
          <w:marTop w:val="0"/>
          <w:marBottom w:val="0"/>
          <w:divBdr>
            <w:top w:val="none" w:sz="0" w:space="0" w:color="auto"/>
            <w:left w:val="none" w:sz="0" w:space="0" w:color="auto"/>
            <w:bottom w:val="none" w:sz="0" w:space="0" w:color="auto"/>
            <w:right w:val="none" w:sz="0" w:space="0" w:color="auto"/>
          </w:divBdr>
        </w:div>
      </w:divsChild>
    </w:div>
    <w:div w:id="2057123818">
      <w:bodyDiv w:val="1"/>
      <w:marLeft w:val="0"/>
      <w:marRight w:val="0"/>
      <w:marTop w:val="0"/>
      <w:marBottom w:val="0"/>
      <w:divBdr>
        <w:top w:val="none" w:sz="0" w:space="0" w:color="auto"/>
        <w:left w:val="none" w:sz="0" w:space="0" w:color="auto"/>
        <w:bottom w:val="none" w:sz="0" w:space="0" w:color="auto"/>
        <w:right w:val="none" w:sz="0" w:space="0" w:color="auto"/>
      </w:divBdr>
      <w:divsChild>
        <w:div w:id="1250502882">
          <w:marLeft w:val="0"/>
          <w:marRight w:val="0"/>
          <w:marTop w:val="0"/>
          <w:marBottom w:val="0"/>
          <w:divBdr>
            <w:top w:val="none" w:sz="0" w:space="0" w:color="auto"/>
            <w:left w:val="none" w:sz="0" w:space="0" w:color="auto"/>
            <w:bottom w:val="none" w:sz="0" w:space="0" w:color="auto"/>
            <w:right w:val="none" w:sz="0" w:space="0" w:color="auto"/>
          </w:divBdr>
        </w:div>
      </w:divsChild>
    </w:div>
    <w:div w:id="2057580989">
      <w:bodyDiv w:val="1"/>
      <w:marLeft w:val="0"/>
      <w:marRight w:val="0"/>
      <w:marTop w:val="0"/>
      <w:marBottom w:val="0"/>
      <w:divBdr>
        <w:top w:val="none" w:sz="0" w:space="0" w:color="auto"/>
        <w:left w:val="none" w:sz="0" w:space="0" w:color="auto"/>
        <w:bottom w:val="none" w:sz="0" w:space="0" w:color="auto"/>
        <w:right w:val="none" w:sz="0" w:space="0" w:color="auto"/>
      </w:divBdr>
      <w:divsChild>
        <w:div w:id="1922058969">
          <w:marLeft w:val="0"/>
          <w:marRight w:val="0"/>
          <w:marTop w:val="0"/>
          <w:marBottom w:val="0"/>
          <w:divBdr>
            <w:top w:val="none" w:sz="0" w:space="0" w:color="auto"/>
            <w:left w:val="none" w:sz="0" w:space="0" w:color="auto"/>
            <w:bottom w:val="none" w:sz="0" w:space="0" w:color="auto"/>
            <w:right w:val="none" w:sz="0" w:space="0" w:color="auto"/>
          </w:divBdr>
        </w:div>
      </w:divsChild>
    </w:div>
    <w:div w:id="2057852359">
      <w:bodyDiv w:val="1"/>
      <w:marLeft w:val="0"/>
      <w:marRight w:val="0"/>
      <w:marTop w:val="0"/>
      <w:marBottom w:val="0"/>
      <w:divBdr>
        <w:top w:val="none" w:sz="0" w:space="0" w:color="auto"/>
        <w:left w:val="none" w:sz="0" w:space="0" w:color="auto"/>
        <w:bottom w:val="none" w:sz="0" w:space="0" w:color="auto"/>
        <w:right w:val="none" w:sz="0" w:space="0" w:color="auto"/>
      </w:divBdr>
      <w:divsChild>
        <w:div w:id="919214038">
          <w:marLeft w:val="0"/>
          <w:marRight w:val="0"/>
          <w:marTop w:val="0"/>
          <w:marBottom w:val="0"/>
          <w:divBdr>
            <w:top w:val="none" w:sz="0" w:space="0" w:color="auto"/>
            <w:left w:val="none" w:sz="0" w:space="0" w:color="auto"/>
            <w:bottom w:val="none" w:sz="0" w:space="0" w:color="auto"/>
            <w:right w:val="none" w:sz="0" w:space="0" w:color="auto"/>
          </w:divBdr>
        </w:div>
      </w:divsChild>
    </w:div>
    <w:div w:id="2057896405">
      <w:bodyDiv w:val="1"/>
      <w:marLeft w:val="0"/>
      <w:marRight w:val="0"/>
      <w:marTop w:val="0"/>
      <w:marBottom w:val="0"/>
      <w:divBdr>
        <w:top w:val="none" w:sz="0" w:space="0" w:color="auto"/>
        <w:left w:val="none" w:sz="0" w:space="0" w:color="auto"/>
        <w:bottom w:val="none" w:sz="0" w:space="0" w:color="auto"/>
        <w:right w:val="none" w:sz="0" w:space="0" w:color="auto"/>
      </w:divBdr>
    </w:div>
    <w:div w:id="2058579817">
      <w:bodyDiv w:val="1"/>
      <w:marLeft w:val="0"/>
      <w:marRight w:val="0"/>
      <w:marTop w:val="0"/>
      <w:marBottom w:val="0"/>
      <w:divBdr>
        <w:top w:val="none" w:sz="0" w:space="0" w:color="auto"/>
        <w:left w:val="none" w:sz="0" w:space="0" w:color="auto"/>
        <w:bottom w:val="none" w:sz="0" w:space="0" w:color="auto"/>
        <w:right w:val="none" w:sz="0" w:space="0" w:color="auto"/>
      </w:divBdr>
      <w:divsChild>
        <w:div w:id="403071029">
          <w:marLeft w:val="0"/>
          <w:marRight w:val="0"/>
          <w:marTop w:val="0"/>
          <w:marBottom w:val="0"/>
          <w:divBdr>
            <w:top w:val="none" w:sz="0" w:space="0" w:color="auto"/>
            <w:left w:val="none" w:sz="0" w:space="0" w:color="auto"/>
            <w:bottom w:val="none" w:sz="0" w:space="0" w:color="auto"/>
            <w:right w:val="none" w:sz="0" w:space="0" w:color="auto"/>
          </w:divBdr>
        </w:div>
      </w:divsChild>
    </w:div>
    <w:div w:id="2058966134">
      <w:bodyDiv w:val="1"/>
      <w:marLeft w:val="0"/>
      <w:marRight w:val="0"/>
      <w:marTop w:val="0"/>
      <w:marBottom w:val="0"/>
      <w:divBdr>
        <w:top w:val="none" w:sz="0" w:space="0" w:color="auto"/>
        <w:left w:val="none" w:sz="0" w:space="0" w:color="auto"/>
        <w:bottom w:val="none" w:sz="0" w:space="0" w:color="auto"/>
        <w:right w:val="none" w:sz="0" w:space="0" w:color="auto"/>
      </w:divBdr>
    </w:div>
    <w:div w:id="2059011412">
      <w:bodyDiv w:val="1"/>
      <w:marLeft w:val="0"/>
      <w:marRight w:val="0"/>
      <w:marTop w:val="0"/>
      <w:marBottom w:val="0"/>
      <w:divBdr>
        <w:top w:val="none" w:sz="0" w:space="0" w:color="auto"/>
        <w:left w:val="none" w:sz="0" w:space="0" w:color="auto"/>
        <w:bottom w:val="none" w:sz="0" w:space="0" w:color="auto"/>
        <w:right w:val="none" w:sz="0" w:space="0" w:color="auto"/>
      </w:divBdr>
      <w:divsChild>
        <w:div w:id="1049183023">
          <w:marLeft w:val="0"/>
          <w:marRight w:val="0"/>
          <w:marTop w:val="0"/>
          <w:marBottom w:val="0"/>
          <w:divBdr>
            <w:top w:val="none" w:sz="0" w:space="0" w:color="auto"/>
            <w:left w:val="none" w:sz="0" w:space="0" w:color="auto"/>
            <w:bottom w:val="none" w:sz="0" w:space="0" w:color="auto"/>
            <w:right w:val="none" w:sz="0" w:space="0" w:color="auto"/>
          </w:divBdr>
        </w:div>
      </w:divsChild>
    </w:div>
    <w:div w:id="2059234671">
      <w:bodyDiv w:val="1"/>
      <w:marLeft w:val="0"/>
      <w:marRight w:val="0"/>
      <w:marTop w:val="0"/>
      <w:marBottom w:val="0"/>
      <w:divBdr>
        <w:top w:val="none" w:sz="0" w:space="0" w:color="auto"/>
        <w:left w:val="none" w:sz="0" w:space="0" w:color="auto"/>
        <w:bottom w:val="none" w:sz="0" w:space="0" w:color="auto"/>
        <w:right w:val="none" w:sz="0" w:space="0" w:color="auto"/>
      </w:divBdr>
      <w:divsChild>
        <w:div w:id="302123285">
          <w:marLeft w:val="0"/>
          <w:marRight w:val="0"/>
          <w:marTop w:val="0"/>
          <w:marBottom w:val="0"/>
          <w:divBdr>
            <w:top w:val="none" w:sz="0" w:space="0" w:color="auto"/>
            <w:left w:val="none" w:sz="0" w:space="0" w:color="auto"/>
            <w:bottom w:val="none" w:sz="0" w:space="0" w:color="auto"/>
            <w:right w:val="none" w:sz="0" w:space="0" w:color="auto"/>
          </w:divBdr>
        </w:div>
      </w:divsChild>
    </w:div>
    <w:div w:id="2059239282">
      <w:bodyDiv w:val="1"/>
      <w:marLeft w:val="0"/>
      <w:marRight w:val="0"/>
      <w:marTop w:val="0"/>
      <w:marBottom w:val="0"/>
      <w:divBdr>
        <w:top w:val="none" w:sz="0" w:space="0" w:color="auto"/>
        <w:left w:val="none" w:sz="0" w:space="0" w:color="auto"/>
        <w:bottom w:val="none" w:sz="0" w:space="0" w:color="auto"/>
        <w:right w:val="none" w:sz="0" w:space="0" w:color="auto"/>
      </w:divBdr>
    </w:div>
    <w:div w:id="2059933072">
      <w:bodyDiv w:val="1"/>
      <w:marLeft w:val="0"/>
      <w:marRight w:val="0"/>
      <w:marTop w:val="0"/>
      <w:marBottom w:val="0"/>
      <w:divBdr>
        <w:top w:val="none" w:sz="0" w:space="0" w:color="auto"/>
        <w:left w:val="none" w:sz="0" w:space="0" w:color="auto"/>
        <w:bottom w:val="none" w:sz="0" w:space="0" w:color="auto"/>
        <w:right w:val="none" w:sz="0" w:space="0" w:color="auto"/>
      </w:divBdr>
    </w:div>
    <w:div w:id="2059934762">
      <w:bodyDiv w:val="1"/>
      <w:marLeft w:val="0"/>
      <w:marRight w:val="0"/>
      <w:marTop w:val="0"/>
      <w:marBottom w:val="0"/>
      <w:divBdr>
        <w:top w:val="none" w:sz="0" w:space="0" w:color="auto"/>
        <w:left w:val="none" w:sz="0" w:space="0" w:color="auto"/>
        <w:bottom w:val="none" w:sz="0" w:space="0" w:color="auto"/>
        <w:right w:val="none" w:sz="0" w:space="0" w:color="auto"/>
      </w:divBdr>
      <w:divsChild>
        <w:div w:id="1574196803">
          <w:marLeft w:val="0"/>
          <w:marRight w:val="0"/>
          <w:marTop w:val="0"/>
          <w:marBottom w:val="0"/>
          <w:divBdr>
            <w:top w:val="none" w:sz="0" w:space="0" w:color="auto"/>
            <w:left w:val="none" w:sz="0" w:space="0" w:color="auto"/>
            <w:bottom w:val="none" w:sz="0" w:space="0" w:color="auto"/>
            <w:right w:val="none" w:sz="0" w:space="0" w:color="auto"/>
          </w:divBdr>
        </w:div>
      </w:divsChild>
    </w:div>
    <w:div w:id="2060976553">
      <w:bodyDiv w:val="1"/>
      <w:marLeft w:val="0"/>
      <w:marRight w:val="0"/>
      <w:marTop w:val="0"/>
      <w:marBottom w:val="0"/>
      <w:divBdr>
        <w:top w:val="none" w:sz="0" w:space="0" w:color="auto"/>
        <w:left w:val="none" w:sz="0" w:space="0" w:color="auto"/>
        <w:bottom w:val="none" w:sz="0" w:space="0" w:color="auto"/>
        <w:right w:val="none" w:sz="0" w:space="0" w:color="auto"/>
      </w:divBdr>
      <w:divsChild>
        <w:div w:id="487408748">
          <w:marLeft w:val="0"/>
          <w:marRight w:val="0"/>
          <w:marTop w:val="0"/>
          <w:marBottom w:val="0"/>
          <w:divBdr>
            <w:top w:val="none" w:sz="0" w:space="0" w:color="auto"/>
            <w:left w:val="none" w:sz="0" w:space="0" w:color="auto"/>
            <w:bottom w:val="none" w:sz="0" w:space="0" w:color="auto"/>
            <w:right w:val="none" w:sz="0" w:space="0" w:color="auto"/>
          </w:divBdr>
        </w:div>
      </w:divsChild>
    </w:div>
    <w:div w:id="2061442056">
      <w:bodyDiv w:val="1"/>
      <w:marLeft w:val="0"/>
      <w:marRight w:val="0"/>
      <w:marTop w:val="0"/>
      <w:marBottom w:val="0"/>
      <w:divBdr>
        <w:top w:val="none" w:sz="0" w:space="0" w:color="auto"/>
        <w:left w:val="none" w:sz="0" w:space="0" w:color="auto"/>
        <w:bottom w:val="none" w:sz="0" w:space="0" w:color="auto"/>
        <w:right w:val="none" w:sz="0" w:space="0" w:color="auto"/>
      </w:divBdr>
    </w:div>
    <w:div w:id="2061519056">
      <w:bodyDiv w:val="1"/>
      <w:marLeft w:val="0"/>
      <w:marRight w:val="0"/>
      <w:marTop w:val="0"/>
      <w:marBottom w:val="0"/>
      <w:divBdr>
        <w:top w:val="none" w:sz="0" w:space="0" w:color="auto"/>
        <w:left w:val="none" w:sz="0" w:space="0" w:color="auto"/>
        <w:bottom w:val="none" w:sz="0" w:space="0" w:color="auto"/>
        <w:right w:val="none" w:sz="0" w:space="0" w:color="auto"/>
      </w:divBdr>
      <w:divsChild>
        <w:div w:id="346903631">
          <w:marLeft w:val="0"/>
          <w:marRight w:val="0"/>
          <w:marTop w:val="0"/>
          <w:marBottom w:val="0"/>
          <w:divBdr>
            <w:top w:val="none" w:sz="0" w:space="0" w:color="auto"/>
            <w:left w:val="none" w:sz="0" w:space="0" w:color="auto"/>
            <w:bottom w:val="none" w:sz="0" w:space="0" w:color="auto"/>
            <w:right w:val="none" w:sz="0" w:space="0" w:color="auto"/>
          </w:divBdr>
        </w:div>
      </w:divsChild>
    </w:div>
    <w:div w:id="2061784380">
      <w:bodyDiv w:val="1"/>
      <w:marLeft w:val="0"/>
      <w:marRight w:val="0"/>
      <w:marTop w:val="0"/>
      <w:marBottom w:val="0"/>
      <w:divBdr>
        <w:top w:val="none" w:sz="0" w:space="0" w:color="auto"/>
        <w:left w:val="none" w:sz="0" w:space="0" w:color="auto"/>
        <w:bottom w:val="none" w:sz="0" w:space="0" w:color="auto"/>
        <w:right w:val="none" w:sz="0" w:space="0" w:color="auto"/>
      </w:divBdr>
      <w:divsChild>
        <w:div w:id="657074606">
          <w:marLeft w:val="0"/>
          <w:marRight w:val="0"/>
          <w:marTop w:val="0"/>
          <w:marBottom w:val="0"/>
          <w:divBdr>
            <w:top w:val="none" w:sz="0" w:space="0" w:color="auto"/>
            <w:left w:val="none" w:sz="0" w:space="0" w:color="auto"/>
            <w:bottom w:val="none" w:sz="0" w:space="0" w:color="auto"/>
            <w:right w:val="none" w:sz="0" w:space="0" w:color="auto"/>
          </w:divBdr>
        </w:div>
      </w:divsChild>
    </w:div>
    <w:div w:id="2062052544">
      <w:bodyDiv w:val="1"/>
      <w:marLeft w:val="0"/>
      <w:marRight w:val="0"/>
      <w:marTop w:val="0"/>
      <w:marBottom w:val="0"/>
      <w:divBdr>
        <w:top w:val="none" w:sz="0" w:space="0" w:color="auto"/>
        <w:left w:val="none" w:sz="0" w:space="0" w:color="auto"/>
        <w:bottom w:val="none" w:sz="0" w:space="0" w:color="auto"/>
        <w:right w:val="none" w:sz="0" w:space="0" w:color="auto"/>
      </w:divBdr>
      <w:divsChild>
        <w:div w:id="1905754091">
          <w:marLeft w:val="0"/>
          <w:marRight w:val="0"/>
          <w:marTop w:val="0"/>
          <w:marBottom w:val="0"/>
          <w:divBdr>
            <w:top w:val="none" w:sz="0" w:space="0" w:color="auto"/>
            <w:left w:val="none" w:sz="0" w:space="0" w:color="auto"/>
            <w:bottom w:val="none" w:sz="0" w:space="0" w:color="auto"/>
            <w:right w:val="none" w:sz="0" w:space="0" w:color="auto"/>
          </w:divBdr>
        </w:div>
      </w:divsChild>
    </w:div>
    <w:div w:id="2062434650">
      <w:bodyDiv w:val="1"/>
      <w:marLeft w:val="0"/>
      <w:marRight w:val="0"/>
      <w:marTop w:val="0"/>
      <w:marBottom w:val="0"/>
      <w:divBdr>
        <w:top w:val="none" w:sz="0" w:space="0" w:color="auto"/>
        <w:left w:val="none" w:sz="0" w:space="0" w:color="auto"/>
        <w:bottom w:val="none" w:sz="0" w:space="0" w:color="auto"/>
        <w:right w:val="none" w:sz="0" w:space="0" w:color="auto"/>
      </w:divBdr>
      <w:divsChild>
        <w:div w:id="500050116">
          <w:marLeft w:val="0"/>
          <w:marRight w:val="0"/>
          <w:marTop w:val="0"/>
          <w:marBottom w:val="0"/>
          <w:divBdr>
            <w:top w:val="none" w:sz="0" w:space="0" w:color="auto"/>
            <w:left w:val="none" w:sz="0" w:space="0" w:color="auto"/>
            <w:bottom w:val="none" w:sz="0" w:space="0" w:color="auto"/>
            <w:right w:val="none" w:sz="0" w:space="0" w:color="auto"/>
          </w:divBdr>
        </w:div>
      </w:divsChild>
    </w:div>
    <w:div w:id="2062439761">
      <w:bodyDiv w:val="1"/>
      <w:marLeft w:val="0"/>
      <w:marRight w:val="0"/>
      <w:marTop w:val="0"/>
      <w:marBottom w:val="0"/>
      <w:divBdr>
        <w:top w:val="none" w:sz="0" w:space="0" w:color="auto"/>
        <w:left w:val="none" w:sz="0" w:space="0" w:color="auto"/>
        <w:bottom w:val="none" w:sz="0" w:space="0" w:color="auto"/>
        <w:right w:val="none" w:sz="0" w:space="0" w:color="auto"/>
      </w:divBdr>
      <w:divsChild>
        <w:div w:id="854534687">
          <w:marLeft w:val="0"/>
          <w:marRight w:val="0"/>
          <w:marTop w:val="0"/>
          <w:marBottom w:val="0"/>
          <w:divBdr>
            <w:top w:val="none" w:sz="0" w:space="0" w:color="auto"/>
            <w:left w:val="none" w:sz="0" w:space="0" w:color="auto"/>
            <w:bottom w:val="none" w:sz="0" w:space="0" w:color="auto"/>
            <w:right w:val="none" w:sz="0" w:space="0" w:color="auto"/>
          </w:divBdr>
        </w:div>
      </w:divsChild>
    </w:div>
    <w:div w:id="2062514749">
      <w:bodyDiv w:val="1"/>
      <w:marLeft w:val="0"/>
      <w:marRight w:val="0"/>
      <w:marTop w:val="0"/>
      <w:marBottom w:val="0"/>
      <w:divBdr>
        <w:top w:val="none" w:sz="0" w:space="0" w:color="auto"/>
        <w:left w:val="none" w:sz="0" w:space="0" w:color="auto"/>
        <w:bottom w:val="none" w:sz="0" w:space="0" w:color="auto"/>
        <w:right w:val="none" w:sz="0" w:space="0" w:color="auto"/>
      </w:divBdr>
      <w:divsChild>
        <w:div w:id="1032340815">
          <w:marLeft w:val="0"/>
          <w:marRight w:val="0"/>
          <w:marTop w:val="0"/>
          <w:marBottom w:val="0"/>
          <w:divBdr>
            <w:top w:val="none" w:sz="0" w:space="0" w:color="auto"/>
            <w:left w:val="none" w:sz="0" w:space="0" w:color="auto"/>
            <w:bottom w:val="none" w:sz="0" w:space="0" w:color="auto"/>
            <w:right w:val="none" w:sz="0" w:space="0" w:color="auto"/>
          </w:divBdr>
        </w:div>
      </w:divsChild>
    </w:div>
    <w:div w:id="2062752771">
      <w:bodyDiv w:val="1"/>
      <w:marLeft w:val="0"/>
      <w:marRight w:val="0"/>
      <w:marTop w:val="0"/>
      <w:marBottom w:val="0"/>
      <w:divBdr>
        <w:top w:val="none" w:sz="0" w:space="0" w:color="auto"/>
        <w:left w:val="none" w:sz="0" w:space="0" w:color="auto"/>
        <w:bottom w:val="none" w:sz="0" w:space="0" w:color="auto"/>
        <w:right w:val="none" w:sz="0" w:space="0" w:color="auto"/>
      </w:divBdr>
      <w:divsChild>
        <w:div w:id="1419401235">
          <w:marLeft w:val="0"/>
          <w:marRight w:val="0"/>
          <w:marTop w:val="0"/>
          <w:marBottom w:val="0"/>
          <w:divBdr>
            <w:top w:val="none" w:sz="0" w:space="0" w:color="auto"/>
            <w:left w:val="none" w:sz="0" w:space="0" w:color="auto"/>
            <w:bottom w:val="none" w:sz="0" w:space="0" w:color="auto"/>
            <w:right w:val="none" w:sz="0" w:space="0" w:color="auto"/>
          </w:divBdr>
        </w:div>
      </w:divsChild>
    </w:div>
    <w:div w:id="2062823941">
      <w:bodyDiv w:val="1"/>
      <w:marLeft w:val="0"/>
      <w:marRight w:val="0"/>
      <w:marTop w:val="0"/>
      <w:marBottom w:val="0"/>
      <w:divBdr>
        <w:top w:val="none" w:sz="0" w:space="0" w:color="auto"/>
        <w:left w:val="none" w:sz="0" w:space="0" w:color="auto"/>
        <w:bottom w:val="none" w:sz="0" w:space="0" w:color="auto"/>
        <w:right w:val="none" w:sz="0" w:space="0" w:color="auto"/>
      </w:divBdr>
      <w:divsChild>
        <w:div w:id="1959296689">
          <w:marLeft w:val="0"/>
          <w:marRight w:val="0"/>
          <w:marTop w:val="0"/>
          <w:marBottom w:val="0"/>
          <w:divBdr>
            <w:top w:val="none" w:sz="0" w:space="0" w:color="auto"/>
            <w:left w:val="none" w:sz="0" w:space="0" w:color="auto"/>
            <w:bottom w:val="none" w:sz="0" w:space="0" w:color="auto"/>
            <w:right w:val="none" w:sz="0" w:space="0" w:color="auto"/>
          </w:divBdr>
        </w:div>
      </w:divsChild>
    </w:div>
    <w:div w:id="2062825276">
      <w:bodyDiv w:val="1"/>
      <w:marLeft w:val="0"/>
      <w:marRight w:val="0"/>
      <w:marTop w:val="0"/>
      <w:marBottom w:val="0"/>
      <w:divBdr>
        <w:top w:val="none" w:sz="0" w:space="0" w:color="auto"/>
        <w:left w:val="none" w:sz="0" w:space="0" w:color="auto"/>
        <w:bottom w:val="none" w:sz="0" w:space="0" w:color="auto"/>
        <w:right w:val="none" w:sz="0" w:space="0" w:color="auto"/>
      </w:divBdr>
      <w:divsChild>
        <w:div w:id="1968588668">
          <w:marLeft w:val="0"/>
          <w:marRight w:val="0"/>
          <w:marTop w:val="0"/>
          <w:marBottom w:val="0"/>
          <w:divBdr>
            <w:top w:val="none" w:sz="0" w:space="0" w:color="auto"/>
            <w:left w:val="none" w:sz="0" w:space="0" w:color="auto"/>
            <w:bottom w:val="none" w:sz="0" w:space="0" w:color="auto"/>
            <w:right w:val="none" w:sz="0" w:space="0" w:color="auto"/>
          </w:divBdr>
        </w:div>
      </w:divsChild>
    </w:div>
    <w:div w:id="2064139722">
      <w:bodyDiv w:val="1"/>
      <w:marLeft w:val="0"/>
      <w:marRight w:val="0"/>
      <w:marTop w:val="0"/>
      <w:marBottom w:val="0"/>
      <w:divBdr>
        <w:top w:val="none" w:sz="0" w:space="0" w:color="auto"/>
        <w:left w:val="none" w:sz="0" w:space="0" w:color="auto"/>
        <w:bottom w:val="none" w:sz="0" w:space="0" w:color="auto"/>
        <w:right w:val="none" w:sz="0" w:space="0" w:color="auto"/>
      </w:divBdr>
    </w:div>
    <w:div w:id="2065330278">
      <w:bodyDiv w:val="1"/>
      <w:marLeft w:val="0"/>
      <w:marRight w:val="0"/>
      <w:marTop w:val="0"/>
      <w:marBottom w:val="0"/>
      <w:divBdr>
        <w:top w:val="none" w:sz="0" w:space="0" w:color="auto"/>
        <w:left w:val="none" w:sz="0" w:space="0" w:color="auto"/>
        <w:bottom w:val="none" w:sz="0" w:space="0" w:color="auto"/>
        <w:right w:val="none" w:sz="0" w:space="0" w:color="auto"/>
      </w:divBdr>
    </w:div>
    <w:div w:id="2067024840">
      <w:bodyDiv w:val="1"/>
      <w:marLeft w:val="0"/>
      <w:marRight w:val="0"/>
      <w:marTop w:val="0"/>
      <w:marBottom w:val="0"/>
      <w:divBdr>
        <w:top w:val="none" w:sz="0" w:space="0" w:color="auto"/>
        <w:left w:val="none" w:sz="0" w:space="0" w:color="auto"/>
        <w:bottom w:val="none" w:sz="0" w:space="0" w:color="auto"/>
        <w:right w:val="none" w:sz="0" w:space="0" w:color="auto"/>
      </w:divBdr>
      <w:divsChild>
        <w:div w:id="378940219">
          <w:marLeft w:val="0"/>
          <w:marRight w:val="0"/>
          <w:marTop w:val="0"/>
          <w:marBottom w:val="0"/>
          <w:divBdr>
            <w:top w:val="none" w:sz="0" w:space="0" w:color="auto"/>
            <w:left w:val="none" w:sz="0" w:space="0" w:color="auto"/>
            <w:bottom w:val="none" w:sz="0" w:space="0" w:color="auto"/>
            <w:right w:val="none" w:sz="0" w:space="0" w:color="auto"/>
          </w:divBdr>
        </w:div>
      </w:divsChild>
    </w:div>
    <w:div w:id="2067874026">
      <w:bodyDiv w:val="1"/>
      <w:marLeft w:val="0"/>
      <w:marRight w:val="0"/>
      <w:marTop w:val="0"/>
      <w:marBottom w:val="0"/>
      <w:divBdr>
        <w:top w:val="none" w:sz="0" w:space="0" w:color="auto"/>
        <w:left w:val="none" w:sz="0" w:space="0" w:color="auto"/>
        <w:bottom w:val="none" w:sz="0" w:space="0" w:color="auto"/>
        <w:right w:val="none" w:sz="0" w:space="0" w:color="auto"/>
      </w:divBdr>
    </w:div>
    <w:div w:id="2068064455">
      <w:bodyDiv w:val="1"/>
      <w:marLeft w:val="0"/>
      <w:marRight w:val="0"/>
      <w:marTop w:val="0"/>
      <w:marBottom w:val="0"/>
      <w:divBdr>
        <w:top w:val="none" w:sz="0" w:space="0" w:color="auto"/>
        <w:left w:val="none" w:sz="0" w:space="0" w:color="auto"/>
        <w:bottom w:val="none" w:sz="0" w:space="0" w:color="auto"/>
        <w:right w:val="none" w:sz="0" w:space="0" w:color="auto"/>
      </w:divBdr>
      <w:divsChild>
        <w:div w:id="132799114">
          <w:marLeft w:val="0"/>
          <w:marRight w:val="0"/>
          <w:marTop w:val="0"/>
          <w:marBottom w:val="0"/>
          <w:divBdr>
            <w:top w:val="none" w:sz="0" w:space="0" w:color="auto"/>
            <w:left w:val="none" w:sz="0" w:space="0" w:color="auto"/>
            <w:bottom w:val="none" w:sz="0" w:space="0" w:color="auto"/>
            <w:right w:val="none" w:sz="0" w:space="0" w:color="auto"/>
          </w:divBdr>
        </w:div>
      </w:divsChild>
    </w:div>
    <w:div w:id="2068258864">
      <w:bodyDiv w:val="1"/>
      <w:marLeft w:val="0"/>
      <w:marRight w:val="0"/>
      <w:marTop w:val="0"/>
      <w:marBottom w:val="0"/>
      <w:divBdr>
        <w:top w:val="none" w:sz="0" w:space="0" w:color="auto"/>
        <w:left w:val="none" w:sz="0" w:space="0" w:color="auto"/>
        <w:bottom w:val="none" w:sz="0" w:space="0" w:color="auto"/>
        <w:right w:val="none" w:sz="0" w:space="0" w:color="auto"/>
      </w:divBdr>
      <w:divsChild>
        <w:div w:id="45838625">
          <w:marLeft w:val="0"/>
          <w:marRight w:val="0"/>
          <w:marTop w:val="0"/>
          <w:marBottom w:val="0"/>
          <w:divBdr>
            <w:top w:val="none" w:sz="0" w:space="0" w:color="auto"/>
            <w:left w:val="none" w:sz="0" w:space="0" w:color="auto"/>
            <w:bottom w:val="none" w:sz="0" w:space="0" w:color="auto"/>
            <w:right w:val="none" w:sz="0" w:space="0" w:color="auto"/>
          </w:divBdr>
          <w:divsChild>
            <w:div w:id="1364867042">
              <w:marLeft w:val="0"/>
              <w:marRight w:val="0"/>
              <w:marTop w:val="0"/>
              <w:marBottom w:val="0"/>
              <w:divBdr>
                <w:top w:val="none" w:sz="0" w:space="0" w:color="auto"/>
                <w:left w:val="none" w:sz="0" w:space="0" w:color="auto"/>
                <w:bottom w:val="none" w:sz="0" w:space="0" w:color="auto"/>
                <w:right w:val="none" w:sz="0" w:space="0" w:color="auto"/>
              </w:divBdr>
            </w:div>
          </w:divsChild>
        </w:div>
        <w:div w:id="99683688">
          <w:marLeft w:val="0"/>
          <w:marRight w:val="0"/>
          <w:marTop w:val="0"/>
          <w:marBottom w:val="0"/>
          <w:divBdr>
            <w:top w:val="none" w:sz="0" w:space="0" w:color="auto"/>
            <w:left w:val="none" w:sz="0" w:space="0" w:color="auto"/>
            <w:bottom w:val="none" w:sz="0" w:space="0" w:color="auto"/>
            <w:right w:val="none" w:sz="0" w:space="0" w:color="auto"/>
          </w:divBdr>
          <w:divsChild>
            <w:div w:id="44335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49665">
      <w:bodyDiv w:val="1"/>
      <w:marLeft w:val="0"/>
      <w:marRight w:val="0"/>
      <w:marTop w:val="0"/>
      <w:marBottom w:val="0"/>
      <w:divBdr>
        <w:top w:val="none" w:sz="0" w:space="0" w:color="auto"/>
        <w:left w:val="none" w:sz="0" w:space="0" w:color="auto"/>
        <w:bottom w:val="none" w:sz="0" w:space="0" w:color="auto"/>
        <w:right w:val="none" w:sz="0" w:space="0" w:color="auto"/>
      </w:divBdr>
      <w:divsChild>
        <w:div w:id="1351301467">
          <w:marLeft w:val="0"/>
          <w:marRight w:val="0"/>
          <w:marTop w:val="0"/>
          <w:marBottom w:val="0"/>
          <w:divBdr>
            <w:top w:val="none" w:sz="0" w:space="0" w:color="auto"/>
            <w:left w:val="none" w:sz="0" w:space="0" w:color="auto"/>
            <w:bottom w:val="none" w:sz="0" w:space="0" w:color="auto"/>
            <w:right w:val="none" w:sz="0" w:space="0" w:color="auto"/>
          </w:divBdr>
        </w:div>
      </w:divsChild>
    </w:div>
    <w:div w:id="2069183860">
      <w:bodyDiv w:val="1"/>
      <w:marLeft w:val="0"/>
      <w:marRight w:val="0"/>
      <w:marTop w:val="0"/>
      <w:marBottom w:val="0"/>
      <w:divBdr>
        <w:top w:val="none" w:sz="0" w:space="0" w:color="auto"/>
        <w:left w:val="none" w:sz="0" w:space="0" w:color="auto"/>
        <w:bottom w:val="none" w:sz="0" w:space="0" w:color="auto"/>
        <w:right w:val="none" w:sz="0" w:space="0" w:color="auto"/>
      </w:divBdr>
      <w:divsChild>
        <w:div w:id="855076024">
          <w:marLeft w:val="0"/>
          <w:marRight w:val="0"/>
          <w:marTop w:val="0"/>
          <w:marBottom w:val="0"/>
          <w:divBdr>
            <w:top w:val="none" w:sz="0" w:space="0" w:color="auto"/>
            <w:left w:val="none" w:sz="0" w:space="0" w:color="auto"/>
            <w:bottom w:val="none" w:sz="0" w:space="0" w:color="auto"/>
            <w:right w:val="none" w:sz="0" w:space="0" w:color="auto"/>
          </w:divBdr>
        </w:div>
      </w:divsChild>
    </w:div>
    <w:div w:id="2069376502">
      <w:bodyDiv w:val="1"/>
      <w:marLeft w:val="0"/>
      <w:marRight w:val="0"/>
      <w:marTop w:val="0"/>
      <w:marBottom w:val="0"/>
      <w:divBdr>
        <w:top w:val="none" w:sz="0" w:space="0" w:color="auto"/>
        <w:left w:val="none" w:sz="0" w:space="0" w:color="auto"/>
        <w:bottom w:val="none" w:sz="0" w:space="0" w:color="auto"/>
        <w:right w:val="none" w:sz="0" w:space="0" w:color="auto"/>
      </w:divBdr>
      <w:divsChild>
        <w:div w:id="2009208380">
          <w:marLeft w:val="0"/>
          <w:marRight w:val="0"/>
          <w:marTop w:val="0"/>
          <w:marBottom w:val="0"/>
          <w:divBdr>
            <w:top w:val="none" w:sz="0" w:space="0" w:color="auto"/>
            <w:left w:val="none" w:sz="0" w:space="0" w:color="auto"/>
            <w:bottom w:val="none" w:sz="0" w:space="0" w:color="auto"/>
            <w:right w:val="none" w:sz="0" w:space="0" w:color="auto"/>
          </w:divBdr>
        </w:div>
      </w:divsChild>
    </w:div>
    <w:div w:id="2069912877">
      <w:bodyDiv w:val="1"/>
      <w:marLeft w:val="0"/>
      <w:marRight w:val="0"/>
      <w:marTop w:val="0"/>
      <w:marBottom w:val="0"/>
      <w:divBdr>
        <w:top w:val="none" w:sz="0" w:space="0" w:color="auto"/>
        <w:left w:val="none" w:sz="0" w:space="0" w:color="auto"/>
        <w:bottom w:val="none" w:sz="0" w:space="0" w:color="auto"/>
        <w:right w:val="none" w:sz="0" w:space="0" w:color="auto"/>
      </w:divBdr>
      <w:divsChild>
        <w:div w:id="646399471">
          <w:marLeft w:val="0"/>
          <w:marRight w:val="0"/>
          <w:marTop w:val="0"/>
          <w:marBottom w:val="0"/>
          <w:divBdr>
            <w:top w:val="none" w:sz="0" w:space="0" w:color="auto"/>
            <w:left w:val="none" w:sz="0" w:space="0" w:color="auto"/>
            <w:bottom w:val="none" w:sz="0" w:space="0" w:color="auto"/>
            <w:right w:val="none" w:sz="0" w:space="0" w:color="auto"/>
          </w:divBdr>
        </w:div>
      </w:divsChild>
    </w:div>
    <w:div w:id="2069917171">
      <w:bodyDiv w:val="1"/>
      <w:marLeft w:val="0"/>
      <w:marRight w:val="0"/>
      <w:marTop w:val="0"/>
      <w:marBottom w:val="0"/>
      <w:divBdr>
        <w:top w:val="none" w:sz="0" w:space="0" w:color="auto"/>
        <w:left w:val="none" w:sz="0" w:space="0" w:color="auto"/>
        <w:bottom w:val="none" w:sz="0" w:space="0" w:color="auto"/>
        <w:right w:val="none" w:sz="0" w:space="0" w:color="auto"/>
      </w:divBdr>
      <w:divsChild>
        <w:div w:id="411851455">
          <w:marLeft w:val="0"/>
          <w:marRight w:val="0"/>
          <w:marTop w:val="0"/>
          <w:marBottom w:val="0"/>
          <w:divBdr>
            <w:top w:val="none" w:sz="0" w:space="0" w:color="auto"/>
            <w:left w:val="none" w:sz="0" w:space="0" w:color="auto"/>
            <w:bottom w:val="none" w:sz="0" w:space="0" w:color="auto"/>
            <w:right w:val="none" w:sz="0" w:space="0" w:color="auto"/>
          </w:divBdr>
        </w:div>
      </w:divsChild>
    </w:div>
    <w:div w:id="2070230747">
      <w:bodyDiv w:val="1"/>
      <w:marLeft w:val="0"/>
      <w:marRight w:val="0"/>
      <w:marTop w:val="0"/>
      <w:marBottom w:val="0"/>
      <w:divBdr>
        <w:top w:val="none" w:sz="0" w:space="0" w:color="auto"/>
        <w:left w:val="none" w:sz="0" w:space="0" w:color="auto"/>
        <w:bottom w:val="none" w:sz="0" w:space="0" w:color="auto"/>
        <w:right w:val="none" w:sz="0" w:space="0" w:color="auto"/>
      </w:divBdr>
    </w:div>
    <w:div w:id="2070298067">
      <w:bodyDiv w:val="1"/>
      <w:marLeft w:val="0"/>
      <w:marRight w:val="0"/>
      <w:marTop w:val="0"/>
      <w:marBottom w:val="0"/>
      <w:divBdr>
        <w:top w:val="none" w:sz="0" w:space="0" w:color="auto"/>
        <w:left w:val="none" w:sz="0" w:space="0" w:color="auto"/>
        <w:bottom w:val="none" w:sz="0" w:space="0" w:color="auto"/>
        <w:right w:val="none" w:sz="0" w:space="0" w:color="auto"/>
      </w:divBdr>
      <w:divsChild>
        <w:div w:id="1865483141">
          <w:marLeft w:val="0"/>
          <w:marRight w:val="0"/>
          <w:marTop w:val="0"/>
          <w:marBottom w:val="0"/>
          <w:divBdr>
            <w:top w:val="none" w:sz="0" w:space="0" w:color="auto"/>
            <w:left w:val="none" w:sz="0" w:space="0" w:color="auto"/>
            <w:bottom w:val="none" w:sz="0" w:space="0" w:color="auto"/>
            <w:right w:val="none" w:sz="0" w:space="0" w:color="auto"/>
          </w:divBdr>
        </w:div>
      </w:divsChild>
    </w:div>
    <w:div w:id="2070569023">
      <w:bodyDiv w:val="1"/>
      <w:marLeft w:val="0"/>
      <w:marRight w:val="0"/>
      <w:marTop w:val="0"/>
      <w:marBottom w:val="0"/>
      <w:divBdr>
        <w:top w:val="none" w:sz="0" w:space="0" w:color="auto"/>
        <w:left w:val="none" w:sz="0" w:space="0" w:color="auto"/>
        <w:bottom w:val="none" w:sz="0" w:space="0" w:color="auto"/>
        <w:right w:val="none" w:sz="0" w:space="0" w:color="auto"/>
      </w:divBdr>
      <w:divsChild>
        <w:div w:id="1959683145">
          <w:marLeft w:val="0"/>
          <w:marRight w:val="0"/>
          <w:marTop w:val="0"/>
          <w:marBottom w:val="0"/>
          <w:divBdr>
            <w:top w:val="none" w:sz="0" w:space="0" w:color="auto"/>
            <w:left w:val="none" w:sz="0" w:space="0" w:color="auto"/>
            <w:bottom w:val="none" w:sz="0" w:space="0" w:color="auto"/>
            <w:right w:val="none" w:sz="0" w:space="0" w:color="auto"/>
          </w:divBdr>
          <w:divsChild>
            <w:div w:id="2112360072">
              <w:marLeft w:val="0"/>
              <w:marRight w:val="0"/>
              <w:marTop w:val="0"/>
              <w:marBottom w:val="0"/>
              <w:divBdr>
                <w:top w:val="none" w:sz="0" w:space="0" w:color="auto"/>
                <w:left w:val="none" w:sz="0" w:space="0" w:color="auto"/>
                <w:bottom w:val="none" w:sz="0" w:space="0" w:color="auto"/>
                <w:right w:val="none" w:sz="0" w:space="0" w:color="auto"/>
              </w:divBdr>
              <w:divsChild>
                <w:div w:id="1184634688">
                  <w:marLeft w:val="0"/>
                  <w:marRight w:val="0"/>
                  <w:marTop w:val="0"/>
                  <w:marBottom w:val="0"/>
                  <w:divBdr>
                    <w:top w:val="none" w:sz="0" w:space="0" w:color="auto"/>
                    <w:left w:val="none" w:sz="0" w:space="0" w:color="auto"/>
                    <w:bottom w:val="none" w:sz="0" w:space="0" w:color="auto"/>
                    <w:right w:val="none" w:sz="0" w:space="0" w:color="auto"/>
                  </w:divBdr>
                  <w:divsChild>
                    <w:div w:id="2042852872">
                      <w:marLeft w:val="0"/>
                      <w:marRight w:val="0"/>
                      <w:marTop w:val="0"/>
                      <w:marBottom w:val="0"/>
                      <w:divBdr>
                        <w:top w:val="none" w:sz="0" w:space="0" w:color="auto"/>
                        <w:left w:val="none" w:sz="0" w:space="0" w:color="auto"/>
                        <w:bottom w:val="none" w:sz="0" w:space="0" w:color="auto"/>
                        <w:right w:val="none" w:sz="0" w:space="0" w:color="auto"/>
                      </w:divBdr>
                      <w:divsChild>
                        <w:div w:id="1283808686">
                          <w:marLeft w:val="0"/>
                          <w:marRight w:val="0"/>
                          <w:marTop w:val="0"/>
                          <w:marBottom w:val="0"/>
                          <w:divBdr>
                            <w:top w:val="none" w:sz="0" w:space="0" w:color="auto"/>
                            <w:left w:val="none" w:sz="0" w:space="0" w:color="auto"/>
                            <w:bottom w:val="none" w:sz="0" w:space="0" w:color="auto"/>
                            <w:right w:val="none" w:sz="0" w:space="0" w:color="auto"/>
                          </w:divBdr>
                          <w:divsChild>
                            <w:div w:id="791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617461">
      <w:bodyDiv w:val="1"/>
      <w:marLeft w:val="0"/>
      <w:marRight w:val="0"/>
      <w:marTop w:val="0"/>
      <w:marBottom w:val="0"/>
      <w:divBdr>
        <w:top w:val="none" w:sz="0" w:space="0" w:color="auto"/>
        <w:left w:val="none" w:sz="0" w:space="0" w:color="auto"/>
        <w:bottom w:val="none" w:sz="0" w:space="0" w:color="auto"/>
        <w:right w:val="none" w:sz="0" w:space="0" w:color="auto"/>
      </w:divBdr>
      <w:divsChild>
        <w:div w:id="20473989">
          <w:marLeft w:val="0"/>
          <w:marRight w:val="0"/>
          <w:marTop w:val="0"/>
          <w:marBottom w:val="0"/>
          <w:divBdr>
            <w:top w:val="none" w:sz="0" w:space="0" w:color="auto"/>
            <w:left w:val="none" w:sz="0" w:space="0" w:color="auto"/>
            <w:bottom w:val="none" w:sz="0" w:space="0" w:color="auto"/>
            <w:right w:val="none" w:sz="0" w:space="0" w:color="auto"/>
          </w:divBdr>
          <w:divsChild>
            <w:div w:id="1280142699">
              <w:marLeft w:val="0"/>
              <w:marRight w:val="0"/>
              <w:marTop w:val="0"/>
              <w:marBottom w:val="0"/>
              <w:divBdr>
                <w:top w:val="none" w:sz="0" w:space="0" w:color="auto"/>
                <w:left w:val="none" w:sz="0" w:space="0" w:color="auto"/>
                <w:bottom w:val="none" w:sz="0" w:space="0" w:color="auto"/>
                <w:right w:val="none" w:sz="0" w:space="0" w:color="auto"/>
              </w:divBdr>
            </w:div>
            <w:div w:id="1626158924">
              <w:marLeft w:val="0"/>
              <w:marRight w:val="0"/>
              <w:marTop w:val="0"/>
              <w:marBottom w:val="0"/>
              <w:divBdr>
                <w:top w:val="none" w:sz="0" w:space="0" w:color="auto"/>
                <w:left w:val="none" w:sz="0" w:space="0" w:color="auto"/>
                <w:bottom w:val="none" w:sz="0" w:space="0" w:color="auto"/>
                <w:right w:val="none" w:sz="0" w:space="0" w:color="auto"/>
              </w:divBdr>
              <w:divsChild>
                <w:div w:id="10843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807383">
      <w:bodyDiv w:val="1"/>
      <w:marLeft w:val="0"/>
      <w:marRight w:val="0"/>
      <w:marTop w:val="0"/>
      <w:marBottom w:val="0"/>
      <w:divBdr>
        <w:top w:val="none" w:sz="0" w:space="0" w:color="auto"/>
        <w:left w:val="none" w:sz="0" w:space="0" w:color="auto"/>
        <w:bottom w:val="none" w:sz="0" w:space="0" w:color="auto"/>
        <w:right w:val="none" w:sz="0" w:space="0" w:color="auto"/>
      </w:divBdr>
    </w:div>
    <w:div w:id="2071344909">
      <w:bodyDiv w:val="1"/>
      <w:marLeft w:val="0"/>
      <w:marRight w:val="0"/>
      <w:marTop w:val="0"/>
      <w:marBottom w:val="0"/>
      <w:divBdr>
        <w:top w:val="none" w:sz="0" w:space="0" w:color="auto"/>
        <w:left w:val="none" w:sz="0" w:space="0" w:color="auto"/>
        <w:bottom w:val="none" w:sz="0" w:space="0" w:color="auto"/>
        <w:right w:val="none" w:sz="0" w:space="0" w:color="auto"/>
      </w:divBdr>
      <w:divsChild>
        <w:div w:id="1128932074">
          <w:marLeft w:val="0"/>
          <w:marRight w:val="0"/>
          <w:marTop w:val="0"/>
          <w:marBottom w:val="0"/>
          <w:divBdr>
            <w:top w:val="none" w:sz="0" w:space="0" w:color="auto"/>
            <w:left w:val="none" w:sz="0" w:space="0" w:color="auto"/>
            <w:bottom w:val="none" w:sz="0" w:space="0" w:color="auto"/>
            <w:right w:val="none" w:sz="0" w:space="0" w:color="auto"/>
          </w:divBdr>
        </w:div>
      </w:divsChild>
    </w:div>
    <w:div w:id="2071347437">
      <w:bodyDiv w:val="1"/>
      <w:marLeft w:val="0"/>
      <w:marRight w:val="0"/>
      <w:marTop w:val="0"/>
      <w:marBottom w:val="0"/>
      <w:divBdr>
        <w:top w:val="none" w:sz="0" w:space="0" w:color="auto"/>
        <w:left w:val="none" w:sz="0" w:space="0" w:color="auto"/>
        <w:bottom w:val="none" w:sz="0" w:space="0" w:color="auto"/>
        <w:right w:val="none" w:sz="0" w:space="0" w:color="auto"/>
      </w:divBdr>
      <w:divsChild>
        <w:div w:id="1324820533">
          <w:marLeft w:val="0"/>
          <w:marRight w:val="0"/>
          <w:marTop w:val="0"/>
          <w:marBottom w:val="0"/>
          <w:divBdr>
            <w:top w:val="none" w:sz="0" w:space="0" w:color="auto"/>
            <w:left w:val="none" w:sz="0" w:space="0" w:color="auto"/>
            <w:bottom w:val="none" w:sz="0" w:space="0" w:color="auto"/>
            <w:right w:val="none" w:sz="0" w:space="0" w:color="auto"/>
          </w:divBdr>
        </w:div>
      </w:divsChild>
    </w:div>
    <w:div w:id="2071539778">
      <w:bodyDiv w:val="1"/>
      <w:marLeft w:val="0"/>
      <w:marRight w:val="0"/>
      <w:marTop w:val="0"/>
      <w:marBottom w:val="0"/>
      <w:divBdr>
        <w:top w:val="none" w:sz="0" w:space="0" w:color="auto"/>
        <w:left w:val="none" w:sz="0" w:space="0" w:color="auto"/>
        <w:bottom w:val="none" w:sz="0" w:space="0" w:color="auto"/>
        <w:right w:val="none" w:sz="0" w:space="0" w:color="auto"/>
      </w:divBdr>
    </w:div>
    <w:div w:id="2072341100">
      <w:bodyDiv w:val="1"/>
      <w:marLeft w:val="0"/>
      <w:marRight w:val="0"/>
      <w:marTop w:val="0"/>
      <w:marBottom w:val="0"/>
      <w:divBdr>
        <w:top w:val="none" w:sz="0" w:space="0" w:color="auto"/>
        <w:left w:val="none" w:sz="0" w:space="0" w:color="auto"/>
        <w:bottom w:val="none" w:sz="0" w:space="0" w:color="auto"/>
        <w:right w:val="none" w:sz="0" w:space="0" w:color="auto"/>
      </w:divBdr>
      <w:divsChild>
        <w:div w:id="481654442">
          <w:marLeft w:val="0"/>
          <w:marRight w:val="0"/>
          <w:marTop w:val="0"/>
          <w:marBottom w:val="0"/>
          <w:divBdr>
            <w:top w:val="none" w:sz="0" w:space="0" w:color="auto"/>
            <w:left w:val="none" w:sz="0" w:space="0" w:color="auto"/>
            <w:bottom w:val="none" w:sz="0" w:space="0" w:color="auto"/>
            <w:right w:val="none" w:sz="0" w:space="0" w:color="auto"/>
          </w:divBdr>
        </w:div>
      </w:divsChild>
    </w:div>
    <w:div w:id="2072463324">
      <w:bodyDiv w:val="1"/>
      <w:marLeft w:val="0"/>
      <w:marRight w:val="0"/>
      <w:marTop w:val="0"/>
      <w:marBottom w:val="0"/>
      <w:divBdr>
        <w:top w:val="none" w:sz="0" w:space="0" w:color="auto"/>
        <w:left w:val="none" w:sz="0" w:space="0" w:color="auto"/>
        <w:bottom w:val="none" w:sz="0" w:space="0" w:color="auto"/>
        <w:right w:val="none" w:sz="0" w:space="0" w:color="auto"/>
      </w:divBdr>
      <w:divsChild>
        <w:div w:id="385879628">
          <w:marLeft w:val="0"/>
          <w:marRight w:val="0"/>
          <w:marTop w:val="0"/>
          <w:marBottom w:val="0"/>
          <w:divBdr>
            <w:top w:val="none" w:sz="0" w:space="0" w:color="auto"/>
            <w:left w:val="none" w:sz="0" w:space="0" w:color="auto"/>
            <w:bottom w:val="none" w:sz="0" w:space="0" w:color="auto"/>
            <w:right w:val="none" w:sz="0" w:space="0" w:color="auto"/>
          </w:divBdr>
        </w:div>
      </w:divsChild>
    </w:div>
    <w:div w:id="2072578239">
      <w:bodyDiv w:val="1"/>
      <w:marLeft w:val="0"/>
      <w:marRight w:val="0"/>
      <w:marTop w:val="0"/>
      <w:marBottom w:val="0"/>
      <w:divBdr>
        <w:top w:val="none" w:sz="0" w:space="0" w:color="auto"/>
        <w:left w:val="none" w:sz="0" w:space="0" w:color="auto"/>
        <w:bottom w:val="none" w:sz="0" w:space="0" w:color="auto"/>
        <w:right w:val="none" w:sz="0" w:space="0" w:color="auto"/>
      </w:divBdr>
      <w:divsChild>
        <w:div w:id="309018318">
          <w:marLeft w:val="0"/>
          <w:marRight w:val="0"/>
          <w:marTop w:val="0"/>
          <w:marBottom w:val="0"/>
          <w:divBdr>
            <w:top w:val="none" w:sz="0" w:space="0" w:color="auto"/>
            <w:left w:val="none" w:sz="0" w:space="0" w:color="auto"/>
            <w:bottom w:val="none" w:sz="0" w:space="0" w:color="auto"/>
            <w:right w:val="none" w:sz="0" w:space="0" w:color="auto"/>
          </w:divBdr>
        </w:div>
      </w:divsChild>
    </w:div>
    <w:div w:id="2072922368">
      <w:bodyDiv w:val="1"/>
      <w:marLeft w:val="0"/>
      <w:marRight w:val="0"/>
      <w:marTop w:val="0"/>
      <w:marBottom w:val="0"/>
      <w:divBdr>
        <w:top w:val="none" w:sz="0" w:space="0" w:color="auto"/>
        <w:left w:val="none" w:sz="0" w:space="0" w:color="auto"/>
        <w:bottom w:val="none" w:sz="0" w:space="0" w:color="auto"/>
        <w:right w:val="none" w:sz="0" w:space="0" w:color="auto"/>
      </w:divBdr>
      <w:divsChild>
        <w:div w:id="1232544703">
          <w:marLeft w:val="0"/>
          <w:marRight w:val="0"/>
          <w:marTop w:val="0"/>
          <w:marBottom w:val="0"/>
          <w:divBdr>
            <w:top w:val="none" w:sz="0" w:space="0" w:color="auto"/>
            <w:left w:val="none" w:sz="0" w:space="0" w:color="auto"/>
            <w:bottom w:val="none" w:sz="0" w:space="0" w:color="auto"/>
            <w:right w:val="none" w:sz="0" w:space="0" w:color="auto"/>
          </w:divBdr>
        </w:div>
      </w:divsChild>
    </w:div>
    <w:div w:id="2073117645">
      <w:bodyDiv w:val="1"/>
      <w:marLeft w:val="0"/>
      <w:marRight w:val="0"/>
      <w:marTop w:val="0"/>
      <w:marBottom w:val="0"/>
      <w:divBdr>
        <w:top w:val="none" w:sz="0" w:space="0" w:color="auto"/>
        <w:left w:val="none" w:sz="0" w:space="0" w:color="auto"/>
        <w:bottom w:val="none" w:sz="0" w:space="0" w:color="auto"/>
        <w:right w:val="none" w:sz="0" w:space="0" w:color="auto"/>
      </w:divBdr>
    </w:div>
    <w:div w:id="2073232293">
      <w:bodyDiv w:val="1"/>
      <w:marLeft w:val="0"/>
      <w:marRight w:val="0"/>
      <w:marTop w:val="0"/>
      <w:marBottom w:val="0"/>
      <w:divBdr>
        <w:top w:val="none" w:sz="0" w:space="0" w:color="auto"/>
        <w:left w:val="none" w:sz="0" w:space="0" w:color="auto"/>
        <w:bottom w:val="none" w:sz="0" w:space="0" w:color="auto"/>
        <w:right w:val="none" w:sz="0" w:space="0" w:color="auto"/>
      </w:divBdr>
    </w:div>
    <w:div w:id="2073388427">
      <w:bodyDiv w:val="1"/>
      <w:marLeft w:val="0"/>
      <w:marRight w:val="0"/>
      <w:marTop w:val="0"/>
      <w:marBottom w:val="0"/>
      <w:divBdr>
        <w:top w:val="none" w:sz="0" w:space="0" w:color="auto"/>
        <w:left w:val="none" w:sz="0" w:space="0" w:color="auto"/>
        <w:bottom w:val="none" w:sz="0" w:space="0" w:color="auto"/>
        <w:right w:val="none" w:sz="0" w:space="0" w:color="auto"/>
      </w:divBdr>
    </w:div>
    <w:div w:id="2073889302">
      <w:bodyDiv w:val="1"/>
      <w:marLeft w:val="0"/>
      <w:marRight w:val="0"/>
      <w:marTop w:val="0"/>
      <w:marBottom w:val="0"/>
      <w:divBdr>
        <w:top w:val="none" w:sz="0" w:space="0" w:color="auto"/>
        <w:left w:val="none" w:sz="0" w:space="0" w:color="auto"/>
        <w:bottom w:val="none" w:sz="0" w:space="0" w:color="auto"/>
        <w:right w:val="none" w:sz="0" w:space="0" w:color="auto"/>
      </w:divBdr>
      <w:divsChild>
        <w:div w:id="1776514693">
          <w:marLeft w:val="0"/>
          <w:marRight w:val="0"/>
          <w:marTop w:val="0"/>
          <w:marBottom w:val="0"/>
          <w:divBdr>
            <w:top w:val="none" w:sz="0" w:space="0" w:color="auto"/>
            <w:left w:val="none" w:sz="0" w:space="0" w:color="auto"/>
            <w:bottom w:val="none" w:sz="0" w:space="0" w:color="auto"/>
            <w:right w:val="none" w:sz="0" w:space="0" w:color="auto"/>
          </w:divBdr>
        </w:div>
      </w:divsChild>
    </w:div>
    <w:div w:id="2074159763">
      <w:bodyDiv w:val="1"/>
      <w:marLeft w:val="0"/>
      <w:marRight w:val="0"/>
      <w:marTop w:val="0"/>
      <w:marBottom w:val="0"/>
      <w:divBdr>
        <w:top w:val="none" w:sz="0" w:space="0" w:color="auto"/>
        <w:left w:val="none" w:sz="0" w:space="0" w:color="auto"/>
        <w:bottom w:val="none" w:sz="0" w:space="0" w:color="auto"/>
        <w:right w:val="none" w:sz="0" w:space="0" w:color="auto"/>
      </w:divBdr>
    </w:div>
    <w:div w:id="2074422760">
      <w:bodyDiv w:val="1"/>
      <w:marLeft w:val="0"/>
      <w:marRight w:val="0"/>
      <w:marTop w:val="0"/>
      <w:marBottom w:val="0"/>
      <w:divBdr>
        <w:top w:val="none" w:sz="0" w:space="0" w:color="auto"/>
        <w:left w:val="none" w:sz="0" w:space="0" w:color="auto"/>
        <w:bottom w:val="none" w:sz="0" w:space="0" w:color="auto"/>
        <w:right w:val="none" w:sz="0" w:space="0" w:color="auto"/>
      </w:divBdr>
      <w:divsChild>
        <w:div w:id="375618091">
          <w:marLeft w:val="0"/>
          <w:marRight w:val="0"/>
          <w:marTop w:val="0"/>
          <w:marBottom w:val="0"/>
          <w:divBdr>
            <w:top w:val="none" w:sz="0" w:space="0" w:color="auto"/>
            <w:left w:val="none" w:sz="0" w:space="0" w:color="auto"/>
            <w:bottom w:val="none" w:sz="0" w:space="0" w:color="auto"/>
            <w:right w:val="none" w:sz="0" w:space="0" w:color="auto"/>
          </w:divBdr>
        </w:div>
      </w:divsChild>
    </w:div>
    <w:div w:id="2074547194">
      <w:bodyDiv w:val="1"/>
      <w:marLeft w:val="0"/>
      <w:marRight w:val="0"/>
      <w:marTop w:val="0"/>
      <w:marBottom w:val="0"/>
      <w:divBdr>
        <w:top w:val="none" w:sz="0" w:space="0" w:color="auto"/>
        <w:left w:val="none" w:sz="0" w:space="0" w:color="auto"/>
        <w:bottom w:val="none" w:sz="0" w:space="0" w:color="auto"/>
        <w:right w:val="none" w:sz="0" w:space="0" w:color="auto"/>
      </w:divBdr>
      <w:divsChild>
        <w:div w:id="2129816383">
          <w:marLeft w:val="0"/>
          <w:marRight w:val="0"/>
          <w:marTop w:val="0"/>
          <w:marBottom w:val="0"/>
          <w:divBdr>
            <w:top w:val="none" w:sz="0" w:space="0" w:color="auto"/>
            <w:left w:val="none" w:sz="0" w:space="0" w:color="auto"/>
            <w:bottom w:val="none" w:sz="0" w:space="0" w:color="auto"/>
            <w:right w:val="none" w:sz="0" w:space="0" w:color="auto"/>
          </w:divBdr>
        </w:div>
      </w:divsChild>
    </w:div>
    <w:div w:id="2075080316">
      <w:bodyDiv w:val="1"/>
      <w:marLeft w:val="0"/>
      <w:marRight w:val="0"/>
      <w:marTop w:val="0"/>
      <w:marBottom w:val="0"/>
      <w:divBdr>
        <w:top w:val="none" w:sz="0" w:space="0" w:color="auto"/>
        <w:left w:val="none" w:sz="0" w:space="0" w:color="auto"/>
        <w:bottom w:val="none" w:sz="0" w:space="0" w:color="auto"/>
        <w:right w:val="none" w:sz="0" w:space="0" w:color="auto"/>
      </w:divBdr>
    </w:div>
    <w:div w:id="2075547803">
      <w:bodyDiv w:val="1"/>
      <w:marLeft w:val="0"/>
      <w:marRight w:val="0"/>
      <w:marTop w:val="0"/>
      <w:marBottom w:val="0"/>
      <w:divBdr>
        <w:top w:val="none" w:sz="0" w:space="0" w:color="auto"/>
        <w:left w:val="none" w:sz="0" w:space="0" w:color="auto"/>
        <w:bottom w:val="none" w:sz="0" w:space="0" w:color="auto"/>
        <w:right w:val="none" w:sz="0" w:space="0" w:color="auto"/>
      </w:divBdr>
      <w:divsChild>
        <w:div w:id="292445901">
          <w:marLeft w:val="0"/>
          <w:marRight w:val="0"/>
          <w:marTop w:val="0"/>
          <w:marBottom w:val="0"/>
          <w:divBdr>
            <w:top w:val="none" w:sz="0" w:space="0" w:color="auto"/>
            <w:left w:val="none" w:sz="0" w:space="0" w:color="auto"/>
            <w:bottom w:val="none" w:sz="0" w:space="0" w:color="auto"/>
            <w:right w:val="none" w:sz="0" w:space="0" w:color="auto"/>
          </w:divBdr>
        </w:div>
      </w:divsChild>
    </w:div>
    <w:div w:id="2075853995">
      <w:bodyDiv w:val="1"/>
      <w:marLeft w:val="0"/>
      <w:marRight w:val="0"/>
      <w:marTop w:val="0"/>
      <w:marBottom w:val="0"/>
      <w:divBdr>
        <w:top w:val="none" w:sz="0" w:space="0" w:color="auto"/>
        <w:left w:val="none" w:sz="0" w:space="0" w:color="auto"/>
        <w:bottom w:val="none" w:sz="0" w:space="0" w:color="auto"/>
        <w:right w:val="none" w:sz="0" w:space="0" w:color="auto"/>
      </w:divBdr>
    </w:div>
    <w:div w:id="2075855837">
      <w:bodyDiv w:val="1"/>
      <w:marLeft w:val="0"/>
      <w:marRight w:val="0"/>
      <w:marTop w:val="0"/>
      <w:marBottom w:val="0"/>
      <w:divBdr>
        <w:top w:val="none" w:sz="0" w:space="0" w:color="auto"/>
        <w:left w:val="none" w:sz="0" w:space="0" w:color="auto"/>
        <w:bottom w:val="none" w:sz="0" w:space="0" w:color="auto"/>
        <w:right w:val="none" w:sz="0" w:space="0" w:color="auto"/>
      </w:divBdr>
      <w:divsChild>
        <w:div w:id="2002192735">
          <w:marLeft w:val="0"/>
          <w:marRight w:val="0"/>
          <w:marTop w:val="0"/>
          <w:marBottom w:val="0"/>
          <w:divBdr>
            <w:top w:val="none" w:sz="0" w:space="0" w:color="auto"/>
            <w:left w:val="none" w:sz="0" w:space="0" w:color="auto"/>
            <w:bottom w:val="none" w:sz="0" w:space="0" w:color="auto"/>
            <w:right w:val="none" w:sz="0" w:space="0" w:color="auto"/>
          </w:divBdr>
        </w:div>
      </w:divsChild>
    </w:div>
    <w:div w:id="2075932788">
      <w:bodyDiv w:val="1"/>
      <w:marLeft w:val="0"/>
      <w:marRight w:val="0"/>
      <w:marTop w:val="0"/>
      <w:marBottom w:val="0"/>
      <w:divBdr>
        <w:top w:val="none" w:sz="0" w:space="0" w:color="auto"/>
        <w:left w:val="none" w:sz="0" w:space="0" w:color="auto"/>
        <w:bottom w:val="none" w:sz="0" w:space="0" w:color="auto"/>
        <w:right w:val="none" w:sz="0" w:space="0" w:color="auto"/>
      </w:divBdr>
      <w:divsChild>
        <w:div w:id="974994563">
          <w:marLeft w:val="0"/>
          <w:marRight w:val="0"/>
          <w:marTop w:val="0"/>
          <w:marBottom w:val="0"/>
          <w:divBdr>
            <w:top w:val="none" w:sz="0" w:space="0" w:color="auto"/>
            <w:left w:val="none" w:sz="0" w:space="0" w:color="auto"/>
            <w:bottom w:val="none" w:sz="0" w:space="0" w:color="auto"/>
            <w:right w:val="none" w:sz="0" w:space="0" w:color="auto"/>
          </w:divBdr>
        </w:div>
      </w:divsChild>
    </w:div>
    <w:div w:id="2076856731">
      <w:bodyDiv w:val="1"/>
      <w:marLeft w:val="0"/>
      <w:marRight w:val="0"/>
      <w:marTop w:val="0"/>
      <w:marBottom w:val="0"/>
      <w:divBdr>
        <w:top w:val="none" w:sz="0" w:space="0" w:color="auto"/>
        <w:left w:val="none" w:sz="0" w:space="0" w:color="auto"/>
        <w:bottom w:val="none" w:sz="0" w:space="0" w:color="auto"/>
        <w:right w:val="none" w:sz="0" w:space="0" w:color="auto"/>
      </w:divBdr>
      <w:divsChild>
        <w:div w:id="780612945">
          <w:marLeft w:val="0"/>
          <w:marRight w:val="0"/>
          <w:marTop w:val="0"/>
          <w:marBottom w:val="0"/>
          <w:divBdr>
            <w:top w:val="none" w:sz="0" w:space="0" w:color="auto"/>
            <w:left w:val="none" w:sz="0" w:space="0" w:color="auto"/>
            <w:bottom w:val="none" w:sz="0" w:space="0" w:color="auto"/>
            <w:right w:val="none" w:sz="0" w:space="0" w:color="auto"/>
          </w:divBdr>
        </w:div>
      </w:divsChild>
    </w:div>
    <w:div w:id="2077236083">
      <w:bodyDiv w:val="1"/>
      <w:marLeft w:val="0"/>
      <w:marRight w:val="0"/>
      <w:marTop w:val="0"/>
      <w:marBottom w:val="0"/>
      <w:divBdr>
        <w:top w:val="none" w:sz="0" w:space="0" w:color="auto"/>
        <w:left w:val="none" w:sz="0" w:space="0" w:color="auto"/>
        <w:bottom w:val="none" w:sz="0" w:space="0" w:color="auto"/>
        <w:right w:val="none" w:sz="0" w:space="0" w:color="auto"/>
      </w:divBdr>
      <w:divsChild>
        <w:div w:id="1942253265">
          <w:marLeft w:val="0"/>
          <w:marRight w:val="0"/>
          <w:marTop w:val="0"/>
          <w:marBottom w:val="0"/>
          <w:divBdr>
            <w:top w:val="none" w:sz="0" w:space="0" w:color="auto"/>
            <w:left w:val="none" w:sz="0" w:space="0" w:color="auto"/>
            <w:bottom w:val="none" w:sz="0" w:space="0" w:color="auto"/>
            <w:right w:val="none" w:sz="0" w:space="0" w:color="auto"/>
          </w:divBdr>
        </w:div>
      </w:divsChild>
    </w:div>
    <w:div w:id="2077824921">
      <w:bodyDiv w:val="1"/>
      <w:marLeft w:val="0"/>
      <w:marRight w:val="0"/>
      <w:marTop w:val="0"/>
      <w:marBottom w:val="0"/>
      <w:divBdr>
        <w:top w:val="none" w:sz="0" w:space="0" w:color="auto"/>
        <w:left w:val="none" w:sz="0" w:space="0" w:color="auto"/>
        <w:bottom w:val="none" w:sz="0" w:space="0" w:color="auto"/>
        <w:right w:val="none" w:sz="0" w:space="0" w:color="auto"/>
      </w:divBdr>
    </w:div>
    <w:div w:id="2078042054">
      <w:bodyDiv w:val="1"/>
      <w:marLeft w:val="0"/>
      <w:marRight w:val="0"/>
      <w:marTop w:val="0"/>
      <w:marBottom w:val="0"/>
      <w:divBdr>
        <w:top w:val="none" w:sz="0" w:space="0" w:color="auto"/>
        <w:left w:val="none" w:sz="0" w:space="0" w:color="auto"/>
        <w:bottom w:val="none" w:sz="0" w:space="0" w:color="auto"/>
        <w:right w:val="none" w:sz="0" w:space="0" w:color="auto"/>
      </w:divBdr>
      <w:divsChild>
        <w:div w:id="1675180549">
          <w:marLeft w:val="0"/>
          <w:marRight w:val="0"/>
          <w:marTop w:val="0"/>
          <w:marBottom w:val="0"/>
          <w:divBdr>
            <w:top w:val="none" w:sz="0" w:space="0" w:color="auto"/>
            <w:left w:val="none" w:sz="0" w:space="0" w:color="auto"/>
            <w:bottom w:val="none" w:sz="0" w:space="0" w:color="auto"/>
            <w:right w:val="none" w:sz="0" w:space="0" w:color="auto"/>
          </w:divBdr>
        </w:div>
      </w:divsChild>
    </w:div>
    <w:div w:id="2078084484">
      <w:bodyDiv w:val="1"/>
      <w:marLeft w:val="0"/>
      <w:marRight w:val="0"/>
      <w:marTop w:val="0"/>
      <w:marBottom w:val="0"/>
      <w:divBdr>
        <w:top w:val="none" w:sz="0" w:space="0" w:color="auto"/>
        <w:left w:val="none" w:sz="0" w:space="0" w:color="auto"/>
        <w:bottom w:val="none" w:sz="0" w:space="0" w:color="auto"/>
        <w:right w:val="none" w:sz="0" w:space="0" w:color="auto"/>
      </w:divBdr>
      <w:divsChild>
        <w:div w:id="1261833450">
          <w:marLeft w:val="0"/>
          <w:marRight w:val="0"/>
          <w:marTop w:val="0"/>
          <w:marBottom w:val="0"/>
          <w:divBdr>
            <w:top w:val="none" w:sz="0" w:space="0" w:color="auto"/>
            <w:left w:val="none" w:sz="0" w:space="0" w:color="auto"/>
            <w:bottom w:val="none" w:sz="0" w:space="0" w:color="auto"/>
            <w:right w:val="none" w:sz="0" w:space="0" w:color="auto"/>
          </w:divBdr>
        </w:div>
      </w:divsChild>
    </w:div>
    <w:div w:id="2078164881">
      <w:bodyDiv w:val="1"/>
      <w:marLeft w:val="0"/>
      <w:marRight w:val="0"/>
      <w:marTop w:val="0"/>
      <w:marBottom w:val="0"/>
      <w:divBdr>
        <w:top w:val="none" w:sz="0" w:space="0" w:color="auto"/>
        <w:left w:val="none" w:sz="0" w:space="0" w:color="auto"/>
        <w:bottom w:val="none" w:sz="0" w:space="0" w:color="auto"/>
        <w:right w:val="none" w:sz="0" w:space="0" w:color="auto"/>
      </w:divBdr>
      <w:divsChild>
        <w:div w:id="340284502">
          <w:marLeft w:val="0"/>
          <w:marRight w:val="0"/>
          <w:marTop w:val="0"/>
          <w:marBottom w:val="0"/>
          <w:divBdr>
            <w:top w:val="none" w:sz="0" w:space="0" w:color="auto"/>
            <w:left w:val="none" w:sz="0" w:space="0" w:color="auto"/>
            <w:bottom w:val="none" w:sz="0" w:space="0" w:color="auto"/>
            <w:right w:val="none" w:sz="0" w:space="0" w:color="auto"/>
          </w:divBdr>
        </w:div>
      </w:divsChild>
    </w:div>
    <w:div w:id="2078242548">
      <w:bodyDiv w:val="1"/>
      <w:marLeft w:val="0"/>
      <w:marRight w:val="0"/>
      <w:marTop w:val="0"/>
      <w:marBottom w:val="0"/>
      <w:divBdr>
        <w:top w:val="none" w:sz="0" w:space="0" w:color="auto"/>
        <w:left w:val="none" w:sz="0" w:space="0" w:color="auto"/>
        <w:bottom w:val="none" w:sz="0" w:space="0" w:color="auto"/>
        <w:right w:val="none" w:sz="0" w:space="0" w:color="auto"/>
      </w:divBdr>
      <w:divsChild>
        <w:div w:id="1380931740">
          <w:marLeft w:val="0"/>
          <w:marRight w:val="0"/>
          <w:marTop w:val="0"/>
          <w:marBottom w:val="0"/>
          <w:divBdr>
            <w:top w:val="none" w:sz="0" w:space="0" w:color="auto"/>
            <w:left w:val="none" w:sz="0" w:space="0" w:color="auto"/>
            <w:bottom w:val="none" w:sz="0" w:space="0" w:color="auto"/>
            <w:right w:val="none" w:sz="0" w:space="0" w:color="auto"/>
          </w:divBdr>
        </w:div>
      </w:divsChild>
    </w:div>
    <w:div w:id="2078432928">
      <w:bodyDiv w:val="1"/>
      <w:marLeft w:val="0"/>
      <w:marRight w:val="0"/>
      <w:marTop w:val="0"/>
      <w:marBottom w:val="0"/>
      <w:divBdr>
        <w:top w:val="none" w:sz="0" w:space="0" w:color="auto"/>
        <w:left w:val="none" w:sz="0" w:space="0" w:color="auto"/>
        <w:bottom w:val="none" w:sz="0" w:space="0" w:color="auto"/>
        <w:right w:val="none" w:sz="0" w:space="0" w:color="auto"/>
      </w:divBdr>
      <w:divsChild>
        <w:div w:id="1876843046">
          <w:marLeft w:val="0"/>
          <w:marRight w:val="0"/>
          <w:marTop w:val="0"/>
          <w:marBottom w:val="0"/>
          <w:divBdr>
            <w:top w:val="none" w:sz="0" w:space="0" w:color="auto"/>
            <w:left w:val="none" w:sz="0" w:space="0" w:color="auto"/>
            <w:bottom w:val="none" w:sz="0" w:space="0" w:color="auto"/>
            <w:right w:val="none" w:sz="0" w:space="0" w:color="auto"/>
          </w:divBdr>
        </w:div>
      </w:divsChild>
    </w:div>
    <w:div w:id="2078475868">
      <w:bodyDiv w:val="1"/>
      <w:marLeft w:val="0"/>
      <w:marRight w:val="0"/>
      <w:marTop w:val="0"/>
      <w:marBottom w:val="0"/>
      <w:divBdr>
        <w:top w:val="none" w:sz="0" w:space="0" w:color="auto"/>
        <w:left w:val="none" w:sz="0" w:space="0" w:color="auto"/>
        <w:bottom w:val="none" w:sz="0" w:space="0" w:color="auto"/>
        <w:right w:val="none" w:sz="0" w:space="0" w:color="auto"/>
      </w:divBdr>
      <w:divsChild>
        <w:div w:id="1707681638">
          <w:marLeft w:val="0"/>
          <w:marRight w:val="0"/>
          <w:marTop w:val="0"/>
          <w:marBottom w:val="0"/>
          <w:divBdr>
            <w:top w:val="none" w:sz="0" w:space="0" w:color="auto"/>
            <w:left w:val="none" w:sz="0" w:space="0" w:color="auto"/>
            <w:bottom w:val="none" w:sz="0" w:space="0" w:color="auto"/>
            <w:right w:val="none" w:sz="0" w:space="0" w:color="auto"/>
          </w:divBdr>
          <w:divsChild>
            <w:div w:id="2093579786">
              <w:marLeft w:val="0"/>
              <w:marRight w:val="0"/>
              <w:marTop w:val="0"/>
              <w:marBottom w:val="0"/>
              <w:divBdr>
                <w:top w:val="none" w:sz="0" w:space="0" w:color="auto"/>
                <w:left w:val="none" w:sz="0" w:space="0" w:color="auto"/>
                <w:bottom w:val="none" w:sz="0" w:space="0" w:color="auto"/>
                <w:right w:val="none" w:sz="0" w:space="0" w:color="auto"/>
              </w:divBdr>
              <w:divsChild>
                <w:div w:id="425002361">
                  <w:marLeft w:val="0"/>
                  <w:marRight w:val="0"/>
                  <w:marTop w:val="0"/>
                  <w:marBottom w:val="0"/>
                  <w:divBdr>
                    <w:top w:val="none" w:sz="0" w:space="0" w:color="auto"/>
                    <w:left w:val="none" w:sz="0" w:space="0" w:color="auto"/>
                    <w:bottom w:val="none" w:sz="0" w:space="0" w:color="auto"/>
                    <w:right w:val="none" w:sz="0" w:space="0" w:color="auto"/>
                  </w:divBdr>
                  <w:divsChild>
                    <w:div w:id="862865077">
                      <w:marLeft w:val="0"/>
                      <w:marRight w:val="0"/>
                      <w:marTop w:val="0"/>
                      <w:marBottom w:val="0"/>
                      <w:divBdr>
                        <w:top w:val="none" w:sz="0" w:space="0" w:color="auto"/>
                        <w:left w:val="none" w:sz="0" w:space="0" w:color="auto"/>
                        <w:bottom w:val="none" w:sz="0" w:space="0" w:color="auto"/>
                        <w:right w:val="none" w:sz="0" w:space="0" w:color="auto"/>
                      </w:divBdr>
                      <w:divsChild>
                        <w:div w:id="1755084389">
                          <w:marLeft w:val="0"/>
                          <w:marRight w:val="0"/>
                          <w:marTop w:val="0"/>
                          <w:marBottom w:val="0"/>
                          <w:divBdr>
                            <w:top w:val="none" w:sz="0" w:space="0" w:color="auto"/>
                            <w:left w:val="none" w:sz="0" w:space="0" w:color="auto"/>
                            <w:bottom w:val="none" w:sz="0" w:space="0" w:color="auto"/>
                            <w:right w:val="none" w:sz="0" w:space="0" w:color="auto"/>
                          </w:divBdr>
                          <w:divsChild>
                            <w:div w:id="1311709655">
                              <w:marLeft w:val="0"/>
                              <w:marRight w:val="0"/>
                              <w:marTop w:val="0"/>
                              <w:marBottom w:val="0"/>
                              <w:divBdr>
                                <w:top w:val="none" w:sz="0" w:space="0" w:color="auto"/>
                                <w:left w:val="none" w:sz="0" w:space="0" w:color="auto"/>
                                <w:bottom w:val="none" w:sz="0" w:space="0" w:color="auto"/>
                                <w:right w:val="none" w:sz="0" w:space="0" w:color="auto"/>
                              </w:divBdr>
                              <w:divsChild>
                                <w:div w:id="800147440">
                                  <w:marLeft w:val="0"/>
                                  <w:marRight w:val="0"/>
                                  <w:marTop w:val="0"/>
                                  <w:marBottom w:val="0"/>
                                  <w:divBdr>
                                    <w:top w:val="none" w:sz="0" w:space="0" w:color="auto"/>
                                    <w:left w:val="none" w:sz="0" w:space="0" w:color="auto"/>
                                    <w:bottom w:val="none" w:sz="0" w:space="0" w:color="auto"/>
                                    <w:right w:val="none" w:sz="0" w:space="0" w:color="auto"/>
                                  </w:divBdr>
                                  <w:divsChild>
                                    <w:div w:id="770707949">
                                      <w:marLeft w:val="0"/>
                                      <w:marRight w:val="0"/>
                                      <w:marTop w:val="0"/>
                                      <w:marBottom w:val="0"/>
                                      <w:divBdr>
                                        <w:top w:val="none" w:sz="0" w:space="0" w:color="auto"/>
                                        <w:left w:val="none" w:sz="0" w:space="0" w:color="auto"/>
                                        <w:bottom w:val="none" w:sz="0" w:space="0" w:color="auto"/>
                                        <w:right w:val="none" w:sz="0" w:space="0" w:color="auto"/>
                                      </w:divBdr>
                                      <w:divsChild>
                                        <w:div w:id="1398741438">
                                          <w:marLeft w:val="0"/>
                                          <w:marRight w:val="0"/>
                                          <w:marTop w:val="0"/>
                                          <w:marBottom w:val="0"/>
                                          <w:divBdr>
                                            <w:top w:val="none" w:sz="0" w:space="0" w:color="auto"/>
                                            <w:left w:val="none" w:sz="0" w:space="0" w:color="auto"/>
                                            <w:bottom w:val="none" w:sz="0" w:space="0" w:color="auto"/>
                                            <w:right w:val="none" w:sz="0" w:space="0" w:color="auto"/>
                                          </w:divBdr>
                                          <w:divsChild>
                                            <w:div w:id="902955547">
                                              <w:marLeft w:val="0"/>
                                              <w:marRight w:val="0"/>
                                              <w:marTop w:val="0"/>
                                              <w:marBottom w:val="0"/>
                                              <w:divBdr>
                                                <w:top w:val="none" w:sz="0" w:space="0" w:color="auto"/>
                                                <w:left w:val="none" w:sz="0" w:space="0" w:color="auto"/>
                                                <w:bottom w:val="none" w:sz="0" w:space="0" w:color="auto"/>
                                                <w:right w:val="none" w:sz="0" w:space="0" w:color="auto"/>
                                              </w:divBdr>
                                              <w:divsChild>
                                                <w:div w:id="1400517737">
                                                  <w:marLeft w:val="0"/>
                                                  <w:marRight w:val="0"/>
                                                  <w:marTop w:val="0"/>
                                                  <w:marBottom w:val="0"/>
                                                  <w:divBdr>
                                                    <w:top w:val="none" w:sz="0" w:space="0" w:color="auto"/>
                                                    <w:left w:val="none" w:sz="0" w:space="0" w:color="auto"/>
                                                    <w:bottom w:val="none" w:sz="0" w:space="0" w:color="auto"/>
                                                    <w:right w:val="none" w:sz="0" w:space="0" w:color="auto"/>
                                                  </w:divBdr>
                                                  <w:divsChild>
                                                    <w:div w:id="53735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700003">
      <w:bodyDiv w:val="1"/>
      <w:marLeft w:val="0"/>
      <w:marRight w:val="0"/>
      <w:marTop w:val="0"/>
      <w:marBottom w:val="0"/>
      <w:divBdr>
        <w:top w:val="none" w:sz="0" w:space="0" w:color="auto"/>
        <w:left w:val="none" w:sz="0" w:space="0" w:color="auto"/>
        <w:bottom w:val="none" w:sz="0" w:space="0" w:color="auto"/>
        <w:right w:val="none" w:sz="0" w:space="0" w:color="auto"/>
      </w:divBdr>
    </w:div>
    <w:div w:id="2078895863">
      <w:bodyDiv w:val="1"/>
      <w:marLeft w:val="0"/>
      <w:marRight w:val="0"/>
      <w:marTop w:val="0"/>
      <w:marBottom w:val="0"/>
      <w:divBdr>
        <w:top w:val="none" w:sz="0" w:space="0" w:color="auto"/>
        <w:left w:val="none" w:sz="0" w:space="0" w:color="auto"/>
        <w:bottom w:val="none" w:sz="0" w:space="0" w:color="auto"/>
        <w:right w:val="none" w:sz="0" w:space="0" w:color="auto"/>
      </w:divBdr>
      <w:divsChild>
        <w:div w:id="536547119">
          <w:marLeft w:val="0"/>
          <w:marRight w:val="0"/>
          <w:marTop w:val="0"/>
          <w:marBottom w:val="0"/>
          <w:divBdr>
            <w:top w:val="none" w:sz="0" w:space="0" w:color="auto"/>
            <w:left w:val="none" w:sz="0" w:space="0" w:color="auto"/>
            <w:bottom w:val="none" w:sz="0" w:space="0" w:color="auto"/>
            <w:right w:val="none" w:sz="0" w:space="0" w:color="auto"/>
          </w:divBdr>
        </w:div>
      </w:divsChild>
    </w:div>
    <w:div w:id="2079748451">
      <w:bodyDiv w:val="1"/>
      <w:marLeft w:val="0"/>
      <w:marRight w:val="0"/>
      <w:marTop w:val="0"/>
      <w:marBottom w:val="0"/>
      <w:divBdr>
        <w:top w:val="none" w:sz="0" w:space="0" w:color="auto"/>
        <w:left w:val="none" w:sz="0" w:space="0" w:color="auto"/>
        <w:bottom w:val="none" w:sz="0" w:space="0" w:color="auto"/>
        <w:right w:val="none" w:sz="0" w:space="0" w:color="auto"/>
      </w:divBdr>
    </w:div>
    <w:div w:id="2079815808">
      <w:bodyDiv w:val="1"/>
      <w:marLeft w:val="0"/>
      <w:marRight w:val="0"/>
      <w:marTop w:val="0"/>
      <w:marBottom w:val="0"/>
      <w:divBdr>
        <w:top w:val="none" w:sz="0" w:space="0" w:color="auto"/>
        <w:left w:val="none" w:sz="0" w:space="0" w:color="auto"/>
        <w:bottom w:val="none" w:sz="0" w:space="0" w:color="auto"/>
        <w:right w:val="none" w:sz="0" w:space="0" w:color="auto"/>
      </w:divBdr>
    </w:div>
    <w:div w:id="2080058240">
      <w:bodyDiv w:val="1"/>
      <w:marLeft w:val="0"/>
      <w:marRight w:val="0"/>
      <w:marTop w:val="0"/>
      <w:marBottom w:val="0"/>
      <w:divBdr>
        <w:top w:val="none" w:sz="0" w:space="0" w:color="auto"/>
        <w:left w:val="none" w:sz="0" w:space="0" w:color="auto"/>
        <w:bottom w:val="none" w:sz="0" w:space="0" w:color="auto"/>
        <w:right w:val="none" w:sz="0" w:space="0" w:color="auto"/>
      </w:divBdr>
      <w:divsChild>
        <w:div w:id="1873609121">
          <w:marLeft w:val="0"/>
          <w:marRight w:val="0"/>
          <w:marTop w:val="0"/>
          <w:marBottom w:val="0"/>
          <w:divBdr>
            <w:top w:val="none" w:sz="0" w:space="0" w:color="auto"/>
            <w:left w:val="none" w:sz="0" w:space="0" w:color="auto"/>
            <w:bottom w:val="none" w:sz="0" w:space="0" w:color="auto"/>
            <w:right w:val="none" w:sz="0" w:space="0" w:color="auto"/>
          </w:divBdr>
        </w:div>
      </w:divsChild>
    </w:div>
    <w:div w:id="2080399841">
      <w:bodyDiv w:val="1"/>
      <w:marLeft w:val="0"/>
      <w:marRight w:val="0"/>
      <w:marTop w:val="0"/>
      <w:marBottom w:val="0"/>
      <w:divBdr>
        <w:top w:val="none" w:sz="0" w:space="0" w:color="auto"/>
        <w:left w:val="none" w:sz="0" w:space="0" w:color="auto"/>
        <w:bottom w:val="none" w:sz="0" w:space="0" w:color="auto"/>
        <w:right w:val="none" w:sz="0" w:space="0" w:color="auto"/>
      </w:divBdr>
    </w:div>
    <w:div w:id="2080512319">
      <w:bodyDiv w:val="1"/>
      <w:marLeft w:val="0"/>
      <w:marRight w:val="0"/>
      <w:marTop w:val="0"/>
      <w:marBottom w:val="0"/>
      <w:divBdr>
        <w:top w:val="none" w:sz="0" w:space="0" w:color="auto"/>
        <w:left w:val="none" w:sz="0" w:space="0" w:color="auto"/>
        <w:bottom w:val="none" w:sz="0" w:space="0" w:color="auto"/>
        <w:right w:val="none" w:sz="0" w:space="0" w:color="auto"/>
      </w:divBdr>
      <w:divsChild>
        <w:div w:id="1817869194">
          <w:marLeft w:val="0"/>
          <w:marRight w:val="0"/>
          <w:marTop w:val="0"/>
          <w:marBottom w:val="0"/>
          <w:divBdr>
            <w:top w:val="none" w:sz="0" w:space="0" w:color="auto"/>
            <w:left w:val="none" w:sz="0" w:space="0" w:color="auto"/>
            <w:bottom w:val="none" w:sz="0" w:space="0" w:color="auto"/>
            <w:right w:val="none" w:sz="0" w:space="0" w:color="auto"/>
          </w:divBdr>
        </w:div>
      </w:divsChild>
    </w:div>
    <w:div w:id="2080786908">
      <w:bodyDiv w:val="1"/>
      <w:marLeft w:val="0"/>
      <w:marRight w:val="0"/>
      <w:marTop w:val="0"/>
      <w:marBottom w:val="0"/>
      <w:divBdr>
        <w:top w:val="none" w:sz="0" w:space="0" w:color="auto"/>
        <w:left w:val="none" w:sz="0" w:space="0" w:color="auto"/>
        <w:bottom w:val="none" w:sz="0" w:space="0" w:color="auto"/>
        <w:right w:val="none" w:sz="0" w:space="0" w:color="auto"/>
      </w:divBdr>
    </w:div>
    <w:div w:id="2080902239">
      <w:bodyDiv w:val="1"/>
      <w:marLeft w:val="0"/>
      <w:marRight w:val="0"/>
      <w:marTop w:val="0"/>
      <w:marBottom w:val="0"/>
      <w:divBdr>
        <w:top w:val="none" w:sz="0" w:space="0" w:color="auto"/>
        <w:left w:val="none" w:sz="0" w:space="0" w:color="auto"/>
        <w:bottom w:val="none" w:sz="0" w:space="0" w:color="auto"/>
        <w:right w:val="none" w:sz="0" w:space="0" w:color="auto"/>
      </w:divBdr>
      <w:divsChild>
        <w:div w:id="1628317298">
          <w:marLeft w:val="0"/>
          <w:marRight w:val="0"/>
          <w:marTop w:val="0"/>
          <w:marBottom w:val="0"/>
          <w:divBdr>
            <w:top w:val="none" w:sz="0" w:space="0" w:color="auto"/>
            <w:left w:val="none" w:sz="0" w:space="0" w:color="auto"/>
            <w:bottom w:val="none" w:sz="0" w:space="0" w:color="auto"/>
            <w:right w:val="none" w:sz="0" w:space="0" w:color="auto"/>
          </w:divBdr>
        </w:div>
      </w:divsChild>
    </w:div>
    <w:div w:id="2080975602">
      <w:bodyDiv w:val="1"/>
      <w:marLeft w:val="0"/>
      <w:marRight w:val="0"/>
      <w:marTop w:val="0"/>
      <w:marBottom w:val="0"/>
      <w:divBdr>
        <w:top w:val="none" w:sz="0" w:space="0" w:color="auto"/>
        <w:left w:val="none" w:sz="0" w:space="0" w:color="auto"/>
        <w:bottom w:val="none" w:sz="0" w:space="0" w:color="auto"/>
        <w:right w:val="none" w:sz="0" w:space="0" w:color="auto"/>
      </w:divBdr>
      <w:divsChild>
        <w:div w:id="1415011711">
          <w:marLeft w:val="0"/>
          <w:marRight w:val="0"/>
          <w:marTop w:val="0"/>
          <w:marBottom w:val="0"/>
          <w:divBdr>
            <w:top w:val="none" w:sz="0" w:space="0" w:color="auto"/>
            <w:left w:val="none" w:sz="0" w:space="0" w:color="auto"/>
            <w:bottom w:val="none" w:sz="0" w:space="0" w:color="auto"/>
            <w:right w:val="none" w:sz="0" w:space="0" w:color="auto"/>
          </w:divBdr>
        </w:div>
      </w:divsChild>
    </w:div>
    <w:div w:id="2081780932">
      <w:bodyDiv w:val="1"/>
      <w:marLeft w:val="0"/>
      <w:marRight w:val="0"/>
      <w:marTop w:val="0"/>
      <w:marBottom w:val="0"/>
      <w:divBdr>
        <w:top w:val="none" w:sz="0" w:space="0" w:color="auto"/>
        <w:left w:val="none" w:sz="0" w:space="0" w:color="auto"/>
        <w:bottom w:val="none" w:sz="0" w:space="0" w:color="auto"/>
        <w:right w:val="none" w:sz="0" w:space="0" w:color="auto"/>
      </w:divBdr>
      <w:divsChild>
        <w:div w:id="402414391">
          <w:marLeft w:val="0"/>
          <w:marRight w:val="0"/>
          <w:marTop w:val="0"/>
          <w:marBottom w:val="0"/>
          <w:divBdr>
            <w:top w:val="none" w:sz="0" w:space="0" w:color="auto"/>
            <w:left w:val="none" w:sz="0" w:space="0" w:color="auto"/>
            <w:bottom w:val="none" w:sz="0" w:space="0" w:color="auto"/>
            <w:right w:val="none" w:sz="0" w:space="0" w:color="auto"/>
          </w:divBdr>
        </w:div>
      </w:divsChild>
    </w:div>
    <w:div w:id="2082361199">
      <w:bodyDiv w:val="1"/>
      <w:marLeft w:val="0"/>
      <w:marRight w:val="0"/>
      <w:marTop w:val="0"/>
      <w:marBottom w:val="0"/>
      <w:divBdr>
        <w:top w:val="none" w:sz="0" w:space="0" w:color="auto"/>
        <w:left w:val="none" w:sz="0" w:space="0" w:color="auto"/>
        <w:bottom w:val="none" w:sz="0" w:space="0" w:color="auto"/>
        <w:right w:val="none" w:sz="0" w:space="0" w:color="auto"/>
      </w:divBdr>
    </w:div>
    <w:div w:id="2083134827">
      <w:bodyDiv w:val="1"/>
      <w:marLeft w:val="0"/>
      <w:marRight w:val="0"/>
      <w:marTop w:val="0"/>
      <w:marBottom w:val="0"/>
      <w:divBdr>
        <w:top w:val="none" w:sz="0" w:space="0" w:color="auto"/>
        <w:left w:val="none" w:sz="0" w:space="0" w:color="auto"/>
        <w:bottom w:val="none" w:sz="0" w:space="0" w:color="auto"/>
        <w:right w:val="none" w:sz="0" w:space="0" w:color="auto"/>
      </w:divBdr>
      <w:divsChild>
        <w:div w:id="1755467715">
          <w:marLeft w:val="0"/>
          <w:marRight w:val="0"/>
          <w:marTop w:val="0"/>
          <w:marBottom w:val="0"/>
          <w:divBdr>
            <w:top w:val="none" w:sz="0" w:space="0" w:color="auto"/>
            <w:left w:val="none" w:sz="0" w:space="0" w:color="auto"/>
            <w:bottom w:val="none" w:sz="0" w:space="0" w:color="auto"/>
            <w:right w:val="none" w:sz="0" w:space="0" w:color="auto"/>
          </w:divBdr>
        </w:div>
      </w:divsChild>
    </w:div>
    <w:div w:id="2083210860">
      <w:bodyDiv w:val="1"/>
      <w:marLeft w:val="0"/>
      <w:marRight w:val="0"/>
      <w:marTop w:val="0"/>
      <w:marBottom w:val="0"/>
      <w:divBdr>
        <w:top w:val="none" w:sz="0" w:space="0" w:color="auto"/>
        <w:left w:val="none" w:sz="0" w:space="0" w:color="auto"/>
        <w:bottom w:val="none" w:sz="0" w:space="0" w:color="auto"/>
        <w:right w:val="none" w:sz="0" w:space="0" w:color="auto"/>
      </w:divBdr>
    </w:div>
    <w:div w:id="2083216479">
      <w:bodyDiv w:val="1"/>
      <w:marLeft w:val="0"/>
      <w:marRight w:val="0"/>
      <w:marTop w:val="0"/>
      <w:marBottom w:val="0"/>
      <w:divBdr>
        <w:top w:val="none" w:sz="0" w:space="0" w:color="auto"/>
        <w:left w:val="none" w:sz="0" w:space="0" w:color="auto"/>
        <w:bottom w:val="none" w:sz="0" w:space="0" w:color="auto"/>
        <w:right w:val="none" w:sz="0" w:space="0" w:color="auto"/>
      </w:divBdr>
      <w:divsChild>
        <w:div w:id="526526467">
          <w:marLeft w:val="0"/>
          <w:marRight w:val="0"/>
          <w:marTop w:val="0"/>
          <w:marBottom w:val="0"/>
          <w:divBdr>
            <w:top w:val="none" w:sz="0" w:space="0" w:color="auto"/>
            <w:left w:val="none" w:sz="0" w:space="0" w:color="auto"/>
            <w:bottom w:val="none" w:sz="0" w:space="0" w:color="auto"/>
            <w:right w:val="none" w:sz="0" w:space="0" w:color="auto"/>
          </w:divBdr>
        </w:div>
      </w:divsChild>
    </w:div>
    <w:div w:id="2083796967">
      <w:bodyDiv w:val="1"/>
      <w:marLeft w:val="0"/>
      <w:marRight w:val="0"/>
      <w:marTop w:val="0"/>
      <w:marBottom w:val="0"/>
      <w:divBdr>
        <w:top w:val="none" w:sz="0" w:space="0" w:color="auto"/>
        <w:left w:val="none" w:sz="0" w:space="0" w:color="auto"/>
        <w:bottom w:val="none" w:sz="0" w:space="0" w:color="auto"/>
        <w:right w:val="none" w:sz="0" w:space="0" w:color="auto"/>
      </w:divBdr>
      <w:divsChild>
        <w:div w:id="406921445">
          <w:marLeft w:val="0"/>
          <w:marRight w:val="0"/>
          <w:marTop w:val="0"/>
          <w:marBottom w:val="0"/>
          <w:divBdr>
            <w:top w:val="none" w:sz="0" w:space="0" w:color="auto"/>
            <w:left w:val="none" w:sz="0" w:space="0" w:color="auto"/>
            <w:bottom w:val="none" w:sz="0" w:space="0" w:color="auto"/>
            <w:right w:val="none" w:sz="0" w:space="0" w:color="auto"/>
          </w:divBdr>
        </w:div>
      </w:divsChild>
    </w:div>
    <w:div w:id="2083797025">
      <w:bodyDiv w:val="1"/>
      <w:marLeft w:val="0"/>
      <w:marRight w:val="0"/>
      <w:marTop w:val="0"/>
      <w:marBottom w:val="0"/>
      <w:divBdr>
        <w:top w:val="none" w:sz="0" w:space="0" w:color="auto"/>
        <w:left w:val="none" w:sz="0" w:space="0" w:color="auto"/>
        <w:bottom w:val="none" w:sz="0" w:space="0" w:color="auto"/>
        <w:right w:val="none" w:sz="0" w:space="0" w:color="auto"/>
      </w:divBdr>
      <w:divsChild>
        <w:div w:id="620040580">
          <w:marLeft w:val="0"/>
          <w:marRight w:val="0"/>
          <w:marTop w:val="0"/>
          <w:marBottom w:val="0"/>
          <w:divBdr>
            <w:top w:val="none" w:sz="0" w:space="0" w:color="auto"/>
            <w:left w:val="none" w:sz="0" w:space="0" w:color="auto"/>
            <w:bottom w:val="none" w:sz="0" w:space="0" w:color="auto"/>
            <w:right w:val="none" w:sz="0" w:space="0" w:color="auto"/>
          </w:divBdr>
        </w:div>
      </w:divsChild>
    </w:div>
    <w:div w:id="2084715809">
      <w:bodyDiv w:val="1"/>
      <w:marLeft w:val="0"/>
      <w:marRight w:val="0"/>
      <w:marTop w:val="0"/>
      <w:marBottom w:val="0"/>
      <w:divBdr>
        <w:top w:val="none" w:sz="0" w:space="0" w:color="auto"/>
        <w:left w:val="none" w:sz="0" w:space="0" w:color="auto"/>
        <w:bottom w:val="none" w:sz="0" w:space="0" w:color="auto"/>
        <w:right w:val="none" w:sz="0" w:space="0" w:color="auto"/>
      </w:divBdr>
      <w:divsChild>
        <w:div w:id="1048603539">
          <w:marLeft w:val="0"/>
          <w:marRight w:val="0"/>
          <w:marTop w:val="0"/>
          <w:marBottom w:val="0"/>
          <w:divBdr>
            <w:top w:val="none" w:sz="0" w:space="0" w:color="auto"/>
            <w:left w:val="none" w:sz="0" w:space="0" w:color="auto"/>
            <w:bottom w:val="none" w:sz="0" w:space="0" w:color="auto"/>
            <w:right w:val="none" w:sz="0" w:space="0" w:color="auto"/>
          </w:divBdr>
        </w:div>
      </w:divsChild>
    </w:div>
    <w:div w:id="2085224510">
      <w:bodyDiv w:val="1"/>
      <w:marLeft w:val="0"/>
      <w:marRight w:val="0"/>
      <w:marTop w:val="0"/>
      <w:marBottom w:val="0"/>
      <w:divBdr>
        <w:top w:val="none" w:sz="0" w:space="0" w:color="auto"/>
        <w:left w:val="none" w:sz="0" w:space="0" w:color="auto"/>
        <w:bottom w:val="none" w:sz="0" w:space="0" w:color="auto"/>
        <w:right w:val="none" w:sz="0" w:space="0" w:color="auto"/>
      </w:divBdr>
    </w:div>
    <w:div w:id="2085880352">
      <w:bodyDiv w:val="1"/>
      <w:marLeft w:val="0"/>
      <w:marRight w:val="0"/>
      <w:marTop w:val="0"/>
      <w:marBottom w:val="0"/>
      <w:divBdr>
        <w:top w:val="none" w:sz="0" w:space="0" w:color="auto"/>
        <w:left w:val="none" w:sz="0" w:space="0" w:color="auto"/>
        <w:bottom w:val="none" w:sz="0" w:space="0" w:color="auto"/>
        <w:right w:val="none" w:sz="0" w:space="0" w:color="auto"/>
      </w:divBdr>
      <w:divsChild>
        <w:div w:id="2064786257">
          <w:marLeft w:val="0"/>
          <w:marRight w:val="0"/>
          <w:marTop w:val="0"/>
          <w:marBottom w:val="0"/>
          <w:divBdr>
            <w:top w:val="none" w:sz="0" w:space="0" w:color="auto"/>
            <w:left w:val="none" w:sz="0" w:space="0" w:color="auto"/>
            <w:bottom w:val="none" w:sz="0" w:space="0" w:color="auto"/>
            <w:right w:val="none" w:sz="0" w:space="0" w:color="auto"/>
          </w:divBdr>
        </w:div>
      </w:divsChild>
    </w:div>
    <w:div w:id="2086029244">
      <w:bodyDiv w:val="1"/>
      <w:marLeft w:val="0"/>
      <w:marRight w:val="0"/>
      <w:marTop w:val="0"/>
      <w:marBottom w:val="0"/>
      <w:divBdr>
        <w:top w:val="none" w:sz="0" w:space="0" w:color="auto"/>
        <w:left w:val="none" w:sz="0" w:space="0" w:color="auto"/>
        <w:bottom w:val="none" w:sz="0" w:space="0" w:color="auto"/>
        <w:right w:val="none" w:sz="0" w:space="0" w:color="auto"/>
      </w:divBdr>
      <w:divsChild>
        <w:div w:id="1761608010">
          <w:marLeft w:val="0"/>
          <w:marRight w:val="0"/>
          <w:marTop w:val="0"/>
          <w:marBottom w:val="0"/>
          <w:divBdr>
            <w:top w:val="none" w:sz="0" w:space="0" w:color="auto"/>
            <w:left w:val="none" w:sz="0" w:space="0" w:color="auto"/>
            <w:bottom w:val="none" w:sz="0" w:space="0" w:color="auto"/>
            <w:right w:val="none" w:sz="0" w:space="0" w:color="auto"/>
          </w:divBdr>
        </w:div>
      </w:divsChild>
    </w:div>
    <w:div w:id="2086872977">
      <w:bodyDiv w:val="1"/>
      <w:marLeft w:val="0"/>
      <w:marRight w:val="0"/>
      <w:marTop w:val="0"/>
      <w:marBottom w:val="0"/>
      <w:divBdr>
        <w:top w:val="none" w:sz="0" w:space="0" w:color="auto"/>
        <w:left w:val="none" w:sz="0" w:space="0" w:color="auto"/>
        <w:bottom w:val="none" w:sz="0" w:space="0" w:color="auto"/>
        <w:right w:val="none" w:sz="0" w:space="0" w:color="auto"/>
      </w:divBdr>
      <w:divsChild>
        <w:div w:id="1469006465">
          <w:marLeft w:val="0"/>
          <w:marRight w:val="0"/>
          <w:marTop w:val="0"/>
          <w:marBottom w:val="0"/>
          <w:divBdr>
            <w:top w:val="none" w:sz="0" w:space="0" w:color="auto"/>
            <w:left w:val="none" w:sz="0" w:space="0" w:color="auto"/>
            <w:bottom w:val="none" w:sz="0" w:space="0" w:color="auto"/>
            <w:right w:val="none" w:sz="0" w:space="0" w:color="auto"/>
          </w:divBdr>
        </w:div>
      </w:divsChild>
    </w:div>
    <w:div w:id="2087606216">
      <w:bodyDiv w:val="1"/>
      <w:marLeft w:val="0"/>
      <w:marRight w:val="0"/>
      <w:marTop w:val="0"/>
      <w:marBottom w:val="0"/>
      <w:divBdr>
        <w:top w:val="none" w:sz="0" w:space="0" w:color="auto"/>
        <w:left w:val="none" w:sz="0" w:space="0" w:color="auto"/>
        <w:bottom w:val="none" w:sz="0" w:space="0" w:color="auto"/>
        <w:right w:val="none" w:sz="0" w:space="0" w:color="auto"/>
      </w:divBdr>
      <w:divsChild>
        <w:div w:id="834226975">
          <w:marLeft w:val="0"/>
          <w:marRight w:val="0"/>
          <w:marTop w:val="0"/>
          <w:marBottom w:val="0"/>
          <w:divBdr>
            <w:top w:val="none" w:sz="0" w:space="0" w:color="auto"/>
            <w:left w:val="none" w:sz="0" w:space="0" w:color="auto"/>
            <w:bottom w:val="none" w:sz="0" w:space="0" w:color="auto"/>
            <w:right w:val="none" w:sz="0" w:space="0" w:color="auto"/>
          </w:divBdr>
        </w:div>
      </w:divsChild>
    </w:div>
    <w:div w:id="2087720834">
      <w:bodyDiv w:val="1"/>
      <w:marLeft w:val="0"/>
      <w:marRight w:val="0"/>
      <w:marTop w:val="0"/>
      <w:marBottom w:val="0"/>
      <w:divBdr>
        <w:top w:val="none" w:sz="0" w:space="0" w:color="auto"/>
        <w:left w:val="none" w:sz="0" w:space="0" w:color="auto"/>
        <w:bottom w:val="none" w:sz="0" w:space="0" w:color="auto"/>
        <w:right w:val="none" w:sz="0" w:space="0" w:color="auto"/>
      </w:divBdr>
      <w:divsChild>
        <w:div w:id="1366176708">
          <w:marLeft w:val="0"/>
          <w:marRight w:val="0"/>
          <w:marTop w:val="0"/>
          <w:marBottom w:val="0"/>
          <w:divBdr>
            <w:top w:val="none" w:sz="0" w:space="0" w:color="auto"/>
            <w:left w:val="none" w:sz="0" w:space="0" w:color="auto"/>
            <w:bottom w:val="none" w:sz="0" w:space="0" w:color="auto"/>
            <w:right w:val="none" w:sz="0" w:space="0" w:color="auto"/>
          </w:divBdr>
        </w:div>
      </w:divsChild>
    </w:div>
    <w:div w:id="2087991490">
      <w:bodyDiv w:val="1"/>
      <w:marLeft w:val="0"/>
      <w:marRight w:val="0"/>
      <w:marTop w:val="0"/>
      <w:marBottom w:val="0"/>
      <w:divBdr>
        <w:top w:val="none" w:sz="0" w:space="0" w:color="auto"/>
        <w:left w:val="none" w:sz="0" w:space="0" w:color="auto"/>
        <w:bottom w:val="none" w:sz="0" w:space="0" w:color="auto"/>
        <w:right w:val="none" w:sz="0" w:space="0" w:color="auto"/>
      </w:divBdr>
      <w:divsChild>
        <w:div w:id="294529430">
          <w:marLeft w:val="0"/>
          <w:marRight w:val="0"/>
          <w:marTop w:val="0"/>
          <w:marBottom w:val="0"/>
          <w:divBdr>
            <w:top w:val="none" w:sz="0" w:space="0" w:color="auto"/>
            <w:left w:val="none" w:sz="0" w:space="0" w:color="auto"/>
            <w:bottom w:val="none" w:sz="0" w:space="0" w:color="auto"/>
            <w:right w:val="none" w:sz="0" w:space="0" w:color="auto"/>
          </w:divBdr>
        </w:div>
      </w:divsChild>
    </w:div>
    <w:div w:id="2088066855">
      <w:bodyDiv w:val="1"/>
      <w:marLeft w:val="0"/>
      <w:marRight w:val="0"/>
      <w:marTop w:val="0"/>
      <w:marBottom w:val="0"/>
      <w:divBdr>
        <w:top w:val="none" w:sz="0" w:space="0" w:color="auto"/>
        <w:left w:val="none" w:sz="0" w:space="0" w:color="auto"/>
        <w:bottom w:val="none" w:sz="0" w:space="0" w:color="auto"/>
        <w:right w:val="none" w:sz="0" w:space="0" w:color="auto"/>
      </w:divBdr>
      <w:divsChild>
        <w:div w:id="1388341318">
          <w:marLeft w:val="0"/>
          <w:marRight w:val="0"/>
          <w:marTop w:val="0"/>
          <w:marBottom w:val="0"/>
          <w:divBdr>
            <w:top w:val="none" w:sz="0" w:space="0" w:color="auto"/>
            <w:left w:val="none" w:sz="0" w:space="0" w:color="auto"/>
            <w:bottom w:val="none" w:sz="0" w:space="0" w:color="auto"/>
            <w:right w:val="none" w:sz="0" w:space="0" w:color="auto"/>
          </w:divBdr>
        </w:div>
      </w:divsChild>
    </w:div>
    <w:div w:id="2088068920">
      <w:bodyDiv w:val="1"/>
      <w:marLeft w:val="0"/>
      <w:marRight w:val="0"/>
      <w:marTop w:val="0"/>
      <w:marBottom w:val="0"/>
      <w:divBdr>
        <w:top w:val="none" w:sz="0" w:space="0" w:color="auto"/>
        <w:left w:val="none" w:sz="0" w:space="0" w:color="auto"/>
        <w:bottom w:val="none" w:sz="0" w:space="0" w:color="auto"/>
        <w:right w:val="none" w:sz="0" w:space="0" w:color="auto"/>
      </w:divBdr>
      <w:divsChild>
        <w:div w:id="1448162344">
          <w:marLeft w:val="0"/>
          <w:marRight w:val="0"/>
          <w:marTop w:val="0"/>
          <w:marBottom w:val="0"/>
          <w:divBdr>
            <w:top w:val="none" w:sz="0" w:space="0" w:color="auto"/>
            <w:left w:val="none" w:sz="0" w:space="0" w:color="auto"/>
            <w:bottom w:val="none" w:sz="0" w:space="0" w:color="auto"/>
            <w:right w:val="none" w:sz="0" w:space="0" w:color="auto"/>
          </w:divBdr>
        </w:div>
      </w:divsChild>
    </w:div>
    <w:div w:id="2088767505">
      <w:bodyDiv w:val="1"/>
      <w:marLeft w:val="0"/>
      <w:marRight w:val="0"/>
      <w:marTop w:val="0"/>
      <w:marBottom w:val="0"/>
      <w:divBdr>
        <w:top w:val="none" w:sz="0" w:space="0" w:color="auto"/>
        <w:left w:val="none" w:sz="0" w:space="0" w:color="auto"/>
        <w:bottom w:val="none" w:sz="0" w:space="0" w:color="auto"/>
        <w:right w:val="none" w:sz="0" w:space="0" w:color="auto"/>
      </w:divBdr>
      <w:divsChild>
        <w:div w:id="683290710">
          <w:marLeft w:val="0"/>
          <w:marRight w:val="0"/>
          <w:marTop w:val="0"/>
          <w:marBottom w:val="0"/>
          <w:divBdr>
            <w:top w:val="none" w:sz="0" w:space="0" w:color="auto"/>
            <w:left w:val="none" w:sz="0" w:space="0" w:color="auto"/>
            <w:bottom w:val="none" w:sz="0" w:space="0" w:color="auto"/>
            <w:right w:val="none" w:sz="0" w:space="0" w:color="auto"/>
          </w:divBdr>
        </w:div>
      </w:divsChild>
    </w:div>
    <w:div w:id="2088991492">
      <w:bodyDiv w:val="1"/>
      <w:marLeft w:val="0"/>
      <w:marRight w:val="0"/>
      <w:marTop w:val="0"/>
      <w:marBottom w:val="0"/>
      <w:divBdr>
        <w:top w:val="none" w:sz="0" w:space="0" w:color="auto"/>
        <w:left w:val="none" w:sz="0" w:space="0" w:color="auto"/>
        <w:bottom w:val="none" w:sz="0" w:space="0" w:color="auto"/>
        <w:right w:val="none" w:sz="0" w:space="0" w:color="auto"/>
      </w:divBdr>
      <w:divsChild>
        <w:div w:id="1162895463">
          <w:marLeft w:val="0"/>
          <w:marRight w:val="0"/>
          <w:marTop w:val="0"/>
          <w:marBottom w:val="0"/>
          <w:divBdr>
            <w:top w:val="none" w:sz="0" w:space="0" w:color="auto"/>
            <w:left w:val="none" w:sz="0" w:space="0" w:color="auto"/>
            <w:bottom w:val="none" w:sz="0" w:space="0" w:color="auto"/>
            <w:right w:val="none" w:sz="0" w:space="0" w:color="auto"/>
          </w:divBdr>
        </w:div>
      </w:divsChild>
    </w:div>
    <w:div w:id="2089308531">
      <w:bodyDiv w:val="1"/>
      <w:marLeft w:val="0"/>
      <w:marRight w:val="0"/>
      <w:marTop w:val="0"/>
      <w:marBottom w:val="0"/>
      <w:divBdr>
        <w:top w:val="none" w:sz="0" w:space="0" w:color="auto"/>
        <w:left w:val="none" w:sz="0" w:space="0" w:color="auto"/>
        <w:bottom w:val="none" w:sz="0" w:space="0" w:color="auto"/>
        <w:right w:val="none" w:sz="0" w:space="0" w:color="auto"/>
      </w:divBdr>
      <w:divsChild>
        <w:div w:id="1186598502">
          <w:marLeft w:val="0"/>
          <w:marRight w:val="0"/>
          <w:marTop w:val="0"/>
          <w:marBottom w:val="0"/>
          <w:divBdr>
            <w:top w:val="none" w:sz="0" w:space="0" w:color="auto"/>
            <w:left w:val="none" w:sz="0" w:space="0" w:color="auto"/>
            <w:bottom w:val="none" w:sz="0" w:space="0" w:color="auto"/>
            <w:right w:val="none" w:sz="0" w:space="0" w:color="auto"/>
          </w:divBdr>
        </w:div>
      </w:divsChild>
    </w:div>
    <w:div w:id="2089425784">
      <w:bodyDiv w:val="1"/>
      <w:marLeft w:val="0"/>
      <w:marRight w:val="0"/>
      <w:marTop w:val="0"/>
      <w:marBottom w:val="0"/>
      <w:divBdr>
        <w:top w:val="none" w:sz="0" w:space="0" w:color="auto"/>
        <w:left w:val="none" w:sz="0" w:space="0" w:color="auto"/>
        <w:bottom w:val="none" w:sz="0" w:space="0" w:color="auto"/>
        <w:right w:val="none" w:sz="0" w:space="0" w:color="auto"/>
      </w:divBdr>
    </w:div>
    <w:div w:id="2089498902">
      <w:bodyDiv w:val="1"/>
      <w:marLeft w:val="0"/>
      <w:marRight w:val="0"/>
      <w:marTop w:val="0"/>
      <w:marBottom w:val="0"/>
      <w:divBdr>
        <w:top w:val="none" w:sz="0" w:space="0" w:color="auto"/>
        <w:left w:val="none" w:sz="0" w:space="0" w:color="auto"/>
        <w:bottom w:val="none" w:sz="0" w:space="0" w:color="auto"/>
        <w:right w:val="none" w:sz="0" w:space="0" w:color="auto"/>
      </w:divBdr>
      <w:divsChild>
        <w:div w:id="448816258">
          <w:marLeft w:val="0"/>
          <w:marRight w:val="0"/>
          <w:marTop w:val="0"/>
          <w:marBottom w:val="0"/>
          <w:divBdr>
            <w:top w:val="none" w:sz="0" w:space="0" w:color="auto"/>
            <w:left w:val="none" w:sz="0" w:space="0" w:color="auto"/>
            <w:bottom w:val="none" w:sz="0" w:space="0" w:color="auto"/>
            <w:right w:val="none" w:sz="0" w:space="0" w:color="auto"/>
          </w:divBdr>
        </w:div>
      </w:divsChild>
    </w:div>
    <w:div w:id="2089572608">
      <w:bodyDiv w:val="1"/>
      <w:marLeft w:val="0"/>
      <w:marRight w:val="0"/>
      <w:marTop w:val="0"/>
      <w:marBottom w:val="0"/>
      <w:divBdr>
        <w:top w:val="none" w:sz="0" w:space="0" w:color="auto"/>
        <w:left w:val="none" w:sz="0" w:space="0" w:color="auto"/>
        <w:bottom w:val="none" w:sz="0" w:space="0" w:color="auto"/>
        <w:right w:val="none" w:sz="0" w:space="0" w:color="auto"/>
      </w:divBdr>
      <w:divsChild>
        <w:div w:id="1159737124">
          <w:marLeft w:val="0"/>
          <w:marRight w:val="0"/>
          <w:marTop w:val="0"/>
          <w:marBottom w:val="0"/>
          <w:divBdr>
            <w:top w:val="none" w:sz="0" w:space="0" w:color="auto"/>
            <w:left w:val="none" w:sz="0" w:space="0" w:color="auto"/>
            <w:bottom w:val="none" w:sz="0" w:space="0" w:color="auto"/>
            <w:right w:val="none" w:sz="0" w:space="0" w:color="auto"/>
          </w:divBdr>
        </w:div>
      </w:divsChild>
    </w:div>
    <w:div w:id="2090348189">
      <w:bodyDiv w:val="1"/>
      <w:marLeft w:val="0"/>
      <w:marRight w:val="0"/>
      <w:marTop w:val="0"/>
      <w:marBottom w:val="0"/>
      <w:divBdr>
        <w:top w:val="none" w:sz="0" w:space="0" w:color="auto"/>
        <w:left w:val="none" w:sz="0" w:space="0" w:color="auto"/>
        <w:bottom w:val="none" w:sz="0" w:space="0" w:color="auto"/>
        <w:right w:val="none" w:sz="0" w:space="0" w:color="auto"/>
      </w:divBdr>
      <w:divsChild>
        <w:div w:id="1948736778">
          <w:marLeft w:val="0"/>
          <w:marRight w:val="0"/>
          <w:marTop w:val="0"/>
          <w:marBottom w:val="0"/>
          <w:divBdr>
            <w:top w:val="none" w:sz="0" w:space="0" w:color="auto"/>
            <w:left w:val="none" w:sz="0" w:space="0" w:color="auto"/>
            <w:bottom w:val="none" w:sz="0" w:space="0" w:color="auto"/>
            <w:right w:val="none" w:sz="0" w:space="0" w:color="auto"/>
          </w:divBdr>
        </w:div>
      </w:divsChild>
    </w:div>
    <w:div w:id="2090811559">
      <w:bodyDiv w:val="1"/>
      <w:marLeft w:val="0"/>
      <w:marRight w:val="0"/>
      <w:marTop w:val="0"/>
      <w:marBottom w:val="0"/>
      <w:divBdr>
        <w:top w:val="none" w:sz="0" w:space="0" w:color="auto"/>
        <w:left w:val="none" w:sz="0" w:space="0" w:color="auto"/>
        <w:bottom w:val="none" w:sz="0" w:space="0" w:color="auto"/>
        <w:right w:val="none" w:sz="0" w:space="0" w:color="auto"/>
      </w:divBdr>
      <w:divsChild>
        <w:div w:id="884677187">
          <w:marLeft w:val="0"/>
          <w:marRight w:val="0"/>
          <w:marTop w:val="0"/>
          <w:marBottom w:val="0"/>
          <w:divBdr>
            <w:top w:val="none" w:sz="0" w:space="0" w:color="auto"/>
            <w:left w:val="none" w:sz="0" w:space="0" w:color="auto"/>
            <w:bottom w:val="none" w:sz="0" w:space="0" w:color="auto"/>
            <w:right w:val="none" w:sz="0" w:space="0" w:color="auto"/>
          </w:divBdr>
        </w:div>
      </w:divsChild>
    </w:div>
    <w:div w:id="2091463139">
      <w:bodyDiv w:val="1"/>
      <w:marLeft w:val="0"/>
      <w:marRight w:val="0"/>
      <w:marTop w:val="0"/>
      <w:marBottom w:val="0"/>
      <w:divBdr>
        <w:top w:val="none" w:sz="0" w:space="0" w:color="auto"/>
        <w:left w:val="none" w:sz="0" w:space="0" w:color="auto"/>
        <w:bottom w:val="none" w:sz="0" w:space="0" w:color="auto"/>
        <w:right w:val="none" w:sz="0" w:space="0" w:color="auto"/>
      </w:divBdr>
      <w:divsChild>
        <w:div w:id="1478375638">
          <w:marLeft w:val="0"/>
          <w:marRight w:val="0"/>
          <w:marTop w:val="0"/>
          <w:marBottom w:val="0"/>
          <w:divBdr>
            <w:top w:val="none" w:sz="0" w:space="0" w:color="auto"/>
            <w:left w:val="none" w:sz="0" w:space="0" w:color="auto"/>
            <w:bottom w:val="none" w:sz="0" w:space="0" w:color="auto"/>
            <w:right w:val="none" w:sz="0" w:space="0" w:color="auto"/>
          </w:divBdr>
        </w:div>
      </w:divsChild>
    </w:div>
    <w:div w:id="2091536069">
      <w:bodyDiv w:val="1"/>
      <w:marLeft w:val="0"/>
      <w:marRight w:val="0"/>
      <w:marTop w:val="0"/>
      <w:marBottom w:val="0"/>
      <w:divBdr>
        <w:top w:val="none" w:sz="0" w:space="0" w:color="auto"/>
        <w:left w:val="none" w:sz="0" w:space="0" w:color="auto"/>
        <w:bottom w:val="none" w:sz="0" w:space="0" w:color="auto"/>
        <w:right w:val="none" w:sz="0" w:space="0" w:color="auto"/>
      </w:divBdr>
      <w:divsChild>
        <w:div w:id="1784500029">
          <w:marLeft w:val="0"/>
          <w:marRight w:val="0"/>
          <w:marTop w:val="0"/>
          <w:marBottom w:val="0"/>
          <w:divBdr>
            <w:top w:val="none" w:sz="0" w:space="0" w:color="auto"/>
            <w:left w:val="none" w:sz="0" w:space="0" w:color="auto"/>
            <w:bottom w:val="none" w:sz="0" w:space="0" w:color="auto"/>
            <w:right w:val="none" w:sz="0" w:space="0" w:color="auto"/>
          </w:divBdr>
        </w:div>
      </w:divsChild>
    </w:div>
    <w:div w:id="2092122531">
      <w:bodyDiv w:val="1"/>
      <w:marLeft w:val="0"/>
      <w:marRight w:val="0"/>
      <w:marTop w:val="0"/>
      <w:marBottom w:val="0"/>
      <w:divBdr>
        <w:top w:val="none" w:sz="0" w:space="0" w:color="auto"/>
        <w:left w:val="none" w:sz="0" w:space="0" w:color="auto"/>
        <w:bottom w:val="none" w:sz="0" w:space="0" w:color="auto"/>
        <w:right w:val="none" w:sz="0" w:space="0" w:color="auto"/>
      </w:divBdr>
      <w:divsChild>
        <w:div w:id="2109697295">
          <w:marLeft w:val="0"/>
          <w:marRight w:val="0"/>
          <w:marTop w:val="0"/>
          <w:marBottom w:val="0"/>
          <w:divBdr>
            <w:top w:val="none" w:sz="0" w:space="0" w:color="auto"/>
            <w:left w:val="none" w:sz="0" w:space="0" w:color="auto"/>
            <w:bottom w:val="none" w:sz="0" w:space="0" w:color="auto"/>
            <w:right w:val="none" w:sz="0" w:space="0" w:color="auto"/>
          </w:divBdr>
        </w:div>
      </w:divsChild>
    </w:div>
    <w:div w:id="2092580836">
      <w:bodyDiv w:val="1"/>
      <w:marLeft w:val="0"/>
      <w:marRight w:val="0"/>
      <w:marTop w:val="0"/>
      <w:marBottom w:val="0"/>
      <w:divBdr>
        <w:top w:val="none" w:sz="0" w:space="0" w:color="auto"/>
        <w:left w:val="none" w:sz="0" w:space="0" w:color="auto"/>
        <w:bottom w:val="none" w:sz="0" w:space="0" w:color="auto"/>
        <w:right w:val="none" w:sz="0" w:space="0" w:color="auto"/>
      </w:divBdr>
      <w:divsChild>
        <w:div w:id="1241210920">
          <w:marLeft w:val="0"/>
          <w:marRight w:val="0"/>
          <w:marTop w:val="0"/>
          <w:marBottom w:val="0"/>
          <w:divBdr>
            <w:top w:val="none" w:sz="0" w:space="0" w:color="auto"/>
            <w:left w:val="none" w:sz="0" w:space="0" w:color="auto"/>
            <w:bottom w:val="none" w:sz="0" w:space="0" w:color="auto"/>
            <w:right w:val="none" w:sz="0" w:space="0" w:color="auto"/>
          </w:divBdr>
        </w:div>
      </w:divsChild>
    </w:div>
    <w:div w:id="2092846566">
      <w:bodyDiv w:val="1"/>
      <w:marLeft w:val="0"/>
      <w:marRight w:val="0"/>
      <w:marTop w:val="0"/>
      <w:marBottom w:val="0"/>
      <w:divBdr>
        <w:top w:val="none" w:sz="0" w:space="0" w:color="auto"/>
        <w:left w:val="none" w:sz="0" w:space="0" w:color="auto"/>
        <w:bottom w:val="none" w:sz="0" w:space="0" w:color="auto"/>
        <w:right w:val="none" w:sz="0" w:space="0" w:color="auto"/>
      </w:divBdr>
      <w:divsChild>
        <w:div w:id="249506075">
          <w:marLeft w:val="0"/>
          <w:marRight w:val="0"/>
          <w:marTop w:val="0"/>
          <w:marBottom w:val="0"/>
          <w:divBdr>
            <w:top w:val="none" w:sz="0" w:space="0" w:color="auto"/>
            <w:left w:val="none" w:sz="0" w:space="0" w:color="auto"/>
            <w:bottom w:val="none" w:sz="0" w:space="0" w:color="auto"/>
            <w:right w:val="none" w:sz="0" w:space="0" w:color="auto"/>
          </w:divBdr>
        </w:div>
      </w:divsChild>
    </w:div>
    <w:div w:id="2092963341">
      <w:bodyDiv w:val="1"/>
      <w:marLeft w:val="0"/>
      <w:marRight w:val="0"/>
      <w:marTop w:val="0"/>
      <w:marBottom w:val="0"/>
      <w:divBdr>
        <w:top w:val="none" w:sz="0" w:space="0" w:color="auto"/>
        <w:left w:val="none" w:sz="0" w:space="0" w:color="auto"/>
        <w:bottom w:val="none" w:sz="0" w:space="0" w:color="auto"/>
        <w:right w:val="none" w:sz="0" w:space="0" w:color="auto"/>
      </w:divBdr>
      <w:divsChild>
        <w:div w:id="1457944978">
          <w:marLeft w:val="0"/>
          <w:marRight w:val="0"/>
          <w:marTop w:val="0"/>
          <w:marBottom w:val="0"/>
          <w:divBdr>
            <w:top w:val="none" w:sz="0" w:space="0" w:color="auto"/>
            <w:left w:val="none" w:sz="0" w:space="0" w:color="auto"/>
            <w:bottom w:val="none" w:sz="0" w:space="0" w:color="auto"/>
            <w:right w:val="none" w:sz="0" w:space="0" w:color="auto"/>
          </w:divBdr>
        </w:div>
      </w:divsChild>
    </w:div>
    <w:div w:id="2094161096">
      <w:bodyDiv w:val="1"/>
      <w:marLeft w:val="0"/>
      <w:marRight w:val="0"/>
      <w:marTop w:val="0"/>
      <w:marBottom w:val="0"/>
      <w:divBdr>
        <w:top w:val="none" w:sz="0" w:space="0" w:color="auto"/>
        <w:left w:val="none" w:sz="0" w:space="0" w:color="auto"/>
        <w:bottom w:val="none" w:sz="0" w:space="0" w:color="auto"/>
        <w:right w:val="none" w:sz="0" w:space="0" w:color="auto"/>
      </w:divBdr>
      <w:divsChild>
        <w:div w:id="417479517">
          <w:marLeft w:val="0"/>
          <w:marRight w:val="0"/>
          <w:marTop w:val="0"/>
          <w:marBottom w:val="0"/>
          <w:divBdr>
            <w:top w:val="none" w:sz="0" w:space="0" w:color="auto"/>
            <w:left w:val="none" w:sz="0" w:space="0" w:color="auto"/>
            <w:bottom w:val="none" w:sz="0" w:space="0" w:color="auto"/>
            <w:right w:val="none" w:sz="0" w:space="0" w:color="auto"/>
          </w:divBdr>
        </w:div>
      </w:divsChild>
    </w:div>
    <w:div w:id="2094400132">
      <w:bodyDiv w:val="1"/>
      <w:marLeft w:val="0"/>
      <w:marRight w:val="0"/>
      <w:marTop w:val="0"/>
      <w:marBottom w:val="0"/>
      <w:divBdr>
        <w:top w:val="none" w:sz="0" w:space="0" w:color="auto"/>
        <w:left w:val="none" w:sz="0" w:space="0" w:color="auto"/>
        <w:bottom w:val="none" w:sz="0" w:space="0" w:color="auto"/>
        <w:right w:val="none" w:sz="0" w:space="0" w:color="auto"/>
      </w:divBdr>
      <w:divsChild>
        <w:div w:id="1537082428">
          <w:marLeft w:val="0"/>
          <w:marRight w:val="0"/>
          <w:marTop w:val="0"/>
          <w:marBottom w:val="0"/>
          <w:divBdr>
            <w:top w:val="none" w:sz="0" w:space="0" w:color="auto"/>
            <w:left w:val="none" w:sz="0" w:space="0" w:color="auto"/>
            <w:bottom w:val="none" w:sz="0" w:space="0" w:color="auto"/>
            <w:right w:val="none" w:sz="0" w:space="0" w:color="auto"/>
          </w:divBdr>
        </w:div>
      </w:divsChild>
    </w:div>
    <w:div w:id="2095123569">
      <w:bodyDiv w:val="1"/>
      <w:marLeft w:val="0"/>
      <w:marRight w:val="0"/>
      <w:marTop w:val="0"/>
      <w:marBottom w:val="0"/>
      <w:divBdr>
        <w:top w:val="none" w:sz="0" w:space="0" w:color="auto"/>
        <w:left w:val="none" w:sz="0" w:space="0" w:color="auto"/>
        <w:bottom w:val="none" w:sz="0" w:space="0" w:color="auto"/>
        <w:right w:val="none" w:sz="0" w:space="0" w:color="auto"/>
      </w:divBdr>
    </w:div>
    <w:div w:id="2095855809">
      <w:bodyDiv w:val="1"/>
      <w:marLeft w:val="0"/>
      <w:marRight w:val="0"/>
      <w:marTop w:val="0"/>
      <w:marBottom w:val="0"/>
      <w:divBdr>
        <w:top w:val="none" w:sz="0" w:space="0" w:color="auto"/>
        <w:left w:val="none" w:sz="0" w:space="0" w:color="auto"/>
        <w:bottom w:val="none" w:sz="0" w:space="0" w:color="auto"/>
        <w:right w:val="none" w:sz="0" w:space="0" w:color="auto"/>
      </w:divBdr>
      <w:divsChild>
        <w:div w:id="2009357478">
          <w:marLeft w:val="0"/>
          <w:marRight w:val="0"/>
          <w:marTop w:val="0"/>
          <w:marBottom w:val="0"/>
          <w:divBdr>
            <w:top w:val="none" w:sz="0" w:space="0" w:color="auto"/>
            <w:left w:val="none" w:sz="0" w:space="0" w:color="auto"/>
            <w:bottom w:val="none" w:sz="0" w:space="0" w:color="auto"/>
            <w:right w:val="none" w:sz="0" w:space="0" w:color="auto"/>
          </w:divBdr>
        </w:div>
      </w:divsChild>
    </w:div>
    <w:div w:id="2096241934">
      <w:bodyDiv w:val="1"/>
      <w:marLeft w:val="0"/>
      <w:marRight w:val="0"/>
      <w:marTop w:val="0"/>
      <w:marBottom w:val="0"/>
      <w:divBdr>
        <w:top w:val="none" w:sz="0" w:space="0" w:color="auto"/>
        <w:left w:val="none" w:sz="0" w:space="0" w:color="auto"/>
        <w:bottom w:val="none" w:sz="0" w:space="0" w:color="auto"/>
        <w:right w:val="none" w:sz="0" w:space="0" w:color="auto"/>
      </w:divBdr>
      <w:divsChild>
        <w:div w:id="874658556">
          <w:marLeft w:val="0"/>
          <w:marRight w:val="0"/>
          <w:marTop w:val="0"/>
          <w:marBottom w:val="0"/>
          <w:divBdr>
            <w:top w:val="none" w:sz="0" w:space="0" w:color="auto"/>
            <w:left w:val="none" w:sz="0" w:space="0" w:color="auto"/>
            <w:bottom w:val="none" w:sz="0" w:space="0" w:color="auto"/>
            <w:right w:val="none" w:sz="0" w:space="0" w:color="auto"/>
          </w:divBdr>
        </w:div>
      </w:divsChild>
    </w:div>
    <w:div w:id="2096710029">
      <w:bodyDiv w:val="1"/>
      <w:marLeft w:val="0"/>
      <w:marRight w:val="0"/>
      <w:marTop w:val="0"/>
      <w:marBottom w:val="0"/>
      <w:divBdr>
        <w:top w:val="none" w:sz="0" w:space="0" w:color="auto"/>
        <w:left w:val="none" w:sz="0" w:space="0" w:color="auto"/>
        <w:bottom w:val="none" w:sz="0" w:space="0" w:color="auto"/>
        <w:right w:val="none" w:sz="0" w:space="0" w:color="auto"/>
      </w:divBdr>
      <w:divsChild>
        <w:div w:id="1793982811">
          <w:marLeft w:val="0"/>
          <w:marRight w:val="0"/>
          <w:marTop w:val="0"/>
          <w:marBottom w:val="0"/>
          <w:divBdr>
            <w:top w:val="none" w:sz="0" w:space="0" w:color="auto"/>
            <w:left w:val="none" w:sz="0" w:space="0" w:color="auto"/>
            <w:bottom w:val="none" w:sz="0" w:space="0" w:color="auto"/>
            <w:right w:val="none" w:sz="0" w:space="0" w:color="auto"/>
          </w:divBdr>
        </w:div>
      </w:divsChild>
    </w:div>
    <w:div w:id="2097743170">
      <w:bodyDiv w:val="1"/>
      <w:marLeft w:val="0"/>
      <w:marRight w:val="0"/>
      <w:marTop w:val="0"/>
      <w:marBottom w:val="0"/>
      <w:divBdr>
        <w:top w:val="none" w:sz="0" w:space="0" w:color="auto"/>
        <w:left w:val="none" w:sz="0" w:space="0" w:color="auto"/>
        <w:bottom w:val="none" w:sz="0" w:space="0" w:color="auto"/>
        <w:right w:val="none" w:sz="0" w:space="0" w:color="auto"/>
      </w:divBdr>
      <w:divsChild>
        <w:div w:id="1754424570">
          <w:marLeft w:val="0"/>
          <w:marRight w:val="0"/>
          <w:marTop w:val="0"/>
          <w:marBottom w:val="0"/>
          <w:divBdr>
            <w:top w:val="none" w:sz="0" w:space="0" w:color="auto"/>
            <w:left w:val="none" w:sz="0" w:space="0" w:color="auto"/>
            <w:bottom w:val="none" w:sz="0" w:space="0" w:color="auto"/>
            <w:right w:val="none" w:sz="0" w:space="0" w:color="auto"/>
          </w:divBdr>
        </w:div>
      </w:divsChild>
    </w:div>
    <w:div w:id="2097819029">
      <w:bodyDiv w:val="1"/>
      <w:marLeft w:val="0"/>
      <w:marRight w:val="0"/>
      <w:marTop w:val="0"/>
      <w:marBottom w:val="0"/>
      <w:divBdr>
        <w:top w:val="none" w:sz="0" w:space="0" w:color="auto"/>
        <w:left w:val="none" w:sz="0" w:space="0" w:color="auto"/>
        <w:bottom w:val="none" w:sz="0" w:space="0" w:color="auto"/>
        <w:right w:val="none" w:sz="0" w:space="0" w:color="auto"/>
      </w:divBdr>
      <w:divsChild>
        <w:div w:id="1793933863">
          <w:marLeft w:val="0"/>
          <w:marRight w:val="0"/>
          <w:marTop w:val="0"/>
          <w:marBottom w:val="0"/>
          <w:divBdr>
            <w:top w:val="none" w:sz="0" w:space="0" w:color="auto"/>
            <w:left w:val="none" w:sz="0" w:space="0" w:color="auto"/>
            <w:bottom w:val="none" w:sz="0" w:space="0" w:color="auto"/>
            <w:right w:val="none" w:sz="0" w:space="0" w:color="auto"/>
          </w:divBdr>
        </w:div>
      </w:divsChild>
    </w:div>
    <w:div w:id="2098096144">
      <w:bodyDiv w:val="1"/>
      <w:marLeft w:val="0"/>
      <w:marRight w:val="0"/>
      <w:marTop w:val="0"/>
      <w:marBottom w:val="0"/>
      <w:divBdr>
        <w:top w:val="none" w:sz="0" w:space="0" w:color="auto"/>
        <w:left w:val="none" w:sz="0" w:space="0" w:color="auto"/>
        <w:bottom w:val="none" w:sz="0" w:space="0" w:color="auto"/>
        <w:right w:val="none" w:sz="0" w:space="0" w:color="auto"/>
      </w:divBdr>
      <w:divsChild>
        <w:div w:id="1785078079">
          <w:marLeft w:val="0"/>
          <w:marRight w:val="0"/>
          <w:marTop w:val="0"/>
          <w:marBottom w:val="0"/>
          <w:divBdr>
            <w:top w:val="none" w:sz="0" w:space="0" w:color="auto"/>
            <w:left w:val="none" w:sz="0" w:space="0" w:color="auto"/>
            <w:bottom w:val="none" w:sz="0" w:space="0" w:color="auto"/>
            <w:right w:val="none" w:sz="0" w:space="0" w:color="auto"/>
          </w:divBdr>
        </w:div>
      </w:divsChild>
    </w:div>
    <w:div w:id="2098283981">
      <w:bodyDiv w:val="1"/>
      <w:marLeft w:val="0"/>
      <w:marRight w:val="0"/>
      <w:marTop w:val="0"/>
      <w:marBottom w:val="0"/>
      <w:divBdr>
        <w:top w:val="none" w:sz="0" w:space="0" w:color="auto"/>
        <w:left w:val="none" w:sz="0" w:space="0" w:color="auto"/>
        <w:bottom w:val="none" w:sz="0" w:space="0" w:color="auto"/>
        <w:right w:val="none" w:sz="0" w:space="0" w:color="auto"/>
      </w:divBdr>
      <w:divsChild>
        <w:div w:id="1969698266">
          <w:marLeft w:val="0"/>
          <w:marRight w:val="0"/>
          <w:marTop w:val="0"/>
          <w:marBottom w:val="0"/>
          <w:divBdr>
            <w:top w:val="none" w:sz="0" w:space="0" w:color="auto"/>
            <w:left w:val="none" w:sz="0" w:space="0" w:color="auto"/>
            <w:bottom w:val="none" w:sz="0" w:space="0" w:color="auto"/>
            <w:right w:val="none" w:sz="0" w:space="0" w:color="auto"/>
          </w:divBdr>
        </w:div>
      </w:divsChild>
    </w:div>
    <w:div w:id="2098403684">
      <w:bodyDiv w:val="1"/>
      <w:marLeft w:val="0"/>
      <w:marRight w:val="0"/>
      <w:marTop w:val="0"/>
      <w:marBottom w:val="0"/>
      <w:divBdr>
        <w:top w:val="none" w:sz="0" w:space="0" w:color="auto"/>
        <w:left w:val="none" w:sz="0" w:space="0" w:color="auto"/>
        <w:bottom w:val="none" w:sz="0" w:space="0" w:color="auto"/>
        <w:right w:val="none" w:sz="0" w:space="0" w:color="auto"/>
      </w:divBdr>
      <w:divsChild>
        <w:div w:id="1646667472">
          <w:marLeft w:val="0"/>
          <w:marRight w:val="0"/>
          <w:marTop w:val="0"/>
          <w:marBottom w:val="0"/>
          <w:divBdr>
            <w:top w:val="none" w:sz="0" w:space="0" w:color="auto"/>
            <w:left w:val="none" w:sz="0" w:space="0" w:color="auto"/>
            <w:bottom w:val="none" w:sz="0" w:space="0" w:color="auto"/>
            <w:right w:val="none" w:sz="0" w:space="0" w:color="auto"/>
          </w:divBdr>
        </w:div>
      </w:divsChild>
    </w:div>
    <w:div w:id="2098748195">
      <w:bodyDiv w:val="1"/>
      <w:marLeft w:val="0"/>
      <w:marRight w:val="0"/>
      <w:marTop w:val="0"/>
      <w:marBottom w:val="0"/>
      <w:divBdr>
        <w:top w:val="none" w:sz="0" w:space="0" w:color="auto"/>
        <w:left w:val="none" w:sz="0" w:space="0" w:color="auto"/>
        <w:bottom w:val="none" w:sz="0" w:space="0" w:color="auto"/>
        <w:right w:val="none" w:sz="0" w:space="0" w:color="auto"/>
      </w:divBdr>
    </w:div>
    <w:div w:id="2100249143">
      <w:bodyDiv w:val="1"/>
      <w:marLeft w:val="0"/>
      <w:marRight w:val="0"/>
      <w:marTop w:val="0"/>
      <w:marBottom w:val="0"/>
      <w:divBdr>
        <w:top w:val="none" w:sz="0" w:space="0" w:color="auto"/>
        <w:left w:val="none" w:sz="0" w:space="0" w:color="auto"/>
        <w:bottom w:val="none" w:sz="0" w:space="0" w:color="auto"/>
        <w:right w:val="none" w:sz="0" w:space="0" w:color="auto"/>
      </w:divBdr>
      <w:divsChild>
        <w:div w:id="1481849833">
          <w:marLeft w:val="0"/>
          <w:marRight w:val="0"/>
          <w:marTop w:val="0"/>
          <w:marBottom w:val="0"/>
          <w:divBdr>
            <w:top w:val="none" w:sz="0" w:space="0" w:color="auto"/>
            <w:left w:val="none" w:sz="0" w:space="0" w:color="auto"/>
            <w:bottom w:val="none" w:sz="0" w:space="0" w:color="auto"/>
            <w:right w:val="none" w:sz="0" w:space="0" w:color="auto"/>
          </w:divBdr>
        </w:div>
      </w:divsChild>
    </w:div>
    <w:div w:id="2100371475">
      <w:bodyDiv w:val="1"/>
      <w:marLeft w:val="0"/>
      <w:marRight w:val="0"/>
      <w:marTop w:val="0"/>
      <w:marBottom w:val="0"/>
      <w:divBdr>
        <w:top w:val="none" w:sz="0" w:space="0" w:color="auto"/>
        <w:left w:val="none" w:sz="0" w:space="0" w:color="auto"/>
        <w:bottom w:val="none" w:sz="0" w:space="0" w:color="auto"/>
        <w:right w:val="none" w:sz="0" w:space="0" w:color="auto"/>
      </w:divBdr>
      <w:divsChild>
        <w:div w:id="1675454124">
          <w:marLeft w:val="0"/>
          <w:marRight w:val="0"/>
          <w:marTop w:val="0"/>
          <w:marBottom w:val="0"/>
          <w:divBdr>
            <w:top w:val="none" w:sz="0" w:space="0" w:color="auto"/>
            <w:left w:val="none" w:sz="0" w:space="0" w:color="auto"/>
            <w:bottom w:val="none" w:sz="0" w:space="0" w:color="auto"/>
            <w:right w:val="none" w:sz="0" w:space="0" w:color="auto"/>
          </w:divBdr>
        </w:div>
      </w:divsChild>
    </w:div>
    <w:div w:id="2100908718">
      <w:bodyDiv w:val="1"/>
      <w:marLeft w:val="0"/>
      <w:marRight w:val="0"/>
      <w:marTop w:val="0"/>
      <w:marBottom w:val="0"/>
      <w:divBdr>
        <w:top w:val="none" w:sz="0" w:space="0" w:color="auto"/>
        <w:left w:val="none" w:sz="0" w:space="0" w:color="auto"/>
        <w:bottom w:val="none" w:sz="0" w:space="0" w:color="auto"/>
        <w:right w:val="none" w:sz="0" w:space="0" w:color="auto"/>
      </w:divBdr>
      <w:divsChild>
        <w:div w:id="1270578982">
          <w:marLeft w:val="0"/>
          <w:marRight w:val="0"/>
          <w:marTop w:val="0"/>
          <w:marBottom w:val="0"/>
          <w:divBdr>
            <w:top w:val="none" w:sz="0" w:space="0" w:color="auto"/>
            <w:left w:val="none" w:sz="0" w:space="0" w:color="auto"/>
            <w:bottom w:val="none" w:sz="0" w:space="0" w:color="auto"/>
            <w:right w:val="none" w:sz="0" w:space="0" w:color="auto"/>
          </w:divBdr>
        </w:div>
      </w:divsChild>
    </w:div>
    <w:div w:id="2101103699">
      <w:bodyDiv w:val="1"/>
      <w:marLeft w:val="0"/>
      <w:marRight w:val="0"/>
      <w:marTop w:val="0"/>
      <w:marBottom w:val="0"/>
      <w:divBdr>
        <w:top w:val="none" w:sz="0" w:space="0" w:color="auto"/>
        <w:left w:val="none" w:sz="0" w:space="0" w:color="auto"/>
        <w:bottom w:val="none" w:sz="0" w:space="0" w:color="auto"/>
        <w:right w:val="none" w:sz="0" w:space="0" w:color="auto"/>
      </w:divBdr>
      <w:divsChild>
        <w:div w:id="778337155">
          <w:marLeft w:val="0"/>
          <w:marRight w:val="0"/>
          <w:marTop w:val="0"/>
          <w:marBottom w:val="0"/>
          <w:divBdr>
            <w:top w:val="none" w:sz="0" w:space="0" w:color="auto"/>
            <w:left w:val="none" w:sz="0" w:space="0" w:color="auto"/>
            <w:bottom w:val="none" w:sz="0" w:space="0" w:color="auto"/>
            <w:right w:val="none" w:sz="0" w:space="0" w:color="auto"/>
          </w:divBdr>
        </w:div>
      </w:divsChild>
    </w:div>
    <w:div w:id="2101292566">
      <w:bodyDiv w:val="1"/>
      <w:marLeft w:val="0"/>
      <w:marRight w:val="0"/>
      <w:marTop w:val="0"/>
      <w:marBottom w:val="0"/>
      <w:divBdr>
        <w:top w:val="none" w:sz="0" w:space="0" w:color="auto"/>
        <w:left w:val="none" w:sz="0" w:space="0" w:color="auto"/>
        <w:bottom w:val="none" w:sz="0" w:space="0" w:color="auto"/>
        <w:right w:val="none" w:sz="0" w:space="0" w:color="auto"/>
      </w:divBdr>
    </w:div>
    <w:div w:id="2101640742">
      <w:bodyDiv w:val="1"/>
      <w:marLeft w:val="0"/>
      <w:marRight w:val="0"/>
      <w:marTop w:val="0"/>
      <w:marBottom w:val="0"/>
      <w:divBdr>
        <w:top w:val="none" w:sz="0" w:space="0" w:color="auto"/>
        <w:left w:val="none" w:sz="0" w:space="0" w:color="auto"/>
        <w:bottom w:val="none" w:sz="0" w:space="0" w:color="auto"/>
        <w:right w:val="none" w:sz="0" w:space="0" w:color="auto"/>
      </w:divBdr>
      <w:divsChild>
        <w:div w:id="1930699765">
          <w:marLeft w:val="0"/>
          <w:marRight w:val="0"/>
          <w:marTop w:val="0"/>
          <w:marBottom w:val="0"/>
          <w:divBdr>
            <w:top w:val="none" w:sz="0" w:space="0" w:color="auto"/>
            <w:left w:val="none" w:sz="0" w:space="0" w:color="auto"/>
            <w:bottom w:val="none" w:sz="0" w:space="0" w:color="auto"/>
            <w:right w:val="none" w:sz="0" w:space="0" w:color="auto"/>
          </w:divBdr>
        </w:div>
      </w:divsChild>
    </w:div>
    <w:div w:id="2101640869">
      <w:bodyDiv w:val="1"/>
      <w:marLeft w:val="0"/>
      <w:marRight w:val="0"/>
      <w:marTop w:val="0"/>
      <w:marBottom w:val="0"/>
      <w:divBdr>
        <w:top w:val="none" w:sz="0" w:space="0" w:color="auto"/>
        <w:left w:val="none" w:sz="0" w:space="0" w:color="auto"/>
        <w:bottom w:val="none" w:sz="0" w:space="0" w:color="auto"/>
        <w:right w:val="none" w:sz="0" w:space="0" w:color="auto"/>
      </w:divBdr>
      <w:divsChild>
        <w:div w:id="1157039131">
          <w:marLeft w:val="0"/>
          <w:marRight w:val="0"/>
          <w:marTop w:val="0"/>
          <w:marBottom w:val="0"/>
          <w:divBdr>
            <w:top w:val="none" w:sz="0" w:space="0" w:color="auto"/>
            <w:left w:val="none" w:sz="0" w:space="0" w:color="auto"/>
            <w:bottom w:val="none" w:sz="0" w:space="0" w:color="auto"/>
            <w:right w:val="none" w:sz="0" w:space="0" w:color="auto"/>
          </w:divBdr>
        </w:div>
      </w:divsChild>
    </w:div>
    <w:div w:id="2101872926">
      <w:bodyDiv w:val="1"/>
      <w:marLeft w:val="0"/>
      <w:marRight w:val="0"/>
      <w:marTop w:val="0"/>
      <w:marBottom w:val="0"/>
      <w:divBdr>
        <w:top w:val="none" w:sz="0" w:space="0" w:color="auto"/>
        <w:left w:val="none" w:sz="0" w:space="0" w:color="auto"/>
        <w:bottom w:val="none" w:sz="0" w:space="0" w:color="auto"/>
        <w:right w:val="none" w:sz="0" w:space="0" w:color="auto"/>
      </w:divBdr>
    </w:div>
    <w:div w:id="2102140363">
      <w:bodyDiv w:val="1"/>
      <w:marLeft w:val="0"/>
      <w:marRight w:val="0"/>
      <w:marTop w:val="0"/>
      <w:marBottom w:val="0"/>
      <w:divBdr>
        <w:top w:val="none" w:sz="0" w:space="0" w:color="auto"/>
        <w:left w:val="none" w:sz="0" w:space="0" w:color="auto"/>
        <w:bottom w:val="none" w:sz="0" w:space="0" w:color="auto"/>
        <w:right w:val="none" w:sz="0" w:space="0" w:color="auto"/>
      </w:divBdr>
      <w:divsChild>
        <w:div w:id="1648245110">
          <w:marLeft w:val="0"/>
          <w:marRight w:val="0"/>
          <w:marTop w:val="0"/>
          <w:marBottom w:val="0"/>
          <w:divBdr>
            <w:top w:val="none" w:sz="0" w:space="0" w:color="auto"/>
            <w:left w:val="none" w:sz="0" w:space="0" w:color="auto"/>
            <w:bottom w:val="none" w:sz="0" w:space="0" w:color="auto"/>
            <w:right w:val="none" w:sz="0" w:space="0" w:color="auto"/>
          </w:divBdr>
        </w:div>
      </w:divsChild>
    </w:div>
    <w:div w:id="2102219449">
      <w:bodyDiv w:val="1"/>
      <w:marLeft w:val="0"/>
      <w:marRight w:val="0"/>
      <w:marTop w:val="0"/>
      <w:marBottom w:val="0"/>
      <w:divBdr>
        <w:top w:val="none" w:sz="0" w:space="0" w:color="auto"/>
        <w:left w:val="none" w:sz="0" w:space="0" w:color="auto"/>
        <w:bottom w:val="none" w:sz="0" w:space="0" w:color="auto"/>
        <w:right w:val="none" w:sz="0" w:space="0" w:color="auto"/>
      </w:divBdr>
      <w:divsChild>
        <w:div w:id="819034367">
          <w:marLeft w:val="0"/>
          <w:marRight w:val="0"/>
          <w:marTop w:val="0"/>
          <w:marBottom w:val="0"/>
          <w:divBdr>
            <w:top w:val="none" w:sz="0" w:space="0" w:color="auto"/>
            <w:left w:val="none" w:sz="0" w:space="0" w:color="auto"/>
            <w:bottom w:val="none" w:sz="0" w:space="0" w:color="auto"/>
            <w:right w:val="none" w:sz="0" w:space="0" w:color="auto"/>
          </w:divBdr>
        </w:div>
      </w:divsChild>
    </w:div>
    <w:div w:id="2102675241">
      <w:bodyDiv w:val="1"/>
      <w:marLeft w:val="0"/>
      <w:marRight w:val="0"/>
      <w:marTop w:val="0"/>
      <w:marBottom w:val="0"/>
      <w:divBdr>
        <w:top w:val="none" w:sz="0" w:space="0" w:color="auto"/>
        <w:left w:val="none" w:sz="0" w:space="0" w:color="auto"/>
        <w:bottom w:val="none" w:sz="0" w:space="0" w:color="auto"/>
        <w:right w:val="none" w:sz="0" w:space="0" w:color="auto"/>
      </w:divBdr>
    </w:div>
    <w:div w:id="2102869844">
      <w:bodyDiv w:val="1"/>
      <w:marLeft w:val="0"/>
      <w:marRight w:val="0"/>
      <w:marTop w:val="0"/>
      <w:marBottom w:val="0"/>
      <w:divBdr>
        <w:top w:val="none" w:sz="0" w:space="0" w:color="auto"/>
        <w:left w:val="none" w:sz="0" w:space="0" w:color="auto"/>
        <w:bottom w:val="none" w:sz="0" w:space="0" w:color="auto"/>
        <w:right w:val="none" w:sz="0" w:space="0" w:color="auto"/>
      </w:divBdr>
    </w:div>
    <w:div w:id="2103145075">
      <w:bodyDiv w:val="1"/>
      <w:marLeft w:val="0"/>
      <w:marRight w:val="0"/>
      <w:marTop w:val="0"/>
      <w:marBottom w:val="0"/>
      <w:divBdr>
        <w:top w:val="none" w:sz="0" w:space="0" w:color="auto"/>
        <w:left w:val="none" w:sz="0" w:space="0" w:color="auto"/>
        <w:bottom w:val="none" w:sz="0" w:space="0" w:color="auto"/>
        <w:right w:val="none" w:sz="0" w:space="0" w:color="auto"/>
      </w:divBdr>
      <w:divsChild>
        <w:div w:id="1047414765">
          <w:marLeft w:val="0"/>
          <w:marRight w:val="0"/>
          <w:marTop w:val="0"/>
          <w:marBottom w:val="0"/>
          <w:divBdr>
            <w:top w:val="none" w:sz="0" w:space="0" w:color="auto"/>
            <w:left w:val="none" w:sz="0" w:space="0" w:color="auto"/>
            <w:bottom w:val="none" w:sz="0" w:space="0" w:color="auto"/>
            <w:right w:val="none" w:sz="0" w:space="0" w:color="auto"/>
          </w:divBdr>
        </w:div>
      </w:divsChild>
    </w:div>
    <w:div w:id="2103910695">
      <w:bodyDiv w:val="1"/>
      <w:marLeft w:val="0"/>
      <w:marRight w:val="0"/>
      <w:marTop w:val="0"/>
      <w:marBottom w:val="0"/>
      <w:divBdr>
        <w:top w:val="none" w:sz="0" w:space="0" w:color="auto"/>
        <w:left w:val="none" w:sz="0" w:space="0" w:color="auto"/>
        <w:bottom w:val="none" w:sz="0" w:space="0" w:color="auto"/>
        <w:right w:val="none" w:sz="0" w:space="0" w:color="auto"/>
      </w:divBdr>
      <w:divsChild>
        <w:div w:id="1517883947">
          <w:marLeft w:val="0"/>
          <w:marRight w:val="0"/>
          <w:marTop w:val="0"/>
          <w:marBottom w:val="0"/>
          <w:divBdr>
            <w:top w:val="none" w:sz="0" w:space="0" w:color="auto"/>
            <w:left w:val="none" w:sz="0" w:space="0" w:color="auto"/>
            <w:bottom w:val="none" w:sz="0" w:space="0" w:color="auto"/>
            <w:right w:val="none" w:sz="0" w:space="0" w:color="auto"/>
          </w:divBdr>
        </w:div>
      </w:divsChild>
    </w:div>
    <w:div w:id="2104300464">
      <w:bodyDiv w:val="1"/>
      <w:marLeft w:val="0"/>
      <w:marRight w:val="0"/>
      <w:marTop w:val="0"/>
      <w:marBottom w:val="0"/>
      <w:divBdr>
        <w:top w:val="none" w:sz="0" w:space="0" w:color="auto"/>
        <w:left w:val="none" w:sz="0" w:space="0" w:color="auto"/>
        <w:bottom w:val="none" w:sz="0" w:space="0" w:color="auto"/>
        <w:right w:val="none" w:sz="0" w:space="0" w:color="auto"/>
      </w:divBdr>
      <w:divsChild>
        <w:div w:id="1977297506">
          <w:marLeft w:val="0"/>
          <w:marRight w:val="0"/>
          <w:marTop w:val="0"/>
          <w:marBottom w:val="0"/>
          <w:divBdr>
            <w:top w:val="none" w:sz="0" w:space="0" w:color="auto"/>
            <w:left w:val="none" w:sz="0" w:space="0" w:color="auto"/>
            <w:bottom w:val="none" w:sz="0" w:space="0" w:color="auto"/>
            <w:right w:val="none" w:sz="0" w:space="0" w:color="auto"/>
          </w:divBdr>
        </w:div>
      </w:divsChild>
    </w:div>
    <w:div w:id="2104376539">
      <w:bodyDiv w:val="1"/>
      <w:marLeft w:val="0"/>
      <w:marRight w:val="0"/>
      <w:marTop w:val="0"/>
      <w:marBottom w:val="0"/>
      <w:divBdr>
        <w:top w:val="none" w:sz="0" w:space="0" w:color="auto"/>
        <w:left w:val="none" w:sz="0" w:space="0" w:color="auto"/>
        <w:bottom w:val="none" w:sz="0" w:space="0" w:color="auto"/>
        <w:right w:val="none" w:sz="0" w:space="0" w:color="auto"/>
      </w:divBdr>
      <w:divsChild>
        <w:div w:id="98069238">
          <w:marLeft w:val="0"/>
          <w:marRight w:val="0"/>
          <w:marTop w:val="0"/>
          <w:marBottom w:val="0"/>
          <w:divBdr>
            <w:top w:val="none" w:sz="0" w:space="0" w:color="auto"/>
            <w:left w:val="none" w:sz="0" w:space="0" w:color="auto"/>
            <w:bottom w:val="none" w:sz="0" w:space="0" w:color="auto"/>
            <w:right w:val="none" w:sz="0" w:space="0" w:color="auto"/>
          </w:divBdr>
        </w:div>
      </w:divsChild>
    </w:div>
    <w:div w:id="2105107325">
      <w:bodyDiv w:val="1"/>
      <w:marLeft w:val="0"/>
      <w:marRight w:val="0"/>
      <w:marTop w:val="0"/>
      <w:marBottom w:val="0"/>
      <w:divBdr>
        <w:top w:val="none" w:sz="0" w:space="0" w:color="auto"/>
        <w:left w:val="none" w:sz="0" w:space="0" w:color="auto"/>
        <w:bottom w:val="none" w:sz="0" w:space="0" w:color="auto"/>
        <w:right w:val="none" w:sz="0" w:space="0" w:color="auto"/>
      </w:divBdr>
      <w:divsChild>
        <w:div w:id="748161385">
          <w:marLeft w:val="0"/>
          <w:marRight w:val="0"/>
          <w:marTop w:val="0"/>
          <w:marBottom w:val="0"/>
          <w:divBdr>
            <w:top w:val="none" w:sz="0" w:space="0" w:color="auto"/>
            <w:left w:val="none" w:sz="0" w:space="0" w:color="auto"/>
            <w:bottom w:val="none" w:sz="0" w:space="0" w:color="auto"/>
            <w:right w:val="none" w:sz="0" w:space="0" w:color="auto"/>
          </w:divBdr>
        </w:div>
      </w:divsChild>
    </w:div>
    <w:div w:id="2105568255">
      <w:bodyDiv w:val="1"/>
      <w:marLeft w:val="0"/>
      <w:marRight w:val="0"/>
      <w:marTop w:val="0"/>
      <w:marBottom w:val="0"/>
      <w:divBdr>
        <w:top w:val="none" w:sz="0" w:space="0" w:color="auto"/>
        <w:left w:val="none" w:sz="0" w:space="0" w:color="auto"/>
        <w:bottom w:val="none" w:sz="0" w:space="0" w:color="auto"/>
        <w:right w:val="none" w:sz="0" w:space="0" w:color="auto"/>
      </w:divBdr>
    </w:div>
    <w:div w:id="2106536741">
      <w:bodyDiv w:val="1"/>
      <w:marLeft w:val="0"/>
      <w:marRight w:val="0"/>
      <w:marTop w:val="0"/>
      <w:marBottom w:val="0"/>
      <w:divBdr>
        <w:top w:val="none" w:sz="0" w:space="0" w:color="auto"/>
        <w:left w:val="none" w:sz="0" w:space="0" w:color="auto"/>
        <w:bottom w:val="none" w:sz="0" w:space="0" w:color="auto"/>
        <w:right w:val="none" w:sz="0" w:space="0" w:color="auto"/>
      </w:divBdr>
    </w:div>
    <w:div w:id="2107991040">
      <w:bodyDiv w:val="1"/>
      <w:marLeft w:val="0"/>
      <w:marRight w:val="0"/>
      <w:marTop w:val="0"/>
      <w:marBottom w:val="0"/>
      <w:divBdr>
        <w:top w:val="none" w:sz="0" w:space="0" w:color="auto"/>
        <w:left w:val="none" w:sz="0" w:space="0" w:color="auto"/>
        <w:bottom w:val="none" w:sz="0" w:space="0" w:color="auto"/>
        <w:right w:val="none" w:sz="0" w:space="0" w:color="auto"/>
      </w:divBdr>
      <w:divsChild>
        <w:div w:id="584146577">
          <w:marLeft w:val="0"/>
          <w:marRight w:val="0"/>
          <w:marTop w:val="0"/>
          <w:marBottom w:val="0"/>
          <w:divBdr>
            <w:top w:val="none" w:sz="0" w:space="0" w:color="auto"/>
            <w:left w:val="none" w:sz="0" w:space="0" w:color="auto"/>
            <w:bottom w:val="none" w:sz="0" w:space="0" w:color="auto"/>
            <w:right w:val="none" w:sz="0" w:space="0" w:color="auto"/>
          </w:divBdr>
        </w:div>
      </w:divsChild>
    </w:div>
    <w:div w:id="2108304010">
      <w:bodyDiv w:val="1"/>
      <w:marLeft w:val="0"/>
      <w:marRight w:val="0"/>
      <w:marTop w:val="0"/>
      <w:marBottom w:val="0"/>
      <w:divBdr>
        <w:top w:val="none" w:sz="0" w:space="0" w:color="auto"/>
        <w:left w:val="none" w:sz="0" w:space="0" w:color="auto"/>
        <w:bottom w:val="none" w:sz="0" w:space="0" w:color="auto"/>
        <w:right w:val="none" w:sz="0" w:space="0" w:color="auto"/>
      </w:divBdr>
    </w:div>
    <w:div w:id="2109427100">
      <w:bodyDiv w:val="1"/>
      <w:marLeft w:val="0"/>
      <w:marRight w:val="0"/>
      <w:marTop w:val="0"/>
      <w:marBottom w:val="0"/>
      <w:divBdr>
        <w:top w:val="none" w:sz="0" w:space="0" w:color="auto"/>
        <w:left w:val="none" w:sz="0" w:space="0" w:color="auto"/>
        <w:bottom w:val="none" w:sz="0" w:space="0" w:color="auto"/>
        <w:right w:val="none" w:sz="0" w:space="0" w:color="auto"/>
      </w:divBdr>
      <w:divsChild>
        <w:div w:id="607541935">
          <w:marLeft w:val="0"/>
          <w:marRight w:val="0"/>
          <w:marTop w:val="0"/>
          <w:marBottom w:val="0"/>
          <w:divBdr>
            <w:top w:val="none" w:sz="0" w:space="0" w:color="auto"/>
            <w:left w:val="none" w:sz="0" w:space="0" w:color="auto"/>
            <w:bottom w:val="none" w:sz="0" w:space="0" w:color="auto"/>
            <w:right w:val="none" w:sz="0" w:space="0" w:color="auto"/>
          </w:divBdr>
        </w:div>
      </w:divsChild>
    </w:div>
    <w:div w:id="2109617216">
      <w:bodyDiv w:val="1"/>
      <w:marLeft w:val="0"/>
      <w:marRight w:val="0"/>
      <w:marTop w:val="0"/>
      <w:marBottom w:val="0"/>
      <w:divBdr>
        <w:top w:val="none" w:sz="0" w:space="0" w:color="auto"/>
        <w:left w:val="none" w:sz="0" w:space="0" w:color="auto"/>
        <w:bottom w:val="none" w:sz="0" w:space="0" w:color="auto"/>
        <w:right w:val="none" w:sz="0" w:space="0" w:color="auto"/>
      </w:divBdr>
      <w:divsChild>
        <w:div w:id="1189369658">
          <w:marLeft w:val="0"/>
          <w:marRight w:val="0"/>
          <w:marTop w:val="0"/>
          <w:marBottom w:val="0"/>
          <w:divBdr>
            <w:top w:val="none" w:sz="0" w:space="0" w:color="auto"/>
            <w:left w:val="none" w:sz="0" w:space="0" w:color="auto"/>
            <w:bottom w:val="none" w:sz="0" w:space="0" w:color="auto"/>
            <w:right w:val="none" w:sz="0" w:space="0" w:color="auto"/>
          </w:divBdr>
        </w:div>
      </w:divsChild>
    </w:div>
    <w:div w:id="2109963488">
      <w:bodyDiv w:val="1"/>
      <w:marLeft w:val="0"/>
      <w:marRight w:val="0"/>
      <w:marTop w:val="0"/>
      <w:marBottom w:val="0"/>
      <w:divBdr>
        <w:top w:val="none" w:sz="0" w:space="0" w:color="auto"/>
        <w:left w:val="none" w:sz="0" w:space="0" w:color="auto"/>
        <w:bottom w:val="none" w:sz="0" w:space="0" w:color="auto"/>
        <w:right w:val="none" w:sz="0" w:space="0" w:color="auto"/>
      </w:divBdr>
      <w:divsChild>
        <w:div w:id="2006587857">
          <w:marLeft w:val="0"/>
          <w:marRight w:val="0"/>
          <w:marTop w:val="0"/>
          <w:marBottom w:val="0"/>
          <w:divBdr>
            <w:top w:val="none" w:sz="0" w:space="0" w:color="auto"/>
            <w:left w:val="none" w:sz="0" w:space="0" w:color="auto"/>
            <w:bottom w:val="none" w:sz="0" w:space="0" w:color="auto"/>
            <w:right w:val="none" w:sz="0" w:space="0" w:color="auto"/>
          </w:divBdr>
        </w:div>
      </w:divsChild>
    </w:div>
    <w:div w:id="2112894369">
      <w:bodyDiv w:val="1"/>
      <w:marLeft w:val="0"/>
      <w:marRight w:val="0"/>
      <w:marTop w:val="0"/>
      <w:marBottom w:val="0"/>
      <w:divBdr>
        <w:top w:val="none" w:sz="0" w:space="0" w:color="auto"/>
        <w:left w:val="none" w:sz="0" w:space="0" w:color="auto"/>
        <w:bottom w:val="none" w:sz="0" w:space="0" w:color="auto"/>
        <w:right w:val="none" w:sz="0" w:space="0" w:color="auto"/>
      </w:divBdr>
      <w:divsChild>
        <w:div w:id="193660545">
          <w:marLeft w:val="0"/>
          <w:marRight w:val="0"/>
          <w:marTop w:val="0"/>
          <w:marBottom w:val="0"/>
          <w:divBdr>
            <w:top w:val="none" w:sz="0" w:space="0" w:color="auto"/>
            <w:left w:val="none" w:sz="0" w:space="0" w:color="auto"/>
            <w:bottom w:val="none" w:sz="0" w:space="0" w:color="auto"/>
            <w:right w:val="none" w:sz="0" w:space="0" w:color="auto"/>
          </w:divBdr>
        </w:div>
      </w:divsChild>
    </w:div>
    <w:div w:id="2113473989">
      <w:bodyDiv w:val="1"/>
      <w:marLeft w:val="0"/>
      <w:marRight w:val="0"/>
      <w:marTop w:val="0"/>
      <w:marBottom w:val="0"/>
      <w:divBdr>
        <w:top w:val="none" w:sz="0" w:space="0" w:color="auto"/>
        <w:left w:val="none" w:sz="0" w:space="0" w:color="auto"/>
        <w:bottom w:val="none" w:sz="0" w:space="0" w:color="auto"/>
        <w:right w:val="none" w:sz="0" w:space="0" w:color="auto"/>
      </w:divBdr>
      <w:divsChild>
        <w:div w:id="1853255701">
          <w:marLeft w:val="0"/>
          <w:marRight w:val="0"/>
          <w:marTop w:val="0"/>
          <w:marBottom w:val="0"/>
          <w:divBdr>
            <w:top w:val="none" w:sz="0" w:space="0" w:color="auto"/>
            <w:left w:val="none" w:sz="0" w:space="0" w:color="auto"/>
            <w:bottom w:val="none" w:sz="0" w:space="0" w:color="auto"/>
            <w:right w:val="none" w:sz="0" w:space="0" w:color="auto"/>
          </w:divBdr>
        </w:div>
      </w:divsChild>
    </w:div>
    <w:div w:id="2113894979">
      <w:bodyDiv w:val="1"/>
      <w:marLeft w:val="0"/>
      <w:marRight w:val="0"/>
      <w:marTop w:val="0"/>
      <w:marBottom w:val="0"/>
      <w:divBdr>
        <w:top w:val="none" w:sz="0" w:space="0" w:color="auto"/>
        <w:left w:val="none" w:sz="0" w:space="0" w:color="auto"/>
        <w:bottom w:val="none" w:sz="0" w:space="0" w:color="auto"/>
        <w:right w:val="none" w:sz="0" w:space="0" w:color="auto"/>
      </w:divBdr>
    </w:div>
    <w:div w:id="2114744205">
      <w:bodyDiv w:val="1"/>
      <w:marLeft w:val="0"/>
      <w:marRight w:val="0"/>
      <w:marTop w:val="0"/>
      <w:marBottom w:val="0"/>
      <w:divBdr>
        <w:top w:val="none" w:sz="0" w:space="0" w:color="auto"/>
        <w:left w:val="none" w:sz="0" w:space="0" w:color="auto"/>
        <w:bottom w:val="none" w:sz="0" w:space="0" w:color="auto"/>
        <w:right w:val="none" w:sz="0" w:space="0" w:color="auto"/>
      </w:divBdr>
    </w:div>
    <w:div w:id="2115324748">
      <w:bodyDiv w:val="1"/>
      <w:marLeft w:val="0"/>
      <w:marRight w:val="0"/>
      <w:marTop w:val="0"/>
      <w:marBottom w:val="0"/>
      <w:divBdr>
        <w:top w:val="none" w:sz="0" w:space="0" w:color="auto"/>
        <w:left w:val="none" w:sz="0" w:space="0" w:color="auto"/>
        <w:bottom w:val="none" w:sz="0" w:space="0" w:color="auto"/>
        <w:right w:val="none" w:sz="0" w:space="0" w:color="auto"/>
      </w:divBdr>
    </w:div>
    <w:div w:id="2115787522">
      <w:bodyDiv w:val="1"/>
      <w:marLeft w:val="0"/>
      <w:marRight w:val="0"/>
      <w:marTop w:val="0"/>
      <w:marBottom w:val="0"/>
      <w:divBdr>
        <w:top w:val="none" w:sz="0" w:space="0" w:color="auto"/>
        <w:left w:val="none" w:sz="0" w:space="0" w:color="auto"/>
        <w:bottom w:val="none" w:sz="0" w:space="0" w:color="auto"/>
        <w:right w:val="none" w:sz="0" w:space="0" w:color="auto"/>
      </w:divBdr>
      <w:divsChild>
        <w:div w:id="1211039757">
          <w:marLeft w:val="0"/>
          <w:marRight w:val="0"/>
          <w:marTop w:val="0"/>
          <w:marBottom w:val="0"/>
          <w:divBdr>
            <w:top w:val="none" w:sz="0" w:space="0" w:color="auto"/>
            <w:left w:val="none" w:sz="0" w:space="0" w:color="auto"/>
            <w:bottom w:val="none" w:sz="0" w:space="0" w:color="auto"/>
            <w:right w:val="none" w:sz="0" w:space="0" w:color="auto"/>
          </w:divBdr>
        </w:div>
      </w:divsChild>
    </w:div>
    <w:div w:id="2115974900">
      <w:bodyDiv w:val="1"/>
      <w:marLeft w:val="0"/>
      <w:marRight w:val="0"/>
      <w:marTop w:val="0"/>
      <w:marBottom w:val="0"/>
      <w:divBdr>
        <w:top w:val="none" w:sz="0" w:space="0" w:color="auto"/>
        <w:left w:val="none" w:sz="0" w:space="0" w:color="auto"/>
        <w:bottom w:val="none" w:sz="0" w:space="0" w:color="auto"/>
        <w:right w:val="none" w:sz="0" w:space="0" w:color="auto"/>
      </w:divBdr>
    </w:div>
    <w:div w:id="2115977535">
      <w:bodyDiv w:val="1"/>
      <w:marLeft w:val="0"/>
      <w:marRight w:val="0"/>
      <w:marTop w:val="0"/>
      <w:marBottom w:val="0"/>
      <w:divBdr>
        <w:top w:val="none" w:sz="0" w:space="0" w:color="auto"/>
        <w:left w:val="none" w:sz="0" w:space="0" w:color="auto"/>
        <w:bottom w:val="none" w:sz="0" w:space="0" w:color="auto"/>
        <w:right w:val="none" w:sz="0" w:space="0" w:color="auto"/>
      </w:divBdr>
      <w:divsChild>
        <w:div w:id="1838885270">
          <w:marLeft w:val="0"/>
          <w:marRight w:val="0"/>
          <w:marTop w:val="0"/>
          <w:marBottom w:val="0"/>
          <w:divBdr>
            <w:top w:val="none" w:sz="0" w:space="0" w:color="auto"/>
            <w:left w:val="none" w:sz="0" w:space="0" w:color="auto"/>
            <w:bottom w:val="none" w:sz="0" w:space="0" w:color="auto"/>
            <w:right w:val="none" w:sz="0" w:space="0" w:color="auto"/>
          </w:divBdr>
          <w:divsChild>
            <w:div w:id="2082748713">
              <w:marLeft w:val="0"/>
              <w:marRight w:val="0"/>
              <w:marTop w:val="0"/>
              <w:marBottom w:val="0"/>
              <w:divBdr>
                <w:top w:val="none" w:sz="0" w:space="0" w:color="auto"/>
                <w:left w:val="none" w:sz="0" w:space="0" w:color="auto"/>
                <w:bottom w:val="none" w:sz="0" w:space="0" w:color="auto"/>
                <w:right w:val="none" w:sz="0" w:space="0" w:color="auto"/>
              </w:divBdr>
              <w:divsChild>
                <w:div w:id="223030412">
                  <w:marLeft w:val="0"/>
                  <w:marRight w:val="0"/>
                  <w:marTop w:val="0"/>
                  <w:marBottom w:val="0"/>
                  <w:divBdr>
                    <w:top w:val="none" w:sz="0" w:space="0" w:color="auto"/>
                    <w:left w:val="none" w:sz="0" w:space="0" w:color="auto"/>
                    <w:bottom w:val="none" w:sz="0" w:space="0" w:color="auto"/>
                    <w:right w:val="none" w:sz="0" w:space="0" w:color="auto"/>
                  </w:divBdr>
                  <w:divsChild>
                    <w:div w:id="2086226149">
                      <w:marLeft w:val="0"/>
                      <w:marRight w:val="0"/>
                      <w:marTop w:val="0"/>
                      <w:marBottom w:val="0"/>
                      <w:divBdr>
                        <w:top w:val="none" w:sz="0" w:space="0" w:color="auto"/>
                        <w:left w:val="none" w:sz="0" w:space="0" w:color="auto"/>
                        <w:bottom w:val="none" w:sz="0" w:space="0" w:color="auto"/>
                        <w:right w:val="none" w:sz="0" w:space="0" w:color="auto"/>
                      </w:divBdr>
                      <w:divsChild>
                        <w:div w:id="1009983567">
                          <w:marLeft w:val="0"/>
                          <w:marRight w:val="0"/>
                          <w:marTop w:val="0"/>
                          <w:marBottom w:val="0"/>
                          <w:divBdr>
                            <w:top w:val="none" w:sz="0" w:space="0" w:color="auto"/>
                            <w:left w:val="none" w:sz="0" w:space="0" w:color="auto"/>
                            <w:bottom w:val="none" w:sz="0" w:space="0" w:color="auto"/>
                            <w:right w:val="none" w:sz="0" w:space="0" w:color="auto"/>
                          </w:divBdr>
                          <w:divsChild>
                            <w:div w:id="112789426">
                              <w:marLeft w:val="0"/>
                              <w:marRight w:val="0"/>
                              <w:marTop w:val="0"/>
                              <w:marBottom w:val="0"/>
                              <w:divBdr>
                                <w:top w:val="none" w:sz="0" w:space="0" w:color="auto"/>
                                <w:left w:val="none" w:sz="0" w:space="0" w:color="auto"/>
                                <w:bottom w:val="none" w:sz="0" w:space="0" w:color="auto"/>
                                <w:right w:val="none" w:sz="0" w:space="0" w:color="auto"/>
                              </w:divBdr>
                              <w:divsChild>
                                <w:div w:id="1584949832">
                                  <w:marLeft w:val="0"/>
                                  <w:marRight w:val="0"/>
                                  <w:marTop w:val="0"/>
                                  <w:marBottom w:val="0"/>
                                  <w:divBdr>
                                    <w:top w:val="none" w:sz="0" w:space="0" w:color="auto"/>
                                    <w:left w:val="none" w:sz="0" w:space="0" w:color="auto"/>
                                    <w:bottom w:val="none" w:sz="0" w:space="0" w:color="auto"/>
                                    <w:right w:val="none" w:sz="0" w:space="0" w:color="auto"/>
                                  </w:divBdr>
                                  <w:divsChild>
                                    <w:div w:id="57411103">
                                      <w:marLeft w:val="0"/>
                                      <w:marRight w:val="0"/>
                                      <w:marTop w:val="0"/>
                                      <w:marBottom w:val="0"/>
                                      <w:divBdr>
                                        <w:top w:val="none" w:sz="0" w:space="0" w:color="auto"/>
                                        <w:left w:val="none" w:sz="0" w:space="0" w:color="auto"/>
                                        <w:bottom w:val="none" w:sz="0" w:space="0" w:color="auto"/>
                                        <w:right w:val="none" w:sz="0" w:space="0" w:color="auto"/>
                                      </w:divBdr>
                                      <w:divsChild>
                                        <w:div w:id="78260414">
                                          <w:marLeft w:val="0"/>
                                          <w:marRight w:val="0"/>
                                          <w:marTop w:val="0"/>
                                          <w:marBottom w:val="0"/>
                                          <w:divBdr>
                                            <w:top w:val="none" w:sz="0" w:space="0" w:color="auto"/>
                                            <w:left w:val="none" w:sz="0" w:space="0" w:color="auto"/>
                                            <w:bottom w:val="none" w:sz="0" w:space="0" w:color="auto"/>
                                            <w:right w:val="none" w:sz="0" w:space="0" w:color="auto"/>
                                          </w:divBdr>
                                          <w:divsChild>
                                            <w:div w:id="819349919">
                                              <w:marLeft w:val="0"/>
                                              <w:marRight w:val="0"/>
                                              <w:marTop w:val="0"/>
                                              <w:marBottom w:val="0"/>
                                              <w:divBdr>
                                                <w:top w:val="none" w:sz="0" w:space="0" w:color="auto"/>
                                                <w:left w:val="none" w:sz="0" w:space="0" w:color="auto"/>
                                                <w:bottom w:val="none" w:sz="0" w:space="0" w:color="auto"/>
                                                <w:right w:val="none" w:sz="0" w:space="0" w:color="auto"/>
                                              </w:divBdr>
                                              <w:divsChild>
                                                <w:div w:id="1636987042">
                                                  <w:marLeft w:val="0"/>
                                                  <w:marRight w:val="0"/>
                                                  <w:marTop w:val="0"/>
                                                  <w:marBottom w:val="0"/>
                                                  <w:divBdr>
                                                    <w:top w:val="none" w:sz="0" w:space="0" w:color="auto"/>
                                                    <w:left w:val="none" w:sz="0" w:space="0" w:color="auto"/>
                                                    <w:bottom w:val="none" w:sz="0" w:space="0" w:color="auto"/>
                                                    <w:right w:val="none" w:sz="0" w:space="0" w:color="auto"/>
                                                  </w:divBdr>
                                                  <w:divsChild>
                                                    <w:div w:id="1982811114">
                                                      <w:marLeft w:val="0"/>
                                                      <w:marRight w:val="0"/>
                                                      <w:marTop w:val="0"/>
                                                      <w:marBottom w:val="0"/>
                                                      <w:divBdr>
                                                        <w:top w:val="none" w:sz="0" w:space="0" w:color="auto"/>
                                                        <w:left w:val="none" w:sz="0" w:space="0" w:color="auto"/>
                                                        <w:bottom w:val="none" w:sz="0" w:space="0" w:color="auto"/>
                                                        <w:right w:val="none" w:sz="0" w:space="0" w:color="auto"/>
                                                      </w:divBdr>
                                                      <w:divsChild>
                                                        <w:div w:id="574435034">
                                                          <w:marLeft w:val="0"/>
                                                          <w:marRight w:val="0"/>
                                                          <w:marTop w:val="0"/>
                                                          <w:marBottom w:val="0"/>
                                                          <w:divBdr>
                                                            <w:top w:val="none" w:sz="0" w:space="0" w:color="auto"/>
                                                            <w:left w:val="none" w:sz="0" w:space="0" w:color="auto"/>
                                                            <w:bottom w:val="none" w:sz="0" w:space="0" w:color="auto"/>
                                                            <w:right w:val="none" w:sz="0" w:space="0" w:color="auto"/>
                                                          </w:divBdr>
                                                          <w:divsChild>
                                                            <w:div w:id="34089384">
                                                              <w:marLeft w:val="0"/>
                                                              <w:marRight w:val="0"/>
                                                              <w:marTop w:val="0"/>
                                                              <w:marBottom w:val="0"/>
                                                              <w:divBdr>
                                                                <w:top w:val="none" w:sz="0" w:space="0" w:color="auto"/>
                                                                <w:left w:val="none" w:sz="0" w:space="0" w:color="auto"/>
                                                                <w:bottom w:val="none" w:sz="0" w:space="0" w:color="auto"/>
                                                                <w:right w:val="none" w:sz="0" w:space="0" w:color="auto"/>
                                                              </w:divBdr>
                                                              <w:divsChild>
                                                                <w:div w:id="1841846855">
                                                                  <w:marLeft w:val="0"/>
                                                                  <w:marRight w:val="0"/>
                                                                  <w:marTop w:val="0"/>
                                                                  <w:marBottom w:val="0"/>
                                                                  <w:divBdr>
                                                                    <w:top w:val="none" w:sz="0" w:space="0" w:color="auto"/>
                                                                    <w:left w:val="none" w:sz="0" w:space="0" w:color="auto"/>
                                                                    <w:bottom w:val="none" w:sz="0" w:space="0" w:color="auto"/>
                                                                    <w:right w:val="none" w:sz="0" w:space="0" w:color="auto"/>
                                                                  </w:divBdr>
                                                                  <w:divsChild>
                                                                    <w:div w:id="88237800">
                                                                      <w:marLeft w:val="0"/>
                                                                      <w:marRight w:val="0"/>
                                                                      <w:marTop w:val="0"/>
                                                                      <w:marBottom w:val="0"/>
                                                                      <w:divBdr>
                                                                        <w:top w:val="none" w:sz="0" w:space="0" w:color="auto"/>
                                                                        <w:left w:val="none" w:sz="0" w:space="0" w:color="auto"/>
                                                                        <w:bottom w:val="none" w:sz="0" w:space="0" w:color="auto"/>
                                                                        <w:right w:val="none" w:sz="0" w:space="0" w:color="auto"/>
                                                                      </w:divBdr>
                                                                      <w:divsChild>
                                                                        <w:div w:id="505902198">
                                                                          <w:marLeft w:val="0"/>
                                                                          <w:marRight w:val="0"/>
                                                                          <w:marTop w:val="0"/>
                                                                          <w:marBottom w:val="0"/>
                                                                          <w:divBdr>
                                                                            <w:top w:val="none" w:sz="0" w:space="0" w:color="auto"/>
                                                                            <w:left w:val="none" w:sz="0" w:space="0" w:color="auto"/>
                                                                            <w:bottom w:val="none" w:sz="0" w:space="0" w:color="auto"/>
                                                                            <w:right w:val="none" w:sz="0" w:space="0" w:color="auto"/>
                                                                          </w:divBdr>
                                                                          <w:divsChild>
                                                                            <w:div w:id="2101414423">
                                                                              <w:marLeft w:val="0"/>
                                                                              <w:marRight w:val="0"/>
                                                                              <w:marTop w:val="0"/>
                                                                              <w:marBottom w:val="0"/>
                                                                              <w:divBdr>
                                                                                <w:top w:val="none" w:sz="0" w:space="0" w:color="auto"/>
                                                                                <w:left w:val="none" w:sz="0" w:space="0" w:color="auto"/>
                                                                                <w:bottom w:val="none" w:sz="0" w:space="0" w:color="auto"/>
                                                                                <w:right w:val="none" w:sz="0" w:space="0" w:color="auto"/>
                                                                              </w:divBdr>
                                                                              <w:divsChild>
                                                                                <w:div w:id="213734673">
                                                                                  <w:marLeft w:val="0"/>
                                                                                  <w:marRight w:val="0"/>
                                                                                  <w:marTop w:val="0"/>
                                                                                  <w:marBottom w:val="0"/>
                                                                                  <w:divBdr>
                                                                                    <w:top w:val="none" w:sz="0" w:space="0" w:color="auto"/>
                                                                                    <w:left w:val="none" w:sz="0" w:space="0" w:color="auto"/>
                                                                                    <w:bottom w:val="none" w:sz="0" w:space="0" w:color="auto"/>
                                                                                    <w:right w:val="none" w:sz="0" w:space="0" w:color="auto"/>
                                                                                  </w:divBdr>
                                                                                  <w:divsChild>
                                                                                    <w:div w:id="1028336810">
                                                                                      <w:marLeft w:val="0"/>
                                                                                      <w:marRight w:val="0"/>
                                                                                      <w:marTop w:val="0"/>
                                                                                      <w:marBottom w:val="0"/>
                                                                                      <w:divBdr>
                                                                                        <w:top w:val="none" w:sz="0" w:space="0" w:color="auto"/>
                                                                                        <w:left w:val="none" w:sz="0" w:space="0" w:color="auto"/>
                                                                                        <w:bottom w:val="none" w:sz="0" w:space="0" w:color="auto"/>
                                                                                        <w:right w:val="none" w:sz="0" w:space="0" w:color="auto"/>
                                                                                      </w:divBdr>
                                                                                      <w:divsChild>
                                                                                        <w:div w:id="36722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6050491">
      <w:bodyDiv w:val="1"/>
      <w:marLeft w:val="0"/>
      <w:marRight w:val="0"/>
      <w:marTop w:val="0"/>
      <w:marBottom w:val="0"/>
      <w:divBdr>
        <w:top w:val="none" w:sz="0" w:space="0" w:color="auto"/>
        <w:left w:val="none" w:sz="0" w:space="0" w:color="auto"/>
        <w:bottom w:val="none" w:sz="0" w:space="0" w:color="auto"/>
        <w:right w:val="none" w:sz="0" w:space="0" w:color="auto"/>
      </w:divBdr>
      <w:divsChild>
        <w:div w:id="1718699186">
          <w:marLeft w:val="0"/>
          <w:marRight w:val="0"/>
          <w:marTop w:val="0"/>
          <w:marBottom w:val="0"/>
          <w:divBdr>
            <w:top w:val="none" w:sz="0" w:space="0" w:color="auto"/>
            <w:left w:val="none" w:sz="0" w:space="0" w:color="auto"/>
            <w:bottom w:val="none" w:sz="0" w:space="0" w:color="auto"/>
            <w:right w:val="none" w:sz="0" w:space="0" w:color="auto"/>
          </w:divBdr>
        </w:div>
      </w:divsChild>
    </w:div>
    <w:div w:id="2116169660">
      <w:bodyDiv w:val="1"/>
      <w:marLeft w:val="0"/>
      <w:marRight w:val="0"/>
      <w:marTop w:val="0"/>
      <w:marBottom w:val="0"/>
      <w:divBdr>
        <w:top w:val="none" w:sz="0" w:space="0" w:color="auto"/>
        <w:left w:val="none" w:sz="0" w:space="0" w:color="auto"/>
        <w:bottom w:val="none" w:sz="0" w:space="0" w:color="auto"/>
        <w:right w:val="none" w:sz="0" w:space="0" w:color="auto"/>
      </w:divBdr>
      <w:divsChild>
        <w:div w:id="1729185647">
          <w:marLeft w:val="0"/>
          <w:marRight w:val="0"/>
          <w:marTop w:val="0"/>
          <w:marBottom w:val="0"/>
          <w:divBdr>
            <w:top w:val="none" w:sz="0" w:space="0" w:color="auto"/>
            <w:left w:val="none" w:sz="0" w:space="0" w:color="auto"/>
            <w:bottom w:val="none" w:sz="0" w:space="0" w:color="auto"/>
            <w:right w:val="none" w:sz="0" w:space="0" w:color="auto"/>
          </w:divBdr>
        </w:div>
      </w:divsChild>
    </w:div>
    <w:div w:id="2116291057">
      <w:bodyDiv w:val="1"/>
      <w:marLeft w:val="0"/>
      <w:marRight w:val="0"/>
      <w:marTop w:val="0"/>
      <w:marBottom w:val="0"/>
      <w:divBdr>
        <w:top w:val="none" w:sz="0" w:space="0" w:color="auto"/>
        <w:left w:val="none" w:sz="0" w:space="0" w:color="auto"/>
        <w:bottom w:val="none" w:sz="0" w:space="0" w:color="auto"/>
        <w:right w:val="none" w:sz="0" w:space="0" w:color="auto"/>
      </w:divBdr>
      <w:divsChild>
        <w:div w:id="2000691773">
          <w:marLeft w:val="0"/>
          <w:marRight w:val="0"/>
          <w:marTop w:val="0"/>
          <w:marBottom w:val="0"/>
          <w:divBdr>
            <w:top w:val="none" w:sz="0" w:space="0" w:color="auto"/>
            <w:left w:val="none" w:sz="0" w:space="0" w:color="auto"/>
            <w:bottom w:val="none" w:sz="0" w:space="0" w:color="auto"/>
            <w:right w:val="none" w:sz="0" w:space="0" w:color="auto"/>
          </w:divBdr>
        </w:div>
      </w:divsChild>
    </w:div>
    <w:div w:id="2116558829">
      <w:bodyDiv w:val="1"/>
      <w:marLeft w:val="0"/>
      <w:marRight w:val="0"/>
      <w:marTop w:val="0"/>
      <w:marBottom w:val="0"/>
      <w:divBdr>
        <w:top w:val="none" w:sz="0" w:space="0" w:color="auto"/>
        <w:left w:val="none" w:sz="0" w:space="0" w:color="auto"/>
        <w:bottom w:val="none" w:sz="0" w:space="0" w:color="auto"/>
        <w:right w:val="none" w:sz="0" w:space="0" w:color="auto"/>
      </w:divBdr>
    </w:div>
    <w:div w:id="2118985137">
      <w:bodyDiv w:val="1"/>
      <w:marLeft w:val="0"/>
      <w:marRight w:val="0"/>
      <w:marTop w:val="0"/>
      <w:marBottom w:val="0"/>
      <w:divBdr>
        <w:top w:val="none" w:sz="0" w:space="0" w:color="auto"/>
        <w:left w:val="none" w:sz="0" w:space="0" w:color="auto"/>
        <w:bottom w:val="none" w:sz="0" w:space="0" w:color="auto"/>
        <w:right w:val="none" w:sz="0" w:space="0" w:color="auto"/>
      </w:divBdr>
    </w:div>
    <w:div w:id="2119060784">
      <w:bodyDiv w:val="1"/>
      <w:marLeft w:val="0"/>
      <w:marRight w:val="0"/>
      <w:marTop w:val="0"/>
      <w:marBottom w:val="0"/>
      <w:divBdr>
        <w:top w:val="none" w:sz="0" w:space="0" w:color="auto"/>
        <w:left w:val="none" w:sz="0" w:space="0" w:color="auto"/>
        <w:bottom w:val="none" w:sz="0" w:space="0" w:color="auto"/>
        <w:right w:val="none" w:sz="0" w:space="0" w:color="auto"/>
      </w:divBdr>
      <w:divsChild>
        <w:div w:id="1415543276">
          <w:marLeft w:val="0"/>
          <w:marRight w:val="0"/>
          <w:marTop w:val="0"/>
          <w:marBottom w:val="0"/>
          <w:divBdr>
            <w:top w:val="none" w:sz="0" w:space="0" w:color="auto"/>
            <w:left w:val="none" w:sz="0" w:space="0" w:color="auto"/>
            <w:bottom w:val="none" w:sz="0" w:space="0" w:color="auto"/>
            <w:right w:val="none" w:sz="0" w:space="0" w:color="auto"/>
          </w:divBdr>
          <w:divsChild>
            <w:div w:id="1862085414">
              <w:marLeft w:val="0"/>
              <w:marRight w:val="0"/>
              <w:marTop w:val="0"/>
              <w:marBottom w:val="0"/>
              <w:divBdr>
                <w:top w:val="none" w:sz="0" w:space="0" w:color="auto"/>
                <w:left w:val="none" w:sz="0" w:space="0" w:color="auto"/>
                <w:bottom w:val="none" w:sz="0" w:space="0" w:color="auto"/>
                <w:right w:val="none" w:sz="0" w:space="0" w:color="auto"/>
              </w:divBdr>
              <w:divsChild>
                <w:div w:id="1582836492">
                  <w:marLeft w:val="0"/>
                  <w:marRight w:val="0"/>
                  <w:marTop w:val="0"/>
                  <w:marBottom w:val="0"/>
                  <w:divBdr>
                    <w:top w:val="none" w:sz="0" w:space="0" w:color="auto"/>
                    <w:left w:val="none" w:sz="0" w:space="0" w:color="auto"/>
                    <w:bottom w:val="none" w:sz="0" w:space="0" w:color="auto"/>
                    <w:right w:val="none" w:sz="0" w:space="0" w:color="auto"/>
                  </w:divBdr>
                  <w:divsChild>
                    <w:div w:id="241527464">
                      <w:marLeft w:val="0"/>
                      <w:marRight w:val="0"/>
                      <w:marTop w:val="0"/>
                      <w:marBottom w:val="0"/>
                      <w:divBdr>
                        <w:top w:val="none" w:sz="0" w:space="0" w:color="auto"/>
                        <w:left w:val="none" w:sz="0" w:space="0" w:color="auto"/>
                        <w:bottom w:val="none" w:sz="0" w:space="0" w:color="auto"/>
                        <w:right w:val="none" w:sz="0" w:space="0" w:color="auto"/>
                      </w:divBdr>
                      <w:divsChild>
                        <w:div w:id="1202093776">
                          <w:marLeft w:val="0"/>
                          <w:marRight w:val="0"/>
                          <w:marTop w:val="0"/>
                          <w:marBottom w:val="0"/>
                          <w:divBdr>
                            <w:top w:val="none" w:sz="0" w:space="0" w:color="auto"/>
                            <w:left w:val="none" w:sz="0" w:space="0" w:color="auto"/>
                            <w:bottom w:val="none" w:sz="0" w:space="0" w:color="auto"/>
                            <w:right w:val="none" w:sz="0" w:space="0" w:color="auto"/>
                          </w:divBdr>
                          <w:divsChild>
                            <w:div w:id="208880970">
                              <w:marLeft w:val="0"/>
                              <w:marRight w:val="0"/>
                              <w:marTop w:val="0"/>
                              <w:marBottom w:val="0"/>
                              <w:divBdr>
                                <w:top w:val="none" w:sz="0" w:space="0" w:color="auto"/>
                                <w:left w:val="none" w:sz="0" w:space="0" w:color="auto"/>
                                <w:bottom w:val="none" w:sz="0" w:space="0" w:color="auto"/>
                                <w:right w:val="none" w:sz="0" w:space="0" w:color="auto"/>
                              </w:divBdr>
                              <w:divsChild>
                                <w:div w:id="848713197">
                                  <w:marLeft w:val="0"/>
                                  <w:marRight w:val="0"/>
                                  <w:marTop w:val="0"/>
                                  <w:marBottom w:val="0"/>
                                  <w:divBdr>
                                    <w:top w:val="none" w:sz="0" w:space="0" w:color="auto"/>
                                    <w:left w:val="none" w:sz="0" w:space="0" w:color="auto"/>
                                    <w:bottom w:val="none" w:sz="0" w:space="0" w:color="auto"/>
                                    <w:right w:val="none" w:sz="0" w:space="0" w:color="auto"/>
                                  </w:divBdr>
                                  <w:divsChild>
                                    <w:div w:id="17585796">
                                      <w:marLeft w:val="0"/>
                                      <w:marRight w:val="0"/>
                                      <w:marTop w:val="0"/>
                                      <w:marBottom w:val="0"/>
                                      <w:divBdr>
                                        <w:top w:val="none" w:sz="0" w:space="0" w:color="auto"/>
                                        <w:left w:val="none" w:sz="0" w:space="0" w:color="auto"/>
                                        <w:bottom w:val="none" w:sz="0" w:space="0" w:color="auto"/>
                                        <w:right w:val="none" w:sz="0" w:space="0" w:color="auto"/>
                                      </w:divBdr>
                                      <w:divsChild>
                                        <w:div w:id="1448350911">
                                          <w:marLeft w:val="0"/>
                                          <w:marRight w:val="0"/>
                                          <w:marTop w:val="0"/>
                                          <w:marBottom w:val="0"/>
                                          <w:divBdr>
                                            <w:top w:val="none" w:sz="0" w:space="0" w:color="auto"/>
                                            <w:left w:val="none" w:sz="0" w:space="0" w:color="auto"/>
                                            <w:bottom w:val="none" w:sz="0" w:space="0" w:color="auto"/>
                                            <w:right w:val="none" w:sz="0" w:space="0" w:color="auto"/>
                                          </w:divBdr>
                                          <w:divsChild>
                                            <w:div w:id="1266376709">
                                              <w:marLeft w:val="0"/>
                                              <w:marRight w:val="0"/>
                                              <w:marTop w:val="0"/>
                                              <w:marBottom w:val="0"/>
                                              <w:divBdr>
                                                <w:top w:val="none" w:sz="0" w:space="0" w:color="auto"/>
                                                <w:left w:val="none" w:sz="0" w:space="0" w:color="auto"/>
                                                <w:bottom w:val="none" w:sz="0" w:space="0" w:color="auto"/>
                                                <w:right w:val="none" w:sz="0" w:space="0" w:color="auto"/>
                                              </w:divBdr>
                                              <w:divsChild>
                                                <w:div w:id="1028988248">
                                                  <w:marLeft w:val="0"/>
                                                  <w:marRight w:val="0"/>
                                                  <w:marTop w:val="0"/>
                                                  <w:marBottom w:val="0"/>
                                                  <w:divBdr>
                                                    <w:top w:val="none" w:sz="0" w:space="0" w:color="auto"/>
                                                    <w:left w:val="none" w:sz="0" w:space="0" w:color="auto"/>
                                                    <w:bottom w:val="none" w:sz="0" w:space="0" w:color="auto"/>
                                                    <w:right w:val="none" w:sz="0" w:space="0" w:color="auto"/>
                                                  </w:divBdr>
                                                  <w:divsChild>
                                                    <w:div w:id="116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135756">
      <w:bodyDiv w:val="1"/>
      <w:marLeft w:val="0"/>
      <w:marRight w:val="0"/>
      <w:marTop w:val="0"/>
      <w:marBottom w:val="0"/>
      <w:divBdr>
        <w:top w:val="none" w:sz="0" w:space="0" w:color="auto"/>
        <w:left w:val="none" w:sz="0" w:space="0" w:color="auto"/>
        <w:bottom w:val="none" w:sz="0" w:space="0" w:color="auto"/>
        <w:right w:val="none" w:sz="0" w:space="0" w:color="auto"/>
      </w:divBdr>
    </w:div>
    <w:div w:id="2119177236">
      <w:bodyDiv w:val="1"/>
      <w:marLeft w:val="0"/>
      <w:marRight w:val="0"/>
      <w:marTop w:val="0"/>
      <w:marBottom w:val="0"/>
      <w:divBdr>
        <w:top w:val="none" w:sz="0" w:space="0" w:color="auto"/>
        <w:left w:val="none" w:sz="0" w:space="0" w:color="auto"/>
        <w:bottom w:val="none" w:sz="0" w:space="0" w:color="auto"/>
        <w:right w:val="none" w:sz="0" w:space="0" w:color="auto"/>
      </w:divBdr>
      <w:divsChild>
        <w:div w:id="391537831">
          <w:marLeft w:val="0"/>
          <w:marRight w:val="0"/>
          <w:marTop w:val="0"/>
          <w:marBottom w:val="0"/>
          <w:divBdr>
            <w:top w:val="none" w:sz="0" w:space="0" w:color="auto"/>
            <w:left w:val="none" w:sz="0" w:space="0" w:color="auto"/>
            <w:bottom w:val="none" w:sz="0" w:space="0" w:color="auto"/>
            <w:right w:val="none" w:sz="0" w:space="0" w:color="auto"/>
          </w:divBdr>
        </w:div>
      </w:divsChild>
    </w:div>
    <w:div w:id="2120680283">
      <w:bodyDiv w:val="1"/>
      <w:marLeft w:val="0"/>
      <w:marRight w:val="0"/>
      <w:marTop w:val="0"/>
      <w:marBottom w:val="0"/>
      <w:divBdr>
        <w:top w:val="none" w:sz="0" w:space="0" w:color="auto"/>
        <w:left w:val="none" w:sz="0" w:space="0" w:color="auto"/>
        <w:bottom w:val="none" w:sz="0" w:space="0" w:color="auto"/>
        <w:right w:val="none" w:sz="0" w:space="0" w:color="auto"/>
      </w:divBdr>
    </w:div>
    <w:div w:id="2120754837">
      <w:bodyDiv w:val="1"/>
      <w:marLeft w:val="0"/>
      <w:marRight w:val="0"/>
      <w:marTop w:val="0"/>
      <w:marBottom w:val="0"/>
      <w:divBdr>
        <w:top w:val="none" w:sz="0" w:space="0" w:color="auto"/>
        <w:left w:val="none" w:sz="0" w:space="0" w:color="auto"/>
        <w:bottom w:val="none" w:sz="0" w:space="0" w:color="auto"/>
        <w:right w:val="none" w:sz="0" w:space="0" w:color="auto"/>
      </w:divBdr>
      <w:divsChild>
        <w:div w:id="1872841169">
          <w:marLeft w:val="0"/>
          <w:marRight w:val="0"/>
          <w:marTop w:val="0"/>
          <w:marBottom w:val="0"/>
          <w:divBdr>
            <w:top w:val="none" w:sz="0" w:space="0" w:color="auto"/>
            <w:left w:val="none" w:sz="0" w:space="0" w:color="auto"/>
            <w:bottom w:val="none" w:sz="0" w:space="0" w:color="auto"/>
            <w:right w:val="none" w:sz="0" w:space="0" w:color="auto"/>
          </w:divBdr>
        </w:div>
      </w:divsChild>
    </w:div>
    <w:div w:id="2120907463">
      <w:bodyDiv w:val="1"/>
      <w:marLeft w:val="0"/>
      <w:marRight w:val="0"/>
      <w:marTop w:val="0"/>
      <w:marBottom w:val="0"/>
      <w:divBdr>
        <w:top w:val="none" w:sz="0" w:space="0" w:color="auto"/>
        <w:left w:val="none" w:sz="0" w:space="0" w:color="auto"/>
        <w:bottom w:val="none" w:sz="0" w:space="0" w:color="auto"/>
        <w:right w:val="none" w:sz="0" w:space="0" w:color="auto"/>
      </w:divBdr>
      <w:divsChild>
        <w:div w:id="1230917908">
          <w:marLeft w:val="0"/>
          <w:marRight w:val="0"/>
          <w:marTop w:val="0"/>
          <w:marBottom w:val="0"/>
          <w:divBdr>
            <w:top w:val="none" w:sz="0" w:space="0" w:color="auto"/>
            <w:left w:val="none" w:sz="0" w:space="0" w:color="auto"/>
            <w:bottom w:val="none" w:sz="0" w:space="0" w:color="auto"/>
            <w:right w:val="none" w:sz="0" w:space="0" w:color="auto"/>
          </w:divBdr>
        </w:div>
      </w:divsChild>
    </w:div>
    <w:div w:id="2120949372">
      <w:bodyDiv w:val="1"/>
      <w:marLeft w:val="0"/>
      <w:marRight w:val="0"/>
      <w:marTop w:val="0"/>
      <w:marBottom w:val="0"/>
      <w:divBdr>
        <w:top w:val="none" w:sz="0" w:space="0" w:color="auto"/>
        <w:left w:val="none" w:sz="0" w:space="0" w:color="auto"/>
        <w:bottom w:val="none" w:sz="0" w:space="0" w:color="auto"/>
        <w:right w:val="none" w:sz="0" w:space="0" w:color="auto"/>
      </w:divBdr>
      <w:divsChild>
        <w:div w:id="431360107">
          <w:marLeft w:val="0"/>
          <w:marRight w:val="0"/>
          <w:marTop w:val="0"/>
          <w:marBottom w:val="0"/>
          <w:divBdr>
            <w:top w:val="none" w:sz="0" w:space="0" w:color="auto"/>
            <w:left w:val="none" w:sz="0" w:space="0" w:color="auto"/>
            <w:bottom w:val="none" w:sz="0" w:space="0" w:color="auto"/>
            <w:right w:val="none" w:sz="0" w:space="0" w:color="auto"/>
          </w:divBdr>
        </w:div>
      </w:divsChild>
    </w:div>
    <w:div w:id="2121338669">
      <w:bodyDiv w:val="1"/>
      <w:marLeft w:val="0"/>
      <w:marRight w:val="0"/>
      <w:marTop w:val="0"/>
      <w:marBottom w:val="0"/>
      <w:divBdr>
        <w:top w:val="none" w:sz="0" w:space="0" w:color="auto"/>
        <w:left w:val="none" w:sz="0" w:space="0" w:color="auto"/>
        <w:bottom w:val="none" w:sz="0" w:space="0" w:color="auto"/>
        <w:right w:val="none" w:sz="0" w:space="0" w:color="auto"/>
      </w:divBdr>
    </w:div>
    <w:div w:id="2121755445">
      <w:bodyDiv w:val="1"/>
      <w:marLeft w:val="0"/>
      <w:marRight w:val="0"/>
      <w:marTop w:val="0"/>
      <w:marBottom w:val="0"/>
      <w:divBdr>
        <w:top w:val="none" w:sz="0" w:space="0" w:color="auto"/>
        <w:left w:val="none" w:sz="0" w:space="0" w:color="auto"/>
        <w:bottom w:val="none" w:sz="0" w:space="0" w:color="auto"/>
        <w:right w:val="none" w:sz="0" w:space="0" w:color="auto"/>
      </w:divBdr>
      <w:divsChild>
        <w:div w:id="622033658">
          <w:marLeft w:val="0"/>
          <w:marRight w:val="0"/>
          <w:marTop w:val="0"/>
          <w:marBottom w:val="0"/>
          <w:divBdr>
            <w:top w:val="none" w:sz="0" w:space="0" w:color="auto"/>
            <w:left w:val="none" w:sz="0" w:space="0" w:color="auto"/>
            <w:bottom w:val="none" w:sz="0" w:space="0" w:color="auto"/>
            <w:right w:val="none" w:sz="0" w:space="0" w:color="auto"/>
          </w:divBdr>
        </w:div>
      </w:divsChild>
    </w:div>
    <w:div w:id="2121798232">
      <w:bodyDiv w:val="1"/>
      <w:marLeft w:val="0"/>
      <w:marRight w:val="0"/>
      <w:marTop w:val="0"/>
      <w:marBottom w:val="0"/>
      <w:divBdr>
        <w:top w:val="none" w:sz="0" w:space="0" w:color="auto"/>
        <w:left w:val="none" w:sz="0" w:space="0" w:color="auto"/>
        <w:bottom w:val="none" w:sz="0" w:space="0" w:color="auto"/>
        <w:right w:val="none" w:sz="0" w:space="0" w:color="auto"/>
      </w:divBdr>
      <w:divsChild>
        <w:div w:id="64188927">
          <w:marLeft w:val="0"/>
          <w:marRight w:val="0"/>
          <w:marTop w:val="0"/>
          <w:marBottom w:val="0"/>
          <w:divBdr>
            <w:top w:val="none" w:sz="0" w:space="0" w:color="auto"/>
            <w:left w:val="none" w:sz="0" w:space="0" w:color="auto"/>
            <w:bottom w:val="none" w:sz="0" w:space="0" w:color="auto"/>
            <w:right w:val="none" w:sz="0" w:space="0" w:color="auto"/>
          </w:divBdr>
        </w:div>
      </w:divsChild>
    </w:div>
    <w:div w:id="2121879110">
      <w:bodyDiv w:val="1"/>
      <w:marLeft w:val="0"/>
      <w:marRight w:val="0"/>
      <w:marTop w:val="0"/>
      <w:marBottom w:val="0"/>
      <w:divBdr>
        <w:top w:val="none" w:sz="0" w:space="0" w:color="auto"/>
        <w:left w:val="none" w:sz="0" w:space="0" w:color="auto"/>
        <w:bottom w:val="none" w:sz="0" w:space="0" w:color="auto"/>
        <w:right w:val="none" w:sz="0" w:space="0" w:color="auto"/>
      </w:divBdr>
      <w:divsChild>
        <w:div w:id="2054768341">
          <w:marLeft w:val="0"/>
          <w:marRight w:val="0"/>
          <w:marTop w:val="0"/>
          <w:marBottom w:val="0"/>
          <w:divBdr>
            <w:top w:val="none" w:sz="0" w:space="0" w:color="auto"/>
            <w:left w:val="none" w:sz="0" w:space="0" w:color="auto"/>
            <w:bottom w:val="none" w:sz="0" w:space="0" w:color="auto"/>
            <w:right w:val="none" w:sz="0" w:space="0" w:color="auto"/>
          </w:divBdr>
        </w:div>
      </w:divsChild>
    </w:div>
    <w:div w:id="2122607854">
      <w:bodyDiv w:val="1"/>
      <w:marLeft w:val="0"/>
      <w:marRight w:val="0"/>
      <w:marTop w:val="0"/>
      <w:marBottom w:val="0"/>
      <w:divBdr>
        <w:top w:val="none" w:sz="0" w:space="0" w:color="auto"/>
        <w:left w:val="none" w:sz="0" w:space="0" w:color="auto"/>
        <w:bottom w:val="none" w:sz="0" w:space="0" w:color="auto"/>
        <w:right w:val="none" w:sz="0" w:space="0" w:color="auto"/>
      </w:divBdr>
      <w:divsChild>
        <w:div w:id="975381256">
          <w:marLeft w:val="0"/>
          <w:marRight w:val="0"/>
          <w:marTop w:val="0"/>
          <w:marBottom w:val="0"/>
          <w:divBdr>
            <w:top w:val="none" w:sz="0" w:space="0" w:color="auto"/>
            <w:left w:val="none" w:sz="0" w:space="0" w:color="auto"/>
            <w:bottom w:val="none" w:sz="0" w:space="0" w:color="auto"/>
            <w:right w:val="none" w:sz="0" w:space="0" w:color="auto"/>
          </w:divBdr>
        </w:div>
      </w:divsChild>
    </w:div>
    <w:div w:id="2122995207">
      <w:bodyDiv w:val="1"/>
      <w:marLeft w:val="0"/>
      <w:marRight w:val="0"/>
      <w:marTop w:val="0"/>
      <w:marBottom w:val="0"/>
      <w:divBdr>
        <w:top w:val="none" w:sz="0" w:space="0" w:color="auto"/>
        <w:left w:val="none" w:sz="0" w:space="0" w:color="auto"/>
        <w:bottom w:val="none" w:sz="0" w:space="0" w:color="auto"/>
        <w:right w:val="none" w:sz="0" w:space="0" w:color="auto"/>
      </w:divBdr>
    </w:div>
    <w:div w:id="2123376227">
      <w:bodyDiv w:val="1"/>
      <w:marLeft w:val="0"/>
      <w:marRight w:val="0"/>
      <w:marTop w:val="0"/>
      <w:marBottom w:val="0"/>
      <w:divBdr>
        <w:top w:val="none" w:sz="0" w:space="0" w:color="auto"/>
        <w:left w:val="none" w:sz="0" w:space="0" w:color="auto"/>
        <w:bottom w:val="none" w:sz="0" w:space="0" w:color="auto"/>
        <w:right w:val="none" w:sz="0" w:space="0" w:color="auto"/>
      </w:divBdr>
      <w:divsChild>
        <w:div w:id="1177185194">
          <w:marLeft w:val="0"/>
          <w:marRight w:val="0"/>
          <w:marTop w:val="0"/>
          <w:marBottom w:val="0"/>
          <w:divBdr>
            <w:top w:val="none" w:sz="0" w:space="0" w:color="auto"/>
            <w:left w:val="none" w:sz="0" w:space="0" w:color="auto"/>
            <w:bottom w:val="none" w:sz="0" w:space="0" w:color="auto"/>
            <w:right w:val="none" w:sz="0" w:space="0" w:color="auto"/>
          </w:divBdr>
        </w:div>
      </w:divsChild>
    </w:div>
    <w:div w:id="2123646811">
      <w:bodyDiv w:val="1"/>
      <w:marLeft w:val="0"/>
      <w:marRight w:val="0"/>
      <w:marTop w:val="0"/>
      <w:marBottom w:val="0"/>
      <w:divBdr>
        <w:top w:val="none" w:sz="0" w:space="0" w:color="auto"/>
        <w:left w:val="none" w:sz="0" w:space="0" w:color="auto"/>
        <w:bottom w:val="none" w:sz="0" w:space="0" w:color="auto"/>
        <w:right w:val="none" w:sz="0" w:space="0" w:color="auto"/>
      </w:divBdr>
      <w:divsChild>
        <w:div w:id="1709337934">
          <w:marLeft w:val="0"/>
          <w:marRight w:val="0"/>
          <w:marTop w:val="0"/>
          <w:marBottom w:val="0"/>
          <w:divBdr>
            <w:top w:val="none" w:sz="0" w:space="0" w:color="auto"/>
            <w:left w:val="none" w:sz="0" w:space="0" w:color="auto"/>
            <w:bottom w:val="none" w:sz="0" w:space="0" w:color="auto"/>
            <w:right w:val="none" w:sz="0" w:space="0" w:color="auto"/>
          </w:divBdr>
        </w:div>
      </w:divsChild>
    </w:div>
    <w:div w:id="2123843314">
      <w:bodyDiv w:val="1"/>
      <w:marLeft w:val="0"/>
      <w:marRight w:val="0"/>
      <w:marTop w:val="0"/>
      <w:marBottom w:val="0"/>
      <w:divBdr>
        <w:top w:val="none" w:sz="0" w:space="0" w:color="auto"/>
        <w:left w:val="none" w:sz="0" w:space="0" w:color="auto"/>
        <w:bottom w:val="none" w:sz="0" w:space="0" w:color="auto"/>
        <w:right w:val="none" w:sz="0" w:space="0" w:color="auto"/>
      </w:divBdr>
      <w:divsChild>
        <w:div w:id="370961345">
          <w:marLeft w:val="0"/>
          <w:marRight w:val="0"/>
          <w:marTop w:val="0"/>
          <w:marBottom w:val="0"/>
          <w:divBdr>
            <w:top w:val="none" w:sz="0" w:space="0" w:color="auto"/>
            <w:left w:val="none" w:sz="0" w:space="0" w:color="auto"/>
            <w:bottom w:val="none" w:sz="0" w:space="0" w:color="auto"/>
            <w:right w:val="none" w:sz="0" w:space="0" w:color="auto"/>
          </w:divBdr>
        </w:div>
      </w:divsChild>
    </w:div>
    <w:div w:id="2124227967">
      <w:bodyDiv w:val="1"/>
      <w:marLeft w:val="0"/>
      <w:marRight w:val="0"/>
      <w:marTop w:val="0"/>
      <w:marBottom w:val="0"/>
      <w:divBdr>
        <w:top w:val="none" w:sz="0" w:space="0" w:color="auto"/>
        <w:left w:val="none" w:sz="0" w:space="0" w:color="auto"/>
        <w:bottom w:val="none" w:sz="0" w:space="0" w:color="auto"/>
        <w:right w:val="none" w:sz="0" w:space="0" w:color="auto"/>
      </w:divBdr>
    </w:div>
    <w:div w:id="2124491676">
      <w:bodyDiv w:val="1"/>
      <w:marLeft w:val="0"/>
      <w:marRight w:val="0"/>
      <w:marTop w:val="0"/>
      <w:marBottom w:val="0"/>
      <w:divBdr>
        <w:top w:val="none" w:sz="0" w:space="0" w:color="auto"/>
        <w:left w:val="none" w:sz="0" w:space="0" w:color="auto"/>
        <w:bottom w:val="none" w:sz="0" w:space="0" w:color="auto"/>
        <w:right w:val="none" w:sz="0" w:space="0" w:color="auto"/>
      </w:divBdr>
    </w:div>
    <w:div w:id="2125228779">
      <w:bodyDiv w:val="1"/>
      <w:marLeft w:val="0"/>
      <w:marRight w:val="0"/>
      <w:marTop w:val="0"/>
      <w:marBottom w:val="0"/>
      <w:divBdr>
        <w:top w:val="none" w:sz="0" w:space="0" w:color="auto"/>
        <w:left w:val="none" w:sz="0" w:space="0" w:color="auto"/>
        <w:bottom w:val="none" w:sz="0" w:space="0" w:color="auto"/>
        <w:right w:val="none" w:sz="0" w:space="0" w:color="auto"/>
      </w:divBdr>
    </w:div>
    <w:div w:id="2125881364">
      <w:bodyDiv w:val="1"/>
      <w:marLeft w:val="0"/>
      <w:marRight w:val="0"/>
      <w:marTop w:val="0"/>
      <w:marBottom w:val="0"/>
      <w:divBdr>
        <w:top w:val="none" w:sz="0" w:space="0" w:color="auto"/>
        <w:left w:val="none" w:sz="0" w:space="0" w:color="auto"/>
        <w:bottom w:val="none" w:sz="0" w:space="0" w:color="auto"/>
        <w:right w:val="none" w:sz="0" w:space="0" w:color="auto"/>
      </w:divBdr>
    </w:div>
    <w:div w:id="2125927909">
      <w:bodyDiv w:val="1"/>
      <w:marLeft w:val="0"/>
      <w:marRight w:val="0"/>
      <w:marTop w:val="0"/>
      <w:marBottom w:val="0"/>
      <w:divBdr>
        <w:top w:val="none" w:sz="0" w:space="0" w:color="auto"/>
        <w:left w:val="none" w:sz="0" w:space="0" w:color="auto"/>
        <w:bottom w:val="none" w:sz="0" w:space="0" w:color="auto"/>
        <w:right w:val="none" w:sz="0" w:space="0" w:color="auto"/>
      </w:divBdr>
      <w:divsChild>
        <w:div w:id="1081827191">
          <w:marLeft w:val="0"/>
          <w:marRight w:val="0"/>
          <w:marTop w:val="0"/>
          <w:marBottom w:val="0"/>
          <w:divBdr>
            <w:top w:val="none" w:sz="0" w:space="0" w:color="auto"/>
            <w:left w:val="none" w:sz="0" w:space="0" w:color="auto"/>
            <w:bottom w:val="none" w:sz="0" w:space="0" w:color="auto"/>
            <w:right w:val="none" w:sz="0" w:space="0" w:color="auto"/>
          </w:divBdr>
        </w:div>
      </w:divsChild>
    </w:div>
    <w:div w:id="2126000772">
      <w:bodyDiv w:val="1"/>
      <w:marLeft w:val="0"/>
      <w:marRight w:val="0"/>
      <w:marTop w:val="0"/>
      <w:marBottom w:val="0"/>
      <w:divBdr>
        <w:top w:val="none" w:sz="0" w:space="0" w:color="auto"/>
        <w:left w:val="none" w:sz="0" w:space="0" w:color="auto"/>
        <w:bottom w:val="none" w:sz="0" w:space="0" w:color="auto"/>
        <w:right w:val="none" w:sz="0" w:space="0" w:color="auto"/>
      </w:divBdr>
      <w:divsChild>
        <w:div w:id="1653559014">
          <w:marLeft w:val="0"/>
          <w:marRight w:val="0"/>
          <w:marTop w:val="0"/>
          <w:marBottom w:val="0"/>
          <w:divBdr>
            <w:top w:val="none" w:sz="0" w:space="0" w:color="auto"/>
            <w:left w:val="none" w:sz="0" w:space="0" w:color="auto"/>
            <w:bottom w:val="none" w:sz="0" w:space="0" w:color="auto"/>
            <w:right w:val="none" w:sz="0" w:space="0" w:color="auto"/>
          </w:divBdr>
        </w:div>
      </w:divsChild>
    </w:div>
    <w:div w:id="2126078464">
      <w:bodyDiv w:val="1"/>
      <w:marLeft w:val="0"/>
      <w:marRight w:val="0"/>
      <w:marTop w:val="0"/>
      <w:marBottom w:val="0"/>
      <w:divBdr>
        <w:top w:val="none" w:sz="0" w:space="0" w:color="auto"/>
        <w:left w:val="none" w:sz="0" w:space="0" w:color="auto"/>
        <w:bottom w:val="none" w:sz="0" w:space="0" w:color="auto"/>
        <w:right w:val="none" w:sz="0" w:space="0" w:color="auto"/>
      </w:divBdr>
    </w:div>
    <w:div w:id="2126921752">
      <w:bodyDiv w:val="1"/>
      <w:marLeft w:val="0"/>
      <w:marRight w:val="0"/>
      <w:marTop w:val="0"/>
      <w:marBottom w:val="0"/>
      <w:divBdr>
        <w:top w:val="none" w:sz="0" w:space="0" w:color="auto"/>
        <w:left w:val="none" w:sz="0" w:space="0" w:color="auto"/>
        <w:bottom w:val="none" w:sz="0" w:space="0" w:color="auto"/>
        <w:right w:val="none" w:sz="0" w:space="0" w:color="auto"/>
      </w:divBdr>
      <w:divsChild>
        <w:div w:id="458187943">
          <w:marLeft w:val="0"/>
          <w:marRight w:val="0"/>
          <w:marTop w:val="0"/>
          <w:marBottom w:val="0"/>
          <w:divBdr>
            <w:top w:val="none" w:sz="0" w:space="0" w:color="auto"/>
            <w:left w:val="none" w:sz="0" w:space="0" w:color="auto"/>
            <w:bottom w:val="none" w:sz="0" w:space="0" w:color="auto"/>
            <w:right w:val="none" w:sz="0" w:space="0" w:color="auto"/>
          </w:divBdr>
          <w:divsChild>
            <w:div w:id="9519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80362">
      <w:bodyDiv w:val="1"/>
      <w:marLeft w:val="0"/>
      <w:marRight w:val="0"/>
      <w:marTop w:val="0"/>
      <w:marBottom w:val="0"/>
      <w:divBdr>
        <w:top w:val="none" w:sz="0" w:space="0" w:color="auto"/>
        <w:left w:val="none" w:sz="0" w:space="0" w:color="auto"/>
        <w:bottom w:val="none" w:sz="0" w:space="0" w:color="auto"/>
        <w:right w:val="none" w:sz="0" w:space="0" w:color="auto"/>
      </w:divBdr>
    </w:div>
    <w:div w:id="2127847207">
      <w:bodyDiv w:val="1"/>
      <w:marLeft w:val="0"/>
      <w:marRight w:val="0"/>
      <w:marTop w:val="0"/>
      <w:marBottom w:val="0"/>
      <w:divBdr>
        <w:top w:val="none" w:sz="0" w:space="0" w:color="auto"/>
        <w:left w:val="none" w:sz="0" w:space="0" w:color="auto"/>
        <w:bottom w:val="none" w:sz="0" w:space="0" w:color="auto"/>
        <w:right w:val="none" w:sz="0" w:space="0" w:color="auto"/>
      </w:divBdr>
      <w:divsChild>
        <w:div w:id="1428572151">
          <w:marLeft w:val="0"/>
          <w:marRight w:val="0"/>
          <w:marTop w:val="0"/>
          <w:marBottom w:val="0"/>
          <w:divBdr>
            <w:top w:val="none" w:sz="0" w:space="0" w:color="auto"/>
            <w:left w:val="none" w:sz="0" w:space="0" w:color="auto"/>
            <w:bottom w:val="none" w:sz="0" w:space="0" w:color="auto"/>
            <w:right w:val="none" w:sz="0" w:space="0" w:color="auto"/>
          </w:divBdr>
        </w:div>
      </w:divsChild>
    </w:div>
    <w:div w:id="2128348592">
      <w:bodyDiv w:val="1"/>
      <w:marLeft w:val="0"/>
      <w:marRight w:val="0"/>
      <w:marTop w:val="0"/>
      <w:marBottom w:val="0"/>
      <w:divBdr>
        <w:top w:val="none" w:sz="0" w:space="0" w:color="auto"/>
        <w:left w:val="none" w:sz="0" w:space="0" w:color="auto"/>
        <w:bottom w:val="none" w:sz="0" w:space="0" w:color="auto"/>
        <w:right w:val="none" w:sz="0" w:space="0" w:color="auto"/>
      </w:divBdr>
      <w:divsChild>
        <w:div w:id="657461319">
          <w:marLeft w:val="0"/>
          <w:marRight w:val="0"/>
          <w:marTop w:val="0"/>
          <w:marBottom w:val="0"/>
          <w:divBdr>
            <w:top w:val="none" w:sz="0" w:space="0" w:color="auto"/>
            <w:left w:val="none" w:sz="0" w:space="0" w:color="auto"/>
            <w:bottom w:val="none" w:sz="0" w:space="0" w:color="auto"/>
            <w:right w:val="none" w:sz="0" w:space="0" w:color="auto"/>
          </w:divBdr>
        </w:div>
      </w:divsChild>
    </w:div>
    <w:div w:id="2128423364">
      <w:bodyDiv w:val="1"/>
      <w:marLeft w:val="0"/>
      <w:marRight w:val="0"/>
      <w:marTop w:val="0"/>
      <w:marBottom w:val="0"/>
      <w:divBdr>
        <w:top w:val="none" w:sz="0" w:space="0" w:color="auto"/>
        <w:left w:val="none" w:sz="0" w:space="0" w:color="auto"/>
        <w:bottom w:val="none" w:sz="0" w:space="0" w:color="auto"/>
        <w:right w:val="none" w:sz="0" w:space="0" w:color="auto"/>
      </w:divBdr>
      <w:divsChild>
        <w:div w:id="1156874075">
          <w:marLeft w:val="0"/>
          <w:marRight w:val="0"/>
          <w:marTop w:val="0"/>
          <w:marBottom w:val="0"/>
          <w:divBdr>
            <w:top w:val="none" w:sz="0" w:space="0" w:color="auto"/>
            <w:left w:val="none" w:sz="0" w:space="0" w:color="auto"/>
            <w:bottom w:val="none" w:sz="0" w:space="0" w:color="auto"/>
            <w:right w:val="none" w:sz="0" w:space="0" w:color="auto"/>
          </w:divBdr>
          <w:divsChild>
            <w:div w:id="738988415">
              <w:marLeft w:val="0"/>
              <w:marRight w:val="0"/>
              <w:marTop w:val="0"/>
              <w:marBottom w:val="0"/>
              <w:divBdr>
                <w:top w:val="none" w:sz="0" w:space="0" w:color="auto"/>
                <w:left w:val="none" w:sz="0" w:space="0" w:color="auto"/>
                <w:bottom w:val="none" w:sz="0" w:space="0" w:color="auto"/>
                <w:right w:val="none" w:sz="0" w:space="0" w:color="auto"/>
              </w:divBdr>
              <w:divsChild>
                <w:div w:id="1726640944">
                  <w:marLeft w:val="0"/>
                  <w:marRight w:val="0"/>
                  <w:marTop w:val="0"/>
                  <w:marBottom w:val="0"/>
                  <w:divBdr>
                    <w:top w:val="none" w:sz="0" w:space="0" w:color="auto"/>
                    <w:left w:val="none" w:sz="0" w:space="0" w:color="auto"/>
                    <w:bottom w:val="none" w:sz="0" w:space="0" w:color="auto"/>
                    <w:right w:val="none" w:sz="0" w:space="0" w:color="auto"/>
                  </w:divBdr>
                  <w:divsChild>
                    <w:div w:id="642589397">
                      <w:marLeft w:val="0"/>
                      <w:marRight w:val="0"/>
                      <w:marTop w:val="0"/>
                      <w:marBottom w:val="0"/>
                      <w:divBdr>
                        <w:top w:val="none" w:sz="0" w:space="0" w:color="auto"/>
                        <w:left w:val="none" w:sz="0" w:space="0" w:color="auto"/>
                        <w:bottom w:val="none" w:sz="0" w:space="0" w:color="auto"/>
                        <w:right w:val="none" w:sz="0" w:space="0" w:color="auto"/>
                      </w:divBdr>
                      <w:divsChild>
                        <w:div w:id="1799371037">
                          <w:marLeft w:val="0"/>
                          <w:marRight w:val="0"/>
                          <w:marTop w:val="0"/>
                          <w:marBottom w:val="0"/>
                          <w:divBdr>
                            <w:top w:val="none" w:sz="0" w:space="0" w:color="auto"/>
                            <w:left w:val="none" w:sz="0" w:space="0" w:color="auto"/>
                            <w:bottom w:val="none" w:sz="0" w:space="0" w:color="auto"/>
                            <w:right w:val="none" w:sz="0" w:space="0" w:color="auto"/>
                          </w:divBdr>
                          <w:divsChild>
                            <w:div w:id="1003513182">
                              <w:marLeft w:val="0"/>
                              <w:marRight w:val="0"/>
                              <w:marTop w:val="0"/>
                              <w:marBottom w:val="0"/>
                              <w:divBdr>
                                <w:top w:val="none" w:sz="0" w:space="0" w:color="auto"/>
                                <w:left w:val="none" w:sz="0" w:space="0" w:color="auto"/>
                                <w:bottom w:val="none" w:sz="0" w:space="0" w:color="auto"/>
                                <w:right w:val="none" w:sz="0" w:space="0" w:color="auto"/>
                              </w:divBdr>
                              <w:divsChild>
                                <w:div w:id="705565542">
                                  <w:marLeft w:val="0"/>
                                  <w:marRight w:val="0"/>
                                  <w:marTop w:val="0"/>
                                  <w:marBottom w:val="0"/>
                                  <w:divBdr>
                                    <w:top w:val="none" w:sz="0" w:space="0" w:color="auto"/>
                                    <w:left w:val="none" w:sz="0" w:space="0" w:color="auto"/>
                                    <w:bottom w:val="none" w:sz="0" w:space="0" w:color="auto"/>
                                    <w:right w:val="none" w:sz="0" w:space="0" w:color="auto"/>
                                  </w:divBdr>
                                  <w:divsChild>
                                    <w:div w:id="78990986">
                                      <w:marLeft w:val="0"/>
                                      <w:marRight w:val="0"/>
                                      <w:marTop w:val="0"/>
                                      <w:marBottom w:val="0"/>
                                      <w:divBdr>
                                        <w:top w:val="none" w:sz="0" w:space="0" w:color="auto"/>
                                        <w:left w:val="none" w:sz="0" w:space="0" w:color="auto"/>
                                        <w:bottom w:val="none" w:sz="0" w:space="0" w:color="auto"/>
                                        <w:right w:val="none" w:sz="0" w:space="0" w:color="auto"/>
                                      </w:divBdr>
                                      <w:divsChild>
                                        <w:div w:id="1874728238">
                                          <w:marLeft w:val="0"/>
                                          <w:marRight w:val="0"/>
                                          <w:marTop w:val="0"/>
                                          <w:marBottom w:val="0"/>
                                          <w:divBdr>
                                            <w:top w:val="none" w:sz="0" w:space="0" w:color="auto"/>
                                            <w:left w:val="none" w:sz="0" w:space="0" w:color="auto"/>
                                            <w:bottom w:val="none" w:sz="0" w:space="0" w:color="auto"/>
                                            <w:right w:val="none" w:sz="0" w:space="0" w:color="auto"/>
                                          </w:divBdr>
                                          <w:divsChild>
                                            <w:div w:id="1528251913">
                                              <w:marLeft w:val="0"/>
                                              <w:marRight w:val="0"/>
                                              <w:marTop w:val="0"/>
                                              <w:marBottom w:val="0"/>
                                              <w:divBdr>
                                                <w:top w:val="none" w:sz="0" w:space="0" w:color="auto"/>
                                                <w:left w:val="none" w:sz="0" w:space="0" w:color="auto"/>
                                                <w:bottom w:val="none" w:sz="0" w:space="0" w:color="auto"/>
                                                <w:right w:val="none" w:sz="0" w:space="0" w:color="auto"/>
                                              </w:divBdr>
                                              <w:divsChild>
                                                <w:div w:id="1429544014">
                                                  <w:marLeft w:val="0"/>
                                                  <w:marRight w:val="0"/>
                                                  <w:marTop w:val="0"/>
                                                  <w:marBottom w:val="0"/>
                                                  <w:divBdr>
                                                    <w:top w:val="none" w:sz="0" w:space="0" w:color="auto"/>
                                                    <w:left w:val="none" w:sz="0" w:space="0" w:color="auto"/>
                                                    <w:bottom w:val="none" w:sz="0" w:space="0" w:color="auto"/>
                                                    <w:right w:val="none" w:sz="0" w:space="0" w:color="auto"/>
                                                  </w:divBdr>
                                                  <w:divsChild>
                                                    <w:div w:id="20632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616005">
      <w:bodyDiv w:val="1"/>
      <w:marLeft w:val="0"/>
      <w:marRight w:val="0"/>
      <w:marTop w:val="0"/>
      <w:marBottom w:val="0"/>
      <w:divBdr>
        <w:top w:val="none" w:sz="0" w:space="0" w:color="auto"/>
        <w:left w:val="none" w:sz="0" w:space="0" w:color="auto"/>
        <w:bottom w:val="none" w:sz="0" w:space="0" w:color="auto"/>
        <w:right w:val="none" w:sz="0" w:space="0" w:color="auto"/>
      </w:divBdr>
      <w:divsChild>
        <w:div w:id="1601402485">
          <w:marLeft w:val="0"/>
          <w:marRight w:val="0"/>
          <w:marTop w:val="0"/>
          <w:marBottom w:val="0"/>
          <w:divBdr>
            <w:top w:val="none" w:sz="0" w:space="0" w:color="auto"/>
            <w:left w:val="none" w:sz="0" w:space="0" w:color="auto"/>
            <w:bottom w:val="none" w:sz="0" w:space="0" w:color="auto"/>
            <w:right w:val="none" w:sz="0" w:space="0" w:color="auto"/>
          </w:divBdr>
        </w:div>
      </w:divsChild>
    </w:div>
    <w:div w:id="2128691270">
      <w:bodyDiv w:val="1"/>
      <w:marLeft w:val="0"/>
      <w:marRight w:val="0"/>
      <w:marTop w:val="0"/>
      <w:marBottom w:val="0"/>
      <w:divBdr>
        <w:top w:val="none" w:sz="0" w:space="0" w:color="auto"/>
        <w:left w:val="none" w:sz="0" w:space="0" w:color="auto"/>
        <w:bottom w:val="none" w:sz="0" w:space="0" w:color="auto"/>
        <w:right w:val="none" w:sz="0" w:space="0" w:color="auto"/>
      </w:divBdr>
      <w:divsChild>
        <w:div w:id="1788548778">
          <w:marLeft w:val="0"/>
          <w:marRight w:val="0"/>
          <w:marTop w:val="0"/>
          <w:marBottom w:val="0"/>
          <w:divBdr>
            <w:top w:val="none" w:sz="0" w:space="0" w:color="auto"/>
            <w:left w:val="none" w:sz="0" w:space="0" w:color="auto"/>
            <w:bottom w:val="none" w:sz="0" w:space="0" w:color="auto"/>
            <w:right w:val="none" w:sz="0" w:space="0" w:color="auto"/>
          </w:divBdr>
        </w:div>
      </w:divsChild>
    </w:div>
    <w:div w:id="2128961140">
      <w:bodyDiv w:val="1"/>
      <w:marLeft w:val="0"/>
      <w:marRight w:val="0"/>
      <w:marTop w:val="0"/>
      <w:marBottom w:val="0"/>
      <w:divBdr>
        <w:top w:val="none" w:sz="0" w:space="0" w:color="auto"/>
        <w:left w:val="none" w:sz="0" w:space="0" w:color="auto"/>
        <w:bottom w:val="none" w:sz="0" w:space="0" w:color="auto"/>
        <w:right w:val="none" w:sz="0" w:space="0" w:color="auto"/>
      </w:divBdr>
      <w:divsChild>
        <w:div w:id="600838592">
          <w:marLeft w:val="0"/>
          <w:marRight w:val="0"/>
          <w:marTop w:val="0"/>
          <w:marBottom w:val="0"/>
          <w:divBdr>
            <w:top w:val="none" w:sz="0" w:space="0" w:color="auto"/>
            <w:left w:val="none" w:sz="0" w:space="0" w:color="auto"/>
            <w:bottom w:val="none" w:sz="0" w:space="0" w:color="auto"/>
            <w:right w:val="none" w:sz="0" w:space="0" w:color="auto"/>
          </w:divBdr>
        </w:div>
      </w:divsChild>
    </w:div>
    <w:div w:id="2129546646">
      <w:bodyDiv w:val="1"/>
      <w:marLeft w:val="0"/>
      <w:marRight w:val="0"/>
      <w:marTop w:val="0"/>
      <w:marBottom w:val="0"/>
      <w:divBdr>
        <w:top w:val="none" w:sz="0" w:space="0" w:color="auto"/>
        <w:left w:val="none" w:sz="0" w:space="0" w:color="auto"/>
        <w:bottom w:val="none" w:sz="0" w:space="0" w:color="auto"/>
        <w:right w:val="none" w:sz="0" w:space="0" w:color="auto"/>
      </w:divBdr>
      <w:divsChild>
        <w:div w:id="641930278">
          <w:marLeft w:val="0"/>
          <w:marRight w:val="0"/>
          <w:marTop w:val="0"/>
          <w:marBottom w:val="0"/>
          <w:divBdr>
            <w:top w:val="none" w:sz="0" w:space="0" w:color="auto"/>
            <w:left w:val="none" w:sz="0" w:space="0" w:color="auto"/>
            <w:bottom w:val="none" w:sz="0" w:space="0" w:color="auto"/>
            <w:right w:val="none" w:sz="0" w:space="0" w:color="auto"/>
          </w:divBdr>
          <w:divsChild>
            <w:div w:id="1434548847">
              <w:marLeft w:val="0"/>
              <w:marRight w:val="0"/>
              <w:marTop w:val="0"/>
              <w:marBottom w:val="0"/>
              <w:divBdr>
                <w:top w:val="none" w:sz="0" w:space="0" w:color="auto"/>
                <w:left w:val="none" w:sz="0" w:space="0" w:color="auto"/>
                <w:bottom w:val="none" w:sz="0" w:space="0" w:color="auto"/>
                <w:right w:val="none" w:sz="0" w:space="0" w:color="auto"/>
              </w:divBdr>
              <w:divsChild>
                <w:div w:id="1328555216">
                  <w:marLeft w:val="0"/>
                  <w:marRight w:val="0"/>
                  <w:marTop w:val="0"/>
                  <w:marBottom w:val="0"/>
                  <w:divBdr>
                    <w:top w:val="none" w:sz="0" w:space="0" w:color="auto"/>
                    <w:left w:val="none" w:sz="0" w:space="0" w:color="auto"/>
                    <w:bottom w:val="none" w:sz="0" w:space="0" w:color="auto"/>
                    <w:right w:val="none" w:sz="0" w:space="0" w:color="auto"/>
                  </w:divBdr>
                  <w:divsChild>
                    <w:div w:id="534194624">
                      <w:marLeft w:val="0"/>
                      <w:marRight w:val="0"/>
                      <w:marTop w:val="0"/>
                      <w:marBottom w:val="0"/>
                      <w:divBdr>
                        <w:top w:val="none" w:sz="0" w:space="0" w:color="auto"/>
                        <w:left w:val="none" w:sz="0" w:space="0" w:color="auto"/>
                        <w:bottom w:val="none" w:sz="0" w:space="0" w:color="auto"/>
                        <w:right w:val="none" w:sz="0" w:space="0" w:color="auto"/>
                      </w:divBdr>
                      <w:divsChild>
                        <w:div w:id="397364844">
                          <w:marLeft w:val="0"/>
                          <w:marRight w:val="0"/>
                          <w:marTop w:val="0"/>
                          <w:marBottom w:val="0"/>
                          <w:divBdr>
                            <w:top w:val="none" w:sz="0" w:space="0" w:color="auto"/>
                            <w:left w:val="none" w:sz="0" w:space="0" w:color="auto"/>
                            <w:bottom w:val="none" w:sz="0" w:space="0" w:color="auto"/>
                            <w:right w:val="none" w:sz="0" w:space="0" w:color="auto"/>
                          </w:divBdr>
                          <w:divsChild>
                            <w:div w:id="1053042478">
                              <w:marLeft w:val="0"/>
                              <w:marRight w:val="0"/>
                              <w:marTop w:val="0"/>
                              <w:marBottom w:val="0"/>
                              <w:divBdr>
                                <w:top w:val="none" w:sz="0" w:space="0" w:color="auto"/>
                                <w:left w:val="none" w:sz="0" w:space="0" w:color="auto"/>
                                <w:bottom w:val="none" w:sz="0" w:space="0" w:color="auto"/>
                                <w:right w:val="none" w:sz="0" w:space="0" w:color="auto"/>
                              </w:divBdr>
                              <w:divsChild>
                                <w:div w:id="105134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548064">
      <w:bodyDiv w:val="1"/>
      <w:marLeft w:val="0"/>
      <w:marRight w:val="0"/>
      <w:marTop w:val="0"/>
      <w:marBottom w:val="0"/>
      <w:divBdr>
        <w:top w:val="none" w:sz="0" w:space="0" w:color="auto"/>
        <w:left w:val="none" w:sz="0" w:space="0" w:color="auto"/>
        <w:bottom w:val="none" w:sz="0" w:space="0" w:color="auto"/>
        <w:right w:val="none" w:sz="0" w:space="0" w:color="auto"/>
      </w:divBdr>
      <w:divsChild>
        <w:div w:id="1111048530">
          <w:marLeft w:val="0"/>
          <w:marRight w:val="0"/>
          <w:marTop w:val="0"/>
          <w:marBottom w:val="0"/>
          <w:divBdr>
            <w:top w:val="none" w:sz="0" w:space="0" w:color="auto"/>
            <w:left w:val="none" w:sz="0" w:space="0" w:color="auto"/>
            <w:bottom w:val="none" w:sz="0" w:space="0" w:color="auto"/>
            <w:right w:val="none" w:sz="0" w:space="0" w:color="auto"/>
          </w:divBdr>
        </w:div>
      </w:divsChild>
    </w:div>
    <w:div w:id="2129857231">
      <w:bodyDiv w:val="1"/>
      <w:marLeft w:val="0"/>
      <w:marRight w:val="0"/>
      <w:marTop w:val="0"/>
      <w:marBottom w:val="0"/>
      <w:divBdr>
        <w:top w:val="none" w:sz="0" w:space="0" w:color="auto"/>
        <w:left w:val="none" w:sz="0" w:space="0" w:color="auto"/>
        <w:bottom w:val="none" w:sz="0" w:space="0" w:color="auto"/>
        <w:right w:val="none" w:sz="0" w:space="0" w:color="auto"/>
      </w:divBdr>
      <w:divsChild>
        <w:div w:id="719981275">
          <w:marLeft w:val="0"/>
          <w:marRight w:val="0"/>
          <w:marTop w:val="0"/>
          <w:marBottom w:val="0"/>
          <w:divBdr>
            <w:top w:val="none" w:sz="0" w:space="0" w:color="auto"/>
            <w:left w:val="none" w:sz="0" w:space="0" w:color="auto"/>
            <w:bottom w:val="none" w:sz="0" w:space="0" w:color="auto"/>
            <w:right w:val="none" w:sz="0" w:space="0" w:color="auto"/>
          </w:divBdr>
        </w:div>
      </w:divsChild>
    </w:div>
    <w:div w:id="2130200909">
      <w:bodyDiv w:val="1"/>
      <w:marLeft w:val="0"/>
      <w:marRight w:val="0"/>
      <w:marTop w:val="0"/>
      <w:marBottom w:val="0"/>
      <w:divBdr>
        <w:top w:val="none" w:sz="0" w:space="0" w:color="auto"/>
        <w:left w:val="none" w:sz="0" w:space="0" w:color="auto"/>
        <w:bottom w:val="none" w:sz="0" w:space="0" w:color="auto"/>
        <w:right w:val="none" w:sz="0" w:space="0" w:color="auto"/>
      </w:divBdr>
      <w:divsChild>
        <w:div w:id="1307197181">
          <w:marLeft w:val="0"/>
          <w:marRight w:val="0"/>
          <w:marTop w:val="0"/>
          <w:marBottom w:val="0"/>
          <w:divBdr>
            <w:top w:val="none" w:sz="0" w:space="0" w:color="auto"/>
            <w:left w:val="none" w:sz="0" w:space="0" w:color="auto"/>
            <w:bottom w:val="none" w:sz="0" w:space="0" w:color="auto"/>
            <w:right w:val="none" w:sz="0" w:space="0" w:color="auto"/>
          </w:divBdr>
        </w:div>
      </w:divsChild>
    </w:div>
    <w:div w:id="2130930023">
      <w:bodyDiv w:val="1"/>
      <w:marLeft w:val="0"/>
      <w:marRight w:val="0"/>
      <w:marTop w:val="0"/>
      <w:marBottom w:val="0"/>
      <w:divBdr>
        <w:top w:val="none" w:sz="0" w:space="0" w:color="auto"/>
        <w:left w:val="none" w:sz="0" w:space="0" w:color="auto"/>
        <w:bottom w:val="none" w:sz="0" w:space="0" w:color="auto"/>
        <w:right w:val="none" w:sz="0" w:space="0" w:color="auto"/>
      </w:divBdr>
      <w:divsChild>
        <w:div w:id="2116245123">
          <w:marLeft w:val="0"/>
          <w:marRight w:val="0"/>
          <w:marTop w:val="0"/>
          <w:marBottom w:val="0"/>
          <w:divBdr>
            <w:top w:val="none" w:sz="0" w:space="0" w:color="auto"/>
            <w:left w:val="none" w:sz="0" w:space="0" w:color="auto"/>
            <w:bottom w:val="none" w:sz="0" w:space="0" w:color="auto"/>
            <w:right w:val="none" w:sz="0" w:space="0" w:color="auto"/>
          </w:divBdr>
        </w:div>
      </w:divsChild>
    </w:div>
    <w:div w:id="2130975880">
      <w:bodyDiv w:val="1"/>
      <w:marLeft w:val="0"/>
      <w:marRight w:val="0"/>
      <w:marTop w:val="0"/>
      <w:marBottom w:val="0"/>
      <w:divBdr>
        <w:top w:val="none" w:sz="0" w:space="0" w:color="auto"/>
        <w:left w:val="none" w:sz="0" w:space="0" w:color="auto"/>
        <w:bottom w:val="none" w:sz="0" w:space="0" w:color="auto"/>
        <w:right w:val="none" w:sz="0" w:space="0" w:color="auto"/>
      </w:divBdr>
      <w:divsChild>
        <w:div w:id="216360994">
          <w:marLeft w:val="0"/>
          <w:marRight w:val="0"/>
          <w:marTop w:val="0"/>
          <w:marBottom w:val="0"/>
          <w:divBdr>
            <w:top w:val="none" w:sz="0" w:space="0" w:color="auto"/>
            <w:left w:val="none" w:sz="0" w:space="0" w:color="auto"/>
            <w:bottom w:val="none" w:sz="0" w:space="0" w:color="auto"/>
            <w:right w:val="none" w:sz="0" w:space="0" w:color="auto"/>
          </w:divBdr>
        </w:div>
      </w:divsChild>
    </w:div>
    <w:div w:id="2131123850">
      <w:bodyDiv w:val="1"/>
      <w:marLeft w:val="0"/>
      <w:marRight w:val="0"/>
      <w:marTop w:val="0"/>
      <w:marBottom w:val="0"/>
      <w:divBdr>
        <w:top w:val="none" w:sz="0" w:space="0" w:color="auto"/>
        <w:left w:val="none" w:sz="0" w:space="0" w:color="auto"/>
        <w:bottom w:val="none" w:sz="0" w:space="0" w:color="auto"/>
        <w:right w:val="none" w:sz="0" w:space="0" w:color="auto"/>
      </w:divBdr>
      <w:divsChild>
        <w:div w:id="681013946">
          <w:marLeft w:val="0"/>
          <w:marRight w:val="0"/>
          <w:marTop w:val="0"/>
          <w:marBottom w:val="0"/>
          <w:divBdr>
            <w:top w:val="none" w:sz="0" w:space="0" w:color="auto"/>
            <w:left w:val="none" w:sz="0" w:space="0" w:color="auto"/>
            <w:bottom w:val="none" w:sz="0" w:space="0" w:color="auto"/>
            <w:right w:val="none" w:sz="0" w:space="0" w:color="auto"/>
          </w:divBdr>
        </w:div>
      </w:divsChild>
    </w:div>
    <w:div w:id="2131237365">
      <w:bodyDiv w:val="1"/>
      <w:marLeft w:val="0"/>
      <w:marRight w:val="0"/>
      <w:marTop w:val="0"/>
      <w:marBottom w:val="0"/>
      <w:divBdr>
        <w:top w:val="none" w:sz="0" w:space="0" w:color="auto"/>
        <w:left w:val="none" w:sz="0" w:space="0" w:color="auto"/>
        <w:bottom w:val="none" w:sz="0" w:space="0" w:color="auto"/>
        <w:right w:val="none" w:sz="0" w:space="0" w:color="auto"/>
      </w:divBdr>
      <w:divsChild>
        <w:div w:id="661129980">
          <w:marLeft w:val="0"/>
          <w:marRight w:val="0"/>
          <w:marTop w:val="0"/>
          <w:marBottom w:val="0"/>
          <w:divBdr>
            <w:top w:val="none" w:sz="0" w:space="0" w:color="auto"/>
            <w:left w:val="none" w:sz="0" w:space="0" w:color="auto"/>
            <w:bottom w:val="none" w:sz="0" w:space="0" w:color="auto"/>
            <w:right w:val="none" w:sz="0" w:space="0" w:color="auto"/>
          </w:divBdr>
        </w:div>
      </w:divsChild>
    </w:div>
    <w:div w:id="2131436597">
      <w:bodyDiv w:val="1"/>
      <w:marLeft w:val="0"/>
      <w:marRight w:val="0"/>
      <w:marTop w:val="0"/>
      <w:marBottom w:val="0"/>
      <w:divBdr>
        <w:top w:val="none" w:sz="0" w:space="0" w:color="auto"/>
        <w:left w:val="none" w:sz="0" w:space="0" w:color="auto"/>
        <w:bottom w:val="none" w:sz="0" w:space="0" w:color="auto"/>
        <w:right w:val="none" w:sz="0" w:space="0" w:color="auto"/>
      </w:divBdr>
      <w:divsChild>
        <w:div w:id="959650317">
          <w:marLeft w:val="0"/>
          <w:marRight w:val="0"/>
          <w:marTop w:val="0"/>
          <w:marBottom w:val="0"/>
          <w:divBdr>
            <w:top w:val="none" w:sz="0" w:space="0" w:color="auto"/>
            <w:left w:val="none" w:sz="0" w:space="0" w:color="auto"/>
            <w:bottom w:val="none" w:sz="0" w:space="0" w:color="auto"/>
            <w:right w:val="none" w:sz="0" w:space="0" w:color="auto"/>
          </w:divBdr>
          <w:divsChild>
            <w:div w:id="121582353">
              <w:marLeft w:val="0"/>
              <w:marRight w:val="0"/>
              <w:marTop w:val="0"/>
              <w:marBottom w:val="0"/>
              <w:divBdr>
                <w:top w:val="none" w:sz="0" w:space="0" w:color="auto"/>
                <w:left w:val="none" w:sz="0" w:space="0" w:color="auto"/>
                <w:bottom w:val="none" w:sz="0" w:space="0" w:color="auto"/>
                <w:right w:val="none" w:sz="0" w:space="0" w:color="auto"/>
              </w:divBdr>
              <w:divsChild>
                <w:div w:id="285310678">
                  <w:marLeft w:val="0"/>
                  <w:marRight w:val="0"/>
                  <w:marTop w:val="0"/>
                  <w:marBottom w:val="0"/>
                  <w:divBdr>
                    <w:top w:val="none" w:sz="0" w:space="0" w:color="auto"/>
                    <w:left w:val="none" w:sz="0" w:space="0" w:color="auto"/>
                    <w:bottom w:val="none" w:sz="0" w:space="0" w:color="auto"/>
                    <w:right w:val="none" w:sz="0" w:space="0" w:color="auto"/>
                  </w:divBdr>
                  <w:divsChild>
                    <w:div w:id="897400740">
                      <w:marLeft w:val="0"/>
                      <w:marRight w:val="0"/>
                      <w:marTop w:val="0"/>
                      <w:marBottom w:val="0"/>
                      <w:divBdr>
                        <w:top w:val="none" w:sz="0" w:space="0" w:color="auto"/>
                        <w:left w:val="none" w:sz="0" w:space="0" w:color="auto"/>
                        <w:bottom w:val="none" w:sz="0" w:space="0" w:color="auto"/>
                        <w:right w:val="none" w:sz="0" w:space="0" w:color="auto"/>
                      </w:divBdr>
                      <w:divsChild>
                        <w:div w:id="1141313402">
                          <w:marLeft w:val="0"/>
                          <w:marRight w:val="0"/>
                          <w:marTop w:val="0"/>
                          <w:marBottom w:val="0"/>
                          <w:divBdr>
                            <w:top w:val="none" w:sz="0" w:space="0" w:color="auto"/>
                            <w:left w:val="none" w:sz="0" w:space="0" w:color="auto"/>
                            <w:bottom w:val="none" w:sz="0" w:space="0" w:color="auto"/>
                            <w:right w:val="none" w:sz="0" w:space="0" w:color="auto"/>
                          </w:divBdr>
                          <w:divsChild>
                            <w:div w:id="107701120">
                              <w:marLeft w:val="0"/>
                              <w:marRight w:val="0"/>
                              <w:marTop w:val="0"/>
                              <w:marBottom w:val="0"/>
                              <w:divBdr>
                                <w:top w:val="none" w:sz="0" w:space="0" w:color="auto"/>
                                <w:left w:val="none" w:sz="0" w:space="0" w:color="auto"/>
                                <w:bottom w:val="none" w:sz="0" w:space="0" w:color="auto"/>
                                <w:right w:val="none" w:sz="0" w:space="0" w:color="auto"/>
                              </w:divBdr>
                              <w:divsChild>
                                <w:div w:id="1302805652">
                                  <w:marLeft w:val="0"/>
                                  <w:marRight w:val="0"/>
                                  <w:marTop w:val="0"/>
                                  <w:marBottom w:val="0"/>
                                  <w:divBdr>
                                    <w:top w:val="none" w:sz="0" w:space="0" w:color="auto"/>
                                    <w:left w:val="none" w:sz="0" w:space="0" w:color="auto"/>
                                    <w:bottom w:val="none" w:sz="0" w:space="0" w:color="auto"/>
                                    <w:right w:val="none" w:sz="0" w:space="0" w:color="auto"/>
                                  </w:divBdr>
                                  <w:divsChild>
                                    <w:div w:id="1861896793">
                                      <w:marLeft w:val="0"/>
                                      <w:marRight w:val="0"/>
                                      <w:marTop w:val="0"/>
                                      <w:marBottom w:val="0"/>
                                      <w:divBdr>
                                        <w:top w:val="none" w:sz="0" w:space="0" w:color="auto"/>
                                        <w:left w:val="none" w:sz="0" w:space="0" w:color="auto"/>
                                        <w:bottom w:val="none" w:sz="0" w:space="0" w:color="auto"/>
                                        <w:right w:val="none" w:sz="0" w:space="0" w:color="auto"/>
                                      </w:divBdr>
                                      <w:divsChild>
                                        <w:div w:id="1278487604">
                                          <w:marLeft w:val="0"/>
                                          <w:marRight w:val="0"/>
                                          <w:marTop w:val="0"/>
                                          <w:marBottom w:val="0"/>
                                          <w:divBdr>
                                            <w:top w:val="none" w:sz="0" w:space="0" w:color="auto"/>
                                            <w:left w:val="none" w:sz="0" w:space="0" w:color="auto"/>
                                            <w:bottom w:val="none" w:sz="0" w:space="0" w:color="auto"/>
                                            <w:right w:val="none" w:sz="0" w:space="0" w:color="auto"/>
                                          </w:divBdr>
                                          <w:divsChild>
                                            <w:div w:id="704595207">
                                              <w:marLeft w:val="0"/>
                                              <w:marRight w:val="0"/>
                                              <w:marTop w:val="0"/>
                                              <w:marBottom w:val="0"/>
                                              <w:divBdr>
                                                <w:top w:val="none" w:sz="0" w:space="0" w:color="auto"/>
                                                <w:left w:val="none" w:sz="0" w:space="0" w:color="auto"/>
                                                <w:bottom w:val="none" w:sz="0" w:space="0" w:color="auto"/>
                                                <w:right w:val="none" w:sz="0" w:space="0" w:color="auto"/>
                                              </w:divBdr>
                                              <w:divsChild>
                                                <w:div w:id="70078567">
                                                  <w:marLeft w:val="0"/>
                                                  <w:marRight w:val="0"/>
                                                  <w:marTop w:val="0"/>
                                                  <w:marBottom w:val="0"/>
                                                  <w:divBdr>
                                                    <w:top w:val="none" w:sz="0" w:space="0" w:color="auto"/>
                                                    <w:left w:val="none" w:sz="0" w:space="0" w:color="auto"/>
                                                    <w:bottom w:val="none" w:sz="0" w:space="0" w:color="auto"/>
                                                    <w:right w:val="none" w:sz="0" w:space="0" w:color="auto"/>
                                                  </w:divBdr>
                                                  <w:divsChild>
                                                    <w:div w:id="84182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704601">
      <w:bodyDiv w:val="1"/>
      <w:marLeft w:val="0"/>
      <w:marRight w:val="0"/>
      <w:marTop w:val="0"/>
      <w:marBottom w:val="0"/>
      <w:divBdr>
        <w:top w:val="none" w:sz="0" w:space="0" w:color="auto"/>
        <w:left w:val="none" w:sz="0" w:space="0" w:color="auto"/>
        <w:bottom w:val="none" w:sz="0" w:space="0" w:color="auto"/>
        <w:right w:val="none" w:sz="0" w:space="0" w:color="auto"/>
      </w:divBdr>
      <w:divsChild>
        <w:div w:id="1440416945">
          <w:marLeft w:val="0"/>
          <w:marRight w:val="0"/>
          <w:marTop w:val="0"/>
          <w:marBottom w:val="0"/>
          <w:divBdr>
            <w:top w:val="none" w:sz="0" w:space="0" w:color="auto"/>
            <w:left w:val="none" w:sz="0" w:space="0" w:color="auto"/>
            <w:bottom w:val="none" w:sz="0" w:space="0" w:color="auto"/>
            <w:right w:val="none" w:sz="0" w:space="0" w:color="auto"/>
          </w:divBdr>
        </w:div>
      </w:divsChild>
    </w:div>
    <w:div w:id="2132236637">
      <w:bodyDiv w:val="1"/>
      <w:marLeft w:val="0"/>
      <w:marRight w:val="0"/>
      <w:marTop w:val="0"/>
      <w:marBottom w:val="0"/>
      <w:divBdr>
        <w:top w:val="none" w:sz="0" w:space="0" w:color="auto"/>
        <w:left w:val="none" w:sz="0" w:space="0" w:color="auto"/>
        <w:bottom w:val="none" w:sz="0" w:space="0" w:color="auto"/>
        <w:right w:val="none" w:sz="0" w:space="0" w:color="auto"/>
      </w:divBdr>
      <w:divsChild>
        <w:div w:id="2017415704">
          <w:marLeft w:val="0"/>
          <w:marRight w:val="0"/>
          <w:marTop w:val="0"/>
          <w:marBottom w:val="0"/>
          <w:divBdr>
            <w:top w:val="none" w:sz="0" w:space="0" w:color="auto"/>
            <w:left w:val="none" w:sz="0" w:space="0" w:color="auto"/>
            <w:bottom w:val="none" w:sz="0" w:space="0" w:color="auto"/>
            <w:right w:val="none" w:sz="0" w:space="0" w:color="auto"/>
          </w:divBdr>
        </w:div>
      </w:divsChild>
    </w:div>
    <w:div w:id="2132825250">
      <w:bodyDiv w:val="1"/>
      <w:marLeft w:val="0"/>
      <w:marRight w:val="0"/>
      <w:marTop w:val="0"/>
      <w:marBottom w:val="0"/>
      <w:divBdr>
        <w:top w:val="none" w:sz="0" w:space="0" w:color="auto"/>
        <w:left w:val="none" w:sz="0" w:space="0" w:color="auto"/>
        <w:bottom w:val="none" w:sz="0" w:space="0" w:color="auto"/>
        <w:right w:val="none" w:sz="0" w:space="0" w:color="auto"/>
      </w:divBdr>
      <w:divsChild>
        <w:div w:id="1746339176">
          <w:marLeft w:val="0"/>
          <w:marRight w:val="0"/>
          <w:marTop w:val="0"/>
          <w:marBottom w:val="0"/>
          <w:divBdr>
            <w:top w:val="none" w:sz="0" w:space="0" w:color="auto"/>
            <w:left w:val="none" w:sz="0" w:space="0" w:color="auto"/>
            <w:bottom w:val="none" w:sz="0" w:space="0" w:color="auto"/>
            <w:right w:val="none" w:sz="0" w:space="0" w:color="auto"/>
          </w:divBdr>
        </w:div>
      </w:divsChild>
    </w:div>
    <w:div w:id="2132935239">
      <w:bodyDiv w:val="1"/>
      <w:marLeft w:val="0"/>
      <w:marRight w:val="0"/>
      <w:marTop w:val="0"/>
      <w:marBottom w:val="0"/>
      <w:divBdr>
        <w:top w:val="none" w:sz="0" w:space="0" w:color="auto"/>
        <w:left w:val="none" w:sz="0" w:space="0" w:color="auto"/>
        <w:bottom w:val="none" w:sz="0" w:space="0" w:color="auto"/>
        <w:right w:val="none" w:sz="0" w:space="0" w:color="auto"/>
      </w:divBdr>
      <w:divsChild>
        <w:div w:id="417993119">
          <w:marLeft w:val="0"/>
          <w:marRight w:val="0"/>
          <w:marTop w:val="0"/>
          <w:marBottom w:val="0"/>
          <w:divBdr>
            <w:top w:val="none" w:sz="0" w:space="0" w:color="auto"/>
            <w:left w:val="none" w:sz="0" w:space="0" w:color="auto"/>
            <w:bottom w:val="none" w:sz="0" w:space="0" w:color="auto"/>
            <w:right w:val="none" w:sz="0" w:space="0" w:color="auto"/>
          </w:divBdr>
        </w:div>
      </w:divsChild>
    </w:div>
    <w:div w:id="2133131578">
      <w:bodyDiv w:val="1"/>
      <w:marLeft w:val="0"/>
      <w:marRight w:val="0"/>
      <w:marTop w:val="0"/>
      <w:marBottom w:val="0"/>
      <w:divBdr>
        <w:top w:val="none" w:sz="0" w:space="0" w:color="auto"/>
        <w:left w:val="none" w:sz="0" w:space="0" w:color="auto"/>
        <w:bottom w:val="none" w:sz="0" w:space="0" w:color="auto"/>
        <w:right w:val="none" w:sz="0" w:space="0" w:color="auto"/>
      </w:divBdr>
      <w:divsChild>
        <w:div w:id="906722493">
          <w:marLeft w:val="0"/>
          <w:marRight w:val="0"/>
          <w:marTop w:val="0"/>
          <w:marBottom w:val="0"/>
          <w:divBdr>
            <w:top w:val="none" w:sz="0" w:space="0" w:color="auto"/>
            <w:left w:val="none" w:sz="0" w:space="0" w:color="auto"/>
            <w:bottom w:val="none" w:sz="0" w:space="0" w:color="auto"/>
            <w:right w:val="none" w:sz="0" w:space="0" w:color="auto"/>
          </w:divBdr>
        </w:div>
      </w:divsChild>
    </w:div>
    <w:div w:id="2133205725">
      <w:bodyDiv w:val="1"/>
      <w:marLeft w:val="0"/>
      <w:marRight w:val="0"/>
      <w:marTop w:val="0"/>
      <w:marBottom w:val="0"/>
      <w:divBdr>
        <w:top w:val="none" w:sz="0" w:space="0" w:color="auto"/>
        <w:left w:val="none" w:sz="0" w:space="0" w:color="auto"/>
        <w:bottom w:val="none" w:sz="0" w:space="0" w:color="auto"/>
        <w:right w:val="none" w:sz="0" w:space="0" w:color="auto"/>
      </w:divBdr>
      <w:divsChild>
        <w:div w:id="280041257">
          <w:marLeft w:val="0"/>
          <w:marRight w:val="0"/>
          <w:marTop w:val="0"/>
          <w:marBottom w:val="0"/>
          <w:divBdr>
            <w:top w:val="none" w:sz="0" w:space="0" w:color="auto"/>
            <w:left w:val="none" w:sz="0" w:space="0" w:color="auto"/>
            <w:bottom w:val="none" w:sz="0" w:space="0" w:color="auto"/>
            <w:right w:val="none" w:sz="0" w:space="0" w:color="auto"/>
          </w:divBdr>
        </w:div>
      </w:divsChild>
    </w:div>
    <w:div w:id="2133594456">
      <w:bodyDiv w:val="1"/>
      <w:marLeft w:val="0"/>
      <w:marRight w:val="0"/>
      <w:marTop w:val="0"/>
      <w:marBottom w:val="0"/>
      <w:divBdr>
        <w:top w:val="none" w:sz="0" w:space="0" w:color="auto"/>
        <w:left w:val="none" w:sz="0" w:space="0" w:color="auto"/>
        <w:bottom w:val="none" w:sz="0" w:space="0" w:color="auto"/>
        <w:right w:val="none" w:sz="0" w:space="0" w:color="auto"/>
      </w:divBdr>
      <w:divsChild>
        <w:div w:id="1777824909">
          <w:marLeft w:val="0"/>
          <w:marRight w:val="0"/>
          <w:marTop w:val="0"/>
          <w:marBottom w:val="0"/>
          <w:divBdr>
            <w:top w:val="none" w:sz="0" w:space="0" w:color="auto"/>
            <w:left w:val="none" w:sz="0" w:space="0" w:color="auto"/>
            <w:bottom w:val="none" w:sz="0" w:space="0" w:color="auto"/>
            <w:right w:val="none" w:sz="0" w:space="0" w:color="auto"/>
          </w:divBdr>
        </w:div>
      </w:divsChild>
    </w:div>
    <w:div w:id="2133865244">
      <w:bodyDiv w:val="1"/>
      <w:marLeft w:val="0"/>
      <w:marRight w:val="0"/>
      <w:marTop w:val="0"/>
      <w:marBottom w:val="0"/>
      <w:divBdr>
        <w:top w:val="none" w:sz="0" w:space="0" w:color="auto"/>
        <w:left w:val="none" w:sz="0" w:space="0" w:color="auto"/>
        <w:bottom w:val="none" w:sz="0" w:space="0" w:color="auto"/>
        <w:right w:val="none" w:sz="0" w:space="0" w:color="auto"/>
      </w:divBdr>
      <w:divsChild>
        <w:div w:id="2085950959">
          <w:marLeft w:val="0"/>
          <w:marRight w:val="0"/>
          <w:marTop w:val="0"/>
          <w:marBottom w:val="0"/>
          <w:divBdr>
            <w:top w:val="none" w:sz="0" w:space="0" w:color="auto"/>
            <w:left w:val="none" w:sz="0" w:space="0" w:color="auto"/>
            <w:bottom w:val="none" w:sz="0" w:space="0" w:color="auto"/>
            <w:right w:val="none" w:sz="0" w:space="0" w:color="auto"/>
          </w:divBdr>
        </w:div>
      </w:divsChild>
    </w:div>
    <w:div w:id="2134128986">
      <w:bodyDiv w:val="1"/>
      <w:marLeft w:val="0"/>
      <w:marRight w:val="0"/>
      <w:marTop w:val="0"/>
      <w:marBottom w:val="0"/>
      <w:divBdr>
        <w:top w:val="none" w:sz="0" w:space="0" w:color="auto"/>
        <w:left w:val="none" w:sz="0" w:space="0" w:color="auto"/>
        <w:bottom w:val="none" w:sz="0" w:space="0" w:color="auto"/>
        <w:right w:val="none" w:sz="0" w:space="0" w:color="auto"/>
      </w:divBdr>
      <w:divsChild>
        <w:div w:id="709190419">
          <w:marLeft w:val="0"/>
          <w:marRight w:val="0"/>
          <w:marTop w:val="0"/>
          <w:marBottom w:val="0"/>
          <w:divBdr>
            <w:top w:val="none" w:sz="0" w:space="0" w:color="auto"/>
            <w:left w:val="none" w:sz="0" w:space="0" w:color="auto"/>
            <w:bottom w:val="none" w:sz="0" w:space="0" w:color="auto"/>
            <w:right w:val="none" w:sz="0" w:space="0" w:color="auto"/>
          </w:divBdr>
        </w:div>
      </w:divsChild>
    </w:div>
    <w:div w:id="2134714686">
      <w:bodyDiv w:val="1"/>
      <w:marLeft w:val="0"/>
      <w:marRight w:val="0"/>
      <w:marTop w:val="0"/>
      <w:marBottom w:val="0"/>
      <w:divBdr>
        <w:top w:val="none" w:sz="0" w:space="0" w:color="auto"/>
        <w:left w:val="none" w:sz="0" w:space="0" w:color="auto"/>
        <w:bottom w:val="none" w:sz="0" w:space="0" w:color="auto"/>
        <w:right w:val="none" w:sz="0" w:space="0" w:color="auto"/>
      </w:divBdr>
    </w:div>
    <w:div w:id="2135633461">
      <w:bodyDiv w:val="1"/>
      <w:marLeft w:val="0"/>
      <w:marRight w:val="0"/>
      <w:marTop w:val="0"/>
      <w:marBottom w:val="0"/>
      <w:divBdr>
        <w:top w:val="none" w:sz="0" w:space="0" w:color="auto"/>
        <w:left w:val="none" w:sz="0" w:space="0" w:color="auto"/>
        <w:bottom w:val="none" w:sz="0" w:space="0" w:color="auto"/>
        <w:right w:val="none" w:sz="0" w:space="0" w:color="auto"/>
      </w:divBdr>
      <w:divsChild>
        <w:div w:id="242569001">
          <w:marLeft w:val="0"/>
          <w:marRight w:val="0"/>
          <w:marTop w:val="0"/>
          <w:marBottom w:val="0"/>
          <w:divBdr>
            <w:top w:val="none" w:sz="0" w:space="0" w:color="auto"/>
            <w:left w:val="none" w:sz="0" w:space="0" w:color="auto"/>
            <w:bottom w:val="none" w:sz="0" w:space="0" w:color="auto"/>
            <w:right w:val="none" w:sz="0" w:space="0" w:color="auto"/>
          </w:divBdr>
        </w:div>
      </w:divsChild>
    </w:div>
    <w:div w:id="2135757534">
      <w:bodyDiv w:val="1"/>
      <w:marLeft w:val="0"/>
      <w:marRight w:val="0"/>
      <w:marTop w:val="0"/>
      <w:marBottom w:val="0"/>
      <w:divBdr>
        <w:top w:val="none" w:sz="0" w:space="0" w:color="auto"/>
        <w:left w:val="none" w:sz="0" w:space="0" w:color="auto"/>
        <w:bottom w:val="none" w:sz="0" w:space="0" w:color="auto"/>
        <w:right w:val="none" w:sz="0" w:space="0" w:color="auto"/>
      </w:divBdr>
      <w:divsChild>
        <w:div w:id="588848947">
          <w:marLeft w:val="0"/>
          <w:marRight w:val="0"/>
          <w:marTop w:val="0"/>
          <w:marBottom w:val="0"/>
          <w:divBdr>
            <w:top w:val="none" w:sz="0" w:space="0" w:color="auto"/>
            <w:left w:val="none" w:sz="0" w:space="0" w:color="auto"/>
            <w:bottom w:val="none" w:sz="0" w:space="0" w:color="auto"/>
            <w:right w:val="none" w:sz="0" w:space="0" w:color="auto"/>
          </w:divBdr>
        </w:div>
      </w:divsChild>
    </w:div>
    <w:div w:id="2136409432">
      <w:bodyDiv w:val="1"/>
      <w:marLeft w:val="0"/>
      <w:marRight w:val="0"/>
      <w:marTop w:val="0"/>
      <w:marBottom w:val="0"/>
      <w:divBdr>
        <w:top w:val="none" w:sz="0" w:space="0" w:color="auto"/>
        <w:left w:val="none" w:sz="0" w:space="0" w:color="auto"/>
        <w:bottom w:val="none" w:sz="0" w:space="0" w:color="auto"/>
        <w:right w:val="none" w:sz="0" w:space="0" w:color="auto"/>
      </w:divBdr>
    </w:div>
    <w:div w:id="2136486519">
      <w:bodyDiv w:val="1"/>
      <w:marLeft w:val="0"/>
      <w:marRight w:val="0"/>
      <w:marTop w:val="0"/>
      <w:marBottom w:val="0"/>
      <w:divBdr>
        <w:top w:val="none" w:sz="0" w:space="0" w:color="auto"/>
        <w:left w:val="none" w:sz="0" w:space="0" w:color="auto"/>
        <w:bottom w:val="none" w:sz="0" w:space="0" w:color="auto"/>
        <w:right w:val="none" w:sz="0" w:space="0" w:color="auto"/>
      </w:divBdr>
      <w:divsChild>
        <w:div w:id="1762138150">
          <w:marLeft w:val="0"/>
          <w:marRight w:val="0"/>
          <w:marTop w:val="0"/>
          <w:marBottom w:val="0"/>
          <w:divBdr>
            <w:top w:val="none" w:sz="0" w:space="0" w:color="auto"/>
            <w:left w:val="none" w:sz="0" w:space="0" w:color="auto"/>
            <w:bottom w:val="none" w:sz="0" w:space="0" w:color="auto"/>
            <w:right w:val="none" w:sz="0" w:space="0" w:color="auto"/>
          </w:divBdr>
        </w:div>
      </w:divsChild>
    </w:div>
    <w:div w:id="2138209836">
      <w:bodyDiv w:val="1"/>
      <w:marLeft w:val="0"/>
      <w:marRight w:val="0"/>
      <w:marTop w:val="0"/>
      <w:marBottom w:val="0"/>
      <w:divBdr>
        <w:top w:val="none" w:sz="0" w:space="0" w:color="auto"/>
        <w:left w:val="none" w:sz="0" w:space="0" w:color="auto"/>
        <w:bottom w:val="none" w:sz="0" w:space="0" w:color="auto"/>
        <w:right w:val="none" w:sz="0" w:space="0" w:color="auto"/>
      </w:divBdr>
    </w:div>
    <w:div w:id="2138714963">
      <w:bodyDiv w:val="1"/>
      <w:marLeft w:val="0"/>
      <w:marRight w:val="0"/>
      <w:marTop w:val="0"/>
      <w:marBottom w:val="0"/>
      <w:divBdr>
        <w:top w:val="none" w:sz="0" w:space="0" w:color="auto"/>
        <w:left w:val="none" w:sz="0" w:space="0" w:color="auto"/>
        <w:bottom w:val="none" w:sz="0" w:space="0" w:color="auto"/>
        <w:right w:val="none" w:sz="0" w:space="0" w:color="auto"/>
      </w:divBdr>
      <w:divsChild>
        <w:div w:id="1757938404">
          <w:marLeft w:val="0"/>
          <w:marRight w:val="0"/>
          <w:marTop w:val="0"/>
          <w:marBottom w:val="0"/>
          <w:divBdr>
            <w:top w:val="none" w:sz="0" w:space="0" w:color="auto"/>
            <w:left w:val="none" w:sz="0" w:space="0" w:color="auto"/>
            <w:bottom w:val="none" w:sz="0" w:space="0" w:color="auto"/>
            <w:right w:val="none" w:sz="0" w:space="0" w:color="auto"/>
          </w:divBdr>
        </w:div>
      </w:divsChild>
    </w:div>
    <w:div w:id="2139175500">
      <w:bodyDiv w:val="1"/>
      <w:marLeft w:val="0"/>
      <w:marRight w:val="0"/>
      <w:marTop w:val="0"/>
      <w:marBottom w:val="0"/>
      <w:divBdr>
        <w:top w:val="none" w:sz="0" w:space="0" w:color="auto"/>
        <w:left w:val="none" w:sz="0" w:space="0" w:color="auto"/>
        <w:bottom w:val="none" w:sz="0" w:space="0" w:color="auto"/>
        <w:right w:val="none" w:sz="0" w:space="0" w:color="auto"/>
      </w:divBdr>
      <w:divsChild>
        <w:div w:id="1693602948">
          <w:marLeft w:val="0"/>
          <w:marRight w:val="0"/>
          <w:marTop w:val="0"/>
          <w:marBottom w:val="0"/>
          <w:divBdr>
            <w:top w:val="none" w:sz="0" w:space="0" w:color="auto"/>
            <w:left w:val="none" w:sz="0" w:space="0" w:color="auto"/>
            <w:bottom w:val="none" w:sz="0" w:space="0" w:color="auto"/>
            <w:right w:val="none" w:sz="0" w:space="0" w:color="auto"/>
          </w:divBdr>
        </w:div>
      </w:divsChild>
    </w:div>
    <w:div w:id="2139759589">
      <w:bodyDiv w:val="1"/>
      <w:marLeft w:val="0"/>
      <w:marRight w:val="0"/>
      <w:marTop w:val="0"/>
      <w:marBottom w:val="0"/>
      <w:divBdr>
        <w:top w:val="none" w:sz="0" w:space="0" w:color="auto"/>
        <w:left w:val="none" w:sz="0" w:space="0" w:color="auto"/>
        <w:bottom w:val="none" w:sz="0" w:space="0" w:color="auto"/>
        <w:right w:val="none" w:sz="0" w:space="0" w:color="auto"/>
      </w:divBdr>
      <w:divsChild>
        <w:div w:id="1847748582">
          <w:marLeft w:val="0"/>
          <w:marRight w:val="0"/>
          <w:marTop w:val="0"/>
          <w:marBottom w:val="0"/>
          <w:divBdr>
            <w:top w:val="none" w:sz="0" w:space="0" w:color="auto"/>
            <w:left w:val="none" w:sz="0" w:space="0" w:color="auto"/>
            <w:bottom w:val="none" w:sz="0" w:space="0" w:color="auto"/>
            <w:right w:val="none" w:sz="0" w:space="0" w:color="auto"/>
          </w:divBdr>
        </w:div>
      </w:divsChild>
    </w:div>
    <w:div w:id="2140101327">
      <w:bodyDiv w:val="1"/>
      <w:marLeft w:val="0"/>
      <w:marRight w:val="0"/>
      <w:marTop w:val="0"/>
      <w:marBottom w:val="0"/>
      <w:divBdr>
        <w:top w:val="none" w:sz="0" w:space="0" w:color="auto"/>
        <w:left w:val="none" w:sz="0" w:space="0" w:color="auto"/>
        <w:bottom w:val="none" w:sz="0" w:space="0" w:color="auto"/>
        <w:right w:val="none" w:sz="0" w:space="0" w:color="auto"/>
      </w:divBdr>
      <w:divsChild>
        <w:div w:id="812328439">
          <w:marLeft w:val="0"/>
          <w:marRight w:val="0"/>
          <w:marTop w:val="0"/>
          <w:marBottom w:val="0"/>
          <w:divBdr>
            <w:top w:val="none" w:sz="0" w:space="0" w:color="auto"/>
            <w:left w:val="none" w:sz="0" w:space="0" w:color="auto"/>
            <w:bottom w:val="none" w:sz="0" w:space="0" w:color="auto"/>
            <w:right w:val="none" w:sz="0" w:space="0" w:color="auto"/>
          </w:divBdr>
        </w:div>
      </w:divsChild>
    </w:div>
    <w:div w:id="2140103547">
      <w:bodyDiv w:val="1"/>
      <w:marLeft w:val="0"/>
      <w:marRight w:val="0"/>
      <w:marTop w:val="0"/>
      <w:marBottom w:val="0"/>
      <w:divBdr>
        <w:top w:val="none" w:sz="0" w:space="0" w:color="auto"/>
        <w:left w:val="none" w:sz="0" w:space="0" w:color="auto"/>
        <w:bottom w:val="none" w:sz="0" w:space="0" w:color="auto"/>
        <w:right w:val="none" w:sz="0" w:space="0" w:color="auto"/>
      </w:divBdr>
      <w:divsChild>
        <w:div w:id="864365958">
          <w:marLeft w:val="0"/>
          <w:marRight w:val="0"/>
          <w:marTop w:val="0"/>
          <w:marBottom w:val="0"/>
          <w:divBdr>
            <w:top w:val="none" w:sz="0" w:space="0" w:color="auto"/>
            <w:left w:val="none" w:sz="0" w:space="0" w:color="auto"/>
            <w:bottom w:val="none" w:sz="0" w:space="0" w:color="auto"/>
            <w:right w:val="none" w:sz="0" w:space="0" w:color="auto"/>
          </w:divBdr>
        </w:div>
      </w:divsChild>
    </w:div>
    <w:div w:id="2140561515">
      <w:bodyDiv w:val="1"/>
      <w:marLeft w:val="0"/>
      <w:marRight w:val="0"/>
      <w:marTop w:val="0"/>
      <w:marBottom w:val="0"/>
      <w:divBdr>
        <w:top w:val="none" w:sz="0" w:space="0" w:color="auto"/>
        <w:left w:val="none" w:sz="0" w:space="0" w:color="auto"/>
        <w:bottom w:val="none" w:sz="0" w:space="0" w:color="auto"/>
        <w:right w:val="none" w:sz="0" w:space="0" w:color="auto"/>
      </w:divBdr>
      <w:divsChild>
        <w:div w:id="847644319">
          <w:marLeft w:val="0"/>
          <w:marRight w:val="0"/>
          <w:marTop w:val="0"/>
          <w:marBottom w:val="0"/>
          <w:divBdr>
            <w:top w:val="none" w:sz="0" w:space="0" w:color="auto"/>
            <w:left w:val="none" w:sz="0" w:space="0" w:color="auto"/>
            <w:bottom w:val="none" w:sz="0" w:space="0" w:color="auto"/>
            <w:right w:val="none" w:sz="0" w:space="0" w:color="auto"/>
          </w:divBdr>
        </w:div>
      </w:divsChild>
    </w:div>
    <w:div w:id="2140608942">
      <w:bodyDiv w:val="1"/>
      <w:marLeft w:val="0"/>
      <w:marRight w:val="0"/>
      <w:marTop w:val="0"/>
      <w:marBottom w:val="0"/>
      <w:divBdr>
        <w:top w:val="none" w:sz="0" w:space="0" w:color="auto"/>
        <w:left w:val="none" w:sz="0" w:space="0" w:color="auto"/>
        <w:bottom w:val="none" w:sz="0" w:space="0" w:color="auto"/>
        <w:right w:val="none" w:sz="0" w:space="0" w:color="auto"/>
      </w:divBdr>
      <w:divsChild>
        <w:div w:id="1667242596">
          <w:marLeft w:val="0"/>
          <w:marRight w:val="0"/>
          <w:marTop w:val="0"/>
          <w:marBottom w:val="0"/>
          <w:divBdr>
            <w:top w:val="none" w:sz="0" w:space="0" w:color="auto"/>
            <w:left w:val="none" w:sz="0" w:space="0" w:color="auto"/>
            <w:bottom w:val="none" w:sz="0" w:space="0" w:color="auto"/>
            <w:right w:val="none" w:sz="0" w:space="0" w:color="auto"/>
          </w:divBdr>
        </w:div>
      </w:divsChild>
    </w:div>
    <w:div w:id="2141065975">
      <w:bodyDiv w:val="1"/>
      <w:marLeft w:val="0"/>
      <w:marRight w:val="0"/>
      <w:marTop w:val="0"/>
      <w:marBottom w:val="0"/>
      <w:divBdr>
        <w:top w:val="none" w:sz="0" w:space="0" w:color="auto"/>
        <w:left w:val="none" w:sz="0" w:space="0" w:color="auto"/>
        <w:bottom w:val="none" w:sz="0" w:space="0" w:color="auto"/>
        <w:right w:val="none" w:sz="0" w:space="0" w:color="auto"/>
      </w:divBdr>
      <w:divsChild>
        <w:div w:id="620847865">
          <w:marLeft w:val="0"/>
          <w:marRight w:val="0"/>
          <w:marTop w:val="0"/>
          <w:marBottom w:val="0"/>
          <w:divBdr>
            <w:top w:val="none" w:sz="0" w:space="0" w:color="auto"/>
            <w:left w:val="none" w:sz="0" w:space="0" w:color="auto"/>
            <w:bottom w:val="none" w:sz="0" w:space="0" w:color="auto"/>
            <w:right w:val="none" w:sz="0" w:space="0" w:color="auto"/>
          </w:divBdr>
        </w:div>
      </w:divsChild>
    </w:div>
    <w:div w:id="2141609709">
      <w:bodyDiv w:val="1"/>
      <w:marLeft w:val="0"/>
      <w:marRight w:val="0"/>
      <w:marTop w:val="0"/>
      <w:marBottom w:val="0"/>
      <w:divBdr>
        <w:top w:val="none" w:sz="0" w:space="0" w:color="auto"/>
        <w:left w:val="none" w:sz="0" w:space="0" w:color="auto"/>
        <w:bottom w:val="none" w:sz="0" w:space="0" w:color="auto"/>
        <w:right w:val="none" w:sz="0" w:space="0" w:color="auto"/>
      </w:divBdr>
      <w:divsChild>
        <w:div w:id="1151825174">
          <w:marLeft w:val="0"/>
          <w:marRight w:val="0"/>
          <w:marTop w:val="0"/>
          <w:marBottom w:val="0"/>
          <w:divBdr>
            <w:top w:val="none" w:sz="0" w:space="0" w:color="auto"/>
            <w:left w:val="none" w:sz="0" w:space="0" w:color="auto"/>
            <w:bottom w:val="none" w:sz="0" w:space="0" w:color="auto"/>
            <w:right w:val="none" w:sz="0" w:space="0" w:color="auto"/>
          </w:divBdr>
        </w:div>
      </w:divsChild>
    </w:div>
    <w:div w:id="2141801774">
      <w:bodyDiv w:val="1"/>
      <w:marLeft w:val="0"/>
      <w:marRight w:val="0"/>
      <w:marTop w:val="0"/>
      <w:marBottom w:val="0"/>
      <w:divBdr>
        <w:top w:val="none" w:sz="0" w:space="0" w:color="auto"/>
        <w:left w:val="none" w:sz="0" w:space="0" w:color="auto"/>
        <w:bottom w:val="none" w:sz="0" w:space="0" w:color="auto"/>
        <w:right w:val="none" w:sz="0" w:space="0" w:color="auto"/>
      </w:divBdr>
      <w:divsChild>
        <w:div w:id="1029138870">
          <w:marLeft w:val="0"/>
          <w:marRight w:val="0"/>
          <w:marTop w:val="0"/>
          <w:marBottom w:val="0"/>
          <w:divBdr>
            <w:top w:val="none" w:sz="0" w:space="0" w:color="auto"/>
            <w:left w:val="none" w:sz="0" w:space="0" w:color="auto"/>
            <w:bottom w:val="none" w:sz="0" w:space="0" w:color="auto"/>
            <w:right w:val="none" w:sz="0" w:space="0" w:color="auto"/>
          </w:divBdr>
        </w:div>
      </w:divsChild>
    </w:div>
    <w:div w:id="2142183446">
      <w:bodyDiv w:val="1"/>
      <w:marLeft w:val="0"/>
      <w:marRight w:val="0"/>
      <w:marTop w:val="0"/>
      <w:marBottom w:val="0"/>
      <w:divBdr>
        <w:top w:val="none" w:sz="0" w:space="0" w:color="auto"/>
        <w:left w:val="none" w:sz="0" w:space="0" w:color="auto"/>
        <w:bottom w:val="none" w:sz="0" w:space="0" w:color="auto"/>
        <w:right w:val="none" w:sz="0" w:space="0" w:color="auto"/>
      </w:divBdr>
      <w:divsChild>
        <w:div w:id="1951474250">
          <w:marLeft w:val="0"/>
          <w:marRight w:val="0"/>
          <w:marTop w:val="0"/>
          <w:marBottom w:val="0"/>
          <w:divBdr>
            <w:top w:val="none" w:sz="0" w:space="0" w:color="auto"/>
            <w:left w:val="none" w:sz="0" w:space="0" w:color="auto"/>
            <w:bottom w:val="none" w:sz="0" w:space="0" w:color="auto"/>
            <w:right w:val="none" w:sz="0" w:space="0" w:color="auto"/>
          </w:divBdr>
        </w:div>
      </w:divsChild>
    </w:div>
    <w:div w:id="2142727161">
      <w:bodyDiv w:val="1"/>
      <w:marLeft w:val="0"/>
      <w:marRight w:val="0"/>
      <w:marTop w:val="0"/>
      <w:marBottom w:val="0"/>
      <w:divBdr>
        <w:top w:val="none" w:sz="0" w:space="0" w:color="auto"/>
        <w:left w:val="none" w:sz="0" w:space="0" w:color="auto"/>
        <w:bottom w:val="none" w:sz="0" w:space="0" w:color="auto"/>
        <w:right w:val="none" w:sz="0" w:space="0" w:color="auto"/>
      </w:divBdr>
      <w:divsChild>
        <w:div w:id="1799300359">
          <w:marLeft w:val="0"/>
          <w:marRight w:val="0"/>
          <w:marTop w:val="0"/>
          <w:marBottom w:val="0"/>
          <w:divBdr>
            <w:top w:val="none" w:sz="0" w:space="0" w:color="auto"/>
            <w:left w:val="none" w:sz="0" w:space="0" w:color="auto"/>
            <w:bottom w:val="none" w:sz="0" w:space="0" w:color="auto"/>
            <w:right w:val="none" w:sz="0" w:space="0" w:color="auto"/>
          </w:divBdr>
        </w:div>
      </w:divsChild>
    </w:div>
    <w:div w:id="2144422212">
      <w:bodyDiv w:val="1"/>
      <w:marLeft w:val="0"/>
      <w:marRight w:val="0"/>
      <w:marTop w:val="0"/>
      <w:marBottom w:val="0"/>
      <w:divBdr>
        <w:top w:val="none" w:sz="0" w:space="0" w:color="auto"/>
        <w:left w:val="none" w:sz="0" w:space="0" w:color="auto"/>
        <w:bottom w:val="none" w:sz="0" w:space="0" w:color="auto"/>
        <w:right w:val="none" w:sz="0" w:space="0" w:color="auto"/>
      </w:divBdr>
    </w:div>
    <w:div w:id="2144539386">
      <w:bodyDiv w:val="1"/>
      <w:marLeft w:val="0"/>
      <w:marRight w:val="0"/>
      <w:marTop w:val="0"/>
      <w:marBottom w:val="0"/>
      <w:divBdr>
        <w:top w:val="none" w:sz="0" w:space="0" w:color="auto"/>
        <w:left w:val="none" w:sz="0" w:space="0" w:color="auto"/>
        <w:bottom w:val="none" w:sz="0" w:space="0" w:color="auto"/>
        <w:right w:val="none" w:sz="0" w:space="0" w:color="auto"/>
      </w:divBdr>
      <w:divsChild>
        <w:div w:id="1867670695">
          <w:marLeft w:val="0"/>
          <w:marRight w:val="0"/>
          <w:marTop w:val="0"/>
          <w:marBottom w:val="0"/>
          <w:divBdr>
            <w:top w:val="none" w:sz="0" w:space="0" w:color="auto"/>
            <w:left w:val="none" w:sz="0" w:space="0" w:color="auto"/>
            <w:bottom w:val="none" w:sz="0" w:space="0" w:color="auto"/>
            <w:right w:val="none" w:sz="0" w:space="0" w:color="auto"/>
          </w:divBdr>
        </w:div>
      </w:divsChild>
    </w:div>
    <w:div w:id="2144610868">
      <w:bodyDiv w:val="1"/>
      <w:marLeft w:val="0"/>
      <w:marRight w:val="0"/>
      <w:marTop w:val="0"/>
      <w:marBottom w:val="0"/>
      <w:divBdr>
        <w:top w:val="none" w:sz="0" w:space="0" w:color="auto"/>
        <w:left w:val="none" w:sz="0" w:space="0" w:color="auto"/>
        <w:bottom w:val="none" w:sz="0" w:space="0" w:color="auto"/>
        <w:right w:val="none" w:sz="0" w:space="0" w:color="auto"/>
      </w:divBdr>
      <w:divsChild>
        <w:div w:id="1742367538">
          <w:marLeft w:val="0"/>
          <w:marRight w:val="0"/>
          <w:marTop w:val="0"/>
          <w:marBottom w:val="0"/>
          <w:divBdr>
            <w:top w:val="none" w:sz="0" w:space="0" w:color="auto"/>
            <w:left w:val="none" w:sz="0" w:space="0" w:color="auto"/>
            <w:bottom w:val="none" w:sz="0" w:space="0" w:color="auto"/>
            <w:right w:val="none" w:sz="0" w:space="0" w:color="auto"/>
          </w:divBdr>
        </w:div>
      </w:divsChild>
    </w:div>
    <w:div w:id="2144884165">
      <w:bodyDiv w:val="1"/>
      <w:marLeft w:val="0"/>
      <w:marRight w:val="0"/>
      <w:marTop w:val="0"/>
      <w:marBottom w:val="0"/>
      <w:divBdr>
        <w:top w:val="none" w:sz="0" w:space="0" w:color="auto"/>
        <w:left w:val="none" w:sz="0" w:space="0" w:color="auto"/>
        <w:bottom w:val="none" w:sz="0" w:space="0" w:color="auto"/>
        <w:right w:val="none" w:sz="0" w:space="0" w:color="auto"/>
      </w:divBdr>
    </w:div>
    <w:div w:id="2144997532">
      <w:bodyDiv w:val="1"/>
      <w:marLeft w:val="0"/>
      <w:marRight w:val="0"/>
      <w:marTop w:val="0"/>
      <w:marBottom w:val="0"/>
      <w:divBdr>
        <w:top w:val="none" w:sz="0" w:space="0" w:color="auto"/>
        <w:left w:val="none" w:sz="0" w:space="0" w:color="auto"/>
        <w:bottom w:val="none" w:sz="0" w:space="0" w:color="auto"/>
        <w:right w:val="none" w:sz="0" w:space="0" w:color="auto"/>
      </w:divBdr>
      <w:divsChild>
        <w:div w:id="926498220">
          <w:marLeft w:val="0"/>
          <w:marRight w:val="0"/>
          <w:marTop w:val="0"/>
          <w:marBottom w:val="0"/>
          <w:divBdr>
            <w:top w:val="none" w:sz="0" w:space="0" w:color="auto"/>
            <w:left w:val="none" w:sz="0" w:space="0" w:color="auto"/>
            <w:bottom w:val="none" w:sz="0" w:space="0" w:color="auto"/>
            <w:right w:val="none" w:sz="0" w:space="0" w:color="auto"/>
          </w:divBdr>
        </w:div>
      </w:divsChild>
    </w:div>
    <w:div w:id="2145075279">
      <w:bodyDiv w:val="1"/>
      <w:marLeft w:val="0"/>
      <w:marRight w:val="0"/>
      <w:marTop w:val="0"/>
      <w:marBottom w:val="0"/>
      <w:divBdr>
        <w:top w:val="none" w:sz="0" w:space="0" w:color="auto"/>
        <w:left w:val="none" w:sz="0" w:space="0" w:color="auto"/>
        <w:bottom w:val="none" w:sz="0" w:space="0" w:color="auto"/>
        <w:right w:val="none" w:sz="0" w:space="0" w:color="auto"/>
      </w:divBdr>
    </w:div>
    <w:div w:id="2145080844">
      <w:bodyDiv w:val="1"/>
      <w:marLeft w:val="0"/>
      <w:marRight w:val="0"/>
      <w:marTop w:val="0"/>
      <w:marBottom w:val="0"/>
      <w:divBdr>
        <w:top w:val="none" w:sz="0" w:space="0" w:color="auto"/>
        <w:left w:val="none" w:sz="0" w:space="0" w:color="auto"/>
        <w:bottom w:val="none" w:sz="0" w:space="0" w:color="auto"/>
        <w:right w:val="none" w:sz="0" w:space="0" w:color="auto"/>
      </w:divBdr>
    </w:div>
    <w:div w:id="2145152174">
      <w:bodyDiv w:val="1"/>
      <w:marLeft w:val="0"/>
      <w:marRight w:val="0"/>
      <w:marTop w:val="0"/>
      <w:marBottom w:val="0"/>
      <w:divBdr>
        <w:top w:val="none" w:sz="0" w:space="0" w:color="auto"/>
        <w:left w:val="none" w:sz="0" w:space="0" w:color="auto"/>
        <w:bottom w:val="none" w:sz="0" w:space="0" w:color="auto"/>
        <w:right w:val="none" w:sz="0" w:space="0" w:color="auto"/>
      </w:divBdr>
      <w:divsChild>
        <w:div w:id="249698416">
          <w:marLeft w:val="0"/>
          <w:marRight w:val="0"/>
          <w:marTop w:val="0"/>
          <w:marBottom w:val="0"/>
          <w:divBdr>
            <w:top w:val="none" w:sz="0" w:space="0" w:color="auto"/>
            <w:left w:val="none" w:sz="0" w:space="0" w:color="auto"/>
            <w:bottom w:val="none" w:sz="0" w:space="0" w:color="auto"/>
            <w:right w:val="none" w:sz="0" w:space="0" w:color="auto"/>
          </w:divBdr>
        </w:div>
      </w:divsChild>
    </w:div>
    <w:div w:id="2145465459">
      <w:bodyDiv w:val="1"/>
      <w:marLeft w:val="0"/>
      <w:marRight w:val="0"/>
      <w:marTop w:val="0"/>
      <w:marBottom w:val="0"/>
      <w:divBdr>
        <w:top w:val="none" w:sz="0" w:space="0" w:color="auto"/>
        <w:left w:val="none" w:sz="0" w:space="0" w:color="auto"/>
        <w:bottom w:val="none" w:sz="0" w:space="0" w:color="auto"/>
        <w:right w:val="none" w:sz="0" w:space="0" w:color="auto"/>
      </w:divBdr>
      <w:divsChild>
        <w:div w:id="524246516">
          <w:marLeft w:val="0"/>
          <w:marRight w:val="0"/>
          <w:marTop w:val="0"/>
          <w:marBottom w:val="0"/>
          <w:divBdr>
            <w:top w:val="none" w:sz="0" w:space="0" w:color="auto"/>
            <w:left w:val="none" w:sz="0" w:space="0" w:color="auto"/>
            <w:bottom w:val="none" w:sz="0" w:space="0" w:color="auto"/>
            <w:right w:val="none" w:sz="0" w:space="0" w:color="auto"/>
          </w:divBdr>
        </w:div>
      </w:divsChild>
    </w:div>
    <w:div w:id="2145660427">
      <w:bodyDiv w:val="1"/>
      <w:marLeft w:val="0"/>
      <w:marRight w:val="0"/>
      <w:marTop w:val="0"/>
      <w:marBottom w:val="0"/>
      <w:divBdr>
        <w:top w:val="none" w:sz="0" w:space="0" w:color="auto"/>
        <w:left w:val="none" w:sz="0" w:space="0" w:color="auto"/>
        <w:bottom w:val="none" w:sz="0" w:space="0" w:color="auto"/>
        <w:right w:val="none" w:sz="0" w:space="0" w:color="auto"/>
      </w:divBdr>
      <w:divsChild>
        <w:div w:id="1841577087">
          <w:marLeft w:val="0"/>
          <w:marRight w:val="0"/>
          <w:marTop w:val="0"/>
          <w:marBottom w:val="0"/>
          <w:divBdr>
            <w:top w:val="none" w:sz="0" w:space="0" w:color="auto"/>
            <w:left w:val="none" w:sz="0" w:space="0" w:color="auto"/>
            <w:bottom w:val="none" w:sz="0" w:space="0" w:color="auto"/>
            <w:right w:val="none" w:sz="0" w:space="0" w:color="auto"/>
          </w:divBdr>
        </w:div>
      </w:divsChild>
    </w:div>
    <w:div w:id="2145922774">
      <w:bodyDiv w:val="1"/>
      <w:marLeft w:val="0"/>
      <w:marRight w:val="0"/>
      <w:marTop w:val="0"/>
      <w:marBottom w:val="0"/>
      <w:divBdr>
        <w:top w:val="none" w:sz="0" w:space="0" w:color="auto"/>
        <w:left w:val="none" w:sz="0" w:space="0" w:color="auto"/>
        <w:bottom w:val="none" w:sz="0" w:space="0" w:color="auto"/>
        <w:right w:val="none" w:sz="0" w:space="0" w:color="auto"/>
      </w:divBdr>
    </w:div>
    <w:div w:id="2145999720">
      <w:bodyDiv w:val="1"/>
      <w:marLeft w:val="0"/>
      <w:marRight w:val="0"/>
      <w:marTop w:val="0"/>
      <w:marBottom w:val="0"/>
      <w:divBdr>
        <w:top w:val="none" w:sz="0" w:space="0" w:color="auto"/>
        <w:left w:val="none" w:sz="0" w:space="0" w:color="auto"/>
        <w:bottom w:val="none" w:sz="0" w:space="0" w:color="auto"/>
        <w:right w:val="none" w:sz="0" w:space="0" w:color="auto"/>
      </w:divBdr>
    </w:div>
    <w:div w:id="2146073062">
      <w:bodyDiv w:val="1"/>
      <w:marLeft w:val="0"/>
      <w:marRight w:val="0"/>
      <w:marTop w:val="0"/>
      <w:marBottom w:val="0"/>
      <w:divBdr>
        <w:top w:val="none" w:sz="0" w:space="0" w:color="auto"/>
        <w:left w:val="none" w:sz="0" w:space="0" w:color="auto"/>
        <w:bottom w:val="none" w:sz="0" w:space="0" w:color="auto"/>
        <w:right w:val="none" w:sz="0" w:space="0" w:color="auto"/>
      </w:divBdr>
      <w:divsChild>
        <w:div w:id="717364549">
          <w:marLeft w:val="0"/>
          <w:marRight w:val="0"/>
          <w:marTop w:val="0"/>
          <w:marBottom w:val="0"/>
          <w:divBdr>
            <w:top w:val="none" w:sz="0" w:space="0" w:color="auto"/>
            <w:left w:val="none" w:sz="0" w:space="0" w:color="auto"/>
            <w:bottom w:val="none" w:sz="0" w:space="0" w:color="auto"/>
            <w:right w:val="none" w:sz="0" w:space="0" w:color="auto"/>
          </w:divBdr>
        </w:div>
      </w:divsChild>
    </w:div>
    <w:div w:id="2146309597">
      <w:bodyDiv w:val="1"/>
      <w:marLeft w:val="0"/>
      <w:marRight w:val="0"/>
      <w:marTop w:val="0"/>
      <w:marBottom w:val="0"/>
      <w:divBdr>
        <w:top w:val="none" w:sz="0" w:space="0" w:color="auto"/>
        <w:left w:val="none" w:sz="0" w:space="0" w:color="auto"/>
        <w:bottom w:val="none" w:sz="0" w:space="0" w:color="auto"/>
        <w:right w:val="none" w:sz="0" w:space="0" w:color="auto"/>
      </w:divBdr>
      <w:divsChild>
        <w:div w:id="1829244535">
          <w:marLeft w:val="0"/>
          <w:marRight w:val="0"/>
          <w:marTop w:val="0"/>
          <w:marBottom w:val="0"/>
          <w:divBdr>
            <w:top w:val="none" w:sz="0" w:space="0" w:color="auto"/>
            <w:left w:val="none" w:sz="0" w:space="0" w:color="auto"/>
            <w:bottom w:val="none" w:sz="0" w:space="0" w:color="auto"/>
            <w:right w:val="none" w:sz="0" w:space="0" w:color="auto"/>
          </w:divBdr>
        </w:div>
      </w:divsChild>
    </w:div>
    <w:div w:id="2146463137">
      <w:bodyDiv w:val="1"/>
      <w:marLeft w:val="0"/>
      <w:marRight w:val="0"/>
      <w:marTop w:val="0"/>
      <w:marBottom w:val="0"/>
      <w:divBdr>
        <w:top w:val="none" w:sz="0" w:space="0" w:color="auto"/>
        <w:left w:val="none" w:sz="0" w:space="0" w:color="auto"/>
        <w:bottom w:val="none" w:sz="0" w:space="0" w:color="auto"/>
        <w:right w:val="none" w:sz="0" w:space="0" w:color="auto"/>
      </w:divBdr>
    </w:div>
    <w:div w:id="2146501765">
      <w:bodyDiv w:val="1"/>
      <w:marLeft w:val="0"/>
      <w:marRight w:val="0"/>
      <w:marTop w:val="0"/>
      <w:marBottom w:val="0"/>
      <w:divBdr>
        <w:top w:val="none" w:sz="0" w:space="0" w:color="auto"/>
        <w:left w:val="none" w:sz="0" w:space="0" w:color="auto"/>
        <w:bottom w:val="none" w:sz="0" w:space="0" w:color="auto"/>
        <w:right w:val="none" w:sz="0" w:space="0" w:color="auto"/>
      </w:divBdr>
      <w:divsChild>
        <w:div w:id="8184251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python.org/downloads/windows"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header" Target="header4.xml"/><Relationship Id="rId50" Type="http://schemas.openxmlformats.org/officeDocument/2006/relationships/header" Target="header6.xml"/><Relationship Id="rId55"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0.png"/><Relationship Id="rId11" Type="http://schemas.openxmlformats.org/officeDocument/2006/relationships/hyperlink" Target="https://www.linkedin.com/in/dllivipuma"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yperlink" Target="https://www.linkedin.com/in/dllivipuma" TargetMode="External"/><Relationship Id="rId53" Type="http://schemas.openxmlformats.org/officeDocument/2006/relationships/hyperlink" Target="https://github.com/aniluca-publishing/python_para_redes"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python.org/ftp/python/pymanager/python-manager-26.2.msix" TargetMode="External"/><Relationship Id="rId4" Type="http://schemas.openxmlformats.org/officeDocument/2006/relationships/settings" Target="settings.xml"/><Relationship Id="rId9" Type="http://schemas.openxmlformats.org/officeDocument/2006/relationships/hyperlink" Target="https://hotmart.com/es/club/daniel-francisco-llivipuma-pozo/products" TargetMode="External"/><Relationship Id="rId14" Type="http://schemas.openxmlformats.org/officeDocument/2006/relationships/hyperlink" Target="https://github.com/aniluca-publishing/python_para_redes" TargetMode="Externa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hotmart.com/es/club/daniel-francisco-llivipuma-pozo/products" TargetMode="External"/><Relationship Id="rId48" Type="http://schemas.openxmlformats.org/officeDocument/2006/relationships/hyperlink" Target="https://net-snmp.sourceforge.io/download.html" TargetMode="External"/><Relationship Id="rId56"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header" Target="header7.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brew.sh"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eader" Target="header3.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hyperlink" Target="https://www.linkedin.com/in/dllivipum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yperlink" Target="https://www.jetbrains.com/pycharm/download/other.html" TargetMode="Externa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eader" Target="header5.xml"/><Relationship Id="rId57" Type="http://schemas.openxmlformats.org/officeDocument/2006/relationships/fontTable" Target="fontTable.xml"/><Relationship Id="rId10" Type="http://schemas.openxmlformats.org/officeDocument/2006/relationships/hyperlink" Target="https://github.com/aniluca-publishing/python_para_redes" TargetMode="External"/><Relationship Id="rId31" Type="http://schemas.openxmlformats.org/officeDocument/2006/relationships/image" Target="media/image12.png"/><Relationship Id="rId44" Type="http://schemas.openxmlformats.org/officeDocument/2006/relationships/hyperlink" Target="https://github.com/aniluca-publishing/python_para_redes" TargetMode="External"/><Relationship Id="rId52" Type="http://schemas.openxmlformats.org/officeDocument/2006/relationships/hyperlink" Target="https://hotmart.com/es/club/daniel-francisco-llivipuma-pozo/" TargetMode="External"/></Relationships>
</file>

<file path=word/theme/theme1.xml><?xml version="1.0" encoding="utf-8"?>
<a:theme xmlns:a="http://schemas.openxmlformats.org/drawingml/2006/main" name="Tema de Office">
  <a:themeElements>
    <a:clrScheme name="Personalizado 1">
      <a:dk1>
        <a:srgbClr val="266F8B"/>
      </a:dk1>
      <a:lt1>
        <a:sysClr val="window" lastClr="FFFFFF"/>
      </a:lt1>
      <a:dk2>
        <a:srgbClr val="373545"/>
      </a:dk2>
      <a:lt2>
        <a:srgbClr val="266F8B"/>
      </a:lt2>
      <a:accent1>
        <a:srgbClr val="3494BA"/>
      </a:accent1>
      <a:accent2>
        <a:srgbClr val="266F8B"/>
      </a:accent2>
      <a:accent3>
        <a:srgbClr val="75BDA7"/>
      </a:accent3>
      <a:accent4>
        <a:srgbClr val="7A8C8E"/>
      </a:accent4>
      <a:accent5>
        <a:srgbClr val="84ACB6"/>
      </a:accent5>
      <a:accent6>
        <a:srgbClr val="266F8B"/>
      </a:accent6>
      <a:hlink>
        <a:srgbClr val="3494BA"/>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D075C-5280-4F3F-80FE-00DD71CAB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39156</Words>
  <Characters>215360</Characters>
  <Application>Microsoft Office Word</Application>
  <DocSecurity>0</DocSecurity>
  <Lines>1794</Lines>
  <Paragraphs>508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2026-05-27T12:56:00Z</dcterms:created>
  <dcterms:modified xsi:type="dcterms:W3CDTF">2026-05-27T13:58:00Z</dcterms:modified>
</cp:coreProperties>
</file>